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8C4E85" w14:textId="53D7AA38" w:rsidR="000D07EA" w:rsidRPr="00682F64" w:rsidRDefault="00C25E13" w:rsidP="00E40AC8">
      <w:pPr>
        <w:jc w:val="center"/>
        <w:rPr>
          <w:b/>
        </w:rPr>
      </w:pPr>
      <w:r w:rsidRPr="00682F64">
        <w:rPr>
          <w:noProof/>
        </w:rPr>
        <w:drawing>
          <wp:inline distT="0" distB="0" distL="0" distR="0" wp14:anchorId="13AA0235" wp14:editId="55ACDAA3">
            <wp:extent cx="5899107" cy="1495425"/>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82930" cy="1516674"/>
                    </a:xfrm>
                    <a:prstGeom prst="rect">
                      <a:avLst/>
                    </a:prstGeom>
                  </pic:spPr>
                </pic:pic>
              </a:graphicData>
            </a:graphic>
          </wp:inline>
        </w:drawing>
      </w:r>
    </w:p>
    <w:p w14:paraId="2A68A83A" w14:textId="77777777" w:rsidR="00982966" w:rsidRPr="00682F64" w:rsidRDefault="0098296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682F64" w14:paraId="3C91D9CD" w14:textId="77777777" w:rsidTr="0037089B">
        <w:trPr>
          <w:trHeight w:val="397"/>
          <w:jc w:val="center"/>
        </w:trPr>
        <w:tc>
          <w:tcPr>
            <w:tcW w:w="1555" w:type="dxa"/>
            <w:vAlign w:val="center"/>
          </w:tcPr>
          <w:p w14:paraId="1992446B" w14:textId="1AB4B56A" w:rsidR="00EE2A4E" w:rsidRPr="00667F8F" w:rsidRDefault="00EE2A4E" w:rsidP="00A81194">
            <w:pPr>
              <w:pStyle w:val="Title"/>
              <w:contextualSpacing/>
              <w:jc w:val="left"/>
              <w:rPr>
                <w:b/>
                <w:szCs w:val="24"/>
              </w:rPr>
            </w:pPr>
            <w:bookmarkStart w:id="0" w:name="_Hlk116569079"/>
            <w:r w:rsidRPr="00667F8F">
              <w:rPr>
                <w:b/>
                <w:szCs w:val="24"/>
              </w:rPr>
              <w:t xml:space="preserve">Course Code      </w:t>
            </w:r>
          </w:p>
        </w:tc>
        <w:tc>
          <w:tcPr>
            <w:tcW w:w="6662" w:type="dxa"/>
            <w:vAlign w:val="center"/>
          </w:tcPr>
          <w:p w14:paraId="1B5771FF" w14:textId="70B5284B" w:rsidR="00EE2A4E" w:rsidRPr="00667F8F" w:rsidRDefault="00B942C2" w:rsidP="00A81194">
            <w:pPr>
              <w:pStyle w:val="Title"/>
              <w:contextualSpacing/>
              <w:jc w:val="left"/>
              <w:rPr>
                <w:b/>
                <w:szCs w:val="24"/>
              </w:rPr>
            </w:pPr>
            <w:r w:rsidRPr="00667F8F">
              <w:rPr>
                <w:b/>
                <w:szCs w:val="24"/>
                <w:shd w:val="clear" w:color="auto" w:fill="FFFFFF"/>
              </w:rPr>
              <w:t>09BT222/ 12BT220/ BT210</w:t>
            </w:r>
          </w:p>
        </w:tc>
        <w:tc>
          <w:tcPr>
            <w:tcW w:w="1417" w:type="dxa"/>
            <w:vAlign w:val="center"/>
          </w:tcPr>
          <w:p w14:paraId="04BD152A" w14:textId="197415BD" w:rsidR="00EE2A4E" w:rsidRPr="00682F64" w:rsidRDefault="00EE2A4E" w:rsidP="00A81194">
            <w:pPr>
              <w:pStyle w:val="Title"/>
              <w:ind w:left="-468" w:firstLine="468"/>
              <w:contextualSpacing/>
              <w:jc w:val="left"/>
              <w:rPr>
                <w:szCs w:val="24"/>
              </w:rPr>
            </w:pPr>
            <w:r w:rsidRPr="00682F64">
              <w:rPr>
                <w:b/>
                <w:bCs/>
                <w:szCs w:val="24"/>
              </w:rPr>
              <w:t xml:space="preserve">Duration       </w:t>
            </w:r>
          </w:p>
        </w:tc>
        <w:tc>
          <w:tcPr>
            <w:tcW w:w="851" w:type="dxa"/>
            <w:vAlign w:val="center"/>
          </w:tcPr>
          <w:p w14:paraId="64E19158" w14:textId="3B9B46F1" w:rsidR="00EE2A4E" w:rsidRPr="00682F64" w:rsidRDefault="00EE2A4E" w:rsidP="00A81194">
            <w:pPr>
              <w:pStyle w:val="Title"/>
              <w:contextualSpacing/>
              <w:jc w:val="left"/>
              <w:rPr>
                <w:b/>
                <w:szCs w:val="24"/>
              </w:rPr>
            </w:pPr>
            <w:r w:rsidRPr="00682F64">
              <w:rPr>
                <w:b/>
                <w:szCs w:val="24"/>
              </w:rPr>
              <w:t>3hrs</w:t>
            </w:r>
          </w:p>
        </w:tc>
      </w:tr>
      <w:tr w:rsidR="00EE2A4E" w:rsidRPr="00682F64" w14:paraId="54C043F3" w14:textId="77777777" w:rsidTr="0037089B">
        <w:trPr>
          <w:trHeight w:val="397"/>
          <w:jc w:val="center"/>
        </w:trPr>
        <w:tc>
          <w:tcPr>
            <w:tcW w:w="1555" w:type="dxa"/>
            <w:vAlign w:val="center"/>
          </w:tcPr>
          <w:p w14:paraId="425D587A" w14:textId="21A0684B" w:rsidR="00EE2A4E" w:rsidRPr="00682F64" w:rsidRDefault="00EE2A4E" w:rsidP="00A81194">
            <w:pPr>
              <w:pStyle w:val="Title"/>
              <w:ind w:right="-160"/>
              <w:contextualSpacing/>
              <w:jc w:val="left"/>
              <w:rPr>
                <w:b/>
                <w:szCs w:val="24"/>
              </w:rPr>
            </w:pPr>
            <w:r w:rsidRPr="00682F64">
              <w:rPr>
                <w:b/>
                <w:szCs w:val="24"/>
              </w:rPr>
              <w:t xml:space="preserve">Course Name     </w:t>
            </w:r>
          </w:p>
        </w:tc>
        <w:tc>
          <w:tcPr>
            <w:tcW w:w="6662" w:type="dxa"/>
            <w:vAlign w:val="center"/>
          </w:tcPr>
          <w:p w14:paraId="12181358" w14:textId="3814C3D5" w:rsidR="00EE2A4E" w:rsidRPr="00682F64" w:rsidRDefault="00B942C2" w:rsidP="00A81194">
            <w:pPr>
              <w:pStyle w:val="Title"/>
              <w:contextualSpacing/>
              <w:jc w:val="left"/>
              <w:rPr>
                <w:b/>
                <w:szCs w:val="24"/>
              </w:rPr>
            </w:pPr>
            <w:r w:rsidRPr="00682F64">
              <w:rPr>
                <w:b/>
                <w:szCs w:val="24"/>
              </w:rPr>
              <w:t>DOWNSTREAM PROCESSING</w:t>
            </w:r>
          </w:p>
        </w:tc>
        <w:tc>
          <w:tcPr>
            <w:tcW w:w="1417" w:type="dxa"/>
            <w:vAlign w:val="center"/>
          </w:tcPr>
          <w:p w14:paraId="40AAD456" w14:textId="1572AA70" w:rsidR="00EE2A4E" w:rsidRPr="00682F64" w:rsidRDefault="00EE2A4E" w:rsidP="00A81194">
            <w:pPr>
              <w:pStyle w:val="Title"/>
              <w:contextualSpacing/>
              <w:jc w:val="left"/>
              <w:rPr>
                <w:b/>
                <w:bCs/>
                <w:szCs w:val="24"/>
              </w:rPr>
            </w:pPr>
            <w:r w:rsidRPr="00C01EAE">
              <w:rPr>
                <w:b/>
                <w:bCs/>
                <w:sz w:val="22"/>
                <w:szCs w:val="22"/>
              </w:rPr>
              <w:t xml:space="preserve">Max. Marks </w:t>
            </w:r>
          </w:p>
        </w:tc>
        <w:tc>
          <w:tcPr>
            <w:tcW w:w="851" w:type="dxa"/>
            <w:vAlign w:val="center"/>
          </w:tcPr>
          <w:p w14:paraId="74A0B803" w14:textId="4EFD568E" w:rsidR="00EE2A4E" w:rsidRPr="00682F64" w:rsidRDefault="00EE2A4E" w:rsidP="00A81194">
            <w:pPr>
              <w:pStyle w:val="Title"/>
              <w:contextualSpacing/>
              <w:jc w:val="left"/>
              <w:rPr>
                <w:b/>
                <w:szCs w:val="24"/>
              </w:rPr>
            </w:pPr>
            <w:r w:rsidRPr="00682F64">
              <w:rPr>
                <w:b/>
                <w:szCs w:val="24"/>
              </w:rPr>
              <w:t>100</w:t>
            </w:r>
          </w:p>
        </w:tc>
      </w:tr>
      <w:bookmarkEnd w:id="0"/>
    </w:tbl>
    <w:p w14:paraId="3C38C615" w14:textId="77777777" w:rsidR="00B57D8D" w:rsidRPr="00682F64"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FA796F" w:rsidRPr="00682F64" w14:paraId="595FDE8E" w14:textId="77777777" w:rsidTr="00A81194">
        <w:trPr>
          <w:trHeight w:val="551"/>
        </w:trPr>
        <w:tc>
          <w:tcPr>
            <w:tcW w:w="272" w:type="pct"/>
            <w:vAlign w:val="center"/>
          </w:tcPr>
          <w:p w14:paraId="7C1C9C2E" w14:textId="77777777" w:rsidR="00375CD9" w:rsidRPr="00682F64" w:rsidRDefault="00375CD9" w:rsidP="00A81194">
            <w:pPr>
              <w:contextualSpacing/>
              <w:jc w:val="center"/>
              <w:rPr>
                <w:b/>
              </w:rPr>
            </w:pPr>
            <w:r w:rsidRPr="00682F64">
              <w:rPr>
                <w:b/>
              </w:rPr>
              <w:t>Q. No.</w:t>
            </w:r>
          </w:p>
        </w:tc>
        <w:tc>
          <w:tcPr>
            <w:tcW w:w="3512" w:type="pct"/>
            <w:gridSpan w:val="2"/>
            <w:vAlign w:val="center"/>
          </w:tcPr>
          <w:p w14:paraId="70A081A0" w14:textId="77777777" w:rsidR="00375CD9" w:rsidRPr="00682F64" w:rsidRDefault="00375CD9" w:rsidP="00A81194">
            <w:pPr>
              <w:contextualSpacing/>
              <w:jc w:val="center"/>
              <w:rPr>
                <w:b/>
              </w:rPr>
            </w:pPr>
            <w:r w:rsidRPr="00682F64">
              <w:rPr>
                <w:b/>
              </w:rPr>
              <w:t>Questions</w:t>
            </w:r>
          </w:p>
        </w:tc>
        <w:tc>
          <w:tcPr>
            <w:tcW w:w="388" w:type="pct"/>
            <w:vAlign w:val="center"/>
          </w:tcPr>
          <w:p w14:paraId="5899CD23" w14:textId="4ED144B3" w:rsidR="00375CD9" w:rsidRPr="00682F64" w:rsidRDefault="00405BDF" w:rsidP="00A81194">
            <w:pPr>
              <w:contextualSpacing/>
              <w:jc w:val="center"/>
              <w:rPr>
                <w:b/>
              </w:rPr>
            </w:pPr>
            <w:r w:rsidRPr="00682F64">
              <w:rPr>
                <w:b/>
              </w:rPr>
              <w:t>CO</w:t>
            </w:r>
          </w:p>
        </w:tc>
        <w:tc>
          <w:tcPr>
            <w:tcW w:w="355" w:type="pct"/>
            <w:vAlign w:val="center"/>
          </w:tcPr>
          <w:p w14:paraId="1F5F94DA" w14:textId="1D8CBA87" w:rsidR="00375CD9" w:rsidRPr="00682F64" w:rsidRDefault="00405BDF" w:rsidP="00A81194">
            <w:pPr>
              <w:contextualSpacing/>
              <w:jc w:val="center"/>
              <w:rPr>
                <w:b/>
              </w:rPr>
            </w:pPr>
            <w:r w:rsidRPr="00682F64">
              <w:rPr>
                <w:b/>
              </w:rPr>
              <w:t>BL</w:t>
            </w:r>
          </w:p>
        </w:tc>
        <w:tc>
          <w:tcPr>
            <w:tcW w:w="473" w:type="pct"/>
            <w:vAlign w:val="center"/>
          </w:tcPr>
          <w:p w14:paraId="30DE4092" w14:textId="77777777" w:rsidR="00375CD9" w:rsidRPr="00682F64" w:rsidRDefault="00375CD9" w:rsidP="00A81194">
            <w:pPr>
              <w:contextualSpacing/>
              <w:jc w:val="center"/>
              <w:rPr>
                <w:b/>
              </w:rPr>
            </w:pPr>
            <w:r w:rsidRPr="00682F64">
              <w:rPr>
                <w:b/>
              </w:rPr>
              <w:t>Marks</w:t>
            </w:r>
          </w:p>
        </w:tc>
      </w:tr>
      <w:tr w:rsidR="006272BC" w:rsidRPr="00682F64" w14:paraId="05D17D5A" w14:textId="77777777" w:rsidTr="00A81194">
        <w:trPr>
          <w:trHeight w:val="487"/>
        </w:trPr>
        <w:tc>
          <w:tcPr>
            <w:tcW w:w="5000" w:type="pct"/>
            <w:gridSpan w:val="6"/>
            <w:vAlign w:val="center"/>
          </w:tcPr>
          <w:p w14:paraId="69DC5823" w14:textId="77777777" w:rsidR="006272BC" w:rsidRPr="00682F64" w:rsidRDefault="006272BC" w:rsidP="00A81194">
            <w:pPr>
              <w:contextualSpacing/>
              <w:jc w:val="center"/>
              <w:rPr>
                <w:b/>
                <w:u w:val="single"/>
              </w:rPr>
            </w:pPr>
            <w:r w:rsidRPr="00682F64">
              <w:rPr>
                <w:b/>
                <w:u w:val="single"/>
              </w:rPr>
              <w:t>PART – A (10 X 1 = 10 MARKS)</w:t>
            </w:r>
          </w:p>
          <w:p w14:paraId="1D4F49DE" w14:textId="54BF7938" w:rsidR="00FA796F" w:rsidRPr="00682F64" w:rsidRDefault="00FA796F" w:rsidP="00A81194">
            <w:pPr>
              <w:contextualSpacing/>
              <w:jc w:val="center"/>
              <w:rPr>
                <w:b/>
              </w:rPr>
            </w:pPr>
            <w:r w:rsidRPr="00682F64">
              <w:rPr>
                <w:b/>
              </w:rPr>
              <w:t>(Answer all the questions)</w:t>
            </w:r>
          </w:p>
        </w:tc>
      </w:tr>
      <w:tr w:rsidR="00B942C2" w:rsidRPr="00682F64" w14:paraId="65D080E8" w14:textId="77777777" w:rsidTr="00A47C7F">
        <w:trPr>
          <w:trHeight w:val="396"/>
        </w:trPr>
        <w:tc>
          <w:tcPr>
            <w:tcW w:w="272" w:type="pct"/>
            <w:vAlign w:val="center"/>
          </w:tcPr>
          <w:p w14:paraId="50C2A5E8" w14:textId="77777777" w:rsidR="00B942C2" w:rsidRPr="00682F64" w:rsidRDefault="00B942C2" w:rsidP="00A81194">
            <w:pPr>
              <w:contextualSpacing/>
              <w:jc w:val="center"/>
            </w:pPr>
            <w:bookmarkStart w:id="1" w:name="_Hlk99667640"/>
            <w:r w:rsidRPr="00682F64">
              <w:t>1.</w:t>
            </w:r>
          </w:p>
        </w:tc>
        <w:tc>
          <w:tcPr>
            <w:tcW w:w="3512" w:type="pct"/>
            <w:gridSpan w:val="2"/>
          </w:tcPr>
          <w:p w14:paraId="5663A8AB" w14:textId="0B6F301C" w:rsidR="00B942C2" w:rsidRPr="00682F64" w:rsidRDefault="00085726" w:rsidP="00A81194">
            <w:pPr>
              <w:autoSpaceDE w:val="0"/>
              <w:autoSpaceDN w:val="0"/>
              <w:adjustRightInd w:val="0"/>
              <w:contextualSpacing/>
              <w:jc w:val="both"/>
            </w:pPr>
            <w:r w:rsidRPr="00682F64">
              <w:t>Name</w:t>
            </w:r>
            <w:r w:rsidR="00B942C2" w:rsidRPr="00682F64">
              <w:t xml:space="preserve"> one fundamental difference between Gram-positive and Gram-negative bacteria, considering intracellular product recovery.</w:t>
            </w:r>
          </w:p>
        </w:tc>
        <w:tc>
          <w:tcPr>
            <w:tcW w:w="388" w:type="pct"/>
            <w:vAlign w:val="center"/>
          </w:tcPr>
          <w:p w14:paraId="484A9DD5" w14:textId="68586360" w:rsidR="00B942C2" w:rsidRPr="00682F64" w:rsidRDefault="00B942C2" w:rsidP="00A81194">
            <w:pPr>
              <w:contextualSpacing/>
              <w:jc w:val="center"/>
            </w:pPr>
            <w:r w:rsidRPr="00682F64">
              <w:t>CO1</w:t>
            </w:r>
          </w:p>
        </w:tc>
        <w:tc>
          <w:tcPr>
            <w:tcW w:w="355" w:type="pct"/>
            <w:vAlign w:val="center"/>
          </w:tcPr>
          <w:p w14:paraId="7195DBED" w14:textId="0BA5CCE9" w:rsidR="00B942C2" w:rsidRPr="00682F64" w:rsidRDefault="00B942C2" w:rsidP="00A81194">
            <w:pPr>
              <w:contextualSpacing/>
              <w:jc w:val="center"/>
            </w:pPr>
            <w:r w:rsidRPr="00682F64">
              <w:t>R</w:t>
            </w:r>
          </w:p>
        </w:tc>
        <w:tc>
          <w:tcPr>
            <w:tcW w:w="473" w:type="pct"/>
            <w:vAlign w:val="center"/>
          </w:tcPr>
          <w:p w14:paraId="1D23145A" w14:textId="77777777" w:rsidR="00B942C2" w:rsidRPr="00682F64" w:rsidRDefault="00B942C2" w:rsidP="00A81194">
            <w:pPr>
              <w:contextualSpacing/>
              <w:jc w:val="center"/>
            </w:pPr>
            <w:r w:rsidRPr="00682F64">
              <w:t>1</w:t>
            </w:r>
          </w:p>
        </w:tc>
      </w:tr>
      <w:tr w:rsidR="00B942C2" w:rsidRPr="00682F64" w14:paraId="7EC28E94" w14:textId="77777777" w:rsidTr="00A47C7F">
        <w:trPr>
          <w:trHeight w:val="396"/>
        </w:trPr>
        <w:tc>
          <w:tcPr>
            <w:tcW w:w="272" w:type="pct"/>
            <w:vAlign w:val="center"/>
          </w:tcPr>
          <w:p w14:paraId="0AEE37AD" w14:textId="77777777" w:rsidR="00B942C2" w:rsidRPr="00682F64" w:rsidRDefault="00B942C2" w:rsidP="00A81194">
            <w:pPr>
              <w:contextualSpacing/>
              <w:jc w:val="center"/>
            </w:pPr>
            <w:bookmarkStart w:id="2" w:name="_Hlk99464951"/>
            <w:bookmarkEnd w:id="1"/>
            <w:r w:rsidRPr="00682F64">
              <w:t>2.</w:t>
            </w:r>
          </w:p>
        </w:tc>
        <w:tc>
          <w:tcPr>
            <w:tcW w:w="3512" w:type="pct"/>
            <w:gridSpan w:val="2"/>
          </w:tcPr>
          <w:p w14:paraId="6FDA90D5" w14:textId="359FF9F7" w:rsidR="00B942C2" w:rsidRPr="00682F64" w:rsidRDefault="00B942C2" w:rsidP="00A81194">
            <w:pPr>
              <w:contextualSpacing/>
              <w:jc w:val="both"/>
            </w:pPr>
            <w:r w:rsidRPr="00682F64">
              <w:t>Name an anionic detergent widely used in cell lysis protocol.</w:t>
            </w:r>
          </w:p>
        </w:tc>
        <w:tc>
          <w:tcPr>
            <w:tcW w:w="388" w:type="pct"/>
            <w:vAlign w:val="center"/>
          </w:tcPr>
          <w:p w14:paraId="2EF322EE" w14:textId="21E959DB" w:rsidR="00B942C2" w:rsidRPr="00682F64" w:rsidRDefault="00B942C2" w:rsidP="0094051D">
            <w:pPr>
              <w:contextualSpacing/>
              <w:jc w:val="center"/>
            </w:pPr>
            <w:r w:rsidRPr="00682F64">
              <w:t>CO1</w:t>
            </w:r>
          </w:p>
        </w:tc>
        <w:tc>
          <w:tcPr>
            <w:tcW w:w="355" w:type="pct"/>
            <w:vAlign w:val="center"/>
          </w:tcPr>
          <w:p w14:paraId="408FDF80" w14:textId="37416BFD" w:rsidR="00B942C2" w:rsidRPr="00682F64" w:rsidRDefault="00B942C2" w:rsidP="00A81194">
            <w:pPr>
              <w:contextualSpacing/>
              <w:jc w:val="center"/>
            </w:pPr>
            <w:r w:rsidRPr="00682F64">
              <w:t>R</w:t>
            </w:r>
          </w:p>
        </w:tc>
        <w:tc>
          <w:tcPr>
            <w:tcW w:w="473" w:type="pct"/>
            <w:vAlign w:val="center"/>
          </w:tcPr>
          <w:p w14:paraId="6A7DFF93" w14:textId="77777777" w:rsidR="00B942C2" w:rsidRPr="00682F64" w:rsidRDefault="00B942C2" w:rsidP="00A81194">
            <w:pPr>
              <w:contextualSpacing/>
              <w:jc w:val="center"/>
            </w:pPr>
            <w:r w:rsidRPr="00682F64">
              <w:t>1</w:t>
            </w:r>
          </w:p>
        </w:tc>
      </w:tr>
      <w:tr w:rsidR="00B942C2" w:rsidRPr="00682F64" w14:paraId="0DACC77D" w14:textId="77777777" w:rsidTr="00A47C7F">
        <w:trPr>
          <w:trHeight w:val="396"/>
        </w:trPr>
        <w:tc>
          <w:tcPr>
            <w:tcW w:w="272" w:type="pct"/>
            <w:vAlign w:val="center"/>
          </w:tcPr>
          <w:p w14:paraId="08E4BE5A" w14:textId="77777777" w:rsidR="00B942C2" w:rsidRPr="00682F64" w:rsidRDefault="00B942C2" w:rsidP="00A81194">
            <w:pPr>
              <w:contextualSpacing/>
              <w:jc w:val="center"/>
            </w:pPr>
            <w:bookmarkStart w:id="3" w:name="_Hlk99465170"/>
            <w:bookmarkEnd w:id="2"/>
            <w:r w:rsidRPr="00682F64">
              <w:t>3.</w:t>
            </w:r>
          </w:p>
        </w:tc>
        <w:tc>
          <w:tcPr>
            <w:tcW w:w="3512" w:type="pct"/>
            <w:gridSpan w:val="2"/>
          </w:tcPr>
          <w:p w14:paraId="4A673C77" w14:textId="05578D11" w:rsidR="00B942C2" w:rsidRPr="00682F64" w:rsidRDefault="00B942C2" w:rsidP="00A81194">
            <w:pPr>
              <w:contextualSpacing/>
              <w:jc w:val="both"/>
            </w:pPr>
            <w:r w:rsidRPr="00682F64">
              <w:t>Differentiate between compressible and incompressible cake in filtration process.</w:t>
            </w:r>
          </w:p>
        </w:tc>
        <w:tc>
          <w:tcPr>
            <w:tcW w:w="388" w:type="pct"/>
            <w:vAlign w:val="center"/>
          </w:tcPr>
          <w:p w14:paraId="75877CCA" w14:textId="3EFBF8CD" w:rsidR="00B942C2" w:rsidRPr="00682F64" w:rsidRDefault="00B942C2" w:rsidP="0094051D">
            <w:pPr>
              <w:contextualSpacing/>
              <w:jc w:val="center"/>
            </w:pPr>
            <w:r w:rsidRPr="00682F64">
              <w:t>CO3</w:t>
            </w:r>
          </w:p>
        </w:tc>
        <w:tc>
          <w:tcPr>
            <w:tcW w:w="355" w:type="pct"/>
            <w:vAlign w:val="center"/>
          </w:tcPr>
          <w:p w14:paraId="69CB503C" w14:textId="17B2782E" w:rsidR="00B942C2" w:rsidRPr="00682F64" w:rsidRDefault="00B942C2" w:rsidP="00A81194">
            <w:pPr>
              <w:contextualSpacing/>
              <w:jc w:val="center"/>
            </w:pPr>
            <w:r w:rsidRPr="00682F64">
              <w:t>U</w:t>
            </w:r>
          </w:p>
        </w:tc>
        <w:tc>
          <w:tcPr>
            <w:tcW w:w="473" w:type="pct"/>
            <w:vAlign w:val="center"/>
          </w:tcPr>
          <w:p w14:paraId="37D1FB91" w14:textId="77777777" w:rsidR="00B942C2" w:rsidRPr="00682F64" w:rsidRDefault="00B942C2" w:rsidP="00A81194">
            <w:pPr>
              <w:contextualSpacing/>
              <w:jc w:val="center"/>
            </w:pPr>
            <w:r w:rsidRPr="00682F64">
              <w:t>1</w:t>
            </w:r>
          </w:p>
        </w:tc>
      </w:tr>
      <w:tr w:rsidR="00B942C2" w:rsidRPr="00682F64" w14:paraId="1F6D2853" w14:textId="77777777" w:rsidTr="00A47C7F">
        <w:trPr>
          <w:trHeight w:val="396"/>
        </w:trPr>
        <w:tc>
          <w:tcPr>
            <w:tcW w:w="272" w:type="pct"/>
            <w:vAlign w:val="center"/>
          </w:tcPr>
          <w:p w14:paraId="386DC9C5" w14:textId="77777777" w:rsidR="00B942C2" w:rsidRPr="00682F64" w:rsidRDefault="00B942C2" w:rsidP="00A81194">
            <w:pPr>
              <w:contextualSpacing/>
              <w:jc w:val="center"/>
            </w:pPr>
            <w:bookmarkStart w:id="4" w:name="_Hlk99465299"/>
            <w:bookmarkEnd w:id="3"/>
            <w:r w:rsidRPr="00682F64">
              <w:t>4.</w:t>
            </w:r>
          </w:p>
        </w:tc>
        <w:tc>
          <w:tcPr>
            <w:tcW w:w="3512" w:type="pct"/>
            <w:gridSpan w:val="2"/>
          </w:tcPr>
          <w:p w14:paraId="66E26FB8" w14:textId="28496F78" w:rsidR="00B942C2" w:rsidRPr="00682F64" w:rsidRDefault="00085726" w:rsidP="00A81194">
            <w:pPr>
              <w:contextualSpacing/>
              <w:jc w:val="both"/>
            </w:pPr>
            <w:r w:rsidRPr="00682F64">
              <w:t xml:space="preserve">Identify the </w:t>
            </w:r>
            <w:r w:rsidR="00CD1728" w:rsidRPr="00682F64">
              <w:t>variables that influence</w:t>
            </w:r>
            <w:r w:rsidR="00B942C2" w:rsidRPr="00682F64">
              <w:t xml:space="preserve"> the drag force acting on a spherical particle in a Newtonian fluid.</w:t>
            </w:r>
          </w:p>
        </w:tc>
        <w:tc>
          <w:tcPr>
            <w:tcW w:w="388" w:type="pct"/>
            <w:vAlign w:val="center"/>
          </w:tcPr>
          <w:p w14:paraId="17E4C7ED" w14:textId="63849F5F" w:rsidR="00B942C2" w:rsidRPr="00682F64" w:rsidRDefault="00B942C2" w:rsidP="0094051D">
            <w:pPr>
              <w:contextualSpacing/>
              <w:jc w:val="center"/>
            </w:pPr>
            <w:r w:rsidRPr="00682F64">
              <w:t>CO3</w:t>
            </w:r>
          </w:p>
        </w:tc>
        <w:tc>
          <w:tcPr>
            <w:tcW w:w="355" w:type="pct"/>
            <w:vAlign w:val="center"/>
          </w:tcPr>
          <w:p w14:paraId="3ED6A005" w14:textId="34B92CE4" w:rsidR="00B942C2" w:rsidRPr="00682F64" w:rsidRDefault="00B942C2" w:rsidP="00A81194">
            <w:pPr>
              <w:contextualSpacing/>
              <w:jc w:val="center"/>
            </w:pPr>
            <w:r w:rsidRPr="00682F64">
              <w:t>An</w:t>
            </w:r>
          </w:p>
        </w:tc>
        <w:tc>
          <w:tcPr>
            <w:tcW w:w="473" w:type="pct"/>
            <w:vAlign w:val="center"/>
          </w:tcPr>
          <w:p w14:paraId="4AC5C040" w14:textId="77777777" w:rsidR="00B942C2" w:rsidRPr="00682F64" w:rsidRDefault="00B942C2" w:rsidP="00A81194">
            <w:pPr>
              <w:contextualSpacing/>
              <w:jc w:val="center"/>
            </w:pPr>
            <w:r w:rsidRPr="00682F64">
              <w:t>1</w:t>
            </w:r>
          </w:p>
        </w:tc>
      </w:tr>
      <w:tr w:rsidR="00B942C2" w:rsidRPr="00682F64" w14:paraId="09D6B16C" w14:textId="77777777" w:rsidTr="00A47C7F">
        <w:trPr>
          <w:trHeight w:val="396"/>
        </w:trPr>
        <w:tc>
          <w:tcPr>
            <w:tcW w:w="272" w:type="pct"/>
            <w:vAlign w:val="center"/>
          </w:tcPr>
          <w:p w14:paraId="39B0C029" w14:textId="77777777" w:rsidR="00B942C2" w:rsidRPr="00682F64" w:rsidRDefault="00B942C2" w:rsidP="00A81194">
            <w:pPr>
              <w:contextualSpacing/>
              <w:jc w:val="center"/>
            </w:pPr>
            <w:bookmarkStart w:id="5" w:name="_Hlk99668168"/>
            <w:bookmarkEnd w:id="4"/>
            <w:r w:rsidRPr="00682F64">
              <w:t>5.</w:t>
            </w:r>
          </w:p>
        </w:tc>
        <w:tc>
          <w:tcPr>
            <w:tcW w:w="3512" w:type="pct"/>
            <w:gridSpan w:val="2"/>
          </w:tcPr>
          <w:p w14:paraId="4CC8ADB9" w14:textId="51600303" w:rsidR="00B942C2" w:rsidRPr="00682F64" w:rsidRDefault="00085726" w:rsidP="00085726">
            <w:pPr>
              <w:pStyle w:val="Default"/>
              <w:contextualSpacing/>
              <w:jc w:val="both"/>
            </w:pPr>
            <w:r w:rsidRPr="00682F64">
              <w:rPr>
                <w:shd w:val="clear" w:color="auto" w:fill="FFFFFF"/>
              </w:rPr>
              <w:t>Identify the meaning of g in ‘500</w:t>
            </w:r>
            <w:r w:rsidRPr="00682F64">
              <w:rPr>
                <w:i/>
                <w:iCs/>
                <w:shd w:val="clear" w:color="auto" w:fill="FFFFFF"/>
              </w:rPr>
              <w:t xml:space="preserve"> × g’</w:t>
            </w:r>
            <w:r w:rsidRPr="00682F64">
              <w:rPr>
                <w:shd w:val="clear" w:color="auto" w:fill="FFFFFF"/>
              </w:rPr>
              <w:t>.</w:t>
            </w:r>
          </w:p>
        </w:tc>
        <w:tc>
          <w:tcPr>
            <w:tcW w:w="388" w:type="pct"/>
            <w:vAlign w:val="center"/>
          </w:tcPr>
          <w:p w14:paraId="49BD8153" w14:textId="01F64791" w:rsidR="00B942C2" w:rsidRPr="00682F64" w:rsidRDefault="00B942C2" w:rsidP="0094051D">
            <w:pPr>
              <w:contextualSpacing/>
              <w:jc w:val="center"/>
            </w:pPr>
            <w:r w:rsidRPr="00682F64">
              <w:t>CO</w:t>
            </w:r>
            <w:r w:rsidR="00F26FFA" w:rsidRPr="00682F64">
              <w:t>4</w:t>
            </w:r>
          </w:p>
        </w:tc>
        <w:tc>
          <w:tcPr>
            <w:tcW w:w="355" w:type="pct"/>
            <w:vAlign w:val="center"/>
          </w:tcPr>
          <w:p w14:paraId="0617354E" w14:textId="05B00B18" w:rsidR="00B942C2" w:rsidRPr="00682F64" w:rsidRDefault="00B942C2" w:rsidP="00A81194">
            <w:pPr>
              <w:contextualSpacing/>
              <w:jc w:val="center"/>
            </w:pPr>
            <w:r w:rsidRPr="00682F64">
              <w:t>U</w:t>
            </w:r>
          </w:p>
        </w:tc>
        <w:tc>
          <w:tcPr>
            <w:tcW w:w="473" w:type="pct"/>
            <w:vAlign w:val="center"/>
          </w:tcPr>
          <w:p w14:paraId="4364B73F" w14:textId="77777777" w:rsidR="00B942C2" w:rsidRPr="00682F64" w:rsidRDefault="00B942C2" w:rsidP="00A81194">
            <w:pPr>
              <w:contextualSpacing/>
              <w:jc w:val="center"/>
            </w:pPr>
            <w:r w:rsidRPr="00682F64">
              <w:t>1</w:t>
            </w:r>
          </w:p>
        </w:tc>
      </w:tr>
      <w:tr w:rsidR="00B942C2" w:rsidRPr="00682F64" w14:paraId="491E0D8D" w14:textId="77777777" w:rsidTr="00A47C7F">
        <w:trPr>
          <w:trHeight w:val="396"/>
        </w:trPr>
        <w:tc>
          <w:tcPr>
            <w:tcW w:w="272" w:type="pct"/>
            <w:vAlign w:val="center"/>
          </w:tcPr>
          <w:p w14:paraId="0C61454B" w14:textId="77777777" w:rsidR="00B942C2" w:rsidRPr="00682F64" w:rsidRDefault="00B942C2" w:rsidP="00A81194">
            <w:pPr>
              <w:contextualSpacing/>
              <w:jc w:val="center"/>
            </w:pPr>
            <w:bookmarkStart w:id="6" w:name="_Hlk99483774"/>
            <w:bookmarkEnd w:id="5"/>
            <w:r w:rsidRPr="00682F64">
              <w:t>6.</w:t>
            </w:r>
          </w:p>
        </w:tc>
        <w:tc>
          <w:tcPr>
            <w:tcW w:w="3512" w:type="pct"/>
            <w:gridSpan w:val="2"/>
          </w:tcPr>
          <w:p w14:paraId="0AAC058C" w14:textId="49DEC4AE" w:rsidR="00B942C2" w:rsidRPr="00682F64" w:rsidRDefault="00085726" w:rsidP="00A81194">
            <w:pPr>
              <w:contextualSpacing/>
              <w:jc w:val="both"/>
            </w:pPr>
            <w:r w:rsidRPr="00682F64">
              <w:t xml:space="preserve">List </w:t>
            </w:r>
            <w:r w:rsidR="00B942C2" w:rsidRPr="00682F64">
              <w:t>the approaches in the scale up of centrifuge</w:t>
            </w:r>
            <w:r w:rsidR="00C01EAE">
              <w:t>.</w:t>
            </w:r>
          </w:p>
        </w:tc>
        <w:tc>
          <w:tcPr>
            <w:tcW w:w="388" w:type="pct"/>
            <w:vAlign w:val="center"/>
          </w:tcPr>
          <w:p w14:paraId="045D814A" w14:textId="602447FC" w:rsidR="00B942C2" w:rsidRPr="00682F64" w:rsidRDefault="00B942C2" w:rsidP="0094051D">
            <w:pPr>
              <w:contextualSpacing/>
              <w:jc w:val="center"/>
            </w:pPr>
            <w:r w:rsidRPr="00682F64">
              <w:t>CO</w:t>
            </w:r>
            <w:r w:rsidR="00F26FFA" w:rsidRPr="00682F64">
              <w:t>4</w:t>
            </w:r>
          </w:p>
        </w:tc>
        <w:tc>
          <w:tcPr>
            <w:tcW w:w="355" w:type="pct"/>
            <w:vAlign w:val="center"/>
          </w:tcPr>
          <w:p w14:paraId="1235948E" w14:textId="4DA63C49" w:rsidR="00B942C2" w:rsidRPr="00682F64" w:rsidRDefault="00B942C2" w:rsidP="00A81194">
            <w:pPr>
              <w:contextualSpacing/>
              <w:jc w:val="center"/>
            </w:pPr>
            <w:r w:rsidRPr="00682F64">
              <w:t>R</w:t>
            </w:r>
          </w:p>
        </w:tc>
        <w:tc>
          <w:tcPr>
            <w:tcW w:w="473" w:type="pct"/>
            <w:vAlign w:val="center"/>
          </w:tcPr>
          <w:p w14:paraId="2C90C68E" w14:textId="77777777" w:rsidR="00B942C2" w:rsidRPr="00682F64" w:rsidRDefault="00B942C2" w:rsidP="00A81194">
            <w:pPr>
              <w:contextualSpacing/>
              <w:jc w:val="center"/>
            </w:pPr>
            <w:r w:rsidRPr="00682F64">
              <w:t>1</w:t>
            </w:r>
          </w:p>
        </w:tc>
      </w:tr>
      <w:bookmarkEnd w:id="6"/>
      <w:tr w:rsidR="00F26FFA" w:rsidRPr="00682F64" w14:paraId="16E55608" w14:textId="77777777" w:rsidTr="00A47C7F">
        <w:trPr>
          <w:trHeight w:val="396"/>
        </w:trPr>
        <w:tc>
          <w:tcPr>
            <w:tcW w:w="272" w:type="pct"/>
            <w:vAlign w:val="center"/>
          </w:tcPr>
          <w:p w14:paraId="20FABD81" w14:textId="77777777" w:rsidR="00F26FFA" w:rsidRPr="00682F64" w:rsidRDefault="00F26FFA" w:rsidP="00A81194">
            <w:pPr>
              <w:contextualSpacing/>
              <w:jc w:val="center"/>
            </w:pPr>
            <w:r w:rsidRPr="00682F64">
              <w:t>7.</w:t>
            </w:r>
          </w:p>
        </w:tc>
        <w:tc>
          <w:tcPr>
            <w:tcW w:w="3512" w:type="pct"/>
            <w:gridSpan w:val="2"/>
          </w:tcPr>
          <w:p w14:paraId="4E44CB30" w14:textId="022C1271" w:rsidR="00F26FFA" w:rsidRPr="00682F64" w:rsidRDefault="00F26FFA" w:rsidP="00A81194">
            <w:pPr>
              <w:pStyle w:val="ListParagraph"/>
              <w:ind w:left="0"/>
              <w:jc w:val="both"/>
              <w:rPr>
                <w:noProof/>
                <w:lang w:eastAsia="zh-TW"/>
              </w:rPr>
            </w:pPr>
            <w:r w:rsidRPr="00682F64">
              <w:t>List any two industrial application of adsorption</w:t>
            </w:r>
            <w:r w:rsidR="00C01EAE">
              <w:t>.</w:t>
            </w:r>
          </w:p>
        </w:tc>
        <w:tc>
          <w:tcPr>
            <w:tcW w:w="388" w:type="pct"/>
            <w:vAlign w:val="center"/>
          </w:tcPr>
          <w:p w14:paraId="4033DBA9" w14:textId="42CDFFC3" w:rsidR="00F26FFA" w:rsidRPr="00682F64" w:rsidRDefault="00F26FFA" w:rsidP="0094051D">
            <w:pPr>
              <w:contextualSpacing/>
              <w:jc w:val="center"/>
            </w:pPr>
            <w:r w:rsidRPr="00682F64">
              <w:t>CO2</w:t>
            </w:r>
          </w:p>
        </w:tc>
        <w:tc>
          <w:tcPr>
            <w:tcW w:w="355" w:type="pct"/>
            <w:vAlign w:val="center"/>
          </w:tcPr>
          <w:p w14:paraId="207EB977" w14:textId="296C3805" w:rsidR="00F26FFA" w:rsidRPr="00682F64" w:rsidRDefault="00F26FFA" w:rsidP="00A81194">
            <w:pPr>
              <w:contextualSpacing/>
              <w:jc w:val="center"/>
            </w:pPr>
            <w:r w:rsidRPr="00682F64">
              <w:t>R</w:t>
            </w:r>
          </w:p>
        </w:tc>
        <w:tc>
          <w:tcPr>
            <w:tcW w:w="473" w:type="pct"/>
            <w:vAlign w:val="center"/>
          </w:tcPr>
          <w:p w14:paraId="389DC041" w14:textId="77777777" w:rsidR="00F26FFA" w:rsidRPr="00682F64" w:rsidRDefault="00F26FFA" w:rsidP="00A81194">
            <w:pPr>
              <w:contextualSpacing/>
              <w:jc w:val="center"/>
            </w:pPr>
            <w:r w:rsidRPr="00682F64">
              <w:t>1</w:t>
            </w:r>
          </w:p>
        </w:tc>
      </w:tr>
      <w:tr w:rsidR="00F26FFA" w:rsidRPr="00682F64" w14:paraId="70DF99EF" w14:textId="77777777" w:rsidTr="00A47C7F">
        <w:trPr>
          <w:trHeight w:val="396"/>
        </w:trPr>
        <w:tc>
          <w:tcPr>
            <w:tcW w:w="272" w:type="pct"/>
            <w:vAlign w:val="center"/>
          </w:tcPr>
          <w:p w14:paraId="77223144" w14:textId="77777777" w:rsidR="00F26FFA" w:rsidRPr="00682F64" w:rsidRDefault="00F26FFA" w:rsidP="00A81194">
            <w:pPr>
              <w:contextualSpacing/>
              <w:jc w:val="center"/>
            </w:pPr>
            <w:bookmarkStart w:id="7" w:name="_Hlk99669612"/>
            <w:r w:rsidRPr="00682F64">
              <w:t>8.</w:t>
            </w:r>
          </w:p>
        </w:tc>
        <w:tc>
          <w:tcPr>
            <w:tcW w:w="3512" w:type="pct"/>
            <w:gridSpan w:val="2"/>
          </w:tcPr>
          <w:p w14:paraId="75C8FF07" w14:textId="0DD72BFE" w:rsidR="00F26FFA" w:rsidRPr="00682F64" w:rsidRDefault="00085726" w:rsidP="00CD1728">
            <w:pPr>
              <w:contextualSpacing/>
              <w:jc w:val="both"/>
              <w:rPr>
                <w:bCs/>
              </w:rPr>
            </w:pPr>
            <w:r w:rsidRPr="00682F64">
              <w:rPr>
                <w:bCs/>
              </w:rPr>
              <w:t xml:space="preserve">Interpret </w:t>
            </w:r>
            <w:r w:rsidR="00C01EAE" w:rsidRPr="00682F64">
              <w:rPr>
                <w:bCs/>
              </w:rPr>
              <w:t>the basis</w:t>
            </w:r>
            <w:r w:rsidR="00CD1728" w:rsidRPr="00682F64">
              <w:rPr>
                <w:bCs/>
              </w:rPr>
              <w:t xml:space="preserve"> of separation in size exclusion chromatography</w:t>
            </w:r>
            <w:r w:rsidR="00C01EAE">
              <w:rPr>
                <w:bCs/>
              </w:rPr>
              <w:t>.</w:t>
            </w:r>
          </w:p>
        </w:tc>
        <w:tc>
          <w:tcPr>
            <w:tcW w:w="388" w:type="pct"/>
            <w:vAlign w:val="center"/>
          </w:tcPr>
          <w:p w14:paraId="3AEC9D2A" w14:textId="53CE7D8D" w:rsidR="00F26FFA" w:rsidRPr="00682F64" w:rsidRDefault="00F26FFA" w:rsidP="00CD1728">
            <w:pPr>
              <w:contextualSpacing/>
              <w:jc w:val="center"/>
            </w:pPr>
            <w:r w:rsidRPr="00682F64">
              <w:t>CO</w:t>
            </w:r>
            <w:r w:rsidR="00CD1728" w:rsidRPr="00682F64">
              <w:t>5</w:t>
            </w:r>
          </w:p>
        </w:tc>
        <w:tc>
          <w:tcPr>
            <w:tcW w:w="355" w:type="pct"/>
            <w:vAlign w:val="center"/>
          </w:tcPr>
          <w:p w14:paraId="22562435" w14:textId="37ADDBDA" w:rsidR="00F26FFA" w:rsidRPr="00682F64" w:rsidRDefault="00F26FFA" w:rsidP="00A81194">
            <w:pPr>
              <w:contextualSpacing/>
              <w:jc w:val="center"/>
            </w:pPr>
            <w:r w:rsidRPr="00682F64">
              <w:t>U</w:t>
            </w:r>
          </w:p>
        </w:tc>
        <w:tc>
          <w:tcPr>
            <w:tcW w:w="473" w:type="pct"/>
            <w:vAlign w:val="center"/>
          </w:tcPr>
          <w:p w14:paraId="5DB7D7D3" w14:textId="77777777" w:rsidR="00F26FFA" w:rsidRPr="00682F64" w:rsidRDefault="00F26FFA" w:rsidP="00A81194">
            <w:pPr>
              <w:contextualSpacing/>
              <w:jc w:val="center"/>
            </w:pPr>
            <w:r w:rsidRPr="00682F64">
              <w:t>1</w:t>
            </w:r>
          </w:p>
        </w:tc>
      </w:tr>
      <w:bookmarkEnd w:id="7"/>
      <w:tr w:rsidR="00FA796F" w:rsidRPr="00682F64" w14:paraId="3AED5CD6" w14:textId="77777777" w:rsidTr="00A81194">
        <w:trPr>
          <w:trHeight w:val="396"/>
        </w:trPr>
        <w:tc>
          <w:tcPr>
            <w:tcW w:w="272" w:type="pct"/>
            <w:vAlign w:val="center"/>
          </w:tcPr>
          <w:p w14:paraId="4D214F53" w14:textId="77777777" w:rsidR="0088345F" w:rsidRPr="00682F64" w:rsidRDefault="0088345F" w:rsidP="00A81194">
            <w:pPr>
              <w:contextualSpacing/>
              <w:jc w:val="center"/>
            </w:pPr>
            <w:r w:rsidRPr="00682F64">
              <w:t>9.</w:t>
            </w:r>
          </w:p>
        </w:tc>
        <w:tc>
          <w:tcPr>
            <w:tcW w:w="3512" w:type="pct"/>
            <w:gridSpan w:val="2"/>
            <w:vAlign w:val="bottom"/>
          </w:tcPr>
          <w:p w14:paraId="11ECF367" w14:textId="3DAC7EB4" w:rsidR="0088345F" w:rsidRPr="00682F64" w:rsidRDefault="00F26FFA" w:rsidP="00A81194">
            <w:pPr>
              <w:pStyle w:val="ListParagraph"/>
              <w:ind w:left="0"/>
              <w:jc w:val="both"/>
              <w:rPr>
                <w:noProof/>
                <w:lang w:eastAsia="zh-TW"/>
              </w:rPr>
            </w:pPr>
            <w:r w:rsidRPr="00682F64">
              <w:t>Explain the implication of separation factor while choosing appropriate solvent for extraction.</w:t>
            </w:r>
          </w:p>
        </w:tc>
        <w:tc>
          <w:tcPr>
            <w:tcW w:w="388" w:type="pct"/>
            <w:vAlign w:val="center"/>
          </w:tcPr>
          <w:p w14:paraId="4A427E80" w14:textId="1D8595EF" w:rsidR="0088345F" w:rsidRPr="00682F64" w:rsidRDefault="0088345F" w:rsidP="0094051D">
            <w:pPr>
              <w:contextualSpacing/>
              <w:jc w:val="center"/>
            </w:pPr>
            <w:r w:rsidRPr="00682F64">
              <w:t>CO</w:t>
            </w:r>
            <w:r w:rsidR="00F26FFA" w:rsidRPr="00682F64">
              <w:t>5</w:t>
            </w:r>
          </w:p>
        </w:tc>
        <w:tc>
          <w:tcPr>
            <w:tcW w:w="355" w:type="pct"/>
            <w:vAlign w:val="center"/>
          </w:tcPr>
          <w:p w14:paraId="73FBC44C" w14:textId="28D5C3CC" w:rsidR="0088345F" w:rsidRPr="00682F64" w:rsidRDefault="00F26FFA" w:rsidP="00A81194">
            <w:pPr>
              <w:contextualSpacing/>
              <w:jc w:val="center"/>
            </w:pPr>
            <w:r w:rsidRPr="00682F64">
              <w:t>An</w:t>
            </w:r>
          </w:p>
        </w:tc>
        <w:tc>
          <w:tcPr>
            <w:tcW w:w="473" w:type="pct"/>
            <w:vAlign w:val="center"/>
          </w:tcPr>
          <w:p w14:paraId="1CA6829C" w14:textId="77777777" w:rsidR="0088345F" w:rsidRPr="00682F64" w:rsidRDefault="0088345F" w:rsidP="00A81194">
            <w:pPr>
              <w:contextualSpacing/>
              <w:jc w:val="center"/>
            </w:pPr>
            <w:r w:rsidRPr="00682F64">
              <w:t>1</w:t>
            </w:r>
          </w:p>
        </w:tc>
      </w:tr>
      <w:tr w:rsidR="00FA796F" w:rsidRPr="00682F64" w14:paraId="5A1FA83B" w14:textId="77777777" w:rsidTr="00A81194">
        <w:trPr>
          <w:trHeight w:val="396"/>
        </w:trPr>
        <w:tc>
          <w:tcPr>
            <w:tcW w:w="272" w:type="pct"/>
            <w:vAlign w:val="center"/>
          </w:tcPr>
          <w:p w14:paraId="3F0F4021" w14:textId="77777777" w:rsidR="0088345F" w:rsidRPr="00682F64" w:rsidRDefault="0088345F" w:rsidP="00A81194">
            <w:pPr>
              <w:contextualSpacing/>
              <w:jc w:val="center"/>
            </w:pPr>
            <w:bookmarkStart w:id="8" w:name="_Hlk99669807"/>
            <w:r w:rsidRPr="00682F64">
              <w:t>10.</w:t>
            </w:r>
          </w:p>
        </w:tc>
        <w:tc>
          <w:tcPr>
            <w:tcW w:w="3512" w:type="pct"/>
            <w:gridSpan w:val="2"/>
            <w:vAlign w:val="bottom"/>
          </w:tcPr>
          <w:p w14:paraId="471C0948" w14:textId="7EB8D085" w:rsidR="0088345F" w:rsidRPr="00682F64" w:rsidRDefault="00F26FFA" w:rsidP="00A81194">
            <w:pPr>
              <w:contextualSpacing/>
              <w:jc w:val="both"/>
            </w:pPr>
            <w:r w:rsidRPr="00682F64">
              <w:t>Estimate the ionic strength of 1 M (NH</w:t>
            </w:r>
            <w:r w:rsidRPr="00682F64">
              <w:rPr>
                <w:vertAlign w:val="subscript"/>
              </w:rPr>
              <w:t>4</w:t>
            </w:r>
            <w:r w:rsidRPr="00682F64">
              <w:t>)</w:t>
            </w:r>
            <w:r w:rsidRPr="00682F64">
              <w:rPr>
                <w:vertAlign w:val="subscript"/>
              </w:rPr>
              <w:t>2</w:t>
            </w:r>
            <w:r w:rsidRPr="00682F64">
              <w:t>SO</w:t>
            </w:r>
            <w:r w:rsidRPr="00682F64">
              <w:rPr>
                <w:vertAlign w:val="subscript"/>
              </w:rPr>
              <w:t>4</w:t>
            </w:r>
            <w:r w:rsidR="00C01EAE">
              <w:t xml:space="preserve"> solution.</w:t>
            </w:r>
          </w:p>
        </w:tc>
        <w:tc>
          <w:tcPr>
            <w:tcW w:w="388" w:type="pct"/>
            <w:vAlign w:val="center"/>
          </w:tcPr>
          <w:p w14:paraId="199CDA16" w14:textId="722A6728" w:rsidR="0088345F" w:rsidRPr="00682F64" w:rsidRDefault="0088345F" w:rsidP="0094051D">
            <w:pPr>
              <w:contextualSpacing/>
              <w:jc w:val="center"/>
            </w:pPr>
            <w:r w:rsidRPr="00682F64">
              <w:t>CO</w:t>
            </w:r>
            <w:r w:rsidR="00F26FFA" w:rsidRPr="00682F64">
              <w:t>6</w:t>
            </w:r>
          </w:p>
        </w:tc>
        <w:tc>
          <w:tcPr>
            <w:tcW w:w="355" w:type="pct"/>
            <w:vAlign w:val="center"/>
          </w:tcPr>
          <w:p w14:paraId="31674A0C" w14:textId="3763290B" w:rsidR="0088345F" w:rsidRPr="00682F64" w:rsidRDefault="00F26FFA" w:rsidP="00A81194">
            <w:pPr>
              <w:contextualSpacing/>
              <w:jc w:val="center"/>
            </w:pPr>
            <w:r w:rsidRPr="00682F64">
              <w:t>E</w:t>
            </w:r>
          </w:p>
        </w:tc>
        <w:tc>
          <w:tcPr>
            <w:tcW w:w="473" w:type="pct"/>
            <w:vAlign w:val="center"/>
          </w:tcPr>
          <w:p w14:paraId="62906FD8" w14:textId="77777777" w:rsidR="0088345F" w:rsidRPr="00682F64" w:rsidRDefault="0088345F" w:rsidP="00A81194">
            <w:pPr>
              <w:contextualSpacing/>
              <w:jc w:val="center"/>
            </w:pPr>
            <w:r w:rsidRPr="00682F64">
              <w:t>1</w:t>
            </w:r>
          </w:p>
        </w:tc>
      </w:tr>
      <w:bookmarkEnd w:id="8"/>
      <w:tr w:rsidR="006272BC" w:rsidRPr="00682F64" w14:paraId="5D068FA0" w14:textId="77777777" w:rsidTr="00A81194">
        <w:trPr>
          <w:trHeight w:val="551"/>
        </w:trPr>
        <w:tc>
          <w:tcPr>
            <w:tcW w:w="5000" w:type="pct"/>
            <w:gridSpan w:val="6"/>
            <w:vAlign w:val="center"/>
          </w:tcPr>
          <w:p w14:paraId="20D9732F" w14:textId="77777777" w:rsidR="00666955" w:rsidRPr="00682F64" w:rsidRDefault="006272BC" w:rsidP="00A81194">
            <w:pPr>
              <w:contextualSpacing/>
              <w:jc w:val="center"/>
              <w:rPr>
                <w:b/>
                <w:u w:val="single"/>
              </w:rPr>
            </w:pPr>
            <w:r w:rsidRPr="00682F64">
              <w:rPr>
                <w:b/>
                <w:u w:val="single"/>
              </w:rPr>
              <w:t>PART – B (6 X 3 = 18 MARKS)</w:t>
            </w:r>
          </w:p>
          <w:p w14:paraId="3CCE9A69" w14:textId="51248B18" w:rsidR="00FA796F" w:rsidRPr="00682F64" w:rsidRDefault="00FA796F" w:rsidP="00A81194">
            <w:pPr>
              <w:contextualSpacing/>
              <w:jc w:val="center"/>
              <w:rPr>
                <w:b/>
                <w:u w:val="single"/>
              </w:rPr>
            </w:pPr>
            <w:r w:rsidRPr="00682F64">
              <w:rPr>
                <w:b/>
              </w:rPr>
              <w:t>(Answer all the questions)</w:t>
            </w:r>
          </w:p>
        </w:tc>
      </w:tr>
      <w:tr w:rsidR="00FA796F" w:rsidRPr="00682F64" w14:paraId="10267F8F" w14:textId="77777777" w:rsidTr="00A81194">
        <w:trPr>
          <w:trHeight w:val="436"/>
        </w:trPr>
        <w:tc>
          <w:tcPr>
            <w:tcW w:w="272" w:type="pct"/>
            <w:vAlign w:val="center"/>
          </w:tcPr>
          <w:p w14:paraId="5FC0D307" w14:textId="77777777" w:rsidR="00375CD9" w:rsidRPr="00682F64" w:rsidRDefault="00375CD9" w:rsidP="00A81194">
            <w:pPr>
              <w:pStyle w:val="NoSpacing"/>
              <w:contextualSpacing/>
            </w:pPr>
            <w:bookmarkStart w:id="9" w:name="_Hlk99670704"/>
            <w:r w:rsidRPr="00682F64">
              <w:t>11.</w:t>
            </w:r>
          </w:p>
        </w:tc>
        <w:tc>
          <w:tcPr>
            <w:tcW w:w="3512" w:type="pct"/>
            <w:gridSpan w:val="2"/>
            <w:vAlign w:val="bottom"/>
          </w:tcPr>
          <w:p w14:paraId="036C8E96" w14:textId="18204507" w:rsidR="00375CD9" w:rsidRPr="00682F64" w:rsidRDefault="00B942C2" w:rsidP="00A81194">
            <w:pPr>
              <w:pStyle w:val="NoSpacing"/>
              <w:contextualSpacing/>
              <w:jc w:val="both"/>
            </w:pPr>
            <w:r w:rsidRPr="00682F64">
              <w:t>Explain the use of alkali treatment in cell lysis and highlight the associated problems with the same.</w:t>
            </w:r>
          </w:p>
        </w:tc>
        <w:tc>
          <w:tcPr>
            <w:tcW w:w="388" w:type="pct"/>
            <w:vAlign w:val="center"/>
          </w:tcPr>
          <w:p w14:paraId="76A6B834" w14:textId="2904D897" w:rsidR="00375CD9" w:rsidRPr="00682F64" w:rsidRDefault="00375CD9" w:rsidP="0094051D">
            <w:pPr>
              <w:pStyle w:val="NoSpacing"/>
              <w:contextualSpacing/>
              <w:jc w:val="center"/>
            </w:pPr>
            <w:r w:rsidRPr="00682F64">
              <w:t>CO</w:t>
            </w:r>
            <w:r w:rsidR="00B942C2" w:rsidRPr="00682F64">
              <w:t>1</w:t>
            </w:r>
          </w:p>
        </w:tc>
        <w:tc>
          <w:tcPr>
            <w:tcW w:w="355" w:type="pct"/>
            <w:vAlign w:val="center"/>
          </w:tcPr>
          <w:p w14:paraId="74F58711" w14:textId="39F5D16D" w:rsidR="00375CD9" w:rsidRPr="00682F64" w:rsidRDefault="00B942C2" w:rsidP="00A81194">
            <w:pPr>
              <w:pStyle w:val="NoSpacing"/>
              <w:contextualSpacing/>
              <w:jc w:val="center"/>
            </w:pPr>
            <w:r w:rsidRPr="00682F64">
              <w:t>U</w:t>
            </w:r>
          </w:p>
        </w:tc>
        <w:tc>
          <w:tcPr>
            <w:tcW w:w="473" w:type="pct"/>
            <w:vAlign w:val="center"/>
          </w:tcPr>
          <w:p w14:paraId="0A4B91D6" w14:textId="77777777" w:rsidR="00375CD9" w:rsidRPr="00682F64" w:rsidRDefault="00375CD9" w:rsidP="00A81194">
            <w:pPr>
              <w:pStyle w:val="NoSpacing"/>
              <w:contextualSpacing/>
              <w:jc w:val="center"/>
            </w:pPr>
            <w:r w:rsidRPr="00682F64">
              <w:t>3</w:t>
            </w:r>
          </w:p>
        </w:tc>
      </w:tr>
      <w:tr w:rsidR="00FA796F" w:rsidRPr="00682F64" w14:paraId="07E74B36" w14:textId="77777777" w:rsidTr="00A81194">
        <w:trPr>
          <w:trHeight w:val="436"/>
        </w:trPr>
        <w:tc>
          <w:tcPr>
            <w:tcW w:w="272" w:type="pct"/>
            <w:vAlign w:val="center"/>
          </w:tcPr>
          <w:p w14:paraId="2FF848FF" w14:textId="77777777" w:rsidR="00375CD9" w:rsidRPr="00682F64" w:rsidRDefault="00375CD9" w:rsidP="00A81194">
            <w:pPr>
              <w:pStyle w:val="NoSpacing"/>
              <w:contextualSpacing/>
            </w:pPr>
            <w:bookmarkStart w:id="10" w:name="_Hlk99671481"/>
            <w:bookmarkEnd w:id="9"/>
            <w:r w:rsidRPr="00682F64">
              <w:t>12.</w:t>
            </w:r>
          </w:p>
        </w:tc>
        <w:tc>
          <w:tcPr>
            <w:tcW w:w="3512" w:type="pct"/>
            <w:gridSpan w:val="2"/>
            <w:vAlign w:val="bottom"/>
          </w:tcPr>
          <w:p w14:paraId="63153361" w14:textId="2842F1A7" w:rsidR="00375CD9" w:rsidRPr="00682F64" w:rsidRDefault="00B942C2" w:rsidP="00A81194">
            <w:pPr>
              <w:pStyle w:val="NoSpacing"/>
              <w:contextualSpacing/>
              <w:jc w:val="both"/>
            </w:pPr>
            <w:r w:rsidRPr="00682F64">
              <w:t>Estimate the batch filtration time for 10 L of cell suspension using a 0.5 m</w:t>
            </w:r>
            <w:r w:rsidRPr="00682F64">
              <w:rPr>
                <w:vertAlign w:val="superscript"/>
              </w:rPr>
              <w:t>2</w:t>
            </w:r>
            <w:r w:rsidRPr="00682F64">
              <w:t xml:space="preserve"> membrane, if 20 L of the same suspension takes 5 min on a 1.0 m</w:t>
            </w:r>
            <w:r w:rsidRPr="00682F64">
              <w:rPr>
                <w:vertAlign w:val="superscript"/>
              </w:rPr>
              <w:t>2</w:t>
            </w:r>
            <w:r w:rsidRPr="00682F64">
              <w:t xml:space="preserve"> membrane.</w:t>
            </w:r>
          </w:p>
        </w:tc>
        <w:tc>
          <w:tcPr>
            <w:tcW w:w="388" w:type="pct"/>
            <w:vAlign w:val="center"/>
          </w:tcPr>
          <w:p w14:paraId="3F60FAC9" w14:textId="2B3D51A3" w:rsidR="00375CD9" w:rsidRPr="00682F64" w:rsidRDefault="00375CD9" w:rsidP="0094051D">
            <w:pPr>
              <w:pStyle w:val="NoSpacing"/>
              <w:contextualSpacing/>
              <w:jc w:val="center"/>
            </w:pPr>
            <w:r w:rsidRPr="00682F64">
              <w:t>CO</w:t>
            </w:r>
            <w:r w:rsidR="00B942C2" w:rsidRPr="00682F64">
              <w:t>3</w:t>
            </w:r>
          </w:p>
        </w:tc>
        <w:tc>
          <w:tcPr>
            <w:tcW w:w="355" w:type="pct"/>
            <w:vAlign w:val="center"/>
          </w:tcPr>
          <w:p w14:paraId="0681D61A" w14:textId="6A719601" w:rsidR="00375CD9" w:rsidRPr="00682F64" w:rsidRDefault="00B942C2" w:rsidP="00A81194">
            <w:pPr>
              <w:pStyle w:val="NoSpacing"/>
              <w:contextualSpacing/>
              <w:jc w:val="center"/>
            </w:pPr>
            <w:r w:rsidRPr="00682F64">
              <w:t>E</w:t>
            </w:r>
          </w:p>
        </w:tc>
        <w:tc>
          <w:tcPr>
            <w:tcW w:w="473" w:type="pct"/>
            <w:vAlign w:val="center"/>
          </w:tcPr>
          <w:p w14:paraId="3DFF5832" w14:textId="77777777" w:rsidR="00375CD9" w:rsidRPr="00682F64" w:rsidRDefault="00375CD9" w:rsidP="00A81194">
            <w:pPr>
              <w:pStyle w:val="NoSpacing"/>
              <w:contextualSpacing/>
              <w:jc w:val="center"/>
            </w:pPr>
            <w:r w:rsidRPr="00682F64">
              <w:t>3</w:t>
            </w:r>
          </w:p>
        </w:tc>
      </w:tr>
      <w:bookmarkEnd w:id="10"/>
      <w:tr w:rsidR="00FA796F" w:rsidRPr="00682F64" w14:paraId="79BF9E74" w14:textId="77777777" w:rsidTr="00A81194">
        <w:trPr>
          <w:trHeight w:val="436"/>
        </w:trPr>
        <w:tc>
          <w:tcPr>
            <w:tcW w:w="272" w:type="pct"/>
            <w:vAlign w:val="center"/>
          </w:tcPr>
          <w:p w14:paraId="4F3D1050" w14:textId="77777777" w:rsidR="00375CD9" w:rsidRPr="00682F64" w:rsidRDefault="00375CD9" w:rsidP="00A81194">
            <w:pPr>
              <w:pStyle w:val="NoSpacing"/>
              <w:contextualSpacing/>
            </w:pPr>
            <w:r w:rsidRPr="00682F64">
              <w:t>13.</w:t>
            </w:r>
          </w:p>
        </w:tc>
        <w:tc>
          <w:tcPr>
            <w:tcW w:w="3512" w:type="pct"/>
            <w:gridSpan w:val="2"/>
            <w:vAlign w:val="bottom"/>
          </w:tcPr>
          <w:p w14:paraId="74A7A1A7" w14:textId="12BF6440" w:rsidR="00375CD9" w:rsidRPr="00682F64" w:rsidRDefault="00F26FFA" w:rsidP="00A81194">
            <w:pPr>
              <w:pStyle w:val="NoSpacing"/>
              <w:contextualSpacing/>
              <w:jc w:val="both"/>
            </w:pPr>
            <w:r w:rsidRPr="00682F64">
              <w:t>Interpret the significance of RCF in the selection of centrifuge</w:t>
            </w:r>
            <w:r w:rsidR="00C01EAE">
              <w:t>.</w:t>
            </w:r>
          </w:p>
        </w:tc>
        <w:tc>
          <w:tcPr>
            <w:tcW w:w="388" w:type="pct"/>
            <w:vAlign w:val="center"/>
          </w:tcPr>
          <w:p w14:paraId="5DF186A4" w14:textId="62E15E4E" w:rsidR="00375CD9" w:rsidRPr="00682F64" w:rsidRDefault="00375CD9" w:rsidP="0094051D">
            <w:pPr>
              <w:pStyle w:val="NoSpacing"/>
              <w:contextualSpacing/>
              <w:jc w:val="center"/>
            </w:pPr>
            <w:r w:rsidRPr="00682F64">
              <w:t>CO</w:t>
            </w:r>
            <w:r w:rsidR="00F26FFA" w:rsidRPr="00682F64">
              <w:t>4</w:t>
            </w:r>
          </w:p>
        </w:tc>
        <w:tc>
          <w:tcPr>
            <w:tcW w:w="355" w:type="pct"/>
            <w:vAlign w:val="center"/>
          </w:tcPr>
          <w:p w14:paraId="15C72EE7" w14:textId="6F747CB7" w:rsidR="00375CD9" w:rsidRPr="00682F64" w:rsidRDefault="00F26FFA" w:rsidP="00A81194">
            <w:pPr>
              <w:pStyle w:val="NoSpacing"/>
              <w:contextualSpacing/>
              <w:jc w:val="center"/>
            </w:pPr>
            <w:r w:rsidRPr="00682F64">
              <w:t>U</w:t>
            </w:r>
          </w:p>
        </w:tc>
        <w:tc>
          <w:tcPr>
            <w:tcW w:w="473" w:type="pct"/>
            <w:vAlign w:val="center"/>
          </w:tcPr>
          <w:p w14:paraId="155F07EC" w14:textId="77777777" w:rsidR="00375CD9" w:rsidRPr="00682F64" w:rsidRDefault="00375CD9" w:rsidP="00A81194">
            <w:pPr>
              <w:pStyle w:val="NoSpacing"/>
              <w:contextualSpacing/>
              <w:jc w:val="center"/>
            </w:pPr>
            <w:r w:rsidRPr="00682F64">
              <w:t>3</w:t>
            </w:r>
          </w:p>
        </w:tc>
      </w:tr>
      <w:tr w:rsidR="00FA796F" w:rsidRPr="00682F64" w14:paraId="5AF1AE27" w14:textId="77777777" w:rsidTr="00A81194">
        <w:trPr>
          <w:trHeight w:val="436"/>
        </w:trPr>
        <w:tc>
          <w:tcPr>
            <w:tcW w:w="272" w:type="pct"/>
            <w:vAlign w:val="center"/>
          </w:tcPr>
          <w:p w14:paraId="472ED169" w14:textId="77777777" w:rsidR="00375CD9" w:rsidRPr="00682F64" w:rsidRDefault="00375CD9" w:rsidP="00A81194">
            <w:pPr>
              <w:pStyle w:val="NoSpacing"/>
              <w:contextualSpacing/>
            </w:pPr>
            <w:r w:rsidRPr="00682F64">
              <w:t>14.</w:t>
            </w:r>
          </w:p>
        </w:tc>
        <w:tc>
          <w:tcPr>
            <w:tcW w:w="3512" w:type="pct"/>
            <w:gridSpan w:val="2"/>
            <w:vAlign w:val="bottom"/>
          </w:tcPr>
          <w:p w14:paraId="6A2479FD" w14:textId="331DF399" w:rsidR="00375CD9" w:rsidRPr="00682F64" w:rsidRDefault="00F26FFA" w:rsidP="00A81194">
            <w:pPr>
              <w:pStyle w:val="NoSpacing"/>
              <w:contextualSpacing/>
              <w:jc w:val="both"/>
            </w:pPr>
            <w:r w:rsidRPr="00682F64">
              <w:t>Determine the amount of protein adsorbed per amount of adsorbent from a solution with 1mg/l of protein. The feed will exhaust 90% of solute and K=3 litre/g based on linear isotherm.</w:t>
            </w:r>
          </w:p>
        </w:tc>
        <w:tc>
          <w:tcPr>
            <w:tcW w:w="388" w:type="pct"/>
            <w:vAlign w:val="center"/>
          </w:tcPr>
          <w:p w14:paraId="1468DEBE" w14:textId="51BC607A" w:rsidR="00375CD9" w:rsidRPr="00682F64" w:rsidRDefault="00375CD9" w:rsidP="0094051D">
            <w:pPr>
              <w:pStyle w:val="NoSpacing"/>
              <w:contextualSpacing/>
              <w:jc w:val="center"/>
            </w:pPr>
            <w:r w:rsidRPr="00682F64">
              <w:t>CO</w:t>
            </w:r>
            <w:r w:rsidR="00F26FFA" w:rsidRPr="00682F64">
              <w:t>2</w:t>
            </w:r>
          </w:p>
        </w:tc>
        <w:tc>
          <w:tcPr>
            <w:tcW w:w="355" w:type="pct"/>
            <w:vAlign w:val="center"/>
          </w:tcPr>
          <w:p w14:paraId="1635CDDB" w14:textId="1F1708E1" w:rsidR="00375CD9" w:rsidRPr="00682F64" w:rsidRDefault="00F26FFA" w:rsidP="00A81194">
            <w:pPr>
              <w:pStyle w:val="NoSpacing"/>
              <w:contextualSpacing/>
              <w:jc w:val="center"/>
            </w:pPr>
            <w:r w:rsidRPr="00682F64">
              <w:t>A</w:t>
            </w:r>
          </w:p>
        </w:tc>
        <w:tc>
          <w:tcPr>
            <w:tcW w:w="473" w:type="pct"/>
            <w:vAlign w:val="center"/>
          </w:tcPr>
          <w:p w14:paraId="29271231" w14:textId="77777777" w:rsidR="00375CD9" w:rsidRPr="00682F64" w:rsidRDefault="00375CD9" w:rsidP="00A81194">
            <w:pPr>
              <w:pStyle w:val="NoSpacing"/>
              <w:contextualSpacing/>
              <w:jc w:val="center"/>
            </w:pPr>
            <w:r w:rsidRPr="00682F64">
              <w:t>3</w:t>
            </w:r>
          </w:p>
        </w:tc>
      </w:tr>
      <w:tr w:rsidR="00FA796F" w:rsidRPr="00682F64" w14:paraId="17835F55" w14:textId="77777777" w:rsidTr="00A81194">
        <w:trPr>
          <w:trHeight w:val="436"/>
        </w:trPr>
        <w:tc>
          <w:tcPr>
            <w:tcW w:w="272" w:type="pct"/>
            <w:vAlign w:val="center"/>
          </w:tcPr>
          <w:p w14:paraId="04B2EB88" w14:textId="77777777" w:rsidR="00375CD9" w:rsidRPr="00682F64" w:rsidRDefault="00375CD9" w:rsidP="00A81194">
            <w:pPr>
              <w:pStyle w:val="NoSpacing"/>
              <w:contextualSpacing/>
            </w:pPr>
            <w:bookmarkStart w:id="11" w:name="_Hlk99673769"/>
            <w:r w:rsidRPr="00682F64">
              <w:t>15.</w:t>
            </w:r>
          </w:p>
        </w:tc>
        <w:tc>
          <w:tcPr>
            <w:tcW w:w="3512" w:type="pct"/>
            <w:gridSpan w:val="2"/>
            <w:vAlign w:val="bottom"/>
          </w:tcPr>
          <w:p w14:paraId="5F028052" w14:textId="6C1EB015" w:rsidR="00375CD9" w:rsidRPr="00682F64" w:rsidRDefault="00330312" w:rsidP="00A81194">
            <w:pPr>
              <w:pStyle w:val="NoSpacing"/>
              <w:contextualSpacing/>
              <w:jc w:val="both"/>
            </w:pPr>
            <w:r w:rsidRPr="00682F64">
              <w:t>Classify the chromatography techniques</w:t>
            </w:r>
            <w:r w:rsidR="00C01EAE">
              <w:t>.</w:t>
            </w:r>
          </w:p>
        </w:tc>
        <w:tc>
          <w:tcPr>
            <w:tcW w:w="388" w:type="pct"/>
            <w:vAlign w:val="center"/>
          </w:tcPr>
          <w:p w14:paraId="7E01A14D" w14:textId="1274E837" w:rsidR="00375CD9" w:rsidRPr="00682F64" w:rsidRDefault="00375CD9" w:rsidP="0094051D">
            <w:pPr>
              <w:pStyle w:val="NoSpacing"/>
              <w:contextualSpacing/>
              <w:jc w:val="center"/>
            </w:pPr>
            <w:r w:rsidRPr="00682F64">
              <w:t>CO</w:t>
            </w:r>
            <w:r w:rsidR="00F26FFA" w:rsidRPr="00682F64">
              <w:t>5</w:t>
            </w:r>
          </w:p>
        </w:tc>
        <w:tc>
          <w:tcPr>
            <w:tcW w:w="355" w:type="pct"/>
            <w:vAlign w:val="center"/>
          </w:tcPr>
          <w:p w14:paraId="1F960D2C" w14:textId="75EC5DFC" w:rsidR="00375CD9" w:rsidRPr="00682F64" w:rsidRDefault="00330312" w:rsidP="00A81194">
            <w:pPr>
              <w:pStyle w:val="NoSpacing"/>
              <w:contextualSpacing/>
              <w:jc w:val="center"/>
            </w:pPr>
            <w:r w:rsidRPr="00682F64">
              <w:t>A</w:t>
            </w:r>
          </w:p>
        </w:tc>
        <w:tc>
          <w:tcPr>
            <w:tcW w:w="473" w:type="pct"/>
            <w:vAlign w:val="center"/>
          </w:tcPr>
          <w:p w14:paraId="5A8410BF" w14:textId="77777777" w:rsidR="00375CD9" w:rsidRPr="00682F64" w:rsidRDefault="00375CD9" w:rsidP="00A81194">
            <w:pPr>
              <w:pStyle w:val="NoSpacing"/>
              <w:contextualSpacing/>
              <w:jc w:val="center"/>
            </w:pPr>
            <w:r w:rsidRPr="00682F64">
              <w:t>3</w:t>
            </w:r>
          </w:p>
        </w:tc>
      </w:tr>
      <w:tr w:rsidR="00FA796F" w:rsidRPr="00682F64" w14:paraId="3B2FBC8D" w14:textId="77777777" w:rsidTr="00A81194">
        <w:trPr>
          <w:trHeight w:val="437"/>
        </w:trPr>
        <w:tc>
          <w:tcPr>
            <w:tcW w:w="272" w:type="pct"/>
            <w:vAlign w:val="center"/>
          </w:tcPr>
          <w:p w14:paraId="25ED0198" w14:textId="77777777" w:rsidR="00375CD9" w:rsidRPr="00682F64" w:rsidRDefault="00375CD9" w:rsidP="00A81194">
            <w:pPr>
              <w:pStyle w:val="NoSpacing"/>
              <w:contextualSpacing/>
            </w:pPr>
            <w:bookmarkStart w:id="12" w:name="_Hlk99674343"/>
            <w:bookmarkEnd w:id="11"/>
            <w:r w:rsidRPr="00682F64">
              <w:t>16.</w:t>
            </w:r>
          </w:p>
        </w:tc>
        <w:tc>
          <w:tcPr>
            <w:tcW w:w="3512" w:type="pct"/>
            <w:gridSpan w:val="2"/>
            <w:vAlign w:val="bottom"/>
          </w:tcPr>
          <w:p w14:paraId="1062E329" w14:textId="4C621D56" w:rsidR="00375CD9" w:rsidRPr="00682F64" w:rsidRDefault="00F26FFA" w:rsidP="007A7754">
            <w:pPr>
              <w:pStyle w:val="NoSpacing"/>
              <w:contextualSpacing/>
              <w:jc w:val="both"/>
            </w:pPr>
            <w:r w:rsidRPr="00682F64">
              <w:t>Highlight the di</w:t>
            </w:r>
            <w:r w:rsidR="00330312" w:rsidRPr="00682F64">
              <w:t>fferent stag</w:t>
            </w:r>
            <w:r w:rsidR="007A7754" w:rsidRPr="00682F64">
              <w:t>es in crystalliza</w:t>
            </w:r>
            <w:r w:rsidR="00C01EAE">
              <w:t>tion.</w:t>
            </w:r>
          </w:p>
        </w:tc>
        <w:tc>
          <w:tcPr>
            <w:tcW w:w="388" w:type="pct"/>
            <w:vAlign w:val="center"/>
          </w:tcPr>
          <w:p w14:paraId="3CB1658D" w14:textId="16EB3AB9" w:rsidR="00375CD9" w:rsidRPr="00682F64" w:rsidRDefault="00375CD9" w:rsidP="0094051D">
            <w:pPr>
              <w:pStyle w:val="NoSpacing"/>
              <w:contextualSpacing/>
              <w:jc w:val="center"/>
            </w:pPr>
            <w:r w:rsidRPr="00682F64">
              <w:t>CO</w:t>
            </w:r>
            <w:r w:rsidR="00CD1728" w:rsidRPr="00682F64">
              <w:t>6</w:t>
            </w:r>
          </w:p>
        </w:tc>
        <w:tc>
          <w:tcPr>
            <w:tcW w:w="355" w:type="pct"/>
            <w:vAlign w:val="center"/>
          </w:tcPr>
          <w:p w14:paraId="7C919AE6" w14:textId="593877DD" w:rsidR="00375CD9" w:rsidRPr="00682F64" w:rsidRDefault="00CD1728" w:rsidP="00A81194">
            <w:pPr>
              <w:pStyle w:val="NoSpacing"/>
              <w:contextualSpacing/>
              <w:jc w:val="center"/>
            </w:pPr>
            <w:r w:rsidRPr="00682F64">
              <w:t>U</w:t>
            </w:r>
          </w:p>
        </w:tc>
        <w:tc>
          <w:tcPr>
            <w:tcW w:w="473" w:type="pct"/>
            <w:vAlign w:val="center"/>
          </w:tcPr>
          <w:p w14:paraId="78F07119" w14:textId="77777777" w:rsidR="00375CD9" w:rsidRPr="00682F64" w:rsidRDefault="00375CD9" w:rsidP="00A81194">
            <w:pPr>
              <w:pStyle w:val="NoSpacing"/>
              <w:contextualSpacing/>
              <w:jc w:val="center"/>
            </w:pPr>
            <w:r w:rsidRPr="00682F64">
              <w:t>3</w:t>
            </w:r>
          </w:p>
        </w:tc>
      </w:tr>
      <w:bookmarkEnd w:id="12"/>
      <w:tr w:rsidR="006272BC" w:rsidRPr="00682F64" w14:paraId="48008579" w14:textId="77777777" w:rsidTr="00A81194">
        <w:trPr>
          <w:trHeight w:val="551"/>
        </w:trPr>
        <w:tc>
          <w:tcPr>
            <w:tcW w:w="5000" w:type="pct"/>
            <w:gridSpan w:val="6"/>
          </w:tcPr>
          <w:p w14:paraId="5B8CE056" w14:textId="77777777" w:rsidR="006272BC" w:rsidRPr="00682F64" w:rsidRDefault="006272BC" w:rsidP="00A81194">
            <w:pPr>
              <w:contextualSpacing/>
              <w:jc w:val="center"/>
              <w:rPr>
                <w:b/>
                <w:u w:val="single"/>
              </w:rPr>
            </w:pPr>
            <w:r w:rsidRPr="00682F64">
              <w:rPr>
                <w:b/>
                <w:u w:val="single"/>
              </w:rPr>
              <w:t>PART – C (6 X 12 = 72 MARKS)</w:t>
            </w:r>
          </w:p>
          <w:p w14:paraId="46871A16" w14:textId="4CBA6044" w:rsidR="006272BC" w:rsidRPr="00682F64" w:rsidRDefault="006272BC" w:rsidP="00A81194">
            <w:pPr>
              <w:contextualSpacing/>
              <w:jc w:val="center"/>
              <w:rPr>
                <w:b/>
              </w:rPr>
            </w:pPr>
            <w:r w:rsidRPr="00682F64">
              <w:rPr>
                <w:b/>
              </w:rPr>
              <w:t>(Answer any five Questions from Q.</w:t>
            </w:r>
            <w:r w:rsidR="009D0856" w:rsidRPr="00682F64">
              <w:rPr>
                <w:b/>
              </w:rPr>
              <w:t xml:space="preserve"> </w:t>
            </w:r>
            <w:r w:rsidRPr="00682F64">
              <w:rPr>
                <w:b/>
              </w:rPr>
              <w:t>No</w:t>
            </w:r>
            <w:r w:rsidR="009D0856" w:rsidRPr="00682F64">
              <w:rPr>
                <w:b/>
              </w:rPr>
              <w:t>.</w:t>
            </w:r>
            <w:r w:rsidRPr="00682F64">
              <w:rPr>
                <w:b/>
              </w:rPr>
              <w:t xml:space="preserve"> 17 to 23, Q.</w:t>
            </w:r>
            <w:r w:rsidR="009D0856" w:rsidRPr="00682F64">
              <w:rPr>
                <w:b/>
              </w:rPr>
              <w:t xml:space="preserve"> </w:t>
            </w:r>
            <w:r w:rsidRPr="00682F64">
              <w:rPr>
                <w:b/>
              </w:rPr>
              <w:t>No</w:t>
            </w:r>
            <w:r w:rsidR="009D0856" w:rsidRPr="00682F64">
              <w:rPr>
                <w:b/>
              </w:rPr>
              <w:t>.</w:t>
            </w:r>
            <w:r w:rsidRPr="00682F64">
              <w:rPr>
                <w:b/>
              </w:rPr>
              <w:t xml:space="preserve"> 24 is Compulsory)</w:t>
            </w:r>
          </w:p>
        </w:tc>
      </w:tr>
      <w:tr w:rsidR="00FA796F" w:rsidRPr="00682F64" w14:paraId="2256DEB8" w14:textId="77777777" w:rsidTr="00A81194">
        <w:trPr>
          <w:trHeight w:val="396"/>
        </w:trPr>
        <w:tc>
          <w:tcPr>
            <w:tcW w:w="272" w:type="pct"/>
            <w:vAlign w:val="center"/>
          </w:tcPr>
          <w:p w14:paraId="570D57BC" w14:textId="77777777" w:rsidR="00456504" w:rsidRPr="00682F64" w:rsidRDefault="00456504" w:rsidP="00A81194">
            <w:pPr>
              <w:contextualSpacing/>
              <w:jc w:val="center"/>
            </w:pPr>
            <w:r w:rsidRPr="00682F64">
              <w:lastRenderedPageBreak/>
              <w:t>17.</w:t>
            </w:r>
          </w:p>
        </w:tc>
        <w:tc>
          <w:tcPr>
            <w:tcW w:w="189" w:type="pct"/>
            <w:vAlign w:val="center"/>
          </w:tcPr>
          <w:p w14:paraId="35EBACE7" w14:textId="1A531C3F" w:rsidR="00456504" w:rsidRPr="00682F64" w:rsidRDefault="00456504" w:rsidP="00A81194">
            <w:pPr>
              <w:contextualSpacing/>
              <w:jc w:val="center"/>
            </w:pPr>
          </w:p>
        </w:tc>
        <w:tc>
          <w:tcPr>
            <w:tcW w:w="3323" w:type="pct"/>
            <w:vAlign w:val="bottom"/>
          </w:tcPr>
          <w:p w14:paraId="2D54D916" w14:textId="10FA8E34" w:rsidR="00456504" w:rsidRPr="00682F64" w:rsidRDefault="00085726" w:rsidP="00085726">
            <w:pPr>
              <w:contextualSpacing/>
              <w:jc w:val="both"/>
            </w:pPr>
            <w:r w:rsidRPr="00682F64">
              <w:t xml:space="preserve">Describe </w:t>
            </w:r>
            <w:r w:rsidR="00B942C2" w:rsidRPr="00682F64">
              <w:t>physical and chemical-enzymatic methods of cell lysis, while referring their benefits and limitations.</w:t>
            </w:r>
          </w:p>
        </w:tc>
        <w:tc>
          <w:tcPr>
            <w:tcW w:w="388" w:type="pct"/>
            <w:vAlign w:val="center"/>
          </w:tcPr>
          <w:p w14:paraId="2B18D931" w14:textId="14F040CE" w:rsidR="00456504" w:rsidRPr="00682F64" w:rsidRDefault="00456504" w:rsidP="00A81194">
            <w:pPr>
              <w:contextualSpacing/>
              <w:jc w:val="center"/>
            </w:pPr>
            <w:r w:rsidRPr="00682F64">
              <w:t>CO</w:t>
            </w:r>
            <w:r w:rsidR="00B942C2" w:rsidRPr="00682F64">
              <w:t>1</w:t>
            </w:r>
          </w:p>
        </w:tc>
        <w:tc>
          <w:tcPr>
            <w:tcW w:w="355" w:type="pct"/>
            <w:vAlign w:val="center"/>
          </w:tcPr>
          <w:p w14:paraId="7350E91E" w14:textId="5FF2D3BC" w:rsidR="00456504" w:rsidRPr="00682F64" w:rsidRDefault="00B942C2" w:rsidP="00A81194">
            <w:pPr>
              <w:contextualSpacing/>
              <w:jc w:val="center"/>
            </w:pPr>
            <w:r w:rsidRPr="00682F64">
              <w:t>U</w:t>
            </w:r>
          </w:p>
        </w:tc>
        <w:tc>
          <w:tcPr>
            <w:tcW w:w="473" w:type="pct"/>
            <w:vAlign w:val="center"/>
          </w:tcPr>
          <w:p w14:paraId="020C0635" w14:textId="01B1B648" w:rsidR="00456504" w:rsidRPr="00682F64" w:rsidRDefault="00B942C2" w:rsidP="00A81194">
            <w:pPr>
              <w:contextualSpacing/>
              <w:jc w:val="center"/>
            </w:pPr>
            <w:r w:rsidRPr="00682F64">
              <w:t>12</w:t>
            </w:r>
          </w:p>
        </w:tc>
      </w:tr>
      <w:tr w:rsidR="00A81194" w:rsidRPr="00682F64" w14:paraId="512EF345" w14:textId="77777777" w:rsidTr="00A81194">
        <w:trPr>
          <w:trHeight w:val="396"/>
        </w:trPr>
        <w:tc>
          <w:tcPr>
            <w:tcW w:w="272" w:type="pct"/>
            <w:vAlign w:val="center"/>
          </w:tcPr>
          <w:p w14:paraId="1FD4473F" w14:textId="77777777" w:rsidR="00A81194" w:rsidRPr="00682F64" w:rsidRDefault="00A81194" w:rsidP="00A81194">
            <w:pPr>
              <w:contextualSpacing/>
              <w:jc w:val="center"/>
            </w:pPr>
          </w:p>
        </w:tc>
        <w:tc>
          <w:tcPr>
            <w:tcW w:w="189" w:type="pct"/>
            <w:vAlign w:val="center"/>
          </w:tcPr>
          <w:p w14:paraId="2DBE0C10" w14:textId="77777777" w:rsidR="00A81194" w:rsidRPr="00682F64" w:rsidRDefault="00A81194" w:rsidP="00A81194">
            <w:pPr>
              <w:contextualSpacing/>
              <w:jc w:val="center"/>
            </w:pPr>
          </w:p>
        </w:tc>
        <w:tc>
          <w:tcPr>
            <w:tcW w:w="3323" w:type="pct"/>
            <w:vAlign w:val="bottom"/>
          </w:tcPr>
          <w:p w14:paraId="6EE182EC" w14:textId="77777777" w:rsidR="00A81194" w:rsidRPr="00682F64" w:rsidRDefault="00A81194" w:rsidP="00A81194">
            <w:pPr>
              <w:contextualSpacing/>
              <w:jc w:val="both"/>
            </w:pPr>
          </w:p>
        </w:tc>
        <w:tc>
          <w:tcPr>
            <w:tcW w:w="388" w:type="pct"/>
            <w:vAlign w:val="center"/>
          </w:tcPr>
          <w:p w14:paraId="5C689204" w14:textId="77777777" w:rsidR="00A81194" w:rsidRPr="00682F64" w:rsidRDefault="00A81194" w:rsidP="00A81194">
            <w:pPr>
              <w:contextualSpacing/>
              <w:jc w:val="center"/>
            </w:pPr>
          </w:p>
        </w:tc>
        <w:tc>
          <w:tcPr>
            <w:tcW w:w="355" w:type="pct"/>
            <w:vAlign w:val="center"/>
          </w:tcPr>
          <w:p w14:paraId="32B68E14" w14:textId="77777777" w:rsidR="00A81194" w:rsidRPr="00682F64" w:rsidRDefault="00A81194" w:rsidP="00A81194">
            <w:pPr>
              <w:contextualSpacing/>
              <w:jc w:val="center"/>
            </w:pPr>
          </w:p>
        </w:tc>
        <w:tc>
          <w:tcPr>
            <w:tcW w:w="473" w:type="pct"/>
            <w:vAlign w:val="center"/>
          </w:tcPr>
          <w:p w14:paraId="20755AF4" w14:textId="77777777" w:rsidR="00A81194" w:rsidRPr="00682F64" w:rsidRDefault="00A81194" w:rsidP="00A81194">
            <w:pPr>
              <w:contextualSpacing/>
              <w:jc w:val="center"/>
            </w:pPr>
          </w:p>
        </w:tc>
      </w:tr>
      <w:tr w:rsidR="00B942C2" w:rsidRPr="00682F64" w14:paraId="6E1A4865" w14:textId="77777777" w:rsidTr="00A47C7F">
        <w:trPr>
          <w:trHeight w:val="396"/>
        </w:trPr>
        <w:tc>
          <w:tcPr>
            <w:tcW w:w="272" w:type="pct"/>
            <w:vAlign w:val="center"/>
          </w:tcPr>
          <w:p w14:paraId="4146CCE3" w14:textId="4E034B0A" w:rsidR="00B942C2" w:rsidRPr="00682F64" w:rsidRDefault="00B942C2" w:rsidP="00A81194">
            <w:pPr>
              <w:contextualSpacing/>
              <w:jc w:val="center"/>
            </w:pPr>
            <w:bookmarkStart w:id="13" w:name="_Hlk99577974"/>
            <w:r w:rsidRPr="00682F64">
              <w:t>18.</w:t>
            </w:r>
          </w:p>
        </w:tc>
        <w:tc>
          <w:tcPr>
            <w:tcW w:w="189" w:type="pct"/>
            <w:vAlign w:val="center"/>
          </w:tcPr>
          <w:p w14:paraId="542EFAC1" w14:textId="1EF8F14A" w:rsidR="00B942C2" w:rsidRPr="00682F64" w:rsidRDefault="00B942C2" w:rsidP="00A81194">
            <w:pPr>
              <w:contextualSpacing/>
              <w:jc w:val="center"/>
            </w:pPr>
            <w:r w:rsidRPr="00682F64">
              <w:t>a.</w:t>
            </w:r>
          </w:p>
        </w:tc>
        <w:tc>
          <w:tcPr>
            <w:tcW w:w="3323" w:type="pct"/>
          </w:tcPr>
          <w:p w14:paraId="2956933C" w14:textId="1FA69018" w:rsidR="00B942C2" w:rsidRPr="00682F64" w:rsidRDefault="00085726" w:rsidP="00A81194">
            <w:pPr>
              <w:contextualSpacing/>
              <w:jc w:val="both"/>
            </w:pPr>
            <w:r w:rsidRPr="00682F64">
              <w:t xml:space="preserve">Write </w:t>
            </w:r>
            <w:r w:rsidR="00B942C2" w:rsidRPr="00682F64">
              <w:t>the expression for batch filtration rate as a function of pressure drop, liquid viscosity, resistance of filter medium, and cake.</w:t>
            </w:r>
          </w:p>
        </w:tc>
        <w:tc>
          <w:tcPr>
            <w:tcW w:w="388" w:type="pct"/>
            <w:vAlign w:val="center"/>
          </w:tcPr>
          <w:p w14:paraId="795B2575" w14:textId="2386AB8D" w:rsidR="00B942C2" w:rsidRPr="00682F64" w:rsidRDefault="00B942C2" w:rsidP="00A81194">
            <w:pPr>
              <w:contextualSpacing/>
              <w:jc w:val="center"/>
            </w:pPr>
            <w:r w:rsidRPr="00682F64">
              <w:t>CO3</w:t>
            </w:r>
          </w:p>
        </w:tc>
        <w:tc>
          <w:tcPr>
            <w:tcW w:w="355" w:type="pct"/>
            <w:vAlign w:val="center"/>
          </w:tcPr>
          <w:p w14:paraId="38B8F057" w14:textId="66265AAF" w:rsidR="00B942C2" w:rsidRPr="00682F64" w:rsidRDefault="00B942C2" w:rsidP="00A81194">
            <w:pPr>
              <w:contextualSpacing/>
              <w:jc w:val="center"/>
            </w:pPr>
            <w:r w:rsidRPr="00682F64">
              <w:t>A</w:t>
            </w:r>
          </w:p>
        </w:tc>
        <w:tc>
          <w:tcPr>
            <w:tcW w:w="473" w:type="pct"/>
            <w:vAlign w:val="center"/>
          </w:tcPr>
          <w:p w14:paraId="29E916BE" w14:textId="1119575A" w:rsidR="00B942C2" w:rsidRPr="00682F64" w:rsidRDefault="007A7754" w:rsidP="00A81194">
            <w:pPr>
              <w:contextualSpacing/>
              <w:jc w:val="center"/>
            </w:pPr>
            <w:r w:rsidRPr="00682F64">
              <w:t>4</w:t>
            </w:r>
          </w:p>
        </w:tc>
      </w:tr>
      <w:bookmarkEnd w:id="13"/>
      <w:tr w:rsidR="00B942C2" w:rsidRPr="00682F64" w14:paraId="5E55AAA0" w14:textId="77777777" w:rsidTr="00A47C7F">
        <w:trPr>
          <w:trHeight w:val="396"/>
        </w:trPr>
        <w:tc>
          <w:tcPr>
            <w:tcW w:w="272" w:type="pct"/>
            <w:vAlign w:val="center"/>
          </w:tcPr>
          <w:p w14:paraId="644EFEA2" w14:textId="77777777" w:rsidR="00B942C2" w:rsidRPr="00682F64" w:rsidRDefault="00B942C2" w:rsidP="00A81194">
            <w:pPr>
              <w:contextualSpacing/>
              <w:jc w:val="center"/>
            </w:pPr>
          </w:p>
        </w:tc>
        <w:tc>
          <w:tcPr>
            <w:tcW w:w="189" w:type="pct"/>
            <w:vAlign w:val="center"/>
          </w:tcPr>
          <w:p w14:paraId="458B821D" w14:textId="617808D3" w:rsidR="00B942C2" w:rsidRPr="00682F64" w:rsidRDefault="00B942C2" w:rsidP="00A81194">
            <w:pPr>
              <w:contextualSpacing/>
              <w:jc w:val="center"/>
            </w:pPr>
            <w:r w:rsidRPr="00682F64">
              <w:t>b.</w:t>
            </w:r>
          </w:p>
        </w:tc>
        <w:tc>
          <w:tcPr>
            <w:tcW w:w="3323" w:type="pct"/>
          </w:tcPr>
          <w:p w14:paraId="5A6B99F9" w14:textId="7A8ACC63" w:rsidR="00B942C2" w:rsidRPr="00682F64" w:rsidRDefault="00085726" w:rsidP="00A47C7F">
            <w:pPr>
              <w:jc w:val="both"/>
            </w:pPr>
            <w:r w:rsidRPr="00682F64">
              <w:t xml:space="preserve">Estimate specific cake resistance of the solid deposited. To  a </w:t>
            </w:r>
            <w:r w:rsidR="00B942C2" w:rsidRPr="00682F64">
              <w:t>Fermentation broth</w:t>
            </w:r>
            <w:r w:rsidRPr="00682F64">
              <w:t xml:space="preserve"> which </w:t>
            </w:r>
            <w:r w:rsidR="00B942C2" w:rsidRPr="00682F64">
              <w:t xml:space="preserve"> is filtered using a batch setup and the filtration time data is provided. If the surface area of membrane filter is 0.1 m</w:t>
            </w:r>
            <w:r w:rsidR="00B942C2" w:rsidRPr="00682F64">
              <w:rPr>
                <w:vertAlign w:val="superscript"/>
              </w:rPr>
              <w:t>2</w:t>
            </w:r>
            <w:r w:rsidR="00B942C2" w:rsidRPr="00682F64">
              <w:t xml:space="preserve"> against a pressure drop 10 kPa, viscosity 0.005 Nsm</w:t>
            </w:r>
            <w:r w:rsidR="00B942C2" w:rsidRPr="00682F64">
              <w:rPr>
                <w:vertAlign w:val="superscript"/>
              </w:rPr>
              <w:t>-2</w:t>
            </w:r>
            <w:r w:rsidR="00B942C2" w:rsidRPr="00682F64">
              <w:t>, and solid content of slurry 10 kg/m</w:t>
            </w:r>
            <w:r w:rsidR="00B942C2" w:rsidRPr="00682F64">
              <w:rPr>
                <w:vertAlign w:val="superscript"/>
              </w:rPr>
              <w:t>3</w:t>
            </w:r>
            <w:r w:rsidR="00B942C2" w:rsidRPr="00682F64">
              <w:t xml:space="preserve">, </w:t>
            </w:r>
          </w:p>
          <w:tbl>
            <w:tblPr>
              <w:tblStyle w:val="TableGrid"/>
              <w:tblW w:w="6601" w:type="dxa"/>
              <w:tblLayout w:type="fixed"/>
              <w:tblLook w:val="04A0" w:firstRow="1" w:lastRow="0" w:firstColumn="1" w:lastColumn="0" w:noHBand="0" w:noVBand="1"/>
            </w:tblPr>
            <w:tblGrid>
              <w:gridCol w:w="1872"/>
              <w:gridCol w:w="1417"/>
              <w:gridCol w:w="1276"/>
              <w:gridCol w:w="1134"/>
              <w:gridCol w:w="902"/>
            </w:tblGrid>
            <w:tr w:rsidR="00B942C2" w:rsidRPr="00682F64" w14:paraId="1A8A588E" w14:textId="77777777" w:rsidTr="00A47C7F">
              <w:tc>
                <w:tcPr>
                  <w:tcW w:w="1872" w:type="dxa"/>
                </w:tcPr>
                <w:p w14:paraId="6CFEBF25" w14:textId="77777777" w:rsidR="00B942C2" w:rsidRPr="00682F64" w:rsidRDefault="00B942C2" w:rsidP="00A47C7F">
                  <w:pPr>
                    <w:jc w:val="both"/>
                  </w:pPr>
                  <w:r w:rsidRPr="00682F64">
                    <w:t>Time (s)</w:t>
                  </w:r>
                </w:p>
              </w:tc>
              <w:tc>
                <w:tcPr>
                  <w:tcW w:w="1417" w:type="dxa"/>
                </w:tcPr>
                <w:p w14:paraId="03F7D88B" w14:textId="77777777" w:rsidR="00B942C2" w:rsidRPr="00682F64" w:rsidRDefault="00B942C2" w:rsidP="00A47C7F">
                  <w:pPr>
                    <w:jc w:val="center"/>
                  </w:pPr>
                  <w:r w:rsidRPr="00682F64">
                    <w:t>5</w:t>
                  </w:r>
                </w:p>
              </w:tc>
              <w:tc>
                <w:tcPr>
                  <w:tcW w:w="1276" w:type="dxa"/>
                </w:tcPr>
                <w:p w14:paraId="563B07C3" w14:textId="77777777" w:rsidR="00B942C2" w:rsidRPr="00682F64" w:rsidRDefault="00B942C2" w:rsidP="00A47C7F">
                  <w:pPr>
                    <w:jc w:val="center"/>
                  </w:pPr>
                  <w:r w:rsidRPr="00682F64">
                    <w:t>10</w:t>
                  </w:r>
                </w:p>
              </w:tc>
              <w:tc>
                <w:tcPr>
                  <w:tcW w:w="1134" w:type="dxa"/>
                </w:tcPr>
                <w:p w14:paraId="31A5B7AE" w14:textId="77777777" w:rsidR="00B942C2" w:rsidRPr="00682F64" w:rsidRDefault="00B942C2" w:rsidP="00A47C7F">
                  <w:pPr>
                    <w:jc w:val="center"/>
                  </w:pPr>
                  <w:r w:rsidRPr="00682F64">
                    <w:t>20</w:t>
                  </w:r>
                </w:p>
              </w:tc>
              <w:tc>
                <w:tcPr>
                  <w:tcW w:w="902" w:type="dxa"/>
                </w:tcPr>
                <w:p w14:paraId="3D846102" w14:textId="77777777" w:rsidR="00B942C2" w:rsidRPr="00682F64" w:rsidRDefault="00B942C2" w:rsidP="00A47C7F">
                  <w:pPr>
                    <w:jc w:val="center"/>
                  </w:pPr>
                  <w:r w:rsidRPr="00682F64">
                    <w:t>30</w:t>
                  </w:r>
                </w:p>
              </w:tc>
            </w:tr>
            <w:tr w:rsidR="00B942C2" w:rsidRPr="00682F64" w14:paraId="4DA73AC6" w14:textId="77777777" w:rsidTr="00A47C7F">
              <w:tc>
                <w:tcPr>
                  <w:tcW w:w="1872" w:type="dxa"/>
                </w:tcPr>
                <w:p w14:paraId="4873F65C" w14:textId="77777777" w:rsidR="00B942C2" w:rsidRPr="00682F64" w:rsidRDefault="00B942C2" w:rsidP="00A47C7F">
                  <w:pPr>
                    <w:jc w:val="both"/>
                  </w:pPr>
                  <w:r w:rsidRPr="00682F64">
                    <w:t>Vol.  filtrate (m</w:t>
                  </w:r>
                  <w:r w:rsidRPr="00682F64">
                    <w:rPr>
                      <w:vertAlign w:val="superscript"/>
                    </w:rPr>
                    <w:t>3</w:t>
                  </w:r>
                  <w:r w:rsidRPr="00682F64">
                    <w:t>)</w:t>
                  </w:r>
                </w:p>
              </w:tc>
              <w:tc>
                <w:tcPr>
                  <w:tcW w:w="1417" w:type="dxa"/>
                </w:tcPr>
                <w:p w14:paraId="23BEF8CC" w14:textId="77777777" w:rsidR="00B942C2" w:rsidRPr="00682F64" w:rsidRDefault="00B942C2" w:rsidP="00A47C7F">
                  <w:pPr>
                    <w:jc w:val="center"/>
                  </w:pPr>
                  <w:r w:rsidRPr="00682F64">
                    <w:t>0.040</w:t>
                  </w:r>
                </w:p>
              </w:tc>
              <w:tc>
                <w:tcPr>
                  <w:tcW w:w="1276" w:type="dxa"/>
                </w:tcPr>
                <w:p w14:paraId="705B679F" w14:textId="77777777" w:rsidR="00B942C2" w:rsidRPr="00682F64" w:rsidRDefault="00B942C2" w:rsidP="00A47C7F">
                  <w:pPr>
                    <w:jc w:val="center"/>
                  </w:pPr>
                  <w:r w:rsidRPr="00682F64">
                    <w:t>0.055</w:t>
                  </w:r>
                </w:p>
              </w:tc>
              <w:tc>
                <w:tcPr>
                  <w:tcW w:w="1134" w:type="dxa"/>
                </w:tcPr>
                <w:p w14:paraId="7DA343D5" w14:textId="77777777" w:rsidR="00B942C2" w:rsidRPr="00682F64" w:rsidRDefault="00B942C2" w:rsidP="00A47C7F">
                  <w:pPr>
                    <w:jc w:val="center"/>
                  </w:pPr>
                  <w:r w:rsidRPr="00682F64">
                    <w:t>0.080</w:t>
                  </w:r>
                </w:p>
              </w:tc>
              <w:tc>
                <w:tcPr>
                  <w:tcW w:w="902" w:type="dxa"/>
                </w:tcPr>
                <w:p w14:paraId="7B6E32FE" w14:textId="77777777" w:rsidR="00B942C2" w:rsidRPr="00682F64" w:rsidRDefault="00B942C2" w:rsidP="00A47C7F">
                  <w:pPr>
                    <w:jc w:val="center"/>
                  </w:pPr>
                  <w:r w:rsidRPr="00682F64">
                    <w:t>0.095</w:t>
                  </w:r>
                </w:p>
              </w:tc>
            </w:tr>
          </w:tbl>
          <w:p w14:paraId="140B76A4" w14:textId="77777777" w:rsidR="00B942C2" w:rsidRPr="00682F64" w:rsidRDefault="00B942C2" w:rsidP="00A81194">
            <w:pPr>
              <w:contextualSpacing/>
              <w:jc w:val="both"/>
            </w:pPr>
          </w:p>
        </w:tc>
        <w:tc>
          <w:tcPr>
            <w:tcW w:w="388" w:type="pct"/>
            <w:vAlign w:val="center"/>
          </w:tcPr>
          <w:p w14:paraId="16D33ED5" w14:textId="0070101A" w:rsidR="00B942C2" w:rsidRPr="00682F64" w:rsidRDefault="00B942C2" w:rsidP="00A81194">
            <w:pPr>
              <w:contextualSpacing/>
              <w:jc w:val="center"/>
            </w:pPr>
            <w:r w:rsidRPr="00682F64">
              <w:t>CO3</w:t>
            </w:r>
          </w:p>
        </w:tc>
        <w:tc>
          <w:tcPr>
            <w:tcW w:w="355" w:type="pct"/>
            <w:vAlign w:val="center"/>
          </w:tcPr>
          <w:p w14:paraId="411E2F45" w14:textId="6871CFFA" w:rsidR="00B942C2" w:rsidRPr="00682F64" w:rsidRDefault="00B942C2" w:rsidP="00A81194">
            <w:pPr>
              <w:contextualSpacing/>
              <w:jc w:val="center"/>
            </w:pPr>
            <w:r w:rsidRPr="00682F64">
              <w:t>E</w:t>
            </w:r>
          </w:p>
        </w:tc>
        <w:tc>
          <w:tcPr>
            <w:tcW w:w="473" w:type="pct"/>
            <w:vAlign w:val="center"/>
          </w:tcPr>
          <w:p w14:paraId="3E084541" w14:textId="6180EC89" w:rsidR="00B942C2" w:rsidRPr="00682F64" w:rsidRDefault="007A7754" w:rsidP="00A81194">
            <w:pPr>
              <w:contextualSpacing/>
              <w:jc w:val="center"/>
            </w:pPr>
            <w:r w:rsidRPr="00682F64">
              <w:t>8</w:t>
            </w:r>
          </w:p>
        </w:tc>
      </w:tr>
      <w:tr w:rsidR="00A81194" w:rsidRPr="00682F64" w14:paraId="53789028" w14:textId="77777777" w:rsidTr="00A81194">
        <w:trPr>
          <w:trHeight w:val="396"/>
        </w:trPr>
        <w:tc>
          <w:tcPr>
            <w:tcW w:w="272" w:type="pct"/>
            <w:vAlign w:val="center"/>
          </w:tcPr>
          <w:p w14:paraId="2878F29F" w14:textId="77777777" w:rsidR="00A81194" w:rsidRPr="00682F64" w:rsidRDefault="00A81194" w:rsidP="00A81194">
            <w:pPr>
              <w:contextualSpacing/>
              <w:jc w:val="center"/>
            </w:pPr>
          </w:p>
        </w:tc>
        <w:tc>
          <w:tcPr>
            <w:tcW w:w="189" w:type="pct"/>
            <w:vAlign w:val="center"/>
          </w:tcPr>
          <w:p w14:paraId="43008192" w14:textId="77777777" w:rsidR="00A81194" w:rsidRPr="00682F64" w:rsidRDefault="00A81194" w:rsidP="00A81194">
            <w:pPr>
              <w:contextualSpacing/>
              <w:jc w:val="center"/>
            </w:pPr>
          </w:p>
        </w:tc>
        <w:tc>
          <w:tcPr>
            <w:tcW w:w="3323" w:type="pct"/>
            <w:vAlign w:val="bottom"/>
          </w:tcPr>
          <w:p w14:paraId="0577A6A5" w14:textId="77777777" w:rsidR="00A81194" w:rsidRPr="00682F64" w:rsidRDefault="00A81194" w:rsidP="00A81194">
            <w:pPr>
              <w:contextualSpacing/>
              <w:jc w:val="both"/>
            </w:pPr>
          </w:p>
        </w:tc>
        <w:tc>
          <w:tcPr>
            <w:tcW w:w="388" w:type="pct"/>
            <w:vAlign w:val="bottom"/>
          </w:tcPr>
          <w:p w14:paraId="5A40AAEF" w14:textId="77777777" w:rsidR="00A81194" w:rsidRPr="00682F64" w:rsidRDefault="00A81194" w:rsidP="00A81194">
            <w:pPr>
              <w:contextualSpacing/>
              <w:jc w:val="center"/>
            </w:pPr>
          </w:p>
        </w:tc>
        <w:tc>
          <w:tcPr>
            <w:tcW w:w="355" w:type="pct"/>
            <w:vAlign w:val="bottom"/>
          </w:tcPr>
          <w:p w14:paraId="7DEA65FE" w14:textId="77777777" w:rsidR="00A81194" w:rsidRPr="00682F64" w:rsidRDefault="00A81194" w:rsidP="00A81194">
            <w:pPr>
              <w:contextualSpacing/>
              <w:jc w:val="center"/>
            </w:pPr>
          </w:p>
        </w:tc>
        <w:tc>
          <w:tcPr>
            <w:tcW w:w="473" w:type="pct"/>
            <w:vAlign w:val="bottom"/>
          </w:tcPr>
          <w:p w14:paraId="2457B2F1" w14:textId="77777777" w:rsidR="00A81194" w:rsidRPr="00682F64" w:rsidRDefault="00A81194" w:rsidP="00A81194">
            <w:pPr>
              <w:contextualSpacing/>
              <w:jc w:val="center"/>
            </w:pPr>
          </w:p>
        </w:tc>
      </w:tr>
      <w:tr w:rsidR="00A81194" w:rsidRPr="00682F64" w14:paraId="4671FA48" w14:textId="77777777" w:rsidTr="00A81194">
        <w:trPr>
          <w:trHeight w:val="396"/>
        </w:trPr>
        <w:tc>
          <w:tcPr>
            <w:tcW w:w="272" w:type="pct"/>
            <w:vAlign w:val="center"/>
          </w:tcPr>
          <w:p w14:paraId="7D23B55A" w14:textId="0F57901B" w:rsidR="00A81194" w:rsidRPr="00682F64" w:rsidRDefault="00A81194" w:rsidP="00A81194">
            <w:pPr>
              <w:contextualSpacing/>
              <w:jc w:val="center"/>
            </w:pPr>
            <w:r w:rsidRPr="00682F64">
              <w:t>19.</w:t>
            </w:r>
          </w:p>
        </w:tc>
        <w:tc>
          <w:tcPr>
            <w:tcW w:w="189" w:type="pct"/>
            <w:vAlign w:val="center"/>
          </w:tcPr>
          <w:p w14:paraId="5DF12731" w14:textId="29C36AEB" w:rsidR="00A81194" w:rsidRPr="00682F64" w:rsidRDefault="00A81194" w:rsidP="00A81194">
            <w:pPr>
              <w:contextualSpacing/>
              <w:jc w:val="center"/>
            </w:pPr>
          </w:p>
        </w:tc>
        <w:tc>
          <w:tcPr>
            <w:tcW w:w="3323" w:type="pct"/>
            <w:vAlign w:val="bottom"/>
          </w:tcPr>
          <w:p w14:paraId="0779796B" w14:textId="6CEA709E" w:rsidR="00A81194" w:rsidRPr="00682F64" w:rsidRDefault="00085726" w:rsidP="00A47C7F">
            <w:pPr>
              <w:jc w:val="both"/>
            </w:pPr>
            <w:r w:rsidRPr="00682F64">
              <w:t>Determine the volumetric capacity with which the centrifuge can be operated on scale up for the same broth and when the bowl radius and length are doubled and it operates at the same speed for a</w:t>
            </w:r>
            <w:r w:rsidR="00F26FFA" w:rsidRPr="00682F64">
              <w:t xml:space="preserve"> bowl centrifuge is used to concentrate a suspension of </w:t>
            </w:r>
            <w:r w:rsidR="00F26FFA" w:rsidRPr="00682F64">
              <w:rPr>
                <w:i/>
              </w:rPr>
              <w:t>E coli</w:t>
            </w:r>
            <w:r w:rsidR="00F26FFA" w:rsidRPr="00682F64">
              <w:t xml:space="preserve"> prior to cell disruption. The bowl of this unit has inside radius of 12.7cm and a length of 73.0cm. The speed of the bowl is 16000r/min and the volumetric capacity is 200L/h. </w:t>
            </w:r>
            <w:r w:rsidRPr="00682F64">
              <w:t>where t</w:t>
            </w:r>
            <w:r w:rsidR="00F26FFA" w:rsidRPr="00682F64">
              <w:t xml:space="preserve">he Ʃ factor for a tubular bowl centrifuge is given by </w:t>
            </w:r>
            <m:oMath>
              <m:r>
                <m:rPr>
                  <m:sty m:val="p"/>
                </m:rPr>
                <w:rPr>
                  <w:rFonts w:ascii="Cambria Math" w:hAnsi="Cambria Math"/>
                </w:rPr>
                <m:t>Σ</m:t>
              </m:r>
              <m:r>
                <w:rPr>
                  <w:rFonts w:ascii="Cambria Math" w:hAnsi="Cambria Math"/>
                </w:rPr>
                <m:t>=</m:t>
              </m:r>
              <m:f>
                <m:fPr>
                  <m:ctrlPr>
                    <w:rPr>
                      <w:rFonts w:ascii="Cambria Math" w:hAnsi="Cambria Math"/>
                      <w:i/>
                    </w:rPr>
                  </m:ctrlPr>
                </m:fPr>
                <m:num>
                  <m:r>
                    <w:rPr>
                      <w:rFonts w:ascii="Cambria Math" w:hAnsi="Cambria Math"/>
                    </w:rPr>
                    <m:t>2πl</m:t>
                  </m:r>
                  <m:sSup>
                    <m:sSupPr>
                      <m:ctrlPr>
                        <w:rPr>
                          <w:rFonts w:ascii="Cambria Math" w:hAnsi="Cambria Math"/>
                          <w:i/>
                        </w:rPr>
                      </m:ctrlPr>
                    </m:sSupPr>
                    <m:e>
                      <m:r>
                        <w:rPr>
                          <w:rFonts w:ascii="Cambria Math" w:hAnsi="Cambria Math"/>
                        </w:rPr>
                        <m:t>R</m:t>
                      </m:r>
                    </m:e>
                    <m:sup>
                      <m:r>
                        <w:rPr>
                          <w:rFonts w:ascii="Cambria Math" w:hAnsi="Cambria Math"/>
                        </w:rPr>
                        <m:t>2</m:t>
                      </m:r>
                    </m:sup>
                  </m:sSup>
                  <m:sSup>
                    <m:sSupPr>
                      <m:ctrlPr>
                        <w:rPr>
                          <w:rFonts w:ascii="Cambria Math" w:hAnsi="Cambria Math"/>
                          <w:i/>
                        </w:rPr>
                      </m:ctrlPr>
                    </m:sSupPr>
                    <m:e>
                      <m:r>
                        <w:rPr>
                          <w:rFonts w:ascii="Cambria Math" w:hAnsi="Cambria Math"/>
                        </w:rPr>
                        <m:t>ω</m:t>
                      </m:r>
                    </m:e>
                    <m:sup>
                      <m:r>
                        <w:rPr>
                          <w:rFonts w:ascii="Cambria Math" w:hAnsi="Cambria Math"/>
                        </w:rPr>
                        <m:t>2</m:t>
                      </m:r>
                    </m:sup>
                  </m:sSup>
                </m:num>
                <m:den>
                  <m:r>
                    <w:rPr>
                      <w:rFonts w:ascii="Cambria Math" w:hAnsi="Cambria Math"/>
                    </w:rPr>
                    <m:t>g</m:t>
                  </m:r>
                </m:den>
              </m:f>
            </m:oMath>
            <w:r w:rsidRPr="00682F64">
              <w:t>.</w:t>
            </w:r>
          </w:p>
        </w:tc>
        <w:tc>
          <w:tcPr>
            <w:tcW w:w="388" w:type="pct"/>
            <w:vAlign w:val="center"/>
          </w:tcPr>
          <w:p w14:paraId="5A339F96" w14:textId="4CD60692" w:rsidR="00A81194" w:rsidRPr="00682F64" w:rsidRDefault="00A81194" w:rsidP="00A81194">
            <w:pPr>
              <w:contextualSpacing/>
              <w:jc w:val="center"/>
            </w:pPr>
            <w:r w:rsidRPr="00682F64">
              <w:t>CO</w:t>
            </w:r>
            <w:r w:rsidR="00F26FFA" w:rsidRPr="00682F64">
              <w:t>4</w:t>
            </w:r>
          </w:p>
        </w:tc>
        <w:tc>
          <w:tcPr>
            <w:tcW w:w="355" w:type="pct"/>
            <w:vAlign w:val="center"/>
          </w:tcPr>
          <w:p w14:paraId="097E33A8" w14:textId="38AF0DE0" w:rsidR="00A81194" w:rsidRPr="00682F64" w:rsidRDefault="00F26FFA" w:rsidP="00A81194">
            <w:pPr>
              <w:contextualSpacing/>
              <w:jc w:val="center"/>
            </w:pPr>
            <w:r w:rsidRPr="00682F64">
              <w:t>A</w:t>
            </w:r>
          </w:p>
        </w:tc>
        <w:tc>
          <w:tcPr>
            <w:tcW w:w="473" w:type="pct"/>
            <w:vAlign w:val="center"/>
          </w:tcPr>
          <w:p w14:paraId="499078AA" w14:textId="2EB40FFC" w:rsidR="00A81194" w:rsidRPr="00682F64" w:rsidRDefault="00F26FFA" w:rsidP="00A81194">
            <w:pPr>
              <w:contextualSpacing/>
              <w:jc w:val="center"/>
            </w:pPr>
            <w:r w:rsidRPr="00682F64">
              <w:t>12</w:t>
            </w:r>
          </w:p>
        </w:tc>
      </w:tr>
      <w:tr w:rsidR="00A81194" w:rsidRPr="00682F64" w14:paraId="5099288F" w14:textId="77777777" w:rsidTr="00A81194">
        <w:trPr>
          <w:trHeight w:val="396"/>
        </w:trPr>
        <w:tc>
          <w:tcPr>
            <w:tcW w:w="272" w:type="pct"/>
            <w:vAlign w:val="center"/>
          </w:tcPr>
          <w:p w14:paraId="5A1B1CBD" w14:textId="77777777" w:rsidR="00A81194" w:rsidRPr="00682F64" w:rsidRDefault="00A81194" w:rsidP="00A81194">
            <w:pPr>
              <w:contextualSpacing/>
              <w:jc w:val="center"/>
            </w:pPr>
          </w:p>
        </w:tc>
        <w:tc>
          <w:tcPr>
            <w:tcW w:w="189" w:type="pct"/>
            <w:vAlign w:val="center"/>
          </w:tcPr>
          <w:p w14:paraId="5D2A6E14" w14:textId="77777777" w:rsidR="00A81194" w:rsidRPr="00682F64" w:rsidRDefault="00A81194" w:rsidP="00A81194">
            <w:pPr>
              <w:contextualSpacing/>
              <w:jc w:val="center"/>
            </w:pPr>
          </w:p>
        </w:tc>
        <w:tc>
          <w:tcPr>
            <w:tcW w:w="3323" w:type="pct"/>
            <w:vAlign w:val="bottom"/>
          </w:tcPr>
          <w:p w14:paraId="3FCDD2ED" w14:textId="77777777" w:rsidR="00A81194" w:rsidRPr="00682F64" w:rsidRDefault="00A81194" w:rsidP="00A81194">
            <w:pPr>
              <w:contextualSpacing/>
              <w:jc w:val="both"/>
            </w:pPr>
          </w:p>
        </w:tc>
        <w:tc>
          <w:tcPr>
            <w:tcW w:w="388" w:type="pct"/>
            <w:vAlign w:val="center"/>
          </w:tcPr>
          <w:p w14:paraId="5621A9E2" w14:textId="77777777" w:rsidR="00A81194" w:rsidRPr="00682F64" w:rsidRDefault="00A81194" w:rsidP="00A81194">
            <w:pPr>
              <w:contextualSpacing/>
              <w:jc w:val="center"/>
            </w:pPr>
          </w:p>
        </w:tc>
        <w:tc>
          <w:tcPr>
            <w:tcW w:w="355" w:type="pct"/>
            <w:vAlign w:val="center"/>
          </w:tcPr>
          <w:p w14:paraId="647F307F" w14:textId="77777777" w:rsidR="00A81194" w:rsidRPr="00682F64" w:rsidRDefault="00A81194" w:rsidP="00A81194">
            <w:pPr>
              <w:contextualSpacing/>
              <w:jc w:val="center"/>
            </w:pPr>
          </w:p>
        </w:tc>
        <w:tc>
          <w:tcPr>
            <w:tcW w:w="473" w:type="pct"/>
            <w:vAlign w:val="center"/>
          </w:tcPr>
          <w:p w14:paraId="7E745977" w14:textId="77777777" w:rsidR="00A81194" w:rsidRPr="00682F64" w:rsidRDefault="00A81194" w:rsidP="00A81194">
            <w:pPr>
              <w:contextualSpacing/>
              <w:jc w:val="center"/>
            </w:pPr>
          </w:p>
        </w:tc>
      </w:tr>
      <w:tr w:rsidR="00F26FFA" w:rsidRPr="00682F64" w14:paraId="3C2D1023" w14:textId="77777777" w:rsidTr="00A47C7F">
        <w:trPr>
          <w:trHeight w:val="396"/>
        </w:trPr>
        <w:tc>
          <w:tcPr>
            <w:tcW w:w="272" w:type="pct"/>
            <w:vAlign w:val="center"/>
          </w:tcPr>
          <w:p w14:paraId="1E8CCC75" w14:textId="227FA6F2" w:rsidR="00F26FFA" w:rsidRPr="00682F64" w:rsidRDefault="00F26FFA" w:rsidP="00A81194">
            <w:pPr>
              <w:contextualSpacing/>
              <w:jc w:val="center"/>
            </w:pPr>
            <w:r w:rsidRPr="00682F64">
              <w:t>20.</w:t>
            </w:r>
          </w:p>
        </w:tc>
        <w:tc>
          <w:tcPr>
            <w:tcW w:w="189" w:type="pct"/>
            <w:vAlign w:val="center"/>
          </w:tcPr>
          <w:p w14:paraId="1A8C68FE" w14:textId="0A52364C" w:rsidR="00F26FFA" w:rsidRPr="00682F64" w:rsidRDefault="00F26FFA" w:rsidP="00A81194">
            <w:pPr>
              <w:contextualSpacing/>
              <w:jc w:val="center"/>
            </w:pPr>
            <w:r w:rsidRPr="00682F64">
              <w:t>a.</w:t>
            </w:r>
          </w:p>
        </w:tc>
        <w:tc>
          <w:tcPr>
            <w:tcW w:w="3323" w:type="pct"/>
          </w:tcPr>
          <w:p w14:paraId="17A48C80" w14:textId="15459CCA" w:rsidR="00F26FFA" w:rsidRPr="00682F64" w:rsidRDefault="00085726" w:rsidP="00085726">
            <w:pPr>
              <w:contextualSpacing/>
              <w:jc w:val="both"/>
            </w:pPr>
            <w:r w:rsidRPr="00682F64">
              <w:t>Estimate the dextran needed to adsorb 90% of the protein in 1.21itres of solution initially containing 4 10</w:t>
            </w:r>
            <w:r w:rsidRPr="00682F64">
              <w:rPr>
                <w:vertAlign w:val="superscript"/>
              </w:rPr>
              <w:t>-6</w:t>
            </w:r>
            <w:r w:rsidRPr="00682F64">
              <w:t xml:space="preserve"> mol/1. As </w:t>
            </w:r>
            <w:r w:rsidR="00A47C7F" w:rsidRPr="00682F64">
              <w:t>a modified</w:t>
            </w:r>
            <w:r w:rsidR="00F26FFA" w:rsidRPr="00682F64">
              <w:t xml:space="preserve"> dextran will adsorb up to 8 *10</w:t>
            </w:r>
            <w:r w:rsidR="00F26FFA" w:rsidRPr="00682F64">
              <w:rPr>
                <w:vertAlign w:val="superscript"/>
              </w:rPr>
              <w:t>-8</w:t>
            </w:r>
            <w:r w:rsidR="00F26FFA" w:rsidRPr="00682F64">
              <w:t xml:space="preserve"> mol of immunoglobulin G per cm</w:t>
            </w:r>
            <w:r w:rsidR="00F26FFA" w:rsidRPr="00682F64">
              <w:rPr>
                <w:vertAlign w:val="superscript"/>
              </w:rPr>
              <w:t>3</w:t>
            </w:r>
            <w:r w:rsidR="00F26FFA" w:rsidRPr="00682F64">
              <w:t xml:space="preserve"> dextran. The adsorption follows a Langmuir isotherm with a constant K equal to 2 * 10</w:t>
            </w:r>
            <w:r w:rsidR="00F26FFA" w:rsidRPr="00682F64">
              <w:rPr>
                <w:vertAlign w:val="superscript"/>
              </w:rPr>
              <w:t>-8</w:t>
            </w:r>
            <w:r w:rsidR="00F26FFA" w:rsidRPr="00682F64">
              <w:t xml:space="preserve"> mol/l. </w:t>
            </w:r>
          </w:p>
        </w:tc>
        <w:tc>
          <w:tcPr>
            <w:tcW w:w="388" w:type="pct"/>
            <w:vAlign w:val="center"/>
          </w:tcPr>
          <w:p w14:paraId="1EAED522" w14:textId="63801A01" w:rsidR="00F26FFA" w:rsidRPr="00682F64" w:rsidRDefault="00F26FFA" w:rsidP="00A81194">
            <w:pPr>
              <w:contextualSpacing/>
              <w:jc w:val="center"/>
            </w:pPr>
            <w:r w:rsidRPr="00682F64">
              <w:t>CO2</w:t>
            </w:r>
          </w:p>
        </w:tc>
        <w:tc>
          <w:tcPr>
            <w:tcW w:w="355" w:type="pct"/>
            <w:vAlign w:val="center"/>
          </w:tcPr>
          <w:p w14:paraId="34332988" w14:textId="6951EE36" w:rsidR="00F26FFA" w:rsidRPr="00682F64" w:rsidRDefault="00F26FFA" w:rsidP="00A81194">
            <w:pPr>
              <w:contextualSpacing/>
              <w:jc w:val="center"/>
            </w:pPr>
            <w:r w:rsidRPr="00682F64">
              <w:t>A</w:t>
            </w:r>
          </w:p>
        </w:tc>
        <w:tc>
          <w:tcPr>
            <w:tcW w:w="473" w:type="pct"/>
            <w:vAlign w:val="center"/>
          </w:tcPr>
          <w:p w14:paraId="29CD1861" w14:textId="78BBA6B8" w:rsidR="00F26FFA" w:rsidRPr="00682F64" w:rsidRDefault="00CD1728" w:rsidP="00A81194">
            <w:pPr>
              <w:contextualSpacing/>
              <w:jc w:val="center"/>
            </w:pPr>
            <w:r w:rsidRPr="00682F64">
              <w:t>6</w:t>
            </w:r>
          </w:p>
        </w:tc>
      </w:tr>
      <w:tr w:rsidR="00F26FFA" w:rsidRPr="00682F64" w14:paraId="240DF347" w14:textId="77777777" w:rsidTr="00A47C7F">
        <w:trPr>
          <w:trHeight w:val="396"/>
        </w:trPr>
        <w:tc>
          <w:tcPr>
            <w:tcW w:w="272" w:type="pct"/>
            <w:vAlign w:val="center"/>
          </w:tcPr>
          <w:p w14:paraId="27D0F2D2" w14:textId="77777777" w:rsidR="00F26FFA" w:rsidRPr="00682F64" w:rsidRDefault="00F26FFA" w:rsidP="00A81194">
            <w:pPr>
              <w:contextualSpacing/>
              <w:jc w:val="center"/>
            </w:pPr>
          </w:p>
        </w:tc>
        <w:tc>
          <w:tcPr>
            <w:tcW w:w="189" w:type="pct"/>
            <w:vAlign w:val="center"/>
          </w:tcPr>
          <w:p w14:paraId="16002F8B" w14:textId="4D94C389" w:rsidR="00F26FFA" w:rsidRPr="00682F64" w:rsidRDefault="00F26FFA" w:rsidP="00A81194">
            <w:pPr>
              <w:contextualSpacing/>
              <w:jc w:val="center"/>
            </w:pPr>
            <w:r w:rsidRPr="00682F64">
              <w:t>b.</w:t>
            </w:r>
          </w:p>
        </w:tc>
        <w:tc>
          <w:tcPr>
            <w:tcW w:w="3323" w:type="pct"/>
          </w:tcPr>
          <w:p w14:paraId="202CA564" w14:textId="6B0C4DA6" w:rsidR="00F26FFA" w:rsidRPr="00682F64" w:rsidRDefault="00085726" w:rsidP="00A81194">
            <w:pPr>
              <w:contextualSpacing/>
              <w:jc w:val="both"/>
              <w:rPr>
                <w:bCs/>
              </w:rPr>
            </w:pPr>
            <w:r w:rsidRPr="00682F64">
              <w:rPr>
                <w:bCs/>
              </w:rPr>
              <w:t xml:space="preserve">State </w:t>
            </w:r>
            <w:r w:rsidR="00CD1728" w:rsidRPr="00682F64">
              <w:rPr>
                <w:bCs/>
              </w:rPr>
              <w:t>the different adsorption isotherms</w:t>
            </w:r>
            <w:r w:rsidR="00C01EAE">
              <w:rPr>
                <w:bCs/>
              </w:rPr>
              <w:t>.</w:t>
            </w:r>
          </w:p>
        </w:tc>
        <w:tc>
          <w:tcPr>
            <w:tcW w:w="388" w:type="pct"/>
            <w:vAlign w:val="center"/>
          </w:tcPr>
          <w:p w14:paraId="6BD1A226" w14:textId="44727726" w:rsidR="00F26FFA" w:rsidRPr="00682F64" w:rsidRDefault="00F26FFA" w:rsidP="00A81194">
            <w:pPr>
              <w:contextualSpacing/>
              <w:jc w:val="center"/>
            </w:pPr>
            <w:r w:rsidRPr="00682F64">
              <w:t>CO2</w:t>
            </w:r>
          </w:p>
        </w:tc>
        <w:tc>
          <w:tcPr>
            <w:tcW w:w="355" w:type="pct"/>
            <w:vAlign w:val="center"/>
          </w:tcPr>
          <w:p w14:paraId="64468E2E" w14:textId="2E982E7D" w:rsidR="00F26FFA" w:rsidRPr="00682F64" w:rsidRDefault="00CD1728" w:rsidP="00A81194">
            <w:pPr>
              <w:contextualSpacing/>
              <w:jc w:val="center"/>
            </w:pPr>
            <w:r w:rsidRPr="00682F64">
              <w:t>R</w:t>
            </w:r>
          </w:p>
        </w:tc>
        <w:tc>
          <w:tcPr>
            <w:tcW w:w="473" w:type="pct"/>
            <w:vAlign w:val="center"/>
          </w:tcPr>
          <w:p w14:paraId="01C956A7" w14:textId="5C1883F4" w:rsidR="00F26FFA" w:rsidRPr="00682F64" w:rsidRDefault="00CD1728" w:rsidP="00A81194">
            <w:pPr>
              <w:contextualSpacing/>
              <w:jc w:val="center"/>
            </w:pPr>
            <w:r w:rsidRPr="00682F64">
              <w:t>6</w:t>
            </w:r>
          </w:p>
        </w:tc>
      </w:tr>
      <w:tr w:rsidR="00A81194" w:rsidRPr="00682F64" w14:paraId="66B373BA" w14:textId="77777777" w:rsidTr="00A81194">
        <w:trPr>
          <w:trHeight w:val="396"/>
        </w:trPr>
        <w:tc>
          <w:tcPr>
            <w:tcW w:w="272" w:type="pct"/>
            <w:vAlign w:val="center"/>
          </w:tcPr>
          <w:p w14:paraId="5ABA86E4" w14:textId="77777777" w:rsidR="00A81194" w:rsidRPr="00682F64" w:rsidRDefault="00A81194" w:rsidP="00A81194">
            <w:pPr>
              <w:contextualSpacing/>
              <w:jc w:val="center"/>
            </w:pPr>
          </w:p>
        </w:tc>
        <w:tc>
          <w:tcPr>
            <w:tcW w:w="189" w:type="pct"/>
            <w:vAlign w:val="center"/>
          </w:tcPr>
          <w:p w14:paraId="40D5C4E0" w14:textId="77777777" w:rsidR="00A81194" w:rsidRPr="00682F64" w:rsidRDefault="00A81194" w:rsidP="00A81194">
            <w:pPr>
              <w:contextualSpacing/>
              <w:jc w:val="center"/>
            </w:pPr>
          </w:p>
        </w:tc>
        <w:tc>
          <w:tcPr>
            <w:tcW w:w="3323" w:type="pct"/>
            <w:vAlign w:val="bottom"/>
          </w:tcPr>
          <w:p w14:paraId="63EE9C5D" w14:textId="77777777" w:rsidR="00A81194" w:rsidRPr="00682F64" w:rsidRDefault="00A81194" w:rsidP="00A81194">
            <w:pPr>
              <w:contextualSpacing/>
              <w:jc w:val="both"/>
            </w:pPr>
          </w:p>
        </w:tc>
        <w:tc>
          <w:tcPr>
            <w:tcW w:w="388" w:type="pct"/>
            <w:vAlign w:val="center"/>
          </w:tcPr>
          <w:p w14:paraId="53F19791" w14:textId="77777777" w:rsidR="00A81194" w:rsidRPr="00682F64" w:rsidRDefault="00A81194" w:rsidP="00A81194">
            <w:pPr>
              <w:contextualSpacing/>
              <w:jc w:val="center"/>
            </w:pPr>
          </w:p>
        </w:tc>
        <w:tc>
          <w:tcPr>
            <w:tcW w:w="355" w:type="pct"/>
            <w:vAlign w:val="center"/>
          </w:tcPr>
          <w:p w14:paraId="76507236" w14:textId="77777777" w:rsidR="00A81194" w:rsidRPr="00682F64" w:rsidRDefault="00A81194" w:rsidP="00A81194">
            <w:pPr>
              <w:contextualSpacing/>
              <w:jc w:val="center"/>
            </w:pPr>
          </w:p>
        </w:tc>
        <w:tc>
          <w:tcPr>
            <w:tcW w:w="473" w:type="pct"/>
            <w:vAlign w:val="center"/>
          </w:tcPr>
          <w:p w14:paraId="073A67F9" w14:textId="77777777" w:rsidR="00A81194" w:rsidRPr="00682F64" w:rsidRDefault="00A81194" w:rsidP="00A81194">
            <w:pPr>
              <w:contextualSpacing/>
              <w:jc w:val="center"/>
            </w:pPr>
          </w:p>
        </w:tc>
      </w:tr>
      <w:tr w:rsidR="00F26FFA" w:rsidRPr="00682F64" w14:paraId="5261B641" w14:textId="77777777" w:rsidTr="00A47C7F">
        <w:trPr>
          <w:trHeight w:val="396"/>
        </w:trPr>
        <w:tc>
          <w:tcPr>
            <w:tcW w:w="272" w:type="pct"/>
            <w:vAlign w:val="center"/>
          </w:tcPr>
          <w:p w14:paraId="0E5C2242" w14:textId="04ADC6DA" w:rsidR="00F26FFA" w:rsidRPr="00682F64" w:rsidRDefault="00F26FFA" w:rsidP="00A81194">
            <w:pPr>
              <w:contextualSpacing/>
              <w:jc w:val="center"/>
            </w:pPr>
            <w:r w:rsidRPr="00682F64">
              <w:t>21.</w:t>
            </w:r>
          </w:p>
        </w:tc>
        <w:tc>
          <w:tcPr>
            <w:tcW w:w="189" w:type="pct"/>
            <w:vAlign w:val="center"/>
          </w:tcPr>
          <w:p w14:paraId="7F9AEB3B" w14:textId="0FE62AD8" w:rsidR="00F26FFA" w:rsidRPr="00682F64" w:rsidRDefault="00F26FFA" w:rsidP="00A81194">
            <w:pPr>
              <w:contextualSpacing/>
              <w:jc w:val="center"/>
            </w:pPr>
            <w:r w:rsidRPr="00682F64">
              <w:t>a.</w:t>
            </w:r>
          </w:p>
        </w:tc>
        <w:tc>
          <w:tcPr>
            <w:tcW w:w="3323" w:type="pct"/>
          </w:tcPr>
          <w:p w14:paraId="753F2B8B" w14:textId="7E241348" w:rsidR="00F26FFA" w:rsidRPr="00682F64" w:rsidRDefault="00085726" w:rsidP="00A81194">
            <w:pPr>
              <w:contextualSpacing/>
              <w:jc w:val="both"/>
            </w:pPr>
            <w:r w:rsidRPr="00682F64">
              <w:t xml:space="preserve">Evaluate </w:t>
            </w:r>
            <w:r w:rsidR="00F26FFA" w:rsidRPr="00682F64">
              <w:t>the mathematical expression relating initial aqueous feed concentration to final raffinate concentration in multiple stage batch extraction.</w:t>
            </w:r>
          </w:p>
        </w:tc>
        <w:tc>
          <w:tcPr>
            <w:tcW w:w="388" w:type="pct"/>
            <w:vAlign w:val="center"/>
          </w:tcPr>
          <w:p w14:paraId="1376701B" w14:textId="7E945988" w:rsidR="00F26FFA" w:rsidRPr="00682F64" w:rsidRDefault="00F26FFA" w:rsidP="00A81194">
            <w:pPr>
              <w:contextualSpacing/>
              <w:jc w:val="center"/>
            </w:pPr>
            <w:r w:rsidRPr="00682F64">
              <w:t>CO5</w:t>
            </w:r>
          </w:p>
        </w:tc>
        <w:tc>
          <w:tcPr>
            <w:tcW w:w="355" w:type="pct"/>
            <w:vAlign w:val="center"/>
          </w:tcPr>
          <w:p w14:paraId="41B771FB" w14:textId="37470DF6" w:rsidR="00F26FFA" w:rsidRPr="00682F64" w:rsidRDefault="00F26FFA" w:rsidP="00A81194">
            <w:pPr>
              <w:contextualSpacing/>
              <w:jc w:val="center"/>
            </w:pPr>
            <w:r w:rsidRPr="00682F64">
              <w:t>E</w:t>
            </w:r>
          </w:p>
        </w:tc>
        <w:tc>
          <w:tcPr>
            <w:tcW w:w="473" w:type="pct"/>
            <w:vAlign w:val="center"/>
          </w:tcPr>
          <w:p w14:paraId="359C9089" w14:textId="3C562D61" w:rsidR="00F26FFA" w:rsidRPr="00682F64" w:rsidRDefault="007A7754" w:rsidP="00A81194">
            <w:pPr>
              <w:contextualSpacing/>
              <w:jc w:val="center"/>
            </w:pPr>
            <w:r w:rsidRPr="00682F64">
              <w:t>4</w:t>
            </w:r>
          </w:p>
        </w:tc>
      </w:tr>
      <w:tr w:rsidR="00F26FFA" w:rsidRPr="00682F64" w14:paraId="398EC470" w14:textId="77777777" w:rsidTr="00A47C7F">
        <w:trPr>
          <w:trHeight w:val="396"/>
        </w:trPr>
        <w:tc>
          <w:tcPr>
            <w:tcW w:w="272" w:type="pct"/>
            <w:vAlign w:val="center"/>
          </w:tcPr>
          <w:p w14:paraId="0999B754" w14:textId="77777777" w:rsidR="00F26FFA" w:rsidRPr="00682F64" w:rsidRDefault="00F26FFA" w:rsidP="00A81194">
            <w:pPr>
              <w:contextualSpacing/>
              <w:jc w:val="center"/>
            </w:pPr>
          </w:p>
        </w:tc>
        <w:tc>
          <w:tcPr>
            <w:tcW w:w="189" w:type="pct"/>
            <w:vAlign w:val="center"/>
          </w:tcPr>
          <w:p w14:paraId="691AD194" w14:textId="44C85A28" w:rsidR="00F26FFA" w:rsidRPr="00682F64" w:rsidRDefault="00F26FFA" w:rsidP="00A81194">
            <w:pPr>
              <w:contextualSpacing/>
              <w:jc w:val="center"/>
            </w:pPr>
            <w:r w:rsidRPr="00682F64">
              <w:t>b.</w:t>
            </w:r>
          </w:p>
        </w:tc>
        <w:tc>
          <w:tcPr>
            <w:tcW w:w="3323" w:type="pct"/>
          </w:tcPr>
          <w:p w14:paraId="44E70038" w14:textId="59744494" w:rsidR="00F26FFA" w:rsidRPr="00682F64" w:rsidRDefault="00085726" w:rsidP="00CD1728">
            <w:pPr>
              <w:contextualSpacing/>
              <w:jc w:val="both"/>
              <w:rPr>
                <w:bCs/>
              </w:rPr>
            </w:pPr>
            <w:r w:rsidRPr="00682F64">
              <w:t xml:space="preserve">Summarize </w:t>
            </w:r>
            <w:r w:rsidR="00CD1728" w:rsidRPr="00682F64">
              <w:t xml:space="preserve">the applicability of precipitation methods in </w:t>
            </w:r>
            <w:r w:rsidR="00A47C7F" w:rsidRPr="00682F64">
              <w:t>the downstream</w:t>
            </w:r>
            <w:r w:rsidR="00CD1728" w:rsidRPr="00682F64">
              <w:t xml:space="preserve"> processing</w:t>
            </w:r>
            <w:r w:rsidR="00C01EAE">
              <w:t>.</w:t>
            </w:r>
          </w:p>
        </w:tc>
        <w:tc>
          <w:tcPr>
            <w:tcW w:w="388" w:type="pct"/>
            <w:vAlign w:val="center"/>
          </w:tcPr>
          <w:p w14:paraId="6D003BEF" w14:textId="1C3BA574" w:rsidR="00F26FFA" w:rsidRPr="00682F64" w:rsidRDefault="00F26FFA" w:rsidP="00A81194">
            <w:pPr>
              <w:contextualSpacing/>
              <w:jc w:val="center"/>
            </w:pPr>
            <w:r w:rsidRPr="00682F64">
              <w:t>CO5</w:t>
            </w:r>
          </w:p>
        </w:tc>
        <w:tc>
          <w:tcPr>
            <w:tcW w:w="355" w:type="pct"/>
            <w:vAlign w:val="center"/>
          </w:tcPr>
          <w:p w14:paraId="3D0826A0" w14:textId="5F4D007C" w:rsidR="00F26FFA" w:rsidRPr="00682F64" w:rsidRDefault="00CD1728" w:rsidP="00A81194">
            <w:pPr>
              <w:contextualSpacing/>
              <w:jc w:val="center"/>
            </w:pPr>
            <w:r w:rsidRPr="00682F64">
              <w:t>U</w:t>
            </w:r>
          </w:p>
        </w:tc>
        <w:tc>
          <w:tcPr>
            <w:tcW w:w="473" w:type="pct"/>
            <w:vAlign w:val="center"/>
          </w:tcPr>
          <w:p w14:paraId="7CBEAA0E" w14:textId="1310858D" w:rsidR="00F26FFA" w:rsidRPr="00682F64" w:rsidRDefault="007A7754" w:rsidP="00A81194">
            <w:pPr>
              <w:contextualSpacing/>
              <w:jc w:val="center"/>
            </w:pPr>
            <w:r w:rsidRPr="00682F64">
              <w:t>8</w:t>
            </w:r>
          </w:p>
        </w:tc>
      </w:tr>
      <w:tr w:rsidR="00A81194" w:rsidRPr="00682F64" w14:paraId="601FBF58" w14:textId="77777777" w:rsidTr="00A81194">
        <w:trPr>
          <w:trHeight w:val="396"/>
        </w:trPr>
        <w:tc>
          <w:tcPr>
            <w:tcW w:w="272" w:type="pct"/>
            <w:vAlign w:val="center"/>
          </w:tcPr>
          <w:p w14:paraId="1695ACFC" w14:textId="77777777" w:rsidR="00A81194" w:rsidRPr="00682F64" w:rsidRDefault="00A81194" w:rsidP="00A81194">
            <w:pPr>
              <w:contextualSpacing/>
              <w:jc w:val="center"/>
            </w:pPr>
          </w:p>
        </w:tc>
        <w:tc>
          <w:tcPr>
            <w:tcW w:w="189" w:type="pct"/>
            <w:vAlign w:val="center"/>
          </w:tcPr>
          <w:p w14:paraId="0719F400" w14:textId="77777777" w:rsidR="00A81194" w:rsidRPr="00682F64" w:rsidRDefault="00A81194" w:rsidP="00A81194">
            <w:pPr>
              <w:contextualSpacing/>
              <w:jc w:val="center"/>
            </w:pPr>
          </w:p>
        </w:tc>
        <w:tc>
          <w:tcPr>
            <w:tcW w:w="3323" w:type="pct"/>
            <w:vAlign w:val="bottom"/>
          </w:tcPr>
          <w:p w14:paraId="09B25D2D" w14:textId="77777777" w:rsidR="00A81194" w:rsidRPr="00682F64" w:rsidRDefault="00A81194" w:rsidP="00A81194">
            <w:pPr>
              <w:contextualSpacing/>
              <w:jc w:val="both"/>
            </w:pPr>
          </w:p>
        </w:tc>
        <w:tc>
          <w:tcPr>
            <w:tcW w:w="388" w:type="pct"/>
            <w:vAlign w:val="center"/>
          </w:tcPr>
          <w:p w14:paraId="1AAD2B2A" w14:textId="77777777" w:rsidR="00A81194" w:rsidRPr="00682F64" w:rsidRDefault="00A81194" w:rsidP="00A81194">
            <w:pPr>
              <w:contextualSpacing/>
              <w:jc w:val="center"/>
            </w:pPr>
          </w:p>
        </w:tc>
        <w:tc>
          <w:tcPr>
            <w:tcW w:w="355" w:type="pct"/>
            <w:vAlign w:val="center"/>
          </w:tcPr>
          <w:p w14:paraId="005DBD5C" w14:textId="77777777" w:rsidR="00A81194" w:rsidRPr="00682F64" w:rsidRDefault="00A81194" w:rsidP="00A81194">
            <w:pPr>
              <w:contextualSpacing/>
              <w:jc w:val="center"/>
            </w:pPr>
          </w:p>
        </w:tc>
        <w:tc>
          <w:tcPr>
            <w:tcW w:w="473" w:type="pct"/>
            <w:vAlign w:val="center"/>
          </w:tcPr>
          <w:p w14:paraId="27361065" w14:textId="77777777" w:rsidR="00A81194" w:rsidRPr="00682F64" w:rsidRDefault="00A81194" w:rsidP="00A81194">
            <w:pPr>
              <w:contextualSpacing/>
              <w:jc w:val="center"/>
            </w:pPr>
          </w:p>
        </w:tc>
      </w:tr>
      <w:tr w:rsidR="00CD1728" w:rsidRPr="00682F64" w14:paraId="3C4C4A18" w14:textId="77777777" w:rsidTr="00A47C7F">
        <w:trPr>
          <w:trHeight w:val="396"/>
        </w:trPr>
        <w:tc>
          <w:tcPr>
            <w:tcW w:w="272" w:type="pct"/>
            <w:vAlign w:val="center"/>
          </w:tcPr>
          <w:p w14:paraId="430E2E60" w14:textId="7F2A9BF9" w:rsidR="00CD1728" w:rsidRPr="00682F64" w:rsidRDefault="00CD1728" w:rsidP="00A81194">
            <w:pPr>
              <w:contextualSpacing/>
              <w:jc w:val="center"/>
            </w:pPr>
            <w:r w:rsidRPr="00682F64">
              <w:t>22.</w:t>
            </w:r>
          </w:p>
        </w:tc>
        <w:tc>
          <w:tcPr>
            <w:tcW w:w="189" w:type="pct"/>
            <w:vAlign w:val="center"/>
          </w:tcPr>
          <w:p w14:paraId="1215FF9B" w14:textId="77777777" w:rsidR="00CD1728" w:rsidRPr="00682F64" w:rsidRDefault="00CD1728" w:rsidP="00A81194">
            <w:pPr>
              <w:contextualSpacing/>
              <w:jc w:val="center"/>
            </w:pPr>
            <w:r w:rsidRPr="00682F64">
              <w:t>a.</w:t>
            </w:r>
          </w:p>
        </w:tc>
        <w:tc>
          <w:tcPr>
            <w:tcW w:w="3323" w:type="pct"/>
          </w:tcPr>
          <w:p w14:paraId="70FB91E8" w14:textId="5DA350DD" w:rsidR="00CD1728" w:rsidRPr="00682F64" w:rsidRDefault="00085726" w:rsidP="00085726">
            <w:pPr>
              <w:contextualSpacing/>
              <w:jc w:val="both"/>
            </w:pPr>
            <w:r w:rsidRPr="00682F64">
              <w:t xml:space="preserve">Explain </w:t>
            </w:r>
            <w:r w:rsidR="00CD1728" w:rsidRPr="00682F64">
              <w:t>the use of membrane separation process in downstream processing c</w:t>
            </w:r>
            <w:r w:rsidRPr="00682F64">
              <w:t xml:space="preserve">onsidering process performance, and highlight the </w:t>
            </w:r>
            <w:r w:rsidR="00CD1728" w:rsidRPr="00682F64">
              <w:t>different varieties of membrane available and mechanism involved in the same.</w:t>
            </w:r>
          </w:p>
        </w:tc>
        <w:tc>
          <w:tcPr>
            <w:tcW w:w="388" w:type="pct"/>
            <w:vAlign w:val="center"/>
          </w:tcPr>
          <w:p w14:paraId="7E195EBF" w14:textId="0FC503A1" w:rsidR="00CD1728" w:rsidRPr="00682F64" w:rsidRDefault="00CD1728" w:rsidP="00A81194">
            <w:pPr>
              <w:contextualSpacing/>
              <w:jc w:val="center"/>
            </w:pPr>
            <w:r w:rsidRPr="00682F64">
              <w:t>CO4</w:t>
            </w:r>
          </w:p>
        </w:tc>
        <w:tc>
          <w:tcPr>
            <w:tcW w:w="355" w:type="pct"/>
            <w:vAlign w:val="center"/>
          </w:tcPr>
          <w:p w14:paraId="2E54D420" w14:textId="17DF83D4" w:rsidR="00CD1728" w:rsidRPr="00682F64" w:rsidRDefault="00CD1728" w:rsidP="00A81194">
            <w:pPr>
              <w:contextualSpacing/>
              <w:jc w:val="center"/>
            </w:pPr>
            <w:r w:rsidRPr="00682F64">
              <w:t>An</w:t>
            </w:r>
          </w:p>
        </w:tc>
        <w:tc>
          <w:tcPr>
            <w:tcW w:w="473" w:type="pct"/>
            <w:vAlign w:val="center"/>
          </w:tcPr>
          <w:p w14:paraId="075AAA84" w14:textId="15125204" w:rsidR="00CD1728" w:rsidRPr="00682F64" w:rsidRDefault="00CD1728" w:rsidP="00A81194">
            <w:pPr>
              <w:contextualSpacing/>
              <w:jc w:val="center"/>
            </w:pPr>
            <w:r w:rsidRPr="00682F64">
              <w:t>6</w:t>
            </w:r>
          </w:p>
        </w:tc>
      </w:tr>
      <w:tr w:rsidR="00CD1728" w:rsidRPr="00682F64" w14:paraId="357F516F" w14:textId="77777777" w:rsidTr="00A47C7F">
        <w:trPr>
          <w:trHeight w:val="396"/>
        </w:trPr>
        <w:tc>
          <w:tcPr>
            <w:tcW w:w="272" w:type="pct"/>
            <w:vAlign w:val="center"/>
          </w:tcPr>
          <w:p w14:paraId="55C340C7" w14:textId="77777777" w:rsidR="00CD1728" w:rsidRPr="00682F64" w:rsidRDefault="00CD1728" w:rsidP="00A81194">
            <w:pPr>
              <w:contextualSpacing/>
              <w:jc w:val="center"/>
            </w:pPr>
          </w:p>
        </w:tc>
        <w:tc>
          <w:tcPr>
            <w:tcW w:w="189" w:type="pct"/>
            <w:vAlign w:val="center"/>
          </w:tcPr>
          <w:p w14:paraId="3E98E5C3" w14:textId="77777777" w:rsidR="00CD1728" w:rsidRPr="00682F64" w:rsidRDefault="00CD1728" w:rsidP="00A81194">
            <w:pPr>
              <w:contextualSpacing/>
              <w:jc w:val="center"/>
            </w:pPr>
            <w:r w:rsidRPr="00682F64">
              <w:t>b.</w:t>
            </w:r>
          </w:p>
        </w:tc>
        <w:tc>
          <w:tcPr>
            <w:tcW w:w="3323" w:type="pct"/>
          </w:tcPr>
          <w:p w14:paraId="0AB35105" w14:textId="080A02AB" w:rsidR="00CD1728" w:rsidRPr="00682F64" w:rsidRDefault="00085726" w:rsidP="00A81194">
            <w:pPr>
              <w:contextualSpacing/>
              <w:jc w:val="both"/>
              <w:rPr>
                <w:bCs/>
              </w:rPr>
            </w:pPr>
            <w:r w:rsidRPr="00682F64">
              <w:t xml:space="preserve">Distinguish </w:t>
            </w:r>
            <w:r w:rsidR="00CD1728" w:rsidRPr="00682F64">
              <w:t>the structural and operational differences between different membrane modules.</w:t>
            </w:r>
          </w:p>
        </w:tc>
        <w:tc>
          <w:tcPr>
            <w:tcW w:w="388" w:type="pct"/>
            <w:vAlign w:val="center"/>
          </w:tcPr>
          <w:p w14:paraId="1C37E4DE" w14:textId="1428F994" w:rsidR="00CD1728" w:rsidRPr="00682F64" w:rsidRDefault="00CD1728" w:rsidP="00A81194">
            <w:pPr>
              <w:contextualSpacing/>
              <w:jc w:val="center"/>
            </w:pPr>
            <w:r w:rsidRPr="00682F64">
              <w:t>CO4</w:t>
            </w:r>
          </w:p>
        </w:tc>
        <w:tc>
          <w:tcPr>
            <w:tcW w:w="355" w:type="pct"/>
            <w:vAlign w:val="center"/>
          </w:tcPr>
          <w:p w14:paraId="2753C708" w14:textId="74D11B54" w:rsidR="00CD1728" w:rsidRPr="00682F64" w:rsidRDefault="00CD1728" w:rsidP="00A81194">
            <w:pPr>
              <w:contextualSpacing/>
              <w:jc w:val="center"/>
            </w:pPr>
            <w:r w:rsidRPr="00682F64">
              <w:t>U</w:t>
            </w:r>
          </w:p>
        </w:tc>
        <w:tc>
          <w:tcPr>
            <w:tcW w:w="473" w:type="pct"/>
            <w:vAlign w:val="center"/>
          </w:tcPr>
          <w:p w14:paraId="54074217" w14:textId="7AE11786" w:rsidR="00CD1728" w:rsidRPr="00682F64" w:rsidRDefault="00CD1728" w:rsidP="00A81194">
            <w:pPr>
              <w:contextualSpacing/>
              <w:jc w:val="center"/>
            </w:pPr>
            <w:r w:rsidRPr="00682F64">
              <w:t>6</w:t>
            </w:r>
          </w:p>
        </w:tc>
      </w:tr>
      <w:tr w:rsidR="00A81194" w:rsidRPr="00682F64" w14:paraId="6B7740B1" w14:textId="77777777" w:rsidTr="00A81194">
        <w:trPr>
          <w:trHeight w:val="396"/>
        </w:trPr>
        <w:tc>
          <w:tcPr>
            <w:tcW w:w="272" w:type="pct"/>
            <w:vAlign w:val="center"/>
          </w:tcPr>
          <w:p w14:paraId="3BB991CB" w14:textId="77777777" w:rsidR="00A81194" w:rsidRPr="00682F64" w:rsidRDefault="00A81194" w:rsidP="00A81194">
            <w:pPr>
              <w:contextualSpacing/>
              <w:jc w:val="center"/>
            </w:pPr>
          </w:p>
        </w:tc>
        <w:tc>
          <w:tcPr>
            <w:tcW w:w="189" w:type="pct"/>
            <w:vAlign w:val="center"/>
          </w:tcPr>
          <w:p w14:paraId="591AEAB7" w14:textId="77777777" w:rsidR="00A81194" w:rsidRPr="00682F64" w:rsidRDefault="00A81194" w:rsidP="00A81194">
            <w:pPr>
              <w:contextualSpacing/>
              <w:jc w:val="center"/>
            </w:pPr>
          </w:p>
        </w:tc>
        <w:tc>
          <w:tcPr>
            <w:tcW w:w="3323" w:type="pct"/>
            <w:vAlign w:val="bottom"/>
          </w:tcPr>
          <w:p w14:paraId="78AB63BD" w14:textId="77777777" w:rsidR="00A81194" w:rsidRPr="00682F64" w:rsidRDefault="00A81194" w:rsidP="00A81194">
            <w:pPr>
              <w:contextualSpacing/>
              <w:jc w:val="both"/>
            </w:pPr>
          </w:p>
        </w:tc>
        <w:tc>
          <w:tcPr>
            <w:tcW w:w="388" w:type="pct"/>
            <w:vAlign w:val="center"/>
          </w:tcPr>
          <w:p w14:paraId="621E5420" w14:textId="77777777" w:rsidR="00A81194" w:rsidRPr="00682F64" w:rsidRDefault="00A81194" w:rsidP="00A81194">
            <w:pPr>
              <w:contextualSpacing/>
              <w:jc w:val="center"/>
            </w:pPr>
          </w:p>
        </w:tc>
        <w:tc>
          <w:tcPr>
            <w:tcW w:w="355" w:type="pct"/>
            <w:vAlign w:val="center"/>
          </w:tcPr>
          <w:p w14:paraId="408E433D" w14:textId="77777777" w:rsidR="00A81194" w:rsidRPr="00682F64" w:rsidRDefault="00A81194" w:rsidP="00A81194">
            <w:pPr>
              <w:contextualSpacing/>
              <w:jc w:val="center"/>
            </w:pPr>
          </w:p>
        </w:tc>
        <w:tc>
          <w:tcPr>
            <w:tcW w:w="473" w:type="pct"/>
            <w:vAlign w:val="center"/>
          </w:tcPr>
          <w:p w14:paraId="2CB65F6A" w14:textId="77777777" w:rsidR="00A81194" w:rsidRPr="00682F64" w:rsidRDefault="00A81194" w:rsidP="00A81194">
            <w:pPr>
              <w:contextualSpacing/>
              <w:jc w:val="center"/>
            </w:pPr>
          </w:p>
        </w:tc>
      </w:tr>
      <w:tr w:rsidR="00A81194" w:rsidRPr="00682F64" w14:paraId="2DEEAB86" w14:textId="77777777" w:rsidTr="00A81194">
        <w:trPr>
          <w:trHeight w:val="396"/>
        </w:trPr>
        <w:tc>
          <w:tcPr>
            <w:tcW w:w="272" w:type="pct"/>
            <w:vAlign w:val="center"/>
          </w:tcPr>
          <w:p w14:paraId="20AE9ACB" w14:textId="76E24E35" w:rsidR="00A81194" w:rsidRPr="00682F64" w:rsidRDefault="00A81194" w:rsidP="00A81194">
            <w:pPr>
              <w:contextualSpacing/>
              <w:jc w:val="center"/>
            </w:pPr>
            <w:r w:rsidRPr="00682F64">
              <w:t>23.</w:t>
            </w:r>
          </w:p>
        </w:tc>
        <w:tc>
          <w:tcPr>
            <w:tcW w:w="189" w:type="pct"/>
            <w:vAlign w:val="center"/>
          </w:tcPr>
          <w:p w14:paraId="6575109F" w14:textId="439EDD58" w:rsidR="00A81194" w:rsidRPr="00682F64" w:rsidRDefault="00A81194" w:rsidP="00A81194">
            <w:pPr>
              <w:contextualSpacing/>
              <w:jc w:val="center"/>
            </w:pPr>
          </w:p>
        </w:tc>
        <w:tc>
          <w:tcPr>
            <w:tcW w:w="3323" w:type="pct"/>
            <w:vAlign w:val="bottom"/>
          </w:tcPr>
          <w:p w14:paraId="570B8A6A" w14:textId="08E6615E" w:rsidR="00A81194" w:rsidRPr="00682F64" w:rsidRDefault="00CD1728" w:rsidP="00A81194">
            <w:pPr>
              <w:contextualSpacing/>
              <w:jc w:val="both"/>
            </w:pPr>
            <w:r w:rsidRPr="00682F64">
              <w:t>Explain the principle and working of ion exchange chromatography</w:t>
            </w:r>
            <w:r w:rsidR="001512AE" w:rsidRPr="00682F64">
              <w:t>.</w:t>
            </w:r>
          </w:p>
        </w:tc>
        <w:tc>
          <w:tcPr>
            <w:tcW w:w="388" w:type="pct"/>
            <w:vAlign w:val="center"/>
          </w:tcPr>
          <w:p w14:paraId="70C9D880" w14:textId="56C99E26" w:rsidR="00A81194" w:rsidRPr="00682F64" w:rsidRDefault="00A81194" w:rsidP="00A81194">
            <w:pPr>
              <w:contextualSpacing/>
              <w:jc w:val="center"/>
            </w:pPr>
            <w:r w:rsidRPr="00682F64">
              <w:t>CO</w:t>
            </w:r>
            <w:r w:rsidR="00CD1728" w:rsidRPr="00682F64">
              <w:t>5</w:t>
            </w:r>
          </w:p>
        </w:tc>
        <w:tc>
          <w:tcPr>
            <w:tcW w:w="355" w:type="pct"/>
            <w:vAlign w:val="center"/>
          </w:tcPr>
          <w:p w14:paraId="0A839818" w14:textId="6EB35128" w:rsidR="00A81194" w:rsidRPr="00682F64" w:rsidRDefault="00CD1728" w:rsidP="00A81194">
            <w:pPr>
              <w:contextualSpacing/>
              <w:jc w:val="center"/>
            </w:pPr>
            <w:r w:rsidRPr="00682F64">
              <w:t>U</w:t>
            </w:r>
          </w:p>
        </w:tc>
        <w:tc>
          <w:tcPr>
            <w:tcW w:w="473" w:type="pct"/>
            <w:vAlign w:val="center"/>
          </w:tcPr>
          <w:p w14:paraId="756E9247" w14:textId="46C42B06" w:rsidR="00A81194" w:rsidRPr="00682F64" w:rsidRDefault="00CD1728" w:rsidP="00A81194">
            <w:pPr>
              <w:contextualSpacing/>
              <w:jc w:val="center"/>
            </w:pPr>
            <w:r w:rsidRPr="00682F64">
              <w:t>12</w:t>
            </w:r>
          </w:p>
        </w:tc>
      </w:tr>
      <w:tr w:rsidR="00A81194" w:rsidRPr="00682F64" w14:paraId="6FB2AA9C" w14:textId="77777777" w:rsidTr="00A81194">
        <w:trPr>
          <w:trHeight w:val="300"/>
        </w:trPr>
        <w:tc>
          <w:tcPr>
            <w:tcW w:w="5000" w:type="pct"/>
            <w:gridSpan w:val="6"/>
            <w:vAlign w:val="center"/>
          </w:tcPr>
          <w:p w14:paraId="256A079C" w14:textId="785C5906" w:rsidR="00A81194" w:rsidRPr="00682F64" w:rsidRDefault="00A81194" w:rsidP="00A81194">
            <w:pPr>
              <w:contextualSpacing/>
              <w:jc w:val="center"/>
              <w:rPr>
                <w:b/>
                <w:bCs/>
              </w:rPr>
            </w:pPr>
            <w:r w:rsidRPr="00682F64">
              <w:rPr>
                <w:b/>
                <w:bCs/>
              </w:rPr>
              <w:t>COMPULSORY QUESTION</w:t>
            </w:r>
          </w:p>
        </w:tc>
      </w:tr>
      <w:tr w:rsidR="00A81194" w:rsidRPr="00682F64" w14:paraId="466AC3CB" w14:textId="77777777" w:rsidTr="00A81194">
        <w:trPr>
          <w:trHeight w:val="396"/>
        </w:trPr>
        <w:tc>
          <w:tcPr>
            <w:tcW w:w="272" w:type="pct"/>
            <w:vAlign w:val="center"/>
          </w:tcPr>
          <w:p w14:paraId="62DF498D" w14:textId="2599EE53" w:rsidR="00A81194" w:rsidRPr="00682F64" w:rsidRDefault="00A81194" w:rsidP="00A81194">
            <w:pPr>
              <w:contextualSpacing/>
              <w:jc w:val="center"/>
            </w:pPr>
            <w:r w:rsidRPr="00682F64">
              <w:t>24.</w:t>
            </w:r>
          </w:p>
        </w:tc>
        <w:tc>
          <w:tcPr>
            <w:tcW w:w="189" w:type="pct"/>
            <w:vAlign w:val="center"/>
          </w:tcPr>
          <w:p w14:paraId="2B15A1A2" w14:textId="12E49782" w:rsidR="00A81194" w:rsidRPr="00682F64" w:rsidRDefault="00A81194" w:rsidP="00A81194">
            <w:pPr>
              <w:contextualSpacing/>
              <w:jc w:val="center"/>
            </w:pPr>
          </w:p>
        </w:tc>
        <w:tc>
          <w:tcPr>
            <w:tcW w:w="3323" w:type="pct"/>
            <w:vAlign w:val="bottom"/>
          </w:tcPr>
          <w:p w14:paraId="77E67D8B" w14:textId="626F073D" w:rsidR="00A81194" w:rsidRPr="00682F64" w:rsidRDefault="00085726" w:rsidP="00A81194">
            <w:pPr>
              <w:contextualSpacing/>
              <w:jc w:val="both"/>
            </w:pPr>
            <w:r w:rsidRPr="00682F64">
              <w:t xml:space="preserve">Interpret </w:t>
            </w:r>
            <w:r w:rsidR="00CD1728" w:rsidRPr="00682F64">
              <w:t>the freeze drying process used for product polishing</w:t>
            </w:r>
            <w:r w:rsidR="001512AE" w:rsidRPr="00682F64">
              <w:t>.</w:t>
            </w:r>
          </w:p>
        </w:tc>
        <w:tc>
          <w:tcPr>
            <w:tcW w:w="388" w:type="pct"/>
            <w:vAlign w:val="center"/>
          </w:tcPr>
          <w:p w14:paraId="606B3874" w14:textId="2C78F786" w:rsidR="00A81194" w:rsidRPr="00682F64" w:rsidRDefault="00A81194" w:rsidP="00A81194">
            <w:pPr>
              <w:contextualSpacing/>
              <w:jc w:val="center"/>
            </w:pPr>
            <w:r w:rsidRPr="00682F64">
              <w:t>CO</w:t>
            </w:r>
            <w:r w:rsidR="00CD1728" w:rsidRPr="00682F64">
              <w:t>6</w:t>
            </w:r>
          </w:p>
        </w:tc>
        <w:tc>
          <w:tcPr>
            <w:tcW w:w="355" w:type="pct"/>
            <w:vAlign w:val="center"/>
          </w:tcPr>
          <w:p w14:paraId="0C6196D5" w14:textId="7AA95319" w:rsidR="00A81194" w:rsidRPr="00682F64" w:rsidRDefault="00CD1728" w:rsidP="00A81194">
            <w:pPr>
              <w:contextualSpacing/>
              <w:jc w:val="center"/>
            </w:pPr>
            <w:r w:rsidRPr="00682F64">
              <w:t>U</w:t>
            </w:r>
          </w:p>
        </w:tc>
        <w:tc>
          <w:tcPr>
            <w:tcW w:w="473" w:type="pct"/>
            <w:vAlign w:val="center"/>
          </w:tcPr>
          <w:p w14:paraId="16E410F2" w14:textId="4CE5E922" w:rsidR="00A81194" w:rsidRPr="00682F64" w:rsidRDefault="00CD1728" w:rsidP="00A81194">
            <w:pPr>
              <w:contextualSpacing/>
              <w:jc w:val="center"/>
            </w:pPr>
            <w:r w:rsidRPr="00682F64">
              <w:t>12</w:t>
            </w:r>
          </w:p>
        </w:tc>
      </w:tr>
    </w:tbl>
    <w:p w14:paraId="3E4516BE" w14:textId="025CCA9F" w:rsidR="00135D51" w:rsidRPr="00682F64" w:rsidRDefault="00135D51" w:rsidP="00A81194">
      <w:pPr>
        <w:contextualSpacing/>
      </w:pPr>
      <w:r w:rsidRPr="00682F64">
        <w:rPr>
          <w:b/>
          <w:bCs/>
        </w:rPr>
        <w:t>CO</w:t>
      </w:r>
      <w:r w:rsidRPr="00682F64">
        <w:t xml:space="preserve"> – COURSE OUTCOME</w:t>
      </w:r>
      <w:r w:rsidRPr="00682F64">
        <w:tab/>
      </w:r>
      <w:r w:rsidRPr="00682F64">
        <w:tab/>
      </w:r>
      <w:r w:rsidRPr="00682F64">
        <w:tab/>
      </w:r>
      <w:r w:rsidRPr="00682F64">
        <w:tab/>
      </w:r>
      <w:r w:rsidRPr="00682F64">
        <w:tab/>
      </w:r>
      <w:r w:rsidRPr="00682F64">
        <w:rPr>
          <w:b/>
          <w:bCs/>
        </w:rPr>
        <w:t>BL</w:t>
      </w:r>
      <w:r w:rsidRPr="00682F64">
        <w:t xml:space="preserve"> – BLOOM’</w:t>
      </w:r>
      <w:r w:rsidR="00F44DED" w:rsidRPr="00682F64">
        <w:t>S</w:t>
      </w:r>
      <w:r w:rsidRPr="00682F64">
        <w:t xml:space="preserve"> LEVEL</w:t>
      </w:r>
    </w:p>
    <w:p w14:paraId="3CD5F48D" w14:textId="77777777" w:rsidR="00F44DED" w:rsidRPr="00682F64" w:rsidRDefault="00F44DED" w:rsidP="00A81194">
      <w:pPr>
        <w:contextualSpacing/>
      </w:pPr>
    </w:p>
    <w:p w14:paraId="66950188" w14:textId="77777777" w:rsidR="007022E3" w:rsidRPr="00682F64" w:rsidRDefault="007022E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682F64" w14:paraId="09143A7F" w14:textId="77777777" w:rsidTr="00A81194">
        <w:trPr>
          <w:trHeight w:val="280"/>
        </w:trPr>
        <w:tc>
          <w:tcPr>
            <w:tcW w:w="862" w:type="dxa"/>
          </w:tcPr>
          <w:p w14:paraId="1FEAF1AD" w14:textId="77777777" w:rsidR="00544C89" w:rsidRPr="00682F64" w:rsidRDefault="00544C89" w:rsidP="00A81194">
            <w:pPr>
              <w:contextualSpacing/>
            </w:pPr>
          </w:p>
        </w:tc>
        <w:tc>
          <w:tcPr>
            <w:tcW w:w="9621" w:type="dxa"/>
          </w:tcPr>
          <w:p w14:paraId="1346400F" w14:textId="77777777" w:rsidR="00544C89" w:rsidRPr="00682F64" w:rsidRDefault="00544C89" w:rsidP="00A81194">
            <w:pPr>
              <w:contextualSpacing/>
              <w:jc w:val="center"/>
              <w:rPr>
                <w:b/>
              </w:rPr>
            </w:pPr>
            <w:r w:rsidRPr="00682F64">
              <w:rPr>
                <w:b/>
              </w:rPr>
              <w:t>COURSE OUTCOMES</w:t>
            </w:r>
          </w:p>
        </w:tc>
      </w:tr>
      <w:tr w:rsidR="0089324E" w:rsidRPr="00682F64" w14:paraId="2DCE06B6" w14:textId="77777777" w:rsidTr="00A47C7F">
        <w:trPr>
          <w:trHeight w:val="280"/>
        </w:trPr>
        <w:tc>
          <w:tcPr>
            <w:tcW w:w="862" w:type="dxa"/>
          </w:tcPr>
          <w:p w14:paraId="6814D2B5" w14:textId="77777777" w:rsidR="0089324E" w:rsidRPr="00682F64" w:rsidRDefault="0089324E" w:rsidP="00A81194">
            <w:pPr>
              <w:contextualSpacing/>
              <w:rPr>
                <w:bCs/>
              </w:rPr>
            </w:pPr>
            <w:r w:rsidRPr="00682F64">
              <w:rPr>
                <w:bCs/>
              </w:rPr>
              <w:t>CO1</w:t>
            </w:r>
          </w:p>
        </w:tc>
        <w:tc>
          <w:tcPr>
            <w:tcW w:w="9621" w:type="dxa"/>
          </w:tcPr>
          <w:p w14:paraId="01E448EB" w14:textId="1F602D75" w:rsidR="0089324E" w:rsidRPr="00682F64" w:rsidRDefault="0089324E" w:rsidP="00A81194">
            <w:pPr>
              <w:contextualSpacing/>
              <w:jc w:val="both"/>
            </w:pPr>
            <w:r w:rsidRPr="00682F64">
              <w:rPr>
                <w:color w:val="000000"/>
              </w:rPr>
              <w:t>Understand the fundamentals of product isolation and separation techniques.</w:t>
            </w:r>
          </w:p>
        </w:tc>
      </w:tr>
      <w:tr w:rsidR="0089324E" w:rsidRPr="00682F64" w14:paraId="5BEFD949" w14:textId="77777777" w:rsidTr="00A47C7F">
        <w:trPr>
          <w:trHeight w:val="280"/>
        </w:trPr>
        <w:tc>
          <w:tcPr>
            <w:tcW w:w="862" w:type="dxa"/>
          </w:tcPr>
          <w:p w14:paraId="53E43575" w14:textId="77777777" w:rsidR="0089324E" w:rsidRPr="00682F64" w:rsidRDefault="0089324E" w:rsidP="00A81194">
            <w:pPr>
              <w:contextualSpacing/>
              <w:rPr>
                <w:bCs/>
              </w:rPr>
            </w:pPr>
            <w:r w:rsidRPr="00682F64">
              <w:rPr>
                <w:bCs/>
              </w:rPr>
              <w:t>CO2</w:t>
            </w:r>
          </w:p>
        </w:tc>
        <w:tc>
          <w:tcPr>
            <w:tcW w:w="9621" w:type="dxa"/>
          </w:tcPr>
          <w:p w14:paraId="74E3A2F7" w14:textId="47BCAE9B" w:rsidR="0089324E" w:rsidRPr="00682F64" w:rsidRDefault="0089324E" w:rsidP="00A81194">
            <w:pPr>
              <w:contextualSpacing/>
              <w:jc w:val="both"/>
            </w:pPr>
            <w:r w:rsidRPr="00682F64">
              <w:t>Distinguish various techniques for product recovery and polishing.</w:t>
            </w:r>
          </w:p>
        </w:tc>
      </w:tr>
      <w:tr w:rsidR="0089324E" w:rsidRPr="00682F64" w14:paraId="49074696" w14:textId="77777777" w:rsidTr="00A47C7F">
        <w:trPr>
          <w:trHeight w:val="280"/>
        </w:trPr>
        <w:tc>
          <w:tcPr>
            <w:tcW w:w="862" w:type="dxa"/>
          </w:tcPr>
          <w:p w14:paraId="1B6FB397" w14:textId="77777777" w:rsidR="0089324E" w:rsidRPr="00682F64" w:rsidRDefault="0089324E" w:rsidP="00A81194">
            <w:pPr>
              <w:contextualSpacing/>
              <w:rPr>
                <w:bCs/>
              </w:rPr>
            </w:pPr>
            <w:r w:rsidRPr="00682F64">
              <w:rPr>
                <w:bCs/>
              </w:rPr>
              <w:t>CO3</w:t>
            </w:r>
          </w:p>
        </w:tc>
        <w:tc>
          <w:tcPr>
            <w:tcW w:w="9621" w:type="dxa"/>
          </w:tcPr>
          <w:p w14:paraId="27497B2D" w14:textId="2C8346A1" w:rsidR="0089324E" w:rsidRPr="00682F64" w:rsidRDefault="0089324E" w:rsidP="00A81194">
            <w:pPr>
              <w:contextualSpacing/>
              <w:jc w:val="both"/>
            </w:pPr>
            <w:r w:rsidRPr="00682F64">
              <w:t>Explain operating principles across different solid(liquid)-liquid separation process</w:t>
            </w:r>
          </w:p>
        </w:tc>
      </w:tr>
      <w:tr w:rsidR="0089324E" w:rsidRPr="00682F64" w14:paraId="451C9DEA" w14:textId="77777777" w:rsidTr="00A47C7F">
        <w:trPr>
          <w:trHeight w:val="280"/>
        </w:trPr>
        <w:tc>
          <w:tcPr>
            <w:tcW w:w="862" w:type="dxa"/>
          </w:tcPr>
          <w:p w14:paraId="372BCF25" w14:textId="77777777" w:rsidR="0089324E" w:rsidRPr="00682F64" w:rsidRDefault="0089324E" w:rsidP="00A81194">
            <w:pPr>
              <w:contextualSpacing/>
              <w:rPr>
                <w:bCs/>
              </w:rPr>
            </w:pPr>
            <w:r w:rsidRPr="00682F64">
              <w:rPr>
                <w:bCs/>
              </w:rPr>
              <w:t>CO4</w:t>
            </w:r>
          </w:p>
        </w:tc>
        <w:tc>
          <w:tcPr>
            <w:tcW w:w="9621" w:type="dxa"/>
          </w:tcPr>
          <w:p w14:paraId="26B69270" w14:textId="43394B8E" w:rsidR="0089324E" w:rsidRPr="00682F64" w:rsidRDefault="0089324E" w:rsidP="00A81194">
            <w:pPr>
              <w:contextualSpacing/>
              <w:jc w:val="both"/>
            </w:pPr>
            <w:r w:rsidRPr="00682F64">
              <w:t>Analyze product recovery in solid liquid separation processes.</w:t>
            </w:r>
          </w:p>
        </w:tc>
      </w:tr>
      <w:tr w:rsidR="0089324E" w:rsidRPr="00682F64" w14:paraId="1AA9FADA" w14:textId="77777777" w:rsidTr="00A47C7F">
        <w:trPr>
          <w:trHeight w:val="280"/>
        </w:trPr>
        <w:tc>
          <w:tcPr>
            <w:tcW w:w="862" w:type="dxa"/>
          </w:tcPr>
          <w:p w14:paraId="75E301EE" w14:textId="77777777" w:rsidR="0089324E" w:rsidRPr="00682F64" w:rsidRDefault="0089324E" w:rsidP="00A81194">
            <w:pPr>
              <w:contextualSpacing/>
              <w:rPr>
                <w:bCs/>
              </w:rPr>
            </w:pPr>
            <w:r w:rsidRPr="00682F64">
              <w:rPr>
                <w:bCs/>
              </w:rPr>
              <w:t>CO5</w:t>
            </w:r>
          </w:p>
        </w:tc>
        <w:tc>
          <w:tcPr>
            <w:tcW w:w="9621" w:type="dxa"/>
          </w:tcPr>
          <w:p w14:paraId="20CE0531" w14:textId="081461DA" w:rsidR="0089324E" w:rsidRPr="00682F64" w:rsidRDefault="0089324E" w:rsidP="00A81194">
            <w:pPr>
              <w:contextualSpacing/>
              <w:jc w:val="both"/>
            </w:pPr>
            <w:r w:rsidRPr="00682F64">
              <w:t>Compare the performances of different extraction techniques</w:t>
            </w:r>
          </w:p>
        </w:tc>
      </w:tr>
      <w:tr w:rsidR="0089324E" w:rsidRPr="00682F64" w14:paraId="33BAD3B7" w14:textId="77777777" w:rsidTr="00A47C7F">
        <w:trPr>
          <w:trHeight w:val="280"/>
        </w:trPr>
        <w:tc>
          <w:tcPr>
            <w:tcW w:w="862" w:type="dxa"/>
          </w:tcPr>
          <w:p w14:paraId="06092CB4" w14:textId="77777777" w:rsidR="0089324E" w:rsidRPr="00682F64" w:rsidRDefault="0089324E" w:rsidP="00A81194">
            <w:pPr>
              <w:contextualSpacing/>
              <w:rPr>
                <w:bCs/>
              </w:rPr>
            </w:pPr>
            <w:r w:rsidRPr="00682F64">
              <w:rPr>
                <w:bCs/>
              </w:rPr>
              <w:t>CO6</w:t>
            </w:r>
          </w:p>
        </w:tc>
        <w:tc>
          <w:tcPr>
            <w:tcW w:w="9621" w:type="dxa"/>
          </w:tcPr>
          <w:p w14:paraId="2904AF03" w14:textId="10FAA4D1" w:rsidR="0089324E" w:rsidRPr="00682F64" w:rsidRDefault="0089324E" w:rsidP="00A81194">
            <w:pPr>
              <w:contextualSpacing/>
              <w:jc w:val="both"/>
            </w:pPr>
            <w:r w:rsidRPr="00682F64">
              <w:t>Apply separation techniques for bio product recovery.</w:t>
            </w:r>
          </w:p>
        </w:tc>
      </w:tr>
    </w:tbl>
    <w:p w14:paraId="2158F437" w14:textId="1590D8D9" w:rsidR="00544C89" w:rsidRPr="00682F64"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682F64" w14:paraId="64C08976" w14:textId="77777777" w:rsidTr="00A81194">
        <w:trPr>
          <w:jc w:val="center"/>
        </w:trPr>
        <w:tc>
          <w:tcPr>
            <w:tcW w:w="10348" w:type="dxa"/>
            <w:gridSpan w:val="8"/>
          </w:tcPr>
          <w:p w14:paraId="7461BDF0" w14:textId="77777777" w:rsidR="0051318C" w:rsidRPr="00682F64" w:rsidRDefault="0051318C" w:rsidP="00A81194">
            <w:pPr>
              <w:contextualSpacing/>
              <w:jc w:val="center"/>
              <w:rPr>
                <w:b/>
              </w:rPr>
            </w:pPr>
            <w:r w:rsidRPr="00682F64">
              <w:rPr>
                <w:b/>
              </w:rPr>
              <w:t>Assessment Pattern as per Bloom’s Taxonomy</w:t>
            </w:r>
          </w:p>
        </w:tc>
      </w:tr>
      <w:tr w:rsidR="0051318C" w:rsidRPr="00682F64" w14:paraId="25032EA0" w14:textId="77777777" w:rsidTr="00A81194">
        <w:trPr>
          <w:jc w:val="center"/>
        </w:trPr>
        <w:tc>
          <w:tcPr>
            <w:tcW w:w="1560" w:type="dxa"/>
          </w:tcPr>
          <w:p w14:paraId="496655A6" w14:textId="77777777" w:rsidR="0051318C" w:rsidRPr="00682F64" w:rsidRDefault="0051318C" w:rsidP="00A81194">
            <w:pPr>
              <w:contextualSpacing/>
              <w:jc w:val="center"/>
              <w:rPr>
                <w:b/>
                <w:bCs/>
              </w:rPr>
            </w:pPr>
            <w:r w:rsidRPr="00682F64">
              <w:rPr>
                <w:b/>
                <w:bCs/>
              </w:rPr>
              <w:t>CO / P</w:t>
            </w:r>
          </w:p>
        </w:tc>
        <w:tc>
          <w:tcPr>
            <w:tcW w:w="1417" w:type="dxa"/>
          </w:tcPr>
          <w:p w14:paraId="75F09CB7" w14:textId="77777777" w:rsidR="0051318C" w:rsidRPr="00682F64" w:rsidRDefault="0051318C" w:rsidP="00A81194">
            <w:pPr>
              <w:contextualSpacing/>
              <w:jc w:val="center"/>
              <w:rPr>
                <w:b/>
              </w:rPr>
            </w:pPr>
            <w:r w:rsidRPr="00682F64">
              <w:rPr>
                <w:b/>
              </w:rPr>
              <w:t>R</w:t>
            </w:r>
          </w:p>
        </w:tc>
        <w:tc>
          <w:tcPr>
            <w:tcW w:w="1276" w:type="dxa"/>
          </w:tcPr>
          <w:p w14:paraId="2AB90966" w14:textId="77777777" w:rsidR="0051318C" w:rsidRPr="00682F64" w:rsidRDefault="0051318C" w:rsidP="00A81194">
            <w:pPr>
              <w:contextualSpacing/>
              <w:jc w:val="center"/>
              <w:rPr>
                <w:b/>
              </w:rPr>
            </w:pPr>
            <w:r w:rsidRPr="00682F64">
              <w:rPr>
                <w:b/>
              </w:rPr>
              <w:t>U</w:t>
            </w:r>
          </w:p>
        </w:tc>
        <w:tc>
          <w:tcPr>
            <w:tcW w:w="1134" w:type="dxa"/>
          </w:tcPr>
          <w:p w14:paraId="17AA5DB5" w14:textId="77777777" w:rsidR="0051318C" w:rsidRPr="00682F64" w:rsidRDefault="0051318C" w:rsidP="00A81194">
            <w:pPr>
              <w:contextualSpacing/>
              <w:jc w:val="center"/>
              <w:rPr>
                <w:b/>
              </w:rPr>
            </w:pPr>
            <w:r w:rsidRPr="00682F64">
              <w:rPr>
                <w:b/>
              </w:rPr>
              <w:t>A</w:t>
            </w:r>
          </w:p>
        </w:tc>
        <w:tc>
          <w:tcPr>
            <w:tcW w:w="1418" w:type="dxa"/>
          </w:tcPr>
          <w:p w14:paraId="7DD99F73" w14:textId="77777777" w:rsidR="0051318C" w:rsidRPr="00682F64" w:rsidRDefault="0051318C" w:rsidP="00A81194">
            <w:pPr>
              <w:contextualSpacing/>
              <w:jc w:val="center"/>
              <w:rPr>
                <w:b/>
              </w:rPr>
            </w:pPr>
            <w:r w:rsidRPr="00682F64">
              <w:rPr>
                <w:b/>
              </w:rPr>
              <w:t>An</w:t>
            </w:r>
          </w:p>
        </w:tc>
        <w:tc>
          <w:tcPr>
            <w:tcW w:w="708" w:type="dxa"/>
          </w:tcPr>
          <w:p w14:paraId="20C6EF8C" w14:textId="77777777" w:rsidR="0051318C" w:rsidRPr="00682F64" w:rsidRDefault="0051318C" w:rsidP="00A81194">
            <w:pPr>
              <w:contextualSpacing/>
              <w:jc w:val="center"/>
              <w:rPr>
                <w:b/>
              </w:rPr>
            </w:pPr>
            <w:r w:rsidRPr="00682F64">
              <w:rPr>
                <w:b/>
              </w:rPr>
              <w:t>E</w:t>
            </w:r>
          </w:p>
        </w:tc>
        <w:tc>
          <w:tcPr>
            <w:tcW w:w="1134" w:type="dxa"/>
          </w:tcPr>
          <w:p w14:paraId="0AE08F93" w14:textId="77777777" w:rsidR="0051318C" w:rsidRPr="00682F64" w:rsidRDefault="0051318C" w:rsidP="00A81194">
            <w:pPr>
              <w:contextualSpacing/>
              <w:jc w:val="center"/>
              <w:rPr>
                <w:b/>
              </w:rPr>
            </w:pPr>
            <w:r w:rsidRPr="00682F64">
              <w:rPr>
                <w:b/>
              </w:rPr>
              <w:t>C</w:t>
            </w:r>
          </w:p>
        </w:tc>
        <w:tc>
          <w:tcPr>
            <w:tcW w:w="1701" w:type="dxa"/>
          </w:tcPr>
          <w:p w14:paraId="63F0B957" w14:textId="77777777" w:rsidR="0051318C" w:rsidRPr="00682F64" w:rsidRDefault="0051318C" w:rsidP="00A81194">
            <w:pPr>
              <w:contextualSpacing/>
              <w:jc w:val="center"/>
              <w:rPr>
                <w:b/>
              </w:rPr>
            </w:pPr>
            <w:r w:rsidRPr="00682F64">
              <w:rPr>
                <w:b/>
              </w:rPr>
              <w:t>Total</w:t>
            </w:r>
          </w:p>
        </w:tc>
      </w:tr>
      <w:tr w:rsidR="0051318C" w:rsidRPr="00682F64" w14:paraId="51AF6110" w14:textId="77777777" w:rsidTr="00A81194">
        <w:trPr>
          <w:jc w:val="center"/>
        </w:trPr>
        <w:tc>
          <w:tcPr>
            <w:tcW w:w="1560" w:type="dxa"/>
          </w:tcPr>
          <w:p w14:paraId="062078CF" w14:textId="77777777" w:rsidR="0051318C" w:rsidRPr="00682F64" w:rsidRDefault="0051318C" w:rsidP="00A81194">
            <w:pPr>
              <w:contextualSpacing/>
              <w:jc w:val="center"/>
              <w:rPr>
                <w:bCs/>
              </w:rPr>
            </w:pPr>
            <w:r w:rsidRPr="00682F64">
              <w:rPr>
                <w:bCs/>
              </w:rPr>
              <w:t>CO1</w:t>
            </w:r>
          </w:p>
        </w:tc>
        <w:tc>
          <w:tcPr>
            <w:tcW w:w="1417" w:type="dxa"/>
          </w:tcPr>
          <w:p w14:paraId="26C75805" w14:textId="24910753" w:rsidR="0051318C" w:rsidRPr="00682F64" w:rsidRDefault="0089324E" w:rsidP="00A81194">
            <w:pPr>
              <w:contextualSpacing/>
              <w:jc w:val="center"/>
            </w:pPr>
            <w:r w:rsidRPr="00682F64">
              <w:t>2</w:t>
            </w:r>
          </w:p>
        </w:tc>
        <w:tc>
          <w:tcPr>
            <w:tcW w:w="1276" w:type="dxa"/>
          </w:tcPr>
          <w:p w14:paraId="488881D8" w14:textId="6AD2BDFC" w:rsidR="0051318C" w:rsidRPr="00682F64" w:rsidRDefault="0089324E" w:rsidP="00A81194">
            <w:pPr>
              <w:contextualSpacing/>
              <w:jc w:val="center"/>
            </w:pPr>
            <w:r w:rsidRPr="00682F64">
              <w:t>15</w:t>
            </w:r>
          </w:p>
        </w:tc>
        <w:tc>
          <w:tcPr>
            <w:tcW w:w="1134" w:type="dxa"/>
          </w:tcPr>
          <w:p w14:paraId="37EA26FE" w14:textId="77777777" w:rsidR="0051318C" w:rsidRPr="00682F64" w:rsidRDefault="0051318C" w:rsidP="00A81194">
            <w:pPr>
              <w:contextualSpacing/>
              <w:jc w:val="center"/>
            </w:pPr>
          </w:p>
        </w:tc>
        <w:tc>
          <w:tcPr>
            <w:tcW w:w="1418" w:type="dxa"/>
          </w:tcPr>
          <w:p w14:paraId="2CE6AADA" w14:textId="77777777" w:rsidR="0051318C" w:rsidRPr="00682F64" w:rsidRDefault="0051318C" w:rsidP="00A81194">
            <w:pPr>
              <w:contextualSpacing/>
              <w:jc w:val="center"/>
            </w:pPr>
          </w:p>
        </w:tc>
        <w:tc>
          <w:tcPr>
            <w:tcW w:w="708" w:type="dxa"/>
          </w:tcPr>
          <w:p w14:paraId="28353919" w14:textId="77777777" w:rsidR="0051318C" w:rsidRPr="00682F64" w:rsidRDefault="0051318C" w:rsidP="00A81194">
            <w:pPr>
              <w:contextualSpacing/>
              <w:jc w:val="center"/>
            </w:pPr>
          </w:p>
        </w:tc>
        <w:tc>
          <w:tcPr>
            <w:tcW w:w="1134" w:type="dxa"/>
          </w:tcPr>
          <w:p w14:paraId="1CDC4E00" w14:textId="77777777" w:rsidR="0051318C" w:rsidRPr="00682F64" w:rsidRDefault="0051318C" w:rsidP="00A81194">
            <w:pPr>
              <w:contextualSpacing/>
              <w:jc w:val="center"/>
            </w:pPr>
          </w:p>
        </w:tc>
        <w:tc>
          <w:tcPr>
            <w:tcW w:w="1701" w:type="dxa"/>
          </w:tcPr>
          <w:p w14:paraId="4AA90847" w14:textId="1A20ACA0" w:rsidR="0051318C" w:rsidRPr="00682F64" w:rsidRDefault="0089324E" w:rsidP="00A81194">
            <w:pPr>
              <w:contextualSpacing/>
              <w:jc w:val="center"/>
            </w:pPr>
            <w:r w:rsidRPr="00682F64">
              <w:t>17</w:t>
            </w:r>
          </w:p>
        </w:tc>
      </w:tr>
      <w:tr w:rsidR="0051318C" w:rsidRPr="00682F64" w14:paraId="53316BC7" w14:textId="77777777" w:rsidTr="00A81194">
        <w:trPr>
          <w:jc w:val="center"/>
        </w:trPr>
        <w:tc>
          <w:tcPr>
            <w:tcW w:w="1560" w:type="dxa"/>
          </w:tcPr>
          <w:p w14:paraId="502B7169" w14:textId="77777777" w:rsidR="0051318C" w:rsidRPr="00682F64" w:rsidRDefault="0051318C" w:rsidP="00A81194">
            <w:pPr>
              <w:contextualSpacing/>
              <w:jc w:val="center"/>
              <w:rPr>
                <w:bCs/>
              </w:rPr>
            </w:pPr>
            <w:r w:rsidRPr="00682F64">
              <w:rPr>
                <w:bCs/>
              </w:rPr>
              <w:t>CO2</w:t>
            </w:r>
          </w:p>
        </w:tc>
        <w:tc>
          <w:tcPr>
            <w:tcW w:w="1417" w:type="dxa"/>
          </w:tcPr>
          <w:p w14:paraId="2DAAB7BD" w14:textId="31CF6DA6" w:rsidR="0051318C" w:rsidRPr="00682F64" w:rsidRDefault="0089324E" w:rsidP="00A81194">
            <w:pPr>
              <w:contextualSpacing/>
              <w:jc w:val="center"/>
            </w:pPr>
            <w:r w:rsidRPr="00682F64">
              <w:t>7</w:t>
            </w:r>
          </w:p>
        </w:tc>
        <w:tc>
          <w:tcPr>
            <w:tcW w:w="1276" w:type="dxa"/>
          </w:tcPr>
          <w:p w14:paraId="0957AB66" w14:textId="77777777" w:rsidR="0051318C" w:rsidRPr="00682F64" w:rsidRDefault="0051318C" w:rsidP="00A81194">
            <w:pPr>
              <w:contextualSpacing/>
              <w:jc w:val="center"/>
            </w:pPr>
          </w:p>
        </w:tc>
        <w:tc>
          <w:tcPr>
            <w:tcW w:w="1134" w:type="dxa"/>
          </w:tcPr>
          <w:p w14:paraId="03572473" w14:textId="1E8FEBC2" w:rsidR="0051318C" w:rsidRPr="00682F64" w:rsidRDefault="0089324E" w:rsidP="00A81194">
            <w:pPr>
              <w:contextualSpacing/>
              <w:jc w:val="center"/>
            </w:pPr>
            <w:r w:rsidRPr="00682F64">
              <w:t>9</w:t>
            </w:r>
          </w:p>
        </w:tc>
        <w:tc>
          <w:tcPr>
            <w:tcW w:w="1418" w:type="dxa"/>
          </w:tcPr>
          <w:p w14:paraId="411E12B0" w14:textId="77777777" w:rsidR="0051318C" w:rsidRPr="00682F64" w:rsidRDefault="0051318C" w:rsidP="00A81194">
            <w:pPr>
              <w:contextualSpacing/>
              <w:jc w:val="center"/>
            </w:pPr>
          </w:p>
        </w:tc>
        <w:tc>
          <w:tcPr>
            <w:tcW w:w="708" w:type="dxa"/>
          </w:tcPr>
          <w:p w14:paraId="39BFCBA5" w14:textId="77777777" w:rsidR="0051318C" w:rsidRPr="00682F64" w:rsidRDefault="0051318C" w:rsidP="00A81194">
            <w:pPr>
              <w:contextualSpacing/>
              <w:jc w:val="center"/>
            </w:pPr>
          </w:p>
        </w:tc>
        <w:tc>
          <w:tcPr>
            <w:tcW w:w="1134" w:type="dxa"/>
          </w:tcPr>
          <w:p w14:paraId="0DF44D64" w14:textId="77777777" w:rsidR="0051318C" w:rsidRPr="00682F64" w:rsidRDefault="0051318C" w:rsidP="00A81194">
            <w:pPr>
              <w:contextualSpacing/>
              <w:jc w:val="center"/>
            </w:pPr>
          </w:p>
        </w:tc>
        <w:tc>
          <w:tcPr>
            <w:tcW w:w="1701" w:type="dxa"/>
          </w:tcPr>
          <w:p w14:paraId="70499DA3" w14:textId="728B2D32" w:rsidR="0051318C" w:rsidRPr="00682F64" w:rsidRDefault="0089324E" w:rsidP="00A81194">
            <w:pPr>
              <w:contextualSpacing/>
              <w:jc w:val="center"/>
            </w:pPr>
            <w:r w:rsidRPr="00682F64">
              <w:t>16</w:t>
            </w:r>
          </w:p>
        </w:tc>
      </w:tr>
      <w:tr w:rsidR="0051318C" w:rsidRPr="00682F64" w14:paraId="62456C1E" w14:textId="77777777" w:rsidTr="00A81194">
        <w:trPr>
          <w:jc w:val="center"/>
        </w:trPr>
        <w:tc>
          <w:tcPr>
            <w:tcW w:w="1560" w:type="dxa"/>
          </w:tcPr>
          <w:p w14:paraId="2A008AFC" w14:textId="77777777" w:rsidR="0051318C" w:rsidRPr="00682F64" w:rsidRDefault="0051318C" w:rsidP="00A81194">
            <w:pPr>
              <w:contextualSpacing/>
              <w:jc w:val="center"/>
              <w:rPr>
                <w:bCs/>
              </w:rPr>
            </w:pPr>
            <w:r w:rsidRPr="00682F64">
              <w:rPr>
                <w:bCs/>
              </w:rPr>
              <w:t>CO3</w:t>
            </w:r>
          </w:p>
        </w:tc>
        <w:tc>
          <w:tcPr>
            <w:tcW w:w="1417" w:type="dxa"/>
          </w:tcPr>
          <w:p w14:paraId="71E0A948" w14:textId="77777777" w:rsidR="0051318C" w:rsidRPr="00682F64" w:rsidRDefault="0051318C" w:rsidP="00A81194">
            <w:pPr>
              <w:contextualSpacing/>
              <w:jc w:val="center"/>
            </w:pPr>
          </w:p>
        </w:tc>
        <w:tc>
          <w:tcPr>
            <w:tcW w:w="1276" w:type="dxa"/>
          </w:tcPr>
          <w:p w14:paraId="52CB10C9" w14:textId="238A862F" w:rsidR="0051318C" w:rsidRPr="00682F64" w:rsidRDefault="0089324E" w:rsidP="00A81194">
            <w:pPr>
              <w:contextualSpacing/>
              <w:jc w:val="center"/>
            </w:pPr>
            <w:r w:rsidRPr="00682F64">
              <w:t>1</w:t>
            </w:r>
          </w:p>
        </w:tc>
        <w:tc>
          <w:tcPr>
            <w:tcW w:w="1134" w:type="dxa"/>
          </w:tcPr>
          <w:p w14:paraId="534FE2EF" w14:textId="12543464" w:rsidR="0051318C" w:rsidRPr="00682F64" w:rsidRDefault="0089324E" w:rsidP="00A81194">
            <w:pPr>
              <w:contextualSpacing/>
              <w:jc w:val="center"/>
            </w:pPr>
            <w:r w:rsidRPr="00682F64">
              <w:t>4</w:t>
            </w:r>
          </w:p>
        </w:tc>
        <w:tc>
          <w:tcPr>
            <w:tcW w:w="1418" w:type="dxa"/>
          </w:tcPr>
          <w:p w14:paraId="3AC1C497" w14:textId="7B351E22" w:rsidR="0051318C" w:rsidRPr="00682F64" w:rsidRDefault="0089324E" w:rsidP="00A81194">
            <w:pPr>
              <w:contextualSpacing/>
              <w:jc w:val="center"/>
            </w:pPr>
            <w:r w:rsidRPr="00682F64">
              <w:t>1</w:t>
            </w:r>
          </w:p>
        </w:tc>
        <w:tc>
          <w:tcPr>
            <w:tcW w:w="708" w:type="dxa"/>
          </w:tcPr>
          <w:p w14:paraId="369F9F8F" w14:textId="018A63C4" w:rsidR="0051318C" w:rsidRPr="00682F64" w:rsidRDefault="0089324E" w:rsidP="00A81194">
            <w:pPr>
              <w:contextualSpacing/>
              <w:jc w:val="center"/>
            </w:pPr>
            <w:r w:rsidRPr="00682F64">
              <w:t>11</w:t>
            </w:r>
          </w:p>
        </w:tc>
        <w:tc>
          <w:tcPr>
            <w:tcW w:w="1134" w:type="dxa"/>
          </w:tcPr>
          <w:p w14:paraId="24B90E76" w14:textId="77777777" w:rsidR="0051318C" w:rsidRPr="00682F64" w:rsidRDefault="0051318C" w:rsidP="00A81194">
            <w:pPr>
              <w:contextualSpacing/>
              <w:jc w:val="center"/>
            </w:pPr>
          </w:p>
        </w:tc>
        <w:tc>
          <w:tcPr>
            <w:tcW w:w="1701" w:type="dxa"/>
          </w:tcPr>
          <w:p w14:paraId="6A6C92B7" w14:textId="6051C468" w:rsidR="0051318C" w:rsidRPr="00682F64" w:rsidRDefault="0089324E" w:rsidP="00A81194">
            <w:pPr>
              <w:contextualSpacing/>
              <w:jc w:val="center"/>
            </w:pPr>
            <w:r w:rsidRPr="00682F64">
              <w:t>17</w:t>
            </w:r>
          </w:p>
        </w:tc>
      </w:tr>
      <w:tr w:rsidR="0051318C" w:rsidRPr="00682F64" w14:paraId="2F18D760" w14:textId="77777777" w:rsidTr="00A81194">
        <w:trPr>
          <w:jc w:val="center"/>
        </w:trPr>
        <w:tc>
          <w:tcPr>
            <w:tcW w:w="1560" w:type="dxa"/>
          </w:tcPr>
          <w:p w14:paraId="1C519B7C" w14:textId="77777777" w:rsidR="0051318C" w:rsidRPr="00682F64" w:rsidRDefault="0051318C" w:rsidP="00A81194">
            <w:pPr>
              <w:contextualSpacing/>
              <w:jc w:val="center"/>
              <w:rPr>
                <w:bCs/>
              </w:rPr>
            </w:pPr>
            <w:r w:rsidRPr="00682F64">
              <w:rPr>
                <w:bCs/>
              </w:rPr>
              <w:t>CO4</w:t>
            </w:r>
          </w:p>
        </w:tc>
        <w:tc>
          <w:tcPr>
            <w:tcW w:w="1417" w:type="dxa"/>
          </w:tcPr>
          <w:p w14:paraId="01C69CB2" w14:textId="7DAE51F1" w:rsidR="0051318C" w:rsidRPr="00682F64" w:rsidRDefault="0089324E" w:rsidP="00A81194">
            <w:pPr>
              <w:contextualSpacing/>
              <w:jc w:val="center"/>
            </w:pPr>
            <w:r w:rsidRPr="00682F64">
              <w:t>1</w:t>
            </w:r>
          </w:p>
        </w:tc>
        <w:tc>
          <w:tcPr>
            <w:tcW w:w="1276" w:type="dxa"/>
          </w:tcPr>
          <w:p w14:paraId="3B76186E" w14:textId="144A87AD" w:rsidR="0051318C" w:rsidRPr="00682F64" w:rsidRDefault="0089324E" w:rsidP="00A81194">
            <w:pPr>
              <w:contextualSpacing/>
              <w:jc w:val="center"/>
            </w:pPr>
            <w:r w:rsidRPr="00682F64">
              <w:t>10</w:t>
            </w:r>
          </w:p>
        </w:tc>
        <w:tc>
          <w:tcPr>
            <w:tcW w:w="1134" w:type="dxa"/>
          </w:tcPr>
          <w:p w14:paraId="3C93FD8B" w14:textId="436A9BAC" w:rsidR="0051318C" w:rsidRPr="00682F64" w:rsidRDefault="0089324E" w:rsidP="00A81194">
            <w:pPr>
              <w:contextualSpacing/>
              <w:jc w:val="center"/>
            </w:pPr>
            <w:r w:rsidRPr="00682F64">
              <w:t>12</w:t>
            </w:r>
          </w:p>
        </w:tc>
        <w:tc>
          <w:tcPr>
            <w:tcW w:w="1418" w:type="dxa"/>
          </w:tcPr>
          <w:p w14:paraId="14729637" w14:textId="3FD1F3EA" w:rsidR="0051318C" w:rsidRPr="00682F64" w:rsidRDefault="0089324E" w:rsidP="00A81194">
            <w:pPr>
              <w:contextualSpacing/>
              <w:jc w:val="center"/>
            </w:pPr>
            <w:r w:rsidRPr="00682F64">
              <w:t>6</w:t>
            </w:r>
          </w:p>
        </w:tc>
        <w:tc>
          <w:tcPr>
            <w:tcW w:w="708" w:type="dxa"/>
          </w:tcPr>
          <w:p w14:paraId="0AF971DC" w14:textId="77777777" w:rsidR="0051318C" w:rsidRPr="00682F64" w:rsidRDefault="0051318C" w:rsidP="00A81194">
            <w:pPr>
              <w:contextualSpacing/>
              <w:jc w:val="center"/>
            </w:pPr>
          </w:p>
        </w:tc>
        <w:tc>
          <w:tcPr>
            <w:tcW w:w="1134" w:type="dxa"/>
          </w:tcPr>
          <w:p w14:paraId="1E91A90A" w14:textId="77777777" w:rsidR="0051318C" w:rsidRPr="00682F64" w:rsidRDefault="0051318C" w:rsidP="00A81194">
            <w:pPr>
              <w:contextualSpacing/>
              <w:jc w:val="center"/>
            </w:pPr>
          </w:p>
        </w:tc>
        <w:tc>
          <w:tcPr>
            <w:tcW w:w="1701" w:type="dxa"/>
          </w:tcPr>
          <w:p w14:paraId="550EAD3D" w14:textId="3BE8C38A" w:rsidR="0051318C" w:rsidRPr="00682F64" w:rsidRDefault="0089324E" w:rsidP="00A81194">
            <w:pPr>
              <w:contextualSpacing/>
              <w:jc w:val="center"/>
            </w:pPr>
            <w:r w:rsidRPr="00682F64">
              <w:t>29</w:t>
            </w:r>
          </w:p>
        </w:tc>
      </w:tr>
      <w:tr w:rsidR="0051318C" w:rsidRPr="00682F64" w14:paraId="1D324E0E" w14:textId="77777777" w:rsidTr="00A81194">
        <w:trPr>
          <w:jc w:val="center"/>
        </w:trPr>
        <w:tc>
          <w:tcPr>
            <w:tcW w:w="1560" w:type="dxa"/>
          </w:tcPr>
          <w:p w14:paraId="670B4C06" w14:textId="77777777" w:rsidR="0051318C" w:rsidRPr="00682F64" w:rsidRDefault="0051318C" w:rsidP="00A81194">
            <w:pPr>
              <w:contextualSpacing/>
              <w:jc w:val="center"/>
              <w:rPr>
                <w:bCs/>
              </w:rPr>
            </w:pPr>
            <w:r w:rsidRPr="00682F64">
              <w:rPr>
                <w:bCs/>
              </w:rPr>
              <w:t>CO5</w:t>
            </w:r>
          </w:p>
        </w:tc>
        <w:tc>
          <w:tcPr>
            <w:tcW w:w="1417" w:type="dxa"/>
          </w:tcPr>
          <w:p w14:paraId="37706D54" w14:textId="77777777" w:rsidR="0051318C" w:rsidRPr="00682F64" w:rsidRDefault="0051318C" w:rsidP="00A81194">
            <w:pPr>
              <w:contextualSpacing/>
              <w:jc w:val="center"/>
            </w:pPr>
          </w:p>
        </w:tc>
        <w:tc>
          <w:tcPr>
            <w:tcW w:w="1276" w:type="dxa"/>
          </w:tcPr>
          <w:p w14:paraId="6F1EFF9D" w14:textId="0A43C015" w:rsidR="0051318C" w:rsidRPr="00682F64" w:rsidRDefault="0089324E" w:rsidP="00A81194">
            <w:pPr>
              <w:contextualSpacing/>
              <w:jc w:val="center"/>
            </w:pPr>
            <w:r w:rsidRPr="00682F64">
              <w:t>21</w:t>
            </w:r>
          </w:p>
        </w:tc>
        <w:tc>
          <w:tcPr>
            <w:tcW w:w="1134" w:type="dxa"/>
          </w:tcPr>
          <w:p w14:paraId="13410A8C" w14:textId="6BE2E9ED" w:rsidR="0051318C" w:rsidRPr="00682F64" w:rsidRDefault="0089324E" w:rsidP="00A81194">
            <w:pPr>
              <w:contextualSpacing/>
              <w:jc w:val="center"/>
            </w:pPr>
            <w:r w:rsidRPr="00682F64">
              <w:t>3</w:t>
            </w:r>
          </w:p>
        </w:tc>
        <w:tc>
          <w:tcPr>
            <w:tcW w:w="1418" w:type="dxa"/>
          </w:tcPr>
          <w:p w14:paraId="413E4E89" w14:textId="748731B2" w:rsidR="0051318C" w:rsidRPr="00682F64" w:rsidRDefault="0089324E" w:rsidP="00A81194">
            <w:pPr>
              <w:contextualSpacing/>
              <w:jc w:val="center"/>
            </w:pPr>
            <w:r w:rsidRPr="00682F64">
              <w:t>1</w:t>
            </w:r>
          </w:p>
        </w:tc>
        <w:tc>
          <w:tcPr>
            <w:tcW w:w="708" w:type="dxa"/>
          </w:tcPr>
          <w:p w14:paraId="0E57C805" w14:textId="35221179" w:rsidR="0051318C" w:rsidRPr="00682F64" w:rsidRDefault="0089324E" w:rsidP="00A81194">
            <w:pPr>
              <w:contextualSpacing/>
              <w:jc w:val="center"/>
            </w:pPr>
            <w:r w:rsidRPr="00682F64">
              <w:t>4</w:t>
            </w:r>
          </w:p>
        </w:tc>
        <w:tc>
          <w:tcPr>
            <w:tcW w:w="1134" w:type="dxa"/>
          </w:tcPr>
          <w:p w14:paraId="58A13105" w14:textId="77777777" w:rsidR="0051318C" w:rsidRPr="00682F64" w:rsidRDefault="0051318C" w:rsidP="00A81194">
            <w:pPr>
              <w:contextualSpacing/>
              <w:jc w:val="center"/>
            </w:pPr>
          </w:p>
        </w:tc>
        <w:tc>
          <w:tcPr>
            <w:tcW w:w="1701" w:type="dxa"/>
          </w:tcPr>
          <w:p w14:paraId="3AE2786A" w14:textId="6BA26557" w:rsidR="0051318C" w:rsidRPr="00682F64" w:rsidRDefault="0089324E" w:rsidP="00A81194">
            <w:pPr>
              <w:contextualSpacing/>
              <w:jc w:val="center"/>
            </w:pPr>
            <w:r w:rsidRPr="00682F64">
              <w:t>29</w:t>
            </w:r>
          </w:p>
        </w:tc>
      </w:tr>
      <w:tr w:rsidR="0051318C" w:rsidRPr="00682F64" w14:paraId="413A4433" w14:textId="77777777" w:rsidTr="00A81194">
        <w:trPr>
          <w:jc w:val="center"/>
        </w:trPr>
        <w:tc>
          <w:tcPr>
            <w:tcW w:w="1560" w:type="dxa"/>
          </w:tcPr>
          <w:p w14:paraId="2DE936DE" w14:textId="77777777" w:rsidR="0051318C" w:rsidRPr="00682F64" w:rsidRDefault="0051318C" w:rsidP="00A81194">
            <w:pPr>
              <w:contextualSpacing/>
              <w:jc w:val="center"/>
              <w:rPr>
                <w:bCs/>
              </w:rPr>
            </w:pPr>
            <w:r w:rsidRPr="00682F64">
              <w:rPr>
                <w:bCs/>
              </w:rPr>
              <w:t>CO6</w:t>
            </w:r>
          </w:p>
        </w:tc>
        <w:tc>
          <w:tcPr>
            <w:tcW w:w="1417" w:type="dxa"/>
          </w:tcPr>
          <w:p w14:paraId="66EABCEF" w14:textId="77777777" w:rsidR="0051318C" w:rsidRPr="00682F64" w:rsidRDefault="0051318C" w:rsidP="00A81194">
            <w:pPr>
              <w:contextualSpacing/>
              <w:jc w:val="center"/>
            </w:pPr>
          </w:p>
        </w:tc>
        <w:tc>
          <w:tcPr>
            <w:tcW w:w="1276" w:type="dxa"/>
          </w:tcPr>
          <w:p w14:paraId="565F184E" w14:textId="642C9D00" w:rsidR="0051318C" w:rsidRPr="00682F64" w:rsidRDefault="0089324E" w:rsidP="00A81194">
            <w:pPr>
              <w:contextualSpacing/>
              <w:jc w:val="center"/>
            </w:pPr>
            <w:r w:rsidRPr="00682F64">
              <w:t>15</w:t>
            </w:r>
          </w:p>
        </w:tc>
        <w:tc>
          <w:tcPr>
            <w:tcW w:w="1134" w:type="dxa"/>
          </w:tcPr>
          <w:p w14:paraId="19344F5D" w14:textId="77777777" w:rsidR="0051318C" w:rsidRPr="00682F64" w:rsidRDefault="0051318C" w:rsidP="00A81194">
            <w:pPr>
              <w:contextualSpacing/>
              <w:jc w:val="center"/>
            </w:pPr>
          </w:p>
        </w:tc>
        <w:tc>
          <w:tcPr>
            <w:tcW w:w="1418" w:type="dxa"/>
          </w:tcPr>
          <w:p w14:paraId="06D57343" w14:textId="77777777" w:rsidR="0051318C" w:rsidRPr="00682F64" w:rsidRDefault="0051318C" w:rsidP="00A81194">
            <w:pPr>
              <w:contextualSpacing/>
              <w:jc w:val="center"/>
            </w:pPr>
          </w:p>
        </w:tc>
        <w:tc>
          <w:tcPr>
            <w:tcW w:w="708" w:type="dxa"/>
          </w:tcPr>
          <w:p w14:paraId="45B387F6" w14:textId="77051C6E" w:rsidR="0051318C" w:rsidRPr="00682F64" w:rsidRDefault="0089324E" w:rsidP="00A81194">
            <w:pPr>
              <w:contextualSpacing/>
              <w:jc w:val="center"/>
            </w:pPr>
            <w:r w:rsidRPr="00682F64">
              <w:t>1</w:t>
            </w:r>
          </w:p>
        </w:tc>
        <w:tc>
          <w:tcPr>
            <w:tcW w:w="1134" w:type="dxa"/>
          </w:tcPr>
          <w:p w14:paraId="1373D22B" w14:textId="77777777" w:rsidR="0051318C" w:rsidRPr="00682F64" w:rsidRDefault="0051318C" w:rsidP="00A81194">
            <w:pPr>
              <w:contextualSpacing/>
              <w:jc w:val="center"/>
            </w:pPr>
          </w:p>
        </w:tc>
        <w:tc>
          <w:tcPr>
            <w:tcW w:w="1701" w:type="dxa"/>
          </w:tcPr>
          <w:p w14:paraId="5D528161" w14:textId="50169D23" w:rsidR="0051318C" w:rsidRPr="00682F64" w:rsidRDefault="0089324E" w:rsidP="00A81194">
            <w:pPr>
              <w:contextualSpacing/>
              <w:jc w:val="center"/>
            </w:pPr>
            <w:r w:rsidRPr="00682F64">
              <w:t>16</w:t>
            </w:r>
          </w:p>
        </w:tc>
      </w:tr>
      <w:tr w:rsidR="0051318C" w:rsidRPr="00682F64" w14:paraId="14415725" w14:textId="77777777" w:rsidTr="00A81194">
        <w:trPr>
          <w:jc w:val="center"/>
        </w:trPr>
        <w:tc>
          <w:tcPr>
            <w:tcW w:w="8647" w:type="dxa"/>
            <w:gridSpan w:val="7"/>
          </w:tcPr>
          <w:p w14:paraId="735729D2" w14:textId="77777777" w:rsidR="0051318C" w:rsidRPr="00682F64" w:rsidRDefault="0051318C" w:rsidP="00A81194">
            <w:pPr>
              <w:contextualSpacing/>
            </w:pPr>
          </w:p>
        </w:tc>
        <w:tc>
          <w:tcPr>
            <w:tcW w:w="1701" w:type="dxa"/>
          </w:tcPr>
          <w:p w14:paraId="71EC6090" w14:textId="4B89B4F7" w:rsidR="0051318C" w:rsidRPr="00682F64" w:rsidRDefault="0051318C" w:rsidP="00A81194">
            <w:pPr>
              <w:contextualSpacing/>
              <w:jc w:val="center"/>
              <w:rPr>
                <w:b/>
              </w:rPr>
            </w:pPr>
            <w:r w:rsidRPr="00682F64">
              <w:rPr>
                <w:b/>
              </w:rPr>
              <w:t>124</w:t>
            </w:r>
          </w:p>
        </w:tc>
      </w:tr>
    </w:tbl>
    <w:p w14:paraId="78D22559" w14:textId="7A153E66" w:rsidR="0051318C" w:rsidRPr="00682F64" w:rsidRDefault="0051318C" w:rsidP="00A81194">
      <w:pPr>
        <w:tabs>
          <w:tab w:val="left" w:pos="7110"/>
        </w:tabs>
        <w:contextualSpacing/>
      </w:pPr>
      <w:r w:rsidRPr="00682F64">
        <w:tab/>
      </w:r>
    </w:p>
    <w:p w14:paraId="2B6FA8FB" w14:textId="7B3DAFF4" w:rsidR="004B2939" w:rsidRDefault="004B2939">
      <w:pPr>
        <w:spacing w:after="200" w:line="276" w:lineRule="auto"/>
      </w:pPr>
      <w:r>
        <w:br w:type="page"/>
      </w:r>
    </w:p>
    <w:p w14:paraId="4857B7F9" w14:textId="77777777" w:rsidR="004B2939" w:rsidRPr="00956C1A" w:rsidRDefault="004B2939" w:rsidP="00E40AC8">
      <w:pPr>
        <w:jc w:val="center"/>
        <w:rPr>
          <w:b/>
        </w:rPr>
      </w:pPr>
      <w:r w:rsidRPr="00956C1A">
        <w:rPr>
          <w:noProof/>
        </w:rPr>
        <w:lastRenderedPageBreak/>
        <w:drawing>
          <wp:inline distT="0" distB="0" distL="0" distR="0" wp14:anchorId="01E16834" wp14:editId="3F675281">
            <wp:extent cx="4762500" cy="120729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27088" cy="1223668"/>
                    </a:xfrm>
                    <a:prstGeom prst="rect">
                      <a:avLst/>
                    </a:prstGeom>
                  </pic:spPr>
                </pic:pic>
              </a:graphicData>
            </a:graphic>
          </wp:inline>
        </w:drawing>
      </w:r>
    </w:p>
    <w:p w14:paraId="6839A7FE" w14:textId="77777777" w:rsidR="004B2939" w:rsidRPr="00956C1A"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B2939" w:rsidRPr="00956C1A" w14:paraId="04273500" w14:textId="77777777" w:rsidTr="00A47C7F">
        <w:trPr>
          <w:trHeight w:val="397"/>
          <w:jc w:val="center"/>
        </w:trPr>
        <w:tc>
          <w:tcPr>
            <w:tcW w:w="1555" w:type="dxa"/>
            <w:vAlign w:val="center"/>
          </w:tcPr>
          <w:p w14:paraId="06EEA1A1" w14:textId="77777777" w:rsidR="004B2939" w:rsidRPr="00956C1A" w:rsidRDefault="004B2939" w:rsidP="00A81194">
            <w:pPr>
              <w:pStyle w:val="Title"/>
              <w:contextualSpacing/>
              <w:jc w:val="left"/>
              <w:rPr>
                <w:b/>
                <w:szCs w:val="24"/>
              </w:rPr>
            </w:pPr>
            <w:r w:rsidRPr="00956C1A">
              <w:rPr>
                <w:b/>
                <w:szCs w:val="24"/>
              </w:rPr>
              <w:t xml:space="preserve">Course Code      </w:t>
            </w:r>
          </w:p>
        </w:tc>
        <w:tc>
          <w:tcPr>
            <w:tcW w:w="6378" w:type="dxa"/>
            <w:vAlign w:val="center"/>
          </w:tcPr>
          <w:p w14:paraId="0BBB559D" w14:textId="77777777" w:rsidR="004B2939" w:rsidRPr="00435D9A" w:rsidRDefault="004B2939" w:rsidP="00A81194">
            <w:pPr>
              <w:pStyle w:val="Title"/>
              <w:contextualSpacing/>
              <w:jc w:val="left"/>
              <w:rPr>
                <w:b/>
                <w:bCs/>
                <w:szCs w:val="24"/>
              </w:rPr>
            </w:pPr>
            <w:r w:rsidRPr="00435D9A">
              <w:rPr>
                <w:b/>
                <w:bCs/>
                <w:szCs w:val="24"/>
                <w:shd w:val="clear" w:color="auto" w:fill="FFFFFF"/>
              </w:rPr>
              <w:t>12BT225/ 12BI202 / BI201/ 09BT227</w:t>
            </w:r>
          </w:p>
        </w:tc>
        <w:tc>
          <w:tcPr>
            <w:tcW w:w="1701" w:type="dxa"/>
            <w:vAlign w:val="center"/>
          </w:tcPr>
          <w:p w14:paraId="2CD01D63" w14:textId="77777777" w:rsidR="004B2939" w:rsidRPr="00956C1A" w:rsidRDefault="004B2939" w:rsidP="00A81194">
            <w:pPr>
              <w:pStyle w:val="Title"/>
              <w:ind w:left="-468" w:firstLine="468"/>
              <w:contextualSpacing/>
              <w:jc w:val="left"/>
              <w:rPr>
                <w:szCs w:val="24"/>
              </w:rPr>
            </w:pPr>
            <w:r w:rsidRPr="00956C1A">
              <w:rPr>
                <w:b/>
                <w:bCs/>
                <w:szCs w:val="24"/>
              </w:rPr>
              <w:t xml:space="preserve">Duration       </w:t>
            </w:r>
          </w:p>
        </w:tc>
        <w:tc>
          <w:tcPr>
            <w:tcW w:w="851" w:type="dxa"/>
            <w:vAlign w:val="center"/>
          </w:tcPr>
          <w:p w14:paraId="47041F07" w14:textId="77777777" w:rsidR="004B2939" w:rsidRPr="00956C1A" w:rsidRDefault="004B2939" w:rsidP="00A81194">
            <w:pPr>
              <w:pStyle w:val="Title"/>
              <w:contextualSpacing/>
              <w:jc w:val="left"/>
              <w:rPr>
                <w:b/>
                <w:szCs w:val="24"/>
              </w:rPr>
            </w:pPr>
            <w:r w:rsidRPr="00956C1A">
              <w:rPr>
                <w:b/>
                <w:szCs w:val="24"/>
              </w:rPr>
              <w:t>3hrs</w:t>
            </w:r>
          </w:p>
        </w:tc>
      </w:tr>
      <w:tr w:rsidR="004B2939" w:rsidRPr="00956C1A" w14:paraId="5087BF3B" w14:textId="77777777" w:rsidTr="00A47C7F">
        <w:trPr>
          <w:trHeight w:val="397"/>
          <w:jc w:val="center"/>
        </w:trPr>
        <w:tc>
          <w:tcPr>
            <w:tcW w:w="1555" w:type="dxa"/>
            <w:vAlign w:val="center"/>
          </w:tcPr>
          <w:p w14:paraId="6F28F23A" w14:textId="77777777" w:rsidR="004B2939" w:rsidRPr="00956C1A" w:rsidRDefault="004B2939" w:rsidP="00A81194">
            <w:pPr>
              <w:pStyle w:val="Title"/>
              <w:ind w:right="-160"/>
              <w:contextualSpacing/>
              <w:jc w:val="left"/>
              <w:rPr>
                <w:b/>
                <w:szCs w:val="24"/>
              </w:rPr>
            </w:pPr>
            <w:r w:rsidRPr="00956C1A">
              <w:rPr>
                <w:b/>
                <w:szCs w:val="24"/>
              </w:rPr>
              <w:t xml:space="preserve">Course Name     </w:t>
            </w:r>
          </w:p>
        </w:tc>
        <w:tc>
          <w:tcPr>
            <w:tcW w:w="6378" w:type="dxa"/>
            <w:vAlign w:val="center"/>
          </w:tcPr>
          <w:p w14:paraId="10E181E0" w14:textId="77777777" w:rsidR="004B2939" w:rsidRPr="00435D9A" w:rsidRDefault="004B2939" w:rsidP="00A47C7F">
            <w:pPr>
              <w:pStyle w:val="Title"/>
              <w:contextualSpacing/>
              <w:jc w:val="left"/>
              <w:rPr>
                <w:b/>
                <w:bCs/>
                <w:szCs w:val="24"/>
              </w:rPr>
            </w:pPr>
            <w:r w:rsidRPr="00435D9A">
              <w:rPr>
                <w:b/>
                <w:bCs/>
                <w:szCs w:val="24"/>
                <w:shd w:val="clear" w:color="auto" w:fill="FFFFFF"/>
              </w:rPr>
              <w:t xml:space="preserve">BASICS OF BIOINFORMATICS </w:t>
            </w:r>
          </w:p>
        </w:tc>
        <w:tc>
          <w:tcPr>
            <w:tcW w:w="1701" w:type="dxa"/>
            <w:vAlign w:val="center"/>
          </w:tcPr>
          <w:p w14:paraId="364029F2" w14:textId="77777777" w:rsidR="004B2939" w:rsidRPr="00956C1A" w:rsidRDefault="004B2939" w:rsidP="00A81194">
            <w:pPr>
              <w:pStyle w:val="Title"/>
              <w:contextualSpacing/>
              <w:jc w:val="left"/>
              <w:rPr>
                <w:b/>
                <w:bCs/>
                <w:szCs w:val="24"/>
              </w:rPr>
            </w:pPr>
            <w:r w:rsidRPr="00956C1A">
              <w:rPr>
                <w:b/>
                <w:bCs/>
                <w:szCs w:val="24"/>
              </w:rPr>
              <w:t xml:space="preserve">Max. Marks </w:t>
            </w:r>
          </w:p>
        </w:tc>
        <w:tc>
          <w:tcPr>
            <w:tcW w:w="851" w:type="dxa"/>
            <w:vAlign w:val="center"/>
          </w:tcPr>
          <w:p w14:paraId="5695EBE6" w14:textId="77777777" w:rsidR="004B2939" w:rsidRPr="00956C1A" w:rsidRDefault="004B2939" w:rsidP="00A81194">
            <w:pPr>
              <w:pStyle w:val="Title"/>
              <w:contextualSpacing/>
              <w:jc w:val="left"/>
              <w:rPr>
                <w:b/>
                <w:szCs w:val="24"/>
              </w:rPr>
            </w:pPr>
            <w:r w:rsidRPr="00956C1A">
              <w:rPr>
                <w:b/>
                <w:szCs w:val="24"/>
              </w:rPr>
              <w:t>100</w:t>
            </w:r>
          </w:p>
        </w:tc>
      </w:tr>
    </w:tbl>
    <w:p w14:paraId="02C00AC3" w14:textId="77777777" w:rsidR="004B2939" w:rsidRPr="00956C1A"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956C1A" w14:paraId="36A4BDB7" w14:textId="77777777" w:rsidTr="00A81194">
        <w:trPr>
          <w:trHeight w:val="551"/>
        </w:trPr>
        <w:tc>
          <w:tcPr>
            <w:tcW w:w="272" w:type="pct"/>
            <w:vAlign w:val="center"/>
          </w:tcPr>
          <w:p w14:paraId="1C698387" w14:textId="77777777" w:rsidR="004B2939" w:rsidRPr="00956C1A" w:rsidRDefault="004B2939" w:rsidP="00A81194">
            <w:pPr>
              <w:contextualSpacing/>
              <w:jc w:val="center"/>
              <w:rPr>
                <w:b/>
              </w:rPr>
            </w:pPr>
            <w:r w:rsidRPr="00956C1A">
              <w:rPr>
                <w:b/>
              </w:rPr>
              <w:t>Q. No.</w:t>
            </w:r>
          </w:p>
        </w:tc>
        <w:tc>
          <w:tcPr>
            <w:tcW w:w="3512" w:type="pct"/>
            <w:gridSpan w:val="2"/>
            <w:vAlign w:val="center"/>
          </w:tcPr>
          <w:p w14:paraId="16E79DBA" w14:textId="77777777" w:rsidR="004B2939" w:rsidRPr="00956C1A" w:rsidRDefault="004B2939" w:rsidP="00A81194">
            <w:pPr>
              <w:contextualSpacing/>
              <w:jc w:val="center"/>
              <w:rPr>
                <w:b/>
              </w:rPr>
            </w:pPr>
            <w:r w:rsidRPr="00956C1A">
              <w:rPr>
                <w:b/>
              </w:rPr>
              <w:t>Questions</w:t>
            </w:r>
          </w:p>
        </w:tc>
        <w:tc>
          <w:tcPr>
            <w:tcW w:w="388" w:type="pct"/>
            <w:vAlign w:val="center"/>
          </w:tcPr>
          <w:p w14:paraId="4E9A9E38" w14:textId="77777777" w:rsidR="004B2939" w:rsidRPr="00956C1A" w:rsidRDefault="004B2939" w:rsidP="00A81194">
            <w:pPr>
              <w:contextualSpacing/>
              <w:jc w:val="center"/>
              <w:rPr>
                <w:b/>
              </w:rPr>
            </w:pPr>
            <w:r w:rsidRPr="00956C1A">
              <w:rPr>
                <w:b/>
              </w:rPr>
              <w:t>CO</w:t>
            </w:r>
          </w:p>
        </w:tc>
        <w:tc>
          <w:tcPr>
            <w:tcW w:w="355" w:type="pct"/>
            <w:vAlign w:val="center"/>
          </w:tcPr>
          <w:p w14:paraId="1CB4A649" w14:textId="77777777" w:rsidR="004B2939" w:rsidRPr="00956C1A" w:rsidRDefault="004B2939" w:rsidP="00A81194">
            <w:pPr>
              <w:contextualSpacing/>
              <w:jc w:val="center"/>
              <w:rPr>
                <w:b/>
              </w:rPr>
            </w:pPr>
            <w:r w:rsidRPr="00956C1A">
              <w:rPr>
                <w:b/>
              </w:rPr>
              <w:t>BL</w:t>
            </w:r>
          </w:p>
        </w:tc>
        <w:tc>
          <w:tcPr>
            <w:tcW w:w="473" w:type="pct"/>
            <w:vAlign w:val="center"/>
          </w:tcPr>
          <w:p w14:paraId="595BED20" w14:textId="77777777" w:rsidR="004B2939" w:rsidRPr="00956C1A" w:rsidRDefault="004B2939" w:rsidP="00A81194">
            <w:pPr>
              <w:contextualSpacing/>
              <w:jc w:val="center"/>
              <w:rPr>
                <w:b/>
              </w:rPr>
            </w:pPr>
            <w:r w:rsidRPr="00956C1A">
              <w:rPr>
                <w:b/>
              </w:rPr>
              <w:t>Marks</w:t>
            </w:r>
          </w:p>
        </w:tc>
      </w:tr>
      <w:tr w:rsidR="004B2939" w:rsidRPr="00956C1A" w14:paraId="0B4BC9E6" w14:textId="77777777" w:rsidTr="00A81194">
        <w:trPr>
          <w:trHeight w:val="487"/>
        </w:trPr>
        <w:tc>
          <w:tcPr>
            <w:tcW w:w="5000" w:type="pct"/>
            <w:gridSpan w:val="6"/>
            <w:vAlign w:val="center"/>
          </w:tcPr>
          <w:p w14:paraId="690EEE32" w14:textId="77777777" w:rsidR="004B2939" w:rsidRPr="00956C1A" w:rsidRDefault="004B2939" w:rsidP="00A81194">
            <w:pPr>
              <w:contextualSpacing/>
              <w:jc w:val="center"/>
              <w:rPr>
                <w:b/>
                <w:u w:val="single"/>
              </w:rPr>
            </w:pPr>
            <w:r w:rsidRPr="00956C1A">
              <w:rPr>
                <w:b/>
                <w:u w:val="single"/>
              </w:rPr>
              <w:t>PART – A (10 X 1 = 10 MARKS)</w:t>
            </w:r>
          </w:p>
          <w:p w14:paraId="7CD4D066" w14:textId="77777777" w:rsidR="004B2939" w:rsidRPr="00956C1A" w:rsidRDefault="004B2939" w:rsidP="00A81194">
            <w:pPr>
              <w:contextualSpacing/>
              <w:jc w:val="center"/>
              <w:rPr>
                <w:b/>
              </w:rPr>
            </w:pPr>
            <w:r w:rsidRPr="00956C1A">
              <w:rPr>
                <w:b/>
              </w:rPr>
              <w:t>(Answer all the questions)</w:t>
            </w:r>
          </w:p>
        </w:tc>
      </w:tr>
      <w:tr w:rsidR="004B2939" w:rsidRPr="00956C1A" w14:paraId="65D2263E" w14:textId="77777777" w:rsidTr="00A81194">
        <w:trPr>
          <w:trHeight w:val="396"/>
        </w:trPr>
        <w:tc>
          <w:tcPr>
            <w:tcW w:w="272" w:type="pct"/>
            <w:vAlign w:val="center"/>
          </w:tcPr>
          <w:p w14:paraId="758D454F" w14:textId="77777777" w:rsidR="004B2939" w:rsidRPr="00956C1A" w:rsidRDefault="004B2939" w:rsidP="00A81194">
            <w:pPr>
              <w:contextualSpacing/>
              <w:jc w:val="center"/>
            </w:pPr>
            <w:r w:rsidRPr="00956C1A">
              <w:t>1.</w:t>
            </w:r>
          </w:p>
        </w:tc>
        <w:tc>
          <w:tcPr>
            <w:tcW w:w="3512" w:type="pct"/>
            <w:gridSpan w:val="2"/>
            <w:vAlign w:val="bottom"/>
          </w:tcPr>
          <w:p w14:paraId="47A8CFD9" w14:textId="77777777" w:rsidR="004B2939" w:rsidRPr="00956C1A" w:rsidRDefault="004B2939" w:rsidP="00A81194">
            <w:pPr>
              <w:autoSpaceDE w:val="0"/>
              <w:autoSpaceDN w:val="0"/>
              <w:adjustRightInd w:val="0"/>
              <w:contextualSpacing/>
              <w:jc w:val="both"/>
            </w:pPr>
            <w:r w:rsidRPr="00956C1A">
              <w:t>List the role of ftp and http in network.</w:t>
            </w:r>
          </w:p>
        </w:tc>
        <w:tc>
          <w:tcPr>
            <w:tcW w:w="388" w:type="pct"/>
            <w:vAlign w:val="center"/>
          </w:tcPr>
          <w:p w14:paraId="323AA441" w14:textId="77777777" w:rsidR="004B2939" w:rsidRPr="00956C1A" w:rsidRDefault="004B2939" w:rsidP="00A81194">
            <w:pPr>
              <w:contextualSpacing/>
              <w:jc w:val="center"/>
            </w:pPr>
            <w:r w:rsidRPr="00956C1A">
              <w:t>CO1</w:t>
            </w:r>
          </w:p>
        </w:tc>
        <w:tc>
          <w:tcPr>
            <w:tcW w:w="355" w:type="pct"/>
            <w:vAlign w:val="center"/>
          </w:tcPr>
          <w:p w14:paraId="0EBC2516" w14:textId="77777777" w:rsidR="004B2939" w:rsidRPr="00956C1A" w:rsidRDefault="004B2939" w:rsidP="00A81194">
            <w:pPr>
              <w:contextualSpacing/>
              <w:jc w:val="center"/>
            </w:pPr>
            <w:r w:rsidRPr="00956C1A">
              <w:t>R</w:t>
            </w:r>
          </w:p>
        </w:tc>
        <w:tc>
          <w:tcPr>
            <w:tcW w:w="473" w:type="pct"/>
            <w:vAlign w:val="center"/>
          </w:tcPr>
          <w:p w14:paraId="62E77DCE" w14:textId="77777777" w:rsidR="004B2939" w:rsidRPr="00956C1A" w:rsidRDefault="004B2939" w:rsidP="00A81194">
            <w:pPr>
              <w:contextualSpacing/>
              <w:jc w:val="center"/>
            </w:pPr>
            <w:r w:rsidRPr="00956C1A">
              <w:t>1</w:t>
            </w:r>
          </w:p>
        </w:tc>
      </w:tr>
      <w:tr w:rsidR="004B2939" w:rsidRPr="00956C1A" w14:paraId="0787AB91" w14:textId="77777777" w:rsidTr="00A81194">
        <w:trPr>
          <w:trHeight w:val="396"/>
        </w:trPr>
        <w:tc>
          <w:tcPr>
            <w:tcW w:w="272" w:type="pct"/>
            <w:vAlign w:val="center"/>
          </w:tcPr>
          <w:p w14:paraId="4A1213A1" w14:textId="77777777" w:rsidR="004B2939" w:rsidRPr="00956C1A" w:rsidRDefault="004B2939" w:rsidP="00A81194">
            <w:pPr>
              <w:contextualSpacing/>
              <w:jc w:val="center"/>
            </w:pPr>
            <w:r w:rsidRPr="00956C1A">
              <w:t>2.</w:t>
            </w:r>
          </w:p>
        </w:tc>
        <w:tc>
          <w:tcPr>
            <w:tcW w:w="3512" w:type="pct"/>
            <w:gridSpan w:val="2"/>
            <w:vAlign w:val="bottom"/>
          </w:tcPr>
          <w:p w14:paraId="3287F20A" w14:textId="77777777" w:rsidR="004B2939" w:rsidRPr="00956C1A" w:rsidRDefault="004B2939" w:rsidP="00A47C7F">
            <w:pPr>
              <w:jc w:val="both"/>
            </w:pPr>
            <w:r w:rsidRPr="00956C1A">
              <w:t>Define primary databases and its examples.</w:t>
            </w:r>
          </w:p>
        </w:tc>
        <w:tc>
          <w:tcPr>
            <w:tcW w:w="388" w:type="pct"/>
            <w:vAlign w:val="center"/>
          </w:tcPr>
          <w:p w14:paraId="245D285A" w14:textId="77777777" w:rsidR="004B2939" w:rsidRPr="00956C1A" w:rsidRDefault="004B2939" w:rsidP="0094051D">
            <w:pPr>
              <w:contextualSpacing/>
              <w:jc w:val="center"/>
            </w:pPr>
            <w:r w:rsidRPr="00956C1A">
              <w:t>CO1</w:t>
            </w:r>
          </w:p>
        </w:tc>
        <w:tc>
          <w:tcPr>
            <w:tcW w:w="355" w:type="pct"/>
            <w:vAlign w:val="center"/>
          </w:tcPr>
          <w:p w14:paraId="24E1B972" w14:textId="77777777" w:rsidR="004B2939" w:rsidRPr="00956C1A" w:rsidRDefault="004B2939" w:rsidP="00A81194">
            <w:pPr>
              <w:contextualSpacing/>
              <w:jc w:val="center"/>
            </w:pPr>
            <w:r w:rsidRPr="00956C1A">
              <w:t>R</w:t>
            </w:r>
          </w:p>
        </w:tc>
        <w:tc>
          <w:tcPr>
            <w:tcW w:w="473" w:type="pct"/>
            <w:vAlign w:val="center"/>
          </w:tcPr>
          <w:p w14:paraId="02941F76" w14:textId="77777777" w:rsidR="004B2939" w:rsidRPr="00956C1A" w:rsidRDefault="004B2939" w:rsidP="00A81194">
            <w:pPr>
              <w:contextualSpacing/>
              <w:jc w:val="center"/>
            </w:pPr>
            <w:r w:rsidRPr="00956C1A">
              <w:t>1</w:t>
            </w:r>
          </w:p>
        </w:tc>
      </w:tr>
      <w:tr w:rsidR="004B2939" w:rsidRPr="00956C1A" w14:paraId="30FF97E4" w14:textId="77777777" w:rsidTr="00A81194">
        <w:trPr>
          <w:trHeight w:val="396"/>
        </w:trPr>
        <w:tc>
          <w:tcPr>
            <w:tcW w:w="272" w:type="pct"/>
            <w:vAlign w:val="center"/>
          </w:tcPr>
          <w:p w14:paraId="7ACD87E8" w14:textId="77777777" w:rsidR="004B2939" w:rsidRPr="00956C1A" w:rsidRDefault="004B2939" w:rsidP="00A81194">
            <w:pPr>
              <w:contextualSpacing/>
              <w:jc w:val="center"/>
            </w:pPr>
            <w:r w:rsidRPr="00956C1A">
              <w:t>3.</w:t>
            </w:r>
          </w:p>
        </w:tc>
        <w:tc>
          <w:tcPr>
            <w:tcW w:w="3512" w:type="pct"/>
            <w:gridSpan w:val="2"/>
            <w:vAlign w:val="bottom"/>
          </w:tcPr>
          <w:p w14:paraId="39E3C2E3" w14:textId="77777777" w:rsidR="004B2939" w:rsidRPr="00956C1A" w:rsidRDefault="004B2939" w:rsidP="00A47C7F">
            <w:pPr>
              <w:jc w:val="both"/>
            </w:pPr>
            <w:r w:rsidRPr="00956C1A">
              <w:t>Identify the role of PAM.</w:t>
            </w:r>
          </w:p>
        </w:tc>
        <w:tc>
          <w:tcPr>
            <w:tcW w:w="388" w:type="pct"/>
            <w:vAlign w:val="center"/>
          </w:tcPr>
          <w:p w14:paraId="71B85381" w14:textId="77777777" w:rsidR="004B2939" w:rsidRPr="00956C1A" w:rsidRDefault="004B2939" w:rsidP="0094051D">
            <w:pPr>
              <w:contextualSpacing/>
              <w:jc w:val="center"/>
            </w:pPr>
            <w:r w:rsidRPr="00956C1A">
              <w:t>CO1</w:t>
            </w:r>
          </w:p>
        </w:tc>
        <w:tc>
          <w:tcPr>
            <w:tcW w:w="355" w:type="pct"/>
            <w:vAlign w:val="center"/>
          </w:tcPr>
          <w:p w14:paraId="47688249" w14:textId="77777777" w:rsidR="004B2939" w:rsidRPr="00956C1A" w:rsidRDefault="004B2939" w:rsidP="00A81194">
            <w:pPr>
              <w:contextualSpacing/>
              <w:jc w:val="center"/>
            </w:pPr>
            <w:r w:rsidRPr="00956C1A">
              <w:t>U</w:t>
            </w:r>
          </w:p>
        </w:tc>
        <w:tc>
          <w:tcPr>
            <w:tcW w:w="473" w:type="pct"/>
            <w:vAlign w:val="center"/>
          </w:tcPr>
          <w:p w14:paraId="0F5AFF44" w14:textId="77777777" w:rsidR="004B2939" w:rsidRPr="00956C1A" w:rsidRDefault="004B2939" w:rsidP="00A81194">
            <w:pPr>
              <w:contextualSpacing/>
              <w:jc w:val="center"/>
            </w:pPr>
            <w:r w:rsidRPr="00956C1A">
              <w:t>1</w:t>
            </w:r>
          </w:p>
        </w:tc>
      </w:tr>
      <w:tr w:rsidR="004B2939" w:rsidRPr="00956C1A" w14:paraId="2C95FE2F" w14:textId="77777777" w:rsidTr="00A81194">
        <w:trPr>
          <w:trHeight w:val="396"/>
        </w:trPr>
        <w:tc>
          <w:tcPr>
            <w:tcW w:w="272" w:type="pct"/>
            <w:vAlign w:val="center"/>
          </w:tcPr>
          <w:p w14:paraId="5872C48B" w14:textId="77777777" w:rsidR="004B2939" w:rsidRPr="00956C1A" w:rsidRDefault="004B2939" w:rsidP="00A81194">
            <w:pPr>
              <w:contextualSpacing/>
              <w:jc w:val="center"/>
            </w:pPr>
            <w:r w:rsidRPr="00956C1A">
              <w:t>4.</w:t>
            </w:r>
          </w:p>
        </w:tc>
        <w:tc>
          <w:tcPr>
            <w:tcW w:w="3512" w:type="pct"/>
            <w:gridSpan w:val="2"/>
            <w:vAlign w:val="bottom"/>
          </w:tcPr>
          <w:p w14:paraId="45EAE39C" w14:textId="77777777" w:rsidR="004B2939" w:rsidRPr="00956C1A" w:rsidRDefault="004B2939" w:rsidP="00A81194">
            <w:pPr>
              <w:contextualSpacing/>
              <w:jc w:val="both"/>
            </w:pPr>
            <w:r w:rsidRPr="00956C1A">
              <w:t>State the functions of strings.</w:t>
            </w:r>
          </w:p>
        </w:tc>
        <w:tc>
          <w:tcPr>
            <w:tcW w:w="388" w:type="pct"/>
            <w:vAlign w:val="center"/>
          </w:tcPr>
          <w:p w14:paraId="5F2AACB7" w14:textId="77777777" w:rsidR="004B2939" w:rsidRPr="00956C1A" w:rsidRDefault="004B2939" w:rsidP="0094051D">
            <w:pPr>
              <w:contextualSpacing/>
              <w:jc w:val="center"/>
            </w:pPr>
            <w:r w:rsidRPr="00956C1A">
              <w:t>CO1</w:t>
            </w:r>
          </w:p>
        </w:tc>
        <w:tc>
          <w:tcPr>
            <w:tcW w:w="355" w:type="pct"/>
            <w:vAlign w:val="center"/>
          </w:tcPr>
          <w:p w14:paraId="0330C88B" w14:textId="77777777" w:rsidR="004B2939" w:rsidRPr="00956C1A" w:rsidRDefault="004B2939" w:rsidP="00A81194">
            <w:pPr>
              <w:contextualSpacing/>
              <w:jc w:val="center"/>
            </w:pPr>
            <w:r w:rsidRPr="00956C1A">
              <w:t>R</w:t>
            </w:r>
          </w:p>
        </w:tc>
        <w:tc>
          <w:tcPr>
            <w:tcW w:w="473" w:type="pct"/>
            <w:vAlign w:val="center"/>
          </w:tcPr>
          <w:p w14:paraId="018A2ABB" w14:textId="77777777" w:rsidR="004B2939" w:rsidRPr="00956C1A" w:rsidRDefault="004B2939" w:rsidP="00A81194">
            <w:pPr>
              <w:contextualSpacing/>
              <w:jc w:val="center"/>
            </w:pPr>
            <w:r w:rsidRPr="00956C1A">
              <w:t>1</w:t>
            </w:r>
          </w:p>
        </w:tc>
      </w:tr>
      <w:tr w:rsidR="004B2939" w:rsidRPr="00956C1A" w14:paraId="69B737C9" w14:textId="77777777" w:rsidTr="00A81194">
        <w:trPr>
          <w:trHeight w:val="396"/>
        </w:trPr>
        <w:tc>
          <w:tcPr>
            <w:tcW w:w="272" w:type="pct"/>
            <w:vAlign w:val="center"/>
          </w:tcPr>
          <w:p w14:paraId="11452F08" w14:textId="77777777" w:rsidR="004B2939" w:rsidRPr="00956C1A" w:rsidRDefault="004B2939" w:rsidP="00A81194">
            <w:pPr>
              <w:contextualSpacing/>
              <w:jc w:val="center"/>
            </w:pPr>
            <w:r w:rsidRPr="00956C1A">
              <w:t>5.</w:t>
            </w:r>
          </w:p>
        </w:tc>
        <w:tc>
          <w:tcPr>
            <w:tcW w:w="3512" w:type="pct"/>
            <w:gridSpan w:val="2"/>
            <w:vAlign w:val="bottom"/>
          </w:tcPr>
          <w:p w14:paraId="262A0410" w14:textId="77777777" w:rsidR="004B2939" w:rsidRPr="00956C1A" w:rsidRDefault="004B2939" w:rsidP="00A81194">
            <w:pPr>
              <w:pStyle w:val="Default"/>
              <w:contextualSpacing/>
              <w:jc w:val="both"/>
            </w:pPr>
            <w:r w:rsidRPr="00956C1A">
              <w:t>Interpret parametric sequence alignment.</w:t>
            </w:r>
          </w:p>
        </w:tc>
        <w:tc>
          <w:tcPr>
            <w:tcW w:w="388" w:type="pct"/>
            <w:vAlign w:val="center"/>
          </w:tcPr>
          <w:p w14:paraId="34EA93D8" w14:textId="77777777" w:rsidR="004B2939" w:rsidRPr="00956C1A" w:rsidRDefault="004B2939" w:rsidP="0094051D">
            <w:pPr>
              <w:contextualSpacing/>
              <w:jc w:val="center"/>
            </w:pPr>
            <w:r w:rsidRPr="00956C1A">
              <w:t>CO1</w:t>
            </w:r>
          </w:p>
        </w:tc>
        <w:tc>
          <w:tcPr>
            <w:tcW w:w="355" w:type="pct"/>
            <w:vAlign w:val="center"/>
          </w:tcPr>
          <w:p w14:paraId="2636A63E" w14:textId="77777777" w:rsidR="004B2939" w:rsidRPr="00956C1A" w:rsidRDefault="004B2939" w:rsidP="00A81194">
            <w:pPr>
              <w:contextualSpacing/>
              <w:jc w:val="center"/>
            </w:pPr>
            <w:r w:rsidRPr="00956C1A">
              <w:t>U</w:t>
            </w:r>
          </w:p>
        </w:tc>
        <w:tc>
          <w:tcPr>
            <w:tcW w:w="473" w:type="pct"/>
            <w:vAlign w:val="center"/>
          </w:tcPr>
          <w:p w14:paraId="19944F69" w14:textId="77777777" w:rsidR="004B2939" w:rsidRPr="00956C1A" w:rsidRDefault="004B2939" w:rsidP="00A81194">
            <w:pPr>
              <w:contextualSpacing/>
              <w:jc w:val="center"/>
            </w:pPr>
            <w:r w:rsidRPr="00956C1A">
              <w:t>1</w:t>
            </w:r>
          </w:p>
        </w:tc>
      </w:tr>
      <w:tr w:rsidR="004B2939" w:rsidRPr="00956C1A" w14:paraId="51281117" w14:textId="77777777" w:rsidTr="00A81194">
        <w:trPr>
          <w:trHeight w:val="396"/>
        </w:trPr>
        <w:tc>
          <w:tcPr>
            <w:tcW w:w="272" w:type="pct"/>
            <w:vAlign w:val="center"/>
          </w:tcPr>
          <w:p w14:paraId="34E40AE6" w14:textId="77777777" w:rsidR="004B2939" w:rsidRPr="00956C1A" w:rsidRDefault="004B2939" w:rsidP="00A81194">
            <w:pPr>
              <w:contextualSpacing/>
              <w:jc w:val="center"/>
            </w:pPr>
            <w:r w:rsidRPr="00956C1A">
              <w:t>6.</w:t>
            </w:r>
          </w:p>
        </w:tc>
        <w:tc>
          <w:tcPr>
            <w:tcW w:w="3512" w:type="pct"/>
            <w:gridSpan w:val="2"/>
            <w:vAlign w:val="bottom"/>
          </w:tcPr>
          <w:p w14:paraId="2B82F8DD" w14:textId="77777777" w:rsidR="004B2939" w:rsidRPr="00956C1A" w:rsidRDefault="004B2939" w:rsidP="00A81194">
            <w:pPr>
              <w:contextualSpacing/>
              <w:jc w:val="both"/>
            </w:pPr>
            <w:r w:rsidRPr="00956C1A">
              <w:rPr>
                <w:bCs/>
                <w:iCs/>
              </w:rPr>
              <w:t>Give examples of substitution matrices.</w:t>
            </w:r>
          </w:p>
        </w:tc>
        <w:tc>
          <w:tcPr>
            <w:tcW w:w="388" w:type="pct"/>
            <w:vAlign w:val="center"/>
          </w:tcPr>
          <w:p w14:paraId="5A9211EC" w14:textId="77777777" w:rsidR="004B2939" w:rsidRPr="00956C1A" w:rsidRDefault="004B2939" w:rsidP="0094051D">
            <w:pPr>
              <w:contextualSpacing/>
              <w:jc w:val="center"/>
            </w:pPr>
            <w:r w:rsidRPr="00956C1A">
              <w:t>CO1</w:t>
            </w:r>
          </w:p>
        </w:tc>
        <w:tc>
          <w:tcPr>
            <w:tcW w:w="355" w:type="pct"/>
            <w:vAlign w:val="center"/>
          </w:tcPr>
          <w:p w14:paraId="30C66A32" w14:textId="77777777" w:rsidR="004B2939" w:rsidRPr="00956C1A" w:rsidRDefault="004B2939" w:rsidP="00A81194">
            <w:pPr>
              <w:contextualSpacing/>
              <w:jc w:val="center"/>
            </w:pPr>
            <w:r w:rsidRPr="00956C1A">
              <w:t>U</w:t>
            </w:r>
          </w:p>
        </w:tc>
        <w:tc>
          <w:tcPr>
            <w:tcW w:w="473" w:type="pct"/>
            <w:vAlign w:val="center"/>
          </w:tcPr>
          <w:p w14:paraId="46E4C360" w14:textId="77777777" w:rsidR="004B2939" w:rsidRPr="00956C1A" w:rsidRDefault="004B2939" w:rsidP="00A81194">
            <w:pPr>
              <w:contextualSpacing/>
              <w:jc w:val="center"/>
            </w:pPr>
            <w:r w:rsidRPr="00956C1A">
              <w:t>1</w:t>
            </w:r>
          </w:p>
        </w:tc>
      </w:tr>
      <w:tr w:rsidR="004B2939" w:rsidRPr="00956C1A" w14:paraId="66FE5FB5" w14:textId="77777777" w:rsidTr="00A81194">
        <w:trPr>
          <w:trHeight w:val="396"/>
        </w:trPr>
        <w:tc>
          <w:tcPr>
            <w:tcW w:w="272" w:type="pct"/>
            <w:vAlign w:val="center"/>
          </w:tcPr>
          <w:p w14:paraId="092489AF" w14:textId="77777777" w:rsidR="004B2939" w:rsidRPr="00956C1A" w:rsidRDefault="004B2939" w:rsidP="00A81194">
            <w:pPr>
              <w:contextualSpacing/>
              <w:jc w:val="center"/>
            </w:pPr>
            <w:r w:rsidRPr="00956C1A">
              <w:t>7.</w:t>
            </w:r>
          </w:p>
        </w:tc>
        <w:tc>
          <w:tcPr>
            <w:tcW w:w="3512" w:type="pct"/>
            <w:gridSpan w:val="2"/>
            <w:vAlign w:val="bottom"/>
          </w:tcPr>
          <w:p w14:paraId="59C2A862" w14:textId="77777777" w:rsidR="004B2939" w:rsidRPr="00956C1A" w:rsidRDefault="004B2939" w:rsidP="00A81194">
            <w:pPr>
              <w:pStyle w:val="ListParagraph"/>
              <w:ind w:left="0"/>
              <w:jc w:val="both"/>
              <w:rPr>
                <w:noProof/>
                <w:lang w:eastAsia="zh-TW"/>
              </w:rPr>
            </w:pPr>
            <w:r w:rsidRPr="00956C1A">
              <w:t>State any one tool to construct phylogenetic tree.</w:t>
            </w:r>
          </w:p>
        </w:tc>
        <w:tc>
          <w:tcPr>
            <w:tcW w:w="388" w:type="pct"/>
            <w:vAlign w:val="center"/>
          </w:tcPr>
          <w:p w14:paraId="1BC29F14" w14:textId="77777777" w:rsidR="004B2939" w:rsidRPr="00956C1A" w:rsidRDefault="004B2939" w:rsidP="0094051D">
            <w:pPr>
              <w:contextualSpacing/>
              <w:jc w:val="center"/>
            </w:pPr>
            <w:r w:rsidRPr="00956C1A">
              <w:t>CO1</w:t>
            </w:r>
          </w:p>
        </w:tc>
        <w:tc>
          <w:tcPr>
            <w:tcW w:w="355" w:type="pct"/>
            <w:vAlign w:val="center"/>
          </w:tcPr>
          <w:p w14:paraId="145D9630" w14:textId="77777777" w:rsidR="004B2939" w:rsidRPr="00956C1A" w:rsidRDefault="004B2939" w:rsidP="00A81194">
            <w:pPr>
              <w:contextualSpacing/>
              <w:jc w:val="center"/>
            </w:pPr>
            <w:r w:rsidRPr="00956C1A">
              <w:t>R</w:t>
            </w:r>
          </w:p>
        </w:tc>
        <w:tc>
          <w:tcPr>
            <w:tcW w:w="473" w:type="pct"/>
            <w:vAlign w:val="center"/>
          </w:tcPr>
          <w:p w14:paraId="655773B2" w14:textId="77777777" w:rsidR="004B2939" w:rsidRPr="00956C1A" w:rsidRDefault="004B2939" w:rsidP="00A81194">
            <w:pPr>
              <w:contextualSpacing/>
              <w:jc w:val="center"/>
            </w:pPr>
            <w:r w:rsidRPr="00956C1A">
              <w:t>1</w:t>
            </w:r>
          </w:p>
        </w:tc>
      </w:tr>
      <w:tr w:rsidR="004B2939" w:rsidRPr="00956C1A" w14:paraId="2C9F3945" w14:textId="77777777" w:rsidTr="00A81194">
        <w:trPr>
          <w:trHeight w:val="396"/>
        </w:trPr>
        <w:tc>
          <w:tcPr>
            <w:tcW w:w="272" w:type="pct"/>
            <w:vAlign w:val="center"/>
          </w:tcPr>
          <w:p w14:paraId="47AAA01C" w14:textId="77777777" w:rsidR="004B2939" w:rsidRPr="00956C1A" w:rsidRDefault="004B2939" w:rsidP="00A81194">
            <w:pPr>
              <w:contextualSpacing/>
              <w:jc w:val="center"/>
            </w:pPr>
            <w:r w:rsidRPr="00956C1A">
              <w:t>8.</w:t>
            </w:r>
          </w:p>
        </w:tc>
        <w:tc>
          <w:tcPr>
            <w:tcW w:w="3512" w:type="pct"/>
            <w:gridSpan w:val="2"/>
            <w:vAlign w:val="bottom"/>
          </w:tcPr>
          <w:p w14:paraId="77CD2796" w14:textId="77777777" w:rsidR="004B2939" w:rsidRPr="00956C1A" w:rsidRDefault="004B2939" w:rsidP="00A81194">
            <w:pPr>
              <w:contextualSpacing/>
              <w:jc w:val="both"/>
              <w:rPr>
                <w:b/>
                <w:bCs/>
              </w:rPr>
            </w:pPr>
            <w:r w:rsidRPr="00956C1A">
              <w:t>Explain the features of CATH.</w:t>
            </w:r>
          </w:p>
        </w:tc>
        <w:tc>
          <w:tcPr>
            <w:tcW w:w="388" w:type="pct"/>
            <w:vAlign w:val="center"/>
          </w:tcPr>
          <w:p w14:paraId="1474A865" w14:textId="77777777" w:rsidR="004B2939" w:rsidRPr="00956C1A" w:rsidRDefault="004B2939" w:rsidP="0094051D">
            <w:pPr>
              <w:contextualSpacing/>
              <w:jc w:val="center"/>
            </w:pPr>
            <w:r w:rsidRPr="00956C1A">
              <w:t>CO1</w:t>
            </w:r>
          </w:p>
        </w:tc>
        <w:tc>
          <w:tcPr>
            <w:tcW w:w="355" w:type="pct"/>
            <w:vAlign w:val="center"/>
          </w:tcPr>
          <w:p w14:paraId="5A6CEAC1" w14:textId="77777777" w:rsidR="004B2939" w:rsidRPr="00956C1A" w:rsidRDefault="004B2939" w:rsidP="00A81194">
            <w:pPr>
              <w:contextualSpacing/>
              <w:jc w:val="center"/>
            </w:pPr>
            <w:r w:rsidRPr="00956C1A">
              <w:t>U</w:t>
            </w:r>
          </w:p>
        </w:tc>
        <w:tc>
          <w:tcPr>
            <w:tcW w:w="473" w:type="pct"/>
            <w:vAlign w:val="center"/>
          </w:tcPr>
          <w:p w14:paraId="1F76D392" w14:textId="77777777" w:rsidR="004B2939" w:rsidRPr="00956C1A" w:rsidRDefault="004B2939" w:rsidP="00A81194">
            <w:pPr>
              <w:contextualSpacing/>
              <w:jc w:val="center"/>
            </w:pPr>
            <w:r w:rsidRPr="00956C1A">
              <w:t>1</w:t>
            </w:r>
          </w:p>
        </w:tc>
      </w:tr>
      <w:tr w:rsidR="004B2939" w:rsidRPr="00956C1A" w14:paraId="08762D8C" w14:textId="77777777" w:rsidTr="00A81194">
        <w:trPr>
          <w:trHeight w:val="396"/>
        </w:trPr>
        <w:tc>
          <w:tcPr>
            <w:tcW w:w="272" w:type="pct"/>
            <w:vAlign w:val="center"/>
          </w:tcPr>
          <w:p w14:paraId="7364CC80" w14:textId="77777777" w:rsidR="004B2939" w:rsidRPr="00956C1A" w:rsidRDefault="004B2939" w:rsidP="00A81194">
            <w:pPr>
              <w:contextualSpacing/>
              <w:jc w:val="center"/>
            </w:pPr>
            <w:r w:rsidRPr="00956C1A">
              <w:t>9.</w:t>
            </w:r>
          </w:p>
        </w:tc>
        <w:tc>
          <w:tcPr>
            <w:tcW w:w="3512" w:type="pct"/>
            <w:gridSpan w:val="2"/>
            <w:vAlign w:val="bottom"/>
          </w:tcPr>
          <w:p w14:paraId="7D0652CB" w14:textId="77777777" w:rsidR="004B2939" w:rsidRPr="00956C1A" w:rsidRDefault="004B2939" w:rsidP="00A47C7F">
            <w:pPr>
              <w:jc w:val="both"/>
              <w:rPr>
                <w:noProof/>
                <w:lang w:eastAsia="zh-TW"/>
              </w:rPr>
            </w:pPr>
            <w:r w:rsidRPr="00956C1A">
              <w:t>Summarize the difference between ultrametric and min-ultrametric trees.</w:t>
            </w:r>
          </w:p>
        </w:tc>
        <w:tc>
          <w:tcPr>
            <w:tcW w:w="388" w:type="pct"/>
            <w:vAlign w:val="center"/>
          </w:tcPr>
          <w:p w14:paraId="76A31F2B" w14:textId="77777777" w:rsidR="004B2939" w:rsidRPr="00956C1A" w:rsidRDefault="004B2939" w:rsidP="0094051D">
            <w:pPr>
              <w:contextualSpacing/>
              <w:jc w:val="center"/>
            </w:pPr>
            <w:r w:rsidRPr="00956C1A">
              <w:t>CO1</w:t>
            </w:r>
          </w:p>
        </w:tc>
        <w:tc>
          <w:tcPr>
            <w:tcW w:w="355" w:type="pct"/>
            <w:vAlign w:val="center"/>
          </w:tcPr>
          <w:p w14:paraId="6AEFA456" w14:textId="77777777" w:rsidR="004B2939" w:rsidRPr="00956C1A" w:rsidRDefault="004B2939" w:rsidP="00A81194">
            <w:pPr>
              <w:contextualSpacing/>
              <w:jc w:val="center"/>
            </w:pPr>
            <w:r w:rsidRPr="00956C1A">
              <w:t>U</w:t>
            </w:r>
          </w:p>
        </w:tc>
        <w:tc>
          <w:tcPr>
            <w:tcW w:w="473" w:type="pct"/>
            <w:vAlign w:val="center"/>
          </w:tcPr>
          <w:p w14:paraId="068070DB" w14:textId="77777777" w:rsidR="004B2939" w:rsidRPr="00956C1A" w:rsidRDefault="004B2939" w:rsidP="00A81194">
            <w:pPr>
              <w:contextualSpacing/>
              <w:jc w:val="center"/>
            </w:pPr>
            <w:r w:rsidRPr="00956C1A">
              <w:t>1</w:t>
            </w:r>
          </w:p>
        </w:tc>
      </w:tr>
      <w:tr w:rsidR="004B2939" w:rsidRPr="00956C1A" w14:paraId="300776D4" w14:textId="77777777" w:rsidTr="00A81194">
        <w:trPr>
          <w:trHeight w:val="396"/>
        </w:trPr>
        <w:tc>
          <w:tcPr>
            <w:tcW w:w="272" w:type="pct"/>
            <w:vAlign w:val="center"/>
          </w:tcPr>
          <w:p w14:paraId="38BDF8E0" w14:textId="77777777" w:rsidR="004B2939" w:rsidRPr="00956C1A" w:rsidRDefault="004B2939" w:rsidP="00A81194">
            <w:pPr>
              <w:contextualSpacing/>
              <w:jc w:val="center"/>
            </w:pPr>
            <w:r w:rsidRPr="00956C1A">
              <w:t>10.</w:t>
            </w:r>
          </w:p>
        </w:tc>
        <w:tc>
          <w:tcPr>
            <w:tcW w:w="3512" w:type="pct"/>
            <w:gridSpan w:val="2"/>
            <w:vAlign w:val="bottom"/>
          </w:tcPr>
          <w:p w14:paraId="6B0178DF" w14:textId="77777777" w:rsidR="004B2939" w:rsidRPr="00956C1A" w:rsidRDefault="004B2939" w:rsidP="00A81194">
            <w:pPr>
              <w:contextualSpacing/>
              <w:jc w:val="both"/>
            </w:pPr>
            <w:r w:rsidRPr="00956C1A">
              <w:t>Label any one polymorphic and one monomorphic molecular marker.</w:t>
            </w:r>
          </w:p>
        </w:tc>
        <w:tc>
          <w:tcPr>
            <w:tcW w:w="388" w:type="pct"/>
            <w:vAlign w:val="center"/>
          </w:tcPr>
          <w:p w14:paraId="3286F880" w14:textId="77777777" w:rsidR="004B2939" w:rsidRPr="00956C1A" w:rsidRDefault="004B2939" w:rsidP="0094051D">
            <w:pPr>
              <w:contextualSpacing/>
              <w:jc w:val="center"/>
            </w:pPr>
            <w:r w:rsidRPr="00956C1A">
              <w:t>CO1</w:t>
            </w:r>
          </w:p>
        </w:tc>
        <w:tc>
          <w:tcPr>
            <w:tcW w:w="355" w:type="pct"/>
            <w:vAlign w:val="center"/>
          </w:tcPr>
          <w:p w14:paraId="7EF81924" w14:textId="77777777" w:rsidR="004B2939" w:rsidRPr="00956C1A" w:rsidRDefault="004B2939" w:rsidP="00A81194">
            <w:pPr>
              <w:contextualSpacing/>
              <w:jc w:val="center"/>
            </w:pPr>
            <w:r w:rsidRPr="00956C1A">
              <w:t>R</w:t>
            </w:r>
          </w:p>
        </w:tc>
        <w:tc>
          <w:tcPr>
            <w:tcW w:w="473" w:type="pct"/>
            <w:vAlign w:val="center"/>
          </w:tcPr>
          <w:p w14:paraId="0EE987B2" w14:textId="77777777" w:rsidR="004B2939" w:rsidRPr="00956C1A" w:rsidRDefault="004B2939" w:rsidP="00A81194">
            <w:pPr>
              <w:contextualSpacing/>
              <w:jc w:val="center"/>
            </w:pPr>
            <w:r w:rsidRPr="00956C1A">
              <w:t>1</w:t>
            </w:r>
          </w:p>
        </w:tc>
      </w:tr>
      <w:tr w:rsidR="004B2939" w:rsidRPr="00956C1A" w14:paraId="133352F0" w14:textId="77777777" w:rsidTr="00A81194">
        <w:trPr>
          <w:trHeight w:val="551"/>
        </w:trPr>
        <w:tc>
          <w:tcPr>
            <w:tcW w:w="5000" w:type="pct"/>
            <w:gridSpan w:val="6"/>
            <w:vAlign w:val="center"/>
          </w:tcPr>
          <w:p w14:paraId="29668194" w14:textId="77777777" w:rsidR="004B2939" w:rsidRPr="00956C1A" w:rsidRDefault="004B2939" w:rsidP="00A81194">
            <w:pPr>
              <w:contextualSpacing/>
              <w:jc w:val="center"/>
              <w:rPr>
                <w:b/>
                <w:u w:val="single"/>
              </w:rPr>
            </w:pPr>
            <w:r w:rsidRPr="00956C1A">
              <w:rPr>
                <w:b/>
                <w:u w:val="single"/>
              </w:rPr>
              <w:t>PART – B (6 X 3 = 18 MARKS)</w:t>
            </w:r>
          </w:p>
          <w:p w14:paraId="5C85C715" w14:textId="77777777" w:rsidR="004B2939" w:rsidRPr="00956C1A" w:rsidRDefault="004B2939" w:rsidP="00A81194">
            <w:pPr>
              <w:contextualSpacing/>
              <w:jc w:val="center"/>
              <w:rPr>
                <w:b/>
                <w:u w:val="single"/>
              </w:rPr>
            </w:pPr>
            <w:r w:rsidRPr="00956C1A">
              <w:rPr>
                <w:b/>
              </w:rPr>
              <w:t>(Answer all the questions)</w:t>
            </w:r>
          </w:p>
        </w:tc>
      </w:tr>
      <w:tr w:rsidR="004B2939" w:rsidRPr="00956C1A" w14:paraId="5CD79F6B" w14:textId="77777777" w:rsidTr="00A81194">
        <w:trPr>
          <w:trHeight w:val="436"/>
        </w:trPr>
        <w:tc>
          <w:tcPr>
            <w:tcW w:w="272" w:type="pct"/>
            <w:vAlign w:val="center"/>
          </w:tcPr>
          <w:p w14:paraId="330180A7" w14:textId="77777777" w:rsidR="004B2939" w:rsidRPr="00956C1A" w:rsidRDefault="004B2939" w:rsidP="00A81194">
            <w:pPr>
              <w:pStyle w:val="NoSpacing"/>
              <w:contextualSpacing/>
            </w:pPr>
            <w:r w:rsidRPr="00956C1A">
              <w:t>11.</w:t>
            </w:r>
          </w:p>
        </w:tc>
        <w:tc>
          <w:tcPr>
            <w:tcW w:w="3512" w:type="pct"/>
            <w:gridSpan w:val="2"/>
            <w:vAlign w:val="bottom"/>
          </w:tcPr>
          <w:p w14:paraId="5BB15ABC" w14:textId="77777777" w:rsidR="004B2939" w:rsidRPr="00956C1A" w:rsidRDefault="004B2939" w:rsidP="00A81194">
            <w:pPr>
              <w:pStyle w:val="NoSpacing"/>
              <w:contextualSpacing/>
              <w:jc w:val="both"/>
            </w:pPr>
            <w:r w:rsidRPr="00956C1A">
              <w:t>Define edit graph. By using edit graph find out the edit manuscript of the strings ATTG and CTG.</w:t>
            </w:r>
          </w:p>
        </w:tc>
        <w:tc>
          <w:tcPr>
            <w:tcW w:w="388" w:type="pct"/>
            <w:vAlign w:val="center"/>
          </w:tcPr>
          <w:p w14:paraId="3DF2D6DB" w14:textId="77777777" w:rsidR="004B2939" w:rsidRPr="00956C1A" w:rsidRDefault="004B2939" w:rsidP="0094051D">
            <w:pPr>
              <w:pStyle w:val="NoSpacing"/>
              <w:contextualSpacing/>
              <w:jc w:val="center"/>
            </w:pPr>
            <w:r w:rsidRPr="00956C1A">
              <w:t>CO1</w:t>
            </w:r>
          </w:p>
        </w:tc>
        <w:tc>
          <w:tcPr>
            <w:tcW w:w="355" w:type="pct"/>
            <w:vAlign w:val="center"/>
          </w:tcPr>
          <w:p w14:paraId="2829735D" w14:textId="77777777" w:rsidR="004B2939" w:rsidRPr="00956C1A" w:rsidRDefault="004B2939" w:rsidP="00A81194">
            <w:pPr>
              <w:pStyle w:val="NoSpacing"/>
              <w:contextualSpacing/>
              <w:jc w:val="center"/>
            </w:pPr>
            <w:r w:rsidRPr="00956C1A">
              <w:t>R</w:t>
            </w:r>
          </w:p>
        </w:tc>
        <w:tc>
          <w:tcPr>
            <w:tcW w:w="473" w:type="pct"/>
            <w:vAlign w:val="center"/>
          </w:tcPr>
          <w:p w14:paraId="593B8E86" w14:textId="77777777" w:rsidR="004B2939" w:rsidRPr="00956C1A" w:rsidRDefault="004B2939" w:rsidP="00A81194">
            <w:pPr>
              <w:pStyle w:val="NoSpacing"/>
              <w:contextualSpacing/>
              <w:jc w:val="center"/>
            </w:pPr>
            <w:r w:rsidRPr="00956C1A">
              <w:t>3</w:t>
            </w:r>
          </w:p>
        </w:tc>
      </w:tr>
      <w:tr w:rsidR="004B2939" w:rsidRPr="00956C1A" w14:paraId="3603EA93" w14:textId="77777777" w:rsidTr="00A81194">
        <w:trPr>
          <w:trHeight w:val="436"/>
        </w:trPr>
        <w:tc>
          <w:tcPr>
            <w:tcW w:w="272" w:type="pct"/>
            <w:vAlign w:val="center"/>
          </w:tcPr>
          <w:p w14:paraId="570BA58F" w14:textId="77777777" w:rsidR="004B2939" w:rsidRPr="00956C1A" w:rsidRDefault="004B2939" w:rsidP="00A81194">
            <w:pPr>
              <w:pStyle w:val="NoSpacing"/>
              <w:contextualSpacing/>
            </w:pPr>
            <w:r w:rsidRPr="00956C1A">
              <w:t>12.</w:t>
            </w:r>
          </w:p>
        </w:tc>
        <w:tc>
          <w:tcPr>
            <w:tcW w:w="3512" w:type="pct"/>
            <w:gridSpan w:val="2"/>
            <w:vAlign w:val="bottom"/>
          </w:tcPr>
          <w:p w14:paraId="74DB490B" w14:textId="77777777" w:rsidR="004B2939" w:rsidRPr="00956C1A" w:rsidRDefault="004B2939" w:rsidP="00A47C7F">
            <w:pPr>
              <w:pStyle w:val="NoSpacing"/>
              <w:contextualSpacing/>
              <w:jc w:val="both"/>
            </w:pPr>
            <w:r w:rsidRPr="00956C1A">
              <w:t>Distinguish the importance of biomolecule function on the interior of protein channel to be hydrophobic or hydrophilic.</w:t>
            </w:r>
          </w:p>
        </w:tc>
        <w:tc>
          <w:tcPr>
            <w:tcW w:w="388" w:type="pct"/>
            <w:vAlign w:val="center"/>
          </w:tcPr>
          <w:p w14:paraId="1B8E32FE" w14:textId="77777777" w:rsidR="004B2939" w:rsidRPr="00956C1A" w:rsidRDefault="004B2939" w:rsidP="0094051D">
            <w:pPr>
              <w:pStyle w:val="NoSpacing"/>
              <w:contextualSpacing/>
              <w:jc w:val="center"/>
            </w:pPr>
            <w:r w:rsidRPr="00956C1A">
              <w:t>CO1</w:t>
            </w:r>
          </w:p>
        </w:tc>
        <w:tc>
          <w:tcPr>
            <w:tcW w:w="355" w:type="pct"/>
            <w:vAlign w:val="center"/>
          </w:tcPr>
          <w:p w14:paraId="394707D3" w14:textId="77777777" w:rsidR="004B2939" w:rsidRPr="00956C1A" w:rsidRDefault="004B2939" w:rsidP="00A81194">
            <w:pPr>
              <w:pStyle w:val="NoSpacing"/>
              <w:contextualSpacing/>
              <w:jc w:val="center"/>
            </w:pPr>
            <w:r w:rsidRPr="00956C1A">
              <w:t>U</w:t>
            </w:r>
          </w:p>
        </w:tc>
        <w:tc>
          <w:tcPr>
            <w:tcW w:w="473" w:type="pct"/>
            <w:vAlign w:val="center"/>
          </w:tcPr>
          <w:p w14:paraId="7504036A" w14:textId="77777777" w:rsidR="004B2939" w:rsidRPr="00956C1A" w:rsidRDefault="004B2939" w:rsidP="00A81194">
            <w:pPr>
              <w:pStyle w:val="NoSpacing"/>
              <w:contextualSpacing/>
              <w:jc w:val="center"/>
            </w:pPr>
            <w:r w:rsidRPr="00956C1A">
              <w:t>3</w:t>
            </w:r>
          </w:p>
        </w:tc>
      </w:tr>
      <w:tr w:rsidR="004B2939" w:rsidRPr="00956C1A" w14:paraId="1AAEEEBA" w14:textId="77777777" w:rsidTr="00A81194">
        <w:trPr>
          <w:trHeight w:val="436"/>
        </w:trPr>
        <w:tc>
          <w:tcPr>
            <w:tcW w:w="272" w:type="pct"/>
            <w:vAlign w:val="center"/>
          </w:tcPr>
          <w:p w14:paraId="4F4AE6FD" w14:textId="77777777" w:rsidR="004B2939" w:rsidRPr="00956C1A" w:rsidRDefault="004B2939" w:rsidP="00A81194">
            <w:pPr>
              <w:pStyle w:val="NoSpacing"/>
              <w:contextualSpacing/>
            </w:pPr>
            <w:r w:rsidRPr="00956C1A">
              <w:t>13.</w:t>
            </w:r>
          </w:p>
        </w:tc>
        <w:tc>
          <w:tcPr>
            <w:tcW w:w="3512" w:type="pct"/>
            <w:gridSpan w:val="2"/>
            <w:vAlign w:val="bottom"/>
          </w:tcPr>
          <w:p w14:paraId="078C4CBC" w14:textId="77777777" w:rsidR="004B2939" w:rsidRPr="00956C1A" w:rsidRDefault="004B2939" w:rsidP="00A47C7F">
            <w:r w:rsidRPr="00956C1A">
              <w:t>Describe the algorithmic issues in database search.</w:t>
            </w:r>
          </w:p>
        </w:tc>
        <w:tc>
          <w:tcPr>
            <w:tcW w:w="388" w:type="pct"/>
            <w:vAlign w:val="center"/>
          </w:tcPr>
          <w:p w14:paraId="2C686D17" w14:textId="77777777" w:rsidR="004B2939" w:rsidRPr="00956C1A" w:rsidRDefault="004B2939" w:rsidP="0094051D">
            <w:pPr>
              <w:pStyle w:val="NoSpacing"/>
              <w:contextualSpacing/>
              <w:jc w:val="center"/>
            </w:pPr>
            <w:r w:rsidRPr="00956C1A">
              <w:t>CO1</w:t>
            </w:r>
          </w:p>
        </w:tc>
        <w:tc>
          <w:tcPr>
            <w:tcW w:w="355" w:type="pct"/>
            <w:vAlign w:val="center"/>
          </w:tcPr>
          <w:p w14:paraId="3D2DC5F3" w14:textId="77777777" w:rsidR="004B2939" w:rsidRPr="00956C1A" w:rsidRDefault="004B2939" w:rsidP="00A81194">
            <w:pPr>
              <w:pStyle w:val="NoSpacing"/>
              <w:contextualSpacing/>
              <w:jc w:val="center"/>
            </w:pPr>
            <w:r w:rsidRPr="00956C1A">
              <w:t>R</w:t>
            </w:r>
          </w:p>
        </w:tc>
        <w:tc>
          <w:tcPr>
            <w:tcW w:w="473" w:type="pct"/>
            <w:vAlign w:val="center"/>
          </w:tcPr>
          <w:p w14:paraId="200FD6C4" w14:textId="77777777" w:rsidR="004B2939" w:rsidRPr="00956C1A" w:rsidRDefault="004B2939" w:rsidP="00A81194">
            <w:pPr>
              <w:pStyle w:val="NoSpacing"/>
              <w:contextualSpacing/>
              <w:jc w:val="center"/>
            </w:pPr>
            <w:r w:rsidRPr="00956C1A">
              <w:t>3</w:t>
            </w:r>
          </w:p>
        </w:tc>
      </w:tr>
      <w:tr w:rsidR="004B2939" w:rsidRPr="00956C1A" w14:paraId="2E59C72D" w14:textId="77777777" w:rsidTr="00A81194">
        <w:trPr>
          <w:trHeight w:val="436"/>
        </w:trPr>
        <w:tc>
          <w:tcPr>
            <w:tcW w:w="272" w:type="pct"/>
            <w:vAlign w:val="center"/>
          </w:tcPr>
          <w:p w14:paraId="44092106" w14:textId="77777777" w:rsidR="004B2939" w:rsidRPr="00956C1A" w:rsidRDefault="004B2939" w:rsidP="00A81194">
            <w:pPr>
              <w:pStyle w:val="NoSpacing"/>
              <w:contextualSpacing/>
            </w:pPr>
            <w:r w:rsidRPr="00956C1A">
              <w:t>14.</w:t>
            </w:r>
          </w:p>
        </w:tc>
        <w:tc>
          <w:tcPr>
            <w:tcW w:w="3512" w:type="pct"/>
            <w:gridSpan w:val="2"/>
            <w:vAlign w:val="bottom"/>
          </w:tcPr>
          <w:p w14:paraId="2D44B9A6" w14:textId="77777777" w:rsidR="004B2939" w:rsidRPr="00956C1A" w:rsidRDefault="004B2939" w:rsidP="00A81194">
            <w:pPr>
              <w:pStyle w:val="NoSpacing"/>
              <w:contextualSpacing/>
              <w:jc w:val="both"/>
            </w:pPr>
            <w:r w:rsidRPr="00956C1A">
              <w:t>Discuss the relation between multiple sequence alignments on tree construction.</w:t>
            </w:r>
          </w:p>
        </w:tc>
        <w:tc>
          <w:tcPr>
            <w:tcW w:w="388" w:type="pct"/>
            <w:vAlign w:val="center"/>
          </w:tcPr>
          <w:p w14:paraId="4092E04F" w14:textId="77777777" w:rsidR="004B2939" w:rsidRPr="00956C1A" w:rsidRDefault="004B2939" w:rsidP="0094051D">
            <w:pPr>
              <w:pStyle w:val="NoSpacing"/>
              <w:contextualSpacing/>
              <w:jc w:val="center"/>
            </w:pPr>
            <w:r w:rsidRPr="00956C1A">
              <w:t>CO1</w:t>
            </w:r>
          </w:p>
        </w:tc>
        <w:tc>
          <w:tcPr>
            <w:tcW w:w="355" w:type="pct"/>
            <w:vAlign w:val="center"/>
          </w:tcPr>
          <w:p w14:paraId="5DB409B8" w14:textId="77777777" w:rsidR="004B2939" w:rsidRPr="00956C1A" w:rsidRDefault="004B2939" w:rsidP="00A81194">
            <w:pPr>
              <w:pStyle w:val="NoSpacing"/>
              <w:contextualSpacing/>
              <w:jc w:val="center"/>
            </w:pPr>
            <w:r w:rsidRPr="00956C1A">
              <w:t>U</w:t>
            </w:r>
          </w:p>
        </w:tc>
        <w:tc>
          <w:tcPr>
            <w:tcW w:w="473" w:type="pct"/>
            <w:vAlign w:val="center"/>
          </w:tcPr>
          <w:p w14:paraId="5EE5BB92" w14:textId="77777777" w:rsidR="004B2939" w:rsidRPr="00956C1A" w:rsidRDefault="004B2939" w:rsidP="00A81194">
            <w:pPr>
              <w:pStyle w:val="NoSpacing"/>
              <w:contextualSpacing/>
              <w:jc w:val="center"/>
            </w:pPr>
            <w:r w:rsidRPr="00956C1A">
              <w:t>3</w:t>
            </w:r>
          </w:p>
        </w:tc>
      </w:tr>
      <w:tr w:rsidR="004B2939" w:rsidRPr="00956C1A" w14:paraId="057855A8" w14:textId="77777777" w:rsidTr="00A81194">
        <w:trPr>
          <w:trHeight w:val="436"/>
        </w:trPr>
        <w:tc>
          <w:tcPr>
            <w:tcW w:w="272" w:type="pct"/>
            <w:vAlign w:val="center"/>
          </w:tcPr>
          <w:p w14:paraId="453ADBD8" w14:textId="77777777" w:rsidR="004B2939" w:rsidRPr="00956C1A" w:rsidRDefault="004B2939" w:rsidP="00A81194">
            <w:pPr>
              <w:pStyle w:val="NoSpacing"/>
              <w:contextualSpacing/>
            </w:pPr>
            <w:r w:rsidRPr="00956C1A">
              <w:t>15.</w:t>
            </w:r>
          </w:p>
        </w:tc>
        <w:tc>
          <w:tcPr>
            <w:tcW w:w="3512" w:type="pct"/>
            <w:gridSpan w:val="2"/>
            <w:vAlign w:val="bottom"/>
          </w:tcPr>
          <w:p w14:paraId="7E10C6C8" w14:textId="77777777" w:rsidR="004B2939" w:rsidRPr="00956C1A" w:rsidRDefault="004B2939" w:rsidP="00A47C7F">
            <w:r w:rsidRPr="00956C1A">
              <w:t>Explain the gene prediction methods with examples.</w:t>
            </w:r>
          </w:p>
        </w:tc>
        <w:tc>
          <w:tcPr>
            <w:tcW w:w="388" w:type="pct"/>
            <w:vAlign w:val="center"/>
          </w:tcPr>
          <w:p w14:paraId="64A6D446" w14:textId="77777777" w:rsidR="004B2939" w:rsidRPr="00956C1A" w:rsidRDefault="004B2939" w:rsidP="0094051D">
            <w:pPr>
              <w:pStyle w:val="NoSpacing"/>
              <w:contextualSpacing/>
              <w:jc w:val="center"/>
            </w:pPr>
            <w:r w:rsidRPr="00956C1A">
              <w:t>CO1</w:t>
            </w:r>
          </w:p>
        </w:tc>
        <w:tc>
          <w:tcPr>
            <w:tcW w:w="355" w:type="pct"/>
            <w:vAlign w:val="center"/>
          </w:tcPr>
          <w:p w14:paraId="6F2A77BD" w14:textId="77777777" w:rsidR="004B2939" w:rsidRPr="00956C1A" w:rsidRDefault="004B2939" w:rsidP="00A81194">
            <w:pPr>
              <w:pStyle w:val="NoSpacing"/>
              <w:contextualSpacing/>
              <w:jc w:val="center"/>
            </w:pPr>
            <w:r w:rsidRPr="00956C1A">
              <w:t>R</w:t>
            </w:r>
          </w:p>
        </w:tc>
        <w:tc>
          <w:tcPr>
            <w:tcW w:w="473" w:type="pct"/>
            <w:vAlign w:val="center"/>
          </w:tcPr>
          <w:p w14:paraId="4B408698" w14:textId="77777777" w:rsidR="004B2939" w:rsidRPr="00956C1A" w:rsidRDefault="004B2939" w:rsidP="00A81194">
            <w:pPr>
              <w:pStyle w:val="NoSpacing"/>
              <w:contextualSpacing/>
              <w:jc w:val="center"/>
            </w:pPr>
            <w:r w:rsidRPr="00956C1A">
              <w:t>3</w:t>
            </w:r>
          </w:p>
        </w:tc>
      </w:tr>
      <w:tr w:rsidR="004B2939" w:rsidRPr="00956C1A" w14:paraId="4E084E81" w14:textId="77777777" w:rsidTr="00A81194">
        <w:trPr>
          <w:trHeight w:val="437"/>
        </w:trPr>
        <w:tc>
          <w:tcPr>
            <w:tcW w:w="272" w:type="pct"/>
            <w:vAlign w:val="center"/>
          </w:tcPr>
          <w:p w14:paraId="747AB8BD" w14:textId="77777777" w:rsidR="004B2939" w:rsidRPr="00956C1A" w:rsidRDefault="004B2939" w:rsidP="00A81194">
            <w:pPr>
              <w:pStyle w:val="NoSpacing"/>
              <w:contextualSpacing/>
            </w:pPr>
            <w:r w:rsidRPr="00956C1A">
              <w:t>16.</w:t>
            </w:r>
          </w:p>
        </w:tc>
        <w:tc>
          <w:tcPr>
            <w:tcW w:w="3512" w:type="pct"/>
            <w:gridSpan w:val="2"/>
            <w:vAlign w:val="bottom"/>
          </w:tcPr>
          <w:p w14:paraId="230E1908" w14:textId="77777777" w:rsidR="004B2939" w:rsidRPr="00956C1A" w:rsidRDefault="004B2939" w:rsidP="00A47C7F">
            <w:pPr>
              <w:pStyle w:val="NoSpacing"/>
              <w:contextualSpacing/>
              <w:jc w:val="both"/>
            </w:pPr>
            <w:r w:rsidRPr="00956C1A">
              <w:t>Define microsatellites and mention the process to detect them in biomolecular function.</w:t>
            </w:r>
          </w:p>
        </w:tc>
        <w:tc>
          <w:tcPr>
            <w:tcW w:w="388" w:type="pct"/>
            <w:vAlign w:val="center"/>
          </w:tcPr>
          <w:p w14:paraId="6EE310CF" w14:textId="77777777" w:rsidR="004B2939" w:rsidRPr="00956C1A" w:rsidRDefault="004B2939" w:rsidP="0094051D">
            <w:pPr>
              <w:pStyle w:val="NoSpacing"/>
              <w:contextualSpacing/>
              <w:jc w:val="center"/>
            </w:pPr>
            <w:r w:rsidRPr="00956C1A">
              <w:t>CO1</w:t>
            </w:r>
          </w:p>
        </w:tc>
        <w:tc>
          <w:tcPr>
            <w:tcW w:w="355" w:type="pct"/>
            <w:vAlign w:val="center"/>
          </w:tcPr>
          <w:p w14:paraId="1808CB4A" w14:textId="77777777" w:rsidR="004B2939" w:rsidRPr="00956C1A" w:rsidRDefault="004B2939" w:rsidP="00A81194">
            <w:pPr>
              <w:pStyle w:val="NoSpacing"/>
              <w:contextualSpacing/>
              <w:jc w:val="center"/>
            </w:pPr>
            <w:r w:rsidRPr="00956C1A">
              <w:t>U</w:t>
            </w:r>
          </w:p>
        </w:tc>
        <w:tc>
          <w:tcPr>
            <w:tcW w:w="473" w:type="pct"/>
            <w:vAlign w:val="center"/>
          </w:tcPr>
          <w:p w14:paraId="246B938D" w14:textId="77777777" w:rsidR="004B2939" w:rsidRPr="00956C1A" w:rsidRDefault="004B2939" w:rsidP="00A81194">
            <w:pPr>
              <w:pStyle w:val="NoSpacing"/>
              <w:contextualSpacing/>
              <w:jc w:val="center"/>
            </w:pPr>
            <w:r w:rsidRPr="00956C1A">
              <w:t>3</w:t>
            </w:r>
          </w:p>
        </w:tc>
      </w:tr>
      <w:tr w:rsidR="004B2939" w:rsidRPr="00956C1A" w14:paraId="1F55E0FE" w14:textId="77777777" w:rsidTr="00A81194">
        <w:trPr>
          <w:trHeight w:val="551"/>
        </w:trPr>
        <w:tc>
          <w:tcPr>
            <w:tcW w:w="5000" w:type="pct"/>
            <w:gridSpan w:val="6"/>
          </w:tcPr>
          <w:p w14:paraId="2FB8933D" w14:textId="77777777" w:rsidR="004B2939" w:rsidRPr="00956C1A" w:rsidRDefault="004B2939" w:rsidP="00A81194">
            <w:pPr>
              <w:contextualSpacing/>
              <w:jc w:val="center"/>
              <w:rPr>
                <w:b/>
                <w:u w:val="single"/>
              </w:rPr>
            </w:pPr>
            <w:r w:rsidRPr="00956C1A">
              <w:rPr>
                <w:b/>
                <w:u w:val="single"/>
              </w:rPr>
              <w:t>PART – C (6 X 12 = 72 MARKS)</w:t>
            </w:r>
          </w:p>
          <w:p w14:paraId="56F565F9" w14:textId="77777777" w:rsidR="004B2939" w:rsidRPr="00956C1A" w:rsidRDefault="004B2939" w:rsidP="00A81194">
            <w:pPr>
              <w:contextualSpacing/>
              <w:jc w:val="center"/>
              <w:rPr>
                <w:b/>
              </w:rPr>
            </w:pPr>
            <w:r w:rsidRPr="00956C1A">
              <w:rPr>
                <w:b/>
              </w:rPr>
              <w:t>(Answer any five Questions from Q. No. 17 to 23, Q. No. 24 is Compulsory)</w:t>
            </w:r>
          </w:p>
        </w:tc>
      </w:tr>
      <w:tr w:rsidR="004B2939" w:rsidRPr="00956C1A" w14:paraId="054EF4CD" w14:textId="77777777" w:rsidTr="00A81194">
        <w:trPr>
          <w:trHeight w:val="396"/>
        </w:trPr>
        <w:tc>
          <w:tcPr>
            <w:tcW w:w="272" w:type="pct"/>
            <w:vAlign w:val="center"/>
          </w:tcPr>
          <w:p w14:paraId="3CA53A74" w14:textId="77777777" w:rsidR="004B2939" w:rsidRPr="00956C1A" w:rsidRDefault="004B2939" w:rsidP="00A81194">
            <w:pPr>
              <w:contextualSpacing/>
              <w:jc w:val="center"/>
            </w:pPr>
            <w:r w:rsidRPr="00956C1A">
              <w:t>17.</w:t>
            </w:r>
          </w:p>
        </w:tc>
        <w:tc>
          <w:tcPr>
            <w:tcW w:w="189" w:type="pct"/>
            <w:vAlign w:val="center"/>
          </w:tcPr>
          <w:p w14:paraId="29C0473D" w14:textId="77777777" w:rsidR="004B2939" w:rsidRPr="00956C1A" w:rsidRDefault="004B2939" w:rsidP="00A81194">
            <w:pPr>
              <w:contextualSpacing/>
              <w:jc w:val="center"/>
            </w:pPr>
            <w:r w:rsidRPr="00956C1A">
              <w:t>a.</w:t>
            </w:r>
          </w:p>
        </w:tc>
        <w:tc>
          <w:tcPr>
            <w:tcW w:w="3323" w:type="pct"/>
            <w:vAlign w:val="bottom"/>
          </w:tcPr>
          <w:p w14:paraId="5079B37E" w14:textId="77777777" w:rsidR="004B2939" w:rsidRPr="00956C1A" w:rsidRDefault="004B2939" w:rsidP="00A81194">
            <w:pPr>
              <w:contextualSpacing/>
              <w:jc w:val="both"/>
            </w:pPr>
            <w:r w:rsidRPr="00956C1A">
              <w:t>Identify the the significant features of nucleotide sequential databases in computational biology.</w:t>
            </w:r>
          </w:p>
        </w:tc>
        <w:tc>
          <w:tcPr>
            <w:tcW w:w="388" w:type="pct"/>
            <w:vAlign w:val="center"/>
          </w:tcPr>
          <w:p w14:paraId="67E7DBC9" w14:textId="77777777" w:rsidR="004B2939" w:rsidRPr="00956C1A" w:rsidRDefault="004B2939" w:rsidP="00A81194">
            <w:pPr>
              <w:contextualSpacing/>
              <w:jc w:val="center"/>
            </w:pPr>
            <w:r w:rsidRPr="00956C1A">
              <w:t>CO1</w:t>
            </w:r>
          </w:p>
        </w:tc>
        <w:tc>
          <w:tcPr>
            <w:tcW w:w="355" w:type="pct"/>
            <w:vAlign w:val="center"/>
          </w:tcPr>
          <w:p w14:paraId="44E7A741" w14:textId="77777777" w:rsidR="004B2939" w:rsidRPr="00956C1A" w:rsidRDefault="004B2939" w:rsidP="00A81194">
            <w:pPr>
              <w:contextualSpacing/>
              <w:jc w:val="center"/>
            </w:pPr>
            <w:r w:rsidRPr="00956C1A">
              <w:t>U</w:t>
            </w:r>
          </w:p>
        </w:tc>
        <w:tc>
          <w:tcPr>
            <w:tcW w:w="473" w:type="pct"/>
            <w:vAlign w:val="center"/>
          </w:tcPr>
          <w:p w14:paraId="06083E69" w14:textId="77777777" w:rsidR="004B2939" w:rsidRPr="00956C1A" w:rsidRDefault="004B2939" w:rsidP="00A81194">
            <w:pPr>
              <w:contextualSpacing/>
              <w:jc w:val="center"/>
            </w:pPr>
            <w:r w:rsidRPr="00956C1A">
              <w:t>8</w:t>
            </w:r>
          </w:p>
        </w:tc>
      </w:tr>
      <w:tr w:rsidR="004B2939" w:rsidRPr="00956C1A" w14:paraId="37564693" w14:textId="77777777" w:rsidTr="00A81194">
        <w:trPr>
          <w:trHeight w:val="396"/>
        </w:trPr>
        <w:tc>
          <w:tcPr>
            <w:tcW w:w="272" w:type="pct"/>
            <w:vAlign w:val="center"/>
          </w:tcPr>
          <w:p w14:paraId="411207DB" w14:textId="77777777" w:rsidR="004B2939" w:rsidRPr="00956C1A" w:rsidRDefault="004B2939" w:rsidP="00A81194">
            <w:pPr>
              <w:contextualSpacing/>
              <w:jc w:val="center"/>
            </w:pPr>
          </w:p>
        </w:tc>
        <w:tc>
          <w:tcPr>
            <w:tcW w:w="189" w:type="pct"/>
            <w:vAlign w:val="center"/>
          </w:tcPr>
          <w:p w14:paraId="6BC43CEA" w14:textId="77777777" w:rsidR="004B2939" w:rsidRPr="00956C1A" w:rsidRDefault="004B2939" w:rsidP="00A81194">
            <w:pPr>
              <w:contextualSpacing/>
              <w:jc w:val="center"/>
            </w:pPr>
            <w:r w:rsidRPr="00956C1A">
              <w:t>b.</w:t>
            </w:r>
          </w:p>
        </w:tc>
        <w:tc>
          <w:tcPr>
            <w:tcW w:w="3323" w:type="pct"/>
            <w:vAlign w:val="bottom"/>
          </w:tcPr>
          <w:p w14:paraId="6261CD79" w14:textId="77777777" w:rsidR="004B2939" w:rsidRPr="00956C1A" w:rsidRDefault="004B2939" w:rsidP="00A47C7F">
            <w:pPr>
              <w:contextualSpacing/>
              <w:jc w:val="both"/>
              <w:rPr>
                <w:bCs/>
              </w:rPr>
            </w:pPr>
            <w:r w:rsidRPr="00956C1A">
              <w:rPr>
                <w:bCs/>
              </w:rPr>
              <w:t xml:space="preserve">Describe different sequence file formats and application. </w:t>
            </w:r>
          </w:p>
        </w:tc>
        <w:tc>
          <w:tcPr>
            <w:tcW w:w="388" w:type="pct"/>
            <w:vAlign w:val="center"/>
          </w:tcPr>
          <w:p w14:paraId="5D148D85" w14:textId="77777777" w:rsidR="004B2939" w:rsidRPr="00956C1A" w:rsidRDefault="004B2939" w:rsidP="00A81194">
            <w:pPr>
              <w:contextualSpacing/>
              <w:jc w:val="center"/>
            </w:pPr>
            <w:r w:rsidRPr="00956C1A">
              <w:t>CO1</w:t>
            </w:r>
          </w:p>
        </w:tc>
        <w:tc>
          <w:tcPr>
            <w:tcW w:w="355" w:type="pct"/>
            <w:vAlign w:val="center"/>
          </w:tcPr>
          <w:p w14:paraId="78861D1A" w14:textId="77777777" w:rsidR="004B2939" w:rsidRPr="00956C1A" w:rsidRDefault="004B2939" w:rsidP="00A81194">
            <w:pPr>
              <w:contextualSpacing/>
              <w:jc w:val="center"/>
            </w:pPr>
            <w:r w:rsidRPr="00956C1A">
              <w:t>R</w:t>
            </w:r>
          </w:p>
        </w:tc>
        <w:tc>
          <w:tcPr>
            <w:tcW w:w="473" w:type="pct"/>
            <w:vAlign w:val="center"/>
          </w:tcPr>
          <w:p w14:paraId="4C175CF7" w14:textId="77777777" w:rsidR="004B2939" w:rsidRPr="00956C1A" w:rsidRDefault="004B2939" w:rsidP="00A81194">
            <w:pPr>
              <w:contextualSpacing/>
              <w:jc w:val="center"/>
            </w:pPr>
            <w:r w:rsidRPr="00956C1A">
              <w:t>4</w:t>
            </w:r>
          </w:p>
        </w:tc>
      </w:tr>
      <w:tr w:rsidR="004B2939" w:rsidRPr="00956C1A" w14:paraId="75453F75" w14:textId="77777777" w:rsidTr="00A81194">
        <w:trPr>
          <w:trHeight w:val="396"/>
        </w:trPr>
        <w:tc>
          <w:tcPr>
            <w:tcW w:w="272" w:type="pct"/>
            <w:vAlign w:val="center"/>
          </w:tcPr>
          <w:p w14:paraId="03DE3CE3" w14:textId="77777777" w:rsidR="004B2939" w:rsidRPr="00956C1A" w:rsidRDefault="004B2939" w:rsidP="00A81194">
            <w:pPr>
              <w:contextualSpacing/>
              <w:jc w:val="center"/>
            </w:pPr>
          </w:p>
        </w:tc>
        <w:tc>
          <w:tcPr>
            <w:tcW w:w="189" w:type="pct"/>
            <w:vAlign w:val="center"/>
          </w:tcPr>
          <w:p w14:paraId="7FD28EE0" w14:textId="77777777" w:rsidR="004B2939" w:rsidRPr="00956C1A" w:rsidRDefault="004B2939" w:rsidP="00A81194">
            <w:pPr>
              <w:contextualSpacing/>
              <w:jc w:val="center"/>
            </w:pPr>
          </w:p>
        </w:tc>
        <w:tc>
          <w:tcPr>
            <w:tcW w:w="3323" w:type="pct"/>
            <w:vAlign w:val="bottom"/>
          </w:tcPr>
          <w:p w14:paraId="4BC03357" w14:textId="77777777" w:rsidR="004B2939" w:rsidRPr="00956C1A" w:rsidRDefault="004B2939" w:rsidP="00A81194">
            <w:pPr>
              <w:contextualSpacing/>
              <w:jc w:val="both"/>
            </w:pPr>
          </w:p>
        </w:tc>
        <w:tc>
          <w:tcPr>
            <w:tcW w:w="388" w:type="pct"/>
            <w:vAlign w:val="center"/>
          </w:tcPr>
          <w:p w14:paraId="277E7623" w14:textId="77777777" w:rsidR="004B2939" w:rsidRPr="00956C1A" w:rsidRDefault="004B2939" w:rsidP="00A81194">
            <w:pPr>
              <w:contextualSpacing/>
              <w:jc w:val="center"/>
            </w:pPr>
          </w:p>
        </w:tc>
        <w:tc>
          <w:tcPr>
            <w:tcW w:w="355" w:type="pct"/>
            <w:vAlign w:val="center"/>
          </w:tcPr>
          <w:p w14:paraId="3986D4E9" w14:textId="77777777" w:rsidR="004B2939" w:rsidRPr="00956C1A" w:rsidRDefault="004B2939" w:rsidP="00A81194">
            <w:pPr>
              <w:contextualSpacing/>
              <w:jc w:val="center"/>
            </w:pPr>
          </w:p>
        </w:tc>
        <w:tc>
          <w:tcPr>
            <w:tcW w:w="473" w:type="pct"/>
            <w:vAlign w:val="center"/>
          </w:tcPr>
          <w:p w14:paraId="04A2D154" w14:textId="77777777" w:rsidR="004B2939" w:rsidRPr="00956C1A" w:rsidRDefault="004B2939" w:rsidP="00A81194">
            <w:pPr>
              <w:contextualSpacing/>
              <w:jc w:val="center"/>
            </w:pPr>
          </w:p>
        </w:tc>
      </w:tr>
      <w:tr w:rsidR="004B2939" w:rsidRPr="00956C1A" w14:paraId="728880D3" w14:textId="77777777" w:rsidTr="00A81194">
        <w:trPr>
          <w:trHeight w:val="396"/>
        </w:trPr>
        <w:tc>
          <w:tcPr>
            <w:tcW w:w="272" w:type="pct"/>
            <w:vAlign w:val="center"/>
          </w:tcPr>
          <w:p w14:paraId="7CA05154" w14:textId="77777777" w:rsidR="004B2939" w:rsidRPr="00956C1A" w:rsidRDefault="004B2939" w:rsidP="00A81194">
            <w:pPr>
              <w:contextualSpacing/>
              <w:jc w:val="center"/>
            </w:pPr>
            <w:r w:rsidRPr="00956C1A">
              <w:t>18.</w:t>
            </w:r>
          </w:p>
        </w:tc>
        <w:tc>
          <w:tcPr>
            <w:tcW w:w="189" w:type="pct"/>
            <w:vAlign w:val="center"/>
          </w:tcPr>
          <w:p w14:paraId="2D5CFE06" w14:textId="77777777" w:rsidR="004B2939" w:rsidRPr="00956C1A" w:rsidRDefault="004B2939" w:rsidP="00A81194">
            <w:pPr>
              <w:contextualSpacing/>
              <w:jc w:val="center"/>
            </w:pPr>
            <w:r w:rsidRPr="00956C1A">
              <w:t>a.</w:t>
            </w:r>
          </w:p>
        </w:tc>
        <w:tc>
          <w:tcPr>
            <w:tcW w:w="3323" w:type="pct"/>
            <w:vAlign w:val="bottom"/>
          </w:tcPr>
          <w:p w14:paraId="638A056B" w14:textId="77777777" w:rsidR="004B2939" w:rsidRPr="00956C1A" w:rsidRDefault="004B2939" w:rsidP="00A81194">
            <w:pPr>
              <w:contextualSpacing/>
              <w:jc w:val="both"/>
            </w:pPr>
            <w:r w:rsidRPr="00956C1A">
              <w:t xml:space="preserve">Extend a detailed account of protein structural databases and their </w:t>
            </w:r>
            <w:r w:rsidRPr="00956C1A">
              <w:lastRenderedPageBreak/>
              <w:t>applications in structural bioinformatics.</w:t>
            </w:r>
          </w:p>
        </w:tc>
        <w:tc>
          <w:tcPr>
            <w:tcW w:w="388" w:type="pct"/>
            <w:vAlign w:val="center"/>
          </w:tcPr>
          <w:p w14:paraId="40FEC086" w14:textId="77777777" w:rsidR="004B2939" w:rsidRPr="00956C1A" w:rsidRDefault="004B2939" w:rsidP="00A81194">
            <w:pPr>
              <w:contextualSpacing/>
              <w:jc w:val="center"/>
            </w:pPr>
            <w:r w:rsidRPr="00956C1A">
              <w:lastRenderedPageBreak/>
              <w:t>CO1</w:t>
            </w:r>
          </w:p>
        </w:tc>
        <w:tc>
          <w:tcPr>
            <w:tcW w:w="355" w:type="pct"/>
            <w:vAlign w:val="center"/>
          </w:tcPr>
          <w:p w14:paraId="082CA8AE" w14:textId="77777777" w:rsidR="004B2939" w:rsidRPr="00956C1A" w:rsidRDefault="004B2939" w:rsidP="00A81194">
            <w:pPr>
              <w:contextualSpacing/>
              <w:jc w:val="center"/>
            </w:pPr>
            <w:r w:rsidRPr="00956C1A">
              <w:t>U</w:t>
            </w:r>
          </w:p>
        </w:tc>
        <w:tc>
          <w:tcPr>
            <w:tcW w:w="473" w:type="pct"/>
            <w:vAlign w:val="center"/>
          </w:tcPr>
          <w:p w14:paraId="344FC014" w14:textId="77777777" w:rsidR="004B2939" w:rsidRPr="00956C1A" w:rsidRDefault="004B2939" w:rsidP="00A81194">
            <w:pPr>
              <w:contextualSpacing/>
              <w:jc w:val="center"/>
            </w:pPr>
            <w:r w:rsidRPr="00956C1A">
              <w:t>8</w:t>
            </w:r>
          </w:p>
        </w:tc>
      </w:tr>
      <w:tr w:rsidR="004B2939" w:rsidRPr="00956C1A" w14:paraId="5E7A93B7" w14:textId="77777777" w:rsidTr="00A81194">
        <w:trPr>
          <w:trHeight w:val="396"/>
        </w:trPr>
        <w:tc>
          <w:tcPr>
            <w:tcW w:w="272" w:type="pct"/>
            <w:vAlign w:val="center"/>
          </w:tcPr>
          <w:p w14:paraId="79C31C61" w14:textId="77777777" w:rsidR="004B2939" w:rsidRPr="00956C1A" w:rsidRDefault="004B2939" w:rsidP="00A81194">
            <w:pPr>
              <w:contextualSpacing/>
              <w:jc w:val="center"/>
            </w:pPr>
          </w:p>
        </w:tc>
        <w:tc>
          <w:tcPr>
            <w:tcW w:w="189" w:type="pct"/>
            <w:vAlign w:val="center"/>
          </w:tcPr>
          <w:p w14:paraId="4D24ADA6" w14:textId="77777777" w:rsidR="004B2939" w:rsidRPr="00956C1A" w:rsidRDefault="004B2939" w:rsidP="00A81194">
            <w:pPr>
              <w:contextualSpacing/>
              <w:jc w:val="center"/>
            </w:pPr>
            <w:r w:rsidRPr="00956C1A">
              <w:t>b.</w:t>
            </w:r>
          </w:p>
        </w:tc>
        <w:tc>
          <w:tcPr>
            <w:tcW w:w="3323" w:type="pct"/>
            <w:vAlign w:val="bottom"/>
          </w:tcPr>
          <w:p w14:paraId="13268F40" w14:textId="77777777" w:rsidR="004B2939" w:rsidRPr="00956C1A" w:rsidRDefault="004B2939" w:rsidP="00A81194">
            <w:pPr>
              <w:contextualSpacing/>
              <w:jc w:val="both"/>
            </w:pPr>
            <w:r w:rsidRPr="00956C1A">
              <w:t>Describe the techniques used for structure determination of proteins.</w:t>
            </w:r>
          </w:p>
        </w:tc>
        <w:tc>
          <w:tcPr>
            <w:tcW w:w="388" w:type="pct"/>
            <w:vAlign w:val="center"/>
          </w:tcPr>
          <w:p w14:paraId="49524AD7" w14:textId="77777777" w:rsidR="004B2939" w:rsidRPr="00956C1A" w:rsidRDefault="004B2939" w:rsidP="00A81194">
            <w:pPr>
              <w:contextualSpacing/>
              <w:jc w:val="center"/>
            </w:pPr>
            <w:r w:rsidRPr="00956C1A">
              <w:t>CO1</w:t>
            </w:r>
          </w:p>
        </w:tc>
        <w:tc>
          <w:tcPr>
            <w:tcW w:w="355" w:type="pct"/>
            <w:vAlign w:val="center"/>
          </w:tcPr>
          <w:p w14:paraId="750DE39B" w14:textId="77777777" w:rsidR="004B2939" w:rsidRPr="00956C1A" w:rsidRDefault="004B2939" w:rsidP="00A81194">
            <w:pPr>
              <w:contextualSpacing/>
              <w:jc w:val="center"/>
            </w:pPr>
            <w:r w:rsidRPr="00956C1A">
              <w:t>U</w:t>
            </w:r>
          </w:p>
        </w:tc>
        <w:tc>
          <w:tcPr>
            <w:tcW w:w="473" w:type="pct"/>
            <w:vAlign w:val="center"/>
          </w:tcPr>
          <w:p w14:paraId="30E1B8C8" w14:textId="77777777" w:rsidR="004B2939" w:rsidRPr="00956C1A" w:rsidRDefault="004B2939" w:rsidP="00A81194">
            <w:pPr>
              <w:contextualSpacing/>
              <w:jc w:val="center"/>
            </w:pPr>
            <w:r w:rsidRPr="00956C1A">
              <w:t>4</w:t>
            </w:r>
          </w:p>
        </w:tc>
      </w:tr>
      <w:tr w:rsidR="004B2939" w:rsidRPr="00956C1A" w14:paraId="68800233" w14:textId="77777777" w:rsidTr="00A81194">
        <w:trPr>
          <w:trHeight w:val="396"/>
        </w:trPr>
        <w:tc>
          <w:tcPr>
            <w:tcW w:w="272" w:type="pct"/>
            <w:vAlign w:val="center"/>
          </w:tcPr>
          <w:p w14:paraId="1F81C320" w14:textId="77777777" w:rsidR="004B2939" w:rsidRPr="00956C1A" w:rsidRDefault="004B2939" w:rsidP="00A81194">
            <w:pPr>
              <w:contextualSpacing/>
              <w:jc w:val="center"/>
            </w:pPr>
          </w:p>
        </w:tc>
        <w:tc>
          <w:tcPr>
            <w:tcW w:w="189" w:type="pct"/>
            <w:vAlign w:val="center"/>
          </w:tcPr>
          <w:p w14:paraId="50276ED4" w14:textId="77777777" w:rsidR="004B2939" w:rsidRPr="00956C1A" w:rsidRDefault="004B2939" w:rsidP="00A81194">
            <w:pPr>
              <w:contextualSpacing/>
              <w:jc w:val="center"/>
            </w:pPr>
          </w:p>
        </w:tc>
        <w:tc>
          <w:tcPr>
            <w:tcW w:w="3323" w:type="pct"/>
            <w:vAlign w:val="bottom"/>
          </w:tcPr>
          <w:p w14:paraId="13D38A71" w14:textId="77777777" w:rsidR="004B2939" w:rsidRPr="00956C1A" w:rsidRDefault="004B2939" w:rsidP="00A81194">
            <w:pPr>
              <w:contextualSpacing/>
              <w:jc w:val="both"/>
            </w:pPr>
          </w:p>
        </w:tc>
        <w:tc>
          <w:tcPr>
            <w:tcW w:w="388" w:type="pct"/>
            <w:vAlign w:val="bottom"/>
          </w:tcPr>
          <w:p w14:paraId="3572D935" w14:textId="77777777" w:rsidR="004B2939" w:rsidRPr="00956C1A" w:rsidRDefault="004B2939" w:rsidP="00A81194">
            <w:pPr>
              <w:contextualSpacing/>
              <w:jc w:val="center"/>
            </w:pPr>
          </w:p>
        </w:tc>
        <w:tc>
          <w:tcPr>
            <w:tcW w:w="355" w:type="pct"/>
            <w:vAlign w:val="bottom"/>
          </w:tcPr>
          <w:p w14:paraId="12039D06" w14:textId="77777777" w:rsidR="004B2939" w:rsidRPr="00956C1A" w:rsidRDefault="004B2939" w:rsidP="00A81194">
            <w:pPr>
              <w:contextualSpacing/>
              <w:jc w:val="center"/>
            </w:pPr>
          </w:p>
        </w:tc>
        <w:tc>
          <w:tcPr>
            <w:tcW w:w="473" w:type="pct"/>
            <w:vAlign w:val="bottom"/>
          </w:tcPr>
          <w:p w14:paraId="2FABAFB2" w14:textId="77777777" w:rsidR="004B2939" w:rsidRPr="00956C1A" w:rsidRDefault="004B2939" w:rsidP="00A81194">
            <w:pPr>
              <w:contextualSpacing/>
              <w:jc w:val="center"/>
            </w:pPr>
          </w:p>
        </w:tc>
      </w:tr>
      <w:tr w:rsidR="004B2939" w:rsidRPr="00956C1A" w14:paraId="2DC8E0C6" w14:textId="77777777" w:rsidTr="00A81194">
        <w:trPr>
          <w:trHeight w:val="396"/>
        </w:trPr>
        <w:tc>
          <w:tcPr>
            <w:tcW w:w="272" w:type="pct"/>
            <w:vAlign w:val="center"/>
          </w:tcPr>
          <w:p w14:paraId="11E143C2" w14:textId="77777777" w:rsidR="004B2939" w:rsidRPr="00956C1A" w:rsidRDefault="004B2939" w:rsidP="00A81194">
            <w:pPr>
              <w:contextualSpacing/>
              <w:jc w:val="center"/>
            </w:pPr>
            <w:r w:rsidRPr="00956C1A">
              <w:t>19.</w:t>
            </w:r>
          </w:p>
        </w:tc>
        <w:tc>
          <w:tcPr>
            <w:tcW w:w="189" w:type="pct"/>
            <w:vAlign w:val="center"/>
          </w:tcPr>
          <w:p w14:paraId="09F12C2B" w14:textId="77777777" w:rsidR="004B2939" w:rsidRPr="00956C1A" w:rsidRDefault="004B2939" w:rsidP="00A81194">
            <w:pPr>
              <w:contextualSpacing/>
              <w:jc w:val="center"/>
            </w:pPr>
            <w:r w:rsidRPr="00956C1A">
              <w:t>a.</w:t>
            </w:r>
          </w:p>
        </w:tc>
        <w:tc>
          <w:tcPr>
            <w:tcW w:w="3323" w:type="pct"/>
            <w:vAlign w:val="bottom"/>
          </w:tcPr>
          <w:p w14:paraId="04381410" w14:textId="77777777" w:rsidR="004B2939" w:rsidRPr="00956C1A" w:rsidRDefault="004B2939" w:rsidP="00A81194">
            <w:pPr>
              <w:contextualSpacing/>
              <w:jc w:val="both"/>
            </w:pPr>
            <w:r w:rsidRPr="00956C1A">
              <w:t>Construct the algorithmic functional sequence of   BLAST program in detail.</w:t>
            </w:r>
          </w:p>
        </w:tc>
        <w:tc>
          <w:tcPr>
            <w:tcW w:w="388" w:type="pct"/>
            <w:vAlign w:val="center"/>
          </w:tcPr>
          <w:p w14:paraId="76666441" w14:textId="77777777" w:rsidR="004B2939" w:rsidRPr="00956C1A" w:rsidRDefault="004B2939" w:rsidP="00A81194">
            <w:pPr>
              <w:contextualSpacing/>
              <w:jc w:val="center"/>
            </w:pPr>
            <w:r w:rsidRPr="00956C1A">
              <w:t>CO1</w:t>
            </w:r>
          </w:p>
        </w:tc>
        <w:tc>
          <w:tcPr>
            <w:tcW w:w="355" w:type="pct"/>
            <w:vAlign w:val="center"/>
          </w:tcPr>
          <w:p w14:paraId="51210587" w14:textId="77777777" w:rsidR="004B2939" w:rsidRPr="00956C1A" w:rsidRDefault="004B2939" w:rsidP="00A81194">
            <w:pPr>
              <w:contextualSpacing/>
              <w:jc w:val="center"/>
            </w:pPr>
            <w:r w:rsidRPr="00956C1A">
              <w:t>A</w:t>
            </w:r>
          </w:p>
        </w:tc>
        <w:tc>
          <w:tcPr>
            <w:tcW w:w="473" w:type="pct"/>
            <w:vAlign w:val="center"/>
          </w:tcPr>
          <w:p w14:paraId="7ADDE5E1" w14:textId="77777777" w:rsidR="004B2939" w:rsidRPr="00956C1A" w:rsidRDefault="004B2939" w:rsidP="00A81194">
            <w:pPr>
              <w:contextualSpacing/>
              <w:jc w:val="center"/>
            </w:pPr>
            <w:r w:rsidRPr="00956C1A">
              <w:t>6</w:t>
            </w:r>
          </w:p>
        </w:tc>
      </w:tr>
      <w:tr w:rsidR="004B2939" w:rsidRPr="00956C1A" w14:paraId="2D4A87DE" w14:textId="77777777" w:rsidTr="00A81194">
        <w:trPr>
          <w:trHeight w:val="396"/>
        </w:trPr>
        <w:tc>
          <w:tcPr>
            <w:tcW w:w="272" w:type="pct"/>
            <w:vAlign w:val="center"/>
          </w:tcPr>
          <w:p w14:paraId="0E63E579" w14:textId="77777777" w:rsidR="004B2939" w:rsidRPr="00956C1A" w:rsidRDefault="004B2939" w:rsidP="00A81194">
            <w:pPr>
              <w:contextualSpacing/>
              <w:jc w:val="center"/>
            </w:pPr>
          </w:p>
        </w:tc>
        <w:tc>
          <w:tcPr>
            <w:tcW w:w="189" w:type="pct"/>
            <w:vAlign w:val="center"/>
          </w:tcPr>
          <w:p w14:paraId="296708C2" w14:textId="77777777" w:rsidR="004B2939" w:rsidRPr="00956C1A" w:rsidRDefault="004B2939" w:rsidP="00A81194">
            <w:pPr>
              <w:contextualSpacing/>
              <w:jc w:val="center"/>
            </w:pPr>
            <w:r w:rsidRPr="00956C1A">
              <w:t>b.</w:t>
            </w:r>
          </w:p>
        </w:tc>
        <w:tc>
          <w:tcPr>
            <w:tcW w:w="3323" w:type="pct"/>
            <w:vAlign w:val="bottom"/>
          </w:tcPr>
          <w:p w14:paraId="70C7BDFC" w14:textId="77777777" w:rsidR="004B2939" w:rsidRPr="00956C1A" w:rsidRDefault="004B2939" w:rsidP="00A81194">
            <w:pPr>
              <w:contextualSpacing/>
              <w:jc w:val="both"/>
              <w:rPr>
                <w:bCs/>
              </w:rPr>
            </w:pPr>
            <w:r w:rsidRPr="00956C1A">
              <w:t>Differentiate the FASTA tools on its various versions and application.</w:t>
            </w:r>
          </w:p>
        </w:tc>
        <w:tc>
          <w:tcPr>
            <w:tcW w:w="388" w:type="pct"/>
            <w:vAlign w:val="center"/>
          </w:tcPr>
          <w:p w14:paraId="39D05FA3" w14:textId="77777777" w:rsidR="004B2939" w:rsidRPr="00956C1A" w:rsidRDefault="004B2939" w:rsidP="00A81194">
            <w:pPr>
              <w:contextualSpacing/>
              <w:jc w:val="center"/>
            </w:pPr>
            <w:r w:rsidRPr="00956C1A">
              <w:t>CO1</w:t>
            </w:r>
          </w:p>
        </w:tc>
        <w:tc>
          <w:tcPr>
            <w:tcW w:w="355" w:type="pct"/>
            <w:vAlign w:val="center"/>
          </w:tcPr>
          <w:p w14:paraId="09F1CA0F" w14:textId="77777777" w:rsidR="004B2939" w:rsidRPr="00956C1A" w:rsidRDefault="004B2939" w:rsidP="00A81194">
            <w:pPr>
              <w:contextualSpacing/>
              <w:jc w:val="center"/>
            </w:pPr>
            <w:r w:rsidRPr="00956C1A">
              <w:t>U</w:t>
            </w:r>
          </w:p>
        </w:tc>
        <w:tc>
          <w:tcPr>
            <w:tcW w:w="473" w:type="pct"/>
            <w:vAlign w:val="center"/>
          </w:tcPr>
          <w:p w14:paraId="1BE14CC3" w14:textId="77777777" w:rsidR="004B2939" w:rsidRPr="00956C1A" w:rsidRDefault="004B2939" w:rsidP="00A81194">
            <w:pPr>
              <w:contextualSpacing/>
              <w:jc w:val="center"/>
            </w:pPr>
            <w:r w:rsidRPr="00956C1A">
              <w:t>6</w:t>
            </w:r>
          </w:p>
        </w:tc>
      </w:tr>
      <w:tr w:rsidR="004B2939" w:rsidRPr="00956C1A" w14:paraId="70404D82" w14:textId="77777777" w:rsidTr="00A81194">
        <w:trPr>
          <w:trHeight w:val="396"/>
        </w:trPr>
        <w:tc>
          <w:tcPr>
            <w:tcW w:w="272" w:type="pct"/>
            <w:vAlign w:val="center"/>
          </w:tcPr>
          <w:p w14:paraId="1F4B1DE0" w14:textId="77777777" w:rsidR="004B2939" w:rsidRPr="00956C1A" w:rsidRDefault="004B2939" w:rsidP="00A81194">
            <w:pPr>
              <w:contextualSpacing/>
              <w:jc w:val="center"/>
            </w:pPr>
          </w:p>
        </w:tc>
        <w:tc>
          <w:tcPr>
            <w:tcW w:w="189" w:type="pct"/>
            <w:vAlign w:val="center"/>
          </w:tcPr>
          <w:p w14:paraId="1FC5E621" w14:textId="77777777" w:rsidR="004B2939" w:rsidRPr="00956C1A" w:rsidRDefault="004B2939" w:rsidP="00A81194">
            <w:pPr>
              <w:contextualSpacing/>
              <w:jc w:val="center"/>
            </w:pPr>
          </w:p>
        </w:tc>
        <w:tc>
          <w:tcPr>
            <w:tcW w:w="3323" w:type="pct"/>
            <w:vAlign w:val="bottom"/>
          </w:tcPr>
          <w:p w14:paraId="061A4BF8" w14:textId="77777777" w:rsidR="004B2939" w:rsidRPr="00956C1A" w:rsidRDefault="004B2939" w:rsidP="00A81194">
            <w:pPr>
              <w:contextualSpacing/>
              <w:jc w:val="both"/>
            </w:pPr>
          </w:p>
        </w:tc>
        <w:tc>
          <w:tcPr>
            <w:tcW w:w="388" w:type="pct"/>
            <w:vAlign w:val="center"/>
          </w:tcPr>
          <w:p w14:paraId="39E1239D" w14:textId="77777777" w:rsidR="004B2939" w:rsidRPr="00956C1A" w:rsidRDefault="004B2939" w:rsidP="00A81194">
            <w:pPr>
              <w:contextualSpacing/>
              <w:jc w:val="center"/>
            </w:pPr>
          </w:p>
        </w:tc>
        <w:tc>
          <w:tcPr>
            <w:tcW w:w="355" w:type="pct"/>
            <w:vAlign w:val="center"/>
          </w:tcPr>
          <w:p w14:paraId="0D20128F" w14:textId="77777777" w:rsidR="004B2939" w:rsidRPr="00956C1A" w:rsidRDefault="004B2939" w:rsidP="00A81194">
            <w:pPr>
              <w:contextualSpacing/>
              <w:jc w:val="center"/>
            </w:pPr>
          </w:p>
        </w:tc>
        <w:tc>
          <w:tcPr>
            <w:tcW w:w="473" w:type="pct"/>
            <w:vAlign w:val="center"/>
          </w:tcPr>
          <w:p w14:paraId="2274A73B" w14:textId="77777777" w:rsidR="004B2939" w:rsidRPr="00956C1A" w:rsidRDefault="004B2939" w:rsidP="00A81194">
            <w:pPr>
              <w:contextualSpacing/>
              <w:jc w:val="center"/>
            </w:pPr>
          </w:p>
        </w:tc>
      </w:tr>
      <w:tr w:rsidR="004B2939" w:rsidRPr="00956C1A" w14:paraId="50A86192" w14:textId="77777777" w:rsidTr="00A81194">
        <w:trPr>
          <w:trHeight w:val="396"/>
        </w:trPr>
        <w:tc>
          <w:tcPr>
            <w:tcW w:w="272" w:type="pct"/>
            <w:vAlign w:val="center"/>
          </w:tcPr>
          <w:p w14:paraId="6DEA7494" w14:textId="77777777" w:rsidR="004B2939" w:rsidRPr="00956C1A" w:rsidRDefault="004B2939" w:rsidP="00A81194">
            <w:pPr>
              <w:contextualSpacing/>
              <w:jc w:val="center"/>
            </w:pPr>
            <w:r w:rsidRPr="00956C1A">
              <w:t>20.</w:t>
            </w:r>
          </w:p>
        </w:tc>
        <w:tc>
          <w:tcPr>
            <w:tcW w:w="189" w:type="pct"/>
            <w:vAlign w:val="center"/>
          </w:tcPr>
          <w:p w14:paraId="56873173" w14:textId="77777777" w:rsidR="004B2939" w:rsidRPr="00956C1A" w:rsidRDefault="004B2939" w:rsidP="00A81194">
            <w:pPr>
              <w:contextualSpacing/>
              <w:jc w:val="center"/>
            </w:pPr>
            <w:r w:rsidRPr="00956C1A">
              <w:t>a.</w:t>
            </w:r>
          </w:p>
        </w:tc>
        <w:tc>
          <w:tcPr>
            <w:tcW w:w="3323" w:type="pct"/>
            <w:vAlign w:val="bottom"/>
          </w:tcPr>
          <w:p w14:paraId="1B80E0F8" w14:textId="77777777" w:rsidR="004B2939" w:rsidRPr="00956C1A" w:rsidRDefault="004B2939" w:rsidP="00A81194">
            <w:pPr>
              <w:contextualSpacing/>
              <w:jc w:val="both"/>
            </w:pPr>
            <w:r w:rsidRPr="00956C1A">
              <w:t>Classify the amino acid substitution matrices on proteomic and genomic functional characteristic prediction.</w:t>
            </w:r>
          </w:p>
        </w:tc>
        <w:tc>
          <w:tcPr>
            <w:tcW w:w="388" w:type="pct"/>
            <w:vAlign w:val="center"/>
          </w:tcPr>
          <w:p w14:paraId="3A435BEB" w14:textId="77777777" w:rsidR="004B2939" w:rsidRPr="00956C1A" w:rsidRDefault="004B2939" w:rsidP="00A81194">
            <w:pPr>
              <w:contextualSpacing/>
              <w:jc w:val="center"/>
            </w:pPr>
            <w:r w:rsidRPr="00956C1A">
              <w:t>CO1</w:t>
            </w:r>
          </w:p>
        </w:tc>
        <w:tc>
          <w:tcPr>
            <w:tcW w:w="355" w:type="pct"/>
            <w:vAlign w:val="center"/>
          </w:tcPr>
          <w:p w14:paraId="452A0755" w14:textId="77777777" w:rsidR="004B2939" w:rsidRPr="00956C1A" w:rsidRDefault="004B2939" w:rsidP="00A81194">
            <w:pPr>
              <w:contextualSpacing/>
              <w:jc w:val="center"/>
            </w:pPr>
            <w:r w:rsidRPr="00956C1A">
              <w:t>U</w:t>
            </w:r>
          </w:p>
        </w:tc>
        <w:tc>
          <w:tcPr>
            <w:tcW w:w="473" w:type="pct"/>
            <w:vAlign w:val="center"/>
          </w:tcPr>
          <w:p w14:paraId="78683439" w14:textId="77777777" w:rsidR="004B2939" w:rsidRPr="00956C1A" w:rsidRDefault="004B2939" w:rsidP="00A81194">
            <w:pPr>
              <w:contextualSpacing/>
              <w:jc w:val="center"/>
            </w:pPr>
            <w:r w:rsidRPr="00956C1A">
              <w:t>8</w:t>
            </w:r>
          </w:p>
        </w:tc>
      </w:tr>
      <w:tr w:rsidR="004B2939" w:rsidRPr="00956C1A" w14:paraId="5E36854A" w14:textId="77777777" w:rsidTr="00A81194">
        <w:trPr>
          <w:trHeight w:val="396"/>
        </w:trPr>
        <w:tc>
          <w:tcPr>
            <w:tcW w:w="272" w:type="pct"/>
            <w:vAlign w:val="center"/>
          </w:tcPr>
          <w:p w14:paraId="66B40969" w14:textId="77777777" w:rsidR="004B2939" w:rsidRPr="00956C1A" w:rsidRDefault="004B2939" w:rsidP="00A81194">
            <w:pPr>
              <w:contextualSpacing/>
              <w:jc w:val="center"/>
            </w:pPr>
          </w:p>
        </w:tc>
        <w:tc>
          <w:tcPr>
            <w:tcW w:w="189" w:type="pct"/>
            <w:vAlign w:val="center"/>
          </w:tcPr>
          <w:p w14:paraId="23D9E626" w14:textId="77777777" w:rsidR="004B2939" w:rsidRPr="00956C1A" w:rsidRDefault="004B2939" w:rsidP="00A81194">
            <w:pPr>
              <w:contextualSpacing/>
              <w:jc w:val="center"/>
            </w:pPr>
            <w:r w:rsidRPr="00956C1A">
              <w:t>b.</w:t>
            </w:r>
          </w:p>
        </w:tc>
        <w:tc>
          <w:tcPr>
            <w:tcW w:w="3323" w:type="pct"/>
            <w:vAlign w:val="bottom"/>
          </w:tcPr>
          <w:p w14:paraId="795F13F2" w14:textId="77777777" w:rsidR="004B2939" w:rsidRPr="00956C1A" w:rsidRDefault="004B2939" w:rsidP="00A81194">
            <w:pPr>
              <w:contextualSpacing/>
              <w:jc w:val="both"/>
              <w:rPr>
                <w:bCs/>
              </w:rPr>
            </w:pPr>
            <w:r w:rsidRPr="00956C1A">
              <w:t>Describe the construction of BLOSUM substitution matrices.</w:t>
            </w:r>
          </w:p>
        </w:tc>
        <w:tc>
          <w:tcPr>
            <w:tcW w:w="388" w:type="pct"/>
            <w:vAlign w:val="center"/>
          </w:tcPr>
          <w:p w14:paraId="4F8D2A71" w14:textId="77777777" w:rsidR="004B2939" w:rsidRPr="00956C1A" w:rsidRDefault="004B2939" w:rsidP="00A81194">
            <w:pPr>
              <w:contextualSpacing/>
              <w:jc w:val="center"/>
            </w:pPr>
            <w:r w:rsidRPr="00956C1A">
              <w:t>CO1</w:t>
            </w:r>
          </w:p>
        </w:tc>
        <w:tc>
          <w:tcPr>
            <w:tcW w:w="355" w:type="pct"/>
            <w:vAlign w:val="center"/>
          </w:tcPr>
          <w:p w14:paraId="75A210E2" w14:textId="77777777" w:rsidR="004B2939" w:rsidRPr="00956C1A" w:rsidRDefault="004B2939" w:rsidP="00A81194">
            <w:pPr>
              <w:contextualSpacing/>
              <w:jc w:val="center"/>
            </w:pPr>
            <w:r w:rsidRPr="00956C1A">
              <w:t>R</w:t>
            </w:r>
          </w:p>
        </w:tc>
        <w:tc>
          <w:tcPr>
            <w:tcW w:w="473" w:type="pct"/>
            <w:vAlign w:val="center"/>
          </w:tcPr>
          <w:p w14:paraId="656E9427" w14:textId="77777777" w:rsidR="004B2939" w:rsidRPr="00956C1A" w:rsidRDefault="004B2939" w:rsidP="00A81194">
            <w:pPr>
              <w:contextualSpacing/>
              <w:jc w:val="center"/>
            </w:pPr>
            <w:r w:rsidRPr="00956C1A">
              <w:t>4</w:t>
            </w:r>
          </w:p>
        </w:tc>
      </w:tr>
      <w:tr w:rsidR="004B2939" w:rsidRPr="00956C1A" w14:paraId="103D6D88" w14:textId="77777777" w:rsidTr="00A81194">
        <w:trPr>
          <w:trHeight w:val="396"/>
        </w:trPr>
        <w:tc>
          <w:tcPr>
            <w:tcW w:w="272" w:type="pct"/>
            <w:vAlign w:val="center"/>
          </w:tcPr>
          <w:p w14:paraId="6CA46203" w14:textId="77777777" w:rsidR="004B2939" w:rsidRPr="00956C1A" w:rsidRDefault="004B2939" w:rsidP="00A81194">
            <w:pPr>
              <w:contextualSpacing/>
              <w:jc w:val="center"/>
            </w:pPr>
          </w:p>
        </w:tc>
        <w:tc>
          <w:tcPr>
            <w:tcW w:w="189" w:type="pct"/>
            <w:vAlign w:val="center"/>
          </w:tcPr>
          <w:p w14:paraId="79511023" w14:textId="77777777" w:rsidR="004B2939" w:rsidRPr="00956C1A" w:rsidRDefault="004B2939" w:rsidP="00A81194">
            <w:pPr>
              <w:contextualSpacing/>
              <w:jc w:val="center"/>
            </w:pPr>
          </w:p>
        </w:tc>
        <w:tc>
          <w:tcPr>
            <w:tcW w:w="3323" w:type="pct"/>
            <w:vAlign w:val="bottom"/>
          </w:tcPr>
          <w:p w14:paraId="35E50314" w14:textId="77777777" w:rsidR="004B2939" w:rsidRPr="00956C1A" w:rsidRDefault="004B2939" w:rsidP="00A81194">
            <w:pPr>
              <w:contextualSpacing/>
              <w:jc w:val="both"/>
            </w:pPr>
          </w:p>
        </w:tc>
        <w:tc>
          <w:tcPr>
            <w:tcW w:w="388" w:type="pct"/>
            <w:vAlign w:val="center"/>
          </w:tcPr>
          <w:p w14:paraId="2DB3F38E" w14:textId="77777777" w:rsidR="004B2939" w:rsidRPr="00956C1A" w:rsidRDefault="004B2939" w:rsidP="00A81194">
            <w:pPr>
              <w:contextualSpacing/>
              <w:jc w:val="center"/>
            </w:pPr>
          </w:p>
        </w:tc>
        <w:tc>
          <w:tcPr>
            <w:tcW w:w="355" w:type="pct"/>
            <w:vAlign w:val="center"/>
          </w:tcPr>
          <w:p w14:paraId="6B934787" w14:textId="77777777" w:rsidR="004B2939" w:rsidRPr="00956C1A" w:rsidRDefault="004B2939" w:rsidP="00A81194">
            <w:pPr>
              <w:contextualSpacing/>
              <w:jc w:val="center"/>
            </w:pPr>
          </w:p>
        </w:tc>
        <w:tc>
          <w:tcPr>
            <w:tcW w:w="473" w:type="pct"/>
            <w:vAlign w:val="center"/>
          </w:tcPr>
          <w:p w14:paraId="0C2C080C" w14:textId="77777777" w:rsidR="004B2939" w:rsidRPr="00956C1A" w:rsidRDefault="004B2939" w:rsidP="00A81194">
            <w:pPr>
              <w:contextualSpacing/>
              <w:jc w:val="center"/>
            </w:pPr>
          </w:p>
        </w:tc>
      </w:tr>
      <w:tr w:rsidR="004B2939" w:rsidRPr="00956C1A" w14:paraId="1BAC121E" w14:textId="77777777" w:rsidTr="00A81194">
        <w:trPr>
          <w:trHeight w:val="396"/>
        </w:trPr>
        <w:tc>
          <w:tcPr>
            <w:tcW w:w="272" w:type="pct"/>
            <w:vAlign w:val="center"/>
          </w:tcPr>
          <w:p w14:paraId="1F9FC496" w14:textId="77777777" w:rsidR="004B2939" w:rsidRPr="00956C1A" w:rsidRDefault="004B2939" w:rsidP="00A81194">
            <w:pPr>
              <w:contextualSpacing/>
              <w:jc w:val="center"/>
            </w:pPr>
            <w:r w:rsidRPr="00956C1A">
              <w:t>21.</w:t>
            </w:r>
          </w:p>
        </w:tc>
        <w:tc>
          <w:tcPr>
            <w:tcW w:w="189" w:type="pct"/>
            <w:vAlign w:val="center"/>
          </w:tcPr>
          <w:p w14:paraId="4F458196" w14:textId="77777777" w:rsidR="004B2939" w:rsidRPr="00956C1A" w:rsidRDefault="004B2939" w:rsidP="00A81194">
            <w:pPr>
              <w:contextualSpacing/>
              <w:jc w:val="center"/>
            </w:pPr>
            <w:r w:rsidRPr="00956C1A">
              <w:t>a.</w:t>
            </w:r>
          </w:p>
        </w:tc>
        <w:tc>
          <w:tcPr>
            <w:tcW w:w="3323" w:type="pct"/>
            <w:vAlign w:val="bottom"/>
          </w:tcPr>
          <w:p w14:paraId="38894231" w14:textId="77777777" w:rsidR="004B2939" w:rsidRPr="00956C1A" w:rsidRDefault="004B2939" w:rsidP="00A47C7F">
            <w:r w:rsidRPr="00956C1A">
              <w:t>Explain evolutionary tree and distance based phylogenetic tree building method in detail.</w:t>
            </w:r>
          </w:p>
        </w:tc>
        <w:tc>
          <w:tcPr>
            <w:tcW w:w="388" w:type="pct"/>
            <w:vAlign w:val="center"/>
          </w:tcPr>
          <w:p w14:paraId="04BD1E75" w14:textId="77777777" w:rsidR="004B2939" w:rsidRPr="00956C1A" w:rsidRDefault="004B2939" w:rsidP="00A81194">
            <w:pPr>
              <w:contextualSpacing/>
              <w:jc w:val="center"/>
            </w:pPr>
            <w:r w:rsidRPr="00956C1A">
              <w:t>CO1</w:t>
            </w:r>
          </w:p>
        </w:tc>
        <w:tc>
          <w:tcPr>
            <w:tcW w:w="355" w:type="pct"/>
            <w:vAlign w:val="center"/>
          </w:tcPr>
          <w:p w14:paraId="66461B02" w14:textId="77777777" w:rsidR="004B2939" w:rsidRPr="00956C1A" w:rsidRDefault="004B2939" w:rsidP="00A81194">
            <w:pPr>
              <w:contextualSpacing/>
              <w:jc w:val="center"/>
            </w:pPr>
            <w:r w:rsidRPr="00956C1A">
              <w:t>U</w:t>
            </w:r>
          </w:p>
        </w:tc>
        <w:tc>
          <w:tcPr>
            <w:tcW w:w="473" w:type="pct"/>
            <w:vAlign w:val="center"/>
          </w:tcPr>
          <w:p w14:paraId="2A8717E2" w14:textId="77777777" w:rsidR="004B2939" w:rsidRPr="00956C1A" w:rsidRDefault="004B2939" w:rsidP="00A81194">
            <w:pPr>
              <w:contextualSpacing/>
              <w:jc w:val="center"/>
            </w:pPr>
            <w:r w:rsidRPr="00956C1A">
              <w:t>6</w:t>
            </w:r>
          </w:p>
        </w:tc>
      </w:tr>
      <w:tr w:rsidR="004B2939" w:rsidRPr="00956C1A" w14:paraId="10B9AC06" w14:textId="77777777" w:rsidTr="00A81194">
        <w:trPr>
          <w:trHeight w:val="396"/>
        </w:trPr>
        <w:tc>
          <w:tcPr>
            <w:tcW w:w="272" w:type="pct"/>
            <w:vAlign w:val="center"/>
          </w:tcPr>
          <w:p w14:paraId="333FDAA5" w14:textId="77777777" w:rsidR="004B2939" w:rsidRPr="00956C1A" w:rsidRDefault="004B2939" w:rsidP="00A81194">
            <w:pPr>
              <w:contextualSpacing/>
              <w:jc w:val="center"/>
            </w:pPr>
          </w:p>
        </w:tc>
        <w:tc>
          <w:tcPr>
            <w:tcW w:w="189" w:type="pct"/>
            <w:vAlign w:val="center"/>
          </w:tcPr>
          <w:p w14:paraId="33B3CC4D" w14:textId="77777777" w:rsidR="004B2939" w:rsidRPr="00956C1A" w:rsidRDefault="004B2939" w:rsidP="00A81194">
            <w:pPr>
              <w:contextualSpacing/>
              <w:jc w:val="center"/>
            </w:pPr>
            <w:r w:rsidRPr="00956C1A">
              <w:t>b.</w:t>
            </w:r>
          </w:p>
        </w:tc>
        <w:tc>
          <w:tcPr>
            <w:tcW w:w="3323" w:type="pct"/>
            <w:vAlign w:val="bottom"/>
          </w:tcPr>
          <w:p w14:paraId="13B17014" w14:textId="77777777" w:rsidR="004B2939" w:rsidRPr="00956C1A" w:rsidRDefault="004B2939" w:rsidP="00A47C7F">
            <w:pPr>
              <w:jc w:val="both"/>
              <w:rPr>
                <w:bCs/>
              </w:rPr>
            </w:pPr>
            <w:r w:rsidRPr="00956C1A">
              <w:t>Summarize   a detailed account on application of MSA in phylogenetic tree construction</w:t>
            </w:r>
            <w:r>
              <w:t>.</w:t>
            </w:r>
            <w:r w:rsidRPr="00956C1A">
              <w:t xml:space="preserve"> </w:t>
            </w:r>
          </w:p>
        </w:tc>
        <w:tc>
          <w:tcPr>
            <w:tcW w:w="388" w:type="pct"/>
            <w:vAlign w:val="center"/>
          </w:tcPr>
          <w:p w14:paraId="19257B65" w14:textId="77777777" w:rsidR="004B2939" w:rsidRPr="00956C1A" w:rsidRDefault="004B2939" w:rsidP="00A81194">
            <w:pPr>
              <w:contextualSpacing/>
              <w:jc w:val="center"/>
            </w:pPr>
            <w:r w:rsidRPr="00956C1A">
              <w:t>CO1</w:t>
            </w:r>
          </w:p>
        </w:tc>
        <w:tc>
          <w:tcPr>
            <w:tcW w:w="355" w:type="pct"/>
            <w:vAlign w:val="center"/>
          </w:tcPr>
          <w:p w14:paraId="4DFB9A26" w14:textId="77777777" w:rsidR="004B2939" w:rsidRPr="00956C1A" w:rsidRDefault="004B2939" w:rsidP="00A81194">
            <w:pPr>
              <w:contextualSpacing/>
              <w:jc w:val="center"/>
            </w:pPr>
            <w:r w:rsidRPr="00956C1A">
              <w:t>U</w:t>
            </w:r>
          </w:p>
        </w:tc>
        <w:tc>
          <w:tcPr>
            <w:tcW w:w="473" w:type="pct"/>
            <w:vAlign w:val="center"/>
          </w:tcPr>
          <w:p w14:paraId="48557015" w14:textId="77777777" w:rsidR="004B2939" w:rsidRPr="00956C1A" w:rsidRDefault="004B2939" w:rsidP="00A81194">
            <w:pPr>
              <w:contextualSpacing/>
              <w:jc w:val="center"/>
            </w:pPr>
            <w:r w:rsidRPr="00956C1A">
              <w:t>6</w:t>
            </w:r>
          </w:p>
        </w:tc>
      </w:tr>
      <w:tr w:rsidR="004B2939" w:rsidRPr="00956C1A" w14:paraId="638FCFF6" w14:textId="77777777" w:rsidTr="00A81194">
        <w:trPr>
          <w:trHeight w:val="396"/>
        </w:trPr>
        <w:tc>
          <w:tcPr>
            <w:tcW w:w="272" w:type="pct"/>
            <w:vAlign w:val="center"/>
          </w:tcPr>
          <w:p w14:paraId="3E092637" w14:textId="77777777" w:rsidR="004B2939" w:rsidRPr="00956C1A" w:rsidRDefault="004B2939" w:rsidP="00A81194">
            <w:pPr>
              <w:contextualSpacing/>
              <w:jc w:val="center"/>
            </w:pPr>
          </w:p>
        </w:tc>
        <w:tc>
          <w:tcPr>
            <w:tcW w:w="189" w:type="pct"/>
            <w:vAlign w:val="center"/>
          </w:tcPr>
          <w:p w14:paraId="000BE320" w14:textId="77777777" w:rsidR="004B2939" w:rsidRPr="00956C1A" w:rsidRDefault="004B2939" w:rsidP="00A81194">
            <w:pPr>
              <w:contextualSpacing/>
              <w:jc w:val="center"/>
            </w:pPr>
          </w:p>
        </w:tc>
        <w:tc>
          <w:tcPr>
            <w:tcW w:w="3323" w:type="pct"/>
            <w:vAlign w:val="bottom"/>
          </w:tcPr>
          <w:p w14:paraId="6314FF9D" w14:textId="77777777" w:rsidR="004B2939" w:rsidRPr="00956C1A" w:rsidRDefault="004B2939" w:rsidP="00A81194">
            <w:pPr>
              <w:contextualSpacing/>
              <w:jc w:val="both"/>
            </w:pPr>
          </w:p>
        </w:tc>
        <w:tc>
          <w:tcPr>
            <w:tcW w:w="388" w:type="pct"/>
            <w:vAlign w:val="center"/>
          </w:tcPr>
          <w:p w14:paraId="379F24B2" w14:textId="77777777" w:rsidR="004B2939" w:rsidRPr="00956C1A" w:rsidRDefault="004B2939" w:rsidP="00A81194">
            <w:pPr>
              <w:contextualSpacing/>
              <w:jc w:val="center"/>
            </w:pPr>
          </w:p>
        </w:tc>
        <w:tc>
          <w:tcPr>
            <w:tcW w:w="355" w:type="pct"/>
            <w:vAlign w:val="center"/>
          </w:tcPr>
          <w:p w14:paraId="6F4F8F09" w14:textId="77777777" w:rsidR="004B2939" w:rsidRPr="00956C1A" w:rsidRDefault="004B2939" w:rsidP="00A81194">
            <w:pPr>
              <w:contextualSpacing/>
              <w:jc w:val="center"/>
            </w:pPr>
          </w:p>
        </w:tc>
        <w:tc>
          <w:tcPr>
            <w:tcW w:w="473" w:type="pct"/>
            <w:vAlign w:val="center"/>
          </w:tcPr>
          <w:p w14:paraId="5A2F4C52" w14:textId="77777777" w:rsidR="004B2939" w:rsidRPr="00956C1A" w:rsidRDefault="004B2939" w:rsidP="00A81194">
            <w:pPr>
              <w:contextualSpacing/>
              <w:jc w:val="center"/>
            </w:pPr>
          </w:p>
        </w:tc>
      </w:tr>
      <w:tr w:rsidR="004B2939" w:rsidRPr="00956C1A" w14:paraId="65B6D5D9" w14:textId="77777777" w:rsidTr="00A81194">
        <w:trPr>
          <w:trHeight w:val="396"/>
        </w:trPr>
        <w:tc>
          <w:tcPr>
            <w:tcW w:w="272" w:type="pct"/>
            <w:vAlign w:val="center"/>
          </w:tcPr>
          <w:p w14:paraId="1F29F8F8" w14:textId="77777777" w:rsidR="004B2939" w:rsidRPr="00956C1A" w:rsidRDefault="004B2939" w:rsidP="00A81194">
            <w:pPr>
              <w:contextualSpacing/>
              <w:jc w:val="center"/>
            </w:pPr>
            <w:r w:rsidRPr="00956C1A">
              <w:t>22.</w:t>
            </w:r>
          </w:p>
        </w:tc>
        <w:tc>
          <w:tcPr>
            <w:tcW w:w="189" w:type="pct"/>
            <w:vAlign w:val="center"/>
          </w:tcPr>
          <w:p w14:paraId="28410B73" w14:textId="77777777" w:rsidR="004B2939" w:rsidRPr="00956C1A" w:rsidRDefault="004B2939" w:rsidP="00A81194">
            <w:pPr>
              <w:contextualSpacing/>
              <w:jc w:val="center"/>
            </w:pPr>
            <w:r w:rsidRPr="00956C1A">
              <w:t>a.</w:t>
            </w:r>
          </w:p>
        </w:tc>
        <w:tc>
          <w:tcPr>
            <w:tcW w:w="3323" w:type="pct"/>
            <w:vAlign w:val="bottom"/>
          </w:tcPr>
          <w:p w14:paraId="62610DF2" w14:textId="77777777" w:rsidR="004B2939" w:rsidRPr="00956C1A" w:rsidRDefault="004B2939" w:rsidP="00A47C7F">
            <w:pPr>
              <w:contextualSpacing/>
              <w:jc w:val="both"/>
            </w:pPr>
            <w:r w:rsidRPr="00956C1A">
              <w:t>Describe a detailed explanation about map alignment and sequence assembly.</w:t>
            </w:r>
          </w:p>
        </w:tc>
        <w:tc>
          <w:tcPr>
            <w:tcW w:w="388" w:type="pct"/>
            <w:vAlign w:val="center"/>
          </w:tcPr>
          <w:p w14:paraId="4060EE95" w14:textId="77777777" w:rsidR="004B2939" w:rsidRPr="00956C1A" w:rsidRDefault="004B2939" w:rsidP="00A81194">
            <w:pPr>
              <w:contextualSpacing/>
              <w:jc w:val="center"/>
            </w:pPr>
            <w:r w:rsidRPr="00956C1A">
              <w:t>CO1</w:t>
            </w:r>
          </w:p>
        </w:tc>
        <w:tc>
          <w:tcPr>
            <w:tcW w:w="355" w:type="pct"/>
            <w:vAlign w:val="center"/>
          </w:tcPr>
          <w:p w14:paraId="61AD92A8" w14:textId="77777777" w:rsidR="004B2939" w:rsidRPr="00956C1A" w:rsidRDefault="004B2939" w:rsidP="00A81194">
            <w:pPr>
              <w:contextualSpacing/>
              <w:jc w:val="center"/>
            </w:pPr>
            <w:r w:rsidRPr="00956C1A">
              <w:t>R</w:t>
            </w:r>
          </w:p>
        </w:tc>
        <w:tc>
          <w:tcPr>
            <w:tcW w:w="473" w:type="pct"/>
            <w:vAlign w:val="center"/>
          </w:tcPr>
          <w:p w14:paraId="5AE030A3" w14:textId="77777777" w:rsidR="004B2939" w:rsidRPr="00956C1A" w:rsidRDefault="004B2939" w:rsidP="00A81194">
            <w:pPr>
              <w:contextualSpacing/>
              <w:jc w:val="center"/>
            </w:pPr>
            <w:r w:rsidRPr="00956C1A">
              <w:t>6</w:t>
            </w:r>
          </w:p>
        </w:tc>
      </w:tr>
      <w:tr w:rsidR="004B2939" w:rsidRPr="00956C1A" w14:paraId="5EE1733A" w14:textId="77777777" w:rsidTr="00A81194">
        <w:trPr>
          <w:trHeight w:val="396"/>
        </w:trPr>
        <w:tc>
          <w:tcPr>
            <w:tcW w:w="272" w:type="pct"/>
            <w:vAlign w:val="center"/>
          </w:tcPr>
          <w:p w14:paraId="3236D09B" w14:textId="77777777" w:rsidR="004B2939" w:rsidRPr="00956C1A" w:rsidRDefault="004B2939" w:rsidP="00A81194">
            <w:pPr>
              <w:contextualSpacing/>
              <w:jc w:val="center"/>
            </w:pPr>
          </w:p>
        </w:tc>
        <w:tc>
          <w:tcPr>
            <w:tcW w:w="189" w:type="pct"/>
            <w:vAlign w:val="center"/>
          </w:tcPr>
          <w:p w14:paraId="7BED9DED" w14:textId="77777777" w:rsidR="004B2939" w:rsidRPr="00956C1A" w:rsidRDefault="004B2939" w:rsidP="00A81194">
            <w:pPr>
              <w:contextualSpacing/>
              <w:jc w:val="center"/>
            </w:pPr>
            <w:r w:rsidRPr="00956C1A">
              <w:t>b.</w:t>
            </w:r>
          </w:p>
        </w:tc>
        <w:tc>
          <w:tcPr>
            <w:tcW w:w="3323" w:type="pct"/>
            <w:vAlign w:val="bottom"/>
          </w:tcPr>
          <w:p w14:paraId="65D08235" w14:textId="77777777" w:rsidR="004B2939" w:rsidRPr="00956C1A" w:rsidRDefault="004B2939" w:rsidP="00A47C7F">
            <w:pPr>
              <w:contextualSpacing/>
              <w:jc w:val="both"/>
              <w:rPr>
                <w:bCs/>
              </w:rPr>
            </w:pPr>
            <w:r w:rsidRPr="00956C1A">
              <w:rPr>
                <w:rFonts w:eastAsia="Helvetica"/>
                <w:color w:val="000000"/>
              </w:rPr>
              <w:t>Illustrate Sanger’s method of sequencing, in reference with the shot gun approach.</w:t>
            </w:r>
          </w:p>
        </w:tc>
        <w:tc>
          <w:tcPr>
            <w:tcW w:w="388" w:type="pct"/>
            <w:vAlign w:val="center"/>
          </w:tcPr>
          <w:p w14:paraId="0B2027DD" w14:textId="77777777" w:rsidR="004B2939" w:rsidRPr="00956C1A" w:rsidRDefault="004B2939" w:rsidP="00A81194">
            <w:pPr>
              <w:contextualSpacing/>
              <w:jc w:val="center"/>
            </w:pPr>
            <w:r w:rsidRPr="00956C1A">
              <w:t>CO1</w:t>
            </w:r>
          </w:p>
        </w:tc>
        <w:tc>
          <w:tcPr>
            <w:tcW w:w="355" w:type="pct"/>
            <w:vAlign w:val="center"/>
          </w:tcPr>
          <w:p w14:paraId="6BA5FF62" w14:textId="77777777" w:rsidR="004B2939" w:rsidRPr="00956C1A" w:rsidRDefault="004B2939" w:rsidP="00A81194">
            <w:pPr>
              <w:contextualSpacing/>
              <w:jc w:val="center"/>
            </w:pPr>
            <w:r w:rsidRPr="00956C1A">
              <w:t>U</w:t>
            </w:r>
          </w:p>
        </w:tc>
        <w:tc>
          <w:tcPr>
            <w:tcW w:w="473" w:type="pct"/>
            <w:vAlign w:val="center"/>
          </w:tcPr>
          <w:p w14:paraId="5A4331FC" w14:textId="77777777" w:rsidR="004B2939" w:rsidRPr="00956C1A" w:rsidRDefault="004B2939" w:rsidP="00A81194">
            <w:pPr>
              <w:contextualSpacing/>
              <w:jc w:val="center"/>
            </w:pPr>
            <w:r w:rsidRPr="00956C1A">
              <w:t>6</w:t>
            </w:r>
          </w:p>
        </w:tc>
      </w:tr>
      <w:tr w:rsidR="004B2939" w:rsidRPr="00956C1A" w14:paraId="57FC2974" w14:textId="77777777" w:rsidTr="00A81194">
        <w:trPr>
          <w:trHeight w:val="396"/>
        </w:trPr>
        <w:tc>
          <w:tcPr>
            <w:tcW w:w="272" w:type="pct"/>
            <w:vAlign w:val="center"/>
          </w:tcPr>
          <w:p w14:paraId="0A0E5A61" w14:textId="77777777" w:rsidR="004B2939" w:rsidRPr="00956C1A" w:rsidRDefault="004B2939" w:rsidP="00A81194">
            <w:pPr>
              <w:contextualSpacing/>
              <w:jc w:val="center"/>
            </w:pPr>
          </w:p>
        </w:tc>
        <w:tc>
          <w:tcPr>
            <w:tcW w:w="189" w:type="pct"/>
            <w:vAlign w:val="center"/>
          </w:tcPr>
          <w:p w14:paraId="63ADFAB3" w14:textId="77777777" w:rsidR="004B2939" w:rsidRPr="00956C1A" w:rsidRDefault="004B2939" w:rsidP="00A81194">
            <w:pPr>
              <w:contextualSpacing/>
              <w:jc w:val="center"/>
            </w:pPr>
          </w:p>
        </w:tc>
        <w:tc>
          <w:tcPr>
            <w:tcW w:w="3323" w:type="pct"/>
            <w:vAlign w:val="bottom"/>
          </w:tcPr>
          <w:p w14:paraId="24779F76" w14:textId="77777777" w:rsidR="004B2939" w:rsidRPr="00956C1A" w:rsidRDefault="004B2939" w:rsidP="00A81194">
            <w:pPr>
              <w:contextualSpacing/>
              <w:jc w:val="both"/>
            </w:pPr>
          </w:p>
        </w:tc>
        <w:tc>
          <w:tcPr>
            <w:tcW w:w="388" w:type="pct"/>
            <w:vAlign w:val="center"/>
          </w:tcPr>
          <w:p w14:paraId="1C2D4411" w14:textId="77777777" w:rsidR="004B2939" w:rsidRPr="00956C1A" w:rsidRDefault="004B2939" w:rsidP="00A81194">
            <w:pPr>
              <w:contextualSpacing/>
              <w:jc w:val="center"/>
            </w:pPr>
          </w:p>
        </w:tc>
        <w:tc>
          <w:tcPr>
            <w:tcW w:w="355" w:type="pct"/>
            <w:vAlign w:val="center"/>
          </w:tcPr>
          <w:p w14:paraId="0F98FD9F" w14:textId="77777777" w:rsidR="004B2939" w:rsidRPr="00956C1A" w:rsidRDefault="004B2939" w:rsidP="00A81194">
            <w:pPr>
              <w:contextualSpacing/>
              <w:jc w:val="center"/>
            </w:pPr>
          </w:p>
        </w:tc>
        <w:tc>
          <w:tcPr>
            <w:tcW w:w="473" w:type="pct"/>
            <w:vAlign w:val="center"/>
          </w:tcPr>
          <w:p w14:paraId="7B466E23" w14:textId="77777777" w:rsidR="004B2939" w:rsidRPr="00956C1A" w:rsidRDefault="004B2939" w:rsidP="00A81194">
            <w:pPr>
              <w:contextualSpacing/>
              <w:jc w:val="center"/>
            </w:pPr>
          </w:p>
        </w:tc>
      </w:tr>
      <w:tr w:rsidR="004B2939" w:rsidRPr="00956C1A" w14:paraId="2581DF7F" w14:textId="77777777" w:rsidTr="00A81194">
        <w:trPr>
          <w:trHeight w:val="396"/>
        </w:trPr>
        <w:tc>
          <w:tcPr>
            <w:tcW w:w="272" w:type="pct"/>
            <w:vAlign w:val="center"/>
          </w:tcPr>
          <w:p w14:paraId="7FCF20FA" w14:textId="77777777" w:rsidR="004B2939" w:rsidRPr="00956C1A" w:rsidRDefault="004B2939" w:rsidP="00A81194">
            <w:pPr>
              <w:contextualSpacing/>
              <w:jc w:val="center"/>
            </w:pPr>
            <w:r w:rsidRPr="00956C1A">
              <w:t>23.</w:t>
            </w:r>
          </w:p>
        </w:tc>
        <w:tc>
          <w:tcPr>
            <w:tcW w:w="189" w:type="pct"/>
            <w:vAlign w:val="center"/>
          </w:tcPr>
          <w:p w14:paraId="48310EDB" w14:textId="77777777" w:rsidR="004B2939" w:rsidRPr="00956C1A" w:rsidRDefault="004B2939" w:rsidP="00A81194">
            <w:pPr>
              <w:contextualSpacing/>
              <w:jc w:val="center"/>
            </w:pPr>
            <w:r w:rsidRPr="00956C1A">
              <w:t>a.</w:t>
            </w:r>
          </w:p>
        </w:tc>
        <w:tc>
          <w:tcPr>
            <w:tcW w:w="3323" w:type="pct"/>
            <w:vAlign w:val="bottom"/>
          </w:tcPr>
          <w:p w14:paraId="1D13C11A" w14:textId="77777777" w:rsidR="004B2939" w:rsidRPr="00956C1A" w:rsidRDefault="004B2939" w:rsidP="00A47C7F">
            <w:pPr>
              <w:jc w:val="both"/>
            </w:pPr>
            <w:r w:rsidRPr="00956C1A">
              <w:rPr>
                <w:rFonts w:eastAsia="Helvetica"/>
                <w:color w:val="000000"/>
              </w:rPr>
              <w:t xml:space="preserve">Interpret the physical and genetic maps and their construction methods. </w:t>
            </w:r>
          </w:p>
        </w:tc>
        <w:tc>
          <w:tcPr>
            <w:tcW w:w="388" w:type="pct"/>
            <w:vAlign w:val="center"/>
          </w:tcPr>
          <w:p w14:paraId="19E3B83F" w14:textId="77777777" w:rsidR="004B2939" w:rsidRPr="00956C1A" w:rsidRDefault="004B2939" w:rsidP="00A81194">
            <w:pPr>
              <w:contextualSpacing/>
              <w:jc w:val="center"/>
            </w:pPr>
            <w:r w:rsidRPr="00956C1A">
              <w:t>CO1</w:t>
            </w:r>
          </w:p>
        </w:tc>
        <w:tc>
          <w:tcPr>
            <w:tcW w:w="355" w:type="pct"/>
            <w:vAlign w:val="center"/>
          </w:tcPr>
          <w:p w14:paraId="50200C65" w14:textId="77777777" w:rsidR="004B2939" w:rsidRPr="00956C1A" w:rsidRDefault="004B2939" w:rsidP="00A81194">
            <w:pPr>
              <w:contextualSpacing/>
              <w:jc w:val="center"/>
            </w:pPr>
            <w:r w:rsidRPr="00956C1A">
              <w:t>U</w:t>
            </w:r>
          </w:p>
        </w:tc>
        <w:tc>
          <w:tcPr>
            <w:tcW w:w="473" w:type="pct"/>
            <w:vAlign w:val="center"/>
          </w:tcPr>
          <w:p w14:paraId="788871C7" w14:textId="77777777" w:rsidR="004B2939" w:rsidRPr="00956C1A" w:rsidRDefault="004B2939" w:rsidP="00A81194">
            <w:pPr>
              <w:contextualSpacing/>
              <w:jc w:val="center"/>
            </w:pPr>
            <w:r w:rsidRPr="00956C1A">
              <w:t>6</w:t>
            </w:r>
          </w:p>
        </w:tc>
      </w:tr>
      <w:tr w:rsidR="004B2939" w:rsidRPr="00956C1A" w14:paraId="07A8A23B" w14:textId="77777777" w:rsidTr="00A81194">
        <w:trPr>
          <w:trHeight w:val="396"/>
        </w:trPr>
        <w:tc>
          <w:tcPr>
            <w:tcW w:w="272" w:type="pct"/>
            <w:vAlign w:val="center"/>
          </w:tcPr>
          <w:p w14:paraId="0267DCE3" w14:textId="77777777" w:rsidR="004B2939" w:rsidRPr="00956C1A" w:rsidRDefault="004B2939" w:rsidP="00A81194">
            <w:pPr>
              <w:contextualSpacing/>
              <w:jc w:val="center"/>
            </w:pPr>
          </w:p>
        </w:tc>
        <w:tc>
          <w:tcPr>
            <w:tcW w:w="189" w:type="pct"/>
            <w:vAlign w:val="center"/>
          </w:tcPr>
          <w:p w14:paraId="6591AA75" w14:textId="77777777" w:rsidR="004B2939" w:rsidRPr="00956C1A" w:rsidRDefault="004B2939" w:rsidP="00A81194">
            <w:pPr>
              <w:contextualSpacing/>
              <w:jc w:val="center"/>
            </w:pPr>
            <w:r w:rsidRPr="00956C1A">
              <w:t>b.</w:t>
            </w:r>
          </w:p>
        </w:tc>
        <w:tc>
          <w:tcPr>
            <w:tcW w:w="3323" w:type="pct"/>
            <w:vAlign w:val="bottom"/>
          </w:tcPr>
          <w:p w14:paraId="20453AFA" w14:textId="77777777" w:rsidR="004B2939" w:rsidRPr="00956C1A" w:rsidRDefault="004B2939" w:rsidP="00A81194">
            <w:pPr>
              <w:contextualSpacing/>
              <w:jc w:val="both"/>
              <w:rPr>
                <w:bCs/>
              </w:rPr>
            </w:pPr>
            <w:r w:rsidRPr="00956C1A">
              <w:t>Explain the various approaches to gene prediction.</w:t>
            </w:r>
          </w:p>
        </w:tc>
        <w:tc>
          <w:tcPr>
            <w:tcW w:w="388" w:type="pct"/>
            <w:vAlign w:val="center"/>
          </w:tcPr>
          <w:p w14:paraId="1AF44597" w14:textId="77777777" w:rsidR="004B2939" w:rsidRPr="00956C1A" w:rsidRDefault="004B2939" w:rsidP="00A81194">
            <w:pPr>
              <w:contextualSpacing/>
              <w:jc w:val="center"/>
            </w:pPr>
            <w:r w:rsidRPr="00956C1A">
              <w:t>CO1</w:t>
            </w:r>
          </w:p>
        </w:tc>
        <w:tc>
          <w:tcPr>
            <w:tcW w:w="355" w:type="pct"/>
            <w:vAlign w:val="center"/>
          </w:tcPr>
          <w:p w14:paraId="281E713F" w14:textId="77777777" w:rsidR="004B2939" w:rsidRPr="00956C1A" w:rsidRDefault="004B2939" w:rsidP="00A81194">
            <w:pPr>
              <w:contextualSpacing/>
              <w:jc w:val="center"/>
            </w:pPr>
            <w:r w:rsidRPr="00956C1A">
              <w:t>R</w:t>
            </w:r>
          </w:p>
        </w:tc>
        <w:tc>
          <w:tcPr>
            <w:tcW w:w="473" w:type="pct"/>
            <w:vAlign w:val="center"/>
          </w:tcPr>
          <w:p w14:paraId="32EB4AFD" w14:textId="77777777" w:rsidR="004B2939" w:rsidRPr="00956C1A" w:rsidRDefault="004B2939" w:rsidP="00A81194">
            <w:pPr>
              <w:contextualSpacing/>
              <w:jc w:val="center"/>
            </w:pPr>
            <w:r w:rsidRPr="00956C1A">
              <w:t>6</w:t>
            </w:r>
          </w:p>
        </w:tc>
      </w:tr>
      <w:tr w:rsidR="004B2939" w:rsidRPr="00956C1A" w14:paraId="06EFFFC4" w14:textId="77777777" w:rsidTr="00A81194">
        <w:trPr>
          <w:trHeight w:val="300"/>
        </w:trPr>
        <w:tc>
          <w:tcPr>
            <w:tcW w:w="5000" w:type="pct"/>
            <w:gridSpan w:val="6"/>
            <w:vAlign w:val="center"/>
          </w:tcPr>
          <w:p w14:paraId="6B646E7F" w14:textId="77777777" w:rsidR="004B2939" w:rsidRPr="00956C1A" w:rsidRDefault="004B2939" w:rsidP="00A81194">
            <w:pPr>
              <w:contextualSpacing/>
              <w:jc w:val="center"/>
              <w:rPr>
                <w:b/>
                <w:bCs/>
              </w:rPr>
            </w:pPr>
            <w:r w:rsidRPr="00956C1A">
              <w:rPr>
                <w:b/>
                <w:bCs/>
              </w:rPr>
              <w:t>COMPULSORY QUESTION</w:t>
            </w:r>
          </w:p>
        </w:tc>
      </w:tr>
      <w:tr w:rsidR="004B2939" w:rsidRPr="00956C1A" w14:paraId="760E0574" w14:textId="77777777" w:rsidTr="00A81194">
        <w:trPr>
          <w:trHeight w:val="396"/>
        </w:trPr>
        <w:tc>
          <w:tcPr>
            <w:tcW w:w="272" w:type="pct"/>
            <w:vAlign w:val="center"/>
          </w:tcPr>
          <w:p w14:paraId="4033BEF8" w14:textId="77777777" w:rsidR="004B2939" w:rsidRPr="00956C1A" w:rsidRDefault="004B2939" w:rsidP="00A81194">
            <w:pPr>
              <w:contextualSpacing/>
              <w:jc w:val="center"/>
            </w:pPr>
            <w:r w:rsidRPr="00956C1A">
              <w:t>24.</w:t>
            </w:r>
          </w:p>
        </w:tc>
        <w:tc>
          <w:tcPr>
            <w:tcW w:w="189" w:type="pct"/>
            <w:vAlign w:val="center"/>
          </w:tcPr>
          <w:p w14:paraId="1C3215D9" w14:textId="77777777" w:rsidR="004B2939" w:rsidRPr="00956C1A" w:rsidRDefault="004B2939" w:rsidP="00A81194">
            <w:pPr>
              <w:contextualSpacing/>
              <w:jc w:val="center"/>
            </w:pPr>
          </w:p>
        </w:tc>
        <w:tc>
          <w:tcPr>
            <w:tcW w:w="3323" w:type="pct"/>
            <w:vAlign w:val="bottom"/>
          </w:tcPr>
          <w:p w14:paraId="487CF2EF" w14:textId="77777777" w:rsidR="004B2939" w:rsidRPr="00956C1A" w:rsidRDefault="004B2939" w:rsidP="00A47C7F">
            <w:pPr>
              <w:jc w:val="both"/>
            </w:pPr>
            <w:r w:rsidRPr="00956C1A">
              <w:t>Categorize and analyse dynamic programming algorithm for sequence alignment. Using smith waterman to find out the alignment of the following strings</w:t>
            </w:r>
          </w:p>
          <w:p w14:paraId="7C809123" w14:textId="77777777" w:rsidR="004B2939" w:rsidRPr="00956C1A" w:rsidRDefault="004B2939" w:rsidP="00A47C7F">
            <w:r w:rsidRPr="00956C1A">
              <w:tab/>
              <w:t>ACTGATTCAT and ACGCATCAT</w:t>
            </w:r>
          </w:p>
          <w:p w14:paraId="6B4CF581" w14:textId="77777777" w:rsidR="004B2939" w:rsidRPr="00956C1A" w:rsidRDefault="004B2939" w:rsidP="00A47C7F">
            <w:pPr>
              <w:ind w:firstLine="432"/>
              <w:jc w:val="both"/>
            </w:pPr>
            <w:r w:rsidRPr="00956C1A">
              <w:t>score for match = 5, score for mismatch = –3, indel = 5</w:t>
            </w:r>
          </w:p>
          <w:p w14:paraId="02735791" w14:textId="77777777" w:rsidR="004B2939" w:rsidRPr="00956C1A" w:rsidRDefault="004B2939" w:rsidP="00A81194">
            <w:pPr>
              <w:contextualSpacing/>
              <w:jc w:val="both"/>
            </w:pPr>
          </w:p>
        </w:tc>
        <w:tc>
          <w:tcPr>
            <w:tcW w:w="388" w:type="pct"/>
            <w:vAlign w:val="center"/>
          </w:tcPr>
          <w:p w14:paraId="1DF31957" w14:textId="77777777" w:rsidR="004B2939" w:rsidRPr="00956C1A" w:rsidRDefault="004B2939" w:rsidP="00A81194">
            <w:pPr>
              <w:contextualSpacing/>
              <w:jc w:val="center"/>
            </w:pPr>
            <w:r w:rsidRPr="00956C1A">
              <w:t>CO1</w:t>
            </w:r>
          </w:p>
        </w:tc>
        <w:tc>
          <w:tcPr>
            <w:tcW w:w="355" w:type="pct"/>
            <w:vAlign w:val="center"/>
          </w:tcPr>
          <w:p w14:paraId="121FD2E9" w14:textId="77777777" w:rsidR="004B2939" w:rsidRPr="00956C1A" w:rsidRDefault="004B2939" w:rsidP="00A81194">
            <w:pPr>
              <w:contextualSpacing/>
              <w:jc w:val="center"/>
            </w:pPr>
            <w:r w:rsidRPr="00956C1A">
              <w:t>An</w:t>
            </w:r>
          </w:p>
        </w:tc>
        <w:tc>
          <w:tcPr>
            <w:tcW w:w="473" w:type="pct"/>
            <w:vAlign w:val="center"/>
          </w:tcPr>
          <w:p w14:paraId="69EAF6E1" w14:textId="77777777" w:rsidR="004B2939" w:rsidRPr="00956C1A" w:rsidRDefault="004B2939" w:rsidP="00A81194">
            <w:pPr>
              <w:contextualSpacing/>
              <w:jc w:val="center"/>
            </w:pPr>
            <w:r w:rsidRPr="00956C1A">
              <w:t>12</w:t>
            </w:r>
          </w:p>
        </w:tc>
      </w:tr>
    </w:tbl>
    <w:p w14:paraId="12F42CAD" w14:textId="77777777" w:rsidR="004B2939" w:rsidRPr="00956C1A" w:rsidRDefault="004B2939" w:rsidP="00A81194">
      <w:pPr>
        <w:contextualSpacing/>
      </w:pPr>
      <w:r w:rsidRPr="00956C1A">
        <w:rPr>
          <w:b/>
          <w:bCs/>
        </w:rPr>
        <w:t>CO</w:t>
      </w:r>
      <w:r w:rsidRPr="00956C1A">
        <w:t xml:space="preserve"> – COURSE OUTCOME</w:t>
      </w:r>
      <w:r w:rsidRPr="00956C1A">
        <w:tab/>
      </w:r>
      <w:r w:rsidRPr="00956C1A">
        <w:tab/>
      </w:r>
      <w:r w:rsidRPr="00956C1A">
        <w:tab/>
      </w:r>
      <w:r w:rsidRPr="00956C1A">
        <w:tab/>
      </w:r>
      <w:r w:rsidRPr="00956C1A">
        <w:tab/>
      </w:r>
      <w:r w:rsidRPr="00956C1A">
        <w:rPr>
          <w:b/>
          <w:bCs/>
        </w:rPr>
        <w:t>BL</w:t>
      </w:r>
      <w:r w:rsidRPr="00956C1A">
        <w:t xml:space="preserve"> – BLOOM’S LEVEL</w:t>
      </w:r>
    </w:p>
    <w:p w14:paraId="3C62B44D" w14:textId="77777777" w:rsidR="004B2939" w:rsidRPr="00956C1A"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956C1A" w14:paraId="6A08621B" w14:textId="77777777" w:rsidTr="00A81194">
        <w:trPr>
          <w:trHeight w:val="280"/>
        </w:trPr>
        <w:tc>
          <w:tcPr>
            <w:tcW w:w="862" w:type="dxa"/>
          </w:tcPr>
          <w:p w14:paraId="31ABC471" w14:textId="77777777" w:rsidR="004B2939" w:rsidRPr="00956C1A" w:rsidRDefault="004B2939" w:rsidP="00A81194">
            <w:pPr>
              <w:contextualSpacing/>
            </w:pPr>
          </w:p>
        </w:tc>
        <w:tc>
          <w:tcPr>
            <w:tcW w:w="9621" w:type="dxa"/>
          </w:tcPr>
          <w:p w14:paraId="259BEE0E" w14:textId="77777777" w:rsidR="004B2939" w:rsidRPr="00956C1A" w:rsidRDefault="004B2939" w:rsidP="00A81194">
            <w:pPr>
              <w:contextualSpacing/>
              <w:jc w:val="center"/>
              <w:rPr>
                <w:b/>
              </w:rPr>
            </w:pPr>
            <w:r w:rsidRPr="00956C1A">
              <w:rPr>
                <w:b/>
              </w:rPr>
              <w:t>COURSE OUTCOMES</w:t>
            </w:r>
          </w:p>
        </w:tc>
      </w:tr>
      <w:tr w:rsidR="004B2939" w:rsidRPr="00956C1A" w14:paraId="6586EDC6" w14:textId="77777777" w:rsidTr="00A81194">
        <w:trPr>
          <w:trHeight w:val="280"/>
        </w:trPr>
        <w:tc>
          <w:tcPr>
            <w:tcW w:w="862" w:type="dxa"/>
          </w:tcPr>
          <w:p w14:paraId="5EA88989" w14:textId="77777777" w:rsidR="004B2939" w:rsidRPr="00956C1A" w:rsidRDefault="004B2939" w:rsidP="00A81194">
            <w:pPr>
              <w:contextualSpacing/>
              <w:rPr>
                <w:bCs/>
              </w:rPr>
            </w:pPr>
            <w:r w:rsidRPr="00956C1A">
              <w:rPr>
                <w:bCs/>
              </w:rPr>
              <w:t>CO1</w:t>
            </w:r>
          </w:p>
        </w:tc>
        <w:tc>
          <w:tcPr>
            <w:tcW w:w="9621" w:type="dxa"/>
            <w:vAlign w:val="center"/>
          </w:tcPr>
          <w:p w14:paraId="02B143E9" w14:textId="77777777" w:rsidR="004B2939" w:rsidRPr="00956C1A" w:rsidRDefault="004B2939" w:rsidP="00A81194">
            <w:pPr>
              <w:contextualSpacing/>
              <w:jc w:val="both"/>
            </w:pPr>
            <w:r w:rsidRPr="00956C1A">
              <w:t>At the end of the course, the students would have learn Sequencing Alignment and Dynamic Programming, Sequence Databases, Evolutionary Trees and Phylogeny</w:t>
            </w:r>
          </w:p>
        </w:tc>
      </w:tr>
    </w:tbl>
    <w:p w14:paraId="045CC49D" w14:textId="77777777" w:rsidR="004B2939" w:rsidRPr="00956C1A"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956C1A" w14:paraId="7E1901A1" w14:textId="77777777" w:rsidTr="00A81194">
        <w:trPr>
          <w:jc w:val="center"/>
        </w:trPr>
        <w:tc>
          <w:tcPr>
            <w:tcW w:w="10348" w:type="dxa"/>
            <w:gridSpan w:val="8"/>
          </w:tcPr>
          <w:p w14:paraId="75EF72EE" w14:textId="77777777" w:rsidR="004B2939" w:rsidRPr="00956C1A" w:rsidRDefault="004B2939" w:rsidP="00A81194">
            <w:pPr>
              <w:contextualSpacing/>
              <w:jc w:val="center"/>
              <w:rPr>
                <w:b/>
              </w:rPr>
            </w:pPr>
            <w:r w:rsidRPr="00956C1A">
              <w:rPr>
                <w:b/>
              </w:rPr>
              <w:t>Assessment Pattern as per Bloom’s Taxonomy</w:t>
            </w:r>
          </w:p>
        </w:tc>
      </w:tr>
      <w:tr w:rsidR="004B2939" w:rsidRPr="00956C1A" w14:paraId="1F0E778B" w14:textId="77777777" w:rsidTr="00A81194">
        <w:trPr>
          <w:jc w:val="center"/>
        </w:trPr>
        <w:tc>
          <w:tcPr>
            <w:tcW w:w="1560" w:type="dxa"/>
          </w:tcPr>
          <w:p w14:paraId="2060705B" w14:textId="77777777" w:rsidR="004B2939" w:rsidRPr="00956C1A" w:rsidRDefault="004B2939" w:rsidP="00A81194">
            <w:pPr>
              <w:contextualSpacing/>
              <w:jc w:val="center"/>
              <w:rPr>
                <w:b/>
                <w:bCs/>
              </w:rPr>
            </w:pPr>
            <w:r w:rsidRPr="00956C1A">
              <w:rPr>
                <w:b/>
                <w:bCs/>
              </w:rPr>
              <w:t>CO / P</w:t>
            </w:r>
          </w:p>
        </w:tc>
        <w:tc>
          <w:tcPr>
            <w:tcW w:w="1417" w:type="dxa"/>
          </w:tcPr>
          <w:p w14:paraId="2EC31812" w14:textId="77777777" w:rsidR="004B2939" w:rsidRPr="00956C1A" w:rsidRDefault="004B2939" w:rsidP="00A81194">
            <w:pPr>
              <w:contextualSpacing/>
              <w:jc w:val="center"/>
              <w:rPr>
                <w:b/>
              </w:rPr>
            </w:pPr>
            <w:r w:rsidRPr="00956C1A">
              <w:rPr>
                <w:b/>
              </w:rPr>
              <w:t>R</w:t>
            </w:r>
          </w:p>
        </w:tc>
        <w:tc>
          <w:tcPr>
            <w:tcW w:w="1276" w:type="dxa"/>
          </w:tcPr>
          <w:p w14:paraId="0D7F292F" w14:textId="77777777" w:rsidR="004B2939" w:rsidRPr="00956C1A" w:rsidRDefault="004B2939" w:rsidP="00A81194">
            <w:pPr>
              <w:contextualSpacing/>
              <w:jc w:val="center"/>
              <w:rPr>
                <w:b/>
              </w:rPr>
            </w:pPr>
            <w:r w:rsidRPr="00956C1A">
              <w:rPr>
                <w:b/>
              </w:rPr>
              <w:t>U</w:t>
            </w:r>
          </w:p>
        </w:tc>
        <w:tc>
          <w:tcPr>
            <w:tcW w:w="1134" w:type="dxa"/>
          </w:tcPr>
          <w:p w14:paraId="625B9DDB" w14:textId="77777777" w:rsidR="004B2939" w:rsidRPr="00956C1A" w:rsidRDefault="004B2939" w:rsidP="00A81194">
            <w:pPr>
              <w:contextualSpacing/>
              <w:jc w:val="center"/>
              <w:rPr>
                <w:b/>
              </w:rPr>
            </w:pPr>
            <w:r w:rsidRPr="00956C1A">
              <w:rPr>
                <w:b/>
              </w:rPr>
              <w:t>A</w:t>
            </w:r>
          </w:p>
        </w:tc>
        <w:tc>
          <w:tcPr>
            <w:tcW w:w="1418" w:type="dxa"/>
          </w:tcPr>
          <w:p w14:paraId="6FC3B3B8" w14:textId="77777777" w:rsidR="004B2939" w:rsidRPr="00956C1A" w:rsidRDefault="004B2939" w:rsidP="00A81194">
            <w:pPr>
              <w:contextualSpacing/>
              <w:jc w:val="center"/>
              <w:rPr>
                <w:b/>
              </w:rPr>
            </w:pPr>
            <w:r w:rsidRPr="00956C1A">
              <w:rPr>
                <w:b/>
              </w:rPr>
              <w:t>An</w:t>
            </w:r>
          </w:p>
        </w:tc>
        <w:tc>
          <w:tcPr>
            <w:tcW w:w="708" w:type="dxa"/>
          </w:tcPr>
          <w:p w14:paraId="41D29FE4" w14:textId="77777777" w:rsidR="004B2939" w:rsidRPr="00956C1A" w:rsidRDefault="004B2939" w:rsidP="00A81194">
            <w:pPr>
              <w:contextualSpacing/>
              <w:jc w:val="center"/>
              <w:rPr>
                <w:b/>
              </w:rPr>
            </w:pPr>
            <w:r w:rsidRPr="00956C1A">
              <w:rPr>
                <w:b/>
              </w:rPr>
              <w:t>E</w:t>
            </w:r>
          </w:p>
        </w:tc>
        <w:tc>
          <w:tcPr>
            <w:tcW w:w="1134" w:type="dxa"/>
          </w:tcPr>
          <w:p w14:paraId="484CC605" w14:textId="77777777" w:rsidR="004B2939" w:rsidRPr="00956C1A" w:rsidRDefault="004B2939" w:rsidP="00A81194">
            <w:pPr>
              <w:contextualSpacing/>
              <w:jc w:val="center"/>
              <w:rPr>
                <w:b/>
              </w:rPr>
            </w:pPr>
            <w:r w:rsidRPr="00956C1A">
              <w:rPr>
                <w:b/>
              </w:rPr>
              <w:t>C</w:t>
            </w:r>
          </w:p>
        </w:tc>
        <w:tc>
          <w:tcPr>
            <w:tcW w:w="1701" w:type="dxa"/>
          </w:tcPr>
          <w:p w14:paraId="44557FA3" w14:textId="77777777" w:rsidR="004B2939" w:rsidRPr="00956C1A" w:rsidRDefault="004B2939" w:rsidP="00A81194">
            <w:pPr>
              <w:contextualSpacing/>
              <w:jc w:val="center"/>
              <w:rPr>
                <w:b/>
              </w:rPr>
            </w:pPr>
            <w:r w:rsidRPr="00956C1A">
              <w:rPr>
                <w:b/>
              </w:rPr>
              <w:t>Total</w:t>
            </w:r>
          </w:p>
        </w:tc>
      </w:tr>
      <w:tr w:rsidR="004B2939" w:rsidRPr="00956C1A" w14:paraId="54C63316" w14:textId="77777777" w:rsidTr="00A81194">
        <w:trPr>
          <w:jc w:val="center"/>
        </w:trPr>
        <w:tc>
          <w:tcPr>
            <w:tcW w:w="1560" w:type="dxa"/>
          </w:tcPr>
          <w:p w14:paraId="090CD57C" w14:textId="77777777" w:rsidR="004B2939" w:rsidRPr="00956C1A" w:rsidRDefault="004B2939" w:rsidP="00A81194">
            <w:pPr>
              <w:contextualSpacing/>
              <w:jc w:val="center"/>
              <w:rPr>
                <w:bCs/>
              </w:rPr>
            </w:pPr>
            <w:r w:rsidRPr="00956C1A">
              <w:rPr>
                <w:bCs/>
              </w:rPr>
              <w:t>CO1</w:t>
            </w:r>
          </w:p>
        </w:tc>
        <w:tc>
          <w:tcPr>
            <w:tcW w:w="1417" w:type="dxa"/>
          </w:tcPr>
          <w:p w14:paraId="4C669C2F" w14:textId="77777777" w:rsidR="004B2939" w:rsidRPr="00956C1A" w:rsidRDefault="004B2939" w:rsidP="00A81194">
            <w:pPr>
              <w:contextualSpacing/>
              <w:jc w:val="center"/>
            </w:pPr>
            <w:r w:rsidRPr="00956C1A">
              <w:t>34</w:t>
            </w:r>
          </w:p>
        </w:tc>
        <w:tc>
          <w:tcPr>
            <w:tcW w:w="1276" w:type="dxa"/>
          </w:tcPr>
          <w:p w14:paraId="1782A260" w14:textId="77777777" w:rsidR="004B2939" w:rsidRPr="00956C1A" w:rsidRDefault="004B2939" w:rsidP="00A81194">
            <w:pPr>
              <w:contextualSpacing/>
              <w:jc w:val="center"/>
            </w:pPr>
            <w:r w:rsidRPr="00956C1A">
              <w:t>72</w:t>
            </w:r>
          </w:p>
        </w:tc>
        <w:tc>
          <w:tcPr>
            <w:tcW w:w="1134" w:type="dxa"/>
          </w:tcPr>
          <w:p w14:paraId="099BF48D" w14:textId="77777777" w:rsidR="004B2939" w:rsidRPr="00956C1A" w:rsidRDefault="004B2939" w:rsidP="00A81194">
            <w:pPr>
              <w:contextualSpacing/>
              <w:jc w:val="center"/>
            </w:pPr>
            <w:r w:rsidRPr="00956C1A">
              <w:t>6</w:t>
            </w:r>
          </w:p>
        </w:tc>
        <w:tc>
          <w:tcPr>
            <w:tcW w:w="1418" w:type="dxa"/>
          </w:tcPr>
          <w:p w14:paraId="3F017720" w14:textId="77777777" w:rsidR="004B2939" w:rsidRPr="00956C1A" w:rsidRDefault="004B2939" w:rsidP="00A81194">
            <w:pPr>
              <w:contextualSpacing/>
              <w:jc w:val="center"/>
            </w:pPr>
            <w:r w:rsidRPr="00956C1A">
              <w:t>12</w:t>
            </w:r>
          </w:p>
        </w:tc>
        <w:tc>
          <w:tcPr>
            <w:tcW w:w="708" w:type="dxa"/>
          </w:tcPr>
          <w:p w14:paraId="3643DF6A" w14:textId="77777777" w:rsidR="004B2939" w:rsidRPr="00956C1A" w:rsidRDefault="004B2939" w:rsidP="00A81194">
            <w:pPr>
              <w:contextualSpacing/>
              <w:jc w:val="center"/>
            </w:pPr>
          </w:p>
        </w:tc>
        <w:tc>
          <w:tcPr>
            <w:tcW w:w="1134" w:type="dxa"/>
          </w:tcPr>
          <w:p w14:paraId="64DEC8B6" w14:textId="77777777" w:rsidR="004B2939" w:rsidRPr="00956C1A" w:rsidRDefault="004B2939" w:rsidP="00A81194">
            <w:pPr>
              <w:contextualSpacing/>
              <w:jc w:val="center"/>
            </w:pPr>
          </w:p>
        </w:tc>
        <w:tc>
          <w:tcPr>
            <w:tcW w:w="1701" w:type="dxa"/>
          </w:tcPr>
          <w:p w14:paraId="51C6DAD6" w14:textId="77777777" w:rsidR="004B2939" w:rsidRPr="00956C1A" w:rsidRDefault="004B2939" w:rsidP="00A81194">
            <w:pPr>
              <w:contextualSpacing/>
              <w:jc w:val="center"/>
            </w:pPr>
            <w:r w:rsidRPr="00956C1A">
              <w:t>124</w:t>
            </w:r>
          </w:p>
        </w:tc>
      </w:tr>
      <w:tr w:rsidR="004B2939" w:rsidRPr="00956C1A" w14:paraId="558521B4" w14:textId="77777777" w:rsidTr="00A81194">
        <w:trPr>
          <w:jc w:val="center"/>
        </w:trPr>
        <w:tc>
          <w:tcPr>
            <w:tcW w:w="8647" w:type="dxa"/>
            <w:gridSpan w:val="7"/>
          </w:tcPr>
          <w:p w14:paraId="52A2A9AF" w14:textId="77777777" w:rsidR="004B2939" w:rsidRPr="00956C1A" w:rsidRDefault="004B2939" w:rsidP="00A81194">
            <w:pPr>
              <w:contextualSpacing/>
            </w:pPr>
          </w:p>
        </w:tc>
        <w:tc>
          <w:tcPr>
            <w:tcW w:w="1701" w:type="dxa"/>
          </w:tcPr>
          <w:p w14:paraId="45547E7C" w14:textId="77777777" w:rsidR="004B2939" w:rsidRPr="00956C1A" w:rsidRDefault="004B2939" w:rsidP="00A81194">
            <w:pPr>
              <w:contextualSpacing/>
              <w:jc w:val="center"/>
              <w:rPr>
                <w:b/>
              </w:rPr>
            </w:pPr>
            <w:r w:rsidRPr="00956C1A">
              <w:rPr>
                <w:b/>
              </w:rPr>
              <w:t>124</w:t>
            </w:r>
          </w:p>
        </w:tc>
      </w:tr>
    </w:tbl>
    <w:p w14:paraId="6F6ADB3E" w14:textId="77777777" w:rsidR="004B2939" w:rsidRPr="00956C1A" w:rsidRDefault="004B2939" w:rsidP="00A81194">
      <w:pPr>
        <w:tabs>
          <w:tab w:val="left" w:pos="7110"/>
        </w:tabs>
        <w:contextualSpacing/>
      </w:pPr>
      <w:r w:rsidRPr="00956C1A">
        <w:tab/>
      </w:r>
    </w:p>
    <w:p w14:paraId="7169C618" w14:textId="77777777" w:rsidR="004B2939" w:rsidRPr="00956C1A" w:rsidRDefault="004B2939" w:rsidP="00A81194">
      <w:pPr>
        <w:contextualSpacing/>
      </w:pPr>
    </w:p>
    <w:p w14:paraId="19405D9E" w14:textId="77777777" w:rsidR="004B2939" w:rsidRPr="00C02503" w:rsidRDefault="004B2939" w:rsidP="00E40AC8">
      <w:pPr>
        <w:jc w:val="center"/>
        <w:rPr>
          <w:b/>
        </w:rPr>
      </w:pPr>
      <w:r w:rsidRPr="00C02503">
        <w:rPr>
          <w:noProof/>
        </w:rPr>
        <w:lastRenderedPageBreak/>
        <w:drawing>
          <wp:inline distT="0" distB="0" distL="0" distR="0" wp14:anchorId="5F3367DC" wp14:editId="52244022">
            <wp:extent cx="5337544" cy="135306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22559" cy="1374620"/>
                    </a:xfrm>
                    <a:prstGeom prst="rect">
                      <a:avLst/>
                    </a:prstGeom>
                  </pic:spPr>
                </pic:pic>
              </a:graphicData>
            </a:graphic>
          </wp:inline>
        </w:drawing>
      </w:r>
    </w:p>
    <w:p w14:paraId="555447B2" w14:textId="77777777" w:rsidR="004B2939" w:rsidRPr="00C02503" w:rsidRDefault="004B2939" w:rsidP="00A81194">
      <w:pPr>
        <w:contextualSpacing/>
        <w:jc w:val="center"/>
        <w:rPr>
          <w:b/>
        </w:rPr>
      </w:pPr>
    </w:p>
    <w:tbl>
      <w:tblPr>
        <w:tblW w:w="103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4"/>
        <w:gridCol w:w="32"/>
        <w:gridCol w:w="6302"/>
        <w:gridCol w:w="1545"/>
        <w:gridCol w:w="851"/>
      </w:tblGrid>
      <w:tr w:rsidR="004B2939" w:rsidRPr="00C02503" w14:paraId="10433E25" w14:textId="77777777" w:rsidTr="00A47C7F">
        <w:trPr>
          <w:trHeight w:val="397"/>
          <w:jc w:val="center"/>
        </w:trPr>
        <w:tc>
          <w:tcPr>
            <w:tcW w:w="1636" w:type="dxa"/>
            <w:gridSpan w:val="2"/>
            <w:vAlign w:val="center"/>
          </w:tcPr>
          <w:p w14:paraId="1D4F5494" w14:textId="77777777" w:rsidR="004B2939" w:rsidRPr="00C02503" w:rsidRDefault="004B2939" w:rsidP="00A81194">
            <w:pPr>
              <w:pStyle w:val="Title"/>
              <w:contextualSpacing/>
              <w:jc w:val="left"/>
              <w:rPr>
                <w:b/>
                <w:szCs w:val="24"/>
              </w:rPr>
            </w:pPr>
            <w:r w:rsidRPr="00C02503">
              <w:rPr>
                <w:b/>
                <w:szCs w:val="24"/>
              </w:rPr>
              <w:t xml:space="preserve">Course Code      </w:t>
            </w:r>
          </w:p>
        </w:tc>
        <w:tc>
          <w:tcPr>
            <w:tcW w:w="6302" w:type="dxa"/>
            <w:vAlign w:val="center"/>
          </w:tcPr>
          <w:p w14:paraId="076C6E3D" w14:textId="77777777" w:rsidR="004B2939" w:rsidRPr="00C02503" w:rsidRDefault="004B2939" w:rsidP="00A81194">
            <w:pPr>
              <w:pStyle w:val="Title"/>
              <w:contextualSpacing/>
              <w:jc w:val="left"/>
              <w:rPr>
                <w:b/>
                <w:color w:val="000000" w:themeColor="text1"/>
                <w:szCs w:val="24"/>
              </w:rPr>
            </w:pPr>
            <w:r w:rsidRPr="00C02503">
              <w:rPr>
                <w:b/>
                <w:color w:val="000000" w:themeColor="text1"/>
                <w:szCs w:val="24"/>
              </w:rPr>
              <w:t>09BT234/12BT224</w:t>
            </w:r>
          </w:p>
        </w:tc>
        <w:tc>
          <w:tcPr>
            <w:tcW w:w="1545" w:type="dxa"/>
            <w:vAlign w:val="center"/>
          </w:tcPr>
          <w:p w14:paraId="65CDBDAD" w14:textId="77777777" w:rsidR="004B2939" w:rsidRPr="00C02503" w:rsidRDefault="004B2939" w:rsidP="00A81194">
            <w:pPr>
              <w:pStyle w:val="Title"/>
              <w:ind w:left="-468" w:firstLine="468"/>
              <w:contextualSpacing/>
              <w:jc w:val="left"/>
              <w:rPr>
                <w:b/>
                <w:szCs w:val="24"/>
              </w:rPr>
            </w:pPr>
            <w:r w:rsidRPr="00C02503">
              <w:rPr>
                <w:b/>
                <w:bCs/>
                <w:szCs w:val="24"/>
              </w:rPr>
              <w:t xml:space="preserve">Duration       </w:t>
            </w:r>
          </w:p>
        </w:tc>
        <w:tc>
          <w:tcPr>
            <w:tcW w:w="851" w:type="dxa"/>
            <w:vAlign w:val="center"/>
          </w:tcPr>
          <w:p w14:paraId="20F2736F" w14:textId="77777777" w:rsidR="004B2939" w:rsidRPr="00C02503" w:rsidRDefault="004B2939" w:rsidP="00A81194">
            <w:pPr>
              <w:pStyle w:val="Title"/>
              <w:contextualSpacing/>
              <w:jc w:val="left"/>
              <w:rPr>
                <w:b/>
                <w:szCs w:val="24"/>
              </w:rPr>
            </w:pPr>
            <w:r w:rsidRPr="00C02503">
              <w:rPr>
                <w:b/>
                <w:szCs w:val="24"/>
              </w:rPr>
              <w:t>3hrs</w:t>
            </w:r>
          </w:p>
        </w:tc>
      </w:tr>
      <w:tr w:rsidR="004B2939" w:rsidRPr="00C02503" w14:paraId="0B494BF1" w14:textId="77777777" w:rsidTr="00A47C7F">
        <w:trPr>
          <w:trHeight w:val="397"/>
          <w:jc w:val="center"/>
        </w:trPr>
        <w:tc>
          <w:tcPr>
            <w:tcW w:w="1604" w:type="dxa"/>
            <w:vAlign w:val="center"/>
          </w:tcPr>
          <w:p w14:paraId="7EB3DC97" w14:textId="77777777" w:rsidR="004B2939" w:rsidRPr="00C02503" w:rsidRDefault="004B2939" w:rsidP="00A81194">
            <w:pPr>
              <w:pStyle w:val="Title"/>
              <w:ind w:right="-160"/>
              <w:contextualSpacing/>
              <w:jc w:val="left"/>
              <w:rPr>
                <w:b/>
                <w:szCs w:val="24"/>
              </w:rPr>
            </w:pPr>
            <w:r w:rsidRPr="00C02503">
              <w:rPr>
                <w:b/>
                <w:szCs w:val="24"/>
              </w:rPr>
              <w:t xml:space="preserve">Course Name     </w:t>
            </w:r>
          </w:p>
        </w:tc>
        <w:tc>
          <w:tcPr>
            <w:tcW w:w="6334" w:type="dxa"/>
            <w:gridSpan w:val="2"/>
            <w:vAlign w:val="center"/>
          </w:tcPr>
          <w:p w14:paraId="5522942D" w14:textId="77777777" w:rsidR="004B2939" w:rsidRPr="00C02503" w:rsidRDefault="004B2939" w:rsidP="00A81194">
            <w:pPr>
              <w:pStyle w:val="Title"/>
              <w:contextualSpacing/>
              <w:jc w:val="left"/>
              <w:rPr>
                <w:b/>
                <w:color w:val="000000" w:themeColor="text1"/>
                <w:szCs w:val="24"/>
              </w:rPr>
            </w:pPr>
            <w:r w:rsidRPr="00C02503">
              <w:rPr>
                <w:b/>
                <w:color w:val="000000" w:themeColor="text1"/>
                <w:szCs w:val="24"/>
              </w:rPr>
              <w:t>ANIMAL BIOTECHNOLOGY AND TISSUE CULTURE</w:t>
            </w:r>
          </w:p>
        </w:tc>
        <w:tc>
          <w:tcPr>
            <w:tcW w:w="1545" w:type="dxa"/>
            <w:vAlign w:val="center"/>
          </w:tcPr>
          <w:p w14:paraId="2A9B5DFD" w14:textId="77777777" w:rsidR="004B2939" w:rsidRPr="00C02503" w:rsidRDefault="004B2939" w:rsidP="00A81194">
            <w:pPr>
              <w:pStyle w:val="Title"/>
              <w:contextualSpacing/>
              <w:jc w:val="left"/>
              <w:rPr>
                <w:b/>
                <w:bCs/>
                <w:szCs w:val="24"/>
              </w:rPr>
            </w:pPr>
            <w:r w:rsidRPr="00C02503">
              <w:rPr>
                <w:b/>
                <w:bCs/>
                <w:szCs w:val="24"/>
              </w:rPr>
              <w:t xml:space="preserve">Max. Marks </w:t>
            </w:r>
          </w:p>
        </w:tc>
        <w:tc>
          <w:tcPr>
            <w:tcW w:w="851" w:type="dxa"/>
            <w:vAlign w:val="center"/>
          </w:tcPr>
          <w:p w14:paraId="25716C02" w14:textId="77777777" w:rsidR="004B2939" w:rsidRPr="00C02503" w:rsidRDefault="004B2939" w:rsidP="00A81194">
            <w:pPr>
              <w:pStyle w:val="Title"/>
              <w:contextualSpacing/>
              <w:jc w:val="left"/>
              <w:rPr>
                <w:b/>
                <w:szCs w:val="24"/>
              </w:rPr>
            </w:pPr>
            <w:r w:rsidRPr="00C02503">
              <w:rPr>
                <w:b/>
                <w:szCs w:val="24"/>
              </w:rPr>
              <w:t>100</w:t>
            </w:r>
          </w:p>
        </w:tc>
      </w:tr>
    </w:tbl>
    <w:p w14:paraId="15F30D68" w14:textId="77777777" w:rsidR="004B2939" w:rsidRPr="00C02503" w:rsidRDefault="004B2939" w:rsidP="00A81194">
      <w:pPr>
        <w:ind w:left="720"/>
        <w:contextualSpacing/>
        <w:rPr>
          <w:highlight w:val="yellow"/>
        </w:rPr>
      </w:pPr>
    </w:p>
    <w:tbl>
      <w:tblPr>
        <w:tblStyle w:val="TableGrid"/>
        <w:tblW w:w="5044" w:type="pct"/>
        <w:tblInd w:w="108" w:type="dxa"/>
        <w:tblLayout w:type="fixed"/>
        <w:tblLook w:val="04A0" w:firstRow="1" w:lastRow="0" w:firstColumn="1" w:lastColumn="0" w:noHBand="0" w:noVBand="1"/>
      </w:tblPr>
      <w:tblGrid>
        <w:gridCol w:w="707"/>
        <w:gridCol w:w="569"/>
        <w:gridCol w:w="7656"/>
        <w:gridCol w:w="57"/>
        <w:gridCol w:w="1502"/>
      </w:tblGrid>
      <w:tr w:rsidR="004B2939" w:rsidRPr="00C02503" w14:paraId="1B99C380" w14:textId="77777777" w:rsidTr="00A47C7F">
        <w:trPr>
          <w:trHeight w:val="551"/>
        </w:trPr>
        <w:tc>
          <w:tcPr>
            <w:tcW w:w="337" w:type="pct"/>
            <w:vAlign w:val="center"/>
          </w:tcPr>
          <w:p w14:paraId="285612BE" w14:textId="77777777" w:rsidR="004B2939" w:rsidRPr="00C02503" w:rsidRDefault="004B2939" w:rsidP="00A81194">
            <w:pPr>
              <w:contextualSpacing/>
              <w:jc w:val="center"/>
              <w:rPr>
                <w:b/>
              </w:rPr>
            </w:pPr>
            <w:r w:rsidRPr="00C02503">
              <w:rPr>
                <w:b/>
              </w:rPr>
              <w:t>Q. No.</w:t>
            </w:r>
          </w:p>
        </w:tc>
        <w:tc>
          <w:tcPr>
            <w:tcW w:w="3920" w:type="pct"/>
            <w:gridSpan w:val="2"/>
            <w:vAlign w:val="center"/>
          </w:tcPr>
          <w:p w14:paraId="0919D333" w14:textId="77777777" w:rsidR="004B2939" w:rsidRPr="00C02503" w:rsidRDefault="004B2939" w:rsidP="00A81194">
            <w:pPr>
              <w:contextualSpacing/>
              <w:jc w:val="center"/>
              <w:rPr>
                <w:b/>
              </w:rPr>
            </w:pPr>
            <w:r w:rsidRPr="00C02503">
              <w:rPr>
                <w:b/>
              </w:rPr>
              <w:t>Questions</w:t>
            </w:r>
          </w:p>
        </w:tc>
        <w:tc>
          <w:tcPr>
            <w:tcW w:w="743" w:type="pct"/>
            <w:gridSpan w:val="2"/>
            <w:vAlign w:val="center"/>
          </w:tcPr>
          <w:p w14:paraId="3EC80CA4" w14:textId="77777777" w:rsidR="004B2939" w:rsidRPr="00C02503" w:rsidRDefault="004B2939" w:rsidP="00A81194">
            <w:pPr>
              <w:contextualSpacing/>
              <w:jc w:val="center"/>
              <w:rPr>
                <w:b/>
              </w:rPr>
            </w:pPr>
            <w:r w:rsidRPr="00C02503">
              <w:rPr>
                <w:b/>
              </w:rPr>
              <w:t>Marks</w:t>
            </w:r>
          </w:p>
        </w:tc>
      </w:tr>
      <w:tr w:rsidR="004B2939" w:rsidRPr="00C02503" w14:paraId="082E02D3" w14:textId="77777777" w:rsidTr="00A47C7F">
        <w:trPr>
          <w:trHeight w:val="487"/>
        </w:trPr>
        <w:tc>
          <w:tcPr>
            <w:tcW w:w="5000" w:type="pct"/>
            <w:gridSpan w:val="5"/>
            <w:vAlign w:val="center"/>
          </w:tcPr>
          <w:p w14:paraId="74EDC9C2" w14:textId="77777777" w:rsidR="004B2939" w:rsidRPr="00C02503" w:rsidRDefault="004B2939" w:rsidP="00A81194">
            <w:pPr>
              <w:contextualSpacing/>
              <w:jc w:val="center"/>
              <w:rPr>
                <w:b/>
                <w:u w:val="single"/>
              </w:rPr>
            </w:pPr>
            <w:r w:rsidRPr="00C02503">
              <w:rPr>
                <w:b/>
                <w:u w:val="single"/>
              </w:rPr>
              <w:t>PART – A (10 X 1 = 10 MARKS)</w:t>
            </w:r>
          </w:p>
          <w:p w14:paraId="61620385" w14:textId="77777777" w:rsidR="004B2939" w:rsidRPr="00C02503" w:rsidRDefault="004B2939" w:rsidP="00A81194">
            <w:pPr>
              <w:contextualSpacing/>
              <w:jc w:val="center"/>
              <w:rPr>
                <w:b/>
              </w:rPr>
            </w:pPr>
            <w:r w:rsidRPr="00C02503">
              <w:rPr>
                <w:b/>
              </w:rPr>
              <w:t>(Answer all the questions)</w:t>
            </w:r>
          </w:p>
        </w:tc>
      </w:tr>
      <w:tr w:rsidR="004B2939" w:rsidRPr="00C02503" w14:paraId="4EA109FF" w14:textId="77777777" w:rsidTr="00A47C7F">
        <w:trPr>
          <w:trHeight w:val="396"/>
        </w:trPr>
        <w:tc>
          <w:tcPr>
            <w:tcW w:w="337" w:type="pct"/>
            <w:vAlign w:val="center"/>
          </w:tcPr>
          <w:p w14:paraId="682F15A4" w14:textId="77777777" w:rsidR="004B2939" w:rsidRPr="00C02503" w:rsidRDefault="004B2939" w:rsidP="00A81194">
            <w:pPr>
              <w:contextualSpacing/>
              <w:jc w:val="center"/>
            </w:pPr>
            <w:r w:rsidRPr="00C02503">
              <w:t>1.</w:t>
            </w:r>
          </w:p>
        </w:tc>
        <w:tc>
          <w:tcPr>
            <w:tcW w:w="3920" w:type="pct"/>
            <w:gridSpan w:val="2"/>
            <w:vAlign w:val="center"/>
          </w:tcPr>
          <w:p w14:paraId="715E2F3C" w14:textId="77777777" w:rsidR="004B2939" w:rsidRPr="00C02503" w:rsidRDefault="004B2939" w:rsidP="00A47C7F">
            <w:pPr>
              <w:autoSpaceDE w:val="0"/>
              <w:autoSpaceDN w:val="0"/>
              <w:adjustRightInd w:val="0"/>
              <w:contextualSpacing/>
            </w:pPr>
            <w:r w:rsidRPr="00C02503">
              <w:t>List the growth factors used in cell culture.</w:t>
            </w:r>
          </w:p>
        </w:tc>
        <w:tc>
          <w:tcPr>
            <w:tcW w:w="743" w:type="pct"/>
            <w:gridSpan w:val="2"/>
            <w:vAlign w:val="center"/>
          </w:tcPr>
          <w:p w14:paraId="4546F7E6" w14:textId="77777777" w:rsidR="004B2939" w:rsidRPr="00C02503" w:rsidRDefault="004B2939" w:rsidP="00A81194">
            <w:pPr>
              <w:contextualSpacing/>
              <w:jc w:val="center"/>
            </w:pPr>
            <w:r w:rsidRPr="00C02503">
              <w:t>1</w:t>
            </w:r>
          </w:p>
        </w:tc>
      </w:tr>
      <w:tr w:rsidR="004B2939" w:rsidRPr="00C02503" w14:paraId="00D1245A" w14:textId="77777777" w:rsidTr="00A47C7F">
        <w:trPr>
          <w:trHeight w:val="396"/>
        </w:trPr>
        <w:tc>
          <w:tcPr>
            <w:tcW w:w="337" w:type="pct"/>
            <w:vAlign w:val="center"/>
          </w:tcPr>
          <w:p w14:paraId="13095481" w14:textId="77777777" w:rsidR="004B2939" w:rsidRPr="00C02503" w:rsidRDefault="004B2939" w:rsidP="00A81194">
            <w:pPr>
              <w:contextualSpacing/>
              <w:jc w:val="center"/>
            </w:pPr>
            <w:r w:rsidRPr="00C02503">
              <w:t>2.</w:t>
            </w:r>
          </w:p>
        </w:tc>
        <w:tc>
          <w:tcPr>
            <w:tcW w:w="3920" w:type="pct"/>
            <w:gridSpan w:val="2"/>
            <w:vAlign w:val="center"/>
          </w:tcPr>
          <w:p w14:paraId="67FB9CAC" w14:textId="77777777" w:rsidR="004B2939" w:rsidRPr="00C02503" w:rsidRDefault="004B2939" w:rsidP="00A47C7F">
            <w:pPr>
              <w:contextualSpacing/>
            </w:pPr>
            <w:r w:rsidRPr="00C02503">
              <w:t>Identify the antibiotics used in cell culture medium.</w:t>
            </w:r>
          </w:p>
        </w:tc>
        <w:tc>
          <w:tcPr>
            <w:tcW w:w="743" w:type="pct"/>
            <w:gridSpan w:val="2"/>
            <w:vAlign w:val="center"/>
          </w:tcPr>
          <w:p w14:paraId="3AB65B16" w14:textId="77777777" w:rsidR="004B2939" w:rsidRPr="00C02503" w:rsidRDefault="004B2939" w:rsidP="00A81194">
            <w:pPr>
              <w:contextualSpacing/>
              <w:jc w:val="center"/>
            </w:pPr>
            <w:r w:rsidRPr="00C02503">
              <w:t>1</w:t>
            </w:r>
          </w:p>
        </w:tc>
      </w:tr>
      <w:tr w:rsidR="004B2939" w:rsidRPr="00C02503" w14:paraId="44069A5E" w14:textId="77777777" w:rsidTr="00A47C7F">
        <w:trPr>
          <w:trHeight w:val="396"/>
        </w:trPr>
        <w:tc>
          <w:tcPr>
            <w:tcW w:w="337" w:type="pct"/>
            <w:vAlign w:val="center"/>
          </w:tcPr>
          <w:p w14:paraId="726C3D80" w14:textId="77777777" w:rsidR="004B2939" w:rsidRPr="00C02503" w:rsidRDefault="004B2939" w:rsidP="00A81194">
            <w:pPr>
              <w:contextualSpacing/>
              <w:jc w:val="center"/>
            </w:pPr>
            <w:r w:rsidRPr="00C02503">
              <w:t>3.</w:t>
            </w:r>
          </w:p>
        </w:tc>
        <w:tc>
          <w:tcPr>
            <w:tcW w:w="3920" w:type="pct"/>
            <w:gridSpan w:val="2"/>
            <w:vAlign w:val="center"/>
          </w:tcPr>
          <w:p w14:paraId="3D80492B" w14:textId="77777777" w:rsidR="004B2939" w:rsidRPr="00C02503" w:rsidRDefault="004B2939" w:rsidP="00A47C7F">
            <w:pPr>
              <w:contextualSpacing/>
            </w:pPr>
            <w:r w:rsidRPr="00C02503">
              <w:t>Name the cell line which is used for cervical cancer studies.</w:t>
            </w:r>
          </w:p>
        </w:tc>
        <w:tc>
          <w:tcPr>
            <w:tcW w:w="743" w:type="pct"/>
            <w:gridSpan w:val="2"/>
            <w:vAlign w:val="center"/>
          </w:tcPr>
          <w:p w14:paraId="7D83CAC3" w14:textId="77777777" w:rsidR="004B2939" w:rsidRPr="00C02503" w:rsidRDefault="004B2939" w:rsidP="00A81194">
            <w:pPr>
              <w:contextualSpacing/>
              <w:jc w:val="center"/>
            </w:pPr>
            <w:r w:rsidRPr="00C02503">
              <w:t>1</w:t>
            </w:r>
          </w:p>
        </w:tc>
      </w:tr>
      <w:tr w:rsidR="004B2939" w:rsidRPr="00C02503" w14:paraId="0BEB5DC4" w14:textId="77777777" w:rsidTr="00A47C7F">
        <w:trPr>
          <w:trHeight w:val="396"/>
        </w:trPr>
        <w:tc>
          <w:tcPr>
            <w:tcW w:w="337" w:type="pct"/>
            <w:vAlign w:val="center"/>
          </w:tcPr>
          <w:p w14:paraId="4C5CE7FB" w14:textId="77777777" w:rsidR="004B2939" w:rsidRPr="00C02503" w:rsidRDefault="004B2939" w:rsidP="00A81194">
            <w:pPr>
              <w:contextualSpacing/>
              <w:jc w:val="center"/>
            </w:pPr>
            <w:r w:rsidRPr="00C02503">
              <w:t>4.</w:t>
            </w:r>
          </w:p>
        </w:tc>
        <w:tc>
          <w:tcPr>
            <w:tcW w:w="3920" w:type="pct"/>
            <w:gridSpan w:val="2"/>
            <w:vAlign w:val="center"/>
          </w:tcPr>
          <w:p w14:paraId="233C6E3D" w14:textId="77777777" w:rsidR="004B2939" w:rsidRPr="00C02503" w:rsidRDefault="004B2939" w:rsidP="00A47C7F">
            <w:pPr>
              <w:contextualSpacing/>
            </w:pPr>
            <w:r w:rsidRPr="00C02503">
              <w:t>Recall the formula for cell counting using hemocytometer.</w:t>
            </w:r>
          </w:p>
        </w:tc>
        <w:tc>
          <w:tcPr>
            <w:tcW w:w="743" w:type="pct"/>
            <w:gridSpan w:val="2"/>
            <w:vAlign w:val="center"/>
          </w:tcPr>
          <w:p w14:paraId="605DDCC5" w14:textId="77777777" w:rsidR="004B2939" w:rsidRPr="00C02503" w:rsidRDefault="004B2939" w:rsidP="00A81194">
            <w:pPr>
              <w:contextualSpacing/>
              <w:jc w:val="center"/>
            </w:pPr>
            <w:r w:rsidRPr="00C02503">
              <w:t>1</w:t>
            </w:r>
          </w:p>
        </w:tc>
      </w:tr>
      <w:tr w:rsidR="004B2939" w:rsidRPr="00C02503" w14:paraId="3FB1D402" w14:textId="77777777" w:rsidTr="00A47C7F">
        <w:trPr>
          <w:trHeight w:val="396"/>
        </w:trPr>
        <w:tc>
          <w:tcPr>
            <w:tcW w:w="337" w:type="pct"/>
            <w:vAlign w:val="center"/>
          </w:tcPr>
          <w:p w14:paraId="5F78E6C4" w14:textId="77777777" w:rsidR="004B2939" w:rsidRPr="00C02503" w:rsidRDefault="004B2939" w:rsidP="00A81194">
            <w:pPr>
              <w:contextualSpacing/>
              <w:jc w:val="center"/>
            </w:pPr>
            <w:r w:rsidRPr="00C02503">
              <w:t>5.</w:t>
            </w:r>
          </w:p>
        </w:tc>
        <w:tc>
          <w:tcPr>
            <w:tcW w:w="3920" w:type="pct"/>
            <w:gridSpan w:val="2"/>
            <w:vAlign w:val="center"/>
          </w:tcPr>
          <w:p w14:paraId="3C39E0BE" w14:textId="77777777" w:rsidR="004B2939" w:rsidRPr="00C02503" w:rsidRDefault="004B2939" w:rsidP="00A47C7F">
            <w:pPr>
              <w:pStyle w:val="Default"/>
              <w:contextualSpacing/>
            </w:pPr>
            <w:r w:rsidRPr="00C02503">
              <w:t>Name any one adherent type of cell line.</w:t>
            </w:r>
          </w:p>
        </w:tc>
        <w:tc>
          <w:tcPr>
            <w:tcW w:w="743" w:type="pct"/>
            <w:gridSpan w:val="2"/>
            <w:vAlign w:val="center"/>
          </w:tcPr>
          <w:p w14:paraId="136FB650" w14:textId="77777777" w:rsidR="004B2939" w:rsidRPr="00C02503" w:rsidRDefault="004B2939" w:rsidP="00A81194">
            <w:pPr>
              <w:contextualSpacing/>
              <w:jc w:val="center"/>
            </w:pPr>
            <w:r w:rsidRPr="00C02503">
              <w:t>1</w:t>
            </w:r>
          </w:p>
        </w:tc>
      </w:tr>
      <w:tr w:rsidR="004B2939" w:rsidRPr="00C02503" w14:paraId="14B4DD4D" w14:textId="77777777" w:rsidTr="00A47C7F">
        <w:trPr>
          <w:trHeight w:val="396"/>
        </w:trPr>
        <w:tc>
          <w:tcPr>
            <w:tcW w:w="337" w:type="pct"/>
            <w:vAlign w:val="center"/>
          </w:tcPr>
          <w:p w14:paraId="241F2C5E" w14:textId="77777777" w:rsidR="004B2939" w:rsidRPr="00C02503" w:rsidRDefault="004B2939" w:rsidP="00A81194">
            <w:pPr>
              <w:contextualSpacing/>
              <w:jc w:val="center"/>
            </w:pPr>
            <w:r w:rsidRPr="00C02503">
              <w:t>6.</w:t>
            </w:r>
          </w:p>
        </w:tc>
        <w:tc>
          <w:tcPr>
            <w:tcW w:w="3920" w:type="pct"/>
            <w:gridSpan w:val="2"/>
            <w:vAlign w:val="center"/>
          </w:tcPr>
          <w:p w14:paraId="5AF5CB3E" w14:textId="77777777" w:rsidR="004B2939" w:rsidRPr="00C02503" w:rsidRDefault="004B2939" w:rsidP="00A47C7F">
            <w:pPr>
              <w:contextualSpacing/>
            </w:pPr>
            <w:r w:rsidRPr="00C02503">
              <w:t>Identify the pore size of the membrane filter used in media sterilization.</w:t>
            </w:r>
            <w:r w:rsidRPr="00C02503">
              <w:tab/>
            </w:r>
          </w:p>
        </w:tc>
        <w:tc>
          <w:tcPr>
            <w:tcW w:w="743" w:type="pct"/>
            <w:gridSpan w:val="2"/>
            <w:vAlign w:val="center"/>
          </w:tcPr>
          <w:p w14:paraId="2282F319" w14:textId="77777777" w:rsidR="004B2939" w:rsidRPr="00C02503" w:rsidRDefault="004B2939" w:rsidP="00A81194">
            <w:pPr>
              <w:contextualSpacing/>
              <w:jc w:val="center"/>
            </w:pPr>
            <w:r w:rsidRPr="00C02503">
              <w:t>1</w:t>
            </w:r>
          </w:p>
        </w:tc>
      </w:tr>
      <w:tr w:rsidR="004B2939" w:rsidRPr="00C02503" w14:paraId="799F6031" w14:textId="77777777" w:rsidTr="00A47C7F">
        <w:trPr>
          <w:trHeight w:val="396"/>
        </w:trPr>
        <w:tc>
          <w:tcPr>
            <w:tcW w:w="337" w:type="pct"/>
            <w:vAlign w:val="center"/>
          </w:tcPr>
          <w:p w14:paraId="799A96EE" w14:textId="77777777" w:rsidR="004B2939" w:rsidRPr="00C02503" w:rsidRDefault="004B2939" w:rsidP="00A81194">
            <w:pPr>
              <w:contextualSpacing/>
              <w:jc w:val="center"/>
            </w:pPr>
            <w:r w:rsidRPr="00C02503">
              <w:t>7.</w:t>
            </w:r>
          </w:p>
        </w:tc>
        <w:tc>
          <w:tcPr>
            <w:tcW w:w="3920" w:type="pct"/>
            <w:gridSpan w:val="2"/>
            <w:vAlign w:val="center"/>
          </w:tcPr>
          <w:p w14:paraId="3A9D1F00" w14:textId="77777777" w:rsidR="004B2939" w:rsidRPr="00C02503" w:rsidRDefault="004B2939" w:rsidP="00A47C7F">
            <w:pPr>
              <w:pStyle w:val="ListParagraph"/>
              <w:ind w:left="0"/>
              <w:rPr>
                <w:noProof/>
                <w:lang w:eastAsia="zh-TW"/>
              </w:rPr>
            </w:pPr>
            <w:r w:rsidRPr="00C02503">
              <w:t>Define embryo transfer technology.</w:t>
            </w:r>
            <w:r w:rsidRPr="00C02503">
              <w:tab/>
            </w:r>
          </w:p>
        </w:tc>
        <w:tc>
          <w:tcPr>
            <w:tcW w:w="743" w:type="pct"/>
            <w:gridSpan w:val="2"/>
            <w:vAlign w:val="center"/>
          </w:tcPr>
          <w:p w14:paraId="38BB0443" w14:textId="77777777" w:rsidR="004B2939" w:rsidRPr="00C02503" w:rsidRDefault="004B2939" w:rsidP="00A81194">
            <w:pPr>
              <w:contextualSpacing/>
              <w:jc w:val="center"/>
            </w:pPr>
            <w:r w:rsidRPr="00C02503">
              <w:t>1</w:t>
            </w:r>
          </w:p>
        </w:tc>
      </w:tr>
      <w:tr w:rsidR="004B2939" w:rsidRPr="00C02503" w14:paraId="28291C80" w14:textId="77777777" w:rsidTr="00A47C7F">
        <w:trPr>
          <w:trHeight w:val="396"/>
        </w:trPr>
        <w:tc>
          <w:tcPr>
            <w:tcW w:w="337" w:type="pct"/>
            <w:vAlign w:val="center"/>
          </w:tcPr>
          <w:p w14:paraId="723A408B" w14:textId="77777777" w:rsidR="004B2939" w:rsidRPr="00C02503" w:rsidRDefault="004B2939" w:rsidP="00A81194">
            <w:pPr>
              <w:contextualSpacing/>
              <w:jc w:val="center"/>
            </w:pPr>
            <w:r w:rsidRPr="00C02503">
              <w:t>8.</w:t>
            </w:r>
          </w:p>
        </w:tc>
        <w:tc>
          <w:tcPr>
            <w:tcW w:w="3920" w:type="pct"/>
            <w:gridSpan w:val="2"/>
            <w:vAlign w:val="center"/>
          </w:tcPr>
          <w:p w14:paraId="3FCB015E" w14:textId="77777777" w:rsidR="004B2939" w:rsidRPr="00C02503" w:rsidRDefault="004B2939" w:rsidP="00A47C7F">
            <w:pPr>
              <w:contextualSpacing/>
              <w:rPr>
                <w:bCs/>
              </w:rPr>
            </w:pPr>
            <w:r w:rsidRPr="00C02503">
              <w:rPr>
                <w:bCs/>
              </w:rPr>
              <w:t>Write about ovarian hyperstimulation.</w:t>
            </w:r>
          </w:p>
        </w:tc>
        <w:tc>
          <w:tcPr>
            <w:tcW w:w="743" w:type="pct"/>
            <w:gridSpan w:val="2"/>
            <w:vAlign w:val="center"/>
          </w:tcPr>
          <w:p w14:paraId="6A004A23" w14:textId="77777777" w:rsidR="004B2939" w:rsidRPr="00C02503" w:rsidRDefault="004B2939" w:rsidP="00A81194">
            <w:pPr>
              <w:contextualSpacing/>
              <w:jc w:val="center"/>
            </w:pPr>
            <w:r w:rsidRPr="00C02503">
              <w:t>1</w:t>
            </w:r>
          </w:p>
        </w:tc>
      </w:tr>
      <w:tr w:rsidR="004B2939" w:rsidRPr="00C02503" w14:paraId="09F518DC" w14:textId="77777777" w:rsidTr="00A47C7F">
        <w:trPr>
          <w:trHeight w:val="396"/>
        </w:trPr>
        <w:tc>
          <w:tcPr>
            <w:tcW w:w="337" w:type="pct"/>
            <w:vAlign w:val="center"/>
          </w:tcPr>
          <w:p w14:paraId="4C3710AC" w14:textId="77777777" w:rsidR="004B2939" w:rsidRPr="00C02503" w:rsidRDefault="004B2939" w:rsidP="00A81194">
            <w:pPr>
              <w:contextualSpacing/>
              <w:jc w:val="center"/>
            </w:pPr>
            <w:r w:rsidRPr="00C02503">
              <w:t>9.</w:t>
            </w:r>
          </w:p>
        </w:tc>
        <w:tc>
          <w:tcPr>
            <w:tcW w:w="3920" w:type="pct"/>
            <w:gridSpan w:val="2"/>
            <w:vAlign w:val="center"/>
          </w:tcPr>
          <w:p w14:paraId="77877CD5" w14:textId="77777777" w:rsidR="004B2939" w:rsidRPr="00C02503" w:rsidRDefault="004B2939" w:rsidP="00A47C7F">
            <w:pPr>
              <w:pStyle w:val="ListParagraph"/>
              <w:ind w:left="0"/>
              <w:rPr>
                <w:noProof/>
                <w:lang w:eastAsia="zh-TW"/>
              </w:rPr>
            </w:pPr>
            <w:r w:rsidRPr="00C02503">
              <w:t>Define gene knockout in animals.</w:t>
            </w:r>
          </w:p>
        </w:tc>
        <w:tc>
          <w:tcPr>
            <w:tcW w:w="743" w:type="pct"/>
            <w:gridSpan w:val="2"/>
            <w:vAlign w:val="center"/>
          </w:tcPr>
          <w:p w14:paraId="23CCFC3B" w14:textId="77777777" w:rsidR="004B2939" w:rsidRPr="00C02503" w:rsidRDefault="004B2939" w:rsidP="00A81194">
            <w:pPr>
              <w:contextualSpacing/>
              <w:jc w:val="center"/>
            </w:pPr>
            <w:r w:rsidRPr="00C02503">
              <w:t>1</w:t>
            </w:r>
          </w:p>
        </w:tc>
      </w:tr>
      <w:tr w:rsidR="004B2939" w:rsidRPr="00C02503" w14:paraId="3399A1AA" w14:textId="77777777" w:rsidTr="00A47C7F">
        <w:trPr>
          <w:trHeight w:val="396"/>
        </w:trPr>
        <w:tc>
          <w:tcPr>
            <w:tcW w:w="337" w:type="pct"/>
            <w:vAlign w:val="center"/>
          </w:tcPr>
          <w:p w14:paraId="1AC776F5" w14:textId="77777777" w:rsidR="004B2939" w:rsidRPr="00C02503" w:rsidRDefault="004B2939" w:rsidP="00A81194">
            <w:pPr>
              <w:contextualSpacing/>
              <w:jc w:val="center"/>
            </w:pPr>
            <w:r w:rsidRPr="00C02503">
              <w:t>10.</w:t>
            </w:r>
          </w:p>
        </w:tc>
        <w:tc>
          <w:tcPr>
            <w:tcW w:w="3920" w:type="pct"/>
            <w:gridSpan w:val="2"/>
            <w:vAlign w:val="center"/>
          </w:tcPr>
          <w:p w14:paraId="712B4FF8" w14:textId="77777777" w:rsidR="004B2939" w:rsidRPr="00C02503" w:rsidRDefault="004B2939" w:rsidP="00A47C7F">
            <w:pPr>
              <w:contextualSpacing/>
            </w:pPr>
            <w:r w:rsidRPr="00C02503">
              <w:t>Recite</w:t>
            </w:r>
            <w:r w:rsidRPr="00C02503">
              <w:rPr>
                <w:i/>
              </w:rPr>
              <w:t xml:space="preserve"> on In vitro </w:t>
            </w:r>
            <w:r w:rsidRPr="00C02503">
              <w:t>fertilization.</w:t>
            </w:r>
          </w:p>
        </w:tc>
        <w:tc>
          <w:tcPr>
            <w:tcW w:w="743" w:type="pct"/>
            <w:gridSpan w:val="2"/>
            <w:vAlign w:val="center"/>
          </w:tcPr>
          <w:p w14:paraId="25A7DB6D" w14:textId="77777777" w:rsidR="004B2939" w:rsidRPr="00C02503" w:rsidRDefault="004B2939" w:rsidP="00A81194">
            <w:pPr>
              <w:contextualSpacing/>
              <w:jc w:val="center"/>
            </w:pPr>
            <w:r w:rsidRPr="00C02503">
              <w:t>1</w:t>
            </w:r>
          </w:p>
        </w:tc>
      </w:tr>
      <w:tr w:rsidR="004B2939" w:rsidRPr="00C02503" w14:paraId="38CD25ED" w14:textId="77777777" w:rsidTr="00A47C7F">
        <w:trPr>
          <w:trHeight w:val="551"/>
        </w:trPr>
        <w:tc>
          <w:tcPr>
            <w:tcW w:w="5000" w:type="pct"/>
            <w:gridSpan w:val="5"/>
            <w:vAlign w:val="center"/>
          </w:tcPr>
          <w:p w14:paraId="27DBD206" w14:textId="77777777" w:rsidR="004B2939" w:rsidRPr="00C02503" w:rsidRDefault="004B2939" w:rsidP="00A47C7F">
            <w:pPr>
              <w:contextualSpacing/>
              <w:jc w:val="center"/>
              <w:rPr>
                <w:b/>
                <w:u w:val="single"/>
              </w:rPr>
            </w:pPr>
            <w:r w:rsidRPr="00C02503">
              <w:rPr>
                <w:b/>
                <w:u w:val="single"/>
              </w:rPr>
              <w:t>PART – B (6 X 3 = 18 MARKS)</w:t>
            </w:r>
          </w:p>
          <w:p w14:paraId="3714ECCC" w14:textId="77777777" w:rsidR="004B2939" w:rsidRPr="00C02503" w:rsidRDefault="004B2939" w:rsidP="00A47C7F">
            <w:pPr>
              <w:contextualSpacing/>
              <w:jc w:val="center"/>
              <w:rPr>
                <w:b/>
                <w:u w:val="single"/>
              </w:rPr>
            </w:pPr>
            <w:r w:rsidRPr="00C02503">
              <w:rPr>
                <w:b/>
              </w:rPr>
              <w:t>(Answer all the questions)</w:t>
            </w:r>
          </w:p>
        </w:tc>
      </w:tr>
      <w:tr w:rsidR="004B2939" w:rsidRPr="00C02503" w14:paraId="17CDFA20" w14:textId="77777777" w:rsidTr="00A47C7F">
        <w:trPr>
          <w:trHeight w:val="436"/>
        </w:trPr>
        <w:tc>
          <w:tcPr>
            <w:tcW w:w="337" w:type="pct"/>
            <w:vAlign w:val="center"/>
          </w:tcPr>
          <w:p w14:paraId="3134CA71" w14:textId="77777777" w:rsidR="004B2939" w:rsidRPr="00C02503" w:rsidRDefault="004B2939" w:rsidP="00A81194">
            <w:pPr>
              <w:pStyle w:val="NoSpacing"/>
              <w:contextualSpacing/>
            </w:pPr>
            <w:r w:rsidRPr="00C02503">
              <w:t>11.</w:t>
            </w:r>
          </w:p>
        </w:tc>
        <w:tc>
          <w:tcPr>
            <w:tcW w:w="3920" w:type="pct"/>
            <w:gridSpan w:val="2"/>
            <w:vAlign w:val="center"/>
          </w:tcPr>
          <w:p w14:paraId="5147269E" w14:textId="77777777" w:rsidR="004B2939" w:rsidRPr="00C02503" w:rsidRDefault="004B2939" w:rsidP="00A47C7F">
            <w:pPr>
              <w:pStyle w:val="NoSpacing"/>
              <w:contextualSpacing/>
            </w:pPr>
            <w:r w:rsidRPr="00C02503">
              <w:t>Interpret on transformed cell line.</w:t>
            </w:r>
          </w:p>
        </w:tc>
        <w:tc>
          <w:tcPr>
            <w:tcW w:w="743" w:type="pct"/>
            <w:gridSpan w:val="2"/>
            <w:vAlign w:val="center"/>
          </w:tcPr>
          <w:p w14:paraId="31A165DF" w14:textId="77777777" w:rsidR="004B2939" w:rsidRPr="00C02503" w:rsidRDefault="004B2939" w:rsidP="00A81194">
            <w:pPr>
              <w:pStyle w:val="NoSpacing"/>
              <w:contextualSpacing/>
              <w:jc w:val="center"/>
            </w:pPr>
            <w:r w:rsidRPr="00C02503">
              <w:t>3</w:t>
            </w:r>
          </w:p>
        </w:tc>
      </w:tr>
      <w:tr w:rsidR="004B2939" w:rsidRPr="00C02503" w14:paraId="7F74AFB4" w14:textId="77777777" w:rsidTr="00A47C7F">
        <w:trPr>
          <w:trHeight w:val="436"/>
        </w:trPr>
        <w:tc>
          <w:tcPr>
            <w:tcW w:w="337" w:type="pct"/>
            <w:vAlign w:val="center"/>
          </w:tcPr>
          <w:p w14:paraId="5401567F" w14:textId="77777777" w:rsidR="004B2939" w:rsidRPr="00C02503" w:rsidRDefault="004B2939" w:rsidP="00A81194">
            <w:pPr>
              <w:pStyle w:val="NoSpacing"/>
              <w:contextualSpacing/>
            </w:pPr>
            <w:r w:rsidRPr="00C02503">
              <w:t>12.</w:t>
            </w:r>
          </w:p>
        </w:tc>
        <w:tc>
          <w:tcPr>
            <w:tcW w:w="3920" w:type="pct"/>
            <w:gridSpan w:val="2"/>
            <w:vAlign w:val="center"/>
          </w:tcPr>
          <w:p w14:paraId="52601ACE" w14:textId="77777777" w:rsidR="004B2939" w:rsidRPr="00C02503" w:rsidRDefault="004B2939" w:rsidP="00A47C7F">
            <w:pPr>
              <w:pStyle w:val="NoSpacing"/>
              <w:contextualSpacing/>
            </w:pPr>
            <w:r w:rsidRPr="00C02503">
              <w:t>Define monolayer in cell culture.</w:t>
            </w:r>
          </w:p>
        </w:tc>
        <w:tc>
          <w:tcPr>
            <w:tcW w:w="743" w:type="pct"/>
            <w:gridSpan w:val="2"/>
            <w:vAlign w:val="center"/>
          </w:tcPr>
          <w:p w14:paraId="4BF1346A" w14:textId="77777777" w:rsidR="004B2939" w:rsidRPr="00C02503" w:rsidRDefault="004B2939" w:rsidP="00A81194">
            <w:pPr>
              <w:pStyle w:val="NoSpacing"/>
              <w:contextualSpacing/>
              <w:jc w:val="center"/>
            </w:pPr>
            <w:r w:rsidRPr="00C02503">
              <w:t>3</w:t>
            </w:r>
          </w:p>
        </w:tc>
      </w:tr>
      <w:tr w:rsidR="004B2939" w:rsidRPr="00C02503" w14:paraId="67C1E6E4" w14:textId="77777777" w:rsidTr="00A47C7F">
        <w:trPr>
          <w:trHeight w:val="436"/>
        </w:trPr>
        <w:tc>
          <w:tcPr>
            <w:tcW w:w="337" w:type="pct"/>
            <w:vAlign w:val="center"/>
          </w:tcPr>
          <w:p w14:paraId="3A858D7E" w14:textId="77777777" w:rsidR="004B2939" w:rsidRPr="00C02503" w:rsidRDefault="004B2939" w:rsidP="00A81194">
            <w:pPr>
              <w:pStyle w:val="NoSpacing"/>
              <w:contextualSpacing/>
            </w:pPr>
            <w:r w:rsidRPr="00C02503">
              <w:t>13.</w:t>
            </w:r>
          </w:p>
        </w:tc>
        <w:tc>
          <w:tcPr>
            <w:tcW w:w="3920" w:type="pct"/>
            <w:gridSpan w:val="2"/>
            <w:vAlign w:val="center"/>
          </w:tcPr>
          <w:p w14:paraId="3091F36A" w14:textId="77777777" w:rsidR="004B2939" w:rsidRPr="00C02503" w:rsidRDefault="004B2939" w:rsidP="00A47C7F">
            <w:pPr>
              <w:pStyle w:val="NoSpacing"/>
              <w:contextualSpacing/>
            </w:pPr>
            <w:r w:rsidRPr="00C02503">
              <w:t>Explain the process of super ovulation.</w:t>
            </w:r>
          </w:p>
        </w:tc>
        <w:tc>
          <w:tcPr>
            <w:tcW w:w="743" w:type="pct"/>
            <w:gridSpan w:val="2"/>
            <w:vAlign w:val="center"/>
          </w:tcPr>
          <w:p w14:paraId="6A33FEC6" w14:textId="77777777" w:rsidR="004B2939" w:rsidRPr="00C02503" w:rsidRDefault="004B2939" w:rsidP="00A81194">
            <w:pPr>
              <w:pStyle w:val="NoSpacing"/>
              <w:contextualSpacing/>
              <w:jc w:val="center"/>
            </w:pPr>
            <w:r w:rsidRPr="00C02503">
              <w:t>3</w:t>
            </w:r>
          </w:p>
        </w:tc>
      </w:tr>
      <w:tr w:rsidR="004B2939" w:rsidRPr="00C02503" w14:paraId="0118791C" w14:textId="77777777" w:rsidTr="00A47C7F">
        <w:trPr>
          <w:trHeight w:val="436"/>
        </w:trPr>
        <w:tc>
          <w:tcPr>
            <w:tcW w:w="337" w:type="pct"/>
            <w:vAlign w:val="center"/>
          </w:tcPr>
          <w:p w14:paraId="14C3A76D" w14:textId="77777777" w:rsidR="004B2939" w:rsidRPr="00C02503" w:rsidRDefault="004B2939" w:rsidP="00A81194">
            <w:pPr>
              <w:pStyle w:val="NoSpacing"/>
              <w:contextualSpacing/>
            </w:pPr>
            <w:r w:rsidRPr="00C02503">
              <w:t>14.</w:t>
            </w:r>
          </w:p>
        </w:tc>
        <w:tc>
          <w:tcPr>
            <w:tcW w:w="3920" w:type="pct"/>
            <w:gridSpan w:val="2"/>
            <w:vAlign w:val="center"/>
          </w:tcPr>
          <w:p w14:paraId="30FAB7F9" w14:textId="77777777" w:rsidR="004B2939" w:rsidRPr="00C02503" w:rsidRDefault="004B2939" w:rsidP="00A47C7F">
            <w:pPr>
              <w:pStyle w:val="NoSpacing"/>
              <w:contextualSpacing/>
            </w:pPr>
            <w:r w:rsidRPr="00C02503">
              <w:t>Discuss on gene therapy.</w:t>
            </w:r>
          </w:p>
        </w:tc>
        <w:tc>
          <w:tcPr>
            <w:tcW w:w="743" w:type="pct"/>
            <w:gridSpan w:val="2"/>
            <w:vAlign w:val="center"/>
          </w:tcPr>
          <w:p w14:paraId="1D7087DA" w14:textId="77777777" w:rsidR="004B2939" w:rsidRPr="00C02503" w:rsidRDefault="004B2939" w:rsidP="00A81194">
            <w:pPr>
              <w:pStyle w:val="NoSpacing"/>
              <w:contextualSpacing/>
              <w:jc w:val="center"/>
            </w:pPr>
            <w:r w:rsidRPr="00C02503">
              <w:t>3</w:t>
            </w:r>
          </w:p>
        </w:tc>
      </w:tr>
      <w:tr w:rsidR="004B2939" w:rsidRPr="00C02503" w14:paraId="5A6D5248" w14:textId="77777777" w:rsidTr="00A47C7F">
        <w:trPr>
          <w:trHeight w:val="436"/>
        </w:trPr>
        <w:tc>
          <w:tcPr>
            <w:tcW w:w="337" w:type="pct"/>
            <w:vAlign w:val="center"/>
          </w:tcPr>
          <w:p w14:paraId="22EAE284" w14:textId="77777777" w:rsidR="004B2939" w:rsidRPr="00C02503" w:rsidRDefault="004B2939" w:rsidP="00A81194">
            <w:pPr>
              <w:pStyle w:val="NoSpacing"/>
              <w:contextualSpacing/>
            </w:pPr>
            <w:r w:rsidRPr="00C02503">
              <w:t>15.</w:t>
            </w:r>
          </w:p>
        </w:tc>
        <w:tc>
          <w:tcPr>
            <w:tcW w:w="3920" w:type="pct"/>
            <w:gridSpan w:val="2"/>
            <w:vAlign w:val="center"/>
          </w:tcPr>
          <w:p w14:paraId="2800B666" w14:textId="77777777" w:rsidR="004B2939" w:rsidRPr="00C02503" w:rsidRDefault="004B2939" w:rsidP="00A47C7F">
            <w:pPr>
              <w:pStyle w:val="NoSpacing"/>
              <w:contextualSpacing/>
            </w:pPr>
            <w:r w:rsidRPr="00C02503">
              <w:t>Define embryo biopsy.</w:t>
            </w:r>
          </w:p>
        </w:tc>
        <w:tc>
          <w:tcPr>
            <w:tcW w:w="743" w:type="pct"/>
            <w:gridSpan w:val="2"/>
            <w:vAlign w:val="center"/>
          </w:tcPr>
          <w:p w14:paraId="3E62413B" w14:textId="77777777" w:rsidR="004B2939" w:rsidRPr="00C02503" w:rsidRDefault="004B2939" w:rsidP="00A81194">
            <w:pPr>
              <w:pStyle w:val="NoSpacing"/>
              <w:contextualSpacing/>
              <w:jc w:val="center"/>
            </w:pPr>
            <w:r w:rsidRPr="00C02503">
              <w:t>3</w:t>
            </w:r>
          </w:p>
        </w:tc>
      </w:tr>
      <w:tr w:rsidR="004B2939" w:rsidRPr="00C02503" w14:paraId="0E128A31" w14:textId="77777777" w:rsidTr="00A47C7F">
        <w:trPr>
          <w:trHeight w:val="437"/>
        </w:trPr>
        <w:tc>
          <w:tcPr>
            <w:tcW w:w="337" w:type="pct"/>
            <w:vAlign w:val="center"/>
          </w:tcPr>
          <w:p w14:paraId="2EFA6E39" w14:textId="77777777" w:rsidR="004B2939" w:rsidRPr="00C02503" w:rsidRDefault="004B2939" w:rsidP="00A81194">
            <w:pPr>
              <w:pStyle w:val="NoSpacing"/>
              <w:contextualSpacing/>
            </w:pPr>
            <w:r w:rsidRPr="00C02503">
              <w:t>16.</w:t>
            </w:r>
          </w:p>
        </w:tc>
        <w:tc>
          <w:tcPr>
            <w:tcW w:w="3920" w:type="pct"/>
            <w:gridSpan w:val="2"/>
            <w:vAlign w:val="center"/>
          </w:tcPr>
          <w:p w14:paraId="586340EB" w14:textId="77777777" w:rsidR="004B2939" w:rsidRPr="00C02503" w:rsidRDefault="004B2939" w:rsidP="00A47C7F">
            <w:pPr>
              <w:pStyle w:val="NoSpacing"/>
              <w:contextualSpacing/>
            </w:pPr>
            <w:r w:rsidRPr="00C02503">
              <w:t>Illustrate on chimeric animal production.</w:t>
            </w:r>
          </w:p>
        </w:tc>
        <w:tc>
          <w:tcPr>
            <w:tcW w:w="743" w:type="pct"/>
            <w:gridSpan w:val="2"/>
            <w:vAlign w:val="center"/>
          </w:tcPr>
          <w:p w14:paraId="72BE6AC2" w14:textId="77777777" w:rsidR="004B2939" w:rsidRPr="00C02503" w:rsidRDefault="004B2939" w:rsidP="00A81194">
            <w:pPr>
              <w:pStyle w:val="NoSpacing"/>
              <w:contextualSpacing/>
              <w:jc w:val="center"/>
            </w:pPr>
            <w:r w:rsidRPr="00C02503">
              <w:t>3</w:t>
            </w:r>
          </w:p>
        </w:tc>
      </w:tr>
      <w:tr w:rsidR="004B2939" w:rsidRPr="00C02503" w14:paraId="74A6A0A6" w14:textId="77777777" w:rsidTr="00A47C7F">
        <w:trPr>
          <w:trHeight w:val="551"/>
        </w:trPr>
        <w:tc>
          <w:tcPr>
            <w:tcW w:w="5000" w:type="pct"/>
            <w:gridSpan w:val="5"/>
          </w:tcPr>
          <w:p w14:paraId="784C3B0F" w14:textId="77777777" w:rsidR="004B2939" w:rsidRPr="00C02503" w:rsidRDefault="004B2939" w:rsidP="00A47C7F">
            <w:pPr>
              <w:contextualSpacing/>
              <w:jc w:val="center"/>
              <w:rPr>
                <w:b/>
                <w:u w:val="single"/>
              </w:rPr>
            </w:pPr>
            <w:r w:rsidRPr="00C02503">
              <w:rPr>
                <w:b/>
                <w:u w:val="single"/>
              </w:rPr>
              <w:t>PART – C (6 X 12 = 72 MARKS)</w:t>
            </w:r>
          </w:p>
          <w:p w14:paraId="1F82B6AC" w14:textId="77777777" w:rsidR="004B2939" w:rsidRPr="00C02503" w:rsidRDefault="004B2939" w:rsidP="00A47C7F">
            <w:pPr>
              <w:contextualSpacing/>
              <w:jc w:val="center"/>
            </w:pPr>
            <w:r w:rsidRPr="00C02503">
              <w:rPr>
                <w:b/>
              </w:rPr>
              <w:t>(Answer any five Questions from Q. No. 17 to 23, Q. No. 24 is Compulsory)</w:t>
            </w:r>
          </w:p>
        </w:tc>
      </w:tr>
      <w:tr w:rsidR="004B2939" w:rsidRPr="00C02503" w14:paraId="47523D4D" w14:textId="77777777" w:rsidTr="00A47C7F">
        <w:trPr>
          <w:trHeight w:val="396"/>
        </w:trPr>
        <w:tc>
          <w:tcPr>
            <w:tcW w:w="337" w:type="pct"/>
            <w:vAlign w:val="center"/>
          </w:tcPr>
          <w:p w14:paraId="376DFB0A" w14:textId="77777777" w:rsidR="004B2939" w:rsidRPr="00C02503" w:rsidRDefault="004B2939" w:rsidP="00A81194">
            <w:pPr>
              <w:contextualSpacing/>
              <w:jc w:val="center"/>
            </w:pPr>
            <w:r w:rsidRPr="00C02503">
              <w:t>17.</w:t>
            </w:r>
          </w:p>
        </w:tc>
        <w:tc>
          <w:tcPr>
            <w:tcW w:w="271" w:type="pct"/>
            <w:vAlign w:val="center"/>
          </w:tcPr>
          <w:p w14:paraId="1144767E" w14:textId="77777777" w:rsidR="004B2939" w:rsidRPr="00C02503" w:rsidRDefault="004B2939" w:rsidP="00A81194">
            <w:pPr>
              <w:contextualSpacing/>
              <w:jc w:val="center"/>
            </w:pPr>
            <w:r w:rsidRPr="00C02503">
              <w:t>a.</w:t>
            </w:r>
          </w:p>
        </w:tc>
        <w:tc>
          <w:tcPr>
            <w:tcW w:w="3676" w:type="pct"/>
            <w:gridSpan w:val="2"/>
            <w:vAlign w:val="center"/>
          </w:tcPr>
          <w:p w14:paraId="0A827AAC" w14:textId="77777777" w:rsidR="004B2939" w:rsidRPr="00C02503" w:rsidRDefault="004B2939" w:rsidP="00A47C7F">
            <w:pPr>
              <w:contextualSpacing/>
            </w:pPr>
            <w:r w:rsidRPr="00C02503">
              <w:t>Discuss the process of sub culturing of cell line with illustrations.</w:t>
            </w:r>
          </w:p>
        </w:tc>
        <w:tc>
          <w:tcPr>
            <w:tcW w:w="716" w:type="pct"/>
            <w:vAlign w:val="center"/>
          </w:tcPr>
          <w:p w14:paraId="4AA8C31E" w14:textId="77777777" w:rsidR="004B2939" w:rsidRPr="00C02503" w:rsidRDefault="004B2939" w:rsidP="00A81194">
            <w:pPr>
              <w:contextualSpacing/>
              <w:jc w:val="center"/>
            </w:pPr>
            <w:r w:rsidRPr="00C02503">
              <w:t>6</w:t>
            </w:r>
          </w:p>
        </w:tc>
      </w:tr>
      <w:tr w:rsidR="004B2939" w:rsidRPr="00C02503" w14:paraId="5F44410B" w14:textId="77777777" w:rsidTr="00A47C7F">
        <w:trPr>
          <w:trHeight w:val="396"/>
        </w:trPr>
        <w:tc>
          <w:tcPr>
            <w:tcW w:w="337" w:type="pct"/>
            <w:vAlign w:val="center"/>
          </w:tcPr>
          <w:p w14:paraId="39067FED" w14:textId="77777777" w:rsidR="004B2939" w:rsidRPr="00C02503" w:rsidRDefault="004B2939" w:rsidP="00A81194">
            <w:pPr>
              <w:contextualSpacing/>
              <w:jc w:val="center"/>
            </w:pPr>
          </w:p>
        </w:tc>
        <w:tc>
          <w:tcPr>
            <w:tcW w:w="271" w:type="pct"/>
            <w:vAlign w:val="center"/>
          </w:tcPr>
          <w:p w14:paraId="49666F7A" w14:textId="77777777" w:rsidR="004B2939" w:rsidRPr="00C02503" w:rsidRDefault="004B2939" w:rsidP="00A81194">
            <w:pPr>
              <w:contextualSpacing/>
              <w:jc w:val="center"/>
            </w:pPr>
            <w:r w:rsidRPr="00C02503">
              <w:t>b.</w:t>
            </w:r>
          </w:p>
        </w:tc>
        <w:tc>
          <w:tcPr>
            <w:tcW w:w="3676" w:type="pct"/>
            <w:gridSpan w:val="2"/>
            <w:vAlign w:val="center"/>
          </w:tcPr>
          <w:p w14:paraId="79CF86FD" w14:textId="77777777" w:rsidR="004B2939" w:rsidRPr="00C02503" w:rsidRDefault="004B2939" w:rsidP="00A47C7F">
            <w:pPr>
              <w:contextualSpacing/>
              <w:rPr>
                <w:bCs/>
              </w:rPr>
            </w:pPr>
            <w:r w:rsidRPr="00C02503">
              <w:t>Explain about the establishment of cell lines.</w:t>
            </w:r>
          </w:p>
        </w:tc>
        <w:tc>
          <w:tcPr>
            <w:tcW w:w="716" w:type="pct"/>
            <w:vAlign w:val="center"/>
          </w:tcPr>
          <w:p w14:paraId="297A98CA" w14:textId="77777777" w:rsidR="004B2939" w:rsidRPr="00C02503" w:rsidRDefault="004B2939" w:rsidP="00A81194">
            <w:pPr>
              <w:contextualSpacing/>
              <w:jc w:val="center"/>
            </w:pPr>
            <w:r w:rsidRPr="00C02503">
              <w:t>6</w:t>
            </w:r>
          </w:p>
        </w:tc>
      </w:tr>
      <w:tr w:rsidR="004B2939" w:rsidRPr="00C02503" w14:paraId="4B2F3478" w14:textId="77777777" w:rsidTr="00A47C7F">
        <w:trPr>
          <w:trHeight w:val="396"/>
        </w:trPr>
        <w:tc>
          <w:tcPr>
            <w:tcW w:w="337" w:type="pct"/>
            <w:vAlign w:val="center"/>
          </w:tcPr>
          <w:p w14:paraId="58801DA8" w14:textId="77777777" w:rsidR="004B2939" w:rsidRPr="00C02503" w:rsidRDefault="004B2939" w:rsidP="00A81194">
            <w:pPr>
              <w:contextualSpacing/>
              <w:jc w:val="center"/>
            </w:pPr>
            <w:r w:rsidRPr="00C02503">
              <w:t>18.</w:t>
            </w:r>
          </w:p>
        </w:tc>
        <w:tc>
          <w:tcPr>
            <w:tcW w:w="271" w:type="pct"/>
            <w:vAlign w:val="center"/>
          </w:tcPr>
          <w:p w14:paraId="45FEADFE" w14:textId="77777777" w:rsidR="004B2939" w:rsidRPr="00C02503" w:rsidRDefault="004B2939" w:rsidP="00A81194">
            <w:pPr>
              <w:contextualSpacing/>
              <w:jc w:val="center"/>
            </w:pPr>
            <w:r w:rsidRPr="00C02503">
              <w:t>a.</w:t>
            </w:r>
          </w:p>
        </w:tc>
        <w:tc>
          <w:tcPr>
            <w:tcW w:w="3676" w:type="pct"/>
            <w:gridSpan w:val="2"/>
            <w:vAlign w:val="center"/>
          </w:tcPr>
          <w:p w14:paraId="5665BBB2" w14:textId="77777777" w:rsidR="004B2939" w:rsidRPr="00C02503" w:rsidRDefault="004B2939" w:rsidP="00A47C7F">
            <w:pPr>
              <w:contextualSpacing/>
            </w:pPr>
            <w:r w:rsidRPr="00C02503">
              <w:t>Describe about serum and serum free media used for cell culturing.</w:t>
            </w:r>
          </w:p>
        </w:tc>
        <w:tc>
          <w:tcPr>
            <w:tcW w:w="716" w:type="pct"/>
            <w:vAlign w:val="center"/>
          </w:tcPr>
          <w:p w14:paraId="17DE6E03" w14:textId="77777777" w:rsidR="004B2939" w:rsidRPr="00C02503" w:rsidRDefault="004B2939" w:rsidP="00A81194">
            <w:pPr>
              <w:contextualSpacing/>
              <w:jc w:val="center"/>
            </w:pPr>
            <w:r w:rsidRPr="00C02503">
              <w:t>6</w:t>
            </w:r>
          </w:p>
        </w:tc>
      </w:tr>
      <w:tr w:rsidR="004B2939" w:rsidRPr="00C02503" w14:paraId="03EF4267" w14:textId="77777777" w:rsidTr="00A47C7F">
        <w:trPr>
          <w:trHeight w:val="396"/>
        </w:trPr>
        <w:tc>
          <w:tcPr>
            <w:tcW w:w="337" w:type="pct"/>
            <w:vAlign w:val="center"/>
          </w:tcPr>
          <w:p w14:paraId="6CFCAF17" w14:textId="77777777" w:rsidR="004B2939" w:rsidRPr="00C02503" w:rsidRDefault="004B2939" w:rsidP="00A81194">
            <w:pPr>
              <w:contextualSpacing/>
              <w:jc w:val="center"/>
            </w:pPr>
          </w:p>
        </w:tc>
        <w:tc>
          <w:tcPr>
            <w:tcW w:w="271" w:type="pct"/>
            <w:vAlign w:val="center"/>
          </w:tcPr>
          <w:p w14:paraId="34D5FAD8" w14:textId="77777777" w:rsidR="004B2939" w:rsidRPr="00C02503" w:rsidRDefault="004B2939" w:rsidP="00A81194">
            <w:pPr>
              <w:contextualSpacing/>
              <w:jc w:val="center"/>
            </w:pPr>
            <w:r w:rsidRPr="00C02503">
              <w:t>b.</w:t>
            </w:r>
          </w:p>
        </w:tc>
        <w:tc>
          <w:tcPr>
            <w:tcW w:w="3676" w:type="pct"/>
            <w:gridSpan w:val="2"/>
            <w:vAlign w:val="center"/>
          </w:tcPr>
          <w:p w14:paraId="1005031E" w14:textId="77777777" w:rsidR="004B2939" w:rsidRPr="00C02503" w:rsidRDefault="004B2939" w:rsidP="00A47C7F">
            <w:pPr>
              <w:contextualSpacing/>
            </w:pPr>
            <w:r w:rsidRPr="00C02503">
              <w:t>Discuss on cell culture as a source of valuable products with examples.</w:t>
            </w:r>
          </w:p>
        </w:tc>
        <w:tc>
          <w:tcPr>
            <w:tcW w:w="716" w:type="pct"/>
            <w:vAlign w:val="center"/>
          </w:tcPr>
          <w:p w14:paraId="2B5556CA" w14:textId="77777777" w:rsidR="004B2939" w:rsidRPr="00C02503" w:rsidRDefault="004B2939" w:rsidP="00A81194">
            <w:pPr>
              <w:contextualSpacing/>
              <w:jc w:val="center"/>
            </w:pPr>
            <w:r w:rsidRPr="00C02503">
              <w:t>6</w:t>
            </w:r>
          </w:p>
        </w:tc>
      </w:tr>
      <w:tr w:rsidR="004B2939" w:rsidRPr="00C02503" w14:paraId="61278E44" w14:textId="77777777" w:rsidTr="00A47C7F">
        <w:trPr>
          <w:trHeight w:val="396"/>
        </w:trPr>
        <w:tc>
          <w:tcPr>
            <w:tcW w:w="337" w:type="pct"/>
            <w:vAlign w:val="center"/>
          </w:tcPr>
          <w:p w14:paraId="0CD313AE" w14:textId="77777777" w:rsidR="004B2939" w:rsidRPr="00C02503" w:rsidRDefault="004B2939" w:rsidP="00A81194">
            <w:pPr>
              <w:contextualSpacing/>
              <w:jc w:val="center"/>
            </w:pPr>
            <w:r w:rsidRPr="00C02503">
              <w:t>19.</w:t>
            </w:r>
          </w:p>
        </w:tc>
        <w:tc>
          <w:tcPr>
            <w:tcW w:w="271" w:type="pct"/>
            <w:vAlign w:val="center"/>
          </w:tcPr>
          <w:p w14:paraId="18A6BEC6" w14:textId="77777777" w:rsidR="004B2939" w:rsidRPr="00C02503" w:rsidRDefault="004B2939" w:rsidP="00A81194">
            <w:pPr>
              <w:contextualSpacing/>
              <w:jc w:val="center"/>
            </w:pPr>
          </w:p>
        </w:tc>
        <w:tc>
          <w:tcPr>
            <w:tcW w:w="3676" w:type="pct"/>
            <w:gridSpan w:val="2"/>
            <w:vAlign w:val="center"/>
          </w:tcPr>
          <w:p w14:paraId="4FF16D1F" w14:textId="77777777" w:rsidR="004B2939" w:rsidRPr="00C02503" w:rsidRDefault="004B2939" w:rsidP="00A47C7F">
            <w:pPr>
              <w:contextualSpacing/>
            </w:pPr>
            <w:r w:rsidRPr="00C02503">
              <w:t>Describe the viral and bacterial diseases in animals.</w:t>
            </w:r>
          </w:p>
        </w:tc>
        <w:tc>
          <w:tcPr>
            <w:tcW w:w="716" w:type="pct"/>
            <w:vAlign w:val="center"/>
          </w:tcPr>
          <w:p w14:paraId="7BF42B21" w14:textId="77777777" w:rsidR="004B2939" w:rsidRPr="00C02503" w:rsidRDefault="004B2939" w:rsidP="00A81194">
            <w:pPr>
              <w:contextualSpacing/>
              <w:jc w:val="center"/>
            </w:pPr>
            <w:r w:rsidRPr="00C02503">
              <w:t>12</w:t>
            </w:r>
          </w:p>
        </w:tc>
      </w:tr>
      <w:tr w:rsidR="004B2939" w:rsidRPr="00C02503" w14:paraId="76572A04" w14:textId="77777777" w:rsidTr="00A47C7F">
        <w:trPr>
          <w:trHeight w:val="396"/>
        </w:trPr>
        <w:tc>
          <w:tcPr>
            <w:tcW w:w="337" w:type="pct"/>
            <w:vAlign w:val="center"/>
          </w:tcPr>
          <w:p w14:paraId="4589BB84" w14:textId="77777777" w:rsidR="004B2939" w:rsidRPr="00C02503" w:rsidRDefault="004B2939" w:rsidP="00A81194">
            <w:pPr>
              <w:contextualSpacing/>
              <w:jc w:val="center"/>
            </w:pPr>
            <w:r w:rsidRPr="00C02503">
              <w:lastRenderedPageBreak/>
              <w:t>20.</w:t>
            </w:r>
          </w:p>
        </w:tc>
        <w:tc>
          <w:tcPr>
            <w:tcW w:w="271" w:type="pct"/>
            <w:vAlign w:val="center"/>
          </w:tcPr>
          <w:p w14:paraId="4FEB979C" w14:textId="77777777" w:rsidR="004B2939" w:rsidRPr="00C02503" w:rsidRDefault="004B2939" w:rsidP="00A81194">
            <w:pPr>
              <w:contextualSpacing/>
              <w:jc w:val="center"/>
            </w:pPr>
          </w:p>
        </w:tc>
        <w:tc>
          <w:tcPr>
            <w:tcW w:w="3676" w:type="pct"/>
            <w:gridSpan w:val="2"/>
            <w:vAlign w:val="center"/>
          </w:tcPr>
          <w:p w14:paraId="1C2421A7" w14:textId="77777777" w:rsidR="004B2939" w:rsidRPr="00C02503" w:rsidRDefault="004B2939" w:rsidP="00A47C7F">
            <w:pPr>
              <w:contextualSpacing/>
            </w:pPr>
            <w:r w:rsidRPr="00C02503">
              <w:t>Appraise on the steps involved in the production of monoclonal antibodies.</w:t>
            </w:r>
          </w:p>
        </w:tc>
        <w:tc>
          <w:tcPr>
            <w:tcW w:w="716" w:type="pct"/>
            <w:vAlign w:val="center"/>
          </w:tcPr>
          <w:p w14:paraId="312BBF50" w14:textId="77777777" w:rsidR="004B2939" w:rsidRPr="00C02503" w:rsidRDefault="004B2939" w:rsidP="00A81194">
            <w:pPr>
              <w:contextualSpacing/>
              <w:jc w:val="center"/>
            </w:pPr>
            <w:r w:rsidRPr="00C02503">
              <w:t>12</w:t>
            </w:r>
          </w:p>
        </w:tc>
      </w:tr>
      <w:tr w:rsidR="004B2939" w:rsidRPr="00C02503" w14:paraId="0E8D6C1B" w14:textId="77777777" w:rsidTr="00A47C7F">
        <w:trPr>
          <w:trHeight w:val="396"/>
        </w:trPr>
        <w:tc>
          <w:tcPr>
            <w:tcW w:w="337" w:type="pct"/>
            <w:vAlign w:val="center"/>
          </w:tcPr>
          <w:p w14:paraId="08F3C003" w14:textId="77777777" w:rsidR="004B2939" w:rsidRPr="00C02503" w:rsidRDefault="004B2939" w:rsidP="00A81194">
            <w:pPr>
              <w:contextualSpacing/>
              <w:jc w:val="center"/>
            </w:pPr>
            <w:r w:rsidRPr="00C02503">
              <w:t>21.</w:t>
            </w:r>
          </w:p>
        </w:tc>
        <w:tc>
          <w:tcPr>
            <w:tcW w:w="271" w:type="pct"/>
            <w:vAlign w:val="center"/>
          </w:tcPr>
          <w:p w14:paraId="0A19DD94" w14:textId="77777777" w:rsidR="004B2939" w:rsidRPr="00C02503" w:rsidRDefault="004B2939" w:rsidP="00A81194">
            <w:pPr>
              <w:contextualSpacing/>
              <w:jc w:val="center"/>
            </w:pPr>
          </w:p>
        </w:tc>
        <w:tc>
          <w:tcPr>
            <w:tcW w:w="3676" w:type="pct"/>
            <w:gridSpan w:val="2"/>
            <w:vAlign w:val="center"/>
          </w:tcPr>
          <w:p w14:paraId="1D5629DF" w14:textId="77777777" w:rsidR="004B2939" w:rsidRPr="00C02503" w:rsidRDefault="004B2939" w:rsidP="00A47C7F">
            <w:pPr>
              <w:contextualSpacing/>
            </w:pPr>
            <w:r w:rsidRPr="00C02503">
              <w:t>Infer on the vaccine production and their applications in animal infections.</w:t>
            </w:r>
          </w:p>
        </w:tc>
        <w:tc>
          <w:tcPr>
            <w:tcW w:w="716" w:type="pct"/>
            <w:vAlign w:val="center"/>
          </w:tcPr>
          <w:p w14:paraId="0D90FED8" w14:textId="77777777" w:rsidR="004B2939" w:rsidRPr="00C02503" w:rsidRDefault="004B2939" w:rsidP="00A81194">
            <w:pPr>
              <w:contextualSpacing/>
              <w:jc w:val="center"/>
            </w:pPr>
            <w:r w:rsidRPr="00C02503">
              <w:t>12</w:t>
            </w:r>
          </w:p>
        </w:tc>
      </w:tr>
      <w:tr w:rsidR="004B2939" w:rsidRPr="00C02503" w14:paraId="6EBC65E0" w14:textId="77777777" w:rsidTr="00A47C7F">
        <w:trPr>
          <w:trHeight w:val="396"/>
        </w:trPr>
        <w:tc>
          <w:tcPr>
            <w:tcW w:w="337" w:type="pct"/>
            <w:vAlign w:val="center"/>
          </w:tcPr>
          <w:p w14:paraId="6278EDCC" w14:textId="77777777" w:rsidR="004B2939" w:rsidRPr="00C02503" w:rsidRDefault="004B2939" w:rsidP="00A81194">
            <w:pPr>
              <w:contextualSpacing/>
              <w:jc w:val="center"/>
            </w:pPr>
            <w:r w:rsidRPr="00C02503">
              <w:t>22.</w:t>
            </w:r>
          </w:p>
        </w:tc>
        <w:tc>
          <w:tcPr>
            <w:tcW w:w="271" w:type="pct"/>
            <w:vAlign w:val="center"/>
          </w:tcPr>
          <w:p w14:paraId="54478878" w14:textId="77777777" w:rsidR="004B2939" w:rsidRPr="00C02503" w:rsidRDefault="004B2939" w:rsidP="00A81194">
            <w:pPr>
              <w:contextualSpacing/>
              <w:jc w:val="center"/>
            </w:pPr>
          </w:p>
        </w:tc>
        <w:tc>
          <w:tcPr>
            <w:tcW w:w="3676" w:type="pct"/>
            <w:gridSpan w:val="2"/>
            <w:vAlign w:val="bottom"/>
          </w:tcPr>
          <w:p w14:paraId="574B49DF" w14:textId="77777777" w:rsidR="004B2939" w:rsidRPr="00C02503" w:rsidRDefault="004B2939" w:rsidP="00A81194">
            <w:pPr>
              <w:contextualSpacing/>
              <w:jc w:val="both"/>
            </w:pPr>
            <w:r w:rsidRPr="00C02503">
              <w:t>Evaluate on the enrichment of X and Y bearing sperms.</w:t>
            </w:r>
          </w:p>
        </w:tc>
        <w:tc>
          <w:tcPr>
            <w:tcW w:w="716" w:type="pct"/>
            <w:vAlign w:val="center"/>
          </w:tcPr>
          <w:p w14:paraId="7E5DC786" w14:textId="77777777" w:rsidR="004B2939" w:rsidRPr="00C02503" w:rsidRDefault="004B2939" w:rsidP="00A81194">
            <w:pPr>
              <w:contextualSpacing/>
              <w:jc w:val="center"/>
            </w:pPr>
            <w:r w:rsidRPr="00C02503">
              <w:t>12</w:t>
            </w:r>
          </w:p>
        </w:tc>
      </w:tr>
      <w:tr w:rsidR="004B2939" w:rsidRPr="00C02503" w14:paraId="6FA8C151" w14:textId="77777777" w:rsidTr="00A47C7F">
        <w:trPr>
          <w:trHeight w:val="396"/>
        </w:trPr>
        <w:tc>
          <w:tcPr>
            <w:tcW w:w="337" w:type="pct"/>
            <w:vAlign w:val="center"/>
          </w:tcPr>
          <w:p w14:paraId="4C9D2880" w14:textId="77777777" w:rsidR="004B2939" w:rsidRPr="00C02503" w:rsidRDefault="004B2939" w:rsidP="00A81194">
            <w:pPr>
              <w:contextualSpacing/>
              <w:jc w:val="center"/>
            </w:pPr>
            <w:r w:rsidRPr="00C02503">
              <w:t>23.</w:t>
            </w:r>
          </w:p>
        </w:tc>
        <w:tc>
          <w:tcPr>
            <w:tcW w:w="271" w:type="pct"/>
            <w:vAlign w:val="center"/>
          </w:tcPr>
          <w:p w14:paraId="4427A685" w14:textId="77777777" w:rsidR="004B2939" w:rsidRPr="00C02503" w:rsidRDefault="004B2939" w:rsidP="00A81194">
            <w:pPr>
              <w:contextualSpacing/>
              <w:jc w:val="center"/>
            </w:pPr>
          </w:p>
        </w:tc>
        <w:tc>
          <w:tcPr>
            <w:tcW w:w="3676" w:type="pct"/>
            <w:gridSpan w:val="2"/>
            <w:vAlign w:val="bottom"/>
          </w:tcPr>
          <w:p w14:paraId="402C04FF" w14:textId="77777777" w:rsidR="004B2939" w:rsidRPr="00C02503" w:rsidRDefault="004B2939" w:rsidP="00A47C7F">
            <w:pPr>
              <w:contextualSpacing/>
              <w:jc w:val="both"/>
            </w:pPr>
            <w:r w:rsidRPr="00C02503">
              <w:t>Describe the methods of gene transfer for the production of transgenic animals.</w:t>
            </w:r>
          </w:p>
        </w:tc>
        <w:tc>
          <w:tcPr>
            <w:tcW w:w="716" w:type="pct"/>
            <w:vAlign w:val="center"/>
          </w:tcPr>
          <w:p w14:paraId="73C88BD1" w14:textId="77777777" w:rsidR="004B2939" w:rsidRPr="00C02503" w:rsidRDefault="004B2939" w:rsidP="00A81194">
            <w:pPr>
              <w:contextualSpacing/>
              <w:jc w:val="center"/>
            </w:pPr>
            <w:r w:rsidRPr="00C02503">
              <w:t>12</w:t>
            </w:r>
          </w:p>
        </w:tc>
      </w:tr>
      <w:tr w:rsidR="004B2939" w:rsidRPr="00C02503" w14:paraId="6C5BD5ED" w14:textId="77777777" w:rsidTr="00A47C7F">
        <w:trPr>
          <w:trHeight w:val="300"/>
        </w:trPr>
        <w:tc>
          <w:tcPr>
            <w:tcW w:w="5000" w:type="pct"/>
            <w:gridSpan w:val="5"/>
            <w:vAlign w:val="center"/>
          </w:tcPr>
          <w:p w14:paraId="380D2BF3" w14:textId="77777777" w:rsidR="004B2939" w:rsidRPr="00C02503" w:rsidRDefault="004B2939" w:rsidP="00A81194">
            <w:pPr>
              <w:contextualSpacing/>
              <w:jc w:val="center"/>
              <w:rPr>
                <w:b/>
                <w:bCs/>
              </w:rPr>
            </w:pPr>
            <w:r w:rsidRPr="00C02503">
              <w:rPr>
                <w:b/>
                <w:bCs/>
              </w:rPr>
              <w:t>COMPULSORY QUESTION</w:t>
            </w:r>
          </w:p>
        </w:tc>
      </w:tr>
      <w:tr w:rsidR="004B2939" w:rsidRPr="00C02503" w14:paraId="65EBA064" w14:textId="77777777" w:rsidTr="00A47C7F">
        <w:trPr>
          <w:trHeight w:val="396"/>
        </w:trPr>
        <w:tc>
          <w:tcPr>
            <w:tcW w:w="337" w:type="pct"/>
            <w:vAlign w:val="center"/>
          </w:tcPr>
          <w:p w14:paraId="1A2ADE56" w14:textId="77777777" w:rsidR="004B2939" w:rsidRPr="00C02503" w:rsidRDefault="004B2939" w:rsidP="00A81194">
            <w:pPr>
              <w:contextualSpacing/>
              <w:jc w:val="center"/>
            </w:pPr>
            <w:r w:rsidRPr="00C02503">
              <w:t>24.</w:t>
            </w:r>
          </w:p>
        </w:tc>
        <w:tc>
          <w:tcPr>
            <w:tcW w:w="271" w:type="pct"/>
            <w:vAlign w:val="center"/>
          </w:tcPr>
          <w:p w14:paraId="79A038D2" w14:textId="77777777" w:rsidR="004B2939" w:rsidRPr="00C02503" w:rsidRDefault="004B2939" w:rsidP="00A81194">
            <w:pPr>
              <w:contextualSpacing/>
              <w:jc w:val="center"/>
            </w:pPr>
            <w:r w:rsidRPr="00C02503">
              <w:t>a.</w:t>
            </w:r>
          </w:p>
        </w:tc>
        <w:tc>
          <w:tcPr>
            <w:tcW w:w="3676" w:type="pct"/>
            <w:gridSpan w:val="2"/>
            <w:vAlign w:val="bottom"/>
          </w:tcPr>
          <w:p w14:paraId="12B0B73E" w14:textId="77777777" w:rsidR="004B2939" w:rsidRPr="00C02503" w:rsidRDefault="004B2939" w:rsidP="00A47C7F">
            <w:pPr>
              <w:contextualSpacing/>
              <w:jc w:val="both"/>
            </w:pPr>
            <w:r w:rsidRPr="00C02503">
              <w:t>Report on the use of stem cells for the development of transgenic animals.</w:t>
            </w:r>
          </w:p>
        </w:tc>
        <w:tc>
          <w:tcPr>
            <w:tcW w:w="716" w:type="pct"/>
            <w:vAlign w:val="center"/>
          </w:tcPr>
          <w:p w14:paraId="20728F2E" w14:textId="77777777" w:rsidR="004B2939" w:rsidRPr="00C02503" w:rsidRDefault="004B2939" w:rsidP="00A81194">
            <w:pPr>
              <w:contextualSpacing/>
              <w:jc w:val="center"/>
            </w:pPr>
            <w:r w:rsidRPr="00C02503">
              <w:t>6</w:t>
            </w:r>
          </w:p>
        </w:tc>
      </w:tr>
      <w:tr w:rsidR="004B2939" w:rsidRPr="00C02503" w14:paraId="0651E6EA" w14:textId="77777777" w:rsidTr="00A47C7F">
        <w:trPr>
          <w:trHeight w:val="396"/>
        </w:trPr>
        <w:tc>
          <w:tcPr>
            <w:tcW w:w="337" w:type="pct"/>
            <w:vAlign w:val="center"/>
          </w:tcPr>
          <w:p w14:paraId="1B74FD83" w14:textId="77777777" w:rsidR="004B2939" w:rsidRPr="00C02503" w:rsidRDefault="004B2939" w:rsidP="00A81194">
            <w:pPr>
              <w:contextualSpacing/>
              <w:jc w:val="center"/>
            </w:pPr>
          </w:p>
        </w:tc>
        <w:tc>
          <w:tcPr>
            <w:tcW w:w="271" w:type="pct"/>
            <w:vAlign w:val="center"/>
          </w:tcPr>
          <w:p w14:paraId="722E549E" w14:textId="77777777" w:rsidR="004B2939" w:rsidRPr="00C02503" w:rsidRDefault="004B2939" w:rsidP="00A81194">
            <w:pPr>
              <w:contextualSpacing/>
              <w:jc w:val="center"/>
            </w:pPr>
            <w:r w:rsidRPr="00C02503">
              <w:t>b.</w:t>
            </w:r>
          </w:p>
        </w:tc>
        <w:tc>
          <w:tcPr>
            <w:tcW w:w="3676" w:type="pct"/>
            <w:gridSpan w:val="2"/>
            <w:vAlign w:val="bottom"/>
          </w:tcPr>
          <w:p w14:paraId="76711CEB" w14:textId="77777777" w:rsidR="004B2939" w:rsidRPr="00C02503" w:rsidRDefault="004B2939" w:rsidP="00A47C7F">
            <w:pPr>
              <w:contextualSpacing/>
              <w:jc w:val="both"/>
              <w:rPr>
                <w:bCs/>
              </w:rPr>
            </w:pPr>
            <w:r w:rsidRPr="00C02503">
              <w:t>Discuss on the ethical issues in animal biotechnology.</w:t>
            </w:r>
          </w:p>
        </w:tc>
        <w:tc>
          <w:tcPr>
            <w:tcW w:w="716" w:type="pct"/>
            <w:vAlign w:val="center"/>
          </w:tcPr>
          <w:p w14:paraId="6C6F5662" w14:textId="77777777" w:rsidR="004B2939" w:rsidRPr="00C02503" w:rsidRDefault="004B2939" w:rsidP="00A81194">
            <w:pPr>
              <w:contextualSpacing/>
              <w:jc w:val="center"/>
            </w:pPr>
            <w:r w:rsidRPr="00C02503">
              <w:t>6</w:t>
            </w:r>
          </w:p>
        </w:tc>
      </w:tr>
    </w:tbl>
    <w:p w14:paraId="0F14557C" w14:textId="77777777" w:rsidR="004B2939" w:rsidRPr="00C02503" w:rsidRDefault="004B2939" w:rsidP="00A81194">
      <w:pPr>
        <w:contextualSpacing/>
        <w:rPr>
          <w:b/>
          <w:bCs/>
        </w:rPr>
      </w:pPr>
    </w:p>
    <w:p w14:paraId="1A202B8C" w14:textId="5C77C904" w:rsidR="00A47C7F" w:rsidRDefault="00A47C7F">
      <w:pPr>
        <w:spacing w:after="200" w:line="276" w:lineRule="auto"/>
      </w:pPr>
      <w:r>
        <w:br w:type="page"/>
      </w:r>
    </w:p>
    <w:p w14:paraId="0F0B2C53" w14:textId="77777777" w:rsidR="004B2939" w:rsidRPr="002B7A91" w:rsidRDefault="004B2939" w:rsidP="00A47C7F">
      <w:pPr>
        <w:jc w:val="center"/>
        <w:rPr>
          <w:b/>
        </w:rPr>
      </w:pPr>
      <w:r w:rsidRPr="002B7A91">
        <w:rPr>
          <w:noProof/>
        </w:rPr>
        <w:lastRenderedPageBreak/>
        <w:drawing>
          <wp:inline distT="0" distB="0" distL="0" distR="0" wp14:anchorId="00389AFB" wp14:editId="169E4163">
            <wp:extent cx="5728335" cy="1573530"/>
            <wp:effectExtent l="1905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28335" cy="1573530"/>
                    </a:xfrm>
                    <a:prstGeom prst="rect">
                      <a:avLst/>
                    </a:prstGeom>
                    <a:noFill/>
                    <a:ln w="9525">
                      <a:noFill/>
                      <a:miter lim="800000"/>
                      <a:headEnd/>
                      <a:tailEnd/>
                    </a:ln>
                  </pic:spPr>
                </pic:pic>
              </a:graphicData>
            </a:graphic>
          </wp:inline>
        </w:drawing>
      </w:r>
    </w:p>
    <w:p w14:paraId="3AB02E3D" w14:textId="77777777" w:rsidR="004B2939" w:rsidRPr="002B7A91" w:rsidRDefault="004B2939" w:rsidP="00A47C7F">
      <w:pPr>
        <w:jc w:val="center"/>
        <w:rPr>
          <w:b/>
        </w:rPr>
      </w:pPr>
    </w:p>
    <w:tbl>
      <w:tblPr>
        <w:tblW w:w="103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1"/>
        <w:gridCol w:w="5984"/>
        <w:gridCol w:w="1887"/>
        <w:gridCol w:w="851"/>
      </w:tblGrid>
      <w:tr w:rsidR="004B2939" w:rsidRPr="002B7A91" w14:paraId="0FF66FD1" w14:textId="77777777" w:rsidTr="00A47C7F">
        <w:trPr>
          <w:trHeight w:val="397"/>
          <w:jc w:val="center"/>
        </w:trPr>
        <w:tc>
          <w:tcPr>
            <w:tcW w:w="1671" w:type="dxa"/>
            <w:tcBorders>
              <w:top w:val="single" w:sz="4" w:space="0" w:color="auto"/>
              <w:left w:val="single" w:sz="4" w:space="0" w:color="auto"/>
              <w:bottom w:val="single" w:sz="4" w:space="0" w:color="auto"/>
              <w:right w:val="single" w:sz="4" w:space="0" w:color="auto"/>
            </w:tcBorders>
            <w:vAlign w:val="center"/>
            <w:hideMark/>
          </w:tcPr>
          <w:p w14:paraId="13EABBF2" w14:textId="77777777" w:rsidR="004B2939" w:rsidRPr="002B7A91" w:rsidRDefault="004B2939">
            <w:pPr>
              <w:pStyle w:val="Title"/>
              <w:spacing w:line="276" w:lineRule="auto"/>
              <w:jc w:val="left"/>
              <w:rPr>
                <w:b/>
                <w:szCs w:val="24"/>
              </w:rPr>
            </w:pPr>
            <w:r w:rsidRPr="002B7A91">
              <w:rPr>
                <w:b/>
                <w:szCs w:val="24"/>
              </w:rPr>
              <w:t xml:space="preserve">Course Code      </w:t>
            </w:r>
          </w:p>
        </w:tc>
        <w:tc>
          <w:tcPr>
            <w:tcW w:w="5984" w:type="dxa"/>
            <w:tcBorders>
              <w:top w:val="single" w:sz="4" w:space="0" w:color="auto"/>
              <w:left w:val="single" w:sz="4" w:space="0" w:color="auto"/>
              <w:bottom w:val="single" w:sz="4" w:space="0" w:color="auto"/>
              <w:right w:val="single" w:sz="4" w:space="0" w:color="auto"/>
            </w:tcBorders>
            <w:vAlign w:val="center"/>
            <w:hideMark/>
          </w:tcPr>
          <w:p w14:paraId="2F38E7F7" w14:textId="77777777" w:rsidR="004B2939" w:rsidRPr="002B7A91" w:rsidRDefault="004B2939">
            <w:pPr>
              <w:pStyle w:val="Title"/>
              <w:spacing w:line="276" w:lineRule="auto"/>
              <w:jc w:val="left"/>
              <w:rPr>
                <w:b/>
                <w:szCs w:val="24"/>
              </w:rPr>
            </w:pPr>
            <w:r w:rsidRPr="002B7A91">
              <w:rPr>
                <w:b/>
                <w:szCs w:val="24"/>
              </w:rPr>
              <w:t>12BT208</w:t>
            </w:r>
          </w:p>
        </w:tc>
        <w:tc>
          <w:tcPr>
            <w:tcW w:w="1887" w:type="dxa"/>
            <w:tcBorders>
              <w:top w:val="single" w:sz="4" w:space="0" w:color="auto"/>
              <w:left w:val="single" w:sz="4" w:space="0" w:color="auto"/>
              <w:bottom w:val="single" w:sz="4" w:space="0" w:color="auto"/>
              <w:right w:val="single" w:sz="4" w:space="0" w:color="auto"/>
            </w:tcBorders>
            <w:vAlign w:val="center"/>
            <w:hideMark/>
          </w:tcPr>
          <w:p w14:paraId="3527B949" w14:textId="77777777" w:rsidR="004B2939" w:rsidRPr="002B7A91" w:rsidRDefault="004B2939">
            <w:pPr>
              <w:pStyle w:val="Title"/>
              <w:spacing w:line="276" w:lineRule="auto"/>
              <w:ind w:left="-468" w:firstLine="468"/>
              <w:contextualSpacing/>
              <w:jc w:val="left"/>
              <w:rPr>
                <w:szCs w:val="24"/>
              </w:rPr>
            </w:pPr>
            <w:r w:rsidRPr="002B7A91">
              <w:rPr>
                <w:b/>
                <w:bCs/>
                <w:szCs w:val="24"/>
              </w:rPr>
              <w:t xml:space="preserve">Duration       </w:t>
            </w:r>
          </w:p>
        </w:tc>
        <w:tc>
          <w:tcPr>
            <w:tcW w:w="851" w:type="dxa"/>
            <w:tcBorders>
              <w:top w:val="single" w:sz="4" w:space="0" w:color="auto"/>
              <w:left w:val="single" w:sz="4" w:space="0" w:color="auto"/>
              <w:bottom w:val="single" w:sz="4" w:space="0" w:color="auto"/>
              <w:right w:val="single" w:sz="4" w:space="0" w:color="auto"/>
            </w:tcBorders>
            <w:vAlign w:val="center"/>
            <w:hideMark/>
          </w:tcPr>
          <w:p w14:paraId="4FFBF518" w14:textId="77777777" w:rsidR="004B2939" w:rsidRPr="002B7A91" w:rsidRDefault="004B2939">
            <w:pPr>
              <w:pStyle w:val="Title"/>
              <w:spacing w:line="276" w:lineRule="auto"/>
              <w:jc w:val="left"/>
              <w:rPr>
                <w:b/>
                <w:szCs w:val="24"/>
              </w:rPr>
            </w:pPr>
            <w:r w:rsidRPr="002B7A91">
              <w:rPr>
                <w:b/>
                <w:szCs w:val="24"/>
              </w:rPr>
              <w:t>3hrs</w:t>
            </w:r>
          </w:p>
        </w:tc>
      </w:tr>
      <w:tr w:rsidR="004B2939" w:rsidRPr="002B7A91" w14:paraId="45E14D1C" w14:textId="77777777" w:rsidTr="00A47C7F">
        <w:trPr>
          <w:trHeight w:val="397"/>
          <w:jc w:val="center"/>
        </w:trPr>
        <w:tc>
          <w:tcPr>
            <w:tcW w:w="1671" w:type="dxa"/>
            <w:tcBorders>
              <w:top w:val="single" w:sz="4" w:space="0" w:color="auto"/>
              <w:left w:val="single" w:sz="4" w:space="0" w:color="auto"/>
              <w:bottom w:val="single" w:sz="4" w:space="0" w:color="auto"/>
              <w:right w:val="single" w:sz="4" w:space="0" w:color="auto"/>
            </w:tcBorders>
            <w:vAlign w:val="center"/>
            <w:hideMark/>
          </w:tcPr>
          <w:p w14:paraId="7C2C4D16" w14:textId="77777777" w:rsidR="004B2939" w:rsidRPr="002B7A91" w:rsidRDefault="004B2939">
            <w:pPr>
              <w:pStyle w:val="Title"/>
              <w:spacing w:line="276" w:lineRule="auto"/>
              <w:ind w:right="-160"/>
              <w:contextualSpacing/>
              <w:jc w:val="left"/>
              <w:rPr>
                <w:b/>
                <w:szCs w:val="24"/>
              </w:rPr>
            </w:pPr>
            <w:r w:rsidRPr="002B7A91">
              <w:rPr>
                <w:b/>
                <w:szCs w:val="24"/>
              </w:rPr>
              <w:t xml:space="preserve">Course Name     </w:t>
            </w:r>
          </w:p>
        </w:tc>
        <w:tc>
          <w:tcPr>
            <w:tcW w:w="5984" w:type="dxa"/>
            <w:tcBorders>
              <w:top w:val="single" w:sz="4" w:space="0" w:color="auto"/>
              <w:left w:val="single" w:sz="4" w:space="0" w:color="auto"/>
              <w:bottom w:val="single" w:sz="4" w:space="0" w:color="auto"/>
              <w:right w:val="single" w:sz="4" w:space="0" w:color="auto"/>
            </w:tcBorders>
            <w:vAlign w:val="center"/>
            <w:hideMark/>
          </w:tcPr>
          <w:p w14:paraId="4A962C9E" w14:textId="77777777" w:rsidR="004B2939" w:rsidRPr="002B7A91" w:rsidRDefault="004B2939">
            <w:pPr>
              <w:pStyle w:val="Title"/>
              <w:spacing w:line="276" w:lineRule="auto"/>
              <w:jc w:val="left"/>
              <w:rPr>
                <w:b/>
                <w:szCs w:val="24"/>
              </w:rPr>
            </w:pPr>
            <w:r w:rsidRPr="002B7A91">
              <w:rPr>
                <w:b/>
                <w:szCs w:val="24"/>
              </w:rPr>
              <w:t>HEAT TRANSFER OPERATIONS</w:t>
            </w:r>
          </w:p>
        </w:tc>
        <w:tc>
          <w:tcPr>
            <w:tcW w:w="1887" w:type="dxa"/>
            <w:tcBorders>
              <w:top w:val="single" w:sz="4" w:space="0" w:color="auto"/>
              <w:left w:val="single" w:sz="4" w:space="0" w:color="auto"/>
              <w:bottom w:val="single" w:sz="4" w:space="0" w:color="auto"/>
              <w:right w:val="single" w:sz="4" w:space="0" w:color="auto"/>
            </w:tcBorders>
            <w:vAlign w:val="center"/>
            <w:hideMark/>
          </w:tcPr>
          <w:p w14:paraId="7E3A8B54" w14:textId="77777777" w:rsidR="004B2939" w:rsidRPr="002B7A91" w:rsidRDefault="004B2939">
            <w:pPr>
              <w:pStyle w:val="Title"/>
              <w:spacing w:line="276" w:lineRule="auto"/>
              <w:jc w:val="left"/>
              <w:rPr>
                <w:b/>
                <w:bCs/>
                <w:szCs w:val="24"/>
              </w:rPr>
            </w:pPr>
            <w:r w:rsidRPr="002B7A91">
              <w:rPr>
                <w:b/>
                <w:bCs/>
                <w:szCs w:val="24"/>
              </w:rPr>
              <w:t xml:space="preserve">Max. Marks </w:t>
            </w:r>
          </w:p>
        </w:tc>
        <w:tc>
          <w:tcPr>
            <w:tcW w:w="851" w:type="dxa"/>
            <w:tcBorders>
              <w:top w:val="single" w:sz="4" w:space="0" w:color="auto"/>
              <w:left w:val="single" w:sz="4" w:space="0" w:color="auto"/>
              <w:bottom w:val="single" w:sz="4" w:space="0" w:color="auto"/>
              <w:right w:val="single" w:sz="4" w:space="0" w:color="auto"/>
            </w:tcBorders>
            <w:vAlign w:val="center"/>
            <w:hideMark/>
          </w:tcPr>
          <w:p w14:paraId="26FFFEDE" w14:textId="77777777" w:rsidR="004B2939" w:rsidRPr="002B7A91" w:rsidRDefault="004B2939">
            <w:pPr>
              <w:pStyle w:val="Title"/>
              <w:spacing w:line="276" w:lineRule="auto"/>
              <w:jc w:val="left"/>
              <w:rPr>
                <w:b/>
                <w:szCs w:val="24"/>
              </w:rPr>
            </w:pPr>
            <w:r w:rsidRPr="002B7A91">
              <w:rPr>
                <w:b/>
                <w:szCs w:val="24"/>
              </w:rPr>
              <w:t>100</w:t>
            </w:r>
          </w:p>
        </w:tc>
      </w:tr>
    </w:tbl>
    <w:p w14:paraId="6F58096E" w14:textId="77777777" w:rsidR="004B2939" w:rsidRPr="002B7A91" w:rsidRDefault="004B2939" w:rsidP="00A47C7F">
      <w:pPr>
        <w:ind w:left="720"/>
        <w:contextualSpacing/>
        <w:rPr>
          <w:highlight w:val="yellow"/>
        </w:rPr>
      </w:pPr>
    </w:p>
    <w:tbl>
      <w:tblPr>
        <w:tblStyle w:val="TableGrid"/>
        <w:tblW w:w="5112" w:type="pct"/>
        <w:tblInd w:w="-34" w:type="dxa"/>
        <w:tblLayout w:type="fixed"/>
        <w:tblLook w:val="04A0" w:firstRow="1" w:lastRow="0" w:firstColumn="1" w:lastColumn="0" w:noHBand="0" w:noVBand="1"/>
      </w:tblPr>
      <w:tblGrid>
        <w:gridCol w:w="849"/>
        <w:gridCol w:w="570"/>
        <w:gridCol w:w="6804"/>
        <w:gridCol w:w="848"/>
        <w:gridCol w:w="570"/>
        <w:gridCol w:w="991"/>
      </w:tblGrid>
      <w:tr w:rsidR="004B2939" w:rsidRPr="002B7A91" w14:paraId="72761605" w14:textId="77777777" w:rsidTr="00A47C7F">
        <w:trPr>
          <w:trHeight w:val="551"/>
        </w:trPr>
        <w:tc>
          <w:tcPr>
            <w:tcW w:w="399" w:type="pct"/>
            <w:tcBorders>
              <w:top w:val="single" w:sz="4" w:space="0" w:color="auto"/>
              <w:left w:val="single" w:sz="4" w:space="0" w:color="auto"/>
              <w:bottom w:val="single" w:sz="4" w:space="0" w:color="auto"/>
              <w:right w:val="single" w:sz="4" w:space="0" w:color="auto"/>
            </w:tcBorders>
            <w:vAlign w:val="center"/>
            <w:hideMark/>
          </w:tcPr>
          <w:p w14:paraId="1F6EAE22" w14:textId="77777777" w:rsidR="004B2939" w:rsidRPr="002B7A91" w:rsidRDefault="004B2939">
            <w:pPr>
              <w:jc w:val="center"/>
              <w:rPr>
                <w:b/>
              </w:rPr>
            </w:pPr>
            <w:r w:rsidRPr="002B7A91">
              <w:rPr>
                <w:b/>
              </w:rPr>
              <w:t>Q. No.</w:t>
            </w:r>
          </w:p>
        </w:tc>
        <w:tc>
          <w:tcPr>
            <w:tcW w:w="3468" w:type="pct"/>
            <w:gridSpan w:val="2"/>
            <w:tcBorders>
              <w:top w:val="single" w:sz="4" w:space="0" w:color="auto"/>
              <w:left w:val="single" w:sz="4" w:space="0" w:color="auto"/>
              <w:bottom w:val="single" w:sz="4" w:space="0" w:color="auto"/>
              <w:right w:val="single" w:sz="4" w:space="0" w:color="auto"/>
            </w:tcBorders>
            <w:vAlign w:val="center"/>
            <w:hideMark/>
          </w:tcPr>
          <w:p w14:paraId="741B1ADA" w14:textId="77777777" w:rsidR="004B2939" w:rsidRPr="002B7A91" w:rsidRDefault="004B2939">
            <w:pPr>
              <w:jc w:val="center"/>
              <w:rPr>
                <w:b/>
              </w:rPr>
            </w:pPr>
            <w:r w:rsidRPr="002B7A91">
              <w:rPr>
                <w:b/>
              </w:rPr>
              <w:t>Questions</w:t>
            </w:r>
          </w:p>
        </w:tc>
        <w:tc>
          <w:tcPr>
            <w:tcW w:w="399" w:type="pct"/>
            <w:tcBorders>
              <w:top w:val="single" w:sz="4" w:space="0" w:color="auto"/>
              <w:left w:val="single" w:sz="4" w:space="0" w:color="auto"/>
              <w:bottom w:val="single" w:sz="4" w:space="0" w:color="auto"/>
              <w:right w:val="single" w:sz="4" w:space="0" w:color="auto"/>
            </w:tcBorders>
            <w:vAlign w:val="center"/>
            <w:hideMark/>
          </w:tcPr>
          <w:p w14:paraId="4EE2087E" w14:textId="77777777" w:rsidR="004B2939" w:rsidRPr="002B7A91" w:rsidRDefault="004B2939">
            <w:pPr>
              <w:jc w:val="center"/>
              <w:rPr>
                <w:b/>
              </w:rPr>
            </w:pPr>
            <w:r w:rsidRPr="002B7A91">
              <w:rPr>
                <w:b/>
              </w:rPr>
              <w:t>CO</w:t>
            </w:r>
          </w:p>
        </w:tc>
        <w:tc>
          <w:tcPr>
            <w:tcW w:w="268" w:type="pct"/>
            <w:tcBorders>
              <w:top w:val="single" w:sz="4" w:space="0" w:color="auto"/>
              <w:left w:val="single" w:sz="4" w:space="0" w:color="auto"/>
              <w:bottom w:val="single" w:sz="4" w:space="0" w:color="auto"/>
              <w:right w:val="single" w:sz="4" w:space="0" w:color="auto"/>
            </w:tcBorders>
            <w:vAlign w:val="center"/>
            <w:hideMark/>
          </w:tcPr>
          <w:p w14:paraId="506CA7CF" w14:textId="77777777" w:rsidR="004B2939" w:rsidRPr="002B7A91" w:rsidRDefault="004B2939">
            <w:pPr>
              <w:jc w:val="center"/>
              <w:rPr>
                <w:b/>
              </w:rPr>
            </w:pPr>
            <w:r w:rsidRPr="002B7A91">
              <w:rPr>
                <w:b/>
              </w:rPr>
              <w:t>BL</w:t>
            </w:r>
          </w:p>
        </w:tc>
        <w:tc>
          <w:tcPr>
            <w:tcW w:w="467" w:type="pct"/>
            <w:tcBorders>
              <w:top w:val="single" w:sz="4" w:space="0" w:color="auto"/>
              <w:left w:val="single" w:sz="4" w:space="0" w:color="auto"/>
              <w:bottom w:val="single" w:sz="4" w:space="0" w:color="auto"/>
              <w:right w:val="single" w:sz="4" w:space="0" w:color="auto"/>
            </w:tcBorders>
            <w:vAlign w:val="center"/>
            <w:hideMark/>
          </w:tcPr>
          <w:p w14:paraId="736E8876" w14:textId="77777777" w:rsidR="004B2939" w:rsidRPr="002B7A91" w:rsidRDefault="004B2939">
            <w:pPr>
              <w:jc w:val="center"/>
              <w:rPr>
                <w:b/>
              </w:rPr>
            </w:pPr>
            <w:r w:rsidRPr="002B7A91">
              <w:rPr>
                <w:b/>
              </w:rPr>
              <w:t>Marks</w:t>
            </w:r>
          </w:p>
        </w:tc>
      </w:tr>
      <w:tr w:rsidR="004B2939" w:rsidRPr="002B7A91" w14:paraId="7074A5DF" w14:textId="77777777" w:rsidTr="00A47C7F">
        <w:trPr>
          <w:trHeight w:val="487"/>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3737A119" w14:textId="77777777" w:rsidR="004B2939" w:rsidRPr="002B7A91" w:rsidRDefault="004B2939">
            <w:pPr>
              <w:jc w:val="center"/>
              <w:rPr>
                <w:b/>
                <w:u w:val="single"/>
              </w:rPr>
            </w:pPr>
            <w:r w:rsidRPr="002B7A91">
              <w:rPr>
                <w:b/>
                <w:u w:val="single"/>
              </w:rPr>
              <w:t>PART – A (10 X 1 = 10 MARKS)</w:t>
            </w:r>
          </w:p>
          <w:p w14:paraId="6C2C097B" w14:textId="77777777" w:rsidR="004B2939" w:rsidRPr="002B7A91" w:rsidRDefault="004B2939">
            <w:pPr>
              <w:jc w:val="center"/>
              <w:rPr>
                <w:b/>
              </w:rPr>
            </w:pPr>
            <w:r w:rsidRPr="002B7A91">
              <w:rPr>
                <w:b/>
              </w:rPr>
              <w:t>(Answer all the questions)</w:t>
            </w:r>
          </w:p>
        </w:tc>
      </w:tr>
      <w:tr w:rsidR="004B2939" w:rsidRPr="002B7A91" w14:paraId="70C883E5"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460C5552" w14:textId="77777777" w:rsidR="004B2939" w:rsidRPr="002B7A91" w:rsidRDefault="004B2939">
            <w:pPr>
              <w:jc w:val="center"/>
            </w:pPr>
            <w:r w:rsidRPr="002B7A91">
              <w:t>1.</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623207A0" w14:textId="77777777" w:rsidR="004B2939" w:rsidRPr="002B7A91" w:rsidRDefault="004B2939">
            <w:pPr>
              <w:autoSpaceDE w:val="0"/>
              <w:autoSpaceDN w:val="0"/>
              <w:adjustRightInd w:val="0"/>
              <w:jc w:val="both"/>
            </w:pPr>
            <w:r w:rsidRPr="002B7A91">
              <w:t>Recall the numerical expression of thermal conductivity.</w:t>
            </w:r>
          </w:p>
        </w:tc>
        <w:tc>
          <w:tcPr>
            <w:tcW w:w="399" w:type="pct"/>
            <w:tcBorders>
              <w:top w:val="single" w:sz="4" w:space="0" w:color="auto"/>
              <w:left w:val="single" w:sz="4" w:space="0" w:color="auto"/>
              <w:bottom w:val="single" w:sz="4" w:space="0" w:color="auto"/>
              <w:right w:val="single" w:sz="4" w:space="0" w:color="auto"/>
            </w:tcBorders>
            <w:vAlign w:val="center"/>
            <w:hideMark/>
          </w:tcPr>
          <w:p w14:paraId="345B60FD" w14:textId="77777777" w:rsidR="004B2939" w:rsidRPr="002B7A91" w:rsidRDefault="004B2939">
            <w:pPr>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30A497E9" w14:textId="77777777" w:rsidR="004B2939" w:rsidRPr="002B7A91" w:rsidRDefault="004B2939">
            <w:pPr>
              <w:jc w:val="center"/>
            </w:pPr>
            <w:r w:rsidRPr="002B7A91">
              <w:t xml:space="preserve"> R</w:t>
            </w:r>
          </w:p>
        </w:tc>
        <w:tc>
          <w:tcPr>
            <w:tcW w:w="467" w:type="pct"/>
            <w:tcBorders>
              <w:top w:val="single" w:sz="4" w:space="0" w:color="auto"/>
              <w:left w:val="single" w:sz="4" w:space="0" w:color="auto"/>
              <w:bottom w:val="single" w:sz="4" w:space="0" w:color="auto"/>
              <w:right w:val="single" w:sz="4" w:space="0" w:color="auto"/>
            </w:tcBorders>
            <w:vAlign w:val="center"/>
            <w:hideMark/>
          </w:tcPr>
          <w:p w14:paraId="3564A2DB" w14:textId="77777777" w:rsidR="004B2939" w:rsidRPr="002B7A91" w:rsidRDefault="004B2939">
            <w:pPr>
              <w:jc w:val="center"/>
            </w:pPr>
            <w:r w:rsidRPr="002B7A91">
              <w:t>1</w:t>
            </w:r>
          </w:p>
        </w:tc>
      </w:tr>
      <w:tr w:rsidR="004B2939" w:rsidRPr="002B7A91" w14:paraId="216B9ADC"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5778EE50" w14:textId="77777777" w:rsidR="004B2939" w:rsidRPr="002B7A91" w:rsidRDefault="004B2939">
            <w:pPr>
              <w:jc w:val="center"/>
            </w:pPr>
            <w:r w:rsidRPr="002B7A91">
              <w:t>2.</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555B524C" w14:textId="77777777" w:rsidR="004B2939" w:rsidRPr="002B7A91" w:rsidRDefault="004B2939" w:rsidP="00A47C7F">
            <w:pPr>
              <w:jc w:val="both"/>
            </w:pPr>
            <w:r w:rsidRPr="002B7A91">
              <w:t>What is the rate o</w:t>
            </w:r>
            <w:r>
              <w:t xml:space="preserve">f heat transfer per unit area </w:t>
            </w:r>
            <w:r w:rsidRPr="002B7A91">
              <w:t xml:space="preserve">called as? </w:t>
            </w:r>
          </w:p>
        </w:tc>
        <w:tc>
          <w:tcPr>
            <w:tcW w:w="399" w:type="pct"/>
            <w:tcBorders>
              <w:top w:val="single" w:sz="4" w:space="0" w:color="auto"/>
              <w:left w:val="single" w:sz="4" w:space="0" w:color="auto"/>
              <w:bottom w:val="single" w:sz="4" w:space="0" w:color="auto"/>
              <w:right w:val="single" w:sz="4" w:space="0" w:color="auto"/>
            </w:tcBorders>
            <w:vAlign w:val="center"/>
            <w:hideMark/>
          </w:tcPr>
          <w:p w14:paraId="2B710248" w14:textId="77777777" w:rsidR="004B2939" w:rsidRPr="002B7A91" w:rsidRDefault="004B2939">
            <w:pPr>
              <w:jc w:val="center"/>
            </w:pPr>
            <w:r w:rsidRPr="002B7A91">
              <w:t>CO2</w:t>
            </w:r>
          </w:p>
        </w:tc>
        <w:tc>
          <w:tcPr>
            <w:tcW w:w="268" w:type="pct"/>
            <w:tcBorders>
              <w:top w:val="single" w:sz="4" w:space="0" w:color="auto"/>
              <w:left w:val="single" w:sz="4" w:space="0" w:color="auto"/>
              <w:bottom w:val="single" w:sz="4" w:space="0" w:color="auto"/>
              <w:right w:val="single" w:sz="4" w:space="0" w:color="auto"/>
            </w:tcBorders>
            <w:vAlign w:val="center"/>
            <w:hideMark/>
          </w:tcPr>
          <w:p w14:paraId="29714160" w14:textId="77777777" w:rsidR="004B2939" w:rsidRPr="002B7A91" w:rsidRDefault="004B2939">
            <w:pPr>
              <w:jc w:val="center"/>
            </w:pPr>
            <w:r w:rsidRPr="002B7A91">
              <w:t xml:space="preserve"> U</w:t>
            </w:r>
          </w:p>
        </w:tc>
        <w:tc>
          <w:tcPr>
            <w:tcW w:w="467" w:type="pct"/>
            <w:tcBorders>
              <w:top w:val="single" w:sz="4" w:space="0" w:color="auto"/>
              <w:left w:val="single" w:sz="4" w:space="0" w:color="auto"/>
              <w:bottom w:val="single" w:sz="4" w:space="0" w:color="auto"/>
              <w:right w:val="single" w:sz="4" w:space="0" w:color="auto"/>
            </w:tcBorders>
            <w:vAlign w:val="center"/>
            <w:hideMark/>
          </w:tcPr>
          <w:p w14:paraId="78E5C2B5" w14:textId="77777777" w:rsidR="004B2939" w:rsidRPr="002B7A91" w:rsidRDefault="004B2939">
            <w:pPr>
              <w:jc w:val="center"/>
            </w:pPr>
            <w:r w:rsidRPr="002B7A91">
              <w:t>1</w:t>
            </w:r>
          </w:p>
        </w:tc>
      </w:tr>
      <w:tr w:rsidR="004B2939" w:rsidRPr="002B7A91" w14:paraId="221465EF"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38209C33" w14:textId="77777777" w:rsidR="004B2939" w:rsidRPr="002B7A91" w:rsidRDefault="004B2939">
            <w:pPr>
              <w:jc w:val="center"/>
            </w:pPr>
            <w:r w:rsidRPr="002B7A91">
              <w:t>3.</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561525CB" w14:textId="77777777" w:rsidR="004B2939" w:rsidRPr="002B7A91" w:rsidRDefault="004B2939">
            <w:pPr>
              <w:jc w:val="both"/>
            </w:pPr>
            <w:r w:rsidRPr="002B7A91">
              <w:t>Define the expression of Reynold’s number.</w:t>
            </w:r>
          </w:p>
        </w:tc>
        <w:tc>
          <w:tcPr>
            <w:tcW w:w="399" w:type="pct"/>
            <w:tcBorders>
              <w:top w:val="single" w:sz="4" w:space="0" w:color="auto"/>
              <w:left w:val="single" w:sz="4" w:space="0" w:color="auto"/>
              <w:bottom w:val="single" w:sz="4" w:space="0" w:color="auto"/>
              <w:right w:val="single" w:sz="4" w:space="0" w:color="auto"/>
            </w:tcBorders>
            <w:vAlign w:val="center"/>
            <w:hideMark/>
          </w:tcPr>
          <w:p w14:paraId="0457D1B7" w14:textId="77777777" w:rsidR="004B2939" w:rsidRPr="002B7A91" w:rsidRDefault="004B2939">
            <w:pPr>
              <w:jc w:val="center"/>
            </w:pPr>
            <w:r w:rsidRPr="002B7A91">
              <w:t>CO2</w:t>
            </w:r>
          </w:p>
        </w:tc>
        <w:tc>
          <w:tcPr>
            <w:tcW w:w="268" w:type="pct"/>
            <w:tcBorders>
              <w:top w:val="single" w:sz="4" w:space="0" w:color="auto"/>
              <w:left w:val="single" w:sz="4" w:space="0" w:color="auto"/>
              <w:bottom w:val="single" w:sz="4" w:space="0" w:color="auto"/>
              <w:right w:val="single" w:sz="4" w:space="0" w:color="auto"/>
            </w:tcBorders>
            <w:vAlign w:val="center"/>
            <w:hideMark/>
          </w:tcPr>
          <w:p w14:paraId="3814FB59" w14:textId="77777777" w:rsidR="004B2939" w:rsidRPr="002B7A91" w:rsidRDefault="004B2939">
            <w:pPr>
              <w:jc w:val="center"/>
            </w:pPr>
            <w:r w:rsidRPr="002B7A91">
              <w:t xml:space="preserve"> U</w:t>
            </w:r>
          </w:p>
        </w:tc>
        <w:tc>
          <w:tcPr>
            <w:tcW w:w="467" w:type="pct"/>
            <w:tcBorders>
              <w:top w:val="single" w:sz="4" w:space="0" w:color="auto"/>
              <w:left w:val="single" w:sz="4" w:space="0" w:color="auto"/>
              <w:bottom w:val="single" w:sz="4" w:space="0" w:color="auto"/>
              <w:right w:val="single" w:sz="4" w:space="0" w:color="auto"/>
            </w:tcBorders>
            <w:vAlign w:val="center"/>
            <w:hideMark/>
          </w:tcPr>
          <w:p w14:paraId="17FB6312" w14:textId="77777777" w:rsidR="004B2939" w:rsidRPr="002B7A91" w:rsidRDefault="004B2939">
            <w:pPr>
              <w:jc w:val="center"/>
            </w:pPr>
            <w:r w:rsidRPr="002B7A91">
              <w:t>1</w:t>
            </w:r>
          </w:p>
        </w:tc>
      </w:tr>
      <w:tr w:rsidR="004B2939" w:rsidRPr="002B7A91" w14:paraId="451CB004"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039744BD" w14:textId="77777777" w:rsidR="004B2939" w:rsidRPr="002B7A91" w:rsidRDefault="004B2939">
            <w:pPr>
              <w:jc w:val="center"/>
            </w:pPr>
            <w:r w:rsidRPr="002B7A91">
              <w:t>4.</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5D34C200" w14:textId="77777777" w:rsidR="004B2939" w:rsidRPr="002B7A91" w:rsidRDefault="004B2939">
            <w:pPr>
              <w:jc w:val="both"/>
            </w:pPr>
            <w:r w:rsidRPr="002B7A91">
              <w:t>List the different types of boiling.</w:t>
            </w:r>
          </w:p>
        </w:tc>
        <w:tc>
          <w:tcPr>
            <w:tcW w:w="399" w:type="pct"/>
            <w:tcBorders>
              <w:top w:val="single" w:sz="4" w:space="0" w:color="auto"/>
              <w:left w:val="single" w:sz="4" w:space="0" w:color="auto"/>
              <w:bottom w:val="single" w:sz="4" w:space="0" w:color="auto"/>
              <w:right w:val="single" w:sz="4" w:space="0" w:color="auto"/>
            </w:tcBorders>
            <w:vAlign w:val="center"/>
            <w:hideMark/>
          </w:tcPr>
          <w:p w14:paraId="4C0374CF" w14:textId="77777777" w:rsidR="004B2939" w:rsidRPr="002B7A91" w:rsidRDefault="004B2939">
            <w:pPr>
              <w:jc w:val="center"/>
            </w:pPr>
            <w:r w:rsidRPr="002B7A91">
              <w:t>CO2</w:t>
            </w:r>
          </w:p>
        </w:tc>
        <w:tc>
          <w:tcPr>
            <w:tcW w:w="268" w:type="pct"/>
            <w:tcBorders>
              <w:top w:val="single" w:sz="4" w:space="0" w:color="auto"/>
              <w:left w:val="single" w:sz="4" w:space="0" w:color="auto"/>
              <w:bottom w:val="single" w:sz="4" w:space="0" w:color="auto"/>
              <w:right w:val="single" w:sz="4" w:space="0" w:color="auto"/>
            </w:tcBorders>
            <w:vAlign w:val="center"/>
            <w:hideMark/>
          </w:tcPr>
          <w:p w14:paraId="3BA4F7E0" w14:textId="77777777" w:rsidR="004B2939" w:rsidRPr="002B7A91" w:rsidRDefault="004B2939">
            <w:pPr>
              <w:jc w:val="center"/>
            </w:pPr>
            <w:r w:rsidRPr="002B7A91">
              <w:t xml:space="preserve"> R</w:t>
            </w:r>
          </w:p>
        </w:tc>
        <w:tc>
          <w:tcPr>
            <w:tcW w:w="467" w:type="pct"/>
            <w:tcBorders>
              <w:top w:val="single" w:sz="4" w:space="0" w:color="auto"/>
              <w:left w:val="single" w:sz="4" w:space="0" w:color="auto"/>
              <w:bottom w:val="single" w:sz="4" w:space="0" w:color="auto"/>
              <w:right w:val="single" w:sz="4" w:space="0" w:color="auto"/>
            </w:tcBorders>
            <w:vAlign w:val="center"/>
            <w:hideMark/>
          </w:tcPr>
          <w:p w14:paraId="42C61B93" w14:textId="77777777" w:rsidR="004B2939" w:rsidRPr="002B7A91" w:rsidRDefault="004B2939">
            <w:pPr>
              <w:jc w:val="center"/>
            </w:pPr>
            <w:r w:rsidRPr="002B7A91">
              <w:t>1</w:t>
            </w:r>
          </w:p>
        </w:tc>
      </w:tr>
      <w:tr w:rsidR="004B2939" w:rsidRPr="002B7A91" w14:paraId="4862FE51"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78996C95" w14:textId="77777777" w:rsidR="004B2939" w:rsidRPr="002B7A91" w:rsidRDefault="004B2939">
            <w:pPr>
              <w:jc w:val="center"/>
            </w:pPr>
            <w:r w:rsidRPr="002B7A91">
              <w:t>5.</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30E775E2" w14:textId="77777777" w:rsidR="004B2939" w:rsidRPr="002B7A91" w:rsidRDefault="004B2939">
            <w:pPr>
              <w:pStyle w:val="Default"/>
              <w:jc w:val="both"/>
            </w:pPr>
            <w:r w:rsidRPr="002B7A91">
              <w:t xml:space="preserve">Recall the principle behind </w:t>
            </w:r>
            <w:r>
              <w:t>the</w:t>
            </w:r>
            <w:r w:rsidRPr="002B7A91">
              <w:t xml:space="preserve"> black body radiation.</w:t>
            </w:r>
          </w:p>
        </w:tc>
        <w:tc>
          <w:tcPr>
            <w:tcW w:w="399" w:type="pct"/>
            <w:tcBorders>
              <w:top w:val="single" w:sz="4" w:space="0" w:color="auto"/>
              <w:left w:val="single" w:sz="4" w:space="0" w:color="auto"/>
              <w:bottom w:val="single" w:sz="4" w:space="0" w:color="auto"/>
              <w:right w:val="single" w:sz="4" w:space="0" w:color="auto"/>
            </w:tcBorders>
            <w:vAlign w:val="center"/>
            <w:hideMark/>
          </w:tcPr>
          <w:p w14:paraId="3AA22C5A" w14:textId="77777777" w:rsidR="004B2939" w:rsidRPr="002B7A91" w:rsidRDefault="004B2939">
            <w:pPr>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7A8C5CF2" w14:textId="77777777" w:rsidR="004B2939" w:rsidRPr="002B7A91" w:rsidRDefault="004B2939">
            <w:pPr>
              <w:jc w:val="center"/>
            </w:pPr>
            <w:r w:rsidRPr="002B7A91">
              <w:t>R</w:t>
            </w:r>
          </w:p>
        </w:tc>
        <w:tc>
          <w:tcPr>
            <w:tcW w:w="467" w:type="pct"/>
            <w:tcBorders>
              <w:top w:val="single" w:sz="4" w:space="0" w:color="auto"/>
              <w:left w:val="single" w:sz="4" w:space="0" w:color="auto"/>
              <w:bottom w:val="single" w:sz="4" w:space="0" w:color="auto"/>
              <w:right w:val="single" w:sz="4" w:space="0" w:color="auto"/>
            </w:tcBorders>
            <w:vAlign w:val="center"/>
            <w:hideMark/>
          </w:tcPr>
          <w:p w14:paraId="75D6B176" w14:textId="77777777" w:rsidR="004B2939" w:rsidRPr="002B7A91" w:rsidRDefault="004B2939">
            <w:pPr>
              <w:jc w:val="center"/>
            </w:pPr>
            <w:r w:rsidRPr="002B7A91">
              <w:t>1</w:t>
            </w:r>
          </w:p>
        </w:tc>
      </w:tr>
      <w:tr w:rsidR="004B2939" w:rsidRPr="002B7A91" w14:paraId="2C7B190C"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18C34C69" w14:textId="77777777" w:rsidR="004B2939" w:rsidRPr="002B7A91" w:rsidRDefault="004B2939">
            <w:pPr>
              <w:jc w:val="center"/>
            </w:pPr>
            <w:r w:rsidRPr="002B7A91">
              <w:t>6.</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1757099A" w14:textId="77777777" w:rsidR="004B2939" w:rsidRPr="002B7A91" w:rsidRDefault="004B2939">
            <w:pPr>
              <w:jc w:val="both"/>
            </w:pPr>
            <w:r w:rsidRPr="002B7A91">
              <w:t>Quote the expansion of LMTD.</w:t>
            </w:r>
          </w:p>
        </w:tc>
        <w:tc>
          <w:tcPr>
            <w:tcW w:w="399" w:type="pct"/>
            <w:tcBorders>
              <w:top w:val="single" w:sz="4" w:space="0" w:color="auto"/>
              <w:left w:val="single" w:sz="4" w:space="0" w:color="auto"/>
              <w:bottom w:val="single" w:sz="4" w:space="0" w:color="auto"/>
              <w:right w:val="single" w:sz="4" w:space="0" w:color="auto"/>
            </w:tcBorders>
            <w:vAlign w:val="center"/>
            <w:hideMark/>
          </w:tcPr>
          <w:p w14:paraId="011807EE" w14:textId="77777777" w:rsidR="004B2939" w:rsidRPr="002B7A91" w:rsidRDefault="004B2939">
            <w:pPr>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11F4E4AB" w14:textId="77777777" w:rsidR="004B2939" w:rsidRPr="002B7A91" w:rsidRDefault="004B2939">
            <w:pPr>
              <w:jc w:val="center"/>
            </w:pPr>
            <w:r w:rsidRPr="002B7A91">
              <w:t>R</w:t>
            </w:r>
          </w:p>
        </w:tc>
        <w:tc>
          <w:tcPr>
            <w:tcW w:w="467" w:type="pct"/>
            <w:tcBorders>
              <w:top w:val="single" w:sz="4" w:space="0" w:color="auto"/>
              <w:left w:val="single" w:sz="4" w:space="0" w:color="auto"/>
              <w:bottom w:val="single" w:sz="4" w:space="0" w:color="auto"/>
              <w:right w:val="single" w:sz="4" w:space="0" w:color="auto"/>
            </w:tcBorders>
            <w:vAlign w:val="center"/>
            <w:hideMark/>
          </w:tcPr>
          <w:p w14:paraId="7AF5383B" w14:textId="77777777" w:rsidR="004B2939" w:rsidRPr="002B7A91" w:rsidRDefault="004B2939">
            <w:pPr>
              <w:jc w:val="center"/>
            </w:pPr>
            <w:r w:rsidRPr="002B7A91">
              <w:t>1</w:t>
            </w:r>
          </w:p>
        </w:tc>
      </w:tr>
      <w:tr w:rsidR="004B2939" w:rsidRPr="002B7A91" w14:paraId="6D80F20C"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097CA8EB" w14:textId="77777777" w:rsidR="004B2939" w:rsidRPr="002B7A91" w:rsidRDefault="004B2939">
            <w:pPr>
              <w:jc w:val="center"/>
            </w:pPr>
            <w:r w:rsidRPr="002B7A91">
              <w:t>7.</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0E6904C2" w14:textId="77777777" w:rsidR="004B2939" w:rsidRPr="002B7A91" w:rsidRDefault="004B2939">
            <w:pPr>
              <w:pStyle w:val="ListParagraph"/>
              <w:ind w:left="0"/>
              <w:jc w:val="both"/>
              <w:rPr>
                <w:noProof/>
                <w:lang w:eastAsia="zh-TW"/>
              </w:rPr>
            </w:pPr>
            <w:r w:rsidRPr="002B7A91">
              <w:rPr>
                <w:noProof/>
                <w:lang w:eastAsia="zh-TW"/>
              </w:rPr>
              <w:t>Define steam economy.</w:t>
            </w:r>
          </w:p>
        </w:tc>
        <w:tc>
          <w:tcPr>
            <w:tcW w:w="399" w:type="pct"/>
            <w:tcBorders>
              <w:top w:val="single" w:sz="4" w:space="0" w:color="auto"/>
              <w:left w:val="single" w:sz="4" w:space="0" w:color="auto"/>
              <w:bottom w:val="single" w:sz="4" w:space="0" w:color="auto"/>
              <w:right w:val="single" w:sz="4" w:space="0" w:color="auto"/>
            </w:tcBorders>
            <w:vAlign w:val="center"/>
            <w:hideMark/>
          </w:tcPr>
          <w:p w14:paraId="6DE84198" w14:textId="77777777" w:rsidR="004B2939" w:rsidRPr="002B7A91" w:rsidRDefault="004B2939">
            <w:pPr>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02294A20" w14:textId="77777777" w:rsidR="004B2939" w:rsidRPr="002B7A91" w:rsidRDefault="004B2939">
            <w:pPr>
              <w:jc w:val="center"/>
            </w:pPr>
            <w:r w:rsidRPr="002B7A91">
              <w:t>R</w:t>
            </w:r>
          </w:p>
        </w:tc>
        <w:tc>
          <w:tcPr>
            <w:tcW w:w="467" w:type="pct"/>
            <w:tcBorders>
              <w:top w:val="single" w:sz="4" w:space="0" w:color="auto"/>
              <w:left w:val="single" w:sz="4" w:space="0" w:color="auto"/>
              <w:bottom w:val="single" w:sz="4" w:space="0" w:color="auto"/>
              <w:right w:val="single" w:sz="4" w:space="0" w:color="auto"/>
            </w:tcBorders>
            <w:vAlign w:val="center"/>
            <w:hideMark/>
          </w:tcPr>
          <w:p w14:paraId="050D624E" w14:textId="77777777" w:rsidR="004B2939" w:rsidRPr="002B7A91" w:rsidRDefault="004B2939">
            <w:pPr>
              <w:jc w:val="center"/>
            </w:pPr>
            <w:r w:rsidRPr="002B7A91">
              <w:t>1</w:t>
            </w:r>
          </w:p>
        </w:tc>
      </w:tr>
      <w:tr w:rsidR="004B2939" w:rsidRPr="002B7A91" w14:paraId="6155CB32"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06D2B189" w14:textId="77777777" w:rsidR="004B2939" w:rsidRPr="002B7A91" w:rsidRDefault="004B2939">
            <w:pPr>
              <w:jc w:val="center"/>
            </w:pPr>
            <w:r w:rsidRPr="002B7A91">
              <w:t>8.</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5BF190C9" w14:textId="77777777" w:rsidR="004B2939" w:rsidRPr="002B7A91" w:rsidRDefault="004B2939">
            <w:pPr>
              <w:jc w:val="both"/>
              <w:rPr>
                <w:bCs/>
              </w:rPr>
            </w:pPr>
            <w:r w:rsidRPr="002B7A91">
              <w:rPr>
                <w:bCs/>
              </w:rPr>
              <w:t>Give examples of different feeding methods available in a reactor.</w:t>
            </w:r>
          </w:p>
        </w:tc>
        <w:tc>
          <w:tcPr>
            <w:tcW w:w="399" w:type="pct"/>
            <w:tcBorders>
              <w:top w:val="single" w:sz="4" w:space="0" w:color="auto"/>
              <w:left w:val="single" w:sz="4" w:space="0" w:color="auto"/>
              <w:bottom w:val="single" w:sz="4" w:space="0" w:color="auto"/>
              <w:right w:val="single" w:sz="4" w:space="0" w:color="auto"/>
            </w:tcBorders>
            <w:vAlign w:val="center"/>
            <w:hideMark/>
          </w:tcPr>
          <w:p w14:paraId="5D4C5BD0" w14:textId="77777777" w:rsidR="004B2939" w:rsidRPr="002B7A91" w:rsidRDefault="004B2939">
            <w:pPr>
              <w:jc w:val="center"/>
            </w:pPr>
            <w:r w:rsidRPr="002B7A91">
              <w:t>CO2</w:t>
            </w:r>
          </w:p>
        </w:tc>
        <w:tc>
          <w:tcPr>
            <w:tcW w:w="268" w:type="pct"/>
            <w:tcBorders>
              <w:top w:val="single" w:sz="4" w:space="0" w:color="auto"/>
              <w:left w:val="single" w:sz="4" w:space="0" w:color="auto"/>
              <w:bottom w:val="single" w:sz="4" w:space="0" w:color="auto"/>
              <w:right w:val="single" w:sz="4" w:space="0" w:color="auto"/>
            </w:tcBorders>
            <w:vAlign w:val="center"/>
            <w:hideMark/>
          </w:tcPr>
          <w:p w14:paraId="556B30E0" w14:textId="77777777" w:rsidR="004B2939" w:rsidRPr="002B7A91" w:rsidRDefault="004B2939">
            <w:pPr>
              <w:jc w:val="center"/>
            </w:pPr>
            <w:r w:rsidRPr="002B7A91">
              <w:t>U</w:t>
            </w:r>
          </w:p>
        </w:tc>
        <w:tc>
          <w:tcPr>
            <w:tcW w:w="467" w:type="pct"/>
            <w:tcBorders>
              <w:top w:val="single" w:sz="4" w:space="0" w:color="auto"/>
              <w:left w:val="single" w:sz="4" w:space="0" w:color="auto"/>
              <w:bottom w:val="single" w:sz="4" w:space="0" w:color="auto"/>
              <w:right w:val="single" w:sz="4" w:space="0" w:color="auto"/>
            </w:tcBorders>
            <w:vAlign w:val="center"/>
            <w:hideMark/>
          </w:tcPr>
          <w:p w14:paraId="0C3ED3F3" w14:textId="77777777" w:rsidR="004B2939" w:rsidRPr="002B7A91" w:rsidRDefault="004B2939">
            <w:pPr>
              <w:jc w:val="center"/>
            </w:pPr>
            <w:r w:rsidRPr="002B7A91">
              <w:t>1</w:t>
            </w:r>
          </w:p>
        </w:tc>
      </w:tr>
      <w:tr w:rsidR="004B2939" w:rsidRPr="002B7A91" w14:paraId="3A4D9C61"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336126AA" w14:textId="77777777" w:rsidR="004B2939" w:rsidRPr="002B7A91" w:rsidRDefault="004B2939">
            <w:pPr>
              <w:jc w:val="center"/>
            </w:pPr>
            <w:r w:rsidRPr="002B7A91">
              <w:t>9.</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31151802" w14:textId="77777777" w:rsidR="004B2939" w:rsidRPr="002B7A91" w:rsidRDefault="004B2939">
            <w:pPr>
              <w:pStyle w:val="ListParagraph"/>
              <w:ind w:left="0"/>
              <w:jc w:val="both"/>
              <w:rPr>
                <w:noProof/>
                <w:lang w:eastAsia="zh-TW"/>
              </w:rPr>
            </w:pPr>
            <w:r w:rsidRPr="002B7A91">
              <w:rPr>
                <w:noProof/>
                <w:lang w:eastAsia="zh-TW"/>
              </w:rPr>
              <w:t>List the types of condensation.</w:t>
            </w:r>
          </w:p>
        </w:tc>
        <w:tc>
          <w:tcPr>
            <w:tcW w:w="399" w:type="pct"/>
            <w:tcBorders>
              <w:top w:val="single" w:sz="4" w:space="0" w:color="auto"/>
              <w:left w:val="single" w:sz="4" w:space="0" w:color="auto"/>
              <w:bottom w:val="single" w:sz="4" w:space="0" w:color="auto"/>
              <w:right w:val="single" w:sz="4" w:space="0" w:color="auto"/>
            </w:tcBorders>
            <w:vAlign w:val="center"/>
            <w:hideMark/>
          </w:tcPr>
          <w:p w14:paraId="1146CCD0" w14:textId="77777777" w:rsidR="004B2939" w:rsidRPr="002B7A91" w:rsidRDefault="004B2939">
            <w:pPr>
              <w:jc w:val="center"/>
            </w:pPr>
            <w:r w:rsidRPr="002B7A91">
              <w:t>CO3</w:t>
            </w:r>
          </w:p>
        </w:tc>
        <w:tc>
          <w:tcPr>
            <w:tcW w:w="268" w:type="pct"/>
            <w:tcBorders>
              <w:top w:val="single" w:sz="4" w:space="0" w:color="auto"/>
              <w:left w:val="single" w:sz="4" w:space="0" w:color="auto"/>
              <w:bottom w:val="single" w:sz="4" w:space="0" w:color="auto"/>
              <w:right w:val="single" w:sz="4" w:space="0" w:color="auto"/>
            </w:tcBorders>
            <w:vAlign w:val="center"/>
            <w:hideMark/>
          </w:tcPr>
          <w:p w14:paraId="642BF0FF" w14:textId="77777777" w:rsidR="004B2939" w:rsidRPr="002B7A91" w:rsidRDefault="004B2939">
            <w:pPr>
              <w:jc w:val="center"/>
            </w:pPr>
            <w:r w:rsidRPr="002B7A91">
              <w:t>R</w:t>
            </w:r>
          </w:p>
        </w:tc>
        <w:tc>
          <w:tcPr>
            <w:tcW w:w="467" w:type="pct"/>
            <w:tcBorders>
              <w:top w:val="single" w:sz="4" w:space="0" w:color="auto"/>
              <w:left w:val="single" w:sz="4" w:space="0" w:color="auto"/>
              <w:bottom w:val="single" w:sz="4" w:space="0" w:color="auto"/>
              <w:right w:val="single" w:sz="4" w:space="0" w:color="auto"/>
            </w:tcBorders>
            <w:vAlign w:val="center"/>
            <w:hideMark/>
          </w:tcPr>
          <w:p w14:paraId="04C951A3" w14:textId="77777777" w:rsidR="004B2939" w:rsidRPr="002B7A91" w:rsidRDefault="004B2939">
            <w:pPr>
              <w:jc w:val="center"/>
            </w:pPr>
            <w:r w:rsidRPr="002B7A91">
              <w:t>1</w:t>
            </w:r>
          </w:p>
        </w:tc>
      </w:tr>
      <w:tr w:rsidR="004B2939" w:rsidRPr="002B7A91" w14:paraId="455DCCCE"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4E74F7A0" w14:textId="77777777" w:rsidR="004B2939" w:rsidRPr="002B7A91" w:rsidRDefault="004B2939">
            <w:pPr>
              <w:jc w:val="center"/>
            </w:pPr>
            <w:r w:rsidRPr="002B7A91">
              <w:t>10.</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784C8C6A" w14:textId="77777777" w:rsidR="004B2939" w:rsidRPr="002B7A91" w:rsidRDefault="004B2939">
            <w:pPr>
              <w:jc w:val="both"/>
            </w:pPr>
            <w:r w:rsidRPr="002B7A91">
              <w:t>Recall the unit of heat transfer coefficient.</w:t>
            </w:r>
          </w:p>
        </w:tc>
        <w:tc>
          <w:tcPr>
            <w:tcW w:w="399" w:type="pct"/>
            <w:tcBorders>
              <w:top w:val="single" w:sz="4" w:space="0" w:color="auto"/>
              <w:left w:val="single" w:sz="4" w:space="0" w:color="auto"/>
              <w:bottom w:val="single" w:sz="4" w:space="0" w:color="auto"/>
              <w:right w:val="single" w:sz="4" w:space="0" w:color="auto"/>
            </w:tcBorders>
            <w:vAlign w:val="center"/>
            <w:hideMark/>
          </w:tcPr>
          <w:p w14:paraId="2BB3AFCD" w14:textId="77777777" w:rsidR="004B2939" w:rsidRPr="002B7A91" w:rsidRDefault="004B2939">
            <w:pPr>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276C1787" w14:textId="77777777" w:rsidR="004B2939" w:rsidRPr="002B7A91" w:rsidRDefault="004B2939">
            <w:pPr>
              <w:jc w:val="center"/>
            </w:pPr>
            <w:r w:rsidRPr="002B7A91">
              <w:t>R</w:t>
            </w:r>
          </w:p>
        </w:tc>
        <w:tc>
          <w:tcPr>
            <w:tcW w:w="467" w:type="pct"/>
            <w:tcBorders>
              <w:top w:val="single" w:sz="4" w:space="0" w:color="auto"/>
              <w:left w:val="single" w:sz="4" w:space="0" w:color="auto"/>
              <w:bottom w:val="single" w:sz="4" w:space="0" w:color="auto"/>
              <w:right w:val="single" w:sz="4" w:space="0" w:color="auto"/>
            </w:tcBorders>
            <w:vAlign w:val="center"/>
            <w:hideMark/>
          </w:tcPr>
          <w:p w14:paraId="78CF5787" w14:textId="77777777" w:rsidR="004B2939" w:rsidRPr="002B7A91" w:rsidRDefault="004B2939">
            <w:pPr>
              <w:jc w:val="center"/>
            </w:pPr>
            <w:r w:rsidRPr="002B7A91">
              <w:t>1</w:t>
            </w:r>
          </w:p>
        </w:tc>
      </w:tr>
      <w:tr w:rsidR="004B2939" w:rsidRPr="002B7A91" w14:paraId="5907932C" w14:textId="77777777" w:rsidTr="00A47C7F">
        <w:trPr>
          <w:trHeight w:val="551"/>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3A86D0EE" w14:textId="77777777" w:rsidR="004B2939" w:rsidRPr="002B7A91" w:rsidRDefault="004B2939">
            <w:pPr>
              <w:jc w:val="center"/>
              <w:rPr>
                <w:b/>
                <w:u w:val="single"/>
              </w:rPr>
            </w:pPr>
            <w:r w:rsidRPr="002B7A91">
              <w:rPr>
                <w:b/>
                <w:u w:val="single"/>
              </w:rPr>
              <w:t>PART – B (6 X 3 = 18 MARKS)</w:t>
            </w:r>
          </w:p>
          <w:p w14:paraId="610A08FC" w14:textId="77777777" w:rsidR="004B2939" w:rsidRPr="002B7A91" w:rsidRDefault="004B2939">
            <w:pPr>
              <w:jc w:val="center"/>
              <w:rPr>
                <w:b/>
                <w:u w:val="single"/>
              </w:rPr>
            </w:pPr>
            <w:r w:rsidRPr="002B7A91">
              <w:rPr>
                <w:b/>
              </w:rPr>
              <w:t>(Answer all the questions)</w:t>
            </w:r>
          </w:p>
        </w:tc>
      </w:tr>
      <w:tr w:rsidR="004B2939" w:rsidRPr="002B7A91" w14:paraId="2300678D" w14:textId="77777777" w:rsidTr="00A47C7F">
        <w:trPr>
          <w:trHeight w:val="436"/>
        </w:trPr>
        <w:tc>
          <w:tcPr>
            <w:tcW w:w="399" w:type="pct"/>
            <w:tcBorders>
              <w:top w:val="single" w:sz="4" w:space="0" w:color="auto"/>
              <w:left w:val="single" w:sz="4" w:space="0" w:color="auto"/>
              <w:bottom w:val="single" w:sz="4" w:space="0" w:color="auto"/>
              <w:right w:val="single" w:sz="4" w:space="0" w:color="auto"/>
            </w:tcBorders>
            <w:vAlign w:val="center"/>
            <w:hideMark/>
          </w:tcPr>
          <w:p w14:paraId="12A5E0D8" w14:textId="77777777" w:rsidR="004B2939" w:rsidRPr="002B7A91" w:rsidRDefault="004B2939" w:rsidP="00A47C7F">
            <w:pPr>
              <w:pStyle w:val="NoSpacing"/>
              <w:jc w:val="center"/>
            </w:pPr>
            <w:r w:rsidRPr="002B7A91">
              <w:t>11.</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00AF7A7E" w14:textId="77777777" w:rsidR="004B2939" w:rsidRPr="002B7A91" w:rsidRDefault="004B2939">
            <w:pPr>
              <w:pStyle w:val="NoSpacing"/>
              <w:jc w:val="both"/>
            </w:pPr>
            <w:r w:rsidRPr="002B7A91">
              <w:t>Explain the law of heat conduction and heat transfer coefficients.</w:t>
            </w:r>
          </w:p>
        </w:tc>
        <w:tc>
          <w:tcPr>
            <w:tcW w:w="399" w:type="pct"/>
            <w:tcBorders>
              <w:top w:val="single" w:sz="4" w:space="0" w:color="auto"/>
              <w:left w:val="single" w:sz="4" w:space="0" w:color="auto"/>
              <w:bottom w:val="single" w:sz="4" w:space="0" w:color="auto"/>
              <w:right w:val="single" w:sz="4" w:space="0" w:color="auto"/>
            </w:tcBorders>
            <w:vAlign w:val="center"/>
            <w:hideMark/>
          </w:tcPr>
          <w:p w14:paraId="66FAD3D7" w14:textId="77777777" w:rsidR="004B2939" w:rsidRPr="002B7A91" w:rsidRDefault="004B2939">
            <w:pPr>
              <w:pStyle w:val="NoSpacing"/>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3F9DD56B" w14:textId="77777777" w:rsidR="004B2939" w:rsidRPr="002B7A91" w:rsidRDefault="004B2939">
            <w:pPr>
              <w:pStyle w:val="NoSpacing"/>
              <w:jc w:val="center"/>
            </w:pPr>
            <w:r w:rsidRPr="002B7A91">
              <w:t>U</w:t>
            </w:r>
          </w:p>
        </w:tc>
        <w:tc>
          <w:tcPr>
            <w:tcW w:w="467" w:type="pct"/>
            <w:tcBorders>
              <w:top w:val="single" w:sz="4" w:space="0" w:color="auto"/>
              <w:left w:val="single" w:sz="4" w:space="0" w:color="auto"/>
              <w:bottom w:val="single" w:sz="4" w:space="0" w:color="auto"/>
              <w:right w:val="single" w:sz="4" w:space="0" w:color="auto"/>
            </w:tcBorders>
            <w:vAlign w:val="center"/>
            <w:hideMark/>
          </w:tcPr>
          <w:p w14:paraId="251147E8" w14:textId="77777777" w:rsidR="004B2939" w:rsidRPr="002B7A91" w:rsidRDefault="004B2939">
            <w:pPr>
              <w:pStyle w:val="NoSpacing"/>
              <w:jc w:val="center"/>
            </w:pPr>
            <w:r w:rsidRPr="002B7A91">
              <w:t>3</w:t>
            </w:r>
          </w:p>
        </w:tc>
      </w:tr>
      <w:tr w:rsidR="004B2939" w:rsidRPr="002B7A91" w14:paraId="24ADB91B" w14:textId="77777777" w:rsidTr="00A47C7F">
        <w:trPr>
          <w:trHeight w:val="436"/>
        </w:trPr>
        <w:tc>
          <w:tcPr>
            <w:tcW w:w="399" w:type="pct"/>
            <w:tcBorders>
              <w:top w:val="single" w:sz="4" w:space="0" w:color="auto"/>
              <w:left w:val="single" w:sz="4" w:space="0" w:color="auto"/>
              <w:bottom w:val="single" w:sz="4" w:space="0" w:color="auto"/>
              <w:right w:val="single" w:sz="4" w:space="0" w:color="auto"/>
            </w:tcBorders>
            <w:vAlign w:val="center"/>
            <w:hideMark/>
          </w:tcPr>
          <w:p w14:paraId="61913EA6" w14:textId="77777777" w:rsidR="004B2939" w:rsidRPr="002B7A91" w:rsidRDefault="004B2939" w:rsidP="00A47C7F">
            <w:pPr>
              <w:pStyle w:val="NoSpacing"/>
              <w:jc w:val="center"/>
            </w:pPr>
            <w:r w:rsidRPr="002B7A91">
              <w:t>12.</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1C1D4983" w14:textId="77777777" w:rsidR="004B2939" w:rsidRPr="002B7A91" w:rsidRDefault="004B2939">
            <w:pPr>
              <w:pStyle w:val="NoSpacing"/>
              <w:jc w:val="both"/>
            </w:pPr>
            <w:r w:rsidRPr="002B7A91">
              <w:t>Define fouling factor and list the preventive methods.</w:t>
            </w:r>
          </w:p>
        </w:tc>
        <w:tc>
          <w:tcPr>
            <w:tcW w:w="399" w:type="pct"/>
            <w:tcBorders>
              <w:top w:val="single" w:sz="4" w:space="0" w:color="auto"/>
              <w:left w:val="single" w:sz="4" w:space="0" w:color="auto"/>
              <w:bottom w:val="single" w:sz="4" w:space="0" w:color="auto"/>
              <w:right w:val="single" w:sz="4" w:space="0" w:color="auto"/>
            </w:tcBorders>
            <w:vAlign w:val="center"/>
            <w:hideMark/>
          </w:tcPr>
          <w:p w14:paraId="2A99ECF3" w14:textId="77777777" w:rsidR="004B2939" w:rsidRPr="002B7A91" w:rsidRDefault="004B2939">
            <w:pPr>
              <w:pStyle w:val="NoSpacing"/>
              <w:jc w:val="center"/>
            </w:pPr>
            <w:r w:rsidRPr="002B7A91">
              <w:t>CO2</w:t>
            </w:r>
          </w:p>
        </w:tc>
        <w:tc>
          <w:tcPr>
            <w:tcW w:w="268" w:type="pct"/>
            <w:tcBorders>
              <w:top w:val="single" w:sz="4" w:space="0" w:color="auto"/>
              <w:left w:val="single" w:sz="4" w:space="0" w:color="auto"/>
              <w:bottom w:val="single" w:sz="4" w:space="0" w:color="auto"/>
              <w:right w:val="single" w:sz="4" w:space="0" w:color="auto"/>
            </w:tcBorders>
            <w:vAlign w:val="center"/>
            <w:hideMark/>
          </w:tcPr>
          <w:p w14:paraId="6E23EF41" w14:textId="77777777" w:rsidR="004B2939" w:rsidRPr="002B7A91" w:rsidRDefault="004B2939">
            <w:pPr>
              <w:pStyle w:val="NoSpacing"/>
              <w:jc w:val="center"/>
            </w:pPr>
            <w:r w:rsidRPr="002B7A91">
              <w:t>An</w:t>
            </w:r>
          </w:p>
        </w:tc>
        <w:tc>
          <w:tcPr>
            <w:tcW w:w="467" w:type="pct"/>
            <w:tcBorders>
              <w:top w:val="single" w:sz="4" w:space="0" w:color="auto"/>
              <w:left w:val="single" w:sz="4" w:space="0" w:color="auto"/>
              <w:bottom w:val="single" w:sz="4" w:space="0" w:color="auto"/>
              <w:right w:val="single" w:sz="4" w:space="0" w:color="auto"/>
            </w:tcBorders>
            <w:vAlign w:val="center"/>
            <w:hideMark/>
          </w:tcPr>
          <w:p w14:paraId="739E8DAA" w14:textId="77777777" w:rsidR="004B2939" w:rsidRPr="002B7A91" w:rsidRDefault="004B2939">
            <w:pPr>
              <w:pStyle w:val="NoSpacing"/>
              <w:jc w:val="center"/>
            </w:pPr>
            <w:r w:rsidRPr="002B7A91">
              <w:t>3</w:t>
            </w:r>
          </w:p>
        </w:tc>
      </w:tr>
      <w:tr w:rsidR="004B2939" w:rsidRPr="002B7A91" w14:paraId="190B31D9" w14:textId="77777777" w:rsidTr="00A47C7F">
        <w:trPr>
          <w:trHeight w:val="436"/>
        </w:trPr>
        <w:tc>
          <w:tcPr>
            <w:tcW w:w="399" w:type="pct"/>
            <w:tcBorders>
              <w:top w:val="single" w:sz="4" w:space="0" w:color="auto"/>
              <w:left w:val="single" w:sz="4" w:space="0" w:color="auto"/>
              <w:bottom w:val="single" w:sz="4" w:space="0" w:color="auto"/>
              <w:right w:val="single" w:sz="4" w:space="0" w:color="auto"/>
            </w:tcBorders>
            <w:vAlign w:val="center"/>
            <w:hideMark/>
          </w:tcPr>
          <w:p w14:paraId="37A30E83" w14:textId="77777777" w:rsidR="004B2939" w:rsidRPr="002B7A91" w:rsidRDefault="004B2939" w:rsidP="00A47C7F">
            <w:pPr>
              <w:pStyle w:val="NoSpacing"/>
              <w:jc w:val="center"/>
            </w:pPr>
            <w:r w:rsidRPr="002B7A91">
              <w:t>13.</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057078EE" w14:textId="77777777" w:rsidR="004B2939" w:rsidRPr="002B7A91" w:rsidRDefault="004B2939">
            <w:pPr>
              <w:pStyle w:val="NoSpacing"/>
              <w:jc w:val="both"/>
            </w:pPr>
            <w:r w:rsidRPr="002B7A91">
              <w:t>Describe the law of thermal conductivity of composite materials.</w:t>
            </w:r>
          </w:p>
        </w:tc>
        <w:tc>
          <w:tcPr>
            <w:tcW w:w="399" w:type="pct"/>
            <w:tcBorders>
              <w:top w:val="single" w:sz="4" w:space="0" w:color="auto"/>
              <w:left w:val="single" w:sz="4" w:space="0" w:color="auto"/>
              <w:bottom w:val="single" w:sz="4" w:space="0" w:color="auto"/>
              <w:right w:val="single" w:sz="4" w:space="0" w:color="auto"/>
            </w:tcBorders>
            <w:vAlign w:val="center"/>
            <w:hideMark/>
          </w:tcPr>
          <w:p w14:paraId="46DC04EC" w14:textId="77777777" w:rsidR="004B2939" w:rsidRPr="002B7A91" w:rsidRDefault="004B2939">
            <w:pPr>
              <w:pStyle w:val="NoSpacing"/>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01B5B000" w14:textId="77777777" w:rsidR="004B2939" w:rsidRPr="002B7A91" w:rsidRDefault="004B2939">
            <w:pPr>
              <w:pStyle w:val="NoSpacing"/>
              <w:jc w:val="center"/>
            </w:pPr>
            <w:r w:rsidRPr="002B7A91">
              <w:t>R</w:t>
            </w:r>
          </w:p>
        </w:tc>
        <w:tc>
          <w:tcPr>
            <w:tcW w:w="467" w:type="pct"/>
            <w:tcBorders>
              <w:top w:val="single" w:sz="4" w:space="0" w:color="auto"/>
              <w:left w:val="single" w:sz="4" w:space="0" w:color="auto"/>
              <w:bottom w:val="single" w:sz="4" w:space="0" w:color="auto"/>
              <w:right w:val="single" w:sz="4" w:space="0" w:color="auto"/>
            </w:tcBorders>
            <w:vAlign w:val="center"/>
            <w:hideMark/>
          </w:tcPr>
          <w:p w14:paraId="322D9072" w14:textId="77777777" w:rsidR="004B2939" w:rsidRPr="002B7A91" w:rsidRDefault="004B2939">
            <w:pPr>
              <w:pStyle w:val="NoSpacing"/>
              <w:jc w:val="center"/>
            </w:pPr>
            <w:r w:rsidRPr="002B7A91">
              <w:t>3</w:t>
            </w:r>
          </w:p>
        </w:tc>
      </w:tr>
      <w:tr w:rsidR="004B2939" w:rsidRPr="002B7A91" w14:paraId="2D35E639" w14:textId="77777777" w:rsidTr="00A47C7F">
        <w:trPr>
          <w:trHeight w:val="436"/>
        </w:trPr>
        <w:tc>
          <w:tcPr>
            <w:tcW w:w="399" w:type="pct"/>
            <w:tcBorders>
              <w:top w:val="single" w:sz="4" w:space="0" w:color="auto"/>
              <w:left w:val="single" w:sz="4" w:space="0" w:color="auto"/>
              <w:bottom w:val="single" w:sz="4" w:space="0" w:color="auto"/>
              <w:right w:val="single" w:sz="4" w:space="0" w:color="auto"/>
            </w:tcBorders>
            <w:vAlign w:val="center"/>
            <w:hideMark/>
          </w:tcPr>
          <w:p w14:paraId="5D840070" w14:textId="77777777" w:rsidR="004B2939" w:rsidRPr="002B7A91" w:rsidRDefault="004B2939" w:rsidP="00A47C7F">
            <w:pPr>
              <w:pStyle w:val="NoSpacing"/>
              <w:jc w:val="center"/>
            </w:pPr>
            <w:r w:rsidRPr="002B7A91">
              <w:t>14.</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2C11A1C7" w14:textId="77777777" w:rsidR="004B2939" w:rsidRPr="002B7A91" w:rsidRDefault="004B2939">
            <w:pPr>
              <w:pStyle w:val="NoSpacing"/>
              <w:jc w:val="both"/>
            </w:pPr>
            <w:r w:rsidRPr="002B7A91">
              <w:t>Explain the law of radiation with an example.</w:t>
            </w:r>
          </w:p>
        </w:tc>
        <w:tc>
          <w:tcPr>
            <w:tcW w:w="399" w:type="pct"/>
            <w:tcBorders>
              <w:top w:val="single" w:sz="4" w:space="0" w:color="auto"/>
              <w:left w:val="single" w:sz="4" w:space="0" w:color="auto"/>
              <w:bottom w:val="single" w:sz="4" w:space="0" w:color="auto"/>
              <w:right w:val="single" w:sz="4" w:space="0" w:color="auto"/>
            </w:tcBorders>
            <w:vAlign w:val="center"/>
            <w:hideMark/>
          </w:tcPr>
          <w:p w14:paraId="3B782802" w14:textId="77777777" w:rsidR="004B2939" w:rsidRPr="002B7A91" w:rsidRDefault="004B2939">
            <w:pPr>
              <w:pStyle w:val="NoSpacing"/>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0BA3B0F8" w14:textId="77777777" w:rsidR="004B2939" w:rsidRPr="002B7A91" w:rsidRDefault="004B2939">
            <w:pPr>
              <w:pStyle w:val="NoSpacing"/>
              <w:jc w:val="center"/>
            </w:pPr>
            <w:r w:rsidRPr="002B7A91">
              <w:t>U</w:t>
            </w:r>
          </w:p>
        </w:tc>
        <w:tc>
          <w:tcPr>
            <w:tcW w:w="467" w:type="pct"/>
            <w:tcBorders>
              <w:top w:val="single" w:sz="4" w:space="0" w:color="auto"/>
              <w:left w:val="single" w:sz="4" w:space="0" w:color="auto"/>
              <w:bottom w:val="single" w:sz="4" w:space="0" w:color="auto"/>
              <w:right w:val="single" w:sz="4" w:space="0" w:color="auto"/>
            </w:tcBorders>
            <w:vAlign w:val="center"/>
            <w:hideMark/>
          </w:tcPr>
          <w:p w14:paraId="21C8BE36" w14:textId="77777777" w:rsidR="004B2939" w:rsidRPr="002B7A91" w:rsidRDefault="004B2939">
            <w:pPr>
              <w:pStyle w:val="NoSpacing"/>
              <w:jc w:val="center"/>
            </w:pPr>
            <w:r w:rsidRPr="002B7A91">
              <w:t>3</w:t>
            </w:r>
          </w:p>
        </w:tc>
      </w:tr>
      <w:tr w:rsidR="004B2939" w:rsidRPr="002B7A91" w14:paraId="29BE1785" w14:textId="77777777" w:rsidTr="00A47C7F">
        <w:trPr>
          <w:trHeight w:val="436"/>
        </w:trPr>
        <w:tc>
          <w:tcPr>
            <w:tcW w:w="399" w:type="pct"/>
            <w:tcBorders>
              <w:top w:val="single" w:sz="4" w:space="0" w:color="auto"/>
              <w:left w:val="single" w:sz="4" w:space="0" w:color="auto"/>
              <w:bottom w:val="single" w:sz="4" w:space="0" w:color="auto"/>
              <w:right w:val="single" w:sz="4" w:space="0" w:color="auto"/>
            </w:tcBorders>
            <w:vAlign w:val="center"/>
            <w:hideMark/>
          </w:tcPr>
          <w:p w14:paraId="07CDF2ED" w14:textId="77777777" w:rsidR="004B2939" w:rsidRPr="002B7A91" w:rsidRDefault="004B2939" w:rsidP="00A47C7F">
            <w:pPr>
              <w:pStyle w:val="NoSpacing"/>
              <w:jc w:val="center"/>
            </w:pPr>
            <w:r w:rsidRPr="002B7A91">
              <w:t>15.</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02ED15E3" w14:textId="77777777" w:rsidR="004B2939" w:rsidRPr="002B7A91" w:rsidRDefault="004B2939">
            <w:pPr>
              <w:pStyle w:val="NoSpacing"/>
              <w:jc w:val="both"/>
            </w:pPr>
            <w:r w:rsidRPr="002B7A91">
              <w:t>Differentiate drop wise and film wise condensation.</w:t>
            </w:r>
          </w:p>
        </w:tc>
        <w:tc>
          <w:tcPr>
            <w:tcW w:w="399" w:type="pct"/>
            <w:tcBorders>
              <w:top w:val="single" w:sz="4" w:space="0" w:color="auto"/>
              <w:left w:val="single" w:sz="4" w:space="0" w:color="auto"/>
              <w:bottom w:val="single" w:sz="4" w:space="0" w:color="auto"/>
              <w:right w:val="single" w:sz="4" w:space="0" w:color="auto"/>
            </w:tcBorders>
            <w:vAlign w:val="center"/>
            <w:hideMark/>
          </w:tcPr>
          <w:p w14:paraId="5C6D6A3F" w14:textId="77777777" w:rsidR="004B2939" w:rsidRPr="002B7A91" w:rsidRDefault="004B2939">
            <w:pPr>
              <w:pStyle w:val="NoSpacing"/>
              <w:jc w:val="center"/>
            </w:pPr>
            <w:r w:rsidRPr="002B7A91">
              <w:t>CO3</w:t>
            </w:r>
          </w:p>
        </w:tc>
        <w:tc>
          <w:tcPr>
            <w:tcW w:w="268" w:type="pct"/>
            <w:tcBorders>
              <w:top w:val="single" w:sz="4" w:space="0" w:color="auto"/>
              <w:left w:val="single" w:sz="4" w:space="0" w:color="auto"/>
              <w:bottom w:val="single" w:sz="4" w:space="0" w:color="auto"/>
              <w:right w:val="single" w:sz="4" w:space="0" w:color="auto"/>
            </w:tcBorders>
            <w:vAlign w:val="center"/>
            <w:hideMark/>
          </w:tcPr>
          <w:p w14:paraId="6C91E959" w14:textId="77777777" w:rsidR="004B2939" w:rsidRPr="002B7A91" w:rsidRDefault="004B2939">
            <w:pPr>
              <w:pStyle w:val="NoSpacing"/>
              <w:jc w:val="center"/>
            </w:pPr>
            <w:r w:rsidRPr="002B7A91">
              <w:t>An</w:t>
            </w:r>
          </w:p>
        </w:tc>
        <w:tc>
          <w:tcPr>
            <w:tcW w:w="467" w:type="pct"/>
            <w:tcBorders>
              <w:top w:val="single" w:sz="4" w:space="0" w:color="auto"/>
              <w:left w:val="single" w:sz="4" w:space="0" w:color="auto"/>
              <w:bottom w:val="single" w:sz="4" w:space="0" w:color="auto"/>
              <w:right w:val="single" w:sz="4" w:space="0" w:color="auto"/>
            </w:tcBorders>
            <w:vAlign w:val="center"/>
            <w:hideMark/>
          </w:tcPr>
          <w:p w14:paraId="34B1F2D8" w14:textId="77777777" w:rsidR="004B2939" w:rsidRPr="002B7A91" w:rsidRDefault="004B2939">
            <w:pPr>
              <w:pStyle w:val="NoSpacing"/>
              <w:jc w:val="center"/>
            </w:pPr>
            <w:r w:rsidRPr="002B7A91">
              <w:t>3</w:t>
            </w:r>
          </w:p>
        </w:tc>
      </w:tr>
      <w:tr w:rsidR="004B2939" w:rsidRPr="002B7A91" w14:paraId="49EFCBEC" w14:textId="77777777" w:rsidTr="00A47C7F">
        <w:trPr>
          <w:trHeight w:val="437"/>
        </w:trPr>
        <w:tc>
          <w:tcPr>
            <w:tcW w:w="399" w:type="pct"/>
            <w:tcBorders>
              <w:top w:val="single" w:sz="4" w:space="0" w:color="auto"/>
              <w:left w:val="single" w:sz="4" w:space="0" w:color="auto"/>
              <w:bottom w:val="single" w:sz="4" w:space="0" w:color="auto"/>
              <w:right w:val="single" w:sz="4" w:space="0" w:color="auto"/>
            </w:tcBorders>
            <w:vAlign w:val="center"/>
            <w:hideMark/>
          </w:tcPr>
          <w:p w14:paraId="7C9914FE" w14:textId="77777777" w:rsidR="004B2939" w:rsidRPr="002B7A91" w:rsidRDefault="004B2939" w:rsidP="00A47C7F">
            <w:pPr>
              <w:pStyle w:val="NoSpacing"/>
              <w:jc w:val="center"/>
            </w:pPr>
            <w:r w:rsidRPr="002B7A91">
              <w:t>16.</w:t>
            </w:r>
          </w:p>
        </w:tc>
        <w:tc>
          <w:tcPr>
            <w:tcW w:w="3468" w:type="pct"/>
            <w:gridSpan w:val="2"/>
            <w:tcBorders>
              <w:top w:val="single" w:sz="4" w:space="0" w:color="auto"/>
              <w:left w:val="single" w:sz="4" w:space="0" w:color="auto"/>
              <w:bottom w:val="single" w:sz="4" w:space="0" w:color="auto"/>
              <w:right w:val="single" w:sz="4" w:space="0" w:color="auto"/>
            </w:tcBorders>
            <w:vAlign w:val="bottom"/>
            <w:hideMark/>
          </w:tcPr>
          <w:p w14:paraId="17C73FA6" w14:textId="77777777" w:rsidR="004B2939" w:rsidRPr="002B7A91" w:rsidRDefault="004B2939">
            <w:pPr>
              <w:pStyle w:val="NoSpacing"/>
              <w:jc w:val="both"/>
            </w:pPr>
            <w:r w:rsidRPr="002B7A91">
              <w:t xml:space="preserve">Analyze the mass balance equation for single </w:t>
            </w:r>
          </w:p>
        </w:tc>
        <w:tc>
          <w:tcPr>
            <w:tcW w:w="399" w:type="pct"/>
            <w:tcBorders>
              <w:top w:val="single" w:sz="4" w:space="0" w:color="auto"/>
              <w:left w:val="single" w:sz="4" w:space="0" w:color="auto"/>
              <w:bottom w:val="single" w:sz="4" w:space="0" w:color="auto"/>
              <w:right w:val="single" w:sz="4" w:space="0" w:color="auto"/>
            </w:tcBorders>
            <w:vAlign w:val="center"/>
            <w:hideMark/>
          </w:tcPr>
          <w:p w14:paraId="51E18205" w14:textId="77777777" w:rsidR="004B2939" w:rsidRPr="002B7A91" w:rsidRDefault="004B2939">
            <w:pPr>
              <w:pStyle w:val="NoSpacing"/>
              <w:jc w:val="center"/>
            </w:pPr>
            <w:r w:rsidRPr="002B7A91">
              <w:t>CO3</w:t>
            </w:r>
          </w:p>
        </w:tc>
        <w:tc>
          <w:tcPr>
            <w:tcW w:w="268" w:type="pct"/>
            <w:tcBorders>
              <w:top w:val="single" w:sz="4" w:space="0" w:color="auto"/>
              <w:left w:val="single" w:sz="4" w:space="0" w:color="auto"/>
              <w:bottom w:val="single" w:sz="4" w:space="0" w:color="auto"/>
              <w:right w:val="single" w:sz="4" w:space="0" w:color="auto"/>
            </w:tcBorders>
            <w:vAlign w:val="center"/>
            <w:hideMark/>
          </w:tcPr>
          <w:p w14:paraId="5345D4EE" w14:textId="77777777" w:rsidR="004B2939" w:rsidRPr="002B7A91" w:rsidRDefault="004B2939">
            <w:pPr>
              <w:pStyle w:val="NoSpacing"/>
              <w:jc w:val="center"/>
            </w:pPr>
            <w:r w:rsidRPr="002B7A91">
              <w:t>A</w:t>
            </w:r>
          </w:p>
        </w:tc>
        <w:tc>
          <w:tcPr>
            <w:tcW w:w="467" w:type="pct"/>
            <w:tcBorders>
              <w:top w:val="single" w:sz="4" w:space="0" w:color="auto"/>
              <w:left w:val="single" w:sz="4" w:space="0" w:color="auto"/>
              <w:bottom w:val="single" w:sz="4" w:space="0" w:color="auto"/>
              <w:right w:val="single" w:sz="4" w:space="0" w:color="auto"/>
            </w:tcBorders>
            <w:vAlign w:val="center"/>
            <w:hideMark/>
          </w:tcPr>
          <w:p w14:paraId="39068381" w14:textId="77777777" w:rsidR="004B2939" w:rsidRPr="002B7A91" w:rsidRDefault="004B2939">
            <w:pPr>
              <w:pStyle w:val="NoSpacing"/>
              <w:jc w:val="center"/>
            </w:pPr>
            <w:r w:rsidRPr="002B7A91">
              <w:t>3</w:t>
            </w:r>
          </w:p>
        </w:tc>
      </w:tr>
      <w:tr w:rsidR="004B2939" w:rsidRPr="002B7A91" w14:paraId="0F6AB8F3" w14:textId="77777777" w:rsidTr="00A47C7F">
        <w:trPr>
          <w:trHeight w:val="551"/>
        </w:trPr>
        <w:tc>
          <w:tcPr>
            <w:tcW w:w="5000" w:type="pct"/>
            <w:gridSpan w:val="6"/>
            <w:tcBorders>
              <w:top w:val="single" w:sz="4" w:space="0" w:color="auto"/>
              <w:left w:val="single" w:sz="4" w:space="0" w:color="auto"/>
              <w:bottom w:val="single" w:sz="4" w:space="0" w:color="auto"/>
              <w:right w:val="single" w:sz="4" w:space="0" w:color="auto"/>
            </w:tcBorders>
            <w:hideMark/>
          </w:tcPr>
          <w:p w14:paraId="0F6EF155" w14:textId="77777777" w:rsidR="004B2939" w:rsidRPr="002B7A91" w:rsidRDefault="004B2939">
            <w:pPr>
              <w:jc w:val="center"/>
              <w:rPr>
                <w:b/>
                <w:u w:val="single"/>
              </w:rPr>
            </w:pPr>
            <w:r w:rsidRPr="002B7A91">
              <w:rPr>
                <w:b/>
                <w:u w:val="single"/>
              </w:rPr>
              <w:t>PART – C (6 X 12 = 72 MARKS)</w:t>
            </w:r>
          </w:p>
          <w:p w14:paraId="2E2D0021" w14:textId="77777777" w:rsidR="004B2939" w:rsidRPr="002B7A91" w:rsidRDefault="004B2939">
            <w:pPr>
              <w:jc w:val="center"/>
              <w:rPr>
                <w:b/>
              </w:rPr>
            </w:pPr>
            <w:r w:rsidRPr="002B7A91">
              <w:rPr>
                <w:b/>
              </w:rPr>
              <w:t>(Answer any five Questions from Q.No. 17 to 23, Q.No. 24 is Compulsory)</w:t>
            </w:r>
          </w:p>
        </w:tc>
      </w:tr>
      <w:tr w:rsidR="004B2939" w:rsidRPr="002B7A91" w14:paraId="0D30D8EB"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0C45F648" w14:textId="77777777" w:rsidR="004B2939" w:rsidRPr="002B7A91" w:rsidRDefault="004B2939">
            <w:pPr>
              <w:jc w:val="center"/>
            </w:pPr>
            <w:r w:rsidRPr="002B7A91">
              <w:t>17.</w:t>
            </w:r>
          </w:p>
        </w:tc>
        <w:tc>
          <w:tcPr>
            <w:tcW w:w="268" w:type="pct"/>
            <w:tcBorders>
              <w:top w:val="single" w:sz="4" w:space="0" w:color="auto"/>
              <w:left w:val="single" w:sz="4" w:space="0" w:color="auto"/>
              <w:bottom w:val="single" w:sz="4" w:space="0" w:color="auto"/>
              <w:right w:val="single" w:sz="4" w:space="0" w:color="auto"/>
            </w:tcBorders>
            <w:vAlign w:val="center"/>
            <w:hideMark/>
          </w:tcPr>
          <w:p w14:paraId="7305DDE1" w14:textId="77777777" w:rsidR="004B2939" w:rsidRPr="002B7A91" w:rsidRDefault="004B2939">
            <w:pPr>
              <w:jc w:val="center"/>
            </w:pPr>
            <w:r w:rsidRPr="002B7A91">
              <w:t>a.</w:t>
            </w:r>
          </w:p>
        </w:tc>
        <w:tc>
          <w:tcPr>
            <w:tcW w:w="3200" w:type="pct"/>
            <w:tcBorders>
              <w:top w:val="single" w:sz="4" w:space="0" w:color="auto"/>
              <w:left w:val="single" w:sz="4" w:space="0" w:color="auto"/>
              <w:bottom w:val="single" w:sz="4" w:space="0" w:color="auto"/>
              <w:right w:val="single" w:sz="4" w:space="0" w:color="auto"/>
            </w:tcBorders>
            <w:vAlign w:val="bottom"/>
            <w:hideMark/>
          </w:tcPr>
          <w:p w14:paraId="431DE3A5" w14:textId="77777777" w:rsidR="004B2939" w:rsidRPr="002B7A91" w:rsidRDefault="004B2939">
            <w:pPr>
              <w:jc w:val="both"/>
            </w:pPr>
            <w:r w:rsidRPr="002B7A91">
              <w:rPr>
                <w:color w:val="000000"/>
              </w:rPr>
              <w:t>Derive the expression for heat flux in one dimensional conduction through a composite wall.</w:t>
            </w:r>
          </w:p>
        </w:tc>
        <w:tc>
          <w:tcPr>
            <w:tcW w:w="399" w:type="pct"/>
            <w:tcBorders>
              <w:top w:val="single" w:sz="4" w:space="0" w:color="auto"/>
              <w:left w:val="single" w:sz="4" w:space="0" w:color="auto"/>
              <w:bottom w:val="single" w:sz="4" w:space="0" w:color="auto"/>
              <w:right w:val="single" w:sz="4" w:space="0" w:color="auto"/>
            </w:tcBorders>
            <w:vAlign w:val="center"/>
            <w:hideMark/>
          </w:tcPr>
          <w:p w14:paraId="6CB301C9" w14:textId="77777777" w:rsidR="004B2939" w:rsidRPr="002B7A91" w:rsidRDefault="004B2939">
            <w:pPr>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2A587BD9" w14:textId="77777777" w:rsidR="004B2939" w:rsidRPr="002B7A91" w:rsidRDefault="004B2939">
            <w:pPr>
              <w:jc w:val="center"/>
            </w:pPr>
            <w:r w:rsidRPr="002B7A91">
              <w:t>R</w:t>
            </w:r>
          </w:p>
        </w:tc>
        <w:tc>
          <w:tcPr>
            <w:tcW w:w="467" w:type="pct"/>
            <w:tcBorders>
              <w:top w:val="single" w:sz="4" w:space="0" w:color="auto"/>
              <w:left w:val="single" w:sz="4" w:space="0" w:color="auto"/>
              <w:bottom w:val="single" w:sz="4" w:space="0" w:color="auto"/>
              <w:right w:val="single" w:sz="4" w:space="0" w:color="auto"/>
            </w:tcBorders>
            <w:vAlign w:val="center"/>
            <w:hideMark/>
          </w:tcPr>
          <w:p w14:paraId="1F94092D" w14:textId="77777777" w:rsidR="004B2939" w:rsidRPr="002B7A91" w:rsidRDefault="004B2939">
            <w:pPr>
              <w:jc w:val="center"/>
            </w:pPr>
            <w:r w:rsidRPr="002B7A91">
              <w:t>8</w:t>
            </w:r>
          </w:p>
        </w:tc>
      </w:tr>
      <w:tr w:rsidR="004B2939" w:rsidRPr="002B7A91" w14:paraId="14B6A1BB"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tcPr>
          <w:p w14:paraId="25FE737C"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hideMark/>
          </w:tcPr>
          <w:p w14:paraId="2DA113CC" w14:textId="77777777" w:rsidR="004B2939" w:rsidRPr="002B7A91" w:rsidRDefault="004B2939">
            <w:pPr>
              <w:jc w:val="center"/>
            </w:pPr>
            <w:r w:rsidRPr="002B7A91">
              <w:t>b.</w:t>
            </w:r>
          </w:p>
        </w:tc>
        <w:tc>
          <w:tcPr>
            <w:tcW w:w="3200" w:type="pct"/>
            <w:tcBorders>
              <w:top w:val="single" w:sz="4" w:space="0" w:color="auto"/>
              <w:left w:val="single" w:sz="4" w:space="0" w:color="auto"/>
              <w:bottom w:val="single" w:sz="4" w:space="0" w:color="auto"/>
              <w:right w:val="single" w:sz="4" w:space="0" w:color="auto"/>
            </w:tcBorders>
            <w:vAlign w:val="bottom"/>
            <w:hideMark/>
          </w:tcPr>
          <w:p w14:paraId="178131FC" w14:textId="77777777" w:rsidR="004B2939" w:rsidRPr="002B7A91" w:rsidRDefault="004B2939">
            <w:pPr>
              <w:jc w:val="both"/>
              <w:rPr>
                <w:bCs/>
              </w:rPr>
            </w:pPr>
            <w:r w:rsidRPr="002B7A91">
              <w:t>What is thermal conductivity?  Derive heat transfer rate for a plane wall.</w:t>
            </w:r>
          </w:p>
        </w:tc>
        <w:tc>
          <w:tcPr>
            <w:tcW w:w="399" w:type="pct"/>
            <w:tcBorders>
              <w:top w:val="single" w:sz="4" w:space="0" w:color="auto"/>
              <w:left w:val="single" w:sz="4" w:space="0" w:color="auto"/>
              <w:bottom w:val="single" w:sz="4" w:space="0" w:color="auto"/>
              <w:right w:val="single" w:sz="4" w:space="0" w:color="auto"/>
            </w:tcBorders>
            <w:vAlign w:val="center"/>
            <w:hideMark/>
          </w:tcPr>
          <w:p w14:paraId="52673EDA" w14:textId="77777777" w:rsidR="004B2939" w:rsidRPr="002B7A91" w:rsidRDefault="004B2939">
            <w:pPr>
              <w:jc w:val="center"/>
            </w:pPr>
            <w:r w:rsidRPr="002B7A91">
              <w:t>CO1</w:t>
            </w:r>
          </w:p>
        </w:tc>
        <w:tc>
          <w:tcPr>
            <w:tcW w:w="268" w:type="pct"/>
            <w:tcBorders>
              <w:top w:val="single" w:sz="4" w:space="0" w:color="auto"/>
              <w:left w:val="single" w:sz="4" w:space="0" w:color="auto"/>
              <w:bottom w:val="single" w:sz="4" w:space="0" w:color="auto"/>
              <w:right w:val="single" w:sz="4" w:space="0" w:color="auto"/>
            </w:tcBorders>
            <w:vAlign w:val="center"/>
            <w:hideMark/>
          </w:tcPr>
          <w:p w14:paraId="5DE314C6" w14:textId="77777777" w:rsidR="004B2939" w:rsidRPr="002B7A91" w:rsidRDefault="004B2939">
            <w:pPr>
              <w:jc w:val="center"/>
            </w:pPr>
            <w:r w:rsidRPr="002B7A91">
              <w:t>U</w:t>
            </w:r>
          </w:p>
        </w:tc>
        <w:tc>
          <w:tcPr>
            <w:tcW w:w="467" w:type="pct"/>
            <w:tcBorders>
              <w:top w:val="single" w:sz="4" w:space="0" w:color="auto"/>
              <w:left w:val="single" w:sz="4" w:space="0" w:color="auto"/>
              <w:bottom w:val="single" w:sz="4" w:space="0" w:color="auto"/>
              <w:right w:val="single" w:sz="4" w:space="0" w:color="auto"/>
            </w:tcBorders>
            <w:vAlign w:val="center"/>
            <w:hideMark/>
          </w:tcPr>
          <w:p w14:paraId="6BA0D920" w14:textId="77777777" w:rsidR="004B2939" w:rsidRPr="002B7A91" w:rsidRDefault="004B2939">
            <w:pPr>
              <w:jc w:val="center"/>
            </w:pPr>
            <w:r w:rsidRPr="002B7A91">
              <w:t>4</w:t>
            </w:r>
          </w:p>
        </w:tc>
      </w:tr>
      <w:tr w:rsidR="004B2939" w:rsidRPr="002B7A91" w14:paraId="465DA607"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tcPr>
          <w:p w14:paraId="3D673536"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3B712DE3" w14:textId="77777777" w:rsidR="004B2939" w:rsidRPr="002B7A91" w:rsidRDefault="004B2939">
            <w:pPr>
              <w:jc w:val="center"/>
            </w:pPr>
          </w:p>
        </w:tc>
        <w:tc>
          <w:tcPr>
            <w:tcW w:w="3200" w:type="pct"/>
            <w:tcBorders>
              <w:top w:val="single" w:sz="4" w:space="0" w:color="auto"/>
              <w:left w:val="single" w:sz="4" w:space="0" w:color="auto"/>
              <w:bottom w:val="single" w:sz="4" w:space="0" w:color="auto"/>
              <w:right w:val="single" w:sz="4" w:space="0" w:color="auto"/>
            </w:tcBorders>
            <w:vAlign w:val="bottom"/>
          </w:tcPr>
          <w:p w14:paraId="7FFA2C10" w14:textId="77777777" w:rsidR="004B2939" w:rsidRPr="002B7A91" w:rsidRDefault="004B2939">
            <w:pPr>
              <w:jc w:val="both"/>
            </w:pPr>
          </w:p>
        </w:tc>
        <w:tc>
          <w:tcPr>
            <w:tcW w:w="399" w:type="pct"/>
            <w:tcBorders>
              <w:top w:val="single" w:sz="4" w:space="0" w:color="auto"/>
              <w:left w:val="single" w:sz="4" w:space="0" w:color="auto"/>
              <w:bottom w:val="single" w:sz="4" w:space="0" w:color="auto"/>
              <w:right w:val="single" w:sz="4" w:space="0" w:color="auto"/>
            </w:tcBorders>
            <w:vAlign w:val="center"/>
          </w:tcPr>
          <w:p w14:paraId="3B795068"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380E8384" w14:textId="77777777" w:rsidR="004B2939" w:rsidRPr="002B7A91" w:rsidRDefault="004B2939">
            <w:pPr>
              <w:jc w:val="center"/>
            </w:pPr>
          </w:p>
        </w:tc>
        <w:tc>
          <w:tcPr>
            <w:tcW w:w="467" w:type="pct"/>
            <w:tcBorders>
              <w:top w:val="single" w:sz="4" w:space="0" w:color="auto"/>
              <w:left w:val="single" w:sz="4" w:space="0" w:color="auto"/>
              <w:bottom w:val="single" w:sz="4" w:space="0" w:color="auto"/>
              <w:right w:val="single" w:sz="4" w:space="0" w:color="auto"/>
            </w:tcBorders>
            <w:vAlign w:val="center"/>
          </w:tcPr>
          <w:p w14:paraId="1FD841B6" w14:textId="77777777" w:rsidR="004B2939" w:rsidRPr="002B7A91" w:rsidRDefault="004B2939">
            <w:pPr>
              <w:jc w:val="center"/>
            </w:pPr>
          </w:p>
        </w:tc>
      </w:tr>
      <w:tr w:rsidR="004B2939" w:rsidRPr="002B7A91" w14:paraId="0BB3961D"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11B73C41" w14:textId="77777777" w:rsidR="004B2939" w:rsidRPr="002B7A91" w:rsidRDefault="004B2939">
            <w:pPr>
              <w:jc w:val="center"/>
            </w:pPr>
            <w:r w:rsidRPr="002B7A91">
              <w:lastRenderedPageBreak/>
              <w:t>18.</w:t>
            </w:r>
          </w:p>
        </w:tc>
        <w:tc>
          <w:tcPr>
            <w:tcW w:w="268" w:type="pct"/>
            <w:tcBorders>
              <w:top w:val="single" w:sz="4" w:space="0" w:color="auto"/>
              <w:left w:val="single" w:sz="4" w:space="0" w:color="auto"/>
              <w:bottom w:val="single" w:sz="4" w:space="0" w:color="auto"/>
              <w:right w:val="single" w:sz="4" w:space="0" w:color="auto"/>
            </w:tcBorders>
            <w:vAlign w:val="center"/>
            <w:hideMark/>
          </w:tcPr>
          <w:p w14:paraId="3D8F37B2" w14:textId="77777777" w:rsidR="004B2939" w:rsidRPr="002B7A91" w:rsidRDefault="004B2939">
            <w:pPr>
              <w:jc w:val="center"/>
            </w:pPr>
            <w:r w:rsidRPr="002B7A91">
              <w:t>a.</w:t>
            </w:r>
          </w:p>
        </w:tc>
        <w:tc>
          <w:tcPr>
            <w:tcW w:w="3200" w:type="pct"/>
            <w:tcBorders>
              <w:top w:val="single" w:sz="4" w:space="0" w:color="auto"/>
              <w:left w:val="single" w:sz="4" w:space="0" w:color="auto"/>
              <w:bottom w:val="single" w:sz="4" w:space="0" w:color="auto"/>
              <w:right w:val="single" w:sz="4" w:space="0" w:color="auto"/>
            </w:tcBorders>
            <w:vAlign w:val="bottom"/>
            <w:hideMark/>
          </w:tcPr>
          <w:p w14:paraId="3A587657" w14:textId="77777777" w:rsidR="004B2939" w:rsidRPr="002B7A91" w:rsidRDefault="004B2939">
            <w:pPr>
              <w:jc w:val="both"/>
            </w:pPr>
            <w:r w:rsidRPr="002B7A91">
              <w:t>Derive heat transfer expression through a hollow cylinder.</w:t>
            </w:r>
          </w:p>
        </w:tc>
        <w:tc>
          <w:tcPr>
            <w:tcW w:w="399" w:type="pct"/>
            <w:tcBorders>
              <w:top w:val="single" w:sz="4" w:space="0" w:color="auto"/>
              <w:left w:val="single" w:sz="4" w:space="0" w:color="auto"/>
              <w:bottom w:val="single" w:sz="4" w:space="0" w:color="auto"/>
              <w:right w:val="single" w:sz="4" w:space="0" w:color="auto"/>
            </w:tcBorders>
            <w:vAlign w:val="center"/>
            <w:hideMark/>
          </w:tcPr>
          <w:p w14:paraId="6EC0B6CD" w14:textId="77777777" w:rsidR="004B2939" w:rsidRPr="002B7A91" w:rsidRDefault="004B2939">
            <w:pPr>
              <w:jc w:val="center"/>
            </w:pPr>
            <w:r w:rsidRPr="002B7A91">
              <w:t>CO2</w:t>
            </w:r>
          </w:p>
        </w:tc>
        <w:tc>
          <w:tcPr>
            <w:tcW w:w="268" w:type="pct"/>
            <w:tcBorders>
              <w:top w:val="single" w:sz="4" w:space="0" w:color="auto"/>
              <w:left w:val="single" w:sz="4" w:space="0" w:color="auto"/>
              <w:bottom w:val="single" w:sz="4" w:space="0" w:color="auto"/>
              <w:right w:val="single" w:sz="4" w:space="0" w:color="auto"/>
            </w:tcBorders>
            <w:vAlign w:val="center"/>
            <w:hideMark/>
          </w:tcPr>
          <w:p w14:paraId="7231D673" w14:textId="77777777" w:rsidR="004B2939" w:rsidRPr="002B7A91" w:rsidRDefault="004B2939">
            <w:pPr>
              <w:jc w:val="center"/>
            </w:pPr>
            <w:r w:rsidRPr="002B7A91">
              <w:t>U</w:t>
            </w:r>
          </w:p>
        </w:tc>
        <w:tc>
          <w:tcPr>
            <w:tcW w:w="467" w:type="pct"/>
            <w:tcBorders>
              <w:top w:val="single" w:sz="4" w:space="0" w:color="auto"/>
              <w:left w:val="single" w:sz="4" w:space="0" w:color="auto"/>
              <w:bottom w:val="single" w:sz="4" w:space="0" w:color="auto"/>
              <w:right w:val="single" w:sz="4" w:space="0" w:color="auto"/>
            </w:tcBorders>
            <w:vAlign w:val="center"/>
            <w:hideMark/>
          </w:tcPr>
          <w:p w14:paraId="7CFCDCE7" w14:textId="77777777" w:rsidR="004B2939" w:rsidRPr="002B7A91" w:rsidRDefault="004B2939">
            <w:pPr>
              <w:jc w:val="center"/>
            </w:pPr>
            <w:r w:rsidRPr="002B7A91">
              <w:t>12</w:t>
            </w:r>
          </w:p>
        </w:tc>
      </w:tr>
      <w:tr w:rsidR="004B2939" w:rsidRPr="002B7A91" w14:paraId="22AAE6CD"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tcPr>
          <w:p w14:paraId="03928452"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26EAF098" w14:textId="77777777" w:rsidR="004B2939" w:rsidRPr="002B7A91" w:rsidRDefault="004B2939">
            <w:pPr>
              <w:jc w:val="center"/>
            </w:pPr>
          </w:p>
        </w:tc>
        <w:tc>
          <w:tcPr>
            <w:tcW w:w="3200" w:type="pct"/>
            <w:tcBorders>
              <w:top w:val="single" w:sz="4" w:space="0" w:color="auto"/>
              <w:left w:val="single" w:sz="4" w:space="0" w:color="auto"/>
              <w:bottom w:val="single" w:sz="4" w:space="0" w:color="auto"/>
              <w:right w:val="single" w:sz="4" w:space="0" w:color="auto"/>
            </w:tcBorders>
            <w:vAlign w:val="bottom"/>
          </w:tcPr>
          <w:p w14:paraId="1E1CB08B" w14:textId="77777777" w:rsidR="004B2939" w:rsidRPr="002B7A91" w:rsidRDefault="004B2939">
            <w:pPr>
              <w:jc w:val="both"/>
            </w:pPr>
          </w:p>
        </w:tc>
        <w:tc>
          <w:tcPr>
            <w:tcW w:w="399" w:type="pct"/>
            <w:tcBorders>
              <w:top w:val="single" w:sz="4" w:space="0" w:color="auto"/>
              <w:left w:val="single" w:sz="4" w:space="0" w:color="auto"/>
              <w:bottom w:val="single" w:sz="4" w:space="0" w:color="auto"/>
              <w:right w:val="single" w:sz="4" w:space="0" w:color="auto"/>
            </w:tcBorders>
            <w:vAlign w:val="bottom"/>
          </w:tcPr>
          <w:p w14:paraId="4DAD763F"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bottom"/>
          </w:tcPr>
          <w:p w14:paraId="129E401B" w14:textId="77777777" w:rsidR="004B2939" w:rsidRPr="002B7A91" w:rsidRDefault="004B2939">
            <w:pPr>
              <w:jc w:val="center"/>
            </w:pPr>
          </w:p>
        </w:tc>
        <w:tc>
          <w:tcPr>
            <w:tcW w:w="467" w:type="pct"/>
            <w:tcBorders>
              <w:top w:val="single" w:sz="4" w:space="0" w:color="auto"/>
              <w:left w:val="single" w:sz="4" w:space="0" w:color="auto"/>
              <w:bottom w:val="single" w:sz="4" w:space="0" w:color="auto"/>
              <w:right w:val="single" w:sz="4" w:space="0" w:color="auto"/>
            </w:tcBorders>
            <w:vAlign w:val="bottom"/>
          </w:tcPr>
          <w:p w14:paraId="5C0E10E4" w14:textId="77777777" w:rsidR="004B2939" w:rsidRPr="002B7A91" w:rsidRDefault="004B2939">
            <w:pPr>
              <w:jc w:val="center"/>
            </w:pPr>
          </w:p>
        </w:tc>
      </w:tr>
      <w:tr w:rsidR="004B2939" w:rsidRPr="002B7A91" w14:paraId="1D7E7C3B"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11651680" w14:textId="77777777" w:rsidR="004B2939" w:rsidRPr="002B7A91" w:rsidRDefault="004B2939">
            <w:pPr>
              <w:jc w:val="center"/>
            </w:pPr>
            <w:r w:rsidRPr="002B7A91">
              <w:t>19.</w:t>
            </w:r>
          </w:p>
        </w:tc>
        <w:tc>
          <w:tcPr>
            <w:tcW w:w="268" w:type="pct"/>
            <w:tcBorders>
              <w:top w:val="single" w:sz="4" w:space="0" w:color="auto"/>
              <w:left w:val="single" w:sz="4" w:space="0" w:color="auto"/>
              <w:bottom w:val="single" w:sz="4" w:space="0" w:color="auto"/>
              <w:right w:val="single" w:sz="4" w:space="0" w:color="auto"/>
            </w:tcBorders>
            <w:vAlign w:val="center"/>
            <w:hideMark/>
          </w:tcPr>
          <w:p w14:paraId="6E1CDFAC" w14:textId="77777777" w:rsidR="004B2939" w:rsidRPr="002B7A91" w:rsidRDefault="004B2939">
            <w:pPr>
              <w:jc w:val="center"/>
            </w:pPr>
            <w:r w:rsidRPr="002B7A91">
              <w:t>a.</w:t>
            </w:r>
          </w:p>
        </w:tc>
        <w:tc>
          <w:tcPr>
            <w:tcW w:w="3200" w:type="pct"/>
            <w:tcBorders>
              <w:top w:val="single" w:sz="4" w:space="0" w:color="auto"/>
              <w:left w:val="single" w:sz="4" w:space="0" w:color="auto"/>
              <w:bottom w:val="single" w:sz="4" w:space="0" w:color="auto"/>
              <w:right w:val="single" w:sz="4" w:space="0" w:color="auto"/>
            </w:tcBorders>
            <w:hideMark/>
          </w:tcPr>
          <w:p w14:paraId="64BDCC02" w14:textId="77777777" w:rsidR="004B2939" w:rsidRPr="002B7A91" w:rsidRDefault="004B2939">
            <w:pPr>
              <w:jc w:val="both"/>
            </w:pPr>
            <w:r w:rsidRPr="002B7A91">
              <w:t>Derive thermal conductivity equation and also derive the steady-state heat transfer through a hollow spherical shell.</w:t>
            </w:r>
          </w:p>
        </w:tc>
        <w:tc>
          <w:tcPr>
            <w:tcW w:w="399" w:type="pct"/>
            <w:tcBorders>
              <w:top w:val="single" w:sz="4" w:space="0" w:color="auto"/>
              <w:left w:val="single" w:sz="4" w:space="0" w:color="auto"/>
              <w:bottom w:val="single" w:sz="4" w:space="0" w:color="auto"/>
              <w:right w:val="single" w:sz="4" w:space="0" w:color="auto"/>
            </w:tcBorders>
            <w:hideMark/>
          </w:tcPr>
          <w:p w14:paraId="604852C0" w14:textId="77777777" w:rsidR="004B2939" w:rsidRPr="002B7A91" w:rsidRDefault="004B2939">
            <w:pPr>
              <w:jc w:val="center"/>
            </w:pPr>
            <w:r w:rsidRPr="002B7A91">
              <w:t>CO3</w:t>
            </w:r>
          </w:p>
        </w:tc>
        <w:tc>
          <w:tcPr>
            <w:tcW w:w="268" w:type="pct"/>
            <w:tcBorders>
              <w:top w:val="single" w:sz="4" w:space="0" w:color="auto"/>
              <w:left w:val="single" w:sz="4" w:space="0" w:color="auto"/>
              <w:bottom w:val="single" w:sz="4" w:space="0" w:color="auto"/>
              <w:right w:val="single" w:sz="4" w:space="0" w:color="auto"/>
            </w:tcBorders>
            <w:hideMark/>
          </w:tcPr>
          <w:p w14:paraId="519B6A6A" w14:textId="77777777" w:rsidR="004B2939" w:rsidRPr="002B7A91" w:rsidRDefault="004B2939">
            <w:pPr>
              <w:jc w:val="center"/>
            </w:pPr>
            <w:r w:rsidRPr="002B7A91">
              <w:t>U</w:t>
            </w:r>
          </w:p>
        </w:tc>
        <w:tc>
          <w:tcPr>
            <w:tcW w:w="467" w:type="pct"/>
            <w:tcBorders>
              <w:top w:val="single" w:sz="4" w:space="0" w:color="auto"/>
              <w:left w:val="single" w:sz="4" w:space="0" w:color="auto"/>
              <w:bottom w:val="single" w:sz="4" w:space="0" w:color="auto"/>
              <w:right w:val="single" w:sz="4" w:space="0" w:color="auto"/>
            </w:tcBorders>
            <w:hideMark/>
          </w:tcPr>
          <w:p w14:paraId="524E361B" w14:textId="77777777" w:rsidR="004B2939" w:rsidRPr="002B7A91" w:rsidRDefault="004B2939">
            <w:pPr>
              <w:jc w:val="center"/>
            </w:pPr>
            <w:r w:rsidRPr="002B7A91">
              <w:t>12</w:t>
            </w:r>
          </w:p>
        </w:tc>
      </w:tr>
      <w:tr w:rsidR="004B2939" w:rsidRPr="002B7A91" w14:paraId="31E154A3"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tcPr>
          <w:p w14:paraId="1870B5C8"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36FA8509" w14:textId="77777777" w:rsidR="004B2939" w:rsidRPr="002B7A91" w:rsidRDefault="004B2939">
            <w:pPr>
              <w:jc w:val="center"/>
            </w:pPr>
          </w:p>
        </w:tc>
        <w:tc>
          <w:tcPr>
            <w:tcW w:w="3200" w:type="pct"/>
            <w:tcBorders>
              <w:top w:val="single" w:sz="4" w:space="0" w:color="auto"/>
              <w:left w:val="single" w:sz="4" w:space="0" w:color="auto"/>
              <w:bottom w:val="single" w:sz="4" w:space="0" w:color="auto"/>
              <w:right w:val="single" w:sz="4" w:space="0" w:color="auto"/>
            </w:tcBorders>
            <w:vAlign w:val="bottom"/>
          </w:tcPr>
          <w:p w14:paraId="43CE79C5" w14:textId="77777777" w:rsidR="004B2939" w:rsidRPr="002B7A91" w:rsidRDefault="004B2939">
            <w:pPr>
              <w:jc w:val="both"/>
            </w:pPr>
          </w:p>
        </w:tc>
        <w:tc>
          <w:tcPr>
            <w:tcW w:w="399" w:type="pct"/>
            <w:tcBorders>
              <w:top w:val="single" w:sz="4" w:space="0" w:color="auto"/>
              <w:left w:val="single" w:sz="4" w:space="0" w:color="auto"/>
              <w:bottom w:val="single" w:sz="4" w:space="0" w:color="auto"/>
              <w:right w:val="single" w:sz="4" w:space="0" w:color="auto"/>
            </w:tcBorders>
            <w:vAlign w:val="center"/>
          </w:tcPr>
          <w:p w14:paraId="632249B0"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3571DDF3" w14:textId="77777777" w:rsidR="004B2939" w:rsidRPr="002B7A91" w:rsidRDefault="004B2939">
            <w:pPr>
              <w:jc w:val="center"/>
            </w:pPr>
          </w:p>
        </w:tc>
        <w:tc>
          <w:tcPr>
            <w:tcW w:w="467" w:type="pct"/>
            <w:tcBorders>
              <w:top w:val="single" w:sz="4" w:space="0" w:color="auto"/>
              <w:left w:val="single" w:sz="4" w:space="0" w:color="auto"/>
              <w:bottom w:val="single" w:sz="4" w:space="0" w:color="auto"/>
              <w:right w:val="single" w:sz="4" w:space="0" w:color="auto"/>
            </w:tcBorders>
            <w:vAlign w:val="center"/>
          </w:tcPr>
          <w:p w14:paraId="6C5C742A" w14:textId="77777777" w:rsidR="004B2939" w:rsidRPr="002B7A91" w:rsidRDefault="004B2939">
            <w:pPr>
              <w:jc w:val="center"/>
            </w:pPr>
          </w:p>
        </w:tc>
      </w:tr>
      <w:tr w:rsidR="004B2939" w:rsidRPr="002B7A91" w14:paraId="26FCA9C5"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2C78C1EA" w14:textId="77777777" w:rsidR="004B2939" w:rsidRPr="002B7A91" w:rsidRDefault="004B2939">
            <w:pPr>
              <w:jc w:val="center"/>
            </w:pPr>
            <w:r w:rsidRPr="002B7A91">
              <w:t>20.</w:t>
            </w:r>
          </w:p>
        </w:tc>
        <w:tc>
          <w:tcPr>
            <w:tcW w:w="268" w:type="pct"/>
            <w:tcBorders>
              <w:top w:val="single" w:sz="4" w:space="0" w:color="auto"/>
              <w:left w:val="single" w:sz="4" w:space="0" w:color="auto"/>
              <w:bottom w:val="single" w:sz="4" w:space="0" w:color="auto"/>
              <w:right w:val="single" w:sz="4" w:space="0" w:color="auto"/>
            </w:tcBorders>
            <w:vAlign w:val="center"/>
            <w:hideMark/>
          </w:tcPr>
          <w:p w14:paraId="2FB3F989" w14:textId="77777777" w:rsidR="004B2939" w:rsidRPr="002B7A91" w:rsidRDefault="004B2939">
            <w:pPr>
              <w:jc w:val="center"/>
            </w:pPr>
            <w:r w:rsidRPr="002B7A91">
              <w:t>a.</w:t>
            </w:r>
          </w:p>
        </w:tc>
        <w:tc>
          <w:tcPr>
            <w:tcW w:w="3200" w:type="pct"/>
            <w:tcBorders>
              <w:top w:val="single" w:sz="4" w:space="0" w:color="auto"/>
              <w:left w:val="single" w:sz="4" w:space="0" w:color="auto"/>
              <w:bottom w:val="single" w:sz="4" w:space="0" w:color="auto"/>
              <w:right w:val="single" w:sz="4" w:space="0" w:color="auto"/>
            </w:tcBorders>
            <w:hideMark/>
          </w:tcPr>
          <w:p w14:paraId="2678DA35" w14:textId="77777777" w:rsidR="004B2939" w:rsidRPr="002B7A91" w:rsidRDefault="004B2939">
            <w:pPr>
              <w:jc w:val="both"/>
            </w:pPr>
            <w:r w:rsidRPr="002B7A91">
              <w:t xml:space="preserve"> Derive the dimensional equation for convective heat transfer</w:t>
            </w:r>
          </w:p>
        </w:tc>
        <w:tc>
          <w:tcPr>
            <w:tcW w:w="399" w:type="pct"/>
            <w:tcBorders>
              <w:top w:val="single" w:sz="4" w:space="0" w:color="auto"/>
              <w:left w:val="single" w:sz="4" w:space="0" w:color="auto"/>
              <w:bottom w:val="single" w:sz="4" w:space="0" w:color="auto"/>
              <w:right w:val="single" w:sz="4" w:space="0" w:color="auto"/>
            </w:tcBorders>
            <w:hideMark/>
          </w:tcPr>
          <w:p w14:paraId="0557EA24" w14:textId="77777777" w:rsidR="004B2939" w:rsidRPr="002B7A91" w:rsidRDefault="004B2939">
            <w:pPr>
              <w:jc w:val="center"/>
            </w:pPr>
            <w:r w:rsidRPr="002B7A91">
              <w:t>CO3</w:t>
            </w:r>
          </w:p>
        </w:tc>
        <w:tc>
          <w:tcPr>
            <w:tcW w:w="268" w:type="pct"/>
            <w:tcBorders>
              <w:top w:val="single" w:sz="4" w:space="0" w:color="auto"/>
              <w:left w:val="single" w:sz="4" w:space="0" w:color="auto"/>
              <w:bottom w:val="single" w:sz="4" w:space="0" w:color="auto"/>
              <w:right w:val="single" w:sz="4" w:space="0" w:color="auto"/>
            </w:tcBorders>
            <w:hideMark/>
          </w:tcPr>
          <w:p w14:paraId="18BE141D" w14:textId="77777777" w:rsidR="004B2939" w:rsidRPr="002B7A91" w:rsidRDefault="004B2939">
            <w:pPr>
              <w:jc w:val="center"/>
            </w:pPr>
            <w:r w:rsidRPr="002B7A91">
              <w:t>An</w:t>
            </w:r>
          </w:p>
        </w:tc>
        <w:tc>
          <w:tcPr>
            <w:tcW w:w="467" w:type="pct"/>
            <w:tcBorders>
              <w:top w:val="single" w:sz="4" w:space="0" w:color="auto"/>
              <w:left w:val="single" w:sz="4" w:space="0" w:color="auto"/>
              <w:bottom w:val="single" w:sz="4" w:space="0" w:color="auto"/>
              <w:right w:val="single" w:sz="4" w:space="0" w:color="auto"/>
            </w:tcBorders>
            <w:hideMark/>
          </w:tcPr>
          <w:p w14:paraId="4F165661" w14:textId="77777777" w:rsidR="004B2939" w:rsidRPr="002B7A91" w:rsidRDefault="004B2939">
            <w:pPr>
              <w:jc w:val="center"/>
            </w:pPr>
            <w:r w:rsidRPr="002B7A91">
              <w:t>12</w:t>
            </w:r>
          </w:p>
        </w:tc>
      </w:tr>
      <w:tr w:rsidR="004B2939" w:rsidRPr="002B7A91" w14:paraId="4378EB20"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tcPr>
          <w:p w14:paraId="4609BEF0"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7EEEC4E4" w14:textId="77777777" w:rsidR="004B2939" w:rsidRPr="002B7A91" w:rsidRDefault="004B2939">
            <w:pPr>
              <w:jc w:val="center"/>
            </w:pPr>
          </w:p>
        </w:tc>
        <w:tc>
          <w:tcPr>
            <w:tcW w:w="3200" w:type="pct"/>
            <w:tcBorders>
              <w:top w:val="single" w:sz="4" w:space="0" w:color="auto"/>
              <w:left w:val="single" w:sz="4" w:space="0" w:color="auto"/>
              <w:bottom w:val="single" w:sz="4" w:space="0" w:color="auto"/>
              <w:right w:val="single" w:sz="4" w:space="0" w:color="auto"/>
            </w:tcBorders>
            <w:vAlign w:val="bottom"/>
          </w:tcPr>
          <w:p w14:paraId="29045883" w14:textId="77777777" w:rsidR="004B2939" w:rsidRPr="002B7A91" w:rsidRDefault="004B2939">
            <w:pPr>
              <w:jc w:val="both"/>
            </w:pPr>
          </w:p>
        </w:tc>
        <w:tc>
          <w:tcPr>
            <w:tcW w:w="399" w:type="pct"/>
            <w:tcBorders>
              <w:top w:val="single" w:sz="4" w:space="0" w:color="auto"/>
              <w:left w:val="single" w:sz="4" w:space="0" w:color="auto"/>
              <w:bottom w:val="single" w:sz="4" w:space="0" w:color="auto"/>
              <w:right w:val="single" w:sz="4" w:space="0" w:color="auto"/>
            </w:tcBorders>
            <w:vAlign w:val="center"/>
          </w:tcPr>
          <w:p w14:paraId="26C472D5"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597615AB" w14:textId="77777777" w:rsidR="004B2939" w:rsidRPr="002B7A91" w:rsidRDefault="004B2939">
            <w:pPr>
              <w:jc w:val="center"/>
            </w:pPr>
          </w:p>
        </w:tc>
        <w:tc>
          <w:tcPr>
            <w:tcW w:w="467" w:type="pct"/>
            <w:tcBorders>
              <w:top w:val="single" w:sz="4" w:space="0" w:color="auto"/>
              <w:left w:val="single" w:sz="4" w:space="0" w:color="auto"/>
              <w:bottom w:val="single" w:sz="4" w:space="0" w:color="auto"/>
              <w:right w:val="single" w:sz="4" w:space="0" w:color="auto"/>
            </w:tcBorders>
            <w:vAlign w:val="center"/>
          </w:tcPr>
          <w:p w14:paraId="222A151E" w14:textId="77777777" w:rsidR="004B2939" w:rsidRPr="002B7A91" w:rsidRDefault="004B2939">
            <w:pPr>
              <w:jc w:val="center"/>
            </w:pPr>
          </w:p>
        </w:tc>
      </w:tr>
      <w:tr w:rsidR="004B2939" w:rsidRPr="002B7A91" w14:paraId="2E7D44E8"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10E1128E" w14:textId="77777777" w:rsidR="004B2939" w:rsidRPr="002B7A91" w:rsidRDefault="004B2939">
            <w:pPr>
              <w:jc w:val="center"/>
            </w:pPr>
            <w:r w:rsidRPr="002B7A91">
              <w:t>21.</w:t>
            </w:r>
          </w:p>
        </w:tc>
        <w:tc>
          <w:tcPr>
            <w:tcW w:w="268" w:type="pct"/>
            <w:tcBorders>
              <w:top w:val="single" w:sz="4" w:space="0" w:color="auto"/>
              <w:left w:val="single" w:sz="4" w:space="0" w:color="auto"/>
              <w:bottom w:val="single" w:sz="4" w:space="0" w:color="auto"/>
              <w:right w:val="single" w:sz="4" w:space="0" w:color="auto"/>
            </w:tcBorders>
            <w:vAlign w:val="center"/>
            <w:hideMark/>
          </w:tcPr>
          <w:p w14:paraId="25918297" w14:textId="77777777" w:rsidR="004B2939" w:rsidRPr="002B7A91" w:rsidRDefault="004B2939">
            <w:pPr>
              <w:jc w:val="center"/>
            </w:pPr>
            <w:r w:rsidRPr="002B7A91">
              <w:t>a.</w:t>
            </w:r>
          </w:p>
        </w:tc>
        <w:tc>
          <w:tcPr>
            <w:tcW w:w="3200" w:type="pct"/>
            <w:tcBorders>
              <w:top w:val="single" w:sz="4" w:space="0" w:color="auto"/>
              <w:left w:val="single" w:sz="4" w:space="0" w:color="auto"/>
              <w:bottom w:val="single" w:sz="4" w:space="0" w:color="auto"/>
              <w:right w:val="single" w:sz="4" w:space="0" w:color="auto"/>
            </w:tcBorders>
            <w:hideMark/>
          </w:tcPr>
          <w:p w14:paraId="5A4BACC0" w14:textId="77777777" w:rsidR="004B2939" w:rsidRPr="002B7A91" w:rsidRDefault="004B2939">
            <w:pPr>
              <w:jc w:val="both"/>
            </w:pPr>
            <w:r w:rsidRPr="002B7A91">
              <w:t xml:space="preserve"> Define Mass Transfer. Explain on Molecular Diffusivities.</w:t>
            </w:r>
          </w:p>
        </w:tc>
        <w:tc>
          <w:tcPr>
            <w:tcW w:w="399" w:type="pct"/>
            <w:tcBorders>
              <w:top w:val="single" w:sz="4" w:space="0" w:color="auto"/>
              <w:left w:val="single" w:sz="4" w:space="0" w:color="auto"/>
              <w:bottom w:val="single" w:sz="4" w:space="0" w:color="auto"/>
              <w:right w:val="single" w:sz="4" w:space="0" w:color="auto"/>
            </w:tcBorders>
            <w:hideMark/>
          </w:tcPr>
          <w:p w14:paraId="242F300C" w14:textId="77777777" w:rsidR="004B2939" w:rsidRPr="002B7A91" w:rsidRDefault="004B2939">
            <w:pPr>
              <w:jc w:val="center"/>
            </w:pPr>
            <w:r w:rsidRPr="002B7A91">
              <w:t>CO2</w:t>
            </w:r>
          </w:p>
        </w:tc>
        <w:tc>
          <w:tcPr>
            <w:tcW w:w="268" w:type="pct"/>
            <w:tcBorders>
              <w:top w:val="single" w:sz="4" w:space="0" w:color="auto"/>
              <w:left w:val="single" w:sz="4" w:space="0" w:color="auto"/>
              <w:bottom w:val="single" w:sz="4" w:space="0" w:color="auto"/>
              <w:right w:val="single" w:sz="4" w:space="0" w:color="auto"/>
            </w:tcBorders>
            <w:hideMark/>
          </w:tcPr>
          <w:p w14:paraId="4152FE39" w14:textId="77777777" w:rsidR="004B2939" w:rsidRPr="002B7A91" w:rsidRDefault="004B2939">
            <w:pPr>
              <w:jc w:val="center"/>
            </w:pPr>
            <w:r w:rsidRPr="002B7A91">
              <w:t>A</w:t>
            </w:r>
          </w:p>
        </w:tc>
        <w:tc>
          <w:tcPr>
            <w:tcW w:w="467" w:type="pct"/>
            <w:tcBorders>
              <w:top w:val="single" w:sz="4" w:space="0" w:color="auto"/>
              <w:left w:val="single" w:sz="4" w:space="0" w:color="auto"/>
              <w:bottom w:val="single" w:sz="4" w:space="0" w:color="auto"/>
              <w:right w:val="single" w:sz="4" w:space="0" w:color="auto"/>
            </w:tcBorders>
            <w:hideMark/>
          </w:tcPr>
          <w:p w14:paraId="27EF9D96" w14:textId="77777777" w:rsidR="004B2939" w:rsidRPr="002B7A91" w:rsidRDefault="004B2939">
            <w:pPr>
              <w:jc w:val="center"/>
            </w:pPr>
            <w:r w:rsidRPr="002B7A91">
              <w:t>12</w:t>
            </w:r>
          </w:p>
        </w:tc>
      </w:tr>
      <w:tr w:rsidR="004B2939" w:rsidRPr="002B7A91" w14:paraId="0B8FDB73"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tcPr>
          <w:p w14:paraId="16C941B7"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41EABD42" w14:textId="77777777" w:rsidR="004B2939" w:rsidRPr="002B7A91" w:rsidRDefault="004B2939">
            <w:pPr>
              <w:jc w:val="center"/>
            </w:pPr>
          </w:p>
        </w:tc>
        <w:tc>
          <w:tcPr>
            <w:tcW w:w="3200" w:type="pct"/>
            <w:tcBorders>
              <w:top w:val="single" w:sz="4" w:space="0" w:color="auto"/>
              <w:left w:val="single" w:sz="4" w:space="0" w:color="auto"/>
              <w:bottom w:val="single" w:sz="4" w:space="0" w:color="auto"/>
              <w:right w:val="single" w:sz="4" w:space="0" w:color="auto"/>
            </w:tcBorders>
            <w:vAlign w:val="bottom"/>
          </w:tcPr>
          <w:p w14:paraId="656B5428" w14:textId="77777777" w:rsidR="004B2939" w:rsidRPr="002B7A91" w:rsidRDefault="004B2939">
            <w:pPr>
              <w:jc w:val="both"/>
            </w:pPr>
          </w:p>
        </w:tc>
        <w:tc>
          <w:tcPr>
            <w:tcW w:w="399" w:type="pct"/>
            <w:tcBorders>
              <w:top w:val="single" w:sz="4" w:space="0" w:color="auto"/>
              <w:left w:val="single" w:sz="4" w:space="0" w:color="auto"/>
              <w:bottom w:val="single" w:sz="4" w:space="0" w:color="auto"/>
              <w:right w:val="single" w:sz="4" w:space="0" w:color="auto"/>
            </w:tcBorders>
            <w:vAlign w:val="center"/>
          </w:tcPr>
          <w:p w14:paraId="618871CC"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4A829532" w14:textId="77777777" w:rsidR="004B2939" w:rsidRPr="002B7A91" w:rsidRDefault="004B2939">
            <w:pPr>
              <w:jc w:val="center"/>
            </w:pPr>
          </w:p>
        </w:tc>
        <w:tc>
          <w:tcPr>
            <w:tcW w:w="467" w:type="pct"/>
            <w:tcBorders>
              <w:top w:val="single" w:sz="4" w:space="0" w:color="auto"/>
              <w:left w:val="single" w:sz="4" w:space="0" w:color="auto"/>
              <w:bottom w:val="single" w:sz="4" w:space="0" w:color="auto"/>
              <w:right w:val="single" w:sz="4" w:space="0" w:color="auto"/>
            </w:tcBorders>
            <w:vAlign w:val="center"/>
          </w:tcPr>
          <w:p w14:paraId="0EA28332" w14:textId="77777777" w:rsidR="004B2939" w:rsidRPr="002B7A91" w:rsidRDefault="004B2939">
            <w:pPr>
              <w:jc w:val="center"/>
            </w:pPr>
          </w:p>
        </w:tc>
      </w:tr>
      <w:tr w:rsidR="004B2939" w:rsidRPr="002B7A91" w14:paraId="5A04CA8E"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28E28CCA" w14:textId="77777777" w:rsidR="004B2939" w:rsidRPr="002B7A91" w:rsidRDefault="004B2939">
            <w:pPr>
              <w:jc w:val="center"/>
            </w:pPr>
            <w:r w:rsidRPr="002B7A91">
              <w:t>22.</w:t>
            </w:r>
          </w:p>
        </w:tc>
        <w:tc>
          <w:tcPr>
            <w:tcW w:w="268" w:type="pct"/>
            <w:tcBorders>
              <w:top w:val="single" w:sz="4" w:space="0" w:color="auto"/>
              <w:left w:val="single" w:sz="4" w:space="0" w:color="auto"/>
              <w:bottom w:val="single" w:sz="4" w:space="0" w:color="auto"/>
              <w:right w:val="single" w:sz="4" w:space="0" w:color="auto"/>
            </w:tcBorders>
            <w:vAlign w:val="center"/>
            <w:hideMark/>
          </w:tcPr>
          <w:p w14:paraId="163FFC33" w14:textId="77777777" w:rsidR="004B2939" w:rsidRPr="002B7A91" w:rsidRDefault="004B2939">
            <w:pPr>
              <w:jc w:val="center"/>
            </w:pPr>
            <w:r w:rsidRPr="002B7A91">
              <w:t>a.</w:t>
            </w:r>
          </w:p>
        </w:tc>
        <w:tc>
          <w:tcPr>
            <w:tcW w:w="3200" w:type="pct"/>
            <w:tcBorders>
              <w:top w:val="single" w:sz="4" w:space="0" w:color="auto"/>
              <w:left w:val="single" w:sz="4" w:space="0" w:color="auto"/>
              <w:bottom w:val="single" w:sz="4" w:space="0" w:color="auto"/>
              <w:right w:val="single" w:sz="4" w:space="0" w:color="auto"/>
            </w:tcBorders>
            <w:hideMark/>
          </w:tcPr>
          <w:p w14:paraId="2FBAE9B3" w14:textId="77777777" w:rsidR="004B2939" w:rsidRPr="002B7A91" w:rsidRDefault="004B2939">
            <w:pPr>
              <w:jc w:val="both"/>
            </w:pPr>
            <w:r w:rsidRPr="002B7A91">
              <w:t>Define Fourier’s Law for Thermal Conductivity and Newton’s law of cooling..</w:t>
            </w:r>
          </w:p>
        </w:tc>
        <w:tc>
          <w:tcPr>
            <w:tcW w:w="399" w:type="pct"/>
            <w:tcBorders>
              <w:top w:val="single" w:sz="4" w:space="0" w:color="auto"/>
              <w:left w:val="single" w:sz="4" w:space="0" w:color="auto"/>
              <w:bottom w:val="single" w:sz="4" w:space="0" w:color="auto"/>
              <w:right w:val="single" w:sz="4" w:space="0" w:color="auto"/>
            </w:tcBorders>
            <w:hideMark/>
          </w:tcPr>
          <w:p w14:paraId="30A44235" w14:textId="77777777" w:rsidR="004B2939" w:rsidRPr="002B7A91" w:rsidRDefault="004B2939">
            <w:pPr>
              <w:jc w:val="center"/>
            </w:pPr>
            <w:r w:rsidRPr="002B7A91">
              <w:t>CO2</w:t>
            </w:r>
          </w:p>
        </w:tc>
        <w:tc>
          <w:tcPr>
            <w:tcW w:w="268" w:type="pct"/>
            <w:tcBorders>
              <w:top w:val="single" w:sz="4" w:space="0" w:color="auto"/>
              <w:left w:val="single" w:sz="4" w:space="0" w:color="auto"/>
              <w:bottom w:val="single" w:sz="4" w:space="0" w:color="auto"/>
              <w:right w:val="single" w:sz="4" w:space="0" w:color="auto"/>
            </w:tcBorders>
            <w:hideMark/>
          </w:tcPr>
          <w:p w14:paraId="288CBE5A" w14:textId="77777777" w:rsidR="004B2939" w:rsidRPr="002B7A91" w:rsidRDefault="004B2939">
            <w:pPr>
              <w:jc w:val="center"/>
            </w:pPr>
            <w:r w:rsidRPr="002B7A91">
              <w:t>A</w:t>
            </w:r>
          </w:p>
        </w:tc>
        <w:tc>
          <w:tcPr>
            <w:tcW w:w="467" w:type="pct"/>
            <w:tcBorders>
              <w:top w:val="single" w:sz="4" w:space="0" w:color="auto"/>
              <w:left w:val="single" w:sz="4" w:space="0" w:color="auto"/>
              <w:bottom w:val="single" w:sz="4" w:space="0" w:color="auto"/>
              <w:right w:val="single" w:sz="4" w:space="0" w:color="auto"/>
            </w:tcBorders>
            <w:hideMark/>
          </w:tcPr>
          <w:p w14:paraId="3A6F4708" w14:textId="77777777" w:rsidR="004B2939" w:rsidRPr="002B7A91" w:rsidRDefault="004B2939">
            <w:pPr>
              <w:jc w:val="center"/>
            </w:pPr>
            <w:r w:rsidRPr="002B7A91">
              <w:t>12</w:t>
            </w:r>
          </w:p>
        </w:tc>
      </w:tr>
      <w:tr w:rsidR="004B2939" w:rsidRPr="002B7A91" w14:paraId="16A2EE9C"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tcPr>
          <w:p w14:paraId="04DBA2D3"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79022814" w14:textId="77777777" w:rsidR="004B2939" w:rsidRPr="002B7A91" w:rsidRDefault="004B2939">
            <w:pPr>
              <w:jc w:val="center"/>
            </w:pPr>
          </w:p>
        </w:tc>
        <w:tc>
          <w:tcPr>
            <w:tcW w:w="3200" w:type="pct"/>
            <w:tcBorders>
              <w:top w:val="single" w:sz="4" w:space="0" w:color="auto"/>
              <w:left w:val="single" w:sz="4" w:space="0" w:color="auto"/>
              <w:bottom w:val="single" w:sz="4" w:space="0" w:color="auto"/>
              <w:right w:val="single" w:sz="4" w:space="0" w:color="auto"/>
            </w:tcBorders>
            <w:vAlign w:val="bottom"/>
            <w:hideMark/>
          </w:tcPr>
          <w:p w14:paraId="62C886A4" w14:textId="77777777" w:rsidR="004B2939" w:rsidRPr="002B7A91" w:rsidRDefault="004B2939">
            <w:pPr>
              <w:jc w:val="both"/>
            </w:pPr>
            <w:r w:rsidRPr="002B7A91">
              <w:t xml:space="preserve"> </w:t>
            </w:r>
          </w:p>
        </w:tc>
        <w:tc>
          <w:tcPr>
            <w:tcW w:w="399" w:type="pct"/>
            <w:tcBorders>
              <w:top w:val="single" w:sz="4" w:space="0" w:color="auto"/>
              <w:left w:val="single" w:sz="4" w:space="0" w:color="auto"/>
              <w:bottom w:val="single" w:sz="4" w:space="0" w:color="auto"/>
              <w:right w:val="single" w:sz="4" w:space="0" w:color="auto"/>
            </w:tcBorders>
            <w:vAlign w:val="center"/>
          </w:tcPr>
          <w:p w14:paraId="41E239B0" w14:textId="77777777" w:rsidR="004B2939" w:rsidRPr="002B7A91" w:rsidRDefault="004B2939">
            <w:pPr>
              <w:jc w:val="center"/>
            </w:pPr>
          </w:p>
        </w:tc>
        <w:tc>
          <w:tcPr>
            <w:tcW w:w="268" w:type="pct"/>
            <w:tcBorders>
              <w:top w:val="single" w:sz="4" w:space="0" w:color="auto"/>
              <w:left w:val="single" w:sz="4" w:space="0" w:color="auto"/>
              <w:bottom w:val="single" w:sz="4" w:space="0" w:color="auto"/>
              <w:right w:val="single" w:sz="4" w:space="0" w:color="auto"/>
            </w:tcBorders>
            <w:vAlign w:val="center"/>
          </w:tcPr>
          <w:p w14:paraId="1ECBF54C" w14:textId="77777777" w:rsidR="004B2939" w:rsidRPr="002B7A91" w:rsidRDefault="004B2939">
            <w:pPr>
              <w:jc w:val="center"/>
            </w:pPr>
          </w:p>
        </w:tc>
        <w:tc>
          <w:tcPr>
            <w:tcW w:w="467" w:type="pct"/>
            <w:tcBorders>
              <w:top w:val="single" w:sz="4" w:space="0" w:color="auto"/>
              <w:left w:val="single" w:sz="4" w:space="0" w:color="auto"/>
              <w:bottom w:val="single" w:sz="4" w:space="0" w:color="auto"/>
              <w:right w:val="single" w:sz="4" w:space="0" w:color="auto"/>
            </w:tcBorders>
            <w:vAlign w:val="center"/>
          </w:tcPr>
          <w:p w14:paraId="118E2EB7" w14:textId="77777777" w:rsidR="004B2939" w:rsidRPr="002B7A91" w:rsidRDefault="004B2939">
            <w:pPr>
              <w:jc w:val="center"/>
            </w:pPr>
          </w:p>
        </w:tc>
      </w:tr>
      <w:tr w:rsidR="004B2939" w:rsidRPr="002B7A91" w14:paraId="2743E169"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03A89F22" w14:textId="77777777" w:rsidR="004B2939" w:rsidRPr="002B7A91" w:rsidRDefault="004B2939">
            <w:pPr>
              <w:jc w:val="center"/>
            </w:pPr>
            <w:r w:rsidRPr="002B7A91">
              <w:t>23.</w:t>
            </w:r>
          </w:p>
        </w:tc>
        <w:tc>
          <w:tcPr>
            <w:tcW w:w="268" w:type="pct"/>
            <w:tcBorders>
              <w:top w:val="single" w:sz="4" w:space="0" w:color="auto"/>
              <w:left w:val="single" w:sz="4" w:space="0" w:color="auto"/>
              <w:bottom w:val="single" w:sz="4" w:space="0" w:color="auto"/>
              <w:right w:val="single" w:sz="4" w:space="0" w:color="auto"/>
            </w:tcBorders>
            <w:vAlign w:val="center"/>
            <w:hideMark/>
          </w:tcPr>
          <w:p w14:paraId="76ED8143" w14:textId="77777777" w:rsidR="004B2939" w:rsidRPr="002B7A91" w:rsidRDefault="004B2939">
            <w:pPr>
              <w:jc w:val="center"/>
            </w:pPr>
            <w:r w:rsidRPr="002B7A91">
              <w:t>a.</w:t>
            </w:r>
          </w:p>
        </w:tc>
        <w:tc>
          <w:tcPr>
            <w:tcW w:w="3200" w:type="pct"/>
            <w:tcBorders>
              <w:top w:val="single" w:sz="4" w:space="0" w:color="auto"/>
              <w:left w:val="single" w:sz="4" w:space="0" w:color="auto"/>
              <w:bottom w:val="single" w:sz="4" w:space="0" w:color="auto"/>
              <w:right w:val="single" w:sz="4" w:space="0" w:color="auto"/>
            </w:tcBorders>
            <w:hideMark/>
          </w:tcPr>
          <w:p w14:paraId="1084E419" w14:textId="77777777" w:rsidR="004B2939" w:rsidRPr="002B7A91" w:rsidRDefault="004B2939">
            <w:pPr>
              <w:jc w:val="both"/>
            </w:pPr>
            <w:r w:rsidRPr="002B7A91">
              <w:t xml:space="preserve"> Distinguish Natural and Forced Convections.</w:t>
            </w:r>
          </w:p>
        </w:tc>
        <w:tc>
          <w:tcPr>
            <w:tcW w:w="399" w:type="pct"/>
            <w:tcBorders>
              <w:top w:val="single" w:sz="4" w:space="0" w:color="auto"/>
              <w:left w:val="single" w:sz="4" w:space="0" w:color="auto"/>
              <w:bottom w:val="single" w:sz="4" w:space="0" w:color="auto"/>
              <w:right w:val="single" w:sz="4" w:space="0" w:color="auto"/>
            </w:tcBorders>
            <w:hideMark/>
          </w:tcPr>
          <w:p w14:paraId="552F5731" w14:textId="77777777" w:rsidR="004B2939" w:rsidRPr="002B7A91" w:rsidRDefault="004B2939">
            <w:pPr>
              <w:jc w:val="center"/>
            </w:pPr>
            <w:r w:rsidRPr="002B7A91">
              <w:t>CO3</w:t>
            </w:r>
          </w:p>
        </w:tc>
        <w:tc>
          <w:tcPr>
            <w:tcW w:w="268" w:type="pct"/>
            <w:tcBorders>
              <w:top w:val="single" w:sz="4" w:space="0" w:color="auto"/>
              <w:left w:val="single" w:sz="4" w:space="0" w:color="auto"/>
              <w:bottom w:val="single" w:sz="4" w:space="0" w:color="auto"/>
              <w:right w:val="single" w:sz="4" w:space="0" w:color="auto"/>
            </w:tcBorders>
            <w:hideMark/>
          </w:tcPr>
          <w:p w14:paraId="1430D0EA" w14:textId="77777777" w:rsidR="004B2939" w:rsidRPr="002B7A91" w:rsidRDefault="004B2939">
            <w:pPr>
              <w:jc w:val="center"/>
            </w:pPr>
            <w:r w:rsidRPr="002B7A91">
              <w:t>A</w:t>
            </w:r>
          </w:p>
        </w:tc>
        <w:tc>
          <w:tcPr>
            <w:tcW w:w="467" w:type="pct"/>
            <w:tcBorders>
              <w:top w:val="single" w:sz="4" w:space="0" w:color="auto"/>
              <w:left w:val="single" w:sz="4" w:space="0" w:color="auto"/>
              <w:bottom w:val="single" w:sz="4" w:space="0" w:color="auto"/>
              <w:right w:val="single" w:sz="4" w:space="0" w:color="auto"/>
            </w:tcBorders>
            <w:hideMark/>
          </w:tcPr>
          <w:p w14:paraId="2FCB59E1" w14:textId="77777777" w:rsidR="004B2939" w:rsidRPr="002B7A91" w:rsidRDefault="004B2939">
            <w:pPr>
              <w:jc w:val="center"/>
            </w:pPr>
            <w:r w:rsidRPr="002B7A91">
              <w:t>12</w:t>
            </w:r>
          </w:p>
        </w:tc>
      </w:tr>
      <w:tr w:rsidR="004B2939" w:rsidRPr="002B7A91" w14:paraId="7ED1509E" w14:textId="77777777" w:rsidTr="00A47C7F">
        <w:trPr>
          <w:trHeight w:val="300"/>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722B365C" w14:textId="77777777" w:rsidR="004B2939" w:rsidRPr="002B7A91" w:rsidRDefault="004B2939">
            <w:pPr>
              <w:jc w:val="center"/>
              <w:rPr>
                <w:b/>
                <w:bCs/>
              </w:rPr>
            </w:pPr>
            <w:r w:rsidRPr="002B7A91">
              <w:rPr>
                <w:b/>
                <w:bCs/>
              </w:rPr>
              <w:t>COMPULSORY QUESTION</w:t>
            </w:r>
          </w:p>
        </w:tc>
      </w:tr>
      <w:tr w:rsidR="004B2939" w:rsidRPr="002B7A91" w14:paraId="14B1F10C" w14:textId="77777777" w:rsidTr="00A47C7F">
        <w:trPr>
          <w:trHeight w:val="396"/>
        </w:trPr>
        <w:tc>
          <w:tcPr>
            <w:tcW w:w="399" w:type="pct"/>
            <w:tcBorders>
              <w:top w:val="single" w:sz="4" w:space="0" w:color="auto"/>
              <w:left w:val="single" w:sz="4" w:space="0" w:color="auto"/>
              <w:bottom w:val="single" w:sz="4" w:space="0" w:color="auto"/>
              <w:right w:val="single" w:sz="4" w:space="0" w:color="auto"/>
            </w:tcBorders>
            <w:vAlign w:val="center"/>
            <w:hideMark/>
          </w:tcPr>
          <w:p w14:paraId="3F0EBE80" w14:textId="77777777" w:rsidR="004B2939" w:rsidRPr="002B7A91" w:rsidRDefault="004B2939">
            <w:pPr>
              <w:jc w:val="center"/>
            </w:pPr>
            <w:r w:rsidRPr="002B7A91">
              <w:t>24.</w:t>
            </w:r>
          </w:p>
        </w:tc>
        <w:tc>
          <w:tcPr>
            <w:tcW w:w="268" w:type="pct"/>
            <w:tcBorders>
              <w:top w:val="single" w:sz="4" w:space="0" w:color="auto"/>
              <w:left w:val="single" w:sz="4" w:space="0" w:color="auto"/>
              <w:bottom w:val="single" w:sz="4" w:space="0" w:color="auto"/>
              <w:right w:val="single" w:sz="4" w:space="0" w:color="auto"/>
            </w:tcBorders>
            <w:vAlign w:val="center"/>
            <w:hideMark/>
          </w:tcPr>
          <w:p w14:paraId="33AF0D24" w14:textId="77777777" w:rsidR="004B2939" w:rsidRPr="002B7A91" w:rsidRDefault="004B2939">
            <w:pPr>
              <w:jc w:val="center"/>
            </w:pPr>
            <w:r w:rsidRPr="002B7A91">
              <w:t>a.</w:t>
            </w:r>
          </w:p>
        </w:tc>
        <w:tc>
          <w:tcPr>
            <w:tcW w:w="3200" w:type="pct"/>
            <w:tcBorders>
              <w:top w:val="single" w:sz="4" w:space="0" w:color="auto"/>
              <w:left w:val="single" w:sz="4" w:space="0" w:color="auto"/>
              <w:bottom w:val="single" w:sz="4" w:space="0" w:color="auto"/>
              <w:right w:val="single" w:sz="4" w:space="0" w:color="auto"/>
            </w:tcBorders>
            <w:hideMark/>
          </w:tcPr>
          <w:p w14:paraId="5D97F358" w14:textId="77777777" w:rsidR="004B2939" w:rsidRPr="002B7A91" w:rsidRDefault="004B2939">
            <w:pPr>
              <w:jc w:val="both"/>
            </w:pPr>
            <w:r w:rsidRPr="002B7A91">
              <w:t xml:space="preserve"> Give a detailed account on Heat Exchanger Equipments with neat diagrams.</w:t>
            </w:r>
          </w:p>
        </w:tc>
        <w:tc>
          <w:tcPr>
            <w:tcW w:w="399" w:type="pct"/>
            <w:tcBorders>
              <w:top w:val="single" w:sz="4" w:space="0" w:color="auto"/>
              <w:left w:val="single" w:sz="4" w:space="0" w:color="auto"/>
              <w:bottom w:val="single" w:sz="4" w:space="0" w:color="auto"/>
              <w:right w:val="single" w:sz="4" w:space="0" w:color="auto"/>
            </w:tcBorders>
            <w:hideMark/>
          </w:tcPr>
          <w:p w14:paraId="295F6BEF" w14:textId="77777777" w:rsidR="004B2939" w:rsidRPr="002B7A91" w:rsidRDefault="004B2939">
            <w:pPr>
              <w:jc w:val="center"/>
            </w:pPr>
            <w:r w:rsidRPr="002B7A91">
              <w:t>CO3</w:t>
            </w:r>
          </w:p>
        </w:tc>
        <w:tc>
          <w:tcPr>
            <w:tcW w:w="268" w:type="pct"/>
            <w:tcBorders>
              <w:top w:val="single" w:sz="4" w:space="0" w:color="auto"/>
              <w:left w:val="single" w:sz="4" w:space="0" w:color="auto"/>
              <w:bottom w:val="single" w:sz="4" w:space="0" w:color="auto"/>
              <w:right w:val="single" w:sz="4" w:space="0" w:color="auto"/>
            </w:tcBorders>
            <w:hideMark/>
          </w:tcPr>
          <w:p w14:paraId="4CBC780E" w14:textId="77777777" w:rsidR="004B2939" w:rsidRPr="002B7A91" w:rsidRDefault="004B2939">
            <w:pPr>
              <w:jc w:val="center"/>
            </w:pPr>
            <w:r w:rsidRPr="002B7A91">
              <w:t>C</w:t>
            </w:r>
          </w:p>
        </w:tc>
        <w:tc>
          <w:tcPr>
            <w:tcW w:w="467" w:type="pct"/>
            <w:tcBorders>
              <w:top w:val="single" w:sz="4" w:space="0" w:color="auto"/>
              <w:left w:val="single" w:sz="4" w:space="0" w:color="auto"/>
              <w:bottom w:val="single" w:sz="4" w:space="0" w:color="auto"/>
              <w:right w:val="single" w:sz="4" w:space="0" w:color="auto"/>
            </w:tcBorders>
            <w:hideMark/>
          </w:tcPr>
          <w:p w14:paraId="75568ED1" w14:textId="77777777" w:rsidR="004B2939" w:rsidRPr="002B7A91" w:rsidRDefault="004B2939">
            <w:pPr>
              <w:jc w:val="center"/>
            </w:pPr>
            <w:r w:rsidRPr="002B7A91">
              <w:t>12</w:t>
            </w:r>
          </w:p>
        </w:tc>
      </w:tr>
    </w:tbl>
    <w:p w14:paraId="09791C6D" w14:textId="77777777" w:rsidR="004B2939" w:rsidRPr="002B7A91" w:rsidRDefault="004B2939" w:rsidP="00A47C7F">
      <w:r w:rsidRPr="002B7A91">
        <w:rPr>
          <w:b/>
          <w:bCs/>
        </w:rPr>
        <w:t>CO</w:t>
      </w:r>
      <w:r w:rsidRPr="002B7A91">
        <w:t xml:space="preserve"> – COURSE OUTCOME</w:t>
      </w:r>
      <w:r w:rsidRPr="002B7A91">
        <w:tab/>
      </w:r>
      <w:r w:rsidRPr="002B7A91">
        <w:tab/>
      </w:r>
      <w:r w:rsidRPr="002B7A91">
        <w:tab/>
      </w:r>
      <w:r w:rsidRPr="002B7A91">
        <w:tab/>
      </w:r>
      <w:r w:rsidRPr="002B7A91">
        <w:tab/>
      </w:r>
      <w:r w:rsidRPr="002B7A91">
        <w:rPr>
          <w:b/>
          <w:bCs/>
        </w:rPr>
        <w:t>BL</w:t>
      </w:r>
      <w:r w:rsidRPr="002B7A91">
        <w:t xml:space="preserve"> – BLOOM’S LEVEL</w:t>
      </w:r>
    </w:p>
    <w:p w14:paraId="06442485" w14:textId="77777777" w:rsidR="004B2939" w:rsidRPr="002B7A91" w:rsidRDefault="004B2939" w:rsidP="00A47C7F"/>
    <w:tbl>
      <w:tblPr>
        <w:tblStyle w:val="TableGrid"/>
        <w:tblW w:w="10620" w:type="dxa"/>
        <w:tblLook w:val="04A0" w:firstRow="1" w:lastRow="0" w:firstColumn="1" w:lastColumn="0" w:noHBand="0" w:noVBand="1"/>
      </w:tblPr>
      <w:tblGrid>
        <w:gridCol w:w="1237"/>
        <w:gridCol w:w="9383"/>
      </w:tblGrid>
      <w:tr w:rsidR="004B2939" w:rsidRPr="002B7A91" w14:paraId="08C0E02A" w14:textId="77777777" w:rsidTr="00A47C7F">
        <w:trPr>
          <w:trHeight w:val="280"/>
        </w:trPr>
        <w:tc>
          <w:tcPr>
            <w:tcW w:w="1237" w:type="dxa"/>
            <w:tcBorders>
              <w:top w:val="single" w:sz="4" w:space="0" w:color="auto"/>
              <w:left w:val="single" w:sz="4" w:space="0" w:color="auto"/>
              <w:bottom w:val="single" w:sz="4" w:space="0" w:color="auto"/>
              <w:right w:val="single" w:sz="4" w:space="0" w:color="auto"/>
            </w:tcBorders>
          </w:tcPr>
          <w:p w14:paraId="7F39A827" w14:textId="77777777" w:rsidR="004B2939" w:rsidRPr="002B7A91" w:rsidRDefault="004B2939"/>
        </w:tc>
        <w:tc>
          <w:tcPr>
            <w:tcW w:w="9383" w:type="dxa"/>
            <w:tcBorders>
              <w:top w:val="single" w:sz="4" w:space="0" w:color="auto"/>
              <w:left w:val="single" w:sz="4" w:space="0" w:color="auto"/>
              <w:bottom w:val="single" w:sz="4" w:space="0" w:color="auto"/>
              <w:right w:val="single" w:sz="4" w:space="0" w:color="auto"/>
            </w:tcBorders>
            <w:hideMark/>
          </w:tcPr>
          <w:p w14:paraId="61F4D5F4" w14:textId="77777777" w:rsidR="004B2939" w:rsidRPr="002B7A91" w:rsidRDefault="004B2939">
            <w:pPr>
              <w:jc w:val="center"/>
              <w:rPr>
                <w:b/>
              </w:rPr>
            </w:pPr>
            <w:r w:rsidRPr="002B7A91">
              <w:rPr>
                <w:b/>
              </w:rPr>
              <w:t>COURSE OUTCOMES</w:t>
            </w:r>
          </w:p>
        </w:tc>
      </w:tr>
      <w:tr w:rsidR="004B2939" w:rsidRPr="002B7A91" w14:paraId="2990C4F8" w14:textId="77777777" w:rsidTr="00A47C7F">
        <w:trPr>
          <w:trHeight w:val="280"/>
        </w:trPr>
        <w:tc>
          <w:tcPr>
            <w:tcW w:w="1237" w:type="dxa"/>
            <w:tcBorders>
              <w:top w:val="single" w:sz="4" w:space="0" w:color="auto"/>
              <w:left w:val="single" w:sz="4" w:space="0" w:color="auto"/>
              <w:bottom w:val="single" w:sz="4" w:space="0" w:color="auto"/>
              <w:right w:val="single" w:sz="4" w:space="0" w:color="auto"/>
            </w:tcBorders>
            <w:hideMark/>
          </w:tcPr>
          <w:p w14:paraId="6A645BA9" w14:textId="77777777" w:rsidR="004B2939" w:rsidRPr="002B7A91" w:rsidRDefault="004B2939">
            <w:pPr>
              <w:rPr>
                <w:bCs/>
              </w:rPr>
            </w:pPr>
            <w:r w:rsidRPr="002B7A91">
              <w:rPr>
                <w:bCs/>
              </w:rPr>
              <w:t>CO1</w:t>
            </w:r>
          </w:p>
        </w:tc>
        <w:tc>
          <w:tcPr>
            <w:tcW w:w="9383" w:type="dxa"/>
            <w:tcBorders>
              <w:top w:val="single" w:sz="4" w:space="0" w:color="auto"/>
              <w:left w:val="single" w:sz="4" w:space="0" w:color="auto"/>
              <w:bottom w:val="single" w:sz="4" w:space="0" w:color="auto"/>
              <w:right w:val="single" w:sz="4" w:space="0" w:color="auto"/>
            </w:tcBorders>
            <w:vAlign w:val="center"/>
            <w:hideMark/>
          </w:tcPr>
          <w:p w14:paraId="271D4946" w14:textId="77777777" w:rsidR="004B2939" w:rsidRPr="002B7A91" w:rsidRDefault="004B2939">
            <w:pPr>
              <w:jc w:val="both"/>
            </w:pPr>
            <w:r w:rsidRPr="002B7A91">
              <w:rPr>
                <w:color w:val="000000"/>
              </w:rPr>
              <w:t xml:space="preserve">Explain the principles of </w:t>
            </w:r>
            <w:r w:rsidRPr="002B7A91">
              <w:rPr>
                <w:color w:val="010202"/>
              </w:rPr>
              <w:t>diffusion and mass transfer coefficient.</w:t>
            </w:r>
          </w:p>
        </w:tc>
      </w:tr>
      <w:tr w:rsidR="004B2939" w:rsidRPr="002B7A91" w14:paraId="194101E4" w14:textId="77777777" w:rsidTr="00A47C7F">
        <w:trPr>
          <w:trHeight w:val="280"/>
        </w:trPr>
        <w:tc>
          <w:tcPr>
            <w:tcW w:w="1237" w:type="dxa"/>
            <w:tcBorders>
              <w:top w:val="single" w:sz="4" w:space="0" w:color="auto"/>
              <w:left w:val="single" w:sz="4" w:space="0" w:color="auto"/>
              <w:bottom w:val="single" w:sz="4" w:space="0" w:color="auto"/>
              <w:right w:val="single" w:sz="4" w:space="0" w:color="auto"/>
            </w:tcBorders>
            <w:hideMark/>
          </w:tcPr>
          <w:p w14:paraId="31E11CF6" w14:textId="77777777" w:rsidR="004B2939" w:rsidRPr="002B7A91" w:rsidRDefault="004B2939">
            <w:pPr>
              <w:rPr>
                <w:bCs/>
              </w:rPr>
            </w:pPr>
            <w:r w:rsidRPr="002B7A91">
              <w:rPr>
                <w:bCs/>
              </w:rPr>
              <w:t>CO2</w:t>
            </w:r>
          </w:p>
        </w:tc>
        <w:tc>
          <w:tcPr>
            <w:tcW w:w="9383" w:type="dxa"/>
            <w:tcBorders>
              <w:top w:val="single" w:sz="4" w:space="0" w:color="auto"/>
              <w:left w:val="single" w:sz="4" w:space="0" w:color="auto"/>
              <w:bottom w:val="single" w:sz="4" w:space="0" w:color="auto"/>
              <w:right w:val="single" w:sz="4" w:space="0" w:color="auto"/>
            </w:tcBorders>
            <w:vAlign w:val="center"/>
            <w:hideMark/>
          </w:tcPr>
          <w:p w14:paraId="2420CC0E" w14:textId="77777777" w:rsidR="004B2939" w:rsidRPr="002B7A91" w:rsidRDefault="004B2939">
            <w:pPr>
              <w:jc w:val="both"/>
            </w:pPr>
            <w:r w:rsidRPr="002B7A91">
              <w:rPr>
                <w:color w:val="000000"/>
              </w:rPr>
              <w:t xml:space="preserve">Understand the principles of </w:t>
            </w:r>
            <w:r w:rsidRPr="002B7A91">
              <w:rPr>
                <w:color w:val="010202"/>
              </w:rPr>
              <w:t>gas liquid operations</w:t>
            </w:r>
          </w:p>
        </w:tc>
      </w:tr>
      <w:tr w:rsidR="004B2939" w:rsidRPr="002B7A91" w14:paraId="53942B06" w14:textId="77777777" w:rsidTr="00A47C7F">
        <w:trPr>
          <w:trHeight w:val="280"/>
        </w:trPr>
        <w:tc>
          <w:tcPr>
            <w:tcW w:w="1237" w:type="dxa"/>
            <w:tcBorders>
              <w:top w:val="single" w:sz="4" w:space="0" w:color="auto"/>
              <w:left w:val="single" w:sz="4" w:space="0" w:color="auto"/>
              <w:bottom w:val="single" w:sz="4" w:space="0" w:color="auto"/>
              <w:right w:val="single" w:sz="4" w:space="0" w:color="auto"/>
            </w:tcBorders>
            <w:hideMark/>
          </w:tcPr>
          <w:p w14:paraId="6DF24245" w14:textId="77777777" w:rsidR="004B2939" w:rsidRPr="002B7A91" w:rsidRDefault="004B2939">
            <w:pPr>
              <w:rPr>
                <w:bCs/>
              </w:rPr>
            </w:pPr>
            <w:r w:rsidRPr="002B7A91">
              <w:rPr>
                <w:bCs/>
              </w:rPr>
              <w:t>CO3</w:t>
            </w:r>
          </w:p>
        </w:tc>
        <w:tc>
          <w:tcPr>
            <w:tcW w:w="9383" w:type="dxa"/>
            <w:tcBorders>
              <w:top w:val="single" w:sz="4" w:space="0" w:color="auto"/>
              <w:left w:val="single" w:sz="4" w:space="0" w:color="auto"/>
              <w:bottom w:val="single" w:sz="4" w:space="0" w:color="auto"/>
              <w:right w:val="single" w:sz="4" w:space="0" w:color="auto"/>
            </w:tcBorders>
            <w:vAlign w:val="center"/>
            <w:hideMark/>
          </w:tcPr>
          <w:p w14:paraId="01E544FC" w14:textId="77777777" w:rsidR="004B2939" w:rsidRPr="002B7A91" w:rsidRDefault="004B2939">
            <w:pPr>
              <w:jc w:val="both"/>
            </w:pPr>
            <w:r w:rsidRPr="002B7A91">
              <w:rPr>
                <w:color w:val="010202"/>
              </w:rPr>
              <w:t>Describe vapour liquid operations in biotech industries</w:t>
            </w:r>
          </w:p>
        </w:tc>
      </w:tr>
    </w:tbl>
    <w:p w14:paraId="764356DA" w14:textId="77777777" w:rsidR="004B2939" w:rsidRPr="002B7A91" w:rsidRDefault="004B2939" w:rsidP="00A47C7F"/>
    <w:tbl>
      <w:tblPr>
        <w:tblStyle w:val="TableGrid"/>
        <w:tblW w:w="10618" w:type="dxa"/>
        <w:tblLook w:val="04A0" w:firstRow="1" w:lastRow="0" w:firstColumn="1" w:lastColumn="0" w:noHBand="0" w:noVBand="1"/>
      </w:tblPr>
      <w:tblGrid>
        <w:gridCol w:w="1242"/>
        <w:gridCol w:w="1418"/>
        <w:gridCol w:w="1276"/>
        <w:gridCol w:w="1275"/>
        <w:gridCol w:w="1276"/>
        <w:gridCol w:w="1215"/>
        <w:gridCol w:w="1134"/>
        <w:gridCol w:w="1782"/>
      </w:tblGrid>
      <w:tr w:rsidR="004B2939" w:rsidRPr="002B7A91" w14:paraId="7B133B03" w14:textId="77777777" w:rsidTr="00A47C7F">
        <w:tc>
          <w:tcPr>
            <w:tcW w:w="10618" w:type="dxa"/>
            <w:gridSpan w:val="8"/>
            <w:tcBorders>
              <w:top w:val="single" w:sz="4" w:space="0" w:color="auto"/>
              <w:left w:val="single" w:sz="4" w:space="0" w:color="auto"/>
              <w:bottom w:val="single" w:sz="4" w:space="0" w:color="auto"/>
              <w:right w:val="single" w:sz="4" w:space="0" w:color="auto"/>
            </w:tcBorders>
            <w:hideMark/>
          </w:tcPr>
          <w:p w14:paraId="1067D997" w14:textId="77777777" w:rsidR="004B2939" w:rsidRPr="002B7A91" w:rsidRDefault="004B2939">
            <w:pPr>
              <w:jc w:val="center"/>
              <w:rPr>
                <w:b/>
              </w:rPr>
            </w:pPr>
            <w:r w:rsidRPr="002B7A91">
              <w:rPr>
                <w:b/>
              </w:rPr>
              <w:t>Assessment Pattern as per Bloom’s Taxonomy</w:t>
            </w:r>
          </w:p>
        </w:tc>
      </w:tr>
      <w:tr w:rsidR="004B2939" w:rsidRPr="002B7A91" w14:paraId="7F3094F6" w14:textId="77777777" w:rsidTr="00A47C7F">
        <w:tc>
          <w:tcPr>
            <w:tcW w:w="1242" w:type="dxa"/>
            <w:tcBorders>
              <w:top w:val="single" w:sz="4" w:space="0" w:color="auto"/>
              <w:left w:val="single" w:sz="4" w:space="0" w:color="auto"/>
              <w:bottom w:val="single" w:sz="4" w:space="0" w:color="auto"/>
              <w:right w:val="single" w:sz="4" w:space="0" w:color="auto"/>
            </w:tcBorders>
            <w:hideMark/>
          </w:tcPr>
          <w:p w14:paraId="2BCBD508" w14:textId="77777777" w:rsidR="004B2939" w:rsidRPr="002B7A91" w:rsidRDefault="004B2939">
            <w:pPr>
              <w:jc w:val="center"/>
              <w:rPr>
                <w:b/>
                <w:bCs/>
              </w:rPr>
            </w:pPr>
            <w:r w:rsidRPr="002B7A91">
              <w:rPr>
                <w:b/>
                <w:bCs/>
              </w:rPr>
              <w:t>CO / P</w:t>
            </w:r>
          </w:p>
        </w:tc>
        <w:tc>
          <w:tcPr>
            <w:tcW w:w="1418" w:type="dxa"/>
            <w:tcBorders>
              <w:top w:val="single" w:sz="4" w:space="0" w:color="auto"/>
              <w:left w:val="single" w:sz="4" w:space="0" w:color="auto"/>
              <w:bottom w:val="single" w:sz="4" w:space="0" w:color="auto"/>
              <w:right w:val="single" w:sz="4" w:space="0" w:color="auto"/>
            </w:tcBorders>
            <w:hideMark/>
          </w:tcPr>
          <w:p w14:paraId="45B85FF5" w14:textId="77777777" w:rsidR="004B2939" w:rsidRPr="002B7A91" w:rsidRDefault="004B2939">
            <w:pPr>
              <w:jc w:val="center"/>
              <w:rPr>
                <w:b/>
              </w:rPr>
            </w:pPr>
            <w:r w:rsidRPr="002B7A91">
              <w:rPr>
                <w:b/>
              </w:rPr>
              <w:t>R</w:t>
            </w:r>
          </w:p>
        </w:tc>
        <w:tc>
          <w:tcPr>
            <w:tcW w:w="1276" w:type="dxa"/>
            <w:tcBorders>
              <w:top w:val="single" w:sz="4" w:space="0" w:color="auto"/>
              <w:left w:val="single" w:sz="4" w:space="0" w:color="auto"/>
              <w:bottom w:val="single" w:sz="4" w:space="0" w:color="auto"/>
              <w:right w:val="single" w:sz="4" w:space="0" w:color="auto"/>
            </w:tcBorders>
            <w:hideMark/>
          </w:tcPr>
          <w:p w14:paraId="4D4621DB" w14:textId="77777777" w:rsidR="004B2939" w:rsidRPr="002B7A91" w:rsidRDefault="004B2939">
            <w:pPr>
              <w:jc w:val="center"/>
              <w:rPr>
                <w:b/>
              </w:rPr>
            </w:pPr>
            <w:r w:rsidRPr="002B7A91">
              <w:rPr>
                <w:b/>
              </w:rPr>
              <w:t>U</w:t>
            </w:r>
          </w:p>
        </w:tc>
        <w:tc>
          <w:tcPr>
            <w:tcW w:w="1275" w:type="dxa"/>
            <w:tcBorders>
              <w:top w:val="single" w:sz="4" w:space="0" w:color="auto"/>
              <w:left w:val="single" w:sz="4" w:space="0" w:color="auto"/>
              <w:bottom w:val="single" w:sz="4" w:space="0" w:color="auto"/>
              <w:right w:val="single" w:sz="4" w:space="0" w:color="auto"/>
            </w:tcBorders>
            <w:hideMark/>
          </w:tcPr>
          <w:p w14:paraId="168D9EF6" w14:textId="77777777" w:rsidR="004B2939" w:rsidRPr="002B7A91" w:rsidRDefault="004B2939">
            <w:pPr>
              <w:jc w:val="center"/>
              <w:rPr>
                <w:b/>
              </w:rPr>
            </w:pPr>
            <w:r w:rsidRPr="002B7A91">
              <w:rPr>
                <w:b/>
              </w:rPr>
              <w:t>A</w:t>
            </w:r>
          </w:p>
        </w:tc>
        <w:tc>
          <w:tcPr>
            <w:tcW w:w="1276" w:type="dxa"/>
            <w:tcBorders>
              <w:top w:val="single" w:sz="4" w:space="0" w:color="auto"/>
              <w:left w:val="single" w:sz="4" w:space="0" w:color="auto"/>
              <w:bottom w:val="single" w:sz="4" w:space="0" w:color="auto"/>
              <w:right w:val="single" w:sz="4" w:space="0" w:color="auto"/>
            </w:tcBorders>
            <w:hideMark/>
          </w:tcPr>
          <w:p w14:paraId="5217F305" w14:textId="77777777" w:rsidR="004B2939" w:rsidRPr="002B7A91" w:rsidRDefault="004B2939">
            <w:pPr>
              <w:jc w:val="center"/>
              <w:rPr>
                <w:b/>
              </w:rPr>
            </w:pPr>
            <w:r w:rsidRPr="002B7A91">
              <w:rPr>
                <w:b/>
              </w:rPr>
              <w:t>An</w:t>
            </w:r>
          </w:p>
        </w:tc>
        <w:tc>
          <w:tcPr>
            <w:tcW w:w="1215" w:type="dxa"/>
            <w:tcBorders>
              <w:top w:val="single" w:sz="4" w:space="0" w:color="auto"/>
              <w:left w:val="single" w:sz="4" w:space="0" w:color="auto"/>
              <w:bottom w:val="single" w:sz="4" w:space="0" w:color="auto"/>
              <w:right w:val="single" w:sz="4" w:space="0" w:color="auto"/>
            </w:tcBorders>
            <w:hideMark/>
          </w:tcPr>
          <w:p w14:paraId="7BD2F4BC" w14:textId="77777777" w:rsidR="004B2939" w:rsidRPr="002B7A91" w:rsidRDefault="004B2939">
            <w:pPr>
              <w:jc w:val="center"/>
              <w:rPr>
                <w:b/>
              </w:rPr>
            </w:pPr>
            <w:r w:rsidRPr="002B7A91">
              <w:rPr>
                <w:b/>
              </w:rPr>
              <w:t>E</w:t>
            </w:r>
          </w:p>
        </w:tc>
        <w:tc>
          <w:tcPr>
            <w:tcW w:w="1134" w:type="dxa"/>
            <w:tcBorders>
              <w:top w:val="single" w:sz="4" w:space="0" w:color="auto"/>
              <w:left w:val="single" w:sz="4" w:space="0" w:color="auto"/>
              <w:bottom w:val="single" w:sz="4" w:space="0" w:color="auto"/>
              <w:right w:val="single" w:sz="4" w:space="0" w:color="auto"/>
            </w:tcBorders>
            <w:hideMark/>
          </w:tcPr>
          <w:p w14:paraId="6703BC0B" w14:textId="77777777" w:rsidR="004B2939" w:rsidRPr="002B7A91" w:rsidRDefault="004B2939">
            <w:pPr>
              <w:jc w:val="center"/>
              <w:rPr>
                <w:b/>
              </w:rPr>
            </w:pPr>
            <w:r w:rsidRPr="002B7A91">
              <w:rPr>
                <w:b/>
              </w:rPr>
              <w:t>C</w:t>
            </w:r>
          </w:p>
        </w:tc>
        <w:tc>
          <w:tcPr>
            <w:tcW w:w="1782" w:type="dxa"/>
            <w:tcBorders>
              <w:top w:val="single" w:sz="4" w:space="0" w:color="auto"/>
              <w:left w:val="single" w:sz="4" w:space="0" w:color="auto"/>
              <w:bottom w:val="single" w:sz="4" w:space="0" w:color="auto"/>
              <w:right w:val="single" w:sz="4" w:space="0" w:color="auto"/>
            </w:tcBorders>
            <w:hideMark/>
          </w:tcPr>
          <w:p w14:paraId="1551D3A1" w14:textId="77777777" w:rsidR="004B2939" w:rsidRPr="002B7A91" w:rsidRDefault="004B2939">
            <w:pPr>
              <w:jc w:val="center"/>
              <w:rPr>
                <w:b/>
              </w:rPr>
            </w:pPr>
            <w:r w:rsidRPr="002B7A91">
              <w:rPr>
                <w:b/>
              </w:rPr>
              <w:t>Total</w:t>
            </w:r>
          </w:p>
        </w:tc>
      </w:tr>
      <w:tr w:rsidR="004B2939" w:rsidRPr="002B7A91" w14:paraId="78A7DD2B" w14:textId="77777777" w:rsidTr="00A47C7F">
        <w:tc>
          <w:tcPr>
            <w:tcW w:w="1242" w:type="dxa"/>
            <w:tcBorders>
              <w:top w:val="single" w:sz="4" w:space="0" w:color="auto"/>
              <w:left w:val="single" w:sz="4" w:space="0" w:color="auto"/>
              <w:bottom w:val="single" w:sz="4" w:space="0" w:color="auto"/>
              <w:right w:val="single" w:sz="4" w:space="0" w:color="auto"/>
            </w:tcBorders>
            <w:hideMark/>
          </w:tcPr>
          <w:p w14:paraId="05CF9A88" w14:textId="77777777" w:rsidR="004B2939" w:rsidRPr="002B7A91" w:rsidRDefault="004B2939">
            <w:pPr>
              <w:jc w:val="center"/>
              <w:rPr>
                <w:bCs/>
              </w:rPr>
            </w:pPr>
            <w:r w:rsidRPr="002B7A91">
              <w:rPr>
                <w:bCs/>
              </w:rPr>
              <w:t>CO1</w:t>
            </w:r>
          </w:p>
        </w:tc>
        <w:tc>
          <w:tcPr>
            <w:tcW w:w="1418" w:type="dxa"/>
            <w:tcBorders>
              <w:top w:val="single" w:sz="4" w:space="0" w:color="auto"/>
              <w:left w:val="single" w:sz="4" w:space="0" w:color="auto"/>
              <w:bottom w:val="single" w:sz="4" w:space="0" w:color="auto"/>
              <w:right w:val="single" w:sz="4" w:space="0" w:color="auto"/>
            </w:tcBorders>
          </w:tcPr>
          <w:p w14:paraId="0867FBF2" w14:textId="77777777" w:rsidR="004B2939" w:rsidRPr="002B7A91" w:rsidRDefault="004B2939">
            <w:pPr>
              <w:jc w:val="center"/>
            </w:pPr>
            <w:r>
              <w:t>16</w:t>
            </w:r>
          </w:p>
        </w:tc>
        <w:tc>
          <w:tcPr>
            <w:tcW w:w="1276" w:type="dxa"/>
            <w:tcBorders>
              <w:top w:val="single" w:sz="4" w:space="0" w:color="auto"/>
              <w:left w:val="single" w:sz="4" w:space="0" w:color="auto"/>
              <w:bottom w:val="single" w:sz="4" w:space="0" w:color="auto"/>
              <w:right w:val="single" w:sz="4" w:space="0" w:color="auto"/>
            </w:tcBorders>
          </w:tcPr>
          <w:p w14:paraId="183930A8" w14:textId="77777777" w:rsidR="004B2939" w:rsidRPr="002B7A91" w:rsidRDefault="004B2939">
            <w:pPr>
              <w:jc w:val="center"/>
            </w:pPr>
            <w:r>
              <w:t>10</w:t>
            </w:r>
          </w:p>
        </w:tc>
        <w:tc>
          <w:tcPr>
            <w:tcW w:w="1275" w:type="dxa"/>
            <w:tcBorders>
              <w:top w:val="single" w:sz="4" w:space="0" w:color="auto"/>
              <w:left w:val="single" w:sz="4" w:space="0" w:color="auto"/>
              <w:bottom w:val="single" w:sz="4" w:space="0" w:color="auto"/>
              <w:right w:val="single" w:sz="4" w:space="0" w:color="auto"/>
            </w:tcBorders>
          </w:tcPr>
          <w:p w14:paraId="650C6A48" w14:textId="77777777" w:rsidR="004B2939" w:rsidRPr="002B7A91" w:rsidRDefault="004B2939">
            <w:pPr>
              <w:jc w:val="center"/>
            </w:pPr>
          </w:p>
        </w:tc>
        <w:tc>
          <w:tcPr>
            <w:tcW w:w="1276" w:type="dxa"/>
            <w:tcBorders>
              <w:top w:val="single" w:sz="4" w:space="0" w:color="auto"/>
              <w:left w:val="single" w:sz="4" w:space="0" w:color="auto"/>
              <w:bottom w:val="single" w:sz="4" w:space="0" w:color="auto"/>
              <w:right w:val="single" w:sz="4" w:space="0" w:color="auto"/>
            </w:tcBorders>
          </w:tcPr>
          <w:p w14:paraId="28563069" w14:textId="77777777" w:rsidR="004B2939" w:rsidRPr="002B7A91" w:rsidRDefault="004B2939">
            <w:pPr>
              <w:jc w:val="center"/>
            </w:pPr>
          </w:p>
        </w:tc>
        <w:tc>
          <w:tcPr>
            <w:tcW w:w="1215" w:type="dxa"/>
            <w:tcBorders>
              <w:top w:val="single" w:sz="4" w:space="0" w:color="auto"/>
              <w:left w:val="single" w:sz="4" w:space="0" w:color="auto"/>
              <w:bottom w:val="single" w:sz="4" w:space="0" w:color="auto"/>
              <w:right w:val="single" w:sz="4" w:space="0" w:color="auto"/>
            </w:tcBorders>
          </w:tcPr>
          <w:p w14:paraId="0D8C0756" w14:textId="77777777" w:rsidR="004B2939" w:rsidRPr="002B7A91" w:rsidRDefault="004B2939">
            <w:pPr>
              <w:jc w:val="center"/>
            </w:pPr>
          </w:p>
        </w:tc>
        <w:tc>
          <w:tcPr>
            <w:tcW w:w="1134" w:type="dxa"/>
            <w:tcBorders>
              <w:top w:val="single" w:sz="4" w:space="0" w:color="auto"/>
              <w:left w:val="single" w:sz="4" w:space="0" w:color="auto"/>
              <w:bottom w:val="single" w:sz="4" w:space="0" w:color="auto"/>
              <w:right w:val="single" w:sz="4" w:space="0" w:color="auto"/>
            </w:tcBorders>
          </w:tcPr>
          <w:p w14:paraId="500223E4" w14:textId="77777777" w:rsidR="004B2939" w:rsidRPr="002B7A91" w:rsidRDefault="004B2939">
            <w:pPr>
              <w:jc w:val="center"/>
            </w:pPr>
          </w:p>
        </w:tc>
        <w:tc>
          <w:tcPr>
            <w:tcW w:w="1782" w:type="dxa"/>
            <w:tcBorders>
              <w:top w:val="single" w:sz="4" w:space="0" w:color="auto"/>
              <w:left w:val="single" w:sz="4" w:space="0" w:color="auto"/>
              <w:bottom w:val="single" w:sz="4" w:space="0" w:color="auto"/>
              <w:right w:val="single" w:sz="4" w:space="0" w:color="auto"/>
            </w:tcBorders>
          </w:tcPr>
          <w:p w14:paraId="7D27BDC3" w14:textId="77777777" w:rsidR="004B2939" w:rsidRPr="002B7A91" w:rsidRDefault="004B2939">
            <w:pPr>
              <w:jc w:val="center"/>
            </w:pPr>
            <w:r>
              <w:t>26</w:t>
            </w:r>
          </w:p>
        </w:tc>
      </w:tr>
      <w:tr w:rsidR="004B2939" w:rsidRPr="002B7A91" w14:paraId="4748338E" w14:textId="77777777" w:rsidTr="00A47C7F">
        <w:tc>
          <w:tcPr>
            <w:tcW w:w="1242" w:type="dxa"/>
            <w:tcBorders>
              <w:top w:val="single" w:sz="4" w:space="0" w:color="auto"/>
              <w:left w:val="single" w:sz="4" w:space="0" w:color="auto"/>
              <w:bottom w:val="single" w:sz="4" w:space="0" w:color="auto"/>
              <w:right w:val="single" w:sz="4" w:space="0" w:color="auto"/>
            </w:tcBorders>
            <w:hideMark/>
          </w:tcPr>
          <w:p w14:paraId="5ADCBA39" w14:textId="77777777" w:rsidR="004B2939" w:rsidRPr="002B7A91" w:rsidRDefault="004B2939">
            <w:pPr>
              <w:jc w:val="center"/>
              <w:rPr>
                <w:bCs/>
              </w:rPr>
            </w:pPr>
            <w:r w:rsidRPr="002B7A91">
              <w:rPr>
                <w:bCs/>
              </w:rPr>
              <w:t>CO2</w:t>
            </w:r>
          </w:p>
        </w:tc>
        <w:tc>
          <w:tcPr>
            <w:tcW w:w="1418" w:type="dxa"/>
            <w:tcBorders>
              <w:top w:val="single" w:sz="4" w:space="0" w:color="auto"/>
              <w:left w:val="single" w:sz="4" w:space="0" w:color="auto"/>
              <w:bottom w:val="single" w:sz="4" w:space="0" w:color="auto"/>
              <w:right w:val="single" w:sz="4" w:space="0" w:color="auto"/>
            </w:tcBorders>
          </w:tcPr>
          <w:p w14:paraId="60E1036F" w14:textId="77777777" w:rsidR="004B2939" w:rsidRPr="002B7A91" w:rsidRDefault="004B2939">
            <w:pPr>
              <w:jc w:val="center"/>
            </w:pPr>
            <w:r>
              <w:t>1</w:t>
            </w:r>
          </w:p>
        </w:tc>
        <w:tc>
          <w:tcPr>
            <w:tcW w:w="1276" w:type="dxa"/>
            <w:tcBorders>
              <w:top w:val="single" w:sz="4" w:space="0" w:color="auto"/>
              <w:left w:val="single" w:sz="4" w:space="0" w:color="auto"/>
              <w:bottom w:val="single" w:sz="4" w:space="0" w:color="auto"/>
              <w:right w:val="single" w:sz="4" w:space="0" w:color="auto"/>
            </w:tcBorders>
          </w:tcPr>
          <w:p w14:paraId="334D944A" w14:textId="77777777" w:rsidR="004B2939" w:rsidRPr="002B7A91" w:rsidRDefault="004B2939">
            <w:pPr>
              <w:jc w:val="center"/>
            </w:pPr>
            <w:r>
              <w:t>15</w:t>
            </w:r>
          </w:p>
        </w:tc>
        <w:tc>
          <w:tcPr>
            <w:tcW w:w="1275" w:type="dxa"/>
            <w:tcBorders>
              <w:top w:val="single" w:sz="4" w:space="0" w:color="auto"/>
              <w:left w:val="single" w:sz="4" w:space="0" w:color="auto"/>
              <w:bottom w:val="single" w:sz="4" w:space="0" w:color="auto"/>
              <w:right w:val="single" w:sz="4" w:space="0" w:color="auto"/>
            </w:tcBorders>
          </w:tcPr>
          <w:p w14:paraId="423EA1FD" w14:textId="77777777" w:rsidR="004B2939" w:rsidRPr="002B7A91" w:rsidRDefault="004B2939">
            <w:pPr>
              <w:jc w:val="center"/>
            </w:pPr>
            <w:r>
              <w:t>24</w:t>
            </w:r>
          </w:p>
        </w:tc>
        <w:tc>
          <w:tcPr>
            <w:tcW w:w="1276" w:type="dxa"/>
            <w:tcBorders>
              <w:top w:val="single" w:sz="4" w:space="0" w:color="auto"/>
              <w:left w:val="single" w:sz="4" w:space="0" w:color="auto"/>
              <w:bottom w:val="single" w:sz="4" w:space="0" w:color="auto"/>
              <w:right w:val="single" w:sz="4" w:space="0" w:color="auto"/>
            </w:tcBorders>
          </w:tcPr>
          <w:p w14:paraId="77D94F35" w14:textId="77777777" w:rsidR="004B2939" w:rsidRPr="002B7A91" w:rsidRDefault="004B2939">
            <w:pPr>
              <w:jc w:val="center"/>
            </w:pPr>
            <w:r>
              <w:t>3</w:t>
            </w:r>
          </w:p>
        </w:tc>
        <w:tc>
          <w:tcPr>
            <w:tcW w:w="1215" w:type="dxa"/>
            <w:tcBorders>
              <w:top w:val="single" w:sz="4" w:space="0" w:color="auto"/>
              <w:left w:val="single" w:sz="4" w:space="0" w:color="auto"/>
              <w:bottom w:val="single" w:sz="4" w:space="0" w:color="auto"/>
              <w:right w:val="single" w:sz="4" w:space="0" w:color="auto"/>
            </w:tcBorders>
          </w:tcPr>
          <w:p w14:paraId="66C09E76" w14:textId="77777777" w:rsidR="004B2939" w:rsidRPr="002B7A91" w:rsidRDefault="004B2939">
            <w:pPr>
              <w:jc w:val="center"/>
            </w:pPr>
          </w:p>
        </w:tc>
        <w:tc>
          <w:tcPr>
            <w:tcW w:w="1134" w:type="dxa"/>
            <w:tcBorders>
              <w:top w:val="single" w:sz="4" w:space="0" w:color="auto"/>
              <w:left w:val="single" w:sz="4" w:space="0" w:color="auto"/>
              <w:bottom w:val="single" w:sz="4" w:space="0" w:color="auto"/>
              <w:right w:val="single" w:sz="4" w:space="0" w:color="auto"/>
            </w:tcBorders>
          </w:tcPr>
          <w:p w14:paraId="068BF89A" w14:textId="77777777" w:rsidR="004B2939" w:rsidRPr="002B7A91" w:rsidRDefault="004B2939">
            <w:pPr>
              <w:jc w:val="center"/>
            </w:pPr>
          </w:p>
        </w:tc>
        <w:tc>
          <w:tcPr>
            <w:tcW w:w="1782" w:type="dxa"/>
            <w:tcBorders>
              <w:top w:val="single" w:sz="4" w:space="0" w:color="auto"/>
              <w:left w:val="single" w:sz="4" w:space="0" w:color="auto"/>
              <w:bottom w:val="single" w:sz="4" w:space="0" w:color="auto"/>
              <w:right w:val="single" w:sz="4" w:space="0" w:color="auto"/>
            </w:tcBorders>
          </w:tcPr>
          <w:p w14:paraId="42CCD65B" w14:textId="77777777" w:rsidR="004B2939" w:rsidRPr="002B7A91" w:rsidRDefault="004B2939">
            <w:pPr>
              <w:jc w:val="center"/>
            </w:pPr>
            <w:r>
              <w:t>43</w:t>
            </w:r>
          </w:p>
        </w:tc>
      </w:tr>
      <w:tr w:rsidR="004B2939" w:rsidRPr="002B7A91" w14:paraId="0F996065" w14:textId="77777777" w:rsidTr="00A47C7F">
        <w:tc>
          <w:tcPr>
            <w:tcW w:w="1242" w:type="dxa"/>
            <w:tcBorders>
              <w:top w:val="single" w:sz="4" w:space="0" w:color="auto"/>
              <w:left w:val="single" w:sz="4" w:space="0" w:color="auto"/>
              <w:bottom w:val="single" w:sz="4" w:space="0" w:color="auto"/>
              <w:right w:val="single" w:sz="4" w:space="0" w:color="auto"/>
            </w:tcBorders>
            <w:hideMark/>
          </w:tcPr>
          <w:p w14:paraId="37EEA7E7" w14:textId="77777777" w:rsidR="004B2939" w:rsidRPr="002B7A91" w:rsidRDefault="004B2939">
            <w:pPr>
              <w:jc w:val="center"/>
              <w:rPr>
                <w:bCs/>
              </w:rPr>
            </w:pPr>
            <w:r w:rsidRPr="002B7A91">
              <w:rPr>
                <w:bCs/>
              </w:rPr>
              <w:t>CO3</w:t>
            </w:r>
          </w:p>
        </w:tc>
        <w:tc>
          <w:tcPr>
            <w:tcW w:w="1418" w:type="dxa"/>
            <w:tcBorders>
              <w:top w:val="single" w:sz="4" w:space="0" w:color="auto"/>
              <w:left w:val="single" w:sz="4" w:space="0" w:color="auto"/>
              <w:bottom w:val="single" w:sz="4" w:space="0" w:color="auto"/>
              <w:right w:val="single" w:sz="4" w:space="0" w:color="auto"/>
            </w:tcBorders>
          </w:tcPr>
          <w:p w14:paraId="59AC102C" w14:textId="77777777" w:rsidR="004B2939" w:rsidRPr="002B7A91" w:rsidRDefault="004B2939">
            <w:pPr>
              <w:jc w:val="center"/>
            </w:pPr>
            <w:r>
              <w:t>1</w:t>
            </w:r>
          </w:p>
        </w:tc>
        <w:tc>
          <w:tcPr>
            <w:tcW w:w="1276" w:type="dxa"/>
            <w:tcBorders>
              <w:top w:val="single" w:sz="4" w:space="0" w:color="auto"/>
              <w:left w:val="single" w:sz="4" w:space="0" w:color="auto"/>
              <w:bottom w:val="single" w:sz="4" w:space="0" w:color="auto"/>
              <w:right w:val="single" w:sz="4" w:space="0" w:color="auto"/>
            </w:tcBorders>
          </w:tcPr>
          <w:p w14:paraId="38F55E39" w14:textId="77777777" w:rsidR="004B2939" w:rsidRPr="002B7A91" w:rsidRDefault="004B2939">
            <w:pPr>
              <w:jc w:val="center"/>
            </w:pPr>
            <w:r>
              <w:t>12</w:t>
            </w:r>
          </w:p>
        </w:tc>
        <w:tc>
          <w:tcPr>
            <w:tcW w:w="1275" w:type="dxa"/>
            <w:tcBorders>
              <w:top w:val="single" w:sz="4" w:space="0" w:color="auto"/>
              <w:left w:val="single" w:sz="4" w:space="0" w:color="auto"/>
              <w:bottom w:val="single" w:sz="4" w:space="0" w:color="auto"/>
              <w:right w:val="single" w:sz="4" w:space="0" w:color="auto"/>
            </w:tcBorders>
          </w:tcPr>
          <w:p w14:paraId="382C7C4F" w14:textId="77777777" w:rsidR="004B2939" w:rsidRPr="002B7A91" w:rsidRDefault="004B2939">
            <w:pPr>
              <w:jc w:val="center"/>
            </w:pPr>
            <w:r>
              <w:t>15</w:t>
            </w:r>
          </w:p>
        </w:tc>
        <w:tc>
          <w:tcPr>
            <w:tcW w:w="1276" w:type="dxa"/>
            <w:tcBorders>
              <w:top w:val="single" w:sz="4" w:space="0" w:color="auto"/>
              <w:left w:val="single" w:sz="4" w:space="0" w:color="auto"/>
              <w:bottom w:val="single" w:sz="4" w:space="0" w:color="auto"/>
              <w:right w:val="single" w:sz="4" w:space="0" w:color="auto"/>
            </w:tcBorders>
          </w:tcPr>
          <w:p w14:paraId="1DA9C71B" w14:textId="77777777" w:rsidR="004B2939" w:rsidRPr="002B7A91" w:rsidRDefault="004B2939">
            <w:pPr>
              <w:jc w:val="center"/>
            </w:pPr>
            <w:r>
              <w:t>15</w:t>
            </w:r>
          </w:p>
        </w:tc>
        <w:tc>
          <w:tcPr>
            <w:tcW w:w="1215" w:type="dxa"/>
            <w:tcBorders>
              <w:top w:val="single" w:sz="4" w:space="0" w:color="auto"/>
              <w:left w:val="single" w:sz="4" w:space="0" w:color="auto"/>
              <w:bottom w:val="single" w:sz="4" w:space="0" w:color="auto"/>
              <w:right w:val="single" w:sz="4" w:space="0" w:color="auto"/>
            </w:tcBorders>
          </w:tcPr>
          <w:p w14:paraId="15481993" w14:textId="77777777" w:rsidR="004B2939" w:rsidRPr="002B7A91" w:rsidRDefault="004B2939">
            <w:pPr>
              <w:jc w:val="center"/>
            </w:pPr>
          </w:p>
        </w:tc>
        <w:tc>
          <w:tcPr>
            <w:tcW w:w="1134" w:type="dxa"/>
            <w:tcBorders>
              <w:top w:val="single" w:sz="4" w:space="0" w:color="auto"/>
              <w:left w:val="single" w:sz="4" w:space="0" w:color="auto"/>
              <w:bottom w:val="single" w:sz="4" w:space="0" w:color="auto"/>
              <w:right w:val="single" w:sz="4" w:space="0" w:color="auto"/>
            </w:tcBorders>
          </w:tcPr>
          <w:p w14:paraId="0A09C9D0" w14:textId="77777777" w:rsidR="004B2939" w:rsidRPr="002B7A91" w:rsidRDefault="004B2939">
            <w:pPr>
              <w:jc w:val="center"/>
            </w:pPr>
            <w:r>
              <w:t>12</w:t>
            </w:r>
          </w:p>
        </w:tc>
        <w:tc>
          <w:tcPr>
            <w:tcW w:w="1782" w:type="dxa"/>
            <w:tcBorders>
              <w:top w:val="single" w:sz="4" w:space="0" w:color="auto"/>
              <w:left w:val="single" w:sz="4" w:space="0" w:color="auto"/>
              <w:bottom w:val="single" w:sz="4" w:space="0" w:color="auto"/>
              <w:right w:val="single" w:sz="4" w:space="0" w:color="auto"/>
            </w:tcBorders>
          </w:tcPr>
          <w:p w14:paraId="348FE6E3" w14:textId="77777777" w:rsidR="004B2939" w:rsidRPr="002B7A91" w:rsidRDefault="004B2939">
            <w:pPr>
              <w:jc w:val="center"/>
            </w:pPr>
            <w:r>
              <w:t>55</w:t>
            </w:r>
          </w:p>
        </w:tc>
      </w:tr>
      <w:tr w:rsidR="004B2939" w:rsidRPr="002B7A91" w14:paraId="60AD78E2" w14:textId="77777777" w:rsidTr="00A47C7F">
        <w:tc>
          <w:tcPr>
            <w:tcW w:w="8836" w:type="dxa"/>
            <w:gridSpan w:val="7"/>
            <w:tcBorders>
              <w:top w:val="single" w:sz="4" w:space="0" w:color="auto"/>
              <w:left w:val="single" w:sz="4" w:space="0" w:color="auto"/>
              <w:bottom w:val="single" w:sz="4" w:space="0" w:color="auto"/>
              <w:right w:val="single" w:sz="4" w:space="0" w:color="auto"/>
            </w:tcBorders>
          </w:tcPr>
          <w:p w14:paraId="0A13B293" w14:textId="77777777" w:rsidR="004B2939" w:rsidRPr="002B7A91" w:rsidRDefault="004B2939"/>
        </w:tc>
        <w:tc>
          <w:tcPr>
            <w:tcW w:w="1782" w:type="dxa"/>
            <w:tcBorders>
              <w:top w:val="single" w:sz="4" w:space="0" w:color="auto"/>
              <w:left w:val="single" w:sz="4" w:space="0" w:color="auto"/>
              <w:bottom w:val="single" w:sz="4" w:space="0" w:color="auto"/>
              <w:right w:val="single" w:sz="4" w:space="0" w:color="auto"/>
            </w:tcBorders>
            <w:hideMark/>
          </w:tcPr>
          <w:p w14:paraId="30B66780" w14:textId="77777777" w:rsidR="004B2939" w:rsidRPr="002B7A91" w:rsidRDefault="004B2939">
            <w:pPr>
              <w:jc w:val="center"/>
              <w:rPr>
                <w:b/>
              </w:rPr>
            </w:pPr>
            <w:r w:rsidRPr="002B7A91">
              <w:rPr>
                <w:b/>
              </w:rPr>
              <w:t>124</w:t>
            </w:r>
          </w:p>
        </w:tc>
      </w:tr>
    </w:tbl>
    <w:p w14:paraId="7A0358B4" w14:textId="77777777" w:rsidR="004B2939" w:rsidRPr="002B7A91" w:rsidRDefault="004B2939" w:rsidP="00A47C7F">
      <w:pPr>
        <w:tabs>
          <w:tab w:val="left" w:pos="7110"/>
        </w:tabs>
      </w:pPr>
      <w:r w:rsidRPr="002B7A91">
        <w:tab/>
      </w:r>
    </w:p>
    <w:p w14:paraId="6D6EF317" w14:textId="77777777" w:rsidR="004B2939" w:rsidRPr="002B7A91" w:rsidRDefault="004B2939" w:rsidP="00A47C7F"/>
    <w:p w14:paraId="5470A361" w14:textId="70395300" w:rsidR="00A47C7F" w:rsidRDefault="00A47C7F">
      <w:pPr>
        <w:spacing w:after="200" w:line="276" w:lineRule="auto"/>
      </w:pPr>
      <w:r>
        <w:br w:type="page"/>
      </w:r>
    </w:p>
    <w:p w14:paraId="4DF0A718" w14:textId="77777777" w:rsidR="004B2939" w:rsidRDefault="004B2939" w:rsidP="00A47C7F">
      <w:pPr>
        <w:jc w:val="center"/>
        <w:rPr>
          <w:bCs/>
        </w:rPr>
      </w:pPr>
      <w:r w:rsidRPr="002D40D1">
        <w:rPr>
          <w:noProof/>
        </w:rPr>
        <w:lastRenderedPageBreak/>
        <w:drawing>
          <wp:inline distT="0" distB="0" distL="0" distR="0" wp14:anchorId="3B08B279" wp14:editId="57B39BAE">
            <wp:extent cx="4962525" cy="138112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42131" cy="1403279"/>
                    </a:xfrm>
                    <a:prstGeom prst="rect">
                      <a:avLst/>
                    </a:prstGeom>
                  </pic:spPr>
                </pic:pic>
              </a:graphicData>
            </a:graphic>
          </wp:inline>
        </w:drawing>
      </w:r>
    </w:p>
    <w:p w14:paraId="24471B50" w14:textId="77777777" w:rsidR="004B2939" w:rsidRPr="002D40D1" w:rsidRDefault="004B2939" w:rsidP="00A47C7F">
      <w:pPr>
        <w:jc w:val="center"/>
        <w:rPr>
          <w:bCs/>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430"/>
        <w:gridCol w:w="1560"/>
        <w:gridCol w:w="708"/>
      </w:tblGrid>
      <w:tr w:rsidR="004B2939" w:rsidRPr="002D40D1" w14:paraId="171D7F33" w14:textId="77777777" w:rsidTr="00A47C7F">
        <w:tc>
          <w:tcPr>
            <w:tcW w:w="1616" w:type="dxa"/>
          </w:tcPr>
          <w:p w14:paraId="56EF8C80" w14:textId="77777777" w:rsidR="004B2939" w:rsidRPr="002D40D1" w:rsidRDefault="004B2939" w:rsidP="001E42AE">
            <w:pPr>
              <w:pStyle w:val="Title"/>
              <w:ind w:right="-160"/>
              <w:jc w:val="left"/>
              <w:rPr>
                <w:b/>
                <w:szCs w:val="24"/>
              </w:rPr>
            </w:pPr>
            <w:r w:rsidRPr="002D40D1">
              <w:rPr>
                <w:b/>
                <w:szCs w:val="24"/>
              </w:rPr>
              <w:t xml:space="preserve">Course Code           </w:t>
            </w:r>
          </w:p>
        </w:tc>
        <w:tc>
          <w:tcPr>
            <w:tcW w:w="6430" w:type="dxa"/>
          </w:tcPr>
          <w:p w14:paraId="3EEDEC6F" w14:textId="77777777" w:rsidR="004B2939" w:rsidRPr="002D40D1" w:rsidRDefault="004B2939" w:rsidP="00A47C7F">
            <w:pPr>
              <w:pStyle w:val="Title"/>
              <w:jc w:val="left"/>
              <w:rPr>
                <w:b/>
                <w:szCs w:val="24"/>
              </w:rPr>
            </w:pPr>
            <w:r w:rsidRPr="002D40D1">
              <w:rPr>
                <w:b/>
                <w:szCs w:val="24"/>
              </w:rPr>
              <w:t>12BT210</w:t>
            </w:r>
          </w:p>
        </w:tc>
        <w:tc>
          <w:tcPr>
            <w:tcW w:w="1560" w:type="dxa"/>
          </w:tcPr>
          <w:p w14:paraId="4894214F" w14:textId="77777777" w:rsidR="004B2939" w:rsidRPr="002D40D1" w:rsidRDefault="004B2939" w:rsidP="00A47C7F">
            <w:pPr>
              <w:pStyle w:val="Title"/>
              <w:jc w:val="left"/>
              <w:rPr>
                <w:b/>
                <w:bCs/>
                <w:szCs w:val="24"/>
              </w:rPr>
            </w:pPr>
            <w:r>
              <w:rPr>
                <w:b/>
                <w:bCs/>
                <w:szCs w:val="24"/>
              </w:rPr>
              <w:t xml:space="preserve">Duration      </w:t>
            </w:r>
          </w:p>
        </w:tc>
        <w:tc>
          <w:tcPr>
            <w:tcW w:w="708" w:type="dxa"/>
          </w:tcPr>
          <w:p w14:paraId="75CEBC5F" w14:textId="77777777" w:rsidR="004B2939" w:rsidRPr="002D40D1" w:rsidRDefault="004B2939" w:rsidP="00A47C7F">
            <w:pPr>
              <w:pStyle w:val="Title"/>
              <w:jc w:val="left"/>
              <w:rPr>
                <w:b/>
                <w:szCs w:val="24"/>
              </w:rPr>
            </w:pPr>
            <w:r w:rsidRPr="002D40D1">
              <w:rPr>
                <w:b/>
                <w:szCs w:val="24"/>
              </w:rPr>
              <w:t>3hrs</w:t>
            </w:r>
          </w:p>
        </w:tc>
      </w:tr>
      <w:tr w:rsidR="004B2939" w:rsidRPr="002D40D1" w14:paraId="6CC0B94D" w14:textId="77777777" w:rsidTr="00A47C7F">
        <w:tc>
          <w:tcPr>
            <w:tcW w:w="1616" w:type="dxa"/>
          </w:tcPr>
          <w:p w14:paraId="61A59693" w14:textId="77777777" w:rsidR="004B2939" w:rsidRPr="002D40D1" w:rsidRDefault="004B2939" w:rsidP="00A47C7F">
            <w:pPr>
              <w:pStyle w:val="Title"/>
              <w:ind w:right="-301"/>
              <w:jc w:val="left"/>
              <w:rPr>
                <w:b/>
                <w:szCs w:val="24"/>
              </w:rPr>
            </w:pPr>
            <w:r w:rsidRPr="002D40D1">
              <w:rPr>
                <w:b/>
                <w:szCs w:val="24"/>
              </w:rPr>
              <w:t>Course Name</w:t>
            </w:r>
          </w:p>
        </w:tc>
        <w:tc>
          <w:tcPr>
            <w:tcW w:w="6430" w:type="dxa"/>
          </w:tcPr>
          <w:p w14:paraId="288E7772" w14:textId="77777777" w:rsidR="004B2939" w:rsidRPr="002D40D1" w:rsidRDefault="004B2939" w:rsidP="00A47C7F">
            <w:pPr>
              <w:pStyle w:val="Title"/>
              <w:jc w:val="left"/>
              <w:rPr>
                <w:b/>
                <w:szCs w:val="24"/>
              </w:rPr>
            </w:pPr>
            <w:r w:rsidRPr="002D40D1">
              <w:rPr>
                <w:b/>
                <w:szCs w:val="24"/>
              </w:rPr>
              <w:t>CHEMICAL AND ENZYME REACTION ENGINEERING</w:t>
            </w:r>
          </w:p>
        </w:tc>
        <w:tc>
          <w:tcPr>
            <w:tcW w:w="1560" w:type="dxa"/>
          </w:tcPr>
          <w:p w14:paraId="7C89156B" w14:textId="77777777" w:rsidR="004B2939" w:rsidRPr="002D40D1" w:rsidRDefault="004B2939" w:rsidP="00BA50B9">
            <w:pPr>
              <w:pStyle w:val="Title"/>
              <w:jc w:val="left"/>
              <w:rPr>
                <w:b/>
                <w:bCs/>
                <w:szCs w:val="24"/>
              </w:rPr>
            </w:pPr>
            <w:r w:rsidRPr="002D40D1">
              <w:rPr>
                <w:b/>
                <w:bCs/>
                <w:szCs w:val="24"/>
              </w:rPr>
              <w:t>Max. M</w:t>
            </w:r>
            <w:r>
              <w:rPr>
                <w:b/>
                <w:bCs/>
                <w:szCs w:val="24"/>
              </w:rPr>
              <w:t xml:space="preserve">arks </w:t>
            </w:r>
          </w:p>
        </w:tc>
        <w:tc>
          <w:tcPr>
            <w:tcW w:w="708" w:type="dxa"/>
          </w:tcPr>
          <w:p w14:paraId="3207B53D" w14:textId="77777777" w:rsidR="004B2939" w:rsidRPr="002D40D1" w:rsidRDefault="004B2939" w:rsidP="00A47C7F">
            <w:pPr>
              <w:pStyle w:val="Title"/>
              <w:jc w:val="left"/>
              <w:rPr>
                <w:b/>
                <w:szCs w:val="24"/>
              </w:rPr>
            </w:pPr>
            <w:r w:rsidRPr="002D40D1">
              <w:rPr>
                <w:b/>
                <w:szCs w:val="24"/>
              </w:rPr>
              <w:t>100</w:t>
            </w:r>
          </w:p>
        </w:tc>
      </w:tr>
    </w:tbl>
    <w:p w14:paraId="3891BE80" w14:textId="77777777" w:rsidR="004B2939" w:rsidRPr="002D40D1" w:rsidRDefault="004B2939" w:rsidP="005133D7">
      <w:pPr>
        <w:rPr>
          <w:b/>
          <w:u w:val="single"/>
        </w:rPr>
      </w:pPr>
    </w:p>
    <w:tbl>
      <w:tblPr>
        <w:tblStyle w:val="TableGrid"/>
        <w:tblW w:w="5096" w:type="pct"/>
        <w:tblLook w:val="04A0" w:firstRow="1" w:lastRow="0" w:firstColumn="1" w:lastColumn="0" w:noHBand="0" w:noVBand="1"/>
      </w:tblPr>
      <w:tblGrid>
        <w:gridCol w:w="609"/>
        <w:gridCol w:w="7578"/>
        <w:gridCol w:w="708"/>
        <w:gridCol w:w="710"/>
        <w:gridCol w:w="994"/>
      </w:tblGrid>
      <w:tr w:rsidR="004B2939" w:rsidRPr="002D40D1" w14:paraId="771C71F3" w14:textId="77777777" w:rsidTr="00A47C7F">
        <w:tc>
          <w:tcPr>
            <w:tcW w:w="287" w:type="pct"/>
          </w:tcPr>
          <w:p w14:paraId="4A461455" w14:textId="77777777" w:rsidR="004B2939" w:rsidRPr="002D40D1" w:rsidRDefault="004B2939" w:rsidP="005133D7">
            <w:pPr>
              <w:jc w:val="center"/>
              <w:rPr>
                <w:b/>
              </w:rPr>
            </w:pPr>
            <w:r w:rsidRPr="002D40D1">
              <w:rPr>
                <w:b/>
              </w:rPr>
              <w:t>Q. No.</w:t>
            </w:r>
          </w:p>
        </w:tc>
        <w:tc>
          <w:tcPr>
            <w:tcW w:w="3575" w:type="pct"/>
          </w:tcPr>
          <w:p w14:paraId="7D86E6EE" w14:textId="77777777" w:rsidR="004B2939" w:rsidRPr="002D40D1" w:rsidRDefault="004B2939" w:rsidP="005133D7">
            <w:pPr>
              <w:jc w:val="center"/>
              <w:rPr>
                <w:b/>
              </w:rPr>
            </w:pPr>
            <w:r w:rsidRPr="002D40D1">
              <w:rPr>
                <w:b/>
              </w:rPr>
              <w:t>Questions</w:t>
            </w:r>
          </w:p>
        </w:tc>
        <w:tc>
          <w:tcPr>
            <w:tcW w:w="334" w:type="pct"/>
          </w:tcPr>
          <w:p w14:paraId="3B562170" w14:textId="77777777" w:rsidR="004B2939" w:rsidRPr="002D40D1" w:rsidRDefault="004B2939" w:rsidP="00A47C7F">
            <w:pPr>
              <w:jc w:val="center"/>
              <w:rPr>
                <w:b/>
              </w:rPr>
            </w:pPr>
            <w:r w:rsidRPr="002D40D1">
              <w:rPr>
                <w:b/>
              </w:rPr>
              <w:t>CO</w:t>
            </w:r>
          </w:p>
        </w:tc>
        <w:tc>
          <w:tcPr>
            <w:tcW w:w="335" w:type="pct"/>
          </w:tcPr>
          <w:p w14:paraId="724D8B98" w14:textId="77777777" w:rsidR="004B2939" w:rsidRPr="002D40D1" w:rsidRDefault="004B2939" w:rsidP="00A47C7F">
            <w:pPr>
              <w:jc w:val="center"/>
              <w:rPr>
                <w:b/>
              </w:rPr>
            </w:pPr>
            <w:r w:rsidRPr="002D40D1">
              <w:rPr>
                <w:b/>
              </w:rPr>
              <w:t>BL</w:t>
            </w:r>
          </w:p>
        </w:tc>
        <w:tc>
          <w:tcPr>
            <w:tcW w:w="468" w:type="pct"/>
          </w:tcPr>
          <w:p w14:paraId="23F1321E" w14:textId="77777777" w:rsidR="004B2939" w:rsidRPr="002D40D1" w:rsidRDefault="004B2939" w:rsidP="005133D7">
            <w:pPr>
              <w:jc w:val="center"/>
              <w:rPr>
                <w:b/>
              </w:rPr>
            </w:pPr>
            <w:r w:rsidRPr="002D40D1">
              <w:rPr>
                <w:b/>
              </w:rPr>
              <w:t>Marks</w:t>
            </w:r>
          </w:p>
        </w:tc>
      </w:tr>
      <w:tr w:rsidR="004B2939" w:rsidRPr="002D40D1" w14:paraId="262314E9" w14:textId="77777777" w:rsidTr="00A47C7F">
        <w:tc>
          <w:tcPr>
            <w:tcW w:w="5000" w:type="pct"/>
            <w:gridSpan w:val="5"/>
          </w:tcPr>
          <w:p w14:paraId="194C7B4E" w14:textId="77777777" w:rsidR="004B2939" w:rsidRPr="002D40D1" w:rsidRDefault="004B2939" w:rsidP="00A47C7F">
            <w:pPr>
              <w:jc w:val="center"/>
              <w:rPr>
                <w:b/>
                <w:u w:val="single"/>
              </w:rPr>
            </w:pPr>
            <w:r w:rsidRPr="002D40D1">
              <w:rPr>
                <w:b/>
                <w:u w:val="single"/>
              </w:rPr>
              <w:t>PART – A (10 X 1 = 10 MARKS)</w:t>
            </w:r>
          </w:p>
        </w:tc>
      </w:tr>
      <w:tr w:rsidR="004B2939" w:rsidRPr="002D40D1" w14:paraId="60DDE2E2" w14:textId="77777777" w:rsidTr="00A47C7F">
        <w:trPr>
          <w:trHeight w:val="340"/>
        </w:trPr>
        <w:tc>
          <w:tcPr>
            <w:tcW w:w="287" w:type="pct"/>
          </w:tcPr>
          <w:p w14:paraId="2AE6039D" w14:textId="77777777" w:rsidR="004B2939" w:rsidRPr="002D40D1" w:rsidRDefault="004B2939" w:rsidP="00375CD9">
            <w:pPr>
              <w:jc w:val="center"/>
            </w:pPr>
            <w:r w:rsidRPr="002D40D1">
              <w:t>1.</w:t>
            </w:r>
          </w:p>
        </w:tc>
        <w:tc>
          <w:tcPr>
            <w:tcW w:w="3575" w:type="pct"/>
          </w:tcPr>
          <w:p w14:paraId="55257720" w14:textId="77777777" w:rsidR="004B2939" w:rsidRPr="002D40D1" w:rsidRDefault="004B2939" w:rsidP="00A47C7F">
            <w:pPr>
              <w:spacing w:line="276" w:lineRule="auto"/>
              <w:jc w:val="both"/>
            </w:pPr>
            <w:r w:rsidRPr="002D40D1">
              <w:t>Define molecularity of a reaction.</w:t>
            </w:r>
          </w:p>
        </w:tc>
        <w:tc>
          <w:tcPr>
            <w:tcW w:w="334" w:type="pct"/>
          </w:tcPr>
          <w:p w14:paraId="1957DF58" w14:textId="77777777" w:rsidR="004B2939" w:rsidRPr="002D40D1" w:rsidRDefault="004B2939" w:rsidP="00375CD9">
            <w:pPr>
              <w:jc w:val="center"/>
            </w:pPr>
            <w:r w:rsidRPr="002D40D1">
              <w:t>CO1</w:t>
            </w:r>
          </w:p>
        </w:tc>
        <w:tc>
          <w:tcPr>
            <w:tcW w:w="335" w:type="pct"/>
            <w:vAlign w:val="center"/>
          </w:tcPr>
          <w:p w14:paraId="5B1FE8D7" w14:textId="77777777" w:rsidR="004B2939" w:rsidRPr="002D40D1" w:rsidRDefault="004B2939" w:rsidP="00375CD9">
            <w:pPr>
              <w:jc w:val="center"/>
            </w:pPr>
            <w:r w:rsidRPr="002D40D1">
              <w:t>R</w:t>
            </w:r>
          </w:p>
        </w:tc>
        <w:tc>
          <w:tcPr>
            <w:tcW w:w="468" w:type="pct"/>
          </w:tcPr>
          <w:p w14:paraId="723470F2" w14:textId="77777777" w:rsidR="004B2939" w:rsidRPr="002D40D1" w:rsidRDefault="004B2939" w:rsidP="00375CD9">
            <w:pPr>
              <w:jc w:val="center"/>
            </w:pPr>
            <w:r w:rsidRPr="002D40D1">
              <w:t>1</w:t>
            </w:r>
          </w:p>
        </w:tc>
      </w:tr>
      <w:tr w:rsidR="004B2939" w:rsidRPr="002D40D1" w14:paraId="672FDEA1" w14:textId="77777777" w:rsidTr="00A47C7F">
        <w:trPr>
          <w:trHeight w:val="340"/>
        </w:trPr>
        <w:tc>
          <w:tcPr>
            <w:tcW w:w="287" w:type="pct"/>
          </w:tcPr>
          <w:p w14:paraId="3B55D264" w14:textId="77777777" w:rsidR="004B2939" w:rsidRPr="002D40D1" w:rsidRDefault="004B2939" w:rsidP="00375CD9">
            <w:pPr>
              <w:jc w:val="center"/>
            </w:pPr>
            <w:r w:rsidRPr="002D40D1">
              <w:t>2.</w:t>
            </w:r>
          </w:p>
        </w:tc>
        <w:tc>
          <w:tcPr>
            <w:tcW w:w="3575" w:type="pct"/>
          </w:tcPr>
          <w:p w14:paraId="66751B72" w14:textId="77777777" w:rsidR="004B2939" w:rsidRPr="002D40D1" w:rsidRDefault="004B2939" w:rsidP="00A47C7F">
            <w:pPr>
              <w:spacing w:line="276" w:lineRule="auto"/>
              <w:jc w:val="both"/>
            </w:pPr>
            <w:r w:rsidRPr="002D40D1">
              <w:t xml:space="preserve">Determine the reaction order for a chemical reaction, doubling reactant concentration results in eight time change in reaction rate. </w:t>
            </w:r>
          </w:p>
        </w:tc>
        <w:tc>
          <w:tcPr>
            <w:tcW w:w="334" w:type="pct"/>
          </w:tcPr>
          <w:p w14:paraId="35AACB71" w14:textId="77777777" w:rsidR="004B2939" w:rsidRPr="002D40D1" w:rsidRDefault="004B2939" w:rsidP="00375CD9">
            <w:pPr>
              <w:jc w:val="center"/>
            </w:pPr>
            <w:r w:rsidRPr="002D40D1">
              <w:t>CO1</w:t>
            </w:r>
          </w:p>
        </w:tc>
        <w:tc>
          <w:tcPr>
            <w:tcW w:w="335" w:type="pct"/>
          </w:tcPr>
          <w:p w14:paraId="744B7E85" w14:textId="77777777" w:rsidR="004B2939" w:rsidRPr="002D40D1" w:rsidRDefault="004B2939" w:rsidP="00375CD9">
            <w:pPr>
              <w:jc w:val="center"/>
            </w:pPr>
            <w:r w:rsidRPr="002D40D1">
              <w:t>A</w:t>
            </w:r>
          </w:p>
        </w:tc>
        <w:tc>
          <w:tcPr>
            <w:tcW w:w="468" w:type="pct"/>
          </w:tcPr>
          <w:p w14:paraId="0F41B7AB" w14:textId="77777777" w:rsidR="004B2939" w:rsidRPr="002D40D1" w:rsidRDefault="004B2939" w:rsidP="00375CD9">
            <w:pPr>
              <w:jc w:val="center"/>
            </w:pPr>
            <w:r w:rsidRPr="002D40D1">
              <w:t>1</w:t>
            </w:r>
          </w:p>
        </w:tc>
      </w:tr>
      <w:tr w:rsidR="004B2939" w:rsidRPr="002D40D1" w14:paraId="18BCFA06" w14:textId="77777777" w:rsidTr="00A47C7F">
        <w:trPr>
          <w:trHeight w:val="340"/>
        </w:trPr>
        <w:tc>
          <w:tcPr>
            <w:tcW w:w="287" w:type="pct"/>
          </w:tcPr>
          <w:p w14:paraId="327CB994" w14:textId="77777777" w:rsidR="004B2939" w:rsidRPr="002D40D1" w:rsidRDefault="004B2939" w:rsidP="00375CD9">
            <w:pPr>
              <w:jc w:val="center"/>
            </w:pPr>
            <w:r w:rsidRPr="002D40D1">
              <w:t>3.</w:t>
            </w:r>
          </w:p>
        </w:tc>
        <w:tc>
          <w:tcPr>
            <w:tcW w:w="3575" w:type="pct"/>
          </w:tcPr>
          <w:p w14:paraId="75E83C9A" w14:textId="77777777" w:rsidR="004B2939" w:rsidRPr="002D40D1" w:rsidRDefault="004B2939" w:rsidP="00A47C7F">
            <w:pPr>
              <w:autoSpaceDE w:val="0"/>
              <w:autoSpaceDN w:val="0"/>
              <w:adjustRightInd w:val="0"/>
              <w:spacing w:line="276" w:lineRule="auto"/>
              <w:jc w:val="both"/>
            </w:pPr>
            <w:r w:rsidRPr="002D40D1">
              <w:t xml:space="preserve">Identify the chemical reaction where </w:t>
            </w:r>
            <w:r w:rsidRPr="002D40D1">
              <w:rPr>
                <w:rFonts w:eastAsiaTheme="minorHAnsi"/>
              </w:rPr>
              <w:t>a single stoichiometric equation and single rate equation are chosen to represent the progress of the reaction.</w:t>
            </w:r>
          </w:p>
        </w:tc>
        <w:tc>
          <w:tcPr>
            <w:tcW w:w="334" w:type="pct"/>
          </w:tcPr>
          <w:p w14:paraId="6969D7FA" w14:textId="77777777" w:rsidR="004B2939" w:rsidRPr="002D40D1" w:rsidRDefault="004B2939" w:rsidP="00375CD9">
            <w:pPr>
              <w:jc w:val="center"/>
            </w:pPr>
            <w:r w:rsidRPr="002D40D1">
              <w:t>CO4</w:t>
            </w:r>
          </w:p>
        </w:tc>
        <w:tc>
          <w:tcPr>
            <w:tcW w:w="335" w:type="pct"/>
          </w:tcPr>
          <w:p w14:paraId="1C8F91BA" w14:textId="77777777" w:rsidR="004B2939" w:rsidRPr="002D40D1" w:rsidRDefault="004B2939" w:rsidP="00375CD9">
            <w:pPr>
              <w:jc w:val="center"/>
            </w:pPr>
            <w:r w:rsidRPr="002D40D1">
              <w:t>R</w:t>
            </w:r>
          </w:p>
        </w:tc>
        <w:tc>
          <w:tcPr>
            <w:tcW w:w="468" w:type="pct"/>
          </w:tcPr>
          <w:p w14:paraId="4AD6425E" w14:textId="77777777" w:rsidR="004B2939" w:rsidRPr="002D40D1" w:rsidRDefault="004B2939" w:rsidP="00375CD9">
            <w:pPr>
              <w:jc w:val="center"/>
            </w:pPr>
            <w:r w:rsidRPr="002D40D1">
              <w:t>1</w:t>
            </w:r>
          </w:p>
        </w:tc>
      </w:tr>
      <w:tr w:rsidR="004B2939" w:rsidRPr="002D40D1" w14:paraId="00B9E6CB" w14:textId="77777777" w:rsidTr="00A47C7F">
        <w:trPr>
          <w:trHeight w:val="340"/>
        </w:trPr>
        <w:tc>
          <w:tcPr>
            <w:tcW w:w="287" w:type="pct"/>
          </w:tcPr>
          <w:p w14:paraId="24D084E9" w14:textId="77777777" w:rsidR="004B2939" w:rsidRPr="002D40D1" w:rsidRDefault="004B2939" w:rsidP="00375CD9">
            <w:pPr>
              <w:jc w:val="center"/>
            </w:pPr>
            <w:r w:rsidRPr="002D40D1">
              <w:t>4.</w:t>
            </w:r>
          </w:p>
        </w:tc>
        <w:tc>
          <w:tcPr>
            <w:tcW w:w="3575" w:type="pct"/>
          </w:tcPr>
          <w:p w14:paraId="6E87921E" w14:textId="77777777" w:rsidR="004B2939" w:rsidRPr="002D40D1" w:rsidRDefault="004B2939" w:rsidP="00A47C7F">
            <w:pPr>
              <w:spacing w:line="276" w:lineRule="auto"/>
              <w:jc w:val="both"/>
            </w:pPr>
            <w:r w:rsidRPr="002D40D1">
              <w:t>Differentiate between elementary and non- elementary reaction.</w:t>
            </w:r>
          </w:p>
        </w:tc>
        <w:tc>
          <w:tcPr>
            <w:tcW w:w="334" w:type="pct"/>
          </w:tcPr>
          <w:p w14:paraId="61FD80EF" w14:textId="77777777" w:rsidR="004B2939" w:rsidRPr="002D40D1" w:rsidRDefault="004B2939" w:rsidP="00375CD9">
            <w:pPr>
              <w:jc w:val="center"/>
            </w:pPr>
            <w:r w:rsidRPr="002D40D1">
              <w:t>CO2</w:t>
            </w:r>
          </w:p>
        </w:tc>
        <w:tc>
          <w:tcPr>
            <w:tcW w:w="335" w:type="pct"/>
          </w:tcPr>
          <w:p w14:paraId="55482A5D" w14:textId="77777777" w:rsidR="004B2939" w:rsidRPr="002D40D1" w:rsidRDefault="004B2939" w:rsidP="00375CD9">
            <w:pPr>
              <w:jc w:val="center"/>
            </w:pPr>
            <w:r w:rsidRPr="002D40D1">
              <w:t>U</w:t>
            </w:r>
          </w:p>
        </w:tc>
        <w:tc>
          <w:tcPr>
            <w:tcW w:w="468" w:type="pct"/>
          </w:tcPr>
          <w:p w14:paraId="4C8E0DF2" w14:textId="77777777" w:rsidR="004B2939" w:rsidRPr="002D40D1" w:rsidRDefault="004B2939" w:rsidP="00375CD9">
            <w:pPr>
              <w:jc w:val="center"/>
            </w:pPr>
            <w:r w:rsidRPr="002D40D1">
              <w:t>1</w:t>
            </w:r>
          </w:p>
        </w:tc>
      </w:tr>
      <w:tr w:rsidR="004B2939" w:rsidRPr="002D40D1" w14:paraId="7D480193" w14:textId="77777777" w:rsidTr="00A47C7F">
        <w:trPr>
          <w:trHeight w:val="340"/>
        </w:trPr>
        <w:tc>
          <w:tcPr>
            <w:tcW w:w="287" w:type="pct"/>
          </w:tcPr>
          <w:p w14:paraId="76D7A01B" w14:textId="77777777" w:rsidR="004B2939" w:rsidRPr="002D40D1" w:rsidRDefault="004B2939" w:rsidP="00375CD9">
            <w:pPr>
              <w:jc w:val="center"/>
            </w:pPr>
            <w:r w:rsidRPr="002D40D1">
              <w:t>5.</w:t>
            </w:r>
          </w:p>
        </w:tc>
        <w:tc>
          <w:tcPr>
            <w:tcW w:w="3575" w:type="pct"/>
          </w:tcPr>
          <w:p w14:paraId="49262C03" w14:textId="77777777" w:rsidR="004B2939" w:rsidRPr="002D40D1" w:rsidRDefault="004B2939" w:rsidP="00A47C7F">
            <w:pPr>
              <w:spacing w:line="276" w:lineRule="auto"/>
              <w:jc w:val="both"/>
            </w:pPr>
            <w:r w:rsidRPr="002D40D1">
              <w:t>Classify the reactors used in industries.</w:t>
            </w:r>
          </w:p>
        </w:tc>
        <w:tc>
          <w:tcPr>
            <w:tcW w:w="334" w:type="pct"/>
          </w:tcPr>
          <w:p w14:paraId="58734C60" w14:textId="77777777" w:rsidR="004B2939" w:rsidRPr="002D40D1" w:rsidRDefault="004B2939" w:rsidP="00375CD9">
            <w:pPr>
              <w:jc w:val="center"/>
            </w:pPr>
            <w:r w:rsidRPr="002D40D1">
              <w:t>CO6</w:t>
            </w:r>
          </w:p>
        </w:tc>
        <w:tc>
          <w:tcPr>
            <w:tcW w:w="335" w:type="pct"/>
          </w:tcPr>
          <w:p w14:paraId="5A45DE2F" w14:textId="77777777" w:rsidR="004B2939" w:rsidRPr="002D40D1" w:rsidRDefault="004B2939" w:rsidP="00375CD9">
            <w:pPr>
              <w:jc w:val="center"/>
            </w:pPr>
            <w:r w:rsidRPr="002D40D1">
              <w:t>An</w:t>
            </w:r>
          </w:p>
        </w:tc>
        <w:tc>
          <w:tcPr>
            <w:tcW w:w="468" w:type="pct"/>
          </w:tcPr>
          <w:p w14:paraId="45698CB6" w14:textId="77777777" w:rsidR="004B2939" w:rsidRPr="002D40D1" w:rsidRDefault="004B2939" w:rsidP="00375CD9">
            <w:pPr>
              <w:jc w:val="center"/>
            </w:pPr>
            <w:r w:rsidRPr="002D40D1">
              <w:t>1</w:t>
            </w:r>
          </w:p>
        </w:tc>
      </w:tr>
      <w:tr w:rsidR="004B2939" w:rsidRPr="002D40D1" w14:paraId="1C8FD621" w14:textId="77777777" w:rsidTr="00A47C7F">
        <w:trPr>
          <w:trHeight w:val="340"/>
        </w:trPr>
        <w:tc>
          <w:tcPr>
            <w:tcW w:w="287" w:type="pct"/>
          </w:tcPr>
          <w:p w14:paraId="4E714DFA" w14:textId="77777777" w:rsidR="004B2939" w:rsidRPr="002D40D1" w:rsidRDefault="004B2939" w:rsidP="00375CD9">
            <w:pPr>
              <w:jc w:val="center"/>
            </w:pPr>
            <w:r w:rsidRPr="002D40D1">
              <w:t>6.</w:t>
            </w:r>
          </w:p>
        </w:tc>
        <w:tc>
          <w:tcPr>
            <w:tcW w:w="3575" w:type="pct"/>
          </w:tcPr>
          <w:p w14:paraId="6BC9471C" w14:textId="77777777" w:rsidR="004B2939" w:rsidRPr="002D40D1" w:rsidRDefault="004B2939" w:rsidP="00A47C7F">
            <w:pPr>
              <w:spacing w:line="276" w:lineRule="auto"/>
              <w:jc w:val="both"/>
            </w:pPr>
            <w:r w:rsidRPr="002D40D1">
              <w:t>Illustrate RTD curve for plug flow reactor.</w:t>
            </w:r>
          </w:p>
        </w:tc>
        <w:tc>
          <w:tcPr>
            <w:tcW w:w="334" w:type="pct"/>
          </w:tcPr>
          <w:p w14:paraId="23B9EE77" w14:textId="77777777" w:rsidR="004B2939" w:rsidRPr="002D40D1" w:rsidRDefault="004B2939" w:rsidP="00375CD9">
            <w:pPr>
              <w:jc w:val="center"/>
            </w:pPr>
            <w:r w:rsidRPr="002D40D1">
              <w:t>CO3</w:t>
            </w:r>
          </w:p>
        </w:tc>
        <w:tc>
          <w:tcPr>
            <w:tcW w:w="335" w:type="pct"/>
          </w:tcPr>
          <w:p w14:paraId="2EFE1749" w14:textId="77777777" w:rsidR="004B2939" w:rsidRPr="002D40D1" w:rsidRDefault="004B2939" w:rsidP="00375CD9">
            <w:pPr>
              <w:jc w:val="center"/>
            </w:pPr>
            <w:r w:rsidRPr="002D40D1">
              <w:t>U</w:t>
            </w:r>
          </w:p>
        </w:tc>
        <w:tc>
          <w:tcPr>
            <w:tcW w:w="468" w:type="pct"/>
          </w:tcPr>
          <w:p w14:paraId="64D00D01" w14:textId="77777777" w:rsidR="004B2939" w:rsidRPr="002D40D1" w:rsidRDefault="004B2939" w:rsidP="00375CD9">
            <w:pPr>
              <w:jc w:val="center"/>
            </w:pPr>
            <w:r w:rsidRPr="002D40D1">
              <w:t>1</w:t>
            </w:r>
          </w:p>
        </w:tc>
      </w:tr>
      <w:tr w:rsidR="004B2939" w:rsidRPr="002D40D1" w14:paraId="79A419F1" w14:textId="77777777" w:rsidTr="00A47C7F">
        <w:trPr>
          <w:trHeight w:val="340"/>
        </w:trPr>
        <w:tc>
          <w:tcPr>
            <w:tcW w:w="287" w:type="pct"/>
          </w:tcPr>
          <w:p w14:paraId="55165FA4" w14:textId="77777777" w:rsidR="004B2939" w:rsidRPr="002D40D1" w:rsidRDefault="004B2939" w:rsidP="00375CD9">
            <w:pPr>
              <w:jc w:val="center"/>
            </w:pPr>
            <w:r w:rsidRPr="002D40D1">
              <w:t>7.</w:t>
            </w:r>
          </w:p>
        </w:tc>
        <w:tc>
          <w:tcPr>
            <w:tcW w:w="3575" w:type="pct"/>
          </w:tcPr>
          <w:p w14:paraId="5660047F" w14:textId="77777777" w:rsidR="004B2939" w:rsidRPr="002D40D1" w:rsidRDefault="004B2939" w:rsidP="00A47C7F">
            <w:pPr>
              <w:spacing w:line="276" w:lineRule="auto"/>
              <w:jc w:val="both"/>
            </w:pPr>
            <w:r w:rsidRPr="002D40D1">
              <w:t>Classify enzyme based biosensors.</w:t>
            </w:r>
          </w:p>
        </w:tc>
        <w:tc>
          <w:tcPr>
            <w:tcW w:w="334" w:type="pct"/>
          </w:tcPr>
          <w:p w14:paraId="3C9967E2" w14:textId="77777777" w:rsidR="004B2939" w:rsidRPr="002D40D1" w:rsidRDefault="004B2939" w:rsidP="00375CD9">
            <w:pPr>
              <w:jc w:val="center"/>
            </w:pPr>
            <w:r w:rsidRPr="002D40D1">
              <w:t>CO5</w:t>
            </w:r>
          </w:p>
        </w:tc>
        <w:tc>
          <w:tcPr>
            <w:tcW w:w="335" w:type="pct"/>
          </w:tcPr>
          <w:p w14:paraId="64332A95" w14:textId="77777777" w:rsidR="004B2939" w:rsidRPr="002D40D1" w:rsidRDefault="004B2939" w:rsidP="00375CD9">
            <w:pPr>
              <w:jc w:val="center"/>
            </w:pPr>
            <w:r w:rsidRPr="002D40D1">
              <w:t>A</w:t>
            </w:r>
          </w:p>
        </w:tc>
        <w:tc>
          <w:tcPr>
            <w:tcW w:w="468" w:type="pct"/>
          </w:tcPr>
          <w:p w14:paraId="19F57C09" w14:textId="77777777" w:rsidR="004B2939" w:rsidRPr="002D40D1" w:rsidRDefault="004B2939" w:rsidP="00375CD9">
            <w:pPr>
              <w:jc w:val="center"/>
            </w:pPr>
            <w:r w:rsidRPr="002D40D1">
              <w:t>1</w:t>
            </w:r>
          </w:p>
        </w:tc>
      </w:tr>
      <w:tr w:rsidR="004B2939" w:rsidRPr="002D40D1" w14:paraId="2EC033FB" w14:textId="77777777" w:rsidTr="00A47C7F">
        <w:trPr>
          <w:trHeight w:val="340"/>
        </w:trPr>
        <w:tc>
          <w:tcPr>
            <w:tcW w:w="287" w:type="pct"/>
          </w:tcPr>
          <w:p w14:paraId="278426FE" w14:textId="77777777" w:rsidR="004B2939" w:rsidRPr="002D40D1" w:rsidRDefault="004B2939" w:rsidP="00375CD9">
            <w:pPr>
              <w:jc w:val="center"/>
            </w:pPr>
            <w:r w:rsidRPr="002D40D1">
              <w:t>8.</w:t>
            </w:r>
          </w:p>
        </w:tc>
        <w:tc>
          <w:tcPr>
            <w:tcW w:w="3575" w:type="pct"/>
          </w:tcPr>
          <w:p w14:paraId="13D89C3E" w14:textId="77777777" w:rsidR="004B2939" w:rsidRPr="002D40D1" w:rsidRDefault="004B2939" w:rsidP="00A47C7F">
            <w:pPr>
              <w:spacing w:line="276" w:lineRule="auto"/>
              <w:jc w:val="both"/>
            </w:pPr>
            <w:r w:rsidRPr="002D40D1">
              <w:t>Categorize enzyme inhibition.</w:t>
            </w:r>
          </w:p>
        </w:tc>
        <w:tc>
          <w:tcPr>
            <w:tcW w:w="334" w:type="pct"/>
          </w:tcPr>
          <w:p w14:paraId="77EEB250" w14:textId="77777777" w:rsidR="004B2939" w:rsidRPr="002D40D1" w:rsidRDefault="004B2939" w:rsidP="00375CD9">
            <w:pPr>
              <w:jc w:val="center"/>
            </w:pPr>
            <w:r w:rsidRPr="002D40D1">
              <w:t>CO5</w:t>
            </w:r>
          </w:p>
        </w:tc>
        <w:tc>
          <w:tcPr>
            <w:tcW w:w="335" w:type="pct"/>
          </w:tcPr>
          <w:p w14:paraId="1B3BA552" w14:textId="77777777" w:rsidR="004B2939" w:rsidRPr="002D40D1" w:rsidRDefault="004B2939" w:rsidP="00375CD9">
            <w:pPr>
              <w:jc w:val="center"/>
            </w:pPr>
            <w:r w:rsidRPr="002D40D1">
              <w:t>An</w:t>
            </w:r>
          </w:p>
        </w:tc>
        <w:tc>
          <w:tcPr>
            <w:tcW w:w="468" w:type="pct"/>
          </w:tcPr>
          <w:p w14:paraId="5A41F0D0" w14:textId="77777777" w:rsidR="004B2939" w:rsidRPr="002D40D1" w:rsidRDefault="004B2939" w:rsidP="00375CD9">
            <w:pPr>
              <w:jc w:val="center"/>
            </w:pPr>
            <w:r w:rsidRPr="002D40D1">
              <w:t>1</w:t>
            </w:r>
          </w:p>
        </w:tc>
      </w:tr>
      <w:tr w:rsidR="004B2939" w:rsidRPr="002D40D1" w14:paraId="17F4C360" w14:textId="77777777" w:rsidTr="00A47C7F">
        <w:trPr>
          <w:trHeight w:val="340"/>
        </w:trPr>
        <w:tc>
          <w:tcPr>
            <w:tcW w:w="287" w:type="pct"/>
          </w:tcPr>
          <w:p w14:paraId="1E96E48D" w14:textId="77777777" w:rsidR="004B2939" w:rsidRPr="002D40D1" w:rsidRDefault="004B2939" w:rsidP="00375CD9">
            <w:pPr>
              <w:jc w:val="center"/>
            </w:pPr>
            <w:r w:rsidRPr="002D40D1">
              <w:t>9.</w:t>
            </w:r>
          </w:p>
        </w:tc>
        <w:tc>
          <w:tcPr>
            <w:tcW w:w="3575" w:type="pct"/>
          </w:tcPr>
          <w:p w14:paraId="1DCAA9D3" w14:textId="77777777" w:rsidR="004B2939" w:rsidRPr="002D40D1" w:rsidRDefault="004B2939" w:rsidP="00A47C7F">
            <w:pPr>
              <w:spacing w:line="276" w:lineRule="auto"/>
              <w:jc w:val="both"/>
            </w:pPr>
            <w:r w:rsidRPr="002D40D1">
              <w:t>Distinguish between Space time and Holding time.</w:t>
            </w:r>
          </w:p>
        </w:tc>
        <w:tc>
          <w:tcPr>
            <w:tcW w:w="334" w:type="pct"/>
          </w:tcPr>
          <w:p w14:paraId="02E1CAC3" w14:textId="77777777" w:rsidR="004B2939" w:rsidRPr="002D40D1" w:rsidRDefault="004B2939" w:rsidP="00375CD9">
            <w:pPr>
              <w:jc w:val="center"/>
            </w:pPr>
            <w:r w:rsidRPr="002D40D1">
              <w:t>CO3</w:t>
            </w:r>
          </w:p>
        </w:tc>
        <w:tc>
          <w:tcPr>
            <w:tcW w:w="335" w:type="pct"/>
          </w:tcPr>
          <w:p w14:paraId="2B2C5CC7" w14:textId="77777777" w:rsidR="004B2939" w:rsidRPr="002D40D1" w:rsidRDefault="004B2939" w:rsidP="00375CD9">
            <w:pPr>
              <w:jc w:val="center"/>
            </w:pPr>
            <w:r w:rsidRPr="002D40D1">
              <w:t>A</w:t>
            </w:r>
          </w:p>
        </w:tc>
        <w:tc>
          <w:tcPr>
            <w:tcW w:w="468" w:type="pct"/>
          </w:tcPr>
          <w:p w14:paraId="5FF01223" w14:textId="77777777" w:rsidR="004B2939" w:rsidRPr="002D40D1" w:rsidRDefault="004B2939" w:rsidP="00375CD9">
            <w:pPr>
              <w:jc w:val="center"/>
            </w:pPr>
            <w:r w:rsidRPr="002D40D1">
              <w:t>1</w:t>
            </w:r>
          </w:p>
        </w:tc>
      </w:tr>
      <w:tr w:rsidR="004B2939" w:rsidRPr="002D40D1" w14:paraId="549DDF8C" w14:textId="77777777" w:rsidTr="00A47C7F">
        <w:trPr>
          <w:trHeight w:val="340"/>
        </w:trPr>
        <w:tc>
          <w:tcPr>
            <w:tcW w:w="287" w:type="pct"/>
          </w:tcPr>
          <w:p w14:paraId="23F7FA9D" w14:textId="77777777" w:rsidR="004B2939" w:rsidRPr="002D40D1" w:rsidRDefault="004B2939" w:rsidP="00375CD9">
            <w:pPr>
              <w:jc w:val="center"/>
            </w:pPr>
            <w:r w:rsidRPr="002D40D1">
              <w:t>10.</w:t>
            </w:r>
          </w:p>
        </w:tc>
        <w:tc>
          <w:tcPr>
            <w:tcW w:w="3575" w:type="pct"/>
          </w:tcPr>
          <w:p w14:paraId="7B563079" w14:textId="77777777" w:rsidR="004B2939" w:rsidRPr="002D40D1" w:rsidRDefault="004B2939" w:rsidP="00A47C7F">
            <w:pPr>
              <w:spacing w:line="276" w:lineRule="auto"/>
              <w:jc w:val="both"/>
            </w:pPr>
            <w:r w:rsidRPr="002D40D1">
              <w:t>Define specific activity of enzyme.</w:t>
            </w:r>
          </w:p>
        </w:tc>
        <w:tc>
          <w:tcPr>
            <w:tcW w:w="334" w:type="pct"/>
          </w:tcPr>
          <w:p w14:paraId="348E9130" w14:textId="77777777" w:rsidR="004B2939" w:rsidRPr="002D40D1" w:rsidRDefault="004B2939" w:rsidP="00375CD9">
            <w:pPr>
              <w:jc w:val="center"/>
            </w:pPr>
            <w:r w:rsidRPr="002D40D1">
              <w:t>CO4</w:t>
            </w:r>
          </w:p>
        </w:tc>
        <w:tc>
          <w:tcPr>
            <w:tcW w:w="335" w:type="pct"/>
          </w:tcPr>
          <w:p w14:paraId="5C64A265" w14:textId="77777777" w:rsidR="004B2939" w:rsidRPr="002D40D1" w:rsidRDefault="004B2939" w:rsidP="00375CD9">
            <w:pPr>
              <w:jc w:val="center"/>
            </w:pPr>
            <w:r w:rsidRPr="002D40D1">
              <w:t>A</w:t>
            </w:r>
          </w:p>
        </w:tc>
        <w:tc>
          <w:tcPr>
            <w:tcW w:w="468" w:type="pct"/>
          </w:tcPr>
          <w:p w14:paraId="1BB6F33B" w14:textId="77777777" w:rsidR="004B2939" w:rsidRPr="002D40D1" w:rsidRDefault="004B2939" w:rsidP="00375CD9">
            <w:pPr>
              <w:jc w:val="center"/>
            </w:pPr>
            <w:r w:rsidRPr="002D40D1">
              <w:t>1</w:t>
            </w:r>
          </w:p>
        </w:tc>
      </w:tr>
    </w:tbl>
    <w:p w14:paraId="4795D1C7" w14:textId="77777777" w:rsidR="004B2939" w:rsidRPr="002D40D1" w:rsidRDefault="004B2939" w:rsidP="00375CD9">
      <w:pPr>
        <w:jc w:val="center"/>
        <w:rPr>
          <w:b/>
          <w:u w:val="single"/>
        </w:rPr>
      </w:pPr>
    </w:p>
    <w:tbl>
      <w:tblPr>
        <w:tblStyle w:val="TableGrid"/>
        <w:tblW w:w="5096" w:type="pct"/>
        <w:tblLook w:val="04A0" w:firstRow="1" w:lastRow="0" w:firstColumn="1" w:lastColumn="0" w:noHBand="0" w:noVBand="1"/>
      </w:tblPr>
      <w:tblGrid>
        <w:gridCol w:w="624"/>
        <w:gridCol w:w="7563"/>
        <w:gridCol w:w="708"/>
        <w:gridCol w:w="708"/>
        <w:gridCol w:w="996"/>
      </w:tblGrid>
      <w:tr w:rsidR="004B2939" w:rsidRPr="002D40D1" w14:paraId="108C620F" w14:textId="77777777" w:rsidTr="00A47C7F">
        <w:tc>
          <w:tcPr>
            <w:tcW w:w="5000" w:type="pct"/>
            <w:gridSpan w:val="5"/>
          </w:tcPr>
          <w:p w14:paraId="599DA9EA" w14:textId="77777777" w:rsidR="004B2939" w:rsidRPr="002D40D1" w:rsidRDefault="004B2939" w:rsidP="00375CD9">
            <w:pPr>
              <w:jc w:val="center"/>
              <w:rPr>
                <w:b/>
                <w:u w:val="single"/>
              </w:rPr>
            </w:pPr>
            <w:r w:rsidRPr="002D40D1">
              <w:rPr>
                <w:b/>
                <w:u w:val="single"/>
              </w:rPr>
              <w:t>PART – B (6 X 3 = 18 MARKS)</w:t>
            </w:r>
          </w:p>
        </w:tc>
      </w:tr>
      <w:tr w:rsidR="004B2939" w:rsidRPr="002D40D1" w14:paraId="06D689F9" w14:textId="77777777" w:rsidTr="00A47C7F">
        <w:trPr>
          <w:trHeight w:val="340"/>
        </w:trPr>
        <w:tc>
          <w:tcPr>
            <w:tcW w:w="294" w:type="pct"/>
          </w:tcPr>
          <w:p w14:paraId="749A8A13" w14:textId="77777777" w:rsidR="004B2939" w:rsidRPr="002D40D1" w:rsidRDefault="004B2939" w:rsidP="00375CD9">
            <w:pPr>
              <w:jc w:val="center"/>
            </w:pPr>
            <w:r w:rsidRPr="002D40D1">
              <w:t>11.</w:t>
            </w:r>
          </w:p>
        </w:tc>
        <w:tc>
          <w:tcPr>
            <w:tcW w:w="3568" w:type="pct"/>
          </w:tcPr>
          <w:p w14:paraId="67AFF6AF" w14:textId="77777777" w:rsidR="004B2939" w:rsidRPr="002D40D1" w:rsidRDefault="004B2939" w:rsidP="00A47C7F">
            <w:pPr>
              <w:jc w:val="both"/>
            </w:pPr>
            <w:r w:rsidRPr="002D40D1">
              <w:t>Classify chemical reactions.</w:t>
            </w:r>
          </w:p>
        </w:tc>
        <w:tc>
          <w:tcPr>
            <w:tcW w:w="334" w:type="pct"/>
          </w:tcPr>
          <w:p w14:paraId="6497741C" w14:textId="77777777" w:rsidR="004B2939" w:rsidRPr="002D40D1" w:rsidRDefault="004B2939" w:rsidP="00375CD9">
            <w:pPr>
              <w:jc w:val="center"/>
            </w:pPr>
            <w:r w:rsidRPr="002D40D1">
              <w:t>CO1</w:t>
            </w:r>
          </w:p>
        </w:tc>
        <w:tc>
          <w:tcPr>
            <w:tcW w:w="334" w:type="pct"/>
          </w:tcPr>
          <w:p w14:paraId="214E3C87" w14:textId="77777777" w:rsidR="004B2939" w:rsidRPr="002D40D1" w:rsidRDefault="004B2939" w:rsidP="00375CD9">
            <w:pPr>
              <w:jc w:val="center"/>
            </w:pPr>
            <w:r w:rsidRPr="002D40D1">
              <w:t>A</w:t>
            </w:r>
          </w:p>
        </w:tc>
        <w:tc>
          <w:tcPr>
            <w:tcW w:w="469" w:type="pct"/>
          </w:tcPr>
          <w:p w14:paraId="5174BF2A" w14:textId="77777777" w:rsidR="004B2939" w:rsidRPr="002D40D1" w:rsidRDefault="004B2939" w:rsidP="00375CD9">
            <w:pPr>
              <w:jc w:val="center"/>
            </w:pPr>
            <w:r w:rsidRPr="002D40D1">
              <w:t>3</w:t>
            </w:r>
          </w:p>
        </w:tc>
      </w:tr>
      <w:tr w:rsidR="004B2939" w:rsidRPr="002D40D1" w14:paraId="51F706F4" w14:textId="77777777" w:rsidTr="00A47C7F">
        <w:trPr>
          <w:trHeight w:val="340"/>
        </w:trPr>
        <w:tc>
          <w:tcPr>
            <w:tcW w:w="294" w:type="pct"/>
          </w:tcPr>
          <w:p w14:paraId="6F77D585" w14:textId="77777777" w:rsidR="004B2939" w:rsidRPr="002D40D1" w:rsidRDefault="004B2939" w:rsidP="00375CD9">
            <w:pPr>
              <w:jc w:val="center"/>
            </w:pPr>
            <w:r w:rsidRPr="002D40D1">
              <w:t>12.</w:t>
            </w:r>
          </w:p>
        </w:tc>
        <w:tc>
          <w:tcPr>
            <w:tcW w:w="3568" w:type="pct"/>
          </w:tcPr>
          <w:p w14:paraId="634734C4" w14:textId="77777777" w:rsidR="004B2939" w:rsidRPr="002D40D1" w:rsidRDefault="004B2939" w:rsidP="00A47C7F">
            <w:pPr>
              <w:autoSpaceDE w:val="0"/>
              <w:autoSpaceDN w:val="0"/>
              <w:adjustRightInd w:val="0"/>
              <w:jc w:val="both"/>
            </w:pPr>
            <w:r w:rsidRPr="002D40D1">
              <w:t>List the application of biosensor in healthcare industry.</w:t>
            </w:r>
          </w:p>
        </w:tc>
        <w:tc>
          <w:tcPr>
            <w:tcW w:w="334" w:type="pct"/>
          </w:tcPr>
          <w:p w14:paraId="3DC0414F" w14:textId="77777777" w:rsidR="004B2939" w:rsidRPr="002D40D1" w:rsidRDefault="004B2939" w:rsidP="00375CD9">
            <w:pPr>
              <w:jc w:val="center"/>
            </w:pPr>
            <w:r w:rsidRPr="002D40D1">
              <w:t>CO4</w:t>
            </w:r>
          </w:p>
        </w:tc>
        <w:tc>
          <w:tcPr>
            <w:tcW w:w="334" w:type="pct"/>
          </w:tcPr>
          <w:p w14:paraId="13964214" w14:textId="77777777" w:rsidR="004B2939" w:rsidRPr="002D40D1" w:rsidRDefault="004B2939" w:rsidP="00375CD9">
            <w:pPr>
              <w:jc w:val="center"/>
            </w:pPr>
            <w:r w:rsidRPr="002D40D1">
              <w:t>R</w:t>
            </w:r>
          </w:p>
        </w:tc>
        <w:tc>
          <w:tcPr>
            <w:tcW w:w="469" w:type="pct"/>
          </w:tcPr>
          <w:p w14:paraId="0671AC98" w14:textId="77777777" w:rsidR="004B2939" w:rsidRPr="002D40D1" w:rsidRDefault="004B2939" w:rsidP="00375CD9">
            <w:pPr>
              <w:jc w:val="center"/>
            </w:pPr>
            <w:r w:rsidRPr="002D40D1">
              <w:t>3</w:t>
            </w:r>
          </w:p>
        </w:tc>
      </w:tr>
      <w:tr w:rsidR="004B2939" w:rsidRPr="002D40D1" w14:paraId="2C72A126" w14:textId="77777777" w:rsidTr="00A47C7F">
        <w:trPr>
          <w:trHeight w:val="340"/>
        </w:trPr>
        <w:tc>
          <w:tcPr>
            <w:tcW w:w="294" w:type="pct"/>
          </w:tcPr>
          <w:p w14:paraId="0CD2A047" w14:textId="77777777" w:rsidR="004B2939" w:rsidRPr="002D40D1" w:rsidRDefault="004B2939" w:rsidP="00375CD9">
            <w:pPr>
              <w:jc w:val="center"/>
            </w:pPr>
            <w:r w:rsidRPr="002D40D1">
              <w:t>13.</w:t>
            </w:r>
          </w:p>
        </w:tc>
        <w:tc>
          <w:tcPr>
            <w:tcW w:w="3568" w:type="pct"/>
          </w:tcPr>
          <w:p w14:paraId="075B6AE9" w14:textId="77777777" w:rsidR="004B2939" w:rsidRPr="002D40D1" w:rsidRDefault="004B2939" w:rsidP="00A47C7F">
            <w:pPr>
              <w:jc w:val="both"/>
            </w:pPr>
            <w:r w:rsidRPr="002D40D1">
              <w:t>Explain the expression for i</w:t>
            </w:r>
            <w:r w:rsidRPr="002D40D1">
              <w:rPr>
                <w:rFonts w:eastAsiaTheme="minorHAnsi"/>
                <w:bCs/>
              </w:rPr>
              <w:t>rreversible uni-molecular-type first-order reactions using integral method of analysis of data.</w:t>
            </w:r>
          </w:p>
        </w:tc>
        <w:tc>
          <w:tcPr>
            <w:tcW w:w="334" w:type="pct"/>
          </w:tcPr>
          <w:p w14:paraId="59211913" w14:textId="77777777" w:rsidR="004B2939" w:rsidRPr="002D40D1" w:rsidRDefault="004B2939" w:rsidP="00375CD9">
            <w:pPr>
              <w:jc w:val="center"/>
            </w:pPr>
            <w:r w:rsidRPr="002D40D1">
              <w:t>CO2</w:t>
            </w:r>
          </w:p>
        </w:tc>
        <w:tc>
          <w:tcPr>
            <w:tcW w:w="334" w:type="pct"/>
          </w:tcPr>
          <w:p w14:paraId="65CBE317" w14:textId="77777777" w:rsidR="004B2939" w:rsidRPr="002D40D1" w:rsidRDefault="004B2939" w:rsidP="00375CD9">
            <w:pPr>
              <w:jc w:val="center"/>
            </w:pPr>
            <w:r w:rsidRPr="002D40D1">
              <w:t>U</w:t>
            </w:r>
          </w:p>
        </w:tc>
        <w:tc>
          <w:tcPr>
            <w:tcW w:w="469" w:type="pct"/>
          </w:tcPr>
          <w:p w14:paraId="59D3C67D" w14:textId="77777777" w:rsidR="004B2939" w:rsidRPr="002D40D1" w:rsidRDefault="004B2939" w:rsidP="00375CD9">
            <w:pPr>
              <w:jc w:val="center"/>
            </w:pPr>
            <w:r w:rsidRPr="002D40D1">
              <w:t>3</w:t>
            </w:r>
          </w:p>
        </w:tc>
      </w:tr>
      <w:tr w:rsidR="004B2939" w:rsidRPr="002D40D1" w14:paraId="134316DE" w14:textId="77777777" w:rsidTr="00A47C7F">
        <w:trPr>
          <w:trHeight w:val="340"/>
        </w:trPr>
        <w:tc>
          <w:tcPr>
            <w:tcW w:w="294" w:type="pct"/>
          </w:tcPr>
          <w:p w14:paraId="449CEC52" w14:textId="77777777" w:rsidR="004B2939" w:rsidRPr="002D40D1" w:rsidRDefault="004B2939" w:rsidP="00375CD9">
            <w:pPr>
              <w:jc w:val="center"/>
            </w:pPr>
            <w:r w:rsidRPr="002D40D1">
              <w:t>14.</w:t>
            </w:r>
          </w:p>
        </w:tc>
        <w:tc>
          <w:tcPr>
            <w:tcW w:w="3568" w:type="pct"/>
          </w:tcPr>
          <w:p w14:paraId="5322E47F" w14:textId="77777777" w:rsidR="004B2939" w:rsidRPr="002D40D1" w:rsidRDefault="004B2939" w:rsidP="00A47C7F">
            <w:pPr>
              <w:jc w:val="both"/>
            </w:pPr>
            <w:r w:rsidRPr="002D40D1">
              <w:t>Identify the rate of reaction when C</w:t>
            </w:r>
            <w:r w:rsidRPr="002D40D1">
              <w:rPr>
                <w:vertAlign w:val="subscript"/>
              </w:rPr>
              <w:t>A</w:t>
            </w:r>
            <w:r w:rsidRPr="002D40D1">
              <w:t xml:space="preserve"> = 10 mol/liter?If -r</w:t>
            </w:r>
            <w:r w:rsidRPr="002D40D1">
              <w:rPr>
                <w:vertAlign w:val="subscript"/>
              </w:rPr>
              <w:t>A</w:t>
            </w:r>
            <w:r w:rsidRPr="002D40D1">
              <w:t xml:space="preserve"> = -(dC/dt) = 0.2 mol/liter.sec when C</w:t>
            </w:r>
            <w:r w:rsidRPr="002D40D1">
              <w:rPr>
                <w:vertAlign w:val="subscript"/>
              </w:rPr>
              <w:t>A</w:t>
            </w:r>
            <w:r w:rsidRPr="002D40D1">
              <w:t xml:space="preserve"> = 1 mol/liter </w:t>
            </w:r>
          </w:p>
        </w:tc>
        <w:tc>
          <w:tcPr>
            <w:tcW w:w="334" w:type="pct"/>
          </w:tcPr>
          <w:p w14:paraId="7CA4CCC0" w14:textId="77777777" w:rsidR="004B2939" w:rsidRPr="002D40D1" w:rsidRDefault="004B2939" w:rsidP="00375CD9">
            <w:pPr>
              <w:jc w:val="center"/>
            </w:pPr>
            <w:r w:rsidRPr="002D40D1">
              <w:t>CO3</w:t>
            </w:r>
          </w:p>
        </w:tc>
        <w:tc>
          <w:tcPr>
            <w:tcW w:w="334" w:type="pct"/>
          </w:tcPr>
          <w:p w14:paraId="594FE22D" w14:textId="77777777" w:rsidR="004B2939" w:rsidRPr="002D40D1" w:rsidRDefault="004B2939" w:rsidP="00375CD9">
            <w:pPr>
              <w:jc w:val="center"/>
            </w:pPr>
            <w:r w:rsidRPr="002D40D1">
              <w:t>A</w:t>
            </w:r>
          </w:p>
        </w:tc>
        <w:tc>
          <w:tcPr>
            <w:tcW w:w="469" w:type="pct"/>
          </w:tcPr>
          <w:p w14:paraId="68A4BF12" w14:textId="77777777" w:rsidR="004B2939" w:rsidRPr="002D40D1" w:rsidRDefault="004B2939" w:rsidP="00375CD9">
            <w:pPr>
              <w:jc w:val="center"/>
            </w:pPr>
            <w:r w:rsidRPr="002D40D1">
              <w:t>3</w:t>
            </w:r>
          </w:p>
        </w:tc>
      </w:tr>
      <w:tr w:rsidR="004B2939" w:rsidRPr="002D40D1" w14:paraId="78F7CA1D" w14:textId="77777777" w:rsidTr="00A47C7F">
        <w:trPr>
          <w:trHeight w:val="340"/>
        </w:trPr>
        <w:tc>
          <w:tcPr>
            <w:tcW w:w="294" w:type="pct"/>
          </w:tcPr>
          <w:p w14:paraId="0FD109C2" w14:textId="77777777" w:rsidR="004B2939" w:rsidRPr="002D40D1" w:rsidRDefault="004B2939" w:rsidP="00375CD9">
            <w:pPr>
              <w:jc w:val="center"/>
            </w:pPr>
            <w:r w:rsidRPr="002D40D1">
              <w:t>15.</w:t>
            </w:r>
          </w:p>
        </w:tc>
        <w:tc>
          <w:tcPr>
            <w:tcW w:w="3568" w:type="pct"/>
          </w:tcPr>
          <w:p w14:paraId="61701969" w14:textId="77777777" w:rsidR="004B2939" w:rsidRPr="002D40D1" w:rsidRDefault="004B2939" w:rsidP="00A47C7F">
            <w:pPr>
              <w:jc w:val="both"/>
            </w:pPr>
            <w:r w:rsidRPr="002D40D1">
              <w:t>Explain the characteristics of biosensor.</w:t>
            </w:r>
          </w:p>
        </w:tc>
        <w:tc>
          <w:tcPr>
            <w:tcW w:w="334" w:type="pct"/>
          </w:tcPr>
          <w:p w14:paraId="248BCB5B" w14:textId="77777777" w:rsidR="004B2939" w:rsidRPr="002D40D1" w:rsidRDefault="004B2939" w:rsidP="00375CD9">
            <w:pPr>
              <w:jc w:val="center"/>
            </w:pPr>
            <w:r w:rsidRPr="002D40D1">
              <w:t>CO5</w:t>
            </w:r>
          </w:p>
        </w:tc>
        <w:tc>
          <w:tcPr>
            <w:tcW w:w="334" w:type="pct"/>
          </w:tcPr>
          <w:p w14:paraId="22051F5A" w14:textId="77777777" w:rsidR="004B2939" w:rsidRPr="002D40D1" w:rsidRDefault="004B2939" w:rsidP="00375CD9">
            <w:pPr>
              <w:jc w:val="center"/>
            </w:pPr>
            <w:r w:rsidRPr="002D40D1">
              <w:t>An</w:t>
            </w:r>
          </w:p>
        </w:tc>
        <w:tc>
          <w:tcPr>
            <w:tcW w:w="469" w:type="pct"/>
          </w:tcPr>
          <w:p w14:paraId="39908980" w14:textId="77777777" w:rsidR="004B2939" w:rsidRPr="002D40D1" w:rsidRDefault="004B2939" w:rsidP="00375CD9">
            <w:pPr>
              <w:jc w:val="center"/>
            </w:pPr>
            <w:r w:rsidRPr="002D40D1">
              <w:t>3</w:t>
            </w:r>
          </w:p>
        </w:tc>
      </w:tr>
      <w:tr w:rsidR="004B2939" w:rsidRPr="002D40D1" w14:paraId="2F345678" w14:textId="77777777" w:rsidTr="00A47C7F">
        <w:trPr>
          <w:trHeight w:val="340"/>
        </w:trPr>
        <w:tc>
          <w:tcPr>
            <w:tcW w:w="294" w:type="pct"/>
          </w:tcPr>
          <w:p w14:paraId="5511B9D6" w14:textId="77777777" w:rsidR="004B2939" w:rsidRPr="002D40D1" w:rsidRDefault="004B2939" w:rsidP="00375CD9">
            <w:pPr>
              <w:jc w:val="center"/>
            </w:pPr>
            <w:r w:rsidRPr="002D40D1">
              <w:t>16.</w:t>
            </w:r>
          </w:p>
        </w:tc>
        <w:tc>
          <w:tcPr>
            <w:tcW w:w="3568" w:type="pct"/>
          </w:tcPr>
          <w:p w14:paraId="241337F6" w14:textId="77777777" w:rsidR="004B2939" w:rsidRPr="002D40D1" w:rsidRDefault="004B2939" w:rsidP="00A47C7F">
            <w:pPr>
              <w:jc w:val="both"/>
            </w:pPr>
            <w:r w:rsidRPr="002D40D1">
              <w:t>Summarize the principle and working of packed bed bioreactors.</w:t>
            </w:r>
          </w:p>
        </w:tc>
        <w:tc>
          <w:tcPr>
            <w:tcW w:w="334" w:type="pct"/>
          </w:tcPr>
          <w:p w14:paraId="10569D74" w14:textId="77777777" w:rsidR="004B2939" w:rsidRPr="002D40D1" w:rsidRDefault="004B2939" w:rsidP="00375CD9">
            <w:pPr>
              <w:jc w:val="center"/>
            </w:pPr>
            <w:r w:rsidRPr="002D40D1">
              <w:t>CO6</w:t>
            </w:r>
          </w:p>
        </w:tc>
        <w:tc>
          <w:tcPr>
            <w:tcW w:w="334" w:type="pct"/>
          </w:tcPr>
          <w:p w14:paraId="65E330BF" w14:textId="77777777" w:rsidR="004B2939" w:rsidRPr="002D40D1" w:rsidRDefault="004B2939" w:rsidP="00375CD9">
            <w:pPr>
              <w:jc w:val="center"/>
            </w:pPr>
            <w:r w:rsidRPr="002D40D1">
              <w:t>U</w:t>
            </w:r>
          </w:p>
        </w:tc>
        <w:tc>
          <w:tcPr>
            <w:tcW w:w="469" w:type="pct"/>
          </w:tcPr>
          <w:p w14:paraId="57D205C6" w14:textId="77777777" w:rsidR="004B2939" w:rsidRPr="002D40D1" w:rsidRDefault="004B2939" w:rsidP="00375CD9">
            <w:pPr>
              <w:jc w:val="center"/>
            </w:pPr>
            <w:r w:rsidRPr="002D40D1">
              <w:t>3</w:t>
            </w:r>
          </w:p>
        </w:tc>
      </w:tr>
    </w:tbl>
    <w:p w14:paraId="05E615C2" w14:textId="77777777" w:rsidR="004B2939" w:rsidRPr="002D40D1" w:rsidRDefault="004B2939" w:rsidP="00375CD9">
      <w:pPr>
        <w:jc w:val="center"/>
      </w:pPr>
    </w:p>
    <w:tbl>
      <w:tblPr>
        <w:tblStyle w:val="TableGrid"/>
        <w:tblW w:w="5096" w:type="pct"/>
        <w:tblLayout w:type="fixed"/>
        <w:tblLook w:val="04A0" w:firstRow="1" w:lastRow="0" w:firstColumn="1" w:lastColumn="0" w:noHBand="0" w:noVBand="1"/>
      </w:tblPr>
      <w:tblGrid>
        <w:gridCol w:w="623"/>
        <w:gridCol w:w="526"/>
        <w:gridCol w:w="7040"/>
        <w:gridCol w:w="708"/>
        <w:gridCol w:w="710"/>
        <w:gridCol w:w="992"/>
      </w:tblGrid>
      <w:tr w:rsidR="004B2939" w:rsidRPr="002D40D1" w14:paraId="51950B0E" w14:textId="77777777" w:rsidTr="00A47C7F">
        <w:trPr>
          <w:trHeight w:val="232"/>
        </w:trPr>
        <w:tc>
          <w:tcPr>
            <w:tcW w:w="5000" w:type="pct"/>
            <w:gridSpan w:val="6"/>
          </w:tcPr>
          <w:p w14:paraId="66DD76FC" w14:textId="77777777" w:rsidR="004B2939" w:rsidRPr="002D40D1" w:rsidRDefault="004B2939" w:rsidP="00375CD9">
            <w:pPr>
              <w:jc w:val="center"/>
              <w:rPr>
                <w:b/>
                <w:u w:val="single"/>
              </w:rPr>
            </w:pPr>
            <w:r w:rsidRPr="002D40D1">
              <w:rPr>
                <w:b/>
                <w:u w:val="single"/>
              </w:rPr>
              <w:t>PART – C (6 X 12 = 72 MARKS)</w:t>
            </w:r>
          </w:p>
          <w:p w14:paraId="592A94A3" w14:textId="77777777" w:rsidR="004B2939" w:rsidRPr="002D40D1" w:rsidRDefault="004B2939" w:rsidP="00375CD9">
            <w:pPr>
              <w:jc w:val="center"/>
              <w:rPr>
                <w:b/>
              </w:rPr>
            </w:pPr>
            <w:r w:rsidRPr="002D40D1">
              <w:rPr>
                <w:b/>
              </w:rPr>
              <w:t>(Answer any five Questions from Q.no 17 to 23)</w:t>
            </w:r>
          </w:p>
        </w:tc>
      </w:tr>
      <w:tr w:rsidR="004B2939" w:rsidRPr="002D40D1" w14:paraId="3710BC09" w14:textId="77777777" w:rsidTr="00A47C7F">
        <w:trPr>
          <w:trHeight w:val="232"/>
        </w:trPr>
        <w:tc>
          <w:tcPr>
            <w:tcW w:w="294" w:type="pct"/>
          </w:tcPr>
          <w:p w14:paraId="5DD5E9C2" w14:textId="77777777" w:rsidR="004B2939" w:rsidRPr="002D40D1" w:rsidRDefault="004B2939" w:rsidP="00375CD9">
            <w:pPr>
              <w:jc w:val="center"/>
            </w:pPr>
            <w:r w:rsidRPr="002D40D1">
              <w:t>17.</w:t>
            </w:r>
          </w:p>
        </w:tc>
        <w:tc>
          <w:tcPr>
            <w:tcW w:w="248" w:type="pct"/>
          </w:tcPr>
          <w:p w14:paraId="727590DD" w14:textId="77777777" w:rsidR="004B2939" w:rsidRPr="002D40D1" w:rsidRDefault="004B2939" w:rsidP="00375CD9">
            <w:pPr>
              <w:jc w:val="center"/>
            </w:pPr>
          </w:p>
        </w:tc>
        <w:tc>
          <w:tcPr>
            <w:tcW w:w="3321" w:type="pct"/>
            <w:vAlign w:val="center"/>
          </w:tcPr>
          <w:p w14:paraId="234362E0" w14:textId="77777777" w:rsidR="004B2939" w:rsidRPr="002D40D1" w:rsidRDefault="004B2939" w:rsidP="00A47C7F">
            <w:pPr>
              <w:pStyle w:val="Default"/>
              <w:jc w:val="both"/>
              <w:rPr>
                <w:color w:val="auto"/>
              </w:rPr>
            </w:pPr>
            <w:r w:rsidRPr="002D40D1">
              <w:rPr>
                <w:color w:val="auto"/>
              </w:rPr>
              <w:t xml:space="preserve">Calculate the activation Energy for this reaction. Using following data for the bimolecular second-order formation of methyl-ethyl ether in ethyl alcohol solution, </w:t>
            </w:r>
          </w:p>
          <w:tbl>
            <w:tblPr>
              <w:tblStyle w:val="TableGrid"/>
              <w:tblW w:w="6926" w:type="dxa"/>
              <w:tblLayout w:type="fixed"/>
              <w:tblLook w:val="04A0" w:firstRow="1" w:lastRow="0" w:firstColumn="1" w:lastColumn="0" w:noHBand="0" w:noVBand="1"/>
            </w:tblPr>
            <w:tblGrid>
              <w:gridCol w:w="1256"/>
              <w:gridCol w:w="709"/>
              <w:gridCol w:w="992"/>
              <w:gridCol w:w="992"/>
              <w:gridCol w:w="993"/>
              <w:gridCol w:w="992"/>
              <w:gridCol w:w="992"/>
            </w:tblGrid>
            <w:tr w:rsidR="004B2939" w:rsidRPr="002D40D1" w14:paraId="5DAF1C43" w14:textId="77777777" w:rsidTr="00A47C7F">
              <w:trPr>
                <w:trHeight w:val="376"/>
              </w:trPr>
              <w:tc>
                <w:tcPr>
                  <w:tcW w:w="1256" w:type="dxa"/>
                </w:tcPr>
                <w:p w14:paraId="6B34F720" w14:textId="77777777" w:rsidR="004B2939" w:rsidRPr="00FA7776" w:rsidRDefault="004B2939" w:rsidP="00A47C7F">
                  <w:pPr>
                    <w:jc w:val="both"/>
                  </w:pPr>
                  <w:r w:rsidRPr="00FA7776">
                    <w:t xml:space="preserve">Temp </w:t>
                  </w:r>
                  <w:r w:rsidRPr="00FA7776">
                    <w:rPr>
                      <w:vertAlign w:val="superscript"/>
                    </w:rPr>
                    <w:t>0</w:t>
                  </w:r>
                  <w:r w:rsidRPr="00FA7776">
                    <w:t>C</w:t>
                  </w:r>
                </w:p>
              </w:tc>
              <w:tc>
                <w:tcPr>
                  <w:tcW w:w="709" w:type="dxa"/>
                </w:tcPr>
                <w:p w14:paraId="69F978F7" w14:textId="77777777" w:rsidR="004B2939" w:rsidRPr="00FA7776" w:rsidRDefault="004B2939" w:rsidP="00A47C7F">
                  <w:pPr>
                    <w:jc w:val="both"/>
                  </w:pPr>
                  <w:r w:rsidRPr="00FA7776">
                    <w:t>0</w:t>
                  </w:r>
                </w:p>
              </w:tc>
              <w:tc>
                <w:tcPr>
                  <w:tcW w:w="992" w:type="dxa"/>
                </w:tcPr>
                <w:p w14:paraId="22A27CC4" w14:textId="77777777" w:rsidR="004B2939" w:rsidRPr="00FA7776" w:rsidRDefault="004B2939" w:rsidP="00A47C7F">
                  <w:pPr>
                    <w:jc w:val="both"/>
                  </w:pPr>
                  <w:r w:rsidRPr="00FA7776">
                    <w:t>6</w:t>
                  </w:r>
                </w:p>
              </w:tc>
              <w:tc>
                <w:tcPr>
                  <w:tcW w:w="992" w:type="dxa"/>
                </w:tcPr>
                <w:p w14:paraId="4E99274C" w14:textId="77777777" w:rsidR="004B2939" w:rsidRPr="00FA7776" w:rsidRDefault="004B2939" w:rsidP="00A47C7F">
                  <w:pPr>
                    <w:jc w:val="both"/>
                  </w:pPr>
                  <w:r w:rsidRPr="00FA7776">
                    <w:t>12</w:t>
                  </w:r>
                </w:p>
              </w:tc>
              <w:tc>
                <w:tcPr>
                  <w:tcW w:w="993" w:type="dxa"/>
                </w:tcPr>
                <w:p w14:paraId="64855C02" w14:textId="77777777" w:rsidR="004B2939" w:rsidRPr="00FA7776" w:rsidRDefault="004B2939" w:rsidP="00A47C7F">
                  <w:pPr>
                    <w:jc w:val="both"/>
                  </w:pPr>
                  <w:r w:rsidRPr="00FA7776">
                    <w:t>18</w:t>
                  </w:r>
                </w:p>
              </w:tc>
              <w:tc>
                <w:tcPr>
                  <w:tcW w:w="992" w:type="dxa"/>
                </w:tcPr>
                <w:p w14:paraId="6B27AAEA" w14:textId="77777777" w:rsidR="004B2939" w:rsidRPr="00FA7776" w:rsidRDefault="004B2939" w:rsidP="00A47C7F">
                  <w:pPr>
                    <w:jc w:val="both"/>
                  </w:pPr>
                  <w:r w:rsidRPr="00FA7776">
                    <w:t>24</w:t>
                  </w:r>
                </w:p>
              </w:tc>
              <w:tc>
                <w:tcPr>
                  <w:tcW w:w="992" w:type="dxa"/>
                </w:tcPr>
                <w:p w14:paraId="6BD4CC50" w14:textId="77777777" w:rsidR="004B2939" w:rsidRPr="00FA7776" w:rsidRDefault="004B2939" w:rsidP="00A47C7F">
                  <w:pPr>
                    <w:jc w:val="both"/>
                  </w:pPr>
                  <w:r w:rsidRPr="00FA7776">
                    <w:t>30</w:t>
                  </w:r>
                </w:p>
              </w:tc>
            </w:tr>
            <w:tr w:rsidR="004B2939" w:rsidRPr="002D40D1" w14:paraId="64DBDEE9" w14:textId="77777777" w:rsidTr="00A47C7F">
              <w:trPr>
                <w:trHeight w:val="495"/>
              </w:trPr>
              <w:tc>
                <w:tcPr>
                  <w:tcW w:w="1256" w:type="dxa"/>
                </w:tcPr>
                <w:p w14:paraId="21DC1247" w14:textId="77777777" w:rsidR="004B2939" w:rsidRPr="00FA7776" w:rsidRDefault="004B2939" w:rsidP="00A47C7F">
                  <w:pPr>
                    <w:jc w:val="both"/>
                  </w:pPr>
                  <w:r w:rsidRPr="00FA7776">
                    <w:t>K</w:t>
                  </w:r>
                </w:p>
                <w:p w14:paraId="12B602C4" w14:textId="77777777" w:rsidR="004B2939" w:rsidRPr="00FA7776" w:rsidRDefault="004B2939" w:rsidP="00A47C7F">
                  <w:pPr>
                    <w:jc w:val="both"/>
                  </w:pPr>
                  <w:r w:rsidRPr="00FA7776">
                    <w:t>(l/mol.s)</w:t>
                  </w:r>
                </w:p>
              </w:tc>
              <w:tc>
                <w:tcPr>
                  <w:tcW w:w="709" w:type="dxa"/>
                </w:tcPr>
                <w:p w14:paraId="6B94CBED" w14:textId="77777777" w:rsidR="004B2939" w:rsidRPr="00FA7776" w:rsidRDefault="004B2939" w:rsidP="00A47C7F">
                  <w:pPr>
                    <w:jc w:val="both"/>
                  </w:pPr>
                  <w:r w:rsidRPr="00FA7776">
                    <w:t>5.6X</w:t>
                  </w:r>
                </w:p>
                <w:p w14:paraId="4660422D" w14:textId="77777777" w:rsidR="004B2939" w:rsidRPr="00FA7776" w:rsidRDefault="004B2939" w:rsidP="00A47C7F">
                  <w:pPr>
                    <w:jc w:val="both"/>
                  </w:pPr>
                  <w:r w:rsidRPr="00FA7776">
                    <w:t>10</w:t>
                  </w:r>
                  <w:r w:rsidRPr="00FA7776">
                    <w:rPr>
                      <w:vertAlign w:val="superscript"/>
                    </w:rPr>
                    <w:t>5</w:t>
                  </w:r>
                </w:p>
              </w:tc>
              <w:tc>
                <w:tcPr>
                  <w:tcW w:w="992" w:type="dxa"/>
                </w:tcPr>
                <w:p w14:paraId="75D79495" w14:textId="77777777" w:rsidR="004B2939" w:rsidRPr="00FA7776" w:rsidRDefault="004B2939" w:rsidP="00A47C7F">
                  <w:pPr>
                    <w:jc w:val="both"/>
                  </w:pPr>
                  <w:r w:rsidRPr="00FA7776">
                    <w:t>11.8X10</w:t>
                  </w:r>
                  <w:r w:rsidRPr="00FA7776">
                    <w:rPr>
                      <w:vertAlign w:val="superscript"/>
                    </w:rPr>
                    <w:t>5</w:t>
                  </w:r>
                </w:p>
              </w:tc>
              <w:tc>
                <w:tcPr>
                  <w:tcW w:w="992" w:type="dxa"/>
                </w:tcPr>
                <w:p w14:paraId="6A6C08F8" w14:textId="77777777" w:rsidR="004B2939" w:rsidRPr="00FA7776" w:rsidRDefault="004B2939" w:rsidP="00A47C7F">
                  <w:pPr>
                    <w:jc w:val="both"/>
                  </w:pPr>
                  <w:r w:rsidRPr="00FA7776">
                    <w:t>24.5X</w:t>
                  </w:r>
                </w:p>
                <w:p w14:paraId="4DA10136" w14:textId="77777777" w:rsidR="004B2939" w:rsidRPr="00FA7776" w:rsidRDefault="004B2939" w:rsidP="00A47C7F">
                  <w:pPr>
                    <w:jc w:val="both"/>
                  </w:pPr>
                  <w:r w:rsidRPr="00FA7776">
                    <w:t>10</w:t>
                  </w:r>
                  <w:r w:rsidRPr="00FA7776">
                    <w:rPr>
                      <w:vertAlign w:val="superscript"/>
                    </w:rPr>
                    <w:t>5</w:t>
                  </w:r>
                </w:p>
              </w:tc>
              <w:tc>
                <w:tcPr>
                  <w:tcW w:w="993" w:type="dxa"/>
                </w:tcPr>
                <w:p w14:paraId="34B85CC5" w14:textId="77777777" w:rsidR="004B2939" w:rsidRPr="00FA7776" w:rsidRDefault="004B2939" w:rsidP="00A47C7F">
                  <w:pPr>
                    <w:jc w:val="both"/>
                  </w:pPr>
                  <w:r w:rsidRPr="00FA7776">
                    <w:t>48.8X</w:t>
                  </w:r>
                </w:p>
                <w:p w14:paraId="1FCBB77A" w14:textId="77777777" w:rsidR="004B2939" w:rsidRPr="00FA7776" w:rsidRDefault="004B2939" w:rsidP="00A47C7F">
                  <w:pPr>
                    <w:jc w:val="both"/>
                  </w:pPr>
                  <w:r w:rsidRPr="00FA7776">
                    <w:t>10</w:t>
                  </w:r>
                  <w:r w:rsidRPr="00FA7776">
                    <w:rPr>
                      <w:vertAlign w:val="superscript"/>
                    </w:rPr>
                    <w:t>5</w:t>
                  </w:r>
                </w:p>
              </w:tc>
              <w:tc>
                <w:tcPr>
                  <w:tcW w:w="992" w:type="dxa"/>
                </w:tcPr>
                <w:p w14:paraId="654A88DA" w14:textId="77777777" w:rsidR="004B2939" w:rsidRPr="00FA7776" w:rsidRDefault="004B2939" w:rsidP="00A47C7F">
                  <w:pPr>
                    <w:jc w:val="both"/>
                  </w:pPr>
                  <w:r w:rsidRPr="00FA7776">
                    <w:t>100X</w:t>
                  </w:r>
                </w:p>
                <w:p w14:paraId="7771029C" w14:textId="77777777" w:rsidR="004B2939" w:rsidRPr="00FA7776" w:rsidRDefault="004B2939" w:rsidP="00A47C7F">
                  <w:pPr>
                    <w:jc w:val="both"/>
                  </w:pPr>
                  <w:r w:rsidRPr="00FA7776">
                    <w:t>10</w:t>
                  </w:r>
                  <w:r w:rsidRPr="00FA7776">
                    <w:rPr>
                      <w:vertAlign w:val="superscript"/>
                    </w:rPr>
                    <w:t>5</w:t>
                  </w:r>
                </w:p>
              </w:tc>
              <w:tc>
                <w:tcPr>
                  <w:tcW w:w="992" w:type="dxa"/>
                </w:tcPr>
                <w:p w14:paraId="457E1EB2" w14:textId="77777777" w:rsidR="004B2939" w:rsidRPr="00FA7776" w:rsidRDefault="004B2939" w:rsidP="00A47C7F">
                  <w:pPr>
                    <w:jc w:val="both"/>
                  </w:pPr>
                  <w:r w:rsidRPr="00FA7776">
                    <w:t>208X</w:t>
                  </w:r>
                </w:p>
                <w:p w14:paraId="126C6E9B" w14:textId="77777777" w:rsidR="004B2939" w:rsidRPr="00FA7776" w:rsidRDefault="004B2939" w:rsidP="00A47C7F">
                  <w:pPr>
                    <w:jc w:val="both"/>
                  </w:pPr>
                  <w:r w:rsidRPr="00FA7776">
                    <w:t>10</w:t>
                  </w:r>
                  <w:r w:rsidRPr="00FA7776">
                    <w:rPr>
                      <w:vertAlign w:val="superscript"/>
                    </w:rPr>
                    <w:t>5</w:t>
                  </w:r>
                </w:p>
              </w:tc>
            </w:tr>
            <w:tr w:rsidR="004B2939" w:rsidRPr="002D40D1" w14:paraId="31B04F6C" w14:textId="77777777" w:rsidTr="00A47C7F">
              <w:trPr>
                <w:trHeight w:val="495"/>
              </w:trPr>
              <w:tc>
                <w:tcPr>
                  <w:tcW w:w="1256" w:type="dxa"/>
                </w:tcPr>
                <w:p w14:paraId="62039019" w14:textId="77777777" w:rsidR="004B2939" w:rsidRPr="00FA7776" w:rsidRDefault="004B2939" w:rsidP="00A47C7F">
                  <w:pPr>
                    <w:jc w:val="both"/>
                    <w:rPr>
                      <w:sz w:val="22"/>
                      <w:szCs w:val="22"/>
                    </w:rPr>
                  </w:pPr>
                </w:p>
              </w:tc>
              <w:tc>
                <w:tcPr>
                  <w:tcW w:w="709" w:type="dxa"/>
                </w:tcPr>
                <w:p w14:paraId="3DBBE7CC" w14:textId="77777777" w:rsidR="004B2939" w:rsidRPr="00FA7776" w:rsidRDefault="004B2939" w:rsidP="00A47C7F">
                  <w:pPr>
                    <w:jc w:val="both"/>
                    <w:rPr>
                      <w:sz w:val="22"/>
                      <w:szCs w:val="22"/>
                    </w:rPr>
                  </w:pPr>
                </w:p>
              </w:tc>
              <w:tc>
                <w:tcPr>
                  <w:tcW w:w="992" w:type="dxa"/>
                </w:tcPr>
                <w:p w14:paraId="6CB85958" w14:textId="77777777" w:rsidR="004B2939" w:rsidRPr="00FA7776" w:rsidRDefault="004B2939" w:rsidP="00A47C7F">
                  <w:pPr>
                    <w:jc w:val="both"/>
                    <w:rPr>
                      <w:sz w:val="22"/>
                      <w:szCs w:val="22"/>
                    </w:rPr>
                  </w:pPr>
                </w:p>
              </w:tc>
              <w:tc>
                <w:tcPr>
                  <w:tcW w:w="992" w:type="dxa"/>
                </w:tcPr>
                <w:p w14:paraId="774875CF" w14:textId="77777777" w:rsidR="004B2939" w:rsidRPr="00FA7776" w:rsidRDefault="004B2939" w:rsidP="00A47C7F">
                  <w:pPr>
                    <w:jc w:val="both"/>
                    <w:rPr>
                      <w:sz w:val="22"/>
                      <w:szCs w:val="22"/>
                    </w:rPr>
                  </w:pPr>
                </w:p>
              </w:tc>
              <w:tc>
                <w:tcPr>
                  <w:tcW w:w="993" w:type="dxa"/>
                </w:tcPr>
                <w:p w14:paraId="31DC7552" w14:textId="77777777" w:rsidR="004B2939" w:rsidRPr="00FA7776" w:rsidRDefault="004B2939" w:rsidP="00A47C7F">
                  <w:pPr>
                    <w:jc w:val="both"/>
                    <w:rPr>
                      <w:sz w:val="22"/>
                      <w:szCs w:val="22"/>
                    </w:rPr>
                  </w:pPr>
                </w:p>
              </w:tc>
              <w:tc>
                <w:tcPr>
                  <w:tcW w:w="992" w:type="dxa"/>
                </w:tcPr>
                <w:p w14:paraId="718D8CA6" w14:textId="77777777" w:rsidR="004B2939" w:rsidRPr="00FA7776" w:rsidRDefault="004B2939" w:rsidP="00A47C7F">
                  <w:pPr>
                    <w:jc w:val="both"/>
                    <w:rPr>
                      <w:sz w:val="22"/>
                      <w:szCs w:val="22"/>
                    </w:rPr>
                  </w:pPr>
                </w:p>
              </w:tc>
              <w:tc>
                <w:tcPr>
                  <w:tcW w:w="992" w:type="dxa"/>
                </w:tcPr>
                <w:p w14:paraId="5E59AF8B" w14:textId="77777777" w:rsidR="004B2939" w:rsidRPr="00FA7776" w:rsidRDefault="004B2939" w:rsidP="00A47C7F">
                  <w:pPr>
                    <w:jc w:val="both"/>
                    <w:rPr>
                      <w:sz w:val="22"/>
                      <w:szCs w:val="22"/>
                    </w:rPr>
                  </w:pPr>
                </w:p>
              </w:tc>
            </w:tr>
          </w:tbl>
          <w:p w14:paraId="53E3B99A" w14:textId="77777777" w:rsidR="004B2939" w:rsidRPr="002D40D1" w:rsidRDefault="004B2939" w:rsidP="00A47C7F">
            <w:pPr>
              <w:jc w:val="both"/>
            </w:pPr>
          </w:p>
        </w:tc>
        <w:tc>
          <w:tcPr>
            <w:tcW w:w="334" w:type="pct"/>
          </w:tcPr>
          <w:p w14:paraId="62541AD7" w14:textId="77777777" w:rsidR="004B2939" w:rsidRPr="002D40D1" w:rsidRDefault="004B2939" w:rsidP="00A47C7F">
            <w:pPr>
              <w:jc w:val="center"/>
            </w:pPr>
            <w:r w:rsidRPr="002D40D1">
              <w:t>CO1</w:t>
            </w:r>
          </w:p>
        </w:tc>
        <w:tc>
          <w:tcPr>
            <w:tcW w:w="335" w:type="pct"/>
          </w:tcPr>
          <w:p w14:paraId="4F969866" w14:textId="77777777" w:rsidR="004B2939" w:rsidRPr="002D40D1" w:rsidRDefault="004B2939" w:rsidP="00375CD9">
            <w:pPr>
              <w:jc w:val="center"/>
            </w:pPr>
            <w:r w:rsidRPr="002D40D1">
              <w:t>A</w:t>
            </w:r>
          </w:p>
        </w:tc>
        <w:tc>
          <w:tcPr>
            <w:tcW w:w="468" w:type="pct"/>
          </w:tcPr>
          <w:p w14:paraId="5F616947" w14:textId="77777777" w:rsidR="004B2939" w:rsidRPr="002D40D1" w:rsidRDefault="004B2939" w:rsidP="00375CD9">
            <w:pPr>
              <w:jc w:val="center"/>
            </w:pPr>
            <w:r w:rsidRPr="002D40D1">
              <w:t>12</w:t>
            </w:r>
          </w:p>
        </w:tc>
      </w:tr>
      <w:tr w:rsidR="004B2939" w:rsidRPr="002D40D1" w14:paraId="293F7FA1" w14:textId="77777777" w:rsidTr="00A47C7F">
        <w:trPr>
          <w:trHeight w:val="70"/>
        </w:trPr>
        <w:tc>
          <w:tcPr>
            <w:tcW w:w="294" w:type="pct"/>
          </w:tcPr>
          <w:p w14:paraId="180A66AF" w14:textId="77777777" w:rsidR="004B2939" w:rsidRPr="002D40D1" w:rsidRDefault="004B2939" w:rsidP="00375CD9">
            <w:pPr>
              <w:jc w:val="center"/>
            </w:pPr>
          </w:p>
        </w:tc>
        <w:tc>
          <w:tcPr>
            <w:tcW w:w="248" w:type="pct"/>
          </w:tcPr>
          <w:p w14:paraId="62121101" w14:textId="77777777" w:rsidR="004B2939" w:rsidRPr="002D40D1" w:rsidRDefault="004B2939" w:rsidP="00375CD9">
            <w:pPr>
              <w:jc w:val="center"/>
            </w:pPr>
          </w:p>
        </w:tc>
        <w:tc>
          <w:tcPr>
            <w:tcW w:w="3321" w:type="pct"/>
          </w:tcPr>
          <w:p w14:paraId="6A232D80" w14:textId="77777777" w:rsidR="004B2939" w:rsidRPr="002D40D1" w:rsidRDefault="004B2939" w:rsidP="00375CD9">
            <w:pPr>
              <w:jc w:val="center"/>
            </w:pPr>
          </w:p>
        </w:tc>
        <w:tc>
          <w:tcPr>
            <w:tcW w:w="334" w:type="pct"/>
          </w:tcPr>
          <w:p w14:paraId="6295750B" w14:textId="77777777" w:rsidR="004B2939" w:rsidRPr="002D40D1" w:rsidRDefault="004B2939" w:rsidP="00375CD9">
            <w:pPr>
              <w:jc w:val="center"/>
            </w:pPr>
          </w:p>
        </w:tc>
        <w:tc>
          <w:tcPr>
            <w:tcW w:w="335" w:type="pct"/>
          </w:tcPr>
          <w:p w14:paraId="1AB81644" w14:textId="77777777" w:rsidR="004B2939" w:rsidRPr="002D40D1" w:rsidRDefault="004B2939" w:rsidP="00375CD9">
            <w:pPr>
              <w:jc w:val="center"/>
            </w:pPr>
          </w:p>
        </w:tc>
        <w:tc>
          <w:tcPr>
            <w:tcW w:w="468" w:type="pct"/>
          </w:tcPr>
          <w:p w14:paraId="233AFE6E" w14:textId="77777777" w:rsidR="004B2939" w:rsidRPr="002D40D1" w:rsidRDefault="004B2939" w:rsidP="00375CD9">
            <w:pPr>
              <w:jc w:val="center"/>
            </w:pPr>
          </w:p>
        </w:tc>
      </w:tr>
      <w:tr w:rsidR="004B2939" w:rsidRPr="002D40D1" w14:paraId="21F7BD17" w14:textId="77777777" w:rsidTr="00A47C7F">
        <w:trPr>
          <w:trHeight w:val="232"/>
        </w:trPr>
        <w:tc>
          <w:tcPr>
            <w:tcW w:w="294" w:type="pct"/>
          </w:tcPr>
          <w:p w14:paraId="041009C6" w14:textId="77777777" w:rsidR="004B2939" w:rsidRPr="002D40D1" w:rsidRDefault="004B2939" w:rsidP="00375CD9">
            <w:pPr>
              <w:jc w:val="center"/>
            </w:pPr>
            <w:r w:rsidRPr="002D40D1">
              <w:t>18.</w:t>
            </w:r>
          </w:p>
        </w:tc>
        <w:tc>
          <w:tcPr>
            <w:tcW w:w="248" w:type="pct"/>
          </w:tcPr>
          <w:p w14:paraId="7653B2F0" w14:textId="77777777" w:rsidR="004B2939" w:rsidRPr="002D40D1" w:rsidRDefault="004B2939" w:rsidP="00375CD9">
            <w:pPr>
              <w:jc w:val="center"/>
            </w:pPr>
          </w:p>
        </w:tc>
        <w:tc>
          <w:tcPr>
            <w:tcW w:w="3321" w:type="pct"/>
          </w:tcPr>
          <w:p w14:paraId="0404A25E" w14:textId="77777777" w:rsidR="004B2939" w:rsidRPr="002D40D1" w:rsidRDefault="004B2939" w:rsidP="00A47C7F">
            <w:pPr>
              <w:jc w:val="both"/>
            </w:pPr>
            <w:r w:rsidRPr="002D40D1">
              <w:t>Estimate the amount of tracer injected for a pulse tracer experiment the exit concentration is noted as below. Calculate the fraction of tracer residing less than 5 min, and mean residence time. If flow rate is 4 L/min</w:t>
            </w:r>
          </w:p>
          <w:tbl>
            <w:tblPr>
              <w:tblStyle w:val="TableGrid"/>
              <w:tblW w:w="5741" w:type="dxa"/>
              <w:tblLayout w:type="fixed"/>
              <w:tblLook w:val="04A0" w:firstRow="1" w:lastRow="0" w:firstColumn="1" w:lastColumn="0" w:noHBand="0" w:noVBand="1"/>
            </w:tblPr>
            <w:tblGrid>
              <w:gridCol w:w="1583"/>
              <w:gridCol w:w="415"/>
              <w:gridCol w:w="416"/>
              <w:gridCol w:w="416"/>
              <w:gridCol w:w="416"/>
              <w:gridCol w:w="416"/>
              <w:gridCol w:w="415"/>
              <w:gridCol w:w="416"/>
              <w:gridCol w:w="416"/>
              <w:gridCol w:w="416"/>
              <w:gridCol w:w="416"/>
            </w:tblGrid>
            <w:tr w:rsidR="004B2939" w:rsidRPr="002D40D1" w14:paraId="76533D54" w14:textId="77777777" w:rsidTr="00A47C7F">
              <w:tc>
                <w:tcPr>
                  <w:tcW w:w="1583" w:type="dxa"/>
                </w:tcPr>
                <w:p w14:paraId="40D5A952" w14:textId="77777777" w:rsidR="004B2939" w:rsidRPr="002D40D1" w:rsidRDefault="004B2939" w:rsidP="00A47C7F">
                  <w:pPr>
                    <w:jc w:val="both"/>
                  </w:pPr>
                  <w:r w:rsidRPr="002D40D1">
                    <w:t>Time (min)</w:t>
                  </w:r>
                </w:p>
              </w:tc>
              <w:tc>
                <w:tcPr>
                  <w:tcW w:w="415" w:type="dxa"/>
                </w:tcPr>
                <w:p w14:paraId="5FCD78F7" w14:textId="77777777" w:rsidR="004B2939" w:rsidRPr="002D40D1" w:rsidRDefault="004B2939" w:rsidP="00A47C7F">
                  <w:pPr>
                    <w:jc w:val="both"/>
                  </w:pPr>
                  <w:r w:rsidRPr="002D40D1">
                    <w:t>0</w:t>
                  </w:r>
                </w:p>
              </w:tc>
              <w:tc>
                <w:tcPr>
                  <w:tcW w:w="416" w:type="dxa"/>
                </w:tcPr>
                <w:p w14:paraId="68A69530" w14:textId="77777777" w:rsidR="004B2939" w:rsidRPr="002D40D1" w:rsidRDefault="004B2939" w:rsidP="00A47C7F">
                  <w:pPr>
                    <w:jc w:val="both"/>
                  </w:pPr>
                  <w:r w:rsidRPr="002D40D1">
                    <w:t>1</w:t>
                  </w:r>
                </w:p>
              </w:tc>
              <w:tc>
                <w:tcPr>
                  <w:tcW w:w="416" w:type="dxa"/>
                </w:tcPr>
                <w:p w14:paraId="59B63D22" w14:textId="77777777" w:rsidR="004B2939" w:rsidRPr="002D40D1" w:rsidRDefault="004B2939" w:rsidP="00A47C7F">
                  <w:pPr>
                    <w:jc w:val="both"/>
                  </w:pPr>
                  <w:r w:rsidRPr="002D40D1">
                    <w:t>2</w:t>
                  </w:r>
                </w:p>
              </w:tc>
              <w:tc>
                <w:tcPr>
                  <w:tcW w:w="416" w:type="dxa"/>
                </w:tcPr>
                <w:p w14:paraId="3F54345E" w14:textId="77777777" w:rsidR="004B2939" w:rsidRPr="002D40D1" w:rsidRDefault="004B2939" w:rsidP="00A47C7F">
                  <w:pPr>
                    <w:jc w:val="both"/>
                  </w:pPr>
                  <w:r w:rsidRPr="002D40D1">
                    <w:t>3</w:t>
                  </w:r>
                </w:p>
              </w:tc>
              <w:tc>
                <w:tcPr>
                  <w:tcW w:w="416" w:type="dxa"/>
                </w:tcPr>
                <w:p w14:paraId="1C69CD06" w14:textId="77777777" w:rsidR="004B2939" w:rsidRPr="002D40D1" w:rsidRDefault="004B2939" w:rsidP="00A47C7F">
                  <w:pPr>
                    <w:jc w:val="both"/>
                  </w:pPr>
                  <w:r w:rsidRPr="002D40D1">
                    <w:t>4</w:t>
                  </w:r>
                </w:p>
              </w:tc>
              <w:tc>
                <w:tcPr>
                  <w:tcW w:w="415" w:type="dxa"/>
                </w:tcPr>
                <w:p w14:paraId="21EB0E9D" w14:textId="77777777" w:rsidR="004B2939" w:rsidRPr="002D40D1" w:rsidRDefault="004B2939" w:rsidP="00A47C7F">
                  <w:pPr>
                    <w:jc w:val="both"/>
                  </w:pPr>
                  <w:r w:rsidRPr="002D40D1">
                    <w:t>5</w:t>
                  </w:r>
                </w:p>
              </w:tc>
              <w:tc>
                <w:tcPr>
                  <w:tcW w:w="416" w:type="dxa"/>
                </w:tcPr>
                <w:p w14:paraId="519C4FB0" w14:textId="77777777" w:rsidR="004B2939" w:rsidRPr="002D40D1" w:rsidRDefault="004B2939" w:rsidP="00A47C7F">
                  <w:pPr>
                    <w:jc w:val="both"/>
                  </w:pPr>
                  <w:r w:rsidRPr="002D40D1">
                    <w:t>6</w:t>
                  </w:r>
                </w:p>
              </w:tc>
              <w:tc>
                <w:tcPr>
                  <w:tcW w:w="416" w:type="dxa"/>
                </w:tcPr>
                <w:p w14:paraId="74A9E4AE" w14:textId="77777777" w:rsidR="004B2939" w:rsidRPr="002D40D1" w:rsidRDefault="004B2939" w:rsidP="00A47C7F">
                  <w:pPr>
                    <w:jc w:val="both"/>
                  </w:pPr>
                  <w:r w:rsidRPr="002D40D1">
                    <w:t>7</w:t>
                  </w:r>
                </w:p>
              </w:tc>
              <w:tc>
                <w:tcPr>
                  <w:tcW w:w="416" w:type="dxa"/>
                </w:tcPr>
                <w:p w14:paraId="34B6EDEF" w14:textId="77777777" w:rsidR="004B2939" w:rsidRPr="002D40D1" w:rsidRDefault="004B2939" w:rsidP="00A47C7F">
                  <w:pPr>
                    <w:jc w:val="both"/>
                  </w:pPr>
                  <w:r w:rsidRPr="002D40D1">
                    <w:t>8</w:t>
                  </w:r>
                </w:p>
              </w:tc>
              <w:tc>
                <w:tcPr>
                  <w:tcW w:w="416" w:type="dxa"/>
                </w:tcPr>
                <w:p w14:paraId="68D2B413" w14:textId="77777777" w:rsidR="004B2939" w:rsidRPr="002D40D1" w:rsidRDefault="004B2939" w:rsidP="00A47C7F">
                  <w:pPr>
                    <w:jc w:val="both"/>
                  </w:pPr>
                  <w:r w:rsidRPr="002D40D1">
                    <w:t>9</w:t>
                  </w:r>
                </w:p>
              </w:tc>
            </w:tr>
            <w:tr w:rsidR="004B2939" w:rsidRPr="002D40D1" w14:paraId="0A5D7414" w14:textId="77777777" w:rsidTr="00A47C7F">
              <w:tc>
                <w:tcPr>
                  <w:tcW w:w="1583" w:type="dxa"/>
                </w:tcPr>
                <w:p w14:paraId="7264A617" w14:textId="77777777" w:rsidR="004B2939" w:rsidRPr="002D40D1" w:rsidRDefault="004B2939" w:rsidP="00A47C7F">
                  <w:pPr>
                    <w:jc w:val="both"/>
                  </w:pPr>
                  <w:r w:rsidRPr="002D40D1">
                    <w:t>Conc (mg/L)</w:t>
                  </w:r>
                </w:p>
              </w:tc>
              <w:tc>
                <w:tcPr>
                  <w:tcW w:w="415" w:type="dxa"/>
                </w:tcPr>
                <w:p w14:paraId="1A44B3D3" w14:textId="77777777" w:rsidR="004B2939" w:rsidRPr="002D40D1" w:rsidRDefault="004B2939" w:rsidP="00A47C7F">
                  <w:pPr>
                    <w:jc w:val="both"/>
                  </w:pPr>
                  <w:r w:rsidRPr="002D40D1">
                    <w:t>0</w:t>
                  </w:r>
                </w:p>
              </w:tc>
              <w:tc>
                <w:tcPr>
                  <w:tcW w:w="416" w:type="dxa"/>
                </w:tcPr>
                <w:p w14:paraId="58B355AE" w14:textId="77777777" w:rsidR="004B2939" w:rsidRPr="002D40D1" w:rsidRDefault="004B2939" w:rsidP="00A47C7F">
                  <w:pPr>
                    <w:jc w:val="both"/>
                  </w:pPr>
                  <w:r w:rsidRPr="002D40D1">
                    <w:t>0</w:t>
                  </w:r>
                </w:p>
              </w:tc>
              <w:tc>
                <w:tcPr>
                  <w:tcW w:w="416" w:type="dxa"/>
                </w:tcPr>
                <w:p w14:paraId="72EADE9B" w14:textId="77777777" w:rsidR="004B2939" w:rsidRPr="002D40D1" w:rsidRDefault="004B2939" w:rsidP="00A47C7F">
                  <w:pPr>
                    <w:jc w:val="both"/>
                  </w:pPr>
                  <w:r w:rsidRPr="002D40D1">
                    <w:t>4</w:t>
                  </w:r>
                </w:p>
              </w:tc>
              <w:tc>
                <w:tcPr>
                  <w:tcW w:w="416" w:type="dxa"/>
                </w:tcPr>
                <w:p w14:paraId="376ADDD0" w14:textId="77777777" w:rsidR="004B2939" w:rsidRPr="002D40D1" w:rsidRDefault="004B2939" w:rsidP="00A47C7F">
                  <w:pPr>
                    <w:jc w:val="both"/>
                  </w:pPr>
                  <w:r w:rsidRPr="002D40D1">
                    <w:t>7</w:t>
                  </w:r>
                </w:p>
              </w:tc>
              <w:tc>
                <w:tcPr>
                  <w:tcW w:w="416" w:type="dxa"/>
                </w:tcPr>
                <w:p w14:paraId="19CC57FF" w14:textId="77777777" w:rsidR="004B2939" w:rsidRPr="002D40D1" w:rsidRDefault="004B2939" w:rsidP="00A47C7F">
                  <w:pPr>
                    <w:jc w:val="both"/>
                  </w:pPr>
                  <w:r w:rsidRPr="002D40D1">
                    <w:t>9</w:t>
                  </w:r>
                </w:p>
              </w:tc>
              <w:tc>
                <w:tcPr>
                  <w:tcW w:w="415" w:type="dxa"/>
                </w:tcPr>
                <w:p w14:paraId="4F588689" w14:textId="77777777" w:rsidR="004B2939" w:rsidRPr="002D40D1" w:rsidRDefault="004B2939" w:rsidP="00A47C7F">
                  <w:pPr>
                    <w:jc w:val="both"/>
                  </w:pPr>
                  <w:r w:rsidRPr="002D40D1">
                    <w:t>6</w:t>
                  </w:r>
                </w:p>
              </w:tc>
              <w:tc>
                <w:tcPr>
                  <w:tcW w:w="416" w:type="dxa"/>
                </w:tcPr>
                <w:p w14:paraId="122E18C1" w14:textId="77777777" w:rsidR="004B2939" w:rsidRPr="002D40D1" w:rsidRDefault="004B2939" w:rsidP="00A47C7F">
                  <w:pPr>
                    <w:jc w:val="both"/>
                  </w:pPr>
                  <w:r w:rsidRPr="002D40D1">
                    <w:t>5</w:t>
                  </w:r>
                </w:p>
              </w:tc>
              <w:tc>
                <w:tcPr>
                  <w:tcW w:w="416" w:type="dxa"/>
                </w:tcPr>
                <w:p w14:paraId="0D785592" w14:textId="77777777" w:rsidR="004B2939" w:rsidRPr="002D40D1" w:rsidRDefault="004B2939" w:rsidP="00A47C7F">
                  <w:pPr>
                    <w:jc w:val="both"/>
                  </w:pPr>
                  <w:r w:rsidRPr="002D40D1">
                    <w:t>3</w:t>
                  </w:r>
                </w:p>
              </w:tc>
              <w:tc>
                <w:tcPr>
                  <w:tcW w:w="416" w:type="dxa"/>
                </w:tcPr>
                <w:p w14:paraId="5C777105" w14:textId="77777777" w:rsidR="004B2939" w:rsidRPr="002D40D1" w:rsidRDefault="004B2939" w:rsidP="00A47C7F">
                  <w:pPr>
                    <w:jc w:val="both"/>
                  </w:pPr>
                  <w:r w:rsidRPr="002D40D1">
                    <w:t>1</w:t>
                  </w:r>
                </w:p>
              </w:tc>
              <w:tc>
                <w:tcPr>
                  <w:tcW w:w="416" w:type="dxa"/>
                </w:tcPr>
                <w:p w14:paraId="6D37A262" w14:textId="77777777" w:rsidR="004B2939" w:rsidRPr="002D40D1" w:rsidRDefault="004B2939" w:rsidP="00A47C7F">
                  <w:pPr>
                    <w:jc w:val="both"/>
                  </w:pPr>
                  <w:r w:rsidRPr="002D40D1">
                    <w:t>0</w:t>
                  </w:r>
                </w:p>
              </w:tc>
            </w:tr>
          </w:tbl>
          <w:p w14:paraId="3E3ADB16" w14:textId="77777777" w:rsidR="004B2939" w:rsidRPr="002D40D1" w:rsidRDefault="004B2939" w:rsidP="00A47C7F">
            <w:pPr>
              <w:jc w:val="both"/>
            </w:pPr>
          </w:p>
        </w:tc>
        <w:tc>
          <w:tcPr>
            <w:tcW w:w="334" w:type="pct"/>
          </w:tcPr>
          <w:p w14:paraId="72F3C131" w14:textId="77777777" w:rsidR="004B2939" w:rsidRPr="002D40D1" w:rsidRDefault="004B2939" w:rsidP="00375CD9">
            <w:pPr>
              <w:jc w:val="center"/>
            </w:pPr>
            <w:r w:rsidRPr="002D40D1">
              <w:t>CO3</w:t>
            </w:r>
          </w:p>
        </w:tc>
        <w:tc>
          <w:tcPr>
            <w:tcW w:w="335" w:type="pct"/>
          </w:tcPr>
          <w:p w14:paraId="0C476BB7" w14:textId="77777777" w:rsidR="004B2939" w:rsidRPr="002D40D1" w:rsidRDefault="004B2939" w:rsidP="00375CD9">
            <w:pPr>
              <w:jc w:val="center"/>
            </w:pPr>
            <w:r w:rsidRPr="002D40D1">
              <w:t>An</w:t>
            </w:r>
          </w:p>
        </w:tc>
        <w:tc>
          <w:tcPr>
            <w:tcW w:w="468" w:type="pct"/>
          </w:tcPr>
          <w:p w14:paraId="2AFC0926" w14:textId="77777777" w:rsidR="004B2939" w:rsidRPr="002D40D1" w:rsidRDefault="004B2939" w:rsidP="00375CD9">
            <w:pPr>
              <w:jc w:val="center"/>
            </w:pPr>
            <w:r w:rsidRPr="002D40D1">
              <w:t>12</w:t>
            </w:r>
          </w:p>
        </w:tc>
      </w:tr>
      <w:tr w:rsidR="004B2939" w:rsidRPr="002D40D1" w14:paraId="46BEA31B" w14:textId="77777777" w:rsidTr="00A47C7F">
        <w:trPr>
          <w:trHeight w:val="232"/>
        </w:trPr>
        <w:tc>
          <w:tcPr>
            <w:tcW w:w="294" w:type="pct"/>
          </w:tcPr>
          <w:p w14:paraId="381DDD5E" w14:textId="77777777" w:rsidR="004B2939" w:rsidRPr="002D40D1" w:rsidRDefault="004B2939" w:rsidP="00375CD9">
            <w:pPr>
              <w:jc w:val="center"/>
            </w:pPr>
          </w:p>
        </w:tc>
        <w:tc>
          <w:tcPr>
            <w:tcW w:w="248" w:type="pct"/>
          </w:tcPr>
          <w:p w14:paraId="6CC239F6" w14:textId="77777777" w:rsidR="004B2939" w:rsidRPr="002D40D1" w:rsidRDefault="004B2939" w:rsidP="00375CD9">
            <w:pPr>
              <w:jc w:val="center"/>
            </w:pPr>
          </w:p>
        </w:tc>
        <w:tc>
          <w:tcPr>
            <w:tcW w:w="3321" w:type="pct"/>
          </w:tcPr>
          <w:p w14:paraId="723671E6" w14:textId="77777777" w:rsidR="004B2939" w:rsidRPr="002D40D1" w:rsidRDefault="004B2939" w:rsidP="00375CD9">
            <w:pPr>
              <w:jc w:val="center"/>
            </w:pPr>
          </w:p>
        </w:tc>
        <w:tc>
          <w:tcPr>
            <w:tcW w:w="334" w:type="pct"/>
          </w:tcPr>
          <w:p w14:paraId="2DBC752C" w14:textId="77777777" w:rsidR="004B2939" w:rsidRPr="002D40D1" w:rsidRDefault="004B2939" w:rsidP="00375CD9">
            <w:pPr>
              <w:jc w:val="center"/>
            </w:pPr>
          </w:p>
        </w:tc>
        <w:tc>
          <w:tcPr>
            <w:tcW w:w="335" w:type="pct"/>
          </w:tcPr>
          <w:p w14:paraId="31E7F320" w14:textId="77777777" w:rsidR="004B2939" w:rsidRPr="002D40D1" w:rsidRDefault="004B2939" w:rsidP="00375CD9">
            <w:pPr>
              <w:jc w:val="center"/>
            </w:pPr>
          </w:p>
        </w:tc>
        <w:tc>
          <w:tcPr>
            <w:tcW w:w="468" w:type="pct"/>
          </w:tcPr>
          <w:p w14:paraId="2A66D9CF" w14:textId="77777777" w:rsidR="004B2939" w:rsidRPr="002D40D1" w:rsidRDefault="004B2939" w:rsidP="00375CD9">
            <w:pPr>
              <w:jc w:val="center"/>
            </w:pPr>
          </w:p>
        </w:tc>
      </w:tr>
      <w:tr w:rsidR="004B2939" w:rsidRPr="002D40D1" w14:paraId="1ED33F29" w14:textId="77777777" w:rsidTr="00A47C7F">
        <w:trPr>
          <w:trHeight w:val="232"/>
        </w:trPr>
        <w:tc>
          <w:tcPr>
            <w:tcW w:w="294" w:type="pct"/>
          </w:tcPr>
          <w:p w14:paraId="1A841289" w14:textId="77777777" w:rsidR="004B2939" w:rsidRPr="002D40D1" w:rsidRDefault="004B2939" w:rsidP="00375CD9">
            <w:pPr>
              <w:jc w:val="center"/>
            </w:pPr>
            <w:r w:rsidRPr="002D40D1">
              <w:t>19.</w:t>
            </w:r>
          </w:p>
        </w:tc>
        <w:tc>
          <w:tcPr>
            <w:tcW w:w="248" w:type="pct"/>
          </w:tcPr>
          <w:p w14:paraId="57C7CF6F" w14:textId="77777777" w:rsidR="004B2939" w:rsidRPr="002D40D1" w:rsidRDefault="004B2939" w:rsidP="00375CD9">
            <w:pPr>
              <w:jc w:val="center"/>
            </w:pPr>
          </w:p>
        </w:tc>
        <w:tc>
          <w:tcPr>
            <w:tcW w:w="3321" w:type="pct"/>
          </w:tcPr>
          <w:p w14:paraId="276DC1F9" w14:textId="77777777" w:rsidR="004B2939" w:rsidRPr="002D40D1" w:rsidRDefault="004B2939" w:rsidP="00A47C7F">
            <w:pPr>
              <w:jc w:val="both"/>
            </w:pPr>
            <w:r w:rsidRPr="002D40D1">
              <w:t>Estimate the reaction order and calculate rate constant assuming F=80%.For the aqueous reaction A</w:t>
            </w:r>
            <w:r w:rsidRPr="002D40D1">
              <w:sym w:font="Wingdings" w:char="F0E0"/>
            </w:r>
            <w:r w:rsidRPr="002D40D1">
              <w:t xml:space="preserve"> Products the following data were obtained at 25</w:t>
            </w:r>
            <w:r w:rsidRPr="002D40D1">
              <w:rPr>
                <w:vertAlign w:val="superscript"/>
              </w:rPr>
              <w:t>0</w:t>
            </w:r>
            <w:r w:rsidRPr="002D40D1">
              <w:t>C in which the concentration of A is given at different intervals of time</w:t>
            </w:r>
          </w:p>
          <w:tbl>
            <w:tblPr>
              <w:tblStyle w:val="TableGrid"/>
              <w:tblW w:w="0" w:type="auto"/>
              <w:tblLayout w:type="fixed"/>
              <w:tblLook w:val="04A0" w:firstRow="1" w:lastRow="0" w:firstColumn="1" w:lastColumn="0" w:noHBand="0" w:noVBand="1"/>
            </w:tblPr>
            <w:tblGrid>
              <w:gridCol w:w="1352"/>
              <w:gridCol w:w="636"/>
              <w:gridCol w:w="636"/>
              <w:gridCol w:w="756"/>
              <w:gridCol w:w="756"/>
              <w:gridCol w:w="756"/>
            </w:tblGrid>
            <w:tr w:rsidR="004B2939" w:rsidRPr="002D40D1" w14:paraId="565C0D8D" w14:textId="77777777" w:rsidTr="00A47C7F">
              <w:tc>
                <w:tcPr>
                  <w:tcW w:w="1352" w:type="dxa"/>
                </w:tcPr>
                <w:p w14:paraId="38B72F78" w14:textId="77777777" w:rsidR="004B2939" w:rsidRPr="002D40D1" w:rsidRDefault="004B2939" w:rsidP="00A47C7F">
                  <w:pPr>
                    <w:jc w:val="both"/>
                  </w:pPr>
                  <w:r w:rsidRPr="002D40D1">
                    <w:t xml:space="preserve">t (min)  </w:t>
                  </w:r>
                </w:p>
              </w:tc>
              <w:tc>
                <w:tcPr>
                  <w:tcW w:w="636" w:type="dxa"/>
                </w:tcPr>
                <w:p w14:paraId="66A4E968" w14:textId="77777777" w:rsidR="004B2939" w:rsidRPr="002D40D1" w:rsidRDefault="004B2939" w:rsidP="00A47C7F">
                  <w:pPr>
                    <w:jc w:val="both"/>
                  </w:pPr>
                  <w:r w:rsidRPr="002D40D1">
                    <w:t>0</w:t>
                  </w:r>
                </w:p>
              </w:tc>
              <w:tc>
                <w:tcPr>
                  <w:tcW w:w="636" w:type="dxa"/>
                </w:tcPr>
                <w:p w14:paraId="5F9B1A50" w14:textId="77777777" w:rsidR="004B2939" w:rsidRPr="002D40D1" w:rsidRDefault="004B2939" w:rsidP="00A47C7F">
                  <w:pPr>
                    <w:jc w:val="both"/>
                  </w:pPr>
                  <w:r w:rsidRPr="002D40D1">
                    <w:t>10</w:t>
                  </w:r>
                </w:p>
              </w:tc>
              <w:tc>
                <w:tcPr>
                  <w:tcW w:w="756" w:type="dxa"/>
                </w:tcPr>
                <w:p w14:paraId="5C4D5F9A" w14:textId="77777777" w:rsidR="004B2939" w:rsidRPr="002D40D1" w:rsidRDefault="004B2939" w:rsidP="00A47C7F">
                  <w:pPr>
                    <w:jc w:val="both"/>
                  </w:pPr>
                  <w:r w:rsidRPr="002D40D1">
                    <w:t>20</w:t>
                  </w:r>
                </w:p>
              </w:tc>
              <w:tc>
                <w:tcPr>
                  <w:tcW w:w="756" w:type="dxa"/>
                </w:tcPr>
                <w:p w14:paraId="1F599068" w14:textId="77777777" w:rsidR="004B2939" w:rsidRPr="002D40D1" w:rsidRDefault="004B2939" w:rsidP="00A47C7F">
                  <w:pPr>
                    <w:jc w:val="both"/>
                  </w:pPr>
                  <w:r w:rsidRPr="002D40D1">
                    <w:t>30</w:t>
                  </w:r>
                </w:p>
              </w:tc>
              <w:tc>
                <w:tcPr>
                  <w:tcW w:w="756" w:type="dxa"/>
                </w:tcPr>
                <w:p w14:paraId="4A05AA1E" w14:textId="77777777" w:rsidR="004B2939" w:rsidRPr="002D40D1" w:rsidRDefault="004B2939" w:rsidP="00A47C7F">
                  <w:pPr>
                    <w:jc w:val="both"/>
                  </w:pPr>
                  <w:r w:rsidRPr="002D40D1">
                    <w:t>40</w:t>
                  </w:r>
                </w:p>
              </w:tc>
            </w:tr>
            <w:tr w:rsidR="004B2939" w:rsidRPr="002D40D1" w14:paraId="6477CF71" w14:textId="77777777" w:rsidTr="00A47C7F">
              <w:tc>
                <w:tcPr>
                  <w:tcW w:w="1352" w:type="dxa"/>
                </w:tcPr>
                <w:p w14:paraId="2480AD18" w14:textId="77777777" w:rsidR="004B2939" w:rsidRPr="002D40D1" w:rsidRDefault="004B2939" w:rsidP="00A47C7F">
                  <w:pPr>
                    <w:jc w:val="both"/>
                  </w:pPr>
                  <w:r w:rsidRPr="002D40D1">
                    <w:t>C</w:t>
                  </w:r>
                  <w:r w:rsidRPr="002D40D1">
                    <w:rPr>
                      <w:vertAlign w:val="subscript"/>
                    </w:rPr>
                    <w:t>A</w:t>
                  </w:r>
                  <w:r w:rsidRPr="002D40D1">
                    <w:t xml:space="preserve"> (mol/lit)</w:t>
                  </w:r>
                </w:p>
              </w:tc>
              <w:tc>
                <w:tcPr>
                  <w:tcW w:w="636" w:type="dxa"/>
                </w:tcPr>
                <w:p w14:paraId="777D4782" w14:textId="77777777" w:rsidR="004B2939" w:rsidRPr="002D40D1" w:rsidRDefault="004B2939" w:rsidP="00A47C7F">
                  <w:pPr>
                    <w:jc w:val="both"/>
                  </w:pPr>
                  <w:r w:rsidRPr="002D40D1">
                    <w:t>0.86</w:t>
                  </w:r>
                </w:p>
              </w:tc>
              <w:tc>
                <w:tcPr>
                  <w:tcW w:w="636" w:type="dxa"/>
                </w:tcPr>
                <w:p w14:paraId="1C2D459B" w14:textId="77777777" w:rsidR="004B2939" w:rsidRPr="002D40D1" w:rsidRDefault="004B2939" w:rsidP="00A47C7F">
                  <w:pPr>
                    <w:jc w:val="both"/>
                  </w:pPr>
                  <w:r w:rsidRPr="002D40D1">
                    <w:t>0.74</w:t>
                  </w:r>
                </w:p>
              </w:tc>
              <w:tc>
                <w:tcPr>
                  <w:tcW w:w="756" w:type="dxa"/>
                </w:tcPr>
                <w:p w14:paraId="0FD41D0F" w14:textId="77777777" w:rsidR="004B2939" w:rsidRPr="002D40D1" w:rsidRDefault="004B2939" w:rsidP="00A47C7F">
                  <w:pPr>
                    <w:jc w:val="both"/>
                  </w:pPr>
                  <w:r w:rsidRPr="002D40D1">
                    <w:t>0.635</w:t>
                  </w:r>
                </w:p>
              </w:tc>
              <w:tc>
                <w:tcPr>
                  <w:tcW w:w="756" w:type="dxa"/>
                </w:tcPr>
                <w:p w14:paraId="576B8271" w14:textId="77777777" w:rsidR="004B2939" w:rsidRPr="002D40D1" w:rsidRDefault="004B2939" w:rsidP="00A47C7F">
                  <w:pPr>
                    <w:jc w:val="both"/>
                  </w:pPr>
                  <w:r w:rsidRPr="002D40D1">
                    <w:t>0.546</w:t>
                  </w:r>
                </w:p>
              </w:tc>
              <w:tc>
                <w:tcPr>
                  <w:tcW w:w="756" w:type="dxa"/>
                </w:tcPr>
                <w:p w14:paraId="52781984" w14:textId="77777777" w:rsidR="004B2939" w:rsidRPr="002D40D1" w:rsidRDefault="004B2939" w:rsidP="00A47C7F">
                  <w:pPr>
                    <w:jc w:val="both"/>
                  </w:pPr>
                  <w:r w:rsidRPr="002D40D1">
                    <w:t>0.405</w:t>
                  </w:r>
                </w:p>
              </w:tc>
            </w:tr>
          </w:tbl>
          <w:p w14:paraId="635E10DE" w14:textId="77777777" w:rsidR="004B2939" w:rsidRPr="002D40D1" w:rsidRDefault="004B2939" w:rsidP="00A47C7F">
            <w:pPr>
              <w:jc w:val="both"/>
            </w:pPr>
          </w:p>
        </w:tc>
        <w:tc>
          <w:tcPr>
            <w:tcW w:w="334" w:type="pct"/>
          </w:tcPr>
          <w:p w14:paraId="2ABA074A" w14:textId="77777777" w:rsidR="004B2939" w:rsidRPr="002D40D1" w:rsidRDefault="004B2939" w:rsidP="00375CD9">
            <w:pPr>
              <w:jc w:val="center"/>
            </w:pPr>
            <w:r w:rsidRPr="002D40D1">
              <w:t>CO2</w:t>
            </w:r>
          </w:p>
        </w:tc>
        <w:tc>
          <w:tcPr>
            <w:tcW w:w="335" w:type="pct"/>
          </w:tcPr>
          <w:p w14:paraId="3DB67847" w14:textId="77777777" w:rsidR="004B2939" w:rsidRPr="002D40D1" w:rsidRDefault="004B2939" w:rsidP="00375CD9">
            <w:pPr>
              <w:jc w:val="center"/>
            </w:pPr>
            <w:r w:rsidRPr="002D40D1">
              <w:t>E</w:t>
            </w:r>
          </w:p>
        </w:tc>
        <w:tc>
          <w:tcPr>
            <w:tcW w:w="468" w:type="pct"/>
          </w:tcPr>
          <w:p w14:paraId="1C30FFD5" w14:textId="77777777" w:rsidR="004B2939" w:rsidRPr="002D40D1" w:rsidRDefault="004B2939" w:rsidP="00375CD9">
            <w:pPr>
              <w:jc w:val="center"/>
            </w:pPr>
            <w:r w:rsidRPr="002D40D1">
              <w:t>12</w:t>
            </w:r>
          </w:p>
        </w:tc>
      </w:tr>
      <w:tr w:rsidR="004B2939" w:rsidRPr="002D40D1" w14:paraId="04E2D825" w14:textId="77777777" w:rsidTr="00A47C7F">
        <w:trPr>
          <w:trHeight w:val="232"/>
        </w:trPr>
        <w:tc>
          <w:tcPr>
            <w:tcW w:w="294" w:type="pct"/>
          </w:tcPr>
          <w:p w14:paraId="292AC4E3" w14:textId="77777777" w:rsidR="004B2939" w:rsidRPr="002D40D1" w:rsidRDefault="004B2939" w:rsidP="00375CD9">
            <w:pPr>
              <w:jc w:val="center"/>
            </w:pPr>
          </w:p>
        </w:tc>
        <w:tc>
          <w:tcPr>
            <w:tcW w:w="248" w:type="pct"/>
          </w:tcPr>
          <w:p w14:paraId="68D00CC2" w14:textId="77777777" w:rsidR="004B2939" w:rsidRPr="002D40D1" w:rsidRDefault="004B2939" w:rsidP="00375CD9">
            <w:pPr>
              <w:jc w:val="center"/>
            </w:pPr>
          </w:p>
        </w:tc>
        <w:tc>
          <w:tcPr>
            <w:tcW w:w="3321" w:type="pct"/>
          </w:tcPr>
          <w:p w14:paraId="10865595" w14:textId="77777777" w:rsidR="004B2939" w:rsidRPr="002D40D1" w:rsidRDefault="004B2939" w:rsidP="00375CD9">
            <w:pPr>
              <w:jc w:val="center"/>
            </w:pPr>
          </w:p>
        </w:tc>
        <w:tc>
          <w:tcPr>
            <w:tcW w:w="334" w:type="pct"/>
          </w:tcPr>
          <w:p w14:paraId="0C8DE636" w14:textId="77777777" w:rsidR="004B2939" w:rsidRPr="002D40D1" w:rsidRDefault="004B2939" w:rsidP="00375CD9">
            <w:pPr>
              <w:jc w:val="center"/>
            </w:pPr>
          </w:p>
        </w:tc>
        <w:tc>
          <w:tcPr>
            <w:tcW w:w="335" w:type="pct"/>
          </w:tcPr>
          <w:p w14:paraId="3AC5581F" w14:textId="77777777" w:rsidR="004B2939" w:rsidRPr="002D40D1" w:rsidRDefault="004B2939" w:rsidP="00375CD9">
            <w:pPr>
              <w:jc w:val="center"/>
            </w:pPr>
          </w:p>
        </w:tc>
        <w:tc>
          <w:tcPr>
            <w:tcW w:w="468" w:type="pct"/>
          </w:tcPr>
          <w:p w14:paraId="3FD26112" w14:textId="77777777" w:rsidR="004B2939" w:rsidRPr="002D40D1" w:rsidRDefault="004B2939" w:rsidP="00375CD9">
            <w:pPr>
              <w:jc w:val="center"/>
            </w:pPr>
          </w:p>
        </w:tc>
      </w:tr>
      <w:tr w:rsidR="004B2939" w:rsidRPr="002D40D1" w14:paraId="1CC7EAE6" w14:textId="77777777" w:rsidTr="00A47C7F">
        <w:trPr>
          <w:trHeight w:val="232"/>
        </w:trPr>
        <w:tc>
          <w:tcPr>
            <w:tcW w:w="294" w:type="pct"/>
          </w:tcPr>
          <w:p w14:paraId="0D8AA670" w14:textId="77777777" w:rsidR="004B2939" w:rsidRPr="002D40D1" w:rsidRDefault="004B2939" w:rsidP="00375CD9">
            <w:pPr>
              <w:jc w:val="center"/>
            </w:pPr>
            <w:r w:rsidRPr="002D40D1">
              <w:t>20.</w:t>
            </w:r>
          </w:p>
        </w:tc>
        <w:tc>
          <w:tcPr>
            <w:tcW w:w="248" w:type="pct"/>
          </w:tcPr>
          <w:p w14:paraId="1B1FC37F" w14:textId="77777777" w:rsidR="004B2939" w:rsidRPr="002D40D1" w:rsidRDefault="004B2939" w:rsidP="00375CD9">
            <w:pPr>
              <w:jc w:val="center"/>
            </w:pPr>
          </w:p>
        </w:tc>
        <w:tc>
          <w:tcPr>
            <w:tcW w:w="3321" w:type="pct"/>
          </w:tcPr>
          <w:p w14:paraId="2C9BAA71" w14:textId="77777777" w:rsidR="004B2939" w:rsidRPr="002D40D1" w:rsidRDefault="004B2939" w:rsidP="00A47C7F">
            <w:pPr>
              <w:jc w:val="both"/>
            </w:pPr>
            <w:r w:rsidRPr="002D40D1">
              <w:t xml:space="preserve">Explain the principle and design of </w:t>
            </w:r>
          </w:p>
          <w:p w14:paraId="6AE67994" w14:textId="77777777" w:rsidR="004B2939" w:rsidRPr="002D40D1" w:rsidRDefault="004B2939" w:rsidP="00A47C7F">
            <w:pPr>
              <w:jc w:val="both"/>
            </w:pPr>
            <w:r w:rsidRPr="002D40D1">
              <w:t>(i) Optical biosensor.</w:t>
            </w:r>
          </w:p>
          <w:p w14:paraId="26D31C60" w14:textId="77777777" w:rsidR="004B2939" w:rsidRPr="002D40D1" w:rsidRDefault="004B2939" w:rsidP="00A47C7F">
            <w:pPr>
              <w:jc w:val="both"/>
            </w:pPr>
            <w:r w:rsidRPr="002D40D1">
              <w:t xml:space="preserve">(ii) </w:t>
            </w:r>
            <w:r w:rsidRPr="002D40D1">
              <w:rPr>
                <w:rFonts w:eastAsia="Calibri"/>
                <w:lang w:bidi="hi-IN"/>
              </w:rPr>
              <w:t>Amperometric biosensors.</w:t>
            </w:r>
          </w:p>
        </w:tc>
        <w:tc>
          <w:tcPr>
            <w:tcW w:w="334" w:type="pct"/>
          </w:tcPr>
          <w:p w14:paraId="0BF4613A" w14:textId="77777777" w:rsidR="004B2939" w:rsidRPr="002D40D1" w:rsidRDefault="004B2939" w:rsidP="00A47C7F">
            <w:pPr>
              <w:jc w:val="center"/>
            </w:pPr>
            <w:r w:rsidRPr="002D40D1">
              <w:t>CO5</w:t>
            </w:r>
          </w:p>
        </w:tc>
        <w:tc>
          <w:tcPr>
            <w:tcW w:w="335" w:type="pct"/>
          </w:tcPr>
          <w:p w14:paraId="39429316" w14:textId="77777777" w:rsidR="004B2939" w:rsidRPr="002D40D1" w:rsidRDefault="004B2939" w:rsidP="00375CD9">
            <w:pPr>
              <w:jc w:val="center"/>
            </w:pPr>
            <w:r w:rsidRPr="002D40D1">
              <w:t>R</w:t>
            </w:r>
          </w:p>
        </w:tc>
        <w:tc>
          <w:tcPr>
            <w:tcW w:w="468" w:type="pct"/>
          </w:tcPr>
          <w:p w14:paraId="4A11827E" w14:textId="77777777" w:rsidR="004B2939" w:rsidRPr="002D40D1" w:rsidRDefault="004B2939" w:rsidP="00375CD9">
            <w:pPr>
              <w:jc w:val="center"/>
            </w:pPr>
            <w:r w:rsidRPr="002D40D1">
              <w:t>12</w:t>
            </w:r>
          </w:p>
        </w:tc>
      </w:tr>
      <w:tr w:rsidR="004B2939" w:rsidRPr="002D40D1" w14:paraId="70E12E47" w14:textId="77777777" w:rsidTr="00A47C7F">
        <w:trPr>
          <w:trHeight w:val="232"/>
        </w:trPr>
        <w:tc>
          <w:tcPr>
            <w:tcW w:w="294" w:type="pct"/>
          </w:tcPr>
          <w:p w14:paraId="3C8B4C33" w14:textId="77777777" w:rsidR="004B2939" w:rsidRPr="002D40D1" w:rsidRDefault="004B2939" w:rsidP="00375CD9">
            <w:pPr>
              <w:jc w:val="center"/>
            </w:pPr>
          </w:p>
        </w:tc>
        <w:tc>
          <w:tcPr>
            <w:tcW w:w="248" w:type="pct"/>
          </w:tcPr>
          <w:p w14:paraId="46F727C7" w14:textId="77777777" w:rsidR="004B2939" w:rsidRPr="002D40D1" w:rsidRDefault="004B2939" w:rsidP="00375CD9">
            <w:pPr>
              <w:jc w:val="center"/>
            </w:pPr>
          </w:p>
        </w:tc>
        <w:tc>
          <w:tcPr>
            <w:tcW w:w="3321" w:type="pct"/>
          </w:tcPr>
          <w:p w14:paraId="12BDE2AD" w14:textId="77777777" w:rsidR="004B2939" w:rsidRPr="002D40D1" w:rsidRDefault="004B2939" w:rsidP="00375CD9">
            <w:pPr>
              <w:jc w:val="center"/>
            </w:pPr>
          </w:p>
        </w:tc>
        <w:tc>
          <w:tcPr>
            <w:tcW w:w="334" w:type="pct"/>
          </w:tcPr>
          <w:p w14:paraId="19ADB11C" w14:textId="77777777" w:rsidR="004B2939" w:rsidRPr="002D40D1" w:rsidRDefault="004B2939" w:rsidP="00375CD9">
            <w:pPr>
              <w:jc w:val="center"/>
            </w:pPr>
          </w:p>
        </w:tc>
        <w:tc>
          <w:tcPr>
            <w:tcW w:w="335" w:type="pct"/>
          </w:tcPr>
          <w:p w14:paraId="377043BB" w14:textId="77777777" w:rsidR="004B2939" w:rsidRPr="002D40D1" w:rsidRDefault="004B2939" w:rsidP="00375CD9">
            <w:pPr>
              <w:jc w:val="center"/>
            </w:pPr>
          </w:p>
        </w:tc>
        <w:tc>
          <w:tcPr>
            <w:tcW w:w="468" w:type="pct"/>
          </w:tcPr>
          <w:p w14:paraId="68E33E7D" w14:textId="77777777" w:rsidR="004B2939" w:rsidRPr="002D40D1" w:rsidRDefault="004B2939" w:rsidP="00375CD9">
            <w:pPr>
              <w:jc w:val="center"/>
            </w:pPr>
          </w:p>
        </w:tc>
      </w:tr>
      <w:tr w:rsidR="004B2939" w:rsidRPr="002D40D1" w14:paraId="640B83C1" w14:textId="77777777" w:rsidTr="00A47C7F">
        <w:trPr>
          <w:trHeight w:val="232"/>
        </w:trPr>
        <w:tc>
          <w:tcPr>
            <w:tcW w:w="294" w:type="pct"/>
          </w:tcPr>
          <w:p w14:paraId="09B95714" w14:textId="77777777" w:rsidR="004B2939" w:rsidRPr="002D40D1" w:rsidRDefault="004B2939" w:rsidP="00375CD9">
            <w:pPr>
              <w:jc w:val="center"/>
            </w:pPr>
            <w:r w:rsidRPr="002D40D1">
              <w:t>21.</w:t>
            </w:r>
          </w:p>
        </w:tc>
        <w:tc>
          <w:tcPr>
            <w:tcW w:w="248" w:type="pct"/>
          </w:tcPr>
          <w:p w14:paraId="264E425B" w14:textId="77777777" w:rsidR="004B2939" w:rsidRPr="002D40D1" w:rsidRDefault="004B2939" w:rsidP="00375CD9">
            <w:pPr>
              <w:jc w:val="center"/>
            </w:pPr>
          </w:p>
        </w:tc>
        <w:tc>
          <w:tcPr>
            <w:tcW w:w="3321" w:type="pct"/>
          </w:tcPr>
          <w:p w14:paraId="2354575B" w14:textId="77777777" w:rsidR="004B2939" w:rsidRPr="002D40D1" w:rsidRDefault="004B2939" w:rsidP="00A47C7F">
            <w:r w:rsidRPr="002D40D1">
              <w:t>Explain the Michaelis –Menton equation for a single substrate reaction catalyzed enzyme</w:t>
            </w:r>
          </w:p>
          <w:p w14:paraId="75A7FDAB" w14:textId="77777777" w:rsidR="004B2939" w:rsidRPr="002D40D1" w:rsidRDefault="004B2939" w:rsidP="00A47C7F">
            <w:r w:rsidRPr="002D40D1">
              <w:t xml:space="preserve">(i) Michaelis Menton Approach. </w:t>
            </w:r>
          </w:p>
          <w:p w14:paraId="48BB917E" w14:textId="77777777" w:rsidR="004B2939" w:rsidRPr="002D40D1" w:rsidRDefault="004B2939" w:rsidP="00A47C7F">
            <w:r w:rsidRPr="002D40D1">
              <w:t>(ii) Briggs Haldane Approach.</w:t>
            </w:r>
          </w:p>
        </w:tc>
        <w:tc>
          <w:tcPr>
            <w:tcW w:w="334" w:type="pct"/>
          </w:tcPr>
          <w:p w14:paraId="5EC958BA" w14:textId="77777777" w:rsidR="004B2939" w:rsidRPr="002D40D1" w:rsidRDefault="004B2939" w:rsidP="00A47C7F">
            <w:pPr>
              <w:jc w:val="center"/>
            </w:pPr>
            <w:r w:rsidRPr="002D40D1">
              <w:t>CO4</w:t>
            </w:r>
          </w:p>
        </w:tc>
        <w:tc>
          <w:tcPr>
            <w:tcW w:w="335" w:type="pct"/>
          </w:tcPr>
          <w:p w14:paraId="6D5DBC1F" w14:textId="77777777" w:rsidR="004B2939" w:rsidRPr="002D40D1" w:rsidRDefault="004B2939" w:rsidP="00375CD9">
            <w:pPr>
              <w:jc w:val="center"/>
            </w:pPr>
            <w:r w:rsidRPr="002D40D1">
              <w:t>U</w:t>
            </w:r>
          </w:p>
        </w:tc>
        <w:tc>
          <w:tcPr>
            <w:tcW w:w="468" w:type="pct"/>
          </w:tcPr>
          <w:p w14:paraId="4006E853" w14:textId="77777777" w:rsidR="004B2939" w:rsidRPr="002D40D1" w:rsidRDefault="004B2939" w:rsidP="00375CD9">
            <w:pPr>
              <w:jc w:val="center"/>
            </w:pPr>
            <w:r w:rsidRPr="002D40D1">
              <w:t>12</w:t>
            </w:r>
          </w:p>
        </w:tc>
      </w:tr>
      <w:tr w:rsidR="004B2939" w:rsidRPr="002D40D1" w14:paraId="1EE6D256" w14:textId="77777777" w:rsidTr="00A47C7F">
        <w:trPr>
          <w:trHeight w:val="232"/>
        </w:trPr>
        <w:tc>
          <w:tcPr>
            <w:tcW w:w="294" w:type="pct"/>
          </w:tcPr>
          <w:p w14:paraId="28CA6785" w14:textId="77777777" w:rsidR="004B2939" w:rsidRPr="002D40D1" w:rsidRDefault="004B2939" w:rsidP="00375CD9">
            <w:pPr>
              <w:jc w:val="center"/>
            </w:pPr>
          </w:p>
        </w:tc>
        <w:tc>
          <w:tcPr>
            <w:tcW w:w="248" w:type="pct"/>
          </w:tcPr>
          <w:p w14:paraId="77F21C13" w14:textId="77777777" w:rsidR="004B2939" w:rsidRPr="002D40D1" w:rsidRDefault="004B2939" w:rsidP="00375CD9">
            <w:pPr>
              <w:jc w:val="center"/>
            </w:pPr>
          </w:p>
        </w:tc>
        <w:tc>
          <w:tcPr>
            <w:tcW w:w="3321" w:type="pct"/>
          </w:tcPr>
          <w:p w14:paraId="1E2BFF0A" w14:textId="77777777" w:rsidR="004B2939" w:rsidRPr="002D40D1" w:rsidRDefault="004B2939" w:rsidP="00375CD9">
            <w:pPr>
              <w:jc w:val="center"/>
            </w:pPr>
          </w:p>
        </w:tc>
        <w:tc>
          <w:tcPr>
            <w:tcW w:w="334" w:type="pct"/>
          </w:tcPr>
          <w:p w14:paraId="18E3D91C" w14:textId="77777777" w:rsidR="004B2939" w:rsidRPr="002D40D1" w:rsidRDefault="004B2939" w:rsidP="00375CD9">
            <w:pPr>
              <w:jc w:val="center"/>
            </w:pPr>
          </w:p>
        </w:tc>
        <w:tc>
          <w:tcPr>
            <w:tcW w:w="335" w:type="pct"/>
          </w:tcPr>
          <w:p w14:paraId="780CBCAB" w14:textId="77777777" w:rsidR="004B2939" w:rsidRPr="002D40D1" w:rsidRDefault="004B2939" w:rsidP="00375CD9">
            <w:pPr>
              <w:jc w:val="center"/>
            </w:pPr>
          </w:p>
        </w:tc>
        <w:tc>
          <w:tcPr>
            <w:tcW w:w="468" w:type="pct"/>
          </w:tcPr>
          <w:p w14:paraId="1BAEE07D" w14:textId="77777777" w:rsidR="004B2939" w:rsidRPr="002D40D1" w:rsidRDefault="004B2939" w:rsidP="00375CD9">
            <w:pPr>
              <w:jc w:val="center"/>
            </w:pPr>
          </w:p>
        </w:tc>
      </w:tr>
      <w:tr w:rsidR="004B2939" w:rsidRPr="002D40D1" w14:paraId="697D9DA8" w14:textId="77777777" w:rsidTr="00A47C7F">
        <w:trPr>
          <w:trHeight w:val="234"/>
        </w:trPr>
        <w:tc>
          <w:tcPr>
            <w:tcW w:w="294" w:type="pct"/>
          </w:tcPr>
          <w:p w14:paraId="181FE631" w14:textId="77777777" w:rsidR="004B2939" w:rsidRPr="002D40D1" w:rsidRDefault="004B2939" w:rsidP="00375CD9">
            <w:pPr>
              <w:jc w:val="center"/>
            </w:pPr>
            <w:r w:rsidRPr="002D40D1">
              <w:t>22.</w:t>
            </w:r>
          </w:p>
        </w:tc>
        <w:tc>
          <w:tcPr>
            <w:tcW w:w="248" w:type="pct"/>
          </w:tcPr>
          <w:p w14:paraId="1ACE9B14" w14:textId="77777777" w:rsidR="004B2939" w:rsidRPr="002D40D1" w:rsidRDefault="004B2939" w:rsidP="00375CD9">
            <w:pPr>
              <w:jc w:val="center"/>
            </w:pPr>
          </w:p>
        </w:tc>
        <w:tc>
          <w:tcPr>
            <w:tcW w:w="3321" w:type="pct"/>
          </w:tcPr>
          <w:p w14:paraId="0320075D" w14:textId="77777777" w:rsidR="004B2939" w:rsidRPr="002D40D1" w:rsidRDefault="004B2939" w:rsidP="00A47C7F">
            <w:pPr>
              <w:jc w:val="both"/>
            </w:pPr>
            <w:r w:rsidRPr="002D40D1">
              <w:t>Solve the expression for Toxic compound Inhibition models for enzymes.</w:t>
            </w:r>
          </w:p>
        </w:tc>
        <w:tc>
          <w:tcPr>
            <w:tcW w:w="334" w:type="pct"/>
          </w:tcPr>
          <w:p w14:paraId="7EC73DFE" w14:textId="77777777" w:rsidR="004B2939" w:rsidRPr="002D40D1" w:rsidRDefault="004B2939" w:rsidP="00375CD9">
            <w:pPr>
              <w:jc w:val="center"/>
            </w:pPr>
            <w:r w:rsidRPr="002D40D1">
              <w:t>CO4</w:t>
            </w:r>
          </w:p>
        </w:tc>
        <w:tc>
          <w:tcPr>
            <w:tcW w:w="335" w:type="pct"/>
          </w:tcPr>
          <w:p w14:paraId="3CA236DB" w14:textId="77777777" w:rsidR="004B2939" w:rsidRPr="002D40D1" w:rsidRDefault="004B2939" w:rsidP="00375CD9">
            <w:pPr>
              <w:jc w:val="center"/>
            </w:pPr>
            <w:r w:rsidRPr="002D40D1">
              <w:t>A</w:t>
            </w:r>
          </w:p>
        </w:tc>
        <w:tc>
          <w:tcPr>
            <w:tcW w:w="468" w:type="pct"/>
          </w:tcPr>
          <w:p w14:paraId="361F4A99" w14:textId="77777777" w:rsidR="004B2939" w:rsidRPr="002D40D1" w:rsidRDefault="004B2939" w:rsidP="00375CD9">
            <w:pPr>
              <w:jc w:val="center"/>
            </w:pPr>
            <w:r w:rsidRPr="002D40D1">
              <w:t>12</w:t>
            </w:r>
          </w:p>
        </w:tc>
      </w:tr>
      <w:tr w:rsidR="004B2939" w:rsidRPr="002D40D1" w14:paraId="41EA5A57" w14:textId="77777777" w:rsidTr="00A47C7F">
        <w:trPr>
          <w:trHeight w:val="232"/>
        </w:trPr>
        <w:tc>
          <w:tcPr>
            <w:tcW w:w="294" w:type="pct"/>
          </w:tcPr>
          <w:p w14:paraId="13161A37" w14:textId="77777777" w:rsidR="004B2939" w:rsidRPr="002D40D1" w:rsidRDefault="004B2939" w:rsidP="00375CD9">
            <w:pPr>
              <w:jc w:val="center"/>
            </w:pPr>
          </w:p>
        </w:tc>
        <w:tc>
          <w:tcPr>
            <w:tcW w:w="248" w:type="pct"/>
          </w:tcPr>
          <w:p w14:paraId="51F85DD6" w14:textId="77777777" w:rsidR="004B2939" w:rsidRPr="002D40D1" w:rsidRDefault="004B2939" w:rsidP="00375CD9">
            <w:pPr>
              <w:jc w:val="center"/>
            </w:pPr>
          </w:p>
        </w:tc>
        <w:tc>
          <w:tcPr>
            <w:tcW w:w="3321" w:type="pct"/>
          </w:tcPr>
          <w:p w14:paraId="4034BAE0" w14:textId="77777777" w:rsidR="004B2939" w:rsidRPr="002D40D1" w:rsidRDefault="004B2939" w:rsidP="00A47C7F">
            <w:pPr>
              <w:jc w:val="both"/>
            </w:pPr>
          </w:p>
        </w:tc>
        <w:tc>
          <w:tcPr>
            <w:tcW w:w="334" w:type="pct"/>
          </w:tcPr>
          <w:p w14:paraId="41F1FEF0" w14:textId="77777777" w:rsidR="004B2939" w:rsidRPr="002D40D1" w:rsidRDefault="004B2939" w:rsidP="00375CD9">
            <w:pPr>
              <w:jc w:val="center"/>
            </w:pPr>
          </w:p>
        </w:tc>
        <w:tc>
          <w:tcPr>
            <w:tcW w:w="335" w:type="pct"/>
          </w:tcPr>
          <w:p w14:paraId="7BCE15AD" w14:textId="77777777" w:rsidR="004B2939" w:rsidRPr="002D40D1" w:rsidRDefault="004B2939" w:rsidP="00375CD9">
            <w:pPr>
              <w:jc w:val="center"/>
            </w:pPr>
          </w:p>
        </w:tc>
        <w:tc>
          <w:tcPr>
            <w:tcW w:w="468" w:type="pct"/>
          </w:tcPr>
          <w:p w14:paraId="2C227B8B" w14:textId="77777777" w:rsidR="004B2939" w:rsidRPr="002D40D1" w:rsidRDefault="004B2939" w:rsidP="00375CD9">
            <w:pPr>
              <w:jc w:val="center"/>
            </w:pPr>
          </w:p>
        </w:tc>
      </w:tr>
      <w:tr w:rsidR="004B2939" w:rsidRPr="002D40D1" w14:paraId="4B845A9C" w14:textId="77777777" w:rsidTr="00A47C7F">
        <w:trPr>
          <w:trHeight w:val="226"/>
        </w:trPr>
        <w:tc>
          <w:tcPr>
            <w:tcW w:w="294" w:type="pct"/>
          </w:tcPr>
          <w:p w14:paraId="56988316" w14:textId="77777777" w:rsidR="004B2939" w:rsidRPr="002D40D1" w:rsidRDefault="004B2939" w:rsidP="00375CD9">
            <w:pPr>
              <w:jc w:val="center"/>
            </w:pPr>
            <w:r w:rsidRPr="002D40D1">
              <w:t>23.</w:t>
            </w:r>
          </w:p>
        </w:tc>
        <w:tc>
          <w:tcPr>
            <w:tcW w:w="248" w:type="pct"/>
          </w:tcPr>
          <w:p w14:paraId="33E9C7C6" w14:textId="77777777" w:rsidR="004B2939" w:rsidRPr="002D40D1" w:rsidRDefault="004B2939" w:rsidP="00375CD9">
            <w:pPr>
              <w:jc w:val="center"/>
            </w:pPr>
            <w:r w:rsidRPr="002D40D1">
              <w:t>a.</w:t>
            </w:r>
          </w:p>
        </w:tc>
        <w:tc>
          <w:tcPr>
            <w:tcW w:w="3321" w:type="pct"/>
          </w:tcPr>
          <w:p w14:paraId="2AA1B62C" w14:textId="77777777" w:rsidR="004B2939" w:rsidRPr="002D40D1" w:rsidRDefault="004B2939" w:rsidP="00A47C7F">
            <w:pPr>
              <w:jc w:val="both"/>
            </w:pPr>
            <w:r w:rsidRPr="002D40D1">
              <w:t>State the design equation for plug flow reactor.</w:t>
            </w:r>
          </w:p>
        </w:tc>
        <w:tc>
          <w:tcPr>
            <w:tcW w:w="334" w:type="pct"/>
          </w:tcPr>
          <w:p w14:paraId="18D67527" w14:textId="77777777" w:rsidR="004B2939" w:rsidRPr="002D40D1" w:rsidRDefault="004B2939" w:rsidP="00375CD9">
            <w:pPr>
              <w:jc w:val="center"/>
            </w:pPr>
            <w:r w:rsidRPr="002D40D1">
              <w:t>CO6</w:t>
            </w:r>
          </w:p>
        </w:tc>
        <w:tc>
          <w:tcPr>
            <w:tcW w:w="335" w:type="pct"/>
          </w:tcPr>
          <w:p w14:paraId="7659115C" w14:textId="77777777" w:rsidR="004B2939" w:rsidRPr="002D40D1" w:rsidRDefault="004B2939" w:rsidP="00375CD9">
            <w:pPr>
              <w:jc w:val="center"/>
            </w:pPr>
            <w:r w:rsidRPr="002D40D1">
              <w:t>R</w:t>
            </w:r>
          </w:p>
        </w:tc>
        <w:tc>
          <w:tcPr>
            <w:tcW w:w="468" w:type="pct"/>
          </w:tcPr>
          <w:p w14:paraId="51FBFF77" w14:textId="77777777" w:rsidR="004B2939" w:rsidRPr="002D40D1" w:rsidRDefault="004B2939" w:rsidP="00375CD9">
            <w:pPr>
              <w:jc w:val="center"/>
            </w:pPr>
            <w:r w:rsidRPr="002D40D1">
              <w:t>6</w:t>
            </w:r>
          </w:p>
        </w:tc>
      </w:tr>
      <w:tr w:rsidR="004B2939" w:rsidRPr="002D40D1" w14:paraId="778D546B" w14:textId="77777777" w:rsidTr="00A47C7F">
        <w:trPr>
          <w:trHeight w:val="226"/>
        </w:trPr>
        <w:tc>
          <w:tcPr>
            <w:tcW w:w="294" w:type="pct"/>
          </w:tcPr>
          <w:p w14:paraId="2F94FF78" w14:textId="77777777" w:rsidR="004B2939" w:rsidRPr="002D40D1" w:rsidRDefault="004B2939" w:rsidP="00375CD9">
            <w:pPr>
              <w:jc w:val="center"/>
            </w:pPr>
          </w:p>
        </w:tc>
        <w:tc>
          <w:tcPr>
            <w:tcW w:w="248" w:type="pct"/>
          </w:tcPr>
          <w:p w14:paraId="02196E8C" w14:textId="77777777" w:rsidR="004B2939" w:rsidRPr="002D40D1" w:rsidRDefault="004B2939" w:rsidP="00375CD9">
            <w:pPr>
              <w:jc w:val="center"/>
            </w:pPr>
            <w:r w:rsidRPr="002D40D1">
              <w:t>b</w:t>
            </w:r>
          </w:p>
        </w:tc>
        <w:tc>
          <w:tcPr>
            <w:tcW w:w="3321" w:type="pct"/>
          </w:tcPr>
          <w:p w14:paraId="24B29D12" w14:textId="77777777" w:rsidR="004B2939" w:rsidRPr="002D40D1" w:rsidRDefault="004B2939" w:rsidP="00A47C7F">
            <w:pPr>
              <w:jc w:val="both"/>
            </w:pPr>
            <w:r w:rsidRPr="002D40D1">
              <w:t>Identify the design equation for mixed flow reactor.</w:t>
            </w:r>
          </w:p>
        </w:tc>
        <w:tc>
          <w:tcPr>
            <w:tcW w:w="334" w:type="pct"/>
          </w:tcPr>
          <w:p w14:paraId="73407575" w14:textId="77777777" w:rsidR="004B2939" w:rsidRPr="002D40D1" w:rsidRDefault="004B2939" w:rsidP="00375CD9">
            <w:pPr>
              <w:jc w:val="center"/>
            </w:pPr>
            <w:r w:rsidRPr="002D40D1">
              <w:t>CO6</w:t>
            </w:r>
          </w:p>
        </w:tc>
        <w:tc>
          <w:tcPr>
            <w:tcW w:w="335" w:type="pct"/>
          </w:tcPr>
          <w:p w14:paraId="0AE70A02" w14:textId="77777777" w:rsidR="004B2939" w:rsidRPr="002D40D1" w:rsidRDefault="004B2939" w:rsidP="00375CD9">
            <w:pPr>
              <w:jc w:val="center"/>
            </w:pPr>
            <w:r w:rsidRPr="002D40D1">
              <w:t>R</w:t>
            </w:r>
          </w:p>
        </w:tc>
        <w:tc>
          <w:tcPr>
            <w:tcW w:w="468" w:type="pct"/>
          </w:tcPr>
          <w:p w14:paraId="5C77B5FB" w14:textId="77777777" w:rsidR="004B2939" w:rsidRPr="002D40D1" w:rsidRDefault="004B2939" w:rsidP="00375CD9">
            <w:pPr>
              <w:jc w:val="center"/>
            </w:pPr>
            <w:r w:rsidRPr="002D40D1">
              <w:t>6</w:t>
            </w:r>
          </w:p>
        </w:tc>
      </w:tr>
      <w:tr w:rsidR="004B2939" w:rsidRPr="002D40D1" w14:paraId="22CABC39" w14:textId="77777777" w:rsidTr="00A47C7F">
        <w:trPr>
          <w:trHeight w:val="320"/>
        </w:trPr>
        <w:tc>
          <w:tcPr>
            <w:tcW w:w="5000" w:type="pct"/>
            <w:gridSpan w:val="6"/>
          </w:tcPr>
          <w:p w14:paraId="03EC7ED7" w14:textId="77777777" w:rsidR="004B2939" w:rsidRPr="002D40D1" w:rsidRDefault="004B2939" w:rsidP="00A47C7F">
            <w:pPr>
              <w:jc w:val="center"/>
              <w:rPr>
                <w:b/>
                <w:u w:val="single"/>
              </w:rPr>
            </w:pPr>
            <w:r w:rsidRPr="002D40D1">
              <w:rPr>
                <w:b/>
                <w:u w:val="single"/>
              </w:rPr>
              <w:t>COMPULSORY QUESTION</w:t>
            </w:r>
          </w:p>
        </w:tc>
      </w:tr>
      <w:tr w:rsidR="004B2939" w:rsidRPr="002D40D1" w14:paraId="0B8FA4B6" w14:textId="77777777" w:rsidTr="00A47C7F">
        <w:trPr>
          <w:trHeight w:val="323"/>
        </w:trPr>
        <w:tc>
          <w:tcPr>
            <w:tcW w:w="294" w:type="pct"/>
          </w:tcPr>
          <w:p w14:paraId="56A3A06F" w14:textId="77777777" w:rsidR="004B2939" w:rsidRPr="002D40D1" w:rsidRDefault="004B2939" w:rsidP="00375CD9">
            <w:pPr>
              <w:jc w:val="center"/>
            </w:pPr>
            <w:r w:rsidRPr="002D40D1">
              <w:t>24.</w:t>
            </w:r>
          </w:p>
        </w:tc>
        <w:tc>
          <w:tcPr>
            <w:tcW w:w="248" w:type="pct"/>
          </w:tcPr>
          <w:p w14:paraId="5E4EB856" w14:textId="77777777" w:rsidR="004B2939" w:rsidRPr="002D40D1" w:rsidRDefault="004B2939" w:rsidP="00375CD9">
            <w:pPr>
              <w:jc w:val="center"/>
            </w:pPr>
          </w:p>
        </w:tc>
        <w:tc>
          <w:tcPr>
            <w:tcW w:w="3321" w:type="pct"/>
          </w:tcPr>
          <w:p w14:paraId="0D02984E" w14:textId="77777777" w:rsidR="004B2939" w:rsidRPr="002D40D1" w:rsidRDefault="004B2939" w:rsidP="00A47C7F">
            <w:pPr>
              <w:jc w:val="both"/>
            </w:pPr>
            <w:r w:rsidRPr="002D40D1">
              <w:t>Compare the different methods of enzyme immobilization.</w:t>
            </w:r>
          </w:p>
        </w:tc>
        <w:tc>
          <w:tcPr>
            <w:tcW w:w="334" w:type="pct"/>
          </w:tcPr>
          <w:p w14:paraId="3799B2BE" w14:textId="77777777" w:rsidR="004B2939" w:rsidRPr="002D40D1" w:rsidRDefault="004B2939" w:rsidP="00375CD9">
            <w:pPr>
              <w:jc w:val="center"/>
            </w:pPr>
            <w:r w:rsidRPr="002D40D1">
              <w:t>CO5</w:t>
            </w:r>
          </w:p>
        </w:tc>
        <w:tc>
          <w:tcPr>
            <w:tcW w:w="335" w:type="pct"/>
          </w:tcPr>
          <w:p w14:paraId="1E6AE4AA" w14:textId="77777777" w:rsidR="004B2939" w:rsidRPr="002D40D1" w:rsidRDefault="004B2939" w:rsidP="00375CD9">
            <w:pPr>
              <w:jc w:val="center"/>
            </w:pPr>
            <w:r w:rsidRPr="002D40D1">
              <w:t>An</w:t>
            </w:r>
          </w:p>
        </w:tc>
        <w:tc>
          <w:tcPr>
            <w:tcW w:w="468" w:type="pct"/>
          </w:tcPr>
          <w:p w14:paraId="05D305BC" w14:textId="77777777" w:rsidR="004B2939" w:rsidRPr="002D40D1" w:rsidRDefault="004B2939" w:rsidP="00375CD9">
            <w:pPr>
              <w:jc w:val="center"/>
            </w:pPr>
            <w:r w:rsidRPr="002D40D1">
              <w:t>12</w:t>
            </w:r>
          </w:p>
        </w:tc>
      </w:tr>
    </w:tbl>
    <w:p w14:paraId="20AEA26D" w14:textId="77777777" w:rsidR="004B2939" w:rsidRPr="002D40D1" w:rsidRDefault="004B2939" w:rsidP="00A47C7F">
      <w:pPr>
        <w:contextualSpacing/>
      </w:pPr>
      <w:r w:rsidRPr="002D40D1">
        <w:rPr>
          <w:b/>
          <w:bCs/>
        </w:rPr>
        <w:t>CO</w:t>
      </w:r>
      <w:r w:rsidRPr="002D40D1">
        <w:t xml:space="preserve"> – COURSE OUTCOME</w:t>
      </w:r>
      <w:r w:rsidRPr="002D40D1">
        <w:tab/>
      </w:r>
      <w:r w:rsidRPr="002D40D1">
        <w:tab/>
      </w:r>
      <w:r w:rsidRPr="002D40D1">
        <w:tab/>
      </w:r>
      <w:r w:rsidRPr="002D40D1">
        <w:tab/>
      </w:r>
      <w:r w:rsidRPr="002D40D1">
        <w:tab/>
      </w:r>
      <w:r w:rsidRPr="002D40D1">
        <w:rPr>
          <w:b/>
          <w:bCs/>
        </w:rPr>
        <w:t>BL</w:t>
      </w:r>
      <w:r w:rsidRPr="002D40D1">
        <w:t xml:space="preserve"> – BLOOM’S LEVEL</w:t>
      </w:r>
    </w:p>
    <w:p w14:paraId="6699EDF0" w14:textId="77777777" w:rsidR="004B2939" w:rsidRPr="002D40D1" w:rsidRDefault="004B2939" w:rsidP="005133D7">
      <w:pPr>
        <w:rPr>
          <w:b/>
        </w:rPr>
      </w:pPr>
    </w:p>
    <w:tbl>
      <w:tblPr>
        <w:tblStyle w:val="TableGrid"/>
        <w:tblW w:w="10598" w:type="dxa"/>
        <w:tblLook w:val="04A0" w:firstRow="1" w:lastRow="0" w:firstColumn="1" w:lastColumn="0" w:noHBand="0" w:noVBand="1"/>
      </w:tblPr>
      <w:tblGrid>
        <w:gridCol w:w="675"/>
        <w:gridCol w:w="9923"/>
      </w:tblGrid>
      <w:tr w:rsidR="004B2939" w:rsidRPr="002D40D1" w14:paraId="7B77F05E" w14:textId="77777777" w:rsidTr="00A47C7F">
        <w:tc>
          <w:tcPr>
            <w:tcW w:w="675" w:type="dxa"/>
          </w:tcPr>
          <w:p w14:paraId="3A49EED3" w14:textId="77777777" w:rsidR="004B2939" w:rsidRPr="002D40D1" w:rsidRDefault="004B2939" w:rsidP="005133D7"/>
        </w:tc>
        <w:tc>
          <w:tcPr>
            <w:tcW w:w="9923" w:type="dxa"/>
          </w:tcPr>
          <w:p w14:paraId="415BD7F0" w14:textId="77777777" w:rsidR="004B2939" w:rsidRPr="002D40D1" w:rsidRDefault="004B2939" w:rsidP="007E5F37">
            <w:pPr>
              <w:jc w:val="center"/>
              <w:rPr>
                <w:b/>
              </w:rPr>
            </w:pPr>
            <w:r w:rsidRPr="002D40D1">
              <w:rPr>
                <w:b/>
              </w:rPr>
              <w:t>COURSE OUTCOMES</w:t>
            </w:r>
          </w:p>
        </w:tc>
      </w:tr>
      <w:tr w:rsidR="004B2939" w:rsidRPr="002D40D1" w14:paraId="0CF97B80" w14:textId="77777777" w:rsidTr="00A47C7F">
        <w:tc>
          <w:tcPr>
            <w:tcW w:w="675" w:type="dxa"/>
          </w:tcPr>
          <w:p w14:paraId="434D52B7" w14:textId="77777777" w:rsidR="004B2939" w:rsidRPr="002D40D1" w:rsidRDefault="004B2939" w:rsidP="00A47C7F">
            <w:r w:rsidRPr="002D40D1">
              <w:t>CO1</w:t>
            </w:r>
          </w:p>
        </w:tc>
        <w:tc>
          <w:tcPr>
            <w:tcW w:w="9923" w:type="dxa"/>
          </w:tcPr>
          <w:p w14:paraId="086B0708" w14:textId="77777777" w:rsidR="004B2939" w:rsidRPr="002D40D1" w:rsidRDefault="004B2939" w:rsidP="00A47C7F">
            <w:pPr>
              <w:jc w:val="both"/>
            </w:pPr>
            <w:r w:rsidRPr="002D40D1">
              <w:t>Understand the kinetics of reactions.</w:t>
            </w:r>
          </w:p>
        </w:tc>
      </w:tr>
      <w:tr w:rsidR="004B2939" w:rsidRPr="002D40D1" w14:paraId="40A54DE3" w14:textId="77777777" w:rsidTr="00A47C7F">
        <w:tc>
          <w:tcPr>
            <w:tcW w:w="675" w:type="dxa"/>
          </w:tcPr>
          <w:p w14:paraId="5A039CD0" w14:textId="77777777" w:rsidR="004B2939" w:rsidRPr="002D40D1" w:rsidRDefault="004B2939" w:rsidP="00A47C7F">
            <w:r w:rsidRPr="002D40D1">
              <w:t>CO2</w:t>
            </w:r>
          </w:p>
        </w:tc>
        <w:tc>
          <w:tcPr>
            <w:tcW w:w="9923" w:type="dxa"/>
          </w:tcPr>
          <w:p w14:paraId="57A3C40F" w14:textId="77777777" w:rsidR="004B2939" w:rsidRPr="002D40D1" w:rsidRDefault="004B2939" w:rsidP="00A47C7F">
            <w:pPr>
              <w:jc w:val="both"/>
            </w:pPr>
            <w:r w:rsidRPr="002D40D1">
              <w:t>Apply the design equations and the performance of ideal reactors.</w:t>
            </w:r>
          </w:p>
        </w:tc>
      </w:tr>
      <w:tr w:rsidR="004B2939" w:rsidRPr="002D40D1" w14:paraId="042A0FAC" w14:textId="77777777" w:rsidTr="00A47C7F">
        <w:tc>
          <w:tcPr>
            <w:tcW w:w="675" w:type="dxa"/>
          </w:tcPr>
          <w:p w14:paraId="20A9E086" w14:textId="77777777" w:rsidR="004B2939" w:rsidRPr="002D40D1" w:rsidRDefault="004B2939" w:rsidP="00A47C7F">
            <w:r w:rsidRPr="002D40D1">
              <w:t>CO3</w:t>
            </w:r>
          </w:p>
        </w:tc>
        <w:tc>
          <w:tcPr>
            <w:tcW w:w="9923" w:type="dxa"/>
          </w:tcPr>
          <w:p w14:paraId="30172D1A" w14:textId="77777777" w:rsidR="004B2939" w:rsidRPr="002D40D1" w:rsidRDefault="004B2939" w:rsidP="00A47C7F">
            <w:pPr>
              <w:jc w:val="both"/>
            </w:pPr>
            <w:r w:rsidRPr="002D40D1">
              <w:t>Analyze models for describing non- ideal behavior of reactors.</w:t>
            </w:r>
          </w:p>
        </w:tc>
      </w:tr>
      <w:tr w:rsidR="004B2939" w:rsidRPr="002D40D1" w14:paraId="42DBB5B5" w14:textId="77777777" w:rsidTr="00A47C7F">
        <w:tc>
          <w:tcPr>
            <w:tcW w:w="675" w:type="dxa"/>
          </w:tcPr>
          <w:p w14:paraId="5CA7E910" w14:textId="77777777" w:rsidR="004B2939" w:rsidRPr="002D40D1" w:rsidRDefault="004B2939" w:rsidP="00A47C7F">
            <w:r w:rsidRPr="002D40D1">
              <w:t>CO4</w:t>
            </w:r>
          </w:p>
        </w:tc>
        <w:tc>
          <w:tcPr>
            <w:tcW w:w="9923" w:type="dxa"/>
          </w:tcPr>
          <w:p w14:paraId="30A4F1C4" w14:textId="77777777" w:rsidR="004B2939" w:rsidRPr="002D40D1" w:rsidRDefault="004B2939" w:rsidP="00A47C7F">
            <w:pPr>
              <w:jc w:val="both"/>
            </w:pPr>
            <w:r w:rsidRPr="002D40D1">
              <w:t>Apply enzyme kinetics.</w:t>
            </w:r>
          </w:p>
        </w:tc>
      </w:tr>
      <w:tr w:rsidR="004B2939" w:rsidRPr="002D40D1" w14:paraId="4745659D" w14:textId="77777777" w:rsidTr="00A47C7F">
        <w:tc>
          <w:tcPr>
            <w:tcW w:w="675" w:type="dxa"/>
          </w:tcPr>
          <w:p w14:paraId="01D6C1DD" w14:textId="77777777" w:rsidR="004B2939" w:rsidRPr="002D40D1" w:rsidRDefault="004B2939" w:rsidP="00A47C7F">
            <w:r w:rsidRPr="002D40D1">
              <w:t>CO5</w:t>
            </w:r>
          </w:p>
        </w:tc>
        <w:tc>
          <w:tcPr>
            <w:tcW w:w="9923" w:type="dxa"/>
          </w:tcPr>
          <w:p w14:paraId="26D7FE59" w14:textId="77777777" w:rsidR="004B2939" w:rsidRPr="002D40D1" w:rsidRDefault="004B2939" w:rsidP="00A47C7F">
            <w:pPr>
              <w:jc w:val="both"/>
            </w:pPr>
            <w:r w:rsidRPr="002D40D1">
              <w:t>Evaluate enzymes in industrial application.</w:t>
            </w:r>
          </w:p>
        </w:tc>
      </w:tr>
      <w:tr w:rsidR="004B2939" w:rsidRPr="002D40D1" w14:paraId="5AAEAA15" w14:textId="77777777" w:rsidTr="00A47C7F">
        <w:tc>
          <w:tcPr>
            <w:tcW w:w="675" w:type="dxa"/>
          </w:tcPr>
          <w:p w14:paraId="4C581B3D" w14:textId="77777777" w:rsidR="004B2939" w:rsidRPr="002D40D1" w:rsidRDefault="004B2939" w:rsidP="00A47C7F">
            <w:r w:rsidRPr="002D40D1">
              <w:t>CO6</w:t>
            </w:r>
          </w:p>
        </w:tc>
        <w:tc>
          <w:tcPr>
            <w:tcW w:w="9923" w:type="dxa"/>
          </w:tcPr>
          <w:p w14:paraId="6B19DFE1" w14:textId="77777777" w:rsidR="004B2939" w:rsidRPr="002D40D1" w:rsidRDefault="004B2939" w:rsidP="00A47C7F">
            <w:pPr>
              <w:jc w:val="both"/>
            </w:pPr>
            <w:r w:rsidRPr="002D40D1">
              <w:t>Design of various fermenter / bioreactors.</w:t>
            </w:r>
          </w:p>
        </w:tc>
      </w:tr>
    </w:tbl>
    <w:p w14:paraId="79BFBE78" w14:textId="77777777" w:rsidR="004B2939" w:rsidRPr="002D40D1" w:rsidRDefault="004B2939" w:rsidP="005133D7"/>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4B2939" w:rsidRPr="002D40D1" w14:paraId="74C0809D" w14:textId="77777777" w:rsidTr="00A47C7F">
        <w:tc>
          <w:tcPr>
            <w:tcW w:w="10598" w:type="dxa"/>
            <w:gridSpan w:val="8"/>
          </w:tcPr>
          <w:p w14:paraId="4BFAEF70" w14:textId="77777777" w:rsidR="004B2939" w:rsidRPr="002D40D1" w:rsidRDefault="004B2939" w:rsidP="0009580C">
            <w:pPr>
              <w:jc w:val="center"/>
              <w:rPr>
                <w:b/>
              </w:rPr>
            </w:pPr>
            <w:r w:rsidRPr="002D40D1">
              <w:rPr>
                <w:b/>
              </w:rPr>
              <w:t>Assessment Pattern as per Bloom’s Taxonomy</w:t>
            </w:r>
          </w:p>
        </w:tc>
      </w:tr>
      <w:tr w:rsidR="004B2939" w:rsidRPr="002D40D1" w14:paraId="081E6FCE" w14:textId="77777777" w:rsidTr="00A47C7F">
        <w:tc>
          <w:tcPr>
            <w:tcW w:w="926" w:type="dxa"/>
          </w:tcPr>
          <w:p w14:paraId="1812FA94" w14:textId="77777777" w:rsidR="004B2939" w:rsidRPr="002D40D1" w:rsidRDefault="004B2939" w:rsidP="002E336A">
            <w:r w:rsidRPr="002D40D1">
              <w:t>CO / P</w:t>
            </w:r>
          </w:p>
        </w:tc>
        <w:tc>
          <w:tcPr>
            <w:tcW w:w="1361" w:type="dxa"/>
          </w:tcPr>
          <w:p w14:paraId="2B23B6D7" w14:textId="77777777" w:rsidR="004B2939" w:rsidRPr="002D40D1" w:rsidRDefault="004B2939" w:rsidP="0009580C">
            <w:pPr>
              <w:jc w:val="center"/>
              <w:rPr>
                <w:b/>
              </w:rPr>
            </w:pPr>
            <w:r w:rsidRPr="002D40D1">
              <w:rPr>
                <w:b/>
              </w:rPr>
              <w:t>Remember</w:t>
            </w:r>
          </w:p>
        </w:tc>
        <w:tc>
          <w:tcPr>
            <w:tcW w:w="1554" w:type="dxa"/>
          </w:tcPr>
          <w:p w14:paraId="142A1CFE" w14:textId="77777777" w:rsidR="004B2939" w:rsidRPr="002D40D1" w:rsidRDefault="004B2939" w:rsidP="0009580C">
            <w:pPr>
              <w:jc w:val="center"/>
              <w:rPr>
                <w:b/>
              </w:rPr>
            </w:pPr>
            <w:r w:rsidRPr="002D40D1">
              <w:rPr>
                <w:b/>
              </w:rPr>
              <w:t>Understand</w:t>
            </w:r>
          </w:p>
        </w:tc>
        <w:tc>
          <w:tcPr>
            <w:tcW w:w="1373" w:type="dxa"/>
          </w:tcPr>
          <w:p w14:paraId="2EA6E94F" w14:textId="77777777" w:rsidR="004B2939" w:rsidRPr="002D40D1" w:rsidRDefault="004B2939" w:rsidP="0009580C">
            <w:pPr>
              <w:jc w:val="center"/>
              <w:rPr>
                <w:b/>
              </w:rPr>
            </w:pPr>
            <w:r w:rsidRPr="002D40D1">
              <w:rPr>
                <w:b/>
              </w:rPr>
              <w:t>Apply</w:t>
            </w:r>
          </w:p>
        </w:tc>
        <w:tc>
          <w:tcPr>
            <w:tcW w:w="1446" w:type="dxa"/>
          </w:tcPr>
          <w:p w14:paraId="5451358B" w14:textId="77777777" w:rsidR="004B2939" w:rsidRPr="002D40D1" w:rsidRDefault="004B2939" w:rsidP="0009580C">
            <w:pPr>
              <w:jc w:val="center"/>
              <w:rPr>
                <w:b/>
              </w:rPr>
            </w:pPr>
            <w:r w:rsidRPr="002D40D1">
              <w:rPr>
                <w:b/>
              </w:rPr>
              <w:t>Analyze</w:t>
            </w:r>
          </w:p>
        </w:tc>
        <w:tc>
          <w:tcPr>
            <w:tcW w:w="1347" w:type="dxa"/>
          </w:tcPr>
          <w:p w14:paraId="4A7FF807" w14:textId="77777777" w:rsidR="004B2939" w:rsidRPr="002D40D1" w:rsidRDefault="004B2939" w:rsidP="0009580C">
            <w:pPr>
              <w:jc w:val="center"/>
              <w:rPr>
                <w:b/>
              </w:rPr>
            </w:pPr>
            <w:r w:rsidRPr="002D40D1">
              <w:rPr>
                <w:b/>
              </w:rPr>
              <w:t>Evaluate</w:t>
            </w:r>
          </w:p>
        </w:tc>
        <w:tc>
          <w:tcPr>
            <w:tcW w:w="1275" w:type="dxa"/>
          </w:tcPr>
          <w:p w14:paraId="2A5AF8EA" w14:textId="77777777" w:rsidR="004B2939" w:rsidRPr="002D40D1" w:rsidRDefault="004B2939" w:rsidP="0009580C">
            <w:pPr>
              <w:jc w:val="center"/>
              <w:rPr>
                <w:b/>
              </w:rPr>
            </w:pPr>
            <w:r w:rsidRPr="002D40D1">
              <w:rPr>
                <w:b/>
              </w:rPr>
              <w:t>Create</w:t>
            </w:r>
          </w:p>
        </w:tc>
        <w:tc>
          <w:tcPr>
            <w:tcW w:w="1316" w:type="dxa"/>
          </w:tcPr>
          <w:p w14:paraId="7F0BF0B6" w14:textId="77777777" w:rsidR="004B2939" w:rsidRPr="002D40D1" w:rsidRDefault="004B2939" w:rsidP="0009580C">
            <w:pPr>
              <w:jc w:val="center"/>
              <w:rPr>
                <w:b/>
              </w:rPr>
            </w:pPr>
            <w:r w:rsidRPr="002D40D1">
              <w:rPr>
                <w:b/>
              </w:rPr>
              <w:t>Total</w:t>
            </w:r>
          </w:p>
        </w:tc>
      </w:tr>
      <w:tr w:rsidR="004B2939" w:rsidRPr="002D40D1" w14:paraId="20924D5B" w14:textId="77777777" w:rsidTr="00A47C7F">
        <w:tc>
          <w:tcPr>
            <w:tcW w:w="926" w:type="dxa"/>
          </w:tcPr>
          <w:p w14:paraId="12B3E4B7" w14:textId="77777777" w:rsidR="004B2939" w:rsidRPr="002D40D1" w:rsidRDefault="004B2939" w:rsidP="002E336A">
            <w:r w:rsidRPr="002D40D1">
              <w:t>CO1</w:t>
            </w:r>
          </w:p>
        </w:tc>
        <w:tc>
          <w:tcPr>
            <w:tcW w:w="1361" w:type="dxa"/>
          </w:tcPr>
          <w:p w14:paraId="1A5A00C6" w14:textId="77777777" w:rsidR="004B2939" w:rsidRPr="002D40D1" w:rsidRDefault="004B2939" w:rsidP="002B3C37">
            <w:pPr>
              <w:jc w:val="center"/>
            </w:pPr>
            <w:r w:rsidRPr="002D40D1">
              <w:t>1</w:t>
            </w:r>
          </w:p>
        </w:tc>
        <w:tc>
          <w:tcPr>
            <w:tcW w:w="1554" w:type="dxa"/>
          </w:tcPr>
          <w:p w14:paraId="09DC5991" w14:textId="77777777" w:rsidR="004B2939" w:rsidRPr="002D40D1" w:rsidRDefault="004B2939" w:rsidP="002B3C37">
            <w:pPr>
              <w:jc w:val="center"/>
            </w:pPr>
          </w:p>
        </w:tc>
        <w:tc>
          <w:tcPr>
            <w:tcW w:w="1373" w:type="dxa"/>
          </w:tcPr>
          <w:p w14:paraId="6564B48A" w14:textId="77777777" w:rsidR="004B2939" w:rsidRPr="002D40D1" w:rsidRDefault="004B2939" w:rsidP="002B3C37">
            <w:pPr>
              <w:jc w:val="center"/>
            </w:pPr>
            <w:r w:rsidRPr="002D40D1">
              <w:t>16</w:t>
            </w:r>
          </w:p>
        </w:tc>
        <w:tc>
          <w:tcPr>
            <w:tcW w:w="1446" w:type="dxa"/>
          </w:tcPr>
          <w:p w14:paraId="636EFA0E" w14:textId="77777777" w:rsidR="004B2939" w:rsidRPr="002D40D1" w:rsidRDefault="004B2939" w:rsidP="002B3C37">
            <w:pPr>
              <w:jc w:val="center"/>
            </w:pPr>
          </w:p>
        </w:tc>
        <w:tc>
          <w:tcPr>
            <w:tcW w:w="1347" w:type="dxa"/>
          </w:tcPr>
          <w:p w14:paraId="337BE8D1" w14:textId="77777777" w:rsidR="004B2939" w:rsidRPr="002D40D1" w:rsidRDefault="004B2939" w:rsidP="002B3C37">
            <w:pPr>
              <w:jc w:val="center"/>
            </w:pPr>
          </w:p>
        </w:tc>
        <w:tc>
          <w:tcPr>
            <w:tcW w:w="1275" w:type="dxa"/>
          </w:tcPr>
          <w:p w14:paraId="339F6BD3" w14:textId="77777777" w:rsidR="004B2939" w:rsidRPr="002D40D1" w:rsidRDefault="004B2939" w:rsidP="002B3C37">
            <w:pPr>
              <w:jc w:val="center"/>
            </w:pPr>
          </w:p>
        </w:tc>
        <w:tc>
          <w:tcPr>
            <w:tcW w:w="1316" w:type="dxa"/>
          </w:tcPr>
          <w:p w14:paraId="05F84596" w14:textId="77777777" w:rsidR="004B2939" w:rsidRPr="002D40D1" w:rsidRDefault="004B2939" w:rsidP="002B3C37">
            <w:pPr>
              <w:jc w:val="center"/>
            </w:pPr>
            <w:r w:rsidRPr="002D40D1">
              <w:t>17</w:t>
            </w:r>
          </w:p>
        </w:tc>
      </w:tr>
      <w:tr w:rsidR="004B2939" w:rsidRPr="002D40D1" w14:paraId="64B218F0" w14:textId="77777777" w:rsidTr="00A47C7F">
        <w:tc>
          <w:tcPr>
            <w:tcW w:w="926" w:type="dxa"/>
          </w:tcPr>
          <w:p w14:paraId="27AE68F0" w14:textId="77777777" w:rsidR="004B2939" w:rsidRPr="002D40D1" w:rsidRDefault="004B2939" w:rsidP="002E336A">
            <w:r w:rsidRPr="002D40D1">
              <w:t>CO2</w:t>
            </w:r>
          </w:p>
        </w:tc>
        <w:tc>
          <w:tcPr>
            <w:tcW w:w="1361" w:type="dxa"/>
          </w:tcPr>
          <w:p w14:paraId="68FC8099" w14:textId="77777777" w:rsidR="004B2939" w:rsidRPr="002D40D1" w:rsidRDefault="004B2939" w:rsidP="002B3C37">
            <w:pPr>
              <w:jc w:val="center"/>
            </w:pPr>
          </w:p>
        </w:tc>
        <w:tc>
          <w:tcPr>
            <w:tcW w:w="1554" w:type="dxa"/>
          </w:tcPr>
          <w:p w14:paraId="39DE5D60" w14:textId="77777777" w:rsidR="004B2939" w:rsidRPr="002D40D1" w:rsidRDefault="004B2939" w:rsidP="002B3C37">
            <w:pPr>
              <w:jc w:val="center"/>
            </w:pPr>
            <w:r w:rsidRPr="002D40D1">
              <w:t>4</w:t>
            </w:r>
          </w:p>
        </w:tc>
        <w:tc>
          <w:tcPr>
            <w:tcW w:w="1373" w:type="dxa"/>
          </w:tcPr>
          <w:p w14:paraId="22B10604" w14:textId="77777777" w:rsidR="004B2939" w:rsidRPr="002D40D1" w:rsidRDefault="004B2939" w:rsidP="002B3C37">
            <w:pPr>
              <w:jc w:val="center"/>
            </w:pPr>
          </w:p>
        </w:tc>
        <w:tc>
          <w:tcPr>
            <w:tcW w:w="1446" w:type="dxa"/>
          </w:tcPr>
          <w:p w14:paraId="7C408EA2" w14:textId="77777777" w:rsidR="004B2939" w:rsidRPr="002D40D1" w:rsidRDefault="004B2939" w:rsidP="002B3C37">
            <w:pPr>
              <w:jc w:val="center"/>
            </w:pPr>
          </w:p>
        </w:tc>
        <w:tc>
          <w:tcPr>
            <w:tcW w:w="1347" w:type="dxa"/>
          </w:tcPr>
          <w:p w14:paraId="53ACCC1F" w14:textId="77777777" w:rsidR="004B2939" w:rsidRPr="002D40D1" w:rsidRDefault="004B2939" w:rsidP="002B3C37">
            <w:pPr>
              <w:jc w:val="center"/>
            </w:pPr>
            <w:r w:rsidRPr="002D40D1">
              <w:t>12</w:t>
            </w:r>
          </w:p>
        </w:tc>
        <w:tc>
          <w:tcPr>
            <w:tcW w:w="1275" w:type="dxa"/>
          </w:tcPr>
          <w:p w14:paraId="271F9110" w14:textId="77777777" w:rsidR="004B2939" w:rsidRPr="002D40D1" w:rsidRDefault="004B2939" w:rsidP="002B3C37">
            <w:pPr>
              <w:jc w:val="center"/>
            </w:pPr>
          </w:p>
        </w:tc>
        <w:tc>
          <w:tcPr>
            <w:tcW w:w="1316" w:type="dxa"/>
          </w:tcPr>
          <w:p w14:paraId="010CD773" w14:textId="77777777" w:rsidR="004B2939" w:rsidRPr="002D40D1" w:rsidRDefault="004B2939" w:rsidP="002B3C37">
            <w:pPr>
              <w:jc w:val="center"/>
            </w:pPr>
            <w:r w:rsidRPr="002D40D1">
              <w:t>16</w:t>
            </w:r>
          </w:p>
        </w:tc>
      </w:tr>
      <w:tr w:rsidR="004B2939" w:rsidRPr="002D40D1" w14:paraId="7DA7E4C5" w14:textId="77777777" w:rsidTr="00A47C7F">
        <w:tc>
          <w:tcPr>
            <w:tcW w:w="926" w:type="dxa"/>
          </w:tcPr>
          <w:p w14:paraId="1F7397F1" w14:textId="77777777" w:rsidR="004B2939" w:rsidRPr="002D40D1" w:rsidRDefault="004B2939" w:rsidP="002E336A">
            <w:r w:rsidRPr="002D40D1">
              <w:t>CO3</w:t>
            </w:r>
          </w:p>
        </w:tc>
        <w:tc>
          <w:tcPr>
            <w:tcW w:w="1361" w:type="dxa"/>
          </w:tcPr>
          <w:p w14:paraId="3098B4F2" w14:textId="77777777" w:rsidR="004B2939" w:rsidRPr="002D40D1" w:rsidRDefault="004B2939" w:rsidP="002B3C37">
            <w:pPr>
              <w:jc w:val="center"/>
            </w:pPr>
          </w:p>
        </w:tc>
        <w:tc>
          <w:tcPr>
            <w:tcW w:w="1554" w:type="dxa"/>
          </w:tcPr>
          <w:p w14:paraId="6D626AD3" w14:textId="77777777" w:rsidR="004B2939" w:rsidRPr="002D40D1" w:rsidRDefault="004B2939" w:rsidP="002B3C37">
            <w:pPr>
              <w:jc w:val="center"/>
            </w:pPr>
            <w:r w:rsidRPr="002D40D1">
              <w:t>1</w:t>
            </w:r>
          </w:p>
        </w:tc>
        <w:tc>
          <w:tcPr>
            <w:tcW w:w="1373" w:type="dxa"/>
          </w:tcPr>
          <w:p w14:paraId="73A9025B" w14:textId="77777777" w:rsidR="004B2939" w:rsidRPr="002D40D1" w:rsidRDefault="004B2939" w:rsidP="002B3C37">
            <w:pPr>
              <w:jc w:val="center"/>
            </w:pPr>
            <w:r w:rsidRPr="002D40D1">
              <w:t>4</w:t>
            </w:r>
          </w:p>
        </w:tc>
        <w:tc>
          <w:tcPr>
            <w:tcW w:w="1446" w:type="dxa"/>
          </w:tcPr>
          <w:p w14:paraId="35CC57DE" w14:textId="77777777" w:rsidR="004B2939" w:rsidRPr="002D40D1" w:rsidRDefault="004B2939" w:rsidP="002B3C37">
            <w:pPr>
              <w:jc w:val="center"/>
            </w:pPr>
            <w:r w:rsidRPr="002D40D1">
              <w:t>12</w:t>
            </w:r>
          </w:p>
        </w:tc>
        <w:tc>
          <w:tcPr>
            <w:tcW w:w="1347" w:type="dxa"/>
          </w:tcPr>
          <w:p w14:paraId="7B53AE65" w14:textId="77777777" w:rsidR="004B2939" w:rsidRPr="002D40D1" w:rsidRDefault="004B2939" w:rsidP="002B3C37">
            <w:pPr>
              <w:jc w:val="center"/>
            </w:pPr>
          </w:p>
        </w:tc>
        <w:tc>
          <w:tcPr>
            <w:tcW w:w="1275" w:type="dxa"/>
          </w:tcPr>
          <w:p w14:paraId="54565539" w14:textId="77777777" w:rsidR="004B2939" w:rsidRPr="002D40D1" w:rsidRDefault="004B2939" w:rsidP="002B3C37">
            <w:pPr>
              <w:jc w:val="center"/>
            </w:pPr>
          </w:p>
        </w:tc>
        <w:tc>
          <w:tcPr>
            <w:tcW w:w="1316" w:type="dxa"/>
          </w:tcPr>
          <w:p w14:paraId="0F10415A" w14:textId="77777777" w:rsidR="004B2939" w:rsidRPr="002D40D1" w:rsidRDefault="004B2939" w:rsidP="002B3C37">
            <w:pPr>
              <w:jc w:val="center"/>
            </w:pPr>
            <w:r w:rsidRPr="002D40D1">
              <w:t>17</w:t>
            </w:r>
          </w:p>
        </w:tc>
      </w:tr>
      <w:tr w:rsidR="004B2939" w:rsidRPr="002D40D1" w14:paraId="0CB79D0C" w14:textId="77777777" w:rsidTr="00A47C7F">
        <w:tc>
          <w:tcPr>
            <w:tcW w:w="926" w:type="dxa"/>
          </w:tcPr>
          <w:p w14:paraId="2D0059EC" w14:textId="77777777" w:rsidR="004B2939" w:rsidRPr="002D40D1" w:rsidRDefault="004B2939" w:rsidP="002E336A">
            <w:r w:rsidRPr="002D40D1">
              <w:t>CO4</w:t>
            </w:r>
          </w:p>
        </w:tc>
        <w:tc>
          <w:tcPr>
            <w:tcW w:w="1361" w:type="dxa"/>
          </w:tcPr>
          <w:p w14:paraId="01866C0F" w14:textId="77777777" w:rsidR="004B2939" w:rsidRPr="002D40D1" w:rsidRDefault="004B2939" w:rsidP="002B3C37">
            <w:pPr>
              <w:jc w:val="center"/>
            </w:pPr>
            <w:r w:rsidRPr="002D40D1">
              <w:t>4</w:t>
            </w:r>
          </w:p>
        </w:tc>
        <w:tc>
          <w:tcPr>
            <w:tcW w:w="1554" w:type="dxa"/>
          </w:tcPr>
          <w:p w14:paraId="1CEC2D34" w14:textId="77777777" w:rsidR="004B2939" w:rsidRPr="002D40D1" w:rsidRDefault="004B2939" w:rsidP="002B3C37">
            <w:pPr>
              <w:jc w:val="center"/>
            </w:pPr>
            <w:r w:rsidRPr="002D40D1">
              <w:t>12</w:t>
            </w:r>
          </w:p>
        </w:tc>
        <w:tc>
          <w:tcPr>
            <w:tcW w:w="1373" w:type="dxa"/>
          </w:tcPr>
          <w:p w14:paraId="2B8EEEBF" w14:textId="77777777" w:rsidR="004B2939" w:rsidRPr="002D40D1" w:rsidRDefault="004B2939" w:rsidP="002B3C37">
            <w:pPr>
              <w:jc w:val="center"/>
            </w:pPr>
            <w:r w:rsidRPr="002D40D1">
              <w:t>13</w:t>
            </w:r>
          </w:p>
        </w:tc>
        <w:tc>
          <w:tcPr>
            <w:tcW w:w="1446" w:type="dxa"/>
          </w:tcPr>
          <w:p w14:paraId="2569E5F9" w14:textId="77777777" w:rsidR="004B2939" w:rsidRPr="002D40D1" w:rsidRDefault="004B2939" w:rsidP="002B3C37">
            <w:pPr>
              <w:jc w:val="center"/>
            </w:pPr>
          </w:p>
        </w:tc>
        <w:tc>
          <w:tcPr>
            <w:tcW w:w="1347" w:type="dxa"/>
          </w:tcPr>
          <w:p w14:paraId="6AA855B6" w14:textId="77777777" w:rsidR="004B2939" w:rsidRPr="002D40D1" w:rsidRDefault="004B2939" w:rsidP="002B3C37">
            <w:pPr>
              <w:jc w:val="center"/>
            </w:pPr>
          </w:p>
        </w:tc>
        <w:tc>
          <w:tcPr>
            <w:tcW w:w="1275" w:type="dxa"/>
          </w:tcPr>
          <w:p w14:paraId="56ED1DEA" w14:textId="77777777" w:rsidR="004B2939" w:rsidRPr="002D40D1" w:rsidRDefault="004B2939" w:rsidP="002B3C37">
            <w:pPr>
              <w:jc w:val="center"/>
            </w:pPr>
          </w:p>
        </w:tc>
        <w:tc>
          <w:tcPr>
            <w:tcW w:w="1316" w:type="dxa"/>
          </w:tcPr>
          <w:p w14:paraId="61A186A7" w14:textId="77777777" w:rsidR="004B2939" w:rsidRPr="002D40D1" w:rsidRDefault="004B2939" w:rsidP="002B3C37">
            <w:pPr>
              <w:jc w:val="center"/>
            </w:pPr>
            <w:r w:rsidRPr="002D40D1">
              <w:t>29</w:t>
            </w:r>
          </w:p>
        </w:tc>
      </w:tr>
      <w:tr w:rsidR="004B2939" w:rsidRPr="002D40D1" w14:paraId="7B1AAE67" w14:textId="77777777" w:rsidTr="00A47C7F">
        <w:tc>
          <w:tcPr>
            <w:tcW w:w="926" w:type="dxa"/>
          </w:tcPr>
          <w:p w14:paraId="7B1089CE" w14:textId="77777777" w:rsidR="004B2939" w:rsidRPr="002D40D1" w:rsidRDefault="004B2939" w:rsidP="002E336A">
            <w:r w:rsidRPr="002D40D1">
              <w:t>CO5</w:t>
            </w:r>
          </w:p>
        </w:tc>
        <w:tc>
          <w:tcPr>
            <w:tcW w:w="1361" w:type="dxa"/>
          </w:tcPr>
          <w:p w14:paraId="4483A9BC" w14:textId="77777777" w:rsidR="004B2939" w:rsidRPr="002D40D1" w:rsidRDefault="004B2939" w:rsidP="002B3C37">
            <w:pPr>
              <w:jc w:val="center"/>
            </w:pPr>
            <w:r w:rsidRPr="002D40D1">
              <w:t>12</w:t>
            </w:r>
          </w:p>
        </w:tc>
        <w:tc>
          <w:tcPr>
            <w:tcW w:w="1554" w:type="dxa"/>
          </w:tcPr>
          <w:p w14:paraId="0A135B8E" w14:textId="77777777" w:rsidR="004B2939" w:rsidRPr="002D40D1" w:rsidRDefault="004B2939" w:rsidP="002B3C37">
            <w:pPr>
              <w:jc w:val="center"/>
            </w:pPr>
          </w:p>
        </w:tc>
        <w:tc>
          <w:tcPr>
            <w:tcW w:w="1373" w:type="dxa"/>
          </w:tcPr>
          <w:p w14:paraId="23AC0A4A" w14:textId="77777777" w:rsidR="004B2939" w:rsidRPr="002D40D1" w:rsidRDefault="004B2939" w:rsidP="002B3C37">
            <w:pPr>
              <w:jc w:val="center"/>
            </w:pPr>
            <w:r w:rsidRPr="002D40D1">
              <w:t>4</w:t>
            </w:r>
          </w:p>
        </w:tc>
        <w:tc>
          <w:tcPr>
            <w:tcW w:w="1446" w:type="dxa"/>
          </w:tcPr>
          <w:p w14:paraId="1A137919" w14:textId="77777777" w:rsidR="004B2939" w:rsidRPr="002D40D1" w:rsidRDefault="004B2939" w:rsidP="002B3C37">
            <w:pPr>
              <w:jc w:val="center"/>
            </w:pPr>
            <w:r w:rsidRPr="002D40D1">
              <w:t>13</w:t>
            </w:r>
          </w:p>
        </w:tc>
        <w:tc>
          <w:tcPr>
            <w:tcW w:w="1347" w:type="dxa"/>
          </w:tcPr>
          <w:p w14:paraId="7819811B" w14:textId="77777777" w:rsidR="004B2939" w:rsidRPr="002D40D1" w:rsidRDefault="004B2939" w:rsidP="002B3C37">
            <w:pPr>
              <w:jc w:val="center"/>
            </w:pPr>
          </w:p>
        </w:tc>
        <w:tc>
          <w:tcPr>
            <w:tcW w:w="1275" w:type="dxa"/>
          </w:tcPr>
          <w:p w14:paraId="057ADE86" w14:textId="77777777" w:rsidR="004B2939" w:rsidRPr="002D40D1" w:rsidRDefault="004B2939" w:rsidP="002B3C37">
            <w:pPr>
              <w:jc w:val="center"/>
            </w:pPr>
          </w:p>
        </w:tc>
        <w:tc>
          <w:tcPr>
            <w:tcW w:w="1316" w:type="dxa"/>
          </w:tcPr>
          <w:p w14:paraId="55B77BF1" w14:textId="77777777" w:rsidR="004B2939" w:rsidRPr="002D40D1" w:rsidRDefault="004B2939" w:rsidP="002B3C37">
            <w:pPr>
              <w:jc w:val="center"/>
            </w:pPr>
            <w:r w:rsidRPr="002D40D1">
              <w:t>29</w:t>
            </w:r>
          </w:p>
        </w:tc>
      </w:tr>
      <w:tr w:rsidR="004B2939" w:rsidRPr="002D40D1" w14:paraId="20C57772" w14:textId="77777777" w:rsidTr="00A47C7F">
        <w:tc>
          <w:tcPr>
            <w:tcW w:w="926" w:type="dxa"/>
          </w:tcPr>
          <w:p w14:paraId="49A1AE29" w14:textId="77777777" w:rsidR="004B2939" w:rsidRPr="002D40D1" w:rsidRDefault="004B2939" w:rsidP="002E336A">
            <w:r w:rsidRPr="002D40D1">
              <w:t>CO6</w:t>
            </w:r>
          </w:p>
        </w:tc>
        <w:tc>
          <w:tcPr>
            <w:tcW w:w="1361" w:type="dxa"/>
          </w:tcPr>
          <w:p w14:paraId="5AA347C4" w14:textId="77777777" w:rsidR="004B2939" w:rsidRPr="002D40D1" w:rsidRDefault="004B2939" w:rsidP="002B3C37">
            <w:pPr>
              <w:jc w:val="center"/>
            </w:pPr>
            <w:r w:rsidRPr="002D40D1">
              <w:t>12</w:t>
            </w:r>
          </w:p>
        </w:tc>
        <w:tc>
          <w:tcPr>
            <w:tcW w:w="1554" w:type="dxa"/>
          </w:tcPr>
          <w:p w14:paraId="4505011F" w14:textId="77777777" w:rsidR="004B2939" w:rsidRPr="002D40D1" w:rsidRDefault="004B2939" w:rsidP="002B3C37">
            <w:pPr>
              <w:jc w:val="center"/>
            </w:pPr>
            <w:r w:rsidRPr="002D40D1">
              <w:t>3</w:t>
            </w:r>
          </w:p>
        </w:tc>
        <w:tc>
          <w:tcPr>
            <w:tcW w:w="1373" w:type="dxa"/>
          </w:tcPr>
          <w:p w14:paraId="6C08D0B6" w14:textId="77777777" w:rsidR="004B2939" w:rsidRPr="002D40D1" w:rsidRDefault="004B2939" w:rsidP="002B3C37">
            <w:pPr>
              <w:jc w:val="center"/>
            </w:pPr>
          </w:p>
        </w:tc>
        <w:tc>
          <w:tcPr>
            <w:tcW w:w="1446" w:type="dxa"/>
          </w:tcPr>
          <w:p w14:paraId="293BB6C7" w14:textId="77777777" w:rsidR="004B2939" w:rsidRPr="002D40D1" w:rsidRDefault="004B2939" w:rsidP="002B3C37">
            <w:pPr>
              <w:jc w:val="center"/>
            </w:pPr>
            <w:r w:rsidRPr="002D40D1">
              <w:t>1</w:t>
            </w:r>
          </w:p>
        </w:tc>
        <w:tc>
          <w:tcPr>
            <w:tcW w:w="1347" w:type="dxa"/>
          </w:tcPr>
          <w:p w14:paraId="72DFB00E" w14:textId="77777777" w:rsidR="004B2939" w:rsidRPr="002D40D1" w:rsidRDefault="004B2939" w:rsidP="002B3C37">
            <w:pPr>
              <w:jc w:val="center"/>
            </w:pPr>
          </w:p>
        </w:tc>
        <w:tc>
          <w:tcPr>
            <w:tcW w:w="1275" w:type="dxa"/>
          </w:tcPr>
          <w:p w14:paraId="0A71F908" w14:textId="77777777" w:rsidR="004B2939" w:rsidRPr="002D40D1" w:rsidRDefault="004B2939" w:rsidP="002B3C37">
            <w:pPr>
              <w:jc w:val="center"/>
            </w:pPr>
          </w:p>
        </w:tc>
        <w:tc>
          <w:tcPr>
            <w:tcW w:w="1316" w:type="dxa"/>
          </w:tcPr>
          <w:p w14:paraId="516B69C4" w14:textId="77777777" w:rsidR="004B2939" w:rsidRPr="002D40D1" w:rsidRDefault="004B2939" w:rsidP="002B3C37">
            <w:pPr>
              <w:jc w:val="center"/>
            </w:pPr>
            <w:r w:rsidRPr="002D40D1">
              <w:t>16</w:t>
            </w:r>
          </w:p>
        </w:tc>
      </w:tr>
      <w:tr w:rsidR="004B2939" w:rsidRPr="002D40D1" w14:paraId="109FDE8E" w14:textId="77777777" w:rsidTr="00A47C7F">
        <w:tc>
          <w:tcPr>
            <w:tcW w:w="9282" w:type="dxa"/>
            <w:gridSpan w:val="7"/>
          </w:tcPr>
          <w:p w14:paraId="528411D3" w14:textId="77777777" w:rsidR="004B2939" w:rsidRPr="002D40D1" w:rsidRDefault="004B2939" w:rsidP="002E336A"/>
        </w:tc>
        <w:tc>
          <w:tcPr>
            <w:tcW w:w="1316" w:type="dxa"/>
          </w:tcPr>
          <w:p w14:paraId="2FACBB72" w14:textId="77777777" w:rsidR="004B2939" w:rsidRPr="002D40D1" w:rsidRDefault="004B2939" w:rsidP="00723EF4">
            <w:pPr>
              <w:jc w:val="center"/>
              <w:rPr>
                <w:b/>
              </w:rPr>
            </w:pPr>
            <w:r w:rsidRPr="002D40D1">
              <w:rPr>
                <w:b/>
              </w:rPr>
              <w:t>124</w:t>
            </w:r>
          </w:p>
        </w:tc>
      </w:tr>
    </w:tbl>
    <w:p w14:paraId="6029B4C4" w14:textId="77777777" w:rsidR="004B2939" w:rsidRPr="002D40D1" w:rsidRDefault="004B2939" w:rsidP="00A47C7F"/>
    <w:p w14:paraId="248E6B1B" w14:textId="77777777" w:rsidR="004B2939" w:rsidRPr="0076451E" w:rsidRDefault="004B2939" w:rsidP="00E40AC8">
      <w:pPr>
        <w:jc w:val="center"/>
        <w:rPr>
          <w:b/>
        </w:rPr>
      </w:pPr>
      <w:r w:rsidRPr="0076451E">
        <w:rPr>
          <w:noProof/>
        </w:rPr>
        <w:drawing>
          <wp:inline distT="0" distB="0" distL="0" distR="0" wp14:anchorId="5EDDD267" wp14:editId="7EDDB1E6">
            <wp:extent cx="5362575" cy="142874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57806" cy="1454121"/>
                    </a:xfrm>
                    <a:prstGeom prst="rect">
                      <a:avLst/>
                    </a:prstGeom>
                  </pic:spPr>
                </pic:pic>
              </a:graphicData>
            </a:graphic>
          </wp:inline>
        </w:drawing>
      </w:r>
    </w:p>
    <w:p w14:paraId="06AFB8AA" w14:textId="77777777" w:rsidR="004B2939" w:rsidRPr="0076451E"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B2939" w:rsidRPr="0076451E" w14:paraId="316919A8" w14:textId="77777777" w:rsidTr="00A47C7F">
        <w:trPr>
          <w:trHeight w:val="397"/>
          <w:jc w:val="center"/>
        </w:trPr>
        <w:tc>
          <w:tcPr>
            <w:tcW w:w="1555" w:type="dxa"/>
            <w:vAlign w:val="center"/>
          </w:tcPr>
          <w:p w14:paraId="1E4BFAAC" w14:textId="77777777" w:rsidR="004B2939" w:rsidRPr="0076451E" w:rsidRDefault="004B2939" w:rsidP="00A81194">
            <w:pPr>
              <w:pStyle w:val="Title"/>
              <w:contextualSpacing/>
              <w:jc w:val="left"/>
              <w:rPr>
                <w:b/>
                <w:szCs w:val="24"/>
              </w:rPr>
            </w:pPr>
            <w:r w:rsidRPr="0076451E">
              <w:rPr>
                <w:b/>
                <w:szCs w:val="24"/>
              </w:rPr>
              <w:t xml:space="preserve">Course Code      </w:t>
            </w:r>
          </w:p>
        </w:tc>
        <w:tc>
          <w:tcPr>
            <w:tcW w:w="6534" w:type="dxa"/>
            <w:vAlign w:val="center"/>
          </w:tcPr>
          <w:p w14:paraId="63DC52B4" w14:textId="77777777" w:rsidR="004B2939" w:rsidRPr="0076451E" w:rsidRDefault="004B2939" w:rsidP="00A81194">
            <w:pPr>
              <w:pStyle w:val="Title"/>
              <w:contextualSpacing/>
              <w:jc w:val="left"/>
              <w:rPr>
                <w:b/>
                <w:szCs w:val="24"/>
              </w:rPr>
            </w:pPr>
            <w:r w:rsidRPr="0076451E">
              <w:rPr>
                <w:b/>
                <w:szCs w:val="24"/>
              </w:rPr>
              <w:t>12BT239</w:t>
            </w:r>
          </w:p>
        </w:tc>
        <w:tc>
          <w:tcPr>
            <w:tcW w:w="1545" w:type="dxa"/>
            <w:vAlign w:val="center"/>
          </w:tcPr>
          <w:p w14:paraId="165DA267" w14:textId="77777777" w:rsidR="004B2939" w:rsidRPr="0076451E" w:rsidRDefault="004B2939" w:rsidP="00A81194">
            <w:pPr>
              <w:pStyle w:val="Title"/>
              <w:ind w:left="-468" w:firstLine="468"/>
              <w:contextualSpacing/>
              <w:jc w:val="left"/>
              <w:rPr>
                <w:szCs w:val="24"/>
              </w:rPr>
            </w:pPr>
            <w:r w:rsidRPr="0076451E">
              <w:rPr>
                <w:b/>
                <w:bCs/>
                <w:szCs w:val="24"/>
              </w:rPr>
              <w:t xml:space="preserve">Duration       </w:t>
            </w:r>
          </w:p>
        </w:tc>
        <w:tc>
          <w:tcPr>
            <w:tcW w:w="851" w:type="dxa"/>
            <w:vAlign w:val="center"/>
          </w:tcPr>
          <w:p w14:paraId="212C092F" w14:textId="77777777" w:rsidR="004B2939" w:rsidRPr="0076451E" w:rsidRDefault="004B2939" w:rsidP="00A81194">
            <w:pPr>
              <w:pStyle w:val="Title"/>
              <w:contextualSpacing/>
              <w:jc w:val="left"/>
              <w:rPr>
                <w:b/>
                <w:szCs w:val="24"/>
              </w:rPr>
            </w:pPr>
            <w:r w:rsidRPr="0076451E">
              <w:rPr>
                <w:b/>
                <w:szCs w:val="24"/>
              </w:rPr>
              <w:t>3hrs</w:t>
            </w:r>
          </w:p>
        </w:tc>
      </w:tr>
      <w:tr w:rsidR="004B2939" w:rsidRPr="0076451E" w14:paraId="5EDCE3F0" w14:textId="77777777" w:rsidTr="00A47C7F">
        <w:trPr>
          <w:trHeight w:val="397"/>
          <w:jc w:val="center"/>
        </w:trPr>
        <w:tc>
          <w:tcPr>
            <w:tcW w:w="1555" w:type="dxa"/>
            <w:vAlign w:val="center"/>
          </w:tcPr>
          <w:p w14:paraId="280A03BF" w14:textId="77777777" w:rsidR="004B2939" w:rsidRPr="0076451E" w:rsidRDefault="004B2939" w:rsidP="00A81194">
            <w:pPr>
              <w:pStyle w:val="Title"/>
              <w:ind w:right="-160"/>
              <w:contextualSpacing/>
              <w:jc w:val="left"/>
              <w:rPr>
                <w:b/>
                <w:szCs w:val="24"/>
              </w:rPr>
            </w:pPr>
            <w:r w:rsidRPr="0076451E">
              <w:rPr>
                <w:b/>
                <w:szCs w:val="24"/>
              </w:rPr>
              <w:t xml:space="preserve">Course Name     </w:t>
            </w:r>
          </w:p>
        </w:tc>
        <w:tc>
          <w:tcPr>
            <w:tcW w:w="6534" w:type="dxa"/>
            <w:vAlign w:val="center"/>
          </w:tcPr>
          <w:p w14:paraId="233E7554" w14:textId="77777777" w:rsidR="004B2939" w:rsidRPr="0076451E" w:rsidRDefault="004B2939" w:rsidP="00A81194">
            <w:pPr>
              <w:pStyle w:val="Title"/>
              <w:contextualSpacing/>
              <w:jc w:val="left"/>
              <w:rPr>
                <w:b/>
                <w:szCs w:val="24"/>
              </w:rPr>
            </w:pPr>
            <w:r w:rsidRPr="0076451E">
              <w:rPr>
                <w:b/>
                <w:szCs w:val="24"/>
              </w:rPr>
              <w:t>NANOBIOTECHNOLOGY</w:t>
            </w:r>
          </w:p>
        </w:tc>
        <w:tc>
          <w:tcPr>
            <w:tcW w:w="1545" w:type="dxa"/>
            <w:vAlign w:val="center"/>
          </w:tcPr>
          <w:p w14:paraId="2E27E12C" w14:textId="77777777" w:rsidR="004B2939" w:rsidRPr="0076451E" w:rsidRDefault="004B2939" w:rsidP="00A81194">
            <w:pPr>
              <w:pStyle w:val="Title"/>
              <w:contextualSpacing/>
              <w:jc w:val="left"/>
              <w:rPr>
                <w:b/>
                <w:bCs/>
                <w:szCs w:val="24"/>
              </w:rPr>
            </w:pPr>
            <w:r w:rsidRPr="0076451E">
              <w:rPr>
                <w:b/>
                <w:bCs/>
                <w:szCs w:val="24"/>
              </w:rPr>
              <w:t xml:space="preserve">Max. Marks </w:t>
            </w:r>
          </w:p>
        </w:tc>
        <w:tc>
          <w:tcPr>
            <w:tcW w:w="851" w:type="dxa"/>
            <w:vAlign w:val="center"/>
          </w:tcPr>
          <w:p w14:paraId="4AF61DAA" w14:textId="77777777" w:rsidR="004B2939" w:rsidRPr="0076451E" w:rsidRDefault="004B2939" w:rsidP="00A81194">
            <w:pPr>
              <w:pStyle w:val="Title"/>
              <w:contextualSpacing/>
              <w:jc w:val="left"/>
              <w:rPr>
                <w:b/>
                <w:szCs w:val="24"/>
              </w:rPr>
            </w:pPr>
            <w:r w:rsidRPr="0076451E">
              <w:rPr>
                <w:b/>
                <w:szCs w:val="24"/>
              </w:rPr>
              <w:t>100</w:t>
            </w:r>
          </w:p>
        </w:tc>
      </w:tr>
    </w:tbl>
    <w:p w14:paraId="5B215E94" w14:textId="77777777" w:rsidR="004B2939" w:rsidRPr="0076451E"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521"/>
        <w:gridCol w:w="7011"/>
        <w:gridCol w:w="832"/>
        <w:gridCol w:w="761"/>
        <w:gridCol w:w="1014"/>
      </w:tblGrid>
      <w:tr w:rsidR="004B2939" w:rsidRPr="0076451E" w14:paraId="41E81950" w14:textId="77777777" w:rsidTr="00A47C7F">
        <w:trPr>
          <w:trHeight w:val="551"/>
        </w:trPr>
        <w:tc>
          <w:tcPr>
            <w:tcW w:w="272" w:type="pct"/>
            <w:vAlign w:val="center"/>
          </w:tcPr>
          <w:p w14:paraId="2A363F4A" w14:textId="77777777" w:rsidR="004B2939" w:rsidRPr="0076451E" w:rsidRDefault="004B2939" w:rsidP="00A47C7F">
            <w:pPr>
              <w:contextualSpacing/>
              <w:jc w:val="center"/>
              <w:rPr>
                <w:b/>
              </w:rPr>
            </w:pPr>
            <w:r w:rsidRPr="0076451E">
              <w:rPr>
                <w:b/>
              </w:rPr>
              <w:t>Q. No.</w:t>
            </w:r>
          </w:p>
        </w:tc>
        <w:tc>
          <w:tcPr>
            <w:tcW w:w="3512" w:type="pct"/>
            <w:gridSpan w:val="2"/>
            <w:vAlign w:val="center"/>
          </w:tcPr>
          <w:p w14:paraId="7E26C675" w14:textId="77777777" w:rsidR="004B2939" w:rsidRPr="0076451E" w:rsidRDefault="004B2939" w:rsidP="00A81194">
            <w:pPr>
              <w:contextualSpacing/>
              <w:jc w:val="center"/>
              <w:rPr>
                <w:b/>
              </w:rPr>
            </w:pPr>
            <w:r w:rsidRPr="0076451E">
              <w:rPr>
                <w:b/>
              </w:rPr>
              <w:t>Questions</w:t>
            </w:r>
          </w:p>
        </w:tc>
        <w:tc>
          <w:tcPr>
            <w:tcW w:w="388" w:type="pct"/>
            <w:vAlign w:val="center"/>
          </w:tcPr>
          <w:p w14:paraId="309868C5" w14:textId="77777777" w:rsidR="004B2939" w:rsidRPr="0076451E" w:rsidRDefault="004B2939" w:rsidP="00A81194">
            <w:pPr>
              <w:contextualSpacing/>
              <w:jc w:val="center"/>
              <w:rPr>
                <w:b/>
              </w:rPr>
            </w:pPr>
            <w:r w:rsidRPr="0076451E">
              <w:rPr>
                <w:b/>
              </w:rPr>
              <w:t>CO</w:t>
            </w:r>
          </w:p>
        </w:tc>
        <w:tc>
          <w:tcPr>
            <w:tcW w:w="355" w:type="pct"/>
            <w:vAlign w:val="center"/>
          </w:tcPr>
          <w:p w14:paraId="61F8278E" w14:textId="77777777" w:rsidR="004B2939" w:rsidRPr="0076451E" w:rsidRDefault="004B2939" w:rsidP="00A81194">
            <w:pPr>
              <w:contextualSpacing/>
              <w:jc w:val="center"/>
              <w:rPr>
                <w:b/>
              </w:rPr>
            </w:pPr>
            <w:r w:rsidRPr="0076451E">
              <w:rPr>
                <w:b/>
              </w:rPr>
              <w:t>BL</w:t>
            </w:r>
          </w:p>
        </w:tc>
        <w:tc>
          <w:tcPr>
            <w:tcW w:w="473" w:type="pct"/>
            <w:vAlign w:val="center"/>
          </w:tcPr>
          <w:p w14:paraId="08125233" w14:textId="77777777" w:rsidR="004B2939" w:rsidRPr="0076451E" w:rsidRDefault="004B2939" w:rsidP="00A81194">
            <w:pPr>
              <w:contextualSpacing/>
              <w:jc w:val="center"/>
              <w:rPr>
                <w:b/>
              </w:rPr>
            </w:pPr>
            <w:r w:rsidRPr="0076451E">
              <w:rPr>
                <w:b/>
              </w:rPr>
              <w:t>Marks</w:t>
            </w:r>
          </w:p>
        </w:tc>
      </w:tr>
      <w:tr w:rsidR="004B2939" w:rsidRPr="0076451E" w14:paraId="0E85561B" w14:textId="77777777" w:rsidTr="00A47C7F">
        <w:trPr>
          <w:trHeight w:val="717"/>
        </w:trPr>
        <w:tc>
          <w:tcPr>
            <w:tcW w:w="5000" w:type="pct"/>
            <w:gridSpan w:val="6"/>
            <w:vAlign w:val="center"/>
          </w:tcPr>
          <w:p w14:paraId="001FE10B" w14:textId="77777777" w:rsidR="004B2939" w:rsidRPr="0076451E" w:rsidRDefault="004B2939" w:rsidP="00A47C7F">
            <w:pPr>
              <w:contextualSpacing/>
              <w:jc w:val="center"/>
              <w:rPr>
                <w:b/>
                <w:u w:val="single"/>
              </w:rPr>
            </w:pPr>
            <w:r w:rsidRPr="0076451E">
              <w:rPr>
                <w:b/>
                <w:u w:val="single"/>
              </w:rPr>
              <w:t>PART – A (10 X 1 = 10 MARKS)</w:t>
            </w:r>
          </w:p>
          <w:p w14:paraId="62090157" w14:textId="77777777" w:rsidR="004B2939" w:rsidRPr="0076451E" w:rsidRDefault="004B2939" w:rsidP="00A47C7F">
            <w:pPr>
              <w:contextualSpacing/>
              <w:jc w:val="center"/>
              <w:rPr>
                <w:b/>
              </w:rPr>
            </w:pPr>
            <w:r w:rsidRPr="0076451E">
              <w:rPr>
                <w:b/>
              </w:rPr>
              <w:t>(Answer all the questions)</w:t>
            </w:r>
          </w:p>
        </w:tc>
      </w:tr>
      <w:tr w:rsidR="004B2939" w:rsidRPr="0076451E" w14:paraId="5BD277F1" w14:textId="77777777" w:rsidTr="00A47C7F">
        <w:trPr>
          <w:trHeight w:val="396"/>
        </w:trPr>
        <w:tc>
          <w:tcPr>
            <w:tcW w:w="272" w:type="pct"/>
            <w:vAlign w:val="center"/>
          </w:tcPr>
          <w:p w14:paraId="2C44F019" w14:textId="77777777" w:rsidR="004B2939" w:rsidRPr="00EB04EA" w:rsidRDefault="004B2939" w:rsidP="00A47C7F">
            <w:pPr>
              <w:contextualSpacing/>
              <w:jc w:val="center"/>
            </w:pPr>
            <w:r w:rsidRPr="00EB04EA">
              <w:t>1.</w:t>
            </w:r>
          </w:p>
        </w:tc>
        <w:tc>
          <w:tcPr>
            <w:tcW w:w="3512" w:type="pct"/>
            <w:gridSpan w:val="2"/>
            <w:vAlign w:val="center"/>
          </w:tcPr>
          <w:p w14:paraId="6BBBC1F3" w14:textId="77777777" w:rsidR="004B2939" w:rsidRPr="0076451E" w:rsidRDefault="004B2939" w:rsidP="00A47C7F">
            <w:pPr>
              <w:autoSpaceDE w:val="0"/>
              <w:autoSpaceDN w:val="0"/>
              <w:adjustRightInd w:val="0"/>
              <w:contextualSpacing/>
              <w:jc w:val="both"/>
            </w:pPr>
            <w:r w:rsidRPr="0076451E">
              <w:t>Recall two examples of nanomaterials.</w:t>
            </w:r>
          </w:p>
        </w:tc>
        <w:tc>
          <w:tcPr>
            <w:tcW w:w="388" w:type="pct"/>
            <w:vAlign w:val="center"/>
          </w:tcPr>
          <w:p w14:paraId="1D0C8370" w14:textId="77777777" w:rsidR="004B2939" w:rsidRPr="0076451E" w:rsidRDefault="004B2939" w:rsidP="00A47C7F">
            <w:pPr>
              <w:contextualSpacing/>
              <w:jc w:val="center"/>
            </w:pPr>
            <w:r w:rsidRPr="0076451E">
              <w:t>CO1</w:t>
            </w:r>
          </w:p>
        </w:tc>
        <w:tc>
          <w:tcPr>
            <w:tcW w:w="355" w:type="pct"/>
            <w:vAlign w:val="center"/>
          </w:tcPr>
          <w:p w14:paraId="041B126B" w14:textId="77777777" w:rsidR="004B2939" w:rsidRPr="0076451E" w:rsidRDefault="004B2939" w:rsidP="00A47C7F">
            <w:pPr>
              <w:contextualSpacing/>
              <w:jc w:val="center"/>
            </w:pPr>
            <w:r w:rsidRPr="0076451E">
              <w:t>R</w:t>
            </w:r>
          </w:p>
        </w:tc>
        <w:tc>
          <w:tcPr>
            <w:tcW w:w="473" w:type="pct"/>
            <w:vAlign w:val="center"/>
          </w:tcPr>
          <w:p w14:paraId="1D9E453A" w14:textId="77777777" w:rsidR="004B2939" w:rsidRPr="0076451E" w:rsidRDefault="004B2939" w:rsidP="00A47C7F">
            <w:pPr>
              <w:contextualSpacing/>
              <w:jc w:val="center"/>
            </w:pPr>
            <w:r w:rsidRPr="0076451E">
              <w:t>1</w:t>
            </w:r>
          </w:p>
        </w:tc>
      </w:tr>
      <w:tr w:rsidR="004B2939" w:rsidRPr="0076451E" w14:paraId="273647DD" w14:textId="77777777" w:rsidTr="00A47C7F">
        <w:trPr>
          <w:trHeight w:val="396"/>
        </w:trPr>
        <w:tc>
          <w:tcPr>
            <w:tcW w:w="272" w:type="pct"/>
            <w:vAlign w:val="center"/>
          </w:tcPr>
          <w:p w14:paraId="34504965" w14:textId="77777777" w:rsidR="004B2939" w:rsidRPr="00EB04EA" w:rsidRDefault="004B2939" w:rsidP="00A47C7F">
            <w:pPr>
              <w:contextualSpacing/>
              <w:jc w:val="center"/>
            </w:pPr>
            <w:r w:rsidRPr="00EB04EA">
              <w:t>2.</w:t>
            </w:r>
          </w:p>
        </w:tc>
        <w:tc>
          <w:tcPr>
            <w:tcW w:w="3512" w:type="pct"/>
            <w:gridSpan w:val="2"/>
            <w:vAlign w:val="center"/>
          </w:tcPr>
          <w:p w14:paraId="071C704D" w14:textId="77777777" w:rsidR="004B2939" w:rsidRPr="0076451E" w:rsidRDefault="004B2939" w:rsidP="00A47C7F">
            <w:pPr>
              <w:contextualSpacing/>
              <w:jc w:val="both"/>
            </w:pPr>
            <w:r w:rsidRPr="0076451E">
              <w:t xml:space="preserve">Name the scientist who was first to use and define the term </w:t>
            </w:r>
            <w:r w:rsidRPr="0076451E">
              <w:rPr>
                <w:i/>
                <w:iCs/>
              </w:rPr>
              <w:t>Nanotechnology.</w:t>
            </w:r>
          </w:p>
        </w:tc>
        <w:tc>
          <w:tcPr>
            <w:tcW w:w="388" w:type="pct"/>
            <w:vAlign w:val="center"/>
          </w:tcPr>
          <w:p w14:paraId="690CEDD2" w14:textId="77777777" w:rsidR="004B2939" w:rsidRPr="0076451E" w:rsidRDefault="004B2939" w:rsidP="00A47C7F">
            <w:pPr>
              <w:contextualSpacing/>
              <w:jc w:val="center"/>
            </w:pPr>
            <w:r w:rsidRPr="0076451E">
              <w:t>CO1</w:t>
            </w:r>
          </w:p>
        </w:tc>
        <w:tc>
          <w:tcPr>
            <w:tcW w:w="355" w:type="pct"/>
            <w:vAlign w:val="center"/>
          </w:tcPr>
          <w:p w14:paraId="300C85CE" w14:textId="77777777" w:rsidR="004B2939" w:rsidRPr="0076451E" w:rsidRDefault="004B2939" w:rsidP="00A47C7F">
            <w:pPr>
              <w:contextualSpacing/>
              <w:jc w:val="center"/>
            </w:pPr>
            <w:r w:rsidRPr="0076451E">
              <w:t>R</w:t>
            </w:r>
          </w:p>
        </w:tc>
        <w:tc>
          <w:tcPr>
            <w:tcW w:w="473" w:type="pct"/>
            <w:vAlign w:val="center"/>
          </w:tcPr>
          <w:p w14:paraId="6B75F49E" w14:textId="77777777" w:rsidR="004B2939" w:rsidRPr="0076451E" w:rsidRDefault="004B2939" w:rsidP="00A47C7F">
            <w:pPr>
              <w:contextualSpacing/>
              <w:jc w:val="center"/>
            </w:pPr>
            <w:r w:rsidRPr="0076451E">
              <w:t>1</w:t>
            </w:r>
          </w:p>
        </w:tc>
      </w:tr>
      <w:tr w:rsidR="004B2939" w:rsidRPr="0076451E" w14:paraId="074CCF1E" w14:textId="77777777" w:rsidTr="00A47C7F">
        <w:trPr>
          <w:trHeight w:val="396"/>
        </w:trPr>
        <w:tc>
          <w:tcPr>
            <w:tcW w:w="272" w:type="pct"/>
            <w:vAlign w:val="center"/>
          </w:tcPr>
          <w:p w14:paraId="686FA381" w14:textId="77777777" w:rsidR="004B2939" w:rsidRPr="00EB04EA" w:rsidRDefault="004B2939" w:rsidP="00A47C7F">
            <w:pPr>
              <w:contextualSpacing/>
              <w:jc w:val="center"/>
            </w:pPr>
            <w:r w:rsidRPr="00EB04EA">
              <w:t>3.</w:t>
            </w:r>
          </w:p>
        </w:tc>
        <w:tc>
          <w:tcPr>
            <w:tcW w:w="3512" w:type="pct"/>
            <w:gridSpan w:val="2"/>
            <w:vAlign w:val="center"/>
          </w:tcPr>
          <w:p w14:paraId="1DE06AE0" w14:textId="77777777" w:rsidR="004B2939" w:rsidRPr="0076451E" w:rsidRDefault="004B2939" w:rsidP="00A47C7F">
            <w:pPr>
              <w:contextualSpacing/>
              <w:jc w:val="both"/>
            </w:pPr>
            <w:r w:rsidRPr="0076451E">
              <w:t>Identify any one physical property of nanoparticles.</w:t>
            </w:r>
          </w:p>
        </w:tc>
        <w:tc>
          <w:tcPr>
            <w:tcW w:w="388" w:type="pct"/>
            <w:vAlign w:val="center"/>
          </w:tcPr>
          <w:p w14:paraId="4570D324" w14:textId="77777777" w:rsidR="004B2939" w:rsidRPr="0076451E" w:rsidRDefault="004B2939" w:rsidP="00A47C7F">
            <w:pPr>
              <w:contextualSpacing/>
              <w:jc w:val="center"/>
            </w:pPr>
            <w:r w:rsidRPr="0076451E">
              <w:t>CO1</w:t>
            </w:r>
          </w:p>
        </w:tc>
        <w:tc>
          <w:tcPr>
            <w:tcW w:w="355" w:type="pct"/>
            <w:vAlign w:val="center"/>
          </w:tcPr>
          <w:p w14:paraId="1460D5A9" w14:textId="77777777" w:rsidR="004B2939" w:rsidRPr="0076451E" w:rsidRDefault="004B2939" w:rsidP="00A47C7F">
            <w:pPr>
              <w:contextualSpacing/>
              <w:jc w:val="center"/>
            </w:pPr>
            <w:r w:rsidRPr="0076451E">
              <w:t>R</w:t>
            </w:r>
          </w:p>
        </w:tc>
        <w:tc>
          <w:tcPr>
            <w:tcW w:w="473" w:type="pct"/>
            <w:vAlign w:val="center"/>
          </w:tcPr>
          <w:p w14:paraId="61F1761B" w14:textId="77777777" w:rsidR="004B2939" w:rsidRPr="0076451E" w:rsidRDefault="004B2939" w:rsidP="00A47C7F">
            <w:pPr>
              <w:contextualSpacing/>
              <w:jc w:val="center"/>
            </w:pPr>
            <w:r w:rsidRPr="0076451E">
              <w:t>1</w:t>
            </w:r>
          </w:p>
        </w:tc>
      </w:tr>
      <w:tr w:rsidR="004B2939" w:rsidRPr="0076451E" w14:paraId="3DEDDB17" w14:textId="77777777" w:rsidTr="00A47C7F">
        <w:trPr>
          <w:trHeight w:val="396"/>
        </w:trPr>
        <w:tc>
          <w:tcPr>
            <w:tcW w:w="272" w:type="pct"/>
            <w:vAlign w:val="center"/>
          </w:tcPr>
          <w:p w14:paraId="28B25531" w14:textId="77777777" w:rsidR="004B2939" w:rsidRPr="00EB04EA" w:rsidRDefault="004B2939" w:rsidP="00A47C7F">
            <w:pPr>
              <w:contextualSpacing/>
              <w:jc w:val="center"/>
            </w:pPr>
            <w:r w:rsidRPr="00EB04EA">
              <w:t>4.</w:t>
            </w:r>
          </w:p>
        </w:tc>
        <w:tc>
          <w:tcPr>
            <w:tcW w:w="3512" w:type="pct"/>
            <w:gridSpan w:val="2"/>
            <w:vAlign w:val="center"/>
          </w:tcPr>
          <w:p w14:paraId="5C7B017B" w14:textId="77777777" w:rsidR="004B2939" w:rsidRPr="0076451E" w:rsidRDefault="004B2939" w:rsidP="00A47C7F">
            <w:pPr>
              <w:contextualSpacing/>
              <w:jc w:val="both"/>
            </w:pPr>
            <w:r w:rsidRPr="0076451E">
              <w:t>Define carbon nanoplates.</w:t>
            </w:r>
          </w:p>
        </w:tc>
        <w:tc>
          <w:tcPr>
            <w:tcW w:w="388" w:type="pct"/>
            <w:vAlign w:val="center"/>
          </w:tcPr>
          <w:p w14:paraId="75F4ACDD" w14:textId="77777777" w:rsidR="004B2939" w:rsidRPr="0076451E" w:rsidRDefault="004B2939" w:rsidP="00A47C7F">
            <w:pPr>
              <w:contextualSpacing/>
              <w:jc w:val="center"/>
            </w:pPr>
            <w:r w:rsidRPr="0076451E">
              <w:t>CO1</w:t>
            </w:r>
          </w:p>
        </w:tc>
        <w:tc>
          <w:tcPr>
            <w:tcW w:w="355" w:type="pct"/>
            <w:vAlign w:val="center"/>
          </w:tcPr>
          <w:p w14:paraId="46988AAD" w14:textId="77777777" w:rsidR="004B2939" w:rsidRPr="0076451E" w:rsidRDefault="004B2939" w:rsidP="00A47C7F">
            <w:pPr>
              <w:contextualSpacing/>
              <w:jc w:val="center"/>
            </w:pPr>
            <w:r w:rsidRPr="0076451E">
              <w:t>R</w:t>
            </w:r>
          </w:p>
        </w:tc>
        <w:tc>
          <w:tcPr>
            <w:tcW w:w="473" w:type="pct"/>
            <w:vAlign w:val="center"/>
          </w:tcPr>
          <w:p w14:paraId="650CFA5E" w14:textId="77777777" w:rsidR="004B2939" w:rsidRPr="0076451E" w:rsidRDefault="004B2939" w:rsidP="00A47C7F">
            <w:pPr>
              <w:contextualSpacing/>
              <w:jc w:val="center"/>
            </w:pPr>
            <w:r w:rsidRPr="0076451E">
              <w:t>1</w:t>
            </w:r>
          </w:p>
        </w:tc>
      </w:tr>
      <w:tr w:rsidR="004B2939" w:rsidRPr="0076451E" w14:paraId="488767BC" w14:textId="77777777" w:rsidTr="00A47C7F">
        <w:trPr>
          <w:trHeight w:val="396"/>
        </w:trPr>
        <w:tc>
          <w:tcPr>
            <w:tcW w:w="272" w:type="pct"/>
            <w:vAlign w:val="center"/>
          </w:tcPr>
          <w:p w14:paraId="68FACD41" w14:textId="77777777" w:rsidR="004B2939" w:rsidRPr="00EB04EA" w:rsidRDefault="004B2939" w:rsidP="00A47C7F">
            <w:pPr>
              <w:contextualSpacing/>
              <w:jc w:val="center"/>
            </w:pPr>
            <w:r w:rsidRPr="00EB04EA">
              <w:t>5.</w:t>
            </w:r>
          </w:p>
        </w:tc>
        <w:tc>
          <w:tcPr>
            <w:tcW w:w="3512" w:type="pct"/>
            <w:gridSpan w:val="2"/>
            <w:vAlign w:val="center"/>
          </w:tcPr>
          <w:p w14:paraId="78A136E3" w14:textId="77777777" w:rsidR="004B2939" w:rsidRPr="0076451E" w:rsidRDefault="004B2939" w:rsidP="00A47C7F">
            <w:pPr>
              <w:pStyle w:val="Default"/>
              <w:contextualSpacing/>
              <w:jc w:val="both"/>
            </w:pPr>
            <w:r w:rsidRPr="0076451E">
              <w:t>State the significance of MEMS.</w:t>
            </w:r>
          </w:p>
        </w:tc>
        <w:tc>
          <w:tcPr>
            <w:tcW w:w="388" w:type="pct"/>
            <w:vAlign w:val="center"/>
          </w:tcPr>
          <w:p w14:paraId="5BC3A178" w14:textId="77777777" w:rsidR="004B2939" w:rsidRPr="0076451E" w:rsidRDefault="004B2939" w:rsidP="00A47C7F">
            <w:pPr>
              <w:contextualSpacing/>
              <w:jc w:val="center"/>
            </w:pPr>
            <w:r w:rsidRPr="0076451E">
              <w:t>CO1</w:t>
            </w:r>
          </w:p>
        </w:tc>
        <w:tc>
          <w:tcPr>
            <w:tcW w:w="355" w:type="pct"/>
            <w:vAlign w:val="center"/>
          </w:tcPr>
          <w:p w14:paraId="7B164DEF" w14:textId="77777777" w:rsidR="004B2939" w:rsidRPr="0076451E" w:rsidRDefault="004B2939" w:rsidP="00A47C7F">
            <w:pPr>
              <w:contextualSpacing/>
              <w:jc w:val="center"/>
            </w:pPr>
            <w:r w:rsidRPr="0076451E">
              <w:t>R</w:t>
            </w:r>
          </w:p>
        </w:tc>
        <w:tc>
          <w:tcPr>
            <w:tcW w:w="473" w:type="pct"/>
            <w:vAlign w:val="center"/>
          </w:tcPr>
          <w:p w14:paraId="21B8C5C2" w14:textId="77777777" w:rsidR="004B2939" w:rsidRPr="0076451E" w:rsidRDefault="004B2939" w:rsidP="00A47C7F">
            <w:pPr>
              <w:contextualSpacing/>
              <w:jc w:val="center"/>
            </w:pPr>
            <w:r w:rsidRPr="0076451E">
              <w:t>1</w:t>
            </w:r>
          </w:p>
        </w:tc>
      </w:tr>
      <w:tr w:rsidR="004B2939" w:rsidRPr="0076451E" w14:paraId="069FC88C" w14:textId="77777777" w:rsidTr="00A47C7F">
        <w:trPr>
          <w:trHeight w:val="396"/>
        </w:trPr>
        <w:tc>
          <w:tcPr>
            <w:tcW w:w="272" w:type="pct"/>
            <w:vAlign w:val="center"/>
          </w:tcPr>
          <w:p w14:paraId="0DA38359" w14:textId="77777777" w:rsidR="004B2939" w:rsidRPr="00EB04EA" w:rsidRDefault="004B2939" w:rsidP="00A47C7F">
            <w:pPr>
              <w:contextualSpacing/>
              <w:jc w:val="center"/>
            </w:pPr>
            <w:r w:rsidRPr="00EB04EA">
              <w:t>6.</w:t>
            </w:r>
          </w:p>
        </w:tc>
        <w:tc>
          <w:tcPr>
            <w:tcW w:w="3512" w:type="pct"/>
            <w:gridSpan w:val="2"/>
            <w:vAlign w:val="center"/>
          </w:tcPr>
          <w:p w14:paraId="54F29DF6" w14:textId="77777777" w:rsidR="004B2939" w:rsidRPr="0076451E" w:rsidRDefault="004B2939" w:rsidP="00A47C7F">
            <w:pPr>
              <w:contextualSpacing/>
              <w:jc w:val="both"/>
            </w:pPr>
            <w:r w:rsidRPr="0076451E">
              <w:t>State one use of nanomaterials in medicine.</w:t>
            </w:r>
          </w:p>
        </w:tc>
        <w:tc>
          <w:tcPr>
            <w:tcW w:w="388" w:type="pct"/>
            <w:vAlign w:val="center"/>
          </w:tcPr>
          <w:p w14:paraId="7AA2BBC8" w14:textId="77777777" w:rsidR="004B2939" w:rsidRPr="0076451E" w:rsidRDefault="004B2939" w:rsidP="00A47C7F">
            <w:pPr>
              <w:contextualSpacing/>
              <w:jc w:val="center"/>
            </w:pPr>
            <w:r w:rsidRPr="0076451E">
              <w:t>CO1</w:t>
            </w:r>
          </w:p>
        </w:tc>
        <w:tc>
          <w:tcPr>
            <w:tcW w:w="355" w:type="pct"/>
            <w:vAlign w:val="center"/>
          </w:tcPr>
          <w:p w14:paraId="500AEA8E" w14:textId="77777777" w:rsidR="004B2939" w:rsidRPr="0076451E" w:rsidRDefault="004B2939" w:rsidP="00A47C7F">
            <w:pPr>
              <w:contextualSpacing/>
              <w:jc w:val="center"/>
            </w:pPr>
            <w:r w:rsidRPr="0076451E">
              <w:t>R</w:t>
            </w:r>
          </w:p>
        </w:tc>
        <w:tc>
          <w:tcPr>
            <w:tcW w:w="473" w:type="pct"/>
            <w:vAlign w:val="center"/>
          </w:tcPr>
          <w:p w14:paraId="4DD53003" w14:textId="77777777" w:rsidR="004B2939" w:rsidRPr="0076451E" w:rsidRDefault="004B2939" w:rsidP="00A47C7F">
            <w:pPr>
              <w:contextualSpacing/>
              <w:jc w:val="center"/>
            </w:pPr>
            <w:r w:rsidRPr="0076451E">
              <w:t>1</w:t>
            </w:r>
          </w:p>
        </w:tc>
      </w:tr>
      <w:tr w:rsidR="004B2939" w:rsidRPr="0076451E" w14:paraId="7024336D" w14:textId="77777777" w:rsidTr="00A47C7F">
        <w:trPr>
          <w:trHeight w:val="396"/>
        </w:trPr>
        <w:tc>
          <w:tcPr>
            <w:tcW w:w="272" w:type="pct"/>
            <w:vAlign w:val="center"/>
          </w:tcPr>
          <w:p w14:paraId="3ADD5417" w14:textId="77777777" w:rsidR="004B2939" w:rsidRPr="00EB04EA" w:rsidRDefault="004B2939" w:rsidP="00A47C7F">
            <w:pPr>
              <w:contextualSpacing/>
              <w:jc w:val="center"/>
            </w:pPr>
            <w:r w:rsidRPr="00EB04EA">
              <w:t>7.</w:t>
            </w:r>
          </w:p>
        </w:tc>
        <w:tc>
          <w:tcPr>
            <w:tcW w:w="3512" w:type="pct"/>
            <w:gridSpan w:val="2"/>
            <w:vAlign w:val="center"/>
          </w:tcPr>
          <w:p w14:paraId="57EFB6CB" w14:textId="77777777" w:rsidR="004B2939" w:rsidRPr="0076451E" w:rsidRDefault="004B2939" w:rsidP="00A47C7F">
            <w:pPr>
              <w:pStyle w:val="ListParagraph"/>
              <w:ind w:left="0"/>
              <w:jc w:val="both"/>
              <w:rPr>
                <w:noProof/>
                <w:lang w:eastAsia="zh-TW"/>
              </w:rPr>
            </w:pPr>
            <w:r w:rsidRPr="0076451E">
              <w:t>Recall the applications of nanobots in therapy.</w:t>
            </w:r>
          </w:p>
        </w:tc>
        <w:tc>
          <w:tcPr>
            <w:tcW w:w="388" w:type="pct"/>
            <w:vAlign w:val="center"/>
          </w:tcPr>
          <w:p w14:paraId="22446BAE" w14:textId="77777777" w:rsidR="004B2939" w:rsidRPr="0076451E" w:rsidRDefault="004B2939" w:rsidP="00A47C7F">
            <w:pPr>
              <w:contextualSpacing/>
              <w:jc w:val="center"/>
            </w:pPr>
            <w:r w:rsidRPr="0076451E">
              <w:t>CO1</w:t>
            </w:r>
          </w:p>
        </w:tc>
        <w:tc>
          <w:tcPr>
            <w:tcW w:w="355" w:type="pct"/>
            <w:vAlign w:val="center"/>
          </w:tcPr>
          <w:p w14:paraId="35E3B533" w14:textId="77777777" w:rsidR="004B2939" w:rsidRPr="0076451E" w:rsidRDefault="004B2939" w:rsidP="00A47C7F">
            <w:pPr>
              <w:contextualSpacing/>
              <w:jc w:val="center"/>
            </w:pPr>
            <w:r w:rsidRPr="0076451E">
              <w:t>R</w:t>
            </w:r>
          </w:p>
        </w:tc>
        <w:tc>
          <w:tcPr>
            <w:tcW w:w="473" w:type="pct"/>
            <w:vAlign w:val="center"/>
          </w:tcPr>
          <w:p w14:paraId="7BAB27D6" w14:textId="77777777" w:rsidR="004B2939" w:rsidRPr="0076451E" w:rsidRDefault="004B2939" w:rsidP="00A47C7F">
            <w:pPr>
              <w:contextualSpacing/>
              <w:jc w:val="center"/>
            </w:pPr>
            <w:r w:rsidRPr="0076451E">
              <w:t>1</w:t>
            </w:r>
          </w:p>
        </w:tc>
      </w:tr>
      <w:tr w:rsidR="004B2939" w:rsidRPr="0076451E" w14:paraId="09F11FA3" w14:textId="77777777" w:rsidTr="00A47C7F">
        <w:trPr>
          <w:trHeight w:val="396"/>
        </w:trPr>
        <w:tc>
          <w:tcPr>
            <w:tcW w:w="272" w:type="pct"/>
            <w:vAlign w:val="center"/>
          </w:tcPr>
          <w:p w14:paraId="37D5D203" w14:textId="77777777" w:rsidR="004B2939" w:rsidRPr="00EB04EA" w:rsidRDefault="004B2939" w:rsidP="00A47C7F">
            <w:pPr>
              <w:contextualSpacing/>
              <w:jc w:val="center"/>
            </w:pPr>
            <w:r w:rsidRPr="00EB04EA">
              <w:t>8.</w:t>
            </w:r>
          </w:p>
        </w:tc>
        <w:tc>
          <w:tcPr>
            <w:tcW w:w="3512" w:type="pct"/>
            <w:gridSpan w:val="2"/>
            <w:vAlign w:val="center"/>
          </w:tcPr>
          <w:p w14:paraId="20E688D8" w14:textId="77777777" w:rsidR="004B2939" w:rsidRPr="0076451E" w:rsidRDefault="004B2939" w:rsidP="00A47C7F">
            <w:pPr>
              <w:contextualSpacing/>
              <w:jc w:val="both"/>
            </w:pPr>
            <w:r w:rsidRPr="0076451E">
              <w:t>Identify the distinctiveness of a nanosensor as a tool for nanotechnology.</w:t>
            </w:r>
          </w:p>
        </w:tc>
        <w:tc>
          <w:tcPr>
            <w:tcW w:w="388" w:type="pct"/>
            <w:vAlign w:val="center"/>
          </w:tcPr>
          <w:p w14:paraId="471C9272" w14:textId="77777777" w:rsidR="004B2939" w:rsidRPr="0076451E" w:rsidRDefault="004B2939" w:rsidP="00A47C7F">
            <w:pPr>
              <w:contextualSpacing/>
              <w:jc w:val="center"/>
            </w:pPr>
            <w:r w:rsidRPr="0076451E">
              <w:t>CO1</w:t>
            </w:r>
          </w:p>
        </w:tc>
        <w:tc>
          <w:tcPr>
            <w:tcW w:w="355" w:type="pct"/>
            <w:vAlign w:val="center"/>
          </w:tcPr>
          <w:p w14:paraId="2E2B004C" w14:textId="77777777" w:rsidR="004B2939" w:rsidRPr="0076451E" w:rsidRDefault="004B2939" w:rsidP="00A47C7F">
            <w:pPr>
              <w:contextualSpacing/>
              <w:jc w:val="center"/>
            </w:pPr>
            <w:r w:rsidRPr="0076451E">
              <w:t>R</w:t>
            </w:r>
          </w:p>
        </w:tc>
        <w:tc>
          <w:tcPr>
            <w:tcW w:w="473" w:type="pct"/>
            <w:vAlign w:val="center"/>
          </w:tcPr>
          <w:p w14:paraId="42B73821" w14:textId="77777777" w:rsidR="004B2939" w:rsidRPr="0076451E" w:rsidRDefault="004B2939" w:rsidP="00A47C7F">
            <w:pPr>
              <w:contextualSpacing/>
              <w:jc w:val="center"/>
            </w:pPr>
            <w:r w:rsidRPr="0076451E">
              <w:t>1</w:t>
            </w:r>
          </w:p>
        </w:tc>
      </w:tr>
      <w:tr w:rsidR="004B2939" w:rsidRPr="0076451E" w14:paraId="5ECD259F" w14:textId="77777777" w:rsidTr="00A47C7F">
        <w:trPr>
          <w:trHeight w:val="396"/>
        </w:trPr>
        <w:tc>
          <w:tcPr>
            <w:tcW w:w="272" w:type="pct"/>
            <w:vAlign w:val="center"/>
          </w:tcPr>
          <w:p w14:paraId="025754EF" w14:textId="77777777" w:rsidR="004B2939" w:rsidRPr="00EB04EA" w:rsidRDefault="004B2939" w:rsidP="00A47C7F">
            <w:pPr>
              <w:contextualSpacing/>
              <w:jc w:val="center"/>
            </w:pPr>
            <w:r w:rsidRPr="00EB04EA">
              <w:t>9.</w:t>
            </w:r>
          </w:p>
        </w:tc>
        <w:tc>
          <w:tcPr>
            <w:tcW w:w="3512" w:type="pct"/>
            <w:gridSpan w:val="2"/>
            <w:vAlign w:val="center"/>
          </w:tcPr>
          <w:p w14:paraId="6B620873" w14:textId="77777777" w:rsidR="004B2939" w:rsidRPr="0076451E" w:rsidRDefault="004B2939" w:rsidP="00A47C7F">
            <w:pPr>
              <w:pStyle w:val="ListParagraph"/>
              <w:ind w:left="0"/>
              <w:jc w:val="both"/>
              <w:rPr>
                <w:noProof/>
                <w:lang w:eastAsia="zh-TW"/>
              </w:rPr>
            </w:pPr>
            <w:r>
              <w:rPr>
                <w:noProof/>
                <w:lang w:eastAsia="zh-TW"/>
              </w:rPr>
              <w:t>Specify</w:t>
            </w:r>
            <w:r w:rsidRPr="0076451E">
              <w:rPr>
                <w:noProof/>
                <w:lang w:eastAsia="zh-TW"/>
              </w:rPr>
              <w:t xml:space="preserve"> the importance of artificial neurons in research.</w:t>
            </w:r>
          </w:p>
        </w:tc>
        <w:tc>
          <w:tcPr>
            <w:tcW w:w="388" w:type="pct"/>
            <w:vAlign w:val="center"/>
          </w:tcPr>
          <w:p w14:paraId="2AEB0364" w14:textId="77777777" w:rsidR="004B2939" w:rsidRPr="0076451E" w:rsidRDefault="004B2939" w:rsidP="00A47C7F">
            <w:pPr>
              <w:contextualSpacing/>
              <w:jc w:val="center"/>
            </w:pPr>
            <w:r w:rsidRPr="0076451E">
              <w:t>CO1</w:t>
            </w:r>
          </w:p>
        </w:tc>
        <w:tc>
          <w:tcPr>
            <w:tcW w:w="355" w:type="pct"/>
            <w:vAlign w:val="center"/>
          </w:tcPr>
          <w:p w14:paraId="14EDD531" w14:textId="77777777" w:rsidR="004B2939" w:rsidRPr="0076451E" w:rsidRDefault="004B2939" w:rsidP="00A47C7F">
            <w:pPr>
              <w:contextualSpacing/>
              <w:jc w:val="center"/>
            </w:pPr>
            <w:r w:rsidRPr="0076451E">
              <w:t>R</w:t>
            </w:r>
          </w:p>
        </w:tc>
        <w:tc>
          <w:tcPr>
            <w:tcW w:w="473" w:type="pct"/>
            <w:vAlign w:val="center"/>
          </w:tcPr>
          <w:p w14:paraId="031885AE" w14:textId="77777777" w:rsidR="004B2939" w:rsidRPr="0076451E" w:rsidRDefault="004B2939" w:rsidP="00A47C7F">
            <w:pPr>
              <w:contextualSpacing/>
              <w:jc w:val="center"/>
            </w:pPr>
            <w:r w:rsidRPr="0076451E">
              <w:t>1</w:t>
            </w:r>
          </w:p>
        </w:tc>
      </w:tr>
      <w:tr w:rsidR="004B2939" w:rsidRPr="0076451E" w14:paraId="745E45BD" w14:textId="77777777" w:rsidTr="00A47C7F">
        <w:trPr>
          <w:trHeight w:val="396"/>
        </w:trPr>
        <w:tc>
          <w:tcPr>
            <w:tcW w:w="272" w:type="pct"/>
            <w:vAlign w:val="center"/>
          </w:tcPr>
          <w:p w14:paraId="7F29348E" w14:textId="77777777" w:rsidR="004B2939" w:rsidRPr="00EB04EA" w:rsidRDefault="004B2939" w:rsidP="00A47C7F">
            <w:pPr>
              <w:contextualSpacing/>
              <w:jc w:val="center"/>
            </w:pPr>
            <w:r w:rsidRPr="00EB04EA">
              <w:t>10.</w:t>
            </w:r>
          </w:p>
        </w:tc>
        <w:tc>
          <w:tcPr>
            <w:tcW w:w="3512" w:type="pct"/>
            <w:gridSpan w:val="2"/>
            <w:vAlign w:val="center"/>
          </w:tcPr>
          <w:p w14:paraId="6AD21CBA" w14:textId="77777777" w:rsidR="004B2939" w:rsidRPr="0076451E" w:rsidRDefault="004B2939" w:rsidP="00A47C7F">
            <w:pPr>
              <w:contextualSpacing/>
              <w:jc w:val="both"/>
            </w:pPr>
            <w:r w:rsidRPr="0076451E">
              <w:t>List any two applications of nanomedicine.</w:t>
            </w:r>
          </w:p>
        </w:tc>
        <w:tc>
          <w:tcPr>
            <w:tcW w:w="388" w:type="pct"/>
            <w:vAlign w:val="center"/>
          </w:tcPr>
          <w:p w14:paraId="19A4F034" w14:textId="77777777" w:rsidR="004B2939" w:rsidRPr="0076451E" w:rsidRDefault="004B2939" w:rsidP="00A47C7F">
            <w:pPr>
              <w:contextualSpacing/>
              <w:jc w:val="center"/>
            </w:pPr>
            <w:r w:rsidRPr="0076451E">
              <w:t>CO1</w:t>
            </w:r>
          </w:p>
        </w:tc>
        <w:tc>
          <w:tcPr>
            <w:tcW w:w="355" w:type="pct"/>
            <w:vAlign w:val="center"/>
          </w:tcPr>
          <w:p w14:paraId="679FAC44" w14:textId="77777777" w:rsidR="004B2939" w:rsidRPr="0076451E" w:rsidRDefault="004B2939" w:rsidP="00A47C7F">
            <w:pPr>
              <w:contextualSpacing/>
              <w:jc w:val="center"/>
            </w:pPr>
            <w:r w:rsidRPr="0076451E">
              <w:t>R</w:t>
            </w:r>
          </w:p>
        </w:tc>
        <w:tc>
          <w:tcPr>
            <w:tcW w:w="473" w:type="pct"/>
            <w:vAlign w:val="center"/>
          </w:tcPr>
          <w:p w14:paraId="73A0A170" w14:textId="77777777" w:rsidR="004B2939" w:rsidRPr="0076451E" w:rsidRDefault="004B2939" w:rsidP="00A47C7F">
            <w:pPr>
              <w:contextualSpacing/>
              <w:jc w:val="center"/>
            </w:pPr>
            <w:r w:rsidRPr="0076451E">
              <w:t>1</w:t>
            </w:r>
          </w:p>
        </w:tc>
      </w:tr>
      <w:tr w:rsidR="004B2939" w:rsidRPr="0076451E" w14:paraId="753B6268" w14:textId="77777777" w:rsidTr="00A47C7F">
        <w:trPr>
          <w:trHeight w:val="669"/>
        </w:trPr>
        <w:tc>
          <w:tcPr>
            <w:tcW w:w="5000" w:type="pct"/>
            <w:gridSpan w:val="6"/>
            <w:vAlign w:val="center"/>
          </w:tcPr>
          <w:p w14:paraId="5FA64DD5" w14:textId="77777777" w:rsidR="004B2939" w:rsidRPr="0076451E" w:rsidRDefault="004B2939" w:rsidP="00A47C7F">
            <w:pPr>
              <w:contextualSpacing/>
              <w:jc w:val="center"/>
              <w:rPr>
                <w:b/>
                <w:u w:val="single"/>
              </w:rPr>
            </w:pPr>
            <w:r w:rsidRPr="0076451E">
              <w:rPr>
                <w:b/>
                <w:u w:val="single"/>
              </w:rPr>
              <w:t>PART – B (6 X 3 = 18 MARKS)</w:t>
            </w:r>
          </w:p>
          <w:p w14:paraId="0A04CD0F" w14:textId="77777777" w:rsidR="004B2939" w:rsidRPr="0076451E" w:rsidRDefault="004B2939" w:rsidP="00A47C7F">
            <w:pPr>
              <w:contextualSpacing/>
              <w:jc w:val="center"/>
              <w:rPr>
                <w:b/>
                <w:u w:val="single"/>
              </w:rPr>
            </w:pPr>
            <w:r w:rsidRPr="0076451E">
              <w:rPr>
                <w:b/>
              </w:rPr>
              <w:t>(Answer all the questions)</w:t>
            </w:r>
          </w:p>
        </w:tc>
      </w:tr>
      <w:tr w:rsidR="004B2939" w:rsidRPr="0076451E" w14:paraId="0A38A295" w14:textId="77777777" w:rsidTr="00A47C7F">
        <w:trPr>
          <w:trHeight w:val="436"/>
        </w:trPr>
        <w:tc>
          <w:tcPr>
            <w:tcW w:w="272" w:type="pct"/>
            <w:vAlign w:val="center"/>
          </w:tcPr>
          <w:p w14:paraId="023B2533" w14:textId="77777777" w:rsidR="004B2939" w:rsidRPr="00EB04EA" w:rsidRDefault="004B2939" w:rsidP="00A47C7F">
            <w:pPr>
              <w:pStyle w:val="NoSpacing"/>
              <w:contextualSpacing/>
              <w:jc w:val="center"/>
            </w:pPr>
            <w:r w:rsidRPr="00EB04EA">
              <w:t>11.</w:t>
            </w:r>
          </w:p>
        </w:tc>
        <w:tc>
          <w:tcPr>
            <w:tcW w:w="3512" w:type="pct"/>
            <w:gridSpan w:val="2"/>
            <w:vAlign w:val="center"/>
          </w:tcPr>
          <w:p w14:paraId="320EBAEB" w14:textId="77777777" w:rsidR="004B2939" w:rsidRPr="0076451E" w:rsidRDefault="004B2939" w:rsidP="00A47C7F">
            <w:pPr>
              <w:pStyle w:val="NoSpacing"/>
              <w:contextualSpacing/>
              <w:jc w:val="both"/>
            </w:pPr>
            <w:r w:rsidRPr="0076451E">
              <w:t>Identify the scope of nanotechnology in India.</w:t>
            </w:r>
          </w:p>
        </w:tc>
        <w:tc>
          <w:tcPr>
            <w:tcW w:w="388" w:type="pct"/>
            <w:vAlign w:val="center"/>
          </w:tcPr>
          <w:p w14:paraId="7A259559" w14:textId="77777777" w:rsidR="004B2939" w:rsidRPr="0076451E" w:rsidRDefault="004B2939" w:rsidP="00A47C7F">
            <w:pPr>
              <w:pStyle w:val="NoSpacing"/>
              <w:contextualSpacing/>
              <w:jc w:val="center"/>
            </w:pPr>
            <w:r w:rsidRPr="0076451E">
              <w:t>CO1</w:t>
            </w:r>
          </w:p>
        </w:tc>
        <w:tc>
          <w:tcPr>
            <w:tcW w:w="355" w:type="pct"/>
            <w:vAlign w:val="center"/>
          </w:tcPr>
          <w:p w14:paraId="0EDF6F38" w14:textId="77777777" w:rsidR="004B2939" w:rsidRPr="0076451E" w:rsidRDefault="004B2939" w:rsidP="00A47C7F">
            <w:pPr>
              <w:pStyle w:val="NoSpacing"/>
              <w:contextualSpacing/>
              <w:jc w:val="center"/>
            </w:pPr>
            <w:r w:rsidRPr="0076451E">
              <w:t>R</w:t>
            </w:r>
          </w:p>
        </w:tc>
        <w:tc>
          <w:tcPr>
            <w:tcW w:w="473" w:type="pct"/>
            <w:vAlign w:val="center"/>
          </w:tcPr>
          <w:p w14:paraId="2CBA82CC" w14:textId="77777777" w:rsidR="004B2939" w:rsidRPr="0076451E" w:rsidRDefault="004B2939" w:rsidP="00A47C7F">
            <w:pPr>
              <w:pStyle w:val="NoSpacing"/>
              <w:contextualSpacing/>
              <w:jc w:val="center"/>
            </w:pPr>
            <w:r w:rsidRPr="0076451E">
              <w:t>3</w:t>
            </w:r>
          </w:p>
        </w:tc>
      </w:tr>
      <w:tr w:rsidR="004B2939" w:rsidRPr="0076451E" w14:paraId="6AC9E606" w14:textId="77777777" w:rsidTr="00A47C7F">
        <w:trPr>
          <w:trHeight w:val="436"/>
        </w:trPr>
        <w:tc>
          <w:tcPr>
            <w:tcW w:w="272" w:type="pct"/>
            <w:vAlign w:val="center"/>
          </w:tcPr>
          <w:p w14:paraId="39C1D2C5" w14:textId="77777777" w:rsidR="004B2939" w:rsidRPr="00EB04EA" w:rsidRDefault="004B2939" w:rsidP="00A47C7F">
            <w:pPr>
              <w:pStyle w:val="NoSpacing"/>
              <w:contextualSpacing/>
              <w:jc w:val="center"/>
            </w:pPr>
            <w:r w:rsidRPr="00EB04EA">
              <w:t>12.</w:t>
            </w:r>
          </w:p>
        </w:tc>
        <w:tc>
          <w:tcPr>
            <w:tcW w:w="3512" w:type="pct"/>
            <w:gridSpan w:val="2"/>
            <w:vAlign w:val="center"/>
          </w:tcPr>
          <w:p w14:paraId="5BBFA296" w14:textId="77777777" w:rsidR="004B2939" w:rsidRPr="0076451E" w:rsidRDefault="004B2939" w:rsidP="00A47C7F">
            <w:pPr>
              <w:pStyle w:val="NoSpacing"/>
              <w:contextualSpacing/>
              <w:jc w:val="both"/>
            </w:pPr>
            <w:r w:rsidRPr="0076451E">
              <w:t>Interpret the use of nanofabrication in production of structures and devices.</w:t>
            </w:r>
          </w:p>
        </w:tc>
        <w:tc>
          <w:tcPr>
            <w:tcW w:w="388" w:type="pct"/>
            <w:vAlign w:val="center"/>
          </w:tcPr>
          <w:p w14:paraId="61CD3838" w14:textId="77777777" w:rsidR="004B2939" w:rsidRPr="0076451E" w:rsidRDefault="004B2939" w:rsidP="00A47C7F">
            <w:pPr>
              <w:pStyle w:val="NoSpacing"/>
              <w:contextualSpacing/>
              <w:jc w:val="center"/>
            </w:pPr>
            <w:r w:rsidRPr="0076451E">
              <w:t>CO1</w:t>
            </w:r>
          </w:p>
        </w:tc>
        <w:tc>
          <w:tcPr>
            <w:tcW w:w="355" w:type="pct"/>
            <w:vAlign w:val="center"/>
          </w:tcPr>
          <w:p w14:paraId="18F2B37C" w14:textId="77777777" w:rsidR="004B2939" w:rsidRPr="0076451E" w:rsidRDefault="004B2939" w:rsidP="00A47C7F">
            <w:pPr>
              <w:pStyle w:val="NoSpacing"/>
              <w:contextualSpacing/>
              <w:jc w:val="center"/>
            </w:pPr>
            <w:r w:rsidRPr="0076451E">
              <w:t>A</w:t>
            </w:r>
          </w:p>
        </w:tc>
        <w:tc>
          <w:tcPr>
            <w:tcW w:w="473" w:type="pct"/>
            <w:vAlign w:val="center"/>
          </w:tcPr>
          <w:p w14:paraId="31DC482E" w14:textId="77777777" w:rsidR="004B2939" w:rsidRPr="0076451E" w:rsidRDefault="004B2939" w:rsidP="00A47C7F">
            <w:pPr>
              <w:pStyle w:val="NoSpacing"/>
              <w:contextualSpacing/>
              <w:jc w:val="center"/>
            </w:pPr>
            <w:r w:rsidRPr="0076451E">
              <w:t>3</w:t>
            </w:r>
          </w:p>
        </w:tc>
      </w:tr>
      <w:tr w:rsidR="004B2939" w:rsidRPr="0076451E" w14:paraId="4DBA8615" w14:textId="77777777" w:rsidTr="00A47C7F">
        <w:trPr>
          <w:trHeight w:val="436"/>
        </w:trPr>
        <w:tc>
          <w:tcPr>
            <w:tcW w:w="272" w:type="pct"/>
            <w:vAlign w:val="center"/>
          </w:tcPr>
          <w:p w14:paraId="5E8A61CC" w14:textId="77777777" w:rsidR="004B2939" w:rsidRPr="00EB04EA" w:rsidRDefault="004B2939" w:rsidP="00A47C7F">
            <w:pPr>
              <w:pStyle w:val="NoSpacing"/>
              <w:contextualSpacing/>
              <w:jc w:val="center"/>
            </w:pPr>
            <w:r w:rsidRPr="00EB04EA">
              <w:t>13.</w:t>
            </w:r>
          </w:p>
        </w:tc>
        <w:tc>
          <w:tcPr>
            <w:tcW w:w="3512" w:type="pct"/>
            <w:gridSpan w:val="2"/>
            <w:vAlign w:val="center"/>
          </w:tcPr>
          <w:p w14:paraId="7DD6C56B" w14:textId="77777777" w:rsidR="004B2939" w:rsidRPr="0076451E" w:rsidRDefault="004B2939" w:rsidP="00A47C7F">
            <w:pPr>
              <w:pStyle w:val="NoSpacing"/>
              <w:contextualSpacing/>
              <w:jc w:val="both"/>
            </w:pPr>
            <w:r w:rsidRPr="0076451E">
              <w:t xml:space="preserve">Infer the role of </w:t>
            </w:r>
            <w:smartTag w:uri="urn:schemas-microsoft-com:office:smarttags" w:element="stockticker">
              <w:r w:rsidRPr="0076451E">
                <w:t>DNA</w:t>
              </w:r>
            </w:smartTag>
            <w:r w:rsidRPr="0076451E">
              <w:t xml:space="preserve"> sensors in medicine.</w:t>
            </w:r>
          </w:p>
        </w:tc>
        <w:tc>
          <w:tcPr>
            <w:tcW w:w="388" w:type="pct"/>
            <w:vAlign w:val="center"/>
          </w:tcPr>
          <w:p w14:paraId="336092CE" w14:textId="77777777" w:rsidR="004B2939" w:rsidRPr="0076451E" w:rsidRDefault="004B2939" w:rsidP="00A47C7F">
            <w:pPr>
              <w:pStyle w:val="NoSpacing"/>
              <w:contextualSpacing/>
              <w:jc w:val="center"/>
            </w:pPr>
            <w:r w:rsidRPr="0076451E">
              <w:t>CO1</w:t>
            </w:r>
          </w:p>
        </w:tc>
        <w:tc>
          <w:tcPr>
            <w:tcW w:w="355" w:type="pct"/>
            <w:vAlign w:val="center"/>
          </w:tcPr>
          <w:p w14:paraId="1AECC945" w14:textId="77777777" w:rsidR="004B2939" w:rsidRPr="0076451E" w:rsidRDefault="004B2939" w:rsidP="00A47C7F">
            <w:pPr>
              <w:pStyle w:val="NoSpacing"/>
              <w:contextualSpacing/>
              <w:jc w:val="center"/>
            </w:pPr>
            <w:r w:rsidRPr="0076451E">
              <w:t>R</w:t>
            </w:r>
          </w:p>
        </w:tc>
        <w:tc>
          <w:tcPr>
            <w:tcW w:w="473" w:type="pct"/>
            <w:vAlign w:val="center"/>
          </w:tcPr>
          <w:p w14:paraId="08F22D24" w14:textId="77777777" w:rsidR="004B2939" w:rsidRPr="0076451E" w:rsidRDefault="004B2939" w:rsidP="00A47C7F">
            <w:pPr>
              <w:pStyle w:val="NoSpacing"/>
              <w:contextualSpacing/>
              <w:jc w:val="center"/>
            </w:pPr>
            <w:r w:rsidRPr="0076451E">
              <w:t>3</w:t>
            </w:r>
          </w:p>
        </w:tc>
      </w:tr>
      <w:tr w:rsidR="004B2939" w:rsidRPr="0076451E" w14:paraId="22472970" w14:textId="77777777" w:rsidTr="00A47C7F">
        <w:trPr>
          <w:trHeight w:val="436"/>
        </w:trPr>
        <w:tc>
          <w:tcPr>
            <w:tcW w:w="272" w:type="pct"/>
            <w:vAlign w:val="center"/>
          </w:tcPr>
          <w:p w14:paraId="07B6C2D4" w14:textId="77777777" w:rsidR="004B2939" w:rsidRPr="00EB04EA" w:rsidRDefault="004B2939" w:rsidP="00A47C7F">
            <w:pPr>
              <w:pStyle w:val="NoSpacing"/>
              <w:contextualSpacing/>
              <w:jc w:val="center"/>
            </w:pPr>
            <w:r w:rsidRPr="00EB04EA">
              <w:t>14.</w:t>
            </w:r>
          </w:p>
        </w:tc>
        <w:tc>
          <w:tcPr>
            <w:tcW w:w="3512" w:type="pct"/>
            <w:gridSpan w:val="2"/>
            <w:vAlign w:val="center"/>
          </w:tcPr>
          <w:p w14:paraId="095CE169" w14:textId="77777777" w:rsidR="004B2939" w:rsidRPr="0076451E" w:rsidRDefault="004B2939" w:rsidP="00A47C7F">
            <w:pPr>
              <w:pStyle w:val="NoSpacing"/>
              <w:contextualSpacing/>
              <w:jc w:val="both"/>
            </w:pPr>
            <w:r w:rsidRPr="0076451E">
              <w:t>Describe the role of nanoparticles in cancer therapy.</w:t>
            </w:r>
          </w:p>
        </w:tc>
        <w:tc>
          <w:tcPr>
            <w:tcW w:w="388" w:type="pct"/>
            <w:vAlign w:val="center"/>
          </w:tcPr>
          <w:p w14:paraId="4B403AEE" w14:textId="77777777" w:rsidR="004B2939" w:rsidRPr="0076451E" w:rsidRDefault="004B2939" w:rsidP="00A47C7F">
            <w:pPr>
              <w:pStyle w:val="NoSpacing"/>
              <w:contextualSpacing/>
              <w:jc w:val="center"/>
            </w:pPr>
            <w:r w:rsidRPr="0076451E">
              <w:t>CO1</w:t>
            </w:r>
          </w:p>
        </w:tc>
        <w:tc>
          <w:tcPr>
            <w:tcW w:w="355" w:type="pct"/>
            <w:vAlign w:val="center"/>
          </w:tcPr>
          <w:p w14:paraId="7A21A8BB" w14:textId="77777777" w:rsidR="004B2939" w:rsidRPr="0076451E" w:rsidRDefault="004B2939" w:rsidP="00A47C7F">
            <w:pPr>
              <w:pStyle w:val="NoSpacing"/>
              <w:contextualSpacing/>
              <w:jc w:val="center"/>
            </w:pPr>
            <w:r w:rsidRPr="0076451E">
              <w:t>U</w:t>
            </w:r>
          </w:p>
        </w:tc>
        <w:tc>
          <w:tcPr>
            <w:tcW w:w="473" w:type="pct"/>
            <w:vAlign w:val="center"/>
          </w:tcPr>
          <w:p w14:paraId="7852F9D4" w14:textId="77777777" w:rsidR="004B2939" w:rsidRPr="0076451E" w:rsidRDefault="004B2939" w:rsidP="00A47C7F">
            <w:pPr>
              <w:pStyle w:val="NoSpacing"/>
              <w:contextualSpacing/>
              <w:jc w:val="center"/>
            </w:pPr>
            <w:r w:rsidRPr="0076451E">
              <w:t>3</w:t>
            </w:r>
          </w:p>
        </w:tc>
      </w:tr>
      <w:tr w:rsidR="004B2939" w:rsidRPr="0076451E" w14:paraId="596B5805" w14:textId="77777777" w:rsidTr="00A47C7F">
        <w:trPr>
          <w:trHeight w:val="436"/>
        </w:trPr>
        <w:tc>
          <w:tcPr>
            <w:tcW w:w="272" w:type="pct"/>
            <w:vAlign w:val="center"/>
          </w:tcPr>
          <w:p w14:paraId="1F0D6510" w14:textId="77777777" w:rsidR="004B2939" w:rsidRPr="00EB04EA" w:rsidRDefault="004B2939" w:rsidP="00A47C7F">
            <w:pPr>
              <w:pStyle w:val="NoSpacing"/>
              <w:contextualSpacing/>
              <w:jc w:val="center"/>
            </w:pPr>
            <w:r w:rsidRPr="00EB04EA">
              <w:t>15.</w:t>
            </w:r>
          </w:p>
        </w:tc>
        <w:tc>
          <w:tcPr>
            <w:tcW w:w="3512" w:type="pct"/>
            <w:gridSpan w:val="2"/>
            <w:vAlign w:val="center"/>
          </w:tcPr>
          <w:p w14:paraId="5FEAD334" w14:textId="77777777" w:rsidR="004B2939" w:rsidRPr="0076451E" w:rsidRDefault="004B2939" w:rsidP="00A47C7F">
            <w:pPr>
              <w:pStyle w:val="NoSpacing"/>
              <w:contextualSpacing/>
              <w:jc w:val="both"/>
            </w:pPr>
            <w:r w:rsidRPr="0076451E">
              <w:t>Identify the use of nanomedicine in modern medicine.</w:t>
            </w:r>
          </w:p>
        </w:tc>
        <w:tc>
          <w:tcPr>
            <w:tcW w:w="388" w:type="pct"/>
            <w:vAlign w:val="center"/>
          </w:tcPr>
          <w:p w14:paraId="4EB55B2A" w14:textId="77777777" w:rsidR="004B2939" w:rsidRPr="0076451E" w:rsidRDefault="004B2939" w:rsidP="00A47C7F">
            <w:pPr>
              <w:pStyle w:val="NoSpacing"/>
              <w:contextualSpacing/>
              <w:jc w:val="center"/>
            </w:pPr>
            <w:r w:rsidRPr="0076451E">
              <w:t>CO1</w:t>
            </w:r>
          </w:p>
        </w:tc>
        <w:tc>
          <w:tcPr>
            <w:tcW w:w="355" w:type="pct"/>
            <w:vAlign w:val="center"/>
          </w:tcPr>
          <w:p w14:paraId="1E773BF7" w14:textId="77777777" w:rsidR="004B2939" w:rsidRPr="0076451E" w:rsidRDefault="004B2939" w:rsidP="00A47C7F">
            <w:pPr>
              <w:pStyle w:val="NoSpacing"/>
              <w:contextualSpacing/>
              <w:jc w:val="center"/>
            </w:pPr>
            <w:r w:rsidRPr="0076451E">
              <w:t>R</w:t>
            </w:r>
          </w:p>
        </w:tc>
        <w:tc>
          <w:tcPr>
            <w:tcW w:w="473" w:type="pct"/>
            <w:vAlign w:val="center"/>
          </w:tcPr>
          <w:p w14:paraId="5F44472C" w14:textId="77777777" w:rsidR="004B2939" w:rsidRPr="0076451E" w:rsidRDefault="004B2939" w:rsidP="00A47C7F">
            <w:pPr>
              <w:pStyle w:val="NoSpacing"/>
              <w:contextualSpacing/>
              <w:jc w:val="center"/>
            </w:pPr>
            <w:r w:rsidRPr="0076451E">
              <w:t>3</w:t>
            </w:r>
          </w:p>
        </w:tc>
      </w:tr>
      <w:tr w:rsidR="004B2939" w:rsidRPr="0076451E" w14:paraId="4CC2E0FE" w14:textId="77777777" w:rsidTr="00A47C7F">
        <w:trPr>
          <w:trHeight w:val="437"/>
        </w:trPr>
        <w:tc>
          <w:tcPr>
            <w:tcW w:w="272" w:type="pct"/>
            <w:vAlign w:val="center"/>
          </w:tcPr>
          <w:p w14:paraId="061CAD62" w14:textId="77777777" w:rsidR="004B2939" w:rsidRPr="00EB04EA" w:rsidRDefault="004B2939" w:rsidP="00A47C7F">
            <w:pPr>
              <w:pStyle w:val="NoSpacing"/>
              <w:contextualSpacing/>
              <w:jc w:val="center"/>
            </w:pPr>
            <w:r w:rsidRPr="00EB04EA">
              <w:t>16.</w:t>
            </w:r>
          </w:p>
        </w:tc>
        <w:tc>
          <w:tcPr>
            <w:tcW w:w="3512" w:type="pct"/>
            <w:gridSpan w:val="2"/>
            <w:vAlign w:val="center"/>
          </w:tcPr>
          <w:p w14:paraId="15343BDB" w14:textId="77777777" w:rsidR="004B2939" w:rsidRPr="0076451E" w:rsidRDefault="004B2939" w:rsidP="00A47C7F">
            <w:pPr>
              <w:pStyle w:val="NoSpacing"/>
              <w:contextualSpacing/>
              <w:jc w:val="both"/>
            </w:pPr>
            <w:r w:rsidRPr="0076451E">
              <w:t>State any three Social and Ethical Issues in nanotechnology.</w:t>
            </w:r>
          </w:p>
        </w:tc>
        <w:tc>
          <w:tcPr>
            <w:tcW w:w="388" w:type="pct"/>
            <w:vAlign w:val="center"/>
          </w:tcPr>
          <w:p w14:paraId="0FE8FD54" w14:textId="77777777" w:rsidR="004B2939" w:rsidRPr="0076451E" w:rsidRDefault="004B2939" w:rsidP="00A47C7F">
            <w:pPr>
              <w:pStyle w:val="NoSpacing"/>
              <w:contextualSpacing/>
              <w:jc w:val="center"/>
            </w:pPr>
            <w:r w:rsidRPr="0076451E">
              <w:t>CO1</w:t>
            </w:r>
          </w:p>
        </w:tc>
        <w:tc>
          <w:tcPr>
            <w:tcW w:w="355" w:type="pct"/>
            <w:vAlign w:val="center"/>
          </w:tcPr>
          <w:p w14:paraId="784B3EE7" w14:textId="77777777" w:rsidR="004B2939" w:rsidRPr="0076451E" w:rsidRDefault="004B2939" w:rsidP="00A47C7F">
            <w:pPr>
              <w:pStyle w:val="NoSpacing"/>
              <w:contextualSpacing/>
              <w:jc w:val="center"/>
            </w:pPr>
            <w:r w:rsidRPr="0076451E">
              <w:t>R</w:t>
            </w:r>
          </w:p>
        </w:tc>
        <w:tc>
          <w:tcPr>
            <w:tcW w:w="473" w:type="pct"/>
            <w:vAlign w:val="center"/>
          </w:tcPr>
          <w:p w14:paraId="79B91761" w14:textId="77777777" w:rsidR="004B2939" w:rsidRPr="0076451E" w:rsidRDefault="004B2939" w:rsidP="00A47C7F">
            <w:pPr>
              <w:pStyle w:val="NoSpacing"/>
              <w:contextualSpacing/>
              <w:jc w:val="center"/>
            </w:pPr>
            <w:r w:rsidRPr="0076451E">
              <w:t>3</w:t>
            </w:r>
          </w:p>
        </w:tc>
      </w:tr>
      <w:tr w:rsidR="004B2939" w:rsidRPr="0076451E" w14:paraId="0426FA60" w14:textId="77777777" w:rsidTr="00A47C7F">
        <w:trPr>
          <w:trHeight w:val="791"/>
        </w:trPr>
        <w:tc>
          <w:tcPr>
            <w:tcW w:w="5000" w:type="pct"/>
            <w:gridSpan w:val="6"/>
            <w:vAlign w:val="center"/>
          </w:tcPr>
          <w:p w14:paraId="6B3E5ABF" w14:textId="77777777" w:rsidR="004B2939" w:rsidRPr="0076451E" w:rsidRDefault="004B2939" w:rsidP="00A47C7F">
            <w:pPr>
              <w:contextualSpacing/>
              <w:jc w:val="center"/>
              <w:rPr>
                <w:b/>
                <w:u w:val="single"/>
              </w:rPr>
            </w:pPr>
            <w:r w:rsidRPr="0076451E">
              <w:rPr>
                <w:b/>
                <w:u w:val="single"/>
              </w:rPr>
              <w:t>PART – C (6 X 12 = 72 MARKS)</w:t>
            </w:r>
          </w:p>
          <w:p w14:paraId="522C2F7F" w14:textId="77777777" w:rsidR="004B2939" w:rsidRPr="0076451E" w:rsidRDefault="004B2939" w:rsidP="00A47C7F">
            <w:pPr>
              <w:contextualSpacing/>
              <w:jc w:val="center"/>
              <w:rPr>
                <w:b/>
              </w:rPr>
            </w:pPr>
            <w:r w:rsidRPr="0076451E">
              <w:rPr>
                <w:b/>
              </w:rPr>
              <w:t>(Answer any five Questions from Q. No. 17 to 23, Q. No. 24 is Compulsory)</w:t>
            </w:r>
          </w:p>
        </w:tc>
      </w:tr>
      <w:tr w:rsidR="004B2939" w:rsidRPr="0076451E" w14:paraId="5A240E60" w14:textId="77777777" w:rsidTr="00A47C7F">
        <w:trPr>
          <w:trHeight w:val="396"/>
        </w:trPr>
        <w:tc>
          <w:tcPr>
            <w:tcW w:w="272" w:type="pct"/>
            <w:vAlign w:val="center"/>
          </w:tcPr>
          <w:p w14:paraId="665FE32E" w14:textId="77777777" w:rsidR="004B2939" w:rsidRPr="00EB04EA" w:rsidRDefault="004B2939" w:rsidP="00A47C7F">
            <w:pPr>
              <w:contextualSpacing/>
              <w:jc w:val="center"/>
            </w:pPr>
            <w:r w:rsidRPr="00EB04EA">
              <w:t>17.</w:t>
            </w:r>
          </w:p>
        </w:tc>
        <w:tc>
          <w:tcPr>
            <w:tcW w:w="243" w:type="pct"/>
            <w:vAlign w:val="center"/>
          </w:tcPr>
          <w:p w14:paraId="079B3F4B" w14:textId="77777777" w:rsidR="004B2939" w:rsidRPr="0076451E" w:rsidRDefault="004B2939" w:rsidP="00A81194">
            <w:pPr>
              <w:contextualSpacing/>
              <w:jc w:val="center"/>
            </w:pPr>
          </w:p>
        </w:tc>
        <w:tc>
          <w:tcPr>
            <w:tcW w:w="3269" w:type="pct"/>
            <w:vAlign w:val="center"/>
          </w:tcPr>
          <w:p w14:paraId="69D7E314" w14:textId="77777777" w:rsidR="004B2939" w:rsidRPr="0076451E" w:rsidRDefault="004B2939" w:rsidP="00A81194">
            <w:pPr>
              <w:contextualSpacing/>
              <w:jc w:val="both"/>
            </w:pPr>
            <w:r w:rsidRPr="0076451E">
              <w:t>Summarize the evolution and prospects of nanotechnology from inception.</w:t>
            </w:r>
          </w:p>
        </w:tc>
        <w:tc>
          <w:tcPr>
            <w:tcW w:w="388" w:type="pct"/>
            <w:vAlign w:val="center"/>
          </w:tcPr>
          <w:p w14:paraId="1A2F775F" w14:textId="77777777" w:rsidR="004B2939" w:rsidRPr="0076451E" w:rsidRDefault="004B2939" w:rsidP="00A81194">
            <w:pPr>
              <w:contextualSpacing/>
              <w:jc w:val="center"/>
            </w:pPr>
            <w:r w:rsidRPr="0076451E">
              <w:t>CO1</w:t>
            </w:r>
          </w:p>
        </w:tc>
        <w:tc>
          <w:tcPr>
            <w:tcW w:w="355" w:type="pct"/>
            <w:vAlign w:val="center"/>
          </w:tcPr>
          <w:p w14:paraId="2A0329B7" w14:textId="77777777" w:rsidR="004B2939" w:rsidRPr="0076451E" w:rsidRDefault="004B2939" w:rsidP="00A81194">
            <w:pPr>
              <w:contextualSpacing/>
              <w:jc w:val="center"/>
            </w:pPr>
            <w:r w:rsidRPr="0076451E">
              <w:t>E</w:t>
            </w:r>
          </w:p>
        </w:tc>
        <w:tc>
          <w:tcPr>
            <w:tcW w:w="473" w:type="pct"/>
            <w:vAlign w:val="center"/>
          </w:tcPr>
          <w:p w14:paraId="56641FC8" w14:textId="77777777" w:rsidR="004B2939" w:rsidRPr="0076451E" w:rsidRDefault="004B2939" w:rsidP="00A81194">
            <w:pPr>
              <w:contextualSpacing/>
              <w:jc w:val="center"/>
            </w:pPr>
            <w:r w:rsidRPr="0076451E">
              <w:t>12</w:t>
            </w:r>
          </w:p>
        </w:tc>
      </w:tr>
      <w:tr w:rsidR="004B2939" w:rsidRPr="0076451E" w14:paraId="1D36F622" w14:textId="77777777" w:rsidTr="00A47C7F">
        <w:trPr>
          <w:trHeight w:val="396"/>
        </w:trPr>
        <w:tc>
          <w:tcPr>
            <w:tcW w:w="272" w:type="pct"/>
            <w:vAlign w:val="center"/>
          </w:tcPr>
          <w:p w14:paraId="34486718" w14:textId="77777777" w:rsidR="004B2939" w:rsidRPr="00EB04EA" w:rsidRDefault="004B2939" w:rsidP="00A47C7F">
            <w:pPr>
              <w:contextualSpacing/>
              <w:jc w:val="center"/>
            </w:pPr>
          </w:p>
        </w:tc>
        <w:tc>
          <w:tcPr>
            <w:tcW w:w="243" w:type="pct"/>
            <w:vAlign w:val="center"/>
          </w:tcPr>
          <w:p w14:paraId="58A7E4F9" w14:textId="77777777" w:rsidR="004B2939" w:rsidRPr="0076451E" w:rsidRDefault="004B2939" w:rsidP="00A81194">
            <w:pPr>
              <w:contextualSpacing/>
              <w:jc w:val="center"/>
            </w:pPr>
          </w:p>
        </w:tc>
        <w:tc>
          <w:tcPr>
            <w:tcW w:w="3269" w:type="pct"/>
            <w:vAlign w:val="center"/>
          </w:tcPr>
          <w:p w14:paraId="3C081BD2" w14:textId="77777777" w:rsidR="004B2939" w:rsidRPr="0076451E" w:rsidRDefault="004B2939" w:rsidP="00A81194">
            <w:pPr>
              <w:contextualSpacing/>
              <w:jc w:val="both"/>
            </w:pPr>
          </w:p>
        </w:tc>
        <w:tc>
          <w:tcPr>
            <w:tcW w:w="388" w:type="pct"/>
            <w:vAlign w:val="center"/>
          </w:tcPr>
          <w:p w14:paraId="1E200854" w14:textId="77777777" w:rsidR="004B2939" w:rsidRPr="0076451E" w:rsidRDefault="004B2939" w:rsidP="00A81194">
            <w:pPr>
              <w:contextualSpacing/>
              <w:jc w:val="center"/>
            </w:pPr>
          </w:p>
        </w:tc>
        <w:tc>
          <w:tcPr>
            <w:tcW w:w="355" w:type="pct"/>
            <w:vAlign w:val="center"/>
          </w:tcPr>
          <w:p w14:paraId="4DEC4B77" w14:textId="77777777" w:rsidR="004B2939" w:rsidRPr="0076451E" w:rsidRDefault="004B2939" w:rsidP="00A81194">
            <w:pPr>
              <w:contextualSpacing/>
              <w:jc w:val="center"/>
            </w:pPr>
          </w:p>
        </w:tc>
        <w:tc>
          <w:tcPr>
            <w:tcW w:w="473" w:type="pct"/>
            <w:vAlign w:val="center"/>
          </w:tcPr>
          <w:p w14:paraId="7D1802F9" w14:textId="77777777" w:rsidR="004B2939" w:rsidRPr="0076451E" w:rsidRDefault="004B2939" w:rsidP="00A81194">
            <w:pPr>
              <w:contextualSpacing/>
              <w:jc w:val="center"/>
            </w:pPr>
          </w:p>
        </w:tc>
      </w:tr>
      <w:tr w:rsidR="004B2939" w:rsidRPr="0076451E" w14:paraId="458BDF7E" w14:textId="77777777" w:rsidTr="00A47C7F">
        <w:trPr>
          <w:trHeight w:val="396"/>
        </w:trPr>
        <w:tc>
          <w:tcPr>
            <w:tcW w:w="272" w:type="pct"/>
            <w:vAlign w:val="center"/>
          </w:tcPr>
          <w:p w14:paraId="608D2A93" w14:textId="77777777" w:rsidR="004B2939" w:rsidRPr="00EB04EA" w:rsidRDefault="004B2939" w:rsidP="00A47C7F">
            <w:pPr>
              <w:contextualSpacing/>
              <w:jc w:val="center"/>
            </w:pPr>
            <w:r w:rsidRPr="00EB04EA">
              <w:t>18.</w:t>
            </w:r>
          </w:p>
        </w:tc>
        <w:tc>
          <w:tcPr>
            <w:tcW w:w="243" w:type="pct"/>
            <w:vAlign w:val="center"/>
          </w:tcPr>
          <w:p w14:paraId="22A73A65" w14:textId="77777777" w:rsidR="004B2939" w:rsidRPr="0076451E" w:rsidRDefault="004B2939" w:rsidP="00A81194">
            <w:pPr>
              <w:contextualSpacing/>
              <w:jc w:val="center"/>
            </w:pPr>
          </w:p>
        </w:tc>
        <w:tc>
          <w:tcPr>
            <w:tcW w:w="3269" w:type="pct"/>
            <w:vAlign w:val="center"/>
          </w:tcPr>
          <w:p w14:paraId="04780B3D" w14:textId="77777777" w:rsidR="004B2939" w:rsidRPr="0076451E" w:rsidRDefault="004B2939" w:rsidP="00A47C7F">
            <w:r w:rsidRPr="0076451E">
              <w:t>Describe the outlook of Silicon based Technology as a future trend.</w:t>
            </w:r>
          </w:p>
        </w:tc>
        <w:tc>
          <w:tcPr>
            <w:tcW w:w="388" w:type="pct"/>
            <w:vAlign w:val="center"/>
          </w:tcPr>
          <w:p w14:paraId="0C53CEC6" w14:textId="77777777" w:rsidR="004B2939" w:rsidRPr="0076451E" w:rsidRDefault="004B2939" w:rsidP="00A81194">
            <w:pPr>
              <w:contextualSpacing/>
              <w:jc w:val="center"/>
            </w:pPr>
            <w:r w:rsidRPr="0076451E">
              <w:t>CO1</w:t>
            </w:r>
          </w:p>
        </w:tc>
        <w:tc>
          <w:tcPr>
            <w:tcW w:w="355" w:type="pct"/>
            <w:vAlign w:val="center"/>
          </w:tcPr>
          <w:p w14:paraId="06302A78" w14:textId="77777777" w:rsidR="004B2939" w:rsidRPr="0076451E" w:rsidRDefault="004B2939" w:rsidP="00A81194">
            <w:pPr>
              <w:contextualSpacing/>
              <w:jc w:val="center"/>
            </w:pPr>
            <w:r w:rsidRPr="0076451E">
              <w:t>U</w:t>
            </w:r>
          </w:p>
        </w:tc>
        <w:tc>
          <w:tcPr>
            <w:tcW w:w="473" w:type="pct"/>
            <w:vAlign w:val="center"/>
          </w:tcPr>
          <w:p w14:paraId="00D9FB57" w14:textId="77777777" w:rsidR="004B2939" w:rsidRPr="0076451E" w:rsidRDefault="004B2939" w:rsidP="00A81194">
            <w:pPr>
              <w:contextualSpacing/>
              <w:jc w:val="center"/>
            </w:pPr>
            <w:r w:rsidRPr="0076451E">
              <w:t>12</w:t>
            </w:r>
          </w:p>
        </w:tc>
      </w:tr>
      <w:tr w:rsidR="004B2939" w:rsidRPr="0076451E" w14:paraId="182C41D4" w14:textId="77777777" w:rsidTr="00A47C7F">
        <w:trPr>
          <w:trHeight w:val="396"/>
        </w:trPr>
        <w:tc>
          <w:tcPr>
            <w:tcW w:w="272" w:type="pct"/>
            <w:vAlign w:val="center"/>
          </w:tcPr>
          <w:p w14:paraId="2209C908" w14:textId="77777777" w:rsidR="004B2939" w:rsidRPr="00EB04EA" w:rsidRDefault="004B2939" w:rsidP="00A47C7F">
            <w:pPr>
              <w:contextualSpacing/>
              <w:jc w:val="center"/>
            </w:pPr>
          </w:p>
        </w:tc>
        <w:tc>
          <w:tcPr>
            <w:tcW w:w="243" w:type="pct"/>
            <w:vAlign w:val="center"/>
          </w:tcPr>
          <w:p w14:paraId="6C71F831" w14:textId="77777777" w:rsidR="004B2939" w:rsidRPr="0076451E" w:rsidRDefault="004B2939" w:rsidP="00A81194">
            <w:pPr>
              <w:contextualSpacing/>
              <w:jc w:val="center"/>
            </w:pPr>
          </w:p>
        </w:tc>
        <w:tc>
          <w:tcPr>
            <w:tcW w:w="3269" w:type="pct"/>
            <w:vAlign w:val="center"/>
          </w:tcPr>
          <w:p w14:paraId="6B4B6A28" w14:textId="77777777" w:rsidR="004B2939" w:rsidRPr="0076451E" w:rsidRDefault="004B2939" w:rsidP="00A81194">
            <w:pPr>
              <w:contextualSpacing/>
              <w:jc w:val="both"/>
            </w:pPr>
          </w:p>
        </w:tc>
        <w:tc>
          <w:tcPr>
            <w:tcW w:w="388" w:type="pct"/>
            <w:vAlign w:val="center"/>
          </w:tcPr>
          <w:p w14:paraId="47347233" w14:textId="77777777" w:rsidR="004B2939" w:rsidRPr="0076451E" w:rsidRDefault="004B2939" w:rsidP="00A81194">
            <w:pPr>
              <w:contextualSpacing/>
              <w:jc w:val="center"/>
            </w:pPr>
          </w:p>
        </w:tc>
        <w:tc>
          <w:tcPr>
            <w:tcW w:w="355" w:type="pct"/>
            <w:vAlign w:val="center"/>
          </w:tcPr>
          <w:p w14:paraId="420DD722" w14:textId="77777777" w:rsidR="004B2939" w:rsidRPr="0076451E" w:rsidRDefault="004B2939" w:rsidP="00A81194">
            <w:pPr>
              <w:contextualSpacing/>
              <w:jc w:val="center"/>
            </w:pPr>
          </w:p>
        </w:tc>
        <w:tc>
          <w:tcPr>
            <w:tcW w:w="473" w:type="pct"/>
            <w:vAlign w:val="center"/>
          </w:tcPr>
          <w:p w14:paraId="28030D91" w14:textId="77777777" w:rsidR="004B2939" w:rsidRPr="0076451E" w:rsidRDefault="004B2939" w:rsidP="00A81194">
            <w:pPr>
              <w:contextualSpacing/>
              <w:jc w:val="center"/>
            </w:pPr>
          </w:p>
        </w:tc>
      </w:tr>
      <w:tr w:rsidR="004B2939" w:rsidRPr="0076451E" w14:paraId="30949C79" w14:textId="77777777" w:rsidTr="00A47C7F">
        <w:trPr>
          <w:trHeight w:val="396"/>
        </w:trPr>
        <w:tc>
          <w:tcPr>
            <w:tcW w:w="272" w:type="pct"/>
            <w:vAlign w:val="center"/>
          </w:tcPr>
          <w:p w14:paraId="74E626CC" w14:textId="77777777" w:rsidR="004B2939" w:rsidRPr="00EB04EA" w:rsidRDefault="004B2939" w:rsidP="00A47C7F">
            <w:pPr>
              <w:contextualSpacing/>
              <w:jc w:val="center"/>
            </w:pPr>
            <w:r w:rsidRPr="00EB04EA">
              <w:t>19.</w:t>
            </w:r>
          </w:p>
        </w:tc>
        <w:tc>
          <w:tcPr>
            <w:tcW w:w="243" w:type="pct"/>
            <w:vAlign w:val="center"/>
          </w:tcPr>
          <w:p w14:paraId="3C6B5692" w14:textId="77777777" w:rsidR="004B2939" w:rsidRPr="0076451E" w:rsidRDefault="004B2939" w:rsidP="00A81194">
            <w:pPr>
              <w:contextualSpacing/>
              <w:jc w:val="center"/>
              <w:rPr>
                <w:b/>
                <w:bCs/>
              </w:rPr>
            </w:pPr>
          </w:p>
        </w:tc>
        <w:tc>
          <w:tcPr>
            <w:tcW w:w="3269" w:type="pct"/>
            <w:vAlign w:val="center"/>
          </w:tcPr>
          <w:p w14:paraId="7CE4FF9E" w14:textId="77777777" w:rsidR="004B2939" w:rsidRPr="0076451E" w:rsidRDefault="004B2939" w:rsidP="00A81194">
            <w:pPr>
              <w:contextualSpacing/>
              <w:jc w:val="both"/>
            </w:pPr>
            <w:r w:rsidRPr="0076451E">
              <w:t>Analyze the various techniques used to synthesize nanoparticles.</w:t>
            </w:r>
          </w:p>
        </w:tc>
        <w:tc>
          <w:tcPr>
            <w:tcW w:w="388" w:type="pct"/>
            <w:vAlign w:val="center"/>
          </w:tcPr>
          <w:p w14:paraId="782F55C5" w14:textId="77777777" w:rsidR="004B2939" w:rsidRPr="0076451E" w:rsidRDefault="004B2939" w:rsidP="00A81194">
            <w:pPr>
              <w:contextualSpacing/>
              <w:jc w:val="center"/>
            </w:pPr>
            <w:r w:rsidRPr="0076451E">
              <w:t>CO1</w:t>
            </w:r>
          </w:p>
        </w:tc>
        <w:tc>
          <w:tcPr>
            <w:tcW w:w="355" w:type="pct"/>
            <w:vAlign w:val="center"/>
          </w:tcPr>
          <w:p w14:paraId="4AFA4CB1" w14:textId="77777777" w:rsidR="004B2939" w:rsidRPr="0076451E" w:rsidRDefault="004B2939" w:rsidP="00A81194">
            <w:pPr>
              <w:contextualSpacing/>
              <w:jc w:val="center"/>
            </w:pPr>
            <w:r w:rsidRPr="0076451E">
              <w:t>An</w:t>
            </w:r>
          </w:p>
        </w:tc>
        <w:tc>
          <w:tcPr>
            <w:tcW w:w="473" w:type="pct"/>
            <w:vAlign w:val="center"/>
          </w:tcPr>
          <w:p w14:paraId="7F5D1251" w14:textId="77777777" w:rsidR="004B2939" w:rsidRPr="0076451E" w:rsidRDefault="004B2939" w:rsidP="00A81194">
            <w:pPr>
              <w:contextualSpacing/>
              <w:jc w:val="center"/>
            </w:pPr>
            <w:r w:rsidRPr="0076451E">
              <w:t>12</w:t>
            </w:r>
          </w:p>
        </w:tc>
      </w:tr>
      <w:tr w:rsidR="004B2939" w:rsidRPr="0076451E" w14:paraId="25CD63D4" w14:textId="77777777" w:rsidTr="00A47C7F">
        <w:trPr>
          <w:trHeight w:val="396"/>
        </w:trPr>
        <w:tc>
          <w:tcPr>
            <w:tcW w:w="272" w:type="pct"/>
            <w:vAlign w:val="center"/>
          </w:tcPr>
          <w:p w14:paraId="504388ED" w14:textId="77777777" w:rsidR="004B2939" w:rsidRPr="00EB04EA" w:rsidRDefault="004B2939" w:rsidP="00A47C7F">
            <w:pPr>
              <w:contextualSpacing/>
              <w:jc w:val="center"/>
            </w:pPr>
          </w:p>
        </w:tc>
        <w:tc>
          <w:tcPr>
            <w:tcW w:w="243" w:type="pct"/>
            <w:vAlign w:val="center"/>
          </w:tcPr>
          <w:p w14:paraId="49E8C410" w14:textId="77777777" w:rsidR="004B2939" w:rsidRPr="0076451E" w:rsidRDefault="004B2939" w:rsidP="00A81194">
            <w:pPr>
              <w:contextualSpacing/>
              <w:jc w:val="center"/>
              <w:rPr>
                <w:b/>
                <w:bCs/>
              </w:rPr>
            </w:pPr>
          </w:p>
        </w:tc>
        <w:tc>
          <w:tcPr>
            <w:tcW w:w="3269" w:type="pct"/>
            <w:vAlign w:val="center"/>
          </w:tcPr>
          <w:p w14:paraId="01B67D19" w14:textId="77777777" w:rsidR="004B2939" w:rsidRPr="0076451E" w:rsidRDefault="004B2939" w:rsidP="00A81194">
            <w:pPr>
              <w:contextualSpacing/>
              <w:jc w:val="both"/>
            </w:pPr>
          </w:p>
        </w:tc>
        <w:tc>
          <w:tcPr>
            <w:tcW w:w="388" w:type="pct"/>
            <w:vAlign w:val="center"/>
          </w:tcPr>
          <w:p w14:paraId="50E9CF0B" w14:textId="77777777" w:rsidR="004B2939" w:rsidRPr="0076451E" w:rsidRDefault="004B2939" w:rsidP="00A81194">
            <w:pPr>
              <w:contextualSpacing/>
              <w:jc w:val="center"/>
            </w:pPr>
          </w:p>
        </w:tc>
        <w:tc>
          <w:tcPr>
            <w:tcW w:w="355" w:type="pct"/>
            <w:vAlign w:val="center"/>
          </w:tcPr>
          <w:p w14:paraId="34B8C439" w14:textId="77777777" w:rsidR="004B2939" w:rsidRPr="0076451E" w:rsidRDefault="004B2939" w:rsidP="00A81194">
            <w:pPr>
              <w:contextualSpacing/>
              <w:jc w:val="center"/>
            </w:pPr>
          </w:p>
        </w:tc>
        <w:tc>
          <w:tcPr>
            <w:tcW w:w="473" w:type="pct"/>
            <w:vAlign w:val="center"/>
          </w:tcPr>
          <w:p w14:paraId="2F4C866A" w14:textId="77777777" w:rsidR="004B2939" w:rsidRPr="0076451E" w:rsidRDefault="004B2939" w:rsidP="00A81194">
            <w:pPr>
              <w:contextualSpacing/>
              <w:jc w:val="center"/>
            </w:pPr>
          </w:p>
        </w:tc>
      </w:tr>
      <w:tr w:rsidR="004B2939" w:rsidRPr="0076451E" w14:paraId="42C7998C" w14:textId="77777777" w:rsidTr="00A47C7F">
        <w:trPr>
          <w:trHeight w:val="396"/>
        </w:trPr>
        <w:tc>
          <w:tcPr>
            <w:tcW w:w="272" w:type="pct"/>
            <w:vMerge w:val="restart"/>
            <w:vAlign w:val="center"/>
          </w:tcPr>
          <w:p w14:paraId="537B9541" w14:textId="77777777" w:rsidR="004B2939" w:rsidRPr="00EB04EA" w:rsidRDefault="004B2939" w:rsidP="00A47C7F">
            <w:pPr>
              <w:contextualSpacing/>
              <w:jc w:val="center"/>
            </w:pPr>
            <w:r w:rsidRPr="00EB04EA">
              <w:t>20.</w:t>
            </w:r>
          </w:p>
        </w:tc>
        <w:tc>
          <w:tcPr>
            <w:tcW w:w="243" w:type="pct"/>
            <w:vAlign w:val="center"/>
          </w:tcPr>
          <w:p w14:paraId="4719C544" w14:textId="77777777" w:rsidR="004B2939" w:rsidRPr="00EB04EA" w:rsidRDefault="004B2939" w:rsidP="00A81194">
            <w:pPr>
              <w:contextualSpacing/>
              <w:jc w:val="center"/>
              <w:rPr>
                <w:bCs/>
              </w:rPr>
            </w:pPr>
            <w:r w:rsidRPr="00EB04EA">
              <w:rPr>
                <w:bCs/>
              </w:rPr>
              <w:t>a.</w:t>
            </w:r>
          </w:p>
        </w:tc>
        <w:tc>
          <w:tcPr>
            <w:tcW w:w="3269" w:type="pct"/>
            <w:vAlign w:val="center"/>
          </w:tcPr>
          <w:p w14:paraId="42B195B3" w14:textId="77777777" w:rsidR="004B2939" w:rsidRPr="0076451E" w:rsidRDefault="004B2939" w:rsidP="00A81194">
            <w:pPr>
              <w:contextualSpacing/>
              <w:jc w:val="both"/>
            </w:pPr>
            <w:r w:rsidRPr="0076451E">
              <w:rPr>
                <w:bCs/>
              </w:rPr>
              <w:t>Explain any two methods for characterization of nanoparticles.</w:t>
            </w:r>
          </w:p>
        </w:tc>
        <w:tc>
          <w:tcPr>
            <w:tcW w:w="388" w:type="pct"/>
            <w:vAlign w:val="center"/>
          </w:tcPr>
          <w:p w14:paraId="31C8BF42" w14:textId="77777777" w:rsidR="004B2939" w:rsidRPr="0076451E" w:rsidRDefault="004B2939" w:rsidP="00A81194">
            <w:pPr>
              <w:contextualSpacing/>
              <w:jc w:val="center"/>
            </w:pPr>
            <w:r w:rsidRPr="0076451E">
              <w:t>CO1</w:t>
            </w:r>
          </w:p>
        </w:tc>
        <w:tc>
          <w:tcPr>
            <w:tcW w:w="355" w:type="pct"/>
            <w:vAlign w:val="center"/>
          </w:tcPr>
          <w:p w14:paraId="7D5E0889" w14:textId="77777777" w:rsidR="004B2939" w:rsidRPr="0076451E" w:rsidRDefault="004B2939" w:rsidP="00A81194">
            <w:pPr>
              <w:contextualSpacing/>
              <w:jc w:val="center"/>
            </w:pPr>
            <w:r w:rsidRPr="0076451E">
              <w:t>A</w:t>
            </w:r>
          </w:p>
        </w:tc>
        <w:tc>
          <w:tcPr>
            <w:tcW w:w="473" w:type="pct"/>
            <w:vAlign w:val="center"/>
          </w:tcPr>
          <w:p w14:paraId="1B7A6D80" w14:textId="77777777" w:rsidR="004B2939" w:rsidRPr="0076451E" w:rsidRDefault="004B2939" w:rsidP="00A81194">
            <w:pPr>
              <w:contextualSpacing/>
              <w:jc w:val="center"/>
            </w:pPr>
            <w:r w:rsidRPr="0076451E">
              <w:t>06</w:t>
            </w:r>
          </w:p>
        </w:tc>
      </w:tr>
      <w:tr w:rsidR="004B2939" w:rsidRPr="0076451E" w14:paraId="15292A1D" w14:textId="77777777" w:rsidTr="00A47C7F">
        <w:trPr>
          <w:trHeight w:val="396"/>
        </w:trPr>
        <w:tc>
          <w:tcPr>
            <w:tcW w:w="272" w:type="pct"/>
            <w:vMerge/>
            <w:vAlign w:val="center"/>
          </w:tcPr>
          <w:p w14:paraId="7E5A65B9" w14:textId="77777777" w:rsidR="004B2939" w:rsidRPr="00EB04EA" w:rsidRDefault="004B2939" w:rsidP="00A47C7F">
            <w:pPr>
              <w:contextualSpacing/>
              <w:jc w:val="center"/>
            </w:pPr>
          </w:p>
        </w:tc>
        <w:tc>
          <w:tcPr>
            <w:tcW w:w="243" w:type="pct"/>
            <w:vAlign w:val="center"/>
          </w:tcPr>
          <w:p w14:paraId="6CFD708D" w14:textId="77777777" w:rsidR="004B2939" w:rsidRPr="00EB04EA" w:rsidRDefault="004B2939" w:rsidP="00A81194">
            <w:pPr>
              <w:contextualSpacing/>
              <w:jc w:val="center"/>
              <w:rPr>
                <w:bCs/>
              </w:rPr>
            </w:pPr>
            <w:r w:rsidRPr="00EB04EA">
              <w:rPr>
                <w:bCs/>
              </w:rPr>
              <w:t>b.</w:t>
            </w:r>
          </w:p>
        </w:tc>
        <w:tc>
          <w:tcPr>
            <w:tcW w:w="3269" w:type="pct"/>
            <w:vAlign w:val="center"/>
          </w:tcPr>
          <w:p w14:paraId="51D3C549" w14:textId="77777777" w:rsidR="004B2939" w:rsidRPr="0076451E" w:rsidRDefault="004B2939" w:rsidP="00A81194">
            <w:pPr>
              <w:contextualSpacing/>
              <w:jc w:val="both"/>
              <w:rPr>
                <w:bCs/>
              </w:rPr>
            </w:pPr>
            <w:r w:rsidRPr="0076451E">
              <w:rPr>
                <w:bCs/>
              </w:rPr>
              <w:t>Categorize the types of nanoparticles used in biotechnology.</w:t>
            </w:r>
          </w:p>
        </w:tc>
        <w:tc>
          <w:tcPr>
            <w:tcW w:w="388" w:type="pct"/>
            <w:vAlign w:val="center"/>
          </w:tcPr>
          <w:p w14:paraId="4444694C" w14:textId="77777777" w:rsidR="004B2939" w:rsidRPr="0076451E" w:rsidRDefault="004B2939" w:rsidP="00A81194">
            <w:pPr>
              <w:contextualSpacing/>
              <w:jc w:val="center"/>
            </w:pPr>
            <w:r w:rsidRPr="0076451E">
              <w:t>CO1</w:t>
            </w:r>
          </w:p>
        </w:tc>
        <w:tc>
          <w:tcPr>
            <w:tcW w:w="355" w:type="pct"/>
            <w:vAlign w:val="center"/>
          </w:tcPr>
          <w:p w14:paraId="0F88520B" w14:textId="77777777" w:rsidR="004B2939" w:rsidRPr="0076451E" w:rsidRDefault="004B2939" w:rsidP="00A81194">
            <w:pPr>
              <w:contextualSpacing/>
              <w:jc w:val="center"/>
            </w:pPr>
            <w:r w:rsidRPr="0076451E">
              <w:t>An</w:t>
            </w:r>
          </w:p>
        </w:tc>
        <w:tc>
          <w:tcPr>
            <w:tcW w:w="473" w:type="pct"/>
            <w:vAlign w:val="center"/>
          </w:tcPr>
          <w:p w14:paraId="7BC023C5" w14:textId="77777777" w:rsidR="004B2939" w:rsidRPr="0076451E" w:rsidRDefault="004B2939" w:rsidP="00A81194">
            <w:pPr>
              <w:contextualSpacing/>
              <w:jc w:val="center"/>
            </w:pPr>
            <w:r w:rsidRPr="0076451E">
              <w:t>06</w:t>
            </w:r>
          </w:p>
        </w:tc>
      </w:tr>
      <w:tr w:rsidR="004B2939" w:rsidRPr="0076451E" w14:paraId="337D4306" w14:textId="77777777" w:rsidTr="00A47C7F">
        <w:trPr>
          <w:trHeight w:val="396"/>
        </w:trPr>
        <w:tc>
          <w:tcPr>
            <w:tcW w:w="272" w:type="pct"/>
            <w:vAlign w:val="center"/>
          </w:tcPr>
          <w:p w14:paraId="67416397" w14:textId="77777777" w:rsidR="004B2939" w:rsidRPr="00EB04EA" w:rsidRDefault="004B2939" w:rsidP="00A47C7F">
            <w:pPr>
              <w:contextualSpacing/>
              <w:jc w:val="center"/>
            </w:pPr>
          </w:p>
        </w:tc>
        <w:tc>
          <w:tcPr>
            <w:tcW w:w="243" w:type="pct"/>
            <w:vAlign w:val="center"/>
          </w:tcPr>
          <w:p w14:paraId="52967584" w14:textId="77777777" w:rsidR="004B2939" w:rsidRPr="0076451E" w:rsidRDefault="004B2939" w:rsidP="00A81194">
            <w:pPr>
              <w:contextualSpacing/>
              <w:jc w:val="center"/>
            </w:pPr>
          </w:p>
        </w:tc>
        <w:tc>
          <w:tcPr>
            <w:tcW w:w="3269" w:type="pct"/>
            <w:vAlign w:val="center"/>
          </w:tcPr>
          <w:p w14:paraId="712724BD" w14:textId="77777777" w:rsidR="004B2939" w:rsidRPr="0076451E" w:rsidRDefault="004B2939" w:rsidP="00A81194">
            <w:pPr>
              <w:contextualSpacing/>
              <w:jc w:val="both"/>
            </w:pPr>
          </w:p>
        </w:tc>
        <w:tc>
          <w:tcPr>
            <w:tcW w:w="388" w:type="pct"/>
            <w:vAlign w:val="center"/>
          </w:tcPr>
          <w:p w14:paraId="05B9540F" w14:textId="77777777" w:rsidR="004B2939" w:rsidRPr="0076451E" w:rsidRDefault="004B2939" w:rsidP="00A81194">
            <w:pPr>
              <w:contextualSpacing/>
              <w:jc w:val="center"/>
            </w:pPr>
          </w:p>
        </w:tc>
        <w:tc>
          <w:tcPr>
            <w:tcW w:w="355" w:type="pct"/>
            <w:vAlign w:val="center"/>
          </w:tcPr>
          <w:p w14:paraId="31DA7E6B" w14:textId="77777777" w:rsidR="004B2939" w:rsidRPr="0076451E" w:rsidRDefault="004B2939" w:rsidP="00A81194">
            <w:pPr>
              <w:contextualSpacing/>
              <w:jc w:val="center"/>
            </w:pPr>
          </w:p>
        </w:tc>
        <w:tc>
          <w:tcPr>
            <w:tcW w:w="473" w:type="pct"/>
            <w:vAlign w:val="center"/>
          </w:tcPr>
          <w:p w14:paraId="2630A6D7" w14:textId="77777777" w:rsidR="004B2939" w:rsidRPr="0076451E" w:rsidRDefault="004B2939" w:rsidP="00A81194">
            <w:pPr>
              <w:contextualSpacing/>
              <w:jc w:val="center"/>
            </w:pPr>
          </w:p>
        </w:tc>
      </w:tr>
      <w:tr w:rsidR="004B2939" w:rsidRPr="0076451E" w14:paraId="5131FDF0" w14:textId="77777777" w:rsidTr="00A47C7F">
        <w:trPr>
          <w:trHeight w:val="396"/>
        </w:trPr>
        <w:tc>
          <w:tcPr>
            <w:tcW w:w="272" w:type="pct"/>
            <w:vAlign w:val="center"/>
          </w:tcPr>
          <w:p w14:paraId="67810A81" w14:textId="77777777" w:rsidR="004B2939" w:rsidRPr="00EB04EA" w:rsidRDefault="004B2939" w:rsidP="00A47C7F">
            <w:pPr>
              <w:contextualSpacing/>
              <w:jc w:val="center"/>
            </w:pPr>
            <w:r w:rsidRPr="00EB04EA">
              <w:t>21.</w:t>
            </w:r>
          </w:p>
        </w:tc>
        <w:tc>
          <w:tcPr>
            <w:tcW w:w="243" w:type="pct"/>
            <w:vAlign w:val="center"/>
          </w:tcPr>
          <w:p w14:paraId="5C7CE216" w14:textId="77777777" w:rsidR="004B2939" w:rsidRPr="0076451E" w:rsidRDefault="004B2939" w:rsidP="00A81194">
            <w:pPr>
              <w:contextualSpacing/>
              <w:jc w:val="center"/>
            </w:pPr>
          </w:p>
        </w:tc>
        <w:tc>
          <w:tcPr>
            <w:tcW w:w="3269" w:type="pct"/>
            <w:vAlign w:val="center"/>
          </w:tcPr>
          <w:p w14:paraId="3DFA3D0F" w14:textId="77777777" w:rsidR="004B2939" w:rsidRPr="0076451E" w:rsidRDefault="004B2939" w:rsidP="00A81194">
            <w:pPr>
              <w:contextualSpacing/>
              <w:jc w:val="both"/>
            </w:pPr>
            <w:r w:rsidRPr="0076451E">
              <w:t>Assess the techniques for detecting biological agents using nanocrystals.</w:t>
            </w:r>
          </w:p>
        </w:tc>
        <w:tc>
          <w:tcPr>
            <w:tcW w:w="388" w:type="pct"/>
            <w:vAlign w:val="center"/>
          </w:tcPr>
          <w:p w14:paraId="440544D6" w14:textId="77777777" w:rsidR="004B2939" w:rsidRPr="0076451E" w:rsidRDefault="004B2939" w:rsidP="00A81194">
            <w:pPr>
              <w:contextualSpacing/>
              <w:jc w:val="center"/>
            </w:pPr>
            <w:r w:rsidRPr="0076451E">
              <w:t>CO1</w:t>
            </w:r>
          </w:p>
        </w:tc>
        <w:tc>
          <w:tcPr>
            <w:tcW w:w="355" w:type="pct"/>
            <w:vAlign w:val="center"/>
          </w:tcPr>
          <w:p w14:paraId="192E9E29" w14:textId="77777777" w:rsidR="004B2939" w:rsidRPr="0076451E" w:rsidRDefault="004B2939" w:rsidP="00A81194">
            <w:pPr>
              <w:contextualSpacing/>
              <w:jc w:val="center"/>
            </w:pPr>
            <w:r w:rsidRPr="0076451E">
              <w:t>E</w:t>
            </w:r>
          </w:p>
        </w:tc>
        <w:tc>
          <w:tcPr>
            <w:tcW w:w="473" w:type="pct"/>
            <w:vAlign w:val="center"/>
          </w:tcPr>
          <w:p w14:paraId="2C764B42" w14:textId="77777777" w:rsidR="004B2939" w:rsidRPr="0076451E" w:rsidRDefault="004B2939" w:rsidP="00A81194">
            <w:pPr>
              <w:contextualSpacing/>
              <w:jc w:val="center"/>
            </w:pPr>
            <w:r w:rsidRPr="0076451E">
              <w:t>12</w:t>
            </w:r>
          </w:p>
        </w:tc>
      </w:tr>
      <w:tr w:rsidR="004B2939" w:rsidRPr="0076451E" w14:paraId="37798B66" w14:textId="77777777" w:rsidTr="00A47C7F">
        <w:trPr>
          <w:trHeight w:val="396"/>
        </w:trPr>
        <w:tc>
          <w:tcPr>
            <w:tcW w:w="272" w:type="pct"/>
            <w:vAlign w:val="center"/>
          </w:tcPr>
          <w:p w14:paraId="05E7CDA9" w14:textId="77777777" w:rsidR="004B2939" w:rsidRPr="00EB04EA" w:rsidRDefault="004B2939" w:rsidP="00A47C7F">
            <w:pPr>
              <w:contextualSpacing/>
              <w:jc w:val="center"/>
            </w:pPr>
          </w:p>
        </w:tc>
        <w:tc>
          <w:tcPr>
            <w:tcW w:w="243" w:type="pct"/>
            <w:vAlign w:val="center"/>
          </w:tcPr>
          <w:p w14:paraId="28C98E55" w14:textId="77777777" w:rsidR="004B2939" w:rsidRPr="0076451E" w:rsidRDefault="004B2939" w:rsidP="00A81194">
            <w:pPr>
              <w:contextualSpacing/>
              <w:jc w:val="center"/>
            </w:pPr>
          </w:p>
        </w:tc>
        <w:tc>
          <w:tcPr>
            <w:tcW w:w="3269" w:type="pct"/>
            <w:vAlign w:val="center"/>
          </w:tcPr>
          <w:p w14:paraId="576626B9" w14:textId="77777777" w:rsidR="004B2939" w:rsidRPr="0076451E" w:rsidRDefault="004B2939" w:rsidP="00A81194">
            <w:pPr>
              <w:contextualSpacing/>
              <w:jc w:val="both"/>
            </w:pPr>
          </w:p>
        </w:tc>
        <w:tc>
          <w:tcPr>
            <w:tcW w:w="388" w:type="pct"/>
            <w:vAlign w:val="center"/>
          </w:tcPr>
          <w:p w14:paraId="04E86ADE" w14:textId="77777777" w:rsidR="004B2939" w:rsidRPr="0076451E" w:rsidRDefault="004B2939" w:rsidP="00A81194">
            <w:pPr>
              <w:contextualSpacing/>
              <w:jc w:val="center"/>
            </w:pPr>
          </w:p>
        </w:tc>
        <w:tc>
          <w:tcPr>
            <w:tcW w:w="355" w:type="pct"/>
            <w:vAlign w:val="center"/>
          </w:tcPr>
          <w:p w14:paraId="63586A16" w14:textId="77777777" w:rsidR="004B2939" w:rsidRPr="0076451E" w:rsidRDefault="004B2939" w:rsidP="00A81194">
            <w:pPr>
              <w:contextualSpacing/>
              <w:jc w:val="center"/>
            </w:pPr>
          </w:p>
        </w:tc>
        <w:tc>
          <w:tcPr>
            <w:tcW w:w="473" w:type="pct"/>
            <w:vAlign w:val="center"/>
          </w:tcPr>
          <w:p w14:paraId="51EACAF9" w14:textId="77777777" w:rsidR="004B2939" w:rsidRPr="0076451E" w:rsidRDefault="004B2939" w:rsidP="00A81194">
            <w:pPr>
              <w:contextualSpacing/>
              <w:jc w:val="center"/>
            </w:pPr>
          </w:p>
        </w:tc>
      </w:tr>
      <w:tr w:rsidR="004B2939" w:rsidRPr="0076451E" w14:paraId="24BE7275" w14:textId="77777777" w:rsidTr="00A47C7F">
        <w:trPr>
          <w:trHeight w:val="396"/>
        </w:trPr>
        <w:tc>
          <w:tcPr>
            <w:tcW w:w="272" w:type="pct"/>
            <w:vAlign w:val="center"/>
          </w:tcPr>
          <w:p w14:paraId="4CE592D5" w14:textId="77777777" w:rsidR="004B2939" w:rsidRPr="00EB04EA" w:rsidRDefault="004B2939" w:rsidP="00A47C7F">
            <w:pPr>
              <w:contextualSpacing/>
              <w:jc w:val="center"/>
            </w:pPr>
            <w:r w:rsidRPr="00EB04EA">
              <w:t>22.</w:t>
            </w:r>
          </w:p>
        </w:tc>
        <w:tc>
          <w:tcPr>
            <w:tcW w:w="243" w:type="pct"/>
            <w:vAlign w:val="center"/>
          </w:tcPr>
          <w:p w14:paraId="1E3ED9DC" w14:textId="77777777" w:rsidR="004B2939" w:rsidRPr="0076451E" w:rsidRDefault="004B2939" w:rsidP="00A81194">
            <w:pPr>
              <w:contextualSpacing/>
              <w:jc w:val="center"/>
            </w:pPr>
          </w:p>
        </w:tc>
        <w:tc>
          <w:tcPr>
            <w:tcW w:w="3269" w:type="pct"/>
            <w:vAlign w:val="center"/>
          </w:tcPr>
          <w:p w14:paraId="6C3896A6" w14:textId="77777777" w:rsidR="004B2939" w:rsidRPr="0076451E" w:rsidRDefault="004B2939" w:rsidP="00A47C7F">
            <w:pPr>
              <w:contextualSpacing/>
              <w:jc w:val="both"/>
            </w:pPr>
            <w:r w:rsidRPr="0076451E">
              <w:t>Identify the innovative biomaterials used for nanotechnology applications.</w:t>
            </w:r>
          </w:p>
        </w:tc>
        <w:tc>
          <w:tcPr>
            <w:tcW w:w="388" w:type="pct"/>
            <w:vAlign w:val="center"/>
          </w:tcPr>
          <w:p w14:paraId="51F85451" w14:textId="77777777" w:rsidR="004B2939" w:rsidRPr="0076451E" w:rsidRDefault="004B2939" w:rsidP="00A81194">
            <w:pPr>
              <w:contextualSpacing/>
              <w:jc w:val="center"/>
            </w:pPr>
            <w:r w:rsidRPr="0076451E">
              <w:t>CO1</w:t>
            </w:r>
          </w:p>
        </w:tc>
        <w:tc>
          <w:tcPr>
            <w:tcW w:w="355" w:type="pct"/>
            <w:vAlign w:val="center"/>
          </w:tcPr>
          <w:p w14:paraId="3EC78490" w14:textId="77777777" w:rsidR="004B2939" w:rsidRPr="0076451E" w:rsidRDefault="004B2939" w:rsidP="00A81194">
            <w:pPr>
              <w:contextualSpacing/>
              <w:jc w:val="center"/>
            </w:pPr>
            <w:r w:rsidRPr="0076451E">
              <w:t>U</w:t>
            </w:r>
          </w:p>
        </w:tc>
        <w:tc>
          <w:tcPr>
            <w:tcW w:w="473" w:type="pct"/>
            <w:vAlign w:val="center"/>
          </w:tcPr>
          <w:p w14:paraId="073559B0" w14:textId="77777777" w:rsidR="004B2939" w:rsidRPr="0076451E" w:rsidRDefault="004B2939" w:rsidP="00A81194">
            <w:pPr>
              <w:contextualSpacing/>
              <w:jc w:val="center"/>
            </w:pPr>
            <w:r w:rsidRPr="0076451E">
              <w:t>12</w:t>
            </w:r>
          </w:p>
        </w:tc>
      </w:tr>
      <w:tr w:rsidR="004B2939" w:rsidRPr="0076451E" w14:paraId="1F949848" w14:textId="77777777" w:rsidTr="00A47C7F">
        <w:trPr>
          <w:trHeight w:val="396"/>
        </w:trPr>
        <w:tc>
          <w:tcPr>
            <w:tcW w:w="272" w:type="pct"/>
            <w:vAlign w:val="center"/>
          </w:tcPr>
          <w:p w14:paraId="3939AADA" w14:textId="77777777" w:rsidR="004B2939" w:rsidRPr="00EB04EA" w:rsidRDefault="004B2939" w:rsidP="00A47C7F">
            <w:pPr>
              <w:contextualSpacing/>
              <w:jc w:val="center"/>
            </w:pPr>
          </w:p>
        </w:tc>
        <w:tc>
          <w:tcPr>
            <w:tcW w:w="243" w:type="pct"/>
            <w:vAlign w:val="center"/>
          </w:tcPr>
          <w:p w14:paraId="745C3772" w14:textId="77777777" w:rsidR="004B2939" w:rsidRPr="0076451E" w:rsidRDefault="004B2939" w:rsidP="00A81194">
            <w:pPr>
              <w:contextualSpacing/>
              <w:jc w:val="center"/>
            </w:pPr>
          </w:p>
        </w:tc>
        <w:tc>
          <w:tcPr>
            <w:tcW w:w="3269" w:type="pct"/>
            <w:vAlign w:val="center"/>
          </w:tcPr>
          <w:p w14:paraId="10C810D8" w14:textId="77777777" w:rsidR="004B2939" w:rsidRPr="0076451E" w:rsidRDefault="004B2939" w:rsidP="00A81194">
            <w:pPr>
              <w:contextualSpacing/>
              <w:jc w:val="both"/>
            </w:pPr>
          </w:p>
        </w:tc>
        <w:tc>
          <w:tcPr>
            <w:tcW w:w="388" w:type="pct"/>
            <w:vAlign w:val="center"/>
          </w:tcPr>
          <w:p w14:paraId="663AEED5" w14:textId="77777777" w:rsidR="004B2939" w:rsidRPr="0076451E" w:rsidRDefault="004B2939" w:rsidP="00A81194">
            <w:pPr>
              <w:contextualSpacing/>
              <w:jc w:val="center"/>
            </w:pPr>
          </w:p>
        </w:tc>
        <w:tc>
          <w:tcPr>
            <w:tcW w:w="355" w:type="pct"/>
            <w:vAlign w:val="center"/>
          </w:tcPr>
          <w:p w14:paraId="7DE93C57" w14:textId="77777777" w:rsidR="004B2939" w:rsidRPr="0076451E" w:rsidRDefault="004B2939" w:rsidP="00A81194">
            <w:pPr>
              <w:contextualSpacing/>
              <w:jc w:val="center"/>
            </w:pPr>
          </w:p>
        </w:tc>
        <w:tc>
          <w:tcPr>
            <w:tcW w:w="473" w:type="pct"/>
            <w:vAlign w:val="center"/>
          </w:tcPr>
          <w:p w14:paraId="77BCC313" w14:textId="77777777" w:rsidR="004B2939" w:rsidRPr="0076451E" w:rsidRDefault="004B2939" w:rsidP="00A81194">
            <w:pPr>
              <w:contextualSpacing/>
              <w:jc w:val="center"/>
            </w:pPr>
          </w:p>
        </w:tc>
      </w:tr>
      <w:tr w:rsidR="004B2939" w:rsidRPr="0076451E" w14:paraId="7196E73A" w14:textId="77777777" w:rsidTr="00A47C7F">
        <w:trPr>
          <w:trHeight w:val="396"/>
        </w:trPr>
        <w:tc>
          <w:tcPr>
            <w:tcW w:w="272" w:type="pct"/>
            <w:vMerge w:val="restart"/>
            <w:vAlign w:val="center"/>
          </w:tcPr>
          <w:p w14:paraId="22A2B6AF" w14:textId="77777777" w:rsidR="004B2939" w:rsidRPr="00EB04EA" w:rsidRDefault="004B2939" w:rsidP="00A47C7F">
            <w:pPr>
              <w:contextualSpacing/>
              <w:jc w:val="center"/>
            </w:pPr>
            <w:r w:rsidRPr="00EB04EA">
              <w:t>23.</w:t>
            </w:r>
          </w:p>
        </w:tc>
        <w:tc>
          <w:tcPr>
            <w:tcW w:w="243" w:type="pct"/>
            <w:vAlign w:val="center"/>
          </w:tcPr>
          <w:p w14:paraId="574717B6" w14:textId="77777777" w:rsidR="004B2939" w:rsidRPr="00EB04EA" w:rsidRDefault="004B2939" w:rsidP="00A81194">
            <w:pPr>
              <w:contextualSpacing/>
              <w:jc w:val="center"/>
              <w:rPr>
                <w:bCs/>
              </w:rPr>
            </w:pPr>
            <w:r w:rsidRPr="00EB04EA">
              <w:rPr>
                <w:bCs/>
              </w:rPr>
              <w:t>a.</w:t>
            </w:r>
          </w:p>
        </w:tc>
        <w:tc>
          <w:tcPr>
            <w:tcW w:w="3269" w:type="pct"/>
            <w:vAlign w:val="center"/>
          </w:tcPr>
          <w:p w14:paraId="5D658D89" w14:textId="77777777" w:rsidR="004B2939" w:rsidRPr="0076451E" w:rsidRDefault="004B2939" w:rsidP="00A81194">
            <w:pPr>
              <w:contextualSpacing/>
              <w:jc w:val="both"/>
            </w:pPr>
            <w:r w:rsidRPr="0076451E">
              <w:t>Examine the various applications of real-time nanosensors in nanomedicine.</w:t>
            </w:r>
          </w:p>
        </w:tc>
        <w:tc>
          <w:tcPr>
            <w:tcW w:w="388" w:type="pct"/>
            <w:vAlign w:val="center"/>
          </w:tcPr>
          <w:p w14:paraId="1BF3BA9B" w14:textId="77777777" w:rsidR="004B2939" w:rsidRPr="0076451E" w:rsidRDefault="004B2939" w:rsidP="00A81194">
            <w:pPr>
              <w:contextualSpacing/>
              <w:jc w:val="center"/>
            </w:pPr>
            <w:r w:rsidRPr="0076451E">
              <w:t>CO1</w:t>
            </w:r>
          </w:p>
        </w:tc>
        <w:tc>
          <w:tcPr>
            <w:tcW w:w="355" w:type="pct"/>
            <w:vAlign w:val="center"/>
          </w:tcPr>
          <w:p w14:paraId="704A8D1E" w14:textId="77777777" w:rsidR="004B2939" w:rsidRPr="0076451E" w:rsidRDefault="004B2939" w:rsidP="00A81194">
            <w:pPr>
              <w:contextualSpacing/>
              <w:jc w:val="center"/>
            </w:pPr>
            <w:r w:rsidRPr="0076451E">
              <w:t>A</w:t>
            </w:r>
          </w:p>
        </w:tc>
        <w:tc>
          <w:tcPr>
            <w:tcW w:w="473" w:type="pct"/>
            <w:vAlign w:val="center"/>
          </w:tcPr>
          <w:p w14:paraId="7714BCAB" w14:textId="77777777" w:rsidR="004B2939" w:rsidRPr="0076451E" w:rsidRDefault="004B2939" w:rsidP="00A81194">
            <w:pPr>
              <w:contextualSpacing/>
              <w:jc w:val="center"/>
            </w:pPr>
            <w:r w:rsidRPr="0076451E">
              <w:t>08</w:t>
            </w:r>
          </w:p>
        </w:tc>
      </w:tr>
      <w:tr w:rsidR="004B2939" w:rsidRPr="0076451E" w14:paraId="06104182" w14:textId="77777777" w:rsidTr="00A47C7F">
        <w:trPr>
          <w:trHeight w:val="396"/>
        </w:trPr>
        <w:tc>
          <w:tcPr>
            <w:tcW w:w="272" w:type="pct"/>
            <w:vMerge/>
            <w:vAlign w:val="center"/>
          </w:tcPr>
          <w:p w14:paraId="453186B1" w14:textId="77777777" w:rsidR="004B2939" w:rsidRPr="00EB04EA" w:rsidRDefault="004B2939" w:rsidP="00A47C7F">
            <w:pPr>
              <w:contextualSpacing/>
              <w:jc w:val="center"/>
            </w:pPr>
          </w:p>
        </w:tc>
        <w:tc>
          <w:tcPr>
            <w:tcW w:w="243" w:type="pct"/>
            <w:vAlign w:val="center"/>
          </w:tcPr>
          <w:p w14:paraId="1809206D" w14:textId="77777777" w:rsidR="004B2939" w:rsidRPr="00EB04EA" w:rsidRDefault="004B2939" w:rsidP="00A81194">
            <w:pPr>
              <w:contextualSpacing/>
              <w:jc w:val="center"/>
              <w:rPr>
                <w:bCs/>
              </w:rPr>
            </w:pPr>
            <w:r w:rsidRPr="00EB04EA">
              <w:rPr>
                <w:bCs/>
              </w:rPr>
              <w:t>b.</w:t>
            </w:r>
          </w:p>
        </w:tc>
        <w:tc>
          <w:tcPr>
            <w:tcW w:w="3269" w:type="pct"/>
            <w:vAlign w:val="center"/>
          </w:tcPr>
          <w:p w14:paraId="312DAD32" w14:textId="77777777" w:rsidR="004B2939" w:rsidRPr="0076451E" w:rsidRDefault="004B2939" w:rsidP="00A81194">
            <w:pPr>
              <w:contextualSpacing/>
              <w:jc w:val="both"/>
              <w:rPr>
                <w:bCs/>
              </w:rPr>
            </w:pPr>
            <w:r w:rsidRPr="0076451E">
              <w:rPr>
                <w:bCs/>
              </w:rPr>
              <w:t xml:space="preserve">Discuss any </w:t>
            </w:r>
            <w:r w:rsidRPr="0076451E">
              <w:rPr>
                <w:b/>
              </w:rPr>
              <w:t>FOUR</w:t>
            </w:r>
            <w:r w:rsidRPr="0076451E">
              <w:rPr>
                <w:bCs/>
              </w:rPr>
              <w:t xml:space="preserve"> clinical applications of nanodevices in medicine.</w:t>
            </w:r>
          </w:p>
        </w:tc>
        <w:tc>
          <w:tcPr>
            <w:tcW w:w="388" w:type="pct"/>
            <w:vAlign w:val="center"/>
          </w:tcPr>
          <w:p w14:paraId="405A2876" w14:textId="77777777" w:rsidR="004B2939" w:rsidRPr="0076451E" w:rsidRDefault="004B2939" w:rsidP="00A81194">
            <w:pPr>
              <w:contextualSpacing/>
              <w:jc w:val="center"/>
            </w:pPr>
            <w:r w:rsidRPr="0076451E">
              <w:t>CO1</w:t>
            </w:r>
          </w:p>
        </w:tc>
        <w:tc>
          <w:tcPr>
            <w:tcW w:w="355" w:type="pct"/>
            <w:vAlign w:val="center"/>
          </w:tcPr>
          <w:p w14:paraId="5DCF13C7" w14:textId="77777777" w:rsidR="004B2939" w:rsidRPr="0076451E" w:rsidRDefault="004B2939" w:rsidP="00A81194">
            <w:pPr>
              <w:contextualSpacing/>
              <w:jc w:val="center"/>
            </w:pPr>
            <w:r w:rsidRPr="0076451E">
              <w:t>U</w:t>
            </w:r>
          </w:p>
        </w:tc>
        <w:tc>
          <w:tcPr>
            <w:tcW w:w="473" w:type="pct"/>
            <w:vAlign w:val="center"/>
          </w:tcPr>
          <w:p w14:paraId="6C369C1F" w14:textId="77777777" w:rsidR="004B2939" w:rsidRPr="0076451E" w:rsidRDefault="004B2939" w:rsidP="00A81194">
            <w:pPr>
              <w:contextualSpacing/>
              <w:jc w:val="center"/>
            </w:pPr>
            <w:r w:rsidRPr="0076451E">
              <w:t>04</w:t>
            </w:r>
          </w:p>
        </w:tc>
      </w:tr>
      <w:tr w:rsidR="004B2939" w:rsidRPr="0076451E" w14:paraId="7F020356" w14:textId="77777777" w:rsidTr="00A47C7F">
        <w:trPr>
          <w:trHeight w:val="300"/>
        </w:trPr>
        <w:tc>
          <w:tcPr>
            <w:tcW w:w="5000" w:type="pct"/>
            <w:gridSpan w:val="6"/>
            <w:vAlign w:val="center"/>
          </w:tcPr>
          <w:p w14:paraId="38ADCF99" w14:textId="77777777" w:rsidR="004B2939" w:rsidRPr="00EB04EA" w:rsidRDefault="004B2939" w:rsidP="00A47C7F">
            <w:pPr>
              <w:contextualSpacing/>
              <w:jc w:val="center"/>
              <w:rPr>
                <w:b/>
              </w:rPr>
            </w:pPr>
            <w:r w:rsidRPr="00EB04EA">
              <w:rPr>
                <w:b/>
              </w:rPr>
              <w:t>COMPULSORY QUESTION</w:t>
            </w:r>
          </w:p>
        </w:tc>
      </w:tr>
      <w:tr w:rsidR="004B2939" w:rsidRPr="0076451E" w14:paraId="1010B106" w14:textId="77777777" w:rsidTr="00A47C7F">
        <w:trPr>
          <w:trHeight w:val="396"/>
        </w:trPr>
        <w:tc>
          <w:tcPr>
            <w:tcW w:w="272" w:type="pct"/>
            <w:vAlign w:val="center"/>
          </w:tcPr>
          <w:p w14:paraId="0B46E385" w14:textId="77777777" w:rsidR="004B2939" w:rsidRPr="00EB04EA" w:rsidRDefault="004B2939" w:rsidP="00A47C7F">
            <w:pPr>
              <w:contextualSpacing/>
              <w:jc w:val="center"/>
            </w:pPr>
            <w:r w:rsidRPr="00EB04EA">
              <w:t>24.</w:t>
            </w:r>
          </w:p>
        </w:tc>
        <w:tc>
          <w:tcPr>
            <w:tcW w:w="243" w:type="pct"/>
            <w:vAlign w:val="center"/>
          </w:tcPr>
          <w:p w14:paraId="399320BC" w14:textId="77777777" w:rsidR="004B2939" w:rsidRPr="0076451E" w:rsidRDefault="004B2939" w:rsidP="00A81194">
            <w:pPr>
              <w:contextualSpacing/>
              <w:jc w:val="center"/>
            </w:pPr>
          </w:p>
        </w:tc>
        <w:tc>
          <w:tcPr>
            <w:tcW w:w="3269" w:type="pct"/>
            <w:vAlign w:val="center"/>
          </w:tcPr>
          <w:p w14:paraId="5C5BA7B5" w14:textId="77777777" w:rsidR="004B2939" w:rsidRPr="0076451E" w:rsidRDefault="004B2939" w:rsidP="00A81194">
            <w:pPr>
              <w:contextualSpacing/>
              <w:jc w:val="both"/>
            </w:pPr>
            <w:r w:rsidRPr="0076451E">
              <w:t>Justify the ethical Issues in Nanotechnology with respect to Nanomedicine.</w:t>
            </w:r>
          </w:p>
        </w:tc>
        <w:tc>
          <w:tcPr>
            <w:tcW w:w="388" w:type="pct"/>
            <w:vAlign w:val="center"/>
          </w:tcPr>
          <w:p w14:paraId="433DBBAC" w14:textId="77777777" w:rsidR="004B2939" w:rsidRPr="0076451E" w:rsidRDefault="004B2939" w:rsidP="00A81194">
            <w:pPr>
              <w:contextualSpacing/>
              <w:jc w:val="center"/>
            </w:pPr>
            <w:r w:rsidRPr="0076451E">
              <w:t>CO1</w:t>
            </w:r>
          </w:p>
        </w:tc>
        <w:tc>
          <w:tcPr>
            <w:tcW w:w="355" w:type="pct"/>
            <w:vAlign w:val="center"/>
          </w:tcPr>
          <w:p w14:paraId="3255850F" w14:textId="77777777" w:rsidR="004B2939" w:rsidRPr="0076451E" w:rsidRDefault="004B2939" w:rsidP="00A81194">
            <w:pPr>
              <w:contextualSpacing/>
              <w:jc w:val="center"/>
            </w:pPr>
            <w:r w:rsidRPr="0076451E">
              <w:t>E</w:t>
            </w:r>
          </w:p>
        </w:tc>
        <w:tc>
          <w:tcPr>
            <w:tcW w:w="473" w:type="pct"/>
            <w:vAlign w:val="center"/>
          </w:tcPr>
          <w:p w14:paraId="15DE668B" w14:textId="77777777" w:rsidR="004B2939" w:rsidRPr="0076451E" w:rsidRDefault="004B2939" w:rsidP="00A81194">
            <w:pPr>
              <w:contextualSpacing/>
              <w:jc w:val="center"/>
            </w:pPr>
            <w:r w:rsidRPr="0076451E">
              <w:t>12</w:t>
            </w:r>
          </w:p>
        </w:tc>
      </w:tr>
    </w:tbl>
    <w:p w14:paraId="6B63F471" w14:textId="77777777" w:rsidR="004B2939" w:rsidRPr="0076451E" w:rsidRDefault="004B2939" w:rsidP="00A81194">
      <w:pPr>
        <w:contextualSpacing/>
        <w:rPr>
          <w:b/>
          <w:bCs/>
        </w:rPr>
      </w:pPr>
    </w:p>
    <w:p w14:paraId="74A574E7" w14:textId="77777777" w:rsidR="004B2939" w:rsidRPr="0076451E" w:rsidRDefault="004B2939" w:rsidP="00A81194">
      <w:pPr>
        <w:contextualSpacing/>
      </w:pPr>
      <w:r w:rsidRPr="0076451E">
        <w:rPr>
          <w:b/>
          <w:bCs/>
        </w:rPr>
        <w:t>CO</w:t>
      </w:r>
      <w:r w:rsidRPr="0076451E">
        <w:t xml:space="preserve"> – COURSE OUTCOME</w:t>
      </w:r>
      <w:r w:rsidRPr="0076451E">
        <w:tab/>
      </w:r>
      <w:r w:rsidRPr="0076451E">
        <w:tab/>
      </w:r>
      <w:r w:rsidRPr="0076451E">
        <w:tab/>
      </w:r>
      <w:r w:rsidRPr="0076451E">
        <w:tab/>
      </w:r>
      <w:r w:rsidRPr="0076451E">
        <w:tab/>
      </w:r>
      <w:r w:rsidRPr="0076451E">
        <w:rPr>
          <w:b/>
          <w:bCs/>
        </w:rPr>
        <w:t>BL</w:t>
      </w:r>
      <w:r w:rsidRPr="0076451E">
        <w:t xml:space="preserve"> – BLOOM’S LEVEL</w:t>
      </w:r>
    </w:p>
    <w:p w14:paraId="0A82CAD1" w14:textId="77777777" w:rsidR="004B2939" w:rsidRPr="0076451E"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76451E" w14:paraId="12CAFF9F" w14:textId="77777777" w:rsidTr="00A47C7F">
        <w:trPr>
          <w:trHeight w:val="280"/>
        </w:trPr>
        <w:tc>
          <w:tcPr>
            <w:tcW w:w="862" w:type="dxa"/>
            <w:vAlign w:val="center"/>
          </w:tcPr>
          <w:p w14:paraId="56AB6201" w14:textId="77777777" w:rsidR="004B2939" w:rsidRPr="0076451E" w:rsidRDefault="004B2939" w:rsidP="00A81194">
            <w:pPr>
              <w:contextualSpacing/>
            </w:pPr>
          </w:p>
        </w:tc>
        <w:tc>
          <w:tcPr>
            <w:tcW w:w="9621" w:type="dxa"/>
            <w:vAlign w:val="center"/>
          </w:tcPr>
          <w:p w14:paraId="07DBB568" w14:textId="77777777" w:rsidR="004B2939" w:rsidRPr="0076451E" w:rsidRDefault="004B2939" w:rsidP="00A81194">
            <w:pPr>
              <w:contextualSpacing/>
              <w:jc w:val="center"/>
              <w:rPr>
                <w:b/>
              </w:rPr>
            </w:pPr>
            <w:r w:rsidRPr="0076451E">
              <w:rPr>
                <w:b/>
              </w:rPr>
              <w:t>COURSE OUTCOMES</w:t>
            </w:r>
          </w:p>
        </w:tc>
      </w:tr>
      <w:tr w:rsidR="004B2939" w:rsidRPr="0076451E" w14:paraId="0C39821A" w14:textId="77777777" w:rsidTr="00A47C7F">
        <w:trPr>
          <w:trHeight w:val="280"/>
        </w:trPr>
        <w:tc>
          <w:tcPr>
            <w:tcW w:w="862" w:type="dxa"/>
            <w:vAlign w:val="center"/>
          </w:tcPr>
          <w:p w14:paraId="10BD2A04" w14:textId="77777777" w:rsidR="004B2939" w:rsidRPr="0076451E" w:rsidRDefault="004B2939" w:rsidP="00A47C7F">
            <w:pPr>
              <w:contextualSpacing/>
              <w:jc w:val="center"/>
              <w:rPr>
                <w:b/>
              </w:rPr>
            </w:pPr>
            <w:r w:rsidRPr="0076451E">
              <w:rPr>
                <w:b/>
              </w:rPr>
              <w:t>CO1</w:t>
            </w:r>
          </w:p>
        </w:tc>
        <w:tc>
          <w:tcPr>
            <w:tcW w:w="9621" w:type="dxa"/>
            <w:vAlign w:val="center"/>
          </w:tcPr>
          <w:p w14:paraId="44019838" w14:textId="77777777" w:rsidR="004B2939" w:rsidRPr="0076451E" w:rsidRDefault="004B2939" w:rsidP="00A81194">
            <w:pPr>
              <w:contextualSpacing/>
              <w:jc w:val="both"/>
            </w:pPr>
            <w:r w:rsidRPr="0076451E">
              <w:t>Learn about the nanoparticles, clinical application and ethical issues of nanobiotechnology</w:t>
            </w:r>
          </w:p>
        </w:tc>
      </w:tr>
    </w:tbl>
    <w:p w14:paraId="1540C630" w14:textId="77777777" w:rsidR="004B2939" w:rsidRPr="0076451E"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76451E" w14:paraId="20C412C3" w14:textId="77777777" w:rsidTr="00A81194">
        <w:trPr>
          <w:jc w:val="center"/>
        </w:trPr>
        <w:tc>
          <w:tcPr>
            <w:tcW w:w="10348" w:type="dxa"/>
            <w:gridSpan w:val="8"/>
          </w:tcPr>
          <w:p w14:paraId="70FFCF64" w14:textId="77777777" w:rsidR="004B2939" w:rsidRPr="0076451E" w:rsidRDefault="004B2939" w:rsidP="00A81194">
            <w:pPr>
              <w:contextualSpacing/>
              <w:jc w:val="center"/>
              <w:rPr>
                <w:b/>
              </w:rPr>
            </w:pPr>
            <w:r w:rsidRPr="0076451E">
              <w:rPr>
                <w:b/>
              </w:rPr>
              <w:t>Assessment Pattern as per Bloom’s Taxonomy</w:t>
            </w:r>
          </w:p>
        </w:tc>
      </w:tr>
      <w:tr w:rsidR="004B2939" w:rsidRPr="0076451E" w14:paraId="71A484D1" w14:textId="77777777" w:rsidTr="00A81194">
        <w:trPr>
          <w:jc w:val="center"/>
        </w:trPr>
        <w:tc>
          <w:tcPr>
            <w:tcW w:w="1560" w:type="dxa"/>
          </w:tcPr>
          <w:p w14:paraId="1D1077D1" w14:textId="77777777" w:rsidR="004B2939" w:rsidRPr="0076451E" w:rsidRDefault="004B2939" w:rsidP="00A81194">
            <w:pPr>
              <w:contextualSpacing/>
              <w:jc w:val="center"/>
              <w:rPr>
                <w:b/>
                <w:bCs/>
              </w:rPr>
            </w:pPr>
            <w:r w:rsidRPr="0076451E">
              <w:rPr>
                <w:b/>
                <w:bCs/>
              </w:rPr>
              <w:t>CO / P</w:t>
            </w:r>
          </w:p>
        </w:tc>
        <w:tc>
          <w:tcPr>
            <w:tcW w:w="1417" w:type="dxa"/>
          </w:tcPr>
          <w:p w14:paraId="1BD15083" w14:textId="77777777" w:rsidR="004B2939" w:rsidRPr="0076451E" w:rsidRDefault="004B2939" w:rsidP="00A81194">
            <w:pPr>
              <w:contextualSpacing/>
              <w:jc w:val="center"/>
              <w:rPr>
                <w:b/>
              </w:rPr>
            </w:pPr>
            <w:r w:rsidRPr="0076451E">
              <w:rPr>
                <w:b/>
              </w:rPr>
              <w:t>R</w:t>
            </w:r>
          </w:p>
        </w:tc>
        <w:tc>
          <w:tcPr>
            <w:tcW w:w="1276" w:type="dxa"/>
          </w:tcPr>
          <w:p w14:paraId="480A8549" w14:textId="77777777" w:rsidR="004B2939" w:rsidRPr="0076451E" w:rsidRDefault="004B2939" w:rsidP="00A81194">
            <w:pPr>
              <w:contextualSpacing/>
              <w:jc w:val="center"/>
              <w:rPr>
                <w:b/>
              </w:rPr>
            </w:pPr>
            <w:r w:rsidRPr="0076451E">
              <w:rPr>
                <w:b/>
              </w:rPr>
              <w:t>U</w:t>
            </w:r>
          </w:p>
        </w:tc>
        <w:tc>
          <w:tcPr>
            <w:tcW w:w="1134" w:type="dxa"/>
          </w:tcPr>
          <w:p w14:paraId="56A8173D" w14:textId="77777777" w:rsidR="004B2939" w:rsidRPr="0076451E" w:rsidRDefault="004B2939" w:rsidP="00A81194">
            <w:pPr>
              <w:contextualSpacing/>
              <w:jc w:val="center"/>
              <w:rPr>
                <w:b/>
              </w:rPr>
            </w:pPr>
            <w:r w:rsidRPr="0076451E">
              <w:rPr>
                <w:b/>
              </w:rPr>
              <w:t>A</w:t>
            </w:r>
          </w:p>
        </w:tc>
        <w:tc>
          <w:tcPr>
            <w:tcW w:w="1418" w:type="dxa"/>
          </w:tcPr>
          <w:p w14:paraId="09905136" w14:textId="77777777" w:rsidR="004B2939" w:rsidRPr="0076451E" w:rsidRDefault="004B2939" w:rsidP="00A81194">
            <w:pPr>
              <w:contextualSpacing/>
              <w:jc w:val="center"/>
              <w:rPr>
                <w:b/>
              </w:rPr>
            </w:pPr>
            <w:r w:rsidRPr="0076451E">
              <w:rPr>
                <w:b/>
              </w:rPr>
              <w:t>An</w:t>
            </w:r>
          </w:p>
        </w:tc>
        <w:tc>
          <w:tcPr>
            <w:tcW w:w="708" w:type="dxa"/>
          </w:tcPr>
          <w:p w14:paraId="00883420" w14:textId="77777777" w:rsidR="004B2939" w:rsidRPr="0076451E" w:rsidRDefault="004B2939" w:rsidP="00A81194">
            <w:pPr>
              <w:contextualSpacing/>
              <w:jc w:val="center"/>
              <w:rPr>
                <w:b/>
              </w:rPr>
            </w:pPr>
            <w:r w:rsidRPr="0076451E">
              <w:rPr>
                <w:b/>
              </w:rPr>
              <w:t>E</w:t>
            </w:r>
          </w:p>
        </w:tc>
        <w:tc>
          <w:tcPr>
            <w:tcW w:w="1134" w:type="dxa"/>
          </w:tcPr>
          <w:p w14:paraId="04446940" w14:textId="77777777" w:rsidR="004B2939" w:rsidRPr="0076451E" w:rsidRDefault="004B2939" w:rsidP="00A81194">
            <w:pPr>
              <w:contextualSpacing/>
              <w:jc w:val="center"/>
              <w:rPr>
                <w:b/>
              </w:rPr>
            </w:pPr>
            <w:r w:rsidRPr="0076451E">
              <w:rPr>
                <w:b/>
              </w:rPr>
              <w:t>C</w:t>
            </w:r>
          </w:p>
        </w:tc>
        <w:tc>
          <w:tcPr>
            <w:tcW w:w="1701" w:type="dxa"/>
          </w:tcPr>
          <w:p w14:paraId="4F866383" w14:textId="77777777" w:rsidR="004B2939" w:rsidRPr="0076451E" w:rsidRDefault="004B2939" w:rsidP="00A81194">
            <w:pPr>
              <w:contextualSpacing/>
              <w:jc w:val="center"/>
              <w:rPr>
                <w:b/>
              </w:rPr>
            </w:pPr>
            <w:r w:rsidRPr="0076451E">
              <w:rPr>
                <w:b/>
              </w:rPr>
              <w:t>Total</w:t>
            </w:r>
          </w:p>
        </w:tc>
      </w:tr>
      <w:tr w:rsidR="004B2939" w:rsidRPr="0076451E" w14:paraId="4B3D6622" w14:textId="77777777" w:rsidTr="00A81194">
        <w:trPr>
          <w:jc w:val="center"/>
        </w:trPr>
        <w:tc>
          <w:tcPr>
            <w:tcW w:w="1560" w:type="dxa"/>
          </w:tcPr>
          <w:p w14:paraId="4F8839EA" w14:textId="77777777" w:rsidR="004B2939" w:rsidRPr="0076451E" w:rsidRDefault="004B2939" w:rsidP="00A81194">
            <w:pPr>
              <w:contextualSpacing/>
              <w:jc w:val="center"/>
              <w:rPr>
                <w:b/>
              </w:rPr>
            </w:pPr>
            <w:r w:rsidRPr="0076451E">
              <w:rPr>
                <w:b/>
              </w:rPr>
              <w:t>CO1</w:t>
            </w:r>
          </w:p>
        </w:tc>
        <w:tc>
          <w:tcPr>
            <w:tcW w:w="1417" w:type="dxa"/>
          </w:tcPr>
          <w:p w14:paraId="3822A6BE" w14:textId="77777777" w:rsidR="004B2939" w:rsidRPr="0076451E" w:rsidRDefault="004B2939" w:rsidP="00A81194">
            <w:pPr>
              <w:contextualSpacing/>
              <w:jc w:val="center"/>
            </w:pPr>
            <w:r w:rsidRPr="0076451E">
              <w:t>22</w:t>
            </w:r>
          </w:p>
        </w:tc>
        <w:tc>
          <w:tcPr>
            <w:tcW w:w="1276" w:type="dxa"/>
          </w:tcPr>
          <w:p w14:paraId="24638D9C" w14:textId="77777777" w:rsidR="004B2939" w:rsidRPr="0076451E" w:rsidRDefault="004B2939" w:rsidP="00A81194">
            <w:pPr>
              <w:contextualSpacing/>
              <w:jc w:val="center"/>
            </w:pPr>
            <w:r w:rsidRPr="0076451E">
              <w:t>31</w:t>
            </w:r>
          </w:p>
        </w:tc>
        <w:tc>
          <w:tcPr>
            <w:tcW w:w="1134" w:type="dxa"/>
          </w:tcPr>
          <w:p w14:paraId="1A3C5132" w14:textId="77777777" w:rsidR="004B2939" w:rsidRPr="0076451E" w:rsidRDefault="004B2939" w:rsidP="00A81194">
            <w:pPr>
              <w:contextualSpacing/>
              <w:jc w:val="center"/>
            </w:pPr>
            <w:r w:rsidRPr="0076451E">
              <w:t>17</w:t>
            </w:r>
          </w:p>
        </w:tc>
        <w:tc>
          <w:tcPr>
            <w:tcW w:w="1418" w:type="dxa"/>
          </w:tcPr>
          <w:p w14:paraId="1703B57F" w14:textId="77777777" w:rsidR="004B2939" w:rsidRPr="0076451E" w:rsidRDefault="004B2939" w:rsidP="00A81194">
            <w:pPr>
              <w:contextualSpacing/>
              <w:jc w:val="center"/>
            </w:pPr>
            <w:r w:rsidRPr="0076451E">
              <w:t>18</w:t>
            </w:r>
          </w:p>
        </w:tc>
        <w:tc>
          <w:tcPr>
            <w:tcW w:w="708" w:type="dxa"/>
          </w:tcPr>
          <w:p w14:paraId="045683CF" w14:textId="77777777" w:rsidR="004B2939" w:rsidRPr="0076451E" w:rsidRDefault="004B2939" w:rsidP="00A81194">
            <w:pPr>
              <w:contextualSpacing/>
              <w:jc w:val="center"/>
            </w:pPr>
            <w:r w:rsidRPr="0076451E">
              <w:t>36</w:t>
            </w:r>
          </w:p>
        </w:tc>
        <w:tc>
          <w:tcPr>
            <w:tcW w:w="1134" w:type="dxa"/>
          </w:tcPr>
          <w:p w14:paraId="060B584C" w14:textId="77777777" w:rsidR="004B2939" w:rsidRPr="0076451E" w:rsidRDefault="004B2939" w:rsidP="00A81194">
            <w:pPr>
              <w:contextualSpacing/>
              <w:jc w:val="center"/>
            </w:pPr>
            <w:r w:rsidRPr="0076451E">
              <w:t>-</w:t>
            </w:r>
          </w:p>
        </w:tc>
        <w:tc>
          <w:tcPr>
            <w:tcW w:w="1701" w:type="dxa"/>
          </w:tcPr>
          <w:p w14:paraId="7C4702A5" w14:textId="77777777" w:rsidR="004B2939" w:rsidRPr="0076451E" w:rsidRDefault="004B2939" w:rsidP="00A81194">
            <w:pPr>
              <w:contextualSpacing/>
              <w:jc w:val="center"/>
            </w:pPr>
            <w:r w:rsidRPr="0076451E">
              <w:rPr>
                <w:b/>
              </w:rPr>
              <w:t>124</w:t>
            </w:r>
          </w:p>
        </w:tc>
      </w:tr>
    </w:tbl>
    <w:p w14:paraId="0D83F94D" w14:textId="77777777" w:rsidR="004B2939" w:rsidRPr="0076451E" w:rsidRDefault="004B2939" w:rsidP="00A81194">
      <w:pPr>
        <w:tabs>
          <w:tab w:val="left" w:pos="7110"/>
        </w:tabs>
        <w:contextualSpacing/>
      </w:pPr>
      <w:r w:rsidRPr="0076451E">
        <w:tab/>
      </w:r>
    </w:p>
    <w:p w14:paraId="1AFFB560" w14:textId="35E66C5E" w:rsidR="00A47C7F" w:rsidRDefault="00A47C7F">
      <w:pPr>
        <w:spacing w:after="200" w:line="276" w:lineRule="auto"/>
      </w:pPr>
      <w:r>
        <w:br w:type="page"/>
      </w:r>
    </w:p>
    <w:p w14:paraId="487BE2A1" w14:textId="77777777" w:rsidR="004B2939" w:rsidRPr="00134E76" w:rsidRDefault="004B2939" w:rsidP="00E40AC8">
      <w:pPr>
        <w:jc w:val="center"/>
        <w:rPr>
          <w:b/>
        </w:rPr>
      </w:pPr>
      <w:r w:rsidRPr="00134E76">
        <w:rPr>
          <w:noProof/>
        </w:rPr>
        <w:lastRenderedPageBreak/>
        <w:drawing>
          <wp:inline distT="0" distB="0" distL="0" distR="0" wp14:anchorId="79E3E964" wp14:editId="377D8D13">
            <wp:extent cx="5731510" cy="1570990"/>
            <wp:effectExtent l="0" t="0" r="254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B2939" w:rsidRPr="00134E76" w14:paraId="77226704" w14:textId="77777777" w:rsidTr="00A47C7F">
        <w:trPr>
          <w:trHeight w:val="397"/>
          <w:jc w:val="center"/>
        </w:trPr>
        <w:tc>
          <w:tcPr>
            <w:tcW w:w="1555" w:type="dxa"/>
            <w:vAlign w:val="center"/>
          </w:tcPr>
          <w:p w14:paraId="53B21F44" w14:textId="77777777" w:rsidR="004B2939" w:rsidRPr="00134E76" w:rsidRDefault="004B2939" w:rsidP="00A81194">
            <w:pPr>
              <w:pStyle w:val="Title"/>
              <w:contextualSpacing/>
              <w:jc w:val="left"/>
              <w:rPr>
                <w:b/>
                <w:szCs w:val="24"/>
              </w:rPr>
            </w:pPr>
            <w:r w:rsidRPr="00134E76">
              <w:rPr>
                <w:b/>
                <w:szCs w:val="24"/>
              </w:rPr>
              <w:t xml:space="preserve">Course Code      </w:t>
            </w:r>
          </w:p>
        </w:tc>
        <w:tc>
          <w:tcPr>
            <w:tcW w:w="6534" w:type="dxa"/>
            <w:vAlign w:val="center"/>
          </w:tcPr>
          <w:p w14:paraId="7366594E" w14:textId="77777777" w:rsidR="004B2939" w:rsidRPr="009D5964" w:rsidRDefault="004B2939" w:rsidP="00A81194">
            <w:pPr>
              <w:pStyle w:val="Title"/>
              <w:contextualSpacing/>
              <w:jc w:val="left"/>
              <w:rPr>
                <w:b/>
                <w:szCs w:val="24"/>
              </w:rPr>
            </w:pPr>
            <w:r w:rsidRPr="009D5964">
              <w:rPr>
                <w:b/>
                <w:szCs w:val="24"/>
                <w:shd w:val="clear" w:color="auto" w:fill="FFFFFF"/>
              </w:rPr>
              <w:t>19BT2018</w:t>
            </w:r>
          </w:p>
        </w:tc>
        <w:tc>
          <w:tcPr>
            <w:tcW w:w="1545" w:type="dxa"/>
            <w:vAlign w:val="center"/>
          </w:tcPr>
          <w:p w14:paraId="387CEADD" w14:textId="77777777" w:rsidR="004B2939" w:rsidRPr="00134E76" w:rsidRDefault="004B2939" w:rsidP="00A81194">
            <w:pPr>
              <w:pStyle w:val="Title"/>
              <w:ind w:left="-468" w:firstLine="468"/>
              <w:contextualSpacing/>
              <w:jc w:val="left"/>
              <w:rPr>
                <w:szCs w:val="24"/>
              </w:rPr>
            </w:pPr>
            <w:r w:rsidRPr="00134E76">
              <w:rPr>
                <w:b/>
                <w:bCs/>
                <w:szCs w:val="24"/>
              </w:rPr>
              <w:t xml:space="preserve">Duration       </w:t>
            </w:r>
          </w:p>
        </w:tc>
        <w:tc>
          <w:tcPr>
            <w:tcW w:w="851" w:type="dxa"/>
            <w:vAlign w:val="center"/>
          </w:tcPr>
          <w:p w14:paraId="2B4AFEEC" w14:textId="77777777" w:rsidR="004B2939" w:rsidRPr="00134E76" w:rsidRDefault="004B2939" w:rsidP="00A81194">
            <w:pPr>
              <w:pStyle w:val="Title"/>
              <w:contextualSpacing/>
              <w:jc w:val="left"/>
              <w:rPr>
                <w:b/>
                <w:szCs w:val="24"/>
              </w:rPr>
            </w:pPr>
            <w:r w:rsidRPr="00134E76">
              <w:rPr>
                <w:b/>
                <w:szCs w:val="24"/>
              </w:rPr>
              <w:t>3hrs</w:t>
            </w:r>
          </w:p>
        </w:tc>
      </w:tr>
      <w:tr w:rsidR="004B2939" w:rsidRPr="00134E76" w14:paraId="7AC23959" w14:textId="77777777" w:rsidTr="00A47C7F">
        <w:trPr>
          <w:trHeight w:val="397"/>
          <w:jc w:val="center"/>
        </w:trPr>
        <w:tc>
          <w:tcPr>
            <w:tcW w:w="1555" w:type="dxa"/>
            <w:vAlign w:val="center"/>
          </w:tcPr>
          <w:p w14:paraId="7DD708FF" w14:textId="77777777" w:rsidR="004B2939" w:rsidRPr="00134E76" w:rsidRDefault="004B2939" w:rsidP="00A81194">
            <w:pPr>
              <w:pStyle w:val="Title"/>
              <w:ind w:right="-160"/>
              <w:contextualSpacing/>
              <w:jc w:val="left"/>
              <w:rPr>
                <w:b/>
                <w:szCs w:val="24"/>
              </w:rPr>
            </w:pPr>
            <w:r w:rsidRPr="00134E76">
              <w:rPr>
                <w:b/>
                <w:szCs w:val="24"/>
              </w:rPr>
              <w:t xml:space="preserve">Course Name     </w:t>
            </w:r>
          </w:p>
        </w:tc>
        <w:tc>
          <w:tcPr>
            <w:tcW w:w="6534" w:type="dxa"/>
            <w:vAlign w:val="center"/>
          </w:tcPr>
          <w:p w14:paraId="3D812B47" w14:textId="77777777" w:rsidR="004B2939" w:rsidRPr="009D5964" w:rsidRDefault="004B2939" w:rsidP="00A81194">
            <w:pPr>
              <w:pStyle w:val="Title"/>
              <w:contextualSpacing/>
              <w:jc w:val="left"/>
              <w:rPr>
                <w:b/>
                <w:szCs w:val="24"/>
              </w:rPr>
            </w:pPr>
            <w:r w:rsidRPr="009D5964">
              <w:rPr>
                <w:b/>
                <w:szCs w:val="24"/>
                <w:shd w:val="clear" w:color="auto" w:fill="FFFFFF"/>
              </w:rPr>
              <w:t>ENZYME ENGINEERING AND TECHNOLOGY</w:t>
            </w:r>
          </w:p>
        </w:tc>
        <w:tc>
          <w:tcPr>
            <w:tcW w:w="1545" w:type="dxa"/>
            <w:vAlign w:val="center"/>
          </w:tcPr>
          <w:p w14:paraId="1F661A63" w14:textId="77777777" w:rsidR="004B2939" w:rsidRPr="00134E76" w:rsidRDefault="004B2939" w:rsidP="00A81194">
            <w:pPr>
              <w:pStyle w:val="Title"/>
              <w:contextualSpacing/>
              <w:jc w:val="left"/>
              <w:rPr>
                <w:b/>
                <w:bCs/>
                <w:szCs w:val="24"/>
              </w:rPr>
            </w:pPr>
            <w:r w:rsidRPr="00134E76">
              <w:rPr>
                <w:b/>
                <w:bCs/>
                <w:szCs w:val="24"/>
              </w:rPr>
              <w:t xml:space="preserve">Max. Marks </w:t>
            </w:r>
          </w:p>
        </w:tc>
        <w:tc>
          <w:tcPr>
            <w:tcW w:w="851" w:type="dxa"/>
            <w:vAlign w:val="center"/>
          </w:tcPr>
          <w:p w14:paraId="2B0F0868" w14:textId="77777777" w:rsidR="004B2939" w:rsidRPr="00134E76" w:rsidRDefault="004B2939" w:rsidP="00A81194">
            <w:pPr>
              <w:pStyle w:val="Title"/>
              <w:contextualSpacing/>
              <w:jc w:val="left"/>
              <w:rPr>
                <w:b/>
                <w:szCs w:val="24"/>
              </w:rPr>
            </w:pPr>
            <w:r w:rsidRPr="00134E76">
              <w:rPr>
                <w:b/>
                <w:szCs w:val="24"/>
              </w:rPr>
              <w:t>100</w:t>
            </w:r>
          </w:p>
        </w:tc>
      </w:tr>
    </w:tbl>
    <w:p w14:paraId="081EF4AF" w14:textId="77777777" w:rsidR="004B2939" w:rsidRPr="00134E76" w:rsidRDefault="004B2939" w:rsidP="00A81194">
      <w:pPr>
        <w:ind w:left="720"/>
        <w:contextualSpacing/>
        <w:rPr>
          <w:highlight w:val="yellow"/>
        </w:rPr>
      </w:pPr>
    </w:p>
    <w:tbl>
      <w:tblPr>
        <w:tblStyle w:val="TableGrid"/>
        <w:tblW w:w="5156" w:type="pct"/>
        <w:tblInd w:w="-147" w:type="dxa"/>
        <w:tblLook w:val="04A0" w:firstRow="1" w:lastRow="0" w:firstColumn="1" w:lastColumn="0" w:noHBand="0" w:noVBand="1"/>
      </w:tblPr>
      <w:tblGrid>
        <w:gridCol w:w="570"/>
        <w:gridCol w:w="396"/>
        <w:gridCol w:w="7647"/>
        <w:gridCol w:w="670"/>
        <w:gridCol w:w="544"/>
        <w:gridCol w:w="896"/>
      </w:tblGrid>
      <w:tr w:rsidR="004B2939" w:rsidRPr="00134E76" w14:paraId="477B0F67" w14:textId="77777777" w:rsidTr="00A47C7F">
        <w:trPr>
          <w:trHeight w:val="551"/>
        </w:trPr>
        <w:tc>
          <w:tcPr>
            <w:tcW w:w="252" w:type="pct"/>
            <w:vAlign w:val="center"/>
          </w:tcPr>
          <w:p w14:paraId="269DA00A" w14:textId="77777777" w:rsidR="004B2939" w:rsidRPr="00134E76" w:rsidRDefault="004B2939" w:rsidP="00A81194">
            <w:pPr>
              <w:contextualSpacing/>
              <w:jc w:val="center"/>
              <w:rPr>
                <w:b/>
              </w:rPr>
            </w:pPr>
            <w:r w:rsidRPr="00134E76">
              <w:rPr>
                <w:b/>
              </w:rPr>
              <w:t>Q. No.</w:t>
            </w:r>
          </w:p>
        </w:tc>
        <w:tc>
          <w:tcPr>
            <w:tcW w:w="3761" w:type="pct"/>
            <w:gridSpan w:val="2"/>
            <w:vAlign w:val="center"/>
          </w:tcPr>
          <w:p w14:paraId="08115788" w14:textId="77777777" w:rsidR="004B2939" w:rsidRPr="00134E76" w:rsidRDefault="004B2939" w:rsidP="00A81194">
            <w:pPr>
              <w:contextualSpacing/>
              <w:jc w:val="center"/>
              <w:rPr>
                <w:b/>
              </w:rPr>
            </w:pPr>
            <w:r w:rsidRPr="00134E76">
              <w:rPr>
                <w:b/>
              </w:rPr>
              <w:t>Questions</w:t>
            </w:r>
          </w:p>
        </w:tc>
        <w:tc>
          <w:tcPr>
            <w:tcW w:w="312" w:type="pct"/>
            <w:vAlign w:val="center"/>
          </w:tcPr>
          <w:p w14:paraId="1C57C337" w14:textId="77777777" w:rsidR="004B2939" w:rsidRPr="00134E76" w:rsidRDefault="004B2939" w:rsidP="00A81194">
            <w:pPr>
              <w:contextualSpacing/>
              <w:jc w:val="center"/>
              <w:rPr>
                <w:b/>
              </w:rPr>
            </w:pPr>
            <w:r w:rsidRPr="00134E76">
              <w:rPr>
                <w:b/>
              </w:rPr>
              <w:t>CO</w:t>
            </w:r>
          </w:p>
        </w:tc>
        <w:tc>
          <w:tcPr>
            <w:tcW w:w="270" w:type="pct"/>
            <w:vAlign w:val="center"/>
          </w:tcPr>
          <w:p w14:paraId="6DE8E168" w14:textId="77777777" w:rsidR="004B2939" w:rsidRPr="00134E76" w:rsidRDefault="004B2939" w:rsidP="00A81194">
            <w:pPr>
              <w:contextualSpacing/>
              <w:jc w:val="center"/>
              <w:rPr>
                <w:b/>
              </w:rPr>
            </w:pPr>
            <w:r w:rsidRPr="00134E76">
              <w:rPr>
                <w:b/>
              </w:rPr>
              <w:t>BL</w:t>
            </w:r>
          </w:p>
        </w:tc>
        <w:tc>
          <w:tcPr>
            <w:tcW w:w="405" w:type="pct"/>
            <w:vAlign w:val="center"/>
          </w:tcPr>
          <w:p w14:paraId="1A1C371D" w14:textId="77777777" w:rsidR="004B2939" w:rsidRPr="00134E76" w:rsidRDefault="004B2939" w:rsidP="00A81194">
            <w:pPr>
              <w:contextualSpacing/>
              <w:jc w:val="center"/>
              <w:rPr>
                <w:b/>
              </w:rPr>
            </w:pPr>
            <w:r w:rsidRPr="00134E76">
              <w:rPr>
                <w:b/>
              </w:rPr>
              <w:t>Marks</w:t>
            </w:r>
          </w:p>
        </w:tc>
      </w:tr>
      <w:tr w:rsidR="004B2939" w:rsidRPr="00134E76" w14:paraId="35EACD5F" w14:textId="77777777" w:rsidTr="00A47C7F">
        <w:trPr>
          <w:trHeight w:val="487"/>
        </w:trPr>
        <w:tc>
          <w:tcPr>
            <w:tcW w:w="5000" w:type="pct"/>
            <w:gridSpan w:val="6"/>
            <w:vAlign w:val="center"/>
          </w:tcPr>
          <w:p w14:paraId="570AC147" w14:textId="77777777" w:rsidR="004B2939" w:rsidRPr="00134E76" w:rsidRDefault="004B2939" w:rsidP="00A81194">
            <w:pPr>
              <w:contextualSpacing/>
              <w:jc w:val="center"/>
              <w:rPr>
                <w:b/>
                <w:u w:val="single"/>
              </w:rPr>
            </w:pPr>
            <w:r w:rsidRPr="00134E76">
              <w:rPr>
                <w:b/>
                <w:u w:val="single"/>
              </w:rPr>
              <w:t>PART – A (10 X 1 = 10 MARKS)</w:t>
            </w:r>
          </w:p>
          <w:p w14:paraId="52A598FC" w14:textId="77777777" w:rsidR="004B2939" w:rsidRPr="00134E76" w:rsidRDefault="004B2939" w:rsidP="00A81194">
            <w:pPr>
              <w:contextualSpacing/>
              <w:jc w:val="center"/>
              <w:rPr>
                <w:b/>
              </w:rPr>
            </w:pPr>
            <w:r w:rsidRPr="00134E76">
              <w:rPr>
                <w:b/>
              </w:rPr>
              <w:t>(Answer all the questions)</w:t>
            </w:r>
          </w:p>
        </w:tc>
      </w:tr>
      <w:tr w:rsidR="004B2939" w:rsidRPr="00134E76" w14:paraId="0BE4FE64" w14:textId="77777777" w:rsidTr="00A47C7F">
        <w:trPr>
          <w:trHeight w:val="396"/>
        </w:trPr>
        <w:tc>
          <w:tcPr>
            <w:tcW w:w="252" w:type="pct"/>
            <w:vAlign w:val="center"/>
          </w:tcPr>
          <w:p w14:paraId="0BD5767A" w14:textId="77777777" w:rsidR="004B2939" w:rsidRPr="00134E76" w:rsidRDefault="004B2939" w:rsidP="00A81194">
            <w:pPr>
              <w:contextualSpacing/>
              <w:jc w:val="center"/>
            </w:pPr>
            <w:r w:rsidRPr="00134E76">
              <w:t>1.</w:t>
            </w:r>
          </w:p>
        </w:tc>
        <w:tc>
          <w:tcPr>
            <w:tcW w:w="3761" w:type="pct"/>
            <w:gridSpan w:val="2"/>
            <w:vAlign w:val="center"/>
          </w:tcPr>
          <w:p w14:paraId="172EEC4E" w14:textId="77777777" w:rsidR="004B2939" w:rsidRPr="00134E76" w:rsidRDefault="004B2939" w:rsidP="00A47C7F">
            <w:r w:rsidRPr="00134E76">
              <w:t>Name the enzyme that occurs in several different molecular forms but catalyzes the same reaction.</w:t>
            </w:r>
          </w:p>
        </w:tc>
        <w:tc>
          <w:tcPr>
            <w:tcW w:w="312" w:type="pct"/>
            <w:vAlign w:val="center"/>
          </w:tcPr>
          <w:p w14:paraId="7E2C38D6" w14:textId="77777777" w:rsidR="004B2939" w:rsidRPr="00134E76" w:rsidRDefault="004B2939" w:rsidP="00A47C7F">
            <w:pPr>
              <w:jc w:val="center"/>
              <w:rPr>
                <w:color w:val="000000" w:themeColor="text1"/>
              </w:rPr>
            </w:pPr>
            <w:r w:rsidRPr="00134E76">
              <w:rPr>
                <w:color w:val="000000" w:themeColor="text1"/>
              </w:rPr>
              <w:t>CO1</w:t>
            </w:r>
          </w:p>
        </w:tc>
        <w:tc>
          <w:tcPr>
            <w:tcW w:w="270" w:type="pct"/>
            <w:vAlign w:val="center"/>
          </w:tcPr>
          <w:p w14:paraId="018D550B" w14:textId="77777777" w:rsidR="004B2939" w:rsidRPr="00134E76" w:rsidRDefault="004B2939" w:rsidP="00A47C7F">
            <w:pPr>
              <w:jc w:val="center"/>
              <w:rPr>
                <w:color w:val="000000" w:themeColor="text1"/>
              </w:rPr>
            </w:pPr>
            <w:r w:rsidRPr="00134E76">
              <w:rPr>
                <w:color w:val="000000" w:themeColor="text1"/>
              </w:rPr>
              <w:t>R</w:t>
            </w:r>
          </w:p>
        </w:tc>
        <w:tc>
          <w:tcPr>
            <w:tcW w:w="405" w:type="pct"/>
            <w:vAlign w:val="center"/>
          </w:tcPr>
          <w:p w14:paraId="26043EAB" w14:textId="77777777" w:rsidR="004B2939" w:rsidRPr="00134E76" w:rsidRDefault="004B2939" w:rsidP="00A81194">
            <w:pPr>
              <w:contextualSpacing/>
              <w:jc w:val="center"/>
            </w:pPr>
            <w:r w:rsidRPr="00134E76">
              <w:t>1</w:t>
            </w:r>
          </w:p>
        </w:tc>
      </w:tr>
      <w:tr w:rsidR="004B2939" w:rsidRPr="00134E76" w14:paraId="687FD427" w14:textId="77777777" w:rsidTr="00A47C7F">
        <w:trPr>
          <w:trHeight w:val="396"/>
        </w:trPr>
        <w:tc>
          <w:tcPr>
            <w:tcW w:w="252" w:type="pct"/>
            <w:vAlign w:val="center"/>
          </w:tcPr>
          <w:p w14:paraId="6B000041" w14:textId="77777777" w:rsidR="004B2939" w:rsidRPr="00134E76" w:rsidRDefault="004B2939" w:rsidP="00A81194">
            <w:pPr>
              <w:contextualSpacing/>
              <w:jc w:val="center"/>
            </w:pPr>
            <w:r w:rsidRPr="00134E76">
              <w:t>2.</w:t>
            </w:r>
          </w:p>
        </w:tc>
        <w:tc>
          <w:tcPr>
            <w:tcW w:w="3761" w:type="pct"/>
            <w:gridSpan w:val="2"/>
            <w:vAlign w:val="center"/>
          </w:tcPr>
          <w:p w14:paraId="7A16AF77" w14:textId="77777777" w:rsidR="004B2939" w:rsidRPr="00134E76" w:rsidRDefault="004B2939" w:rsidP="00A47C7F">
            <w:r w:rsidRPr="00134E76">
              <w:t xml:space="preserve">Name the enzyme involved in the inter-conversion of L and D stereoisomers. </w:t>
            </w:r>
          </w:p>
        </w:tc>
        <w:tc>
          <w:tcPr>
            <w:tcW w:w="312" w:type="pct"/>
            <w:vAlign w:val="center"/>
          </w:tcPr>
          <w:p w14:paraId="53565566" w14:textId="77777777" w:rsidR="004B2939" w:rsidRPr="00134E76" w:rsidRDefault="004B2939" w:rsidP="00A47C7F">
            <w:pPr>
              <w:jc w:val="center"/>
              <w:rPr>
                <w:color w:val="000000" w:themeColor="text1"/>
              </w:rPr>
            </w:pPr>
            <w:r w:rsidRPr="00134E76">
              <w:rPr>
                <w:color w:val="000000" w:themeColor="text1"/>
              </w:rPr>
              <w:t>CO1</w:t>
            </w:r>
          </w:p>
        </w:tc>
        <w:tc>
          <w:tcPr>
            <w:tcW w:w="270" w:type="pct"/>
            <w:vAlign w:val="center"/>
          </w:tcPr>
          <w:p w14:paraId="32171CEC" w14:textId="77777777" w:rsidR="004B2939" w:rsidRPr="00134E76" w:rsidRDefault="004B2939" w:rsidP="00A47C7F">
            <w:pPr>
              <w:jc w:val="center"/>
              <w:rPr>
                <w:color w:val="000000" w:themeColor="text1"/>
              </w:rPr>
            </w:pPr>
            <w:r w:rsidRPr="00134E76">
              <w:rPr>
                <w:color w:val="000000" w:themeColor="text1"/>
              </w:rPr>
              <w:t>U</w:t>
            </w:r>
          </w:p>
        </w:tc>
        <w:tc>
          <w:tcPr>
            <w:tcW w:w="405" w:type="pct"/>
            <w:vAlign w:val="center"/>
          </w:tcPr>
          <w:p w14:paraId="3BBD4EAB" w14:textId="77777777" w:rsidR="004B2939" w:rsidRPr="00134E76" w:rsidRDefault="004B2939" w:rsidP="00A81194">
            <w:pPr>
              <w:contextualSpacing/>
              <w:jc w:val="center"/>
            </w:pPr>
            <w:r w:rsidRPr="00134E76">
              <w:t>1</w:t>
            </w:r>
          </w:p>
        </w:tc>
      </w:tr>
      <w:tr w:rsidR="004B2939" w:rsidRPr="00134E76" w14:paraId="389E3FEB" w14:textId="77777777" w:rsidTr="00A47C7F">
        <w:trPr>
          <w:trHeight w:val="396"/>
        </w:trPr>
        <w:tc>
          <w:tcPr>
            <w:tcW w:w="252" w:type="pct"/>
            <w:vAlign w:val="center"/>
          </w:tcPr>
          <w:p w14:paraId="0AFADACD" w14:textId="77777777" w:rsidR="004B2939" w:rsidRPr="00134E76" w:rsidRDefault="004B2939" w:rsidP="00A81194">
            <w:pPr>
              <w:contextualSpacing/>
              <w:jc w:val="center"/>
            </w:pPr>
            <w:r w:rsidRPr="00134E76">
              <w:t>3.</w:t>
            </w:r>
          </w:p>
        </w:tc>
        <w:tc>
          <w:tcPr>
            <w:tcW w:w="3761" w:type="pct"/>
            <w:gridSpan w:val="2"/>
            <w:vAlign w:val="center"/>
          </w:tcPr>
          <w:p w14:paraId="54A89CE6" w14:textId="77777777" w:rsidR="004B2939" w:rsidRPr="00134E76" w:rsidRDefault="004B2939" w:rsidP="00A47C7F">
            <w:r w:rsidRPr="00134E76">
              <w:t>State the unit of Km.</w:t>
            </w:r>
          </w:p>
        </w:tc>
        <w:tc>
          <w:tcPr>
            <w:tcW w:w="312" w:type="pct"/>
            <w:vAlign w:val="center"/>
          </w:tcPr>
          <w:p w14:paraId="639806C2" w14:textId="77777777" w:rsidR="004B2939" w:rsidRPr="00134E76" w:rsidRDefault="004B2939" w:rsidP="00A47C7F">
            <w:pPr>
              <w:jc w:val="center"/>
              <w:rPr>
                <w:color w:val="000000" w:themeColor="text1"/>
              </w:rPr>
            </w:pPr>
            <w:r w:rsidRPr="00134E76">
              <w:rPr>
                <w:color w:val="000000" w:themeColor="text1"/>
              </w:rPr>
              <w:t>CO2</w:t>
            </w:r>
          </w:p>
        </w:tc>
        <w:tc>
          <w:tcPr>
            <w:tcW w:w="270" w:type="pct"/>
            <w:vAlign w:val="center"/>
          </w:tcPr>
          <w:p w14:paraId="5A482D32" w14:textId="77777777" w:rsidR="004B2939" w:rsidRPr="00134E76" w:rsidRDefault="004B2939" w:rsidP="00A47C7F">
            <w:pPr>
              <w:jc w:val="center"/>
              <w:rPr>
                <w:color w:val="000000" w:themeColor="text1"/>
              </w:rPr>
            </w:pPr>
            <w:r w:rsidRPr="00134E76">
              <w:rPr>
                <w:color w:val="000000" w:themeColor="text1"/>
              </w:rPr>
              <w:t>R</w:t>
            </w:r>
          </w:p>
        </w:tc>
        <w:tc>
          <w:tcPr>
            <w:tcW w:w="405" w:type="pct"/>
            <w:vAlign w:val="center"/>
          </w:tcPr>
          <w:p w14:paraId="1DFAC683" w14:textId="77777777" w:rsidR="004B2939" w:rsidRPr="00134E76" w:rsidRDefault="004B2939" w:rsidP="00A81194">
            <w:pPr>
              <w:contextualSpacing/>
              <w:jc w:val="center"/>
            </w:pPr>
            <w:r w:rsidRPr="00134E76">
              <w:t>1</w:t>
            </w:r>
          </w:p>
        </w:tc>
      </w:tr>
      <w:tr w:rsidR="004B2939" w:rsidRPr="00134E76" w14:paraId="7C32DE6A" w14:textId="77777777" w:rsidTr="00A47C7F">
        <w:trPr>
          <w:trHeight w:val="396"/>
        </w:trPr>
        <w:tc>
          <w:tcPr>
            <w:tcW w:w="252" w:type="pct"/>
            <w:vAlign w:val="center"/>
          </w:tcPr>
          <w:p w14:paraId="2A06FA48" w14:textId="77777777" w:rsidR="004B2939" w:rsidRPr="00134E76" w:rsidRDefault="004B2939" w:rsidP="00A81194">
            <w:pPr>
              <w:contextualSpacing/>
              <w:jc w:val="center"/>
            </w:pPr>
            <w:r w:rsidRPr="00134E76">
              <w:t>4.</w:t>
            </w:r>
          </w:p>
        </w:tc>
        <w:tc>
          <w:tcPr>
            <w:tcW w:w="3761" w:type="pct"/>
            <w:gridSpan w:val="2"/>
            <w:vAlign w:val="center"/>
          </w:tcPr>
          <w:p w14:paraId="68BC62D0" w14:textId="77777777" w:rsidR="004B2939" w:rsidRPr="00134E76" w:rsidRDefault="004B2939" w:rsidP="00A47C7F">
            <w:pPr>
              <w:spacing w:line="360" w:lineRule="auto"/>
            </w:pPr>
            <w:r w:rsidRPr="00134E76">
              <w:t>Define turnover number.</w:t>
            </w:r>
          </w:p>
        </w:tc>
        <w:tc>
          <w:tcPr>
            <w:tcW w:w="312" w:type="pct"/>
            <w:vAlign w:val="center"/>
          </w:tcPr>
          <w:p w14:paraId="1E27AA6B" w14:textId="77777777" w:rsidR="004B2939" w:rsidRPr="00134E76" w:rsidRDefault="004B2939" w:rsidP="00A47C7F">
            <w:pPr>
              <w:jc w:val="center"/>
              <w:rPr>
                <w:color w:val="000000" w:themeColor="text1"/>
              </w:rPr>
            </w:pPr>
            <w:r w:rsidRPr="00134E76">
              <w:rPr>
                <w:color w:val="000000" w:themeColor="text1"/>
              </w:rPr>
              <w:t>CO2</w:t>
            </w:r>
          </w:p>
        </w:tc>
        <w:tc>
          <w:tcPr>
            <w:tcW w:w="270" w:type="pct"/>
            <w:vAlign w:val="center"/>
          </w:tcPr>
          <w:p w14:paraId="72C19113" w14:textId="77777777" w:rsidR="004B2939" w:rsidRPr="00134E76" w:rsidRDefault="004B2939" w:rsidP="00A47C7F">
            <w:pPr>
              <w:jc w:val="center"/>
              <w:rPr>
                <w:color w:val="000000" w:themeColor="text1"/>
              </w:rPr>
            </w:pPr>
            <w:r w:rsidRPr="00134E76">
              <w:rPr>
                <w:color w:val="000000" w:themeColor="text1"/>
              </w:rPr>
              <w:t>R</w:t>
            </w:r>
          </w:p>
        </w:tc>
        <w:tc>
          <w:tcPr>
            <w:tcW w:w="405" w:type="pct"/>
            <w:vAlign w:val="center"/>
          </w:tcPr>
          <w:p w14:paraId="06E78DAD" w14:textId="77777777" w:rsidR="004B2939" w:rsidRPr="00134E76" w:rsidRDefault="004B2939" w:rsidP="00A81194">
            <w:pPr>
              <w:contextualSpacing/>
              <w:jc w:val="center"/>
            </w:pPr>
            <w:r w:rsidRPr="00134E76">
              <w:t>1</w:t>
            </w:r>
          </w:p>
        </w:tc>
      </w:tr>
      <w:tr w:rsidR="004B2939" w:rsidRPr="00134E76" w14:paraId="44CE3E60" w14:textId="77777777" w:rsidTr="00A47C7F">
        <w:trPr>
          <w:trHeight w:val="396"/>
        </w:trPr>
        <w:tc>
          <w:tcPr>
            <w:tcW w:w="252" w:type="pct"/>
            <w:vAlign w:val="center"/>
          </w:tcPr>
          <w:p w14:paraId="468B8E08" w14:textId="77777777" w:rsidR="004B2939" w:rsidRPr="00134E76" w:rsidRDefault="004B2939" w:rsidP="00A81194">
            <w:pPr>
              <w:contextualSpacing/>
              <w:jc w:val="center"/>
            </w:pPr>
            <w:r w:rsidRPr="00134E76">
              <w:t>5.</w:t>
            </w:r>
          </w:p>
        </w:tc>
        <w:tc>
          <w:tcPr>
            <w:tcW w:w="3761" w:type="pct"/>
            <w:gridSpan w:val="2"/>
            <w:vAlign w:val="center"/>
          </w:tcPr>
          <w:p w14:paraId="72D496C1" w14:textId="77777777" w:rsidR="004B2939" w:rsidRPr="00134E76" w:rsidRDefault="004B2939" w:rsidP="00A47C7F">
            <w:r w:rsidRPr="00134E76">
              <w:t>Define international unit of enzyme activity.</w:t>
            </w:r>
          </w:p>
        </w:tc>
        <w:tc>
          <w:tcPr>
            <w:tcW w:w="312" w:type="pct"/>
            <w:vAlign w:val="center"/>
          </w:tcPr>
          <w:p w14:paraId="60A85FC0" w14:textId="77777777" w:rsidR="004B2939" w:rsidRPr="00134E76" w:rsidRDefault="004B2939" w:rsidP="00A47C7F">
            <w:pPr>
              <w:jc w:val="center"/>
              <w:rPr>
                <w:color w:val="000000" w:themeColor="text1"/>
              </w:rPr>
            </w:pPr>
            <w:r w:rsidRPr="00134E76">
              <w:rPr>
                <w:color w:val="000000" w:themeColor="text1"/>
              </w:rPr>
              <w:t>CO3</w:t>
            </w:r>
          </w:p>
        </w:tc>
        <w:tc>
          <w:tcPr>
            <w:tcW w:w="270" w:type="pct"/>
            <w:vAlign w:val="center"/>
          </w:tcPr>
          <w:p w14:paraId="366E297C" w14:textId="77777777" w:rsidR="004B2939" w:rsidRPr="00134E76" w:rsidRDefault="004B2939" w:rsidP="00A47C7F">
            <w:pPr>
              <w:jc w:val="center"/>
              <w:rPr>
                <w:color w:val="000000" w:themeColor="text1"/>
              </w:rPr>
            </w:pPr>
            <w:r w:rsidRPr="00134E76">
              <w:rPr>
                <w:color w:val="000000" w:themeColor="text1"/>
              </w:rPr>
              <w:t>R</w:t>
            </w:r>
          </w:p>
        </w:tc>
        <w:tc>
          <w:tcPr>
            <w:tcW w:w="405" w:type="pct"/>
            <w:vAlign w:val="center"/>
          </w:tcPr>
          <w:p w14:paraId="3B3A40A1" w14:textId="77777777" w:rsidR="004B2939" w:rsidRPr="00134E76" w:rsidRDefault="004B2939" w:rsidP="00A81194">
            <w:pPr>
              <w:contextualSpacing/>
              <w:jc w:val="center"/>
            </w:pPr>
            <w:r w:rsidRPr="00134E76">
              <w:t>1</w:t>
            </w:r>
          </w:p>
        </w:tc>
      </w:tr>
      <w:tr w:rsidR="004B2939" w:rsidRPr="00134E76" w14:paraId="275F8E4A" w14:textId="77777777" w:rsidTr="00A47C7F">
        <w:trPr>
          <w:trHeight w:val="396"/>
        </w:trPr>
        <w:tc>
          <w:tcPr>
            <w:tcW w:w="252" w:type="pct"/>
            <w:vAlign w:val="center"/>
          </w:tcPr>
          <w:p w14:paraId="373BB334" w14:textId="77777777" w:rsidR="004B2939" w:rsidRPr="00134E76" w:rsidRDefault="004B2939" w:rsidP="00A81194">
            <w:pPr>
              <w:contextualSpacing/>
              <w:jc w:val="center"/>
            </w:pPr>
            <w:r w:rsidRPr="00134E76">
              <w:t>6.</w:t>
            </w:r>
          </w:p>
        </w:tc>
        <w:tc>
          <w:tcPr>
            <w:tcW w:w="3761" w:type="pct"/>
            <w:gridSpan w:val="2"/>
            <w:vAlign w:val="center"/>
          </w:tcPr>
          <w:p w14:paraId="0856B2ED" w14:textId="77777777" w:rsidR="004B2939" w:rsidRPr="00134E76" w:rsidRDefault="004B2939" w:rsidP="00A47C7F">
            <w:pPr>
              <w:autoSpaceDE w:val="0"/>
              <w:autoSpaceDN w:val="0"/>
              <w:adjustRightInd w:val="0"/>
            </w:pPr>
            <w:r w:rsidRPr="00134E76">
              <w:t>Name a reactor used for immobilized enzyme.</w:t>
            </w:r>
          </w:p>
        </w:tc>
        <w:tc>
          <w:tcPr>
            <w:tcW w:w="312" w:type="pct"/>
            <w:vAlign w:val="center"/>
          </w:tcPr>
          <w:p w14:paraId="011AEA32" w14:textId="77777777" w:rsidR="004B2939" w:rsidRPr="00134E76" w:rsidRDefault="004B2939" w:rsidP="00A47C7F">
            <w:pPr>
              <w:jc w:val="center"/>
              <w:rPr>
                <w:color w:val="000000" w:themeColor="text1"/>
              </w:rPr>
            </w:pPr>
            <w:r w:rsidRPr="00134E76">
              <w:rPr>
                <w:color w:val="000000" w:themeColor="text1"/>
              </w:rPr>
              <w:t>CO4</w:t>
            </w:r>
          </w:p>
        </w:tc>
        <w:tc>
          <w:tcPr>
            <w:tcW w:w="270" w:type="pct"/>
            <w:vAlign w:val="center"/>
          </w:tcPr>
          <w:p w14:paraId="00972735" w14:textId="77777777" w:rsidR="004B2939" w:rsidRPr="00134E76" w:rsidRDefault="004B2939" w:rsidP="00A47C7F">
            <w:pPr>
              <w:jc w:val="center"/>
              <w:rPr>
                <w:color w:val="000000" w:themeColor="text1"/>
              </w:rPr>
            </w:pPr>
            <w:r w:rsidRPr="00134E76">
              <w:rPr>
                <w:color w:val="000000" w:themeColor="text1"/>
              </w:rPr>
              <w:t>U</w:t>
            </w:r>
          </w:p>
        </w:tc>
        <w:tc>
          <w:tcPr>
            <w:tcW w:w="405" w:type="pct"/>
            <w:vAlign w:val="center"/>
          </w:tcPr>
          <w:p w14:paraId="41C7C1B8" w14:textId="77777777" w:rsidR="004B2939" w:rsidRPr="00134E76" w:rsidRDefault="004B2939" w:rsidP="00A81194">
            <w:pPr>
              <w:contextualSpacing/>
              <w:jc w:val="center"/>
            </w:pPr>
            <w:r w:rsidRPr="00134E76">
              <w:t>1</w:t>
            </w:r>
          </w:p>
        </w:tc>
      </w:tr>
      <w:tr w:rsidR="004B2939" w:rsidRPr="00134E76" w14:paraId="02FDB904" w14:textId="77777777" w:rsidTr="00A47C7F">
        <w:trPr>
          <w:trHeight w:val="396"/>
        </w:trPr>
        <w:tc>
          <w:tcPr>
            <w:tcW w:w="252" w:type="pct"/>
            <w:vAlign w:val="center"/>
          </w:tcPr>
          <w:p w14:paraId="17E28154" w14:textId="77777777" w:rsidR="004B2939" w:rsidRPr="00134E76" w:rsidRDefault="004B2939" w:rsidP="00A81194">
            <w:pPr>
              <w:contextualSpacing/>
              <w:jc w:val="center"/>
            </w:pPr>
            <w:r w:rsidRPr="00134E76">
              <w:t>7.</w:t>
            </w:r>
          </w:p>
        </w:tc>
        <w:tc>
          <w:tcPr>
            <w:tcW w:w="3761" w:type="pct"/>
            <w:gridSpan w:val="2"/>
            <w:vAlign w:val="center"/>
          </w:tcPr>
          <w:p w14:paraId="67884230" w14:textId="77777777" w:rsidR="004B2939" w:rsidRPr="00134E76" w:rsidRDefault="004B2939" w:rsidP="00A47C7F">
            <w:r w:rsidRPr="00134E76">
              <w:t>In a reaction mixture containing 15 µmol of starch and amylase enzyme, it took 10 minutes for the complete conversion of starch. The mixture’s protein content is 5mg. Determine the specific activity.</w:t>
            </w:r>
          </w:p>
        </w:tc>
        <w:tc>
          <w:tcPr>
            <w:tcW w:w="312" w:type="pct"/>
            <w:vAlign w:val="center"/>
          </w:tcPr>
          <w:p w14:paraId="716020FF" w14:textId="77777777" w:rsidR="004B2939" w:rsidRPr="00134E76" w:rsidRDefault="004B2939" w:rsidP="00A47C7F">
            <w:pPr>
              <w:jc w:val="center"/>
              <w:rPr>
                <w:color w:val="000000" w:themeColor="text1"/>
              </w:rPr>
            </w:pPr>
            <w:r w:rsidRPr="00134E76">
              <w:rPr>
                <w:color w:val="000000" w:themeColor="text1"/>
              </w:rPr>
              <w:t>CO3</w:t>
            </w:r>
          </w:p>
        </w:tc>
        <w:tc>
          <w:tcPr>
            <w:tcW w:w="270" w:type="pct"/>
            <w:vAlign w:val="center"/>
          </w:tcPr>
          <w:p w14:paraId="0FDED69E" w14:textId="77777777" w:rsidR="004B2939" w:rsidRPr="00134E76" w:rsidRDefault="004B2939" w:rsidP="00A47C7F">
            <w:pPr>
              <w:jc w:val="center"/>
              <w:rPr>
                <w:color w:val="000000" w:themeColor="text1"/>
              </w:rPr>
            </w:pPr>
            <w:r w:rsidRPr="00134E76">
              <w:rPr>
                <w:color w:val="000000" w:themeColor="text1"/>
              </w:rPr>
              <w:t>A</w:t>
            </w:r>
          </w:p>
        </w:tc>
        <w:tc>
          <w:tcPr>
            <w:tcW w:w="405" w:type="pct"/>
            <w:vAlign w:val="center"/>
          </w:tcPr>
          <w:p w14:paraId="72DC282A" w14:textId="77777777" w:rsidR="004B2939" w:rsidRPr="00134E76" w:rsidRDefault="004B2939" w:rsidP="00A81194">
            <w:pPr>
              <w:contextualSpacing/>
              <w:jc w:val="center"/>
            </w:pPr>
            <w:r w:rsidRPr="00134E76">
              <w:t>1</w:t>
            </w:r>
          </w:p>
        </w:tc>
      </w:tr>
      <w:tr w:rsidR="004B2939" w:rsidRPr="00134E76" w14:paraId="646E4C4E" w14:textId="77777777" w:rsidTr="00A47C7F">
        <w:trPr>
          <w:trHeight w:val="396"/>
        </w:trPr>
        <w:tc>
          <w:tcPr>
            <w:tcW w:w="252" w:type="pct"/>
            <w:vAlign w:val="center"/>
          </w:tcPr>
          <w:p w14:paraId="5AAF7557" w14:textId="77777777" w:rsidR="004B2939" w:rsidRPr="00134E76" w:rsidRDefault="004B2939" w:rsidP="00A81194">
            <w:pPr>
              <w:contextualSpacing/>
              <w:jc w:val="center"/>
            </w:pPr>
            <w:r w:rsidRPr="00134E76">
              <w:t>8.</w:t>
            </w:r>
          </w:p>
        </w:tc>
        <w:tc>
          <w:tcPr>
            <w:tcW w:w="3761" w:type="pct"/>
            <w:gridSpan w:val="2"/>
            <w:vAlign w:val="center"/>
          </w:tcPr>
          <w:p w14:paraId="18356EDD" w14:textId="77777777" w:rsidR="004B2939" w:rsidRPr="00134E76" w:rsidRDefault="004B2939" w:rsidP="00A47C7F">
            <w:pPr>
              <w:spacing w:after="120"/>
            </w:pPr>
            <w:r w:rsidRPr="00134E76">
              <w:t>List the environment application of enzyme based biosensor.</w:t>
            </w:r>
          </w:p>
        </w:tc>
        <w:tc>
          <w:tcPr>
            <w:tcW w:w="312" w:type="pct"/>
            <w:vAlign w:val="center"/>
          </w:tcPr>
          <w:p w14:paraId="54EAE01D" w14:textId="77777777" w:rsidR="004B2939" w:rsidRPr="00134E76" w:rsidRDefault="004B2939" w:rsidP="00A47C7F">
            <w:pPr>
              <w:jc w:val="center"/>
              <w:rPr>
                <w:color w:val="000000" w:themeColor="text1"/>
              </w:rPr>
            </w:pPr>
            <w:r w:rsidRPr="00134E76">
              <w:rPr>
                <w:color w:val="000000" w:themeColor="text1"/>
              </w:rPr>
              <w:t>CO5</w:t>
            </w:r>
          </w:p>
        </w:tc>
        <w:tc>
          <w:tcPr>
            <w:tcW w:w="270" w:type="pct"/>
            <w:vAlign w:val="center"/>
          </w:tcPr>
          <w:p w14:paraId="51A48B7B" w14:textId="77777777" w:rsidR="004B2939" w:rsidRPr="00134E76" w:rsidRDefault="004B2939" w:rsidP="00A47C7F">
            <w:pPr>
              <w:jc w:val="center"/>
              <w:rPr>
                <w:color w:val="000000" w:themeColor="text1"/>
              </w:rPr>
            </w:pPr>
            <w:r w:rsidRPr="00134E76">
              <w:rPr>
                <w:color w:val="000000" w:themeColor="text1"/>
              </w:rPr>
              <w:t>R</w:t>
            </w:r>
          </w:p>
        </w:tc>
        <w:tc>
          <w:tcPr>
            <w:tcW w:w="405" w:type="pct"/>
            <w:vAlign w:val="center"/>
          </w:tcPr>
          <w:p w14:paraId="3087CA72" w14:textId="77777777" w:rsidR="004B2939" w:rsidRPr="00134E76" w:rsidRDefault="004B2939" w:rsidP="00A81194">
            <w:pPr>
              <w:contextualSpacing/>
              <w:jc w:val="center"/>
            </w:pPr>
            <w:r w:rsidRPr="00134E76">
              <w:t>1</w:t>
            </w:r>
          </w:p>
        </w:tc>
      </w:tr>
      <w:tr w:rsidR="004B2939" w:rsidRPr="00134E76" w14:paraId="67558D9A" w14:textId="77777777" w:rsidTr="00A47C7F">
        <w:trPr>
          <w:trHeight w:val="396"/>
        </w:trPr>
        <w:tc>
          <w:tcPr>
            <w:tcW w:w="252" w:type="pct"/>
            <w:vAlign w:val="center"/>
          </w:tcPr>
          <w:p w14:paraId="767244D1" w14:textId="77777777" w:rsidR="004B2939" w:rsidRPr="00134E76" w:rsidRDefault="004B2939" w:rsidP="00A81194">
            <w:pPr>
              <w:contextualSpacing/>
              <w:jc w:val="center"/>
            </w:pPr>
            <w:r w:rsidRPr="00134E76">
              <w:t>9.</w:t>
            </w:r>
          </w:p>
        </w:tc>
        <w:tc>
          <w:tcPr>
            <w:tcW w:w="3761" w:type="pct"/>
            <w:gridSpan w:val="2"/>
            <w:vAlign w:val="center"/>
          </w:tcPr>
          <w:p w14:paraId="18C70921" w14:textId="77777777" w:rsidR="004B2939" w:rsidRPr="00134E76" w:rsidRDefault="004B2939" w:rsidP="00A47C7F">
            <w:pPr>
              <w:rPr>
                <w:color w:val="0E101A"/>
              </w:rPr>
            </w:pPr>
            <w:r w:rsidRPr="00134E76">
              <w:t>Identify the signal measured in calorimetric biosensors.</w:t>
            </w:r>
          </w:p>
        </w:tc>
        <w:tc>
          <w:tcPr>
            <w:tcW w:w="312" w:type="pct"/>
            <w:vAlign w:val="center"/>
          </w:tcPr>
          <w:p w14:paraId="26B5EC90" w14:textId="77777777" w:rsidR="004B2939" w:rsidRPr="00134E76" w:rsidRDefault="004B2939" w:rsidP="0094051D">
            <w:pPr>
              <w:contextualSpacing/>
              <w:jc w:val="center"/>
            </w:pPr>
            <w:r w:rsidRPr="00134E76">
              <w:t>CO5</w:t>
            </w:r>
          </w:p>
        </w:tc>
        <w:tc>
          <w:tcPr>
            <w:tcW w:w="270" w:type="pct"/>
            <w:vAlign w:val="center"/>
          </w:tcPr>
          <w:p w14:paraId="2C412548" w14:textId="77777777" w:rsidR="004B2939" w:rsidRPr="00134E76" w:rsidRDefault="004B2939" w:rsidP="00A47C7F">
            <w:pPr>
              <w:contextualSpacing/>
              <w:jc w:val="center"/>
            </w:pPr>
            <w:r w:rsidRPr="00134E76">
              <w:t>U</w:t>
            </w:r>
          </w:p>
        </w:tc>
        <w:tc>
          <w:tcPr>
            <w:tcW w:w="405" w:type="pct"/>
            <w:vAlign w:val="center"/>
          </w:tcPr>
          <w:p w14:paraId="5A40143F" w14:textId="77777777" w:rsidR="004B2939" w:rsidRPr="00134E76" w:rsidRDefault="004B2939" w:rsidP="00A81194">
            <w:pPr>
              <w:contextualSpacing/>
              <w:jc w:val="center"/>
            </w:pPr>
            <w:r w:rsidRPr="00134E76">
              <w:t>1</w:t>
            </w:r>
          </w:p>
        </w:tc>
      </w:tr>
      <w:tr w:rsidR="004B2939" w:rsidRPr="00134E76" w14:paraId="6F8FD617" w14:textId="77777777" w:rsidTr="00A47C7F">
        <w:trPr>
          <w:trHeight w:val="396"/>
        </w:trPr>
        <w:tc>
          <w:tcPr>
            <w:tcW w:w="252" w:type="pct"/>
            <w:vAlign w:val="center"/>
          </w:tcPr>
          <w:p w14:paraId="5826292E" w14:textId="77777777" w:rsidR="004B2939" w:rsidRPr="00134E76" w:rsidRDefault="004B2939" w:rsidP="00A81194">
            <w:pPr>
              <w:contextualSpacing/>
              <w:jc w:val="center"/>
            </w:pPr>
            <w:r w:rsidRPr="00134E76">
              <w:t>10.</w:t>
            </w:r>
          </w:p>
        </w:tc>
        <w:tc>
          <w:tcPr>
            <w:tcW w:w="3761" w:type="pct"/>
            <w:gridSpan w:val="2"/>
            <w:vAlign w:val="center"/>
          </w:tcPr>
          <w:p w14:paraId="4B06BA8D" w14:textId="77777777" w:rsidR="004B2939" w:rsidRPr="00134E76" w:rsidRDefault="004B2939" w:rsidP="00A47C7F">
            <w:pPr>
              <w:rPr>
                <w:color w:val="0E101A"/>
              </w:rPr>
            </w:pPr>
            <w:r w:rsidRPr="00134E76">
              <w:rPr>
                <w:color w:val="0E101A"/>
              </w:rPr>
              <w:t>Suggest a method for the determination of molecular weight of enzyme.</w:t>
            </w:r>
          </w:p>
        </w:tc>
        <w:tc>
          <w:tcPr>
            <w:tcW w:w="312" w:type="pct"/>
            <w:vAlign w:val="center"/>
          </w:tcPr>
          <w:p w14:paraId="5C2FA231" w14:textId="77777777" w:rsidR="004B2939" w:rsidRPr="00134E76" w:rsidRDefault="004B2939" w:rsidP="0094051D">
            <w:pPr>
              <w:contextualSpacing/>
              <w:jc w:val="center"/>
            </w:pPr>
            <w:r w:rsidRPr="00134E76">
              <w:t>CO3</w:t>
            </w:r>
          </w:p>
        </w:tc>
        <w:tc>
          <w:tcPr>
            <w:tcW w:w="270" w:type="pct"/>
            <w:vAlign w:val="center"/>
          </w:tcPr>
          <w:p w14:paraId="2A6E0C04" w14:textId="77777777" w:rsidR="004B2939" w:rsidRPr="00134E76" w:rsidRDefault="004B2939" w:rsidP="00A47C7F">
            <w:pPr>
              <w:contextualSpacing/>
              <w:jc w:val="center"/>
            </w:pPr>
            <w:r w:rsidRPr="00134E76">
              <w:t>U</w:t>
            </w:r>
          </w:p>
        </w:tc>
        <w:tc>
          <w:tcPr>
            <w:tcW w:w="405" w:type="pct"/>
            <w:vAlign w:val="center"/>
          </w:tcPr>
          <w:p w14:paraId="5ACFC39A" w14:textId="77777777" w:rsidR="004B2939" w:rsidRPr="00134E76" w:rsidRDefault="004B2939" w:rsidP="00A81194">
            <w:pPr>
              <w:contextualSpacing/>
              <w:jc w:val="center"/>
            </w:pPr>
            <w:r w:rsidRPr="00134E76">
              <w:t>1</w:t>
            </w:r>
          </w:p>
        </w:tc>
      </w:tr>
      <w:tr w:rsidR="004B2939" w:rsidRPr="00134E76" w14:paraId="6D435A4F" w14:textId="77777777" w:rsidTr="00A47C7F">
        <w:trPr>
          <w:trHeight w:val="551"/>
        </w:trPr>
        <w:tc>
          <w:tcPr>
            <w:tcW w:w="5000" w:type="pct"/>
            <w:gridSpan w:val="6"/>
            <w:vAlign w:val="center"/>
          </w:tcPr>
          <w:p w14:paraId="7C1526D0" w14:textId="77777777" w:rsidR="004B2939" w:rsidRPr="00134E76" w:rsidRDefault="004B2939" w:rsidP="00A81194">
            <w:pPr>
              <w:contextualSpacing/>
              <w:jc w:val="center"/>
              <w:rPr>
                <w:b/>
                <w:u w:val="single"/>
              </w:rPr>
            </w:pPr>
            <w:r w:rsidRPr="00134E76">
              <w:rPr>
                <w:b/>
                <w:u w:val="single"/>
              </w:rPr>
              <w:t>PART – B (6 X 3 = 18 MARKS)</w:t>
            </w:r>
          </w:p>
          <w:p w14:paraId="527F0082" w14:textId="77777777" w:rsidR="004B2939" w:rsidRPr="00134E76" w:rsidRDefault="004B2939" w:rsidP="00A81194">
            <w:pPr>
              <w:contextualSpacing/>
              <w:jc w:val="center"/>
              <w:rPr>
                <w:b/>
                <w:u w:val="single"/>
              </w:rPr>
            </w:pPr>
            <w:r w:rsidRPr="00134E76">
              <w:rPr>
                <w:b/>
              </w:rPr>
              <w:t>(Answer all the questions)</w:t>
            </w:r>
          </w:p>
        </w:tc>
      </w:tr>
      <w:tr w:rsidR="004B2939" w:rsidRPr="00134E76" w14:paraId="7205B1B7" w14:textId="77777777" w:rsidTr="00A47C7F">
        <w:trPr>
          <w:trHeight w:val="436"/>
        </w:trPr>
        <w:tc>
          <w:tcPr>
            <w:tcW w:w="252" w:type="pct"/>
            <w:vAlign w:val="center"/>
          </w:tcPr>
          <w:p w14:paraId="4BEC75CB" w14:textId="77777777" w:rsidR="004B2939" w:rsidRPr="00134E76" w:rsidRDefault="004B2939" w:rsidP="00A81194">
            <w:pPr>
              <w:pStyle w:val="NoSpacing"/>
              <w:contextualSpacing/>
            </w:pPr>
            <w:r w:rsidRPr="00134E76">
              <w:t>11.</w:t>
            </w:r>
          </w:p>
        </w:tc>
        <w:tc>
          <w:tcPr>
            <w:tcW w:w="3761" w:type="pct"/>
            <w:gridSpan w:val="2"/>
            <w:vAlign w:val="center"/>
          </w:tcPr>
          <w:p w14:paraId="496FD891" w14:textId="77777777" w:rsidR="004B2939" w:rsidRPr="00134E76" w:rsidRDefault="004B2939" w:rsidP="00A47C7F">
            <w:pPr>
              <w:spacing w:after="120"/>
            </w:pPr>
            <w:r w:rsidRPr="00134E76">
              <w:t>Establish Hanes Wolf plot in the determination of MM parameters.</w:t>
            </w:r>
          </w:p>
        </w:tc>
        <w:tc>
          <w:tcPr>
            <w:tcW w:w="312" w:type="pct"/>
            <w:vAlign w:val="center"/>
          </w:tcPr>
          <w:p w14:paraId="62D41B20" w14:textId="77777777" w:rsidR="004B2939" w:rsidRPr="00134E76" w:rsidRDefault="004B2939" w:rsidP="00A47C7F">
            <w:pPr>
              <w:jc w:val="center"/>
              <w:rPr>
                <w:color w:val="000000" w:themeColor="text1"/>
              </w:rPr>
            </w:pPr>
            <w:r w:rsidRPr="00134E76">
              <w:rPr>
                <w:color w:val="000000" w:themeColor="text1"/>
              </w:rPr>
              <w:t>CO4</w:t>
            </w:r>
          </w:p>
        </w:tc>
        <w:tc>
          <w:tcPr>
            <w:tcW w:w="270" w:type="pct"/>
            <w:vAlign w:val="center"/>
          </w:tcPr>
          <w:p w14:paraId="7E217C67" w14:textId="77777777" w:rsidR="004B2939" w:rsidRPr="00134E76" w:rsidRDefault="004B2939" w:rsidP="00A81194">
            <w:pPr>
              <w:pStyle w:val="NoSpacing"/>
              <w:contextualSpacing/>
              <w:jc w:val="center"/>
            </w:pPr>
            <w:r w:rsidRPr="00134E76">
              <w:t>U</w:t>
            </w:r>
          </w:p>
        </w:tc>
        <w:tc>
          <w:tcPr>
            <w:tcW w:w="405" w:type="pct"/>
            <w:vAlign w:val="center"/>
          </w:tcPr>
          <w:p w14:paraId="65AE7D31" w14:textId="77777777" w:rsidR="004B2939" w:rsidRPr="00134E76" w:rsidRDefault="004B2939" w:rsidP="00A81194">
            <w:pPr>
              <w:pStyle w:val="NoSpacing"/>
              <w:contextualSpacing/>
              <w:jc w:val="center"/>
            </w:pPr>
            <w:r w:rsidRPr="00134E76">
              <w:t>3</w:t>
            </w:r>
          </w:p>
        </w:tc>
      </w:tr>
      <w:tr w:rsidR="004B2939" w:rsidRPr="00134E76" w14:paraId="05714093" w14:textId="77777777" w:rsidTr="00A47C7F">
        <w:trPr>
          <w:trHeight w:val="436"/>
        </w:trPr>
        <w:tc>
          <w:tcPr>
            <w:tcW w:w="252" w:type="pct"/>
            <w:vAlign w:val="center"/>
          </w:tcPr>
          <w:p w14:paraId="5F7FAF6B" w14:textId="77777777" w:rsidR="004B2939" w:rsidRPr="00134E76" w:rsidRDefault="004B2939" w:rsidP="00A81194">
            <w:pPr>
              <w:pStyle w:val="NoSpacing"/>
              <w:contextualSpacing/>
            </w:pPr>
            <w:r w:rsidRPr="00134E76">
              <w:t>12.</w:t>
            </w:r>
          </w:p>
        </w:tc>
        <w:tc>
          <w:tcPr>
            <w:tcW w:w="3761" w:type="pct"/>
            <w:gridSpan w:val="2"/>
            <w:vAlign w:val="center"/>
          </w:tcPr>
          <w:p w14:paraId="4079721D" w14:textId="77777777" w:rsidR="004B2939" w:rsidRPr="00134E76" w:rsidRDefault="004B2939" w:rsidP="00A47C7F">
            <w:pPr>
              <w:spacing w:after="120"/>
            </w:pPr>
            <w:r w:rsidRPr="00134E76">
              <w:t>For an enzyme catalyzed reaction, with an initial enzyme concentration of 0.075g/L, constants were determined as Km= 9 g[S]/L and Vmax=1.7g/L min. Determine k</w:t>
            </w:r>
            <w:r w:rsidRPr="00134E76">
              <w:rPr>
                <w:vertAlign w:val="subscript"/>
              </w:rPr>
              <w:t>2.</w:t>
            </w:r>
          </w:p>
        </w:tc>
        <w:tc>
          <w:tcPr>
            <w:tcW w:w="312" w:type="pct"/>
            <w:vAlign w:val="center"/>
          </w:tcPr>
          <w:p w14:paraId="0E1B9F00" w14:textId="77777777" w:rsidR="004B2939" w:rsidRPr="00134E76" w:rsidRDefault="004B2939" w:rsidP="00A47C7F">
            <w:pPr>
              <w:jc w:val="center"/>
              <w:rPr>
                <w:color w:val="000000" w:themeColor="text1"/>
              </w:rPr>
            </w:pPr>
            <w:r w:rsidRPr="00134E76">
              <w:rPr>
                <w:color w:val="000000" w:themeColor="text1"/>
              </w:rPr>
              <w:t>CO4</w:t>
            </w:r>
          </w:p>
        </w:tc>
        <w:tc>
          <w:tcPr>
            <w:tcW w:w="270" w:type="pct"/>
            <w:vAlign w:val="center"/>
          </w:tcPr>
          <w:p w14:paraId="54AF7C05" w14:textId="77777777" w:rsidR="004B2939" w:rsidRPr="00134E76" w:rsidRDefault="004B2939" w:rsidP="00A81194">
            <w:pPr>
              <w:pStyle w:val="NoSpacing"/>
              <w:contextualSpacing/>
              <w:jc w:val="center"/>
            </w:pPr>
            <w:r w:rsidRPr="00134E76">
              <w:t>A</w:t>
            </w:r>
          </w:p>
        </w:tc>
        <w:tc>
          <w:tcPr>
            <w:tcW w:w="405" w:type="pct"/>
            <w:vAlign w:val="center"/>
          </w:tcPr>
          <w:p w14:paraId="6B35AE6B" w14:textId="77777777" w:rsidR="004B2939" w:rsidRPr="00134E76" w:rsidRDefault="004B2939" w:rsidP="00A81194">
            <w:pPr>
              <w:pStyle w:val="NoSpacing"/>
              <w:contextualSpacing/>
              <w:jc w:val="center"/>
            </w:pPr>
            <w:r w:rsidRPr="00134E76">
              <w:t>3</w:t>
            </w:r>
          </w:p>
        </w:tc>
      </w:tr>
      <w:tr w:rsidR="004B2939" w:rsidRPr="00134E76" w14:paraId="0605E71A" w14:textId="77777777" w:rsidTr="00A47C7F">
        <w:trPr>
          <w:trHeight w:val="436"/>
        </w:trPr>
        <w:tc>
          <w:tcPr>
            <w:tcW w:w="252" w:type="pct"/>
            <w:vAlign w:val="center"/>
          </w:tcPr>
          <w:p w14:paraId="64C70B10" w14:textId="77777777" w:rsidR="004B2939" w:rsidRPr="00134E76" w:rsidRDefault="004B2939" w:rsidP="00A81194">
            <w:pPr>
              <w:pStyle w:val="NoSpacing"/>
              <w:contextualSpacing/>
            </w:pPr>
            <w:r w:rsidRPr="00134E76">
              <w:t>13.</w:t>
            </w:r>
          </w:p>
        </w:tc>
        <w:tc>
          <w:tcPr>
            <w:tcW w:w="3761" w:type="pct"/>
            <w:gridSpan w:val="2"/>
            <w:vAlign w:val="center"/>
          </w:tcPr>
          <w:p w14:paraId="43003F7A" w14:textId="77777777" w:rsidR="004B2939" w:rsidRPr="00134E76" w:rsidRDefault="004B2939" w:rsidP="00A47C7F">
            <w:pPr>
              <w:spacing w:line="276" w:lineRule="auto"/>
            </w:pPr>
            <w:r w:rsidRPr="00134E76">
              <w:rPr>
                <w:rFonts w:eastAsiaTheme="minorHAnsi"/>
              </w:rPr>
              <w:t>Classify uncompetitive and non-competitive inhibition.</w:t>
            </w:r>
          </w:p>
        </w:tc>
        <w:tc>
          <w:tcPr>
            <w:tcW w:w="312" w:type="pct"/>
            <w:vAlign w:val="center"/>
          </w:tcPr>
          <w:p w14:paraId="7B8FFCEA" w14:textId="77777777" w:rsidR="004B2939" w:rsidRPr="00134E76" w:rsidRDefault="004B2939" w:rsidP="0094051D">
            <w:pPr>
              <w:pStyle w:val="NoSpacing"/>
              <w:contextualSpacing/>
              <w:jc w:val="center"/>
            </w:pPr>
            <w:r w:rsidRPr="00134E76">
              <w:t>CO6</w:t>
            </w:r>
          </w:p>
        </w:tc>
        <w:tc>
          <w:tcPr>
            <w:tcW w:w="270" w:type="pct"/>
            <w:vAlign w:val="center"/>
          </w:tcPr>
          <w:p w14:paraId="5DE695CA" w14:textId="77777777" w:rsidR="004B2939" w:rsidRPr="00134E76" w:rsidRDefault="004B2939" w:rsidP="00A81194">
            <w:pPr>
              <w:pStyle w:val="NoSpacing"/>
              <w:contextualSpacing/>
              <w:jc w:val="center"/>
            </w:pPr>
            <w:r w:rsidRPr="00134E76">
              <w:t>A</w:t>
            </w:r>
          </w:p>
        </w:tc>
        <w:tc>
          <w:tcPr>
            <w:tcW w:w="405" w:type="pct"/>
            <w:vAlign w:val="center"/>
          </w:tcPr>
          <w:p w14:paraId="720D5F17" w14:textId="77777777" w:rsidR="004B2939" w:rsidRPr="00134E76" w:rsidRDefault="004B2939" w:rsidP="00A81194">
            <w:pPr>
              <w:pStyle w:val="NoSpacing"/>
              <w:contextualSpacing/>
              <w:jc w:val="center"/>
            </w:pPr>
            <w:r w:rsidRPr="00134E76">
              <w:t>3</w:t>
            </w:r>
          </w:p>
        </w:tc>
      </w:tr>
      <w:tr w:rsidR="004B2939" w:rsidRPr="00134E76" w14:paraId="675EDB36" w14:textId="77777777" w:rsidTr="00A47C7F">
        <w:trPr>
          <w:trHeight w:val="436"/>
        </w:trPr>
        <w:tc>
          <w:tcPr>
            <w:tcW w:w="252" w:type="pct"/>
            <w:vAlign w:val="center"/>
          </w:tcPr>
          <w:p w14:paraId="2B7F79BB" w14:textId="77777777" w:rsidR="004B2939" w:rsidRPr="00134E76" w:rsidRDefault="004B2939" w:rsidP="00A81194">
            <w:pPr>
              <w:pStyle w:val="NoSpacing"/>
              <w:contextualSpacing/>
            </w:pPr>
            <w:r w:rsidRPr="00134E76">
              <w:t>14.</w:t>
            </w:r>
          </w:p>
        </w:tc>
        <w:tc>
          <w:tcPr>
            <w:tcW w:w="3761" w:type="pct"/>
            <w:gridSpan w:val="2"/>
            <w:vAlign w:val="center"/>
          </w:tcPr>
          <w:p w14:paraId="546DD7FE" w14:textId="77777777" w:rsidR="004B2939" w:rsidRPr="00134E76" w:rsidRDefault="004B2939" w:rsidP="00A47C7F">
            <w:pPr>
              <w:spacing w:line="276" w:lineRule="auto"/>
            </w:pPr>
            <w:r w:rsidRPr="00134E76">
              <w:rPr>
                <w:rFonts w:eastAsiaTheme="minorHAnsi"/>
              </w:rPr>
              <w:t>List out the properties of carrier matrix in enzyme immobilization.</w:t>
            </w:r>
          </w:p>
        </w:tc>
        <w:tc>
          <w:tcPr>
            <w:tcW w:w="312" w:type="pct"/>
            <w:vAlign w:val="center"/>
          </w:tcPr>
          <w:p w14:paraId="15041C0B" w14:textId="77777777" w:rsidR="004B2939" w:rsidRPr="00134E76" w:rsidRDefault="004B2939" w:rsidP="0094051D">
            <w:pPr>
              <w:pStyle w:val="NoSpacing"/>
              <w:contextualSpacing/>
              <w:jc w:val="center"/>
            </w:pPr>
            <w:r w:rsidRPr="00134E76">
              <w:t>CO5</w:t>
            </w:r>
          </w:p>
        </w:tc>
        <w:tc>
          <w:tcPr>
            <w:tcW w:w="270" w:type="pct"/>
            <w:vAlign w:val="center"/>
          </w:tcPr>
          <w:p w14:paraId="59B493A2" w14:textId="77777777" w:rsidR="004B2939" w:rsidRPr="00134E76" w:rsidRDefault="004B2939" w:rsidP="00A81194">
            <w:pPr>
              <w:pStyle w:val="NoSpacing"/>
              <w:contextualSpacing/>
              <w:jc w:val="center"/>
            </w:pPr>
            <w:r w:rsidRPr="00134E76">
              <w:t>U</w:t>
            </w:r>
          </w:p>
        </w:tc>
        <w:tc>
          <w:tcPr>
            <w:tcW w:w="405" w:type="pct"/>
            <w:vAlign w:val="center"/>
          </w:tcPr>
          <w:p w14:paraId="7F908C2F" w14:textId="77777777" w:rsidR="004B2939" w:rsidRPr="00134E76" w:rsidRDefault="004B2939" w:rsidP="00A81194">
            <w:pPr>
              <w:pStyle w:val="NoSpacing"/>
              <w:contextualSpacing/>
              <w:jc w:val="center"/>
            </w:pPr>
            <w:r w:rsidRPr="00134E76">
              <w:t>3</w:t>
            </w:r>
          </w:p>
        </w:tc>
      </w:tr>
      <w:tr w:rsidR="004B2939" w:rsidRPr="00134E76" w14:paraId="44A3FB20" w14:textId="77777777" w:rsidTr="00A47C7F">
        <w:trPr>
          <w:trHeight w:val="436"/>
        </w:trPr>
        <w:tc>
          <w:tcPr>
            <w:tcW w:w="252" w:type="pct"/>
            <w:vAlign w:val="center"/>
          </w:tcPr>
          <w:p w14:paraId="3D0C9570" w14:textId="77777777" w:rsidR="004B2939" w:rsidRPr="00134E76" w:rsidRDefault="004B2939" w:rsidP="00A81194">
            <w:pPr>
              <w:pStyle w:val="NoSpacing"/>
              <w:contextualSpacing/>
            </w:pPr>
            <w:r w:rsidRPr="00134E76">
              <w:t>15.</w:t>
            </w:r>
          </w:p>
        </w:tc>
        <w:tc>
          <w:tcPr>
            <w:tcW w:w="3761" w:type="pct"/>
            <w:gridSpan w:val="2"/>
            <w:vAlign w:val="center"/>
          </w:tcPr>
          <w:p w14:paraId="26CDB5F7" w14:textId="77777777" w:rsidR="004B2939" w:rsidRPr="00134E76" w:rsidRDefault="004B2939" w:rsidP="00A47C7F">
            <w:pPr>
              <w:spacing w:line="276" w:lineRule="auto"/>
            </w:pPr>
            <w:r w:rsidRPr="00134E76">
              <w:t>Comprehend the principle of optical biosensors.</w:t>
            </w:r>
          </w:p>
        </w:tc>
        <w:tc>
          <w:tcPr>
            <w:tcW w:w="312" w:type="pct"/>
            <w:vAlign w:val="center"/>
          </w:tcPr>
          <w:p w14:paraId="3CCA9B20" w14:textId="77777777" w:rsidR="004B2939" w:rsidRPr="00134E76" w:rsidRDefault="004B2939" w:rsidP="0094051D">
            <w:pPr>
              <w:pStyle w:val="NoSpacing"/>
              <w:contextualSpacing/>
              <w:jc w:val="center"/>
            </w:pPr>
            <w:r w:rsidRPr="00134E76">
              <w:t>CO5</w:t>
            </w:r>
          </w:p>
        </w:tc>
        <w:tc>
          <w:tcPr>
            <w:tcW w:w="270" w:type="pct"/>
            <w:vAlign w:val="center"/>
          </w:tcPr>
          <w:p w14:paraId="43ADDEA9" w14:textId="77777777" w:rsidR="004B2939" w:rsidRPr="00134E76" w:rsidRDefault="004B2939" w:rsidP="00A81194">
            <w:pPr>
              <w:pStyle w:val="NoSpacing"/>
              <w:contextualSpacing/>
              <w:jc w:val="center"/>
            </w:pPr>
            <w:r w:rsidRPr="00134E76">
              <w:t>U</w:t>
            </w:r>
          </w:p>
        </w:tc>
        <w:tc>
          <w:tcPr>
            <w:tcW w:w="405" w:type="pct"/>
            <w:vAlign w:val="center"/>
          </w:tcPr>
          <w:p w14:paraId="0043D08A" w14:textId="77777777" w:rsidR="004B2939" w:rsidRPr="00134E76" w:rsidRDefault="004B2939" w:rsidP="00A81194">
            <w:pPr>
              <w:pStyle w:val="NoSpacing"/>
              <w:contextualSpacing/>
              <w:jc w:val="center"/>
            </w:pPr>
            <w:r w:rsidRPr="00134E76">
              <w:t>3</w:t>
            </w:r>
          </w:p>
        </w:tc>
      </w:tr>
      <w:tr w:rsidR="004B2939" w:rsidRPr="00134E76" w14:paraId="721D3AF1" w14:textId="77777777" w:rsidTr="00A47C7F">
        <w:trPr>
          <w:trHeight w:val="437"/>
        </w:trPr>
        <w:tc>
          <w:tcPr>
            <w:tcW w:w="252" w:type="pct"/>
            <w:vAlign w:val="center"/>
          </w:tcPr>
          <w:p w14:paraId="61E5CEEB" w14:textId="77777777" w:rsidR="004B2939" w:rsidRPr="00134E76" w:rsidRDefault="004B2939" w:rsidP="00A81194">
            <w:pPr>
              <w:pStyle w:val="NoSpacing"/>
              <w:contextualSpacing/>
            </w:pPr>
            <w:r w:rsidRPr="00134E76">
              <w:t>16.</w:t>
            </w:r>
          </w:p>
        </w:tc>
        <w:tc>
          <w:tcPr>
            <w:tcW w:w="3761" w:type="pct"/>
            <w:gridSpan w:val="2"/>
            <w:vAlign w:val="center"/>
          </w:tcPr>
          <w:p w14:paraId="484002DC" w14:textId="77777777" w:rsidR="004B2939" w:rsidRPr="00134E76" w:rsidRDefault="004B2939" w:rsidP="00A47C7F">
            <w:pPr>
              <w:pStyle w:val="NoSpacing"/>
              <w:contextualSpacing/>
            </w:pPr>
            <w:r w:rsidRPr="00134E76">
              <w:t>Explain the application of enzymes in organic synthesis</w:t>
            </w:r>
          </w:p>
        </w:tc>
        <w:tc>
          <w:tcPr>
            <w:tcW w:w="312" w:type="pct"/>
            <w:vAlign w:val="center"/>
          </w:tcPr>
          <w:p w14:paraId="5ABA8491" w14:textId="77777777" w:rsidR="004B2939" w:rsidRPr="00134E76" w:rsidRDefault="004B2939" w:rsidP="0094051D">
            <w:pPr>
              <w:pStyle w:val="NoSpacing"/>
              <w:contextualSpacing/>
              <w:jc w:val="center"/>
            </w:pPr>
            <w:r w:rsidRPr="00134E76">
              <w:t>CO2</w:t>
            </w:r>
          </w:p>
        </w:tc>
        <w:tc>
          <w:tcPr>
            <w:tcW w:w="270" w:type="pct"/>
            <w:vAlign w:val="center"/>
          </w:tcPr>
          <w:p w14:paraId="407C95ED" w14:textId="77777777" w:rsidR="004B2939" w:rsidRPr="00134E76" w:rsidRDefault="004B2939" w:rsidP="00A81194">
            <w:pPr>
              <w:pStyle w:val="NoSpacing"/>
              <w:contextualSpacing/>
              <w:jc w:val="center"/>
            </w:pPr>
            <w:r w:rsidRPr="00134E76">
              <w:t>U</w:t>
            </w:r>
          </w:p>
        </w:tc>
        <w:tc>
          <w:tcPr>
            <w:tcW w:w="405" w:type="pct"/>
            <w:vAlign w:val="center"/>
          </w:tcPr>
          <w:p w14:paraId="06908A7B" w14:textId="77777777" w:rsidR="004B2939" w:rsidRPr="00134E76" w:rsidRDefault="004B2939" w:rsidP="00A81194">
            <w:pPr>
              <w:pStyle w:val="NoSpacing"/>
              <w:contextualSpacing/>
              <w:jc w:val="center"/>
            </w:pPr>
            <w:r w:rsidRPr="00134E76">
              <w:t>3</w:t>
            </w:r>
          </w:p>
        </w:tc>
      </w:tr>
      <w:tr w:rsidR="004B2939" w:rsidRPr="00134E76" w14:paraId="7222EF54" w14:textId="77777777" w:rsidTr="00A47C7F">
        <w:trPr>
          <w:trHeight w:val="551"/>
        </w:trPr>
        <w:tc>
          <w:tcPr>
            <w:tcW w:w="5000" w:type="pct"/>
            <w:gridSpan w:val="6"/>
          </w:tcPr>
          <w:p w14:paraId="666B1A79" w14:textId="77777777" w:rsidR="004B2939" w:rsidRPr="00134E76" w:rsidRDefault="004B2939" w:rsidP="00A81194">
            <w:pPr>
              <w:contextualSpacing/>
              <w:jc w:val="center"/>
              <w:rPr>
                <w:b/>
                <w:u w:val="single"/>
              </w:rPr>
            </w:pPr>
            <w:r w:rsidRPr="00134E76">
              <w:rPr>
                <w:b/>
                <w:u w:val="single"/>
              </w:rPr>
              <w:t>PART – C (6 X 12 = 72 MARKS)</w:t>
            </w:r>
          </w:p>
          <w:p w14:paraId="35E37597" w14:textId="77777777" w:rsidR="004B2939" w:rsidRPr="00134E76" w:rsidRDefault="004B2939" w:rsidP="00A81194">
            <w:pPr>
              <w:contextualSpacing/>
              <w:jc w:val="center"/>
              <w:rPr>
                <w:b/>
              </w:rPr>
            </w:pPr>
            <w:r w:rsidRPr="00134E76">
              <w:rPr>
                <w:b/>
              </w:rPr>
              <w:t>(Answer any five Questions from Q.No. 17 to 23, Q.No. 24 is Compulsory)</w:t>
            </w:r>
          </w:p>
        </w:tc>
      </w:tr>
      <w:tr w:rsidR="004B2939" w:rsidRPr="00134E76" w14:paraId="44C68F9A" w14:textId="77777777" w:rsidTr="00A47C7F">
        <w:trPr>
          <w:trHeight w:val="396"/>
        </w:trPr>
        <w:tc>
          <w:tcPr>
            <w:tcW w:w="252" w:type="pct"/>
            <w:vAlign w:val="center"/>
          </w:tcPr>
          <w:p w14:paraId="414462AD" w14:textId="77777777" w:rsidR="004B2939" w:rsidRPr="00134E76" w:rsidRDefault="004B2939" w:rsidP="00A81194">
            <w:pPr>
              <w:contextualSpacing/>
              <w:jc w:val="center"/>
            </w:pPr>
            <w:r w:rsidRPr="00134E76">
              <w:t>17.</w:t>
            </w:r>
          </w:p>
        </w:tc>
        <w:tc>
          <w:tcPr>
            <w:tcW w:w="179" w:type="pct"/>
            <w:vAlign w:val="center"/>
          </w:tcPr>
          <w:p w14:paraId="778A55BE" w14:textId="77777777" w:rsidR="004B2939" w:rsidRPr="00134E76" w:rsidRDefault="004B2939" w:rsidP="00A81194">
            <w:pPr>
              <w:contextualSpacing/>
              <w:jc w:val="center"/>
            </w:pPr>
            <w:r w:rsidRPr="00134E76">
              <w:t>a.</w:t>
            </w:r>
          </w:p>
        </w:tc>
        <w:tc>
          <w:tcPr>
            <w:tcW w:w="3582" w:type="pct"/>
            <w:vAlign w:val="center"/>
          </w:tcPr>
          <w:p w14:paraId="1108647E" w14:textId="77777777" w:rsidR="004B2939" w:rsidRPr="00134E76" w:rsidRDefault="004B2939" w:rsidP="00A47C7F">
            <w:r w:rsidRPr="00134E76">
              <w:t xml:space="preserve">Elaborate the </w:t>
            </w:r>
            <w:r w:rsidRPr="00134E76">
              <w:rPr>
                <w:rFonts w:eastAsiaTheme="minorHAnsi"/>
                <w:bCs/>
              </w:rPr>
              <w:t>Enzyme Commission's system of classification.</w:t>
            </w:r>
          </w:p>
        </w:tc>
        <w:tc>
          <w:tcPr>
            <w:tcW w:w="312" w:type="pct"/>
            <w:vAlign w:val="center"/>
          </w:tcPr>
          <w:p w14:paraId="0A040307" w14:textId="77777777" w:rsidR="004B2939" w:rsidRPr="00134E76" w:rsidRDefault="004B2939" w:rsidP="00A81194">
            <w:pPr>
              <w:contextualSpacing/>
              <w:jc w:val="center"/>
            </w:pPr>
            <w:r w:rsidRPr="00134E76">
              <w:t>CO1</w:t>
            </w:r>
          </w:p>
        </w:tc>
        <w:tc>
          <w:tcPr>
            <w:tcW w:w="270" w:type="pct"/>
            <w:vAlign w:val="center"/>
          </w:tcPr>
          <w:p w14:paraId="56F4E16F" w14:textId="77777777" w:rsidR="004B2939" w:rsidRPr="00134E76" w:rsidRDefault="004B2939" w:rsidP="00A81194">
            <w:pPr>
              <w:contextualSpacing/>
              <w:jc w:val="center"/>
            </w:pPr>
            <w:r w:rsidRPr="00134E76">
              <w:t>R</w:t>
            </w:r>
          </w:p>
        </w:tc>
        <w:tc>
          <w:tcPr>
            <w:tcW w:w="405" w:type="pct"/>
            <w:vAlign w:val="center"/>
          </w:tcPr>
          <w:p w14:paraId="0B793A84" w14:textId="77777777" w:rsidR="004B2939" w:rsidRPr="00134E76" w:rsidRDefault="004B2939" w:rsidP="00A81194">
            <w:pPr>
              <w:contextualSpacing/>
              <w:jc w:val="center"/>
            </w:pPr>
            <w:r w:rsidRPr="00134E76">
              <w:t>12</w:t>
            </w:r>
          </w:p>
        </w:tc>
      </w:tr>
      <w:tr w:rsidR="004B2939" w:rsidRPr="00134E76" w14:paraId="19A55034" w14:textId="77777777" w:rsidTr="00A47C7F">
        <w:trPr>
          <w:trHeight w:val="137"/>
        </w:trPr>
        <w:tc>
          <w:tcPr>
            <w:tcW w:w="252" w:type="pct"/>
            <w:vAlign w:val="center"/>
          </w:tcPr>
          <w:p w14:paraId="107FE2E3" w14:textId="77777777" w:rsidR="004B2939" w:rsidRPr="00134E76" w:rsidRDefault="004B2939" w:rsidP="00A81194">
            <w:pPr>
              <w:contextualSpacing/>
              <w:jc w:val="center"/>
            </w:pPr>
          </w:p>
        </w:tc>
        <w:tc>
          <w:tcPr>
            <w:tcW w:w="179" w:type="pct"/>
            <w:vAlign w:val="center"/>
          </w:tcPr>
          <w:p w14:paraId="152FCD13" w14:textId="77777777" w:rsidR="004B2939" w:rsidRPr="00134E76" w:rsidRDefault="004B2939" w:rsidP="00A81194">
            <w:pPr>
              <w:contextualSpacing/>
              <w:jc w:val="center"/>
            </w:pPr>
          </w:p>
        </w:tc>
        <w:tc>
          <w:tcPr>
            <w:tcW w:w="3582" w:type="pct"/>
            <w:vAlign w:val="bottom"/>
          </w:tcPr>
          <w:p w14:paraId="65DB04A0" w14:textId="77777777" w:rsidR="004B2939" w:rsidRPr="00134E76" w:rsidRDefault="004B2939" w:rsidP="00A81194">
            <w:pPr>
              <w:contextualSpacing/>
              <w:jc w:val="both"/>
            </w:pPr>
          </w:p>
        </w:tc>
        <w:tc>
          <w:tcPr>
            <w:tcW w:w="312" w:type="pct"/>
            <w:vAlign w:val="center"/>
          </w:tcPr>
          <w:p w14:paraId="1E4D6D35" w14:textId="77777777" w:rsidR="004B2939" w:rsidRPr="00134E76" w:rsidRDefault="004B2939" w:rsidP="00A81194">
            <w:pPr>
              <w:contextualSpacing/>
              <w:jc w:val="center"/>
            </w:pPr>
          </w:p>
        </w:tc>
        <w:tc>
          <w:tcPr>
            <w:tcW w:w="270" w:type="pct"/>
            <w:vAlign w:val="center"/>
          </w:tcPr>
          <w:p w14:paraId="1B634021" w14:textId="77777777" w:rsidR="004B2939" w:rsidRPr="00134E76" w:rsidRDefault="004B2939" w:rsidP="00A81194">
            <w:pPr>
              <w:contextualSpacing/>
              <w:jc w:val="center"/>
            </w:pPr>
          </w:p>
        </w:tc>
        <w:tc>
          <w:tcPr>
            <w:tcW w:w="405" w:type="pct"/>
            <w:vAlign w:val="center"/>
          </w:tcPr>
          <w:p w14:paraId="499FFC77" w14:textId="77777777" w:rsidR="004B2939" w:rsidRPr="00134E76" w:rsidRDefault="004B2939" w:rsidP="00A81194">
            <w:pPr>
              <w:contextualSpacing/>
              <w:jc w:val="center"/>
            </w:pPr>
          </w:p>
        </w:tc>
      </w:tr>
      <w:tr w:rsidR="004B2939" w:rsidRPr="00134E76" w14:paraId="5343E466" w14:textId="77777777" w:rsidTr="00A47C7F">
        <w:trPr>
          <w:trHeight w:val="396"/>
        </w:trPr>
        <w:tc>
          <w:tcPr>
            <w:tcW w:w="252" w:type="pct"/>
            <w:vAlign w:val="center"/>
          </w:tcPr>
          <w:p w14:paraId="76028EBD" w14:textId="77777777" w:rsidR="004B2939" w:rsidRPr="00134E76" w:rsidRDefault="004B2939" w:rsidP="00A81194">
            <w:pPr>
              <w:contextualSpacing/>
              <w:jc w:val="center"/>
            </w:pPr>
            <w:r w:rsidRPr="00134E76">
              <w:lastRenderedPageBreak/>
              <w:t>18.</w:t>
            </w:r>
          </w:p>
        </w:tc>
        <w:tc>
          <w:tcPr>
            <w:tcW w:w="179" w:type="pct"/>
            <w:vAlign w:val="center"/>
          </w:tcPr>
          <w:p w14:paraId="5B2ADD2C" w14:textId="77777777" w:rsidR="004B2939" w:rsidRPr="00134E76" w:rsidRDefault="004B2939" w:rsidP="00A81194">
            <w:pPr>
              <w:contextualSpacing/>
              <w:jc w:val="center"/>
            </w:pPr>
            <w:r w:rsidRPr="00134E76">
              <w:t>a.</w:t>
            </w:r>
          </w:p>
        </w:tc>
        <w:tc>
          <w:tcPr>
            <w:tcW w:w="3582" w:type="pct"/>
            <w:vAlign w:val="bottom"/>
          </w:tcPr>
          <w:p w14:paraId="1673CC36" w14:textId="77777777" w:rsidR="004B2939" w:rsidRPr="00134E76" w:rsidRDefault="004B2939" w:rsidP="00A47C7F">
            <w:pPr>
              <w:jc w:val="both"/>
            </w:pPr>
            <w:r w:rsidRPr="00134E76">
              <w:t>The enzyme fumerase has the following kinetic constants</w:t>
            </w:r>
          </w:p>
          <w:p w14:paraId="736DE451" w14:textId="77777777" w:rsidR="004B2939" w:rsidRPr="00134E76" w:rsidRDefault="004B2939" w:rsidP="00A47C7F">
            <w:pPr>
              <w:jc w:val="both"/>
            </w:pPr>
            <w:r w:rsidRPr="00134E76">
              <w:rPr>
                <w:noProof/>
              </w:rPr>
              <w:drawing>
                <wp:inline distT="0" distB="0" distL="0" distR="0" wp14:anchorId="6699F388" wp14:editId="3B209C3F">
                  <wp:extent cx="3171825" cy="700377"/>
                  <wp:effectExtent l="0" t="0" r="0" b="0"/>
                  <wp:docPr id="8" name="Picture 8" descr="Captur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ure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19223" cy="710843"/>
                          </a:xfrm>
                          <a:prstGeom prst="rect">
                            <a:avLst/>
                          </a:prstGeom>
                          <a:noFill/>
                          <a:ln>
                            <a:noFill/>
                          </a:ln>
                        </pic:spPr>
                      </pic:pic>
                    </a:graphicData>
                  </a:graphic>
                </wp:inline>
              </w:drawing>
            </w:r>
          </w:p>
          <w:p w14:paraId="59DCFA2D" w14:textId="77777777" w:rsidR="004B2939" w:rsidRPr="00134E76" w:rsidRDefault="004B2939" w:rsidP="00A47C7F">
            <w:pPr>
              <w:jc w:val="both"/>
              <w:rPr>
                <w:vertAlign w:val="superscript"/>
              </w:rPr>
            </w:pPr>
            <w:r w:rsidRPr="00134E76">
              <w:t>k</w:t>
            </w:r>
            <w:r w:rsidRPr="00134E76">
              <w:rPr>
                <w:vertAlign w:val="subscript"/>
              </w:rPr>
              <w:t>1</w:t>
            </w:r>
            <w:r w:rsidRPr="00134E76">
              <w:t>=10</w:t>
            </w:r>
            <w:r w:rsidRPr="00134E76">
              <w:rPr>
                <w:vertAlign w:val="superscript"/>
              </w:rPr>
              <w:t>9</w:t>
            </w:r>
            <w:r w:rsidRPr="00134E76">
              <w:t xml:space="preserve"> Ms</w:t>
            </w:r>
            <w:r w:rsidRPr="00134E76">
              <w:rPr>
                <w:vertAlign w:val="superscript"/>
              </w:rPr>
              <w:t>-1</w:t>
            </w:r>
          </w:p>
          <w:p w14:paraId="0D7668D7" w14:textId="77777777" w:rsidR="004B2939" w:rsidRPr="00134E76" w:rsidRDefault="004B2939" w:rsidP="00A47C7F">
            <w:pPr>
              <w:jc w:val="both"/>
              <w:rPr>
                <w:vertAlign w:val="superscript"/>
              </w:rPr>
            </w:pPr>
            <w:r w:rsidRPr="00134E76">
              <w:t>k</w:t>
            </w:r>
            <w:r w:rsidRPr="00134E76">
              <w:rPr>
                <w:vertAlign w:val="subscript"/>
              </w:rPr>
              <w:t>-1</w:t>
            </w:r>
            <w:r w:rsidRPr="00134E76">
              <w:t>=4.4*10</w:t>
            </w:r>
            <w:r w:rsidRPr="00134E76">
              <w:rPr>
                <w:vertAlign w:val="superscript"/>
              </w:rPr>
              <w:t>4</w:t>
            </w:r>
            <w:r w:rsidRPr="00134E76">
              <w:t xml:space="preserve"> s</w:t>
            </w:r>
            <w:r w:rsidRPr="00134E76">
              <w:rPr>
                <w:vertAlign w:val="superscript"/>
              </w:rPr>
              <w:t>-1</w:t>
            </w:r>
          </w:p>
          <w:p w14:paraId="12A0C771" w14:textId="77777777" w:rsidR="004B2939" w:rsidRPr="00134E76" w:rsidRDefault="004B2939" w:rsidP="00A47C7F">
            <w:pPr>
              <w:jc w:val="both"/>
              <w:rPr>
                <w:vertAlign w:val="superscript"/>
              </w:rPr>
            </w:pPr>
            <w:r w:rsidRPr="00134E76">
              <w:t>k</w:t>
            </w:r>
            <w:r w:rsidRPr="00134E76">
              <w:rPr>
                <w:vertAlign w:val="subscript"/>
              </w:rPr>
              <w:t>2</w:t>
            </w:r>
            <w:r w:rsidRPr="00134E76">
              <w:t>=10</w:t>
            </w:r>
            <w:r w:rsidRPr="00134E76">
              <w:rPr>
                <w:vertAlign w:val="superscript"/>
              </w:rPr>
              <w:t>9</w:t>
            </w:r>
            <w:r w:rsidRPr="00134E76">
              <w:t xml:space="preserve"> s</w:t>
            </w:r>
            <w:r w:rsidRPr="00134E76">
              <w:rPr>
                <w:vertAlign w:val="superscript"/>
              </w:rPr>
              <w:t>-1</w:t>
            </w:r>
          </w:p>
          <w:p w14:paraId="3D0FEA88" w14:textId="77777777" w:rsidR="004B2939" w:rsidRPr="00134E76" w:rsidRDefault="004B2939" w:rsidP="00A47C7F">
            <w:pPr>
              <w:jc w:val="both"/>
            </w:pPr>
            <w:r w:rsidRPr="00134E76">
              <w:t>k</w:t>
            </w:r>
            <w:r w:rsidRPr="00134E76">
              <w:rPr>
                <w:vertAlign w:val="subscript"/>
              </w:rPr>
              <w:t>-2</w:t>
            </w:r>
            <w:r w:rsidRPr="00134E76">
              <w:t>=0</w:t>
            </w:r>
          </w:p>
          <w:p w14:paraId="26A52AE4" w14:textId="77777777" w:rsidR="004B2939" w:rsidRPr="00134E76" w:rsidRDefault="004B2939" w:rsidP="00A47C7F">
            <w:pPr>
              <w:jc w:val="both"/>
            </w:pPr>
            <w:r w:rsidRPr="00134E76">
              <w:t>a. What is the value of Michaelis constant for this enzyme</w:t>
            </w:r>
            <w:r>
              <w:t>?</w:t>
            </w:r>
          </w:p>
          <w:p w14:paraId="296B2B3F" w14:textId="77777777" w:rsidR="004B2939" w:rsidRPr="00134E76" w:rsidRDefault="004B2939" w:rsidP="00A47C7F">
            <w:pPr>
              <w:contextualSpacing/>
              <w:jc w:val="both"/>
            </w:pPr>
            <w:r w:rsidRPr="00134E76">
              <w:t>b. At an enzyme concentration of 10</w:t>
            </w:r>
            <w:r w:rsidRPr="00134E76">
              <w:rPr>
                <w:vertAlign w:val="superscript"/>
              </w:rPr>
              <w:t>-6</w:t>
            </w:r>
            <w:r w:rsidRPr="00134E76">
              <w:t>M, what will be the initial rate of product formation at a substrate concentration of 10</w:t>
            </w:r>
            <w:r w:rsidRPr="00134E76">
              <w:rPr>
                <w:vertAlign w:val="superscript"/>
              </w:rPr>
              <w:t>-3</w:t>
            </w:r>
            <w:r w:rsidRPr="00134E76">
              <w:t>M?</w:t>
            </w:r>
          </w:p>
        </w:tc>
        <w:tc>
          <w:tcPr>
            <w:tcW w:w="312" w:type="pct"/>
            <w:vAlign w:val="center"/>
          </w:tcPr>
          <w:p w14:paraId="0F66CF21" w14:textId="77777777" w:rsidR="004B2939" w:rsidRPr="00134E76" w:rsidRDefault="004B2939" w:rsidP="00A81194">
            <w:pPr>
              <w:contextualSpacing/>
              <w:jc w:val="center"/>
            </w:pPr>
            <w:r w:rsidRPr="00134E76">
              <w:t>CO4</w:t>
            </w:r>
          </w:p>
        </w:tc>
        <w:tc>
          <w:tcPr>
            <w:tcW w:w="270" w:type="pct"/>
            <w:vAlign w:val="center"/>
          </w:tcPr>
          <w:p w14:paraId="7624E426" w14:textId="77777777" w:rsidR="004B2939" w:rsidRPr="00134E76" w:rsidRDefault="004B2939" w:rsidP="00A81194">
            <w:pPr>
              <w:contextualSpacing/>
              <w:jc w:val="center"/>
            </w:pPr>
            <w:r w:rsidRPr="00134E76">
              <w:t>E</w:t>
            </w:r>
          </w:p>
        </w:tc>
        <w:tc>
          <w:tcPr>
            <w:tcW w:w="405" w:type="pct"/>
            <w:vAlign w:val="center"/>
          </w:tcPr>
          <w:p w14:paraId="00518ABB" w14:textId="77777777" w:rsidR="004B2939" w:rsidRPr="00134E76" w:rsidRDefault="004B2939" w:rsidP="00A81194">
            <w:pPr>
              <w:contextualSpacing/>
              <w:jc w:val="center"/>
            </w:pPr>
            <w:r w:rsidRPr="00134E76">
              <w:t>12</w:t>
            </w:r>
          </w:p>
        </w:tc>
      </w:tr>
      <w:tr w:rsidR="004B2939" w:rsidRPr="00134E76" w14:paraId="2762A833" w14:textId="77777777" w:rsidTr="00A47C7F">
        <w:trPr>
          <w:trHeight w:val="191"/>
        </w:trPr>
        <w:tc>
          <w:tcPr>
            <w:tcW w:w="252" w:type="pct"/>
            <w:vAlign w:val="center"/>
          </w:tcPr>
          <w:p w14:paraId="6E9E0D4C" w14:textId="77777777" w:rsidR="004B2939" w:rsidRPr="00134E76" w:rsidRDefault="004B2939" w:rsidP="00A81194">
            <w:pPr>
              <w:contextualSpacing/>
              <w:jc w:val="center"/>
            </w:pPr>
          </w:p>
        </w:tc>
        <w:tc>
          <w:tcPr>
            <w:tcW w:w="179" w:type="pct"/>
            <w:vAlign w:val="center"/>
          </w:tcPr>
          <w:p w14:paraId="40710895" w14:textId="77777777" w:rsidR="004B2939" w:rsidRPr="00134E76" w:rsidRDefault="004B2939" w:rsidP="00A81194">
            <w:pPr>
              <w:contextualSpacing/>
              <w:jc w:val="center"/>
            </w:pPr>
          </w:p>
        </w:tc>
        <w:tc>
          <w:tcPr>
            <w:tcW w:w="3582" w:type="pct"/>
            <w:vAlign w:val="bottom"/>
          </w:tcPr>
          <w:p w14:paraId="4B630C3A" w14:textId="77777777" w:rsidR="004B2939" w:rsidRPr="00134E76" w:rsidRDefault="004B2939" w:rsidP="00A81194">
            <w:pPr>
              <w:contextualSpacing/>
              <w:jc w:val="both"/>
            </w:pPr>
          </w:p>
        </w:tc>
        <w:tc>
          <w:tcPr>
            <w:tcW w:w="312" w:type="pct"/>
            <w:vAlign w:val="bottom"/>
          </w:tcPr>
          <w:p w14:paraId="31D8ED94" w14:textId="77777777" w:rsidR="004B2939" w:rsidRPr="00134E76" w:rsidRDefault="004B2939" w:rsidP="00A81194">
            <w:pPr>
              <w:contextualSpacing/>
              <w:jc w:val="center"/>
            </w:pPr>
          </w:p>
        </w:tc>
        <w:tc>
          <w:tcPr>
            <w:tcW w:w="270" w:type="pct"/>
            <w:vAlign w:val="bottom"/>
          </w:tcPr>
          <w:p w14:paraId="6A1F1ECE" w14:textId="77777777" w:rsidR="004B2939" w:rsidRPr="00134E76" w:rsidRDefault="004B2939" w:rsidP="00A81194">
            <w:pPr>
              <w:contextualSpacing/>
              <w:jc w:val="center"/>
            </w:pPr>
          </w:p>
        </w:tc>
        <w:tc>
          <w:tcPr>
            <w:tcW w:w="405" w:type="pct"/>
            <w:vAlign w:val="bottom"/>
          </w:tcPr>
          <w:p w14:paraId="46EDAF16" w14:textId="77777777" w:rsidR="004B2939" w:rsidRPr="00134E76" w:rsidRDefault="004B2939" w:rsidP="00A81194">
            <w:pPr>
              <w:contextualSpacing/>
              <w:jc w:val="center"/>
            </w:pPr>
          </w:p>
        </w:tc>
      </w:tr>
      <w:tr w:rsidR="004B2939" w:rsidRPr="00134E76" w14:paraId="02BF84C2" w14:textId="77777777" w:rsidTr="00A47C7F">
        <w:trPr>
          <w:trHeight w:val="396"/>
        </w:trPr>
        <w:tc>
          <w:tcPr>
            <w:tcW w:w="252" w:type="pct"/>
            <w:vAlign w:val="center"/>
          </w:tcPr>
          <w:p w14:paraId="0EDB71C4" w14:textId="77777777" w:rsidR="004B2939" w:rsidRPr="00134E76" w:rsidRDefault="004B2939" w:rsidP="00A81194">
            <w:pPr>
              <w:contextualSpacing/>
              <w:jc w:val="center"/>
            </w:pPr>
            <w:r w:rsidRPr="00134E76">
              <w:t>19.</w:t>
            </w:r>
          </w:p>
        </w:tc>
        <w:tc>
          <w:tcPr>
            <w:tcW w:w="179" w:type="pct"/>
            <w:vAlign w:val="center"/>
          </w:tcPr>
          <w:p w14:paraId="13A81963" w14:textId="77777777" w:rsidR="004B2939" w:rsidRPr="00134E76" w:rsidRDefault="004B2939" w:rsidP="00A81194">
            <w:pPr>
              <w:contextualSpacing/>
              <w:jc w:val="center"/>
            </w:pPr>
            <w:r w:rsidRPr="00134E76">
              <w:t>a.</w:t>
            </w:r>
          </w:p>
        </w:tc>
        <w:tc>
          <w:tcPr>
            <w:tcW w:w="3582" w:type="pct"/>
            <w:vAlign w:val="bottom"/>
          </w:tcPr>
          <w:p w14:paraId="32E2B2BF" w14:textId="77777777" w:rsidR="004B2939" w:rsidRPr="00134E76" w:rsidRDefault="004B2939" w:rsidP="00A47C7F">
            <w:pPr>
              <w:jc w:val="both"/>
            </w:pPr>
            <w:r w:rsidRPr="00134E76">
              <w:t>The following results were obtained for an enzyme- catalyzed reaction.</w:t>
            </w:r>
          </w:p>
          <w:p w14:paraId="3DF023AD" w14:textId="77777777" w:rsidR="004B2939" w:rsidRPr="00134E76" w:rsidRDefault="004B2939" w:rsidP="00A47C7F">
            <w:pPr>
              <w:jc w:val="both"/>
            </w:pPr>
            <w:r w:rsidRPr="00134E76">
              <w:t>Estimate K</w:t>
            </w:r>
            <w:r w:rsidRPr="00134E76">
              <w:rPr>
                <w:vertAlign w:val="subscript"/>
              </w:rPr>
              <w:t>m</w:t>
            </w:r>
            <w:r w:rsidRPr="00134E76">
              <w:t xml:space="preserve"> and V</w:t>
            </w:r>
            <w:r w:rsidRPr="00134E76">
              <w:rPr>
                <w:vertAlign w:val="subscript"/>
              </w:rPr>
              <w:t>max</w:t>
            </w:r>
            <w:r w:rsidRPr="00134E76">
              <w:t xml:space="preserve"> by Lineweaver-Burk plot</w:t>
            </w:r>
            <w:r>
              <w:t>.</w:t>
            </w:r>
          </w:p>
          <w:tbl>
            <w:tblPr>
              <w:tblStyle w:val="TableGrid"/>
              <w:tblW w:w="0" w:type="auto"/>
              <w:tblLook w:val="04A0" w:firstRow="1" w:lastRow="0" w:firstColumn="1" w:lastColumn="0" w:noHBand="0" w:noVBand="1"/>
            </w:tblPr>
            <w:tblGrid>
              <w:gridCol w:w="3596"/>
              <w:gridCol w:w="576"/>
              <w:gridCol w:w="636"/>
              <w:gridCol w:w="636"/>
              <w:gridCol w:w="636"/>
              <w:gridCol w:w="636"/>
            </w:tblGrid>
            <w:tr w:rsidR="004B2939" w:rsidRPr="00134E76" w14:paraId="21294E8A" w14:textId="77777777" w:rsidTr="00A47C7F">
              <w:tc>
                <w:tcPr>
                  <w:tcW w:w="0" w:type="auto"/>
                </w:tcPr>
                <w:p w14:paraId="409578F7" w14:textId="77777777" w:rsidR="004B2939" w:rsidRPr="00134E76" w:rsidRDefault="004B2939" w:rsidP="00A47C7F">
                  <w:pPr>
                    <w:jc w:val="both"/>
                  </w:pPr>
                  <w:r w:rsidRPr="00134E76">
                    <w:t>Substrate concentration (mmol L</w:t>
                  </w:r>
                  <w:r w:rsidRPr="00134E76">
                    <w:rPr>
                      <w:vertAlign w:val="superscript"/>
                    </w:rPr>
                    <w:t>-1</w:t>
                  </w:r>
                  <w:r w:rsidRPr="00134E76">
                    <w:t>)</w:t>
                  </w:r>
                </w:p>
              </w:tc>
              <w:tc>
                <w:tcPr>
                  <w:tcW w:w="0" w:type="auto"/>
                </w:tcPr>
                <w:p w14:paraId="414E82C2" w14:textId="77777777" w:rsidR="004B2939" w:rsidRPr="00134E76" w:rsidRDefault="004B2939" w:rsidP="00A47C7F">
                  <w:pPr>
                    <w:jc w:val="both"/>
                  </w:pPr>
                  <w:r w:rsidRPr="00134E76">
                    <w:t>5.0</w:t>
                  </w:r>
                </w:p>
              </w:tc>
              <w:tc>
                <w:tcPr>
                  <w:tcW w:w="0" w:type="auto"/>
                </w:tcPr>
                <w:p w14:paraId="7BFB1CF2" w14:textId="77777777" w:rsidR="004B2939" w:rsidRPr="00134E76" w:rsidRDefault="004B2939" w:rsidP="00A47C7F">
                  <w:pPr>
                    <w:jc w:val="both"/>
                  </w:pPr>
                  <w:r w:rsidRPr="00134E76">
                    <w:t>6.67</w:t>
                  </w:r>
                </w:p>
              </w:tc>
              <w:tc>
                <w:tcPr>
                  <w:tcW w:w="0" w:type="auto"/>
                </w:tcPr>
                <w:p w14:paraId="6B927343" w14:textId="77777777" w:rsidR="004B2939" w:rsidRPr="00134E76" w:rsidRDefault="004B2939" w:rsidP="00A47C7F">
                  <w:pPr>
                    <w:jc w:val="both"/>
                  </w:pPr>
                  <w:r w:rsidRPr="00134E76">
                    <w:t>10.0</w:t>
                  </w:r>
                </w:p>
              </w:tc>
              <w:tc>
                <w:tcPr>
                  <w:tcW w:w="0" w:type="auto"/>
                </w:tcPr>
                <w:p w14:paraId="6C5CBB36" w14:textId="77777777" w:rsidR="004B2939" w:rsidRPr="00134E76" w:rsidRDefault="004B2939" w:rsidP="00A47C7F">
                  <w:pPr>
                    <w:jc w:val="both"/>
                  </w:pPr>
                  <w:r w:rsidRPr="00134E76">
                    <w:t>20.0</w:t>
                  </w:r>
                </w:p>
              </w:tc>
              <w:tc>
                <w:tcPr>
                  <w:tcW w:w="0" w:type="auto"/>
                </w:tcPr>
                <w:p w14:paraId="3C86F9C8" w14:textId="77777777" w:rsidR="004B2939" w:rsidRPr="00134E76" w:rsidRDefault="004B2939" w:rsidP="00A47C7F">
                  <w:pPr>
                    <w:jc w:val="both"/>
                  </w:pPr>
                  <w:r w:rsidRPr="00134E76">
                    <w:t>40.0</w:t>
                  </w:r>
                </w:p>
              </w:tc>
            </w:tr>
            <w:tr w:rsidR="004B2939" w:rsidRPr="00134E76" w14:paraId="75A4BA98" w14:textId="77777777" w:rsidTr="00A47C7F">
              <w:tc>
                <w:tcPr>
                  <w:tcW w:w="0" w:type="auto"/>
                </w:tcPr>
                <w:p w14:paraId="48B6D8A7" w14:textId="77777777" w:rsidR="004B2939" w:rsidRPr="00134E76" w:rsidRDefault="004B2939" w:rsidP="00A47C7F">
                  <w:pPr>
                    <w:jc w:val="both"/>
                  </w:pPr>
                  <w:r w:rsidRPr="00134E76">
                    <w:t>Initial velocity (µmol L</w:t>
                  </w:r>
                  <w:r w:rsidRPr="00134E76">
                    <w:rPr>
                      <w:vertAlign w:val="superscript"/>
                    </w:rPr>
                    <w:t>-1</w:t>
                  </w:r>
                  <w:r w:rsidRPr="00134E76">
                    <w:t xml:space="preserve"> min</w:t>
                  </w:r>
                  <w:r w:rsidRPr="00134E76">
                    <w:rPr>
                      <w:vertAlign w:val="superscript"/>
                    </w:rPr>
                    <w:t>-1</w:t>
                  </w:r>
                  <w:r w:rsidRPr="00134E76">
                    <w:t>)</w:t>
                  </w:r>
                </w:p>
              </w:tc>
              <w:tc>
                <w:tcPr>
                  <w:tcW w:w="0" w:type="auto"/>
                </w:tcPr>
                <w:p w14:paraId="29A25450" w14:textId="77777777" w:rsidR="004B2939" w:rsidRPr="00134E76" w:rsidRDefault="004B2939" w:rsidP="00A47C7F">
                  <w:pPr>
                    <w:jc w:val="both"/>
                  </w:pPr>
                  <w:r w:rsidRPr="00134E76">
                    <w:t>147</w:t>
                  </w:r>
                </w:p>
              </w:tc>
              <w:tc>
                <w:tcPr>
                  <w:tcW w:w="0" w:type="auto"/>
                </w:tcPr>
                <w:p w14:paraId="53894C24" w14:textId="77777777" w:rsidR="004B2939" w:rsidRPr="00134E76" w:rsidRDefault="004B2939" w:rsidP="00A47C7F">
                  <w:pPr>
                    <w:jc w:val="both"/>
                  </w:pPr>
                  <w:r w:rsidRPr="00134E76">
                    <w:t>182</w:t>
                  </w:r>
                </w:p>
              </w:tc>
              <w:tc>
                <w:tcPr>
                  <w:tcW w:w="0" w:type="auto"/>
                </w:tcPr>
                <w:p w14:paraId="553ADB11" w14:textId="77777777" w:rsidR="004B2939" w:rsidRPr="00134E76" w:rsidRDefault="004B2939" w:rsidP="00A47C7F">
                  <w:pPr>
                    <w:jc w:val="both"/>
                  </w:pPr>
                  <w:r w:rsidRPr="00134E76">
                    <w:t>233</w:t>
                  </w:r>
                </w:p>
              </w:tc>
              <w:tc>
                <w:tcPr>
                  <w:tcW w:w="0" w:type="auto"/>
                </w:tcPr>
                <w:p w14:paraId="4DF2FAC9" w14:textId="77777777" w:rsidR="004B2939" w:rsidRPr="00134E76" w:rsidRDefault="004B2939" w:rsidP="00A47C7F">
                  <w:pPr>
                    <w:jc w:val="both"/>
                  </w:pPr>
                  <w:r w:rsidRPr="00134E76">
                    <w:t>323</w:t>
                  </w:r>
                </w:p>
              </w:tc>
              <w:tc>
                <w:tcPr>
                  <w:tcW w:w="0" w:type="auto"/>
                </w:tcPr>
                <w:p w14:paraId="7D8BC22A" w14:textId="77777777" w:rsidR="004B2939" w:rsidRPr="00134E76" w:rsidRDefault="004B2939" w:rsidP="00A47C7F">
                  <w:pPr>
                    <w:jc w:val="both"/>
                  </w:pPr>
                  <w:r w:rsidRPr="00134E76">
                    <w:t>400</w:t>
                  </w:r>
                </w:p>
              </w:tc>
            </w:tr>
          </w:tbl>
          <w:p w14:paraId="4B974471" w14:textId="77777777" w:rsidR="004B2939" w:rsidRPr="00134E76" w:rsidRDefault="004B2939" w:rsidP="00A47C7F">
            <w:pPr>
              <w:contextualSpacing/>
              <w:jc w:val="both"/>
            </w:pPr>
          </w:p>
        </w:tc>
        <w:tc>
          <w:tcPr>
            <w:tcW w:w="312" w:type="pct"/>
            <w:vAlign w:val="center"/>
          </w:tcPr>
          <w:p w14:paraId="05297A32" w14:textId="77777777" w:rsidR="004B2939" w:rsidRPr="00134E76" w:rsidRDefault="004B2939" w:rsidP="00A47C7F">
            <w:pPr>
              <w:contextualSpacing/>
              <w:jc w:val="center"/>
            </w:pPr>
            <w:r w:rsidRPr="00134E76">
              <w:t>CO6</w:t>
            </w:r>
          </w:p>
        </w:tc>
        <w:tc>
          <w:tcPr>
            <w:tcW w:w="270" w:type="pct"/>
            <w:vAlign w:val="center"/>
          </w:tcPr>
          <w:p w14:paraId="23418D28" w14:textId="77777777" w:rsidR="004B2939" w:rsidRPr="00134E76" w:rsidRDefault="004B2939" w:rsidP="00A81194">
            <w:pPr>
              <w:contextualSpacing/>
              <w:jc w:val="center"/>
            </w:pPr>
            <w:r w:rsidRPr="00134E76">
              <w:t>An</w:t>
            </w:r>
          </w:p>
        </w:tc>
        <w:tc>
          <w:tcPr>
            <w:tcW w:w="405" w:type="pct"/>
            <w:vAlign w:val="center"/>
          </w:tcPr>
          <w:p w14:paraId="24D10BD4" w14:textId="77777777" w:rsidR="004B2939" w:rsidRPr="00134E76" w:rsidRDefault="004B2939" w:rsidP="00A81194">
            <w:pPr>
              <w:contextualSpacing/>
              <w:jc w:val="center"/>
            </w:pPr>
            <w:r w:rsidRPr="00134E76">
              <w:t>12</w:t>
            </w:r>
          </w:p>
        </w:tc>
      </w:tr>
      <w:tr w:rsidR="004B2939" w:rsidRPr="00134E76" w14:paraId="5ED77165" w14:textId="77777777" w:rsidTr="00A47C7F">
        <w:trPr>
          <w:trHeight w:val="280"/>
        </w:trPr>
        <w:tc>
          <w:tcPr>
            <w:tcW w:w="252" w:type="pct"/>
            <w:vAlign w:val="center"/>
          </w:tcPr>
          <w:p w14:paraId="0854B78F" w14:textId="77777777" w:rsidR="004B2939" w:rsidRPr="00134E76" w:rsidRDefault="004B2939" w:rsidP="00A81194">
            <w:pPr>
              <w:contextualSpacing/>
              <w:jc w:val="center"/>
            </w:pPr>
          </w:p>
        </w:tc>
        <w:tc>
          <w:tcPr>
            <w:tcW w:w="179" w:type="pct"/>
            <w:vAlign w:val="center"/>
          </w:tcPr>
          <w:p w14:paraId="35129B74" w14:textId="77777777" w:rsidR="004B2939" w:rsidRPr="00134E76" w:rsidRDefault="004B2939" w:rsidP="00A81194">
            <w:pPr>
              <w:contextualSpacing/>
              <w:jc w:val="center"/>
            </w:pPr>
          </w:p>
        </w:tc>
        <w:tc>
          <w:tcPr>
            <w:tcW w:w="3582" w:type="pct"/>
            <w:vAlign w:val="bottom"/>
          </w:tcPr>
          <w:p w14:paraId="25E28BF2" w14:textId="77777777" w:rsidR="004B2939" w:rsidRPr="00134E76" w:rsidRDefault="004B2939" w:rsidP="00A81194">
            <w:pPr>
              <w:contextualSpacing/>
              <w:jc w:val="both"/>
            </w:pPr>
          </w:p>
        </w:tc>
        <w:tc>
          <w:tcPr>
            <w:tcW w:w="312" w:type="pct"/>
            <w:vAlign w:val="center"/>
          </w:tcPr>
          <w:p w14:paraId="7F1F9332" w14:textId="77777777" w:rsidR="004B2939" w:rsidRPr="00134E76" w:rsidRDefault="004B2939" w:rsidP="00A81194">
            <w:pPr>
              <w:contextualSpacing/>
              <w:jc w:val="center"/>
            </w:pPr>
          </w:p>
        </w:tc>
        <w:tc>
          <w:tcPr>
            <w:tcW w:w="270" w:type="pct"/>
            <w:vAlign w:val="center"/>
          </w:tcPr>
          <w:p w14:paraId="795EEA45" w14:textId="77777777" w:rsidR="004B2939" w:rsidRPr="00134E76" w:rsidRDefault="004B2939" w:rsidP="00A81194">
            <w:pPr>
              <w:contextualSpacing/>
              <w:jc w:val="center"/>
            </w:pPr>
          </w:p>
        </w:tc>
        <w:tc>
          <w:tcPr>
            <w:tcW w:w="405" w:type="pct"/>
            <w:vAlign w:val="center"/>
          </w:tcPr>
          <w:p w14:paraId="494E6076" w14:textId="77777777" w:rsidR="004B2939" w:rsidRPr="00134E76" w:rsidRDefault="004B2939" w:rsidP="00A81194">
            <w:pPr>
              <w:contextualSpacing/>
              <w:jc w:val="center"/>
            </w:pPr>
          </w:p>
        </w:tc>
      </w:tr>
      <w:tr w:rsidR="004B2939" w:rsidRPr="00134E76" w14:paraId="7585FA55" w14:textId="77777777" w:rsidTr="00A47C7F">
        <w:trPr>
          <w:trHeight w:val="396"/>
        </w:trPr>
        <w:tc>
          <w:tcPr>
            <w:tcW w:w="252" w:type="pct"/>
            <w:vAlign w:val="center"/>
          </w:tcPr>
          <w:p w14:paraId="0A262A6D" w14:textId="77777777" w:rsidR="004B2939" w:rsidRPr="00134E76" w:rsidRDefault="004B2939" w:rsidP="00A81194">
            <w:pPr>
              <w:contextualSpacing/>
              <w:jc w:val="center"/>
            </w:pPr>
            <w:r w:rsidRPr="00134E76">
              <w:t>20.</w:t>
            </w:r>
          </w:p>
        </w:tc>
        <w:tc>
          <w:tcPr>
            <w:tcW w:w="179" w:type="pct"/>
            <w:vAlign w:val="center"/>
          </w:tcPr>
          <w:p w14:paraId="75365F4D" w14:textId="77777777" w:rsidR="004B2939" w:rsidRPr="00134E76" w:rsidRDefault="004B2939" w:rsidP="00A81194">
            <w:pPr>
              <w:contextualSpacing/>
              <w:jc w:val="center"/>
            </w:pPr>
            <w:r w:rsidRPr="00134E76">
              <w:t>a.</w:t>
            </w:r>
          </w:p>
        </w:tc>
        <w:tc>
          <w:tcPr>
            <w:tcW w:w="3582" w:type="pct"/>
            <w:vAlign w:val="bottom"/>
          </w:tcPr>
          <w:p w14:paraId="41F306A8" w14:textId="77777777" w:rsidR="004B2939" w:rsidRPr="00134E76" w:rsidRDefault="004B2939" w:rsidP="00A47C7F">
            <w:pPr>
              <w:autoSpaceDE w:val="0"/>
              <w:autoSpaceDN w:val="0"/>
              <w:adjustRightInd w:val="0"/>
            </w:pPr>
            <w:r w:rsidRPr="00134E76">
              <w:rPr>
                <w:rFonts w:eastAsiaTheme="minorHAnsi"/>
              </w:rPr>
              <w:t>Explain with examples various methods of immobilization of enzymes and explain the working principle of a packed bed reactor.</w:t>
            </w:r>
          </w:p>
        </w:tc>
        <w:tc>
          <w:tcPr>
            <w:tcW w:w="312" w:type="pct"/>
            <w:vAlign w:val="center"/>
          </w:tcPr>
          <w:p w14:paraId="23533446" w14:textId="77777777" w:rsidR="004B2939" w:rsidRPr="00134E76" w:rsidRDefault="004B2939" w:rsidP="00A81194">
            <w:pPr>
              <w:contextualSpacing/>
              <w:jc w:val="center"/>
            </w:pPr>
            <w:r w:rsidRPr="00134E76">
              <w:t>CO3</w:t>
            </w:r>
          </w:p>
        </w:tc>
        <w:tc>
          <w:tcPr>
            <w:tcW w:w="270" w:type="pct"/>
            <w:vAlign w:val="center"/>
          </w:tcPr>
          <w:p w14:paraId="4A0921B8" w14:textId="77777777" w:rsidR="004B2939" w:rsidRPr="00134E76" w:rsidRDefault="004B2939" w:rsidP="00A81194">
            <w:pPr>
              <w:contextualSpacing/>
              <w:jc w:val="center"/>
            </w:pPr>
            <w:r w:rsidRPr="00134E76">
              <w:t>A</w:t>
            </w:r>
          </w:p>
        </w:tc>
        <w:tc>
          <w:tcPr>
            <w:tcW w:w="405" w:type="pct"/>
            <w:vAlign w:val="center"/>
          </w:tcPr>
          <w:p w14:paraId="5B5F63D6" w14:textId="77777777" w:rsidR="004B2939" w:rsidRPr="00134E76" w:rsidRDefault="004B2939" w:rsidP="00A81194">
            <w:pPr>
              <w:contextualSpacing/>
              <w:jc w:val="center"/>
            </w:pPr>
            <w:r w:rsidRPr="00134E76">
              <w:t>12</w:t>
            </w:r>
          </w:p>
        </w:tc>
      </w:tr>
      <w:tr w:rsidR="004B2939" w:rsidRPr="00134E76" w14:paraId="37BFC2A4" w14:textId="77777777" w:rsidTr="00A47C7F">
        <w:trPr>
          <w:trHeight w:val="212"/>
        </w:trPr>
        <w:tc>
          <w:tcPr>
            <w:tcW w:w="252" w:type="pct"/>
            <w:vAlign w:val="center"/>
          </w:tcPr>
          <w:p w14:paraId="2FE176CE" w14:textId="77777777" w:rsidR="004B2939" w:rsidRPr="00134E76" w:rsidRDefault="004B2939" w:rsidP="00A81194">
            <w:pPr>
              <w:contextualSpacing/>
              <w:jc w:val="center"/>
            </w:pPr>
          </w:p>
        </w:tc>
        <w:tc>
          <w:tcPr>
            <w:tcW w:w="179" w:type="pct"/>
            <w:vAlign w:val="center"/>
          </w:tcPr>
          <w:p w14:paraId="77979446" w14:textId="77777777" w:rsidR="004B2939" w:rsidRPr="00134E76" w:rsidRDefault="004B2939" w:rsidP="00A81194">
            <w:pPr>
              <w:contextualSpacing/>
              <w:jc w:val="center"/>
            </w:pPr>
          </w:p>
        </w:tc>
        <w:tc>
          <w:tcPr>
            <w:tcW w:w="3582" w:type="pct"/>
            <w:vAlign w:val="bottom"/>
          </w:tcPr>
          <w:p w14:paraId="0D2040A9" w14:textId="77777777" w:rsidR="004B2939" w:rsidRPr="00134E76" w:rsidRDefault="004B2939" w:rsidP="00A81194">
            <w:pPr>
              <w:contextualSpacing/>
              <w:jc w:val="both"/>
            </w:pPr>
          </w:p>
        </w:tc>
        <w:tc>
          <w:tcPr>
            <w:tcW w:w="312" w:type="pct"/>
            <w:vAlign w:val="center"/>
          </w:tcPr>
          <w:p w14:paraId="295D575B" w14:textId="77777777" w:rsidR="004B2939" w:rsidRPr="00134E76" w:rsidRDefault="004B2939" w:rsidP="00A81194">
            <w:pPr>
              <w:contextualSpacing/>
              <w:jc w:val="center"/>
            </w:pPr>
          </w:p>
        </w:tc>
        <w:tc>
          <w:tcPr>
            <w:tcW w:w="270" w:type="pct"/>
            <w:vAlign w:val="center"/>
          </w:tcPr>
          <w:p w14:paraId="7CED0E3A" w14:textId="77777777" w:rsidR="004B2939" w:rsidRPr="00134E76" w:rsidRDefault="004B2939" w:rsidP="00A81194">
            <w:pPr>
              <w:contextualSpacing/>
              <w:jc w:val="center"/>
            </w:pPr>
          </w:p>
        </w:tc>
        <w:tc>
          <w:tcPr>
            <w:tcW w:w="405" w:type="pct"/>
            <w:vAlign w:val="center"/>
          </w:tcPr>
          <w:p w14:paraId="2D47D4E9" w14:textId="77777777" w:rsidR="004B2939" w:rsidRPr="00134E76" w:rsidRDefault="004B2939" w:rsidP="00A81194">
            <w:pPr>
              <w:contextualSpacing/>
              <w:jc w:val="center"/>
            </w:pPr>
          </w:p>
        </w:tc>
      </w:tr>
      <w:tr w:rsidR="004B2939" w:rsidRPr="00134E76" w14:paraId="56C33394" w14:textId="77777777" w:rsidTr="00A47C7F">
        <w:trPr>
          <w:trHeight w:val="396"/>
        </w:trPr>
        <w:tc>
          <w:tcPr>
            <w:tcW w:w="252" w:type="pct"/>
            <w:vAlign w:val="center"/>
          </w:tcPr>
          <w:p w14:paraId="529AD8CE" w14:textId="77777777" w:rsidR="004B2939" w:rsidRPr="00134E76" w:rsidRDefault="004B2939" w:rsidP="00A81194">
            <w:pPr>
              <w:contextualSpacing/>
              <w:jc w:val="center"/>
            </w:pPr>
            <w:r w:rsidRPr="00134E76">
              <w:t>21.</w:t>
            </w:r>
          </w:p>
        </w:tc>
        <w:tc>
          <w:tcPr>
            <w:tcW w:w="179" w:type="pct"/>
            <w:vAlign w:val="center"/>
          </w:tcPr>
          <w:p w14:paraId="197C3EC4" w14:textId="77777777" w:rsidR="004B2939" w:rsidRPr="00134E76" w:rsidRDefault="004B2939" w:rsidP="00A81194">
            <w:pPr>
              <w:contextualSpacing/>
              <w:jc w:val="center"/>
            </w:pPr>
            <w:r w:rsidRPr="00134E76">
              <w:t>a.</w:t>
            </w:r>
          </w:p>
        </w:tc>
        <w:tc>
          <w:tcPr>
            <w:tcW w:w="3582" w:type="pct"/>
            <w:vAlign w:val="center"/>
          </w:tcPr>
          <w:p w14:paraId="4E809635" w14:textId="77777777" w:rsidR="004B2939" w:rsidRPr="00134E76" w:rsidRDefault="004B2939" w:rsidP="00A47C7F">
            <w:r w:rsidRPr="00134E76">
              <w:t xml:space="preserve">Examine the </w:t>
            </w:r>
            <w:r w:rsidRPr="00134E76">
              <w:rPr>
                <w:bCs/>
                <w:iCs/>
              </w:rPr>
              <w:t>characteristics of a biosensor</w:t>
            </w:r>
          </w:p>
        </w:tc>
        <w:tc>
          <w:tcPr>
            <w:tcW w:w="312" w:type="pct"/>
            <w:vAlign w:val="center"/>
          </w:tcPr>
          <w:p w14:paraId="360F4127" w14:textId="77777777" w:rsidR="004B2939" w:rsidRPr="00134E76" w:rsidRDefault="004B2939" w:rsidP="00A81194">
            <w:pPr>
              <w:contextualSpacing/>
              <w:jc w:val="center"/>
            </w:pPr>
            <w:r w:rsidRPr="00134E76">
              <w:t>CO5</w:t>
            </w:r>
          </w:p>
        </w:tc>
        <w:tc>
          <w:tcPr>
            <w:tcW w:w="270" w:type="pct"/>
            <w:vAlign w:val="center"/>
          </w:tcPr>
          <w:p w14:paraId="02433D1A" w14:textId="77777777" w:rsidR="004B2939" w:rsidRPr="00134E76" w:rsidRDefault="004B2939" w:rsidP="00A81194">
            <w:pPr>
              <w:contextualSpacing/>
              <w:jc w:val="center"/>
            </w:pPr>
            <w:r w:rsidRPr="00134E76">
              <w:t>An</w:t>
            </w:r>
          </w:p>
        </w:tc>
        <w:tc>
          <w:tcPr>
            <w:tcW w:w="405" w:type="pct"/>
            <w:vAlign w:val="center"/>
          </w:tcPr>
          <w:p w14:paraId="688BD04E" w14:textId="77777777" w:rsidR="004B2939" w:rsidRPr="00134E76" w:rsidRDefault="004B2939" w:rsidP="00A81194">
            <w:pPr>
              <w:contextualSpacing/>
              <w:jc w:val="center"/>
            </w:pPr>
            <w:r w:rsidRPr="00134E76">
              <w:t>6</w:t>
            </w:r>
          </w:p>
        </w:tc>
      </w:tr>
      <w:tr w:rsidR="004B2939" w:rsidRPr="00134E76" w14:paraId="7EC242DA" w14:textId="77777777" w:rsidTr="00A47C7F">
        <w:trPr>
          <w:trHeight w:val="396"/>
        </w:trPr>
        <w:tc>
          <w:tcPr>
            <w:tcW w:w="252" w:type="pct"/>
            <w:vAlign w:val="center"/>
          </w:tcPr>
          <w:p w14:paraId="199E8D2F" w14:textId="77777777" w:rsidR="004B2939" w:rsidRPr="00134E76" w:rsidRDefault="004B2939" w:rsidP="00A81194">
            <w:pPr>
              <w:contextualSpacing/>
              <w:jc w:val="center"/>
            </w:pPr>
          </w:p>
        </w:tc>
        <w:tc>
          <w:tcPr>
            <w:tcW w:w="179" w:type="pct"/>
            <w:vAlign w:val="center"/>
          </w:tcPr>
          <w:p w14:paraId="729B046F" w14:textId="77777777" w:rsidR="004B2939" w:rsidRPr="00134E76" w:rsidRDefault="004B2939" w:rsidP="00A81194">
            <w:pPr>
              <w:contextualSpacing/>
              <w:jc w:val="center"/>
            </w:pPr>
            <w:r w:rsidRPr="00134E76">
              <w:t>b.</w:t>
            </w:r>
          </w:p>
        </w:tc>
        <w:tc>
          <w:tcPr>
            <w:tcW w:w="3582" w:type="pct"/>
            <w:vAlign w:val="center"/>
          </w:tcPr>
          <w:p w14:paraId="400617A7" w14:textId="77777777" w:rsidR="004B2939" w:rsidRPr="00134E76" w:rsidRDefault="004B2939" w:rsidP="00A47C7F">
            <w:r w:rsidRPr="00134E76">
              <w:rPr>
                <w:bCs/>
                <w:iCs/>
              </w:rPr>
              <w:t>Classify the different electrochemical enzyme-based biosensors</w:t>
            </w:r>
            <w:r>
              <w:rPr>
                <w:bCs/>
                <w:iCs/>
              </w:rPr>
              <w:t>.</w:t>
            </w:r>
          </w:p>
        </w:tc>
        <w:tc>
          <w:tcPr>
            <w:tcW w:w="312" w:type="pct"/>
            <w:vAlign w:val="center"/>
          </w:tcPr>
          <w:p w14:paraId="44C628ED" w14:textId="77777777" w:rsidR="004B2939" w:rsidRPr="00134E76" w:rsidRDefault="004B2939" w:rsidP="00A81194">
            <w:pPr>
              <w:contextualSpacing/>
              <w:jc w:val="center"/>
            </w:pPr>
            <w:r w:rsidRPr="00134E76">
              <w:t>CO5</w:t>
            </w:r>
          </w:p>
        </w:tc>
        <w:tc>
          <w:tcPr>
            <w:tcW w:w="270" w:type="pct"/>
            <w:vAlign w:val="center"/>
          </w:tcPr>
          <w:p w14:paraId="011CDBFA" w14:textId="77777777" w:rsidR="004B2939" w:rsidRPr="00134E76" w:rsidRDefault="004B2939" w:rsidP="00A81194">
            <w:pPr>
              <w:contextualSpacing/>
              <w:jc w:val="center"/>
            </w:pPr>
            <w:r w:rsidRPr="00134E76">
              <w:t>An</w:t>
            </w:r>
          </w:p>
        </w:tc>
        <w:tc>
          <w:tcPr>
            <w:tcW w:w="405" w:type="pct"/>
            <w:vAlign w:val="center"/>
          </w:tcPr>
          <w:p w14:paraId="4B2FAB0F" w14:textId="77777777" w:rsidR="004B2939" w:rsidRPr="00134E76" w:rsidRDefault="004B2939" w:rsidP="00A81194">
            <w:pPr>
              <w:contextualSpacing/>
              <w:jc w:val="center"/>
            </w:pPr>
            <w:r w:rsidRPr="00134E76">
              <w:t>6</w:t>
            </w:r>
          </w:p>
        </w:tc>
      </w:tr>
      <w:tr w:rsidR="004B2939" w:rsidRPr="00134E76" w14:paraId="1F399E95" w14:textId="77777777" w:rsidTr="00A47C7F">
        <w:trPr>
          <w:trHeight w:val="114"/>
        </w:trPr>
        <w:tc>
          <w:tcPr>
            <w:tcW w:w="252" w:type="pct"/>
            <w:vAlign w:val="center"/>
          </w:tcPr>
          <w:p w14:paraId="7D8B99C8" w14:textId="77777777" w:rsidR="004B2939" w:rsidRPr="00134E76" w:rsidRDefault="004B2939" w:rsidP="00A81194">
            <w:pPr>
              <w:contextualSpacing/>
              <w:jc w:val="center"/>
            </w:pPr>
          </w:p>
        </w:tc>
        <w:tc>
          <w:tcPr>
            <w:tcW w:w="179" w:type="pct"/>
            <w:vAlign w:val="center"/>
          </w:tcPr>
          <w:p w14:paraId="6F977FC5" w14:textId="77777777" w:rsidR="004B2939" w:rsidRPr="00134E76" w:rsidRDefault="004B2939" w:rsidP="00A81194">
            <w:pPr>
              <w:contextualSpacing/>
              <w:jc w:val="center"/>
            </w:pPr>
          </w:p>
        </w:tc>
        <w:tc>
          <w:tcPr>
            <w:tcW w:w="3582" w:type="pct"/>
            <w:vAlign w:val="bottom"/>
          </w:tcPr>
          <w:p w14:paraId="220D9AFC" w14:textId="77777777" w:rsidR="004B2939" w:rsidRPr="00134E76" w:rsidRDefault="004B2939" w:rsidP="00A81194">
            <w:pPr>
              <w:contextualSpacing/>
              <w:jc w:val="both"/>
            </w:pPr>
          </w:p>
        </w:tc>
        <w:tc>
          <w:tcPr>
            <w:tcW w:w="312" w:type="pct"/>
            <w:vAlign w:val="center"/>
          </w:tcPr>
          <w:p w14:paraId="7EFF771B" w14:textId="77777777" w:rsidR="004B2939" w:rsidRPr="00134E76" w:rsidRDefault="004B2939" w:rsidP="00A81194">
            <w:pPr>
              <w:contextualSpacing/>
              <w:jc w:val="center"/>
            </w:pPr>
          </w:p>
        </w:tc>
        <w:tc>
          <w:tcPr>
            <w:tcW w:w="270" w:type="pct"/>
            <w:vAlign w:val="center"/>
          </w:tcPr>
          <w:p w14:paraId="2989448A" w14:textId="77777777" w:rsidR="004B2939" w:rsidRPr="00134E76" w:rsidRDefault="004B2939" w:rsidP="00A81194">
            <w:pPr>
              <w:contextualSpacing/>
              <w:jc w:val="center"/>
            </w:pPr>
          </w:p>
        </w:tc>
        <w:tc>
          <w:tcPr>
            <w:tcW w:w="405" w:type="pct"/>
            <w:vAlign w:val="center"/>
          </w:tcPr>
          <w:p w14:paraId="1217342F" w14:textId="77777777" w:rsidR="004B2939" w:rsidRPr="00134E76" w:rsidRDefault="004B2939" w:rsidP="00A81194">
            <w:pPr>
              <w:contextualSpacing/>
              <w:jc w:val="center"/>
            </w:pPr>
          </w:p>
        </w:tc>
      </w:tr>
      <w:tr w:rsidR="004B2939" w:rsidRPr="00134E76" w14:paraId="07341B3B" w14:textId="77777777" w:rsidTr="00A47C7F">
        <w:trPr>
          <w:trHeight w:val="396"/>
        </w:trPr>
        <w:tc>
          <w:tcPr>
            <w:tcW w:w="252" w:type="pct"/>
            <w:vAlign w:val="center"/>
          </w:tcPr>
          <w:p w14:paraId="008573C1" w14:textId="77777777" w:rsidR="004B2939" w:rsidRPr="00134E76" w:rsidRDefault="004B2939" w:rsidP="00A81194">
            <w:pPr>
              <w:contextualSpacing/>
              <w:jc w:val="center"/>
            </w:pPr>
            <w:r w:rsidRPr="00134E76">
              <w:t>22.</w:t>
            </w:r>
          </w:p>
        </w:tc>
        <w:tc>
          <w:tcPr>
            <w:tcW w:w="179" w:type="pct"/>
            <w:vAlign w:val="center"/>
          </w:tcPr>
          <w:p w14:paraId="1AB65A61" w14:textId="77777777" w:rsidR="004B2939" w:rsidRPr="00134E76" w:rsidRDefault="004B2939" w:rsidP="00A81194">
            <w:pPr>
              <w:contextualSpacing/>
              <w:jc w:val="center"/>
            </w:pPr>
            <w:r w:rsidRPr="00134E76">
              <w:t>a.</w:t>
            </w:r>
          </w:p>
        </w:tc>
        <w:tc>
          <w:tcPr>
            <w:tcW w:w="3582" w:type="pct"/>
            <w:vAlign w:val="bottom"/>
          </w:tcPr>
          <w:p w14:paraId="60B5F59B" w14:textId="77777777" w:rsidR="004B2939" w:rsidRPr="00134E76" w:rsidRDefault="004B2939" w:rsidP="00A81194">
            <w:pPr>
              <w:contextualSpacing/>
              <w:jc w:val="both"/>
            </w:pPr>
            <w:r w:rsidRPr="00134E76">
              <w:t>Derive the expression for competitive and noncompetitive inhibition reactions and explain it with the help of a line-weaver burk plot.</w:t>
            </w:r>
          </w:p>
        </w:tc>
        <w:tc>
          <w:tcPr>
            <w:tcW w:w="312" w:type="pct"/>
            <w:vAlign w:val="center"/>
          </w:tcPr>
          <w:p w14:paraId="3F9C33C2" w14:textId="77777777" w:rsidR="004B2939" w:rsidRPr="00134E76" w:rsidRDefault="004B2939" w:rsidP="00A81194">
            <w:pPr>
              <w:contextualSpacing/>
              <w:jc w:val="center"/>
            </w:pPr>
            <w:r w:rsidRPr="00134E76">
              <w:t>CO4</w:t>
            </w:r>
          </w:p>
        </w:tc>
        <w:tc>
          <w:tcPr>
            <w:tcW w:w="270" w:type="pct"/>
            <w:vAlign w:val="center"/>
          </w:tcPr>
          <w:p w14:paraId="667A5F9C" w14:textId="77777777" w:rsidR="004B2939" w:rsidRPr="00134E76" w:rsidRDefault="004B2939" w:rsidP="00A81194">
            <w:pPr>
              <w:contextualSpacing/>
              <w:jc w:val="center"/>
            </w:pPr>
            <w:r w:rsidRPr="00134E76">
              <w:t>A</w:t>
            </w:r>
          </w:p>
        </w:tc>
        <w:tc>
          <w:tcPr>
            <w:tcW w:w="405" w:type="pct"/>
            <w:vAlign w:val="center"/>
          </w:tcPr>
          <w:p w14:paraId="7FB2BE1B" w14:textId="77777777" w:rsidR="004B2939" w:rsidRPr="00134E76" w:rsidRDefault="004B2939" w:rsidP="00A81194">
            <w:pPr>
              <w:contextualSpacing/>
              <w:jc w:val="center"/>
            </w:pPr>
            <w:r w:rsidRPr="00134E76">
              <w:t>12</w:t>
            </w:r>
          </w:p>
        </w:tc>
      </w:tr>
      <w:tr w:rsidR="004B2939" w:rsidRPr="00134E76" w14:paraId="1337D93E" w14:textId="77777777" w:rsidTr="00A47C7F">
        <w:trPr>
          <w:trHeight w:val="113"/>
        </w:trPr>
        <w:tc>
          <w:tcPr>
            <w:tcW w:w="252" w:type="pct"/>
            <w:vAlign w:val="center"/>
          </w:tcPr>
          <w:p w14:paraId="75055F00" w14:textId="77777777" w:rsidR="004B2939" w:rsidRPr="00134E76" w:rsidRDefault="004B2939" w:rsidP="00A81194">
            <w:pPr>
              <w:contextualSpacing/>
              <w:jc w:val="center"/>
            </w:pPr>
          </w:p>
        </w:tc>
        <w:tc>
          <w:tcPr>
            <w:tcW w:w="179" w:type="pct"/>
            <w:vAlign w:val="center"/>
          </w:tcPr>
          <w:p w14:paraId="6A1A8885" w14:textId="77777777" w:rsidR="004B2939" w:rsidRPr="00134E76" w:rsidRDefault="004B2939" w:rsidP="00A81194">
            <w:pPr>
              <w:contextualSpacing/>
              <w:jc w:val="center"/>
            </w:pPr>
          </w:p>
        </w:tc>
        <w:tc>
          <w:tcPr>
            <w:tcW w:w="3582" w:type="pct"/>
            <w:vAlign w:val="bottom"/>
          </w:tcPr>
          <w:p w14:paraId="16F44A88" w14:textId="77777777" w:rsidR="004B2939" w:rsidRPr="00134E76" w:rsidRDefault="004B2939" w:rsidP="00A81194">
            <w:pPr>
              <w:contextualSpacing/>
              <w:jc w:val="both"/>
            </w:pPr>
          </w:p>
        </w:tc>
        <w:tc>
          <w:tcPr>
            <w:tcW w:w="312" w:type="pct"/>
            <w:vAlign w:val="center"/>
          </w:tcPr>
          <w:p w14:paraId="34DC12AE" w14:textId="77777777" w:rsidR="004B2939" w:rsidRPr="00134E76" w:rsidRDefault="004B2939" w:rsidP="00A81194">
            <w:pPr>
              <w:contextualSpacing/>
              <w:jc w:val="center"/>
            </w:pPr>
          </w:p>
        </w:tc>
        <w:tc>
          <w:tcPr>
            <w:tcW w:w="270" w:type="pct"/>
            <w:vAlign w:val="center"/>
          </w:tcPr>
          <w:p w14:paraId="79C57DCA" w14:textId="77777777" w:rsidR="004B2939" w:rsidRPr="00134E76" w:rsidRDefault="004B2939" w:rsidP="00A81194">
            <w:pPr>
              <w:contextualSpacing/>
              <w:jc w:val="center"/>
            </w:pPr>
          </w:p>
        </w:tc>
        <w:tc>
          <w:tcPr>
            <w:tcW w:w="405" w:type="pct"/>
            <w:vAlign w:val="center"/>
          </w:tcPr>
          <w:p w14:paraId="2877B3C2" w14:textId="77777777" w:rsidR="004B2939" w:rsidRPr="00134E76" w:rsidRDefault="004B2939" w:rsidP="00A81194">
            <w:pPr>
              <w:contextualSpacing/>
              <w:jc w:val="center"/>
            </w:pPr>
          </w:p>
        </w:tc>
      </w:tr>
      <w:tr w:rsidR="004B2939" w:rsidRPr="00134E76" w14:paraId="49D3D08D" w14:textId="77777777" w:rsidTr="00A47C7F">
        <w:trPr>
          <w:trHeight w:val="179"/>
        </w:trPr>
        <w:tc>
          <w:tcPr>
            <w:tcW w:w="252" w:type="pct"/>
            <w:vAlign w:val="center"/>
          </w:tcPr>
          <w:p w14:paraId="6095E91A" w14:textId="77777777" w:rsidR="004B2939" w:rsidRPr="00134E76" w:rsidRDefault="004B2939" w:rsidP="00A81194">
            <w:pPr>
              <w:contextualSpacing/>
              <w:jc w:val="center"/>
            </w:pPr>
            <w:r w:rsidRPr="00134E76">
              <w:t>23.</w:t>
            </w:r>
          </w:p>
        </w:tc>
        <w:tc>
          <w:tcPr>
            <w:tcW w:w="179" w:type="pct"/>
            <w:vAlign w:val="center"/>
          </w:tcPr>
          <w:p w14:paraId="721C7285" w14:textId="77777777" w:rsidR="004B2939" w:rsidRPr="00134E76" w:rsidRDefault="004B2939" w:rsidP="00A81194">
            <w:pPr>
              <w:contextualSpacing/>
              <w:jc w:val="center"/>
            </w:pPr>
            <w:r w:rsidRPr="00134E76">
              <w:t>a.</w:t>
            </w:r>
          </w:p>
        </w:tc>
        <w:tc>
          <w:tcPr>
            <w:tcW w:w="3582" w:type="pct"/>
            <w:vAlign w:val="bottom"/>
          </w:tcPr>
          <w:p w14:paraId="48623D9F" w14:textId="77777777" w:rsidR="004B2939" w:rsidRPr="00134E76" w:rsidRDefault="004B2939" w:rsidP="00A47C7F">
            <w:pPr>
              <w:pStyle w:val="Default"/>
              <w:jc w:val="both"/>
            </w:pPr>
            <w:r w:rsidRPr="00134E76">
              <w:t>Examine the extraction and purification of enzymes from plant source.</w:t>
            </w:r>
          </w:p>
        </w:tc>
        <w:tc>
          <w:tcPr>
            <w:tcW w:w="312" w:type="pct"/>
            <w:vAlign w:val="center"/>
          </w:tcPr>
          <w:p w14:paraId="7BE2C66A" w14:textId="77777777" w:rsidR="004B2939" w:rsidRPr="00134E76" w:rsidRDefault="004B2939" w:rsidP="00A81194">
            <w:pPr>
              <w:contextualSpacing/>
              <w:jc w:val="center"/>
            </w:pPr>
            <w:r w:rsidRPr="00134E76">
              <w:t>CO5</w:t>
            </w:r>
          </w:p>
        </w:tc>
        <w:tc>
          <w:tcPr>
            <w:tcW w:w="270" w:type="pct"/>
            <w:vAlign w:val="center"/>
          </w:tcPr>
          <w:p w14:paraId="45E2BF8D" w14:textId="77777777" w:rsidR="004B2939" w:rsidRPr="00134E76" w:rsidRDefault="004B2939" w:rsidP="00A81194">
            <w:pPr>
              <w:contextualSpacing/>
              <w:jc w:val="center"/>
            </w:pPr>
            <w:r w:rsidRPr="00134E76">
              <w:t>E</w:t>
            </w:r>
          </w:p>
        </w:tc>
        <w:tc>
          <w:tcPr>
            <w:tcW w:w="405" w:type="pct"/>
            <w:vAlign w:val="center"/>
          </w:tcPr>
          <w:p w14:paraId="26DB658E" w14:textId="77777777" w:rsidR="004B2939" w:rsidRPr="00134E76" w:rsidRDefault="004B2939" w:rsidP="00A81194">
            <w:pPr>
              <w:contextualSpacing/>
              <w:jc w:val="center"/>
            </w:pPr>
            <w:r w:rsidRPr="00134E76">
              <w:t>12</w:t>
            </w:r>
          </w:p>
        </w:tc>
      </w:tr>
      <w:tr w:rsidR="004B2939" w:rsidRPr="00134E76" w14:paraId="0AF1E631" w14:textId="77777777" w:rsidTr="00A47C7F">
        <w:trPr>
          <w:trHeight w:val="300"/>
        </w:trPr>
        <w:tc>
          <w:tcPr>
            <w:tcW w:w="5000" w:type="pct"/>
            <w:gridSpan w:val="6"/>
            <w:vAlign w:val="center"/>
          </w:tcPr>
          <w:p w14:paraId="5DF49480" w14:textId="77777777" w:rsidR="004B2939" w:rsidRPr="00134E76" w:rsidRDefault="004B2939" w:rsidP="00A81194">
            <w:pPr>
              <w:contextualSpacing/>
              <w:jc w:val="center"/>
              <w:rPr>
                <w:b/>
                <w:bCs/>
              </w:rPr>
            </w:pPr>
            <w:r w:rsidRPr="00134E76">
              <w:rPr>
                <w:b/>
                <w:bCs/>
              </w:rPr>
              <w:t>COMPULSORY QUESTION</w:t>
            </w:r>
          </w:p>
        </w:tc>
      </w:tr>
      <w:tr w:rsidR="004B2939" w:rsidRPr="00134E76" w14:paraId="2DB682C1" w14:textId="77777777" w:rsidTr="00A47C7F">
        <w:trPr>
          <w:trHeight w:val="396"/>
        </w:trPr>
        <w:tc>
          <w:tcPr>
            <w:tcW w:w="252" w:type="pct"/>
            <w:vAlign w:val="center"/>
          </w:tcPr>
          <w:p w14:paraId="7D18AAA8" w14:textId="77777777" w:rsidR="004B2939" w:rsidRPr="00134E76" w:rsidRDefault="004B2939" w:rsidP="00A81194">
            <w:pPr>
              <w:contextualSpacing/>
              <w:jc w:val="center"/>
            </w:pPr>
            <w:r w:rsidRPr="00134E76">
              <w:t>24.</w:t>
            </w:r>
          </w:p>
        </w:tc>
        <w:tc>
          <w:tcPr>
            <w:tcW w:w="179" w:type="pct"/>
            <w:vAlign w:val="center"/>
          </w:tcPr>
          <w:p w14:paraId="3657EC76" w14:textId="77777777" w:rsidR="004B2939" w:rsidRPr="00134E76" w:rsidRDefault="004B2939" w:rsidP="00A81194">
            <w:pPr>
              <w:contextualSpacing/>
              <w:jc w:val="center"/>
            </w:pPr>
            <w:r w:rsidRPr="00134E76">
              <w:t>a.</w:t>
            </w:r>
          </w:p>
        </w:tc>
        <w:tc>
          <w:tcPr>
            <w:tcW w:w="3582" w:type="pct"/>
            <w:vAlign w:val="bottom"/>
          </w:tcPr>
          <w:p w14:paraId="66174767" w14:textId="77777777" w:rsidR="004B2939" w:rsidRPr="00134E76" w:rsidRDefault="004B2939" w:rsidP="00A47C7F">
            <w:pPr>
              <w:pStyle w:val="Default"/>
              <w:jc w:val="both"/>
            </w:pPr>
            <w:r w:rsidRPr="00134E76">
              <w:t>Examine the application of various enzymes in food and pharmaceutical industries with examples.</w:t>
            </w:r>
          </w:p>
        </w:tc>
        <w:tc>
          <w:tcPr>
            <w:tcW w:w="312" w:type="pct"/>
            <w:vAlign w:val="center"/>
          </w:tcPr>
          <w:p w14:paraId="261B20C6" w14:textId="77777777" w:rsidR="004B2939" w:rsidRPr="00134E76" w:rsidRDefault="004B2939" w:rsidP="00A81194">
            <w:pPr>
              <w:contextualSpacing/>
              <w:jc w:val="center"/>
            </w:pPr>
            <w:r w:rsidRPr="00134E76">
              <w:t>CO2</w:t>
            </w:r>
          </w:p>
        </w:tc>
        <w:tc>
          <w:tcPr>
            <w:tcW w:w="270" w:type="pct"/>
            <w:vAlign w:val="center"/>
          </w:tcPr>
          <w:p w14:paraId="79C5040C" w14:textId="77777777" w:rsidR="004B2939" w:rsidRPr="00134E76" w:rsidRDefault="004B2939" w:rsidP="00A81194">
            <w:pPr>
              <w:contextualSpacing/>
              <w:jc w:val="center"/>
            </w:pPr>
            <w:r w:rsidRPr="00134E76">
              <w:t>A</w:t>
            </w:r>
          </w:p>
        </w:tc>
        <w:tc>
          <w:tcPr>
            <w:tcW w:w="405" w:type="pct"/>
            <w:vAlign w:val="center"/>
          </w:tcPr>
          <w:p w14:paraId="16394270" w14:textId="77777777" w:rsidR="004B2939" w:rsidRPr="00134E76" w:rsidRDefault="004B2939" w:rsidP="00A81194">
            <w:pPr>
              <w:contextualSpacing/>
              <w:jc w:val="center"/>
            </w:pPr>
            <w:r w:rsidRPr="00134E76">
              <w:t>12</w:t>
            </w:r>
          </w:p>
        </w:tc>
      </w:tr>
    </w:tbl>
    <w:p w14:paraId="4DC2E534" w14:textId="77777777" w:rsidR="004B2939" w:rsidRPr="00134E76" w:rsidRDefault="004B2939" w:rsidP="00A81194">
      <w:pPr>
        <w:contextualSpacing/>
      </w:pPr>
      <w:r w:rsidRPr="00134E76">
        <w:rPr>
          <w:b/>
          <w:bCs/>
        </w:rPr>
        <w:t>CO</w:t>
      </w:r>
      <w:r w:rsidRPr="00134E76">
        <w:t xml:space="preserve"> – COURSE OUTCOME</w:t>
      </w:r>
      <w:r w:rsidRPr="00134E76">
        <w:tab/>
      </w:r>
      <w:r w:rsidRPr="00134E76">
        <w:tab/>
      </w:r>
      <w:r w:rsidRPr="00134E76">
        <w:tab/>
      </w:r>
      <w:r w:rsidRPr="00134E76">
        <w:tab/>
      </w:r>
      <w:r w:rsidRPr="00134E76">
        <w:tab/>
      </w:r>
      <w:r w:rsidRPr="00134E76">
        <w:rPr>
          <w:b/>
          <w:bCs/>
        </w:rPr>
        <w:t>BL</w:t>
      </w:r>
      <w:r w:rsidRPr="00134E76">
        <w:t xml:space="preserve"> – BLOOM’S LEVEL</w:t>
      </w:r>
    </w:p>
    <w:tbl>
      <w:tblPr>
        <w:tblStyle w:val="TableGrid"/>
        <w:tblW w:w="10086" w:type="dxa"/>
        <w:tblInd w:w="250" w:type="dxa"/>
        <w:tblLook w:val="04A0" w:firstRow="1" w:lastRow="0" w:firstColumn="1" w:lastColumn="0" w:noHBand="0" w:noVBand="1"/>
      </w:tblPr>
      <w:tblGrid>
        <w:gridCol w:w="670"/>
        <w:gridCol w:w="9416"/>
      </w:tblGrid>
      <w:tr w:rsidR="004B2939" w:rsidRPr="00134E76" w14:paraId="7FA302F9" w14:textId="77777777" w:rsidTr="00A47C7F">
        <w:trPr>
          <w:trHeight w:val="280"/>
        </w:trPr>
        <w:tc>
          <w:tcPr>
            <w:tcW w:w="465" w:type="dxa"/>
          </w:tcPr>
          <w:p w14:paraId="48DFD37B" w14:textId="77777777" w:rsidR="004B2939" w:rsidRPr="00134E76" w:rsidRDefault="004B2939" w:rsidP="00A81194">
            <w:pPr>
              <w:contextualSpacing/>
            </w:pPr>
          </w:p>
        </w:tc>
        <w:tc>
          <w:tcPr>
            <w:tcW w:w="9621" w:type="dxa"/>
          </w:tcPr>
          <w:p w14:paraId="4DC0FC7C" w14:textId="77777777" w:rsidR="004B2939" w:rsidRPr="00134E76" w:rsidRDefault="004B2939" w:rsidP="00A81194">
            <w:pPr>
              <w:contextualSpacing/>
              <w:jc w:val="center"/>
              <w:rPr>
                <w:b/>
              </w:rPr>
            </w:pPr>
            <w:r w:rsidRPr="00134E76">
              <w:rPr>
                <w:b/>
              </w:rPr>
              <w:t>COURSE OUTCOMES</w:t>
            </w:r>
          </w:p>
        </w:tc>
      </w:tr>
      <w:tr w:rsidR="004B2939" w:rsidRPr="00134E76" w14:paraId="79AE0FAC" w14:textId="77777777" w:rsidTr="00A47C7F">
        <w:trPr>
          <w:trHeight w:val="280"/>
        </w:trPr>
        <w:tc>
          <w:tcPr>
            <w:tcW w:w="465" w:type="dxa"/>
          </w:tcPr>
          <w:p w14:paraId="2BB61A2C" w14:textId="77777777" w:rsidR="004B2939" w:rsidRPr="00134E76" w:rsidRDefault="004B2939" w:rsidP="00A81194">
            <w:pPr>
              <w:contextualSpacing/>
              <w:rPr>
                <w:bCs/>
              </w:rPr>
            </w:pPr>
            <w:r w:rsidRPr="00134E76">
              <w:rPr>
                <w:bCs/>
              </w:rPr>
              <w:t>CO1</w:t>
            </w:r>
          </w:p>
        </w:tc>
        <w:tc>
          <w:tcPr>
            <w:tcW w:w="9621" w:type="dxa"/>
            <w:vAlign w:val="center"/>
          </w:tcPr>
          <w:p w14:paraId="0416CC73" w14:textId="77777777" w:rsidR="004B2939" w:rsidRPr="00134E76" w:rsidRDefault="004B2939" w:rsidP="00A47C7F">
            <w:pPr>
              <w:pStyle w:val="Default"/>
              <w:jc w:val="both"/>
            </w:pPr>
            <w:r w:rsidRPr="00134E76">
              <w:t xml:space="preserve">Understand enzymes and enzymatic reactions </w:t>
            </w:r>
          </w:p>
        </w:tc>
      </w:tr>
      <w:tr w:rsidR="004B2939" w:rsidRPr="00134E76" w14:paraId="448A97B4" w14:textId="77777777" w:rsidTr="00A47C7F">
        <w:trPr>
          <w:trHeight w:val="280"/>
        </w:trPr>
        <w:tc>
          <w:tcPr>
            <w:tcW w:w="465" w:type="dxa"/>
          </w:tcPr>
          <w:p w14:paraId="259C26A8" w14:textId="77777777" w:rsidR="004B2939" w:rsidRPr="00134E76" w:rsidRDefault="004B2939" w:rsidP="00A81194">
            <w:pPr>
              <w:contextualSpacing/>
              <w:rPr>
                <w:bCs/>
              </w:rPr>
            </w:pPr>
            <w:r w:rsidRPr="00134E76">
              <w:rPr>
                <w:bCs/>
              </w:rPr>
              <w:t>CO2</w:t>
            </w:r>
          </w:p>
        </w:tc>
        <w:tc>
          <w:tcPr>
            <w:tcW w:w="9621" w:type="dxa"/>
            <w:vAlign w:val="center"/>
          </w:tcPr>
          <w:p w14:paraId="7283C788" w14:textId="77777777" w:rsidR="004B2939" w:rsidRPr="00134E76" w:rsidRDefault="004B2939" w:rsidP="00A47C7F">
            <w:pPr>
              <w:pStyle w:val="Default"/>
              <w:jc w:val="both"/>
            </w:pPr>
            <w:r w:rsidRPr="00134E76">
              <w:t xml:space="preserve">Relate the application of enzymes in various industries </w:t>
            </w:r>
          </w:p>
        </w:tc>
      </w:tr>
      <w:tr w:rsidR="004B2939" w:rsidRPr="00134E76" w14:paraId="00251214" w14:textId="77777777" w:rsidTr="00A47C7F">
        <w:trPr>
          <w:trHeight w:val="280"/>
        </w:trPr>
        <w:tc>
          <w:tcPr>
            <w:tcW w:w="465" w:type="dxa"/>
          </w:tcPr>
          <w:p w14:paraId="13EAB26E" w14:textId="77777777" w:rsidR="004B2939" w:rsidRPr="00134E76" w:rsidRDefault="004B2939" w:rsidP="00A81194">
            <w:pPr>
              <w:contextualSpacing/>
              <w:rPr>
                <w:bCs/>
              </w:rPr>
            </w:pPr>
            <w:r w:rsidRPr="00134E76">
              <w:rPr>
                <w:bCs/>
              </w:rPr>
              <w:t>CO3</w:t>
            </w:r>
          </w:p>
        </w:tc>
        <w:tc>
          <w:tcPr>
            <w:tcW w:w="9621" w:type="dxa"/>
            <w:vAlign w:val="center"/>
          </w:tcPr>
          <w:p w14:paraId="2DCBD7DD" w14:textId="77777777" w:rsidR="004B2939" w:rsidRPr="00134E76" w:rsidRDefault="004B2939" w:rsidP="00A47C7F">
            <w:pPr>
              <w:pStyle w:val="Default"/>
              <w:jc w:val="both"/>
            </w:pPr>
            <w:r w:rsidRPr="00134E76">
              <w:t xml:space="preserve">Apply enzymes in free and immobilized form for various reaction </w:t>
            </w:r>
          </w:p>
        </w:tc>
      </w:tr>
      <w:tr w:rsidR="004B2939" w:rsidRPr="00134E76" w14:paraId="630B46C5" w14:textId="77777777" w:rsidTr="00A47C7F">
        <w:trPr>
          <w:trHeight w:val="280"/>
        </w:trPr>
        <w:tc>
          <w:tcPr>
            <w:tcW w:w="465" w:type="dxa"/>
          </w:tcPr>
          <w:p w14:paraId="2933461C" w14:textId="77777777" w:rsidR="004B2939" w:rsidRPr="00134E76" w:rsidRDefault="004B2939" w:rsidP="00A81194">
            <w:pPr>
              <w:contextualSpacing/>
              <w:rPr>
                <w:bCs/>
              </w:rPr>
            </w:pPr>
            <w:r w:rsidRPr="00134E76">
              <w:rPr>
                <w:bCs/>
              </w:rPr>
              <w:t>CO4</w:t>
            </w:r>
          </w:p>
        </w:tc>
        <w:tc>
          <w:tcPr>
            <w:tcW w:w="9621" w:type="dxa"/>
            <w:vAlign w:val="center"/>
          </w:tcPr>
          <w:p w14:paraId="2F156688" w14:textId="77777777" w:rsidR="004B2939" w:rsidRPr="00134E76" w:rsidRDefault="004B2939" w:rsidP="00A47C7F">
            <w:pPr>
              <w:pStyle w:val="Default"/>
              <w:jc w:val="both"/>
            </w:pPr>
            <w:r w:rsidRPr="00134E76">
              <w:t xml:space="preserve">Analyze and solve problems related to enzymes and kinetics </w:t>
            </w:r>
          </w:p>
        </w:tc>
      </w:tr>
      <w:tr w:rsidR="004B2939" w:rsidRPr="00134E76" w14:paraId="7CB58B23" w14:textId="77777777" w:rsidTr="00A47C7F">
        <w:trPr>
          <w:trHeight w:val="280"/>
        </w:trPr>
        <w:tc>
          <w:tcPr>
            <w:tcW w:w="465" w:type="dxa"/>
          </w:tcPr>
          <w:p w14:paraId="42A6EBD4" w14:textId="77777777" w:rsidR="004B2939" w:rsidRPr="00134E76" w:rsidRDefault="004B2939" w:rsidP="00A81194">
            <w:pPr>
              <w:contextualSpacing/>
              <w:rPr>
                <w:bCs/>
              </w:rPr>
            </w:pPr>
            <w:r w:rsidRPr="00134E76">
              <w:rPr>
                <w:bCs/>
              </w:rPr>
              <w:t>CO5</w:t>
            </w:r>
          </w:p>
        </w:tc>
        <w:tc>
          <w:tcPr>
            <w:tcW w:w="9621" w:type="dxa"/>
            <w:vAlign w:val="center"/>
          </w:tcPr>
          <w:p w14:paraId="18B1EBF3" w14:textId="77777777" w:rsidR="004B2939" w:rsidRPr="00134E76" w:rsidRDefault="004B2939" w:rsidP="00A47C7F">
            <w:pPr>
              <w:pStyle w:val="Default"/>
              <w:jc w:val="both"/>
            </w:pPr>
            <w:r w:rsidRPr="00134E76">
              <w:t xml:space="preserve">Evaluate the processing and purification of enzymes </w:t>
            </w:r>
          </w:p>
        </w:tc>
      </w:tr>
      <w:tr w:rsidR="004B2939" w:rsidRPr="00134E76" w14:paraId="67845A0A" w14:textId="77777777" w:rsidTr="00A47C7F">
        <w:trPr>
          <w:trHeight w:val="280"/>
        </w:trPr>
        <w:tc>
          <w:tcPr>
            <w:tcW w:w="465" w:type="dxa"/>
          </w:tcPr>
          <w:p w14:paraId="5BA7B0F4" w14:textId="77777777" w:rsidR="004B2939" w:rsidRPr="00134E76" w:rsidRDefault="004B2939" w:rsidP="00A81194">
            <w:pPr>
              <w:contextualSpacing/>
              <w:rPr>
                <w:bCs/>
              </w:rPr>
            </w:pPr>
            <w:r w:rsidRPr="00134E76">
              <w:rPr>
                <w:bCs/>
              </w:rPr>
              <w:t>CO6</w:t>
            </w:r>
          </w:p>
        </w:tc>
        <w:tc>
          <w:tcPr>
            <w:tcW w:w="9621" w:type="dxa"/>
            <w:vAlign w:val="bottom"/>
          </w:tcPr>
          <w:p w14:paraId="4B3C6891" w14:textId="77777777" w:rsidR="004B2939" w:rsidRPr="00134E76" w:rsidRDefault="004B2939" w:rsidP="00A47C7F">
            <w:pPr>
              <w:pStyle w:val="Default"/>
              <w:jc w:val="both"/>
            </w:pPr>
            <w:r w:rsidRPr="00134E76">
              <w:t>Hypothesize model for enzyme kinetics and inhibition types</w:t>
            </w:r>
          </w:p>
        </w:tc>
      </w:tr>
    </w:tbl>
    <w:p w14:paraId="5B7F29E4" w14:textId="77777777" w:rsidR="004B2939" w:rsidRPr="00134E76"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134E76" w14:paraId="47FFD37D" w14:textId="77777777" w:rsidTr="00A47C7F">
        <w:trPr>
          <w:trHeight w:val="20"/>
          <w:jc w:val="center"/>
        </w:trPr>
        <w:tc>
          <w:tcPr>
            <w:tcW w:w="10348" w:type="dxa"/>
            <w:gridSpan w:val="8"/>
          </w:tcPr>
          <w:p w14:paraId="3876FE20" w14:textId="77777777" w:rsidR="004B2939" w:rsidRPr="00134E76" w:rsidRDefault="004B2939" w:rsidP="00A81194">
            <w:pPr>
              <w:contextualSpacing/>
              <w:jc w:val="center"/>
              <w:rPr>
                <w:b/>
              </w:rPr>
            </w:pPr>
            <w:r w:rsidRPr="00134E76">
              <w:rPr>
                <w:b/>
              </w:rPr>
              <w:t>Assessment Pattern as per Bloom’s Taxonomy</w:t>
            </w:r>
          </w:p>
        </w:tc>
      </w:tr>
      <w:tr w:rsidR="004B2939" w:rsidRPr="00134E76" w14:paraId="2D805DA7" w14:textId="77777777" w:rsidTr="00A47C7F">
        <w:trPr>
          <w:trHeight w:val="20"/>
          <w:jc w:val="center"/>
        </w:trPr>
        <w:tc>
          <w:tcPr>
            <w:tcW w:w="1560" w:type="dxa"/>
          </w:tcPr>
          <w:p w14:paraId="3C612F4A" w14:textId="77777777" w:rsidR="004B2939" w:rsidRPr="00134E76" w:rsidRDefault="004B2939" w:rsidP="00A81194">
            <w:pPr>
              <w:contextualSpacing/>
              <w:jc w:val="center"/>
              <w:rPr>
                <w:b/>
                <w:bCs/>
              </w:rPr>
            </w:pPr>
            <w:r w:rsidRPr="00134E76">
              <w:rPr>
                <w:b/>
                <w:bCs/>
              </w:rPr>
              <w:t>CO / P</w:t>
            </w:r>
          </w:p>
        </w:tc>
        <w:tc>
          <w:tcPr>
            <w:tcW w:w="1417" w:type="dxa"/>
          </w:tcPr>
          <w:p w14:paraId="775FEB4B" w14:textId="77777777" w:rsidR="004B2939" w:rsidRPr="00134E76" w:rsidRDefault="004B2939" w:rsidP="00A81194">
            <w:pPr>
              <w:contextualSpacing/>
              <w:jc w:val="center"/>
              <w:rPr>
                <w:b/>
              </w:rPr>
            </w:pPr>
            <w:r w:rsidRPr="00134E76">
              <w:rPr>
                <w:b/>
              </w:rPr>
              <w:t>R</w:t>
            </w:r>
          </w:p>
        </w:tc>
        <w:tc>
          <w:tcPr>
            <w:tcW w:w="1276" w:type="dxa"/>
          </w:tcPr>
          <w:p w14:paraId="35D28C0A" w14:textId="77777777" w:rsidR="004B2939" w:rsidRPr="00134E76" w:rsidRDefault="004B2939" w:rsidP="00A81194">
            <w:pPr>
              <w:contextualSpacing/>
              <w:jc w:val="center"/>
              <w:rPr>
                <w:b/>
              </w:rPr>
            </w:pPr>
            <w:r w:rsidRPr="00134E76">
              <w:rPr>
                <w:b/>
              </w:rPr>
              <w:t>U</w:t>
            </w:r>
          </w:p>
        </w:tc>
        <w:tc>
          <w:tcPr>
            <w:tcW w:w="1134" w:type="dxa"/>
          </w:tcPr>
          <w:p w14:paraId="695335C5" w14:textId="77777777" w:rsidR="004B2939" w:rsidRPr="00134E76" w:rsidRDefault="004B2939" w:rsidP="00A81194">
            <w:pPr>
              <w:contextualSpacing/>
              <w:jc w:val="center"/>
              <w:rPr>
                <w:b/>
              </w:rPr>
            </w:pPr>
            <w:r w:rsidRPr="00134E76">
              <w:rPr>
                <w:b/>
              </w:rPr>
              <w:t>A</w:t>
            </w:r>
          </w:p>
        </w:tc>
        <w:tc>
          <w:tcPr>
            <w:tcW w:w="1418" w:type="dxa"/>
          </w:tcPr>
          <w:p w14:paraId="3842B41D" w14:textId="77777777" w:rsidR="004B2939" w:rsidRPr="00134E76" w:rsidRDefault="004B2939" w:rsidP="00A81194">
            <w:pPr>
              <w:contextualSpacing/>
              <w:jc w:val="center"/>
              <w:rPr>
                <w:b/>
              </w:rPr>
            </w:pPr>
            <w:r w:rsidRPr="00134E76">
              <w:rPr>
                <w:b/>
              </w:rPr>
              <w:t>An</w:t>
            </w:r>
          </w:p>
        </w:tc>
        <w:tc>
          <w:tcPr>
            <w:tcW w:w="708" w:type="dxa"/>
          </w:tcPr>
          <w:p w14:paraId="72048570" w14:textId="77777777" w:rsidR="004B2939" w:rsidRPr="00134E76" w:rsidRDefault="004B2939" w:rsidP="00A81194">
            <w:pPr>
              <w:contextualSpacing/>
              <w:jc w:val="center"/>
              <w:rPr>
                <w:b/>
              </w:rPr>
            </w:pPr>
            <w:r w:rsidRPr="00134E76">
              <w:rPr>
                <w:b/>
              </w:rPr>
              <w:t>E</w:t>
            </w:r>
          </w:p>
        </w:tc>
        <w:tc>
          <w:tcPr>
            <w:tcW w:w="1134" w:type="dxa"/>
          </w:tcPr>
          <w:p w14:paraId="32800FC7" w14:textId="77777777" w:rsidR="004B2939" w:rsidRPr="00134E76" w:rsidRDefault="004B2939" w:rsidP="00A81194">
            <w:pPr>
              <w:contextualSpacing/>
              <w:jc w:val="center"/>
              <w:rPr>
                <w:b/>
              </w:rPr>
            </w:pPr>
            <w:r w:rsidRPr="00134E76">
              <w:rPr>
                <w:b/>
              </w:rPr>
              <w:t>C</w:t>
            </w:r>
          </w:p>
        </w:tc>
        <w:tc>
          <w:tcPr>
            <w:tcW w:w="1701" w:type="dxa"/>
          </w:tcPr>
          <w:p w14:paraId="75EA02F5" w14:textId="77777777" w:rsidR="004B2939" w:rsidRPr="00134E76" w:rsidRDefault="004B2939" w:rsidP="00A81194">
            <w:pPr>
              <w:contextualSpacing/>
              <w:jc w:val="center"/>
              <w:rPr>
                <w:b/>
              </w:rPr>
            </w:pPr>
            <w:r w:rsidRPr="00134E76">
              <w:rPr>
                <w:b/>
              </w:rPr>
              <w:t>Total</w:t>
            </w:r>
          </w:p>
        </w:tc>
      </w:tr>
      <w:tr w:rsidR="004B2939" w:rsidRPr="00134E76" w14:paraId="136313DE" w14:textId="77777777" w:rsidTr="00A47C7F">
        <w:trPr>
          <w:trHeight w:val="20"/>
          <w:jc w:val="center"/>
        </w:trPr>
        <w:tc>
          <w:tcPr>
            <w:tcW w:w="1560" w:type="dxa"/>
          </w:tcPr>
          <w:p w14:paraId="309591D5" w14:textId="77777777" w:rsidR="004B2939" w:rsidRPr="00134E76" w:rsidRDefault="004B2939" w:rsidP="00A81194">
            <w:pPr>
              <w:contextualSpacing/>
              <w:jc w:val="center"/>
              <w:rPr>
                <w:bCs/>
              </w:rPr>
            </w:pPr>
            <w:r w:rsidRPr="00134E76">
              <w:rPr>
                <w:bCs/>
              </w:rPr>
              <w:t>CO1</w:t>
            </w:r>
          </w:p>
        </w:tc>
        <w:tc>
          <w:tcPr>
            <w:tcW w:w="1417" w:type="dxa"/>
          </w:tcPr>
          <w:p w14:paraId="75085AC3" w14:textId="77777777" w:rsidR="004B2939" w:rsidRPr="00134E76" w:rsidRDefault="004B2939" w:rsidP="00A81194">
            <w:pPr>
              <w:contextualSpacing/>
              <w:jc w:val="center"/>
            </w:pPr>
            <w:r w:rsidRPr="00134E76">
              <w:t>13</w:t>
            </w:r>
          </w:p>
        </w:tc>
        <w:tc>
          <w:tcPr>
            <w:tcW w:w="1276" w:type="dxa"/>
          </w:tcPr>
          <w:p w14:paraId="5C8EE87E" w14:textId="77777777" w:rsidR="004B2939" w:rsidRPr="00134E76" w:rsidRDefault="004B2939" w:rsidP="00A81194">
            <w:pPr>
              <w:contextualSpacing/>
              <w:jc w:val="center"/>
            </w:pPr>
            <w:r w:rsidRPr="00134E76">
              <w:t>1</w:t>
            </w:r>
          </w:p>
        </w:tc>
        <w:tc>
          <w:tcPr>
            <w:tcW w:w="1134" w:type="dxa"/>
          </w:tcPr>
          <w:p w14:paraId="717A1B23" w14:textId="77777777" w:rsidR="004B2939" w:rsidRPr="00134E76" w:rsidRDefault="004B2939" w:rsidP="00A81194">
            <w:pPr>
              <w:contextualSpacing/>
              <w:jc w:val="center"/>
            </w:pPr>
          </w:p>
        </w:tc>
        <w:tc>
          <w:tcPr>
            <w:tcW w:w="1418" w:type="dxa"/>
          </w:tcPr>
          <w:p w14:paraId="74700719" w14:textId="77777777" w:rsidR="004B2939" w:rsidRPr="00134E76" w:rsidRDefault="004B2939" w:rsidP="00A81194">
            <w:pPr>
              <w:contextualSpacing/>
              <w:jc w:val="center"/>
            </w:pPr>
          </w:p>
        </w:tc>
        <w:tc>
          <w:tcPr>
            <w:tcW w:w="708" w:type="dxa"/>
          </w:tcPr>
          <w:p w14:paraId="08CD2DD1" w14:textId="77777777" w:rsidR="004B2939" w:rsidRPr="00134E76" w:rsidRDefault="004B2939" w:rsidP="00A81194">
            <w:pPr>
              <w:contextualSpacing/>
              <w:jc w:val="center"/>
            </w:pPr>
          </w:p>
        </w:tc>
        <w:tc>
          <w:tcPr>
            <w:tcW w:w="1134" w:type="dxa"/>
          </w:tcPr>
          <w:p w14:paraId="42635569" w14:textId="77777777" w:rsidR="004B2939" w:rsidRPr="00134E76" w:rsidRDefault="004B2939" w:rsidP="00A81194">
            <w:pPr>
              <w:contextualSpacing/>
              <w:jc w:val="center"/>
            </w:pPr>
          </w:p>
        </w:tc>
        <w:tc>
          <w:tcPr>
            <w:tcW w:w="1701" w:type="dxa"/>
          </w:tcPr>
          <w:p w14:paraId="77D0769B" w14:textId="77777777" w:rsidR="004B2939" w:rsidRPr="00134E76" w:rsidRDefault="004B2939" w:rsidP="00A81194">
            <w:pPr>
              <w:contextualSpacing/>
              <w:jc w:val="center"/>
            </w:pPr>
            <w:r w:rsidRPr="00134E76">
              <w:t>14</w:t>
            </w:r>
          </w:p>
        </w:tc>
      </w:tr>
      <w:tr w:rsidR="004B2939" w:rsidRPr="00134E76" w14:paraId="02225D2C" w14:textId="77777777" w:rsidTr="00A47C7F">
        <w:trPr>
          <w:trHeight w:val="20"/>
          <w:jc w:val="center"/>
        </w:trPr>
        <w:tc>
          <w:tcPr>
            <w:tcW w:w="1560" w:type="dxa"/>
          </w:tcPr>
          <w:p w14:paraId="5AFDF35A" w14:textId="77777777" w:rsidR="004B2939" w:rsidRPr="00134E76" w:rsidRDefault="004B2939" w:rsidP="00A81194">
            <w:pPr>
              <w:contextualSpacing/>
              <w:jc w:val="center"/>
              <w:rPr>
                <w:bCs/>
              </w:rPr>
            </w:pPr>
            <w:r w:rsidRPr="00134E76">
              <w:rPr>
                <w:bCs/>
              </w:rPr>
              <w:t>CO2</w:t>
            </w:r>
          </w:p>
        </w:tc>
        <w:tc>
          <w:tcPr>
            <w:tcW w:w="1417" w:type="dxa"/>
          </w:tcPr>
          <w:p w14:paraId="5B6DBD61" w14:textId="77777777" w:rsidR="004B2939" w:rsidRPr="00134E76" w:rsidRDefault="004B2939" w:rsidP="00A81194">
            <w:pPr>
              <w:contextualSpacing/>
              <w:jc w:val="center"/>
            </w:pPr>
            <w:r w:rsidRPr="00134E76">
              <w:t>2</w:t>
            </w:r>
          </w:p>
        </w:tc>
        <w:tc>
          <w:tcPr>
            <w:tcW w:w="1276" w:type="dxa"/>
          </w:tcPr>
          <w:p w14:paraId="1C070B7B" w14:textId="77777777" w:rsidR="004B2939" w:rsidRPr="00134E76" w:rsidRDefault="004B2939" w:rsidP="00A81194">
            <w:pPr>
              <w:contextualSpacing/>
              <w:jc w:val="center"/>
            </w:pPr>
            <w:r w:rsidRPr="00134E76">
              <w:t>3</w:t>
            </w:r>
          </w:p>
        </w:tc>
        <w:tc>
          <w:tcPr>
            <w:tcW w:w="1134" w:type="dxa"/>
          </w:tcPr>
          <w:p w14:paraId="55502DF9" w14:textId="77777777" w:rsidR="004B2939" w:rsidRPr="00134E76" w:rsidRDefault="004B2939" w:rsidP="00A81194">
            <w:pPr>
              <w:contextualSpacing/>
              <w:jc w:val="center"/>
            </w:pPr>
            <w:r w:rsidRPr="00134E76">
              <w:t>12</w:t>
            </w:r>
          </w:p>
        </w:tc>
        <w:tc>
          <w:tcPr>
            <w:tcW w:w="1418" w:type="dxa"/>
          </w:tcPr>
          <w:p w14:paraId="00007D75" w14:textId="77777777" w:rsidR="004B2939" w:rsidRPr="00134E76" w:rsidRDefault="004B2939" w:rsidP="00A81194">
            <w:pPr>
              <w:contextualSpacing/>
              <w:jc w:val="center"/>
            </w:pPr>
          </w:p>
        </w:tc>
        <w:tc>
          <w:tcPr>
            <w:tcW w:w="708" w:type="dxa"/>
          </w:tcPr>
          <w:p w14:paraId="2DD9965F" w14:textId="77777777" w:rsidR="004B2939" w:rsidRPr="00134E76" w:rsidRDefault="004B2939" w:rsidP="00A81194">
            <w:pPr>
              <w:contextualSpacing/>
              <w:jc w:val="center"/>
            </w:pPr>
          </w:p>
        </w:tc>
        <w:tc>
          <w:tcPr>
            <w:tcW w:w="1134" w:type="dxa"/>
          </w:tcPr>
          <w:p w14:paraId="0F6A7C14" w14:textId="77777777" w:rsidR="004B2939" w:rsidRPr="00134E76" w:rsidRDefault="004B2939" w:rsidP="00A81194">
            <w:pPr>
              <w:contextualSpacing/>
              <w:jc w:val="center"/>
            </w:pPr>
          </w:p>
        </w:tc>
        <w:tc>
          <w:tcPr>
            <w:tcW w:w="1701" w:type="dxa"/>
          </w:tcPr>
          <w:p w14:paraId="0326CA0F" w14:textId="77777777" w:rsidR="004B2939" w:rsidRPr="00134E76" w:rsidRDefault="004B2939" w:rsidP="00A81194">
            <w:pPr>
              <w:contextualSpacing/>
              <w:jc w:val="center"/>
            </w:pPr>
            <w:r w:rsidRPr="00134E76">
              <w:t>17</w:t>
            </w:r>
          </w:p>
        </w:tc>
      </w:tr>
      <w:tr w:rsidR="004B2939" w:rsidRPr="00134E76" w14:paraId="66E0618E" w14:textId="77777777" w:rsidTr="00A47C7F">
        <w:trPr>
          <w:trHeight w:val="20"/>
          <w:jc w:val="center"/>
        </w:trPr>
        <w:tc>
          <w:tcPr>
            <w:tcW w:w="1560" w:type="dxa"/>
          </w:tcPr>
          <w:p w14:paraId="7B5D0B8B" w14:textId="77777777" w:rsidR="004B2939" w:rsidRPr="00134E76" w:rsidRDefault="004B2939" w:rsidP="00A81194">
            <w:pPr>
              <w:contextualSpacing/>
              <w:jc w:val="center"/>
              <w:rPr>
                <w:bCs/>
              </w:rPr>
            </w:pPr>
            <w:r w:rsidRPr="00134E76">
              <w:rPr>
                <w:bCs/>
              </w:rPr>
              <w:t>CO3</w:t>
            </w:r>
          </w:p>
        </w:tc>
        <w:tc>
          <w:tcPr>
            <w:tcW w:w="1417" w:type="dxa"/>
          </w:tcPr>
          <w:p w14:paraId="3B90CAED" w14:textId="77777777" w:rsidR="004B2939" w:rsidRPr="00134E76" w:rsidRDefault="004B2939" w:rsidP="00A81194">
            <w:pPr>
              <w:contextualSpacing/>
              <w:jc w:val="center"/>
            </w:pPr>
            <w:r w:rsidRPr="00134E76">
              <w:t>1</w:t>
            </w:r>
          </w:p>
        </w:tc>
        <w:tc>
          <w:tcPr>
            <w:tcW w:w="1276" w:type="dxa"/>
          </w:tcPr>
          <w:p w14:paraId="3CC5CCFA" w14:textId="77777777" w:rsidR="004B2939" w:rsidRPr="00134E76" w:rsidRDefault="004B2939" w:rsidP="00A81194">
            <w:pPr>
              <w:contextualSpacing/>
              <w:jc w:val="center"/>
            </w:pPr>
            <w:r w:rsidRPr="00134E76">
              <w:t>1</w:t>
            </w:r>
          </w:p>
        </w:tc>
        <w:tc>
          <w:tcPr>
            <w:tcW w:w="1134" w:type="dxa"/>
          </w:tcPr>
          <w:p w14:paraId="0B55555C" w14:textId="77777777" w:rsidR="004B2939" w:rsidRPr="00134E76" w:rsidRDefault="004B2939" w:rsidP="00A81194">
            <w:pPr>
              <w:contextualSpacing/>
              <w:jc w:val="center"/>
            </w:pPr>
            <w:r w:rsidRPr="00134E76">
              <w:t>13</w:t>
            </w:r>
          </w:p>
        </w:tc>
        <w:tc>
          <w:tcPr>
            <w:tcW w:w="1418" w:type="dxa"/>
          </w:tcPr>
          <w:p w14:paraId="63B86949" w14:textId="77777777" w:rsidR="004B2939" w:rsidRPr="00134E76" w:rsidRDefault="004B2939" w:rsidP="00A81194">
            <w:pPr>
              <w:contextualSpacing/>
              <w:jc w:val="center"/>
            </w:pPr>
          </w:p>
        </w:tc>
        <w:tc>
          <w:tcPr>
            <w:tcW w:w="708" w:type="dxa"/>
          </w:tcPr>
          <w:p w14:paraId="34ABFE92" w14:textId="77777777" w:rsidR="004B2939" w:rsidRPr="00134E76" w:rsidRDefault="004B2939" w:rsidP="00A81194">
            <w:pPr>
              <w:contextualSpacing/>
              <w:jc w:val="center"/>
            </w:pPr>
          </w:p>
        </w:tc>
        <w:tc>
          <w:tcPr>
            <w:tcW w:w="1134" w:type="dxa"/>
          </w:tcPr>
          <w:p w14:paraId="4551F3D7" w14:textId="77777777" w:rsidR="004B2939" w:rsidRPr="00134E76" w:rsidRDefault="004B2939" w:rsidP="00A81194">
            <w:pPr>
              <w:contextualSpacing/>
              <w:jc w:val="center"/>
            </w:pPr>
          </w:p>
        </w:tc>
        <w:tc>
          <w:tcPr>
            <w:tcW w:w="1701" w:type="dxa"/>
          </w:tcPr>
          <w:p w14:paraId="74045FE9" w14:textId="77777777" w:rsidR="004B2939" w:rsidRPr="00134E76" w:rsidRDefault="004B2939" w:rsidP="00A81194">
            <w:pPr>
              <w:contextualSpacing/>
              <w:jc w:val="center"/>
            </w:pPr>
            <w:r w:rsidRPr="00134E76">
              <w:t>15</w:t>
            </w:r>
          </w:p>
        </w:tc>
      </w:tr>
      <w:tr w:rsidR="004B2939" w:rsidRPr="00134E76" w14:paraId="36909756" w14:textId="77777777" w:rsidTr="00A47C7F">
        <w:trPr>
          <w:trHeight w:val="20"/>
          <w:jc w:val="center"/>
        </w:trPr>
        <w:tc>
          <w:tcPr>
            <w:tcW w:w="1560" w:type="dxa"/>
          </w:tcPr>
          <w:p w14:paraId="490B84CA" w14:textId="77777777" w:rsidR="004B2939" w:rsidRPr="00134E76" w:rsidRDefault="004B2939" w:rsidP="00A81194">
            <w:pPr>
              <w:contextualSpacing/>
              <w:jc w:val="center"/>
              <w:rPr>
                <w:bCs/>
              </w:rPr>
            </w:pPr>
            <w:r w:rsidRPr="00134E76">
              <w:rPr>
                <w:bCs/>
              </w:rPr>
              <w:t>CO4</w:t>
            </w:r>
          </w:p>
        </w:tc>
        <w:tc>
          <w:tcPr>
            <w:tcW w:w="1417" w:type="dxa"/>
          </w:tcPr>
          <w:p w14:paraId="59F20B0E" w14:textId="77777777" w:rsidR="004B2939" w:rsidRPr="00134E76" w:rsidRDefault="004B2939" w:rsidP="00A81194">
            <w:pPr>
              <w:contextualSpacing/>
              <w:jc w:val="center"/>
            </w:pPr>
          </w:p>
        </w:tc>
        <w:tc>
          <w:tcPr>
            <w:tcW w:w="1276" w:type="dxa"/>
          </w:tcPr>
          <w:p w14:paraId="359EF17A" w14:textId="77777777" w:rsidR="004B2939" w:rsidRPr="00134E76" w:rsidRDefault="004B2939" w:rsidP="00A81194">
            <w:pPr>
              <w:contextualSpacing/>
              <w:jc w:val="center"/>
            </w:pPr>
            <w:r w:rsidRPr="00134E76">
              <w:t>4</w:t>
            </w:r>
          </w:p>
        </w:tc>
        <w:tc>
          <w:tcPr>
            <w:tcW w:w="1134" w:type="dxa"/>
          </w:tcPr>
          <w:p w14:paraId="2DA2A38C" w14:textId="77777777" w:rsidR="004B2939" w:rsidRPr="00134E76" w:rsidRDefault="004B2939" w:rsidP="00A81194">
            <w:pPr>
              <w:contextualSpacing/>
              <w:jc w:val="center"/>
            </w:pPr>
            <w:r w:rsidRPr="00134E76">
              <w:t>15</w:t>
            </w:r>
          </w:p>
        </w:tc>
        <w:tc>
          <w:tcPr>
            <w:tcW w:w="1418" w:type="dxa"/>
          </w:tcPr>
          <w:p w14:paraId="5368FD9C" w14:textId="77777777" w:rsidR="004B2939" w:rsidRPr="00134E76" w:rsidRDefault="004B2939" w:rsidP="00A81194">
            <w:pPr>
              <w:contextualSpacing/>
              <w:jc w:val="center"/>
            </w:pPr>
          </w:p>
        </w:tc>
        <w:tc>
          <w:tcPr>
            <w:tcW w:w="708" w:type="dxa"/>
          </w:tcPr>
          <w:p w14:paraId="7DD63C02" w14:textId="77777777" w:rsidR="004B2939" w:rsidRPr="00134E76" w:rsidRDefault="004B2939" w:rsidP="00A81194">
            <w:pPr>
              <w:contextualSpacing/>
              <w:jc w:val="center"/>
            </w:pPr>
            <w:r w:rsidRPr="00134E76">
              <w:t>12</w:t>
            </w:r>
          </w:p>
        </w:tc>
        <w:tc>
          <w:tcPr>
            <w:tcW w:w="1134" w:type="dxa"/>
          </w:tcPr>
          <w:p w14:paraId="1EC91FF9" w14:textId="77777777" w:rsidR="004B2939" w:rsidRPr="00134E76" w:rsidRDefault="004B2939" w:rsidP="00A81194">
            <w:pPr>
              <w:contextualSpacing/>
              <w:jc w:val="center"/>
            </w:pPr>
          </w:p>
        </w:tc>
        <w:tc>
          <w:tcPr>
            <w:tcW w:w="1701" w:type="dxa"/>
          </w:tcPr>
          <w:p w14:paraId="24DC680E" w14:textId="77777777" w:rsidR="004B2939" w:rsidRPr="00134E76" w:rsidRDefault="004B2939" w:rsidP="00A81194">
            <w:pPr>
              <w:contextualSpacing/>
              <w:jc w:val="center"/>
            </w:pPr>
            <w:r w:rsidRPr="00134E76">
              <w:t>31</w:t>
            </w:r>
          </w:p>
        </w:tc>
      </w:tr>
      <w:tr w:rsidR="004B2939" w:rsidRPr="00134E76" w14:paraId="1A58A1EE" w14:textId="77777777" w:rsidTr="00A47C7F">
        <w:trPr>
          <w:trHeight w:val="20"/>
          <w:jc w:val="center"/>
        </w:trPr>
        <w:tc>
          <w:tcPr>
            <w:tcW w:w="1560" w:type="dxa"/>
          </w:tcPr>
          <w:p w14:paraId="640A8533" w14:textId="77777777" w:rsidR="004B2939" w:rsidRPr="00134E76" w:rsidRDefault="004B2939" w:rsidP="00A81194">
            <w:pPr>
              <w:contextualSpacing/>
              <w:jc w:val="center"/>
              <w:rPr>
                <w:bCs/>
              </w:rPr>
            </w:pPr>
            <w:r w:rsidRPr="00134E76">
              <w:rPr>
                <w:bCs/>
              </w:rPr>
              <w:t>CO5</w:t>
            </w:r>
          </w:p>
        </w:tc>
        <w:tc>
          <w:tcPr>
            <w:tcW w:w="1417" w:type="dxa"/>
          </w:tcPr>
          <w:p w14:paraId="02A4CFE5" w14:textId="77777777" w:rsidR="004B2939" w:rsidRPr="00134E76" w:rsidRDefault="004B2939" w:rsidP="00A81194">
            <w:pPr>
              <w:contextualSpacing/>
              <w:jc w:val="center"/>
            </w:pPr>
            <w:r w:rsidRPr="00134E76">
              <w:t>1</w:t>
            </w:r>
          </w:p>
        </w:tc>
        <w:tc>
          <w:tcPr>
            <w:tcW w:w="1276" w:type="dxa"/>
          </w:tcPr>
          <w:p w14:paraId="07C839EB" w14:textId="77777777" w:rsidR="004B2939" w:rsidRPr="00134E76" w:rsidRDefault="004B2939" w:rsidP="00A81194">
            <w:pPr>
              <w:contextualSpacing/>
              <w:jc w:val="center"/>
            </w:pPr>
            <w:r w:rsidRPr="00134E76">
              <w:t>7</w:t>
            </w:r>
          </w:p>
        </w:tc>
        <w:tc>
          <w:tcPr>
            <w:tcW w:w="1134" w:type="dxa"/>
          </w:tcPr>
          <w:p w14:paraId="2762A8EB" w14:textId="77777777" w:rsidR="004B2939" w:rsidRPr="00134E76" w:rsidRDefault="004B2939" w:rsidP="00A81194">
            <w:pPr>
              <w:contextualSpacing/>
              <w:jc w:val="center"/>
            </w:pPr>
          </w:p>
        </w:tc>
        <w:tc>
          <w:tcPr>
            <w:tcW w:w="1418" w:type="dxa"/>
          </w:tcPr>
          <w:p w14:paraId="0EF700DA" w14:textId="77777777" w:rsidR="004B2939" w:rsidRPr="00134E76" w:rsidRDefault="004B2939" w:rsidP="00A81194">
            <w:pPr>
              <w:contextualSpacing/>
              <w:jc w:val="center"/>
            </w:pPr>
            <w:r w:rsidRPr="00134E76">
              <w:t>12</w:t>
            </w:r>
          </w:p>
        </w:tc>
        <w:tc>
          <w:tcPr>
            <w:tcW w:w="708" w:type="dxa"/>
          </w:tcPr>
          <w:p w14:paraId="34E86C59" w14:textId="77777777" w:rsidR="004B2939" w:rsidRPr="00134E76" w:rsidRDefault="004B2939" w:rsidP="00A81194">
            <w:pPr>
              <w:contextualSpacing/>
              <w:jc w:val="center"/>
            </w:pPr>
            <w:r w:rsidRPr="00134E76">
              <w:t>12</w:t>
            </w:r>
          </w:p>
        </w:tc>
        <w:tc>
          <w:tcPr>
            <w:tcW w:w="1134" w:type="dxa"/>
          </w:tcPr>
          <w:p w14:paraId="5391568E" w14:textId="77777777" w:rsidR="004B2939" w:rsidRPr="00134E76" w:rsidRDefault="004B2939" w:rsidP="00A81194">
            <w:pPr>
              <w:contextualSpacing/>
              <w:jc w:val="center"/>
            </w:pPr>
          </w:p>
        </w:tc>
        <w:tc>
          <w:tcPr>
            <w:tcW w:w="1701" w:type="dxa"/>
          </w:tcPr>
          <w:p w14:paraId="09B25AF8" w14:textId="77777777" w:rsidR="004B2939" w:rsidRPr="00134E76" w:rsidRDefault="004B2939" w:rsidP="00A81194">
            <w:pPr>
              <w:contextualSpacing/>
              <w:jc w:val="center"/>
            </w:pPr>
            <w:r w:rsidRPr="00134E76">
              <w:t>32</w:t>
            </w:r>
          </w:p>
        </w:tc>
      </w:tr>
      <w:tr w:rsidR="004B2939" w:rsidRPr="00134E76" w14:paraId="4CBEAF50" w14:textId="77777777" w:rsidTr="00A47C7F">
        <w:trPr>
          <w:trHeight w:val="20"/>
          <w:jc w:val="center"/>
        </w:trPr>
        <w:tc>
          <w:tcPr>
            <w:tcW w:w="1560" w:type="dxa"/>
          </w:tcPr>
          <w:p w14:paraId="5548E606" w14:textId="77777777" w:rsidR="004B2939" w:rsidRPr="00134E76" w:rsidRDefault="004B2939" w:rsidP="00A81194">
            <w:pPr>
              <w:contextualSpacing/>
              <w:jc w:val="center"/>
              <w:rPr>
                <w:bCs/>
              </w:rPr>
            </w:pPr>
            <w:r w:rsidRPr="00134E76">
              <w:rPr>
                <w:bCs/>
              </w:rPr>
              <w:t>CO6</w:t>
            </w:r>
          </w:p>
        </w:tc>
        <w:tc>
          <w:tcPr>
            <w:tcW w:w="1417" w:type="dxa"/>
          </w:tcPr>
          <w:p w14:paraId="68AD67B8" w14:textId="77777777" w:rsidR="004B2939" w:rsidRPr="00134E76" w:rsidRDefault="004B2939" w:rsidP="00A81194">
            <w:pPr>
              <w:contextualSpacing/>
              <w:jc w:val="center"/>
            </w:pPr>
          </w:p>
        </w:tc>
        <w:tc>
          <w:tcPr>
            <w:tcW w:w="1276" w:type="dxa"/>
          </w:tcPr>
          <w:p w14:paraId="5F70DB21" w14:textId="77777777" w:rsidR="004B2939" w:rsidRPr="00134E76" w:rsidRDefault="004B2939" w:rsidP="00A81194">
            <w:pPr>
              <w:contextualSpacing/>
              <w:jc w:val="center"/>
            </w:pPr>
          </w:p>
        </w:tc>
        <w:tc>
          <w:tcPr>
            <w:tcW w:w="1134" w:type="dxa"/>
          </w:tcPr>
          <w:p w14:paraId="0793604D" w14:textId="77777777" w:rsidR="004B2939" w:rsidRPr="00134E76" w:rsidRDefault="004B2939" w:rsidP="00A81194">
            <w:pPr>
              <w:contextualSpacing/>
              <w:jc w:val="center"/>
            </w:pPr>
            <w:r w:rsidRPr="00134E76">
              <w:t>3</w:t>
            </w:r>
          </w:p>
        </w:tc>
        <w:tc>
          <w:tcPr>
            <w:tcW w:w="1418" w:type="dxa"/>
          </w:tcPr>
          <w:p w14:paraId="3BE21F3F" w14:textId="77777777" w:rsidR="004B2939" w:rsidRPr="00134E76" w:rsidRDefault="004B2939" w:rsidP="00A81194">
            <w:pPr>
              <w:contextualSpacing/>
              <w:jc w:val="center"/>
            </w:pPr>
            <w:r w:rsidRPr="00134E76">
              <w:t>12</w:t>
            </w:r>
          </w:p>
        </w:tc>
        <w:tc>
          <w:tcPr>
            <w:tcW w:w="708" w:type="dxa"/>
          </w:tcPr>
          <w:p w14:paraId="6CD59358" w14:textId="77777777" w:rsidR="004B2939" w:rsidRPr="00134E76" w:rsidRDefault="004B2939" w:rsidP="00A81194">
            <w:pPr>
              <w:contextualSpacing/>
              <w:jc w:val="center"/>
            </w:pPr>
          </w:p>
        </w:tc>
        <w:tc>
          <w:tcPr>
            <w:tcW w:w="1134" w:type="dxa"/>
          </w:tcPr>
          <w:p w14:paraId="5882808B" w14:textId="77777777" w:rsidR="004B2939" w:rsidRPr="00134E76" w:rsidRDefault="004B2939" w:rsidP="00A81194">
            <w:pPr>
              <w:contextualSpacing/>
              <w:jc w:val="center"/>
            </w:pPr>
          </w:p>
        </w:tc>
        <w:tc>
          <w:tcPr>
            <w:tcW w:w="1701" w:type="dxa"/>
          </w:tcPr>
          <w:p w14:paraId="218A2BCA" w14:textId="77777777" w:rsidR="004B2939" w:rsidRPr="00134E76" w:rsidRDefault="004B2939" w:rsidP="00A81194">
            <w:pPr>
              <w:contextualSpacing/>
              <w:jc w:val="center"/>
            </w:pPr>
            <w:r w:rsidRPr="00134E76">
              <w:t>15</w:t>
            </w:r>
          </w:p>
        </w:tc>
      </w:tr>
      <w:tr w:rsidR="004B2939" w:rsidRPr="00134E76" w14:paraId="3F2C225D" w14:textId="77777777" w:rsidTr="00A47C7F">
        <w:trPr>
          <w:trHeight w:val="20"/>
          <w:jc w:val="center"/>
        </w:trPr>
        <w:tc>
          <w:tcPr>
            <w:tcW w:w="8647" w:type="dxa"/>
            <w:gridSpan w:val="7"/>
          </w:tcPr>
          <w:p w14:paraId="4A585C1D" w14:textId="77777777" w:rsidR="004B2939" w:rsidRPr="00134E76" w:rsidRDefault="004B2939" w:rsidP="00A81194">
            <w:pPr>
              <w:contextualSpacing/>
            </w:pPr>
          </w:p>
        </w:tc>
        <w:tc>
          <w:tcPr>
            <w:tcW w:w="1701" w:type="dxa"/>
          </w:tcPr>
          <w:p w14:paraId="3AD2AC63" w14:textId="77777777" w:rsidR="004B2939" w:rsidRPr="00134E76" w:rsidRDefault="004B2939" w:rsidP="00A81194">
            <w:pPr>
              <w:contextualSpacing/>
              <w:jc w:val="center"/>
              <w:rPr>
                <w:b/>
              </w:rPr>
            </w:pPr>
            <w:r w:rsidRPr="00134E76">
              <w:rPr>
                <w:b/>
              </w:rPr>
              <w:t>124</w:t>
            </w:r>
          </w:p>
        </w:tc>
      </w:tr>
    </w:tbl>
    <w:p w14:paraId="1B2F1FCE" w14:textId="77777777" w:rsidR="004B2939" w:rsidRPr="00134E76" w:rsidRDefault="004B2939" w:rsidP="00A81194">
      <w:pPr>
        <w:tabs>
          <w:tab w:val="left" w:pos="7110"/>
        </w:tabs>
        <w:contextualSpacing/>
      </w:pPr>
      <w:r w:rsidRPr="00134E76">
        <w:tab/>
      </w:r>
    </w:p>
    <w:p w14:paraId="0FF58B0A" w14:textId="77777777" w:rsidR="004B2939" w:rsidRPr="00626CB3" w:rsidRDefault="004B2939" w:rsidP="0045172E">
      <w:pPr>
        <w:jc w:val="right"/>
        <w:rPr>
          <w:bCs/>
        </w:rPr>
      </w:pPr>
      <w:r w:rsidRPr="00626CB3">
        <w:rPr>
          <w:bCs/>
          <w:noProof/>
        </w:rPr>
        <w:lastRenderedPageBreak/>
        <w:tab/>
      </w:r>
      <w:r w:rsidRPr="00626CB3">
        <w:rPr>
          <w:bCs/>
          <w:noProof/>
        </w:rPr>
        <w:tab/>
      </w:r>
      <w:r w:rsidRPr="00626CB3">
        <w:rPr>
          <w:bCs/>
          <w:noProof/>
        </w:rPr>
        <w:tab/>
      </w:r>
      <w:r w:rsidRPr="00626CB3">
        <w:rPr>
          <w:bCs/>
          <w:noProof/>
        </w:rPr>
        <w:tab/>
      </w:r>
    </w:p>
    <w:p w14:paraId="59E3C8D0" w14:textId="77777777" w:rsidR="004B2939" w:rsidRPr="00626CB3" w:rsidRDefault="004B2939" w:rsidP="00E40AC8">
      <w:pPr>
        <w:jc w:val="center"/>
        <w:rPr>
          <w:b/>
        </w:rPr>
      </w:pPr>
      <w:r w:rsidRPr="00626CB3">
        <w:rPr>
          <w:b/>
          <w:noProof/>
        </w:rPr>
        <w:drawing>
          <wp:inline distT="0" distB="0" distL="0" distR="0" wp14:anchorId="35BBB7F0" wp14:editId="7D8C449B">
            <wp:extent cx="5731510" cy="1570990"/>
            <wp:effectExtent l="0" t="0" r="254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129BA6A9" w14:textId="77777777" w:rsidR="004B2939" w:rsidRPr="00626CB3" w:rsidRDefault="004B2939" w:rsidP="00E40AC8">
      <w:pPr>
        <w:jc w:val="center"/>
        <w:rPr>
          <w:b/>
        </w:rPr>
      </w:pPr>
    </w:p>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500"/>
        <w:gridCol w:w="1701"/>
        <w:gridCol w:w="850"/>
      </w:tblGrid>
      <w:tr w:rsidR="004B2939" w:rsidRPr="00626CB3" w14:paraId="682AE58A" w14:textId="77777777" w:rsidTr="00A47C7F">
        <w:trPr>
          <w:trHeight w:val="397"/>
          <w:jc w:val="center"/>
        </w:trPr>
        <w:tc>
          <w:tcPr>
            <w:tcW w:w="1696" w:type="dxa"/>
            <w:vAlign w:val="center"/>
          </w:tcPr>
          <w:p w14:paraId="785565BA" w14:textId="77777777" w:rsidR="004B2939" w:rsidRPr="00626CB3" w:rsidRDefault="004B2939" w:rsidP="007E575B">
            <w:pPr>
              <w:pStyle w:val="Title"/>
              <w:jc w:val="left"/>
              <w:rPr>
                <w:b/>
                <w:szCs w:val="24"/>
              </w:rPr>
            </w:pPr>
            <w:r w:rsidRPr="00626CB3">
              <w:rPr>
                <w:b/>
                <w:szCs w:val="24"/>
              </w:rPr>
              <w:t xml:space="preserve">Course Code      </w:t>
            </w:r>
          </w:p>
        </w:tc>
        <w:tc>
          <w:tcPr>
            <w:tcW w:w="5500" w:type="dxa"/>
            <w:vAlign w:val="center"/>
          </w:tcPr>
          <w:p w14:paraId="7F2C8395" w14:textId="77777777" w:rsidR="004B2939" w:rsidRPr="00626CB3" w:rsidRDefault="004B2939" w:rsidP="007E575B">
            <w:pPr>
              <w:pStyle w:val="Title"/>
              <w:jc w:val="left"/>
              <w:rPr>
                <w:b/>
                <w:szCs w:val="24"/>
              </w:rPr>
            </w:pPr>
            <w:r w:rsidRPr="00626CB3">
              <w:rPr>
                <w:b/>
                <w:szCs w:val="24"/>
              </w:rPr>
              <w:t>19BT2020</w:t>
            </w:r>
          </w:p>
        </w:tc>
        <w:tc>
          <w:tcPr>
            <w:tcW w:w="1701" w:type="dxa"/>
            <w:vAlign w:val="center"/>
          </w:tcPr>
          <w:p w14:paraId="69C0E470" w14:textId="77777777" w:rsidR="004B2939" w:rsidRPr="00626CB3" w:rsidRDefault="004B2939" w:rsidP="007E575B">
            <w:pPr>
              <w:pStyle w:val="Title"/>
              <w:ind w:left="-468" w:firstLine="468"/>
              <w:jc w:val="left"/>
              <w:rPr>
                <w:szCs w:val="24"/>
              </w:rPr>
            </w:pPr>
            <w:r w:rsidRPr="00626CB3">
              <w:rPr>
                <w:b/>
                <w:bCs/>
                <w:szCs w:val="24"/>
              </w:rPr>
              <w:t xml:space="preserve">Duration       </w:t>
            </w:r>
          </w:p>
        </w:tc>
        <w:tc>
          <w:tcPr>
            <w:tcW w:w="850" w:type="dxa"/>
            <w:vAlign w:val="center"/>
          </w:tcPr>
          <w:p w14:paraId="28087987" w14:textId="77777777" w:rsidR="004B2939" w:rsidRPr="00626CB3" w:rsidRDefault="004B2939" w:rsidP="007E575B">
            <w:pPr>
              <w:pStyle w:val="Title"/>
              <w:jc w:val="left"/>
              <w:rPr>
                <w:b/>
                <w:szCs w:val="24"/>
              </w:rPr>
            </w:pPr>
            <w:r w:rsidRPr="00626CB3">
              <w:rPr>
                <w:b/>
                <w:szCs w:val="24"/>
              </w:rPr>
              <w:t>3hrs</w:t>
            </w:r>
          </w:p>
        </w:tc>
      </w:tr>
      <w:tr w:rsidR="004B2939" w:rsidRPr="00626CB3" w14:paraId="585551C2" w14:textId="77777777" w:rsidTr="00A47C7F">
        <w:trPr>
          <w:trHeight w:val="397"/>
          <w:jc w:val="center"/>
        </w:trPr>
        <w:tc>
          <w:tcPr>
            <w:tcW w:w="1696" w:type="dxa"/>
            <w:vAlign w:val="center"/>
          </w:tcPr>
          <w:p w14:paraId="50B4D37F" w14:textId="77777777" w:rsidR="004B2939" w:rsidRPr="00626CB3" w:rsidRDefault="004B2939" w:rsidP="007E575B">
            <w:pPr>
              <w:pStyle w:val="Title"/>
              <w:ind w:right="-160"/>
              <w:jc w:val="left"/>
              <w:rPr>
                <w:b/>
                <w:szCs w:val="24"/>
              </w:rPr>
            </w:pPr>
            <w:r w:rsidRPr="00626CB3">
              <w:rPr>
                <w:b/>
                <w:szCs w:val="24"/>
              </w:rPr>
              <w:t xml:space="preserve">Course Name     </w:t>
            </w:r>
          </w:p>
        </w:tc>
        <w:tc>
          <w:tcPr>
            <w:tcW w:w="5500" w:type="dxa"/>
            <w:vAlign w:val="center"/>
          </w:tcPr>
          <w:p w14:paraId="44228C59" w14:textId="77777777" w:rsidR="004B2939" w:rsidRPr="00626CB3" w:rsidRDefault="004B2939" w:rsidP="007E575B">
            <w:pPr>
              <w:pStyle w:val="Title"/>
              <w:jc w:val="left"/>
              <w:rPr>
                <w:b/>
                <w:szCs w:val="24"/>
              </w:rPr>
            </w:pPr>
            <w:r w:rsidRPr="00626CB3">
              <w:rPr>
                <w:b/>
                <w:szCs w:val="24"/>
              </w:rPr>
              <w:t>DOWNSTREAM PROCESSING</w:t>
            </w:r>
          </w:p>
        </w:tc>
        <w:tc>
          <w:tcPr>
            <w:tcW w:w="1701" w:type="dxa"/>
            <w:vAlign w:val="center"/>
          </w:tcPr>
          <w:p w14:paraId="7C6F0AAB" w14:textId="77777777" w:rsidR="004B2939" w:rsidRPr="00626CB3" w:rsidRDefault="004B2939" w:rsidP="007E575B">
            <w:pPr>
              <w:pStyle w:val="Title"/>
              <w:jc w:val="left"/>
              <w:rPr>
                <w:b/>
                <w:bCs/>
                <w:szCs w:val="24"/>
              </w:rPr>
            </w:pPr>
            <w:r w:rsidRPr="00626CB3">
              <w:rPr>
                <w:b/>
                <w:bCs/>
                <w:szCs w:val="24"/>
              </w:rPr>
              <w:t xml:space="preserve">Max. Marks </w:t>
            </w:r>
          </w:p>
        </w:tc>
        <w:tc>
          <w:tcPr>
            <w:tcW w:w="850" w:type="dxa"/>
            <w:vAlign w:val="center"/>
          </w:tcPr>
          <w:p w14:paraId="4AF9483E" w14:textId="77777777" w:rsidR="004B2939" w:rsidRPr="00626CB3" w:rsidRDefault="004B2939" w:rsidP="007E575B">
            <w:pPr>
              <w:pStyle w:val="Title"/>
              <w:jc w:val="left"/>
              <w:rPr>
                <w:b/>
                <w:szCs w:val="24"/>
              </w:rPr>
            </w:pPr>
            <w:r w:rsidRPr="00626CB3">
              <w:rPr>
                <w:b/>
                <w:szCs w:val="24"/>
              </w:rPr>
              <w:t>100</w:t>
            </w:r>
          </w:p>
        </w:tc>
      </w:tr>
    </w:tbl>
    <w:p w14:paraId="5C2E5425" w14:textId="77777777" w:rsidR="004B2939" w:rsidRPr="00626CB3" w:rsidRDefault="004B2939" w:rsidP="00B57D8D">
      <w:pPr>
        <w:ind w:left="720"/>
        <w:rPr>
          <w:highlight w:val="yellow"/>
        </w:rPr>
      </w:pPr>
    </w:p>
    <w:tbl>
      <w:tblPr>
        <w:tblStyle w:val="TableGrid"/>
        <w:tblW w:w="5000" w:type="pct"/>
        <w:tblLook w:val="04A0" w:firstRow="1" w:lastRow="0" w:firstColumn="1" w:lastColumn="0" w:noHBand="0" w:noVBand="1"/>
      </w:tblPr>
      <w:tblGrid>
        <w:gridCol w:w="570"/>
        <w:gridCol w:w="433"/>
        <w:gridCol w:w="6294"/>
        <w:gridCol w:w="1150"/>
        <w:gridCol w:w="25"/>
        <w:gridCol w:w="1031"/>
        <w:gridCol w:w="896"/>
      </w:tblGrid>
      <w:tr w:rsidR="004B2939" w:rsidRPr="00626CB3" w14:paraId="09AF3064" w14:textId="77777777" w:rsidTr="00A47C7F">
        <w:trPr>
          <w:trHeight w:val="552"/>
        </w:trPr>
        <w:tc>
          <w:tcPr>
            <w:tcW w:w="256" w:type="pct"/>
            <w:vAlign w:val="center"/>
          </w:tcPr>
          <w:p w14:paraId="785EF305" w14:textId="77777777" w:rsidR="004B2939" w:rsidRPr="00626CB3" w:rsidRDefault="004B2939" w:rsidP="005133D7">
            <w:pPr>
              <w:jc w:val="center"/>
              <w:rPr>
                <w:b/>
              </w:rPr>
            </w:pPr>
            <w:r w:rsidRPr="00626CB3">
              <w:rPr>
                <w:b/>
              </w:rPr>
              <w:t>Q. No.</w:t>
            </w:r>
          </w:p>
        </w:tc>
        <w:tc>
          <w:tcPr>
            <w:tcW w:w="3334" w:type="pct"/>
            <w:gridSpan w:val="2"/>
            <w:vAlign w:val="center"/>
          </w:tcPr>
          <w:p w14:paraId="6D9DF003" w14:textId="77777777" w:rsidR="004B2939" w:rsidRPr="00626CB3" w:rsidRDefault="004B2939" w:rsidP="005133D7">
            <w:pPr>
              <w:jc w:val="center"/>
              <w:rPr>
                <w:b/>
              </w:rPr>
            </w:pPr>
            <w:r w:rsidRPr="00626CB3">
              <w:rPr>
                <w:b/>
              </w:rPr>
              <w:t>Questions</w:t>
            </w:r>
          </w:p>
        </w:tc>
        <w:tc>
          <w:tcPr>
            <w:tcW w:w="531" w:type="pct"/>
          </w:tcPr>
          <w:p w14:paraId="5F0DA431" w14:textId="77777777" w:rsidR="004B2939" w:rsidRPr="00626CB3" w:rsidRDefault="004B2939" w:rsidP="00375CD9">
            <w:pPr>
              <w:jc w:val="center"/>
              <w:rPr>
                <w:b/>
              </w:rPr>
            </w:pPr>
            <w:r w:rsidRPr="00626CB3">
              <w:rPr>
                <w:b/>
              </w:rPr>
              <w:t xml:space="preserve">Course Outcome </w:t>
            </w:r>
          </w:p>
        </w:tc>
        <w:tc>
          <w:tcPr>
            <w:tcW w:w="478" w:type="pct"/>
            <w:gridSpan w:val="2"/>
            <w:vAlign w:val="center"/>
          </w:tcPr>
          <w:p w14:paraId="2960C471" w14:textId="77777777" w:rsidR="004B2939" w:rsidRPr="00626CB3" w:rsidRDefault="004B2939" w:rsidP="00375CD9">
            <w:pPr>
              <w:jc w:val="center"/>
              <w:rPr>
                <w:b/>
              </w:rPr>
            </w:pPr>
            <w:r w:rsidRPr="00626CB3">
              <w:rPr>
                <w:b/>
              </w:rPr>
              <w:t>Bloom’s Level</w:t>
            </w:r>
          </w:p>
        </w:tc>
        <w:tc>
          <w:tcPr>
            <w:tcW w:w="401" w:type="pct"/>
            <w:vAlign w:val="center"/>
          </w:tcPr>
          <w:p w14:paraId="005CF853" w14:textId="77777777" w:rsidR="004B2939" w:rsidRPr="00626CB3" w:rsidRDefault="004B2939" w:rsidP="005133D7">
            <w:pPr>
              <w:jc w:val="center"/>
              <w:rPr>
                <w:b/>
              </w:rPr>
            </w:pPr>
            <w:r w:rsidRPr="00626CB3">
              <w:rPr>
                <w:b/>
              </w:rPr>
              <w:t>Marks</w:t>
            </w:r>
          </w:p>
        </w:tc>
      </w:tr>
      <w:tr w:rsidR="004B2939" w:rsidRPr="00626CB3" w14:paraId="544D3E0F" w14:textId="77777777" w:rsidTr="008C57B9">
        <w:trPr>
          <w:trHeight w:val="552"/>
        </w:trPr>
        <w:tc>
          <w:tcPr>
            <w:tcW w:w="5000" w:type="pct"/>
            <w:gridSpan w:val="7"/>
            <w:vAlign w:val="center"/>
          </w:tcPr>
          <w:p w14:paraId="20E03490" w14:textId="77777777" w:rsidR="004B2939" w:rsidRPr="00626CB3" w:rsidRDefault="004B2939" w:rsidP="008C57B9">
            <w:pPr>
              <w:jc w:val="center"/>
              <w:rPr>
                <w:b/>
                <w:u w:val="single"/>
              </w:rPr>
            </w:pPr>
            <w:r w:rsidRPr="00626CB3">
              <w:rPr>
                <w:b/>
                <w:u w:val="single"/>
              </w:rPr>
              <w:t>PART – A (10 X 1 = 10 MARKS)</w:t>
            </w:r>
          </w:p>
        </w:tc>
      </w:tr>
      <w:tr w:rsidR="004B2939" w:rsidRPr="00626CB3" w14:paraId="7FA430AF" w14:textId="77777777" w:rsidTr="00A47C7F">
        <w:trPr>
          <w:trHeight w:val="397"/>
        </w:trPr>
        <w:tc>
          <w:tcPr>
            <w:tcW w:w="256" w:type="pct"/>
            <w:vAlign w:val="bottom"/>
          </w:tcPr>
          <w:p w14:paraId="3252BA87" w14:textId="77777777" w:rsidR="004B2939" w:rsidRPr="00626CB3" w:rsidRDefault="004B2939" w:rsidP="00666955">
            <w:pPr>
              <w:jc w:val="center"/>
            </w:pPr>
            <w:r w:rsidRPr="00626CB3">
              <w:t>1.</w:t>
            </w:r>
          </w:p>
        </w:tc>
        <w:tc>
          <w:tcPr>
            <w:tcW w:w="3334" w:type="pct"/>
            <w:gridSpan w:val="2"/>
          </w:tcPr>
          <w:p w14:paraId="2ACA8C95" w14:textId="77777777" w:rsidR="004B2939" w:rsidRPr="00626CB3" w:rsidRDefault="004B2939" w:rsidP="00666955">
            <w:pPr>
              <w:autoSpaceDE w:val="0"/>
              <w:autoSpaceDN w:val="0"/>
              <w:adjustRightInd w:val="0"/>
            </w:pPr>
            <w:r w:rsidRPr="00626CB3">
              <w:t>Interpret the role of lysozyme in cell lysis protocol</w:t>
            </w:r>
            <w:r>
              <w:t>.</w:t>
            </w:r>
          </w:p>
        </w:tc>
        <w:tc>
          <w:tcPr>
            <w:tcW w:w="531" w:type="pct"/>
            <w:vAlign w:val="bottom"/>
          </w:tcPr>
          <w:p w14:paraId="37800B2B" w14:textId="77777777" w:rsidR="004B2939" w:rsidRPr="00626CB3" w:rsidRDefault="004B2939" w:rsidP="00666955">
            <w:pPr>
              <w:jc w:val="center"/>
            </w:pPr>
            <w:r w:rsidRPr="00626CB3">
              <w:t>CO1</w:t>
            </w:r>
          </w:p>
        </w:tc>
        <w:tc>
          <w:tcPr>
            <w:tcW w:w="478" w:type="pct"/>
            <w:gridSpan w:val="2"/>
            <w:vAlign w:val="bottom"/>
          </w:tcPr>
          <w:p w14:paraId="46393EB2" w14:textId="77777777" w:rsidR="004B2939" w:rsidRPr="00626CB3" w:rsidRDefault="004B2939" w:rsidP="00666955">
            <w:pPr>
              <w:jc w:val="center"/>
            </w:pPr>
            <w:r w:rsidRPr="00626CB3">
              <w:t>A</w:t>
            </w:r>
          </w:p>
        </w:tc>
        <w:tc>
          <w:tcPr>
            <w:tcW w:w="401" w:type="pct"/>
            <w:vAlign w:val="bottom"/>
          </w:tcPr>
          <w:p w14:paraId="1D2716D8" w14:textId="77777777" w:rsidR="004B2939" w:rsidRPr="00626CB3" w:rsidRDefault="004B2939" w:rsidP="00666955">
            <w:pPr>
              <w:jc w:val="center"/>
            </w:pPr>
            <w:r w:rsidRPr="00626CB3">
              <w:t>1</w:t>
            </w:r>
          </w:p>
        </w:tc>
      </w:tr>
      <w:tr w:rsidR="004B2939" w:rsidRPr="00626CB3" w14:paraId="319411BF" w14:textId="77777777" w:rsidTr="00A47C7F">
        <w:trPr>
          <w:trHeight w:val="397"/>
        </w:trPr>
        <w:tc>
          <w:tcPr>
            <w:tcW w:w="256" w:type="pct"/>
            <w:vAlign w:val="bottom"/>
          </w:tcPr>
          <w:p w14:paraId="58ECB012" w14:textId="77777777" w:rsidR="004B2939" w:rsidRPr="00626CB3" w:rsidRDefault="004B2939" w:rsidP="00666955">
            <w:pPr>
              <w:jc w:val="center"/>
            </w:pPr>
            <w:r w:rsidRPr="00626CB3">
              <w:t>2.</w:t>
            </w:r>
          </w:p>
        </w:tc>
        <w:tc>
          <w:tcPr>
            <w:tcW w:w="3334" w:type="pct"/>
            <w:gridSpan w:val="2"/>
          </w:tcPr>
          <w:p w14:paraId="0B2B7E2E" w14:textId="77777777" w:rsidR="004B2939" w:rsidRPr="00626CB3" w:rsidRDefault="004B2939" w:rsidP="00A47C7F">
            <w:pPr>
              <w:jc w:val="both"/>
            </w:pPr>
            <w:r w:rsidRPr="00626CB3">
              <w:t>Identify the role of alkali treatment and detergent solubilization in releasing intracellular product</w:t>
            </w:r>
            <w:r>
              <w:t>.</w:t>
            </w:r>
          </w:p>
        </w:tc>
        <w:tc>
          <w:tcPr>
            <w:tcW w:w="531" w:type="pct"/>
            <w:vAlign w:val="bottom"/>
          </w:tcPr>
          <w:p w14:paraId="1E9463CF" w14:textId="77777777" w:rsidR="004B2939" w:rsidRPr="00626CB3" w:rsidRDefault="004B2939" w:rsidP="00666955">
            <w:pPr>
              <w:jc w:val="center"/>
            </w:pPr>
            <w:r w:rsidRPr="00626CB3">
              <w:t>CO1</w:t>
            </w:r>
          </w:p>
        </w:tc>
        <w:tc>
          <w:tcPr>
            <w:tcW w:w="478" w:type="pct"/>
            <w:gridSpan w:val="2"/>
            <w:vAlign w:val="bottom"/>
          </w:tcPr>
          <w:p w14:paraId="3DC5BF69" w14:textId="77777777" w:rsidR="004B2939" w:rsidRPr="00626CB3" w:rsidRDefault="004B2939" w:rsidP="00666955">
            <w:pPr>
              <w:jc w:val="center"/>
            </w:pPr>
            <w:r w:rsidRPr="00626CB3">
              <w:t>U</w:t>
            </w:r>
          </w:p>
        </w:tc>
        <w:tc>
          <w:tcPr>
            <w:tcW w:w="401" w:type="pct"/>
            <w:vAlign w:val="bottom"/>
          </w:tcPr>
          <w:p w14:paraId="664CF65C" w14:textId="77777777" w:rsidR="004B2939" w:rsidRPr="00626CB3" w:rsidRDefault="004B2939" w:rsidP="00666955">
            <w:pPr>
              <w:jc w:val="center"/>
            </w:pPr>
            <w:r w:rsidRPr="00626CB3">
              <w:t>1</w:t>
            </w:r>
          </w:p>
        </w:tc>
      </w:tr>
      <w:tr w:rsidR="004B2939" w:rsidRPr="00626CB3" w14:paraId="15F499B8" w14:textId="77777777" w:rsidTr="00A47C7F">
        <w:trPr>
          <w:trHeight w:val="397"/>
        </w:trPr>
        <w:tc>
          <w:tcPr>
            <w:tcW w:w="256" w:type="pct"/>
            <w:vAlign w:val="bottom"/>
          </w:tcPr>
          <w:p w14:paraId="18799C90" w14:textId="77777777" w:rsidR="004B2939" w:rsidRPr="00626CB3" w:rsidRDefault="004B2939" w:rsidP="00666955">
            <w:pPr>
              <w:jc w:val="center"/>
            </w:pPr>
            <w:r w:rsidRPr="00626CB3">
              <w:t>3.</w:t>
            </w:r>
          </w:p>
        </w:tc>
        <w:tc>
          <w:tcPr>
            <w:tcW w:w="3334" w:type="pct"/>
            <w:gridSpan w:val="2"/>
            <w:vAlign w:val="bottom"/>
          </w:tcPr>
          <w:p w14:paraId="0C78016E" w14:textId="77777777" w:rsidR="004B2939" w:rsidRPr="00626CB3" w:rsidRDefault="004B2939" w:rsidP="00666955">
            <w:r>
              <w:t>Give</w:t>
            </w:r>
            <w:r w:rsidRPr="00626CB3">
              <w:t xml:space="preserve"> an example of filter aid</w:t>
            </w:r>
            <w:r>
              <w:t>.</w:t>
            </w:r>
          </w:p>
        </w:tc>
        <w:tc>
          <w:tcPr>
            <w:tcW w:w="531" w:type="pct"/>
            <w:vAlign w:val="bottom"/>
          </w:tcPr>
          <w:p w14:paraId="72DB8684" w14:textId="77777777" w:rsidR="004B2939" w:rsidRPr="00626CB3" w:rsidRDefault="004B2939" w:rsidP="00666955">
            <w:pPr>
              <w:jc w:val="center"/>
            </w:pPr>
            <w:r w:rsidRPr="00626CB3">
              <w:t>CO2</w:t>
            </w:r>
          </w:p>
        </w:tc>
        <w:tc>
          <w:tcPr>
            <w:tcW w:w="478" w:type="pct"/>
            <w:gridSpan w:val="2"/>
            <w:vAlign w:val="bottom"/>
          </w:tcPr>
          <w:p w14:paraId="6AC46093" w14:textId="77777777" w:rsidR="004B2939" w:rsidRPr="00626CB3" w:rsidRDefault="004B2939" w:rsidP="00666955">
            <w:pPr>
              <w:jc w:val="center"/>
            </w:pPr>
            <w:r w:rsidRPr="00626CB3">
              <w:t>R</w:t>
            </w:r>
          </w:p>
        </w:tc>
        <w:tc>
          <w:tcPr>
            <w:tcW w:w="401" w:type="pct"/>
            <w:vAlign w:val="bottom"/>
          </w:tcPr>
          <w:p w14:paraId="0AB9D387" w14:textId="77777777" w:rsidR="004B2939" w:rsidRPr="00626CB3" w:rsidRDefault="004B2939" w:rsidP="00666955">
            <w:pPr>
              <w:jc w:val="center"/>
            </w:pPr>
            <w:r w:rsidRPr="00626CB3">
              <w:t>1</w:t>
            </w:r>
          </w:p>
        </w:tc>
      </w:tr>
      <w:tr w:rsidR="004B2939" w:rsidRPr="00626CB3" w14:paraId="20D4BAE3" w14:textId="77777777" w:rsidTr="00A47C7F">
        <w:trPr>
          <w:trHeight w:val="397"/>
        </w:trPr>
        <w:tc>
          <w:tcPr>
            <w:tcW w:w="256" w:type="pct"/>
            <w:vAlign w:val="bottom"/>
          </w:tcPr>
          <w:p w14:paraId="63B9D9BF" w14:textId="77777777" w:rsidR="004B2939" w:rsidRPr="00626CB3" w:rsidRDefault="004B2939" w:rsidP="00666955">
            <w:pPr>
              <w:jc w:val="center"/>
            </w:pPr>
            <w:r w:rsidRPr="00626CB3">
              <w:t>4.</w:t>
            </w:r>
          </w:p>
        </w:tc>
        <w:tc>
          <w:tcPr>
            <w:tcW w:w="3334" w:type="pct"/>
            <w:gridSpan w:val="2"/>
            <w:vAlign w:val="bottom"/>
          </w:tcPr>
          <w:p w14:paraId="6BE34D2D" w14:textId="77777777" w:rsidR="004B2939" w:rsidRPr="00626CB3" w:rsidRDefault="004B2939" w:rsidP="00666955">
            <w:r w:rsidRPr="00626CB3">
              <w:t>Name a matrix used to perform cation exchange chromatography</w:t>
            </w:r>
            <w:r>
              <w:t>.</w:t>
            </w:r>
          </w:p>
        </w:tc>
        <w:tc>
          <w:tcPr>
            <w:tcW w:w="531" w:type="pct"/>
            <w:vAlign w:val="bottom"/>
          </w:tcPr>
          <w:p w14:paraId="0A149A8E" w14:textId="77777777" w:rsidR="004B2939" w:rsidRPr="00626CB3" w:rsidRDefault="004B2939" w:rsidP="00666955">
            <w:pPr>
              <w:jc w:val="center"/>
            </w:pPr>
            <w:r w:rsidRPr="00626CB3">
              <w:t>CO4</w:t>
            </w:r>
          </w:p>
        </w:tc>
        <w:tc>
          <w:tcPr>
            <w:tcW w:w="478" w:type="pct"/>
            <w:gridSpan w:val="2"/>
            <w:vAlign w:val="bottom"/>
          </w:tcPr>
          <w:p w14:paraId="5379FFF1" w14:textId="77777777" w:rsidR="004B2939" w:rsidRPr="00626CB3" w:rsidRDefault="004B2939" w:rsidP="00666955">
            <w:pPr>
              <w:jc w:val="center"/>
            </w:pPr>
            <w:r w:rsidRPr="00626CB3">
              <w:t>R</w:t>
            </w:r>
          </w:p>
        </w:tc>
        <w:tc>
          <w:tcPr>
            <w:tcW w:w="401" w:type="pct"/>
            <w:vAlign w:val="bottom"/>
          </w:tcPr>
          <w:p w14:paraId="0A5CAFE6" w14:textId="77777777" w:rsidR="004B2939" w:rsidRPr="00626CB3" w:rsidRDefault="004B2939" w:rsidP="00666955">
            <w:pPr>
              <w:jc w:val="center"/>
            </w:pPr>
            <w:r w:rsidRPr="00626CB3">
              <w:t>1</w:t>
            </w:r>
          </w:p>
        </w:tc>
      </w:tr>
      <w:tr w:rsidR="004B2939" w:rsidRPr="00626CB3" w14:paraId="23C0908B" w14:textId="77777777" w:rsidTr="00A47C7F">
        <w:trPr>
          <w:trHeight w:val="397"/>
        </w:trPr>
        <w:tc>
          <w:tcPr>
            <w:tcW w:w="256" w:type="pct"/>
            <w:vAlign w:val="bottom"/>
          </w:tcPr>
          <w:p w14:paraId="1C125003" w14:textId="77777777" w:rsidR="004B2939" w:rsidRPr="00626CB3" w:rsidRDefault="004B2939" w:rsidP="00666955">
            <w:pPr>
              <w:jc w:val="center"/>
            </w:pPr>
            <w:r w:rsidRPr="00626CB3">
              <w:t>5.</w:t>
            </w:r>
          </w:p>
        </w:tc>
        <w:tc>
          <w:tcPr>
            <w:tcW w:w="3334" w:type="pct"/>
            <w:gridSpan w:val="2"/>
            <w:vAlign w:val="bottom"/>
          </w:tcPr>
          <w:p w14:paraId="059449C0" w14:textId="77777777" w:rsidR="004B2939" w:rsidRPr="00626CB3" w:rsidRDefault="004B2939" w:rsidP="00A47C7F">
            <w:pPr>
              <w:pStyle w:val="Default"/>
            </w:pPr>
            <w:r w:rsidRPr="00626CB3">
              <w:t>Indicate a method to prevent fouling on membranes</w:t>
            </w:r>
            <w:r>
              <w:t>.</w:t>
            </w:r>
          </w:p>
        </w:tc>
        <w:tc>
          <w:tcPr>
            <w:tcW w:w="531" w:type="pct"/>
            <w:vAlign w:val="bottom"/>
          </w:tcPr>
          <w:p w14:paraId="24DE093E" w14:textId="77777777" w:rsidR="004B2939" w:rsidRPr="00626CB3" w:rsidRDefault="004B2939" w:rsidP="00666955">
            <w:pPr>
              <w:jc w:val="center"/>
            </w:pPr>
            <w:r w:rsidRPr="00626CB3">
              <w:t>CO3</w:t>
            </w:r>
          </w:p>
        </w:tc>
        <w:tc>
          <w:tcPr>
            <w:tcW w:w="478" w:type="pct"/>
            <w:gridSpan w:val="2"/>
            <w:vAlign w:val="bottom"/>
          </w:tcPr>
          <w:p w14:paraId="751555BA" w14:textId="77777777" w:rsidR="004B2939" w:rsidRPr="00626CB3" w:rsidRDefault="004B2939" w:rsidP="00666955">
            <w:pPr>
              <w:jc w:val="center"/>
            </w:pPr>
            <w:r w:rsidRPr="00626CB3">
              <w:t>U</w:t>
            </w:r>
          </w:p>
        </w:tc>
        <w:tc>
          <w:tcPr>
            <w:tcW w:w="401" w:type="pct"/>
            <w:vAlign w:val="bottom"/>
          </w:tcPr>
          <w:p w14:paraId="4E86C857" w14:textId="77777777" w:rsidR="004B2939" w:rsidRPr="00626CB3" w:rsidRDefault="004B2939" w:rsidP="00666955">
            <w:pPr>
              <w:jc w:val="center"/>
            </w:pPr>
            <w:r w:rsidRPr="00626CB3">
              <w:t>1</w:t>
            </w:r>
          </w:p>
        </w:tc>
      </w:tr>
      <w:tr w:rsidR="004B2939" w:rsidRPr="00626CB3" w14:paraId="16AA50E2" w14:textId="77777777" w:rsidTr="00A47C7F">
        <w:trPr>
          <w:trHeight w:val="397"/>
        </w:trPr>
        <w:tc>
          <w:tcPr>
            <w:tcW w:w="256" w:type="pct"/>
            <w:vAlign w:val="bottom"/>
          </w:tcPr>
          <w:p w14:paraId="2D75DD4B" w14:textId="77777777" w:rsidR="004B2939" w:rsidRPr="00626CB3" w:rsidRDefault="004B2939" w:rsidP="00666955">
            <w:pPr>
              <w:jc w:val="center"/>
            </w:pPr>
            <w:r w:rsidRPr="00626CB3">
              <w:t>6.</w:t>
            </w:r>
          </w:p>
        </w:tc>
        <w:tc>
          <w:tcPr>
            <w:tcW w:w="3334" w:type="pct"/>
            <w:gridSpan w:val="2"/>
            <w:vAlign w:val="bottom"/>
          </w:tcPr>
          <w:p w14:paraId="1DB753F3" w14:textId="77777777" w:rsidR="004B2939" w:rsidRPr="00626CB3" w:rsidRDefault="004B2939" w:rsidP="00A47C7F">
            <w:pPr>
              <w:jc w:val="both"/>
            </w:pPr>
            <w:r w:rsidRPr="00626CB3">
              <w:t>Interpret the role of spacer arms on the matrix of affinity chromatography is……</w:t>
            </w:r>
            <w:r>
              <w:t>.</w:t>
            </w:r>
          </w:p>
        </w:tc>
        <w:tc>
          <w:tcPr>
            <w:tcW w:w="531" w:type="pct"/>
            <w:vAlign w:val="bottom"/>
          </w:tcPr>
          <w:p w14:paraId="1D1C529E" w14:textId="77777777" w:rsidR="004B2939" w:rsidRPr="00626CB3" w:rsidRDefault="004B2939" w:rsidP="00666955">
            <w:pPr>
              <w:jc w:val="center"/>
            </w:pPr>
            <w:r w:rsidRPr="00626CB3">
              <w:t>CO3</w:t>
            </w:r>
          </w:p>
        </w:tc>
        <w:tc>
          <w:tcPr>
            <w:tcW w:w="478" w:type="pct"/>
            <w:gridSpan w:val="2"/>
            <w:vAlign w:val="bottom"/>
          </w:tcPr>
          <w:p w14:paraId="629A39DC" w14:textId="77777777" w:rsidR="004B2939" w:rsidRPr="00626CB3" w:rsidRDefault="004B2939" w:rsidP="00666955">
            <w:pPr>
              <w:jc w:val="center"/>
            </w:pPr>
            <w:r w:rsidRPr="00626CB3">
              <w:t>U</w:t>
            </w:r>
          </w:p>
        </w:tc>
        <w:tc>
          <w:tcPr>
            <w:tcW w:w="401" w:type="pct"/>
            <w:vAlign w:val="bottom"/>
          </w:tcPr>
          <w:p w14:paraId="51AA8B2E" w14:textId="77777777" w:rsidR="004B2939" w:rsidRPr="00626CB3" w:rsidRDefault="004B2939" w:rsidP="00666955">
            <w:pPr>
              <w:jc w:val="center"/>
            </w:pPr>
            <w:r w:rsidRPr="00626CB3">
              <w:t>1</w:t>
            </w:r>
          </w:p>
        </w:tc>
      </w:tr>
      <w:tr w:rsidR="004B2939" w:rsidRPr="00626CB3" w14:paraId="15A322D0" w14:textId="77777777" w:rsidTr="00A47C7F">
        <w:trPr>
          <w:trHeight w:val="397"/>
        </w:trPr>
        <w:tc>
          <w:tcPr>
            <w:tcW w:w="256" w:type="pct"/>
            <w:vAlign w:val="bottom"/>
          </w:tcPr>
          <w:p w14:paraId="1EEDBA88" w14:textId="77777777" w:rsidR="004B2939" w:rsidRPr="00626CB3" w:rsidRDefault="004B2939" w:rsidP="00666955">
            <w:pPr>
              <w:jc w:val="center"/>
            </w:pPr>
            <w:r w:rsidRPr="00626CB3">
              <w:t>7.</w:t>
            </w:r>
          </w:p>
        </w:tc>
        <w:tc>
          <w:tcPr>
            <w:tcW w:w="3334" w:type="pct"/>
            <w:gridSpan w:val="2"/>
            <w:vAlign w:val="bottom"/>
          </w:tcPr>
          <w:p w14:paraId="2119B160" w14:textId="77777777" w:rsidR="004B2939" w:rsidRPr="00626CB3" w:rsidRDefault="004B2939" w:rsidP="00A47C7F">
            <w:pPr>
              <w:pStyle w:val="ListParagraph"/>
              <w:ind w:left="0"/>
              <w:rPr>
                <w:noProof/>
                <w:lang w:eastAsia="zh-TW"/>
              </w:rPr>
            </w:pPr>
            <w:r>
              <w:rPr>
                <w:noProof/>
                <w:lang w:eastAsia="zh-TW"/>
              </w:rPr>
              <w:t>Mention</w:t>
            </w:r>
            <w:r w:rsidRPr="00626CB3">
              <w:rPr>
                <w:noProof/>
                <w:lang w:eastAsia="zh-TW"/>
              </w:rPr>
              <w:t xml:space="preserve"> the significance of break point on the breakthrough curve for a fixed bed adsorption</w:t>
            </w:r>
          </w:p>
        </w:tc>
        <w:tc>
          <w:tcPr>
            <w:tcW w:w="531" w:type="pct"/>
            <w:vAlign w:val="bottom"/>
          </w:tcPr>
          <w:p w14:paraId="71B66BAA" w14:textId="77777777" w:rsidR="004B2939" w:rsidRPr="00626CB3" w:rsidRDefault="004B2939" w:rsidP="00666955">
            <w:pPr>
              <w:jc w:val="center"/>
            </w:pPr>
            <w:r w:rsidRPr="00626CB3">
              <w:t>CO3</w:t>
            </w:r>
          </w:p>
        </w:tc>
        <w:tc>
          <w:tcPr>
            <w:tcW w:w="478" w:type="pct"/>
            <w:gridSpan w:val="2"/>
            <w:vAlign w:val="bottom"/>
          </w:tcPr>
          <w:p w14:paraId="7E4D5702" w14:textId="77777777" w:rsidR="004B2939" w:rsidRPr="00626CB3" w:rsidRDefault="004B2939" w:rsidP="00666955">
            <w:pPr>
              <w:jc w:val="center"/>
            </w:pPr>
            <w:r w:rsidRPr="00626CB3">
              <w:t>R</w:t>
            </w:r>
          </w:p>
        </w:tc>
        <w:tc>
          <w:tcPr>
            <w:tcW w:w="401" w:type="pct"/>
            <w:vAlign w:val="bottom"/>
          </w:tcPr>
          <w:p w14:paraId="780FEA79" w14:textId="77777777" w:rsidR="004B2939" w:rsidRPr="00626CB3" w:rsidRDefault="004B2939" w:rsidP="00666955">
            <w:pPr>
              <w:jc w:val="center"/>
            </w:pPr>
            <w:r w:rsidRPr="00626CB3">
              <w:t>1</w:t>
            </w:r>
          </w:p>
        </w:tc>
      </w:tr>
      <w:tr w:rsidR="004B2939" w:rsidRPr="00626CB3" w14:paraId="6C60A073" w14:textId="77777777" w:rsidTr="00A47C7F">
        <w:trPr>
          <w:trHeight w:val="397"/>
        </w:trPr>
        <w:tc>
          <w:tcPr>
            <w:tcW w:w="256" w:type="pct"/>
            <w:vAlign w:val="bottom"/>
          </w:tcPr>
          <w:p w14:paraId="2E7B4CF8" w14:textId="77777777" w:rsidR="004B2939" w:rsidRPr="00626CB3" w:rsidRDefault="004B2939" w:rsidP="00666955">
            <w:pPr>
              <w:jc w:val="center"/>
            </w:pPr>
            <w:r w:rsidRPr="00626CB3">
              <w:t>8.</w:t>
            </w:r>
          </w:p>
        </w:tc>
        <w:tc>
          <w:tcPr>
            <w:tcW w:w="3334" w:type="pct"/>
            <w:gridSpan w:val="2"/>
            <w:vAlign w:val="bottom"/>
          </w:tcPr>
          <w:p w14:paraId="4B44A3E7" w14:textId="77777777" w:rsidR="004B2939" w:rsidRPr="00626CB3" w:rsidRDefault="004B2939" w:rsidP="00666955">
            <w:pPr>
              <w:spacing w:line="276" w:lineRule="auto"/>
              <w:rPr>
                <w:bCs/>
              </w:rPr>
            </w:pPr>
            <w:r w:rsidRPr="00626CB3">
              <w:rPr>
                <w:bCs/>
              </w:rPr>
              <w:t>A high value of retention coefficient for extraction indicates</w:t>
            </w:r>
            <w:r>
              <w:rPr>
                <w:bCs/>
              </w:rPr>
              <w:t xml:space="preserve"> ____.</w:t>
            </w:r>
          </w:p>
        </w:tc>
        <w:tc>
          <w:tcPr>
            <w:tcW w:w="531" w:type="pct"/>
            <w:vAlign w:val="bottom"/>
          </w:tcPr>
          <w:p w14:paraId="2350BEA5" w14:textId="77777777" w:rsidR="004B2939" w:rsidRPr="00626CB3" w:rsidRDefault="004B2939" w:rsidP="00666955">
            <w:pPr>
              <w:jc w:val="center"/>
            </w:pPr>
            <w:r w:rsidRPr="00626CB3">
              <w:t>CO4</w:t>
            </w:r>
          </w:p>
        </w:tc>
        <w:tc>
          <w:tcPr>
            <w:tcW w:w="478" w:type="pct"/>
            <w:gridSpan w:val="2"/>
            <w:vAlign w:val="bottom"/>
          </w:tcPr>
          <w:p w14:paraId="6BAE7EBB" w14:textId="77777777" w:rsidR="004B2939" w:rsidRPr="00626CB3" w:rsidRDefault="004B2939" w:rsidP="00666955">
            <w:pPr>
              <w:jc w:val="center"/>
            </w:pPr>
            <w:r w:rsidRPr="00626CB3">
              <w:t>A</w:t>
            </w:r>
          </w:p>
        </w:tc>
        <w:tc>
          <w:tcPr>
            <w:tcW w:w="401" w:type="pct"/>
            <w:vAlign w:val="bottom"/>
          </w:tcPr>
          <w:p w14:paraId="2040AE04" w14:textId="77777777" w:rsidR="004B2939" w:rsidRPr="00626CB3" w:rsidRDefault="004B2939" w:rsidP="00666955">
            <w:pPr>
              <w:jc w:val="center"/>
            </w:pPr>
            <w:r w:rsidRPr="00626CB3">
              <w:t>1</w:t>
            </w:r>
          </w:p>
        </w:tc>
      </w:tr>
      <w:tr w:rsidR="004B2939" w:rsidRPr="00626CB3" w14:paraId="4739CE37" w14:textId="77777777" w:rsidTr="00A47C7F">
        <w:trPr>
          <w:trHeight w:val="397"/>
        </w:trPr>
        <w:tc>
          <w:tcPr>
            <w:tcW w:w="256" w:type="pct"/>
            <w:vAlign w:val="bottom"/>
          </w:tcPr>
          <w:p w14:paraId="51F8432D" w14:textId="77777777" w:rsidR="004B2939" w:rsidRPr="00626CB3" w:rsidRDefault="004B2939" w:rsidP="00666955">
            <w:pPr>
              <w:jc w:val="center"/>
            </w:pPr>
            <w:r w:rsidRPr="00626CB3">
              <w:t>9.</w:t>
            </w:r>
          </w:p>
        </w:tc>
        <w:tc>
          <w:tcPr>
            <w:tcW w:w="3334" w:type="pct"/>
            <w:gridSpan w:val="2"/>
            <w:vAlign w:val="bottom"/>
          </w:tcPr>
          <w:p w14:paraId="3C3608AA" w14:textId="77777777" w:rsidR="004B2939" w:rsidRPr="00626CB3" w:rsidRDefault="004B2939" w:rsidP="00666955">
            <w:pPr>
              <w:pStyle w:val="ListParagraph"/>
              <w:ind w:left="0"/>
              <w:rPr>
                <w:noProof/>
                <w:lang w:eastAsia="zh-TW"/>
              </w:rPr>
            </w:pPr>
            <w:r w:rsidRPr="00626CB3">
              <w:t>Calculate ionic strength of 2 M NH</w:t>
            </w:r>
            <w:r w:rsidRPr="00626CB3">
              <w:rPr>
                <w:vertAlign w:val="subscript"/>
              </w:rPr>
              <w:t>4</w:t>
            </w:r>
            <w:r w:rsidRPr="00626CB3">
              <w:t>SO</w:t>
            </w:r>
            <w:r w:rsidRPr="00626CB3">
              <w:rPr>
                <w:vertAlign w:val="subscript"/>
              </w:rPr>
              <w:t xml:space="preserve">4 </w:t>
            </w:r>
            <w:r w:rsidRPr="00626CB3">
              <w:t>solution</w:t>
            </w:r>
            <w:r>
              <w:t>.</w:t>
            </w:r>
          </w:p>
        </w:tc>
        <w:tc>
          <w:tcPr>
            <w:tcW w:w="531" w:type="pct"/>
            <w:vAlign w:val="bottom"/>
          </w:tcPr>
          <w:p w14:paraId="7FF72A23" w14:textId="77777777" w:rsidR="004B2939" w:rsidRPr="00626CB3" w:rsidRDefault="004B2939" w:rsidP="00666955">
            <w:pPr>
              <w:jc w:val="center"/>
            </w:pPr>
            <w:r w:rsidRPr="00626CB3">
              <w:t>CO5</w:t>
            </w:r>
          </w:p>
        </w:tc>
        <w:tc>
          <w:tcPr>
            <w:tcW w:w="478" w:type="pct"/>
            <w:gridSpan w:val="2"/>
            <w:vAlign w:val="bottom"/>
          </w:tcPr>
          <w:p w14:paraId="48186C63" w14:textId="77777777" w:rsidR="004B2939" w:rsidRPr="00626CB3" w:rsidRDefault="004B2939" w:rsidP="00666955">
            <w:pPr>
              <w:jc w:val="center"/>
            </w:pPr>
            <w:r w:rsidRPr="00626CB3">
              <w:t>A</w:t>
            </w:r>
          </w:p>
        </w:tc>
        <w:tc>
          <w:tcPr>
            <w:tcW w:w="401" w:type="pct"/>
            <w:vAlign w:val="bottom"/>
          </w:tcPr>
          <w:p w14:paraId="6C02EC8D" w14:textId="77777777" w:rsidR="004B2939" w:rsidRPr="00626CB3" w:rsidRDefault="004B2939" w:rsidP="00666955">
            <w:pPr>
              <w:jc w:val="center"/>
            </w:pPr>
            <w:r w:rsidRPr="00626CB3">
              <w:t>1</w:t>
            </w:r>
          </w:p>
        </w:tc>
      </w:tr>
      <w:tr w:rsidR="004B2939" w:rsidRPr="00626CB3" w14:paraId="708ED888" w14:textId="77777777" w:rsidTr="00A47C7F">
        <w:trPr>
          <w:trHeight w:val="397"/>
        </w:trPr>
        <w:tc>
          <w:tcPr>
            <w:tcW w:w="256" w:type="pct"/>
            <w:vAlign w:val="bottom"/>
          </w:tcPr>
          <w:p w14:paraId="0FA8EA87" w14:textId="77777777" w:rsidR="004B2939" w:rsidRPr="00626CB3" w:rsidRDefault="004B2939" w:rsidP="00666955">
            <w:pPr>
              <w:jc w:val="center"/>
            </w:pPr>
            <w:r w:rsidRPr="00626CB3">
              <w:t>10.</w:t>
            </w:r>
          </w:p>
        </w:tc>
        <w:tc>
          <w:tcPr>
            <w:tcW w:w="3334" w:type="pct"/>
            <w:gridSpan w:val="2"/>
            <w:vAlign w:val="bottom"/>
          </w:tcPr>
          <w:p w14:paraId="5E39E8A6" w14:textId="77777777" w:rsidR="004B2939" w:rsidRPr="00626CB3" w:rsidRDefault="004B2939" w:rsidP="00666955">
            <w:r w:rsidRPr="00626CB3">
              <w:t>List the industrial dryers used in bioprocess industry</w:t>
            </w:r>
            <w:r>
              <w:t>.</w:t>
            </w:r>
          </w:p>
        </w:tc>
        <w:tc>
          <w:tcPr>
            <w:tcW w:w="531" w:type="pct"/>
            <w:vAlign w:val="bottom"/>
          </w:tcPr>
          <w:p w14:paraId="6E9F1D91" w14:textId="77777777" w:rsidR="004B2939" w:rsidRPr="00626CB3" w:rsidRDefault="004B2939" w:rsidP="00666955">
            <w:pPr>
              <w:jc w:val="center"/>
            </w:pPr>
            <w:r w:rsidRPr="00626CB3">
              <w:t>CO6</w:t>
            </w:r>
          </w:p>
        </w:tc>
        <w:tc>
          <w:tcPr>
            <w:tcW w:w="478" w:type="pct"/>
            <w:gridSpan w:val="2"/>
            <w:vAlign w:val="bottom"/>
          </w:tcPr>
          <w:p w14:paraId="693E27C7" w14:textId="77777777" w:rsidR="004B2939" w:rsidRPr="00626CB3" w:rsidRDefault="004B2939" w:rsidP="00666955">
            <w:pPr>
              <w:jc w:val="center"/>
            </w:pPr>
            <w:r w:rsidRPr="00626CB3">
              <w:t>R</w:t>
            </w:r>
          </w:p>
        </w:tc>
        <w:tc>
          <w:tcPr>
            <w:tcW w:w="401" w:type="pct"/>
            <w:vAlign w:val="bottom"/>
          </w:tcPr>
          <w:p w14:paraId="1088F0E9" w14:textId="77777777" w:rsidR="004B2939" w:rsidRPr="00626CB3" w:rsidRDefault="004B2939" w:rsidP="00666955">
            <w:pPr>
              <w:jc w:val="center"/>
            </w:pPr>
            <w:r w:rsidRPr="00626CB3">
              <w:t>1</w:t>
            </w:r>
          </w:p>
        </w:tc>
      </w:tr>
      <w:tr w:rsidR="004B2939" w:rsidRPr="00626CB3" w14:paraId="687DC517" w14:textId="77777777" w:rsidTr="008C57B9">
        <w:trPr>
          <w:trHeight w:val="552"/>
        </w:trPr>
        <w:tc>
          <w:tcPr>
            <w:tcW w:w="5000" w:type="pct"/>
            <w:gridSpan w:val="7"/>
            <w:vAlign w:val="center"/>
          </w:tcPr>
          <w:p w14:paraId="3315DAF5" w14:textId="77777777" w:rsidR="004B2939" w:rsidRPr="00626CB3" w:rsidRDefault="004B2939" w:rsidP="008C57B9">
            <w:pPr>
              <w:jc w:val="center"/>
              <w:rPr>
                <w:b/>
                <w:u w:val="single"/>
              </w:rPr>
            </w:pPr>
            <w:r w:rsidRPr="00626CB3">
              <w:rPr>
                <w:b/>
                <w:u w:val="single"/>
              </w:rPr>
              <w:t>PART – B (6 X 3 = 18 MARKS)</w:t>
            </w:r>
          </w:p>
        </w:tc>
      </w:tr>
      <w:tr w:rsidR="004B2939" w:rsidRPr="00626CB3" w14:paraId="551113F9" w14:textId="77777777" w:rsidTr="00A47C7F">
        <w:trPr>
          <w:trHeight w:val="397"/>
        </w:trPr>
        <w:tc>
          <w:tcPr>
            <w:tcW w:w="256" w:type="pct"/>
          </w:tcPr>
          <w:p w14:paraId="3BFEE643" w14:textId="77777777" w:rsidR="004B2939" w:rsidRPr="00626CB3" w:rsidRDefault="004B2939" w:rsidP="00375CD9">
            <w:pPr>
              <w:jc w:val="center"/>
            </w:pPr>
            <w:r w:rsidRPr="00626CB3">
              <w:t>11.</w:t>
            </w:r>
          </w:p>
        </w:tc>
        <w:tc>
          <w:tcPr>
            <w:tcW w:w="3334" w:type="pct"/>
            <w:gridSpan w:val="2"/>
            <w:vAlign w:val="center"/>
          </w:tcPr>
          <w:p w14:paraId="3CD46930" w14:textId="77777777" w:rsidR="004B2939" w:rsidRPr="00626CB3" w:rsidRDefault="004B2939" w:rsidP="00A47C7F">
            <w:pPr>
              <w:spacing w:line="276" w:lineRule="auto"/>
              <w:jc w:val="both"/>
            </w:pPr>
            <w:r w:rsidRPr="00626CB3">
              <w:t>Classify the bioproducts based on volume, market value and price index</w:t>
            </w:r>
            <w:r>
              <w:t>.</w:t>
            </w:r>
          </w:p>
        </w:tc>
        <w:tc>
          <w:tcPr>
            <w:tcW w:w="542" w:type="pct"/>
            <w:gridSpan w:val="2"/>
          </w:tcPr>
          <w:p w14:paraId="3BD42FE7" w14:textId="77777777" w:rsidR="004B2939" w:rsidRPr="00626CB3" w:rsidRDefault="004B2939" w:rsidP="00375CD9">
            <w:pPr>
              <w:jc w:val="center"/>
            </w:pPr>
            <w:r w:rsidRPr="00626CB3">
              <w:t>CO1</w:t>
            </w:r>
          </w:p>
        </w:tc>
        <w:tc>
          <w:tcPr>
            <w:tcW w:w="467" w:type="pct"/>
          </w:tcPr>
          <w:p w14:paraId="563E861C" w14:textId="77777777" w:rsidR="004B2939" w:rsidRPr="00626CB3" w:rsidRDefault="004B2939" w:rsidP="00375CD9">
            <w:pPr>
              <w:jc w:val="center"/>
            </w:pPr>
            <w:r w:rsidRPr="00626CB3">
              <w:t>An</w:t>
            </w:r>
          </w:p>
        </w:tc>
        <w:tc>
          <w:tcPr>
            <w:tcW w:w="401" w:type="pct"/>
          </w:tcPr>
          <w:p w14:paraId="37ABCE2B" w14:textId="77777777" w:rsidR="004B2939" w:rsidRPr="00626CB3" w:rsidRDefault="004B2939" w:rsidP="00375CD9">
            <w:pPr>
              <w:jc w:val="center"/>
            </w:pPr>
            <w:r w:rsidRPr="00626CB3">
              <w:t>3</w:t>
            </w:r>
          </w:p>
        </w:tc>
      </w:tr>
      <w:tr w:rsidR="004B2939" w:rsidRPr="00626CB3" w14:paraId="471F4D14" w14:textId="77777777" w:rsidTr="00A47C7F">
        <w:trPr>
          <w:trHeight w:val="397"/>
        </w:trPr>
        <w:tc>
          <w:tcPr>
            <w:tcW w:w="256" w:type="pct"/>
          </w:tcPr>
          <w:p w14:paraId="0B3814D2" w14:textId="77777777" w:rsidR="004B2939" w:rsidRPr="00626CB3" w:rsidRDefault="004B2939" w:rsidP="00375CD9">
            <w:pPr>
              <w:jc w:val="center"/>
            </w:pPr>
            <w:r w:rsidRPr="00626CB3">
              <w:t>12.</w:t>
            </w:r>
          </w:p>
        </w:tc>
        <w:tc>
          <w:tcPr>
            <w:tcW w:w="3334" w:type="pct"/>
            <w:gridSpan w:val="2"/>
          </w:tcPr>
          <w:p w14:paraId="01837C35" w14:textId="77777777" w:rsidR="004B2939" w:rsidRPr="00626CB3" w:rsidRDefault="004B2939" w:rsidP="00A47C7F">
            <w:pPr>
              <w:jc w:val="both"/>
            </w:pPr>
            <w:r w:rsidRPr="00626CB3">
              <w:t>Illustrate the steps involved in continuous rotary filters during a filtration cycle.</w:t>
            </w:r>
          </w:p>
        </w:tc>
        <w:tc>
          <w:tcPr>
            <w:tcW w:w="542" w:type="pct"/>
            <w:gridSpan w:val="2"/>
          </w:tcPr>
          <w:p w14:paraId="2C40AE69" w14:textId="77777777" w:rsidR="004B2939" w:rsidRPr="00626CB3" w:rsidRDefault="004B2939" w:rsidP="00375CD9">
            <w:pPr>
              <w:jc w:val="center"/>
            </w:pPr>
            <w:r w:rsidRPr="00626CB3">
              <w:t>CO2</w:t>
            </w:r>
          </w:p>
        </w:tc>
        <w:tc>
          <w:tcPr>
            <w:tcW w:w="467" w:type="pct"/>
          </w:tcPr>
          <w:p w14:paraId="486FAB9E" w14:textId="77777777" w:rsidR="004B2939" w:rsidRPr="00626CB3" w:rsidRDefault="004B2939" w:rsidP="00375CD9">
            <w:pPr>
              <w:jc w:val="center"/>
            </w:pPr>
            <w:r w:rsidRPr="00626CB3">
              <w:t>A</w:t>
            </w:r>
          </w:p>
        </w:tc>
        <w:tc>
          <w:tcPr>
            <w:tcW w:w="401" w:type="pct"/>
          </w:tcPr>
          <w:p w14:paraId="7F179796" w14:textId="77777777" w:rsidR="004B2939" w:rsidRPr="00626CB3" w:rsidRDefault="004B2939" w:rsidP="00375CD9">
            <w:pPr>
              <w:jc w:val="center"/>
            </w:pPr>
            <w:r w:rsidRPr="00626CB3">
              <w:t>3</w:t>
            </w:r>
          </w:p>
        </w:tc>
      </w:tr>
      <w:tr w:rsidR="004B2939" w:rsidRPr="00626CB3" w14:paraId="26AAB4DE" w14:textId="77777777" w:rsidTr="00A47C7F">
        <w:trPr>
          <w:trHeight w:val="397"/>
        </w:trPr>
        <w:tc>
          <w:tcPr>
            <w:tcW w:w="256" w:type="pct"/>
          </w:tcPr>
          <w:p w14:paraId="16DCCE36" w14:textId="77777777" w:rsidR="004B2939" w:rsidRPr="00626CB3" w:rsidRDefault="004B2939" w:rsidP="00375CD9">
            <w:pPr>
              <w:jc w:val="center"/>
            </w:pPr>
            <w:r w:rsidRPr="00626CB3">
              <w:t>13.</w:t>
            </w:r>
          </w:p>
        </w:tc>
        <w:tc>
          <w:tcPr>
            <w:tcW w:w="3334" w:type="pct"/>
            <w:gridSpan w:val="2"/>
          </w:tcPr>
          <w:p w14:paraId="2FDFAE35" w14:textId="77777777" w:rsidR="004B2939" w:rsidRPr="00626CB3" w:rsidRDefault="004B2939" w:rsidP="00A659B4">
            <w:pPr>
              <w:spacing w:after="120" w:line="276" w:lineRule="auto"/>
            </w:pPr>
            <w:r w:rsidRPr="00626CB3">
              <w:t>Differentiate between salting in and salting out of proteins</w:t>
            </w:r>
            <w:r>
              <w:t>.</w:t>
            </w:r>
          </w:p>
        </w:tc>
        <w:tc>
          <w:tcPr>
            <w:tcW w:w="542" w:type="pct"/>
            <w:gridSpan w:val="2"/>
          </w:tcPr>
          <w:p w14:paraId="332AF0C2" w14:textId="77777777" w:rsidR="004B2939" w:rsidRPr="00626CB3" w:rsidRDefault="004B2939" w:rsidP="00375CD9">
            <w:pPr>
              <w:jc w:val="center"/>
            </w:pPr>
            <w:r w:rsidRPr="00626CB3">
              <w:t>CO3</w:t>
            </w:r>
          </w:p>
        </w:tc>
        <w:tc>
          <w:tcPr>
            <w:tcW w:w="467" w:type="pct"/>
          </w:tcPr>
          <w:p w14:paraId="11632396" w14:textId="77777777" w:rsidR="004B2939" w:rsidRPr="00626CB3" w:rsidRDefault="004B2939" w:rsidP="00A47C7F">
            <w:pPr>
              <w:jc w:val="center"/>
            </w:pPr>
            <w:r w:rsidRPr="00626CB3">
              <w:t>A</w:t>
            </w:r>
          </w:p>
        </w:tc>
        <w:tc>
          <w:tcPr>
            <w:tcW w:w="401" w:type="pct"/>
          </w:tcPr>
          <w:p w14:paraId="2358F48E" w14:textId="77777777" w:rsidR="004B2939" w:rsidRPr="00626CB3" w:rsidRDefault="004B2939" w:rsidP="00375CD9">
            <w:pPr>
              <w:jc w:val="center"/>
            </w:pPr>
            <w:r w:rsidRPr="00626CB3">
              <w:t>3</w:t>
            </w:r>
          </w:p>
        </w:tc>
      </w:tr>
      <w:tr w:rsidR="004B2939" w:rsidRPr="00626CB3" w14:paraId="61C7E4EC" w14:textId="77777777" w:rsidTr="00A47C7F">
        <w:trPr>
          <w:trHeight w:val="397"/>
        </w:trPr>
        <w:tc>
          <w:tcPr>
            <w:tcW w:w="256" w:type="pct"/>
          </w:tcPr>
          <w:p w14:paraId="7DE974D9" w14:textId="77777777" w:rsidR="004B2939" w:rsidRPr="00626CB3" w:rsidRDefault="004B2939" w:rsidP="00375CD9">
            <w:pPr>
              <w:jc w:val="center"/>
            </w:pPr>
            <w:r w:rsidRPr="00626CB3">
              <w:t>14.</w:t>
            </w:r>
          </w:p>
        </w:tc>
        <w:tc>
          <w:tcPr>
            <w:tcW w:w="3334" w:type="pct"/>
            <w:gridSpan w:val="2"/>
          </w:tcPr>
          <w:p w14:paraId="00349EA0" w14:textId="77777777" w:rsidR="004B2939" w:rsidRPr="00626CB3" w:rsidRDefault="004B2939" w:rsidP="00A47C7F">
            <w:pPr>
              <w:spacing w:line="276" w:lineRule="auto"/>
            </w:pPr>
            <w:r w:rsidRPr="00626CB3">
              <w:t>Deduce the expression for repeated batch extraction.</w:t>
            </w:r>
          </w:p>
        </w:tc>
        <w:tc>
          <w:tcPr>
            <w:tcW w:w="542" w:type="pct"/>
            <w:gridSpan w:val="2"/>
          </w:tcPr>
          <w:p w14:paraId="7DB601EA" w14:textId="77777777" w:rsidR="004B2939" w:rsidRPr="00626CB3" w:rsidRDefault="004B2939" w:rsidP="00375CD9">
            <w:pPr>
              <w:jc w:val="center"/>
            </w:pPr>
            <w:r w:rsidRPr="00626CB3">
              <w:t>CO5</w:t>
            </w:r>
          </w:p>
        </w:tc>
        <w:tc>
          <w:tcPr>
            <w:tcW w:w="467" w:type="pct"/>
          </w:tcPr>
          <w:p w14:paraId="4A746B24" w14:textId="77777777" w:rsidR="004B2939" w:rsidRPr="00626CB3" w:rsidRDefault="004B2939" w:rsidP="00375CD9">
            <w:pPr>
              <w:jc w:val="center"/>
            </w:pPr>
            <w:r w:rsidRPr="00626CB3">
              <w:t>A</w:t>
            </w:r>
          </w:p>
        </w:tc>
        <w:tc>
          <w:tcPr>
            <w:tcW w:w="401" w:type="pct"/>
          </w:tcPr>
          <w:p w14:paraId="6F3F12FA" w14:textId="77777777" w:rsidR="004B2939" w:rsidRPr="00626CB3" w:rsidRDefault="004B2939" w:rsidP="00375CD9">
            <w:pPr>
              <w:jc w:val="center"/>
            </w:pPr>
            <w:r w:rsidRPr="00626CB3">
              <w:t>3</w:t>
            </w:r>
          </w:p>
        </w:tc>
      </w:tr>
      <w:tr w:rsidR="004B2939" w:rsidRPr="00626CB3" w14:paraId="3DE887FC" w14:textId="77777777" w:rsidTr="00A47C7F">
        <w:trPr>
          <w:trHeight w:val="397"/>
        </w:trPr>
        <w:tc>
          <w:tcPr>
            <w:tcW w:w="256" w:type="pct"/>
          </w:tcPr>
          <w:p w14:paraId="4CA62559" w14:textId="77777777" w:rsidR="004B2939" w:rsidRPr="00626CB3" w:rsidRDefault="004B2939" w:rsidP="00375CD9">
            <w:pPr>
              <w:jc w:val="center"/>
            </w:pPr>
            <w:r w:rsidRPr="00626CB3">
              <w:t>15.</w:t>
            </w:r>
          </w:p>
        </w:tc>
        <w:tc>
          <w:tcPr>
            <w:tcW w:w="3334" w:type="pct"/>
            <w:gridSpan w:val="2"/>
          </w:tcPr>
          <w:p w14:paraId="1CF3AB97" w14:textId="77777777" w:rsidR="004B2939" w:rsidRPr="00626CB3" w:rsidRDefault="004B2939" w:rsidP="00A47C7F">
            <w:pPr>
              <w:spacing w:after="120" w:line="276" w:lineRule="auto"/>
            </w:pPr>
            <w:r w:rsidRPr="00626CB3">
              <w:t>Assess the significance of retention volume and retention time in chromatography</w:t>
            </w:r>
            <w:r>
              <w:t>.</w:t>
            </w:r>
          </w:p>
        </w:tc>
        <w:tc>
          <w:tcPr>
            <w:tcW w:w="542" w:type="pct"/>
            <w:gridSpan w:val="2"/>
          </w:tcPr>
          <w:p w14:paraId="4B0A74AE" w14:textId="77777777" w:rsidR="004B2939" w:rsidRPr="00626CB3" w:rsidRDefault="004B2939" w:rsidP="00375CD9">
            <w:pPr>
              <w:jc w:val="center"/>
            </w:pPr>
            <w:r w:rsidRPr="00626CB3">
              <w:t>CO4</w:t>
            </w:r>
          </w:p>
        </w:tc>
        <w:tc>
          <w:tcPr>
            <w:tcW w:w="467" w:type="pct"/>
          </w:tcPr>
          <w:p w14:paraId="6B2B1338" w14:textId="77777777" w:rsidR="004B2939" w:rsidRPr="00626CB3" w:rsidRDefault="004B2939" w:rsidP="00375CD9">
            <w:pPr>
              <w:jc w:val="center"/>
            </w:pPr>
            <w:r w:rsidRPr="00626CB3">
              <w:t>An</w:t>
            </w:r>
          </w:p>
        </w:tc>
        <w:tc>
          <w:tcPr>
            <w:tcW w:w="401" w:type="pct"/>
          </w:tcPr>
          <w:p w14:paraId="6E8D4DA4" w14:textId="77777777" w:rsidR="004B2939" w:rsidRPr="00626CB3" w:rsidRDefault="004B2939" w:rsidP="00375CD9">
            <w:pPr>
              <w:jc w:val="center"/>
            </w:pPr>
            <w:r w:rsidRPr="00626CB3">
              <w:t>3</w:t>
            </w:r>
          </w:p>
        </w:tc>
      </w:tr>
      <w:tr w:rsidR="004B2939" w:rsidRPr="00626CB3" w14:paraId="32C14D03" w14:textId="77777777" w:rsidTr="00A47C7F">
        <w:trPr>
          <w:trHeight w:val="397"/>
        </w:trPr>
        <w:tc>
          <w:tcPr>
            <w:tcW w:w="256" w:type="pct"/>
          </w:tcPr>
          <w:p w14:paraId="1CB5AEAF" w14:textId="77777777" w:rsidR="004B2939" w:rsidRPr="00626CB3" w:rsidRDefault="004B2939" w:rsidP="00375CD9">
            <w:pPr>
              <w:jc w:val="center"/>
            </w:pPr>
            <w:r w:rsidRPr="00626CB3">
              <w:t>16.</w:t>
            </w:r>
          </w:p>
        </w:tc>
        <w:tc>
          <w:tcPr>
            <w:tcW w:w="3334" w:type="pct"/>
            <w:gridSpan w:val="2"/>
          </w:tcPr>
          <w:p w14:paraId="00FB24C7" w14:textId="77777777" w:rsidR="004B2939" w:rsidRPr="00626CB3" w:rsidRDefault="004B2939" w:rsidP="00A659B4">
            <w:pPr>
              <w:spacing w:line="276" w:lineRule="auto"/>
            </w:pPr>
            <w:r w:rsidRPr="00626CB3">
              <w:t>List the stages in crystallization process</w:t>
            </w:r>
            <w:r>
              <w:t>.</w:t>
            </w:r>
          </w:p>
        </w:tc>
        <w:tc>
          <w:tcPr>
            <w:tcW w:w="542" w:type="pct"/>
            <w:gridSpan w:val="2"/>
          </w:tcPr>
          <w:p w14:paraId="3DBE986C" w14:textId="77777777" w:rsidR="004B2939" w:rsidRPr="00626CB3" w:rsidRDefault="004B2939" w:rsidP="00375CD9">
            <w:pPr>
              <w:jc w:val="center"/>
            </w:pPr>
            <w:r w:rsidRPr="00626CB3">
              <w:t>CO6</w:t>
            </w:r>
          </w:p>
        </w:tc>
        <w:tc>
          <w:tcPr>
            <w:tcW w:w="467" w:type="pct"/>
          </w:tcPr>
          <w:p w14:paraId="53EA2E91" w14:textId="77777777" w:rsidR="004B2939" w:rsidRPr="00626CB3" w:rsidRDefault="004B2939" w:rsidP="00375CD9">
            <w:pPr>
              <w:jc w:val="center"/>
            </w:pPr>
            <w:r w:rsidRPr="00626CB3">
              <w:t>U</w:t>
            </w:r>
          </w:p>
        </w:tc>
        <w:tc>
          <w:tcPr>
            <w:tcW w:w="401" w:type="pct"/>
          </w:tcPr>
          <w:p w14:paraId="5A0952FB" w14:textId="77777777" w:rsidR="004B2939" w:rsidRPr="00626CB3" w:rsidRDefault="004B2939" w:rsidP="00375CD9">
            <w:pPr>
              <w:jc w:val="center"/>
            </w:pPr>
            <w:r w:rsidRPr="00626CB3">
              <w:t>3</w:t>
            </w:r>
          </w:p>
        </w:tc>
      </w:tr>
      <w:tr w:rsidR="004B2939" w:rsidRPr="00626CB3" w14:paraId="229D5A8C" w14:textId="77777777" w:rsidTr="008C57B9">
        <w:trPr>
          <w:trHeight w:val="552"/>
        </w:trPr>
        <w:tc>
          <w:tcPr>
            <w:tcW w:w="5000" w:type="pct"/>
            <w:gridSpan w:val="7"/>
          </w:tcPr>
          <w:p w14:paraId="3CB44029" w14:textId="77777777" w:rsidR="004B2939" w:rsidRDefault="004B2939" w:rsidP="00375CD9">
            <w:pPr>
              <w:jc w:val="center"/>
              <w:rPr>
                <w:b/>
                <w:u w:val="single"/>
              </w:rPr>
            </w:pPr>
          </w:p>
          <w:p w14:paraId="6A0E3717" w14:textId="77777777" w:rsidR="004B2939" w:rsidRDefault="004B2939" w:rsidP="00375CD9">
            <w:pPr>
              <w:jc w:val="center"/>
              <w:rPr>
                <w:b/>
                <w:u w:val="single"/>
              </w:rPr>
            </w:pPr>
          </w:p>
          <w:p w14:paraId="3E645129" w14:textId="77777777" w:rsidR="004B2939" w:rsidRDefault="004B2939" w:rsidP="00375CD9">
            <w:pPr>
              <w:jc w:val="center"/>
              <w:rPr>
                <w:b/>
                <w:u w:val="single"/>
              </w:rPr>
            </w:pPr>
          </w:p>
          <w:p w14:paraId="298A69A3" w14:textId="77777777" w:rsidR="004B2939" w:rsidRPr="00626CB3" w:rsidRDefault="004B2939" w:rsidP="00375CD9">
            <w:pPr>
              <w:jc w:val="center"/>
              <w:rPr>
                <w:b/>
                <w:u w:val="single"/>
              </w:rPr>
            </w:pPr>
            <w:r w:rsidRPr="00626CB3">
              <w:rPr>
                <w:b/>
                <w:u w:val="single"/>
              </w:rPr>
              <w:lastRenderedPageBreak/>
              <w:t>PART – C (6 X 12 = 72 MARKS)</w:t>
            </w:r>
          </w:p>
          <w:p w14:paraId="3E036097" w14:textId="77777777" w:rsidR="004B2939" w:rsidRPr="00626CB3" w:rsidRDefault="004B2939" w:rsidP="00375CD9">
            <w:pPr>
              <w:jc w:val="center"/>
              <w:rPr>
                <w:b/>
              </w:rPr>
            </w:pPr>
            <w:r w:rsidRPr="00626CB3">
              <w:rPr>
                <w:b/>
              </w:rPr>
              <w:t>(Answer any five Questions from Q.No 17 to 23, Q.No 24 is Compulsory)</w:t>
            </w:r>
          </w:p>
        </w:tc>
      </w:tr>
      <w:tr w:rsidR="004B2939" w:rsidRPr="00626CB3" w14:paraId="0B4ED292" w14:textId="77777777" w:rsidTr="00A47C7F">
        <w:trPr>
          <w:trHeight w:val="397"/>
        </w:trPr>
        <w:tc>
          <w:tcPr>
            <w:tcW w:w="269" w:type="pct"/>
          </w:tcPr>
          <w:p w14:paraId="09A77099" w14:textId="77777777" w:rsidR="004B2939" w:rsidRPr="00626CB3" w:rsidRDefault="004B2939" w:rsidP="00456504">
            <w:pPr>
              <w:jc w:val="center"/>
            </w:pPr>
            <w:r w:rsidRPr="00626CB3">
              <w:lastRenderedPageBreak/>
              <w:t>17.</w:t>
            </w:r>
          </w:p>
        </w:tc>
        <w:tc>
          <w:tcPr>
            <w:tcW w:w="258" w:type="pct"/>
          </w:tcPr>
          <w:p w14:paraId="779758D9" w14:textId="77777777" w:rsidR="004B2939" w:rsidRPr="00626CB3" w:rsidRDefault="004B2939" w:rsidP="00456504">
            <w:pPr>
              <w:jc w:val="center"/>
            </w:pPr>
            <w:r w:rsidRPr="00626CB3">
              <w:t>a.</w:t>
            </w:r>
          </w:p>
        </w:tc>
        <w:tc>
          <w:tcPr>
            <w:tcW w:w="3063" w:type="pct"/>
          </w:tcPr>
          <w:p w14:paraId="043870AD" w14:textId="77777777" w:rsidR="004B2939" w:rsidRPr="00626CB3" w:rsidRDefault="004B2939" w:rsidP="00456504">
            <w:pPr>
              <w:jc w:val="both"/>
            </w:pPr>
            <w:r w:rsidRPr="00626CB3">
              <w:t>Give a detailed account on physical and chemical-enzymatic methods of cell lysis, while referring their benefits and limitations.</w:t>
            </w:r>
          </w:p>
        </w:tc>
        <w:tc>
          <w:tcPr>
            <w:tcW w:w="542" w:type="pct"/>
            <w:gridSpan w:val="2"/>
          </w:tcPr>
          <w:p w14:paraId="0447496F" w14:textId="77777777" w:rsidR="004B2939" w:rsidRPr="00626CB3" w:rsidRDefault="004B2939" w:rsidP="00456504">
            <w:pPr>
              <w:jc w:val="center"/>
            </w:pPr>
            <w:r w:rsidRPr="00626CB3">
              <w:t>CO1</w:t>
            </w:r>
          </w:p>
        </w:tc>
        <w:tc>
          <w:tcPr>
            <w:tcW w:w="467" w:type="pct"/>
          </w:tcPr>
          <w:p w14:paraId="3DD8DDB9" w14:textId="77777777" w:rsidR="004B2939" w:rsidRPr="00626CB3" w:rsidRDefault="004B2939" w:rsidP="00456504">
            <w:pPr>
              <w:jc w:val="center"/>
            </w:pPr>
            <w:r w:rsidRPr="00626CB3">
              <w:t>U</w:t>
            </w:r>
          </w:p>
        </w:tc>
        <w:tc>
          <w:tcPr>
            <w:tcW w:w="401" w:type="pct"/>
          </w:tcPr>
          <w:p w14:paraId="43BED71A" w14:textId="77777777" w:rsidR="004B2939" w:rsidRPr="00626CB3" w:rsidRDefault="004B2939" w:rsidP="00456504">
            <w:pPr>
              <w:jc w:val="center"/>
            </w:pPr>
            <w:r w:rsidRPr="00626CB3">
              <w:t>12</w:t>
            </w:r>
          </w:p>
        </w:tc>
      </w:tr>
      <w:tr w:rsidR="004B2939" w:rsidRPr="00626CB3" w14:paraId="3EF60951" w14:textId="77777777" w:rsidTr="00A47C7F">
        <w:trPr>
          <w:trHeight w:val="397"/>
        </w:trPr>
        <w:tc>
          <w:tcPr>
            <w:tcW w:w="269" w:type="pct"/>
          </w:tcPr>
          <w:p w14:paraId="69F0E182" w14:textId="77777777" w:rsidR="004B2939" w:rsidRPr="00626CB3" w:rsidRDefault="004B2939" w:rsidP="00375CD9">
            <w:pPr>
              <w:jc w:val="center"/>
            </w:pPr>
          </w:p>
        </w:tc>
        <w:tc>
          <w:tcPr>
            <w:tcW w:w="258" w:type="pct"/>
          </w:tcPr>
          <w:p w14:paraId="59083A73" w14:textId="77777777" w:rsidR="004B2939" w:rsidRPr="00626CB3" w:rsidRDefault="004B2939" w:rsidP="006272BC">
            <w:pPr>
              <w:jc w:val="center"/>
            </w:pPr>
          </w:p>
        </w:tc>
        <w:tc>
          <w:tcPr>
            <w:tcW w:w="3063" w:type="pct"/>
          </w:tcPr>
          <w:p w14:paraId="2BB74224" w14:textId="77777777" w:rsidR="004B2939" w:rsidRPr="00626CB3" w:rsidRDefault="004B2939" w:rsidP="00375CD9">
            <w:pPr>
              <w:jc w:val="center"/>
            </w:pPr>
          </w:p>
        </w:tc>
        <w:tc>
          <w:tcPr>
            <w:tcW w:w="542" w:type="pct"/>
            <w:gridSpan w:val="2"/>
          </w:tcPr>
          <w:p w14:paraId="30713C4A" w14:textId="77777777" w:rsidR="004B2939" w:rsidRPr="00626CB3" w:rsidRDefault="004B2939" w:rsidP="00375CD9">
            <w:pPr>
              <w:jc w:val="center"/>
            </w:pPr>
          </w:p>
        </w:tc>
        <w:tc>
          <w:tcPr>
            <w:tcW w:w="467" w:type="pct"/>
          </w:tcPr>
          <w:p w14:paraId="0322BB3A" w14:textId="77777777" w:rsidR="004B2939" w:rsidRPr="00626CB3" w:rsidRDefault="004B2939" w:rsidP="00375CD9">
            <w:pPr>
              <w:jc w:val="center"/>
            </w:pPr>
          </w:p>
        </w:tc>
        <w:tc>
          <w:tcPr>
            <w:tcW w:w="401" w:type="pct"/>
          </w:tcPr>
          <w:p w14:paraId="66755977" w14:textId="77777777" w:rsidR="004B2939" w:rsidRPr="00626CB3" w:rsidRDefault="004B2939" w:rsidP="00375CD9">
            <w:pPr>
              <w:jc w:val="center"/>
            </w:pPr>
          </w:p>
        </w:tc>
      </w:tr>
      <w:tr w:rsidR="004B2939" w:rsidRPr="00626CB3" w14:paraId="630FFE22" w14:textId="77777777" w:rsidTr="00A47C7F">
        <w:trPr>
          <w:trHeight w:val="397"/>
        </w:trPr>
        <w:tc>
          <w:tcPr>
            <w:tcW w:w="269" w:type="pct"/>
          </w:tcPr>
          <w:p w14:paraId="7FD04628" w14:textId="77777777" w:rsidR="004B2939" w:rsidRPr="00626CB3" w:rsidRDefault="004B2939" w:rsidP="006272BC">
            <w:pPr>
              <w:jc w:val="center"/>
            </w:pPr>
            <w:r w:rsidRPr="00626CB3">
              <w:t>18.</w:t>
            </w:r>
          </w:p>
        </w:tc>
        <w:tc>
          <w:tcPr>
            <w:tcW w:w="258" w:type="pct"/>
          </w:tcPr>
          <w:p w14:paraId="742075A6" w14:textId="77777777" w:rsidR="004B2939" w:rsidRPr="00626CB3" w:rsidRDefault="004B2939" w:rsidP="006272BC">
            <w:pPr>
              <w:jc w:val="center"/>
            </w:pPr>
            <w:r w:rsidRPr="00626CB3">
              <w:t>a.</w:t>
            </w:r>
          </w:p>
        </w:tc>
        <w:tc>
          <w:tcPr>
            <w:tcW w:w="3063" w:type="pct"/>
          </w:tcPr>
          <w:p w14:paraId="1C4E4ABB" w14:textId="77777777" w:rsidR="004B2939" w:rsidRPr="00626CB3" w:rsidRDefault="004B2939" w:rsidP="006272BC">
            <w:pPr>
              <w:jc w:val="both"/>
            </w:pPr>
            <w:r w:rsidRPr="00626CB3">
              <w:t>Using a test filter, we find the following data for a broth containing the antibiotic erythromycin and added filter aid</w:t>
            </w:r>
          </w:p>
          <w:tbl>
            <w:tblPr>
              <w:tblStyle w:val="TableGrid"/>
              <w:tblW w:w="0" w:type="auto"/>
              <w:tblLook w:val="04A0" w:firstRow="1" w:lastRow="0" w:firstColumn="1" w:lastColumn="0" w:noHBand="0" w:noVBand="1"/>
            </w:tblPr>
            <w:tblGrid>
              <w:gridCol w:w="1245"/>
              <w:gridCol w:w="1205"/>
              <w:gridCol w:w="1206"/>
              <w:gridCol w:w="1206"/>
              <w:gridCol w:w="1206"/>
            </w:tblGrid>
            <w:tr w:rsidR="004B2939" w:rsidRPr="00626CB3" w14:paraId="3D713E54" w14:textId="77777777" w:rsidTr="00A47C7F">
              <w:tc>
                <w:tcPr>
                  <w:tcW w:w="1262" w:type="dxa"/>
                </w:tcPr>
                <w:p w14:paraId="0295B14B" w14:textId="77777777" w:rsidR="004B2939" w:rsidRPr="00626CB3" w:rsidRDefault="004B2939" w:rsidP="006272BC">
                  <w:pPr>
                    <w:jc w:val="both"/>
                  </w:pPr>
                  <w:r w:rsidRPr="00626CB3">
                    <w:t>Filtration time (s)</w:t>
                  </w:r>
                </w:p>
              </w:tc>
              <w:tc>
                <w:tcPr>
                  <w:tcW w:w="1262" w:type="dxa"/>
                </w:tcPr>
                <w:p w14:paraId="43BF370E" w14:textId="77777777" w:rsidR="004B2939" w:rsidRPr="00626CB3" w:rsidRDefault="004B2939" w:rsidP="006272BC">
                  <w:pPr>
                    <w:jc w:val="both"/>
                  </w:pPr>
                  <w:r w:rsidRPr="00626CB3">
                    <w:t>5</w:t>
                  </w:r>
                </w:p>
              </w:tc>
              <w:tc>
                <w:tcPr>
                  <w:tcW w:w="1263" w:type="dxa"/>
                </w:tcPr>
                <w:p w14:paraId="19AFDF65" w14:textId="77777777" w:rsidR="004B2939" w:rsidRPr="00626CB3" w:rsidRDefault="004B2939" w:rsidP="006272BC">
                  <w:pPr>
                    <w:jc w:val="both"/>
                  </w:pPr>
                  <w:r w:rsidRPr="00626CB3">
                    <w:t>10</w:t>
                  </w:r>
                </w:p>
              </w:tc>
              <w:tc>
                <w:tcPr>
                  <w:tcW w:w="1263" w:type="dxa"/>
                </w:tcPr>
                <w:p w14:paraId="0B19DEDE" w14:textId="77777777" w:rsidR="004B2939" w:rsidRPr="00626CB3" w:rsidRDefault="004B2939" w:rsidP="006272BC">
                  <w:pPr>
                    <w:jc w:val="both"/>
                  </w:pPr>
                  <w:r w:rsidRPr="00626CB3">
                    <w:t>20</w:t>
                  </w:r>
                </w:p>
              </w:tc>
              <w:tc>
                <w:tcPr>
                  <w:tcW w:w="1263" w:type="dxa"/>
                </w:tcPr>
                <w:p w14:paraId="7A878E76" w14:textId="77777777" w:rsidR="004B2939" w:rsidRPr="00626CB3" w:rsidRDefault="004B2939" w:rsidP="006272BC">
                  <w:pPr>
                    <w:jc w:val="both"/>
                  </w:pPr>
                  <w:r w:rsidRPr="00626CB3">
                    <w:t>30</w:t>
                  </w:r>
                </w:p>
              </w:tc>
            </w:tr>
            <w:tr w:rsidR="004B2939" w:rsidRPr="00626CB3" w14:paraId="71761C02" w14:textId="77777777" w:rsidTr="00A47C7F">
              <w:tc>
                <w:tcPr>
                  <w:tcW w:w="1262" w:type="dxa"/>
                </w:tcPr>
                <w:p w14:paraId="3C70E0ED" w14:textId="77777777" w:rsidR="004B2939" w:rsidRPr="00626CB3" w:rsidRDefault="004B2939" w:rsidP="006272BC">
                  <w:pPr>
                    <w:jc w:val="both"/>
                  </w:pPr>
                  <w:r w:rsidRPr="00626CB3">
                    <w:t>Volume of filtrate (liters)</w:t>
                  </w:r>
                </w:p>
              </w:tc>
              <w:tc>
                <w:tcPr>
                  <w:tcW w:w="1262" w:type="dxa"/>
                </w:tcPr>
                <w:p w14:paraId="5171B7B8" w14:textId="77777777" w:rsidR="004B2939" w:rsidRPr="00626CB3" w:rsidRDefault="004B2939" w:rsidP="006272BC">
                  <w:pPr>
                    <w:jc w:val="both"/>
                  </w:pPr>
                  <w:r w:rsidRPr="00626CB3">
                    <w:t>0.040</w:t>
                  </w:r>
                </w:p>
              </w:tc>
              <w:tc>
                <w:tcPr>
                  <w:tcW w:w="1263" w:type="dxa"/>
                </w:tcPr>
                <w:p w14:paraId="12A1DC99" w14:textId="77777777" w:rsidR="004B2939" w:rsidRPr="00626CB3" w:rsidRDefault="004B2939" w:rsidP="006272BC">
                  <w:pPr>
                    <w:jc w:val="both"/>
                  </w:pPr>
                  <w:r w:rsidRPr="00626CB3">
                    <w:t>0.055</w:t>
                  </w:r>
                </w:p>
              </w:tc>
              <w:tc>
                <w:tcPr>
                  <w:tcW w:w="1263" w:type="dxa"/>
                </w:tcPr>
                <w:p w14:paraId="66988962" w14:textId="77777777" w:rsidR="004B2939" w:rsidRPr="00626CB3" w:rsidRDefault="004B2939" w:rsidP="006272BC">
                  <w:pPr>
                    <w:jc w:val="both"/>
                  </w:pPr>
                  <w:r w:rsidRPr="00626CB3">
                    <w:t>0.080</w:t>
                  </w:r>
                </w:p>
              </w:tc>
              <w:tc>
                <w:tcPr>
                  <w:tcW w:w="1263" w:type="dxa"/>
                </w:tcPr>
                <w:p w14:paraId="04DB7076" w14:textId="77777777" w:rsidR="004B2939" w:rsidRPr="00626CB3" w:rsidRDefault="004B2939" w:rsidP="006272BC">
                  <w:pPr>
                    <w:jc w:val="both"/>
                  </w:pPr>
                  <w:r w:rsidRPr="00626CB3">
                    <w:t>0.095</w:t>
                  </w:r>
                </w:p>
              </w:tc>
            </w:tr>
          </w:tbl>
          <w:p w14:paraId="5B1D5AF5" w14:textId="77777777" w:rsidR="004B2939" w:rsidRPr="00626CB3" w:rsidRDefault="004B2939" w:rsidP="006272BC">
            <w:pPr>
              <w:jc w:val="both"/>
            </w:pPr>
            <w:r w:rsidRPr="00626CB3">
              <w:t>The leaf has a total area of 0.1ft</w:t>
            </w:r>
            <w:r w:rsidRPr="00626CB3">
              <w:rPr>
                <w:vertAlign w:val="superscript"/>
              </w:rPr>
              <w:t>2</w:t>
            </w:r>
            <w:r w:rsidRPr="00626CB3">
              <w:t xml:space="preserve"> and the filtrate has a viscosity of 1.1cP. The pressure drop is 6.78*10</w:t>
            </w:r>
            <w:r w:rsidRPr="00626CB3">
              <w:rPr>
                <w:vertAlign w:val="superscript"/>
              </w:rPr>
              <w:t>5</w:t>
            </w:r>
            <w:r w:rsidRPr="00626CB3">
              <w:t xml:space="preserve"> g cm </w:t>
            </w:r>
            <w:r w:rsidRPr="00626CB3">
              <w:rPr>
                <w:vertAlign w:val="superscript"/>
              </w:rPr>
              <w:t>-1</w:t>
            </w:r>
            <w:r w:rsidRPr="00626CB3">
              <w:t>s</w:t>
            </w:r>
            <w:r w:rsidRPr="00626CB3">
              <w:rPr>
                <w:vertAlign w:val="superscript"/>
              </w:rPr>
              <w:t>2</w:t>
            </w:r>
            <w:r w:rsidRPr="00626CB3">
              <w:t xml:space="preserve"> and the feed contains 0.015 kg dry cake per liter.</w:t>
            </w:r>
          </w:p>
          <w:p w14:paraId="103747F1" w14:textId="77777777" w:rsidR="004B2939" w:rsidRPr="00626CB3" w:rsidRDefault="004B2939" w:rsidP="006272BC">
            <w:pPr>
              <w:jc w:val="both"/>
            </w:pPr>
            <w:r w:rsidRPr="00626CB3">
              <w:t>Determine the specific cake resistance α and the medium resistance R</w:t>
            </w:r>
            <w:r w:rsidRPr="00626CB3">
              <w:rPr>
                <w:vertAlign w:val="subscript"/>
              </w:rPr>
              <w:t>M</w:t>
            </w:r>
            <w:r w:rsidRPr="00626CB3">
              <w:t>.</w:t>
            </w:r>
          </w:p>
        </w:tc>
        <w:tc>
          <w:tcPr>
            <w:tcW w:w="542" w:type="pct"/>
            <w:gridSpan w:val="2"/>
          </w:tcPr>
          <w:p w14:paraId="33CFA159" w14:textId="77777777" w:rsidR="004B2939" w:rsidRPr="00626CB3" w:rsidRDefault="004B2939" w:rsidP="006272BC">
            <w:pPr>
              <w:jc w:val="center"/>
            </w:pPr>
            <w:r w:rsidRPr="00626CB3">
              <w:t>CO2</w:t>
            </w:r>
          </w:p>
        </w:tc>
        <w:tc>
          <w:tcPr>
            <w:tcW w:w="467" w:type="pct"/>
          </w:tcPr>
          <w:p w14:paraId="3F6DA108" w14:textId="77777777" w:rsidR="004B2939" w:rsidRPr="00626CB3" w:rsidRDefault="004B2939" w:rsidP="006272BC">
            <w:pPr>
              <w:jc w:val="center"/>
            </w:pPr>
            <w:r w:rsidRPr="00626CB3">
              <w:t>A</w:t>
            </w:r>
          </w:p>
        </w:tc>
        <w:tc>
          <w:tcPr>
            <w:tcW w:w="401" w:type="pct"/>
          </w:tcPr>
          <w:p w14:paraId="6BC7979B" w14:textId="77777777" w:rsidR="004B2939" w:rsidRPr="00626CB3" w:rsidRDefault="004B2939" w:rsidP="006272BC">
            <w:pPr>
              <w:jc w:val="center"/>
            </w:pPr>
            <w:r w:rsidRPr="00626CB3">
              <w:t>12</w:t>
            </w:r>
          </w:p>
        </w:tc>
      </w:tr>
      <w:tr w:rsidR="004B2939" w:rsidRPr="00626CB3" w14:paraId="3AA10D09" w14:textId="77777777" w:rsidTr="00A47C7F">
        <w:trPr>
          <w:trHeight w:val="397"/>
        </w:trPr>
        <w:tc>
          <w:tcPr>
            <w:tcW w:w="269" w:type="pct"/>
          </w:tcPr>
          <w:p w14:paraId="77953CAF" w14:textId="77777777" w:rsidR="004B2939" w:rsidRPr="00626CB3" w:rsidRDefault="004B2939" w:rsidP="006272BC">
            <w:pPr>
              <w:jc w:val="center"/>
            </w:pPr>
          </w:p>
        </w:tc>
        <w:tc>
          <w:tcPr>
            <w:tcW w:w="258" w:type="pct"/>
          </w:tcPr>
          <w:p w14:paraId="3345F9B7" w14:textId="77777777" w:rsidR="004B2939" w:rsidRPr="00626CB3" w:rsidRDefault="004B2939" w:rsidP="006272BC">
            <w:pPr>
              <w:jc w:val="center"/>
            </w:pPr>
          </w:p>
        </w:tc>
        <w:tc>
          <w:tcPr>
            <w:tcW w:w="3063" w:type="pct"/>
          </w:tcPr>
          <w:p w14:paraId="1E89A9F0" w14:textId="77777777" w:rsidR="004B2939" w:rsidRPr="00626CB3" w:rsidRDefault="004B2939" w:rsidP="006272BC">
            <w:pPr>
              <w:jc w:val="center"/>
            </w:pPr>
          </w:p>
        </w:tc>
        <w:tc>
          <w:tcPr>
            <w:tcW w:w="542" w:type="pct"/>
            <w:gridSpan w:val="2"/>
          </w:tcPr>
          <w:p w14:paraId="22492877" w14:textId="77777777" w:rsidR="004B2939" w:rsidRPr="00626CB3" w:rsidRDefault="004B2939" w:rsidP="006272BC">
            <w:pPr>
              <w:jc w:val="center"/>
            </w:pPr>
          </w:p>
        </w:tc>
        <w:tc>
          <w:tcPr>
            <w:tcW w:w="467" w:type="pct"/>
          </w:tcPr>
          <w:p w14:paraId="6BA2339F" w14:textId="77777777" w:rsidR="004B2939" w:rsidRPr="00626CB3" w:rsidRDefault="004B2939" w:rsidP="006272BC">
            <w:pPr>
              <w:jc w:val="center"/>
            </w:pPr>
          </w:p>
        </w:tc>
        <w:tc>
          <w:tcPr>
            <w:tcW w:w="401" w:type="pct"/>
          </w:tcPr>
          <w:p w14:paraId="48A34529" w14:textId="77777777" w:rsidR="004B2939" w:rsidRPr="00626CB3" w:rsidRDefault="004B2939" w:rsidP="006272BC">
            <w:pPr>
              <w:jc w:val="center"/>
            </w:pPr>
          </w:p>
        </w:tc>
      </w:tr>
      <w:tr w:rsidR="004B2939" w:rsidRPr="00626CB3" w14:paraId="3B45E25C" w14:textId="77777777" w:rsidTr="00A47C7F">
        <w:trPr>
          <w:trHeight w:val="397"/>
        </w:trPr>
        <w:tc>
          <w:tcPr>
            <w:tcW w:w="269" w:type="pct"/>
          </w:tcPr>
          <w:p w14:paraId="4F7DF5A0" w14:textId="77777777" w:rsidR="004B2939" w:rsidRPr="00626CB3" w:rsidRDefault="004B2939" w:rsidP="00A47C7F">
            <w:pPr>
              <w:jc w:val="center"/>
            </w:pPr>
            <w:r w:rsidRPr="00626CB3">
              <w:t>19.</w:t>
            </w:r>
          </w:p>
        </w:tc>
        <w:tc>
          <w:tcPr>
            <w:tcW w:w="258" w:type="pct"/>
          </w:tcPr>
          <w:p w14:paraId="2E44CF6C" w14:textId="77777777" w:rsidR="004B2939" w:rsidRPr="00626CB3" w:rsidRDefault="004B2939" w:rsidP="00A47C7F">
            <w:pPr>
              <w:jc w:val="center"/>
            </w:pPr>
            <w:r w:rsidRPr="00626CB3">
              <w:t>a.</w:t>
            </w:r>
          </w:p>
        </w:tc>
        <w:tc>
          <w:tcPr>
            <w:tcW w:w="3063" w:type="pct"/>
          </w:tcPr>
          <w:p w14:paraId="20D622FA" w14:textId="77777777" w:rsidR="004B2939" w:rsidRPr="00626CB3" w:rsidRDefault="004B2939" w:rsidP="00A47C7F">
            <w:pPr>
              <w:jc w:val="both"/>
            </w:pPr>
            <w:r w:rsidRPr="00626CB3">
              <w:t>Enzyme adsorption on polyacrylamide gel is described by the following isotherm</w:t>
            </w:r>
          </w:p>
          <w:p w14:paraId="520881E6" w14:textId="77777777" w:rsidR="004B2939" w:rsidRPr="00626CB3" w:rsidRDefault="004B2939" w:rsidP="00A47C7F">
            <w:pPr>
              <w:jc w:val="center"/>
            </w:pPr>
            <w:r w:rsidRPr="00626CB3">
              <w:t>q=100y</w:t>
            </w:r>
            <w:r w:rsidRPr="00626CB3">
              <w:rPr>
                <w:vertAlign w:val="superscript"/>
              </w:rPr>
              <w:t>0.1</w:t>
            </w:r>
          </w:p>
          <w:p w14:paraId="2B6C2D6C" w14:textId="77777777" w:rsidR="004B2939" w:rsidRPr="00626CB3" w:rsidRDefault="004B2939" w:rsidP="00A47C7F">
            <w:pPr>
              <w:jc w:val="both"/>
            </w:pPr>
            <w:r w:rsidRPr="00626CB3">
              <w:t>where q is in mg/cm</w:t>
            </w:r>
            <w:r w:rsidRPr="00626CB3">
              <w:rPr>
                <w:vertAlign w:val="superscript"/>
              </w:rPr>
              <w:t>3</w:t>
            </w:r>
            <w:r w:rsidRPr="00626CB3">
              <w:t>carbon and y in mg/liter. We plan to add 10cm</w:t>
            </w:r>
            <w:r w:rsidRPr="00626CB3">
              <w:rPr>
                <w:vertAlign w:val="superscript"/>
              </w:rPr>
              <w:t>3</w:t>
            </w:r>
            <w:r w:rsidRPr="00626CB3">
              <w:t>of previously unused carbon to 3.0 liters of a fermentation beer containing 26mg/liter antibiotic. Calculate what percent recovery can we expect</w:t>
            </w:r>
          </w:p>
        </w:tc>
        <w:tc>
          <w:tcPr>
            <w:tcW w:w="542" w:type="pct"/>
            <w:gridSpan w:val="2"/>
          </w:tcPr>
          <w:p w14:paraId="70174C0B" w14:textId="77777777" w:rsidR="004B2939" w:rsidRPr="00626CB3" w:rsidRDefault="004B2939" w:rsidP="00A47C7F">
            <w:pPr>
              <w:jc w:val="center"/>
            </w:pPr>
            <w:r w:rsidRPr="00626CB3">
              <w:t>CO3</w:t>
            </w:r>
          </w:p>
        </w:tc>
        <w:tc>
          <w:tcPr>
            <w:tcW w:w="467" w:type="pct"/>
          </w:tcPr>
          <w:p w14:paraId="48CD2A99" w14:textId="77777777" w:rsidR="004B2939" w:rsidRPr="00626CB3" w:rsidRDefault="004B2939" w:rsidP="00A47C7F">
            <w:pPr>
              <w:jc w:val="center"/>
            </w:pPr>
            <w:r w:rsidRPr="00626CB3">
              <w:t>A</w:t>
            </w:r>
          </w:p>
        </w:tc>
        <w:tc>
          <w:tcPr>
            <w:tcW w:w="401" w:type="pct"/>
          </w:tcPr>
          <w:p w14:paraId="01E7F8F1" w14:textId="77777777" w:rsidR="004B2939" w:rsidRPr="00626CB3" w:rsidRDefault="004B2939" w:rsidP="00A47C7F">
            <w:pPr>
              <w:jc w:val="center"/>
            </w:pPr>
            <w:r w:rsidRPr="00626CB3">
              <w:t>12</w:t>
            </w:r>
          </w:p>
        </w:tc>
      </w:tr>
      <w:tr w:rsidR="004B2939" w:rsidRPr="00626CB3" w14:paraId="1AC8C05A" w14:textId="77777777" w:rsidTr="00A47C7F">
        <w:trPr>
          <w:trHeight w:val="397"/>
        </w:trPr>
        <w:tc>
          <w:tcPr>
            <w:tcW w:w="269" w:type="pct"/>
          </w:tcPr>
          <w:p w14:paraId="0309AEBB" w14:textId="77777777" w:rsidR="004B2939" w:rsidRPr="00626CB3" w:rsidRDefault="004B2939" w:rsidP="008C57B9"/>
        </w:tc>
        <w:tc>
          <w:tcPr>
            <w:tcW w:w="258" w:type="pct"/>
          </w:tcPr>
          <w:p w14:paraId="2580F51B" w14:textId="77777777" w:rsidR="004B2939" w:rsidRPr="00626CB3" w:rsidRDefault="004B2939" w:rsidP="008C57B9">
            <w:pPr>
              <w:jc w:val="center"/>
            </w:pPr>
          </w:p>
        </w:tc>
        <w:tc>
          <w:tcPr>
            <w:tcW w:w="3063" w:type="pct"/>
          </w:tcPr>
          <w:p w14:paraId="5F47D6FD" w14:textId="77777777" w:rsidR="004B2939" w:rsidRPr="00626CB3" w:rsidRDefault="004B2939" w:rsidP="008C57B9">
            <w:pPr>
              <w:jc w:val="center"/>
            </w:pPr>
          </w:p>
        </w:tc>
        <w:tc>
          <w:tcPr>
            <w:tcW w:w="542" w:type="pct"/>
            <w:gridSpan w:val="2"/>
          </w:tcPr>
          <w:p w14:paraId="620F9202" w14:textId="77777777" w:rsidR="004B2939" w:rsidRPr="00626CB3" w:rsidRDefault="004B2939" w:rsidP="008C57B9">
            <w:pPr>
              <w:jc w:val="center"/>
            </w:pPr>
          </w:p>
        </w:tc>
        <w:tc>
          <w:tcPr>
            <w:tcW w:w="467" w:type="pct"/>
          </w:tcPr>
          <w:p w14:paraId="0A61385D" w14:textId="77777777" w:rsidR="004B2939" w:rsidRPr="00626CB3" w:rsidRDefault="004B2939" w:rsidP="008C57B9">
            <w:pPr>
              <w:jc w:val="center"/>
            </w:pPr>
          </w:p>
        </w:tc>
        <w:tc>
          <w:tcPr>
            <w:tcW w:w="401" w:type="pct"/>
          </w:tcPr>
          <w:p w14:paraId="4EBBEEE6" w14:textId="77777777" w:rsidR="004B2939" w:rsidRPr="00626CB3" w:rsidRDefault="004B2939" w:rsidP="008C57B9">
            <w:pPr>
              <w:jc w:val="center"/>
            </w:pPr>
          </w:p>
        </w:tc>
      </w:tr>
      <w:tr w:rsidR="004B2939" w:rsidRPr="00626CB3" w14:paraId="51AF34EB" w14:textId="77777777" w:rsidTr="00A47C7F">
        <w:trPr>
          <w:trHeight w:val="397"/>
        </w:trPr>
        <w:tc>
          <w:tcPr>
            <w:tcW w:w="269" w:type="pct"/>
          </w:tcPr>
          <w:p w14:paraId="22880B86" w14:textId="77777777" w:rsidR="004B2939" w:rsidRPr="00626CB3" w:rsidRDefault="004B2939" w:rsidP="008C57B9">
            <w:pPr>
              <w:jc w:val="center"/>
            </w:pPr>
            <w:r w:rsidRPr="00626CB3">
              <w:t>20.</w:t>
            </w:r>
          </w:p>
        </w:tc>
        <w:tc>
          <w:tcPr>
            <w:tcW w:w="258" w:type="pct"/>
          </w:tcPr>
          <w:p w14:paraId="582ECA73" w14:textId="77777777" w:rsidR="004B2939" w:rsidRPr="00626CB3" w:rsidRDefault="004B2939" w:rsidP="008C57B9">
            <w:pPr>
              <w:jc w:val="center"/>
            </w:pPr>
            <w:r w:rsidRPr="00626CB3">
              <w:t>a.</w:t>
            </w:r>
          </w:p>
        </w:tc>
        <w:tc>
          <w:tcPr>
            <w:tcW w:w="3063" w:type="pct"/>
          </w:tcPr>
          <w:p w14:paraId="16199584" w14:textId="77777777" w:rsidR="004B2939" w:rsidRPr="00626CB3" w:rsidRDefault="004B2939" w:rsidP="00A47C7F">
            <w:pPr>
              <w:jc w:val="both"/>
            </w:pPr>
            <w:r w:rsidRPr="00626CB3">
              <w:rPr>
                <w:bCs/>
              </w:rPr>
              <w:t>Deduce the expression for residual concentration of target compound in heavy phase after counter-current staged extraction process.</w:t>
            </w:r>
          </w:p>
        </w:tc>
        <w:tc>
          <w:tcPr>
            <w:tcW w:w="542" w:type="pct"/>
            <w:gridSpan w:val="2"/>
          </w:tcPr>
          <w:p w14:paraId="6E89A677" w14:textId="77777777" w:rsidR="004B2939" w:rsidRPr="00626CB3" w:rsidRDefault="004B2939" w:rsidP="008C57B9">
            <w:pPr>
              <w:jc w:val="center"/>
            </w:pPr>
            <w:r w:rsidRPr="00626CB3">
              <w:t>CO4</w:t>
            </w:r>
          </w:p>
        </w:tc>
        <w:tc>
          <w:tcPr>
            <w:tcW w:w="467" w:type="pct"/>
          </w:tcPr>
          <w:p w14:paraId="31C4284E" w14:textId="77777777" w:rsidR="004B2939" w:rsidRPr="00626CB3" w:rsidRDefault="004B2939" w:rsidP="008C57B9">
            <w:pPr>
              <w:jc w:val="center"/>
            </w:pPr>
            <w:r w:rsidRPr="00626CB3">
              <w:t>R</w:t>
            </w:r>
          </w:p>
        </w:tc>
        <w:tc>
          <w:tcPr>
            <w:tcW w:w="401" w:type="pct"/>
          </w:tcPr>
          <w:p w14:paraId="4D4B0297" w14:textId="77777777" w:rsidR="004B2939" w:rsidRPr="00626CB3" w:rsidRDefault="004B2939" w:rsidP="008C57B9">
            <w:pPr>
              <w:jc w:val="center"/>
            </w:pPr>
            <w:r w:rsidRPr="00626CB3">
              <w:t>6</w:t>
            </w:r>
          </w:p>
        </w:tc>
      </w:tr>
      <w:tr w:rsidR="004B2939" w:rsidRPr="00626CB3" w14:paraId="5AC18BC5" w14:textId="77777777" w:rsidTr="00A47C7F">
        <w:trPr>
          <w:trHeight w:val="397"/>
        </w:trPr>
        <w:tc>
          <w:tcPr>
            <w:tcW w:w="269" w:type="pct"/>
          </w:tcPr>
          <w:p w14:paraId="498E01F3" w14:textId="77777777" w:rsidR="004B2939" w:rsidRPr="00626CB3" w:rsidRDefault="004B2939" w:rsidP="008C57B9">
            <w:pPr>
              <w:jc w:val="center"/>
            </w:pPr>
          </w:p>
        </w:tc>
        <w:tc>
          <w:tcPr>
            <w:tcW w:w="258" w:type="pct"/>
          </w:tcPr>
          <w:p w14:paraId="67ED944D" w14:textId="77777777" w:rsidR="004B2939" w:rsidRPr="00626CB3" w:rsidRDefault="004B2939" w:rsidP="008C57B9">
            <w:pPr>
              <w:jc w:val="center"/>
            </w:pPr>
            <w:r w:rsidRPr="00626CB3">
              <w:t>b.</w:t>
            </w:r>
          </w:p>
        </w:tc>
        <w:tc>
          <w:tcPr>
            <w:tcW w:w="3063" w:type="pct"/>
          </w:tcPr>
          <w:p w14:paraId="205F43B0" w14:textId="77777777" w:rsidR="004B2939" w:rsidRPr="00626CB3" w:rsidRDefault="004B2939" w:rsidP="00A47C7F">
            <w:pPr>
              <w:jc w:val="both"/>
              <w:rPr>
                <w:bCs/>
              </w:rPr>
            </w:pPr>
            <w:r w:rsidRPr="00626CB3">
              <w:rPr>
                <w:bCs/>
              </w:rPr>
              <w:t>Water containing 6.8mg liter</w:t>
            </w:r>
            <w:r w:rsidRPr="00626CB3">
              <w:rPr>
                <w:bCs/>
                <w:vertAlign w:val="superscript"/>
              </w:rPr>
              <w:t>-1</w:t>
            </w:r>
            <w:r w:rsidRPr="00626CB3">
              <w:rPr>
                <w:bCs/>
              </w:rPr>
              <w:t xml:space="preserve"> of steroid is extracted with initially pure methylene dichloride. The equilibrium constant for the steroid is 170 and the ratio of water to solvent is 82. Evaluate the concentration in the organic after the extraction.Determine fraction of the steroid has been removed</w:t>
            </w:r>
          </w:p>
        </w:tc>
        <w:tc>
          <w:tcPr>
            <w:tcW w:w="542" w:type="pct"/>
            <w:gridSpan w:val="2"/>
          </w:tcPr>
          <w:p w14:paraId="01B47821" w14:textId="77777777" w:rsidR="004B2939" w:rsidRPr="00626CB3" w:rsidRDefault="004B2939" w:rsidP="008C57B9">
            <w:pPr>
              <w:jc w:val="center"/>
            </w:pPr>
            <w:r w:rsidRPr="00626CB3">
              <w:t>CO4</w:t>
            </w:r>
          </w:p>
        </w:tc>
        <w:tc>
          <w:tcPr>
            <w:tcW w:w="467" w:type="pct"/>
          </w:tcPr>
          <w:p w14:paraId="03713E84" w14:textId="77777777" w:rsidR="004B2939" w:rsidRPr="00626CB3" w:rsidRDefault="004B2939" w:rsidP="008C57B9">
            <w:pPr>
              <w:jc w:val="center"/>
            </w:pPr>
            <w:r w:rsidRPr="00626CB3">
              <w:t>A</w:t>
            </w:r>
          </w:p>
        </w:tc>
        <w:tc>
          <w:tcPr>
            <w:tcW w:w="401" w:type="pct"/>
          </w:tcPr>
          <w:p w14:paraId="2A780E19" w14:textId="77777777" w:rsidR="004B2939" w:rsidRPr="00626CB3" w:rsidRDefault="004B2939" w:rsidP="008C57B9">
            <w:pPr>
              <w:jc w:val="center"/>
            </w:pPr>
            <w:r w:rsidRPr="00626CB3">
              <w:t>6</w:t>
            </w:r>
          </w:p>
        </w:tc>
      </w:tr>
      <w:tr w:rsidR="004B2939" w:rsidRPr="00626CB3" w14:paraId="00E40EC9" w14:textId="77777777" w:rsidTr="00A47C7F">
        <w:trPr>
          <w:trHeight w:val="397"/>
        </w:trPr>
        <w:tc>
          <w:tcPr>
            <w:tcW w:w="269" w:type="pct"/>
          </w:tcPr>
          <w:p w14:paraId="4E1BE616" w14:textId="77777777" w:rsidR="004B2939" w:rsidRPr="00626CB3" w:rsidRDefault="004B2939" w:rsidP="008C57B9">
            <w:pPr>
              <w:jc w:val="center"/>
            </w:pPr>
          </w:p>
        </w:tc>
        <w:tc>
          <w:tcPr>
            <w:tcW w:w="258" w:type="pct"/>
          </w:tcPr>
          <w:p w14:paraId="1F56B029" w14:textId="77777777" w:rsidR="004B2939" w:rsidRPr="00626CB3" w:rsidRDefault="004B2939" w:rsidP="008C57B9">
            <w:pPr>
              <w:jc w:val="center"/>
            </w:pPr>
          </w:p>
        </w:tc>
        <w:tc>
          <w:tcPr>
            <w:tcW w:w="3063" w:type="pct"/>
          </w:tcPr>
          <w:p w14:paraId="5BB0EA63" w14:textId="77777777" w:rsidR="004B2939" w:rsidRPr="00626CB3" w:rsidRDefault="004B2939" w:rsidP="008C57B9">
            <w:pPr>
              <w:jc w:val="center"/>
            </w:pPr>
          </w:p>
        </w:tc>
        <w:tc>
          <w:tcPr>
            <w:tcW w:w="542" w:type="pct"/>
            <w:gridSpan w:val="2"/>
          </w:tcPr>
          <w:p w14:paraId="2D1CBB79" w14:textId="77777777" w:rsidR="004B2939" w:rsidRPr="00626CB3" w:rsidRDefault="004B2939" w:rsidP="008C57B9">
            <w:pPr>
              <w:jc w:val="center"/>
            </w:pPr>
          </w:p>
        </w:tc>
        <w:tc>
          <w:tcPr>
            <w:tcW w:w="467" w:type="pct"/>
          </w:tcPr>
          <w:p w14:paraId="4250CCD3" w14:textId="77777777" w:rsidR="004B2939" w:rsidRPr="00626CB3" w:rsidRDefault="004B2939" w:rsidP="008C57B9">
            <w:pPr>
              <w:jc w:val="center"/>
            </w:pPr>
          </w:p>
        </w:tc>
        <w:tc>
          <w:tcPr>
            <w:tcW w:w="401" w:type="pct"/>
          </w:tcPr>
          <w:p w14:paraId="30CE9983" w14:textId="77777777" w:rsidR="004B2939" w:rsidRPr="00626CB3" w:rsidRDefault="004B2939" w:rsidP="008C57B9">
            <w:pPr>
              <w:jc w:val="center"/>
            </w:pPr>
          </w:p>
        </w:tc>
      </w:tr>
      <w:tr w:rsidR="004B2939" w:rsidRPr="00626CB3" w14:paraId="020C2783" w14:textId="77777777" w:rsidTr="00A47C7F">
        <w:trPr>
          <w:trHeight w:val="397"/>
        </w:trPr>
        <w:tc>
          <w:tcPr>
            <w:tcW w:w="269" w:type="pct"/>
          </w:tcPr>
          <w:p w14:paraId="4817E07A" w14:textId="77777777" w:rsidR="004B2939" w:rsidRPr="00626CB3" w:rsidRDefault="004B2939" w:rsidP="008C57B9">
            <w:pPr>
              <w:jc w:val="center"/>
            </w:pPr>
            <w:r w:rsidRPr="00626CB3">
              <w:t>21.</w:t>
            </w:r>
          </w:p>
        </w:tc>
        <w:tc>
          <w:tcPr>
            <w:tcW w:w="258" w:type="pct"/>
          </w:tcPr>
          <w:p w14:paraId="570B8FA6" w14:textId="77777777" w:rsidR="004B2939" w:rsidRPr="00626CB3" w:rsidRDefault="004B2939" w:rsidP="008C57B9">
            <w:pPr>
              <w:jc w:val="center"/>
            </w:pPr>
            <w:r w:rsidRPr="00626CB3">
              <w:t>a.</w:t>
            </w:r>
          </w:p>
        </w:tc>
        <w:tc>
          <w:tcPr>
            <w:tcW w:w="3063" w:type="pct"/>
          </w:tcPr>
          <w:p w14:paraId="7192A4C0" w14:textId="77777777" w:rsidR="004B2939" w:rsidRPr="00626CB3" w:rsidRDefault="004B2939" w:rsidP="00A47C7F">
            <w:pPr>
              <w:jc w:val="both"/>
            </w:pPr>
            <w:r w:rsidRPr="00626CB3">
              <w:t>Explain the utility ofultrafiltration membrane in downstream processing and also highlightits associated limitations.</w:t>
            </w:r>
          </w:p>
        </w:tc>
        <w:tc>
          <w:tcPr>
            <w:tcW w:w="542" w:type="pct"/>
            <w:gridSpan w:val="2"/>
          </w:tcPr>
          <w:p w14:paraId="21C7449A" w14:textId="77777777" w:rsidR="004B2939" w:rsidRPr="00626CB3" w:rsidRDefault="004B2939" w:rsidP="008C57B9">
            <w:pPr>
              <w:jc w:val="center"/>
            </w:pPr>
            <w:r w:rsidRPr="00626CB3">
              <w:t>CO4</w:t>
            </w:r>
          </w:p>
        </w:tc>
        <w:tc>
          <w:tcPr>
            <w:tcW w:w="467" w:type="pct"/>
          </w:tcPr>
          <w:p w14:paraId="749F7C51" w14:textId="77777777" w:rsidR="004B2939" w:rsidRPr="00626CB3" w:rsidRDefault="004B2939" w:rsidP="008C57B9">
            <w:pPr>
              <w:jc w:val="center"/>
            </w:pPr>
            <w:r w:rsidRPr="00626CB3">
              <w:t>U</w:t>
            </w:r>
          </w:p>
        </w:tc>
        <w:tc>
          <w:tcPr>
            <w:tcW w:w="401" w:type="pct"/>
          </w:tcPr>
          <w:p w14:paraId="25712E5B" w14:textId="77777777" w:rsidR="004B2939" w:rsidRPr="00626CB3" w:rsidRDefault="004B2939" w:rsidP="008C57B9">
            <w:pPr>
              <w:jc w:val="center"/>
            </w:pPr>
            <w:r w:rsidRPr="00626CB3">
              <w:t>6</w:t>
            </w:r>
          </w:p>
        </w:tc>
      </w:tr>
      <w:tr w:rsidR="004B2939" w:rsidRPr="00626CB3" w14:paraId="76853E85" w14:textId="77777777" w:rsidTr="00A47C7F">
        <w:trPr>
          <w:trHeight w:val="397"/>
        </w:trPr>
        <w:tc>
          <w:tcPr>
            <w:tcW w:w="269" w:type="pct"/>
          </w:tcPr>
          <w:p w14:paraId="275486E3" w14:textId="77777777" w:rsidR="004B2939" w:rsidRPr="00626CB3" w:rsidRDefault="004B2939" w:rsidP="008C57B9">
            <w:pPr>
              <w:jc w:val="center"/>
            </w:pPr>
          </w:p>
        </w:tc>
        <w:tc>
          <w:tcPr>
            <w:tcW w:w="258" w:type="pct"/>
          </w:tcPr>
          <w:p w14:paraId="70C77214" w14:textId="77777777" w:rsidR="004B2939" w:rsidRPr="00626CB3" w:rsidRDefault="004B2939" w:rsidP="008C57B9">
            <w:pPr>
              <w:jc w:val="center"/>
            </w:pPr>
            <w:r w:rsidRPr="00626CB3">
              <w:t>b.</w:t>
            </w:r>
          </w:p>
        </w:tc>
        <w:tc>
          <w:tcPr>
            <w:tcW w:w="3063" w:type="pct"/>
          </w:tcPr>
          <w:p w14:paraId="2E706247" w14:textId="77777777" w:rsidR="004B2939" w:rsidRPr="00626CB3" w:rsidRDefault="004B2939" w:rsidP="008C57B9">
            <w:pPr>
              <w:jc w:val="both"/>
              <w:rPr>
                <w:bCs/>
              </w:rPr>
            </w:pPr>
            <w:r w:rsidRPr="00626CB3">
              <w:rPr>
                <w:bCs/>
              </w:rPr>
              <w:t>Summarize the efficacy of reverse osmosis in downstream processing and also mention its applications</w:t>
            </w:r>
          </w:p>
        </w:tc>
        <w:tc>
          <w:tcPr>
            <w:tcW w:w="542" w:type="pct"/>
            <w:gridSpan w:val="2"/>
          </w:tcPr>
          <w:p w14:paraId="2876FEC2" w14:textId="77777777" w:rsidR="004B2939" w:rsidRPr="00626CB3" w:rsidRDefault="004B2939" w:rsidP="008C57B9">
            <w:pPr>
              <w:jc w:val="center"/>
            </w:pPr>
            <w:r w:rsidRPr="00626CB3">
              <w:t>CO4</w:t>
            </w:r>
          </w:p>
        </w:tc>
        <w:tc>
          <w:tcPr>
            <w:tcW w:w="467" w:type="pct"/>
          </w:tcPr>
          <w:p w14:paraId="78181E75" w14:textId="77777777" w:rsidR="004B2939" w:rsidRPr="00626CB3" w:rsidRDefault="004B2939" w:rsidP="008C57B9">
            <w:pPr>
              <w:jc w:val="center"/>
            </w:pPr>
            <w:r w:rsidRPr="00626CB3">
              <w:t>R</w:t>
            </w:r>
          </w:p>
        </w:tc>
        <w:tc>
          <w:tcPr>
            <w:tcW w:w="401" w:type="pct"/>
          </w:tcPr>
          <w:p w14:paraId="5055615E" w14:textId="77777777" w:rsidR="004B2939" w:rsidRPr="00626CB3" w:rsidRDefault="004B2939" w:rsidP="008C57B9">
            <w:pPr>
              <w:jc w:val="center"/>
            </w:pPr>
            <w:r w:rsidRPr="00626CB3">
              <w:t>6</w:t>
            </w:r>
          </w:p>
        </w:tc>
      </w:tr>
      <w:tr w:rsidR="004B2939" w:rsidRPr="00626CB3" w14:paraId="5233D889" w14:textId="77777777" w:rsidTr="00A47C7F">
        <w:trPr>
          <w:trHeight w:val="397"/>
        </w:trPr>
        <w:tc>
          <w:tcPr>
            <w:tcW w:w="269" w:type="pct"/>
          </w:tcPr>
          <w:p w14:paraId="70BC5951" w14:textId="77777777" w:rsidR="004B2939" w:rsidRPr="00626CB3" w:rsidRDefault="004B2939" w:rsidP="008C57B9">
            <w:pPr>
              <w:jc w:val="center"/>
            </w:pPr>
          </w:p>
        </w:tc>
        <w:tc>
          <w:tcPr>
            <w:tcW w:w="258" w:type="pct"/>
          </w:tcPr>
          <w:p w14:paraId="04BB72F0" w14:textId="77777777" w:rsidR="004B2939" w:rsidRPr="00626CB3" w:rsidRDefault="004B2939" w:rsidP="008C57B9">
            <w:pPr>
              <w:jc w:val="center"/>
            </w:pPr>
          </w:p>
        </w:tc>
        <w:tc>
          <w:tcPr>
            <w:tcW w:w="3063" w:type="pct"/>
          </w:tcPr>
          <w:p w14:paraId="26351411" w14:textId="77777777" w:rsidR="004B2939" w:rsidRPr="00626CB3" w:rsidRDefault="004B2939" w:rsidP="008C57B9">
            <w:pPr>
              <w:jc w:val="center"/>
            </w:pPr>
          </w:p>
        </w:tc>
        <w:tc>
          <w:tcPr>
            <w:tcW w:w="542" w:type="pct"/>
            <w:gridSpan w:val="2"/>
          </w:tcPr>
          <w:p w14:paraId="5D4F9076" w14:textId="77777777" w:rsidR="004B2939" w:rsidRPr="00626CB3" w:rsidRDefault="004B2939" w:rsidP="008C57B9">
            <w:pPr>
              <w:jc w:val="center"/>
            </w:pPr>
          </w:p>
        </w:tc>
        <w:tc>
          <w:tcPr>
            <w:tcW w:w="467" w:type="pct"/>
          </w:tcPr>
          <w:p w14:paraId="5065F939" w14:textId="77777777" w:rsidR="004B2939" w:rsidRPr="00626CB3" w:rsidRDefault="004B2939" w:rsidP="008C57B9">
            <w:pPr>
              <w:jc w:val="center"/>
            </w:pPr>
          </w:p>
        </w:tc>
        <w:tc>
          <w:tcPr>
            <w:tcW w:w="401" w:type="pct"/>
          </w:tcPr>
          <w:p w14:paraId="7316F14C" w14:textId="77777777" w:rsidR="004B2939" w:rsidRPr="00626CB3" w:rsidRDefault="004B2939" w:rsidP="008C57B9">
            <w:pPr>
              <w:jc w:val="center"/>
            </w:pPr>
          </w:p>
        </w:tc>
      </w:tr>
      <w:tr w:rsidR="004B2939" w:rsidRPr="00626CB3" w14:paraId="56337BE8" w14:textId="77777777" w:rsidTr="00A47C7F">
        <w:trPr>
          <w:trHeight w:val="397"/>
        </w:trPr>
        <w:tc>
          <w:tcPr>
            <w:tcW w:w="269" w:type="pct"/>
          </w:tcPr>
          <w:p w14:paraId="2A06D736" w14:textId="77777777" w:rsidR="004B2939" w:rsidRPr="00626CB3" w:rsidRDefault="004B2939" w:rsidP="008C57B9">
            <w:pPr>
              <w:jc w:val="center"/>
            </w:pPr>
            <w:r w:rsidRPr="00626CB3">
              <w:t>22.</w:t>
            </w:r>
          </w:p>
        </w:tc>
        <w:tc>
          <w:tcPr>
            <w:tcW w:w="258" w:type="pct"/>
          </w:tcPr>
          <w:p w14:paraId="637B0B7B" w14:textId="77777777" w:rsidR="004B2939" w:rsidRPr="00626CB3" w:rsidRDefault="004B2939" w:rsidP="008C57B9">
            <w:pPr>
              <w:jc w:val="center"/>
            </w:pPr>
            <w:r w:rsidRPr="00626CB3">
              <w:t>a.</w:t>
            </w:r>
          </w:p>
        </w:tc>
        <w:tc>
          <w:tcPr>
            <w:tcW w:w="3063" w:type="pct"/>
          </w:tcPr>
          <w:p w14:paraId="027457DC" w14:textId="77777777" w:rsidR="004B2939" w:rsidRPr="00626CB3" w:rsidRDefault="004B2939" w:rsidP="008C57B9">
            <w:pPr>
              <w:jc w:val="both"/>
            </w:pPr>
            <w:r w:rsidRPr="00626CB3">
              <w:t>The stability of protein X is sensitive to the changes in pH and ionic concentration of the solvent. Suggest a chromatographic technique to separate the protein from cell lysate. Summarize its basic principle, materials used and procedure</w:t>
            </w:r>
          </w:p>
        </w:tc>
        <w:tc>
          <w:tcPr>
            <w:tcW w:w="542" w:type="pct"/>
            <w:gridSpan w:val="2"/>
          </w:tcPr>
          <w:p w14:paraId="445B5529" w14:textId="77777777" w:rsidR="004B2939" w:rsidRPr="00626CB3" w:rsidRDefault="004B2939" w:rsidP="008C57B9">
            <w:pPr>
              <w:jc w:val="center"/>
            </w:pPr>
            <w:r w:rsidRPr="00626CB3">
              <w:t>CO5</w:t>
            </w:r>
          </w:p>
        </w:tc>
        <w:tc>
          <w:tcPr>
            <w:tcW w:w="467" w:type="pct"/>
          </w:tcPr>
          <w:p w14:paraId="7EDECF40" w14:textId="77777777" w:rsidR="004B2939" w:rsidRPr="00626CB3" w:rsidRDefault="004B2939" w:rsidP="008C57B9">
            <w:pPr>
              <w:jc w:val="center"/>
            </w:pPr>
            <w:r w:rsidRPr="00626CB3">
              <w:t>A</w:t>
            </w:r>
          </w:p>
        </w:tc>
        <w:tc>
          <w:tcPr>
            <w:tcW w:w="401" w:type="pct"/>
          </w:tcPr>
          <w:p w14:paraId="44C1B46C" w14:textId="77777777" w:rsidR="004B2939" w:rsidRPr="00626CB3" w:rsidRDefault="004B2939" w:rsidP="008C57B9">
            <w:pPr>
              <w:jc w:val="center"/>
            </w:pPr>
            <w:r w:rsidRPr="00626CB3">
              <w:t>12</w:t>
            </w:r>
          </w:p>
        </w:tc>
      </w:tr>
      <w:tr w:rsidR="004B2939" w:rsidRPr="00626CB3" w14:paraId="6D70BBBD" w14:textId="77777777" w:rsidTr="00A47C7F">
        <w:trPr>
          <w:trHeight w:val="397"/>
        </w:trPr>
        <w:tc>
          <w:tcPr>
            <w:tcW w:w="269" w:type="pct"/>
          </w:tcPr>
          <w:p w14:paraId="102569F9" w14:textId="77777777" w:rsidR="004B2939" w:rsidRPr="00626CB3" w:rsidRDefault="004B2939" w:rsidP="008C57B9">
            <w:pPr>
              <w:jc w:val="center"/>
            </w:pPr>
          </w:p>
        </w:tc>
        <w:tc>
          <w:tcPr>
            <w:tcW w:w="258" w:type="pct"/>
          </w:tcPr>
          <w:p w14:paraId="065F1E26" w14:textId="77777777" w:rsidR="004B2939" w:rsidRPr="00626CB3" w:rsidRDefault="004B2939" w:rsidP="008C57B9">
            <w:pPr>
              <w:jc w:val="center"/>
            </w:pPr>
          </w:p>
        </w:tc>
        <w:tc>
          <w:tcPr>
            <w:tcW w:w="3063" w:type="pct"/>
          </w:tcPr>
          <w:p w14:paraId="0A143D1F" w14:textId="77777777" w:rsidR="004B2939" w:rsidRPr="00626CB3" w:rsidRDefault="004B2939" w:rsidP="008C57B9">
            <w:pPr>
              <w:jc w:val="center"/>
            </w:pPr>
          </w:p>
        </w:tc>
        <w:tc>
          <w:tcPr>
            <w:tcW w:w="542" w:type="pct"/>
            <w:gridSpan w:val="2"/>
          </w:tcPr>
          <w:p w14:paraId="45799345" w14:textId="77777777" w:rsidR="004B2939" w:rsidRPr="00626CB3" w:rsidRDefault="004B2939" w:rsidP="008C57B9">
            <w:pPr>
              <w:jc w:val="center"/>
            </w:pPr>
          </w:p>
        </w:tc>
        <w:tc>
          <w:tcPr>
            <w:tcW w:w="467" w:type="pct"/>
          </w:tcPr>
          <w:p w14:paraId="6413A311" w14:textId="77777777" w:rsidR="004B2939" w:rsidRPr="00626CB3" w:rsidRDefault="004B2939" w:rsidP="008C57B9">
            <w:pPr>
              <w:jc w:val="center"/>
            </w:pPr>
          </w:p>
        </w:tc>
        <w:tc>
          <w:tcPr>
            <w:tcW w:w="401" w:type="pct"/>
          </w:tcPr>
          <w:p w14:paraId="6063BDAF" w14:textId="77777777" w:rsidR="004B2939" w:rsidRPr="00626CB3" w:rsidRDefault="004B2939" w:rsidP="008C57B9">
            <w:pPr>
              <w:jc w:val="center"/>
            </w:pPr>
          </w:p>
        </w:tc>
      </w:tr>
      <w:tr w:rsidR="004B2939" w:rsidRPr="00626CB3" w14:paraId="722D86C6" w14:textId="77777777" w:rsidTr="00A47C7F">
        <w:trPr>
          <w:trHeight w:val="397"/>
        </w:trPr>
        <w:tc>
          <w:tcPr>
            <w:tcW w:w="269" w:type="pct"/>
          </w:tcPr>
          <w:p w14:paraId="18DF2159" w14:textId="77777777" w:rsidR="004B2939" w:rsidRPr="00626CB3" w:rsidRDefault="004B2939" w:rsidP="008C57B9">
            <w:pPr>
              <w:jc w:val="center"/>
            </w:pPr>
            <w:r w:rsidRPr="00626CB3">
              <w:t>23.</w:t>
            </w:r>
          </w:p>
        </w:tc>
        <w:tc>
          <w:tcPr>
            <w:tcW w:w="258" w:type="pct"/>
          </w:tcPr>
          <w:p w14:paraId="430F0529" w14:textId="77777777" w:rsidR="004B2939" w:rsidRPr="00626CB3" w:rsidRDefault="004B2939" w:rsidP="008C57B9">
            <w:pPr>
              <w:jc w:val="center"/>
            </w:pPr>
            <w:r w:rsidRPr="00626CB3">
              <w:t>a.</w:t>
            </w:r>
          </w:p>
        </w:tc>
        <w:tc>
          <w:tcPr>
            <w:tcW w:w="3063" w:type="pct"/>
          </w:tcPr>
          <w:p w14:paraId="3245C7B8" w14:textId="77777777" w:rsidR="004B2939" w:rsidRPr="00626CB3" w:rsidRDefault="004B2939" w:rsidP="008C57B9">
            <w:pPr>
              <w:jc w:val="both"/>
            </w:pPr>
            <w:r w:rsidRPr="00626CB3">
              <w:t xml:space="preserve">Choose a chromatographic technique to separate enzyme substrate complex. Summarize its basic principle, materials used and procedure </w:t>
            </w:r>
          </w:p>
        </w:tc>
        <w:tc>
          <w:tcPr>
            <w:tcW w:w="542" w:type="pct"/>
            <w:gridSpan w:val="2"/>
          </w:tcPr>
          <w:p w14:paraId="3A0B9ECF" w14:textId="77777777" w:rsidR="004B2939" w:rsidRPr="00626CB3" w:rsidRDefault="004B2939" w:rsidP="008C57B9">
            <w:pPr>
              <w:jc w:val="center"/>
            </w:pPr>
            <w:r w:rsidRPr="00626CB3">
              <w:t>CO5</w:t>
            </w:r>
          </w:p>
        </w:tc>
        <w:tc>
          <w:tcPr>
            <w:tcW w:w="467" w:type="pct"/>
          </w:tcPr>
          <w:p w14:paraId="6AD8312E" w14:textId="77777777" w:rsidR="004B2939" w:rsidRPr="00626CB3" w:rsidRDefault="004B2939" w:rsidP="008C57B9">
            <w:pPr>
              <w:jc w:val="center"/>
            </w:pPr>
            <w:r w:rsidRPr="00626CB3">
              <w:t>A</w:t>
            </w:r>
          </w:p>
        </w:tc>
        <w:tc>
          <w:tcPr>
            <w:tcW w:w="401" w:type="pct"/>
          </w:tcPr>
          <w:p w14:paraId="02E3A494" w14:textId="77777777" w:rsidR="004B2939" w:rsidRPr="00626CB3" w:rsidRDefault="004B2939" w:rsidP="008C57B9">
            <w:pPr>
              <w:jc w:val="center"/>
            </w:pPr>
            <w:r w:rsidRPr="00626CB3">
              <w:t>12</w:t>
            </w:r>
          </w:p>
        </w:tc>
      </w:tr>
      <w:tr w:rsidR="004B2939" w:rsidRPr="00626CB3" w14:paraId="06B3420D" w14:textId="77777777" w:rsidTr="008C57B9">
        <w:trPr>
          <w:trHeight w:val="552"/>
        </w:trPr>
        <w:tc>
          <w:tcPr>
            <w:tcW w:w="5000" w:type="pct"/>
            <w:gridSpan w:val="7"/>
            <w:vAlign w:val="center"/>
          </w:tcPr>
          <w:p w14:paraId="57983EEF" w14:textId="77777777" w:rsidR="004B2939" w:rsidRPr="00626CB3" w:rsidRDefault="004B2939" w:rsidP="008C57B9">
            <w:pPr>
              <w:jc w:val="center"/>
              <w:rPr>
                <w:b/>
                <w:bCs/>
              </w:rPr>
            </w:pPr>
            <w:r w:rsidRPr="00626CB3">
              <w:rPr>
                <w:b/>
                <w:bCs/>
              </w:rPr>
              <w:lastRenderedPageBreak/>
              <w:t>COMPULSORY QUESTION</w:t>
            </w:r>
          </w:p>
        </w:tc>
      </w:tr>
      <w:tr w:rsidR="004B2939" w:rsidRPr="00626CB3" w14:paraId="47DC5783" w14:textId="77777777" w:rsidTr="00A47C7F">
        <w:trPr>
          <w:trHeight w:val="397"/>
        </w:trPr>
        <w:tc>
          <w:tcPr>
            <w:tcW w:w="269" w:type="pct"/>
          </w:tcPr>
          <w:p w14:paraId="25F99D6E" w14:textId="77777777" w:rsidR="004B2939" w:rsidRPr="00626CB3" w:rsidRDefault="004B2939" w:rsidP="008C57B9">
            <w:pPr>
              <w:jc w:val="center"/>
            </w:pPr>
            <w:r w:rsidRPr="00626CB3">
              <w:t>24.</w:t>
            </w:r>
          </w:p>
        </w:tc>
        <w:tc>
          <w:tcPr>
            <w:tcW w:w="258" w:type="pct"/>
          </w:tcPr>
          <w:p w14:paraId="74193AFB" w14:textId="77777777" w:rsidR="004B2939" w:rsidRPr="00626CB3" w:rsidRDefault="004B2939" w:rsidP="008C57B9">
            <w:pPr>
              <w:jc w:val="center"/>
            </w:pPr>
            <w:r w:rsidRPr="00626CB3">
              <w:t>a.</w:t>
            </w:r>
          </w:p>
        </w:tc>
        <w:tc>
          <w:tcPr>
            <w:tcW w:w="3063" w:type="pct"/>
          </w:tcPr>
          <w:p w14:paraId="06F8ADF7" w14:textId="77777777" w:rsidR="004B2939" w:rsidRPr="00626CB3" w:rsidRDefault="004B2939" w:rsidP="00A47C7F">
            <w:pPr>
              <w:jc w:val="both"/>
            </w:pPr>
            <w:r w:rsidRPr="00626CB3">
              <w:t>Describe the design and working of lyophilizer.</w:t>
            </w:r>
          </w:p>
        </w:tc>
        <w:tc>
          <w:tcPr>
            <w:tcW w:w="542" w:type="pct"/>
            <w:gridSpan w:val="2"/>
          </w:tcPr>
          <w:p w14:paraId="0D369D19" w14:textId="77777777" w:rsidR="004B2939" w:rsidRPr="00626CB3" w:rsidRDefault="004B2939" w:rsidP="008C57B9">
            <w:pPr>
              <w:jc w:val="center"/>
            </w:pPr>
            <w:r w:rsidRPr="00626CB3">
              <w:t>CO6</w:t>
            </w:r>
          </w:p>
        </w:tc>
        <w:tc>
          <w:tcPr>
            <w:tcW w:w="467" w:type="pct"/>
          </w:tcPr>
          <w:p w14:paraId="03357CB0" w14:textId="77777777" w:rsidR="004B2939" w:rsidRPr="00626CB3" w:rsidRDefault="004B2939" w:rsidP="008C57B9">
            <w:pPr>
              <w:jc w:val="center"/>
            </w:pPr>
            <w:r w:rsidRPr="00626CB3">
              <w:t>U</w:t>
            </w:r>
          </w:p>
        </w:tc>
        <w:tc>
          <w:tcPr>
            <w:tcW w:w="401" w:type="pct"/>
          </w:tcPr>
          <w:p w14:paraId="35FD0CAF" w14:textId="77777777" w:rsidR="004B2939" w:rsidRPr="00626CB3" w:rsidRDefault="004B2939" w:rsidP="008C57B9">
            <w:pPr>
              <w:jc w:val="center"/>
            </w:pPr>
            <w:r w:rsidRPr="00626CB3">
              <w:t>6</w:t>
            </w:r>
          </w:p>
        </w:tc>
      </w:tr>
      <w:tr w:rsidR="004B2939" w:rsidRPr="00626CB3" w14:paraId="0C61D36C" w14:textId="77777777" w:rsidTr="00A47C7F">
        <w:trPr>
          <w:trHeight w:val="397"/>
        </w:trPr>
        <w:tc>
          <w:tcPr>
            <w:tcW w:w="269" w:type="pct"/>
          </w:tcPr>
          <w:p w14:paraId="6B16276F" w14:textId="77777777" w:rsidR="004B2939" w:rsidRPr="00626CB3" w:rsidRDefault="004B2939" w:rsidP="008C57B9">
            <w:pPr>
              <w:jc w:val="center"/>
            </w:pPr>
          </w:p>
        </w:tc>
        <w:tc>
          <w:tcPr>
            <w:tcW w:w="258" w:type="pct"/>
          </w:tcPr>
          <w:p w14:paraId="4BF3CE47" w14:textId="77777777" w:rsidR="004B2939" w:rsidRPr="00626CB3" w:rsidRDefault="004B2939" w:rsidP="008C57B9">
            <w:pPr>
              <w:jc w:val="center"/>
            </w:pPr>
            <w:r w:rsidRPr="00626CB3">
              <w:t>b.</w:t>
            </w:r>
          </w:p>
        </w:tc>
        <w:tc>
          <w:tcPr>
            <w:tcW w:w="3063" w:type="pct"/>
          </w:tcPr>
          <w:p w14:paraId="633D447F" w14:textId="77777777" w:rsidR="004B2939" w:rsidRPr="00626CB3" w:rsidRDefault="004B2939" w:rsidP="008C57B9">
            <w:pPr>
              <w:jc w:val="both"/>
              <w:rPr>
                <w:bCs/>
              </w:rPr>
            </w:pPr>
            <w:r w:rsidRPr="00626CB3">
              <w:rPr>
                <w:bCs/>
              </w:rPr>
              <w:t>Explain the theoretical considerations in drying process and specify the significance of critical moisture content</w:t>
            </w:r>
          </w:p>
        </w:tc>
        <w:tc>
          <w:tcPr>
            <w:tcW w:w="542" w:type="pct"/>
            <w:gridSpan w:val="2"/>
          </w:tcPr>
          <w:p w14:paraId="407999A6" w14:textId="77777777" w:rsidR="004B2939" w:rsidRPr="00626CB3" w:rsidRDefault="004B2939" w:rsidP="008C57B9">
            <w:pPr>
              <w:jc w:val="center"/>
            </w:pPr>
            <w:r w:rsidRPr="00626CB3">
              <w:t>CO6</w:t>
            </w:r>
          </w:p>
        </w:tc>
        <w:tc>
          <w:tcPr>
            <w:tcW w:w="467" w:type="pct"/>
          </w:tcPr>
          <w:p w14:paraId="14084328" w14:textId="77777777" w:rsidR="004B2939" w:rsidRPr="00626CB3" w:rsidRDefault="004B2939" w:rsidP="008C57B9">
            <w:pPr>
              <w:jc w:val="center"/>
            </w:pPr>
            <w:r w:rsidRPr="00626CB3">
              <w:t>U</w:t>
            </w:r>
          </w:p>
        </w:tc>
        <w:tc>
          <w:tcPr>
            <w:tcW w:w="401" w:type="pct"/>
          </w:tcPr>
          <w:p w14:paraId="1C0524CF" w14:textId="77777777" w:rsidR="004B2939" w:rsidRPr="00626CB3" w:rsidRDefault="004B2939" w:rsidP="00A47C7F">
            <w:pPr>
              <w:jc w:val="center"/>
            </w:pPr>
            <w:r w:rsidRPr="00626CB3">
              <w:t>6</w:t>
            </w:r>
          </w:p>
        </w:tc>
      </w:tr>
    </w:tbl>
    <w:p w14:paraId="1FF88EE2" w14:textId="77777777" w:rsidR="004B2939" w:rsidRPr="00626CB3" w:rsidRDefault="004B2939" w:rsidP="002E336A"/>
    <w:tbl>
      <w:tblPr>
        <w:tblStyle w:val="TableGrid"/>
        <w:tblW w:w="0" w:type="auto"/>
        <w:tblLook w:val="04A0" w:firstRow="1" w:lastRow="0" w:firstColumn="1" w:lastColumn="0" w:noHBand="0" w:noVBand="1"/>
      </w:tblPr>
      <w:tblGrid>
        <w:gridCol w:w="675"/>
        <w:gridCol w:w="9724"/>
      </w:tblGrid>
      <w:tr w:rsidR="004B2939" w:rsidRPr="00626CB3" w14:paraId="0E31BA26" w14:textId="77777777" w:rsidTr="00A47C7F">
        <w:tc>
          <w:tcPr>
            <w:tcW w:w="675" w:type="dxa"/>
          </w:tcPr>
          <w:p w14:paraId="1D8E33DE" w14:textId="77777777" w:rsidR="004B2939" w:rsidRPr="00626CB3" w:rsidRDefault="004B2939" w:rsidP="00A47C7F"/>
        </w:tc>
        <w:tc>
          <w:tcPr>
            <w:tcW w:w="9782" w:type="dxa"/>
          </w:tcPr>
          <w:p w14:paraId="7368953A" w14:textId="77777777" w:rsidR="004B2939" w:rsidRPr="00626CB3" w:rsidRDefault="004B2939" w:rsidP="00A47C7F">
            <w:pPr>
              <w:jc w:val="center"/>
              <w:rPr>
                <w:b/>
              </w:rPr>
            </w:pPr>
            <w:r w:rsidRPr="00626CB3">
              <w:rPr>
                <w:b/>
              </w:rPr>
              <w:t>COURSE OUTCOMES</w:t>
            </w:r>
          </w:p>
        </w:tc>
      </w:tr>
      <w:tr w:rsidR="004B2939" w:rsidRPr="00626CB3" w14:paraId="69688F91" w14:textId="77777777" w:rsidTr="00A47C7F">
        <w:tc>
          <w:tcPr>
            <w:tcW w:w="675" w:type="dxa"/>
          </w:tcPr>
          <w:p w14:paraId="24BF02D2" w14:textId="77777777" w:rsidR="004B2939" w:rsidRPr="00626CB3" w:rsidRDefault="004B2939" w:rsidP="00A47C7F">
            <w:r w:rsidRPr="00626CB3">
              <w:t>CO1</w:t>
            </w:r>
          </w:p>
        </w:tc>
        <w:tc>
          <w:tcPr>
            <w:tcW w:w="9782" w:type="dxa"/>
          </w:tcPr>
          <w:p w14:paraId="4EDC02E9" w14:textId="77777777" w:rsidR="004B2939" w:rsidRPr="00626CB3" w:rsidRDefault="004B2939" w:rsidP="00A47C7F">
            <w:r w:rsidRPr="00626CB3">
              <w:rPr>
                <w:color w:val="000000"/>
              </w:rPr>
              <w:t>Understand the fundamentals of product isolation and separation techniques.</w:t>
            </w:r>
          </w:p>
        </w:tc>
      </w:tr>
      <w:tr w:rsidR="004B2939" w:rsidRPr="00626CB3" w14:paraId="08340255" w14:textId="77777777" w:rsidTr="00A47C7F">
        <w:tc>
          <w:tcPr>
            <w:tcW w:w="675" w:type="dxa"/>
          </w:tcPr>
          <w:p w14:paraId="6B588F3B" w14:textId="77777777" w:rsidR="004B2939" w:rsidRPr="00626CB3" w:rsidRDefault="004B2939" w:rsidP="00A47C7F">
            <w:r w:rsidRPr="00626CB3">
              <w:t>CO2</w:t>
            </w:r>
          </w:p>
        </w:tc>
        <w:tc>
          <w:tcPr>
            <w:tcW w:w="9782" w:type="dxa"/>
          </w:tcPr>
          <w:p w14:paraId="3F7BB74E" w14:textId="77777777" w:rsidR="004B2939" w:rsidRPr="00626CB3" w:rsidRDefault="004B2939" w:rsidP="00A47C7F">
            <w:r w:rsidRPr="00626CB3">
              <w:t>Distinguish various techniques for product recovery and polishing.</w:t>
            </w:r>
          </w:p>
        </w:tc>
      </w:tr>
      <w:tr w:rsidR="004B2939" w:rsidRPr="00626CB3" w14:paraId="05FF95C7" w14:textId="77777777" w:rsidTr="00A47C7F">
        <w:tc>
          <w:tcPr>
            <w:tcW w:w="675" w:type="dxa"/>
          </w:tcPr>
          <w:p w14:paraId="4E4A25EF" w14:textId="77777777" w:rsidR="004B2939" w:rsidRPr="00626CB3" w:rsidRDefault="004B2939" w:rsidP="00A47C7F">
            <w:r w:rsidRPr="00626CB3">
              <w:t>CO3</w:t>
            </w:r>
          </w:p>
        </w:tc>
        <w:tc>
          <w:tcPr>
            <w:tcW w:w="9782" w:type="dxa"/>
          </w:tcPr>
          <w:p w14:paraId="0D9E1E5D" w14:textId="77777777" w:rsidR="004B2939" w:rsidRPr="00626CB3" w:rsidRDefault="004B2939" w:rsidP="00A47C7F">
            <w:r w:rsidRPr="00626CB3">
              <w:t>Explain operating principles across different solid(liquid)-liquid separation process</w:t>
            </w:r>
          </w:p>
        </w:tc>
      </w:tr>
      <w:tr w:rsidR="004B2939" w:rsidRPr="00626CB3" w14:paraId="046893C6" w14:textId="77777777" w:rsidTr="00A47C7F">
        <w:tc>
          <w:tcPr>
            <w:tcW w:w="675" w:type="dxa"/>
          </w:tcPr>
          <w:p w14:paraId="3921AB6A" w14:textId="77777777" w:rsidR="004B2939" w:rsidRPr="00626CB3" w:rsidRDefault="004B2939" w:rsidP="00A47C7F">
            <w:r w:rsidRPr="00626CB3">
              <w:t>CO4</w:t>
            </w:r>
          </w:p>
        </w:tc>
        <w:tc>
          <w:tcPr>
            <w:tcW w:w="9782" w:type="dxa"/>
          </w:tcPr>
          <w:p w14:paraId="5BB9DD38" w14:textId="77777777" w:rsidR="004B2939" w:rsidRPr="00626CB3" w:rsidRDefault="004B2939" w:rsidP="00A47C7F">
            <w:r w:rsidRPr="00626CB3">
              <w:t>Analyze product recovery in solid liquid separation processes.</w:t>
            </w:r>
          </w:p>
        </w:tc>
      </w:tr>
      <w:tr w:rsidR="004B2939" w:rsidRPr="00626CB3" w14:paraId="5FA63995" w14:textId="77777777" w:rsidTr="00A47C7F">
        <w:tc>
          <w:tcPr>
            <w:tcW w:w="675" w:type="dxa"/>
          </w:tcPr>
          <w:p w14:paraId="3AF9D205" w14:textId="77777777" w:rsidR="004B2939" w:rsidRPr="00626CB3" w:rsidRDefault="004B2939" w:rsidP="00A47C7F">
            <w:r w:rsidRPr="00626CB3">
              <w:t>CO5</w:t>
            </w:r>
          </w:p>
        </w:tc>
        <w:tc>
          <w:tcPr>
            <w:tcW w:w="9782" w:type="dxa"/>
          </w:tcPr>
          <w:p w14:paraId="1CFAE169" w14:textId="77777777" w:rsidR="004B2939" w:rsidRPr="00626CB3" w:rsidRDefault="004B2939" w:rsidP="00A47C7F">
            <w:r w:rsidRPr="00626CB3">
              <w:t>Compare the performances of different extraction techniques</w:t>
            </w:r>
          </w:p>
        </w:tc>
      </w:tr>
      <w:tr w:rsidR="004B2939" w:rsidRPr="00626CB3" w14:paraId="7CE785C8" w14:textId="77777777" w:rsidTr="00A47C7F">
        <w:tc>
          <w:tcPr>
            <w:tcW w:w="675" w:type="dxa"/>
          </w:tcPr>
          <w:p w14:paraId="06FBEB10" w14:textId="77777777" w:rsidR="004B2939" w:rsidRPr="00626CB3" w:rsidRDefault="004B2939" w:rsidP="00A47C7F">
            <w:r w:rsidRPr="00626CB3">
              <w:t>CO6</w:t>
            </w:r>
          </w:p>
        </w:tc>
        <w:tc>
          <w:tcPr>
            <w:tcW w:w="9782" w:type="dxa"/>
          </w:tcPr>
          <w:p w14:paraId="097587CD" w14:textId="77777777" w:rsidR="004B2939" w:rsidRPr="00626CB3" w:rsidRDefault="004B2939" w:rsidP="00A47C7F">
            <w:r w:rsidRPr="00626CB3">
              <w:t>Apply separation techniques for bio product recovery.</w:t>
            </w:r>
          </w:p>
        </w:tc>
      </w:tr>
    </w:tbl>
    <w:p w14:paraId="59044057" w14:textId="77777777" w:rsidR="004B2939" w:rsidRPr="00626CB3" w:rsidRDefault="004B2939" w:rsidP="00544C89"/>
    <w:tbl>
      <w:tblPr>
        <w:tblStyle w:val="TableGrid"/>
        <w:tblW w:w="0" w:type="auto"/>
        <w:tblLook w:val="04A0" w:firstRow="1" w:lastRow="0" w:firstColumn="1" w:lastColumn="0" w:noHBand="0" w:noVBand="1"/>
      </w:tblPr>
      <w:tblGrid>
        <w:gridCol w:w="946"/>
        <w:gridCol w:w="1323"/>
        <w:gridCol w:w="1521"/>
        <w:gridCol w:w="1397"/>
        <w:gridCol w:w="1455"/>
        <w:gridCol w:w="1332"/>
        <w:gridCol w:w="1281"/>
        <w:gridCol w:w="1144"/>
      </w:tblGrid>
      <w:tr w:rsidR="004B2939" w:rsidRPr="00626CB3" w14:paraId="16EF6E7F" w14:textId="77777777" w:rsidTr="00A47C7F">
        <w:tc>
          <w:tcPr>
            <w:tcW w:w="10683" w:type="dxa"/>
            <w:gridSpan w:val="8"/>
          </w:tcPr>
          <w:p w14:paraId="13253F05" w14:textId="77777777" w:rsidR="004B2939" w:rsidRPr="00626CB3" w:rsidRDefault="004B2939" w:rsidP="00A47C7F">
            <w:pPr>
              <w:jc w:val="center"/>
              <w:rPr>
                <w:b/>
              </w:rPr>
            </w:pPr>
            <w:r w:rsidRPr="00626CB3">
              <w:rPr>
                <w:b/>
              </w:rPr>
              <w:t>Assessment Pattern as per Bloom’s Level</w:t>
            </w:r>
          </w:p>
        </w:tc>
      </w:tr>
      <w:tr w:rsidR="004B2939" w:rsidRPr="00626CB3" w14:paraId="5E504D21" w14:textId="77777777" w:rsidTr="00A47C7F">
        <w:tc>
          <w:tcPr>
            <w:tcW w:w="959" w:type="dxa"/>
          </w:tcPr>
          <w:p w14:paraId="7A6EC324" w14:textId="77777777" w:rsidR="004B2939" w:rsidRPr="00626CB3" w:rsidRDefault="004B2939" w:rsidP="00A47C7F">
            <w:r w:rsidRPr="00626CB3">
              <w:t>CO / P</w:t>
            </w:r>
          </w:p>
        </w:tc>
        <w:tc>
          <w:tcPr>
            <w:tcW w:w="1362" w:type="dxa"/>
          </w:tcPr>
          <w:p w14:paraId="06414773" w14:textId="77777777" w:rsidR="004B2939" w:rsidRPr="00626CB3" w:rsidRDefault="004B2939" w:rsidP="00A47C7F">
            <w:pPr>
              <w:jc w:val="center"/>
              <w:rPr>
                <w:b/>
              </w:rPr>
            </w:pPr>
            <w:r w:rsidRPr="00626CB3">
              <w:rPr>
                <w:b/>
              </w:rPr>
              <w:t>R</w:t>
            </w:r>
          </w:p>
        </w:tc>
        <w:tc>
          <w:tcPr>
            <w:tcW w:w="1569" w:type="dxa"/>
          </w:tcPr>
          <w:p w14:paraId="115EB490" w14:textId="77777777" w:rsidR="004B2939" w:rsidRPr="00626CB3" w:rsidRDefault="004B2939" w:rsidP="00A47C7F">
            <w:pPr>
              <w:jc w:val="center"/>
              <w:rPr>
                <w:b/>
              </w:rPr>
            </w:pPr>
            <w:r w:rsidRPr="00626CB3">
              <w:rPr>
                <w:b/>
              </w:rPr>
              <w:t>U</w:t>
            </w:r>
          </w:p>
        </w:tc>
        <w:tc>
          <w:tcPr>
            <w:tcW w:w="1439" w:type="dxa"/>
          </w:tcPr>
          <w:p w14:paraId="7941AB1C" w14:textId="77777777" w:rsidR="004B2939" w:rsidRPr="00626CB3" w:rsidRDefault="004B2939" w:rsidP="00A47C7F">
            <w:pPr>
              <w:jc w:val="center"/>
              <w:rPr>
                <w:b/>
              </w:rPr>
            </w:pPr>
            <w:r w:rsidRPr="00626CB3">
              <w:rPr>
                <w:b/>
              </w:rPr>
              <w:t>A</w:t>
            </w:r>
          </w:p>
        </w:tc>
        <w:tc>
          <w:tcPr>
            <w:tcW w:w="1497" w:type="dxa"/>
          </w:tcPr>
          <w:p w14:paraId="674E5737" w14:textId="77777777" w:rsidR="004B2939" w:rsidRPr="00626CB3" w:rsidRDefault="004B2939" w:rsidP="00A47C7F">
            <w:pPr>
              <w:jc w:val="center"/>
              <w:rPr>
                <w:b/>
              </w:rPr>
            </w:pPr>
            <w:r w:rsidRPr="00626CB3">
              <w:rPr>
                <w:b/>
              </w:rPr>
              <w:t>An</w:t>
            </w:r>
          </w:p>
        </w:tc>
        <w:tc>
          <w:tcPr>
            <w:tcW w:w="1375" w:type="dxa"/>
          </w:tcPr>
          <w:p w14:paraId="4374D789" w14:textId="77777777" w:rsidR="004B2939" w:rsidRPr="00626CB3" w:rsidRDefault="004B2939" w:rsidP="00A47C7F">
            <w:pPr>
              <w:jc w:val="center"/>
              <w:rPr>
                <w:b/>
              </w:rPr>
            </w:pPr>
            <w:r w:rsidRPr="00626CB3">
              <w:rPr>
                <w:b/>
              </w:rPr>
              <w:t>E</w:t>
            </w:r>
          </w:p>
        </w:tc>
        <w:tc>
          <w:tcPr>
            <w:tcW w:w="1321" w:type="dxa"/>
          </w:tcPr>
          <w:p w14:paraId="747D7497" w14:textId="77777777" w:rsidR="004B2939" w:rsidRPr="00626CB3" w:rsidRDefault="004B2939" w:rsidP="00A47C7F">
            <w:pPr>
              <w:jc w:val="center"/>
              <w:rPr>
                <w:b/>
              </w:rPr>
            </w:pPr>
            <w:r w:rsidRPr="00626CB3">
              <w:rPr>
                <w:b/>
              </w:rPr>
              <w:t>C</w:t>
            </w:r>
          </w:p>
        </w:tc>
        <w:tc>
          <w:tcPr>
            <w:tcW w:w="1161" w:type="dxa"/>
          </w:tcPr>
          <w:p w14:paraId="0BEEAC2F" w14:textId="77777777" w:rsidR="004B2939" w:rsidRPr="00626CB3" w:rsidRDefault="004B2939" w:rsidP="00A47C7F">
            <w:pPr>
              <w:jc w:val="center"/>
              <w:rPr>
                <w:b/>
              </w:rPr>
            </w:pPr>
            <w:r w:rsidRPr="00626CB3">
              <w:rPr>
                <w:b/>
              </w:rPr>
              <w:t>Total</w:t>
            </w:r>
          </w:p>
        </w:tc>
      </w:tr>
      <w:tr w:rsidR="004B2939" w:rsidRPr="00626CB3" w14:paraId="746C90CB" w14:textId="77777777" w:rsidTr="00A47C7F">
        <w:tc>
          <w:tcPr>
            <w:tcW w:w="959" w:type="dxa"/>
          </w:tcPr>
          <w:p w14:paraId="49ABE4D2" w14:textId="77777777" w:rsidR="004B2939" w:rsidRPr="00626CB3" w:rsidRDefault="004B2939" w:rsidP="00A47C7F">
            <w:r w:rsidRPr="00626CB3">
              <w:t>CO1</w:t>
            </w:r>
          </w:p>
        </w:tc>
        <w:tc>
          <w:tcPr>
            <w:tcW w:w="1362" w:type="dxa"/>
          </w:tcPr>
          <w:p w14:paraId="62763377" w14:textId="77777777" w:rsidR="004B2939" w:rsidRPr="00626CB3" w:rsidRDefault="004B2939" w:rsidP="00A47C7F">
            <w:pPr>
              <w:jc w:val="center"/>
            </w:pPr>
          </w:p>
        </w:tc>
        <w:tc>
          <w:tcPr>
            <w:tcW w:w="1569" w:type="dxa"/>
          </w:tcPr>
          <w:p w14:paraId="6BA13AA3" w14:textId="77777777" w:rsidR="004B2939" w:rsidRPr="00626CB3" w:rsidRDefault="004B2939" w:rsidP="00A47C7F">
            <w:pPr>
              <w:jc w:val="center"/>
            </w:pPr>
            <w:r w:rsidRPr="00626CB3">
              <w:t>13</w:t>
            </w:r>
          </w:p>
        </w:tc>
        <w:tc>
          <w:tcPr>
            <w:tcW w:w="1439" w:type="dxa"/>
          </w:tcPr>
          <w:p w14:paraId="23537A53" w14:textId="77777777" w:rsidR="004B2939" w:rsidRPr="00626CB3" w:rsidRDefault="004B2939" w:rsidP="00A47C7F">
            <w:pPr>
              <w:jc w:val="center"/>
            </w:pPr>
            <w:r w:rsidRPr="00626CB3">
              <w:t>1</w:t>
            </w:r>
          </w:p>
        </w:tc>
        <w:tc>
          <w:tcPr>
            <w:tcW w:w="1497" w:type="dxa"/>
          </w:tcPr>
          <w:p w14:paraId="54888669" w14:textId="77777777" w:rsidR="004B2939" w:rsidRPr="00626CB3" w:rsidRDefault="004B2939" w:rsidP="00A47C7F">
            <w:pPr>
              <w:jc w:val="center"/>
            </w:pPr>
            <w:r w:rsidRPr="00626CB3">
              <w:t>3</w:t>
            </w:r>
          </w:p>
        </w:tc>
        <w:tc>
          <w:tcPr>
            <w:tcW w:w="1375" w:type="dxa"/>
          </w:tcPr>
          <w:p w14:paraId="14995632" w14:textId="77777777" w:rsidR="004B2939" w:rsidRPr="00626CB3" w:rsidRDefault="004B2939" w:rsidP="00A47C7F">
            <w:pPr>
              <w:jc w:val="center"/>
            </w:pPr>
          </w:p>
        </w:tc>
        <w:tc>
          <w:tcPr>
            <w:tcW w:w="1321" w:type="dxa"/>
          </w:tcPr>
          <w:p w14:paraId="598C6CCB" w14:textId="77777777" w:rsidR="004B2939" w:rsidRPr="00626CB3" w:rsidRDefault="004B2939" w:rsidP="00A47C7F">
            <w:pPr>
              <w:jc w:val="center"/>
            </w:pPr>
          </w:p>
        </w:tc>
        <w:tc>
          <w:tcPr>
            <w:tcW w:w="1161" w:type="dxa"/>
          </w:tcPr>
          <w:p w14:paraId="7B367D29" w14:textId="77777777" w:rsidR="004B2939" w:rsidRPr="00626CB3" w:rsidRDefault="004B2939" w:rsidP="00A47C7F">
            <w:pPr>
              <w:jc w:val="center"/>
            </w:pPr>
            <w:r w:rsidRPr="00626CB3">
              <w:t>17</w:t>
            </w:r>
          </w:p>
        </w:tc>
      </w:tr>
      <w:tr w:rsidR="004B2939" w:rsidRPr="00626CB3" w14:paraId="28A6E2B8" w14:textId="77777777" w:rsidTr="00A47C7F">
        <w:tc>
          <w:tcPr>
            <w:tcW w:w="959" w:type="dxa"/>
          </w:tcPr>
          <w:p w14:paraId="03FBA22D" w14:textId="77777777" w:rsidR="004B2939" w:rsidRPr="00626CB3" w:rsidRDefault="004B2939" w:rsidP="00A47C7F">
            <w:r w:rsidRPr="00626CB3">
              <w:t>CO2</w:t>
            </w:r>
          </w:p>
        </w:tc>
        <w:tc>
          <w:tcPr>
            <w:tcW w:w="1362" w:type="dxa"/>
          </w:tcPr>
          <w:p w14:paraId="67895783" w14:textId="77777777" w:rsidR="004B2939" w:rsidRPr="00626CB3" w:rsidRDefault="004B2939" w:rsidP="00A47C7F">
            <w:pPr>
              <w:jc w:val="center"/>
            </w:pPr>
            <w:r w:rsidRPr="00626CB3">
              <w:t>1</w:t>
            </w:r>
          </w:p>
        </w:tc>
        <w:tc>
          <w:tcPr>
            <w:tcW w:w="1569" w:type="dxa"/>
          </w:tcPr>
          <w:p w14:paraId="1AEF1B27" w14:textId="77777777" w:rsidR="004B2939" w:rsidRPr="00626CB3" w:rsidRDefault="004B2939" w:rsidP="00A47C7F">
            <w:pPr>
              <w:jc w:val="center"/>
            </w:pPr>
          </w:p>
        </w:tc>
        <w:tc>
          <w:tcPr>
            <w:tcW w:w="1439" w:type="dxa"/>
          </w:tcPr>
          <w:p w14:paraId="61F1637C" w14:textId="77777777" w:rsidR="004B2939" w:rsidRPr="00626CB3" w:rsidRDefault="004B2939" w:rsidP="00A47C7F">
            <w:pPr>
              <w:jc w:val="center"/>
            </w:pPr>
            <w:r w:rsidRPr="00626CB3">
              <w:t>15</w:t>
            </w:r>
          </w:p>
        </w:tc>
        <w:tc>
          <w:tcPr>
            <w:tcW w:w="1497" w:type="dxa"/>
          </w:tcPr>
          <w:p w14:paraId="04826E5B" w14:textId="77777777" w:rsidR="004B2939" w:rsidRPr="00626CB3" w:rsidRDefault="004B2939" w:rsidP="00A47C7F">
            <w:pPr>
              <w:jc w:val="center"/>
            </w:pPr>
          </w:p>
        </w:tc>
        <w:tc>
          <w:tcPr>
            <w:tcW w:w="1375" w:type="dxa"/>
          </w:tcPr>
          <w:p w14:paraId="1AD05887" w14:textId="77777777" w:rsidR="004B2939" w:rsidRPr="00626CB3" w:rsidRDefault="004B2939" w:rsidP="00A47C7F">
            <w:pPr>
              <w:jc w:val="center"/>
            </w:pPr>
          </w:p>
        </w:tc>
        <w:tc>
          <w:tcPr>
            <w:tcW w:w="1321" w:type="dxa"/>
          </w:tcPr>
          <w:p w14:paraId="45E0E0C0" w14:textId="77777777" w:rsidR="004B2939" w:rsidRPr="00626CB3" w:rsidRDefault="004B2939" w:rsidP="00A47C7F">
            <w:pPr>
              <w:jc w:val="center"/>
            </w:pPr>
          </w:p>
        </w:tc>
        <w:tc>
          <w:tcPr>
            <w:tcW w:w="1161" w:type="dxa"/>
          </w:tcPr>
          <w:p w14:paraId="5F1AF7F2" w14:textId="77777777" w:rsidR="004B2939" w:rsidRPr="00626CB3" w:rsidRDefault="004B2939" w:rsidP="00A47C7F">
            <w:pPr>
              <w:jc w:val="center"/>
            </w:pPr>
            <w:r w:rsidRPr="00626CB3">
              <w:t>16</w:t>
            </w:r>
          </w:p>
        </w:tc>
      </w:tr>
      <w:tr w:rsidR="004B2939" w:rsidRPr="00626CB3" w14:paraId="0517B864" w14:textId="77777777" w:rsidTr="00A47C7F">
        <w:tc>
          <w:tcPr>
            <w:tcW w:w="959" w:type="dxa"/>
          </w:tcPr>
          <w:p w14:paraId="25548496" w14:textId="77777777" w:rsidR="004B2939" w:rsidRPr="00626CB3" w:rsidRDefault="004B2939" w:rsidP="00A47C7F">
            <w:r w:rsidRPr="00626CB3">
              <w:t>CO3</w:t>
            </w:r>
          </w:p>
        </w:tc>
        <w:tc>
          <w:tcPr>
            <w:tcW w:w="1362" w:type="dxa"/>
          </w:tcPr>
          <w:p w14:paraId="366F3CDE" w14:textId="77777777" w:rsidR="004B2939" w:rsidRPr="00626CB3" w:rsidRDefault="004B2939" w:rsidP="00A47C7F">
            <w:pPr>
              <w:jc w:val="center"/>
            </w:pPr>
            <w:r w:rsidRPr="00626CB3">
              <w:t>1</w:t>
            </w:r>
          </w:p>
        </w:tc>
        <w:tc>
          <w:tcPr>
            <w:tcW w:w="1569" w:type="dxa"/>
          </w:tcPr>
          <w:p w14:paraId="647EEA56" w14:textId="77777777" w:rsidR="004B2939" w:rsidRPr="00626CB3" w:rsidRDefault="004B2939" w:rsidP="00A47C7F">
            <w:pPr>
              <w:jc w:val="center"/>
            </w:pPr>
            <w:r w:rsidRPr="00626CB3">
              <w:t>2</w:t>
            </w:r>
          </w:p>
        </w:tc>
        <w:tc>
          <w:tcPr>
            <w:tcW w:w="1439" w:type="dxa"/>
          </w:tcPr>
          <w:p w14:paraId="73F0CF56" w14:textId="77777777" w:rsidR="004B2939" w:rsidRPr="00626CB3" w:rsidRDefault="004B2939" w:rsidP="00A47C7F">
            <w:pPr>
              <w:jc w:val="center"/>
            </w:pPr>
            <w:r w:rsidRPr="00626CB3">
              <w:t>15</w:t>
            </w:r>
          </w:p>
        </w:tc>
        <w:tc>
          <w:tcPr>
            <w:tcW w:w="1497" w:type="dxa"/>
          </w:tcPr>
          <w:p w14:paraId="784F1E3C" w14:textId="77777777" w:rsidR="004B2939" w:rsidRPr="00626CB3" w:rsidRDefault="004B2939" w:rsidP="00A47C7F">
            <w:pPr>
              <w:jc w:val="center"/>
            </w:pPr>
          </w:p>
        </w:tc>
        <w:tc>
          <w:tcPr>
            <w:tcW w:w="1375" w:type="dxa"/>
          </w:tcPr>
          <w:p w14:paraId="0E47D7B7" w14:textId="77777777" w:rsidR="004B2939" w:rsidRPr="00626CB3" w:rsidRDefault="004B2939" w:rsidP="00A47C7F">
            <w:pPr>
              <w:jc w:val="center"/>
            </w:pPr>
          </w:p>
        </w:tc>
        <w:tc>
          <w:tcPr>
            <w:tcW w:w="1321" w:type="dxa"/>
          </w:tcPr>
          <w:p w14:paraId="752B3AF4" w14:textId="77777777" w:rsidR="004B2939" w:rsidRPr="00626CB3" w:rsidRDefault="004B2939" w:rsidP="00A47C7F">
            <w:pPr>
              <w:jc w:val="center"/>
            </w:pPr>
          </w:p>
        </w:tc>
        <w:tc>
          <w:tcPr>
            <w:tcW w:w="1161" w:type="dxa"/>
          </w:tcPr>
          <w:p w14:paraId="16819AAE" w14:textId="77777777" w:rsidR="004B2939" w:rsidRPr="00626CB3" w:rsidRDefault="004B2939" w:rsidP="00A47C7F">
            <w:pPr>
              <w:jc w:val="center"/>
            </w:pPr>
            <w:r w:rsidRPr="00626CB3">
              <w:t>18</w:t>
            </w:r>
          </w:p>
        </w:tc>
      </w:tr>
      <w:tr w:rsidR="004B2939" w:rsidRPr="00626CB3" w14:paraId="4F9190DE" w14:textId="77777777" w:rsidTr="00A47C7F">
        <w:tc>
          <w:tcPr>
            <w:tcW w:w="959" w:type="dxa"/>
          </w:tcPr>
          <w:p w14:paraId="7A098A20" w14:textId="77777777" w:rsidR="004B2939" w:rsidRPr="00626CB3" w:rsidRDefault="004B2939" w:rsidP="00A47C7F">
            <w:r w:rsidRPr="00626CB3">
              <w:t>CO4</w:t>
            </w:r>
          </w:p>
        </w:tc>
        <w:tc>
          <w:tcPr>
            <w:tcW w:w="1362" w:type="dxa"/>
          </w:tcPr>
          <w:p w14:paraId="5B04D77F" w14:textId="77777777" w:rsidR="004B2939" w:rsidRPr="00626CB3" w:rsidRDefault="004B2939" w:rsidP="00A47C7F">
            <w:pPr>
              <w:jc w:val="center"/>
            </w:pPr>
            <w:r w:rsidRPr="00626CB3">
              <w:t>13</w:t>
            </w:r>
          </w:p>
        </w:tc>
        <w:tc>
          <w:tcPr>
            <w:tcW w:w="1569" w:type="dxa"/>
          </w:tcPr>
          <w:p w14:paraId="63CC164D" w14:textId="77777777" w:rsidR="004B2939" w:rsidRPr="00626CB3" w:rsidRDefault="004B2939" w:rsidP="00A47C7F">
            <w:pPr>
              <w:jc w:val="center"/>
            </w:pPr>
            <w:r w:rsidRPr="00626CB3">
              <w:t>6</w:t>
            </w:r>
          </w:p>
        </w:tc>
        <w:tc>
          <w:tcPr>
            <w:tcW w:w="1439" w:type="dxa"/>
          </w:tcPr>
          <w:p w14:paraId="278068C8" w14:textId="77777777" w:rsidR="004B2939" w:rsidRPr="00626CB3" w:rsidRDefault="004B2939" w:rsidP="00A47C7F">
            <w:pPr>
              <w:jc w:val="center"/>
            </w:pPr>
            <w:r w:rsidRPr="00626CB3">
              <w:t>7</w:t>
            </w:r>
          </w:p>
        </w:tc>
        <w:tc>
          <w:tcPr>
            <w:tcW w:w="1497" w:type="dxa"/>
          </w:tcPr>
          <w:p w14:paraId="04408E36" w14:textId="77777777" w:rsidR="004B2939" w:rsidRPr="00626CB3" w:rsidRDefault="004B2939" w:rsidP="00A47C7F">
            <w:pPr>
              <w:jc w:val="center"/>
            </w:pPr>
            <w:r w:rsidRPr="00626CB3">
              <w:t>3</w:t>
            </w:r>
          </w:p>
        </w:tc>
        <w:tc>
          <w:tcPr>
            <w:tcW w:w="1375" w:type="dxa"/>
          </w:tcPr>
          <w:p w14:paraId="3B9C6105" w14:textId="77777777" w:rsidR="004B2939" w:rsidRPr="00626CB3" w:rsidRDefault="004B2939" w:rsidP="00A47C7F">
            <w:pPr>
              <w:jc w:val="center"/>
            </w:pPr>
          </w:p>
        </w:tc>
        <w:tc>
          <w:tcPr>
            <w:tcW w:w="1321" w:type="dxa"/>
          </w:tcPr>
          <w:p w14:paraId="7942C784" w14:textId="77777777" w:rsidR="004B2939" w:rsidRPr="00626CB3" w:rsidRDefault="004B2939" w:rsidP="00A47C7F">
            <w:pPr>
              <w:jc w:val="center"/>
            </w:pPr>
          </w:p>
        </w:tc>
        <w:tc>
          <w:tcPr>
            <w:tcW w:w="1161" w:type="dxa"/>
          </w:tcPr>
          <w:p w14:paraId="11ED16D4" w14:textId="77777777" w:rsidR="004B2939" w:rsidRPr="00626CB3" w:rsidRDefault="004B2939" w:rsidP="00A47C7F">
            <w:pPr>
              <w:jc w:val="center"/>
            </w:pPr>
            <w:r w:rsidRPr="00626CB3">
              <w:t>29</w:t>
            </w:r>
          </w:p>
        </w:tc>
      </w:tr>
      <w:tr w:rsidR="004B2939" w:rsidRPr="00626CB3" w14:paraId="26E99170" w14:textId="77777777" w:rsidTr="00A47C7F">
        <w:tc>
          <w:tcPr>
            <w:tcW w:w="959" w:type="dxa"/>
          </w:tcPr>
          <w:p w14:paraId="1E6F63ED" w14:textId="77777777" w:rsidR="004B2939" w:rsidRPr="00626CB3" w:rsidRDefault="004B2939" w:rsidP="00A47C7F">
            <w:r w:rsidRPr="00626CB3">
              <w:t>CO5</w:t>
            </w:r>
          </w:p>
        </w:tc>
        <w:tc>
          <w:tcPr>
            <w:tcW w:w="1362" w:type="dxa"/>
          </w:tcPr>
          <w:p w14:paraId="32593551" w14:textId="77777777" w:rsidR="004B2939" w:rsidRPr="00626CB3" w:rsidRDefault="004B2939" w:rsidP="00A47C7F">
            <w:pPr>
              <w:jc w:val="center"/>
            </w:pPr>
          </w:p>
        </w:tc>
        <w:tc>
          <w:tcPr>
            <w:tcW w:w="1569" w:type="dxa"/>
          </w:tcPr>
          <w:p w14:paraId="235F4370" w14:textId="77777777" w:rsidR="004B2939" w:rsidRPr="00626CB3" w:rsidRDefault="004B2939" w:rsidP="00A47C7F">
            <w:pPr>
              <w:jc w:val="center"/>
            </w:pPr>
          </w:p>
        </w:tc>
        <w:tc>
          <w:tcPr>
            <w:tcW w:w="1439" w:type="dxa"/>
          </w:tcPr>
          <w:p w14:paraId="18AADF74" w14:textId="77777777" w:rsidR="004B2939" w:rsidRPr="00626CB3" w:rsidRDefault="004B2939" w:rsidP="00A47C7F">
            <w:pPr>
              <w:jc w:val="center"/>
            </w:pPr>
            <w:r w:rsidRPr="00626CB3">
              <w:t>28</w:t>
            </w:r>
          </w:p>
        </w:tc>
        <w:tc>
          <w:tcPr>
            <w:tcW w:w="1497" w:type="dxa"/>
          </w:tcPr>
          <w:p w14:paraId="6E4B2EB8" w14:textId="77777777" w:rsidR="004B2939" w:rsidRPr="00626CB3" w:rsidRDefault="004B2939" w:rsidP="00A47C7F">
            <w:pPr>
              <w:jc w:val="center"/>
            </w:pPr>
          </w:p>
        </w:tc>
        <w:tc>
          <w:tcPr>
            <w:tcW w:w="1375" w:type="dxa"/>
          </w:tcPr>
          <w:p w14:paraId="554C30EB" w14:textId="77777777" w:rsidR="004B2939" w:rsidRPr="00626CB3" w:rsidRDefault="004B2939" w:rsidP="00A47C7F">
            <w:pPr>
              <w:jc w:val="center"/>
            </w:pPr>
          </w:p>
        </w:tc>
        <w:tc>
          <w:tcPr>
            <w:tcW w:w="1321" w:type="dxa"/>
          </w:tcPr>
          <w:p w14:paraId="66FD8CBF" w14:textId="77777777" w:rsidR="004B2939" w:rsidRPr="00626CB3" w:rsidRDefault="004B2939" w:rsidP="00A47C7F">
            <w:pPr>
              <w:jc w:val="center"/>
            </w:pPr>
          </w:p>
        </w:tc>
        <w:tc>
          <w:tcPr>
            <w:tcW w:w="1161" w:type="dxa"/>
          </w:tcPr>
          <w:p w14:paraId="280D7260" w14:textId="77777777" w:rsidR="004B2939" w:rsidRPr="00626CB3" w:rsidRDefault="004B2939" w:rsidP="00A47C7F">
            <w:pPr>
              <w:jc w:val="center"/>
            </w:pPr>
            <w:r w:rsidRPr="00626CB3">
              <w:t>28</w:t>
            </w:r>
          </w:p>
        </w:tc>
      </w:tr>
      <w:tr w:rsidR="004B2939" w:rsidRPr="00626CB3" w14:paraId="0659D34D" w14:textId="77777777" w:rsidTr="00A47C7F">
        <w:tc>
          <w:tcPr>
            <w:tcW w:w="959" w:type="dxa"/>
          </w:tcPr>
          <w:p w14:paraId="697D30E1" w14:textId="77777777" w:rsidR="004B2939" w:rsidRPr="00626CB3" w:rsidRDefault="004B2939" w:rsidP="00A47C7F">
            <w:r w:rsidRPr="00626CB3">
              <w:t>CO6</w:t>
            </w:r>
          </w:p>
        </w:tc>
        <w:tc>
          <w:tcPr>
            <w:tcW w:w="1362" w:type="dxa"/>
          </w:tcPr>
          <w:p w14:paraId="02C9149D" w14:textId="77777777" w:rsidR="004B2939" w:rsidRPr="00626CB3" w:rsidRDefault="004B2939" w:rsidP="00A47C7F">
            <w:pPr>
              <w:jc w:val="center"/>
            </w:pPr>
            <w:r w:rsidRPr="00626CB3">
              <w:t>1</w:t>
            </w:r>
          </w:p>
        </w:tc>
        <w:tc>
          <w:tcPr>
            <w:tcW w:w="1569" w:type="dxa"/>
          </w:tcPr>
          <w:p w14:paraId="77287B96" w14:textId="77777777" w:rsidR="004B2939" w:rsidRPr="00626CB3" w:rsidRDefault="004B2939" w:rsidP="00A47C7F">
            <w:pPr>
              <w:jc w:val="center"/>
            </w:pPr>
            <w:r w:rsidRPr="00626CB3">
              <w:t>15</w:t>
            </w:r>
          </w:p>
        </w:tc>
        <w:tc>
          <w:tcPr>
            <w:tcW w:w="1439" w:type="dxa"/>
          </w:tcPr>
          <w:p w14:paraId="671A1E4E" w14:textId="77777777" w:rsidR="004B2939" w:rsidRPr="00626CB3" w:rsidRDefault="004B2939" w:rsidP="00A47C7F">
            <w:pPr>
              <w:jc w:val="center"/>
            </w:pPr>
          </w:p>
        </w:tc>
        <w:tc>
          <w:tcPr>
            <w:tcW w:w="1497" w:type="dxa"/>
          </w:tcPr>
          <w:p w14:paraId="70098DFE" w14:textId="77777777" w:rsidR="004B2939" w:rsidRPr="00626CB3" w:rsidRDefault="004B2939" w:rsidP="00A47C7F">
            <w:pPr>
              <w:jc w:val="center"/>
            </w:pPr>
          </w:p>
        </w:tc>
        <w:tc>
          <w:tcPr>
            <w:tcW w:w="1375" w:type="dxa"/>
          </w:tcPr>
          <w:p w14:paraId="39994C8C" w14:textId="77777777" w:rsidR="004B2939" w:rsidRPr="00626CB3" w:rsidRDefault="004B2939" w:rsidP="00A47C7F">
            <w:pPr>
              <w:jc w:val="center"/>
            </w:pPr>
          </w:p>
        </w:tc>
        <w:tc>
          <w:tcPr>
            <w:tcW w:w="1321" w:type="dxa"/>
          </w:tcPr>
          <w:p w14:paraId="491A79B1" w14:textId="77777777" w:rsidR="004B2939" w:rsidRPr="00626CB3" w:rsidRDefault="004B2939" w:rsidP="00A47C7F">
            <w:pPr>
              <w:jc w:val="center"/>
            </w:pPr>
          </w:p>
        </w:tc>
        <w:tc>
          <w:tcPr>
            <w:tcW w:w="1161" w:type="dxa"/>
          </w:tcPr>
          <w:p w14:paraId="17BB452F" w14:textId="77777777" w:rsidR="004B2939" w:rsidRPr="00626CB3" w:rsidRDefault="004B2939" w:rsidP="00A47C7F">
            <w:pPr>
              <w:jc w:val="center"/>
            </w:pPr>
            <w:r w:rsidRPr="00626CB3">
              <w:t>16</w:t>
            </w:r>
          </w:p>
        </w:tc>
      </w:tr>
      <w:tr w:rsidR="004B2939" w:rsidRPr="00626CB3" w14:paraId="72331B7D" w14:textId="77777777" w:rsidTr="00A47C7F">
        <w:tc>
          <w:tcPr>
            <w:tcW w:w="9522" w:type="dxa"/>
            <w:gridSpan w:val="7"/>
          </w:tcPr>
          <w:p w14:paraId="3F0BDF6E" w14:textId="77777777" w:rsidR="004B2939" w:rsidRPr="00626CB3" w:rsidRDefault="004B2939" w:rsidP="00A47C7F"/>
        </w:tc>
        <w:tc>
          <w:tcPr>
            <w:tcW w:w="1161" w:type="dxa"/>
          </w:tcPr>
          <w:p w14:paraId="45874A1D" w14:textId="77777777" w:rsidR="004B2939" w:rsidRPr="00626CB3" w:rsidRDefault="004B2939" w:rsidP="00A47C7F">
            <w:pPr>
              <w:jc w:val="center"/>
              <w:rPr>
                <w:b/>
              </w:rPr>
            </w:pPr>
            <w:r w:rsidRPr="00626CB3">
              <w:rPr>
                <w:b/>
              </w:rPr>
              <w:t>124</w:t>
            </w:r>
          </w:p>
        </w:tc>
      </w:tr>
    </w:tbl>
    <w:p w14:paraId="2DB28C43" w14:textId="291B0E16" w:rsidR="00A47C7F" w:rsidRDefault="00A47C7F" w:rsidP="002E336A"/>
    <w:p w14:paraId="0DF8335F" w14:textId="77777777" w:rsidR="00A47C7F" w:rsidRDefault="00A47C7F">
      <w:pPr>
        <w:spacing w:after="200" w:line="276" w:lineRule="auto"/>
      </w:pPr>
      <w:r>
        <w:br w:type="page"/>
      </w:r>
    </w:p>
    <w:p w14:paraId="45F93D3F" w14:textId="77777777" w:rsidR="004B2939" w:rsidRPr="00BA50B9" w:rsidRDefault="004B2939" w:rsidP="0045172E">
      <w:pPr>
        <w:jc w:val="center"/>
        <w:rPr>
          <w:rFonts w:ascii="Arial" w:hAnsi="Arial" w:cs="Arial"/>
          <w:bCs/>
        </w:rPr>
      </w:pPr>
      <w:r>
        <w:rPr>
          <w:noProof/>
        </w:rPr>
        <w:lastRenderedPageBreak/>
        <w:drawing>
          <wp:inline distT="0" distB="0" distL="0" distR="0" wp14:anchorId="3D627DD2" wp14:editId="0681A64D">
            <wp:extent cx="5457825" cy="1419225"/>
            <wp:effectExtent l="0" t="0" r="9525" b="9525"/>
            <wp:docPr id="10" name="Picture 1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57825" cy="1419225"/>
                    </a:xfrm>
                    <a:prstGeom prst="rect">
                      <a:avLst/>
                    </a:prstGeom>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4B2939" w:rsidRPr="00A25275" w14:paraId="3094E928" w14:textId="77777777" w:rsidTr="00A47C7F">
        <w:tc>
          <w:tcPr>
            <w:tcW w:w="1809" w:type="dxa"/>
          </w:tcPr>
          <w:p w14:paraId="05AF7B26" w14:textId="77777777" w:rsidR="004B2939" w:rsidRPr="00A25275" w:rsidRDefault="004B2939" w:rsidP="00A47C7F">
            <w:pPr>
              <w:pStyle w:val="Title"/>
              <w:jc w:val="left"/>
              <w:rPr>
                <w:b/>
                <w:szCs w:val="24"/>
              </w:rPr>
            </w:pPr>
          </w:p>
        </w:tc>
        <w:tc>
          <w:tcPr>
            <w:tcW w:w="6039" w:type="dxa"/>
          </w:tcPr>
          <w:p w14:paraId="38140B71" w14:textId="77777777" w:rsidR="004B2939" w:rsidRPr="00A25275" w:rsidRDefault="004B2939" w:rsidP="00A47C7F">
            <w:pPr>
              <w:pStyle w:val="Title"/>
              <w:jc w:val="left"/>
              <w:rPr>
                <w:b/>
                <w:szCs w:val="24"/>
              </w:rPr>
            </w:pPr>
          </w:p>
        </w:tc>
        <w:tc>
          <w:tcPr>
            <w:tcW w:w="1890" w:type="dxa"/>
          </w:tcPr>
          <w:p w14:paraId="7407AF16" w14:textId="77777777" w:rsidR="004B2939" w:rsidRPr="00A25275" w:rsidRDefault="004B2939" w:rsidP="00A47C7F">
            <w:pPr>
              <w:pStyle w:val="Title"/>
              <w:ind w:left="-468" w:firstLine="468"/>
              <w:jc w:val="left"/>
              <w:rPr>
                <w:szCs w:val="24"/>
              </w:rPr>
            </w:pPr>
          </w:p>
        </w:tc>
        <w:tc>
          <w:tcPr>
            <w:tcW w:w="900" w:type="dxa"/>
          </w:tcPr>
          <w:p w14:paraId="65D4D24E" w14:textId="77777777" w:rsidR="004B2939" w:rsidRPr="00A25275" w:rsidRDefault="004B2939" w:rsidP="00A47C7F">
            <w:pPr>
              <w:pStyle w:val="Title"/>
              <w:jc w:val="left"/>
              <w:rPr>
                <w:b/>
                <w:szCs w:val="24"/>
              </w:rPr>
            </w:pPr>
          </w:p>
        </w:tc>
      </w:tr>
      <w:tr w:rsidR="004B2939" w:rsidRPr="00A25275" w14:paraId="76649C77" w14:textId="77777777" w:rsidTr="00A47C7F">
        <w:tc>
          <w:tcPr>
            <w:tcW w:w="1809" w:type="dxa"/>
          </w:tcPr>
          <w:p w14:paraId="5BC16FCF" w14:textId="77777777" w:rsidR="004B2939" w:rsidRPr="00A25275" w:rsidRDefault="004B2939" w:rsidP="00A47C7F">
            <w:pPr>
              <w:pStyle w:val="Title"/>
              <w:ind w:right="-160"/>
              <w:jc w:val="left"/>
              <w:rPr>
                <w:b/>
                <w:szCs w:val="24"/>
              </w:rPr>
            </w:pPr>
            <w:r>
              <w:rPr>
                <w:b/>
                <w:szCs w:val="24"/>
              </w:rPr>
              <w:t xml:space="preserve">Course </w:t>
            </w:r>
            <w:r w:rsidRPr="00A25275">
              <w:rPr>
                <w:b/>
                <w:szCs w:val="24"/>
              </w:rPr>
              <w:t xml:space="preserve">Code   </w:t>
            </w:r>
          </w:p>
        </w:tc>
        <w:tc>
          <w:tcPr>
            <w:tcW w:w="6039" w:type="dxa"/>
          </w:tcPr>
          <w:p w14:paraId="26EB2E98" w14:textId="77777777" w:rsidR="004B2939" w:rsidRPr="00A25275" w:rsidRDefault="004B2939" w:rsidP="00A47C7F">
            <w:pPr>
              <w:pStyle w:val="Title"/>
              <w:jc w:val="left"/>
              <w:rPr>
                <w:b/>
                <w:szCs w:val="24"/>
              </w:rPr>
            </w:pPr>
            <w:r w:rsidRPr="00A25275">
              <w:rPr>
                <w:b/>
                <w:szCs w:val="24"/>
              </w:rPr>
              <w:t>19BT2024</w:t>
            </w:r>
          </w:p>
        </w:tc>
        <w:tc>
          <w:tcPr>
            <w:tcW w:w="1890" w:type="dxa"/>
          </w:tcPr>
          <w:p w14:paraId="27674141" w14:textId="77777777" w:rsidR="004B2939" w:rsidRPr="00A25275" w:rsidRDefault="004B2939" w:rsidP="00A47C7F">
            <w:pPr>
              <w:pStyle w:val="Title"/>
              <w:jc w:val="left"/>
              <w:rPr>
                <w:b/>
                <w:bCs/>
                <w:szCs w:val="24"/>
              </w:rPr>
            </w:pPr>
            <w:r w:rsidRPr="00A25275">
              <w:rPr>
                <w:b/>
                <w:bCs/>
                <w:szCs w:val="24"/>
              </w:rPr>
              <w:t>Duration      :</w:t>
            </w:r>
          </w:p>
        </w:tc>
        <w:tc>
          <w:tcPr>
            <w:tcW w:w="900" w:type="dxa"/>
          </w:tcPr>
          <w:p w14:paraId="3F3F31C1" w14:textId="77777777" w:rsidR="004B2939" w:rsidRPr="00A25275" w:rsidRDefault="004B2939" w:rsidP="00A47C7F">
            <w:pPr>
              <w:pStyle w:val="Title"/>
              <w:jc w:val="left"/>
              <w:rPr>
                <w:b/>
                <w:szCs w:val="24"/>
              </w:rPr>
            </w:pPr>
            <w:r w:rsidRPr="00A25275">
              <w:rPr>
                <w:b/>
                <w:szCs w:val="24"/>
              </w:rPr>
              <w:t>3hrs</w:t>
            </w:r>
          </w:p>
        </w:tc>
      </w:tr>
      <w:tr w:rsidR="004B2939" w:rsidRPr="00A25275" w14:paraId="1842B24B" w14:textId="77777777" w:rsidTr="00A47C7F">
        <w:tc>
          <w:tcPr>
            <w:tcW w:w="1809" w:type="dxa"/>
          </w:tcPr>
          <w:p w14:paraId="0CD37BE4" w14:textId="77777777" w:rsidR="004B2939" w:rsidRPr="00A25275" w:rsidRDefault="004B2939" w:rsidP="00A47C7F">
            <w:pPr>
              <w:pStyle w:val="Title"/>
              <w:ind w:right="-301"/>
              <w:jc w:val="left"/>
              <w:rPr>
                <w:b/>
                <w:szCs w:val="24"/>
              </w:rPr>
            </w:pPr>
            <w:r>
              <w:rPr>
                <w:b/>
                <w:szCs w:val="24"/>
              </w:rPr>
              <w:t xml:space="preserve">Course Name </w:t>
            </w:r>
          </w:p>
        </w:tc>
        <w:tc>
          <w:tcPr>
            <w:tcW w:w="6039" w:type="dxa"/>
          </w:tcPr>
          <w:p w14:paraId="28449AA5" w14:textId="77777777" w:rsidR="004B2939" w:rsidRPr="00A25275" w:rsidRDefault="004B2939" w:rsidP="00A47C7F">
            <w:pPr>
              <w:pStyle w:val="Title"/>
              <w:jc w:val="left"/>
              <w:rPr>
                <w:b/>
                <w:szCs w:val="24"/>
              </w:rPr>
            </w:pPr>
            <w:r w:rsidRPr="00A25275">
              <w:rPr>
                <w:b/>
                <w:szCs w:val="24"/>
              </w:rPr>
              <w:t>CHEMICAL REACTION ENGINEERING</w:t>
            </w:r>
          </w:p>
        </w:tc>
        <w:tc>
          <w:tcPr>
            <w:tcW w:w="1890" w:type="dxa"/>
          </w:tcPr>
          <w:p w14:paraId="6AED63FC" w14:textId="77777777" w:rsidR="004B2939" w:rsidRPr="00A25275" w:rsidRDefault="004B2939" w:rsidP="00BA50B9">
            <w:pPr>
              <w:pStyle w:val="Title"/>
              <w:jc w:val="left"/>
              <w:rPr>
                <w:b/>
                <w:bCs/>
                <w:szCs w:val="24"/>
              </w:rPr>
            </w:pPr>
            <w:r w:rsidRPr="00A25275">
              <w:rPr>
                <w:b/>
                <w:bCs/>
                <w:szCs w:val="24"/>
              </w:rPr>
              <w:t>Max. Marks :</w:t>
            </w:r>
          </w:p>
        </w:tc>
        <w:tc>
          <w:tcPr>
            <w:tcW w:w="900" w:type="dxa"/>
          </w:tcPr>
          <w:p w14:paraId="3021B5A8" w14:textId="77777777" w:rsidR="004B2939" w:rsidRPr="00A25275" w:rsidRDefault="004B2939" w:rsidP="00A47C7F">
            <w:pPr>
              <w:pStyle w:val="Title"/>
              <w:jc w:val="left"/>
              <w:rPr>
                <w:b/>
                <w:szCs w:val="24"/>
              </w:rPr>
            </w:pPr>
            <w:r w:rsidRPr="00A25275">
              <w:rPr>
                <w:b/>
                <w:szCs w:val="24"/>
              </w:rPr>
              <w:t>100</w:t>
            </w:r>
          </w:p>
        </w:tc>
      </w:tr>
    </w:tbl>
    <w:p w14:paraId="51BEACEE" w14:textId="77777777" w:rsidR="004B2939" w:rsidRPr="00BA50B9" w:rsidRDefault="004B2939" w:rsidP="005133D7">
      <w:pPr>
        <w:rPr>
          <w:b/>
          <w:u w:val="single"/>
        </w:rPr>
      </w:pPr>
    </w:p>
    <w:tbl>
      <w:tblPr>
        <w:tblStyle w:val="TableGrid"/>
        <w:tblW w:w="5164" w:type="pct"/>
        <w:tblLook w:val="04A0" w:firstRow="1" w:lastRow="0" w:firstColumn="1" w:lastColumn="0" w:noHBand="0" w:noVBand="1"/>
      </w:tblPr>
      <w:tblGrid>
        <w:gridCol w:w="609"/>
        <w:gridCol w:w="7721"/>
        <w:gridCol w:w="708"/>
        <w:gridCol w:w="806"/>
        <w:gridCol w:w="896"/>
      </w:tblGrid>
      <w:tr w:rsidR="004B2939" w:rsidRPr="00F71931" w14:paraId="163C43BD" w14:textId="77777777" w:rsidTr="00A47C7F">
        <w:tc>
          <w:tcPr>
            <w:tcW w:w="284" w:type="pct"/>
            <w:vAlign w:val="center"/>
          </w:tcPr>
          <w:p w14:paraId="1AFCFD75" w14:textId="77777777" w:rsidR="004B2939" w:rsidRPr="00F71931" w:rsidRDefault="004B2939" w:rsidP="005133D7">
            <w:pPr>
              <w:jc w:val="center"/>
              <w:rPr>
                <w:b/>
              </w:rPr>
            </w:pPr>
            <w:r w:rsidRPr="00F71931">
              <w:rPr>
                <w:b/>
              </w:rPr>
              <w:t>Q. No.</w:t>
            </w:r>
          </w:p>
        </w:tc>
        <w:tc>
          <w:tcPr>
            <w:tcW w:w="3595" w:type="pct"/>
            <w:vAlign w:val="center"/>
          </w:tcPr>
          <w:p w14:paraId="7694208E" w14:textId="77777777" w:rsidR="004B2939" w:rsidRPr="00F71931" w:rsidRDefault="004B2939" w:rsidP="005133D7">
            <w:pPr>
              <w:jc w:val="center"/>
              <w:rPr>
                <w:b/>
              </w:rPr>
            </w:pPr>
            <w:r w:rsidRPr="00F71931">
              <w:rPr>
                <w:b/>
              </w:rPr>
              <w:t>Questions</w:t>
            </w:r>
          </w:p>
        </w:tc>
        <w:tc>
          <w:tcPr>
            <w:tcW w:w="330" w:type="pct"/>
            <w:vAlign w:val="center"/>
          </w:tcPr>
          <w:p w14:paraId="2BB1EA7D" w14:textId="77777777" w:rsidR="004B2939" w:rsidRPr="00F71931" w:rsidRDefault="004B2939" w:rsidP="00A47C7F">
            <w:pPr>
              <w:jc w:val="center"/>
              <w:rPr>
                <w:b/>
              </w:rPr>
            </w:pPr>
            <w:r w:rsidRPr="00F71931">
              <w:rPr>
                <w:b/>
              </w:rPr>
              <w:t>C</w:t>
            </w:r>
            <w:r>
              <w:rPr>
                <w:b/>
              </w:rPr>
              <w:t>O</w:t>
            </w:r>
          </w:p>
        </w:tc>
        <w:tc>
          <w:tcPr>
            <w:tcW w:w="375" w:type="pct"/>
            <w:vAlign w:val="center"/>
          </w:tcPr>
          <w:p w14:paraId="637D7D79" w14:textId="77777777" w:rsidR="004B2939" w:rsidRPr="00F71931" w:rsidRDefault="004B2939" w:rsidP="00A47C7F">
            <w:pPr>
              <w:jc w:val="center"/>
              <w:rPr>
                <w:b/>
              </w:rPr>
            </w:pPr>
            <w:r>
              <w:rPr>
                <w:b/>
              </w:rPr>
              <w:t>BL</w:t>
            </w:r>
          </w:p>
        </w:tc>
        <w:tc>
          <w:tcPr>
            <w:tcW w:w="417" w:type="pct"/>
            <w:vAlign w:val="center"/>
          </w:tcPr>
          <w:p w14:paraId="60437069" w14:textId="77777777" w:rsidR="004B2939" w:rsidRPr="00F71931" w:rsidRDefault="004B2939" w:rsidP="005133D7">
            <w:pPr>
              <w:jc w:val="center"/>
              <w:rPr>
                <w:b/>
              </w:rPr>
            </w:pPr>
            <w:r w:rsidRPr="00F71931">
              <w:rPr>
                <w:b/>
              </w:rPr>
              <w:t>Marks</w:t>
            </w:r>
          </w:p>
        </w:tc>
      </w:tr>
      <w:tr w:rsidR="004B2939" w:rsidRPr="00F71931" w14:paraId="01962304" w14:textId="77777777" w:rsidTr="00A47C7F">
        <w:tc>
          <w:tcPr>
            <w:tcW w:w="5000" w:type="pct"/>
            <w:gridSpan w:val="5"/>
          </w:tcPr>
          <w:p w14:paraId="20FF6A1A" w14:textId="77777777" w:rsidR="004B2939" w:rsidRPr="00F71931" w:rsidRDefault="004B2939" w:rsidP="00A47C7F">
            <w:pPr>
              <w:jc w:val="center"/>
              <w:rPr>
                <w:b/>
                <w:u w:val="single"/>
              </w:rPr>
            </w:pPr>
            <w:r w:rsidRPr="00F71931">
              <w:rPr>
                <w:b/>
                <w:u w:val="single"/>
              </w:rPr>
              <w:t>PART – A (10 X 1 = 10 MARKS)</w:t>
            </w:r>
          </w:p>
        </w:tc>
      </w:tr>
      <w:tr w:rsidR="004B2939" w:rsidRPr="00F71931" w14:paraId="41ED0967" w14:textId="77777777" w:rsidTr="00A47C7F">
        <w:tc>
          <w:tcPr>
            <w:tcW w:w="284" w:type="pct"/>
          </w:tcPr>
          <w:p w14:paraId="77CA1370" w14:textId="77777777" w:rsidR="004B2939" w:rsidRPr="00F71931" w:rsidRDefault="004B2939" w:rsidP="00A47C7F">
            <w:pPr>
              <w:spacing w:line="276" w:lineRule="auto"/>
              <w:jc w:val="center"/>
            </w:pPr>
            <w:r w:rsidRPr="00F71931">
              <w:t>1.</w:t>
            </w:r>
          </w:p>
        </w:tc>
        <w:tc>
          <w:tcPr>
            <w:tcW w:w="3595" w:type="pct"/>
          </w:tcPr>
          <w:p w14:paraId="1E58985E" w14:textId="77777777" w:rsidR="004B2939" w:rsidRPr="00F71931" w:rsidRDefault="004B2939" w:rsidP="00A47C7F">
            <w:pPr>
              <w:spacing w:line="276" w:lineRule="auto"/>
              <w:jc w:val="both"/>
            </w:pPr>
            <w:r w:rsidRPr="00F71931">
              <w:t>Define order of a reaction</w:t>
            </w:r>
            <w:r>
              <w:t>.</w:t>
            </w:r>
          </w:p>
        </w:tc>
        <w:tc>
          <w:tcPr>
            <w:tcW w:w="330" w:type="pct"/>
          </w:tcPr>
          <w:p w14:paraId="47DA03B9" w14:textId="77777777" w:rsidR="004B2939" w:rsidRPr="00F71931" w:rsidRDefault="004B2939" w:rsidP="00A47C7F">
            <w:pPr>
              <w:spacing w:line="276" w:lineRule="auto"/>
              <w:jc w:val="center"/>
            </w:pPr>
            <w:r w:rsidRPr="00F71931">
              <w:t>CO1</w:t>
            </w:r>
          </w:p>
        </w:tc>
        <w:tc>
          <w:tcPr>
            <w:tcW w:w="375" w:type="pct"/>
            <w:vAlign w:val="center"/>
          </w:tcPr>
          <w:p w14:paraId="11CDA52E" w14:textId="77777777" w:rsidR="004B2939" w:rsidRPr="00F71931" w:rsidRDefault="004B2939" w:rsidP="00A47C7F">
            <w:pPr>
              <w:spacing w:line="276" w:lineRule="auto"/>
              <w:jc w:val="center"/>
            </w:pPr>
            <w:r>
              <w:t>R</w:t>
            </w:r>
          </w:p>
        </w:tc>
        <w:tc>
          <w:tcPr>
            <w:tcW w:w="417" w:type="pct"/>
          </w:tcPr>
          <w:p w14:paraId="19468871" w14:textId="77777777" w:rsidR="004B2939" w:rsidRPr="00F71931" w:rsidRDefault="004B2939" w:rsidP="00A47C7F">
            <w:pPr>
              <w:spacing w:line="276" w:lineRule="auto"/>
              <w:jc w:val="center"/>
            </w:pPr>
            <w:r w:rsidRPr="00F71931">
              <w:t>1</w:t>
            </w:r>
          </w:p>
        </w:tc>
      </w:tr>
      <w:tr w:rsidR="004B2939" w:rsidRPr="00F71931" w14:paraId="0A727D1E" w14:textId="77777777" w:rsidTr="00A47C7F">
        <w:tc>
          <w:tcPr>
            <w:tcW w:w="284" w:type="pct"/>
          </w:tcPr>
          <w:p w14:paraId="3D8E90A8" w14:textId="77777777" w:rsidR="004B2939" w:rsidRPr="00F71931" w:rsidRDefault="004B2939" w:rsidP="00A47C7F">
            <w:pPr>
              <w:spacing w:line="276" w:lineRule="auto"/>
              <w:jc w:val="center"/>
            </w:pPr>
            <w:r w:rsidRPr="00F71931">
              <w:t>2.</w:t>
            </w:r>
          </w:p>
        </w:tc>
        <w:tc>
          <w:tcPr>
            <w:tcW w:w="3595" w:type="pct"/>
          </w:tcPr>
          <w:p w14:paraId="21504783" w14:textId="77777777" w:rsidR="004B2939" w:rsidRPr="00F71931" w:rsidRDefault="004B2939" w:rsidP="00A47C7F">
            <w:pPr>
              <w:spacing w:line="276" w:lineRule="auto"/>
              <w:jc w:val="both"/>
            </w:pPr>
            <w:r>
              <w:t>Identify the reaction order f</w:t>
            </w:r>
            <w:r w:rsidRPr="00F71931">
              <w:t xml:space="preserve">or a chemical reaction, doubling reactant concentration results in eight time change in reaction rate. </w:t>
            </w:r>
          </w:p>
        </w:tc>
        <w:tc>
          <w:tcPr>
            <w:tcW w:w="330" w:type="pct"/>
          </w:tcPr>
          <w:p w14:paraId="1FD43533" w14:textId="77777777" w:rsidR="004B2939" w:rsidRPr="00F71931" w:rsidRDefault="004B2939" w:rsidP="00A47C7F">
            <w:pPr>
              <w:spacing w:line="276" w:lineRule="auto"/>
              <w:jc w:val="center"/>
            </w:pPr>
            <w:r w:rsidRPr="00F71931">
              <w:t>CO1</w:t>
            </w:r>
          </w:p>
        </w:tc>
        <w:tc>
          <w:tcPr>
            <w:tcW w:w="375" w:type="pct"/>
          </w:tcPr>
          <w:p w14:paraId="2B099961" w14:textId="77777777" w:rsidR="004B2939" w:rsidRPr="00F71931" w:rsidRDefault="004B2939" w:rsidP="00A47C7F">
            <w:pPr>
              <w:spacing w:line="276" w:lineRule="auto"/>
              <w:jc w:val="center"/>
            </w:pPr>
            <w:r w:rsidRPr="00F71931">
              <w:t>A</w:t>
            </w:r>
          </w:p>
        </w:tc>
        <w:tc>
          <w:tcPr>
            <w:tcW w:w="417" w:type="pct"/>
          </w:tcPr>
          <w:p w14:paraId="2A4DEC64" w14:textId="77777777" w:rsidR="004B2939" w:rsidRPr="00F71931" w:rsidRDefault="004B2939" w:rsidP="00A47C7F">
            <w:pPr>
              <w:spacing w:line="276" w:lineRule="auto"/>
              <w:jc w:val="center"/>
            </w:pPr>
            <w:r w:rsidRPr="00F71931">
              <w:t>1</w:t>
            </w:r>
          </w:p>
        </w:tc>
      </w:tr>
      <w:tr w:rsidR="004B2939" w:rsidRPr="00F71931" w14:paraId="509F9CCE" w14:textId="77777777" w:rsidTr="00A47C7F">
        <w:tc>
          <w:tcPr>
            <w:tcW w:w="284" w:type="pct"/>
          </w:tcPr>
          <w:p w14:paraId="653691A2" w14:textId="77777777" w:rsidR="004B2939" w:rsidRPr="00F71931" w:rsidRDefault="004B2939" w:rsidP="00A47C7F">
            <w:pPr>
              <w:spacing w:line="276" w:lineRule="auto"/>
              <w:jc w:val="center"/>
            </w:pPr>
            <w:r w:rsidRPr="00F71931">
              <w:t>3.</w:t>
            </w:r>
          </w:p>
        </w:tc>
        <w:tc>
          <w:tcPr>
            <w:tcW w:w="3595" w:type="pct"/>
          </w:tcPr>
          <w:p w14:paraId="797DD45B" w14:textId="77777777" w:rsidR="004B2939" w:rsidRPr="00F71931" w:rsidRDefault="004B2939" w:rsidP="00A47C7F">
            <w:pPr>
              <w:autoSpaceDE w:val="0"/>
              <w:autoSpaceDN w:val="0"/>
              <w:adjustRightInd w:val="0"/>
              <w:spacing w:line="276" w:lineRule="auto"/>
              <w:jc w:val="both"/>
            </w:pPr>
            <w:r w:rsidRPr="00F71931">
              <w:t xml:space="preserve">Identify the chemical reaction where </w:t>
            </w:r>
            <w:r w:rsidRPr="00F71931">
              <w:rPr>
                <w:rFonts w:eastAsiaTheme="minorHAnsi"/>
              </w:rPr>
              <w:t>a single stoichiometric equation and single rate equation are chosen to represent the progress of the reaction</w:t>
            </w:r>
            <w:r>
              <w:rPr>
                <w:rFonts w:eastAsiaTheme="minorHAnsi"/>
              </w:rPr>
              <w:t>.</w:t>
            </w:r>
          </w:p>
        </w:tc>
        <w:tc>
          <w:tcPr>
            <w:tcW w:w="330" w:type="pct"/>
          </w:tcPr>
          <w:p w14:paraId="6B48A576" w14:textId="77777777" w:rsidR="004B2939" w:rsidRPr="00F71931" w:rsidRDefault="004B2939" w:rsidP="00A47C7F">
            <w:pPr>
              <w:spacing w:line="276" w:lineRule="auto"/>
              <w:jc w:val="center"/>
            </w:pPr>
            <w:r w:rsidRPr="00F71931">
              <w:t>CO1</w:t>
            </w:r>
          </w:p>
        </w:tc>
        <w:tc>
          <w:tcPr>
            <w:tcW w:w="375" w:type="pct"/>
          </w:tcPr>
          <w:p w14:paraId="5D008A30" w14:textId="77777777" w:rsidR="004B2939" w:rsidRPr="00F71931" w:rsidRDefault="004B2939" w:rsidP="00A47C7F">
            <w:pPr>
              <w:spacing w:line="276" w:lineRule="auto"/>
              <w:jc w:val="center"/>
            </w:pPr>
            <w:r w:rsidRPr="00F71931">
              <w:t>R</w:t>
            </w:r>
          </w:p>
        </w:tc>
        <w:tc>
          <w:tcPr>
            <w:tcW w:w="417" w:type="pct"/>
          </w:tcPr>
          <w:p w14:paraId="78C24A0C" w14:textId="77777777" w:rsidR="004B2939" w:rsidRPr="00F71931" w:rsidRDefault="004B2939" w:rsidP="00A47C7F">
            <w:pPr>
              <w:spacing w:line="276" w:lineRule="auto"/>
              <w:jc w:val="center"/>
            </w:pPr>
            <w:r w:rsidRPr="00F71931">
              <w:t>1</w:t>
            </w:r>
          </w:p>
        </w:tc>
      </w:tr>
      <w:tr w:rsidR="004B2939" w:rsidRPr="00F71931" w14:paraId="46ED1F68" w14:textId="77777777" w:rsidTr="00A47C7F">
        <w:tc>
          <w:tcPr>
            <w:tcW w:w="284" w:type="pct"/>
          </w:tcPr>
          <w:p w14:paraId="164F5ACA" w14:textId="77777777" w:rsidR="004B2939" w:rsidRPr="00F71931" w:rsidRDefault="004B2939" w:rsidP="00A47C7F">
            <w:pPr>
              <w:spacing w:line="276" w:lineRule="auto"/>
              <w:jc w:val="center"/>
            </w:pPr>
            <w:r w:rsidRPr="00F71931">
              <w:t>4.</w:t>
            </w:r>
          </w:p>
        </w:tc>
        <w:tc>
          <w:tcPr>
            <w:tcW w:w="3595" w:type="pct"/>
          </w:tcPr>
          <w:p w14:paraId="7D5AA396" w14:textId="77777777" w:rsidR="004B2939" w:rsidRPr="00F71931" w:rsidRDefault="004B2939" w:rsidP="00A47C7F">
            <w:pPr>
              <w:spacing w:line="276" w:lineRule="auto"/>
              <w:jc w:val="both"/>
            </w:pPr>
            <w:r w:rsidRPr="00F71931">
              <w:t>Choose the best way to achieve higher degree of conversion in a given reactor system (a) increase flow rate (b) decrease flow rate</w:t>
            </w:r>
          </w:p>
        </w:tc>
        <w:tc>
          <w:tcPr>
            <w:tcW w:w="330" w:type="pct"/>
          </w:tcPr>
          <w:p w14:paraId="1942B824" w14:textId="77777777" w:rsidR="004B2939" w:rsidRPr="00F71931" w:rsidRDefault="004B2939" w:rsidP="00A47C7F">
            <w:pPr>
              <w:spacing w:line="276" w:lineRule="auto"/>
              <w:jc w:val="center"/>
            </w:pPr>
            <w:r w:rsidRPr="00F71931">
              <w:t>CO6</w:t>
            </w:r>
          </w:p>
        </w:tc>
        <w:tc>
          <w:tcPr>
            <w:tcW w:w="375" w:type="pct"/>
          </w:tcPr>
          <w:p w14:paraId="2F9F004A" w14:textId="77777777" w:rsidR="004B2939" w:rsidRPr="00F71931" w:rsidRDefault="004B2939" w:rsidP="00A47C7F">
            <w:pPr>
              <w:spacing w:line="276" w:lineRule="auto"/>
              <w:jc w:val="center"/>
            </w:pPr>
            <w:r w:rsidRPr="00F71931">
              <w:t>U</w:t>
            </w:r>
          </w:p>
        </w:tc>
        <w:tc>
          <w:tcPr>
            <w:tcW w:w="417" w:type="pct"/>
          </w:tcPr>
          <w:p w14:paraId="01DAEE1A" w14:textId="77777777" w:rsidR="004B2939" w:rsidRPr="00F71931" w:rsidRDefault="004B2939" w:rsidP="00A47C7F">
            <w:pPr>
              <w:spacing w:line="276" w:lineRule="auto"/>
              <w:jc w:val="center"/>
            </w:pPr>
            <w:r w:rsidRPr="00F71931">
              <w:t>1</w:t>
            </w:r>
          </w:p>
        </w:tc>
      </w:tr>
      <w:tr w:rsidR="004B2939" w:rsidRPr="00F71931" w14:paraId="3E6CA58E" w14:textId="77777777" w:rsidTr="00A47C7F">
        <w:tc>
          <w:tcPr>
            <w:tcW w:w="284" w:type="pct"/>
          </w:tcPr>
          <w:p w14:paraId="11DAA8F6" w14:textId="77777777" w:rsidR="004B2939" w:rsidRPr="00F71931" w:rsidRDefault="004B2939" w:rsidP="00A47C7F">
            <w:pPr>
              <w:spacing w:line="276" w:lineRule="auto"/>
              <w:jc w:val="center"/>
            </w:pPr>
            <w:r w:rsidRPr="00F71931">
              <w:t>5.</w:t>
            </w:r>
          </w:p>
        </w:tc>
        <w:tc>
          <w:tcPr>
            <w:tcW w:w="3595" w:type="pct"/>
          </w:tcPr>
          <w:p w14:paraId="0C90971F" w14:textId="77777777" w:rsidR="004B2939" w:rsidRPr="00F71931" w:rsidRDefault="004B2939" w:rsidP="00A47C7F">
            <w:pPr>
              <w:spacing w:line="276" w:lineRule="auto"/>
              <w:jc w:val="both"/>
            </w:pPr>
            <w:r>
              <w:t xml:space="preserve">Categorize </w:t>
            </w:r>
            <w:r w:rsidRPr="00F71931">
              <w:t xml:space="preserve">the following reactor assemblies in </w:t>
            </w:r>
            <w:r w:rsidRPr="00F71931">
              <w:rPr>
                <w:b/>
                <w:bCs/>
              </w:rPr>
              <w:t>decreasing order of performance</w:t>
            </w:r>
            <w:r w:rsidRPr="00F71931">
              <w:t xml:space="preserve"> for equivalent feed and flow rates (i) a 20 L MFR, (ii) two 10 L MFR in series, (iii) a 20 L PFR</w:t>
            </w:r>
          </w:p>
        </w:tc>
        <w:tc>
          <w:tcPr>
            <w:tcW w:w="330" w:type="pct"/>
          </w:tcPr>
          <w:p w14:paraId="22024B1E" w14:textId="77777777" w:rsidR="004B2939" w:rsidRPr="00F71931" w:rsidRDefault="004B2939" w:rsidP="00A47C7F">
            <w:pPr>
              <w:spacing w:line="276" w:lineRule="auto"/>
              <w:jc w:val="center"/>
            </w:pPr>
            <w:r w:rsidRPr="00F71931">
              <w:t>CO4</w:t>
            </w:r>
          </w:p>
        </w:tc>
        <w:tc>
          <w:tcPr>
            <w:tcW w:w="375" w:type="pct"/>
          </w:tcPr>
          <w:p w14:paraId="4D0882FB" w14:textId="77777777" w:rsidR="004B2939" w:rsidRPr="00F71931" w:rsidRDefault="004B2939" w:rsidP="00A47C7F">
            <w:pPr>
              <w:spacing w:line="276" w:lineRule="auto"/>
              <w:jc w:val="center"/>
            </w:pPr>
            <w:r w:rsidRPr="00F71931">
              <w:t>An</w:t>
            </w:r>
          </w:p>
        </w:tc>
        <w:tc>
          <w:tcPr>
            <w:tcW w:w="417" w:type="pct"/>
          </w:tcPr>
          <w:p w14:paraId="5A95C327" w14:textId="77777777" w:rsidR="004B2939" w:rsidRPr="00F71931" w:rsidRDefault="004B2939" w:rsidP="00A47C7F">
            <w:pPr>
              <w:spacing w:line="276" w:lineRule="auto"/>
              <w:jc w:val="center"/>
            </w:pPr>
            <w:r w:rsidRPr="00F71931">
              <w:t>1</w:t>
            </w:r>
          </w:p>
        </w:tc>
      </w:tr>
      <w:tr w:rsidR="004B2939" w:rsidRPr="00F71931" w14:paraId="67AA045D" w14:textId="77777777" w:rsidTr="00A47C7F">
        <w:tc>
          <w:tcPr>
            <w:tcW w:w="284" w:type="pct"/>
          </w:tcPr>
          <w:p w14:paraId="69181220" w14:textId="77777777" w:rsidR="004B2939" w:rsidRPr="00F71931" w:rsidRDefault="004B2939" w:rsidP="00A47C7F">
            <w:pPr>
              <w:spacing w:line="276" w:lineRule="auto"/>
              <w:jc w:val="center"/>
            </w:pPr>
            <w:r w:rsidRPr="00F71931">
              <w:t>6.</w:t>
            </w:r>
          </w:p>
        </w:tc>
        <w:tc>
          <w:tcPr>
            <w:tcW w:w="3595" w:type="pct"/>
          </w:tcPr>
          <w:p w14:paraId="5B7C31C9" w14:textId="77777777" w:rsidR="004B2939" w:rsidRPr="00F71931" w:rsidRDefault="004B2939" w:rsidP="00A47C7F">
            <w:pPr>
              <w:spacing w:line="276" w:lineRule="auto"/>
              <w:jc w:val="both"/>
            </w:pPr>
            <w:r>
              <w:t xml:space="preserve">Distinguish weather </w:t>
            </w:r>
            <w:r w:rsidRPr="00F71931">
              <w:t>the area of C-curve will increas</w:t>
            </w:r>
            <w:r>
              <w:t>e if the flow rate is decreased.</w:t>
            </w:r>
          </w:p>
        </w:tc>
        <w:tc>
          <w:tcPr>
            <w:tcW w:w="330" w:type="pct"/>
          </w:tcPr>
          <w:p w14:paraId="468ED5E5" w14:textId="77777777" w:rsidR="004B2939" w:rsidRPr="00F71931" w:rsidRDefault="004B2939" w:rsidP="00A47C7F">
            <w:pPr>
              <w:spacing w:line="276" w:lineRule="auto"/>
              <w:jc w:val="center"/>
            </w:pPr>
            <w:r w:rsidRPr="00F71931">
              <w:t>CO3</w:t>
            </w:r>
          </w:p>
        </w:tc>
        <w:tc>
          <w:tcPr>
            <w:tcW w:w="375" w:type="pct"/>
          </w:tcPr>
          <w:p w14:paraId="70B07EEA" w14:textId="77777777" w:rsidR="004B2939" w:rsidRPr="00F71931" w:rsidRDefault="004B2939" w:rsidP="00A47C7F">
            <w:pPr>
              <w:spacing w:line="276" w:lineRule="auto"/>
              <w:jc w:val="center"/>
            </w:pPr>
            <w:r w:rsidRPr="00F71931">
              <w:t>U</w:t>
            </w:r>
          </w:p>
        </w:tc>
        <w:tc>
          <w:tcPr>
            <w:tcW w:w="417" w:type="pct"/>
          </w:tcPr>
          <w:p w14:paraId="3E01D736" w14:textId="77777777" w:rsidR="004B2939" w:rsidRPr="00F71931" w:rsidRDefault="004B2939" w:rsidP="00A47C7F">
            <w:pPr>
              <w:spacing w:line="276" w:lineRule="auto"/>
              <w:jc w:val="center"/>
            </w:pPr>
            <w:r w:rsidRPr="00F71931">
              <w:t>1</w:t>
            </w:r>
          </w:p>
        </w:tc>
      </w:tr>
      <w:tr w:rsidR="004B2939" w:rsidRPr="00F71931" w14:paraId="25AA8843" w14:textId="77777777" w:rsidTr="00A47C7F">
        <w:tc>
          <w:tcPr>
            <w:tcW w:w="284" w:type="pct"/>
          </w:tcPr>
          <w:p w14:paraId="00764426" w14:textId="77777777" w:rsidR="004B2939" w:rsidRPr="00F71931" w:rsidRDefault="004B2939" w:rsidP="00A47C7F">
            <w:pPr>
              <w:spacing w:line="276" w:lineRule="auto"/>
              <w:jc w:val="center"/>
            </w:pPr>
            <w:r w:rsidRPr="00F71931">
              <w:t>7.</w:t>
            </w:r>
          </w:p>
        </w:tc>
        <w:tc>
          <w:tcPr>
            <w:tcW w:w="3595" w:type="pct"/>
          </w:tcPr>
          <w:p w14:paraId="5421098B" w14:textId="77777777" w:rsidR="004B2939" w:rsidRPr="00F71931" w:rsidRDefault="004B2939" w:rsidP="00A47C7F">
            <w:pPr>
              <w:spacing w:line="276" w:lineRule="auto"/>
              <w:jc w:val="both"/>
            </w:pPr>
            <w:r>
              <w:t xml:space="preserve">Interpret </w:t>
            </w:r>
            <w:r w:rsidRPr="00F71931">
              <w:t xml:space="preserve">the graphical approach to find </w:t>
            </w:r>
            <w:r w:rsidRPr="00F71931">
              <w:rPr>
                <w:i/>
                <w:iCs/>
              </w:rPr>
              <w:t>rate constant</w:t>
            </w:r>
            <w:r w:rsidRPr="00F71931">
              <w:t xml:space="preserve"> for a second order reaction. </w:t>
            </w:r>
          </w:p>
        </w:tc>
        <w:tc>
          <w:tcPr>
            <w:tcW w:w="330" w:type="pct"/>
          </w:tcPr>
          <w:p w14:paraId="12780BFE" w14:textId="77777777" w:rsidR="004B2939" w:rsidRPr="00F71931" w:rsidRDefault="004B2939" w:rsidP="00A47C7F">
            <w:pPr>
              <w:spacing w:line="276" w:lineRule="auto"/>
              <w:jc w:val="center"/>
            </w:pPr>
            <w:r w:rsidRPr="00F71931">
              <w:t>CO2</w:t>
            </w:r>
          </w:p>
        </w:tc>
        <w:tc>
          <w:tcPr>
            <w:tcW w:w="375" w:type="pct"/>
          </w:tcPr>
          <w:p w14:paraId="2270BCD5" w14:textId="77777777" w:rsidR="004B2939" w:rsidRPr="00F71931" w:rsidRDefault="004B2939" w:rsidP="00A47C7F">
            <w:pPr>
              <w:spacing w:line="276" w:lineRule="auto"/>
              <w:jc w:val="center"/>
            </w:pPr>
            <w:r w:rsidRPr="00F71931">
              <w:t>A</w:t>
            </w:r>
          </w:p>
        </w:tc>
        <w:tc>
          <w:tcPr>
            <w:tcW w:w="417" w:type="pct"/>
          </w:tcPr>
          <w:p w14:paraId="5A08FBA3" w14:textId="77777777" w:rsidR="004B2939" w:rsidRPr="00F71931" w:rsidRDefault="004B2939" w:rsidP="00A47C7F">
            <w:pPr>
              <w:spacing w:line="276" w:lineRule="auto"/>
              <w:jc w:val="center"/>
            </w:pPr>
            <w:r w:rsidRPr="00F71931">
              <w:t>1</w:t>
            </w:r>
          </w:p>
        </w:tc>
      </w:tr>
      <w:tr w:rsidR="004B2939" w:rsidRPr="00F71931" w14:paraId="2B5C5526" w14:textId="77777777" w:rsidTr="00A47C7F">
        <w:tc>
          <w:tcPr>
            <w:tcW w:w="284" w:type="pct"/>
          </w:tcPr>
          <w:p w14:paraId="1A3A4956" w14:textId="77777777" w:rsidR="004B2939" w:rsidRPr="00F71931" w:rsidRDefault="004B2939" w:rsidP="00A47C7F">
            <w:pPr>
              <w:spacing w:line="276" w:lineRule="auto"/>
              <w:jc w:val="center"/>
            </w:pPr>
            <w:r w:rsidRPr="00F71931">
              <w:t>8.</w:t>
            </w:r>
          </w:p>
        </w:tc>
        <w:tc>
          <w:tcPr>
            <w:tcW w:w="3595" w:type="pct"/>
          </w:tcPr>
          <w:p w14:paraId="491C174C" w14:textId="77777777" w:rsidR="004B2939" w:rsidRPr="00F71931" w:rsidRDefault="004B2939" w:rsidP="00A47C7F">
            <w:pPr>
              <w:spacing w:line="276" w:lineRule="auto"/>
              <w:jc w:val="both"/>
            </w:pPr>
            <w:r>
              <w:t xml:space="preserve">Infer if </w:t>
            </w:r>
            <w:r w:rsidRPr="00F71931">
              <w:t xml:space="preserve">it advisable to replace a 60 L </w:t>
            </w:r>
            <w:r>
              <w:t>MFR with two 30 L MFR in series.</w:t>
            </w:r>
          </w:p>
        </w:tc>
        <w:tc>
          <w:tcPr>
            <w:tcW w:w="330" w:type="pct"/>
          </w:tcPr>
          <w:p w14:paraId="55B69B25" w14:textId="77777777" w:rsidR="004B2939" w:rsidRPr="00F71931" w:rsidRDefault="004B2939" w:rsidP="00A47C7F">
            <w:pPr>
              <w:spacing w:line="276" w:lineRule="auto"/>
              <w:jc w:val="center"/>
            </w:pPr>
            <w:r w:rsidRPr="00F71931">
              <w:t>CO2</w:t>
            </w:r>
          </w:p>
        </w:tc>
        <w:tc>
          <w:tcPr>
            <w:tcW w:w="375" w:type="pct"/>
          </w:tcPr>
          <w:p w14:paraId="596AC0CB" w14:textId="77777777" w:rsidR="004B2939" w:rsidRPr="00F71931" w:rsidRDefault="004B2939" w:rsidP="00A47C7F">
            <w:pPr>
              <w:spacing w:line="276" w:lineRule="auto"/>
              <w:jc w:val="center"/>
            </w:pPr>
            <w:r w:rsidRPr="00F71931">
              <w:t>An</w:t>
            </w:r>
          </w:p>
        </w:tc>
        <w:tc>
          <w:tcPr>
            <w:tcW w:w="417" w:type="pct"/>
          </w:tcPr>
          <w:p w14:paraId="6F730A3A" w14:textId="77777777" w:rsidR="004B2939" w:rsidRPr="00F71931" w:rsidRDefault="004B2939" w:rsidP="00A47C7F">
            <w:pPr>
              <w:spacing w:line="276" w:lineRule="auto"/>
              <w:jc w:val="center"/>
            </w:pPr>
            <w:r w:rsidRPr="00F71931">
              <w:t>1</w:t>
            </w:r>
          </w:p>
        </w:tc>
      </w:tr>
      <w:tr w:rsidR="004B2939" w:rsidRPr="00F71931" w14:paraId="7BE4CE04" w14:textId="77777777" w:rsidTr="00A47C7F">
        <w:tc>
          <w:tcPr>
            <w:tcW w:w="284" w:type="pct"/>
          </w:tcPr>
          <w:p w14:paraId="103B52DF" w14:textId="77777777" w:rsidR="004B2939" w:rsidRPr="00F71931" w:rsidRDefault="004B2939" w:rsidP="00A47C7F">
            <w:pPr>
              <w:spacing w:line="276" w:lineRule="auto"/>
              <w:jc w:val="center"/>
            </w:pPr>
            <w:r w:rsidRPr="00F71931">
              <w:t>9.</w:t>
            </w:r>
          </w:p>
        </w:tc>
        <w:tc>
          <w:tcPr>
            <w:tcW w:w="3595" w:type="pct"/>
          </w:tcPr>
          <w:p w14:paraId="4EE6F41A" w14:textId="77777777" w:rsidR="004B2939" w:rsidRPr="00F71931" w:rsidRDefault="004B2939" w:rsidP="00A47C7F">
            <w:pPr>
              <w:spacing w:line="276" w:lineRule="auto"/>
              <w:jc w:val="both"/>
            </w:pPr>
            <w:r w:rsidRPr="00CA75A9">
              <w:t>Distinguish between Space time and Holding time</w:t>
            </w:r>
            <w:r>
              <w:t>.</w:t>
            </w:r>
          </w:p>
        </w:tc>
        <w:tc>
          <w:tcPr>
            <w:tcW w:w="330" w:type="pct"/>
          </w:tcPr>
          <w:p w14:paraId="0D2F610A" w14:textId="77777777" w:rsidR="004B2939" w:rsidRPr="00F71931" w:rsidRDefault="004B2939" w:rsidP="00A47C7F">
            <w:pPr>
              <w:spacing w:line="276" w:lineRule="auto"/>
              <w:jc w:val="center"/>
            </w:pPr>
            <w:r w:rsidRPr="00F71931">
              <w:t>CO</w:t>
            </w:r>
            <w:r>
              <w:t>5</w:t>
            </w:r>
          </w:p>
        </w:tc>
        <w:tc>
          <w:tcPr>
            <w:tcW w:w="375" w:type="pct"/>
          </w:tcPr>
          <w:p w14:paraId="6DAA7D12" w14:textId="77777777" w:rsidR="004B2939" w:rsidRPr="00F71931" w:rsidRDefault="004B2939" w:rsidP="00A47C7F">
            <w:pPr>
              <w:spacing w:line="276" w:lineRule="auto"/>
              <w:jc w:val="center"/>
            </w:pPr>
            <w:r>
              <w:t>A</w:t>
            </w:r>
          </w:p>
        </w:tc>
        <w:tc>
          <w:tcPr>
            <w:tcW w:w="417" w:type="pct"/>
          </w:tcPr>
          <w:p w14:paraId="408CFD78" w14:textId="77777777" w:rsidR="004B2939" w:rsidRPr="00F71931" w:rsidRDefault="004B2939" w:rsidP="00A47C7F">
            <w:pPr>
              <w:spacing w:line="276" w:lineRule="auto"/>
              <w:jc w:val="center"/>
            </w:pPr>
            <w:r w:rsidRPr="00F71931">
              <w:t>1</w:t>
            </w:r>
          </w:p>
        </w:tc>
      </w:tr>
      <w:tr w:rsidR="004B2939" w:rsidRPr="00F71931" w14:paraId="11AC9FF4" w14:textId="77777777" w:rsidTr="00A47C7F">
        <w:tc>
          <w:tcPr>
            <w:tcW w:w="284" w:type="pct"/>
          </w:tcPr>
          <w:p w14:paraId="13C05F19" w14:textId="77777777" w:rsidR="004B2939" w:rsidRPr="00F71931" w:rsidRDefault="004B2939" w:rsidP="00A47C7F">
            <w:pPr>
              <w:spacing w:line="276" w:lineRule="auto"/>
              <w:jc w:val="center"/>
            </w:pPr>
            <w:r w:rsidRPr="00F71931">
              <w:t>10.</w:t>
            </w:r>
          </w:p>
        </w:tc>
        <w:tc>
          <w:tcPr>
            <w:tcW w:w="3595" w:type="pct"/>
          </w:tcPr>
          <w:p w14:paraId="560D0E6F" w14:textId="77777777" w:rsidR="004B2939" w:rsidRPr="00F71931" w:rsidRDefault="004B2939" w:rsidP="00A47C7F">
            <w:pPr>
              <w:spacing w:line="276" w:lineRule="auto"/>
              <w:jc w:val="both"/>
            </w:pPr>
            <w:r w:rsidRPr="00F71931">
              <w:t>Estimate the area under E-curve, if area under C-curve is 5 mg/L. min</w:t>
            </w:r>
          </w:p>
        </w:tc>
        <w:tc>
          <w:tcPr>
            <w:tcW w:w="330" w:type="pct"/>
          </w:tcPr>
          <w:p w14:paraId="4DEF95AF" w14:textId="77777777" w:rsidR="004B2939" w:rsidRPr="00F71931" w:rsidRDefault="004B2939" w:rsidP="00A47C7F">
            <w:pPr>
              <w:spacing w:line="276" w:lineRule="auto"/>
              <w:jc w:val="center"/>
            </w:pPr>
            <w:r w:rsidRPr="00F71931">
              <w:t>CO</w:t>
            </w:r>
            <w:r>
              <w:t>5</w:t>
            </w:r>
          </w:p>
        </w:tc>
        <w:tc>
          <w:tcPr>
            <w:tcW w:w="375" w:type="pct"/>
          </w:tcPr>
          <w:p w14:paraId="7B4E40D9" w14:textId="77777777" w:rsidR="004B2939" w:rsidRPr="00F71931" w:rsidRDefault="004B2939" w:rsidP="00A47C7F">
            <w:pPr>
              <w:spacing w:line="276" w:lineRule="auto"/>
              <w:jc w:val="center"/>
            </w:pPr>
            <w:r w:rsidRPr="00F71931">
              <w:t>A</w:t>
            </w:r>
          </w:p>
        </w:tc>
        <w:tc>
          <w:tcPr>
            <w:tcW w:w="417" w:type="pct"/>
          </w:tcPr>
          <w:p w14:paraId="041AC2B7" w14:textId="77777777" w:rsidR="004B2939" w:rsidRPr="00F71931" w:rsidRDefault="004B2939" w:rsidP="00A47C7F">
            <w:pPr>
              <w:spacing w:line="276" w:lineRule="auto"/>
              <w:jc w:val="center"/>
            </w:pPr>
            <w:r w:rsidRPr="00F71931">
              <w:t>1</w:t>
            </w:r>
          </w:p>
        </w:tc>
      </w:tr>
    </w:tbl>
    <w:p w14:paraId="26811355" w14:textId="77777777" w:rsidR="004B2939" w:rsidRPr="00BA50B9" w:rsidRDefault="004B2939" w:rsidP="00375CD9">
      <w:pPr>
        <w:jc w:val="center"/>
        <w:rPr>
          <w:b/>
          <w:u w:val="single"/>
        </w:rPr>
      </w:pPr>
    </w:p>
    <w:tbl>
      <w:tblPr>
        <w:tblStyle w:val="TableGrid"/>
        <w:tblW w:w="5164" w:type="pct"/>
        <w:tblLook w:val="04A0" w:firstRow="1" w:lastRow="0" w:firstColumn="1" w:lastColumn="0" w:noHBand="0" w:noVBand="1"/>
      </w:tblPr>
      <w:tblGrid>
        <w:gridCol w:w="516"/>
        <w:gridCol w:w="397"/>
        <w:gridCol w:w="260"/>
        <w:gridCol w:w="7640"/>
        <w:gridCol w:w="670"/>
        <w:gridCol w:w="553"/>
        <w:gridCol w:w="704"/>
      </w:tblGrid>
      <w:tr w:rsidR="004B2939" w:rsidRPr="00F71931" w14:paraId="6F9BB59B" w14:textId="77777777" w:rsidTr="00A47C7F">
        <w:tc>
          <w:tcPr>
            <w:tcW w:w="5000" w:type="pct"/>
            <w:gridSpan w:val="7"/>
          </w:tcPr>
          <w:p w14:paraId="40CF667E" w14:textId="77777777" w:rsidR="004B2939" w:rsidRPr="00F71931" w:rsidRDefault="004B2939" w:rsidP="00375CD9">
            <w:pPr>
              <w:jc w:val="center"/>
              <w:rPr>
                <w:b/>
                <w:u w:val="single"/>
              </w:rPr>
            </w:pPr>
            <w:r w:rsidRPr="00F71931">
              <w:rPr>
                <w:b/>
                <w:u w:val="single"/>
              </w:rPr>
              <w:t>PART – B (6 X 3 = 18 MARKS)</w:t>
            </w:r>
          </w:p>
        </w:tc>
      </w:tr>
      <w:tr w:rsidR="004B2939" w:rsidRPr="00F71931" w14:paraId="04F38A7E" w14:textId="77777777" w:rsidTr="00A47C7F">
        <w:tc>
          <w:tcPr>
            <w:tcW w:w="291" w:type="pct"/>
          </w:tcPr>
          <w:p w14:paraId="4392E03D" w14:textId="77777777" w:rsidR="004B2939" w:rsidRPr="00F71931" w:rsidRDefault="004B2939" w:rsidP="00375CD9">
            <w:pPr>
              <w:jc w:val="center"/>
            </w:pPr>
            <w:r w:rsidRPr="00F71931">
              <w:t>11.</w:t>
            </w:r>
          </w:p>
        </w:tc>
        <w:tc>
          <w:tcPr>
            <w:tcW w:w="3587" w:type="pct"/>
            <w:gridSpan w:val="3"/>
          </w:tcPr>
          <w:p w14:paraId="74B15169" w14:textId="77777777" w:rsidR="004B2939" w:rsidRPr="00F71931" w:rsidRDefault="004B2939" w:rsidP="00A47C7F">
            <w:pPr>
              <w:spacing w:line="276" w:lineRule="auto"/>
              <w:jc w:val="both"/>
            </w:pPr>
            <w:r w:rsidRPr="00F71931">
              <w:t>Classify chemical reactions</w:t>
            </w:r>
            <w:r>
              <w:t>.</w:t>
            </w:r>
          </w:p>
        </w:tc>
        <w:tc>
          <w:tcPr>
            <w:tcW w:w="331" w:type="pct"/>
          </w:tcPr>
          <w:p w14:paraId="518D0D66" w14:textId="77777777" w:rsidR="004B2939" w:rsidRPr="00F71931" w:rsidRDefault="004B2939" w:rsidP="00375CD9">
            <w:pPr>
              <w:jc w:val="center"/>
            </w:pPr>
            <w:r w:rsidRPr="00F71931">
              <w:t>CO1</w:t>
            </w:r>
          </w:p>
        </w:tc>
        <w:tc>
          <w:tcPr>
            <w:tcW w:w="396" w:type="pct"/>
          </w:tcPr>
          <w:p w14:paraId="2B47DD65" w14:textId="77777777" w:rsidR="004B2939" w:rsidRPr="00F71931" w:rsidRDefault="004B2939" w:rsidP="00375CD9">
            <w:pPr>
              <w:jc w:val="center"/>
            </w:pPr>
            <w:r>
              <w:t>U</w:t>
            </w:r>
          </w:p>
        </w:tc>
        <w:tc>
          <w:tcPr>
            <w:tcW w:w="395" w:type="pct"/>
          </w:tcPr>
          <w:p w14:paraId="7F052F46" w14:textId="77777777" w:rsidR="004B2939" w:rsidRPr="00F71931" w:rsidRDefault="004B2939" w:rsidP="00375CD9">
            <w:pPr>
              <w:jc w:val="center"/>
            </w:pPr>
            <w:r w:rsidRPr="00F71931">
              <w:t>3</w:t>
            </w:r>
          </w:p>
        </w:tc>
      </w:tr>
      <w:tr w:rsidR="004B2939" w:rsidRPr="00F71931" w14:paraId="250A7E4F" w14:textId="77777777" w:rsidTr="00A47C7F">
        <w:tc>
          <w:tcPr>
            <w:tcW w:w="291" w:type="pct"/>
          </w:tcPr>
          <w:p w14:paraId="0E14B335" w14:textId="77777777" w:rsidR="004B2939" w:rsidRPr="00F71931" w:rsidRDefault="004B2939" w:rsidP="00375CD9">
            <w:pPr>
              <w:jc w:val="center"/>
            </w:pPr>
            <w:r w:rsidRPr="00F71931">
              <w:t>12.</w:t>
            </w:r>
          </w:p>
        </w:tc>
        <w:tc>
          <w:tcPr>
            <w:tcW w:w="3587" w:type="pct"/>
            <w:gridSpan w:val="3"/>
          </w:tcPr>
          <w:p w14:paraId="4B2BAAE8" w14:textId="77777777" w:rsidR="004B2939" w:rsidRPr="00F71931" w:rsidRDefault="004B2939" w:rsidP="00A47C7F">
            <w:pPr>
              <w:autoSpaceDE w:val="0"/>
              <w:autoSpaceDN w:val="0"/>
              <w:adjustRightInd w:val="0"/>
              <w:spacing w:line="276" w:lineRule="auto"/>
              <w:jc w:val="both"/>
            </w:pPr>
            <w:r>
              <w:rPr>
                <w:rFonts w:eastAsiaTheme="minorHAnsi"/>
              </w:rPr>
              <w:t xml:space="preserve">Write </w:t>
            </w:r>
            <w:r w:rsidRPr="00F71931">
              <w:rPr>
                <w:rFonts w:eastAsiaTheme="minorHAnsi"/>
              </w:rPr>
              <w:t>the activation energy of this</w:t>
            </w:r>
            <w:r>
              <w:rPr>
                <w:rFonts w:eastAsiaTheme="minorHAnsi"/>
              </w:rPr>
              <w:t xml:space="preserve"> </w:t>
            </w:r>
            <w:r w:rsidRPr="00F71931">
              <w:rPr>
                <w:rFonts w:eastAsiaTheme="minorHAnsi"/>
              </w:rPr>
              <w:t>sterilization process.Milk is pasteurized if it is heated to 63</w:t>
            </w:r>
            <w:r w:rsidRPr="00F71931">
              <w:rPr>
                <w:rFonts w:eastAsiaTheme="minorHAnsi"/>
                <w:vertAlign w:val="superscript"/>
              </w:rPr>
              <w:t>O</w:t>
            </w:r>
            <w:r w:rsidRPr="00F71931">
              <w:rPr>
                <w:rFonts w:eastAsiaTheme="minorHAnsi"/>
              </w:rPr>
              <w:t>C for 30 min, but if it is heated to</w:t>
            </w:r>
            <w:r>
              <w:rPr>
                <w:rFonts w:eastAsiaTheme="minorHAnsi"/>
              </w:rPr>
              <w:t xml:space="preserve"> </w:t>
            </w:r>
            <w:r w:rsidRPr="00F71931">
              <w:rPr>
                <w:rFonts w:eastAsiaTheme="minorHAnsi"/>
              </w:rPr>
              <w:t>74°C it only needs 15 s for the same result</w:t>
            </w:r>
            <w:r>
              <w:rPr>
                <w:rFonts w:eastAsiaTheme="minorHAnsi"/>
              </w:rPr>
              <w:t>.</w:t>
            </w:r>
          </w:p>
        </w:tc>
        <w:tc>
          <w:tcPr>
            <w:tcW w:w="331" w:type="pct"/>
          </w:tcPr>
          <w:p w14:paraId="65485807" w14:textId="77777777" w:rsidR="004B2939" w:rsidRPr="00F71931" w:rsidRDefault="004B2939" w:rsidP="00375CD9">
            <w:pPr>
              <w:jc w:val="center"/>
            </w:pPr>
            <w:r w:rsidRPr="00F71931">
              <w:t>CO</w:t>
            </w:r>
            <w:r>
              <w:t>2</w:t>
            </w:r>
          </w:p>
        </w:tc>
        <w:tc>
          <w:tcPr>
            <w:tcW w:w="396" w:type="pct"/>
          </w:tcPr>
          <w:p w14:paraId="2365E4E7" w14:textId="77777777" w:rsidR="004B2939" w:rsidRPr="00F71931" w:rsidRDefault="004B2939" w:rsidP="00375CD9">
            <w:pPr>
              <w:jc w:val="center"/>
            </w:pPr>
            <w:r>
              <w:t>A</w:t>
            </w:r>
          </w:p>
        </w:tc>
        <w:tc>
          <w:tcPr>
            <w:tcW w:w="395" w:type="pct"/>
          </w:tcPr>
          <w:p w14:paraId="170B3C06" w14:textId="77777777" w:rsidR="004B2939" w:rsidRPr="00F71931" w:rsidRDefault="004B2939" w:rsidP="00375CD9">
            <w:pPr>
              <w:jc w:val="center"/>
            </w:pPr>
            <w:r w:rsidRPr="00F71931">
              <w:t>3</w:t>
            </w:r>
          </w:p>
        </w:tc>
      </w:tr>
      <w:tr w:rsidR="004B2939" w:rsidRPr="00F71931" w14:paraId="08A8D25D" w14:textId="77777777" w:rsidTr="00A47C7F">
        <w:tc>
          <w:tcPr>
            <w:tcW w:w="291" w:type="pct"/>
          </w:tcPr>
          <w:p w14:paraId="1E9C6528" w14:textId="77777777" w:rsidR="004B2939" w:rsidRPr="00F71931" w:rsidRDefault="004B2939" w:rsidP="00375CD9">
            <w:pPr>
              <w:jc w:val="center"/>
            </w:pPr>
            <w:r w:rsidRPr="00F71931">
              <w:t>13.</w:t>
            </w:r>
          </w:p>
        </w:tc>
        <w:tc>
          <w:tcPr>
            <w:tcW w:w="3587" w:type="pct"/>
            <w:gridSpan w:val="3"/>
          </w:tcPr>
          <w:p w14:paraId="70E17BCE" w14:textId="77777777" w:rsidR="004B2939" w:rsidRPr="00F71931" w:rsidRDefault="004B2939" w:rsidP="00A47C7F">
            <w:pPr>
              <w:spacing w:line="276" w:lineRule="auto"/>
              <w:jc w:val="both"/>
            </w:pPr>
            <w:r>
              <w:t>Interpret</w:t>
            </w:r>
            <w:r w:rsidRPr="00F71931">
              <w:t xml:space="preserve"> the expression for i</w:t>
            </w:r>
            <w:r w:rsidRPr="00F71931">
              <w:rPr>
                <w:rFonts w:eastAsiaTheme="minorHAnsi"/>
                <w:bCs/>
              </w:rPr>
              <w:t>rreversible uni-molecular-type first-order reactions using integral method of analysis of data</w:t>
            </w:r>
            <w:r>
              <w:rPr>
                <w:rFonts w:eastAsiaTheme="minorHAnsi"/>
                <w:bCs/>
              </w:rPr>
              <w:t>.</w:t>
            </w:r>
          </w:p>
        </w:tc>
        <w:tc>
          <w:tcPr>
            <w:tcW w:w="331" w:type="pct"/>
          </w:tcPr>
          <w:p w14:paraId="15578A98" w14:textId="77777777" w:rsidR="004B2939" w:rsidRPr="00F71931" w:rsidRDefault="004B2939" w:rsidP="00375CD9">
            <w:pPr>
              <w:jc w:val="center"/>
            </w:pPr>
            <w:r w:rsidRPr="00F71931">
              <w:t>CO</w:t>
            </w:r>
            <w:r>
              <w:t>3</w:t>
            </w:r>
          </w:p>
        </w:tc>
        <w:tc>
          <w:tcPr>
            <w:tcW w:w="396" w:type="pct"/>
          </w:tcPr>
          <w:p w14:paraId="5A6CAD54" w14:textId="77777777" w:rsidR="004B2939" w:rsidRPr="00F71931" w:rsidRDefault="004B2939" w:rsidP="00375CD9">
            <w:pPr>
              <w:jc w:val="center"/>
            </w:pPr>
            <w:r w:rsidRPr="00F71931">
              <w:t>U</w:t>
            </w:r>
          </w:p>
        </w:tc>
        <w:tc>
          <w:tcPr>
            <w:tcW w:w="395" w:type="pct"/>
          </w:tcPr>
          <w:p w14:paraId="16424DA1" w14:textId="77777777" w:rsidR="004B2939" w:rsidRPr="00F71931" w:rsidRDefault="004B2939" w:rsidP="00375CD9">
            <w:pPr>
              <w:jc w:val="center"/>
            </w:pPr>
            <w:r w:rsidRPr="00F71931">
              <w:t>3</w:t>
            </w:r>
          </w:p>
        </w:tc>
      </w:tr>
      <w:tr w:rsidR="004B2939" w:rsidRPr="00F71931" w14:paraId="1900C77E" w14:textId="77777777" w:rsidTr="00A47C7F">
        <w:tc>
          <w:tcPr>
            <w:tcW w:w="291" w:type="pct"/>
          </w:tcPr>
          <w:p w14:paraId="4F9AE817" w14:textId="77777777" w:rsidR="004B2939" w:rsidRPr="00F71931" w:rsidRDefault="004B2939" w:rsidP="00375CD9">
            <w:pPr>
              <w:jc w:val="center"/>
            </w:pPr>
            <w:r w:rsidRPr="00F71931">
              <w:t>14.</w:t>
            </w:r>
          </w:p>
        </w:tc>
        <w:tc>
          <w:tcPr>
            <w:tcW w:w="3587" w:type="pct"/>
            <w:gridSpan w:val="3"/>
          </w:tcPr>
          <w:p w14:paraId="04C69DF0" w14:textId="77777777" w:rsidR="004B2939" w:rsidRPr="00F71931" w:rsidRDefault="004B2939" w:rsidP="00A47C7F">
            <w:pPr>
              <w:spacing w:line="276" w:lineRule="auto"/>
              <w:jc w:val="both"/>
            </w:pPr>
            <w:r>
              <w:t>C</w:t>
            </w:r>
            <w:r w:rsidRPr="00F71931">
              <w:t>alculate mean residence time of a reactor</w:t>
            </w:r>
            <w:r>
              <w:t xml:space="preserve"> by deriving</w:t>
            </w:r>
            <w:r w:rsidRPr="0056061F">
              <w:t xml:space="preserve"> the expression to</w:t>
            </w:r>
            <w:r w:rsidRPr="00F71931">
              <w:t xml:space="preserve"> from pulse tracer input</w:t>
            </w:r>
            <w:r>
              <w:t>.</w:t>
            </w:r>
          </w:p>
        </w:tc>
        <w:tc>
          <w:tcPr>
            <w:tcW w:w="331" w:type="pct"/>
          </w:tcPr>
          <w:p w14:paraId="52A5C306" w14:textId="77777777" w:rsidR="004B2939" w:rsidRPr="00F71931" w:rsidRDefault="004B2939" w:rsidP="00375CD9">
            <w:pPr>
              <w:jc w:val="center"/>
            </w:pPr>
            <w:r w:rsidRPr="00F71931">
              <w:t>CO</w:t>
            </w:r>
            <w:r>
              <w:t>4</w:t>
            </w:r>
          </w:p>
        </w:tc>
        <w:tc>
          <w:tcPr>
            <w:tcW w:w="396" w:type="pct"/>
          </w:tcPr>
          <w:p w14:paraId="3C3797EB" w14:textId="77777777" w:rsidR="004B2939" w:rsidRPr="00F71931" w:rsidRDefault="004B2939" w:rsidP="00375CD9">
            <w:pPr>
              <w:jc w:val="center"/>
            </w:pPr>
            <w:r w:rsidRPr="00F71931">
              <w:t>A</w:t>
            </w:r>
          </w:p>
        </w:tc>
        <w:tc>
          <w:tcPr>
            <w:tcW w:w="395" w:type="pct"/>
          </w:tcPr>
          <w:p w14:paraId="3BCBEAF0" w14:textId="77777777" w:rsidR="004B2939" w:rsidRPr="00F71931" w:rsidRDefault="004B2939" w:rsidP="00375CD9">
            <w:pPr>
              <w:jc w:val="center"/>
            </w:pPr>
            <w:r w:rsidRPr="00F71931">
              <w:t>3</w:t>
            </w:r>
          </w:p>
        </w:tc>
      </w:tr>
      <w:tr w:rsidR="004B2939" w:rsidRPr="00F71931" w14:paraId="7484BC24" w14:textId="77777777" w:rsidTr="00A47C7F">
        <w:tc>
          <w:tcPr>
            <w:tcW w:w="291" w:type="pct"/>
          </w:tcPr>
          <w:p w14:paraId="4DF1D921" w14:textId="77777777" w:rsidR="004B2939" w:rsidRPr="00F71931" w:rsidRDefault="004B2939" w:rsidP="00375CD9">
            <w:pPr>
              <w:jc w:val="center"/>
            </w:pPr>
            <w:r w:rsidRPr="00F71931">
              <w:t>15.</w:t>
            </w:r>
          </w:p>
        </w:tc>
        <w:tc>
          <w:tcPr>
            <w:tcW w:w="3587" w:type="pct"/>
            <w:gridSpan w:val="3"/>
          </w:tcPr>
          <w:p w14:paraId="5223B535" w14:textId="77777777" w:rsidR="004B2939" w:rsidRPr="00F71931" w:rsidRDefault="004B2939" w:rsidP="00A47C7F">
            <w:pPr>
              <w:spacing w:line="276" w:lineRule="auto"/>
              <w:jc w:val="both"/>
            </w:pPr>
            <w:r w:rsidRPr="00F71931">
              <w:t>Estimate the time required for 80% conversion of liquid reactant in a batch reactor with initial concentration</w:t>
            </w:r>
            <w:r>
              <w:t xml:space="preserve"> of</w:t>
            </w:r>
            <w:r w:rsidRPr="00F71931">
              <w:t xml:space="preserve"> 50 mol/</w:t>
            </w:r>
            <w:r>
              <w:t>L</w:t>
            </w:r>
            <w:r w:rsidRPr="00F71931">
              <w:t>. Given -r</w:t>
            </w:r>
            <w:r w:rsidRPr="00F71931">
              <w:rPr>
                <w:vertAlign w:val="subscript"/>
              </w:rPr>
              <w:t xml:space="preserve">A </w:t>
            </w:r>
            <w:r w:rsidRPr="00F71931">
              <w:t>=2.5 mol l</w:t>
            </w:r>
            <w:r w:rsidRPr="00F71931">
              <w:rPr>
                <w:vertAlign w:val="superscript"/>
              </w:rPr>
              <w:t>-1</w:t>
            </w:r>
            <w:r w:rsidRPr="00F71931">
              <w:t xml:space="preserve"> min</w:t>
            </w:r>
            <w:r w:rsidRPr="00F71931">
              <w:rPr>
                <w:vertAlign w:val="superscript"/>
              </w:rPr>
              <w:t>-1</w:t>
            </w:r>
            <w:r w:rsidRPr="00F71931">
              <w:t xml:space="preserve"> </w:t>
            </w:r>
            <w:r>
              <w:t>.</w:t>
            </w:r>
          </w:p>
        </w:tc>
        <w:tc>
          <w:tcPr>
            <w:tcW w:w="331" w:type="pct"/>
          </w:tcPr>
          <w:p w14:paraId="3EEB9383" w14:textId="77777777" w:rsidR="004B2939" w:rsidRPr="00F71931" w:rsidRDefault="004B2939" w:rsidP="00375CD9">
            <w:pPr>
              <w:jc w:val="center"/>
            </w:pPr>
            <w:r w:rsidRPr="00F71931">
              <w:t>CO</w:t>
            </w:r>
            <w:r>
              <w:t>5</w:t>
            </w:r>
          </w:p>
        </w:tc>
        <w:tc>
          <w:tcPr>
            <w:tcW w:w="396" w:type="pct"/>
          </w:tcPr>
          <w:p w14:paraId="6E86D996" w14:textId="77777777" w:rsidR="004B2939" w:rsidRPr="00F71931" w:rsidRDefault="004B2939" w:rsidP="00375CD9">
            <w:pPr>
              <w:jc w:val="center"/>
            </w:pPr>
            <w:r w:rsidRPr="00F71931">
              <w:t>E</w:t>
            </w:r>
          </w:p>
        </w:tc>
        <w:tc>
          <w:tcPr>
            <w:tcW w:w="395" w:type="pct"/>
          </w:tcPr>
          <w:p w14:paraId="465636E5" w14:textId="77777777" w:rsidR="004B2939" w:rsidRPr="00F71931" w:rsidRDefault="004B2939" w:rsidP="00375CD9">
            <w:pPr>
              <w:jc w:val="center"/>
            </w:pPr>
            <w:r w:rsidRPr="00F71931">
              <w:t>3</w:t>
            </w:r>
          </w:p>
        </w:tc>
      </w:tr>
      <w:tr w:rsidR="004B2939" w:rsidRPr="00F71931" w14:paraId="1C99BE33" w14:textId="77777777" w:rsidTr="00A47C7F">
        <w:tc>
          <w:tcPr>
            <w:tcW w:w="291" w:type="pct"/>
          </w:tcPr>
          <w:p w14:paraId="23329FD3" w14:textId="77777777" w:rsidR="004B2939" w:rsidRPr="00F71931" w:rsidRDefault="004B2939" w:rsidP="00375CD9">
            <w:pPr>
              <w:jc w:val="center"/>
            </w:pPr>
            <w:r w:rsidRPr="00F71931">
              <w:t>16.</w:t>
            </w:r>
          </w:p>
        </w:tc>
        <w:tc>
          <w:tcPr>
            <w:tcW w:w="3587" w:type="pct"/>
            <w:gridSpan w:val="3"/>
          </w:tcPr>
          <w:p w14:paraId="682A271C" w14:textId="77777777" w:rsidR="004B2939" w:rsidRPr="00F71931" w:rsidRDefault="004B2939" w:rsidP="00A47C7F">
            <w:pPr>
              <w:spacing w:line="276" w:lineRule="auto"/>
              <w:jc w:val="both"/>
            </w:pPr>
            <w:r>
              <w:t xml:space="preserve">Evaluate the final exit concentration, for </w:t>
            </w:r>
            <w:r w:rsidRPr="00F71931">
              <w:t>a 1</w:t>
            </w:r>
            <w:r w:rsidRPr="00F71931">
              <w:rPr>
                <w:vertAlign w:val="superscript"/>
              </w:rPr>
              <w:t>st</w:t>
            </w:r>
            <w:r w:rsidRPr="00F71931">
              <w:t xml:space="preserve"> order chemical reaction in a MFR the inlet and outlet concentrations are </w:t>
            </w:r>
            <w:r>
              <w:t xml:space="preserve">100 </w:t>
            </w:r>
            <w:r w:rsidRPr="00F71931">
              <w:t>mol/l and 50 mol/l. If we connect two additional r</w:t>
            </w:r>
            <w:r>
              <w:t>eactors of same size in series.</w:t>
            </w:r>
          </w:p>
        </w:tc>
        <w:tc>
          <w:tcPr>
            <w:tcW w:w="331" w:type="pct"/>
          </w:tcPr>
          <w:p w14:paraId="342B459F" w14:textId="77777777" w:rsidR="004B2939" w:rsidRPr="00F71931" w:rsidRDefault="004B2939" w:rsidP="00375CD9">
            <w:pPr>
              <w:jc w:val="center"/>
            </w:pPr>
            <w:r w:rsidRPr="00F71931">
              <w:t>CO</w:t>
            </w:r>
            <w:r>
              <w:t>6</w:t>
            </w:r>
          </w:p>
        </w:tc>
        <w:tc>
          <w:tcPr>
            <w:tcW w:w="396" w:type="pct"/>
          </w:tcPr>
          <w:p w14:paraId="7B1AC68A" w14:textId="77777777" w:rsidR="004B2939" w:rsidRPr="00F71931" w:rsidRDefault="004B2939" w:rsidP="00375CD9">
            <w:pPr>
              <w:jc w:val="center"/>
            </w:pPr>
            <w:r w:rsidRPr="00F71931">
              <w:t>E</w:t>
            </w:r>
          </w:p>
        </w:tc>
        <w:tc>
          <w:tcPr>
            <w:tcW w:w="395" w:type="pct"/>
          </w:tcPr>
          <w:p w14:paraId="4D3F9DE8" w14:textId="77777777" w:rsidR="004B2939" w:rsidRPr="00F71931" w:rsidRDefault="004B2939" w:rsidP="00375CD9">
            <w:pPr>
              <w:jc w:val="center"/>
            </w:pPr>
            <w:r w:rsidRPr="00F71931">
              <w:t>3</w:t>
            </w:r>
          </w:p>
        </w:tc>
      </w:tr>
      <w:tr w:rsidR="004B2939" w:rsidRPr="00F71931" w14:paraId="1A1B35A9" w14:textId="77777777" w:rsidTr="00A47C7F">
        <w:trPr>
          <w:trHeight w:val="232"/>
        </w:trPr>
        <w:tc>
          <w:tcPr>
            <w:tcW w:w="5000" w:type="pct"/>
            <w:gridSpan w:val="7"/>
          </w:tcPr>
          <w:p w14:paraId="51227A1A" w14:textId="77777777" w:rsidR="004B2939" w:rsidRPr="00F71931" w:rsidRDefault="004B2939" w:rsidP="00375CD9">
            <w:pPr>
              <w:jc w:val="center"/>
              <w:rPr>
                <w:b/>
                <w:u w:val="single"/>
              </w:rPr>
            </w:pPr>
            <w:r w:rsidRPr="00F71931">
              <w:rPr>
                <w:b/>
                <w:u w:val="single"/>
              </w:rPr>
              <w:lastRenderedPageBreak/>
              <w:t>PART – C (6 X 12 = 72 MARKS)</w:t>
            </w:r>
          </w:p>
          <w:p w14:paraId="32B30D8A" w14:textId="77777777" w:rsidR="004B2939" w:rsidRPr="00F71931" w:rsidRDefault="004B2939" w:rsidP="00375CD9">
            <w:pPr>
              <w:jc w:val="center"/>
              <w:rPr>
                <w:b/>
              </w:rPr>
            </w:pPr>
            <w:r w:rsidRPr="00F71931">
              <w:rPr>
                <w:b/>
              </w:rPr>
              <w:t>(Answer any five Questions from Q.no 17 to 23)</w:t>
            </w:r>
          </w:p>
        </w:tc>
      </w:tr>
      <w:tr w:rsidR="004B2939" w:rsidRPr="00F71931" w14:paraId="7E7D394F" w14:textId="77777777" w:rsidTr="00A47C7F">
        <w:trPr>
          <w:trHeight w:val="232"/>
        </w:trPr>
        <w:tc>
          <w:tcPr>
            <w:tcW w:w="291" w:type="pct"/>
          </w:tcPr>
          <w:p w14:paraId="20E655A9" w14:textId="77777777" w:rsidR="004B2939" w:rsidRPr="00F71931" w:rsidRDefault="004B2939" w:rsidP="00375CD9">
            <w:pPr>
              <w:jc w:val="center"/>
            </w:pPr>
            <w:r w:rsidRPr="00F71931">
              <w:t>17.</w:t>
            </w:r>
          </w:p>
        </w:tc>
        <w:tc>
          <w:tcPr>
            <w:tcW w:w="245" w:type="pct"/>
          </w:tcPr>
          <w:p w14:paraId="3F70EFE3" w14:textId="77777777" w:rsidR="004B2939" w:rsidRPr="00F71931" w:rsidRDefault="004B2939" w:rsidP="00375CD9">
            <w:pPr>
              <w:jc w:val="center"/>
            </w:pPr>
          </w:p>
        </w:tc>
        <w:tc>
          <w:tcPr>
            <w:tcW w:w="3342" w:type="pct"/>
            <w:gridSpan w:val="2"/>
            <w:vAlign w:val="center"/>
          </w:tcPr>
          <w:p w14:paraId="6AAFB9D8" w14:textId="77777777" w:rsidR="004B2939" w:rsidRPr="00F71931" w:rsidRDefault="004B2939" w:rsidP="00A47C7F">
            <w:pPr>
              <w:jc w:val="both"/>
            </w:pPr>
            <w:r>
              <w:t xml:space="preserve">Solve for </w:t>
            </w:r>
            <w:r w:rsidRPr="0056061F">
              <w:t xml:space="preserve">the final exit concentration, if intermediate concentration (between PFR and MFR) is = 2 mol/L. The reaction is 1st order with respect to A, and the volume of the PRF and MFR are same </w:t>
            </w:r>
            <w:r w:rsidRPr="00F71931">
              <w:t>An aqueous reactant stream (4 mol/L) passes through a PFR followed by a MFR..</w:t>
            </w:r>
          </w:p>
        </w:tc>
        <w:tc>
          <w:tcPr>
            <w:tcW w:w="331" w:type="pct"/>
          </w:tcPr>
          <w:p w14:paraId="72798043" w14:textId="77777777" w:rsidR="004B2939" w:rsidRPr="00F71931" w:rsidRDefault="004B2939" w:rsidP="00375CD9">
            <w:pPr>
              <w:jc w:val="center"/>
            </w:pPr>
            <w:r w:rsidRPr="00F71931">
              <w:t>CO</w:t>
            </w:r>
            <w:r>
              <w:t>4</w:t>
            </w:r>
          </w:p>
        </w:tc>
        <w:tc>
          <w:tcPr>
            <w:tcW w:w="396" w:type="pct"/>
          </w:tcPr>
          <w:p w14:paraId="3A3A80A7" w14:textId="77777777" w:rsidR="004B2939" w:rsidRPr="00F71931" w:rsidRDefault="004B2939" w:rsidP="00375CD9">
            <w:pPr>
              <w:jc w:val="center"/>
            </w:pPr>
            <w:r>
              <w:t>A</w:t>
            </w:r>
          </w:p>
        </w:tc>
        <w:tc>
          <w:tcPr>
            <w:tcW w:w="395" w:type="pct"/>
          </w:tcPr>
          <w:p w14:paraId="71665950" w14:textId="77777777" w:rsidR="004B2939" w:rsidRPr="00F71931" w:rsidRDefault="004B2939" w:rsidP="00375CD9">
            <w:pPr>
              <w:jc w:val="center"/>
            </w:pPr>
            <w:r w:rsidRPr="00F71931">
              <w:t>12</w:t>
            </w:r>
          </w:p>
        </w:tc>
      </w:tr>
      <w:tr w:rsidR="004B2939" w:rsidRPr="00F71931" w14:paraId="0E651CF5" w14:textId="77777777" w:rsidTr="00A47C7F">
        <w:trPr>
          <w:trHeight w:val="232"/>
        </w:trPr>
        <w:tc>
          <w:tcPr>
            <w:tcW w:w="291" w:type="pct"/>
          </w:tcPr>
          <w:p w14:paraId="250C9798" w14:textId="77777777" w:rsidR="004B2939" w:rsidRPr="00F71931" w:rsidRDefault="004B2939" w:rsidP="00375CD9">
            <w:pPr>
              <w:jc w:val="center"/>
            </w:pPr>
          </w:p>
        </w:tc>
        <w:tc>
          <w:tcPr>
            <w:tcW w:w="245" w:type="pct"/>
          </w:tcPr>
          <w:p w14:paraId="6F205A7D" w14:textId="77777777" w:rsidR="004B2939" w:rsidRPr="00F71931" w:rsidRDefault="004B2939" w:rsidP="00375CD9">
            <w:pPr>
              <w:jc w:val="center"/>
            </w:pPr>
          </w:p>
        </w:tc>
        <w:tc>
          <w:tcPr>
            <w:tcW w:w="3342" w:type="pct"/>
            <w:gridSpan w:val="2"/>
          </w:tcPr>
          <w:p w14:paraId="473C570F" w14:textId="77777777" w:rsidR="004B2939" w:rsidRPr="00F71931" w:rsidRDefault="004B2939" w:rsidP="00375CD9">
            <w:pPr>
              <w:jc w:val="center"/>
            </w:pPr>
          </w:p>
        </w:tc>
        <w:tc>
          <w:tcPr>
            <w:tcW w:w="331" w:type="pct"/>
          </w:tcPr>
          <w:p w14:paraId="70E4B8C8" w14:textId="77777777" w:rsidR="004B2939" w:rsidRPr="00F71931" w:rsidRDefault="004B2939" w:rsidP="00375CD9">
            <w:pPr>
              <w:jc w:val="center"/>
            </w:pPr>
          </w:p>
        </w:tc>
        <w:tc>
          <w:tcPr>
            <w:tcW w:w="396" w:type="pct"/>
          </w:tcPr>
          <w:p w14:paraId="1191C4CC" w14:textId="77777777" w:rsidR="004B2939" w:rsidRPr="00F71931" w:rsidRDefault="004B2939" w:rsidP="00375CD9">
            <w:pPr>
              <w:jc w:val="center"/>
            </w:pPr>
          </w:p>
        </w:tc>
        <w:tc>
          <w:tcPr>
            <w:tcW w:w="395" w:type="pct"/>
          </w:tcPr>
          <w:p w14:paraId="20378E91" w14:textId="77777777" w:rsidR="004B2939" w:rsidRPr="00F71931" w:rsidRDefault="004B2939" w:rsidP="00375CD9">
            <w:pPr>
              <w:jc w:val="center"/>
            </w:pPr>
          </w:p>
        </w:tc>
      </w:tr>
      <w:tr w:rsidR="004B2939" w:rsidRPr="00F71931" w14:paraId="24DB2A7E" w14:textId="77777777" w:rsidTr="00A47C7F">
        <w:trPr>
          <w:trHeight w:val="232"/>
        </w:trPr>
        <w:tc>
          <w:tcPr>
            <w:tcW w:w="291" w:type="pct"/>
          </w:tcPr>
          <w:p w14:paraId="58149308" w14:textId="77777777" w:rsidR="004B2939" w:rsidRPr="00F71931" w:rsidRDefault="004B2939" w:rsidP="00375CD9">
            <w:pPr>
              <w:jc w:val="center"/>
            </w:pPr>
            <w:r w:rsidRPr="00F71931">
              <w:t>18.</w:t>
            </w:r>
          </w:p>
        </w:tc>
        <w:tc>
          <w:tcPr>
            <w:tcW w:w="245" w:type="pct"/>
          </w:tcPr>
          <w:p w14:paraId="2859844E" w14:textId="77777777" w:rsidR="004B2939" w:rsidRPr="00F71931" w:rsidRDefault="004B2939" w:rsidP="00375CD9">
            <w:pPr>
              <w:jc w:val="center"/>
            </w:pPr>
          </w:p>
        </w:tc>
        <w:tc>
          <w:tcPr>
            <w:tcW w:w="3342" w:type="pct"/>
            <w:gridSpan w:val="2"/>
          </w:tcPr>
          <w:p w14:paraId="0D357B7B" w14:textId="77777777" w:rsidR="004B2939" w:rsidRPr="00F71931" w:rsidRDefault="004B2939" w:rsidP="00A47C7F">
            <w:pPr>
              <w:jc w:val="both"/>
            </w:pPr>
            <w:r w:rsidRPr="00F71931">
              <w:t>Calculate the fraction of tracer residing less than 5 min, and mean residence time. If flow rate is 4 L/min, estimate the amount of tracer injected.</w:t>
            </w:r>
            <w:r>
              <w:t xml:space="preserve"> </w:t>
            </w:r>
            <w:r w:rsidRPr="00F71931">
              <w:t xml:space="preserve">In a pulse tracer experiment the exit concentration is noted as below. </w:t>
            </w:r>
          </w:p>
          <w:tbl>
            <w:tblPr>
              <w:tblStyle w:val="TableGrid"/>
              <w:tblW w:w="5741" w:type="dxa"/>
              <w:tblLook w:val="04A0" w:firstRow="1" w:lastRow="0" w:firstColumn="1" w:lastColumn="0" w:noHBand="0" w:noVBand="1"/>
            </w:tblPr>
            <w:tblGrid>
              <w:gridCol w:w="1583"/>
              <w:gridCol w:w="415"/>
              <w:gridCol w:w="416"/>
              <w:gridCol w:w="416"/>
              <w:gridCol w:w="416"/>
              <w:gridCol w:w="416"/>
              <w:gridCol w:w="415"/>
              <w:gridCol w:w="416"/>
              <w:gridCol w:w="416"/>
              <w:gridCol w:w="416"/>
              <w:gridCol w:w="416"/>
            </w:tblGrid>
            <w:tr w:rsidR="004B2939" w:rsidRPr="00F71931" w14:paraId="73428070" w14:textId="77777777" w:rsidTr="00A47C7F">
              <w:tc>
                <w:tcPr>
                  <w:tcW w:w="1583" w:type="dxa"/>
                </w:tcPr>
                <w:p w14:paraId="57CEDAAD" w14:textId="77777777" w:rsidR="004B2939" w:rsidRPr="00F71931" w:rsidRDefault="004B2939" w:rsidP="00A47C7F">
                  <w:pPr>
                    <w:jc w:val="both"/>
                  </w:pPr>
                  <w:r w:rsidRPr="00F71931">
                    <w:t>Time (min)</w:t>
                  </w:r>
                </w:p>
              </w:tc>
              <w:tc>
                <w:tcPr>
                  <w:tcW w:w="415" w:type="dxa"/>
                </w:tcPr>
                <w:p w14:paraId="35A7F325" w14:textId="77777777" w:rsidR="004B2939" w:rsidRPr="00F71931" w:rsidRDefault="004B2939" w:rsidP="00A47C7F">
                  <w:pPr>
                    <w:jc w:val="both"/>
                  </w:pPr>
                  <w:r w:rsidRPr="00F71931">
                    <w:t>0</w:t>
                  </w:r>
                </w:p>
              </w:tc>
              <w:tc>
                <w:tcPr>
                  <w:tcW w:w="416" w:type="dxa"/>
                </w:tcPr>
                <w:p w14:paraId="0727932F" w14:textId="77777777" w:rsidR="004B2939" w:rsidRPr="00F71931" w:rsidRDefault="004B2939" w:rsidP="00A47C7F">
                  <w:pPr>
                    <w:jc w:val="both"/>
                  </w:pPr>
                  <w:r w:rsidRPr="00F71931">
                    <w:t>1</w:t>
                  </w:r>
                </w:p>
              </w:tc>
              <w:tc>
                <w:tcPr>
                  <w:tcW w:w="416" w:type="dxa"/>
                </w:tcPr>
                <w:p w14:paraId="14462328" w14:textId="77777777" w:rsidR="004B2939" w:rsidRPr="00F71931" w:rsidRDefault="004B2939" w:rsidP="00A47C7F">
                  <w:pPr>
                    <w:jc w:val="both"/>
                  </w:pPr>
                  <w:r w:rsidRPr="00F71931">
                    <w:t>2</w:t>
                  </w:r>
                </w:p>
              </w:tc>
              <w:tc>
                <w:tcPr>
                  <w:tcW w:w="416" w:type="dxa"/>
                </w:tcPr>
                <w:p w14:paraId="61BF6808" w14:textId="77777777" w:rsidR="004B2939" w:rsidRPr="00F71931" w:rsidRDefault="004B2939" w:rsidP="00A47C7F">
                  <w:pPr>
                    <w:jc w:val="both"/>
                  </w:pPr>
                  <w:r w:rsidRPr="00F71931">
                    <w:t>3</w:t>
                  </w:r>
                </w:p>
              </w:tc>
              <w:tc>
                <w:tcPr>
                  <w:tcW w:w="416" w:type="dxa"/>
                </w:tcPr>
                <w:p w14:paraId="0706E515" w14:textId="77777777" w:rsidR="004B2939" w:rsidRPr="00F71931" w:rsidRDefault="004B2939" w:rsidP="00A47C7F">
                  <w:pPr>
                    <w:jc w:val="both"/>
                  </w:pPr>
                  <w:r w:rsidRPr="00F71931">
                    <w:t>4</w:t>
                  </w:r>
                </w:p>
              </w:tc>
              <w:tc>
                <w:tcPr>
                  <w:tcW w:w="415" w:type="dxa"/>
                </w:tcPr>
                <w:p w14:paraId="2E8F18DE" w14:textId="77777777" w:rsidR="004B2939" w:rsidRPr="00F71931" w:rsidRDefault="004B2939" w:rsidP="00A47C7F">
                  <w:pPr>
                    <w:jc w:val="both"/>
                  </w:pPr>
                  <w:r w:rsidRPr="00F71931">
                    <w:t>5</w:t>
                  </w:r>
                </w:p>
              </w:tc>
              <w:tc>
                <w:tcPr>
                  <w:tcW w:w="416" w:type="dxa"/>
                </w:tcPr>
                <w:p w14:paraId="42B9C601" w14:textId="77777777" w:rsidR="004B2939" w:rsidRPr="00F71931" w:rsidRDefault="004B2939" w:rsidP="00A47C7F">
                  <w:pPr>
                    <w:jc w:val="both"/>
                  </w:pPr>
                  <w:r w:rsidRPr="00F71931">
                    <w:t>6</w:t>
                  </w:r>
                </w:p>
              </w:tc>
              <w:tc>
                <w:tcPr>
                  <w:tcW w:w="416" w:type="dxa"/>
                </w:tcPr>
                <w:p w14:paraId="6BEDE788" w14:textId="77777777" w:rsidR="004B2939" w:rsidRPr="00F71931" w:rsidRDefault="004B2939" w:rsidP="00A47C7F">
                  <w:pPr>
                    <w:jc w:val="both"/>
                  </w:pPr>
                  <w:r w:rsidRPr="00F71931">
                    <w:t>7</w:t>
                  </w:r>
                </w:p>
              </w:tc>
              <w:tc>
                <w:tcPr>
                  <w:tcW w:w="416" w:type="dxa"/>
                </w:tcPr>
                <w:p w14:paraId="20D83E13" w14:textId="77777777" w:rsidR="004B2939" w:rsidRPr="00F71931" w:rsidRDefault="004B2939" w:rsidP="00A47C7F">
                  <w:pPr>
                    <w:jc w:val="both"/>
                  </w:pPr>
                  <w:r w:rsidRPr="00F71931">
                    <w:t>8</w:t>
                  </w:r>
                </w:p>
              </w:tc>
              <w:tc>
                <w:tcPr>
                  <w:tcW w:w="416" w:type="dxa"/>
                </w:tcPr>
                <w:p w14:paraId="22D22783" w14:textId="77777777" w:rsidR="004B2939" w:rsidRPr="00F71931" w:rsidRDefault="004B2939" w:rsidP="00A47C7F">
                  <w:pPr>
                    <w:jc w:val="both"/>
                  </w:pPr>
                  <w:r w:rsidRPr="00F71931">
                    <w:t>9</w:t>
                  </w:r>
                </w:p>
              </w:tc>
            </w:tr>
            <w:tr w:rsidR="004B2939" w:rsidRPr="00F71931" w14:paraId="4BFE4C56" w14:textId="77777777" w:rsidTr="00A47C7F">
              <w:tc>
                <w:tcPr>
                  <w:tcW w:w="1583" w:type="dxa"/>
                </w:tcPr>
                <w:p w14:paraId="59463D33" w14:textId="77777777" w:rsidR="004B2939" w:rsidRPr="00F71931" w:rsidRDefault="004B2939" w:rsidP="00A47C7F">
                  <w:pPr>
                    <w:jc w:val="both"/>
                  </w:pPr>
                  <w:r w:rsidRPr="00F71931">
                    <w:t>Conc (mg/L)</w:t>
                  </w:r>
                </w:p>
              </w:tc>
              <w:tc>
                <w:tcPr>
                  <w:tcW w:w="415" w:type="dxa"/>
                </w:tcPr>
                <w:p w14:paraId="76A6B8BF" w14:textId="77777777" w:rsidR="004B2939" w:rsidRPr="00F71931" w:rsidRDefault="004B2939" w:rsidP="00A47C7F">
                  <w:pPr>
                    <w:jc w:val="both"/>
                  </w:pPr>
                  <w:r w:rsidRPr="00F71931">
                    <w:t>0</w:t>
                  </w:r>
                </w:p>
              </w:tc>
              <w:tc>
                <w:tcPr>
                  <w:tcW w:w="416" w:type="dxa"/>
                </w:tcPr>
                <w:p w14:paraId="750A74D0" w14:textId="77777777" w:rsidR="004B2939" w:rsidRPr="00F71931" w:rsidRDefault="004B2939" w:rsidP="00A47C7F">
                  <w:pPr>
                    <w:jc w:val="both"/>
                  </w:pPr>
                  <w:r w:rsidRPr="00F71931">
                    <w:t>0</w:t>
                  </w:r>
                </w:p>
              </w:tc>
              <w:tc>
                <w:tcPr>
                  <w:tcW w:w="416" w:type="dxa"/>
                </w:tcPr>
                <w:p w14:paraId="2D305277" w14:textId="77777777" w:rsidR="004B2939" w:rsidRPr="00F71931" w:rsidRDefault="004B2939" w:rsidP="00A47C7F">
                  <w:pPr>
                    <w:jc w:val="both"/>
                  </w:pPr>
                  <w:r w:rsidRPr="00F71931">
                    <w:t>4</w:t>
                  </w:r>
                </w:p>
              </w:tc>
              <w:tc>
                <w:tcPr>
                  <w:tcW w:w="416" w:type="dxa"/>
                </w:tcPr>
                <w:p w14:paraId="31D85F4C" w14:textId="77777777" w:rsidR="004B2939" w:rsidRPr="00F71931" w:rsidRDefault="004B2939" w:rsidP="00A47C7F">
                  <w:pPr>
                    <w:jc w:val="both"/>
                  </w:pPr>
                  <w:r w:rsidRPr="00F71931">
                    <w:t>7</w:t>
                  </w:r>
                </w:p>
              </w:tc>
              <w:tc>
                <w:tcPr>
                  <w:tcW w:w="416" w:type="dxa"/>
                </w:tcPr>
                <w:p w14:paraId="54CCA5B3" w14:textId="77777777" w:rsidR="004B2939" w:rsidRPr="00F71931" w:rsidRDefault="004B2939" w:rsidP="00A47C7F">
                  <w:pPr>
                    <w:jc w:val="both"/>
                  </w:pPr>
                  <w:r w:rsidRPr="00F71931">
                    <w:t>9</w:t>
                  </w:r>
                </w:p>
              </w:tc>
              <w:tc>
                <w:tcPr>
                  <w:tcW w:w="415" w:type="dxa"/>
                </w:tcPr>
                <w:p w14:paraId="49FD9B9E" w14:textId="77777777" w:rsidR="004B2939" w:rsidRPr="00F71931" w:rsidRDefault="004B2939" w:rsidP="00A47C7F">
                  <w:pPr>
                    <w:jc w:val="both"/>
                  </w:pPr>
                  <w:r w:rsidRPr="00F71931">
                    <w:t>6</w:t>
                  </w:r>
                </w:p>
              </w:tc>
              <w:tc>
                <w:tcPr>
                  <w:tcW w:w="416" w:type="dxa"/>
                </w:tcPr>
                <w:p w14:paraId="2147E334" w14:textId="77777777" w:rsidR="004B2939" w:rsidRPr="00F71931" w:rsidRDefault="004B2939" w:rsidP="00A47C7F">
                  <w:pPr>
                    <w:jc w:val="both"/>
                  </w:pPr>
                  <w:r w:rsidRPr="00F71931">
                    <w:t>5</w:t>
                  </w:r>
                </w:p>
              </w:tc>
              <w:tc>
                <w:tcPr>
                  <w:tcW w:w="416" w:type="dxa"/>
                </w:tcPr>
                <w:p w14:paraId="5DE3FD75" w14:textId="77777777" w:rsidR="004B2939" w:rsidRPr="00F71931" w:rsidRDefault="004B2939" w:rsidP="00A47C7F">
                  <w:pPr>
                    <w:jc w:val="both"/>
                  </w:pPr>
                  <w:r w:rsidRPr="00F71931">
                    <w:t>3</w:t>
                  </w:r>
                </w:p>
              </w:tc>
              <w:tc>
                <w:tcPr>
                  <w:tcW w:w="416" w:type="dxa"/>
                </w:tcPr>
                <w:p w14:paraId="0E7F5ADB" w14:textId="77777777" w:rsidR="004B2939" w:rsidRPr="00F71931" w:rsidRDefault="004B2939" w:rsidP="00A47C7F">
                  <w:pPr>
                    <w:jc w:val="both"/>
                  </w:pPr>
                  <w:r w:rsidRPr="00F71931">
                    <w:t>1</w:t>
                  </w:r>
                </w:p>
              </w:tc>
              <w:tc>
                <w:tcPr>
                  <w:tcW w:w="416" w:type="dxa"/>
                </w:tcPr>
                <w:p w14:paraId="46CD45DF" w14:textId="77777777" w:rsidR="004B2939" w:rsidRPr="00F71931" w:rsidRDefault="004B2939" w:rsidP="00A47C7F">
                  <w:pPr>
                    <w:jc w:val="both"/>
                  </w:pPr>
                  <w:r w:rsidRPr="00F71931">
                    <w:t>0</w:t>
                  </w:r>
                </w:p>
              </w:tc>
            </w:tr>
          </w:tbl>
          <w:p w14:paraId="75C34E4A" w14:textId="77777777" w:rsidR="004B2939" w:rsidRPr="00F71931" w:rsidRDefault="004B2939" w:rsidP="00A47C7F">
            <w:pPr>
              <w:jc w:val="both"/>
            </w:pPr>
          </w:p>
        </w:tc>
        <w:tc>
          <w:tcPr>
            <w:tcW w:w="331" w:type="pct"/>
          </w:tcPr>
          <w:p w14:paraId="609F5EEC" w14:textId="77777777" w:rsidR="004B2939" w:rsidRPr="00F71931" w:rsidRDefault="004B2939" w:rsidP="00375CD9">
            <w:pPr>
              <w:jc w:val="center"/>
            </w:pPr>
            <w:r w:rsidRPr="00F71931">
              <w:t>CO</w:t>
            </w:r>
            <w:r>
              <w:t>5</w:t>
            </w:r>
          </w:p>
        </w:tc>
        <w:tc>
          <w:tcPr>
            <w:tcW w:w="396" w:type="pct"/>
          </w:tcPr>
          <w:p w14:paraId="5D096F41" w14:textId="77777777" w:rsidR="004B2939" w:rsidRPr="00F71931" w:rsidRDefault="004B2939" w:rsidP="00375CD9">
            <w:pPr>
              <w:jc w:val="center"/>
            </w:pPr>
            <w:r>
              <w:t>An</w:t>
            </w:r>
          </w:p>
        </w:tc>
        <w:tc>
          <w:tcPr>
            <w:tcW w:w="395" w:type="pct"/>
          </w:tcPr>
          <w:p w14:paraId="4DFE038E" w14:textId="77777777" w:rsidR="004B2939" w:rsidRPr="00F71931" w:rsidRDefault="004B2939" w:rsidP="00375CD9">
            <w:pPr>
              <w:jc w:val="center"/>
            </w:pPr>
            <w:r w:rsidRPr="00F71931">
              <w:t>12</w:t>
            </w:r>
          </w:p>
        </w:tc>
      </w:tr>
      <w:tr w:rsidR="004B2939" w:rsidRPr="00F71931" w14:paraId="2871CDA7" w14:textId="77777777" w:rsidTr="00A47C7F">
        <w:trPr>
          <w:trHeight w:val="232"/>
        </w:trPr>
        <w:tc>
          <w:tcPr>
            <w:tcW w:w="291" w:type="pct"/>
          </w:tcPr>
          <w:p w14:paraId="06F9D754" w14:textId="77777777" w:rsidR="004B2939" w:rsidRPr="00F71931" w:rsidRDefault="004B2939" w:rsidP="00375CD9">
            <w:pPr>
              <w:jc w:val="center"/>
            </w:pPr>
          </w:p>
        </w:tc>
        <w:tc>
          <w:tcPr>
            <w:tcW w:w="245" w:type="pct"/>
          </w:tcPr>
          <w:p w14:paraId="39C663CB" w14:textId="77777777" w:rsidR="004B2939" w:rsidRPr="00F71931" w:rsidRDefault="004B2939" w:rsidP="00375CD9">
            <w:pPr>
              <w:jc w:val="center"/>
            </w:pPr>
          </w:p>
        </w:tc>
        <w:tc>
          <w:tcPr>
            <w:tcW w:w="3342" w:type="pct"/>
            <w:gridSpan w:val="2"/>
          </w:tcPr>
          <w:p w14:paraId="0AEF3805" w14:textId="77777777" w:rsidR="004B2939" w:rsidRPr="00F71931" w:rsidRDefault="004B2939" w:rsidP="00375CD9">
            <w:pPr>
              <w:jc w:val="center"/>
            </w:pPr>
          </w:p>
        </w:tc>
        <w:tc>
          <w:tcPr>
            <w:tcW w:w="331" w:type="pct"/>
          </w:tcPr>
          <w:p w14:paraId="1644C00E" w14:textId="77777777" w:rsidR="004B2939" w:rsidRPr="00F71931" w:rsidRDefault="004B2939" w:rsidP="00375CD9">
            <w:pPr>
              <w:jc w:val="center"/>
            </w:pPr>
          </w:p>
        </w:tc>
        <w:tc>
          <w:tcPr>
            <w:tcW w:w="396" w:type="pct"/>
          </w:tcPr>
          <w:p w14:paraId="6688A151" w14:textId="77777777" w:rsidR="004B2939" w:rsidRPr="00F71931" w:rsidRDefault="004B2939" w:rsidP="00375CD9">
            <w:pPr>
              <w:jc w:val="center"/>
            </w:pPr>
          </w:p>
        </w:tc>
        <w:tc>
          <w:tcPr>
            <w:tcW w:w="395" w:type="pct"/>
          </w:tcPr>
          <w:p w14:paraId="22A17E2A" w14:textId="77777777" w:rsidR="004B2939" w:rsidRPr="00F71931" w:rsidRDefault="004B2939" w:rsidP="00375CD9">
            <w:pPr>
              <w:jc w:val="center"/>
            </w:pPr>
          </w:p>
        </w:tc>
      </w:tr>
      <w:tr w:rsidR="004B2939" w:rsidRPr="00F71931" w14:paraId="1DE9C43F" w14:textId="77777777" w:rsidTr="00A47C7F">
        <w:trPr>
          <w:trHeight w:val="232"/>
        </w:trPr>
        <w:tc>
          <w:tcPr>
            <w:tcW w:w="291" w:type="pct"/>
          </w:tcPr>
          <w:p w14:paraId="30EB4295" w14:textId="77777777" w:rsidR="004B2939" w:rsidRPr="00F71931" w:rsidRDefault="004B2939" w:rsidP="00375CD9">
            <w:pPr>
              <w:jc w:val="center"/>
            </w:pPr>
            <w:r w:rsidRPr="00F71931">
              <w:t>19.</w:t>
            </w:r>
          </w:p>
        </w:tc>
        <w:tc>
          <w:tcPr>
            <w:tcW w:w="245" w:type="pct"/>
          </w:tcPr>
          <w:p w14:paraId="4C660979" w14:textId="77777777" w:rsidR="004B2939" w:rsidRPr="00F71931" w:rsidRDefault="004B2939" w:rsidP="00375CD9">
            <w:pPr>
              <w:jc w:val="center"/>
            </w:pPr>
          </w:p>
        </w:tc>
        <w:tc>
          <w:tcPr>
            <w:tcW w:w="3342" w:type="pct"/>
            <w:gridSpan w:val="2"/>
          </w:tcPr>
          <w:p w14:paraId="01863B68" w14:textId="77777777" w:rsidR="004B2939" w:rsidRPr="00F71931" w:rsidRDefault="004B2939" w:rsidP="00A47C7F">
            <w:pPr>
              <w:jc w:val="both"/>
            </w:pPr>
            <w:r>
              <w:t>C</w:t>
            </w:r>
            <w:r w:rsidRPr="0056061F">
              <w:t>alcula</w:t>
            </w:r>
            <w:r>
              <w:t>te rate constant assuming F=80% and find the reaction order f</w:t>
            </w:r>
            <w:r w:rsidRPr="00F71931">
              <w:t xml:space="preserve">or </w:t>
            </w:r>
            <w:r>
              <w:t>a</w:t>
            </w:r>
            <w:r w:rsidRPr="00F71931">
              <w:t xml:space="preserve"> aqueous reaction A</w:t>
            </w:r>
            <w:r w:rsidRPr="00F71931">
              <w:sym w:font="Wingdings" w:char="F0E0"/>
            </w:r>
            <w:r w:rsidRPr="00F71931">
              <w:t xml:space="preserve"> Products the following data were obtained at 25</w:t>
            </w:r>
            <w:r w:rsidRPr="00F71931">
              <w:rPr>
                <w:vertAlign w:val="superscript"/>
              </w:rPr>
              <w:t>0</w:t>
            </w:r>
            <w:r w:rsidRPr="00F71931">
              <w:t>C in which the concentration of A is given at different intervals of time</w:t>
            </w:r>
          </w:p>
          <w:tbl>
            <w:tblPr>
              <w:tblStyle w:val="TableGrid"/>
              <w:tblW w:w="0" w:type="auto"/>
              <w:tblLook w:val="04A0" w:firstRow="1" w:lastRow="0" w:firstColumn="1" w:lastColumn="0" w:noHBand="0" w:noVBand="1"/>
            </w:tblPr>
            <w:tblGrid>
              <w:gridCol w:w="1352"/>
              <w:gridCol w:w="636"/>
              <w:gridCol w:w="636"/>
              <w:gridCol w:w="756"/>
              <w:gridCol w:w="756"/>
              <w:gridCol w:w="756"/>
            </w:tblGrid>
            <w:tr w:rsidR="004B2939" w:rsidRPr="00F71931" w14:paraId="18A11AFF" w14:textId="77777777" w:rsidTr="00A47C7F">
              <w:tc>
                <w:tcPr>
                  <w:tcW w:w="1352" w:type="dxa"/>
                </w:tcPr>
                <w:p w14:paraId="15A1AD18" w14:textId="77777777" w:rsidR="004B2939" w:rsidRPr="00F71931" w:rsidRDefault="004B2939" w:rsidP="00A47C7F">
                  <w:pPr>
                    <w:jc w:val="both"/>
                  </w:pPr>
                  <w:r w:rsidRPr="00F71931">
                    <w:t xml:space="preserve">t (min)  </w:t>
                  </w:r>
                </w:p>
              </w:tc>
              <w:tc>
                <w:tcPr>
                  <w:tcW w:w="636" w:type="dxa"/>
                </w:tcPr>
                <w:p w14:paraId="767A40EB" w14:textId="77777777" w:rsidR="004B2939" w:rsidRPr="00F71931" w:rsidRDefault="004B2939" w:rsidP="00A47C7F">
                  <w:pPr>
                    <w:jc w:val="both"/>
                  </w:pPr>
                  <w:r w:rsidRPr="00F71931">
                    <w:t>0</w:t>
                  </w:r>
                </w:p>
              </w:tc>
              <w:tc>
                <w:tcPr>
                  <w:tcW w:w="636" w:type="dxa"/>
                </w:tcPr>
                <w:p w14:paraId="4B195C7D" w14:textId="77777777" w:rsidR="004B2939" w:rsidRPr="00F71931" w:rsidRDefault="004B2939" w:rsidP="00A47C7F">
                  <w:pPr>
                    <w:jc w:val="both"/>
                  </w:pPr>
                  <w:r w:rsidRPr="00F71931">
                    <w:t>10</w:t>
                  </w:r>
                </w:p>
              </w:tc>
              <w:tc>
                <w:tcPr>
                  <w:tcW w:w="756" w:type="dxa"/>
                </w:tcPr>
                <w:p w14:paraId="26FDF2DD" w14:textId="77777777" w:rsidR="004B2939" w:rsidRPr="00F71931" w:rsidRDefault="004B2939" w:rsidP="00A47C7F">
                  <w:pPr>
                    <w:jc w:val="both"/>
                  </w:pPr>
                  <w:r w:rsidRPr="00F71931">
                    <w:t>20</w:t>
                  </w:r>
                </w:p>
              </w:tc>
              <w:tc>
                <w:tcPr>
                  <w:tcW w:w="756" w:type="dxa"/>
                </w:tcPr>
                <w:p w14:paraId="775ADEC0" w14:textId="77777777" w:rsidR="004B2939" w:rsidRPr="00F71931" w:rsidRDefault="004B2939" w:rsidP="00A47C7F">
                  <w:pPr>
                    <w:jc w:val="both"/>
                  </w:pPr>
                  <w:r w:rsidRPr="00F71931">
                    <w:t>30</w:t>
                  </w:r>
                </w:p>
              </w:tc>
              <w:tc>
                <w:tcPr>
                  <w:tcW w:w="756" w:type="dxa"/>
                </w:tcPr>
                <w:p w14:paraId="74205D1D" w14:textId="77777777" w:rsidR="004B2939" w:rsidRPr="00F71931" w:rsidRDefault="004B2939" w:rsidP="00A47C7F">
                  <w:pPr>
                    <w:jc w:val="both"/>
                  </w:pPr>
                  <w:r w:rsidRPr="00F71931">
                    <w:t>40</w:t>
                  </w:r>
                </w:p>
              </w:tc>
            </w:tr>
            <w:tr w:rsidR="004B2939" w:rsidRPr="00F71931" w14:paraId="53A339FC" w14:textId="77777777" w:rsidTr="00A47C7F">
              <w:tc>
                <w:tcPr>
                  <w:tcW w:w="1352" w:type="dxa"/>
                </w:tcPr>
                <w:p w14:paraId="77956D0B" w14:textId="77777777" w:rsidR="004B2939" w:rsidRPr="00F71931" w:rsidRDefault="004B2939" w:rsidP="00A47C7F">
                  <w:pPr>
                    <w:jc w:val="both"/>
                  </w:pPr>
                  <w:r w:rsidRPr="00F71931">
                    <w:t>C</w:t>
                  </w:r>
                  <w:r w:rsidRPr="00F71931">
                    <w:rPr>
                      <w:vertAlign w:val="subscript"/>
                    </w:rPr>
                    <w:t>A</w:t>
                  </w:r>
                  <w:r w:rsidRPr="00F71931">
                    <w:t xml:space="preserve"> (mol/lit)</w:t>
                  </w:r>
                </w:p>
              </w:tc>
              <w:tc>
                <w:tcPr>
                  <w:tcW w:w="636" w:type="dxa"/>
                </w:tcPr>
                <w:p w14:paraId="3A8538FB" w14:textId="77777777" w:rsidR="004B2939" w:rsidRPr="00F71931" w:rsidRDefault="004B2939" w:rsidP="00A47C7F">
                  <w:pPr>
                    <w:jc w:val="both"/>
                  </w:pPr>
                  <w:r w:rsidRPr="00F71931">
                    <w:t>0.86</w:t>
                  </w:r>
                </w:p>
              </w:tc>
              <w:tc>
                <w:tcPr>
                  <w:tcW w:w="636" w:type="dxa"/>
                </w:tcPr>
                <w:p w14:paraId="23E7C3EF" w14:textId="77777777" w:rsidR="004B2939" w:rsidRPr="00F71931" w:rsidRDefault="004B2939" w:rsidP="00A47C7F">
                  <w:pPr>
                    <w:jc w:val="both"/>
                  </w:pPr>
                  <w:r w:rsidRPr="00F71931">
                    <w:t>0.74</w:t>
                  </w:r>
                </w:p>
              </w:tc>
              <w:tc>
                <w:tcPr>
                  <w:tcW w:w="756" w:type="dxa"/>
                </w:tcPr>
                <w:p w14:paraId="0D547DFF" w14:textId="77777777" w:rsidR="004B2939" w:rsidRPr="00F71931" w:rsidRDefault="004B2939" w:rsidP="00A47C7F">
                  <w:pPr>
                    <w:jc w:val="both"/>
                  </w:pPr>
                  <w:r w:rsidRPr="00F71931">
                    <w:t>0.635</w:t>
                  </w:r>
                </w:p>
              </w:tc>
              <w:tc>
                <w:tcPr>
                  <w:tcW w:w="756" w:type="dxa"/>
                </w:tcPr>
                <w:p w14:paraId="7D724EC3" w14:textId="77777777" w:rsidR="004B2939" w:rsidRPr="00F71931" w:rsidRDefault="004B2939" w:rsidP="00A47C7F">
                  <w:pPr>
                    <w:jc w:val="both"/>
                  </w:pPr>
                  <w:r w:rsidRPr="00F71931">
                    <w:t>0.546</w:t>
                  </w:r>
                </w:p>
              </w:tc>
              <w:tc>
                <w:tcPr>
                  <w:tcW w:w="756" w:type="dxa"/>
                </w:tcPr>
                <w:p w14:paraId="254498B6" w14:textId="77777777" w:rsidR="004B2939" w:rsidRPr="00F71931" w:rsidRDefault="004B2939" w:rsidP="00A47C7F">
                  <w:pPr>
                    <w:jc w:val="both"/>
                  </w:pPr>
                  <w:r w:rsidRPr="00F71931">
                    <w:t>0.405</w:t>
                  </w:r>
                </w:p>
              </w:tc>
            </w:tr>
          </w:tbl>
          <w:p w14:paraId="37F45768" w14:textId="77777777" w:rsidR="004B2939" w:rsidRPr="00F71931" w:rsidRDefault="004B2939" w:rsidP="00A47C7F">
            <w:pPr>
              <w:jc w:val="both"/>
            </w:pPr>
          </w:p>
        </w:tc>
        <w:tc>
          <w:tcPr>
            <w:tcW w:w="331" w:type="pct"/>
          </w:tcPr>
          <w:p w14:paraId="33CA08F9" w14:textId="77777777" w:rsidR="004B2939" w:rsidRPr="00F71931" w:rsidRDefault="004B2939" w:rsidP="00375CD9">
            <w:pPr>
              <w:jc w:val="center"/>
            </w:pPr>
            <w:r w:rsidRPr="00F71931">
              <w:t>CO</w:t>
            </w:r>
            <w:r>
              <w:t>1</w:t>
            </w:r>
          </w:p>
        </w:tc>
        <w:tc>
          <w:tcPr>
            <w:tcW w:w="396" w:type="pct"/>
          </w:tcPr>
          <w:p w14:paraId="68C70A47" w14:textId="77777777" w:rsidR="004B2939" w:rsidRPr="00F71931" w:rsidRDefault="004B2939" w:rsidP="00375CD9">
            <w:pPr>
              <w:jc w:val="center"/>
            </w:pPr>
            <w:r w:rsidRPr="00F71931">
              <w:t>E</w:t>
            </w:r>
          </w:p>
        </w:tc>
        <w:tc>
          <w:tcPr>
            <w:tcW w:w="395" w:type="pct"/>
          </w:tcPr>
          <w:p w14:paraId="36E22D1F" w14:textId="77777777" w:rsidR="004B2939" w:rsidRPr="00F71931" w:rsidRDefault="004B2939" w:rsidP="00375CD9">
            <w:pPr>
              <w:jc w:val="center"/>
            </w:pPr>
            <w:r w:rsidRPr="00F71931">
              <w:t>12</w:t>
            </w:r>
          </w:p>
        </w:tc>
      </w:tr>
      <w:tr w:rsidR="004B2939" w:rsidRPr="00F71931" w14:paraId="7B94ECEA" w14:textId="77777777" w:rsidTr="00A47C7F">
        <w:trPr>
          <w:trHeight w:val="232"/>
        </w:trPr>
        <w:tc>
          <w:tcPr>
            <w:tcW w:w="291" w:type="pct"/>
          </w:tcPr>
          <w:p w14:paraId="2C1A7164" w14:textId="77777777" w:rsidR="004B2939" w:rsidRPr="00F71931" w:rsidRDefault="004B2939" w:rsidP="00375CD9">
            <w:pPr>
              <w:jc w:val="center"/>
            </w:pPr>
          </w:p>
        </w:tc>
        <w:tc>
          <w:tcPr>
            <w:tcW w:w="245" w:type="pct"/>
          </w:tcPr>
          <w:p w14:paraId="0D7CCE44" w14:textId="77777777" w:rsidR="004B2939" w:rsidRPr="00F71931" w:rsidRDefault="004B2939" w:rsidP="00375CD9">
            <w:pPr>
              <w:jc w:val="center"/>
            </w:pPr>
          </w:p>
        </w:tc>
        <w:tc>
          <w:tcPr>
            <w:tcW w:w="3342" w:type="pct"/>
            <w:gridSpan w:val="2"/>
          </w:tcPr>
          <w:p w14:paraId="0801BE61" w14:textId="77777777" w:rsidR="004B2939" w:rsidRPr="00F71931" w:rsidRDefault="004B2939" w:rsidP="00375CD9">
            <w:pPr>
              <w:jc w:val="center"/>
            </w:pPr>
          </w:p>
        </w:tc>
        <w:tc>
          <w:tcPr>
            <w:tcW w:w="331" w:type="pct"/>
          </w:tcPr>
          <w:p w14:paraId="45F14124" w14:textId="77777777" w:rsidR="004B2939" w:rsidRPr="00F71931" w:rsidRDefault="004B2939" w:rsidP="00375CD9">
            <w:pPr>
              <w:jc w:val="center"/>
            </w:pPr>
          </w:p>
        </w:tc>
        <w:tc>
          <w:tcPr>
            <w:tcW w:w="396" w:type="pct"/>
          </w:tcPr>
          <w:p w14:paraId="535CDADE" w14:textId="77777777" w:rsidR="004B2939" w:rsidRPr="00F71931" w:rsidRDefault="004B2939" w:rsidP="00375CD9">
            <w:pPr>
              <w:jc w:val="center"/>
            </w:pPr>
          </w:p>
        </w:tc>
        <w:tc>
          <w:tcPr>
            <w:tcW w:w="395" w:type="pct"/>
          </w:tcPr>
          <w:p w14:paraId="2C4559DB" w14:textId="77777777" w:rsidR="004B2939" w:rsidRPr="00F71931" w:rsidRDefault="004B2939" w:rsidP="00375CD9">
            <w:pPr>
              <w:jc w:val="center"/>
            </w:pPr>
          </w:p>
        </w:tc>
      </w:tr>
      <w:tr w:rsidR="004B2939" w:rsidRPr="00F71931" w14:paraId="25211D93" w14:textId="77777777" w:rsidTr="00A47C7F">
        <w:trPr>
          <w:trHeight w:val="232"/>
        </w:trPr>
        <w:tc>
          <w:tcPr>
            <w:tcW w:w="291" w:type="pct"/>
          </w:tcPr>
          <w:p w14:paraId="1B51BC5B" w14:textId="77777777" w:rsidR="004B2939" w:rsidRPr="00F71931" w:rsidRDefault="004B2939" w:rsidP="00375CD9">
            <w:pPr>
              <w:jc w:val="center"/>
            </w:pPr>
            <w:r w:rsidRPr="00F71931">
              <w:t>20.</w:t>
            </w:r>
          </w:p>
        </w:tc>
        <w:tc>
          <w:tcPr>
            <w:tcW w:w="245" w:type="pct"/>
          </w:tcPr>
          <w:p w14:paraId="29B39F8A" w14:textId="77777777" w:rsidR="004B2939" w:rsidRPr="00F71931" w:rsidRDefault="004B2939" w:rsidP="00375CD9">
            <w:pPr>
              <w:jc w:val="center"/>
            </w:pPr>
          </w:p>
        </w:tc>
        <w:tc>
          <w:tcPr>
            <w:tcW w:w="3342" w:type="pct"/>
            <w:gridSpan w:val="2"/>
          </w:tcPr>
          <w:p w14:paraId="6AFC389D" w14:textId="77777777" w:rsidR="004B2939" w:rsidRPr="00F71931" w:rsidRDefault="004B2939" w:rsidP="00A47C7F">
            <w:pPr>
              <w:autoSpaceDE w:val="0"/>
              <w:autoSpaceDN w:val="0"/>
              <w:adjustRightInd w:val="0"/>
              <w:rPr>
                <w:rFonts w:eastAsiaTheme="minorHAnsi"/>
              </w:rPr>
            </w:pPr>
            <w:r>
              <w:rPr>
                <w:rFonts w:eastAsiaTheme="minorHAnsi"/>
              </w:rPr>
              <w:t xml:space="preserve">Solve for finding </w:t>
            </w:r>
            <w:r w:rsidRPr="00F71931">
              <w:rPr>
                <w:rFonts w:eastAsiaTheme="minorHAnsi"/>
              </w:rPr>
              <w:t xml:space="preserve">a rate equation </w:t>
            </w:r>
            <w:r>
              <w:rPr>
                <w:rFonts w:eastAsiaTheme="minorHAnsi"/>
              </w:rPr>
              <w:t>, to r</w:t>
            </w:r>
            <w:r w:rsidRPr="00F71931">
              <w:rPr>
                <w:rFonts w:eastAsiaTheme="minorHAnsi"/>
              </w:rPr>
              <w:t xml:space="preserve">eactant </w:t>
            </w:r>
            <w:r w:rsidRPr="00F71931">
              <w:rPr>
                <w:rFonts w:eastAsiaTheme="minorHAnsi"/>
                <w:b/>
                <w:bCs/>
              </w:rPr>
              <w:t xml:space="preserve">A </w:t>
            </w:r>
            <w:r w:rsidRPr="00F71931">
              <w:rPr>
                <w:rFonts w:eastAsiaTheme="minorHAnsi"/>
              </w:rPr>
              <w:t xml:space="preserve">decomposes in a batch reactor </w:t>
            </w:r>
            <m:oMath>
              <m:r>
                <w:rPr>
                  <w:rFonts w:ascii="Cambria Math" w:eastAsiaTheme="minorHAnsi" w:hAnsi="Cambria Math"/>
                </w:rPr>
                <m:t>A→Products</m:t>
              </m:r>
            </m:oMath>
            <w:r w:rsidRPr="00F71931">
              <w:rPr>
                <w:rFonts w:eastAsiaTheme="minorHAnsi"/>
              </w:rPr>
              <w:t xml:space="preserve"> </w:t>
            </w:r>
          </w:p>
          <w:p w14:paraId="6914C3D0" w14:textId="77777777" w:rsidR="004B2939" w:rsidRPr="00F71931" w:rsidRDefault="004B2939" w:rsidP="00A47C7F">
            <w:pPr>
              <w:autoSpaceDE w:val="0"/>
              <w:autoSpaceDN w:val="0"/>
              <w:adjustRightInd w:val="0"/>
              <w:rPr>
                <w:rFonts w:eastAsiaTheme="minorHAnsi"/>
              </w:rPr>
            </w:pPr>
            <w:r w:rsidRPr="00F71931">
              <w:rPr>
                <w:rFonts w:eastAsiaTheme="minorHAnsi"/>
              </w:rPr>
              <w:t>The composition of A in the reactor is measured at various times with results shown in the following to represent the data.</w:t>
            </w:r>
          </w:p>
          <w:tbl>
            <w:tblPr>
              <w:tblStyle w:val="TableGrid"/>
              <w:tblW w:w="0" w:type="auto"/>
              <w:tblLook w:val="04A0" w:firstRow="1" w:lastRow="0" w:firstColumn="1" w:lastColumn="0" w:noHBand="0" w:noVBand="1"/>
            </w:tblPr>
            <w:tblGrid>
              <w:gridCol w:w="2811"/>
              <w:gridCol w:w="456"/>
              <w:gridCol w:w="456"/>
              <w:gridCol w:w="456"/>
              <w:gridCol w:w="456"/>
              <w:gridCol w:w="576"/>
              <w:gridCol w:w="576"/>
              <w:gridCol w:w="576"/>
            </w:tblGrid>
            <w:tr w:rsidR="004B2939" w:rsidRPr="00F71931" w14:paraId="50591D68" w14:textId="77777777" w:rsidTr="00A47C7F">
              <w:tc>
                <w:tcPr>
                  <w:tcW w:w="2811" w:type="dxa"/>
                </w:tcPr>
                <w:p w14:paraId="5CA8E83D" w14:textId="77777777" w:rsidR="004B2939" w:rsidRPr="00F71931" w:rsidRDefault="004B2939" w:rsidP="00A47C7F">
                  <w:pPr>
                    <w:autoSpaceDE w:val="0"/>
                    <w:autoSpaceDN w:val="0"/>
                    <w:adjustRightInd w:val="0"/>
                  </w:pPr>
                  <w:r w:rsidRPr="00F71931">
                    <w:t>Time. t, s</w:t>
                  </w:r>
                </w:p>
              </w:tc>
              <w:tc>
                <w:tcPr>
                  <w:tcW w:w="456" w:type="dxa"/>
                </w:tcPr>
                <w:p w14:paraId="56E258A8" w14:textId="77777777" w:rsidR="004B2939" w:rsidRPr="00F71931" w:rsidRDefault="004B2939" w:rsidP="00A47C7F">
                  <w:pPr>
                    <w:autoSpaceDE w:val="0"/>
                    <w:autoSpaceDN w:val="0"/>
                    <w:adjustRightInd w:val="0"/>
                  </w:pPr>
                  <w:r w:rsidRPr="00F71931">
                    <w:t>0</w:t>
                  </w:r>
                </w:p>
              </w:tc>
              <w:tc>
                <w:tcPr>
                  <w:tcW w:w="456" w:type="dxa"/>
                </w:tcPr>
                <w:p w14:paraId="446FFF78" w14:textId="77777777" w:rsidR="004B2939" w:rsidRPr="00F71931" w:rsidRDefault="004B2939" w:rsidP="00A47C7F">
                  <w:pPr>
                    <w:autoSpaceDE w:val="0"/>
                    <w:autoSpaceDN w:val="0"/>
                    <w:adjustRightInd w:val="0"/>
                  </w:pPr>
                  <w:r w:rsidRPr="00F71931">
                    <w:t>20</w:t>
                  </w:r>
                </w:p>
              </w:tc>
              <w:tc>
                <w:tcPr>
                  <w:tcW w:w="456" w:type="dxa"/>
                </w:tcPr>
                <w:p w14:paraId="17A881A7" w14:textId="77777777" w:rsidR="004B2939" w:rsidRPr="00F71931" w:rsidRDefault="004B2939" w:rsidP="00A47C7F">
                  <w:pPr>
                    <w:autoSpaceDE w:val="0"/>
                    <w:autoSpaceDN w:val="0"/>
                    <w:adjustRightInd w:val="0"/>
                  </w:pPr>
                  <w:r w:rsidRPr="00F71931">
                    <w:t>40</w:t>
                  </w:r>
                </w:p>
              </w:tc>
              <w:tc>
                <w:tcPr>
                  <w:tcW w:w="456" w:type="dxa"/>
                </w:tcPr>
                <w:p w14:paraId="36829C17" w14:textId="77777777" w:rsidR="004B2939" w:rsidRPr="00F71931" w:rsidRDefault="004B2939" w:rsidP="00A47C7F">
                  <w:pPr>
                    <w:autoSpaceDE w:val="0"/>
                    <w:autoSpaceDN w:val="0"/>
                    <w:adjustRightInd w:val="0"/>
                  </w:pPr>
                  <w:r w:rsidRPr="00F71931">
                    <w:t>60</w:t>
                  </w:r>
                </w:p>
              </w:tc>
              <w:tc>
                <w:tcPr>
                  <w:tcW w:w="576" w:type="dxa"/>
                </w:tcPr>
                <w:p w14:paraId="4BAAEF94" w14:textId="77777777" w:rsidR="004B2939" w:rsidRPr="00F71931" w:rsidRDefault="004B2939" w:rsidP="00A47C7F">
                  <w:pPr>
                    <w:autoSpaceDE w:val="0"/>
                    <w:autoSpaceDN w:val="0"/>
                    <w:adjustRightInd w:val="0"/>
                  </w:pPr>
                  <w:r w:rsidRPr="00F71931">
                    <w:t>120</w:t>
                  </w:r>
                </w:p>
              </w:tc>
              <w:tc>
                <w:tcPr>
                  <w:tcW w:w="576" w:type="dxa"/>
                </w:tcPr>
                <w:p w14:paraId="77B5D6B5" w14:textId="77777777" w:rsidR="004B2939" w:rsidRPr="00F71931" w:rsidRDefault="004B2939" w:rsidP="00A47C7F">
                  <w:pPr>
                    <w:autoSpaceDE w:val="0"/>
                    <w:autoSpaceDN w:val="0"/>
                    <w:adjustRightInd w:val="0"/>
                  </w:pPr>
                  <w:r w:rsidRPr="00F71931">
                    <w:t>180</w:t>
                  </w:r>
                </w:p>
              </w:tc>
              <w:tc>
                <w:tcPr>
                  <w:tcW w:w="576" w:type="dxa"/>
                </w:tcPr>
                <w:p w14:paraId="15FAC4B5" w14:textId="77777777" w:rsidR="004B2939" w:rsidRPr="00F71931" w:rsidRDefault="004B2939" w:rsidP="00A47C7F">
                  <w:pPr>
                    <w:autoSpaceDE w:val="0"/>
                    <w:autoSpaceDN w:val="0"/>
                    <w:adjustRightInd w:val="0"/>
                  </w:pPr>
                  <w:r w:rsidRPr="00F71931">
                    <w:t>300</w:t>
                  </w:r>
                </w:p>
              </w:tc>
            </w:tr>
            <w:tr w:rsidR="004B2939" w:rsidRPr="00F71931" w14:paraId="21730873" w14:textId="77777777" w:rsidTr="00A47C7F">
              <w:tc>
                <w:tcPr>
                  <w:tcW w:w="2811" w:type="dxa"/>
                </w:tcPr>
                <w:p w14:paraId="05CA0DD4" w14:textId="77777777" w:rsidR="004B2939" w:rsidRPr="00F71931" w:rsidRDefault="004B2939" w:rsidP="00A47C7F">
                  <w:pPr>
                    <w:autoSpaceDE w:val="0"/>
                    <w:autoSpaceDN w:val="0"/>
                    <w:adjustRightInd w:val="0"/>
                  </w:pPr>
                  <w:r w:rsidRPr="00F71931">
                    <w:t>Concentration C</w:t>
                  </w:r>
                  <w:r w:rsidRPr="00F71931">
                    <w:rPr>
                      <w:vertAlign w:val="subscript"/>
                    </w:rPr>
                    <w:t>A</w:t>
                  </w:r>
                  <w:r w:rsidRPr="00F71931">
                    <w:t>, mol/liter</w:t>
                  </w:r>
                </w:p>
              </w:tc>
              <w:tc>
                <w:tcPr>
                  <w:tcW w:w="456" w:type="dxa"/>
                </w:tcPr>
                <w:p w14:paraId="338138D6" w14:textId="77777777" w:rsidR="004B2939" w:rsidRPr="00F71931" w:rsidRDefault="004B2939" w:rsidP="00A47C7F">
                  <w:pPr>
                    <w:autoSpaceDE w:val="0"/>
                    <w:autoSpaceDN w:val="0"/>
                    <w:adjustRightInd w:val="0"/>
                  </w:pPr>
                  <w:r w:rsidRPr="00F71931">
                    <w:t>10</w:t>
                  </w:r>
                </w:p>
              </w:tc>
              <w:tc>
                <w:tcPr>
                  <w:tcW w:w="456" w:type="dxa"/>
                </w:tcPr>
                <w:p w14:paraId="7F6E33C5" w14:textId="77777777" w:rsidR="004B2939" w:rsidRPr="00F71931" w:rsidRDefault="004B2939" w:rsidP="00A47C7F">
                  <w:pPr>
                    <w:autoSpaceDE w:val="0"/>
                    <w:autoSpaceDN w:val="0"/>
                    <w:adjustRightInd w:val="0"/>
                  </w:pPr>
                  <w:r w:rsidRPr="00F71931">
                    <w:t>8</w:t>
                  </w:r>
                </w:p>
              </w:tc>
              <w:tc>
                <w:tcPr>
                  <w:tcW w:w="456" w:type="dxa"/>
                </w:tcPr>
                <w:p w14:paraId="41C4F817" w14:textId="77777777" w:rsidR="004B2939" w:rsidRPr="00F71931" w:rsidRDefault="004B2939" w:rsidP="00A47C7F">
                  <w:pPr>
                    <w:autoSpaceDE w:val="0"/>
                    <w:autoSpaceDN w:val="0"/>
                    <w:adjustRightInd w:val="0"/>
                  </w:pPr>
                  <w:r w:rsidRPr="00F71931">
                    <w:t>6</w:t>
                  </w:r>
                </w:p>
              </w:tc>
              <w:tc>
                <w:tcPr>
                  <w:tcW w:w="456" w:type="dxa"/>
                </w:tcPr>
                <w:p w14:paraId="3C6E5702" w14:textId="77777777" w:rsidR="004B2939" w:rsidRPr="00F71931" w:rsidRDefault="004B2939" w:rsidP="00A47C7F">
                  <w:pPr>
                    <w:autoSpaceDE w:val="0"/>
                    <w:autoSpaceDN w:val="0"/>
                    <w:adjustRightInd w:val="0"/>
                  </w:pPr>
                  <w:r w:rsidRPr="00F71931">
                    <w:t>5</w:t>
                  </w:r>
                </w:p>
              </w:tc>
              <w:tc>
                <w:tcPr>
                  <w:tcW w:w="576" w:type="dxa"/>
                </w:tcPr>
                <w:p w14:paraId="700CBA98" w14:textId="77777777" w:rsidR="004B2939" w:rsidRPr="00F71931" w:rsidRDefault="004B2939" w:rsidP="00A47C7F">
                  <w:pPr>
                    <w:autoSpaceDE w:val="0"/>
                    <w:autoSpaceDN w:val="0"/>
                    <w:adjustRightInd w:val="0"/>
                  </w:pPr>
                  <w:r w:rsidRPr="00F71931">
                    <w:t>3</w:t>
                  </w:r>
                </w:p>
              </w:tc>
              <w:tc>
                <w:tcPr>
                  <w:tcW w:w="576" w:type="dxa"/>
                </w:tcPr>
                <w:p w14:paraId="335F5560" w14:textId="77777777" w:rsidR="004B2939" w:rsidRPr="00F71931" w:rsidRDefault="004B2939" w:rsidP="00A47C7F">
                  <w:pPr>
                    <w:autoSpaceDE w:val="0"/>
                    <w:autoSpaceDN w:val="0"/>
                    <w:adjustRightInd w:val="0"/>
                  </w:pPr>
                  <w:r w:rsidRPr="00F71931">
                    <w:t>2</w:t>
                  </w:r>
                </w:p>
              </w:tc>
              <w:tc>
                <w:tcPr>
                  <w:tcW w:w="576" w:type="dxa"/>
                </w:tcPr>
                <w:p w14:paraId="6B5B1CF6" w14:textId="77777777" w:rsidR="004B2939" w:rsidRPr="00F71931" w:rsidRDefault="004B2939" w:rsidP="00A47C7F">
                  <w:pPr>
                    <w:autoSpaceDE w:val="0"/>
                    <w:autoSpaceDN w:val="0"/>
                    <w:adjustRightInd w:val="0"/>
                  </w:pPr>
                  <w:r w:rsidRPr="00F71931">
                    <w:t>1</w:t>
                  </w:r>
                </w:p>
              </w:tc>
            </w:tr>
          </w:tbl>
          <w:p w14:paraId="5517D9A6" w14:textId="77777777" w:rsidR="004B2939" w:rsidRPr="00F71931" w:rsidRDefault="004B2939" w:rsidP="00A47C7F">
            <w:pPr>
              <w:jc w:val="both"/>
            </w:pPr>
          </w:p>
        </w:tc>
        <w:tc>
          <w:tcPr>
            <w:tcW w:w="331" w:type="pct"/>
          </w:tcPr>
          <w:p w14:paraId="0F05A626" w14:textId="77777777" w:rsidR="004B2939" w:rsidRPr="00F71931" w:rsidRDefault="004B2939" w:rsidP="00A47C7F">
            <w:pPr>
              <w:jc w:val="center"/>
            </w:pPr>
            <w:r w:rsidRPr="00F71931">
              <w:t>CO</w:t>
            </w:r>
            <w:r>
              <w:t>1</w:t>
            </w:r>
          </w:p>
        </w:tc>
        <w:tc>
          <w:tcPr>
            <w:tcW w:w="396" w:type="pct"/>
          </w:tcPr>
          <w:p w14:paraId="66C3C868" w14:textId="77777777" w:rsidR="004B2939" w:rsidRPr="00F71931" w:rsidRDefault="004B2939" w:rsidP="00375CD9">
            <w:pPr>
              <w:jc w:val="center"/>
            </w:pPr>
            <w:r>
              <w:t>A</w:t>
            </w:r>
          </w:p>
        </w:tc>
        <w:tc>
          <w:tcPr>
            <w:tcW w:w="395" w:type="pct"/>
          </w:tcPr>
          <w:p w14:paraId="7FEC3E5B" w14:textId="77777777" w:rsidR="004B2939" w:rsidRPr="00F71931" w:rsidRDefault="004B2939" w:rsidP="00375CD9">
            <w:pPr>
              <w:jc w:val="center"/>
            </w:pPr>
            <w:r w:rsidRPr="00F71931">
              <w:t>12</w:t>
            </w:r>
          </w:p>
        </w:tc>
      </w:tr>
      <w:tr w:rsidR="004B2939" w:rsidRPr="00F71931" w14:paraId="2FEFCB4E" w14:textId="77777777" w:rsidTr="00A47C7F">
        <w:trPr>
          <w:trHeight w:val="232"/>
        </w:trPr>
        <w:tc>
          <w:tcPr>
            <w:tcW w:w="291" w:type="pct"/>
          </w:tcPr>
          <w:p w14:paraId="02785544" w14:textId="77777777" w:rsidR="004B2939" w:rsidRPr="00F71931" w:rsidRDefault="004B2939" w:rsidP="00375CD9">
            <w:pPr>
              <w:jc w:val="center"/>
            </w:pPr>
          </w:p>
        </w:tc>
        <w:tc>
          <w:tcPr>
            <w:tcW w:w="245" w:type="pct"/>
          </w:tcPr>
          <w:p w14:paraId="5D6BC268" w14:textId="77777777" w:rsidR="004B2939" w:rsidRPr="00F71931" w:rsidRDefault="004B2939" w:rsidP="00375CD9">
            <w:pPr>
              <w:jc w:val="center"/>
            </w:pPr>
          </w:p>
        </w:tc>
        <w:tc>
          <w:tcPr>
            <w:tcW w:w="3342" w:type="pct"/>
            <w:gridSpan w:val="2"/>
          </w:tcPr>
          <w:p w14:paraId="0A0DEC2C" w14:textId="77777777" w:rsidR="004B2939" w:rsidRPr="00F71931" w:rsidRDefault="004B2939" w:rsidP="00375CD9">
            <w:pPr>
              <w:jc w:val="center"/>
            </w:pPr>
          </w:p>
        </w:tc>
        <w:tc>
          <w:tcPr>
            <w:tcW w:w="331" w:type="pct"/>
          </w:tcPr>
          <w:p w14:paraId="532A1D0A" w14:textId="77777777" w:rsidR="004B2939" w:rsidRPr="00F71931" w:rsidRDefault="004B2939" w:rsidP="00375CD9">
            <w:pPr>
              <w:jc w:val="center"/>
            </w:pPr>
          </w:p>
        </w:tc>
        <w:tc>
          <w:tcPr>
            <w:tcW w:w="396" w:type="pct"/>
          </w:tcPr>
          <w:p w14:paraId="11A8E64C" w14:textId="77777777" w:rsidR="004B2939" w:rsidRPr="00F71931" w:rsidRDefault="004B2939" w:rsidP="00375CD9">
            <w:pPr>
              <w:jc w:val="center"/>
            </w:pPr>
          </w:p>
        </w:tc>
        <w:tc>
          <w:tcPr>
            <w:tcW w:w="395" w:type="pct"/>
          </w:tcPr>
          <w:p w14:paraId="1797A709" w14:textId="77777777" w:rsidR="004B2939" w:rsidRPr="00F71931" w:rsidRDefault="004B2939" w:rsidP="00375CD9">
            <w:pPr>
              <w:jc w:val="center"/>
            </w:pPr>
          </w:p>
        </w:tc>
      </w:tr>
      <w:tr w:rsidR="004B2939" w:rsidRPr="00F71931" w14:paraId="412D5681" w14:textId="77777777" w:rsidTr="00A47C7F">
        <w:trPr>
          <w:trHeight w:val="232"/>
        </w:trPr>
        <w:tc>
          <w:tcPr>
            <w:tcW w:w="291" w:type="pct"/>
          </w:tcPr>
          <w:p w14:paraId="1D572A4F" w14:textId="77777777" w:rsidR="004B2939" w:rsidRPr="00F71931" w:rsidRDefault="004B2939" w:rsidP="00375CD9">
            <w:pPr>
              <w:jc w:val="center"/>
            </w:pPr>
            <w:r w:rsidRPr="00F71931">
              <w:t>21.</w:t>
            </w:r>
          </w:p>
        </w:tc>
        <w:tc>
          <w:tcPr>
            <w:tcW w:w="245" w:type="pct"/>
          </w:tcPr>
          <w:p w14:paraId="33FECA4E" w14:textId="77777777" w:rsidR="004B2939" w:rsidRPr="00F71931" w:rsidRDefault="004B2939" w:rsidP="00375CD9">
            <w:pPr>
              <w:jc w:val="center"/>
            </w:pPr>
          </w:p>
        </w:tc>
        <w:tc>
          <w:tcPr>
            <w:tcW w:w="3342" w:type="pct"/>
            <w:gridSpan w:val="2"/>
          </w:tcPr>
          <w:p w14:paraId="50A3CF40" w14:textId="77777777" w:rsidR="004B2939" w:rsidRPr="00F71931" w:rsidRDefault="004B2939" w:rsidP="00A47C7F">
            <w:pPr>
              <w:jc w:val="both"/>
            </w:pPr>
            <w:r>
              <w:t xml:space="preserve">Estimate </w:t>
            </w:r>
            <w:r w:rsidRPr="00F71931">
              <w:t>the time required to drop the concentration of A from C</w:t>
            </w:r>
            <w:r w:rsidRPr="00F71931">
              <w:rPr>
                <w:vertAlign w:val="subscript"/>
              </w:rPr>
              <w:t>A0</w:t>
            </w:r>
            <w:r w:rsidRPr="00F71931">
              <w:t>= 1.3mol/l to C</w:t>
            </w:r>
            <w:r w:rsidRPr="00F71931">
              <w:rPr>
                <w:vertAlign w:val="subscript"/>
              </w:rPr>
              <w:t>Af</w:t>
            </w:r>
            <w:r w:rsidRPr="00F71931">
              <w:t>= 0.30mol/l</w:t>
            </w:r>
            <w:r>
              <w:t xml:space="preserve">, if it </w:t>
            </w:r>
            <w:r w:rsidRPr="00F71931">
              <w:t>proposed to operate a batch reactor for converting A into R. This is a liquid phase reaction with stoichiometry A</w:t>
            </w:r>
            <w:r w:rsidRPr="00F71931">
              <w:sym w:font="Wingdings" w:char="F0E0"/>
            </w:r>
            <w:r>
              <w:t>R.</w:t>
            </w:r>
          </w:p>
          <w:tbl>
            <w:tblPr>
              <w:tblStyle w:val="TableGrid"/>
              <w:tblW w:w="6826" w:type="dxa"/>
              <w:tblLook w:val="04A0" w:firstRow="1" w:lastRow="0" w:firstColumn="1" w:lastColumn="0" w:noHBand="0" w:noVBand="1"/>
            </w:tblPr>
            <w:tblGrid>
              <w:gridCol w:w="1157"/>
              <w:gridCol w:w="516"/>
              <w:gridCol w:w="516"/>
              <w:gridCol w:w="516"/>
              <w:gridCol w:w="516"/>
              <w:gridCol w:w="516"/>
              <w:gridCol w:w="636"/>
              <w:gridCol w:w="516"/>
              <w:gridCol w:w="636"/>
              <w:gridCol w:w="636"/>
              <w:gridCol w:w="756"/>
              <w:gridCol w:w="756"/>
            </w:tblGrid>
            <w:tr w:rsidR="004B2939" w:rsidRPr="00F71931" w14:paraId="727CD5EB" w14:textId="77777777" w:rsidTr="00A47C7F">
              <w:trPr>
                <w:trHeight w:val="219"/>
              </w:trPr>
              <w:tc>
                <w:tcPr>
                  <w:tcW w:w="1030" w:type="dxa"/>
                </w:tcPr>
                <w:p w14:paraId="3752BDF1" w14:textId="77777777" w:rsidR="004B2939" w:rsidRPr="00F71931" w:rsidRDefault="004B2939" w:rsidP="00A47C7F">
                  <w:pPr>
                    <w:jc w:val="both"/>
                  </w:pPr>
                  <w:r w:rsidRPr="00F71931">
                    <w:t>C</w:t>
                  </w:r>
                  <w:r w:rsidRPr="00F71931">
                    <w:rPr>
                      <w:vertAlign w:val="subscript"/>
                    </w:rPr>
                    <w:t>A</w:t>
                  </w:r>
                  <w:r w:rsidRPr="00F71931">
                    <w:t>, mol/l</w:t>
                  </w:r>
                </w:p>
              </w:tc>
              <w:tc>
                <w:tcPr>
                  <w:tcW w:w="459" w:type="dxa"/>
                </w:tcPr>
                <w:p w14:paraId="7C4D8B68" w14:textId="77777777" w:rsidR="004B2939" w:rsidRPr="00F71931" w:rsidRDefault="004B2939" w:rsidP="00A47C7F">
                  <w:pPr>
                    <w:jc w:val="both"/>
                  </w:pPr>
                  <w:r w:rsidRPr="00F71931">
                    <w:t>0.1</w:t>
                  </w:r>
                </w:p>
              </w:tc>
              <w:tc>
                <w:tcPr>
                  <w:tcW w:w="459" w:type="dxa"/>
                </w:tcPr>
                <w:p w14:paraId="45EA1236" w14:textId="77777777" w:rsidR="004B2939" w:rsidRPr="00F71931" w:rsidRDefault="004B2939" w:rsidP="00A47C7F">
                  <w:pPr>
                    <w:jc w:val="both"/>
                  </w:pPr>
                  <w:r w:rsidRPr="00F71931">
                    <w:t>0.2</w:t>
                  </w:r>
                </w:p>
              </w:tc>
              <w:tc>
                <w:tcPr>
                  <w:tcW w:w="459" w:type="dxa"/>
                </w:tcPr>
                <w:p w14:paraId="3FC97E27" w14:textId="77777777" w:rsidR="004B2939" w:rsidRPr="00F71931" w:rsidRDefault="004B2939" w:rsidP="00A47C7F">
                  <w:pPr>
                    <w:jc w:val="both"/>
                  </w:pPr>
                  <w:r w:rsidRPr="00F71931">
                    <w:t>0.3</w:t>
                  </w:r>
                </w:p>
              </w:tc>
              <w:tc>
                <w:tcPr>
                  <w:tcW w:w="459" w:type="dxa"/>
                </w:tcPr>
                <w:p w14:paraId="2FF98485" w14:textId="77777777" w:rsidR="004B2939" w:rsidRPr="00F71931" w:rsidRDefault="004B2939" w:rsidP="00A47C7F">
                  <w:pPr>
                    <w:jc w:val="both"/>
                  </w:pPr>
                  <w:r w:rsidRPr="00F71931">
                    <w:t>0.4</w:t>
                  </w:r>
                </w:p>
              </w:tc>
              <w:tc>
                <w:tcPr>
                  <w:tcW w:w="459" w:type="dxa"/>
                </w:tcPr>
                <w:p w14:paraId="125DC0CE" w14:textId="77777777" w:rsidR="004B2939" w:rsidRPr="00F71931" w:rsidRDefault="004B2939" w:rsidP="00A47C7F">
                  <w:pPr>
                    <w:jc w:val="both"/>
                  </w:pPr>
                  <w:r w:rsidRPr="00F71931">
                    <w:t>0.5</w:t>
                  </w:r>
                </w:p>
              </w:tc>
              <w:tc>
                <w:tcPr>
                  <w:tcW w:w="566" w:type="dxa"/>
                </w:tcPr>
                <w:p w14:paraId="31BA5430" w14:textId="77777777" w:rsidR="004B2939" w:rsidRPr="00F71931" w:rsidRDefault="004B2939" w:rsidP="00A47C7F">
                  <w:pPr>
                    <w:jc w:val="both"/>
                  </w:pPr>
                  <w:r w:rsidRPr="00F71931">
                    <w:t>0.6</w:t>
                  </w:r>
                </w:p>
              </w:tc>
              <w:tc>
                <w:tcPr>
                  <w:tcW w:w="459" w:type="dxa"/>
                </w:tcPr>
                <w:p w14:paraId="543C7580" w14:textId="77777777" w:rsidR="004B2939" w:rsidRPr="00F71931" w:rsidRDefault="004B2939" w:rsidP="00A47C7F">
                  <w:pPr>
                    <w:jc w:val="both"/>
                  </w:pPr>
                  <w:r w:rsidRPr="00F71931">
                    <w:t>0.7</w:t>
                  </w:r>
                </w:p>
              </w:tc>
              <w:tc>
                <w:tcPr>
                  <w:tcW w:w="566" w:type="dxa"/>
                </w:tcPr>
                <w:p w14:paraId="2E7494F4" w14:textId="77777777" w:rsidR="004B2939" w:rsidRPr="00F71931" w:rsidRDefault="004B2939" w:rsidP="00A47C7F">
                  <w:pPr>
                    <w:jc w:val="both"/>
                  </w:pPr>
                  <w:r w:rsidRPr="00F71931">
                    <w:t>0.8</w:t>
                  </w:r>
                </w:p>
              </w:tc>
              <w:tc>
                <w:tcPr>
                  <w:tcW w:w="566" w:type="dxa"/>
                </w:tcPr>
                <w:p w14:paraId="49832C3B" w14:textId="77777777" w:rsidR="004B2939" w:rsidRPr="00F71931" w:rsidRDefault="004B2939" w:rsidP="00A47C7F">
                  <w:pPr>
                    <w:jc w:val="both"/>
                  </w:pPr>
                  <w:r w:rsidRPr="00F71931">
                    <w:t>1.0</w:t>
                  </w:r>
                </w:p>
              </w:tc>
              <w:tc>
                <w:tcPr>
                  <w:tcW w:w="672" w:type="dxa"/>
                </w:tcPr>
                <w:p w14:paraId="4844BA3C" w14:textId="77777777" w:rsidR="004B2939" w:rsidRPr="00F71931" w:rsidRDefault="004B2939" w:rsidP="00A47C7F">
                  <w:pPr>
                    <w:jc w:val="both"/>
                  </w:pPr>
                  <w:r w:rsidRPr="00F71931">
                    <w:t>1.3</w:t>
                  </w:r>
                </w:p>
              </w:tc>
              <w:tc>
                <w:tcPr>
                  <w:tcW w:w="672" w:type="dxa"/>
                </w:tcPr>
                <w:p w14:paraId="0FA971BB" w14:textId="77777777" w:rsidR="004B2939" w:rsidRPr="00F71931" w:rsidRDefault="004B2939" w:rsidP="00A47C7F">
                  <w:pPr>
                    <w:jc w:val="both"/>
                  </w:pPr>
                  <w:r w:rsidRPr="00F71931">
                    <w:t>2.0</w:t>
                  </w:r>
                </w:p>
              </w:tc>
            </w:tr>
            <w:tr w:rsidR="004B2939" w:rsidRPr="00F71931" w14:paraId="242AF656" w14:textId="77777777" w:rsidTr="00A47C7F">
              <w:trPr>
                <w:trHeight w:val="463"/>
              </w:trPr>
              <w:tc>
                <w:tcPr>
                  <w:tcW w:w="1030" w:type="dxa"/>
                </w:tcPr>
                <w:p w14:paraId="3A27810C" w14:textId="77777777" w:rsidR="004B2939" w:rsidRPr="00F71931" w:rsidRDefault="004B2939" w:rsidP="00A47C7F">
                  <w:pPr>
                    <w:jc w:val="both"/>
                  </w:pPr>
                  <w:r w:rsidRPr="00F71931">
                    <w:t>-r</w:t>
                  </w:r>
                  <w:r w:rsidRPr="00F71931">
                    <w:rPr>
                      <w:vertAlign w:val="subscript"/>
                    </w:rPr>
                    <w:t>A</w:t>
                  </w:r>
                  <w:r w:rsidRPr="00F71931">
                    <w:t>, mol/l.min</w:t>
                  </w:r>
                </w:p>
              </w:tc>
              <w:tc>
                <w:tcPr>
                  <w:tcW w:w="459" w:type="dxa"/>
                </w:tcPr>
                <w:p w14:paraId="188E79C3" w14:textId="77777777" w:rsidR="004B2939" w:rsidRPr="00F71931" w:rsidRDefault="004B2939" w:rsidP="00A47C7F">
                  <w:pPr>
                    <w:jc w:val="both"/>
                  </w:pPr>
                  <w:r w:rsidRPr="00F71931">
                    <w:t>0.1</w:t>
                  </w:r>
                </w:p>
              </w:tc>
              <w:tc>
                <w:tcPr>
                  <w:tcW w:w="459" w:type="dxa"/>
                </w:tcPr>
                <w:p w14:paraId="2CE1DD7F" w14:textId="77777777" w:rsidR="004B2939" w:rsidRPr="00F71931" w:rsidRDefault="004B2939" w:rsidP="00A47C7F">
                  <w:pPr>
                    <w:jc w:val="both"/>
                  </w:pPr>
                  <w:r w:rsidRPr="00F71931">
                    <w:t>0.3</w:t>
                  </w:r>
                </w:p>
              </w:tc>
              <w:tc>
                <w:tcPr>
                  <w:tcW w:w="459" w:type="dxa"/>
                </w:tcPr>
                <w:p w14:paraId="6FFB18B1" w14:textId="77777777" w:rsidR="004B2939" w:rsidRPr="00F71931" w:rsidRDefault="004B2939" w:rsidP="00A47C7F">
                  <w:pPr>
                    <w:jc w:val="both"/>
                  </w:pPr>
                  <w:r w:rsidRPr="00F71931">
                    <w:t>0.5</w:t>
                  </w:r>
                </w:p>
              </w:tc>
              <w:tc>
                <w:tcPr>
                  <w:tcW w:w="459" w:type="dxa"/>
                </w:tcPr>
                <w:p w14:paraId="0EEF2A0D" w14:textId="77777777" w:rsidR="004B2939" w:rsidRPr="00F71931" w:rsidRDefault="004B2939" w:rsidP="00A47C7F">
                  <w:pPr>
                    <w:jc w:val="both"/>
                  </w:pPr>
                  <w:r w:rsidRPr="00F71931">
                    <w:t>0.6</w:t>
                  </w:r>
                </w:p>
              </w:tc>
              <w:tc>
                <w:tcPr>
                  <w:tcW w:w="459" w:type="dxa"/>
                </w:tcPr>
                <w:p w14:paraId="082CEFFF" w14:textId="77777777" w:rsidR="004B2939" w:rsidRPr="00F71931" w:rsidRDefault="004B2939" w:rsidP="00A47C7F">
                  <w:pPr>
                    <w:jc w:val="both"/>
                  </w:pPr>
                  <w:r w:rsidRPr="00F71931">
                    <w:t>0.5</w:t>
                  </w:r>
                </w:p>
              </w:tc>
              <w:tc>
                <w:tcPr>
                  <w:tcW w:w="566" w:type="dxa"/>
                </w:tcPr>
                <w:p w14:paraId="3EFFB0C0" w14:textId="77777777" w:rsidR="004B2939" w:rsidRPr="00F71931" w:rsidRDefault="004B2939" w:rsidP="00A47C7F">
                  <w:pPr>
                    <w:jc w:val="both"/>
                  </w:pPr>
                  <w:r w:rsidRPr="00F71931">
                    <w:t>0.25</w:t>
                  </w:r>
                </w:p>
              </w:tc>
              <w:tc>
                <w:tcPr>
                  <w:tcW w:w="459" w:type="dxa"/>
                </w:tcPr>
                <w:p w14:paraId="722C888B" w14:textId="77777777" w:rsidR="004B2939" w:rsidRPr="00F71931" w:rsidRDefault="004B2939" w:rsidP="00A47C7F">
                  <w:pPr>
                    <w:jc w:val="both"/>
                  </w:pPr>
                  <w:r w:rsidRPr="00F71931">
                    <w:t>0.1</w:t>
                  </w:r>
                </w:p>
              </w:tc>
              <w:tc>
                <w:tcPr>
                  <w:tcW w:w="566" w:type="dxa"/>
                </w:tcPr>
                <w:p w14:paraId="317F31AF" w14:textId="77777777" w:rsidR="004B2939" w:rsidRPr="00F71931" w:rsidRDefault="004B2939" w:rsidP="00A47C7F">
                  <w:pPr>
                    <w:jc w:val="both"/>
                  </w:pPr>
                  <w:r w:rsidRPr="00F71931">
                    <w:t>0.06</w:t>
                  </w:r>
                </w:p>
              </w:tc>
              <w:tc>
                <w:tcPr>
                  <w:tcW w:w="566" w:type="dxa"/>
                </w:tcPr>
                <w:p w14:paraId="77A1E3B5" w14:textId="77777777" w:rsidR="004B2939" w:rsidRPr="00F71931" w:rsidRDefault="004B2939" w:rsidP="00A47C7F">
                  <w:pPr>
                    <w:jc w:val="both"/>
                  </w:pPr>
                  <w:r w:rsidRPr="00F71931">
                    <w:t>0.05</w:t>
                  </w:r>
                </w:p>
              </w:tc>
              <w:tc>
                <w:tcPr>
                  <w:tcW w:w="672" w:type="dxa"/>
                </w:tcPr>
                <w:p w14:paraId="18A98E7E" w14:textId="77777777" w:rsidR="004B2939" w:rsidRPr="00F71931" w:rsidRDefault="004B2939" w:rsidP="00A47C7F">
                  <w:pPr>
                    <w:jc w:val="both"/>
                  </w:pPr>
                  <w:r w:rsidRPr="00F71931">
                    <w:t>0.045</w:t>
                  </w:r>
                </w:p>
              </w:tc>
              <w:tc>
                <w:tcPr>
                  <w:tcW w:w="672" w:type="dxa"/>
                </w:tcPr>
                <w:p w14:paraId="3BCC3571" w14:textId="77777777" w:rsidR="004B2939" w:rsidRPr="00F71931" w:rsidRDefault="004B2939" w:rsidP="00A47C7F">
                  <w:pPr>
                    <w:jc w:val="both"/>
                  </w:pPr>
                  <w:r w:rsidRPr="00F71931">
                    <w:t>0.042</w:t>
                  </w:r>
                </w:p>
              </w:tc>
            </w:tr>
          </w:tbl>
          <w:p w14:paraId="1F390342" w14:textId="77777777" w:rsidR="004B2939" w:rsidRPr="00F71931" w:rsidRDefault="004B2939" w:rsidP="00A47C7F">
            <w:pPr>
              <w:jc w:val="both"/>
            </w:pPr>
          </w:p>
        </w:tc>
        <w:tc>
          <w:tcPr>
            <w:tcW w:w="331" w:type="pct"/>
          </w:tcPr>
          <w:p w14:paraId="693EAF6D" w14:textId="77777777" w:rsidR="004B2939" w:rsidRPr="00F71931" w:rsidRDefault="004B2939" w:rsidP="00A47C7F">
            <w:pPr>
              <w:jc w:val="center"/>
            </w:pPr>
            <w:r w:rsidRPr="00F71931">
              <w:t>CO</w:t>
            </w:r>
            <w:r>
              <w:t>6</w:t>
            </w:r>
          </w:p>
        </w:tc>
        <w:tc>
          <w:tcPr>
            <w:tcW w:w="396" w:type="pct"/>
          </w:tcPr>
          <w:p w14:paraId="24DCC822" w14:textId="77777777" w:rsidR="004B2939" w:rsidRPr="00F71931" w:rsidRDefault="004B2939" w:rsidP="00375CD9">
            <w:pPr>
              <w:jc w:val="center"/>
            </w:pPr>
            <w:r w:rsidRPr="00F71931">
              <w:t>A</w:t>
            </w:r>
            <w:r>
              <w:t>n</w:t>
            </w:r>
          </w:p>
        </w:tc>
        <w:tc>
          <w:tcPr>
            <w:tcW w:w="395" w:type="pct"/>
          </w:tcPr>
          <w:p w14:paraId="44F68A88" w14:textId="77777777" w:rsidR="004B2939" w:rsidRPr="00F71931" w:rsidRDefault="004B2939" w:rsidP="00375CD9">
            <w:pPr>
              <w:jc w:val="center"/>
            </w:pPr>
            <w:r w:rsidRPr="00F71931">
              <w:t>12</w:t>
            </w:r>
          </w:p>
        </w:tc>
      </w:tr>
      <w:tr w:rsidR="004B2939" w:rsidRPr="00F71931" w14:paraId="056C7993" w14:textId="77777777" w:rsidTr="00A47C7F">
        <w:trPr>
          <w:trHeight w:val="232"/>
        </w:trPr>
        <w:tc>
          <w:tcPr>
            <w:tcW w:w="291" w:type="pct"/>
          </w:tcPr>
          <w:p w14:paraId="035C5734" w14:textId="77777777" w:rsidR="004B2939" w:rsidRPr="00F71931" w:rsidRDefault="004B2939" w:rsidP="00375CD9">
            <w:pPr>
              <w:jc w:val="center"/>
            </w:pPr>
          </w:p>
        </w:tc>
        <w:tc>
          <w:tcPr>
            <w:tcW w:w="245" w:type="pct"/>
          </w:tcPr>
          <w:p w14:paraId="088A0C2F" w14:textId="77777777" w:rsidR="004B2939" w:rsidRPr="00F71931" w:rsidRDefault="004B2939" w:rsidP="00375CD9">
            <w:pPr>
              <w:jc w:val="center"/>
            </w:pPr>
          </w:p>
        </w:tc>
        <w:tc>
          <w:tcPr>
            <w:tcW w:w="3342" w:type="pct"/>
            <w:gridSpan w:val="2"/>
          </w:tcPr>
          <w:p w14:paraId="33021395" w14:textId="77777777" w:rsidR="004B2939" w:rsidRPr="00F71931" w:rsidRDefault="004B2939" w:rsidP="00375CD9">
            <w:pPr>
              <w:jc w:val="center"/>
            </w:pPr>
          </w:p>
        </w:tc>
        <w:tc>
          <w:tcPr>
            <w:tcW w:w="331" w:type="pct"/>
          </w:tcPr>
          <w:p w14:paraId="71B610EB" w14:textId="77777777" w:rsidR="004B2939" w:rsidRPr="00F71931" w:rsidRDefault="004B2939" w:rsidP="00375CD9">
            <w:pPr>
              <w:jc w:val="center"/>
            </w:pPr>
          </w:p>
        </w:tc>
        <w:tc>
          <w:tcPr>
            <w:tcW w:w="396" w:type="pct"/>
          </w:tcPr>
          <w:p w14:paraId="70B406BF" w14:textId="77777777" w:rsidR="004B2939" w:rsidRPr="00F71931" w:rsidRDefault="004B2939" w:rsidP="00375CD9">
            <w:pPr>
              <w:jc w:val="center"/>
            </w:pPr>
          </w:p>
        </w:tc>
        <w:tc>
          <w:tcPr>
            <w:tcW w:w="395" w:type="pct"/>
          </w:tcPr>
          <w:p w14:paraId="4573C57F" w14:textId="77777777" w:rsidR="004B2939" w:rsidRPr="00F71931" w:rsidRDefault="004B2939" w:rsidP="00375CD9">
            <w:pPr>
              <w:jc w:val="center"/>
            </w:pPr>
          </w:p>
        </w:tc>
      </w:tr>
      <w:tr w:rsidR="004B2939" w:rsidRPr="00F71931" w14:paraId="17B43326" w14:textId="77777777" w:rsidTr="00A47C7F">
        <w:trPr>
          <w:trHeight w:val="234"/>
        </w:trPr>
        <w:tc>
          <w:tcPr>
            <w:tcW w:w="291" w:type="pct"/>
            <w:vMerge w:val="restart"/>
          </w:tcPr>
          <w:p w14:paraId="2D80A71D" w14:textId="77777777" w:rsidR="004B2939" w:rsidRPr="00F71931" w:rsidRDefault="004B2939" w:rsidP="00375CD9">
            <w:pPr>
              <w:jc w:val="center"/>
            </w:pPr>
            <w:r w:rsidRPr="00F71931">
              <w:t>22.</w:t>
            </w:r>
          </w:p>
        </w:tc>
        <w:tc>
          <w:tcPr>
            <w:tcW w:w="245" w:type="pct"/>
          </w:tcPr>
          <w:p w14:paraId="3B97CB8B" w14:textId="77777777" w:rsidR="004B2939" w:rsidRPr="00F71931" w:rsidRDefault="004B2939" w:rsidP="00375CD9">
            <w:pPr>
              <w:jc w:val="center"/>
            </w:pPr>
            <w:r w:rsidRPr="00F71931">
              <w:t>a.</w:t>
            </w:r>
          </w:p>
        </w:tc>
        <w:tc>
          <w:tcPr>
            <w:tcW w:w="3342" w:type="pct"/>
            <w:gridSpan w:val="2"/>
          </w:tcPr>
          <w:p w14:paraId="49685C53" w14:textId="77777777" w:rsidR="004B2939" w:rsidRPr="00F71931" w:rsidRDefault="004B2939" w:rsidP="00A47C7F">
            <w:pPr>
              <w:jc w:val="both"/>
            </w:pPr>
            <w:r>
              <w:t xml:space="preserve">Evaluate </w:t>
            </w:r>
            <w:r w:rsidRPr="00F71931">
              <w:t xml:space="preserve">the conversion under new </w:t>
            </w:r>
            <w:r>
              <w:t>situation for a p</w:t>
            </w:r>
            <w:r w:rsidRPr="00F71931">
              <w:t>lug flow reactor is used in a liquid phase homogeneous 1</w:t>
            </w:r>
            <w:r w:rsidRPr="00F71931">
              <w:rPr>
                <w:vertAlign w:val="superscript"/>
              </w:rPr>
              <w:t>st</w:t>
            </w:r>
            <w:r w:rsidRPr="00F71931">
              <w:t xml:space="preserve"> order chemical reaction A</w:t>
            </w:r>
            <w:r w:rsidRPr="00F71931">
              <w:sym w:font="Wingdings" w:char="F0E0"/>
            </w:r>
            <w:r>
              <w:t>P, resulting in 40% conversion, i</w:t>
            </w:r>
            <w:r w:rsidRPr="00F71931">
              <w:t>f the flow rate</w:t>
            </w:r>
            <w:r>
              <w:t xml:space="preserve"> is doubled.</w:t>
            </w:r>
          </w:p>
        </w:tc>
        <w:tc>
          <w:tcPr>
            <w:tcW w:w="331" w:type="pct"/>
          </w:tcPr>
          <w:p w14:paraId="43AACB45" w14:textId="77777777" w:rsidR="004B2939" w:rsidRPr="00F71931" w:rsidRDefault="004B2939" w:rsidP="00375CD9">
            <w:pPr>
              <w:jc w:val="center"/>
            </w:pPr>
            <w:r w:rsidRPr="00F71931">
              <w:t>CO</w:t>
            </w:r>
            <w:r>
              <w:t>3</w:t>
            </w:r>
          </w:p>
        </w:tc>
        <w:tc>
          <w:tcPr>
            <w:tcW w:w="396" w:type="pct"/>
          </w:tcPr>
          <w:p w14:paraId="0A44FE38" w14:textId="77777777" w:rsidR="004B2939" w:rsidRPr="00F71931" w:rsidRDefault="004B2939" w:rsidP="00375CD9">
            <w:pPr>
              <w:jc w:val="center"/>
            </w:pPr>
            <w:r w:rsidRPr="00F71931">
              <w:t>E</w:t>
            </w:r>
          </w:p>
        </w:tc>
        <w:tc>
          <w:tcPr>
            <w:tcW w:w="395" w:type="pct"/>
          </w:tcPr>
          <w:p w14:paraId="13D97041" w14:textId="77777777" w:rsidR="004B2939" w:rsidRPr="00F71931" w:rsidRDefault="004B2939" w:rsidP="00375CD9">
            <w:pPr>
              <w:jc w:val="center"/>
            </w:pPr>
            <w:r w:rsidRPr="00F71931">
              <w:t>8</w:t>
            </w:r>
          </w:p>
        </w:tc>
      </w:tr>
      <w:tr w:rsidR="004B2939" w:rsidRPr="00F71931" w14:paraId="2FFD4A6E" w14:textId="77777777" w:rsidTr="00A47C7F">
        <w:trPr>
          <w:trHeight w:val="232"/>
        </w:trPr>
        <w:tc>
          <w:tcPr>
            <w:tcW w:w="291" w:type="pct"/>
            <w:vMerge/>
          </w:tcPr>
          <w:p w14:paraId="771B01DB" w14:textId="77777777" w:rsidR="004B2939" w:rsidRPr="00F71931" w:rsidRDefault="004B2939" w:rsidP="00375CD9">
            <w:pPr>
              <w:jc w:val="center"/>
            </w:pPr>
          </w:p>
        </w:tc>
        <w:tc>
          <w:tcPr>
            <w:tcW w:w="245" w:type="pct"/>
          </w:tcPr>
          <w:p w14:paraId="62233295" w14:textId="77777777" w:rsidR="004B2939" w:rsidRPr="00F71931" w:rsidRDefault="004B2939" w:rsidP="00375CD9">
            <w:pPr>
              <w:jc w:val="center"/>
            </w:pPr>
            <w:r w:rsidRPr="00F71931">
              <w:t>b.</w:t>
            </w:r>
          </w:p>
        </w:tc>
        <w:tc>
          <w:tcPr>
            <w:tcW w:w="3342" w:type="pct"/>
            <w:gridSpan w:val="2"/>
          </w:tcPr>
          <w:p w14:paraId="7B585A10" w14:textId="77777777" w:rsidR="004B2939" w:rsidRPr="00F71931" w:rsidRDefault="004B2939" w:rsidP="00A47C7F">
            <w:pPr>
              <w:jc w:val="both"/>
            </w:pPr>
            <w:r w:rsidRPr="00F71931">
              <w:t>Illustrate the graphical approach to calculate τ in MFR and plug flow reactor.</w:t>
            </w:r>
          </w:p>
        </w:tc>
        <w:tc>
          <w:tcPr>
            <w:tcW w:w="331" w:type="pct"/>
          </w:tcPr>
          <w:p w14:paraId="07841326" w14:textId="77777777" w:rsidR="004B2939" w:rsidRPr="00F71931" w:rsidRDefault="004B2939" w:rsidP="00375CD9">
            <w:pPr>
              <w:jc w:val="center"/>
            </w:pPr>
            <w:r w:rsidRPr="00F71931">
              <w:t>CO</w:t>
            </w:r>
            <w:r>
              <w:t>3</w:t>
            </w:r>
          </w:p>
        </w:tc>
        <w:tc>
          <w:tcPr>
            <w:tcW w:w="396" w:type="pct"/>
          </w:tcPr>
          <w:p w14:paraId="70DF4BAE" w14:textId="77777777" w:rsidR="004B2939" w:rsidRPr="00F71931" w:rsidRDefault="004B2939" w:rsidP="00375CD9">
            <w:pPr>
              <w:jc w:val="center"/>
            </w:pPr>
            <w:r w:rsidRPr="00F71931">
              <w:t>A</w:t>
            </w:r>
          </w:p>
        </w:tc>
        <w:tc>
          <w:tcPr>
            <w:tcW w:w="395" w:type="pct"/>
          </w:tcPr>
          <w:p w14:paraId="416738DD" w14:textId="77777777" w:rsidR="004B2939" w:rsidRPr="00F71931" w:rsidRDefault="004B2939" w:rsidP="00375CD9">
            <w:pPr>
              <w:jc w:val="center"/>
            </w:pPr>
            <w:r w:rsidRPr="00F71931">
              <w:t>4</w:t>
            </w:r>
          </w:p>
        </w:tc>
      </w:tr>
      <w:tr w:rsidR="004B2939" w:rsidRPr="00F71931" w14:paraId="5CCA49E0" w14:textId="77777777" w:rsidTr="00A47C7F">
        <w:trPr>
          <w:trHeight w:val="343"/>
        </w:trPr>
        <w:tc>
          <w:tcPr>
            <w:tcW w:w="291" w:type="pct"/>
          </w:tcPr>
          <w:p w14:paraId="231D3721" w14:textId="77777777" w:rsidR="004B2939" w:rsidRPr="00F71931" w:rsidRDefault="004B2939" w:rsidP="00375CD9">
            <w:pPr>
              <w:jc w:val="center"/>
            </w:pPr>
          </w:p>
        </w:tc>
        <w:tc>
          <w:tcPr>
            <w:tcW w:w="245" w:type="pct"/>
          </w:tcPr>
          <w:p w14:paraId="32D8A64F" w14:textId="77777777" w:rsidR="004B2939" w:rsidRPr="00F71931" w:rsidRDefault="004B2939" w:rsidP="00375CD9">
            <w:pPr>
              <w:jc w:val="center"/>
            </w:pPr>
          </w:p>
        </w:tc>
        <w:tc>
          <w:tcPr>
            <w:tcW w:w="3342" w:type="pct"/>
            <w:gridSpan w:val="2"/>
          </w:tcPr>
          <w:p w14:paraId="3C70FCD1" w14:textId="77777777" w:rsidR="004B2939" w:rsidRPr="00F71931" w:rsidRDefault="004B2939" w:rsidP="00A47C7F">
            <w:pPr>
              <w:jc w:val="both"/>
            </w:pPr>
          </w:p>
        </w:tc>
        <w:tc>
          <w:tcPr>
            <w:tcW w:w="331" w:type="pct"/>
          </w:tcPr>
          <w:p w14:paraId="559FA8C7" w14:textId="77777777" w:rsidR="004B2939" w:rsidRPr="00F71931" w:rsidRDefault="004B2939" w:rsidP="00375CD9">
            <w:pPr>
              <w:jc w:val="center"/>
            </w:pPr>
          </w:p>
        </w:tc>
        <w:tc>
          <w:tcPr>
            <w:tcW w:w="396" w:type="pct"/>
          </w:tcPr>
          <w:p w14:paraId="691AC5BD" w14:textId="77777777" w:rsidR="004B2939" w:rsidRPr="00F71931" w:rsidRDefault="004B2939" w:rsidP="00375CD9">
            <w:pPr>
              <w:jc w:val="center"/>
            </w:pPr>
          </w:p>
        </w:tc>
        <w:tc>
          <w:tcPr>
            <w:tcW w:w="395" w:type="pct"/>
          </w:tcPr>
          <w:p w14:paraId="4320CFA2" w14:textId="77777777" w:rsidR="004B2939" w:rsidRPr="00F71931" w:rsidRDefault="004B2939" w:rsidP="00375CD9">
            <w:pPr>
              <w:jc w:val="center"/>
            </w:pPr>
          </w:p>
        </w:tc>
      </w:tr>
      <w:tr w:rsidR="004B2939" w:rsidRPr="00F71931" w14:paraId="2ED72D00" w14:textId="77777777" w:rsidTr="00A47C7F">
        <w:trPr>
          <w:trHeight w:val="226"/>
        </w:trPr>
        <w:tc>
          <w:tcPr>
            <w:tcW w:w="291" w:type="pct"/>
          </w:tcPr>
          <w:p w14:paraId="5780EFEA" w14:textId="77777777" w:rsidR="004B2939" w:rsidRPr="00F71931" w:rsidRDefault="004B2939" w:rsidP="00375CD9">
            <w:pPr>
              <w:jc w:val="center"/>
            </w:pPr>
            <w:r w:rsidRPr="00F71931">
              <w:t>23.</w:t>
            </w:r>
          </w:p>
        </w:tc>
        <w:tc>
          <w:tcPr>
            <w:tcW w:w="245" w:type="pct"/>
          </w:tcPr>
          <w:p w14:paraId="0880C02C" w14:textId="77777777" w:rsidR="004B2939" w:rsidRPr="00F71931" w:rsidRDefault="004B2939" w:rsidP="00375CD9">
            <w:pPr>
              <w:jc w:val="center"/>
            </w:pPr>
            <w:r w:rsidRPr="00F71931">
              <w:t>a.</w:t>
            </w:r>
          </w:p>
        </w:tc>
        <w:tc>
          <w:tcPr>
            <w:tcW w:w="3342" w:type="pct"/>
            <w:gridSpan w:val="2"/>
          </w:tcPr>
          <w:p w14:paraId="4E591B7F" w14:textId="77777777" w:rsidR="004B2939" w:rsidRPr="00F71931" w:rsidRDefault="004B2939" w:rsidP="00A47C7F">
            <w:pPr>
              <w:jc w:val="both"/>
            </w:pPr>
            <w:r>
              <w:t xml:space="preserve">State the derivation for </w:t>
            </w:r>
            <w:r w:rsidRPr="00F71931">
              <w:t>the design equation for plug flow reactor</w:t>
            </w:r>
            <w:r>
              <w:t>.</w:t>
            </w:r>
          </w:p>
        </w:tc>
        <w:tc>
          <w:tcPr>
            <w:tcW w:w="331" w:type="pct"/>
          </w:tcPr>
          <w:p w14:paraId="4B80A3DD" w14:textId="77777777" w:rsidR="004B2939" w:rsidRPr="00F71931" w:rsidRDefault="004B2939" w:rsidP="00375CD9">
            <w:pPr>
              <w:jc w:val="center"/>
            </w:pPr>
            <w:r w:rsidRPr="00F71931">
              <w:t>CO2</w:t>
            </w:r>
          </w:p>
        </w:tc>
        <w:tc>
          <w:tcPr>
            <w:tcW w:w="396" w:type="pct"/>
          </w:tcPr>
          <w:p w14:paraId="211B2F20" w14:textId="77777777" w:rsidR="004B2939" w:rsidRPr="00F71931" w:rsidRDefault="004B2939" w:rsidP="00375CD9">
            <w:pPr>
              <w:jc w:val="center"/>
            </w:pPr>
            <w:r>
              <w:t>R</w:t>
            </w:r>
          </w:p>
        </w:tc>
        <w:tc>
          <w:tcPr>
            <w:tcW w:w="395" w:type="pct"/>
          </w:tcPr>
          <w:p w14:paraId="2AEBB04C" w14:textId="77777777" w:rsidR="004B2939" w:rsidRPr="00F71931" w:rsidRDefault="004B2939" w:rsidP="00375CD9">
            <w:pPr>
              <w:jc w:val="center"/>
            </w:pPr>
            <w:r w:rsidRPr="00F71931">
              <w:t>6</w:t>
            </w:r>
          </w:p>
        </w:tc>
      </w:tr>
      <w:tr w:rsidR="004B2939" w:rsidRPr="00F71931" w14:paraId="7ABF574C" w14:textId="77777777" w:rsidTr="00A47C7F">
        <w:trPr>
          <w:trHeight w:val="226"/>
        </w:trPr>
        <w:tc>
          <w:tcPr>
            <w:tcW w:w="291" w:type="pct"/>
          </w:tcPr>
          <w:p w14:paraId="0FE6273A" w14:textId="77777777" w:rsidR="004B2939" w:rsidRPr="00F71931" w:rsidRDefault="004B2939" w:rsidP="00375CD9">
            <w:pPr>
              <w:jc w:val="center"/>
            </w:pPr>
          </w:p>
        </w:tc>
        <w:tc>
          <w:tcPr>
            <w:tcW w:w="245" w:type="pct"/>
          </w:tcPr>
          <w:p w14:paraId="0B7BA7D4" w14:textId="77777777" w:rsidR="004B2939" w:rsidRPr="00F71931" w:rsidRDefault="004B2939" w:rsidP="00375CD9">
            <w:pPr>
              <w:jc w:val="center"/>
            </w:pPr>
            <w:r w:rsidRPr="00F71931">
              <w:t>b</w:t>
            </w:r>
          </w:p>
        </w:tc>
        <w:tc>
          <w:tcPr>
            <w:tcW w:w="3342" w:type="pct"/>
            <w:gridSpan w:val="2"/>
          </w:tcPr>
          <w:p w14:paraId="21E215A2" w14:textId="77777777" w:rsidR="004B2939" w:rsidRPr="00F71931" w:rsidRDefault="004B2939" w:rsidP="00A47C7F">
            <w:pPr>
              <w:jc w:val="both"/>
            </w:pPr>
            <w:r>
              <w:t xml:space="preserve">State the derivation for </w:t>
            </w:r>
            <w:r w:rsidRPr="00F71931">
              <w:t>design equation for mixed flow reactor</w:t>
            </w:r>
            <w:r>
              <w:t>.</w:t>
            </w:r>
          </w:p>
        </w:tc>
        <w:tc>
          <w:tcPr>
            <w:tcW w:w="331" w:type="pct"/>
          </w:tcPr>
          <w:p w14:paraId="7964A25E" w14:textId="77777777" w:rsidR="004B2939" w:rsidRPr="00F71931" w:rsidRDefault="004B2939" w:rsidP="00375CD9">
            <w:pPr>
              <w:jc w:val="center"/>
            </w:pPr>
            <w:r>
              <w:t>CO2</w:t>
            </w:r>
          </w:p>
        </w:tc>
        <w:tc>
          <w:tcPr>
            <w:tcW w:w="396" w:type="pct"/>
          </w:tcPr>
          <w:p w14:paraId="24B5EB08" w14:textId="77777777" w:rsidR="004B2939" w:rsidRPr="00F71931" w:rsidRDefault="004B2939" w:rsidP="00375CD9">
            <w:pPr>
              <w:jc w:val="center"/>
            </w:pPr>
            <w:r>
              <w:t>R</w:t>
            </w:r>
          </w:p>
        </w:tc>
        <w:tc>
          <w:tcPr>
            <w:tcW w:w="395" w:type="pct"/>
          </w:tcPr>
          <w:p w14:paraId="7206678C" w14:textId="77777777" w:rsidR="004B2939" w:rsidRPr="00F71931" w:rsidRDefault="004B2939" w:rsidP="00375CD9">
            <w:pPr>
              <w:jc w:val="center"/>
            </w:pPr>
            <w:r>
              <w:t>6</w:t>
            </w:r>
          </w:p>
        </w:tc>
      </w:tr>
      <w:tr w:rsidR="004B2939" w:rsidRPr="00F71931" w14:paraId="583DB443" w14:textId="77777777" w:rsidTr="00A47C7F">
        <w:trPr>
          <w:trHeight w:val="320"/>
        </w:trPr>
        <w:tc>
          <w:tcPr>
            <w:tcW w:w="291" w:type="pct"/>
          </w:tcPr>
          <w:p w14:paraId="1984FF1D" w14:textId="77777777" w:rsidR="004B2939" w:rsidRPr="00F71931" w:rsidRDefault="004B2939" w:rsidP="00375CD9">
            <w:pPr>
              <w:jc w:val="center"/>
              <w:rPr>
                <w:b/>
              </w:rPr>
            </w:pPr>
          </w:p>
        </w:tc>
        <w:tc>
          <w:tcPr>
            <w:tcW w:w="245" w:type="pct"/>
          </w:tcPr>
          <w:p w14:paraId="1E3BC2CB" w14:textId="77777777" w:rsidR="004B2939" w:rsidRPr="00F71931" w:rsidRDefault="004B2939" w:rsidP="00375CD9">
            <w:pPr>
              <w:jc w:val="center"/>
              <w:rPr>
                <w:b/>
              </w:rPr>
            </w:pPr>
          </w:p>
        </w:tc>
        <w:tc>
          <w:tcPr>
            <w:tcW w:w="110" w:type="pct"/>
          </w:tcPr>
          <w:p w14:paraId="75ACB59E" w14:textId="77777777" w:rsidR="004B2939" w:rsidRPr="00F71931" w:rsidRDefault="004B2939" w:rsidP="00375CD9">
            <w:pPr>
              <w:jc w:val="center"/>
              <w:rPr>
                <w:b/>
                <w:u w:val="single"/>
              </w:rPr>
            </w:pPr>
          </w:p>
        </w:tc>
        <w:tc>
          <w:tcPr>
            <w:tcW w:w="4354" w:type="pct"/>
            <w:gridSpan w:val="4"/>
          </w:tcPr>
          <w:p w14:paraId="7DC0605C" w14:textId="77777777" w:rsidR="004B2939" w:rsidRPr="00F71931" w:rsidRDefault="004B2939" w:rsidP="00375CD9">
            <w:pPr>
              <w:jc w:val="center"/>
              <w:rPr>
                <w:b/>
                <w:u w:val="single"/>
              </w:rPr>
            </w:pPr>
            <w:r w:rsidRPr="00F71931">
              <w:rPr>
                <w:b/>
                <w:u w:val="single"/>
              </w:rPr>
              <w:t>Compulsory:</w:t>
            </w:r>
          </w:p>
        </w:tc>
      </w:tr>
      <w:tr w:rsidR="004B2939" w:rsidRPr="00F71931" w14:paraId="2F6A730C" w14:textId="77777777" w:rsidTr="00A47C7F">
        <w:trPr>
          <w:trHeight w:val="323"/>
        </w:trPr>
        <w:tc>
          <w:tcPr>
            <w:tcW w:w="291" w:type="pct"/>
          </w:tcPr>
          <w:p w14:paraId="52395E82" w14:textId="77777777" w:rsidR="004B2939" w:rsidRPr="00F71931" w:rsidRDefault="004B2939" w:rsidP="00375CD9">
            <w:pPr>
              <w:jc w:val="center"/>
            </w:pPr>
            <w:r w:rsidRPr="00F71931">
              <w:t>24.</w:t>
            </w:r>
          </w:p>
        </w:tc>
        <w:tc>
          <w:tcPr>
            <w:tcW w:w="245" w:type="pct"/>
          </w:tcPr>
          <w:p w14:paraId="7DEB77D7" w14:textId="77777777" w:rsidR="004B2939" w:rsidRPr="00F71931" w:rsidRDefault="004B2939" w:rsidP="00375CD9">
            <w:pPr>
              <w:jc w:val="center"/>
            </w:pPr>
          </w:p>
        </w:tc>
        <w:tc>
          <w:tcPr>
            <w:tcW w:w="3342" w:type="pct"/>
            <w:gridSpan w:val="2"/>
          </w:tcPr>
          <w:p w14:paraId="4D617268" w14:textId="77777777" w:rsidR="004B2939" w:rsidRPr="00F71931" w:rsidRDefault="004B2939" w:rsidP="00A47C7F">
            <w:pPr>
              <w:jc w:val="both"/>
            </w:pPr>
            <w:r w:rsidRPr="00F71931">
              <w:t>A</w:t>
            </w:r>
            <w:r>
              <w:t xml:space="preserve">nalyze </w:t>
            </w:r>
            <w:r w:rsidRPr="00F71931">
              <w:t>the complications arising out of heterogeneous reaction system. Show the overall reaction rate expression for a solid-liquid system using appropriate diagram.</w:t>
            </w:r>
          </w:p>
        </w:tc>
        <w:tc>
          <w:tcPr>
            <w:tcW w:w="331" w:type="pct"/>
          </w:tcPr>
          <w:p w14:paraId="2E6EF100" w14:textId="77777777" w:rsidR="004B2939" w:rsidRPr="00F71931" w:rsidRDefault="004B2939" w:rsidP="00375CD9">
            <w:pPr>
              <w:jc w:val="center"/>
            </w:pPr>
            <w:r w:rsidRPr="00F71931">
              <w:t>CO5</w:t>
            </w:r>
          </w:p>
        </w:tc>
        <w:tc>
          <w:tcPr>
            <w:tcW w:w="396" w:type="pct"/>
          </w:tcPr>
          <w:p w14:paraId="71205215" w14:textId="77777777" w:rsidR="004B2939" w:rsidRPr="00F71931" w:rsidRDefault="004B2939" w:rsidP="00375CD9">
            <w:pPr>
              <w:jc w:val="center"/>
            </w:pPr>
            <w:r w:rsidRPr="00F71931">
              <w:t>An</w:t>
            </w:r>
          </w:p>
        </w:tc>
        <w:tc>
          <w:tcPr>
            <w:tcW w:w="395" w:type="pct"/>
          </w:tcPr>
          <w:p w14:paraId="7FF9DB99" w14:textId="77777777" w:rsidR="004B2939" w:rsidRPr="00F71931" w:rsidRDefault="004B2939" w:rsidP="00375CD9">
            <w:pPr>
              <w:jc w:val="center"/>
            </w:pPr>
            <w:r w:rsidRPr="00F71931">
              <w:t>12</w:t>
            </w:r>
          </w:p>
        </w:tc>
      </w:tr>
    </w:tbl>
    <w:p w14:paraId="21CC4D95" w14:textId="77777777" w:rsidR="004B2939" w:rsidRDefault="004B2939" w:rsidP="005133D7"/>
    <w:p w14:paraId="35C905C7" w14:textId="77777777" w:rsidR="004B2939" w:rsidRDefault="004B2939" w:rsidP="005133D7"/>
    <w:p w14:paraId="7BEF630E" w14:textId="77777777" w:rsidR="004B2939" w:rsidRDefault="004B2939" w:rsidP="005133D7"/>
    <w:p w14:paraId="29B80008" w14:textId="77777777" w:rsidR="004B2939" w:rsidRDefault="004B2939" w:rsidP="005133D7"/>
    <w:p w14:paraId="12E5F4C5" w14:textId="77777777" w:rsidR="004B2939" w:rsidRDefault="004B2939" w:rsidP="005133D7"/>
    <w:p w14:paraId="1AEBF672" w14:textId="77777777" w:rsidR="004B2939" w:rsidRDefault="004B2939" w:rsidP="005133D7"/>
    <w:p w14:paraId="695A34D3" w14:textId="77777777" w:rsidR="004B2939" w:rsidRDefault="004B2939" w:rsidP="005133D7">
      <w:r>
        <w:lastRenderedPageBreak/>
        <w:t>CO – COURSE OUTCOME</w:t>
      </w:r>
      <w:r>
        <w:tab/>
      </w:r>
      <w:r>
        <w:tab/>
      </w:r>
      <w:r>
        <w:tab/>
      </w:r>
      <w:r>
        <w:tab/>
        <w:t>BL – BLOOMS’ LEVEL</w:t>
      </w:r>
    </w:p>
    <w:p w14:paraId="44A97272" w14:textId="77777777" w:rsidR="004B2939" w:rsidRPr="007E5F37" w:rsidRDefault="004B2939" w:rsidP="005133D7">
      <w:pPr>
        <w:rPr>
          <w:b/>
        </w:rPr>
      </w:pPr>
    </w:p>
    <w:tbl>
      <w:tblPr>
        <w:tblStyle w:val="TableGrid"/>
        <w:tblW w:w="0" w:type="auto"/>
        <w:tblLook w:val="04A0" w:firstRow="1" w:lastRow="0" w:firstColumn="1" w:lastColumn="0" w:noHBand="0" w:noVBand="1"/>
      </w:tblPr>
      <w:tblGrid>
        <w:gridCol w:w="675"/>
        <w:gridCol w:w="9724"/>
      </w:tblGrid>
      <w:tr w:rsidR="004B2939" w14:paraId="67F04578" w14:textId="77777777" w:rsidTr="007E5F37">
        <w:tc>
          <w:tcPr>
            <w:tcW w:w="675" w:type="dxa"/>
          </w:tcPr>
          <w:p w14:paraId="3398598E" w14:textId="77777777" w:rsidR="004B2939" w:rsidRDefault="004B2939" w:rsidP="005133D7"/>
        </w:tc>
        <w:tc>
          <w:tcPr>
            <w:tcW w:w="10008" w:type="dxa"/>
          </w:tcPr>
          <w:p w14:paraId="76B063C4" w14:textId="77777777" w:rsidR="004B2939" w:rsidRPr="007E5F37" w:rsidRDefault="004B2939" w:rsidP="007E5F37">
            <w:pPr>
              <w:jc w:val="center"/>
              <w:rPr>
                <w:b/>
              </w:rPr>
            </w:pPr>
            <w:r w:rsidRPr="007E5F37">
              <w:rPr>
                <w:b/>
              </w:rPr>
              <w:t>COURSE OUTCOMES</w:t>
            </w:r>
          </w:p>
        </w:tc>
      </w:tr>
      <w:tr w:rsidR="004B2939" w14:paraId="3DFFC7B3" w14:textId="77777777" w:rsidTr="007E5F37">
        <w:tc>
          <w:tcPr>
            <w:tcW w:w="675" w:type="dxa"/>
          </w:tcPr>
          <w:p w14:paraId="07A602C2" w14:textId="77777777" w:rsidR="004B2939" w:rsidRDefault="004B2939" w:rsidP="00A47C7F">
            <w:r>
              <w:t>CO1</w:t>
            </w:r>
          </w:p>
        </w:tc>
        <w:tc>
          <w:tcPr>
            <w:tcW w:w="10008" w:type="dxa"/>
          </w:tcPr>
          <w:p w14:paraId="06C4911D" w14:textId="77777777" w:rsidR="004B2939" w:rsidRDefault="004B2939" w:rsidP="00A47C7F">
            <w:r w:rsidRPr="00236DAC">
              <w:t>Understand the kinetics of reactions</w:t>
            </w:r>
            <w:r>
              <w:t>.</w:t>
            </w:r>
          </w:p>
        </w:tc>
      </w:tr>
      <w:tr w:rsidR="004B2939" w14:paraId="7C9C9866" w14:textId="77777777" w:rsidTr="007E5F37">
        <w:tc>
          <w:tcPr>
            <w:tcW w:w="675" w:type="dxa"/>
          </w:tcPr>
          <w:p w14:paraId="189CE06B" w14:textId="77777777" w:rsidR="004B2939" w:rsidRDefault="004B2939" w:rsidP="00A47C7F">
            <w:r>
              <w:t>CO2</w:t>
            </w:r>
          </w:p>
        </w:tc>
        <w:tc>
          <w:tcPr>
            <w:tcW w:w="10008" w:type="dxa"/>
          </w:tcPr>
          <w:p w14:paraId="555A19CC" w14:textId="77777777" w:rsidR="004B2939" w:rsidRDefault="004B2939" w:rsidP="00A47C7F">
            <w:r w:rsidRPr="00236DAC">
              <w:t>Remember the design equations and the performance of ideal reactors</w:t>
            </w:r>
            <w:r>
              <w:t>.</w:t>
            </w:r>
          </w:p>
        </w:tc>
      </w:tr>
      <w:tr w:rsidR="004B2939" w14:paraId="3E9387AF" w14:textId="77777777" w:rsidTr="007E5F37">
        <w:tc>
          <w:tcPr>
            <w:tcW w:w="675" w:type="dxa"/>
          </w:tcPr>
          <w:p w14:paraId="1E8F7379" w14:textId="77777777" w:rsidR="004B2939" w:rsidRDefault="004B2939" w:rsidP="00A47C7F">
            <w:r>
              <w:t>CO3</w:t>
            </w:r>
          </w:p>
        </w:tc>
        <w:tc>
          <w:tcPr>
            <w:tcW w:w="10008" w:type="dxa"/>
          </w:tcPr>
          <w:p w14:paraId="004DAA86" w14:textId="77777777" w:rsidR="004B2939" w:rsidRDefault="004B2939" w:rsidP="00A47C7F">
            <w:r w:rsidRPr="00236DAC">
              <w:t>Create various models for describing non- ideal behavior of reactors</w:t>
            </w:r>
            <w:r>
              <w:t>.</w:t>
            </w:r>
          </w:p>
        </w:tc>
      </w:tr>
      <w:tr w:rsidR="004B2939" w14:paraId="2747BEDD" w14:textId="77777777" w:rsidTr="007E5F37">
        <w:tc>
          <w:tcPr>
            <w:tcW w:w="675" w:type="dxa"/>
          </w:tcPr>
          <w:p w14:paraId="3CC91679" w14:textId="77777777" w:rsidR="004B2939" w:rsidRDefault="004B2939" w:rsidP="00A47C7F">
            <w:r>
              <w:t>CO4</w:t>
            </w:r>
          </w:p>
        </w:tc>
        <w:tc>
          <w:tcPr>
            <w:tcW w:w="10008" w:type="dxa"/>
          </w:tcPr>
          <w:p w14:paraId="096FF647" w14:textId="77777777" w:rsidR="004B2939" w:rsidRDefault="004B2939" w:rsidP="00A47C7F">
            <w:r w:rsidRPr="00236DAC">
              <w:t>Analyse performance of combined reactors</w:t>
            </w:r>
            <w:r>
              <w:t>.</w:t>
            </w:r>
          </w:p>
        </w:tc>
      </w:tr>
      <w:tr w:rsidR="004B2939" w14:paraId="6A38C7E6" w14:textId="77777777" w:rsidTr="007E5F37">
        <w:tc>
          <w:tcPr>
            <w:tcW w:w="675" w:type="dxa"/>
          </w:tcPr>
          <w:p w14:paraId="0671D930" w14:textId="77777777" w:rsidR="004B2939" w:rsidRDefault="004B2939" w:rsidP="00A47C7F">
            <w:r>
              <w:t>CO5</w:t>
            </w:r>
          </w:p>
        </w:tc>
        <w:tc>
          <w:tcPr>
            <w:tcW w:w="10008" w:type="dxa"/>
          </w:tcPr>
          <w:p w14:paraId="58A5C30E" w14:textId="77777777" w:rsidR="004B2939" w:rsidRDefault="004B2939" w:rsidP="00A47C7F">
            <w:r w:rsidRPr="00236DAC">
              <w:t>Explain adsorption and desorption phenomena in heterogeneous systems</w:t>
            </w:r>
            <w:r>
              <w:t>.</w:t>
            </w:r>
          </w:p>
        </w:tc>
      </w:tr>
      <w:tr w:rsidR="004B2939" w14:paraId="7854DFC0" w14:textId="77777777" w:rsidTr="007E5F37">
        <w:tc>
          <w:tcPr>
            <w:tcW w:w="675" w:type="dxa"/>
          </w:tcPr>
          <w:p w14:paraId="1F59BE43" w14:textId="77777777" w:rsidR="004B2939" w:rsidRDefault="004B2939" w:rsidP="00A47C7F">
            <w:r>
              <w:t>CO6</w:t>
            </w:r>
          </w:p>
        </w:tc>
        <w:tc>
          <w:tcPr>
            <w:tcW w:w="10008" w:type="dxa"/>
          </w:tcPr>
          <w:p w14:paraId="50E4E5E8" w14:textId="77777777" w:rsidR="004B2939" w:rsidRDefault="004B2939" w:rsidP="00A47C7F">
            <w:r w:rsidRPr="00236DAC">
              <w:t>Design of various fermenter / bioreactors</w:t>
            </w:r>
            <w:r>
              <w:t>.</w:t>
            </w:r>
          </w:p>
        </w:tc>
      </w:tr>
    </w:tbl>
    <w:p w14:paraId="6B18CD39" w14:textId="77777777" w:rsidR="004B2939" w:rsidRPr="00BA50B9" w:rsidRDefault="004B2939" w:rsidP="005133D7"/>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4B2939" w14:paraId="78600C4B" w14:textId="77777777" w:rsidTr="00A47C7F">
        <w:tc>
          <w:tcPr>
            <w:tcW w:w="10683" w:type="dxa"/>
            <w:gridSpan w:val="8"/>
          </w:tcPr>
          <w:p w14:paraId="3185E2F1" w14:textId="77777777" w:rsidR="004B2939" w:rsidRPr="0009580C" w:rsidRDefault="004B2939" w:rsidP="0009580C">
            <w:pPr>
              <w:jc w:val="center"/>
              <w:rPr>
                <w:b/>
              </w:rPr>
            </w:pPr>
            <w:r w:rsidRPr="0009580C">
              <w:rPr>
                <w:b/>
              </w:rPr>
              <w:t>A</w:t>
            </w:r>
            <w:r>
              <w:rPr>
                <w:b/>
              </w:rPr>
              <w:t>ssessment Pattern</w:t>
            </w:r>
            <w:r w:rsidRPr="0009580C">
              <w:rPr>
                <w:b/>
              </w:rPr>
              <w:t xml:space="preserve"> as per Bloom’s Taxonomy</w:t>
            </w:r>
          </w:p>
        </w:tc>
      </w:tr>
      <w:tr w:rsidR="004B2939" w14:paraId="1D633C06" w14:textId="77777777" w:rsidTr="00723EF4">
        <w:tc>
          <w:tcPr>
            <w:tcW w:w="959" w:type="dxa"/>
          </w:tcPr>
          <w:p w14:paraId="17C483CC" w14:textId="77777777" w:rsidR="004B2939" w:rsidRDefault="004B2939" w:rsidP="002E336A">
            <w:r>
              <w:t>CO / P</w:t>
            </w:r>
          </w:p>
        </w:tc>
        <w:tc>
          <w:tcPr>
            <w:tcW w:w="1362" w:type="dxa"/>
          </w:tcPr>
          <w:p w14:paraId="6900E7F9" w14:textId="77777777" w:rsidR="004B2939" w:rsidRPr="00723EF4" w:rsidRDefault="004B2939" w:rsidP="0009580C">
            <w:pPr>
              <w:jc w:val="center"/>
              <w:rPr>
                <w:b/>
              </w:rPr>
            </w:pPr>
            <w:r w:rsidRPr="00723EF4">
              <w:rPr>
                <w:b/>
              </w:rPr>
              <w:t>Remember</w:t>
            </w:r>
          </w:p>
        </w:tc>
        <w:tc>
          <w:tcPr>
            <w:tcW w:w="1569" w:type="dxa"/>
          </w:tcPr>
          <w:p w14:paraId="62D02481" w14:textId="77777777" w:rsidR="004B2939" w:rsidRPr="00723EF4" w:rsidRDefault="004B2939" w:rsidP="0009580C">
            <w:pPr>
              <w:jc w:val="center"/>
              <w:rPr>
                <w:b/>
              </w:rPr>
            </w:pPr>
            <w:r w:rsidRPr="00723EF4">
              <w:rPr>
                <w:b/>
              </w:rPr>
              <w:t>Understand</w:t>
            </w:r>
          </w:p>
        </w:tc>
        <w:tc>
          <w:tcPr>
            <w:tcW w:w="1439" w:type="dxa"/>
          </w:tcPr>
          <w:p w14:paraId="66155C07" w14:textId="77777777" w:rsidR="004B2939" w:rsidRPr="00723EF4" w:rsidRDefault="004B2939" w:rsidP="0009580C">
            <w:pPr>
              <w:jc w:val="center"/>
              <w:rPr>
                <w:b/>
              </w:rPr>
            </w:pPr>
            <w:r w:rsidRPr="00723EF4">
              <w:rPr>
                <w:b/>
              </w:rPr>
              <w:t>Apply</w:t>
            </w:r>
          </w:p>
        </w:tc>
        <w:tc>
          <w:tcPr>
            <w:tcW w:w="1497" w:type="dxa"/>
          </w:tcPr>
          <w:p w14:paraId="5C785959" w14:textId="77777777" w:rsidR="004B2939" w:rsidRPr="00723EF4" w:rsidRDefault="004B2939" w:rsidP="0009580C">
            <w:pPr>
              <w:jc w:val="center"/>
              <w:rPr>
                <w:b/>
              </w:rPr>
            </w:pPr>
            <w:r w:rsidRPr="00723EF4">
              <w:rPr>
                <w:b/>
              </w:rPr>
              <w:t>Analyze</w:t>
            </w:r>
          </w:p>
        </w:tc>
        <w:tc>
          <w:tcPr>
            <w:tcW w:w="1375" w:type="dxa"/>
          </w:tcPr>
          <w:p w14:paraId="10089F40" w14:textId="77777777" w:rsidR="004B2939" w:rsidRPr="00723EF4" w:rsidRDefault="004B2939" w:rsidP="0009580C">
            <w:pPr>
              <w:jc w:val="center"/>
              <w:rPr>
                <w:b/>
              </w:rPr>
            </w:pPr>
            <w:r w:rsidRPr="00723EF4">
              <w:rPr>
                <w:b/>
              </w:rPr>
              <w:t>Evaluate</w:t>
            </w:r>
          </w:p>
        </w:tc>
        <w:tc>
          <w:tcPr>
            <w:tcW w:w="1321" w:type="dxa"/>
          </w:tcPr>
          <w:p w14:paraId="35D20DA7" w14:textId="77777777" w:rsidR="004B2939" w:rsidRPr="00723EF4" w:rsidRDefault="004B2939" w:rsidP="0009580C">
            <w:pPr>
              <w:jc w:val="center"/>
              <w:rPr>
                <w:b/>
              </w:rPr>
            </w:pPr>
            <w:r w:rsidRPr="00723EF4">
              <w:rPr>
                <w:b/>
              </w:rPr>
              <w:t>Create</w:t>
            </w:r>
          </w:p>
        </w:tc>
        <w:tc>
          <w:tcPr>
            <w:tcW w:w="1161" w:type="dxa"/>
          </w:tcPr>
          <w:p w14:paraId="56628A5F" w14:textId="77777777" w:rsidR="004B2939" w:rsidRPr="00723EF4" w:rsidRDefault="004B2939" w:rsidP="0009580C">
            <w:pPr>
              <w:jc w:val="center"/>
              <w:rPr>
                <w:b/>
              </w:rPr>
            </w:pPr>
            <w:r w:rsidRPr="00723EF4">
              <w:rPr>
                <w:b/>
              </w:rPr>
              <w:t>Total</w:t>
            </w:r>
          </w:p>
        </w:tc>
      </w:tr>
      <w:tr w:rsidR="004B2939" w14:paraId="4EFA925C" w14:textId="77777777" w:rsidTr="00723EF4">
        <w:tc>
          <w:tcPr>
            <w:tcW w:w="959" w:type="dxa"/>
          </w:tcPr>
          <w:p w14:paraId="03028009" w14:textId="77777777" w:rsidR="004B2939" w:rsidRDefault="004B2939" w:rsidP="002E336A">
            <w:r>
              <w:t>CO1</w:t>
            </w:r>
          </w:p>
        </w:tc>
        <w:tc>
          <w:tcPr>
            <w:tcW w:w="1362" w:type="dxa"/>
          </w:tcPr>
          <w:p w14:paraId="11F6822F" w14:textId="77777777" w:rsidR="004B2939" w:rsidRDefault="004B2939" w:rsidP="002B3C37">
            <w:pPr>
              <w:jc w:val="center"/>
            </w:pPr>
            <w:r>
              <w:t>2</w:t>
            </w:r>
          </w:p>
        </w:tc>
        <w:tc>
          <w:tcPr>
            <w:tcW w:w="1569" w:type="dxa"/>
          </w:tcPr>
          <w:p w14:paraId="38ECFF4C" w14:textId="77777777" w:rsidR="004B2939" w:rsidRDefault="004B2939" w:rsidP="002B3C37">
            <w:pPr>
              <w:jc w:val="center"/>
            </w:pPr>
            <w:r>
              <w:t>3</w:t>
            </w:r>
          </w:p>
        </w:tc>
        <w:tc>
          <w:tcPr>
            <w:tcW w:w="1439" w:type="dxa"/>
          </w:tcPr>
          <w:p w14:paraId="770AD641" w14:textId="77777777" w:rsidR="004B2939" w:rsidRDefault="004B2939" w:rsidP="002B3C37">
            <w:pPr>
              <w:jc w:val="center"/>
            </w:pPr>
            <w:r>
              <w:t>13</w:t>
            </w:r>
          </w:p>
        </w:tc>
        <w:tc>
          <w:tcPr>
            <w:tcW w:w="1497" w:type="dxa"/>
          </w:tcPr>
          <w:p w14:paraId="75CA7F09" w14:textId="77777777" w:rsidR="004B2939" w:rsidRDefault="004B2939" w:rsidP="002B3C37">
            <w:pPr>
              <w:jc w:val="center"/>
            </w:pPr>
          </w:p>
        </w:tc>
        <w:tc>
          <w:tcPr>
            <w:tcW w:w="1375" w:type="dxa"/>
          </w:tcPr>
          <w:p w14:paraId="74786D2F" w14:textId="77777777" w:rsidR="004B2939" w:rsidRDefault="004B2939" w:rsidP="002B3C37">
            <w:pPr>
              <w:jc w:val="center"/>
            </w:pPr>
            <w:r>
              <w:t>12</w:t>
            </w:r>
          </w:p>
        </w:tc>
        <w:tc>
          <w:tcPr>
            <w:tcW w:w="1321" w:type="dxa"/>
          </w:tcPr>
          <w:p w14:paraId="4B019A16" w14:textId="77777777" w:rsidR="004B2939" w:rsidRDefault="004B2939" w:rsidP="002B3C37">
            <w:pPr>
              <w:jc w:val="center"/>
            </w:pPr>
          </w:p>
        </w:tc>
        <w:tc>
          <w:tcPr>
            <w:tcW w:w="1161" w:type="dxa"/>
          </w:tcPr>
          <w:p w14:paraId="17811B21" w14:textId="77777777" w:rsidR="004B2939" w:rsidRDefault="004B2939" w:rsidP="002B3C37">
            <w:pPr>
              <w:jc w:val="center"/>
            </w:pPr>
            <w:r>
              <w:t>30</w:t>
            </w:r>
          </w:p>
        </w:tc>
      </w:tr>
      <w:tr w:rsidR="004B2939" w14:paraId="30808C79" w14:textId="77777777" w:rsidTr="00723EF4">
        <w:tc>
          <w:tcPr>
            <w:tcW w:w="959" w:type="dxa"/>
          </w:tcPr>
          <w:p w14:paraId="7DCDB74C" w14:textId="77777777" w:rsidR="004B2939" w:rsidRDefault="004B2939" w:rsidP="002E336A">
            <w:r>
              <w:t>CO2</w:t>
            </w:r>
          </w:p>
        </w:tc>
        <w:tc>
          <w:tcPr>
            <w:tcW w:w="1362" w:type="dxa"/>
          </w:tcPr>
          <w:p w14:paraId="57FDE3AE" w14:textId="77777777" w:rsidR="004B2939" w:rsidRDefault="004B2939" w:rsidP="002B3C37">
            <w:pPr>
              <w:jc w:val="center"/>
            </w:pPr>
            <w:r>
              <w:t>12</w:t>
            </w:r>
          </w:p>
        </w:tc>
        <w:tc>
          <w:tcPr>
            <w:tcW w:w="1569" w:type="dxa"/>
          </w:tcPr>
          <w:p w14:paraId="42147AD4" w14:textId="77777777" w:rsidR="004B2939" w:rsidRDefault="004B2939" w:rsidP="002B3C37">
            <w:pPr>
              <w:jc w:val="center"/>
            </w:pPr>
          </w:p>
        </w:tc>
        <w:tc>
          <w:tcPr>
            <w:tcW w:w="1439" w:type="dxa"/>
          </w:tcPr>
          <w:p w14:paraId="26B8F115" w14:textId="77777777" w:rsidR="004B2939" w:rsidRDefault="004B2939" w:rsidP="002B3C37">
            <w:pPr>
              <w:jc w:val="center"/>
            </w:pPr>
            <w:r>
              <w:t>4</w:t>
            </w:r>
          </w:p>
        </w:tc>
        <w:tc>
          <w:tcPr>
            <w:tcW w:w="1497" w:type="dxa"/>
          </w:tcPr>
          <w:p w14:paraId="200572D8" w14:textId="77777777" w:rsidR="004B2939" w:rsidRDefault="004B2939" w:rsidP="002B3C37">
            <w:pPr>
              <w:jc w:val="center"/>
            </w:pPr>
            <w:r>
              <w:t>1</w:t>
            </w:r>
          </w:p>
        </w:tc>
        <w:tc>
          <w:tcPr>
            <w:tcW w:w="1375" w:type="dxa"/>
          </w:tcPr>
          <w:p w14:paraId="0C139580" w14:textId="77777777" w:rsidR="004B2939" w:rsidRDefault="004B2939" w:rsidP="002B3C37">
            <w:pPr>
              <w:jc w:val="center"/>
            </w:pPr>
          </w:p>
        </w:tc>
        <w:tc>
          <w:tcPr>
            <w:tcW w:w="1321" w:type="dxa"/>
          </w:tcPr>
          <w:p w14:paraId="665AF87C" w14:textId="77777777" w:rsidR="004B2939" w:rsidRDefault="004B2939" w:rsidP="002B3C37">
            <w:pPr>
              <w:jc w:val="center"/>
            </w:pPr>
          </w:p>
        </w:tc>
        <w:tc>
          <w:tcPr>
            <w:tcW w:w="1161" w:type="dxa"/>
          </w:tcPr>
          <w:p w14:paraId="4AFB9499" w14:textId="77777777" w:rsidR="004B2939" w:rsidRDefault="004B2939" w:rsidP="002B3C37">
            <w:pPr>
              <w:jc w:val="center"/>
            </w:pPr>
            <w:r>
              <w:t>17</w:t>
            </w:r>
          </w:p>
        </w:tc>
      </w:tr>
      <w:tr w:rsidR="004B2939" w14:paraId="51203CE1" w14:textId="77777777" w:rsidTr="00723EF4">
        <w:tc>
          <w:tcPr>
            <w:tcW w:w="959" w:type="dxa"/>
          </w:tcPr>
          <w:p w14:paraId="4E99BE18" w14:textId="77777777" w:rsidR="004B2939" w:rsidRDefault="004B2939" w:rsidP="002E336A">
            <w:r>
              <w:t>CO3</w:t>
            </w:r>
          </w:p>
        </w:tc>
        <w:tc>
          <w:tcPr>
            <w:tcW w:w="1362" w:type="dxa"/>
          </w:tcPr>
          <w:p w14:paraId="7B1E8B23" w14:textId="77777777" w:rsidR="004B2939" w:rsidRDefault="004B2939" w:rsidP="002B3C37">
            <w:pPr>
              <w:jc w:val="center"/>
            </w:pPr>
          </w:p>
        </w:tc>
        <w:tc>
          <w:tcPr>
            <w:tcW w:w="1569" w:type="dxa"/>
          </w:tcPr>
          <w:p w14:paraId="5DCCB78C" w14:textId="77777777" w:rsidR="004B2939" w:rsidRDefault="004B2939" w:rsidP="002B3C37">
            <w:pPr>
              <w:jc w:val="center"/>
            </w:pPr>
            <w:r>
              <w:t>4</w:t>
            </w:r>
          </w:p>
        </w:tc>
        <w:tc>
          <w:tcPr>
            <w:tcW w:w="1439" w:type="dxa"/>
          </w:tcPr>
          <w:p w14:paraId="11AA5D30" w14:textId="77777777" w:rsidR="004B2939" w:rsidRDefault="004B2939" w:rsidP="002B3C37">
            <w:pPr>
              <w:jc w:val="center"/>
            </w:pPr>
            <w:r>
              <w:t>4</w:t>
            </w:r>
          </w:p>
        </w:tc>
        <w:tc>
          <w:tcPr>
            <w:tcW w:w="1497" w:type="dxa"/>
          </w:tcPr>
          <w:p w14:paraId="4FC5C06B" w14:textId="77777777" w:rsidR="004B2939" w:rsidRDefault="004B2939" w:rsidP="002B3C37">
            <w:pPr>
              <w:jc w:val="center"/>
            </w:pPr>
          </w:p>
        </w:tc>
        <w:tc>
          <w:tcPr>
            <w:tcW w:w="1375" w:type="dxa"/>
          </w:tcPr>
          <w:p w14:paraId="7073BBBC" w14:textId="77777777" w:rsidR="004B2939" w:rsidRDefault="004B2939" w:rsidP="002B3C37">
            <w:pPr>
              <w:jc w:val="center"/>
            </w:pPr>
            <w:r>
              <w:t>8</w:t>
            </w:r>
          </w:p>
        </w:tc>
        <w:tc>
          <w:tcPr>
            <w:tcW w:w="1321" w:type="dxa"/>
          </w:tcPr>
          <w:p w14:paraId="22F60699" w14:textId="77777777" w:rsidR="004B2939" w:rsidRDefault="004B2939" w:rsidP="002B3C37">
            <w:pPr>
              <w:jc w:val="center"/>
            </w:pPr>
          </w:p>
        </w:tc>
        <w:tc>
          <w:tcPr>
            <w:tcW w:w="1161" w:type="dxa"/>
          </w:tcPr>
          <w:p w14:paraId="5367D341" w14:textId="77777777" w:rsidR="004B2939" w:rsidRDefault="004B2939" w:rsidP="002B3C37">
            <w:pPr>
              <w:jc w:val="center"/>
            </w:pPr>
            <w:r>
              <w:t>16</w:t>
            </w:r>
          </w:p>
        </w:tc>
      </w:tr>
      <w:tr w:rsidR="004B2939" w14:paraId="58E5ED55" w14:textId="77777777" w:rsidTr="00723EF4">
        <w:tc>
          <w:tcPr>
            <w:tcW w:w="959" w:type="dxa"/>
          </w:tcPr>
          <w:p w14:paraId="5CCC5C87" w14:textId="77777777" w:rsidR="004B2939" w:rsidRDefault="004B2939" w:rsidP="002E336A">
            <w:r>
              <w:t>CO4</w:t>
            </w:r>
          </w:p>
        </w:tc>
        <w:tc>
          <w:tcPr>
            <w:tcW w:w="1362" w:type="dxa"/>
          </w:tcPr>
          <w:p w14:paraId="27068A40" w14:textId="77777777" w:rsidR="004B2939" w:rsidRDefault="004B2939" w:rsidP="002B3C37">
            <w:pPr>
              <w:jc w:val="center"/>
            </w:pPr>
          </w:p>
        </w:tc>
        <w:tc>
          <w:tcPr>
            <w:tcW w:w="1569" w:type="dxa"/>
          </w:tcPr>
          <w:p w14:paraId="40F27F9C" w14:textId="77777777" w:rsidR="004B2939" w:rsidRDefault="004B2939" w:rsidP="002B3C37">
            <w:pPr>
              <w:jc w:val="center"/>
            </w:pPr>
          </w:p>
        </w:tc>
        <w:tc>
          <w:tcPr>
            <w:tcW w:w="1439" w:type="dxa"/>
          </w:tcPr>
          <w:p w14:paraId="32164CA7" w14:textId="77777777" w:rsidR="004B2939" w:rsidRDefault="004B2939" w:rsidP="002B3C37">
            <w:pPr>
              <w:jc w:val="center"/>
            </w:pPr>
            <w:r>
              <w:t>15</w:t>
            </w:r>
          </w:p>
        </w:tc>
        <w:tc>
          <w:tcPr>
            <w:tcW w:w="1497" w:type="dxa"/>
          </w:tcPr>
          <w:p w14:paraId="1C87795D" w14:textId="77777777" w:rsidR="004B2939" w:rsidRDefault="004B2939" w:rsidP="002B3C37">
            <w:pPr>
              <w:jc w:val="center"/>
            </w:pPr>
            <w:r>
              <w:t>1</w:t>
            </w:r>
          </w:p>
        </w:tc>
        <w:tc>
          <w:tcPr>
            <w:tcW w:w="1375" w:type="dxa"/>
          </w:tcPr>
          <w:p w14:paraId="14479E55" w14:textId="77777777" w:rsidR="004B2939" w:rsidRDefault="004B2939" w:rsidP="002B3C37">
            <w:pPr>
              <w:jc w:val="center"/>
            </w:pPr>
          </w:p>
        </w:tc>
        <w:tc>
          <w:tcPr>
            <w:tcW w:w="1321" w:type="dxa"/>
          </w:tcPr>
          <w:p w14:paraId="1A91E98A" w14:textId="77777777" w:rsidR="004B2939" w:rsidRDefault="004B2939" w:rsidP="002B3C37">
            <w:pPr>
              <w:jc w:val="center"/>
            </w:pPr>
          </w:p>
        </w:tc>
        <w:tc>
          <w:tcPr>
            <w:tcW w:w="1161" w:type="dxa"/>
          </w:tcPr>
          <w:p w14:paraId="6AB9119F" w14:textId="77777777" w:rsidR="004B2939" w:rsidRDefault="004B2939" w:rsidP="002B3C37">
            <w:pPr>
              <w:jc w:val="center"/>
            </w:pPr>
            <w:r>
              <w:t>16</w:t>
            </w:r>
          </w:p>
        </w:tc>
      </w:tr>
      <w:tr w:rsidR="004B2939" w14:paraId="36E930BA" w14:textId="77777777" w:rsidTr="00723EF4">
        <w:tc>
          <w:tcPr>
            <w:tcW w:w="959" w:type="dxa"/>
          </w:tcPr>
          <w:p w14:paraId="07CEB74A" w14:textId="77777777" w:rsidR="004B2939" w:rsidRDefault="004B2939" w:rsidP="002E336A">
            <w:r>
              <w:t>CO5</w:t>
            </w:r>
          </w:p>
        </w:tc>
        <w:tc>
          <w:tcPr>
            <w:tcW w:w="1362" w:type="dxa"/>
          </w:tcPr>
          <w:p w14:paraId="205A4A75" w14:textId="77777777" w:rsidR="004B2939" w:rsidRDefault="004B2939" w:rsidP="002B3C37">
            <w:pPr>
              <w:jc w:val="center"/>
            </w:pPr>
          </w:p>
        </w:tc>
        <w:tc>
          <w:tcPr>
            <w:tcW w:w="1569" w:type="dxa"/>
          </w:tcPr>
          <w:p w14:paraId="42E7234D" w14:textId="77777777" w:rsidR="004B2939" w:rsidRDefault="004B2939" w:rsidP="002B3C37">
            <w:pPr>
              <w:jc w:val="center"/>
            </w:pPr>
          </w:p>
        </w:tc>
        <w:tc>
          <w:tcPr>
            <w:tcW w:w="1439" w:type="dxa"/>
          </w:tcPr>
          <w:p w14:paraId="38420EAD" w14:textId="77777777" w:rsidR="004B2939" w:rsidRDefault="004B2939" w:rsidP="002B3C37">
            <w:pPr>
              <w:jc w:val="center"/>
            </w:pPr>
            <w:r>
              <w:t>2</w:t>
            </w:r>
          </w:p>
        </w:tc>
        <w:tc>
          <w:tcPr>
            <w:tcW w:w="1497" w:type="dxa"/>
          </w:tcPr>
          <w:p w14:paraId="5939C42F" w14:textId="77777777" w:rsidR="004B2939" w:rsidRDefault="004B2939" w:rsidP="002B3C37">
            <w:pPr>
              <w:jc w:val="center"/>
            </w:pPr>
            <w:r>
              <w:t>24</w:t>
            </w:r>
          </w:p>
        </w:tc>
        <w:tc>
          <w:tcPr>
            <w:tcW w:w="1375" w:type="dxa"/>
          </w:tcPr>
          <w:p w14:paraId="182827E7" w14:textId="77777777" w:rsidR="004B2939" w:rsidRDefault="004B2939" w:rsidP="002B3C37">
            <w:pPr>
              <w:jc w:val="center"/>
            </w:pPr>
            <w:r>
              <w:t>3</w:t>
            </w:r>
          </w:p>
        </w:tc>
        <w:tc>
          <w:tcPr>
            <w:tcW w:w="1321" w:type="dxa"/>
          </w:tcPr>
          <w:p w14:paraId="578F80D0" w14:textId="77777777" w:rsidR="004B2939" w:rsidRDefault="004B2939" w:rsidP="002B3C37">
            <w:pPr>
              <w:jc w:val="center"/>
            </w:pPr>
          </w:p>
        </w:tc>
        <w:tc>
          <w:tcPr>
            <w:tcW w:w="1161" w:type="dxa"/>
          </w:tcPr>
          <w:p w14:paraId="374D98BC" w14:textId="77777777" w:rsidR="004B2939" w:rsidRDefault="004B2939" w:rsidP="002B3C37">
            <w:pPr>
              <w:jc w:val="center"/>
            </w:pPr>
            <w:r>
              <w:t>29</w:t>
            </w:r>
          </w:p>
        </w:tc>
      </w:tr>
      <w:tr w:rsidR="004B2939" w14:paraId="55844E73" w14:textId="77777777" w:rsidTr="00723EF4">
        <w:tc>
          <w:tcPr>
            <w:tcW w:w="959" w:type="dxa"/>
          </w:tcPr>
          <w:p w14:paraId="2AFF0D8A" w14:textId="77777777" w:rsidR="004B2939" w:rsidRDefault="004B2939" w:rsidP="002E336A">
            <w:r>
              <w:t>CO6</w:t>
            </w:r>
          </w:p>
        </w:tc>
        <w:tc>
          <w:tcPr>
            <w:tcW w:w="1362" w:type="dxa"/>
          </w:tcPr>
          <w:p w14:paraId="15B722EE" w14:textId="77777777" w:rsidR="004B2939" w:rsidRDefault="004B2939" w:rsidP="002B3C37">
            <w:pPr>
              <w:jc w:val="center"/>
            </w:pPr>
          </w:p>
        </w:tc>
        <w:tc>
          <w:tcPr>
            <w:tcW w:w="1569" w:type="dxa"/>
          </w:tcPr>
          <w:p w14:paraId="2DC3B5FD" w14:textId="77777777" w:rsidR="004B2939" w:rsidRDefault="004B2939" w:rsidP="002B3C37">
            <w:pPr>
              <w:jc w:val="center"/>
            </w:pPr>
            <w:r>
              <w:t>1</w:t>
            </w:r>
          </w:p>
        </w:tc>
        <w:tc>
          <w:tcPr>
            <w:tcW w:w="1439" w:type="dxa"/>
          </w:tcPr>
          <w:p w14:paraId="48298739" w14:textId="77777777" w:rsidR="004B2939" w:rsidRDefault="004B2939" w:rsidP="002B3C37">
            <w:pPr>
              <w:jc w:val="center"/>
            </w:pPr>
          </w:p>
        </w:tc>
        <w:tc>
          <w:tcPr>
            <w:tcW w:w="1497" w:type="dxa"/>
          </w:tcPr>
          <w:p w14:paraId="7C356727" w14:textId="77777777" w:rsidR="004B2939" w:rsidRDefault="004B2939" w:rsidP="002B3C37">
            <w:pPr>
              <w:jc w:val="center"/>
            </w:pPr>
            <w:r>
              <w:t>12</w:t>
            </w:r>
          </w:p>
        </w:tc>
        <w:tc>
          <w:tcPr>
            <w:tcW w:w="1375" w:type="dxa"/>
          </w:tcPr>
          <w:p w14:paraId="27C32E04" w14:textId="77777777" w:rsidR="004B2939" w:rsidRDefault="004B2939" w:rsidP="002B3C37">
            <w:pPr>
              <w:jc w:val="center"/>
            </w:pPr>
            <w:r>
              <w:t>3</w:t>
            </w:r>
          </w:p>
        </w:tc>
        <w:tc>
          <w:tcPr>
            <w:tcW w:w="1321" w:type="dxa"/>
          </w:tcPr>
          <w:p w14:paraId="05C92A32" w14:textId="77777777" w:rsidR="004B2939" w:rsidRDefault="004B2939" w:rsidP="002B3C37">
            <w:pPr>
              <w:jc w:val="center"/>
            </w:pPr>
          </w:p>
        </w:tc>
        <w:tc>
          <w:tcPr>
            <w:tcW w:w="1161" w:type="dxa"/>
          </w:tcPr>
          <w:p w14:paraId="1164725F" w14:textId="77777777" w:rsidR="004B2939" w:rsidRDefault="004B2939" w:rsidP="002B3C37">
            <w:pPr>
              <w:jc w:val="center"/>
            </w:pPr>
            <w:r>
              <w:t>16</w:t>
            </w:r>
          </w:p>
        </w:tc>
      </w:tr>
      <w:tr w:rsidR="004B2939" w14:paraId="73AF6650" w14:textId="77777777" w:rsidTr="00A47C7F">
        <w:tc>
          <w:tcPr>
            <w:tcW w:w="9522" w:type="dxa"/>
            <w:gridSpan w:val="7"/>
          </w:tcPr>
          <w:p w14:paraId="4FC2647F" w14:textId="77777777" w:rsidR="004B2939" w:rsidRDefault="004B2939" w:rsidP="002E336A"/>
        </w:tc>
        <w:tc>
          <w:tcPr>
            <w:tcW w:w="1161" w:type="dxa"/>
          </w:tcPr>
          <w:p w14:paraId="6F964A5B" w14:textId="77777777" w:rsidR="004B2939" w:rsidRPr="00723EF4" w:rsidRDefault="004B2939" w:rsidP="00723EF4">
            <w:pPr>
              <w:jc w:val="center"/>
              <w:rPr>
                <w:b/>
              </w:rPr>
            </w:pPr>
            <w:r>
              <w:rPr>
                <w:b/>
              </w:rPr>
              <w:t>124</w:t>
            </w:r>
          </w:p>
        </w:tc>
      </w:tr>
    </w:tbl>
    <w:p w14:paraId="2AF50293" w14:textId="77777777" w:rsidR="004B2939" w:rsidRDefault="004B2939" w:rsidP="002E336A"/>
    <w:p w14:paraId="14709074" w14:textId="77777777" w:rsidR="004B2939" w:rsidRDefault="004B2939" w:rsidP="002E336A"/>
    <w:p w14:paraId="353082C4" w14:textId="77777777" w:rsidR="00A47C7F" w:rsidRDefault="00A47C7F">
      <w:pPr>
        <w:spacing w:after="200" w:line="276" w:lineRule="auto"/>
        <w:rPr>
          <w:rFonts w:ascii="Arial" w:hAnsi="Arial" w:cs="Arial"/>
          <w:bCs/>
          <w:noProof/>
        </w:rPr>
      </w:pPr>
      <w:r>
        <w:rPr>
          <w:rFonts w:ascii="Arial" w:hAnsi="Arial" w:cs="Arial"/>
          <w:bCs/>
          <w:noProof/>
        </w:rPr>
        <w:br w:type="page"/>
      </w:r>
    </w:p>
    <w:p w14:paraId="104FD7FD" w14:textId="77777777" w:rsidR="004B2939" w:rsidRDefault="004B2939" w:rsidP="00E40AC8">
      <w:pPr>
        <w:jc w:val="center"/>
        <w:rPr>
          <w:b/>
        </w:rPr>
      </w:pPr>
      <w:r w:rsidRPr="00D35704">
        <w:rPr>
          <w:noProof/>
        </w:rPr>
        <w:lastRenderedPageBreak/>
        <w:drawing>
          <wp:inline distT="0" distB="0" distL="0" distR="0" wp14:anchorId="7C0848BD" wp14:editId="64DB80DB">
            <wp:extent cx="5731510" cy="1570990"/>
            <wp:effectExtent l="0" t="0" r="254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21DB1F1" w14:textId="77777777" w:rsidR="004B2939" w:rsidRPr="00886C40" w:rsidRDefault="004B2939"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B2939" w:rsidRPr="00886C40" w14:paraId="2A37E2C8" w14:textId="77777777" w:rsidTr="007E575B">
        <w:trPr>
          <w:trHeight w:val="397"/>
        </w:trPr>
        <w:tc>
          <w:tcPr>
            <w:tcW w:w="1696" w:type="dxa"/>
            <w:vAlign w:val="center"/>
          </w:tcPr>
          <w:p w14:paraId="28404AC3" w14:textId="77777777" w:rsidR="004B2939" w:rsidRPr="00886C40" w:rsidRDefault="004B2939" w:rsidP="007E575B">
            <w:pPr>
              <w:pStyle w:val="Title"/>
              <w:jc w:val="left"/>
              <w:rPr>
                <w:b/>
                <w:szCs w:val="24"/>
              </w:rPr>
            </w:pPr>
            <w:r w:rsidRPr="00886C40">
              <w:rPr>
                <w:b/>
                <w:szCs w:val="24"/>
              </w:rPr>
              <w:t xml:space="preserve">Course Code      </w:t>
            </w:r>
          </w:p>
        </w:tc>
        <w:tc>
          <w:tcPr>
            <w:tcW w:w="6151" w:type="dxa"/>
            <w:vAlign w:val="center"/>
          </w:tcPr>
          <w:p w14:paraId="4580D702" w14:textId="77777777" w:rsidR="004B2939" w:rsidRPr="00886C40" w:rsidRDefault="004B2939" w:rsidP="007E575B">
            <w:pPr>
              <w:pStyle w:val="Title"/>
              <w:jc w:val="left"/>
              <w:rPr>
                <w:b/>
                <w:szCs w:val="24"/>
              </w:rPr>
            </w:pPr>
            <w:r w:rsidRPr="00886C40">
              <w:rPr>
                <w:b/>
                <w:szCs w:val="24"/>
              </w:rPr>
              <w:t>19BT2027</w:t>
            </w:r>
          </w:p>
        </w:tc>
        <w:tc>
          <w:tcPr>
            <w:tcW w:w="1504" w:type="dxa"/>
            <w:vAlign w:val="center"/>
          </w:tcPr>
          <w:p w14:paraId="7AC53C18" w14:textId="77777777" w:rsidR="004B2939" w:rsidRPr="00886C40" w:rsidRDefault="004B2939" w:rsidP="007E575B">
            <w:pPr>
              <w:pStyle w:val="Title"/>
              <w:ind w:left="-468" w:firstLine="468"/>
              <w:jc w:val="left"/>
              <w:rPr>
                <w:szCs w:val="24"/>
              </w:rPr>
            </w:pPr>
            <w:r w:rsidRPr="00886C40">
              <w:rPr>
                <w:b/>
                <w:bCs/>
                <w:szCs w:val="24"/>
              </w:rPr>
              <w:t xml:space="preserve">Duration       </w:t>
            </w:r>
          </w:p>
        </w:tc>
        <w:tc>
          <w:tcPr>
            <w:tcW w:w="1056" w:type="dxa"/>
            <w:vAlign w:val="center"/>
          </w:tcPr>
          <w:p w14:paraId="7B9F52C9" w14:textId="77777777" w:rsidR="004B2939" w:rsidRPr="00886C40" w:rsidRDefault="004B2939" w:rsidP="007E575B">
            <w:pPr>
              <w:pStyle w:val="Title"/>
              <w:jc w:val="left"/>
              <w:rPr>
                <w:b/>
                <w:szCs w:val="24"/>
              </w:rPr>
            </w:pPr>
            <w:r w:rsidRPr="00886C40">
              <w:rPr>
                <w:b/>
                <w:szCs w:val="24"/>
              </w:rPr>
              <w:t>3hrs</w:t>
            </w:r>
          </w:p>
        </w:tc>
      </w:tr>
      <w:tr w:rsidR="004B2939" w:rsidRPr="00886C40" w14:paraId="34691831" w14:textId="77777777" w:rsidTr="007E575B">
        <w:trPr>
          <w:trHeight w:val="397"/>
        </w:trPr>
        <w:tc>
          <w:tcPr>
            <w:tcW w:w="1696" w:type="dxa"/>
            <w:vAlign w:val="center"/>
          </w:tcPr>
          <w:p w14:paraId="3D03CC94" w14:textId="77777777" w:rsidR="004B2939" w:rsidRPr="00886C40" w:rsidRDefault="004B2939" w:rsidP="007E575B">
            <w:pPr>
              <w:pStyle w:val="Title"/>
              <w:ind w:right="-160"/>
              <w:jc w:val="left"/>
              <w:rPr>
                <w:b/>
                <w:szCs w:val="24"/>
              </w:rPr>
            </w:pPr>
            <w:r w:rsidRPr="00886C40">
              <w:rPr>
                <w:b/>
                <w:szCs w:val="24"/>
              </w:rPr>
              <w:t xml:space="preserve">Course Name     </w:t>
            </w:r>
          </w:p>
        </w:tc>
        <w:tc>
          <w:tcPr>
            <w:tcW w:w="6151" w:type="dxa"/>
            <w:vAlign w:val="center"/>
          </w:tcPr>
          <w:p w14:paraId="55CC0CE6" w14:textId="77777777" w:rsidR="004B2939" w:rsidRPr="00886C40" w:rsidRDefault="004B2939" w:rsidP="007E575B">
            <w:pPr>
              <w:pStyle w:val="Title"/>
              <w:jc w:val="left"/>
              <w:rPr>
                <w:b/>
                <w:szCs w:val="24"/>
              </w:rPr>
            </w:pPr>
            <w:r w:rsidRPr="00886C40">
              <w:rPr>
                <w:b/>
                <w:szCs w:val="24"/>
              </w:rPr>
              <w:t>BASICS OF BIOINFORMATICS</w:t>
            </w:r>
          </w:p>
        </w:tc>
        <w:tc>
          <w:tcPr>
            <w:tcW w:w="1504" w:type="dxa"/>
            <w:vAlign w:val="center"/>
          </w:tcPr>
          <w:p w14:paraId="1017CA2B" w14:textId="77777777" w:rsidR="004B2939" w:rsidRPr="00886C40" w:rsidRDefault="004B2939" w:rsidP="007E575B">
            <w:pPr>
              <w:pStyle w:val="Title"/>
              <w:jc w:val="left"/>
              <w:rPr>
                <w:b/>
                <w:bCs/>
                <w:szCs w:val="24"/>
              </w:rPr>
            </w:pPr>
            <w:r w:rsidRPr="00886C40">
              <w:rPr>
                <w:b/>
                <w:bCs/>
                <w:szCs w:val="24"/>
              </w:rPr>
              <w:t xml:space="preserve">Max. Marks </w:t>
            </w:r>
          </w:p>
        </w:tc>
        <w:tc>
          <w:tcPr>
            <w:tcW w:w="1056" w:type="dxa"/>
            <w:vAlign w:val="center"/>
          </w:tcPr>
          <w:p w14:paraId="7BB39BB3" w14:textId="77777777" w:rsidR="004B2939" w:rsidRPr="00886C40" w:rsidRDefault="004B2939" w:rsidP="007E575B">
            <w:pPr>
              <w:pStyle w:val="Title"/>
              <w:jc w:val="left"/>
              <w:rPr>
                <w:b/>
                <w:szCs w:val="24"/>
              </w:rPr>
            </w:pPr>
            <w:r w:rsidRPr="00886C40">
              <w:rPr>
                <w:b/>
                <w:szCs w:val="24"/>
              </w:rPr>
              <w:t>100</w:t>
            </w:r>
          </w:p>
        </w:tc>
      </w:tr>
    </w:tbl>
    <w:p w14:paraId="3ED1D483" w14:textId="77777777" w:rsidR="004B2939" w:rsidRPr="00886C40" w:rsidRDefault="004B2939" w:rsidP="00B57D8D">
      <w:pPr>
        <w:ind w:left="720"/>
        <w:rPr>
          <w:highlight w:val="yellow"/>
        </w:rPr>
      </w:pPr>
    </w:p>
    <w:tbl>
      <w:tblPr>
        <w:tblStyle w:val="TableGrid"/>
        <w:tblW w:w="5000" w:type="pct"/>
        <w:tblLook w:val="04A0" w:firstRow="1" w:lastRow="0" w:firstColumn="1" w:lastColumn="0" w:noHBand="0" w:noVBand="1"/>
      </w:tblPr>
      <w:tblGrid>
        <w:gridCol w:w="570"/>
        <w:gridCol w:w="436"/>
        <w:gridCol w:w="6291"/>
        <w:gridCol w:w="1150"/>
        <w:gridCol w:w="25"/>
        <w:gridCol w:w="1031"/>
        <w:gridCol w:w="896"/>
      </w:tblGrid>
      <w:tr w:rsidR="004B2939" w:rsidRPr="00886C40" w14:paraId="59806DB4" w14:textId="77777777" w:rsidTr="00F01C3B">
        <w:trPr>
          <w:trHeight w:val="552"/>
        </w:trPr>
        <w:tc>
          <w:tcPr>
            <w:tcW w:w="258" w:type="pct"/>
            <w:vAlign w:val="center"/>
          </w:tcPr>
          <w:p w14:paraId="12D26EB9" w14:textId="77777777" w:rsidR="004B2939" w:rsidRPr="00886C40" w:rsidRDefault="004B2939" w:rsidP="005133D7">
            <w:pPr>
              <w:jc w:val="center"/>
              <w:rPr>
                <w:b/>
              </w:rPr>
            </w:pPr>
            <w:r w:rsidRPr="00886C40">
              <w:rPr>
                <w:b/>
              </w:rPr>
              <w:t>Q. No.</w:t>
            </w:r>
          </w:p>
        </w:tc>
        <w:tc>
          <w:tcPr>
            <w:tcW w:w="3331" w:type="pct"/>
            <w:gridSpan w:val="2"/>
            <w:vAlign w:val="center"/>
          </w:tcPr>
          <w:p w14:paraId="2DEE6D79" w14:textId="77777777" w:rsidR="004B2939" w:rsidRPr="00886C40" w:rsidRDefault="004B2939" w:rsidP="005133D7">
            <w:pPr>
              <w:jc w:val="center"/>
              <w:rPr>
                <w:b/>
              </w:rPr>
            </w:pPr>
            <w:r w:rsidRPr="00886C40">
              <w:rPr>
                <w:b/>
              </w:rPr>
              <w:t>Questions</w:t>
            </w:r>
          </w:p>
        </w:tc>
        <w:tc>
          <w:tcPr>
            <w:tcW w:w="531" w:type="pct"/>
          </w:tcPr>
          <w:p w14:paraId="2EEA92A0" w14:textId="77777777" w:rsidR="004B2939" w:rsidRPr="00886C40" w:rsidRDefault="004B2939" w:rsidP="00375CD9">
            <w:pPr>
              <w:jc w:val="center"/>
              <w:rPr>
                <w:b/>
              </w:rPr>
            </w:pPr>
            <w:r w:rsidRPr="00886C40">
              <w:rPr>
                <w:b/>
              </w:rPr>
              <w:t xml:space="preserve">Course Outcome </w:t>
            </w:r>
          </w:p>
        </w:tc>
        <w:tc>
          <w:tcPr>
            <w:tcW w:w="478" w:type="pct"/>
            <w:gridSpan w:val="2"/>
            <w:vAlign w:val="center"/>
          </w:tcPr>
          <w:p w14:paraId="7807CB87" w14:textId="77777777" w:rsidR="004B2939" w:rsidRPr="00886C40" w:rsidRDefault="004B2939" w:rsidP="00375CD9">
            <w:pPr>
              <w:jc w:val="center"/>
              <w:rPr>
                <w:b/>
              </w:rPr>
            </w:pPr>
            <w:r w:rsidRPr="00886C40">
              <w:rPr>
                <w:b/>
              </w:rPr>
              <w:t>Bloom’s Level</w:t>
            </w:r>
          </w:p>
        </w:tc>
        <w:tc>
          <w:tcPr>
            <w:tcW w:w="402" w:type="pct"/>
            <w:vAlign w:val="center"/>
          </w:tcPr>
          <w:p w14:paraId="5E17FE37" w14:textId="77777777" w:rsidR="004B2939" w:rsidRPr="00886C40" w:rsidRDefault="004B2939" w:rsidP="005133D7">
            <w:pPr>
              <w:jc w:val="center"/>
              <w:rPr>
                <w:b/>
              </w:rPr>
            </w:pPr>
            <w:r w:rsidRPr="00886C40">
              <w:rPr>
                <w:b/>
              </w:rPr>
              <w:t>Marks</w:t>
            </w:r>
          </w:p>
        </w:tc>
      </w:tr>
      <w:tr w:rsidR="004B2939" w:rsidRPr="00886C40" w14:paraId="4CDFF194" w14:textId="77777777" w:rsidTr="008C57B9">
        <w:trPr>
          <w:trHeight w:val="552"/>
        </w:trPr>
        <w:tc>
          <w:tcPr>
            <w:tcW w:w="5000" w:type="pct"/>
            <w:gridSpan w:val="7"/>
            <w:vAlign w:val="center"/>
          </w:tcPr>
          <w:p w14:paraId="2EFD778C" w14:textId="77777777" w:rsidR="004B2939" w:rsidRPr="00886C40" w:rsidRDefault="004B2939" w:rsidP="008C57B9">
            <w:pPr>
              <w:jc w:val="center"/>
              <w:rPr>
                <w:b/>
                <w:u w:val="single"/>
              </w:rPr>
            </w:pPr>
            <w:r w:rsidRPr="00886C40">
              <w:rPr>
                <w:b/>
                <w:u w:val="single"/>
              </w:rPr>
              <w:t>PART – A (10 X 1 = 10 MARKS)</w:t>
            </w:r>
          </w:p>
        </w:tc>
      </w:tr>
      <w:tr w:rsidR="004B2939" w:rsidRPr="00886C40" w14:paraId="3FDF42A2" w14:textId="77777777" w:rsidTr="00F01C3B">
        <w:trPr>
          <w:trHeight w:val="397"/>
        </w:trPr>
        <w:tc>
          <w:tcPr>
            <w:tcW w:w="258" w:type="pct"/>
            <w:vAlign w:val="bottom"/>
          </w:tcPr>
          <w:p w14:paraId="46438BB0" w14:textId="77777777" w:rsidR="004B2939" w:rsidRPr="00886C40" w:rsidRDefault="004B2939" w:rsidP="00666955">
            <w:pPr>
              <w:jc w:val="center"/>
            </w:pPr>
            <w:r w:rsidRPr="00886C40">
              <w:t>1.</w:t>
            </w:r>
          </w:p>
        </w:tc>
        <w:tc>
          <w:tcPr>
            <w:tcW w:w="3331" w:type="pct"/>
            <w:gridSpan w:val="2"/>
            <w:vAlign w:val="bottom"/>
          </w:tcPr>
          <w:p w14:paraId="2852BF5F" w14:textId="77777777" w:rsidR="004B2939" w:rsidRPr="00886C40" w:rsidRDefault="004B2939" w:rsidP="00A47C7F">
            <w:pPr>
              <w:autoSpaceDE w:val="0"/>
              <w:autoSpaceDN w:val="0"/>
              <w:adjustRightInd w:val="0"/>
              <w:jc w:val="both"/>
            </w:pPr>
            <w:r w:rsidRPr="00886C40">
              <w:t>Explain structural organization in proteins and application of bioinformatics.</w:t>
            </w:r>
          </w:p>
        </w:tc>
        <w:tc>
          <w:tcPr>
            <w:tcW w:w="531" w:type="pct"/>
            <w:vAlign w:val="bottom"/>
          </w:tcPr>
          <w:p w14:paraId="09847096" w14:textId="77777777" w:rsidR="004B2939" w:rsidRPr="00886C40" w:rsidRDefault="004B2939" w:rsidP="00666955">
            <w:pPr>
              <w:jc w:val="center"/>
            </w:pPr>
            <w:r w:rsidRPr="00886C40">
              <w:t>CO1</w:t>
            </w:r>
          </w:p>
        </w:tc>
        <w:tc>
          <w:tcPr>
            <w:tcW w:w="478" w:type="pct"/>
            <w:gridSpan w:val="2"/>
            <w:vAlign w:val="bottom"/>
          </w:tcPr>
          <w:p w14:paraId="38DFF280" w14:textId="77777777" w:rsidR="004B2939" w:rsidRPr="00886C40" w:rsidRDefault="004B2939" w:rsidP="00666955">
            <w:pPr>
              <w:jc w:val="center"/>
            </w:pPr>
            <w:r w:rsidRPr="00886C40">
              <w:t>U</w:t>
            </w:r>
          </w:p>
        </w:tc>
        <w:tc>
          <w:tcPr>
            <w:tcW w:w="402" w:type="pct"/>
            <w:vAlign w:val="bottom"/>
          </w:tcPr>
          <w:p w14:paraId="0266E156" w14:textId="77777777" w:rsidR="004B2939" w:rsidRPr="00886C40" w:rsidRDefault="004B2939" w:rsidP="00666955">
            <w:pPr>
              <w:jc w:val="center"/>
            </w:pPr>
            <w:r w:rsidRPr="00886C40">
              <w:t>1</w:t>
            </w:r>
          </w:p>
        </w:tc>
      </w:tr>
      <w:tr w:rsidR="004B2939" w:rsidRPr="00886C40" w14:paraId="4FA6D847" w14:textId="77777777" w:rsidTr="00F01C3B">
        <w:trPr>
          <w:trHeight w:val="397"/>
        </w:trPr>
        <w:tc>
          <w:tcPr>
            <w:tcW w:w="258" w:type="pct"/>
            <w:vAlign w:val="bottom"/>
          </w:tcPr>
          <w:p w14:paraId="730C2900" w14:textId="77777777" w:rsidR="004B2939" w:rsidRPr="00886C40" w:rsidRDefault="004B2939" w:rsidP="00666955">
            <w:pPr>
              <w:jc w:val="center"/>
            </w:pPr>
            <w:r w:rsidRPr="00886C40">
              <w:t>2.</w:t>
            </w:r>
          </w:p>
        </w:tc>
        <w:tc>
          <w:tcPr>
            <w:tcW w:w="3331" w:type="pct"/>
            <w:gridSpan w:val="2"/>
            <w:vAlign w:val="bottom"/>
          </w:tcPr>
          <w:p w14:paraId="348DE846" w14:textId="77777777" w:rsidR="004B2939" w:rsidRPr="00886C40" w:rsidRDefault="004B2939" w:rsidP="00A47C7F">
            <w:pPr>
              <w:jc w:val="both"/>
            </w:pPr>
            <w:r w:rsidRPr="00886C40">
              <w:rPr>
                <w:color w:val="000000"/>
                <w:shd w:val="clear" w:color="auto" w:fill="FFFFFF"/>
              </w:rPr>
              <w:t>Describe the different sequence formats available for biomolecules.</w:t>
            </w:r>
          </w:p>
        </w:tc>
        <w:tc>
          <w:tcPr>
            <w:tcW w:w="531" w:type="pct"/>
            <w:vAlign w:val="bottom"/>
          </w:tcPr>
          <w:p w14:paraId="4314A843" w14:textId="77777777" w:rsidR="004B2939" w:rsidRPr="00886C40" w:rsidRDefault="004B2939" w:rsidP="00666955">
            <w:pPr>
              <w:jc w:val="center"/>
            </w:pPr>
            <w:r w:rsidRPr="00886C40">
              <w:t>CO1</w:t>
            </w:r>
          </w:p>
        </w:tc>
        <w:tc>
          <w:tcPr>
            <w:tcW w:w="478" w:type="pct"/>
            <w:gridSpan w:val="2"/>
            <w:vAlign w:val="bottom"/>
          </w:tcPr>
          <w:p w14:paraId="0A87DC39" w14:textId="77777777" w:rsidR="004B2939" w:rsidRPr="00886C40" w:rsidRDefault="004B2939" w:rsidP="00666955">
            <w:pPr>
              <w:jc w:val="center"/>
            </w:pPr>
            <w:r w:rsidRPr="00886C40">
              <w:t>R</w:t>
            </w:r>
          </w:p>
        </w:tc>
        <w:tc>
          <w:tcPr>
            <w:tcW w:w="402" w:type="pct"/>
            <w:vAlign w:val="bottom"/>
          </w:tcPr>
          <w:p w14:paraId="19182DEF" w14:textId="77777777" w:rsidR="004B2939" w:rsidRPr="00886C40" w:rsidRDefault="004B2939" w:rsidP="00666955">
            <w:pPr>
              <w:jc w:val="center"/>
            </w:pPr>
            <w:r w:rsidRPr="00886C40">
              <w:t>1</w:t>
            </w:r>
          </w:p>
        </w:tc>
      </w:tr>
      <w:tr w:rsidR="004B2939" w:rsidRPr="00886C40" w14:paraId="257FEA6B" w14:textId="77777777" w:rsidTr="00F01C3B">
        <w:trPr>
          <w:trHeight w:val="397"/>
        </w:trPr>
        <w:tc>
          <w:tcPr>
            <w:tcW w:w="258" w:type="pct"/>
            <w:vAlign w:val="bottom"/>
          </w:tcPr>
          <w:p w14:paraId="4EC40D4F" w14:textId="77777777" w:rsidR="004B2939" w:rsidRPr="00886C40" w:rsidRDefault="004B2939" w:rsidP="00666955">
            <w:pPr>
              <w:jc w:val="center"/>
            </w:pPr>
            <w:r w:rsidRPr="00886C40">
              <w:t>3.</w:t>
            </w:r>
          </w:p>
        </w:tc>
        <w:tc>
          <w:tcPr>
            <w:tcW w:w="3331" w:type="pct"/>
            <w:gridSpan w:val="2"/>
            <w:vAlign w:val="bottom"/>
          </w:tcPr>
          <w:p w14:paraId="523F70A8" w14:textId="77777777" w:rsidR="004B2939" w:rsidRPr="00886C40" w:rsidRDefault="004B2939" w:rsidP="00A47C7F">
            <w:pPr>
              <w:jc w:val="both"/>
            </w:pPr>
            <w:r w:rsidRPr="00886C40">
              <w:t>Name different types of biological database.</w:t>
            </w:r>
          </w:p>
        </w:tc>
        <w:tc>
          <w:tcPr>
            <w:tcW w:w="531" w:type="pct"/>
            <w:vAlign w:val="bottom"/>
          </w:tcPr>
          <w:p w14:paraId="66D1B884" w14:textId="77777777" w:rsidR="004B2939" w:rsidRPr="00886C40" w:rsidRDefault="004B2939" w:rsidP="00666955">
            <w:pPr>
              <w:jc w:val="center"/>
            </w:pPr>
            <w:r w:rsidRPr="00886C40">
              <w:t>CO2</w:t>
            </w:r>
          </w:p>
        </w:tc>
        <w:tc>
          <w:tcPr>
            <w:tcW w:w="478" w:type="pct"/>
            <w:gridSpan w:val="2"/>
            <w:vAlign w:val="bottom"/>
          </w:tcPr>
          <w:p w14:paraId="16A097D7" w14:textId="77777777" w:rsidR="004B2939" w:rsidRPr="00886C40" w:rsidRDefault="004B2939" w:rsidP="00666955">
            <w:pPr>
              <w:jc w:val="center"/>
            </w:pPr>
            <w:r w:rsidRPr="00886C40">
              <w:t>R</w:t>
            </w:r>
          </w:p>
        </w:tc>
        <w:tc>
          <w:tcPr>
            <w:tcW w:w="402" w:type="pct"/>
            <w:vAlign w:val="bottom"/>
          </w:tcPr>
          <w:p w14:paraId="29EDDE8F" w14:textId="77777777" w:rsidR="004B2939" w:rsidRPr="00886C40" w:rsidRDefault="004B2939" w:rsidP="00666955">
            <w:pPr>
              <w:jc w:val="center"/>
            </w:pPr>
            <w:r w:rsidRPr="00886C40">
              <w:t>1</w:t>
            </w:r>
          </w:p>
        </w:tc>
      </w:tr>
      <w:tr w:rsidR="004B2939" w:rsidRPr="00886C40" w14:paraId="25D19A06" w14:textId="77777777" w:rsidTr="00F01C3B">
        <w:trPr>
          <w:trHeight w:val="397"/>
        </w:trPr>
        <w:tc>
          <w:tcPr>
            <w:tcW w:w="258" w:type="pct"/>
            <w:vAlign w:val="bottom"/>
          </w:tcPr>
          <w:p w14:paraId="3750D5E0" w14:textId="77777777" w:rsidR="004B2939" w:rsidRPr="00886C40" w:rsidRDefault="004B2939" w:rsidP="00666955">
            <w:pPr>
              <w:jc w:val="center"/>
            </w:pPr>
            <w:r w:rsidRPr="00886C40">
              <w:t>4.</w:t>
            </w:r>
          </w:p>
        </w:tc>
        <w:tc>
          <w:tcPr>
            <w:tcW w:w="3331" w:type="pct"/>
            <w:gridSpan w:val="2"/>
            <w:vAlign w:val="bottom"/>
          </w:tcPr>
          <w:p w14:paraId="3329C566" w14:textId="77777777" w:rsidR="004B2939" w:rsidRPr="00886C40" w:rsidRDefault="004B2939" w:rsidP="00A47C7F">
            <w:pPr>
              <w:jc w:val="both"/>
            </w:pPr>
            <w:r w:rsidRPr="00886C40">
              <w:t>Define FTP.</w:t>
            </w:r>
          </w:p>
        </w:tc>
        <w:tc>
          <w:tcPr>
            <w:tcW w:w="531" w:type="pct"/>
            <w:vAlign w:val="bottom"/>
          </w:tcPr>
          <w:p w14:paraId="6486976B" w14:textId="77777777" w:rsidR="004B2939" w:rsidRPr="00886C40" w:rsidRDefault="004B2939" w:rsidP="00666955">
            <w:pPr>
              <w:jc w:val="center"/>
            </w:pPr>
            <w:r w:rsidRPr="00886C40">
              <w:t>CO2</w:t>
            </w:r>
          </w:p>
        </w:tc>
        <w:tc>
          <w:tcPr>
            <w:tcW w:w="478" w:type="pct"/>
            <w:gridSpan w:val="2"/>
            <w:vAlign w:val="bottom"/>
          </w:tcPr>
          <w:p w14:paraId="1A6BDB02" w14:textId="77777777" w:rsidR="004B2939" w:rsidRPr="00886C40" w:rsidRDefault="004B2939" w:rsidP="00666955">
            <w:pPr>
              <w:jc w:val="center"/>
            </w:pPr>
            <w:r w:rsidRPr="00886C40">
              <w:t>R</w:t>
            </w:r>
          </w:p>
        </w:tc>
        <w:tc>
          <w:tcPr>
            <w:tcW w:w="402" w:type="pct"/>
            <w:vAlign w:val="bottom"/>
          </w:tcPr>
          <w:p w14:paraId="36BDAE39" w14:textId="77777777" w:rsidR="004B2939" w:rsidRPr="00886C40" w:rsidRDefault="004B2939" w:rsidP="00666955">
            <w:pPr>
              <w:jc w:val="center"/>
            </w:pPr>
            <w:r w:rsidRPr="00886C40">
              <w:t>1</w:t>
            </w:r>
          </w:p>
        </w:tc>
      </w:tr>
      <w:tr w:rsidR="004B2939" w:rsidRPr="00886C40" w14:paraId="2EA03F3E" w14:textId="77777777" w:rsidTr="00F01C3B">
        <w:trPr>
          <w:trHeight w:val="397"/>
        </w:trPr>
        <w:tc>
          <w:tcPr>
            <w:tcW w:w="258" w:type="pct"/>
            <w:vAlign w:val="bottom"/>
          </w:tcPr>
          <w:p w14:paraId="750E9F6F" w14:textId="77777777" w:rsidR="004B2939" w:rsidRPr="00886C40" w:rsidRDefault="004B2939" w:rsidP="00666955">
            <w:pPr>
              <w:jc w:val="center"/>
            </w:pPr>
            <w:r w:rsidRPr="00886C40">
              <w:t>5.</w:t>
            </w:r>
          </w:p>
        </w:tc>
        <w:tc>
          <w:tcPr>
            <w:tcW w:w="3331" w:type="pct"/>
            <w:gridSpan w:val="2"/>
            <w:vAlign w:val="bottom"/>
          </w:tcPr>
          <w:p w14:paraId="4D075B90" w14:textId="77777777" w:rsidR="004B2939" w:rsidRPr="00886C40" w:rsidRDefault="004B2939" w:rsidP="00A47C7F">
            <w:pPr>
              <w:pStyle w:val="Default"/>
              <w:jc w:val="both"/>
            </w:pPr>
            <w:r w:rsidRPr="00886C40">
              <w:t>Describe the reason for aligning two sequences.</w:t>
            </w:r>
          </w:p>
        </w:tc>
        <w:tc>
          <w:tcPr>
            <w:tcW w:w="531" w:type="pct"/>
            <w:vAlign w:val="bottom"/>
          </w:tcPr>
          <w:p w14:paraId="2E506F11" w14:textId="77777777" w:rsidR="004B2939" w:rsidRPr="00886C40" w:rsidRDefault="004B2939" w:rsidP="00666955">
            <w:pPr>
              <w:jc w:val="center"/>
            </w:pPr>
            <w:r w:rsidRPr="00886C40">
              <w:t>CO3</w:t>
            </w:r>
          </w:p>
        </w:tc>
        <w:tc>
          <w:tcPr>
            <w:tcW w:w="478" w:type="pct"/>
            <w:gridSpan w:val="2"/>
            <w:vAlign w:val="bottom"/>
          </w:tcPr>
          <w:p w14:paraId="5EC1AB27" w14:textId="77777777" w:rsidR="004B2939" w:rsidRPr="00886C40" w:rsidRDefault="004B2939" w:rsidP="00666955">
            <w:pPr>
              <w:jc w:val="center"/>
            </w:pPr>
            <w:r w:rsidRPr="00886C40">
              <w:t>R</w:t>
            </w:r>
          </w:p>
        </w:tc>
        <w:tc>
          <w:tcPr>
            <w:tcW w:w="402" w:type="pct"/>
            <w:vAlign w:val="bottom"/>
          </w:tcPr>
          <w:p w14:paraId="46CFD80D" w14:textId="77777777" w:rsidR="004B2939" w:rsidRPr="00886C40" w:rsidRDefault="004B2939" w:rsidP="00666955">
            <w:pPr>
              <w:jc w:val="center"/>
            </w:pPr>
            <w:r w:rsidRPr="00886C40">
              <w:t>1</w:t>
            </w:r>
          </w:p>
        </w:tc>
      </w:tr>
      <w:tr w:rsidR="004B2939" w:rsidRPr="00886C40" w14:paraId="2D3D6F58" w14:textId="77777777" w:rsidTr="00F01C3B">
        <w:trPr>
          <w:trHeight w:val="397"/>
        </w:trPr>
        <w:tc>
          <w:tcPr>
            <w:tcW w:w="258" w:type="pct"/>
            <w:vAlign w:val="bottom"/>
          </w:tcPr>
          <w:p w14:paraId="54A7032A" w14:textId="77777777" w:rsidR="004B2939" w:rsidRPr="00886C40" w:rsidRDefault="004B2939" w:rsidP="00666955">
            <w:pPr>
              <w:jc w:val="center"/>
            </w:pPr>
            <w:r w:rsidRPr="00886C40">
              <w:t>6.</w:t>
            </w:r>
          </w:p>
        </w:tc>
        <w:tc>
          <w:tcPr>
            <w:tcW w:w="3331" w:type="pct"/>
            <w:gridSpan w:val="2"/>
            <w:vAlign w:val="bottom"/>
          </w:tcPr>
          <w:p w14:paraId="263153B3" w14:textId="77777777" w:rsidR="004B2939" w:rsidRPr="00886C40" w:rsidRDefault="004B2939" w:rsidP="00A47C7F">
            <w:pPr>
              <w:jc w:val="both"/>
            </w:pPr>
            <w:r w:rsidRPr="00886C40">
              <w:t>List any two methods available for alignment of pair of sequence.</w:t>
            </w:r>
          </w:p>
        </w:tc>
        <w:tc>
          <w:tcPr>
            <w:tcW w:w="531" w:type="pct"/>
            <w:vAlign w:val="bottom"/>
          </w:tcPr>
          <w:p w14:paraId="4D64D404" w14:textId="77777777" w:rsidR="004B2939" w:rsidRPr="00886C40" w:rsidRDefault="004B2939" w:rsidP="00666955">
            <w:pPr>
              <w:jc w:val="center"/>
            </w:pPr>
            <w:r w:rsidRPr="00886C40">
              <w:t>CO3</w:t>
            </w:r>
          </w:p>
        </w:tc>
        <w:tc>
          <w:tcPr>
            <w:tcW w:w="478" w:type="pct"/>
            <w:gridSpan w:val="2"/>
            <w:vAlign w:val="bottom"/>
          </w:tcPr>
          <w:p w14:paraId="30267D10" w14:textId="77777777" w:rsidR="004B2939" w:rsidRPr="00886C40" w:rsidRDefault="004B2939" w:rsidP="00666955">
            <w:pPr>
              <w:jc w:val="center"/>
            </w:pPr>
            <w:r w:rsidRPr="00886C40">
              <w:t>R</w:t>
            </w:r>
          </w:p>
        </w:tc>
        <w:tc>
          <w:tcPr>
            <w:tcW w:w="402" w:type="pct"/>
            <w:vAlign w:val="bottom"/>
          </w:tcPr>
          <w:p w14:paraId="4F989FF6" w14:textId="77777777" w:rsidR="004B2939" w:rsidRPr="00886C40" w:rsidRDefault="004B2939" w:rsidP="00666955">
            <w:pPr>
              <w:jc w:val="center"/>
            </w:pPr>
            <w:r w:rsidRPr="00886C40">
              <w:t>1</w:t>
            </w:r>
          </w:p>
        </w:tc>
      </w:tr>
      <w:tr w:rsidR="004B2939" w:rsidRPr="00886C40" w14:paraId="7B2D9AEA" w14:textId="77777777" w:rsidTr="00F01C3B">
        <w:trPr>
          <w:trHeight w:val="397"/>
        </w:trPr>
        <w:tc>
          <w:tcPr>
            <w:tcW w:w="258" w:type="pct"/>
            <w:vAlign w:val="bottom"/>
          </w:tcPr>
          <w:p w14:paraId="28E547AE" w14:textId="77777777" w:rsidR="004B2939" w:rsidRPr="00886C40" w:rsidRDefault="004B2939" w:rsidP="00666955">
            <w:pPr>
              <w:jc w:val="center"/>
            </w:pPr>
            <w:r w:rsidRPr="00886C40">
              <w:t>7.</w:t>
            </w:r>
          </w:p>
        </w:tc>
        <w:tc>
          <w:tcPr>
            <w:tcW w:w="3331" w:type="pct"/>
            <w:gridSpan w:val="2"/>
            <w:vAlign w:val="bottom"/>
          </w:tcPr>
          <w:p w14:paraId="7EFBA756" w14:textId="77777777" w:rsidR="004B2939" w:rsidRPr="00886C40" w:rsidRDefault="004B2939" w:rsidP="00A47C7F">
            <w:pPr>
              <w:pStyle w:val="ListParagraph"/>
              <w:ind w:left="0"/>
              <w:jc w:val="both"/>
              <w:rPr>
                <w:noProof/>
                <w:lang w:eastAsia="zh-TW"/>
              </w:rPr>
            </w:pPr>
            <w:r w:rsidRPr="00886C40">
              <w:rPr>
                <w:noProof/>
                <w:lang w:eastAsia="zh-TW"/>
              </w:rPr>
              <w:t>Describe few advanced techniques used in Genomics.</w:t>
            </w:r>
          </w:p>
        </w:tc>
        <w:tc>
          <w:tcPr>
            <w:tcW w:w="531" w:type="pct"/>
            <w:vAlign w:val="bottom"/>
          </w:tcPr>
          <w:p w14:paraId="174F993D" w14:textId="77777777" w:rsidR="004B2939" w:rsidRPr="00886C40" w:rsidRDefault="004B2939" w:rsidP="00666955">
            <w:pPr>
              <w:jc w:val="center"/>
            </w:pPr>
            <w:r w:rsidRPr="00886C40">
              <w:t>CO4</w:t>
            </w:r>
          </w:p>
        </w:tc>
        <w:tc>
          <w:tcPr>
            <w:tcW w:w="478" w:type="pct"/>
            <w:gridSpan w:val="2"/>
            <w:vAlign w:val="bottom"/>
          </w:tcPr>
          <w:p w14:paraId="63B66A89" w14:textId="77777777" w:rsidR="004B2939" w:rsidRPr="00886C40" w:rsidRDefault="004B2939" w:rsidP="00666955">
            <w:pPr>
              <w:jc w:val="center"/>
            </w:pPr>
            <w:r w:rsidRPr="00886C40">
              <w:t>U</w:t>
            </w:r>
          </w:p>
        </w:tc>
        <w:tc>
          <w:tcPr>
            <w:tcW w:w="402" w:type="pct"/>
            <w:vAlign w:val="bottom"/>
          </w:tcPr>
          <w:p w14:paraId="6821FE81" w14:textId="77777777" w:rsidR="004B2939" w:rsidRPr="00886C40" w:rsidRDefault="004B2939" w:rsidP="00666955">
            <w:pPr>
              <w:jc w:val="center"/>
            </w:pPr>
            <w:r w:rsidRPr="00886C40">
              <w:t>1</w:t>
            </w:r>
          </w:p>
        </w:tc>
      </w:tr>
      <w:tr w:rsidR="004B2939" w:rsidRPr="00886C40" w14:paraId="213214B8" w14:textId="77777777" w:rsidTr="00A47C7F">
        <w:trPr>
          <w:trHeight w:val="397"/>
        </w:trPr>
        <w:tc>
          <w:tcPr>
            <w:tcW w:w="258" w:type="pct"/>
          </w:tcPr>
          <w:p w14:paraId="1F9CED1C" w14:textId="77777777" w:rsidR="004B2939" w:rsidRPr="00886C40" w:rsidRDefault="004B2939" w:rsidP="00A47C7F">
            <w:pPr>
              <w:jc w:val="center"/>
            </w:pPr>
            <w:r w:rsidRPr="00886C40">
              <w:t>8.</w:t>
            </w:r>
          </w:p>
        </w:tc>
        <w:tc>
          <w:tcPr>
            <w:tcW w:w="3331" w:type="pct"/>
            <w:gridSpan w:val="2"/>
            <w:vAlign w:val="bottom"/>
          </w:tcPr>
          <w:p w14:paraId="62410670" w14:textId="77777777" w:rsidR="004B2939" w:rsidRPr="00886C40" w:rsidRDefault="004B2939" w:rsidP="00A47C7F">
            <w:pPr>
              <w:jc w:val="both"/>
            </w:pPr>
            <w:r w:rsidRPr="00886C40">
              <w:t>Describe Newick format for the following tree</w:t>
            </w:r>
          </w:p>
          <w:p w14:paraId="73A0EA86" w14:textId="77777777" w:rsidR="004B2939" w:rsidRPr="00886C40" w:rsidRDefault="004B2939" w:rsidP="00A47C7F">
            <w:pPr>
              <w:spacing w:line="276" w:lineRule="auto"/>
              <w:rPr>
                <w:b/>
                <w:bCs/>
              </w:rPr>
            </w:pPr>
            <w:r w:rsidRPr="00886C40">
              <w:rPr>
                <w:noProof/>
              </w:rPr>
              <w:drawing>
                <wp:inline distT="114300" distB="114300" distL="114300" distR="114300" wp14:anchorId="53EB37AF" wp14:editId="7F071911">
                  <wp:extent cx="1323975" cy="762000"/>
                  <wp:effectExtent l="0" t="0" r="9525"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324377" cy="762231"/>
                          </a:xfrm>
                          <a:prstGeom prst="rect">
                            <a:avLst/>
                          </a:prstGeom>
                          <a:ln/>
                        </pic:spPr>
                      </pic:pic>
                    </a:graphicData>
                  </a:graphic>
                </wp:inline>
              </w:drawing>
            </w:r>
          </w:p>
        </w:tc>
        <w:tc>
          <w:tcPr>
            <w:tcW w:w="531" w:type="pct"/>
            <w:vAlign w:val="bottom"/>
          </w:tcPr>
          <w:p w14:paraId="7F520FD6" w14:textId="77777777" w:rsidR="004B2939" w:rsidRPr="00886C40" w:rsidRDefault="004B2939" w:rsidP="00666955">
            <w:pPr>
              <w:jc w:val="center"/>
            </w:pPr>
            <w:r w:rsidRPr="00886C40">
              <w:t>CO4</w:t>
            </w:r>
          </w:p>
        </w:tc>
        <w:tc>
          <w:tcPr>
            <w:tcW w:w="478" w:type="pct"/>
            <w:gridSpan w:val="2"/>
            <w:vAlign w:val="bottom"/>
          </w:tcPr>
          <w:p w14:paraId="0A367A02" w14:textId="77777777" w:rsidR="004B2939" w:rsidRPr="00886C40" w:rsidRDefault="004B2939" w:rsidP="00666955">
            <w:pPr>
              <w:jc w:val="center"/>
            </w:pPr>
            <w:r w:rsidRPr="00886C40">
              <w:t>R</w:t>
            </w:r>
          </w:p>
        </w:tc>
        <w:tc>
          <w:tcPr>
            <w:tcW w:w="402" w:type="pct"/>
            <w:vAlign w:val="bottom"/>
          </w:tcPr>
          <w:p w14:paraId="66F35C8A" w14:textId="77777777" w:rsidR="004B2939" w:rsidRPr="00886C40" w:rsidRDefault="004B2939" w:rsidP="00666955">
            <w:pPr>
              <w:jc w:val="center"/>
            </w:pPr>
            <w:r w:rsidRPr="00886C40">
              <w:t>1</w:t>
            </w:r>
          </w:p>
        </w:tc>
      </w:tr>
      <w:tr w:rsidR="004B2939" w:rsidRPr="00886C40" w14:paraId="46B72F22" w14:textId="77777777" w:rsidTr="00F01C3B">
        <w:trPr>
          <w:trHeight w:val="397"/>
        </w:trPr>
        <w:tc>
          <w:tcPr>
            <w:tcW w:w="258" w:type="pct"/>
            <w:vAlign w:val="bottom"/>
          </w:tcPr>
          <w:p w14:paraId="1951909E" w14:textId="77777777" w:rsidR="004B2939" w:rsidRPr="00886C40" w:rsidRDefault="004B2939" w:rsidP="00666955">
            <w:pPr>
              <w:jc w:val="center"/>
            </w:pPr>
            <w:r w:rsidRPr="00886C40">
              <w:t>9.</w:t>
            </w:r>
          </w:p>
        </w:tc>
        <w:tc>
          <w:tcPr>
            <w:tcW w:w="3331" w:type="pct"/>
            <w:gridSpan w:val="2"/>
            <w:vAlign w:val="bottom"/>
          </w:tcPr>
          <w:p w14:paraId="6925B298" w14:textId="77777777" w:rsidR="004B2939" w:rsidRPr="00886C40" w:rsidRDefault="004B2939" w:rsidP="00A47C7F">
            <w:pPr>
              <w:pStyle w:val="ListParagraph"/>
              <w:ind w:left="0"/>
              <w:rPr>
                <w:noProof/>
                <w:lang w:eastAsia="zh-TW"/>
              </w:rPr>
            </w:pPr>
            <w:r w:rsidRPr="00886C40">
              <w:rPr>
                <w:noProof/>
                <w:lang w:eastAsia="zh-TW"/>
              </w:rPr>
              <w:t xml:space="preserve">Comparative modeling is also known as </w:t>
            </w:r>
            <w:r>
              <w:rPr>
                <w:noProof/>
                <w:lang w:eastAsia="zh-TW"/>
              </w:rPr>
              <w:t>_______.</w:t>
            </w:r>
          </w:p>
        </w:tc>
        <w:tc>
          <w:tcPr>
            <w:tcW w:w="531" w:type="pct"/>
            <w:vAlign w:val="bottom"/>
          </w:tcPr>
          <w:p w14:paraId="66417012" w14:textId="77777777" w:rsidR="004B2939" w:rsidRPr="00886C40" w:rsidRDefault="004B2939" w:rsidP="00666955">
            <w:pPr>
              <w:jc w:val="center"/>
            </w:pPr>
            <w:r w:rsidRPr="00886C40">
              <w:t>CO5</w:t>
            </w:r>
          </w:p>
        </w:tc>
        <w:tc>
          <w:tcPr>
            <w:tcW w:w="478" w:type="pct"/>
            <w:gridSpan w:val="2"/>
            <w:vAlign w:val="bottom"/>
          </w:tcPr>
          <w:p w14:paraId="7775503B" w14:textId="77777777" w:rsidR="004B2939" w:rsidRPr="00886C40" w:rsidRDefault="004B2939" w:rsidP="00666955">
            <w:pPr>
              <w:jc w:val="center"/>
            </w:pPr>
            <w:r w:rsidRPr="00886C40">
              <w:t>U</w:t>
            </w:r>
          </w:p>
        </w:tc>
        <w:tc>
          <w:tcPr>
            <w:tcW w:w="402" w:type="pct"/>
            <w:vAlign w:val="bottom"/>
          </w:tcPr>
          <w:p w14:paraId="6A93E4A3" w14:textId="77777777" w:rsidR="004B2939" w:rsidRPr="00886C40" w:rsidRDefault="004B2939" w:rsidP="00666955">
            <w:pPr>
              <w:jc w:val="center"/>
            </w:pPr>
            <w:r w:rsidRPr="00886C40">
              <w:t>1</w:t>
            </w:r>
          </w:p>
        </w:tc>
      </w:tr>
      <w:tr w:rsidR="004B2939" w:rsidRPr="00886C40" w14:paraId="5B41F019" w14:textId="77777777" w:rsidTr="00F01C3B">
        <w:trPr>
          <w:trHeight w:val="397"/>
        </w:trPr>
        <w:tc>
          <w:tcPr>
            <w:tcW w:w="258" w:type="pct"/>
            <w:vAlign w:val="bottom"/>
          </w:tcPr>
          <w:p w14:paraId="7C981718" w14:textId="77777777" w:rsidR="004B2939" w:rsidRPr="00886C40" w:rsidRDefault="004B2939" w:rsidP="00666955">
            <w:pPr>
              <w:jc w:val="center"/>
            </w:pPr>
            <w:r w:rsidRPr="00886C40">
              <w:t>10.</w:t>
            </w:r>
          </w:p>
        </w:tc>
        <w:tc>
          <w:tcPr>
            <w:tcW w:w="3331" w:type="pct"/>
            <w:gridSpan w:val="2"/>
            <w:vAlign w:val="bottom"/>
          </w:tcPr>
          <w:p w14:paraId="71BAFB90" w14:textId="77777777" w:rsidR="004B2939" w:rsidRPr="00886C40" w:rsidRDefault="004B2939" w:rsidP="00666955">
            <w:r w:rsidRPr="00886C40">
              <w:t xml:space="preserve">Define CADD. </w:t>
            </w:r>
          </w:p>
        </w:tc>
        <w:tc>
          <w:tcPr>
            <w:tcW w:w="531" w:type="pct"/>
            <w:vAlign w:val="bottom"/>
          </w:tcPr>
          <w:p w14:paraId="2D51A94B" w14:textId="77777777" w:rsidR="004B2939" w:rsidRPr="00886C40" w:rsidRDefault="004B2939" w:rsidP="00666955">
            <w:pPr>
              <w:jc w:val="center"/>
            </w:pPr>
            <w:r w:rsidRPr="00886C40">
              <w:t>CO6</w:t>
            </w:r>
          </w:p>
        </w:tc>
        <w:tc>
          <w:tcPr>
            <w:tcW w:w="478" w:type="pct"/>
            <w:gridSpan w:val="2"/>
            <w:vAlign w:val="bottom"/>
          </w:tcPr>
          <w:p w14:paraId="30D85DF7" w14:textId="77777777" w:rsidR="004B2939" w:rsidRPr="00886C40" w:rsidRDefault="004B2939" w:rsidP="00666955">
            <w:pPr>
              <w:jc w:val="center"/>
            </w:pPr>
            <w:r w:rsidRPr="00886C40">
              <w:t>U</w:t>
            </w:r>
          </w:p>
        </w:tc>
        <w:tc>
          <w:tcPr>
            <w:tcW w:w="402" w:type="pct"/>
            <w:vAlign w:val="bottom"/>
          </w:tcPr>
          <w:p w14:paraId="77999DA6" w14:textId="77777777" w:rsidR="004B2939" w:rsidRPr="00886C40" w:rsidRDefault="004B2939" w:rsidP="00666955">
            <w:pPr>
              <w:jc w:val="center"/>
            </w:pPr>
            <w:r w:rsidRPr="00886C40">
              <w:t>1</w:t>
            </w:r>
          </w:p>
        </w:tc>
      </w:tr>
      <w:tr w:rsidR="004B2939" w:rsidRPr="00886C40" w14:paraId="502F2431" w14:textId="77777777" w:rsidTr="008C57B9">
        <w:trPr>
          <w:trHeight w:val="552"/>
        </w:trPr>
        <w:tc>
          <w:tcPr>
            <w:tcW w:w="5000" w:type="pct"/>
            <w:gridSpan w:val="7"/>
            <w:vAlign w:val="center"/>
          </w:tcPr>
          <w:p w14:paraId="0BA4E699" w14:textId="77777777" w:rsidR="004B2939" w:rsidRPr="00886C40" w:rsidRDefault="004B2939" w:rsidP="008C57B9">
            <w:pPr>
              <w:jc w:val="center"/>
              <w:rPr>
                <w:b/>
                <w:u w:val="single"/>
              </w:rPr>
            </w:pPr>
            <w:r w:rsidRPr="00886C40">
              <w:rPr>
                <w:b/>
                <w:u w:val="single"/>
              </w:rPr>
              <w:t>PART – B (6 X 3 = 18 MARKS)</w:t>
            </w:r>
          </w:p>
        </w:tc>
      </w:tr>
      <w:tr w:rsidR="004B2939" w:rsidRPr="00886C40" w14:paraId="06B4FA51" w14:textId="77777777" w:rsidTr="00F01C3B">
        <w:trPr>
          <w:trHeight w:val="397"/>
        </w:trPr>
        <w:tc>
          <w:tcPr>
            <w:tcW w:w="258" w:type="pct"/>
          </w:tcPr>
          <w:p w14:paraId="3B8C56E0" w14:textId="77777777" w:rsidR="004B2939" w:rsidRPr="00886C40" w:rsidRDefault="004B2939" w:rsidP="00375CD9">
            <w:pPr>
              <w:jc w:val="center"/>
            </w:pPr>
            <w:r w:rsidRPr="00886C40">
              <w:t>11.</w:t>
            </w:r>
          </w:p>
        </w:tc>
        <w:tc>
          <w:tcPr>
            <w:tcW w:w="3331" w:type="pct"/>
            <w:gridSpan w:val="2"/>
          </w:tcPr>
          <w:p w14:paraId="11ED9882" w14:textId="77777777" w:rsidR="004B2939" w:rsidRPr="00886C40" w:rsidRDefault="004B2939" w:rsidP="00BF733C">
            <w:pPr>
              <w:spacing w:after="120" w:line="276" w:lineRule="auto"/>
            </w:pPr>
            <w:r w:rsidRPr="00886C40">
              <w:rPr>
                <w:color w:val="000000"/>
                <w:shd w:val="clear" w:color="auto" w:fill="FFFFFF"/>
              </w:rPr>
              <w:t>List the various file formats used in biological sequences</w:t>
            </w:r>
          </w:p>
        </w:tc>
        <w:tc>
          <w:tcPr>
            <w:tcW w:w="542" w:type="pct"/>
            <w:gridSpan w:val="2"/>
          </w:tcPr>
          <w:p w14:paraId="6300717D" w14:textId="77777777" w:rsidR="004B2939" w:rsidRPr="00886C40" w:rsidRDefault="004B2939" w:rsidP="00375CD9">
            <w:pPr>
              <w:jc w:val="center"/>
            </w:pPr>
            <w:r w:rsidRPr="00886C40">
              <w:t>CO1</w:t>
            </w:r>
          </w:p>
        </w:tc>
        <w:tc>
          <w:tcPr>
            <w:tcW w:w="467" w:type="pct"/>
          </w:tcPr>
          <w:p w14:paraId="230EC671" w14:textId="77777777" w:rsidR="004B2939" w:rsidRPr="00886C40" w:rsidRDefault="004B2939" w:rsidP="00375CD9">
            <w:pPr>
              <w:jc w:val="center"/>
            </w:pPr>
            <w:r w:rsidRPr="00886C40">
              <w:t>A</w:t>
            </w:r>
          </w:p>
        </w:tc>
        <w:tc>
          <w:tcPr>
            <w:tcW w:w="402" w:type="pct"/>
          </w:tcPr>
          <w:p w14:paraId="08DFA476" w14:textId="77777777" w:rsidR="004B2939" w:rsidRPr="00886C40" w:rsidRDefault="004B2939" w:rsidP="00375CD9">
            <w:pPr>
              <w:jc w:val="center"/>
            </w:pPr>
            <w:r w:rsidRPr="00886C40">
              <w:t>3</w:t>
            </w:r>
          </w:p>
        </w:tc>
      </w:tr>
      <w:tr w:rsidR="004B2939" w:rsidRPr="00886C40" w14:paraId="72AA5F19" w14:textId="77777777" w:rsidTr="00F01C3B">
        <w:trPr>
          <w:trHeight w:val="397"/>
        </w:trPr>
        <w:tc>
          <w:tcPr>
            <w:tcW w:w="258" w:type="pct"/>
          </w:tcPr>
          <w:p w14:paraId="67F3B8C9" w14:textId="77777777" w:rsidR="004B2939" w:rsidRPr="00886C40" w:rsidRDefault="004B2939" w:rsidP="00375CD9">
            <w:pPr>
              <w:jc w:val="center"/>
            </w:pPr>
            <w:r w:rsidRPr="00886C40">
              <w:t>12.</w:t>
            </w:r>
          </w:p>
        </w:tc>
        <w:tc>
          <w:tcPr>
            <w:tcW w:w="3331" w:type="pct"/>
            <w:gridSpan w:val="2"/>
          </w:tcPr>
          <w:p w14:paraId="0C04DC2D" w14:textId="77777777" w:rsidR="004B2939" w:rsidRPr="00886C40" w:rsidRDefault="004B2939" w:rsidP="00BF733C">
            <w:r w:rsidRPr="00886C40">
              <w:rPr>
                <w:color w:val="000000"/>
              </w:rPr>
              <w:t>Explain any tertiary protein structural databases with few applications.</w:t>
            </w:r>
          </w:p>
        </w:tc>
        <w:tc>
          <w:tcPr>
            <w:tcW w:w="542" w:type="pct"/>
            <w:gridSpan w:val="2"/>
          </w:tcPr>
          <w:p w14:paraId="317F6611" w14:textId="77777777" w:rsidR="004B2939" w:rsidRPr="00886C40" w:rsidRDefault="004B2939" w:rsidP="00375CD9">
            <w:pPr>
              <w:jc w:val="center"/>
            </w:pPr>
            <w:r w:rsidRPr="00886C40">
              <w:t>CO2</w:t>
            </w:r>
          </w:p>
        </w:tc>
        <w:tc>
          <w:tcPr>
            <w:tcW w:w="467" w:type="pct"/>
          </w:tcPr>
          <w:p w14:paraId="7F7B6B18" w14:textId="77777777" w:rsidR="004B2939" w:rsidRPr="00886C40" w:rsidRDefault="004B2939" w:rsidP="00375CD9">
            <w:pPr>
              <w:jc w:val="center"/>
            </w:pPr>
            <w:r w:rsidRPr="00886C40">
              <w:t>A</w:t>
            </w:r>
          </w:p>
        </w:tc>
        <w:tc>
          <w:tcPr>
            <w:tcW w:w="402" w:type="pct"/>
          </w:tcPr>
          <w:p w14:paraId="3CC87E84" w14:textId="77777777" w:rsidR="004B2939" w:rsidRPr="00886C40" w:rsidRDefault="004B2939" w:rsidP="00375CD9">
            <w:pPr>
              <w:jc w:val="center"/>
            </w:pPr>
            <w:r w:rsidRPr="00886C40">
              <w:t>3</w:t>
            </w:r>
          </w:p>
        </w:tc>
      </w:tr>
      <w:tr w:rsidR="004B2939" w:rsidRPr="00886C40" w14:paraId="4B1DB7E4" w14:textId="77777777" w:rsidTr="00F01C3B">
        <w:trPr>
          <w:trHeight w:val="397"/>
        </w:trPr>
        <w:tc>
          <w:tcPr>
            <w:tcW w:w="258" w:type="pct"/>
          </w:tcPr>
          <w:p w14:paraId="0D0F376C" w14:textId="77777777" w:rsidR="004B2939" w:rsidRPr="00886C40" w:rsidRDefault="004B2939" w:rsidP="00375CD9">
            <w:pPr>
              <w:jc w:val="center"/>
            </w:pPr>
            <w:r w:rsidRPr="00886C40">
              <w:t>13.</w:t>
            </w:r>
          </w:p>
        </w:tc>
        <w:tc>
          <w:tcPr>
            <w:tcW w:w="3331" w:type="pct"/>
            <w:gridSpan w:val="2"/>
          </w:tcPr>
          <w:p w14:paraId="1BCDEF19" w14:textId="77777777" w:rsidR="004B2939" w:rsidRPr="00886C40" w:rsidRDefault="004B2939" w:rsidP="00A47C7F">
            <w:pPr>
              <w:spacing w:after="120" w:line="276" w:lineRule="auto"/>
            </w:pPr>
            <w:r w:rsidRPr="00886C40">
              <w:t>Explain about local alignment</w:t>
            </w:r>
          </w:p>
        </w:tc>
        <w:tc>
          <w:tcPr>
            <w:tcW w:w="542" w:type="pct"/>
            <w:gridSpan w:val="2"/>
          </w:tcPr>
          <w:p w14:paraId="465A42C9" w14:textId="77777777" w:rsidR="004B2939" w:rsidRPr="00886C40" w:rsidRDefault="004B2939" w:rsidP="00375CD9">
            <w:pPr>
              <w:jc w:val="center"/>
            </w:pPr>
            <w:r w:rsidRPr="00886C40">
              <w:t>CO3</w:t>
            </w:r>
          </w:p>
        </w:tc>
        <w:tc>
          <w:tcPr>
            <w:tcW w:w="467" w:type="pct"/>
          </w:tcPr>
          <w:p w14:paraId="0FC0F569" w14:textId="77777777" w:rsidR="004B2939" w:rsidRPr="00886C40" w:rsidRDefault="004B2939" w:rsidP="00375CD9">
            <w:pPr>
              <w:jc w:val="center"/>
            </w:pPr>
            <w:r w:rsidRPr="00886C40">
              <w:t>R</w:t>
            </w:r>
          </w:p>
        </w:tc>
        <w:tc>
          <w:tcPr>
            <w:tcW w:w="402" w:type="pct"/>
          </w:tcPr>
          <w:p w14:paraId="78936F32" w14:textId="77777777" w:rsidR="004B2939" w:rsidRPr="00886C40" w:rsidRDefault="004B2939" w:rsidP="00375CD9">
            <w:pPr>
              <w:jc w:val="center"/>
            </w:pPr>
            <w:r w:rsidRPr="00886C40">
              <w:t>3</w:t>
            </w:r>
          </w:p>
        </w:tc>
      </w:tr>
      <w:tr w:rsidR="004B2939" w:rsidRPr="00886C40" w14:paraId="3A85E8D1" w14:textId="77777777" w:rsidTr="00F01C3B">
        <w:trPr>
          <w:trHeight w:val="397"/>
        </w:trPr>
        <w:tc>
          <w:tcPr>
            <w:tcW w:w="258" w:type="pct"/>
          </w:tcPr>
          <w:p w14:paraId="4E2480DE" w14:textId="77777777" w:rsidR="004B2939" w:rsidRPr="00886C40" w:rsidRDefault="004B2939" w:rsidP="00375CD9">
            <w:pPr>
              <w:jc w:val="center"/>
            </w:pPr>
            <w:r w:rsidRPr="00886C40">
              <w:t>14.</w:t>
            </w:r>
          </w:p>
        </w:tc>
        <w:tc>
          <w:tcPr>
            <w:tcW w:w="3331" w:type="pct"/>
            <w:gridSpan w:val="2"/>
          </w:tcPr>
          <w:p w14:paraId="697092B9" w14:textId="77777777" w:rsidR="004B2939" w:rsidRPr="00886C40" w:rsidRDefault="004B2939" w:rsidP="00A47C7F">
            <w:pPr>
              <w:spacing w:line="276" w:lineRule="auto"/>
            </w:pPr>
            <w:r w:rsidRPr="00886C40">
              <w:t>Explain the types of clustering.</w:t>
            </w:r>
          </w:p>
        </w:tc>
        <w:tc>
          <w:tcPr>
            <w:tcW w:w="542" w:type="pct"/>
            <w:gridSpan w:val="2"/>
          </w:tcPr>
          <w:p w14:paraId="1EB9A763" w14:textId="77777777" w:rsidR="004B2939" w:rsidRPr="00886C40" w:rsidRDefault="004B2939" w:rsidP="00375CD9">
            <w:pPr>
              <w:jc w:val="center"/>
            </w:pPr>
            <w:r w:rsidRPr="00886C40">
              <w:t>CO4</w:t>
            </w:r>
          </w:p>
        </w:tc>
        <w:tc>
          <w:tcPr>
            <w:tcW w:w="467" w:type="pct"/>
          </w:tcPr>
          <w:p w14:paraId="5357552F" w14:textId="77777777" w:rsidR="004B2939" w:rsidRPr="00886C40" w:rsidRDefault="004B2939" w:rsidP="00375CD9">
            <w:pPr>
              <w:jc w:val="center"/>
            </w:pPr>
            <w:r w:rsidRPr="00886C40">
              <w:t>A</w:t>
            </w:r>
          </w:p>
        </w:tc>
        <w:tc>
          <w:tcPr>
            <w:tcW w:w="402" w:type="pct"/>
          </w:tcPr>
          <w:p w14:paraId="586BCC35" w14:textId="77777777" w:rsidR="004B2939" w:rsidRPr="00886C40" w:rsidRDefault="004B2939" w:rsidP="00375CD9">
            <w:pPr>
              <w:jc w:val="center"/>
            </w:pPr>
            <w:r w:rsidRPr="00886C40">
              <w:t>3</w:t>
            </w:r>
          </w:p>
        </w:tc>
      </w:tr>
      <w:tr w:rsidR="004B2939" w:rsidRPr="00886C40" w14:paraId="5B48A6E7" w14:textId="77777777" w:rsidTr="00F01C3B">
        <w:trPr>
          <w:trHeight w:val="397"/>
        </w:trPr>
        <w:tc>
          <w:tcPr>
            <w:tcW w:w="258" w:type="pct"/>
          </w:tcPr>
          <w:p w14:paraId="3E41726B" w14:textId="77777777" w:rsidR="004B2939" w:rsidRPr="00886C40" w:rsidRDefault="004B2939" w:rsidP="00375CD9">
            <w:pPr>
              <w:jc w:val="center"/>
            </w:pPr>
            <w:r w:rsidRPr="00886C40">
              <w:t>15.</w:t>
            </w:r>
          </w:p>
        </w:tc>
        <w:tc>
          <w:tcPr>
            <w:tcW w:w="3331" w:type="pct"/>
            <w:gridSpan w:val="2"/>
          </w:tcPr>
          <w:p w14:paraId="6FCF3A33" w14:textId="77777777" w:rsidR="004B2939" w:rsidRPr="00886C40" w:rsidRDefault="004B2939" w:rsidP="00A47C7F">
            <w:pPr>
              <w:spacing w:after="120" w:line="276" w:lineRule="auto"/>
            </w:pPr>
            <w:r w:rsidRPr="00886C40">
              <w:t>Define homology and illustrate its role in bioinformatics</w:t>
            </w:r>
          </w:p>
        </w:tc>
        <w:tc>
          <w:tcPr>
            <w:tcW w:w="542" w:type="pct"/>
            <w:gridSpan w:val="2"/>
          </w:tcPr>
          <w:p w14:paraId="7BF8B3BB" w14:textId="77777777" w:rsidR="004B2939" w:rsidRPr="00886C40" w:rsidRDefault="004B2939" w:rsidP="00375CD9">
            <w:pPr>
              <w:jc w:val="center"/>
            </w:pPr>
            <w:r w:rsidRPr="00886C40">
              <w:t>CO5</w:t>
            </w:r>
          </w:p>
        </w:tc>
        <w:tc>
          <w:tcPr>
            <w:tcW w:w="467" w:type="pct"/>
          </w:tcPr>
          <w:p w14:paraId="0F13FADB" w14:textId="77777777" w:rsidR="004B2939" w:rsidRPr="00886C40" w:rsidRDefault="004B2939" w:rsidP="00375CD9">
            <w:pPr>
              <w:jc w:val="center"/>
            </w:pPr>
            <w:r w:rsidRPr="00886C40">
              <w:t>An</w:t>
            </w:r>
          </w:p>
        </w:tc>
        <w:tc>
          <w:tcPr>
            <w:tcW w:w="402" w:type="pct"/>
          </w:tcPr>
          <w:p w14:paraId="0C8B6905" w14:textId="77777777" w:rsidR="004B2939" w:rsidRPr="00886C40" w:rsidRDefault="004B2939" w:rsidP="00375CD9">
            <w:pPr>
              <w:jc w:val="center"/>
            </w:pPr>
            <w:r w:rsidRPr="00886C40">
              <w:t>3</w:t>
            </w:r>
          </w:p>
        </w:tc>
      </w:tr>
      <w:tr w:rsidR="004B2939" w:rsidRPr="00886C40" w14:paraId="356C35B1" w14:textId="77777777" w:rsidTr="00F01C3B">
        <w:trPr>
          <w:trHeight w:val="397"/>
        </w:trPr>
        <w:tc>
          <w:tcPr>
            <w:tcW w:w="258" w:type="pct"/>
          </w:tcPr>
          <w:p w14:paraId="0D37CDB4" w14:textId="77777777" w:rsidR="004B2939" w:rsidRPr="00886C40" w:rsidRDefault="004B2939" w:rsidP="00375CD9">
            <w:pPr>
              <w:jc w:val="center"/>
            </w:pPr>
            <w:r w:rsidRPr="00886C40">
              <w:t>16.</w:t>
            </w:r>
          </w:p>
        </w:tc>
        <w:tc>
          <w:tcPr>
            <w:tcW w:w="3331" w:type="pct"/>
            <w:gridSpan w:val="2"/>
          </w:tcPr>
          <w:p w14:paraId="30DB2771" w14:textId="77777777" w:rsidR="004B2939" w:rsidRPr="00886C40" w:rsidRDefault="004B2939" w:rsidP="00A47C7F">
            <w:pPr>
              <w:spacing w:line="276" w:lineRule="auto"/>
            </w:pPr>
            <w:r w:rsidRPr="00886C40">
              <w:t>Illustrate</w:t>
            </w:r>
            <w:r>
              <w:t xml:space="preserve"> the </w:t>
            </w:r>
            <w:r w:rsidRPr="00886C40">
              <w:t>benefits of High throughput screening.</w:t>
            </w:r>
          </w:p>
        </w:tc>
        <w:tc>
          <w:tcPr>
            <w:tcW w:w="542" w:type="pct"/>
            <w:gridSpan w:val="2"/>
          </w:tcPr>
          <w:p w14:paraId="6284E49A" w14:textId="77777777" w:rsidR="004B2939" w:rsidRPr="00886C40" w:rsidRDefault="004B2939" w:rsidP="00375CD9">
            <w:pPr>
              <w:jc w:val="center"/>
            </w:pPr>
            <w:r w:rsidRPr="00886C40">
              <w:t>CO6</w:t>
            </w:r>
          </w:p>
        </w:tc>
        <w:tc>
          <w:tcPr>
            <w:tcW w:w="467" w:type="pct"/>
          </w:tcPr>
          <w:p w14:paraId="1F42DDE2" w14:textId="77777777" w:rsidR="004B2939" w:rsidRPr="00886C40" w:rsidRDefault="004B2939" w:rsidP="00375CD9">
            <w:pPr>
              <w:jc w:val="center"/>
            </w:pPr>
            <w:r w:rsidRPr="00886C40">
              <w:t>U</w:t>
            </w:r>
          </w:p>
        </w:tc>
        <w:tc>
          <w:tcPr>
            <w:tcW w:w="402" w:type="pct"/>
          </w:tcPr>
          <w:p w14:paraId="6346FD31" w14:textId="77777777" w:rsidR="004B2939" w:rsidRPr="00886C40" w:rsidRDefault="004B2939" w:rsidP="00375CD9">
            <w:pPr>
              <w:jc w:val="center"/>
            </w:pPr>
            <w:r w:rsidRPr="00886C40">
              <w:t>3</w:t>
            </w:r>
          </w:p>
        </w:tc>
      </w:tr>
      <w:tr w:rsidR="004B2939" w:rsidRPr="00886C40" w14:paraId="21E2FA01" w14:textId="77777777" w:rsidTr="008C57B9">
        <w:trPr>
          <w:trHeight w:val="552"/>
        </w:trPr>
        <w:tc>
          <w:tcPr>
            <w:tcW w:w="5000" w:type="pct"/>
            <w:gridSpan w:val="7"/>
          </w:tcPr>
          <w:p w14:paraId="13548891" w14:textId="77777777" w:rsidR="004B2939" w:rsidRPr="00886C40" w:rsidRDefault="004B2939" w:rsidP="00375CD9">
            <w:pPr>
              <w:jc w:val="center"/>
              <w:rPr>
                <w:b/>
                <w:u w:val="single"/>
              </w:rPr>
            </w:pPr>
            <w:r w:rsidRPr="00886C40">
              <w:rPr>
                <w:b/>
                <w:u w:val="single"/>
              </w:rPr>
              <w:t>PART – C (6 X 12 = 72 MARKS)</w:t>
            </w:r>
          </w:p>
          <w:p w14:paraId="2D07DE2C" w14:textId="77777777" w:rsidR="004B2939" w:rsidRPr="00886C40" w:rsidRDefault="004B2939" w:rsidP="00375CD9">
            <w:pPr>
              <w:jc w:val="center"/>
              <w:rPr>
                <w:b/>
              </w:rPr>
            </w:pPr>
            <w:r w:rsidRPr="00886C40">
              <w:rPr>
                <w:b/>
              </w:rPr>
              <w:t>(Answer any five Questions from Q.No 17 to 23, Q.No 24 is Compulsory)</w:t>
            </w:r>
          </w:p>
        </w:tc>
      </w:tr>
      <w:tr w:rsidR="004B2939" w:rsidRPr="00886C40" w14:paraId="380C6752" w14:textId="77777777" w:rsidTr="00F01C3B">
        <w:trPr>
          <w:trHeight w:val="397"/>
        </w:trPr>
        <w:tc>
          <w:tcPr>
            <w:tcW w:w="269" w:type="pct"/>
          </w:tcPr>
          <w:p w14:paraId="1B9DBECC" w14:textId="77777777" w:rsidR="004B2939" w:rsidRPr="00886C40" w:rsidRDefault="004B2939" w:rsidP="00456504">
            <w:pPr>
              <w:jc w:val="center"/>
            </w:pPr>
            <w:r w:rsidRPr="00886C40">
              <w:lastRenderedPageBreak/>
              <w:t>17.</w:t>
            </w:r>
          </w:p>
        </w:tc>
        <w:tc>
          <w:tcPr>
            <w:tcW w:w="258" w:type="pct"/>
          </w:tcPr>
          <w:p w14:paraId="0DAD6810" w14:textId="77777777" w:rsidR="004B2939" w:rsidRPr="00886C40" w:rsidRDefault="004B2939" w:rsidP="00456504">
            <w:pPr>
              <w:jc w:val="center"/>
            </w:pPr>
            <w:r w:rsidRPr="00886C40">
              <w:t>a.</w:t>
            </w:r>
          </w:p>
        </w:tc>
        <w:tc>
          <w:tcPr>
            <w:tcW w:w="3063" w:type="pct"/>
          </w:tcPr>
          <w:p w14:paraId="507DDA05" w14:textId="77777777" w:rsidR="004B2939" w:rsidRPr="00886C40" w:rsidRDefault="004B2939" w:rsidP="00A47C7F">
            <w:r w:rsidRPr="00886C40">
              <w:t>Explain the elementary commands and protocol involved in Bioinformatics.</w:t>
            </w:r>
          </w:p>
        </w:tc>
        <w:tc>
          <w:tcPr>
            <w:tcW w:w="542" w:type="pct"/>
            <w:gridSpan w:val="2"/>
          </w:tcPr>
          <w:p w14:paraId="0721D21A" w14:textId="77777777" w:rsidR="004B2939" w:rsidRPr="00886C40" w:rsidRDefault="004B2939" w:rsidP="00456504">
            <w:pPr>
              <w:jc w:val="center"/>
            </w:pPr>
            <w:r w:rsidRPr="00886C40">
              <w:t>CO1</w:t>
            </w:r>
          </w:p>
        </w:tc>
        <w:tc>
          <w:tcPr>
            <w:tcW w:w="467" w:type="pct"/>
          </w:tcPr>
          <w:p w14:paraId="3785F295" w14:textId="77777777" w:rsidR="004B2939" w:rsidRPr="00886C40" w:rsidRDefault="004B2939" w:rsidP="00456504">
            <w:pPr>
              <w:jc w:val="center"/>
            </w:pPr>
            <w:r w:rsidRPr="00886C40">
              <w:t>A</w:t>
            </w:r>
          </w:p>
        </w:tc>
        <w:tc>
          <w:tcPr>
            <w:tcW w:w="402" w:type="pct"/>
          </w:tcPr>
          <w:p w14:paraId="28B80E61" w14:textId="77777777" w:rsidR="004B2939" w:rsidRPr="00886C40" w:rsidRDefault="004B2939" w:rsidP="00456504">
            <w:pPr>
              <w:jc w:val="center"/>
            </w:pPr>
            <w:r w:rsidRPr="00886C40">
              <w:t>10</w:t>
            </w:r>
          </w:p>
        </w:tc>
      </w:tr>
      <w:tr w:rsidR="004B2939" w:rsidRPr="00886C40" w14:paraId="0CD03146" w14:textId="77777777" w:rsidTr="00F01C3B">
        <w:trPr>
          <w:trHeight w:val="397"/>
        </w:trPr>
        <w:tc>
          <w:tcPr>
            <w:tcW w:w="269" w:type="pct"/>
          </w:tcPr>
          <w:p w14:paraId="4EE48496" w14:textId="77777777" w:rsidR="004B2939" w:rsidRPr="00886C40" w:rsidRDefault="004B2939" w:rsidP="00456504">
            <w:pPr>
              <w:jc w:val="center"/>
            </w:pPr>
          </w:p>
        </w:tc>
        <w:tc>
          <w:tcPr>
            <w:tcW w:w="258" w:type="pct"/>
          </w:tcPr>
          <w:p w14:paraId="2FBF597E" w14:textId="77777777" w:rsidR="004B2939" w:rsidRPr="00886C40" w:rsidRDefault="004B2939" w:rsidP="00456504">
            <w:pPr>
              <w:jc w:val="center"/>
            </w:pPr>
            <w:r w:rsidRPr="00886C40">
              <w:t>b.</w:t>
            </w:r>
          </w:p>
        </w:tc>
        <w:tc>
          <w:tcPr>
            <w:tcW w:w="3063" w:type="pct"/>
          </w:tcPr>
          <w:p w14:paraId="5AD8F8EF" w14:textId="77777777" w:rsidR="004B2939" w:rsidRPr="00886C40" w:rsidRDefault="004B2939" w:rsidP="00A47C7F">
            <w:pPr>
              <w:tabs>
                <w:tab w:val="left" w:pos="975"/>
              </w:tabs>
            </w:pPr>
            <w:r w:rsidRPr="00886C40">
              <w:t>List out the scope of bioinformatics.</w:t>
            </w:r>
          </w:p>
        </w:tc>
        <w:tc>
          <w:tcPr>
            <w:tcW w:w="542" w:type="pct"/>
            <w:gridSpan w:val="2"/>
          </w:tcPr>
          <w:p w14:paraId="50D2D193" w14:textId="77777777" w:rsidR="004B2939" w:rsidRPr="00886C40" w:rsidRDefault="004B2939" w:rsidP="00456504">
            <w:pPr>
              <w:jc w:val="center"/>
            </w:pPr>
            <w:r w:rsidRPr="00886C40">
              <w:t>CO1</w:t>
            </w:r>
          </w:p>
        </w:tc>
        <w:tc>
          <w:tcPr>
            <w:tcW w:w="467" w:type="pct"/>
          </w:tcPr>
          <w:p w14:paraId="42BECBB2" w14:textId="77777777" w:rsidR="004B2939" w:rsidRPr="00886C40" w:rsidRDefault="004B2939" w:rsidP="00456504">
            <w:pPr>
              <w:jc w:val="center"/>
            </w:pPr>
            <w:r w:rsidRPr="00886C40">
              <w:t>A</w:t>
            </w:r>
          </w:p>
        </w:tc>
        <w:tc>
          <w:tcPr>
            <w:tcW w:w="402" w:type="pct"/>
          </w:tcPr>
          <w:p w14:paraId="2C993698" w14:textId="77777777" w:rsidR="004B2939" w:rsidRPr="00886C40" w:rsidRDefault="004B2939" w:rsidP="00456504">
            <w:pPr>
              <w:jc w:val="center"/>
            </w:pPr>
            <w:r w:rsidRPr="00886C40">
              <w:t>2</w:t>
            </w:r>
          </w:p>
        </w:tc>
      </w:tr>
      <w:tr w:rsidR="004B2939" w:rsidRPr="00886C40" w14:paraId="25BC7087" w14:textId="77777777" w:rsidTr="00F01C3B">
        <w:trPr>
          <w:trHeight w:val="397"/>
        </w:trPr>
        <w:tc>
          <w:tcPr>
            <w:tcW w:w="269" w:type="pct"/>
          </w:tcPr>
          <w:p w14:paraId="29FF0BEB" w14:textId="77777777" w:rsidR="004B2939" w:rsidRPr="00886C40" w:rsidRDefault="004B2939" w:rsidP="00375CD9">
            <w:pPr>
              <w:jc w:val="center"/>
            </w:pPr>
          </w:p>
        </w:tc>
        <w:tc>
          <w:tcPr>
            <w:tcW w:w="258" w:type="pct"/>
          </w:tcPr>
          <w:p w14:paraId="387906C5" w14:textId="77777777" w:rsidR="004B2939" w:rsidRPr="00886C40" w:rsidRDefault="004B2939" w:rsidP="006272BC">
            <w:pPr>
              <w:jc w:val="center"/>
            </w:pPr>
          </w:p>
        </w:tc>
        <w:tc>
          <w:tcPr>
            <w:tcW w:w="3063" w:type="pct"/>
          </w:tcPr>
          <w:p w14:paraId="16058996" w14:textId="77777777" w:rsidR="004B2939" w:rsidRPr="00886C40" w:rsidRDefault="004B2939" w:rsidP="00375CD9">
            <w:pPr>
              <w:jc w:val="center"/>
            </w:pPr>
          </w:p>
        </w:tc>
        <w:tc>
          <w:tcPr>
            <w:tcW w:w="542" w:type="pct"/>
            <w:gridSpan w:val="2"/>
          </w:tcPr>
          <w:p w14:paraId="6D7C070C" w14:textId="77777777" w:rsidR="004B2939" w:rsidRPr="00886C40" w:rsidRDefault="004B2939" w:rsidP="00375CD9">
            <w:pPr>
              <w:jc w:val="center"/>
            </w:pPr>
          </w:p>
        </w:tc>
        <w:tc>
          <w:tcPr>
            <w:tcW w:w="467" w:type="pct"/>
          </w:tcPr>
          <w:p w14:paraId="4A27431B" w14:textId="77777777" w:rsidR="004B2939" w:rsidRPr="00886C40" w:rsidRDefault="004B2939" w:rsidP="00375CD9">
            <w:pPr>
              <w:jc w:val="center"/>
            </w:pPr>
          </w:p>
        </w:tc>
        <w:tc>
          <w:tcPr>
            <w:tcW w:w="402" w:type="pct"/>
          </w:tcPr>
          <w:p w14:paraId="5F464470" w14:textId="77777777" w:rsidR="004B2939" w:rsidRPr="00886C40" w:rsidRDefault="004B2939" w:rsidP="00375CD9">
            <w:pPr>
              <w:jc w:val="center"/>
            </w:pPr>
          </w:p>
        </w:tc>
      </w:tr>
      <w:tr w:rsidR="004B2939" w:rsidRPr="00886C40" w14:paraId="31D933AB" w14:textId="77777777" w:rsidTr="00F01C3B">
        <w:trPr>
          <w:trHeight w:val="397"/>
        </w:trPr>
        <w:tc>
          <w:tcPr>
            <w:tcW w:w="269" w:type="pct"/>
          </w:tcPr>
          <w:p w14:paraId="4935BDD7" w14:textId="77777777" w:rsidR="004B2939" w:rsidRPr="00886C40" w:rsidRDefault="004B2939" w:rsidP="006272BC">
            <w:pPr>
              <w:jc w:val="center"/>
            </w:pPr>
            <w:r w:rsidRPr="00886C40">
              <w:t>18.</w:t>
            </w:r>
          </w:p>
        </w:tc>
        <w:tc>
          <w:tcPr>
            <w:tcW w:w="258" w:type="pct"/>
          </w:tcPr>
          <w:p w14:paraId="2DC0AFEE" w14:textId="77777777" w:rsidR="004B2939" w:rsidRPr="00886C40" w:rsidRDefault="004B2939" w:rsidP="006272BC">
            <w:pPr>
              <w:jc w:val="center"/>
            </w:pPr>
            <w:r w:rsidRPr="00886C40">
              <w:t>a.</w:t>
            </w:r>
          </w:p>
        </w:tc>
        <w:tc>
          <w:tcPr>
            <w:tcW w:w="3063" w:type="pct"/>
          </w:tcPr>
          <w:p w14:paraId="542A1A99" w14:textId="77777777" w:rsidR="004B2939" w:rsidRPr="00886C40" w:rsidRDefault="004B2939" w:rsidP="006272BC">
            <w:pPr>
              <w:jc w:val="both"/>
            </w:pPr>
            <w:r w:rsidRPr="00886C40">
              <w:t>Interpret a complete note on NCBI as the centralized resource for biological science and structural database information.</w:t>
            </w:r>
          </w:p>
        </w:tc>
        <w:tc>
          <w:tcPr>
            <w:tcW w:w="542" w:type="pct"/>
            <w:gridSpan w:val="2"/>
          </w:tcPr>
          <w:p w14:paraId="6E4B30F4" w14:textId="77777777" w:rsidR="004B2939" w:rsidRPr="00886C40" w:rsidRDefault="004B2939" w:rsidP="006272BC">
            <w:pPr>
              <w:jc w:val="center"/>
            </w:pPr>
            <w:r w:rsidRPr="00886C40">
              <w:t>CO2</w:t>
            </w:r>
          </w:p>
        </w:tc>
        <w:tc>
          <w:tcPr>
            <w:tcW w:w="467" w:type="pct"/>
          </w:tcPr>
          <w:p w14:paraId="55A1E485" w14:textId="77777777" w:rsidR="004B2939" w:rsidRPr="00886C40" w:rsidRDefault="004B2939" w:rsidP="006272BC">
            <w:pPr>
              <w:jc w:val="center"/>
            </w:pPr>
            <w:r w:rsidRPr="00886C40">
              <w:t>A</w:t>
            </w:r>
          </w:p>
        </w:tc>
        <w:tc>
          <w:tcPr>
            <w:tcW w:w="402" w:type="pct"/>
          </w:tcPr>
          <w:p w14:paraId="3EC8A11A" w14:textId="77777777" w:rsidR="004B2939" w:rsidRPr="00886C40" w:rsidRDefault="004B2939" w:rsidP="006272BC">
            <w:pPr>
              <w:jc w:val="center"/>
            </w:pPr>
            <w:r w:rsidRPr="00886C40">
              <w:t>9</w:t>
            </w:r>
          </w:p>
        </w:tc>
      </w:tr>
      <w:tr w:rsidR="004B2939" w:rsidRPr="00886C40" w14:paraId="2513A6FA" w14:textId="77777777" w:rsidTr="00F01C3B">
        <w:trPr>
          <w:trHeight w:val="397"/>
        </w:trPr>
        <w:tc>
          <w:tcPr>
            <w:tcW w:w="269" w:type="pct"/>
          </w:tcPr>
          <w:p w14:paraId="749FFD10" w14:textId="77777777" w:rsidR="004B2939" w:rsidRPr="00886C40" w:rsidRDefault="004B2939" w:rsidP="006272BC">
            <w:pPr>
              <w:jc w:val="center"/>
            </w:pPr>
          </w:p>
        </w:tc>
        <w:tc>
          <w:tcPr>
            <w:tcW w:w="258" w:type="pct"/>
          </w:tcPr>
          <w:p w14:paraId="38BC35C4" w14:textId="77777777" w:rsidR="004B2939" w:rsidRPr="00886C40" w:rsidRDefault="004B2939" w:rsidP="006272BC">
            <w:pPr>
              <w:jc w:val="center"/>
            </w:pPr>
            <w:r w:rsidRPr="00886C40">
              <w:t>b.</w:t>
            </w:r>
          </w:p>
        </w:tc>
        <w:tc>
          <w:tcPr>
            <w:tcW w:w="3063" w:type="pct"/>
          </w:tcPr>
          <w:p w14:paraId="276769DC" w14:textId="77777777" w:rsidR="004B2939" w:rsidRPr="00886C40" w:rsidRDefault="004B2939" w:rsidP="006272BC">
            <w:pPr>
              <w:jc w:val="both"/>
            </w:pPr>
            <w:r w:rsidRPr="00886C40">
              <w:t>Describe a brief note on sequence similarity search</w:t>
            </w:r>
            <w:r>
              <w:t>.</w:t>
            </w:r>
          </w:p>
        </w:tc>
        <w:tc>
          <w:tcPr>
            <w:tcW w:w="542" w:type="pct"/>
            <w:gridSpan w:val="2"/>
          </w:tcPr>
          <w:p w14:paraId="4554E59A" w14:textId="77777777" w:rsidR="004B2939" w:rsidRPr="00886C40" w:rsidRDefault="004B2939" w:rsidP="006272BC">
            <w:pPr>
              <w:jc w:val="center"/>
            </w:pPr>
            <w:r w:rsidRPr="00886C40">
              <w:t>CO2</w:t>
            </w:r>
          </w:p>
        </w:tc>
        <w:tc>
          <w:tcPr>
            <w:tcW w:w="467" w:type="pct"/>
          </w:tcPr>
          <w:p w14:paraId="64F92620" w14:textId="77777777" w:rsidR="004B2939" w:rsidRPr="00886C40" w:rsidRDefault="004B2939" w:rsidP="006272BC">
            <w:pPr>
              <w:jc w:val="center"/>
            </w:pPr>
            <w:r w:rsidRPr="00886C40">
              <w:t>A</w:t>
            </w:r>
          </w:p>
        </w:tc>
        <w:tc>
          <w:tcPr>
            <w:tcW w:w="402" w:type="pct"/>
          </w:tcPr>
          <w:p w14:paraId="45388A04" w14:textId="77777777" w:rsidR="004B2939" w:rsidRPr="00886C40" w:rsidRDefault="004B2939" w:rsidP="006272BC">
            <w:pPr>
              <w:jc w:val="center"/>
            </w:pPr>
            <w:r w:rsidRPr="00886C40">
              <w:t>3</w:t>
            </w:r>
          </w:p>
        </w:tc>
      </w:tr>
      <w:tr w:rsidR="004B2939" w:rsidRPr="00886C40" w14:paraId="5131D2C7" w14:textId="77777777" w:rsidTr="00F01C3B">
        <w:trPr>
          <w:trHeight w:val="397"/>
        </w:trPr>
        <w:tc>
          <w:tcPr>
            <w:tcW w:w="269" w:type="pct"/>
          </w:tcPr>
          <w:p w14:paraId="7DF99165" w14:textId="77777777" w:rsidR="004B2939" w:rsidRPr="00886C40" w:rsidRDefault="004B2939" w:rsidP="006272BC">
            <w:pPr>
              <w:jc w:val="center"/>
            </w:pPr>
          </w:p>
        </w:tc>
        <w:tc>
          <w:tcPr>
            <w:tcW w:w="258" w:type="pct"/>
          </w:tcPr>
          <w:p w14:paraId="6A4BC1F4" w14:textId="77777777" w:rsidR="004B2939" w:rsidRPr="00886C40" w:rsidRDefault="004B2939" w:rsidP="006272BC">
            <w:pPr>
              <w:jc w:val="center"/>
            </w:pPr>
          </w:p>
        </w:tc>
        <w:tc>
          <w:tcPr>
            <w:tcW w:w="3063" w:type="pct"/>
          </w:tcPr>
          <w:p w14:paraId="775CADFD" w14:textId="77777777" w:rsidR="004B2939" w:rsidRPr="00886C40" w:rsidRDefault="004B2939" w:rsidP="006272BC">
            <w:pPr>
              <w:jc w:val="center"/>
            </w:pPr>
          </w:p>
        </w:tc>
        <w:tc>
          <w:tcPr>
            <w:tcW w:w="542" w:type="pct"/>
            <w:gridSpan w:val="2"/>
          </w:tcPr>
          <w:p w14:paraId="398BC8E2" w14:textId="77777777" w:rsidR="004B2939" w:rsidRPr="00886C40" w:rsidRDefault="004B2939" w:rsidP="006272BC">
            <w:pPr>
              <w:jc w:val="center"/>
            </w:pPr>
          </w:p>
        </w:tc>
        <w:tc>
          <w:tcPr>
            <w:tcW w:w="467" w:type="pct"/>
          </w:tcPr>
          <w:p w14:paraId="42A65740" w14:textId="77777777" w:rsidR="004B2939" w:rsidRPr="00886C40" w:rsidRDefault="004B2939" w:rsidP="006272BC">
            <w:pPr>
              <w:jc w:val="center"/>
            </w:pPr>
          </w:p>
        </w:tc>
        <w:tc>
          <w:tcPr>
            <w:tcW w:w="402" w:type="pct"/>
          </w:tcPr>
          <w:p w14:paraId="026E013A" w14:textId="77777777" w:rsidR="004B2939" w:rsidRPr="00886C40" w:rsidRDefault="004B2939" w:rsidP="006272BC">
            <w:pPr>
              <w:jc w:val="center"/>
            </w:pPr>
          </w:p>
        </w:tc>
      </w:tr>
      <w:tr w:rsidR="004B2939" w:rsidRPr="00886C40" w14:paraId="5FB88938" w14:textId="77777777" w:rsidTr="00F01C3B">
        <w:trPr>
          <w:trHeight w:val="397"/>
        </w:trPr>
        <w:tc>
          <w:tcPr>
            <w:tcW w:w="269" w:type="pct"/>
          </w:tcPr>
          <w:p w14:paraId="7F700BC9" w14:textId="77777777" w:rsidR="004B2939" w:rsidRPr="00886C40" w:rsidRDefault="004B2939" w:rsidP="00A47C7F">
            <w:pPr>
              <w:jc w:val="center"/>
            </w:pPr>
            <w:r w:rsidRPr="00886C40">
              <w:t>19.</w:t>
            </w:r>
          </w:p>
        </w:tc>
        <w:tc>
          <w:tcPr>
            <w:tcW w:w="258" w:type="pct"/>
          </w:tcPr>
          <w:p w14:paraId="088119A8" w14:textId="77777777" w:rsidR="004B2939" w:rsidRPr="00886C40" w:rsidRDefault="004B2939" w:rsidP="00A47C7F">
            <w:pPr>
              <w:jc w:val="center"/>
            </w:pPr>
            <w:r w:rsidRPr="00886C40">
              <w:t>a.</w:t>
            </w:r>
          </w:p>
        </w:tc>
        <w:tc>
          <w:tcPr>
            <w:tcW w:w="3063" w:type="pct"/>
          </w:tcPr>
          <w:p w14:paraId="5BC1EA6B" w14:textId="77777777" w:rsidR="004B2939" w:rsidRPr="00886C40" w:rsidRDefault="004B2939" w:rsidP="00A47C7F">
            <w:pPr>
              <w:jc w:val="both"/>
            </w:pPr>
            <w:r w:rsidRPr="00886C40">
              <w:t>Compute local sequence alignment of GATGAATTCAT (sequence 1) and GACTTAC (sequence 2) and represent the final alignment. The scoring scheme is as follows: Match =5, Mismatch = -3, and Gap: -4</w:t>
            </w:r>
          </w:p>
        </w:tc>
        <w:tc>
          <w:tcPr>
            <w:tcW w:w="542" w:type="pct"/>
            <w:gridSpan w:val="2"/>
          </w:tcPr>
          <w:p w14:paraId="394AE10A" w14:textId="77777777" w:rsidR="004B2939" w:rsidRPr="00886C40" w:rsidRDefault="004B2939" w:rsidP="00A47C7F">
            <w:pPr>
              <w:jc w:val="center"/>
            </w:pPr>
            <w:r w:rsidRPr="00886C40">
              <w:t>CO3</w:t>
            </w:r>
          </w:p>
        </w:tc>
        <w:tc>
          <w:tcPr>
            <w:tcW w:w="467" w:type="pct"/>
          </w:tcPr>
          <w:p w14:paraId="08A81221" w14:textId="77777777" w:rsidR="004B2939" w:rsidRPr="00886C40" w:rsidRDefault="004B2939" w:rsidP="00A47C7F">
            <w:pPr>
              <w:jc w:val="center"/>
            </w:pPr>
            <w:r w:rsidRPr="00886C40">
              <w:t>A</w:t>
            </w:r>
          </w:p>
        </w:tc>
        <w:tc>
          <w:tcPr>
            <w:tcW w:w="402" w:type="pct"/>
          </w:tcPr>
          <w:p w14:paraId="32CC3922" w14:textId="77777777" w:rsidR="004B2939" w:rsidRPr="00886C40" w:rsidRDefault="004B2939" w:rsidP="00A47C7F">
            <w:pPr>
              <w:jc w:val="center"/>
            </w:pPr>
            <w:r w:rsidRPr="00886C40">
              <w:t>10</w:t>
            </w:r>
          </w:p>
        </w:tc>
      </w:tr>
      <w:tr w:rsidR="004B2939" w:rsidRPr="00886C40" w14:paraId="58AFD22F" w14:textId="77777777" w:rsidTr="00F01C3B">
        <w:trPr>
          <w:trHeight w:val="397"/>
        </w:trPr>
        <w:tc>
          <w:tcPr>
            <w:tcW w:w="269" w:type="pct"/>
          </w:tcPr>
          <w:p w14:paraId="45750834" w14:textId="77777777" w:rsidR="004B2939" w:rsidRPr="00886C40" w:rsidRDefault="004B2939" w:rsidP="00A47C7F">
            <w:pPr>
              <w:jc w:val="center"/>
            </w:pPr>
          </w:p>
        </w:tc>
        <w:tc>
          <w:tcPr>
            <w:tcW w:w="258" w:type="pct"/>
          </w:tcPr>
          <w:p w14:paraId="35C88B15" w14:textId="77777777" w:rsidR="004B2939" w:rsidRPr="00886C40" w:rsidRDefault="004B2939" w:rsidP="00A47C7F">
            <w:pPr>
              <w:jc w:val="center"/>
            </w:pPr>
            <w:r w:rsidRPr="00886C40">
              <w:t>b.</w:t>
            </w:r>
          </w:p>
        </w:tc>
        <w:tc>
          <w:tcPr>
            <w:tcW w:w="3063" w:type="pct"/>
          </w:tcPr>
          <w:p w14:paraId="698C7673" w14:textId="77777777" w:rsidR="004B2939" w:rsidRPr="00886C40" w:rsidRDefault="004B2939" w:rsidP="00A47C7F">
            <w:pPr>
              <w:jc w:val="both"/>
            </w:pPr>
            <w:r w:rsidRPr="00886C40">
              <w:t>Compare and contrast global vs local alignment</w:t>
            </w:r>
            <w:r>
              <w:t>.</w:t>
            </w:r>
          </w:p>
        </w:tc>
        <w:tc>
          <w:tcPr>
            <w:tcW w:w="542" w:type="pct"/>
            <w:gridSpan w:val="2"/>
          </w:tcPr>
          <w:p w14:paraId="4CA9011A" w14:textId="77777777" w:rsidR="004B2939" w:rsidRPr="00886C40" w:rsidRDefault="004B2939" w:rsidP="00A47C7F">
            <w:pPr>
              <w:jc w:val="center"/>
            </w:pPr>
            <w:r w:rsidRPr="00886C40">
              <w:t>CO3</w:t>
            </w:r>
          </w:p>
        </w:tc>
        <w:tc>
          <w:tcPr>
            <w:tcW w:w="467" w:type="pct"/>
          </w:tcPr>
          <w:p w14:paraId="0A9C2ECC" w14:textId="77777777" w:rsidR="004B2939" w:rsidRPr="00886C40" w:rsidRDefault="004B2939" w:rsidP="00A47C7F">
            <w:pPr>
              <w:jc w:val="center"/>
            </w:pPr>
            <w:r w:rsidRPr="00886C40">
              <w:t>R</w:t>
            </w:r>
          </w:p>
        </w:tc>
        <w:tc>
          <w:tcPr>
            <w:tcW w:w="402" w:type="pct"/>
          </w:tcPr>
          <w:p w14:paraId="24BBEE40" w14:textId="77777777" w:rsidR="004B2939" w:rsidRPr="00886C40" w:rsidRDefault="004B2939" w:rsidP="00A47C7F">
            <w:pPr>
              <w:jc w:val="center"/>
            </w:pPr>
            <w:r w:rsidRPr="00886C40">
              <w:t>2</w:t>
            </w:r>
          </w:p>
        </w:tc>
      </w:tr>
      <w:tr w:rsidR="004B2939" w:rsidRPr="00886C40" w14:paraId="3EE74844" w14:textId="77777777" w:rsidTr="00A47C7F">
        <w:trPr>
          <w:trHeight w:val="134"/>
        </w:trPr>
        <w:tc>
          <w:tcPr>
            <w:tcW w:w="269" w:type="pct"/>
          </w:tcPr>
          <w:p w14:paraId="6C1F331B" w14:textId="77777777" w:rsidR="004B2939" w:rsidRPr="00886C40" w:rsidRDefault="004B2939" w:rsidP="008C57B9"/>
        </w:tc>
        <w:tc>
          <w:tcPr>
            <w:tcW w:w="258" w:type="pct"/>
          </w:tcPr>
          <w:p w14:paraId="03F89171" w14:textId="77777777" w:rsidR="004B2939" w:rsidRPr="00886C40" w:rsidRDefault="004B2939" w:rsidP="008C57B9">
            <w:pPr>
              <w:jc w:val="center"/>
            </w:pPr>
          </w:p>
        </w:tc>
        <w:tc>
          <w:tcPr>
            <w:tcW w:w="3063" w:type="pct"/>
          </w:tcPr>
          <w:p w14:paraId="71F04EA0" w14:textId="77777777" w:rsidR="004B2939" w:rsidRPr="00886C40" w:rsidRDefault="004B2939" w:rsidP="008C57B9">
            <w:pPr>
              <w:jc w:val="center"/>
            </w:pPr>
          </w:p>
        </w:tc>
        <w:tc>
          <w:tcPr>
            <w:tcW w:w="542" w:type="pct"/>
            <w:gridSpan w:val="2"/>
          </w:tcPr>
          <w:p w14:paraId="2B054145" w14:textId="77777777" w:rsidR="004B2939" w:rsidRPr="00886C40" w:rsidRDefault="004B2939" w:rsidP="008C57B9">
            <w:pPr>
              <w:jc w:val="center"/>
            </w:pPr>
          </w:p>
        </w:tc>
        <w:tc>
          <w:tcPr>
            <w:tcW w:w="467" w:type="pct"/>
          </w:tcPr>
          <w:p w14:paraId="03A5B256" w14:textId="77777777" w:rsidR="004B2939" w:rsidRPr="00886C40" w:rsidRDefault="004B2939" w:rsidP="008C57B9">
            <w:pPr>
              <w:jc w:val="center"/>
            </w:pPr>
          </w:p>
        </w:tc>
        <w:tc>
          <w:tcPr>
            <w:tcW w:w="402" w:type="pct"/>
          </w:tcPr>
          <w:p w14:paraId="06B73E8D" w14:textId="77777777" w:rsidR="004B2939" w:rsidRPr="00886C40" w:rsidRDefault="004B2939" w:rsidP="008C57B9">
            <w:pPr>
              <w:jc w:val="center"/>
            </w:pPr>
          </w:p>
        </w:tc>
      </w:tr>
      <w:tr w:rsidR="004B2939" w:rsidRPr="00886C40" w14:paraId="4B57B001" w14:textId="77777777" w:rsidTr="00F01C3B">
        <w:trPr>
          <w:trHeight w:val="397"/>
        </w:trPr>
        <w:tc>
          <w:tcPr>
            <w:tcW w:w="269" w:type="pct"/>
          </w:tcPr>
          <w:p w14:paraId="49CC3683" w14:textId="77777777" w:rsidR="004B2939" w:rsidRPr="00886C40" w:rsidRDefault="004B2939" w:rsidP="008C57B9">
            <w:pPr>
              <w:jc w:val="center"/>
            </w:pPr>
            <w:r w:rsidRPr="00886C40">
              <w:t>20.</w:t>
            </w:r>
          </w:p>
        </w:tc>
        <w:tc>
          <w:tcPr>
            <w:tcW w:w="258" w:type="pct"/>
          </w:tcPr>
          <w:p w14:paraId="3A542950" w14:textId="77777777" w:rsidR="004B2939" w:rsidRPr="00886C40" w:rsidRDefault="004B2939" w:rsidP="008C57B9">
            <w:pPr>
              <w:jc w:val="center"/>
            </w:pPr>
            <w:r w:rsidRPr="00886C40">
              <w:t>a.</w:t>
            </w:r>
          </w:p>
        </w:tc>
        <w:tc>
          <w:tcPr>
            <w:tcW w:w="3063" w:type="pct"/>
          </w:tcPr>
          <w:p w14:paraId="49C1C737" w14:textId="77777777" w:rsidR="004B2939" w:rsidRPr="00886C40" w:rsidRDefault="004B2939" w:rsidP="00A47C7F">
            <w:pPr>
              <w:jc w:val="both"/>
            </w:pPr>
            <w:r w:rsidRPr="00886C40">
              <w:t>Compare maximum parsimony and maximum likelihood methods for tree building for method, advantages and limitations.</w:t>
            </w:r>
          </w:p>
        </w:tc>
        <w:tc>
          <w:tcPr>
            <w:tcW w:w="542" w:type="pct"/>
            <w:gridSpan w:val="2"/>
          </w:tcPr>
          <w:p w14:paraId="2A046B10" w14:textId="77777777" w:rsidR="004B2939" w:rsidRPr="00886C40" w:rsidRDefault="004B2939" w:rsidP="008C57B9">
            <w:pPr>
              <w:jc w:val="center"/>
            </w:pPr>
            <w:r w:rsidRPr="00886C40">
              <w:t>CO4</w:t>
            </w:r>
          </w:p>
        </w:tc>
        <w:tc>
          <w:tcPr>
            <w:tcW w:w="467" w:type="pct"/>
          </w:tcPr>
          <w:p w14:paraId="068C15BD" w14:textId="77777777" w:rsidR="004B2939" w:rsidRPr="00886C40" w:rsidRDefault="004B2939" w:rsidP="008C57B9">
            <w:pPr>
              <w:jc w:val="center"/>
            </w:pPr>
            <w:r w:rsidRPr="00886C40">
              <w:t>E</w:t>
            </w:r>
          </w:p>
        </w:tc>
        <w:tc>
          <w:tcPr>
            <w:tcW w:w="402" w:type="pct"/>
          </w:tcPr>
          <w:p w14:paraId="472AADBB" w14:textId="77777777" w:rsidR="004B2939" w:rsidRPr="00886C40" w:rsidRDefault="004B2939" w:rsidP="008C57B9">
            <w:pPr>
              <w:jc w:val="center"/>
            </w:pPr>
            <w:r w:rsidRPr="00886C40">
              <w:t>10</w:t>
            </w:r>
          </w:p>
        </w:tc>
      </w:tr>
      <w:tr w:rsidR="004B2939" w:rsidRPr="00886C40" w14:paraId="65004783" w14:textId="77777777" w:rsidTr="00F01C3B">
        <w:trPr>
          <w:trHeight w:val="397"/>
        </w:trPr>
        <w:tc>
          <w:tcPr>
            <w:tcW w:w="269" w:type="pct"/>
          </w:tcPr>
          <w:p w14:paraId="7E0804BB" w14:textId="77777777" w:rsidR="004B2939" w:rsidRPr="00886C40" w:rsidRDefault="004B2939" w:rsidP="008C57B9">
            <w:pPr>
              <w:jc w:val="center"/>
            </w:pPr>
          </w:p>
        </w:tc>
        <w:tc>
          <w:tcPr>
            <w:tcW w:w="258" w:type="pct"/>
          </w:tcPr>
          <w:p w14:paraId="14AA6921" w14:textId="77777777" w:rsidR="004B2939" w:rsidRPr="00886C40" w:rsidRDefault="004B2939" w:rsidP="008C57B9">
            <w:pPr>
              <w:jc w:val="center"/>
            </w:pPr>
            <w:r w:rsidRPr="00886C40">
              <w:t>b.</w:t>
            </w:r>
          </w:p>
        </w:tc>
        <w:tc>
          <w:tcPr>
            <w:tcW w:w="3063" w:type="pct"/>
          </w:tcPr>
          <w:p w14:paraId="688FDFBE" w14:textId="77777777" w:rsidR="004B2939" w:rsidRPr="00886C40" w:rsidRDefault="004B2939" w:rsidP="008C57B9">
            <w:pPr>
              <w:jc w:val="both"/>
              <w:rPr>
                <w:bCs/>
              </w:rPr>
            </w:pPr>
            <w:r w:rsidRPr="00886C40">
              <w:rPr>
                <w:bCs/>
              </w:rPr>
              <w:t>Explain the role of DNA microarray in bioinformatics</w:t>
            </w:r>
            <w:r>
              <w:rPr>
                <w:bCs/>
              </w:rPr>
              <w:t>.</w:t>
            </w:r>
          </w:p>
        </w:tc>
        <w:tc>
          <w:tcPr>
            <w:tcW w:w="542" w:type="pct"/>
            <w:gridSpan w:val="2"/>
          </w:tcPr>
          <w:p w14:paraId="7287642C" w14:textId="77777777" w:rsidR="004B2939" w:rsidRPr="00886C40" w:rsidRDefault="004B2939" w:rsidP="008C57B9">
            <w:pPr>
              <w:jc w:val="center"/>
            </w:pPr>
            <w:r w:rsidRPr="00886C40">
              <w:t>CO4</w:t>
            </w:r>
          </w:p>
        </w:tc>
        <w:tc>
          <w:tcPr>
            <w:tcW w:w="467" w:type="pct"/>
          </w:tcPr>
          <w:p w14:paraId="4F1AD841" w14:textId="77777777" w:rsidR="004B2939" w:rsidRPr="00886C40" w:rsidRDefault="004B2939" w:rsidP="008C57B9">
            <w:pPr>
              <w:jc w:val="center"/>
            </w:pPr>
            <w:r w:rsidRPr="00886C40">
              <w:t>R</w:t>
            </w:r>
          </w:p>
        </w:tc>
        <w:tc>
          <w:tcPr>
            <w:tcW w:w="402" w:type="pct"/>
          </w:tcPr>
          <w:p w14:paraId="53E72196" w14:textId="77777777" w:rsidR="004B2939" w:rsidRPr="00886C40" w:rsidRDefault="004B2939" w:rsidP="008C57B9">
            <w:pPr>
              <w:jc w:val="center"/>
            </w:pPr>
            <w:r w:rsidRPr="00886C40">
              <w:t>2</w:t>
            </w:r>
          </w:p>
        </w:tc>
      </w:tr>
      <w:tr w:rsidR="004B2939" w:rsidRPr="00886C40" w14:paraId="1A8A979B" w14:textId="77777777" w:rsidTr="00A47C7F">
        <w:trPr>
          <w:trHeight w:val="70"/>
        </w:trPr>
        <w:tc>
          <w:tcPr>
            <w:tcW w:w="269" w:type="pct"/>
          </w:tcPr>
          <w:p w14:paraId="56C46C7E" w14:textId="77777777" w:rsidR="004B2939" w:rsidRPr="00886C40" w:rsidRDefault="004B2939" w:rsidP="008C57B9">
            <w:pPr>
              <w:jc w:val="center"/>
            </w:pPr>
          </w:p>
        </w:tc>
        <w:tc>
          <w:tcPr>
            <w:tcW w:w="258" w:type="pct"/>
          </w:tcPr>
          <w:p w14:paraId="4882F9EF" w14:textId="77777777" w:rsidR="004B2939" w:rsidRPr="00886C40" w:rsidRDefault="004B2939" w:rsidP="008C57B9">
            <w:pPr>
              <w:jc w:val="center"/>
            </w:pPr>
          </w:p>
        </w:tc>
        <w:tc>
          <w:tcPr>
            <w:tcW w:w="3063" w:type="pct"/>
          </w:tcPr>
          <w:p w14:paraId="63BB2FB2" w14:textId="77777777" w:rsidR="004B2939" w:rsidRPr="00886C40" w:rsidRDefault="004B2939" w:rsidP="008C57B9">
            <w:pPr>
              <w:jc w:val="center"/>
            </w:pPr>
          </w:p>
        </w:tc>
        <w:tc>
          <w:tcPr>
            <w:tcW w:w="542" w:type="pct"/>
            <w:gridSpan w:val="2"/>
          </w:tcPr>
          <w:p w14:paraId="1F21B2C2" w14:textId="77777777" w:rsidR="004B2939" w:rsidRPr="00886C40" w:rsidRDefault="004B2939" w:rsidP="008C57B9">
            <w:pPr>
              <w:jc w:val="center"/>
            </w:pPr>
          </w:p>
        </w:tc>
        <w:tc>
          <w:tcPr>
            <w:tcW w:w="467" w:type="pct"/>
          </w:tcPr>
          <w:p w14:paraId="6AD36FF3" w14:textId="77777777" w:rsidR="004B2939" w:rsidRPr="00886C40" w:rsidRDefault="004B2939" w:rsidP="008C57B9">
            <w:pPr>
              <w:jc w:val="center"/>
            </w:pPr>
          </w:p>
        </w:tc>
        <w:tc>
          <w:tcPr>
            <w:tcW w:w="402" w:type="pct"/>
          </w:tcPr>
          <w:p w14:paraId="4C7AB550" w14:textId="77777777" w:rsidR="004B2939" w:rsidRPr="00886C40" w:rsidRDefault="004B2939" w:rsidP="008C57B9">
            <w:pPr>
              <w:jc w:val="center"/>
            </w:pPr>
          </w:p>
        </w:tc>
      </w:tr>
      <w:tr w:rsidR="004B2939" w:rsidRPr="00886C40" w14:paraId="127038BE" w14:textId="77777777" w:rsidTr="00F01C3B">
        <w:trPr>
          <w:trHeight w:val="397"/>
        </w:trPr>
        <w:tc>
          <w:tcPr>
            <w:tcW w:w="269" w:type="pct"/>
          </w:tcPr>
          <w:p w14:paraId="51E6CB1B" w14:textId="77777777" w:rsidR="004B2939" w:rsidRPr="00886C40" w:rsidRDefault="004B2939" w:rsidP="008C57B9">
            <w:pPr>
              <w:jc w:val="center"/>
            </w:pPr>
            <w:r w:rsidRPr="00886C40">
              <w:t>21.</w:t>
            </w:r>
          </w:p>
        </w:tc>
        <w:tc>
          <w:tcPr>
            <w:tcW w:w="258" w:type="pct"/>
          </w:tcPr>
          <w:p w14:paraId="1E0AB4AF" w14:textId="77777777" w:rsidR="004B2939" w:rsidRPr="00886C40" w:rsidRDefault="004B2939" w:rsidP="008C57B9">
            <w:pPr>
              <w:jc w:val="center"/>
            </w:pPr>
            <w:r w:rsidRPr="00886C40">
              <w:t>a.</w:t>
            </w:r>
          </w:p>
        </w:tc>
        <w:tc>
          <w:tcPr>
            <w:tcW w:w="3063" w:type="pct"/>
          </w:tcPr>
          <w:p w14:paraId="1BC26A4E" w14:textId="77777777" w:rsidR="004B2939" w:rsidRPr="00886C40" w:rsidRDefault="004B2939" w:rsidP="008C57B9">
            <w:pPr>
              <w:jc w:val="both"/>
            </w:pPr>
            <w:r w:rsidRPr="00886C40">
              <w:t>Analyze how protein structure prediction methods are useful for research and also explain the most accurate protein structure prediction method.</w:t>
            </w:r>
          </w:p>
        </w:tc>
        <w:tc>
          <w:tcPr>
            <w:tcW w:w="542" w:type="pct"/>
            <w:gridSpan w:val="2"/>
          </w:tcPr>
          <w:p w14:paraId="0C74E5D1" w14:textId="77777777" w:rsidR="004B2939" w:rsidRPr="00886C40" w:rsidRDefault="004B2939" w:rsidP="008C57B9">
            <w:pPr>
              <w:jc w:val="center"/>
            </w:pPr>
            <w:r w:rsidRPr="00886C40">
              <w:t>CO5</w:t>
            </w:r>
          </w:p>
        </w:tc>
        <w:tc>
          <w:tcPr>
            <w:tcW w:w="467" w:type="pct"/>
          </w:tcPr>
          <w:p w14:paraId="7BA12E3B" w14:textId="77777777" w:rsidR="004B2939" w:rsidRPr="00886C40" w:rsidRDefault="004B2939" w:rsidP="008C57B9">
            <w:pPr>
              <w:jc w:val="center"/>
            </w:pPr>
            <w:r w:rsidRPr="00886C40">
              <w:t>An</w:t>
            </w:r>
          </w:p>
        </w:tc>
        <w:tc>
          <w:tcPr>
            <w:tcW w:w="402" w:type="pct"/>
          </w:tcPr>
          <w:p w14:paraId="71778D2F" w14:textId="77777777" w:rsidR="004B2939" w:rsidRPr="00886C40" w:rsidRDefault="004B2939" w:rsidP="008C57B9">
            <w:pPr>
              <w:jc w:val="center"/>
            </w:pPr>
            <w:r w:rsidRPr="00886C40">
              <w:t>9</w:t>
            </w:r>
          </w:p>
        </w:tc>
      </w:tr>
      <w:tr w:rsidR="004B2939" w:rsidRPr="00886C40" w14:paraId="34EB3E02" w14:textId="77777777" w:rsidTr="00F01C3B">
        <w:trPr>
          <w:trHeight w:val="397"/>
        </w:trPr>
        <w:tc>
          <w:tcPr>
            <w:tcW w:w="269" w:type="pct"/>
          </w:tcPr>
          <w:p w14:paraId="763D7D74" w14:textId="77777777" w:rsidR="004B2939" w:rsidRPr="00886C40" w:rsidRDefault="004B2939" w:rsidP="008C57B9">
            <w:pPr>
              <w:jc w:val="center"/>
            </w:pPr>
          </w:p>
        </w:tc>
        <w:tc>
          <w:tcPr>
            <w:tcW w:w="258" w:type="pct"/>
          </w:tcPr>
          <w:p w14:paraId="3002C054" w14:textId="77777777" w:rsidR="004B2939" w:rsidRPr="00886C40" w:rsidRDefault="004B2939" w:rsidP="008C57B9">
            <w:pPr>
              <w:jc w:val="center"/>
            </w:pPr>
            <w:r w:rsidRPr="00886C40">
              <w:t>b.</w:t>
            </w:r>
          </w:p>
        </w:tc>
        <w:tc>
          <w:tcPr>
            <w:tcW w:w="3063" w:type="pct"/>
          </w:tcPr>
          <w:p w14:paraId="749933A6" w14:textId="77777777" w:rsidR="004B2939" w:rsidRPr="00886C40" w:rsidRDefault="004B2939" w:rsidP="008C57B9">
            <w:pPr>
              <w:jc w:val="both"/>
            </w:pPr>
            <w:r w:rsidRPr="00886C40">
              <w:t>Define threading with examples</w:t>
            </w:r>
            <w:r>
              <w:t>.</w:t>
            </w:r>
          </w:p>
        </w:tc>
        <w:tc>
          <w:tcPr>
            <w:tcW w:w="542" w:type="pct"/>
            <w:gridSpan w:val="2"/>
          </w:tcPr>
          <w:p w14:paraId="345F5F0B" w14:textId="77777777" w:rsidR="004B2939" w:rsidRPr="00886C40" w:rsidRDefault="004B2939" w:rsidP="008C57B9">
            <w:pPr>
              <w:jc w:val="center"/>
            </w:pPr>
            <w:r w:rsidRPr="00886C40">
              <w:t>CO5</w:t>
            </w:r>
          </w:p>
        </w:tc>
        <w:tc>
          <w:tcPr>
            <w:tcW w:w="467" w:type="pct"/>
          </w:tcPr>
          <w:p w14:paraId="49CDE6A9" w14:textId="77777777" w:rsidR="004B2939" w:rsidRPr="00886C40" w:rsidRDefault="004B2939" w:rsidP="008C57B9">
            <w:pPr>
              <w:jc w:val="center"/>
            </w:pPr>
            <w:r w:rsidRPr="00886C40">
              <w:t>An</w:t>
            </w:r>
          </w:p>
        </w:tc>
        <w:tc>
          <w:tcPr>
            <w:tcW w:w="402" w:type="pct"/>
          </w:tcPr>
          <w:p w14:paraId="7B16CE0A" w14:textId="77777777" w:rsidR="004B2939" w:rsidRPr="00886C40" w:rsidRDefault="004B2939" w:rsidP="008C57B9">
            <w:pPr>
              <w:jc w:val="center"/>
            </w:pPr>
            <w:r w:rsidRPr="00886C40">
              <w:t>3</w:t>
            </w:r>
          </w:p>
        </w:tc>
      </w:tr>
      <w:tr w:rsidR="004B2939" w:rsidRPr="00886C40" w14:paraId="3F57401C" w14:textId="77777777" w:rsidTr="00F01C3B">
        <w:trPr>
          <w:trHeight w:val="397"/>
        </w:trPr>
        <w:tc>
          <w:tcPr>
            <w:tcW w:w="269" w:type="pct"/>
          </w:tcPr>
          <w:p w14:paraId="3FB6AD9D" w14:textId="77777777" w:rsidR="004B2939" w:rsidRPr="00886C40" w:rsidRDefault="004B2939" w:rsidP="008C57B9">
            <w:pPr>
              <w:jc w:val="center"/>
            </w:pPr>
          </w:p>
        </w:tc>
        <w:tc>
          <w:tcPr>
            <w:tcW w:w="258" w:type="pct"/>
          </w:tcPr>
          <w:p w14:paraId="5E2F4689" w14:textId="77777777" w:rsidR="004B2939" w:rsidRPr="00886C40" w:rsidRDefault="004B2939" w:rsidP="008C57B9">
            <w:pPr>
              <w:jc w:val="center"/>
            </w:pPr>
          </w:p>
        </w:tc>
        <w:tc>
          <w:tcPr>
            <w:tcW w:w="3063" w:type="pct"/>
          </w:tcPr>
          <w:p w14:paraId="56B1E231" w14:textId="77777777" w:rsidR="004B2939" w:rsidRPr="00886C40" w:rsidRDefault="004B2939" w:rsidP="008C57B9">
            <w:pPr>
              <w:jc w:val="center"/>
            </w:pPr>
          </w:p>
        </w:tc>
        <w:tc>
          <w:tcPr>
            <w:tcW w:w="542" w:type="pct"/>
            <w:gridSpan w:val="2"/>
          </w:tcPr>
          <w:p w14:paraId="013F4546" w14:textId="77777777" w:rsidR="004B2939" w:rsidRPr="00886C40" w:rsidRDefault="004B2939" w:rsidP="008C57B9">
            <w:pPr>
              <w:jc w:val="center"/>
            </w:pPr>
          </w:p>
        </w:tc>
        <w:tc>
          <w:tcPr>
            <w:tcW w:w="467" w:type="pct"/>
          </w:tcPr>
          <w:p w14:paraId="73514F3D" w14:textId="77777777" w:rsidR="004B2939" w:rsidRPr="00886C40" w:rsidRDefault="004B2939" w:rsidP="008C57B9">
            <w:pPr>
              <w:jc w:val="center"/>
            </w:pPr>
          </w:p>
        </w:tc>
        <w:tc>
          <w:tcPr>
            <w:tcW w:w="402" w:type="pct"/>
          </w:tcPr>
          <w:p w14:paraId="1159DBF0" w14:textId="77777777" w:rsidR="004B2939" w:rsidRPr="00886C40" w:rsidRDefault="004B2939" w:rsidP="008C57B9">
            <w:pPr>
              <w:jc w:val="center"/>
            </w:pPr>
          </w:p>
        </w:tc>
      </w:tr>
      <w:tr w:rsidR="004B2939" w:rsidRPr="00886C40" w14:paraId="3D2775BD" w14:textId="77777777" w:rsidTr="00F01C3B">
        <w:trPr>
          <w:trHeight w:val="397"/>
        </w:trPr>
        <w:tc>
          <w:tcPr>
            <w:tcW w:w="269" w:type="pct"/>
          </w:tcPr>
          <w:p w14:paraId="11433550" w14:textId="77777777" w:rsidR="004B2939" w:rsidRPr="00886C40" w:rsidRDefault="004B2939" w:rsidP="008C57B9">
            <w:pPr>
              <w:jc w:val="center"/>
            </w:pPr>
            <w:r w:rsidRPr="00886C40">
              <w:t>22.</w:t>
            </w:r>
          </w:p>
        </w:tc>
        <w:tc>
          <w:tcPr>
            <w:tcW w:w="258" w:type="pct"/>
          </w:tcPr>
          <w:p w14:paraId="5A60E7F2" w14:textId="77777777" w:rsidR="004B2939" w:rsidRPr="00886C40" w:rsidRDefault="004B2939" w:rsidP="008C57B9">
            <w:pPr>
              <w:jc w:val="center"/>
              <w:rPr>
                <w:highlight w:val="yellow"/>
              </w:rPr>
            </w:pPr>
          </w:p>
        </w:tc>
        <w:tc>
          <w:tcPr>
            <w:tcW w:w="3063" w:type="pct"/>
          </w:tcPr>
          <w:p w14:paraId="52AF1D5C" w14:textId="77777777" w:rsidR="004B2939" w:rsidRPr="00886C40" w:rsidRDefault="004B2939" w:rsidP="008C57B9">
            <w:pPr>
              <w:jc w:val="both"/>
            </w:pPr>
            <w:r w:rsidRPr="00886C40">
              <w:t>Explain Microarray methodology and clustering types and techniques.</w:t>
            </w:r>
          </w:p>
        </w:tc>
        <w:tc>
          <w:tcPr>
            <w:tcW w:w="542" w:type="pct"/>
            <w:gridSpan w:val="2"/>
          </w:tcPr>
          <w:p w14:paraId="23062239" w14:textId="77777777" w:rsidR="004B2939" w:rsidRPr="00886C40" w:rsidRDefault="004B2939" w:rsidP="008C57B9">
            <w:pPr>
              <w:jc w:val="center"/>
            </w:pPr>
            <w:r w:rsidRPr="00886C40">
              <w:t>CO6</w:t>
            </w:r>
          </w:p>
        </w:tc>
        <w:tc>
          <w:tcPr>
            <w:tcW w:w="467" w:type="pct"/>
          </w:tcPr>
          <w:p w14:paraId="3D5BA958" w14:textId="77777777" w:rsidR="004B2939" w:rsidRPr="00886C40" w:rsidRDefault="004B2939" w:rsidP="008C57B9">
            <w:pPr>
              <w:jc w:val="center"/>
            </w:pPr>
            <w:r w:rsidRPr="00886C40">
              <w:t>An</w:t>
            </w:r>
          </w:p>
        </w:tc>
        <w:tc>
          <w:tcPr>
            <w:tcW w:w="402" w:type="pct"/>
          </w:tcPr>
          <w:p w14:paraId="007C5722" w14:textId="77777777" w:rsidR="004B2939" w:rsidRPr="00886C40" w:rsidRDefault="004B2939" w:rsidP="008C57B9">
            <w:pPr>
              <w:jc w:val="center"/>
            </w:pPr>
            <w:r w:rsidRPr="00886C40">
              <w:t>10</w:t>
            </w:r>
          </w:p>
        </w:tc>
      </w:tr>
      <w:tr w:rsidR="004B2939" w:rsidRPr="00886C40" w14:paraId="0334712F" w14:textId="77777777" w:rsidTr="00F01C3B">
        <w:trPr>
          <w:trHeight w:val="397"/>
        </w:trPr>
        <w:tc>
          <w:tcPr>
            <w:tcW w:w="269" w:type="pct"/>
          </w:tcPr>
          <w:p w14:paraId="2DDCAAF4" w14:textId="77777777" w:rsidR="004B2939" w:rsidRPr="00886C40" w:rsidRDefault="004B2939" w:rsidP="008C57B9">
            <w:pPr>
              <w:jc w:val="center"/>
            </w:pPr>
          </w:p>
        </w:tc>
        <w:tc>
          <w:tcPr>
            <w:tcW w:w="258" w:type="pct"/>
          </w:tcPr>
          <w:p w14:paraId="05972909" w14:textId="77777777" w:rsidR="004B2939" w:rsidRPr="00886C40" w:rsidRDefault="004B2939" w:rsidP="008C57B9">
            <w:pPr>
              <w:jc w:val="center"/>
              <w:rPr>
                <w:highlight w:val="yellow"/>
              </w:rPr>
            </w:pPr>
          </w:p>
        </w:tc>
        <w:tc>
          <w:tcPr>
            <w:tcW w:w="3063" w:type="pct"/>
          </w:tcPr>
          <w:p w14:paraId="130E024F" w14:textId="77777777" w:rsidR="004B2939" w:rsidRPr="00886C40" w:rsidRDefault="004B2939" w:rsidP="00A47C7F">
            <w:r w:rsidRPr="00886C40">
              <w:t>Describe a note on the concept of gap penalty.</w:t>
            </w:r>
          </w:p>
        </w:tc>
        <w:tc>
          <w:tcPr>
            <w:tcW w:w="542" w:type="pct"/>
            <w:gridSpan w:val="2"/>
          </w:tcPr>
          <w:p w14:paraId="1B7B417B" w14:textId="77777777" w:rsidR="004B2939" w:rsidRPr="00886C40" w:rsidRDefault="004B2939" w:rsidP="008C57B9">
            <w:pPr>
              <w:jc w:val="center"/>
            </w:pPr>
            <w:r w:rsidRPr="00886C40">
              <w:t>CO6</w:t>
            </w:r>
          </w:p>
        </w:tc>
        <w:tc>
          <w:tcPr>
            <w:tcW w:w="467" w:type="pct"/>
          </w:tcPr>
          <w:p w14:paraId="628BC8AC" w14:textId="77777777" w:rsidR="004B2939" w:rsidRPr="00886C40" w:rsidRDefault="004B2939" w:rsidP="008C57B9">
            <w:pPr>
              <w:jc w:val="center"/>
            </w:pPr>
            <w:r w:rsidRPr="00886C40">
              <w:t>A</w:t>
            </w:r>
          </w:p>
        </w:tc>
        <w:tc>
          <w:tcPr>
            <w:tcW w:w="402" w:type="pct"/>
          </w:tcPr>
          <w:p w14:paraId="279E6925" w14:textId="77777777" w:rsidR="004B2939" w:rsidRPr="00886C40" w:rsidRDefault="004B2939" w:rsidP="008C57B9">
            <w:pPr>
              <w:jc w:val="center"/>
            </w:pPr>
            <w:r w:rsidRPr="00886C40">
              <w:t>2</w:t>
            </w:r>
          </w:p>
        </w:tc>
      </w:tr>
      <w:tr w:rsidR="004B2939" w:rsidRPr="00886C40" w14:paraId="2791243F" w14:textId="77777777" w:rsidTr="00A47C7F">
        <w:trPr>
          <w:trHeight w:val="131"/>
        </w:trPr>
        <w:tc>
          <w:tcPr>
            <w:tcW w:w="269" w:type="pct"/>
          </w:tcPr>
          <w:p w14:paraId="0DE6C928" w14:textId="77777777" w:rsidR="004B2939" w:rsidRPr="00886C40" w:rsidRDefault="004B2939" w:rsidP="008C57B9">
            <w:pPr>
              <w:jc w:val="center"/>
            </w:pPr>
          </w:p>
        </w:tc>
        <w:tc>
          <w:tcPr>
            <w:tcW w:w="258" w:type="pct"/>
          </w:tcPr>
          <w:p w14:paraId="69BFB608" w14:textId="77777777" w:rsidR="004B2939" w:rsidRPr="00886C40" w:rsidRDefault="004B2939" w:rsidP="008C57B9">
            <w:pPr>
              <w:jc w:val="center"/>
              <w:rPr>
                <w:highlight w:val="yellow"/>
              </w:rPr>
            </w:pPr>
          </w:p>
        </w:tc>
        <w:tc>
          <w:tcPr>
            <w:tcW w:w="3063" w:type="pct"/>
          </w:tcPr>
          <w:p w14:paraId="7AB75214" w14:textId="77777777" w:rsidR="004B2939" w:rsidRPr="00886C40" w:rsidRDefault="004B2939" w:rsidP="008C57B9">
            <w:pPr>
              <w:jc w:val="center"/>
            </w:pPr>
          </w:p>
        </w:tc>
        <w:tc>
          <w:tcPr>
            <w:tcW w:w="542" w:type="pct"/>
            <w:gridSpan w:val="2"/>
          </w:tcPr>
          <w:p w14:paraId="65D4CF29" w14:textId="77777777" w:rsidR="004B2939" w:rsidRPr="00886C40" w:rsidRDefault="004B2939" w:rsidP="008C57B9">
            <w:pPr>
              <w:jc w:val="center"/>
            </w:pPr>
          </w:p>
        </w:tc>
        <w:tc>
          <w:tcPr>
            <w:tcW w:w="467" w:type="pct"/>
          </w:tcPr>
          <w:p w14:paraId="301C4883" w14:textId="77777777" w:rsidR="004B2939" w:rsidRPr="00886C40" w:rsidRDefault="004B2939" w:rsidP="008C57B9">
            <w:pPr>
              <w:jc w:val="center"/>
            </w:pPr>
          </w:p>
        </w:tc>
        <w:tc>
          <w:tcPr>
            <w:tcW w:w="402" w:type="pct"/>
          </w:tcPr>
          <w:p w14:paraId="4816A3A7" w14:textId="77777777" w:rsidR="004B2939" w:rsidRPr="00886C40" w:rsidRDefault="004B2939" w:rsidP="008C57B9">
            <w:pPr>
              <w:jc w:val="center"/>
            </w:pPr>
          </w:p>
        </w:tc>
      </w:tr>
      <w:tr w:rsidR="004B2939" w:rsidRPr="00886C40" w14:paraId="4A810DFF" w14:textId="77777777" w:rsidTr="00F01C3B">
        <w:trPr>
          <w:trHeight w:val="397"/>
        </w:trPr>
        <w:tc>
          <w:tcPr>
            <w:tcW w:w="269" w:type="pct"/>
          </w:tcPr>
          <w:p w14:paraId="062851EB" w14:textId="77777777" w:rsidR="004B2939" w:rsidRPr="00886C40" w:rsidRDefault="004B2939" w:rsidP="008C57B9">
            <w:pPr>
              <w:jc w:val="center"/>
            </w:pPr>
            <w:r w:rsidRPr="00886C40">
              <w:t>23.</w:t>
            </w:r>
          </w:p>
        </w:tc>
        <w:tc>
          <w:tcPr>
            <w:tcW w:w="258" w:type="pct"/>
          </w:tcPr>
          <w:p w14:paraId="53DB4D5B" w14:textId="77777777" w:rsidR="004B2939" w:rsidRPr="00886C40" w:rsidRDefault="004B2939" w:rsidP="008C57B9">
            <w:pPr>
              <w:jc w:val="center"/>
            </w:pPr>
            <w:r w:rsidRPr="00886C40">
              <w:t>a.</w:t>
            </w:r>
          </w:p>
        </w:tc>
        <w:tc>
          <w:tcPr>
            <w:tcW w:w="3063" w:type="pct"/>
          </w:tcPr>
          <w:p w14:paraId="1F33839D" w14:textId="77777777" w:rsidR="004B2939" w:rsidRPr="00886C40" w:rsidRDefault="004B2939" w:rsidP="00A47C7F">
            <w:pPr>
              <w:jc w:val="both"/>
            </w:pPr>
            <w:r w:rsidRPr="00886C40">
              <w:t>Explain the process of Ab initio protein modeling.</w:t>
            </w:r>
          </w:p>
        </w:tc>
        <w:tc>
          <w:tcPr>
            <w:tcW w:w="542" w:type="pct"/>
            <w:gridSpan w:val="2"/>
          </w:tcPr>
          <w:p w14:paraId="164CD290" w14:textId="77777777" w:rsidR="004B2939" w:rsidRPr="00886C40" w:rsidRDefault="004B2939" w:rsidP="008C57B9">
            <w:pPr>
              <w:jc w:val="center"/>
            </w:pPr>
            <w:r w:rsidRPr="00886C40">
              <w:t>CO5</w:t>
            </w:r>
          </w:p>
        </w:tc>
        <w:tc>
          <w:tcPr>
            <w:tcW w:w="467" w:type="pct"/>
          </w:tcPr>
          <w:p w14:paraId="1C369E74" w14:textId="77777777" w:rsidR="004B2939" w:rsidRPr="00886C40" w:rsidRDefault="004B2939" w:rsidP="008C57B9">
            <w:pPr>
              <w:jc w:val="center"/>
            </w:pPr>
            <w:r w:rsidRPr="00886C40">
              <w:t>An</w:t>
            </w:r>
          </w:p>
        </w:tc>
        <w:tc>
          <w:tcPr>
            <w:tcW w:w="402" w:type="pct"/>
          </w:tcPr>
          <w:p w14:paraId="76698E32" w14:textId="77777777" w:rsidR="004B2939" w:rsidRPr="00886C40" w:rsidRDefault="004B2939" w:rsidP="008C57B9">
            <w:pPr>
              <w:jc w:val="center"/>
            </w:pPr>
            <w:r w:rsidRPr="00886C40">
              <w:t>7</w:t>
            </w:r>
          </w:p>
        </w:tc>
      </w:tr>
      <w:tr w:rsidR="004B2939" w:rsidRPr="00886C40" w14:paraId="12C4F0F7" w14:textId="77777777" w:rsidTr="00F01C3B">
        <w:trPr>
          <w:trHeight w:val="397"/>
        </w:trPr>
        <w:tc>
          <w:tcPr>
            <w:tcW w:w="269" w:type="pct"/>
          </w:tcPr>
          <w:p w14:paraId="5402D6F6" w14:textId="77777777" w:rsidR="004B2939" w:rsidRPr="00886C40" w:rsidRDefault="004B2939" w:rsidP="008C57B9">
            <w:pPr>
              <w:jc w:val="center"/>
            </w:pPr>
          </w:p>
        </w:tc>
        <w:tc>
          <w:tcPr>
            <w:tcW w:w="258" w:type="pct"/>
          </w:tcPr>
          <w:p w14:paraId="0BFD87B8" w14:textId="77777777" w:rsidR="004B2939" w:rsidRPr="00886C40" w:rsidRDefault="004B2939" w:rsidP="008C57B9">
            <w:pPr>
              <w:jc w:val="center"/>
            </w:pPr>
            <w:r w:rsidRPr="00886C40">
              <w:t>b.</w:t>
            </w:r>
          </w:p>
        </w:tc>
        <w:tc>
          <w:tcPr>
            <w:tcW w:w="3063" w:type="pct"/>
          </w:tcPr>
          <w:p w14:paraId="184C43FC" w14:textId="77777777" w:rsidR="004B2939" w:rsidRPr="00886C40" w:rsidRDefault="004B2939" w:rsidP="008C57B9">
            <w:pPr>
              <w:jc w:val="both"/>
              <w:rPr>
                <w:bCs/>
              </w:rPr>
            </w:pPr>
            <w:r w:rsidRPr="00886C40">
              <w:t>Differentiate between global and local alignment.</w:t>
            </w:r>
          </w:p>
        </w:tc>
        <w:tc>
          <w:tcPr>
            <w:tcW w:w="542" w:type="pct"/>
            <w:gridSpan w:val="2"/>
          </w:tcPr>
          <w:p w14:paraId="40D8DF7B" w14:textId="77777777" w:rsidR="004B2939" w:rsidRPr="00886C40" w:rsidRDefault="004B2939" w:rsidP="008C57B9">
            <w:pPr>
              <w:jc w:val="center"/>
            </w:pPr>
            <w:r w:rsidRPr="00886C40">
              <w:t>CO3</w:t>
            </w:r>
          </w:p>
        </w:tc>
        <w:tc>
          <w:tcPr>
            <w:tcW w:w="467" w:type="pct"/>
          </w:tcPr>
          <w:p w14:paraId="5B024FB8" w14:textId="77777777" w:rsidR="004B2939" w:rsidRPr="00886C40" w:rsidRDefault="004B2939" w:rsidP="008C57B9">
            <w:pPr>
              <w:jc w:val="center"/>
            </w:pPr>
            <w:r w:rsidRPr="00886C40">
              <w:t>U</w:t>
            </w:r>
          </w:p>
        </w:tc>
        <w:tc>
          <w:tcPr>
            <w:tcW w:w="402" w:type="pct"/>
          </w:tcPr>
          <w:p w14:paraId="02B91E1D" w14:textId="77777777" w:rsidR="004B2939" w:rsidRPr="00886C40" w:rsidRDefault="004B2939" w:rsidP="008C57B9">
            <w:pPr>
              <w:jc w:val="center"/>
            </w:pPr>
            <w:r w:rsidRPr="00886C40">
              <w:t>5</w:t>
            </w:r>
          </w:p>
        </w:tc>
      </w:tr>
      <w:tr w:rsidR="004B2939" w:rsidRPr="00886C40" w14:paraId="108614C4" w14:textId="77777777" w:rsidTr="00A47C7F">
        <w:trPr>
          <w:trHeight w:val="262"/>
        </w:trPr>
        <w:tc>
          <w:tcPr>
            <w:tcW w:w="5000" w:type="pct"/>
            <w:gridSpan w:val="7"/>
            <w:vAlign w:val="center"/>
          </w:tcPr>
          <w:p w14:paraId="285CF094" w14:textId="77777777" w:rsidR="004B2939" w:rsidRPr="00886C40" w:rsidRDefault="004B2939" w:rsidP="008C57B9">
            <w:pPr>
              <w:jc w:val="center"/>
              <w:rPr>
                <w:b/>
                <w:bCs/>
              </w:rPr>
            </w:pPr>
            <w:r w:rsidRPr="00886C40">
              <w:rPr>
                <w:b/>
                <w:bCs/>
              </w:rPr>
              <w:t>COMPULSORY QUESTION</w:t>
            </w:r>
          </w:p>
        </w:tc>
      </w:tr>
      <w:tr w:rsidR="004B2939" w:rsidRPr="00886C40" w14:paraId="5DA6A720" w14:textId="77777777" w:rsidTr="00F01C3B">
        <w:trPr>
          <w:trHeight w:val="397"/>
        </w:trPr>
        <w:tc>
          <w:tcPr>
            <w:tcW w:w="269" w:type="pct"/>
          </w:tcPr>
          <w:p w14:paraId="02D7631F" w14:textId="77777777" w:rsidR="004B2939" w:rsidRPr="00886C40" w:rsidRDefault="004B2939" w:rsidP="008C57B9">
            <w:pPr>
              <w:jc w:val="center"/>
            </w:pPr>
            <w:r w:rsidRPr="00886C40">
              <w:t>24.</w:t>
            </w:r>
          </w:p>
        </w:tc>
        <w:tc>
          <w:tcPr>
            <w:tcW w:w="258" w:type="pct"/>
          </w:tcPr>
          <w:p w14:paraId="1C024D6B" w14:textId="77777777" w:rsidR="004B2939" w:rsidRPr="00886C40" w:rsidRDefault="004B2939" w:rsidP="008C57B9">
            <w:pPr>
              <w:jc w:val="center"/>
            </w:pPr>
            <w:r w:rsidRPr="00886C40">
              <w:t>a.</w:t>
            </w:r>
          </w:p>
        </w:tc>
        <w:tc>
          <w:tcPr>
            <w:tcW w:w="3063" w:type="pct"/>
          </w:tcPr>
          <w:p w14:paraId="1F60BB59" w14:textId="77777777" w:rsidR="004B2939" w:rsidRPr="00886C40" w:rsidRDefault="004B2939" w:rsidP="008C57B9">
            <w:pPr>
              <w:jc w:val="both"/>
            </w:pPr>
            <w:r w:rsidRPr="00886C40">
              <w:t>Explain the steps of drug designing using bioinformatics.</w:t>
            </w:r>
          </w:p>
        </w:tc>
        <w:tc>
          <w:tcPr>
            <w:tcW w:w="542" w:type="pct"/>
            <w:gridSpan w:val="2"/>
          </w:tcPr>
          <w:p w14:paraId="5CFFF5A9" w14:textId="77777777" w:rsidR="004B2939" w:rsidRPr="00886C40" w:rsidRDefault="004B2939" w:rsidP="008C57B9">
            <w:pPr>
              <w:jc w:val="center"/>
            </w:pPr>
            <w:r w:rsidRPr="00886C40">
              <w:t>CO6</w:t>
            </w:r>
          </w:p>
        </w:tc>
        <w:tc>
          <w:tcPr>
            <w:tcW w:w="467" w:type="pct"/>
          </w:tcPr>
          <w:p w14:paraId="6280344D" w14:textId="77777777" w:rsidR="004B2939" w:rsidRPr="00886C40" w:rsidRDefault="004B2939" w:rsidP="008C57B9">
            <w:pPr>
              <w:jc w:val="center"/>
            </w:pPr>
            <w:r w:rsidRPr="00886C40">
              <w:t>A</w:t>
            </w:r>
          </w:p>
        </w:tc>
        <w:tc>
          <w:tcPr>
            <w:tcW w:w="402" w:type="pct"/>
          </w:tcPr>
          <w:p w14:paraId="6B635AFE" w14:textId="77777777" w:rsidR="004B2939" w:rsidRPr="00886C40" w:rsidRDefault="004B2939" w:rsidP="008C57B9">
            <w:pPr>
              <w:jc w:val="center"/>
            </w:pPr>
            <w:r w:rsidRPr="00886C40">
              <w:t>10</w:t>
            </w:r>
          </w:p>
        </w:tc>
      </w:tr>
      <w:tr w:rsidR="004B2939" w:rsidRPr="00886C40" w14:paraId="3671BACA" w14:textId="77777777" w:rsidTr="00F01C3B">
        <w:trPr>
          <w:trHeight w:val="397"/>
        </w:trPr>
        <w:tc>
          <w:tcPr>
            <w:tcW w:w="269" w:type="pct"/>
          </w:tcPr>
          <w:p w14:paraId="5D666358" w14:textId="77777777" w:rsidR="004B2939" w:rsidRPr="00886C40" w:rsidRDefault="004B2939" w:rsidP="008C57B9">
            <w:pPr>
              <w:jc w:val="center"/>
            </w:pPr>
          </w:p>
        </w:tc>
        <w:tc>
          <w:tcPr>
            <w:tcW w:w="258" w:type="pct"/>
          </w:tcPr>
          <w:p w14:paraId="3BFE1650" w14:textId="77777777" w:rsidR="004B2939" w:rsidRPr="00886C40" w:rsidRDefault="004B2939" w:rsidP="008C57B9">
            <w:pPr>
              <w:jc w:val="center"/>
            </w:pPr>
            <w:r w:rsidRPr="00886C40">
              <w:t>b.</w:t>
            </w:r>
          </w:p>
        </w:tc>
        <w:tc>
          <w:tcPr>
            <w:tcW w:w="3063" w:type="pct"/>
          </w:tcPr>
          <w:p w14:paraId="1DAAD1C2" w14:textId="77777777" w:rsidR="004B2939" w:rsidRPr="00886C40" w:rsidRDefault="004B2939" w:rsidP="008C57B9">
            <w:pPr>
              <w:jc w:val="both"/>
            </w:pPr>
            <w:r w:rsidRPr="00886C40">
              <w:t>Describe few industrial applications of CADD</w:t>
            </w:r>
          </w:p>
        </w:tc>
        <w:tc>
          <w:tcPr>
            <w:tcW w:w="542" w:type="pct"/>
            <w:gridSpan w:val="2"/>
          </w:tcPr>
          <w:p w14:paraId="3D3DB906" w14:textId="77777777" w:rsidR="004B2939" w:rsidRPr="00886C40" w:rsidRDefault="004B2939" w:rsidP="008C57B9">
            <w:pPr>
              <w:jc w:val="center"/>
            </w:pPr>
            <w:r w:rsidRPr="00886C40">
              <w:t>CO6</w:t>
            </w:r>
          </w:p>
        </w:tc>
        <w:tc>
          <w:tcPr>
            <w:tcW w:w="467" w:type="pct"/>
          </w:tcPr>
          <w:p w14:paraId="03EFE1D7" w14:textId="77777777" w:rsidR="004B2939" w:rsidRPr="00886C40" w:rsidRDefault="004B2939" w:rsidP="008C57B9">
            <w:pPr>
              <w:jc w:val="center"/>
            </w:pPr>
            <w:r w:rsidRPr="00886C40">
              <w:t>U</w:t>
            </w:r>
          </w:p>
        </w:tc>
        <w:tc>
          <w:tcPr>
            <w:tcW w:w="402" w:type="pct"/>
          </w:tcPr>
          <w:p w14:paraId="24B7B399" w14:textId="77777777" w:rsidR="004B2939" w:rsidRPr="00886C40" w:rsidRDefault="004B2939" w:rsidP="008C57B9">
            <w:pPr>
              <w:jc w:val="center"/>
            </w:pPr>
            <w:r w:rsidRPr="00886C40">
              <w:t>2</w:t>
            </w:r>
          </w:p>
        </w:tc>
      </w:tr>
    </w:tbl>
    <w:p w14:paraId="4417B8CA" w14:textId="77777777" w:rsidR="004B2939" w:rsidRPr="00886C40" w:rsidRDefault="004B2939" w:rsidP="002E336A"/>
    <w:tbl>
      <w:tblPr>
        <w:tblStyle w:val="TableGrid"/>
        <w:tblW w:w="0" w:type="auto"/>
        <w:tblLook w:val="04A0" w:firstRow="1" w:lastRow="0" w:firstColumn="1" w:lastColumn="0" w:noHBand="0" w:noVBand="1"/>
      </w:tblPr>
      <w:tblGrid>
        <w:gridCol w:w="675"/>
        <w:gridCol w:w="9724"/>
      </w:tblGrid>
      <w:tr w:rsidR="004B2939" w:rsidRPr="00886C40" w14:paraId="382EDE32" w14:textId="77777777" w:rsidTr="00A47C7F">
        <w:tc>
          <w:tcPr>
            <w:tcW w:w="675" w:type="dxa"/>
          </w:tcPr>
          <w:p w14:paraId="5D18FC51" w14:textId="77777777" w:rsidR="004B2939" w:rsidRPr="00886C40" w:rsidRDefault="004B2939" w:rsidP="00A47C7F"/>
        </w:tc>
        <w:tc>
          <w:tcPr>
            <w:tcW w:w="9782" w:type="dxa"/>
          </w:tcPr>
          <w:p w14:paraId="22948E96" w14:textId="77777777" w:rsidR="004B2939" w:rsidRPr="00886C40" w:rsidRDefault="004B2939" w:rsidP="00A47C7F">
            <w:pPr>
              <w:jc w:val="center"/>
              <w:rPr>
                <w:b/>
              </w:rPr>
            </w:pPr>
            <w:r w:rsidRPr="00886C40">
              <w:rPr>
                <w:b/>
              </w:rPr>
              <w:t>COURSE OUTCOMES</w:t>
            </w:r>
          </w:p>
        </w:tc>
      </w:tr>
      <w:tr w:rsidR="004B2939" w:rsidRPr="00886C40" w14:paraId="1FEE767D" w14:textId="77777777" w:rsidTr="00A47C7F">
        <w:tc>
          <w:tcPr>
            <w:tcW w:w="675" w:type="dxa"/>
          </w:tcPr>
          <w:p w14:paraId="790EE580" w14:textId="77777777" w:rsidR="004B2939" w:rsidRPr="00886C40" w:rsidRDefault="004B2939" w:rsidP="00A47C7F">
            <w:r w:rsidRPr="00886C40">
              <w:t>CO1</w:t>
            </w:r>
          </w:p>
        </w:tc>
        <w:tc>
          <w:tcPr>
            <w:tcW w:w="9782" w:type="dxa"/>
          </w:tcPr>
          <w:p w14:paraId="4B874853" w14:textId="77777777" w:rsidR="004B2939" w:rsidRPr="00886C40" w:rsidRDefault="004B2939" w:rsidP="00A47C7F">
            <w:r w:rsidRPr="00886C40">
              <w:t>Gain knowledge on biological databases and tools.</w:t>
            </w:r>
          </w:p>
        </w:tc>
      </w:tr>
      <w:tr w:rsidR="004B2939" w:rsidRPr="00886C40" w14:paraId="6120B1BA" w14:textId="77777777" w:rsidTr="00A47C7F">
        <w:tc>
          <w:tcPr>
            <w:tcW w:w="675" w:type="dxa"/>
          </w:tcPr>
          <w:p w14:paraId="1A446730" w14:textId="77777777" w:rsidR="004B2939" w:rsidRPr="00886C40" w:rsidRDefault="004B2939" w:rsidP="00A47C7F">
            <w:r w:rsidRPr="00886C40">
              <w:t>CO2</w:t>
            </w:r>
          </w:p>
        </w:tc>
        <w:tc>
          <w:tcPr>
            <w:tcW w:w="9782" w:type="dxa"/>
          </w:tcPr>
          <w:p w14:paraId="4D3764BE" w14:textId="77777777" w:rsidR="004B2939" w:rsidRPr="00886C40" w:rsidRDefault="004B2939" w:rsidP="00A47C7F">
            <w:r w:rsidRPr="00886C40">
              <w:t>Understand the significance of biological databases and their utilization</w:t>
            </w:r>
          </w:p>
        </w:tc>
      </w:tr>
      <w:tr w:rsidR="004B2939" w:rsidRPr="00886C40" w14:paraId="008D9352" w14:textId="77777777" w:rsidTr="00A47C7F">
        <w:tc>
          <w:tcPr>
            <w:tcW w:w="675" w:type="dxa"/>
          </w:tcPr>
          <w:p w14:paraId="3E4F0B35" w14:textId="77777777" w:rsidR="004B2939" w:rsidRPr="00886C40" w:rsidRDefault="004B2939" w:rsidP="00A47C7F">
            <w:r w:rsidRPr="00886C40">
              <w:t>CO3</w:t>
            </w:r>
          </w:p>
        </w:tc>
        <w:tc>
          <w:tcPr>
            <w:tcW w:w="9782" w:type="dxa"/>
          </w:tcPr>
          <w:p w14:paraId="796DB389" w14:textId="77777777" w:rsidR="004B2939" w:rsidRPr="00886C40" w:rsidRDefault="004B2939" w:rsidP="00A47C7F">
            <w:r w:rsidRPr="00886C40">
              <w:t>Apply the knowledge of Bioinformatics skill to solve the biological problems in Genomics and Proteomics</w:t>
            </w:r>
          </w:p>
        </w:tc>
      </w:tr>
      <w:tr w:rsidR="004B2939" w:rsidRPr="00886C40" w14:paraId="216F2F95" w14:textId="77777777" w:rsidTr="00A47C7F">
        <w:tc>
          <w:tcPr>
            <w:tcW w:w="675" w:type="dxa"/>
          </w:tcPr>
          <w:p w14:paraId="525970B4" w14:textId="77777777" w:rsidR="004B2939" w:rsidRPr="00886C40" w:rsidRDefault="004B2939" w:rsidP="00A47C7F">
            <w:r w:rsidRPr="00886C40">
              <w:t>CO4</w:t>
            </w:r>
          </w:p>
        </w:tc>
        <w:tc>
          <w:tcPr>
            <w:tcW w:w="9782" w:type="dxa"/>
          </w:tcPr>
          <w:p w14:paraId="4C4580E8" w14:textId="77777777" w:rsidR="004B2939" w:rsidRPr="00886C40" w:rsidRDefault="004B2939" w:rsidP="00A47C7F">
            <w:r w:rsidRPr="00886C40">
              <w:t>Analyze different types of biological databases and resources</w:t>
            </w:r>
          </w:p>
        </w:tc>
      </w:tr>
      <w:tr w:rsidR="004B2939" w:rsidRPr="00886C40" w14:paraId="14E30974" w14:textId="77777777" w:rsidTr="00A47C7F">
        <w:tc>
          <w:tcPr>
            <w:tcW w:w="675" w:type="dxa"/>
          </w:tcPr>
          <w:p w14:paraId="41811ECD" w14:textId="77777777" w:rsidR="004B2939" w:rsidRPr="00886C40" w:rsidRDefault="004B2939" w:rsidP="00A47C7F">
            <w:r w:rsidRPr="00886C40">
              <w:t>CO5</w:t>
            </w:r>
          </w:p>
        </w:tc>
        <w:tc>
          <w:tcPr>
            <w:tcW w:w="9782" w:type="dxa"/>
          </w:tcPr>
          <w:p w14:paraId="118776BE" w14:textId="77777777" w:rsidR="004B2939" w:rsidRPr="00886C40" w:rsidRDefault="004B2939" w:rsidP="00A47C7F">
            <w:r w:rsidRPr="00886C40">
              <w:t>Evaluate the vital role drugs interacting to the target</w:t>
            </w:r>
          </w:p>
        </w:tc>
      </w:tr>
      <w:tr w:rsidR="004B2939" w:rsidRPr="00886C40" w14:paraId="18240D44" w14:textId="77777777" w:rsidTr="00A47C7F">
        <w:tc>
          <w:tcPr>
            <w:tcW w:w="675" w:type="dxa"/>
          </w:tcPr>
          <w:p w14:paraId="64EE63FB" w14:textId="77777777" w:rsidR="004B2939" w:rsidRPr="00886C40" w:rsidRDefault="004B2939" w:rsidP="00A47C7F">
            <w:r w:rsidRPr="00886C40">
              <w:t>CO6</w:t>
            </w:r>
          </w:p>
        </w:tc>
        <w:tc>
          <w:tcPr>
            <w:tcW w:w="9782" w:type="dxa"/>
          </w:tcPr>
          <w:p w14:paraId="287E80E8" w14:textId="77777777" w:rsidR="004B2939" w:rsidRPr="00886C40" w:rsidRDefault="004B2939" w:rsidP="00A47C7F">
            <w:r w:rsidRPr="00886C40">
              <w:t>Create databases and tools of Drug like molecules</w:t>
            </w:r>
          </w:p>
        </w:tc>
      </w:tr>
    </w:tbl>
    <w:p w14:paraId="3A1D9A08" w14:textId="77777777" w:rsidR="004B2939" w:rsidRPr="00886C40" w:rsidRDefault="004B2939" w:rsidP="00544C89"/>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4B2939" w:rsidRPr="00886C40" w14:paraId="67E48C95" w14:textId="77777777" w:rsidTr="00A47C7F">
        <w:tc>
          <w:tcPr>
            <w:tcW w:w="10683" w:type="dxa"/>
            <w:gridSpan w:val="8"/>
          </w:tcPr>
          <w:p w14:paraId="1CAB04D1" w14:textId="77777777" w:rsidR="004B2939" w:rsidRPr="00886C40" w:rsidRDefault="004B2939" w:rsidP="00A47C7F">
            <w:pPr>
              <w:jc w:val="center"/>
              <w:rPr>
                <w:b/>
              </w:rPr>
            </w:pPr>
            <w:r w:rsidRPr="00886C40">
              <w:rPr>
                <w:b/>
              </w:rPr>
              <w:t>Assessment Pattern as per Bloom’s Level</w:t>
            </w:r>
          </w:p>
        </w:tc>
      </w:tr>
      <w:tr w:rsidR="004B2939" w:rsidRPr="00886C40" w14:paraId="203C3DAD" w14:textId="77777777" w:rsidTr="00A47C7F">
        <w:tc>
          <w:tcPr>
            <w:tcW w:w="959" w:type="dxa"/>
          </w:tcPr>
          <w:p w14:paraId="45F214FB" w14:textId="77777777" w:rsidR="004B2939" w:rsidRPr="00886C40" w:rsidRDefault="004B2939" w:rsidP="00A47C7F">
            <w:r w:rsidRPr="00886C40">
              <w:t>CO / P</w:t>
            </w:r>
          </w:p>
        </w:tc>
        <w:tc>
          <w:tcPr>
            <w:tcW w:w="1362" w:type="dxa"/>
          </w:tcPr>
          <w:p w14:paraId="731BCDC0" w14:textId="77777777" w:rsidR="004B2939" w:rsidRPr="00886C40" w:rsidRDefault="004B2939" w:rsidP="00A47C7F">
            <w:pPr>
              <w:jc w:val="center"/>
              <w:rPr>
                <w:b/>
              </w:rPr>
            </w:pPr>
            <w:r w:rsidRPr="00886C40">
              <w:rPr>
                <w:b/>
              </w:rPr>
              <w:t>Remember</w:t>
            </w:r>
          </w:p>
        </w:tc>
        <w:tc>
          <w:tcPr>
            <w:tcW w:w="1569" w:type="dxa"/>
          </w:tcPr>
          <w:p w14:paraId="0CB14686" w14:textId="77777777" w:rsidR="004B2939" w:rsidRPr="00886C40" w:rsidRDefault="004B2939" w:rsidP="00A47C7F">
            <w:pPr>
              <w:jc w:val="center"/>
              <w:rPr>
                <w:b/>
              </w:rPr>
            </w:pPr>
            <w:r w:rsidRPr="00886C40">
              <w:rPr>
                <w:b/>
              </w:rPr>
              <w:t>Understand</w:t>
            </w:r>
          </w:p>
        </w:tc>
        <w:tc>
          <w:tcPr>
            <w:tcW w:w="1439" w:type="dxa"/>
          </w:tcPr>
          <w:p w14:paraId="07EB3B41" w14:textId="77777777" w:rsidR="004B2939" w:rsidRPr="00886C40" w:rsidRDefault="004B2939" w:rsidP="00A47C7F">
            <w:pPr>
              <w:jc w:val="center"/>
              <w:rPr>
                <w:b/>
              </w:rPr>
            </w:pPr>
            <w:r w:rsidRPr="00886C40">
              <w:rPr>
                <w:b/>
              </w:rPr>
              <w:t>Apply</w:t>
            </w:r>
          </w:p>
        </w:tc>
        <w:tc>
          <w:tcPr>
            <w:tcW w:w="1497" w:type="dxa"/>
          </w:tcPr>
          <w:p w14:paraId="664CE568" w14:textId="77777777" w:rsidR="004B2939" w:rsidRPr="00886C40" w:rsidRDefault="004B2939" w:rsidP="00A47C7F">
            <w:pPr>
              <w:jc w:val="center"/>
              <w:rPr>
                <w:b/>
              </w:rPr>
            </w:pPr>
            <w:r w:rsidRPr="00886C40">
              <w:rPr>
                <w:b/>
              </w:rPr>
              <w:t>Analyze</w:t>
            </w:r>
          </w:p>
        </w:tc>
        <w:tc>
          <w:tcPr>
            <w:tcW w:w="1375" w:type="dxa"/>
          </w:tcPr>
          <w:p w14:paraId="2F09BAD9" w14:textId="77777777" w:rsidR="004B2939" w:rsidRPr="00886C40" w:rsidRDefault="004B2939" w:rsidP="00A47C7F">
            <w:pPr>
              <w:jc w:val="center"/>
              <w:rPr>
                <w:b/>
              </w:rPr>
            </w:pPr>
            <w:r w:rsidRPr="00886C40">
              <w:rPr>
                <w:b/>
              </w:rPr>
              <w:t>Evaluate</w:t>
            </w:r>
          </w:p>
        </w:tc>
        <w:tc>
          <w:tcPr>
            <w:tcW w:w="1321" w:type="dxa"/>
          </w:tcPr>
          <w:p w14:paraId="2351D82C" w14:textId="77777777" w:rsidR="004B2939" w:rsidRPr="00886C40" w:rsidRDefault="004B2939" w:rsidP="00A47C7F">
            <w:pPr>
              <w:jc w:val="center"/>
              <w:rPr>
                <w:b/>
              </w:rPr>
            </w:pPr>
            <w:r w:rsidRPr="00886C40">
              <w:rPr>
                <w:b/>
              </w:rPr>
              <w:t>Create</w:t>
            </w:r>
          </w:p>
        </w:tc>
        <w:tc>
          <w:tcPr>
            <w:tcW w:w="1161" w:type="dxa"/>
          </w:tcPr>
          <w:p w14:paraId="15DED273" w14:textId="77777777" w:rsidR="004B2939" w:rsidRPr="00886C40" w:rsidRDefault="004B2939" w:rsidP="00A47C7F">
            <w:pPr>
              <w:jc w:val="center"/>
              <w:rPr>
                <w:b/>
              </w:rPr>
            </w:pPr>
            <w:r w:rsidRPr="00886C40">
              <w:rPr>
                <w:b/>
              </w:rPr>
              <w:t>Total</w:t>
            </w:r>
          </w:p>
        </w:tc>
      </w:tr>
      <w:tr w:rsidR="004B2939" w:rsidRPr="00886C40" w14:paraId="7B644753" w14:textId="77777777" w:rsidTr="00A47C7F">
        <w:tc>
          <w:tcPr>
            <w:tcW w:w="959" w:type="dxa"/>
          </w:tcPr>
          <w:p w14:paraId="4216DCA8" w14:textId="77777777" w:rsidR="004B2939" w:rsidRPr="00886C40" w:rsidRDefault="004B2939" w:rsidP="00A47C7F">
            <w:r w:rsidRPr="00886C40">
              <w:lastRenderedPageBreak/>
              <w:t>CO1</w:t>
            </w:r>
          </w:p>
        </w:tc>
        <w:tc>
          <w:tcPr>
            <w:tcW w:w="1362" w:type="dxa"/>
          </w:tcPr>
          <w:p w14:paraId="021BE576" w14:textId="77777777" w:rsidR="004B2939" w:rsidRPr="00886C40" w:rsidRDefault="004B2939" w:rsidP="00A47C7F">
            <w:pPr>
              <w:jc w:val="center"/>
            </w:pPr>
            <w:r w:rsidRPr="00886C40">
              <w:t>1</w:t>
            </w:r>
          </w:p>
        </w:tc>
        <w:tc>
          <w:tcPr>
            <w:tcW w:w="1569" w:type="dxa"/>
          </w:tcPr>
          <w:p w14:paraId="033E9DD6" w14:textId="77777777" w:rsidR="004B2939" w:rsidRPr="00886C40" w:rsidRDefault="004B2939" w:rsidP="00A47C7F">
            <w:pPr>
              <w:jc w:val="center"/>
            </w:pPr>
            <w:r w:rsidRPr="00886C40">
              <w:t>1</w:t>
            </w:r>
          </w:p>
        </w:tc>
        <w:tc>
          <w:tcPr>
            <w:tcW w:w="1439" w:type="dxa"/>
          </w:tcPr>
          <w:p w14:paraId="1439D68A" w14:textId="77777777" w:rsidR="004B2939" w:rsidRPr="00886C40" w:rsidRDefault="004B2939" w:rsidP="00A47C7F">
            <w:pPr>
              <w:jc w:val="center"/>
            </w:pPr>
            <w:r w:rsidRPr="00886C40">
              <w:t>15</w:t>
            </w:r>
          </w:p>
        </w:tc>
        <w:tc>
          <w:tcPr>
            <w:tcW w:w="1497" w:type="dxa"/>
          </w:tcPr>
          <w:p w14:paraId="09E834AA" w14:textId="77777777" w:rsidR="004B2939" w:rsidRPr="00886C40" w:rsidRDefault="004B2939" w:rsidP="00A47C7F">
            <w:pPr>
              <w:jc w:val="center"/>
            </w:pPr>
            <w:r w:rsidRPr="00886C40">
              <w:t>-</w:t>
            </w:r>
          </w:p>
        </w:tc>
        <w:tc>
          <w:tcPr>
            <w:tcW w:w="1375" w:type="dxa"/>
          </w:tcPr>
          <w:p w14:paraId="2C390304" w14:textId="77777777" w:rsidR="004B2939" w:rsidRPr="00886C40" w:rsidRDefault="004B2939" w:rsidP="00A47C7F">
            <w:pPr>
              <w:jc w:val="center"/>
            </w:pPr>
            <w:r w:rsidRPr="00886C40">
              <w:t>-</w:t>
            </w:r>
          </w:p>
        </w:tc>
        <w:tc>
          <w:tcPr>
            <w:tcW w:w="1321" w:type="dxa"/>
          </w:tcPr>
          <w:p w14:paraId="22358D03" w14:textId="77777777" w:rsidR="004B2939" w:rsidRPr="00886C40" w:rsidRDefault="004B2939" w:rsidP="00A47C7F">
            <w:pPr>
              <w:jc w:val="center"/>
            </w:pPr>
            <w:r w:rsidRPr="00886C40">
              <w:t>-</w:t>
            </w:r>
          </w:p>
        </w:tc>
        <w:tc>
          <w:tcPr>
            <w:tcW w:w="1161" w:type="dxa"/>
          </w:tcPr>
          <w:p w14:paraId="7B6F6435" w14:textId="77777777" w:rsidR="004B2939" w:rsidRPr="00886C40" w:rsidRDefault="004B2939" w:rsidP="00A47C7F">
            <w:pPr>
              <w:jc w:val="center"/>
            </w:pPr>
            <w:r w:rsidRPr="00886C40">
              <w:t>17</w:t>
            </w:r>
          </w:p>
        </w:tc>
      </w:tr>
      <w:tr w:rsidR="004B2939" w:rsidRPr="00886C40" w14:paraId="639F5BB0" w14:textId="77777777" w:rsidTr="00A47C7F">
        <w:tc>
          <w:tcPr>
            <w:tcW w:w="959" w:type="dxa"/>
          </w:tcPr>
          <w:p w14:paraId="511147F1" w14:textId="77777777" w:rsidR="004B2939" w:rsidRPr="00886C40" w:rsidRDefault="004B2939" w:rsidP="00A47C7F">
            <w:r w:rsidRPr="00886C40">
              <w:t>CO2</w:t>
            </w:r>
          </w:p>
        </w:tc>
        <w:tc>
          <w:tcPr>
            <w:tcW w:w="1362" w:type="dxa"/>
          </w:tcPr>
          <w:p w14:paraId="1F01CE15" w14:textId="77777777" w:rsidR="004B2939" w:rsidRPr="00886C40" w:rsidRDefault="004B2939" w:rsidP="00A47C7F">
            <w:pPr>
              <w:jc w:val="center"/>
            </w:pPr>
            <w:r w:rsidRPr="00886C40">
              <w:t>2</w:t>
            </w:r>
          </w:p>
        </w:tc>
        <w:tc>
          <w:tcPr>
            <w:tcW w:w="1569" w:type="dxa"/>
          </w:tcPr>
          <w:p w14:paraId="234BB3D4" w14:textId="77777777" w:rsidR="004B2939" w:rsidRPr="00886C40" w:rsidRDefault="004B2939" w:rsidP="00A47C7F">
            <w:pPr>
              <w:jc w:val="center"/>
            </w:pPr>
            <w:r w:rsidRPr="00886C40">
              <w:t>-</w:t>
            </w:r>
          </w:p>
        </w:tc>
        <w:tc>
          <w:tcPr>
            <w:tcW w:w="1439" w:type="dxa"/>
          </w:tcPr>
          <w:p w14:paraId="2A3E8856" w14:textId="77777777" w:rsidR="004B2939" w:rsidRPr="00886C40" w:rsidRDefault="004B2939" w:rsidP="00A47C7F">
            <w:pPr>
              <w:jc w:val="center"/>
            </w:pPr>
            <w:r w:rsidRPr="00886C40">
              <w:t>15</w:t>
            </w:r>
          </w:p>
        </w:tc>
        <w:tc>
          <w:tcPr>
            <w:tcW w:w="1497" w:type="dxa"/>
          </w:tcPr>
          <w:p w14:paraId="3C01072F" w14:textId="77777777" w:rsidR="004B2939" w:rsidRPr="00886C40" w:rsidRDefault="004B2939" w:rsidP="00A47C7F">
            <w:pPr>
              <w:jc w:val="center"/>
            </w:pPr>
            <w:r w:rsidRPr="00886C40">
              <w:t>-</w:t>
            </w:r>
          </w:p>
        </w:tc>
        <w:tc>
          <w:tcPr>
            <w:tcW w:w="1375" w:type="dxa"/>
          </w:tcPr>
          <w:p w14:paraId="0E7D7BE8" w14:textId="77777777" w:rsidR="004B2939" w:rsidRPr="00886C40" w:rsidRDefault="004B2939" w:rsidP="00A47C7F">
            <w:pPr>
              <w:jc w:val="center"/>
            </w:pPr>
            <w:r w:rsidRPr="00886C40">
              <w:t>-</w:t>
            </w:r>
          </w:p>
        </w:tc>
        <w:tc>
          <w:tcPr>
            <w:tcW w:w="1321" w:type="dxa"/>
          </w:tcPr>
          <w:p w14:paraId="7F0720FC" w14:textId="77777777" w:rsidR="004B2939" w:rsidRPr="00886C40" w:rsidRDefault="004B2939" w:rsidP="00A47C7F">
            <w:pPr>
              <w:jc w:val="center"/>
            </w:pPr>
            <w:r w:rsidRPr="00886C40">
              <w:t>-</w:t>
            </w:r>
          </w:p>
        </w:tc>
        <w:tc>
          <w:tcPr>
            <w:tcW w:w="1161" w:type="dxa"/>
          </w:tcPr>
          <w:p w14:paraId="4F895C1B" w14:textId="77777777" w:rsidR="004B2939" w:rsidRPr="00886C40" w:rsidRDefault="004B2939" w:rsidP="00A47C7F">
            <w:pPr>
              <w:jc w:val="center"/>
            </w:pPr>
            <w:r w:rsidRPr="00886C40">
              <w:t>17</w:t>
            </w:r>
          </w:p>
        </w:tc>
      </w:tr>
      <w:tr w:rsidR="004B2939" w:rsidRPr="00886C40" w14:paraId="602A6A76" w14:textId="77777777" w:rsidTr="00A47C7F">
        <w:tc>
          <w:tcPr>
            <w:tcW w:w="959" w:type="dxa"/>
          </w:tcPr>
          <w:p w14:paraId="738D4DA5" w14:textId="77777777" w:rsidR="004B2939" w:rsidRPr="00886C40" w:rsidRDefault="004B2939" w:rsidP="00A47C7F">
            <w:r w:rsidRPr="00886C40">
              <w:t>CO3</w:t>
            </w:r>
          </w:p>
        </w:tc>
        <w:tc>
          <w:tcPr>
            <w:tcW w:w="1362" w:type="dxa"/>
          </w:tcPr>
          <w:p w14:paraId="0EE8A390" w14:textId="77777777" w:rsidR="004B2939" w:rsidRPr="00886C40" w:rsidRDefault="004B2939" w:rsidP="00A47C7F">
            <w:pPr>
              <w:jc w:val="center"/>
            </w:pPr>
            <w:r w:rsidRPr="00886C40">
              <w:t>7</w:t>
            </w:r>
          </w:p>
        </w:tc>
        <w:tc>
          <w:tcPr>
            <w:tcW w:w="1569" w:type="dxa"/>
          </w:tcPr>
          <w:p w14:paraId="0DD77F17" w14:textId="77777777" w:rsidR="004B2939" w:rsidRPr="00886C40" w:rsidRDefault="004B2939" w:rsidP="00A47C7F">
            <w:pPr>
              <w:jc w:val="center"/>
            </w:pPr>
            <w:r w:rsidRPr="00886C40">
              <w:t>5</w:t>
            </w:r>
          </w:p>
        </w:tc>
        <w:tc>
          <w:tcPr>
            <w:tcW w:w="1439" w:type="dxa"/>
          </w:tcPr>
          <w:p w14:paraId="1F335C8A" w14:textId="77777777" w:rsidR="004B2939" w:rsidRPr="00886C40" w:rsidRDefault="004B2939" w:rsidP="00A47C7F">
            <w:pPr>
              <w:jc w:val="center"/>
            </w:pPr>
            <w:r w:rsidRPr="00886C40">
              <w:t>10</w:t>
            </w:r>
          </w:p>
        </w:tc>
        <w:tc>
          <w:tcPr>
            <w:tcW w:w="1497" w:type="dxa"/>
          </w:tcPr>
          <w:p w14:paraId="1071E30B" w14:textId="77777777" w:rsidR="004B2939" w:rsidRPr="00886C40" w:rsidRDefault="004B2939" w:rsidP="00A47C7F">
            <w:pPr>
              <w:jc w:val="center"/>
            </w:pPr>
            <w:r w:rsidRPr="00886C40">
              <w:t>-</w:t>
            </w:r>
          </w:p>
        </w:tc>
        <w:tc>
          <w:tcPr>
            <w:tcW w:w="1375" w:type="dxa"/>
          </w:tcPr>
          <w:p w14:paraId="7C1FC65A" w14:textId="77777777" w:rsidR="004B2939" w:rsidRPr="00886C40" w:rsidRDefault="004B2939" w:rsidP="00A47C7F">
            <w:pPr>
              <w:jc w:val="center"/>
            </w:pPr>
            <w:r w:rsidRPr="00886C40">
              <w:t>-</w:t>
            </w:r>
          </w:p>
        </w:tc>
        <w:tc>
          <w:tcPr>
            <w:tcW w:w="1321" w:type="dxa"/>
          </w:tcPr>
          <w:p w14:paraId="6A097516" w14:textId="77777777" w:rsidR="004B2939" w:rsidRPr="00886C40" w:rsidRDefault="004B2939" w:rsidP="00A47C7F">
            <w:pPr>
              <w:jc w:val="center"/>
            </w:pPr>
            <w:r w:rsidRPr="00886C40">
              <w:t>-</w:t>
            </w:r>
          </w:p>
        </w:tc>
        <w:tc>
          <w:tcPr>
            <w:tcW w:w="1161" w:type="dxa"/>
          </w:tcPr>
          <w:p w14:paraId="07DDB9B8" w14:textId="77777777" w:rsidR="004B2939" w:rsidRPr="00886C40" w:rsidRDefault="004B2939" w:rsidP="00A47C7F">
            <w:pPr>
              <w:jc w:val="center"/>
            </w:pPr>
            <w:r w:rsidRPr="00886C40">
              <w:t>22</w:t>
            </w:r>
          </w:p>
        </w:tc>
      </w:tr>
      <w:tr w:rsidR="004B2939" w:rsidRPr="00886C40" w14:paraId="712E337C" w14:textId="77777777" w:rsidTr="00A47C7F">
        <w:tc>
          <w:tcPr>
            <w:tcW w:w="959" w:type="dxa"/>
          </w:tcPr>
          <w:p w14:paraId="5643078F" w14:textId="77777777" w:rsidR="004B2939" w:rsidRPr="00886C40" w:rsidRDefault="004B2939" w:rsidP="00A47C7F">
            <w:r w:rsidRPr="00886C40">
              <w:t>CO4</w:t>
            </w:r>
          </w:p>
        </w:tc>
        <w:tc>
          <w:tcPr>
            <w:tcW w:w="1362" w:type="dxa"/>
          </w:tcPr>
          <w:p w14:paraId="6485D8DB" w14:textId="77777777" w:rsidR="004B2939" w:rsidRPr="00886C40" w:rsidRDefault="004B2939" w:rsidP="00A47C7F">
            <w:pPr>
              <w:jc w:val="center"/>
            </w:pPr>
            <w:r w:rsidRPr="00886C40">
              <w:t>3</w:t>
            </w:r>
          </w:p>
        </w:tc>
        <w:tc>
          <w:tcPr>
            <w:tcW w:w="1569" w:type="dxa"/>
          </w:tcPr>
          <w:p w14:paraId="7DDD3693" w14:textId="77777777" w:rsidR="004B2939" w:rsidRPr="00886C40" w:rsidRDefault="004B2939" w:rsidP="00A47C7F">
            <w:pPr>
              <w:jc w:val="center"/>
            </w:pPr>
            <w:r w:rsidRPr="00886C40">
              <w:t>1</w:t>
            </w:r>
          </w:p>
        </w:tc>
        <w:tc>
          <w:tcPr>
            <w:tcW w:w="1439" w:type="dxa"/>
          </w:tcPr>
          <w:p w14:paraId="2A83B09F" w14:textId="77777777" w:rsidR="004B2939" w:rsidRPr="00886C40" w:rsidRDefault="004B2939" w:rsidP="00A47C7F">
            <w:pPr>
              <w:jc w:val="center"/>
            </w:pPr>
            <w:r w:rsidRPr="00886C40">
              <w:t>3</w:t>
            </w:r>
          </w:p>
        </w:tc>
        <w:tc>
          <w:tcPr>
            <w:tcW w:w="1497" w:type="dxa"/>
          </w:tcPr>
          <w:p w14:paraId="191B8A1F" w14:textId="77777777" w:rsidR="004B2939" w:rsidRPr="00886C40" w:rsidRDefault="004B2939" w:rsidP="00A47C7F">
            <w:pPr>
              <w:jc w:val="center"/>
            </w:pPr>
            <w:r w:rsidRPr="00886C40">
              <w:t>-</w:t>
            </w:r>
          </w:p>
        </w:tc>
        <w:tc>
          <w:tcPr>
            <w:tcW w:w="1375" w:type="dxa"/>
          </w:tcPr>
          <w:p w14:paraId="508E903E" w14:textId="77777777" w:rsidR="004B2939" w:rsidRPr="00886C40" w:rsidRDefault="004B2939" w:rsidP="00A47C7F">
            <w:pPr>
              <w:jc w:val="center"/>
            </w:pPr>
            <w:r w:rsidRPr="00886C40">
              <w:t>10</w:t>
            </w:r>
          </w:p>
        </w:tc>
        <w:tc>
          <w:tcPr>
            <w:tcW w:w="1321" w:type="dxa"/>
          </w:tcPr>
          <w:p w14:paraId="08407138" w14:textId="77777777" w:rsidR="004B2939" w:rsidRPr="00886C40" w:rsidRDefault="004B2939" w:rsidP="00A47C7F">
            <w:pPr>
              <w:jc w:val="center"/>
            </w:pPr>
            <w:r w:rsidRPr="00886C40">
              <w:t>-</w:t>
            </w:r>
          </w:p>
        </w:tc>
        <w:tc>
          <w:tcPr>
            <w:tcW w:w="1161" w:type="dxa"/>
          </w:tcPr>
          <w:p w14:paraId="2B442AE4" w14:textId="77777777" w:rsidR="004B2939" w:rsidRPr="00886C40" w:rsidRDefault="004B2939" w:rsidP="00A47C7F">
            <w:pPr>
              <w:jc w:val="center"/>
            </w:pPr>
            <w:r w:rsidRPr="00886C40">
              <w:t>17</w:t>
            </w:r>
          </w:p>
        </w:tc>
      </w:tr>
      <w:tr w:rsidR="004B2939" w:rsidRPr="00886C40" w14:paraId="42983E50" w14:textId="77777777" w:rsidTr="00A47C7F">
        <w:tc>
          <w:tcPr>
            <w:tcW w:w="959" w:type="dxa"/>
          </w:tcPr>
          <w:p w14:paraId="147A00E7" w14:textId="77777777" w:rsidR="004B2939" w:rsidRPr="00886C40" w:rsidRDefault="004B2939" w:rsidP="00A47C7F">
            <w:r w:rsidRPr="00886C40">
              <w:t>CO5</w:t>
            </w:r>
          </w:p>
        </w:tc>
        <w:tc>
          <w:tcPr>
            <w:tcW w:w="1362" w:type="dxa"/>
          </w:tcPr>
          <w:p w14:paraId="27816447" w14:textId="77777777" w:rsidR="004B2939" w:rsidRPr="00886C40" w:rsidRDefault="004B2939" w:rsidP="00A47C7F">
            <w:pPr>
              <w:jc w:val="center"/>
            </w:pPr>
            <w:r w:rsidRPr="00886C40">
              <w:t>-</w:t>
            </w:r>
          </w:p>
        </w:tc>
        <w:tc>
          <w:tcPr>
            <w:tcW w:w="1569" w:type="dxa"/>
          </w:tcPr>
          <w:p w14:paraId="29F0C0C6" w14:textId="77777777" w:rsidR="004B2939" w:rsidRPr="00886C40" w:rsidRDefault="004B2939" w:rsidP="00A47C7F">
            <w:pPr>
              <w:jc w:val="center"/>
            </w:pPr>
            <w:r w:rsidRPr="00886C40">
              <w:t>1</w:t>
            </w:r>
          </w:p>
        </w:tc>
        <w:tc>
          <w:tcPr>
            <w:tcW w:w="1439" w:type="dxa"/>
          </w:tcPr>
          <w:p w14:paraId="142042A0" w14:textId="77777777" w:rsidR="004B2939" w:rsidRPr="00886C40" w:rsidRDefault="004B2939" w:rsidP="00A47C7F">
            <w:pPr>
              <w:jc w:val="center"/>
            </w:pPr>
            <w:r w:rsidRPr="00886C40">
              <w:t>-</w:t>
            </w:r>
          </w:p>
        </w:tc>
        <w:tc>
          <w:tcPr>
            <w:tcW w:w="1497" w:type="dxa"/>
          </w:tcPr>
          <w:p w14:paraId="34A8ADAC" w14:textId="77777777" w:rsidR="004B2939" w:rsidRPr="00886C40" w:rsidRDefault="004B2939" w:rsidP="00A47C7F">
            <w:pPr>
              <w:jc w:val="center"/>
            </w:pPr>
            <w:r w:rsidRPr="00886C40">
              <w:t>22</w:t>
            </w:r>
          </w:p>
        </w:tc>
        <w:tc>
          <w:tcPr>
            <w:tcW w:w="1375" w:type="dxa"/>
          </w:tcPr>
          <w:p w14:paraId="461B6624" w14:textId="77777777" w:rsidR="004B2939" w:rsidRPr="00886C40" w:rsidRDefault="004B2939" w:rsidP="00A47C7F">
            <w:pPr>
              <w:jc w:val="center"/>
            </w:pPr>
            <w:r w:rsidRPr="00886C40">
              <w:t>-</w:t>
            </w:r>
          </w:p>
        </w:tc>
        <w:tc>
          <w:tcPr>
            <w:tcW w:w="1321" w:type="dxa"/>
          </w:tcPr>
          <w:p w14:paraId="242A57EF" w14:textId="77777777" w:rsidR="004B2939" w:rsidRPr="00886C40" w:rsidRDefault="004B2939" w:rsidP="00A47C7F">
            <w:pPr>
              <w:jc w:val="center"/>
            </w:pPr>
            <w:r w:rsidRPr="00886C40">
              <w:t>-</w:t>
            </w:r>
          </w:p>
        </w:tc>
        <w:tc>
          <w:tcPr>
            <w:tcW w:w="1161" w:type="dxa"/>
          </w:tcPr>
          <w:p w14:paraId="077C3209" w14:textId="77777777" w:rsidR="004B2939" w:rsidRPr="00886C40" w:rsidRDefault="004B2939" w:rsidP="00A47C7F">
            <w:pPr>
              <w:jc w:val="center"/>
            </w:pPr>
            <w:r w:rsidRPr="00886C40">
              <w:t>23</w:t>
            </w:r>
          </w:p>
        </w:tc>
      </w:tr>
      <w:tr w:rsidR="004B2939" w:rsidRPr="00886C40" w14:paraId="2C6B7429" w14:textId="77777777" w:rsidTr="00A47C7F">
        <w:tc>
          <w:tcPr>
            <w:tcW w:w="959" w:type="dxa"/>
          </w:tcPr>
          <w:p w14:paraId="659B61FF" w14:textId="77777777" w:rsidR="004B2939" w:rsidRPr="00886C40" w:rsidRDefault="004B2939" w:rsidP="00A47C7F">
            <w:r w:rsidRPr="00886C40">
              <w:t>CO6</w:t>
            </w:r>
          </w:p>
        </w:tc>
        <w:tc>
          <w:tcPr>
            <w:tcW w:w="1362" w:type="dxa"/>
          </w:tcPr>
          <w:p w14:paraId="150B52CC" w14:textId="77777777" w:rsidR="004B2939" w:rsidRPr="00886C40" w:rsidRDefault="004B2939" w:rsidP="00A47C7F">
            <w:pPr>
              <w:jc w:val="center"/>
            </w:pPr>
            <w:r w:rsidRPr="00886C40">
              <w:t>-</w:t>
            </w:r>
          </w:p>
        </w:tc>
        <w:tc>
          <w:tcPr>
            <w:tcW w:w="1569" w:type="dxa"/>
          </w:tcPr>
          <w:p w14:paraId="6E7429CF" w14:textId="77777777" w:rsidR="004B2939" w:rsidRPr="00886C40" w:rsidRDefault="004B2939" w:rsidP="00A47C7F">
            <w:pPr>
              <w:jc w:val="center"/>
            </w:pPr>
            <w:r w:rsidRPr="00886C40">
              <w:t>6</w:t>
            </w:r>
          </w:p>
        </w:tc>
        <w:tc>
          <w:tcPr>
            <w:tcW w:w="1439" w:type="dxa"/>
          </w:tcPr>
          <w:p w14:paraId="7974D1E6" w14:textId="77777777" w:rsidR="004B2939" w:rsidRPr="00886C40" w:rsidRDefault="004B2939" w:rsidP="00A47C7F">
            <w:pPr>
              <w:jc w:val="center"/>
            </w:pPr>
            <w:r w:rsidRPr="00886C40">
              <w:t>12</w:t>
            </w:r>
          </w:p>
        </w:tc>
        <w:tc>
          <w:tcPr>
            <w:tcW w:w="1497" w:type="dxa"/>
          </w:tcPr>
          <w:p w14:paraId="11A54D62" w14:textId="77777777" w:rsidR="004B2939" w:rsidRPr="00886C40" w:rsidRDefault="004B2939" w:rsidP="00A47C7F">
            <w:pPr>
              <w:jc w:val="center"/>
            </w:pPr>
            <w:r w:rsidRPr="00886C40">
              <w:t>10</w:t>
            </w:r>
          </w:p>
        </w:tc>
        <w:tc>
          <w:tcPr>
            <w:tcW w:w="1375" w:type="dxa"/>
          </w:tcPr>
          <w:p w14:paraId="0D966094" w14:textId="77777777" w:rsidR="004B2939" w:rsidRPr="00886C40" w:rsidRDefault="004B2939" w:rsidP="00A47C7F">
            <w:pPr>
              <w:jc w:val="center"/>
            </w:pPr>
            <w:r w:rsidRPr="00886C40">
              <w:t>-</w:t>
            </w:r>
          </w:p>
        </w:tc>
        <w:tc>
          <w:tcPr>
            <w:tcW w:w="1321" w:type="dxa"/>
          </w:tcPr>
          <w:p w14:paraId="5D03B52D" w14:textId="77777777" w:rsidR="004B2939" w:rsidRPr="00886C40" w:rsidRDefault="004B2939" w:rsidP="00A47C7F">
            <w:pPr>
              <w:jc w:val="center"/>
            </w:pPr>
            <w:r w:rsidRPr="00886C40">
              <w:t>-</w:t>
            </w:r>
          </w:p>
        </w:tc>
        <w:tc>
          <w:tcPr>
            <w:tcW w:w="1161" w:type="dxa"/>
          </w:tcPr>
          <w:p w14:paraId="724A6E04" w14:textId="77777777" w:rsidR="004B2939" w:rsidRPr="00886C40" w:rsidRDefault="004B2939" w:rsidP="00A47C7F">
            <w:pPr>
              <w:jc w:val="center"/>
            </w:pPr>
            <w:r w:rsidRPr="00886C40">
              <w:t>28</w:t>
            </w:r>
          </w:p>
        </w:tc>
      </w:tr>
      <w:tr w:rsidR="004B2939" w:rsidRPr="00886C40" w14:paraId="49934F77" w14:textId="77777777" w:rsidTr="00A47C7F">
        <w:tc>
          <w:tcPr>
            <w:tcW w:w="9522" w:type="dxa"/>
            <w:gridSpan w:val="7"/>
          </w:tcPr>
          <w:p w14:paraId="3154012B" w14:textId="77777777" w:rsidR="004B2939" w:rsidRPr="00886C40" w:rsidRDefault="004B2939" w:rsidP="00A47C7F"/>
        </w:tc>
        <w:tc>
          <w:tcPr>
            <w:tcW w:w="1161" w:type="dxa"/>
          </w:tcPr>
          <w:p w14:paraId="7EBD91E7" w14:textId="77777777" w:rsidR="004B2939" w:rsidRPr="00886C40" w:rsidRDefault="004B2939" w:rsidP="00A47C7F">
            <w:pPr>
              <w:jc w:val="center"/>
              <w:rPr>
                <w:b/>
              </w:rPr>
            </w:pPr>
            <w:r w:rsidRPr="00886C40">
              <w:rPr>
                <w:b/>
              </w:rPr>
              <w:t>124</w:t>
            </w:r>
          </w:p>
        </w:tc>
      </w:tr>
    </w:tbl>
    <w:p w14:paraId="335C6E82" w14:textId="262355E5" w:rsidR="00A47C7F" w:rsidRDefault="00A47C7F" w:rsidP="002E336A"/>
    <w:p w14:paraId="34A2F075" w14:textId="77777777" w:rsidR="00A47C7F" w:rsidRDefault="00A47C7F">
      <w:pPr>
        <w:spacing w:after="200" w:line="276" w:lineRule="auto"/>
      </w:pPr>
      <w:r>
        <w:br w:type="page"/>
      </w:r>
    </w:p>
    <w:p w14:paraId="43DC7F37" w14:textId="77777777" w:rsidR="004B2939" w:rsidRDefault="004B2939" w:rsidP="00E40AC8">
      <w:pPr>
        <w:jc w:val="center"/>
        <w:rPr>
          <w:b/>
        </w:rPr>
      </w:pPr>
      <w:r w:rsidRPr="00D35704">
        <w:rPr>
          <w:noProof/>
        </w:rPr>
        <w:lastRenderedPageBreak/>
        <w:drawing>
          <wp:inline distT="0" distB="0" distL="0" distR="0" wp14:anchorId="42275B11" wp14:editId="7ADD70AA">
            <wp:extent cx="5731510" cy="1570990"/>
            <wp:effectExtent l="0" t="0" r="254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D092FCD" w14:textId="77777777" w:rsidR="004B2939" w:rsidRPr="00FA796F"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B2939" w:rsidRPr="00FA796F" w14:paraId="236F4631" w14:textId="77777777" w:rsidTr="00A47C7F">
        <w:trPr>
          <w:trHeight w:val="397"/>
          <w:jc w:val="center"/>
        </w:trPr>
        <w:tc>
          <w:tcPr>
            <w:tcW w:w="1555" w:type="dxa"/>
            <w:vAlign w:val="center"/>
          </w:tcPr>
          <w:p w14:paraId="647BCEF8" w14:textId="77777777" w:rsidR="004B2939" w:rsidRPr="00FA796F" w:rsidRDefault="004B2939" w:rsidP="00A81194">
            <w:pPr>
              <w:pStyle w:val="Title"/>
              <w:contextualSpacing/>
              <w:jc w:val="left"/>
              <w:rPr>
                <w:b/>
                <w:szCs w:val="24"/>
              </w:rPr>
            </w:pPr>
            <w:r w:rsidRPr="00FA796F">
              <w:rPr>
                <w:b/>
                <w:szCs w:val="24"/>
              </w:rPr>
              <w:t xml:space="preserve">Course Code      </w:t>
            </w:r>
          </w:p>
        </w:tc>
        <w:tc>
          <w:tcPr>
            <w:tcW w:w="6534" w:type="dxa"/>
            <w:vAlign w:val="center"/>
          </w:tcPr>
          <w:p w14:paraId="7CBFF7E7" w14:textId="77777777" w:rsidR="004B2939" w:rsidRPr="00FA796F" w:rsidRDefault="004B2939" w:rsidP="00A81194">
            <w:pPr>
              <w:pStyle w:val="Title"/>
              <w:contextualSpacing/>
              <w:jc w:val="left"/>
              <w:rPr>
                <w:b/>
                <w:szCs w:val="24"/>
              </w:rPr>
            </w:pPr>
            <w:r>
              <w:rPr>
                <w:b/>
                <w:szCs w:val="24"/>
              </w:rPr>
              <w:t>19BT2040</w:t>
            </w:r>
          </w:p>
        </w:tc>
        <w:tc>
          <w:tcPr>
            <w:tcW w:w="1545" w:type="dxa"/>
            <w:vAlign w:val="center"/>
          </w:tcPr>
          <w:p w14:paraId="6B9643C3" w14:textId="77777777" w:rsidR="004B2939" w:rsidRPr="00FA796F" w:rsidRDefault="004B293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EB290F0" w14:textId="77777777" w:rsidR="004B2939" w:rsidRPr="00FA796F" w:rsidRDefault="004B2939" w:rsidP="00A81194">
            <w:pPr>
              <w:pStyle w:val="Title"/>
              <w:contextualSpacing/>
              <w:jc w:val="left"/>
              <w:rPr>
                <w:b/>
                <w:szCs w:val="24"/>
              </w:rPr>
            </w:pPr>
            <w:r w:rsidRPr="00FA796F">
              <w:rPr>
                <w:b/>
                <w:szCs w:val="24"/>
              </w:rPr>
              <w:t>3hrs</w:t>
            </w:r>
          </w:p>
        </w:tc>
      </w:tr>
      <w:tr w:rsidR="004B2939" w:rsidRPr="00FA796F" w14:paraId="2A8FF93B" w14:textId="77777777" w:rsidTr="00A47C7F">
        <w:trPr>
          <w:trHeight w:val="397"/>
          <w:jc w:val="center"/>
        </w:trPr>
        <w:tc>
          <w:tcPr>
            <w:tcW w:w="1555" w:type="dxa"/>
            <w:vAlign w:val="center"/>
          </w:tcPr>
          <w:p w14:paraId="7EE49B24" w14:textId="77777777" w:rsidR="004B2939" w:rsidRPr="00FA796F" w:rsidRDefault="004B2939" w:rsidP="00A81194">
            <w:pPr>
              <w:pStyle w:val="Title"/>
              <w:ind w:right="-160"/>
              <w:contextualSpacing/>
              <w:jc w:val="left"/>
              <w:rPr>
                <w:b/>
                <w:szCs w:val="24"/>
              </w:rPr>
            </w:pPr>
            <w:r w:rsidRPr="00FA796F">
              <w:rPr>
                <w:b/>
                <w:szCs w:val="24"/>
              </w:rPr>
              <w:t xml:space="preserve">Course Name     </w:t>
            </w:r>
          </w:p>
        </w:tc>
        <w:tc>
          <w:tcPr>
            <w:tcW w:w="6534" w:type="dxa"/>
            <w:vAlign w:val="center"/>
          </w:tcPr>
          <w:p w14:paraId="2320B003" w14:textId="77777777" w:rsidR="004B2939" w:rsidRPr="00FA796F" w:rsidRDefault="004B2939" w:rsidP="00A81194">
            <w:pPr>
              <w:pStyle w:val="Title"/>
              <w:contextualSpacing/>
              <w:jc w:val="left"/>
              <w:rPr>
                <w:b/>
                <w:szCs w:val="24"/>
              </w:rPr>
            </w:pPr>
            <w:r>
              <w:rPr>
                <w:b/>
                <w:bCs/>
                <w:sz w:val="22"/>
                <w:szCs w:val="22"/>
              </w:rPr>
              <w:t>PLANT AND ANIMAL BIOTECHNOLOGY</w:t>
            </w:r>
          </w:p>
        </w:tc>
        <w:tc>
          <w:tcPr>
            <w:tcW w:w="1545" w:type="dxa"/>
            <w:vAlign w:val="center"/>
          </w:tcPr>
          <w:p w14:paraId="380D275A" w14:textId="77777777" w:rsidR="004B2939" w:rsidRPr="00FA796F" w:rsidRDefault="004B2939" w:rsidP="00A81194">
            <w:pPr>
              <w:pStyle w:val="Title"/>
              <w:contextualSpacing/>
              <w:jc w:val="left"/>
              <w:rPr>
                <w:b/>
                <w:bCs/>
                <w:szCs w:val="24"/>
              </w:rPr>
            </w:pPr>
            <w:r w:rsidRPr="00FA796F">
              <w:rPr>
                <w:b/>
                <w:bCs/>
                <w:szCs w:val="24"/>
              </w:rPr>
              <w:t xml:space="preserve">Max. Marks </w:t>
            </w:r>
          </w:p>
        </w:tc>
        <w:tc>
          <w:tcPr>
            <w:tcW w:w="851" w:type="dxa"/>
            <w:vAlign w:val="center"/>
          </w:tcPr>
          <w:p w14:paraId="6BAB6D60" w14:textId="77777777" w:rsidR="004B2939" w:rsidRPr="00FA796F" w:rsidRDefault="004B2939" w:rsidP="00A81194">
            <w:pPr>
              <w:pStyle w:val="Title"/>
              <w:contextualSpacing/>
              <w:jc w:val="left"/>
              <w:rPr>
                <w:b/>
                <w:szCs w:val="24"/>
              </w:rPr>
            </w:pPr>
            <w:r w:rsidRPr="00FA796F">
              <w:rPr>
                <w:b/>
                <w:szCs w:val="24"/>
              </w:rPr>
              <w:t>100</w:t>
            </w:r>
          </w:p>
        </w:tc>
      </w:tr>
    </w:tbl>
    <w:p w14:paraId="705921ED" w14:textId="77777777" w:rsidR="004B2939" w:rsidRPr="00FA796F"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FA796F" w14:paraId="5B4B1C1F" w14:textId="77777777" w:rsidTr="00A81194">
        <w:trPr>
          <w:trHeight w:val="551"/>
        </w:trPr>
        <w:tc>
          <w:tcPr>
            <w:tcW w:w="272" w:type="pct"/>
            <w:vAlign w:val="center"/>
          </w:tcPr>
          <w:p w14:paraId="2677649B" w14:textId="77777777" w:rsidR="004B2939" w:rsidRPr="00D97CB0" w:rsidRDefault="004B2939" w:rsidP="00A81194">
            <w:pPr>
              <w:contextualSpacing/>
              <w:jc w:val="center"/>
              <w:rPr>
                <w:b/>
              </w:rPr>
            </w:pPr>
            <w:r w:rsidRPr="00D97CB0">
              <w:rPr>
                <w:b/>
              </w:rPr>
              <w:t>Q. No.</w:t>
            </w:r>
          </w:p>
        </w:tc>
        <w:tc>
          <w:tcPr>
            <w:tcW w:w="3512" w:type="pct"/>
            <w:gridSpan w:val="2"/>
            <w:vAlign w:val="center"/>
          </w:tcPr>
          <w:p w14:paraId="4D5B4A2D" w14:textId="77777777" w:rsidR="004B2939" w:rsidRPr="00D97CB0" w:rsidRDefault="004B2939" w:rsidP="00A81194">
            <w:pPr>
              <w:contextualSpacing/>
              <w:jc w:val="center"/>
              <w:rPr>
                <w:b/>
              </w:rPr>
            </w:pPr>
            <w:r w:rsidRPr="00D97CB0">
              <w:rPr>
                <w:b/>
              </w:rPr>
              <w:t>Questions</w:t>
            </w:r>
          </w:p>
        </w:tc>
        <w:tc>
          <w:tcPr>
            <w:tcW w:w="388" w:type="pct"/>
            <w:vAlign w:val="center"/>
          </w:tcPr>
          <w:p w14:paraId="42397F35" w14:textId="77777777" w:rsidR="004B2939" w:rsidRPr="00D97CB0" w:rsidRDefault="004B2939" w:rsidP="00A81194">
            <w:pPr>
              <w:contextualSpacing/>
              <w:jc w:val="center"/>
              <w:rPr>
                <w:b/>
              </w:rPr>
            </w:pPr>
            <w:r w:rsidRPr="00D97CB0">
              <w:rPr>
                <w:b/>
              </w:rPr>
              <w:t>CO</w:t>
            </w:r>
          </w:p>
        </w:tc>
        <w:tc>
          <w:tcPr>
            <w:tcW w:w="355" w:type="pct"/>
            <w:vAlign w:val="center"/>
          </w:tcPr>
          <w:p w14:paraId="32D1EC72" w14:textId="77777777" w:rsidR="004B2939" w:rsidRPr="00D97CB0" w:rsidRDefault="004B2939" w:rsidP="00A81194">
            <w:pPr>
              <w:contextualSpacing/>
              <w:jc w:val="center"/>
              <w:rPr>
                <w:b/>
              </w:rPr>
            </w:pPr>
            <w:r w:rsidRPr="00D97CB0">
              <w:rPr>
                <w:b/>
              </w:rPr>
              <w:t>BL</w:t>
            </w:r>
          </w:p>
        </w:tc>
        <w:tc>
          <w:tcPr>
            <w:tcW w:w="473" w:type="pct"/>
            <w:vAlign w:val="center"/>
          </w:tcPr>
          <w:p w14:paraId="3A68A33D" w14:textId="77777777" w:rsidR="004B2939" w:rsidRPr="00D97CB0" w:rsidRDefault="004B2939" w:rsidP="00A81194">
            <w:pPr>
              <w:contextualSpacing/>
              <w:jc w:val="center"/>
              <w:rPr>
                <w:b/>
              </w:rPr>
            </w:pPr>
            <w:r w:rsidRPr="00D97CB0">
              <w:rPr>
                <w:b/>
              </w:rPr>
              <w:t>Marks</w:t>
            </w:r>
          </w:p>
        </w:tc>
      </w:tr>
      <w:tr w:rsidR="004B2939" w:rsidRPr="00FA796F" w14:paraId="4815415B" w14:textId="77777777" w:rsidTr="00A81194">
        <w:trPr>
          <w:trHeight w:val="487"/>
        </w:trPr>
        <w:tc>
          <w:tcPr>
            <w:tcW w:w="5000" w:type="pct"/>
            <w:gridSpan w:val="6"/>
            <w:vAlign w:val="center"/>
          </w:tcPr>
          <w:p w14:paraId="6B82BD9B" w14:textId="77777777" w:rsidR="004B2939" w:rsidRPr="00D97CB0" w:rsidRDefault="004B2939" w:rsidP="00A81194">
            <w:pPr>
              <w:contextualSpacing/>
              <w:jc w:val="center"/>
              <w:rPr>
                <w:b/>
                <w:u w:val="single"/>
              </w:rPr>
            </w:pPr>
            <w:r w:rsidRPr="00D97CB0">
              <w:rPr>
                <w:b/>
                <w:u w:val="single"/>
              </w:rPr>
              <w:t>PART – A (10 X 1 = 10 MARKS)</w:t>
            </w:r>
          </w:p>
          <w:p w14:paraId="11B0D62D" w14:textId="77777777" w:rsidR="004B2939" w:rsidRPr="00D97CB0" w:rsidRDefault="004B2939" w:rsidP="00A81194">
            <w:pPr>
              <w:contextualSpacing/>
              <w:jc w:val="center"/>
              <w:rPr>
                <w:b/>
              </w:rPr>
            </w:pPr>
            <w:r w:rsidRPr="00D97CB0">
              <w:rPr>
                <w:b/>
              </w:rPr>
              <w:t>(Answer all the questions)</w:t>
            </w:r>
          </w:p>
        </w:tc>
      </w:tr>
      <w:tr w:rsidR="004B2939" w:rsidRPr="00FA796F" w14:paraId="6DA31832" w14:textId="77777777" w:rsidTr="00A47C7F">
        <w:trPr>
          <w:trHeight w:val="396"/>
        </w:trPr>
        <w:tc>
          <w:tcPr>
            <w:tcW w:w="272" w:type="pct"/>
            <w:vAlign w:val="center"/>
          </w:tcPr>
          <w:p w14:paraId="7279250F" w14:textId="77777777" w:rsidR="004B2939" w:rsidRPr="00D97CB0" w:rsidRDefault="004B2939" w:rsidP="00A47C7F">
            <w:pPr>
              <w:contextualSpacing/>
              <w:jc w:val="center"/>
            </w:pPr>
            <w:r w:rsidRPr="00D97CB0">
              <w:t>1.</w:t>
            </w:r>
          </w:p>
        </w:tc>
        <w:tc>
          <w:tcPr>
            <w:tcW w:w="3512" w:type="pct"/>
            <w:gridSpan w:val="2"/>
            <w:vAlign w:val="bottom"/>
          </w:tcPr>
          <w:p w14:paraId="2C8FAAF5" w14:textId="77777777" w:rsidR="004B2939" w:rsidRPr="00D97CB0" w:rsidRDefault="004B2939" w:rsidP="00A47C7F">
            <w:pPr>
              <w:autoSpaceDE w:val="0"/>
              <w:autoSpaceDN w:val="0"/>
              <w:adjustRightInd w:val="0"/>
              <w:contextualSpacing/>
              <w:jc w:val="both"/>
            </w:pPr>
            <w:r w:rsidRPr="00D97CB0">
              <w:t xml:space="preserve">List the micronutrients in MS media. </w:t>
            </w:r>
          </w:p>
        </w:tc>
        <w:tc>
          <w:tcPr>
            <w:tcW w:w="388" w:type="pct"/>
            <w:vAlign w:val="bottom"/>
          </w:tcPr>
          <w:p w14:paraId="1E9E523F" w14:textId="77777777" w:rsidR="004B2939" w:rsidRPr="00D97CB0" w:rsidRDefault="004B2939" w:rsidP="00A47C7F">
            <w:pPr>
              <w:contextualSpacing/>
              <w:jc w:val="center"/>
            </w:pPr>
            <w:r w:rsidRPr="00D97CB0">
              <w:t>CO1</w:t>
            </w:r>
          </w:p>
        </w:tc>
        <w:tc>
          <w:tcPr>
            <w:tcW w:w="355" w:type="pct"/>
            <w:vAlign w:val="bottom"/>
          </w:tcPr>
          <w:p w14:paraId="3AC5FB2D" w14:textId="77777777" w:rsidR="004B2939" w:rsidRPr="00D97CB0" w:rsidRDefault="004B2939" w:rsidP="00A47C7F">
            <w:pPr>
              <w:contextualSpacing/>
              <w:jc w:val="center"/>
            </w:pPr>
            <w:r w:rsidRPr="00D97CB0">
              <w:t>R</w:t>
            </w:r>
          </w:p>
        </w:tc>
        <w:tc>
          <w:tcPr>
            <w:tcW w:w="473" w:type="pct"/>
            <w:vAlign w:val="bottom"/>
          </w:tcPr>
          <w:p w14:paraId="5841C157" w14:textId="77777777" w:rsidR="004B2939" w:rsidRPr="00D97CB0" w:rsidRDefault="004B2939" w:rsidP="00A47C7F">
            <w:pPr>
              <w:contextualSpacing/>
              <w:jc w:val="center"/>
            </w:pPr>
            <w:r w:rsidRPr="00D97CB0">
              <w:t>1</w:t>
            </w:r>
          </w:p>
        </w:tc>
      </w:tr>
      <w:tr w:rsidR="004B2939" w:rsidRPr="00FA796F" w14:paraId="53A77BB6" w14:textId="77777777" w:rsidTr="00A47C7F">
        <w:trPr>
          <w:trHeight w:val="396"/>
        </w:trPr>
        <w:tc>
          <w:tcPr>
            <w:tcW w:w="272" w:type="pct"/>
            <w:vAlign w:val="center"/>
          </w:tcPr>
          <w:p w14:paraId="24E41E17" w14:textId="77777777" w:rsidR="004B2939" w:rsidRPr="00D97CB0" w:rsidRDefault="004B2939" w:rsidP="00A47C7F">
            <w:pPr>
              <w:contextualSpacing/>
              <w:jc w:val="center"/>
            </w:pPr>
            <w:r w:rsidRPr="00D97CB0">
              <w:t>2.</w:t>
            </w:r>
          </w:p>
        </w:tc>
        <w:tc>
          <w:tcPr>
            <w:tcW w:w="3512" w:type="pct"/>
            <w:gridSpan w:val="2"/>
            <w:vAlign w:val="bottom"/>
          </w:tcPr>
          <w:p w14:paraId="5E632FCC" w14:textId="77777777" w:rsidR="004B2939" w:rsidRPr="00D97CB0" w:rsidRDefault="004B2939" w:rsidP="00A47C7F">
            <w:pPr>
              <w:contextualSpacing/>
              <w:jc w:val="both"/>
            </w:pPr>
            <w:r w:rsidRPr="00D97CB0">
              <w:t xml:space="preserve">Define soma clonal variation. </w:t>
            </w:r>
          </w:p>
        </w:tc>
        <w:tc>
          <w:tcPr>
            <w:tcW w:w="388" w:type="pct"/>
            <w:vAlign w:val="bottom"/>
          </w:tcPr>
          <w:p w14:paraId="1E2D7DFA" w14:textId="77777777" w:rsidR="004B2939" w:rsidRPr="00D97CB0" w:rsidRDefault="004B2939" w:rsidP="00A47C7F">
            <w:pPr>
              <w:contextualSpacing/>
              <w:jc w:val="center"/>
            </w:pPr>
            <w:r w:rsidRPr="00D97CB0">
              <w:t>CO1</w:t>
            </w:r>
          </w:p>
        </w:tc>
        <w:tc>
          <w:tcPr>
            <w:tcW w:w="355" w:type="pct"/>
            <w:vAlign w:val="bottom"/>
          </w:tcPr>
          <w:p w14:paraId="5246A3A1" w14:textId="77777777" w:rsidR="004B2939" w:rsidRPr="00D97CB0" w:rsidRDefault="004B2939" w:rsidP="00A47C7F">
            <w:pPr>
              <w:contextualSpacing/>
              <w:jc w:val="center"/>
            </w:pPr>
            <w:r w:rsidRPr="00D97CB0">
              <w:t>R</w:t>
            </w:r>
          </w:p>
        </w:tc>
        <w:tc>
          <w:tcPr>
            <w:tcW w:w="473" w:type="pct"/>
            <w:vAlign w:val="bottom"/>
          </w:tcPr>
          <w:p w14:paraId="7B004016" w14:textId="77777777" w:rsidR="004B2939" w:rsidRPr="00D97CB0" w:rsidRDefault="004B2939" w:rsidP="00A47C7F">
            <w:pPr>
              <w:contextualSpacing/>
              <w:jc w:val="center"/>
            </w:pPr>
            <w:r w:rsidRPr="00D97CB0">
              <w:t>1</w:t>
            </w:r>
          </w:p>
        </w:tc>
      </w:tr>
      <w:tr w:rsidR="004B2939" w:rsidRPr="00FA796F" w14:paraId="29A37A22" w14:textId="77777777" w:rsidTr="00A47C7F">
        <w:trPr>
          <w:trHeight w:val="396"/>
        </w:trPr>
        <w:tc>
          <w:tcPr>
            <w:tcW w:w="272" w:type="pct"/>
            <w:vAlign w:val="center"/>
          </w:tcPr>
          <w:p w14:paraId="5B41C85C" w14:textId="77777777" w:rsidR="004B2939" w:rsidRPr="00D97CB0" w:rsidRDefault="004B2939" w:rsidP="00A47C7F">
            <w:pPr>
              <w:contextualSpacing/>
              <w:jc w:val="center"/>
            </w:pPr>
            <w:r w:rsidRPr="00D97CB0">
              <w:t>3.</w:t>
            </w:r>
          </w:p>
        </w:tc>
        <w:tc>
          <w:tcPr>
            <w:tcW w:w="3512" w:type="pct"/>
            <w:gridSpan w:val="2"/>
            <w:vAlign w:val="bottom"/>
          </w:tcPr>
          <w:p w14:paraId="05B06A0F" w14:textId="77777777" w:rsidR="004B2939" w:rsidRPr="00D97CB0" w:rsidRDefault="004B2939" w:rsidP="00A47C7F">
            <w:pPr>
              <w:contextualSpacing/>
              <w:jc w:val="both"/>
            </w:pPr>
            <w:r w:rsidRPr="00D97CB0">
              <w:t>Define synthetic seed.</w:t>
            </w:r>
          </w:p>
        </w:tc>
        <w:tc>
          <w:tcPr>
            <w:tcW w:w="388" w:type="pct"/>
            <w:vAlign w:val="bottom"/>
          </w:tcPr>
          <w:p w14:paraId="5BE185DB" w14:textId="77777777" w:rsidR="004B2939" w:rsidRPr="00D97CB0" w:rsidRDefault="004B2939" w:rsidP="00A47C7F">
            <w:pPr>
              <w:contextualSpacing/>
              <w:jc w:val="center"/>
            </w:pPr>
            <w:r w:rsidRPr="00D97CB0">
              <w:t>CO2</w:t>
            </w:r>
          </w:p>
        </w:tc>
        <w:tc>
          <w:tcPr>
            <w:tcW w:w="355" w:type="pct"/>
            <w:vAlign w:val="bottom"/>
          </w:tcPr>
          <w:p w14:paraId="75D91C8A" w14:textId="77777777" w:rsidR="004B2939" w:rsidRPr="00D97CB0" w:rsidRDefault="004B2939" w:rsidP="00A47C7F">
            <w:pPr>
              <w:contextualSpacing/>
              <w:jc w:val="center"/>
            </w:pPr>
            <w:r w:rsidRPr="00D97CB0">
              <w:t>R</w:t>
            </w:r>
          </w:p>
        </w:tc>
        <w:tc>
          <w:tcPr>
            <w:tcW w:w="473" w:type="pct"/>
            <w:vAlign w:val="bottom"/>
          </w:tcPr>
          <w:p w14:paraId="2528CF3F" w14:textId="77777777" w:rsidR="004B2939" w:rsidRPr="00D97CB0" w:rsidRDefault="004B2939" w:rsidP="00A47C7F">
            <w:pPr>
              <w:contextualSpacing/>
              <w:jc w:val="center"/>
            </w:pPr>
            <w:r w:rsidRPr="00D97CB0">
              <w:t>1</w:t>
            </w:r>
          </w:p>
        </w:tc>
      </w:tr>
      <w:tr w:rsidR="004B2939" w:rsidRPr="00FA796F" w14:paraId="7A422216" w14:textId="77777777" w:rsidTr="00A47C7F">
        <w:trPr>
          <w:trHeight w:val="396"/>
        </w:trPr>
        <w:tc>
          <w:tcPr>
            <w:tcW w:w="272" w:type="pct"/>
            <w:vAlign w:val="center"/>
          </w:tcPr>
          <w:p w14:paraId="7F912072" w14:textId="77777777" w:rsidR="004B2939" w:rsidRPr="00D97CB0" w:rsidRDefault="004B2939" w:rsidP="00A47C7F">
            <w:pPr>
              <w:contextualSpacing/>
              <w:jc w:val="center"/>
            </w:pPr>
            <w:r w:rsidRPr="00D97CB0">
              <w:t>4.</w:t>
            </w:r>
          </w:p>
        </w:tc>
        <w:tc>
          <w:tcPr>
            <w:tcW w:w="3512" w:type="pct"/>
            <w:gridSpan w:val="2"/>
            <w:vAlign w:val="bottom"/>
          </w:tcPr>
          <w:p w14:paraId="7D96BB28" w14:textId="77777777" w:rsidR="004B2939" w:rsidRPr="00D97CB0" w:rsidRDefault="004B2939" w:rsidP="00A47C7F">
            <w:pPr>
              <w:contextualSpacing/>
              <w:jc w:val="both"/>
            </w:pPr>
            <w:r w:rsidRPr="00D97CB0">
              <w:t>Identify the role of protoplast in plant genetic transformation.</w:t>
            </w:r>
          </w:p>
        </w:tc>
        <w:tc>
          <w:tcPr>
            <w:tcW w:w="388" w:type="pct"/>
            <w:vAlign w:val="bottom"/>
          </w:tcPr>
          <w:p w14:paraId="1A96F694" w14:textId="77777777" w:rsidR="004B2939" w:rsidRPr="00D97CB0" w:rsidRDefault="004B2939" w:rsidP="00A47C7F">
            <w:pPr>
              <w:contextualSpacing/>
              <w:jc w:val="center"/>
            </w:pPr>
            <w:r w:rsidRPr="00D97CB0">
              <w:t>CO2</w:t>
            </w:r>
          </w:p>
        </w:tc>
        <w:tc>
          <w:tcPr>
            <w:tcW w:w="355" w:type="pct"/>
            <w:vAlign w:val="bottom"/>
          </w:tcPr>
          <w:p w14:paraId="2C7E47C9" w14:textId="77777777" w:rsidR="004B2939" w:rsidRPr="00D97CB0" w:rsidRDefault="004B2939" w:rsidP="00A47C7F">
            <w:pPr>
              <w:contextualSpacing/>
              <w:jc w:val="center"/>
            </w:pPr>
            <w:r w:rsidRPr="00D97CB0">
              <w:t>U</w:t>
            </w:r>
          </w:p>
        </w:tc>
        <w:tc>
          <w:tcPr>
            <w:tcW w:w="473" w:type="pct"/>
            <w:vAlign w:val="bottom"/>
          </w:tcPr>
          <w:p w14:paraId="0394B075" w14:textId="77777777" w:rsidR="004B2939" w:rsidRPr="00D97CB0" w:rsidRDefault="004B2939" w:rsidP="00A47C7F">
            <w:pPr>
              <w:contextualSpacing/>
              <w:jc w:val="center"/>
            </w:pPr>
            <w:r w:rsidRPr="00D97CB0">
              <w:t>1</w:t>
            </w:r>
          </w:p>
        </w:tc>
      </w:tr>
      <w:tr w:rsidR="004B2939" w:rsidRPr="00FA796F" w14:paraId="53FADE1B" w14:textId="77777777" w:rsidTr="00A47C7F">
        <w:trPr>
          <w:trHeight w:val="396"/>
        </w:trPr>
        <w:tc>
          <w:tcPr>
            <w:tcW w:w="272" w:type="pct"/>
            <w:vAlign w:val="center"/>
          </w:tcPr>
          <w:p w14:paraId="56229EED" w14:textId="77777777" w:rsidR="004B2939" w:rsidRPr="00D97CB0" w:rsidRDefault="004B2939" w:rsidP="00A47C7F">
            <w:pPr>
              <w:contextualSpacing/>
              <w:jc w:val="center"/>
            </w:pPr>
            <w:r w:rsidRPr="00D97CB0">
              <w:t>5.</w:t>
            </w:r>
          </w:p>
        </w:tc>
        <w:tc>
          <w:tcPr>
            <w:tcW w:w="3512" w:type="pct"/>
            <w:gridSpan w:val="2"/>
            <w:vAlign w:val="bottom"/>
          </w:tcPr>
          <w:p w14:paraId="0937CA89" w14:textId="77777777" w:rsidR="004B2939" w:rsidRPr="00D97CB0" w:rsidRDefault="004B2939" w:rsidP="00A47C7F">
            <w:pPr>
              <w:pStyle w:val="Default"/>
              <w:contextualSpacing/>
              <w:jc w:val="both"/>
            </w:pPr>
            <w:r w:rsidRPr="00D97CB0">
              <w:t>State the size of Ti plasmid.</w:t>
            </w:r>
          </w:p>
        </w:tc>
        <w:tc>
          <w:tcPr>
            <w:tcW w:w="388" w:type="pct"/>
            <w:vAlign w:val="bottom"/>
          </w:tcPr>
          <w:p w14:paraId="3C61947B" w14:textId="77777777" w:rsidR="004B2939" w:rsidRPr="00D97CB0" w:rsidRDefault="004B2939" w:rsidP="00A47C7F">
            <w:pPr>
              <w:contextualSpacing/>
              <w:jc w:val="center"/>
            </w:pPr>
            <w:r w:rsidRPr="00D97CB0">
              <w:t>CO2</w:t>
            </w:r>
          </w:p>
        </w:tc>
        <w:tc>
          <w:tcPr>
            <w:tcW w:w="355" w:type="pct"/>
            <w:vAlign w:val="bottom"/>
          </w:tcPr>
          <w:p w14:paraId="0689FAB2" w14:textId="77777777" w:rsidR="004B2939" w:rsidRPr="00D97CB0" w:rsidRDefault="004B2939" w:rsidP="00A47C7F">
            <w:pPr>
              <w:contextualSpacing/>
              <w:jc w:val="center"/>
            </w:pPr>
            <w:r w:rsidRPr="00D97CB0">
              <w:t>R</w:t>
            </w:r>
          </w:p>
        </w:tc>
        <w:tc>
          <w:tcPr>
            <w:tcW w:w="473" w:type="pct"/>
            <w:vAlign w:val="bottom"/>
          </w:tcPr>
          <w:p w14:paraId="76632121" w14:textId="77777777" w:rsidR="004B2939" w:rsidRPr="00D97CB0" w:rsidRDefault="004B2939" w:rsidP="00A47C7F">
            <w:pPr>
              <w:contextualSpacing/>
              <w:jc w:val="center"/>
            </w:pPr>
            <w:r w:rsidRPr="00D97CB0">
              <w:t>1</w:t>
            </w:r>
          </w:p>
        </w:tc>
      </w:tr>
      <w:tr w:rsidR="004B2939" w:rsidRPr="00FA796F" w14:paraId="3C0C53B9" w14:textId="77777777" w:rsidTr="00A47C7F">
        <w:trPr>
          <w:trHeight w:val="396"/>
        </w:trPr>
        <w:tc>
          <w:tcPr>
            <w:tcW w:w="272" w:type="pct"/>
            <w:vAlign w:val="center"/>
          </w:tcPr>
          <w:p w14:paraId="5A279A08" w14:textId="77777777" w:rsidR="004B2939" w:rsidRPr="00D97CB0" w:rsidRDefault="004B2939" w:rsidP="00A47C7F">
            <w:pPr>
              <w:contextualSpacing/>
              <w:jc w:val="center"/>
            </w:pPr>
            <w:r w:rsidRPr="00D97CB0">
              <w:t>6.</w:t>
            </w:r>
          </w:p>
        </w:tc>
        <w:tc>
          <w:tcPr>
            <w:tcW w:w="3512" w:type="pct"/>
            <w:gridSpan w:val="2"/>
            <w:vAlign w:val="bottom"/>
          </w:tcPr>
          <w:p w14:paraId="3C4D1826" w14:textId="77777777" w:rsidR="004B2939" w:rsidRPr="00D97CB0" w:rsidRDefault="004B2939" w:rsidP="00A47C7F">
            <w:pPr>
              <w:contextualSpacing/>
              <w:jc w:val="both"/>
            </w:pPr>
            <w:r w:rsidRPr="00D97CB0">
              <w:t xml:space="preserve">List the marker genes used in plant transformation. </w:t>
            </w:r>
          </w:p>
        </w:tc>
        <w:tc>
          <w:tcPr>
            <w:tcW w:w="388" w:type="pct"/>
            <w:vAlign w:val="bottom"/>
          </w:tcPr>
          <w:p w14:paraId="74A42B37" w14:textId="77777777" w:rsidR="004B2939" w:rsidRPr="00D97CB0" w:rsidRDefault="004B2939" w:rsidP="00A47C7F">
            <w:pPr>
              <w:contextualSpacing/>
              <w:jc w:val="center"/>
            </w:pPr>
            <w:r w:rsidRPr="00D97CB0">
              <w:t>CO3</w:t>
            </w:r>
          </w:p>
        </w:tc>
        <w:tc>
          <w:tcPr>
            <w:tcW w:w="355" w:type="pct"/>
            <w:vAlign w:val="bottom"/>
          </w:tcPr>
          <w:p w14:paraId="591ACCC6" w14:textId="77777777" w:rsidR="004B2939" w:rsidRPr="00D97CB0" w:rsidRDefault="004B2939" w:rsidP="00A47C7F">
            <w:pPr>
              <w:contextualSpacing/>
              <w:jc w:val="center"/>
            </w:pPr>
            <w:r w:rsidRPr="00D97CB0">
              <w:t>R</w:t>
            </w:r>
          </w:p>
        </w:tc>
        <w:tc>
          <w:tcPr>
            <w:tcW w:w="473" w:type="pct"/>
            <w:vAlign w:val="bottom"/>
          </w:tcPr>
          <w:p w14:paraId="742EA211" w14:textId="77777777" w:rsidR="004B2939" w:rsidRPr="00D97CB0" w:rsidRDefault="004B2939" w:rsidP="00A47C7F">
            <w:pPr>
              <w:contextualSpacing/>
              <w:jc w:val="center"/>
            </w:pPr>
            <w:r w:rsidRPr="00D97CB0">
              <w:t>1</w:t>
            </w:r>
          </w:p>
        </w:tc>
      </w:tr>
      <w:tr w:rsidR="004B2939" w:rsidRPr="00FA796F" w14:paraId="723A7712" w14:textId="77777777" w:rsidTr="00A47C7F">
        <w:trPr>
          <w:trHeight w:val="396"/>
        </w:trPr>
        <w:tc>
          <w:tcPr>
            <w:tcW w:w="272" w:type="pct"/>
            <w:vAlign w:val="center"/>
          </w:tcPr>
          <w:p w14:paraId="3FF4A943" w14:textId="77777777" w:rsidR="004B2939" w:rsidRPr="00D97CB0" w:rsidRDefault="004B2939" w:rsidP="00A47C7F">
            <w:pPr>
              <w:contextualSpacing/>
              <w:jc w:val="center"/>
            </w:pPr>
            <w:r w:rsidRPr="00D97CB0">
              <w:t>7.</w:t>
            </w:r>
          </w:p>
        </w:tc>
        <w:tc>
          <w:tcPr>
            <w:tcW w:w="3512" w:type="pct"/>
            <w:gridSpan w:val="2"/>
            <w:vAlign w:val="bottom"/>
          </w:tcPr>
          <w:p w14:paraId="280E4D01" w14:textId="77777777" w:rsidR="004B2939" w:rsidRPr="00D97CB0" w:rsidRDefault="004B2939" w:rsidP="00A47C7F">
            <w:pPr>
              <w:pStyle w:val="ListParagraph"/>
              <w:ind w:left="0"/>
              <w:jc w:val="both"/>
              <w:rPr>
                <w:noProof/>
                <w:lang w:eastAsia="zh-TW"/>
              </w:rPr>
            </w:pPr>
            <w:r w:rsidRPr="00D97CB0">
              <w:rPr>
                <w:noProof/>
                <w:lang w:eastAsia="zh-TW"/>
              </w:rPr>
              <w:t>Write one example for disease resistance trangenic plants.</w:t>
            </w:r>
          </w:p>
        </w:tc>
        <w:tc>
          <w:tcPr>
            <w:tcW w:w="388" w:type="pct"/>
            <w:vAlign w:val="bottom"/>
          </w:tcPr>
          <w:p w14:paraId="47ACD4C9" w14:textId="77777777" w:rsidR="004B2939" w:rsidRPr="00D97CB0" w:rsidRDefault="004B2939" w:rsidP="00A47C7F">
            <w:pPr>
              <w:contextualSpacing/>
              <w:jc w:val="center"/>
            </w:pPr>
            <w:r w:rsidRPr="00D97CB0">
              <w:t>CO3</w:t>
            </w:r>
          </w:p>
        </w:tc>
        <w:tc>
          <w:tcPr>
            <w:tcW w:w="355" w:type="pct"/>
            <w:vAlign w:val="bottom"/>
          </w:tcPr>
          <w:p w14:paraId="4C6C106A" w14:textId="77777777" w:rsidR="004B2939" w:rsidRPr="00D97CB0" w:rsidRDefault="004B2939" w:rsidP="00A47C7F">
            <w:pPr>
              <w:contextualSpacing/>
              <w:jc w:val="center"/>
            </w:pPr>
            <w:r w:rsidRPr="00D97CB0">
              <w:t>U</w:t>
            </w:r>
          </w:p>
        </w:tc>
        <w:tc>
          <w:tcPr>
            <w:tcW w:w="473" w:type="pct"/>
            <w:vAlign w:val="bottom"/>
          </w:tcPr>
          <w:p w14:paraId="68BE93D6" w14:textId="77777777" w:rsidR="004B2939" w:rsidRPr="00D97CB0" w:rsidRDefault="004B2939" w:rsidP="00A47C7F">
            <w:pPr>
              <w:contextualSpacing/>
              <w:jc w:val="center"/>
            </w:pPr>
            <w:r w:rsidRPr="00D97CB0">
              <w:t>1</w:t>
            </w:r>
          </w:p>
        </w:tc>
      </w:tr>
      <w:tr w:rsidR="004B2939" w:rsidRPr="00FA796F" w14:paraId="05246B56" w14:textId="77777777" w:rsidTr="00A47C7F">
        <w:trPr>
          <w:trHeight w:val="396"/>
        </w:trPr>
        <w:tc>
          <w:tcPr>
            <w:tcW w:w="272" w:type="pct"/>
            <w:vAlign w:val="center"/>
          </w:tcPr>
          <w:p w14:paraId="47F6D0D2" w14:textId="77777777" w:rsidR="004B2939" w:rsidRPr="00D97CB0" w:rsidRDefault="004B2939" w:rsidP="00A47C7F">
            <w:pPr>
              <w:contextualSpacing/>
              <w:jc w:val="center"/>
            </w:pPr>
            <w:r w:rsidRPr="00D97CB0">
              <w:t>8.</w:t>
            </w:r>
          </w:p>
        </w:tc>
        <w:tc>
          <w:tcPr>
            <w:tcW w:w="3512" w:type="pct"/>
            <w:gridSpan w:val="2"/>
            <w:vAlign w:val="bottom"/>
          </w:tcPr>
          <w:p w14:paraId="62B5D5B0" w14:textId="77777777" w:rsidR="004B2939" w:rsidRPr="00D97CB0" w:rsidRDefault="004B2939" w:rsidP="00A47C7F">
            <w:pPr>
              <w:contextualSpacing/>
              <w:jc w:val="both"/>
            </w:pPr>
            <w:r w:rsidRPr="00D97CB0">
              <w:t>Calculate the number of cells in 1 ml of HeLa cell suspension.</w:t>
            </w:r>
          </w:p>
        </w:tc>
        <w:tc>
          <w:tcPr>
            <w:tcW w:w="388" w:type="pct"/>
            <w:vAlign w:val="bottom"/>
          </w:tcPr>
          <w:p w14:paraId="74D3B320" w14:textId="77777777" w:rsidR="004B2939" w:rsidRPr="00D97CB0" w:rsidRDefault="004B2939" w:rsidP="00A47C7F">
            <w:pPr>
              <w:contextualSpacing/>
              <w:jc w:val="center"/>
            </w:pPr>
            <w:r w:rsidRPr="00D97CB0">
              <w:t>CO4</w:t>
            </w:r>
          </w:p>
        </w:tc>
        <w:tc>
          <w:tcPr>
            <w:tcW w:w="355" w:type="pct"/>
            <w:vAlign w:val="bottom"/>
          </w:tcPr>
          <w:p w14:paraId="788BCBEE" w14:textId="77777777" w:rsidR="004B2939" w:rsidRPr="00D97CB0" w:rsidRDefault="004B2939" w:rsidP="00A47C7F">
            <w:pPr>
              <w:contextualSpacing/>
              <w:jc w:val="center"/>
            </w:pPr>
            <w:r w:rsidRPr="00D97CB0">
              <w:t>A</w:t>
            </w:r>
          </w:p>
        </w:tc>
        <w:tc>
          <w:tcPr>
            <w:tcW w:w="473" w:type="pct"/>
            <w:vAlign w:val="bottom"/>
          </w:tcPr>
          <w:p w14:paraId="261B6CAA" w14:textId="77777777" w:rsidR="004B2939" w:rsidRPr="00D97CB0" w:rsidRDefault="004B2939" w:rsidP="00A47C7F">
            <w:pPr>
              <w:contextualSpacing/>
              <w:jc w:val="center"/>
            </w:pPr>
            <w:r w:rsidRPr="00D97CB0">
              <w:t>1</w:t>
            </w:r>
          </w:p>
        </w:tc>
      </w:tr>
      <w:tr w:rsidR="004B2939" w:rsidRPr="00FA796F" w14:paraId="360ADFA5" w14:textId="77777777" w:rsidTr="00A47C7F">
        <w:trPr>
          <w:trHeight w:val="396"/>
        </w:trPr>
        <w:tc>
          <w:tcPr>
            <w:tcW w:w="272" w:type="pct"/>
            <w:vAlign w:val="center"/>
          </w:tcPr>
          <w:p w14:paraId="613670D9" w14:textId="77777777" w:rsidR="004B2939" w:rsidRPr="00D97CB0" w:rsidRDefault="004B2939" w:rsidP="00A47C7F">
            <w:pPr>
              <w:contextualSpacing/>
              <w:jc w:val="center"/>
            </w:pPr>
            <w:r w:rsidRPr="00D97CB0">
              <w:t>9.</w:t>
            </w:r>
          </w:p>
        </w:tc>
        <w:tc>
          <w:tcPr>
            <w:tcW w:w="3512" w:type="pct"/>
            <w:gridSpan w:val="2"/>
            <w:vAlign w:val="bottom"/>
          </w:tcPr>
          <w:p w14:paraId="00940DED" w14:textId="77777777" w:rsidR="004B2939" w:rsidRPr="00D97CB0" w:rsidRDefault="004B2939" w:rsidP="00A47C7F">
            <w:pPr>
              <w:pStyle w:val="ListParagraph"/>
              <w:ind w:left="0"/>
              <w:jc w:val="both"/>
              <w:rPr>
                <w:noProof/>
                <w:lang w:eastAsia="zh-TW"/>
              </w:rPr>
            </w:pPr>
            <w:r w:rsidRPr="00D97CB0">
              <w:rPr>
                <w:noProof/>
                <w:lang w:eastAsia="zh-TW"/>
              </w:rPr>
              <w:t xml:space="preserve">Identify the enzyme used for the disaggregation of cells from tissue. </w:t>
            </w:r>
          </w:p>
        </w:tc>
        <w:tc>
          <w:tcPr>
            <w:tcW w:w="388" w:type="pct"/>
            <w:vAlign w:val="bottom"/>
          </w:tcPr>
          <w:p w14:paraId="4AE6EF73" w14:textId="77777777" w:rsidR="004B2939" w:rsidRPr="00D97CB0" w:rsidRDefault="004B2939" w:rsidP="00A47C7F">
            <w:pPr>
              <w:contextualSpacing/>
              <w:jc w:val="center"/>
            </w:pPr>
            <w:r w:rsidRPr="00D97CB0">
              <w:t>CO5</w:t>
            </w:r>
          </w:p>
        </w:tc>
        <w:tc>
          <w:tcPr>
            <w:tcW w:w="355" w:type="pct"/>
            <w:vAlign w:val="bottom"/>
          </w:tcPr>
          <w:p w14:paraId="187CEB05" w14:textId="77777777" w:rsidR="004B2939" w:rsidRPr="00D97CB0" w:rsidRDefault="004B2939" w:rsidP="00A47C7F">
            <w:pPr>
              <w:contextualSpacing/>
              <w:jc w:val="center"/>
            </w:pPr>
            <w:r w:rsidRPr="00D97CB0">
              <w:t>R</w:t>
            </w:r>
          </w:p>
        </w:tc>
        <w:tc>
          <w:tcPr>
            <w:tcW w:w="473" w:type="pct"/>
            <w:vAlign w:val="bottom"/>
          </w:tcPr>
          <w:p w14:paraId="0B50CE66" w14:textId="77777777" w:rsidR="004B2939" w:rsidRPr="00D97CB0" w:rsidRDefault="004B2939" w:rsidP="00A47C7F">
            <w:pPr>
              <w:contextualSpacing/>
              <w:jc w:val="center"/>
            </w:pPr>
            <w:r w:rsidRPr="00D97CB0">
              <w:t>1</w:t>
            </w:r>
          </w:p>
        </w:tc>
      </w:tr>
      <w:tr w:rsidR="004B2939" w:rsidRPr="00FA796F" w14:paraId="21C78105" w14:textId="77777777" w:rsidTr="00A47C7F">
        <w:trPr>
          <w:trHeight w:val="396"/>
        </w:trPr>
        <w:tc>
          <w:tcPr>
            <w:tcW w:w="272" w:type="pct"/>
            <w:vAlign w:val="center"/>
          </w:tcPr>
          <w:p w14:paraId="5A328672" w14:textId="77777777" w:rsidR="004B2939" w:rsidRPr="00D97CB0" w:rsidRDefault="004B2939" w:rsidP="00A47C7F">
            <w:pPr>
              <w:contextualSpacing/>
              <w:jc w:val="center"/>
            </w:pPr>
            <w:r w:rsidRPr="00D97CB0">
              <w:t>10.</w:t>
            </w:r>
          </w:p>
        </w:tc>
        <w:tc>
          <w:tcPr>
            <w:tcW w:w="3512" w:type="pct"/>
            <w:gridSpan w:val="2"/>
            <w:vAlign w:val="bottom"/>
          </w:tcPr>
          <w:p w14:paraId="5F5CA485" w14:textId="77777777" w:rsidR="004B2939" w:rsidRPr="00D97CB0" w:rsidRDefault="004B2939" w:rsidP="00A47C7F">
            <w:pPr>
              <w:contextualSpacing/>
              <w:jc w:val="both"/>
            </w:pPr>
            <w:r w:rsidRPr="00D97CB0">
              <w:t>State the role of serum in culturing of cells.</w:t>
            </w:r>
          </w:p>
        </w:tc>
        <w:tc>
          <w:tcPr>
            <w:tcW w:w="388" w:type="pct"/>
            <w:vAlign w:val="bottom"/>
          </w:tcPr>
          <w:p w14:paraId="00206BBF" w14:textId="77777777" w:rsidR="004B2939" w:rsidRPr="00D97CB0" w:rsidRDefault="004B2939" w:rsidP="00A47C7F">
            <w:pPr>
              <w:contextualSpacing/>
              <w:jc w:val="center"/>
            </w:pPr>
            <w:r w:rsidRPr="00D97CB0">
              <w:t>CO6</w:t>
            </w:r>
          </w:p>
        </w:tc>
        <w:tc>
          <w:tcPr>
            <w:tcW w:w="355" w:type="pct"/>
            <w:vAlign w:val="bottom"/>
          </w:tcPr>
          <w:p w14:paraId="76D2214D" w14:textId="77777777" w:rsidR="004B2939" w:rsidRPr="00D97CB0" w:rsidRDefault="004B2939" w:rsidP="00A47C7F">
            <w:pPr>
              <w:contextualSpacing/>
              <w:jc w:val="center"/>
            </w:pPr>
            <w:r w:rsidRPr="00D97CB0">
              <w:t>U</w:t>
            </w:r>
          </w:p>
        </w:tc>
        <w:tc>
          <w:tcPr>
            <w:tcW w:w="473" w:type="pct"/>
            <w:vAlign w:val="bottom"/>
          </w:tcPr>
          <w:p w14:paraId="76547989" w14:textId="77777777" w:rsidR="004B2939" w:rsidRPr="00D97CB0" w:rsidRDefault="004B2939" w:rsidP="00A47C7F">
            <w:pPr>
              <w:contextualSpacing/>
              <w:jc w:val="center"/>
            </w:pPr>
            <w:r w:rsidRPr="00D97CB0">
              <w:t>1</w:t>
            </w:r>
          </w:p>
        </w:tc>
      </w:tr>
      <w:tr w:rsidR="004B2939" w:rsidRPr="00FA796F" w14:paraId="264F894E" w14:textId="77777777" w:rsidTr="00A81194">
        <w:trPr>
          <w:trHeight w:val="551"/>
        </w:trPr>
        <w:tc>
          <w:tcPr>
            <w:tcW w:w="5000" w:type="pct"/>
            <w:gridSpan w:val="6"/>
            <w:vAlign w:val="center"/>
          </w:tcPr>
          <w:p w14:paraId="7DAD6737" w14:textId="77777777" w:rsidR="004B2939" w:rsidRPr="00D97CB0" w:rsidRDefault="004B2939" w:rsidP="00A81194">
            <w:pPr>
              <w:contextualSpacing/>
              <w:jc w:val="center"/>
              <w:rPr>
                <w:b/>
                <w:u w:val="single"/>
              </w:rPr>
            </w:pPr>
            <w:r w:rsidRPr="00D97CB0">
              <w:rPr>
                <w:b/>
                <w:u w:val="single"/>
              </w:rPr>
              <w:t>PART – B (6 X 3 = 18 MARKS)</w:t>
            </w:r>
          </w:p>
          <w:p w14:paraId="005DB759" w14:textId="77777777" w:rsidR="004B2939" w:rsidRPr="00D97CB0" w:rsidRDefault="004B2939" w:rsidP="00A81194">
            <w:pPr>
              <w:contextualSpacing/>
              <w:jc w:val="center"/>
              <w:rPr>
                <w:b/>
                <w:u w:val="single"/>
              </w:rPr>
            </w:pPr>
            <w:r w:rsidRPr="00D97CB0">
              <w:rPr>
                <w:b/>
              </w:rPr>
              <w:t>(Answer all the questions)</w:t>
            </w:r>
          </w:p>
        </w:tc>
      </w:tr>
      <w:tr w:rsidR="004B2939" w:rsidRPr="00FA796F" w14:paraId="4A88C093" w14:textId="77777777" w:rsidTr="00A47C7F">
        <w:trPr>
          <w:trHeight w:val="436"/>
        </w:trPr>
        <w:tc>
          <w:tcPr>
            <w:tcW w:w="272" w:type="pct"/>
            <w:vAlign w:val="center"/>
          </w:tcPr>
          <w:p w14:paraId="5453431D" w14:textId="77777777" w:rsidR="004B2939" w:rsidRPr="00D97CB0" w:rsidRDefault="004B2939" w:rsidP="00A47C7F">
            <w:pPr>
              <w:pStyle w:val="NoSpacing"/>
              <w:contextualSpacing/>
            </w:pPr>
            <w:r w:rsidRPr="00D97CB0">
              <w:t>11.</w:t>
            </w:r>
          </w:p>
        </w:tc>
        <w:tc>
          <w:tcPr>
            <w:tcW w:w="3512" w:type="pct"/>
            <w:gridSpan w:val="2"/>
            <w:vAlign w:val="center"/>
          </w:tcPr>
          <w:p w14:paraId="1942863B" w14:textId="77777777" w:rsidR="004B2939" w:rsidRPr="00D97CB0" w:rsidRDefault="004B2939" w:rsidP="00A47C7F">
            <w:pPr>
              <w:pStyle w:val="NoSpacing"/>
              <w:contextualSpacing/>
            </w:pPr>
            <w:r w:rsidRPr="00D97CB0">
              <w:t>Infer the role of vitamins in MS media.</w:t>
            </w:r>
          </w:p>
        </w:tc>
        <w:tc>
          <w:tcPr>
            <w:tcW w:w="388" w:type="pct"/>
          </w:tcPr>
          <w:p w14:paraId="28243EFB" w14:textId="77777777" w:rsidR="004B2939" w:rsidRPr="00D97CB0" w:rsidRDefault="004B2939" w:rsidP="00A47C7F">
            <w:pPr>
              <w:pStyle w:val="NoSpacing"/>
              <w:contextualSpacing/>
              <w:jc w:val="center"/>
            </w:pPr>
            <w:r w:rsidRPr="00D97CB0">
              <w:t>CO1</w:t>
            </w:r>
          </w:p>
        </w:tc>
        <w:tc>
          <w:tcPr>
            <w:tcW w:w="355" w:type="pct"/>
          </w:tcPr>
          <w:p w14:paraId="1190E9D8" w14:textId="77777777" w:rsidR="004B2939" w:rsidRPr="00D97CB0" w:rsidRDefault="004B2939" w:rsidP="00A47C7F">
            <w:pPr>
              <w:pStyle w:val="NoSpacing"/>
              <w:contextualSpacing/>
              <w:jc w:val="center"/>
            </w:pPr>
            <w:r w:rsidRPr="00D97CB0">
              <w:t>An</w:t>
            </w:r>
          </w:p>
        </w:tc>
        <w:tc>
          <w:tcPr>
            <w:tcW w:w="473" w:type="pct"/>
          </w:tcPr>
          <w:p w14:paraId="7F67C1F5" w14:textId="77777777" w:rsidR="004B2939" w:rsidRPr="00D97CB0" w:rsidRDefault="004B2939" w:rsidP="00A47C7F">
            <w:pPr>
              <w:pStyle w:val="NoSpacing"/>
              <w:contextualSpacing/>
              <w:jc w:val="center"/>
            </w:pPr>
            <w:r w:rsidRPr="00D97CB0">
              <w:t>3</w:t>
            </w:r>
          </w:p>
        </w:tc>
      </w:tr>
      <w:tr w:rsidR="004B2939" w:rsidRPr="00FA796F" w14:paraId="6C4D6BDC" w14:textId="77777777" w:rsidTr="00A47C7F">
        <w:trPr>
          <w:trHeight w:val="436"/>
        </w:trPr>
        <w:tc>
          <w:tcPr>
            <w:tcW w:w="272" w:type="pct"/>
            <w:vAlign w:val="center"/>
          </w:tcPr>
          <w:p w14:paraId="7B50A8E1" w14:textId="77777777" w:rsidR="004B2939" w:rsidRPr="00D97CB0" w:rsidRDefault="004B2939" w:rsidP="00A47C7F">
            <w:pPr>
              <w:pStyle w:val="NoSpacing"/>
              <w:contextualSpacing/>
            </w:pPr>
            <w:r w:rsidRPr="00D97CB0">
              <w:t>12.</w:t>
            </w:r>
          </w:p>
        </w:tc>
        <w:tc>
          <w:tcPr>
            <w:tcW w:w="3512" w:type="pct"/>
            <w:gridSpan w:val="2"/>
            <w:vAlign w:val="center"/>
          </w:tcPr>
          <w:p w14:paraId="606BCC01" w14:textId="77777777" w:rsidR="004B2939" w:rsidRPr="00D97CB0" w:rsidRDefault="004B2939" w:rsidP="00A47C7F">
            <w:pPr>
              <w:pStyle w:val="NoSpacing"/>
              <w:contextualSpacing/>
            </w:pPr>
            <w:r w:rsidRPr="00D97CB0">
              <w:t>Write the significance of somatic embryogenesis in plant tissue culture.</w:t>
            </w:r>
          </w:p>
        </w:tc>
        <w:tc>
          <w:tcPr>
            <w:tcW w:w="388" w:type="pct"/>
          </w:tcPr>
          <w:p w14:paraId="227E1D67" w14:textId="77777777" w:rsidR="004B2939" w:rsidRPr="00D97CB0" w:rsidRDefault="004B2939" w:rsidP="00A47C7F">
            <w:pPr>
              <w:pStyle w:val="NoSpacing"/>
              <w:contextualSpacing/>
              <w:jc w:val="center"/>
            </w:pPr>
            <w:r w:rsidRPr="00D97CB0">
              <w:t>CO2</w:t>
            </w:r>
          </w:p>
        </w:tc>
        <w:tc>
          <w:tcPr>
            <w:tcW w:w="355" w:type="pct"/>
          </w:tcPr>
          <w:p w14:paraId="5B3AC67E" w14:textId="77777777" w:rsidR="004B2939" w:rsidRPr="00D97CB0" w:rsidRDefault="004B2939" w:rsidP="00A47C7F">
            <w:pPr>
              <w:pStyle w:val="NoSpacing"/>
              <w:contextualSpacing/>
              <w:jc w:val="center"/>
            </w:pPr>
            <w:r w:rsidRPr="00D97CB0">
              <w:t>A</w:t>
            </w:r>
          </w:p>
        </w:tc>
        <w:tc>
          <w:tcPr>
            <w:tcW w:w="473" w:type="pct"/>
          </w:tcPr>
          <w:p w14:paraId="78DDB3F3" w14:textId="77777777" w:rsidR="004B2939" w:rsidRPr="00D97CB0" w:rsidRDefault="004B2939" w:rsidP="00A47C7F">
            <w:pPr>
              <w:pStyle w:val="NoSpacing"/>
              <w:contextualSpacing/>
              <w:jc w:val="center"/>
            </w:pPr>
            <w:r w:rsidRPr="00D97CB0">
              <w:t>3</w:t>
            </w:r>
          </w:p>
        </w:tc>
      </w:tr>
      <w:tr w:rsidR="004B2939" w:rsidRPr="00FA796F" w14:paraId="1F56E93F" w14:textId="77777777" w:rsidTr="00A47C7F">
        <w:trPr>
          <w:trHeight w:val="436"/>
        </w:trPr>
        <w:tc>
          <w:tcPr>
            <w:tcW w:w="272" w:type="pct"/>
            <w:vAlign w:val="center"/>
          </w:tcPr>
          <w:p w14:paraId="712FB70D" w14:textId="77777777" w:rsidR="004B2939" w:rsidRPr="00D97CB0" w:rsidRDefault="004B2939" w:rsidP="00A47C7F">
            <w:pPr>
              <w:pStyle w:val="NoSpacing"/>
              <w:contextualSpacing/>
            </w:pPr>
            <w:r w:rsidRPr="00D97CB0">
              <w:t>13.</w:t>
            </w:r>
          </w:p>
        </w:tc>
        <w:tc>
          <w:tcPr>
            <w:tcW w:w="3512" w:type="pct"/>
            <w:gridSpan w:val="2"/>
            <w:vAlign w:val="center"/>
          </w:tcPr>
          <w:p w14:paraId="4E8E6FB9" w14:textId="77777777" w:rsidR="004B2939" w:rsidRPr="00D97CB0" w:rsidRDefault="004B2939" w:rsidP="00A47C7F">
            <w:pPr>
              <w:pStyle w:val="NoSpacing"/>
              <w:contextualSpacing/>
            </w:pPr>
            <w:r w:rsidRPr="00D97CB0">
              <w:t>State the features of Ti plasmid.</w:t>
            </w:r>
          </w:p>
        </w:tc>
        <w:tc>
          <w:tcPr>
            <w:tcW w:w="388" w:type="pct"/>
          </w:tcPr>
          <w:p w14:paraId="4960EBBE" w14:textId="77777777" w:rsidR="004B2939" w:rsidRPr="00D97CB0" w:rsidRDefault="004B2939" w:rsidP="00A47C7F">
            <w:pPr>
              <w:pStyle w:val="NoSpacing"/>
              <w:contextualSpacing/>
              <w:jc w:val="center"/>
            </w:pPr>
            <w:r w:rsidRPr="00D97CB0">
              <w:t>CO3</w:t>
            </w:r>
          </w:p>
        </w:tc>
        <w:tc>
          <w:tcPr>
            <w:tcW w:w="355" w:type="pct"/>
          </w:tcPr>
          <w:p w14:paraId="2640A234" w14:textId="77777777" w:rsidR="004B2939" w:rsidRPr="00D97CB0" w:rsidRDefault="004B2939" w:rsidP="00A47C7F">
            <w:pPr>
              <w:pStyle w:val="NoSpacing"/>
              <w:contextualSpacing/>
              <w:jc w:val="center"/>
            </w:pPr>
            <w:r w:rsidRPr="00D97CB0">
              <w:t>R</w:t>
            </w:r>
          </w:p>
        </w:tc>
        <w:tc>
          <w:tcPr>
            <w:tcW w:w="473" w:type="pct"/>
          </w:tcPr>
          <w:p w14:paraId="189B77FD" w14:textId="77777777" w:rsidR="004B2939" w:rsidRPr="00D97CB0" w:rsidRDefault="004B2939" w:rsidP="00A47C7F">
            <w:pPr>
              <w:pStyle w:val="NoSpacing"/>
              <w:contextualSpacing/>
              <w:jc w:val="center"/>
            </w:pPr>
            <w:r w:rsidRPr="00D97CB0">
              <w:t>3</w:t>
            </w:r>
          </w:p>
        </w:tc>
      </w:tr>
      <w:tr w:rsidR="004B2939" w:rsidRPr="00FA796F" w14:paraId="47CA7CAB" w14:textId="77777777" w:rsidTr="00A47C7F">
        <w:trPr>
          <w:trHeight w:val="436"/>
        </w:trPr>
        <w:tc>
          <w:tcPr>
            <w:tcW w:w="272" w:type="pct"/>
            <w:vAlign w:val="center"/>
          </w:tcPr>
          <w:p w14:paraId="643EE289" w14:textId="77777777" w:rsidR="004B2939" w:rsidRPr="00D97CB0" w:rsidRDefault="004B2939" w:rsidP="00A47C7F">
            <w:pPr>
              <w:pStyle w:val="NoSpacing"/>
              <w:contextualSpacing/>
            </w:pPr>
            <w:r w:rsidRPr="00D97CB0">
              <w:t>14.</w:t>
            </w:r>
          </w:p>
        </w:tc>
        <w:tc>
          <w:tcPr>
            <w:tcW w:w="3512" w:type="pct"/>
            <w:gridSpan w:val="2"/>
            <w:vAlign w:val="center"/>
          </w:tcPr>
          <w:p w14:paraId="5B859B01" w14:textId="77777777" w:rsidR="004B2939" w:rsidRPr="00D97CB0" w:rsidRDefault="004B2939" w:rsidP="00A47C7F">
            <w:pPr>
              <w:pStyle w:val="NoSpacing"/>
              <w:contextualSpacing/>
            </w:pPr>
            <w:r w:rsidRPr="00D97CB0">
              <w:t xml:space="preserve">Describe the concentration of antibiotics and percentage of serum used in the medium for cell culture. </w:t>
            </w:r>
          </w:p>
        </w:tc>
        <w:tc>
          <w:tcPr>
            <w:tcW w:w="388" w:type="pct"/>
          </w:tcPr>
          <w:p w14:paraId="2F984B28" w14:textId="77777777" w:rsidR="004B2939" w:rsidRPr="00D97CB0" w:rsidRDefault="004B2939" w:rsidP="00A47C7F">
            <w:pPr>
              <w:pStyle w:val="NoSpacing"/>
              <w:contextualSpacing/>
              <w:jc w:val="center"/>
            </w:pPr>
            <w:r w:rsidRPr="00D97CB0">
              <w:t>CO4</w:t>
            </w:r>
          </w:p>
        </w:tc>
        <w:tc>
          <w:tcPr>
            <w:tcW w:w="355" w:type="pct"/>
          </w:tcPr>
          <w:p w14:paraId="0088168D" w14:textId="77777777" w:rsidR="004B2939" w:rsidRPr="00D97CB0" w:rsidRDefault="004B2939" w:rsidP="00A47C7F">
            <w:pPr>
              <w:pStyle w:val="NoSpacing"/>
              <w:contextualSpacing/>
              <w:jc w:val="center"/>
            </w:pPr>
            <w:r w:rsidRPr="00D97CB0">
              <w:t>U</w:t>
            </w:r>
          </w:p>
        </w:tc>
        <w:tc>
          <w:tcPr>
            <w:tcW w:w="473" w:type="pct"/>
          </w:tcPr>
          <w:p w14:paraId="7FD5CA9A" w14:textId="77777777" w:rsidR="004B2939" w:rsidRPr="00D97CB0" w:rsidRDefault="004B2939" w:rsidP="00A47C7F">
            <w:pPr>
              <w:pStyle w:val="NoSpacing"/>
              <w:contextualSpacing/>
              <w:jc w:val="center"/>
            </w:pPr>
            <w:r w:rsidRPr="00D97CB0">
              <w:t>3</w:t>
            </w:r>
          </w:p>
        </w:tc>
      </w:tr>
      <w:tr w:rsidR="004B2939" w:rsidRPr="00FA796F" w14:paraId="39E6FEFD" w14:textId="77777777" w:rsidTr="00A47C7F">
        <w:trPr>
          <w:trHeight w:val="436"/>
        </w:trPr>
        <w:tc>
          <w:tcPr>
            <w:tcW w:w="272" w:type="pct"/>
            <w:vAlign w:val="center"/>
          </w:tcPr>
          <w:p w14:paraId="3E1D81C4" w14:textId="77777777" w:rsidR="004B2939" w:rsidRPr="00D97CB0" w:rsidRDefault="004B2939" w:rsidP="00A47C7F">
            <w:pPr>
              <w:pStyle w:val="NoSpacing"/>
              <w:contextualSpacing/>
            </w:pPr>
            <w:r w:rsidRPr="00D97CB0">
              <w:t>15.</w:t>
            </w:r>
          </w:p>
        </w:tc>
        <w:tc>
          <w:tcPr>
            <w:tcW w:w="3512" w:type="pct"/>
            <w:gridSpan w:val="2"/>
            <w:vAlign w:val="center"/>
          </w:tcPr>
          <w:p w14:paraId="0D080749" w14:textId="77777777" w:rsidR="004B2939" w:rsidRPr="00D97CB0" w:rsidRDefault="004B2939" w:rsidP="00A47C7F">
            <w:pPr>
              <w:pStyle w:val="NoSpacing"/>
              <w:contextualSpacing/>
            </w:pPr>
            <w:r w:rsidRPr="00D97CB0">
              <w:t xml:space="preserve">Interpret membrane integrity assay. </w:t>
            </w:r>
          </w:p>
        </w:tc>
        <w:tc>
          <w:tcPr>
            <w:tcW w:w="388" w:type="pct"/>
          </w:tcPr>
          <w:p w14:paraId="080C2F26" w14:textId="77777777" w:rsidR="004B2939" w:rsidRPr="00D97CB0" w:rsidRDefault="004B2939" w:rsidP="00A47C7F">
            <w:pPr>
              <w:pStyle w:val="NoSpacing"/>
              <w:contextualSpacing/>
              <w:jc w:val="center"/>
            </w:pPr>
            <w:r w:rsidRPr="00D97CB0">
              <w:t>CO5</w:t>
            </w:r>
          </w:p>
        </w:tc>
        <w:tc>
          <w:tcPr>
            <w:tcW w:w="355" w:type="pct"/>
          </w:tcPr>
          <w:p w14:paraId="56797E0D" w14:textId="77777777" w:rsidR="004B2939" w:rsidRPr="00D97CB0" w:rsidRDefault="004B2939" w:rsidP="00A47C7F">
            <w:pPr>
              <w:pStyle w:val="NoSpacing"/>
              <w:contextualSpacing/>
              <w:jc w:val="center"/>
            </w:pPr>
            <w:r w:rsidRPr="00D97CB0">
              <w:t>U</w:t>
            </w:r>
          </w:p>
        </w:tc>
        <w:tc>
          <w:tcPr>
            <w:tcW w:w="473" w:type="pct"/>
          </w:tcPr>
          <w:p w14:paraId="0DE589E0" w14:textId="77777777" w:rsidR="004B2939" w:rsidRPr="00D97CB0" w:rsidRDefault="004B2939" w:rsidP="00A47C7F">
            <w:pPr>
              <w:pStyle w:val="NoSpacing"/>
              <w:contextualSpacing/>
              <w:jc w:val="center"/>
            </w:pPr>
            <w:r w:rsidRPr="00D97CB0">
              <w:t>3</w:t>
            </w:r>
          </w:p>
        </w:tc>
      </w:tr>
      <w:tr w:rsidR="004B2939" w:rsidRPr="00FA796F" w14:paraId="2AEB07E2" w14:textId="77777777" w:rsidTr="00A47C7F">
        <w:trPr>
          <w:trHeight w:val="437"/>
        </w:trPr>
        <w:tc>
          <w:tcPr>
            <w:tcW w:w="272" w:type="pct"/>
            <w:vAlign w:val="center"/>
          </w:tcPr>
          <w:p w14:paraId="6DD0F49E" w14:textId="77777777" w:rsidR="004B2939" w:rsidRPr="00D97CB0" w:rsidRDefault="004B2939" w:rsidP="00A47C7F">
            <w:pPr>
              <w:pStyle w:val="NoSpacing"/>
              <w:contextualSpacing/>
            </w:pPr>
            <w:r w:rsidRPr="00D97CB0">
              <w:t>16.</w:t>
            </w:r>
          </w:p>
        </w:tc>
        <w:tc>
          <w:tcPr>
            <w:tcW w:w="3512" w:type="pct"/>
            <w:gridSpan w:val="2"/>
            <w:vAlign w:val="center"/>
          </w:tcPr>
          <w:p w14:paraId="044540E5" w14:textId="77777777" w:rsidR="004B2939" w:rsidRPr="00D97CB0" w:rsidRDefault="004B2939" w:rsidP="00A47C7F">
            <w:pPr>
              <w:pStyle w:val="NoSpacing"/>
              <w:contextualSpacing/>
            </w:pPr>
            <w:r w:rsidRPr="00D97CB0">
              <w:t xml:space="preserve">Identify the role of microcarriers in cell culture. </w:t>
            </w:r>
          </w:p>
        </w:tc>
        <w:tc>
          <w:tcPr>
            <w:tcW w:w="388" w:type="pct"/>
          </w:tcPr>
          <w:p w14:paraId="6FD74F74" w14:textId="77777777" w:rsidR="004B2939" w:rsidRPr="00D97CB0" w:rsidRDefault="004B2939" w:rsidP="00A47C7F">
            <w:pPr>
              <w:pStyle w:val="NoSpacing"/>
              <w:contextualSpacing/>
              <w:jc w:val="center"/>
            </w:pPr>
            <w:r w:rsidRPr="00D97CB0">
              <w:t>CO6</w:t>
            </w:r>
          </w:p>
        </w:tc>
        <w:tc>
          <w:tcPr>
            <w:tcW w:w="355" w:type="pct"/>
          </w:tcPr>
          <w:p w14:paraId="3210132C" w14:textId="77777777" w:rsidR="004B2939" w:rsidRPr="00D97CB0" w:rsidRDefault="004B2939" w:rsidP="00A47C7F">
            <w:pPr>
              <w:pStyle w:val="NoSpacing"/>
              <w:contextualSpacing/>
              <w:jc w:val="center"/>
            </w:pPr>
            <w:r w:rsidRPr="00D97CB0">
              <w:t>R</w:t>
            </w:r>
          </w:p>
        </w:tc>
        <w:tc>
          <w:tcPr>
            <w:tcW w:w="473" w:type="pct"/>
          </w:tcPr>
          <w:p w14:paraId="2DBC468B" w14:textId="77777777" w:rsidR="004B2939" w:rsidRPr="00D97CB0" w:rsidRDefault="004B2939" w:rsidP="00A47C7F">
            <w:pPr>
              <w:pStyle w:val="NoSpacing"/>
              <w:contextualSpacing/>
              <w:jc w:val="center"/>
            </w:pPr>
            <w:r w:rsidRPr="00D97CB0">
              <w:t>3</w:t>
            </w:r>
          </w:p>
        </w:tc>
      </w:tr>
      <w:tr w:rsidR="004B2939" w:rsidRPr="00FA796F" w14:paraId="396871ED" w14:textId="77777777" w:rsidTr="00A81194">
        <w:trPr>
          <w:trHeight w:val="551"/>
        </w:trPr>
        <w:tc>
          <w:tcPr>
            <w:tcW w:w="5000" w:type="pct"/>
            <w:gridSpan w:val="6"/>
          </w:tcPr>
          <w:p w14:paraId="159A2439" w14:textId="77777777" w:rsidR="004B2939" w:rsidRPr="00D97CB0" w:rsidRDefault="004B2939" w:rsidP="00A81194">
            <w:pPr>
              <w:contextualSpacing/>
              <w:jc w:val="center"/>
              <w:rPr>
                <w:b/>
                <w:u w:val="single"/>
              </w:rPr>
            </w:pPr>
            <w:r w:rsidRPr="00D97CB0">
              <w:rPr>
                <w:b/>
                <w:u w:val="single"/>
              </w:rPr>
              <w:t>PART – C (6 X 12 = 72 MARKS)</w:t>
            </w:r>
          </w:p>
          <w:p w14:paraId="556C5E3F" w14:textId="77777777" w:rsidR="004B2939" w:rsidRPr="00D97CB0" w:rsidRDefault="004B2939" w:rsidP="00A81194">
            <w:pPr>
              <w:contextualSpacing/>
              <w:jc w:val="center"/>
              <w:rPr>
                <w:b/>
              </w:rPr>
            </w:pPr>
            <w:r w:rsidRPr="00D97CB0">
              <w:rPr>
                <w:b/>
              </w:rPr>
              <w:t>(Answer any five Questions from Q.No. 17 to 23, Q.No. 24 is Compulsory)</w:t>
            </w:r>
          </w:p>
        </w:tc>
      </w:tr>
      <w:tr w:rsidR="004B2939" w:rsidRPr="00FA796F" w14:paraId="28E678CE" w14:textId="77777777" w:rsidTr="00A47C7F">
        <w:trPr>
          <w:trHeight w:val="396"/>
        </w:trPr>
        <w:tc>
          <w:tcPr>
            <w:tcW w:w="272" w:type="pct"/>
            <w:vAlign w:val="center"/>
          </w:tcPr>
          <w:p w14:paraId="76E75F2B" w14:textId="77777777" w:rsidR="004B2939" w:rsidRPr="00D97CB0" w:rsidRDefault="004B2939" w:rsidP="00A47C7F">
            <w:pPr>
              <w:contextualSpacing/>
              <w:jc w:val="center"/>
            </w:pPr>
            <w:r w:rsidRPr="00D97CB0">
              <w:t>17.</w:t>
            </w:r>
          </w:p>
        </w:tc>
        <w:tc>
          <w:tcPr>
            <w:tcW w:w="189" w:type="pct"/>
            <w:vAlign w:val="center"/>
          </w:tcPr>
          <w:p w14:paraId="253AFF2A" w14:textId="77777777" w:rsidR="004B2939" w:rsidRPr="00D97CB0" w:rsidRDefault="004B2939" w:rsidP="00A47C7F">
            <w:pPr>
              <w:contextualSpacing/>
              <w:jc w:val="center"/>
            </w:pPr>
            <w:r w:rsidRPr="00D97CB0">
              <w:t>a.</w:t>
            </w:r>
          </w:p>
        </w:tc>
        <w:tc>
          <w:tcPr>
            <w:tcW w:w="3323" w:type="pct"/>
          </w:tcPr>
          <w:p w14:paraId="635BC28D" w14:textId="77777777" w:rsidR="004B2939" w:rsidRPr="00D97CB0" w:rsidRDefault="004B2939" w:rsidP="00A47C7F">
            <w:pPr>
              <w:contextualSpacing/>
              <w:jc w:val="both"/>
            </w:pPr>
            <w:r w:rsidRPr="00D97CB0">
              <w:t xml:space="preserve">Explain the growth pattern of plant cells for </w:t>
            </w:r>
            <w:r w:rsidRPr="00D97CB0">
              <w:rPr>
                <w:i/>
                <w:iCs/>
              </w:rPr>
              <w:t>In Vitro</w:t>
            </w:r>
            <w:r w:rsidRPr="00D97CB0">
              <w:t xml:space="preserve"> drug production using cell suspension culture. </w:t>
            </w:r>
          </w:p>
        </w:tc>
        <w:tc>
          <w:tcPr>
            <w:tcW w:w="388" w:type="pct"/>
          </w:tcPr>
          <w:p w14:paraId="52438253" w14:textId="77777777" w:rsidR="004B2939" w:rsidRPr="00D97CB0" w:rsidRDefault="004B2939" w:rsidP="00A47C7F">
            <w:pPr>
              <w:contextualSpacing/>
              <w:jc w:val="center"/>
            </w:pPr>
            <w:r w:rsidRPr="00D97CB0">
              <w:t>CO1</w:t>
            </w:r>
          </w:p>
        </w:tc>
        <w:tc>
          <w:tcPr>
            <w:tcW w:w="355" w:type="pct"/>
          </w:tcPr>
          <w:p w14:paraId="02EB8199" w14:textId="77777777" w:rsidR="004B2939" w:rsidRPr="00D97CB0" w:rsidRDefault="004B2939" w:rsidP="00A47C7F">
            <w:pPr>
              <w:contextualSpacing/>
              <w:jc w:val="center"/>
            </w:pPr>
            <w:r w:rsidRPr="00D97CB0">
              <w:t>U</w:t>
            </w:r>
          </w:p>
        </w:tc>
        <w:tc>
          <w:tcPr>
            <w:tcW w:w="473" w:type="pct"/>
          </w:tcPr>
          <w:p w14:paraId="1FD77D16" w14:textId="77777777" w:rsidR="004B2939" w:rsidRPr="00D97CB0" w:rsidRDefault="004B2939" w:rsidP="00A47C7F">
            <w:pPr>
              <w:contextualSpacing/>
              <w:jc w:val="center"/>
            </w:pPr>
            <w:r w:rsidRPr="00D97CB0">
              <w:t>12</w:t>
            </w:r>
          </w:p>
        </w:tc>
      </w:tr>
      <w:tr w:rsidR="004B2939" w:rsidRPr="00FA796F" w14:paraId="484F77E8" w14:textId="77777777" w:rsidTr="00A81194">
        <w:trPr>
          <w:trHeight w:val="396"/>
        </w:trPr>
        <w:tc>
          <w:tcPr>
            <w:tcW w:w="272" w:type="pct"/>
            <w:vAlign w:val="center"/>
          </w:tcPr>
          <w:p w14:paraId="2CB55014" w14:textId="77777777" w:rsidR="004B2939" w:rsidRPr="00D97CB0" w:rsidRDefault="004B2939" w:rsidP="00A81194">
            <w:pPr>
              <w:contextualSpacing/>
              <w:jc w:val="center"/>
            </w:pPr>
          </w:p>
        </w:tc>
        <w:tc>
          <w:tcPr>
            <w:tcW w:w="189" w:type="pct"/>
            <w:vAlign w:val="center"/>
          </w:tcPr>
          <w:p w14:paraId="42CDCF8E" w14:textId="77777777" w:rsidR="004B2939" w:rsidRPr="00D97CB0" w:rsidRDefault="004B2939" w:rsidP="00A81194">
            <w:pPr>
              <w:contextualSpacing/>
              <w:jc w:val="center"/>
            </w:pPr>
          </w:p>
        </w:tc>
        <w:tc>
          <w:tcPr>
            <w:tcW w:w="3323" w:type="pct"/>
            <w:vAlign w:val="bottom"/>
          </w:tcPr>
          <w:p w14:paraId="6CA04E94" w14:textId="77777777" w:rsidR="004B2939" w:rsidRPr="00D97CB0" w:rsidRDefault="004B2939" w:rsidP="00A81194">
            <w:pPr>
              <w:contextualSpacing/>
              <w:jc w:val="both"/>
            </w:pPr>
          </w:p>
        </w:tc>
        <w:tc>
          <w:tcPr>
            <w:tcW w:w="388" w:type="pct"/>
            <w:vAlign w:val="center"/>
          </w:tcPr>
          <w:p w14:paraId="5CF3755B" w14:textId="77777777" w:rsidR="004B2939" w:rsidRPr="00D97CB0" w:rsidRDefault="004B2939" w:rsidP="00A81194">
            <w:pPr>
              <w:contextualSpacing/>
              <w:jc w:val="center"/>
            </w:pPr>
          </w:p>
        </w:tc>
        <w:tc>
          <w:tcPr>
            <w:tcW w:w="355" w:type="pct"/>
            <w:vAlign w:val="center"/>
          </w:tcPr>
          <w:p w14:paraId="02EA0BFD" w14:textId="77777777" w:rsidR="004B2939" w:rsidRPr="00D97CB0" w:rsidRDefault="004B2939" w:rsidP="00A81194">
            <w:pPr>
              <w:contextualSpacing/>
              <w:jc w:val="center"/>
            </w:pPr>
          </w:p>
        </w:tc>
        <w:tc>
          <w:tcPr>
            <w:tcW w:w="473" w:type="pct"/>
            <w:vAlign w:val="center"/>
          </w:tcPr>
          <w:p w14:paraId="67DA99E9" w14:textId="77777777" w:rsidR="004B2939" w:rsidRPr="00D97CB0" w:rsidRDefault="004B2939" w:rsidP="00A81194">
            <w:pPr>
              <w:contextualSpacing/>
              <w:jc w:val="center"/>
            </w:pPr>
          </w:p>
        </w:tc>
      </w:tr>
      <w:tr w:rsidR="004B2939" w:rsidRPr="00FA796F" w14:paraId="03CE76C8" w14:textId="77777777" w:rsidTr="00A47C7F">
        <w:trPr>
          <w:trHeight w:val="396"/>
        </w:trPr>
        <w:tc>
          <w:tcPr>
            <w:tcW w:w="272" w:type="pct"/>
            <w:vAlign w:val="center"/>
          </w:tcPr>
          <w:p w14:paraId="2BB7DE38" w14:textId="77777777" w:rsidR="004B2939" w:rsidRPr="00D97CB0" w:rsidRDefault="004B2939" w:rsidP="00A47C7F">
            <w:pPr>
              <w:contextualSpacing/>
              <w:jc w:val="center"/>
            </w:pPr>
            <w:r w:rsidRPr="00D97CB0">
              <w:t>18.</w:t>
            </w:r>
          </w:p>
        </w:tc>
        <w:tc>
          <w:tcPr>
            <w:tcW w:w="189" w:type="pct"/>
            <w:vAlign w:val="center"/>
          </w:tcPr>
          <w:p w14:paraId="47D4C324" w14:textId="77777777" w:rsidR="004B2939" w:rsidRPr="00D97CB0" w:rsidRDefault="004B2939" w:rsidP="00A47C7F">
            <w:pPr>
              <w:contextualSpacing/>
              <w:jc w:val="center"/>
            </w:pPr>
            <w:r w:rsidRPr="00D97CB0">
              <w:t>a.</w:t>
            </w:r>
          </w:p>
        </w:tc>
        <w:tc>
          <w:tcPr>
            <w:tcW w:w="3323" w:type="pct"/>
          </w:tcPr>
          <w:p w14:paraId="484F09C7" w14:textId="77777777" w:rsidR="004B2939" w:rsidRPr="00D97CB0" w:rsidRDefault="004B2939" w:rsidP="00A47C7F">
            <w:pPr>
              <w:contextualSpacing/>
              <w:jc w:val="both"/>
            </w:pPr>
            <w:r w:rsidRPr="00D97CB0">
              <w:t>Illustrate the protocol to develop transgenic crop using biolistic gun method with a neat diagram.</w:t>
            </w:r>
          </w:p>
        </w:tc>
        <w:tc>
          <w:tcPr>
            <w:tcW w:w="388" w:type="pct"/>
          </w:tcPr>
          <w:p w14:paraId="1B36FEFF" w14:textId="77777777" w:rsidR="004B2939" w:rsidRPr="00D97CB0" w:rsidRDefault="004B2939" w:rsidP="00A47C7F">
            <w:pPr>
              <w:contextualSpacing/>
              <w:jc w:val="center"/>
            </w:pPr>
            <w:r w:rsidRPr="00D97CB0">
              <w:t>CO2</w:t>
            </w:r>
          </w:p>
        </w:tc>
        <w:tc>
          <w:tcPr>
            <w:tcW w:w="355" w:type="pct"/>
          </w:tcPr>
          <w:p w14:paraId="27E13F1A" w14:textId="77777777" w:rsidR="004B2939" w:rsidRPr="00D97CB0" w:rsidRDefault="004B2939" w:rsidP="00A47C7F">
            <w:pPr>
              <w:contextualSpacing/>
              <w:jc w:val="center"/>
            </w:pPr>
            <w:r w:rsidRPr="00D97CB0">
              <w:t>An</w:t>
            </w:r>
          </w:p>
        </w:tc>
        <w:tc>
          <w:tcPr>
            <w:tcW w:w="473" w:type="pct"/>
          </w:tcPr>
          <w:p w14:paraId="073E8058" w14:textId="77777777" w:rsidR="004B2939" w:rsidRPr="00D97CB0" w:rsidRDefault="004B2939" w:rsidP="00A47C7F">
            <w:pPr>
              <w:contextualSpacing/>
              <w:jc w:val="center"/>
            </w:pPr>
            <w:r w:rsidRPr="00D97CB0">
              <w:t>12</w:t>
            </w:r>
          </w:p>
        </w:tc>
      </w:tr>
      <w:tr w:rsidR="004B2939" w:rsidRPr="00FA796F" w14:paraId="7B5AC9FD" w14:textId="77777777" w:rsidTr="00A81194">
        <w:trPr>
          <w:trHeight w:val="396"/>
        </w:trPr>
        <w:tc>
          <w:tcPr>
            <w:tcW w:w="272" w:type="pct"/>
            <w:vAlign w:val="center"/>
          </w:tcPr>
          <w:p w14:paraId="22AF7CB9" w14:textId="77777777" w:rsidR="004B2939" w:rsidRPr="00D97CB0" w:rsidRDefault="004B2939" w:rsidP="00A81194">
            <w:pPr>
              <w:contextualSpacing/>
              <w:jc w:val="center"/>
            </w:pPr>
          </w:p>
        </w:tc>
        <w:tc>
          <w:tcPr>
            <w:tcW w:w="189" w:type="pct"/>
            <w:vAlign w:val="center"/>
          </w:tcPr>
          <w:p w14:paraId="4150832C" w14:textId="77777777" w:rsidR="004B2939" w:rsidRPr="00D97CB0" w:rsidRDefault="004B2939" w:rsidP="00A81194">
            <w:pPr>
              <w:contextualSpacing/>
              <w:jc w:val="center"/>
            </w:pPr>
          </w:p>
        </w:tc>
        <w:tc>
          <w:tcPr>
            <w:tcW w:w="3323" w:type="pct"/>
            <w:vAlign w:val="bottom"/>
          </w:tcPr>
          <w:p w14:paraId="48C51124" w14:textId="77777777" w:rsidR="004B2939" w:rsidRPr="00D97CB0" w:rsidRDefault="004B2939" w:rsidP="00A81194">
            <w:pPr>
              <w:contextualSpacing/>
              <w:jc w:val="both"/>
            </w:pPr>
          </w:p>
        </w:tc>
        <w:tc>
          <w:tcPr>
            <w:tcW w:w="388" w:type="pct"/>
            <w:vAlign w:val="bottom"/>
          </w:tcPr>
          <w:p w14:paraId="4B2F69F8" w14:textId="77777777" w:rsidR="004B2939" w:rsidRPr="00D97CB0" w:rsidRDefault="004B2939" w:rsidP="00A81194">
            <w:pPr>
              <w:contextualSpacing/>
              <w:jc w:val="center"/>
            </w:pPr>
          </w:p>
        </w:tc>
        <w:tc>
          <w:tcPr>
            <w:tcW w:w="355" w:type="pct"/>
            <w:vAlign w:val="bottom"/>
          </w:tcPr>
          <w:p w14:paraId="75012B67" w14:textId="77777777" w:rsidR="004B2939" w:rsidRPr="00D97CB0" w:rsidRDefault="004B2939" w:rsidP="00A81194">
            <w:pPr>
              <w:contextualSpacing/>
              <w:jc w:val="center"/>
            </w:pPr>
          </w:p>
        </w:tc>
        <w:tc>
          <w:tcPr>
            <w:tcW w:w="473" w:type="pct"/>
            <w:vAlign w:val="bottom"/>
          </w:tcPr>
          <w:p w14:paraId="48EB063A" w14:textId="77777777" w:rsidR="004B2939" w:rsidRPr="00D97CB0" w:rsidRDefault="004B2939" w:rsidP="00A81194">
            <w:pPr>
              <w:contextualSpacing/>
              <w:jc w:val="center"/>
            </w:pPr>
          </w:p>
        </w:tc>
      </w:tr>
      <w:tr w:rsidR="004B2939" w:rsidRPr="00FA796F" w14:paraId="27B3DECC" w14:textId="77777777" w:rsidTr="00A47C7F">
        <w:trPr>
          <w:trHeight w:val="396"/>
        </w:trPr>
        <w:tc>
          <w:tcPr>
            <w:tcW w:w="272" w:type="pct"/>
            <w:vAlign w:val="center"/>
          </w:tcPr>
          <w:p w14:paraId="6503F6D4" w14:textId="77777777" w:rsidR="004B2939" w:rsidRPr="00D97CB0" w:rsidRDefault="004B2939" w:rsidP="00A47C7F">
            <w:pPr>
              <w:contextualSpacing/>
              <w:jc w:val="center"/>
            </w:pPr>
            <w:r w:rsidRPr="00D97CB0">
              <w:t>19.</w:t>
            </w:r>
          </w:p>
        </w:tc>
        <w:tc>
          <w:tcPr>
            <w:tcW w:w="189" w:type="pct"/>
            <w:vAlign w:val="center"/>
          </w:tcPr>
          <w:p w14:paraId="64211009" w14:textId="77777777" w:rsidR="004B2939" w:rsidRPr="00D97CB0" w:rsidRDefault="004B2939" w:rsidP="00A47C7F">
            <w:pPr>
              <w:contextualSpacing/>
              <w:jc w:val="center"/>
            </w:pPr>
            <w:r w:rsidRPr="00D97CB0">
              <w:t>a.</w:t>
            </w:r>
          </w:p>
        </w:tc>
        <w:tc>
          <w:tcPr>
            <w:tcW w:w="3323" w:type="pct"/>
          </w:tcPr>
          <w:p w14:paraId="63710E1F" w14:textId="77777777" w:rsidR="004B2939" w:rsidRPr="00D97CB0" w:rsidRDefault="004B2939" w:rsidP="00A47C7F">
            <w:pPr>
              <w:contextualSpacing/>
              <w:jc w:val="both"/>
            </w:pPr>
            <w:r w:rsidRPr="00D97CB0">
              <w:t>Explain the steps involved in micropropagation of endangered medicinal plants.</w:t>
            </w:r>
          </w:p>
        </w:tc>
        <w:tc>
          <w:tcPr>
            <w:tcW w:w="388" w:type="pct"/>
          </w:tcPr>
          <w:p w14:paraId="0337A7D6" w14:textId="77777777" w:rsidR="004B2939" w:rsidRPr="00D97CB0" w:rsidRDefault="004B2939" w:rsidP="00A47C7F">
            <w:pPr>
              <w:contextualSpacing/>
              <w:jc w:val="center"/>
            </w:pPr>
            <w:r w:rsidRPr="00D97CB0">
              <w:t>CO1</w:t>
            </w:r>
          </w:p>
        </w:tc>
        <w:tc>
          <w:tcPr>
            <w:tcW w:w="355" w:type="pct"/>
          </w:tcPr>
          <w:p w14:paraId="092E77CA" w14:textId="77777777" w:rsidR="004B2939" w:rsidRPr="00D97CB0" w:rsidRDefault="004B2939" w:rsidP="00A47C7F">
            <w:pPr>
              <w:contextualSpacing/>
              <w:jc w:val="center"/>
            </w:pPr>
            <w:r w:rsidRPr="00D97CB0">
              <w:t>A</w:t>
            </w:r>
          </w:p>
        </w:tc>
        <w:tc>
          <w:tcPr>
            <w:tcW w:w="473" w:type="pct"/>
          </w:tcPr>
          <w:p w14:paraId="56B638F4" w14:textId="77777777" w:rsidR="004B2939" w:rsidRPr="00D97CB0" w:rsidRDefault="004B2939" w:rsidP="00A47C7F">
            <w:pPr>
              <w:contextualSpacing/>
              <w:jc w:val="center"/>
            </w:pPr>
            <w:r w:rsidRPr="00D97CB0">
              <w:t>12</w:t>
            </w:r>
          </w:p>
        </w:tc>
      </w:tr>
      <w:tr w:rsidR="004B2939" w:rsidRPr="00FA796F" w14:paraId="7B1F1A5F" w14:textId="77777777" w:rsidTr="00A81194">
        <w:trPr>
          <w:trHeight w:val="396"/>
        </w:trPr>
        <w:tc>
          <w:tcPr>
            <w:tcW w:w="272" w:type="pct"/>
            <w:vAlign w:val="center"/>
          </w:tcPr>
          <w:p w14:paraId="3A76ED76" w14:textId="77777777" w:rsidR="004B2939" w:rsidRPr="00D97CB0" w:rsidRDefault="004B2939" w:rsidP="00A81194">
            <w:pPr>
              <w:contextualSpacing/>
              <w:jc w:val="center"/>
            </w:pPr>
          </w:p>
        </w:tc>
        <w:tc>
          <w:tcPr>
            <w:tcW w:w="189" w:type="pct"/>
            <w:vAlign w:val="center"/>
          </w:tcPr>
          <w:p w14:paraId="7F8087ED" w14:textId="77777777" w:rsidR="004B2939" w:rsidRPr="00D97CB0" w:rsidRDefault="004B2939" w:rsidP="00A81194">
            <w:pPr>
              <w:contextualSpacing/>
              <w:jc w:val="center"/>
            </w:pPr>
          </w:p>
        </w:tc>
        <w:tc>
          <w:tcPr>
            <w:tcW w:w="3323" w:type="pct"/>
            <w:vAlign w:val="bottom"/>
          </w:tcPr>
          <w:p w14:paraId="00EB9AEB" w14:textId="77777777" w:rsidR="004B2939" w:rsidRPr="00D97CB0" w:rsidRDefault="004B2939" w:rsidP="00A81194">
            <w:pPr>
              <w:contextualSpacing/>
              <w:jc w:val="both"/>
            </w:pPr>
          </w:p>
        </w:tc>
        <w:tc>
          <w:tcPr>
            <w:tcW w:w="388" w:type="pct"/>
            <w:vAlign w:val="center"/>
          </w:tcPr>
          <w:p w14:paraId="69A2DABF" w14:textId="77777777" w:rsidR="004B2939" w:rsidRPr="00D97CB0" w:rsidRDefault="004B2939" w:rsidP="00A81194">
            <w:pPr>
              <w:contextualSpacing/>
              <w:jc w:val="center"/>
            </w:pPr>
          </w:p>
        </w:tc>
        <w:tc>
          <w:tcPr>
            <w:tcW w:w="355" w:type="pct"/>
            <w:vAlign w:val="center"/>
          </w:tcPr>
          <w:p w14:paraId="27AEC621" w14:textId="77777777" w:rsidR="004B2939" w:rsidRPr="00D97CB0" w:rsidRDefault="004B2939" w:rsidP="00A81194">
            <w:pPr>
              <w:contextualSpacing/>
              <w:jc w:val="center"/>
            </w:pPr>
          </w:p>
        </w:tc>
        <w:tc>
          <w:tcPr>
            <w:tcW w:w="473" w:type="pct"/>
            <w:vAlign w:val="center"/>
          </w:tcPr>
          <w:p w14:paraId="76F39EC6" w14:textId="77777777" w:rsidR="004B2939" w:rsidRPr="00D97CB0" w:rsidRDefault="004B2939" w:rsidP="00A81194">
            <w:pPr>
              <w:contextualSpacing/>
              <w:jc w:val="center"/>
            </w:pPr>
          </w:p>
        </w:tc>
      </w:tr>
      <w:tr w:rsidR="004B2939" w:rsidRPr="00FA796F" w14:paraId="17F0300A" w14:textId="77777777" w:rsidTr="00A47C7F">
        <w:trPr>
          <w:trHeight w:val="396"/>
        </w:trPr>
        <w:tc>
          <w:tcPr>
            <w:tcW w:w="272" w:type="pct"/>
            <w:vAlign w:val="center"/>
          </w:tcPr>
          <w:p w14:paraId="7343A5DF" w14:textId="77777777" w:rsidR="004B2939" w:rsidRPr="00D97CB0" w:rsidRDefault="004B2939" w:rsidP="00A47C7F">
            <w:pPr>
              <w:contextualSpacing/>
              <w:jc w:val="center"/>
            </w:pPr>
            <w:r w:rsidRPr="00D97CB0">
              <w:t>20.</w:t>
            </w:r>
          </w:p>
        </w:tc>
        <w:tc>
          <w:tcPr>
            <w:tcW w:w="189" w:type="pct"/>
            <w:vAlign w:val="center"/>
          </w:tcPr>
          <w:p w14:paraId="053F437E" w14:textId="77777777" w:rsidR="004B2939" w:rsidRPr="00D97CB0" w:rsidRDefault="004B2939" w:rsidP="00A47C7F">
            <w:pPr>
              <w:contextualSpacing/>
              <w:jc w:val="center"/>
            </w:pPr>
            <w:r w:rsidRPr="00D97CB0">
              <w:t>a.</w:t>
            </w:r>
          </w:p>
        </w:tc>
        <w:tc>
          <w:tcPr>
            <w:tcW w:w="3323" w:type="pct"/>
          </w:tcPr>
          <w:p w14:paraId="670CE667" w14:textId="77777777" w:rsidR="004B2939" w:rsidRPr="00D97CB0" w:rsidRDefault="004B2939" w:rsidP="00A47C7F">
            <w:pPr>
              <w:contextualSpacing/>
              <w:jc w:val="both"/>
            </w:pPr>
            <w:r w:rsidRPr="00D97CB0">
              <w:t>Evaluate the strategies of development of disease resistance transgenic plants and its significance.</w:t>
            </w:r>
          </w:p>
        </w:tc>
        <w:tc>
          <w:tcPr>
            <w:tcW w:w="388" w:type="pct"/>
          </w:tcPr>
          <w:p w14:paraId="74EFEF02" w14:textId="77777777" w:rsidR="004B2939" w:rsidRPr="00D97CB0" w:rsidRDefault="004B2939" w:rsidP="00A47C7F">
            <w:pPr>
              <w:contextualSpacing/>
              <w:jc w:val="center"/>
            </w:pPr>
            <w:r w:rsidRPr="00D97CB0">
              <w:t>CO3</w:t>
            </w:r>
          </w:p>
        </w:tc>
        <w:tc>
          <w:tcPr>
            <w:tcW w:w="355" w:type="pct"/>
          </w:tcPr>
          <w:p w14:paraId="33B107A7" w14:textId="77777777" w:rsidR="004B2939" w:rsidRPr="00D97CB0" w:rsidRDefault="004B2939" w:rsidP="00A47C7F">
            <w:pPr>
              <w:contextualSpacing/>
              <w:jc w:val="center"/>
            </w:pPr>
            <w:r w:rsidRPr="00D97CB0">
              <w:t>E</w:t>
            </w:r>
          </w:p>
        </w:tc>
        <w:tc>
          <w:tcPr>
            <w:tcW w:w="473" w:type="pct"/>
          </w:tcPr>
          <w:p w14:paraId="297F691C" w14:textId="77777777" w:rsidR="004B2939" w:rsidRPr="00D97CB0" w:rsidRDefault="004B2939" w:rsidP="00A47C7F">
            <w:pPr>
              <w:contextualSpacing/>
              <w:jc w:val="center"/>
            </w:pPr>
            <w:r w:rsidRPr="00D97CB0">
              <w:t>12</w:t>
            </w:r>
          </w:p>
        </w:tc>
      </w:tr>
      <w:tr w:rsidR="004B2939" w:rsidRPr="00FA796F" w14:paraId="1FC4A7DB" w14:textId="77777777" w:rsidTr="00A81194">
        <w:trPr>
          <w:trHeight w:val="396"/>
        </w:trPr>
        <w:tc>
          <w:tcPr>
            <w:tcW w:w="272" w:type="pct"/>
            <w:vAlign w:val="center"/>
          </w:tcPr>
          <w:p w14:paraId="746FB371" w14:textId="77777777" w:rsidR="004B2939" w:rsidRPr="00D97CB0" w:rsidRDefault="004B2939" w:rsidP="00A81194">
            <w:pPr>
              <w:contextualSpacing/>
              <w:jc w:val="center"/>
            </w:pPr>
          </w:p>
        </w:tc>
        <w:tc>
          <w:tcPr>
            <w:tcW w:w="189" w:type="pct"/>
            <w:vAlign w:val="center"/>
          </w:tcPr>
          <w:p w14:paraId="7C43DEA6" w14:textId="77777777" w:rsidR="004B2939" w:rsidRPr="00D97CB0" w:rsidRDefault="004B2939" w:rsidP="00A81194">
            <w:pPr>
              <w:contextualSpacing/>
              <w:jc w:val="center"/>
            </w:pPr>
          </w:p>
        </w:tc>
        <w:tc>
          <w:tcPr>
            <w:tcW w:w="3323" w:type="pct"/>
            <w:vAlign w:val="bottom"/>
          </w:tcPr>
          <w:p w14:paraId="52C17606" w14:textId="77777777" w:rsidR="004B2939" w:rsidRPr="00D97CB0" w:rsidRDefault="004B2939" w:rsidP="00A81194">
            <w:pPr>
              <w:contextualSpacing/>
              <w:jc w:val="both"/>
            </w:pPr>
          </w:p>
        </w:tc>
        <w:tc>
          <w:tcPr>
            <w:tcW w:w="388" w:type="pct"/>
            <w:vAlign w:val="center"/>
          </w:tcPr>
          <w:p w14:paraId="62D9976C" w14:textId="77777777" w:rsidR="004B2939" w:rsidRPr="00D97CB0" w:rsidRDefault="004B2939" w:rsidP="00A81194">
            <w:pPr>
              <w:contextualSpacing/>
              <w:jc w:val="center"/>
            </w:pPr>
          </w:p>
        </w:tc>
        <w:tc>
          <w:tcPr>
            <w:tcW w:w="355" w:type="pct"/>
            <w:vAlign w:val="center"/>
          </w:tcPr>
          <w:p w14:paraId="509302DE" w14:textId="77777777" w:rsidR="004B2939" w:rsidRPr="00D97CB0" w:rsidRDefault="004B2939" w:rsidP="00A81194">
            <w:pPr>
              <w:contextualSpacing/>
              <w:jc w:val="center"/>
            </w:pPr>
          </w:p>
        </w:tc>
        <w:tc>
          <w:tcPr>
            <w:tcW w:w="473" w:type="pct"/>
            <w:vAlign w:val="center"/>
          </w:tcPr>
          <w:p w14:paraId="32E1E96C" w14:textId="77777777" w:rsidR="004B2939" w:rsidRPr="00D97CB0" w:rsidRDefault="004B2939" w:rsidP="00A81194">
            <w:pPr>
              <w:contextualSpacing/>
              <w:jc w:val="center"/>
            </w:pPr>
          </w:p>
        </w:tc>
      </w:tr>
      <w:tr w:rsidR="004B2939" w:rsidRPr="00FA796F" w14:paraId="6881918C" w14:textId="77777777" w:rsidTr="00A47C7F">
        <w:trPr>
          <w:trHeight w:val="396"/>
        </w:trPr>
        <w:tc>
          <w:tcPr>
            <w:tcW w:w="272" w:type="pct"/>
            <w:vAlign w:val="center"/>
          </w:tcPr>
          <w:p w14:paraId="56684B4F" w14:textId="77777777" w:rsidR="004B2939" w:rsidRPr="00D97CB0" w:rsidRDefault="004B2939" w:rsidP="00A47C7F">
            <w:pPr>
              <w:contextualSpacing/>
              <w:jc w:val="center"/>
            </w:pPr>
            <w:r w:rsidRPr="00D97CB0">
              <w:t>21.</w:t>
            </w:r>
          </w:p>
        </w:tc>
        <w:tc>
          <w:tcPr>
            <w:tcW w:w="189" w:type="pct"/>
            <w:vAlign w:val="center"/>
          </w:tcPr>
          <w:p w14:paraId="7A1DEBDD" w14:textId="77777777" w:rsidR="004B2939" w:rsidRPr="00D97CB0" w:rsidRDefault="004B2939" w:rsidP="00A47C7F">
            <w:pPr>
              <w:contextualSpacing/>
              <w:jc w:val="center"/>
            </w:pPr>
            <w:r w:rsidRPr="00D97CB0">
              <w:t>a.</w:t>
            </w:r>
          </w:p>
        </w:tc>
        <w:tc>
          <w:tcPr>
            <w:tcW w:w="3323" w:type="pct"/>
          </w:tcPr>
          <w:p w14:paraId="68EE7924" w14:textId="77777777" w:rsidR="004B2939" w:rsidRPr="00D97CB0" w:rsidRDefault="004B2939" w:rsidP="00A47C7F">
            <w:pPr>
              <w:contextualSpacing/>
              <w:jc w:val="both"/>
            </w:pPr>
            <w:r w:rsidRPr="00D97CB0">
              <w:t xml:space="preserve">Describe the types of reporter and marker genes used in plant genetic transformation with suitable examples. </w:t>
            </w:r>
          </w:p>
        </w:tc>
        <w:tc>
          <w:tcPr>
            <w:tcW w:w="388" w:type="pct"/>
          </w:tcPr>
          <w:p w14:paraId="1FAA3DA9" w14:textId="77777777" w:rsidR="004B2939" w:rsidRPr="00D97CB0" w:rsidRDefault="004B2939" w:rsidP="00A47C7F">
            <w:pPr>
              <w:contextualSpacing/>
              <w:jc w:val="center"/>
            </w:pPr>
            <w:r w:rsidRPr="00D97CB0">
              <w:t>CO3</w:t>
            </w:r>
          </w:p>
        </w:tc>
        <w:tc>
          <w:tcPr>
            <w:tcW w:w="355" w:type="pct"/>
          </w:tcPr>
          <w:p w14:paraId="610C3F3B" w14:textId="77777777" w:rsidR="004B2939" w:rsidRPr="00D97CB0" w:rsidRDefault="004B2939" w:rsidP="00A47C7F">
            <w:pPr>
              <w:contextualSpacing/>
              <w:jc w:val="center"/>
            </w:pPr>
            <w:r w:rsidRPr="00D97CB0">
              <w:t>R</w:t>
            </w:r>
          </w:p>
        </w:tc>
        <w:tc>
          <w:tcPr>
            <w:tcW w:w="473" w:type="pct"/>
          </w:tcPr>
          <w:p w14:paraId="2DE2952C" w14:textId="77777777" w:rsidR="004B2939" w:rsidRPr="00D97CB0" w:rsidRDefault="004B2939" w:rsidP="00A47C7F">
            <w:pPr>
              <w:contextualSpacing/>
              <w:jc w:val="center"/>
            </w:pPr>
            <w:r w:rsidRPr="00D97CB0">
              <w:t>12</w:t>
            </w:r>
          </w:p>
        </w:tc>
      </w:tr>
      <w:tr w:rsidR="004B2939" w:rsidRPr="00FA796F" w14:paraId="2155DA06" w14:textId="77777777" w:rsidTr="00A81194">
        <w:trPr>
          <w:trHeight w:val="396"/>
        </w:trPr>
        <w:tc>
          <w:tcPr>
            <w:tcW w:w="272" w:type="pct"/>
            <w:vAlign w:val="center"/>
          </w:tcPr>
          <w:p w14:paraId="4DB99C86" w14:textId="77777777" w:rsidR="004B2939" w:rsidRPr="00D97CB0" w:rsidRDefault="004B2939" w:rsidP="00A81194">
            <w:pPr>
              <w:contextualSpacing/>
              <w:jc w:val="center"/>
            </w:pPr>
          </w:p>
        </w:tc>
        <w:tc>
          <w:tcPr>
            <w:tcW w:w="189" w:type="pct"/>
            <w:vAlign w:val="center"/>
          </w:tcPr>
          <w:p w14:paraId="64B69366" w14:textId="77777777" w:rsidR="004B2939" w:rsidRPr="00D97CB0" w:rsidRDefault="004B2939" w:rsidP="00A81194">
            <w:pPr>
              <w:contextualSpacing/>
              <w:jc w:val="center"/>
            </w:pPr>
          </w:p>
        </w:tc>
        <w:tc>
          <w:tcPr>
            <w:tcW w:w="3323" w:type="pct"/>
            <w:vAlign w:val="bottom"/>
          </w:tcPr>
          <w:p w14:paraId="4B419E46" w14:textId="77777777" w:rsidR="004B2939" w:rsidRPr="00D97CB0" w:rsidRDefault="004B2939" w:rsidP="00A81194">
            <w:pPr>
              <w:contextualSpacing/>
              <w:jc w:val="both"/>
            </w:pPr>
          </w:p>
        </w:tc>
        <w:tc>
          <w:tcPr>
            <w:tcW w:w="388" w:type="pct"/>
            <w:vAlign w:val="center"/>
          </w:tcPr>
          <w:p w14:paraId="2F61C4B0" w14:textId="77777777" w:rsidR="004B2939" w:rsidRPr="00D97CB0" w:rsidRDefault="004B2939" w:rsidP="00A81194">
            <w:pPr>
              <w:contextualSpacing/>
              <w:jc w:val="center"/>
            </w:pPr>
          </w:p>
        </w:tc>
        <w:tc>
          <w:tcPr>
            <w:tcW w:w="355" w:type="pct"/>
            <w:vAlign w:val="center"/>
          </w:tcPr>
          <w:p w14:paraId="54C364EF" w14:textId="77777777" w:rsidR="004B2939" w:rsidRPr="00D97CB0" w:rsidRDefault="004B2939" w:rsidP="00A81194">
            <w:pPr>
              <w:contextualSpacing/>
              <w:jc w:val="center"/>
            </w:pPr>
          </w:p>
        </w:tc>
        <w:tc>
          <w:tcPr>
            <w:tcW w:w="473" w:type="pct"/>
            <w:vAlign w:val="center"/>
          </w:tcPr>
          <w:p w14:paraId="67040C39" w14:textId="77777777" w:rsidR="004B2939" w:rsidRPr="00D97CB0" w:rsidRDefault="004B2939" w:rsidP="00A81194">
            <w:pPr>
              <w:contextualSpacing/>
              <w:jc w:val="center"/>
            </w:pPr>
          </w:p>
        </w:tc>
      </w:tr>
      <w:tr w:rsidR="004B2939" w:rsidRPr="00FA796F" w14:paraId="75D6AE1D" w14:textId="77777777" w:rsidTr="00A47C7F">
        <w:trPr>
          <w:trHeight w:val="396"/>
        </w:trPr>
        <w:tc>
          <w:tcPr>
            <w:tcW w:w="272" w:type="pct"/>
            <w:vAlign w:val="center"/>
          </w:tcPr>
          <w:p w14:paraId="7599E08F" w14:textId="77777777" w:rsidR="004B2939" w:rsidRPr="00D97CB0" w:rsidRDefault="004B2939" w:rsidP="00A47C7F">
            <w:pPr>
              <w:contextualSpacing/>
              <w:jc w:val="center"/>
            </w:pPr>
            <w:r w:rsidRPr="00D97CB0">
              <w:t>22.</w:t>
            </w:r>
          </w:p>
        </w:tc>
        <w:tc>
          <w:tcPr>
            <w:tcW w:w="189" w:type="pct"/>
            <w:vAlign w:val="center"/>
          </w:tcPr>
          <w:p w14:paraId="2B48B99F" w14:textId="77777777" w:rsidR="004B2939" w:rsidRPr="00D97CB0" w:rsidRDefault="004B2939" w:rsidP="00A47C7F">
            <w:pPr>
              <w:contextualSpacing/>
              <w:jc w:val="center"/>
            </w:pPr>
            <w:r w:rsidRPr="00D97CB0">
              <w:t>a.</w:t>
            </w:r>
          </w:p>
        </w:tc>
        <w:tc>
          <w:tcPr>
            <w:tcW w:w="3323" w:type="pct"/>
          </w:tcPr>
          <w:p w14:paraId="2005E35A" w14:textId="77777777" w:rsidR="004B2939" w:rsidRPr="00D97CB0" w:rsidRDefault="004B2939" w:rsidP="00A47C7F">
            <w:pPr>
              <w:contextualSpacing/>
              <w:jc w:val="both"/>
            </w:pPr>
            <w:r w:rsidRPr="00D97CB0">
              <w:t xml:space="preserve">Interpret hemocytometer cell counting analysis with neat diagram. </w:t>
            </w:r>
          </w:p>
        </w:tc>
        <w:tc>
          <w:tcPr>
            <w:tcW w:w="388" w:type="pct"/>
          </w:tcPr>
          <w:p w14:paraId="1CEFBE54" w14:textId="77777777" w:rsidR="004B2939" w:rsidRPr="00D97CB0" w:rsidRDefault="004B2939" w:rsidP="00A47C7F">
            <w:pPr>
              <w:contextualSpacing/>
              <w:jc w:val="center"/>
            </w:pPr>
            <w:r w:rsidRPr="00D97CB0">
              <w:t>CO4</w:t>
            </w:r>
          </w:p>
        </w:tc>
        <w:tc>
          <w:tcPr>
            <w:tcW w:w="355" w:type="pct"/>
          </w:tcPr>
          <w:p w14:paraId="34654CB2" w14:textId="77777777" w:rsidR="004B2939" w:rsidRPr="00D97CB0" w:rsidRDefault="004B2939" w:rsidP="00A47C7F">
            <w:pPr>
              <w:contextualSpacing/>
              <w:jc w:val="center"/>
            </w:pPr>
            <w:r w:rsidRPr="00D97CB0">
              <w:t>U</w:t>
            </w:r>
          </w:p>
        </w:tc>
        <w:tc>
          <w:tcPr>
            <w:tcW w:w="473" w:type="pct"/>
          </w:tcPr>
          <w:p w14:paraId="2D3C1AA3" w14:textId="77777777" w:rsidR="004B2939" w:rsidRPr="00D97CB0" w:rsidRDefault="004B2939" w:rsidP="00A47C7F">
            <w:pPr>
              <w:contextualSpacing/>
              <w:jc w:val="center"/>
            </w:pPr>
            <w:r w:rsidRPr="00D97CB0">
              <w:t>6</w:t>
            </w:r>
          </w:p>
        </w:tc>
      </w:tr>
      <w:tr w:rsidR="004B2939" w:rsidRPr="00FA796F" w14:paraId="3DB80EC8" w14:textId="77777777" w:rsidTr="00A47C7F">
        <w:trPr>
          <w:trHeight w:val="396"/>
        </w:trPr>
        <w:tc>
          <w:tcPr>
            <w:tcW w:w="272" w:type="pct"/>
            <w:vAlign w:val="center"/>
          </w:tcPr>
          <w:p w14:paraId="47E272A4" w14:textId="77777777" w:rsidR="004B2939" w:rsidRPr="00D97CB0" w:rsidRDefault="004B2939" w:rsidP="00A47C7F">
            <w:pPr>
              <w:contextualSpacing/>
              <w:jc w:val="center"/>
            </w:pPr>
          </w:p>
        </w:tc>
        <w:tc>
          <w:tcPr>
            <w:tcW w:w="189" w:type="pct"/>
            <w:vAlign w:val="center"/>
          </w:tcPr>
          <w:p w14:paraId="5554CAD4" w14:textId="77777777" w:rsidR="004B2939" w:rsidRPr="00D97CB0" w:rsidRDefault="004B2939" w:rsidP="00A47C7F">
            <w:pPr>
              <w:contextualSpacing/>
              <w:jc w:val="center"/>
            </w:pPr>
            <w:r w:rsidRPr="00D97CB0">
              <w:t>b.</w:t>
            </w:r>
          </w:p>
        </w:tc>
        <w:tc>
          <w:tcPr>
            <w:tcW w:w="3323" w:type="pct"/>
          </w:tcPr>
          <w:p w14:paraId="30F60B45" w14:textId="77777777" w:rsidR="004B2939" w:rsidRPr="00D97CB0" w:rsidRDefault="004B2939" w:rsidP="00A47C7F">
            <w:pPr>
              <w:contextualSpacing/>
              <w:jc w:val="both"/>
              <w:rPr>
                <w:bCs/>
              </w:rPr>
            </w:pPr>
            <w:r w:rsidRPr="00D97CB0">
              <w:t>Discuss the role of CO</w:t>
            </w:r>
            <w:r w:rsidRPr="00D97CB0">
              <w:rPr>
                <w:vertAlign w:val="subscript"/>
              </w:rPr>
              <w:t>2</w:t>
            </w:r>
            <w:r w:rsidRPr="00D97CB0">
              <w:t xml:space="preserve"> in animal cell culture system.</w:t>
            </w:r>
          </w:p>
        </w:tc>
        <w:tc>
          <w:tcPr>
            <w:tcW w:w="388" w:type="pct"/>
          </w:tcPr>
          <w:p w14:paraId="6A1B3140" w14:textId="77777777" w:rsidR="004B2939" w:rsidRPr="00D97CB0" w:rsidRDefault="004B2939" w:rsidP="00A47C7F">
            <w:pPr>
              <w:contextualSpacing/>
              <w:jc w:val="center"/>
            </w:pPr>
            <w:r w:rsidRPr="00D97CB0">
              <w:t>CO4</w:t>
            </w:r>
          </w:p>
        </w:tc>
        <w:tc>
          <w:tcPr>
            <w:tcW w:w="355" w:type="pct"/>
          </w:tcPr>
          <w:p w14:paraId="303D66A0" w14:textId="77777777" w:rsidR="004B2939" w:rsidRPr="00D97CB0" w:rsidRDefault="004B2939" w:rsidP="00A47C7F">
            <w:pPr>
              <w:contextualSpacing/>
              <w:jc w:val="center"/>
            </w:pPr>
            <w:r w:rsidRPr="00D97CB0">
              <w:t>U</w:t>
            </w:r>
          </w:p>
        </w:tc>
        <w:tc>
          <w:tcPr>
            <w:tcW w:w="473" w:type="pct"/>
          </w:tcPr>
          <w:p w14:paraId="3E96E410" w14:textId="77777777" w:rsidR="004B2939" w:rsidRPr="00D97CB0" w:rsidRDefault="004B2939" w:rsidP="00A47C7F">
            <w:pPr>
              <w:contextualSpacing/>
              <w:jc w:val="center"/>
            </w:pPr>
            <w:r w:rsidRPr="00D97CB0">
              <w:t>6</w:t>
            </w:r>
          </w:p>
        </w:tc>
      </w:tr>
      <w:tr w:rsidR="004B2939" w:rsidRPr="00FA796F" w14:paraId="3B9F6B1B" w14:textId="77777777" w:rsidTr="00A81194">
        <w:trPr>
          <w:trHeight w:val="396"/>
        </w:trPr>
        <w:tc>
          <w:tcPr>
            <w:tcW w:w="272" w:type="pct"/>
            <w:vAlign w:val="center"/>
          </w:tcPr>
          <w:p w14:paraId="591BE7BF" w14:textId="77777777" w:rsidR="004B2939" w:rsidRPr="00D97CB0" w:rsidRDefault="004B2939" w:rsidP="00A81194">
            <w:pPr>
              <w:contextualSpacing/>
              <w:jc w:val="center"/>
            </w:pPr>
          </w:p>
        </w:tc>
        <w:tc>
          <w:tcPr>
            <w:tcW w:w="189" w:type="pct"/>
            <w:vAlign w:val="center"/>
          </w:tcPr>
          <w:p w14:paraId="1E96631B" w14:textId="77777777" w:rsidR="004B2939" w:rsidRPr="00D97CB0" w:rsidRDefault="004B2939" w:rsidP="00A81194">
            <w:pPr>
              <w:contextualSpacing/>
              <w:jc w:val="center"/>
            </w:pPr>
          </w:p>
        </w:tc>
        <w:tc>
          <w:tcPr>
            <w:tcW w:w="3323" w:type="pct"/>
            <w:vAlign w:val="bottom"/>
          </w:tcPr>
          <w:p w14:paraId="0A64B8B0" w14:textId="77777777" w:rsidR="004B2939" w:rsidRPr="00D97CB0" w:rsidRDefault="004B2939" w:rsidP="00A81194">
            <w:pPr>
              <w:contextualSpacing/>
              <w:jc w:val="both"/>
            </w:pPr>
          </w:p>
        </w:tc>
        <w:tc>
          <w:tcPr>
            <w:tcW w:w="388" w:type="pct"/>
            <w:vAlign w:val="center"/>
          </w:tcPr>
          <w:p w14:paraId="550DDC0D" w14:textId="77777777" w:rsidR="004B2939" w:rsidRPr="00D97CB0" w:rsidRDefault="004B2939" w:rsidP="00A81194">
            <w:pPr>
              <w:contextualSpacing/>
              <w:jc w:val="center"/>
            </w:pPr>
          </w:p>
        </w:tc>
        <w:tc>
          <w:tcPr>
            <w:tcW w:w="355" w:type="pct"/>
            <w:vAlign w:val="center"/>
          </w:tcPr>
          <w:p w14:paraId="0FBFCDB2" w14:textId="77777777" w:rsidR="004B2939" w:rsidRPr="00D97CB0" w:rsidRDefault="004B2939" w:rsidP="00A81194">
            <w:pPr>
              <w:contextualSpacing/>
              <w:jc w:val="center"/>
            </w:pPr>
          </w:p>
        </w:tc>
        <w:tc>
          <w:tcPr>
            <w:tcW w:w="473" w:type="pct"/>
            <w:vAlign w:val="center"/>
          </w:tcPr>
          <w:p w14:paraId="4C42D984" w14:textId="77777777" w:rsidR="004B2939" w:rsidRPr="00D97CB0" w:rsidRDefault="004B2939" w:rsidP="00A81194">
            <w:pPr>
              <w:contextualSpacing/>
              <w:jc w:val="center"/>
            </w:pPr>
          </w:p>
        </w:tc>
      </w:tr>
      <w:tr w:rsidR="004B2939" w:rsidRPr="00FA796F" w14:paraId="2541086D" w14:textId="77777777" w:rsidTr="00A47C7F">
        <w:trPr>
          <w:trHeight w:val="396"/>
        </w:trPr>
        <w:tc>
          <w:tcPr>
            <w:tcW w:w="272" w:type="pct"/>
            <w:vAlign w:val="center"/>
          </w:tcPr>
          <w:p w14:paraId="6DDCAF97" w14:textId="77777777" w:rsidR="004B2939" w:rsidRPr="00D97CB0" w:rsidRDefault="004B2939" w:rsidP="00A47C7F">
            <w:pPr>
              <w:contextualSpacing/>
              <w:jc w:val="center"/>
            </w:pPr>
            <w:r w:rsidRPr="00D97CB0">
              <w:t>23.</w:t>
            </w:r>
          </w:p>
        </w:tc>
        <w:tc>
          <w:tcPr>
            <w:tcW w:w="189" w:type="pct"/>
            <w:vAlign w:val="center"/>
          </w:tcPr>
          <w:p w14:paraId="46492A51" w14:textId="77777777" w:rsidR="004B2939" w:rsidRPr="00D97CB0" w:rsidRDefault="004B2939" w:rsidP="00A47C7F">
            <w:pPr>
              <w:contextualSpacing/>
              <w:jc w:val="center"/>
            </w:pPr>
            <w:r w:rsidRPr="00D97CB0">
              <w:t>a.</w:t>
            </w:r>
          </w:p>
        </w:tc>
        <w:tc>
          <w:tcPr>
            <w:tcW w:w="3323" w:type="pct"/>
          </w:tcPr>
          <w:p w14:paraId="7FE94601" w14:textId="77777777" w:rsidR="004B2939" w:rsidRPr="00D97CB0" w:rsidRDefault="004B2939" w:rsidP="00A47C7F">
            <w:pPr>
              <w:contextualSpacing/>
              <w:jc w:val="both"/>
            </w:pPr>
            <w:r w:rsidRPr="00D97CB0">
              <w:t xml:space="preserve">Discuss about serum and serum free medium in animal cell culture. </w:t>
            </w:r>
          </w:p>
        </w:tc>
        <w:tc>
          <w:tcPr>
            <w:tcW w:w="388" w:type="pct"/>
          </w:tcPr>
          <w:p w14:paraId="332F99BD" w14:textId="77777777" w:rsidR="004B2939" w:rsidRPr="00D97CB0" w:rsidRDefault="004B2939" w:rsidP="00A47C7F">
            <w:pPr>
              <w:contextualSpacing/>
              <w:jc w:val="center"/>
            </w:pPr>
            <w:r w:rsidRPr="00D97CB0">
              <w:t>CO5</w:t>
            </w:r>
          </w:p>
        </w:tc>
        <w:tc>
          <w:tcPr>
            <w:tcW w:w="355" w:type="pct"/>
          </w:tcPr>
          <w:p w14:paraId="4429A76D" w14:textId="77777777" w:rsidR="004B2939" w:rsidRPr="00D97CB0" w:rsidRDefault="004B2939" w:rsidP="00A47C7F">
            <w:pPr>
              <w:contextualSpacing/>
              <w:jc w:val="center"/>
            </w:pPr>
            <w:r w:rsidRPr="00D97CB0">
              <w:t>U</w:t>
            </w:r>
          </w:p>
        </w:tc>
        <w:tc>
          <w:tcPr>
            <w:tcW w:w="473" w:type="pct"/>
          </w:tcPr>
          <w:p w14:paraId="0D08CA2E" w14:textId="77777777" w:rsidR="004B2939" w:rsidRPr="00D97CB0" w:rsidRDefault="004B2939" w:rsidP="00A47C7F">
            <w:pPr>
              <w:contextualSpacing/>
              <w:jc w:val="center"/>
            </w:pPr>
            <w:r w:rsidRPr="00D97CB0">
              <w:t>12</w:t>
            </w:r>
          </w:p>
        </w:tc>
      </w:tr>
      <w:tr w:rsidR="004B2939" w:rsidRPr="00FA796F" w14:paraId="00A103CB" w14:textId="77777777" w:rsidTr="00A81194">
        <w:trPr>
          <w:trHeight w:val="300"/>
        </w:trPr>
        <w:tc>
          <w:tcPr>
            <w:tcW w:w="5000" w:type="pct"/>
            <w:gridSpan w:val="6"/>
            <w:vAlign w:val="center"/>
          </w:tcPr>
          <w:p w14:paraId="4AECFC89" w14:textId="77777777" w:rsidR="004B2939" w:rsidRPr="00D97CB0" w:rsidRDefault="004B2939" w:rsidP="00A81194">
            <w:pPr>
              <w:contextualSpacing/>
              <w:jc w:val="center"/>
              <w:rPr>
                <w:b/>
                <w:bCs/>
              </w:rPr>
            </w:pPr>
            <w:r w:rsidRPr="00D97CB0">
              <w:rPr>
                <w:b/>
                <w:bCs/>
              </w:rPr>
              <w:t>COMPULSORY QUESTION</w:t>
            </w:r>
          </w:p>
        </w:tc>
      </w:tr>
      <w:tr w:rsidR="004B2939" w:rsidRPr="00FA796F" w14:paraId="1E03C81A" w14:textId="77777777" w:rsidTr="00A47C7F">
        <w:trPr>
          <w:trHeight w:val="396"/>
        </w:trPr>
        <w:tc>
          <w:tcPr>
            <w:tcW w:w="272" w:type="pct"/>
            <w:vAlign w:val="center"/>
          </w:tcPr>
          <w:p w14:paraId="3C1B2510" w14:textId="77777777" w:rsidR="004B2939" w:rsidRPr="00D97CB0" w:rsidRDefault="004B2939" w:rsidP="00A47C7F">
            <w:pPr>
              <w:contextualSpacing/>
              <w:jc w:val="center"/>
            </w:pPr>
            <w:r w:rsidRPr="00D97CB0">
              <w:t>24.</w:t>
            </w:r>
          </w:p>
        </w:tc>
        <w:tc>
          <w:tcPr>
            <w:tcW w:w="189" w:type="pct"/>
            <w:vAlign w:val="center"/>
          </w:tcPr>
          <w:p w14:paraId="7869B7FE" w14:textId="77777777" w:rsidR="004B2939" w:rsidRPr="00D97CB0" w:rsidRDefault="004B2939" w:rsidP="00A47C7F">
            <w:pPr>
              <w:contextualSpacing/>
              <w:jc w:val="center"/>
            </w:pPr>
            <w:r w:rsidRPr="00D97CB0">
              <w:t>a.</w:t>
            </w:r>
          </w:p>
        </w:tc>
        <w:tc>
          <w:tcPr>
            <w:tcW w:w="3323" w:type="pct"/>
          </w:tcPr>
          <w:p w14:paraId="0AC48722" w14:textId="77777777" w:rsidR="004B2939" w:rsidRPr="00D97CB0" w:rsidRDefault="004B2939" w:rsidP="00A47C7F">
            <w:pPr>
              <w:contextualSpacing/>
              <w:jc w:val="both"/>
            </w:pPr>
            <w:r w:rsidRPr="00D97CB0">
              <w:t xml:space="preserve">Describe assisted hatching and preimplantation genetic diagnosis in micromanipulation technique. </w:t>
            </w:r>
          </w:p>
        </w:tc>
        <w:tc>
          <w:tcPr>
            <w:tcW w:w="388" w:type="pct"/>
          </w:tcPr>
          <w:p w14:paraId="3080E092" w14:textId="77777777" w:rsidR="004B2939" w:rsidRPr="00D97CB0" w:rsidRDefault="004B2939" w:rsidP="00A47C7F">
            <w:pPr>
              <w:contextualSpacing/>
              <w:jc w:val="center"/>
            </w:pPr>
            <w:r w:rsidRPr="00D97CB0">
              <w:t>CO6</w:t>
            </w:r>
          </w:p>
        </w:tc>
        <w:tc>
          <w:tcPr>
            <w:tcW w:w="355" w:type="pct"/>
          </w:tcPr>
          <w:p w14:paraId="5B3403E0" w14:textId="77777777" w:rsidR="004B2939" w:rsidRPr="00D97CB0" w:rsidRDefault="004B2939" w:rsidP="00A47C7F">
            <w:pPr>
              <w:contextualSpacing/>
              <w:jc w:val="center"/>
            </w:pPr>
            <w:r w:rsidRPr="00D97CB0">
              <w:t>U</w:t>
            </w:r>
          </w:p>
        </w:tc>
        <w:tc>
          <w:tcPr>
            <w:tcW w:w="473" w:type="pct"/>
          </w:tcPr>
          <w:p w14:paraId="7585831C" w14:textId="77777777" w:rsidR="004B2939" w:rsidRPr="00D97CB0" w:rsidRDefault="004B2939" w:rsidP="00A47C7F">
            <w:pPr>
              <w:contextualSpacing/>
              <w:jc w:val="center"/>
            </w:pPr>
            <w:r w:rsidRPr="00D97CB0">
              <w:t>8</w:t>
            </w:r>
          </w:p>
        </w:tc>
      </w:tr>
      <w:tr w:rsidR="004B2939" w:rsidRPr="00FA796F" w14:paraId="0AF6D653" w14:textId="77777777" w:rsidTr="00A47C7F">
        <w:trPr>
          <w:trHeight w:val="396"/>
        </w:trPr>
        <w:tc>
          <w:tcPr>
            <w:tcW w:w="272" w:type="pct"/>
            <w:vAlign w:val="center"/>
          </w:tcPr>
          <w:p w14:paraId="12205BE6" w14:textId="77777777" w:rsidR="004B2939" w:rsidRPr="00D97CB0" w:rsidRDefault="004B2939" w:rsidP="00A47C7F">
            <w:pPr>
              <w:contextualSpacing/>
              <w:jc w:val="center"/>
            </w:pPr>
          </w:p>
        </w:tc>
        <w:tc>
          <w:tcPr>
            <w:tcW w:w="189" w:type="pct"/>
            <w:vAlign w:val="center"/>
          </w:tcPr>
          <w:p w14:paraId="7E7240D8" w14:textId="77777777" w:rsidR="004B2939" w:rsidRPr="00D97CB0" w:rsidRDefault="004B2939" w:rsidP="00A47C7F">
            <w:pPr>
              <w:contextualSpacing/>
              <w:jc w:val="center"/>
            </w:pPr>
            <w:r w:rsidRPr="00D97CB0">
              <w:t>b.</w:t>
            </w:r>
          </w:p>
        </w:tc>
        <w:tc>
          <w:tcPr>
            <w:tcW w:w="3323" w:type="pct"/>
          </w:tcPr>
          <w:p w14:paraId="002EAAD0" w14:textId="77777777" w:rsidR="004B2939" w:rsidRPr="00D97CB0" w:rsidRDefault="004B2939" w:rsidP="00A47C7F">
            <w:pPr>
              <w:contextualSpacing/>
              <w:jc w:val="both"/>
              <w:rPr>
                <w:bCs/>
              </w:rPr>
            </w:pPr>
            <w:r w:rsidRPr="00D97CB0">
              <w:t>Summarize the ethical issues involved in animal research in biotechnology.</w:t>
            </w:r>
          </w:p>
        </w:tc>
        <w:tc>
          <w:tcPr>
            <w:tcW w:w="388" w:type="pct"/>
          </w:tcPr>
          <w:p w14:paraId="195BA948" w14:textId="77777777" w:rsidR="004B2939" w:rsidRPr="00D97CB0" w:rsidRDefault="004B2939" w:rsidP="00A47C7F">
            <w:pPr>
              <w:contextualSpacing/>
              <w:jc w:val="center"/>
            </w:pPr>
            <w:r w:rsidRPr="00D97CB0">
              <w:t>CO6</w:t>
            </w:r>
          </w:p>
        </w:tc>
        <w:tc>
          <w:tcPr>
            <w:tcW w:w="355" w:type="pct"/>
          </w:tcPr>
          <w:p w14:paraId="6C7A0014" w14:textId="77777777" w:rsidR="004B2939" w:rsidRPr="00D97CB0" w:rsidRDefault="004B2939" w:rsidP="00A47C7F">
            <w:pPr>
              <w:contextualSpacing/>
              <w:jc w:val="center"/>
            </w:pPr>
            <w:r w:rsidRPr="00D97CB0">
              <w:t>E</w:t>
            </w:r>
          </w:p>
        </w:tc>
        <w:tc>
          <w:tcPr>
            <w:tcW w:w="473" w:type="pct"/>
          </w:tcPr>
          <w:p w14:paraId="1F61EE11" w14:textId="77777777" w:rsidR="004B2939" w:rsidRPr="00D97CB0" w:rsidRDefault="004B2939" w:rsidP="00A47C7F">
            <w:pPr>
              <w:contextualSpacing/>
              <w:jc w:val="center"/>
            </w:pPr>
            <w:r w:rsidRPr="00D97CB0">
              <w:t>4</w:t>
            </w:r>
          </w:p>
        </w:tc>
      </w:tr>
    </w:tbl>
    <w:p w14:paraId="3A88E0F4" w14:textId="77777777" w:rsidR="004B2939" w:rsidRDefault="004B293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02AD053" w14:textId="77777777" w:rsidR="004B2939" w:rsidRPr="00FA796F"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FA796F" w14:paraId="5DD4B7E4" w14:textId="77777777" w:rsidTr="00A81194">
        <w:trPr>
          <w:trHeight w:val="280"/>
        </w:trPr>
        <w:tc>
          <w:tcPr>
            <w:tcW w:w="862" w:type="dxa"/>
          </w:tcPr>
          <w:p w14:paraId="7586D844" w14:textId="77777777" w:rsidR="004B2939" w:rsidRPr="00FA796F" w:rsidRDefault="004B2939" w:rsidP="00A81194">
            <w:pPr>
              <w:contextualSpacing/>
            </w:pPr>
          </w:p>
        </w:tc>
        <w:tc>
          <w:tcPr>
            <w:tcW w:w="9621" w:type="dxa"/>
          </w:tcPr>
          <w:p w14:paraId="512399EB" w14:textId="77777777" w:rsidR="004B2939" w:rsidRPr="00FA796F" w:rsidRDefault="004B2939" w:rsidP="00A81194">
            <w:pPr>
              <w:contextualSpacing/>
              <w:jc w:val="center"/>
              <w:rPr>
                <w:b/>
              </w:rPr>
            </w:pPr>
            <w:r w:rsidRPr="00FA796F">
              <w:rPr>
                <w:b/>
              </w:rPr>
              <w:t>COURSE OUTCOMES</w:t>
            </w:r>
          </w:p>
        </w:tc>
      </w:tr>
      <w:tr w:rsidR="004B2939" w:rsidRPr="00FA796F" w14:paraId="5E0A9A82" w14:textId="77777777" w:rsidTr="00A47C7F">
        <w:trPr>
          <w:trHeight w:val="280"/>
        </w:trPr>
        <w:tc>
          <w:tcPr>
            <w:tcW w:w="862" w:type="dxa"/>
          </w:tcPr>
          <w:p w14:paraId="449F98C5" w14:textId="77777777" w:rsidR="004B2939" w:rsidRPr="00F44DED" w:rsidRDefault="004B2939" w:rsidP="00A47C7F">
            <w:pPr>
              <w:contextualSpacing/>
              <w:rPr>
                <w:bCs/>
              </w:rPr>
            </w:pPr>
            <w:r w:rsidRPr="00F44DED">
              <w:rPr>
                <w:bCs/>
              </w:rPr>
              <w:t>CO1</w:t>
            </w:r>
          </w:p>
        </w:tc>
        <w:tc>
          <w:tcPr>
            <w:tcW w:w="9621" w:type="dxa"/>
          </w:tcPr>
          <w:p w14:paraId="39B48978" w14:textId="77777777" w:rsidR="004B2939" w:rsidRPr="00FA796F" w:rsidRDefault="004B2939" w:rsidP="00A47C7F">
            <w:pPr>
              <w:autoSpaceDE w:val="0"/>
              <w:autoSpaceDN w:val="0"/>
              <w:adjustRightInd w:val="0"/>
              <w:jc w:val="both"/>
            </w:pPr>
            <w:r w:rsidRPr="001E2D92">
              <w:t xml:space="preserve">Acquire knowledge in plant biotechnology and its applications. </w:t>
            </w:r>
          </w:p>
        </w:tc>
      </w:tr>
      <w:tr w:rsidR="004B2939" w:rsidRPr="00FA796F" w14:paraId="75D247F8" w14:textId="77777777" w:rsidTr="00A47C7F">
        <w:trPr>
          <w:trHeight w:val="280"/>
        </w:trPr>
        <w:tc>
          <w:tcPr>
            <w:tcW w:w="862" w:type="dxa"/>
          </w:tcPr>
          <w:p w14:paraId="57D645DE" w14:textId="77777777" w:rsidR="004B2939" w:rsidRPr="00F44DED" w:rsidRDefault="004B2939" w:rsidP="00A47C7F">
            <w:pPr>
              <w:contextualSpacing/>
              <w:rPr>
                <w:bCs/>
              </w:rPr>
            </w:pPr>
            <w:r w:rsidRPr="00F44DED">
              <w:rPr>
                <w:bCs/>
              </w:rPr>
              <w:t>CO2</w:t>
            </w:r>
          </w:p>
        </w:tc>
        <w:tc>
          <w:tcPr>
            <w:tcW w:w="9621" w:type="dxa"/>
          </w:tcPr>
          <w:p w14:paraId="52432AEB" w14:textId="77777777" w:rsidR="004B2939" w:rsidRPr="00FA796F" w:rsidRDefault="004B2939" w:rsidP="00A47C7F">
            <w:pPr>
              <w:autoSpaceDE w:val="0"/>
              <w:autoSpaceDN w:val="0"/>
              <w:adjustRightInd w:val="0"/>
              <w:jc w:val="both"/>
            </w:pPr>
            <w:r w:rsidRPr="001E2D92">
              <w:t>Gain the knowledge about to increase the production in agriculture products.</w:t>
            </w:r>
          </w:p>
        </w:tc>
      </w:tr>
      <w:tr w:rsidR="004B2939" w:rsidRPr="00FA796F" w14:paraId="23160D3E" w14:textId="77777777" w:rsidTr="00A47C7F">
        <w:trPr>
          <w:trHeight w:val="280"/>
        </w:trPr>
        <w:tc>
          <w:tcPr>
            <w:tcW w:w="862" w:type="dxa"/>
          </w:tcPr>
          <w:p w14:paraId="1F1FE3B1" w14:textId="77777777" w:rsidR="004B2939" w:rsidRPr="00F44DED" w:rsidRDefault="004B2939" w:rsidP="00A47C7F">
            <w:pPr>
              <w:contextualSpacing/>
              <w:rPr>
                <w:bCs/>
              </w:rPr>
            </w:pPr>
            <w:r w:rsidRPr="00F44DED">
              <w:rPr>
                <w:bCs/>
              </w:rPr>
              <w:t>CO3</w:t>
            </w:r>
          </w:p>
        </w:tc>
        <w:tc>
          <w:tcPr>
            <w:tcW w:w="9621" w:type="dxa"/>
          </w:tcPr>
          <w:p w14:paraId="256EB4AD" w14:textId="77777777" w:rsidR="004B2939" w:rsidRPr="00FA796F" w:rsidRDefault="004B2939" w:rsidP="00A47C7F">
            <w:pPr>
              <w:contextualSpacing/>
              <w:jc w:val="both"/>
            </w:pPr>
            <w:r w:rsidRPr="001E2D92">
              <w:t>Prepare them to work in the Agricultur</w:t>
            </w:r>
            <w:r>
              <w:t>al</w:t>
            </w:r>
            <w:r w:rsidRPr="001E2D92">
              <w:t xml:space="preserve"> industries.</w:t>
            </w:r>
          </w:p>
        </w:tc>
      </w:tr>
      <w:tr w:rsidR="004B2939" w:rsidRPr="00FA796F" w14:paraId="35DE715A" w14:textId="77777777" w:rsidTr="00A47C7F">
        <w:trPr>
          <w:trHeight w:val="280"/>
        </w:trPr>
        <w:tc>
          <w:tcPr>
            <w:tcW w:w="862" w:type="dxa"/>
          </w:tcPr>
          <w:p w14:paraId="2006C670" w14:textId="77777777" w:rsidR="004B2939" w:rsidRPr="00F44DED" w:rsidRDefault="004B2939" w:rsidP="00A47C7F">
            <w:pPr>
              <w:contextualSpacing/>
              <w:rPr>
                <w:bCs/>
              </w:rPr>
            </w:pPr>
            <w:r w:rsidRPr="00F44DED">
              <w:rPr>
                <w:bCs/>
              </w:rPr>
              <w:t>CO4</w:t>
            </w:r>
          </w:p>
        </w:tc>
        <w:tc>
          <w:tcPr>
            <w:tcW w:w="9621" w:type="dxa"/>
          </w:tcPr>
          <w:p w14:paraId="3EF77208" w14:textId="77777777" w:rsidR="004B2939" w:rsidRPr="00FA796F" w:rsidRDefault="004B2939" w:rsidP="00A47C7F">
            <w:pPr>
              <w:contextualSpacing/>
              <w:jc w:val="both"/>
            </w:pPr>
            <w:r w:rsidRPr="001E2D92">
              <w:t xml:space="preserve">Demonstrate </w:t>
            </w:r>
            <w:r w:rsidRPr="001E2D92">
              <w:rPr>
                <w:i/>
              </w:rPr>
              <w:t>In vitro</w:t>
            </w:r>
            <w:r w:rsidRPr="001E2D92">
              <w:t xml:space="preserve"> </w:t>
            </w:r>
            <w:r>
              <w:t xml:space="preserve">cell culture, </w:t>
            </w:r>
            <w:r w:rsidRPr="001E2D92">
              <w:t>fertilization and the manipulation of embryo done for genetic screening will provide wider understating among the students and create awareness</w:t>
            </w:r>
          </w:p>
        </w:tc>
      </w:tr>
      <w:tr w:rsidR="004B2939" w:rsidRPr="00FA796F" w14:paraId="164136BC" w14:textId="77777777" w:rsidTr="00A47C7F">
        <w:trPr>
          <w:trHeight w:val="280"/>
        </w:trPr>
        <w:tc>
          <w:tcPr>
            <w:tcW w:w="862" w:type="dxa"/>
          </w:tcPr>
          <w:p w14:paraId="31AF585F" w14:textId="77777777" w:rsidR="004B2939" w:rsidRPr="00F44DED" w:rsidRDefault="004B2939" w:rsidP="00A47C7F">
            <w:pPr>
              <w:contextualSpacing/>
              <w:rPr>
                <w:bCs/>
              </w:rPr>
            </w:pPr>
            <w:r w:rsidRPr="00F44DED">
              <w:rPr>
                <w:bCs/>
              </w:rPr>
              <w:t>CO5</w:t>
            </w:r>
          </w:p>
        </w:tc>
        <w:tc>
          <w:tcPr>
            <w:tcW w:w="9621" w:type="dxa"/>
          </w:tcPr>
          <w:p w14:paraId="2EDE03B6" w14:textId="77777777" w:rsidR="004B2939" w:rsidRPr="00FA796F" w:rsidRDefault="004B2939" w:rsidP="00A47C7F">
            <w:pPr>
              <w:contextualSpacing/>
              <w:jc w:val="both"/>
            </w:pPr>
            <w:r w:rsidRPr="001E2D92">
              <w:t>Development of transgenic animals for breed development for enhanced milk production</w:t>
            </w:r>
          </w:p>
        </w:tc>
      </w:tr>
      <w:tr w:rsidR="004B2939" w:rsidRPr="00FA796F" w14:paraId="766CC5C6" w14:textId="77777777" w:rsidTr="00A47C7F">
        <w:trPr>
          <w:trHeight w:val="280"/>
        </w:trPr>
        <w:tc>
          <w:tcPr>
            <w:tcW w:w="862" w:type="dxa"/>
          </w:tcPr>
          <w:p w14:paraId="5EDD8710" w14:textId="77777777" w:rsidR="004B2939" w:rsidRPr="00F44DED" w:rsidRDefault="004B2939" w:rsidP="00A47C7F">
            <w:pPr>
              <w:contextualSpacing/>
              <w:rPr>
                <w:bCs/>
              </w:rPr>
            </w:pPr>
            <w:r w:rsidRPr="00F44DED">
              <w:rPr>
                <w:bCs/>
              </w:rPr>
              <w:t>CO6</w:t>
            </w:r>
          </w:p>
        </w:tc>
        <w:tc>
          <w:tcPr>
            <w:tcW w:w="9621" w:type="dxa"/>
          </w:tcPr>
          <w:p w14:paraId="73935690" w14:textId="77777777" w:rsidR="004B2939" w:rsidRPr="00FA796F" w:rsidRDefault="004B2939" w:rsidP="00A47C7F">
            <w:pPr>
              <w:contextualSpacing/>
              <w:jc w:val="both"/>
            </w:pPr>
            <w:r w:rsidRPr="001E2D92">
              <w:t>Adapt appropriate ethical guidelines in animal biotechnology</w:t>
            </w:r>
          </w:p>
        </w:tc>
      </w:tr>
    </w:tbl>
    <w:p w14:paraId="45EC39AF" w14:textId="77777777" w:rsidR="004B2939" w:rsidRPr="00FA796F"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FA796F" w14:paraId="1B2C7F79" w14:textId="77777777" w:rsidTr="00A81194">
        <w:trPr>
          <w:jc w:val="center"/>
        </w:trPr>
        <w:tc>
          <w:tcPr>
            <w:tcW w:w="10348" w:type="dxa"/>
            <w:gridSpan w:val="8"/>
          </w:tcPr>
          <w:p w14:paraId="126DD90D" w14:textId="77777777" w:rsidR="004B2939" w:rsidRPr="00FA796F" w:rsidRDefault="004B2939" w:rsidP="00A81194">
            <w:pPr>
              <w:contextualSpacing/>
              <w:jc w:val="center"/>
              <w:rPr>
                <w:b/>
              </w:rPr>
            </w:pPr>
            <w:r w:rsidRPr="00FA796F">
              <w:rPr>
                <w:b/>
              </w:rPr>
              <w:t>Assessment Pattern as per Bloom’s Taxonomy</w:t>
            </w:r>
          </w:p>
        </w:tc>
      </w:tr>
      <w:tr w:rsidR="004B2939" w:rsidRPr="00FA796F" w14:paraId="1B0DD859" w14:textId="77777777" w:rsidTr="00A81194">
        <w:trPr>
          <w:jc w:val="center"/>
        </w:trPr>
        <w:tc>
          <w:tcPr>
            <w:tcW w:w="1560" w:type="dxa"/>
          </w:tcPr>
          <w:p w14:paraId="1522FDD5" w14:textId="77777777" w:rsidR="004B2939" w:rsidRPr="00FA796F" w:rsidRDefault="004B2939" w:rsidP="00A81194">
            <w:pPr>
              <w:contextualSpacing/>
              <w:jc w:val="center"/>
              <w:rPr>
                <w:b/>
                <w:bCs/>
              </w:rPr>
            </w:pPr>
            <w:r w:rsidRPr="00FA796F">
              <w:rPr>
                <w:b/>
                <w:bCs/>
              </w:rPr>
              <w:t>CO / P</w:t>
            </w:r>
          </w:p>
        </w:tc>
        <w:tc>
          <w:tcPr>
            <w:tcW w:w="1417" w:type="dxa"/>
          </w:tcPr>
          <w:p w14:paraId="7A7082AE" w14:textId="77777777" w:rsidR="004B2939" w:rsidRPr="00FA796F" w:rsidRDefault="004B2939" w:rsidP="00A81194">
            <w:pPr>
              <w:contextualSpacing/>
              <w:jc w:val="center"/>
              <w:rPr>
                <w:b/>
              </w:rPr>
            </w:pPr>
            <w:r w:rsidRPr="00FA796F">
              <w:rPr>
                <w:b/>
              </w:rPr>
              <w:t>R</w:t>
            </w:r>
          </w:p>
        </w:tc>
        <w:tc>
          <w:tcPr>
            <w:tcW w:w="1276" w:type="dxa"/>
          </w:tcPr>
          <w:p w14:paraId="49525727" w14:textId="77777777" w:rsidR="004B2939" w:rsidRPr="00FA796F" w:rsidRDefault="004B2939" w:rsidP="00A81194">
            <w:pPr>
              <w:contextualSpacing/>
              <w:jc w:val="center"/>
              <w:rPr>
                <w:b/>
              </w:rPr>
            </w:pPr>
            <w:r w:rsidRPr="00FA796F">
              <w:rPr>
                <w:b/>
              </w:rPr>
              <w:t>U</w:t>
            </w:r>
          </w:p>
        </w:tc>
        <w:tc>
          <w:tcPr>
            <w:tcW w:w="1134" w:type="dxa"/>
          </w:tcPr>
          <w:p w14:paraId="76E65C70" w14:textId="77777777" w:rsidR="004B2939" w:rsidRPr="00FA796F" w:rsidRDefault="004B2939" w:rsidP="00A81194">
            <w:pPr>
              <w:contextualSpacing/>
              <w:jc w:val="center"/>
              <w:rPr>
                <w:b/>
              </w:rPr>
            </w:pPr>
            <w:r w:rsidRPr="00FA796F">
              <w:rPr>
                <w:b/>
              </w:rPr>
              <w:t>A</w:t>
            </w:r>
          </w:p>
        </w:tc>
        <w:tc>
          <w:tcPr>
            <w:tcW w:w="1418" w:type="dxa"/>
          </w:tcPr>
          <w:p w14:paraId="7E753CC1" w14:textId="77777777" w:rsidR="004B2939" w:rsidRPr="00FA796F" w:rsidRDefault="004B2939" w:rsidP="00A81194">
            <w:pPr>
              <w:contextualSpacing/>
              <w:jc w:val="center"/>
              <w:rPr>
                <w:b/>
              </w:rPr>
            </w:pPr>
            <w:r w:rsidRPr="00FA796F">
              <w:rPr>
                <w:b/>
              </w:rPr>
              <w:t>An</w:t>
            </w:r>
          </w:p>
        </w:tc>
        <w:tc>
          <w:tcPr>
            <w:tcW w:w="708" w:type="dxa"/>
          </w:tcPr>
          <w:p w14:paraId="72A8B2EB" w14:textId="77777777" w:rsidR="004B2939" w:rsidRPr="00FA796F" w:rsidRDefault="004B2939" w:rsidP="00A81194">
            <w:pPr>
              <w:contextualSpacing/>
              <w:jc w:val="center"/>
              <w:rPr>
                <w:b/>
              </w:rPr>
            </w:pPr>
            <w:r w:rsidRPr="00FA796F">
              <w:rPr>
                <w:b/>
              </w:rPr>
              <w:t>E</w:t>
            </w:r>
          </w:p>
        </w:tc>
        <w:tc>
          <w:tcPr>
            <w:tcW w:w="1134" w:type="dxa"/>
          </w:tcPr>
          <w:p w14:paraId="4CE4D67C" w14:textId="77777777" w:rsidR="004B2939" w:rsidRPr="00FA796F" w:rsidRDefault="004B2939" w:rsidP="00A81194">
            <w:pPr>
              <w:contextualSpacing/>
              <w:jc w:val="center"/>
              <w:rPr>
                <w:b/>
              </w:rPr>
            </w:pPr>
            <w:r w:rsidRPr="00FA796F">
              <w:rPr>
                <w:b/>
              </w:rPr>
              <w:t>C</w:t>
            </w:r>
          </w:p>
        </w:tc>
        <w:tc>
          <w:tcPr>
            <w:tcW w:w="1701" w:type="dxa"/>
          </w:tcPr>
          <w:p w14:paraId="0205294B" w14:textId="77777777" w:rsidR="004B2939" w:rsidRPr="00FA796F" w:rsidRDefault="004B2939" w:rsidP="00A81194">
            <w:pPr>
              <w:contextualSpacing/>
              <w:jc w:val="center"/>
              <w:rPr>
                <w:b/>
              </w:rPr>
            </w:pPr>
            <w:r w:rsidRPr="00FA796F">
              <w:rPr>
                <w:b/>
              </w:rPr>
              <w:t>Total</w:t>
            </w:r>
          </w:p>
        </w:tc>
      </w:tr>
      <w:tr w:rsidR="004B2939" w:rsidRPr="00FA796F" w14:paraId="7A6DB677" w14:textId="77777777" w:rsidTr="00A81194">
        <w:trPr>
          <w:jc w:val="center"/>
        </w:trPr>
        <w:tc>
          <w:tcPr>
            <w:tcW w:w="1560" w:type="dxa"/>
          </w:tcPr>
          <w:p w14:paraId="7D31875A" w14:textId="77777777" w:rsidR="004B2939" w:rsidRPr="00F44DED" w:rsidRDefault="004B2939" w:rsidP="00A47C7F">
            <w:pPr>
              <w:contextualSpacing/>
              <w:jc w:val="center"/>
              <w:rPr>
                <w:bCs/>
              </w:rPr>
            </w:pPr>
            <w:r w:rsidRPr="00F44DED">
              <w:rPr>
                <w:bCs/>
              </w:rPr>
              <w:t>CO1</w:t>
            </w:r>
          </w:p>
        </w:tc>
        <w:tc>
          <w:tcPr>
            <w:tcW w:w="1417" w:type="dxa"/>
          </w:tcPr>
          <w:p w14:paraId="7022814D" w14:textId="77777777" w:rsidR="004B2939" w:rsidRPr="00FA796F" w:rsidRDefault="004B2939" w:rsidP="00A47C7F">
            <w:pPr>
              <w:contextualSpacing/>
              <w:jc w:val="center"/>
            </w:pPr>
            <w:r>
              <w:t>2</w:t>
            </w:r>
          </w:p>
        </w:tc>
        <w:tc>
          <w:tcPr>
            <w:tcW w:w="1276" w:type="dxa"/>
          </w:tcPr>
          <w:p w14:paraId="76C75FAE" w14:textId="77777777" w:rsidR="004B2939" w:rsidRPr="00FA796F" w:rsidRDefault="004B2939" w:rsidP="00A47C7F">
            <w:pPr>
              <w:contextualSpacing/>
              <w:jc w:val="center"/>
            </w:pPr>
            <w:r>
              <w:t>12</w:t>
            </w:r>
          </w:p>
        </w:tc>
        <w:tc>
          <w:tcPr>
            <w:tcW w:w="1134" w:type="dxa"/>
          </w:tcPr>
          <w:p w14:paraId="59AE8807" w14:textId="77777777" w:rsidR="004B2939" w:rsidRPr="00FA796F" w:rsidRDefault="004B2939" w:rsidP="00A47C7F">
            <w:pPr>
              <w:contextualSpacing/>
              <w:jc w:val="center"/>
            </w:pPr>
            <w:r>
              <w:t>12</w:t>
            </w:r>
          </w:p>
        </w:tc>
        <w:tc>
          <w:tcPr>
            <w:tcW w:w="1418" w:type="dxa"/>
          </w:tcPr>
          <w:p w14:paraId="17A54B17" w14:textId="77777777" w:rsidR="004B2939" w:rsidRPr="00FA796F" w:rsidRDefault="004B2939" w:rsidP="00A47C7F">
            <w:pPr>
              <w:contextualSpacing/>
              <w:jc w:val="center"/>
            </w:pPr>
            <w:r>
              <w:t>3</w:t>
            </w:r>
          </w:p>
        </w:tc>
        <w:tc>
          <w:tcPr>
            <w:tcW w:w="708" w:type="dxa"/>
          </w:tcPr>
          <w:p w14:paraId="3B3E5CF7" w14:textId="77777777" w:rsidR="004B2939" w:rsidRPr="00FA796F" w:rsidRDefault="004B2939" w:rsidP="00A47C7F">
            <w:pPr>
              <w:contextualSpacing/>
              <w:jc w:val="center"/>
            </w:pPr>
          </w:p>
        </w:tc>
        <w:tc>
          <w:tcPr>
            <w:tcW w:w="1134" w:type="dxa"/>
          </w:tcPr>
          <w:p w14:paraId="62813EA1" w14:textId="77777777" w:rsidR="004B2939" w:rsidRPr="00FA796F" w:rsidRDefault="004B2939" w:rsidP="00A47C7F">
            <w:pPr>
              <w:contextualSpacing/>
              <w:jc w:val="center"/>
            </w:pPr>
          </w:p>
        </w:tc>
        <w:tc>
          <w:tcPr>
            <w:tcW w:w="1701" w:type="dxa"/>
          </w:tcPr>
          <w:p w14:paraId="134C8A98" w14:textId="77777777" w:rsidR="004B2939" w:rsidRPr="00FA796F" w:rsidRDefault="004B2939" w:rsidP="00A47C7F">
            <w:pPr>
              <w:contextualSpacing/>
              <w:jc w:val="center"/>
            </w:pPr>
            <w:r>
              <w:t>29</w:t>
            </w:r>
          </w:p>
        </w:tc>
      </w:tr>
      <w:tr w:rsidR="004B2939" w:rsidRPr="00FA796F" w14:paraId="441A2ACA" w14:textId="77777777" w:rsidTr="00A81194">
        <w:trPr>
          <w:jc w:val="center"/>
        </w:trPr>
        <w:tc>
          <w:tcPr>
            <w:tcW w:w="1560" w:type="dxa"/>
          </w:tcPr>
          <w:p w14:paraId="5DFDFDD9" w14:textId="77777777" w:rsidR="004B2939" w:rsidRPr="00F44DED" w:rsidRDefault="004B2939" w:rsidP="00A47C7F">
            <w:pPr>
              <w:contextualSpacing/>
              <w:jc w:val="center"/>
              <w:rPr>
                <w:bCs/>
              </w:rPr>
            </w:pPr>
            <w:r w:rsidRPr="00F44DED">
              <w:rPr>
                <w:bCs/>
              </w:rPr>
              <w:t>CO2</w:t>
            </w:r>
          </w:p>
        </w:tc>
        <w:tc>
          <w:tcPr>
            <w:tcW w:w="1417" w:type="dxa"/>
          </w:tcPr>
          <w:p w14:paraId="7400492B" w14:textId="77777777" w:rsidR="004B2939" w:rsidRPr="00FA796F" w:rsidRDefault="004B2939" w:rsidP="00A47C7F">
            <w:pPr>
              <w:contextualSpacing/>
              <w:jc w:val="center"/>
            </w:pPr>
            <w:r>
              <w:t>2</w:t>
            </w:r>
          </w:p>
        </w:tc>
        <w:tc>
          <w:tcPr>
            <w:tcW w:w="1276" w:type="dxa"/>
          </w:tcPr>
          <w:p w14:paraId="4A03E092" w14:textId="77777777" w:rsidR="004B2939" w:rsidRPr="00FA796F" w:rsidRDefault="004B2939" w:rsidP="00A47C7F">
            <w:pPr>
              <w:contextualSpacing/>
              <w:jc w:val="center"/>
            </w:pPr>
            <w:r>
              <w:t>1</w:t>
            </w:r>
          </w:p>
        </w:tc>
        <w:tc>
          <w:tcPr>
            <w:tcW w:w="1134" w:type="dxa"/>
          </w:tcPr>
          <w:p w14:paraId="11CB14E3" w14:textId="77777777" w:rsidR="004B2939" w:rsidRPr="00FA796F" w:rsidRDefault="004B2939" w:rsidP="00A47C7F">
            <w:pPr>
              <w:contextualSpacing/>
              <w:jc w:val="center"/>
            </w:pPr>
            <w:r>
              <w:t>3</w:t>
            </w:r>
          </w:p>
        </w:tc>
        <w:tc>
          <w:tcPr>
            <w:tcW w:w="1418" w:type="dxa"/>
          </w:tcPr>
          <w:p w14:paraId="36ED05C2" w14:textId="77777777" w:rsidR="004B2939" w:rsidRPr="00FA796F" w:rsidRDefault="004B2939" w:rsidP="00A47C7F">
            <w:pPr>
              <w:contextualSpacing/>
              <w:jc w:val="center"/>
            </w:pPr>
            <w:r>
              <w:t>12</w:t>
            </w:r>
          </w:p>
        </w:tc>
        <w:tc>
          <w:tcPr>
            <w:tcW w:w="708" w:type="dxa"/>
          </w:tcPr>
          <w:p w14:paraId="3E02AD48" w14:textId="77777777" w:rsidR="004B2939" w:rsidRPr="00FA796F" w:rsidRDefault="004B2939" w:rsidP="00A47C7F">
            <w:pPr>
              <w:contextualSpacing/>
              <w:jc w:val="center"/>
            </w:pPr>
          </w:p>
        </w:tc>
        <w:tc>
          <w:tcPr>
            <w:tcW w:w="1134" w:type="dxa"/>
          </w:tcPr>
          <w:p w14:paraId="07BE79C7" w14:textId="77777777" w:rsidR="004B2939" w:rsidRPr="00FA796F" w:rsidRDefault="004B2939" w:rsidP="00A47C7F">
            <w:pPr>
              <w:contextualSpacing/>
              <w:jc w:val="center"/>
            </w:pPr>
          </w:p>
        </w:tc>
        <w:tc>
          <w:tcPr>
            <w:tcW w:w="1701" w:type="dxa"/>
          </w:tcPr>
          <w:p w14:paraId="315279DF" w14:textId="77777777" w:rsidR="004B2939" w:rsidRPr="00FA796F" w:rsidRDefault="004B2939" w:rsidP="00A47C7F">
            <w:pPr>
              <w:contextualSpacing/>
              <w:jc w:val="center"/>
            </w:pPr>
            <w:r>
              <w:t>18</w:t>
            </w:r>
          </w:p>
        </w:tc>
      </w:tr>
      <w:tr w:rsidR="004B2939" w:rsidRPr="00FA796F" w14:paraId="4265CF77" w14:textId="77777777" w:rsidTr="00A81194">
        <w:trPr>
          <w:jc w:val="center"/>
        </w:trPr>
        <w:tc>
          <w:tcPr>
            <w:tcW w:w="1560" w:type="dxa"/>
          </w:tcPr>
          <w:p w14:paraId="3AE86BDD" w14:textId="77777777" w:rsidR="004B2939" w:rsidRPr="00F44DED" w:rsidRDefault="004B2939" w:rsidP="00A47C7F">
            <w:pPr>
              <w:contextualSpacing/>
              <w:jc w:val="center"/>
              <w:rPr>
                <w:bCs/>
              </w:rPr>
            </w:pPr>
            <w:r w:rsidRPr="00F44DED">
              <w:rPr>
                <w:bCs/>
              </w:rPr>
              <w:t>CO3</w:t>
            </w:r>
          </w:p>
        </w:tc>
        <w:tc>
          <w:tcPr>
            <w:tcW w:w="1417" w:type="dxa"/>
          </w:tcPr>
          <w:p w14:paraId="017EC705" w14:textId="77777777" w:rsidR="004B2939" w:rsidRPr="00FA796F" w:rsidRDefault="004B2939" w:rsidP="00A47C7F">
            <w:pPr>
              <w:contextualSpacing/>
              <w:jc w:val="center"/>
            </w:pPr>
            <w:r>
              <w:t>16</w:t>
            </w:r>
          </w:p>
        </w:tc>
        <w:tc>
          <w:tcPr>
            <w:tcW w:w="1276" w:type="dxa"/>
          </w:tcPr>
          <w:p w14:paraId="77A5B419" w14:textId="77777777" w:rsidR="004B2939" w:rsidRPr="00FA796F" w:rsidRDefault="004B2939" w:rsidP="00A47C7F">
            <w:pPr>
              <w:contextualSpacing/>
              <w:jc w:val="center"/>
            </w:pPr>
            <w:r>
              <w:t>1</w:t>
            </w:r>
          </w:p>
        </w:tc>
        <w:tc>
          <w:tcPr>
            <w:tcW w:w="1134" w:type="dxa"/>
          </w:tcPr>
          <w:p w14:paraId="2AFB2682" w14:textId="77777777" w:rsidR="004B2939" w:rsidRPr="00FA796F" w:rsidRDefault="004B2939" w:rsidP="00A47C7F">
            <w:pPr>
              <w:contextualSpacing/>
              <w:jc w:val="center"/>
            </w:pPr>
          </w:p>
        </w:tc>
        <w:tc>
          <w:tcPr>
            <w:tcW w:w="1418" w:type="dxa"/>
          </w:tcPr>
          <w:p w14:paraId="00011F2C" w14:textId="77777777" w:rsidR="004B2939" w:rsidRPr="00FA796F" w:rsidRDefault="004B2939" w:rsidP="00A47C7F">
            <w:pPr>
              <w:contextualSpacing/>
              <w:jc w:val="center"/>
            </w:pPr>
          </w:p>
        </w:tc>
        <w:tc>
          <w:tcPr>
            <w:tcW w:w="708" w:type="dxa"/>
          </w:tcPr>
          <w:p w14:paraId="46159B93" w14:textId="77777777" w:rsidR="004B2939" w:rsidRPr="00FA796F" w:rsidRDefault="004B2939" w:rsidP="00A47C7F">
            <w:pPr>
              <w:contextualSpacing/>
              <w:jc w:val="center"/>
            </w:pPr>
            <w:r>
              <w:t>`12</w:t>
            </w:r>
          </w:p>
        </w:tc>
        <w:tc>
          <w:tcPr>
            <w:tcW w:w="1134" w:type="dxa"/>
          </w:tcPr>
          <w:p w14:paraId="45FE1FE9" w14:textId="77777777" w:rsidR="004B2939" w:rsidRPr="00FA796F" w:rsidRDefault="004B2939" w:rsidP="00A47C7F">
            <w:pPr>
              <w:contextualSpacing/>
              <w:jc w:val="center"/>
            </w:pPr>
          </w:p>
        </w:tc>
        <w:tc>
          <w:tcPr>
            <w:tcW w:w="1701" w:type="dxa"/>
          </w:tcPr>
          <w:p w14:paraId="411AF640" w14:textId="77777777" w:rsidR="004B2939" w:rsidRPr="00FA796F" w:rsidRDefault="004B2939" w:rsidP="00A47C7F">
            <w:pPr>
              <w:contextualSpacing/>
              <w:jc w:val="center"/>
            </w:pPr>
            <w:r>
              <w:t>29</w:t>
            </w:r>
          </w:p>
        </w:tc>
      </w:tr>
      <w:tr w:rsidR="004B2939" w:rsidRPr="00FA796F" w14:paraId="0E7C8708" w14:textId="77777777" w:rsidTr="00A81194">
        <w:trPr>
          <w:jc w:val="center"/>
        </w:trPr>
        <w:tc>
          <w:tcPr>
            <w:tcW w:w="1560" w:type="dxa"/>
          </w:tcPr>
          <w:p w14:paraId="56D4D661" w14:textId="77777777" w:rsidR="004B2939" w:rsidRPr="00F44DED" w:rsidRDefault="004B2939" w:rsidP="00A47C7F">
            <w:pPr>
              <w:contextualSpacing/>
              <w:jc w:val="center"/>
              <w:rPr>
                <w:bCs/>
              </w:rPr>
            </w:pPr>
            <w:r w:rsidRPr="00F44DED">
              <w:rPr>
                <w:bCs/>
              </w:rPr>
              <w:t>CO4</w:t>
            </w:r>
          </w:p>
        </w:tc>
        <w:tc>
          <w:tcPr>
            <w:tcW w:w="1417" w:type="dxa"/>
          </w:tcPr>
          <w:p w14:paraId="3E313263" w14:textId="77777777" w:rsidR="004B2939" w:rsidRPr="00FA796F" w:rsidRDefault="004B2939" w:rsidP="00A47C7F">
            <w:pPr>
              <w:contextualSpacing/>
              <w:jc w:val="center"/>
            </w:pPr>
          </w:p>
        </w:tc>
        <w:tc>
          <w:tcPr>
            <w:tcW w:w="1276" w:type="dxa"/>
          </w:tcPr>
          <w:p w14:paraId="0066D011" w14:textId="77777777" w:rsidR="004B2939" w:rsidRPr="00FA796F" w:rsidRDefault="004B2939" w:rsidP="00A47C7F">
            <w:pPr>
              <w:contextualSpacing/>
              <w:jc w:val="center"/>
            </w:pPr>
            <w:r>
              <w:t>15</w:t>
            </w:r>
          </w:p>
        </w:tc>
        <w:tc>
          <w:tcPr>
            <w:tcW w:w="1134" w:type="dxa"/>
          </w:tcPr>
          <w:p w14:paraId="0348D653" w14:textId="77777777" w:rsidR="004B2939" w:rsidRPr="00FA796F" w:rsidRDefault="004B2939" w:rsidP="00A47C7F">
            <w:pPr>
              <w:contextualSpacing/>
              <w:jc w:val="center"/>
            </w:pPr>
            <w:r>
              <w:t>3</w:t>
            </w:r>
          </w:p>
        </w:tc>
        <w:tc>
          <w:tcPr>
            <w:tcW w:w="1418" w:type="dxa"/>
          </w:tcPr>
          <w:p w14:paraId="1C52DFD5" w14:textId="77777777" w:rsidR="004B2939" w:rsidRPr="00FA796F" w:rsidRDefault="004B2939" w:rsidP="00A47C7F">
            <w:pPr>
              <w:contextualSpacing/>
              <w:jc w:val="center"/>
            </w:pPr>
          </w:p>
        </w:tc>
        <w:tc>
          <w:tcPr>
            <w:tcW w:w="708" w:type="dxa"/>
          </w:tcPr>
          <w:p w14:paraId="3261C0A4" w14:textId="77777777" w:rsidR="004B2939" w:rsidRPr="00FA796F" w:rsidRDefault="004B2939" w:rsidP="00A47C7F">
            <w:pPr>
              <w:contextualSpacing/>
              <w:jc w:val="center"/>
            </w:pPr>
          </w:p>
        </w:tc>
        <w:tc>
          <w:tcPr>
            <w:tcW w:w="1134" w:type="dxa"/>
          </w:tcPr>
          <w:p w14:paraId="6B281819" w14:textId="77777777" w:rsidR="004B2939" w:rsidRPr="00FA796F" w:rsidRDefault="004B2939" w:rsidP="00A47C7F">
            <w:pPr>
              <w:contextualSpacing/>
              <w:jc w:val="center"/>
            </w:pPr>
          </w:p>
        </w:tc>
        <w:tc>
          <w:tcPr>
            <w:tcW w:w="1701" w:type="dxa"/>
          </w:tcPr>
          <w:p w14:paraId="7C316855" w14:textId="77777777" w:rsidR="004B2939" w:rsidRPr="00FA796F" w:rsidRDefault="004B2939" w:rsidP="00A47C7F">
            <w:pPr>
              <w:contextualSpacing/>
              <w:jc w:val="center"/>
            </w:pPr>
            <w:r>
              <w:t>18</w:t>
            </w:r>
          </w:p>
        </w:tc>
      </w:tr>
      <w:tr w:rsidR="004B2939" w:rsidRPr="00FA796F" w14:paraId="2146723E" w14:textId="77777777" w:rsidTr="00A81194">
        <w:trPr>
          <w:jc w:val="center"/>
        </w:trPr>
        <w:tc>
          <w:tcPr>
            <w:tcW w:w="1560" w:type="dxa"/>
          </w:tcPr>
          <w:p w14:paraId="5A550503" w14:textId="77777777" w:rsidR="004B2939" w:rsidRPr="00F44DED" w:rsidRDefault="004B2939" w:rsidP="00A47C7F">
            <w:pPr>
              <w:contextualSpacing/>
              <w:jc w:val="center"/>
              <w:rPr>
                <w:bCs/>
              </w:rPr>
            </w:pPr>
            <w:r w:rsidRPr="00F44DED">
              <w:rPr>
                <w:bCs/>
              </w:rPr>
              <w:t>CO5</w:t>
            </w:r>
          </w:p>
        </w:tc>
        <w:tc>
          <w:tcPr>
            <w:tcW w:w="1417" w:type="dxa"/>
          </w:tcPr>
          <w:p w14:paraId="0AAE2C65" w14:textId="77777777" w:rsidR="004B2939" w:rsidRPr="00FA796F" w:rsidRDefault="004B2939" w:rsidP="00A47C7F">
            <w:pPr>
              <w:contextualSpacing/>
              <w:jc w:val="center"/>
            </w:pPr>
            <w:r>
              <w:t>1</w:t>
            </w:r>
          </w:p>
        </w:tc>
        <w:tc>
          <w:tcPr>
            <w:tcW w:w="1276" w:type="dxa"/>
          </w:tcPr>
          <w:p w14:paraId="56E9CC2C" w14:textId="77777777" w:rsidR="004B2939" w:rsidRPr="00FA796F" w:rsidRDefault="004B2939" w:rsidP="00A47C7F">
            <w:pPr>
              <w:contextualSpacing/>
              <w:jc w:val="center"/>
            </w:pPr>
            <w:r>
              <w:t>15</w:t>
            </w:r>
          </w:p>
        </w:tc>
        <w:tc>
          <w:tcPr>
            <w:tcW w:w="1134" w:type="dxa"/>
          </w:tcPr>
          <w:p w14:paraId="624A97A3" w14:textId="77777777" w:rsidR="004B2939" w:rsidRPr="00FA796F" w:rsidRDefault="004B2939" w:rsidP="00A47C7F">
            <w:pPr>
              <w:contextualSpacing/>
              <w:jc w:val="center"/>
            </w:pPr>
          </w:p>
        </w:tc>
        <w:tc>
          <w:tcPr>
            <w:tcW w:w="1418" w:type="dxa"/>
          </w:tcPr>
          <w:p w14:paraId="62A83861" w14:textId="77777777" w:rsidR="004B2939" w:rsidRPr="00FA796F" w:rsidRDefault="004B2939" w:rsidP="00A47C7F">
            <w:pPr>
              <w:contextualSpacing/>
              <w:jc w:val="center"/>
            </w:pPr>
          </w:p>
        </w:tc>
        <w:tc>
          <w:tcPr>
            <w:tcW w:w="708" w:type="dxa"/>
          </w:tcPr>
          <w:p w14:paraId="6A87DE37" w14:textId="77777777" w:rsidR="004B2939" w:rsidRPr="00FA796F" w:rsidRDefault="004B2939" w:rsidP="00A47C7F">
            <w:pPr>
              <w:contextualSpacing/>
              <w:jc w:val="center"/>
            </w:pPr>
          </w:p>
        </w:tc>
        <w:tc>
          <w:tcPr>
            <w:tcW w:w="1134" w:type="dxa"/>
          </w:tcPr>
          <w:p w14:paraId="7964E348" w14:textId="77777777" w:rsidR="004B2939" w:rsidRPr="00FA796F" w:rsidRDefault="004B2939" w:rsidP="00A47C7F">
            <w:pPr>
              <w:contextualSpacing/>
              <w:jc w:val="center"/>
            </w:pPr>
          </w:p>
        </w:tc>
        <w:tc>
          <w:tcPr>
            <w:tcW w:w="1701" w:type="dxa"/>
          </w:tcPr>
          <w:p w14:paraId="2E70324D" w14:textId="77777777" w:rsidR="004B2939" w:rsidRPr="00FA796F" w:rsidRDefault="004B2939" w:rsidP="00A47C7F">
            <w:pPr>
              <w:contextualSpacing/>
              <w:jc w:val="center"/>
            </w:pPr>
            <w:r>
              <w:t>16</w:t>
            </w:r>
          </w:p>
        </w:tc>
      </w:tr>
      <w:tr w:rsidR="004B2939" w:rsidRPr="00FA796F" w14:paraId="62002930" w14:textId="77777777" w:rsidTr="00A81194">
        <w:trPr>
          <w:jc w:val="center"/>
        </w:trPr>
        <w:tc>
          <w:tcPr>
            <w:tcW w:w="1560" w:type="dxa"/>
          </w:tcPr>
          <w:p w14:paraId="269965D4" w14:textId="77777777" w:rsidR="004B2939" w:rsidRPr="00F44DED" w:rsidRDefault="004B2939" w:rsidP="00A47C7F">
            <w:pPr>
              <w:contextualSpacing/>
              <w:jc w:val="center"/>
              <w:rPr>
                <w:bCs/>
              </w:rPr>
            </w:pPr>
            <w:r w:rsidRPr="00F44DED">
              <w:rPr>
                <w:bCs/>
              </w:rPr>
              <w:t>CO6</w:t>
            </w:r>
          </w:p>
        </w:tc>
        <w:tc>
          <w:tcPr>
            <w:tcW w:w="1417" w:type="dxa"/>
          </w:tcPr>
          <w:p w14:paraId="65E43D6C" w14:textId="77777777" w:rsidR="004B2939" w:rsidRPr="00FA796F" w:rsidRDefault="004B2939" w:rsidP="00A47C7F">
            <w:pPr>
              <w:contextualSpacing/>
              <w:jc w:val="center"/>
            </w:pPr>
            <w:r>
              <w:t>1</w:t>
            </w:r>
          </w:p>
        </w:tc>
        <w:tc>
          <w:tcPr>
            <w:tcW w:w="1276" w:type="dxa"/>
          </w:tcPr>
          <w:p w14:paraId="0015360C" w14:textId="77777777" w:rsidR="004B2939" w:rsidRPr="00FA796F" w:rsidRDefault="004B2939" w:rsidP="00A47C7F">
            <w:pPr>
              <w:contextualSpacing/>
              <w:jc w:val="center"/>
            </w:pPr>
            <w:r>
              <w:t>9</w:t>
            </w:r>
          </w:p>
        </w:tc>
        <w:tc>
          <w:tcPr>
            <w:tcW w:w="1134" w:type="dxa"/>
          </w:tcPr>
          <w:p w14:paraId="48C72DB8" w14:textId="77777777" w:rsidR="004B2939" w:rsidRPr="00FA796F" w:rsidRDefault="004B2939" w:rsidP="00A47C7F">
            <w:pPr>
              <w:contextualSpacing/>
              <w:jc w:val="center"/>
            </w:pPr>
          </w:p>
        </w:tc>
        <w:tc>
          <w:tcPr>
            <w:tcW w:w="1418" w:type="dxa"/>
          </w:tcPr>
          <w:p w14:paraId="1C31D100" w14:textId="77777777" w:rsidR="004B2939" w:rsidRPr="00FA796F" w:rsidRDefault="004B2939" w:rsidP="00A47C7F">
            <w:pPr>
              <w:contextualSpacing/>
              <w:jc w:val="center"/>
            </w:pPr>
          </w:p>
        </w:tc>
        <w:tc>
          <w:tcPr>
            <w:tcW w:w="708" w:type="dxa"/>
          </w:tcPr>
          <w:p w14:paraId="3E2BB65B" w14:textId="77777777" w:rsidR="004B2939" w:rsidRPr="00FA796F" w:rsidRDefault="004B2939" w:rsidP="00A47C7F">
            <w:pPr>
              <w:contextualSpacing/>
              <w:jc w:val="center"/>
            </w:pPr>
            <w:r>
              <w:t>4</w:t>
            </w:r>
          </w:p>
        </w:tc>
        <w:tc>
          <w:tcPr>
            <w:tcW w:w="1134" w:type="dxa"/>
          </w:tcPr>
          <w:p w14:paraId="2DFF943B" w14:textId="77777777" w:rsidR="004B2939" w:rsidRPr="00FA796F" w:rsidRDefault="004B2939" w:rsidP="00A47C7F">
            <w:pPr>
              <w:contextualSpacing/>
              <w:jc w:val="center"/>
            </w:pPr>
          </w:p>
        </w:tc>
        <w:tc>
          <w:tcPr>
            <w:tcW w:w="1701" w:type="dxa"/>
          </w:tcPr>
          <w:p w14:paraId="40E666BD" w14:textId="77777777" w:rsidR="004B2939" w:rsidRPr="00FA796F" w:rsidRDefault="004B2939" w:rsidP="00A47C7F">
            <w:pPr>
              <w:contextualSpacing/>
              <w:jc w:val="center"/>
            </w:pPr>
            <w:r>
              <w:t>14</w:t>
            </w:r>
          </w:p>
        </w:tc>
      </w:tr>
      <w:tr w:rsidR="004B2939" w:rsidRPr="00FA796F" w14:paraId="2B860143" w14:textId="77777777" w:rsidTr="00A81194">
        <w:trPr>
          <w:jc w:val="center"/>
        </w:trPr>
        <w:tc>
          <w:tcPr>
            <w:tcW w:w="8647" w:type="dxa"/>
            <w:gridSpan w:val="7"/>
          </w:tcPr>
          <w:p w14:paraId="3B39100C" w14:textId="77777777" w:rsidR="004B2939" w:rsidRPr="00FA796F" w:rsidRDefault="004B2939" w:rsidP="00A81194">
            <w:pPr>
              <w:contextualSpacing/>
            </w:pPr>
          </w:p>
        </w:tc>
        <w:tc>
          <w:tcPr>
            <w:tcW w:w="1701" w:type="dxa"/>
          </w:tcPr>
          <w:p w14:paraId="17296EA2" w14:textId="77777777" w:rsidR="004B2939" w:rsidRPr="00FA796F" w:rsidRDefault="004B2939" w:rsidP="00A81194">
            <w:pPr>
              <w:contextualSpacing/>
              <w:jc w:val="center"/>
              <w:rPr>
                <w:b/>
              </w:rPr>
            </w:pPr>
            <w:r w:rsidRPr="00FA796F">
              <w:rPr>
                <w:b/>
              </w:rPr>
              <w:t>124</w:t>
            </w:r>
          </w:p>
        </w:tc>
      </w:tr>
    </w:tbl>
    <w:p w14:paraId="4EEB3AF6" w14:textId="77777777" w:rsidR="004B2939" w:rsidRPr="00FA796F" w:rsidRDefault="004B2939" w:rsidP="00A81194">
      <w:pPr>
        <w:tabs>
          <w:tab w:val="left" w:pos="7110"/>
        </w:tabs>
        <w:contextualSpacing/>
      </w:pPr>
      <w:r w:rsidRPr="00FA796F">
        <w:tab/>
      </w:r>
    </w:p>
    <w:p w14:paraId="3141BE1E" w14:textId="77777777" w:rsidR="004B2939" w:rsidRPr="00FA796F" w:rsidRDefault="004B2939" w:rsidP="00A81194">
      <w:pPr>
        <w:contextualSpacing/>
      </w:pPr>
    </w:p>
    <w:p w14:paraId="2F50FC14" w14:textId="77777777" w:rsidR="004B2939" w:rsidRPr="0014301F" w:rsidRDefault="004B2939" w:rsidP="00A47C7F">
      <w:pPr>
        <w:jc w:val="center"/>
        <w:rPr>
          <w:bCs/>
        </w:rPr>
      </w:pPr>
      <w:r w:rsidRPr="0014301F">
        <w:rPr>
          <w:bCs/>
          <w:noProof/>
        </w:rPr>
        <w:lastRenderedPageBreak/>
        <w:drawing>
          <wp:inline distT="0" distB="0" distL="0" distR="0" wp14:anchorId="3BC29BAE" wp14:editId="33DB390E">
            <wp:extent cx="6646545" cy="1333500"/>
            <wp:effectExtent l="0" t="0" r="0" b="0"/>
            <wp:docPr id="18649459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945990" name="Picture 1864945990"/>
                    <pic:cNvPicPr/>
                  </pic:nvPicPr>
                  <pic:blipFill>
                    <a:blip r:embed="rId11">
                      <a:extLst>
                        <a:ext uri="{28A0092B-C50C-407E-A947-70E740481C1C}">
                          <a14:useLocalDpi xmlns:a14="http://schemas.microsoft.com/office/drawing/2010/main" val="0"/>
                        </a:ext>
                      </a:extLst>
                    </a:blip>
                    <a:stretch>
                      <a:fillRect/>
                    </a:stretch>
                  </pic:blipFill>
                  <pic:spPr>
                    <a:xfrm>
                      <a:off x="0" y="0"/>
                      <a:ext cx="6646545" cy="1333500"/>
                    </a:xfrm>
                    <a:prstGeom prst="rect">
                      <a:avLst/>
                    </a:prstGeom>
                  </pic:spPr>
                </pic:pic>
              </a:graphicData>
            </a:graphic>
          </wp:inline>
        </w:drawing>
      </w:r>
    </w:p>
    <w:p w14:paraId="50E34BC7" w14:textId="77777777" w:rsidR="004B2939" w:rsidRPr="0014301F" w:rsidRDefault="004B2939" w:rsidP="00A47C7F">
      <w:pPr>
        <w:jc w:val="center"/>
        <w:rPr>
          <w:b/>
        </w:rPr>
      </w:pPr>
    </w:p>
    <w:p w14:paraId="3ADEFA31" w14:textId="77777777" w:rsidR="004B2939" w:rsidRDefault="004B2939" w:rsidP="00A47C7F">
      <w:pPr>
        <w:jc w:val="center"/>
        <w:rPr>
          <w:b/>
        </w:rPr>
      </w:pPr>
      <w:r w:rsidRPr="0014301F">
        <w:rPr>
          <w:b/>
        </w:rPr>
        <w:t>END SEMESTER EXAMINATION- NOV / DEC- 2023</w:t>
      </w:r>
    </w:p>
    <w:p w14:paraId="17310F08" w14:textId="77777777" w:rsidR="004B2939" w:rsidRPr="0014301F" w:rsidRDefault="004B2939" w:rsidP="00A47C7F">
      <w:pPr>
        <w:jc w:val="center"/>
        <w:rPr>
          <w:bCs/>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5670"/>
        <w:gridCol w:w="1701"/>
        <w:gridCol w:w="992"/>
      </w:tblGrid>
      <w:tr w:rsidR="004B2939" w:rsidRPr="0014301F" w14:paraId="6E987D9C" w14:textId="77777777" w:rsidTr="00A47C7F">
        <w:tc>
          <w:tcPr>
            <w:tcW w:w="1951" w:type="dxa"/>
          </w:tcPr>
          <w:p w14:paraId="501A6897" w14:textId="77777777" w:rsidR="004B2939" w:rsidRPr="0014301F" w:rsidRDefault="004B2939" w:rsidP="001E42AE">
            <w:pPr>
              <w:pStyle w:val="Title"/>
              <w:ind w:right="-160"/>
              <w:jc w:val="left"/>
              <w:rPr>
                <w:b/>
                <w:szCs w:val="24"/>
              </w:rPr>
            </w:pPr>
            <w:r w:rsidRPr="0014301F">
              <w:rPr>
                <w:b/>
                <w:szCs w:val="24"/>
              </w:rPr>
              <w:t>COURSE C</w:t>
            </w:r>
            <w:r>
              <w:rPr>
                <w:b/>
                <w:szCs w:val="24"/>
              </w:rPr>
              <w:t>ODE</w:t>
            </w:r>
            <w:r w:rsidRPr="0014301F">
              <w:rPr>
                <w:b/>
                <w:szCs w:val="24"/>
              </w:rPr>
              <w:t xml:space="preserve">         </w:t>
            </w:r>
          </w:p>
        </w:tc>
        <w:tc>
          <w:tcPr>
            <w:tcW w:w="5670" w:type="dxa"/>
          </w:tcPr>
          <w:p w14:paraId="202B5C06" w14:textId="77777777" w:rsidR="004B2939" w:rsidRPr="0014301F" w:rsidRDefault="004B2939" w:rsidP="00A47C7F">
            <w:pPr>
              <w:pStyle w:val="Title"/>
              <w:ind w:hanging="108"/>
              <w:jc w:val="left"/>
              <w:rPr>
                <w:b/>
                <w:szCs w:val="24"/>
              </w:rPr>
            </w:pPr>
            <w:r>
              <w:rPr>
                <w:b/>
                <w:szCs w:val="24"/>
              </w:rPr>
              <w:t xml:space="preserve">  </w:t>
            </w:r>
            <w:r w:rsidRPr="0014301F">
              <w:rPr>
                <w:b/>
                <w:szCs w:val="24"/>
              </w:rPr>
              <w:t>19BT2054</w:t>
            </w:r>
          </w:p>
        </w:tc>
        <w:tc>
          <w:tcPr>
            <w:tcW w:w="1701" w:type="dxa"/>
          </w:tcPr>
          <w:p w14:paraId="3A760CA0" w14:textId="77777777" w:rsidR="004B2939" w:rsidRPr="0014301F" w:rsidRDefault="004B2939" w:rsidP="00A47C7F">
            <w:pPr>
              <w:pStyle w:val="Title"/>
              <w:ind w:firstLine="90"/>
              <w:jc w:val="left"/>
              <w:rPr>
                <w:b/>
                <w:bCs/>
                <w:szCs w:val="24"/>
              </w:rPr>
            </w:pPr>
            <w:r w:rsidRPr="0014301F">
              <w:rPr>
                <w:b/>
                <w:bCs/>
                <w:szCs w:val="24"/>
              </w:rPr>
              <w:t>Duration:</w:t>
            </w:r>
          </w:p>
        </w:tc>
        <w:tc>
          <w:tcPr>
            <w:tcW w:w="992" w:type="dxa"/>
          </w:tcPr>
          <w:p w14:paraId="5DCF23AD" w14:textId="77777777" w:rsidR="004B2939" w:rsidRPr="0014301F" w:rsidRDefault="004B2939" w:rsidP="00A47C7F">
            <w:pPr>
              <w:pStyle w:val="Title"/>
              <w:jc w:val="left"/>
              <w:rPr>
                <w:b/>
                <w:szCs w:val="24"/>
              </w:rPr>
            </w:pPr>
            <w:r w:rsidRPr="0014301F">
              <w:rPr>
                <w:b/>
                <w:szCs w:val="24"/>
              </w:rPr>
              <w:t>3hrs</w:t>
            </w:r>
          </w:p>
        </w:tc>
      </w:tr>
      <w:tr w:rsidR="004B2939" w:rsidRPr="0014301F" w14:paraId="03A20822" w14:textId="77777777" w:rsidTr="00A47C7F">
        <w:tc>
          <w:tcPr>
            <w:tcW w:w="1951" w:type="dxa"/>
          </w:tcPr>
          <w:p w14:paraId="6B17BABD" w14:textId="77777777" w:rsidR="004B2939" w:rsidRPr="0014301F" w:rsidRDefault="004B2939" w:rsidP="001E42AE">
            <w:pPr>
              <w:pStyle w:val="Title"/>
              <w:ind w:right="-301"/>
              <w:jc w:val="left"/>
              <w:rPr>
                <w:b/>
                <w:szCs w:val="24"/>
              </w:rPr>
            </w:pPr>
            <w:r w:rsidRPr="0014301F">
              <w:rPr>
                <w:b/>
                <w:szCs w:val="24"/>
              </w:rPr>
              <w:t>COURSE NAME</w:t>
            </w:r>
          </w:p>
        </w:tc>
        <w:tc>
          <w:tcPr>
            <w:tcW w:w="5670" w:type="dxa"/>
          </w:tcPr>
          <w:p w14:paraId="0863C240" w14:textId="77777777" w:rsidR="004B2939" w:rsidRPr="0014301F" w:rsidRDefault="004B2939" w:rsidP="00A47C7F">
            <w:pPr>
              <w:pStyle w:val="Title"/>
              <w:jc w:val="left"/>
              <w:rPr>
                <w:b/>
                <w:szCs w:val="24"/>
              </w:rPr>
            </w:pPr>
            <w:r w:rsidRPr="0014301F">
              <w:rPr>
                <w:b/>
                <w:szCs w:val="24"/>
              </w:rPr>
              <w:t>ENVIRONMENTAL BIOTECHNOLOGY</w:t>
            </w:r>
          </w:p>
        </w:tc>
        <w:tc>
          <w:tcPr>
            <w:tcW w:w="1701" w:type="dxa"/>
          </w:tcPr>
          <w:p w14:paraId="761FBFC7" w14:textId="77777777" w:rsidR="004B2939" w:rsidRPr="0014301F" w:rsidRDefault="004B2939" w:rsidP="00BA50B9">
            <w:pPr>
              <w:pStyle w:val="Title"/>
              <w:jc w:val="left"/>
              <w:rPr>
                <w:b/>
                <w:bCs/>
                <w:szCs w:val="24"/>
              </w:rPr>
            </w:pPr>
            <w:r w:rsidRPr="0014301F">
              <w:rPr>
                <w:b/>
                <w:bCs/>
                <w:szCs w:val="24"/>
              </w:rPr>
              <w:t xml:space="preserve"> Max. Marks:</w:t>
            </w:r>
          </w:p>
        </w:tc>
        <w:tc>
          <w:tcPr>
            <w:tcW w:w="992" w:type="dxa"/>
          </w:tcPr>
          <w:p w14:paraId="3B0D2DC7" w14:textId="77777777" w:rsidR="004B2939" w:rsidRPr="0014301F" w:rsidRDefault="004B2939" w:rsidP="00A47C7F">
            <w:pPr>
              <w:pStyle w:val="Title"/>
              <w:jc w:val="left"/>
              <w:rPr>
                <w:b/>
                <w:szCs w:val="24"/>
              </w:rPr>
            </w:pPr>
            <w:r w:rsidRPr="0014301F">
              <w:rPr>
                <w:b/>
                <w:szCs w:val="24"/>
              </w:rPr>
              <w:t>100</w:t>
            </w:r>
          </w:p>
        </w:tc>
      </w:tr>
    </w:tbl>
    <w:p w14:paraId="7A1EB5D9" w14:textId="77777777" w:rsidR="004B2939" w:rsidRPr="0014301F" w:rsidRDefault="004B2939" w:rsidP="00B57D8D">
      <w:pPr>
        <w:ind w:left="720"/>
        <w:rPr>
          <w:highlight w:val="yellow"/>
        </w:rPr>
      </w:pPr>
    </w:p>
    <w:tbl>
      <w:tblPr>
        <w:tblStyle w:val="TableGrid"/>
        <w:tblW w:w="5000" w:type="pct"/>
        <w:tblLook w:val="04A0" w:firstRow="1" w:lastRow="0" w:firstColumn="1" w:lastColumn="0" w:noHBand="0" w:noVBand="1"/>
      </w:tblPr>
      <w:tblGrid>
        <w:gridCol w:w="678"/>
        <w:gridCol w:w="7227"/>
        <w:gridCol w:w="851"/>
        <w:gridCol w:w="707"/>
        <w:gridCol w:w="936"/>
      </w:tblGrid>
      <w:tr w:rsidR="004B2939" w:rsidRPr="0014301F" w14:paraId="69E3F37C" w14:textId="77777777" w:rsidTr="00A47C7F">
        <w:tc>
          <w:tcPr>
            <w:tcW w:w="326" w:type="pct"/>
            <w:vAlign w:val="center"/>
          </w:tcPr>
          <w:p w14:paraId="07333A33" w14:textId="77777777" w:rsidR="004B2939" w:rsidRPr="0014301F" w:rsidRDefault="004B2939" w:rsidP="005133D7">
            <w:pPr>
              <w:jc w:val="center"/>
              <w:rPr>
                <w:b/>
              </w:rPr>
            </w:pPr>
            <w:r w:rsidRPr="0014301F">
              <w:rPr>
                <w:b/>
              </w:rPr>
              <w:t>Q. No.</w:t>
            </w:r>
          </w:p>
        </w:tc>
        <w:tc>
          <w:tcPr>
            <w:tcW w:w="3475" w:type="pct"/>
            <w:vAlign w:val="center"/>
          </w:tcPr>
          <w:p w14:paraId="534C6D73" w14:textId="77777777" w:rsidR="004B2939" w:rsidRPr="0014301F" w:rsidRDefault="004B2939" w:rsidP="005133D7">
            <w:pPr>
              <w:jc w:val="center"/>
              <w:rPr>
                <w:b/>
              </w:rPr>
            </w:pPr>
            <w:r w:rsidRPr="0014301F">
              <w:rPr>
                <w:b/>
              </w:rPr>
              <w:t>Questions</w:t>
            </w:r>
          </w:p>
        </w:tc>
        <w:tc>
          <w:tcPr>
            <w:tcW w:w="409" w:type="pct"/>
            <w:vAlign w:val="center"/>
          </w:tcPr>
          <w:p w14:paraId="360FB416" w14:textId="77777777" w:rsidR="004B2939" w:rsidRPr="0014301F" w:rsidRDefault="004B2939" w:rsidP="00A47C7F">
            <w:pPr>
              <w:jc w:val="center"/>
              <w:rPr>
                <w:b/>
              </w:rPr>
            </w:pPr>
            <w:r>
              <w:rPr>
                <w:b/>
              </w:rPr>
              <w:t>CO</w:t>
            </w:r>
          </w:p>
        </w:tc>
        <w:tc>
          <w:tcPr>
            <w:tcW w:w="340" w:type="pct"/>
            <w:vAlign w:val="center"/>
          </w:tcPr>
          <w:p w14:paraId="137C8BA2" w14:textId="77777777" w:rsidR="004B2939" w:rsidRPr="0014301F" w:rsidRDefault="004B2939" w:rsidP="00A47C7F">
            <w:pPr>
              <w:jc w:val="center"/>
              <w:rPr>
                <w:b/>
              </w:rPr>
            </w:pPr>
            <w:r>
              <w:rPr>
                <w:b/>
              </w:rPr>
              <w:t>BL</w:t>
            </w:r>
          </w:p>
        </w:tc>
        <w:tc>
          <w:tcPr>
            <w:tcW w:w="450" w:type="pct"/>
            <w:vAlign w:val="center"/>
          </w:tcPr>
          <w:p w14:paraId="2C057EF3" w14:textId="77777777" w:rsidR="004B2939" w:rsidRPr="0014301F" w:rsidRDefault="004B2939" w:rsidP="005133D7">
            <w:pPr>
              <w:jc w:val="center"/>
              <w:rPr>
                <w:b/>
              </w:rPr>
            </w:pPr>
            <w:r w:rsidRPr="0014301F">
              <w:rPr>
                <w:b/>
              </w:rPr>
              <w:t>Marks</w:t>
            </w:r>
          </w:p>
        </w:tc>
      </w:tr>
      <w:tr w:rsidR="004B2939" w:rsidRPr="0014301F" w14:paraId="6A3C40F3" w14:textId="77777777" w:rsidTr="00A47C7F">
        <w:tc>
          <w:tcPr>
            <w:tcW w:w="326" w:type="pct"/>
          </w:tcPr>
          <w:p w14:paraId="6900D9A0" w14:textId="77777777" w:rsidR="004B2939" w:rsidRPr="0014301F" w:rsidRDefault="004B2939" w:rsidP="00A47C7F">
            <w:pPr>
              <w:jc w:val="center"/>
              <w:rPr>
                <w:b/>
                <w:u w:val="single"/>
              </w:rPr>
            </w:pPr>
          </w:p>
        </w:tc>
        <w:tc>
          <w:tcPr>
            <w:tcW w:w="4674" w:type="pct"/>
            <w:gridSpan w:val="4"/>
          </w:tcPr>
          <w:p w14:paraId="60A9B972" w14:textId="77777777" w:rsidR="004B2939" w:rsidRPr="0014301F" w:rsidRDefault="004B2939" w:rsidP="00A47C7F">
            <w:pPr>
              <w:jc w:val="center"/>
              <w:rPr>
                <w:b/>
                <w:u w:val="single"/>
              </w:rPr>
            </w:pPr>
            <w:r w:rsidRPr="0014301F">
              <w:rPr>
                <w:b/>
                <w:u w:val="single"/>
              </w:rPr>
              <w:t>PART – A (10 X 1 = 10 MARKS)</w:t>
            </w:r>
          </w:p>
        </w:tc>
      </w:tr>
      <w:tr w:rsidR="004B2939" w:rsidRPr="0014301F" w14:paraId="1D3E47A5" w14:textId="77777777" w:rsidTr="00A47C7F">
        <w:tc>
          <w:tcPr>
            <w:tcW w:w="326" w:type="pct"/>
            <w:vAlign w:val="center"/>
          </w:tcPr>
          <w:p w14:paraId="249491C1" w14:textId="77777777" w:rsidR="004B2939" w:rsidRPr="0014301F" w:rsidRDefault="004B2939" w:rsidP="00A47C7F">
            <w:pPr>
              <w:spacing w:line="276" w:lineRule="auto"/>
              <w:jc w:val="center"/>
            </w:pPr>
            <w:r w:rsidRPr="0014301F">
              <w:t>1.</w:t>
            </w:r>
          </w:p>
        </w:tc>
        <w:tc>
          <w:tcPr>
            <w:tcW w:w="3475" w:type="pct"/>
            <w:vAlign w:val="center"/>
          </w:tcPr>
          <w:p w14:paraId="72A86D08" w14:textId="77777777" w:rsidR="004B2939" w:rsidRPr="0014301F" w:rsidRDefault="004B2939" w:rsidP="00A47C7F">
            <w:pPr>
              <w:spacing w:line="276" w:lineRule="auto"/>
              <w:jc w:val="both"/>
            </w:pPr>
            <w:r w:rsidRPr="0014301F">
              <w:t>List different types of environmental pollution.</w:t>
            </w:r>
          </w:p>
        </w:tc>
        <w:tc>
          <w:tcPr>
            <w:tcW w:w="409" w:type="pct"/>
            <w:vAlign w:val="center"/>
          </w:tcPr>
          <w:p w14:paraId="426BB688" w14:textId="77777777" w:rsidR="004B2939" w:rsidRPr="0014301F" w:rsidRDefault="004B2939" w:rsidP="00A47C7F">
            <w:pPr>
              <w:spacing w:line="276" w:lineRule="auto"/>
              <w:jc w:val="center"/>
            </w:pPr>
            <w:r w:rsidRPr="0014301F">
              <w:t>CO1</w:t>
            </w:r>
          </w:p>
        </w:tc>
        <w:tc>
          <w:tcPr>
            <w:tcW w:w="340" w:type="pct"/>
            <w:vAlign w:val="center"/>
          </w:tcPr>
          <w:p w14:paraId="3946452A" w14:textId="77777777" w:rsidR="004B2939" w:rsidRPr="0014301F" w:rsidRDefault="004B2939" w:rsidP="00A47C7F">
            <w:pPr>
              <w:spacing w:line="276" w:lineRule="auto"/>
              <w:jc w:val="center"/>
            </w:pPr>
            <w:r w:rsidRPr="0014301F">
              <w:t>R</w:t>
            </w:r>
          </w:p>
        </w:tc>
        <w:tc>
          <w:tcPr>
            <w:tcW w:w="450" w:type="pct"/>
            <w:vAlign w:val="center"/>
          </w:tcPr>
          <w:p w14:paraId="57D83A37" w14:textId="77777777" w:rsidR="004B2939" w:rsidRPr="0014301F" w:rsidRDefault="004B2939" w:rsidP="00A47C7F">
            <w:pPr>
              <w:spacing w:line="276" w:lineRule="auto"/>
              <w:jc w:val="center"/>
            </w:pPr>
            <w:r w:rsidRPr="0014301F">
              <w:t>1</w:t>
            </w:r>
          </w:p>
        </w:tc>
      </w:tr>
      <w:tr w:rsidR="004B2939" w:rsidRPr="0014301F" w14:paraId="66CF3552" w14:textId="77777777" w:rsidTr="00A47C7F">
        <w:tc>
          <w:tcPr>
            <w:tcW w:w="326" w:type="pct"/>
            <w:vAlign w:val="center"/>
          </w:tcPr>
          <w:p w14:paraId="794F3B7C" w14:textId="77777777" w:rsidR="004B2939" w:rsidRPr="0014301F" w:rsidRDefault="004B2939" w:rsidP="00A47C7F">
            <w:pPr>
              <w:spacing w:line="276" w:lineRule="auto"/>
              <w:jc w:val="center"/>
            </w:pPr>
            <w:r w:rsidRPr="0014301F">
              <w:t>2.</w:t>
            </w:r>
          </w:p>
        </w:tc>
        <w:tc>
          <w:tcPr>
            <w:tcW w:w="3475" w:type="pct"/>
            <w:vAlign w:val="center"/>
          </w:tcPr>
          <w:p w14:paraId="6FAA0D3D" w14:textId="77777777" w:rsidR="004B2939" w:rsidRPr="0014301F" w:rsidRDefault="004B2939" w:rsidP="00A47C7F">
            <w:pPr>
              <w:spacing w:line="276" w:lineRule="auto"/>
              <w:jc w:val="both"/>
              <w:rPr>
                <w:lang w:val="en-IN"/>
              </w:rPr>
            </w:pPr>
            <w:r w:rsidRPr="0014301F">
              <w:t>Name the liquid component of oil spill in oceans due to human activity.</w:t>
            </w:r>
          </w:p>
        </w:tc>
        <w:tc>
          <w:tcPr>
            <w:tcW w:w="409" w:type="pct"/>
            <w:vAlign w:val="center"/>
          </w:tcPr>
          <w:p w14:paraId="69CACD7A" w14:textId="77777777" w:rsidR="004B2939" w:rsidRPr="0014301F" w:rsidRDefault="004B2939" w:rsidP="00A47C7F">
            <w:pPr>
              <w:spacing w:line="276" w:lineRule="auto"/>
              <w:jc w:val="center"/>
            </w:pPr>
            <w:r w:rsidRPr="0014301F">
              <w:t>CO1</w:t>
            </w:r>
          </w:p>
        </w:tc>
        <w:tc>
          <w:tcPr>
            <w:tcW w:w="340" w:type="pct"/>
            <w:vAlign w:val="center"/>
          </w:tcPr>
          <w:p w14:paraId="2439A5F3" w14:textId="77777777" w:rsidR="004B2939" w:rsidRPr="0014301F" w:rsidRDefault="004B2939" w:rsidP="00A47C7F">
            <w:pPr>
              <w:spacing w:line="276" w:lineRule="auto"/>
              <w:jc w:val="center"/>
            </w:pPr>
            <w:r w:rsidRPr="0014301F">
              <w:t>R</w:t>
            </w:r>
          </w:p>
        </w:tc>
        <w:tc>
          <w:tcPr>
            <w:tcW w:w="450" w:type="pct"/>
            <w:vAlign w:val="center"/>
          </w:tcPr>
          <w:p w14:paraId="52A032F1" w14:textId="77777777" w:rsidR="004B2939" w:rsidRPr="0014301F" w:rsidRDefault="004B2939" w:rsidP="00A47C7F">
            <w:pPr>
              <w:spacing w:line="276" w:lineRule="auto"/>
              <w:jc w:val="center"/>
            </w:pPr>
            <w:r w:rsidRPr="0014301F">
              <w:t>1</w:t>
            </w:r>
          </w:p>
        </w:tc>
      </w:tr>
      <w:tr w:rsidR="004B2939" w:rsidRPr="0014301F" w14:paraId="4A3F07E1" w14:textId="77777777" w:rsidTr="00A47C7F">
        <w:tc>
          <w:tcPr>
            <w:tcW w:w="326" w:type="pct"/>
            <w:vAlign w:val="center"/>
          </w:tcPr>
          <w:p w14:paraId="363D689A" w14:textId="77777777" w:rsidR="004B2939" w:rsidRPr="0014301F" w:rsidRDefault="004B2939" w:rsidP="00A47C7F">
            <w:pPr>
              <w:spacing w:line="276" w:lineRule="auto"/>
              <w:jc w:val="center"/>
            </w:pPr>
            <w:r w:rsidRPr="0014301F">
              <w:t>3.</w:t>
            </w:r>
          </w:p>
        </w:tc>
        <w:tc>
          <w:tcPr>
            <w:tcW w:w="3475" w:type="pct"/>
            <w:vAlign w:val="center"/>
          </w:tcPr>
          <w:p w14:paraId="6CE29F4E" w14:textId="77777777" w:rsidR="004B2939" w:rsidRPr="0014301F" w:rsidRDefault="004B2939" w:rsidP="00A47C7F">
            <w:pPr>
              <w:spacing w:line="276" w:lineRule="auto"/>
              <w:jc w:val="both"/>
            </w:pPr>
            <w:r w:rsidRPr="0014301F">
              <w:t>Differentiate between point and nonpoint sources of water pollution.</w:t>
            </w:r>
          </w:p>
        </w:tc>
        <w:tc>
          <w:tcPr>
            <w:tcW w:w="409" w:type="pct"/>
            <w:vAlign w:val="center"/>
          </w:tcPr>
          <w:p w14:paraId="4D06587D" w14:textId="77777777" w:rsidR="004B2939" w:rsidRPr="0014301F" w:rsidRDefault="004B2939" w:rsidP="00A47C7F">
            <w:pPr>
              <w:spacing w:line="276" w:lineRule="auto"/>
              <w:jc w:val="center"/>
            </w:pPr>
            <w:r w:rsidRPr="0014301F">
              <w:t>CO1</w:t>
            </w:r>
          </w:p>
        </w:tc>
        <w:tc>
          <w:tcPr>
            <w:tcW w:w="340" w:type="pct"/>
            <w:vAlign w:val="center"/>
          </w:tcPr>
          <w:p w14:paraId="077D95A5" w14:textId="77777777" w:rsidR="004B2939" w:rsidRPr="0014301F" w:rsidRDefault="004B2939" w:rsidP="00A47C7F">
            <w:pPr>
              <w:spacing w:line="276" w:lineRule="auto"/>
              <w:jc w:val="center"/>
            </w:pPr>
            <w:r w:rsidRPr="0014301F">
              <w:t>An</w:t>
            </w:r>
          </w:p>
        </w:tc>
        <w:tc>
          <w:tcPr>
            <w:tcW w:w="450" w:type="pct"/>
            <w:vAlign w:val="center"/>
          </w:tcPr>
          <w:p w14:paraId="77E2936F" w14:textId="77777777" w:rsidR="004B2939" w:rsidRPr="0014301F" w:rsidRDefault="004B2939" w:rsidP="00A47C7F">
            <w:pPr>
              <w:spacing w:line="276" w:lineRule="auto"/>
              <w:jc w:val="center"/>
            </w:pPr>
            <w:r w:rsidRPr="0014301F">
              <w:t>1</w:t>
            </w:r>
          </w:p>
        </w:tc>
      </w:tr>
      <w:tr w:rsidR="004B2939" w:rsidRPr="0014301F" w14:paraId="4DBFCFD4" w14:textId="77777777" w:rsidTr="00A47C7F">
        <w:tc>
          <w:tcPr>
            <w:tcW w:w="326" w:type="pct"/>
            <w:vAlign w:val="center"/>
          </w:tcPr>
          <w:p w14:paraId="6F1E14A2" w14:textId="77777777" w:rsidR="004B2939" w:rsidRPr="0014301F" w:rsidRDefault="004B2939" w:rsidP="00A47C7F">
            <w:pPr>
              <w:spacing w:line="276" w:lineRule="auto"/>
              <w:jc w:val="center"/>
            </w:pPr>
            <w:r w:rsidRPr="0014301F">
              <w:t>4.</w:t>
            </w:r>
          </w:p>
        </w:tc>
        <w:tc>
          <w:tcPr>
            <w:tcW w:w="3475" w:type="pct"/>
            <w:vAlign w:val="center"/>
          </w:tcPr>
          <w:p w14:paraId="700A7925" w14:textId="77777777" w:rsidR="004B2939" w:rsidRPr="0014301F" w:rsidRDefault="004B2939" w:rsidP="00A47C7F">
            <w:pPr>
              <w:spacing w:line="276" w:lineRule="auto"/>
              <w:jc w:val="both"/>
            </w:pPr>
            <w:r w:rsidRPr="0014301F">
              <w:t>Tabulate different layers of atmosphere.</w:t>
            </w:r>
          </w:p>
        </w:tc>
        <w:tc>
          <w:tcPr>
            <w:tcW w:w="409" w:type="pct"/>
            <w:vAlign w:val="center"/>
          </w:tcPr>
          <w:p w14:paraId="5CD668AA" w14:textId="77777777" w:rsidR="004B2939" w:rsidRPr="0014301F" w:rsidRDefault="004B2939" w:rsidP="00A47C7F">
            <w:pPr>
              <w:spacing w:line="276" w:lineRule="auto"/>
              <w:jc w:val="center"/>
            </w:pPr>
            <w:r w:rsidRPr="0014301F">
              <w:t>CO1</w:t>
            </w:r>
          </w:p>
        </w:tc>
        <w:tc>
          <w:tcPr>
            <w:tcW w:w="340" w:type="pct"/>
            <w:vAlign w:val="center"/>
          </w:tcPr>
          <w:p w14:paraId="287A3513" w14:textId="77777777" w:rsidR="004B2939" w:rsidRPr="0014301F" w:rsidRDefault="004B2939" w:rsidP="00A47C7F">
            <w:pPr>
              <w:spacing w:line="276" w:lineRule="auto"/>
              <w:jc w:val="center"/>
            </w:pPr>
            <w:r w:rsidRPr="0014301F">
              <w:t>R</w:t>
            </w:r>
          </w:p>
        </w:tc>
        <w:tc>
          <w:tcPr>
            <w:tcW w:w="450" w:type="pct"/>
            <w:vAlign w:val="center"/>
          </w:tcPr>
          <w:p w14:paraId="7352E248" w14:textId="77777777" w:rsidR="004B2939" w:rsidRPr="0014301F" w:rsidRDefault="004B2939" w:rsidP="00A47C7F">
            <w:pPr>
              <w:spacing w:line="276" w:lineRule="auto"/>
              <w:jc w:val="center"/>
            </w:pPr>
            <w:r w:rsidRPr="0014301F">
              <w:t>1</w:t>
            </w:r>
          </w:p>
        </w:tc>
      </w:tr>
      <w:tr w:rsidR="004B2939" w:rsidRPr="0014301F" w14:paraId="2D17ADD1" w14:textId="77777777" w:rsidTr="00A47C7F">
        <w:tc>
          <w:tcPr>
            <w:tcW w:w="326" w:type="pct"/>
            <w:vAlign w:val="center"/>
          </w:tcPr>
          <w:p w14:paraId="5294D29A" w14:textId="77777777" w:rsidR="004B2939" w:rsidRPr="0014301F" w:rsidRDefault="004B2939" w:rsidP="00A47C7F">
            <w:pPr>
              <w:spacing w:line="276" w:lineRule="auto"/>
              <w:jc w:val="center"/>
            </w:pPr>
            <w:r w:rsidRPr="0014301F">
              <w:t>5.</w:t>
            </w:r>
          </w:p>
        </w:tc>
        <w:tc>
          <w:tcPr>
            <w:tcW w:w="3475" w:type="pct"/>
            <w:vAlign w:val="center"/>
          </w:tcPr>
          <w:p w14:paraId="32604EF0" w14:textId="77777777" w:rsidR="004B2939" w:rsidRPr="0014301F" w:rsidRDefault="004B2939" w:rsidP="00A47C7F">
            <w:pPr>
              <w:spacing w:line="276" w:lineRule="auto"/>
              <w:jc w:val="both"/>
            </w:pPr>
            <w:r w:rsidRPr="0014301F">
              <w:t>Identify the major hydrocarbon present in biogas.</w:t>
            </w:r>
          </w:p>
        </w:tc>
        <w:tc>
          <w:tcPr>
            <w:tcW w:w="409" w:type="pct"/>
            <w:vAlign w:val="center"/>
          </w:tcPr>
          <w:p w14:paraId="33C123BB" w14:textId="77777777" w:rsidR="004B2939" w:rsidRPr="0014301F" w:rsidRDefault="004B2939" w:rsidP="00A47C7F">
            <w:pPr>
              <w:spacing w:line="276" w:lineRule="auto"/>
              <w:jc w:val="center"/>
            </w:pPr>
            <w:r w:rsidRPr="0014301F">
              <w:t>CO2</w:t>
            </w:r>
          </w:p>
        </w:tc>
        <w:tc>
          <w:tcPr>
            <w:tcW w:w="340" w:type="pct"/>
            <w:vAlign w:val="center"/>
          </w:tcPr>
          <w:p w14:paraId="13848EE8" w14:textId="77777777" w:rsidR="004B2939" w:rsidRPr="0014301F" w:rsidRDefault="004B2939" w:rsidP="00A47C7F">
            <w:pPr>
              <w:spacing w:line="276" w:lineRule="auto"/>
              <w:jc w:val="center"/>
            </w:pPr>
            <w:r w:rsidRPr="0014301F">
              <w:t>R</w:t>
            </w:r>
          </w:p>
        </w:tc>
        <w:tc>
          <w:tcPr>
            <w:tcW w:w="450" w:type="pct"/>
            <w:vAlign w:val="center"/>
          </w:tcPr>
          <w:p w14:paraId="5F6B292E" w14:textId="77777777" w:rsidR="004B2939" w:rsidRPr="0014301F" w:rsidRDefault="004B2939" w:rsidP="00A47C7F">
            <w:pPr>
              <w:spacing w:line="276" w:lineRule="auto"/>
              <w:jc w:val="center"/>
            </w:pPr>
            <w:r w:rsidRPr="0014301F">
              <w:t>1</w:t>
            </w:r>
          </w:p>
        </w:tc>
      </w:tr>
      <w:tr w:rsidR="004B2939" w:rsidRPr="0014301F" w14:paraId="3F028361" w14:textId="77777777" w:rsidTr="00A47C7F">
        <w:tc>
          <w:tcPr>
            <w:tcW w:w="326" w:type="pct"/>
            <w:vAlign w:val="center"/>
          </w:tcPr>
          <w:p w14:paraId="0073F82E" w14:textId="77777777" w:rsidR="004B2939" w:rsidRPr="0014301F" w:rsidRDefault="004B2939" w:rsidP="00A47C7F">
            <w:pPr>
              <w:spacing w:line="276" w:lineRule="auto"/>
              <w:jc w:val="center"/>
            </w:pPr>
            <w:r w:rsidRPr="0014301F">
              <w:t>6.</w:t>
            </w:r>
          </w:p>
        </w:tc>
        <w:tc>
          <w:tcPr>
            <w:tcW w:w="3475" w:type="pct"/>
            <w:vAlign w:val="center"/>
          </w:tcPr>
          <w:p w14:paraId="7C04BA99" w14:textId="77777777" w:rsidR="004B2939" w:rsidRPr="0014301F" w:rsidRDefault="004B2939" w:rsidP="00A47C7F">
            <w:pPr>
              <w:spacing w:line="276" w:lineRule="auto"/>
              <w:jc w:val="both"/>
            </w:pPr>
            <w:r w:rsidRPr="0014301F">
              <w:t>Define Lagoons.</w:t>
            </w:r>
          </w:p>
        </w:tc>
        <w:tc>
          <w:tcPr>
            <w:tcW w:w="409" w:type="pct"/>
            <w:vAlign w:val="center"/>
          </w:tcPr>
          <w:p w14:paraId="5C778122" w14:textId="77777777" w:rsidR="004B2939" w:rsidRPr="0014301F" w:rsidRDefault="004B2939" w:rsidP="00A47C7F">
            <w:pPr>
              <w:spacing w:line="276" w:lineRule="auto"/>
              <w:jc w:val="center"/>
            </w:pPr>
            <w:r w:rsidRPr="0014301F">
              <w:t>CO3</w:t>
            </w:r>
          </w:p>
        </w:tc>
        <w:tc>
          <w:tcPr>
            <w:tcW w:w="340" w:type="pct"/>
            <w:vAlign w:val="center"/>
          </w:tcPr>
          <w:p w14:paraId="6FA1DCFA" w14:textId="77777777" w:rsidR="004B2939" w:rsidRPr="0014301F" w:rsidRDefault="004B2939" w:rsidP="00A47C7F">
            <w:pPr>
              <w:spacing w:line="276" w:lineRule="auto"/>
              <w:jc w:val="center"/>
            </w:pPr>
            <w:r w:rsidRPr="0014301F">
              <w:t>R</w:t>
            </w:r>
          </w:p>
        </w:tc>
        <w:tc>
          <w:tcPr>
            <w:tcW w:w="450" w:type="pct"/>
            <w:vAlign w:val="center"/>
          </w:tcPr>
          <w:p w14:paraId="2FA744AE" w14:textId="77777777" w:rsidR="004B2939" w:rsidRPr="0014301F" w:rsidRDefault="004B2939" w:rsidP="00A47C7F">
            <w:pPr>
              <w:spacing w:line="276" w:lineRule="auto"/>
              <w:jc w:val="center"/>
            </w:pPr>
            <w:r w:rsidRPr="0014301F">
              <w:t>1</w:t>
            </w:r>
          </w:p>
        </w:tc>
      </w:tr>
      <w:tr w:rsidR="004B2939" w:rsidRPr="0014301F" w14:paraId="1997155A" w14:textId="77777777" w:rsidTr="00A47C7F">
        <w:tc>
          <w:tcPr>
            <w:tcW w:w="326" w:type="pct"/>
            <w:vAlign w:val="center"/>
          </w:tcPr>
          <w:p w14:paraId="5E76F49B" w14:textId="77777777" w:rsidR="004B2939" w:rsidRPr="0014301F" w:rsidRDefault="004B2939" w:rsidP="00A47C7F">
            <w:pPr>
              <w:spacing w:line="276" w:lineRule="auto"/>
              <w:jc w:val="center"/>
            </w:pPr>
            <w:r w:rsidRPr="0014301F">
              <w:t>7.</w:t>
            </w:r>
          </w:p>
        </w:tc>
        <w:tc>
          <w:tcPr>
            <w:tcW w:w="3475" w:type="pct"/>
            <w:vAlign w:val="center"/>
          </w:tcPr>
          <w:p w14:paraId="1492CC62" w14:textId="77777777" w:rsidR="004B2939" w:rsidRPr="0014301F" w:rsidRDefault="004B2939" w:rsidP="00A47C7F">
            <w:pPr>
              <w:spacing w:line="276" w:lineRule="auto"/>
              <w:jc w:val="both"/>
            </w:pPr>
            <w:r w:rsidRPr="0014301F">
              <w:t>Mention the full form of CPCB.</w:t>
            </w:r>
          </w:p>
        </w:tc>
        <w:tc>
          <w:tcPr>
            <w:tcW w:w="409" w:type="pct"/>
            <w:vAlign w:val="center"/>
          </w:tcPr>
          <w:p w14:paraId="5EB7788F" w14:textId="77777777" w:rsidR="004B2939" w:rsidRPr="0014301F" w:rsidRDefault="004B2939" w:rsidP="00A47C7F">
            <w:pPr>
              <w:spacing w:line="276" w:lineRule="auto"/>
              <w:jc w:val="center"/>
            </w:pPr>
            <w:r w:rsidRPr="0014301F">
              <w:t>CO4</w:t>
            </w:r>
          </w:p>
        </w:tc>
        <w:tc>
          <w:tcPr>
            <w:tcW w:w="340" w:type="pct"/>
            <w:vAlign w:val="center"/>
          </w:tcPr>
          <w:p w14:paraId="3F98DF30" w14:textId="77777777" w:rsidR="004B2939" w:rsidRPr="0014301F" w:rsidRDefault="004B2939" w:rsidP="00A47C7F">
            <w:pPr>
              <w:spacing w:line="276" w:lineRule="auto"/>
              <w:jc w:val="center"/>
            </w:pPr>
            <w:r w:rsidRPr="0014301F">
              <w:t>R</w:t>
            </w:r>
          </w:p>
        </w:tc>
        <w:tc>
          <w:tcPr>
            <w:tcW w:w="450" w:type="pct"/>
            <w:vAlign w:val="center"/>
          </w:tcPr>
          <w:p w14:paraId="66B71B16" w14:textId="77777777" w:rsidR="004B2939" w:rsidRPr="0014301F" w:rsidRDefault="004B2939" w:rsidP="00A47C7F">
            <w:pPr>
              <w:spacing w:line="276" w:lineRule="auto"/>
              <w:jc w:val="center"/>
            </w:pPr>
            <w:r w:rsidRPr="0014301F">
              <w:t>1</w:t>
            </w:r>
          </w:p>
        </w:tc>
      </w:tr>
      <w:tr w:rsidR="004B2939" w:rsidRPr="0014301F" w14:paraId="6A54C414" w14:textId="77777777" w:rsidTr="00A47C7F">
        <w:tc>
          <w:tcPr>
            <w:tcW w:w="326" w:type="pct"/>
            <w:vAlign w:val="center"/>
          </w:tcPr>
          <w:p w14:paraId="541AE8EC" w14:textId="77777777" w:rsidR="004B2939" w:rsidRPr="0014301F" w:rsidRDefault="004B2939" w:rsidP="00A47C7F">
            <w:pPr>
              <w:spacing w:line="276" w:lineRule="auto"/>
              <w:jc w:val="center"/>
            </w:pPr>
            <w:r w:rsidRPr="0014301F">
              <w:t>8.</w:t>
            </w:r>
          </w:p>
        </w:tc>
        <w:tc>
          <w:tcPr>
            <w:tcW w:w="3475" w:type="pct"/>
            <w:vAlign w:val="center"/>
          </w:tcPr>
          <w:p w14:paraId="27668DA9" w14:textId="77777777" w:rsidR="004B2939" w:rsidRPr="0014301F" w:rsidRDefault="004B2939" w:rsidP="00A47C7F">
            <w:pPr>
              <w:spacing w:line="276" w:lineRule="auto"/>
              <w:jc w:val="both"/>
            </w:pPr>
            <w:r w:rsidRPr="0014301F">
              <w:t>Write the reason for high adsorption capacity of activated carbon in treating wastewater.</w:t>
            </w:r>
          </w:p>
        </w:tc>
        <w:tc>
          <w:tcPr>
            <w:tcW w:w="409" w:type="pct"/>
            <w:vAlign w:val="center"/>
          </w:tcPr>
          <w:p w14:paraId="245563C3" w14:textId="77777777" w:rsidR="004B2939" w:rsidRPr="0014301F" w:rsidRDefault="004B2939" w:rsidP="00A47C7F">
            <w:pPr>
              <w:spacing w:line="276" w:lineRule="auto"/>
              <w:jc w:val="center"/>
            </w:pPr>
            <w:r w:rsidRPr="0014301F">
              <w:t>CO6</w:t>
            </w:r>
          </w:p>
        </w:tc>
        <w:tc>
          <w:tcPr>
            <w:tcW w:w="340" w:type="pct"/>
            <w:vAlign w:val="center"/>
          </w:tcPr>
          <w:p w14:paraId="7AE101BC" w14:textId="77777777" w:rsidR="004B2939" w:rsidRPr="0014301F" w:rsidRDefault="004B2939" w:rsidP="00A47C7F">
            <w:pPr>
              <w:spacing w:line="276" w:lineRule="auto"/>
              <w:jc w:val="center"/>
            </w:pPr>
            <w:r w:rsidRPr="0014301F">
              <w:t>C</w:t>
            </w:r>
          </w:p>
        </w:tc>
        <w:tc>
          <w:tcPr>
            <w:tcW w:w="450" w:type="pct"/>
            <w:vAlign w:val="center"/>
          </w:tcPr>
          <w:p w14:paraId="250C7798" w14:textId="77777777" w:rsidR="004B2939" w:rsidRPr="0014301F" w:rsidRDefault="004B2939" w:rsidP="00A47C7F">
            <w:pPr>
              <w:spacing w:line="276" w:lineRule="auto"/>
              <w:jc w:val="center"/>
            </w:pPr>
            <w:r w:rsidRPr="0014301F">
              <w:t>1</w:t>
            </w:r>
          </w:p>
        </w:tc>
      </w:tr>
      <w:tr w:rsidR="004B2939" w:rsidRPr="0014301F" w14:paraId="6EC38448" w14:textId="77777777" w:rsidTr="00A47C7F">
        <w:tc>
          <w:tcPr>
            <w:tcW w:w="326" w:type="pct"/>
            <w:vAlign w:val="center"/>
          </w:tcPr>
          <w:p w14:paraId="50F32681" w14:textId="77777777" w:rsidR="004B2939" w:rsidRPr="0014301F" w:rsidRDefault="004B2939" w:rsidP="00A47C7F">
            <w:pPr>
              <w:spacing w:line="276" w:lineRule="auto"/>
              <w:jc w:val="center"/>
            </w:pPr>
            <w:r w:rsidRPr="0014301F">
              <w:t>9.</w:t>
            </w:r>
          </w:p>
        </w:tc>
        <w:tc>
          <w:tcPr>
            <w:tcW w:w="3475" w:type="pct"/>
            <w:vAlign w:val="center"/>
          </w:tcPr>
          <w:p w14:paraId="1B190AA4" w14:textId="77777777" w:rsidR="004B2939" w:rsidRPr="0014301F" w:rsidRDefault="004B2939" w:rsidP="00A47C7F">
            <w:pPr>
              <w:spacing w:line="276" w:lineRule="auto"/>
              <w:jc w:val="both"/>
            </w:pPr>
            <w:r w:rsidRPr="0014301F">
              <w:t>Determine the number of bacterial strains present in Oil zapper.</w:t>
            </w:r>
          </w:p>
        </w:tc>
        <w:tc>
          <w:tcPr>
            <w:tcW w:w="409" w:type="pct"/>
            <w:vAlign w:val="center"/>
          </w:tcPr>
          <w:p w14:paraId="2AB9FF02" w14:textId="77777777" w:rsidR="004B2939" w:rsidRPr="0014301F" w:rsidRDefault="004B2939" w:rsidP="00A47C7F">
            <w:pPr>
              <w:spacing w:line="276" w:lineRule="auto"/>
              <w:jc w:val="center"/>
            </w:pPr>
            <w:r w:rsidRPr="0014301F">
              <w:t>CO6</w:t>
            </w:r>
          </w:p>
        </w:tc>
        <w:tc>
          <w:tcPr>
            <w:tcW w:w="340" w:type="pct"/>
            <w:vAlign w:val="center"/>
          </w:tcPr>
          <w:p w14:paraId="3C78C9DE" w14:textId="77777777" w:rsidR="004B2939" w:rsidRPr="0014301F" w:rsidRDefault="004B2939" w:rsidP="00A47C7F">
            <w:pPr>
              <w:spacing w:line="276" w:lineRule="auto"/>
              <w:jc w:val="center"/>
            </w:pPr>
            <w:r w:rsidRPr="0014301F">
              <w:t>A</w:t>
            </w:r>
          </w:p>
        </w:tc>
        <w:tc>
          <w:tcPr>
            <w:tcW w:w="450" w:type="pct"/>
            <w:vAlign w:val="center"/>
          </w:tcPr>
          <w:p w14:paraId="00E510D6" w14:textId="77777777" w:rsidR="004B2939" w:rsidRPr="0014301F" w:rsidRDefault="004B2939" w:rsidP="00A47C7F">
            <w:pPr>
              <w:spacing w:line="276" w:lineRule="auto"/>
              <w:jc w:val="center"/>
            </w:pPr>
            <w:r w:rsidRPr="0014301F">
              <w:t>1</w:t>
            </w:r>
          </w:p>
        </w:tc>
      </w:tr>
      <w:tr w:rsidR="004B2939" w:rsidRPr="0014301F" w14:paraId="60B21DA2" w14:textId="77777777" w:rsidTr="00A47C7F">
        <w:tc>
          <w:tcPr>
            <w:tcW w:w="326" w:type="pct"/>
            <w:vAlign w:val="center"/>
          </w:tcPr>
          <w:p w14:paraId="5DB6B43E" w14:textId="77777777" w:rsidR="004B2939" w:rsidRPr="0014301F" w:rsidRDefault="004B2939" w:rsidP="00A47C7F">
            <w:pPr>
              <w:spacing w:line="276" w:lineRule="auto"/>
              <w:jc w:val="center"/>
            </w:pPr>
            <w:r w:rsidRPr="0014301F">
              <w:t>10.</w:t>
            </w:r>
          </w:p>
        </w:tc>
        <w:tc>
          <w:tcPr>
            <w:tcW w:w="3475" w:type="pct"/>
            <w:vAlign w:val="center"/>
          </w:tcPr>
          <w:p w14:paraId="452D9E17" w14:textId="77777777" w:rsidR="004B2939" w:rsidRPr="0014301F" w:rsidRDefault="004B2939" w:rsidP="00A47C7F">
            <w:pPr>
              <w:spacing w:line="276" w:lineRule="auto"/>
              <w:jc w:val="both"/>
            </w:pPr>
            <w:r w:rsidRPr="0014301F">
              <w:t>Define biofertilizer.</w:t>
            </w:r>
          </w:p>
        </w:tc>
        <w:tc>
          <w:tcPr>
            <w:tcW w:w="409" w:type="pct"/>
            <w:vAlign w:val="center"/>
          </w:tcPr>
          <w:p w14:paraId="0216C3F5" w14:textId="77777777" w:rsidR="004B2939" w:rsidRPr="0014301F" w:rsidRDefault="004B2939" w:rsidP="00A47C7F">
            <w:pPr>
              <w:spacing w:line="276" w:lineRule="auto"/>
              <w:jc w:val="center"/>
            </w:pPr>
            <w:r w:rsidRPr="0014301F">
              <w:t>CO6</w:t>
            </w:r>
          </w:p>
        </w:tc>
        <w:tc>
          <w:tcPr>
            <w:tcW w:w="340" w:type="pct"/>
            <w:vAlign w:val="center"/>
          </w:tcPr>
          <w:p w14:paraId="3E683B30" w14:textId="77777777" w:rsidR="004B2939" w:rsidRPr="0014301F" w:rsidRDefault="004B2939" w:rsidP="00A47C7F">
            <w:pPr>
              <w:spacing w:line="276" w:lineRule="auto"/>
              <w:jc w:val="center"/>
            </w:pPr>
            <w:r w:rsidRPr="0014301F">
              <w:t>R</w:t>
            </w:r>
          </w:p>
        </w:tc>
        <w:tc>
          <w:tcPr>
            <w:tcW w:w="450" w:type="pct"/>
            <w:vAlign w:val="center"/>
          </w:tcPr>
          <w:p w14:paraId="3FB36839" w14:textId="77777777" w:rsidR="004B2939" w:rsidRPr="0014301F" w:rsidRDefault="004B2939" w:rsidP="00A47C7F">
            <w:pPr>
              <w:spacing w:line="276" w:lineRule="auto"/>
              <w:jc w:val="center"/>
            </w:pPr>
            <w:r w:rsidRPr="0014301F">
              <w:t>1</w:t>
            </w:r>
          </w:p>
        </w:tc>
      </w:tr>
    </w:tbl>
    <w:p w14:paraId="2C27C245" w14:textId="77777777" w:rsidR="004B2939" w:rsidRPr="0014301F" w:rsidRDefault="004B2939" w:rsidP="00A47C7F">
      <w:pPr>
        <w:spacing w:line="276" w:lineRule="auto"/>
        <w:jc w:val="center"/>
        <w:rPr>
          <w:b/>
          <w:u w:val="single"/>
        </w:rPr>
      </w:pPr>
    </w:p>
    <w:tbl>
      <w:tblPr>
        <w:tblStyle w:val="TableGrid"/>
        <w:tblW w:w="5000" w:type="pct"/>
        <w:tblLook w:val="04A0" w:firstRow="1" w:lastRow="0" w:firstColumn="1" w:lastColumn="0" w:noHBand="0" w:noVBand="1"/>
      </w:tblPr>
      <w:tblGrid>
        <w:gridCol w:w="624"/>
        <w:gridCol w:w="6537"/>
        <w:gridCol w:w="1048"/>
        <w:gridCol w:w="1096"/>
        <w:gridCol w:w="1094"/>
      </w:tblGrid>
      <w:tr w:rsidR="004B2939" w:rsidRPr="0014301F" w14:paraId="122F9691" w14:textId="77777777" w:rsidTr="00A47C7F">
        <w:tc>
          <w:tcPr>
            <w:tcW w:w="300" w:type="pct"/>
          </w:tcPr>
          <w:p w14:paraId="0C54928F" w14:textId="77777777" w:rsidR="004B2939" w:rsidRPr="0014301F" w:rsidRDefault="004B2939" w:rsidP="00A47C7F">
            <w:pPr>
              <w:spacing w:line="276" w:lineRule="auto"/>
              <w:jc w:val="center"/>
              <w:rPr>
                <w:b/>
                <w:u w:val="single"/>
              </w:rPr>
            </w:pPr>
          </w:p>
        </w:tc>
        <w:tc>
          <w:tcPr>
            <w:tcW w:w="4700" w:type="pct"/>
            <w:gridSpan w:val="4"/>
          </w:tcPr>
          <w:p w14:paraId="238721FC" w14:textId="77777777" w:rsidR="004B2939" w:rsidRPr="0014301F" w:rsidRDefault="004B2939" w:rsidP="00A47C7F">
            <w:pPr>
              <w:spacing w:line="276" w:lineRule="auto"/>
              <w:jc w:val="center"/>
              <w:rPr>
                <w:b/>
                <w:u w:val="single"/>
              </w:rPr>
            </w:pPr>
            <w:r w:rsidRPr="0014301F">
              <w:rPr>
                <w:b/>
                <w:u w:val="single"/>
              </w:rPr>
              <w:t>PART – B (6 X 3 = 18 MARKS)</w:t>
            </w:r>
          </w:p>
        </w:tc>
      </w:tr>
      <w:tr w:rsidR="004B2939" w:rsidRPr="0014301F" w14:paraId="3436440A" w14:textId="77777777" w:rsidTr="00A47C7F">
        <w:tc>
          <w:tcPr>
            <w:tcW w:w="300" w:type="pct"/>
            <w:vAlign w:val="center"/>
          </w:tcPr>
          <w:p w14:paraId="46B0003B" w14:textId="77777777" w:rsidR="004B2939" w:rsidRPr="0014301F" w:rsidRDefault="004B2939" w:rsidP="00A47C7F">
            <w:pPr>
              <w:spacing w:line="276" w:lineRule="auto"/>
              <w:jc w:val="center"/>
            </w:pPr>
            <w:r w:rsidRPr="0014301F">
              <w:t>11.</w:t>
            </w:r>
          </w:p>
        </w:tc>
        <w:tc>
          <w:tcPr>
            <w:tcW w:w="3143" w:type="pct"/>
            <w:vAlign w:val="center"/>
          </w:tcPr>
          <w:p w14:paraId="6905C32E" w14:textId="77777777" w:rsidR="004B2939" w:rsidRPr="0014301F" w:rsidRDefault="004B2939" w:rsidP="00A47C7F">
            <w:pPr>
              <w:spacing w:line="276" w:lineRule="auto"/>
              <w:jc w:val="both"/>
            </w:pPr>
            <w:r w:rsidRPr="0014301F">
              <w:rPr>
                <w:color w:val="000000"/>
              </w:rPr>
              <w:t>Illustrate the significance of pH and color of the sewage water as indicators.</w:t>
            </w:r>
          </w:p>
        </w:tc>
        <w:tc>
          <w:tcPr>
            <w:tcW w:w="504" w:type="pct"/>
            <w:vAlign w:val="center"/>
          </w:tcPr>
          <w:p w14:paraId="1D1D9D32" w14:textId="77777777" w:rsidR="004B2939" w:rsidRPr="0014301F" w:rsidRDefault="004B2939" w:rsidP="00A47C7F">
            <w:pPr>
              <w:spacing w:line="276" w:lineRule="auto"/>
              <w:jc w:val="center"/>
            </w:pPr>
            <w:r w:rsidRPr="0014301F">
              <w:rPr>
                <w:color w:val="000000"/>
              </w:rPr>
              <w:t>CO1</w:t>
            </w:r>
          </w:p>
        </w:tc>
        <w:tc>
          <w:tcPr>
            <w:tcW w:w="527" w:type="pct"/>
            <w:vAlign w:val="center"/>
          </w:tcPr>
          <w:p w14:paraId="142446B5" w14:textId="77777777" w:rsidR="004B2939" w:rsidRPr="0014301F" w:rsidRDefault="004B2939" w:rsidP="00A47C7F">
            <w:pPr>
              <w:spacing w:line="276" w:lineRule="auto"/>
              <w:jc w:val="center"/>
            </w:pPr>
            <w:r w:rsidRPr="0014301F">
              <w:rPr>
                <w:color w:val="000000"/>
              </w:rPr>
              <w:t>A</w:t>
            </w:r>
          </w:p>
        </w:tc>
        <w:tc>
          <w:tcPr>
            <w:tcW w:w="526" w:type="pct"/>
            <w:vAlign w:val="center"/>
          </w:tcPr>
          <w:p w14:paraId="4EB9426E" w14:textId="77777777" w:rsidR="004B2939" w:rsidRPr="0014301F" w:rsidRDefault="004B2939" w:rsidP="00A47C7F">
            <w:pPr>
              <w:spacing w:line="276" w:lineRule="auto"/>
              <w:jc w:val="center"/>
            </w:pPr>
            <w:r w:rsidRPr="0014301F">
              <w:rPr>
                <w:color w:val="000000"/>
              </w:rPr>
              <w:t>3</w:t>
            </w:r>
          </w:p>
        </w:tc>
      </w:tr>
      <w:tr w:rsidR="004B2939" w:rsidRPr="0014301F" w14:paraId="3BBE8B04" w14:textId="77777777" w:rsidTr="00A47C7F">
        <w:tc>
          <w:tcPr>
            <w:tcW w:w="300" w:type="pct"/>
            <w:vAlign w:val="center"/>
          </w:tcPr>
          <w:p w14:paraId="20DCF173" w14:textId="77777777" w:rsidR="004B2939" w:rsidRPr="0014301F" w:rsidRDefault="004B2939" w:rsidP="00A47C7F">
            <w:pPr>
              <w:spacing w:line="276" w:lineRule="auto"/>
              <w:jc w:val="center"/>
            </w:pPr>
            <w:r w:rsidRPr="0014301F">
              <w:t>12.</w:t>
            </w:r>
          </w:p>
        </w:tc>
        <w:tc>
          <w:tcPr>
            <w:tcW w:w="3143" w:type="pct"/>
            <w:vAlign w:val="center"/>
          </w:tcPr>
          <w:p w14:paraId="57279CFF" w14:textId="77777777" w:rsidR="004B2939" w:rsidRPr="0014301F" w:rsidRDefault="004B2939" w:rsidP="00A47C7F">
            <w:pPr>
              <w:spacing w:line="276" w:lineRule="auto"/>
            </w:pPr>
            <w:r w:rsidRPr="0014301F">
              <w:rPr>
                <w:color w:val="000000"/>
              </w:rPr>
              <w:t>Differentiate between BOD and COD.</w:t>
            </w:r>
          </w:p>
        </w:tc>
        <w:tc>
          <w:tcPr>
            <w:tcW w:w="504" w:type="pct"/>
            <w:vAlign w:val="center"/>
          </w:tcPr>
          <w:p w14:paraId="25BEC2C6" w14:textId="77777777" w:rsidR="004B2939" w:rsidRPr="0014301F" w:rsidRDefault="004B2939" w:rsidP="00A47C7F">
            <w:pPr>
              <w:spacing w:line="276" w:lineRule="auto"/>
              <w:jc w:val="center"/>
            </w:pPr>
            <w:r w:rsidRPr="0014301F">
              <w:rPr>
                <w:color w:val="000000"/>
              </w:rPr>
              <w:t>CO2</w:t>
            </w:r>
          </w:p>
        </w:tc>
        <w:tc>
          <w:tcPr>
            <w:tcW w:w="527" w:type="pct"/>
            <w:vAlign w:val="center"/>
          </w:tcPr>
          <w:p w14:paraId="2242DB22" w14:textId="77777777" w:rsidR="004B2939" w:rsidRPr="0014301F" w:rsidRDefault="004B2939" w:rsidP="00A47C7F">
            <w:pPr>
              <w:spacing w:line="276" w:lineRule="auto"/>
              <w:jc w:val="center"/>
            </w:pPr>
            <w:r w:rsidRPr="0014301F">
              <w:rPr>
                <w:color w:val="000000"/>
              </w:rPr>
              <w:t>A</w:t>
            </w:r>
          </w:p>
        </w:tc>
        <w:tc>
          <w:tcPr>
            <w:tcW w:w="526" w:type="pct"/>
            <w:vAlign w:val="center"/>
          </w:tcPr>
          <w:p w14:paraId="79DD597A" w14:textId="77777777" w:rsidR="004B2939" w:rsidRPr="0014301F" w:rsidRDefault="004B2939" w:rsidP="00A47C7F">
            <w:pPr>
              <w:spacing w:line="276" w:lineRule="auto"/>
              <w:jc w:val="center"/>
            </w:pPr>
            <w:r w:rsidRPr="0014301F">
              <w:rPr>
                <w:color w:val="000000"/>
              </w:rPr>
              <w:t>3</w:t>
            </w:r>
          </w:p>
        </w:tc>
      </w:tr>
      <w:tr w:rsidR="004B2939" w:rsidRPr="0014301F" w14:paraId="3F05E42E" w14:textId="77777777" w:rsidTr="00A47C7F">
        <w:tc>
          <w:tcPr>
            <w:tcW w:w="300" w:type="pct"/>
            <w:vAlign w:val="center"/>
          </w:tcPr>
          <w:p w14:paraId="17E7EF4C" w14:textId="77777777" w:rsidR="004B2939" w:rsidRPr="0014301F" w:rsidRDefault="004B2939" w:rsidP="00A47C7F">
            <w:pPr>
              <w:spacing w:line="276" w:lineRule="auto"/>
              <w:jc w:val="center"/>
            </w:pPr>
            <w:r w:rsidRPr="0014301F">
              <w:t>13.</w:t>
            </w:r>
          </w:p>
        </w:tc>
        <w:tc>
          <w:tcPr>
            <w:tcW w:w="3143" w:type="pct"/>
            <w:vAlign w:val="center"/>
          </w:tcPr>
          <w:p w14:paraId="37D3FE17" w14:textId="77777777" w:rsidR="004B2939" w:rsidRPr="0014301F" w:rsidRDefault="004B2939" w:rsidP="00A47C7F">
            <w:pPr>
              <w:spacing w:line="276" w:lineRule="auto"/>
            </w:pPr>
            <w:r w:rsidRPr="0014301F">
              <w:t>Summarize the environmental impact of solid wastes.</w:t>
            </w:r>
          </w:p>
        </w:tc>
        <w:tc>
          <w:tcPr>
            <w:tcW w:w="504" w:type="pct"/>
            <w:vAlign w:val="center"/>
          </w:tcPr>
          <w:p w14:paraId="5AC79D22" w14:textId="77777777" w:rsidR="004B2939" w:rsidRPr="0014301F" w:rsidRDefault="004B2939" w:rsidP="00A47C7F">
            <w:pPr>
              <w:spacing w:line="276" w:lineRule="auto"/>
              <w:jc w:val="center"/>
            </w:pPr>
            <w:r w:rsidRPr="0014301F">
              <w:t>CO3</w:t>
            </w:r>
          </w:p>
        </w:tc>
        <w:tc>
          <w:tcPr>
            <w:tcW w:w="527" w:type="pct"/>
            <w:vAlign w:val="center"/>
          </w:tcPr>
          <w:p w14:paraId="36E406F5" w14:textId="77777777" w:rsidR="004B2939" w:rsidRPr="0014301F" w:rsidRDefault="004B2939" w:rsidP="00A47C7F">
            <w:pPr>
              <w:spacing w:line="276" w:lineRule="auto"/>
              <w:jc w:val="center"/>
            </w:pPr>
            <w:r w:rsidRPr="0014301F">
              <w:t>E</w:t>
            </w:r>
          </w:p>
        </w:tc>
        <w:tc>
          <w:tcPr>
            <w:tcW w:w="526" w:type="pct"/>
            <w:vAlign w:val="center"/>
          </w:tcPr>
          <w:p w14:paraId="64EBA42B" w14:textId="77777777" w:rsidR="004B2939" w:rsidRPr="0014301F" w:rsidRDefault="004B2939" w:rsidP="00A47C7F">
            <w:pPr>
              <w:spacing w:line="276" w:lineRule="auto"/>
              <w:jc w:val="center"/>
            </w:pPr>
            <w:r w:rsidRPr="0014301F">
              <w:t>3</w:t>
            </w:r>
          </w:p>
        </w:tc>
      </w:tr>
      <w:tr w:rsidR="004B2939" w:rsidRPr="0014301F" w14:paraId="035F0481" w14:textId="77777777" w:rsidTr="00A47C7F">
        <w:tc>
          <w:tcPr>
            <w:tcW w:w="300" w:type="pct"/>
            <w:vAlign w:val="center"/>
          </w:tcPr>
          <w:p w14:paraId="600F9B64" w14:textId="77777777" w:rsidR="004B2939" w:rsidRPr="0014301F" w:rsidRDefault="004B2939" w:rsidP="00A47C7F">
            <w:pPr>
              <w:spacing w:line="276" w:lineRule="auto"/>
              <w:jc w:val="center"/>
            </w:pPr>
            <w:r w:rsidRPr="0014301F">
              <w:t>14.</w:t>
            </w:r>
          </w:p>
        </w:tc>
        <w:tc>
          <w:tcPr>
            <w:tcW w:w="3143" w:type="pct"/>
            <w:vAlign w:val="center"/>
          </w:tcPr>
          <w:p w14:paraId="51C92DA2" w14:textId="77777777" w:rsidR="004B2939" w:rsidRPr="0014301F" w:rsidRDefault="004B2939" w:rsidP="00A47C7F">
            <w:pPr>
              <w:spacing w:line="276" w:lineRule="auto"/>
            </w:pPr>
            <w:r w:rsidRPr="0014301F">
              <w:t>Illustrate the scientific understanding on acid rain.</w:t>
            </w:r>
          </w:p>
        </w:tc>
        <w:tc>
          <w:tcPr>
            <w:tcW w:w="504" w:type="pct"/>
            <w:vAlign w:val="center"/>
          </w:tcPr>
          <w:p w14:paraId="2DE885AE" w14:textId="77777777" w:rsidR="004B2939" w:rsidRPr="0014301F" w:rsidRDefault="004B2939" w:rsidP="00A47C7F">
            <w:pPr>
              <w:spacing w:line="276" w:lineRule="auto"/>
              <w:jc w:val="center"/>
            </w:pPr>
            <w:r w:rsidRPr="0014301F">
              <w:t>CO4</w:t>
            </w:r>
          </w:p>
        </w:tc>
        <w:tc>
          <w:tcPr>
            <w:tcW w:w="527" w:type="pct"/>
            <w:vAlign w:val="center"/>
          </w:tcPr>
          <w:p w14:paraId="4C5D3848" w14:textId="77777777" w:rsidR="004B2939" w:rsidRPr="0014301F" w:rsidRDefault="004B2939" w:rsidP="00A47C7F">
            <w:pPr>
              <w:spacing w:line="276" w:lineRule="auto"/>
              <w:jc w:val="center"/>
            </w:pPr>
            <w:r w:rsidRPr="0014301F">
              <w:t>U</w:t>
            </w:r>
          </w:p>
        </w:tc>
        <w:tc>
          <w:tcPr>
            <w:tcW w:w="526" w:type="pct"/>
            <w:vAlign w:val="center"/>
          </w:tcPr>
          <w:p w14:paraId="2F44F45B" w14:textId="77777777" w:rsidR="004B2939" w:rsidRPr="0014301F" w:rsidRDefault="004B2939" w:rsidP="00A47C7F">
            <w:pPr>
              <w:spacing w:line="276" w:lineRule="auto"/>
              <w:jc w:val="center"/>
            </w:pPr>
            <w:r w:rsidRPr="0014301F">
              <w:t>3</w:t>
            </w:r>
          </w:p>
        </w:tc>
      </w:tr>
      <w:tr w:rsidR="004B2939" w:rsidRPr="0014301F" w14:paraId="677CAE9C" w14:textId="77777777" w:rsidTr="00A47C7F">
        <w:tc>
          <w:tcPr>
            <w:tcW w:w="300" w:type="pct"/>
            <w:vAlign w:val="center"/>
          </w:tcPr>
          <w:p w14:paraId="6F3C7A3D" w14:textId="77777777" w:rsidR="004B2939" w:rsidRPr="0014301F" w:rsidRDefault="004B2939" w:rsidP="00A47C7F">
            <w:pPr>
              <w:spacing w:line="276" w:lineRule="auto"/>
              <w:jc w:val="center"/>
            </w:pPr>
            <w:r w:rsidRPr="0014301F">
              <w:t>15.</w:t>
            </w:r>
          </w:p>
        </w:tc>
        <w:tc>
          <w:tcPr>
            <w:tcW w:w="3143" w:type="pct"/>
            <w:vAlign w:val="center"/>
          </w:tcPr>
          <w:p w14:paraId="7E2A6AE5" w14:textId="77777777" w:rsidR="004B2939" w:rsidRPr="0014301F" w:rsidRDefault="004B2939" w:rsidP="00A47C7F">
            <w:pPr>
              <w:spacing w:line="276" w:lineRule="auto"/>
            </w:pPr>
            <w:r w:rsidRPr="0014301F">
              <w:rPr>
                <w:color w:val="000000"/>
              </w:rPr>
              <w:t>Compare slope leaching with heap leaching.</w:t>
            </w:r>
          </w:p>
        </w:tc>
        <w:tc>
          <w:tcPr>
            <w:tcW w:w="504" w:type="pct"/>
            <w:vAlign w:val="center"/>
          </w:tcPr>
          <w:p w14:paraId="3C53D365" w14:textId="77777777" w:rsidR="004B2939" w:rsidRPr="0014301F" w:rsidRDefault="004B2939" w:rsidP="00A47C7F">
            <w:pPr>
              <w:spacing w:line="276" w:lineRule="auto"/>
              <w:jc w:val="center"/>
            </w:pPr>
            <w:r w:rsidRPr="0014301F">
              <w:rPr>
                <w:color w:val="000000"/>
              </w:rPr>
              <w:t>CO5</w:t>
            </w:r>
          </w:p>
        </w:tc>
        <w:tc>
          <w:tcPr>
            <w:tcW w:w="527" w:type="pct"/>
            <w:vAlign w:val="center"/>
          </w:tcPr>
          <w:p w14:paraId="76E19B6F" w14:textId="77777777" w:rsidR="004B2939" w:rsidRPr="0014301F" w:rsidRDefault="004B2939" w:rsidP="00A47C7F">
            <w:pPr>
              <w:spacing w:line="276" w:lineRule="auto"/>
              <w:jc w:val="center"/>
            </w:pPr>
            <w:r w:rsidRPr="0014301F">
              <w:rPr>
                <w:color w:val="000000"/>
              </w:rPr>
              <w:t>E</w:t>
            </w:r>
          </w:p>
        </w:tc>
        <w:tc>
          <w:tcPr>
            <w:tcW w:w="526" w:type="pct"/>
            <w:vAlign w:val="center"/>
          </w:tcPr>
          <w:p w14:paraId="4814F80C" w14:textId="77777777" w:rsidR="004B2939" w:rsidRPr="0014301F" w:rsidRDefault="004B2939" w:rsidP="00A47C7F">
            <w:pPr>
              <w:spacing w:line="276" w:lineRule="auto"/>
              <w:jc w:val="center"/>
            </w:pPr>
            <w:r w:rsidRPr="0014301F">
              <w:rPr>
                <w:color w:val="000000"/>
              </w:rPr>
              <w:t>3</w:t>
            </w:r>
          </w:p>
        </w:tc>
      </w:tr>
      <w:tr w:rsidR="004B2939" w:rsidRPr="0014301F" w14:paraId="152DEB1A" w14:textId="77777777" w:rsidTr="00A47C7F">
        <w:tc>
          <w:tcPr>
            <w:tcW w:w="300" w:type="pct"/>
            <w:vAlign w:val="center"/>
          </w:tcPr>
          <w:p w14:paraId="3543971A" w14:textId="77777777" w:rsidR="004B2939" w:rsidRPr="0014301F" w:rsidRDefault="004B2939" w:rsidP="00A47C7F">
            <w:pPr>
              <w:spacing w:line="276" w:lineRule="auto"/>
              <w:jc w:val="center"/>
            </w:pPr>
            <w:r w:rsidRPr="0014301F">
              <w:t>16.</w:t>
            </w:r>
          </w:p>
        </w:tc>
        <w:tc>
          <w:tcPr>
            <w:tcW w:w="3143" w:type="pct"/>
            <w:vAlign w:val="center"/>
          </w:tcPr>
          <w:p w14:paraId="7D0880A8" w14:textId="77777777" w:rsidR="004B2939" w:rsidRPr="0014301F" w:rsidRDefault="004B2939" w:rsidP="00A47C7F">
            <w:pPr>
              <w:spacing w:line="276" w:lineRule="auto"/>
            </w:pPr>
            <w:r w:rsidRPr="0014301F">
              <w:rPr>
                <w:color w:val="000000"/>
              </w:rPr>
              <w:t>Write a short note on biomining.</w:t>
            </w:r>
          </w:p>
        </w:tc>
        <w:tc>
          <w:tcPr>
            <w:tcW w:w="504" w:type="pct"/>
            <w:vAlign w:val="center"/>
          </w:tcPr>
          <w:p w14:paraId="4A3CA06C" w14:textId="77777777" w:rsidR="004B2939" w:rsidRPr="0014301F" w:rsidRDefault="004B2939" w:rsidP="00A47C7F">
            <w:pPr>
              <w:spacing w:line="276" w:lineRule="auto"/>
              <w:jc w:val="center"/>
            </w:pPr>
            <w:r w:rsidRPr="0014301F">
              <w:rPr>
                <w:color w:val="000000"/>
              </w:rPr>
              <w:t>CO6</w:t>
            </w:r>
          </w:p>
        </w:tc>
        <w:tc>
          <w:tcPr>
            <w:tcW w:w="527" w:type="pct"/>
            <w:vAlign w:val="center"/>
          </w:tcPr>
          <w:p w14:paraId="12E31E96" w14:textId="77777777" w:rsidR="004B2939" w:rsidRPr="0014301F" w:rsidRDefault="004B2939" w:rsidP="00A47C7F">
            <w:pPr>
              <w:spacing w:line="276" w:lineRule="auto"/>
              <w:jc w:val="center"/>
            </w:pPr>
            <w:r w:rsidRPr="0014301F">
              <w:rPr>
                <w:color w:val="000000"/>
              </w:rPr>
              <w:t>A</w:t>
            </w:r>
          </w:p>
        </w:tc>
        <w:tc>
          <w:tcPr>
            <w:tcW w:w="526" w:type="pct"/>
            <w:vAlign w:val="center"/>
          </w:tcPr>
          <w:p w14:paraId="2E1921AE" w14:textId="77777777" w:rsidR="004B2939" w:rsidRPr="0014301F" w:rsidRDefault="004B2939" w:rsidP="00A47C7F">
            <w:pPr>
              <w:spacing w:line="276" w:lineRule="auto"/>
              <w:jc w:val="center"/>
            </w:pPr>
            <w:r w:rsidRPr="0014301F">
              <w:rPr>
                <w:color w:val="000000"/>
              </w:rPr>
              <w:t>3</w:t>
            </w:r>
          </w:p>
        </w:tc>
      </w:tr>
    </w:tbl>
    <w:p w14:paraId="1DA10496" w14:textId="77777777" w:rsidR="004B2939" w:rsidRPr="0014301F" w:rsidRDefault="004B2939" w:rsidP="00A47C7F">
      <w:pPr>
        <w:spacing w:line="276" w:lineRule="auto"/>
        <w:jc w:val="center"/>
      </w:pPr>
    </w:p>
    <w:tbl>
      <w:tblPr>
        <w:tblStyle w:val="TableGrid"/>
        <w:tblW w:w="5000" w:type="pct"/>
        <w:tblLayout w:type="fixed"/>
        <w:tblLook w:val="04A0" w:firstRow="1" w:lastRow="0" w:firstColumn="1" w:lastColumn="0" w:noHBand="0" w:noVBand="1"/>
      </w:tblPr>
      <w:tblGrid>
        <w:gridCol w:w="626"/>
        <w:gridCol w:w="50"/>
        <w:gridCol w:w="476"/>
        <w:gridCol w:w="6073"/>
        <w:gridCol w:w="1052"/>
        <w:gridCol w:w="1059"/>
        <w:gridCol w:w="1063"/>
      </w:tblGrid>
      <w:tr w:rsidR="004B2939" w:rsidRPr="0014301F" w14:paraId="082CD7BC" w14:textId="77777777" w:rsidTr="00A47C7F">
        <w:trPr>
          <w:trHeight w:val="232"/>
        </w:trPr>
        <w:tc>
          <w:tcPr>
            <w:tcW w:w="325" w:type="pct"/>
            <w:gridSpan w:val="2"/>
          </w:tcPr>
          <w:p w14:paraId="4539B48D" w14:textId="77777777" w:rsidR="004B2939" w:rsidRPr="0014301F" w:rsidRDefault="004B2939" w:rsidP="00A47C7F">
            <w:pPr>
              <w:spacing w:line="276" w:lineRule="auto"/>
              <w:jc w:val="center"/>
              <w:rPr>
                <w:b/>
                <w:u w:val="single"/>
              </w:rPr>
            </w:pPr>
          </w:p>
        </w:tc>
        <w:tc>
          <w:tcPr>
            <w:tcW w:w="4675" w:type="pct"/>
            <w:gridSpan w:val="5"/>
          </w:tcPr>
          <w:p w14:paraId="51D058B1" w14:textId="77777777" w:rsidR="004B2939" w:rsidRPr="0014301F" w:rsidRDefault="004B2939" w:rsidP="00A47C7F">
            <w:pPr>
              <w:spacing w:line="276" w:lineRule="auto"/>
              <w:jc w:val="center"/>
              <w:rPr>
                <w:b/>
                <w:u w:val="single"/>
              </w:rPr>
            </w:pPr>
            <w:r w:rsidRPr="0014301F">
              <w:rPr>
                <w:b/>
                <w:u w:val="single"/>
              </w:rPr>
              <w:t>PART – C (6 X 12 = 72 MARKS)</w:t>
            </w:r>
          </w:p>
          <w:p w14:paraId="40E7657A" w14:textId="77777777" w:rsidR="004B2939" w:rsidRPr="0014301F" w:rsidRDefault="004B2939" w:rsidP="00A47C7F">
            <w:pPr>
              <w:spacing w:line="276" w:lineRule="auto"/>
              <w:jc w:val="center"/>
              <w:rPr>
                <w:b/>
              </w:rPr>
            </w:pPr>
            <w:r w:rsidRPr="0014301F">
              <w:rPr>
                <w:b/>
              </w:rPr>
              <w:t>(Answer any five Questions from Q.no 17 to 23</w:t>
            </w:r>
            <w:r>
              <w:rPr>
                <w:b/>
              </w:rPr>
              <w:t>,Q.No 24 is compulsory</w:t>
            </w:r>
            <w:r w:rsidRPr="0014301F">
              <w:rPr>
                <w:b/>
              </w:rPr>
              <w:t>)</w:t>
            </w:r>
          </w:p>
        </w:tc>
      </w:tr>
      <w:tr w:rsidR="004B2939" w:rsidRPr="0014301F" w14:paraId="664FAB47" w14:textId="77777777" w:rsidTr="00A47C7F">
        <w:trPr>
          <w:trHeight w:val="232"/>
        </w:trPr>
        <w:tc>
          <w:tcPr>
            <w:tcW w:w="301" w:type="pct"/>
            <w:vAlign w:val="center"/>
          </w:tcPr>
          <w:p w14:paraId="3B5CF5AE" w14:textId="77777777" w:rsidR="004B2939" w:rsidRPr="0014301F" w:rsidRDefault="004B2939" w:rsidP="00A47C7F">
            <w:pPr>
              <w:spacing w:line="276" w:lineRule="auto"/>
              <w:jc w:val="center"/>
            </w:pPr>
            <w:r w:rsidRPr="0014301F">
              <w:t>17.</w:t>
            </w:r>
          </w:p>
        </w:tc>
        <w:tc>
          <w:tcPr>
            <w:tcW w:w="253" w:type="pct"/>
            <w:gridSpan w:val="2"/>
            <w:vAlign w:val="center"/>
          </w:tcPr>
          <w:p w14:paraId="7849D864" w14:textId="77777777" w:rsidR="004B2939" w:rsidRPr="0014301F" w:rsidRDefault="004B2939" w:rsidP="00A47C7F">
            <w:pPr>
              <w:spacing w:line="276" w:lineRule="auto"/>
              <w:jc w:val="center"/>
            </w:pPr>
            <w:r w:rsidRPr="0014301F">
              <w:t>a.</w:t>
            </w:r>
          </w:p>
        </w:tc>
        <w:tc>
          <w:tcPr>
            <w:tcW w:w="2920" w:type="pct"/>
            <w:vAlign w:val="center"/>
          </w:tcPr>
          <w:p w14:paraId="43FF7FC5" w14:textId="77777777" w:rsidR="004B2939" w:rsidRPr="0014301F" w:rsidRDefault="004B2939" w:rsidP="00A47C7F">
            <w:pPr>
              <w:spacing w:line="276" w:lineRule="auto"/>
              <w:jc w:val="both"/>
            </w:pPr>
            <w:r w:rsidRPr="0014301F">
              <w:t>Discuss the importance of microbes as bioadsorbent for the removal of heavy metal contaminated wastewater.</w:t>
            </w:r>
          </w:p>
        </w:tc>
        <w:tc>
          <w:tcPr>
            <w:tcW w:w="506" w:type="pct"/>
            <w:vAlign w:val="center"/>
          </w:tcPr>
          <w:p w14:paraId="3BD583C1" w14:textId="77777777" w:rsidR="004B2939" w:rsidRPr="0014301F" w:rsidRDefault="004B2939" w:rsidP="00A47C7F">
            <w:pPr>
              <w:spacing w:line="276" w:lineRule="auto"/>
              <w:jc w:val="center"/>
            </w:pPr>
            <w:r w:rsidRPr="0014301F">
              <w:t>CO1</w:t>
            </w:r>
          </w:p>
        </w:tc>
        <w:tc>
          <w:tcPr>
            <w:tcW w:w="509" w:type="pct"/>
            <w:vAlign w:val="center"/>
          </w:tcPr>
          <w:p w14:paraId="092C5F21" w14:textId="77777777" w:rsidR="004B2939" w:rsidRPr="0014301F" w:rsidRDefault="004B2939" w:rsidP="00A47C7F">
            <w:pPr>
              <w:spacing w:line="276" w:lineRule="auto"/>
              <w:jc w:val="center"/>
            </w:pPr>
            <w:r w:rsidRPr="0014301F">
              <w:t>U</w:t>
            </w:r>
          </w:p>
        </w:tc>
        <w:tc>
          <w:tcPr>
            <w:tcW w:w="510" w:type="pct"/>
            <w:vAlign w:val="center"/>
          </w:tcPr>
          <w:p w14:paraId="064A2A91" w14:textId="77777777" w:rsidR="004B2939" w:rsidRPr="0014301F" w:rsidRDefault="004B2939" w:rsidP="00A47C7F">
            <w:pPr>
              <w:spacing w:line="276" w:lineRule="auto"/>
              <w:jc w:val="center"/>
            </w:pPr>
            <w:r w:rsidRPr="0014301F">
              <w:t>12</w:t>
            </w:r>
          </w:p>
        </w:tc>
      </w:tr>
      <w:tr w:rsidR="004B2939" w:rsidRPr="0014301F" w14:paraId="195AC19B" w14:textId="77777777" w:rsidTr="00A47C7F">
        <w:trPr>
          <w:trHeight w:val="232"/>
        </w:trPr>
        <w:tc>
          <w:tcPr>
            <w:tcW w:w="301" w:type="pct"/>
            <w:vAlign w:val="center"/>
          </w:tcPr>
          <w:p w14:paraId="196AC240" w14:textId="77777777" w:rsidR="004B2939" w:rsidRPr="0014301F" w:rsidRDefault="004B2939" w:rsidP="00A47C7F">
            <w:pPr>
              <w:spacing w:line="276" w:lineRule="auto"/>
              <w:jc w:val="center"/>
            </w:pPr>
          </w:p>
        </w:tc>
        <w:tc>
          <w:tcPr>
            <w:tcW w:w="253" w:type="pct"/>
            <w:gridSpan w:val="2"/>
            <w:vAlign w:val="center"/>
          </w:tcPr>
          <w:p w14:paraId="2FAAC39A" w14:textId="77777777" w:rsidR="004B2939" w:rsidRPr="0014301F" w:rsidRDefault="004B2939" w:rsidP="00A47C7F">
            <w:pPr>
              <w:spacing w:line="276" w:lineRule="auto"/>
              <w:jc w:val="center"/>
            </w:pPr>
          </w:p>
        </w:tc>
        <w:tc>
          <w:tcPr>
            <w:tcW w:w="2920" w:type="pct"/>
            <w:vAlign w:val="center"/>
          </w:tcPr>
          <w:p w14:paraId="451EC72F" w14:textId="77777777" w:rsidR="004B2939" w:rsidRPr="0014301F" w:rsidRDefault="004B2939" w:rsidP="00A47C7F">
            <w:pPr>
              <w:spacing w:line="276" w:lineRule="auto"/>
              <w:jc w:val="center"/>
            </w:pPr>
          </w:p>
        </w:tc>
        <w:tc>
          <w:tcPr>
            <w:tcW w:w="506" w:type="pct"/>
            <w:vAlign w:val="center"/>
          </w:tcPr>
          <w:p w14:paraId="48CC208D" w14:textId="77777777" w:rsidR="004B2939" w:rsidRPr="0014301F" w:rsidRDefault="004B2939" w:rsidP="00A47C7F">
            <w:pPr>
              <w:spacing w:line="276" w:lineRule="auto"/>
              <w:jc w:val="center"/>
            </w:pPr>
          </w:p>
        </w:tc>
        <w:tc>
          <w:tcPr>
            <w:tcW w:w="509" w:type="pct"/>
            <w:vAlign w:val="center"/>
          </w:tcPr>
          <w:p w14:paraId="5A09B031" w14:textId="77777777" w:rsidR="004B2939" w:rsidRPr="0014301F" w:rsidRDefault="004B2939" w:rsidP="00A47C7F">
            <w:pPr>
              <w:spacing w:line="276" w:lineRule="auto"/>
              <w:jc w:val="center"/>
            </w:pPr>
          </w:p>
        </w:tc>
        <w:tc>
          <w:tcPr>
            <w:tcW w:w="510" w:type="pct"/>
            <w:vAlign w:val="center"/>
          </w:tcPr>
          <w:p w14:paraId="40B92204" w14:textId="77777777" w:rsidR="004B2939" w:rsidRPr="0014301F" w:rsidRDefault="004B2939" w:rsidP="00A47C7F">
            <w:pPr>
              <w:spacing w:line="276" w:lineRule="auto"/>
              <w:jc w:val="center"/>
            </w:pPr>
          </w:p>
        </w:tc>
      </w:tr>
      <w:tr w:rsidR="004B2939" w:rsidRPr="0014301F" w14:paraId="4CF63398" w14:textId="77777777" w:rsidTr="00A47C7F">
        <w:trPr>
          <w:trHeight w:val="232"/>
        </w:trPr>
        <w:tc>
          <w:tcPr>
            <w:tcW w:w="301" w:type="pct"/>
            <w:vAlign w:val="center"/>
          </w:tcPr>
          <w:p w14:paraId="49C21C18" w14:textId="77777777" w:rsidR="004B2939" w:rsidRPr="0014301F" w:rsidRDefault="004B2939" w:rsidP="00A47C7F">
            <w:pPr>
              <w:spacing w:line="276" w:lineRule="auto"/>
              <w:jc w:val="center"/>
            </w:pPr>
            <w:r w:rsidRPr="0014301F">
              <w:t>18.</w:t>
            </w:r>
          </w:p>
        </w:tc>
        <w:tc>
          <w:tcPr>
            <w:tcW w:w="253" w:type="pct"/>
            <w:gridSpan w:val="2"/>
            <w:vAlign w:val="center"/>
          </w:tcPr>
          <w:p w14:paraId="36BC94D1" w14:textId="77777777" w:rsidR="004B2939" w:rsidRPr="0014301F" w:rsidRDefault="004B2939" w:rsidP="00A47C7F">
            <w:pPr>
              <w:spacing w:line="276" w:lineRule="auto"/>
              <w:jc w:val="center"/>
            </w:pPr>
            <w:r w:rsidRPr="0014301F">
              <w:rPr>
                <w:color w:val="000000"/>
              </w:rPr>
              <w:t>a.</w:t>
            </w:r>
          </w:p>
        </w:tc>
        <w:tc>
          <w:tcPr>
            <w:tcW w:w="2920" w:type="pct"/>
            <w:vAlign w:val="center"/>
          </w:tcPr>
          <w:p w14:paraId="7BA5F66E" w14:textId="77777777" w:rsidR="004B2939" w:rsidRPr="0014301F" w:rsidRDefault="004B2939" w:rsidP="00A47C7F">
            <w:pPr>
              <w:spacing w:line="276" w:lineRule="auto"/>
              <w:jc w:val="both"/>
            </w:pPr>
            <w:r w:rsidRPr="0014301F">
              <w:rPr>
                <w:color w:val="000000"/>
              </w:rPr>
              <w:t>Describe the process of adsorption in the removal of waste water contaminants.</w:t>
            </w:r>
          </w:p>
        </w:tc>
        <w:tc>
          <w:tcPr>
            <w:tcW w:w="506" w:type="pct"/>
            <w:vAlign w:val="center"/>
          </w:tcPr>
          <w:p w14:paraId="28EBD85E" w14:textId="77777777" w:rsidR="004B2939" w:rsidRPr="0014301F" w:rsidRDefault="004B2939" w:rsidP="00A47C7F">
            <w:pPr>
              <w:spacing w:line="276" w:lineRule="auto"/>
              <w:jc w:val="center"/>
            </w:pPr>
            <w:r w:rsidRPr="0014301F">
              <w:rPr>
                <w:color w:val="000000"/>
              </w:rPr>
              <w:t>CO2</w:t>
            </w:r>
          </w:p>
        </w:tc>
        <w:tc>
          <w:tcPr>
            <w:tcW w:w="509" w:type="pct"/>
            <w:vAlign w:val="center"/>
          </w:tcPr>
          <w:p w14:paraId="7AD8521B" w14:textId="77777777" w:rsidR="004B2939" w:rsidRPr="0014301F" w:rsidRDefault="004B2939" w:rsidP="00A47C7F">
            <w:pPr>
              <w:spacing w:line="276" w:lineRule="auto"/>
              <w:jc w:val="center"/>
            </w:pPr>
            <w:r w:rsidRPr="0014301F">
              <w:rPr>
                <w:color w:val="000000"/>
              </w:rPr>
              <w:t>U</w:t>
            </w:r>
          </w:p>
        </w:tc>
        <w:tc>
          <w:tcPr>
            <w:tcW w:w="510" w:type="pct"/>
            <w:vAlign w:val="center"/>
          </w:tcPr>
          <w:p w14:paraId="57D2CC58" w14:textId="77777777" w:rsidR="004B2939" w:rsidRPr="0014301F" w:rsidRDefault="004B2939" w:rsidP="00A47C7F">
            <w:pPr>
              <w:spacing w:line="276" w:lineRule="auto"/>
              <w:jc w:val="center"/>
            </w:pPr>
            <w:r w:rsidRPr="0014301F">
              <w:rPr>
                <w:color w:val="000000"/>
              </w:rPr>
              <w:t>6</w:t>
            </w:r>
          </w:p>
        </w:tc>
      </w:tr>
      <w:tr w:rsidR="004B2939" w:rsidRPr="0014301F" w14:paraId="079FBA57" w14:textId="77777777" w:rsidTr="00A47C7F">
        <w:trPr>
          <w:trHeight w:val="232"/>
        </w:trPr>
        <w:tc>
          <w:tcPr>
            <w:tcW w:w="301" w:type="pct"/>
            <w:vAlign w:val="center"/>
          </w:tcPr>
          <w:p w14:paraId="1C263014" w14:textId="77777777" w:rsidR="004B2939" w:rsidRPr="0014301F" w:rsidRDefault="004B2939" w:rsidP="00A47C7F">
            <w:pPr>
              <w:spacing w:line="276" w:lineRule="auto"/>
              <w:jc w:val="center"/>
            </w:pPr>
          </w:p>
        </w:tc>
        <w:tc>
          <w:tcPr>
            <w:tcW w:w="253" w:type="pct"/>
            <w:gridSpan w:val="2"/>
            <w:vAlign w:val="center"/>
          </w:tcPr>
          <w:p w14:paraId="000F2B4A" w14:textId="77777777" w:rsidR="004B2939" w:rsidRPr="0014301F" w:rsidRDefault="004B2939" w:rsidP="00A47C7F">
            <w:pPr>
              <w:spacing w:line="276" w:lineRule="auto"/>
              <w:jc w:val="center"/>
            </w:pPr>
            <w:r w:rsidRPr="0014301F">
              <w:rPr>
                <w:color w:val="000000"/>
              </w:rPr>
              <w:t>b.</w:t>
            </w:r>
          </w:p>
        </w:tc>
        <w:tc>
          <w:tcPr>
            <w:tcW w:w="2920" w:type="pct"/>
            <w:vAlign w:val="center"/>
          </w:tcPr>
          <w:p w14:paraId="60FC55F3" w14:textId="77777777" w:rsidR="004B2939" w:rsidRPr="0014301F" w:rsidRDefault="004B2939" w:rsidP="00A47C7F">
            <w:pPr>
              <w:spacing w:line="276" w:lineRule="auto"/>
              <w:jc w:val="both"/>
            </w:pPr>
            <w:r w:rsidRPr="0014301F">
              <w:rPr>
                <w:color w:val="000000"/>
              </w:rPr>
              <w:t>Explain the working principle of trickling filter.</w:t>
            </w:r>
          </w:p>
        </w:tc>
        <w:tc>
          <w:tcPr>
            <w:tcW w:w="506" w:type="pct"/>
            <w:vAlign w:val="center"/>
          </w:tcPr>
          <w:p w14:paraId="4B7A4197" w14:textId="77777777" w:rsidR="004B2939" w:rsidRPr="0014301F" w:rsidRDefault="004B2939" w:rsidP="00A47C7F">
            <w:pPr>
              <w:spacing w:line="276" w:lineRule="auto"/>
              <w:jc w:val="center"/>
            </w:pPr>
            <w:r w:rsidRPr="0014301F">
              <w:rPr>
                <w:color w:val="000000"/>
              </w:rPr>
              <w:t>CO2</w:t>
            </w:r>
          </w:p>
        </w:tc>
        <w:tc>
          <w:tcPr>
            <w:tcW w:w="509" w:type="pct"/>
            <w:vAlign w:val="center"/>
          </w:tcPr>
          <w:p w14:paraId="2C331E11" w14:textId="77777777" w:rsidR="004B2939" w:rsidRPr="0014301F" w:rsidRDefault="004B2939" w:rsidP="00A47C7F">
            <w:pPr>
              <w:spacing w:line="276" w:lineRule="auto"/>
              <w:jc w:val="center"/>
            </w:pPr>
            <w:r w:rsidRPr="0014301F">
              <w:rPr>
                <w:color w:val="000000"/>
              </w:rPr>
              <w:t>A</w:t>
            </w:r>
          </w:p>
        </w:tc>
        <w:tc>
          <w:tcPr>
            <w:tcW w:w="510" w:type="pct"/>
            <w:vAlign w:val="center"/>
          </w:tcPr>
          <w:p w14:paraId="40152E58" w14:textId="77777777" w:rsidR="004B2939" w:rsidRPr="0014301F" w:rsidRDefault="004B2939" w:rsidP="00A47C7F">
            <w:pPr>
              <w:spacing w:line="276" w:lineRule="auto"/>
              <w:jc w:val="center"/>
            </w:pPr>
            <w:r w:rsidRPr="0014301F">
              <w:rPr>
                <w:color w:val="000000"/>
              </w:rPr>
              <w:t>6</w:t>
            </w:r>
          </w:p>
        </w:tc>
      </w:tr>
      <w:tr w:rsidR="004B2939" w:rsidRPr="0014301F" w14:paraId="708FCB33" w14:textId="77777777" w:rsidTr="00A47C7F">
        <w:trPr>
          <w:trHeight w:val="232"/>
        </w:trPr>
        <w:tc>
          <w:tcPr>
            <w:tcW w:w="301" w:type="pct"/>
            <w:vAlign w:val="center"/>
          </w:tcPr>
          <w:p w14:paraId="15BC6351" w14:textId="77777777" w:rsidR="004B2939" w:rsidRPr="0014301F" w:rsidRDefault="004B2939" w:rsidP="00A47C7F">
            <w:pPr>
              <w:spacing w:line="276" w:lineRule="auto"/>
              <w:jc w:val="center"/>
            </w:pPr>
          </w:p>
        </w:tc>
        <w:tc>
          <w:tcPr>
            <w:tcW w:w="253" w:type="pct"/>
            <w:gridSpan w:val="2"/>
            <w:vAlign w:val="center"/>
          </w:tcPr>
          <w:p w14:paraId="773AC761" w14:textId="77777777" w:rsidR="004B2939" w:rsidRPr="0014301F" w:rsidRDefault="004B2939" w:rsidP="00A47C7F">
            <w:pPr>
              <w:spacing w:line="276" w:lineRule="auto"/>
              <w:jc w:val="center"/>
            </w:pPr>
          </w:p>
        </w:tc>
        <w:tc>
          <w:tcPr>
            <w:tcW w:w="2920" w:type="pct"/>
            <w:vAlign w:val="center"/>
          </w:tcPr>
          <w:p w14:paraId="24FFD3D8" w14:textId="77777777" w:rsidR="004B2939" w:rsidRPr="0014301F" w:rsidRDefault="004B2939" w:rsidP="00A47C7F">
            <w:pPr>
              <w:spacing w:line="276" w:lineRule="auto"/>
              <w:jc w:val="center"/>
            </w:pPr>
          </w:p>
        </w:tc>
        <w:tc>
          <w:tcPr>
            <w:tcW w:w="506" w:type="pct"/>
            <w:vAlign w:val="center"/>
          </w:tcPr>
          <w:p w14:paraId="056EC5D6" w14:textId="77777777" w:rsidR="004B2939" w:rsidRPr="0014301F" w:rsidRDefault="004B2939" w:rsidP="00A47C7F">
            <w:pPr>
              <w:spacing w:line="276" w:lineRule="auto"/>
              <w:jc w:val="center"/>
            </w:pPr>
          </w:p>
        </w:tc>
        <w:tc>
          <w:tcPr>
            <w:tcW w:w="509" w:type="pct"/>
            <w:vAlign w:val="center"/>
          </w:tcPr>
          <w:p w14:paraId="05A85759" w14:textId="77777777" w:rsidR="004B2939" w:rsidRPr="0014301F" w:rsidRDefault="004B2939" w:rsidP="00A47C7F">
            <w:pPr>
              <w:spacing w:line="276" w:lineRule="auto"/>
              <w:jc w:val="center"/>
            </w:pPr>
          </w:p>
        </w:tc>
        <w:tc>
          <w:tcPr>
            <w:tcW w:w="510" w:type="pct"/>
            <w:vAlign w:val="center"/>
          </w:tcPr>
          <w:p w14:paraId="262B9214" w14:textId="77777777" w:rsidR="004B2939" w:rsidRPr="0014301F" w:rsidRDefault="004B2939" w:rsidP="00A47C7F">
            <w:pPr>
              <w:spacing w:line="276" w:lineRule="auto"/>
              <w:jc w:val="center"/>
            </w:pPr>
          </w:p>
        </w:tc>
      </w:tr>
      <w:tr w:rsidR="004B2939" w:rsidRPr="0014301F" w14:paraId="23C98C77" w14:textId="77777777" w:rsidTr="00A47C7F">
        <w:trPr>
          <w:trHeight w:val="232"/>
        </w:trPr>
        <w:tc>
          <w:tcPr>
            <w:tcW w:w="301" w:type="pct"/>
            <w:vAlign w:val="center"/>
          </w:tcPr>
          <w:p w14:paraId="57735DBC" w14:textId="77777777" w:rsidR="004B2939" w:rsidRPr="0014301F" w:rsidRDefault="004B2939" w:rsidP="00A47C7F">
            <w:pPr>
              <w:spacing w:line="276" w:lineRule="auto"/>
              <w:jc w:val="center"/>
            </w:pPr>
            <w:r w:rsidRPr="0014301F">
              <w:lastRenderedPageBreak/>
              <w:t>19.</w:t>
            </w:r>
          </w:p>
        </w:tc>
        <w:tc>
          <w:tcPr>
            <w:tcW w:w="253" w:type="pct"/>
            <w:gridSpan w:val="2"/>
            <w:vAlign w:val="center"/>
          </w:tcPr>
          <w:p w14:paraId="7FDFD906" w14:textId="77777777" w:rsidR="004B2939" w:rsidRPr="0014301F" w:rsidRDefault="004B2939" w:rsidP="00A47C7F">
            <w:pPr>
              <w:spacing w:line="276" w:lineRule="auto"/>
              <w:jc w:val="center"/>
            </w:pPr>
            <w:r w:rsidRPr="0014301F">
              <w:t>a.</w:t>
            </w:r>
          </w:p>
        </w:tc>
        <w:tc>
          <w:tcPr>
            <w:tcW w:w="2920" w:type="pct"/>
            <w:vAlign w:val="center"/>
          </w:tcPr>
          <w:p w14:paraId="4995B251" w14:textId="77777777" w:rsidR="004B2939" w:rsidRPr="0014301F" w:rsidRDefault="004B2939" w:rsidP="00A47C7F">
            <w:pPr>
              <w:spacing w:line="276" w:lineRule="auto"/>
              <w:jc w:val="both"/>
            </w:pPr>
            <w:r w:rsidRPr="0014301F">
              <w:t>Recognize the principle and working mechanisms of s</w:t>
            </w:r>
            <w:r w:rsidRPr="0014301F">
              <w:rPr>
                <w:color w:val="000000"/>
              </w:rPr>
              <w:t>ettling chamber, cyclone separator and venturi scrubber with schematic diagrams.</w:t>
            </w:r>
          </w:p>
        </w:tc>
        <w:tc>
          <w:tcPr>
            <w:tcW w:w="506" w:type="pct"/>
            <w:vAlign w:val="center"/>
          </w:tcPr>
          <w:p w14:paraId="0EE6A013" w14:textId="77777777" w:rsidR="004B2939" w:rsidRPr="0014301F" w:rsidRDefault="004B2939" w:rsidP="00A47C7F">
            <w:pPr>
              <w:spacing w:line="276" w:lineRule="auto"/>
              <w:jc w:val="center"/>
            </w:pPr>
            <w:r w:rsidRPr="0014301F">
              <w:t>CO3</w:t>
            </w:r>
          </w:p>
        </w:tc>
        <w:tc>
          <w:tcPr>
            <w:tcW w:w="509" w:type="pct"/>
            <w:vAlign w:val="center"/>
          </w:tcPr>
          <w:p w14:paraId="4097B9CA" w14:textId="77777777" w:rsidR="004B2939" w:rsidRPr="0014301F" w:rsidRDefault="004B2939" w:rsidP="00A47C7F">
            <w:pPr>
              <w:spacing w:line="276" w:lineRule="auto"/>
              <w:jc w:val="center"/>
            </w:pPr>
            <w:r w:rsidRPr="0014301F">
              <w:t>R</w:t>
            </w:r>
          </w:p>
        </w:tc>
        <w:tc>
          <w:tcPr>
            <w:tcW w:w="510" w:type="pct"/>
            <w:vAlign w:val="center"/>
          </w:tcPr>
          <w:p w14:paraId="17BF5FC3" w14:textId="77777777" w:rsidR="004B2939" w:rsidRPr="0014301F" w:rsidRDefault="004B2939" w:rsidP="00A47C7F">
            <w:pPr>
              <w:spacing w:line="276" w:lineRule="auto"/>
              <w:jc w:val="center"/>
            </w:pPr>
            <w:r w:rsidRPr="0014301F">
              <w:t>12</w:t>
            </w:r>
          </w:p>
        </w:tc>
      </w:tr>
      <w:tr w:rsidR="004B2939" w:rsidRPr="0014301F" w14:paraId="23221124" w14:textId="77777777" w:rsidTr="00A47C7F">
        <w:trPr>
          <w:trHeight w:val="232"/>
        </w:trPr>
        <w:tc>
          <w:tcPr>
            <w:tcW w:w="301" w:type="pct"/>
            <w:vAlign w:val="center"/>
          </w:tcPr>
          <w:p w14:paraId="061E75CB" w14:textId="77777777" w:rsidR="004B2939" w:rsidRPr="0014301F" w:rsidRDefault="004B2939" w:rsidP="00A47C7F">
            <w:pPr>
              <w:spacing w:line="276" w:lineRule="auto"/>
              <w:jc w:val="center"/>
            </w:pPr>
          </w:p>
        </w:tc>
        <w:tc>
          <w:tcPr>
            <w:tcW w:w="253" w:type="pct"/>
            <w:gridSpan w:val="2"/>
            <w:vAlign w:val="center"/>
          </w:tcPr>
          <w:p w14:paraId="5999A7F0" w14:textId="77777777" w:rsidR="004B2939" w:rsidRPr="0014301F" w:rsidRDefault="004B2939" w:rsidP="00A47C7F">
            <w:pPr>
              <w:spacing w:line="276" w:lineRule="auto"/>
              <w:jc w:val="center"/>
            </w:pPr>
          </w:p>
        </w:tc>
        <w:tc>
          <w:tcPr>
            <w:tcW w:w="2920" w:type="pct"/>
            <w:vAlign w:val="center"/>
          </w:tcPr>
          <w:p w14:paraId="76CC8F0E" w14:textId="77777777" w:rsidR="004B2939" w:rsidRPr="0014301F" w:rsidRDefault="004B2939" w:rsidP="00A47C7F">
            <w:pPr>
              <w:spacing w:line="276" w:lineRule="auto"/>
              <w:jc w:val="center"/>
            </w:pPr>
          </w:p>
        </w:tc>
        <w:tc>
          <w:tcPr>
            <w:tcW w:w="506" w:type="pct"/>
            <w:vAlign w:val="center"/>
          </w:tcPr>
          <w:p w14:paraId="2099095E" w14:textId="77777777" w:rsidR="004B2939" w:rsidRPr="0014301F" w:rsidRDefault="004B2939" w:rsidP="00A47C7F">
            <w:pPr>
              <w:spacing w:line="276" w:lineRule="auto"/>
              <w:jc w:val="center"/>
            </w:pPr>
          </w:p>
        </w:tc>
        <w:tc>
          <w:tcPr>
            <w:tcW w:w="509" w:type="pct"/>
            <w:vAlign w:val="center"/>
          </w:tcPr>
          <w:p w14:paraId="2A09299A" w14:textId="77777777" w:rsidR="004B2939" w:rsidRPr="0014301F" w:rsidRDefault="004B2939" w:rsidP="00A47C7F">
            <w:pPr>
              <w:spacing w:line="276" w:lineRule="auto"/>
              <w:jc w:val="center"/>
            </w:pPr>
          </w:p>
        </w:tc>
        <w:tc>
          <w:tcPr>
            <w:tcW w:w="510" w:type="pct"/>
            <w:vAlign w:val="center"/>
          </w:tcPr>
          <w:p w14:paraId="3C8DB33D" w14:textId="77777777" w:rsidR="004B2939" w:rsidRPr="0014301F" w:rsidRDefault="004B2939" w:rsidP="00A47C7F">
            <w:pPr>
              <w:spacing w:line="276" w:lineRule="auto"/>
              <w:jc w:val="center"/>
            </w:pPr>
          </w:p>
        </w:tc>
      </w:tr>
      <w:tr w:rsidR="004B2939" w:rsidRPr="0014301F" w14:paraId="41D1DB51" w14:textId="77777777" w:rsidTr="00A47C7F">
        <w:trPr>
          <w:trHeight w:val="232"/>
        </w:trPr>
        <w:tc>
          <w:tcPr>
            <w:tcW w:w="301" w:type="pct"/>
            <w:vAlign w:val="center"/>
          </w:tcPr>
          <w:p w14:paraId="6CF84DB8" w14:textId="77777777" w:rsidR="004B2939" w:rsidRPr="0014301F" w:rsidRDefault="004B2939" w:rsidP="00A47C7F">
            <w:pPr>
              <w:spacing w:line="276" w:lineRule="auto"/>
              <w:jc w:val="center"/>
            </w:pPr>
            <w:r w:rsidRPr="0014301F">
              <w:t>20.</w:t>
            </w:r>
          </w:p>
        </w:tc>
        <w:tc>
          <w:tcPr>
            <w:tcW w:w="253" w:type="pct"/>
            <w:gridSpan w:val="2"/>
            <w:vAlign w:val="center"/>
          </w:tcPr>
          <w:p w14:paraId="0CCA7C2A" w14:textId="77777777" w:rsidR="004B2939" w:rsidRPr="0014301F" w:rsidRDefault="004B2939" w:rsidP="00A47C7F">
            <w:pPr>
              <w:spacing w:line="276" w:lineRule="auto"/>
              <w:jc w:val="center"/>
            </w:pPr>
            <w:r w:rsidRPr="0014301F">
              <w:rPr>
                <w:color w:val="000000"/>
              </w:rPr>
              <w:t>a.</w:t>
            </w:r>
          </w:p>
        </w:tc>
        <w:tc>
          <w:tcPr>
            <w:tcW w:w="2920" w:type="pct"/>
            <w:vAlign w:val="center"/>
          </w:tcPr>
          <w:p w14:paraId="4F0A1586" w14:textId="77777777" w:rsidR="004B2939" w:rsidRPr="0014301F" w:rsidRDefault="004B2939" w:rsidP="00A47C7F">
            <w:pPr>
              <w:spacing w:line="276" w:lineRule="auto"/>
              <w:jc w:val="both"/>
            </w:pPr>
            <w:r w:rsidRPr="0014301F">
              <w:rPr>
                <w:color w:val="000000"/>
              </w:rPr>
              <w:t>Distinguish between dynamic precipitators and electrostatic precipitators.</w:t>
            </w:r>
          </w:p>
        </w:tc>
        <w:tc>
          <w:tcPr>
            <w:tcW w:w="506" w:type="pct"/>
            <w:vAlign w:val="center"/>
          </w:tcPr>
          <w:p w14:paraId="50E88D58" w14:textId="77777777" w:rsidR="004B2939" w:rsidRPr="0014301F" w:rsidRDefault="004B2939" w:rsidP="00A47C7F">
            <w:pPr>
              <w:spacing w:line="276" w:lineRule="auto"/>
              <w:jc w:val="center"/>
            </w:pPr>
            <w:r w:rsidRPr="0014301F">
              <w:rPr>
                <w:color w:val="000000"/>
              </w:rPr>
              <w:t>CO4</w:t>
            </w:r>
          </w:p>
        </w:tc>
        <w:tc>
          <w:tcPr>
            <w:tcW w:w="509" w:type="pct"/>
            <w:vAlign w:val="center"/>
          </w:tcPr>
          <w:p w14:paraId="048356BE" w14:textId="77777777" w:rsidR="004B2939" w:rsidRPr="0014301F" w:rsidRDefault="004B2939" w:rsidP="00A47C7F">
            <w:pPr>
              <w:spacing w:line="276" w:lineRule="auto"/>
              <w:jc w:val="center"/>
            </w:pPr>
            <w:r w:rsidRPr="0014301F">
              <w:rPr>
                <w:color w:val="000000"/>
              </w:rPr>
              <w:t>E</w:t>
            </w:r>
          </w:p>
        </w:tc>
        <w:tc>
          <w:tcPr>
            <w:tcW w:w="510" w:type="pct"/>
            <w:vAlign w:val="center"/>
          </w:tcPr>
          <w:p w14:paraId="3DA36E79" w14:textId="77777777" w:rsidR="004B2939" w:rsidRPr="0014301F" w:rsidRDefault="004B2939" w:rsidP="00A47C7F">
            <w:pPr>
              <w:spacing w:line="276" w:lineRule="auto"/>
              <w:jc w:val="center"/>
            </w:pPr>
            <w:r w:rsidRPr="0014301F">
              <w:rPr>
                <w:color w:val="000000"/>
              </w:rPr>
              <w:t>5</w:t>
            </w:r>
          </w:p>
        </w:tc>
      </w:tr>
      <w:tr w:rsidR="004B2939" w:rsidRPr="0014301F" w14:paraId="25685236" w14:textId="77777777" w:rsidTr="00A47C7F">
        <w:trPr>
          <w:trHeight w:val="232"/>
        </w:trPr>
        <w:tc>
          <w:tcPr>
            <w:tcW w:w="301" w:type="pct"/>
            <w:vAlign w:val="center"/>
          </w:tcPr>
          <w:p w14:paraId="2AD79795" w14:textId="77777777" w:rsidR="004B2939" w:rsidRPr="0014301F" w:rsidRDefault="004B2939" w:rsidP="00A47C7F">
            <w:pPr>
              <w:spacing w:line="276" w:lineRule="auto"/>
              <w:jc w:val="center"/>
            </w:pPr>
          </w:p>
        </w:tc>
        <w:tc>
          <w:tcPr>
            <w:tcW w:w="253" w:type="pct"/>
            <w:gridSpan w:val="2"/>
            <w:vAlign w:val="center"/>
          </w:tcPr>
          <w:p w14:paraId="2BDEEAD9" w14:textId="77777777" w:rsidR="004B2939" w:rsidRPr="0014301F" w:rsidRDefault="004B2939" w:rsidP="00A47C7F">
            <w:pPr>
              <w:spacing w:line="276" w:lineRule="auto"/>
              <w:jc w:val="center"/>
            </w:pPr>
            <w:r w:rsidRPr="0014301F">
              <w:rPr>
                <w:color w:val="000000"/>
              </w:rPr>
              <w:t>b.</w:t>
            </w:r>
          </w:p>
        </w:tc>
        <w:tc>
          <w:tcPr>
            <w:tcW w:w="2920" w:type="pct"/>
            <w:vAlign w:val="center"/>
          </w:tcPr>
          <w:p w14:paraId="21E457C2" w14:textId="77777777" w:rsidR="004B2939" w:rsidRPr="0014301F" w:rsidRDefault="004B2939" w:rsidP="00A47C7F">
            <w:pPr>
              <w:spacing w:line="276" w:lineRule="auto"/>
              <w:jc w:val="both"/>
              <w:rPr>
                <w:rFonts w:eastAsia="Calibri"/>
                <w:color w:val="000000"/>
              </w:rPr>
            </w:pPr>
            <w:r w:rsidRPr="0014301F">
              <w:rPr>
                <w:color w:val="000000"/>
              </w:rPr>
              <w:t>List the control devices for gaseous pollutants and explain their working principle with suitable diagram.</w:t>
            </w:r>
          </w:p>
        </w:tc>
        <w:tc>
          <w:tcPr>
            <w:tcW w:w="506" w:type="pct"/>
            <w:vAlign w:val="center"/>
          </w:tcPr>
          <w:p w14:paraId="5007678C" w14:textId="77777777" w:rsidR="004B2939" w:rsidRPr="0014301F" w:rsidRDefault="004B2939" w:rsidP="00A47C7F">
            <w:pPr>
              <w:spacing w:line="276" w:lineRule="auto"/>
              <w:jc w:val="center"/>
            </w:pPr>
            <w:r w:rsidRPr="0014301F">
              <w:rPr>
                <w:color w:val="000000"/>
              </w:rPr>
              <w:t>CO4</w:t>
            </w:r>
          </w:p>
        </w:tc>
        <w:tc>
          <w:tcPr>
            <w:tcW w:w="509" w:type="pct"/>
            <w:vAlign w:val="center"/>
          </w:tcPr>
          <w:p w14:paraId="471C36EF" w14:textId="77777777" w:rsidR="004B2939" w:rsidRPr="0014301F" w:rsidRDefault="004B2939" w:rsidP="00A47C7F">
            <w:pPr>
              <w:spacing w:line="276" w:lineRule="auto"/>
              <w:jc w:val="center"/>
            </w:pPr>
            <w:r w:rsidRPr="0014301F">
              <w:rPr>
                <w:color w:val="000000"/>
              </w:rPr>
              <w:t>R</w:t>
            </w:r>
          </w:p>
        </w:tc>
        <w:tc>
          <w:tcPr>
            <w:tcW w:w="510" w:type="pct"/>
            <w:vAlign w:val="center"/>
          </w:tcPr>
          <w:p w14:paraId="207436D5" w14:textId="77777777" w:rsidR="004B2939" w:rsidRPr="0014301F" w:rsidRDefault="004B2939" w:rsidP="00A47C7F">
            <w:pPr>
              <w:spacing w:line="276" w:lineRule="auto"/>
              <w:jc w:val="center"/>
            </w:pPr>
            <w:r w:rsidRPr="0014301F">
              <w:rPr>
                <w:color w:val="000000"/>
              </w:rPr>
              <w:t>7</w:t>
            </w:r>
          </w:p>
        </w:tc>
      </w:tr>
      <w:tr w:rsidR="004B2939" w:rsidRPr="0014301F" w14:paraId="27384375" w14:textId="77777777" w:rsidTr="00A47C7F">
        <w:trPr>
          <w:trHeight w:val="232"/>
        </w:trPr>
        <w:tc>
          <w:tcPr>
            <w:tcW w:w="301" w:type="pct"/>
            <w:vAlign w:val="center"/>
          </w:tcPr>
          <w:p w14:paraId="2E26AA60" w14:textId="77777777" w:rsidR="004B2939" w:rsidRPr="0014301F" w:rsidRDefault="004B2939" w:rsidP="00A47C7F">
            <w:pPr>
              <w:spacing w:line="276" w:lineRule="auto"/>
              <w:jc w:val="center"/>
            </w:pPr>
          </w:p>
        </w:tc>
        <w:tc>
          <w:tcPr>
            <w:tcW w:w="253" w:type="pct"/>
            <w:gridSpan w:val="2"/>
            <w:vAlign w:val="center"/>
          </w:tcPr>
          <w:p w14:paraId="1C62E6AA" w14:textId="77777777" w:rsidR="004B2939" w:rsidRPr="0014301F" w:rsidRDefault="004B2939" w:rsidP="00A47C7F">
            <w:pPr>
              <w:spacing w:line="276" w:lineRule="auto"/>
              <w:jc w:val="center"/>
            </w:pPr>
          </w:p>
        </w:tc>
        <w:tc>
          <w:tcPr>
            <w:tcW w:w="2920" w:type="pct"/>
            <w:vAlign w:val="center"/>
          </w:tcPr>
          <w:p w14:paraId="1937CDAB" w14:textId="77777777" w:rsidR="004B2939" w:rsidRPr="0014301F" w:rsidRDefault="004B2939" w:rsidP="00A47C7F">
            <w:pPr>
              <w:spacing w:line="276" w:lineRule="auto"/>
              <w:jc w:val="center"/>
            </w:pPr>
          </w:p>
        </w:tc>
        <w:tc>
          <w:tcPr>
            <w:tcW w:w="506" w:type="pct"/>
            <w:vAlign w:val="center"/>
          </w:tcPr>
          <w:p w14:paraId="0CD9DEA8" w14:textId="77777777" w:rsidR="004B2939" w:rsidRPr="0014301F" w:rsidRDefault="004B2939" w:rsidP="00A47C7F">
            <w:pPr>
              <w:spacing w:line="276" w:lineRule="auto"/>
              <w:jc w:val="center"/>
            </w:pPr>
          </w:p>
        </w:tc>
        <w:tc>
          <w:tcPr>
            <w:tcW w:w="509" w:type="pct"/>
            <w:vAlign w:val="center"/>
          </w:tcPr>
          <w:p w14:paraId="1D3F9C17" w14:textId="77777777" w:rsidR="004B2939" w:rsidRPr="0014301F" w:rsidRDefault="004B2939" w:rsidP="00A47C7F">
            <w:pPr>
              <w:spacing w:line="276" w:lineRule="auto"/>
              <w:jc w:val="center"/>
            </w:pPr>
          </w:p>
        </w:tc>
        <w:tc>
          <w:tcPr>
            <w:tcW w:w="510" w:type="pct"/>
            <w:vAlign w:val="center"/>
          </w:tcPr>
          <w:p w14:paraId="2C53D5A7" w14:textId="77777777" w:rsidR="004B2939" w:rsidRPr="0014301F" w:rsidRDefault="004B2939" w:rsidP="00A47C7F">
            <w:pPr>
              <w:spacing w:line="276" w:lineRule="auto"/>
              <w:jc w:val="center"/>
            </w:pPr>
          </w:p>
        </w:tc>
      </w:tr>
      <w:tr w:rsidR="004B2939" w:rsidRPr="0014301F" w14:paraId="0EA2A4F7" w14:textId="77777777" w:rsidTr="00A47C7F">
        <w:trPr>
          <w:trHeight w:val="232"/>
        </w:trPr>
        <w:tc>
          <w:tcPr>
            <w:tcW w:w="301" w:type="pct"/>
            <w:vAlign w:val="center"/>
          </w:tcPr>
          <w:p w14:paraId="3480A689" w14:textId="77777777" w:rsidR="004B2939" w:rsidRPr="0014301F" w:rsidRDefault="004B2939" w:rsidP="00A47C7F">
            <w:pPr>
              <w:spacing w:line="276" w:lineRule="auto"/>
              <w:jc w:val="center"/>
            </w:pPr>
            <w:r w:rsidRPr="0014301F">
              <w:t>21.</w:t>
            </w:r>
          </w:p>
        </w:tc>
        <w:tc>
          <w:tcPr>
            <w:tcW w:w="253" w:type="pct"/>
            <w:gridSpan w:val="2"/>
            <w:vAlign w:val="center"/>
          </w:tcPr>
          <w:p w14:paraId="4681B71A" w14:textId="77777777" w:rsidR="004B2939" w:rsidRPr="0014301F" w:rsidRDefault="004B2939" w:rsidP="00A47C7F">
            <w:pPr>
              <w:spacing w:line="276" w:lineRule="auto"/>
              <w:jc w:val="center"/>
            </w:pPr>
            <w:r w:rsidRPr="0014301F">
              <w:t>a.</w:t>
            </w:r>
          </w:p>
        </w:tc>
        <w:tc>
          <w:tcPr>
            <w:tcW w:w="2920" w:type="pct"/>
            <w:vAlign w:val="center"/>
          </w:tcPr>
          <w:p w14:paraId="795A3868" w14:textId="77777777" w:rsidR="004B2939" w:rsidRPr="0014301F" w:rsidRDefault="004B2939" w:rsidP="00A47C7F">
            <w:pPr>
              <w:spacing w:line="276" w:lineRule="auto"/>
              <w:jc w:val="both"/>
            </w:pPr>
            <w:r w:rsidRPr="0014301F">
              <w:t xml:space="preserve">Summarize </w:t>
            </w:r>
            <w:r w:rsidRPr="0014301F">
              <w:rPr>
                <w:i/>
              </w:rPr>
              <w:t>in situ</w:t>
            </w:r>
            <w:r w:rsidRPr="0014301F">
              <w:t xml:space="preserve"> and </w:t>
            </w:r>
            <w:r w:rsidRPr="0014301F">
              <w:rPr>
                <w:i/>
              </w:rPr>
              <w:t>ex situ</w:t>
            </w:r>
            <w:r w:rsidRPr="0014301F">
              <w:t xml:space="preserve"> bioremediation of soil pollutants with examples.</w:t>
            </w:r>
          </w:p>
        </w:tc>
        <w:tc>
          <w:tcPr>
            <w:tcW w:w="506" w:type="pct"/>
            <w:vAlign w:val="center"/>
          </w:tcPr>
          <w:p w14:paraId="1532F76D" w14:textId="77777777" w:rsidR="004B2939" w:rsidRPr="0014301F" w:rsidRDefault="004B2939" w:rsidP="00A47C7F">
            <w:pPr>
              <w:spacing w:line="276" w:lineRule="auto"/>
              <w:jc w:val="center"/>
            </w:pPr>
            <w:r w:rsidRPr="0014301F">
              <w:t>CO5</w:t>
            </w:r>
          </w:p>
        </w:tc>
        <w:tc>
          <w:tcPr>
            <w:tcW w:w="509" w:type="pct"/>
            <w:vAlign w:val="center"/>
          </w:tcPr>
          <w:p w14:paraId="5F4ADDFF" w14:textId="77777777" w:rsidR="004B2939" w:rsidRPr="0014301F" w:rsidRDefault="004B2939" w:rsidP="00A47C7F">
            <w:pPr>
              <w:spacing w:line="276" w:lineRule="auto"/>
              <w:jc w:val="center"/>
            </w:pPr>
            <w:r w:rsidRPr="0014301F">
              <w:t>E</w:t>
            </w:r>
          </w:p>
        </w:tc>
        <w:tc>
          <w:tcPr>
            <w:tcW w:w="510" w:type="pct"/>
            <w:vAlign w:val="center"/>
          </w:tcPr>
          <w:p w14:paraId="563371D4" w14:textId="77777777" w:rsidR="004B2939" w:rsidRPr="0014301F" w:rsidRDefault="004B2939" w:rsidP="00A47C7F">
            <w:pPr>
              <w:spacing w:line="276" w:lineRule="auto"/>
              <w:jc w:val="center"/>
            </w:pPr>
            <w:r w:rsidRPr="0014301F">
              <w:t>12</w:t>
            </w:r>
          </w:p>
        </w:tc>
      </w:tr>
      <w:tr w:rsidR="004B2939" w:rsidRPr="0014301F" w14:paraId="35752056" w14:textId="77777777" w:rsidTr="00A47C7F">
        <w:trPr>
          <w:trHeight w:val="232"/>
        </w:trPr>
        <w:tc>
          <w:tcPr>
            <w:tcW w:w="301" w:type="pct"/>
            <w:vAlign w:val="center"/>
          </w:tcPr>
          <w:p w14:paraId="109F4E22" w14:textId="77777777" w:rsidR="004B2939" w:rsidRPr="0014301F" w:rsidRDefault="004B2939" w:rsidP="00A47C7F">
            <w:pPr>
              <w:spacing w:line="276" w:lineRule="auto"/>
              <w:jc w:val="center"/>
            </w:pPr>
          </w:p>
        </w:tc>
        <w:tc>
          <w:tcPr>
            <w:tcW w:w="253" w:type="pct"/>
            <w:gridSpan w:val="2"/>
            <w:vAlign w:val="center"/>
          </w:tcPr>
          <w:p w14:paraId="4A851CE2" w14:textId="77777777" w:rsidR="004B2939" w:rsidRPr="0014301F" w:rsidRDefault="004B2939" w:rsidP="00A47C7F">
            <w:pPr>
              <w:spacing w:line="276" w:lineRule="auto"/>
              <w:jc w:val="center"/>
            </w:pPr>
          </w:p>
        </w:tc>
        <w:tc>
          <w:tcPr>
            <w:tcW w:w="2920" w:type="pct"/>
            <w:vAlign w:val="center"/>
          </w:tcPr>
          <w:p w14:paraId="6FB1DC38" w14:textId="77777777" w:rsidR="004B2939" w:rsidRPr="0014301F" w:rsidRDefault="004B2939" w:rsidP="00A47C7F">
            <w:pPr>
              <w:spacing w:line="276" w:lineRule="auto"/>
              <w:jc w:val="center"/>
            </w:pPr>
          </w:p>
        </w:tc>
        <w:tc>
          <w:tcPr>
            <w:tcW w:w="506" w:type="pct"/>
            <w:vAlign w:val="center"/>
          </w:tcPr>
          <w:p w14:paraId="155A538C" w14:textId="77777777" w:rsidR="004B2939" w:rsidRPr="0014301F" w:rsidRDefault="004B2939" w:rsidP="00A47C7F">
            <w:pPr>
              <w:spacing w:line="276" w:lineRule="auto"/>
              <w:jc w:val="center"/>
            </w:pPr>
          </w:p>
        </w:tc>
        <w:tc>
          <w:tcPr>
            <w:tcW w:w="509" w:type="pct"/>
            <w:vAlign w:val="center"/>
          </w:tcPr>
          <w:p w14:paraId="4543D76F" w14:textId="77777777" w:rsidR="004B2939" w:rsidRPr="0014301F" w:rsidRDefault="004B2939" w:rsidP="00A47C7F">
            <w:pPr>
              <w:spacing w:line="276" w:lineRule="auto"/>
              <w:jc w:val="center"/>
            </w:pPr>
          </w:p>
        </w:tc>
        <w:tc>
          <w:tcPr>
            <w:tcW w:w="510" w:type="pct"/>
            <w:vAlign w:val="center"/>
          </w:tcPr>
          <w:p w14:paraId="56AC924B" w14:textId="77777777" w:rsidR="004B2939" w:rsidRPr="0014301F" w:rsidRDefault="004B2939" w:rsidP="00A47C7F">
            <w:pPr>
              <w:spacing w:line="276" w:lineRule="auto"/>
              <w:jc w:val="center"/>
            </w:pPr>
          </w:p>
        </w:tc>
      </w:tr>
      <w:tr w:rsidR="004B2939" w:rsidRPr="0014301F" w14:paraId="0424ECFC" w14:textId="77777777" w:rsidTr="00A47C7F">
        <w:trPr>
          <w:trHeight w:val="697"/>
        </w:trPr>
        <w:tc>
          <w:tcPr>
            <w:tcW w:w="301" w:type="pct"/>
            <w:vAlign w:val="center"/>
          </w:tcPr>
          <w:p w14:paraId="69665BF5" w14:textId="77777777" w:rsidR="004B2939" w:rsidRPr="0014301F" w:rsidRDefault="004B2939" w:rsidP="00A47C7F">
            <w:pPr>
              <w:spacing w:line="276" w:lineRule="auto"/>
              <w:jc w:val="center"/>
            </w:pPr>
            <w:r w:rsidRPr="0014301F">
              <w:t>22.</w:t>
            </w:r>
          </w:p>
        </w:tc>
        <w:tc>
          <w:tcPr>
            <w:tcW w:w="253" w:type="pct"/>
            <w:gridSpan w:val="2"/>
            <w:vAlign w:val="center"/>
          </w:tcPr>
          <w:p w14:paraId="16E2A23E" w14:textId="77777777" w:rsidR="004B2939" w:rsidRPr="0014301F" w:rsidRDefault="004B2939" w:rsidP="00A47C7F">
            <w:pPr>
              <w:spacing w:line="276" w:lineRule="auto"/>
              <w:jc w:val="center"/>
            </w:pPr>
            <w:r w:rsidRPr="0014301F">
              <w:t>a.</w:t>
            </w:r>
          </w:p>
        </w:tc>
        <w:tc>
          <w:tcPr>
            <w:tcW w:w="2920" w:type="pct"/>
            <w:vAlign w:val="center"/>
          </w:tcPr>
          <w:p w14:paraId="0F76EF01" w14:textId="77777777" w:rsidR="004B2939" w:rsidRPr="0014301F" w:rsidRDefault="004B2939" w:rsidP="00A47C7F">
            <w:pPr>
              <w:spacing w:line="276" w:lineRule="auto"/>
              <w:jc w:val="both"/>
            </w:pPr>
            <w:r w:rsidRPr="0014301F">
              <w:t xml:space="preserve">Explain in details on the biological activity of </w:t>
            </w:r>
            <w:r w:rsidRPr="0014301F">
              <w:rPr>
                <w:i/>
                <w:iCs/>
              </w:rPr>
              <w:t>Bacillus thuringiensis</w:t>
            </w:r>
            <w:r w:rsidRPr="0014301F">
              <w:t xml:space="preserve"> against the insects.</w:t>
            </w:r>
          </w:p>
        </w:tc>
        <w:tc>
          <w:tcPr>
            <w:tcW w:w="506" w:type="pct"/>
            <w:vAlign w:val="center"/>
          </w:tcPr>
          <w:p w14:paraId="60BBC1F8" w14:textId="77777777" w:rsidR="004B2939" w:rsidRPr="0014301F" w:rsidRDefault="004B2939" w:rsidP="00A47C7F">
            <w:pPr>
              <w:spacing w:line="276" w:lineRule="auto"/>
              <w:jc w:val="center"/>
            </w:pPr>
            <w:r w:rsidRPr="0014301F">
              <w:t>CO6</w:t>
            </w:r>
          </w:p>
        </w:tc>
        <w:tc>
          <w:tcPr>
            <w:tcW w:w="509" w:type="pct"/>
            <w:vAlign w:val="center"/>
          </w:tcPr>
          <w:p w14:paraId="1E0D214F" w14:textId="77777777" w:rsidR="004B2939" w:rsidRPr="0014301F" w:rsidRDefault="004B2939" w:rsidP="00A47C7F">
            <w:pPr>
              <w:spacing w:line="276" w:lineRule="auto"/>
              <w:jc w:val="center"/>
            </w:pPr>
            <w:r w:rsidRPr="0014301F">
              <w:t>U</w:t>
            </w:r>
          </w:p>
        </w:tc>
        <w:tc>
          <w:tcPr>
            <w:tcW w:w="510" w:type="pct"/>
            <w:vAlign w:val="center"/>
          </w:tcPr>
          <w:p w14:paraId="78C3A1D9" w14:textId="77777777" w:rsidR="004B2939" w:rsidRPr="0014301F" w:rsidRDefault="004B2939" w:rsidP="00A47C7F">
            <w:pPr>
              <w:spacing w:line="276" w:lineRule="auto"/>
              <w:jc w:val="center"/>
            </w:pPr>
            <w:r w:rsidRPr="0014301F">
              <w:t>12</w:t>
            </w:r>
          </w:p>
        </w:tc>
      </w:tr>
      <w:tr w:rsidR="004B2939" w:rsidRPr="0014301F" w14:paraId="240ED010" w14:textId="77777777" w:rsidTr="00A47C7F">
        <w:trPr>
          <w:trHeight w:val="232"/>
        </w:trPr>
        <w:tc>
          <w:tcPr>
            <w:tcW w:w="301" w:type="pct"/>
            <w:vAlign w:val="center"/>
          </w:tcPr>
          <w:p w14:paraId="17A4296F" w14:textId="77777777" w:rsidR="004B2939" w:rsidRPr="0014301F" w:rsidRDefault="004B2939" w:rsidP="00A47C7F">
            <w:pPr>
              <w:spacing w:line="276" w:lineRule="auto"/>
              <w:jc w:val="center"/>
            </w:pPr>
          </w:p>
        </w:tc>
        <w:tc>
          <w:tcPr>
            <w:tcW w:w="253" w:type="pct"/>
            <w:gridSpan w:val="2"/>
            <w:vAlign w:val="center"/>
          </w:tcPr>
          <w:p w14:paraId="0FD64F69" w14:textId="77777777" w:rsidR="004B2939" w:rsidRPr="0014301F" w:rsidRDefault="004B2939" w:rsidP="00A47C7F">
            <w:pPr>
              <w:spacing w:line="276" w:lineRule="auto"/>
              <w:jc w:val="center"/>
            </w:pPr>
          </w:p>
        </w:tc>
        <w:tc>
          <w:tcPr>
            <w:tcW w:w="2920" w:type="pct"/>
            <w:vAlign w:val="center"/>
          </w:tcPr>
          <w:p w14:paraId="2BB11895" w14:textId="77777777" w:rsidR="004B2939" w:rsidRPr="0014301F" w:rsidRDefault="004B2939" w:rsidP="00A47C7F">
            <w:pPr>
              <w:spacing w:line="276" w:lineRule="auto"/>
              <w:jc w:val="center"/>
            </w:pPr>
          </w:p>
        </w:tc>
        <w:tc>
          <w:tcPr>
            <w:tcW w:w="506" w:type="pct"/>
            <w:vAlign w:val="center"/>
          </w:tcPr>
          <w:p w14:paraId="4408D0C3" w14:textId="77777777" w:rsidR="004B2939" w:rsidRPr="0014301F" w:rsidRDefault="004B2939" w:rsidP="00A47C7F">
            <w:pPr>
              <w:spacing w:line="276" w:lineRule="auto"/>
              <w:jc w:val="center"/>
            </w:pPr>
          </w:p>
        </w:tc>
        <w:tc>
          <w:tcPr>
            <w:tcW w:w="509" w:type="pct"/>
            <w:vAlign w:val="center"/>
          </w:tcPr>
          <w:p w14:paraId="213DB15E" w14:textId="77777777" w:rsidR="004B2939" w:rsidRPr="0014301F" w:rsidRDefault="004B2939" w:rsidP="00A47C7F">
            <w:pPr>
              <w:spacing w:line="276" w:lineRule="auto"/>
              <w:jc w:val="center"/>
            </w:pPr>
          </w:p>
        </w:tc>
        <w:tc>
          <w:tcPr>
            <w:tcW w:w="510" w:type="pct"/>
            <w:vAlign w:val="center"/>
          </w:tcPr>
          <w:p w14:paraId="56CA2589" w14:textId="77777777" w:rsidR="004B2939" w:rsidRPr="0014301F" w:rsidRDefault="004B2939" w:rsidP="00A47C7F">
            <w:pPr>
              <w:spacing w:line="276" w:lineRule="auto"/>
              <w:jc w:val="center"/>
            </w:pPr>
          </w:p>
        </w:tc>
      </w:tr>
      <w:tr w:rsidR="004B2939" w:rsidRPr="0014301F" w14:paraId="3410A0D1" w14:textId="77777777" w:rsidTr="00A47C7F">
        <w:trPr>
          <w:trHeight w:val="226"/>
        </w:trPr>
        <w:tc>
          <w:tcPr>
            <w:tcW w:w="301" w:type="pct"/>
            <w:vAlign w:val="center"/>
          </w:tcPr>
          <w:p w14:paraId="6750C0BD" w14:textId="77777777" w:rsidR="004B2939" w:rsidRPr="0014301F" w:rsidRDefault="004B2939" w:rsidP="00A47C7F">
            <w:pPr>
              <w:spacing w:line="276" w:lineRule="auto"/>
              <w:jc w:val="center"/>
            </w:pPr>
            <w:r w:rsidRPr="0014301F">
              <w:t>23.</w:t>
            </w:r>
          </w:p>
        </w:tc>
        <w:tc>
          <w:tcPr>
            <w:tcW w:w="253" w:type="pct"/>
            <w:gridSpan w:val="2"/>
            <w:vAlign w:val="center"/>
          </w:tcPr>
          <w:p w14:paraId="1FFF0514" w14:textId="77777777" w:rsidR="004B2939" w:rsidRPr="0014301F" w:rsidRDefault="004B2939" w:rsidP="00A47C7F">
            <w:pPr>
              <w:spacing w:line="276" w:lineRule="auto"/>
              <w:jc w:val="center"/>
            </w:pPr>
            <w:r w:rsidRPr="0014301F">
              <w:rPr>
                <w:color w:val="000000"/>
              </w:rPr>
              <w:t>a.</w:t>
            </w:r>
          </w:p>
        </w:tc>
        <w:tc>
          <w:tcPr>
            <w:tcW w:w="2920" w:type="pct"/>
            <w:vAlign w:val="center"/>
          </w:tcPr>
          <w:p w14:paraId="157291C2" w14:textId="77777777" w:rsidR="004B2939" w:rsidRPr="0014301F" w:rsidRDefault="004B2939" w:rsidP="00A47C7F">
            <w:pPr>
              <w:spacing w:line="276" w:lineRule="auto"/>
              <w:jc w:val="both"/>
            </w:pPr>
            <w:r w:rsidRPr="0014301F">
              <w:rPr>
                <w:color w:val="000000"/>
              </w:rPr>
              <w:t>Explain the efficacy of microbial populations for the degradation of xenobiotic compounds.</w:t>
            </w:r>
          </w:p>
        </w:tc>
        <w:tc>
          <w:tcPr>
            <w:tcW w:w="506" w:type="pct"/>
            <w:vAlign w:val="center"/>
          </w:tcPr>
          <w:p w14:paraId="674E6982" w14:textId="77777777" w:rsidR="004B2939" w:rsidRPr="0014301F" w:rsidRDefault="004B2939" w:rsidP="00A47C7F">
            <w:pPr>
              <w:spacing w:line="276" w:lineRule="auto"/>
              <w:jc w:val="center"/>
            </w:pPr>
            <w:r w:rsidRPr="0014301F">
              <w:rPr>
                <w:color w:val="000000"/>
              </w:rPr>
              <w:t>CO3</w:t>
            </w:r>
          </w:p>
        </w:tc>
        <w:tc>
          <w:tcPr>
            <w:tcW w:w="509" w:type="pct"/>
            <w:vAlign w:val="center"/>
          </w:tcPr>
          <w:p w14:paraId="46329C9C" w14:textId="77777777" w:rsidR="004B2939" w:rsidRPr="0014301F" w:rsidRDefault="004B2939" w:rsidP="00A47C7F">
            <w:pPr>
              <w:spacing w:line="276" w:lineRule="auto"/>
              <w:jc w:val="center"/>
            </w:pPr>
            <w:r w:rsidRPr="0014301F">
              <w:rPr>
                <w:color w:val="000000"/>
              </w:rPr>
              <w:t>An</w:t>
            </w:r>
          </w:p>
        </w:tc>
        <w:tc>
          <w:tcPr>
            <w:tcW w:w="510" w:type="pct"/>
            <w:vAlign w:val="center"/>
          </w:tcPr>
          <w:p w14:paraId="1EAED43B" w14:textId="77777777" w:rsidR="004B2939" w:rsidRPr="0014301F" w:rsidRDefault="004B2939" w:rsidP="00A47C7F">
            <w:pPr>
              <w:spacing w:line="276" w:lineRule="auto"/>
              <w:jc w:val="center"/>
            </w:pPr>
            <w:r w:rsidRPr="0014301F">
              <w:rPr>
                <w:color w:val="000000"/>
              </w:rPr>
              <w:t>6</w:t>
            </w:r>
          </w:p>
        </w:tc>
      </w:tr>
      <w:tr w:rsidR="004B2939" w:rsidRPr="0014301F" w14:paraId="14883E25" w14:textId="77777777" w:rsidTr="00A47C7F">
        <w:trPr>
          <w:trHeight w:val="226"/>
        </w:trPr>
        <w:tc>
          <w:tcPr>
            <w:tcW w:w="301" w:type="pct"/>
            <w:vAlign w:val="center"/>
          </w:tcPr>
          <w:p w14:paraId="7CF65367" w14:textId="77777777" w:rsidR="004B2939" w:rsidRPr="0014301F" w:rsidRDefault="004B2939" w:rsidP="00A47C7F">
            <w:pPr>
              <w:spacing w:line="276" w:lineRule="auto"/>
              <w:jc w:val="center"/>
            </w:pPr>
          </w:p>
        </w:tc>
        <w:tc>
          <w:tcPr>
            <w:tcW w:w="253" w:type="pct"/>
            <w:gridSpan w:val="2"/>
            <w:vAlign w:val="center"/>
          </w:tcPr>
          <w:p w14:paraId="10EAA2B0" w14:textId="77777777" w:rsidR="004B2939" w:rsidRPr="0014301F" w:rsidRDefault="004B2939" w:rsidP="00A47C7F">
            <w:pPr>
              <w:spacing w:line="276" w:lineRule="auto"/>
              <w:jc w:val="center"/>
            </w:pPr>
            <w:r w:rsidRPr="0014301F">
              <w:rPr>
                <w:color w:val="000000"/>
              </w:rPr>
              <w:t>b.</w:t>
            </w:r>
          </w:p>
        </w:tc>
        <w:tc>
          <w:tcPr>
            <w:tcW w:w="2920" w:type="pct"/>
            <w:vAlign w:val="center"/>
          </w:tcPr>
          <w:p w14:paraId="146FEE9D" w14:textId="77777777" w:rsidR="004B2939" w:rsidRPr="0014301F" w:rsidRDefault="004B2939" w:rsidP="00A47C7F">
            <w:pPr>
              <w:spacing w:line="276" w:lineRule="auto"/>
              <w:jc w:val="both"/>
            </w:pPr>
            <w:r w:rsidRPr="0014301F">
              <w:rPr>
                <w:color w:val="000000"/>
              </w:rPr>
              <w:t>Discuss the role of “oil zapper” in oil sludge treatment.</w:t>
            </w:r>
          </w:p>
        </w:tc>
        <w:tc>
          <w:tcPr>
            <w:tcW w:w="506" w:type="pct"/>
            <w:vAlign w:val="center"/>
          </w:tcPr>
          <w:p w14:paraId="2521CB1D" w14:textId="77777777" w:rsidR="004B2939" w:rsidRPr="0014301F" w:rsidRDefault="004B2939" w:rsidP="00A47C7F">
            <w:pPr>
              <w:spacing w:line="276" w:lineRule="auto"/>
              <w:jc w:val="center"/>
            </w:pPr>
            <w:r w:rsidRPr="0014301F">
              <w:rPr>
                <w:color w:val="000000"/>
              </w:rPr>
              <w:t>CO6</w:t>
            </w:r>
          </w:p>
        </w:tc>
        <w:tc>
          <w:tcPr>
            <w:tcW w:w="509" w:type="pct"/>
            <w:vAlign w:val="center"/>
          </w:tcPr>
          <w:p w14:paraId="1C79D55A" w14:textId="77777777" w:rsidR="004B2939" w:rsidRPr="0014301F" w:rsidRDefault="004B2939" w:rsidP="00A47C7F">
            <w:pPr>
              <w:spacing w:line="276" w:lineRule="auto"/>
              <w:jc w:val="center"/>
            </w:pPr>
            <w:r w:rsidRPr="0014301F">
              <w:rPr>
                <w:color w:val="000000"/>
              </w:rPr>
              <w:t>An</w:t>
            </w:r>
          </w:p>
        </w:tc>
        <w:tc>
          <w:tcPr>
            <w:tcW w:w="510" w:type="pct"/>
            <w:vAlign w:val="center"/>
          </w:tcPr>
          <w:p w14:paraId="08FAB1EB" w14:textId="77777777" w:rsidR="004B2939" w:rsidRPr="0014301F" w:rsidRDefault="004B2939" w:rsidP="00A47C7F">
            <w:pPr>
              <w:spacing w:line="276" w:lineRule="auto"/>
              <w:jc w:val="center"/>
            </w:pPr>
            <w:r w:rsidRPr="0014301F">
              <w:rPr>
                <w:color w:val="000000"/>
              </w:rPr>
              <w:t>6</w:t>
            </w:r>
          </w:p>
        </w:tc>
      </w:tr>
      <w:tr w:rsidR="004B2939" w:rsidRPr="0014301F" w14:paraId="4F43E0A3" w14:textId="77777777" w:rsidTr="00A47C7F">
        <w:trPr>
          <w:trHeight w:val="226"/>
        </w:trPr>
        <w:tc>
          <w:tcPr>
            <w:tcW w:w="301" w:type="pct"/>
            <w:vAlign w:val="center"/>
          </w:tcPr>
          <w:p w14:paraId="49C4C6A4" w14:textId="77777777" w:rsidR="004B2939" w:rsidRPr="0014301F" w:rsidRDefault="004B2939" w:rsidP="00A47C7F">
            <w:pPr>
              <w:spacing w:line="276" w:lineRule="auto"/>
              <w:jc w:val="center"/>
            </w:pPr>
          </w:p>
        </w:tc>
        <w:tc>
          <w:tcPr>
            <w:tcW w:w="253" w:type="pct"/>
            <w:gridSpan w:val="2"/>
            <w:vAlign w:val="center"/>
          </w:tcPr>
          <w:p w14:paraId="1D055A12" w14:textId="77777777" w:rsidR="004B2939" w:rsidRPr="0014301F" w:rsidRDefault="004B2939" w:rsidP="00A47C7F">
            <w:pPr>
              <w:spacing w:line="276" w:lineRule="auto"/>
              <w:jc w:val="center"/>
            </w:pPr>
          </w:p>
        </w:tc>
        <w:tc>
          <w:tcPr>
            <w:tcW w:w="2920" w:type="pct"/>
            <w:vAlign w:val="center"/>
          </w:tcPr>
          <w:p w14:paraId="715D2BDE" w14:textId="77777777" w:rsidR="004B2939" w:rsidRPr="0014301F" w:rsidRDefault="004B2939" w:rsidP="00A47C7F">
            <w:pPr>
              <w:spacing w:line="276" w:lineRule="auto"/>
              <w:jc w:val="both"/>
            </w:pPr>
          </w:p>
        </w:tc>
        <w:tc>
          <w:tcPr>
            <w:tcW w:w="506" w:type="pct"/>
            <w:vAlign w:val="center"/>
          </w:tcPr>
          <w:p w14:paraId="1E68E0DB" w14:textId="77777777" w:rsidR="004B2939" w:rsidRPr="0014301F" w:rsidRDefault="004B2939" w:rsidP="00A47C7F">
            <w:pPr>
              <w:spacing w:line="276" w:lineRule="auto"/>
              <w:jc w:val="center"/>
            </w:pPr>
          </w:p>
        </w:tc>
        <w:tc>
          <w:tcPr>
            <w:tcW w:w="509" w:type="pct"/>
            <w:vAlign w:val="center"/>
          </w:tcPr>
          <w:p w14:paraId="3886F91E" w14:textId="77777777" w:rsidR="004B2939" w:rsidRPr="0014301F" w:rsidRDefault="004B2939" w:rsidP="00A47C7F">
            <w:pPr>
              <w:spacing w:line="276" w:lineRule="auto"/>
              <w:jc w:val="center"/>
            </w:pPr>
          </w:p>
        </w:tc>
        <w:tc>
          <w:tcPr>
            <w:tcW w:w="510" w:type="pct"/>
            <w:vAlign w:val="center"/>
          </w:tcPr>
          <w:p w14:paraId="2D0FB949" w14:textId="77777777" w:rsidR="004B2939" w:rsidRPr="0014301F" w:rsidRDefault="004B2939" w:rsidP="00A47C7F">
            <w:pPr>
              <w:spacing w:line="276" w:lineRule="auto"/>
              <w:jc w:val="center"/>
            </w:pPr>
          </w:p>
        </w:tc>
      </w:tr>
      <w:tr w:rsidR="004B2939" w:rsidRPr="0014301F" w14:paraId="4E7FBF77" w14:textId="77777777" w:rsidTr="00A47C7F">
        <w:trPr>
          <w:trHeight w:val="320"/>
        </w:trPr>
        <w:tc>
          <w:tcPr>
            <w:tcW w:w="301" w:type="pct"/>
            <w:vAlign w:val="center"/>
          </w:tcPr>
          <w:p w14:paraId="7A0DB31D" w14:textId="77777777" w:rsidR="004B2939" w:rsidRPr="0014301F" w:rsidRDefault="004B2939" w:rsidP="00A47C7F">
            <w:pPr>
              <w:spacing w:line="276" w:lineRule="auto"/>
              <w:jc w:val="center"/>
              <w:rPr>
                <w:b/>
              </w:rPr>
            </w:pPr>
          </w:p>
        </w:tc>
        <w:tc>
          <w:tcPr>
            <w:tcW w:w="253" w:type="pct"/>
            <w:gridSpan w:val="2"/>
            <w:vAlign w:val="center"/>
          </w:tcPr>
          <w:p w14:paraId="7A9D60EF" w14:textId="77777777" w:rsidR="004B2939" w:rsidRPr="0014301F" w:rsidRDefault="004B2939" w:rsidP="00A47C7F">
            <w:pPr>
              <w:spacing w:line="276" w:lineRule="auto"/>
              <w:jc w:val="center"/>
              <w:rPr>
                <w:b/>
              </w:rPr>
            </w:pPr>
          </w:p>
        </w:tc>
        <w:tc>
          <w:tcPr>
            <w:tcW w:w="4445" w:type="pct"/>
            <w:gridSpan w:val="4"/>
            <w:vAlign w:val="center"/>
          </w:tcPr>
          <w:p w14:paraId="029CA557" w14:textId="77777777" w:rsidR="004B2939" w:rsidRPr="0014301F" w:rsidRDefault="004B2939" w:rsidP="00A47C7F">
            <w:pPr>
              <w:spacing w:line="276" w:lineRule="auto"/>
              <w:jc w:val="center"/>
              <w:rPr>
                <w:b/>
                <w:u w:val="single"/>
              </w:rPr>
            </w:pPr>
            <w:r w:rsidRPr="0014301F">
              <w:rPr>
                <w:b/>
                <w:u w:val="single"/>
              </w:rPr>
              <w:t>Compulsory:</w:t>
            </w:r>
          </w:p>
        </w:tc>
      </w:tr>
      <w:tr w:rsidR="004B2939" w:rsidRPr="0014301F" w14:paraId="74C532C4" w14:textId="77777777" w:rsidTr="00A47C7F">
        <w:trPr>
          <w:trHeight w:val="323"/>
        </w:trPr>
        <w:tc>
          <w:tcPr>
            <w:tcW w:w="301" w:type="pct"/>
            <w:vAlign w:val="center"/>
          </w:tcPr>
          <w:p w14:paraId="15E10F4D" w14:textId="77777777" w:rsidR="004B2939" w:rsidRPr="0014301F" w:rsidRDefault="004B2939" w:rsidP="00A47C7F">
            <w:pPr>
              <w:spacing w:line="276" w:lineRule="auto"/>
              <w:jc w:val="center"/>
            </w:pPr>
            <w:r w:rsidRPr="0014301F">
              <w:t>24.</w:t>
            </w:r>
          </w:p>
        </w:tc>
        <w:tc>
          <w:tcPr>
            <w:tcW w:w="253" w:type="pct"/>
            <w:gridSpan w:val="2"/>
            <w:vAlign w:val="center"/>
          </w:tcPr>
          <w:p w14:paraId="7614C9FF" w14:textId="77777777" w:rsidR="004B2939" w:rsidRPr="0014301F" w:rsidRDefault="004B2939" w:rsidP="00A47C7F">
            <w:pPr>
              <w:spacing w:line="276" w:lineRule="auto"/>
              <w:jc w:val="center"/>
            </w:pPr>
            <w:r w:rsidRPr="0014301F">
              <w:t>a.</w:t>
            </w:r>
          </w:p>
        </w:tc>
        <w:tc>
          <w:tcPr>
            <w:tcW w:w="2920" w:type="pct"/>
            <w:vAlign w:val="center"/>
          </w:tcPr>
          <w:p w14:paraId="1696315A" w14:textId="77777777" w:rsidR="004B2939" w:rsidRPr="0014301F" w:rsidRDefault="004B2939" w:rsidP="00A47C7F">
            <w:pPr>
              <w:spacing w:line="276" w:lineRule="auto"/>
              <w:jc w:val="both"/>
            </w:pPr>
            <w:r w:rsidRPr="0014301F">
              <w:t xml:space="preserve">Illustrate the types of biosensors employed for the monitoring of environmental pollution. </w:t>
            </w:r>
          </w:p>
        </w:tc>
        <w:tc>
          <w:tcPr>
            <w:tcW w:w="506" w:type="pct"/>
            <w:vAlign w:val="center"/>
          </w:tcPr>
          <w:p w14:paraId="1AF00AF6" w14:textId="77777777" w:rsidR="004B2939" w:rsidRPr="0014301F" w:rsidRDefault="004B2939" w:rsidP="00A47C7F">
            <w:pPr>
              <w:spacing w:line="276" w:lineRule="auto"/>
              <w:jc w:val="center"/>
            </w:pPr>
            <w:r w:rsidRPr="0014301F">
              <w:t>CO6</w:t>
            </w:r>
          </w:p>
        </w:tc>
        <w:tc>
          <w:tcPr>
            <w:tcW w:w="509" w:type="pct"/>
            <w:vAlign w:val="center"/>
          </w:tcPr>
          <w:p w14:paraId="05E13ADD" w14:textId="77777777" w:rsidR="004B2939" w:rsidRPr="0014301F" w:rsidRDefault="004B2939" w:rsidP="00A47C7F">
            <w:pPr>
              <w:spacing w:line="276" w:lineRule="auto"/>
              <w:jc w:val="center"/>
            </w:pPr>
            <w:r w:rsidRPr="0014301F">
              <w:t>A</w:t>
            </w:r>
          </w:p>
        </w:tc>
        <w:tc>
          <w:tcPr>
            <w:tcW w:w="510" w:type="pct"/>
            <w:vAlign w:val="center"/>
          </w:tcPr>
          <w:p w14:paraId="2C9BEC4E" w14:textId="77777777" w:rsidR="004B2939" w:rsidRPr="0014301F" w:rsidRDefault="004B2939" w:rsidP="00A47C7F">
            <w:pPr>
              <w:spacing w:line="276" w:lineRule="auto"/>
              <w:jc w:val="center"/>
            </w:pPr>
            <w:r w:rsidRPr="0014301F">
              <w:t>12</w:t>
            </w:r>
          </w:p>
        </w:tc>
      </w:tr>
    </w:tbl>
    <w:p w14:paraId="4C397F84" w14:textId="77777777" w:rsidR="004B2939" w:rsidRPr="0014301F" w:rsidRDefault="004B2939" w:rsidP="00A47C7F">
      <w:pPr>
        <w:spacing w:line="276" w:lineRule="auto"/>
      </w:pPr>
    </w:p>
    <w:p w14:paraId="54DDBD99" w14:textId="77777777" w:rsidR="004B2939" w:rsidRPr="0014301F" w:rsidRDefault="004B2939" w:rsidP="005133D7">
      <w:pPr>
        <w:rPr>
          <w:b/>
        </w:rPr>
      </w:pPr>
    </w:p>
    <w:tbl>
      <w:tblPr>
        <w:tblStyle w:val="TableGrid"/>
        <w:tblW w:w="0" w:type="auto"/>
        <w:tblLook w:val="04A0" w:firstRow="1" w:lastRow="0" w:firstColumn="1" w:lastColumn="0" w:noHBand="0" w:noVBand="1"/>
      </w:tblPr>
      <w:tblGrid>
        <w:gridCol w:w="675"/>
        <w:gridCol w:w="9724"/>
      </w:tblGrid>
      <w:tr w:rsidR="004B2939" w:rsidRPr="0014301F" w14:paraId="3AF3981A" w14:textId="77777777" w:rsidTr="007E5F37">
        <w:tc>
          <w:tcPr>
            <w:tcW w:w="675" w:type="dxa"/>
          </w:tcPr>
          <w:p w14:paraId="59BF7DD5" w14:textId="77777777" w:rsidR="004B2939" w:rsidRPr="0014301F" w:rsidRDefault="004B2939" w:rsidP="005133D7"/>
        </w:tc>
        <w:tc>
          <w:tcPr>
            <w:tcW w:w="10008" w:type="dxa"/>
          </w:tcPr>
          <w:p w14:paraId="224B39C2" w14:textId="77777777" w:rsidR="004B2939" w:rsidRPr="0014301F" w:rsidRDefault="004B2939" w:rsidP="007E5F37">
            <w:pPr>
              <w:jc w:val="center"/>
              <w:rPr>
                <w:b/>
              </w:rPr>
            </w:pPr>
            <w:r w:rsidRPr="0014301F">
              <w:rPr>
                <w:b/>
              </w:rPr>
              <w:t>COURSE OUTCOMES</w:t>
            </w:r>
          </w:p>
        </w:tc>
      </w:tr>
      <w:tr w:rsidR="004B2939" w:rsidRPr="0014301F" w14:paraId="027B1E85" w14:textId="77777777" w:rsidTr="00A47C7F">
        <w:trPr>
          <w:trHeight w:val="213"/>
        </w:trPr>
        <w:tc>
          <w:tcPr>
            <w:tcW w:w="675" w:type="dxa"/>
            <w:vAlign w:val="center"/>
          </w:tcPr>
          <w:p w14:paraId="2E1EE202" w14:textId="77777777" w:rsidR="004B2939" w:rsidRPr="0014301F" w:rsidRDefault="004B2939" w:rsidP="005133D7">
            <w:r w:rsidRPr="0014301F">
              <w:t>CO1</w:t>
            </w:r>
          </w:p>
        </w:tc>
        <w:tc>
          <w:tcPr>
            <w:tcW w:w="10008" w:type="dxa"/>
            <w:vAlign w:val="center"/>
          </w:tcPr>
          <w:p w14:paraId="71D121EB" w14:textId="77777777" w:rsidR="004B2939" w:rsidRPr="0014301F" w:rsidRDefault="004B2939" w:rsidP="00A47C7F">
            <w:pPr>
              <w:jc w:val="both"/>
              <w:rPr>
                <w:bCs/>
              </w:rPr>
            </w:pPr>
            <w:r w:rsidRPr="0014301F">
              <w:rPr>
                <w:bCs/>
              </w:rPr>
              <w:t>Infer the biotechnological solutions to address environmental issues including pollution, mineral,</w:t>
            </w:r>
          </w:p>
          <w:p w14:paraId="7F0F213D" w14:textId="77777777" w:rsidR="004B2939" w:rsidRPr="0014301F" w:rsidRDefault="004B2939" w:rsidP="00A47C7F">
            <w:pPr>
              <w:jc w:val="both"/>
              <w:rPr>
                <w:bCs/>
              </w:rPr>
            </w:pPr>
            <w:r w:rsidRPr="0014301F">
              <w:rPr>
                <w:bCs/>
              </w:rPr>
              <w:t>renewable energy and water recycling.</w:t>
            </w:r>
          </w:p>
        </w:tc>
      </w:tr>
      <w:tr w:rsidR="004B2939" w:rsidRPr="0014301F" w14:paraId="4E45C71A" w14:textId="77777777" w:rsidTr="00A47C7F">
        <w:tc>
          <w:tcPr>
            <w:tcW w:w="675" w:type="dxa"/>
            <w:vAlign w:val="center"/>
          </w:tcPr>
          <w:p w14:paraId="484E8372" w14:textId="77777777" w:rsidR="004B2939" w:rsidRPr="0014301F" w:rsidRDefault="004B2939" w:rsidP="005133D7">
            <w:r w:rsidRPr="0014301F">
              <w:t>CO2</w:t>
            </w:r>
          </w:p>
        </w:tc>
        <w:tc>
          <w:tcPr>
            <w:tcW w:w="10008" w:type="dxa"/>
            <w:vAlign w:val="center"/>
          </w:tcPr>
          <w:p w14:paraId="07158FED" w14:textId="77777777" w:rsidR="004B2939" w:rsidRPr="0014301F" w:rsidRDefault="004B2939" w:rsidP="00A47C7F">
            <w:pPr>
              <w:jc w:val="both"/>
              <w:rPr>
                <w:rStyle w:val="fontstyle01"/>
              </w:rPr>
            </w:pPr>
            <w:r w:rsidRPr="0014301F">
              <w:rPr>
                <w:rStyle w:val="fontstyle01"/>
              </w:rPr>
              <w:t>Appraise the opportunities for incorporating environmental quality into products, processes and</w:t>
            </w:r>
          </w:p>
          <w:p w14:paraId="613F239A" w14:textId="77777777" w:rsidR="004B2939" w:rsidRPr="0014301F" w:rsidRDefault="004B2939" w:rsidP="00A47C7F">
            <w:pPr>
              <w:jc w:val="both"/>
            </w:pPr>
            <w:r w:rsidRPr="0014301F">
              <w:rPr>
                <w:rStyle w:val="fontstyle01"/>
              </w:rPr>
              <w:t>projects.</w:t>
            </w:r>
          </w:p>
        </w:tc>
      </w:tr>
      <w:tr w:rsidR="004B2939" w:rsidRPr="0014301F" w14:paraId="6A78F864" w14:textId="77777777" w:rsidTr="00A47C7F">
        <w:tc>
          <w:tcPr>
            <w:tcW w:w="675" w:type="dxa"/>
            <w:vAlign w:val="center"/>
          </w:tcPr>
          <w:p w14:paraId="65F40975" w14:textId="77777777" w:rsidR="004B2939" w:rsidRPr="0014301F" w:rsidRDefault="004B2939" w:rsidP="005133D7">
            <w:r w:rsidRPr="0014301F">
              <w:t>CO3</w:t>
            </w:r>
          </w:p>
        </w:tc>
        <w:tc>
          <w:tcPr>
            <w:tcW w:w="10008" w:type="dxa"/>
            <w:vAlign w:val="center"/>
          </w:tcPr>
          <w:p w14:paraId="5E1BC59D" w14:textId="77777777" w:rsidR="004B2939" w:rsidRPr="0014301F" w:rsidRDefault="004B2939" w:rsidP="00A47C7F">
            <w:r w:rsidRPr="0014301F">
              <w:rPr>
                <w:rStyle w:val="fontstyle01"/>
              </w:rPr>
              <w:t>Develop technologies for bioremediation and biodegradation.</w:t>
            </w:r>
          </w:p>
        </w:tc>
      </w:tr>
      <w:tr w:rsidR="004B2939" w:rsidRPr="0014301F" w14:paraId="6210369D" w14:textId="77777777" w:rsidTr="00A47C7F">
        <w:tc>
          <w:tcPr>
            <w:tcW w:w="675" w:type="dxa"/>
            <w:vAlign w:val="center"/>
          </w:tcPr>
          <w:p w14:paraId="3DDE04CC" w14:textId="77777777" w:rsidR="004B2939" w:rsidRPr="0014301F" w:rsidRDefault="004B2939" w:rsidP="005133D7">
            <w:r w:rsidRPr="0014301F">
              <w:t>CO4</w:t>
            </w:r>
          </w:p>
        </w:tc>
        <w:tc>
          <w:tcPr>
            <w:tcW w:w="10008" w:type="dxa"/>
            <w:vAlign w:val="center"/>
          </w:tcPr>
          <w:p w14:paraId="096AD23D" w14:textId="77777777" w:rsidR="004B2939" w:rsidRPr="0014301F" w:rsidRDefault="004B2939" w:rsidP="00A47C7F">
            <w:r w:rsidRPr="0014301F">
              <w:rPr>
                <w:rStyle w:val="fontstyle01"/>
              </w:rPr>
              <w:t>Acquaint oneself with the pertinent legislation and methodology of pollutants.</w:t>
            </w:r>
          </w:p>
        </w:tc>
      </w:tr>
      <w:tr w:rsidR="004B2939" w:rsidRPr="0014301F" w14:paraId="5395F48F" w14:textId="77777777" w:rsidTr="00A47C7F">
        <w:tc>
          <w:tcPr>
            <w:tcW w:w="675" w:type="dxa"/>
            <w:vAlign w:val="center"/>
          </w:tcPr>
          <w:p w14:paraId="230C17AD" w14:textId="77777777" w:rsidR="004B2939" w:rsidRPr="0014301F" w:rsidRDefault="004B2939" w:rsidP="005133D7">
            <w:r w:rsidRPr="0014301F">
              <w:t>CO5</w:t>
            </w:r>
          </w:p>
        </w:tc>
        <w:tc>
          <w:tcPr>
            <w:tcW w:w="10008" w:type="dxa"/>
            <w:vAlign w:val="center"/>
          </w:tcPr>
          <w:p w14:paraId="21F51E3E" w14:textId="77777777" w:rsidR="004B2939" w:rsidRPr="0014301F" w:rsidRDefault="004B2939" w:rsidP="00A47C7F">
            <w:r w:rsidRPr="0014301F">
              <w:rPr>
                <w:rStyle w:val="fontstyle01"/>
              </w:rPr>
              <w:t>Demonstrate the professional responsibility towards protecting the environment.</w:t>
            </w:r>
          </w:p>
        </w:tc>
      </w:tr>
      <w:tr w:rsidR="004B2939" w:rsidRPr="0014301F" w14:paraId="571BEC69" w14:textId="77777777" w:rsidTr="00A47C7F">
        <w:tc>
          <w:tcPr>
            <w:tcW w:w="675" w:type="dxa"/>
            <w:vAlign w:val="center"/>
          </w:tcPr>
          <w:p w14:paraId="3AD3E917" w14:textId="77777777" w:rsidR="004B2939" w:rsidRPr="0014301F" w:rsidRDefault="004B2939" w:rsidP="005133D7">
            <w:r w:rsidRPr="0014301F">
              <w:t>CO6</w:t>
            </w:r>
          </w:p>
        </w:tc>
        <w:tc>
          <w:tcPr>
            <w:tcW w:w="10008" w:type="dxa"/>
            <w:vAlign w:val="center"/>
          </w:tcPr>
          <w:p w14:paraId="6EA1FAB5" w14:textId="77777777" w:rsidR="004B2939" w:rsidRPr="0014301F" w:rsidRDefault="004B2939" w:rsidP="00A47C7F">
            <w:r w:rsidRPr="0014301F">
              <w:rPr>
                <w:rStyle w:val="fontstyle01"/>
              </w:rPr>
              <w:t>Apply scientific solutions for the development of environmental sustainable products.</w:t>
            </w:r>
          </w:p>
        </w:tc>
      </w:tr>
    </w:tbl>
    <w:p w14:paraId="65495F52" w14:textId="77777777" w:rsidR="004B2939" w:rsidRPr="0014301F" w:rsidRDefault="004B2939" w:rsidP="005133D7"/>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4B2939" w:rsidRPr="0014301F" w14:paraId="41E69845" w14:textId="77777777" w:rsidTr="00A47C7F">
        <w:tc>
          <w:tcPr>
            <w:tcW w:w="10683" w:type="dxa"/>
            <w:gridSpan w:val="8"/>
          </w:tcPr>
          <w:p w14:paraId="4ADAAB33" w14:textId="77777777" w:rsidR="004B2939" w:rsidRPr="0014301F" w:rsidRDefault="004B2939" w:rsidP="0009580C">
            <w:pPr>
              <w:jc w:val="center"/>
              <w:rPr>
                <w:b/>
              </w:rPr>
            </w:pPr>
            <w:r w:rsidRPr="0014301F">
              <w:rPr>
                <w:b/>
              </w:rPr>
              <w:t>Assessment Pattern as per Bloom’s Taxonomy</w:t>
            </w:r>
          </w:p>
        </w:tc>
      </w:tr>
      <w:tr w:rsidR="004B2939" w:rsidRPr="0014301F" w14:paraId="7A50AB3E" w14:textId="77777777" w:rsidTr="00723EF4">
        <w:tc>
          <w:tcPr>
            <w:tcW w:w="959" w:type="dxa"/>
          </w:tcPr>
          <w:p w14:paraId="466C799D" w14:textId="77777777" w:rsidR="004B2939" w:rsidRPr="0014301F" w:rsidRDefault="004B2939" w:rsidP="002E336A">
            <w:r w:rsidRPr="0014301F">
              <w:t>CO / P</w:t>
            </w:r>
          </w:p>
        </w:tc>
        <w:tc>
          <w:tcPr>
            <w:tcW w:w="1362" w:type="dxa"/>
          </w:tcPr>
          <w:p w14:paraId="4A82611D" w14:textId="77777777" w:rsidR="004B2939" w:rsidRPr="0014301F" w:rsidRDefault="004B2939" w:rsidP="0009580C">
            <w:pPr>
              <w:jc w:val="center"/>
              <w:rPr>
                <w:b/>
              </w:rPr>
            </w:pPr>
            <w:r w:rsidRPr="0014301F">
              <w:rPr>
                <w:b/>
              </w:rPr>
              <w:t>Remember</w:t>
            </w:r>
          </w:p>
        </w:tc>
        <w:tc>
          <w:tcPr>
            <w:tcW w:w="1569" w:type="dxa"/>
          </w:tcPr>
          <w:p w14:paraId="06D470A7" w14:textId="77777777" w:rsidR="004B2939" w:rsidRPr="0014301F" w:rsidRDefault="004B2939" w:rsidP="0009580C">
            <w:pPr>
              <w:jc w:val="center"/>
              <w:rPr>
                <w:b/>
              </w:rPr>
            </w:pPr>
            <w:r w:rsidRPr="0014301F">
              <w:rPr>
                <w:b/>
              </w:rPr>
              <w:t>Understand</w:t>
            </w:r>
          </w:p>
        </w:tc>
        <w:tc>
          <w:tcPr>
            <w:tcW w:w="1439" w:type="dxa"/>
          </w:tcPr>
          <w:p w14:paraId="1EF2655A" w14:textId="77777777" w:rsidR="004B2939" w:rsidRPr="0014301F" w:rsidRDefault="004B2939" w:rsidP="0009580C">
            <w:pPr>
              <w:jc w:val="center"/>
              <w:rPr>
                <w:b/>
              </w:rPr>
            </w:pPr>
            <w:r w:rsidRPr="0014301F">
              <w:rPr>
                <w:b/>
              </w:rPr>
              <w:t>Apply</w:t>
            </w:r>
          </w:p>
        </w:tc>
        <w:tc>
          <w:tcPr>
            <w:tcW w:w="1497" w:type="dxa"/>
          </w:tcPr>
          <w:p w14:paraId="5426E764" w14:textId="77777777" w:rsidR="004B2939" w:rsidRPr="0014301F" w:rsidRDefault="004B2939" w:rsidP="0009580C">
            <w:pPr>
              <w:jc w:val="center"/>
              <w:rPr>
                <w:b/>
              </w:rPr>
            </w:pPr>
            <w:r w:rsidRPr="0014301F">
              <w:rPr>
                <w:b/>
              </w:rPr>
              <w:t>Analyze</w:t>
            </w:r>
          </w:p>
        </w:tc>
        <w:tc>
          <w:tcPr>
            <w:tcW w:w="1375" w:type="dxa"/>
          </w:tcPr>
          <w:p w14:paraId="7387BBEB" w14:textId="77777777" w:rsidR="004B2939" w:rsidRPr="0014301F" w:rsidRDefault="004B2939" w:rsidP="0009580C">
            <w:pPr>
              <w:jc w:val="center"/>
              <w:rPr>
                <w:b/>
              </w:rPr>
            </w:pPr>
            <w:r w:rsidRPr="0014301F">
              <w:rPr>
                <w:b/>
              </w:rPr>
              <w:t>Evaluate</w:t>
            </w:r>
          </w:p>
        </w:tc>
        <w:tc>
          <w:tcPr>
            <w:tcW w:w="1321" w:type="dxa"/>
          </w:tcPr>
          <w:p w14:paraId="39412959" w14:textId="77777777" w:rsidR="004B2939" w:rsidRPr="0014301F" w:rsidRDefault="004B2939" w:rsidP="0009580C">
            <w:pPr>
              <w:jc w:val="center"/>
              <w:rPr>
                <w:b/>
              </w:rPr>
            </w:pPr>
            <w:r w:rsidRPr="0014301F">
              <w:rPr>
                <w:b/>
              </w:rPr>
              <w:t>Create</w:t>
            </w:r>
          </w:p>
        </w:tc>
        <w:tc>
          <w:tcPr>
            <w:tcW w:w="1161" w:type="dxa"/>
          </w:tcPr>
          <w:p w14:paraId="13DC024B" w14:textId="77777777" w:rsidR="004B2939" w:rsidRPr="0014301F" w:rsidRDefault="004B2939" w:rsidP="0009580C">
            <w:pPr>
              <w:jc w:val="center"/>
              <w:rPr>
                <w:b/>
              </w:rPr>
            </w:pPr>
            <w:r w:rsidRPr="0014301F">
              <w:rPr>
                <w:b/>
              </w:rPr>
              <w:t>Total</w:t>
            </w:r>
          </w:p>
        </w:tc>
      </w:tr>
      <w:tr w:rsidR="004B2939" w:rsidRPr="0014301F" w14:paraId="24A4CD43" w14:textId="77777777" w:rsidTr="00723EF4">
        <w:tc>
          <w:tcPr>
            <w:tcW w:w="959" w:type="dxa"/>
          </w:tcPr>
          <w:p w14:paraId="03C66BFA" w14:textId="77777777" w:rsidR="004B2939" w:rsidRPr="0014301F" w:rsidRDefault="004B2939" w:rsidP="002E336A">
            <w:r w:rsidRPr="0014301F">
              <w:t>CO1</w:t>
            </w:r>
          </w:p>
        </w:tc>
        <w:tc>
          <w:tcPr>
            <w:tcW w:w="1362" w:type="dxa"/>
          </w:tcPr>
          <w:p w14:paraId="6E29126F" w14:textId="77777777" w:rsidR="004B2939" w:rsidRPr="0014301F" w:rsidRDefault="004B2939" w:rsidP="002B3C37">
            <w:pPr>
              <w:jc w:val="center"/>
            </w:pPr>
            <w:r w:rsidRPr="0014301F">
              <w:t>3</w:t>
            </w:r>
          </w:p>
        </w:tc>
        <w:tc>
          <w:tcPr>
            <w:tcW w:w="1569" w:type="dxa"/>
          </w:tcPr>
          <w:p w14:paraId="38B52A81" w14:textId="77777777" w:rsidR="004B2939" w:rsidRPr="0014301F" w:rsidRDefault="004B2939" w:rsidP="002B3C37">
            <w:pPr>
              <w:jc w:val="center"/>
            </w:pPr>
            <w:r w:rsidRPr="0014301F">
              <w:t>12</w:t>
            </w:r>
          </w:p>
        </w:tc>
        <w:tc>
          <w:tcPr>
            <w:tcW w:w="1439" w:type="dxa"/>
          </w:tcPr>
          <w:p w14:paraId="192C6C36" w14:textId="77777777" w:rsidR="004B2939" w:rsidRPr="0014301F" w:rsidRDefault="004B2939" w:rsidP="002B3C37">
            <w:pPr>
              <w:jc w:val="center"/>
            </w:pPr>
            <w:r w:rsidRPr="0014301F">
              <w:t>3</w:t>
            </w:r>
          </w:p>
        </w:tc>
        <w:tc>
          <w:tcPr>
            <w:tcW w:w="1497" w:type="dxa"/>
          </w:tcPr>
          <w:p w14:paraId="584002D2" w14:textId="77777777" w:rsidR="004B2939" w:rsidRPr="0014301F" w:rsidRDefault="004B2939" w:rsidP="002B3C37">
            <w:pPr>
              <w:jc w:val="center"/>
            </w:pPr>
            <w:r w:rsidRPr="0014301F">
              <w:t>1</w:t>
            </w:r>
          </w:p>
        </w:tc>
        <w:tc>
          <w:tcPr>
            <w:tcW w:w="1375" w:type="dxa"/>
          </w:tcPr>
          <w:p w14:paraId="2AB91CC4" w14:textId="77777777" w:rsidR="004B2939" w:rsidRPr="0014301F" w:rsidRDefault="004B2939" w:rsidP="002B3C37">
            <w:pPr>
              <w:jc w:val="center"/>
            </w:pPr>
            <w:r w:rsidRPr="0014301F">
              <w:t>-</w:t>
            </w:r>
          </w:p>
        </w:tc>
        <w:tc>
          <w:tcPr>
            <w:tcW w:w="1321" w:type="dxa"/>
          </w:tcPr>
          <w:p w14:paraId="1A9142F4" w14:textId="77777777" w:rsidR="004B2939" w:rsidRPr="0014301F" w:rsidRDefault="004B2939" w:rsidP="002B3C37">
            <w:pPr>
              <w:jc w:val="center"/>
            </w:pPr>
            <w:r w:rsidRPr="0014301F">
              <w:t>-</w:t>
            </w:r>
          </w:p>
        </w:tc>
        <w:tc>
          <w:tcPr>
            <w:tcW w:w="1161" w:type="dxa"/>
          </w:tcPr>
          <w:p w14:paraId="51C24383" w14:textId="77777777" w:rsidR="004B2939" w:rsidRPr="0014301F" w:rsidRDefault="004B2939" w:rsidP="002B3C37">
            <w:pPr>
              <w:jc w:val="center"/>
            </w:pPr>
            <w:r w:rsidRPr="0014301F">
              <w:t>19</w:t>
            </w:r>
          </w:p>
        </w:tc>
      </w:tr>
      <w:tr w:rsidR="004B2939" w:rsidRPr="0014301F" w14:paraId="20892775" w14:textId="77777777" w:rsidTr="00723EF4">
        <w:tc>
          <w:tcPr>
            <w:tcW w:w="959" w:type="dxa"/>
          </w:tcPr>
          <w:p w14:paraId="6163408E" w14:textId="77777777" w:rsidR="004B2939" w:rsidRPr="0014301F" w:rsidRDefault="004B2939" w:rsidP="002E336A">
            <w:r w:rsidRPr="0014301F">
              <w:t>CO2</w:t>
            </w:r>
          </w:p>
        </w:tc>
        <w:tc>
          <w:tcPr>
            <w:tcW w:w="1362" w:type="dxa"/>
          </w:tcPr>
          <w:p w14:paraId="37B070C9" w14:textId="77777777" w:rsidR="004B2939" w:rsidRPr="0014301F" w:rsidRDefault="004B2939" w:rsidP="002B3C37">
            <w:pPr>
              <w:jc w:val="center"/>
            </w:pPr>
            <w:r w:rsidRPr="0014301F">
              <w:t>1</w:t>
            </w:r>
          </w:p>
        </w:tc>
        <w:tc>
          <w:tcPr>
            <w:tcW w:w="1569" w:type="dxa"/>
          </w:tcPr>
          <w:p w14:paraId="06E3A9C3" w14:textId="77777777" w:rsidR="004B2939" w:rsidRPr="0014301F" w:rsidRDefault="004B2939" w:rsidP="002B3C37">
            <w:pPr>
              <w:jc w:val="center"/>
            </w:pPr>
            <w:r w:rsidRPr="0014301F">
              <w:t>6</w:t>
            </w:r>
          </w:p>
        </w:tc>
        <w:tc>
          <w:tcPr>
            <w:tcW w:w="1439" w:type="dxa"/>
          </w:tcPr>
          <w:p w14:paraId="66F4500A" w14:textId="77777777" w:rsidR="004B2939" w:rsidRPr="0014301F" w:rsidRDefault="004B2939" w:rsidP="002B3C37">
            <w:pPr>
              <w:jc w:val="center"/>
            </w:pPr>
            <w:r w:rsidRPr="0014301F">
              <w:t>9</w:t>
            </w:r>
          </w:p>
        </w:tc>
        <w:tc>
          <w:tcPr>
            <w:tcW w:w="1497" w:type="dxa"/>
          </w:tcPr>
          <w:p w14:paraId="45AF844C" w14:textId="77777777" w:rsidR="004B2939" w:rsidRPr="0014301F" w:rsidRDefault="004B2939" w:rsidP="002B3C37">
            <w:pPr>
              <w:jc w:val="center"/>
            </w:pPr>
            <w:r w:rsidRPr="0014301F">
              <w:t>-</w:t>
            </w:r>
          </w:p>
        </w:tc>
        <w:tc>
          <w:tcPr>
            <w:tcW w:w="1375" w:type="dxa"/>
          </w:tcPr>
          <w:p w14:paraId="79732A54" w14:textId="77777777" w:rsidR="004B2939" w:rsidRPr="0014301F" w:rsidRDefault="004B2939" w:rsidP="002B3C37">
            <w:pPr>
              <w:jc w:val="center"/>
            </w:pPr>
            <w:r w:rsidRPr="0014301F">
              <w:t>-</w:t>
            </w:r>
          </w:p>
        </w:tc>
        <w:tc>
          <w:tcPr>
            <w:tcW w:w="1321" w:type="dxa"/>
          </w:tcPr>
          <w:p w14:paraId="522BC6BC" w14:textId="77777777" w:rsidR="004B2939" w:rsidRPr="0014301F" w:rsidRDefault="004B2939" w:rsidP="002B3C37">
            <w:pPr>
              <w:jc w:val="center"/>
            </w:pPr>
            <w:r w:rsidRPr="0014301F">
              <w:t>-</w:t>
            </w:r>
          </w:p>
        </w:tc>
        <w:tc>
          <w:tcPr>
            <w:tcW w:w="1161" w:type="dxa"/>
          </w:tcPr>
          <w:p w14:paraId="7473FBA0" w14:textId="77777777" w:rsidR="004B2939" w:rsidRPr="0014301F" w:rsidRDefault="004B2939" w:rsidP="002B3C37">
            <w:pPr>
              <w:jc w:val="center"/>
            </w:pPr>
            <w:r w:rsidRPr="0014301F">
              <w:t>16</w:t>
            </w:r>
          </w:p>
        </w:tc>
      </w:tr>
      <w:tr w:rsidR="004B2939" w:rsidRPr="0014301F" w14:paraId="2ECC869B" w14:textId="77777777" w:rsidTr="00723EF4">
        <w:tc>
          <w:tcPr>
            <w:tcW w:w="959" w:type="dxa"/>
          </w:tcPr>
          <w:p w14:paraId="48BB7092" w14:textId="77777777" w:rsidR="004B2939" w:rsidRPr="0014301F" w:rsidRDefault="004B2939" w:rsidP="002E336A">
            <w:pPr>
              <w:rPr>
                <w:highlight w:val="yellow"/>
              </w:rPr>
            </w:pPr>
            <w:r w:rsidRPr="0014301F">
              <w:t>CO3</w:t>
            </w:r>
          </w:p>
        </w:tc>
        <w:tc>
          <w:tcPr>
            <w:tcW w:w="1362" w:type="dxa"/>
          </w:tcPr>
          <w:p w14:paraId="59DA6C4D" w14:textId="77777777" w:rsidR="004B2939" w:rsidRPr="0014301F" w:rsidRDefault="004B2939" w:rsidP="002B3C37">
            <w:pPr>
              <w:jc w:val="center"/>
            </w:pPr>
            <w:r w:rsidRPr="0014301F">
              <w:t>13</w:t>
            </w:r>
          </w:p>
        </w:tc>
        <w:tc>
          <w:tcPr>
            <w:tcW w:w="1569" w:type="dxa"/>
          </w:tcPr>
          <w:p w14:paraId="2B79A8F4" w14:textId="77777777" w:rsidR="004B2939" w:rsidRPr="0014301F" w:rsidRDefault="004B2939" w:rsidP="002B3C37">
            <w:pPr>
              <w:jc w:val="center"/>
            </w:pPr>
            <w:r w:rsidRPr="0014301F">
              <w:t>-</w:t>
            </w:r>
          </w:p>
        </w:tc>
        <w:tc>
          <w:tcPr>
            <w:tcW w:w="1439" w:type="dxa"/>
          </w:tcPr>
          <w:p w14:paraId="75537074" w14:textId="77777777" w:rsidR="004B2939" w:rsidRPr="0014301F" w:rsidRDefault="004B2939" w:rsidP="002B3C37">
            <w:pPr>
              <w:jc w:val="center"/>
            </w:pPr>
            <w:r w:rsidRPr="0014301F">
              <w:t>-</w:t>
            </w:r>
          </w:p>
        </w:tc>
        <w:tc>
          <w:tcPr>
            <w:tcW w:w="1497" w:type="dxa"/>
          </w:tcPr>
          <w:p w14:paraId="1D0E0DDA" w14:textId="77777777" w:rsidR="004B2939" w:rsidRPr="0014301F" w:rsidRDefault="004B2939" w:rsidP="002B3C37">
            <w:pPr>
              <w:jc w:val="center"/>
            </w:pPr>
            <w:r w:rsidRPr="0014301F">
              <w:t>6</w:t>
            </w:r>
          </w:p>
        </w:tc>
        <w:tc>
          <w:tcPr>
            <w:tcW w:w="1375" w:type="dxa"/>
          </w:tcPr>
          <w:p w14:paraId="3F36137A" w14:textId="77777777" w:rsidR="004B2939" w:rsidRPr="0014301F" w:rsidRDefault="004B2939" w:rsidP="002B3C37">
            <w:pPr>
              <w:jc w:val="center"/>
            </w:pPr>
            <w:r w:rsidRPr="0014301F">
              <w:t>3</w:t>
            </w:r>
          </w:p>
        </w:tc>
        <w:tc>
          <w:tcPr>
            <w:tcW w:w="1321" w:type="dxa"/>
          </w:tcPr>
          <w:p w14:paraId="1895FA67" w14:textId="77777777" w:rsidR="004B2939" w:rsidRPr="0014301F" w:rsidRDefault="004B2939" w:rsidP="002B3C37">
            <w:pPr>
              <w:jc w:val="center"/>
            </w:pPr>
            <w:r w:rsidRPr="0014301F">
              <w:t>-</w:t>
            </w:r>
          </w:p>
        </w:tc>
        <w:tc>
          <w:tcPr>
            <w:tcW w:w="1161" w:type="dxa"/>
          </w:tcPr>
          <w:p w14:paraId="4CB3F50B" w14:textId="77777777" w:rsidR="004B2939" w:rsidRPr="0014301F" w:rsidRDefault="004B2939" w:rsidP="002B3C37">
            <w:pPr>
              <w:jc w:val="center"/>
            </w:pPr>
            <w:r w:rsidRPr="0014301F">
              <w:t>22</w:t>
            </w:r>
          </w:p>
        </w:tc>
      </w:tr>
      <w:tr w:rsidR="004B2939" w:rsidRPr="0014301F" w14:paraId="03704E16" w14:textId="77777777" w:rsidTr="00723EF4">
        <w:tc>
          <w:tcPr>
            <w:tcW w:w="959" w:type="dxa"/>
          </w:tcPr>
          <w:p w14:paraId="7754B974" w14:textId="77777777" w:rsidR="004B2939" w:rsidRPr="0014301F" w:rsidRDefault="004B2939" w:rsidP="002E336A">
            <w:r w:rsidRPr="0014301F">
              <w:t>CO4</w:t>
            </w:r>
          </w:p>
        </w:tc>
        <w:tc>
          <w:tcPr>
            <w:tcW w:w="1362" w:type="dxa"/>
          </w:tcPr>
          <w:p w14:paraId="085B8C7B" w14:textId="77777777" w:rsidR="004B2939" w:rsidRPr="0014301F" w:rsidRDefault="004B2939" w:rsidP="002B3C37">
            <w:pPr>
              <w:jc w:val="center"/>
            </w:pPr>
            <w:r w:rsidRPr="0014301F">
              <w:t>8</w:t>
            </w:r>
          </w:p>
        </w:tc>
        <w:tc>
          <w:tcPr>
            <w:tcW w:w="1569" w:type="dxa"/>
          </w:tcPr>
          <w:p w14:paraId="3B290F8B" w14:textId="77777777" w:rsidR="004B2939" w:rsidRPr="0014301F" w:rsidRDefault="004B2939" w:rsidP="002B3C37">
            <w:pPr>
              <w:jc w:val="center"/>
            </w:pPr>
            <w:r w:rsidRPr="0014301F">
              <w:t>3</w:t>
            </w:r>
          </w:p>
        </w:tc>
        <w:tc>
          <w:tcPr>
            <w:tcW w:w="1439" w:type="dxa"/>
          </w:tcPr>
          <w:p w14:paraId="31461E90" w14:textId="77777777" w:rsidR="004B2939" w:rsidRPr="0014301F" w:rsidRDefault="004B2939" w:rsidP="002B3C37">
            <w:pPr>
              <w:jc w:val="center"/>
            </w:pPr>
            <w:r w:rsidRPr="0014301F">
              <w:t>-</w:t>
            </w:r>
          </w:p>
        </w:tc>
        <w:tc>
          <w:tcPr>
            <w:tcW w:w="1497" w:type="dxa"/>
          </w:tcPr>
          <w:p w14:paraId="6A0F56B2" w14:textId="77777777" w:rsidR="004B2939" w:rsidRPr="0014301F" w:rsidRDefault="004B2939" w:rsidP="002B3C37">
            <w:pPr>
              <w:jc w:val="center"/>
            </w:pPr>
            <w:r w:rsidRPr="0014301F">
              <w:t>-</w:t>
            </w:r>
          </w:p>
        </w:tc>
        <w:tc>
          <w:tcPr>
            <w:tcW w:w="1375" w:type="dxa"/>
          </w:tcPr>
          <w:p w14:paraId="697DE971" w14:textId="77777777" w:rsidR="004B2939" w:rsidRPr="0014301F" w:rsidRDefault="004B2939" w:rsidP="002B3C37">
            <w:pPr>
              <w:jc w:val="center"/>
            </w:pPr>
            <w:r w:rsidRPr="0014301F">
              <w:t>5</w:t>
            </w:r>
          </w:p>
        </w:tc>
        <w:tc>
          <w:tcPr>
            <w:tcW w:w="1321" w:type="dxa"/>
          </w:tcPr>
          <w:p w14:paraId="1E717AC8" w14:textId="77777777" w:rsidR="004B2939" w:rsidRPr="0014301F" w:rsidRDefault="004B2939" w:rsidP="002B3C37">
            <w:pPr>
              <w:jc w:val="center"/>
            </w:pPr>
            <w:r w:rsidRPr="0014301F">
              <w:t>-</w:t>
            </w:r>
          </w:p>
        </w:tc>
        <w:tc>
          <w:tcPr>
            <w:tcW w:w="1161" w:type="dxa"/>
          </w:tcPr>
          <w:p w14:paraId="027FFF43" w14:textId="77777777" w:rsidR="004B2939" w:rsidRPr="0014301F" w:rsidRDefault="004B2939" w:rsidP="002B3C37">
            <w:pPr>
              <w:jc w:val="center"/>
            </w:pPr>
            <w:r w:rsidRPr="0014301F">
              <w:t>16</w:t>
            </w:r>
          </w:p>
        </w:tc>
      </w:tr>
      <w:tr w:rsidR="004B2939" w:rsidRPr="0014301F" w14:paraId="199ED66C" w14:textId="77777777" w:rsidTr="00723EF4">
        <w:tc>
          <w:tcPr>
            <w:tcW w:w="959" w:type="dxa"/>
          </w:tcPr>
          <w:p w14:paraId="067063EF" w14:textId="77777777" w:rsidR="004B2939" w:rsidRPr="0014301F" w:rsidRDefault="004B2939" w:rsidP="002E336A">
            <w:r w:rsidRPr="0014301F">
              <w:t>CO5</w:t>
            </w:r>
          </w:p>
        </w:tc>
        <w:tc>
          <w:tcPr>
            <w:tcW w:w="1362" w:type="dxa"/>
          </w:tcPr>
          <w:p w14:paraId="20B68C4D" w14:textId="77777777" w:rsidR="004B2939" w:rsidRPr="0014301F" w:rsidRDefault="004B2939" w:rsidP="002B3C37">
            <w:pPr>
              <w:jc w:val="center"/>
            </w:pPr>
            <w:r w:rsidRPr="0014301F">
              <w:t>-</w:t>
            </w:r>
          </w:p>
        </w:tc>
        <w:tc>
          <w:tcPr>
            <w:tcW w:w="1569" w:type="dxa"/>
          </w:tcPr>
          <w:p w14:paraId="1631314E" w14:textId="77777777" w:rsidR="004B2939" w:rsidRPr="0014301F" w:rsidRDefault="004B2939" w:rsidP="002B3C37">
            <w:pPr>
              <w:jc w:val="center"/>
            </w:pPr>
            <w:r w:rsidRPr="0014301F">
              <w:t>-</w:t>
            </w:r>
          </w:p>
        </w:tc>
        <w:tc>
          <w:tcPr>
            <w:tcW w:w="1439" w:type="dxa"/>
          </w:tcPr>
          <w:p w14:paraId="783D4D48" w14:textId="77777777" w:rsidR="004B2939" w:rsidRPr="0014301F" w:rsidRDefault="004B2939" w:rsidP="002B3C37">
            <w:pPr>
              <w:jc w:val="center"/>
            </w:pPr>
            <w:r w:rsidRPr="0014301F">
              <w:t>-</w:t>
            </w:r>
          </w:p>
        </w:tc>
        <w:tc>
          <w:tcPr>
            <w:tcW w:w="1497" w:type="dxa"/>
          </w:tcPr>
          <w:p w14:paraId="62CABC17" w14:textId="77777777" w:rsidR="004B2939" w:rsidRPr="0014301F" w:rsidRDefault="004B2939" w:rsidP="002B3C37">
            <w:pPr>
              <w:jc w:val="center"/>
            </w:pPr>
            <w:r w:rsidRPr="0014301F">
              <w:t>-</w:t>
            </w:r>
          </w:p>
        </w:tc>
        <w:tc>
          <w:tcPr>
            <w:tcW w:w="1375" w:type="dxa"/>
          </w:tcPr>
          <w:p w14:paraId="169E9ECB" w14:textId="77777777" w:rsidR="004B2939" w:rsidRPr="0014301F" w:rsidRDefault="004B2939" w:rsidP="002B3C37">
            <w:pPr>
              <w:jc w:val="center"/>
            </w:pPr>
            <w:r w:rsidRPr="0014301F">
              <w:t>15</w:t>
            </w:r>
          </w:p>
        </w:tc>
        <w:tc>
          <w:tcPr>
            <w:tcW w:w="1321" w:type="dxa"/>
          </w:tcPr>
          <w:p w14:paraId="5E3E7C74" w14:textId="77777777" w:rsidR="004B2939" w:rsidRPr="0014301F" w:rsidRDefault="004B2939" w:rsidP="002B3C37">
            <w:pPr>
              <w:jc w:val="center"/>
            </w:pPr>
            <w:r w:rsidRPr="0014301F">
              <w:t>-</w:t>
            </w:r>
          </w:p>
        </w:tc>
        <w:tc>
          <w:tcPr>
            <w:tcW w:w="1161" w:type="dxa"/>
          </w:tcPr>
          <w:p w14:paraId="1E395C83" w14:textId="77777777" w:rsidR="004B2939" w:rsidRPr="0014301F" w:rsidRDefault="004B2939" w:rsidP="002B3C37">
            <w:pPr>
              <w:jc w:val="center"/>
            </w:pPr>
            <w:r w:rsidRPr="0014301F">
              <w:t>15</w:t>
            </w:r>
          </w:p>
        </w:tc>
      </w:tr>
      <w:tr w:rsidR="004B2939" w:rsidRPr="0014301F" w14:paraId="43DD8484" w14:textId="77777777" w:rsidTr="00723EF4">
        <w:tc>
          <w:tcPr>
            <w:tcW w:w="959" w:type="dxa"/>
          </w:tcPr>
          <w:p w14:paraId="7D94B5FC" w14:textId="77777777" w:rsidR="004B2939" w:rsidRPr="0014301F" w:rsidRDefault="004B2939" w:rsidP="002E336A">
            <w:r w:rsidRPr="0014301F">
              <w:t>CO6</w:t>
            </w:r>
          </w:p>
        </w:tc>
        <w:tc>
          <w:tcPr>
            <w:tcW w:w="1362" w:type="dxa"/>
          </w:tcPr>
          <w:p w14:paraId="4D16930F" w14:textId="77777777" w:rsidR="004B2939" w:rsidRPr="0014301F" w:rsidRDefault="004B2939" w:rsidP="002B3C37">
            <w:pPr>
              <w:jc w:val="center"/>
            </w:pPr>
            <w:r w:rsidRPr="0014301F">
              <w:t>1</w:t>
            </w:r>
          </w:p>
        </w:tc>
        <w:tc>
          <w:tcPr>
            <w:tcW w:w="1569" w:type="dxa"/>
          </w:tcPr>
          <w:p w14:paraId="761492DE" w14:textId="77777777" w:rsidR="004B2939" w:rsidRPr="0014301F" w:rsidRDefault="004B2939" w:rsidP="002B3C37">
            <w:pPr>
              <w:jc w:val="center"/>
            </w:pPr>
            <w:r w:rsidRPr="0014301F">
              <w:t>12</w:t>
            </w:r>
          </w:p>
        </w:tc>
        <w:tc>
          <w:tcPr>
            <w:tcW w:w="1439" w:type="dxa"/>
          </w:tcPr>
          <w:p w14:paraId="0E53487C" w14:textId="77777777" w:rsidR="004B2939" w:rsidRPr="0014301F" w:rsidRDefault="004B2939" w:rsidP="002B3C37">
            <w:pPr>
              <w:jc w:val="center"/>
            </w:pPr>
            <w:r w:rsidRPr="0014301F">
              <w:t>16</w:t>
            </w:r>
          </w:p>
        </w:tc>
        <w:tc>
          <w:tcPr>
            <w:tcW w:w="1497" w:type="dxa"/>
          </w:tcPr>
          <w:p w14:paraId="2C107E03" w14:textId="77777777" w:rsidR="004B2939" w:rsidRPr="0014301F" w:rsidRDefault="004B2939" w:rsidP="002B3C37">
            <w:pPr>
              <w:jc w:val="center"/>
            </w:pPr>
            <w:r w:rsidRPr="0014301F">
              <w:t>6</w:t>
            </w:r>
          </w:p>
        </w:tc>
        <w:tc>
          <w:tcPr>
            <w:tcW w:w="1375" w:type="dxa"/>
          </w:tcPr>
          <w:p w14:paraId="0FBEFF13" w14:textId="77777777" w:rsidR="004B2939" w:rsidRPr="0014301F" w:rsidRDefault="004B2939" w:rsidP="002B3C37">
            <w:pPr>
              <w:jc w:val="center"/>
            </w:pPr>
            <w:r w:rsidRPr="0014301F">
              <w:t>-</w:t>
            </w:r>
          </w:p>
        </w:tc>
        <w:tc>
          <w:tcPr>
            <w:tcW w:w="1321" w:type="dxa"/>
          </w:tcPr>
          <w:p w14:paraId="2D4C4868" w14:textId="77777777" w:rsidR="004B2939" w:rsidRPr="0014301F" w:rsidRDefault="004B2939" w:rsidP="002B3C37">
            <w:pPr>
              <w:jc w:val="center"/>
            </w:pPr>
            <w:r w:rsidRPr="0014301F">
              <w:t>1</w:t>
            </w:r>
          </w:p>
        </w:tc>
        <w:tc>
          <w:tcPr>
            <w:tcW w:w="1161" w:type="dxa"/>
          </w:tcPr>
          <w:p w14:paraId="628282B7" w14:textId="77777777" w:rsidR="004B2939" w:rsidRPr="0014301F" w:rsidRDefault="004B2939" w:rsidP="002B3C37">
            <w:pPr>
              <w:jc w:val="center"/>
            </w:pPr>
            <w:r w:rsidRPr="0014301F">
              <w:t>36</w:t>
            </w:r>
          </w:p>
        </w:tc>
      </w:tr>
      <w:tr w:rsidR="004B2939" w:rsidRPr="0014301F" w14:paraId="0A08588F" w14:textId="77777777" w:rsidTr="00A47C7F">
        <w:tc>
          <w:tcPr>
            <w:tcW w:w="9522" w:type="dxa"/>
            <w:gridSpan w:val="7"/>
          </w:tcPr>
          <w:p w14:paraId="24319438" w14:textId="77777777" w:rsidR="004B2939" w:rsidRPr="0014301F" w:rsidRDefault="004B2939" w:rsidP="002E336A"/>
        </w:tc>
        <w:tc>
          <w:tcPr>
            <w:tcW w:w="1161" w:type="dxa"/>
          </w:tcPr>
          <w:p w14:paraId="1D100123" w14:textId="77777777" w:rsidR="004B2939" w:rsidRPr="0014301F" w:rsidRDefault="004B2939" w:rsidP="00723EF4">
            <w:pPr>
              <w:jc w:val="center"/>
              <w:rPr>
                <w:b/>
              </w:rPr>
            </w:pPr>
            <w:r w:rsidRPr="0014301F">
              <w:rPr>
                <w:b/>
              </w:rPr>
              <w:t>124</w:t>
            </w:r>
          </w:p>
        </w:tc>
      </w:tr>
    </w:tbl>
    <w:p w14:paraId="7D3A2C4E" w14:textId="77777777" w:rsidR="004B2939" w:rsidRPr="0014301F" w:rsidRDefault="004B2939" w:rsidP="002E336A"/>
    <w:p w14:paraId="675F28D8" w14:textId="77777777" w:rsidR="004B2939" w:rsidRPr="00375A6C" w:rsidRDefault="004B2939" w:rsidP="00E40AC8">
      <w:pPr>
        <w:jc w:val="center"/>
        <w:rPr>
          <w:b/>
        </w:rPr>
      </w:pPr>
      <w:r>
        <w:rPr>
          <w:noProof/>
        </w:rPr>
        <w:lastRenderedPageBreak/>
        <w:drawing>
          <wp:inline distT="0" distB="0" distL="0" distR="0" wp14:anchorId="45B28CB1" wp14:editId="6DCC3D90">
            <wp:extent cx="4762500" cy="1207135"/>
            <wp:effectExtent l="0" t="0" r="0" b="0"/>
            <wp:docPr id="14" name="Picture 1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48AECB19" w14:textId="77777777" w:rsidR="004B2939" w:rsidRPr="004272E5"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B2939" w:rsidRPr="004272E5" w14:paraId="68DEEE6E" w14:textId="77777777" w:rsidTr="0037089B">
        <w:trPr>
          <w:trHeight w:val="397"/>
          <w:jc w:val="center"/>
        </w:trPr>
        <w:tc>
          <w:tcPr>
            <w:tcW w:w="1555" w:type="dxa"/>
            <w:vAlign w:val="center"/>
          </w:tcPr>
          <w:p w14:paraId="74B255BF" w14:textId="77777777" w:rsidR="004B2939" w:rsidRPr="004272E5" w:rsidRDefault="004B2939" w:rsidP="00A81194">
            <w:pPr>
              <w:pStyle w:val="Title"/>
              <w:contextualSpacing/>
              <w:jc w:val="left"/>
              <w:rPr>
                <w:b/>
                <w:szCs w:val="24"/>
              </w:rPr>
            </w:pPr>
            <w:r w:rsidRPr="004272E5">
              <w:rPr>
                <w:b/>
                <w:szCs w:val="24"/>
              </w:rPr>
              <w:t xml:space="preserve">Course Code      </w:t>
            </w:r>
          </w:p>
        </w:tc>
        <w:tc>
          <w:tcPr>
            <w:tcW w:w="6662" w:type="dxa"/>
            <w:vAlign w:val="center"/>
          </w:tcPr>
          <w:p w14:paraId="78906E27" w14:textId="77777777" w:rsidR="004B2939" w:rsidRPr="004272E5" w:rsidRDefault="004B2939" w:rsidP="00A81194">
            <w:pPr>
              <w:pStyle w:val="Title"/>
              <w:contextualSpacing/>
              <w:jc w:val="left"/>
              <w:rPr>
                <w:b/>
                <w:szCs w:val="24"/>
              </w:rPr>
            </w:pPr>
            <w:r w:rsidRPr="004272E5">
              <w:rPr>
                <w:b/>
                <w:szCs w:val="24"/>
              </w:rPr>
              <w:t>20BT1002</w:t>
            </w:r>
          </w:p>
        </w:tc>
        <w:tc>
          <w:tcPr>
            <w:tcW w:w="1417" w:type="dxa"/>
            <w:vAlign w:val="center"/>
          </w:tcPr>
          <w:p w14:paraId="57DED26A" w14:textId="77777777" w:rsidR="004B2939" w:rsidRPr="004272E5" w:rsidRDefault="004B2939" w:rsidP="00A81194">
            <w:pPr>
              <w:pStyle w:val="Title"/>
              <w:ind w:left="-468" w:firstLine="468"/>
              <w:contextualSpacing/>
              <w:jc w:val="left"/>
              <w:rPr>
                <w:szCs w:val="24"/>
              </w:rPr>
            </w:pPr>
            <w:r w:rsidRPr="004272E5">
              <w:rPr>
                <w:b/>
                <w:bCs/>
                <w:szCs w:val="24"/>
              </w:rPr>
              <w:t xml:space="preserve">Duration       </w:t>
            </w:r>
          </w:p>
        </w:tc>
        <w:tc>
          <w:tcPr>
            <w:tcW w:w="851" w:type="dxa"/>
            <w:vAlign w:val="center"/>
          </w:tcPr>
          <w:p w14:paraId="1A3B1D47" w14:textId="77777777" w:rsidR="004B2939" w:rsidRPr="004272E5" w:rsidRDefault="004B2939" w:rsidP="00A81194">
            <w:pPr>
              <w:pStyle w:val="Title"/>
              <w:contextualSpacing/>
              <w:jc w:val="left"/>
              <w:rPr>
                <w:b/>
                <w:szCs w:val="24"/>
              </w:rPr>
            </w:pPr>
            <w:r w:rsidRPr="004272E5">
              <w:rPr>
                <w:b/>
                <w:szCs w:val="24"/>
              </w:rPr>
              <w:t>3hrs</w:t>
            </w:r>
          </w:p>
        </w:tc>
      </w:tr>
      <w:tr w:rsidR="004B2939" w:rsidRPr="004272E5" w14:paraId="07C9A634" w14:textId="77777777" w:rsidTr="0037089B">
        <w:trPr>
          <w:trHeight w:val="397"/>
          <w:jc w:val="center"/>
        </w:trPr>
        <w:tc>
          <w:tcPr>
            <w:tcW w:w="1555" w:type="dxa"/>
            <w:vAlign w:val="center"/>
          </w:tcPr>
          <w:p w14:paraId="4B6DD04C" w14:textId="77777777" w:rsidR="004B2939" w:rsidRPr="004272E5" w:rsidRDefault="004B2939" w:rsidP="00A81194">
            <w:pPr>
              <w:pStyle w:val="Title"/>
              <w:ind w:right="-160"/>
              <w:contextualSpacing/>
              <w:jc w:val="left"/>
              <w:rPr>
                <w:b/>
                <w:szCs w:val="24"/>
              </w:rPr>
            </w:pPr>
            <w:r w:rsidRPr="004272E5">
              <w:rPr>
                <w:b/>
                <w:szCs w:val="24"/>
              </w:rPr>
              <w:t xml:space="preserve">Course Name     </w:t>
            </w:r>
          </w:p>
        </w:tc>
        <w:tc>
          <w:tcPr>
            <w:tcW w:w="6662" w:type="dxa"/>
            <w:vAlign w:val="center"/>
          </w:tcPr>
          <w:p w14:paraId="4EDCC162" w14:textId="77777777" w:rsidR="004B2939" w:rsidRPr="004272E5" w:rsidRDefault="004B2939" w:rsidP="00A81194">
            <w:pPr>
              <w:pStyle w:val="Title"/>
              <w:contextualSpacing/>
              <w:jc w:val="left"/>
              <w:rPr>
                <w:b/>
                <w:szCs w:val="24"/>
              </w:rPr>
            </w:pPr>
            <w:r w:rsidRPr="004272E5">
              <w:rPr>
                <w:b/>
                <w:szCs w:val="24"/>
              </w:rPr>
              <w:t>BASICS OF PYTHON PROGRAMMING</w:t>
            </w:r>
          </w:p>
        </w:tc>
        <w:tc>
          <w:tcPr>
            <w:tcW w:w="1417" w:type="dxa"/>
            <w:vAlign w:val="center"/>
          </w:tcPr>
          <w:p w14:paraId="05F3BB46" w14:textId="77777777" w:rsidR="004B2939" w:rsidRPr="004272E5" w:rsidRDefault="004B2939" w:rsidP="00A81194">
            <w:pPr>
              <w:pStyle w:val="Title"/>
              <w:contextualSpacing/>
              <w:jc w:val="left"/>
              <w:rPr>
                <w:b/>
                <w:bCs/>
                <w:szCs w:val="24"/>
              </w:rPr>
            </w:pPr>
            <w:r w:rsidRPr="004272E5">
              <w:rPr>
                <w:b/>
                <w:bCs/>
                <w:szCs w:val="24"/>
              </w:rPr>
              <w:t xml:space="preserve">Max. Marks </w:t>
            </w:r>
          </w:p>
        </w:tc>
        <w:tc>
          <w:tcPr>
            <w:tcW w:w="851" w:type="dxa"/>
            <w:vAlign w:val="center"/>
          </w:tcPr>
          <w:p w14:paraId="72642AC4" w14:textId="77777777" w:rsidR="004B2939" w:rsidRPr="004272E5" w:rsidRDefault="004B2939" w:rsidP="00A81194">
            <w:pPr>
              <w:pStyle w:val="Title"/>
              <w:contextualSpacing/>
              <w:jc w:val="left"/>
              <w:rPr>
                <w:b/>
                <w:szCs w:val="24"/>
              </w:rPr>
            </w:pPr>
            <w:r w:rsidRPr="004272E5">
              <w:rPr>
                <w:b/>
                <w:szCs w:val="24"/>
              </w:rPr>
              <w:t>100</w:t>
            </w:r>
          </w:p>
        </w:tc>
      </w:tr>
    </w:tbl>
    <w:p w14:paraId="5DF9DC40" w14:textId="77777777" w:rsidR="004B2939" w:rsidRPr="004272E5"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4272E5" w14:paraId="51497E2B" w14:textId="77777777" w:rsidTr="00A81194">
        <w:trPr>
          <w:trHeight w:val="551"/>
        </w:trPr>
        <w:tc>
          <w:tcPr>
            <w:tcW w:w="272" w:type="pct"/>
            <w:vAlign w:val="center"/>
          </w:tcPr>
          <w:p w14:paraId="55836867" w14:textId="77777777" w:rsidR="004B2939" w:rsidRPr="004272E5" w:rsidRDefault="004B2939" w:rsidP="00A81194">
            <w:pPr>
              <w:contextualSpacing/>
              <w:jc w:val="center"/>
              <w:rPr>
                <w:b/>
              </w:rPr>
            </w:pPr>
            <w:r w:rsidRPr="004272E5">
              <w:rPr>
                <w:b/>
              </w:rPr>
              <w:t>Q. No.</w:t>
            </w:r>
          </w:p>
        </w:tc>
        <w:tc>
          <w:tcPr>
            <w:tcW w:w="3512" w:type="pct"/>
            <w:gridSpan w:val="2"/>
            <w:vAlign w:val="center"/>
          </w:tcPr>
          <w:p w14:paraId="2D491980" w14:textId="77777777" w:rsidR="004B2939" w:rsidRPr="004272E5" w:rsidRDefault="004B2939" w:rsidP="00A81194">
            <w:pPr>
              <w:contextualSpacing/>
              <w:jc w:val="center"/>
              <w:rPr>
                <w:b/>
              </w:rPr>
            </w:pPr>
            <w:r w:rsidRPr="004272E5">
              <w:rPr>
                <w:b/>
              </w:rPr>
              <w:t>Questions</w:t>
            </w:r>
          </w:p>
        </w:tc>
        <w:tc>
          <w:tcPr>
            <w:tcW w:w="388" w:type="pct"/>
            <w:vAlign w:val="center"/>
          </w:tcPr>
          <w:p w14:paraId="6864146C" w14:textId="77777777" w:rsidR="004B2939" w:rsidRPr="004272E5" w:rsidRDefault="004B2939" w:rsidP="00A81194">
            <w:pPr>
              <w:contextualSpacing/>
              <w:jc w:val="center"/>
              <w:rPr>
                <w:b/>
              </w:rPr>
            </w:pPr>
            <w:r w:rsidRPr="004272E5">
              <w:rPr>
                <w:b/>
              </w:rPr>
              <w:t>CO</w:t>
            </w:r>
          </w:p>
        </w:tc>
        <w:tc>
          <w:tcPr>
            <w:tcW w:w="355" w:type="pct"/>
            <w:vAlign w:val="center"/>
          </w:tcPr>
          <w:p w14:paraId="627053AA" w14:textId="77777777" w:rsidR="004B2939" w:rsidRPr="004272E5" w:rsidRDefault="004B2939" w:rsidP="00A81194">
            <w:pPr>
              <w:contextualSpacing/>
              <w:jc w:val="center"/>
              <w:rPr>
                <w:b/>
              </w:rPr>
            </w:pPr>
            <w:r w:rsidRPr="004272E5">
              <w:rPr>
                <w:b/>
              </w:rPr>
              <w:t>BL</w:t>
            </w:r>
          </w:p>
        </w:tc>
        <w:tc>
          <w:tcPr>
            <w:tcW w:w="473" w:type="pct"/>
            <w:vAlign w:val="center"/>
          </w:tcPr>
          <w:p w14:paraId="0A469832" w14:textId="77777777" w:rsidR="004B2939" w:rsidRPr="004272E5" w:rsidRDefault="004B2939" w:rsidP="00A81194">
            <w:pPr>
              <w:contextualSpacing/>
              <w:jc w:val="center"/>
              <w:rPr>
                <w:b/>
              </w:rPr>
            </w:pPr>
            <w:r w:rsidRPr="004272E5">
              <w:rPr>
                <w:b/>
              </w:rPr>
              <w:t>Marks</w:t>
            </w:r>
          </w:p>
        </w:tc>
      </w:tr>
      <w:tr w:rsidR="004B2939" w:rsidRPr="004272E5" w14:paraId="10FE435D" w14:textId="77777777" w:rsidTr="00A81194">
        <w:trPr>
          <w:trHeight w:val="487"/>
        </w:trPr>
        <w:tc>
          <w:tcPr>
            <w:tcW w:w="5000" w:type="pct"/>
            <w:gridSpan w:val="6"/>
            <w:vAlign w:val="center"/>
          </w:tcPr>
          <w:p w14:paraId="0B7A26D1" w14:textId="77777777" w:rsidR="004B2939" w:rsidRPr="004272E5" w:rsidRDefault="004B2939" w:rsidP="00A81194">
            <w:pPr>
              <w:contextualSpacing/>
              <w:jc w:val="center"/>
              <w:rPr>
                <w:b/>
                <w:u w:val="single"/>
              </w:rPr>
            </w:pPr>
            <w:r w:rsidRPr="004272E5">
              <w:rPr>
                <w:b/>
                <w:u w:val="single"/>
              </w:rPr>
              <w:t>PART – A (10 X 1 = 10 MARKS)</w:t>
            </w:r>
          </w:p>
          <w:p w14:paraId="682FE8AE" w14:textId="77777777" w:rsidR="004B2939" w:rsidRPr="004272E5" w:rsidRDefault="004B2939" w:rsidP="00A81194">
            <w:pPr>
              <w:contextualSpacing/>
              <w:jc w:val="center"/>
              <w:rPr>
                <w:b/>
              </w:rPr>
            </w:pPr>
            <w:r w:rsidRPr="004272E5">
              <w:rPr>
                <w:b/>
              </w:rPr>
              <w:t>(Answer all the questions)</w:t>
            </w:r>
          </w:p>
        </w:tc>
      </w:tr>
      <w:tr w:rsidR="004B2939" w:rsidRPr="004272E5" w14:paraId="0E438DE9" w14:textId="77777777" w:rsidTr="00A47C7F">
        <w:trPr>
          <w:trHeight w:val="396"/>
        </w:trPr>
        <w:tc>
          <w:tcPr>
            <w:tcW w:w="272" w:type="pct"/>
            <w:vAlign w:val="center"/>
          </w:tcPr>
          <w:p w14:paraId="056B0CB2" w14:textId="77777777" w:rsidR="004B2939" w:rsidRPr="004272E5" w:rsidRDefault="004B2939" w:rsidP="00A81194">
            <w:pPr>
              <w:contextualSpacing/>
              <w:jc w:val="center"/>
            </w:pPr>
            <w:r w:rsidRPr="004272E5">
              <w:t>1.</w:t>
            </w:r>
          </w:p>
        </w:tc>
        <w:tc>
          <w:tcPr>
            <w:tcW w:w="3512" w:type="pct"/>
            <w:gridSpan w:val="2"/>
            <w:vAlign w:val="center"/>
          </w:tcPr>
          <w:p w14:paraId="76D2CE32" w14:textId="77777777" w:rsidR="004B2939" w:rsidRPr="004272E5" w:rsidRDefault="004B2939" w:rsidP="00A47C7F">
            <w:pPr>
              <w:autoSpaceDE w:val="0"/>
              <w:autoSpaceDN w:val="0"/>
              <w:adjustRightInd w:val="0"/>
              <w:contextualSpacing/>
            </w:pPr>
            <w:r w:rsidRPr="004272E5">
              <w:t>Formulate the output of the following expression print(6*2**3//2).</w:t>
            </w:r>
          </w:p>
        </w:tc>
        <w:tc>
          <w:tcPr>
            <w:tcW w:w="388" w:type="pct"/>
            <w:vAlign w:val="center"/>
          </w:tcPr>
          <w:p w14:paraId="103D4396" w14:textId="77777777" w:rsidR="004B2939" w:rsidRPr="004272E5" w:rsidRDefault="004B2939" w:rsidP="00A81194">
            <w:pPr>
              <w:contextualSpacing/>
              <w:jc w:val="center"/>
            </w:pPr>
            <w:r w:rsidRPr="004272E5">
              <w:t>CO4</w:t>
            </w:r>
          </w:p>
        </w:tc>
        <w:tc>
          <w:tcPr>
            <w:tcW w:w="355" w:type="pct"/>
            <w:vAlign w:val="center"/>
          </w:tcPr>
          <w:p w14:paraId="195688DE" w14:textId="77777777" w:rsidR="004B2939" w:rsidRPr="004272E5" w:rsidRDefault="004B2939" w:rsidP="00A81194">
            <w:pPr>
              <w:contextualSpacing/>
              <w:jc w:val="center"/>
            </w:pPr>
            <w:r w:rsidRPr="004272E5">
              <w:t>U</w:t>
            </w:r>
          </w:p>
        </w:tc>
        <w:tc>
          <w:tcPr>
            <w:tcW w:w="473" w:type="pct"/>
            <w:vAlign w:val="center"/>
          </w:tcPr>
          <w:p w14:paraId="27CD690B" w14:textId="77777777" w:rsidR="004B2939" w:rsidRPr="004272E5" w:rsidRDefault="004B2939" w:rsidP="00A81194">
            <w:pPr>
              <w:contextualSpacing/>
              <w:jc w:val="center"/>
            </w:pPr>
            <w:r w:rsidRPr="004272E5">
              <w:t>1</w:t>
            </w:r>
          </w:p>
        </w:tc>
      </w:tr>
      <w:tr w:rsidR="004B2939" w:rsidRPr="004272E5" w14:paraId="4DFC77B1" w14:textId="77777777" w:rsidTr="00A47C7F">
        <w:trPr>
          <w:trHeight w:val="396"/>
        </w:trPr>
        <w:tc>
          <w:tcPr>
            <w:tcW w:w="272" w:type="pct"/>
            <w:vAlign w:val="center"/>
          </w:tcPr>
          <w:p w14:paraId="50A7DEFD" w14:textId="77777777" w:rsidR="004B2939" w:rsidRPr="004272E5" w:rsidRDefault="004B2939" w:rsidP="00A81194">
            <w:pPr>
              <w:contextualSpacing/>
              <w:jc w:val="center"/>
            </w:pPr>
            <w:r w:rsidRPr="004272E5">
              <w:t>2.</w:t>
            </w:r>
          </w:p>
        </w:tc>
        <w:tc>
          <w:tcPr>
            <w:tcW w:w="3512" w:type="pct"/>
            <w:gridSpan w:val="2"/>
            <w:vAlign w:val="center"/>
          </w:tcPr>
          <w:p w14:paraId="5322645A" w14:textId="77777777" w:rsidR="004B2939" w:rsidRPr="004272E5" w:rsidRDefault="004B2939" w:rsidP="00A47C7F">
            <w:pPr>
              <w:contextualSpacing/>
            </w:pPr>
            <w:r w:rsidRPr="004272E5">
              <w:t>Identify the output of the given python code.</w:t>
            </w:r>
          </w:p>
          <w:p w14:paraId="6970C5BB" w14:textId="77777777" w:rsidR="004B2939" w:rsidRPr="004272E5" w:rsidRDefault="004B2939" w:rsidP="00A47C7F">
            <w:pPr>
              <w:contextualSpacing/>
            </w:pPr>
            <w:r w:rsidRPr="004272E5">
              <w:t>tuple1=(5,6,7)</w:t>
            </w:r>
          </w:p>
          <w:p w14:paraId="265E8C7F" w14:textId="77777777" w:rsidR="004B2939" w:rsidRPr="004272E5" w:rsidRDefault="004B2939" w:rsidP="00A47C7F">
            <w:pPr>
              <w:contextualSpacing/>
            </w:pPr>
            <w:r w:rsidRPr="004272E5">
              <w:t xml:space="preserve">tuple3=tuple1*3 </w:t>
            </w:r>
          </w:p>
          <w:p w14:paraId="1440BDC1" w14:textId="77777777" w:rsidR="004B2939" w:rsidRPr="004272E5" w:rsidRDefault="004B2939" w:rsidP="00A47C7F">
            <w:pPr>
              <w:contextualSpacing/>
            </w:pPr>
            <w:r w:rsidRPr="004272E5">
              <w:t>print(tuple3)</w:t>
            </w:r>
          </w:p>
        </w:tc>
        <w:tc>
          <w:tcPr>
            <w:tcW w:w="388" w:type="pct"/>
            <w:vAlign w:val="center"/>
          </w:tcPr>
          <w:p w14:paraId="12BC51E2" w14:textId="77777777" w:rsidR="004B2939" w:rsidRPr="004272E5" w:rsidRDefault="004B2939" w:rsidP="0094051D">
            <w:pPr>
              <w:contextualSpacing/>
              <w:jc w:val="center"/>
            </w:pPr>
            <w:r w:rsidRPr="004272E5">
              <w:t>CO2</w:t>
            </w:r>
          </w:p>
        </w:tc>
        <w:tc>
          <w:tcPr>
            <w:tcW w:w="355" w:type="pct"/>
            <w:vAlign w:val="center"/>
          </w:tcPr>
          <w:p w14:paraId="5D9E0A7D" w14:textId="77777777" w:rsidR="004B2939" w:rsidRPr="004272E5" w:rsidRDefault="004B2939" w:rsidP="00A81194">
            <w:pPr>
              <w:contextualSpacing/>
              <w:jc w:val="center"/>
            </w:pPr>
            <w:r w:rsidRPr="004272E5">
              <w:t>U</w:t>
            </w:r>
          </w:p>
        </w:tc>
        <w:tc>
          <w:tcPr>
            <w:tcW w:w="473" w:type="pct"/>
            <w:vAlign w:val="center"/>
          </w:tcPr>
          <w:p w14:paraId="130550E1" w14:textId="77777777" w:rsidR="004B2939" w:rsidRPr="004272E5" w:rsidRDefault="004B2939" w:rsidP="00A81194">
            <w:pPr>
              <w:contextualSpacing/>
              <w:jc w:val="center"/>
            </w:pPr>
            <w:r w:rsidRPr="004272E5">
              <w:t>1</w:t>
            </w:r>
          </w:p>
        </w:tc>
      </w:tr>
      <w:tr w:rsidR="004B2939" w:rsidRPr="004272E5" w14:paraId="4C4B8288" w14:textId="77777777" w:rsidTr="00A47C7F">
        <w:trPr>
          <w:trHeight w:val="396"/>
        </w:trPr>
        <w:tc>
          <w:tcPr>
            <w:tcW w:w="272" w:type="pct"/>
            <w:vAlign w:val="center"/>
          </w:tcPr>
          <w:p w14:paraId="6988A4BA" w14:textId="77777777" w:rsidR="004B2939" w:rsidRPr="004272E5" w:rsidRDefault="004B2939" w:rsidP="00A81194">
            <w:pPr>
              <w:contextualSpacing/>
              <w:jc w:val="center"/>
            </w:pPr>
            <w:r w:rsidRPr="004272E5">
              <w:t>3.</w:t>
            </w:r>
          </w:p>
        </w:tc>
        <w:tc>
          <w:tcPr>
            <w:tcW w:w="3512" w:type="pct"/>
            <w:gridSpan w:val="2"/>
            <w:vAlign w:val="center"/>
          </w:tcPr>
          <w:p w14:paraId="3A247532" w14:textId="77777777" w:rsidR="004B2939" w:rsidRPr="004272E5" w:rsidRDefault="004B2939" w:rsidP="00A47C7F">
            <w:pPr>
              <w:contextualSpacing/>
            </w:pPr>
            <w:r w:rsidRPr="004272E5">
              <w:t xml:space="preserve">Evaluate the output of the following code. </w:t>
            </w:r>
          </w:p>
          <w:p w14:paraId="23B0E225" w14:textId="77777777" w:rsidR="004B2939" w:rsidRPr="004272E5" w:rsidRDefault="004B2939" w:rsidP="00A47C7F">
            <w:pPr>
              <w:contextualSpacing/>
            </w:pPr>
            <w:r w:rsidRPr="004272E5">
              <w:t>print("aabaabcaa".count("aa"))</w:t>
            </w:r>
          </w:p>
        </w:tc>
        <w:tc>
          <w:tcPr>
            <w:tcW w:w="388" w:type="pct"/>
            <w:vAlign w:val="center"/>
          </w:tcPr>
          <w:p w14:paraId="53E07D42" w14:textId="77777777" w:rsidR="004B2939" w:rsidRPr="004272E5" w:rsidRDefault="004B2939" w:rsidP="0094051D">
            <w:pPr>
              <w:contextualSpacing/>
              <w:jc w:val="center"/>
            </w:pPr>
            <w:r w:rsidRPr="004272E5">
              <w:t>CO2</w:t>
            </w:r>
          </w:p>
        </w:tc>
        <w:tc>
          <w:tcPr>
            <w:tcW w:w="355" w:type="pct"/>
            <w:vAlign w:val="center"/>
          </w:tcPr>
          <w:p w14:paraId="66322251" w14:textId="77777777" w:rsidR="004B2939" w:rsidRPr="004272E5" w:rsidRDefault="004B2939" w:rsidP="00A81194">
            <w:pPr>
              <w:contextualSpacing/>
              <w:jc w:val="center"/>
            </w:pPr>
            <w:r w:rsidRPr="004272E5">
              <w:t>U</w:t>
            </w:r>
          </w:p>
        </w:tc>
        <w:tc>
          <w:tcPr>
            <w:tcW w:w="473" w:type="pct"/>
            <w:vAlign w:val="center"/>
          </w:tcPr>
          <w:p w14:paraId="2C5B795C" w14:textId="77777777" w:rsidR="004B2939" w:rsidRPr="004272E5" w:rsidRDefault="004B2939" w:rsidP="00A81194">
            <w:pPr>
              <w:contextualSpacing/>
              <w:jc w:val="center"/>
            </w:pPr>
            <w:r w:rsidRPr="004272E5">
              <w:t>1</w:t>
            </w:r>
          </w:p>
        </w:tc>
      </w:tr>
      <w:tr w:rsidR="004B2939" w:rsidRPr="004272E5" w14:paraId="251F9D10" w14:textId="77777777" w:rsidTr="00A47C7F">
        <w:trPr>
          <w:trHeight w:val="396"/>
        </w:trPr>
        <w:tc>
          <w:tcPr>
            <w:tcW w:w="272" w:type="pct"/>
            <w:vAlign w:val="center"/>
          </w:tcPr>
          <w:p w14:paraId="07DB7985" w14:textId="77777777" w:rsidR="004B2939" w:rsidRPr="004272E5" w:rsidRDefault="004B2939" w:rsidP="00A81194">
            <w:pPr>
              <w:contextualSpacing/>
              <w:jc w:val="center"/>
            </w:pPr>
            <w:r w:rsidRPr="004272E5">
              <w:t>4.</w:t>
            </w:r>
          </w:p>
        </w:tc>
        <w:tc>
          <w:tcPr>
            <w:tcW w:w="3512" w:type="pct"/>
            <w:gridSpan w:val="2"/>
            <w:vAlign w:val="center"/>
          </w:tcPr>
          <w:p w14:paraId="09D19C31" w14:textId="77777777" w:rsidR="004B2939" w:rsidRPr="004272E5" w:rsidRDefault="004B2939" w:rsidP="00A47C7F">
            <w:pPr>
              <w:contextualSpacing/>
            </w:pPr>
            <w:r w:rsidRPr="004272E5">
              <w:t>Find the output of the given python code.</w:t>
            </w:r>
          </w:p>
          <w:p w14:paraId="4961B21B" w14:textId="77777777" w:rsidR="004B2939" w:rsidRPr="004272E5" w:rsidRDefault="004B2939" w:rsidP="00A47C7F">
            <w:pPr>
              <w:contextualSpacing/>
            </w:pPr>
            <w:r w:rsidRPr="004272E5">
              <w:t xml:space="preserve">list1 = [1, 2, 3, 4, 5] </w:t>
            </w:r>
          </w:p>
          <w:p w14:paraId="43FA9963" w14:textId="77777777" w:rsidR="004B2939" w:rsidRPr="004272E5" w:rsidRDefault="004B2939" w:rsidP="00A47C7F">
            <w:pPr>
              <w:contextualSpacing/>
            </w:pPr>
            <w:r w:rsidRPr="004272E5">
              <w:t>print(list1[3])</w:t>
            </w:r>
          </w:p>
        </w:tc>
        <w:tc>
          <w:tcPr>
            <w:tcW w:w="388" w:type="pct"/>
            <w:vAlign w:val="center"/>
          </w:tcPr>
          <w:p w14:paraId="7FDB5429" w14:textId="77777777" w:rsidR="004B2939" w:rsidRPr="004272E5" w:rsidRDefault="004B2939" w:rsidP="0094051D">
            <w:pPr>
              <w:contextualSpacing/>
              <w:jc w:val="center"/>
            </w:pPr>
            <w:r w:rsidRPr="004272E5">
              <w:t>CO2</w:t>
            </w:r>
          </w:p>
        </w:tc>
        <w:tc>
          <w:tcPr>
            <w:tcW w:w="355" w:type="pct"/>
            <w:vAlign w:val="center"/>
          </w:tcPr>
          <w:p w14:paraId="1C38AA00" w14:textId="77777777" w:rsidR="004B2939" w:rsidRPr="004272E5" w:rsidRDefault="004B2939" w:rsidP="00A81194">
            <w:pPr>
              <w:contextualSpacing/>
              <w:jc w:val="center"/>
            </w:pPr>
            <w:r w:rsidRPr="004272E5">
              <w:t>U</w:t>
            </w:r>
          </w:p>
        </w:tc>
        <w:tc>
          <w:tcPr>
            <w:tcW w:w="473" w:type="pct"/>
            <w:vAlign w:val="center"/>
          </w:tcPr>
          <w:p w14:paraId="44DE7447" w14:textId="77777777" w:rsidR="004B2939" w:rsidRPr="004272E5" w:rsidRDefault="004B2939" w:rsidP="00A81194">
            <w:pPr>
              <w:contextualSpacing/>
              <w:jc w:val="center"/>
            </w:pPr>
            <w:r w:rsidRPr="004272E5">
              <w:t>1</w:t>
            </w:r>
          </w:p>
        </w:tc>
      </w:tr>
      <w:tr w:rsidR="004B2939" w:rsidRPr="004272E5" w14:paraId="3C75A7A5" w14:textId="77777777" w:rsidTr="00A47C7F">
        <w:trPr>
          <w:trHeight w:val="396"/>
        </w:trPr>
        <w:tc>
          <w:tcPr>
            <w:tcW w:w="272" w:type="pct"/>
            <w:vAlign w:val="center"/>
          </w:tcPr>
          <w:p w14:paraId="48D93D69" w14:textId="77777777" w:rsidR="004B2939" w:rsidRPr="004272E5" w:rsidRDefault="004B2939" w:rsidP="00A81194">
            <w:pPr>
              <w:contextualSpacing/>
              <w:jc w:val="center"/>
            </w:pPr>
            <w:r w:rsidRPr="004272E5">
              <w:t>5.</w:t>
            </w:r>
          </w:p>
        </w:tc>
        <w:tc>
          <w:tcPr>
            <w:tcW w:w="3512" w:type="pct"/>
            <w:gridSpan w:val="2"/>
            <w:vAlign w:val="center"/>
          </w:tcPr>
          <w:p w14:paraId="5115D3BD" w14:textId="77777777" w:rsidR="004B2939" w:rsidRPr="004272E5" w:rsidRDefault="004B2939" w:rsidP="00A47C7F">
            <w:pPr>
              <w:pStyle w:val="Default"/>
              <w:contextualSpacing/>
              <w:rPr>
                <w:color w:val="auto"/>
              </w:rPr>
            </w:pPr>
            <w:r w:rsidRPr="004272E5">
              <w:rPr>
                <w:color w:val="auto"/>
              </w:rPr>
              <w:t>Specify the difference between remove( ) and discard( ) functions in set.</w:t>
            </w:r>
          </w:p>
        </w:tc>
        <w:tc>
          <w:tcPr>
            <w:tcW w:w="388" w:type="pct"/>
            <w:vAlign w:val="center"/>
          </w:tcPr>
          <w:p w14:paraId="4D68D765" w14:textId="77777777" w:rsidR="004B2939" w:rsidRPr="004272E5" w:rsidRDefault="004B2939" w:rsidP="0094051D">
            <w:pPr>
              <w:contextualSpacing/>
              <w:jc w:val="center"/>
            </w:pPr>
            <w:r w:rsidRPr="004272E5">
              <w:t>CO1</w:t>
            </w:r>
          </w:p>
        </w:tc>
        <w:tc>
          <w:tcPr>
            <w:tcW w:w="355" w:type="pct"/>
            <w:vAlign w:val="center"/>
          </w:tcPr>
          <w:p w14:paraId="4A1C2072" w14:textId="77777777" w:rsidR="004B2939" w:rsidRPr="004272E5" w:rsidRDefault="004B2939" w:rsidP="00A81194">
            <w:pPr>
              <w:contextualSpacing/>
              <w:jc w:val="center"/>
            </w:pPr>
            <w:r w:rsidRPr="004272E5">
              <w:t>R</w:t>
            </w:r>
          </w:p>
        </w:tc>
        <w:tc>
          <w:tcPr>
            <w:tcW w:w="473" w:type="pct"/>
            <w:vAlign w:val="center"/>
          </w:tcPr>
          <w:p w14:paraId="34159EB0" w14:textId="77777777" w:rsidR="004B2939" w:rsidRPr="004272E5" w:rsidRDefault="004B2939" w:rsidP="00A81194">
            <w:pPr>
              <w:contextualSpacing/>
              <w:jc w:val="center"/>
            </w:pPr>
            <w:r w:rsidRPr="004272E5">
              <w:t>1</w:t>
            </w:r>
          </w:p>
        </w:tc>
      </w:tr>
      <w:tr w:rsidR="004B2939" w:rsidRPr="004272E5" w14:paraId="5CBE40B7" w14:textId="77777777" w:rsidTr="00A47C7F">
        <w:trPr>
          <w:trHeight w:val="396"/>
        </w:trPr>
        <w:tc>
          <w:tcPr>
            <w:tcW w:w="272" w:type="pct"/>
            <w:vAlign w:val="center"/>
          </w:tcPr>
          <w:p w14:paraId="08AD3964" w14:textId="77777777" w:rsidR="004B2939" w:rsidRPr="004272E5" w:rsidRDefault="004B2939" w:rsidP="00A81194">
            <w:pPr>
              <w:contextualSpacing/>
              <w:jc w:val="center"/>
            </w:pPr>
            <w:r w:rsidRPr="004272E5">
              <w:t>6.</w:t>
            </w:r>
          </w:p>
        </w:tc>
        <w:tc>
          <w:tcPr>
            <w:tcW w:w="3512" w:type="pct"/>
            <w:gridSpan w:val="2"/>
            <w:vAlign w:val="center"/>
          </w:tcPr>
          <w:p w14:paraId="787F59A3" w14:textId="77777777" w:rsidR="004B2939" w:rsidRPr="004272E5" w:rsidRDefault="004B2939" w:rsidP="00A47C7F">
            <w:pPr>
              <w:contextualSpacing/>
            </w:pPr>
            <w:r w:rsidRPr="004272E5">
              <w:t xml:space="preserve">Predict the output of the following code segment. </w:t>
            </w:r>
          </w:p>
          <w:p w14:paraId="489EB7C7" w14:textId="77777777" w:rsidR="004B2939" w:rsidRPr="004272E5" w:rsidRDefault="004B2939" w:rsidP="00A47C7F">
            <w:pPr>
              <w:contextualSpacing/>
            </w:pPr>
            <w:r w:rsidRPr="004272E5">
              <w:t xml:space="preserve">t = "Welcome" </w:t>
            </w:r>
          </w:p>
          <w:p w14:paraId="0BFD26FC" w14:textId="77777777" w:rsidR="004B2939" w:rsidRPr="004272E5" w:rsidRDefault="004B2939" w:rsidP="00A47C7F">
            <w:pPr>
              <w:contextualSpacing/>
            </w:pPr>
            <w:r w:rsidRPr="004272E5">
              <w:t>print ("S"+ t[4:])</w:t>
            </w:r>
          </w:p>
        </w:tc>
        <w:tc>
          <w:tcPr>
            <w:tcW w:w="388" w:type="pct"/>
            <w:vAlign w:val="center"/>
          </w:tcPr>
          <w:p w14:paraId="09CD5549" w14:textId="77777777" w:rsidR="004B2939" w:rsidRPr="004272E5" w:rsidRDefault="004B2939" w:rsidP="0094051D">
            <w:pPr>
              <w:contextualSpacing/>
              <w:jc w:val="center"/>
            </w:pPr>
            <w:r w:rsidRPr="004272E5">
              <w:t>CO2</w:t>
            </w:r>
          </w:p>
        </w:tc>
        <w:tc>
          <w:tcPr>
            <w:tcW w:w="355" w:type="pct"/>
            <w:vAlign w:val="center"/>
          </w:tcPr>
          <w:p w14:paraId="254D8CCA" w14:textId="77777777" w:rsidR="004B2939" w:rsidRPr="004272E5" w:rsidRDefault="004B2939" w:rsidP="00A81194">
            <w:pPr>
              <w:contextualSpacing/>
              <w:jc w:val="center"/>
            </w:pPr>
            <w:r w:rsidRPr="004272E5">
              <w:t>U</w:t>
            </w:r>
          </w:p>
        </w:tc>
        <w:tc>
          <w:tcPr>
            <w:tcW w:w="473" w:type="pct"/>
            <w:vAlign w:val="center"/>
          </w:tcPr>
          <w:p w14:paraId="2B1EEEDC" w14:textId="77777777" w:rsidR="004B2939" w:rsidRPr="004272E5" w:rsidRDefault="004B2939" w:rsidP="00A81194">
            <w:pPr>
              <w:contextualSpacing/>
              <w:jc w:val="center"/>
            </w:pPr>
            <w:r w:rsidRPr="004272E5">
              <w:t>1</w:t>
            </w:r>
          </w:p>
        </w:tc>
      </w:tr>
      <w:tr w:rsidR="004B2939" w:rsidRPr="004272E5" w14:paraId="7932BBCD" w14:textId="77777777" w:rsidTr="00A47C7F">
        <w:trPr>
          <w:trHeight w:val="396"/>
        </w:trPr>
        <w:tc>
          <w:tcPr>
            <w:tcW w:w="272" w:type="pct"/>
            <w:vAlign w:val="center"/>
          </w:tcPr>
          <w:p w14:paraId="09C5A1AC" w14:textId="77777777" w:rsidR="004B2939" w:rsidRPr="004272E5" w:rsidRDefault="004B2939" w:rsidP="00A81194">
            <w:pPr>
              <w:contextualSpacing/>
              <w:jc w:val="center"/>
            </w:pPr>
            <w:r w:rsidRPr="004272E5">
              <w:t>7.</w:t>
            </w:r>
          </w:p>
        </w:tc>
        <w:tc>
          <w:tcPr>
            <w:tcW w:w="3512" w:type="pct"/>
            <w:gridSpan w:val="2"/>
            <w:vAlign w:val="center"/>
          </w:tcPr>
          <w:p w14:paraId="7DD7FA41" w14:textId="77777777" w:rsidR="004B2939" w:rsidRPr="004272E5" w:rsidRDefault="004B2939" w:rsidP="00A47C7F">
            <w:pPr>
              <w:pStyle w:val="ListParagraph"/>
              <w:ind w:left="0"/>
            </w:pPr>
            <w:r w:rsidRPr="004272E5">
              <w:t>Examine and write the output of the following pythonic code.</w:t>
            </w:r>
          </w:p>
          <w:p w14:paraId="61A88759" w14:textId="77777777" w:rsidR="004B2939" w:rsidRPr="004272E5" w:rsidRDefault="004B2939" w:rsidP="00A47C7F">
            <w:pPr>
              <w:pStyle w:val="ListParagraph"/>
              <w:ind w:left="0"/>
            </w:pPr>
            <w:r w:rsidRPr="004272E5">
              <w:t xml:space="preserve"> list1 = [14, 22, 42, 18, 30]</w:t>
            </w:r>
          </w:p>
          <w:p w14:paraId="195D455D" w14:textId="77777777" w:rsidR="004B2939" w:rsidRPr="004272E5" w:rsidRDefault="004B2939" w:rsidP="00A47C7F">
            <w:pPr>
              <w:pStyle w:val="ListParagraph"/>
              <w:ind w:left="0"/>
              <w:rPr>
                <w:noProof/>
                <w:lang w:eastAsia="zh-TW"/>
              </w:rPr>
            </w:pPr>
            <w:r w:rsidRPr="004272E5">
              <w:t xml:space="preserve"> print(list1[-2])</w:t>
            </w:r>
          </w:p>
        </w:tc>
        <w:tc>
          <w:tcPr>
            <w:tcW w:w="388" w:type="pct"/>
            <w:vAlign w:val="center"/>
          </w:tcPr>
          <w:p w14:paraId="2A3AC712" w14:textId="77777777" w:rsidR="004B2939" w:rsidRPr="004272E5" w:rsidRDefault="004B2939" w:rsidP="0094051D">
            <w:pPr>
              <w:contextualSpacing/>
              <w:jc w:val="center"/>
            </w:pPr>
            <w:r w:rsidRPr="004272E5">
              <w:t>CO2</w:t>
            </w:r>
          </w:p>
        </w:tc>
        <w:tc>
          <w:tcPr>
            <w:tcW w:w="355" w:type="pct"/>
            <w:vAlign w:val="center"/>
          </w:tcPr>
          <w:p w14:paraId="2BF3BF8D" w14:textId="77777777" w:rsidR="004B2939" w:rsidRPr="004272E5" w:rsidRDefault="004B2939" w:rsidP="00A81194">
            <w:pPr>
              <w:contextualSpacing/>
              <w:jc w:val="center"/>
            </w:pPr>
            <w:r w:rsidRPr="004272E5">
              <w:t>U</w:t>
            </w:r>
          </w:p>
        </w:tc>
        <w:tc>
          <w:tcPr>
            <w:tcW w:w="473" w:type="pct"/>
            <w:vAlign w:val="center"/>
          </w:tcPr>
          <w:p w14:paraId="41085F09" w14:textId="77777777" w:rsidR="004B2939" w:rsidRPr="004272E5" w:rsidRDefault="004B2939" w:rsidP="00A81194">
            <w:pPr>
              <w:contextualSpacing/>
              <w:jc w:val="center"/>
            </w:pPr>
            <w:r w:rsidRPr="004272E5">
              <w:t>1</w:t>
            </w:r>
          </w:p>
        </w:tc>
      </w:tr>
      <w:tr w:rsidR="004B2939" w:rsidRPr="004272E5" w14:paraId="5610A4FA" w14:textId="77777777" w:rsidTr="00A47C7F">
        <w:trPr>
          <w:trHeight w:val="396"/>
        </w:trPr>
        <w:tc>
          <w:tcPr>
            <w:tcW w:w="272" w:type="pct"/>
            <w:vAlign w:val="center"/>
          </w:tcPr>
          <w:p w14:paraId="2A5B9804" w14:textId="77777777" w:rsidR="004B2939" w:rsidRPr="004272E5" w:rsidRDefault="004B2939" w:rsidP="00A81194">
            <w:pPr>
              <w:contextualSpacing/>
              <w:jc w:val="center"/>
            </w:pPr>
            <w:r w:rsidRPr="004272E5">
              <w:t>8.</w:t>
            </w:r>
          </w:p>
        </w:tc>
        <w:tc>
          <w:tcPr>
            <w:tcW w:w="3512" w:type="pct"/>
            <w:gridSpan w:val="2"/>
            <w:vAlign w:val="center"/>
          </w:tcPr>
          <w:p w14:paraId="16E3A4B4" w14:textId="77777777" w:rsidR="004B2939" w:rsidRPr="004272E5" w:rsidRDefault="004B2939" w:rsidP="00A47C7F">
            <w:pPr>
              <w:shd w:val="clear" w:color="auto" w:fill="FFFFFF" w:themeFill="background1"/>
            </w:pPr>
            <w:r w:rsidRPr="004272E5">
              <w:t>Find the output of the given code.</w:t>
            </w:r>
          </w:p>
          <w:p w14:paraId="3632394D" w14:textId="77777777" w:rsidR="004B2939" w:rsidRPr="004272E5" w:rsidRDefault="004B2939" w:rsidP="00A47C7F">
            <w:pPr>
              <w:rPr>
                <w:lang w:val="en-IN" w:eastAsia="en-IN"/>
              </w:rPr>
            </w:pPr>
            <w:r w:rsidRPr="004272E5">
              <w:rPr>
                <w:lang w:val="en-IN" w:eastAsia="en-IN"/>
              </w:rPr>
              <w:t>R=(1,2,3,4,1)</w:t>
            </w:r>
          </w:p>
          <w:p w14:paraId="3FCD0362" w14:textId="77777777" w:rsidR="004B2939" w:rsidRPr="004272E5" w:rsidRDefault="004B2939" w:rsidP="00A47C7F">
            <w:pPr>
              <w:contextualSpacing/>
              <w:rPr>
                <w:b/>
                <w:bCs/>
              </w:rPr>
            </w:pPr>
            <w:r w:rsidRPr="004272E5">
              <w:rPr>
                <w:lang w:val="en-IN" w:eastAsia="en-IN"/>
              </w:rPr>
              <w:t>print(R.index(3))</w:t>
            </w:r>
          </w:p>
        </w:tc>
        <w:tc>
          <w:tcPr>
            <w:tcW w:w="388" w:type="pct"/>
            <w:vAlign w:val="center"/>
          </w:tcPr>
          <w:p w14:paraId="37079A39" w14:textId="77777777" w:rsidR="004B2939" w:rsidRPr="004272E5" w:rsidRDefault="004B2939" w:rsidP="0094051D">
            <w:pPr>
              <w:contextualSpacing/>
              <w:jc w:val="center"/>
            </w:pPr>
            <w:r w:rsidRPr="004272E5">
              <w:t>CO2</w:t>
            </w:r>
          </w:p>
        </w:tc>
        <w:tc>
          <w:tcPr>
            <w:tcW w:w="355" w:type="pct"/>
            <w:vAlign w:val="center"/>
          </w:tcPr>
          <w:p w14:paraId="39B44B75" w14:textId="77777777" w:rsidR="004B2939" w:rsidRPr="004272E5" w:rsidRDefault="004B2939" w:rsidP="00A81194">
            <w:pPr>
              <w:contextualSpacing/>
              <w:jc w:val="center"/>
            </w:pPr>
            <w:r w:rsidRPr="004272E5">
              <w:t>U</w:t>
            </w:r>
          </w:p>
        </w:tc>
        <w:tc>
          <w:tcPr>
            <w:tcW w:w="473" w:type="pct"/>
            <w:vAlign w:val="center"/>
          </w:tcPr>
          <w:p w14:paraId="54BF9DAC" w14:textId="77777777" w:rsidR="004B2939" w:rsidRPr="004272E5" w:rsidRDefault="004B2939" w:rsidP="00A81194">
            <w:pPr>
              <w:contextualSpacing/>
              <w:jc w:val="center"/>
            </w:pPr>
            <w:r w:rsidRPr="004272E5">
              <w:t>1</w:t>
            </w:r>
          </w:p>
        </w:tc>
      </w:tr>
      <w:tr w:rsidR="004B2939" w:rsidRPr="004272E5" w14:paraId="008180AE" w14:textId="77777777" w:rsidTr="00A47C7F">
        <w:trPr>
          <w:trHeight w:val="396"/>
        </w:trPr>
        <w:tc>
          <w:tcPr>
            <w:tcW w:w="272" w:type="pct"/>
            <w:vAlign w:val="center"/>
          </w:tcPr>
          <w:p w14:paraId="5795EE53" w14:textId="77777777" w:rsidR="004B2939" w:rsidRPr="004272E5" w:rsidRDefault="004B2939" w:rsidP="00A81194">
            <w:pPr>
              <w:contextualSpacing/>
              <w:jc w:val="center"/>
            </w:pPr>
            <w:r w:rsidRPr="004272E5">
              <w:t>9.</w:t>
            </w:r>
          </w:p>
        </w:tc>
        <w:tc>
          <w:tcPr>
            <w:tcW w:w="3512" w:type="pct"/>
            <w:gridSpan w:val="2"/>
            <w:vAlign w:val="center"/>
          </w:tcPr>
          <w:p w14:paraId="2DE4C862" w14:textId="77777777" w:rsidR="004B2939" w:rsidRPr="004272E5" w:rsidRDefault="004B2939" w:rsidP="00A47C7F">
            <w:pPr>
              <w:pStyle w:val="HTMLPreformatted"/>
              <w:shd w:val="clear" w:color="auto" w:fill="FFFFFF"/>
              <w:rPr>
                <w:rFonts w:ascii="Times New Roman" w:hAnsi="Times New Roman" w:cs="Times New Roman"/>
                <w:sz w:val="24"/>
                <w:szCs w:val="24"/>
                <w:lang w:val="en-US" w:eastAsia="en-US"/>
              </w:rPr>
            </w:pPr>
            <w:r w:rsidRPr="004272E5">
              <w:rPr>
                <w:rFonts w:ascii="Times New Roman" w:hAnsi="Times New Roman" w:cs="Times New Roman"/>
                <w:sz w:val="24"/>
                <w:szCs w:val="24"/>
                <w:lang w:val="en-US" w:eastAsia="en-US"/>
              </w:rPr>
              <w:t>Find the output of the given code.</w:t>
            </w:r>
          </w:p>
          <w:p w14:paraId="3CE83676" w14:textId="77777777" w:rsidR="004B2939" w:rsidRPr="004272E5" w:rsidRDefault="004B2939" w:rsidP="00A47C7F">
            <w:pPr>
              <w:pStyle w:val="ListParagraph"/>
              <w:ind w:left="0"/>
              <w:rPr>
                <w:noProof/>
                <w:lang w:eastAsia="zh-TW"/>
              </w:rPr>
            </w:pPr>
            <w:r w:rsidRPr="004272E5">
              <w:rPr>
                <w:noProof/>
              </w:rPr>
              <w:drawing>
                <wp:inline distT="0" distB="0" distL="0" distR="0" wp14:anchorId="4F62A04B" wp14:editId="15AC3524">
                  <wp:extent cx="1066800" cy="8667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066800" cy="866775"/>
                          </a:xfrm>
                          <a:prstGeom prst="rect">
                            <a:avLst/>
                          </a:prstGeom>
                        </pic:spPr>
                      </pic:pic>
                    </a:graphicData>
                  </a:graphic>
                </wp:inline>
              </w:drawing>
            </w:r>
          </w:p>
        </w:tc>
        <w:tc>
          <w:tcPr>
            <w:tcW w:w="388" w:type="pct"/>
            <w:vAlign w:val="center"/>
          </w:tcPr>
          <w:p w14:paraId="337E250F" w14:textId="77777777" w:rsidR="004B2939" w:rsidRPr="004272E5" w:rsidRDefault="004B2939" w:rsidP="0094051D">
            <w:pPr>
              <w:contextualSpacing/>
              <w:jc w:val="center"/>
            </w:pPr>
            <w:r w:rsidRPr="004272E5">
              <w:t>CO6</w:t>
            </w:r>
          </w:p>
        </w:tc>
        <w:tc>
          <w:tcPr>
            <w:tcW w:w="355" w:type="pct"/>
            <w:vAlign w:val="center"/>
          </w:tcPr>
          <w:p w14:paraId="09608246" w14:textId="77777777" w:rsidR="004B2939" w:rsidRPr="004272E5" w:rsidRDefault="004B2939" w:rsidP="00A81194">
            <w:pPr>
              <w:contextualSpacing/>
              <w:jc w:val="center"/>
            </w:pPr>
            <w:r w:rsidRPr="004272E5">
              <w:t>U</w:t>
            </w:r>
          </w:p>
        </w:tc>
        <w:tc>
          <w:tcPr>
            <w:tcW w:w="473" w:type="pct"/>
            <w:vAlign w:val="center"/>
          </w:tcPr>
          <w:p w14:paraId="56727864" w14:textId="77777777" w:rsidR="004B2939" w:rsidRPr="004272E5" w:rsidRDefault="004B2939" w:rsidP="00A81194">
            <w:pPr>
              <w:contextualSpacing/>
              <w:jc w:val="center"/>
            </w:pPr>
            <w:r w:rsidRPr="004272E5">
              <w:t>1</w:t>
            </w:r>
          </w:p>
        </w:tc>
      </w:tr>
      <w:tr w:rsidR="004B2939" w:rsidRPr="004272E5" w14:paraId="564D501A" w14:textId="77777777" w:rsidTr="00A47C7F">
        <w:trPr>
          <w:trHeight w:val="396"/>
        </w:trPr>
        <w:tc>
          <w:tcPr>
            <w:tcW w:w="272" w:type="pct"/>
            <w:vAlign w:val="center"/>
          </w:tcPr>
          <w:p w14:paraId="0332395A" w14:textId="77777777" w:rsidR="004B2939" w:rsidRPr="004272E5" w:rsidRDefault="004B2939" w:rsidP="00A81194">
            <w:pPr>
              <w:contextualSpacing/>
              <w:jc w:val="center"/>
            </w:pPr>
            <w:r w:rsidRPr="004272E5">
              <w:t>10.</w:t>
            </w:r>
          </w:p>
        </w:tc>
        <w:tc>
          <w:tcPr>
            <w:tcW w:w="3512" w:type="pct"/>
            <w:gridSpan w:val="2"/>
            <w:vAlign w:val="center"/>
          </w:tcPr>
          <w:p w14:paraId="38CEF6A2" w14:textId="77777777" w:rsidR="004B2939" w:rsidRPr="004272E5" w:rsidRDefault="004B2939" w:rsidP="00A47C7F">
            <w:pPr>
              <w:pStyle w:val="HTMLPreformatted"/>
              <w:shd w:val="clear" w:color="auto" w:fill="FFFFFF"/>
              <w:rPr>
                <w:rFonts w:ascii="Times New Roman" w:hAnsi="Times New Roman" w:cs="Times New Roman"/>
                <w:sz w:val="24"/>
                <w:szCs w:val="24"/>
                <w:lang w:val="en-US" w:eastAsia="en-US"/>
              </w:rPr>
            </w:pPr>
            <w:r w:rsidRPr="004272E5">
              <w:rPr>
                <w:rFonts w:ascii="Times New Roman" w:hAnsi="Times New Roman" w:cs="Times New Roman"/>
                <w:sz w:val="24"/>
                <w:szCs w:val="24"/>
                <w:lang w:val="en-US" w:eastAsia="en-US"/>
              </w:rPr>
              <w:t>List some built-in modules in python.</w:t>
            </w:r>
          </w:p>
        </w:tc>
        <w:tc>
          <w:tcPr>
            <w:tcW w:w="388" w:type="pct"/>
            <w:vAlign w:val="center"/>
          </w:tcPr>
          <w:p w14:paraId="76D86805" w14:textId="77777777" w:rsidR="004B2939" w:rsidRPr="004272E5" w:rsidRDefault="004B2939" w:rsidP="0094051D">
            <w:pPr>
              <w:contextualSpacing/>
              <w:jc w:val="center"/>
            </w:pPr>
            <w:r w:rsidRPr="004272E5">
              <w:t>CO3</w:t>
            </w:r>
          </w:p>
        </w:tc>
        <w:tc>
          <w:tcPr>
            <w:tcW w:w="355" w:type="pct"/>
            <w:vAlign w:val="center"/>
          </w:tcPr>
          <w:p w14:paraId="671B7E20" w14:textId="77777777" w:rsidR="004B2939" w:rsidRPr="004272E5" w:rsidRDefault="004B2939" w:rsidP="00A81194">
            <w:pPr>
              <w:contextualSpacing/>
              <w:jc w:val="center"/>
            </w:pPr>
            <w:r w:rsidRPr="004272E5">
              <w:t>R</w:t>
            </w:r>
          </w:p>
        </w:tc>
        <w:tc>
          <w:tcPr>
            <w:tcW w:w="473" w:type="pct"/>
            <w:vAlign w:val="center"/>
          </w:tcPr>
          <w:p w14:paraId="24C28AA3" w14:textId="77777777" w:rsidR="004B2939" w:rsidRPr="004272E5" w:rsidRDefault="004B2939" w:rsidP="00A81194">
            <w:pPr>
              <w:contextualSpacing/>
              <w:jc w:val="center"/>
            </w:pPr>
            <w:r w:rsidRPr="004272E5">
              <w:t>1</w:t>
            </w:r>
          </w:p>
        </w:tc>
      </w:tr>
      <w:tr w:rsidR="004B2939" w:rsidRPr="004272E5" w14:paraId="7408E559" w14:textId="77777777" w:rsidTr="00A81194">
        <w:trPr>
          <w:trHeight w:val="551"/>
        </w:trPr>
        <w:tc>
          <w:tcPr>
            <w:tcW w:w="5000" w:type="pct"/>
            <w:gridSpan w:val="6"/>
            <w:vAlign w:val="center"/>
          </w:tcPr>
          <w:p w14:paraId="6F06DAD2" w14:textId="77777777" w:rsidR="004B2939" w:rsidRPr="004272E5" w:rsidRDefault="004B2939" w:rsidP="00A81194">
            <w:pPr>
              <w:contextualSpacing/>
              <w:jc w:val="center"/>
              <w:rPr>
                <w:b/>
                <w:u w:val="single"/>
              </w:rPr>
            </w:pPr>
            <w:r w:rsidRPr="004272E5">
              <w:rPr>
                <w:b/>
                <w:u w:val="single"/>
              </w:rPr>
              <w:t>PART – B (6 X 3 = 18 MARKS)</w:t>
            </w:r>
          </w:p>
          <w:p w14:paraId="7505A146" w14:textId="77777777" w:rsidR="004B2939" w:rsidRPr="004272E5" w:rsidRDefault="004B2939" w:rsidP="00A81194">
            <w:pPr>
              <w:contextualSpacing/>
              <w:jc w:val="center"/>
              <w:rPr>
                <w:b/>
                <w:u w:val="single"/>
              </w:rPr>
            </w:pPr>
            <w:r w:rsidRPr="004272E5">
              <w:rPr>
                <w:b/>
              </w:rPr>
              <w:t>(Answer all the questions)</w:t>
            </w:r>
          </w:p>
        </w:tc>
      </w:tr>
      <w:tr w:rsidR="004B2939" w:rsidRPr="004272E5" w14:paraId="7A9092CC" w14:textId="77777777" w:rsidTr="00A47C7F">
        <w:trPr>
          <w:trHeight w:val="436"/>
        </w:trPr>
        <w:tc>
          <w:tcPr>
            <w:tcW w:w="272" w:type="pct"/>
            <w:vAlign w:val="center"/>
          </w:tcPr>
          <w:p w14:paraId="14538F54" w14:textId="77777777" w:rsidR="004B2939" w:rsidRPr="004272E5" w:rsidRDefault="004B2939" w:rsidP="00A81194">
            <w:pPr>
              <w:pStyle w:val="NoSpacing"/>
              <w:contextualSpacing/>
            </w:pPr>
            <w:r w:rsidRPr="004272E5">
              <w:t>11.</w:t>
            </w:r>
          </w:p>
        </w:tc>
        <w:tc>
          <w:tcPr>
            <w:tcW w:w="3512" w:type="pct"/>
            <w:gridSpan w:val="2"/>
            <w:vAlign w:val="center"/>
          </w:tcPr>
          <w:p w14:paraId="64AE5711" w14:textId="77777777" w:rsidR="004B2939" w:rsidRPr="004272E5" w:rsidRDefault="004B2939" w:rsidP="00A47C7F">
            <w:pPr>
              <w:pStyle w:val="HTMLPreformatted"/>
              <w:shd w:val="clear" w:color="auto" w:fill="FFFFFF"/>
              <w:jc w:val="both"/>
              <w:rPr>
                <w:rFonts w:ascii="Times New Roman" w:hAnsi="Times New Roman" w:cs="Times New Roman"/>
                <w:sz w:val="24"/>
                <w:szCs w:val="24"/>
              </w:rPr>
            </w:pPr>
            <w:r w:rsidRPr="004272E5">
              <w:rPr>
                <w:rFonts w:ascii="Times New Roman" w:hAnsi="Times New Roman" w:cs="Times New Roman"/>
                <w:sz w:val="24"/>
                <w:szCs w:val="24"/>
              </w:rPr>
              <w:t>Predict the output of the given python code.</w:t>
            </w:r>
          </w:p>
          <w:p w14:paraId="64E3E841" w14:textId="4E59A8DF" w:rsidR="004B2939" w:rsidRPr="004272E5" w:rsidRDefault="004B2939" w:rsidP="00A47C7F">
            <w:pPr>
              <w:pStyle w:val="HTMLPreformatted"/>
              <w:shd w:val="clear" w:color="auto" w:fill="FFFFFF"/>
              <w:jc w:val="both"/>
            </w:pPr>
            <w:r w:rsidRPr="004272E5">
              <w:rPr>
                <w:rFonts w:ascii="Times New Roman" w:hAnsi="Times New Roman" w:cs="Times New Roman"/>
                <w:sz w:val="24"/>
                <w:szCs w:val="24"/>
              </w:rPr>
              <w:t>num=1/3</w:t>
            </w:r>
            <w:r w:rsidRPr="004272E5">
              <w:rPr>
                <w:rFonts w:ascii="Times New Roman" w:hAnsi="Times New Roman" w:cs="Times New Roman"/>
                <w:sz w:val="24"/>
                <w:szCs w:val="24"/>
              </w:rPr>
              <w:br/>
              <w:t>print("%2.4f" %num)</w:t>
            </w:r>
          </w:p>
        </w:tc>
        <w:tc>
          <w:tcPr>
            <w:tcW w:w="388" w:type="pct"/>
            <w:vAlign w:val="center"/>
          </w:tcPr>
          <w:p w14:paraId="1651E320" w14:textId="77777777" w:rsidR="004B2939" w:rsidRPr="004272E5" w:rsidRDefault="004B2939" w:rsidP="0094051D">
            <w:pPr>
              <w:pStyle w:val="NoSpacing"/>
              <w:contextualSpacing/>
              <w:jc w:val="center"/>
            </w:pPr>
            <w:r w:rsidRPr="004272E5">
              <w:t>CO4</w:t>
            </w:r>
          </w:p>
        </w:tc>
        <w:tc>
          <w:tcPr>
            <w:tcW w:w="355" w:type="pct"/>
            <w:vAlign w:val="center"/>
          </w:tcPr>
          <w:p w14:paraId="5E831079" w14:textId="77777777" w:rsidR="004B2939" w:rsidRPr="004272E5" w:rsidRDefault="004B2939" w:rsidP="00A81194">
            <w:pPr>
              <w:pStyle w:val="NoSpacing"/>
              <w:contextualSpacing/>
              <w:jc w:val="center"/>
            </w:pPr>
            <w:r w:rsidRPr="004272E5">
              <w:t>U</w:t>
            </w:r>
          </w:p>
        </w:tc>
        <w:tc>
          <w:tcPr>
            <w:tcW w:w="473" w:type="pct"/>
            <w:vAlign w:val="center"/>
          </w:tcPr>
          <w:p w14:paraId="651BE798" w14:textId="77777777" w:rsidR="004B2939" w:rsidRPr="004272E5" w:rsidRDefault="004B2939" w:rsidP="00A81194">
            <w:pPr>
              <w:pStyle w:val="NoSpacing"/>
              <w:contextualSpacing/>
              <w:jc w:val="center"/>
            </w:pPr>
            <w:r w:rsidRPr="004272E5">
              <w:t>3</w:t>
            </w:r>
          </w:p>
        </w:tc>
      </w:tr>
      <w:tr w:rsidR="004B2939" w:rsidRPr="004272E5" w14:paraId="493A8773" w14:textId="77777777" w:rsidTr="00A47C7F">
        <w:trPr>
          <w:trHeight w:val="436"/>
        </w:trPr>
        <w:tc>
          <w:tcPr>
            <w:tcW w:w="272" w:type="pct"/>
            <w:vAlign w:val="center"/>
          </w:tcPr>
          <w:p w14:paraId="175CA17C" w14:textId="77777777" w:rsidR="004B2939" w:rsidRPr="004272E5" w:rsidRDefault="004B2939" w:rsidP="00A81194">
            <w:pPr>
              <w:pStyle w:val="NoSpacing"/>
              <w:contextualSpacing/>
            </w:pPr>
            <w:r w:rsidRPr="004272E5">
              <w:t>12.</w:t>
            </w:r>
          </w:p>
        </w:tc>
        <w:tc>
          <w:tcPr>
            <w:tcW w:w="3512" w:type="pct"/>
            <w:gridSpan w:val="2"/>
            <w:vAlign w:val="center"/>
          </w:tcPr>
          <w:p w14:paraId="57ABD1CF" w14:textId="77777777" w:rsidR="004B2939" w:rsidRPr="004272E5" w:rsidRDefault="004B2939" w:rsidP="00A47C7F">
            <w:pPr>
              <w:shd w:val="clear" w:color="auto" w:fill="FFFFFF"/>
              <w:jc w:val="both"/>
            </w:pPr>
            <w:r w:rsidRPr="004272E5">
              <w:t>Apply the following string slicing for the input string S = " UNIVERSITY" and find the output.</w:t>
            </w:r>
          </w:p>
          <w:p w14:paraId="759CE224" w14:textId="77777777" w:rsidR="004B2939" w:rsidRPr="004272E5" w:rsidRDefault="004B2939" w:rsidP="004B2939">
            <w:pPr>
              <w:numPr>
                <w:ilvl w:val="1"/>
                <w:numId w:val="8"/>
              </w:numPr>
              <w:shd w:val="clear" w:color="auto" w:fill="FFFFFF"/>
              <w:jc w:val="both"/>
            </w:pPr>
            <w:r w:rsidRPr="004272E5">
              <w:lastRenderedPageBreak/>
              <w:t xml:space="preserve"> S[ : : -1]</w:t>
            </w:r>
          </w:p>
          <w:p w14:paraId="1E9C6728" w14:textId="77777777" w:rsidR="004B2939" w:rsidRPr="004272E5" w:rsidRDefault="004B2939" w:rsidP="004B2939">
            <w:pPr>
              <w:numPr>
                <w:ilvl w:val="1"/>
                <w:numId w:val="8"/>
              </w:numPr>
              <w:shd w:val="clear" w:color="auto" w:fill="FFFFFF"/>
              <w:jc w:val="both"/>
            </w:pPr>
            <w:r w:rsidRPr="004272E5">
              <w:t xml:space="preserve"> S[ : : -2]</w:t>
            </w:r>
          </w:p>
          <w:p w14:paraId="12D6537C" w14:textId="60B04B0D" w:rsidR="004B2939" w:rsidRPr="004272E5" w:rsidRDefault="004B2939" w:rsidP="00A47C7F">
            <w:pPr>
              <w:numPr>
                <w:ilvl w:val="1"/>
                <w:numId w:val="8"/>
              </w:numPr>
              <w:shd w:val="clear" w:color="auto" w:fill="FFFFFF"/>
              <w:jc w:val="both"/>
            </w:pPr>
            <w:r w:rsidRPr="004272E5">
              <w:t xml:space="preserve"> S[5: :-1]</w:t>
            </w:r>
          </w:p>
        </w:tc>
        <w:tc>
          <w:tcPr>
            <w:tcW w:w="388" w:type="pct"/>
            <w:vAlign w:val="center"/>
          </w:tcPr>
          <w:p w14:paraId="434D809B" w14:textId="77777777" w:rsidR="004B2939" w:rsidRPr="004272E5" w:rsidRDefault="004B2939" w:rsidP="0094051D">
            <w:pPr>
              <w:pStyle w:val="NoSpacing"/>
              <w:contextualSpacing/>
              <w:jc w:val="center"/>
            </w:pPr>
            <w:r w:rsidRPr="004272E5">
              <w:lastRenderedPageBreak/>
              <w:t>CO2</w:t>
            </w:r>
          </w:p>
        </w:tc>
        <w:tc>
          <w:tcPr>
            <w:tcW w:w="355" w:type="pct"/>
            <w:vAlign w:val="center"/>
          </w:tcPr>
          <w:p w14:paraId="0F4B9BDE" w14:textId="77777777" w:rsidR="004B2939" w:rsidRPr="004272E5" w:rsidRDefault="004B2939" w:rsidP="00A81194">
            <w:pPr>
              <w:pStyle w:val="NoSpacing"/>
              <w:contextualSpacing/>
              <w:jc w:val="center"/>
            </w:pPr>
            <w:r w:rsidRPr="004272E5">
              <w:t>A</w:t>
            </w:r>
          </w:p>
        </w:tc>
        <w:tc>
          <w:tcPr>
            <w:tcW w:w="473" w:type="pct"/>
            <w:vAlign w:val="center"/>
          </w:tcPr>
          <w:p w14:paraId="62A75A27" w14:textId="77777777" w:rsidR="004B2939" w:rsidRPr="004272E5" w:rsidRDefault="004B2939" w:rsidP="00A81194">
            <w:pPr>
              <w:pStyle w:val="NoSpacing"/>
              <w:contextualSpacing/>
              <w:jc w:val="center"/>
            </w:pPr>
            <w:r w:rsidRPr="004272E5">
              <w:t>3</w:t>
            </w:r>
          </w:p>
        </w:tc>
      </w:tr>
      <w:tr w:rsidR="004B2939" w:rsidRPr="004272E5" w14:paraId="2C8B3828" w14:textId="77777777" w:rsidTr="00A47C7F">
        <w:trPr>
          <w:trHeight w:val="436"/>
        </w:trPr>
        <w:tc>
          <w:tcPr>
            <w:tcW w:w="272" w:type="pct"/>
            <w:vAlign w:val="center"/>
          </w:tcPr>
          <w:p w14:paraId="656B153A" w14:textId="77777777" w:rsidR="004B2939" w:rsidRPr="004272E5" w:rsidRDefault="004B2939" w:rsidP="00A81194">
            <w:pPr>
              <w:pStyle w:val="NoSpacing"/>
              <w:contextualSpacing/>
            </w:pPr>
            <w:r w:rsidRPr="004272E5">
              <w:lastRenderedPageBreak/>
              <w:t>13.</w:t>
            </w:r>
          </w:p>
        </w:tc>
        <w:tc>
          <w:tcPr>
            <w:tcW w:w="3512" w:type="pct"/>
            <w:gridSpan w:val="2"/>
            <w:vAlign w:val="center"/>
          </w:tcPr>
          <w:p w14:paraId="581A32BA" w14:textId="77777777" w:rsidR="004B2939" w:rsidRPr="004272E5" w:rsidRDefault="004B2939" w:rsidP="00A47C7F">
            <w:pPr>
              <w:pStyle w:val="NoSpacing"/>
              <w:contextualSpacing/>
              <w:jc w:val="both"/>
            </w:pPr>
            <w:r w:rsidRPr="004272E5">
              <w:t>Develop a program that combines the elements of List1 with List2. The elements in List1 and List2 are as follows:</w:t>
            </w:r>
          </w:p>
          <w:p w14:paraId="0018EF8D" w14:textId="77777777" w:rsidR="004B2939" w:rsidRPr="004272E5" w:rsidRDefault="004B2939" w:rsidP="00A47C7F">
            <w:pPr>
              <w:shd w:val="clear" w:color="auto" w:fill="FFFFFF"/>
              <w:spacing w:line="288" w:lineRule="atLeast"/>
              <w:jc w:val="both"/>
              <w:textAlignment w:val="baseline"/>
              <w:rPr>
                <w:spacing w:val="2"/>
              </w:rPr>
            </w:pPr>
            <w:r w:rsidRPr="004272E5">
              <w:rPr>
                <w:rStyle w:val="HTMLCode"/>
                <w:rFonts w:ascii="Times New Roman" w:hAnsi="Times New Roman" w:cs="Times New Roman"/>
                <w:spacing w:val="2"/>
                <w:sz w:val="24"/>
                <w:szCs w:val="24"/>
                <w:bdr w:val="none" w:sz="0" w:space="0" w:color="auto" w:frame="1"/>
              </w:rPr>
              <w:t xml:space="preserve">List1 </w:t>
            </w:r>
            <w:r w:rsidRPr="004272E5">
              <w:rPr>
                <w:rStyle w:val="HTMLCode"/>
                <w:rFonts w:ascii="Times New Roman" w:hAnsi="Times New Roman" w:cs="Times New Roman"/>
                <w:b/>
                <w:bCs/>
                <w:spacing w:val="2"/>
                <w:sz w:val="24"/>
                <w:szCs w:val="24"/>
                <w:bdr w:val="none" w:sz="0" w:space="0" w:color="auto" w:frame="1"/>
              </w:rPr>
              <w:t>=</w:t>
            </w:r>
            <w:r w:rsidRPr="004272E5">
              <w:rPr>
                <w:spacing w:val="2"/>
              </w:rPr>
              <w:t xml:space="preserve"> </w:t>
            </w:r>
            <w:r w:rsidRPr="004272E5">
              <w:rPr>
                <w:rStyle w:val="HTMLCode"/>
                <w:rFonts w:ascii="Times New Roman" w:hAnsi="Times New Roman" w:cs="Times New Roman"/>
                <w:spacing w:val="2"/>
                <w:sz w:val="24"/>
                <w:szCs w:val="24"/>
                <w:bdr w:val="none" w:sz="0" w:space="0" w:color="auto" w:frame="1"/>
              </w:rPr>
              <w:t>[1, 2, 3]</w:t>
            </w:r>
          </w:p>
          <w:p w14:paraId="57AAAFDD" w14:textId="77777777" w:rsidR="004B2939" w:rsidRPr="004272E5" w:rsidRDefault="004B2939" w:rsidP="00A47C7F">
            <w:pPr>
              <w:pStyle w:val="NoSpacing"/>
              <w:contextualSpacing/>
              <w:jc w:val="both"/>
            </w:pPr>
            <w:r w:rsidRPr="004272E5">
              <w:rPr>
                <w:rStyle w:val="HTMLCode"/>
                <w:rFonts w:ascii="Times New Roman" w:hAnsi="Times New Roman" w:cs="Times New Roman"/>
                <w:spacing w:val="2"/>
                <w:sz w:val="24"/>
                <w:szCs w:val="24"/>
                <w:bdr w:val="none" w:sz="0" w:space="0" w:color="auto" w:frame="1"/>
              </w:rPr>
              <w:t xml:space="preserve">List2 </w:t>
            </w:r>
            <w:r w:rsidRPr="004272E5">
              <w:rPr>
                <w:rStyle w:val="HTMLCode"/>
                <w:rFonts w:ascii="Times New Roman" w:hAnsi="Times New Roman" w:cs="Times New Roman"/>
                <w:b/>
                <w:bCs/>
                <w:spacing w:val="2"/>
                <w:sz w:val="24"/>
                <w:szCs w:val="24"/>
                <w:bdr w:val="none" w:sz="0" w:space="0" w:color="auto" w:frame="1"/>
              </w:rPr>
              <w:t>=</w:t>
            </w:r>
            <w:r w:rsidRPr="004272E5">
              <w:rPr>
                <w:spacing w:val="2"/>
              </w:rPr>
              <w:t xml:space="preserve"> </w:t>
            </w:r>
            <w:r w:rsidRPr="004272E5">
              <w:rPr>
                <w:rStyle w:val="HTMLCode"/>
                <w:rFonts w:ascii="Times New Roman" w:hAnsi="Times New Roman" w:cs="Times New Roman"/>
                <w:spacing w:val="2"/>
                <w:sz w:val="24"/>
                <w:szCs w:val="24"/>
                <w:bdr w:val="none" w:sz="0" w:space="0" w:color="auto" w:frame="1"/>
              </w:rPr>
              <w:t>[2, 3, 4, 5]</w:t>
            </w:r>
          </w:p>
        </w:tc>
        <w:tc>
          <w:tcPr>
            <w:tcW w:w="388" w:type="pct"/>
            <w:vAlign w:val="center"/>
          </w:tcPr>
          <w:p w14:paraId="4A29A19B" w14:textId="77777777" w:rsidR="004B2939" w:rsidRPr="004272E5" w:rsidRDefault="004B2939" w:rsidP="0094051D">
            <w:pPr>
              <w:pStyle w:val="NoSpacing"/>
              <w:contextualSpacing/>
              <w:jc w:val="center"/>
            </w:pPr>
            <w:r w:rsidRPr="004272E5">
              <w:t>CO2</w:t>
            </w:r>
          </w:p>
        </w:tc>
        <w:tc>
          <w:tcPr>
            <w:tcW w:w="355" w:type="pct"/>
            <w:vAlign w:val="center"/>
          </w:tcPr>
          <w:p w14:paraId="3A298323" w14:textId="77777777" w:rsidR="004B2939" w:rsidRPr="004272E5" w:rsidRDefault="004B2939" w:rsidP="00A81194">
            <w:pPr>
              <w:pStyle w:val="NoSpacing"/>
              <w:contextualSpacing/>
              <w:jc w:val="center"/>
            </w:pPr>
            <w:r w:rsidRPr="004272E5">
              <w:t>U</w:t>
            </w:r>
          </w:p>
        </w:tc>
        <w:tc>
          <w:tcPr>
            <w:tcW w:w="473" w:type="pct"/>
            <w:vAlign w:val="center"/>
          </w:tcPr>
          <w:p w14:paraId="6598A8A9" w14:textId="77777777" w:rsidR="004B2939" w:rsidRPr="004272E5" w:rsidRDefault="004B2939" w:rsidP="00A81194">
            <w:pPr>
              <w:pStyle w:val="NoSpacing"/>
              <w:contextualSpacing/>
              <w:jc w:val="center"/>
            </w:pPr>
            <w:r w:rsidRPr="004272E5">
              <w:t>3</w:t>
            </w:r>
          </w:p>
        </w:tc>
      </w:tr>
      <w:tr w:rsidR="004B2939" w:rsidRPr="004272E5" w14:paraId="59014121" w14:textId="77777777" w:rsidTr="00A47C7F">
        <w:trPr>
          <w:trHeight w:val="436"/>
        </w:trPr>
        <w:tc>
          <w:tcPr>
            <w:tcW w:w="272" w:type="pct"/>
            <w:vAlign w:val="center"/>
          </w:tcPr>
          <w:p w14:paraId="73F62B6C" w14:textId="77777777" w:rsidR="004B2939" w:rsidRPr="004272E5" w:rsidRDefault="004B2939" w:rsidP="00A81194">
            <w:pPr>
              <w:pStyle w:val="NoSpacing"/>
              <w:contextualSpacing/>
            </w:pPr>
            <w:r w:rsidRPr="004272E5">
              <w:t>14.</w:t>
            </w:r>
          </w:p>
        </w:tc>
        <w:tc>
          <w:tcPr>
            <w:tcW w:w="3512" w:type="pct"/>
            <w:gridSpan w:val="2"/>
            <w:vAlign w:val="center"/>
          </w:tcPr>
          <w:p w14:paraId="45ECC6B8" w14:textId="77777777" w:rsidR="004B2939" w:rsidRPr="004272E5" w:rsidRDefault="004B2939" w:rsidP="00A47C7F">
            <w:pPr>
              <w:pStyle w:val="NoSpacing"/>
              <w:contextualSpacing/>
              <w:jc w:val="both"/>
            </w:pPr>
            <w:r w:rsidRPr="004272E5">
              <w:t>Discuss the basic operation of Tuple with suitable example.</w:t>
            </w:r>
          </w:p>
        </w:tc>
        <w:tc>
          <w:tcPr>
            <w:tcW w:w="388" w:type="pct"/>
            <w:vAlign w:val="center"/>
          </w:tcPr>
          <w:p w14:paraId="27905DAF" w14:textId="77777777" w:rsidR="004B2939" w:rsidRPr="004272E5" w:rsidRDefault="004B2939" w:rsidP="0094051D">
            <w:pPr>
              <w:pStyle w:val="NoSpacing"/>
              <w:contextualSpacing/>
              <w:jc w:val="center"/>
            </w:pPr>
            <w:r w:rsidRPr="004272E5">
              <w:t>CO2</w:t>
            </w:r>
          </w:p>
        </w:tc>
        <w:tc>
          <w:tcPr>
            <w:tcW w:w="355" w:type="pct"/>
            <w:vAlign w:val="center"/>
          </w:tcPr>
          <w:p w14:paraId="6866B812" w14:textId="77777777" w:rsidR="004B2939" w:rsidRPr="004272E5" w:rsidRDefault="004B2939" w:rsidP="00A81194">
            <w:pPr>
              <w:pStyle w:val="NoSpacing"/>
              <w:contextualSpacing/>
              <w:jc w:val="center"/>
            </w:pPr>
            <w:r w:rsidRPr="004272E5">
              <w:t>R</w:t>
            </w:r>
          </w:p>
        </w:tc>
        <w:tc>
          <w:tcPr>
            <w:tcW w:w="473" w:type="pct"/>
            <w:vAlign w:val="center"/>
          </w:tcPr>
          <w:p w14:paraId="47B07EE7" w14:textId="77777777" w:rsidR="004B2939" w:rsidRPr="004272E5" w:rsidRDefault="004B2939" w:rsidP="00A81194">
            <w:pPr>
              <w:pStyle w:val="NoSpacing"/>
              <w:contextualSpacing/>
              <w:jc w:val="center"/>
            </w:pPr>
            <w:r w:rsidRPr="004272E5">
              <w:t>3</w:t>
            </w:r>
          </w:p>
        </w:tc>
      </w:tr>
      <w:tr w:rsidR="004B2939" w:rsidRPr="004272E5" w14:paraId="2F8F7725" w14:textId="77777777" w:rsidTr="00A47C7F">
        <w:trPr>
          <w:trHeight w:val="436"/>
        </w:trPr>
        <w:tc>
          <w:tcPr>
            <w:tcW w:w="272" w:type="pct"/>
            <w:vAlign w:val="center"/>
          </w:tcPr>
          <w:p w14:paraId="202C6755" w14:textId="77777777" w:rsidR="004B2939" w:rsidRPr="004272E5" w:rsidRDefault="004B2939" w:rsidP="00A81194">
            <w:pPr>
              <w:pStyle w:val="NoSpacing"/>
              <w:contextualSpacing/>
            </w:pPr>
            <w:r w:rsidRPr="004272E5">
              <w:t>15.</w:t>
            </w:r>
          </w:p>
        </w:tc>
        <w:tc>
          <w:tcPr>
            <w:tcW w:w="3512" w:type="pct"/>
            <w:gridSpan w:val="2"/>
            <w:vAlign w:val="center"/>
          </w:tcPr>
          <w:p w14:paraId="6284E146" w14:textId="77777777" w:rsidR="004B2939" w:rsidRPr="004272E5" w:rsidRDefault="004B2939" w:rsidP="00A47C7F">
            <w:pPr>
              <w:pStyle w:val="NoSpacing"/>
              <w:contextualSpacing/>
              <w:jc w:val="both"/>
            </w:pPr>
            <w:r w:rsidRPr="004272E5">
              <w:t>Develop a Python program to print the range of numbers from 10 to 15 using control structures</w:t>
            </w:r>
          </w:p>
        </w:tc>
        <w:tc>
          <w:tcPr>
            <w:tcW w:w="388" w:type="pct"/>
            <w:vAlign w:val="center"/>
          </w:tcPr>
          <w:p w14:paraId="1EC31984" w14:textId="77777777" w:rsidR="004B2939" w:rsidRPr="004272E5" w:rsidRDefault="004B2939" w:rsidP="0094051D">
            <w:pPr>
              <w:pStyle w:val="NoSpacing"/>
              <w:contextualSpacing/>
              <w:jc w:val="center"/>
            </w:pPr>
            <w:r w:rsidRPr="004272E5">
              <w:t>CO1</w:t>
            </w:r>
          </w:p>
        </w:tc>
        <w:tc>
          <w:tcPr>
            <w:tcW w:w="355" w:type="pct"/>
            <w:vAlign w:val="center"/>
          </w:tcPr>
          <w:p w14:paraId="3DB6A3B0" w14:textId="77777777" w:rsidR="004B2939" w:rsidRPr="004272E5" w:rsidRDefault="004B2939" w:rsidP="00A81194">
            <w:pPr>
              <w:pStyle w:val="NoSpacing"/>
              <w:contextualSpacing/>
              <w:jc w:val="center"/>
            </w:pPr>
            <w:r w:rsidRPr="004272E5">
              <w:t>U</w:t>
            </w:r>
          </w:p>
        </w:tc>
        <w:tc>
          <w:tcPr>
            <w:tcW w:w="473" w:type="pct"/>
            <w:vAlign w:val="center"/>
          </w:tcPr>
          <w:p w14:paraId="22B25C66" w14:textId="77777777" w:rsidR="004B2939" w:rsidRPr="004272E5" w:rsidRDefault="004B2939" w:rsidP="00A81194">
            <w:pPr>
              <w:pStyle w:val="NoSpacing"/>
              <w:contextualSpacing/>
              <w:jc w:val="center"/>
            </w:pPr>
            <w:r w:rsidRPr="004272E5">
              <w:t>3</w:t>
            </w:r>
          </w:p>
        </w:tc>
      </w:tr>
      <w:tr w:rsidR="004B2939" w:rsidRPr="004272E5" w14:paraId="45391BA5" w14:textId="77777777" w:rsidTr="00A47C7F">
        <w:trPr>
          <w:trHeight w:val="437"/>
        </w:trPr>
        <w:tc>
          <w:tcPr>
            <w:tcW w:w="272" w:type="pct"/>
            <w:vAlign w:val="center"/>
          </w:tcPr>
          <w:p w14:paraId="2DDA81DC" w14:textId="77777777" w:rsidR="004B2939" w:rsidRPr="004272E5" w:rsidRDefault="004B2939" w:rsidP="00A81194">
            <w:pPr>
              <w:pStyle w:val="NoSpacing"/>
              <w:contextualSpacing/>
            </w:pPr>
            <w:r w:rsidRPr="004272E5">
              <w:t>16.</w:t>
            </w:r>
          </w:p>
        </w:tc>
        <w:tc>
          <w:tcPr>
            <w:tcW w:w="3512" w:type="pct"/>
            <w:gridSpan w:val="2"/>
            <w:vAlign w:val="center"/>
          </w:tcPr>
          <w:p w14:paraId="32B4B056" w14:textId="77777777" w:rsidR="004B2939" w:rsidRPr="004272E5" w:rsidRDefault="004B2939" w:rsidP="00A47C7F">
            <w:pPr>
              <w:pStyle w:val="NoSpacing"/>
              <w:contextualSpacing/>
              <w:jc w:val="both"/>
            </w:pPr>
            <w:r w:rsidRPr="004272E5">
              <w:t>Create a python program to generate an even random  integer between 0 and 30.</w:t>
            </w:r>
          </w:p>
        </w:tc>
        <w:tc>
          <w:tcPr>
            <w:tcW w:w="388" w:type="pct"/>
            <w:vAlign w:val="center"/>
          </w:tcPr>
          <w:p w14:paraId="58DD9DCB" w14:textId="77777777" w:rsidR="004B2939" w:rsidRPr="004272E5" w:rsidRDefault="004B2939" w:rsidP="0094051D">
            <w:pPr>
              <w:pStyle w:val="NoSpacing"/>
              <w:contextualSpacing/>
              <w:jc w:val="center"/>
            </w:pPr>
            <w:r w:rsidRPr="004272E5">
              <w:t>CO6</w:t>
            </w:r>
          </w:p>
        </w:tc>
        <w:tc>
          <w:tcPr>
            <w:tcW w:w="355" w:type="pct"/>
            <w:vAlign w:val="center"/>
          </w:tcPr>
          <w:p w14:paraId="48FB6AAF" w14:textId="77777777" w:rsidR="004B2939" w:rsidRPr="004272E5" w:rsidRDefault="004B2939" w:rsidP="00A81194">
            <w:pPr>
              <w:pStyle w:val="NoSpacing"/>
              <w:contextualSpacing/>
              <w:jc w:val="center"/>
            </w:pPr>
            <w:r w:rsidRPr="004272E5">
              <w:t>A</w:t>
            </w:r>
          </w:p>
        </w:tc>
        <w:tc>
          <w:tcPr>
            <w:tcW w:w="473" w:type="pct"/>
            <w:vAlign w:val="center"/>
          </w:tcPr>
          <w:p w14:paraId="703891AA" w14:textId="77777777" w:rsidR="004B2939" w:rsidRPr="004272E5" w:rsidRDefault="004B2939" w:rsidP="00A81194">
            <w:pPr>
              <w:pStyle w:val="NoSpacing"/>
              <w:contextualSpacing/>
              <w:jc w:val="center"/>
            </w:pPr>
            <w:r w:rsidRPr="004272E5">
              <w:t>3</w:t>
            </w:r>
          </w:p>
        </w:tc>
      </w:tr>
      <w:tr w:rsidR="004B2939" w:rsidRPr="004272E5" w14:paraId="0979DFCA" w14:textId="77777777" w:rsidTr="00A81194">
        <w:trPr>
          <w:trHeight w:val="551"/>
        </w:trPr>
        <w:tc>
          <w:tcPr>
            <w:tcW w:w="5000" w:type="pct"/>
            <w:gridSpan w:val="6"/>
          </w:tcPr>
          <w:p w14:paraId="3AE67091" w14:textId="77777777" w:rsidR="004B2939" w:rsidRPr="004272E5" w:rsidRDefault="004B2939" w:rsidP="00A81194">
            <w:pPr>
              <w:contextualSpacing/>
              <w:jc w:val="center"/>
              <w:rPr>
                <w:b/>
                <w:u w:val="single"/>
              </w:rPr>
            </w:pPr>
            <w:r w:rsidRPr="004272E5">
              <w:rPr>
                <w:b/>
                <w:u w:val="single"/>
              </w:rPr>
              <w:t>PART – C (6 X 12 = 72 MARKS)</w:t>
            </w:r>
          </w:p>
          <w:p w14:paraId="35794C88" w14:textId="77777777" w:rsidR="004B2939" w:rsidRPr="004272E5" w:rsidRDefault="004B2939" w:rsidP="00A81194">
            <w:pPr>
              <w:contextualSpacing/>
              <w:jc w:val="center"/>
              <w:rPr>
                <w:b/>
              </w:rPr>
            </w:pPr>
            <w:r w:rsidRPr="004272E5">
              <w:rPr>
                <w:b/>
              </w:rPr>
              <w:t>(Answer any five Questions from Q. No. 17 to 23, Q. No. 24 is Compulsory)</w:t>
            </w:r>
          </w:p>
        </w:tc>
      </w:tr>
      <w:tr w:rsidR="004B2939" w:rsidRPr="004272E5" w14:paraId="5DD647CE" w14:textId="77777777" w:rsidTr="00A47C7F">
        <w:trPr>
          <w:trHeight w:val="396"/>
        </w:trPr>
        <w:tc>
          <w:tcPr>
            <w:tcW w:w="272" w:type="pct"/>
            <w:vAlign w:val="center"/>
          </w:tcPr>
          <w:p w14:paraId="238B0ED1" w14:textId="77777777" w:rsidR="004B2939" w:rsidRPr="004272E5" w:rsidRDefault="004B2939" w:rsidP="00A81194">
            <w:pPr>
              <w:contextualSpacing/>
              <w:jc w:val="center"/>
            </w:pPr>
            <w:r w:rsidRPr="004272E5">
              <w:t>17.</w:t>
            </w:r>
          </w:p>
        </w:tc>
        <w:tc>
          <w:tcPr>
            <w:tcW w:w="189" w:type="pct"/>
            <w:vAlign w:val="center"/>
          </w:tcPr>
          <w:p w14:paraId="28C437E0" w14:textId="77777777" w:rsidR="004B2939" w:rsidRPr="004272E5" w:rsidRDefault="004B2939" w:rsidP="00A81194">
            <w:pPr>
              <w:contextualSpacing/>
              <w:jc w:val="center"/>
            </w:pPr>
            <w:r w:rsidRPr="004272E5">
              <w:t>a.</w:t>
            </w:r>
          </w:p>
        </w:tc>
        <w:tc>
          <w:tcPr>
            <w:tcW w:w="3323" w:type="pct"/>
            <w:vAlign w:val="center"/>
          </w:tcPr>
          <w:p w14:paraId="0AA05EF3" w14:textId="77777777" w:rsidR="004B2939" w:rsidRPr="004272E5" w:rsidRDefault="004B2939" w:rsidP="00A47C7F">
            <w:pPr>
              <w:contextualSpacing/>
            </w:pPr>
            <w:r w:rsidRPr="004272E5">
              <w:t>Elucidate the type casting with a suitable python code.</w:t>
            </w:r>
          </w:p>
        </w:tc>
        <w:tc>
          <w:tcPr>
            <w:tcW w:w="388" w:type="pct"/>
            <w:vAlign w:val="center"/>
          </w:tcPr>
          <w:p w14:paraId="45674A32" w14:textId="77777777" w:rsidR="004B2939" w:rsidRPr="004272E5" w:rsidRDefault="004B2939" w:rsidP="00A81194">
            <w:pPr>
              <w:contextualSpacing/>
              <w:jc w:val="center"/>
            </w:pPr>
            <w:r w:rsidRPr="004272E5">
              <w:t>CO1</w:t>
            </w:r>
          </w:p>
        </w:tc>
        <w:tc>
          <w:tcPr>
            <w:tcW w:w="355" w:type="pct"/>
            <w:vAlign w:val="center"/>
          </w:tcPr>
          <w:p w14:paraId="269649AA" w14:textId="77777777" w:rsidR="004B2939" w:rsidRPr="004272E5" w:rsidRDefault="004B2939" w:rsidP="00A81194">
            <w:pPr>
              <w:contextualSpacing/>
              <w:jc w:val="center"/>
            </w:pPr>
            <w:r w:rsidRPr="004272E5">
              <w:t>R</w:t>
            </w:r>
          </w:p>
        </w:tc>
        <w:tc>
          <w:tcPr>
            <w:tcW w:w="473" w:type="pct"/>
            <w:vAlign w:val="center"/>
          </w:tcPr>
          <w:p w14:paraId="6E94CF01" w14:textId="77777777" w:rsidR="004B2939" w:rsidRPr="004272E5" w:rsidRDefault="004B2939" w:rsidP="00A81194">
            <w:pPr>
              <w:contextualSpacing/>
              <w:jc w:val="center"/>
            </w:pPr>
            <w:r w:rsidRPr="004272E5">
              <w:t>6</w:t>
            </w:r>
          </w:p>
        </w:tc>
      </w:tr>
      <w:tr w:rsidR="004B2939" w:rsidRPr="004272E5" w14:paraId="24EB9DDC" w14:textId="77777777" w:rsidTr="00A47C7F">
        <w:trPr>
          <w:trHeight w:val="396"/>
        </w:trPr>
        <w:tc>
          <w:tcPr>
            <w:tcW w:w="272" w:type="pct"/>
            <w:vAlign w:val="center"/>
          </w:tcPr>
          <w:p w14:paraId="008DA027" w14:textId="77777777" w:rsidR="004B2939" w:rsidRPr="004272E5" w:rsidRDefault="004B2939" w:rsidP="00A81194">
            <w:pPr>
              <w:contextualSpacing/>
              <w:jc w:val="center"/>
            </w:pPr>
          </w:p>
        </w:tc>
        <w:tc>
          <w:tcPr>
            <w:tcW w:w="189" w:type="pct"/>
            <w:vAlign w:val="center"/>
          </w:tcPr>
          <w:p w14:paraId="5445A460" w14:textId="77777777" w:rsidR="004B2939" w:rsidRPr="004272E5" w:rsidRDefault="004B2939" w:rsidP="00A47C7F">
            <w:pPr>
              <w:contextualSpacing/>
              <w:jc w:val="both"/>
            </w:pPr>
            <w:r w:rsidRPr="004272E5">
              <w:t>b.</w:t>
            </w:r>
          </w:p>
        </w:tc>
        <w:tc>
          <w:tcPr>
            <w:tcW w:w="3323" w:type="pct"/>
            <w:vAlign w:val="center"/>
          </w:tcPr>
          <w:p w14:paraId="0EBFD72A" w14:textId="77777777" w:rsidR="004B2939" w:rsidRPr="004272E5" w:rsidRDefault="004B2939" w:rsidP="00A47C7F">
            <w:pPr>
              <w:contextualSpacing/>
            </w:pPr>
            <w:r w:rsidRPr="004272E5">
              <w:t>Explain the relational and logical operators with sample code segments.</w:t>
            </w:r>
          </w:p>
        </w:tc>
        <w:tc>
          <w:tcPr>
            <w:tcW w:w="388" w:type="pct"/>
            <w:vAlign w:val="center"/>
          </w:tcPr>
          <w:p w14:paraId="70AE0E7E" w14:textId="77777777" w:rsidR="004B2939" w:rsidRPr="004272E5" w:rsidRDefault="004B2939" w:rsidP="00A81194">
            <w:pPr>
              <w:contextualSpacing/>
              <w:jc w:val="center"/>
            </w:pPr>
            <w:r w:rsidRPr="004272E5">
              <w:t>CO4</w:t>
            </w:r>
          </w:p>
        </w:tc>
        <w:tc>
          <w:tcPr>
            <w:tcW w:w="355" w:type="pct"/>
            <w:vAlign w:val="center"/>
          </w:tcPr>
          <w:p w14:paraId="606EE65E" w14:textId="77777777" w:rsidR="004B2939" w:rsidRPr="004272E5" w:rsidRDefault="004B2939" w:rsidP="00A81194">
            <w:pPr>
              <w:contextualSpacing/>
              <w:jc w:val="center"/>
            </w:pPr>
            <w:r w:rsidRPr="004272E5">
              <w:t>R</w:t>
            </w:r>
          </w:p>
        </w:tc>
        <w:tc>
          <w:tcPr>
            <w:tcW w:w="473" w:type="pct"/>
            <w:vAlign w:val="center"/>
          </w:tcPr>
          <w:p w14:paraId="198881E3" w14:textId="77777777" w:rsidR="004B2939" w:rsidRPr="004272E5" w:rsidRDefault="004B2939" w:rsidP="00A81194">
            <w:pPr>
              <w:contextualSpacing/>
              <w:jc w:val="center"/>
            </w:pPr>
            <w:r w:rsidRPr="004272E5">
              <w:t>6</w:t>
            </w:r>
          </w:p>
        </w:tc>
      </w:tr>
      <w:tr w:rsidR="004B2939" w:rsidRPr="004272E5" w14:paraId="35D699EF" w14:textId="77777777" w:rsidTr="00A47C7F">
        <w:trPr>
          <w:trHeight w:val="396"/>
        </w:trPr>
        <w:tc>
          <w:tcPr>
            <w:tcW w:w="272" w:type="pct"/>
            <w:vAlign w:val="center"/>
          </w:tcPr>
          <w:p w14:paraId="7E13C3D4" w14:textId="77777777" w:rsidR="004B2939" w:rsidRPr="004272E5" w:rsidRDefault="004B2939" w:rsidP="00A81194">
            <w:pPr>
              <w:contextualSpacing/>
              <w:jc w:val="center"/>
            </w:pPr>
          </w:p>
        </w:tc>
        <w:tc>
          <w:tcPr>
            <w:tcW w:w="189" w:type="pct"/>
            <w:vAlign w:val="center"/>
          </w:tcPr>
          <w:p w14:paraId="574CA416" w14:textId="77777777" w:rsidR="004B2939" w:rsidRPr="004272E5" w:rsidRDefault="004B2939" w:rsidP="00A81194">
            <w:pPr>
              <w:contextualSpacing/>
              <w:jc w:val="center"/>
            </w:pPr>
          </w:p>
        </w:tc>
        <w:tc>
          <w:tcPr>
            <w:tcW w:w="3323" w:type="pct"/>
            <w:vAlign w:val="center"/>
          </w:tcPr>
          <w:p w14:paraId="50F9FB5D" w14:textId="77777777" w:rsidR="004B2939" w:rsidRPr="004272E5" w:rsidRDefault="004B2939" w:rsidP="00A47C7F">
            <w:pPr>
              <w:contextualSpacing/>
            </w:pPr>
          </w:p>
        </w:tc>
        <w:tc>
          <w:tcPr>
            <w:tcW w:w="388" w:type="pct"/>
            <w:vAlign w:val="center"/>
          </w:tcPr>
          <w:p w14:paraId="212CEDFD" w14:textId="77777777" w:rsidR="004B2939" w:rsidRPr="004272E5" w:rsidRDefault="004B2939" w:rsidP="00A81194">
            <w:pPr>
              <w:contextualSpacing/>
              <w:jc w:val="center"/>
            </w:pPr>
          </w:p>
        </w:tc>
        <w:tc>
          <w:tcPr>
            <w:tcW w:w="355" w:type="pct"/>
            <w:vAlign w:val="center"/>
          </w:tcPr>
          <w:p w14:paraId="53B2B629" w14:textId="77777777" w:rsidR="004B2939" w:rsidRPr="004272E5" w:rsidRDefault="004B2939" w:rsidP="00A81194">
            <w:pPr>
              <w:contextualSpacing/>
              <w:jc w:val="center"/>
            </w:pPr>
          </w:p>
        </w:tc>
        <w:tc>
          <w:tcPr>
            <w:tcW w:w="473" w:type="pct"/>
            <w:vAlign w:val="center"/>
          </w:tcPr>
          <w:p w14:paraId="0A032607" w14:textId="77777777" w:rsidR="004B2939" w:rsidRPr="004272E5" w:rsidRDefault="004B2939" w:rsidP="00A81194">
            <w:pPr>
              <w:contextualSpacing/>
              <w:jc w:val="center"/>
            </w:pPr>
          </w:p>
        </w:tc>
      </w:tr>
      <w:tr w:rsidR="004B2939" w:rsidRPr="004272E5" w14:paraId="3990BA77" w14:textId="77777777" w:rsidTr="00A47C7F">
        <w:trPr>
          <w:trHeight w:val="396"/>
        </w:trPr>
        <w:tc>
          <w:tcPr>
            <w:tcW w:w="272" w:type="pct"/>
            <w:vAlign w:val="center"/>
          </w:tcPr>
          <w:p w14:paraId="04DC32EE" w14:textId="77777777" w:rsidR="004B2939" w:rsidRPr="004272E5" w:rsidRDefault="004B2939" w:rsidP="00A81194">
            <w:pPr>
              <w:contextualSpacing/>
              <w:jc w:val="center"/>
            </w:pPr>
            <w:r w:rsidRPr="004272E5">
              <w:t>18.</w:t>
            </w:r>
          </w:p>
        </w:tc>
        <w:tc>
          <w:tcPr>
            <w:tcW w:w="189" w:type="pct"/>
            <w:vAlign w:val="center"/>
          </w:tcPr>
          <w:p w14:paraId="0E9A846B" w14:textId="77777777" w:rsidR="004B2939" w:rsidRPr="004272E5" w:rsidRDefault="004B2939" w:rsidP="00A81194">
            <w:pPr>
              <w:contextualSpacing/>
              <w:jc w:val="center"/>
            </w:pPr>
            <w:r w:rsidRPr="004272E5">
              <w:t>a.</w:t>
            </w:r>
          </w:p>
        </w:tc>
        <w:tc>
          <w:tcPr>
            <w:tcW w:w="3323" w:type="pct"/>
            <w:vAlign w:val="center"/>
          </w:tcPr>
          <w:p w14:paraId="58D6B9F0" w14:textId="77777777" w:rsidR="004B2939" w:rsidRPr="004272E5" w:rsidRDefault="004B2939" w:rsidP="00A47C7F">
            <w:pPr>
              <w:contextualSpacing/>
              <w:jc w:val="both"/>
            </w:pPr>
            <w:r w:rsidRPr="004272E5">
              <w:t>Develop a Python program to perform the following operations on the given input string S = "Well done"</w:t>
            </w:r>
          </w:p>
          <w:p w14:paraId="40A80773" w14:textId="77777777" w:rsidR="004B2939" w:rsidRPr="004272E5" w:rsidRDefault="004B2939" w:rsidP="00A47C7F">
            <w:pPr>
              <w:pStyle w:val="ListParagraph"/>
              <w:numPr>
                <w:ilvl w:val="0"/>
                <w:numId w:val="7"/>
              </w:numPr>
              <w:jc w:val="both"/>
              <w:rPr>
                <w:bCs/>
              </w:rPr>
            </w:pPr>
            <w:r w:rsidRPr="004272E5">
              <w:t xml:space="preserve">Perform capitalization of the input string. </w:t>
            </w:r>
          </w:p>
          <w:p w14:paraId="0932A9C3" w14:textId="77777777" w:rsidR="004B2939" w:rsidRPr="004272E5" w:rsidRDefault="004B2939" w:rsidP="00A47C7F">
            <w:pPr>
              <w:pStyle w:val="ListParagraph"/>
              <w:numPr>
                <w:ilvl w:val="0"/>
                <w:numId w:val="7"/>
              </w:numPr>
              <w:jc w:val="both"/>
              <w:rPr>
                <w:bCs/>
              </w:rPr>
            </w:pPr>
            <w:r w:rsidRPr="004272E5">
              <w:t xml:space="preserve">Calculate the length of the input string. </w:t>
            </w:r>
          </w:p>
          <w:p w14:paraId="77A74F4A" w14:textId="77777777" w:rsidR="004B2939" w:rsidRPr="004272E5" w:rsidRDefault="004B2939" w:rsidP="00A47C7F">
            <w:pPr>
              <w:pStyle w:val="ListParagraph"/>
              <w:numPr>
                <w:ilvl w:val="0"/>
                <w:numId w:val="7"/>
              </w:numPr>
              <w:jc w:val="both"/>
              <w:rPr>
                <w:bCs/>
              </w:rPr>
            </w:pPr>
            <w:r w:rsidRPr="004272E5">
              <w:t xml:space="preserve">Convert the input string to lower case. </w:t>
            </w:r>
          </w:p>
          <w:p w14:paraId="6899C596" w14:textId="77777777" w:rsidR="004B2939" w:rsidRPr="004272E5" w:rsidRDefault="004B2939" w:rsidP="00A47C7F">
            <w:pPr>
              <w:pStyle w:val="ListParagraph"/>
              <w:numPr>
                <w:ilvl w:val="0"/>
                <w:numId w:val="7"/>
              </w:numPr>
              <w:jc w:val="both"/>
            </w:pPr>
            <w:r w:rsidRPr="004272E5">
              <w:t>Access the last character of the string.</w:t>
            </w:r>
          </w:p>
        </w:tc>
        <w:tc>
          <w:tcPr>
            <w:tcW w:w="388" w:type="pct"/>
            <w:vAlign w:val="center"/>
          </w:tcPr>
          <w:p w14:paraId="6E3E077F" w14:textId="77777777" w:rsidR="004B2939" w:rsidRPr="004272E5" w:rsidRDefault="004B2939" w:rsidP="00A81194">
            <w:pPr>
              <w:contextualSpacing/>
              <w:jc w:val="center"/>
            </w:pPr>
            <w:r w:rsidRPr="004272E5">
              <w:t>CO3</w:t>
            </w:r>
          </w:p>
        </w:tc>
        <w:tc>
          <w:tcPr>
            <w:tcW w:w="355" w:type="pct"/>
            <w:vAlign w:val="center"/>
          </w:tcPr>
          <w:p w14:paraId="5CB28494" w14:textId="77777777" w:rsidR="004B2939" w:rsidRPr="004272E5" w:rsidRDefault="004B2939" w:rsidP="00A81194">
            <w:pPr>
              <w:contextualSpacing/>
              <w:jc w:val="center"/>
            </w:pPr>
            <w:r w:rsidRPr="004272E5">
              <w:t>U</w:t>
            </w:r>
          </w:p>
        </w:tc>
        <w:tc>
          <w:tcPr>
            <w:tcW w:w="473" w:type="pct"/>
            <w:vAlign w:val="center"/>
          </w:tcPr>
          <w:p w14:paraId="4794FBE7" w14:textId="77777777" w:rsidR="004B2939" w:rsidRPr="004272E5" w:rsidRDefault="004B2939" w:rsidP="00A81194">
            <w:pPr>
              <w:contextualSpacing/>
              <w:jc w:val="center"/>
            </w:pPr>
            <w:r w:rsidRPr="004272E5">
              <w:t>6</w:t>
            </w:r>
          </w:p>
        </w:tc>
      </w:tr>
      <w:tr w:rsidR="004B2939" w:rsidRPr="004272E5" w14:paraId="3F9A8707" w14:textId="77777777" w:rsidTr="00A47C7F">
        <w:trPr>
          <w:trHeight w:val="396"/>
        </w:trPr>
        <w:tc>
          <w:tcPr>
            <w:tcW w:w="272" w:type="pct"/>
            <w:vAlign w:val="center"/>
          </w:tcPr>
          <w:p w14:paraId="004E3024" w14:textId="77777777" w:rsidR="004B2939" w:rsidRPr="004272E5" w:rsidRDefault="004B2939" w:rsidP="00A81194">
            <w:pPr>
              <w:contextualSpacing/>
              <w:jc w:val="center"/>
            </w:pPr>
          </w:p>
        </w:tc>
        <w:tc>
          <w:tcPr>
            <w:tcW w:w="189" w:type="pct"/>
            <w:vAlign w:val="center"/>
          </w:tcPr>
          <w:p w14:paraId="52997E70" w14:textId="77777777" w:rsidR="004B2939" w:rsidRPr="004272E5" w:rsidRDefault="004B2939" w:rsidP="00A81194">
            <w:pPr>
              <w:contextualSpacing/>
              <w:jc w:val="center"/>
            </w:pPr>
            <w:r w:rsidRPr="004272E5">
              <w:t>b.</w:t>
            </w:r>
          </w:p>
        </w:tc>
        <w:tc>
          <w:tcPr>
            <w:tcW w:w="3323" w:type="pct"/>
            <w:vAlign w:val="center"/>
          </w:tcPr>
          <w:p w14:paraId="659472B7" w14:textId="77777777" w:rsidR="004B2939" w:rsidRPr="004272E5" w:rsidRDefault="004B2939" w:rsidP="00A47C7F">
            <w:pPr>
              <w:contextualSpacing/>
              <w:jc w:val="both"/>
            </w:pPr>
            <w:r w:rsidRPr="004272E5">
              <w:t xml:space="preserve">“Strings in Python are Immutable”. Justify this statement with an example. Construct the pythonic code to accept the string “karunya” and display the entire string with first and last character in uppercase. </w:t>
            </w:r>
          </w:p>
        </w:tc>
        <w:tc>
          <w:tcPr>
            <w:tcW w:w="388" w:type="pct"/>
            <w:vAlign w:val="center"/>
          </w:tcPr>
          <w:p w14:paraId="0B01D184" w14:textId="77777777" w:rsidR="004B2939" w:rsidRPr="004272E5" w:rsidRDefault="004B2939" w:rsidP="00A81194">
            <w:pPr>
              <w:contextualSpacing/>
              <w:jc w:val="center"/>
            </w:pPr>
            <w:r w:rsidRPr="004272E5">
              <w:t>CO4</w:t>
            </w:r>
          </w:p>
        </w:tc>
        <w:tc>
          <w:tcPr>
            <w:tcW w:w="355" w:type="pct"/>
            <w:vAlign w:val="center"/>
          </w:tcPr>
          <w:p w14:paraId="5FCF722B" w14:textId="77777777" w:rsidR="004B2939" w:rsidRPr="004272E5" w:rsidRDefault="004B2939" w:rsidP="00A47C7F">
            <w:pPr>
              <w:contextualSpacing/>
              <w:jc w:val="center"/>
            </w:pPr>
            <w:r w:rsidRPr="004272E5">
              <w:t>A</w:t>
            </w:r>
          </w:p>
        </w:tc>
        <w:tc>
          <w:tcPr>
            <w:tcW w:w="473" w:type="pct"/>
            <w:vAlign w:val="center"/>
          </w:tcPr>
          <w:p w14:paraId="345BC4D2" w14:textId="77777777" w:rsidR="004B2939" w:rsidRPr="004272E5" w:rsidRDefault="004B2939" w:rsidP="00A81194">
            <w:pPr>
              <w:contextualSpacing/>
              <w:jc w:val="center"/>
            </w:pPr>
            <w:r w:rsidRPr="004272E5">
              <w:t>6</w:t>
            </w:r>
          </w:p>
        </w:tc>
      </w:tr>
      <w:tr w:rsidR="004B2939" w:rsidRPr="004272E5" w14:paraId="70C59088" w14:textId="77777777" w:rsidTr="00A47C7F">
        <w:trPr>
          <w:trHeight w:val="396"/>
        </w:trPr>
        <w:tc>
          <w:tcPr>
            <w:tcW w:w="272" w:type="pct"/>
            <w:vAlign w:val="center"/>
          </w:tcPr>
          <w:p w14:paraId="263AF01C" w14:textId="77777777" w:rsidR="004B2939" w:rsidRPr="004272E5" w:rsidRDefault="004B2939" w:rsidP="00A81194">
            <w:pPr>
              <w:contextualSpacing/>
              <w:jc w:val="center"/>
            </w:pPr>
          </w:p>
        </w:tc>
        <w:tc>
          <w:tcPr>
            <w:tcW w:w="189" w:type="pct"/>
            <w:vAlign w:val="center"/>
          </w:tcPr>
          <w:p w14:paraId="3E1A3079" w14:textId="77777777" w:rsidR="004B2939" w:rsidRPr="004272E5" w:rsidRDefault="004B2939" w:rsidP="00A81194">
            <w:pPr>
              <w:contextualSpacing/>
              <w:jc w:val="center"/>
            </w:pPr>
          </w:p>
        </w:tc>
        <w:tc>
          <w:tcPr>
            <w:tcW w:w="3323" w:type="pct"/>
            <w:vAlign w:val="center"/>
          </w:tcPr>
          <w:p w14:paraId="759D2F10" w14:textId="77777777" w:rsidR="004B2939" w:rsidRPr="004272E5" w:rsidRDefault="004B2939" w:rsidP="00A47C7F">
            <w:pPr>
              <w:contextualSpacing/>
            </w:pPr>
          </w:p>
        </w:tc>
        <w:tc>
          <w:tcPr>
            <w:tcW w:w="388" w:type="pct"/>
            <w:vAlign w:val="bottom"/>
          </w:tcPr>
          <w:p w14:paraId="2A23806F" w14:textId="77777777" w:rsidR="004B2939" w:rsidRPr="004272E5" w:rsidRDefault="004B2939" w:rsidP="00A81194">
            <w:pPr>
              <w:contextualSpacing/>
              <w:jc w:val="center"/>
            </w:pPr>
          </w:p>
        </w:tc>
        <w:tc>
          <w:tcPr>
            <w:tcW w:w="355" w:type="pct"/>
            <w:vAlign w:val="bottom"/>
          </w:tcPr>
          <w:p w14:paraId="2F02F379" w14:textId="77777777" w:rsidR="004B2939" w:rsidRPr="004272E5" w:rsidRDefault="004B2939" w:rsidP="00A81194">
            <w:pPr>
              <w:contextualSpacing/>
              <w:jc w:val="center"/>
            </w:pPr>
          </w:p>
        </w:tc>
        <w:tc>
          <w:tcPr>
            <w:tcW w:w="473" w:type="pct"/>
            <w:vAlign w:val="bottom"/>
          </w:tcPr>
          <w:p w14:paraId="1F4337EF" w14:textId="77777777" w:rsidR="004B2939" w:rsidRPr="004272E5" w:rsidRDefault="004B2939" w:rsidP="00A81194">
            <w:pPr>
              <w:contextualSpacing/>
              <w:jc w:val="center"/>
            </w:pPr>
          </w:p>
        </w:tc>
      </w:tr>
      <w:tr w:rsidR="004B2939" w:rsidRPr="004272E5" w14:paraId="71A69FD9" w14:textId="77777777" w:rsidTr="00A47C7F">
        <w:trPr>
          <w:trHeight w:val="396"/>
        </w:trPr>
        <w:tc>
          <w:tcPr>
            <w:tcW w:w="272" w:type="pct"/>
            <w:vAlign w:val="center"/>
          </w:tcPr>
          <w:p w14:paraId="6646A0E6" w14:textId="77777777" w:rsidR="004B2939" w:rsidRPr="004272E5" w:rsidRDefault="004B2939" w:rsidP="00A81194">
            <w:pPr>
              <w:contextualSpacing/>
              <w:jc w:val="center"/>
            </w:pPr>
            <w:r w:rsidRPr="004272E5">
              <w:t>19.</w:t>
            </w:r>
          </w:p>
        </w:tc>
        <w:tc>
          <w:tcPr>
            <w:tcW w:w="189" w:type="pct"/>
            <w:vAlign w:val="center"/>
          </w:tcPr>
          <w:p w14:paraId="3E977C2F" w14:textId="77777777" w:rsidR="004B2939" w:rsidRPr="004272E5" w:rsidRDefault="004B2939" w:rsidP="00A81194">
            <w:pPr>
              <w:contextualSpacing/>
              <w:jc w:val="center"/>
            </w:pPr>
            <w:r w:rsidRPr="004272E5">
              <w:t>a.</w:t>
            </w:r>
          </w:p>
        </w:tc>
        <w:tc>
          <w:tcPr>
            <w:tcW w:w="3323" w:type="pct"/>
            <w:vAlign w:val="center"/>
          </w:tcPr>
          <w:p w14:paraId="5483EEBD" w14:textId="77777777" w:rsidR="004B2939" w:rsidRPr="004272E5" w:rsidRDefault="004B2939" w:rsidP="00A47C7F">
            <w:pPr>
              <w:contextualSpacing/>
            </w:pPr>
            <w:r w:rsidRPr="004272E5">
              <w:t>Create the Python code to perform the following operations on a list car_name=["Ford", "Maruti", "BMW"]</w:t>
            </w:r>
          </w:p>
          <w:p w14:paraId="646AB66E" w14:textId="77777777" w:rsidR="004B2939" w:rsidRPr="004272E5" w:rsidRDefault="004B2939" w:rsidP="00A47C7F">
            <w:pPr>
              <w:pStyle w:val="ListParagraph"/>
              <w:numPr>
                <w:ilvl w:val="0"/>
                <w:numId w:val="7"/>
              </w:numPr>
              <w:jc w:val="both"/>
            </w:pPr>
            <w:r w:rsidRPr="004272E5">
              <w:t xml:space="preserve">Find the length of the list. </w:t>
            </w:r>
          </w:p>
          <w:p w14:paraId="6CE577C5" w14:textId="77777777" w:rsidR="004B2939" w:rsidRPr="004272E5" w:rsidRDefault="004B2939" w:rsidP="00A47C7F">
            <w:pPr>
              <w:pStyle w:val="ListParagraph"/>
              <w:numPr>
                <w:ilvl w:val="0"/>
                <w:numId w:val="7"/>
              </w:numPr>
              <w:jc w:val="both"/>
            </w:pPr>
            <w:r w:rsidRPr="004272E5">
              <w:t xml:space="preserve">Update the second item of the list as " Renault" </w:t>
            </w:r>
          </w:p>
          <w:p w14:paraId="3A30AA4A" w14:textId="77777777" w:rsidR="004B2939" w:rsidRPr="004272E5" w:rsidRDefault="004B2939" w:rsidP="00A47C7F">
            <w:pPr>
              <w:pStyle w:val="ListParagraph"/>
              <w:numPr>
                <w:ilvl w:val="0"/>
                <w:numId w:val="7"/>
              </w:numPr>
              <w:jc w:val="both"/>
            </w:pPr>
            <w:r w:rsidRPr="004272E5">
              <w:t xml:space="preserve"> Remove the last item in the list and print the list.</w:t>
            </w:r>
          </w:p>
        </w:tc>
        <w:tc>
          <w:tcPr>
            <w:tcW w:w="388" w:type="pct"/>
            <w:vAlign w:val="center"/>
          </w:tcPr>
          <w:p w14:paraId="7801BE1C" w14:textId="77777777" w:rsidR="004B2939" w:rsidRPr="004272E5" w:rsidRDefault="004B2939" w:rsidP="00A81194">
            <w:pPr>
              <w:contextualSpacing/>
              <w:jc w:val="center"/>
            </w:pPr>
            <w:r w:rsidRPr="004272E5">
              <w:t>CO1</w:t>
            </w:r>
          </w:p>
        </w:tc>
        <w:tc>
          <w:tcPr>
            <w:tcW w:w="355" w:type="pct"/>
            <w:vAlign w:val="center"/>
          </w:tcPr>
          <w:p w14:paraId="75E72138" w14:textId="77777777" w:rsidR="004B2939" w:rsidRPr="004272E5" w:rsidRDefault="004B2939" w:rsidP="00A81194">
            <w:pPr>
              <w:contextualSpacing/>
              <w:jc w:val="center"/>
            </w:pPr>
            <w:r w:rsidRPr="004272E5">
              <w:t>U</w:t>
            </w:r>
          </w:p>
        </w:tc>
        <w:tc>
          <w:tcPr>
            <w:tcW w:w="473" w:type="pct"/>
            <w:vAlign w:val="center"/>
          </w:tcPr>
          <w:p w14:paraId="3EF254A9" w14:textId="77777777" w:rsidR="004B2939" w:rsidRPr="004272E5" w:rsidRDefault="004B2939" w:rsidP="00A81194">
            <w:pPr>
              <w:contextualSpacing/>
              <w:jc w:val="center"/>
            </w:pPr>
            <w:r w:rsidRPr="004272E5">
              <w:t>6</w:t>
            </w:r>
          </w:p>
        </w:tc>
      </w:tr>
      <w:tr w:rsidR="004B2939" w:rsidRPr="004272E5" w14:paraId="61E60AFB" w14:textId="77777777" w:rsidTr="00A81194">
        <w:trPr>
          <w:trHeight w:val="396"/>
        </w:trPr>
        <w:tc>
          <w:tcPr>
            <w:tcW w:w="272" w:type="pct"/>
            <w:vAlign w:val="center"/>
          </w:tcPr>
          <w:p w14:paraId="204F3A79" w14:textId="77777777" w:rsidR="004B2939" w:rsidRPr="004272E5" w:rsidRDefault="004B2939" w:rsidP="00A81194">
            <w:pPr>
              <w:contextualSpacing/>
              <w:jc w:val="center"/>
            </w:pPr>
          </w:p>
        </w:tc>
        <w:tc>
          <w:tcPr>
            <w:tcW w:w="189" w:type="pct"/>
            <w:vAlign w:val="center"/>
          </w:tcPr>
          <w:p w14:paraId="1A830A80" w14:textId="77777777" w:rsidR="004B2939" w:rsidRPr="004272E5" w:rsidRDefault="004B2939" w:rsidP="00A81194">
            <w:pPr>
              <w:contextualSpacing/>
              <w:jc w:val="center"/>
            </w:pPr>
            <w:r w:rsidRPr="004272E5">
              <w:t>b.</w:t>
            </w:r>
          </w:p>
        </w:tc>
        <w:tc>
          <w:tcPr>
            <w:tcW w:w="3323" w:type="pct"/>
            <w:vAlign w:val="bottom"/>
          </w:tcPr>
          <w:p w14:paraId="3036A279" w14:textId="77777777" w:rsidR="004B2939" w:rsidRPr="004272E5" w:rsidRDefault="004B2939" w:rsidP="00A47C7F">
            <w:pPr>
              <w:contextualSpacing/>
              <w:jc w:val="both"/>
              <w:rPr>
                <w:bCs/>
              </w:rPr>
            </w:pPr>
            <w:r w:rsidRPr="004272E5">
              <w:t>Construct a Python program to write the content "This is a sample file" in a text file and calculate the number of words in that file using file operations.</w:t>
            </w:r>
          </w:p>
        </w:tc>
        <w:tc>
          <w:tcPr>
            <w:tcW w:w="388" w:type="pct"/>
            <w:vAlign w:val="center"/>
          </w:tcPr>
          <w:p w14:paraId="3B03CADB" w14:textId="77777777" w:rsidR="004B2939" w:rsidRPr="004272E5" w:rsidRDefault="004B2939" w:rsidP="00A81194">
            <w:pPr>
              <w:contextualSpacing/>
              <w:jc w:val="center"/>
            </w:pPr>
            <w:r w:rsidRPr="004272E5">
              <w:t>CO5</w:t>
            </w:r>
          </w:p>
        </w:tc>
        <w:tc>
          <w:tcPr>
            <w:tcW w:w="355" w:type="pct"/>
            <w:vAlign w:val="center"/>
          </w:tcPr>
          <w:p w14:paraId="1B8A17AA" w14:textId="77777777" w:rsidR="004B2939" w:rsidRPr="004272E5" w:rsidRDefault="004B2939" w:rsidP="00A81194">
            <w:pPr>
              <w:contextualSpacing/>
              <w:jc w:val="center"/>
            </w:pPr>
            <w:r w:rsidRPr="004272E5">
              <w:t>A</w:t>
            </w:r>
          </w:p>
        </w:tc>
        <w:tc>
          <w:tcPr>
            <w:tcW w:w="473" w:type="pct"/>
            <w:vAlign w:val="center"/>
          </w:tcPr>
          <w:p w14:paraId="1BBAA203" w14:textId="77777777" w:rsidR="004B2939" w:rsidRPr="004272E5" w:rsidRDefault="004B2939" w:rsidP="00A81194">
            <w:pPr>
              <w:contextualSpacing/>
              <w:jc w:val="center"/>
            </w:pPr>
            <w:r w:rsidRPr="004272E5">
              <w:t>6</w:t>
            </w:r>
          </w:p>
        </w:tc>
      </w:tr>
      <w:tr w:rsidR="004B2939" w:rsidRPr="004272E5" w14:paraId="12A39DAA" w14:textId="77777777" w:rsidTr="00A81194">
        <w:trPr>
          <w:trHeight w:val="396"/>
        </w:trPr>
        <w:tc>
          <w:tcPr>
            <w:tcW w:w="272" w:type="pct"/>
            <w:vAlign w:val="center"/>
          </w:tcPr>
          <w:p w14:paraId="51401A5F" w14:textId="77777777" w:rsidR="004B2939" w:rsidRPr="004272E5" w:rsidRDefault="004B2939" w:rsidP="00A81194">
            <w:pPr>
              <w:contextualSpacing/>
              <w:jc w:val="center"/>
            </w:pPr>
          </w:p>
        </w:tc>
        <w:tc>
          <w:tcPr>
            <w:tcW w:w="189" w:type="pct"/>
            <w:vAlign w:val="center"/>
          </w:tcPr>
          <w:p w14:paraId="23408A87" w14:textId="77777777" w:rsidR="004B2939" w:rsidRPr="004272E5" w:rsidRDefault="004B2939" w:rsidP="00A81194">
            <w:pPr>
              <w:contextualSpacing/>
              <w:jc w:val="center"/>
            </w:pPr>
          </w:p>
        </w:tc>
        <w:tc>
          <w:tcPr>
            <w:tcW w:w="3323" w:type="pct"/>
            <w:vAlign w:val="bottom"/>
          </w:tcPr>
          <w:p w14:paraId="234A0C5F" w14:textId="77777777" w:rsidR="004B2939" w:rsidRPr="004272E5" w:rsidRDefault="004B2939" w:rsidP="00A81194">
            <w:pPr>
              <w:contextualSpacing/>
              <w:jc w:val="both"/>
            </w:pPr>
          </w:p>
        </w:tc>
        <w:tc>
          <w:tcPr>
            <w:tcW w:w="388" w:type="pct"/>
            <w:vAlign w:val="center"/>
          </w:tcPr>
          <w:p w14:paraId="6AC94B63" w14:textId="77777777" w:rsidR="004B2939" w:rsidRPr="004272E5" w:rsidRDefault="004B2939" w:rsidP="00A81194">
            <w:pPr>
              <w:contextualSpacing/>
              <w:jc w:val="center"/>
            </w:pPr>
          </w:p>
        </w:tc>
        <w:tc>
          <w:tcPr>
            <w:tcW w:w="355" w:type="pct"/>
            <w:vAlign w:val="center"/>
          </w:tcPr>
          <w:p w14:paraId="475DFB9E" w14:textId="77777777" w:rsidR="004B2939" w:rsidRPr="004272E5" w:rsidRDefault="004B2939" w:rsidP="00A81194">
            <w:pPr>
              <w:contextualSpacing/>
              <w:jc w:val="center"/>
            </w:pPr>
          </w:p>
        </w:tc>
        <w:tc>
          <w:tcPr>
            <w:tcW w:w="473" w:type="pct"/>
            <w:vAlign w:val="center"/>
          </w:tcPr>
          <w:p w14:paraId="7B8AB08A" w14:textId="77777777" w:rsidR="004B2939" w:rsidRPr="004272E5" w:rsidRDefault="004B2939" w:rsidP="00A81194">
            <w:pPr>
              <w:contextualSpacing/>
              <w:jc w:val="center"/>
            </w:pPr>
          </w:p>
        </w:tc>
      </w:tr>
      <w:tr w:rsidR="004B2939" w:rsidRPr="004272E5" w14:paraId="6565364B" w14:textId="77777777" w:rsidTr="00A81194">
        <w:trPr>
          <w:trHeight w:val="396"/>
        </w:trPr>
        <w:tc>
          <w:tcPr>
            <w:tcW w:w="272" w:type="pct"/>
            <w:vAlign w:val="center"/>
          </w:tcPr>
          <w:p w14:paraId="29E43C3B" w14:textId="77777777" w:rsidR="004B2939" w:rsidRPr="004272E5" w:rsidRDefault="004B2939" w:rsidP="00A81194">
            <w:pPr>
              <w:contextualSpacing/>
              <w:jc w:val="center"/>
            </w:pPr>
            <w:r w:rsidRPr="004272E5">
              <w:t>20.</w:t>
            </w:r>
          </w:p>
        </w:tc>
        <w:tc>
          <w:tcPr>
            <w:tcW w:w="189" w:type="pct"/>
            <w:vAlign w:val="center"/>
          </w:tcPr>
          <w:p w14:paraId="33E76320" w14:textId="77777777" w:rsidR="004B2939" w:rsidRPr="004272E5" w:rsidRDefault="004B2939" w:rsidP="00A81194">
            <w:pPr>
              <w:contextualSpacing/>
              <w:jc w:val="center"/>
            </w:pPr>
            <w:r w:rsidRPr="004272E5">
              <w:t>a.</w:t>
            </w:r>
          </w:p>
        </w:tc>
        <w:tc>
          <w:tcPr>
            <w:tcW w:w="3323" w:type="pct"/>
            <w:vAlign w:val="bottom"/>
          </w:tcPr>
          <w:p w14:paraId="4ED2853C" w14:textId="77777777" w:rsidR="004B2939" w:rsidRPr="004272E5" w:rsidRDefault="004B2939" w:rsidP="00A47C7F">
            <w:pPr>
              <w:contextualSpacing/>
              <w:jc w:val="both"/>
            </w:pPr>
            <w:r w:rsidRPr="004272E5">
              <w:t xml:space="preserve">Build a Python code to perform the following operations by considering two tuples i = (1,2,3,4,2) and  j = (5,6,7,8). </w:t>
            </w:r>
          </w:p>
          <w:p w14:paraId="7D4E3AFD" w14:textId="77777777" w:rsidR="004B2939" w:rsidRPr="004272E5" w:rsidRDefault="004B2939" w:rsidP="00A47C7F">
            <w:pPr>
              <w:pStyle w:val="ListParagraph"/>
              <w:numPr>
                <w:ilvl w:val="0"/>
                <w:numId w:val="7"/>
              </w:numPr>
              <w:ind w:left="718" w:hanging="358"/>
              <w:jc w:val="both"/>
            </w:pPr>
            <w:r w:rsidRPr="004272E5">
              <w:t xml:space="preserve"> Concatenate the two tuples.</w:t>
            </w:r>
          </w:p>
          <w:p w14:paraId="3D3A0734" w14:textId="77777777" w:rsidR="004B2939" w:rsidRPr="004272E5" w:rsidRDefault="004B2939" w:rsidP="00A47C7F">
            <w:pPr>
              <w:pStyle w:val="ListParagraph"/>
              <w:numPr>
                <w:ilvl w:val="0"/>
                <w:numId w:val="7"/>
              </w:numPr>
              <w:ind w:left="718" w:hanging="358"/>
              <w:jc w:val="both"/>
            </w:pPr>
            <w:r w:rsidRPr="004272E5">
              <w:t xml:space="preserve"> Repeat the elements of tuple ‘i’ three times. </w:t>
            </w:r>
          </w:p>
          <w:p w14:paraId="76332324" w14:textId="77777777" w:rsidR="004B2939" w:rsidRPr="004272E5" w:rsidRDefault="004B2939" w:rsidP="00A47C7F">
            <w:pPr>
              <w:pStyle w:val="ListParagraph"/>
              <w:numPr>
                <w:ilvl w:val="0"/>
                <w:numId w:val="7"/>
              </w:numPr>
              <w:ind w:left="718" w:hanging="358"/>
              <w:jc w:val="both"/>
            </w:pPr>
            <w:r w:rsidRPr="004272E5">
              <w:t xml:space="preserve"> Calculate the number of occurrences of a particular element in </w:t>
            </w:r>
          </w:p>
          <w:p w14:paraId="22D80056" w14:textId="77777777" w:rsidR="004B2939" w:rsidRPr="004272E5" w:rsidRDefault="004B2939" w:rsidP="00A47C7F">
            <w:pPr>
              <w:jc w:val="both"/>
            </w:pPr>
            <w:r w:rsidRPr="004272E5">
              <w:t xml:space="preserve">             the tuple ‘i’. </w:t>
            </w:r>
          </w:p>
          <w:p w14:paraId="53919837" w14:textId="77777777" w:rsidR="004B2939" w:rsidRPr="004272E5" w:rsidRDefault="004B2939" w:rsidP="00A47C7F">
            <w:pPr>
              <w:pStyle w:val="ListParagraph"/>
              <w:numPr>
                <w:ilvl w:val="0"/>
                <w:numId w:val="7"/>
              </w:numPr>
              <w:jc w:val="both"/>
            </w:pPr>
            <w:r w:rsidRPr="004272E5">
              <w:t xml:space="preserve"> Find the maximum value of the tuple ‘j’</w:t>
            </w:r>
          </w:p>
        </w:tc>
        <w:tc>
          <w:tcPr>
            <w:tcW w:w="388" w:type="pct"/>
            <w:vAlign w:val="center"/>
          </w:tcPr>
          <w:p w14:paraId="13895FEF" w14:textId="77777777" w:rsidR="004B2939" w:rsidRPr="004272E5" w:rsidRDefault="004B2939" w:rsidP="00A81194">
            <w:pPr>
              <w:contextualSpacing/>
              <w:jc w:val="center"/>
            </w:pPr>
            <w:r w:rsidRPr="004272E5">
              <w:t>CO1</w:t>
            </w:r>
          </w:p>
        </w:tc>
        <w:tc>
          <w:tcPr>
            <w:tcW w:w="355" w:type="pct"/>
            <w:vAlign w:val="center"/>
          </w:tcPr>
          <w:p w14:paraId="18320129" w14:textId="77777777" w:rsidR="004B2939" w:rsidRPr="004272E5" w:rsidRDefault="004B2939" w:rsidP="00A81194">
            <w:pPr>
              <w:contextualSpacing/>
              <w:jc w:val="center"/>
            </w:pPr>
            <w:r w:rsidRPr="004272E5">
              <w:t>A</w:t>
            </w:r>
          </w:p>
        </w:tc>
        <w:tc>
          <w:tcPr>
            <w:tcW w:w="473" w:type="pct"/>
            <w:vAlign w:val="center"/>
          </w:tcPr>
          <w:p w14:paraId="51633140" w14:textId="77777777" w:rsidR="004B2939" w:rsidRPr="004272E5" w:rsidRDefault="004B2939" w:rsidP="00A81194">
            <w:pPr>
              <w:contextualSpacing/>
              <w:jc w:val="center"/>
            </w:pPr>
            <w:r w:rsidRPr="004272E5">
              <w:t>12</w:t>
            </w:r>
          </w:p>
        </w:tc>
      </w:tr>
      <w:tr w:rsidR="004B2939" w:rsidRPr="004272E5" w14:paraId="2C29F5A9" w14:textId="77777777" w:rsidTr="00A81194">
        <w:trPr>
          <w:trHeight w:val="396"/>
        </w:trPr>
        <w:tc>
          <w:tcPr>
            <w:tcW w:w="272" w:type="pct"/>
            <w:vAlign w:val="center"/>
          </w:tcPr>
          <w:p w14:paraId="76E0D779" w14:textId="77777777" w:rsidR="004B2939" w:rsidRPr="004272E5" w:rsidRDefault="004B2939" w:rsidP="00A81194">
            <w:pPr>
              <w:contextualSpacing/>
              <w:jc w:val="center"/>
            </w:pPr>
          </w:p>
        </w:tc>
        <w:tc>
          <w:tcPr>
            <w:tcW w:w="189" w:type="pct"/>
            <w:vAlign w:val="center"/>
          </w:tcPr>
          <w:p w14:paraId="2AB7434E" w14:textId="77777777" w:rsidR="004B2939" w:rsidRPr="004272E5" w:rsidRDefault="004B2939" w:rsidP="00A81194">
            <w:pPr>
              <w:contextualSpacing/>
              <w:jc w:val="center"/>
            </w:pPr>
          </w:p>
        </w:tc>
        <w:tc>
          <w:tcPr>
            <w:tcW w:w="3323" w:type="pct"/>
            <w:vAlign w:val="bottom"/>
          </w:tcPr>
          <w:p w14:paraId="539DD509" w14:textId="77777777" w:rsidR="004B2939" w:rsidRPr="004272E5" w:rsidRDefault="004B2939" w:rsidP="00A47C7F">
            <w:pPr>
              <w:contextualSpacing/>
              <w:jc w:val="both"/>
            </w:pPr>
          </w:p>
        </w:tc>
        <w:tc>
          <w:tcPr>
            <w:tcW w:w="388" w:type="pct"/>
            <w:vAlign w:val="center"/>
          </w:tcPr>
          <w:p w14:paraId="6902A1F8" w14:textId="77777777" w:rsidR="004B2939" w:rsidRPr="004272E5" w:rsidRDefault="004B2939" w:rsidP="00A81194">
            <w:pPr>
              <w:contextualSpacing/>
              <w:jc w:val="center"/>
            </w:pPr>
          </w:p>
        </w:tc>
        <w:tc>
          <w:tcPr>
            <w:tcW w:w="355" w:type="pct"/>
            <w:vAlign w:val="center"/>
          </w:tcPr>
          <w:p w14:paraId="250C8FEC" w14:textId="77777777" w:rsidR="004B2939" w:rsidRPr="004272E5" w:rsidRDefault="004B2939" w:rsidP="00A81194">
            <w:pPr>
              <w:contextualSpacing/>
              <w:jc w:val="center"/>
            </w:pPr>
          </w:p>
        </w:tc>
        <w:tc>
          <w:tcPr>
            <w:tcW w:w="473" w:type="pct"/>
            <w:vAlign w:val="center"/>
          </w:tcPr>
          <w:p w14:paraId="6DFA08A1" w14:textId="77777777" w:rsidR="004B2939" w:rsidRPr="004272E5" w:rsidRDefault="004B2939" w:rsidP="00A81194">
            <w:pPr>
              <w:contextualSpacing/>
              <w:jc w:val="center"/>
            </w:pPr>
          </w:p>
        </w:tc>
      </w:tr>
      <w:tr w:rsidR="004B2939" w:rsidRPr="004272E5" w14:paraId="4F225B59" w14:textId="77777777" w:rsidTr="00A47C7F">
        <w:trPr>
          <w:trHeight w:val="396"/>
        </w:trPr>
        <w:tc>
          <w:tcPr>
            <w:tcW w:w="272" w:type="pct"/>
            <w:vAlign w:val="center"/>
          </w:tcPr>
          <w:p w14:paraId="60C220E5" w14:textId="77777777" w:rsidR="004B2939" w:rsidRPr="004272E5" w:rsidRDefault="004B2939" w:rsidP="00A81194">
            <w:pPr>
              <w:contextualSpacing/>
              <w:jc w:val="center"/>
            </w:pPr>
            <w:r w:rsidRPr="004272E5">
              <w:t>21.</w:t>
            </w:r>
          </w:p>
        </w:tc>
        <w:tc>
          <w:tcPr>
            <w:tcW w:w="189" w:type="pct"/>
            <w:vAlign w:val="center"/>
          </w:tcPr>
          <w:p w14:paraId="1274DC7E" w14:textId="77777777" w:rsidR="004B2939" w:rsidRPr="004272E5" w:rsidRDefault="004B2939" w:rsidP="00A81194">
            <w:pPr>
              <w:contextualSpacing/>
              <w:jc w:val="center"/>
            </w:pPr>
            <w:r w:rsidRPr="004272E5">
              <w:t>a.</w:t>
            </w:r>
          </w:p>
        </w:tc>
        <w:tc>
          <w:tcPr>
            <w:tcW w:w="3323" w:type="pct"/>
            <w:vAlign w:val="center"/>
          </w:tcPr>
          <w:p w14:paraId="283B8572" w14:textId="77777777" w:rsidR="004B2939" w:rsidRPr="004272E5" w:rsidRDefault="004B2939" w:rsidP="00A47C7F">
            <w:pPr>
              <w:contextualSpacing/>
              <w:jc w:val="both"/>
            </w:pPr>
            <w:r w:rsidRPr="004272E5">
              <w:t xml:space="preserve">Write the Python program to perform the following conditional actions on the input integer, N between 3 and 20:    </w:t>
            </w:r>
          </w:p>
          <w:p w14:paraId="0E7B3EAF" w14:textId="77777777" w:rsidR="004B2939" w:rsidRPr="004272E5" w:rsidRDefault="004B2939" w:rsidP="00A47C7F">
            <w:pPr>
              <w:pStyle w:val="ListParagraph"/>
              <w:numPr>
                <w:ilvl w:val="0"/>
                <w:numId w:val="7"/>
              </w:numPr>
              <w:ind w:left="859" w:hanging="499"/>
              <w:jc w:val="both"/>
            </w:pPr>
            <w:r w:rsidRPr="004272E5">
              <w:t xml:space="preserve">If N is odd, print Odd </w:t>
            </w:r>
          </w:p>
          <w:p w14:paraId="29207201" w14:textId="77777777" w:rsidR="004B2939" w:rsidRPr="004272E5" w:rsidRDefault="004B2939" w:rsidP="00A47C7F">
            <w:pPr>
              <w:pStyle w:val="ListParagraph"/>
              <w:numPr>
                <w:ilvl w:val="0"/>
                <w:numId w:val="7"/>
              </w:numPr>
              <w:ind w:left="859" w:hanging="499"/>
              <w:jc w:val="both"/>
            </w:pPr>
            <w:r w:rsidRPr="004272E5">
              <w:lastRenderedPageBreak/>
              <w:t xml:space="preserve">If N is even and in between 3 to 20, print Even </w:t>
            </w:r>
          </w:p>
          <w:p w14:paraId="5CC24D34" w14:textId="77777777" w:rsidR="004B2939" w:rsidRPr="004272E5" w:rsidRDefault="004B2939" w:rsidP="00A47C7F">
            <w:pPr>
              <w:pStyle w:val="ListParagraph"/>
              <w:numPr>
                <w:ilvl w:val="0"/>
                <w:numId w:val="7"/>
              </w:numPr>
              <w:ind w:left="859" w:hanging="499"/>
              <w:jc w:val="both"/>
            </w:pPr>
            <w:r w:rsidRPr="004272E5">
              <w:t>If N is greater than 20, print Invalid</w:t>
            </w:r>
          </w:p>
        </w:tc>
        <w:tc>
          <w:tcPr>
            <w:tcW w:w="388" w:type="pct"/>
            <w:vAlign w:val="center"/>
          </w:tcPr>
          <w:p w14:paraId="2518B09D" w14:textId="77777777" w:rsidR="004B2939" w:rsidRPr="004272E5" w:rsidRDefault="004B2939" w:rsidP="00A81194">
            <w:pPr>
              <w:contextualSpacing/>
              <w:jc w:val="center"/>
            </w:pPr>
            <w:r w:rsidRPr="004272E5">
              <w:lastRenderedPageBreak/>
              <w:t>CO6</w:t>
            </w:r>
          </w:p>
        </w:tc>
        <w:tc>
          <w:tcPr>
            <w:tcW w:w="355" w:type="pct"/>
            <w:vAlign w:val="center"/>
          </w:tcPr>
          <w:p w14:paraId="3F3C4004" w14:textId="77777777" w:rsidR="004B2939" w:rsidRPr="004272E5" w:rsidRDefault="004B2939" w:rsidP="00A81194">
            <w:pPr>
              <w:contextualSpacing/>
              <w:jc w:val="center"/>
            </w:pPr>
            <w:r w:rsidRPr="004272E5">
              <w:t>A</w:t>
            </w:r>
          </w:p>
        </w:tc>
        <w:tc>
          <w:tcPr>
            <w:tcW w:w="473" w:type="pct"/>
            <w:vAlign w:val="center"/>
          </w:tcPr>
          <w:p w14:paraId="0570B026" w14:textId="77777777" w:rsidR="004B2939" w:rsidRPr="004272E5" w:rsidRDefault="004B2939" w:rsidP="00A81194">
            <w:pPr>
              <w:contextualSpacing/>
              <w:jc w:val="center"/>
            </w:pPr>
            <w:r w:rsidRPr="004272E5">
              <w:t>6</w:t>
            </w:r>
          </w:p>
        </w:tc>
      </w:tr>
      <w:tr w:rsidR="004B2939" w:rsidRPr="004272E5" w14:paraId="6949C9D2" w14:textId="77777777" w:rsidTr="00A47C7F">
        <w:trPr>
          <w:trHeight w:val="396"/>
        </w:trPr>
        <w:tc>
          <w:tcPr>
            <w:tcW w:w="272" w:type="pct"/>
            <w:vAlign w:val="center"/>
          </w:tcPr>
          <w:p w14:paraId="7417525A" w14:textId="77777777" w:rsidR="004B2939" w:rsidRPr="004272E5" w:rsidRDefault="004B2939" w:rsidP="00A47C7F">
            <w:pPr>
              <w:contextualSpacing/>
              <w:jc w:val="center"/>
            </w:pPr>
          </w:p>
        </w:tc>
        <w:tc>
          <w:tcPr>
            <w:tcW w:w="189" w:type="pct"/>
            <w:vAlign w:val="center"/>
          </w:tcPr>
          <w:p w14:paraId="3DBF2B8D" w14:textId="77777777" w:rsidR="004B2939" w:rsidRPr="004272E5" w:rsidRDefault="004B2939" w:rsidP="00A47C7F">
            <w:pPr>
              <w:contextualSpacing/>
              <w:jc w:val="center"/>
            </w:pPr>
            <w:r w:rsidRPr="004272E5">
              <w:t>b.</w:t>
            </w:r>
          </w:p>
        </w:tc>
        <w:tc>
          <w:tcPr>
            <w:tcW w:w="3323" w:type="pct"/>
            <w:vAlign w:val="center"/>
          </w:tcPr>
          <w:p w14:paraId="69F68694" w14:textId="77777777" w:rsidR="004B2939" w:rsidRPr="004272E5" w:rsidRDefault="004B2939" w:rsidP="00A47C7F">
            <w:pPr>
              <w:contextualSpacing/>
              <w:jc w:val="both"/>
              <w:rPr>
                <w:bCs/>
              </w:rPr>
            </w:pPr>
            <w:r w:rsidRPr="004272E5">
              <w:t>Develop a Python program to print your department name ten times using loop structure in python</w:t>
            </w:r>
          </w:p>
        </w:tc>
        <w:tc>
          <w:tcPr>
            <w:tcW w:w="388" w:type="pct"/>
            <w:vAlign w:val="center"/>
          </w:tcPr>
          <w:p w14:paraId="3195CB1C" w14:textId="77777777" w:rsidR="004B2939" w:rsidRPr="004272E5" w:rsidRDefault="004B2939" w:rsidP="00A47C7F">
            <w:pPr>
              <w:contextualSpacing/>
              <w:jc w:val="center"/>
            </w:pPr>
            <w:r w:rsidRPr="004272E5">
              <w:t>CO2</w:t>
            </w:r>
          </w:p>
        </w:tc>
        <w:tc>
          <w:tcPr>
            <w:tcW w:w="355" w:type="pct"/>
            <w:vAlign w:val="center"/>
          </w:tcPr>
          <w:p w14:paraId="5A9DC7DD" w14:textId="77777777" w:rsidR="004B2939" w:rsidRPr="004272E5" w:rsidRDefault="004B2939" w:rsidP="00A47C7F">
            <w:pPr>
              <w:contextualSpacing/>
              <w:jc w:val="center"/>
            </w:pPr>
            <w:r w:rsidRPr="004272E5">
              <w:t>A</w:t>
            </w:r>
          </w:p>
        </w:tc>
        <w:tc>
          <w:tcPr>
            <w:tcW w:w="473" w:type="pct"/>
            <w:vAlign w:val="center"/>
          </w:tcPr>
          <w:p w14:paraId="72094931" w14:textId="77777777" w:rsidR="004B2939" w:rsidRPr="004272E5" w:rsidRDefault="004B2939" w:rsidP="00A47C7F">
            <w:pPr>
              <w:contextualSpacing/>
              <w:jc w:val="center"/>
            </w:pPr>
            <w:r w:rsidRPr="004272E5">
              <w:t>6</w:t>
            </w:r>
          </w:p>
        </w:tc>
      </w:tr>
      <w:tr w:rsidR="004B2939" w:rsidRPr="004272E5" w14:paraId="5D1A7154" w14:textId="77777777" w:rsidTr="00A81194">
        <w:trPr>
          <w:trHeight w:val="396"/>
        </w:trPr>
        <w:tc>
          <w:tcPr>
            <w:tcW w:w="272" w:type="pct"/>
            <w:vAlign w:val="center"/>
          </w:tcPr>
          <w:p w14:paraId="4ED06238" w14:textId="77777777" w:rsidR="004B2939" w:rsidRPr="004272E5" w:rsidRDefault="004B2939" w:rsidP="00A47C7F">
            <w:pPr>
              <w:contextualSpacing/>
              <w:jc w:val="center"/>
            </w:pPr>
          </w:p>
        </w:tc>
        <w:tc>
          <w:tcPr>
            <w:tcW w:w="189" w:type="pct"/>
            <w:vAlign w:val="center"/>
          </w:tcPr>
          <w:p w14:paraId="2B54CB85" w14:textId="77777777" w:rsidR="004B2939" w:rsidRPr="004272E5" w:rsidRDefault="004B2939" w:rsidP="00A47C7F">
            <w:pPr>
              <w:contextualSpacing/>
              <w:jc w:val="center"/>
            </w:pPr>
          </w:p>
        </w:tc>
        <w:tc>
          <w:tcPr>
            <w:tcW w:w="3323" w:type="pct"/>
            <w:vAlign w:val="bottom"/>
          </w:tcPr>
          <w:p w14:paraId="6F108A99" w14:textId="77777777" w:rsidR="004B2939" w:rsidRPr="004272E5" w:rsidRDefault="004B2939" w:rsidP="00A47C7F">
            <w:pPr>
              <w:contextualSpacing/>
              <w:jc w:val="both"/>
            </w:pPr>
          </w:p>
        </w:tc>
        <w:tc>
          <w:tcPr>
            <w:tcW w:w="388" w:type="pct"/>
            <w:vAlign w:val="center"/>
          </w:tcPr>
          <w:p w14:paraId="68A21540" w14:textId="77777777" w:rsidR="004B2939" w:rsidRPr="004272E5" w:rsidRDefault="004B2939" w:rsidP="00A47C7F">
            <w:pPr>
              <w:contextualSpacing/>
              <w:jc w:val="center"/>
            </w:pPr>
          </w:p>
        </w:tc>
        <w:tc>
          <w:tcPr>
            <w:tcW w:w="355" w:type="pct"/>
            <w:vAlign w:val="center"/>
          </w:tcPr>
          <w:p w14:paraId="2D163A41" w14:textId="77777777" w:rsidR="004B2939" w:rsidRPr="004272E5" w:rsidRDefault="004B2939" w:rsidP="00A47C7F">
            <w:pPr>
              <w:contextualSpacing/>
              <w:jc w:val="center"/>
            </w:pPr>
          </w:p>
        </w:tc>
        <w:tc>
          <w:tcPr>
            <w:tcW w:w="473" w:type="pct"/>
            <w:vAlign w:val="center"/>
          </w:tcPr>
          <w:p w14:paraId="48C588B5" w14:textId="77777777" w:rsidR="004B2939" w:rsidRPr="004272E5" w:rsidRDefault="004B2939" w:rsidP="00A47C7F">
            <w:pPr>
              <w:contextualSpacing/>
              <w:jc w:val="center"/>
            </w:pPr>
          </w:p>
        </w:tc>
      </w:tr>
      <w:tr w:rsidR="004B2939" w:rsidRPr="004272E5" w14:paraId="5813F0BA" w14:textId="77777777" w:rsidTr="00A81194">
        <w:trPr>
          <w:trHeight w:val="396"/>
        </w:trPr>
        <w:tc>
          <w:tcPr>
            <w:tcW w:w="272" w:type="pct"/>
            <w:vAlign w:val="center"/>
          </w:tcPr>
          <w:p w14:paraId="5A7A7ABB" w14:textId="77777777" w:rsidR="004B2939" w:rsidRPr="004272E5" w:rsidRDefault="004B2939" w:rsidP="00A47C7F">
            <w:pPr>
              <w:contextualSpacing/>
              <w:jc w:val="center"/>
            </w:pPr>
            <w:r w:rsidRPr="004272E5">
              <w:t>22.</w:t>
            </w:r>
          </w:p>
        </w:tc>
        <w:tc>
          <w:tcPr>
            <w:tcW w:w="189" w:type="pct"/>
            <w:vAlign w:val="center"/>
          </w:tcPr>
          <w:p w14:paraId="27C34242" w14:textId="77777777" w:rsidR="004B2939" w:rsidRPr="004272E5" w:rsidRDefault="004B2939" w:rsidP="00A47C7F">
            <w:pPr>
              <w:contextualSpacing/>
              <w:jc w:val="center"/>
            </w:pPr>
            <w:r w:rsidRPr="004272E5">
              <w:t>a.</w:t>
            </w:r>
          </w:p>
        </w:tc>
        <w:tc>
          <w:tcPr>
            <w:tcW w:w="3323" w:type="pct"/>
            <w:vAlign w:val="bottom"/>
          </w:tcPr>
          <w:p w14:paraId="08D1AE27" w14:textId="77777777" w:rsidR="004B2939" w:rsidRPr="004272E5" w:rsidRDefault="004B2939" w:rsidP="00A47C7F">
            <w:pPr>
              <w:contextualSpacing/>
              <w:jc w:val="both"/>
            </w:pPr>
            <w:r w:rsidRPr="004272E5">
              <w:t>Compare and contrast the different sequence datatype with an example.</w:t>
            </w:r>
          </w:p>
        </w:tc>
        <w:tc>
          <w:tcPr>
            <w:tcW w:w="388" w:type="pct"/>
            <w:vAlign w:val="center"/>
          </w:tcPr>
          <w:p w14:paraId="6F12CF47" w14:textId="77777777" w:rsidR="004B2939" w:rsidRPr="004272E5" w:rsidRDefault="004B2939" w:rsidP="00A47C7F">
            <w:pPr>
              <w:contextualSpacing/>
              <w:jc w:val="center"/>
            </w:pPr>
            <w:r w:rsidRPr="004272E5">
              <w:t>CO2</w:t>
            </w:r>
          </w:p>
        </w:tc>
        <w:tc>
          <w:tcPr>
            <w:tcW w:w="355" w:type="pct"/>
            <w:vAlign w:val="center"/>
          </w:tcPr>
          <w:p w14:paraId="3FA6D114" w14:textId="77777777" w:rsidR="004B2939" w:rsidRPr="004272E5" w:rsidRDefault="004B2939" w:rsidP="00A47C7F">
            <w:pPr>
              <w:contextualSpacing/>
              <w:jc w:val="center"/>
            </w:pPr>
            <w:r w:rsidRPr="004272E5">
              <w:t>R</w:t>
            </w:r>
          </w:p>
        </w:tc>
        <w:tc>
          <w:tcPr>
            <w:tcW w:w="473" w:type="pct"/>
            <w:vAlign w:val="center"/>
          </w:tcPr>
          <w:p w14:paraId="7DAFB086" w14:textId="77777777" w:rsidR="004B2939" w:rsidRPr="004272E5" w:rsidRDefault="004B2939" w:rsidP="00A47C7F">
            <w:pPr>
              <w:contextualSpacing/>
              <w:jc w:val="center"/>
            </w:pPr>
            <w:r w:rsidRPr="004272E5">
              <w:t>6</w:t>
            </w:r>
          </w:p>
        </w:tc>
      </w:tr>
      <w:tr w:rsidR="004B2939" w:rsidRPr="004272E5" w14:paraId="7E136E23" w14:textId="77777777" w:rsidTr="00A81194">
        <w:trPr>
          <w:trHeight w:val="396"/>
        </w:trPr>
        <w:tc>
          <w:tcPr>
            <w:tcW w:w="272" w:type="pct"/>
            <w:vAlign w:val="center"/>
          </w:tcPr>
          <w:p w14:paraId="1006E6B7" w14:textId="77777777" w:rsidR="004B2939" w:rsidRPr="004272E5" w:rsidRDefault="004B2939" w:rsidP="00A47C7F">
            <w:pPr>
              <w:contextualSpacing/>
              <w:jc w:val="center"/>
            </w:pPr>
          </w:p>
        </w:tc>
        <w:tc>
          <w:tcPr>
            <w:tcW w:w="189" w:type="pct"/>
            <w:vAlign w:val="center"/>
          </w:tcPr>
          <w:p w14:paraId="73CDB778" w14:textId="77777777" w:rsidR="004B2939" w:rsidRPr="004272E5" w:rsidRDefault="004B2939" w:rsidP="00A47C7F">
            <w:pPr>
              <w:contextualSpacing/>
              <w:jc w:val="center"/>
            </w:pPr>
            <w:r w:rsidRPr="004272E5">
              <w:t>b.</w:t>
            </w:r>
          </w:p>
        </w:tc>
        <w:tc>
          <w:tcPr>
            <w:tcW w:w="3323" w:type="pct"/>
            <w:vAlign w:val="bottom"/>
          </w:tcPr>
          <w:p w14:paraId="36047141" w14:textId="77777777" w:rsidR="004B2939" w:rsidRPr="004272E5" w:rsidRDefault="004B2939" w:rsidP="00A47C7F">
            <w:pPr>
              <w:jc w:val="both"/>
              <w:rPr>
                <w:bCs/>
              </w:rPr>
            </w:pPr>
            <w:r w:rsidRPr="004272E5">
              <w:t>Design a Python program to print ‘n’ natural numbers using "while" loop.</w:t>
            </w:r>
          </w:p>
        </w:tc>
        <w:tc>
          <w:tcPr>
            <w:tcW w:w="388" w:type="pct"/>
            <w:vAlign w:val="center"/>
          </w:tcPr>
          <w:p w14:paraId="63798B6D" w14:textId="77777777" w:rsidR="004B2939" w:rsidRPr="004272E5" w:rsidRDefault="004B2939" w:rsidP="00A47C7F">
            <w:pPr>
              <w:contextualSpacing/>
              <w:jc w:val="center"/>
            </w:pPr>
            <w:r w:rsidRPr="004272E5">
              <w:t>CO6</w:t>
            </w:r>
          </w:p>
        </w:tc>
        <w:tc>
          <w:tcPr>
            <w:tcW w:w="355" w:type="pct"/>
            <w:vAlign w:val="center"/>
          </w:tcPr>
          <w:p w14:paraId="48E6B302" w14:textId="77777777" w:rsidR="004B2939" w:rsidRPr="004272E5" w:rsidRDefault="004B2939" w:rsidP="00A47C7F">
            <w:pPr>
              <w:contextualSpacing/>
              <w:jc w:val="center"/>
            </w:pPr>
            <w:r w:rsidRPr="004272E5">
              <w:t>A</w:t>
            </w:r>
          </w:p>
        </w:tc>
        <w:tc>
          <w:tcPr>
            <w:tcW w:w="473" w:type="pct"/>
            <w:vAlign w:val="center"/>
          </w:tcPr>
          <w:p w14:paraId="556E2878" w14:textId="77777777" w:rsidR="004B2939" w:rsidRPr="004272E5" w:rsidRDefault="004B2939" w:rsidP="00A47C7F">
            <w:pPr>
              <w:contextualSpacing/>
              <w:jc w:val="center"/>
            </w:pPr>
            <w:r w:rsidRPr="004272E5">
              <w:t>6</w:t>
            </w:r>
          </w:p>
        </w:tc>
      </w:tr>
      <w:tr w:rsidR="004B2939" w:rsidRPr="004272E5" w14:paraId="54E9FD45" w14:textId="77777777" w:rsidTr="00A81194">
        <w:trPr>
          <w:trHeight w:val="396"/>
        </w:trPr>
        <w:tc>
          <w:tcPr>
            <w:tcW w:w="272" w:type="pct"/>
            <w:vAlign w:val="center"/>
          </w:tcPr>
          <w:p w14:paraId="4A754028" w14:textId="77777777" w:rsidR="004B2939" w:rsidRPr="004272E5" w:rsidRDefault="004B2939" w:rsidP="00A47C7F">
            <w:pPr>
              <w:contextualSpacing/>
              <w:jc w:val="center"/>
            </w:pPr>
          </w:p>
        </w:tc>
        <w:tc>
          <w:tcPr>
            <w:tcW w:w="189" w:type="pct"/>
            <w:vAlign w:val="center"/>
          </w:tcPr>
          <w:p w14:paraId="0F2B19B9" w14:textId="77777777" w:rsidR="004B2939" w:rsidRPr="004272E5" w:rsidRDefault="004B2939" w:rsidP="00A47C7F">
            <w:pPr>
              <w:contextualSpacing/>
              <w:jc w:val="center"/>
            </w:pPr>
          </w:p>
        </w:tc>
        <w:tc>
          <w:tcPr>
            <w:tcW w:w="3323" w:type="pct"/>
            <w:vAlign w:val="bottom"/>
          </w:tcPr>
          <w:p w14:paraId="038683DC" w14:textId="77777777" w:rsidR="004B2939" w:rsidRPr="004272E5" w:rsidRDefault="004B2939" w:rsidP="00A47C7F">
            <w:pPr>
              <w:contextualSpacing/>
              <w:jc w:val="both"/>
            </w:pPr>
          </w:p>
        </w:tc>
        <w:tc>
          <w:tcPr>
            <w:tcW w:w="388" w:type="pct"/>
            <w:vAlign w:val="center"/>
          </w:tcPr>
          <w:p w14:paraId="5A7D447F" w14:textId="77777777" w:rsidR="004B2939" w:rsidRPr="004272E5" w:rsidRDefault="004B2939" w:rsidP="00A47C7F">
            <w:pPr>
              <w:contextualSpacing/>
              <w:jc w:val="center"/>
            </w:pPr>
          </w:p>
        </w:tc>
        <w:tc>
          <w:tcPr>
            <w:tcW w:w="355" w:type="pct"/>
            <w:vAlign w:val="center"/>
          </w:tcPr>
          <w:p w14:paraId="12B9911C" w14:textId="77777777" w:rsidR="004B2939" w:rsidRPr="004272E5" w:rsidRDefault="004B2939" w:rsidP="00A47C7F">
            <w:pPr>
              <w:contextualSpacing/>
              <w:jc w:val="center"/>
            </w:pPr>
          </w:p>
        </w:tc>
        <w:tc>
          <w:tcPr>
            <w:tcW w:w="473" w:type="pct"/>
            <w:vAlign w:val="center"/>
          </w:tcPr>
          <w:p w14:paraId="740091E5" w14:textId="77777777" w:rsidR="004B2939" w:rsidRPr="004272E5" w:rsidRDefault="004B2939" w:rsidP="00A47C7F">
            <w:pPr>
              <w:contextualSpacing/>
              <w:jc w:val="center"/>
            </w:pPr>
          </w:p>
        </w:tc>
      </w:tr>
      <w:tr w:rsidR="004B2939" w:rsidRPr="004272E5" w14:paraId="003814D9" w14:textId="77777777" w:rsidTr="00A81194">
        <w:trPr>
          <w:trHeight w:val="396"/>
        </w:trPr>
        <w:tc>
          <w:tcPr>
            <w:tcW w:w="272" w:type="pct"/>
            <w:vAlign w:val="center"/>
          </w:tcPr>
          <w:p w14:paraId="2FA61C4E" w14:textId="77777777" w:rsidR="004B2939" w:rsidRPr="004272E5" w:rsidRDefault="004B2939" w:rsidP="00A47C7F">
            <w:pPr>
              <w:contextualSpacing/>
              <w:jc w:val="center"/>
            </w:pPr>
            <w:r w:rsidRPr="004272E5">
              <w:t>23.</w:t>
            </w:r>
          </w:p>
        </w:tc>
        <w:tc>
          <w:tcPr>
            <w:tcW w:w="189" w:type="pct"/>
            <w:vAlign w:val="center"/>
          </w:tcPr>
          <w:p w14:paraId="1298A6D1" w14:textId="77777777" w:rsidR="004B2939" w:rsidRPr="004272E5" w:rsidRDefault="004B2939" w:rsidP="00A47C7F">
            <w:pPr>
              <w:contextualSpacing/>
              <w:jc w:val="center"/>
            </w:pPr>
            <w:r w:rsidRPr="004272E5">
              <w:t>a.</w:t>
            </w:r>
          </w:p>
        </w:tc>
        <w:tc>
          <w:tcPr>
            <w:tcW w:w="3323" w:type="pct"/>
            <w:vAlign w:val="bottom"/>
          </w:tcPr>
          <w:p w14:paraId="05446889" w14:textId="77777777" w:rsidR="004B2939" w:rsidRPr="004272E5" w:rsidRDefault="004B2939" w:rsidP="00A47C7F">
            <w:pPr>
              <w:contextualSpacing/>
              <w:jc w:val="both"/>
            </w:pPr>
            <w:r w:rsidRPr="004272E5">
              <w:t>Explicate join(), split() and append() methods in a list with examples.</w:t>
            </w:r>
          </w:p>
        </w:tc>
        <w:tc>
          <w:tcPr>
            <w:tcW w:w="388" w:type="pct"/>
            <w:vAlign w:val="center"/>
          </w:tcPr>
          <w:p w14:paraId="2C6B039F" w14:textId="77777777" w:rsidR="004B2939" w:rsidRPr="004272E5" w:rsidRDefault="004B2939" w:rsidP="00A47C7F">
            <w:pPr>
              <w:contextualSpacing/>
              <w:jc w:val="center"/>
            </w:pPr>
            <w:r w:rsidRPr="004272E5">
              <w:t>CO2</w:t>
            </w:r>
          </w:p>
        </w:tc>
        <w:tc>
          <w:tcPr>
            <w:tcW w:w="355" w:type="pct"/>
            <w:vAlign w:val="center"/>
          </w:tcPr>
          <w:p w14:paraId="2076B8EA" w14:textId="77777777" w:rsidR="004B2939" w:rsidRPr="004272E5" w:rsidRDefault="004B2939" w:rsidP="00A47C7F">
            <w:pPr>
              <w:contextualSpacing/>
              <w:jc w:val="center"/>
            </w:pPr>
            <w:r w:rsidRPr="004272E5">
              <w:t>R</w:t>
            </w:r>
          </w:p>
        </w:tc>
        <w:tc>
          <w:tcPr>
            <w:tcW w:w="473" w:type="pct"/>
            <w:vAlign w:val="center"/>
          </w:tcPr>
          <w:p w14:paraId="05A0ADCC" w14:textId="77777777" w:rsidR="004B2939" w:rsidRPr="004272E5" w:rsidRDefault="004B2939" w:rsidP="00A47C7F">
            <w:pPr>
              <w:contextualSpacing/>
              <w:jc w:val="center"/>
            </w:pPr>
            <w:r w:rsidRPr="004272E5">
              <w:t>6</w:t>
            </w:r>
          </w:p>
        </w:tc>
      </w:tr>
      <w:tr w:rsidR="004B2939" w:rsidRPr="004272E5" w14:paraId="2B5B4175" w14:textId="77777777" w:rsidTr="00A81194">
        <w:trPr>
          <w:trHeight w:val="396"/>
        </w:trPr>
        <w:tc>
          <w:tcPr>
            <w:tcW w:w="272" w:type="pct"/>
            <w:vAlign w:val="center"/>
          </w:tcPr>
          <w:p w14:paraId="028482FB" w14:textId="77777777" w:rsidR="004B2939" w:rsidRPr="004272E5" w:rsidRDefault="004B2939" w:rsidP="00A47C7F">
            <w:pPr>
              <w:contextualSpacing/>
              <w:jc w:val="center"/>
            </w:pPr>
          </w:p>
        </w:tc>
        <w:tc>
          <w:tcPr>
            <w:tcW w:w="189" w:type="pct"/>
            <w:vAlign w:val="center"/>
          </w:tcPr>
          <w:p w14:paraId="30A188DD" w14:textId="77777777" w:rsidR="004B2939" w:rsidRPr="004272E5" w:rsidRDefault="004B2939" w:rsidP="00A47C7F">
            <w:pPr>
              <w:contextualSpacing/>
              <w:jc w:val="center"/>
            </w:pPr>
            <w:r w:rsidRPr="004272E5">
              <w:t>b.</w:t>
            </w:r>
          </w:p>
        </w:tc>
        <w:tc>
          <w:tcPr>
            <w:tcW w:w="3323" w:type="pct"/>
            <w:vAlign w:val="bottom"/>
          </w:tcPr>
          <w:p w14:paraId="400C588C" w14:textId="77777777" w:rsidR="004B2939" w:rsidRPr="004272E5" w:rsidRDefault="004B2939" w:rsidP="00A47C7F">
            <w:pPr>
              <w:contextualSpacing/>
              <w:jc w:val="both"/>
              <w:rPr>
                <w:bCs/>
              </w:rPr>
            </w:pPr>
            <w:r w:rsidRPr="004272E5">
              <w:rPr>
                <w:bCs/>
              </w:rPr>
              <w:t>Construct a Python program to find the average of the marks of all the students stored in the given tuple.</w:t>
            </w:r>
          </w:p>
          <w:p w14:paraId="34ADB762" w14:textId="77777777" w:rsidR="004B2939" w:rsidRPr="004272E5" w:rsidRDefault="004B2939" w:rsidP="00A47C7F">
            <w:pPr>
              <w:contextualSpacing/>
              <w:jc w:val="both"/>
              <w:rPr>
                <w:bCs/>
              </w:rPr>
            </w:pPr>
            <w:r w:rsidRPr="004272E5">
              <w:rPr>
                <w:bCs/>
              </w:rPr>
              <w:t>T1=((</w:t>
            </w:r>
            <w:r w:rsidRPr="004272E5">
              <w:t>"</w:t>
            </w:r>
            <w:r w:rsidRPr="004272E5">
              <w:rPr>
                <w:bCs/>
              </w:rPr>
              <w:t>Samuel</w:t>
            </w:r>
            <w:r w:rsidRPr="004272E5">
              <w:t>"</w:t>
            </w:r>
            <w:r w:rsidRPr="004272E5">
              <w:rPr>
                <w:bCs/>
              </w:rPr>
              <w:t>,75),(</w:t>
            </w:r>
            <w:r w:rsidRPr="004272E5">
              <w:t xml:space="preserve"> "</w:t>
            </w:r>
            <w:r w:rsidRPr="004272E5">
              <w:rPr>
                <w:bCs/>
              </w:rPr>
              <w:t>Glory</w:t>
            </w:r>
            <w:r w:rsidRPr="004272E5">
              <w:t>"</w:t>
            </w:r>
            <w:r w:rsidRPr="004272E5">
              <w:rPr>
                <w:bCs/>
              </w:rPr>
              <w:t>,35),(</w:t>
            </w:r>
            <w:r w:rsidRPr="004272E5">
              <w:t xml:space="preserve"> "</w:t>
            </w:r>
            <w:r w:rsidRPr="004272E5">
              <w:rPr>
                <w:bCs/>
              </w:rPr>
              <w:t>Ravi</w:t>
            </w:r>
            <w:r w:rsidRPr="004272E5">
              <w:t>"</w:t>
            </w:r>
            <w:r w:rsidRPr="004272E5">
              <w:rPr>
                <w:bCs/>
              </w:rPr>
              <w:t>,50))</w:t>
            </w:r>
          </w:p>
        </w:tc>
        <w:tc>
          <w:tcPr>
            <w:tcW w:w="388" w:type="pct"/>
            <w:vAlign w:val="center"/>
          </w:tcPr>
          <w:p w14:paraId="0760F589" w14:textId="77777777" w:rsidR="004B2939" w:rsidRPr="004272E5" w:rsidRDefault="004B2939" w:rsidP="00A47C7F">
            <w:pPr>
              <w:contextualSpacing/>
              <w:jc w:val="center"/>
            </w:pPr>
            <w:r w:rsidRPr="004272E5">
              <w:t>CO6</w:t>
            </w:r>
          </w:p>
        </w:tc>
        <w:tc>
          <w:tcPr>
            <w:tcW w:w="355" w:type="pct"/>
            <w:vAlign w:val="center"/>
          </w:tcPr>
          <w:p w14:paraId="2DB82E76" w14:textId="77777777" w:rsidR="004B2939" w:rsidRPr="004272E5" w:rsidRDefault="004B2939" w:rsidP="00A47C7F">
            <w:pPr>
              <w:contextualSpacing/>
              <w:jc w:val="center"/>
            </w:pPr>
            <w:r w:rsidRPr="004272E5">
              <w:t>A</w:t>
            </w:r>
          </w:p>
        </w:tc>
        <w:tc>
          <w:tcPr>
            <w:tcW w:w="473" w:type="pct"/>
            <w:vAlign w:val="center"/>
          </w:tcPr>
          <w:p w14:paraId="0DDB265C" w14:textId="77777777" w:rsidR="004B2939" w:rsidRPr="004272E5" w:rsidRDefault="004B2939" w:rsidP="00A47C7F">
            <w:pPr>
              <w:contextualSpacing/>
              <w:jc w:val="center"/>
            </w:pPr>
            <w:r w:rsidRPr="004272E5">
              <w:t>6</w:t>
            </w:r>
          </w:p>
        </w:tc>
      </w:tr>
      <w:tr w:rsidR="004B2939" w:rsidRPr="004272E5" w14:paraId="5FC00B3C" w14:textId="77777777" w:rsidTr="00A81194">
        <w:trPr>
          <w:trHeight w:val="300"/>
        </w:trPr>
        <w:tc>
          <w:tcPr>
            <w:tcW w:w="5000" w:type="pct"/>
            <w:gridSpan w:val="6"/>
            <w:vAlign w:val="center"/>
          </w:tcPr>
          <w:p w14:paraId="66EAFB85" w14:textId="77777777" w:rsidR="004B2939" w:rsidRPr="004272E5" w:rsidRDefault="004B2939" w:rsidP="00A47C7F">
            <w:pPr>
              <w:contextualSpacing/>
              <w:jc w:val="center"/>
              <w:rPr>
                <w:b/>
                <w:bCs/>
              </w:rPr>
            </w:pPr>
            <w:r w:rsidRPr="004272E5">
              <w:rPr>
                <w:b/>
                <w:bCs/>
              </w:rPr>
              <w:t>COMPULSORY QUESTION</w:t>
            </w:r>
          </w:p>
        </w:tc>
      </w:tr>
      <w:tr w:rsidR="004B2939" w:rsidRPr="004272E5" w14:paraId="025DD328" w14:textId="77777777" w:rsidTr="00A47C7F">
        <w:trPr>
          <w:trHeight w:val="631"/>
        </w:trPr>
        <w:tc>
          <w:tcPr>
            <w:tcW w:w="272" w:type="pct"/>
            <w:vAlign w:val="center"/>
          </w:tcPr>
          <w:p w14:paraId="657BE88B" w14:textId="77777777" w:rsidR="004B2939" w:rsidRPr="004272E5" w:rsidRDefault="004B2939" w:rsidP="00A47C7F">
            <w:pPr>
              <w:contextualSpacing/>
              <w:jc w:val="center"/>
            </w:pPr>
            <w:r w:rsidRPr="004272E5">
              <w:t>24.</w:t>
            </w:r>
          </w:p>
        </w:tc>
        <w:tc>
          <w:tcPr>
            <w:tcW w:w="189" w:type="pct"/>
            <w:vAlign w:val="center"/>
          </w:tcPr>
          <w:p w14:paraId="5D94FDFA" w14:textId="77777777" w:rsidR="004B2939" w:rsidRPr="004272E5" w:rsidRDefault="004B2939" w:rsidP="00A47C7F">
            <w:pPr>
              <w:contextualSpacing/>
              <w:jc w:val="center"/>
            </w:pPr>
            <w:r w:rsidRPr="004272E5">
              <w:t>a.</w:t>
            </w:r>
          </w:p>
        </w:tc>
        <w:tc>
          <w:tcPr>
            <w:tcW w:w="3323" w:type="pct"/>
            <w:vAlign w:val="center"/>
          </w:tcPr>
          <w:p w14:paraId="37E045B9" w14:textId="77777777" w:rsidR="004B2939" w:rsidRPr="004272E5" w:rsidRDefault="004B2939" w:rsidP="00A47C7F">
            <w:pPr>
              <w:contextualSpacing/>
              <w:jc w:val="both"/>
            </w:pPr>
            <w:r w:rsidRPr="004272E5">
              <w:t>Describe the packages and discuss the package creation with a suitable example in Python.</w:t>
            </w:r>
          </w:p>
        </w:tc>
        <w:tc>
          <w:tcPr>
            <w:tcW w:w="388" w:type="pct"/>
            <w:vAlign w:val="center"/>
          </w:tcPr>
          <w:p w14:paraId="31DFA53F" w14:textId="77777777" w:rsidR="004B2939" w:rsidRPr="004272E5" w:rsidRDefault="004B2939" w:rsidP="00A47C7F">
            <w:pPr>
              <w:contextualSpacing/>
              <w:jc w:val="center"/>
            </w:pPr>
            <w:r w:rsidRPr="004272E5">
              <w:t>CO3</w:t>
            </w:r>
          </w:p>
        </w:tc>
        <w:tc>
          <w:tcPr>
            <w:tcW w:w="355" w:type="pct"/>
            <w:vAlign w:val="center"/>
          </w:tcPr>
          <w:p w14:paraId="6BD32FF6" w14:textId="77777777" w:rsidR="004B2939" w:rsidRPr="004272E5" w:rsidRDefault="004B2939" w:rsidP="00A47C7F">
            <w:pPr>
              <w:contextualSpacing/>
              <w:jc w:val="center"/>
            </w:pPr>
            <w:r w:rsidRPr="004272E5">
              <w:t>U</w:t>
            </w:r>
          </w:p>
        </w:tc>
        <w:tc>
          <w:tcPr>
            <w:tcW w:w="473" w:type="pct"/>
            <w:vAlign w:val="center"/>
          </w:tcPr>
          <w:p w14:paraId="1FE3D48C" w14:textId="77777777" w:rsidR="004B2939" w:rsidRPr="004272E5" w:rsidRDefault="004B2939" w:rsidP="00A47C7F">
            <w:pPr>
              <w:contextualSpacing/>
              <w:jc w:val="center"/>
            </w:pPr>
            <w:r w:rsidRPr="004272E5">
              <w:t>6</w:t>
            </w:r>
          </w:p>
        </w:tc>
      </w:tr>
      <w:tr w:rsidR="004B2939" w:rsidRPr="004272E5" w14:paraId="465C7B10" w14:textId="77777777" w:rsidTr="00A47C7F">
        <w:trPr>
          <w:trHeight w:val="631"/>
        </w:trPr>
        <w:tc>
          <w:tcPr>
            <w:tcW w:w="272" w:type="pct"/>
            <w:vAlign w:val="center"/>
          </w:tcPr>
          <w:p w14:paraId="647A6644" w14:textId="77777777" w:rsidR="004B2939" w:rsidRPr="004272E5" w:rsidRDefault="004B2939" w:rsidP="00A47C7F">
            <w:pPr>
              <w:contextualSpacing/>
              <w:jc w:val="center"/>
            </w:pPr>
          </w:p>
        </w:tc>
        <w:tc>
          <w:tcPr>
            <w:tcW w:w="189" w:type="pct"/>
            <w:vAlign w:val="center"/>
          </w:tcPr>
          <w:p w14:paraId="46B23C83" w14:textId="77777777" w:rsidR="004B2939" w:rsidRPr="004272E5" w:rsidRDefault="004B2939" w:rsidP="00A47C7F">
            <w:pPr>
              <w:contextualSpacing/>
              <w:jc w:val="center"/>
            </w:pPr>
            <w:r w:rsidRPr="004272E5">
              <w:t>b.</w:t>
            </w:r>
          </w:p>
        </w:tc>
        <w:tc>
          <w:tcPr>
            <w:tcW w:w="3323" w:type="pct"/>
            <w:vAlign w:val="center"/>
          </w:tcPr>
          <w:p w14:paraId="3EC83718" w14:textId="77777777" w:rsidR="004B2939" w:rsidRPr="004272E5" w:rsidRDefault="004B2939" w:rsidP="00A47C7F">
            <w:pPr>
              <w:contextualSpacing/>
              <w:jc w:val="both"/>
              <w:rPr>
                <w:shd w:val="clear" w:color="auto" w:fill="FFFFFF"/>
              </w:rPr>
            </w:pPr>
            <w:r w:rsidRPr="004272E5">
              <w:t>Discuss about Biopython module and its features.</w:t>
            </w:r>
          </w:p>
        </w:tc>
        <w:tc>
          <w:tcPr>
            <w:tcW w:w="388" w:type="pct"/>
            <w:vAlign w:val="center"/>
          </w:tcPr>
          <w:p w14:paraId="21F674D4" w14:textId="77777777" w:rsidR="004B2939" w:rsidRPr="004272E5" w:rsidRDefault="004B2939" w:rsidP="00A47C7F">
            <w:pPr>
              <w:contextualSpacing/>
              <w:jc w:val="center"/>
            </w:pPr>
            <w:r w:rsidRPr="004272E5">
              <w:t>CO6</w:t>
            </w:r>
          </w:p>
        </w:tc>
        <w:tc>
          <w:tcPr>
            <w:tcW w:w="355" w:type="pct"/>
            <w:vAlign w:val="center"/>
          </w:tcPr>
          <w:p w14:paraId="06ECAC15" w14:textId="77777777" w:rsidR="004B2939" w:rsidRPr="004272E5" w:rsidRDefault="004B2939" w:rsidP="00A47C7F">
            <w:pPr>
              <w:contextualSpacing/>
              <w:jc w:val="center"/>
            </w:pPr>
            <w:r w:rsidRPr="004272E5">
              <w:t>U</w:t>
            </w:r>
          </w:p>
        </w:tc>
        <w:tc>
          <w:tcPr>
            <w:tcW w:w="473" w:type="pct"/>
            <w:vAlign w:val="center"/>
          </w:tcPr>
          <w:p w14:paraId="4092448C" w14:textId="77777777" w:rsidR="004B2939" w:rsidRPr="004272E5" w:rsidRDefault="004B2939" w:rsidP="00A47C7F">
            <w:pPr>
              <w:contextualSpacing/>
              <w:jc w:val="center"/>
            </w:pPr>
            <w:r w:rsidRPr="004272E5">
              <w:t>6</w:t>
            </w:r>
          </w:p>
        </w:tc>
      </w:tr>
    </w:tbl>
    <w:p w14:paraId="64E9E43C" w14:textId="77777777" w:rsidR="004B2939" w:rsidRPr="004272E5" w:rsidRDefault="004B2939" w:rsidP="00A81194">
      <w:pPr>
        <w:contextualSpacing/>
      </w:pPr>
      <w:r w:rsidRPr="004272E5">
        <w:rPr>
          <w:b/>
          <w:bCs/>
        </w:rPr>
        <w:t>CO</w:t>
      </w:r>
      <w:r w:rsidRPr="004272E5">
        <w:t xml:space="preserve"> – COURSE OUTCOME</w:t>
      </w:r>
      <w:r w:rsidRPr="004272E5">
        <w:tab/>
      </w:r>
      <w:r w:rsidRPr="004272E5">
        <w:tab/>
      </w:r>
      <w:r w:rsidRPr="004272E5">
        <w:tab/>
      </w:r>
      <w:r w:rsidRPr="004272E5">
        <w:tab/>
      </w:r>
      <w:r w:rsidRPr="004272E5">
        <w:tab/>
      </w:r>
      <w:r w:rsidRPr="004272E5">
        <w:rPr>
          <w:b/>
          <w:bCs/>
        </w:rPr>
        <w:t>BL</w:t>
      </w:r>
      <w:r w:rsidRPr="004272E5">
        <w:t xml:space="preserve"> – BLOOM’S LEVEL</w:t>
      </w:r>
    </w:p>
    <w:p w14:paraId="7BE5C050" w14:textId="77777777" w:rsidR="004B2939" w:rsidRPr="004272E5"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4272E5" w14:paraId="5966257D" w14:textId="77777777" w:rsidTr="00A81194">
        <w:trPr>
          <w:trHeight w:val="280"/>
        </w:trPr>
        <w:tc>
          <w:tcPr>
            <w:tcW w:w="862" w:type="dxa"/>
          </w:tcPr>
          <w:p w14:paraId="380FBA32" w14:textId="77777777" w:rsidR="004B2939" w:rsidRPr="004272E5" w:rsidRDefault="004B2939" w:rsidP="00A81194">
            <w:pPr>
              <w:contextualSpacing/>
            </w:pPr>
          </w:p>
        </w:tc>
        <w:tc>
          <w:tcPr>
            <w:tcW w:w="9621" w:type="dxa"/>
          </w:tcPr>
          <w:p w14:paraId="4E66D0D4" w14:textId="77777777" w:rsidR="004B2939" w:rsidRPr="004272E5" w:rsidRDefault="004B2939" w:rsidP="00A81194">
            <w:pPr>
              <w:contextualSpacing/>
              <w:jc w:val="center"/>
              <w:rPr>
                <w:b/>
              </w:rPr>
            </w:pPr>
            <w:r w:rsidRPr="004272E5">
              <w:rPr>
                <w:b/>
              </w:rPr>
              <w:t>COURSE OUTCOMES</w:t>
            </w:r>
          </w:p>
        </w:tc>
      </w:tr>
      <w:tr w:rsidR="004B2939" w:rsidRPr="004272E5" w14:paraId="30051488" w14:textId="77777777" w:rsidTr="00A47C7F">
        <w:trPr>
          <w:trHeight w:val="280"/>
        </w:trPr>
        <w:tc>
          <w:tcPr>
            <w:tcW w:w="862" w:type="dxa"/>
          </w:tcPr>
          <w:p w14:paraId="3EB90966" w14:textId="77777777" w:rsidR="004B2939" w:rsidRPr="004272E5" w:rsidRDefault="004B2939" w:rsidP="00A81194">
            <w:pPr>
              <w:contextualSpacing/>
              <w:rPr>
                <w:bCs/>
              </w:rPr>
            </w:pPr>
            <w:r w:rsidRPr="004272E5">
              <w:rPr>
                <w:bCs/>
              </w:rPr>
              <w:t>CO1</w:t>
            </w:r>
          </w:p>
        </w:tc>
        <w:tc>
          <w:tcPr>
            <w:tcW w:w="9621" w:type="dxa"/>
            <w:vAlign w:val="center"/>
          </w:tcPr>
          <w:p w14:paraId="5BAA517D" w14:textId="77777777" w:rsidR="004B2939" w:rsidRPr="004272E5" w:rsidRDefault="004B2939" w:rsidP="00A81194">
            <w:pPr>
              <w:contextualSpacing/>
              <w:jc w:val="both"/>
            </w:pPr>
            <w:r w:rsidRPr="004272E5">
              <w:t>Understand, write, compile, and run Python programs.</w:t>
            </w:r>
          </w:p>
        </w:tc>
      </w:tr>
      <w:tr w:rsidR="004B2939" w:rsidRPr="004272E5" w14:paraId="2F84B854" w14:textId="77777777" w:rsidTr="00A47C7F">
        <w:trPr>
          <w:trHeight w:val="280"/>
        </w:trPr>
        <w:tc>
          <w:tcPr>
            <w:tcW w:w="862" w:type="dxa"/>
          </w:tcPr>
          <w:p w14:paraId="4DF1835E" w14:textId="77777777" w:rsidR="004B2939" w:rsidRPr="004272E5" w:rsidRDefault="004B2939" w:rsidP="00A81194">
            <w:pPr>
              <w:contextualSpacing/>
              <w:rPr>
                <w:bCs/>
              </w:rPr>
            </w:pPr>
            <w:r w:rsidRPr="004272E5">
              <w:rPr>
                <w:bCs/>
              </w:rPr>
              <w:t>CO2</w:t>
            </w:r>
          </w:p>
        </w:tc>
        <w:tc>
          <w:tcPr>
            <w:tcW w:w="9621" w:type="dxa"/>
            <w:vAlign w:val="center"/>
          </w:tcPr>
          <w:p w14:paraId="45497E72" w14:textId="77777777" w:rsidR="004B2939" w:rsidRPr="004272E5" w:rsidRDefault="004B2939" w:rsidP="00A81194">
            <w:pPr>
              <w:contextualSpacing/>
              <w:jc w:val="both"/>
            </w:pPr>
            <w:r w:rsidRPr="004272E5">
              <w:t xml:space="preserve">Analyze Python structures that implement decisions, loops, and store arrays and use these structures in a well designed, OOP program. </w:t>
            </w:r>
          </w:p>
        </w:tc>
      </w:tr>
      <w:tr w:rsidR="004B2939" w:rsidRPr="004272E5" w14:paraId="692B662E" w14:textId="77777777" w:rsidTr="00A81194">
        <w:trPr>
          <w:trHeight w:val="280"/>
        </w:trPr>
        <w:tc>
          <w:tcPr>
            <w:tcW w:w="862" w:type="dxa"/>
          </w:tcPr>
          <w:p w14:paraId="11A02AFC" w14:textId="77777777" w:rsidR="004B2939" w:rsidRPr="004272E5" w:rsidRDefault="004B2939" w:rsidP="00A81194">
            <w:pPr>
              <w:contextualSpacing/>
              <w:rPr>
                <w:bCs/>
              </w:rPr>
            </w:pPr>
            <w:r w:rsidRPr="004272E5">
              <w:rPr>
                <w:bCs/>
              </w:rPr>
              <w:t>CO3</w:t>
            </w:r>
          </w:p>
        </w:tc>
        <w:tc>
          <w:tcPr>
            <w:tcW w:w="9621" w:type="dxa"/>
            <w:vAlign w:val="center"/>
          </w:tcPr>
          <w:p w14:paraId="489DCF6D" w14:textId="77777777" w:rsidR="004B2939" w:rsidRPr="004272E5" w:rsidRDefault="004B2939" w:rsidP="00A81194">
            <w:pPr>
              <w:contextualSpacing/>
              <w:jc w:val="both"/>
            </w:pPr>
            <w:r w:rsidRPr="004272E5">
              <w:t xml:space="preserve">Create Python programs that make use of various modules and packages </w:t>
            </w:r>
          </w:p>
        </w:tc>
      </w:tr>
      <w:tr w:rsidR="004B2939" w:rsidRPr="004272E5" w14:paraId="502551ED" w14:textId="77777777" w:rsidTr="00A47C7F">
        <w:trPr>
          <w:trHeight w:val="280"/>
        </w:trPr>
        <w:tc>
          <w:tcPr>
            <w:tcW w:w="862" w:type="dxa"/>
          </w:tcPr>
          <w:p w14:paraId="40FBEDE5" w14:textId="77777777" w:rsidR="004B2939" w:rsidRPr="004272E5" w:rsidRDefault="004B2939" w:rsidP="00A81194">
            <w:pPr>
              <w:contextualSpacing/>
              <w:rPr>
                <w:bCs/>
              </w:rPr>
            </w:pPr>
            <w:r w:rsidRPr="004272E5">
              <w:rPr>
                <w:bCs/>
              </w:rPr>
              <w:t>CO4</w:t>
            </w:r>
          </w:p>
        </w:tc>
        <w:tc>
          <w:tcPr>
            <w:tcW w:w="9621" w:type="dxa"/>
            <w:vAlign w:val="center"/>
          </w:tcPr>
          <w:p w14:paraId="1BE23559" w14:textId="77777777" w:rsidR="004B2939" w:rsidRPr="004272E5" w:rsidRDefault="004B2939" w:rsidP="00A81194">
            <w:pPr>
              <w:contextualSpacing/>
              <w:jc w:val="both"/>
            </w:pPr>
            <w:r w:rsidRPr="004272E5">
              <w:t xml:space="preserve">Understand regular expressions and extract required information from file and databases.  </w:t>
            </w:r>
          </w:p>
        </w:tc>
      </w:tr>
      <w:tr w:rsidR="004B2939" w:rsidRPr="004272E5" w14:paraId="1F482CE9" w14:textId="77777777" w:rsidTr="00A47C7F">
        <w:trPr>
          <w:trHeight w:val="280"/>
        </w:trPr>
        <w:tc>
          <w:tcPr>
            <w:tcW w:w="862" w:type="dxa"/>
          </w:tcPr>
          <w:p w14:paraId="42C4CC96" w14:textId="77777777" w:rsidR="004B2939" w:rsidRPr="004272E5" w:rsidRDefault="004B2939" w:rsidP="00A81194">
            <w:pPr>
              <w:contextualSpacing/>
              <w:rPr>
                <w:bCs/>
              </w:rPr>
            </w:pPr>
            <w:r w:rsidRPr="004272E5">
              <w:rPr>
                <w:bCs/>
              </w:rPr>
              <w:t>CO5</w:t>
            </w:r>
          </w:p>
        </w:tc>
        <w:tc>
          <w:tcPr>
            <w:tcW w:w="9621" w:type="dxa"/>
            <w:vAlign w:val="center"/>
          </w:tcPr>
          <w:p w14:paraId="12E96804" w14:textId="77777777" w:rsidR="004B2939" w:rsidRPr="004272E5" w:rsidRDefault="004B2939" w:rsidP="00A81194">
            <w:pPr>
              <w:contextualSpacing/>
              <w:jc w:val="both"/>
            </w:pPr>
            <w:r w:rsidRPr="004272E5">
              <w:t xml:space="preserve">Relate and arrange information from multiple files </w:t>
            </w:r>
          </w:p>
        </w:tc>
      </w:tr>
      <w:tr w:rsidR="004B2939" w:rsidRPr="004272E5" w14:paraId="58665D14" w14:textId="77777777" w:rsidTr="00A47C7F">
        <w:trPr>
          <w:trHeight w:val="280"/>
        </w:trPr>
        <w:tc>
          <w:tcPr>
            <w:tcW w:w="862" w:type="dxa"/>
          </w:tcPr>
          <w:p w14:paraId="2EEF96C0" w14:textId="77777777" w:rsidR="004B2939" w:rsidRPr="004272E5" w:rsidRDefault="004B2939" w:rsidP="00A81194">
            <w:pPr>
              <w:contextualSpacing/>
              <w:rPr>
                <w:bCs/>
              </w:rPr>
            </w:pPr>
            <w:r w:rsidRPr="004272E5">
              <w:rPr>
                <w:bCs/>
              </w:rPr>
              <w:t>CO6</w:t>
            </w:r>
          </w:p>
        </w:tc>
        <w:tc>
          <w:tcPr>
            <w:tcW w:w="9621" w:type="dxa"/>
            <w:vAlign w:val="bottom"/>
          </w:tcPr>
          <w:p w14:paraId="38770EC1" w14:textId="77777777" w:rsidR="004B2939" w:rsidRPr="004272E5" w:rsidRDefault="004B2939" w:rsidP="00A47C7F">
            <w:pPr>
              <w:pStyle w:val="Default"/>
              <w:jc w:val="both"/>
              <w:rPr>
                <w:color w:val="auto"/>
              </w:rPr>
            </w:pPr>
            <w:r w:rsidRPr="004272E5">
              <w:rPr>
                <w:color w:val="auto"/>
              </w:rPr>
              <w:t>Apply the principles of object-oriented programming and well-documented programs in the Python language, including use of the Bio-python packages in big data analytics.</w:t>
            </w:r>
          </w:p>
          <w:p w14:paraId="4A7DD522" w14:textId="77777777" w:rsidR="004B2939" w:rsidRPr="004272E5" w:rsidRDefault="004B2939" w:rsidP="00A81194">
            <w:pPr>
              <w:contextualSpacing/>
              <w:jc w:val="both"/>
            </w:pPr>
          </w:p>
        </w:tc>
      </w:tr>
      <w:tr w:rsidR="004B2939" w:rsidRPr="004272E5" w14:paraId="11E77E53" w14:textId="77777777" w:rsidTr="00A47C7F">
        <w:trPr>
          <w:trHeight w:val="280"/>
        </w:trPr>
        <w:tc>
          <w:tcPr>
            <w:tcW w:w="862" w:type="dxa"/>
          </w:tcPr>
          <w:p w14:paraId="6A0DBF66" w14:textId="77777777" w:rsidR="004B2939" w:rsidRPr="004272E5" w:rsidRDefault="004B2939" w:rsidP="00A81194">
            <w:pPr>
              <w:contextualSpacing/>
              <w:rPr>
                <w:bCs/>
              </w:rPr>
            </w:pPr>
          </w:p>
        </w:tc>
        <w:tc>
          <w:tcPr>
            <w:tcW w:w="9621" w:type="dxa"/>
            <w:vAlign w:val="center"/>
          </w:tcPr>
          <w:p w14:paraId="2C74A4EA" w14:textId="77777777" w:rsidR="004B2939" w:rsidRPr="004272E5" w:rsidRDefault="004B2939" w:rsidP="00A81194">
            <w:pPr>
              <w:contextualSpacing/>
              <w:jc w:val="both"/>
            </w:pPr>
          </w:p>
        </w:tc>
      </w:tr>
    </w:tbl>
    <w:p w14:paraId="78E5FD68" w14:textId="77777777" w:rsidR="004B2939" w:rsidRPr="004272E5"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4272E5" w14:paraId="2C910C92" w14:textId="77777777" w:rsidTr="00A81194">
        <w:trPr>
          <w:jc w:val="center"/>
        </w:trPr>
        <w:tc>
          <w:tcPr>
            <w:tcW w:w="10348" w:type="dxa"/>
            <w:gridSpan w:val="8"/>
          </w:tcPr>
          <w:p w14:paraId="2A377505" w14:textId="77777777" w:rsidR="004B2939" w:rsidRPr="004272E5" w:rsidRDefault="004B2939" w:rsidP="00A81194">
            <w:pPr>
              <w:contextualSpacing/>
              <w:jc w:val="center"/>
              <w:rPr>
                <w:b/>
              </w:rPr>
            </w:pPr>
            <w:r w:rsidRPr="004272E5">
              <w:rPr>
                <w:b/>
              </w:rPr>
              <w:t>Assessment Pattern as per Bloom’s Taxonomy</w:t>
            </w:r>
          </w:p>
        </w:tc>
      </w:tr>
      <w:tr w:rsidR="004B2939" w:rsidRPr="004272E5" w14:paraId="588716E7" w14:textId="77777777" w:rsidTr="00A81194">
        <w:trPr>
          <w:jc w:val="center"/>
        </w:trPr>
        <w:tc>
          <w:tcPr>
            <w:tcW w:w="1560" w:type="dxa"/>
          </w:tcPr>
          <w:p w14:paraId="539C0904" w14:textId="77777777" w:rsidR="004B2939" w:rsidRPr="004272E5" w:rsidRDefault="004B2939" w:rsidP="00A81194">
            <w:pPr>
              <w:contextualSpacing/>
              <w:jc w:val="center"/>
              <w:rPr>
                <w:b/>
                <w:bCs/>
              </w:rPr>
            </w:pPr>
            <w:r w:rsidRPr="004272E5">
              <w:rPr>
                <w:b/>
                <w:bCs/>
              </w:rPr>
              <w:t>CO / P</w:t>
            </w:r>
          </w:p>
        </w:tc>
        <w:tc>
          <w:tcPr>
            <w:tcW w:w="1417" w:type="dxa"/>
          </w:tcPr>
          <w:p w14:paraId="2412BF56" w14:textId="77777777" w:rsidR="004B2939" w:rsidRPr="004272E5" w:rsidRDefault="004B2939" w:rsidP="00A81194">
            <w:pPr>
              <w:contextualSpacing/>
              <w:jc w:val="center"/>
              <w:rPr>
                <w:b/>
              </w:rPr>
            </w:pPr>
            <w:r w:rsidRPr="004272E5">
              <w:rPr>
                <w:b/>
              </w:rPr>
              <w:t>R</w:t>
            </w:r>
          </w:p>
        </w:tc>
        <w:tc>
          <w:tcPr>
            <w:tcW w:w="1276" w:type="dxa"/>
          </w:tcPr>
          <w:p w14:paraId="7E431AC2" w14:textId="77777777" w:rsidR="004B2939" w:rsidRPr="004272E5" w:rsidRDefault="004B2939" w:rsidP="00A81194">
            <w:pPr>
              <w:contextualSpacing/>
              <w:jc w:val="center"/>
              <w:rPr>
                <w:b/>
              </w:rPr>
            </w:pPr>
            <w:r w:rsidRPr="004272E5">
              <w:rPr>
                <w:b/>
              </w:rPr>
              <w:t>U</w:t>
            </w:r>
          </w:p>
        </w:tc>
        <w:tc>
          <w:tcPr>
            <w:tcW w:w="1134" w:type="dxa"/>
          </w:tcPr>
          <w:p w14:paraId="6F66807B" w14:textId="77777777" w:rsidR="004B2939" w:rsidRPr="004272E5" w:rsidRDefault="004B2939" w:rsidP="00A81194">
            <w:pPr>
              <w:contextualSpacing/>
              <w:jc w:val="center"/>
              <w:rPr>
                <w:b/>
              </w:rPr>
            </w:pPr>
            <w:r w:rsidRPr="004272E5">
              <w:rPr>
                <w:b/>
              </w:rPr>
              <w:t>A</w:t>
            </w:r>
          </w:p>
        </w:tc>
        <w:tc>
          <w:tcPr>
            <w:tcW w:w="1418" w:type="dxa"/>
          </w:tcPr>
          <w:p w14:paraId="4A5BE033" w14:textId="77777777" w:rsidR="004B2939" w:rsidRPr="004272E5" w:rsidRDefault="004B2939" w:rsidP="00A81194">
            <w:pPr>
              <w:contextualSpacing/>
              <w:jc w:val="center"/>
              <w:rPr>
                <w:b/>
              </w:rPr>
            </w:pPr>
            <w:r w:rsidRPr="004272E5">
              <w:rPr>
                <w:b/>
              </w:rPr>
              <w:t>An</w:t>
            </w:r>
          </w:p>
        </w:tc>
        <w:tc>
          <w:tcPr>
            <w:tcW w:w="708" w:type="dxa"/>
          </w:tcPr>
          <w:p w14:paraId="41B4E58F" w14:textId="77777777" w:rsidR="004B2939" w:rsidRPr="004272E5" w:rsidRDefault="004B2939" w:rsidP="00A81194">
            <w:pPr>
              <w:contextualSpacing/>
              <w:jc w:val="center"/>
              <w:rPr>
                <w:b/>
              </w:rPr>
            </w:pPr>
            <w:r w:rsidRPr="004272E5">
              <w:rPr>
                <w:b/>
              </w:rPr>
              <w:t>E</w:t>
            </w:r>
          </w:p>
        </w:tc>
        <w:tc>
          <w:tcPr>
            <w:tcW w:w="1134" w:type="dxa"/>
          </w:tcPr>
          <w:p w14:paraId="53D78167" w14:textId="77777777" w:rsidR="004B2939" w:rsidRPr="004272E5" w:rsidRDefault="004B2939" w:rsidP="00A81194">
            <w:pPr>
              <w:contextualSpacing/>
              <w:jc w:val="center"/>
              <w:rPr>
                <w:b/>
              </w:rPr>
            </w:pPr>
            <w:r w:rsidRPr="004272E5">
              <w:rPr>
                <w:b/>
              </w:rPr>
              <w:t>C</w:t>
            </w:r>
          </w:p>
        </w:tc>
        <w:tc>
          <w:tcPr>
            <w:tcW w:w="1701" w:type="dxa"/>
          </w:tcPr>
          <w:p w14:paraId="0D8C4030" w14:textId="77777777" w:rsidR="004B2939" w:rsidRPr="004272E5" w:rsidRDefault="004B2939" w:rsidP="00A81194">
            <w:pPr>
              <w:contextualSpacing/>
              <w:jc w:val="center"/>
              <w:rPr>
                <w:b/>
              </w:rPr>
            </w:pPr>
            <w:r w:rsidRPr="004272E5">
              <w:rPr>
                <w:b/>
              </w:rPr>
              <w:t>Total</w:t>
            </w:r>
          </w:p>
        </w:tc>
      </w:tr>
      <w:tr w:rsidR="004B2939" w:rsidRPr="004272E5" w14:paraId="57523E4F" w14:textId="77777777" w:rsidTr="00A81194">
        <w:trPr>
          <w:jc w:val="center"/>
        </w:trPr>
        <w:tc>
          <w:tcPr>
            <w:tcW w:w="1560" w:type="dxa"/>
          </w:tcPr>
          <w:p w14:paraId="51866EDD" w14:textId="77777777" w:rsidR="004B2939" w:rsidRPr="004272E5" w:rsidRDefault="004B2939" w:rsidP="00A81194">
            <w:pPr>
              <w:contextualSpacing/>
              <w:jc w:val="center"/>
              <w:rPr>
                <w:bCs/>
              </w:rPr>
            </w:pPr>
            <w:r w:rsidRPr="004272E5">
              <w:rPr>
                <w:bCs/>
              </w:rPr>
              <w:t>CO1</w:t>
            </w:r>
          </w:p>
        </w:tc>
        <w:tc>
          <w:tcPr>
            <w:tcW w:w="1417" w:type="dxa"/>
          </w:tcPr>
          <w:p w14:paraId="2D57F10C" w14:textId="77777777" w:rsidR="004B2939" w:rsidRPr="004272E5" w:rsidRDefault="004B2939" w:rsidP="00A81194">
            <w:pPr>
              <w:contextualSpacing/>
              <w:jc w:val="center"/>
            </w:pPr>
            <w:r w:rsidRPr="004272E5">
              <w:t>7</w:t>
            </w:r>
          </w:p>
        </w:tc>
        <w:tc>
          <w:tcPr>
            <w:tcW w:w="1276" w:type="dxa"/>
          </w:tcPr>
          <w:p w14:paraId="21C72E41" w14:textId="77777777" w:rsidR="004B2939" w:rsidRPr="004272E5" w:rsidRDefault="004B2939" w:rsidP="00A81194">
            <w:pPr>
              <w:contextualSpacing/>
              <w:jc w:val="center"/>
            </w:pPr>
            <w:r w:rsidRPr="004272E5">
              <w:t>9</w:t>
            </w:r>
          </w:p>
        </w:tc>
        <w:tc>
          <w:tcPr>
            <w:tcW w:w="1134" w:type="dxa"/>
          </w:tcPr>
          <w:p w14:paraId="714645BB" w14:textId="77777777" w:rsidR="004B2939" w:rsidRPr="004272E5" w:rsidRDefault="004B2939" w:rsidP="00A81194">
            <w:pPr>
              <w:contextualSpacing/>
              <w:jc w:val="center"/>
            </w:pPr>
            <w:r w:rsidRPr="004272E5">
              <w:t>12</w:t>
            </w:r>
          </w:p>
        </w:tc>
        <w:tc>
          <w:tcPr>
            <w:tcW w:w="1418" w:type="dxa"/>
          </w:tcPr>
          <w:p w14:paraId="2FEE1A22" w14:textId="77777777" w:rsidR="004B2939" w:rsidRPr="004272E5" w:rsidRDefault="004B2939" w:rsidP="00A81194">
            <w:pPr>
              <w:contextualSpacing/>
              <w:jc w:val="center"/>
            </w:pPr>
            <w:r w:rsidRPr="004272E5">
              <w:t>-</w:t>
            </w:r>
          </w:p>
        </w:tc>
        <w:tc>
          <w:tcPr>
            <w:tcW w:w="708" w:type="dxa"/>
          </w:tcPr>
          <w:p w14:paraId="5C6D664A" w14:textId="77777777" w:rsidR="004B2939" w:rsidRPr="004272E5" w:rsidRDefault="004B2939" w:rsidP="00A81194">
            <w:pPr>
              <w:contextualSpacing/>
              <w:jc w:val="center"/>
            </w:pPr>
            <w:r w:rsidRPr="004272E5">
              <w:t>-</w:t>
            </w:r>
          </w:p>
        </w:tc>
        <w:tc>
          <w:tcPr>
            <w:tcW w:w="1134" w:type="dxa"/>
          </w:tcPr>
          <w:p w14:paraId="6BF9F9D9" w14:textId="77777777" w:rsidR="004B2939" w:rsidRPr="004272E5" w:rsidRDefault="004B2939" w:rsidP="00A81194">
            <w:pPr>
              <w:contextualSpacing/>
              <w:jc w:val="center"/>
            </w:pPr>
            <w:r w:rsidRPr="004272E5">
              <w:t>-</w:t>
            </w:r>
          </w:p>
        </w:tc>
        <w:tc>
          <w:tcPr>
            <w:tcW w:w="1701" w:type="dxa"/>
          </w:tcPr>
          <w:p w14:paraId="6FF2F948" w14:textId="77777777" w:rsidR="004B2939" w:rsidRPr="004272E5" w:rsidRDefault="004B2939" w:rsidP="00A81194">
            <w:pPr>
              <w:contextualSpacing/>
              <w:jc w:val="center"/>
            </w:pPr>
            <w:r w:rsidRPr="004272E5">
              <w:t>28</w:t>
            </w:r>
          </w:p>
        </w:tc>
      </w:tr>
      <w:tr w:rsidR="004B2939" w:rsidRPr="004272E5" w14:paraId="03319BBE" w14:textId="77777777" w:rsidTr="00A81194">
        <w:trPr>
          <w:jc w:val="center"/>
        </w:trPr>
        <w:tc>
          <w:tcPr>
            <w:tcW w:w="1560" w:type="dxa"/>
          </w:tcPr>
          <w:p w14:paraId="092D3FFC" w14:textId="77777777" w:rsidR="004B2939" w:rsidRPr="004272E5" w:rsidRDefault="004B2939" w:rsidP="00A81194">
            <w:pPr>
              <w:contextualSpacing/>
              <w:jc w:val="center"/>
              <w:rPr>
                <w:bCs/>
              </w:rPr>
            </w:pPr>
            <w:r w:rsidRPr="004272E5">
              <w:rPr>
                <w:bCs/>
              </w:rPr>
              <w:t>CO2</w:t>
            </w:r>
          </w:p>
        </w:tc>
        <w:tc>
          <w:tcPr>
            <w:tcW w:w="1417" w:type="dxa"/>
          </w:tcPr>
          <w:p w14:paraId="27FC4D83" w14:textId="77777777" w:rsidR="004B2939" w:rsidRPr="004272E5" w:rsidRDefault="004B2939" w:rsidP="00A81194">
            <w:pPr>
              <w:contextualSpacing/>
              <w:jc w:val="center"/>
            </w:pPr>
            <w:r w:rsidRPr="004272E5">
              <w:t>15</w:t>
            </w:r>
          </w:p>
        </w:tc>
        <w:tc>
          <w:tcPr>
            <w:tcW w:w="1276" w:type="dxa"/>
          </w:tcPr>
          <w:p w14:paraId="15365F74" w14:textId="77777777" w:rsidR="004B2939" w:rsidRPr="004272E5" w:rsidRDefault="004B2939" w:rsidP="00A81194">
            <w:pPr>
              <w:contextualSpacing/>
              <w:jc w:val="center"/>
            </w:pPr>
            <w:r w:rsidRPr="004272E5">
              <w:t>9</w:t>
            </w:r>
          </w:p>
        </w:tc>
        <w:tc>
          <w:tcPr>
            <w:tcW w:w="1134" w:type="dxa"/>
          </w:tcPr>
          <w:p w14:paraId="61F895D8" w14:textId="77777777" w:rsidR="004B2939" w:rsidRPr="004272E5" w:rsidRDefault="004B2939" w:rsidP="00A81194">
            <w:pPr>
              <w:contextualSpacing/>
              <w:jc w:val="center"/>
            </w:pPr>
            <w:r w:rsidRPr="004272E5">
              <w:t>9</w:t>
            </w:r>
          </w:p>
        </w:tc>
        <w:tc>
          <w:tcPr>
            <w:tcW w:w="1418" w:type="dxa"/>
          </w:tcPr>
          <w:p w14:paraId="18995BDC" w14:textId="77777777" w:rsidR="004B2939" w:rsidRPr="004272E5" w:rsidRDefault="004B2939" w:rsidP="00A81194">
            <w:pPr>
              <w:contextualSpacing/>
              <w:jc w:val="center"/>
            </w:pPr>
            <w:r w:rsidRPr="004272E5">
              <w:t>-</w:t>
            </w:r>
          </w:p>
        </w:tc>
        <w:tc>
          <w:tcPr>
            <w:tcW w:w="708" w:type="dxa"/>
          </w:tcPr>
          <w:p w14:paraId="4E65B8F9" w14:textId="77777777" w:rsidR="004B2939" w:rsidRPr="004272E5" w:rsidRDefault="004B2939" w:rsidP="00A81194">
            <w:pPr>
              <w:contextualSpacing/>
              <w:jc w:val="center"/>
            </w:pPr>
            <w:r w:rsidRPr="004272E5">
              <w:t>-</w:t>
            </w:r>
          </w:p>
        </w:tc>
        <w:tc>
          <w:tcPr>
            <w:tcW w:w="1134" w:type="dxa"/>
          </w:tcPr>
          <w:p w14:paraId="2F760F2F" w14:textId="77777777" w:rsidR="004B2939" w:rsidRPr="004272E5" w:rsidRDefault="004B2939" w:rsidP="00A81194">
            <w:pPr>
              <w:contextualSpacing/>
              <w:jc w:val="center"/>
            </w:pPr>
            <w:r w:rsidRPr="004272E5">
              <w:t>-</w:t>
            </w:r>
          </w:p>
        </w:tc>
        <w:tc>
          <w:tcPr>
            <w:tcW w:w="1701" w:type="dxa"/>
          </w:tcPr>
          <w:p w14:paraId="5F315909" w14:textId="77777777" w:rsidR="004B2939" w:rsidRPr="004272E5" w:rsidRDefault="004B2939" w:rsidP="00A81194">
            <w:pPr>
              <w:contextualSpacing/>
              <w:jc w:val="center"/>
            </w:pPr>
            <w:r w:rsidRPr="004272E5">
              <w:t>33</w:t>
            </w:r>
          </w:p>
        </w:tc>
      </w:tr>
      <w:tr w:rsidR="004B2939" w:rsidRPr="004272E5" w14:paraId="1D281E53" w14:textId="77777777" w:rsidTr="00A81194">
        <w:trPr>
          <w:jc w:val="center"/>
        </w:trPr>
        <w:tc>
          <w:tcPr>
            <w:tcW w:w="1560" w:type="dxa"/>
          </w:tcPr>
          <w:p w14:paraId="213089F6" w14:textId="77777777" w:rsidR="004B2939" w:rsidRPr="004272E5" w:rsidRDefault="004B2939" w:rsidP="00A81194">
            <w:pPr>
              <w:contextualSpacing/>
              <w:jc w:val="center"/>
              <w:rPr>
                <w:bCs/>
              </w:rPr>
            </w:pPr>
            <w:r w:rsidRPr="004272E5">
              <w:rPr>
                <w:bCs/>
              </w:rPr>
              <w:t>CO3</w:t>
            </w:r>
          </w:p>
        </w:tc>
        <w:tc>
          <w:tcPr>
            <w:tcW w:w="1417" w:type="dxa"/>
          </w:tcPr>
          <w:p w14:paraId="5E297636" w14:textId="77777777" w:rsidR="004B2939" w:rsidRPr="004272E5" w:rsidRDefault="004B2939" w:rsidP="00A81194">
            <w:pPr>
              <w:contextualSpacing/>
              <w:jc w:val="center"/>
            </w:pPr>
            <w:r w:rsidRPr="004272E5">
              <w:t>1</w:t>
            </w:r>
          </w:p>
        </w:tc>
        <w:tc>
          <w:tcPr>
            <w:tcW w:w="1276" w:type="dxa"/>
          </w:tcPr>
          <w:p w14:paraId="77A8F046" w14:textId="77777777" w:rsidR="004B2939" w:rsidRPr="004272E5" w:rsidRDefault="004B2939" w:rsidP="00A81194">
            <w:pPr>
              <w:contextualSpacing/>
              <w:jc w:val="center"/>
            </w:pPr>
            <w:r w:rsidRPr="004272E5">
              <w:t>12</w:t>
            </w:r>
          </w:p>
        </w:tc>
        <w:tc>
          <w:tcPr>
            <w:tcW w:w="1134" w:type="dxa"/>
          </w:tcPr>
          <w:p w14:paraId="27169488" w14:textId="77777777" w:rsidR="004B2939" w:rsidRPr="004272E5" w:rsidRDefault="004B2939" w:rsidP="00A81194">
            <w:pPr>
              <w:contextualSpacing/>
              <w:jc w:val="center"/>
            </w:pPr>
            <w:r w:rsidRPr="004272E5">
              <w:t>-</w:t>
            </w:r>
          </w:p>
        </w:tc>
        <w:tc>
          <w:tcPr>
            <w:tcW w:w="1418" w:type="dxa"/>
          </w:tcPr>
          <w:p w14:paraId="284CFCD9" w14:textId="77777777" w:rsidR="004B2939" w:rsidRPr="004272E5" w:rsidRDefault="004B2939" w:rsidP="00A81194">
            <w:pPr>
              <w:contextualSpacing/>
              <w:jc w:val="center"/>
            </w:pPr>
            <w:r w:rsidRPr="004272E5">
              <w:t>-</w:t>
            </w:r>
          </w:p>
        </w:tc>
        <w:tc>
          <w:tcPr>
            <w:tcW w:w="708" w:type="dxa"/>
          </w:tcPr>
          <w:p w14:paraId="2C8CE9B3" w14:textId="77777777" w:rsidR="004B2939" w:rsidRPr="004272E5" w:rsidRDefault="004B2939" w:rsidP="00A81194">
            <w:pPr>
              <w:contextualSpacing/>
              <w:jc w:val="center"/>
            </w:pPr>
            <w:r w:rsidRPr="004272E5">
              <w:t>-</w:t>
            </w:r>
          </w:p>
        </w:tc>
        <w:tc>
          <w:tcPr>
            <w:tcW w:w="1134" w:type="dxa"/>
          </w:tcPr>
          <w:p w14:paraId="34EE3BD7" w14:textId="77777777" w:rsidR="004B2939" w:rsidRPr="004272E5" w:rsidRDefault="004B2939" w:rsidP="00A81194">
            <w:pPr>
              <w:contextualSpacing/>
              <w:jc w:val="center"/>
            </w:pPr>
            <w:r w:rsidRPr="004272E5">
              <w:t>-</w:t>
            </w:r>
          </w:p>
        </w:tc>
        <w:tc>
          <w:tcPr>
            <w:tcW w:w="1701" w:type="dxa"/>
          </w:tcPr>
          <w:p w14:paraId="327A6958" w14:textId="77777777" w:rsidR="004B2939" w:rsidRPr="004272E5" w:rsidRDefault="004B2939" w:rsidP="00A81194">
            <w:pPr>
              <w:contextualSpacing/>
              <w:jc w:val="center"/>
            </w:pPr>
            <w:r w:rsidRPr="004272E5">
              <w:t>13</w:t>
            </w:r>
          </w:p>
        </w:tc>
      </w:tr>
      <w:tr w:rsidR="004B2939" w:rsidRPr="004272E5" w14:paraId="2AC95F29" w14:textId="77777777" w:rsidTr="00A81194">
        <w:trPr>
          <w:jc w:val="center"/>
        </w:trPr>
        <w:tc>
          <w:tcPr>
            <w:tcW w:w="1560" w:type="dxa"/>
          </w:tcPr>
          <w:p w14:paraId="27202953" w14:textId="77777777" w:rsidR="004B2939" w:rsidRPr="004272E5" w:rsidRDefault="004B2939" w:rsidP="00A81194">
            <w:pPr>
              <w:contextualSpacing/>
              <w:jc w:val="center"/>
              <w:rPr>
                <w:bCs/>
              </w:rPr>
            </w:pPr>
            <w:r w:rsidRPr="004272E5">
              <w:rPr>
                <w:bCs/>
              </w:rPr>
              <w:t>CO4</w:t>
            </w:r>
          </w:p>
        </w:tc>
        <w:tc>
          <w:tcPr>
            <w:tcW w:w="1417" w:type="dxa"/>
          </w:tcPr>
          <w:p w14:paraId="17DE2075" w14:textId="77777777" w:rsidR="004B2939" w:rsidRPr="004272E5" w:rsidRDefault="004B2939" w:rsidP="00A81194">
            <w:pPr>
              <w:contextualSpacing/>
              <w:jc w:val="center"/>
            </w:pPr>
            <w:r w:rsidRPr="004272E5">
              <w:t>6</w:t>
            </w:r>
          </w:p>
        </w:tc>
        <w:tc>
          <w:tcPr>
            <w:tcW w:w="1276" w:type="dxa"/>
          </w:tcPr>
          <w:p w14:paraId="3F8FF109" w14:textId="77777777" w:rsidR="004B2939" w:rsidRPr="004272E5" w:rsidRDefault="004B2939" w:rsidP="00A81194">
            <w:pPr>
              <w:contextualSpacing/>
              <w:jc w:val="center"/>
            </w:pPr>
            <w:r w:rsidRPr="004272E5">
              <w:t>4</w:t>
            </w:r>
          </w:p>
        </w:tc>
        <w:tc>
          <w:tcPr>
            <w:tcW w:w="1134" w:type="dxa"/>
          </w:tcPr>
          <w:p w14:paraId="101EB985" w14:textId="77777777" w:rsidR="004B2939" w:rsidRPr="004272E5" w:rsidRDefault="004B2939" w:rsidP="00A81194">
            <w:pPr>
              <w:contextualSpacing/>
              <w:jc w:val="center"/>
            </w:pPr>
            <w:r w:rsidRPr="004272E5">
              <w:t>6</w:t>
            </w:r>
          </w:p>
        </w:tc>
        <w:tc>
          <w:tcPr>
            <w:tcW w:w="1418" w:type="dxa"/>
          </w:tcPr>
          <w:p w14:paraId="05BFCF3A" w14:textId="77777777" w:rsidR="004B2939" w:rsidRPr="004272E5" w:rsidRDefault="004B2939" w:rsidP="00A81194">
            <w:pPr>
              <w:contextualSpacing/>
              <w:jc w:val="center"/>
            </w:pPr>
            <w:r w:rsidRPr="004272E5">
              <w:t>-</w:t>
            </w:r>
          </w:p>
        </w:tc>
        <w:tc>
          <w:tcPr>
            <w:tcW w:w="708" w:type="dxa"/>
          </w:tcPr>
          <w:p w14:paraId="2A7DA87B" w14:textId="77777777" w:rsidR="004B2939" w:rsidRPr="004272E5" w:rsidRDefault="004B2939" w:rsidP="00A81194">
            <w:pPr>
              <w:contextualSpacing/>
              <w:jc w:val="center"/>
            </w:pPr>
            <w:r w:rsidRPr="004272E5">
              <w:t>-</w:t>
            </w:r>
          </w:p>
        </w:tc>
        <w:tc>
          <w:tcPr>
            <w:tcW w:w="1134" w:type="dxa"/>
          </w:tcPr>
          <w:p w14:paraId="31B54A4E" w14:textId="77777777" w:rsidR="004B2939" w:rsidRPr="004272E5" w:rsidRDefault="004B2939" w:rsidP="00A81194">
            <w:pPr>
              <w:contextualSpacing/>
              <w:jc w:val="center"/>
            </w:pPr>
            <w:r w:rsidRPr="004272E5">
              <w:t>-</w:t>
            </w:r>
          </w:p>
        </w:tc>
        <w:tc>
          <w:tcPr>
            <w:tcW w:w="1701" w:type="dxa"/>
          </w:tcPr>
          <w:p w14:paraId="12F06117" w14:textId="77777777" w:rsidR="004B2939" w:rsidRPr="004272E5" w:rsidRDefault="004B2939" w:rsidP="00A81194">
            <w:pPr>
              <w:contextualSpacing/>
              <w:jc w:val="center"/>
            </w:pPr>
            <w:r w:rsidRPr="004272E5">
              <w:t>16</w:t>
            </w:r>
          </w:p>
        </w:tc>
      </w:tr>
      <w:tr w:rsidR="004B2939" w:rsidRPr="004272E5" w14:paraId="13F9CB42" w14:textId="77777777" w:rsidTr="00A81194">
        <w:trPr>
          <w:jc w:val="center"/>
        </w:trPr>
        <w:tc>
          <w:tcPr>
            <w:tcW w:w="1560" w:type="dxa"/>
          </w:tcPr>
          <w:p w14:paraId="0A547D64" w14:textId="77777777" w:rsidR="004B2939" w:rsidRPr="004272E5" w:rsidRDefault="004B2939" w:rsidP="00A81194">
            <w:pPr>
              <w:contextualSpacing/>
              <w:jc w:val="center"/>
              <w:rPr>
                <w:bCs/>
              </w:rPr>
            </w:pPr>
            <w:r w:rsidRPr="004272E5">
              <w:rPr>
                <w:bCs/>
              </w:rPr>
              <w:t>CO5</w:t>
            </w:r>
          </w:p>
        </w:tc>
        <w:tc>
          <w:tcPr>
            <w:tcW w:w="1417" w:type="dxa"/>
          </w:tcPr>
          <w:p w14:paraId="665B2278" w14:textId="77777777" w:rsidR="004B2939" w:rsidRPr="004272E5" w:rsidRDefault="004B2939" w:rsidP="00A81194">
            <w:pPr>
              <w:contextualSpacing/>
              <w:jc w:val="center"/>
            </w:pPr>
            <w:r w:rsidRPr="004272E5">
              <w:t>-</w:t>
            </w:r>
          </w:p>
        </w:tc>
        <w:tc>
          <w:tcPr>
            <w:tcW w:w="1276" w:type="dxa"/>
          </w:tcPr>
          <w:p w14:paraId="514637D3" w14:textId="77777777" w:rsidR="004B2939" w:rsidRPr="004272E5" w:rsidRDefault="004B2939" w:rsidP="00A81194">
            <w:pPr>
              <w:contextualSpacing/>
              <w:jc w:val="center"/>
            </w:pPr>
            <w:r w:rsidRPr="004272E5">
              <w:t>-</w:t>
            </w:r>
          </w:p>
        </w:tc>
        <w:tc>
          <w:tcPr>
            <w:tcW w:w="1134" w:type="dxa"/>
          </w:tcPr>
          <w:p w14:paraId="0DD87884" w14:textId="77777777" w:rsidR="004B2939" w:rsidRPr="004272E5" w:rsidRDefault="004B2939" w:rsidP="00A81194">
            <w:pPr>
              <w:contextualSpacing/>
              <w:jc w:val="center"/>
            </w:pPr>
            <w:r w:rsidRPr="004272E5">
              <w:t>6</w:t>
            </w:r>
          </w:p>
        </w:tc>
        <w:tc>
          <w:tcPr>
            <w:tcW w:w="1418" w:type="dxa"/>
          </w:tcPr>
          <w:p w14:paraId="449411C8" w14:textId="77777777" w:rsidR="004B2939" w:rsidRPr="004272E5" w:rsidRDefault="004B2939" w:rsidP="00A81194">
            <w:pPr>
              <w:contextualSpacing/>
              <w:jc w:val="center"/>
            </w:pPr>
            <w:r w:rsidRPr="004272E5">
              <w:t>-</w:t>
            </w:r>
          </w:p>
        </w:tc>
        <w:tc>
          <w:tcPr>
            <w:tcW w:w="708" w:type="dxa"/>
          </w:tcPr>
          <w:p w14:paraId="7F7AF779" w14:textId="77777777" w:rsidR="004B2939" w:rsidRPr="004272E5" w:rsidRDefault="004B2939" w:rsidP="00A81194">
            <w:pPr>
              <w:contextualSpacing/>
              <w:jc w:val="center"/>
            </w:pPr>
            <w:r w:rsidRPr="004272E5">
              <w:t>-</w:t>
            </w:r>
          </w:p>
        </w:tc>
        <w:tc>
          <w:tcPr>
            <w:tcW w:w="1134" w:type="dxa"/>
          </w:tcPr>
          <w:p w14:paraId="2B74EAA6" w14:textId="77777777" w:rsidR="004B2939" w:rsidRPr="004272E5" w:rsidRDefault="004B2939" w:rsidP="00A81194">
            <w:pPr>
              <w:contextualSpacing/>
              <w:jc w:val="center"/>
            </w:pPr>
            <w:r w:rsidRPr="004272E5">
              <w:t>-</w:t>
            </w:r>
          </w:p>
        </w:tc>
        <w:tc>
          <w:tcPr>
            <w:tcW w:w="1701" w:type="dxa"/>
          </w:tcPr>
          <w:p w14:paraId="3F5AA85D" w14:textId="77777777" w:rsidR="004B2939" w:rsidRPr="004272E5" w:rsidRDefault="004B2939" w:rsidP="00A81194">
            <w:pPr>
              <w:contextualSpacing/>
              <w:jc w:val="center"/>
            </w:pPr>
            <w:r w:rsidRPr="004272E5">
              <w:t>6</w:t>
            </w:r>
          </w:p>
        </w:tc>
      </w:tr>
      <w:tr w:rsidR="004B2939" w:rsidRPr="004272E5" w14:paraId="3575CB64" w14:textId="77777777" w:rsidTr="00A81194">
        <w:trPr>
          <w:jc w:val="center"/>
        </w:trPr>
        <w:tc>
          <w:tcPr>
            <w:tcW w:w="1560" w:type="dxa"/>
          </w:tcPr>
          <w:p w14:paraId="70F763C9" w14:textId="77777777" w:rsidR="004B2939" w:rsidRPr="004272E5" w:rsidRDefault="004B2939" w:rsidP="00A81194">
            <w:pPr>
              <w:contextualSpacing/>
              <w:jc w:val="center"/>
              <w:rPr>
                <w:bCs/>
              </w:rPr>
            </w:pPr>
            <w:r w:rsidRPr="004272E5">
              <w:rPr>
                <w:bCs/>
              </w:rPr>
              <w:t>CO6</w:t>
            </w:r>
          </w:p>
        </w:tc>
        <w:tc>
          <w:tcPr>
            <w:tcW w:w="1417" w:type="dxa"/>
          </w:tcPr>
          <w:p w14:paraId="5DBC1ACA" w14:textId="77777777" w:rsidR="004B2939" w:rsidRPr="004272E5" w:rsidRDefault="004B2939" w:rsidP="00A81194">
            <w:pPr>
              <w:contextualSpacing/>
              <w:jc w:val="center"/>
            </w:pPr>
            <w:r w:rsidRPr="004272E5">
              <w:t>0</w:t>
            </w:r>
          </w:p>
        </w:tc>
        <w:tc>
          <w:tcPr>
            <w:tcW w:w="1276" w:type="dxa"/>
          </w:tcPr>
          <w:p w14:paraId="145CB27E" w14:textId="77777777" w:rsidR="004B2939" w:rsidRPr="004272E5" w:rsidRDefault="004B2939" w:rsidP="00A81194">
            <w:pPr>
              <w:contextualSpacing/>
              <w:jc w:val="center"/>
            </w:pPr>
            <w:r w:rsidRPr="004272E5">
              <w:t>7</w:t>
            </w:r>
          </w:p>
        </w:tc>
        <w:tc>
          <w:tcPr>
            <w:tcW w:w="1134" w:type="dxa"/>
          </w:tcPr>
          <w:p w14:paraId="43384FF5" w14:textId="77777777" w:rsidR="004B2939" w:rsidRPr="004272E5" w:rsidRDefault="004B2939" w:rsidP="00A81194">
            <w:pPr>
              <w:contextualSpacing/>
              <w:jc w:val="center"/>
            </w:pPr>
            <w:r w:rsidRPr="004272E5">
              <w:t>21</w:t>
            </w:r>
          </w:p>
        </w:tc>
        <w:tc>
          <w:tcPr>
            <w:tcW w:w="1418" w:type="dxa"/>
          </w:tcPr>
          <w:p w14:paraId="62604F15" w14:textId="77777777" w:rsidR="004B2939" w:rsidRPr="004272E5" w:rsidRDefault="004B2939" w:rsidP="00A81194">
            <w:pPr>
              <w:contextualSpacing/>
              <w:jc w:val="center"/>
            </w:pPr>
            <w:r w:rsidRPr="004272E5">
              <w:t>-</w:t>
            </w:r>
          </w:p>
        </w:tc>
        <w:tc>
          <w:tcPr>
            <w:tcW w:w="708" w:type="dxa"/>
          </w:tcPr>
          <w:p w14:paraId="23C6B3BE" w14:textId="77777777" w:rsidR="004B2939" w:rsidRPr="004272E5" w:rsidRDefault="004B2939" w:rsidP="00A81194">
            <w:pPr>
              <w:contextualSpacing/>
              <w:jc w:val="center"/>
            </w:pPr>
            <w:r w:rsidRPr="004272E5">
              <w:t>-</w:t>
            </w:r>
          </w:p>
        </w:tc>
        <w:tc>
          <w:tcPr>
            <w:tcW w:w="1134" w:type="dxa"/>
          </w:tcPr>
          <w:p w14:paraId="18EA5512" w14:textId="77777777" w:rsidR="004B2939" w:rsidRPr="004272E5" w:rsidRDefault="004B2939" w:rsidP="00A81194">
            <w:pPr>
              <w:contextualSpacing/>
              <w:jc w:val="center"/>
            </w:pPr>
            <w:r w:rsidRPr="004272E5">
              <w:t>-</w:t>
            </w:r>
          </w:p>
        </w:tc>
        <w:tc>
          <w:tcPr>
            <w:tcW w:w="1701" w:type="dxa"/>
          </w:tcPr>
          <w:p w14:paraId="70CE4D3B" w14:textId="77777777" w:rsidR="004B2939" w:rsidRPr="004272E5" w:rsidRDefault="004B2939" w:rsidP="00A81194">
            <w:pPr>
              <w:contextualSpacing/>
              <w:jc w:val="center"/>
            </w:pPr>
            <w:r w:rsidRPr="004272E5">
              <w:t>28</w:t>
            </w:r>
          </w:p>
        </w:tc>
      </w:tr>
      <w:tr w:rsidR="004B2939" w:rsidRPr="004272E5" w14:paraId="0E3B227D" w14:textId="77777777" w:rsidTr="00A81194">
        <w:trPr>
          <w:jc w:val="center"/>
        </w:trPr>
        <w:tc>
          <w:tcPr>
            <w:tcW w:w="8647" w:type="dxa"/>
            <w:gridSpan w:val="7"/>
          </w:tcPr>
          <w:p w14:paraId="03089805" w14:textId="77777777" w:rsidR="004B2939" w:rsidRPr="004272E5" w:rsidRDefault="004B2939" w:rsidP="00A81194">
            <w:pPr>
              <w:contextualSpacing/>
            </w:pPr>
          </w:p>
        </w:tc>
        <w:tc>
          <w:tcPr>
            <w:tcW w:w="1701" w:type="dxa"/>
          </w:tcPr>
          <w:p w14:paraId="7BBC9F60" w14:textId="77777777" w:rsidR="004B2939" w:rsidRPr="004272E5" w:rsidRDefault="004B2939" w:rsidP="00A81194">
            <w:pPr>
              <w:contextualSpacing/>
              <w:jc w:val="center"/>
              <w:rPr>
                <w:b/>
              </w:rPr>
            </w:pPr>
            <w:r w:rsidRPr="004272E5">
              <w:rPr>
                <w:b/>
              </w:rPr>
              <w:t>124</w:t>
            </w:r>
          </w:p>
        </w:tc>
      </w:tr>
    </w:tbl>
    <w:p w14:paraId="0DA6BC27" w14:textId="77777777" w:rsidR="004B2939" w:rsidRPr="004272E5" w:rsidRDefault="004B2939" w:rsidP="00A81194">
      <w:pPr>
        <w:tabs>
          <w:tab w:val="left" w:pos="7110"/>
        </w:tabs>
        <w:contextualSpacing/>
      </w:pPr>
      <w:r w:rsidRPr="004272E5">
        <w:tab/>
      </w:r>
    </w:p>
    <w:p w14:paraId="508CD41F" w14:textId="77777777" w:rsidR="004B2939" w:rsidRPr="004272E5" w:rsidRDefault="004B2939" w:rsidP="00A81194">
      <w:pPr>
        <w:contextualSpacing/>
      </w:pPr>
    </w:p>
    <w:p w14:paraId="66F559C1" w14:textId="77777777" w:rsidR="004B2939" w:rsidRPr="00A71F32" w:rsidRDefault="00730250">
      <w:pPr>
        <w:ind w:left="595"/>
      </w:pPr>
      <w:r>
        <w:rPr>
          <w:noProof/>
        </w:rPr>
        <w:lastRenderedPageBreak/>
        <w:pict w14:anchorId="4D9D7C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450.75pt;height:107.25pt;visibility:visible">
            <v:imagedata r:id="rId13" o:title=""/>
          </v:shape>
        </w:pict>
      </w:r>
    </w:p>
    <w:p w14:paraId="6D814210" w14:textId="77777777" w:rsidR="004B2939" w:rsidRPr="00A71F32" w:rsidRDefault="004B2939">
      <w:pPr>
        <w:spacing w:before="9" w:after="1"/>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97"/>
        <w:gridCol w:w="6153"/>
        <w:gridCol w:w="1503"/>
        <w:gridCol w:w="1057"/>
      </w:tblGrid>
      <w:tr w:rsidR="004B2939" w:rsidRPr="00A71F32" w14:paraId="7409860E" w14:textId="77777777">
        <w:trPr>
          <w:trHeight w:val="395"/>
        </w:trPr>
        <w:tc>
          <w:tcPr>
            <w:tcW w:w="1697" w:type="dxa"/>
          </w:tcPr>
          <w:p w14:paraId="12D050CF" w14:textId="77777777" w:rsidR="004B2939" w:rsidRPr="00A71F32" w:rsidRDefault="004B2939">
            <w:pPr>
              <w:pStyle w:val="TableParagraph"/>
              <w:spacing w:before="56"/>
              <w:ind w:left="107"/>
              <w:rPr>
                <w:b/>
                <w:sz w:val="24"/>
                <w:szCs w:val="24"/>
              </w:rPr>
            </w:pPr>
            <w:r w:rsidRPr="00A71F32">
              <w:rPr>
                <w:b/>
                <w:sz w:val="24"/>
                <w:szCs w:val="24"/>
              </w:rPr>
              <w:t>Course</w:t>
            </w:r>
            <w:r w:rsidRPr="00A71F32">
              <w:rPr>
                <w:b/>
                <w:spacing w:val="-3"/>
                <w:sz w:val="24"/>
                <w:szCs w:val="24"/>
              </w:rPr>
              <w:t xml:space="preserve"> </w:t>
            </w:r>
            <w:r w:rsidRPr="00A71F32">
              <w:rPr>
                <w:b/>
                <w:sz w:val="24"/>
                <w:szCs w:val="24"/>
              </w:rPr>
              <w:t>Code</w:t>
            </w:r>
          </w:p>
        </w:tc>
        <w:tc>
          <w:tcPr>
            <w:tcW w:w="6153" w:type="dxa"/>
          </w:tcPr>
          <w:p w14:paraId="5CB8C560" w14:textId="77777777" w:rsidR="004B2939" w:rsidRPr="00A71F32" w:rsidRDefault="004B2939">
            <w:pPr>
              <w:pStyle w:val="TableParagraph"/>
              <w:spacing w:before="56"/>
              <w:ind w:left="108"/>
              <w:rPr>
                <w:b/>
                <w:sz w:val="24"/>
                <w:szCs w:val="24"/>
              </w:rPr>
            </w:pPr>
            <w:r w:rsidRPr="00A71F32">
              <w:rPr>
                <w:b/>
                <w:sz w:val="24"/>
                <w:szCs w:val="24"/>
              </w:rPr>
              <w:t>20BT2001</w:t>
            </w:r>
          </w:p>
        </w:tc>
        <w:tc>
          <w:tcPr>
            <w:tcW w:w="1503" w:type="dxa"/>
          </w:tcPr>
          <w:p w14:paraId="3778EC36" w14:textId="77777777" w:rsidR="004B2939" w:rsidRPr="00A71F32" w:rsidRDefault="004B2939">
            <w:pPr>
              <w:pStyle w:val="TableParagraph"/>
              <w:spacing w:before="56"/>
              <w:ind w:left="107"/>
              <w:rPr>
                <w:b/>
                <w:sz w:val="24"/>
                <w:szCs w:val="24"/>
              </w:rPr>
            </w:pPr>
            <w:r w:rsidRPr="00A71F32">
              <w:rPr>
                <w:b/>
                <w:sz w:val="24"/>
                <w:szCs w:val="24"/>
              </w:rPr>
              <w:t>Duration</w:t>
            </w:r>
          </w:p>
        </w:tc>
        <w:tc>
          <w:tcPr>
            <w:tcW w:w="1057" w:type="dxa"/>
          </w:tcPr>
          <w:p w14:paraId="350AA285" w14:textId="77777777" w:rsidR="004B2939" w:rsidRPr="00A71F32" w:rsidRDefault="004B2939">
            <w:pPr>
              <w:pStyle w:val="TableParagraph"/>
              <w:spacing w:before="56"/>
              <w:ind w:left="107"/>
              <w:rPr>
                <w:b/>
                <w:sz w:val="24"/>
                <w:szCs w:val="24"/>
              </w:rPr>
            </w:pPr>
            <w:r w:rsidRPr="00A71F32">
              <w:rPr>
                <w:b/>
                <w:sz w:val="24"/>
                <w:szCs w:val="24"/>
              </w:rPr>
              <w:t>3hrs</w:t>
            </w:r>
          </w:p>
        </w:tc>
      </w:tr>
      <w:tr w:rsidR="004B2939" w:rsidRPr="00A71F32" w14:paraId="320CC253" w14:textId="77777777">
        <w:trPr>
          <w:trHeight w:val="397"/>
        </w:trPr>
        <w:tc>
          <w:tcPr>
            <w:tcW w:w="1697" w:type="dxa"/>
          </w:tcPr>
          <w:p w14:paraId="2C68BAB4" w14:textId="77777777" w:rsidR="004B2939" w:rsidRPr="00A71F32" w:rsidRDefault="004B2939">
            <w:pPr>
              <w:pStyle w:val="TableParagraph"/>
              <w:spacing w:before="59"/>
              <w:ind w:left="107"/>
              <w:rPr>
                <w:b/>
                <w:sz w:val="24"/>
                <w:szCs w:val="24"/>
              </w:rPr>
            </w:pPr>
            <w:r w:rsidRPr="00A71F32">
              <w:rPr>
                <w:b/>
                <w:sz w:val="24"/>
                <w:szCs w:val="24"/>
              </w:rPr>
              <w:t>Course</w:t>
            </w:r>
            <w:r w:rsidRPr="00A71F32">
              <w:rPr>
                <w:b/>
                <w:spacing w:val="-4"/>
                <w:sz w:val="24"/>
                <w:szCs w:val="24"/>
              </w:rPr>
              <w:t xml:space="preserve"> </w:t>
            </w:r>
            <w:r w:rsidRPr="00A71F32">
              <w:rPr>
                <w:b/>
                <w:sz w:val="24"/>
                <w:szCs w:val="24"/>
              </w:rPr>
              <w:t>Name</w:t>
            </w:r>
          </w:p>
        </w:tc>
        <w:tc>
          <w:tcPr>
            <w:tcW w:w="6153" w:type="dxa"/>
          </w:tcPr>
          <w:p w14:paraId="48CF495B" w14:textId="77777777" w:rsidR="004B2939" w:rsidRPr="00A71F32" w:rsidRDefault="004B2939">
            <w:pPr>
              <w:pStyle w:val="TableParagraph"/>
              <w:spacing w:before="59"/>
              <w:ind w:left="108"/>
              <w:rPr>
                <w:b/>
                <w:sz w:val="24"/>
                <w:szCs w:val="24"/>
              </w:rPr>
            </w:pPr>
            <w:r w:rsidRPr="00A71F32">
              <w:rPr>
                <w:b/>
                <w:sz w:val="24"/>
                <w:szCs w:val="24"/>
              </w:rPr>
              <w:t>CHEMISTRY</w:t>
            </w:r>
            <w:r w:rsidRPr="00A71F32">
              <w:rPr>
                <w:b/>
                <w:spacing w:val="-2"/>
                <w:sz w:val="24"/>
                <w:szCs w:val="24"/>
              </w:rPr>
              <w:t xml:space="preserve"> </w:t>
            </w:r>
            <w:r w:rsidRPr="00A71F32">
              <w:rPr>
                <w:b/>
                <w:sz w:val="24"/>
                <w:szCs w:val="24"/>
              </w:rPr>
              <w:t>OF</w:t>
            </w:r>
            <w:r w:rsidRPr="00A71F32">
              <w:rPr>
                <w:b/>
                <w:spacing w:val="-1"/>
                <w:sz w:val="24"/>
                <w:szCs w:val="24"/>
              </w:rPr>
              <w:t xml:space="preserve"> </w:t>
            </w:r>
            <w:r w:rsidRPr="00A71F32">
              <w:rPr>
                <w:b/>
                <w:sz w:val="24"/>
                <w:szCs w:val="24"/>
              </w:rPr>
              <w:t>BIOMOLECULES</w:t>
            </w:r>
          </w:p>
        </w:tc>
        <w:tc>
          <w:tcPr>
            <w:tcW w:w="1503" w:type="dxa"/>
          </w:tcPr>
          <w:p w14:paraId="533E0A37" w14:textId="77777777" w:rsidR="004B2939" w:rsidRPr="00A71F32" w:rsidRDefault="004B2939">
            <w:pPr>
              <w:pStyle w:val="TableParagraph"/>
              <w:spacing w:before="59"/>
              <w:ind w:left="107"/>
              <w:rPr>
                <w:b/>
                <w:sz w:val="24"/>
                <w:szCs w:val="24"/>
              </w:rPr>
            </w:pPr>
            <w:r w:rsidRPr="00A71F32">
              <w:rPr>
                <w:b/>
                <w:sz w:val="24"/>
                <w:szCs w:val="24"/>
              </w:rPr>
              <w:t>Max.</w:t>
            </w:r>
            <w:r w:rsidRPr="00A71F32">
              <w:rPr>
                <w:b/>
                <w:spacing w:val="-2"/>
                <w:sz w:val="24"/>
                <w:szCs w:val="24"/>
              </w:rPr>
              <w:t xml:space="preserve"> </w:t>
            </w:r>
            <w:r w:rsidRPr="00A71F32">
              <w:rPr>
                <w:b/>
                <w:sz w:val="24"/>
                <w:szCs w:val="24"/>
              </w:rPr>
              <w:t>Marks</w:t>
            </w:r>
          </w:p>
        </w:tc>
        <w:tc>
          <w:tcPr>
            <w:tcW w:w="1057" w:type="dxa"/>
          </w:tcPr>
          <w:p w14:paraId="0E1AB7E0" w14:textId="77777777" w:rsidR="004B2939" w:rsidRPr="00A71F32" w:rsidRDefault="004B2939">
            <w:pPr>
              <w:pStyle w:val="TableParagraph"/>
              <w:spacing w:before="59"/>
              <w:ind w:left="107"/>
              <w:rPr>
                <w:b/>
                <w:sz w:val="24"/>
                <w:szCs w:val="24"/>
              </w:rPr>
            </w:pPr>
            <w:r w:rsidRPr="00A71F32">
              <w:rPr>
                <w:b/>
                <w:sz w:val="24"/>
                <w:szCs w:val="24"/>
              </w:rPr>
              <w:t>100</w:t>
            </w:r>
          </w:p>
        </w:tc>
      </w:tr>
    </w:tbl>
    <w:p w14:paraId="2E87BB9A" w14:textId="77777777" w:rsidR="004B2939" w:rsidRPr="00A71F32" w:rsidRDefault="004B2939"/>
    <w:tbl>
      <w:tblPr>
        <w:tblW w:w="10658"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4"/>
        <w:gridCol w:w="20"/>
        <w:gridCol w:w="552"/>
        <w:gridCol w:w="6838"/>
        <w:gridCol w:w="1134"/>
        <w:gridCol w:w="567"/>
        <w:gridCol w:w="993"/>
      </w:tblGrid>
      <w:tr w:rsidR="004B2939" w:rsidRPr="00A71F32" w14:paraId="66B2FBDA" w14:textId="77777777" w:rsidTr="00A47C7F">
        <w:trPr>
          <w:trHeight w:val="552"/>
        </w:trPr>
        <w:tc>
          <w:tcPr>
            <w:tcW w:w="554" w:type="dxa"/>
            <w:vAlign w:val="center"/>
          </w:tcPr>
          <w:p w14:paraId="2834C76E" w14:textId="77777777" w:rsidR="004B2939" w:rsidRPr="00A71F32" w:rsidRDefault="004B2939" w:rsidP="00A47C7F">
            <w:pPr>
              <w:pStyle w:val="TableParagraph"/>
              <w:spacing w:before="22" w:line="253" w:lineRule="exact"/>
              <w:ind w:left="158"/>
              <w:jc w:val="center"/>
              <w:rPr>
                <w:b/>
                <w:sz w:val="24"/>
                <w:szCs w:val="24"/>
              </w:rPr>
            </w:pPr>
            <w:r w:rsidRPr="00A71F32">
              <w:rPr>
                <w:b/>
                <w:sz w:val="24"/>
                <w:szCs w:val="24"/>
              </w:rPr>
              <w:t>Q.</w:t>
            </w:r>
          </w:p>
          <w:p w14:paraId="0BD3A18E" w14:textId="77777777" w:rsidR="004B2939" w:rsidRPr="00A71F32" w:rsidRDefault="004B2939" w:rsidP="00A47C7F">
            <w:pPr>
              <w:pStyle w:val="TableParagraph"/>
              <w:ind w:left="110"/>
              <w:jc w:val="center"/>
              <w:rPr>
                <w:b/>
                <w:sz w:val="24"/>
                <w:szCs w:val="24"/>
              </w:rPr>
            </w:pPr>
            <w:r w:rsidRPr="00A71F32">
              <w:rPr>
                <w:b/>
                <w:sz w:val="24"/>
                <w:szCs w:val="24"/>
              </w:rPr>
              <w:t>No.</w:t>
            </w:r>
          </w:p>
        </w:tc>
        <w:tc>
          <w:tcPr>
            <w:tcW w:w="7410" w:type="dxa"/>
            <w:gridSpan w:val="3"/>
            <w:vAlign w:val="center"/>
          </w:tcPr>
          <w:p w14:paraId="50E968DA" w14:textId="77777777" w:rsidR="004B2939" w:rsidRPr="00A71F32" w:rsidRDefault="004B2939" w:rsidP="00A47C7F">
            <w:pPr>
              <w:pStyle w:val="TableParagraph"/>
              <w:spacing w:before="148"/>
              <w:ind w:left="3067" w:right="3068"/>
              <w:rPr>
                <w:b/>
                <w:sz w:val="24"/>
                <w:szCs w:val="24"/>
              </w:rPr>
            </w:pPr>
            <w:r w:rsidRPr="00A71F32">
              <w:rPr>
                <w:b/>
                <w:sz w:val="24"/>
                <w:szCs w:val="24"/>
              </w:rPr>
              <w:t>Questions</w:t>
            </w:r>
          </w:p>
        </w:tc>
        <w:tc>
          <w:tcPr>
            <w:tcW w:w="1134" w:type="dxa"/>
            <w:vAlign w:val="center"/>
          </w:tcPr>
          <w:p w14:paraId="256849BD" w14:textId="77777777" w:rsidR="004B2939" w:rsidRPr="00A71F32" w:rsidRDefault="004B2939" w:rsidP="00A47C7F">
            <w:pPr>
              <w:pStyle w:val="TableParagraph"/>
              <w:spacing w:line="242" w:lineRule="auto"/>
              <w:ind w:left="138" w:right="123" w:firstLine="91"/>
              <w:jc w:val="center"/>
              <w:rPr>
                <w:b/>
                <w:sz w:val="24"/>
                <w:szCs w:val="24"/>
              </w:rPr>
            </w:pPr>
            <w:r w:rsidRPr="00A71F32">
              <w:rPr>
                <w:b/>
                <w:sz w:val="24"/>
                <w:szCs w:val="24"/>
              </w:rPr>
              <w:t>CO</w:t>
            </w:r>
          </w:p>
        </w:tc>
        <w:tc>
          <w:tcPr>
            <w:tcW w:w="567" w:type="dxa"/>
            <w:vAlign w:val="center"/>
          </w:tcPr>
          <w:p w14:paraId="2CE1A9A2" w14:textId="77777777" w:rsidR="004B2939" w:rsidRPr="00A71F32" w:rsidRDefault="004B2939" w:rsidP="00A47C7F">
            <w:pPr>
              <w:pStyle w:val="TableParagraph"/>
              <w:spacing w:before="22"/>
              <w:ind w:left="242" w:right="99" w:hanging="130"/>
              <w:jc w:val="center"/>
              <w:rPr>
                <w:b/>
                <w:sz w:val="24"/>
                <w:szCs w:val="24"/>
              </w:rPr>
            </w:pPr>
            <w:r w:rsidRPr="00A71F32">
              <w:rPr>
                <w:b/>
                <w:sz w:val="24"/>
                <w:szCs w:val="24"/>
              </w:rPr>
              <w:t>BL</w:t>
            </w:r>
          </w:p>
        </w:tc>
        <w:tc>
          <w:tcPr>
            <w:tcW w:w="993" w:type="dxa"/>
            <w:vAlign w:val="center"/>
          </w:tcPr>
          <w:p w14:paraId="68357AC0" w14:textId="77777777" w:rsidR="004B2939" w:rsidRPr="00A71F32" w:rsidRDefault="004B2939" w:rsidP="00A47C7F">
            <w:pPr>
              <w:pStyle w:val="TableParagraph"/>
              <w:spacing w:before="148"/>
              <w:ind w:left="95" w:right="87"/>
              <w:jc w:val="center"/>
              <w:rPr>
                <w:b/>
                <w:sz w:val="24"/>
                <w:szCs w:val="24"/>
              </w:rPr>
            </w:pPr>
            <w:r w:rsidRPr="00A71F32">
              <w:rPr>
                <w:b/>
                <w:sz w:val="24"/>
                <w:szCs w:val="24"/>
              </w:rPr>
              <w:t>Marks</w:t>
            </w:r>
          </w:p>
        </w:tc>
      </w:tr>
      <w:tr w:rsidR="004B2939" w:rsidRPr="00A71F32" w14:paraId="4B086274" w14:textId="77777777" w:rsidTr="00A47C7F">
        <w:trPr>
          <w:trHeight w:val="551"/>
        </w:trPr>
        <w:tc>
          <w:tcPr>
            <w:tcW w:w="10658" w:type="dxa"/>
            <w:gridSpan w:val="7"/>
            <w:vAlign w:val="center"/>
          </w:tcPr>
          <w:p w14:paraId="7B74CDCE" w14:textId="77777777" w:rsidR="004B2939" w:rsidRPr="00A71F32" w:rsidRDefault="004B2939" w:rsidP="00A47C7F">
            <w:pPr>
              <w:pStyle w:val="TableParagraph"/>
              <w:spacing w:before="149"/>
              <w:ind w:left="1929" w:right="1919"/>
              <w:rPr>
                <w:b/>
                <w:sz w:val="24"/>
                <w:szCs w:val="24"/>
              </w:rPr>
            </w:pPr>
            <w:r w:rsidRPr="00A71F32">
              <w:rPr>
                <w:b/>
                <w:sz w:val="24"/>
                <w:szCs w:val="24"/>
                <w:u w:val="thick"/>
              </w:rPr>
              <w:t>PART</w:t>
            </w:r>
            <w:r w:rsidRPr="00A71F32">
              <w:rPr>
                <w:b/>
                <w:spacing w:val="-1"/>
                <w:sz w:val="24"/>
                <w:szCs w:val="24"/>
                <w:u w:val="thick"/>
              </w:rPr>
              <w:t xml:space="preserve"> </w:t>
            </w:r>
            <w:r w:rsidRPr="00A71F32">
              <w:rPr>
                <w:b/>
                <w:sz w:val="24"/>
                <w:szCs w:val="24"/>
                <w:u w:val="thick"/>
              </w:rPr>
              <w:t>– A</w:t>
            </w:r>
            <w:r w:rsidRPr="00A71F32">
              <w:rPr>
                <w:b/>
                <w:spacing w:val="-1"/>
                <w:sz w:val="24"/>
                <w:szCs w:val="24"/>
                <w:u w:val="thick"/>
              </w:rPr>
              <w:t xml:space="preserve"> </w:t>
            </w:r>
            <w:r w:rsidRPr="00A71F32">
              <w:rPr>
                <w:b/>
                <w:sz w:val="24"/>
                <w:szCs w:val="24"/>
                <w:u w:val="thick"/>
              </w:rPr>
              <w:t>(10</w:t>
            </w:r>
            <w:r w:rsidRPr="00A71F32">
              <w:rPr>
                <w:b/>
                <w:spacing w:val="-3"/>
                <w:sz w:val="24"/>
                <w:szCs w:val="24"/>
                <w:u w:val="thick"/>
              </w:rPr>
              <w:t xml:space="preserve"> </w:t>
            </w:r>
            <w:r w:rsidRPr="00A71F32">
              <w:rPr>
                <w:b/>
                <w:sz w:val="24"/>
                <w:szCs w:val="24"/>
                <w:u w:val="thick"/>
              </w:rPr>
              <w:t>X</w:t>
            </w:r>
            <w:r w:rsidRPr="00A71F32">
              <w:rPr>
                <w:b/>
                <w:spacing w:val="-1"/>
                <w:sz w:val="24"/>
                <w:szCs w:val="24"/>
                <w:u w:val="thick"/>
              </w:rPr>
              <w:t xml:space="preserve"> </w:t>
            </w:r>
            <w:r w:rsidRPr="00A71F32">
              <w:rPr>
                <w:b/>
                <w:sz w:val="24"/>
                <w:szCs w:val="24"/>
                <w:u w:val="thick"/>
              </w:rPr>
              <w:t>1 =</w:t>
            </w:r>
            <w:r w:rsidRPr="00A71F32">
              <w:rPr>
                <w:b/>
                <w:spacing w:val="-1"/>
                <w:sz w:val="24"/>
                <w:szCs w:val="24"/>
                <w:u w:val="thick"/>
              </w:rPr>
              <w:t xml:space="preserve"> </w:t>
            </w:r>
            <w:r w:rsidRPr="00A71F32">
              <w:rPr>
                <w:b/>
                <w:sz w:val="24"/>
                <w:szCs w:val="24"/>
                <w:u w:val="thick"/>
              </w:rPr>
              <w:t>10 MARKS)</w:t>
            </w:r>
          </w:p>
        </w:tc>
      </w:tr>
      <w:tr w:rsidR="004B2939" w:rsidRPr="00A71F32" w14:paraId="616EA7F8" w14:textId="77777777" w:rsidTr="00A47C7F">
        <w:trPr>
          <w:trHeight w:val="398"/>
        </w:trPr>
        <w:tc>
          <w:tcPr>
            <w:tcW w:w="554" w:type="dxa"/>
          </w:tcPr>
          <w:p w14:paraId="1BB5D77B" w14:textId="77777777" w:rsidR="004B2939" w:rsidRPr="00A71F32" w:rsidRDefault="004B2939">
            <w:pPr>
              <w:pStyle w:val="TableParagraph"/>
              <w:spacing w:before="137" w:line="240" w:lineRule="exact"/>
              <w:ind w:left="189"/>
              <w:rPr>
                <w:sz w:val="24"/>
                <w:szCs w:val="24"/>
              </w:rPr>
            </w:pPr>
            <w:r w:rsidRPr="00A71F32">
              <w:rPr>
                <w:sz w:val="24"/>
                <w:szCs w:val="24"/>
              </w:rPr>
              <w:t>1.</w:t>
            </w:r>
          </w:p>
        </w:tc>
        <w:tc>
          <w:tcPr>
            <w:tcW w:w="7410" w:type="dxa"/>
            <w:gridSpan w:val="3"/>
            <w:vAlign w:val="center"/>
          </w:tcPr>
          <w:p w14:paraId="2A184D45" w14:textId="77777777" w:rsidR="004B2939" w:rsidRPr="00A71F32" w:rsidRDefault="004B2939" w:rsidP="00A47C7F">
            <w:pPr>
              <w:pStyle w:val="TableParagraph"/>
              <w:spacing w:before="137" w:line="240" w:lineRule="exact"/>
              <w:ind w:left="99"/>
              <w:rPr>
                <w:sz w:val="24"/>
                <w:szCs w:val="24"/>
              </w:rPr>
            </w:pPr>
            <w:r w:rsidRPr="00A71F32">
              <w:rPr>
                <w:sz w:val="24"/>
                <w:szCs w:val="24"/>
              </w:rPr>
              <w:t>Show</w:t>
            </w:r>
            <w:r w:rsidRPr="00A71F32">
              <w:rPr>
                <w:spacing w:val="52"/>
                <w:sz w:val="24"/>
                <w:szCs w:val="24"/>
              </w:rPr>
              <w:t xml:space="preserve"> </w:t>
            </w:r>
            <w:r w:rsidRPr="00A71F32">
              <w:rPr>
                <w:sz w:val="24"/>
                <w:szCs w:val="24"/>
              </w:rPr>
              <w:t>the</w:t>
            </w:r>
            <w:r w:rsidRPr="00A71F32">
              <w:rPr>
                <w:spacing w:val="53"/>
                <w:sz w:val="24"/>
                <w:szCs w:val="24"/>
              </w:rPr>
              <w:t xml:space="preserve"> </w:t>
            </w:r>
            <w:r w:rsidRPr="00A71F32">
              <w:rPr>
                <w:sz w:val="24"/>
                <w:szCs w:val="24"/>
              </w:rPr>
              <w:t>structure of</w:t>
            </w:r>
            <w:r w:rsidRPr="00A71F32">
              <w:rPr>
                <w:spacing w:val="-1"/>
                <w:sz w:val="24"/>
                <w:szCs w:val="24"/>
              </w:rPr>
              <w:t xml:space="preserve"> </w:t>
            </w:r>
            <w:r w:rsidRPr="00A71F32">
              <w:rPr>
                <w:sz w:val="24"/>
                <w:szCs w:val="24"/>
              </w:rPr>
              <w:t>fructose in furanose form.</w:t>
            </w:r>
          </w:p>
        </w:tc>
        <w:tc>
          <w:tcPr>
            <w:tcW w:w="1134" w:type="dxa"/>
            <w:vAlign w:val="center"/>
          </w:tcPr>
          <w:p w14:paraId="015923C4" w14:textId="77777777" w:rsidR="004B2939" w:rsidRPr="00A71F32" w:rsidRDefault="004B2939" w:rsidP="00A47C7F">
            <w:pPr>
              <w:pStyle w:val="TableParagraph"/>
              <w:spacing w:before="137" w:line="240" w:lineRule="exact"/>
              <w:ind w:left="330" w:right="330"/>
              <w:jc w:val="center"/>
              <w:rPr>
                <w:sz w:val="24"/>
                <w:szCs w:val="24"/>
              </w:rPr>
            </w:pPr>
            <w:r w:rsidRPr="00A71F32">
              <w:rPr>
                <w:sz w:val="24"/>
                <w:szCs w:val="24"/>
              </w:rPr>
              <w:t>CO1</w:t>
            </w:r>
          </w:p>
        </w:tc>
        <w:tc>
          <w:tcPr>
            <w:tcW w:w="567" w:type="dxa"/>
            <w:vAlign w:val="center"/>
          </w:tcPr>
          <w:p w14:paraId="53BDC58F" w14:textId="77777777" w:rsidR="004B2939" w:rsidRPr="00A71F32" w:rsidRDefault="004B2939" w:rsidP="00A47C7F">
            <w:pPr>
              <w:pStyle w:val="TableParagraph"/>
              <w:spacing w:before="137" w:line="240" w:lineRule="exact"/>
              <w:ind w:right="1"/>
              <w:jc w:val="center"/>
              <w:rPr>
                <w:sz w:val="24"/>
                <w:szCs w:val="24"/>
              </w:rPr>
            </w:pPr>
            <w:r w:rsidRPr="00A71F32">
              <w:rPr>
                <w:sz w:val="24"/>
                <w:szCs w:val="24"/>
              </w:rPr>
              <w:t>U</w:t>
            </w:r>
          </w:p>
        </w:tc>
        <w:tc>
          <w:tcPr>
            <w:tcW w:w="993" w:type="dxa"/>
            <w:vAlign w:val="center"/>
          </w:tcPr>
          <w:p w14:paraId="3250D0FF" w14:textId="77777777" w:rsidR="004B2939" w:rsidRPr="00A71F32" w:rsidRDefault="004B2939" w:rsidP="00A47C7F">
            <w:pPr>
              <w:pStyle w:val="TableParagraph"/>
              <w:spacing w:before="137" w:line="240" w:lineRule="exact"/>
              <w:ind w:left="7"/>
              <w:jc w:val="center"/>
              <w:rPr>
                <w:sz w:val="24"/>
                <w:szCs w:val="24"/>
              </w:rPr>
            </w:pPr>
            <w:r w:rsidRPr="00A71F32">
              <w:rPr>
                <w:sz w:val="24"/>
                <w:szCs w:val="24"/>
              </w:rPr>
              <w:t>1</w:t>
            </w:r>
          </w:p>
        </w:tc>
      </w:tr>
      <w:tr w:rsidR="004B2939" w:rsidRPr="00A71F32" w14:paraId="40CD33CF" w14:textId="77777777" w:rsidTr="00A47C7F">
        <w:trPr>
          <w:trHeight w:val="395"/>
        </w:trPr>
        <w:tc>
          <w:tcPr>
            <w:tcW w:w="554" w:type="dxa"/>
          </w:tcPr>
          <w:p w14:paraId="6D2EAD0F" w14:textId="77777777" w:rsidR="004B2939" w:rsidRPr="00A71F32" w:rsidRDefault="004B2939">
            <w:pPr>
              <w:pStyle w:val="TableParagraph"/>
              <w:spacing w:before="137" w:line="238" w:lineRule="exact"/>
              <w:ind w:left="189"/>
              <w:rPr>
                <w:sz w:val="24"/>
                <w:szCs w:val="24"/>
              </w:rPr>
            </w:pPr>
            <w:r w:rsidRPr="00A71F32">
              <w:rPr>
                <w:sz w:val="24"/>
                <w:szCs w:val="24"/>
              </w:rPr>
              <w:t>2.</w:t>
            </w:r>
          </w:p>
        </w:tc>
        <w:tc>
          <w:tcPr>
            <w:tcW w:w="7410" w:type="dxa"/>
            <w:gridSpan w:val="3"/>
            <w:vAlign w:val="center"/>
          </w:tcPr>
          <w:p w14:paraId="32B1FBBB" w14:textId="77777777" w:rsidR="004B2939" w:rsidRPr="00A71F32" w:rsidRDefault="004B2939" w:rsidP="00A47C7F">
            <w:pPr>
              <w:pStyle w:val="TableParagraph"/>
              <w:spacing w:before="137" w:line="238" w:lineRule="exact"/>
              <w:ind w:left="99"/>
              <w:rPr>
                <w:sz w:val="24"/>
                <w:szCs w:val="24"/>
              </w:rPr>
            </w:pPr>
            <w:r w:rsidRPr="00A71F32">
              <w:rPr>
                <w:sz w:val="24"/>
                <w:szCs w:val="24"/>
              </w:rPr>
              <w:t>List</w:t>
            </w:r>
            <w:r w:rsidRPr="00A71F32">
              <w:rPr>
                <w:spacing w:val="-2"/>
                <w:sz w:val="24"/>
                <w:szCs w:val="24"/>
              </w:rPr>
              <w:t xml:space="preserve"> </w:t>
            </w:r>
            <w:r w:rsidRPr="00A71F32">
              <w:rPr>
                <w:sz w:val="24"/>
                <w:szCs w:val="24"/>
              </w:rPr>
              <w:t>the</w:t>
            </w:r>
            <w:r w:rsidRPr="00A71F32">
              <w:rPr>
                <w:spacing w:val="-3"/>
                <w:sz w:val="24"/>
                <w:szCs w:val="24"/>
              </w:rPr>
              <w:t xml:space="preserve"> major buffer systems of blood.</w:t>
            </w:r>
          </w:p>
        </w:tc>
        <w:tc>
          <w:tcPr>
            <w:tcW w:w="1134" w:type="dxa"/>
            <w:vAlign w:val="center"/>
          </w:tcPr>
          <w:p w14:paraId="71130255" w14:textId="77777777" w:rsidR="004B2939" w:rsidRPr="00A71F32" w:rsidRDefault="004B2939" w:rsidP="00A47C7F">
            <w:pPr>
              <w:pStyle w:val="TableParagraph"/>
              <w:spacing w:before="137" w:line="238" w:lineRule="exact"/>
              <w:ind w:left="330" w:right="330"/>
              <w:jc w:val="center"/>
              <w:rPr>
                <w:sz w:val="24"/>
                <w:szCs w:val="24"/>
              </w:rPr>
            </w:pPr>
            <w:r w:rsidRPr="00A71F32">
              <w:rPr>
                <w:sz w:val="24"/>
                <w:szCs w:val="24"/>
              </w:rPr>
              <w:t>CO1</w:t>
            </w:r>
          </w:p>
        </w:tc>
        <w:tc>
          <w:tcPr>
            <w:tcW w:w="567" w:type="dxa"/>
            <w:vAlign w:val="center"/>
          </w:tcPr>
          <w:p w14:paraId="014D6913" w14:textId="77777777" w:rsidR="004B2939" w:rsidRPr="00A71F32" w:rsidRDefault="004B2939" w:rsidP="00A47C7F">
            <w:pPr>
              <w:pStyle w:val="TableParagraph"/>
              <w:spacing w:before="137" w:line="238" w:lineRule="exact"/>
              <w:ind w:right="2"/>
              <w:jc w:val="center"/>
              <w:rPr>
                <w:sz w:val="24"/>
                <w:szCs w:val="24"/>
              </w:rPr>
            </w:pPr>
            <w:r w:rsidRPr="00A71F32">
              <w:rPr>
                <w:sz w:val="24"/>
                <w:szCs w:val="24"/>
              </w:rPr>
              <w:t>R</w:t>
            </w:r>
          </w:p>
        </w:tc>
        <w:tc>
          <w:tcPr>
            <w:tcW w:w="993" w:type="dxa"/>
            <w:vAlign w:val="center"/>
          </w:tcPr>
          <w:p w14:paraId="11C4AA7D" w14:textId="77777777" w:rsidR="004B2939" w:rsidRPr="00A71F32" w:rsidRDefault="004B2939" w:rsidP="00A47C7F">
            <w:pPr>
              <w:pStyle w:val="TableParagraph"/>
              <w:spacing w:before="137" w:line="238" w:lineRule="exact"/>
              <w:ind w:left="7"/>
              <w:jc w:val="center"/>
              <w:rPr>
                <w:sz w:val="24"/>
                <w:szCs w:val="24"/>
              </w:rPr>
            </w:pPr>
            <w:r w:rsidRPr="00A71F32">
              <w:rPr>
                <w:sz w:val="24"/>
                <w:szCs w:val="24"/>
              </w:rPr>
              <w:t>1</w:t>
            </w:r>
          </w:p>
        </w:tc>
      </w:tr>
      <w:tr w:rsidR="004B2939" w:rsidRPr="00A71F32" w14:paraId="1C985806" w14:textId="77777777" w:rsidTr="00A47C7F">
        <w:trPr>
          <w:trHeight w:val="397"/>
        </w:trPr>
        <w:tc>
          <w:tcPr>
            <w:tcW w:w="554" w:type="dxa"/>
          </w:tcPr>
          <w:p w14:paraId="1B496C99" w14:textId="77777777" w:rsidR="004B2939" w:rsidRPr="00A71F32" w:rsidRDefault="004B2939">
            <w:pPr>
              <w:pStyle w:val="TableParagraph"/>
              <w:spacing w:before="140" w:line="238" w:lineRule="exact"/>
              <w:ind w:left="189"/>
              <w:rPr>
                <w:sz w:val="24"/>
                <w:szCs w:val="24"/>
              </w:rPr>
            </w:pPr>
            <w:r w:rsidRPr="00A71F32">
              <w:rPr>
                <w:sz w:val="24"/>
                <w:szCs w:val="24"/>
              </w:rPr>
              <w:t>3.</w:t>
            </w:r>
          </w:p>
        </w:tc>
        <w:tc>
          <w:tcPr>
            <w:tcW w:w="7410" w:type="dxa"/>
            <w:gridSpan w:val="3"/>
            <w:vAlign w:val="center"/>
          </w:tcPr>
          <w:p w14:paraId="6AD7E406" w14:textId="77777777" w:rsidR="004B2939" w:rsidRPr="00A71F32" w:rsidRDefault="004B2939" w:rsidP="00A47C7F">
            <w:pPr>
              <w:pStyle w:val="TableParagraph"/>
              <w:spacing w:before="140" w:line="238" w:lineRule="exact"/>
              <w:ind w:left="99"/>
              <w:rPr>
                <w:sz w:val="24"/>
                <w:szCs w:val="24"/>
              </w:rPr>
            </w:pPr>
            <w:r w:rsidRPr="00A71F32">
              <w:rPr>
                <w:sz w:val="24"/>
                <w:szCs w:val="24"/>
              </w:rPr>
              <w:t>List two examples of disaccharides.</w:t>
            </w:r>
          </w:p>
        </w:tc>
        <w:tc>
          <w:tcPr>
            <w:tcW w:w="1134" w:type="dxa"/>
            <w:vAlign w:val="center"/>
          </w:tcPr>
          <w:p w14:paraId="7753AE17" w14:textId="77777777" w:rsidR="004B2939" w:rsidRPr="00A71F32" w:rsidRDefault="004B2939" w:rsidP="00A47C7F">
            <w:pPr>
              <w:pStyle w:val="TableParagraph"/>
              <w:spacing w:before="140" w:line="238" w:lineRule="exact"/>
              <w:ind w:left="330" w:right="330"/>
              <w:jc w:val="center"/>
              <w:rPr>
                <w:sz w:val="24"/>
                <w:szCs w:val="24"/>
              </w:rPr>
            </w:pPr>
            <w:r w:rsidRPr="00A71F32">
              <w:rPr>
                <w:sz w:val="24"/>
                <w:szCs w:val="24"/>
              </w:rPr>
              <w:t>CO2</w:t>
            </w:r>
          </w:p>
        </w:tc>
        <w:tc>
          <w:tcPr>
            <w:tcW w:w="567" w:type="dxa"/>
            <w:vAlign w:val="center"/>
          </w:tcPr>
          <w:p w14:paraId="604AA88E" w14:textId="77777777" w:rsidR="004B2939" w:rsidRPr="00A71F32" w:rsidRDefault="004B2939" w:rsidP="00A47C7F">
            <w:pPr>
              <w:pStyle w:val="TableParagraph"/>
              <w:spacing w:before="140" w:line="238" w:lineRule="exact"/>
              <w:ind w:right="2"/>
              <w:jc w:val="center"/>
              <w:rPr>
                <w:sz w:val="24"/>
                <w:szCs w:val="24"/>
              </w:rPr>
            </w:pPr>
            <w:r w:rsidRPr="00A71F32">
              <w:rPr>
                <w:sz w:val="24"/>
                <w:szCs w:val="24"/>
              </w:rPr>
              <w:t>R</w:t>
            </w:r>
          </w:p>
        </w:tc>
        <w:tc>
          <w:tcPr>
            <w:tcW w:w="993" w:type="dxa"/>
            <w:vAlign w:val="center"/>
          </w:tcPr>
          <w:p w14:paraId="2B3147B3" w14:textId="77777777" w:rsidR="004B2939" w:rsidRPr="00A71F32" w:rsidRDefault="004B2939" w:rsidP="00A47C7F">
            <w:pPr>
              <w:pStyle w:val="TableParagraph"/>
              <w:spacing w:before="140" w:line="238" w:lineRule="exact"/>
              <w:ind w:left="7"/>
              <w:jc w:val="center"/>
              <w:rPr>
                <w:sz w:val="24"/>
                <w:szCs w:val="24"/>
              </w:rPr>
            </w:pPr>
            <w:r w:rsidRPr="00A71F32">
              <w:rPr>
                <w:sz w:val="24"/>
                <w:szCs w:val="24"/>
              </w:rPr>
              <w:t>1</w:t>
            </w:r>
          </w:p>
        </w:tc>
      </w:tr>
      <w:tr w:rsidR="004B2939" w:rsidRPr="00A71F32" w14:paraId="30FE1B48" w14:textId="77777777" w:rsidTr="00A47C7F">
        <w:trPr>
          <w:trHeight w:val="397"/>
        </w:trPr>
        <w:tc>
          <w:tcPr>
            <w:tcW w:w="554" w:type="dxa"/>
          </w:tcPr>
          <w:p w14:paraId="1B75A849" w14:textId="77777777" w:rsidR="004B2939" w:rsidRPr="00A71F32" w:rsidRDefault="004B2939">
            <w:pPr>
              <w:pStyle w:val="TableParagraph"/>
              <w:spacing w:before="137" w:line="240" w:lineRule="exact"/>
              <w:ind w:left="189"/>
              <w:rPr>
                <w:sz w:val="24"/>
                <w:szCs w:val="24"/>
              </w:rPr>
            </w:pPr>
            <w:r w:rsidRPr="00A71F32">
              <w:rPr>
                <w:sz w:val="24"/>
                <w:szCs w:val="24"/>
              </w:rPr>
              <w:t>4.</w:t>
            </w:r>
          </w:p>
        </w:tc>
        <w:tc>
          <w:tcPr>
            <w:tcW w:w="7410" w:type="dxa"/>
            <w:gridSpan w:val="3"/>
            <w:vAlign w:val="center"/>
          </w:tcPr>
          <w:p w14:paraId="0BC5C4A6" w14:textId="77777777" w:rsidR="004B2939" w:rsidRPr="00A71F32" w:rsidRDefault="004B2939" w:rsidP="00A47C7F">
            <w:pPr>
              <w:pStyle w:val="TableParagraph"/>
              <w:spacing w:before="137" w:line="240" w:lineRule="exact"/>
              <w:ind w:left="99"/>
              <w:rPr>
                <w:sz w:val="24"/>
                <w:szCs w:val="24"/>
              </w:rPr>
            </w:pPr>
            <w:r w:rsidRPr="00A71F32">
              <w:rPr>
                <w:sz w:val="24"/>
                <w:szCs w:val="24"/>
              </w:rPr>
              <w:t>Write the Henderson and Hasselbalch equation.</w:t>
            </w:r>
          </w:p>
        </w:tc>
        <w:tc>
          <w:tcPr>
            <w:tcW w:w="1134" w:type="dxa"/>
            <w:vAlign w:val="center"/>
          </w:tcPr>
          <w:p w14:paraId="3D15DCC3" w14:textId="77777777" w:rsidR="004B2939" w:rsidRPr="00A71F32" w:rsidRDefault="004B2939" w:rsidP="00A47C7F">
            <w:pPr>
              <w:pStyle w:val="TableParagraph"/>
              <w:spacing w:before="137" w:line="240" w:lineRule="exact"/>
              <w:ind w:left="330" w:right="330"/>
              <w:jc w:val="center"/>
              <w:rPr>
                <w:sz w:val="24"/>
                <w:szCs w:val="24"/>
              </w:rPr>
            </w:pPr>
            <w:r w:rsidRPr="00A71F32">
              <w:rPr>
                <w:sz w:val="24"/>
                <w:szCs w:val="24"/>
              </w:rPr>
              <w:t>CO2</w:t>
            </w:r>
          </w:p>
        </w:tc>
        <w:tc>
          <w:tcPr>
            <w:tcW w:w="567" w:type="dxa"/>
            <w:vAlign w:val="center"/>
          </w:tcPr>
          <w:p w14:paraId="0AC2F11F" w14:textId="77777777" w:rsidR="004B2939" w:rsidRPr="00A71F32" w:rsidRDefault="004B2939" w:rsidP="00A47C7F">
            <w:pPr>
              <w:pStyle w:val="TableParagraph"/>
              <w:spacing w:before="137" w:line="240" w:lineRule="exact"/>
              <w:ind w:right="2"/>
              <w:jc w:val="center"/>
              <w:rPr>
                <w:sz w:val="24"/>
                <w:szCs w:val="24"/>
              </w:rPr>
            </w:pPr>
            <w:r w:rsidRPr="00A71F32">
              <w:rPr>
                <w:sz w:val="24"/>
                <w:szCs w:val="24"/>
              </w:rPr>
              <w:t>A</w:t>
            </w:r>
          </w:p>
        </w:tc>
        <w:tc>
          <w:tcPr>
            <w:tcW w:w="993" w:type="dxa"/>
            <w:vAlign w:val="center"/>
          </w:tcPr>
          <w:p w14:paraId="73A8E24A" w14:textId="77777777" w:rsidR="004B2939" w:rsidRPr="00A71F32" w:rsidRDefault="004B2939" w:rsidP="00A47C7F">
            <w:pPr>
              <w:pStyle w:val="TableParagraph"/>
              <w:spacing w:before="137" w:line="240" w:lineRule="exact"/>
              <w:ind w:left="7"/>
              <w:jc w:val="center"/>
              <w:rPr>
                <w:sz w:val="24"/>
                <w:szCs w:val="24"/>
              </w:rPr>
            </w:pPr>
            <w:r w:rsidRPr="00A71F32">
              <w:rPr>
                <w:sz w:val="24"/>
                <w:szCs w:val="24"/>
              </w:rPr>
              <w:t>1</w:t>
            </w:r>
          </w:p>
        </w:tc>
      </w:tr>
      <w:tr w:rsidR="004B2939" w:rsidRPr="00A71F32" w14:paraId="1C5F4673" w14:textId="77777777" w:rsidTr="00A47C7F">
        <w:trPr>
          <w:trHeight w:val="395"/>
        </w:trPr>
        <w:tc>
          <w:tcPr>
            <w:tcW w:w="554" w:type="dxa"/>
          </w:tcPr>
          <w:p w14:paraId="1F69704D" w14:textId="77777777" w:rsidR="004B2939" w:rsidRPr="00A71F32" w:rsidRDefault="004B2939">
            <w:pPr>
              <w:pStyle w:val="TableParagraph"/>
              <w:spacing w:before="137" w:line="238" w:lineRule="exact"/>
              <w:ind w:left="189"/>
              <w:rPr>
                <w:sz w:val="24"/>
                <w:szCs w:val="24"/>
              </w:rPr>
            </w:pPr>
            <w:r w:rsidRPr="00A71F32">
              <w:rPr>
                <w:sz w:val="24"/>
                <w:szCs w:val="24"/>
              </w:rPr>
              <w:t>5.</w:t>
            </w:r>
          </w:p>
        </w:tc>
        <w:tc>
          <w:tcPr>
            <w:tcW w:w="7410" w:type="dxa"/>
            <w:gridSpan w:val="3"/>
            <w:vAlign w:val="center"/>
          </w:tcPr>
          <w:p w14:paraId="2B05F6F7" w14:textId="77777777" w:rsidR="004B2939" w:rsidRPr="00A71F32" w:rsidRDefault="004B2939" w:rsidP="00A47C7F">
            <w:pPr>
              <w:pStyle w:val="TableParagraph"/>
              <w:spacing w:before="111" w:line="264" w:lineRule="exact"/>
              <w:ind w:left="99"/>
              <w:rPr>
                <w:sz w:val="24"/>
                <w:szCs w:val="24"/>
              </w:rPr>
            </w:pPr>
            <w:r w:rsidRPr="00A71F32">
              <w:rPr>
                <w:sz w:val="24"/>
                <w:szCs w:val="24"/>
              </w:rPr>
              <w:t>How denaturation</w:t>
            </w:r>
            <w:r w:rsidRPr="00A71F32">
              <w:rPr>
                <w:spacing w:val="-2"/>
                <w:sz w:val="24"/>
                <w:szCs w:val="24"/>
              </w:rPr>
              <w:t xml:space="preserve"> </w:t>
            </w:r>
            <w:r w:rsidRPr="00A71F32">
              <w:rPr>
                <w:sz w:val="24"/>
                <w:szCs w:val="24"/>
              </w:rPr>
              <w:t>and</w:t>
            </w:r>
            <w:r w:rsidRPr="00A71F32">
              <w:rPr>
                <w:spacing w:val="-1"/>
                <w:sz w:val="24"/>
                <w:szCs w:val="24"/>
              </w:rPr>
              <w:t xml:space="preserve"> </w:t>
            </w:r>
            <w:r w:rsidRPr="00A71F32">
              <w:rPr>
                <w:sz w:val="24"/>
                <w:szCs w:val="24"/>
              </w:rPr>
              <w:t>denaturation of DNA is monitored?</w:t>
            </w:r>
          </w:p>
        </w:tc>
        <w:tc>
          <w:tcPr>
            <w:tcW w:w="1134" w:type="dxa"/>
            <w:vAlign w:val="center"/>
          </w:tcPr>
          <w:p w14:paraId="1EE03607" w14:textId="77777777" w:rsidR="004B2939" w:rsidRPr="00A71F32" w:rsidRDefault="004B2939" w:rsidP="00A47C7F">
            <w:pPr>
              <w:pStyle w:val="TableParagraph"/>
              <w:spacing w:before="137" w:line="238" w:lineRule="exact"/>
              <w:ind w:left="330" w:right="330"/>
              <w:jc w:val="center"/>
              <w:rPr>
                <w:sz w:val="24"/>
                <w:szCs w:val="24"/>
              </w:rPr>
            </w:pPr>
            <w:r w:rsidRPr="00A71F32">
              <w:rPr>
                <w:sz w:val="24"/>
                <w:szCs w:val="24"/>
              </w:rPr>
              <w:t>CO3</w:t>
            </w:r>
          </w:p>
        </w:tc>
        <w:tc>
          <w:tcPr>
            <w:tcW w:w="567" w:type="dxa"/>
            <w:vAlign w:val="center"/>
          </w:tcPr>
          <w:p w14:paraId="1A856B49" w14:textId="77777777" w:rsidR="004B2939" w:rsidRPr="00A71F32" w:rsidRDefault="004B2939" w:rsidP="00A47C7F">
            <w:pPr>
              <w:pStyle w:val="TableParagraph"/>
              <w:spacing w:before="137" w:line="238" w:lineRule="exact"/>
              <w:ind w:right="1"/>
              <w:jc w:val="center"/>
              <w:rPr>
                <w:sz w:val="24"/>
                <w:szCs w:val="24"/>
              </w:rPr>
            </w:pPr>
            <w:r w:rsidRPr="00A71F32">
              <w:rPr>
                <w:sz w:val="24"/>
                <w:szCs w:val="24"/>
              </w:rPr>
              <w:t>An</w:t>
            </w:r>
          </w:p>
        </w:tc>
        <w:tc>
          <w:tcPr>
            <w:tcW w:w="993" w:type="dxa"/>
            <w:vAlign w:val="center"/>
          </w:tcPr>
          <w:p w14:paraId="0B71809A" w14:textId="77777777" w:rsidR="004B2939" w:rsidRPr="00A71F32" w:rsidRDefault="004B2939" w:rsidP="00A47C7F">
            <w:pPr>
              <w:pStyle w:val="TableParagraph"/>
              <w:spacing w:before="137" w:line="238" w:lineRule="exact"/>
              <w:ind w:left="7"/>
              <w:jc w:val="center"/>
              <w:rPr>
                <w:sz w:val="24"/>
                <w:szCs w:val="24"/>
              </w:rPr>
            </w:pPr>
            <w:r w:rsidRPr="00A71F32">
              <w:rPr>
                <w:sz w:val="24"/>
                <w:szCs w:val="24"/>
              </w:rPr>
              <w:t>1</w:t>
            </w:r>
          </w:p>
        </w:tc>
      </w:tr>
      <w:tr w:rsidR="004B2939" w:rsidRPr="00A71F32" w14:paraId="4636FFC9" w14:textId="77777777" w:rsidTr="00A47C7F">
        <w:trPr>
          <w:trHeight w:val="398"/>
        </w:trPr>
        <w:tc>
          <w:tcPr>
            <w:tcW w:w="554" w:type="dxa"/>
          </w:tcPr>
          <w:p w14:paraId="0E1E6D97" w14:textId="77777777" w:rsidR="004B2939" w:rsidRPr="00A71F32" w:rsidRDefault="004B2939">
            <w:pPr>
              <w:pStyle w:val="TableParagraph"/>
              <w:spacing w:before="138" w:line="240" w:lineRule="exact"/>
              <w:ind w:left="189"/>
              <w:rPr>
                <w:sz w:val="24"/>
                <w:szCs w:val="24"/>
              </w:rPr>
            </w:pPr>
            <w:r w:rsidRPr="00A71F32">
              <w:rPr>
                <w:sz w:val="24"/>
                <w:szCs w:val="24"/>
              </w:rPr>
              <w:t>6.</w:t>
            </w:r>
          </w:p>
        </w:tc>
        <w:tc>
          <w:tcPr>
            <w:tcW w:w="7410" w:type="dxa"/>
            <w:gridSpan w:val="3"/>
            <w:vAlign w:val="center"/>
          </w:tcPr>
          <w:p w14:paraId="405EFC18" w14:textId="77777777" w:rsidR="004B2939" w:rsidRPr="00A71F32" w:rsidRDefault="004B2939" w:rsidP="00A47C7F">
            <w:pPr>
              <w:pStyle w:val="TableParagraph"/>
              <w:spacing w:before="138" w:line="240" w:lineRule="exact"/>
              <w:ind w:left="99"/>
              <w:rPr>
                <w:sz w:val="24"/>
                <w:szCs w:val="24"/>
              </w:rPr>
            </w:pPr>
            <w:r w:rsidRPr="00A71F32">
              <w:rPr>
                <w:sz w:val="24"/>
                <w:szCs w:val="24"/>
              </w:rPr>
              <w:t>What is maltose composed of?</w:t>
            </w:r>
          </w:p>
        </w:tc>
        <w:tc>
          <w:tcPr>
            <w:tcW w:w="1134" w:type="dxa"/>
            <w:vAlign w:val="center"/>
          </w:tcPr>
          <w:p w14:paraId="16F9EE14" w14:textId="77777777" w:rsidR="004B2939" w:rsidRPr="00A71F32" w:rsidRDefault="004B2939" w:rsidP="00A47C7F">
            <w:pPr>
              <w:pStyle w:val="TableParagraph"/>
              <w:spacing w:before="138" w:line="240" w:lineRule="exact"/>
              <w:ind w:left="330" w:right="330"/>
              <w:jc w:val="center"/>
              <w:rPr>
                <w:sz w:val="24"/>
                <w:szCs w:val="24"/>
              </w:rPr>
            </w:pPr>
            <w:r w:rsidRPr="00A71F32">
              <w:rPr>
                <w:sz w:val="24"/>
                <w:szCs w:val="24"/>
              </w:rPr>
              <w:t>CO3</w:t>
            </w:r>
          </w:p>
        </w:tc>
        <w:tc>
          <w:tcPr>
            <w:tcW w:w="567" w:type="dxa"/>
            <w:vAlign w:val="center"/>
          </w:tcPr>
          <w:p w14:paraId="0D2F2214" w14:textId="77777777" w:rsidR="004B2939" w:rsidRPr="00A71F32" w:rsidRDefault="004B2939" w:rsidP="00A47C7F">
            <w:pPr>
              <w:pStyle w:val="TableParagraph"/>
              <w:spacing w:before="138" w:line="240" w:lineRule="exact"/>
              <w:ind w:right="2"/>
              <w:jc w:val="center"/>
              <w:rPr>
                <w:sz w:val="24"/>
                <w:szCs w:val="24"/>
              </w:rPr>
            </w:pPr>
            <w:r w:rsidRPr="00A71F32">
              <w:rPr>
                <w:sz w:val="24"/>
                <w:szCs w:val="24"/>
              </w:rPr>
              <w:t>R</w:t>
            </w:r>
          </w:p>
        </w:tc>
        <w:tc>
          <w:tcPr>
            <w:tcW w:w="993" w:type="dxa"/>
            <w:vAlign w:val="center"/>
          </w:tcPr>
          <w:p w14:paraId="643AFE34" w14:textId="77777777" w:rsidR="004B2939" w:rsidRPr="00A71F32" w:rsidRDefault="004B2939" w:rsidP="00A47C7F">
            <w:pPr>
              <w:pStyle w:val="TableParagraph"/>
              <w:spacing w:before="138" w:line="240" w:lineRule="exact"/>
              <w:ind w:left="7"/>
              <w:jc w:val="center"/>
              <w:rPr>
                <w:sz w:val="24"/>
                <w:szCs w:val="24"/>
              </w:rPr>
            </w:pPr>
            <w:r w:rsidRPr="00A71F32">
              <w:rPr>
                <w:sz w:val="24"/>
                <w:szCs w:val="24"/>
              </w:rPr>
              <w:t>1</w:t>
            </w:r>
          </w:p>
        </w:tc>
      </w:tr>
      <w:tr w:rsidR="004B2939" w:rsidRPr="00A71F32" w14:paraId="36D5CFE9" w14:textId="77777777" w:rsidTr="00A47C7F">
        <w:trPr>
          <w:trHeight w:val="395"/>
        </w:trPr>
        <w:tc>
          <w:tcPr>
            <w:tcW w:w="554" w:type="dxa"/>
          </w:tcPr>
          <w:p w14:paraId="46FF9544" w14:textId="77777777" w:rsidR="004B2939" w:rsidRPr="00A71F32" w:rsidRDefault="004B2939">
            <w:pPr>
              <w:pStyle w:val="TableParagraph"/>
              <w:spacing w:before="137" w:line="238" w:lineRule="exact"/>
              <w:ind w:left="189"/>
              <w:rPr>
                <w:sz w:val="24"/>
                <w:szCs w:val="24"/>
              </w:rPr>
            </w:pPr>
            <w:r w:rsidRPr="00A71F32">
              <w:rPr>
                <w:sz w:val="24"/>
                <w:szCs w:val="24"/>
              </w:rPr>
              <w:t>7.</w:t>
            </w:r>
          </w:p>
        </w:tc>
        <w:tc>
          <w:tcPr>
            <w:tcW w:w="7410" w:type="dxa"/>
            <w:gridSpan w:val="3"/>
            <w:vAlign w:val="center"/>
          </w:tcPr>
          <w:p w14:paraId="560E23F9" w14:textId="77777777" w:rsidR="004B2939" w:rsidRPr="00A71F32" w:rsidRDefault="004B2939" w:rsidP="00A47C7F">
            <w:pPr>
              <w:pStyle w:val="TableParagraph"/>
              <w:spacing w:before="137" w:line="238" w:lineRule="exact"/>
              <w:ind w:left="99"/>
              <w:rPr>
                <w:sz w:val="24"/>
                <w:szCs w:val="24"/>
              </w:rPr>
            </w:pPr>
            <w:r w:rsidRPr="00A71F32">
              <w:rPr>
                <w:sz w:val="24"/>
                <w:szCs w:val="24"/>
              </w:rPr>
              <w:t>List two</w:t>
            </w:r>
            <w:r w:rsidRPr="00A71F32">
              <w:rPr>
                <w:spacing w:val="-3"/>
                <w:sz w:val="24"/>
                <w:szCs w:val="24"/>
              </w:rPr>
              <w:t xml:space="preserve"> </w:t>
            </w:r>
            <w:r w:rsidRPr="00A71F32">
              <w:rPr>
                <w:sz w:val="24"/>
                <w:szCs w:val="24"/>
              </w:rPr>
              <w:t>sources</w:t>
            </w:r>
            <w:r w:rsidRPr="00A71F32">
              <w:rPr>
                <w:spacing w:val="-3"/>
                <w:sz w:val="24"/>
                <w:szCs w:val="24"/>
              </w:rPr>
              <w:t xml:space="preserve"> </w:t>
            </w:r>
            <w:r w:rsidRPr="00A71F32">
              <w:rPr>
                <w:sz w:val="24"/>
                <w:szCs w:val="24"/>
              </w:rPr>
              <w:t>for vitamin</w:t>
            </w:r>
            <w:r w:rsidRPr="00A71F32">
              <w:rPr>
                <w:spacing w:val="-4"/>
                <w:sz w:val="24"/>
                <w:szCs w:val="24"/>
              </w:rPr>
              <w:t xml:space="preserve"> </w:t>
            </w:r>
            <w:r w:rsidRPr="00A71F32">
              <w:rPr>
                <w:sz w:val="24"/>
                <w:szCs w:val="24"/>
              </w:rPr>
              <w:t>C.</w:t>
            </w:r>
          </w:p>
        </w:tc>
        <w:tc>
          <w:tcPr>
            <w:tcW w:w="1134" w:type="dxa"/>
            <w:vAlign w:val="center"/>
          </w:tcPr>
          <w:p w14:paraId="7786F23A" w14:textId="77777777" w:rsidR="004B2939" w:rsidRPr="00A71F32" w:rsidRDefault="004B2939" w:rsidP="00A47C7F">
            <w:pPr>
              <w:pStyle w:val="TableParagraph"/>
              <w:spacing w:before="137" w:line="238" w:lineRule="exact"/>
              <w:ind w:left="330" w:right="330"/>
              <w:jc w:val="center"/>
              <w:rPr>
                <w:sz w:val="24"/>
                <w:szCs w:val="24"/>
              </w:rPr>
            </w:pPr>
            <w:r w:rsidRPr="00A71F32">
              <w:rPr>
                <w:sz w:val="24"/>
                <w:szCs w:val="24"/>
              </w:rPr>
              <w:t>CO4</w:t>
            </w:r>
          </w:p>
        </w:tc>
        <w:tc>
          <w:tcPr>
            <w:tcW w:w="567" w:type="dxa"/>
            <w:vAlign w:val="center"/>
          </w:tcPr>
          <w:p w14:paraId="0F07950F" w14:textId="77777777" w:rsidR="004B2939" w:rsidRPr="00A71F32" w:rsidRDefault="004B2939" w:rsidP="00A47C7F">
            <w:pPr>
              <w:pStyle w:val="TableParagraph"/>
              <w:spacing w:before="137" w:line="238" w:lineRule="exact"/>
              <w:ind w:right="1"/>
              <w:jc w:val="center"/>
              <w:rPr>
                <w:sz w:val="24"/>
                <w:szCs w:val="24"/>
              </w:rPr>
            </w:pPr>
            <w:r w:rsidRPr="00A71F32">
              <w:rPr>
                <w:sz w:val="24"/>
                <w:szCs w:val="24"/>
              </w:rPr>
              <w:t>U</w:t>
            </w:r>
          </w:p>
        </w:tc>
        <w:tc>
          <w:tcPr>
            <w:tcW w:w="993" w:type="dxa"/>
            <w:vAlign w:val="center"/>
          </w:tcPr>
          <w:p w14:paraId="30EE08D6" w14:textId="77777777" w:rsidR="004B2939" w:rsidRPr="00A71F32" w:rsidRDefault="004B2939" w:rsidP="00A47C7F">
            <w:pPr>
              <w:pStyle w:val="TableParagraph"/>
              <w:spacing w:before="137" w:line="238" w:lineRule="exact"/>
              <w:ind w:left="7"/>
              <w:jc w:val="center"/>
              <w:rPr>
                <w:sz w:val="24"/>
                <w:szCs w:val="24"/>
              </w:rPr>
            </w:pPr>
            <w:r w:rsidRPr="00A71F32">
              <w:rPr>
                <w:sz w:val="24"/>
                <w:szCs w:val="24"/>
              </w:rPr>
              <w:t>1</w:t>
            </w:r>
          </w:p>
        </w:tc>
      </w:tr>
      <w:tr w:rsidR="004B2939" w:rsidRPr="00A71F32" w14:paraId="5C0DFA3A" w14:textId="77777777" w:rsidTr="00A47C7F">
        <w:trPr>
          <w:trHeight w:val="397"/>
        </w:trPr>
        <w:tc>
          <w:tcPr>
            <w:tcW w:w="554" w:type="dxa"/>
          </w:tcPr>
          <w:p w14:paraId="4395F323" w14:textId="77777777" w:rsidR="004B2939" w:rsidRPr="00A71F32" w:rsidRDefault="004B2939">
            <w:pPr>
              <w:pStyle w:val="TableParagraph"/>
              <w:spacing w:before="140" w:line="238" w:lineRule="exact"/>
              <w:ind w:left="189"/>
              <w:rPr>
                <w:sz w:val="24"/>
                <w:szCs w:val="24"/>
              </w:rPr>
            </w:pPr>
            <w:r w:rsidRPr="00A71F32">
              <w:rPr>
                <w:sz w:val="24"/>
                <w:szCs w:val="24"/>
              </w:rPr>
              <w:t>8.</w:t>
            </w:r>
          </w:p>
        </w:tc>
        <w:tc>
          <w:tcPr>
            <w:tcW w:w="7410" w:type="dxa"/>
            <w:gridSpan w:val="3"/>
            <w:vAlign w:val="center"/>
          </w:tcPr>
          <w:p w14:paraId="6A9D6938" w14:textId="77777777" w:rsidR="004B2939" w:rsidRPr="00A71F32" w:rsidRDefault="004B2939" w:rsidP="00A47C7F">
            <w:pPr>
              <w:pStyle w:val="TableParagraph"/>
              <w:spacing w:before="101"/>
              <w:ind w:left="99"/>
              <w:rPr>
                <w:sz w:val="24"/>
                <w:szCs w:val="24"/>
              </w:rPr>
            </w:pPr>
            <w:r w:rsidRPr="00A71F32">
              <w:rPr>
                <w:sz w:val="24"/>
                <w:szCs w:val="24"/>
              </w:rPr>
              <w:t xml:space="preserve">State </w:t>
            </w:r>
            <w:r w:rsidRPr="00A71F32">
              <w:rPr>
                <w:spacing w:val="-2"/>
                <w:sz w:val="24"/>
                <w:szCs w:val="24"/>
              </w:rPr>
              <w:t xml:space="preserve">the </w:t>
            </w:r>
            <w:r w:rsidRPr="00A71F32">
              <w:rPr>
                <w:sz w:val="24"/>
                <w:szCs w:val="24"/>
              </w:rPr>
              <w:t>nitrogenous bases</w:t>
            </w:r>
            <w:r w:rsidRPr="00A71F32">
              <w:rPr>
                <w:spacing w:val="54"/>
                <w:sz w:val="24"/>
                <w:szCs w:val="24"/>
              </w:rPr>
              <w:t xml:space="preserve"> </w:t>
            </w:r>
            <w:r w:rsidRPr="00A71F32">
              <w:rPr>
                <w:sz w:val="24"/>
                <w:szCs w:val="24"/>
              </w:rPr>
              <w:t>present</w:t>
            </w:r>
            <w:r w:rsidRPr="00A71F32">
              <w:rPr>
                <w:spacing w:val="-3"/>
                <w:sz w:val="24"/>
                <w:szCs w:val="24"/>
              </w:rPr>
              <w:t xml:space="preserve"> </w:t>
            </w:r>
            <w:r w:rsidRPr="00A71F32">
              <w:rPr>
                <w:sz w:val="24"/>
                <w:szCs w:val="24"/>
              </w:rPr>
              <w:t>in DNA.</w:t>
            </w:r>
          </w:p>
        </w:tc>
        <w:tc>
          <w:tcPr>
            <w:tcW w:w="1134" w:type="dxa"/>
            <w:vAlign w:val="center"/>
          </w:tcPr>
          <w:p w14:paraId="33DA6B93" w14:textId="77777777" w:rsidR="004B2939" w:rsidRPr="00A71F32" w:rsidRDefault="004B2939" w:rsidP="00A47C7F">
            <w:pPr>
              <w:pStyle w:val="TableParagraph"/>
              <w:spacing w:before="140" w:line="238" w:lineRule="exact"/>
              <w:ind w:left="330" w:right="330"/>
              <w:jc w:val="center"/>
              <w:rPr>
                <w:sz w:val="24"/>
                <w:szCs w:val="24"/>
              </w:rPr>
            </w:pPr>
            <w:r w:rsidRPr="00A71F32">
              <w:rPr>
                <w:sz w:val="24"/>
                <w:szCs w:val="24"/>
              </w:rPr>
              <w:t>CO4</w:t>
            </w:r>
          </w:p>
        </w:tc>
        <w:tc>
          <w:tcPr>
            <w:tcW w:w="567" w:type="dxa"/>
            <w:vAlign w:val="center"/>
          </w:tcPr>
          <w:p w14:paraId="5D5DC543" w14:textId="77777777" w:rsidR="004B2939" w:rsidRPr="00A71F32" w:rsidRDefault="004B2939" w:rsidP="00A47C7F">
            <w:pPr>
              <w:pStyle w:val="TableParagraph"/>
              <w:spacing w:before="140" w:line="238" w:lineRule="exact"/>
              <w:ind w:right="2"/>
              <w:jc w:val="center"/>
              <w:rPr>
                <w:sz w:val="24"/>
                <w:szCs w:val="24"/>
              </w:rPr>
            </w:pPr>
            <w:r w:rsidRPr="00A71F32">
              <w:rPr>
                <w:sz w:val="24"/>
                <w:szCs w:val="24"/>
              </w:rPr>
              <w:t>R</w:t>
            </w:r>
          </w:p>
        </w:tc>
        <w:tc>
          <w:tcPr>
            <w:tcW w:w="993" w:type="dxa"/>
            <w:vAlign w:val="center"/>
          </w:tcPr>
          <w:p w14:paraId="71657387" w14:textId="77777777" w:rsidR="004B2939" w:rsidRPr="00A71F32" w:rsidRDefault="004B2939" w:rsidP="00A47C7F">
            <w:pPr>
              <w:pStyle w:val="TableParagraph"/>
              <w:spacing w:before="140" w:line="238" w:lineRule="exact"/>
              <w:ind w:left="7"/>
              <w:jc w:val="center"/>
              <w:rPr>
                <w:sz w:val="24"/>
                <w:szCs w:val="24"/>
              </w:rPr>
            </w:pPr>
            <w:r w:rsidRPr="00A71F32">
              <w:rPr>
                <w:sz w:val="24"/>
                <w:szCs w:val="24"/>
              </w:rPr>
              <w:t>1</w:t>
            </w:r>
          </w:p>
        </w:tc>
      </w:tr>
      <w:tr w:rsidR="004B2939" w:rsidRPr="00A71F32" w14:paraId="78132B7B" w14:textId="77777777" w:rsidTr="00A47C7F">
        <w:trPr>
          <w:trHeight w:val="398"/>
        </w:trPr>
        <w:tc>
          <w:tcPr>
            <w:tcW w:w="554" w:type="dxa"/>
          </w:tcPr>
          <w:p w14:paraId="1F456A66" w14:textId="77777777" w:rsidR="004B2939" w:rsidRPr="00A71F32" w:rsidRDefault="004B2939">
            <w:pPr>
              <w:pStyle w:val="TableParagraph"/>
              <w:spacing w:before="137" w:line="240" w:lineRule="exact"/>
              <w:ind w:left="189"/>
              <w:rPr>
                <w:sz w:val="24"/>
                <w:szCs w:val="24"/>
              </w:rPr>
            </w:pPr>
            <w:r w:rsidRPr="00A71F32">
              <w:rPr>
                <w:sz w:val="24"/>
                <w:szCs w:val="24"/>
              </w:rPr>
              <w:t>9.</w:t>
            </w:r>
          </w:p>
        </w:tc>
        <w:tc>
          <w:tcPr>
            <w:tcW w:w="7410" w:type="dxa"/>
            <w:gridSpan w:val="3"/>
            <w:vAlign w:val="center"/>
          </w:tcPr>
          <w:p w14:paraId="450F910A" w14:textId="77777777" w:rsidR="004B2939" w:rsidRPr="00A71F32" w:rsidRDefault="004B2939" w:rsidP="00A47C7F">
            <w:pPr>
              <w:pStyle w:val="TableParagraph"/>
              <w:spacing w:before="137" w:line="240" w:lineRule="exact"/>
              <w:ind w:left="99"/>
              <w:rPr>
                <w:sz w:val="24"/>
                <w:szCs w:val="24"/>
              </w:rPr>
            </w:pPr>
            <w:r w:rsidRPr="00A71F32">
              <w:rPr>
                <w:sz w:val="24"/>
                <w:szCs w:val="24"/>
              </w:rPr>
              <w:t>Write the importance of buffers in biological system.</w:t>
            </w:r>
          </w:p>
        </w:tc>
        <w:tc>
          <w:tcPr>
            <w:tcW w:w="1134" w:type="dxa"/>
            <w:vAlign w:val="center"/>
          </w:tcPr>
          <w:p w14:paraId="013BF924" w14:textId="77777777" w:rsidR="004B2939" w:rsidRPr="00A71F32" w:rsidRDefault="004B2939" w:rsidP="00A47C7F">
            <w:pPr>
              <w:pStyle w:val="TableParagraph"/>
              <w:spacing w:before="137" w:line="240" w:lineRule="exact"/>
              <w:ind w:left="330" w:right="330"/>
              <w:jc w:val="center"/>
              <w:rPr>
                <w:sz w:val="24"/>
                <w:szCs w:val="24"/>
              </w:rPr>
            </w:pPr>
            <w:r w:rsidRPr="00A71F32">
              <w:rPr>
                <w:sz w:val="24"/>
                <w:szCs w:val="24"/>
              </w:rPr>
              <w:t>CO5</w:t>
            </w:r>
          </w:p>
        </w:tc>
        <w:tc>
          <w:tcPr>
            <w:tcW w:w="567" w:type="dxa"/>
            <w:vAlign w:val="center"/>
          </w:tcPr>
          <w:p w14:paraId="74D178A5" w14:textId="77777777" w:rsidR="004B2939" w:rsidRPr="00A71F32" w:rsidRDefault="004B2939" w:rsidP="00A47C7F">
            <w:pPr>
              <w:pStyle w:val="TableParagraph"/>
              <w:spacing w:before="137" w:line="240" w:lineRule="exact"/>
              <w:ind w:right="1"/>
              <w:jc w:val="center"/>
              <w:rPr>
                <w:sz w:val="24"/>
                <w:szCs w:val="24"/>
              </w:rPr>
            </w:pPr>
            <w:r w:rsidRPr="00A71F32">
              <w:rPr>
                <w:sz w:val="24"/>
                <w:szCs w:val="24"/>
              </w:rPr>
              <w:t>A</w:t>
            </w:r>
          </w:p>
        </w:tc>
        <w:tc>
          <w:tcPr>
            <w:tcW w:w="993" w:type="dxa"/>
            <w:vAlign w:val="center"/>
          </w:tcPr>
          <w:p w14:paraId="230E5658" w14:textId="77777777" w:rsidR="004B2939" w:rsidRPr="00A71F32" w:rsidRDefault="004B2939" w:rsidP="00A47C7F">
            <w:pPr>
              <w:pStyle w:val="TableParagraph"/>
              <w:spacing w:before="137" w:line="240" w:lineRule="exact"/>
              <w:ind w:left="7"/>
              <w:jc w:val="center"/>
              <w:rPr>
                <w:sz w:val="24"/>
                <w:szCs w:val="24"/>
              </w:rPr>
            </w:pPr>
            <w:r w:rsidRPr="00A71F32">
              <w:rPr>
                <w:sz w:val="24"/>
                <w:szCs w:val="24"/>
              </w:rPr>
              <w:t>1</w:t>
            </w:r>
          </w:p>
        </w:tc>
      </w:tr>
      <w:tr w:rsidR="004B2939" w:rsidRPr="00A71F32" w14:paraId="15F48114" w14:textId="77777777" w:rsidTr="00A47C7F">
        <w:trPr>
          <w:trHeight w:val="395"/>
        </w:trPr>
        <w:tc>
          <w:tcPr>
            <w:tcW w:w="554" w:type="dxa"/>
            <w:vAlign w:val="center"/>
          </w:tcPr>
          <w:p w14:paraId="127812C2" w14:textId="77777777" w:rsidR="004B2939" w:rsidRPr="00A71F32" w:rsidRDefault="004B2939" w:rsidP="00A47C7F">
            <w:pPr>
              <w:pStyle w:val="TableParagraph"/>
              <w:ind w:left="134"/>
              <w:rPr>
                <w:sz w:val="24"/>
                <w:szCs w:val="24"/>
              </w:rPr>
            </w:pPr>
            <w:r w:rsidRPr="00A71F32">
              <w:rPr>
                <w:sz w:val="24"/>
                <w:szCs w:val="24"/>
              </w:rPr>
              <w:t>10.</w:t>
            </w:r>
          </w:p>
        </w:tc>
        <w:tc>
          <w:tcPr>
            <w:tcW w:w="7410" w:type="dxa"/>
            <w:gridSpan w:val="3"/>
            <w:vAlign w:val="center"/>
          </w:tcPr>
          <w:p w14:paraId="237466BC" w14:textId="77777777" w:rsidR="004B2939" w:rsidRPr="00A71F32" w:rsidRDefault="004B2939" w:rsidP="00A47C7F">
            <w:pPr>
              <w:pStyle w:val="TableParagraph"/>
              <w:ind w:left="39"/>
              <w:rPr>
                <w:sz w:val="24"/>
                <w:szCs w:val="24"/>
              </w:rPr>
            </w:pPr>
            <w:r>
              <w:rPr>
                <w:sz w:val="24"/>
                <w:szCs w:val="24"/>
              </w:rPr>
              <w:t xml:space="preserve"> </w:t>
            </w:r>
            <w:r w:rsidRPr="00A71F32">
              <w:rPr>
                <w:sz w:val="24"/>
                <w:szCs w:val="24"/>
              </w:rPr>
              <w:t>Compare the sugar structure between DNA</w:t>
            </w:r>
            <w:r w:rsidRPr="00D82C0F">
              <w:rPr>
                <w:sz w:val="24"/>
                <w:szCs w:val="24"/>
              </w:rPr>
              <w:t xml:space="preserve"> </w:t>
            </w:r>
            <w:r w:rsidRPr="00A71F32">
              <w:rPr>
                <w:sz w:val="24"/>
                <w:szCs w:val="24"/>
              </w:rPr>
              <w:t>and RNA.</w:t>
            </w:r>
          </w:p>
        </w:tc>
        <w:tc>
          <w:tcPr>
            <w:tcW w:w="1134" w:type="dxa"/>
            <w:vAlign w:val="center"/>
          </w:tcPr>
          <w:p w14:paraId="4395EDFF" w14:textId="77777777" w:rsidR="004B2939" w:rsidRPr="00A71F32" w:rsidRDefault="004B2939" w:rsidP="00A47C7F">
            <w:pPr>
              <w:pStyle w:val="TableParagraph"/>
              <w:ind w:left="330" w:right="330"/>
              <w:jc w:val="center"/>
              <w:rPr>
                <w:sz w:val="24"/>
                <w:szCs w:val="24"/>
              </w:rPr>
            </w:pPr>
            <w:r w:rsidRPr="00A71F32">
              <w:rPr>
                <w:sz w:val="24"/>
                <w:szCs w:val="24"/>
              </w:rPr>
              <w:t>CO6</w:t>
            </w:r>
          </w:p>
        </w:tc>
        <w:tc>
          <w:tcPr>
            <w:tcW w:w="567" w:type="dxa"/>
            <w:vAlign w:val="center"/>
          </w:tcPr>
          <w:p w14:paraId="69D83636" w14:textId="77777777" w:rsidR="004B2939" w:rsidRPr="00A71F32" w:rsidRDefault="004B2939" w:rsidP="00A47C7F">
            <w:pPr>
              <w:pStyle w:val="TableParagraph"/>
              <w:ind w:right="1"/>
              <w:jc w:val="center"/>
              <w:rPr>
                <w:sz w:val="24"/>
                <w:szCs w:val="24"/>
              </w:rPr>
            </w:pPr>
            <w:r w:rsidRPr="00A71F32">
              <w:rPr>
                <w:sz w:val="24"/>
                <w:szCs w:val="24"/>
              </w:rPr>
              <w:t>An</w:t>
            </w:r>
          </w:p>
        </w:tc>
        <w:tc>
          <w:tcPr>
            <w:tcW w:w="993" w:type="dxa"/>
            <w:vAlign w:val="center"/>
          </w:tcPr>
          <w:p w14:paraId="26A4A902" w14:textId="77777777" w:rsidR="004B2939" w:rsidRPr="00A71F32" w:rsidRDefault="004B2939" w:rsidP="00A47C7F">
            <w:pPr>
              <w:pStyle w:val="TableParagraph"/>
              <w:ind w:left="7"/>
              <w:jc w:val="center"/>
              <w:rPr>
                <w:sz w:val="24"/>
                <w:szCs w:val="24"/>
              </w:rPr>
            </w:pPr>
            <w:r w:rsidRPr="00A71F32">
              <w:rPr>
                <w:sz w:val="24"/>
                <w:szCs w:val="24"/>
              </w:rPr>
              <w:t>1</w:t>
            </w:r>
          </w:p>
        </w:tc>
      </w:tr>
      <w:tr w:rsidR="004B2939" w:rsidRPr="00A71F32" w14:paraId="458D4607" w14:textId="77777777" w:rsidTr="00A47C7F">
        <w:trPr>
          <w:trHeight w:val="551"/>
        </w:trPr>
        <w:tc>
          <w:tcPr>
            <w:tcW w:w="10658" w:type="dxa"/>
            <w:gridSpan w:val="7"/>
            <w:vAlign w:val="center"/>
          </w:tcPr>
          <w:p w14:paraId="60089D74" w14:textId="77777777" w:rsidR="004B2939" w:rsidRPr="00D82C0F" w:rsidRDefault="004B2939" w:rsidP="00A47C7F">
            <w:pPr>
              <w:pStyle w:val="TableParagraph"/>
              <w:spacing w:before="149"/>
              <w:ind w:left="1929" w:right="1922"/>
              <w:rPr>
                <w:sz w:val="24"/>
                <w:szCs w:val="24"/>
              </w:rPr>
            </w:pPr>
            <w:r w:rsidRPr="00D82C0F">
              <w:rPr>
                <w:sz w:val="24"/>
                <w:szCs w:val="24"/>
              </w:rPr>
              <w:t>PART – B (6 X 3 = 18 MARKS)</w:t>
            </w:r>
          </w:p>
        </w:tc>
      </w:tr>
      <w:tr w:rsidR="004B2939" w:rsidRPr="00A71F32" w14:paraId="543436EB" w14:textId="77777777" w:rsidTr="00A47C7F">
        <w:trPr>
          <w:trHeight w:val="412"/>
        </w:trPr>
        <w:tc>
          <w:tcPr>
            <w:tcW w:w="554" w:type="dxa"/>
            <w:vAlign w:val="center"/>
          </w:tcPr>
          <w:p w14:paraId="57C4610B" w14:textId="77777777" w:rsidR="004B2939" w:rsidRPr="00A71F32" w:rsidRDefault="004B2939" w:rsidP="00A47C7F">
            <w:pPr>
              <w:pStyle w:val="TableParagraph"/>
              <w:spacing w:line="247" w:lineRule="exact"/>
              <w:ind w:left="134"/>
              <w:rPr>
                <w:sz w:val="24"/>
                <w:szCs w:val="24"/>
              </w:rPr>
            </w:pPr>
            <w:r w:rsidRPr="00A71F32">
              <w:rPr>
                <w:sz w:val="24"/>
                <w:szCs w:val="24"/>
              </w:rPr>
              <w:t>11.</w:t>
            </w:r>
          </w:p>
        </w:tc>
        <w:tc>
          <w:tcPr>
            <w:tcW w:w="7410" w:type="dxa"/>
            <w:gridSpan w:val="3"/>
            <w:vAlign w:val="center"/>
          </w:tcPr>
          <w:p w14:paraId="23CBCF6B" w14:textId="77777777" w:rsidR="004B2939" w:rsidRPr="00A71F32" w:rsidRDefault="004B2939" w:rsidP="00A47C7F">
            <w:pPr>
              <w:pStyle w:val="TableParagraph"/>
              <w:spacing w:line="247" w:lineRule="exact"/>
              <w:ind w:left="99"/>
              <w:rPr>
                <w:sz w:val="24"/>
                <w:szCs w:val="24"/>
              </w:rPr>
            </w:pPr>
            <w:r w:rsidRPr="00A71F32">
              <w:rPr>
                <w:sz w:val="24"/>
                <w:szCs w:val="24"/>
              </w:rPr>
              <w:t>Why does a buffer solution resist any change in pH?</w:t>
            </w:r>
          </w:p>
        </w:tc>
        <w:tc>
          <w:tcPr>
            <w:tcW w:w="1134" w:type="dxa"/>
            <w:vAlign w:val="center"/>
          </w:tcPr>
          <w:p w14:paraId="5CE10F57"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CO1</w:t>
            </w:r>
          </w:p>
        </w:tc>
        <w:tc>
          <w:tcPr>
            <w:tcW w:w="567" w:type="dxa"/>
            <w:vAlign w:val="center"/>
          </w:tcPr>
          <w:p w14:paraId="411663C8" w14:textId="77777777" w:rsidR="004B2939" w:rsidRPr="00A71F32" w:rsidRDefault="004B2939" w:rsidP="00A47C7F">
            <w:pPr>
              <w:pStyle w:val="TableParagraph"/>
              <w:spacing w:before="152" w:line="240" w:lineRule="exact"/>
              <w:ind w:left="22"/>
              <w:jc w:val="center"/>
              <w:rPr>
                <w:sz w:val="24"/>
                <w:szCs w:val="24"/>
              </w:rPr>
            </w:pPr>
            <w:r w:rsidRPr="00A71F32">
              <w:rPr>
                <w:sz w:val="24"/>
                <w:szCs w:val="24"/>
              </w:rPr>
              <w:t>R</w:t>
            </w:r>
          </w:p>
        </w:tc>
        <w:tc>
          <w:tcPr>
            <w:tcW w:w="993" w:type="dxa"/>
            <w:vAlign w:val="center"/>
          </w:tcPr>
          <w:p w14:paraId="12FECE12" w14:textId="77777777" w:rsidR="004B2939" w:rsidRPr="00A71F32" w:rsidRDefault="004B2939" w:rsidP="00A47C7F">
            <w:pPr>
              <w:pStyle w:val="TableParagraph"/>
              <w:spacing w:line="247" w:lineRule="exact"/>
              <w:ind w:left="7"/>
              <w:jc w:val="center"/>
              <w:rPr>
                <w:sz w:val="24"/>
                <w:szCs w:val="24"/>
              </w:rPr>
            </w:pPr>
            <w:r w:rsidRPr="00A71F32">
              <w:rPr>
                <w:sz w:val="24"/>
                <w:szCs w:val="24"/>
              </w:rPr>
              <w:t>3</w:t>
            </w:r>
          </w:p>
        </w:tc>
      </w:tr>
      <w:tr w:rsidR="004B2939" w:rsidRPr="00A71F32" w14:paraId="058D6A58" w14:textId="77777777" w:rsidTr="00A47C7F">
        <w:trPr>
          <w:trHeight w:val="396"/>
        </w:trPr>
        <w:tc>
          <w:tcPr>
            <w:tcW w:w="554" w:type="dxa"/>
            <w:vAlign w:val="center"/>
          </w:tcPr>
          <w:p w14:paraId="722BBFEB" w14:textId="77777777" w:rsidR="004B2939" w:rsidRPr="00A71F32" w:rsidRDefault="004B2939" w:rsidP="00A47C7F">
            <w:pPr>
              <w:pStyle w:val="TableParagraph"/>
              <w:spacing w:line="247" w:lineRule="exact"/>
              <w:ind w:left="134"/>
              <w:rPr>
                <w:sz w:val="24"/>
                <w:szCs w:val="24"/>
              </w:rPr>
            </w:pPr>
            <w:r w:rsidRPr="00A71F32">
              <w:rPr>
                <w:sz w:val="24"/>
                <w:szCs w:val="24"/>
              </w:rPr>
              <w:t>12.</w:t>
            </w:r>
          </w:p>
        </w:tc>
        <w:tc>
          <w:tcPr>
            <w:tcW w:w="7410" w:type="dxa"/>
            <w:gridSpan w:val="3"/>
            <w:vAlign w:val="center"/>
          </w:tcPr>
          <w:p w14:paraId="136E7F74" w14:textId="77777777" w:rsidR="004B2939" w:rsidRPr="00A71F32" w:rsidRDefault="004B2939" w:rsidP="00A47C7F">
            <w:pPr>
              <w:pStyle w:val="TableParagraph"/>
              <w:spacing w:line="247" w:lineRule="exact"/>
              <w:ind w:left="99"/>
              <w:rPr>
                <w:sz w:val="24"/>
                <w:szCs w:val="24"/>
              </w:rPr>
            </w:pPr>
            <w:r w:rsidRPr="00A71F32">
              <w:rPr>
                <w:sz w:val="24"/>
                <w:szCs w:val="24"/>
              </w:rPr>
              <w:t>What are</w:t>
            </w:r>
            <w:r w:rsidRPr="00A71F32">
              <w:rPr>
                <w:spacing w:val="-2"/>
                <w:sz w:val="24"/>
                <w:szCs w:val="24"/>
              </w:rPr>
              <w:t xml:space="preserve"> ketone bodies and when </w:t>
            </w:r>
            <w:r>
              <w:rPr>
                <w:spacing w:val="-2"/>
                <w:sz w:val="24"/>
                <w:szCs w:val="24"/>
              </w:rPr>
              <w:t>are they produced?</w:t>
            </w:r>
          </w:p>
        </w:tc>
        <w:tc>
          <w:tcPr>
            <w:tcW w:w="1134" w:type="dxa"/>
            <w:vAlign w:val="center"/>
          </w:tcPr>
          <w:p w14:paraId="111C39F8"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CO2</w:t>
            </w:r>
          </w:p>
        </w:tc>
        <w:tc>
          <w:tcPr>
            <w:tcW w:w="567" w:type="dxa"/>
            <w:vAlign w:val="center"/>
          </w:tcPr>
          <w:p w14:paraId="02E894BF" w14:textId="77777777" w:rsidR="004B2939" w:rsidRPr="00A71F32" w:rsidRDefault="004B2939" w:rsidP="00A47C7F">
            <w:pPr>
              <w:pStyle w:val="TableParagraph"/>
              <w:spacing w:before="137" w:line="239" w:lineRule="exact"/>
              <w:ind w:left="19"/>
              <w:jc w:val="center"/>
              <w:rPr>
                <w:sz w:val="24"/>
                <w:szCs w:val="24"/>
              </w:rPr>
            </w:pPr>
            <w:r w:rsidRPr="00A71F32">
              <w:rPr>
                <w:sz w:val="24"/>
                <w:szCs w:val="24"/>
              </w:rPr>
              <w:t>R</w:t>
            </w:r>
          </w:p>
        </w:tc>
        <w:tc>
          <w:tcPr>
            <w:tcW w:w="993" w:type="dxa"/>
            <w:vAlign w:val="center"/>
          </w:tcPr>
          <w:p w14:paraId="2F9F18F6" w14:textId="77777777" w:rsidR="004B2939" w:rsidRPr="00A71F32" w:rsidRDefault="004B2939" w:rsidP="00A47C7F">
            <w:pPr>
              <w:pStyle w:val="TableParagraph"/>
              <w:spacing w:line="247" w:lineRule="exact"/>
              <w:ind w:left="7"/>
              <w:jc w:val="center"/>
              <w:rPr>
                <w:sz w:val="24"/>
                <w:szCs w:val="24"/>
              </w:rPr>
            </w:pPr>
            <w:r w:rsidRPr="00A71F32">
              <w:rPr>
                <w:sz w:val="24"/>
                <w:szCs w:val="24"/>
              </w:rPr>
              <w:t>3</w:t>
            </w:r>
          </w:p>
        </w:tc>
      </w:tr>
      <w:tr w:rsidR="004B2939" w:rsidRPr="00A71F32" w14:paraId="35E74688" w14:textId="77777777" w:rsidTr="00A47C7F">
        <w:trPr>
          <w:trHeight w:val="412"/>
        </w:trPr>
        <w:tc>
          <w:tcPr>
            <w:tcW w:w="554" w:type="dxa"/>
            <w:vAlign w:val="center"/>
          </w:tcPr>
          <w:p w14:paraId="1D355556" w14:textId="77777777" w:rsidR="004B2939" w:rsidRPr="00A71F32" w:rsidRDefault="004B2939" w:rsidP="00A47C7F">
            <w:pPr>
              <w:pStyle w:val="TableParagraph"/>
              <w:spacing w:line="247" w:lineRule="exact"/>
              <w:ind w:left="134"/>
              <w:rPr>
                <w:sz w:val="24"/>
                <w:szCs w:val="24"/>
              </w:rPr>
            </w:pPr>
            <w:r w:rsidRPr="00A71F32">
              <w:rPr>
                <w:sz w:val="24"/>
                <w:szCs w:val="24"/>
              </w:rPr>
              <w:t>13.</w:t>
            </w:r>
          </w:p>
        </w:tc>
        <w:tc>
          <w:tcPr>
            <w:tcW w:w="7410" w:type="dxa"/>
            <w:gridSpan w:val="3"/>
            <w:vAlign w:val="center"/>
          </w:tcPr>
          <w:p w14:paraId="221793E5" w14:textId="77777777" w:rsidR="004B2939" w:rsidRPr="00A71F32" w:rsidRDefault="004B2939" w:rsidP="00A47C7F">
            <w:pPr>
              <w:pStyle w:val="TableParagraph"/>
              <w:spacing w:line="247" w:lineRule="exact"/>
              <w:ind w:left="99"/>
              <w:rPr>
                <w:sz w:val="24"/>
                <w:szCs w:val="24"/>
              </w:rPr>
            </w:pPr>
            <w:r w:rsidRPr="00A71F32">
              <w:rPr>
                <w:sz w:val="24"/>
                <w:szCs w:val="24"/>
              </w:rPr>
              <w:t>Define isoelectric point of proteins.</w:t>
            </w:r>
          </w:p>
        </w:tc>
        <w:tc>
          <w:tcPr>
            <w:tcW w:w="1134" w:type="dxa"/>
            <w:vAlign w:val="center"/>
          </w:tcPr>
          <w:p w14:paraId="7D916EE3"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CO3</w:t>
            </w:r>
          </w:p>
        </w:tc>
        <w:tc>
          <w:tcPr>
            <w:tcW w:w="567" w:type="dxa"/>
            <w:vAlign w:val="center"/>
          </w:tcPr>
          <w:p w14:paraId="4F57EB3B" w14:textId="77777777" w:rsidR="004B2939" w:rsidRPr="00A71F32" w:rsidRDefault="004B2939" w:rsidP="00A47C7F">
            <w:pPr>
              <w:pStyle w:val="TableParagraph"/>
              <w:spacing w:before="152" w:line="240" w:lineRule="exact"/>
              <w:ind w:left="19"/>
              <w:jc w:val="center"/>
              <w:rPr>
                <w:sz w:val="24"/>
                <w:szCs w:val="24"/>
              </w:rPr>
            </w:pPr>
            <w:r w:rsidRPr="00A71F32">
              <w:rPr>
                <w:sz w:val="24"/>
                <w:szCs w:val="24"/>
              </w:rPr>
              <w:t>R</w:t>
            </w:r>
          </w:p>
        </w:tc>
        <w:tc>
          <w:tcPr>
            <w:tcW w:w="993" w:type="dxa"/>
            <w:vAlign w:val="center"/>
          </w:tcPr>
          <w:p w14:paraId="7AE81E81" w14:textId="77777777" w:rsidR="004B2939" w:rsidRPr="00A71F32" w:rsidRDefault="004B2939" w:rsidP="00A47C7F">
            <w:pPr>
              <w:pStyle w:val="TableParagraph"/>
              <w:spacing w:line="247" w:lineRule="exact"/>
              <w:ind w:left="7"/>
              <w:jc w:val="center"/>
              <w:rPr>
                <w:sz w:val="24"/>
                <w:szCs w:val="24"/>
              </w:rPr>
            </w:pPr>
            <w:r w:rsidRPr="00A71F32">
              <w:rPr>
                <w:sz w:val="24"/>
                <w:szCs w:val="24"/>
              </w:rPr>
              <w:t>3</w:t>
            </w:r>
          </w:p>
        </w:tc>
      </w:tr>
      <w:tr w:rsidR="004B2939" w:rsidRPr="00A71F32" w14:paraId="1AA1748A" w14:textId="77777777" w:rsidTr="00A47C7F">
        <w:trPr>
          <w:trHeight w:val="395"/>
        </w:trPr>
        <w:tc>
          <w:tcPr>
            <w:tcW w:w="554" w:type="dxa"/>
            <w:vAlign w:val="center"/>
          </w:tcPr>
          <w:p w14:paraId="04899911" w14:textId="77777777" w:rsidR="004B2939" w:rsidRPr="00A71F32" w:rsidRDefault="004B2939" w:rsidP="00A47C7F">
            <w:pPr>
              <w:pStyle w:val="TableParagraph"/>
              <w:spacing w:line="247" w:lineRule="exact"/>
              <w:ind w:left="134"/>
              <w:rPr>
                <w:sz w:val="24"/>
                <w:szCs w:val="24"/>
              </w:rPr>
            </w:pPr>
            <w:r w:rsidRPr="00A71F32">
              <w:rPr>
                <w:sz w:val="24"/>
                <w:szCs w:val="24"/>
              </w:rPr>
              <w:t>14.</w:t>
            </w:r>
          </w:p>
        </w:tc>
        <w:tc>
          <w:tcPr>
            <w:tcW w:w="7410" w:type="dxa"/>
            <w:gridSpan w:val="3"/>
            <w:vAlign w:val="center"/>
          </w:tcPr>
          <w:p w14:paraId="2DC1C37F" w14:textId="77777777" w:rsidR="004B2939" w:rsidRPr="00A71F32" w:rsidRDefault="004B2939" w:rsidP="00A47C7F">
            <w:pPr>
              <w:pStyle w:val="TableParagraph"/>
              <w:spacing w:line="247" w:lineRule="exact"/>
              <w:ind w:left="99"/>
              <w:rPr>
                <w:sz w:val="24"/>
                <w:szCs w:val="24"/>
              </w:rPr>
            </w:pPr>
            <w:r w:rsidRPr="00A71F32">
              <w:rPr>
                <w:sz w:val="24"/>
                <w:szCs w:val="24"/>
              </w:rPr>
              <w:t>Name three significant natural and artificial peptides (three</w:t>
            </w:r>
            <w:r>
              <w:rPr>
                <w:sz w:val="24"/>
                <w:szCs w:val="24"/>
              </w:rPr>
              <w:t xml:space="preserve"> each</w:t>
            </w:r>
            <w:r w:rsidRPr="00A71F32">
              <w:rPr>
                <w:sz w:val="24"/>
                <w:szCs w:val="24"/>
              </w:rPr>
              <w:t>).</w:t>
            </w:r>
          </w:p>
        </w:tc>
        <w:tc>
          <w:tcPr>
            <w:tcW w:w="1134" w:type="dxa"/>
            <w:vAlign w:val="center"/>
          </w:tcPr>
          <w:p w14:paraId="7D7599F4"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CO4</w:t>
            </w:r>
          </w:p>
        </w:tc>
        <w:tc>
          <w:tcPr>
            <w:tcW w:w="567" w:type="dxa"/>
            <w:vAlign w:val="center"/>
          </w:tcPr>
          <w:p w14:paraId="23A01609" w14:textId="77777777" w:rsidR="004B2939" w:rsidRPr="00A71F32" w:rsidRDefault="004B2939" w:rsidP="00A47C7F">
            <w:pPr>
              <w:pStyle w:val="TableParagraph"/>
              <w:spacing w:before="137" w:line="238" w:lineRule="exact"/>
              <w:ind w:left="19"/>
              <w:jc w:val="center"/>
              <w:rPr>
                <w:sz w:val="24"/>
                <w:szCs w:val="24"/>
              </w:rPr>
            </w:pPr>
            <w:r w:rsidRPr="00A71F32">
              <w:rPr>
                <w:sz w:val="24"/>
                <w:szCs w:val="24"/>
              </w:rPr>
              <w:t>R</w:t>
            </w:r>
          </w:p>
        </w:tc>
        <w:tc>
          <w:tcPr>
            <w:tcW w:w="993" w:type="dxa"/>
            <w:vAlign w:val="center"/>
          </w:tcPr>
          <w:p w14:paraId="4F7A1C6D" w14:textId="77777777" w:rsidR="004B2939" w:rsidRPr="00A71F32" w:rsidRDefault="004B2939" w:rsidP="00A47C7F">
            <w:pPr>
              <w:pStyle w:val="TableParagraph"/>
              <w:spacing w:line="247" w:lineRule="exact"/>
              <w:ind w:left="7"/>
              <w:jc w:val="center"/>
              <w:rPr>
                <w:sz w:val="24"/>
                <w:szCs w:val="24"/>
              </w:rPr>
            </w:pPr>
            <w:r w:rsidRPr="00A71F32">
              <w:rPr>
                <w:sz w:val="24"/>
                <w:szCs w:val="24"/>
              </w:rPr>
              <w:t>3</w:t>
            </w:r>
          </w:p>
        </w:tc>
      </w:tr>
      <w:tr w:rsidR="004B2939" w:rsidRPr="00A71F32" w14:paraId="313769ED" w14:textId="77777777" w:rsidTr="00A47C7F">
        <w:trPr>
          <w:trHeight w:val="412"/>
        </w:trPr>
        <w:tc>
          <w:tcPr>
            <w:tcW w:w="554" w:type="dxa"/>
            <w:vAlign w:val="center"/>
          </w:tcPr>
          <w:p w14:paraId="3F009E09" w14:textId="77777777" w:rsidR="004B2939" w:rsidRPr="00A71F32" w:rsidRDefault="004B2939" w:rsidP="00A47C7F">
            <w:pPr>
              <w:pStyle w:val="TableParagraph"/>
              <w:spacing w:line="247" w:lineRule="exact"/>
              <w:ind w:left="134"/>
              <w:rPr>
                <w:sz w:val="24"/>
                <w:szCs w:val="24"/>
              </w:rPr>
            </w:pPr>
            <w:r w:rsidRPr="00A71F32">
              <w:rPr>
                <w:sz w:val="24"/>
                <w:szCs w:val="24"/>
              </w:rPr>
              <w:t>15.</w:t>
            </w:r>
          </w:p>
        </w:tc>
        <w:tc>
          <w:tcPr>
            <w:tcW w:w="7410" w:type="dxa"/>
            <w:gridSpan w:val="3"/>
            <w:vAlign w:val="center"/>
          </w:tcPr>
          <w:p w14:paraId="15BB9930" w14:textId="77777777" w:rsidR="004B2939" w:rsidRPr="00A71F32" w:rsidRDefault="004B2939" w:rsidP="00A47C7F">
            <w:pPr>
              <w:pStyle w:val="TableParagraph"/>
              <w:spacing w:line="247" w:lineRule="exact"/>
              <w:ind w:left="99"/>
              <w:rPr>
                <w:sz w:val="24"/>
                <w:szCs w:val="24"/>
              </w:rPr>
            </w:pPr>
            <w:r w:rsidRPr="00A71F32">
              <w:rPr>
                <w:sz w:val="24"/>
                <w:szCs w:val="24"/>
              </w:rPr>
              <w:t>List essential fatty acids and draw any one structure.</w:t>
            </w:r>
          </w:p>
        </w:tc>
        <w:tc>
          <w:tcPr>
            <w:tcW w:w="1134" w:type="dxa"/>
            <w:vAlign w:val="center"/>
          </w:tcPr>
          <w:p w14:paraId="58F078B7"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CO5</w:t>
            </w:r>
          </w:p>
        </w:tc>
        <w:tc>
          <w:tcPr>
            <w:tcW w:w="567" w:type="dxa"/>
            <w:vAlign w:val="center"/>
          </w:tcPr>
          <w:p w14:paraId="1C53D9C0" w14:textId="77777777" w:rsidR="004B2939" w:rsidRPr="00A71F32" w:rsidRDefault="004B2939" w:rsidP="00A47C7F">
            <w:pPr>
              <w:pStyle w:val="TableParagraph"/>
              <w:spacing w:before="152" w:line="240" w:lineRule="exact"/>
              <w:ind w:left="22"/>
              <w:jc w:val="center"/>
              <w:rPr>
                <w:sz w:val="24"/>
                <w:szCs w:val="24"/>
              </w:rPr>
            </w:pPr>
            <w:r w:rsidRPr="00A71F32">
              <w:rPr>
                <w:sz w:val="24"/>
                <w:szCs w:val="24"/>
              </w:rPr>
              <w:t>U</w:t>
            </w:r>
          </w:p>
        </w:tc>
        <w:tc>
          <w:tcPr>
            <w:tcW w:w="993" w:type="dxa"/>
            <w:vAlign w:val="center"/>
          </w:tcPr>
          <w:p w14:paraId="57D56959" w14:textId="77777777" w:rsidR="004B2939" w:rsidRPr="00A71F32" w:rsidRDefault="004B2939" w:rsidP="00A47C7F">
            <w:pPr>
              <w:pStyle w:val="TableParagraph"/>
              <w:spacing w:line="247" w:lineRule="exact"/>
              <w:ind w:left="7"/>
              <w:jc w:val="center"/>
              <w:rPr>
                <w:sz w:val="24"/>
                <w:szCs w:val="24"/>
              </w:rPr>
            </w:pPr>
            <w:r w:rsidRPr="00A71F32">
              <w:rPr>
                <w:sz w:val="24"/>
                <w:szCs w:val="24"/>
              </w:rPr>
              <w:t>3</w:t>
            </w:r>
          </w:p>
        </w:tc>
      </w:tr>
      <w:tr w:rsidR="004B2939" w:rsidRPr="00A71F32" w14:paraId="6CBE0453" w14:textId="77777777" w:rsidTr="00A47C7F">
        <w:trPr>
          <w:trHeight w:val="395"/>
        </w:trPr>
        <w:tc>
          <w:tcPr>
            <w:tcW w:w="554" w:type="dxa"/>
            <w:vAlign w:val="center"/>
          </w:tcPr>
          <w:p w14:paraId="35E786D5" w14:textId="77777777" w:rsidR="004B2939" w:rsidRPr="00A71F32" w:rsidRDefault="004B2939" w:rsidP="00A47C7F">
            <w:pPr>
              <w:pStyle w:val="TableParagraph"/>
              <w:spacing w:line="247" w:lineRule="exact"/>
              <w:ind w:left="134"/>
              <w:rPr>
                <w:sz w:val="24"/>
                <w:szCs w:val="24"/>
              </w:rPr>
            </w:pPr>
            <w:r w:rsidRPr="00A71F32">
              <w:rPr>
                <w:sz w:val="24"/>
                <w:szCs w:val="24"/>
              </w:rPr>
              <w:t>16.</w:t>
            </w:r>
          </w:p>
        </w:tc>
        <w:tc>
          <w:tcPr>
            <w:tcW w:w="7410" w:type="dxa"/>
            <w:gridSpan w:val="3"/>
            <w:vAlign w:val="center"/>
          </w:tcPr>
          <w:p w14:paraId="0E2C7C23" w14:textId="77777777" w:rsidR="004B2939" w:rsidRPr="00A71F32" w:rsidRDefault="004B2939" w:rsidP="00A47C7F">
            <w:pPr>
              <w:pStyle w:val="TableParagraph"/>
              <w:spacing w:line="247" w:lineRule="exact"/>
              <w:ind w:left="99"/>
              <w:rPr>
                <w:sz w:val="24"/>
                <w:szCs w:val="24"/>
              </w:rPr>
            </w:pPr>
            <w:r w:rsidRPr="00A71F32">
              <w:rPr>
                <w:sz w:val="24"/>
                <w:szCs w:val="24"/>
              </w:rPr>
              <w:t>Write the role of fat in hibernating animals.</w:t>
            </w:r>
          </w:p>
        </w:tc>
        <w:tc>
          <w:tcPr>
            <w:tcW w:w="1134" w:type="dxa"/>
            <w:vAlign w:val="center"/>
          </w:tcPr>
          <w:p w14:paraId="5BA30DA0"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CO6</w:t>
            </w:r>
          </w:p>
        </w:tc>
        <w:tc>
          <w:tcPr>
            <w:tcW w:w="567" w:type="dxa"/>
            <w:vAlign w:val="center"/>
          </w:tcPr>
          <w:p w14:paraId="194E94D6" w14:textId="77777777" w:rsidR="004B2939" w:rsidRPr="00A71F32" w:rsidRDefault="004B2939" w:rsidP="00A47C7F">
            <w:pPr>
              <w:pStyle w:val="TableParagraph"/>
              <w:spacing w:before="137" w:line="238" w:lineRule="exact"/>
              <w:ind w:left="22"/>
              <w:jc w:val="center"/>
              <w:rPr>
                <w:sz w:val="24"/>
                <w:szCs w:val="24"/>
              </w:rPr>
            </w:pPr>
            <w:r w:rsidRPr="00A71F32">
              <w:rPr>
                <w:sz w:val="24"/>
                <w:szCs w:val="24"/>
              </w:rPr>
              <w:t>A</w:t>
            </w:r>
          </w:p>
        </w:tc>
        <w:tc>
          <w:tcPr>
            <w:tcW w:w="993" w:type="dxa"/>
            <w:vAlign w:val="center"/>
          </w:tcPr>
          <w:p w14:paraId="76B083D2" w14:textId="77777777" w:rsidR="004B2939" w:rsidRPr="00A71F32" w:rsidRDefault="004B2939" w:rsidP="00A47C7F">
            <w:pPr>
              <w:pStyle w:val="TableParagraph"/>
              <w:spacing w:line="247" w:lineRule="exact"/>
              <w:ind w:left="7"/>
              <w:jc w:val="center"/>
              <w:rPr>
                <w:sz w:val="24"/>
                <w:szCs w:val="24"/>
              </w:rPr>
            </w:pPr>
            <w:r w:rsidRPr="00A71F32">
              <w:rPr>
                <w:sz w:val="24"/>
                <w:szCs w:val="24"/>
              </w:rPr>
              <w:t>3</w:t>
            </w:r>
          </w:p>
        </w:tc>
      </w:tr>
      <w:tr w:rsidR="004B2939" w:rsidRPr="00A71F32" w14:paraId="0FFCFE81" w14:textId="77777777" w:rsidTr="00A47C7F">
        <w:trPr>
          <w:trHeight w:val="551"/>
        </w:trPr>
        <w:tc>
          <w:tcPr>
            <w:tcW w:w="10658" w:type="dxa"/>
            <w:gridSpan w:val="7"/>
            <w:vAlign w:val="center"/>
          </w:tcPr>
          <w:p w14:paraId="50B8D9DD" w14:textId="77777777" w:rsidR="004B2939" w:rsidRPr="00A71F32" w:rsidRDefault="004B2939" w:rsidP="00A47C7F">
            <w:pPr>
              <w:pStyle w:val="TableParagraph"/>
              <w:spacing w:line="251" w:lineRule="exact"/>
              <w:jc w:val="center"/>
              <w:rPr>
                <w:b/>
                <w:sz w:val="24"/>
                <w:szCs w:val="24"/>
              </w:rPr>
            </w:pPr>
            <w:r w:rsidRPr="00A71F32">
              <w:rPr>
                <w:b/>
                <w:sz w:val="24"/>
                <w:szCs w:val="24"/>
                <w:u w:val="thick"/>
              </w:rPr>
              <w:t>PART</w:t>
            </w:r>
            <w:r w:rsidRPr="00A71F32">
              <w:rPr>
                <w:b/>
                <w:spacing w:val="-2"/>
                <w:sz w:val="24"/>
                <w:szCs w:val="24"/>
                <w:u w:val="thick"/>
              </w:rPr>
              <w:t xml:space="preserve"> </w:t>
            </w:r>
            <w:r w:rsidRPr="00A71F32">
              <w:rPr>
                <w:b/>
                <w:sz w:val="24"/>
                <w:szCs w:val="24"/>
                <w:u w:val="thick"/>
              </w:rPr>
              <w:t>– C</w:t>
            </w:r>
            <w:r w:rsidRPr="00A71F32">
              <w:rPr>
                <w:b/>
                <w:spacing w:val="-1"/>
                <w:sz w:val="24"/>
                <w:szCs w:val="24"/>
                <w:u w:val="thick"/>
              </w:rPr>
              <w:t xml:space="preserve"> </w:t>
            </w:r>
            <w:r w:rsidRPr="00A71F32">
              <w:rPr>
                <w:b/>
                <w:sz w:val="24"/>
                <w:szCs w:val="24"/>
                <w:u w:val="thick"/>
              </w:rPr>
              <w:t>(6</w:t>
            </w:r>
            <w:r w:rsidRPr="00A71F32">
              <w:rPr>
                <w:b/>
                <w:spacing w:val="-1"/>
                <w:sz w:val="24"/>
                <w:szCs w:val="24"/>
                <w:u w:val="thick"/>
              </w:rPr>
              <w:t xml:space="preserve"> </w:t>
            </w:r>
            <w:r w:rsidRPr="00A71F32">
              <w:rPr>
                <w:b/>
                <w:sz w:val="24"/>
                <w:szCs w:val="24"/>
                <w:u w:val="thick"/>
              </w:rPr>
              <w:t>X</w:t>
            </w:r>
            <w:r w:rsidRPr="00A71F32">
              <w:rPr>
                <w:b/>
                <w:spacing w:val="-1"/>
                <w:sz w:val="24"/>
                <w:szCs w:val="24"/>
                <w:u w:val="thick"/>
              </w:rPr>
              <w:t xml:space="preserve"> </w:t>
            </w:r>
            <w:r w:rsidRPr="00A71F32">
              <w:rPr>
                <w:b/>
                <w:sz w:val="24"/>
                <w:szCs w:val="24"/>
                <w:u w:val="thick"/>
              </w:rPr>
              <w:t>12 =</w:t>
            </w:r>
            <w:r w:rsidRPr="00A71F32">
              <w:rPr>
                <w:b/>
                <w:spacing w:val="-1"/>
                <w:sz w:val="24"/>
                <w:szCs w:val="24"/>
                <w:u w:val="thick"/>
              </w:rPr>
              <w:t xml:space="preserve"> </w:t>
            </w:r>
            <w:r w:rsidRPr="00A71F32">
              <w:rPr>
                <w:b/>
                <w:sz w:val="24"/>
                <w:szCs w:val="24"/>
                <w:u w:val="thick"/>
              </w:rPr>
              <w:t>72</w:t>
            </w:r>
            <w:r w:rsidRPr="00A71F32">
              <w:rPr>
                <w:b/>
                <w:spacing w:val="-1"/>
                <w:sz w:val="24"/>
                <w:szCs w:val="24"/>
                <w:u w:val="thick"/>
              </w:rPr>
              <w:t xml:space="preserve"> </w:t>
            </w:r>
            <w:r w:rsidRPr="00A71F32">
              <w:rPr>
                <w:b/>
                <w:sz w:val="24"/>
                <w:szCs w:val="24"/>
                <w:u w:val="thick"/>
              </w:rPr>
              <w:t>MARKS)</w:t>
            </w:r>
          </w:p>
          <w:p w14:paraId="5E8ADAE9" w14:textId="77777777" w:rsidR="004B2939" w:rsidRPr="00A71F32" w:rsidRDefault="004B2939" w:rsidP="00A47C7F">
            <w:pPr>
              <w:pStyle w:val="TableParagraph"/>
              <w:jc w:val="center"/>
              <w:rPr>
                <w:b/>
                <w:sz w:val="24"/>
                <w:szCs w:val="24"/>
              </w:rPr>
            </w:pPr>
            <w:r w:rsidRPr="00A71F32">
              <w:rPr>
                <w:b/>
                <w:sz w:val="24"/>
                <w:szCs w:val="24"/>
              </w:rPr>
              <w:t>(Answer</w:t>
            </w:r>
            <w:r w:rsidRPr="00A71F32">
              <w:rPr>
                <w:b/>
                <w:spacing w:val="-1"/>
                <w:sz w:val="24"/>
                <w:szCs w:val="24"/>
              </w:rPr>
              <w:t xml:space="preserve"> </w:t>
            </w:r>
            <w:r w:rsidRPr="00A71F32">
              <w:rPr>
                <w:b/>
                <w:sz w:val="24"/>
                <w:szCs w:val="24"/>
              </w:rPr>
              <w:t>any</w:t>
            </w:r>
            <w:r w:rsidRPr="00A71F32">
              <w:rPr>
                <w:b/>
                <w:spacing w:val="-4"/>
                <w:sz w:val="24"/>
                <w:szCs w:val="24"/>
              </w:rPr>
              <w:t xml:space="preserve"> </w:t>
            </w:r>
            <w:r w:rsidRPr="00A71F32">
              <w:rPr>
                <w:b/>
                <w:sz w:val="24"/>
                <w:szCs w:val="24"/>
              </w:rPr>
              <w:t>five</w:t>
            </w:r>
            <w:r w:rsidRPr="00A71F32">
              <w:rPr>
                <w:b/>
                <w:spacing w:val="-2"/>
                <w:sz w:val="24"/>
                <w:szCs w:val="24"/>
              </w:rPr>
              <w:t xml:space="preserve"> </w:t>
            </w:r>
            <w:r w:rsidRPr="00A71F32">
              <w:rPr>
                <w:b/>
                <w:sz w:val="24"/>
                <w:szCs w:val="24"/>
              </w:rPr>
              <w:t>Questions</w:t>
            </w:r>
            <w:r w:rsidRPr="00A71F32">
              <w:rPr>
                <w:b/>
                <w:spacing w:val="-3"/>
                <w:sz w:val="24"/>
                <w:szCs w:val="24"/>
              </w:rPr>
              <w:t xml:space="preserve"> </w:t>
            </w:r>
            <w:r w:rsidRPr="00A71F32">
              <w:rPr>
                <w:b/>
                <w:sz w:val="24"/>
                <w:szCs w:val="24"/>
              </w:rPr>
              <w:t>from</w:t>
            </w:r>
            <w:r w:rsidRPr="00A71F32">
              <w:rPr>
                <w:b/>
                <w:spacing w:val="-2"/>
                <w:sz w:val="24"/>
                <w:szCs w:val="24"/>
              </w:rPr>
              <w:t xml:space="preserve"> </w:t>
            </w:r>
            <w:r w:rsidRPr="00A71F32">
              <w:rPr>
                <w:b/>
                <w:sz w:val="24"/>
                <w:szCs w:val="24"/>
              </w:rPr>
              <w:t>Q.No 17</w:t>
            </w:r>
            <w:r w:rsidRPr="00A71F32">
              <w:rPr>
                <w:b/>
                <w:spacing w:val="-4"/>
                <w:sz w:val="24"/>
                <w:szCs w:val="24"/>
              </w:rPr>
              <w:t xml:space="preserve"> </w:t>
            </w:r>
            <w:r w:rsidRPr="00A71F32">
              <w:rPr>
                <w:b/>
                <w:sz w:val="24"/>
                <w:szCs w:val="24"/>
              </w:rPr>
              <w:t>to 23,</w:t>
            </w:r>
            <w:r w:rsidRPr="00A71F32">
              <w:rPr>
                <w:b/>
                <w:spacing w:val="-3"/>
                <w:sz w:val="24"/>
                <w:szCs w:val="24"/>
              </w:rPr>
              <w:t xml:space="preserve"> </w:t>
            </w:r>
            <w:r w:rsidRPr="00A71F32">
              <w:rPr>
                <w:b/>
                <w:sz w:val="24"/>
                <w:szCs w:val="24"/>
              </w:rPr>
              <w:t>Q.No</w:t>
            </w:r>
            <w:r w:rsidRPr="00A71F32">
              <w:rPr>
                <w:b/>
                <w:spacing w:val="-1"/>
                <w:sz w:val="24"/>
                <w:szCs w:val="24"/>
              </w:rPr>
              <w:t xml:space="preserve"> </w:t>
            </w:r>
            <w:r w:rsidRPr="00A71F32">
              <w:rPr>
                <w:b/>
                <w:sz w:val="24"/>
                <w:szCs w:val="24"/>
              </w:rPr>
              <w:t>24 is Compulsory)</w:t>
            </w:r>
          </w:p>
        </w:tc>
      </w:tr>
      <w:tr w:rsidR="004B2939" w:rsidRPr="00A71F32" w14:paraId="334DF05A" w14:textId="77777777" w:rsidTr="00A47C7F">
        <w:trPr>
          <w:trHeight w:val="398"/>
        </w:trPr>
        <w:tc>
          <w:tcPr>
            <w:tcW w:w="554" w:type="dxa"/>
            <w:vAlign w:val="center"/>
          </w:tcPr>
          <w:p w14:paraId="77BC56E1" w14:textId="77777777" w:rsidR="004B2939" w:rsidRPr="00A71F32" w:rsidRDefault="004B2939" w:rsidP="00A47C7F">
            <w:pPr>
              <w:pStyle w:val="TableParagraph"/>
              <w:spacing w:line="249" w:lineRule="exact"/>
              <w:ind w:left="148"/>
              <w:jc w:val="center"/>
              <w:rPr>
                <w:sz w:val="24"/>
                <w:szCs w:val="24"/>
              </w:rPr>
            </w:pPr>
            <w:r w:rsidRPr="00A71F32">
              <w:rPr>
                <w:sz w:val="24"/>
                <w:szCs w:val="24"/>
              </w:rPr>
              <w:t>17.</w:t>
            </w:r>
          </w:p>
        </w:tc>
        <w:tc>
          <w:tcPr>
            <w:tcW w:w="572" w:type="dxa"/>
            <w:gridSpan w:val="2"/>
            <w:vAlign w:val="center"/>
          </w:tcPr>
          <w:p w14:paraId="0F5DE28A" w14:textId="77777777" w:rsidR="004B2939" w:rsidRPr="00A71F32" w:rsidRDefault="004B2939" w:rsidP="00A47C7F">
            <w:pPr>
              <w:pStyle w:val="TableParagraph"/>
              <w:spacing w:line="249" w:lineRule="exact"/>
              <w:ind w:left="199" w:right="169"/>
              <w:jc w:val="center"/>
              <w:rPr>
                <w:sz w:val="24"/>
                <w:szCs w:val="24"/>
              </w:rPr>
            </w:pPr>
            <w:r w:rsidRPr="00A71F32">
              <w:rPr>
                <w:sz w:val="24"/>
                <w:szCs w:val="24"/>
              </w:rPr>
              <w:t>a.</w:t>
            </w:r>
          </w:p>
        </w:tc>
        <w:tc>
          <w:tcPr>
            <w:tcW w:w="6838" w:type="dxa"/>
            <w:vAlign w:val="center"/>
          </w:tcPr>
          <w:p w14:paraId="1FC871B8" w14:textId="77777777" w:rsidR="004B2939" w:rsidRPr="00A71F32" w:rsidRDefault="004B2939" w:rsidP="00A47C7F">
            <w:pPr>
              <w:pStyle w:val="TableParagraph"/>
              <w:spacing w:line="249" w:lineRule="exact"/>
              <w:ind w:left="107"/>
              <w:rPr>
                <w:sz w:val="24"/>
                <w:szCs w:val="24"/>
              </w:rPr>
            </w:pPr>
            <w:r w:rsidRPr="00A71F32">
              <w:rPr>
                <w:sz w:val="24"/>
                <w:szCs w:val="24"/>
              </w:rPr>
              <w:t>Explain one buffering</w:t>
            </w:r>
            <w:r w:rsidRPr="00A71F32">
              <w:rPr>
                <w:spacing w:val="-5"/>
                <w:sz w:val="24"/>
                <w:szCs w:val="24"/>
              </w:rPr>
              <w:t xml:space="preserve"> </w:t>
            </w:r>
            <w:r w:rsidRPr="00A71F32">
              <w:rPr>
                <w:sz w:val="24"/>
                <w:szCs w:val="24"/>
              </w:rPr>
              <w:t>system of blood in detail.</w:t>
            </w:r>
          </w:p>
        </w:tc>
        <w:tc>
          <w:tcPr>
            <w:tcW w:w="1134" w:type="dxa"/>
            <w:vAlign w:val="center"/>
          </w:tcPr>
          <w:p w14:paraId="67BF726A" w14:textId="77777777" w:rsidR="004B2939" w:rsidRPr="00A71F32" w:rsidRDefault="004B2939" w:rsidP="00A47C7F">
            <w:pPr>
              <w:pStyle w:val="TableParagraph"/>
              <w:spacing w:line="249" w:lineRule="exact"/>
              <w:ind w:left="340" w:right="319"/>
              <w:jc w:val="center"/>
              <w:rPr>
                <w:sz w:val="24"/>
                <w:szCs w:val="24"/>
              </w:rPr>
            </w:pPr>
            <w:r w:rsidRPr="00A71F32">
              <w:rPr>
                <w:sz w:val="24"/>
                <w:szCs w:val="24"/>
              </w:rPr>
              <w:t>CO1</w:t>
            </w:r>
          </w:p>
        </w:tc>
        <w:tc>
          <w:tcPr>
            <w:tcW w:w="567" w:type="dxa"/>
            <w:vAlign w:val="center"/>
          </w:tcPr>
          <w:p w14:paraId="36952CCB" w14:textId="77777777" w:rsidR="004B2939" w:rsidRPr="00A71F32" w:rsidRDefault="004B2939" w:rsidP="00A47C7F">
            <w:pPr>
              <w:pStyle w:val="TableParagraph"/>
              <w:spacing w:line="249" w:lineRule="exact"/>
              <w:ind w:left="22"/>
              <w:jc w:val="center"/>
              <w:rPr>
                <w:sz w:val="24"/>
                <w:szCs w:val="24"/>
              </w:rPr>
            </w:pPr>
            <w:r w:rsidRPr="00A71F32">
              <w:rPr>
                <w:sz w:val="24"/>
                <w:szCs w:val="24"/>
              </w:rPr>
              <w:t>R</w:t>
            </w:r>
          </w:p>
        </w:tc>
        <w:tc>
          <w:tcPr>
            <w:tcW w:w="993" w:type="dxa"/>
            <w:vAlign w:val="center"/>
          </w:tcPr>
          <w:p w14:paraId="13E42AE3" w14:textId="77777777" w:rsidR="004B2939" w:rsidRPr="00A71F32" w:rsidRDefault="004B2939" w:rsidP="00A47C7F">
            <w:pPr>
              <w:pStyle w:val="TableParagraph"/>
              <w:spacing w:line="249" w:lineRule="exact"/>
              <w:ind w:left="94" w:right="87"/>
              <w:jc w:val="center"/>
              <w:rPr>
                <w:sz w:val="24"/>
                <w:szCs w:val="24"/>
              </w:rPr>
            </w:pPr>
            <w:r w:rsidRPr="00A71F32">
              <w:rPr>
                <w:sz w:val="24"/>
                <w:szCs w:val="24"/>
              </w:rPr>
              <w:t>6</w:t>
            </w:r>
          </w:p>
        </w:tc>
      </w:tr>
      <w:tr w:rsidR="004B2939" w:rsidRPr="00A71F32" w14:paraId="29209718" w14:textId="77777777" w:rsidTr="00A47C7F">
        <w:trPr>
          <w:trHeight w:val="398"/>
        </w:trPr>
        <w:tc>
          <w:tcPr>
            <w:tcW w:w="554" w:type="dxa"/>
            <w:vAlign w:val="center"/>
          </w:tcPr>
          <w:p w14:paraId="500A74C7" w14:textId="77777777" w:rsidR="004B2939" w:rsidRPr="00A71F32" w:rsidRDefault="004B2939" w:rsidP="00A47C7F">
            <w:pPr>
              <w:pStyle w:val="TableParagraph"/>
              <w:spacing w:line="249" w:lineRule="exact"/>
              <w:ind w:left="148"/>
              <w:jc w:val="center"/>
              <w:rPr>
                <w:sz w:val="24"/>
                <w:szCs w:val="24"/>
              </w:rPr>
            </w:pPr>
          </w:p>
        </w:tc>
        <w:tc>
          <w:tcPr>
            <w:tcW w:w="572" w:type="dxa"/>
            <w:gridSpan w:val="2"/>
            <w:vAlign w:val="center"/>
          </w:tcPr>
          <w:p w14:paraId="3C2EC618" w14:textId="77777777" w:rsidR="004B2939" w:rsidRPr="00A71F32" w:rsidRDefault="004B2939" w:rsidP="00A47C7F">
            <w:pPr>
              <w:pStyle w:val="TableParagraph"/>
              <w:spacing w:line="249" w:lineRule="exact"/>
              <w:ind w:left="199" w:right="169"/>
              <w:jc w:val="center"/>
              <w:rPr>
                <w:sz w:val="24"/>
                <w:szCs w:val="24"/>
              </w:rPr>
            </w:pPr>
            <w:r w:rsidRPr="00A71F32">
              <w:rPr>
                <w:sz w:val="24"/>
                <w:szCs w:val="24"/>
              </w:rPr>
              <w:t>b</w:t>
            </w:r>
          </w:p>
        </w:tc>
        <w:tc>
          <w:tcPr>
            <w:tcW w:w="6838" w:type="dxa"/>
            <w:vAlign w:val="center"/>
          </w:tcPr>
          <w:p w14:paraId="69724B5A" w14:textId="77777777" w:rsidR="004B2939" w:rsidRPr="00A71F32" w:rsidRDefault="004B2939" w:rsidP="00A47C7F">
            <w:pPr>
              <w:pStyle w:val="TableParagraph"/>
              <w:spacing w:line="249" w:lineRule="exact"/>
              <w:ind w:left="107"/>
              <w:rPr>
                <w:sz w:val="24"/>
                <w:szCs w:val="24"/>
              </w:rPr>
            </w:pPr>
            <w:r w:rsidRPr="00A71F32">
              <w:rPr>
                <w:sz w:val="24"/>
                <w:szCs w:val="24"/>
              </w:rPr>
              <w:t>Discuss the chemical properties of water and its importance to life.</w:t>
            </w:r>
          </w:p>
        </w:tc>
        <w:tc>
          <w:tcPr>
            <w:tcW w:w="1134" w:type="dxa"/>
            <w:vAlign w:val="center"/>
          </w:tcPr>
          <w:p w14:paraId="60C1A438" w14:textId="77777777" w:rsidR="004B2939" w:rsidRPr="00A71F32" w:rsidRDefault="004B2939" w:rsidP="00A47C7F">
            <w:pPr>
              <w:pStyle w:val="TableParagraph"/>
              <w:spacing w:line="249" w:lineRule="exact"/>
              <w:ind w:left="340" w:right="319"/>
              <w:jc w:val="center"/>
              <w:rPr>
                <w:sz w:val="24"/>
                <w:szCs w:val="24"/>
              </w:rPr>
            </w:pPr>
            <w:r w:rsidRPr="00A71F32">
              <w:rPr>
                <w:sz w:val="24"/>
                <w:szCs w:val="24"/>
              </w:rPr>
              <w:t>CO1</w:t>
            </w:r>
          </w:p>
        </w:tc>
        <w:tc>
          <w:tcPr>
            <w:tcW w:w="567" w:type="dxa"/>
            <w:vAlign w:val="center"/>
          </w:tcPr>
          <w:p w14:paraId="7FC5E117" w14:textId="77777777" w:rsidR="004B2939" w:rsidRPr="00A71F32" w:rsidRDefault="004B2939" w:rsidP="00A47C7F">
            <w:pPr>
              <w:pStyle w:val="TableParagraph"/>
              <w:spacing w:line="249" w:lineRule="exact"/>
              <w:ind w:left="22"/>
              <w:jc w:val="center"/>
              <w:rPr>
                <w:sz w:val="24"/>
                <w:szCs w:val="24"/>
              </w:rPr>
            </w:pPr>
            <w:r w:rsidRPr="00A71F32">
              <w:rPr>
                <w:sz w:val="24"/>
                <w:szCs w:val="24"/>
              </w:rPr>
              <w:t>U</w:t>
            </w:r>
          </w:p>
        </w:tc>
        <w:tc>
          <w:tcPr>
            <w:tcW w:w="993" w:type="dxa"/>
            <w:vAlign w:val="center"/>
          </w:tcPr>
          <w:p w14:paraId="65592D02" w14:textId="77777777" w:rsidR="004B2939" w:rsidRPr="00A71F32" w:rsidRDefault="004B2939" w:rsidP="00A47C7F">
            <w:pPr>
              <w:pStyle w:val="TableParagraph"/>
              <w:spacing w:line="249" w:lineRule="exact"/>
              <w:ind w:left="94" w:right="87"/>
              <w:jc w:val="center"/>
              <w:rPr>
                <w:sz w:val="24"/>
                <w:szCs w:val="24"/>
              </w:rPr>
            </w:pPr>
            <w:r w:rsidRPr="00A71F32">
              <w:rPr>
                <w:sz w:val="24"/>
                <w:szCs w:val="24"/>
              </w:rPr>
              <w:t>6</w:t>
            </w:r>
          </w:p>
        </w:tc>
      </w:tr>
      <w:tr w:rsidR="004B2939" w:rsidRPr="00A71F32" w14:paraId="53B27D27" w14:textId="77777777" w:rsidTr="00A47C7F">
        <w:trPr>
          <w:trHeight w:val="397"/>
        </w:trPr>
        <w:tc>
          <w:tcPr>
            <w:tcW w:w="554" w:type="dxa"/>
            <w:vAlign w:val="center"/>
          </w:tcPr>
          <w:p w14:paraId="625146BD" w14:textId="77777777" w:rsidR="004B2939" w:rsidRPr="00A71F32" w:rsidRDefault="004B2939" w:rsidP="00A47C7F">
            <w:pPr>
              <w:pStyle w:val="TableParagraph"/>
              <w:jc w:val="center"/>
              <w:rPr>
                <w:sz w:val="24"/>
                <w:szCs w:val="24"/>
              </w:rPr>
            </w:pPr>
          </w:p>
        </w:tc>
        <w:tc>
          <w:tcPr>
            <w:tcW w:w="572" w:type="dxa"/>
            <w:gridSpan w:val="2"/>
            <w:vAlign w:val="center"/>
          </w:tcPr>
          <w:p w14:paraId="6313A463" w14:textId="77777777" w:rsidR="004B2939" w:rsidRPr="00A71F32" w:rsidRDefault="004B2939" w:rsidP="00A47C7F">
            <w:pPr>
              <w:pStyle w:val="TableParagraph"/>
              <w:jc w:val="center"/>
              <w:rPr>
                <w:sz w:val="24"/>
                <w:szCs w:val="24"/>
              </w:rPr>
            </w:pPr>
          </w:p>
        </w:tc>
        <w:tc>
          <w:tcPr>
            <w:tcW w:w="6838" w:type="dxa"/>
            <w:vAlign w:val="center"/>
          </w:tcPr>
          <w:p w14:paraId="0396611B" w14:textId="77777777" w:rsidR="004B2939" w:rsidRPr="00A71F32" w:rsidRDefault="004B2939" w:rsidP="00A47C7F">
            <w:pPr>
              <w:pStyle w:val="TableParagraph"/>
              <w:rPr>
                <w:sz w:val="24"/>
                <w:szCs w:val="24"/>
              </w:rPr>
            </w:pPr>
          </w:p>
        </w:tc>
        <w:tc>
          <w:tcPr>
            <w:tcW w:w="1134" w:type="dxa"/>
            <w:vAlign w:val="center"/>
          </w:tcPr>
          <w:p w14:paraId="3B17F4F1" w14:textId="77777777" w:rsidR="004B2939" w:rsidRPr="00A71F32" w:rsidRDefault="004B2939" w:rsidP="00A47C7F">
            <w:pPr>
              <w:pStyle w:val="TableParagraph"/>
              <w:jc w:val="center"/>
              <w:rPr>
                <w:sz w:val="24"/>
                <w:szCs w:val="24"/>
              </w:rPr>
            </w:pPr>
          </w:p>
        </w:tc>
        <w:tc>
          <w:tcPr>
            <w:tcW w:w="567" w:type="dxa"/>
            <w:vAlign w:val="center"/>
          </w:tcPr>
          <w:p w14:paraId="211C9ADE" w14:textId="77777777" w:rsidR="004B2939" w:rsidRPr="00A71F32" w:rsidRDefault="004B2939" w:rsidP="00A47C7F">
            <w:pPr>
              <w:pStyle w:val="TableParagraph"/>
              <w:jc w:val="center"/>
              <w:rPr>
                <w:sz w:val="24"/>
                <w:szCs w:val="24"/>
              </w:rPr>
            </w:pPr>
          </w:p>
        </w:tc>
        <w:tc>
          <w:tcPr>
            <w:tcW w:w="993" w:type="dxa"/>
            <w:vAlign w:val="center"/>
          </w:tcPr>
          <w:p w14:paraId="616DFDE7" w14:textId="77777777" w:rsidR="004B2939" w:rsidRPr="00A71F32" w:rsidRDefault="004B2939" w:rsidP="00A47C7F">
            <w:pPr>
              <w:pStyle w:val="TableParagraph"/>
              <w:jc w:val="center"/>
              <w:rPr>
                <w:sz w:val="24"/>
                <w:szCs w:val="24"/>
              </w:rPr>
            </w:pPr>
          </w:p>
        </w:tc>
      </w:tr>
      <w:tr w:rsidR="004B2939" w:rsidRPr="00A71F32" w14:paraId="55D78C9B" w14:textId="77777777" w:rsidTr="00A47C7F">
        <w:trPr>
          <w:trHeight w:val="396"/>
        </w:trPr>
        <w:tc>
          <w:tcPr>
            <w:tcW w:w="554" w:type="dxa"/>
            <w:vAlign w:val="center"/>
          </w:tcPr>
          <w:p w14:paraId="01783323" w14:textId="77777777" w:rsidR="004B2939" w:rsidRPr="00A71F32" w:rsidRDefault="004B2939" w:rsidP="00A47C7F">
            <w:pPr>
              <w:pStyle w:val="TableParagraph"/>
              <w:spacing w:line="247" w:lineRule="exact"/>
              <w:ind w:left="148"/>
              <w:jc w:val="center"/>
              <w:rPr>
                <w:sz w:val="24"/>
                <w:szCs w:val="24"/>
              </w:rPr>
            </w:pPr>
            <w:r w:rsidRPr="00A71F32">
              <w:rPr>
                <w:sz w:val="24"/>
                <w:szCs w:val="24"/>
              </w:rPr>
              <w:t>18.</w:t>
            </w:r>
          </w:p>
        </w:tc>
        <w:tc>
          <w:tcPr>
            <w:tcW w:w="572" w:type="dxa"/>
            <w:gridSpan w:val="2"/>
            <w:vAlign w:val="center"/>
          </w:tcPr>
          <w:p w14:paraId="7B4E83C1" w14:textId="77777777" w:rsidR="004B2939" w:rsidRPr="00A71F32" w:rsidRDefault="004B2939" w:rsidP="00A47C7F">
            <w:pPr>
              <w:pStyle w:val="TableParagraph"/>
              <w:spacing w:line="247" w:lineRule="exact"/>
              <w:ind w:left="199" w:right="169"/>
              <w:jc w:val="center"/>
              <w:rPr>
                <w:sz w:val="24"/>
                <w:szCs w:val="24"/>
              </w:rPr>
            </w:pPr>
            <w:r w:rsidRPr="00A71F32">
              <w:rPr>
                <w:sz w:val="24"/>
                <w:szCs w:val="24"/>
              </w:rPr>
              <w:t>a.</w:t>
            </w:r>
          </w:p>
        </w:tc>
        <w:tc>
          <w:tcPr>
            <w:tcW w:w="6838" w:type="dxa"/>
            <w:vAlign w:val="center"/>
          </w:tcPr>
          <w:p w14:paraId="0E216C3E" w14:textId="77777777" w:rsidR="004B2939" w:rsidRPr="00A71F32" w:rsidRDefault="004B2939" w:rsidP="00A47C7F">
            <w:pPr>
              <w:pStyle w:val="TableParagraph"/>
              <w:spacing w:line="247" w:lineRule="exact"/>
              <w:ind w:left="107"/>
              <w:rPr>
                <w:sz w:val="24"/>
                <w:szCs w:val="24"/>
              </w:rPr>
            </w:pPr>
            <w:r w:rsidRPr="00A71F32">
              <w:rPr>
                <w:sz w:val="24"/>
                <w:szCs w:val="24"/>
              </w:rPr>
              <w:t>Enumerate</w:t>
            </w:r>
            <w:r w:rsidRPr="00A71F32">
              <w:rPr>
                <w:spacing w:val="-2"/>
                <w:sz w:val="24"/>
                <w:szCs w:val="24"/>
              </w:rPr>
              <w:t xml:space="preserve"> </w:t>
            </w:r>
            <w:r w:rsidRPr="00A71F32">
              <w:rPr>
                <w:sz w:val="24"/>
                <w:szCs w:val="24"/>
              </w:rPr>
              <w:t>on</w:t>
            </w:r>
            <w:r w:rsidRPr="00A71F32">
              <w:rPr>
                <w:spacing w:val="-3"/>
                <w:sz w:val="24"/>
                <w:szCs w:val="24"/>
              </w:rPr>
              <w:t xml:space="preserve"> </w:t>
            </w:r>
            <w:r w:rsidRPr="00A71F32">
              <w:rPr>
                <w:sz w:val="24"/>
                <w:szCs w:val="24"/>
              </w:rPr>
              <w:t>physical</w:t>
            </w:r>
            <w:r w:rsidRPr="00A71F32">
              <w:rPr>
                <w:spacing w:val="-1"/>
                <w:sz w:val="24"/>
                <w:szCs w:val="24"/>
              </w:rPr>
              <w:t xml:space="preserve"> </w:t>
            </w:r>
            <w:r w:rsidRPr="00A71F32">
              <w:rPr>
                <w:sz w:val="24"/>
                <w:szCs w:val="24"/>
              </w:rPr>
              <w:t>properties</w:t>
            </w:r>
            <w:r w:rsidRPr="00A71F32">
              <w:rPr>
                <w:spacing w:val="-1"/>
                <w:sz w:val="24"/>
                <w:szCs w:val="24"/>
              </w:rPr>
              <w:t xml:space="preserve"> and functions </w:t>
            </w:r>
            <w:r w:rsidRPr="00A71F32">
              <w:rPr>
                <w:sz w:val="24"/>
                <w:szCs w:val="24"/>
              </w:rPr>
              <w:t>of</w:t>
            </w:r>
            <w:r w:rsidRPr="00A71F32">
              <w:rPr>
                <w:spacing w:val="-3"/>
                <w:sz w:val="24"/>
                <w:szCs w:val="24"/>
              </w:rPr>
              <w:t xml:space="preserve"> </w:t>
            </w:r>
            <w:r w:rsidRPr="00A71F32">
              <w:rPr>
                <w:sz w:val="24"/>
                <w:szCs w:val="24"/>
              </w:rPr>
              <w:t>fatty</w:t>
            </w:r>
            <w:r w:rsidRPr="00A71F32">
              <w:rPr>
                <w:spacing w:val="-5"/>
                <w:sz w:val="24"/>
                <w:szCs w:val="24"/>
              </w:rPr>
              <w:t xml:space="preserve"> </w:t>
            </w:r>
            <w:r w:rsidRPr="00A71F32">
              <w:rPr>
                <w:sz w:val="24"/>
                <w:szCs w:val="24"/>
              </w:rPr>
              <w:t>acids</w:t>
            </w:r>
            <w:r w:rsidRPr="00A71F32">
              <w:rPr>
                <w:spacing w:val="3"/>
                <w:sz w:val="24"/>
                <w:szCs w:val="24"/>
              </w:rPr>
              <w:t>.</w:t>
            </w:r>
          </w:p>
        </w:tc>
        <w:tc>
          <w:tcPr>
            <w:tcW w:w="1134" w:type="dxa"/>
            <w:vAlign w:val="center"/>
          </w:tcPr>
          <w:p w14:paraId="33423F8C"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CO1</w:t>
            </w:r>
          </w:p>
        </w:tc>
        <w:tc>
          <w:tcPr>
            <w:tcW w:w="567" w:type="dxa"/>
            <w:vAlign w:val="center"/>
          </w:tcPr>
          <w:p w14:paraId="0F8C9A1B" w14:textId="77777777" w:rsidR="004B2939" w:rsidRPr="00A71F32" w:rsidRDefault="004B2939" w:rsidP="00A47C7F">
            <w:pPr>
              <w:pStyle w:val="TableParagraph"/>
              <w:spacing w:line="247" w:lineRule="exact"/>
              <w:ind w:left="19"/>
              <w:jc w:val="center"/>
              <w:rPr>
                <w:sz w:val="24"/>
                <w:szCs w:val="24"/>
              </w:rPr>
            </w:pPr>
            <w:r w:rsidRPr="00A71F32">
              <w:rPr>
                <w:sz w:val="24"/>
                <w:szCs w:val="24"/>
              </w:rPr>
              <w:t>R</w:t>
            </w:r>
          </w:p>
        </w:tc>
        <w:tc>
          <w:tcPr>
            <w:tcW w:w="993" w:type="dxa"/>
            <w:vAlign w:val="center"/>
          </w:tcPr>
          <w:p w14:paraId="2000B2C9"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8</w:t>
            </w:r>
          </w:p>
        </w:tc>
      </w:tr>
      <w:tr w:rsidR="004B2939" w:rsidRPr="00A71F32" w14:paraId="04B2CF4C" w14:textId="77777777" w:rsidTr="00A47C7F">
        <w:trPr>
          <w:trHeight w:val="396"/>
        </w:trPr>
        <w:tc>
          <w:tcPr>
            <w:tcW w:w="554" w:type="dxa"/>
            <w:vAlign w:val="center"/>
          </w:tcPr>
          <w:p w14:paraId="4939EA01" w14:textId="77777777" w:rsidR="004B2939" w:rsidRPr="00A71F32" w:rsidRDefault="004B2939" w:rsidP="00A47C7F">
            <w:pPr>
              <w:pStyle w:val="TableParagraph"/>
              <w:spacing w:line="247" w:lineRule="exact"/>
              <w:ind w:left="148"/>
              <w:jc w:val="center"/>
              <w:rPr>
                <w:sz w:val="24"/>
                <w:szCs w:val="24"/>
              </w:rPr>
            </w:pPr>
          </w:p>
        </w:tc>
        <w:tc>
          <w:tcPr>
            <w:tcW w:w="572" w:type="dxa"/>
            <w:gridSpan w:val="2"/>
            <w:vAlign w:val="center"/>
          </w:tcPr>
          <w:p w14:paraId="4DD2FE15" w14:textId="77777777" w:rsidR="004B2939" w:rsidRPr="00A71F32" w:rsidRDefault="004B2939" w:rsidP="00A47C7F">
            <w:pPr>
              <w:pStyle w:val="TableParagraph"/>
              <w:spacing w:line="247" w:lineRule="exact"/>
              <w:ind w:left="199" w:right="169"/>
              <w:jc w:val="center"/>
              <w:rPr>
                <w:sz w:val="24"/>
                <w:szCs w:val="24"/>
              </w:rPr>
            </w:pPr>
            <w:r w:rsidRPr="00A71F32">
              <w:rPr>
                <w:sz w:val="24"/>
                <w:szCs w:val="24"/>
              </w:rPr>
              <w:t>b</w:t>
            </w:r>
          </w:p>
        </w:tc>
        <w:tc>
          <w:tcPr>
            <w:tcW w:w="6838" w:type="dxa"/>
            <w:vAlign w:val="center"/>
          </w:tcPr>
          <w:p w14:paraId="326A3DAD" w14:textId="77777777" w:rsidR="004B2939" w:rsidRPr="00A71F32" w:rsidRDefault="004B2939" w:rsidP="00A47C7F">
            <w:pPr>
              <w:pStyle w:val="TableParagraph"/>
              <w:spacing w:line="247" w:lineRule="exact"/>
              <w:rPr>
                <w:sz w:val="24"/>
                <w:szCs w:val="24"/>
              </w:rPr>
            </w:pPr>
            <w:r>
              <w:rPr>
                <w:sz w:val="24"/>
                <w:szCs w:val="24"/>
              </w:rPr>
              <w:t xml:space="preserve">  </w:t>
            </w:r>
            <w:r w:rsidRPr="00A71F32">
              <w:rPr>
                <w:sz w:val="24"/>
                <w:szCs w:val="24"/>
              </w:rPr>
              <w:t>Give two examples for heteropolysaccharide with a structure.</w:t>
            </w:r>
          </w:p>
        </w:tc>
        <w:tc>
          <w:tcPr>
            <w:tcW w:w="1134" w:type="dxa"/>
            <w:vAlign w:val="center"/>
          </w:tcPr>
          <w:p w14:paraId="30CCEBB7"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CO4</w:t>
            </w:r>
          </w:p>
        </w:tc>
        <w:tc>
          <w:tcPr>
            <w:tcW w:w="567" w:type="dxa"/>
            <w:vAlign w:val="center"/>
          </w:tcPr>
          <w:p w14:paraId="407BAB77" w14:textId="77777777" w:rsidR="004B2939" w:rsidRPr="00A71F32" w:rsidRDefault="004B2939" w:rsidP="00A47C7F">
            <w:pPr>
              <w:pStyle w:val="TableParagraph"/>
              <w:spacing w:line="247" w:lineRule="exact"/>
              <w:ind w:left="19"/>
              <w:jc w:val="center"/>
              <w:rPr>
                <w:sz w:val="24"/>
                <w:szCs w:val="24"/>
              </w:rPr>
            </w:pPr>
            <w:r w:rsidRPr="00A71F32">
              <w:rPr>
                <w:sz w:val="24"/>
                <w:szCs w:val="24"/>
              </w:rPr>
              <w:t>U</w:t>
            </w:r>
          </w:p>
        </w:tc>
        <w:tc>
          <w:tcPr>
            <w:tcW w:w="993" w:type="dxa"/>
            <w:vAlign w:val="center"/>
          </w:tcPr>
          <w:p w14:paraId="636DC1DB"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4</w:t>
            </w:r>
          </w:p>
        </w:tc>
      </w:tr>
      <w:tr w:rsidR="004B2939" w:rsidRPr="00A71F32" w14:paraId="6B143CB2" w14:textId="77777777" w:rsidTr="00A47C7F">
        <w:trPr>
          <w:trHeight w:val="70"/>
        </w:trPr>
        <w:tc>
          <w:tcPr>
            <w:tcW w:w="554" w:type="dxa"/>
            <w:vAlign w:val="center"/>
          </w:tcPr>
          <w:p w14:paraId="5AC736D4" w14:textId="77777777" w:rsidR="004B2939" w:rsidRPr="00A71F32" w:rsidRDefault="004B2939" w:rsidP="00A47C7F">
            <w:pPr>
              <w:pStyle w:val="TableParagraph"/>
              <w:jc w:val="center"/>
              <w:rPr>
                <w:sz w:val="24"/>
                <w:szCs w:val="24"/>
              </w:rPr>
            </w:pPr>
          </w:p>
        </w:tc>
        <w:tc>
          <w:tcPr>
            <w:tcW w:w="572" w:type="dxa"/>
            <w:gridSpan w:val="2"/>
            <w:vAlign w:val="center"/>
          </w:tcPr>
          <w:p w14:paraId="278F40E7" w14:textId="77777777" w:rsidR="004B2939" w:rsidRPr="00A71F32" w:rsidRDefault="004B2939" w:rsidP="00A47C7F">
            <w:pPr>
              <w:pStyle w:val="TableParagraph"/>
              <w:jc w:val="center"/>
              <w:rPr>
                <w:sz w:val="24"/>
                <w:szCs w:val="24"/>
              </w:rPr>
            </w:pPr>
          </w:p>
        </w:tc>
        <w:tc>
          <w:tcPr>
            <w:tcW w:w="6838" w:type="dxa"/>
            <w:vAlign w:val="center"/>
          </w:tcPr>
          <w:p w14:paraId="3DB9A83F" w14:textId="77777777" w:rsidR="004B2939" w:rsidRPr="00A71F32" w:rsidRDefault="004B2939" w:rsidP="00A47C7F">
            <w:pPr>
              <w:pStyle w:val="TableParagraph"/>
              <w:rPr>
                <w:sz w:val="24"/>
                <w:szCs w:val="24"/>
              </w:rPr>
            </w:pPr>
          </w:p>
        </w:tc>
        <w:tc>
          <w:tcPr>
            <w:tcW w:w="1134" w:type="dxa"/>
            <w:vAlign w:val="center"/>
          </w:tcPr>
          <w:p w14:paraId="167859EC" w14:textId="77777777" w:rsidR="004B2939" w:rsidRPr="00A71F32" w:rsidRDefault="004B2939" w:rsidP="00A47C7F">
            <w:pPr>
              <w:pStyle w:val="TableParagraph"/>
              <w:jc w:val="center"/>
              <w:rPr>
                <w:sz w:val="24"/>
                <w:szCs w:val="24"/>
              </w:rPr>
            </w:pPr>
          </w:p>
        </w:tc>
        <w:tc>
          <w:tcPr>
            <w:tcW w:w="567" w:type="dxa"/>
            <w:vAlign w:val="center"/>
          </w:tcPr>
          <w:p w14:paraId="221E6ED4" w14:textId="77777777" w:rsidR="004B2939" w:rsidRPr="00A71F32" w:rsidRDefault="004B2939" w:rsidP="00A47C7F">
            <w:pPr>
              <w:pStyle w:val="TableParagraph"/>
              <w:jc w:val="center"/>
              <w:rPr>
                <w:sz w:val="24"/>
                <w:szCs w:val="24"/>
              </w:rPr>
            </w:pPr>
          </w:p>
        </w:tc>
        <w:tc>
          <w:tcPr>
            <w:tcW w:w="993" w:type="dxa"/>
            <w:vAlign w:val="center"/>
          </w:tcPr>
          <w:p w14:paraId="048E886C" w14:textId="77777777" w:rsidR="004B2939" w:rsidRPr="00A71F32" w:rsidRDefault="004B2939" w:rsidP="00A47C7F">
            <w:pPr>
              <w:pStyle w:val="TableParagraph"/>
              <w:jc w:val="center"/>
              <w:rPr>
                <w:sz w:val="24"/>
                <w:szCs w:val="24"/>
              </w:rPr>
            </w:pPr>
          </w:p>
        </w:tc>
      </w:tr>
      <w:tr w:rsidR="004B2939" w:rsidRPr="00A71F32" w14:paraId="4F1F98DF" w14:textId="77777777" w:rsidTr="00A47C7F">
        <w:trPr>
          <w:trHeight w:val="395"/>
        </w:trPr>
        <w:tc>
          <w:tcPr>
            <w:tcW w:w="554" w:type="dxa"/>
            <w:vAlign w:val="center"/>
          </w:tcPr>
          <w:p w14:paraId="026971FA" w14:textId="77777777" w:rsidR="004B2939" w:rsidRPr="00A71F32" w:rsidRDefault="004B2939" w:rsidP="00A47C7F">
            <w:pPr>
              <w:pStyle w:val="TableParagraph"/>
              <w:spacing w:line="247" w:lineRule="exact"/>
              <w:ind w:left="148"/>
              <w:jc w:val="center"/>
              <w:rPr>
                <w:sz w:val="24"/>
                <w:szCs w:val="24"/>
              </w:rPr>
            </w:pPr>
            <w:r w:rsidRPr="00A71F32">
              <w:rPr>
                <w:sz w:val="24"/>
                <w:szCs w:val="24"/>
              </w:rPr>
              <w:t>19.</w:t>
            </w:r>
          </w:p>
        </w:tc>
        <w:tc>
          <w:tcPr>
            <w:tcW w:w="572" w:type="dxa"/>
            <w:gridSpan w:val="2"/>
            <w:vAlign w:val="center"/>
          </w:tcPr>
          <w:p w14:paraId="22463A4C" w14:textId="77777777" w:rsidR="004B2939" w:rsidRPr="00A71F32" w:rsidRDefault="004B2939" w:rsidP="00A47C7F">
            <w:pPr>
              <w:pStyle w:val="TableParagraph"/>
              <w:spacing w:line="247" w:lineRule="exact"/>
              <w:ind w:left="199" w:right="169"/>
              <w:jc w:val="center"/>
              <w:rPr>
                <w:sz w:val="24"/>
                <w:szCs w:val="24"/>
              </w:rPr>
            </w:pPr>
            <w:r w:rsidRPr="00A71F32">
              <w:rPr>
                <w:sz w:val="24"/>
                <w:szCs w:val="24"/>
              </w:rPr>
              <w:t>a.</w:t>
            </w:r>
          </w:p>
        </w:tc>
        <w:tc>
          <w:tcPr>
            <w:tcW w:w="6838" w:type="dxa"/>
            <w:vAlign w:val="center"/>
          </w:tcPr>
          <w:p w14:paraId="7B372B1B" w14:textId="77777777" w:rsidR="004B2939" w:rsidRPr="00A71F32" w:rsidRDefault="004B2939" w:rsidP="00A47C7F">
            <w:pPr>
              <w:pStyle w:val="TableParagraph"/>
              <w:spacing w:line="268" w:lineRule="exact"/>
              <w:ind w:left="107"/>
              <w:rPr>
                <w:sz w:val="24"/>
                <w:szCs w:val="24"/>
              </w:rPr>
            </w:pPr>
            <w:r w:rsidRPr="00A71F32">
              <w:rPr>
                <w:sz w:val="24"/>
                <w:szCs w:val="24"/>
              </w:rPr>
              <w:t>Explain the</w:t>
            </w:r>
            <w:r w:rsidRPr="00A71F32">
              <w:rPr>
                <w:spacing w:val="-2"/>
                <w:sz w:val="24"/>
                <w:szCs w:val="24"/>
              </w:rPr>
              <w:t xml:space="preserve"> </w:t>
            </w:r>
            <w:r w:rsidRPr="00A71F32">
              <w:rPr>
                <w:sz w:val="24"/>
                <w:szCs w:val="24"/>
              </w:rPr>
              <w:t xml:space="preserve">Chargaff's rule on DNA base composition </w:t>
            </w:r>
            <w:r w:rsidRPr="00A71F32">
              <w:rPr>
                <w:color w:val="1F2023"/>
                <w:spacing w:val="-1"/>
                <w:sz w:val="24"/>
                <w:szCs w:val="24"/>
              </w:rPr>
              <w:t>with</w:t>
            </w:r>
            <w:r w:rsidRPr="00A71F32">
              <w:rPr>
                <w:color w:val="1F2023"/>
                <w:sz w:val="24"/>
                <w:szCs w:val="24"/>
              </w:rPr>
              <w:t xml:space="preserve"> a suitable</w:t>
            </w:r>
            <w:r w:rsidRPr="00A71F32">
              <w:rPr>
                <w:color w:val="1F2023"/>
                <w:spacing w:val="-3"/>
                <w:sz w:val="24"/>
                <w:szCs w:val="24"/>
              </w:rPr>
              <w:t xml:space="preserve"> </w:t>
            </w:r>
            <w:r w:rsidRPr="00A71F32">
              <w:rPr>
                <w:color w:val="1F2023"/>
                <w:sz w:val="24"/>
                <w:szCs w:val="24"/>
              </w:rPr>
              <w:t>diagram.</w:t>
            </w:r>
          </w:p>
        </w:tc>
        <w:tc>
          <w:tcPr>
            <w:tcW w:w="1134" w:type="dxa"/>
            <w:vAlign w:val="center"/>
          </w:tcPr>
          <w:p w14:paraId="0E7DB62E"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CO2</w:t>
            </w:r>
          </w:p>
        </w:tc>
        <w:tc>
          <w:tcPr>
            <w:tcW w:w="567" w:type="dxa"/>
            <w:vAlign w:val="center"/>
          </w:tcPr>
          <w:p w14:paraId="07C2B07F" w14:textId="77777777" w:rsidR="004B2939" w:rsidRPr="00A71F32" w:rsidRDefault="004B2939" w:rsidP="00A47C7F">
            <w:pPr>
              <w:pStyle w:val="TableParagraph"/>
              <w:spacing w:line="247" w:lineRule="exact"/>
              <w:ind w:left="19"/>
              <w:jc w:val="center"/>
              <w:rPr>
                <w:sz w:val="24"/>
                <w:szCs w:val="24"/>
              </w:rPr>
            </w:pPr>
            <w:r w:rsidRPr="00A71F32">
              <w:rPr>
                <w:sz w:val="24"/>
                <w:szCs w:val="24"/>
              </w:rPr>
              <w:t>R</w:t>
            </w:r>
          </w:p>
        </w:tc>
        <w:tc>
          <w:tcPr>
            <w:tcW w:w="993" w:type="dxa"/>
            <w:vAlign w:val="center"/>
          </w:tcPr>
          <w:p w14:paraId="52F9AAF0"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8</w:t>
            </w:r>
          </w:p>
        </w:tc>
      </w:tr>
      <w:tr w:rsidR="004B2939" w:rsidRPr="00A71F32" w14:paraId="172D15FC" w14:textId="77777777" w:rsidTr="00A47C7F">
        <w:trPr>
          <w:trHeight w:val="395"/>
        </w:trPr>
        <w:tc>
          <w:tcPr>
            <w:tcW w:w="554" w:type="dxa"/>
            <w:vAlign w:val="center"/>
          </w:tcPr>
          <w:p w14:paraId="0A387B22" w14:textId="77777777" w:rsidR="004B2939" w:rsidRPr="00A71F32" w:rsidRDefault="004B2939" w:rsidP="00A47C7F">
            <w:pPr>
              <w:pStyle w:val="TableParagraph"/>
              <w:spacing w:line="247" w:lineRule="exact"/>
              <w:ind w:left="148"/>
              <w:jc w:val="center"/>
              <w:rPr>
                <w:sz w:val="24"/>
                <w:szCs w:val="24"/>
              </w:rPr>
            </w:pPr>
          </w:p>
        </w:tc>
        <w:tc>
          <w:tcPr>
            <w:tcW w:w="572" w:type="dxa"/>
            <w:gridSpan w:val="2"/>
            <w:vAlign w:val="center"/>
          </w:tcPr>
          <w:p w14:paraId="33D86BD8" w14:textId="77777777" w:rsidR="004B2939" w:rsidRPr="00A71F32" w:rsidRDefault="004B2939" w:rsidP="00A47C7F">
            <w:pPr>
              <w:pStyle w:val="TableParagraph"/>
              <w:spacing w:line="247" w:lineRule="exact"/>
              <w:ind w:left="199" w:right="169"/>
              <w:jc w:val="center"/>
              <w:rPr>
                <w:sz w:val="24"/>
                <w:szCs w:val="24"/>
              </w:rPr>
            </w:pPr>
            <w:r w:rsidRPr="00A71F32">
              <w:rPr>
                <w:sz w:val="24"/>
                <w:szCs w:val="24"/>
              </w:rPr>
              <w:t>b</w:t>
            </w:r>
          </w:p>
        </w:tc>
        <w:tc>
          <w:tcPr>
            <w:tcW w:w="6838" w:type="dxa"/>
            <w:vAlign w:val="center"/>
          </w:tcPr>
          <w:p w14:paraId="10AE028E" w14:textId="77777777" w:rsidR="004B2939" w:rsidRPr="00A71F32" w:rsidRDefault="004B2939" w:rsidP="00A47C7F">
            <w:pPr>
              <w:pStyle w:val="TableParagraph"/>
              <w:spacing w:line="268" w:lineRule="exact"/>
              <w:ind w:left="107"/>
              <w:rPr>
                <w:sz w:val="24"/>
                <w:szCs w:val="24"/>
              </w:rPr>
            </w:pPr>
            <w:r w:rsidRPr="00A71F32">
              <w:rPr>
                <w:sz w:val="24"/>
                <w:szCs w:val="24"/>
              </w:rPr>
              <w:t>State the functions of different types of RNA.</w:t>
            </w:r>
          </w:p>
        </w:tc>
        <w:tc>
          <w:tcPr>
            <w:tcW w:w="1134" w:type="dxa"/>
            <w:vAlign w:val="center"/>
          </w:tcPr>
          <w:p w14:paraId="7EA4C731"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CO3</w:t>
            </w:r>
          </w:p>
        </w:tc>
        <w:tc>
          <w:tcPr>
            <w:tcW w:w="567" w:type="dxa"/>
            <w:vAlign w:val="center"/>
          </w:tcPr>
          <w:p w14:paraId="127A9931" w14:textId="77777777" w:rsidR="004B2939" w:rsidRPr="00A71F32" w:rsidRDefault="004B2939" w:rsidP="00A47C7F">
            <w:pPr>
              <w:pStyle w:val="TableParagraph"/>
              <w:spacing w:line="247" w:lineRule="exact"/>
              <w:ind w:left="19"/>
              <w:jc w:val="center"/>
              <w:rPr>
                <w:sz w:val="24"/>
                <w:szCs w:val="24"/>
              </w:rPr>
            </w:pPr>
            <w:r w:rsidRPr="00A71F32">
              <w:rPr>
                <w:sz w:val="24"/>
                <w:szCs w:val="24"/>
              </w:rPr>
              <w:t>R</w:t>
            </w:r>
          </w:p>
        </w:tc>
        <w:tc>
          <w:tcPr>
            <w:tcW w:w="993" w:type="dxa"/>
            <w:vAlign w:val="center"/>
          </w:tcPr>
          <w:p w14:paraId="04539FFB"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4</w:t>
            </w:r>
          </w:p>
        </w:tc>
      </w:tr>
      <w:tr w:rsidR="004B2939" w:rsidRPr="00A71F32" w14:paraId="2619E1E3" w14:textId="77777777" w:rsidTr="00A47C7F">
        <w:trPr>
          <w:trHeight w:val="96"/>
        </w:trPr>
        <w:tc>
          <w:tcPr>
            <w:tcW w:w="554" w:type="dxa"/>
            <w:vAlign w:val="center"/>
          </w:tcPr>
          <w:p w14:paraId="37B1280F" w14:textId="77777777" w:rsidR="004B2939" w:rsidRPr="00A71F32" w:rsidRDefault="004B2939" w:rsidP="00A47C7F">
            <w:pPr>
              <w:pStyle w:val="TableParagraph"/>
              <w:jc w:val="center"/>
              <w:rPr>
                <w:sz w:val="24"/>
                <w:szCs w:val="24"/>
              </w:rPr>
            </w:pPr>
          </w:p>
        </w:tc>
        <w:tc>
          <w:tcPr>
            <w:tcW w:w="572" w:type="dxa"/>
            <w:gridSpan w:val="2"/>
            <w:vAlign w:val="center"/>
          </w:tcPr>
          <w:p w14:paraId="225A942E" w14:textId="77777777" w:rsidR="004B2939" w:rsidRPr="00A71F32" w:rsidRDefault="004B2939" w:rsidP="00A47C7F">
            <w:pPr>
              <w:pStyle w:val="TableParagraph"/>
              <w:jc w:val="center"/>
              <w:rPr>
                <w:sz w:val="24"/>
                <w:szCs w:val="24"/>
              </w:rPr>
            </w:pPr>
          </w:p>
        </w:tc>
        <w:tc>
          <w:tcPr>
            <w:tcW w:w="6838" w:type="dxa"/>
            <w:vAlign w:val="center"/>
          </w:tcPr>
          <w:p w14:paraId="07F35C31" w14:textId="77777777" w:rsidR="004B2939" w:rsidRPr="00A71F32" w:rsidRDefault="004B2939" w:rsidP="00A47C7F">
            <w:pPr>
              <w:pStyle w:val="TableParagraph"/>
              <w:rPr>
                <w:sz w:val="24"/>
                <w:szCs w:val="24"/>
              </w:rPr>
            </w:pPr>
          </w:p>
        </w:tc>
        <w:tc>
          <w:tcPr>
            <w:tcW w:w="1134" w:type="dxa"/>
            <w:vAlign w:val="center"/>
          </w:tcPr>
          <w:p w14:paraId="1E246F1D" w14:textId="77777777" w:rsidR="004B2939" w:rsidRPr="00A71F32" w:rsidRDefault="004B2939" w:rsidP="00A47C7F">
            <w:pPr>
              <w:pStyle w:val="TableParagraph"/>
              <w:jc w:val="center"/>
              <w:rPr>
                <w:sz w:val="24"/>
                <w:szCs w:val="24"/>
              </w:rPr>
            </w:pPr>
          </w:p>
        </w:tc>
        <w:tc>
          <w:tcPr>
            <w:tcW w:w="567" w:type="dxa"/>
            <w:vAlign w:val="center"/>
          </w:tcPr>
          <w:p w14:paraId="76C75E8F" w14:textId="77777777" w:rsidR="004B2939" w:rsidRPr="00A71F32" w:rsidRDefault="004B2939" w:rsidP="00A47C7F">
            <w:pPr>
              <w:pStyle w:val="TableParagraph"/>
              <w:jc w:val="center"/>
              <w:rPr>
                <w:sz w:val="24"/>
                <w:szCs w:val="24"/>
              </w:rPr>
            </w:pPr>
          </w:p>
        </w:tc>
        <w:tc>
          <w:tcPr>
            <w:tcW w:w="993" w:type="dxa"/>
            <w:vAlign w:val="center"/>
          </w:tcPr>
          <w:p w14:paraId="59838889" w14:textId="77777777" w:rsidR="004B2939" w:rsidRPr="00A71F32" w:rsidRDefault="004B2939" w:rsidP="00A47C7F">
            <w:pPr>
              <w:pStyle w:val="TableParagraph"/>
              <w:jc w:val="center"/>
              <w:rPr>
                <w:sz w:val="24"/>
                <w:szCs w:val="24"/>
              </w:rPr>
            </w:pPr>
          </w:p>
        </w:tc>
      </w:tr>
      <w:tr w:rsidR="004B2939" w:rsidRPr="00A71F32" w14:paraId="391BB64A" w14:textId="77777777" w:rsidTr="00A47C7F">
        <w:trPr>
          <w:trHeight w:val="397"/>
        </w:trPr>
        <w:tc>
          <w:tcPr>
            <w:tcW w:w="554" w:type="dxa"/>
            <w:vAlign w:val="center"/>
          </w:tcPr>
          <w:p w14:paraId="49FB8D71" w14:textId="77777777" w:rsidR="004B2939" w:rsidRPr="00A71F32" w:rsidRDefault="004B2939" w:rsidP="00A47C7F">
            <w:pPr>
              <w:pStyle w:val="TableParagraph"/>
              <w:spacing w:line="247" w:lineRule="exact"/>
              <w:ind w:left="148"/>
              <w:jc w:val="center"/>
              <w:rPr>
                <w:sz w:val="24"/>
                <w:szCs w:val="24"/>
              </w:rPr>
            </w:pPr>
            <w:r w:rsidRPr="00A71F32">
              <w:rPr>
                <w:sz w:val="24"/>
                <w:szCs w:val="24"/>
              </w:rPr>
              <w:t>20.</w:t>
            </w:r>
          </w:p>
        </w:tc>
        <w:tc>
          <w:tcPr>
            <w:tcW w:w="572" w:type="dxa"/>
            <w:gridSpan w:val="2"/>
            <w:vAlign w:val="center"/>
          </w:tcPr>
          <w:p w14:paraId="526E08EF" w14:textId="77777777" w:rsidR="004B2939" w:rsidRPr="00A71F32" w:rsidRDefault="004B2939" w:rsidP="00A47C7F">
            <w:pPr>
              <w:pStyle w:val="TableParagraph"/>
              <w:spacing w:line="247" w:lineRule="exact"/>
              <w:ind w:left="199" w:right="169"/>
              <w:jc w:val="center"/>
              <w:rPr>
                <w:sz w:val="24"/>
                <w:szCs w:val="24"/>
              </w:rPr>
            </w:pPr>
            <w:r w:rsidRPr="00A71F32">
              <w:rPr>
                <w:sz w:val="24"/>
                <w:szCs w:val="24"/>
              </w:rPr>
              <w:t>a.</w:t>
            </w:r>
          </w:p>
        </w:tc>
        <w:tc>
          <w:tcPr>
            <w:tcW w:w="6838" w:type="dxa"/>
            <w:vAlign w:val="center"/>
          </w:tcPr>
          <w:p w14:paraId="62598D57" w14:textId="77777777" w:rsidR="004B2939" w:rsidRPr="00A71F32" w:rsidRDefault="004B2939" w:rsidP="00A47C7F">
            <w:pPr>
              <w:pStyle w:val="TableParagraph"/>
              <w:spacing w:line="247" w:lineRule="exact"/>
              <w:ind w:left="107"/>
              <w:rPr>
                <w:sz w:val="24"/>
                <w:szCs w:val="24"/>
              </w:rPr>
            </w:pPr>
            <w:r w:rsidRPr="00A71F32">
              <w:rPr>
                <w:sz w:val="24"/>
                <w:szCs w:val="24"/>
              </w:rPr>
              <w:t>Classify the classes of amino acids with suitable examples.</w:t>
            </w:r>
          </w:p>
        </w:tc>
        <w:tc>
          <w:tcPr>
            <w:tcW w:w="1134" w:type="dxa"/>
            <w:vAlign w:val="center"/>
          </w:tcPr>
          <w:p w14:paraId="20903E9D"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CO4</w:t>
            </w:r>
          </w:p>
        </w:tc>
        <w:tc>
          <w:tcPr>
            <w:tcW w:w="567" w:type="dxa"/>
            <w:vAlign w:val="center"/>
          </w:tcPr>
          <w:p w14:paraId="58BED81D" w14:textId="77777777" w:rsidR="004B2939" w:rsidRPr="00A71F32" w:rsidRDefault="004B2939" w:rsidP="00A47C7F">
            <w:pPr>
              <w:pStyle w:val="TableParagraph"/>
              <w:spacing w:line="247" w:lineRule="exact"/>
              <w:ind w:left="19"/>
              <w:jc w:val="center"/>
              <w:rPr>
                <w:sz w:val="24"/>
                <w:szCs w:val="24"/>
              </w:rPr>
            </w:pPr>
            <w:r w:rsidRPr="00A71F32">
              <w:rPr>
                <w:sz w:val="24"/>
                <w:szCs w:val="24"/>
              </w:rPr>
              <w:t>An</w:t>
            </w:r>
          </w:p>
        </w:tc>
        <w:tc>
          <w:tcPr>
            <w:tcW w:w="993" w:type="dxa"/>
            <w:vAlign w:val="center"/>
          </w:tcPr>
          <w:p w14:paraId="2C75AA87"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8</w:t>
            </w:r>
          </w:p>
        </w:tc>
      </w:tr>
      <w:tr w:rsidR="004B2939" w:rsidRPr="00A71F32" w14:paraId="45276522" w14:textId="77777777" w:rsidTr="00A47C7F">
        <w:trPr>
          <w:trHeight w:val="397"/>
        </w:trPr>
        <w:tc>
          <w:tcPr>
            <w:tcW w:w="554" w:type="dxa"/>
            <w:vAlign w:val="center"/>
          </w:tcPr>
          <w:p w14:paraId="772D0607" w14:textId="77777777" w:rsidR="004B2939" w:rsidRPr="00A71F32" w:rsidRDefault="004B2939" w:rsidP="00A47C7F">
            <w:pPr>
              <w:pStyle w:val="TableParagraph"/>
              <w:spacing w:line="247" w:lineRule="exact"/>
              <w:ind w:left="148"/>
              <w:jc w:val="center"/>
              <w:rPr>
                <w:sz w:val="24"/>
                <w:szCs w:val="24"/>
              </w:rPr>
            </w:pPr>
          </w:p>
        </w:tc>
        <w:tc>
          <w:tcPr>
            <w:tcW w:w="572" w:type="dxa"/>
            <w:gridSpan w:val="2"/>
            <w:vAlign w:val="center"/>
          </w:tcPr>
          <w:p w14:paraId="154D2FE2" w14:textId="77777777" w:rsidR="004B2939" w:rsidRPr="00A71F32" w:rsidRDefault="004B2939" w:rsidP="00A47C7F">
            <w:pPr>
              <w:pStyle w:val="TableParagraph"/>
              <w:spacing w:line="247" w:lineRule="exact"/>
              <w:ind w:left="199" w:right="169"/>
              <w:jc w:val="center"/>
              <w:rPr>
                <w:sz w:val="24"/>
                <w:szCs w:val="24"/>
              </w:rPr>
            </w:pPr>
            <w:r w:rsidRPr="00A71F32">
              <w:rPr>
                <w:sz w:val="24"/>
                <w:szCs w:val="24"/>
              </w:rPr>
              <w:t>b.</w:t>
            </w:r>
          </w:p>
        </w:tc>
        <w:tc>
          <w:tcPr>
            <w:tcW w:w="6838" w:type="dxa"/>
            <w:vAlign w:val="center"/>
          </w:tcPr>
          <w:p w14:paraId="4D32B5F6" w14:textId="77777777" w:rsidR="004B2939" w:rsidRPr="00A71F32" w:rsidRDefault="004B2939" w:rsidP="00A47C7F">
            <w:pPr>
              <w:pStyle w:val="TableParagraph"/>
              <w:spacing w:line="247" w:lineRule="exact"/>
              <w:ind w:left="107"/>
              <w:rPr>
                <w:sz w:val="24"/>
                <w:szCs w:val="24"/>
              </w:rPr>
            </w:pPr>
            <w:r w:rsidRPr="00A71F32">
              <w:rPr>
                <w:sz w:val="24"/>
                <w:szCs w:val="24"/>
              </w:rPr>
              <w:t>Differentiate between proteoglycan and glycolipid.</w:t>
            </w:r>
          </w:p>
        </w:tc>
        <w:tc>
          <w:tcPr>
            <w:tcW w:w="1134" w:type="dxa"/>
            <w:vAlign w:val="center"/>
          </w:tcPr>
          <w:p w14:paraId="2D7B756F" w14:textId="77777777" w:rsidR="004B2939" w:rsidRPr="00A71F32" w:rsidRDefault="004B2939" w:rsidP="00A47C7F">
            <w:pPr>
              <w:pStyle w:val="TableParagraph"/>
              <w:spacing w:line="247" w:lineRule="exact"/>
              <w:ind w:left="340" w:right="319"/>
              <w:jc w:val="center"/>
              <w:rPr>
                <w:sz w:val="24"/>
                <w:szCs w:val="24"/>
              </w:rPr>
            </w:pPr>
            <w:r w:rsidRPr="00A71F32">
              <w:rPr>
                <w:sz w:val="24"/>
                <w:szCs w:val="24"/>
              </w:rPr>
              <w:t>CO2</w:t>
            </w:r>
          </w:p>
        </w:tc>
        <w:tc>
          <w:tcPr>
            <w:tcW w:w="567" w:type="dxa"/>
            <w:vAlign w:val="center"/>
          </w:tcPr>
          <w:p w14:paraId="7454FFB5" w14:textId="77777777" w:rsidR="004B2939" w:rsidRPr="00A71F32" w:rsidRDefault="004B2939" w:rsidP="00A47C7F">
            <w:pPr>
              <w:pStyle w:val="TableParagraph"/>
              <w:spacing w:line="247" w:lineRule="exact"/>
              <w:ind w:left="19"/>
              <w:jc w:val="center"/>
              <w:rPr>
                <w:sz w:val="24"/>
                <w:szCs w:val="24"/>
              </w:rPr>
            </w:pPr>
            <w:r w:rsidRPr="00A71F32">
              <w:rPr>
                <w:sz w:val="24"/>
                <w:szCs w:val="24"/>
              </w:rPr>
              <w:t>U</w:t>
            </w:r>
          </w:p>
        </w:tc>
        <w:tc>
          <w:tcPr>
            <w:tcW w:w="993" w:type="dxa"/>
            <w:vAlign w:val="center"/>
          </w:tcPr>
          <w:p w14:paraId="7BE2C187"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4</w:t>
            </w:r>
          </w:p>
        </w:tc>
      </w:tr>
      <w:tr w:rsidR="004B2939" w:rsidRPr="00A71F32" w14:paraId="4A85AA73" w14:textId="77777777" w:rsidTr="00A47C7F">
        <w:trPr>
          <w:trHeight w:val="142"/>
        </w:trPr>
        <w:tc>
          <w:tcPr>
            <w:tcW w:w="574" w:type="dxa"/>
            <w:gridSpan w:val="2"/>
            <w:vAlign w:val="center"/>
          </w:tcPr>
          <w:p w14:paraId="135FA464" w14:textId="77777777" w:rsidR="004B2939" w:rsidRPr="00A71F32" w:rsidRDefault="004B2939" w:rsidP="00A47C7F">
            <w:pPr>
              <w:pStyle w:val="TableParagraph"/>
              <w:jc w:val="center"/>
              <w:rPr>
                <w:sz w:val="24"/>
                <w:szCs w:val="24"/>
              </w:rPr>
            </w:pPr>
          </w:p>
        </w:tc>
        <w:tc>
          <w:tcPr>
            <w:tcW w:w="552" w:type="dxa"/>
            <w:vAlign w:val="center"/>
          </w:tcPr>
          <w:p w14:paraId="57325E67" w14:textId="77777777" w:rsidR="004B2939" w:rsidRPr="00A71F32" w:rsidRDefault="004B2939" w:rsidP="00A47C7F">
            <w:pPr>
              <w:pStyle w:val="TableParagraph"/>
              <w:jc w:val="center"/>
              <w:rPr>
                <w:sz w:val="24"/>
                <w:szCs w:val="24"/>
              </w:rPr>
            </w:pPr>
          </w:p>
        </w:tc>
        <w:tc>
          <w:tcPr>
            <w:tcW w:w="6838" w:type="dxa"/>
            <w:vAlign w:val="center"/>
          </w:tcPr>
          <w:p w14:paraId="425C7999" w14:textId="77777777" w:rsidR="004B2939" w:rsidRPr="00A71F32" w:rsidRDefault="004B2939" w:rsidP="00A47C7F">
            <w:pPr>
              <w:pStyle w:val="TableParagraph"/>
              <w:rPr>
                <w:sz w:val="24"/>
                <w:szCs w:val="24"/>
              </w:rPr>
            </w:pPr>
          </w:p>
        </w:tc>
        <w:tc>
          <w:tcPr>
            <w:tcW w:w="1134" w:type="dxa"/>
            <w:vAlign w:val="center"/>
          </w:tcPr>
          <w:p w14:paraId="70B1B6CC" w14:textId="77777777" w:rsidR="004B2939" w:rsidRPr="00A71F32" w:rsidRDefault="004B2939" w:rsidP="00A47C7F">
            <w:pPr>
              <w:pStyle w:val="TableParagraph"/>
              <w:jc w:val="center"/>
              <w:rPr>
                <w:sz w:val="24"/>
                <w:szCs w:val="24"/>
              </w:rPr>
            </w:pPr>
          </w:p>
        </w:tc>
        <w:tc>
          <w:tcPr>
            <w:tcW w:w="567" w:type="dxa"/>
            <w:vAlign w:val="center"/>
          </w:tcPr>
          <w:p w14:paraId="6CBEB69A" w14:textId="77777777" w:rsidR="004B2939" w:rsidRPr="00A71F32" w:rsidRDefault="004B2939" w:rsidP="00A47C7F">
            <w:pPr>
              <w:pStyle w:val="TableParagraph"/>
              <w:jc w:val="center"/>
              <w:rPr>
                <w:sz w:val="24"/>
                <w:szCs w:val="24"/>
              </w:rPr>
            </w:pPr>
          </w:p>
        </w:tc>
        <w:tc>
          <w:tcPr>
            <w:tcW w:w="993" w:type="dxa"/>
            <w:vAlign w:val="center"/>
          </w:tcPr>
          <w:p w14:paraId="6B7033F2" w14:textId="77777777" w:rsidR="004B2939" w:rsidRPr="00A71F32" w:rsidRDefault="004B2939" w:rsidP="00A47C7F">
            <w:pPr>
              <w:pStyle w:val="TableParagraph"/>
              <w:jc w:val="center"/>
              <w:rPr>
                <w:sz w:val="24"/>
                <w:szCs w:val="24"/>
              </w:rPr>
            </w:pPr>
          </w:p>
        </w:tc>
      </w:tr>
      <w:tr w:rsidR="004B2939" w:rsidRPr="00A71F32" w14:paraId="338D10A5" w14:textId="77777777" w:rsidTr="00A47C7F">
        <w:trPr>
          <w:trHeight w:val="395"/>
        </w:trPr>
        <w:tc>
          <w:tcPr>
            <w:tcW w:w="574" w:type="dxa"/>
            <w:gridSpan w:val="2"/>
            <w:vAlign w:val="center"/>
          </w:tcPr>
          <w:p w14:paraId="04E8C809" w14:textId="77777777" w:rsidR="004B2939" w:rsidRPr="00A71F32" w:rsidRDefault="004B2939" w:rsidP="00A47C7F">
            <w:pPr>
              <w:pStyle w:val="TableParagraph"/>
              <w:spacing w:line="247" w:lineRule="exact"/>
              <w:ind w:left="129" w:right="120"/>
              <w:jc w:val="center"/>
              <w:rPr>
                <w:sz w:val="24"/>
                <w:szCs w:val="24"/>
              </w:rPr>
            </w:pPr>
            <w:r w:rsidRPr="00A71F32">
              <w:rPr>
                <w:sz w:val="24"/>
                <w:szCs w:val="24"/>
              </w:rPr>
              <w:t>21.</w:t>
            </w:r>
          </w:p>
        </w:tc>
        <w:tc>
          <w:tcPr>
            <w:tcW w:w="552" w:type="dxa"/>
            <w:vAlign w:val="center"/>
          </w:tcPr>
          <w:p w14:paraId="714EB4F8" w14:textId="77777777" w:rsidR="004B2939" w:rsidRPr="00A71F32" w:rsidRDefault="004B2939" w:rsidP="00A47C7F">
            <w:pPr>
              <w:pStyle w:val="TableParagraph"/>
              <w:spacing w:line="247" w:lineRule="exact"/>
              <w:ind w:left="199"/>
              <w:jc w:val="center"/>
              <w:rPr>
                <w:sz w:val="24"/>
                <w:szCs w:val="24"/>
              </w:rPr>
            </w:pPr>
            <w:r w:rsidRPr="00A71F32">
              <w:rPr>
                <w:sz w:val="24"/>
                <w:szCs w:val="24"/>
              </w:rPr>
              <w:t>a.</w:t>
            </w:r>
          </w:p>
        </w:tc>
        <w:tc>
          <w:tcPr>
            <w:tcW w:w="6838" w:type="dxa"/>
            <w:vAlign w:val="center"/>
          </w:tcPr>
          <w:p w14:paraId="738174AB" w14:textId="77777777" w:rsidR="004B2939" w:rsidRPr="00A71F32" w:rsidRDefault="004B2939" w:rsidP="00A47C7F">
            <w:pPr>
              <w:pStyle w:val="TableParagraph"/>
              <w:spacing w:line="247" w:lineRule="exact"/>
              <w:ind w:left="107"/>
              <w:rPr>
                <w:sz w:val="24"/>
                <w:szCs w:val="24"/>
              </w:rPr>
            </w:pPr>
            <w:r w:rsidRPr="00A71F32">
              <w:rPr>
                <w:sz w:val="24"/>
                <w:szCs w:val="24"/>
              </w:rPr>
              <w:t>Discuss</w:t>
            </w:r>
            <w:r w:rsidRPr="00A71F32">
              <w:rPr>
                <w:spacing w:val="52"/>
                <w:sz w:val="24"/>
                <w:szCs w:val="24"/>
              </w:rPr>
              <w:t xml:space="preserve"> </w:t>
            </w:r>
            <w:r w:rsidRPr="00A71F32">
              <w:rPr>
                <w:sz w:val="24"/>
                <w:szCs w:val="24"/>
              </w:rPr>
              <w:t>the</w:t>
            </w:r>
            <w:r w:rsidRPr="00A71F32">
              <w:rPr>
                <w:spacing w:val="-2"/>
                <w:sz w:val="24"/>
                <w:szCs w:val="24"/>
              </w:rPr>
              <w:t xml:space="preserve"> </w:t>
            </w:r>
            <w:r w:rsidRPr="00A71F32">
              <w:rPr>
                <w:sz w:val="24"/>
                <w:szCs w:val="24"/>
              </w:rPr>
              <w:t>structure and</w:t>
            </w:r>
            <w:r w:rsidRPr="00A71F32">
              <w:rPr>
                <w:spacing w:val="-2"/>
                <w:sz w:val="24"/>
                <w:szCs w:val="24"/>
              </w:rPr>
              <w:t xml:space="preserve"> </w:t>
            </w:r>
            <w:r w:rsidRPr="00A71F32">
              <w:rPr>
                <w:sz w:val="24"/>
                <w:szCs w:val="24"/>
              </w:rPr>
              <w:t>properties</w:t>
            </w:r>
            <w:r w:rsidRPr="00A71F32">
              <w:rPr>
                <w:spacing w:val="-2"/>
                <w:sz w:val="24"/>
                <w:szCs w:val="24"/>
              </w:rPr>
              <w:t xml:space="preserve"> </w:t>
            </w:r>
            <w:r w:rsidRPr="00A71F32">
              <w:rPr>
                <w:sz w:val="24"/>
                <w:szCs w:val="24"/>
              </w:rPr>
              <w:t>of</w:t>
            </w:r>
            <w:r w:rsidRPr="00A71F32">
              <w:rPr>
                <w:spacing w:val="53"/>
                <w:sz w:val="24"/>
                <w:szCs w:val="24"/>
              </w:rPr>
              <w:t xml:space="preserve"> </w:t>
            </w:r>
            <w:r w:rsidRPr="00A71F32">
              <w:rPr>
                <w:sz w:val="24"/>
                <w:szCs w:val="24"/>
              </w:rPr>
              <w:t>nucleotides present in DNA and RNA.</w:t>
            </w:r>
          </w:p>
        </w:tc>
        <w:tc>
          <w:tcPr>
            <w:tcW w:w="1134" w:type="dxa"/>
            <w:vAlign w:val="center"/>
          </w:tcPr>
          <w:p w14:paraId="4865B796" w14:textId="77777777" w:rsidR="004B2939" w:rsidRPr="00A71F32" w:rsidRDefault="004B2939" w:rsidP="00A47C7F">
            <w:pPr>
              <w:pStyle w:val="TableParagraph"/>
              <w:spacing w:line="247" w:lineRule="exact"/>
              <w:ind w:left="304" w:right="295"/>
              <w:jc w:val="center"/>
              <w:rPr>
                <w:sz w:val="24"/>
                <w:szCs w:val="24"/>
              </w:rPr>
            </w:pPr>
            <w:r w:rsidRPr="00A71F32">
              <w:rPr>
                <w:sz w:val="24"/>
                <w:szCs w:val="24"/>
              </w:rPr>
              <w:t>CO5</w:t>
            </w:r>
          </w:p>
        </w:tc>
        <w:tc>
          <w:tcPr>
            <w:tcW w:w="567" w:type="dxa"/>
            <w:vAlign w:val="center"/>
          </w:tcPr>
          <w:p w14:paraId="0140CBE3" w14:textId="77777777" w:rsidR="004B2939" w:rsidRPr="00A71F32" w:rsidRDefault="004B2939" w:rsidP="00A47C7F">
            <w:pPr>
              <w:pStyle w:val="TableParagraph"/>
              <w:spacing w:line="247" w:lineRule="exact"/>
              <w:ind w:left="10"/>
              <w:jc w:val="center"/>
              <w:rPr>
                <w:sz w:val="24"/>
                <w:szCs w:val="24"/>
              </w:rPr>
            </w:pPr>
            <w:r w:rsidRPr="00A71F32">
              <w:rPr>
                <w:sz w:val="24"/>
                <w:szCs w:val="24"/>
              </w:rPr>
              <w:t>U</w:t>
            </w:r>
          </w:p>
        </w:tc>
        <w:tc>
          <w:tcPr>
            <w:tcW w:w="993" w:type="dxa"/>
            <w:vAlign w:val="center"/>
          </w:tcPr>
          <w:p w14:paraId="2DDA8780"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8</w:t>
            </w:r>
          </w:p>
        </w:tc>
      </w:tr>
      <w:tr w:rsidR="004B2939" w:rsidRPr="00A71F32" w14:paraId="7A0805B4" w14:textId="77777777" w:rsidTr="00A47C7F">
        <w:trPr>
          <w:trHeight w:val="395"/>
        </w:trPr>
        <w:tc>
          <w:tcPr>
            <w:tcW w:w="574" w:type="dxa"/>
            <w:gridSpan w:val="2"/>
            <w:vAlign w:val="center"/>
          </w:tcPr>
          <w:p w14:paraId="45C4526F" w14:textId="77777777" w:rsidR="004B2939" w:rsidRPr="00A71F32" w:rsidRDefault="004B2939" w:rsidP="00A47C7F">
            <w:pPr>
              <w:pStyle w:val="TableParagraph"/>
              <w:spacing w:line="247" w:lineRule="exact"/>
              <w:ind w:left="129" w:right="120"/>
              <w:jc w:val="center"/>
              <w:rPr>
                <w:sz w:val="24"/>
                <w:szCs w:val="24"/>
              </w:rPr>
            </w:pPr>
          </w:p>
        </w:tc>
        <w:tc>
          <w:tcPr>
            <w:tcW w:w="552" w:type="dxa"/>
            <w:vAlign w:val="center"/>
          </w:tcPr>
          <w:p w14:paraId="179B4F45" w14:textId="77777777" w:rsidR="004B2939" w:rsidRPr="00A71F32" w:rsidRDefault="004B2939" w:rsidP="00A47C7F">
            <w:pPr>
              <w:pStyle w:val="TableParagraph"/>
              <w:spacing w:line="247" w:lineRule="exact"/>
              <w:ind w:left="199"/>
              <w:jc w:val="center"/>
              <w:rPr>
                <w:sz w:val="24"/>
                <w:szCs w:val="24"/>
              </w:rPr>
            </w:pPr>
            <w:r w:rsidRPr="00A71F32">
              <w:rPr>
                <w:sz w:val="24"/>
                <w:szCs w:val="24"/>
              </w:rPr>
              <w:t>b.</w:t>
            </w:r>
          </w:p>
        </w:tc>
        <w:tc>
          <w:tcPr>
            <w:tcW w:w="6838" w:type="dxa"/>
            <w:vAlign w:val="center"/>
          </w:tcPr>
          <w:p w14:paraId="3C3CCB41" w14:textId="77777777" w:rsidR="004B2939" w:rsidRPr="00A71F32" w:rsidRDefault="004B2939" w:rsidP="00A47C7F">
            <w:pPr>
              <w:pStyle w:val="TableParagraph"/>
              <w:spacing w:line="247" w:lineRule="exact"/>
              <w:ind w:left="107"/>
              <w:rPr>
                <w:sz w:val="24"/>
                <w:szCs w:val="24"/>
              </w:rPr>
            </w:pPr>
            <w:r w:rsidRPr="00A71F32">
              <w:rPr>
                <w:sz w:val="24"/>
                <w:szCs w:val="24"/>
              </w:rPr>
              <w:t>Write the properties of nucleic acids.</w:t>
            </w:r>
          </w:p>
        </w:tc>
        <w:tc>
          <w:tcPr>
            <w:tcW w:w="1134" w:type="dxa"/>
            <w:vAlign w:val="center"/>
          </w:tcPr>
          <w:p w14:paraId="034E5781" w14:textId="77777777" w:rsidR="004B2939" w:rsidRPr="00A71F32" w:rsidRDefault="004B2939" w:rsidP="00A47C7F">
            <w:pPr>
              <w:pStyle w:val="TableParagraph"/>
              <w:spacing w:line="247" w:lineRule="exact"/>
              <w:ind w:left="304" w:right="295"/>
              <w:jc w:val="center"/>
              <w:rPr>
                <w:sz w:val="24"/>
                <w:szCs w:val="24"/>
              </w:rPr>
            </w:pPr>
            <w:r w:rsidRPr="00A71F32">
              <w:rPr>
                <w:sz w:val="24"/>
                <w:szCs w:val="24"/>
              </w:rPr>
              <w:t>CO5</w:t>
            </w:r>
          </w:p>
        </w:tc>
        <w:tc>
          <w:tcPr>
            <w:tcW w:w="567" w:type="dxa"/>
            <w:vAlign w:val="center"/>
          </w:tcPr>
          <w:p w14:paraId="6F7FB000" w14:textId="77777777" w:rsidR="004B2939" w:rsidRPr="00A71F32" w:rsidRDefault="004B2939" w:rsidP="00A47C7F">
            <w:pPr>
              <w:pStyle w:val="TableParagraph"/>
              <w:spacing w:line="247" w:lineRule="exact"/>
              <w:ind w:left="10"/>
              <w:jc w:val="center"/>
              <w:rPr>
                <w:sz w:val="24"/>
                <w:szCs w:val="24"/>
              </w:rPr>
            </w:pPr>
            <w:r w:rsidRPr="00A71F32">
              <w:rPr>
                <w:sz w:val="24"/>
                <w:szCs w:val="24"/>
              </w:rPr>
              <w:t>A</w:t>
            </w:r>
          </w:p>
        </w:tc>
        <w:tc>
          <w:tcPr>
            <w:tcW w:w="993" w:type="dxa"/>
            <w:vAlign w:val="center"/>
          </w:tcPr>
          <w:p w14:paraId="108FDC6D"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4</w:t>
            </w:r>
          </w:p>
        </w:tc>
      </w:tr>
      <w:tr w:rsidR="004B2939" w:rsidRPr="00A71F32" w14:paraId="7D5019E4" w14:textId="77777777" w:rsidTr="00A47C7F">
        <w:trPr>
          <w:trHeight w:val="104"/>
        </w:trPr>
        <w:tc>
          <w:tcPr>
            <w:tcW w:w="574" w:type="dxa"/>
            <w:gridSpan w:val="2"/>
            <w:vAlign w:val="center"/>
          </w:tcPr>
          <w:p w14:paraId="20CFCEDE" w14:textId="77777777" w:rsidR="004B2939" w:rsidRPr="00A71F32" w:rsidRDefault="004B2939" w:rsidP="00A47C7F">
            <w:pPr>
              <w:pStyle w:val="TableParagraph"/>
              <w:jc w:val="center"/>
              <w:rPr>
                <w:sz w:val="24"/>
                <w:szCs w:val="24"/>
              </w:rPr>
            </w:pPr>
          </w:p>
        </w:tc>
        <w:tc>
          <w:tcPr>
            <w:tcW w:w="552" w:type="dxa"/>
            <w:vAlign w:val="center"/>
          </w:tcPr>
          <w:p w14:paraId="5F3FD384" w14:textId="77777777" w:rsidR="004B2939" w:rsidRPr="00A71F32" w:rsidRDefault="004B2939" w:rsidP="00A47C7F">
            <w:pPr>
              <w:pStyle w:val="TableParagraph"/>
              <w:jc w:val="center"/>
              <w:rPr>
                <w:sz w:val="24"/>
                <w:szCs w:val="24"/>
              </w:rPr>
            </w:pPr>
          </w:p>
        </w:tc>
        <w:tc>
          <w:tcPr>
            <w:tcW w:w="6838" w:type="dxa"/>
            <w:vAlign w:val="center"/>
          </w:tcPr>
          <w:p w14:paraId="2EA269FD" w14:textId="77777777" w:rsidR="004B2939" w:rsidRPr="00A71F32" w:rsidRDefault="004B2939" w:rsidP="00A47C7F">
            <w:pPr>
              <w:pStyle w:val="TableParagraph"/>
              <w:rPr>
                <w:sz w:val="24"/>
                <w:szCs w:val="24"/>
              </w:rPr>
            </w:pPr>
          </w:p>
        </w:tc>
        <w:tc>
          <w:tcPr>
            <w:tcW w:w="1134" w:type="dxa"/>
            <w:vAlign w:val="center"/>
          </w:tcPr>
          <w:p w14:paraId="27C8CC21" w14:textId="77777777" w:rsidR="004B2939" w:rsidRPr="00A71F32" w:rsidRDefault="004B2939" w:rsidP="00A47C7F">
            <w:pPr>
              <w:pStyle w:val="TableParagraph"/>
              <w:jc w:val="center"/>
              <w:rPr>
                <w:sz w:val="24"/>
                <w:szCs w:val="24"/>
              </w:rPr>
            </w:pPr>
          </w:p>
        </w:tc>
        <w:tc>
          <w:tcPr>
            <w:tcW w:w="567" w:type="dxa"/>
            <w:vAlign w:val="center"/>
          </w:tcPr>
          <w:p w14:paraId="5D4BD0D3" w14:textId="77777777" w:rsidR="004B2939" w:rsidRPr="00A71F32" w:rsidRDefault="004B2939" w:rsidP="00A47C7F">
            <w:pPr>
              <w:pStyle w:val="TableParagraph"/>
              <w:jc w:val="center"/>
              <w:rPr>
                <w:sz w:val="24"/>
                <w:szCs w:val="24"/>
              </w:rPr>
            </w:pPr>
          </w:p>
        </w:tc>
        <w:tc>
          <w:tcPr>
            <w:tcW w:w="993" w:type="dxa"/>
            <w:vAlign w:val="center"/>
          </w:tcPr>
          <w:p w14:paraId="40970964" w14:textId="77777777" w:rsidR="004B2939" w:rsidRPr="00A71F32" w:rsidRDefault="004B2939" w:rsidP="00A47C7F">
            <w:pPr>
              <w:pStyle w:val="TableParagraph"/>
              <w:jc w:val="center"/>
              <w:rPr>
                <w:sz w:val="24"/>
                <w:szCs w:val="24"/>
              </w:rPr>
            </w:pPr>
          </w:p>
        </w:tc>
      </w:tr>
      <w:tr w:rsidR="004B2939" w:rsidRPr="00A71F32" w14:paraId="1EC07426" w14:textId="77777777" w:rsidTr="00A47C7F">
        <w:trPr>
          <w:trHeight w:val="536"/>
        </w:trPr>
        <w:tc>
          <w:tcPr>
            <w:tcW w:w="574" w:type="dxa"/>
            <w:gridSpan w:val="2"/>
            <w:vAlign w:val="center"/>
          </w:tcPr>
          <w:p w14:paraId="04FE347F" w14:textId="77777777" w:rsidR="004B2939" w:rsidRPr="00A71F32" w:rsidRDefault="004B2939" w:rsidP="00A47C7F">
            <w:pPr>
              <w:pStyle w:val="TableParagraph"/>
              <w:spacing w:line="247" w:lineRule="exact"/>
              <w:ind w:left="129" w:right="120"/>
              <w:jc w:val="center"/>
              <w:rPr>
                <w:sz w:val="24"/>
                <w:szCs w:val="24"/>
              </w:rPr>
            </w:pPr>
            <w:r w:rsidRPr="00A71F32">
              <w:rPr>
                <w:sz w:val="24"/>
                <w:szCs w:val="24"/>
              </w:rPr>
              <w:t>22.</w:t>
            </w:r>
          </w:p>
        </w:tc>
        <w:tc>
          <w:tcPr>
            <w:tcW w:w="552" w:type="dxa"/>
            <w:vAlign w:val="center"/>
          </w:tcPr>
          <w:p w14:paraId="27309892" w14:textId="77777777" w:rsidR="004B2939" w:rsidRPr="00A71F32" w:rsidRDefault="004B2939" w:rsidP="00A47C7F">
            <w:pPr>
              <w:pStyle w:val="TableParagraph"/>
              <w:spacing w:line="247" w:lineRule="exact"/>
              <w:ind w:left="199"/>
              <w:jc w:val="center"/>
              <w:rPr>
                <w:sz w:val="24"/>
                <w:szCs w:val="24"/>
              </w:rPr>
            </w:pPr>
            <w:r w:rsidRPr="00A71F32">
              <w:rPr>
                <w:sz w:val="24"/>
                <w:szCs w:val="24"/>
              </w:rPr>
              <w:t>a.</w:t>
            </w:r>
          </w:p>
        </w:tc>
        <w:tc>
          <w:tcPr>
            <w:tcW w:w="6838" w:type="dxa"/>
            <w:vAlign w:val="center"/>
          </w:tcPr>
          <w:p w14:paraId="0E59E7DE" w14:textId="77777777" w:rsidR="004B2939" w:rsidRPr="00A71F32" w:rsidRDefault="004B2939" w:rsidP="00A47C7F">
            <w:pPr>
              <w:pStyle w:val="TableParagraph"/>
              <w:spacing w:line="247" w:lineRule="exact"/>
              <w:ind w:left="107"/>
              <w:rPr>
                <w:sz w:val="24"/>
                <w:szCs w:val="24"/>
              </w:rPr>
            </w:pPr>
            <w:r w:rsidRPr="00A71F32">
              <w:rPr>
                <w:sz w:val="24"/>
                <w:szCs w:val="24"/>
              </w:rPr>
              <w:t>Generalize the structure,</w:t>
            </w:r>
            <w:r w:rsidRPr="00D82C0F">
              <w:rPr>
                <w:sz w:val="24"/>
                <w:szCs w:val="24"/>
              </w:rPr>
              <w:t xml:space="preserve"> </w:t>
            </w:r>
            <w:r w:rsidRPr="00A71F32">
              <w:rPr>
                <w:sz w:val="24"/>
                <w:szCs w:val="24"/>
              </w:rPr>
              <w:t>classification and properties</w:t>
            </w:r>
            <w:r w:rsidRPr="00D82C0F">
              <w:rPr>
                <w:sz w:val="24"/>
                <w:szCs w:val="24"/>
              </w:rPr>
              <w:t xml:space="preserve"> </w:t>
            </w:r>
            <w:r w:rsidRPr="00A71F32">
              <w:rPr>
                <w:sz w:val="24"/>
                <w:szCs w:val="24"/>
              </w:rPr>
              <w:t>of glycoprotein.</w:t>
            </w:r>
          </w:p>
        </w:tc>
        <w:tc>
          <w:tcPr>
            <w:tcW w:w="1134" w:type="dxa"/>
            <w:vAlign w:val="center"/>
          </w:tcPr>
          <w:p w14:paraId="2A20E66C" w14:textId="77777777" w:rsidR="004B2939" w:rsidRPr="00A71F32" w:rsidRDefault="004B2939" w:rsidP="00A47C7F">
            <w:pPr>
              <w:pStyle w:val="TableParagraph"/>
              <w:spacing w:line="247" w:lineRule="exact"/>
              <w:ind w:left="304" w:right="295"/>
              <w:jc w:val="center"/>
              <w:rPr>
                <w:sz w:val="24"/>
                <w:szCs w:val="24"/>
              </w:rPr>
            </w:pPr>
            <w:r w:rsidRPr="00A71F32">
              <w:rPr>
                <w:sz w:val="24"/>
                <w:szCs w:val="24"/>
              </w:rPr>
              <w:t>CO3</w:t>
            </w:r>
          </w:p>
        </w:tc>
        <w:tc>
          <w:tcPr>
            <w:tcW w:w="567" w:type="dxa"/>
            <w:vAlign w:val="center"/>
          </w:tcPr>
          <w:p w14:paraId="4B348E9B" w14:textId="77777777" w:rsidR="004B2939" w:rsidRPr="00A71F32" w:rsidRDefault="004B2939" w:rsidP="00A47C7F">
            <w:pPr>
              <w:pStyle w:val="TableParagraph"/>
              <w:spacing w:line="247" w:lineRule="exact"/>
              <w:ind w:left="10"/>
              <w:jc w:val="center"/>
              <w:rPr>
                <w:sz w:val="24"/>
                <w:szCs w:val="24"/>
              </w:rPr>
            </w:pPr>
            <w:r w:rsidRPr="00A71F32">
              <w:rPr>
                <w:sz w:val="24"/>
                <w:szCs w:val="24"/>
              </w:rPr>
              <w:t>U</w:t>
            </w:r>
          </w:p>
        </w:tc>
        <w:tc>
          <w:tcPr>
            <w:tcW w:w="993" w:type="dxa"/>
            <w:vAlign w:val="center"/>
          </w:tcPr>
          <w:p w14:paraId="3A4FB430"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12</w:t>
            </w:r>
          </w:p>
        </w:tc>
      </w:tr>
      <w:tr w:rsidR="004B2939" w:rsidRPr="00A71F32" w14:paraId="56D76F6F" w14:textId="77777777" w:rsidTr="00A47C7F">
        <w:trPr>
          <w:trHeight w:val="182"/>
        </w:trPr>
        <w:tc>
          <w:tcPr>
            <w:tcW w:w="574" w:type="dxa"/>
            <w:gridSpan w:val="2"/>
            <w:vAlign w:val="center"/>
          </w:tcPr>
          <w:p w14:paraId="5834A00F" w14:textId="77777777" w:rsidR="004B2939" w:rsidRPr="00A71F32" w:rsidRDefault="004B2939" w:rsidP="00A47C7F">
            <w:pPr>
              <w:pStyle w:val="TableParagraph"/>
              <w:jc w:val="center"/>
              <w:rPr>
                <w:sz w:val="24"/>
                <w:szCs w:val="24"/>
              </w:rPr>
            </w:pPr>
          </w:p>
        </w:tc>
        <w:tc>
          <w:tcPr>
            <w:tcW w:w="552" w:type="dxa"/>
            <w:vAlign w:val="center"/>
          </w:tcPr>
          <w:p w14:paraId="75ED3983" w14:textId="77777777" w:rsidR="004B2939" w:rsidRPr="00A71F32" w:rsidRDefault="004B2939" w:rsidP="00A47C7F">
            <w:pPr>
              <w:pStyle w:val="TableParagraph"/>
              <w:jc w:val="center"/>
              <w:rPr>
                <w:sz w:val="24"/>
                <w:szCs w:val="24"/>
              </w:rPr>
            </w:pPr>
          </w:p>
        </w:tc>
        <w:tc>
          <w:tcPr>
            <w:tcW w:w="6838" w:type="dxa"/>
            <w:vAlign w:val="center"/>
          </w:tcPr>
          <w:p w14:paraId="28C43D2B" w14:textId="77777777" w:rsidR="004B2939" w:rsidRPr="00A71F32" w:rsidRDefault="004B2939" w:rsidP="00A47C7F">
            <w:pPr>
              <w:pStyle w:val="TableParagraph"/>
              <w:rPr>
                <w:sz w:val="24"/>
                <w:szCs w:val="24"/>
              </w:rPr>
            </w:pPr>
          </w:p>
        </w:tc>
        <w:tc>
          <w:tcPr>
            <w:tcW w:w="1134" w:type="dxa"/>
            <w:vAlign w:val="center"/>
          </w:tcPr>
          <w:p w14:paraId="0B6B67BA" w14:textId="77777777" w:rsidR="004B2939" w:rsidRPr="00A71F32" w:rsidRDefault="004B2939" w:rsidP="00A47C7F">
            <w:pPr>
              <w:pStyle w:val="TableParagraph"/>
              <w:jc w:val="center"/>
              <w:rPr>
                <w:sz w:val="24"/>
                <w:szCs w:val="24"/>
              </w:rPr>
            </w:pPr>
          </w:p>
        </w:tc>
        <w:tc>
          <w:tcPr>
            <w:tcW w:w="567" w:type="dxa"/>
            <w:vAlign w:val="center"/>
          </w:tcPr>
          <w:p w14:paraId="3276FA87" w14:textId="77777777" w:rsidR="004B2939" w:rsidRPr="00A71F32" w:rsidRDefault="004B2939" w:rsidP="00A47C7F">
            <w:pPr>
              <w:pStyle w:val="TableParagraph"/>
              <w:jc w:val="center"/>
              <w:rPr>
                <w:sz w:val="24"/>
                <w:szCs w:val="24"/>
              </w:rPr>
            </w:pPr>
          </w:p>
        </w:tc>
        <w:tc>
          <w:tcPr>
            <w:tcW w:w="993" w:type="dxa"/>
            <w:vAlign w:val="center"/>
          </w:tcPr>
          <w:p w14:paraId="1975CA1D" w14:textId="77777777" w:rsidR="004B2939" w:rsidRPr="00A71F32" w:rsidRDefault="004B2939" w:rsidP="00A47C7F">
            <w:pPr>
              <w:pStyle w:val="TableParagraph"/>
              <w:jc w:val="center"/>
              <w:rPr>
                <w:sz w:val="24"/>
                <w:szCs w:val="24"/>
              </w:rPr>
            </w:pPr>
          </w:p>
        </w:tc>
      </w:tr>
      <w:tr w:rsidR="004B2939" w:rsidRPr="00A71F32" w14:paraId="0338F632" w14:textId="77777777" w:rsidTr="00A47C7F">
        <w:trPr>
          <w:trHeight w:val="397"/>
        </w:trPr>
        <w:tc>
          <w:tcPr>
            <w:tcW w:w="574" w:type="dxa"/>
            <w:gridSpan w:val="2"/>
            <w:vAlign w:val="center"/>
          </w:tcPr>
          <w:p w14:paraId="21DAD84F" w14:textId="77777777" w:rsidR="004B2939" w:rsidRPr="00A71F32" w:rsidRDefault="004B2939" w:rsidP="00A47C7F">
            <w:pPr>
              <w:pStyle w:val="TableParagraph"/>
              <w:spacing w:line="249" w:lineRule="exact"/>
              <w:ind w:left="129" w:right="120"/>
              <w:jc w:val="center"/>
              <w:rPr>
                <w:sz w:val="24"/>
                <w:szCs w:val="24"/>
              </w:rPr>
            </w:pPr>
            <w:r w:rsidRPr="00A71F32">
              <w:rPr>
                <w:sz w:val="24"/>
                <w:szCs w:val="24"/>
              </w:rPr>
              <w:t>23.</w:t>
            </w:r>
          </w:p>
        </w:tc>
        <w:tc>
          <w:tcPr>
            <w:tcW w:w="552" w:type="dxa"/>
            <w:vAlign w:val="center"/>
          </w:tcPr>
          <w:p w14:paraId="63A90026" w14:textId="77777777" w:rsidR="004B2939" w:rsidRPr="00A71F32" w:rsidRDefault="004B2939" w:rsidP="00A47C7F">
            <w:pPr>
              <w:pStyle w:val="TableParagraph"/>
              <w:spacing w:line="249" w:lineRule="exact"/>
              <w:ind w:left="199"/>
              <w:jc w:val="center"/>
              <w:rPr>
                <w:sz w:val="24"/>
                <w:szCs w:val="24"/>
              </w:rPr>
            </w:pPr>
            <w:r w:rsidRPr="00A71F32">
              <w:rPr>
                <w:sz w:val="24"/>
                <w:szCs w:val="24"/>
              </w:rPr>
              <w:t>a.</w:t>
            </w:r>
          </w:p>
        </w:tc>
        <w:tc>
          <w:tcPr>
            <w:tcW w:w="6838" w:type="dxa"/>
            <w:vAlign w:val="center"/>
          </w:tcPr>
          <w:p w14:paraId="6577AD82" w14:textId="77777777" w:rsidR="004B2939" w:rsidRPr="00A71F32" w:rsidRDefault="004B2939" w:rsidP="00A47C7F">
            <w:pPr>
              <w:pStyle w:val="TableParagraph"/>
              <w:spacing w:line="249" w:lineRule="exact"/>
              <w:ind w:left="107"/>
              <w:rPr>
                <w:sz w:val="24"/>
                <w:szCs w:val="24"/>
              </w:rPr>
            </w:pPr>
            <w:r w:rsidRPr="00A71F32">
              <w:rPr>
                <w:sz w:val="24"/>
                <w:szCs w:val="24"/>
              </w:rPr>
              <w:t>Classify compound lipids with suitable examples and diagrams.</w:t>
            </w:r>
          </w:p>
        </w:tc>
        <w:tc>
          <w:tcPr>
            <w:tcW w:w="1134" w:type="dxa"/>
            <w:vAlign w:val="center"/>
          </w:tcPr>
          <w:p w14:paraId="3B485029" w14:textId="77777777" w:rsidR="004B2939" w:rsidRPr="00A71F32" w:rsidRDefault="004B2939" w:rsidP="00A47C7F">
            <w:pPr>
              <w:pStyle w:val="TableParagraph"/>
              <w:spacing w:line="249" w:lineRule="exact"/>
              <w:ind w:left="304" w:right="295"/>
              <w:jc w:val="center"/>
              <w:rPr>
                <w:sz w:val="24"/>
                <w:szCs w:val="24"/>
              </w:rPr>
            </w:pPr>
            <w:r w:rsidRPr="00A71F32">
              <w:rPr>
                <w:sz w:val="24"/>
                <w:szCs w:val="24"/>
              </w:rPr>
              <w:t>CO3</w:t>
            </w:r>
          </w:p>
        </w:tc>
        <w:tc>
          <w:tcPr>
            <w:tcW w:w="567" w:type="dxa"/>
            <w:vAlign w:val="center"/>
          </w:tcPr>
          <w:p w14:paraId="6037F901" w14:textId="77777777" w:rsidR="004B2939" w:rsidRPr="00A71F32" w:rsidRDefault="004B2939" w:rsidP="00A47C7F">
            <w:pPr>
              <w:pStyle w:val="TableParagraph"/>
              <w:spacing w:line="249" w:lineRule="exact"/>
              <w:ind w:left="7"/>
              <w:jc w:val="center"/>
              <w:rPr>
                <w:sz w:val="24"/>
                <w:szCs w:val="24"/>
              </w:rPr>
            </w:pPr>
            <w:r w:rsidRPr="00A71F32">
              <w:rPr>
                <w:sz w:val="24"/>
                <w:szCs w:val="24"/>
              </w:rPr>
              <w:t>An</w:t>
            </w:r>
          </w:p>
        </w:tc>
        <w:tc>
          <w:tcPr>
            <w:tcW w:w="993" w:type="dxa"/>
            <w:vAlign w:val="center"/>
          </w:tcPr>
          <w:p w14:paraId="5E587979"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8</w:t>
            </w:r>
          </w:p>
        </w:tc>
      </w:tr>
      <w:tr w:rsidR="004B2939" w:rsidRPr="00A71F32" w14:paraId="5135CAE2" w14:textId="77777777" w:rsidTr="00A47C7F">
        <w:trPr>
          <w:trHeight w:val="397"/>
        </w:trPr>
        <w:tc>
          <w:tcPr>
            <w:tcW w:w="574" w:type="dxa"/>
            <w:gridSpan w:val="2"/>
            <w:vAlign w:val="center"/>
          </w:tcPr>
          <w:p w14:paraId="3B498A78" w14:textId="77777777" w:rsidR="004B2939" w:rsidRPr="00A71F32" w:rsidRDefault="004B2939" w:rsidP="00A47C7F">
            <w:pPr>
              <w:pStyle w:val="TableParagraph"/>
              <w:spacing w:line="249" w:lineRule="exact"/>
              <w:ind w:left="129" w:right="120"/>
              <w:jc w:val="center"/>
              <w:rPr>
                <w:sz w:val="24"/>
                <w:szCs w:val="24"/>
              </w:rPr>
            </w:pPr>
          </w:p>
        </w:tc>
        <w:tc>
          <w:tcPr>
            <w:tcW w:w="552" w:type="dxa"/>
            <w:vAlign w:val="center"/>
          </w:tcPr>
          <w:p w14:paraId="0F52012E" w14:textId="77777777" w:rsidR="004B2939" w:rsidRPr="00A71F32" w:rsidRDefault="004B2939" w:rsidP="00A47C7F">
            <w:pPr>
              <w:pStyle w:val="TableParagraph"/>
              <w:spacing w:line="249" w:lineRule="exact"/>
              <w:ind w:left="199"/>
              <w:jc w:val="center"/>
              <w:rPr>
                <w:sz w:val="24"/>
                <w:szCs w:val="24"/>
              </w:rPr>
            </w:pPr>
            <w:r w:rsidRPr="00A71F32">
              <w:rPr>
                <w:sz w:val="24"/>
                <w:szCs w:val="24"/>
              </w:rPr>
              <w:t>b</w:t>
            </w:r>
          </w:p>
        </w:tc>
        <w:tc>
          <w:tcPr>
            <w:tcW w:w="6838" w:type="dxa"/>
            <w:vAlign w:val="center"/>
          </w:tcPr>
          <w:p w14:paraId="5803F52F" w14:textId="77777777" w:rsidR="004B2939" w:rsidRPr="00A71F32" w:rsidRDefault="004B2939" w:rsidP="00A47C7F">
            <w:pPr>
              <w:pStyle w:val="TableParagraph"/>
              <w:spacing w:line="249" w:lineRule="exact"/>
              <w:ind w:left="107"/>
              <w:rPr>
                <w:sz w:val="24"/>
                <w:szCs w:val="24"/>
              </w:rPr>
            </w:pPr>
            <w:r w:rsidRPr="00A71F32">
              <w:rPr>
                <w:sz w:val="24"/>
                <w:szCs w:val="24"/>
              </w:rPr>
              <w:t>Represent the various forms of secondary structure of DNA.</w:t>
            </w:r>
          </w:p>
        </w:tc>
        <w:tc>
          <w:tcPr>
            <w:tcW w:w="1134" w:type="dxa"/>
            <w:vAlign w:val="center"/>
          </w:tcPr>
          <w:p w14:paraId="2AE2041C" w14:textId="77777777" w:rsidR="004B2939" w:rsidRPr="00A71F32" w:rsidRDefault="004B2939" w:rsidP="00A47C7F">
            <w:pPr>
              <w:pStyle w:val="TableParagraph"/>
              <w:spacing w:line="249" w:lineRule="exact"/>
              <w:ind w:left="304" w:right="295"/>
              <w:jc w:val="center"/>
              <w:rPr>
                <w:sz w:val="24"/>
                <w:szCs w:val="24"/>
              </w:rPr>
            </w:pPr>
            <w:r w:rsidRPr="00A71F32">
              <w:rPr>
                <w:sz w:val="24"/>
                <w:szCs w:val="24"/>
              </w:rPr>
              <w:t>CO4</w:t>
            </w:r>
          </w:p>
        </w:tc>
        <w:tc>
          <w:tcPr>
            <w:tcW w:w="567" w:type="dxa"/>
            <w:vAlign w:val="center"/>
          </w:tcPr>
          <w:p w14:paraId="3BC47F90" w14:textId="77777777" w:rsidR="004B2939" w:rsidRPr="00A71F32" w:rsidRDefault="004B2939" w:rsidP="00A47C7F">
            <w:pPr>
              <w:pStyle w:val="TableParagraph"/>
              <w:spacing w:line="249" w:lineRule="exact"/>
              <w:ind w:left="7"/>
              <w:jc w:val="center"/>
              <w:rPr>
                <w:sz w:val="24"/>
                <w:szCs w:val="24"/>
              </w:rPr>
            </w:pPr>
            <w:r w:rsidRPr="00A71F32">
              <w:rPr>
                <w:sz w:val="24"/>
                <w:szCs w:val="24"/>
              </w:rPr>
              <w:t>U</w:t>
            </w:r>
          </w:p>
        </w:tc>
        <w:tc>
          <w:tcPr>
            <w:tcW w:w="993" w:type="dxa"/>
            <w:vAlign w:val="center"/>
          </w:tcPr>
          <w:p w14:paraId="7C5E8589" w14:textId="77777777" w:rsidR="004B2939" w:rsidRPr="00A71F32" w:rsidRDefault="004B2939" w:rsidP="00A47C7F">
            <w:pPr>
              <w:pStyle w:val="TableParagraph"/>
              <w:spacing w:line="247" w:lineRule="exact"/>
              <w:ind w:left="94" w:right="87"/>
              <w:jc w:val="center"/>
              <w:rPr>
                <w:sz w:val="24"/>
                <w:szCs w:val="24"/>
              </w:rPr>
            </w:pPr>
            <w:r w:rsidRPr="00A71F32">
              <w:rPr>
                <w:sz w:val="24"/>
                <w:szCs w:val="24"/>
              </w:rPr>
              <w:t>4</w:t>
            </w:r>
          </w:p>
        </w:tc>
      </w:tr>
      <w:tr w:rsidR="004B2939" w:rsidRPr="00A71F32" w14:paraId="1D5FD9CE" w14:textId="77777777" w:rsidTr="00A47C7F">
        <w:trPr>
          <w:trHeight w:val="551"/>
        </w:trPr>
        <w:tc>
          <w:tcPr>
            <w:tcW w:w="10658" w:type="dxa"/>
            <w:gridSpan w:val="7"/>
            <w:vAlign w:val="center"/>
          </w:tcPr>
          <w:p w14:paraId="17B53285" w14:textId="77777777" w:rsidR="004B2939" w:rsidRPr="00A71F32" w:rsidRDefault="004B2939" w:rsidP="00A47C7F">
            <w:pPr>
              <w:pStyle w:val="TableParagraph"/>
              <w:spacing w:before="149"/>
              <w:ind w:left="1929" w:right="1919"/>
              <w:jc w:val="center"/>
              <w:rPr>
                <w:b/>
                <w:sz w:val="24"/>
                <w:szCs w:val="24"/>
              </w:rPr>
            </w:pPr>
            <w:r w:rsidRPr="00A71F32">
              <w:rPr>
                <w:b/>
                <w:sz w:val="24"/>
                <w:szCs w:val="24"/>
              </w:rPr>
              <w:t>COMPULSORY</w:t>
            </w:r>
            <w:r w:rsidRPr="00A71F32">
              <w:rPr>
                <w:b/>
                <w:spacing w:val="-4"/>
                <w:sz w:val="24"/>
                <w:szCs w:val="24"/>
              </w:rPr>
              <w:t xml:space="preserve"> </w:t>
            </w:r>
            <w:r w:rsidRPr="00A71F32">
              <w:rPr>
                <w:b/>
                <w:sz w:val="24"/>
                <w:szCs w:val="24"/>
              </w:rPr>
              <w:t>QUESTION</w:t>
            </w:r>
          </w:p>
        </w:tc>
      </w:tr>
      <w:tr w:rsidR="004B2939" w:rsidRPr="00A71F32" w14:paraId="49E661BD" w14:textId="77777777" w:rsidTr="00A47C7F">
        <w:trPr>
          <w:trHeight w:val="551"/>
        </w:trPr>
        <w:tc>
          <w:tcPr>
            <w:tcW w:w="574" w:type="dxa"/>
            <w:gridSpan w:val="2"/>
            <w:vAlign w:val="center"/>
          </w:tcPr>
          <w:p w14:paraId="0133843D" w14:textId="77777777" w:rsidR="004B2939" w:rsidRPr="00A71F32" w:rsidRDefault="004B2939" w:rsidP="00A47C7F">
            <w:pPr>
              <w:pStyle w:val="TableParagraph"/>
              <w:spacing w:line="247" w:lineRule="exact"/>
              <w:ind w:left="129" w:right="120"/>
              <w:jc w:val="center"/>
              <w:rPr>
                <w:sz w:val="24"/>
                <w:szCs w:val="24"/>
              </w:rPr>
            </w:pPr>
            <w:r w:rsidRPr="00A71F32">
              <w:rPr>
                <w:sz w:val="24"/>
                <w:szCs w:val="24"/>
              </w:rPr>
              <w:t>24.</w:t>
            </w:r>
          </w:p>
        </w:tc>
        <w:tc>
          <w:tcPr>
            <w:tcW w:w="552" w:type="dxa"/>
            <w:vAlign w:val="center"/>
          </w:tcPr>
          <w:p w14:paraId="3064C7D1" w14:textId="77777777" w:rsidR="004B2939" w:rsidRPr="00A71F32" w:rsidRDefault="004B2939" w:rsidP="00A47C7F">
            <w:pPr>
              <w:pStyle w:val="TableParagraph"/>
              <w:spacing w:line="247" w:lineRule="exact"/>
              <w:ind w:left="199"/>
              <w:jc w:val="center"/>
              <w:rPr>
                <w:sz w:val="24"/>
                <w:szCs w:val="24"/>
              </w:rPr>
            </w:pPr>
            <w:r w:rsidRPr="00A71F32">
              <w:rPr>
                <w:sz w:val="24"/>
                <w:szCs w:val="24"/>
              </w:rPr>
              <w:t>a.</w:t>
            </w:r>
          </w:p>
        </w:tc>
        <w:tc>
          <w:tcPr>
            <w:tcW w:w="6838" w:type="dxa"/>
            <w:vAlign w:val="center"/>
          </w:tcPr>
          <w:p w14:paraId="2552647C" w14:textId="77777777" w:rsidR="004B2939" w:rsidRPr="00A71F32" w:rsidRDefault="004B2939" w:rsidP="00A47C7F">
            <w:pPr>
              <w:pStyle w:val="TableParagraph"/>
              <w:spacing w:line="268" w:lineRule="exact"/>
              <w:ind w:left="107"/>
              <w:jc w:val="both"/>
              <w:rPr>
                <w:sz w:val="24"/>
                <w:szCs w:val="24"/>
              </w:rPr>
            </w:pPr>
            <w:r w:rsidRPr="00A71F32">
              <w:rPr>
                <w:sz w:val="24"/>
                <w:szCs w:val="24"/>
              </w:rPr>
              <w:t>Explain</w:t>
            </w:r>
            <w:r w:rsidRPr="00A71F32">
              <w:rPr>
                <w:spacing w:val="18"/>
                <w:sz w:val="24"/>
                <w:szCs w:val="24"/>
              </w:rPr>
              <w:t xml:space="preserve"> </w:t>
            </w:r>
            <w:r w:rsidRPr="00A71F32">
              <w:rPr>
                <w:sz w:val="24"/>
                <w:szCs w:val="24"/>
              </w:rPr>
              <w:t>the</w:t>
            </w:r>
            <w:r w:rsidRPr="00A71F32">
              <w:rPr>
                <w:spacing w:val="20"/>
                <w:sz w:val="24"/>
                <w:szCs w:val="24"/>
              </w:rPr>
              <w:t xml:space="preserve"> </w:t>
            </w:r>
            <w:r w:rsidRPr="00A71F32">
              <w:rPr>
                <w:sz w:val="24"/>
                <w:szCs w:val="24"/>
              </w:rPr>
              <w:t>sources,</w:t>
            </w:r>
            <w:r w:rsidRPr="00A71F32">
              <w:rPr>
                <w:spacing w:val="22"/>
                <w:sz w:val="24"/>
                <w:szCs w:val="24"/>
              </w:rPr>
              <w:t xml:space="preserve"> biochemical </w:t>
            </w:r>
            <w:r w:rsidRPr="00A71F32">
              <w:rPr>
                <w:color w:val="1F2023"/>
                <w:sz w:val="24"/>
                <w:szCs w:val="24"/>
              </w:rPr>
              <w:t>functions</w:t>
            </w:r>
            <w:r w:rsidRPr="00A71F32">
              <w:rPr>
                <w:color w:val="1F2023"/>
                <w:spacing w:val="21"/>
                <w:sz w:val="24"/>
                <w:szCs w:val="24"/>
              </w:rPr>
              <w:t xml:space="preserve"> </w:t>
            </w:r>
            <w:r w:rsidRPr="00A71F32">
              <w:rPr>
                <w:color w:val="1F2023"/>
                <w:sz w:val="24"/>
                <w:szCs w:val="24"/>
              </w:rPr>
              <w:t>and</w:t>
            </w:r>
            <w:r w:rsidRPr="00A71F32">
              <w:rPr>
                <w:color w:val="1F2023"/>
                <w:spacing w:val="20"/>
                <w:sz w:val="24"/>
                <w:szCs w:val="24"/>
              </w:rPr>
              <w:t xml:space="preserve"> </w:t>
            </w:r>
            <w:r w:rsidRPr="00A71F32">
              <w:rPr>
                <w:color w:val="1F2023"/>
                <w:sz w:val="24"/>
                <w:szCs w:val="24"/>
              </w:rPr>
              <w:t>deficiency</w:t>
            </w:r>
            <w:r w:rsidRPr="00A71F32">
              <w:rPr>
                <w:color w:val="1F2023"/>
                <w:spacing w:val="14"/>
                <w:sz w:val="24"/>
                <w:szCs w:val="24"/>
              </w:rPr>
              <w:t xml:space="preserve"> </w:t>
            </w:r>
            <w:r w:rsidRPr="00A71F32">
              <w:rPr>
                <w:color w:val="1F2023"/>
                <w:sz w:val="24"/>
                <w:szCs w:val="24"/>
              </w:rPr>
              <w:t>diseases</w:t>
            </w:r>
            <w:r w:rsidRPr="00A71F32">
              <w:rPr>
                <w:color w:val="1F2023"/>
                <w:spacing w:val="21"/>
                <w:sz w:val="24"/>
                <w:szCs w:val="24"/>
              </w:rPr>
              <w:t xml:space="preserve"> </w:t>
            </w:r>
            <w:r w:rsidRPr="00A71F32">
              <w:rPr>
                <w:color w:val="1F2023"/>
                <w:sz w:val="24"/>
                <w:szCs w:val="24"/>
              </w:rPr>
              <w:t>of vitamin</w:t>
            </w:r>
            <w:r w:rsidRPr="00A71F32">
              <w:rPr>
                <w:color w:val="1F2023"/>
                <w:spacing w:val="-1"/>
                <w:sz w:val="24"/>
                <w:szCs w:val="24"/>
              </w:rPr>
              <w:t xml:space="preserve"> </w:t>
            </w:r>
            <w:r w:rsidRPr="00A71F32">
              <w:rPr>
                <w:color w:val="1F2023"/>
                <w:sz w:val="24"/>
                <w:szCs w:val="24"/>
              </w:rPr>
              <w:t>E.</w:t>
            </w:r>
          </w:p>
        </w:tc>
        <w:tc>
          <w:tcPr>
            <w:tcW w:w="1134" w:type="dxa"/>
            <w:vAlign w:val="center"/>
          </w:tcPr>
          <w:p w14:paraId="64E5B9EE" w14:textId="77777777" w:rsidR="004B2939" w:rsidRPr="00A71F32" w:rsidRDefault="004B2939" w:rsidP="00A47C7F">
            <w:pPr>
              <w:pStyle w:val="TableParagraph"/>
              <w:spacing w:line="247" w:lineRule="exact"/>
              <w:ind w:left="304" w:right="295"/>
              <w:jc w:val="center"/>
              <w:rPr>
                <w:sz w:val="24"/>
                <w:szCs w:val="24"/>
              </w:rPr>
            </w:pPr>
            <w:r w:rsidRPr="00A71F32">
              <w:rPr>
                <w:sz w:val="24"/>
                <w:szCs w:val="24"/>
              </w:rPr>
              <w:t>CO6</w:t>
            </w:r>
          </w:p>
        </w:tc>
        <w:tc>
          <w:tcPr>
            <w:tcW w:w="567" w:type="dxa"/>
            <w:vAlign w:val="center"/>
          </w:tcPr>
          <w:p w14:paraId="5C1ACF97" w14:textId="77777777" w:rsidR="004B2939" w:rsidRPr="00A71F32" w:rsidRDefault="004B2939" w:rsidP="00A47C7F">
            <w:pPr>
              <w:pStyle w:val="TableParagraph"/>
              <w:spacing w:line="247" w:lineRule="exact"/>
              <w:ind w:left="10"/>
              <w:jc w:val="center"/>
              <w:rPr>
                <w:sz w:val="24"/>
                <w:szCs w:val="24"/>
              </w:rPr>
            </w:pPr>
            <w:r w:rsidRPr="00A71F32">
              <w:rPr>
                <w:sz w:val="24"/>
                <w:szCs w:val="24"/>
              </w:rPr>
              <w:t>U</w:t>
            </w:r>
          </w:p>
        </w:tc>
        <w:tc>
          <w:tcPr>
            <w:tcW w:w="993" w:type="dxa"/>
            <w:vAlign w:val="center"/>
          </w:tcPr>
          <w:p w14:paraId="0B9ABA36" w14:textId="77777777" w:rsidR="004B2939" w:rsidRPr="00A71F32" w:rsidRDefault="004B2939" w:rsidP="00A47C7F">
            <w:pPr>
              <w:pStyle w:val="TableParagraph"/>
              <w:spacing w:line="247" w:lineRule="exact"/>
              <w:ind w:left="7"/>
              <w:jc w:val="center"/>
              <w:rPr>
                <w:sz w:val="24"/>
                <w:szCs w:val="24"/>
              </w:rPr>
            </w:pPr>
            <w:r w:rsidRPr="00A71F32">
              <w:rPr>
                <w:sz w:val="24"/>
                <w:szCs w:val="24"/>
              </w:rPr>
              <w:t>6</w:t>
            </w:r>
          </w:p>
        </w:tc>
      </w:tr>
      <w:tr w:rsidR="004B2939" w:rsidRPr="00A71F32" w14:paraId="125C199C" w14:textId="77777777" w:rsidTr="00A47C7F">
        <w:trPr>
          <w:trHeight w:val="397"/>
        </w:trPr>
        <w:tc>
          <w:tcPr>
            <w:tcW w:w="574" w:type="dxa"/>
            <w:gridSpan w:val="2"/>
            <w:vAlign w:val="center"/>
          </w:tcPr>
          <w:p w14:paraId="26406B60" w14:textId="77777777" w:rsidR="004B2939" w:rsidRPr="00A71F32" w:rsidRDefault="004B2939" w:rsidP="00A47C7F">
            <w:pPr>
              <w:pStyle w:val="TableParagraph"/>
              <w:jc w:val="center"/>
              <w:rPr>
                <w:sz w:val="24"/>
                <w:szCs w:val="24"/>
              </w:rPr>
            </w:pPr>
          </w:p>
        </w:tc>
        <w:tc>
          <w:tcPr>
            <w:tcW w:w="552" w:type="dxa"/>
            <w:vAlign w:val="center"/>
          </w:tcPr>
          <w:p w14:paraId="106401F1" w14:textId="77777777" w:rsidR="004B2939" w:rsidRPr="00A71F32" w:rsidRDefault="004B2939" w:rsidP="00A47C7F">
            <w:pPr>
              <w:pStyle w:val="TableParagraph"/>
              <w:spacing w:line="249" w:lineRule="exact"/>
              <w:ind w:left="191"/>
              <w:jc w:val="center"/>
              <w:rPr>
                <w:sz w:val="24"/>
                <w:szCs w:val="24"/>
              </w:rPr>
            </w:pPr>
            <w:r w:rsidRPr="00A71F32">
              <w:rPr>
                <w:sz w:val="24"/>
                <w:szCs w:val="24"/>
              </w:rPr>
              <w:t>b.</w:t>
            </w:r>
          </w:p>
        </w:tc>
        <w:tc>
          <w:tcPr>
            <w:tcW w:w="6838" w:type="dxa"/>
            <w:vAlign w:val="center"/>
          </w:tcPr>
          <w:p w14:paraId="67AB39A3" w14:textId="77777777" w:rsidR="004B2939" w:rsidRPr="00A71F32" w:rsidRDefault="004B2939" w:rsidP="00A47C7F">
            <w:pPr>
              <w:pStyle w:val="TableParagraph"/>
              <w:spacing w:line="249" w:lineRule="exact"/>
              <w:ind w:left="107"/>
              <w:rPr>
                <w:sz w:val="24"/>
                <w:szCs w:val="24"/>
              </w:rPr>
            </w:pPr>
            <w:r w:rsidRPr="00A71F32">
              <w:rPr>
                <w:sz w:val="24"/>
                <w:szCs w:val="24"/>
              </w:rPr>
              <w:t>List</w:t>
            </w:r>
            <w:r w:rsidRPr="00A71F32">
              <w:rPr>
                <w:spacing w:val="-3"/>
                <w:sz w:val="24"/>
                <w:szCs w:val="24"/>
              </w:rPr>
              <w:t xml:space="preserve"> </w:t>
            </w:r>
            <w:r w:rsidRPr="00A71F32">
              <w:rPr>
                <w:sz w:val="24"/>
                <w:szCs w:val="24"/>
              </w:rPr>
              <w:t>the</w:t>
            </w:r>
            <w:r w:rsidRPr="00A71F32">
              <w:rPr>
                <w:spacing w:val="-3"/>
                <w:sz w:val="24"/>
                <w:szCs w:val="24"/>
              </w:rPr>
              <w:t xml:space="preserve"> </w:t>
            </w:r>
            <w:r w:rsidRPr="00A71F32">
              <w:rPr>
                <w:sz w:val="24"/>
                <w:szCs w:val="24"/>
              </w:rPr>
              <w:t>functions</w:t>
            </w:r>
            <w:r w:rsidRPr="00A71F32">
              <w:rPr>
                <w:spacing w:val="-2"/>
                <w:sz w:val="24"/>
                <w:szCs w:val="24"/>
              </w:rPr>
              <w:t xml:space="preserve"> </w:t>
            </w:r>
            <w:r w:rsidRPr="00A71F32">
              <w:rPr>
                <w:sz w:val="24"/>
                <w:szCs w:val="24"/>
              </w:rPr>
              <w:t>of</w:t>
            </w:r>
            <w:r w:rsidRPr="00A71F32">
              <w:rPr>
                <w:spacing w:val="1"/>
                <w:sz w:val="24"/>
                <w:szCs w:val="24"/>
              </w:rPr>
              <w:t xml:space="preserve"> </w:t>
            </w:r>
            <w:r w:rsidRPr="00A71F32">
              <w:rPr>
                <w:sz w:val="24"/>
                <w:szCs w:val="24"/>
              </w:rPr>
              <w:t>micro</w:t>
            </w:r>
            <w:r w:rsidRPr="00A71F32">
              <w:rPr>
                <w:spacing w:val="-4"/>
                <w:sz w:val="24"/>
                <w:szCs w:val="24"/>
              </w:rPr>
              <w:t xml:space="preserve"> </w:t>
            </w:r>
            <w:r w:rsidRPr="00A71F32">
              <w:rPr>
                <w:sz w:val="24"/>
                <w:szCs w:val="24"/>
              </w:rPr>
              <w:t>minerals.</w:t>
            </w:r>
          </w:p>
        </w:tc>
        <w:tc>
          <w:tcPr>
            <w:tcW w:w="1134" w:type="dxa"/>
            <w:vAlign w:val="center"/>
          </w:tcPr>
          <w:p w14:paraId="2ECF202C" w14:textId="77777777" w:rsidR="004B2939" w:rsidRPr="00A71F32" w:rsidRDefault="004B2939" w:rsidP="00A47C7F">
            <w:pPr>
              <w:pStyle w:val="TableParagraph"/>
              <w:spacing w:line="249" w:lineRule="exact"/>
              <w:ind w:left="304" w:right="295"/>
              <w:jc w:val="center"/>
              <w:rPr>
                <w:sz w:val="24"/>
                <w:szCs w:val="24"/>
              </w:rPr>
            </w:pPr>
            <w:r w:rsidRPr="00A71F32">
              <w:rPr>
                <w:sz w:val="24"/>
                <w:szCs w:val="24"/>
              </w:rPr>
              <w:t>CO6</w:t>
            </w:r>
          </w:p>
        </w:tc>
        <w:tc>
          <w:tcPr>
            <w:tcW w:w="567" w:type="dxa"/>
            <w:vAlign w:val="center"/>
          </w:tcPr>
          <w:p w14:paraId="5B11F86C" w14:textId="77777777" w:rsidR="004B2939" w:rsidRPr="00A71F32" w:rsidRDefault="004B2939" w:rsidP="00A47C7F">
            <w:pPr>
              <w:pStyle w:val="TableParagraph"/>
              <w:spacing w:line="249" w:lineRule="exact"/>
              <w:ind w:left="7"/>
              <w:jc w:val="center"/>
              <w:rPr>
                <w:sz w:val="24"/>
                <w:szCs w:val="24"/>
              </w:rPr>
            </w:pPr>
            <w:r w:rsidRPr="00A71F32">
              <w:rPr>
                <w:sz w:val="24"/>
                <w:szCs w:val="24"/>
              </w:rPr>
              <w:t>R</w:t>
            </w:r>
          </w:p>
        </w:tc>
        <w:tc>
          <w:tcPr>
            <w:tcW w:w="993" w:type="dxa"/>
            <w:vAlign w:val="center"/>
          </w:tcPr>
          <w:p w14:paraId="5B74292A" w14:textId="77777777" w:rsidR="004B2939" w:rsidRPr="00A71F32" w:rsidRDefault="004B2939" w:rsidP="00A47C7F">
            <w:pPr>
              <w:pStyle w:val="TableParagraph"/>
              <w:spacing w:line="249" w:lineRule="exact"/>
              <w:ind w:left="7"/>
              <w:jc w:val="center"/>
              <w:rPr>
                <w:sz w:val="24"/>
                <w:szCs w:val="24"/>
              </w:rPr>
            </w:pPr>
            <w:r w:rsidRPr="00A71F32">
              <w:rPr>
                <w:sz w:val="24"/>
                <w:szCs w:val="24"/>
              </w:rPr>
              <w:t>6</w:t>
            </w:r>
          </w:p>
        </w:tc>
      </w:tr>
    </w:tbl>
    <w:p w14:paraId="724F37FB" w14:textId="77777777" w:rsidR="004B2939" w:rsidRPr="00A71F32" w:rsidRDefault="004B2939">
      <w:pPr>
        <w:spacing w:before="3"/>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5"/>
        <w:gridCol w:w="9784"/>
      </w:tblGrid>
      <w:tr w:rsidR="004B2939" w:rsidRPr="00A71F32" w14:paraId="2936C17E" w14:textId="77777777" w:rsidTr="00A47C7F">
        <w:trPr>
          <w:trHeight w:val="254"/>
        </w:trPr>
        <w:tc>
          <w:tcPr>
            <w:tcW w:w="675" w:type="dxa"/>
            <w:vAlign w:val="center"/>
          </w:tcPr>
          <w:p w14:paraId="64238EDE" w14:textId="77777777" w:rsidR="004B2939" w:rsidRPr="00A71F32" w:rsidRDefault="004B2939" w:rsidP="00A47C7F">
            <w:pPr>
              <w:pStyle w:val="TableParagraph"/>
              <w:jc w:val="center"/>
              <w:rPr>
                <w:sz w:val="24"/>
                <w:szCs w:val="24"/>
              </w:rPr>
            </w:pPr>
          </w:p>
        </w:tc>
        <w:tc>
          <w:tcPr>
            <w:tcW w:w="9784" w:type="dxa"/>
            <w:vAlign w:val="center"/>
          </w:tcPr>
          <w:p w14:paraId="432CD010" w14:textId="77777777" w:rsidR="004B2939" w:rsidRPr="00A71F32" w:rsidRDefault="004B2939" w:rsidP="00A47C7F">
            <w:pPr>
              <w:pStyle w:val="TableParagraph"/>
              <w:spacing w:line="235" w:lineRule="exact"/>
              <w:ind w:right="3735"/>
              <w:jc w:val="center"/>
              <w:rPr>
                <w:b/>
                <w:sz w:val="24"/>
                <w:szCs w:val="24"/>
              </w:rPr>
            </w:pPr>
            <w:r w:rsidRPr="00A71F32">
              <w:rPr>
                <w:b/>
                <w:sz w:val="24"/>
                <w:szCs w:val="24"/>
              </w:rPr>
              <w:t>COURSE</w:t>
            </w:r>
            <w:r w:rsidRPr="00A71F32">
              <w:rPr>
                <w:b/>
                <w:spacing w:val="-4"/>
                <w:sz w:val="24"/>
                <w:szCs w:val="24"/>
              </w:rPr>
              <w:t xml:space="preserve"> </w:t>
            </w:r>
            <w:r w:rsidRPr="00A71F32">
              <w:rPr>
                <w:b/>
                <w:sz w:val="24"/>
                <w:szCs w:val="24"/>
              </w:rPr>
              <w:t>OUTCOMES</w:t>
            </w:r>
          </w:p>
        </w:tc>
      </w:tr>
      <w:tr w:rsidR="004B2939" w:rsidRPr="00A71F32" w14:paraId="01C78B8B" w14:textId="77777777" w:rsidTr="00A47C7F">
        <w:trPr>
          <w:trHeight w:val="251"/>
        </w:trPr>
        <w:tc>
          <w:tcPr>
            <w:tcW w:w="675" w:type="dxa"/>
            <w:vAlign w:val="center"/>
          </w:tcPr>
          <w:p w14:paraId="34A9C3C9" w14:textId="77777777" w:rsidR="004B2939" w:rsidRPr="00A71F32" w:rsidRDefault="004B2939" w:rsidP="00A47C7F">
            <w:pPr>
              <w:pStyle w:val="TableParagraph"/>
              <w:spacing w:line="232" w:lineRule="exact"/>
              <w:ind w:left="88" w:right="120"/>
              <w:jc w:val="center"/>
              <w:rPr>
                <w:sz w:val="24"/>
                <w:szCs w:val="24"/>
              </w:rPr>
            </w:pPr>
            <w:r w:rsidRPr="00A71F32">
              <w:rPr>
                <w:sz w:val="24"/>
                <w:szCs w:val="24"/>
              </w:rPr>
              <w:t>CO1</w:t>
            </w:r>
          </w:p>
        </w:tc>
        <w:tc>
          <w:tcPr>
            <w:tcW w:w="9784" w:type="dxa"/>
            <w:vAlign w:val="center"/>
          </w:tcPr>
          <w:p w14:paraId="6FC8B4A8" w14:textId="77777777" w:rsidR="004B2939" w:rsidRPr="00A71F32" w:rsidRDefault="004B2939" w:rsidP="00A47C7F">
            <w:pPr>
              <w:pStyle w:val="TableParagraph"/>
              <w:spacing w:line="232" w:lineRule="exact"/>
              <w:ind w:left="107"/>
              <w:jc w:val="center"/>
              <w:rPr>
                <w:sz w:val="24"/>
                <w:szCs w:val="24"/>
              </w:rPr>
            </w:pPr>
            <w:r w:rsidRPr="00A71F32">
              <w:rPr>
                <w:sz w:val="24"/>
                <w:szCs w:val="24"/>
              </w:rPr>
              <w:t>Recall</w:t>
            </w:r>
            <w:r w:rsidRPr="00A71F32">
              <w:rPr>
                <w:spacing w:val="-1"/>
                <w:sz w:val="24"/>
                <w:szCs w:val="24"/>
              </w:rPr>
              <w:t xml:space="preserve"> </w:t>
            </w:r>
            <w:r w:rsidRPr="00A71F32">
              <w:rPr>
                <w:sz w:val="24"/>
                <w:szCs w:val="24"/>
              </w:rPr>
              <w:t>the</w:t>
            </w:r>
            <w:r w:rsidRPr="00A71F32">
              <w:rPr>
                <w:spacing w:val="-2"/>
                <w:sz w:val="24"/>
                <w:szCs w:val="24"/>
              </w:rPr>
              <w:t xml:space="preserve"> </w:t>
            </w:r>
            <w:r w:rsidRPr="00A71F32">
              <w:rPr>
                <w:sz w:val="24"/>
                <w:szCs w:val="24"/>
              </w:rPr>
              <w:t>chemical</w:t>
            </w:r>
            <w:r w:rsidRPr="00A71F32">
              <w:rPr>
                <w:spacing w:val="-1"/>
                <w:sz w:val="24"/>
                <w:szCs w:val="24"/>
              </w:rPr>
              <w:t xml:space="preserve"> </w:t>
            </w:r>
            <w:r w:rsidRPr="00A71F32">
              <w:rPr>
                <w:sz w:val="24"/>
                <w:szCs w:val="24"/>
              </w:rPr>
              <w:t>bonding</w:t>
            </w:r>
            <w:r w:rsidRPr="00A71F32">
              <w:rPr>
                <w:spacing w:val="48"/>
                <w:sz w:val="24"/>
                <w:szCs w:val="24"/>
              </w:rPr>
              <w:t xml:space="preserve"> </w:t>
            </w:r>
            <w:r w:rsidRPr="00A71F32">
              <w:rPr>
                <w:sz w:val="24"/>
                <w:szCs w:val="24"/>
              </w:rPr>
              <w:t>properties</w:t>
            </w:r>
            <w:r w:rsidRPr="00A71F32">
              <w:rPr>
                <w:spacing w:val="-2"/>
                <w:sz w:val="24"/>
                <w:szCs w:val="24"/>
              </w:rPr>
              <w:t xml:space="preserve"> </w:t>
            </w:r>
            <w:r w:rsidRPr="00A71F32">
              <w:rPr>
                <w:sz w:val="24"/>
                <w:szCs w:val="24"/>
              </w:rPr>
              <w:t>of</w:t>
            </w:r>
            <w:r w:rsidRPr="00A71F32">
              <w:rPr>
                <w:spacing w:val="-2"/>
                <w:sz w:val="24"/>
                <w:szCs w:val="24"/>
              </w:rPr>
              <w:t xml:space="preserve"> </w:t>
            </w:r>
            <w:r w:rsidRPr="00A71F32">
              <w:rPr>
                <w:sz w:val="24"/>
                <w:szCs w:val="24"/>
              </w:rPr>
              <w:t>biomolecules</w:t>
            </w:r>
          </w:p>
        </w:tc>
      </w:tr>
      <w:tr w:rsidR="004B2939" w:rsidRPr="00A71F32" w14:paraId="409CA341" w14:textId="77777777" w:rsidTr="00A47C7F">
        <w:trPr>
          <w:trHeight w:val="254"/>
        </w:trPr>
        <w:tc>
          <w:tcPr>
            <w:tcW w:w="675" w:type="dxa"/>
            <w:vAlign w:val="center"/>
          </w:tcPr>
          <w:p w14:paraId="5F41065F" w14:textId="77777777" w:rsidR="004B2939" w:rsidRPr="00A71F32" w:rsidRDefault="004B2939" w:rsidP="00A47C7F">
            <w:pPr>
              <w:pStyle w:val="TableParagraph"/>
              <w:spacing w:line="234" w:lineRule="exact"/>
              <w:ind w:left="88" w:right="120"/>
              <w:jc w:val="center"/>
              <w:rPr>
                <w:sz w:val="24"/>
                <w:szCs w:val="24"/>
              </w:rPr>
            </w:pPr>
            <w:r w:rsidRPr="00A71F32">
              <w:rPr>
                <w:sz w:val="24"/>
                <w:szCs w:val="24"/>
              </w:rPr>
              <w:t>CO2</w:t>
            </w:r>
          </w:p>
        </w:tc>
        <w:tc>
          <w:tcPr>
            <w:tcW w:w="9784" w:type="dxa"/>
            <w:vAlign w:val="center"/>
          </w:tcPr>
          <w:p w14:paraId="5C9E512A" w14:textId="77777777" w:rsidR="004B2939" w:rsidRPr="00A71F32" w:rsidRDefault="004B2939" w:rsidP="00A47C7F">
            <w:pPr>
              <w:pStyle w:val="TableParagraph"/>
              <w:spacing w:line="234" w:lineRule="exact"/>
              <w:ind w:left="107"/>
              <w:jc w:val="center"/>
              <w:rPr>
                <w:sz w:val="24"/>
                <w:szCs w:val="24"/>
              </w:rPr>
            </w:pPr>
            <w:r w:rsidRPr="00A71F32">
              <w:rPr>
                <w:sz w:val="24"/>
                <w:szCs w:val="24"/>
              </w:rPr>
              <w:t>Understand</w:t>
            </w:r>
            <w:r w:rsidRPr="00A71F32">
              <w:rPr>
                <w:spacing w:val="52"/>
                <w:sz w:val="24"/>
                <w:szCs w:val="24"/>
              </w:rPr>
              <w:t xml:space="preserve"> </w:t>
            </w:r>
            <w:r w:rsidRPr="00A71F32">
              <w:rPr>
                <w:sz w:val="24"/>
                <w:szCs w:val="24"/>
              </w:rPr>
              <w:t>biochemistry</w:t>
            </w:r>
            <w:r w:rsidRPr="00A71F32">
              <w:rPr>
                <w:spacing w:val="-4"/>
                <w:sz w:val="24"/>
                <w:szCs w:val="24"/>
              </w:rPr>
              <w:t xml:space="preserve"> </w:t>
            </w:r>
            <w:r w:rsidRPr="00A71F32">
              <w:rPr>
                <w:sz w:val="24"/>
                <w:szCs w:val="24"/>
              </w:rPr>
              <w:t>at</w:t>
            </w:r>
            <w:r w:rsidRPr="00A71F32">
              <w:rPr>
                <w:spacing w:val="1"/>
                <w:sz w:val="24"/>
                <w:szCs w:val="24"/>
              </w:rPr>
              <w:t xml:space="preserve"> </w:t>
            </w:r>
            <w:r w:rsidRPr="00A71F32">
              <w:rPr>
                <w:sz w:val="24"/>
                <w:szCs w:val="24"/>
              </w:rPr>
              <w:t>the</w:t>
            </w:r>
            <w:r w:rsidRPr="00A71F32">
              <w:rPr>
                <w:spacing w:val="-1"/>
                <w:sz w:val="24"/>
                <w:szCs w:val="24"/>
              </w:rPr>
              <w:t xml:space="preserve"> </w:t>
            </w:r>
            <w:r w:rsidRPr="00A71F32">
              <w:rPr>
                <w:sz w:val="24"/>
                <w:szCs w:val="24"/>
              </w:rPr>
              <w:t>atomic level,</w:t>
            </w:r>
            <w:r w:rsidRPr="00A71F32">
              <w:rPr>
                <w:spacing w:val="-4"/>
                <w:sz w:val="24"/>
                <w:szCs w:val="24"/>
              </w:rPr>
              <w:t xml:space="preserve"> </w:t>
            </w:r>
            <w:r w:rsidRPr="00A71F32">
              <w:rPr>
                <w:sz w:val="24"/>
                <w:szCs w:val="24"/>
              </w:rPr>
              <w:t>and draw</w:t>
            </w:r>
            <w:r w:rsidRPr="00A71F32">
              <w:rPr>
                <w:spacing w:val="-4"/>
                <w:sz w:val="24"/>
                <w:szCs w:val="24"/>
              </w:rPr>
              <w:t xml:space="preserve"> </w:t>
            </w:r>
            <w:r w:rsidRPr="00A71F32">
              <w:rPr>
                <w:sz w:val="24"/>
                <w:szCs w:val="24"/>
              </w:rPr>
              <w:t>the basic</w:t>
            </w:r>
            <w:r w:rsidRPr="00A71F32">
              <w:rPr>
                <w:spacing w:val="-1"/>
                <w:sz w:val="24"/>
                <w:szCs w:val="24"/>
              </w:rPr>
              <w:t xml:space="preserve"> </w:t>
            </w:r>
            <w:r w:rsidRPr="00A71F32">
              <w:rPr>
                <w:sz w:val="24"/>
                <w:szCs w:val="24"/>
              </w:rPr>
              <w:t>structures</w:t>
            </w:r>
            <w:r w:rsidRPr="00A71F32">
              <w:rPr>
                <w:spacing w:val="-2"/>
                <w:sz w:val="24"/>
                <w:szCs w:val="24"/>
              </w:rPr>
              <w:t xml:space="preserve"> </w:t>
            </w:r>
            <w:r w:rsidRPr="00A71F32">
              <w:rPr>
                <w:sz w:val="24"/>
                <w:szCs w:val="24"/>
              </w:rPr>
              <w:t>of</w:t>
            </w:r>
            <w:r w:rsidRPr="00A71F32">
              <w:rPr>
                <w:spacing w:val="52"/>
                <w:sz w:val="24"/>
                <w:szCs w:val="24"/>
              </w:rPr>
              <w:t xml:space="preserve"> </w:t>
            </w:r>
            <w:r w:rsidRPr="00A71F32">
              <w:rPr>
                <w:sz w:val="24"/>
                <w:szCs w:val="24"/>
              </w:rPr>
              <w:t>biomolecules</w:t>
            </w:r>
          </w:p>
        </w:tc>
      </w:tr>
      <w:tr w:rsidR="004B2939" w:rsidRPr="00A71F32" w14:paraId="753E5C85" w14:textId="77777777" w:rsidTr="00A47C7F">
        <w:trPr>
          <w:trHeight w:val="251"/>
        </w:trPr>
        <w:tc>
          <w:tcPr>
            <w:tcW w:w="675" w:type="dxa"/>
            <w:vAlign w:val="center"/>
          </w:tcPr>
          <w:p w14:paraId="542FDD23" w14:textId="77777777" w:rsidR="004B2939" w:rsidRPr="00A71F32" w:rsidRDefault="004B2939" w:rsidP="00A47C7F">
            <w:pPr>
              <w:pStyle w:val="TableParagraph"/>
              <w:spacing w:line="232" w:lineRule="exact"/>
              <w:ind w:left="88" w:right="120"/>
              <w:jc w:val="center"/>
              <w:rPr>
                <w:sz w:val="24"/>
                <w:szCs w:val="24"/>
              </w:rPr>
            </w:pPr>
            <w:r w:rsidRPr="00A71F32">
              <w:rPr>
                <w:sz w:val="24"/>
                <w:szCs w:val="24"/>
              </w:rPr>
              <w:t>CO3</w:t>
            </w:r>
          </w:p>
        </w:tc>
        <w:tc>
          <w:tcPr>
            <w:tcW w:w="9784" w:type="dxa"/>
            <w:vAlign w:val="center"/>
          </w:tcPr>
          <w:p w14:paraId="4B437077" w14:textId="77777777" w:rsidR="004B2939" w:rsidRPr="00A71F32" w:rsidRDefault="004B2939" w:rsidP="00A47C7F">
            <w:pPr>
              <w:pStyle w:val="TableParagraph"/>
              <w:spacing w:line="232" w:lineRule="exact"/>
              <w:ind w:left="107"/>
              <w:jc w:val="center"/>
              <w:rPr>
                <w:sz w:val="24"/>
                <w:szCs w:val="24"/>
              </w:rPr>
            </w:pPr>
            <w:r w:rsidRPr="00A71F32">
              <w:rPr>
                <w:sz w:val="24"/>
                <w:szCs w:val="24"/>
              </w:rPr>
              <w:t>Recognize</w:t>
            </w:r>
            <w:r w:rsidRPr="00A71F32">
              <w:rPr>
                <w:spacing w:val="-2"/>
                <w:sz w:val="24"/>
                <w:szCs w:val="24"/>
              </w:rPr>
              <w:t xml:space="preserve"> </w:t>
            </w:r>
            <w:r w:rsidRPr="00A71F32">
              <w:rPr>
                <w:sz w:val="24"/>
                <w:szCs w:val="24"/>
              </w:rPr>
              <w:t>the</w:t>
            </w:r>
            <w:r w:rsidRPr="00A71F32">
              <w:rPr>
                <w:spacing w:val="-3"/>
                <w:sz w:val="24"/>
                <w:szCs w:val="24"/>
              </w:rPr>
              <w:t xml:space="preserve"> </w:t>
            </w:r>
            <w:r w:rsidRPr="00A71F32">
              <w:rPr>
                <w:sz w:val="24"/>
                <w:szCs w:val="24"/>
              </w:rPr>
              <w:t>significance</w:t>
            </w:r>
            <w:r w:rsidRPr="00A71F32">
              <w:rPr>
                <w:spacing w:val="-3"/>
                <w:sz w:val="24"/>
                <w:szCs w:val="24"/>
              </w:rPr>
              <w:t xml:space="preserve"> </w:t>
            </w:r>
            <w:r w:rsidRPr="00A71F32">
              <w:rPr>
                <w:sz w:val="24"/>
                <w:szCs w:val="24"/>
              </w:rPr>
              <w:t>of</w:t>
            </w:r>
            <w:r w:rsidRPr="00A71F32">
              <w:rPr>
                <w:spacing w:val="-1"/>
                <w:sz w:val="24"/>
                <w:szCs w:val="24"/>
              </w:rPr>
              <w:t xml:space="preserve"> </w:t>
            </w:r>
            <w:r w:rsidRPr="00A71F32">
              <w:rPr>
                <w:sz w:val="24"/>
                <w:szCs w:val="24"/>
              </w:rPr>
              <w:t>biomolecules</w:t>
            </w:r>
            <w:r w:rsidRPr="00A71F32">
              <w:rPr>
                <w:spacing w:val="51"/>
                <w:sz w:val="24"/>
                <w:szCs w:val="24"/>
              </w:rPr>
              <w:t xml:space="preserve"> </w:t>
            </w:r>
            <w:r w:rsidRPr="00A71F32">
              <w:rPr>
                <w:sz w:val="24"/>
                <w:szCs w:val="24"/>
              </w:rPr>
              <w:t>in</w:t>
            </w:r>
            <w:r w:rsidRPr="00A71F32">
              <w:rPr>
                <w:spacing w:val="-1"/>
                <w:sz w:val="24"/>
                <w:szCs w:val="24"/>
              </w:rPr>
              <w:t xml:space="preserve"> </w:t>
            </w:r>
            <w:r w:rsidRPr="00A71F32">
              <w:rPr>
                <w:sz w:val="24"/>
                <w:szCs w:val="24"/>
              </w:rPr>
              <w:t>the</w:t>
            </w:r>
            <w:r w:rsidRPr="00A71F32">
              <w:rPr>
                <w:spacing w:val="-1"/>
                <w:sz w:val="24"/>
                <w:szCs w:val="24"/>
              </w:rPr>
              <w:t xml:space="preserve"> </w:t>
            </w:r>
            <w:r w:rsidRPr="00A71F32">
              <w:rPr>
                <w:sz w:val="24"/>
                <w:szCs w:val="24"/>
              </w:rPr>
              <w:t>proper functioning</w:t>
            </w:r>
            <w:r w:rsidRPr="00A71F32">
              <w:rPr>
                <w:spacing w:val="-4"/>
                <w:sz w:val="24"/>
                <w:szCs w:val="24"/>
              </w:rPr>
              <w:t xml:space="preserve"> </w:t>
            </w:r>
            <w:r w:rsidRPr="00A71F32">
              <w:rPr>
                <w:sz w:val="24"/>
                <w:szCs w:val="24"/>
              </w:rPr>
              <w:t>of</w:t>
            </w:r>
            <w:r w:rsidRPr="00A71F32">
              <w:rPr>
                <w:spacing w:val="-3"/>
                <w:sz w:val="24"/>
                <w:szCs w:val="24"/>
              </w:rPr>
              <w:t xml:space="preserve"> </w:t>
            </w:r>
            <w:r w:rsidRPr="00A71F32">
              <w:rPr>
                <w:sz w:val="24"/>
                <w:szCs w:val="24"/>
              </w:rPr>
              <w:t>living</w:t>
            </w:r>
            <w:r w:rsidRPr="00A71F32">
              <w:rPr>
                <w:spacing w:val="-4"/>
                <w:sz w:val="24"/>
                <w:szCs w:val="24"/>
              </w:rPr>
              <w:t xml:space="preserve"> </w:t>
            </w:r>
            <w:r w:rsidRPr="00A71F32">
              <w:rPr>
                <w:sz w:val="24"/>
                <w:szCs w:val="24"/>
              </w:rPr>
              <w:t>cells</w:t>
            </w:r>
          </w:p>
        </w:tc>
      </w:tr>
      <w:tr w:rsidR="004B2939" w:rsidRPr="00A71F32" w14:paraId="2A666FB8" w14:textId="77777777" w:rsidTr="00A47C7F">
        <w:trPr>
          <w:trHeight w:val="505"/>
        </w:trPr>
        <w:tc>
          <w:tcPr>
            <w:tcW w:w="675" w:type="dxa"/>
            <w:vAlign w:val="center"/>
          </w:tcPr>
          <w:p w14:paraId="74704B9B" w14:textId="77777777" w:rsidR="004B2939" w:rsidRPr="00A71F32" w:rsidRDefault="004B2939" w:rsidP="00A47C7F">
            <w:pPr>
              <w:pStyle w:val="TableParagraph"/>
              <w:spacing w:line="249" w:lineRule="exact"/>
              <w:ind w:left="88" w:right="120"/>
              <w:jc w:val="center"/>
              <w:rPr>
                <w:sz w:val="24"/>
                <w:szCs w:val="24"/>
              </w:rPr>
            </w:pPr>
            <w:r w:rsidRPr="00A71F32">
              <w:rPr>
                <w:sz w:val="24"/>
                <w:szCs w:val="24"/>
              </w:rPr>
              <w:t>CO4</w:t>
            </w:r>
          </w:p>
        </w:tc>
        <w:tc>
          <w:tcPr>
            <w:tcW w:w="9784" w:type="dxa"/>
            <w:vAlign w:val="center"/>
          </w:tcPr>
          <w:p w14:paraId="13116BBA" w14:textId="77777777" w:rsidR="004B2939" w:rsidRPr="00A71F32" w:rsidRDefault="004B2939" w:rsidP="00A47C7F">
            <w:pPr>
              <w:pStyle w:val="TableParagraph"/>
              <w:spacing w:line="248" w:lineRule="exact"/>
              <w:ind w:left="107"/>
              <w:jc w:val="center"/>
              <w:rPr>
                <w:sz w:val="24"/>
                <w:szCs w:val="24"/>
              </w:rPr>
            </w:pPr>
            <w:r w:rsidRPr="00A71F32">
              <w:rPr>
                <w:sz w:val="24"/>
                <w:szCs w:val="24"/>
              </w:rPr>
              <w:t>Illustrate</w:t>
            </w:r>
            <w:r w:rsidRPr="00A71F32">
              <w:rPr>
                <w:spacing w:val="-4"/>
                <w:sz w:val="24"/>
                <w:szCs w:val="24"/>
              </w:rPr>
              <w:t xml:space="preserve"> </w:t>
            </w:r>
            <w:r w:rsidRPr="00A71F32">
              <w:rPr>
                <w:sz w:val="24"/>
                <w:szCs w:val="24"/>
              </w:rPr>
              <w:t>the</w:t>
            </w:r>
            <w:r w:rsidRPr="00A71F32">
              <w:rPr>
                <w:spacing w:val="-3"/>
                <w:sz w:val="24"/>
                <w:szCs w:val="24"/>
              </w:rPr>
              <w:t xml:space="preserve"> </w:t>
            </w:r>
            <w:r w:rsidRPr="00A71F32">
              <w:rPr>
                <w:sz w:val="24"/>
                <w:szCs w:val="24"/>
              </w:rPr>
              <w:t>structure</w:t>
            </w:r>
            <w:r w:rsidRPr="00A71F32">
              <w:rPr>
                <w:spacing w:val="-2"/>
                <w:sz w:val="24"/>
                <w:szCs w:val="24"/>
              </w:rPr>
              <w:t xml:space="preserve"> </w:t>
            </w:r>
            <w:r w:rsidRPr="00A71F32">
              <w:rPr>
                <w:sz w:val="24"/>
                <w:szCs w:val="24"/>
              </w:rPr>
              <w:t>and</w:t>
            </w:r>
            <w:r w:rsidRPr="00A71F32">
              <w:rPr>
                <w:spacing w:val="-4"/>
                <w:sz w:val="24"/>
                <w:szCs w:val="24"/>
              </w:rPr>
              <w:t xml:space="preserve"> </w:t>
            </w:r>
            <w:r w:rsidRPr="00A71F32">
              <w:rPr>
                <w:sz w:val="24"/>
                <w:szCs w:val="24"/>
              </w:rPr>
              <w:t>functions</w:t>
            </w:r>
            <w:r w:rsidRPr="00A71F32">
              <w:rPr>
                <w:spacing w:val="-4"/>
                <w:sz w:val="24"/>
                <w:szCs w:val="24"/>
              </w:rPr>
              <w:t xml:space="preserve"> </w:t>
            </w:r>
            <w:r w:rsidRPr="00A71F32">
              <w:rPr>
                <w:sz w:val="24"/>
                <w:szCs w:val="24"/>
              </w:rPr>
              <w:t>of</w:t>
            </w:r>
            <w:r w:rsidRPr="00A71F32">
              <w:rPr>
                <w:spacing w:val="-1"/>
                <w:sz w:val="24"/>
                <w:szCs w:val="24"/>
              </w:rPr>
              <w:t xml:space="preserve"> </w:t>
            </w:r>
            <w:r w:rsidRPr="00A71F32">
              <w:rPr>
                <w:sz w:val="24"/>
                <w:szCs w:val="24"/>
              </w:rPr>
              <w:t>conjugated</w:t>
            </w:r>
            <w:r w:rsidRPr="00A71F32">
              <w:rPr>
                <w:spacing w:val="-2"/>
                <w:sz w:val="24"/>
                <w:szCs w:val="24"/>
              </w:rPr>
              <w:t xml:space="preserve"> </w:t>
            </w:r>
            <w:r w:rsidRPr="00A71F32">
              <w:rPr>
                <w:sz w:val="24"/>
                <w:szCs w:val="24"/>
              </w:rPr>
              <w:t>biomolecules-proteoglycans,</w:t>
            </w:r>
            <w:r w:rsidRPr="00A71F32">
              <w:rPr>
                <w:spacing w:val="-1"/>
                <w:sz w:val="24"/>
                <w:szCs w:val="24"/>
              </w:rPr>
              <w:t xml:space="preserve"> </w:t>
            </w:r>
            <w:r w:rsidRPr="00A71F32">
              <w:rPr>
                <w:sz w:val="24"/>
                <w:szCs w:val="24"/>
              </w:rPr>
              <w:t>glycolipids</w:t>
            </w:r>
            <w:r w:rsidRPr="00A71F32">
              <w:rPr>
                <w:spacing w:val="-4"/>
                <w:sz w:val="24"/>
                <w:szCs w:val="24"/>
              </w:rPr>
              <w:t xml:space="preserve"> </w:t>
            </w:r>
            <w:r w:rsidRPr="00A71F32">
              <w:rPr>
                <w:sz w:val="24"/>
                <w:szCs w:val="24"/>
              </w:rPr>
              <w:t>and</w:t>
            </w:r>
          </w:p>
          <w:p w14:paraId="1E5E8023" w14:textId="77777777" w:rsidR="004B2939" w:rsidRPr="00A71F32" w:rsidRDefault="004B2939" w:rsidP="00A47C7F">
            <w:pPr>
              <w:pStyle w:val="TableParagraph"/>
              <w:spacing w:line="238" w:lineRule="exact"/>
              <w:ind w:left="107"/>
              <w:jc w:val="center"/>
              <w:rPr>
                <w:sz w:val="24"/>
                <w:szCs w:val="24"/>
              </w:rPr>
            </w:pPr>
            <w:r w:rsidRPr="00A71F32">
              <w:rPr>
                <w:sz w:val="24"/>
                <w:szCs w:val="24"/>
              </w:rPr>
              <w:t>glycoproteins</w:t>
            </w:r>
          </w:p>
        </w:tc>
      </w:tr>
      <w:tr w:rsidR="004B2939" w:rsidRPr="00A71F32" w14:paraId="30F067DE" w14:textId="77777777" w:rsidTr="00A47C7F">
        <w:trPr>
          <w:trHeight w:val="277"/>
        </w:trPr>
        <w:tc>
          <w:tcPr>
            <w:tcW w:w="675" w:type="dxa"/>
            <w:vAlign w:val="center"/>
          </w:tcPr>
          <w:p w14:paraId="36D8B7BE" w14:textId="77777777" w:rsidR="004B2939" w:rsidRPr="00A71F32" w:rsidRDefault="004B2939" w:rsidP="00A47C7F">
            <w:pPr>
              <w:pStyle w:val="TableParagraph"/>
              <w:spacing w:line="249" w:lineRule="exact"/>
              <w:ind w:left="88" w:right="120"/>
              <w:jc w:val="center"/>
              <w:rPr>
                <w:sz w:val="24"/>
                <w:szCs w:val="24"/>
              </w:rPr>
            </w:pPr>
            <w:r w:rsidRPr="00A71F32">
              <w:rPr>
                <w:sz w:val="24"/>
                <w:szCs w:val="24"/>
              </w:rPr>
              <w:t>CO5</w:t>
            </w:r>
          </w:p>
        </w:tc>
        <w:tc>
          <w:tcPr>
            <w:tcW w:w="9784" w:type="dxa"/>
            <w:vAlign w:val="center"/>
          </w:tcPr>
          <w:p w14:paraId="330DBBF5" w14:textId="77777777" w:rsidR="004B2939" w:rsidRPr="00A71F32" w:rsidRDefault="004B2939" w:rsidP="00A47C7F">
            <w:pPr>
              <w:pStyle w:val="TableParagraph"/>
              <w:spacing w:line="258" w:lineRule="exact"/>
              <w:ind w:left="107"/>
              <w:jc w:val="center"/>
              <w:rPr>
                <w:sz w:val="24"/>
                <w:szCs w:val="24"/>
              </w:rPr>
            </w:pPr>
            <w:r w:rsidRPr="00A71F32">
              <w:rPr>
                <w:sz w:val="24"/>
                <w:szCs w:val="24"/>
              </w:rPr>
              <w:t>Discuss</w:t>
            </w:r>
            <w:r w:rsidRPr="00A71F32">
              <w:rPr>
                <w:spacing w:val="-1"/>
                <w:sz w:val="24"/>
                <w:szCs w:val="24"/>
              </w:rPr>
              <w:t xml:space="preserve"> </w:t>
            </w:r>
            <w:r w:rsidRPr="00A71F32">
              <w:rPr>
                <w:sz w:val="24"/>
                <w:szCs w:val="24"/>
              </w:rPr>
              <w:t>the</w:t>
            </w:r>
            <w:r w:rsidRPr="00A71F32">
              <w:rPr>
                <w:spacing w:val="-1"/>
                <w:sz w:val="24"/>
                <w:szCs w:val="24"/>
              </w:rPr>
              <w:t xml:space="preserve"> </w:t>
            </w:r>
            <w:r w:rsidRPr="00A71F32">
              <w:rPr>
                <w:sz w:val="24"/>
                <w:szCs w:val="24"/>
              </w:rPr>
              <w:t>applications</w:t>
            </w:r>
            <w:r w:rsidRPr="00A71F32">
              <w:rPr>
                <w:spacing w:val="2"/>
                <w:sz w:val="24"/>
                <w:szCs w:val="24"/>
              </w:rPr>
              <w:t xml:space="preserve"> </w:t>
            </w:r>
            <w:r w:rsidRPr="00A71F32">
              <w:rPr>
                <w:sz w:val="24"/>
                <w:szCs w:val="24"/>
              </w:rPr>
              <w:t>of</w:t>
            </w:r>
            <w:r w:rsidRPr="00A71F32">
              <w:rPr>
                <w:spacing w:val="-2"/>
                <w:sz w:val="24"/>
                <w:szCs w:val="24"/>
              </w:rPr>
              <w:t xml:space="preserve"> </w:t>
            </w:r>
            <w:r w:rsidRPr="00A71F32">
              <w:rPr>
                <w:sz w:val="24"/>
                <w:szCs w:val="24"/>
              </w:rPr>
              <w:t>biomolecules in biotechnology</w:t>
            </w:r>
            <w:r w:rsidRPr="00A71F32">
              <w:rPr>
                <w:spacing w:val="-5"/>
                <w:sz w:val="24"/>
                <w:szCs w:val="24"/>
              </w:rPr>
              <w:t xml:space="preserve"> </w:t>
            </w:r>
            <w:r w:rsidRPr="00A71F32">
              <w:rPr>
                <w:sz w:val="24"/>
                <w:szCs w:val="24"/>
              </w:rPr>
              <w:t>industries</w:t>
            </w:r>
          </w:p>
        </w:tc>
      </w:tr>
      <w:tr w:rsidR="004B2939" w:rsidRPr="00A71F32" w14:paraId="0E6439F0" w14:textId="77777777" w:rsidTr="00A47C7F">
        <w:trPr>
          <w:trHeight w:val="275"/>
        </w:trPr>
        <w:tc>
          <w:tcPr>
            <w:tcW w:w="675" w:type="dxa"/>
            <w:vAlign w:val="center"/>
          </w:tcPr>
          <w:p w14:paraId="11CD7C87" w14:textId="77777777" w:rsidR="004B2939" w:rsidRPr="00A71F32" w:rsidRDefault="004B2939" w:rsidP="00A47C7F">
            <w:pPr>
              <w:pStyle w:val="TableParagraph"/>
              <w:spacing w:line="247" w:lineRule="exact"/>
              <w:ind w:left="88" w:right="120"/>
              <w:jc w:val="center"/>
              <w:rPr>
                <w:sz w:val="24"/>
                <w:szCs w:val="24"/>
              </w:rPr>
            </w:pPr>
            <w:r w:rsidRPr="00A71F32">
              <w:rPr>
                <w:sz w:val="24"/>
                <w:szCs w:val="24"/>
              </w:rPr>
              <w:t>CO6</w:t>
            </w:r>
          </w:p>
        </w:tc>
        <w:tc>
          <w:tcPr>
            <w:tcW w:w="9784" w:type="dxa"/>
            <w:vAlign w:val="center"/>
          </w:tcPr>
          <w:p w14:paraId="132F0875" w14:textId="77777777" w:rsidR="004B2939" w:rsidRPr="00A71F32" w:rsidRDefault="004B2939" w:rsidP="00A47C7F">
            <w:pPr>
              <w:pStyle w:val="TableParagraph"/>
              <w:spacing w:line="256" w:lineRule="exact"/>
              <w:ind w:left="107"/>
              <w:jc w:val="center"/>
              <w:rPr>
                <w:sz w:val="24"/>
                <w:szCs w:val="24"/>
              </w:rPr>
            </w:pPr>
            <w:r w:rsidRPr="00A71F32">
              <w:rPr>
                <w:sz w:val="24"/>
                <w:szCs w:val="24"/>
              </w:rPr>
              <w:t>Analyze</w:t>
            </w:r>
            <w:r w:rsidRPr="00A71F32">
              <w:rPr>
                <w:spacing w:val="-3"/>
                <w:sz w:val="24"/>
                <w:szCs w:val="24"/>
              </w:rPr>
              <w:t xml:space="preserve"> </w:t>
            </w:r>
            <w:r w:rsidRPr="00A71F32">
              <w:rPr>
                <w:sz w:val="24"/>
                <w:szCs w:val="24"/>
              </w:rPr>
              <w:t>the</w:t>
            </w:r>
            <w:r w:rsidRPr="00A71F32">
              <w:rPr>
                <w:spacing w:val="-1"/>
                <w:sz w:val="24"/>
                <w:szCs w:val="24"/>
              </w:rPr>
              <w:t xml:space="preserve"> </w:t>
            </w:r>
            <w:r w:rsidRPr="00A71F32">
              <w:rPr>
                <w:sz w:val="24"/>
                <w:szCs w:val="24"/>
              </w:rPr>
              <w:t>clinical</w:t>
            </w:r>
            <w:r w:rsidRPr="00A71F32">
              <w:rPr>
                <w:spacing w:val="-2"/>
                <w:sz w:val="24"/>
                <w:szCs w:val="24"/>
              </w:rPr>
              <w:t xml:space="preserve"> </w:t>
            </w:r>
            <w:r w:rsidRPr="00A71F32">
              <w:rPr>
                <w:sz w:val="24"/>
                <w:szCs w:val="24"/>
              </w:rPr>
              <w:t>and</w:t>
            </w:r>
            <w:r w:rsidRPr="00A71F32">
              <w:rPr>
                <w:spacing w:val="-1"/>
                <w:sz w:val="24"/>
                <w:szCs w:val="24"/>
              </w:rPr>
              <w:t xml:space="preserve"> </w:t>
            </w:r>
            <w:r w:rsidRPr="00A71F32">
              <w:rPr>
                <w:sz w:val="24"/>
                <w:szCs w:val="24"/>
              </w:rPr>
              <w:t>biological</w:t>
            </w:r>
            <w:r w:rsidRPr="00A71F32">
              <w:rPr>
                <w:spacing w:val="-2"/>
                <w:sz w:val="24"/>
                <w:szCs w:val="24"/>
              </w:rPr>
              <w:t xml:space="preserve"> </w:t>
            </w:r>
            <w:r w:rsidRPr="00A71F32">
              <w:rPr>
                <w:sz w:val="24"/>
                <w:szCs w:val="24"/>
              </w:rPr>
              <w:t>significance</w:t>
            </w:r>
            <w:r w:rsidRPr="00A71F32">
              <w:rPr>
                <w:spacing w:val="-2"/>
                <w:sz w:val="24"/>
                <w:szCs w:val="24"/>
              </w:rPr>
              <w:t xml:space="preserve"> </w:t>
            </w:r>
            <w:r w:rsidRPr="00A71F32">
              <w:rPr>
                <w:sz w:val="24"/>
                <w:szCs w:val="24"/>
              </w:rPr>
              <w:t>of</w:t>
            </w:r>
            <w:r w:rsidRPr="00A71F32">
              <w:rPr>
                <w:spacing w:val="-1"/>
                <w:sz w:val="24"/>
                <w:szCs w:val="24"/>
              </w:rPr>
              <w:t xml:space="preserve"> </w:t>
            </w:r>
            <w:r w:rsidRPr="00A71F32">
              <w:rPr>
                <w:sz w:val="24"/>
                <w:szCs w:val="24"/>
              </w:rPr>
              <w:t>biomolecules</w:t>
            </w:r>
          </w:p>
        </w:tc>
      </w:tr>
    </w:tbl>
    <w:p w14:paraId="360F5FF7" w14:textId="77777777" w:rsidR="004B2939" w:rsidRPr="00A71F32" w:rsidRDefault="004B2939"/>
    <w:tbl>
      <w:tblPr>
        <w:tblW w:w="10679"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1476"/>
        <w:gridCol w:w="1701"/>
        <w:gridCol w:w="1189"/>
        <w:gridCol w:w="1497"/>
        <w:gridCol w:w="1375"/>
        <w:gridCol w:w="1184"/>
        <w:gridCol w:w="1297"/>
      </w:tblGrid>
      <w:tr w:rsidR="004B2939" w:rsidRPr="00A71F32" w14:paraId="0C76D2EB" w14:textId="77777777" w:rsidTr="00A47C7F">
        <w:trPr>
          <w:trHeight w:val="251"/>
        </w:trPr>
        <w:tc>
          <w:tcPr>
            <w:tcW w:w="10679" w:type="dxa"/>
            <w:gridSpan w:val="8"/>
            <w:vAlign w:val="center"/>
          </w:tcPr>
          <w:p w14:paraId="06E14DEB" w14:textId="77777777" w:rsidR="004B2939" w:rsidRPr="00A71F32" w:rsidRDefault="004B2939" w:rsidP="00A47C7F">
            <w:pPr>
              <w:pStyle w:val="TableParagraph"/>
              <w:spacing w:line="232" w:lineRule="exact"/>
              <w:ind w:right="3384"/>
              <w:jc w:val="center"/>
              <w:rPr>
                <w:b/>
                <w:sz w:val="24"/>
                <w:szCs w:val="24"/>
              </w:rPr>
            </w:pPr>
            <w:r w:rsidRPr="00A71F32">
              <w:rPr>
                <w:b/>
                <w:sz w:val="24"/>
                <w:szCs w:val="24"/>
              </w:rPr>
              <w:t>Assessment</w:t>
            </w:r>
            <w:r w:rsidRPr="00A71F32">
              <w:rPr>
                <w:b/>
                <w:spacing w:val="-4"/>
                <w:sz w:val="24"/>
                <w:szCs w:val="24"/>
              </w:rPr>
              <w:t xml:space="preserve"> </w:t>
            </w:r>
            <w:r w:rsidRPr="00A71F32">
              <w:rPr>
                <w:b/>
                <w:sz w:val="24"/>
                <w:szCs w:val="24"/>
              </w:rPr>
              <w:t>Pattern</w:t>
            </w:r>
            <w:r w:rsidRPr="00A71F32">
              <w:rPr>
                <w:b/>
                <w:spacing w:val="-2"/>
                <w:sz w:val="24"/>
                <w:szCs w:val="24"/>
              </w:rPr>
              <w:t xml:space="preserve"> </w:t>
            </w:r>
            <w:r w:rsidRPr="00A71F32">
              <w:rPr>
                <w:b/>
                <w:sz w:val="24"/>
                <w:szCs w:val="24"/>
              </w:rPr>
              <w:t>as</w:t>
            </w:r>
            <w:r w:rsidRPr="00A71F32">
              <w:rPr>
                <w:b/>
                <w:spacing w:val="-2"/>
                <w:sz w:val="24"/>
                <w:szCs w:val="24"/>
              </w:rPr>
              <w:t xml:space="preserve"> </w:t>
            </w:r>
            <w:r w:rsidRPr="00A71F32">
              <w:rPr>
                <w:b/>
                <w:sz w:val="24"/>
                <w:szCs w:val="24"/>
              </w:rPr>
              <w:t>per</w:t>
            </w:r>
            <w:r w:rsidRPr="00A71F32">
              <w:rPr>
                <w:b/>
                <w:spacing w:val="-2"/>
                <w:sz w:val="24"/>
                <w:szCs w:val="24"/>
              </w:rPr>
              <w:t xml:space="preserve"> </w:t>
            </w:r>
            <w:r w:rsidRPr="00A71F32">
              <w:rPr>
                <w:b/>
                <w:sz w:val="24"/>
                <w:szCs w:val="24"/>
              </w:rPr>
              <w:t>Bloom’s Level</w:t>
            </w:r>
          </w:p>
        </w:tc>
      </w:tr>
      <w:tr w:rsidR="004B2939" w:rsidRPr="00A71F32" w14:paraId="317CEA44" w14:textId="77777777" w:rsidTr="00A47C7F">
        <w:trPr>
          <w:trHeight w:val="253"/>
        </w:trPr>
        <w:tc>
          <w:tcPr>
            <w:tcW w:w="960" w:type="dxa"/>
            <w:vAlign w:val="center"/>
          </w:tcPr>
          <w:p w14:paraId="45862ABB" w14:textId="77777777" w:rsidR="004B2939" w:rsidRPr="00A71F32" w:rsidRDefault="004B2939" w:rsidP="00A47C7F">
            <w:pPr>
              <w:pStyle w:val="TableParagraph"/>
              <w:spacing w:line="234" w:lineRule="exact"/>
              <w:ind w:left="107"/>
              <w:jc w:val="center"/>
              <w:rPr>
                <w:sz w:val="24"/>
                <w:szCs w:val="24"/>
              </w:rPr>
            </w:pPr>
            <w:r w:rsidRPr="00A71F32">
              <w:rPr>
                <w:sz w:val="24"/>
                <w:szCs w:val="24"/>
              </w:rPr>
              <w:t>CO</w:t>
            </w:r>
            <w:r w:rsidRPr="00A71F32">
              <w:rPr>
                <w:spacing w:val="-1"/>
                <w:sz w:val="24"/>
                <w:szCs w:val="24"/>
              </w:rPr>
              <w:t xml:space="preserve"> </w:t>
            </w:r>
            <w:r w:rsidRPr="00A71F32">
              <w:rPr>
                <w:sz w:val="24"/>
                <w:szCs w:val="24"/>
              </w:rPr>
              <w:t>/</w:t>
            </w:r>
            <w:r w:rsidRPr="00A71F32">
              <w:rPr>
                <w:spacing w:val="1"/>
                <w:sz w:val="24"/>
                <w:szCs w:val="24"/>
              </w:rPr>
              <w:t xml:space="preserve"> </w:t>
            </w:r>
            <w:r w:rsidRPr="00A71F32">
              <w:rPr>
                <w:sz w:val="24"/>
                <w:szCs w:val="24"/>
              </w:rPr>
              <w:t>P</w:t>
            </w:r>
          </w:p>
        </w:tc>
        <w:tc>
          <w:tcPr>
            <w:tcW w:w="1476" w:type="dxa"/>
            <w:vAlign w:val="center"/>
          </w:tcPr>
          <w:p w14:paraId="47222BF6" w14:textId="77777777" w:rsidR="004B2939" w:rsidRPr="00A71F32" w:rsidRDefault="004B2939" w:rsidP="00A47C7F">
            <w:pPr>
              <w:pStyle w:val="TableParagraph"/>
              <w:spacing w:before="1" w:line="233" w:lineRule="exact"/>
              <w:ind w:left="141" w:right="129"/>
              <w:jc w:val="center"/>
              <w:rPr>
                <w:b/>
                <w:sz w:val="24"/>
                <w:szCs w:val="24"/>
              </w:rPr>
            </w:pPr>
            <w:r w:rsidRPr="00A71F32">
              <w:rPr>
                <w:b/>
                <w:sz w:val="24"/>
                <w:szCs w:val="24"/>
              </w:rPr>
              <w:t>Remember</w:t>
            </w:r>
          </w:p>
        </w:tc>
        <w:tc>
          <w:tcPr>
            <w:tcW w:w="1701" w:type="dxa"/>
            <w:vAlign w:val="center"/>
          </w:tcPr>
          <w:p w14:paraId="04FD6904" w14:textId="77777777" w:rsidR="004B2939" w:rsidRPr="00A71F32" w:rsidRDefault="004B2939" w:rsidP="00A47C7F">
            <w:pPr>
              <w:pStyle w:val="TableParagraph"/>
              <w:spacing w:before="1" w:line="233" w:lineRule="exact"/>
              <w:ind w:left="210" w:right="195"/>
              <w:jc w:val="center"/>
              <w:rPr>
                <w:b/>
                <w:sz w:val="24"/>
                <w:szCs w:val="24"/>
              </w:rPr>
            </w:pPr>
            <w:r w:rsidRPr="00A71F32">
              <w:rPr>
                <w:b/>
                <w:sz w:val="24"/>
                <w:szCs w:val="24"/>
              </w:rPr>
              <w:t>Understand</w:t>
            </w:r>
          </w:p>
        </w:tc>
        <w:tc>
          <w:tcPr>
            <w:tcW w:w="1189" w:type="dxa"/>
            <w:vAlign w:val="center"/>
          </w:tcPr>
          <w:p w14:paraId="08B28078" w14:textId="77777777" w:rsidR="004B2939" w:rsidRPr="00A71F32" w:rsidRDefault="004B2939" w:rsidP="00A47C7F">
            <w:pPr>
              <w:pStyle w:val="TableParagraph"/>
              <w:spacing w:before="1" w:line="233" w:lineRule="exact"/>
              <w:ind w:left="434"/>
              <w:jc w:val="center"/>
              <w:rPr>
                <w:b/>
                <w:sz w:val="24"/>
                <w:szCs w:val="24"/>
              </w:rPr>
            </w:pPr>
            <w:r w:rsidRPr="00A71F32">
              <w:rPr>
                <w:b/>
                <w:sz w:val="24"/>
                <w:szCs w:val="24"/>
              </w:rPr>
              <w:t>Apply</w:t>
            </w:r>
          </w:p>
        </w:tc>
        <w:tc>
          <w:tcPr>
            <w:tcW w:w="1497" w:type="dxa"/>
            <w:vAlign w:val="center"/>
          </w:tcPr>
          <w:p w14:paraId="42F7300B" w14:textId="77777777" w:rsidR="004B2939" w:rsidRPr="00A71F32" w:rsidRDefault="004B2939" w:rsidP="00A47C7F">
            <w:pPr>
              <w:pStyle w:val="TableParagraph"/>
              <w:spacing w:before="1" w:line="233" w:lineRule="exact"/>
              <w:ind w:left="372"/>
              <w:jc w:val="center"/>
              <w:rPr>
                <w:b/>
                <w:sz w:val="24"/>
                <w:szCs w:val="24"/>
              </w:rPr>
            </w:pPr>
            <w:r w:rsidRPr="00A71F32">
              <w:rPr>
                <w:b/>
                <w:sz w:val="24"/>
                <w:szCs w:val="24"/>
              </w:rPr>
              <w:t>Analyze</w:t>
            </w:r>
          </w:p>
        </w:tc>
        <w:tc>
          <w:tcPr>
            <w:tcW w:w="1375" w:type="dxa"/>
            <w:vAlign w:val="center"/>
          </w:tcPr>
          <w:p w14:paraId="1FFAF588" w14:textId="77777777" w:rsidR="004B2939" w:rsidRPr="00A71F32" w:rsidRDefault="004B2939" w:rsidP="00A47C7F">
            <w:pPr>
              <w:pStyle w:val="TableParagraph"/>
              <w:spacing w:before="1" w:line="233" w:lineRule="exact"/>
              <w:ind w:left="274"/>
              <w:jc w:val="center"/>
              <w:rPr>
                <w:b/>
                <w:sz w:val="24"/>
                <w:szCs w:val="24"/>
              </w:rPr>
            </w:pPr>
            <w:r w:rsidRPr="00A71F32">
              <w:rPr>
                <w:b/>
                <w:sz w:val="24"/>
                <w:szCs w:val="24"/>
              </w:rPr>
              <w:t>Evaluate</w:t>
            </w:r>
          </w:p>
        </w:tc>
        <w:tc>
          <w:tcPr>
            <w:tcW w:w="1184" w:type="dxa"/>
            <w:vAlign w:val="center"/>
          </w:tcPr>
          <w:p w14:paraId="79AA2C95" w14:textId="77777777" w:rsidR="004B2939" w:rsidRPr="00A71F32" w:rsidRDefault="004B2939" w:rsidP="00A47C7F">
            <w:pPr>
              <w:pStyle w:val="TableParagraph"/>
              <w:spacing w:before="1" w:line="233" w:lineRule="exact"/>
              <w:ind w:left="345"/>
              <w:jc w:val="center"/>
              <w:rPr>
                <w:b/>
                <w:sz w:val="24"/>
                <w:szCs w:val="24"/>
              </w:rPr>
            </w:pPr>
            <w:r w:rsidRPr="00A71F32">
              <w:rPr>
                <w:b/>
                <w:sz w:val="24"/>
                <w:szCs w:val="24"/>
              </w:rPr>
              <w:t>Create</w:t>
            </w:r>
          </w:p>
        </w:tc>
        <w:tc>
          <w:tcPr>
            <w:tcW w:w="1297" w:type="dxa"/>
            <w:vAlign w:val="center"/>
          </w:tcPr>
          <w:p w14:paraId="107D4997" w14:textId="77777777" w:rsidR="004B2939" w:rsidRPr="00A71F32" w:rsidRDefault="004B2939" w:rsidP="00A47C7F">
            <w:pPr>
              <w:pStyle w:val="TableParagraph"/>
              <w:spacing w:before="1" w:line="233" w:lineRule="exact"/>
              <w:ind w:left="312" w:right="295"/>
              <w:jc w:val="center"/>
              <w:rPr>
                <w:b/>
                <w:sz w:val="24"/>
                <w:szCs w:val="24"/>
              </w:rPr>
            </w:pPr>
            <w:r w:rsidRPr="00A71F32">
              <w:rPr>
                <w:b/>
                <w:sz w:val="24"/>
                <w:szCs w:val="24"/>
              </w:rPr>
              <w:t>Total</w:t>
            </w:r>
          </w:p>
        </w:tc>
      </w:tr>
      <w:tr w:rsidR="004B2939" w:rsidRPr="00A71F32" w14:paraId="64906EB2" w14:textId="77777777" w:rsidTr="00A47C7F">
        <w:trPr>
          <w:trHeight w:val="253"/>
        </w:trPr>
        <w:tc>
          <w:tcPr>
            <w:tcW w:w="960" w:type="dxa"/>
            <w:vAlign w:val="center"/>
          </w:tcPr>
          <w:p w14:paraId="20340653" w14:textId="77777777" w:rsidR="004B2939" w:rsidRPr="00A71F32" w:rsidRDefault="004B2939" w:rsidP="00A47C7F">
            <w:pPr>
              <w:pStyle w:val="TableParagraph"/>
              <w:spacing w:line="234" w:lineRule="exact"/>
              <w:ind w:left="107"/>
              <w:jc w:val="center"/>
              <w:rPr>
                <w:sz w:val="24"/>
                <w:szCs w:val="24"/>
              </w:rPr>
            </w:pPr>
            <w:r w:rsidRPr="00A71F32">
              <w:rPr>
                <w:sz w:val="24"/>
                <w:szCs w:val="24"/>
              </w:rPr>
              <w:t>CO1</w:t>
            </w:r>
          </w:p>
        </w:tc>
        <w:tc>
          <w:tcPr>
            <w:tcW w:w="1476" w:type="dxa"/>
            <w:vAlign w:val="center"/>
          </w:tcPr>
          <w:p w14:paraId="06E36CE8" w14:textId="77777777" w:rsidR="004B2939" w:rsidRPr="00A71F32" w:rsidRDefault="004B2939" w:rsidP="00A47C7F">
            <w:pPr>
              <w:pStyle w:val="TableParagraph"/>
              <w:spacing w:line="234" w:lineRule="exact"/>
              <w:ind w:left="141" w:right="128"/>
              <w:jc w:val="center"/>
              <w:rPr>
                <w:sz w:val="24"/>
                <w:szCs w:val="24"/>
              </w:rPr>
            </w:pPr>
            <w:r w:rsidRPr="00A71F32">
              <w:rPr>
                <w:sz w:val="24"/>
                <w:szCs w:val="24"/>
              </w:rPr>
              <w:t>18</w:t>
            </w:r>
          </w:p>
        </w:tc>
        <w:tc>
          <w:tcPr>
            <w:tcW w:w="1701" w:type="dxa"/>
            <w:vAlign w:val="center"/>
          </w:tcPr>
          <w:p w14:paraId="5DD5B016" w14:textId="77777777" w:rsidR="004B2939" w:rsidRPr="00A71F32" w:rsidRDefault="004B2939" w:rsidP="00A47C7F">
            <w:pPr>
              <w:pStyle w:val="TableParagraph"/>
              <w:spacing w:line="234" w:lineRule="exact"/>
              <w:ind w:left="208" w:right="195"/>
              <w:jc w:val="center"/>
              <w:rPr>
                <w:sz w:val="24"/>
                <w:szCs w:val="24"/>
              </w:rPr>
            </w:pPr>
            <w:r w:rsidRPr="00A71F32">
              <w:rPr>
                <w:sz w:val="24"/>
                <w:szCs w:val="24"/>
              </w:rPr>
              <w:t>7</w:t>
            </w:r>
          </w:p>
        </w:tc>
        <w:tc>
          <w:tcPr>
            <w:tcW w:w="1189" w:type="dxa"/>
            <w:vAlign w:val="center"/>
          </w:tcPr>
          <w:p w14:paraId="69D1117C" w14:textId="77777777" w:rsidR="004B2939" w:rsidRPr="00A71F32" w:rsidRDefault="004B2939" w:rsidP="00A47C7F">
            <w:pPr>
              <w:pStyle w:val="TableParagraph"/>
              <w:jc w:val="center"/>
              <w:rPr>
                <w:sz w:val="24"/>
                <w:szCs w:val="24"/>
              </w:rPr>
            </w:pPr>
            <w:r w:rsidRPr="00A71F32">
              <w:rPr>
                <w:sz w:val="24"/>
                <w:szCs w:val="24"/>
              </w:rPr>
              <w:t>-</w:t>
            </w:r>
          </w:p>
        </w:tc>
        <w:tc>
          <w:tcPr>
            <w:tcW w:w="1497" w:type="dxa"/>
            <w:vAlign w:val="center"/>
          </w:tcPr>
          <w:p w14:paraId="1498A58E" w14:textId="77777777" w:rsidR="004B2939" w:rsidRPr="00A71F32" w:rsidRDefault="004B2939" w:rsidP="00A47C7F">
            <w:pPr>
              <w:pStyle w:val="TableParagraph"/>
              <w:jc w:val="center"/>
              <w:rPr>
                <w:sz w:val="24"/>
                <w:szCs w:val="24"/>
              </w:rPr>
            </w:pPr>
            <w:r w:rsidRPr="00A71F32">
              <w:rPr>
                <w:sz w:val="24"/>
                <w:szCs w:val="24"/>
              </w:rPr>
              <w:t>-</w:t>
            </w:r>
          </w:p>
        </w:tc>
        <w:tc>
          <w:tcPr>
            <w:tcW w:w="1375" w:type="dxa"/>
            <w:vAlign w:val="center"/>
          </w:tcPr>
          <w:p w14:paraId="3F13F474" w14:textId="77777777" w:rsidR="004B2939" w:rsidRPr="00A71F32" w:rsidRDefault="004B2939" w:rsidP="00A47C7F">
            <w:pPr>
              <w:pStyle w:val="TableParagraph"/>
              <w:jc w:val="center"/>
              <w:rPr>
                <w:sz w:val="24"/>
                <w:szCs w:val="24"/>
              </w:rPr>
            </w:pPr>
          </w:p>
        </w:tc>
        <w:tc>
          <w:tcPr>
            <w:tcW w:w="1184" w:type="dxa"/>
            <w:vAlign w:val="center"/>
          </w:tcPr>
          <w:p w14:paraId="7B95E4FF" w14:textId="77777777" w:rsidR="004B2939" w:rsidRPr="00A71F32" w:rsidRDefault="004B2939" w:rsidP="00A47C7F">
            <w:pPr>
              <w:pStyle w:val="TableParagraph"/>
              <w:jc w:val="center"/>
              <w:rPr>
                <w:sz w:val="24"/>
                <w:szCs w:val="24"/>
              </w:rPr>
            </w:pPr>
          </w:p>
        </w:tc>
        <w:tc>
          <w:tcPr>
            <w:tcW w:w="1297" w:type="dxa"/>
            <w:vAlign w:val="center"/>
          </w:tcPr>
          <w:p w14:paraId="407F0931" w14:textId="77777777" w:rsidR="004B2939" w:rsidRPr="00A71F32" w:rsidRDefault="004B2939" w:rsidP="00A47C7F">
            <w:pPr>
              <w:pStyle w:val="TableParagraph"/>
              <w:spacing w:line="234" w:lineRule="exact"/>
              <w:ind w:left="312" w:right="294"/>
              <w:jc w:val="center"/>
              <w:rPr>
                <w:sz w:val="24"/>
                <w:szCs w:val="24"/>
              </w:rPr>
            </w:pPr>
            <w:r w:rsidRPr="00A71F32">
              <w:rPr>
                <w:sz w:val="24"/>
                <w:szCs w:val="24"/>
              </w:rPr>
              <w:t>25</w:t>
            </w:r>
          </w:p>
        </w:tc>
      </w:tr>
      <w:tr w:rsidR="004B2939" w:rsidRPr="00A71F32" w14:paraId="41053EA4" w14:textId="77777777" w:rsidTr="00A47C7F">
        <w:trPr>
          <w:trHeight w:val="252"/>
        </w:trPr>
        <w:tc>
          <w:tcPr>
            <w:tcW w:w="960" w:type="dxa"/>
            <w:vAlign w:val="center"/>
          </w:tcPr>
          <w:p w14:paraId="13F390F6" w14:textId="77777777" w:rsidR="004B2939" w:rsidRPr="00A71F32" w:rsidRDefault="004B2939" w:rsidP="00A47C7F">
            <w:pPr>
              <w:pStyle w:val="TableParagraph"/>
              <w:spacing w:line="232" w:lineRule="exact"/>
              <w:ind w:left="107"/>
              <w:jc w:val="center"/>
              <w:rPr>
                <w:sz w:val="24"/>
                <w:szCs w:val="24"/>
              </w:rPr>
            </w:pPr>
            <w:r w:rsidRPr="00A71F32">
              <w:rPr>
                <w:sz w:val="24"/>
                <w:szCs w:val="24"/>
              </w:rPr>
              <w:t>CO2</w:t>
            </w:r>
          </w:p>
        </w:tc>
        <w:tc>
          <w:tcPr>
            <w:tcW w:w="1476" w:type="dxa"/>
            <w:vAlign w:val="center"/>
          </w:tcPr>
          <w:p w14:paraId="020CEF3C" w14:textId="77777777" w:rsidR="004B2939" w:rsidRPr="00A71F32" w:rsidRDefault="004B2939" w:rsidP="00A47C7F">
            <w:pPr>
              <w:pStyle w:val="TableParagraph"/>
              <w:spacing w:line="232" w:lineRule="exact"/>
              <w:ind w:left="141" w:right="128"/>
              <w:jc w:val="center"/>
              <w:rPr>
                <w:sz w:val="24"/>
                <w:szCs w:val="24"/>
              </w:rPr>
            </w:pPr>
            <w:r w:rsidRPr="00A71F32">
              <w:rPr>
                <w:sz w:val="24"/>
                <w:szCs w:val="24"/>
              </w:rPr>
              <w:t>12</w:t>
            </w:r>
          </w:p>
        </w:tc>
        <w:tc>
          <w:tcPr>
            <w:tcW w:w="1701" w:type="dxa"/>
            <w:vAlign w:val="center"/>
          </w:tcPr>
          <w:p w14:paraId="4542774F" w14:textId="77777777" w:rsidR="004B2939" w:rsidRPr="00A71F32" w:rsidRDefault="004B2939" w:rsidP="00A47C7F">
            <w:pPr>
              <w:pStyle w:val="TableParagraph"/>
              <w:spacing w:line="232" w:lineRule="exact"/>
              <w:ind w:left="10"/>
              <w:jc w:val="center"/>
              <w:rPr>
                <w:sz w:val="24"/>
                <w:szCs w:val="24"/>
              </w:rPr>
            </w:pPr>
            <w:r w:rsidRPr="00A71F32">
              <w:rPr>
                <w:sz w:val="24"/>
                <w:szCs w:val="24"/>
              </w:rPr>
              <w:t>4</w:t>
            </w:r>
          </w:p>
        </w:tc>
        <w:tc>
          <w:tcPr>
            <w:tcW w:w="1189" w:type="dxa"/>
            <w:vAlign w:val="center"/>
          </w:tcPr>
          <w:p w14:paraId="21E7F97B" w14:textId="77777777" w:rsidR="004B2939" w:rsidRPr="00A71F32" w:rsidRDefault="004B2939" w:rsidP="00A47C7F">
            <w:pPr>
              <w:pStyle w:val="TableParagraph"/>
              <w:jc w:val="center"/>
              <w:rPr>
                <w:sz w:val="24"/>
                <w:szCs w:val="24"/>
              </w:rPr>
            </w:pPr>
            <w:r w:rsidRPr="00A71F32">
              <w:rPr>
                <w:sz w:val="24"/>
                <w:szCs w:val="24"/>
              </w:rPr>
              <w:t>1</w:t>
            </w:r>
          </w:p>
        </w:tc>
        <w:tc>
          <w:tcPr>
            <w:tcW w:w="1497" w:type="dxa"/>
            <w:vAlign w:val="center"/>
          </w:tcPr>
          <w:p w14:paraId="5B5A9DC0" w14:textId="77777777" w:rsidR="004B2939" w:rsidRPr="00A71F32" w:rsidRDefault="004B2939" w:rsidP="00A47C7F">
            <w:pPr>
              <w:pStyle w:val="TableParagraph"/>
              <w:jc w:val="center"/>
              <w:rPr>
                <w:sz w:val="24"/>
                <w:szCs w:val="24"/>
              </w:rPr>
            </w:pPr>
            <w:r w:rsidRPr="00A71F32">
              <w:rPr>
                <w:sz w:val="24"/>
                <w:szCs w:val="24"/>
              </w:rPr>
              <w:t>-</w:t>
            </w:r>
          </w:p>
        </w:tc>
        <w:tc>
          <w:tcPr>
            <w:tcW w:w="1375" w:type="dxa"/>
            <w:vAlign w:val="center"/>
          </w:tcPr>
          <w:p w14:paraId="3E62C630" w14:textId="77777777" w:rsidR="004B2939" w:rsidRPr="00A71F32" w:rsidRDefault="004B2939" w:rsidP="00A47C7F">
            <w:pPr>
              <w:pStyle w:val="TableParagraph"/>
              <w:jc w:val="center"/>
              <w:rPr>
                <w:sz w:val="24"/>
                <w:szCs w:val="24"/>
              </w:rPr>
            </w:pPr>
          </w:p>
        </w:tc>
        <w:tc>
          <w:tcPr>
            <w:tcW w:w="1184" w:type="dxa"/>
            <w:vAlign w:val="center"/>
          </w:tcPr>
          <w:p w14:paraId="6E59E771" w14:textId="77777777" w:rsidR="004B2939" w:rsidRPr="00A71F32" w:rsidRDefault="004B2939" w:rsidP="00A47C7F">
            <w:pPr>
              <w:pStyle w:val="TableParagraph"/>
              <w:jc w:val="center"/>
              <w:rPr>
                <w:sz w:val="24"/>
                <w:szCs w:val="24"/>
              </w:rPr>
            </w:pPr>
          </w:p>
        </w:tc>
        <w:tc>
          <w:tcPr>
            <w:tcW w:w="1297" w:type="dxa"/>
            <w:vAlign w:val="center"/>
          </w:tcPr>
          <w:p w14:paraId="0A10C93F" w14:textId="77777777" w:rsidR="004B2939" w:rsidRPr="00A71F32" w:rsidRDefault="004B2939" w:rsidP="00A47C7F">
            <w:pPr>
              <w:pStyle w:val="TableParagraph"/>
              <w:spacing w:line="232" w:lineRule="exact"/>
              <w:ind w:left="312" w:right="294"/>
              <w:jc w:val="center"/>
              <w:rPr>
                <w:sz w:val="24"/>
                <w:szCs w:val="24"/>
              </w:rPr>
            </w:pPr>
            <w:r w:rsidRPr="00A71F32">
              <w:rPr>
                <w:sz w:val="24"/>
                <w:szCs w:val="24"/>
              </w:rPr>
              <w:t>17</w:t>
            </w:r>
          </w:p>
        </w:tc>
      </w:tr>
      <w:tr w:rsidR="004B2939" w:rsidRPr="00A71F32" w14:paraId="0CE692CB" w14:textId="77777777" w:rsidTr="00A47C7F">
        <w:trPr>
          <w:trHeight w:val="253"/>
        </w:trPr>
        <w:tc>
          <w:tcPr>
            <w:tcW w:w="960" w:type="dxa"/>
            <w:vAlign w:val="center"/>
          </w:tcPr>
          <w:p w14:paraId="014101BC" w14:textId="77777777" w:rsidR="004B2939" w:rsidRPr="00A71F32" w:rsidRDefault="004B2939" w:rsidP="00A47C7F">
            <w:pPr>
              <w:pStyle w:val="TableParagraph"/>
              <w:spacing w:line="234" w:lineRule="exact"/>
              <w:ind w:left="107"/>
              <w:jc w:val="center"/>
              <w:rPr>
                <w:sz w:val="24"/>
                <w:szCs w:val="24"/>
              </w:rPr>
            </w:pPr>
            <w:r w:rsidRPr="00A71F32">
              <w:rPr>
                <w:sz w:val="24"/>
                <w:szCs w:val="24"/>
              </w:rPr>
              <w:t>CO3</w:t>
            </w:r>
          </w:p>
        </w:tc>
        <w:tc>
          <w:tcPr>
            <w:tcW w:w="1476" w:type="dxa"/>
            <w:vAlign w:val="center"/>
          </w:tcPr>
          <w:p w14:paraId="35EC28D8" w14:textId="77777777" w:rsidR="004B2939" w:rsidRPr="00A71F32" w:rsidRDefault="004B2939" w:rsidP="00A47C7F">
            <w:pPr>
              <w:pStyle w:val="TableParagraph"/>
              <w:spacing w:line="234" w:lineRule="exact"/>
              <w:ind w:left="141" w:right="128"/>
              <w:jc w:val="center"/>
              <w:rPr>
                <w:sz w:val="24"/>
                <w:szCs w:val="24"/>
              </w:rPr>
            </w:pPr>
            <w:r w:rsidRPr="00A71F32">
              <w:rPr>
                <w:sz w:val="24"/>
                <w:szCs w:val="24"/>
              </w:rPr>
              <w:t>8</w:t>
            </w:r>
          </w:p>
        </w:tc>
        <w:tc>
          <w:tcPr>
            <w:tcW w:w="1701" w:type="dxa"/>
            <w:vAlign w:val="center"/>
          </w:tcPr>
          <w:p w14:paraId="3FE7AC01" w14:textId="77777777" w:rsidR="004B2939" w:rsidRPr="00A71F32" w:rsidRDefault="004B2939" w:rsidP="00A47C7F">
            <w:pPr>
              <w:pStyle w:val="TableParagraph"/>
              <w:spacing w:line="234" w:lineRule="exact"/>
              <w:ind w:left="208" w:right="195"/>
              <w:jc w:val="center"/>
              <w:rPr>
                <w:sz w:val="24"/>
                <w:szCs w:val="24"/>
              </w:rPr>
            </w:pPr>
            <w:r w:rsidRPr="00A71F32">
              <w:rPr>
                <w:sz w:val="24"/>
                <w:szCs w:val="24"/>
              </w:rPr>
              <w:t>12</w:t>
            </w:r>
          </w:p>
        </w:tc>
        <w:tc>
          <w:tcPr>
            <w:tcW w:w="1189" w:type="dxa"/>
            <w:vAlign w:val="center"/>
          </w:tcPr>
          <w:p w14:paraId="35BE76E2" w14:textId="77777777" w:rsidR="004B2939" w:rsidRPr="00A71F32" w:rsidRDefault="004B2939" w:rsidP="00A47C7F">
            <w:pPr>
              <w:pStyle w:val="TableParagraph"/>
              <w:jc w:val="center"/>
              <w:rPr>
                <w:sz w:val="24"/>
                <w:szCs w:val="24"/>
              </w:rPr>
            </w:pPr>
            <w:r w:rsidRPr="00A71F32">
              <w:rPr>
                <w:sz w:val="24"/>
                <w:szCs w:val="24"/>
              </w:rPr>
              <w:t>-</w:t>
            </w:r>
          </w:p>
        </w:tc>
        <w:tc>
          <w:tcPr>
            <w:tcW w:w="1497" w:type="dxa"/>
            <w:vAlign w:val="center"/>
          </w:tcPr>
          <w:p w14:paraId="66E391BE" w14:textId="77777777" w:rsidR="004B2939" w:rsidRPr="00A71F32" w:rsidRDefault="004B2939" w:rsidP="00A47C7F">
            <w:pPr>
              <w:pStyle w:val="TableParagraph"/>
              <w:jc w:val="center"/>
              <w:rPr>
                <w:sz w:val="24"/>
                <w:szCs w:val="24"/>
              </w:rPr>
            </w:pPr>
            <w:r w:rsidRPr="00A71F32">
              <w:rPr>
                <w:sz w:val="24"/>
                <w:szCs w:val="24"/>
              </w:rPr>
              <w:t>9</w:t>
            </w:r>
          </w:p>
        </w:tc>
        <w:tc>
          <w:tcPr>
            <w:tcW w:w="1375" w:type="dxa"/>
            <w:vAlign w:val="center"/>
          </w:tcPr>
          <w:p w14:paraId="435B1777" w14:textId="77777777" w:rsidR="004B2939" w:rsidRPr="00A71F32" w:rsidRDefault="004B2939" w:rsidP="00A47C7F">
            <w:pPr>
              <w:pStyle w:val="TableParagraph"/>
              <w:jc w:val="center"/>
              <w:rPr>
                <w:sz w:val="24"/>
                <w:szCs w:val="24"/>
              </w:rPr>
            </w:pPr>
          </w:p>
        </w:tc>
        <w:tc>
          <w:tcPr>
            <w:tcW w:w="1184" w:type="dxa"/>
            <w:vAlign w:val="center"/>
          </w:tcPr>
          <w:p w14:paraId="18A00A39" w14:textId="77777777" w:rsidR="004B2939" w:rsidRPr="00A71F32" w:rsidRDefault="004B2939" w:rsidP="00A47C7F">
            <w:pPr>
              <w:pStyle w:val="TableParagraph"/>
              <w:jc w:val="center"/>
              <w:rPr>
                <w:sz w:val="24"/>
                <w:szCs w:val="24"/>
              </w:rPr>
            </w:pPr>
          </w:p>
        </w:tc>
        <w:tc>
          <w:tcPr>
            <w:tcW w:w="1297" w:type="dxa"/>
            <w:vAlign w:val="center"/>
          </w:tcPr>
          <w:p w14:paraId="4EB4E5F4" w14:textId="77777777" w:rsidR="004B2939" w:rsidRPr="00A71F32" w:rsidRDefault="004B2939" w:rsidP="00A47C7F">
            <w:pPr>
              <w:pStyle w:val="TableParagraph"/>
              <w:spacing w:line="234" w:lineRule="exact"/>
              <w:ind w:left="312" w:right="294"/>
              <w:jc w:val="center"/>
              <w:rPr>
                <w:sz w:val="24"/>
                <w:szCs w:val="24"/>
              </w:rPr>
            </w:pPr>
            <w:r w:rsidRPr="00A71F32">
              <w:rPr>
                <w:sz w:val="24"/>
                <w:szCs w:val="24"/>
              </w:rPr>
              <w:t>29</w:t>
            </w:r>
          </w:p>
        </w:tc>
      </w:tr>
      <w:tr w:rsidR="004B2939" w:rsidRPr="00A71F32" w14:paraId="54F9A096" w14:textId="77777777" w:rsidTr="00A47C7F">
        <w:trPr>
          <w:trHeight w:val="251"/>
        </w:trPr>
        <w:tc>
          <w:tcPr>
            <w:tcW w:w="960" w:type="dxa"/>
            <w:vAlign w:val="center"/>
          </w:tcPr>
          <w:p w14:paraId="049A1E5C" w14:textId="77777777" w:rsidR="004B2939" w:rsidRPr="00A71F32" w:rsidRDefault="004B2939" w:rsidP="00A47C7F">
            <w:pPr>
              <w:pStyle w:val="TableParagraph"/>
              <w:spacing w:line="232" w:lineRule="exact"/>
              <w:ind w:left="107"/>
              <w:jc w:val="center"/>
              <w:rPr>
                <w:sz w:val="24"/>
                <w:szCs w:val="24"/>
              </w:rPr>
            </w:pPr>
            <w:r w:rsidRPr="00A71F32">
              <w:rPr>
                <w:sz w:val="24"/>
                <w:szCs w:val="24"/>
              </w:rPr>
              <w:t>CO4</w:t>
            </w:r>
          </w:p>
        </w:tc>
        <w:tc>
          <w:tcPr>
            <w:tcW w:w="1476" w:type="dxa"/>
            <w:vAlign w:val="center"/>
          </w:tcPr>
          <w:p w14:paraId="278B7422" w14:textId="77777777" w:rsidR="004B2939" w:rsidRPr="00A71F32" w:rsidRDefault="004B2939" w:rsidP="00A47C7F">
            <w:pPr>
              <w:pStyle w:val="TableParagraph"/>
              <w:spacing w:line="232" w:lineRule="exact"/>
              <w:ind w:left="141" w:right="128"/>
              <w:jc w:val="center"/>
              <w:rPr>
                <w:sz w:val="24"/>
                <w:szCs w:val="24"/>
              </w:rPr>
            </w:pPr>
            <w:r w:rsidRPr="00A71F32">
              <w:rPr>
                <w:sz w:val="24"/>
                <w:szCs w:val="24"/>
              </w:rPr>
              <w:t>4</w:t>
            </w:r>
          </w:p>
        </w:tc>
        <w:tc>
          <w:tcPr>
            <w:tcW w:w="1701" w:type="dxa"/>
            <w:vAlign w:val="center"/>
          </w:tcPr>
          <w:p w14:paraId="2BF3057C" w14:textId="77777777" w:rsidR="004B2939" w:rsidRPr="00A71F32" w:rsidRDefault="004B2939" w:rsidP="00A47C7F">
            <w:pPr>
              <w:pStyle w:val="TableParagraph"/>
              <w:spacing w:line="232" w:lineRule="exact"/>
              <w:ind w:left="13"/>
              <w:jc w:val="center"/>
              <w:rPr>
                <w:sz w:val="24"/>
                <w:szCs w:val="24"/>
              </w:rPr>
            </w:pPr>
            <w:r w:rsidRPr="00A71F32">
              <w:rPr>
                <w:sz w:val="24"/>
                <w:szCs w:val="24"/>
              </w:rPr>
              <w:t>9</w:t>
            </w:r>
          </w:p>
        </w:tc>
        <w:tc>
          <w:tcPr>
            <w:tcW w:w="1189" w:type="dxa"/>
            <w:vAlign w:val="center"/>
          </w:tcPr>
          <w:p w14:paraId="25262450" w14:textId="77777777" w:rsidR="004B2939" w:rsidRPr="00A71F32" w:rsidRDefault="004B2939" w:rsidP="00A47C7F">
            <w:pPr>
              <w:pStyle w:val="TableParagraph"/>
              <w:jc w:val="center"/>
              <w:rPr>
                <w:sz w:val="24"/>
                <w:szCs w:val="24"/>
              </w:rPr>
            </w:pPr>
            <w:r w:rsidRPr="00A71F32">
              <w:rPr>
                <w:sz w:val="24"/>
                <w:szCs w:val="24"/>
              </w:rPr>
              <w:t>-</w:t>
            </w:r>
          </w:p>
        </w:tc>
        <w:tc>
          <w:tcPr>
            <w:tcW w:w="1497" w:type="dxa"/>
            <w:vAlign w:val="center"/>
          </w:tcPr>
          <w:p w14:paraId="434BE8BB" w14:textId="77777777" w:rsidR="004B2939" w:rsidRPr="00A71F32" w:rsidRDefault="004B2939" w:rsidP="00A47C7F">
            <w:pPr>
              <w:pStyle w:val="TableParagraph"/>
              <w:jc w:val="center"/>
              <w:rPr>
                <w:sz w:val="24"/>
                <w:szCs w:val="24"/>
              </w:rPr>
            </w:pPr>
            <w:r w:rsidRPr="00A71F32">
              <w:rPr>
                <w:sz w:val="24"/>
                <w:szCs w:val="24"/>
              </w:rPr>
              <w:t>8</w:t>
            </w:r>
          </w:p>
        </w:tc>
        <w:tc>
          <w:tcPr>
            <w:tcW w:w="1375" w:type="dxa"/>
            <w:vAlign w:val="center"/>
          </w:tcPr>
          <w:p w14:paraId="522C1557" w14:textId="77777777" w:rsidR="004B2939" w:rsidRPr="00A71F32" w:rsidRDefault="004B2939" w:rsidP="00A47C7F">
            <w:pPr>
              <w:pStyle w:val="TableParagraph"/>
              <w:jc w:val="center"/>
              <w:rPr>
                <w:sz w:val="24"/>
                <w:szCs w:val="24"/>
              </w:rPr>
            </w:pPr>
          </w:p>
        </w:tc>
        <w:tc>
          <w:tcPr>
            <w:tcW w:w="1184" w:type="dxa"/>
            <w:vAlign w:val="center"/>
          </w:tcPr>
          <w:p w14:paraId="003B886B" w14:textId="77777777" w:rsidR="004B2939" w:rsidRPr="00A71F32" w:rsidRDefault="004B2939" w:rsidP="00A47C7F">
            <w:pPr>
              <w:pStyle w:val="TableParagraph"/>
              <w:jc w:val="center"/>
              <w:rPr>
                <w:sz w:val="24"/>
                <w:szCs w:val="24"/>
              </w:rPr>
            </w:pPr>
          </w:p>
        </w:tc>
        <w:tc>
          <w:tcPr>
            <w:tcW w:w="1297" w:type="dxa"/>
            <w:vAlign w:val="center"/>
          </w:tcPr>
          <w:p w14:paraId="06ED343C" w14:textId="77777777" w:rsidR="004B2939" w:rsidRPr="00A71F32" w:rsidRDefault="004B2939" w:rsidP="00A47C7F">
            <w:pPr>
              <w:pStyle w:val="TableParagraph"/>
              <w:spacing w:line="232" w:lineRule="exact"/>
              <w:ind w:left="312" w:right="294"/>
              <w:jc w:val="center"/>
              <w:rPr>
                <w:sz w:val="24"/>
                <w:szCs w:val="24"/>
              </w:rPr>
            </w:pPr>
            <w:r w:rsidRPr="00A71F32">
              <w:rPr>
                <w:sz w:val="24"/>
                <w:szCs w:val="24"/>
              </w:rPr>
              <w:t>21</w:t>
            </w:r>
          </w:p>
        </w:tc>
      </w:tr>
      <w:tr w:rsidR="004B2939" w:rsidRPr="00A71F32" w14:paraId="2E403F68" w14:textId="77777777" w:rsidTr="00A47C7F">
        <w:trPr>
          <w:trHeight w:val="254"/>
        </w:trPr>
        <w:tc>
          <w:tcPr>
            <w:tcW w:w="960" w:type="dxa"/>
            <w:vAlign w:val="center"/>
          </w:tcPr>
          <w:p w14:paraId="07928AF4" w14:textId="77777777" w:rsidR="004B2939" w:rsidRPr="00A71F32" w:rsidRDefault="004B2939" w:rsidP="00A47C7F">
            <w:pPr>
              <w:pStyle w:val="TableParagraph"/>
              <w:spacing w:line="234" w:lineRule="exact"/>
              <w:ind w:left="107"/>
              <w:jc w:val="center"/>
              <w:rPr>
                <w:sz w:val="24"/>
                <w:szCs w:val="24"/>
              </w:rPr>
            </w:pPr>
            <w:r w:rsidRPr="00A71F32">
              <w:rPr>
                <w:sz w:val="24"/>
                <w:szCs w:val="24"/>
              </w:rPr>
              <w:t>CO5</w:t>
            </w:r>
          </w:p>
        </w:tc>
        <w:tc>
          <w:tcPr>
            <w:tcW w:w="1476" w:type="dxa"/>
            <w:vAlign w:val="center"/>
          </w:tcPr>
          <w:p w14:paraId="1BE96F7C" w14:textId="77777777" w:rsidR="004B2939" w:rsidRPr="00A71F32" w:rsidRDefault="004B2939" w:rsidP="00A47C7F">
            <w:pPr>
              <w:pStyle w:val="TableParagraph"/>
              <w:spacing w:line="234" w:lineRule="exact"/>
              <w:ind w:left="10"/>
              <w:jc w:val="center"/>
              <w:rPr>
                <w:sz w:val="24"/>
                <w:szCs w:val="24"/>
              </w:rPr>
            </w:pPr>
            <w:r w:rsidRPr="00A71F32">
              <w:rPr>
                <w:sz w:val="24"/>
                <w:szCs w:val="24"/>
              </w:rPr>
              <w:t>-</w:t>
            </w:r>
          </w:p>
        </w:tc>
        <w:tc>
          <w:tcPr>
            <w:tcW w:w="1701" w:type="dxa"/>
            <w:vAlign w:val="center"/>
          </w:tcPr>
          <w:p w14:paraId="6566AE67" w14:textId="77777777" w:rsidR="004B2939" w:rsidRPr="00A71F32" w:rsidRDefault="004B2939" w:rsidP="00A47C7F">
            <w:pPr>
              <w:pStyle w:val="TableParagraph"/>
              <w:spacing w:line="234" w:lineRule="exact"/>
              <w:ind w:left="208" w:right="195"/>
              <w:jc w:val="center"/>
              <w:rPr>
                <w:sz w:val="24"/>
                <w:szCs w:val="24"/>
              </w:rPr>
            </w:pPr>
            <w:r w:rsidRPr="00A71F32">
              <w:rPr>
                <w:sz w:val="24"/>
                <w:szCs w:val="24"/>
              </w:rPr>
              <w:t>11</w:t>
            </w:r>
          </w:p>
        </w:tc>
        <w:tc>
          <w:tcPr>
            <w:tcW w:w="1189" w:type="dxa"/>
            <w:vAlign w:val="center"/>
          </w:tcPr>
          <w:p w14:paraId="2F3D94C3" w14:textId="77777777" w:rsidR="004B2939" w:rsidRPr="00A71F32" w:rsidRDefault="004B2939" w:rsidP="00A47C7F">
            <w:pPr>
              <w:pStyle w:val="TableParagraph"/>
              <w:jc w:val="center"/>
              <w:rPr>
                <w:sz w:val="24"/>
                <w:szCs w:val="24"/>
              </w:rPr>
            </w:pPr>
            <w:r w:rsidRPr="00A71F32">
              <w:rPr>
                <w:sz w:val="24"/>
                <w:szCs w:val="24"/>
              </w:rPr>
              <w:t>5</w:t>
            </w:r>
          </w:p>
        </w:tc>
        <w:tc>
          <w:tcPr>
            <w:tcW w:w="1497" w:type="dxa"/>
            <w:vAlign w:val="center"/>
          </w:tcPr>
          <w:p w14:paraId="6880D388" w14:textId="77777777" w:rsidR="004B2939" w:rsidRPr="00A71F32" w:rsidRDefault="004B2939" w:rsidP="00A47C7F">
            <w:pPr>
              <w:pStyle w:val="TableParagraph"/>
              <w:jc w:val="center"/>
              <w:rPr>
                <w:sz w:val="24"/>
                <w:szCs w:val="24"/>
              </w:rPr>
            </w:pPr>
            <w:r w:rsidRPr="00A71F32">
              <w:rPr>
                <w:sz w:val="24"/>
                <w:szCs w:val="24"/>
              </w:rPr>
              <w:t>-</w:t>
            </w:r>
          </w:p>
        </w:tc>
        <w:tc>
          <w:tcPr>
            <w:tcW w:w="1375" w:type="dxa"/>
            <w:vAlign w:val="center"/>
          </w:tcPr>
          <w:p w14:paraId="313FE851" w14:textId="77777777" w:rsidR="004B2939" w:rsidRPr="00A71F32" w:rsidRDefault="004B2939" w:rsidP="00A47C7F">
            <w:pPr>
              <w:pStyle w:val="TableParagraph"/>
              <w:jc w:val="center"/>
              <w:rPr>
                <w:sz w:val="24"/>
                <w:szCs w:val="24"/>
              </w:rPr>
            </w:pPr>
          </w:p>
        </w:tc>
        <w:tc>
          <w:tcPr>
            <w:tcW w:w="1184" w:type="dxa"/>
            <w:vAlign w:val="center"/>
          </w:tcPr>
          <w:p w14:paraId="7BC03214" w14:textId="77777777" w:rsidR="004B2939" w:rsidRPr="00A71F32" w:rsidRDefault="004B2939" w:rsidP="00A47C7F">
            <w:pPr>
              <w:pStyle w:val="TableParagraph"/>
              <w:jc w:val="center"/>
              <w:rPr>
                <w:sz w:val="24"/>
                <w:szCs w:val="24"/>
              </w:rPr>
            </w:pPr>
          </w:p>
        </w:tc>
        <w:tc>
          <w:tcPr>
            <w:tcW w:w="1297" w:type="dxa"/>
            <w:vAlign w:val="center"/>
          </w:tcPr>
          <w:p w14:paraId="174E347C" w14:textId="77777777" w:rsidR="004B2939" w:rsidRPr="00A71F32" w:rsidRDefault="004B2939" w:rsidP="00A47C7F">
            <w:pPr>
              <w:pStyle w:val="TableParagraph"/>
              <w:spacing w:line="234" w:lineRule="exact"/>
              <w:ind w:left="312" w:right="294"/>
              <w:jc w:val="center"/>
              <w:rPr>
                <w:sz w:val="24"/>
                <w:szCs w:val="24"/>
              </w:rPr>
            </w:pPr>
            <w:r w:rsidRPr="00A71F32">
              <w:rPr>
                <w:sz w:val="24"/>
                <w:szCs w:val="24"/>
              </w:rPr>
              <w:t>16</w:t>
            </w:r>
          </w:p>
        </w:tc>
      </w:tr>
      <w:tr w:rsidR="004B2939" w:rsidRPr="00A71F32" w14:paraId="4997AA10" w14:textId="77777777" w:rsidTr="00A47C7F">
        <w:trPr>
          <w:trHeight w:val="251"/>
        </w:trPr>
        <w:tc>
          <w:tcPr>
            <w:tcW w:w="960" w:type="dxa"/>
            <w:vAlign w:val="center"/>
          </w:tcPr>
          <w:p w14:paraId="71CD41C2" w14:textId="77777777" w:rsidR="004B2939" w:rsidRPr="00A71F32" w:rsidRDefault="004B2939" w:rsidP="00A47C7F">
            <w:pPr>
              <w:pStyle w:val="TableParagraph"/>
              <w:spacing w:line="232" w:lineRule="exact"/>
              <w:ind w:left="107"/>
              <w:jc w:val="center"/>
              <w:rPr>
                <w:sz w:val="24"/>
                <w:szCs w:val="24"/>
              </w:rPr>
            </w:pPr>
            <w:r w:rsidRPr="00A71F32">
              <w:rPr>
                <w:sz w:val="24"/>
                <w:szCs w:val="24"/>
              </w:rPr>
              <w:t>CO6</w:t>
            </w:r>
          </w:p>
        </w:tc>
        <w:tc>
          <w:tcPr>
            <w:tcW w:w="1476" w:type="dxa"/>
            <w:vAlign w:val="center"/>
          </w:tcPr>
          <w:p w14:paraId="6A60AC88" w14:textId="77777777" w:rsidR="004B2939" w:rsidRPr="00A71F32" w:rsidRDefault="004B2939" w:rsidP="00A47C7F">
            <w:pPr>
              <w:pStyle w:val="TableParagraph"/>
              <w:spacing w:line="232" w:lineRule="exact"/>
              <w:ind w:left="13"/>
              <w:jc w:val="center"/>
              <w:rPr>
                <w:sz w:val="24"/>
                <w:szCs w:val="24"/>
              </w:rPr>
            </w:pPr>
            <w:r w:rsidRPr="00A71F32">
              <w:rPr>
                <w:sz w:val="24"/>
                <w:szCs w:val="24"/>
              </w:rPr>
              <w:t>6</w:t>
            </w:r>
          </w:p>
        </w:tc>
        <w:tc>
          <w:tcPr>
            <w:tcW w:w="1701" w:type="dxa"/>
            <w:vAlign w:val="center"/>
          </w:tcPr>
          <w:p w14:paraId="19C7BD64" w14:textId="77777777" w:rsidR="004B2939" w:rsidRPr="00A71F32" w:rsidRDefault="004B2939" w:rsidP="00A47C7F">
            <w:pPr>
              <w:pStyle w:val="TableParagraph"/>
              <w:spacing w:line="232" w:lineRule="exact"/>
              <w:ind w:left="208" w:right="195"/>
              <w:jc w:val="center"/>
              <w:rPr>
                <w:sz w:val="24"/>
                <w:szCs w:val="24"/>
              </w:rPr>
            </w:pPr>
            <w:r w:rsidRPr="00A71F32">
              <w:rPr>
                <w:sz w:val="24"/>
                <w:szCs w:val="24"/>
              </w:rPr>
              <w:t>6</w:t>
            </w:r>
          </w:p>
        </w:tc>
        <w:tc>
          <w:tcPr>
            <w:tcW w:w="1189" w:type="dxa"/>
            <w:vAlign w:val="center"/>
          </w:tcPr>
          <w:p w14:paraId="1EB972F5" w14:textId="77777777" w:rsidR="004B2939" w:rsidRPr="00A71F32" w:rsidRDefault="004B2939" w:rsidP="00A47C7F">
            <w:pPr>
              <w:pStyle w:val="TableParagraph"/>
              <w:jc w:val="center"/>
              <w:rPr>
                <w:sz w:val="24"/>
                <w:szCs w:val="24"/>
              </w:rPr>
            </w:pPr>
            <w:r w:rsidRPr="00A71F32">
              <w:rPr>
                <w:sz w:val="24"/>
                <w:szCs w:val="24"/>
              </w:rPr>
              <w:t>3</w:t>
            </w:r>
          </w:p>
        </w:tc>
        <w:tc>
          <w:tcPr>
            <w:tcW w:w="1497" w:type="dxa"/>
            <w:vAlign w:val="center"/>
          </w:tcPr>
          <w:p w14:paraId="4B7BDB5F" w14:textId="77777777" w:rsidR="004B2939" w:rsidRPr="00A71F32" w:rsidRDefault="004B2939" w:rsidP="00A47C7F">
            <w:pPr>
              <w:pStyle w:val="TableParagraph"/>
              <w:jc w:val="center"/>
              <w:rPr>
                <w:sz w:val="24"/>
                <w:szCs w:val="24"/>
              </w:rPr>
            </w:pPr>
            <w:r w:rsidRPr="00A71F32">
              <w:rPr>
                <w:sz w:val="24"/>
                <w:szCs w:val="24"/>
              </w:rPr>
              <w:t>1</w:t>
            </w:r>
          </w:p>
        </w:tc>
        <w:tc>
          <w:tcPr>
            <w:tcW w:w="1375" w:type="dxa"/>
            <w:vAlign w:val="center"/>
          </w:tcPr>
          <w:p w14:paraId="699BB875" w14:textId="77777777" w:rsidR="004B2939" w:rsidRPr="00A71F32" w:rsidRDefault="004B2939" w:rsidP="00A47C7F">
            <w:pPr>
              <w:pStyle w:val="TableParagraph"/>
              <w:jc w:val="center"/>
              <w:rPr>
                <w:sz w:val="24"/>
                <w:szCs w:val="24"/>
              </w:rPr>
            </w:pPr>
          </w:p>
        </w:tc>
        <w:tc>
          <w:tcPr>
            <w:tcW w:w="1184" w:type="dxa"/>
            <w:vAlign w:val="center"/>
          </w:tcPr>
          <w:p w14:paraId="16003E64" w14:textId="77777777" w:rsidR="004B2939" w:rsidRPr="00A71F32" w:rsidRDefault="004B2939" w:rsidP="00A47C7F">
            <w:pPr>
              <w:pStyle w:val="TableParagraph"/>
              <w:jc w:val="center"/>
              <w:rPr>
                <w:sz w:val="24"/>
                <w:szCs w:val="24"/>
              </w:rPr>
            </w:pPr>
          </w:p>
        </w:tc>
        <w:tc>
          <w:tcPr>
            <w:tcW w:w="1297" w:type="dxa"/>
            <w:vAlign w:val="center"/>
          </w:tcPr>
          <w:p w14:paraId="22664CA9" w14:textId="77777777" w:rsidR="004B2939" w:rsidRPr="00A71F32" w:rsidRDefault="004B2939" w:rsidP="00A47C7F">
            <w:pPr>
              <w:pStyle w:val="TableParagraph"/>
              <w:spacing w:line="232" w:lineRule="exact"/>
              <w:ind w:left="312" w:right="294"/>
              <w:jc w:val="center"/>
              <w:rPr>
                <w:sz w:val="24"/>
                <w:szCs w:val="24"/>
              </w:rPr>
            </w:pPr>
            <w:r w:rsidRPr="00A71F32">
              <w:rPr>
                <w:sz w:val="24"/>
                <w:szCs w:val="24"/>
              </w:rPr>
              <w:t>16</w:t>
            </w:r>
          </w:p>
        </w:tc>
      </w:tr>
      <w:tr w:rsidR="004B2939" w:rsidRPr="00A71F32" w14:paraId="2BCCB56C" w14:textId="77777777" w:rsidTr="00A47C7F">
        <w:trPr>
          <w:trHeight w:val="254"/>
        </w:trPr>
        <w:tc>
          <w:tcPr>
            <w:tcW w:w="9382" w:type="dxa"/>
            <w:gridSpan w:val="7"/>
            <w:vAlign w:val="center"/>
          </w:tcPr>
          <w:p w14:paraId="5A640A44" w14:textId="77777777" w:rsidR="004B2939" w:rsidRPr="00A71F32" w:rsidRDefault="004B2939" w:rsidP="00A47C7F">
            <w:pPr>
              <w:pStyle w:val="TableParagraph"/>
              <w:jc w:val="center"/>
              <w:rPr>
                <w:sz w:val="24"/>
                <w:szCs w:val="24"/>
              </w:rPr>
            </w:pPr>
          </w:p>
        </w:tc>
        <w:tc>
          <w:tcPr>
            <w:tcW w:w="1297" w:type="dxa"/>
            <w:vAlign w:val="center"/>
          </w:tcPr>
          <w:p w14:paraId="4AEAC678" w14:textId="77777777" w:rsidR="004B2939" w:rsidRPr="00A71F32" w:rsidRDefault="004B2939" w:rsidP="00A47C7F">
            <w:pPr>
              <w:pStyle w:val="TableParagraph"/>
              <w:spacing w:before="1" w:line="233" w:lineRule="exact"/>
              <w:ind w:left="312" w:right="294"/>
              <w:jc w:val="center"/>
              <w:rPr>
                <w:b/>
                <w:sz w:val="24"/>
                <w:szCs w:val="24"/>
              </w:rPr>
            </w:pPr>
            <w:r w:rsidRPr="00A71F32">
              <w:rPr>
                <w:b/>
                <w:sz w:val="24"/>
                <w:szCs w:val="24"/>
              </w:rPr>
              <w:t>124</w:t>
            </w:r>
          </w:p>
        </w:tc>
      </w:tr>
    </w:tbl>
    <w:p w14:paraId="6758C32E" w14:textId="362F86FE" w:rsidR="00A47C7F" w:rsidRDefault="00A47C7F"/>
    <w:p w14:paraId="585A91D1" w14:textId="77777777" w:rsidR="00A47C7F" w:rsidRDefault="00A47C7F">
      <w:pPr>
        <w:spacing w:after="200" w:line="276" w:lineRule="auto"/>
      </w:pPr>
      <w:r>
        <w:br w:type="page"/>
      </w:r>
    </w:p>
    <w:p w14:paraId="6ED3489F" w14:textId="77777777" w:rsidR="004B2939" w:rsidRPr="00E36990" w:rsidRDefault="004B2939" w:rsidP="00E40AC8">
      <w:pPr>
        <w:jc w:val="center"/>
        <w:rPr>
          <w:b/>
        </w:rPr>
      </w:pPr>
      <w:r w:rsidRPr="00E36990">
        <w:rPr>
          <w:noProof/>
        </w:rPr>
        <w:lastRenderedPageBreak/>
        <w:drawing>
          <wp:inline distT="0" distB="0" distL="0" distR="0" wp14:anchorId="2D49E8FF" wp14:editId="077C4513">
            <wp:extent cx="5191125" cy="990600"/>
            <wp:effectExtent l="0" t="0" r="9525" b="0"/>
            <wp:docPr id="16" name="Picture 1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191125" cy="990600"/>
                    </a:xfrm>
                    <a:prstGeom prst="rect">
                      <a:avLst/>
                    </a:prstGeom>
                  </pic:spPr>
                </pic:pic>
              </a:graphicData>
            </a:graphic>
          </wp:inline>
        </w:drawing>
      </w:r>
    </w:p>
    <w:p w14:paraId="3A95EDF4" w14:textId="77777777" w:rsidR="004B2939" w:rsidRPr="00E36990" w:rsidRDefault="004B2939" w:rsidP="00A81194">
      <w:pPr>
        <w:contextualSpacing/>
        <w:jc w:val="center"/>
        <w:rPr>
          <w:b/>
        </w:rPr>
      </w:pPr>
    </w:p>
    <w:tbl>
      <w:tblPr>
        <w:tblW w:w="104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6228"/>
        <w:gridCol w:w="1512"/>
        <w:gridCol w:w="1013"/>
      </w:tblGrid>
      <w:tr w:rsidR="004B2939" w:rsidRPr="00E36990" w14:paraId="556EBD2B" w14:textId="77777777" w:rsidTr="00A47C7F">
        <w:trPr>
          <w:trHeight w:val="397"/>
          <w:jc w:val="center"/>
        </w:trPr>
        <w:tc>
          <w:tcPr>
            <w:tcW w:w="1705" w:type="dxa"/>
            <w:vAlign w:val="center"/>
          </w:tcPr>
          <w:p w14:paraId="24D67C97" w14:textId="77777777" w:rsidR="004B2939" w:rsidRPr="00E36990" w:rsidRDefault="004B2939" w:rsidP="00A47C7F">
            <w:pPr>
              <w:pStyle w:val="Title"/>
              <w:contextualSpacing/>
              <w:rPr>
                <w:b/>
                <w:szCs w:val="24"/>
              </w:rPr>
            </w:pPr>
            <w:r w:rsidRPr="00E36990">
              <w:rPr>
                <w:b/>
                <w:szCs w:val="24"/>
              </w:rPr>
              <w:t>Course Code</w:t>
            </w:r>
          </w:p>
        </w:tc>
        <w:tc>
          <w:tcPr>
            <w:tcW w:w="6228" w:type="dxa"/>
            <w:vAlign w:val="center"/>
          </w:tcPr>
          <w:p w14:paraId="53766341" w14:textId="77777777" w:rsidR="004B2939" w:rsidRPr="00E36990" w:rsidRDefault="004B2939" w:rsidP="00A81194">
            <w:pPr>
              <w:pStyle w:val="Title"/>
              <w:contextualSpacing/>
              <w:jc w:val="left"/>
              <w:rPr>
                <w:b/>
                <w:szCs w:val="24"/>
              </w:rPr>
            </w:pPr>
            <w:r w:rsidRPr="00E36990">
              <w:rPr>
                <w:b/>
                <w:szCs w:val="24"/>
              </w:rPr>
              <w:t>20BT2003</w:t>
            </w:r>
          </w:p>
        </w:tc>
        <w:tc>
          <w:tcPr>
            <w:tcW w:w="1512" w:type="dxa"/>
            <w:vAlign w:val="center"/>
          </w:tcPr>
          <w:p w14:paraId="7FCA8981" w14:textId="77777777" w:rsidR="004B2939" w:rsidRPr="00E36990" w:rsidRDefault="004B2939" w:rsidP="00A47C7F">
            <w:pPr>
              <w:pStyle w:val="Title"/>
              <w:ind w:left="-468" w:firstLine="468"/>
              <w:contextualSpacing/>
              <w:rPr>
                <w:szCs w:val="24"/>
              </w:rPr>
            </w:pPr>
            <w:r w:rsidRPr="00E36990">
              <w:rPr>
                <w:b/>
                <w:bCs/>
                <w:szCs w:val="24"/>
              </w:rPr>
              <w:t>Duration</w:t>
            </w:r>
          </w:p>
        </w:tc>
        <w:tc>
          <w:tcPr>
            <w:tcW w:w="1013" w:type="dxa"/>
            <w:vAlign w:val="center"/>
          </w:tcPr>
          <w:p w14:paraId="180A125A" w14:textId="77777777" w:rsidR="004B2939" w:rsidRPr="00E36990" w:rsidRDefault="004B2939" w:rsidP="00A47C7F">
            <w:pPr>
              <w:pStyle w:val="Title"/>
              <w:contextualSpacing/>
              <w:rPr>
                <w:b/>
                <w:szCs w:val="24"/>
              </w:rPr>
            </w:pPr>
            <w:r w:rsidRPr="00E36990">
              <w:rPr>
                <w:b/>
                <w:szCs w:val="24"/>
              </w:rPr>
              <w:t>3hrs</w:t>
            </w:r>
          </w:p>
        </w:tc>
      </w:tr>
      <w:tr w:rsidR="004B2939" w:rsidRPr="00E36990" w14:paraId="4B7913FF" w14:textId="77777777" w:rsidTr="00A47C7F">
        <w:trPr>
          <w:trHeight w:val="397"/>
          <w:jc w:val="center"/>
        </w:trPr>
        <w:tc>
          <w:tcPr>
            <w:tcW w:w="1705" w:type="dxa"/>
            <w:vAlign w:val="center"/>
          </w:tcPr>
          <w:p w14:paraId="145BF67C" w14:textId="77777777" w:rsidR="004B2939" w:rsidRPr="00E36990" w:rsidRDefault="004B2939" w:rsidP="00A47C7F">
            <w:pPr>
              <w:pStyle w:val="Title"/>
              <w:ind w:right="-160"/>
              <w:contextualSpacing/>
              <w:rPr>
                <w:b/>
                <w:szCs w:val="24"/>
              </w:rPr>
            </w:pPr>
            <w:r w:rsidRPr="00E36990">
              <w:rPr>
                <w:b/>
                <w:szCs w:val="24"/>
              </w:rPr>
              <w:t>Course Name</w:t>
            </w:r>
          </w:p>
        </w:tc>
        <w:tc>
          <w:tcPr>
            <w:tcW w:w="6228" w:type="dxa"/>
            <w:vAlign w:val="center"/>
          </w:tcPr>
          <w:p w14:paraId="270BC10D" w14:textId="77777777" w:rsidR="004B2939" w:rsidRPr="00E36990" w:rsidRDefault="004B2939" w:rsidP="00A81194">
            <w:pPr>
              <w:pStyle w:val="Title"/>
              <w:contextualSpacing/>
              <w:jc w:val="left"/>
              <w:rPr>
                <w:b/>
                <w:szCs w:val="24"/>
              </w:rPr>
            </w:pPr>
            <w:r w:rsidRPr="00E36990">
              <w:rPr>
                <w:b/>
                <w:szCs w:val="24"/>
              </w:rPr>
              <w:t>CELL BIOLOGY</w:t>
            </w:r>
          </w:p>
        </w:tc>
        <w:tc>
          <w:tcPr>
            <w:tcW w:w="1512" w:type="dxa"/>
            <w:vAlign w:val="center"/>
          </w:tcPr>
          <w:p w14:paraId="08F9C693" w14:textId="77777777" w:rsidR="004B2939" w:rsidRPr="00E36990" w:rsidRDefault="004B2939" w:rsidP="00A47C7F">
            <w:pPr>
              <w:pStyle w:val="Title"/>
              <w:contextualSpacing/>
              <w:rPr>
                <w:b/>
                <w:bCs/>
                <w:szCs w:val="24"/>
              </w:rPr>
            </w:pPr>
            <w:r w:rsidRPr="00E36990">
              <w:rPr>
                <w:b/>
                <w:bCs/>
                <w:szCs w:val="24"/>
              </w:rPr>
              <w:t>Max. Marks</w:t>
            </w:r>
          </w:p>
        </w:tc>
        <w:tc>
          <w:tcPr>
            <w:tcW w:w="1013" w:type="dxa"/>
            <w:vAlign w:val="center"/>
          </w:tcPr>
          <w:p w14:paraId="7143A760" w14:textId="77777777" w:rsidR="004B2939" w:rsidRPr="00E36990" w:rsidRDefault="004B2939" w:rsidP="00A47C7F">
            <w:pPr>
              <w:pStyle w:val="Title"/>
              <w:contextualSpacing/>
              <w:rPr>
                <w:b/>
                <w:szCs w:val="24"/>
              </w:rPr>
            </w:pPr>
            <w:r w:rsidRPr="00E36990">
              <w:rPr>
                <w:b/>
                <w:szCs w:val="24"/>
              </w:rPr>
              <w:t>100</w:t>
            </w:r>
          </w:p>
        </w:tc>
      </w:tr>
    </w:tbl>
    <w:p w14:paraId="7F00FCDE" w14:textId="77777777" w:rsidR="004B2939" w:rsidRPr="00E36990"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4B2939" w:rsidRPr="00E36990" w14:paraId="51780D05" w14:textId="77777777" w:rsidTr="00A47C7F">
        <w:trPr>
          <w:trHeight w:val="551"/>
        </w:trPr>
        <w:tc>
          <w:tcPr>
            <w:tcW w:w="272" w:type="pct"/>
            <w:vAlign w:val="center"/>
          </w:tcPr>
          <w:p w14:paraId="63F1CBAE" w14:textId="77777777" w:rsidR="004B2939" w:rsidRPr="00E36990" w:rsidRDefault="004B2939" w:rsidP="00A81194">
            <w:pPr>
              <w:contextualSpacing/>
              <w:jc w:val="center"/>
              <w:rPr>
                <w:b/>
              </w:rPr>
            </w:pPr>
            <w:r w:rsidRPr="00E36990">
              <w:rPr>
                <w:b/>
              </w:rPr>
              <w:t>Q. No.</w:t>
            </w:r>
          </w:p>
        </w:tc>
        <w:tc>
          <w:tcPr>
            <w:tcW w:w="3647" w:type="pct"/>
            <w:gridSpan w:val="2"/>
            <w:vAlign w:val="center"/>
          </w:tcPr>
          <w:p w14:paraId="4E1FB5F1" w14:textId="77777777" w:rsidR="004B2939" w:rsidRPr="00E36990" w:rsidRDefault="004B2939" w:rsidP="00A81194">
            <w:pPr>
              <w:contextualSpacing/>
              <w:jc w:val="center"/>
              <w:rPr>
                <w:b/>
              </w:rPr>
            </w:pPr>
            <w:r w:rsidRPr="00E36990">
              <w:rPr>
                <w:b/>
              </w:rPr>
              <w:t>QUESTIONS</w:t>
            </w:r>
          </w:p>
        </w:tc>
        <w:tc>
          <w:tcPr>
            <w:tcW w:w="338" w:type="pct"/>
            <w:vAlign w:val="center"/>
          </w:tcPr>
          <w:p w14:paraId="3193AF53" w14:textId="77777777" w:rsidR="004B2939" w:rsidRPr="00E36990" w:rsidRDefault="004B2939" w:rsidP="00A81194">
            <w:pPr>
              <w:contextualSpacing/>
              <w:jc w:val="center"/>
              <w:rPr>
                <w:b/>
              </w:rPr>
            </w:pPr>
            <w:r w:rsidRPr="00E36990">
              <w:rPr>
                <w:b/>
              </w:rPr>
              <w:t>CO</w:t>
            </w:r>
          </w:p>
        </w:tc>
        <w:tc>
          <w:tcPr>
            <w:tcW w:w="270" w:type="pct"/>
            <w:vAlign w:val="center"/>
          </w:tcPr>
          <w:p w14:paraId="09B9D5A7" w14:textId="77777777" w:rsidR="004B2939" w:rsidRPr="00E36990" w:rsidRDefault="004B2939" w:rsidP="00A81194">
            <w:pPr>
              <w:contextualSpacing/>
              <w:jc w:val="center"/>
              <w:rPr>
                <w:b/>
              </w:rPr>
            </w:pPr>
            <w:r w:rsidRPr="00E36990">
              <w:rPr>
                <w:b/>
              </w:rPr>
              <w:t>BL</w:t>
            </w:r>
          </w:p>
        </w:tc>
        <w:tc>
          <w:tcPr>
            <w:tcW w:w="473" w:type="pct"/>
            <w:vAlign w:val="center"/>
          </w:tcPr>
          <w:p w14:paraId="39461A9F" w14:textId="77777777" w:rsidR="004B2939" w:rsidRPr="00E36990" w:rsidRDefault="004B2939" w:rsidP="00A81194">
            <w:pPr>
              <w:contextualSpacing/>
              <w:jc w:val="center"/>
              <w:rPr>
                <w:b/>
              </w:rPr>
            </w:pPr>
            <w:r w:rsidRPr="00E36990">
              <w:rPr>
                <w:b/>
              </w:rPr>
              <w:t>Marks</w:t>
            </w:r>
          </w:p>
        </w:tc>
      </w:tr>
      <w:tr w:rsidR="004B2939" w:rsidRPr="00E36990" w14:paraId="58367752" w14:textId="77777777" w:rsidTr="00A47C7F">
        <w:trPr>
          <w:trHeight w:val="487"/>
        </w:trPr>
        <w:tc>
          <w:tcPr>
            <w:tcW w:w="5000" w:type="pct"/>
            <w:gridSpan w:val="6"/>
            <w:vAlign w:val="center"/>
          </w:tcPr>
          <w:p w14:paraId="059848B2" w14:textId="77777777" w:rsidR="004B2939" w:rsidRPr="00E36990" w:rsidRDefault="004B2939" w:rsidP="00A81194">
            <w:pPr>
              <w:contextualSpacing/>
              <w:jc w:val="center"/>
              <w:rPr>
                <w:b/>
                <w:u w:val="single"/>
              </w:rPr>
            </w:pPr>
            <w:r w:rsidRPr="00E36990">
              <w:rPr>
                <w:b/>
                <w:u w:val="single"/>
              </w:rPr>
              <w:t>PART – A (10 X 1 = 10 MARKS)</w:t>
            </w:r>
          </w:p>
          <w:p w14:paraId="3E2979E7" w14:textId="77777777" w:rsidR="004B2939" w:rsidRPr="00E36990" w:rsidRDefault="004B2939" w:rsidP="00A81194">
            <w:pPr>
              <w:contextualSpacing/>
              <w:jc w:val="center"/>
              <w:rPr>
                <w:b/>
              </w:rPr>
            </w:pPr>
            <w:r w:rsidRPr="00E36990">
              <w:rPr>
                <w:b/>
              </w:rPr>
              <w:t>(Answer all the Questions)</w:t>
            </w:r>
          </w:p>
        </w:tc>
      </w:tr>
      <w:tr w:rsidR="004B2939" w:rsidRPr="00E36990" w14:paraId="52FF86DC" w14:textId="77777777" w:rsidTr="00A47C7F">
        <w:trPr>
          <w:trHeight w:val="396"/>
        </w:trPr>
        <w:tc>
          <w:tcPr>
            <w:tcW w:w="272" w:type="pct"/>
            <w:vAlign w:val="center"/>
          </w:tcPr>
          <w:p w14:paraId="3C8C6DEA" w14:textId="77777777" w:rsidR="004B2939" w:rsidRPr="00E36990" w:rsidRDefault="004B2939" w:rsidP="00A81194">
            <w:pPr>
              <w:contextualSpacing/>
              <w:jc w:val="center"/>
            </w:pPr>
            <w:r w:rsidRPr="00E36990">
              <w:t>1.</w:t>
            </w:r>
          </w:p>
        </w:tc>
        <w:tc>
          <w:tcPr>
            <w:tcW w:w="3647" w:type="pct"/>
            <w:gridSpan w:val="2"/>
            <w:vAlign w:val="center"/>
          </w:tcPr>
          <w:p w14:paraId="72617DC6" w14:textId="77777777" w:rsidR="004B2939" w:rsidRPr="00E36990" w:rsidRDefault="004B2939" w:rsidP="00A47C7F">
            <w:pPr>
              <w:autoSpaceDE w:val="0"/>
              <w:autoSpaceDN w:val="0"/>
              <w:adjustRightInd w:val="0"/>
              <w:contextualSpacing/>
              <w:jc w:val="both"/>
            </w:pPr>
            <w:r w:rsidRPr="00E36990">
              <w:t>Specify the site of transcription and translation in a cell.</w:t>
            </w:r>
          </w:p>
        </w:tc>
        <w:tc>
          <w:tcPr>
            <w:tcW w:w="338" w:type="pct"/>
            <w:vAlign w:val="center"/>
          </w:tcPr>
          <w:p w14:paraId="212317FB" w14:textId="77777777" w:rsidR="004B2939" w:rsidRPr="00E36990" w:rsidRDefault="004B2939" w:rsidP="00A81194">
            <w:pPr>
              <w:contextualSpacing/>
              <w:jc w:val="center"/>
            </w:pPr>
            <w:r w:rsidRPr="00E36990">
              <w:t>CO1</w:t>
            </w:r>
          </w:p>
        </w:tc>
        <w:tc>
          <w:tcPr>
            <w:tcW w:w="270" w:type="pct"/>
            <w:vAlign w:val="center"/>
          </w:tcPr>
          <w:p w14:paraId="5A5BC62F" w14:textId="77777777" w:rsidR="004B2939" w:rsidRPr="00E36990" w:rsidRDefault="004B2939" w:rsidP="00A81194">
            <w:pPr>
              <w:contextualSpacing/>
              <w:jc w:val="center"/>
            </w:pPr>
            <w:r w:rsidRPr="00E36990">
              <w:t>A</w:t>
            </w:r>
          </w:p>
        </w:tc>
        <w:tc>
          <w:tcPr>
            <w:tcW w:w="473" w:type="pct"/>
            <w:vAlign w:val="center"/>
          </w:tcPr>
          <w:p w14:paraId="0DCED64A" w14:textId="77777777" w:rsidR="004B2939" w:rsidRPr="00E36990" w:rsidRDefault="004B2939" w:rsidP="00A81194">
            <w:pPr>
              <w:contextualSpacing/>
              <w:jc w:val="center"/>
            </w:pPr>
            <w:r w:rsidRPr="00E36990">
              <w:t>1</w:t>
            </w:r>
          </w:p>
        </w:tc>
      </w:tr>
      <w:tr w:rsidR="004B2939" w:rsidRPr="00E36990" w14:paraId="6FBF1623" w14:textId="77777777" w:rsidTr="00A47C7F">
        <w:trPr>
          <w:trHeight w:val="396"/>
        </w:trPr>
        <w:tc>
          <w:tcPr>
            <w:tcW w:w="272" w:type="pct"/>
            <w:vAlign w:val="center"/>
          </w:tcPr>
          <w:p w14:paraId="2FE585AE" w14:textId="77777777" w:rsidR="004B2939" w:rsidRPr="00E36990" w:rsidRDefault="004B2939" w:rsidP="00A47C7F">
            <w:pPr>
              <w:contextualSpacing/>
              <w:jc w:val="center"/>
            </w:pPr>
            <w:r w:rsidRPr="00E36990">
              <w:t>2.</w:t>
            </w:r>
          </w:p>
        </w:tc>
        <w:tc>
          <w:tcPr>
            <w:tcW w:w="3647" w:type="pct"/>
            <w:gridSpan w:val="2"/>
            <w:vAlign w:val="center"/>
          </w:tcPr>
          <w:p w14:paraId="1346434C" w14:textId="77777777" w:rsidR="004B2939" w:rsidRPr="00E36990" w:rsidRDefault="004B2939" w:rsidP="00A47C7F">
            <w:pPr>
              <w:contextualSpacing/>
              <w:jc w:val="both"/>
            </w:pPr>
            <w:r w:rsidRPr="00E36990">
              <w:t>Name an imaging technique that uses lasers to scan the object.</w:t>
            </w:r>
          </w:p>
        </w:tc>
        <w:tc>
          <w:tcPr>
            <w:tcW w:w="338" w:type="pct"/>
            <w:vAlign w:val="center"/>
          </w:tcPr>
          <w:p w14:paraId="09908158" w14:textId="77777777" w:rsidR="004B2939" w:rsidRPr="00E36990" w:rsidRDefault="004B2939" w:rsidP="00A47C7F">
            <w:pPr>
              <w:contextualSpacing/>
              <w:jc w:val="center"/>
            </w:pPr>
            <w:r w:rsidRPr="00E36990">
              <w:t>CO6</w:t>
            </w:r>
          </w:p>
        </w:tc>
        <w:tc>
          <w:tcPr>
            <w:tcW w:w="270" w:type="pct"/>
            <w:vAlign w:val="center"/>
          </w:tcPr>
          <w:p w14:paraId="07BED26E" w14:textId="77777777" w:rsidR="004B2939" w:rsidRPr="00E36990" w:rsidRDefault="004B2939" w:rsidP="00A47C7F">
            <w:pPr>
              <w:contextualSpacing/>
              <w:jc w:val="center"/>
            </w:pPr>
            <w:r w:rsidRPr="00E36990">
              <w:t>A</w:t>
            </w:r>
          </w:p>
        </w:tc>
        <w:tc>
          <w:tcPr>
            <w:tcW w:w="473" w:type="pct"/>
            <w:vAlign w:val="center"/>
          </w:tcPr>
          <w:p w14:paraId="3E9B880C" w14:textId="77777777" w:rsidR="004B2939" w:rsidRPr="00E36990" w:rsidRDefault="004B2939" w:rsidP="00A47C7F">
            <w:pPr>
              <w:contextualSpacing/>
              <w:jc w:val="center"/>
            </w:pPr>
            <w:r w:rsidRPr="00E36990">
              <w:t>1</w:t>
            </w:r>
          </w:p>
        </w:tc>
      </w:tr>
      <w:tr w:rsidR="004B2939" w:rsidRPr="00E36990" w14:paraId="4C1B6B99" w14:textId="77777777" w:rsidTr="00A47C7F">
        <w:trPr>
          <w:trHeight w:val="396"/>
        </w:trPr>
        <w:tc>
          <w:tcPr>
            <w:tcW w:w="272" w:type="pct"/>
            <w:vAlign w:val="center"/>
          </w:tcPr>
          <w:p w14:paraId="10C13E7E" w14:textId="77777777" w:rsidR="004B2939" w:rsidRPr="00E36990" w:rsidRDefault="004B2939" w:rsidP="00A47C7F">
            <w:pPr>
              <w:contextualSpacing/>
              <w:jc w:val="center"/>
            </w:pPr>
            <w:r w:rsidRPr="00E36990">
              <w:t>3.</w:t>
            </w:r>
          </w:p>
        </w:tc>
        <w:tc>
          <w:tcPr>
            <w:tcW w:w="3647" w:type="pct"/>
            <w:gridSpan w:val="2"/>
            <w:vAlign w:val="center"/>
          </w:tcPr>
          <w:p w14:paraId="60873253" w14:textId="77777777" w:rsidR="004B2939" w:rsidRPr="00E36990" w:rsidRDefault="004B2939" w:rsidP="00A47C7F">
            <w:pPr>
              <w:contextualSpacing/>
              <w:jc w:val="both"/>
            </w:pPr>
            <w:r w:rsidRPr="00E36990">
              <w:rPr>
                <w:bCs/>
              </w:rPr>
              <w:t>Distinguish between benign and malignant cells.</w:t>
            </w:r>
          </w:p>
        </w:tc>
        <w:tc>
          <w:tcPr>
            <w:tcW w:w="338" w:type="pct"/>
            <w:vAlign w:val="center"/>
          </w:tcPr>
          <w:p w14:paraId="3DA29017" w14:textId="77777777" w:rsidR="004B2939" w:rsidRPr="00E36990" w:rsidRDefault="004B2939" w:rsidP="00A47C7F">
            <w:pPr>
              <w:contextualSpacing/>
              <w:jc w:val="center"/>
            </w:pPr>
            <w:r w:rsidRPr="00E36990">
              <w:t>CO5</w:t>
            </w:r>
          </w:p>
        </w:tc>
        <w:tc>
          <w:tcPr>
            <w:tcW w:w="270" w:type="pct"/>
            <w:vAlign w:val="center"/>
          </w:tcPr>
          <w:p w14:paraId="207E9873" w14:textId="77777777" w:rsidR="004B2939" w:rsidRPr="00E36990" w:rsidRDefault="004B2939" w:rsidP="00A47C7F">
            <w:pPr>
              <w:contextualSpacing/>
              <w:jc w:val="center"/>
            </w:pPr>
            <w:r w:rsidRPr="00E36990">
              <w:t>U</w:t>
            </w:r>
          </w:p>
        </w:tc>
        <w:tc>
          <w:tcPr>
            <w:tcW w:w="473" w:type="pct"/>
            <w:vAlign w:val="center"/>
          </w:tcPr>
          <w:p w14:paraId="33AB424E" w14:textId="77777777" w:rsidR="004B2939" w:rsidRPr="00E36990" w:rsidRDefault="004B2939" w:rsidP="00A47C7F">
            <w:pPr>
              <w:contextualSpacing/>
              <w:jc w:val="center"/>
            </w:pPr>
            <w:r w:rsidRPr="00E36990">
              <w:t>1</w:t>
            </w:r>
          </w:p>
        </w:tc>
      </w:tr>
      <w:tr w:rsidR="004B2939" w:rsidRPr="00E36990" w14:paraId="4AB24DFA" w14:textId="77777777" w:rsidTr="00A47C7F">
        <w:trPr>
          <w:trHeight w:val="396"/>
        </w:trPr>
        <w:tc>
          <w:tcPr>
            <w:tcW w:w="272" w:type="pct"/>
            <w:vAlign w:val="center"/>
          </w:tcPr>
          <w:p w14:paraId="52FBAE70" w14:textId="77777777" w:rsidR="004B2939" w:rsidRPr="00E36990" w:rsidRDefault="004B2939" w:rsidP="00A47C7F">
            <w:pPr>
              <w:contextualSpacing/>
              <w:jc w:val="center"/>
            </w:pPr>
            <w:r w:rsidRPr="00E36990">
              <w:t>4.</w:t>
            </w:r>
          </w:p>
        </w:tc>
        <w:tc>
          <w:tcPr>
            <w:tcW w:w="3647" w:type="pct"/>
            <w:gridSpan w:val="2"/>
            <w:vAlign w:val="center"/>
          </w:tcPr>
          <w:p w14:paraId="1C5FE112" w14:textId="77777777" w:rsidR="004B2939" w:rsidRPr="00E36990" w:rsidRDefault="004B2939" w:rsidP="00A47C7F">
            <w:pPr>
              <w:contextualSpacing/>
              <w:jc w:val="both"/>
            </w:pPr>
            <w:r w:rsidRPr="00E36990">
              <w:t>Identify connective tissues that have abundant extracellular matrix.</w:t>
            </w:r>
          </w:p>
        </w:tc>
        <w:tc>
          <w:tcPr>
            <w:tcW w:w="338" w:type="pct"/>
            <w:vAlign w:val="center"/>
          </w:tcPr>
          <w:p w14:paraId="254A35F9" w14:textId="77777777" w:rsidR="004B2939" w:rsidRPr="00E36990" w:rsidRDefault="004B2939" w:rsidP="00A47C7F">
            <w:pPr>
              <w:contextualSpacing/>
              <w:jc w:val="center"/>
            </w:pPr>
            <w:r w:rsidRPr="00E36990">
              <w:t>CO3</w:t>
            </w:r>
          </w:p>
        </w:tc>
        <w:tc>
          <w:tcPr>
            <w:tcW w:w="270" w:type="pct"/>
            <w:vAlign w:val="center"/>
          </w:tcPr>
          <w:p w14:paraId="2B056168" w14:textId="77777777" w:rsidR="004B2939" w:rsidRPr="00E36990" w:rsidRDefault="004B2939" w:rsidP="00A47C7F">
            <w:pPr>
              <w:contextualSpacing/>
              <w:jc w:val="center"/>
            </w:pPr>
            <w:r w:rsidRPr="00E36990">
              <w:t>R</w:t>
            </w:r>
          </w:p>
        </w:tc>
        <w:tc>
          <w:tcPr>
            <w:tcW w:w="473" w:type="pct"/>
            <w:vAlign w:val="center"/>
          </w:tcPr>
          <w:p w14:paraId="0876A55B" w14:textId="77777777" w:rsidR="004B2939" w:rsidRPr="00E36990" w:rsidRDefault="004B2939" w:rsidP="00A47C7F">
            <w:pPr>
              <w:contextualSpacing/>
              <w:jc w:val="center"/>
            </w:pPr>
            <w:r w:rsidRPr="00E36990">
              <w:t>1</w:t>
            </w:r>
          </w:p>
        </w:tc>
      </w:tr>
      <w:tr w:rsidR="004B2939" w:rsidRPr="00E36990" w14:paraId="0080E1E9" w14:textId="77777777" w:rsidTr="00A47C7F">
        <w:trPr>
          <w:trHeight w:val="396"/>
        </w:trPr>
        <w:tc>
          <w:tcPr>
            <w:tcW w:w="272" w:type="pct"/>
            <w:vAlign w:val="center"/>
          </w:tcPr>
          <w:p w14:paraId="35665952" w14:textId="77777777" w:rsidR="004B2939" w:rsidRPr="00E36990" w:rsidRDefault="004B2939" w:rsidP="00A47C7F">
            <w:pPr>
              <w:contextualSpacing/>
              <w:jc w:val="center"/>
            </w:pPr>
            <w:r w:rsidRPr="00E36990">
              <w:t>5.</w:t>
            </w:r>
          </w:p>
        </w:tc>
        <w:tc>
          <w:tcPr>
            <w:tcW w:w="3647" w:type="pct"/>
            <w:gridSpan w:val="2"/>
            <w:vAlign w:val="center"/>
          </w:tcPr>
          <w:p w14:paraId="327D6F0A" w14:textId="77777777" w:rsidR="004B2939" w:rsidRPr="00E36990" w:rsidRDefault="004B2939" w:rsidP="00A47C7F">
            <w:pPr>
              <w:pStyle w:val="Default"/>
              <w:contextualSpacing/>
              <w:jc w:val="both"/>
            </w:pPr>
            <w:r w:rsidRPr="00E36990">
              <w:t>Differentiate between cotransport and anti-transport of molecules across membranes.</w:t>
            </w:r>
          </w:p>
        </w:tc>
        <w:tc>
          <w:tcPr>
            <w:tcW w:w="338" w:type="pct"/>
            <w:vAlign w:val="center"/>
          </w:tcPr>
          <w:p w14:paraId="11199AB8" w14:textId="77777777" w:rsidR="004B2939" w:rsidRPr="00E36990" w:rsidRDefault="004B2939" w:rsidP="00A47C7F">
            <w:pPr>
              <w:contextualSpacing/>
              <w:jc w:val="center"/>
            </w:pPr>
            <w:r w:rsidRPr="00E36990">
              <w:t>CO2</w:t>
            </w:r>
          </w:p>
        </w:tc>
        <w:tc>
          <w:tcPr>
            <w:tcW w:w="270" w:type="pct"/>
            <w:vAlign w:val="center"/>
          </w:tcPr>
          <w:p w14:paraId="1E512E48" w14:textId="77777777" w:rsidR="004B2939" w:rsidRPr="00E36990" w:rsidRDefault="004B2939" w:rsidP="00A47C7F">
            <w:pPr>
              <w:contextualSpacing/>
              <w:jc w:val="center"/>
            </w:pPr>
            <w:r w:rsidRPr="00E36990">
              <w:t>A</w:t>
            </w:r>
          </w:p>
        </w:tc>
        <w:tc>
          <w:tcPr>
            <w:tcW w:w="473" w:type="pct"/>
            <w:vAlign w:val="center"/>
          </w:tcPr>
          <w:p w14:paraId="2B6944CB" w14:textId="77777777" w:rsidR="004B2939" w:rsidRPr="00E36990" w:rsidRDefault="004B2939" w:rsidP="00A47C7F">
            <w:pPr>
              <w:contextualSpacing/>
              <w:jc w:val="center"/>
            </w:pPr>
            <w:r w:rsidRPr="00E36990">
              <w:t>1</w:t>
            </w:r>
          </w:p>
        </w:tc>
      </w:tr>
      <w:tr w:rsidR="004B2939" w:rsidRPr="00E36990" w14:paraId="36011068" w14:textId="77777777" w:rsidTr="00A47C7F">
        <w:trPr>
          <w:trHeight w:val="396"/>
        </w:trPr>
        <w:tc>
          <w:tcPr>
            <w:tcW w:w="272" w:type="pct"/>
            <w:vAlign w:val="center"/>
          </w:tcPr>
          <w:p w14:paraId="6B676A07" w14:textId="77777777" w:rsidR="004B2939" w:rsidRPr="00E36990" w:rsidRDefault="004B2939" w:rsidP="00A47C7F">
            <w:pPr>
              <w:contextualSpacing/>
              <w:jc w:val="center"/>
            </w:pPr>
            <w:r w:rsidRPr="00E36990">
              <w:t>6.</w:t>
            </w:r>
          </w:p>
        </w:tc>
        <w:tc>
          <w:tcPr>
            <w:tcW w:w="3647" w:type="pct"/>
            <w:gridSpan w:val="2"/>
            <w:vAlign w:val="center"/>
          </w:tcPr>
          <w:p w14:paraId="795B8C32" w14:textId="77777777" w:rsidR="004B2939" w:rsidRPr="00E36990" w:rsidRDefault="004B2939" w:rsidP="00A47C7F">
            <w:pPr>
              <w:contextualSpacing/>
              <w:jc w:val="both"/>
            </w:pPr>
            <w:r w:rsidRPr="00E36990">
              <w:t>List any four second messengers in a cell.</w:t>
            </w:r>
          </w:p>
        </w:tc>
        <w:tc>
          <w:tcPr>
            <w:tcW w:w="338" w:type="pct"/>
            <w:vAlign w:val="center"/>
          </w:tcPr>
          <w:p w14:paraId="481E5712" w14:textId="77777777" w:rsidR="004B2939" w:rsidRPr="00E36990" w:rsidRDefault="004B2939" w:rsidP="00A47C7F">
            <w:pPr>
              <w:contextualSpacing/>
              <w:jc w:val="center"/>
            </w:pPr>
            <w:r w:rsidRPr="00E36990">
              <w:t>CO4</w:t>
            </w:r>
          </w:p>
        </w:tc>
        <w:tc>
          <w:tcPr>
            <w:tcW w:w="270" w:type="pct"/>
            <w:vAlign w:val="center"/>
          </w:tcPr>
          <w:p w14:paraId="4EFF1F96" w14:textId="77777777" w:rsidR="004B2939" w:rsidRPr="00E36990" w:rsidRDefault="004B2939" w:rsidP="00A47C7F">
            <w:pPr>
              <w:contextualSpacing/>
              <w:jc w:val="center"/>
            </w:pPr>
            <w:r w:rsidRPr="00E36990">
              <w:t>R</w:t>
            </w:r>
          </w:p>
        </w:tc>
        <w:tc>
          <w:tcPr>
            <w:tcW w:w="473" w:type="pct"/>
            <w:vAlign w:val="center"/>
          </w:tcPr>
          <w:p w14:paraId="2C6B935D" w14:textId="77777777" w:rsidR="004B2939" w:rsidRPr="00E36990" w:rsidRDefault="004B2939" w:rsidP="00A47C7F">
            <w:pPr>
              <w:contextualSpacing/>
              <w:jc w:val="center"/>
            </w:pPr>
            <w:r w:rsidRPr="00E36990">
              <w:t>1</w:t>
            </w:r>
          </w:p>
        </w:tc>
      </w:tr>
      <w:tr w:rsidR="004B2939" w:rsidRPr="00E36990" w14:paraId="6FB80574" w14:textId="77777777" w:rsidTr="00A47C7F">
        <w:trPr>
          <w:trHeight w:val="396"/>
        </w:trPr>
        <w:tc>
          <w:tcPr>
            <w:tcW w:w="272" w:type="pct"/>
            <w:vAlign w:val="center"/>
          </w:tcPr>
          <w:p w14:paraId="61DF3368" w14:textId="77777777" w:rsidR="004B2939" w:rsidRPr="00E36990" w:rsidRDefault="004B2939" w:rsidP="00A47C7F">
            <w:pPr>
              <w:contextualSpacing/>
              <w:jc w:val="center"/>
            </w:pPr>
            <w:r w:rsidRPr="00E36990">
              <w:t>7.</w:t>
            </w:r>
          </w:p>
        </w:tc>
        <w:tc>
          <w:tcPr>
            <w:tcW w:w="3647" w:type="pct"/>
            <w:gridSpan w:val="2"/>
            <w:vAlign w:val="center"/>
          </w:tcPr>
          <w:p w14:paraId="4AC3FD83" w14:textId="77777777" w:rsidR="004B2939" w:rsidRPr="00E36990" w:rsidRDefault="004B2939" w:rsidP="00A47C7F">
            <w:pPr>
              <w:pStyle w:val="ListParagraph"/>
              <w:ind w:left="0"/>
              <w:jc w:val="both"/>
              <w:rPr>
                <w:noProof/>
                <w:lang w:eastAsia="zh-TW"/>
              </w:rPr>
            </w:pPr>
            <w:r w:rsidRPr="00E36990">
              <w:rPr>
                <w:noProof/>
                <w:lang w:eastAsia="zh-TW"/>
              </w:rPr>
              <w:t xml:space="preserve">Define ‘Blank Cells’. </w:t>
            </w:r>
          </w:p>
        </w:tc>
        <w:tc>
          <w:tcPr>
            <w:tcW w:w="338" w:type="pct"/>
            <w:vAlign w:val="center"/>
          </w:tcPr>
          <w:p w14:paraId="5BE17789" w14:textId="77777777" w:rsidR="004B2939" w:rsidRPr="00E36990" w:rsidRDefault="004B2939" w:rsidP="00A47C7F">
            <w:pPr>
              <w:contextualSpacing/>
              <w:jc w:val="center"/>
            </w:pPr>
            <w:r w:rsidRPr="00E36990">
              <w:t>CO4</w:t>
            </w:r>
          </w:p>
        </w:tc>
        <w:tc>
          <w:tcPr>
            <w:tcW w:w="270" w:type="pct"/>
            <w:vAlign w:val="center"/>
          </w:tcPr>
          <w:p w14:paraId="73B3A0A7" w14:textId="77777777" w:rsidR="004B2939" w:rsidRPr="00E36990" w:rsidRDefault="004B2939" w:rsidP="00A47C7F">
            <w:pPr>
              <w:contextualSpacing/>
              <w:jc w:val="center"/>
            </w:pPr>
            <w:r w:rsidRPr="00E36990">
              <w:t>A</w:t>
            </w:r>
          </w:p>
        </w:tc>
        <w:tc>
          <w:tcPr>
            <w:tcW w:w="473" w:type="pct"/>
            <w:vAlign w:val="center"/>
          </w:tcPr>
          <w:p w14:paraId="4D27175C" w14:textId="77777777" w:rsidR="004B2939" w:rsidRPr="00E36990" w:rsidRDefault="004B2939" w:rsidP="00A47C7F">
            <w:pPr>
              <w:contextualSpacing/>
              <w:jc w:val="center"/>
            </w:pPr>
            <w:r w:rsidRPr="00E36990">
              <w:t>1</w:t>
            </w:r>
          </w:p>
        </w:tc>
      </w:tr>
      <w:tr w:rsidR="004B2939" w:rsidRPr="00E36990" w14:paraId="03AB06CB" w14:textId="77777777" w:rsidTr="00A47C7F">
        <w:trPr>
          <w:trHeight w:val="396"/>
        </w:trPr>
        <w:tc>
          <w:tcPr>
            <w:tcW w:w="272" w:type="pct"/>
            <w:vAlign w:val="center"/>
          </w:tcPr>
          <w:p w14:paraId="01B6159A" w14:textId="77777777" w:rsidR="004B2939" w:rsidRPr="00E36990" w:rsidRDefault="004B2939" w:rsidP="00A47C7F">
            <w:pPr>
              <w:contextualSpacing/>
              <w:jc w:val="center"/>
            </w:pPr>
            <w:r w:rsidRPr="00E36990">
              <w:t>8.</w:t>
            </w:r>
          </w:p>
        </w:tc>
        <w:tc>
          <w:tcPr>
            <w:tcW w:w="3647" w:type="pct"/>
            <w:gridSpan w:val="2"/>
            <w:vAlign w:val="center"/>
          </w:tcPr>
          <w:p w14:paraId="41675C22" w14:textId="77777777" w:rsidR="004B2939" w:rsidRPr="00E36990" w:rsidRDefault="004B2939" w:rsidP="00A47C7F">
            <w:pPr>
              <w:contextualSpacing/>
              <w:jc w:val="both"/>
              <w:rPr>
                <w:bCs/>
              </w:rPr>
            </w:pPr>
            <w:r w:rsidRPr="00E36990">
              <w:rPr>
                <w:bCs/>
              </w:rPr>
              <w:t>Mention any four proteins of intermediate filaments.</w:t>
            </w:r>
          </w:p>
        </w:tc>
        <w:tc>
          <w:tcPr>
            <w:tcW w:w="338" w:type="pct"/>
            <w:vAlign w:val="center"/>
          </w:tcPr>
          <w:p w14:paraId="35465E1E" w14:textId="77777777" w:rsidR="004B2939" w:rsidRPr="00E36990" w:rsidRDefault="004B2939" w:rsidP="00A47C7F">
            <w:pPr>
              <w:contextualSpacing/>
              <w:jc w:val="center"/>
            </w:pPr>
            <w:r w:rsidRPr="00E36990">
              <w:t>CO3</w:t>
            </w:r>
          </w:p>
        </w:tc>
        <w:tc>
          <w:tcPr>
            <w:tcW w:w="270" w:type="pct"/>
            <w:vAlign w:val="center"/>
          </w:tcPr>
          <w:p w14:paraId="6795869A" w14:textId="77777777" w:rsidR="004B2939" w:rsidRPr="00E36990" w:rsidRDefault="004B2939" w:rsidP="00A47C7F">
            <w:pPr>
              <w:contextualSpacing/>
              <w:jc w:val="center"/>
            </w:pPr>
            <w:r w:rsidRPr="00E36990">
              <w:t>R</w:t>
            </w:r>
          </w:p>
        </w:tc>
        <w:tc>
          <w:tcPr>
            <w:tcW w:w="473" w:type="pct"/>
            <w:vAlign w:val="center"/>
          </w:tcPr>
          <w:p w14:paraId="6E59BCC0" w14:textId="77777777" w:rsidR="004B2939" w:rsidRPr="00E36990" w:rsidRDefault="004B2939" w:rsidP="00A47C7F">
            <w:pPr>
              <w:contextualSpacing/>
              <w:jc w:val="center"/>
            </w:pPr>
            <w:r w:rsidRPr="00E36990">
              <w:t>1</w:t>
            </w:r>
          </w:p>
        </w:tc>
      </w:tr>
      <w:tr w:rsidR="004B2939" w:rsidRPr="00E36990" w14:paraId="25E121C4" w14:textId="77777777" w:rsidTr="00A47C7F">
        <w:trPr>
          <w:trHeight w:val="396"/>
        </w:trPr>
        <w:tc>
          <w:tcPr>
            <w:tcW w:w="272" w:type="pct"/>
            <w:vAlign w:val="center"/>
          </w:tcPr>
          <w:p w14:paraId="533042BB" w14:textId="77777777" w:rsidR="004B2939" w:rsidRPr="00E36990" w:rsidRDefault="004B2939" w:rsidP="00A47C7F">
            <w:pPr>
              <w:contextualSpacing/>
              <w:jc w:val="center"/>
            </w:pPr>
            <w:r w:rsidRPr="00E36990">
              <w:t>9.</w:t>
            </w:r>
          </w:p>
        </w:tc>
        <w:tc>
          <w:tcPr>
            <w:tcW w:w="3647" w:type="pct"/>
            <w:gridSpan w:val="2"/>
            <w:vAlign w:val="center"/>
          </w:tcPr>
          <w:p w14:paraId="7D7CE77B" w14:textId="77777777" w:rsidR="004B2939" w:rsidRPr="00E36990" w:rsidRDefault="004B2939" w:rsidP="00A47C7F">
            <w:pPr>
              <w:pStyle w:val="ListParagraph"/>
              <w:ind w:left="0"/>
              <w:jc w:val="both"/>
              <w:rPr>
                <w:noProof/>
                <w:lang w:eastAsia="zh-TW"/>
              </w:rPr>
            </w:pPr>
            <w:r w:rsidRPr="00E36990">
              <w:rPr>
                <w:noProof/>
                <w:lang w:eastAsia="zh-TW"/>
              </w:rPr>
              <w:t xml:space="preserve">Expand ‘FISH’ – a cytogenic technique to locallize DNA sequences in chromosomes.  </w:t>
            </w:r>
          </w:p>
        </w:tc>
        <w:tc>
          <w:tcPr>
            <w:tcW w:w="338" w:type="pct"/>
            <w:vAlign w:val="center"/>
          </w:tcPr>
          <w:p w14:paraId="3BC95AEF" w14:textId="77777777" w:rsidR="004B2939" w:rsidRPr="00E36990" w:rsidRDefault="004B2939" w:rsidP="00A47C7F">
            <w:pPr>
              <w:contextualSpacing/>
              <w:jc w:val="center"/>
            </w:pPr>
            <w:r w:rsidRPr="00E36990">
              <w:t>CO6</w:t>
            </w:r>
          </w:p>
        </w:tc>
        <w:tc>
          <w:tcPr>
            <w:tcW w:w="270" w:type="pct"/>
            <w:vAlign w:val="center"/>
          </w:tcPr>
          <w:p w14:paraId="36B26967" w14:textId="77777777" w:rsidR="004B2939" w:rsidRPr="00E36990" w:rsidRDefault="004B2939" w:rsidP="00A47C7F">
            <w:pPr>
              <w:contextualSpacing/>
              <w:jc w:val="center"/>
            </w:pPr>
            <w:r w:rsidRPr="00E36990">
              <w:t>A</w:t>
            </w:r>
          </w:p>
        </w:tc>
        <w:tc>
          <w:tcPr>
            <w:tcW w:w="473" w:type="pct"/>
            <w:vAlign w:val="center"/>
          </w:tcPr>
          <w:p w14:paraId="75826171" w14:textId="77777777" w:rsidR="004B2939" w:rsidRPr="00E36990" w:rsidRDefault="004B2939" w:rsidP="00A47C7F">
            <w:pPr>
              <w:contextualSpacing/>
              <w:jc w:val="center"/>
            </w:pPr>
            <w:r w:rsidRPr="00E36990">
              <w:t>1</w:t>
            </w:r>
          </w:p>
        </w:tc>
      </w:tr>
      <w:tr w:rsidR="004B2939" w:rsidRPr="00E36990" w14:paraId="159757E1" w14:textId="77777777" w:rsidTr="00A47C7F">
        <w:trPr>
          <w:trHeight w:val="396"/>
        </w:trPr>
        <w:tc>
          <w:tcPr>
            <w:tcW w:w="272" w:type="pct"/>
            <w:vAlign w:val="center"/>
          </w:tcPr>
          <w:p w14:paraId="48D91D77" w14:textId="77777777" w:rsidR="004B2939" w:rsidRPr="00E36990" w:rsidRDefault="004B2939" w:rsidP="00A47C7F">
            <w:pPr>
              <w:contextualSpacing/>
              <w:jc w:val="center"/>
            </w:pPr>
            <w:r w:rsidRPr="00E36990">
              <w:t>10.</w:t>
            </w:r>
          </w:p>
        </w:tc>
        <w:tc>
          <w:tcPr>
            <w:tcW w:w="3647" w:type="pct"/>
            <w:gridSpan w:val="2"/>
            <w:vAlign w:val="center"/>
          </w:tcPr>
          <w:p w14:paraId="4C4C4016" w14:textId="77777777" w:rsidR="004B2939" w:rsidRPr="00E36990" w:rsidRDefault="004B2939" w:rsidP="00A47C7F">
            <w:pPr>
              <w:contextualSpacing/>
              <w:jc w:val="both"/>
            </w:pPr>
            <w:r w:rsidRPr="00E36990">
              <w:t>Name any TWO notable diseases caused by pathogenic bacteria.</w:t>
            </w:r>
          </w:p>
        </w:tc>
        <w:tc>
          <w:tcPr>
            <w:tcW w:w="338" w:type="pct"/>
            <w:vAlign w:val="center"/>
          </w:tcPr>
          <w:p w14:paraId="24436E60" w14:textId="77777777" w:rsidR="004B2939" w:rsidRPr="00E36990" w:rsidRDefault="004B2939" w:rsidP="00A47C7F">
            <w:pPr>
              <w:contextualSpacing/>
              <w:jc w:val="center"/>
            </w:pPr>
            <w:r w:rsidRPr="00E36990">
              <w:t>CO1</w:t>
            </w:r>
          </w:p>
        </w:tc>
        <w:tc>
          <w:tcPr>
            <w:tcW w:w="270" w:type="pct"/>
            <w:vAlign w:val="center"/>
          </w:tcPr>
          <w:p w14:paraId="49EE1F4F" w14:textId="77777777" w:rsidR="004B2939" w:rsidRPr="00E36990" w:rsidRDefault="004B2939" w:rsidP="00A47C7F">
            <w:pPr>
              <w:contextualSpacing/>
              <w:jc w:val="center"/>
            </w:pPr>
            <w:r w:rsidRPr="00E36990">
              <w:t>R</w:t>
            </w:r>
          </w:p>
        </w:tc>
        <w:tc>
          <w:tcPr>
            <w:tcW w:w="473" w:type="pct"/>
            <w:vAlign w:val="center"/>
          </w:tcPr>
          <w:p w14:paraId="4F33E9A6" w14:textId="77777777" w:rsidR="004B2939" w:rsidRPr="00E36990" w:rsidRDefault="004B2939" w:rsidP="00A47C7F">
            <w:pPr>
              <w:contextualSpacing/>
              <w:jc w:val="center"/>
            </w:pPr>
            <w:r w:rsidRPr="00E36990">
              <w:t>1</w:t>
            </w:r>
          </w:p>
        </w:tc>
      </w:tr>
      <w:tr w:rsidR="004B2939" w:rsidRPr="00E36990" w14:paraId="6C0B9BA7" w14:textId="77777777" w:rsidTr="00A47C7F">
        <w:trPr>
          <w:trHeight w:val="551"/>
        </w:trPr>
        <w:tc>
          <w:tcPr>
            <w:tcW w:w="5000" w:type="pct"/>
            <w:gridSpan w:val="6"/>
            <w:vAlign w:val="center"/>
          </w:tcPr>
          <w:p w14:paraId="6A130CA8" w14:textId="77777777" w:rsidR="004B2939" w:rsidRPr="00E36990" w:rsidRDefault="004B2939" w:rsidP="00A47C7F">
            <w:pPr>
              <w:contextualSpacing/>
              <w:jc w:val="center"/>
              <w:rPr>
                <w:b/>
                <w:u w:val="single"/>
              </w:rPr>
            </w:pPr>
            <w:r w:rsidRPr="00E36990">
              <w:rPr>
                <w:b/>
                <w:u w:val="single"/>
              </w:rPr>
              <w:t>PART – B (6 X 3 = 18 MARKS)</w:t>
            </w:r>
          </w:p>
          <w:p w14:paraId="77D97287" w14:textId="77777777" w:rsidR="004B2939" w:rsidRPr="00E36990" w:rsidRDefault="004B2939" w:rsidP="00A47C7F">
            <w:pPr>
              <w:contextualSpacing/>
              <w:jc w:val="center"/>
              <w:rPr>
                <w:b/>
                <w:u w:val="single"/>
              </w:rPr>
            </w:pPr>
            <w:r w:rsidRPr="00E36990">
              <w:rPr>
                <w:b/>
              </w:rPr>
              <w:t>(Answer all the Questions)</w:t>
            </w:r>
          </w:p>
        </w:tc>
      </w:tr>
      <w:tr w:rsidR="004B2939" w:rsidRPr="00E36990" w14:paraId="019E41C7" w14:textId="77777777" w:rsidTr="00A47C7F">
        <w:trPr>
          <w:trHeight w:val="436"/>
        </w:trPr>
        <w:tc>
          <w:tcPr>
            <w:tcW w:w="272" w:type="pct"/>
            <w:vAlign w:val="center"/>
          </w:tcPr>
          <w:p w14:paraId="145F4431" w14:textId="77777777" w:rsidR="004B2939" w:rsidRPr="00E36990" w:rsidRDefault="004B2939" w:rsidP="00A47C7F">
            <w:pPr>
              <w:pStyle w:val="NoSpacing"/>
              <w:contextualSpacing/>
            </w:pPr>
            <w:r w:rsidRPr="00E36990">
              <w:t>11.</w:t>
            </w:r>
          </w:p>
        </w:tc>
        <w:tc>
          <w:tcPr>
            <w:tcW w:w="3647" w:type="pct"/>
            <w:gridSpan w:val="2"/>
            <w:vAlign w:val="center"/>
          </w:tcPr>
          <w:p w14:paraId="25C7BC48" w14:textId="77777777" w:rsidR="004B2939" w:rsidRPr="00E36990" w:rsidRDefault="004B2939" w:rsidP="00A47C7F">
            <w:pPr>
              <w:pStyle w:val="NoSpacing"/>
              <w:contextualSpacing/>
              <w:jc w:val="both"/>
            </w:pPr>
            <w:r w:rsidRPr="00E36990">
              <w:t>Compare and contrast the structure and functions of Endoplasmic reticulum and Golgi apparatus in an animal cell.</w:t>
            </w:r>
          </w:p>
        </w:tc>
        <w:tc>
          <w:tcPr>
            <w:tcW w:w="338" w:type="pct"/>
            <w:vAlign w:val="center"/>
          </w:tcPr>
          <w:p w14:paraId="7A8EDDA2" w14:textId="77777777" w:rsidR="004B2939" w:rsidRPr="00E36990" w:rsidRDefault="004B2939" w:rsidP="00A47C7F">
            <w:pPr>
              <w:pStyle w:val="NoSpacing"/>
              <w:contextualSpacing/>
              <w:jc w:val="center"/>
            </w:pPr>
            <w:r w:rsidRPr="00E36990">
              <w:t>CO1</w:t>
            </w:r>
          </w:p>
        </w:tc>
        <w:tc>
          <w:tcPr>
            <w:tcW w:w="270" w:type="pct"/>
            <w:vAlign w:val="center"/>
          </w:tcPr>
          <w:p w14:paraId="55D99AFE" w14:textId="77777777" w:rsidR="004B2939" w:rsidRPr="00E36990" w:rsidRDefault="004B2939" w:rsidP="00A47C7F">
            <w:pPr>
              <w:pStyle w:val="NoSpacing"/>
              <w:contextualSpacing/>
              <w:jc w:val="center"/>
            </w:pPr>
            <w:r w:rsidRPr="00E36990">
              <w:t>An</w:t>
            </w:r>
          </w:p>
        </w:tc>
        <w:tc>
          <w:tcPr>
            <w:tcW w:w="473" w:type="pct"/>
            <w:vAlign w:val="center"/>
          </w:tcPr>
          <w:p w14:paraId="181BE7F4" w14:textId="77777777" w:rsidR="004B2939" w:rsidRPr="00E36990" w:rsidRDefault="004B2939" w:rsidP="00A47C7F">
            <w:pPr>
              <w:pStyle w:val="NoSpacing"/>
              <w:contextualSpacing/>
              <w:jc w:val="center"/>
            </w:pPr>
            <w:r w:rsidRPr="00E36990">
              <w:t>3</w:t>
            </w:r>
          </w:p>
        </w:tc>
      </w:tr>
      <w:tr w:rsidR="004B2939" w:rsidRPr="00E36990" w14:paraId="65B834B4" w14:textId="77777777" w:rsidTr="00A47C7F">
        <w:trPr>
          <w:trHeight w:val="436"/>
        </w:trPr>
        <w:tc>
          <w:tcPr>
            <w:tcW w:w="272" w:type="pct"/>
            <w:vAlign w:val="center"/>
          </w:tcPr>
          <w:p w14:paraId="2F4E235F" w14:textId="77777777" w:rsidR="004B2939" w:rsidRPr="00E36990" w:rsidRDefault="004B2939" w:rsidP="00A47C7F">
            <w:pPr>
              <w:pStyle w:val="NoSpacing"/>
              <w:contextualSpacing/>
            </w:pPr>
            <w:r w:rsidRPr="00E36990">
              <w:t>12.</w:t>
            </w:r>
          </w:p>
        </w:tc>
        <w:tc>
          <w:tcPr>
            <w:tcW w:w="3647" w:type="pct"/>
            <w:gridSpan w:val="2"/>
            <w:vAlign w:val="center"/>
          </w:tcPr>
          <w:p w14:paraId="63AFB034" w14:textId="77777777" w:rsidR="004B2939" w:rsidRPr="00E36990" w:rsidRDefault="004B2939" w:rsidP="00A47C7F">
            <w:pPr>
              <w:pStyle w:val="NoSpacing"/>
              <w:contextualSpacing/>
              <w:jc w:val="both"/>
            </w:pPr>
            <w:r w:rsidRPr="00E36990">
              <w:t>Examine the different modes of cell signaling and comment on their significance.</w:t>
            </w:r>
          </w:p>
        </w:tc>
        <w:tc>
          <w:tcPr>
            <w:tcW w:w="338" w:type="pct"/>
            <w:vAlign w:val="center"/>
          </w:tcPr>
          <w:p w14:paraId="6607A52D" w14:textId="77777777" w:rsidR="004B2939" w:rsidRPr="00E36990" w:rsidRDefault="004B2939" w:rsidP="00A47C7F">
            <w:pPr>
              <w:pStyle w:val="NoSpacing"/>
              <w:contextualSpacing/>
              <w:jc w:val="center"/>
            </w:pPr>
            <w:r w:rsidRPr="00E36990">
              <w:t>CO4</w:t>
            </w:r>
          </w:p>
        </w:tc>
        <w:tc>
          <w:tcPr>
            <w:tcW w:w="270" w:type="pct"/>
            <w:vAlign w:val="center"/>
          </w:tcPr>
          <w:p w14:paraId="4E588F41" w14:textId="77777777" w:rsidR="004B2939" w:rsidRPr="00E36990" w:rsidRDefault="004B2939" w:rsidP="00A47C7F">
            <w:pPr>
              <w:pStyle w:val="NoSpacing"/>
              <w:contextualSpacing/>
              <w:jc w:val="center"/>
            </w:pPr>
            <w:r w:rsidRPr="00E36990">
              <w:t>An</w:t>
            </w:r>
          </w:p>
        </w:tc>
        <w:tc>
          <w:tcPr>
            <w:tcW w:w="473" w:type="pct"/>
            <w:vAlign w:val="center"/>
          </w:tcPr>
          <w:p w14:paraId="367C9DA3" w14:textId="77777777" w:rsidR="004B2939" w:rsidRPr="00E36990" w:rsidRDefault="004B2939" w:rsidP="00A47C7F">
            <w:pPr>
              <w:pStyle w:val="NoSpacing"/>
              <w:contextualSpacing/>
              <w:jc w:val="center"/>
            </w:pPr>
            <w:r w:rsidRPr="00E36990">
              <w:t>3</w:t>
            </w:r>
          </w:p>
        </w:tc>
      </w:tr>
      <w:tr w:rsidR="004B2939" w:rsidRPr="00E36990" w14:paraId="1E8E413D" w14:textId="77777777" w:rsidTr="00A47C7F">
        <w:trPr>
          <w:trHeight w:val="436"/>
        </w:trPr>
        <w:tc>
          <w:tcPr>
            <w:tcW w:w="272" w:type="pct"/>
            <w:vAlign w:val="center"/>
          </w:tcPr>
          <w:p w14:paraId="66CAC9F6" w14:textId="77777777" w:rsidR="004B2939" w:rsidRPr="00E36990" w:rsidRDefault="004B2939" w:rsidP="00A47C7F">
            <w:pPr>
              <w:pStyle w:val="NoSpacing"/>
              <w:contextualSpacing/>
            </w:pPr>
            <w:r w:rsidRPr="00E36990">
              <w:t>13.</w:t>
            </w:r>
          </w:p>
        </w:tc>
        <w:tc>
          <w:tcPr>
            <w:tcW w:w="3647" w:type="pct"/>
            <w:gridSpan w:val="2"/>
            <w:vAlign w:val="center"/>
          </w:tcPr>
          <w:p w14:paraId="0CB2C3C7" w14:textId="77777777" w:rsidR="004B2939" w:rsidRPr="00E36990" w:rsidRDefault="004B2939" w:rsidP="00A47C7F">
            <w:pPr>
              <w:pStyle w:val="NoSpacing"/>
              <w:contextualSpacing/>
              <w:jc w:val="both"/>
            </w:pPr>
            <w:r w:rsidRPr="00E36990">
              <w:t>Highlight the differences between prokaryotic and eukaryotic mRNA.</w:t>
            </w:r>
          </w:p>
        </w:tc>
        <w:tc>
          <w:tcPr>
            <w:tcW w:w="338" w:type="pct"/>
            <w:vAlign w:val="center"/>
          </w:tcPr>
          <w:p w14:paraId="410D61DD" w14:textId="77777777" w:rsidR="004B2939" w:rsidRPr="00E36990" w:rsidRDefault="004B2939" w:rsidP="00A47C7F">
            <w:pPr>
              <w:pStyle w:val="NoSpacing"/>
              <w:contextualSpacing/>
              <w:jc w:val="center"/>
            </w:pPr>
            <w:r w:rsidRPr="00E36990">
              <w:t>CO1</w:t>
            </w:r>
          </w:p>
        </w:tc>
        <w:tc>
          <w:tcPr>
            <w:tcW w:w="270" w:type="pct"/>
            <w:vAlign w:val="center"/>
          </w:tcPr>
          <w:p w14:paraId="39703A72" w14:textId="77777777" w:rsidR="004B2939" w:rsidRPr="00E36990" w:rsidRDefault="004B2939" w:rsidP="00A47C7F">
            <w:pPr>
              <w:pStyle w:val="NoSpacing"/>
              <w:contextualSpacing/>
              <w:jc w:val="center"/>
            </w:pPr>
            <w:r w:rsidRPr="00E36990">
              <w:t>A</w:t>
            </w:r>
          </w:p>
        </w:tc>
        <w:tc>
          <w:tcPr>
            <w:tcW w:w="473" w:type="pct"/>
            <w:vAlign w:val="center"/>
          </w:tcPr>
          <w:p w14:paraId="217EF51E" w14:textId="77777777" w:rsidR="004B2939" w:rsidRPr="00E36990" w:rsidRDefault="004B2939" w:rsidP="00A47C7F">
            <w:pPr>
              <w:pStyle w:val="NoSpacing"/>
              <w:contextualSpacing/>
              <w:jc w:val="center"/>
            </w:pPr>
            <w:r w:rsidRPr="00E36990">
              <w:t>3</w:t>
            </w:r>
          </w:p>
        </w:tc>
      </w:tr>
      <w:tr w:rsidR="004B2939" w:rsidRPr="00E36990" w14:paraId="5452E932" w14:textId="77777777" w:rsidTr="00A47C7F">
        <w:trPr>
          <w:trHeight w:val="436"/>
        </w:trPr>
        <w:tc>
          <w:tcPr>
            <w:tcW w:w="272" w:type="pct"/>
            <w:vAlign w:val="center"/>
          </w:tcPr>
          <w:p w14:paraId="5269839F" w14:textId="77777777" w:rsidR="004B2939" w:rsidRPr="00E36990" w:rsidRDefault="004B2939" w:rsidP="00A47C7F">
            <w:pPr>
              <w:pStyle w:val="NoSpacing"/>
              <w:contextualSpacing/>
            </w:pPr>
            <w:r w:rsidRPr="00E36990">
              <w:t>14.</w:t>
            </w:r>
          </w:p>
        </w:tc>
        <w:tc>
          <w:tcPr>
            <w:tcW w:w="3647" w:type="pct"/>
            <w:gridSpan w:val="2"/>
            <w:vAlign w:val="center"/>
          </w:tcPr>
          <w:p w14:paraId="34EB4906" w14:textId="77777777" w:rsidR="004B2939" w:rsidRPr="00E36990" w:rsidRDefault="004B2939" w:rsidP="00A47C7F">
            <w:pPr>
              <w:pStyle w:val="NoSpacing"/>
              <w:contextualSpacing/>
              <w:jc w:val="both"/>
            </w:pPr>
            <w:r w:rsidRPr="00E36990">
              <w:t>Construct a mRNA with 4 codons specific for 4 amino acids.</w:t>
            </w:r>
          </w:p>
        </w:tc>
        <w:tc>
          <w:tcPr>
            <w:tcW w:w="338" w:type="pct"/>
            <w:vAlign w:val="center"/>
          </w:tcPr>
          <w:p w14:paraId="415D31FD" w14:textId="77777777" w:rsidR="004B2939" w:rsidRPr="00E36990" w:rsidRDefault="004B2939" w:rsidP="00A47C7F">
            <w:pPr>
              <w:pStyle w:val="NoSpacing"/>
              <w:contextualSpacing/>
              <w:jc w:val="center"/>
            </w:pPr>
            <w:r w:rsidRPr="00E36990">
              <w:t>CO1</w:t>
            </w:r>
          </w:p>
        </w:tc>
        <w:tc>
          <w:tcPr>
            <w:tcW w:w="270" w:type="pct"/>
            <w:vAlign w:val="center"/>
          </w:tcPr>
          <w:p w14:paraId="2F538357" w14:textId="77777777" w:rsidR="004B2939" w:rsidRPr="00E36990" w:rsidRDefault="004B2939" w:rsidP="00A47C7F">
            <w:pPr>
              <w:pStyle w:val="NoSpacing"/>
              <w:contextualSpacing/>
              <w:jc w:val="center"/>
            </w:pPr>
            <w:r w:rsidRPr="00E36990">
              <w:t>C</w:t>
            </w:r>
          </w:p>
        </w:tc>
        <w:tc>
          <w:tcPr>
            <w:tcW w:w="473" w:type="pct"/>
            <w:vAlign w:val="center"/>
          </w:tcPr>
          <w:p w14:paraId="31E25E93" w14:textId="77777777" w:rsidR="004B2939" w:rsidRPr="00E36990" w:rsidRDefault="004B2939" w:rsidP="00A47C7F">
            <w:pPr>
              <w:pStyle w:val="NoSpacing"/>
              <w:contextualSpacing/>
              <w:jc w:val="center"/>
            </w:pPr>
            <w:r w:rsidRPr="00E36990">
              <w:t>3</w:t>
            </w:r>
          </w:p>
        </w:tc>
      </w:tr>
      <w:tr w:rsidR="004B2939" w:rsidRPr="00E36990" w14:paraId="3D861F5D" w14:textId="77777777" w:rsidTr="00A47C7F">
        <w:trPr>
          <w:trHeight w:val="436"/>
        </w:trPr>
        <w:tc>
          <w:tcPr>
            <w:tcW w:w="272" w:type="pct"/>
            <w:vAlign w:val="center"/>
          </w:tcPr>
          <w:p w14:paraId="0BC8FB0F" w14:textId="77777777" w:rsidR="004B2939" w:rsidRPr="00E36990" w:rsidRDefault="004B2939" w:rsidP="00A47C7F">
            <w:pPr>
              <w:pStyle w:val="NoSpacing"/>
              <w:contextualSpacing/>
            </w:pPr>
            <w:r w:rsidRPr="00E36990">
              <w:t>15.</w:t>
            </w:r>
          </w:p>
        </w:tc>
        <w:tc>
          <w:tcPr>
            <w:tcW w:w="3647" w:type="pct"/>
            <w:gridSpan w:val="2"/>
            <w:vAlign w:val="center"/>
          </w:tcPr>
          <w:p w14:paraId="38542466" w14:textId="77777777" w:rsidR="004B2939" w:rsidRPr="00E36990" w:rsidRDefault="004B2939" w:rsidP="00A47C7F">
            <w:pPr>
              <w:pStyle w:val="NoSpacing"/>
              <w:contextualSpacing/>
              <w:jc w:val="both"/>
            </w:pPr>
            <w:r w:rsidRPr="00E36990">
              <w:t>List the series of intracellular reactions induced by the activation of cell surface receptors.</w:t>
            </w:r>
          </w:p>
        </w:tc>
        <w:tc>
          <w:tcPr>
            <w:tcW w:w="338" w:type="pct"/>
            <w:vAlign w:val="center"/>
          </w:tcPr>
          <w:p w14:paraId="0F052E81" w14:textId="77777777" w:rsidR="004B2939" w:rsidRPr="00E36990" w:rsidRDefault="004B2939" w:rsidP="00A47C7F">
            <w:pPr>
              <w:pStyle w:val="NoSpacing"/>
              <w:contextualSpacing/>
              <w:jc w:val="center"/>
            </w:pPr>
            <w:r w:rsidRPr="00E36990">
              <w:t>CO4</w:t>
            </w:r>
          </w:p>
        </w:tc>
        <w:tc>
          <w:tcPr>
            <w:tcW w:w="270" w:type="pct"/>
            <w:vAlign w:val="center"/>
          </w:tcPr>
          <w:p w14:paraId="54D5CF59" w14:textId="77777777" w:rsidR="004B2939" w:rsidRPr="00E36990" w:rsidRDefault="004B2939" w:rsidP="00A47C7F">
            <w:pPr>
              <w:pStyle w:val="NoSpacing"/>
              <w:contextualSpacing/>
              <w:jc w:val="center"/>
            </w:pPr>
            <w:r w:rsidRPr="00E36990">
              <w:t>A</w:t>
            </w:r>
          </w:p>
        </w:tc>
        <w:tc>
          <w:tcPr>
            <w:tcW w:w="473" w:type="pct"/>
            <w:vAlign w:val="center"/>
          </w:tcPr>
          <w:p w14:paraId="298063EC" w14:textId="77777777" w:rsidR="004B2939" w:rsidRPr="00E36990" w:rsidRDefault="004B2939" w:rsidP="00A47C7F">
            <w:pPr>
              <w:pStyle w:val="NoSpacing"/>
              <w:contextualSpacing/>
              <w:jc w:val="center"/>
            </w:pPr>
            <w:r w:rsidRPr="00E36990">
              <w:t>3</w:t>
            </w:r>
          </w:p>
        </w:tc>
      </w:tr>
      <w:tr w:rsidR="004B2939" w:rsidRPr="00E36990" w14:paraId="70AFA552" w14:textId="77777777" w:rsidTr="00A47C7F">
        <w:trPr>
          <w:trHeight w:val="437"/>
        </w:trPr>
        <w:tc>
          <w:tcPr>
            <w:tcW w:w="272" w:type="pct"/>
            <w:vAlign w:val="center"/>
          </w:tcPr>
          <w:p w14:paraId="5D6E0953" w14:textId="77777777" w:rsidR="004B2939" w:rsidRPr="00E36990" w:rsidRDefault="004B2939" w:rsidP="00A47C7F">
            <w:pPr>
              <w:pStyle w:val="NoSpacing"/>
              <w:contextualSpacing/>
            </w:pPr>
            <w:r w:rsidRPr="00E36990">
              <w:t>16.</w:t>
            </w:r>
          </w:p>
        </w:tc>
        <w:tc>
          <w:tcPr>
            <w:tcW w:w="3647" w:type="pct"/>
            <w:gridSpan w:val="2"/>
            <w:vAlign w:val="center"/>
          </w:tcPr>
          <w:p w14:paraId="6168AD7C" w14:textId="77777777" w:rsidR="004B2939" w:rsidRPr="00E36990" w:rsidRDefault="004B2939" w:rsidP="00A47C7F">
            <w:pPr>
              <w:pStyle w:val="NoSpacing"/>
              <w:contextualSpacing/>
              <w:jc w:val="both"/>
            </w:pPr>
            <w:r w:rsidRPr="00E36990">
              <w:t>The life and death of a cell is determined by pro-apoptotic and anti-apoptotic proteins – Justify with a diagram.</w:t>
            </w:r>
          </w:p>
        </w:tc>
        <w:tc>
          <w:tcPr>
            <w:tcW w:w="338" w:type="pct"/>
            <w:vAlign w:val="center"/>
          </w:tcPr>
          <w:p w14:paraId="07D46350" w14:textId="77777777" w:rsidR="004B2939" w:rsidRPr="00E36990" w:rsidRDefault="004B2939" w:rsidP="00A47C7F">
            <w:pPr>
              <w:pStyle w:val="NoSpacing"/>
              <w:contextualSpacing/>
              <w:jc w:val="center"/>
            </w:pPr>
            <w:r w:rsidRPr="00E36990">
              <w:t>CO2</w:t>
            </w:r>
          </w:p>
        </w:tc>
        <w:tc>
          <w:tcPr>
            <w:tcW w:w="270" w:type="pct"/>
            <w:vAlign w:val="center"/>
          </w:tcPr>
          <w:p w14:paraId="79F2B1CD" w14:textId="77777777" w:rsidR="004B2939" w:rsidRPr="00E36990" w:rsidRDefault="004B2939" w:rsidP="00A47C7F">
            <w:pPr>
              <w:pStyle w:val="NoSpacing"/>
              <w:contextualSpacing/>
              <w:jc w:val="center"/>
            </w:pPr>
            <w:r w:rsidRPr="00E36990">
              <w:t>A</w:t>
            </w:r>
          </w:p>
        </w:tc>
        <w:tc>
          <w:tcPr>
            <w:tcW w:w="473" w:type="pct"/>
            <w:vAlign w:val="center"/>
          </w:tcPr>
          <w:p w14:paraId="6E9BF916" w14:textId="77777777" w:rsidR="004B2939" w:rsidRPr="00E36990" w:rsidRDefault="004B2939" w:rsidP="00A47C7F">
            <w:pPr>
              <w:pStyle w:val="NoSpacing"/>
              <w:contextualSpacing/>
              <w:jc w:val="center"/>
            </w:pPr>
            <w:r w:rsidRPr="00E36990">
              <w:t>3</w:t>
            </w:r>
          </w:p>
        </w:tc>
      </w:tr>
      <w:tr w:rsidR="004B2939" w:rsidRPr="00E36990" w14:paraId="1025CFEA" w14:textId="77777777" w:rsidTr="00A47C7F">
        <w:trPr>
          <w:trHeight w:val="551"/>
        </w:trPr>
        <w:tc>
          <w:tcPr>
            <w:tcW w:w="5000" w:type="pct"/>
            <w:gridSpan w:val="6"/>
            <w:vAlign w:val="center"/>
          </w:tcPr>
          <w:p w14:paraId="1D661D06" w14:textId="77777777" w:rsidR="004B2939" w:rsidRPr="00E36990" w:rsidRDefault="004B2939" w:rsidP="00A47C7F">
            <w:pPr>
              <w:contextualSpacing/>
              <w:jc w:val="center"/>
              <w:rPr>
                <w:b/>
                <w:u w:val="single"/>
              </w:rPr>
            </w:pPr>
            <w:r w:rsidRPr="00E36990">
              <w:rPr>
                <w:b/>
                <w:u w:val="single"/>
              </w:rPr>
              <w:t>PART – C (6 X 12 = 72 MARKS)</w:t>
            </w:r>
          </w:p>
          <w:p w14:paraId="717427BF" w14:textId="77777777" w:rsidR="004B2939" w:rsidRPr="00E36990" w:rsidRDefault="004B2939" w:rsidP="00A47C7F">
            <w:pPr>
              <w:contextualSpacing/>
              <w:jc w:val="center"/>
              <w:rPr>
                <w:b/>
              </w:rPr>
            </w:pPr>
            <w:r w:rsidRPr="00E36990">
              <w:rPr>
                <w:b/>
              </w:rPr>
              <w:t>(Answer any five Questions from Q. No. 17 to 23, Q. No. 24 is Compulsory)</w:t>
            </w:r>
          </w:p>
        </w:tc>
      </w:tr>
      <w:tr w:rsidR="004B2939" w:rsidRPr="00E36990" w14:paraId="1C0352F1" w14:textId="77777777" w:rsidTr="00A47C7F">
        <w:trPr>
          <w:trHeight w:val="396"/>
        </w:trPr>
        <w:tc>
          <w:tcPr>
            <w:tcW w:w="272" w:type="pct"/>
            <w:vAlign w:val="center"/>
          </w:tcPr>
          <w:p w14:paraId="15A5EB7F" w14:textId="77777777" w:rsidR="004B2939" w:rsidRPr="00E36990" w:rsidRDefault="004B2939" w:rsidP="00A47C7F">
            <w:pPr>
              <w:contextualSpacing/>
              <w:jc w:val="center"/>
            </w:pPr>
            <w:r w:rsidRPr="00E36990">
              <w:t>17.</w:t>
            </w:r>
          </w:p>
        </w:tc>
        <w:tc>
          <w:tcPr>
            <w:tcW w:w="189" w:type="pct"/>
            <w:vAlign w:val="center"/>
          </w:tcPr>
          <w:p w14:paraId="1948366A" w14:textId="77777777" w:rsidR="004B2939" w:rsidRPr="00E36990" w:rsidRDefault="004B2939" w:rsidP="00A47C7F">
            <w:pPr>
              <w:contextualSpacing/>
              <w:jc w:val="center"/>
            </w:pPr>
            <w:r w:rsidRPr="00E36990">
              <w:t>a.</w:t>
            </w:r>
          </w:p>
        </w:tc>
        <w:tc>
          <w:tcPr>
            <w:tcW w:w="3458" w:type="pct"/>
            <w:vAlign w:val="center"/>
          </w:tcPr>
          <w:p w14:paraId="025C3ABB" w14:textId="77777777" w:rsidR="004B2939" w:rsidRPr="00E36990" w:rsidRDefault="004B2939" w:rsidP="00A47C7F">
            <w:pPr>
              <w:contextualSpacing/>
              <w:jc w:val="both"/>
            </w:pPr>
            <w:r w:rsidRPr="00E36990">
              <w:t>Write descriptive notes on the phases of cell cycle and the molecular mechanism of its regulation.</w:t>
            </w:r>
          </w:p>
        </w:tc>
        <w:tc>
          <w:tcPr>
            <w:tcW w:w="338" w:type="pct"/>
            <w:vAlign w:val="center"/>
          </w:tcPr>
          <w:p w14:paraId="2745D095" w14:textId="77777777" w:rsidR="004B2939" w:rsidRPr="00E36990" w:rsidRDefault="004B2939" w:rsidP="00A47C7F">
            <w:pPr>
              <w:contextualSpacing/>
              <w:jc w:val="center"/>
            </w:pPr>
            <w:r w:rsidRPr="00E36990">
              <w:t>CO2</w:t>
            </w:r>
          </w:p>
        </w:tc>
        <w:tc>
          <w:tcPr>
            <w:tcW w:w="270" w:type="pct"/>
            <w:vAlign w:val="center"/>
          </w:tcPr>
          <w:p w14:paraId="3C5FA3E5" w14:textId="77777777" w:rsidR="004B2939" w:rsidRPr="00E36990" w:rsidRDefault="004B2939" w:rsidP="00A47C7F">
            <w:pPr>
              <w:contextualSpacing/>
              <w:jc w:val="center"/>
            </w:pPr>
            <w:r w:rsidRPr="00E36990">
              <w:t>An</w:t>
            </w:r>
          </w:p>
        </w:tc>
        <w:tc>
          <w:tcPr>
            <w:tcW w:w="473" w:type="pct"/>
            <w:vAlign w:val="center"/>
          </w:tcPr>
          <w:p w14:paraId="3C1F68C6" w14:textId="77777777" w:rsidR="004B2939" w:rsidRPr="00E36990" w:rsidRDefault="004B2939" w:rsidP="00A47C7F">
            <w:pPr>
              <w:contextualSpacing/>
              <w:jc w:val="center"/>
            </w:pPr>
            <w:r w:rsidRPr="00E36990">
              <w:t>6</w:t>
            </w:r>
          </w:p>
        </w:tc>
      </w:tr>
      <w:tr w:rsidR="004B2939" w:rsidRPr="00E36990" w14:paraId="55EEF542" w14:textId="77777777" w:rsidTr="00A47C7F">
        <w:trPr>
          <w:trHeight w:val="396"/>
        </w:trPr>
        <w:tc>
          <w:tcPr>
            <w:tcW w:w="272" w:type="pct"/>
            <w:vAlign w:val="center"/>
          </w:tcPr>
          <w:p w14:paraId="4691A751" w14:textId="77777777" w:rsidR="004B2939" w:rsidRPr="00E36990" w:rsidRDefault="004B2939" w:rsidP="00A47C7F">
            <w:pPr>
              <w:contextualSpacing/>
              <w:jc w:val="center"/>
            </w:pPr>
          </w:p>
        </w:tc>
        <w:tc>
          <w:tcPr>
            <w:tcW w:w="189" w:type="pct"/>
            <w:vAlign w:val="center"/>
          </w:tcPr>
          <w:p w14:paraId="5CCC9801" w14:textId="77777777" w:rsidR="004B2939" w:rsidRPr="00E36990" w:rsidRDefault="004B2939" w:rsidP="00A47C7F">
            <w:pPr>
              <w:contextualSpacing/>
              <w:jc w:val="center"/>
            </w:pPr>
            <w:r w:rsidRPr="00E36990">
              <w:t>b.</w:t>
            </w:r>
          </w:p>
        </w:tc>
        <w:tc>
          <w:tcPr>
            <w:tcW w:w="3458" w:type="pct"/>
            <w:vAlign w:val="center"/>
          </w:tcPr>
          <w:p w14:paraId="2FF04671" w14:textId="77777777" w:rsidR="004B2939" w:rsidRPr="00E36990" w:rsidRDefault="004B2939" w:rsidP="00A47C7F">
            <w:pPr>
              <w:contextualSpacing/>
              <w:jc w:val="both"/>
              <w:rPr>
                <w:bCs/>
              </w:rPr>
            </w:pPr>
            <w:r w:rsidRPr="00E36990">
              <w:rPr>
                <w:bCs/>
              </w:rPr>
              <w:t>Evaluate the nature of any two bacterial toxins and explain the mechanism of action.</w:t>
            </w:r>
          </w:p>
        </w:tc>
        <w:tc>
          <w:tcPr>
            <w:tcW w:w="338" w:type="pct"/>
            <w:vAlign w:val="center"/>
          </w:tcPr>
          <w:p w14:paraId="2FCB1BFE" w14:textId="77777777" w:rsidR="004B2939" w:rsidRPr="00E36990" w:rsidRDefault="004B2939" w:rsidP="00A47C7F">
            <w:pPr>
              <w:contextualSpacing/>
              <w:jc w:val="center"/>
            </w:pPr>
            <w:r w:rsidRPr="00E36990">
              <w:t>CO2</w:t>
            </w:r>
          </w:p>
        </w:tc>
        <w:tc>
          <w:tcPr>
            <w:tcW w:w="270" w:type="pct"/>
            <w:vAlign w:val="center"/>
          </w:tcPr>
          <w:p w14:paraId="1DFDA8EE" w14:textId="77777777" w:rsidR="004B2939" w:rsidRPr="00E36990" w:rsidRDefault="004B2939" w:rsidP="00A47C7F">
            <w:pPr>
              <w:contextualSpacing/>
              <w:jc w:val="center"/>
            </w:pPr>
            <w:r w:rsidRPr="00E36990">
              <w:t>An</w:t>
            </w:r>
          </w:p>
        </w:tc>
        <w:tc>
          <w:tcPr>
            <w:tcW w:w="473" w:type="pct"/>
            <w:vAlign w:val="center"/>
          </w:tcPr>
          <w:p w14:paraId="27467B25" w14:textId="77777777" w:rsidR="004B2939" w:rsidRPr="00E36990" w:rsidRDefault="004B2939" w:rsidP="00A47C7F">
            <w:pPr>
              <w:contextualSpacing/>
              <w:jc w:val="center"/>
            </w:pPr>
            <w:r w:rsidRPr="00E36990">
              <w:t>6</w:t>
            </w:r>
          </w:p>
        </w:tc>
      </w:tr>
      <w:tr w:rsidR="004B2939" w:rsidRPr="00E36990" w14:paraId="76756938" w14:textId="77777777" w:rsidTr="00A47C7F">
        <w:trPr>
          <w:trHeight w:val="172"/>
        </w:trPr>
        <w:tc>
          <w:tcPr>
            <w:tcW w:w="272" w:type="pct"/>
            <w:vAlign w:val="center"/>
          </w:tcPr>
          <w:p w14:paraId="4B43D55E" w14:textId="77777777" w:rsidR="004B2939" w:rsidRPr="00E36990" w:rsidRDefault="004B2939" w:rsidP="00A47C7F">
            <w:pPr>
              <w:contextualSpacing/>
              <w:jc w:val="center"/>
            </w:pPr>
          </w:p>
        </w:tc>
        <w:tc>
          <w:tcPr>
            <w:tcW w:w="189" w:type="pct"/>
            <w:vAlign w:val="center"/>
          </w:tcPr>
          <w:p w14:paraId="045D62AD" w14:textId="77777777" w:rsidR="004B2939" w:rsidRPr="00E36990" w:rsidRDefault="004B2939" w:rsidP="00A47C7F">
            <w:pPr>
              <w:contextualSpacing/>
              <w:jc w:val="center"/>
            </w:pPr>
          </w:p>
        </w:tc>
        <w:tc>
          <w:tcPr>
            <w:tcW w:w="3458" w:type="pct"/>
            <w:vAlign w:val="center"/>
          </w:tcPr>
          <w:p w14:paraId="0D9F2D11" w14:textId="77777777" w:rsidR="004B2939" w:rsidRPr="00E36990" w:rsidRDefault="004B2939" w:rsidP="00A47C7F">
            <w:pPr>
              <w:contextualSpacing/>
              <w:jc w:val="both"/>
            </w:pPr>
          </w:p>
        </w:tc>
        <w:tc>
          <w:tcPr>
            <w:tcW w:w="338" w:type="pct"/>
            <w:vAlign w:val="center"/>
          </w:tcPr>
          <w:p w14:paraId="2E908AB7" w14:textId="77777777" w:rsidR="004B2939" w:rsidRPr="00E36990" w:rsidRDefault="004B2939" w:rsidP="00A47C7F">
            <w:pPr>
              <w:contextualSpacing/>
              <w:jc w:val="center"/>
            </w:pPr>
          </w:p>
        </w:tc>
        <w:tc>
          <w:tcPr>
            <w:tcW w:w="270" w:type="pct"/>
            <w:vAlign w:val="center"/>
          </w:tcPr>
          <w:p w14:paraId="7A266864" w14:textId="77777777" w:rsidR="004B2939" w:rsidRPr="00E36990" w:rsidRDefault="004B2939" w:rsidP="00A47C7F">
            <w:pPr>
              <w:contextualSpacing/>
              <w:jc w:val="center"/>
            </w:pPr>
          </w:p>
        </w:tc>
        <w:tc>
          <w:tcPr>
            <w:tcW w:w="473" w:type="pct"/>
            <w:vAlign w:val="center"/>
          </w:tcPr>
          <w:p w14:paraId="2E7FC355" w14:textId="77777777" w:rsidR="004B2939" w:rsidRPr="00E36990" w:rsidRDefault="004B2939" w:rsidP="00A47C7F">
            <w:pPr>
              <w:contextualSpacing/>
              <w:jc w:val="center"/>
            </w:pPr>
          </w:p>
        </w:tc>
      </w:tr>
      <w:tr w:rsidR="004B2939" w:rsidRPr="00E36990" w14:paraId="1B8DF3EE" w14:textId="77777777" w:rsidTr="00A47C7F">
        <w:trPr>
          <w:trHeight w:val="396"/>
        </w:trPr>
        <w:tc>
          <w:tcPr>
            <w:tcW w:w="272" w:type="pct"/>
            <w:vAlign w:val="center"/>
          </w:tcPr>
          <w:p w14:paraId="11528547" w14:textId="77777777" w:rsidR="004B2939" w:rsidRPr="00E36990" w:rsidRDefault="004B2939" w:rsidP="00A47C7F">
            <w:pPr>
              <w:contextualSpacing/>
              <w:jc w:val="center"/>
            </w:pPr>
            <w:r w:rsidRPr="00E36990">
              <w:t>18.</w:t>
            </w:r>
          </w:p>
        </w:tc>
        <w:tc>
          <w:tcPr>
            <w:tcW w:w="189" w:type="pct"/>
            <w:vAlign w:val="center"/>
          </w:tcPr>
          <w:p w14:paraId="25CFB90E" w14:textId="77777777" w:rsidR="004B2939" w:rsidRPr="00E36990" w:rsidRDefault="004B2939" w:rsidP="00A47C7F">
            <w:pPr>
              <w:contextualSpacing/>
              <w:jc w:val="center"/>
            </w:pPr>
            <w:r w:rsidRPr="00E36990">
              <w:t>a.</w:t>
            </w:r>
          </w:p>
        </w:tc>
        <w:tc>
          <w:tcPr>
            <w:tcW w:w="3458" w:type="pct"/>
            <w:vAlign w:val="center"/>
          </w:tcPr>
          <w:p w14:paraId="2CFB13C5" w14:textId="77777777" w:rsidR="004B2939" w:rsidRPr="00E36990" w:rsidRDefault="004B2939" w:rsidP="00A47C7F">
            <w:pPr>
              <w:contextualSpacing/>
              <w:jc w:val="both"/>
            </w:pPr>
            <w:r w:rsidRPr="00E36990">
              <w:t>Explain signal transduction and amplification in a cell.</w:t>
            </w:r>
          </w:p>
        </w:tc>
        <w:tc>
          <w:tcPr>
            <w:tcW w:w="338" w:type="pct"/>
            <w:vAlign w:val="center"/>
          </w:tcPr>
          <w:p w14:paraId="3732438F" w14:textId="77777777" w:rsidR="004B2939" w:rsidRPr="00E36990" w:rsidRDefault="004B2939" w:rsidP="00A47C7F">
            <w:pPr>
              <w:contextualSpacing/>
              <w:jc w:val="center"/>
            </w:pPr>
            <w:r w:rsidRPr="00E36990">
              <w:t>CO4</w:t>
            </w:r>
          </w:p>
        </w:tc>
        <w:tc>
          <w:tcPr>
            <w:tcW w:w="270" w:type="pct"/>
            <w:vAlign w:val="center"/>
          </w:tcPr>
          <w:p w14:paraId="1E569A5F" w14:textId="77777777" w:rsidR="004B2939" w:rsidRPr="00E36990" w:rsidRDefault="004B2939" w:rsidP="00A47C7F">
            <w:pPr>
              <w:contextualSpacing/>
              <w:jc w:val="center"/>
            </w:pPr>
            <w:r w:rsidRPr="00E36990">
              <w:t>An</w:t>
            </w:r>
          </w:p>
        </w:tc>
        <w:tc>
          <w:tcPr>
            <w:tcW w:w="473" w:type="pct"/>
            <w:vAlign w:val="center"/>
          </w:tcPr>
          <w:p w14:paraId="7B6CE4AE" w14:textId="77777777" w:rsidR="004B2939" w:rsidRPr="00E36990" w:rsidRDefault="004B2939" w:rsidP="00A47C7F">
            <w:pPr>
              <w:contextualSpacing/>
              <w:jc w:val="center"/>
            </w:pPr>
            <w:r w:rsidRPr="00E36990">
              <w:t>6</w:t>
            </w:r>
          </w:p>
        </w:tc>
      </w:tr>
      <w:tr w:rsidR="004B2939" w:rsidRPr="00E36990" w14:paraId="03612D93" w14:textId="77777777" w:rsidTr="00A47C7F">
        <w:trPr>
          <w:trHeight w:val="396"/>
        </w:trPr>
        <w:tc>
          <w:tcPr>
            <w:tcW w:w="272" w:type="pct"/>
            <w:vAlign w:val="center"/>
          </w:tcPr>
          <w:p w14:paraId="2FD3A9BC" w14:textId="77777777" w:rsidR="004B2939" w:rsidRPr="00E36990" w:rsidRDefault="004B2939" w:rsidP="00A47C7F">
            <w:pPr>
              <w:contextualSpacing/>
              <w:jc w:val="center"/>
            </w:pPr>
          </w:p>
        </w:tc>
        <w:tc>
          <w:tcPr>
            <w:tcW w:w="189" w:type="pct"/>
            <w:vAlign w:val="center"/>
          </w:tcPr>
          <w:p w14:paraId="66235495" w14:textId="77777777" w:rsidR="004B2939" w:rsidRPr="00E36990" w:rsidRDefault="004B2939" w:rsidP="00A47C7F">
            <w:pPr>
              <w:contextualSpacing/>
              <w:jc w:val="center"/>
            </w:pPr>
            <w:r w:rsidRPr="00E36990">
              <w:t>b.</w:t>
            </w:r>
          </w:p>
        </w:tc>
        <w:tc>
          <w:tcPr>
            <w:tcW w:w="3458" w:type="pct"/>
            <w:vAlign w:val="center"/>
          </w:tcPr>
          <w:p w14:paraId="7470B650" w14:textId="77777777" w:rsidR="004B2939" w:rsidRPr="00E36990" w:rsidRDefault="004B2939" w:rsidP="00A47C7F">
            <w:pPr>
              <w:contextualSpacing/>
              <w:jc w:val="both"/>
            </w:pPr>
            <w:r w:rsidRPr="00E36990">
              <w:t>Describe the types of enzyme-linked receptor and their mode of action.</w:t>
            </w:r>
          </w:p>
        </w:tc>
        <w:tc>
          <w:tcPr>
            <w:tcW w:w="338" w:type="pct"/>
            <w:vAlign w:val="center"/>
          </w:tcPr>
          <w:p w14:paraId="230F0144" w14:textId="77777777" w:rsidR="004B2939" w:rsidRPr="00E36990" w:rsidRDefault="004B2939" w:rsidP="00A47C7F">
            <w:pPr>
              <w:contextualSpacing/>
              <w:jc w:val="center"/>
            </w:pPr>
            <w:r w:rsidRPr="00E36990">
              <w:t>CO4</w:t>
            </w:r>
          </w:p>
        </w:tc>
        <w:tc>
          <w:tcPr>
            <w:tcW w:w="270" w:type="pct"/>
            <w:vAlign w:val="center"/>
          </w:tcPr>
          <w:p w14:paraId="11B05E41" w14:textId="77777777" w:rsidR="004B2939" w:rsidRPr="00E36990" w:rsidRDefault="004B2939" w:rsidP="00A47C7F">
            <w:pPr>
              <w:contextualSpacing/>
              <w:jc w:val="center"/>
            </w:pPr>
            <w:r w:rsidRPr="00E36990">
              <w:t>A</w:t>
            </w:r>
          </w:p>
        </w:tc>
        <w:tc>
          <w:tcPr>
            <w:tcW w:w="473" w:type="pct"/>
            <w:vAlign w:val="center"/>
          </w:tcPr>
          <w:p w14:paraId="361CA135" w14:textId="77777777" w:rsidR="004B2939" w:rsidRPr="00E36990" w:rsidRDefault="004B2939" w:rsidP="00A47C7F">
            <w:pPr>
              <w:contextualSpacing/>
              <w:jc w:val="center"/>
            </w:pPr>
            <w:r w:rsidRPr="00E36990">
              <w:t>6</w:t>
            </w:r>
          </w:p>
        </w:tc>
      </w:tr>
      <w:tr w:rsidR="004B2939" w:rsidRPr="00E36990" w14:paraId="3E7D6099" w14:textId="77777777" w:rsidTr="00A47C7F">
        <w:trPr>
          <w:trHeight w:val="60"/>
        </w:trPr>
        <w:tc>
          <w:tcPr>
            <w:tcW w:w="272" w:type="pct"/>
            <w:vAlign w:val="center"/>
          </w:tcPr>
          <w:p w14:paraId="421E002C" w14:textId="77777777" w:rsidR="004B2939" w:rsidRPr="00E36990" w:rsidRDefault="004B2939" w:rsidP="00A47C7F">
            <w:pPr>
              <w:contextualSpacing/>
              <w:jc w:val="center"/>
            </w:pPr>
          </w:p>
        </w:tc>
        <w:tc>
          <w:tcPr>
            <w:tcW w:w="189" w:type="pct"/>
            <w:vAlign w:val="center"/>
          </w:tcPr>
          <w:p w14:paraId="13F9726D" w14:textId="77777777" w:rsidR="004B2939" w:rsidRPr="00E36990" w:rsidRDefault="004B2939" w:rsidP="00A47C7F">
            <w:pPr>
              <w:contextualSpacing/>
              <w:jc w:val="center"/>
            </w:pPr>
          </w:p>
        </w:tc>
        <w:tc>
          <w:tcPr>
            <w:tcW w:w="3458" w:type="pct"/>
            <w:vAlign w:val="center"/>
          </w:tcPr>
          <w:p w14:paraId="63A77C4A" w14:textId="77777777" w:rsidR="004B2939" w:rsidRPr="00E36990" w:rsidRDefault="004B2939" w:rsidP="00A47C7F">
            <w:pPr>
              <w:contextualSpacing/>
              <w:jc w:val="both"/>
            </w:pPr>
          </w:p>
        </w:tc>
        <w:tc>
          <w:tcPr>
            <w:tcW w:w="338" w:type="pct"/>
            <w:vAlign w:val="center"/>
          </w:tcPr>
          <w:p w14:paraId="2B5801AB" w14:textId="77777777" w:rsidR="004B2939" w:rsidRPr="00E36990" w:rsidRDefault="004B2939" w:rsidP="00A47C7F">
            <w:pPr>
              <w:contextualSpacing/>
              <w:jc w:val="center"/>
            </w:pPr>
          </w:p>
        </w:tc>
        <w:tc>
          <w:tcPr>
            <w:tcW w:w="270" w:type="pct"/>
            <w:vAlign w:val="center"/>
          </w:tcPr>
          <w:p w14:paraId="6A44CE57" w14:textId="77777777" w:rsidR="004B2939" w:rsidRPr="00E36990" w:rsidRDefault="004B2939" w:rsidP="00A47C7F">
            <w:pPr>
              <w:contextualSpacing/>
              <w:jc w:val="center"/>
            </w:pPr>
          </w:p>
        </w:tc>
        <w:tc>
          <w:tcPr>
            <w:tcW w:w="473" w:type="pct"/>
            <w:vAlign w:val="center"/>
          </w:tcPr>
          <w:p w14:paraId="6CACDBE9" w14:textId="77777777" w:rsidR="004B2939" w:rsidRPr="00E36990" w:rsidRDefault="004B2939" w:rsidP="00A47C7F">
            <w:pPr>
              <w:contextualSpacing/>
              <w:jc w:val="center"/>
            </w:pPr>
          </w:p>
        </w:tc>
      </w:tr>
      <w:tr w:rsidR="004B2939" w:rsidRPr="00E36990" w14:paraId="14208F0B" w14:textId="77777777" w:rsidTr="00A47C7F">
        <w:trPr>
          <w:trHeight w:val="396"/>
        </w:trPr>
        <w:tc>
          <w:tcPr>
            <w:tcW w:w="272" w:type="pct"/>
            <w:vAlign w:val="center"/>
          </w:tcPr>
          <w:p w14:paraId="6AEF973C" w14:textId="77777777" w:rsidR="004B2939" w:rsidRPr="00E36990" w:rsidRDefault="004B2939" w:rsidP="00A47C7F">
            <w:pPr>
              <w:contextualSpacing/>
              <w:jc w:val="center"/>
            </w:pPr>
            <w:r w:rsidRPr="00E36990">
              <w:t>19.</w:t>
            </w:r>
          </w:p>
        </w:tc>
        <w:tc>
          <w:tcPr>
            <w:tcW w:w="189" w:type="pct"/>
            <w:vAlign w:val="center"/>
          </w:tcPr>
          <w:p w14:paraId="0489C7D8" w14:textId="77777777" w:rsidR="004B2939" w:rsidRPr="00E36990" w:rsidRDefault="004B2939" w:rsidP="00A47C7F">
            <w:pPr>
              <w:contextualSpacing/>
              <w:jc w:val="center"/>
            </w:pPr>
            <w:r w:rsidRPr="00E36990">
              <w:t>a.</w:t>
            </w:r>
          </w:p>
        </w:tc>
        <w:tc>
          <w:tcPr>
            <w:tcW w:w="3458" w:type="pct"/>
            <w:vAlign w:val="center"/>
          </w:tcPr>
          <w:p w14:paraId="34C46470" w14:textId="77777777" w:rsidR="004B2939" w:rsidRPr="00E36990" w:rsidRDefault="004B2939" w:rsidP="00A47C7F">
            <w:pPr>
              <w:contextualSpacing/>
              <w:jc w:val="both"/>
            </w:pPr>
            <w:r w:rsidRPr="00E36990">
              <w:t>Compare and contrast carrier and channel proteins.</w:t>
            </w:r>
          </w:p>
        </w:tc>
        <w:tc>
          <w:tcPr>
            <w:tcW w:w="338" w:type="pct"/>
            <w:vAlign w:val="center"/>
          </w:tcPr>
          <w:p w14:paraId="6D4DF4A7" w14:textId="77777777" w:rsidR="004B2939" w:rsidRPr="00E36990" w:rsidRDefault="004B2939" w:rsidP="00A47C7F">
            <w:pPr>
              <w:contextualSpacing/>
              <w:jc w:val="center"/>
            </w:pPr>
            <w:r w:rsidRPr="00E36990">
              <w:t>CO2</w:t>
            </w:r>
          </w:p>
        </w:tc>
        <w:tc>
          <w:tcPr>
            <w:tcW w:w="270" w:type="pct"/>
            <w:vAlign w:val="center"/>
          </w:tcPr>
          <w:p w14:paraId="62AF8DF2" w14:textId="77777777" w:rsidR="004B2939" w:rsidRPr="00E36990" w:rsidRDefault="004B2939" w:rsidP="00A47C7F">
            <w:pPr>
              <w:contextualSpacing/>
              <w:jc w:val="center"/>
            </w:pPr>
            <w:r w:rsidRPr="00E36990">
              <w:t>U</w:t>
            </w:r>
          </w:p>
        </w:tc>
        <w:tc>
          <w:tcPr>
            <w:tcW w:w="473" w:type="pct"/>
            <w:vAlign w:val="center"/>
          </w:tcPr>
          <w:p w14:paraId="03E570AF" w14:textId="77777777" w:rsidR="004B2939" w:rsidRPr="00E36990" w:rsidRDefault="004B2939" w:rsidP="00A47C7F">
            <w:pPr>
              <w:contextualSpacing/>
              <w:jc w:val="center"/>
            </w:pPr>
            <w:r w:rsidRPr="00E36990">
              <w:t>6</w:t>
            </w:r>
          </w:p>
        </w:tc>
      </w:tr>
      <w:tr w:rsidR="004B2939" w:rsidRPr="00E36990" w14:paraId="5820C1DA" w14:textId="77777777" w:rsidTr="00A47C7F">
        <w:trPr>
          <w:trHeight w:val="396"/>
        </w:trPr>
        <w:tc>
          <w:tcPr>
            <w:tcW w:w="272" w:type="pct"/>
            <w:vAlign w:val="center"/>
          </w:tcPr>
          <w:p w14:paraId="401C4594" w14:textId="77777777" w:rsidR="004B2939" w:rsidRPr="00E36990" w:rsidRDefault="004B2939" w:rsidP="00A47C7F">
            <w:pPr>
              <w:contextualSpacing/>
              <w:jc w:val="center"/>
            </w:pPr>
          </w:p>
        </w:tc>
        <w:tc>
          <w:tcPr>
            <w:tcW w:w="189" w:type="pct"/>
            <w:vAlign w:val="center"/>
          </w:tcPr>
          <w:p w14:paraId="17A61B88" w14:textId="77777777" w:rsidR="004B2939" w:rsidRPr="00E36990" w:rsidRDefault="004B2939" w:rsidP="00A47C7F">
            <w:pPr>
              <w:contextualSpacing/>
              <w:jc w:val="center"/>
            </w:pPr>
            <w:r w:rsidRPr="00E36990">
              <w:t>b.</w:t>
            </w:r>
          </w:p>
        </w:tc>
        <w:tc>
          <w:tcPr>
            <w:tcW w:w="3458" w:type="pct"/>
            <w:vAlign w:val="center"/>
          </w:tcPr>
          <w:p w14:paraId="5A7ADEEF" w14:textId="77777777" w:rsidR="004B2939" w:rsidRPr="00E36990" w:rsidRDefault="004B2939" w:rsidP="00A47C7F">
            <w:pPr>
              <w:contextualSpacing/>
              <w:jc w:val="both"/>
              <w:rPr>
                <w:bCs/>
              </w:rPr>
            </w:pPr>
            <w:r w:rsidRPr="00E36990">
              <w:rPr>
                <w:bCs/>
              </w:rPr>
              <w:t>Draw and describe three significant molecular models of plasma membrane.</w:t>
            </w:r>
          </w:p>
        </w:tc>
        <w:tc>
          <w:tcPr>
            <w:tcW w:w="338" w:type="pct"/>
            <w:vAlign w:val="center"/>
          </w:tcPr>
          <w:p w14:paraId="36C76F4F" w14:textId="77777777" w:rsidR="004B2939" w:rsidRPr="00E36990" w:rsidRDefault="004B2939" w:rsidP="00A47C7F">
            <w:pPr>
              <w:contextualSpacing/>
              <w:jc w:val="center"/>
            </w:pPr>
            <w:r w:rsidRPr="00E36990">
              <w:t>CO1</w:t>
            </w:r>
          </w:p>
        </w:tc>
        <w:tc>
          <w:tcPr>
            <w:tcW w:w="270" w:type="pct"/>
            <w:vAlign w:val="center"/>
          </w:tcPr>
          <w:p w14:paraId="1C06068A" w14:textId="77777777" w:rsidR="004B2939" w:rsidRPr="00E36990" w:rsidRDefault="004B2939" w:rsidP="00A47C7F">
            <w:pPr>
              <w:contextualSpacing/>
              <w:jc w:val="center"/>
            </w:pPr>
            <w:r w:rsidRPr="00E36990">
              <w:t>A</w:t>
            </w:r>
          </w:p>
        </w:tc>
        <w:tc>
          <w:tcPr>
            <w:tcW w:w="473" w:type="pct"/>
            <w:vAlign w:val="center"/>
          </w:tcPr>
          <w:p w14:paraId="2E3591A2" w14:textId="77777777" w:rsidR="004B2939" w:rsidRPr="00E36990" w:rsidRDefault="004B2939" w:rsidP="00A47C7F">
            <w:pPr>
              <w:contextualSpacing/>
              <w:jc w:val="center"/>
            </w:pPr>
            <w:r w:rsidRPr="00E36990">
              <w:t>6</w:t>
            </w:r>
          </w:p>
        </w:tc>
      </w:tr>
      <w:tr w:rsidR="004B2939" w:rsidRPr="00E36990" w14:paraId="751B9D39" w14:textId="77777777" w:rsidTr="00A47C7F">
        <w:trPr>
          <w:trHeight w:val="127"/>
        </w:trPr>
        <w:tc>
          <w:tcPr>
            <w:tcW w:w="272" w:type="pct"/>
            <w:vAlign w:val="center"/>
          </w:tcPr>
          <w:p w14:paraId="7BB9A567" w14:textId="77777777" w:rsidR="004B2939" w:rsidRPr="00E36990" w:rsidRDefault="004B2939" w:rsidP="00A47C7F">
            <w:pPr>
              <w:contextualSpacing/>
              <w:jc w:val="center"/>
            </w:pPr>
          </w:p>
        </w:tc>
        <w:tc>
          <w:tcPr>
            <w:tcW w:w="189" w:type="pct"/>
            <w:vAlign w:val="center"/>
          </w:tcPr>
          <w:p w14:paraId="1C0B5F20" w14:textId="77777777" w:rsidR="004B2939" w:rsidRPr="00E36990" w:rsidRDefault="004B2939" w:rsidP="00A47C7F">
            <w:pPr>
              <w:contextualSpacing/>
              <w:jc w:val="center"/>
            </w:pPr>
          </w:p>
        </w:tc>
        <w:tc>
          <w:tcPr>
            <w:tcW w:w="3458" w:type="pct"/>
            <w:vAlign w:val="center"/>
          </w:tcPr>
          <w:p w14:paraId="7B4D0817" w14:textId="77777777" w:rsidR="004B2939" w:rsidRPr="00E36990" w:rsidRDefault="004B2939" w:rsidP="00A47C7F">
            <w:pPr>
              <w:contextualSpacing/>
              <w:jc w:val="both"/>
            </w:pPr>
          </w:p>
        </w:tc>
        <w:tc>
          <w:tcPr>
            <w:tcW w:w="338" w:type="pct"/>
            <w:vAlign w:val="center"/>
          </w:tcPr>
          <w:p w14:paraId="553C66C5" w14:textId="77777777" w:rsidR="004B2939" w:rsidRPr="00E36990" w:rsidRDefault="004B2939" w:rsidP="00A47C7F">
            <w:pPr>
              <w:contextualSpacing/>
              <w:jc w:val="center"/>
            </w:pPr>
          </w:p>
        </w:tc>
        <w:tc>
          <w:tcPr>
            <w:tcW w:w="270" w:type="pct"/>
            <w:vAlign w:val="center"/>
          </w:tcPr>
          <w:p w14:paraId="093F7CB2" w14:textId="77777777" w:rsidR="004B2939" w:rsidRPr="00E36990" w:rsidRDefault="004B2939" w:rsidP="00A47C7F">
            <w:pPr>
              <w:contextualSpacing/>
              <w:jc w:val="center"/>
            </w:pPr>
          </w:p>
        </w:tc>
        <w:tc>
          <w:tcPr>
            <w:tcW w:w="473" w:type="pct"/>
            <w:vAlign w:val="center"/>
          </w:tcPr>
          <w:p w14:paraId="639F6612" w14:textId="77777777" w:rsidR="004B2939" w:rsidRPr="00E36990" w:rsidRDefault="004B2939" w:rsidP="00A47C7F">
            <w:pPr>
              <w:contextualSpacing/>
              <w:jc w:val="center"/>
            </w:pPr>
          </w:p>
        </w:tc>
      </w:tr>
      <w:tr w:rsidR="004B2939" w:rsidRPr="00E36990" w14:paraId="45F1DB55" w14:textId="77777777" w:rsidTr="00A47C7F">
        <w:trPr>
          <w:trHeight w:val="396"/>
        </w:trPr>
        <w:tc>
          <w:tcPr>
            <w:tcW w:w="272" w:type="pct"/>
            <w:vAlign w:val="center"/>
          </w:tcPr>
          <w:p w14:paraId="3F6B87FF" w14:textId="77777777" w:rsidR="004B2939" w:rsidRPr="00E36990" w:rsidRDefault="004B2939" w:rsidP="00A47C7F">
            <w:pPr>
              <w:contextualSpacing/>
              <w:jc w:val="center"/>
            </w:pPr>
            <w:r w:rsidRPr="00E36990">
              <w:t>20.</w:t>
            </w:r>
          </w:p>
        </w:tc>
        <w:tc>
          <w:tcPr>
            <w:tcW w:w="189" w:type="pct"/>
            <w:vAlign w:val="center"/>
          </w:tcPr>
          <w:p w14:paraId="1B4D17E2" w14:textId="77777777" w:rsidR="004B2939" w:rsidRPr="00E36990" w:rsidRDefault="004B2939" w:rsidP="00A47C7F">
            <w:pPr>
              <w:contextualSpacing/>
              <w:jc w:val="center"/>
            </w:pPr>
            <w:r w:rsidRPr="00E36990">
              <w:t>a.</w:t>
            </w:r>
          </w:p>
        </w:tc>
        <w:tc>
          <w:tcPr>
            <w:tcW w:w="3458" w:type="pct"/>
            <w:vAlign w:val="center"/>
          </w:tcPr>
          <w:p w14:paraId="7799EF32" w14:textId="77777777" w:rsidR="004B2939" w:rsidRPr="00E36990" w:rsidRDefault="004B2939" w:rsidP="00A47C7F">
            <w:pPr>
              <w:contextualSpacing/>
              <w:jc w:val="both"/>
            </w:pPr>
            <w:r w:rsidRPr="00E36990">
              <w:t>Write an essay on the synthesis and transport of proteins in cells.</w:t>
            </w:r>
          </w:p>
        </w:tc>
        <w:tc>
          <w:tcPr>
            <w:tcW w:w="338" w:type="pct"/>
            <w:vAlign w:val="center"/>
          </w:tcPr>
          <w:p w14:paraId="677A56E9" w14:textId="77777777" w:rsidR="004B2939" w:rsidRPr="00E36990" w:rsidRDefault="004B2939" w:rsidP="00A47C7F">
            <w:pPr>
              <w:contextualSpacing/>
              <w:jc w:val="center"/>
            </w:pPr>
            <w:r w:rsidRPr="00E36990">
              <w:t>CO2</w:t>
            </w:r>
          </w:p>
        </w:tc>
        <w:tc>
          <w:tcPr>
            <w:tcW w:w="270" w:type="pct"/>
            <w:vAlign w:val="center"/>
          </w:tcPr>
          <w:p w14:paraId="5B650B53" w14:textId="77777777" w:rsidR="004B2939" w:rsidRPr="00E36990" w:rsidRDefault="004B2939" w:rsidP="00A47C7F">
            <w:pPr>
              <w:contextualSpacing/>
              <w:jc w:val="center"/>
            </w:pPr>
            <w:r w:rsidRPr="00E36990">
              <w:t>An</w:t>
            </w:r>
          </w:p>
        </w:tc>
        <w:tc>
          <w:tcPr>
            <w:tcW w:w="473" w:type="pct"/>
            <w:vAlign w:val="center"/>
          </w:tcPr>
          <w:p w14:paraId="4E705175" w14:textId="77777777" w:rsidR="004B2939" w:rsidRPr="00E36990" w:rsidRDefault="004B2939" w:rsidP="00A47C7F">
            <w:pPr>
              <w:contextualSpacing/>
              <w:jc w:val="center"/>
            </w:pPr>
            <w:r w:rsidRPr="00E36990">
              <w:t>8</w:t>
            </w:r>
          </w:p>
        </w:tc>
      </w:tr>
      <w:tr w:rsidR="004B2939" w:rsidRPr="00E36990" w14:paraId="638E76C9" w14:textId="77777777" w:rsidTr="00A47C7F">
        <w:trPr>
          <w:trHeight w:val="396"/>
        </w:trPr>
        <w:tc>
          <w:tcPr>
            <w:tcW w:w="272" w:type="pct"/>
            <w:vAlign w:val="center"/>
          </w:tcPr>
          <w:p w14:paraId="6A781FF2" w14:textId="77777777" w:rsidR="004B2939" w:rsidRPr="00E36990" w:rsidRDefault="004B2939" w:rsidP="00A47C7F">
            <w:pPr>
              <w:contextualSpacing/>
              <w:jc w:val="center"/>
            </w:pPr>
          </w:p>
        </w:tc>
        <w:tc>
          <w:tcPr>
            <w:tcW w:w="189" w:type="pct"/>
            <w:vAlign w:val="center"/>
          </w:tcPr>
          <w:p w14:paraId="1D6E7F7A" w14:textId="77777777" w:rsidR="004B2939" w:rsidRPr="00E36990" w:rsidRDefault="004B2939" w:rsidP="00A47C7F">
            <w:pPr>
              <w:contextualSpacing/>
              <w:jc w:val="center"/>
            </w:pPr>
            <w:r w:rsidRPr="00E36990">
              <w:t>b.</w:t>
            </w:r>
          </w:p>
        </w:tc>
        <w:tc>
          <w:tcPr>
            <w:tcW w:w="3458" w:type="pct"/>
            <w:vAlign w:val="center"/>
          </w:tcPr>
          <w:p w14:paraId="331D28C3" w14:textId="77777777" w:rsidR="004B2939" w:rsidRPr="00E36990" w:rsidRDefault="004B2939" w:rsidP="00A47C7F">
            <w:pPr>
              <w:contextualSpacing/>
              <w:jc w:val="both"/>
              <w:rPr>
                <w:bCs/>
              </w:rPr>
            </w:pPr>
            <w:r w:rsidRPr="00E36990">
              <w:rPr>
                <w:bCs/>
              </w:rPr>
              <w:t>Illustrate the process of glycosylation of proteins in Eukaryotic cells.</w:t>
            </w:r>
          </w:p>
        </w:tc>
        <w:tc>
          <w:tcPr>
            <w:tcW w:w="338" w:type="pct"/>
            <w:vAlign w:val="center"/>
          </w:tcPr>
          <w:p w14:paraId="00B19896" w14:textId="77777777" w:rsidR="004B2939" w:rsidRPr="00E36990" w:rsidRDefault="004B2939" w:rsidP="00A47C7F">
            <w:pPr>
              <w:contextualSpacing/>
              <w:jc w:val="center"/>
            </w:pPr>
            <w:r w:rsidRPr="00E36990">
              <w:t>CO2</w:t>
            </w:r>
          </w:p>
        </w:tc>
        <w:tc>
          <w:tcPr>
            <w:tcW w:w="270" w:type="pct"/>
            <w:vAlign w:val="center"/>
          </w:tcPr>
          <w:p w14:paraId="38375A81" w14:textId="77777777" w:rsidR="004B2939" w:rsidRPr="00E36990" w:rsidRDefault="004B2939" w:rsidP="00A47C7F">
            <w:pPr>
              <w:contextualSpacing/>
              <w:jc w:val="center"/>
            </w:pPr>
            <w:r w:rsidRPr="00E36990">
              <w:t>An</w:t>
            </w:r>
          </w:p>
        </w:tc>
        <w:tc>
          <w:tcPr>
            <w:tcW w:w="473" w:type="pct"/>
            <w:vAlign w:val="center"/>
          </w:tcPr>
          <w:p w14:paraId="3E97E08E" w14:textId="77777777" w:rsidR="004B2939" w:rsidRPr="00E36990" w:rsidRDefault="004B2939" w:rsidP="00A47C7F">
            <w:pPr>
              <w:contextualSpacing/>
              <w:jc w:val="center"/>
            </w:pPr>
            <w:r w:rsidRPr="00E36990">
              <w:t>4</w:t>
            </w:r>
          </w:p>
        </w:tc>
      </w:tr>
      <w:tr w:rsidR="004B2939" w:rsidRPr="00E36990" w14:paraId="0E005AA4" w14:textId="77777777" w:rsidTr="00A47C7F">
        <w:trPr>
          <w:trHeight w:val="60"/>
        </w:trPr>
        <w:tc>
          <w:tcPr>
            <w:tcW w:w="272" w:type="pct"/>
            <w:vAlign w:val="center"/>
          </w:tcPr>
          <w:p w14:paraId="6B6FD6A2" w14:textId="77777777" w:rsidR="004B2939" w:rsidRPr="00E36990" w:rsidRDefault="004B2939" w:rsidP="00A47C7F">
            <w:pPr>
              <w:contextualSpacing/>
              <w:jc w:val="center"/>
            </w:pPr>
          </w:p>
        </w:tc>
        <w:tc>
          <w:tcPr>
            <w:tcW w:w="189" w:type="pct"/>
            <w:vAlign w:val="center"/>
          </w:tcPr>
          <w:p w14:paraId="3C89E7FB" w14:textId="77777777" w:rsidR="004B2939" w:rsidRPr="00E36990" w:rsidRDefault="004B2939" w:rsidP="00A47C7F">
            <w:pPr>
              <w:contextualSpacing/>
              <w:jc w:val="center"/>
            </w:pPr>
          </w:p>
        </w:tc>
        <w:tc>
          <w:tcPr>
            <w:tcW w:w="3458" w:type="pct"/>
            <w:vAlign w:val="center"/>
          </w:tcPr>
          <w:p w14:paraId="11956E04" w14:textId="77777777" w:rsidR="004B2939" w:rsidRPr="00E36990" w:rsidRDefault="004B2939" w:rsidP="00A47C7F">
            <w:pPr>
              <w:contextualSpacing/>
              <w:jc w:val="both"/>
            </w:pPr>
          </w:p>
        </w:tc>
        <w:tc>
          <w:tcPr>
            <w:tcW w:w="338" w:type="pct"/>
            <w:vAlign w:val="center"/>
          </w:tcPr>
          <w:p w14:paraId="2CAA3D29" w14:textId="77777777" w:rsidR="004B2939" w:rsidRPr="00E36990" w:rsidRDefault="004B2939" w:rsidP="00A47C7F">
            <w:pPr>
              <w:contextualSpacing/>
              <w:jc w:val="center"/>
            </w:pPr>
          </w:p>
        </w:tc>
        <w:tc>
          <w:tcPr>
            <w:tcW w:w="270" w:type="pct"/>
            <w:vAlign w:val="center"/>
          </w:tcPr>
          <w:p w14:paraId="19F92018" w14:textId="77777777" w:rsidR="004B2939" w:rsidRPr="00E36990" w:rsidRDefault="004B2939" w:rsidP="00A47C7F">
            <w:pPr>
              <w:contextualSpacing/>
              <w:jc w:val="center"/>
            </w:pPr>
          </w:p>
        </w:tc>
        <w:tc>
          <w:tcPr>
            <w:tcW w:w="473" w:type="pct"/>
            <w:vAlign w:val="center"/>
          </w:tcPr>
          <w:p w14:paraId="0550F62A" w14:textId="77777777" w:rsidR="004B2939" w:rsidRPr="00E36990" w:rsidRDefault="004B2939" w:rsidP="00A47C7F">
            <w:pPr>
              <w:contextualSpacing/>
              <w:jc w:val="center"/>
            </w:pPr>
          </w:p>
        </w:tc>
      </w:tr>
      <w:tr w:rsidR="004B2939" w:rsidRPr="00E36990" w14:paraId="60DEE30E" w14:textId="77777777" w:rsidTr="00A47C7F">
        <w:trPr>
          <w:trHeight w:val="396"/>
        </w:trPr>
        <w:tc>
          <w:tcPr>
            <w:tcW w:w="272" w:type="pct"/>
            <w:vAlign w:val="center"/>
          </w:tcPr>
          <w:p w14:paraId="3EA1ED97" w14:textId="77777777" w:rsidR="004B2939" w:rsidRPr="00E36990" w:rsidRDefault="004B2939" w:rsidP="00A47C7F">
            <w:pPr>
              <w:contextualSpacing/>
              <w:jc w:val="center"/>
            </w:pPr>
            <w:r w:rsidRPr="00E36990">
              <w:t>21.</w:t>
            </w:r>
          </w:p>
        </w:tc>
        <w:tc>
          <w:tcPr>
            <w:tcW w:w="189" w:type="pct"/>
            <w:vAlign w:val="center"/>
          </w:tcPr>
          <w:p w14:paraId="6524938B" w14:textId="77777777" w:rsidR="004B2939" w:rsidRPr="00E36990" w:rsidRDefault="004B2939" w:rsidP="00A47C7F">
            <w:pPr>
              <w:contextualSpacing/>
              <w:jc w:val="center"/>
            </w:pPr>
            <w:r w:rsidRPr="00E36990">
              <w:t>a.</w:t>
            </w:r>
          </w:p>
        </w:tc>
        <w:tc>
          <w:tcPr>
            <w:tcW w:w="3458" w:type="pct"/>
            <w:vAlign w:val="center"/>
          </w:tcPr>
          <w:p w14:paraId="473D2598" w14:textId="77777777" w:rsidR="004B2939" w:rsidRPr="00E36990" w:rsidRDefault="004B2939" w:rsidP="00A47C7F">
            <w:pPr>
              <w:contextualSpacing/>
              <w:jc w:val="both"/>
            </w:pPr>
            <w:r w:rsidRPr="00E36990">
              <w:t xml:space="preserve">Summarize the types of cell junctions and highlight their interaction with adjacent cells and the extracellular matrix. </w:t>
            </w:r>
          </w:p>
        </w:tc>
        <w:tc>
          <w:tcPr>
            <w:tcW w:w="338" w:type="pct"/>
            <w:vAlign w:val="center"/>
          </w:tcPr>
          <w:p w14:paraId="0FD819DB" w14:textId="77777777" w:rsidR="004B2939" w:rsidRPr="00E36990" w:rsidRDefault="004B2939" w:rsidP="00A47C7F">
            <w:pPr>
              <w:contextualSpacing/>
              <w:jc w:val="center"/>
            </w:pPr>
            <w:r w:rsidRPr="00E36990">
              <w:t>CO3</w:t>
            </w:r>
          </w:p>
        </w:tc>
        <w:tc>
          <w:tcPr>
            <w:tcW w:w="270" w:type="pct"/>
            <w:vAlign w:val="center"/>
          </w:tcPr>
          <w:p w14:paraId="70648DAB" w14:textId="77777777" w:rsidR="004B2939" w:rsidRPr="00E36990" w:rsidRDefault="004B2939" w:rsidP="00A47C7F">
            <w:pPr>
              <w:contextualSpacing/>
              <w:jc w:val="center"/>
            </w:pPr>
            <w:r w:rsidRPr="00E36990">
              <w:t>A</w:t>
            </w:r>
          </w:p>
        </w:tc>
        <w:tc>
          <w:tcPr>
            <w:tcW w:w="473" w:type="pct"/>
            <w:vAlign w:val="center"/>
          </w:tcPr>
          <w:p w14:paraId="5C9BD247" w14:textId="77777777" w:rsidR="004B2939" w:rsidRPr="00E36990" w:rsidRDefault="004B2939" w:rsidP="00A47C7F">
            <w:pPr>
              <w:contextualSpacing/>
              <w:jc w:val="center"/>
            </w:pPr>
            <w:r w:rsidRPr="00E36990">
              <w:t>6</w:t>
            </w:r>
          </w:p>
        </w:tc>
      </w:tr>
      <w:tr w:rsidR="004B2939" w:rsidRPr="00E36990" w14:paraId="1F3AC5A1" w14:textId="77777777" w:rsidTr="00A47C7F">
        <w:trPr>
          <w:trHeight w:val="396"/>
        </w:trPr>
        <w:tc>
          <w:tcPr>
            <w:tcW w:w="272" w:type="pct"/>
            <w:vAlign w:val="center"/>
          </w:tcPr>
          <w:p w14:paraId="61B97430" w14:textId="77777777" w:rsidR="004B2939" w:rsidRPr="00E36990" w:rsidRDefault="004B2939" w:rsidP="00A47C7F">
            <w:pPr>
              <w:contextualSpacing/>
              <w:jc w:val="center"/>
            </w:pPr>
          </w:p>
        </w:tc>
        <w:tc>
          <w:tcPr>
            <w:tcW w:w="189" w:type="pct"/>
            <w:vAlign w:val="center"/>
          </w:tcPr>
          <w:p w14:paraId="22AB490E" w14:textId="77777777" w:rsidR="004B2939" w:rsidRPr="00E36990" w:rsidRDefault="004B2939" w:rsidP="00A47C7F">
            <w:pPr>
              <w:contextualSpacing/>
              <w:jc w:val="center"/>
            </w:pPr>
            <w:r w:rsidRPr="00E36990">
              <w:t>b.</w:t>
            </w:r>
          </w:p>
        </w:tc>
        <w:tc>
          <w:tcPr>
            <w:tcW w:w="3458" w:type="pct"/>
            <w:vAlign w:val="center"/>
          </w:tcPr>
          <w:p w14:paraId="201E5BFB" w14:textId="77777777" w:rsidR="004B2939" w:rsidRPr="00E36990" w:rsidRDefault="004B2939" w:rsidP="00A47C7F">
            <w:pPr>
              <w:contextualSpacing/>
              <w:jc w:val="both"/>
              <w:rPr>
                <w:bCs/>
              </w:rPr>
            </w:pPr>
            <w:r w:rsidRPr="00E36990">
              <w:rPr>
                <w:bCs/>
              </w:rPr>
              <w:t xml:space="preserve">Write a short note on programmed cell death and enumerate the events associated with the process. </w:t>
            </w:r>
          </w:p>
        </w:tc>
        <w:tc>
          <w:tcPr>
            <w:tcW w:w="338" w:type="pct"/>
            <w:vAlign w:val="center"/>
          </w:tcPr>
          <w:p w14:paraId="47BB6102" w14:textId="77777777" w:rsidR="004B2939" w:rsidRPr="00E36990" w:rsidRDefault="004B2939" w:rsidP="00A47C7F">
            <w:pPr>
              <w:contextualSpacing/>
              <w:jc w:val="center"/>
            </w:pPr>
            <w:r w:rsidRPr="00E36990">
              <w:t>CO2</w:t>
            </w:r>
          </w:p>
        </w:tc>
        <w:tc>
          <w:tcPr>
            <w:tcW w:w="270" w:type="pct"/>
            <w:vAlign w:val="center"/>
          </w:tcPr>
          <w:p w14:paraId="7A8565BC" w14:textId="77777777" w:rsidR="004B2939" w:rsidRPr="00E36990" w:rsidRDefault="004B2939" w:rsidP="00A47C7F">
            <w:pPr>
              <w:contextualSpacing/>
              <w:jc w:val="center"/>
            </w:pPr>
            <w:r w:rsidRPr="00E36990">
              <w:t>An</w:t>
            </w:r>
          </w:p>
        </w:tc>
        <w:tc>
          <w:tcPr>
            <w:tcW w:w="473" w:type="pct"/>
            <w:vAlign w:val="center"/>
          </w:tcPr>
          <w:p w14:paraId="6A9CDF98" w14:textId="77777777" w:rsidR="004B2939" w:rsidRPr="00E36990" w:rsidRDefault="004B2939" w:rsidP="00A47C7F">
            <w:pPr>
              <w:contextualSpacing/>
              <w:jc w:val="center"/>
            </w:pPr>
            <w:r w:rsidRPr="00E36990">
              <w:t>6</w:t>
            </w:r>
          </w:p>
        </w:tc>
      </w:tr>
      <w:tr w:rsidR="004B2939" w:rsidRPr="00E36990" w14:paraId="3A954B14" w14:textId="77777777" w:rsidTr="00A47C7F">
        <w:trPr>
          <w:trHeight w:val="145"/>
        </w:trPr>
        <w:tc>
          <w:tcPr>
            <w:tcW w:w="272" w:type="pct"/>
            <w:vAlign w:val="center"/>
          </w:tcPr>
          <w:p w14:paraId="2CBC6B2F" w14:textId="77777777" w:rsidR="004B2939" w:rsidRPr="00E36990" w:rsidRDefault="004B2939" w:rsidP="00A47C7F">
            <w:pPr>
              <w:contextualSpacing/>
              <w:jc w:val="center"/>
            </w:pPr>
          </w:p>
        </w:tc>
        <w:tc>
          <w:tcPr>
            <w:tcW w:w="189" w:type="pct"/>
            <w:vAlign w:val="center"/>
          </w:tcPr>
          <w:p w14:paraId="5368BEAB" w14:textId="77777777" w:rsidR="004B2939" w:rsidRPr="00E36990" w:rsidRDefault="004B2939" w:rsidP="00A47C7F">
            <w:pPr>
              <w:contextualSpacing/>
              <w:jc w:val="center"/>
            </w:pPr>
          </w:p>
        </w:tc>
        <w:tc>
          <w:tcPr>
            <w:tcW w:w="3458" w:type="pct"/>
            <w:vAlign w:val="center"/>
          </w:tcPr>
          <w:p w14:paraId="746782BB" w14:textId="77777777" w:rsidR="004B2939" w:rsidRPr="00E36990" w:rsidRDefault="004B2939" w:rsidP="00A47C7F">
            <w:pPr>
              <w:contextualSpacing/>
              <w:jc w:val="both"/>
            </w:pPr>
          </w:p>
        </w:tc>
        <w:tc>
          <w:tcPr>
            <w:tcW w:w="338" w:type="pct"/>
            <w:vAlign w:val="center"/>
          </w:tcPr>
          <w:p w14:paraId="420F2D41" w14:textId="77777777" w:rsidR="004B2939" w:rsidRPr="00E36990" w:rsidRDefault="004B2939" w:rsidP="00A47C7F">
            <w:pPr>
              <w:contextualSpacing/>
              <w:jc w:val="center"/>
            </w:pPr>
          </w:p>
        </w:tc>
        <w:tc>
          <w:tcPr>
            <w:tcW w:w="270" w:type="pct"/>
            <w:vAlign w:val="center"/>
          </w:tcPr>
          <w:p w14:paraId="5B47F10D" w14:textId="77777777" w:rsidR="004B2939" w:rsidRPr="00E36990" w:rsidRDefault="004B2939" w:rsidP="00A47C7F">
            <w:pPr>
              <w:contextualSpacing/>
              <w:jc w:val="center"/>
            </w:pPr>
          </w:p>
        </w:tc>
        <w:tc>
          <w:tcPr>
            <w:tcW w:w="473" w:type="pct"/>
            <w:vAlign w:val="center"/>
          </w:tcPr>
          <w:p w14:paraId="71F762C6" w14:textId="77777777" w:rsidR="004B2939" w:rsidRPr="00E36990" w:rsidRDefault="004B2939" w:rsidP="00A47C7F">
            <w:pPr>
              <w:contextualSpacing/>
              <w:jc w:val="center"/>
            </w:pPr>
          </w:p>
        </w:tc>
      </w:tr>
      <w:tr w:rsidR="004B2939" w:rsidRPr="00E36990" w14:paraId="143F117B" w14:textId="77777777" w:rsidTr="00A47C7F">
        <w:trPr>
          <w:trHeight w:val="396"/>
        </w:trPr>
        <w:tc>
          <w:tcPr>
            <w:tcW w:w="272" w:type="pct"/>
            <w:vAlign w:val="center"/>
          </w:tcPr>
          <w:p w14:paraId="0C6E0F91" w14:textId="77777777" w:rsidR="004B2939" w:rsidRPr="00E36990" w:rsidRDefault="004B2939" w:rsidP="00A47C7F">
            <w:pPr>
              <w:contextualSpacing/>
              <w:jc w:val="center"/>
            </w:pPr>
            <w:r w:rsidRPr="00E36990">
              <w:t>22.</w:t>
            </w:r>
          </w:p>
        </w:tc>
        <w:tc>
          <w:tcPr>
            <w:tcW w:w="189" w:type="pct"/>
            <w:vAlign w:val="center"/>
          </w:tcPr>
          <w:p w14:paraId="7557E438" w14:textId="77777777" w:rsidR="004B2939" w:rsidRPr="00E36990" w:rsidRDefault="004B2939" w:rsidP="00A47C7F">
            <w:pPr>
              <w:contextualSpacing/>
              <w:jc w:val="center"/>
            </w:pPr>
            <w:r w:rsidRPr="00E36990">
              <w:t>a.</w:t>
            </w:r>
          </w:p>
        </w:tc>
        <w:tc>
          <w:tcPr>
            <w:tcW w:w="3458" w:type="pct"/>
            <w:vAlign w:val="center"/>
          </w:tcPr>
          <w:p w14:paraId="47DB418A" w14:textId="77777777" w:rsidR="004B2939" w:rsidRPr="00E36990" w:rsidRDefault="004B2939" w:rsidP="00A47C7F">
            <w:pPr>
              <w:contextualSpacing/>
              <w:jc w:val="both"/>
            </w:pPr>
            <w:r w:rsidRPr="00E36990">
              <w:t>Depict the stages of tumor development and list the characteristics of cancer cells.</w:t>
            </w:r>
          </w:p>
        </w:tc>
        <w:tc>
          <w:tcPr>
            <w:tcW w:w="338" w:type="pct"/>
            <w:vAlign w:val="center"/>
          </w:tcPr>
          <w:p w14:paraId="416E1516" w14:textId="77777777" w:rsidR="004B2939" w:rsidRPr="00E36990" w:rsidRDefault="004B2939" w:rsidP="00A47C7F">
            <w:pPr>
              <w:contextualSpacing/>
              <w:jc w:val="center"/>
            </w:pPr>
            <w:r w:rsidRPr="00E36990">
              <w:t>CO5</w:t>
            </w:r>
          </w:p>
        </w:tc>
        <w:tc>
          <w:tcPr>
            <w:tcW w:w="270" w:type="pct"/>
            <w:vAlign w:val="center"/>
          </w:tcPr>
          <w:p w14:paraId="372BD18C" w14:textId="77777777" w:rsidR="004B2939" w:rsidRPr="00E36990" w:rsidRDefault="004B2939" w:rsidP="00A47C7F">
            <w:pPr>
              <w:contextualSpacing/>
              <w:jc w:val="center"/>
            </w:pPr>
            <w:r w:rsidRPr="00E36990">
              <w:t>A</w:t>
            </w:r>
          </w:p>
        </w:tc>
        <w:tc>
          <w:tcPr>
            <w:tcW w:w="473" w:type="pct"/>
            <w:vAlign w:val="center"/>
          </w:tcPr>
          <w:p w14:paraId="2712B88F" w14:textId="77777777" w:rsidR="004B2939" w:rsidRPr="00E36990" w:rsidRDefault="004B2939" w:rsidP="00A47C7F">
            <w:pPr>
              <w:contextualSpacing/>
              <w:jc w:val="center"/>
            </w:pPr>
            <w:r w:rsidRPr="00E36990">
              <w:t>5</w:t>
            </w:r>
          </w:p>
        </w:tc>
      </w:tr>
      <w:tr w:rsidR="004B2939" w:rsidRPr="00E36990" w14:paraId="3C3B1AAA" w14:textId="77777777" w:rsidTr="00A47C7F">
        <w:trPr>
          <w:trHeight w:val="396"/>
        </w:trPr>
        <w:tc>
          <w:tcPr>
            <w:tcW w:w="272" w:type="pct"/>
            <w:vAlign w:val="center"/>
          </w:tcPr>
          <w:p w14:paraId="528E52C1" w14:textId="77777777" w:rsidR="004B2939" w:rsidRPr="00E36990" w:rsidRDefault="004B2939" w:rsidP="00A47C7F">
            <w:pPr>
              <w:contextualSpacing/>
              <w:jc w:val="center"/>
            </w:pPr>
          </w:p>
        </w:tc>
        <w:tc>
          <w:tcPr>
            <w:tcW w:w="189" w:type="pct"/>
            <w:vAlign w:val="center"/>
          </w:tcPr>
          <w:p w14:paraId="3909A35C" w14:textId="77777777" w:rsidR="004B2939" w:rsidRPr="00E36990" w:rsidRDefault="004B2939" w:rsidP="00A47C7F">
            <w:pPr>
              <w:contextualSpacing/>
              <w:jc w:val="center"/>
            </w:pPr>
            <w:r w:rsidRPr="00E36990">
              <w:t>b.</w:t>
            </w:r>
          </w:p>
        </w:tc>
        <w:tc>
          <w:tcPr>
            <w:tcW w:w="3458" w:type="pct"/>
            <w:vAlign w:val="center"/>
          </w:tcPr>
          <w:p w14:paraId="41CCD3D1" w14:textId="77777777" w:rsidR="004B2939" w:rsidRPr="00E36990" w:rsidRDefault="004B2939" w:rsidP="00A47C7F">
            <w:pPr>
              <w:contextualSpacing/>
              <w:jc w:val="both"/>
              <w:rPr>
                <w:bCs/>
              </w:rPr>
            </w:pPr>
            <w:r w:rsidRPr="00E36990">
              <w:rPr>
                <w:bCs/>
              </w:rPr>
              <w:t>Discuss the unique features and types of stem cells.  Explain the myths and controversies related to their sourcing and applications.</w:t>
            </w:r>
          </w:p>
        </w:tc>
        <w:tc>
          <w:tcPr>
            <w:tcW w:w="338" w:type="pct"/>
            <w:vAlign w:val="center"/>
          </w:tcPr>
          <w:p w14:paraId="69E6D922" w14:textId="77777777" w:rsidR="004B2939" w:rsidRPr="00E36990" w:rsidRDefault="004B2939" w:rsidP="00A47C7F">
            <w:pPr>
              <w:contextualSpacing/>
              <w:jc w:val="center"/>
            </w:pPr>
            <w:r w:rsidRPr="00E36990">
              <w:t>CO5</w:t>
            </w:r>
          </w:p>
        </w:tc>
        <w:tc>
          <w:tcPr>
            <w:tcW w:w="270" w:type="pct"/>
            <w:vAlign w:val="center"/>
          </w:tcPr>
          <w:p w14:paraId="5824CFE2" w14:textId="77777777" w:rsidR="004B2939" w:rsidRPr="00E36990" w:rsidRDefault="004B2939" w:rsidP="00A47C7F">
            <w:pPr>
              <w:contextualSpacing/>
              <w:jc w:val="center"/>
            </w:pPr>
            <w:r w:rsidRPr="00E36990">
              <w:t>A</w:t>
            </w:r>
          </w:p>
        </w:tc>
        <w:tc>
          <w:tcPr>
            <w:tcW w:w="473" w:type="pct"/>
            <w:vAlign w:val="center"/>
          </w:tcPr>
          <w:p w14:paraId="1747E579" w14:textId="77777777" w:rsidR="004B2939" w:rsidRPr="00E36990" w:rsidRDefault="004B2939" w:rsidP="00A47C7F">
            <w:pPr>
              <w:contextualSpacing/>
              <w:jc w:val="center"/>
            </w:pPr>
            <w:r w:rsidRPr="00E36990">
              <w:t>5</w:t>
            </w:r>
          </w:p>
        </w:tc>
      </w:tr>
      <w:tr w:rsidR="004B2939" w:rsidRPr="00E36990" w14:paraId="316AB6E6" w14:textId="77777777" w:rsidTr="00A47C7F">
        <w:trPr>
          <w:trHeight w:val="396"/>
        </w:trPr>
        <w:tc>
          <w:tcPr>
            <w:tcW w:w="272" w:type="pct"/>
            <w:vAlign w:val="center"/>
          </w:tcPr>
          <w:p w14:paraId="427ABF14" w14:textId="77777777" w:rsidR="004B2939" w:rsidRPr="00E36990" w:rsidRDefault="004B2939" w:rsidP="00A47C7F">
            <w:pPr>
              <w:contextualSpacing/>
              <w:jc w:val="center"/>
            </w:pPr>
          </w:p>
        </w:tc>
        <w:tc>
          <w:tcPr>
            <w:tcW w:w="189" w:type="pct"/>
            <w:vAlign w:val="center"/>
          </w:tcPr>
          <w:p w14:paraId="7A013B81" w14:textId="77777777" w:rsidR="004B2939" w:rsidRPr="00E36990" w:rsidRDefault="004B2939" w:rsidP="00A47C7F">
            <w:pPr>
              <w:contextualSpacing/>
              <w:jc w:val="center"/>
            </w:pPr>
            <w:r w:rsidRPr="00E36990">
              <w:t>c.</w:t>
            </w:r>
          </w:p>
        </w:tc>
        <w:tc>
          <w:tcPr>
            <w:tcW w:w="3458" w:type="pct"/>
            <w:vAlign w:val="center"/>
          </w:tcPr>
          <w:p w14:paraId="1C54AA84" w14:textId="77777777" w:rsidR="004B2939" w:rsidRPr="00E36990" w:rsidRDefault="004B2939" w:rsidP="00A47C7F">
            <w:pPr>
              <w:contextualSpacing/>
              <w:jc w:val="both"/>
              <w:rPr>
                <w:bCs/>
              </w:rPr>
            </w:pPr>
            <w:r w:rsidRPr="00E36990">
              <w:rPr>
                <w:bCs/>
              </w:rPr>
              <w:t>Comment on any one recent and significant discovery in Cell Physiology that was recognized for Nobel Prize.</w:t>
            </w:r>
          </w:p>
        </w:tc>
        <w:tc>
          <w:tcPr>
            <w:tcW w:w="338" w:type="pct"/>
            <w:vAlign w:val="center"/>
          </w:tcPr>
          <w:p w14:paraId="771E5E18" w14:textId="77777777" w:rsidR="004B2939" w:rsidRPr="00E36990" w:rsidRDefault="004B2939" w:rsidP="00A47C7F">
            <w:pPr>
              <w:contextualSpacing/>
              <w:jc w:val="center"/>
            </w:pPr>
            <w:r w:rsidRPr="00E36990">
              <w:t>CO6</w:t>
            </w:r>
          </w:p>
        </w:tc>
        <w:tc>
          <w:tcPr>
            <w:tcW w:w="270" w:type="pct"/>
            <w:vAlign w:val="center"/>
          </w:tcPr>
          <w:p w14:paraId="630CBE3F" w14:textId="77777777" w:rsidR="004B2939" w:rsidRPr="00E36990" w:rsidRDefault="004B2939" w:rsidP="00A47C7F">
            <w:pPr>
              <w:contextualSpacing/>
              <w:jc w:val="center"/>
            </w:pPr>
            <w:r w:rsidRPr="00E36990">
              <w:t>E</w:t>
            </w:r>
          </w:p>
        </w:tc>
        <w:tc>
          <w:tcPr>
            <w:tcW w:w="473" w:type="pct"/>
            <w:vAlign w:val="center"/>
          </w:tcPr>
          <w:p w14:paraId="7AEB56B7" w14:textId="77777777" w:rsidR="004B2939" w:rsidRPr="00E36990" w:rsidRDefault="004B2939" w:rsidP="00A47C7F">
            <w:pPr>
              <w:contextualSpacing/>
              <w:jc w:val="center"/>
            </w:pPr>
            <w:r w:rsidRPr="00E36990">
              <w:t>2</w:t>
            </w:r>
          </w:p>
        </w:tc>
      </w:tr>
      <w:tr w:rsidR="004B2939" w:rsidRPr="00E36990" w14:paraId="7200C989" w14:textId="77777777" w:rsidTr="00A47C7F">
        <w:trPr>
          <w:trHeight w:val="109"/>
        </w:trPr>
        <w:tc>
          <w:tcPr>
            <w:tcW w:w="272" w:type="pct"/>
            <w:vAlign w:val="center"/>
          </w:tcPr>
          <w:p w14:paraId="65F75850" w14:textId="77777777" w:rsidR="004B2939" w:rsidRPr="00E36990" w:rsidRDefault="004B2939" w:rsidP="00A47C7F">
            <w:pPr>
              <w:contextualSpacing/>
              <w:jc w:val="center"/>
            </w:pPr>
          </w:p>
        </w:tc>
        <w:tc>
          <w:tcPr>
            <w:tcW w:w="189" w:type="pct"/>
            <w:vAlign w:val="center"/>
          </w:tcPr>
          <w:p w14:paraId="5D03EF32" w14:textId="77777777" w:rsidR="004B2939" w:rsidRPr="00E36990" w:rsidRDefault="004B2939" w:rsidP="00A47C7F">
            <w:pPr>
              <w:contextualSpacing/>
              <w:jc w:val="center"/>
            </w:pPr>
          </w:p>
        </w:tc>
        <w:tc>
          <w:tcPr>
            <w:tcW w:w="3458" w:type="pct"/>
            <w:vAlign w:val="center"/>
          </w:tcPr>
          <w:p w14:paraId="7AFC2DD9" w14:textId="77777777" w:rsidR="004B2939" w:rsidRPr="00E36990" w:rsidRDefault="004B2939" w:rsidP="00A47C7F">
            <w:pPr>
              <w:contextualSpacing/>
              <w:jc w:val="both"/>
            </w:pPr>
          </w:p>
        </w:tc>
        <w:tc>
          <w:tcPr>
            <w:tcW w:w="338" w:type="pct"/>
            <w:vAlign w:val="center"/>
          </w:tcPr>
          <w:p w14:paraId="3777D21F" w14:textId="77777777" w:rsidR="004B2939" w:rsidRPr="00E36990" w:rsidRDefault="004B2939" w:rsidP="00A47C7F">
            <w:pPr>
              <w:contextualSpacing/>
              <w:jc w:val="center"/>
            </w:pPr>
          </w:p>
        </w:tc>
        <w:tc>
          <w:tcPr>
            <w:tcW w:w="270" w:type="pct"/>
            <w:vAlign w:val="center"/>
          </w:tcPr>
          <w:p w14:paraId="0AC4C582" w14:textId="77777777" w:rsidR="004B2939" w:rsidRPr="00E36990" w:rsidRDefault="004B2939" w:rsidP="00A47C7F">
            <w:pPr>
              <w:contextualSpacing/>
              <w:jc w:val="center"/>
            </w:pPr>
          </w:p>
        </w:tc>
        <w:tc>
          <w:tcPr>
            <w:tcW w:w="473" w:type="pct"/>
            <w:vAlign w:val="center"/>
          </w:tcPr>
          <w:p w14:paraId="39D9C253" w14:textId="77777777" w:rsidR="004B2939" w:rsidRPr="00E36990" w:rsidRDefault="004B2939" w:rsidP="00A47C7F">
            <w:pPr>
              <w:contextualSpacing/>
              <w:jc w:val="center"/>
            </w:pPr>
          </w:p>
        </w:tc>
      </w:tr>
      <w:tr w:rsidR="004B2939" w:rsidRPr="00E36990" w14:paraId="434E72F2" w14:textId="77777777" w:rsidTr="00A47C7F">
        <w:trPr>
          <w:trHeight w:val="396"/>
        </w:trPr>
        <w:tc>
          <w:tcPr>
            <w:tcW w:w="272" w:type="pct"/>
            <w:vAlign w:val="center"/>
          </w:tcPr>
          <w:p w14:paraId="23406F61" w14:textId="77777777" w:rsidR="004B2939" w:rsidRPr="00E36990" w:rsidRDefault="004B2939" w:rsidP="00A47C7F">
            <w:pPr>
              <w:contextualSpacing/>
              <w:jc w:val="center"/>
            </w:pPr>
            <w:r w:rsidRPr="00E36990">
              <w:t>23.</w:t>
            </w:r>
          </w:p>
        </w:tc>
        <w:tc>
          <w:tcPr>
            <w:tcW w:w="189" w:type="pct"/>
            <w:vAlign w:val="center"/>
          </w:tcPr>
          <w:p w14:paraId="79FD9136" w14:textId="77777777" w:rsidR="004B2939" w:rsidRPr="00E36990" w:rsidRDefault="004B2939" w:rsidP="00A47C7F">
            <w:pPr>
              <w:contextualSpacing/>
              <w:jc w:val="center"/>
            </w:pPr>
            <w:r w:rsidRPr="00E36990">
              <w:t>a.</w:t>
            </w:r>
          </w:p>
        </w:tc>
        <w:tc>
          <w:tcPr>
            <w:tcW w:w="3458" w:type="pct"/>
            <w:vAlign w:val="center"/>
          </w:tcPr>
          <w:p w14:paraId="0FB8AE92" w14:textId="77777777" w:rsidR="004B2939" w:rsidRPr="00E36990" w:rsidRDefault="004B2939" w:rsidP="00A47C7F">
            <w:pPr>
              <w:contextualSpacing/>
              <w:jc w:val="both"/>
            </w:pPr>
            <w:r w:rsidRPr="00E36990">
              <w:t>Demonstrate the role of protein filaments in the following:</w:t>
            </w:r>
          </w:p>
          <w:p w14:paraId="3B0DC485" w14:textId="77777777" w:rsidR="004B2939" w:rsidRPr="00E36990" w:rsidRDefault="004B2939" w:rsidP="00A47C7F">
            <w:pPr>
              <w:jc w:val="both"/>
            </w:pPr>
            <w:r w:rsidRPr="00E36990">
              <w:t xml:space="preserve">i)  Muscles </w:t>
            </w:r>
            <w:r w:rsidRPr="00E36990">
              <w:tab/>
              <w:t>ii) Villi</w:t>
            </w:r>
            <w:r w:rsidRPr="00E36990">
              <w:tab/>
            </w:r>
            <w:r w:rsidRPr="00E36990">
              <w:tab/>
              <w:t xml:space="preserve">iii) Cilia </w:t>
            </w:r>
          </w:p>
        </w:tc>
        <w:tc>
          <w:tcPr>
            <w:tcW w:w="338" w:type="pct"/>
            <w:vAlign w:val="center"/>
          </w:tcPr>
          <w:p w14:paraId="1A3905F9" w14:textId="77777777" w:rsidR="004B2939" w:rsidRPr="00E36990" w:rsidRDefault="004B2939" w:rsidP="00A47C7F">
            <w:pPr>
              <w:contextualSpacing/>
              <w:jc w:val="center"/>
            </w:pPr>
            <w:r w:rsidRPr="00E36990">
              <w:t>CO3</w:t>
            </w:r>
          </w:p>
        </w:tc>
        <w:tc>
          <w:tcPr>
            <w:tcW w:w="270" w:type="pct"/>
            <w:vAlign w:val="center"/>
          </w:tcPr>
          <w:p w14:paraId="18A6EB44" w14:textId="77777777" w:rsidR="004B2939" w:rsidRPr="00E36990" w:rsidRDefault="004B2939" w:rsidP="00A47C7F">
            <w:pPr>
              <w:contextualSpacing/>
              <w:jc w:val="center"/>
            </w:pPr>
            <w:r w:rsidRPr="00E36990">
              <w:t>An</w:t>
            </w:r>
          </w:p>
        </w:tc>
        <w:tc>
          <w:tcPr>
            <w:tcW w:w="473" w:type="pct"/>
            <w:vAlign w:val="center"/>
          </w:tcPr>
          <w:p w14:paraId="569C3FF5" w14:textId="77777777" w:rsidR="004B2939" w:rsidRPr="00E36990" w:rsidRDefault="004B2939" w:rsidP="00A47C7F">
            <w:pPr>
              <w:contextualSpacing/>
              <w:jc w:val="center"/>
            </w:pPr>
            <w:r w:rsidRPr="00E36990">
              <w:t>12</w:t>
            </w:r>
          </w:p>
        </w:tc>
      </w:tr>
      <w:tr w:rsidR="004B2939" w:rsidRPr="00E36990" w14:paraId="14CF02C8" w14:textId="77777777" w:rsidTr="00A47C7F">
        <w:trPr>
          <w:trHeight w:val="300"/>
        </w:trPr>
        <w:tc>
          <w:tcPr>
            <w:tcW w:w="5000" w:type="pct"/>
            <w:gridSpan w:val="6"/>
            <w:vAlign w:val="center"/>
          </w:tcPr>
          <w:p w14:paraId="339C78B2" w14:textId="77777777" w:rsidR="004B2939" w:rsidRPr="00E36990" w:rsidRDefault="004B2939" w:rsidP="00A47C7F">
            <w:pPr>
              <w:contextualSpacing/>
              <w:jc w:val="center"/>
              <w:rPr>
                <w:b/>
                <w:bCs/>
              </w:rPr>
            </w:pPr>
            <w:r w:rsidRPr="00E36990">
              <w:rPr>
                <w:b/>
                <w:bCs/>
              </w:rPr>
              <w:t>COMPULSORY QUESTION</w:t>
            </w:r>
          </w:p>
        </w:tc>
      </w:tr>
      <w:tr w:rsidR="004B2939" w:rsidRPr="00E36990" w14:paraId="5B0E99BC" w14:textId="77777777" w:rsidTr="00A47C7F">
        <w:trPr>
          <w:trHeight w:val="396"/>
        </w:trPr>
        <w:tc>
          <w:tcPr>
            <w:tcW w:w="272" w:type="pct"/>
            <w:vAlign w:val="center"/>
          </w:tcPr>
          <w:p w14:paraId="64AA7C62" w14:textId="77777777" w:rsidR="004B2939" w:rsidRPr="00E36990" w:rsidRDefault="004B2939" w:rsidP="00A47C7F">
            <w:pPr>
              <w:contextualSpacing/>
              <w:jc w:val="center"/>
            </w:pPr>
            <w:r w:rsidRPr="00E36990">
              <w:t>24.</w:t>
            </w:r>
          </w:p>
        </w:tc>
        <w:tc>
          <w:tcPr>
            <w:tcW w:w="189" w:type="pct"/>
            <w:vAlign w:val="center"/>
          </w:tcPr>
          <w:p w14:paraId="7B72B19C" w14:textId="77777777" w:rsidR="004B2939" w:rsidRPr="00E36990" w:rsidRDefault="004B2939" w:rsidP="00A47C7F">
            <w:pPr>
              <w:contextualSpacing/>
              <w:jc w:val="center"/>
            </w:pPr>
            <w:r w:rsidRPr="00E36990">
              <w:t>a.</w:t>
            </w:r>
          </w:p>
        </w:tc>
        <w:tc>
          <w:tcPr>
            <w:tcW w:w="3458" w:type="pct"/>
            <w:vAlign w:val="center"/>
          </w:tcPr>
          <w:p w14:paraId="7A14B118" w14:textId="77777777" w:rsidR="004B2939" w:rsidRPr="00E36990" w:rsidRDefault="004B2939" w:rsidP="00A47C7F">
            <w:pPr>
              <w:contextualSpacing/>
              <w:jc w:val="both"/>
            </w:pPr>
            <w:r w:rsidRPr="00E36990">
              <w:rPr>
                <w:bCs/>
              </w:rPr>
              <w:t>Compare the working principle of fluorescence and confocal microscopy with illustrations.</w:t>
            </w:r>
          </w:p>
        </w:tc>
        <w:tc>
          <w:tcPr>
            <w:tcW w:w="338" w:type="pct"/>
            <w:vAlign w:val="center"/>
          </w:tcPr>
          <w:p w14:paraId="06DAD6A4" w14:textId="77777777" w:rsidR="004B2939" w:rsidRPr="00E36990" w:rsidRDefault="004B2939" w:rsidP="00A47C7F">
            <w:pPr>
              <w:contextualSpacing/>
              <w:jc w:val="center"/>
            </w:pPr>
            <w:r w:rsidRPr="00E36990">
              <w:t>CO6</w:t>
            </w:r>
          </w:p>
        </w:tc>
        <w:tc>
          <w:tcPr>
            <w:tcW w:w="270" w:type="pct"/>
            <w:vAlign w:val="center"/>
          </w:tcPr>
          <w:p w14:paraId="1468FADE" w14:textId="77777777" w:rsidR="004B2939" w:rsidRPr="00E36990" w:rsidRDefault="004B2939" w:rsidP="00A47C7F">
            <w:pPr>
              <w:contextualSpacing/>
              <w:jc w:val="center"/>
            </w:pPr>
            <w:r w:rsidRPr="00E36990">
              <w:t>An</w:t>
            </w:r>
          </w:p>
        </w:tc>
        <w:tc>
          <w:tcPr>
            <w:tcW w:w="473" w:type="pct"/>
            <w:vAlign w:val="center"/>
          </w:tcPr>
          <w:p w14:paraId="1A6CCD59" w14:textId="77777777" w:rsidR="004B2939" w:rsidRPr="00E36990" w:rsidRDefault="004B2939" w:rsidP="00A47C7F">
            <w:pPr>
              <w:contextualSpacing/>
              <w:jc w:val="center"/>
            </w:pPr>
            <w:r w:rsidRPr="00E36990">
              <w:t>6</w:t>
            </w:r>
          </w:p>
        </w:tc>
      </w:tr>
      <w:tr w:rsidR="004B2939" w:rsidRPr="00E36990" w14:paraId="1A541C44" w14:textId="77777777" w:rsidTr="00A47C7F">
        <w:trPr>
          <w:trHeight w:val="396"/>
        </w:trPr>
        <w:tc>
          <w:tcPr>
            <w:tcW w:w="272" w:type="pct"/>
            <w:vAlign w:val="center"/>
          </w:tcPr>
          <w:p w14:paraId="5A2CA94C" w14:textId="77777777" w:rsidR="004B2939" w:rsidRPr="00E36990" w:rsidRDefault="004B2939" w:rsidP="00A47C7F">
            <w:pPr>
              <w:contextualSpacing/>
              <w:jc w:val="center"/>
            </w:pPr>
          </w:p>
        </w:tc>
        <w:tc>
          <w:tcPr>
            <w:tcW w:w="189" w:type="pct"/>
            <w:vAlign w:val="center"/>
          </w:tcPr>
          <w:p w14:paraId="7E67A6F1" w14:textId="77777777" w:rsidR="004B2939" w:rsidRPr="00E36990" w:rsidRDefault="004B2939" w:rsidP="00A47C7F">
            <w:pPr>
              <w:contextualSpacing/>
              <w:jc w:val="center"/>
            </w:pPr>
            <w:r w:rsidRPr="00E36990">
              <w:t>b.</w:t>
            </w:r>
          </w:p>
        </w:tc>
        <w:tc>
          <w:tcPr>
            <w:tcW w:w="3458" w:type="pct"/>
            <w:vAlign w:val="center"/>
          </w:tcPr>
          <w:p w14:paraId="697C5FB0" w14:textId="77777777" w:rsidR="004B2939" w:rsidRPr="00E36990" w:rsidRDefault="004B2939" w:rsidP="00A47C7F">
            <w:pPr>
              <w:contextualSpacing/>
              <w:jc w:val="both"/>
              <w:rPr>
                <w:bCs/>
              </w:rPr>
            </w:pPr>
            <w:r w:rsidRPr="00E36990">
              <w:t>Stem cell therapy has revolutionized healthcare.  Justify with case studies.</w:t>
            </w:r>
          </w:p>
        </w:tc>
        <w:tc>
          <w:tcPr>
            <w:tcW w:w="338" w:type="pct"/>
            <w:vAlign w:val="center"/>
          </w:tcPr>
          <w:p w14:paraId="636FD1C1" w14:textId="77777777" w:rsidR="004B2939" w:rsidRPr="00E36990" w:rsidRDefault="004B2939" w:rsidP="00A47C7F">
            <w:pPr>
              <w:contextualSpacing/>
              <w:jc w:val="center"/>
            </w:pPr>
            <w:r w:rsidRPr="00E36990">
              <w:t>CO6</w:t>
            </w:r>
          </w:p>
        </w:tc>
        <w:tc>
          <w:tcPr>
            <w:tcW w:w="270" w:type="pct"/>
            <w:vAlign w:val="center"/>
          </w:tcPr>
          <w:p w14:paraId="53CECBC1" w14:textId="77777777" w:rsidR="004B2939" w:rsidRPr="00E36990" w:rsidRDefault="004B2939" w:rsidP="00A47C7F">
            <w:pPr>
              <w:contextualSpacing/>
              <w:jc w:val="center"/>
            </w:pPr>
            <w:r w:rsidRPr="00E36990">
              <w:t>E</w:t>
            </w:r>
          </w:p>
        </w:tc>
        <w:tc>
          <w:tcPr>
            <w:tcW w:w="473" w:type="pct"/>
            <w:vAlign w:val="center"/>
          </w:tcPr>
          <w:p w14:paraId="3F6B8182" w14:textId="77777777" w:rsidR="004B2939" w:rsidRPr="00E36990" w:rsidRDefault="004B2939" w:rsidP="00A47C7F">
            <w:pPr>
              <w:contextualSpacing/>
              <w:jc w:val="center"/>
            </w:pPr>
            <w:r w:rsidRPr="00E36990">
              <w:t>6</w:t>
            </w:r>
          </w:p>
        </w:tc>
      </w:tr>
    </w:tbl>
    <w:p w14:paraId="27CD0D7C" w14:textId="77777777" w:rsidR="004B2939" w:rsidRPr="00E36990" w:rsidRDefault="004B2939" w:rsidP="00A81194">
      <w:pPr>
        <w:contextualSpacing/>
      </w:pPr>
      <w:r w:rsidRPr="00E36990">
        <w:rPr>
          <w:b/>
          <w:bCs/>
        </w:rPr>
        <w:t>CO</w:t>
      </w:r>
      <w:r w:rsidRPr="00E36990">
        <w:t xml:space="preserve"> – COURSE OUTCOME</w:t>
      </w:r>
      <w:r w:rsidRPr="00E36990">
        <w:tab/>
      </w:r>
      <w:r w:rsidRPr="00E36990">
        <w:tab/>
      </w:r>
      <w:r w:rsidRPr="00E36990">
        <w:tab/>
      </w:r>
      <w:r w:rsidRPr="00E36990">
        <w:tab/>
      </w:r>
      <w:r w:rsidRPr="00E36990">
        <w:tab/>
      </w:r>
      <w:r w:rsidRPr="00E36990">
        <w:rPr>
          <w:b/>
          <w:bCs/>
        </w:rPr>
        <w:t>BL</w:t>
      </w:r>
      <w:r w:rsidRPr="00E36990">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B2939" w:rsidRPr="00E36990" w14:paraId="59013533" w14:textId="77777777" w:rsidTr="00A47C7F">
        <w:trPr>
          <w:trHeight w:val="280"/>
        </w:trPr>
        <w:tc>
          <w:tcPr>
            <w:tcW w:w="862" w:type="dxa"/>
            <w:vAlign w:val="center"/>
          </w:tcPr>
          <w:p w14:paraId="008B0B0B" w14:textId="77777777" w:rsidR="004B2939" w:rsidRPr="00E36990" w:rsidRDefault="004B2939" w:rsidP="00A81194">
            <w:pPr>
              <w:contextualSpacing/>
            </w:pPr>
          </w:p>
        </w:tc>
        <w:tc>
          <w:tcPr>
            <w:tcW w:w="9621" w:type="dxa"/>
            <w:vAlign w:val="center"/>
          </w:tcPr>
          <w:p w14:paraId="713352ED" w14:textId="77777777" w:rsidR="004B2939" w:rsidRPr="00E36990" w:rsidRDefault="004B2939" w:rsidP="00A81194">
            <w:pPr>
              <w:contextualSpacing/>
              <w:jc w:val="center"/>
              <w:rPr>
                <w:b/>
              </w:rPr>
            </w:pPr>
            <w:r w:rsidRPr="00E36990">
              <w:rPr>
                <w:b/>
              </w:rPr>
              <w:t>COURSE OUTCOMES</w:t>
            </w:r>
          </w:p>
        </w:tc>
      </w:tr>
      <w:tr w:rsidR="004B2939" w:rsidRPr="00E36990" w14:paraId="4355AA57" w14:textId="77777777" w:rsidTr="00A47C7F">
        <w:trPr>
          <w:trHeight w:val="280"/>
        </w:trPr>
        <w:tc>
          <w:tcPr>
            <w:tcW w:w="862" w:type="dxa"/>
            <w:vAlign w:val="center"/>
          </w:tcPr>
          <w:p w14:paraId="1E62C883" w14:textId="77777777" w:rsidR="004B2939" w:rsidRPr="00E36990" w:rsidRDefault="004B2939" w:rsidP="00A81194">
            <w:pPr>
              <w:contextualSpacing/>
              <w:rPr>
                <w:bCs/>
              </w:rPr>
            </w:pPr>
            <w:r w:rsidRPr="00E36990">
              <w:rPr>
                <w:bCs/>
              </w:rPr>
              <w:t>CO1</w:t>
            </w:r>
          </w:p>
        </w:tc>
        <w:tc>
          <w:tcPr>
            <w:tcW w:w="9621" w:type="dxa"/>
            <w:vAlign w:val="center"/>
          </w:tcPr>
          <w:p w14:paraId="4EB2FB0B" w14:textId="77777777" w:rsidR="004B2939" w:rsidRPr="00E36990" w:rsidRDefault="004B2939" w:rsidP="00A47C7F">
            <w:pPr>
              <w:contextualSpacing/>
              <w:jc w:val="both"/>
            </w:pPr>
            <w:r w:rsidRPr="00E36990">
              <w:t>To develop a sound knowledge base in the molecular organization of cell organelles and analyze their functions.</w:t>
            </w:r>
          </w:p>
        </w:tc>
      </w:tr>
      <w:tr w:rsidR="004B2939" w:rsidRPr="00E36990" w14:paraId="73F0099C" w14:textId="77777777" w:rsidTr="00A47C7F">
        <w:trPr>
          <w:trHeight w:val="280"/>
        </w:trPr>
        <w:tc>
          <w:tcPr>
            <w:tcW w:w="862" w:type="dxa"/>
            <w:vAlign w:val="center"/>
          </w:tcPr>
          <w:p w14:paraId="4874A12C" w14:textId="77777777" w:rsidR="004B2939" w:rsidRPr="00E36990" w:rsidRDefault="004B2939" w:rsidP="00A81194">
            <w:pPr>
              <w:contextualSpacing/>
              <w:rPr>
                <w:bCs/>
              </w:rPr>
            </w:pPr>
            <w:r w:rsidRPr="00E36990">
              <w:rPr>
                <w:bCs/>
              </w:rPr>
              <w:t>CO2</w:t>
            </w:r>
          </w:p>
        </w:tc>
        <w:tc>
          <w:tcPr>
            <w:tcW w:w="9621" w:type="dxa"/>
            <w:vAlign w:val="center"/>
          </w:tcPr>
          <w:p w14:paraId="3D57FF75" w14:textId="77777777" w:rsidR="004B2939" w:rsidRPr="00E36990" w:rsidRDefault="004B2939" w:rsidP="00A47C7F">
            <w:pPr>
              <w:contextualSpacing/>
              <w:jc w:val="both"/>
            </w:pPr>
            <w:r w:rsidRPr="00E36990">
              <w:t>To outline the process that regulates membrane transport, controls cell cycle and cell death.</w:t>
            </w:r>
          </w:p>
        </w:tc>
      </w:tr>
      <w:tr w:rsidR="004B2939" w:rsidRPr="00E36990" w14:paraId="6192D1BF" w14:textId="77777777" w:rsidTr="00A47C7F">
        <w:trPr>
          <w:trHeight w:val="280"/>
        </w:trPr>
        <w:tc>
          <w:tcPr>
            <w:tcW w:w="862" w:type="dxa"/>
            <w:vAlign w:val="center"/>
          </w:tcPr>
          <w:p w14:paraId="5AADAB45" w14:textId="77777777" w:rsidR="004B2939" w:rsidRPr="00E36990" w:rsidRDefault="004B2939" w:rsidP="00A81194">
            <w:pPr>
              <w:contextualSpacing/>
              <w:rPr>
                <w:bCs/>
              </w:rPr>
            </w:pPr>
            <w:r w:rsidRPr="00E36990">
              <w:rPr>
                <w:bCs/>
              </w:rPr>
              <w:t>CO3</w:t>
            </w:r>
          </w:p>
        </w:tc>
        <w:tc>
          <w:tcPr>
            <w:tcW w:w="9621" w:type="dxa"/>
            <w:vAlign w:val="center"/>
          </w:tcPr>
          <w:p w14:paraId="53904ACF" w14:textId="77777777" w:rsidR="004B2939" w:rsidRPr="00E36990" w:rsidRDefault="004B2939" w:rsidP="00A47C7F">
            <w:pPr>
              <w:contextualSpacing/>
              <w:jc w:val="both"/>
            </w:pPr>
            <w:r w:rsidRPr="00E36990">
              <w:t>To correlate cell movement to cytoskeleton, and cell-cell and cell-matrix interactions to communication.</w:t>
            </w:r>
          </w:p>
        </w:tc>
      </w:tr>
      <w:tr w:rsidR="004B2939" w:rsidRPr="00E36990" w14:paraId="5792AE03" w14:textId="77777777" w:rsidTr="00A47C7F">
        <w:trPr>
          <w:trHeight w:val="280"/>
        </w:trPr>
        <w:tc>
          <w:tcPr>
            <w:tcW w:w="862" w:type="dxa"/>
            <w:vAlign w:val="center"/>
          </w:tcPr>
          <w:p w14:paraId="58857177" w14:textId="77777777" w:rsidR="004B2939" w:rsidRPr="00E36990" w:rsidRDefault="004B2939" w:rsidP="00A81194">
            <w:pPr>
              <w:contextualSpacing/>
              <w:rPr>
                <w:bCs/>
              </w:rPr>
            </w:pPr>
            <w:r w:rsidRPr="00E36990">
              <w:rPr>
                <w:bCs/>
              </w:rPr>
              <w:t>CO4</w:t>
            </w:r>
          </w:p>
        </w:tc>
        <w:tc>
          <w:tcPr>
            <w:tcW w:w="9621" w:type="dxa"/>
            <w:vAlign w:val="center"/>
          </w:tcPr>
          <w:p w14:paraId="125EBD59" w14:textId="77777777" w:rsidR="004B2939" w:rsidRPr="00E36990" w:rsidRDefault="004B2939" w:rsidP="00A47C7F">
            <w:pPr>
              <w:contextualSpacing/>
              <w:jc w:val="both"/>
            </w:pPr>
            <w:r w:rsidRPr="00E36990">
              <w:t>To apply the role of ligands and receptors in cell signaling and signal transduction.</w:t>
            </w:r>
          </w:p>
        </w:tc>
      </w:tr>
      <w:tr w:rsidR="004B2939" w:rsidRPr="00E36990" w14:paraId="694564AA" w14:textId="77777777" w:rsidTr="00A47C7F">
        <w:trPr>
          <w:trHeight w:val="280"/>
        </w:trPr>
        <w:tc>
          <w:tcPr>
            <w:tcW w:w="862" w:type="dxa"/>
            <w:vAlign w:val="center"/>
          </w:tcPr>
          <w:p w14:paraId="312A8926" w14:textId="77777777" w:rsidR="004B2939" w:rsidRPr="00E36990" w:rsidRDefault="004B2939" w:rsidP="00A81194">
            <w:pPr>
              <w:contextualSpacing/>
              <w:rPr>
                <w:bCs/>
              </w:rPr>
            </w:pPr>
            <w:r w:rsidRPr="00E36990">
              <w:rPr>
                <w:bCs/>
              </w:rPr>
              <w:t>CO5</w:t>
            </w:r>
          </w:p>
        </w:tc>
        <w:tc>
          <w:tcPr>
            <w:tcW w:w="9621" w:type="dxa"/>
            <w:vAlign w:val="center"/>
          </w:tcPr>
          <w:p w14:paraId="47DC4B66" w14:textId="77777777" w:rsidR="004B2939" w:rsidRPr="00E36990" w:rsidRDefault="004B2939" w:rsidP="00A47C7F">
            <w:r w:rsidRPr="00E36990">
              <w:t>To categorize the different types of cancer and apply the principles of stem cell therapy.</w:t>
            </w:r>
          </w:p>
        </w:tc>
      </w:tr>
      <w:tr w:rsidR="004B2939" w:rsidRPr="00E36990" w14:paraId="7EC9A492" w14:textId="77777777" w:rsidTr="00A47C7F">
        <w:trPr>
          <w:trHeight w:val="280"/>
        </w:trPr>
        <w:tc>
          <w:tcPr>
            <w:tcW w:w="862" w:type="dxa"/>
            <w:vAlign w:val="center"/>
          </w:tcPr>
          <w:p w14:paraId="2633BB15" w14:textId="77777777" w:rsidR="004B2939" w:rsidRPr="00E36990" w:rsidRDefault="004B2939" w:rsidP="00A81194">
            <w:pPr>
              <w:contextualSpacing/>
              <w:rPr>
                <w:bCs/>
              </w:rPr>
            </w:pPr>
            <w:r w:rsidRPr="00E36990">
              <w:rPr>
                <w:bCs/>
              </w:rPr>
              <w:t>CO6</w:t>
            </w:r>
          </w:p>
        </w:tc>
        <w:tc>
          <w:tcPr>
            <w:tcW w:w="9621" w:type="dxa"/>
            <w:vAlign w:val="center"/>
          </w:tcPr>
          <w:p w14:paraId="299CC8A1" w14:textId="77777777" w:rsidR="004B2939" w:rsidRPr="00E36990" w:rsidRDefault="004B2939" w:rsidP="00A47C7F">
            <w:pPr>
              <w:contextualSpacing/>
              <w:jc w:val="both"/>
            </w:pPr>
            <w:r w:rsidRPr="00E36990">
              <w:t>To apply the imaging techniques in cell biology and design characterization of cell organelles.</w:t>
            </w:r>
          </w:p>
        </w:tc>
      </w:tr>
    </w:tbl>
    <w:p w14:paraId="18BB7E4F" w14:textId="77777777" w:rsidR="004B2939" w:rsidRPr="00E36990" w:rsidRDefault="004B2939" w:rsidP="00A81194">
      <w:pPr>
        <w:contextualSpacing/>
      </w:pPr>
    </w:p>
    <w:tbl>
      <w:tblPr>
        <w:tblStyle w:val="TableGrid"/>
        <w:tblW w:w="10348" w:type="dxa"/>
        <w:jc w:val="center"/>
        <w:tblLook w:val="04A0" w:firstRow="1" w:lastRow="0" w:firstColumn="1" w:lastColumn="0" w:noHBand="0" w:noVBand="1"/>
      </w:tblPr>
      <w:tblGrid>
        <w:gridCol w:w="1560"/>
        <w:gridCol w:w="1194"/>
        <w:gridCol w:w="1194"/>
        <w:gridCol w:w="1194"/>
        <w:gridCol w:w="1194"/>
        <w:gridCol w:w="1194"/>
        <w:gridCol w:w="1195"/>
        <w:gridCol w:w="1623"/>
      </w:tblGrid>
      <w:tr w:rsidR="004B2939" w:rsidRPr="00E36990" w14:paraId="751C6D52" w14:textId="77777777" w:rsidTr="00A47C7F">
        <w:trPr>
          <w:jc w:val="center"/>
        </w:trPr>
        <w:tc>
          <w:tcPr>
            <w:tcW w:w="10348" w:type="dxa"/>
            <w:gridSpan w:val="8"/>
            <w:vAlign w:val="center"/>
          </w:tcPr>
          <w:p w14:paraId="6BE96D8B" w14:textId="77777777" w:rsidR="004B2939" w:rsidRPr="00E36990" w:rsidRDefault="004B2939" w:rsidP="00A81194">
            <w:pPr>
              <w:contextualSpacing/>
              <w:jc w:val="center"/>
              <w:rPr>
                <w:b/>
              </w:rPr>
            </w:pPr>
            <w:r w:rsidRPr="00E36990">
              <w:rPr>
                <w:b/>
              </w:rPr>
              <w:t>Assessment Pattern as per Bloom’s Taxonomy</w:t>
            </w:r>
          </w:p>
        </w:tc>
      </w:tr>
      <w:tr w:rsidR="004B2939" w:rsidRPr="00E36990" w14:paraId="75FF0466" w14:textId="77777777" w:rsidTr="00A47C7F">
        <w:trPr>
          <w:jc w:val="center"/>
        </w:trPr>
        <w:tc>
          <w:tcPr>
            <w:tcW w:w="1560" w:type="dxa"/>
            <w:vAlign w:val="center"/>
          </w:tcPr>
          <w:p w14:paraId="5E9ADE7E" w14:textId="77777777" w:rsidR="004B2939" w:rsidRPr="00E36990" w:rsidRDefault="004B2939" w:rsidP="00A81194">
            <w:pPr>
              <w:contextualSpacing/>
              <w:jc w:val="center"/>
              <w:rPr>
                <w:b/>
                <w:bCs/>
              </w:rPr>
            </w:pPr>
            <w:r w:rsidRPr="00E36990">
              <w:rPr>
                <w:b/>
                <w:bCs/>
              </w:rPr>
              <w:t>CO / P</w:t>
            </w:r>
          </w:p>
        </w:tc>
        <w:tc>
          <w:tcPr>
            <w:tcW w:w="1194" w:type="dxa"/>
            <w:vAlign w:val="center"/>
          </w:tcPr>
          <w:p w14:paraId="765683C7" w14:textId="77777777" w:rsidR="004B2939" w:rsidRPr="00E36990" w:rsidRDefault="004B2939" w:rsidP="00A81194">
            <w:pPr>
              <w:contextualSpacing/>
              <w:jc w:val="center"/>
              <w:rPr>
                <w:b/>
              </w:rPr>
            </w:pPr>
            <w:r w:rsidRPr="00E36990">
              <w:rPr>
                <w:b/>
              </w:rPr>
              <w:t>R</w:t>
            </w:r>
          </w:p>
        </w:tc>
        <w:tc>
          <w:tcPr>
            <w:tcW w:w="1194" w:type="dxa"/>
            <w:vAlign w:val="center"/>
          </w:tcPr>
          <w:p w14:paraId="700A5ABB" w14:textId="77777777" w:rsidR="004B2939" w:rsidRPr="00E36990" w:rsidRDefault="004B2939" w:rsidP="00A81194">
            <w:pPr>
              <w:contextualSpacing/>
              <w:jc w:val="center"/>
              <w:rPr>
                <w:b/>
              </w:rPr>
            </w:pPr>
            <w:r w:rsidRPr="00E36990">
              <w:rPr>
                <w:b/>
              </w:rPr>
              <w:t>U</w:t>
            </w:r>
          </w:p>
        </w:tc>
        <w:tc>
          <w:tcPr>
            <w:tcW w:w="1194" w:type="dxa"/>
            <w:vAlign w:val="center"/>
          </w:tcPr>
          <w:p w14:paraId="5847B86F" w14:textId="77777777" w:rsidR="004B2939" w:rsidRPr="00E36990" w:rsidRDefault="004B2939" w:rsidP="00A81194">
            <w:pPr>
              <w:contextualSpacing/>
              <w:jc w:val="center"/>
              <w:rPr>
                <w:b/>
              </w:rPr>
            </w:pPr>
            <w:r w:rsidRPr="00E36990">
              <w:rPr>
                <w:b/>
              </w:rPr>
              <w:t>A</w:t>
            </w:r>
          </w:p>
        </w:tc>
        <w:tc>
          <w:tcPr>
            <w:tcW w:w="1194" w:type="dxa"/>
            <w:vAlign w:val="center"/>
          </w:tcPr>
          <w:p w14:paraId="527B67F2" w14:textId="77777777" w:rsidR="004B2939" w:rsidRPr="00E36990" w:rsidRDefault="004B2939" w:rsidP="00A81194">
            <w:pPr>
              <w:contextualSpacing/>
              <w:jc w:val="center"/>
              <w:rPr>
                <w:b/>
              </w:rPr>
            </w:pPr>
            <w:r w:rsidRPr="00E36990">
              <w:rPr>
                <w:b/>
              </w:rPr>
              <w:t>An</w:t>
            </w:r>
          </w:p>
        </w:tc>
        <w:tc>
          <w:tcPr>
            <w:tcW w:w="1194" w:type="dxa"/>
            <w:vAlign w:val="center"/>
          </w:tcPr>
          <w:p w14:paraId="634F7EC9" w14:textId="77777777" w:rsidR="004B2939" w:rsidRPr="00E36990" w:rsidRDefault="004B2939" w:rsidP="00A81194">
            <w:pPr>
              <w:contextualSpacing/>
              <w:jc w:val="center"/>
              <w:rPr>
                <w:b/>
              </w:rPr>
            </w:pPr>
            <w:r w:rsidRPr="00E36990">
              <w:rPr>
                <w:b/>
              </w:rPr>
              <w:t>E</w:t>
            </w:r>
          </w:p>
        </w:tc>
        <w:tc>
          <w:tcPr>
            <w:tcW w:w="1195" w:type="dxa"/>
            <w:vAlign w:val="center"/>
          </w:tcPr>
          <w:p w14:paraId="7BBFD6FB" w14:textId="77777777" w:rsidR="004B2939" w:rsidRPr="00E36990" w:rsidRDefault="004B2939" w:rsidP="00A81194">
            <w:pPr>
              <w:contextualSpacing/>
              <w:jc w:val="center"/>
              <w:rPr>
                <w:b/>
              </w:rPr>
            </w:pPr>
            <w:r w:rsidRPr="00E36990">
              <w:rPr>
                <w:b/>
              </w:rPr>
              <w:t>C</w:t>
            </w:r>
          </w:p>
        </w:tc>
        <w:tc>
          <w:tcPr>
            <w:tcW w:w="1623" w:type="dxa"/>
            <w:vAlign w:val="center"/>
          </w:tcPr>
          <w:p w14:paraId="09A765F4" w14:textId="77777777" w:rsidR="004B2939" w:rsidRPr="00E36990" w:rsidRDefault="004B2939" w:rsidP="00A81194">
            <w:pPr>
              <w:contextualSpacing/>
              <w:jc w:val="center"/>
              <w:rPr>
                <w:b/>
              </w:rPr>
            </w:pPr>
            <w:r w:rsidRPr="00E36990">
              <w:rPr>
                <w:b/>
              </w:rPr>
              <w:t>Total</w:t>
            </w:r>
          </w:p>
        </w:tc>
      </w:tr>
      <w:tr w:rsidR="004B2939" w:rsidRPr="00E36990" w14:paraId="63361F3A" w14:textId="77777777" w:rsidTr="00A47C7F">
        <w:trPr>
          <w:jc w:val="center"/>
        </w:trPr>
        <w:tc>
          <w:tcPr>
            <w:tcW w:w="1560" w:type="dxa"/>
            <w:vAlign w:val="center"/>
          </w:tcPr>
          <w:p w14:paraId="5358B730" w14:textId="77777777" w:rsidR="004B2939" w:rsidRPr="00E36990" w:rsidRDefault="004B2939" w:rsidP="00A81194">
            <w:pPr>
              <w:contextualSpacing/>
              <w:jc w:val="center"/>
              <w:rPr>
                <w:bCs/>
              </w:rPr>
            </w:pPr>
            <w:r w:rsidRPr="00E36990">
              <w:rPr>
                <w:bCs/>
              </w:rPr>
              <w:t>CO1</w:t>
            </w:r>
          </w:p>
        </w:tc>
        <w:tc>
          <w:tcPr>
            <w:tcW w:w="1194" w:type="dxa"/>
            <w:vAlign w:val="center"/>
          </w:tcPr>
          <w:p w14:paraId="0D788947" w14:textId="77777777" w:rsidR="004B2939" w:rsidRPr="00E36990" w:rsidRDefault="004B2939" w:rsidP="00A81194">
            <w:pPr>
              <w:contextualSpacing/>
              <w:jc w:val="center"/>
            </w:pPr>
            <w:r w:rsidRPr="00E36990">
              <w:t>1</w:t>
            </w:r>
          </w:p>
        </w:tc>
        <w:tc>
          <w:tcPr>
            <w:tcW w:w="1194" w:type="dxa"/>
            <w:vAlign w:val="center"/>
          </w:tcPr>
          <w:p w14:paraId="64371E4A" w14:textId="77777777" w:rsidR="004B2939" w:rsidRPr="00E36990" w:rsidRDefault="004B2939" w:rsidP="00A81194">
            <w:pPr>
              <w:contextualSpacing/>
              <w:jc w:val="center"/>
            </w:pPr>
          </w:p>
        </w:tc>
        <w:tc>
          <w:tcPr>
            <w:tcW w:w="1194" w:type="dxa"/>
            <w:vAlign w:val="center"/>
          </w:tcPr>
          <w:p w14:paraId="3191F13F" w14:textId="77777777" w:rsidR="004B2939" w:rsidRPr="00E36990" w:rsidRDefault="004B2939" w:rsidP="00A81194">
            <w:pPr>
              <w:contextualSpacing/>
              <w:jc w:val="center"/>
            </w:pPr>
            <w:r w:rsidRPr="00E36990">
              <w:t>10</w:t>
            </w:r>
          </w:p>
        </w:tc>
        <w:tc>
          <w:tcPr>
            <w:tcW w:w="1194" w:type="dxa"/>
            <w:vAlign w:val="center"/>
          </w:tcPr>
          <w:p w14:paraId="46E0DB19" w14:textId="77777777" w:rsidR="004B2939" w:rsidRPr="00E36990" w:rsidRDefault="004B2939" w:rsidP="00A81194">
            <w:pPr>
              <w:contextualSpacing/>
              <w:jc w:val="center"/>
            </w:pPr>
            <w:r w:rsidRPr="00E36990">
              <w:t>3</w:t>
            </w:r>
          </w:p>
        </w:tc>
        <w:tc>
          <w:tcPr>
            <w:tcW w:w="1194" w:type="dxa"/>
            <w:vAlign w:val="center"/>
          </w:tcPr>
          <w:p w14:paraId="3B42266C" w14:textId="77777777" w:rsidR="004B2939" w:rsidRPr="00E36990" w:rsidRDefault="004B2939" w:rsidP="00A81194">
            <w:pPr>
              <w:contextualSpacing/>
              <w:jc w:val="center"/>
            </w:pPr>
          </w:p>
        </w:tc>
        <w:tc>
          <w:tcPr>
            <w:tcW w:w="1195" w:type="dxa"/>
            <w:vAlign w:val="center"/>
          </w:tcPr>
          <w:p w14:paraId="73C8DCFD" w14:textId="77777777" w:rsidR="004B2939" w:rsidRPr="00E36990" w:rsidRDefault="004B2939" w:rsidP="00A81194">
            <w:pPr>
              <w:contextualSpacing/>
              <w:jc w:val="center"/>
            </w:pPr>
            <w:r w:rsidRPr="00E36990">
              <w:t>3</w:t>
            </w:r>
          </w:p>
        </w:tc>
        <w:tc>
          <w:tcPr>
            <w:tcW w:w="1623" w:type="dxa"/>
            <w:vAlign w:val="center"/>
          </w:tcPr>
          <w:p w14:paraId="7BD2DB5B" w14:textId="77777777" w:rsidR="004B2939" w:rsidRPr="00E36990" w:rsidRDefault="004B2939" w:rsidP="00A81194">
            <w:pPr>
              <w:contextualSpacing/>
              <w:jc w:val="center"/>
            </w:pPr>
            <w:r w:rsidRPr="00E36990">
              <w:t>17</w:t>
            </w:r>
          </w:p>
        </w:tc>
      </w:tr>
      <w:tr w:rsidR="004B2939" w:rsidRPr="00E36990" w14:paraId="17D5AC70" w14:textId="77777777" w:rsidTr="00A47C7F">
        <w:trPr>
          <w:jc w:val="center"/>
        </w:trPr>
        <w:tc>
          <w:tcPr>
            <w:tcW w:w="1560" w:type="dxa"/>
            <w:vAlign w:val="center"/>
          </w:tcPr>
          <w:p w14:paraId="2E58E6F0" w14:textId="77777777" w:rsidR="004B2939" w:rsidRPr="00E36990" w:rsidRDefault="004B2939" w:rsidP="00A81194">
            <w:pPr>
              <w:contextualSpacing/>
              <w:jc w:val="center"/>
              <w:rPr>
                <w:bCs/>
              </w:rPr>
            </w:pPr>
            <w:r w:rsidRPr="00E36990">
              <w:rPr>
                <w:bCs/>
              </w:rPr>
              <w:t>CO2</w:t>
            </w:r>
          </w:p>
        </w:tc>
        <w:tc>
          <w:tcPr>
            <w:tcW w:w="1194" w:type="dxa"/>
            <w:vAlign w:val="center"/>
          </w:tcPr>
          <w:p w14:paraId="23A04A20" w14:textId="77777777" w:rsidR="004B2939" w:rsidRPr="00E36990" w:rsidRDefault="004B2939" w:rsidP="00A81194">
            <w:pPr>
              <w:contextualSpacing/>
              <w:jc w:val="center"/>
            </w:pPr>
          </w:p>
        </w:tc>
        <w:tc>
          <w:tcPr>
            <w:tcW w:w="1194" w:type="dxa"/>
            <w:vAlign w:val="center"/>
          </w:tcPr>
          <w:p w14:paraId="5748654C" w14:textId="77777777" w:rsidR="004B2939" w:rsidRPr="00E36990" w:rsidRDefault="004B2939" w:rsidP="00A81194">
            <w:pPr>
              <w:contextualSpacing/>
              <w:jc w:val="center"/>
            </w:pPr>
            <w:r w:rsidRPr="00E36990">
              <w:t>6</w:t>
            </w:r>
          </w:p>
        </w:tc>
        <w:tc>
          <w:tcPr>
            <w:tcW w:w="1194" w:type="dxa"/>
            <w:vAlign w:val="center"/>
          </w:tcPr>
          <w:p w14:paraId="0F62ECE1" w14:textId="77777777" w:rsidR="004B2939" w:rsidRPr="00E36990" w:rsidRDefault="004B2939" w:rsidP="00A81194">
            <w:pPr>
              <w:contextualSpacing/>
              <w:jc w:val="center"/>
            </w:pPr>
            <w:r w:rsidRPr="00E36990">
              <w:t>4</w:t>
            </w:r>
          </w:p>
        </w:tc>
        <w:tc>
          <w:tcPr>
            <w:tcW w:w="1194" w:type="dxa"/>
            <w:vAlign w:val="center"/>
          </w:tcPr>
          <w:p w14:paraId="6126262A" w14:textId="77777777" w:rsidR="004B2939" w:rsidRPr="00E36990" w:rsidRDefault="004B2939" w:rsidP="00A81194">
            <w:pPr>
              <w:contextualSpacing/>
              <w:jc w:val="center"/>
            </w:pPr>
            <w:r w:rsidRPr="00E36990">
              <w:t>30</w:t>
            </w:r>
          </w:p>
        </w:tc>
        <w:tc>
          <w:tcPr>
            <w:tcW w:w="1194" w:type="dxa"/>
            <w:vAlign w:val="center"/>
          </w:tcPr>
          <w:p w14:paraId="0F92FC77" w14:textId="77777777" w:rsidR="004B2939" w:rsidRPr="00E36990" w:rsidRDefault="004B2939" w:rsidP="00A81194">
            <w:pPr>
              <w:contextualSpacing/>
              <w:jc w:val="center"/>
            </w:pPr>
          </w:p>
        </w:tc>
        <w:tc>
          <w:tcPr>
            <w:tcW w:w="1195" w:type="dxa"/>
            <w:vAlign w:val="center"/>
          </w:tcPr>
          <w:p w14:paraId="14EC2797" w14:textId="77777777" w:rsidR="004B2939" w:rsidRPr="00E36990" w:rsidRDefault="004B2939" w:rsidP="00A81194">
            <w:pPr>
              <w:contextualSpacing/>
              <w:jc w:val="center"/>
            </w:pPr>
          </w:p>
        </w:tc>
        <w:tc>
          <w:tcPr>
            <w:tcW w:w="1623" w:type="dxa"/>
            <w:vAlign w:val="center"/>
          </w:tcPr>
          <w:p w14:paraId="42B794D6" w14:textId="77777777" w:rsidR="004B2939" w:rsidRPr="00E36990" w:rsidRDefault="004B2939" w:rsidP="00A81194">
            <w:pPr>
              <w:contextualSpacing/>
              <w:jc w:val="center"/>
            </w:pPr>
            <w:r w:rsidRPr="00E36990">
              <w:t>40</w:t>
            </w:r>
          </w:p>
        </w:tc>
      </w:tr>
      <w:tr w:rsidR="004B2939" w:rsidRPr="00E36990" w14:paraId="32E1BC9E" w14:textId="77777777" w:rsidTr="00A47C7F">
        <w:trPr>
          <w:jc w:val="center"/>
        </w:trPr>
        <w:tc>
          <w:tcPr>
            <w:tcW w:w="1560" w:type="dxa"/>
            <w:vAlign w:val="center"/>
          </w:tcPr>
          <w:p w14:paraId="7B44FE3B" w14:textId="77777777" w:rsidR="004B2939" w:rsidRPr="00E36990" w:rsidRDefault="004B2939" w:rsidP="00A81194">
            <w:pPr>
              <w:contextualSpacing/>
              <w:jc w:val="center"/>
              <w:rPr>
                <w:bCs/>
              </w:rPr>
            </w:pPr>
            <w:r w:rsidRPr="00E36990">
              <w:rPr>
                <w:bCs/>
              </w:rPr>
              <w:t>CO3</w:t>
            </w:r>
          </w:p>
        </w:tc>
        <w:tc>
          <w:tcPr>
            <w:tcW w:w="1194" w:type="dxa"/>
            <w:vAlign w:val="center"/>
          </w:tcPr>
          <w:p w14:paraId="20DA0A75" w14:textId="77777777" w:rsidR="004B2939" w:rsidRPr="00E36990" w:rsidRDefault="004B2939" w:rsidP="00A81194">
            <w:pPr>
              <w:contextualSpacing/>
              <w:jc w:val="center"/>
            </w:pPr>
            <w:r w:rsidRPr="00E36990">
              <w:t>2</w:t>
            </w:r>
          </w:p>
        </w:tc>
        <w:tc>
          <w:tcPr>
            <w:tcW w:w="1194" w:type="dxa"/>
            <w:vAlign w:val="center"/>
          </w:tcPr>
          <w:p w14:paraId="67CFE911" w14:textId="77777777" w:rsidR="004B2939" w:rsidRPr="00E36990" w:rsidRDefault="004B2939" w:rsidP="00A81194">
            <w:pPr>
              <w:contextualSpacing/>
              <w:jc w:val="center"/>
            </w:pPr>
          </w:p>
        </w:tc>
        <w:tc>
          <w:tcPr>
            <w:tcW w:w="1194" w:type="dxa"/>
            <w:vAlign w:val="center"/>
          </w:tcPr>
          <w:p w14:paraId="2E2D24B7" w14:textId="77777777" w:rsidR="004B2939" w:rsidRPr="00E36990" w:rsidRDefault="004B2939" w:rsidP="00A81194">
            <w:pPr>
              <w:contextualSpacing/>
              <w:jc w:val="center"/>
            </w:pPr>
            <w:r w:rsidRPr="00E36990">
              <w:t>6</w:t>
            </w:r>
          </w:p>
        </w:tc>
        <w:tc>
          <w:tcPr>
            <w:tcW w:w="1194" w:type="dxa"/>
            <w:vAlign w:val="center"/>
          </w:tcPr>
          <w:p w14:paraId="14E65DC5" w14:textId="77777777" w:rsidR="004B2939" w:rsidRPr="00E36990" w:rsidRDefault="004B2939" w:rsidP="00A81194">
            <w:pPr>
              <w:contextualSpacing/>
              <w:jc w:val="center"/>
            </w:pPr>
            <w:r w:rsidRPr="00E36990">
              <w:t>12</w:t>
            </w:r>
          </w:p>
        </w:tc>
        <w:tc>
          <w:tcPr>
            <w:tcW w:w="1194" w:type="dxa"/>
            <w:vAlign w:val="center"/>
          </w:tcPr>
          <w:p w14:paraId="64A80783" w14:textId="77777777" w:rsidR="004B2939" w:rsidRPr="00E36990" w:rsidRDefault="004B2939" w:rsidP="00A81194">
            <w:pPr>
              <w:contextualSpacing/>
              <w:jc w:val="center"/>
            </w:pPr>
          </w:p>
        </w:tc>
        <w:tc>
          <w:tcPr>
            <w:tcW w:w="1195" w:type="dxa"/>
            <w:vAlign w:val="center"/>
          </w:tcPr>
          <w:p w14:paraId="1D35083B" w14:textId="77777777" w:rsidR="004B2939" w:rsidRPr="00E36990" w:rsidRDefault="004B2939" w:rsidP="00A81194">
            <w:pPr>
              <w:contextualSpacing/>
              <w:jc w:val="center"/>
            </w:pPr>
          </w:p>
        </w:tc>
        <w:tc>
          <w:tcPr>
            <w:tcW w:w="1623" w:type="dxa"/>
            <w:vAlign w:val="center"/>
          </w:tcPr>
          <w:p w14:paraId="16897888" w14:textId="77777777" w:rsidR="004B2939" w:rsidRPr="00E36990" w:rsidRDefault="004B2939" w:rsidP="00A81194">
            <w:pPr>
              <w:contextualSpacing/>
              <w:jc w:val="center"/>
            </w:pPr>
            <w:r w:rsidRPr="00E36990">
              <w:t>20</w:t>
            </w:r>
          </w:p>
        </w:tc>
      </w:tr>
      <w:tr w:rsidR="004B2939" w:rsidRPr="00E36990" w14:paraId="5F1A823B" w14:textId="77777777" w:rsidTr="00A47C7F">
        <w:trPr>
          <w:jc w:val="center"/>
        </w:trPr>
        <w:tc>
          <w:tcPr>
            <w:tcW w:w="1560" w:type="dxa"/>
            <w:vAlign w:val="center"/>
          </w:tcPr>
          <w:p w14:paraId="190DD09E" w14:textId="77777777" w:rsidR="004B2939" w:rsidRPr="00E36990" w:rsidRDefault="004B2939" w:rsidP="00A81194">
            <w:pPr>
              <w:contextualSpacing/>
              <w:jc w:val="center"/>
              <w:rPr>
                <w:bCs/>
              </w:rPr>
            </w:pPr>
            <w:r w:rsidRPr="00E36990">
              <w:rPr>
                <w:bCs/>
              </w:rPr>
              <w:t>CO4</w:t>
            </w:r>
          </w:p>
        </w:tc>
        <w:tc>
          <w:tcPr>
            <w:tcW w:w="1194" w:type="dxa"/>
            <w:vAlign w:val="center"/>
          </w:tcPr>
          <w:p w14:paraId="4209015C" w14:textId="77777777" w:rsidR="004B2939" w:rsidRPr="00E36990" w:rsidRDefault="004B2939" w:rsidP="00A81194">
            <w:pPr>
              <w:contextualSpacing/>
              <w:jc w:val="center"/>
            </w:pPr>
            <w:r w:rsidRPr="00E36990">
              <w:t>1</w:t>
            </w:r>
          </w:p>
        </w:tc>
        <w:tc>
          <w:tcPr>
            <w:tcW w:w="1194" w:type="dxa"/>
            <w:vAlign w:val="center"/>
          </w:tcPr>
          <w:p w14:paraId="6E85F698" w14:textId="77777777" w:rsidR="004B2939" w:rsidRPr="00E36990" w:rsidRDefault="004B2939" w:rsidP="00A81194">
            <w:pPr>
              <w:contextualSpacing/>
              <w:jc w:val="center"/>
            </w:pPr>
          </w:p>
        </w:tc>
        <w:tc>
          <w:tcPr>
            <w:tcW w:w="1194" w:type="dxa"/>
            <w:vAlign w:val="center"/>
          </w:tcPr>
          <w:p w14:paraId="24520CB2" w14:textId="77777777" w:rsidR="004B2939" w:rsidRPr="00E36990" w:rsidRDefault="004B2939" w:rsidP="00A81194">
            <w:pPr>
              <w:contextualSpacing/>
              <w:jc w:val="center"/>
            </w:pPr>
            <w:r w:rsidRPr="00E36990">
              <w:t>10</w:t>
            </w:r>
          </w:p>
        </w:tc>
        <w:tc>
          <w:tcPr>
            <w:tcW w:w="1194" w:type="dxa"/>
            <w:vAlign w:val="center"/>
          </w:tcPr>
          <w:p w14:paraId="7ABDDCA8" w14:textId="77777777" w:rsidR="004B2939" w:rsidRPr="00E36990" w:rsidRDefault="004B2939" w:rsidP="00A81194">
            <w:pPr>
              <w:contextualSpacing/>
              <w:jc w:val="center"/>
            </w:pPr>
            <w:r w:rsidRPr="00E36990">
              <w:t>9</w:t>
            </w:r>
          </w:p>
        </w:tc>
        <w:tc>
          <w:tcPr>
            <w:tcW w:w="1194" w:type="dxa"/>
            <w:vAlign w:val="center"/>
          </w:tcPr>
          <w:p w14:paraId="60C70A9F" w14:textId="77777777" w:rsidR="004B2939" w:rsidRPr="00E36990" w:rsidRDefault="004B2939" w:rsidP="00A81194">
            <w:pPr>
              <w:contextualSpacing/>
              <w:jc w:val="center"/>
            </w:pPr>
          </w:p>
        </w:tc>
        <w:tc>
          <w:tcPr>
            <w:tcW w:w="1195" w:type="dxa"/>
            <w:vAlign w:val="center"/>
          </w:tcPr>
          <w:p w14:paraId="4EEF5DB0" w14:textId="77777777" w:rsidR="004B2939" w:rsidRPr="00E36990" w:rsidRDefault="004B2939" w:rsidP="00A81194">
            <w:pPr>
              <w:contextualSpacing/>
              <w:jc w:val="center"/>
            </w:pPr>
          </w:p>
        </w:tc>
        <w:tc>
          <w:tcPr>
            <w:tcW w:w="1623" w:type="dxa"/>
            <w:vAlign w:val="center"/>
          </w:tcPr>
          <w:p w14:paraId="4FEA004E" w14:textId="77777777" w:rsidR="004B2939" w:rsidRPr="00E36990" w:rsidRDefault="004B2939" w:rsidP="00A81194">
            <w:pPr>
              <w:contextualSpacing/>
              <w:jc w:val="center"/>
            </w:pPr>
            <w:r w:rsidRPr="00E36990">
              <w:t>20</w:t>
            </w:r>
          </w:p>
        </w:tc>
      </w:tr>
      <w:tr w:rsidR="004B2939" w:rsidRPr="00E36990" w14:paraId="1DCADA42" w14:textId="77777777" w:rsidTr="00A47C7F">
        <w:trPr>
          <w:jc w:val="center"/>
        </w:trPr>
        <w:tc>
          <w:tcPr>
            <w:tcW w:w="1560" w:type="dxa"/>
            <w:vAlign w:val="center"/>
          </w:tcPr>
          <w:p w14:paraId="1702FFBB" w14:textId="77777777" w:rsidR="004B2939" w:rsidRPr="00E36990" w:rsidRDefault="004B2939" w:rsidP="00A81194">
            <w:pPr>
              <w:contextualSpacing/>
              <w:jc w:val="center"/>
              <w:rPr>
                <w:bCs/>
              </w:rPr>
            </w:pPr>
            <w:r w:rsidRPr="00E36990">
              <w:rPr>
                <w:bCs/>
              </w:rPr>
              <w:t>CO5</w:t>
            </w:r>
          </w:p>
        </w:tc>
        <w:tc>
          <w:tcPr>
            <w:tcW w:w="1194" w:type="dxa"/>
            <w:vAlign w:val="center"/>
          </w:tcPr>
          <w:p w14:paraId="69196ACB" w14:textId="77777777" w:rsidR="004B2939" w:rsidRPr="00E36990" w:rsidRDefault="004B2939" w:rsidP="00A81194">
            <w:pPr>
              <w:contextualSpacing/>
              <w:jc w:val="center"/>
            </w:pPr>
          </w:p>
        </w:tc>
        <w:tc>
          <w:tcPr>
            <w:tcW w:w="1194" w:type="dxa"/>
            <w:vAlign w:val="center"/>
          </w:tcPr>
          <w:p w14:paraId="0F22E0FD" w14:textId="77777777" w:rsidR="004B2939" w:rsidRPr="00E36990" w:rsidRDefault="004B2939" w:rsidP="00A81194">
            <w:pPr>
              <w:contextualSpacing/>
              <w:jc w:val="center"/>
            </w:pPr>
            <w:r w:rsidRPr="00E36990">
              <w:t>1</w:t>
            </w:r>
          </w:p>
        </w:tc>
        <w:tc>
          <w:tcPr>
            <w:tcW w:w="1194" w:type="dxa"/>
            <w:vAlign w:val="center"/>
          </w:tcPr>
          <w:p w14:paraId="481E0B53" w14:textId="77777777" w:rsidR="004B2939" w:rsidRPr="00E36990" w:rsidRDefault="004B2939" w:rsidP="00A81194">
            <w:pPr>
              <w:contextualSpacing/>
              <w:jc w:val="center"/>
            </w:pPr>
            <w:r w:rsidRPr="00E36990">
              <w:t>10</w:t>
            </w:r>
          </w:p>
        </w:tc>
        <w:tc>
          <w:tcPr>
            <w:tcW w:w="1194" w:type="dxa"/>
            <w:vAlign w:val="center"/>
          </w:tcPr>
          <w:p w14:paraId="43A53895" w14:textId="77777777" w:rsidR="004B2939" w:rsidRPr="00E36990" w:rsidRDefault="004B2939" w:rsidP="00A81194">
            <w:pPr>
              <w:contextualSpacing/>
              <w:jc w:val="center"/>
            </w:pPr>
          </w:p>
        </w:tc>
        <w:tc>
          <w:tcPr>
            <w:tcW w:w="1194" w:type="dxa"/>
            <w:vAlign w:val="center"/>
          </w:tcPr>
          <w:p w14:paraId="34788645" w14:textId="77777777" w:rsidR="004B2939" w:rsidRPr="00E36990" w:rsidRDefault="004B2939" w:rsidP="00A81194">
            <w:pPr>
              <w:contextualSpacing/>
              <w:jc w:val="center"/>
            </w:pPr>
          </w:p>
        </w:tc>
        <w:tc>
          <w:tcPr>
            <w:tcW w:w="1195" w:type="dxa"/>
            <w:vAlign w:val="center"/>
          </w:tcPr>
          <w:p w14:paraId="0EC3CC40" w14:textId="77777777" w:rsidR="004B2939" w:rsidRPr="00E36990" w:rsidRDefault="004B2939" w:rsidP="00A81194">
            <w:pPr>
              <w:contextualSpacing/>
              <w:jc w:val="center"/>
            </w:pPr>
          </w:p>
        </w:tc>
        <w:tc>
          <w:tcPr>
            <w:tcW w:w="1623" w:type="dxa"/>
            <w:vAlign w:val="center"/>
          </w:tcPr>
          <w:p w14:paraId="087F7C29" w14:textId="77777777" w:rsidR="004B2939" w:rsidRPr="00E36990" w:rsidRDefault="004B2939" w:rsidP="00A81194">
            <w:pPr>
              <w:contextualSpacing/>
              <w:jc w:val="center"/>
            </w:pPr>
            <w:r w:rsidRPr="00E36990">
              <w:t>11</w:t>
            </w:r>
          </w:p>
        </w:tc>
      </w:tr>
      <w:tr w:rsidR="004B2939" w:rsidRPr="00E36990" w14:paraId="07346AE3" w14:textId="77777777" w:rsidTr="00A47C7F">
        <w:trPr>
          <w:jc w:val="center"/>
        </w:trPr>
        <w:tc>
          <w:tcPr>
            <w:tcW w:w="1560" w:type="dxa"/>
            <w:vAlign w:val="center"/>
          </w:tcPr>
          <w:p w14:paraId="0A23D3A5" w14:textId="77777777" w:rsidR="004B2939" w:rsidRPr="00E36990" w:rsidRDefault="004B2939" w:rsidP="00A81194">
            <w:pPr>
              <w:contextualSpacing/>
              <w:jc w:val="center"/>
              <w:rPr>
                <w:bCs/>
              </w:rPr>
            </w:pPr>
            <w:r w:rsidRPr="00E36990">
              <w:rPr>
                <w:bCs/>
              </w:rPr>
              <w:t>CO6</w:t>
            </w:r>
          </w:p>
        </w:tc>
        <w:tc>
          <w:tcPr>
            <w:tcW w:w="1194" w:type="dxa"/>
            <w:vAlign w:val="center"/>
          </w:tcPr>
          <w:p w14:paraId="1B7B273A" w14:textId="77777777" w:rsidR="004B2939" w:rsidRPr="00E36990" w:rsidRDefault="004B2939" w:rsidP="00A81194">
            <w:pPr>
              <w:contextualSpacing/>
              <w:jc w:val="center"/>
            </w:pPr>
          </w:p>
        </w:tc>
        <w:tc>
          <w:tcPr>
            <w:tcW w:w="1194" w:type="dxa"/>
            <w:vAlign w:val="center"/>
          </w:tcPr>
          <w:p w14:paraId="5E9C9E15" w14:textId="77777777" w:rsidR="004B2939" w:rsidRPr="00E36990" w:rsidRDefault="004B2939" w:rsidP="00A81194">
            <w:pPr>
              <w:contextualSpacing/>
              <w:jc w:val="center"/>
            </w:pPr>
          </w:p>
        </w:tc>
        <w:tc>
          <w:tcPr>
            <w:tcW w:w="1194" w:type="dxa"/>
            <w:vAlign w:val="center"/>
          </w:tcPr>
          <w:p w14:paraId="39696671" w14:textId="77777777" w:rsidR="004B2939" w:rsidRPr="00E36990" w:rsidRDefault="004B2939" w:rsidP="00A81194">
            <w:pPr>
              <w:contextualSpacing/>
              <w:jc w:val="center"/>
            </w:pPr>
            <w:r w:rsidRPr="00E36990">
              <w:t>2</w:t>
            </w:r>
          </w:p>
        </w:tc>
        <w:tc>
          <w:tcPr>
            <w:tcW w:w="1194" w:type="dxa"/>
            <w:vAlign w:val="center"/>
          </w:tcPr>
          <w:p w14:paraId="1B8BDC96" w14:textId="77777777" w:rsidR="004B2939" w:rsidRPr="00E36990" w:rsidRDefault="004B2939" w:rsidP="00A81194">
            <w:pPr>
              <w:contextualSpacing/>
              <w:jc w:val="center"/>
            </w:pPr>
            <w:r w:rsidRPr="00E36990">
              <w:t>6</w:t>
            </w:r>
          </w:p>
        </w:tc>
        <w:tc>
          <w:tcPr>
            <w:tcW w:w="1194" w:type="dxa"/>
            <w:vAlign w:val="center"/>
          </w:tcPr>
          <w:p w14:paraId="5F9A30AB" w14:textId="77777777" w:rsidR="004B2939" w:rsidRPr="00E36990" w:rsidRDefault="004B2939" w:rsidP="00A81194">
            <w:pPr>
              <w:contextualSpacing/>
              <w:jc w:val="center"/>
            </w:pPr>
            <w:r w:rsidRPr="00E36990">
              <w:t>8</w:t>
            </w:r>
          </w:p>
        </w:tc>
        <w:tc>
          <w:tcPr>
            <w:tcW w:w="1195" w:type="dxa"/>
            <w:vAlign w:val="center"/>
          </w:tcPr>
          <w:p w14:paraId="394A0995" w14:textId="77777777" w:rsidR="004B2939" w:rsidRPr="00E36990" w:rsidRDefault="004B2939" w:rsidP="00A81194">
            <w:pPr>
              <w:contextualSpacing/>
              <w:jc w:val="center"/>
            </w:pPr>
          </w:p>
        </w:tc>
        <w:tc>
          <w:tcPr>
            <w:tcW w:w="1623" w:type="dxa"/>
            <w:vAlign w:val="center"/>
          </w:tcPr>
          <w:p w14:paraId="685E5D76" w14:textId="77777777" w:rsidR="004B2939" w:rsidRPr="00E36990" w:rsidRDefault="004B2939" w:rsidP="00A81194">
            <w:pPr>
              <w:contextualSpacing/>
              <w:jc w:val="center"/>
            </w:pPr>
            <w:r w:rsidRPr="00E36990">
              <w:t>16</w:t>
            </w:r>
          </w:p>
        </w:tc>
      </w:tr>
      <w:tr w:rsidR="004B2939" w:rsidRPr="00E36990" w14:paraId="1319A69F" w14:textId="77777777" w:rsidTr="00A47C7F">
        <w:trPr>
          <w:jc w:val="center"/>
        </w:trPr>
        <w:tc>
          <w:tcPr>
            <w:tcW w:w="1560" w:type="dxa"/>
            <w:vAlign w:val="center"/>
          </w:tcPr>
          <w:p w14:paraId="00F532FA" w14:textId="77777777" w:rsidR="004B2939" w:rsidRPr="00E36990" w:rsidRDefault="004B2939" w:rsidP="00A81194">
            <w:pPr>
              <w:contextualSpacing/>
              <w:jc w:val="center"/>
              <w:rPr>
                <w:b/>
                <w:bCs/>
              </w:rPr>
            </w:pPr>
            <w:r w:rsidRPr="00E36990">
              <w:rPr>
                <w:b/>
                <w:bCs/>
              </w:rPr>
              <w:t>Total</w:t>
            </w:r>
          </w:p>
        </w:tc>
        <w:tc>
          <w:tcPr>
            <w:tcW w:w="1194" w:type="dxa"/>
            <w:vAlign w:val="center"/>
          </w:tcPr>
          <w:p w14:paraId="59B15040" w14:textId="77777777" w:rsidR="004B2939" w:rsidRPr="00E36990" w:rsidRDefault="004B2939" w:rsidP="00A81194">
            <w:pPr>
              <w:contextualSpacing/>
              <w:jc w:val="center"/>
              <w:rPr>
                <w:b/>
              </w:rPr>
            </w:pPr>
            <w:r w:rsidRPr="00E36990">
              <w:rPr>
                <w:b/>
              </w:rPr>
              <w:t>4</w:t>
            </w:r>
          </w:p>
        </w:tc>
        <w:tc>
          <w:tcPr>
            <w:tcW w:w="1194" w:type="dxa"/>
            <w:vAlign w:val="center"/>
          </w:tcPr>
          <w:p w14:paraId="02608045" w14:textId="77777777" w:rsidR="004B2939" w:rsidRPr="00E36990" w:rsidRDefault="004B2939" w:rsidP="00A81194">
            <w:pPr>
              <w:contextualSpacing/>
              <w:jc w:val="center"/>
              <w:rPr>
                <w:b/>
              </w:rPr>
            </w:pPr>
            <w:r w:rsidRPr="00E36990">
              <w:rPr>
                <w:b/>
              </w:rPr>
              <w:t>7</w:t>
            </w:r>
          </w:p>
        </w:tc>
        <w:tc>
          <w:tcPr>
            <w:tcW w:w="1194" w:type="dxa"/>
            <w:vAlign w:val="center"/>
          </w:tcPr>
          <w:p w14:paraId="4B258DEA" w14:textId="77777777" w:rsidR="004B2939" w:rsidRPr="00E36990" w:rsidRDefault="004B2939" w:rsidP="00A81194">
            <w:pPr>
              <w:contextualSpacing/>
              <w:jc w:val="center"/>
              <w:rPr>
                <w:b/>
              </w:rPr>
            </w:pPr>
            <w:r w:rsidRPr="00E36990">
              <w:rPr>
                <w:b/>
              </w:rPr>
              <w:t>42</w:t>
            </w:r>
          </w:p>
        </w:tc>
        <w:tc>
          <w:tcPr>
            <w:tcW w:w="1194" w:type="dxa"/>
            <w:vAlign w:val="center"/>
          </w:tcPr>
          <w:p w14:paraId="7AC22259" w14:textId="77777777" w:rsidR="004B2939" w:rsidRPr="00E36990" w:rsidRDefault="004B2939" w:rsidP="00A81194">
            <w:pPr>
              <w:contextualSpacing/>
              <w:jc w:val="center"/>
              <w:rPr>
                <w:b/>
              </w:rPr>
            </w:pPr>
            <w:r w:rsidRPr="00E36990">
              <w:rPr>
                <w:b/>
              </w:rPr>
              <w:t>60</w:t>
            </w:r>
          </w:p>
        </w:tc>
        <w:tc>
          <w:tcPr>
            <w:tcW w:w="1194" w:type="dxa"/>
            <w:vAlign w:val="center"/>
          </w:tcPr>
          <w:p w14:paraId="04ACA719" w14:textId="77777777" w:rsidR="004B2939" w:rsidRPr="00E36990" w:rsidRDefault="004B2939" w:rsidP="00A81194">
            <w:pPr>
              <w:contextualSpacing/>
              <w:jc w:val="center"/>
              <w:rPr>
                <w:b/>
              </w:rPr>
            </w:pPr>
            <w:r w:rsidRPr="00E36990">
              <w:rPr>
                <w:b/>
              </w:rPr>
              <w:t>8</w:t>
            </w:r>
          </w:p>
        </w:tc>
        <w:tc>
          <w:tcPr>
            <w:tcW w:w="1195" w:type="dxa"/>
            <w:vAlign w:val="center"/>
          </w:tcPr>
          <w:p w14:paraId="6E9319CF" w14:textId="77777777" w:rsidR="004B2939" w:rsidRPr="00E36990" w:rsidRDefault="004B2939" w:rsidP="00A81194">
            <w:pPr>
              <w:contextualSpacing/>
              <w:jc w:val="center"/>
              <w:rPr>
                <w:b/>
              </w:rPr>
            </w:pPr>
            <w:r w:rsidRPr="00E36990">
              <w:rPr>
                <w:b/>
              </w:rPr>
              <w:t>3</w:t>
            </w:r>
          </w:p>
        </w:tc>
        <w:tc>
          <w:tcPr>
            <w:tcW w:w="1623" w:type="dxa"/>
            <w:vAlign w:val="center"/>
          </w:tcPr>
          <w:p w14:paraId="1C520F17" w14:textId="77777777" w:rsidR="004B2939" w:rsidRPr="00E36990" w:rsidRDefault="004B2939" w:rsidP="00A81194">
            <w:pPr>
              <w:contextualSpacing/>
              <w:jc w:val="center"/>
              <w:rPr>
                <w:b/>
              </w:rPr>
            </w:pPr>
            <w:r w:rsidRPr="00E36990">
              <w:rPr>
                <w:b/>
              </w:rPr>
              <w:t>124</w:t>
            </w:r>
          </w:p>
        </w:tc>
      </w:tr>
    </w:tbl>
    <w:p w14:paraId="5A19DD41" w14:textId="77777777" w:rsidR="004B2939" w:rsidRPr="00E36990" w:rsidRDefault="004B2939" w:rsidP="00A47C7F">
      <w:pPr>
        <w:contextualSpacing/>
      </w:pPr>
    </w:p>
    <w:p w14:paraId="4BE05D64" w14:textId="77777777" w:rsidR="004B2939" w:rsidRPr="001131BB" w:rsidRDefault="004B2939" w:rsidP="00E40AC8">
      <w:pPr>
        <w:jc w:val="center"/>
        <w:rPr>
          <w:b/>
        </w:rPr>
      </w:pPr>
      <w:r w:rsidRPr="001131BB">
        <w:rPr>
          <w:noProof/>
        </w:rPr>
        <w:lastRenderedPageBreak/>
        <w:drawing>
          <wp:inline distT="0" distB="0" distL="0" distR="0" wp14:anchorId="3F9A63D7" wp14:editId="20F4FED5">
            <wp:extent cx="5410200" cy="1466850"/>
            <wp:effectExtent l="0" t="0" r="0" b="0"/>
            <wp:docPr id="17" name="Picture 1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10200" cy="1466850"/>
                    </a:xfrm>
                    <a:prstGeom prst="rect">
                      <a:avLst/>
                    </a:prstGeom>
                  </pic:spPr>
                </pic:pic>
              </a:graphicData>
            </a:graphic>
          </wp:inline>
        </w:drawing>
      </w:r>
    </w:p>
    <w:p w14:paraId="796B9340" w14:textId="77777777" w:rsidR="004B2939" w:rsidRPr="001131BB" w:rsidRDefault="004B2939" w:rsidP="00E40AC8">
      <w:pPr>
        <w:jc w:val="center"/>
        <w:rPr>
          <w:b/>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992"/>
      </w:tblGrid>
      <w:tr w:rsidR="004B2939" w:rsidRPr="001131BB" w14:paraId="74E4A5F7" w14:textId="77777777" w:rsidTr="00A47C7F">
        <w:trPr>
          <w:trHeight w:val="397"/>
        </w:trPr>
        <w:tc>
          <w:tcPr>
            <w:tcW w:w="1696" w:type="dxa"/>
            <w:vAlign w:val="center"/>
          </w:tcPr>
          <w:p w14:paraId="2EFCFADB" w14:textId="77777777" w:rsidR="004B2939" w:rsidRPr="001131BB" w:rsidRDefault="004B2939" w:rsidP="007E575B">
            <w:pPr>
              <w:pStyle w:val="Title"/>
              <w:jc w:val="left"/>
              <w:rPr>
                <w:b/>
                <w:szCs w:val="24"/>
              </w:rPr>
            </w:pPr>
            <w:r w:rsidRPr="001131BB">
              <w:rPr>
                <w:b/>
                <w:szCs w:val="24"/>
              </w:rPr>
              <w:t xml:space="preserve">Course Code      </w:t>
            </w:r>
          </w:p>
        </w:tc>
        <w:tc>
          <w:tcPr>
            <w:tcW w:w="6151" w:type="dxa"/>
            <w:vAlign w:val="center"/>
          </w:tcPr>
          <w:p w14:paraId="3A308019" w14:textId="77777777" w:rsidR="004B2939" w:rsidRPr="001131BB" w:rsidRDefault="004B2939" w:rsidP="007E575B">
            <w:pPr>
              <w:pStyle w:val="Title"/>
              <w:jc w:val="left"/>
              <w:rPr>
                <w:b/>
                <w:szCs w:val="24"/>
              </w:rPr>
            </w:pPr>
            <w:r w:rsidRPr="001131BB">
              <w:rPr>
                <w:b/>
                <w:szCs w:val="24"/>
              </w:rPr>
              <w:t>20BT2005</w:t>
            </w:r>
          </w:p>
        </w:tc>
        <w:tc>
          <w:tcPr>
            <w:tcW w:w="1504" w:type="dxa"/>
            <w:vAlign w:val="center"/>
          </w:tcPr>
          <w:p w14:paraId="71AEFF11" w14:textId="77777777" w:rsidR="004B2939" w:rsidRPr="001131BB" w:rsidRDefault="004B2939" w:rsidP="007E575B">
            <w:pPr>
              <w:pStyle w:val="Title"/>
              <w:ind w:left="-468" w:firstLine="468"/>
              <w:jc w:val="left"/>
              <w:rPr>
                <w:szCs w:val="24"/>
              </w:rPr>
            </w:pPr>
            <w:r w:rsidRPr="001131BB">
              <w:rPr>
                <w:b/>
                <w:bCs/>
                <w:szCs w:val="24"/>
              </w:rPr>
              <w:t xml:space="preserve">Duration       </w:t>
            </w:r>
          </w:p>
        </w:tc>
        <w:tc>
          <w:tcPr>
            <w:tcW w:w="992" w:type="dxa"/>
            <w:vAlign w:val="center"/>
          </w:tcPr>
          <w:p w14:paraId="617C3406" w14:textId="77777777" w:rsidR="004B2939" w:rsidRPr="001131BB" w:rsidRDefault="004B2939" w:rsidP="007E575B">
            <w:pPr>
              <w:pStyle w:val="Title"/>
              <w:jc w:val="left"/>
              <w:rPr>
                <w:b/>
                <w:szCs w:val="24"/>
              </w:rPr>
            </w:pPr>
            <w:r w:rsidRPr="001131BB">
              <w:rPr>
                <w:b/>
                <w:szCs w:val="24"/>
              </w:rPr>
              <w:t>3hrs</w:t>
            </w:r>
          </w:p>
        </w:tc>
      </w:tr>
      <w:tr w:rsidR="004B2939" w:rsidRPr="001131BB" w14:paraId="1BB6BD80" w14:textId="77777777" w:rsidTr="00A47C7F">
        <w:trPr>
          <w:trHeight w:val="397"/>
        </w:trPr>
        <w:tc>
          <w:tcPr>
            <w:tcW w:w="1696" w:type="dxa"/>
            <w:vAlign w:val="center"/>
          </w:tcPr>
          <w:p w14:paraId="02BFE221" w14:textId="77777777" w:rsidR="004B2939" w:rsidRPr="001131BB" w:rsidRDefault="004B2939" w:rsidP="007E575B">
            <w:pPr>
              <w:pStyle w:val="Title"/>
              <w:ind w:right="-160"/>
              <w:jc w:val="left"/>
              <w:rPr>
                <w:b/>
                <w:szCs w:val="24"/>
              </w:rPr>
            </w:pPr>
            <w:r w:rsidRPr="001131BB">
              <w:rPr>
                <w:b/>
                <w:szCs w:val="24"/>
              </w:rPr>
              <w:t xml:space="preserve">Course Name     </w:t>
            </w:r>
          </w:p>
        </w:tc>
        <w:tc>
          <w:tcPr>
            <w:tcW w:w="6151" w:type="dxa"/>
            <w:vAlign w:val="center"/>
          </w:tcPr>
          <w:p w14:paraId="1652C6F6" w14:textId="77777777" w:rsidR="004B2939" w:rsidRPr="001131BB" w:rsidRDefault="004B2939" w:rsidP="007E575B">
            <w:pPr>
              <w:pStyle w:val="Title"/>
              <w:jc w:val="left"/>
              <w:rPr>
                <w:b/>
                <w:szCs w:val="24"/>
              </w:rPr>
            </w:pPr>
            <w:r w:rsidRPr="001131BB">
              <w:rPr>
                <w:b/>
                <w:szCs w:val="24"/>
              </w:rPr>
              <w:t>BASICS OF INDUSTRIAL BIOTECHNOLOGY</w:t>
            </w:r>
          </w:p>
        </w:tc>
        <w:tc>
          <w:tcPr>
            <w:tcW w:w="1504" w:type="dxa"/>
            <w:vAlign w:val="center"/>
          </w:tcPr>
          <w:p w14:paraId="00A77CFA" w14:textId="77777777" w:rsidR="004B2939" w:rsidRPr="001131BB" w:rsidRDefault="004B2939" w:rsidP="007E575B">
            <w:pPr>
              <w:pStyle w:val="Title"/>
              <w:jc w:val="left"/>
              <w:rPr>
                <w:b/>
                <w:bCs/>
                <w:szCs w:val="24"/>
              </w:rPr>
            </w:pPr>
            <w:r w:rsidRPr="001131BB">
              <w:rPr>
                <w:b/>
                <w:bCs/>
                <w:szCs w:val="24"/>
              </w:rPr>
              <w:t xml:space="preserve">Max. Marks </w:t>
            </w:r>
          </w:p>
        </w:tc>
        <w:tc>
          <w:tcPr>
            <w:tcW w:w="992" w:type="dxa"/>
            <w:vAlign w:val="center"/>
          </w:tcPr>
          <w:p w14:paraId="34723061" w14:textId="77777777" w:rsidR="004B2939" w:rsidRPr="001131BB" w:rsidRDefault="004B2939" w:rsidP="007E575B">
            <w:pPr>
              <w:pStyle w:val="Title"/>
              <w:jc w:val="left"/>
              <w:rPr>
                <w:b/>
                <w:szCs w:val="24"/>
              </w:rPr>
            </w:pPr>
            <w:r w:rsidRPr="001131BB">
              <w:rPr>
                <w:b/>
                <w:szCs w:val="24"/>
              </w:rPr>
              <w:t>100</w:t>
            </w:r>
          </w:p>
        </w:tc>
      </w:tr>
    </w:tbl>
    <w:p w14:paraId="4C90A8AF" w14:textId="77777777" w:rsidR="004B2939" w:rsidRPr="001131BB" w:rsidRDefault="004B2939" w:rsidP="00B57D8D">
      <w:pPr>
        <w:ind w:left="720"/>
        <w:rPr>
          <w:highlight w:val="yellow"/>
        </w:rPr>
      </w:pPr>
    </w:p>
    <w:tbl>
      <w:tblPr>
        <w:tblStyle w:val="TableGrid"/>
        <w:tblW w:w="5081" w:type="pct"/>
        <w:tblLayout w:type="fixed"/>
        <w:tblLook w:val="04A0" w:firstRow="1" w:lastRow="0" w:firstColumn="1" w:lastColumn="0" w:noHBand="0" w:noVBand="1"/>
      </w:tblPr>
      <w:tblGrid>
        <w:gridCol w:w="720"/>
        <w:gridCol w:w="435"/>
        <w:gridCol w:w="6488"/>
        <w:gridCol w:w="957"/>
        <w:gridCol w:w="137"/>
        <w:gridCol w:w="835"/>
        <w:gridCol w:w="995"/>
      </w:tblGrid>
      <w:tr w:rsidR="004B2939" w:rsidRPr="001131BB" w14:paraId="69A92F60" w14:textId="77777777" w:rsidTr="00A47C7F">
        <w:trPr>
          <w:trHeight w:val="552"/>
        </w:trPr>
        <w:tc>
          <w:tcPr>
            <w:tcW w:w="340" w:type="pct"/>
            <w:vAlign w:val="center"/>
          </w:tcPr>
          <w:p w14:paraId="64A42736" w14:textId="77777777" w:rsidR="004B2939" w:rsidRPr="001131BB" w:rsidRDefault="004B2939" w:rsidP="005133D7">
            <w:pPr>
              <w:jc w:val="center"/>
              <w:rPr>
                <w:b/>
              </w:rPr>
            </w:pPr>
            <w:r w:rsidRPr="001131BB">
              <w:rPr>
                <w:b/>
              </w:rPr>
              <w:t>Q. No.</w:t>
            </w:r>
          </w:p>
        </w:tc>
        <w:tc>
          <w:tcPr>
            <w:tcW w:w="3276" w:type="pct"/>
            <w:gridSpan w:val="2"/>
            <w:vAlign w:val="center"/>
          </w:tcPr>
          <w:p w14:paraId="08813EDA" w14:textId="77777777" w:rsidR="004B2939" w:rsidRPr="001131BB" w:rsidRDefault="004B2939" w:rsidP="005133D7">
            <w:pPr>
              <w:jc w:val="center"/>
              <w:rPr>
                <w:b/>
              </w:rPr>
            </w:pPr>
            <w:r w:rsidRPr="001131BB">
              <w:rPr>
                <w:b/>
              </w:rPr>
              <w:t>Questions</w:t>
            </w:r>
          </w:p>
        </w:tc>
        <w:tc>
          <w:tcPr>
            <w:tcW w:w="518" w:type="pct"/>
            <w:gridSpan w:val="2"/>
          </w:tcPr>
          <w:p w14:paraId="6154EAD0" w14:textId="77777777" w:rsidR="004B2939" w:rsidRPr="001131BB" w:rsidRDefault="004B2939" w:rsidP="00A47C7F">
            <w:pPr>
              <w:jc w:val="center"/>
              <w:rPr>
                <w:b/>
              </w:rPr>
            </w:pPr>
          </w:p>
          <w:p w14:paraId="11C1218E" w14:textId="77777777" w:rsidR="004B2939" w:rsidRPr="001131BB" w:rsidRDefault="004B2939" w:rsidP="00A47C7F">
            <w:pPr>
              <w:jc w:val="center"/>
              <w:rPr>
                <w:b/>
              </w:rPr>
            </w:pPr>
            <w:r w:rsidRPr="001131BB">
              <w:rPr>
                <w:b/>
              </w:rPr>
              <w:t>CO</w:t>
            </w:r>
          </w:p>
        </w:tc>
        <w:tc>
          <w:tcPr>
            <w:tcW w:w="395" w:type="pct"/>
            <w:vAlign w:val="center"/>
          </w:tcPr>
          <w:p w14:paraId="3930FEF5" w14:textId="77777777" w:rsidR="004B2939" w:rsidRPr="001131BB" w:rsidRDefault="004B2939" w:rsidP="00A47C7F">
            <w:pPr>
              <w:jc w:val="center"/>
              <w:rPr>
                <w:b/>
              </w:rPr>
            </w:pPr>
            <w:r w:rsidRPr="001131BB">
              <w:rPr>
                <w:b/>
              </w:rPr>
              <w:t>BL</w:t>
            </w:r>
          </w:p>
        </w:tc>
        <w:tc>
          <w:tcPr>
            <w:tcW w:w="471" w:type="pct"/>
            <w:vAlign w:val="center"/>
          </w:tcPr>
          <w:p w14:paraId="27B1C397" w14:textId="77777777" w:rsidR="004B2939" w:rsidRPr="001131BB" w:rsidRDefault="004B2939" w:rsidP="00A47C7F">
            <w:pPr>
              <w:jc w:val="center"/>
              <w:rPr>
                <w:b/>
              </w:rPr>
            </w:pPr>
            <w:r w:rsidRPr="001131BB">
              <w:rPr>
                <w:b/>
              </w:rPr>
              <w:t>Marks</w:t>
            </w:r>
          </w:p>
        </w:tc>
      </w:tr>
      <w:tr w:rsidR="004B2939" w:rsidRPr="001131BB" w14:paraId="70EAA9B5" w14:textId="77777777" w:rsidTr="00A47C7F">
        <w:trPr>
          <w:trHeight w:val="552"/>
        </w:trPr>
        <w:tc>
          <w:tcPr>
            <w:tcW w:w="5000" w:type="pct"/>
            <w:gridSpan w:val="7"/>
            <w:vAlign w:val="center"/>
          </w:tcPr>
          <w:p w14:paraId="1A8B6692" w14:textId="77777777" w:rsidR="004B2939" w:rsidRPr="001131BB" w:rsidRDefault="004B2939" w:rsidP="008C57B9">
            <w:pPr>
              <w:jc w:val="center"/>
              <w:rPr>
                <w:b/>
                <w:u w:val="single"/>
              </w:rPr>
            </w:pPr>
            <w:r w:rsidRPr="001131BB">
              <w:rPr>
                <w:b/>
                <w:u w:val="single"/>
              </w:rPr>
              <w:t>PART – A (10 X 1 = 10 MARKS)</w:t>
            </w:r>
          </w:p>
        </w:tc>
      </w:tr>
      <w:tr w:rsidR="004B2939" w:rsidRPr="001131BB" w14:paraId="2DB234E9" w14:textId="77777777" w:rsidTr="00A47C7F">
        <w:trPr>
          <w:trHeight w:val="397"/>
        </w:trPr>
        <w:tc>
          <w:tcPr>
            <w:tcW w:w="340" w:type="pct"/>
            <w:vAlign w:val="bottom"/>
          </w:tcPr>
          <w:p w14:paraId="757D6735" w14:textId="77777777" w:rsidR="004B2939" w:rsidRPr="001131BB" w:rsidRDefault="004B2939" w:rsidP="00666955">
            <w:pPr>
              <w:jc w:val="center"/>
            </w:pPr>
            <w:r w:rsidRPr="001131BB">
              <w:t>1.</w:t>
            </w:r>
          </w:p>
        </w:tc>
        <w:tc>
          <w:tcPr>
            <w:tcW w:w="3276" w:type="pct"/>
            <w:gridSpan w:val="2"/>
            <w:vAlign w:val="bottom"/>
          </w:tcPr>
          <w:p w14:paraId="66ED502A" w14:textId="77777777" w:rsidR="004B2939" w:rsidRPr="001131BB" w:rsidRDefault="004B2939" w:rsidP="00666955">
            <w:pPr>
              <w:autoSpaceDE w:val="0"/>
              <w:autoSpaceDN w:val="0"/>
              <w:adjustRightInd w:val="0"/>
            </w:pPr>
            <w:r w:rsidRPr="001131BB">
              <w:t>Name an accessory used in a fermentor for aeration purpose.</w:t>
            </w:r>
          </w:p>
        </w:tc>
        <w:tc>
          <w:tcPr>
            <w:tcW w:w="518" w:type="pct"/>
            <w:gridSpan w:val="2"/>
            <w:vAlign w:val="bottom"/>
          </w:tcPr>
          <w:p w14:paraId="39295B76" w14:textId="77777777" w:rsidR="004B2939" w:rsidRPr="001131BB" w:rsidRDefault="004B2939" w:rsidP="00666955">
            <w:pPr>
              <w:jc w:val="center"/>
            </w:pPr>
            <w:r w:rsidRPr="001131BB">
              <w:t>CO1</w:t>
            </w:r>
          </w:p>
        </w:tc>
        <w:tc>
          <w:tcPr>
            <w:tcW w:w="395" w:type="pct"/>
            <w:vAlign w:val="bottom"/>
          </w:tcPr>
          <w:p w14:paraId="02A68F8B" w14:textId="77777777" w:rsidR="004B2939" w:rsidRPr="001131BB" w:rsidRDefault="004B2939" w:rsidP="00666955">
            <w:pPr>
              <w:jc w:val="center"/>
            </w:pPr>
            <w:r w:rsidRPr="001131BB">
              <w:t>U</w:t>
            </w:r>
          </w:p>
        </w:tc>
        <w:tc>
          <w:tcPr>
            <w:tcW w:w="471" w:type="pct"/>
            <w:vAlign w:val="bottom"/>
          </w:tcPr>
          <w:p w14:paraId="4ADD7A86" w14:textId="77777777" w:rsidR="004B2939" w:rsidRPr="001131BB" w:rsidRDefault="004B2939" w:rsidP="00666955">
            <w:pPr>
              <w:jc w:val="center"/>
            </w:pPr>
            <w:r w:rsidRPr="001131BB">
              <w:t>1</w:t>
            </w:r>
          </w:p>
        </w:tc>
      </w:tr>
      <w:tr w:rsidR="004B2939" w:rsidRPr="001131BB" w14:paraId="44D24992" w14:textId="77777777" w:rsidTr="00A47C7F">
        <w:trPr>
          <w:trHeight w:val="397"/>
        </w:trPr>
        <w:tc>
          <w:tcPr>
            <w:tcW w:w="340" w:type="pct"/>
            <w:vAlign w:val="bottom"/>
          </w:tcPr>
          <w:p w14:paraId="28A48B0A" w14:textId="77777777" w:rsidR="004B2939" w:rsidRPr="001131BB" w:rsidRDefault="004B2939" w:rsidP="00666955">
            <w:pPr>
              <w:jc w:val="center"/>
            </w:pPr>
            <w:r w:rsidRPr="001131BB">
              <w:t>2.</w:t>
            </w:r>
          </w:p>
        </w:tc>
        <w:tc>
          <w:tcPr>
            <w:tcW w:w="3276" w:type="pct"/>
            <w:gridSpan w:val="2"/>
            <w:vAlign w:val="bottom"/>
          </w:tcPr>
          <w:p w14:paraId="4B76C18B" w14:textId="77777777" w:rsidR="004B2939" w:rsidRPr="001131BB" w:rsidRDefault="004B2939" w:rsidP="00A47C7F">
            <w:r w:rsidRPr="001131BB">
              <w:t>Which was</w:t>
            </w:r>
            <w:r>
              <w:t xml:space="preserve"> the year</w:t>
            </w:r>
            <w:r w:rsidRPr="001131BB">
              <w:t xml:space="preserve"> AILR was invented?</w:t>
            </w:r>
          </w:p>
        </w:tc>
        <w:tc>
          <w:tcPr>
            <w:tcW w:w="518" w:type="pct"/>
            <w:gridSpan w:val="2"/>
            <w:vAlign w:val="bottom"/>
          </w:tcPr>
          <w:p w14:paraId="25EBD334" w14:textId="77777777" w:rsidR="004B2939" w:rsidRPr="001131BB" w:rsidRDefault="004B2939" w:rsidP="00666955">
            <w:pPr>
              <w:jc w:val="center"/>
            </w:pPr>
            <w:r w:rsidRPr="001131BB">
              <w:t>CO1</w:t>
            </w:r>
          </w:p>
        </w:tc>
        <w:tc>
          <w:tcPr>
            <w:tcW w:w="395" w:type="pct"/>
            <w:vAlign w:val="bottom"/>
          </w:tcPr>
          <w:p w14:paraId="63124655" w14:textId="77777777" w:rsidR="004B2939" w:rsidRPr="001131BB" w:rsidRDefault="004B2939" w:rsidP="00666955">
            <w:pPr>
              <w:jc w:val="center"/>
            </w:pPr>
            <w:r w:rsidRPr="001131BB">
              <w:t>R</w:t>
            </w:r>
          </w:p>
        </w:tc>
        <w:tc>
          <w:tcPr>
            <w:tcW w:w="471" w:type="pct"/>
            <w:vAlign w:val="bottom"/>
          </w:tcPr>
          <w:p w14:paraId="4F211FEB" w14:textId="77777777" w:rsidR="004B2939" w:rsidRPr="001131BB" w:rsidRDefault="004B2939" w:rsidP="00666955">
            <w:pPr>
              <w:jc w:val="center"/>
            </w:pPr>
            <w:r w:rsidRPr="001131BB">
              <w:t>1</w:t>
            </w:r>
          </w:p>
        </w:tc>
      </w:tr>
      <w:tr w:rsidR="004B2939" w:rsidRPr="001131BB" w14:paraId="4B548B96" w14:textId="77777777" w:rsidTr="00A47C7F">
        <w:trPr>
          <w:trHeight w:val="397"/>
        </w:trPr>
        <w:tc>
          <w:tcPr>
            <w:tcW w:w="340" w:type="pct"/>
            <w:vAlign w:val="bottom"/>
          </w:tcPr>
          <w:p w14:paraId="525D3FA7" w14:textId="77777777" w:rsidR="004B2939" w:rsidRPr="001131BB" w:rsidRDefault="004B2939" w:rsidP="00666955">
            <w:pPr>
              <w:jc w:val="center"/>
            </w:pPr>
            <w:r w:rsidRPr="001131BB">
              <w:t>3.</w:t>
            </w:r>
          </w:p>
        </w:tc>
        <w:tc>
          <w:tcPr>
            <w:tcW w:w="3276" w:type="pct"/>
            <w:gridSpan w:val="2"/>
            <w:vAlign w:val="bottom"/>
          </w:tcPr>
          <w:p w14:paraId="5E5FCCCC" w14:textId="77777777" w:rsidR="004B2939" w:rsidRPr="001131BB" w:rsidRDefault="004B2939" w:rsidP="00666955">
            <w:r w:rsidRPr="001131BB">
              <w:t>How many moles of Carbon are present in Sucrose molecule?</w:t>
            </w:r>
          </w:p>
        </w:tc>
        <w:tc>
          <w:tcPr>
            <w:tcW w:w="518" w:type="pct"/>
            <w:gridSpan w:val="2"/>
            <w:vAlign w:val="bottom"/>
          </w:tcPr>
          <w:p w14:paraId="1C4093DD" w14:textId="77777777" w:rsidR="004B2939" w:rsidRPr="001131BB" w:rsidRDefault="004B2939" w:rsidP="00666955">
            <w:pPr>
              <w:jc w:val="center"/>
            </w:pPr>
            <w:r w:rsidRPr="001131BB">
              <w:t>CO2</w:t>
            </w:r>
          </w:p>
        </w:tc>
        <w:tc>
          <w:tcPr>
            <w:tcW w:w="395" w:type="pct"/>
            <w:vAlign w:val="bottom"/>
          </w:tcPr>
          <w:p w14:paraId="74755262" w14:textId="77777777" w:rsidR="004B2939" w:rsidRPr="001131BB" w:rsidRDefault="004B2939" w:rsidP="00666955">
            <w:pPr>
              <w:jc w:val="center"/>
            </w:pPr>
            <w:r w:rsidRPr="001131BB">
              <w:t>R</w:t>
            </w:r>
          </w:p>
        </w:tc>
        <w:tc>
          <w:tcPr>
            <w:tcW w:w="471" w:type="pct"/>
            <w:vAlign w:val="bottom"/>
          </w:tcPr>
          <w:p w14:paraId="53E67648" w14:textId="77777777" w:rsidR="004B2939" w:rsidRPr="001131BB" w:rsidRDefault="004B2939" w:rsidP="00666955">
            <w:pPr>
              <w:jc w:val="center"/>
            </w:pPr>
            <w:r w:rsidRPr="001131BB">
              <w:t>1</w:t>
            </w:r>
          </w:p>
        </w:tc>
      </w:tr>
      <w:tr w:rsidR="004B2939" w:rsidRPr="001131BB" w14:paraId="788DFDEA" w14:textId="77777777" w:rsidTr="00A47C7F">
        <w:trPr>
          <w:trHeight w:val="397"/>
        </w:trPr>
        <w:tc>
          <w:tcPr>
            <w:tcW w:w="340" w:type="pct"/>
            <w:vAlign w:val="bottom"/>
          </w:tcPr>
          <w:p w14:paraId="057BD4C2" w14:textId="77777777" w:rsidR="004B2939" w:rsidRPr="001131BB" w:rsidRDefault="004B2939" w:rsidP="00666955">
            <w:pPr>
              <w:jc w:val="center"/>
            </w:pPr>
            <w:r w:rsidRPr="001131BB">
              <w:t>4.</w:t>
            </w:r>
          </w:p>
        </w:tc>
        <w:tc>
          <w:tcPr>
            <w:tcW w:w="3276" w:type="pct"/>
            <w:gridSpan w:val="2"/>
            <w:vAlign w:val="bottom"/>
          </w:tcPr>
          <w:p w14:paraId="7A9DD317" w14:textId="77777777" w:rsidR="004B2939" w:rsidRPr="001131BB" w:rsidRDefault="004B2939" w:rsidP="00666955">
            <w:r w:rsidRPr="001131BB">
              <w:t>Define GRAS?</w:t>
            </w:r>
          </w:p>
        </w:tc>
        <w:tc>
          <w:tcPr>
            <w:tcW w:w="518" w:type="pct"/>
            <w:gridSpan w:val="2"/>
            <w:vAlign w:val="bottom"/>
          </w:tcPr>
          <w:p w14:paraId="13B8178A" w14:textId="77777777" w:rsidR="004B2939" w:rsidRPr="001131BB" w:rsidRDefault="004B2939" w:rsidP="00666955">
            <w:pPr>
              <w:jc w:val="center"/>
            </w:pPr>
            <w:r w:rsidRPr="001131BB">
              <w:t>CO2</w:t>
            </w:r>
          </w:p>
        </w:tc>
        <w:tc>
          <w:tcPr>
            <w:tcW w:w="395" w:type="pct"/>
            <w:vAlign w:val="bottom"/>
          </w:tcPr>
          <w:p w14:paraId="186BB81E" w14:textId="77777777" w:rsidR="004B2939" w:rsidRPr="001131BB" w:rsidRDefault="004B2939" w:rsidP="00666955">
            <w:pPr>
              <w:jc w:val="center"/>
            </w:pPr>
            <w:r w:rsidRPr="001131BB">
              <w:t>R</w:t>
            </w:r>
          </w:p>
        </w:tc>
        <w:tc>
          <w:tcPr>
            <w:tcW w:w="471" w:type="pct"/>
            <w:vAlign w:val="bottom"/>
          </w:tcPr>
          <w:p w14:paraId="7783061A" w14:textId="77777777" w:rsidR="004B2939" w:rsidRPr="001131BB" w:rsidRDefault="004B2939" w:rsidP="00666955">
            <w:pPr>
              <w:jc w:val="center"/>
            </w:pPr>
            <w:r w:rsidRPr="001131BB">
              <w:t>1</w:t>
            </w:r>
          </w:p>
        </w:tc>
      </w:tr>
      <w:tr w:rsidR="004B2939" w:rsidRPr="001131BB" w14:paraId="43B99138" w14:textId="77777777" w:rsidTr="00A47C7F">
        <w:trPr>
          <w:trHeight w:val="397"/>
        </w:trPr>
        <w:tc>
          <w:tcPr>
            <w:tcW w:w="340" w:type="pct"/>
            <w:vAlign w:val="bottom"/>
          </w:tcPr>
          <w:p w14:paraId="7A52FE8D" w14:textId="77777777" w:rsidR="004B2939" w:rsidRPr="001131BB" w:rsidRDefault="004B2939" w:rsidP="00666955">
            <w:pPr>
              <w:jc w:val="center"/>
            </w:pPr>
            <w:r w:rsidRPr="001131BB">
              <w:t>5.</w:t>
            </w:r>
          </w:p>
        </w:tc>
        <w:tc>
          <w:tcPr>
            <w:tcW w:w="3276" w:type="pct"/>
            <w:gridSpan w:val="2"/>
            <w:vAlign w:val="bottom"/>
          </w:tcPr>
          <w:p w14:paraId="5CFC73DD" w14:textId="77777777" w:rsidR="004B2939" w:rsidRPr="001131BB" w:rsidRDefault="004B2939" w:rsidP="00666955">
            <w:pPr>
              <w:pStyle w:val="Default"/>
            </w:pPr>
            <w:r w:rsidRPr="001131BB">
              <w:t>Name an enzyme which could be used as an animal feed additive.</w:t>
            </w:r>
          </w:p>
        </w:tc>
        <w:tc>
          <w:tcPr>
            <w:tcW w:w="518" w:type="pct"/>
            <w:gridSpan w:val="2"/>
            <w:vAlign w:val="bottom"/>
          </w:tcPr>
          <w:p w14:paraId="5BF5BCE0" w14:textId="77777777" w:rsidR="004B2939" w:rsidRPr="001131BB" w:rsidRDefault="004B2939" w:rsidP="00666955">
            <w:pPr>
              <w:jc w:val="center"/>
            </w:pPr>
            <w:r w:rsidRPr="001131BB">
              <w:t>CO3</w:t>
            </w:r>
          </w:p>
        </w:tc>
        <w:tc>
          <w:tcPr>
            <w:tcW w:w="395" w:type="pct"/>
            <w:vAlign w:val="bottom"/>
          </w:tcPr>
          <w:p w14:paraId="7D5BC42C" w14:textId="77777777" w:rsidR="004B2939" w:rsidRPr="001131BB" w:rsidRDefault="004B2939" w:rsidP="00666955">
            <w:pPr>
              <w:jc w:val="center"/>
            </w:pPr>
            <w:r w:rsidRPr="001131BB">
              <w:t>U</w:t>
            </w:r>
          </w:p>
        </w:tc>
        <w:tc>
          <w:tcPr>
            <w:tcW w:w="471" w:type="pct"/>
            <w:vAlign w:val="bottom"/>
          </w:tcPr>
          <w:p w14:paraId="4481D447" w14:textId="77777777" w:rsidR="004B2939" w:rsidRPr="001131BB" w:rsidRDefault="004B2939" w:rsidP="00666955">
            <w:pPr>
              <w:jc w:val="center"/>
            </w:pPr>
            <w:r w:rsidRPr="001131BB">
              <w:t>1</w:t>
            </w:r>
          </w:p>
        </w:tc>
      </w:tr>
      <w:tr w:rsidR="004B2939" w:rsidRPr="001131BB" w14:paraId="744A7131" w14:textId="77777777" w:rsidTr="00A47C7F">
        <w:trPr>
          <w:trHeight w:val="397"/>
        </w:trPr>
        <w:tc>
          <w:tcPr>
            <w:tcW w:w="340" w:type="pct"/>
            <w:vAlign w:val="bottom"/>
          </w:tcPr>
          <w:p w14:paraId="4104DAA0" w14:textId="77777777" w:rsidR="004B2939" w:rsidRPr="001131BB" w:rsidRDefault="004B2939" w:rsidP="00666955">
            <w:pPr>
              <w:jc w:val="center"/>
            </w:pPr>
            <w:r w:rsidRPr="001131BB">
              <w:t>6.</w:t>
            </w:r>
          </w:p>
        </w:tc>
        <w:tc>
          <w:tcPr>
            <w:tcW w:w="3276" w:type="pct"/>
            <w:gridSpan w:val="2"/>
            <w:vAlign w:val="bottom"/>
          </w:tcPr>
          <w:p w14:paraId="7243F853" w14:textId="77777777" w:rsidR="004B2939" w:rsidRPr="001131BB" w:rsidRDefault="004B2939" w:rsidP="00A47C7F">
            <w:r w:rsidRPr="001131BB">
              <w:t>Which was year when the first rDNA vaccine developed?</w:t>
            </w:r>
          </w:p>
        </w:tc>
        <w:tc>
          <w:tcPr>
            <w:tcW w:w="518" w:type="pct"/>
            <w:gridSpan w:val="2"/>
            <w:vAlign w:val="bottom"/>
          </w:tcPr>
          <w:p w14:paraId="349A7DF1" w14:textId="77777777" w:rsidR="004B2939" w:rsidRPr="001131BB" w:rsidRDefault="004B2939" w:rsidP="00666955">
            <w:pPr>
              <w:jc w:val="center"/>
            </w:pPr>
            <w:r w:rsidRPr="001131BB">
              <w:t>CO3</w:t>
            </w:r>
          </w:p>
        </w:tc>
        <w:tc>
          <w:tcPr>
            <w:tcW w:w="395" w:type="pct"/>
            <w:vAlign w:val="bottom"/>
          </w:tcPr>
          <w:p w14:paraId="25DE4EB5" w14:textId="77777777" w:rsidR="004B2939" w:rsidRPr="001131BB" w:rsidRDefault="004B2939" w:rsidP="00666955">
            <w:pPr>
              <w:jc w:val="center"/>
            </w:pPr>
            <w:r w:rsidRPr="001131BB">
              <w:t>R</w:t>
            </w:r>
          </w:p>
        </w:tc>
        <w:tc>
          <w:tcPr>
            <w:tcW w:w="471" w:type="pct"/>
            <w:vAlign w:val="bottom"/>
          </w:tcPr>
          <w:p w14:paraId="5C7E4C85" w14:textId="77777777" w:rsidR="004B2939" w:rsidRPr="001131BB" w:rsidRDefault="004B2939" w:rsidP="00666955">
            <w:pPr>
              <w:jc w:val="center"/>
            </w:pPr>
            <w:r w:rsidRPr="001131BB">
              <w:t>1</w:t>
            </w:r>
          </w:p>
        </w:tc>
      </w:tr>
      <w:tr w:rsidR="004B2939" w:rsidRPr="001131BB" w14:paraId="0959EB08" w14:textId="77777777" w:rsidTr="00A47C7F">
        <w:trPr>
          <w:trHeight w:val="397"/>
        </w:trPr>
        <w:tc>
          <w:tcPr>
            <w:tcW w:w="340" w:type="pct"/>
            <w:vAlign w:val="bottom"/>
          </w:tcPr>
          <w:p w14:paraId="66E54DB3" w14:textId="77777777" w:rsidR="004B2939" w:rsidRPr="001131BB" w:rsidRDefault="004B2939" w:rsidP="00666955">
            <w:pPr>
              <w:jc w:val="center"/>
            </w:pPr>
            <w:r w:rsidRPr="001131BB">
              <w:t>7.</w:t>
            </w:r>
          </w:p>
        </w:tc>
        <w:tc>
          <w:tcPr>
            <w:tcW w:w="3276" w:type="pct"/>
            <w:gridSpan w:val="2"/>
            <w:vAlign w:val="bottom"/>
          </w:tcPr>
          <w:p w14:paraId="05E2B142" w14:textId="77777777" w:rsidR="004B2939" w:rsidRPr="001131BB" w:rsidRDefault="004B2939" w:rsidP="00666955">
            <w:pPr>
              <w:pStyle w:val="ListParagraph"/>
              <w:ind w:left="0"/>
              <w:rPr>
                <w:noProof/>
                <w:lang w:eastAsia="zh-TW"/>
              </w:rPr>
            </w:pPr>
            <w:r w:rsidRPr="001131BB">
              <w:rPr>
                <w:noProof/>
                <w:lang w:eastAsia="zh-TW"/>
              </w:rPr>
              <w:t>Which microorganism is employed for the production of citrate?</w:t>
            </w:r>
          </w:p>
        </w:tc>
        <w:tc>
          <w:tcPr>
            <w:tcW w:w="518" w:type="pct"/>
            <w:gridSpan w:val="2"/>
            <w:vAlign w:val="bottom"/>
          </w:tcPr>
          <w:p w14:paraId="64B6F3A9" w14:textId="77777777" w:rsidR="004B2939" w:rsidRPr="001131BB" w:rsidRDefault="004B2939" w:rsidP="00666955">
            <w:pPr>
              <w:jc w:val="center"/>
            </w:pPr>
            <w:r w:rsidRPr="001131BB">
              <w:t>CO4</w:t>
            </w:r>
          </w:p>
        </w:tc>
        <w:tc>
          <w:tcPr>
            <w:tcW w:w="395" w:type="pct"/>
            <w:vAlign w:val="bottom"/>
          </w:tcPr>
          <w:p w14:paraId="59AE8D8F" w14:textId="77777777" w:rsidR="004B2939" w:rsidRPr="001131BB" w:rsidRDefault="004B2939" w:rsidP="00666955">
            <w:pPr>
              <w:jc w:val="center"/>
            </w:pPr>
            <w:r w:rsidRPr="001131BB">
              <w:t>U</w:t>
            </w:r>
          </w:p>
        </w:tc>
        <w:tc>
          <w:tcPr>
            <w:tcW w:w="471" w:type="pct"/>
            <w:vAlign w:val="bottom"/>
          </w:tcPr>
          <w:p w14:paraId="187987C2" w14:textId="77777777" w:rsidR="004B2939" w:rsidRPr="001131BB" w:rsidRDefault="004B2939" w:rsidP="00666955">
            <w:pPr>
              <w:jc w:val="center"/>
            </w:pPr>
            <w:r w:rsidRPr="001131BB">
              <w:t>1</w:t>
            </w:r>
          </w:p>
        </w:tc>
      </w:tr>
      <w:tr w:rsidR="004B2939" w:rsidRPr="001131BB" w14:paraId="5E57E5D3" w14:textId="77777777" w:rsidTr="00A47C7F">
        <w:trPr>
          <w:trHeight w:val="397"/>
        </w:trPr>
        <w:tc>
          <w:tcPr>
            <w:tcW w:w="340" w:type="pct"/>
            <w:vAlign w:val="bottom"/>
          </w:tcPr>
          <w:p w14:paraId="599A454E" w14:textId="77777777" w:rsidR="004B2939" w:rsidRPr="001131BB" w:rsidRDefault="004B2939" w:rsidP="00666955">
            <w:pPr>
              <w:jc w:val="center"/>
            </w:pPr>
            <w:r w:rsidRPr="001131BB">
              <w:t>8.</w:t>
            </w:r>
          </w:p>
        </w:tc>
        <w:tc>
          <w:tcPr>
            <w:tcW w:w="3276" w:type="pct"/>
            <w:gridSpan w:val="2"/>
            <w:vAlign w:val="bottom"/>
          </w:tcPr>
          <w:p w14:paraId="0E61B268" w14:textId="77777777" w:rsidR="004B2939" w:rsidRPr="001131BB" w:rsidRDefault="004B2939" w:rsidP="00A47C7F">
            <w:pPr>
              <w:spacing w:line="276" w:lineRule="auto"/>
              <w:rPr>
                <w:bCs/>
              </w:rPr>
            </w:pPr>
            <w:r w:rsidRPr="001131BB">
              <w:rPr>
                <w:bCs/>
              </w:rPr>
              <w:t>Name a class of Bioreactor wherein silica beads are employed.</w:t>
            </w:r>
          </w:p>
        </w:tc>
        <w:tc>
          <w:tcPr>
            <w:tcW w:w="518" w:type="pct"/>
            <w:gridSpan w:val="2"/>
            <w:vAlign w:val="bottom"/>
          </w:tcPr>
          <w:p w14:paraId="5505F6ED" w14:textId="77777777" w:rsidR="004B2939" w:rsidRPr="001131BB" w:rsidRDefault="004B2939" w:rsidP="00666955">
            <w:pPr>
              <w:jc w:val="center"/>
            </w:pPr>
            <w:r w:rsidRPr="001131BB">
              <w:t>CO4</w:t>
            </w:r>
          </w:p>
        </w:tc>
        <w:tc>
          <w:tcPr>
            <w:tcW w:w="395" w:type="pct"/>
            <w:vAlign w:val="bottom"/>
          </w:tcPr>
          <w:p w14:paraId="60DED64F" w14:textId="77777777" w:rsidR="004B2939" w:rsidRPr="001131BB" w:rsidRDefault="004B2939" w:rsidP="00666955">
            <w:pPr>
              <w:jc w:val="center"/>
            </w:pPr>
            <w:r w:rsidRPr="001131BB">
              <w:t>R</w:t>
            </w:r>
          </w:p>
        </w:tc>
        <w:tc>
          <w:tcPr>
            <w:tcW w:w="471" w:type="pct"/>
            <w:vAlign w:val="bottom"/>
          </w:tcPr>
          <w:p w14:paraId="5FD08A56" w14:textId="77777777" w:rsidR="004B2939" w:rsidRPr="001131BB" w:rsidRDefault="004B2939" w:rsidP="00666955">
            <w:pPr>
              <w:jc w:val="center"/>
            </w:pPr>
            <w:r w:rsidRPr="001131BB">
              <w:t>1</w:t>
            </w:r>
          </w:p>
        </w:tc>
      </w:tr>
      <w:tr w:rsidR="004B2939" w:rsidRPr="001131BB" w14:paraId="3229BF67" w14:textId="77777777" w:rsidTr="00A47C7F">
        <w:trPr>
          <w:trHeight w:val="397"/>
        </w:trPr>
        <w:tc>
          <w:tcPr>
            <w:tcW w:w="340" w:type="pct"/>
            <w:vAlign w:val="bottom"/>
          </w:tcPr>
          <w:p w14:paraId="6D18AEA9" w14:textId="77777777" w:rsidR="004B2939" w:rsidRPr="001131BB" w:rsidRDefault="004B2939" w:rsidP="00666955">
            <w:pPr>
              <w:jc w:val="center"/>
            </w:pPr>
            <w:r w:rsidRPr="001131BB">
              <w:t>9.</w:t>
            </w:r>
          </w:p>
        </w:tc>
        <w:tc>
          <w:tcPr>
            <w:tcW w:w="3276" w:type="pct"/>
            <w:gridSpan w:val="2"/>
            <w:vAlign w:val="bottom"/>
          </w:tcPr>
          <w:p w14:paraId="66F16F85" w14:textId="77777777" w:rsidR="004B2939" w:rsidRPr="001131BB" w:rsidRDefault="004B2939" w:rsidP="00666955">
            <w:pPr>
              <w:pStyle w:val="ListParagraph"/>
              <w:ind w:left="0"/>
              <w:rPr>
                <w:noProof/>
                <w:lang w:eastAsia="zh-TW"/>
              </w:rPr>
            </w:pPr>
            <w:r w:rsidRPr="001131BB">
              <w:rPr>
                <w:noProof/>
                <w:lang w:eastAsia="zh-TW"/>
              </w:rPr>
              <w:t>Name any two uncertain varaibles involved in modelling of biooprocess.</w:t>
            </w:r>
          </w:p>
        </w:tc>
        <w:tc>
          <w:tcPr>
            <w:tcW w:w="518" w:type="pct"/>
            <w:gridSpan w:val="2"/>
            <w:vAlign w:val="bottom"/>
          </w:tcPr>
          <w:p w14:paraId="57503155" w14:textId="77777777" w:rsidR="004B2939" w:rsidRPr="001131BB" w:rsidRDefault="004B2939" w:rsidP="00666955">
            <w:pPr>
              <w:jc w:val="center"/>
            </w:pPr>
            <w:r w:rsidRPr="001131BB">
              <w:t>CO5</w:t>
            </w:r>
          </w:p>
        </w:tc>
        <w:tc>
          <w:tcPr>
            <w:tcW w:w="395" w:type="pct"/>
            <w:vAlign w:val="bottom"/>
          </w:tcPr>
          <w:p w14:paraId="3A8178EC" w14:textId="77777777" w:rsidR="004B2939" w:rsidRPr="001131BB" w:rsidRDefault="004B2939" w:rsidP="00666955">
            <w:pPr>
              <w:jc w:val="center"/>
            </w:pPr>
            <w:r w:rsidRPr="001131BB">
              <w:t>U</w:t>
            </w:r>
          </w:p>
        </w:tc>
        <w:tc>
          <w:tcPr>
            <w:tcW w:w="471" w:type="pct"/>
            <w:vAlign w:val="bottom"/>
          </w:tcPr>
          <w:p w14:paraId="1408D6EB" w14:textId="77777777" w:rsidR="004B2939" w:rsidRPr="001131BB" w:rsidRDefault="004B2939" w:rsidP="00666955">
            <w:pPr>
              <w:jc w:val="center"/>
            </w:pPr>
            <w:r w:rsidRPr="001131BB">
              <w:t>1</w:t>
            </w:r>
          </w:p>
        </w:tc>
      </w:tr>
      <w:tr w:rsidR="004B2939" w:rsidRPr="001131BB" w14:paraId="4737C3EE" w14:textId="77777777" w:rsidTr="00A47C7F">
        <w:trPr>
          <w:trHeight w:val="397"/>
        </w:trPr>
        <w:tc>
          <w:tcPr>
            <w:tcW w:w="340" w:type="pct"/>
            <w:vAlign w:val="bottom"/>
          </w:tcPr>
          <w:p w14:paraId="06A09795" w14:textId="77777777" w:rsidR="004B2939" w:rsidRPr="001131BB" w:rsidRDefault="004B2939" w:rsidP="00666955">
            <w:pPr>
              <w:jc w:val="center"/>
            </w:pPr>
            <w:r w:rsidRPr="001131BB">
              <w:t>10.</w:t>
            </w:r>
          </w:p>
        </w:tc>
        <w:tc>
          <w:tcPr>
            <w:tcW w:w="3276" w:type="pct"/>
            <w:gridSpan w:val="2"/>
            <w:vAlign w:val="bottom"/>
          </w:tcPr>
          <w:p w14:paraId="59E3D557" w14:textId="77777777" w:rsidR="004B2939" w:rsidRPr="001131BB" w:rsidRDefault="004B2939" w:rsidP="00666955">
            <w:r w:rsidRPr="001131BB">
              <w:t>Which equipment is used for drying the final product?</w:t>
            </w:r>
          </w:p>
        </w:tc>
        <w:tc>
          <w:tcPr>
            <w:tcW w:w="518" w:type="pct"/>
            <w:gridSpan w:val="2"/>
            <w:vAlign w:val="bottom"/>
          </w:tcPr>
          <w:p w14:paraId="147C5CE0" w14:textId="77777777" w:rsidR="004B2939" w:rsidRPr="001131BB" w:rsidRDefault="004B2939" w:rsidP="00666955">
            <w:pPr>
              <w:jc w:val="center"/>
            </w:pPr>
            <w:r w:rsidRPr="001131BB">
              <w:t>CO6</w:t>
            </w:r>
          </w:p>
        </w:tc>
        <w:tc>
          <w:tcPr>
            <w:tcW w:w="395" w:type="pct"/>
            <w:vAlign w:val="bottom"/>
          </w:tcPr>
          <w:p w14:paraId="0203B0EE" w14:textId="77777777" w:rsidR="004B2939" w:rsidRPr="001131BB" w:rsidRDefault="004B2939" w:rsidP="00666955">
            <w:pPr>
              <w:jc w:val="center"/>
            </w:pPr>
            <w:r w:rsidRPr="001131BB">
              <w:t>U</w:t>
            </w:r>
          </w:p>
        </w:tc>
        <w:tc>
          <w:tcPr>
            <w:tcW w:w="471" w:type="pct"/>
            <w:vAlign w:val="bottom"/>
          </w:tcPr>
          <w:p w14:paraId="62A74CBC" w14:textId="77777777" w:rsidR="004B2939" w:rsidRPr="001131BB" w:rsidRDefault="004B2939" w:rsidP="00666955">
            <w:pPr>
              <w:jc w:val="center"/>
            </w:pPr>
            <w:r w:rsidRPr="001131BB">
              <w:t>1</w:t>
            </w:r>
          </w:p>
        </w:tc>
      </w:tr>
      <w:tr w:rsidR="004B2939" w:rsidRPr="001131BB" w14:paraId="43D2B657" w14:textId="77777777" w:rsidTr="00A47C7F">
        <w:trPr>
          <w:trHeight w:val="552"/>
        </w:trPr>
        <w:tc>
          <w:tcPr>
            <w:tcW w:w="5000" w:type="pct"/>
            <w:gridSpan w:val="7"/>
            <w:vAlign w:val="center"/>
          </w:tcPr>
          <w:p w14:paraId="41646710" w14:textId="77777777" w:rsidR="004B2939" w:rsidRPr="001131BB" w:rsidRDefault="004B2939" w:rsidP="008C57B9">
            <w:pPr>
              <w:jc w:val="center"/>
              <w:rPr>
                <w:b/>
                <w:u w:val="single"/>
              </w:rPr>
            </w:pPr>
            <w:r w:rsidRPr="001131BB">
              <w:rPr>
                <w:b/>
                <w:u w:val="single"/>
              </w:rPr>
              <w:t>PART – B (6 X 3 = 18 MARKS)</w:t>
            </w:r>
          </w:p>
        </w:tc>
      </w:tr>
      <w:tr w:rsidR="004B2939" w:rsidRPr="001131BB" w14:paraId="33757AA7" w14:textId="77777777" w:rsidTr="00A47C7F">
        <w:trPr>
          <w:trHeight w:val="397"/>
        </w:trPr>
        <w:tc>
          <w:tcPr>
            <w:tcW w:w="340" w:type="pct"/>
          </w:tcPr>
          <w:p w14:paraId="05AA062B" w14:textId="77777777" w:rsidR="004B2939" w:rsidRPr="001131BB" w:rsidRDefault="004B2939" w:rsidP="00375CD9">
            <w:pPr>
              <w:jc w:val="center"/>
            </w:pPr>
            <w:r w:rsidRPr="001131BB">
              <w:t>11.</w:t>
            </w:r>
          </w:p>
        </w:tc>
        <w:tc>
          <w:tcPr>
            <w:tcW w:w="3276" w:type="pct"/>
            <w:gridSpan w:val="2"/>
          </w:tcPr>
          <w:p w14:paraId="66BB5BF0" w14:textId="77777777" w:rsidR="004B2939" w:rsidRPr="001131BB" w:rsidRDefault="004B2939" w:rsidP="00BF733C">
            <w:pPr>
              <w:spacing w:after="120" w:line="276" w:lineRule="auto"/>
            </w:pPr>
            <w:r w:rsidRPr="001131BB">
              <w:t>Analyze the importance of using an airlift and a stir tank reactor.</w:t>
            </w:r>
          </w:p>
        </w:tc>
        <w:tc>
          <w:tcPr>
            <w:tcW w:w="453" w:type="pct"/>
          </w:tcPr>
          <w:p w14:paraId="3CC2E87E" w14:textId="77777777" w:rsidR="004B2939" w:rsidRPr="001131BB" w:rsidRDefault="004B2939" w:rsidP="00375CD9">
            <w:pPr>
              <w:jc w:val="center"/>
            </w:pPr>
            <w:r w:rsidRPr="001131BB">
              <w:t>CO1</w:t>
            </w:r>
          </w:p>
        </w:tc>
        <w:tc>
          <w:tcPr>
            <w:tcW w:w="460" w:type="pct"/>
            <w:gridSpan w:val="2"/>
          </w:tcPr>
          <w:p w14:paraId="1C5E0F9A" w14:textId="77777777" w:rsidR="004B2939" w:rsidRPr="001131BB" w:rsidRDefault="004B2939" w:rsidP="00375CD9">
            <w:pPr>
              <w:jc w:val="center"/>
            </w:pPr>
            <w:r w:rsidRPr="001131BB">
              <w:t>An</w:t>
            </w:r>
          </w:p>
        </w:tc>
        <w:tc>
          <w:tcPr>
            <w:tcW w:w="471" w:type="pct"/>
          </w:tcPr>
          <w:p w14:paraId="5F895B03" w14:textId="77777777" w:rsidR="004B2939" w:rsidRPr="001131BB" w:rsidRDefault="004B2939" w:rsidP="00375CD9">
            <w:pPr>
              <w:jc w:val="center"/>
            </w:pPr>
            <w:r w:rsidRPr="001131BB">
              <w:t>3</w:t>
            </w:r>
          </w:p>
        </w:tc>
      </w:tr>
      <w:tr w:rsidR="004B2939" w:rsidRPr="001131BB" w14:paraId="16DC21D1" w14:textId="77777777" w:rsidTr="00A47C7F">
        <w:trPr>
          <w:trHeight w:val="397"/>
        </w:trPr>
        <w:tc>
          <w:tcPr>
            <w:tcW w:w="340" w:type="pct"/>
          </w:tcPr>
          <w:p w14:paraId="3CEF161C" w14:textId="77777777" w:rsidR="004B2939" w:rsidRPr="001131BB" w:rsidRDefault="004B2939" w:rsidP="00375CD9">
            <w:pPr>
              <w:jc w:val="center"/>
            </w:pPr>
            <w:r w:rsidRPr="001131BB">
              <w:t>12.</w:t>
            </w:r>
          </w:p>
        </w:tc>
        <w:tc>
          <w:tcPr>
            <w:tcW w:w="3276" w:type="pct"/>
            <w:gridSpan w:val="2"/>
          </w:tcPr>
          <w:p w14:paraId="3B3007EA" w14:textId="77777777" w:rsidR="004B2939" w:rsidRPr="001131BB" w:rsidRDefault="004B2939" w:rsidP="00BF733C">
            <w:r w:rsidRPr="001131BB">
              <w:t>What is solid state fermentation? Mention its significance in Bioprocessing.</w:t>
            </w:r>
          </w:p>
        </w:tc>
        <w:tc>
          <w:tcPr>
            <w:tcW w:w="453" w:type="pct"/>
          </w:tcPr>
          <w:p w14:paraId="3CAC6A62" w14:textId="77777777" w:rsidR="004B2939" w:rsidRPr="001131BB" w:rsidRDefault="004B2939" w:rsidP="00375CD9">
            <w:pPr>
              <w:jc w:val="center"/>
            </w:pPr>
            <w:r w:rsidRPr="001131BB">
              <w:t>CO2</w:t>
            </w:r>
          </w:p>
        </w:tc>
        <w:tc>
          <w:tcPr>
            <w:tcW w:w="460" w:type="pct"/>
            <w:gridSpan w:val="2"/>
          </w:tcPr>
          <w:p w14:paraId="3D7A0B4B" w14:textId="77777777" w:rsidR="004B2939" w:rsidRPr="001131BB" w:rsidRDefault="004B2939" w:rsidP="00375CD9">
            <w:pPr>
              <w:jc w:val="center"/>
            </w:pPr>
            <w:r w:rsidRPr="001131BB">
              <w:t>U</w:t>
            </w:r>
          </w:p>
        </w:tc>
        <w:tc>
          <w:tcPr>
            <w:tcW w:w="471" w:type="pct"/>
          </w:tcPr>
          <w:p w14:paraId="0E0FFFFC" w14:textId="77777777" w:rsidR="004B2939" w:rsidRPr="001131BB" w:rsidRDefault="004B2939" w:rsidP="00375CD9">
            <w:pPr>
              <w:jc w:val="center"/>
            </w:pPr>
            <w:r w:rsidRPr="001131BB">
              <w:t>3</w:t>
            </w:r>
          </w:p>
        </w:tc>
      </w:tr>
      <w:tr w:rsidR="004B2939" w:rsidRPr="001131BB" w14:paraId="0A0282E6" w14:textId="77777777" w:rsidTr="00A47C7F">
        <w:trPr>
          <w:trHeight w:val="397"/>
        </w:trPr>
        <w:tc>
          <w:tcPr>
            <w:tcW w:w="340" w:type="pct"/>
          </w:tcPr>
          <w:p w14:paraId="160A1C68" w14:textId="77777777" w:rsidR="004B2939" w:rsidRPr="001131BB" w:rsidRDefault="004B2939" w:rsidP="00375CD9">
            <w:pPr>
              <w:jc w:val="center"/>
            </w:pPr>
            <w:r w:rsidRPr="001131BB">
              <w:t>13.</w:t>
            </w:r>
          </w:p>
        </w:tc>
        <w:tc>
          <w:tcPr>
            <w:tcW w:w="3276" w:type="pct"/>
            <w:gridSpan w:val="2"/>
          </w:tcPr>
          <w:p w14:paraId="1CF06E37" w14:textId="77777777" w:rsidR="004B2939" w:rsidRPr="001131BB" w:rsidRDefault="004B2939" w:rsidP="00A659B4">
            <w:pPr>
              <w:spacing w:after="120" w:line="276" w:lineRule="auto"/>
            </w:pPr>
            <w:r w:rsidRPr="001131BB">
              <w:t>Categorize the different types of bioreactors.</w:t>
            </w:r>
          </w:p>
        </w:tc>
        <w:tc>
          <w:tcPr>
            <w:tcW w:w="453" w:type="pct"/>
          </w:tcPr>
          <w:p w14:paraId="4EC102CE" w14:textId="77777777" w:rsidR="004B2939" w:rsidRPr="001131BB" w:rsidRDefault="004B2939" w:rsidP="00375CD9">
            <w:pPr>
              <w:jc w:val="center"/>
            </w:pPr>
            <w:r w:rsidRPr="001131BB">
              <w:t>CO3</w:t>
            </w:r>
          </w:p>
        </w:tc>
        <w:tc>
          <w:tcPr>
            <w:tcW w:w="460" w:type="pct"/>
            <w:gridSpan w:val="2"/>
          </w:tcPr>
          <w:p w14:paraId="5D9575F8" w14:textId="77777777" w:rsidR="004B2939" w:rsidRPr="001131BB" w:rsidRDefault="004B2939" w:rsidP="00375CD9">
            <w:pPr>
              <w:jc w:val="center"/>
            </w:pPr>
            <w:r w:rsidRPr="001131BB">
              <w:t>An</w:t>
            </w:r>
          </w:p>
        </w:tc>
        <w:tc>
          <w:tcPr>
            <w:tcW w:w="471" w:type="pct"/>
          </w:tcPr>
          <w:p w14:paraId="49DBA2D4" w14:textId="77777777" w:rsidR="004B2939" w:rsidRPr="001131BB" w:rsidRDefault="004B2939" w:rsidP="00375CD9">
            <w:pPr>
              <w:jc w:val="center"/>
            </w:pPr>
            <w:r w:rsidRPr="001131BB">
              <w:t>3</w:t>
            </w:r>
          </w:p>
        </w:tc>
      </w:tr>
      <w:tr w:rsidR="004B2939" w:rsidRPr="001131BB" w14:paraId="62E65A54" w14:textId="77777777" w:rsidTr="00A47C7F">
        <w:trPr>
          <w:trHeight w:val="397"/>
        </w:trPr>
        <w:tc>
          <w:tcPr>
            <w:tcW w:w="340" w:type="pct"/>
          </w:tcPr>
          <w:p w14:paraId="1D6469E7" w14:textId="77777777" w:rsidR="004B2939" w:rsidRPr="001131BB" w:rsidRDefault="004B2939" w:rsidP="00375CD9">
            <w:pPr>
              <w:jc w:val="center"/>
            </w:pPr>
            <w:r w:rsidRPr="001131BB">
              <w:t>14.</w:t>
            </w:r>
          </w:p>
        </w:tc>
        <w:tc>
          <w:tcPr>
            <w:tcW w:w="3276" w:type="pct"/>
            <w:gridSpan w:val="2"/>
          </w:tcPr>
          <w:p w14:paraId="303F8D2C" w14:textId="77777777" w:rsidR="004B2939" w:rsidRPr="001131BB" w:rsidRDefault="004B2939" w:rsidP="00A659B4">
            <w:pPr>
              <w:spacing w:line="276" w:lineRule="auto"/>
            </w:pPr>
            <w:r w:rsidRPr="001131BB">
              <w:t>Summarize dry anaerobic digestion.</w:t>
            </w:r>
          </w:p>
        </w:tc>
        <w:tc>
          <w:tcPr>
            <w:tcW w:w="453" w:type="pct"/>
          </w:tcPr>
          <w:p w14:paraId="1117AB0D" w14:textId="77777777" w:rsidR="004B2939" w:rsidRPr="001131BB" w:rsidRDefault="004B2939" w:rsidP="00375CD9">
            <w:pPr>
              <w:jc w:val="center"/>
            </w:pPr>
            <w:r w:rsidRPr="001131BB">
              <w:t>CO4</w:t>
            </w:r>
          </w:p>
        </w:tc>
        <w:tc>
          <w:tcPr>
            <w:tcW w:w="460" w:type="pct"/>
            <w:gridSpan w:val="2"/>
          </w:tcPr>
          <w:p w14:paraId="5409D1EF" w14:textId="77777777" w:rsidR="004B2939" w:rsidRPr="001131BB" w:rsidRDefault="004B2939" w:rsidP="00375CD9">
            <w:pPr>
              <w:jc w:val="center"/>
            </w:pPr>
            <w:r w:rsidRPr="001131BB">
              <w:t>U</w:t>
            </w:r>
          </w:p>
        </w:tc>
        <w:tc>
          <w:tcPr>
            <w:tcW w:w="471" w:type="pct"/>
          </w:tcPr>
          <w:p w14:paraId="17C7B137" w14:textId="77777777" w:rsidR="004B2939" w:rsidRPr="001131BB" w:rsidRDefault="004B2939" w:rsidP="00375CD9">
            <w:pPr>
              <w:jc w:val="center"/>
            </w:pPr>
            <w:r w:rsidRPr="001131BB">
              <w:t>3</w:t>
            </w:r>
          </w:p>
        </w:tc>
      </w:tr>
      <w:tr w:rsidR="004B2939" w:rsidRPr="001131BB" w14:paraId="6FFE6B20" w14:textId="77777777" w:rsidTr="00A47C7F">
        <w:trPr>
          <w:trHeight w:val="397"/>
        </w:trPr>
        <w:tc>
          <w:tcPr>
            <w:tcW w:w="340" w:type="pct"/>
          </w:tcPr>
          <w:p w14:paraId="3A243011" w14:textId="77777777" w:rsidR="004B2939" w:rsidRPr="001131BB" w:rsidRDefault="004B2939" w:rsidP="00375CD9">
            <w:pPr>
              <w:jc w:val="center"/>
            </w:pPr>
            <w:r w:rsidRPr="001131BB">
              <w:t>15.</w:t>
            </w:r>
          </w:p>
        </w:tc>
        <w:tc>
          <w:tcPr>
            <w:tcW w:w="3276" w:type="pct"/>
            <w:gridSpan w:val="2"/>
          </w:tcPr>
          <w:p w14:paraId="1954D711" w14:textId="77777777" w:rsidR="004B2939" w:rsidRPr="001131BB" w:rsidRDefault="004B2939" w:rsidP="00A659B4">
            <w:pPr>
              <w:spacing w:after="120" w:line="276" w:lineRule="auto"/>
            </w:pPr>
            <w:r w:rsidRPr="001131BB">
              <w:t>State the differences between essential and non essential amino acids.</w:t>
            </w:r>
          </w:p>
        </w:tc>
        <w:tc>
          <w:tcPr>
            <w:tcW w:w="453" w:type="pct"/>
          </w:tcPr>
          <w:p w14:paraId="66CB6750" w14:textId="77777777" w:rsidR="004B2939" w:rsidRPr="001131BB" w:rsidRDefault="004B2939" w:rsidP="00375CD9">
            <w:pPr>
              <w:jc w:val="center"/>
            </w:pPr>
            <w:r w:rsidRPr="001131BB">
              <w:t>CO5</w:t>
            </w:r>
          </w:p>
        </w:tc>
        <w:tc>
          <w:tcPr>
            <w:tcW w:w="460" w:type="pct"/>
            <w:gridSpan w:val="2"/>
          </w:tcPr>
          <w:p w14:paraId="2447547C" w14:textId="77777777" w:rsidR="004B2939" w:rsidRPr="001131BB" w:rsidRDefault="004B2939" w:rsidP="00375CD9">
            <w:pPr>
              <w:jc w:val="center"/>
            </w:pPr>
            <w:r w:rsidRPr="001131BB">
              <w:t>An</w:t>
            </w:r>
          </w:p>
        </w:tc>
        <w:tc>
          <w:tcPr>
            <w:tcW w:w="471" w:type="pct"/>
          </w:tcPr>
          <w:p w14:paraId="5F80EC84" w14:textId="77777777" w:rsidR="004B2939" w:rsidRPr="001131BB" w:rsidRDefault="004B2939" w:rsidP="00375CD9">
            <w:pPr>
              <w:jc w:val="center"/>
            </w:pPr>
            <w:r w:rsidRPr="001131BB">
              <w:t>3</w:t>
            </w:r>
          </w:p>
        </w:tc>
      </w:tr>
      <w:tr w:rsidR="004B2939" w:rsidRPr="001131BB" w14:paraId="5AC3BC90" w14:textId="77777777" w:rsidTr="00A47C7F">
        <w:trPr>
          <w:trHeight w:val="397"/>
        </w:trPr>
        <w:tc>
          <w:tcPr>
            <w:tcW w:w="340" w:type="pct"/>
          </w:tcPr>
          <w:p w14:paraId="0E60AF67" w14:textId="77777777" w:rsidR="004B2939" w:rsidRPr="001131BB" w:rsidRDefault="004B2939" w:rsidP="00375CD9">
            <w:pPr>
              <w:jc w:val="center"/>
            </w:pPr>
            <w:r w:rsidRPr="001131BB">
              <w:t>16.</w:t>
            </w:r>
          </w:p>
        </w:tc>
        <w:tc>
          <w:tcPr>
            <w:tcW w:w="3276" w:type="pct"/>
            <w:gridSpan w:val="2"/>
          </w:tcPr>
          <w:p w14:paraId="2E35B0CD" w14:textId="77777777" w:rsidR="004B2939" w:rsidRPr="001131BB" w:rsidRDefault="004B2939" w:rsidP="00A659B4">
            <w:pPr>
              <w:spacing w:line="276" w:lineRule="auto"/>
            </w:pPr>
            <w:r w:rsidRPr="001131BB">
              <w:t>Highlight on Lysine biosynthesis.</w:t>
            </w:r>
          </w:p>
        </w:tc>
        <w:tc>
          <w:tcPr>
            <w:tcW w:w="453" w:type="pct"/>
          </w:tcPr>
          <w:p w14:paraId="5CCC6CA8" w14:textId="77777777" w:rsidR="004B2939" w:rsidRPr="001131BB" w:rsidRDefault="004B2939" w:rsidP="00375CD9">
            <w:pPr>
              <w:jc w:val="center"/>
            </w:pPr>
            <w:r w:rsidRPr="001131BB">
              <w:t>CO6</w:t>
            </w:r>
          </w:p>
        </w:tc>
        <w:tc>
          <w:tcPr>
            <w:tcW w:w="460" w:type="pct"/>
            <w:gridSpan w:val="2"/>
          </w:tcPr>
          <w:p w14:paraId="29714E1C" w14:textId="77777777" w:rsidR="004B2939" w:rsidRPr="001131BB" w:rsidRDefault="004B2939" w:rsidP="00375CD9">
            <w:pPr>
              <w:jc w:val="center"/>
            </w:pPr>
            <w:r w:rsidRPr="001131BB">
              <w:t>U</w:t>
            </w:r>
          </w:p>
        </w:tc>
        <w:tc>
          <w:tcPr>
            <w:tcW w:w="471" w:type="pct"/>
          </w:tcPr>
          <w:p w14:paraId="7ACE6348" w14:textId="77777777" w:rsidR="004B2939" w:rsidRPr="001131BB" w:rsidRDefault="004B2939" w:rsidP="00375CD9">
            <w:pPr>
              <w:jc w:val="center"/>
            </w:pPr>
            <w:r w:rsidRPr="001131BB">
              <w:t>3</w:t>
            </w:r>
          </w:p>
        </w:tc>
      </w:tr>
      <w:tr w:rsidR="004B2939" w:rsidRPr="001131BB" w14:paraId="55163F4F" w14:textId="77777777" w:rsidTr="00A47C7F">
        <w:trPr>
          <w:trHeight w:val="552"/>
        </w:trPr>
        <w:tc>
          <w:tcPr>
            <w:tcW w:w="5000" w:type="pct"/>
            <w:gridSpan w:val="7"/>
          </w:tcPr>
          <w:p w14:paraId="2225C073" w14:textId="77777777" w:rsidR="004B2939" w:rsidRPr="001131BB" w:rsidRDefault="004B2939" w:rsidP="00375CD9">
            <w:pPr>
              <w:jc w:val="center"/>
              <w:rPr>
                <w:b/>
                <w:u w:val="single"/>
              </w:rPr>
            </w:pPr>
            <w:r w:rsidRPr="001131BB">
              <w:rPr>
                <w:b/>
                <w:u w:val="single"/>
              </w:rPr>
              <w:t>PART – C (6 X 12 = 72 MARKS)</w:t>
            </w:r>
          </w:p>
          <w:p w14:paraId="1D54B0FB" w14:textId="77777777" w:rsidR="004B2939" w:rsidRPr="001131BB" w:rsidRDefault="004B2939" w:rsidP="00375CD9">
            <w:pPr>
              <w:jc w:val="center"/>
              <w:rPr>
                <w:b/>
              </w:rPr>
            </w:pPr>
            <w:r w:rsidRPr="001131BB">
              <w:rPr>
                <w:b/>
              </w:rPr>
              <w:t>(Answer any five Questions from Q.No 17 to 23, Q.No 24 is Compulsory)</w:t>
            </w:r>
          </w:p>
        </w:tc>
      </w:tr>
      <w:tr w:rsidR="004B2939" w:rsidRPr="001131BB" w14:paraId="511D79A7" w14:textId="77777777" w:rsidTr="00A47C7F">
        <w:trPr>
          <w:trHeight w:val="397"/>
        </w:trPr>
        <w:tc>
          <w:tcPr>
            <w:tcW w:w="340" w:type="pct"/>
          </w:tcPr>
          <w:p w14:paraId="5187A765" w14:textId="77777777" w:rsidR="004B2939" w:rsidRPr="001131BB" w:rsidRDefault="004B2939" w:rsidP="00456504">
            <w:pPr>
              <w:jc w:val="center"/>
            </w:pPr>
            <w:r w:rsidRPr="001131BB">
              <w:t>17.</w:t>
            </w:r>
          </w:p>
        </w:tc>
        <w:tc>
          <w:tcPr>
            <w:tcW w:w="206" w:type="pct"/>
          </w:tcPr>
          <w:p w14:paraId="5C2DA488" w14:textId="77777777" w:rsidR="004B2939" w:rsidRPr="001131BB" w:rsidRDefault="004B2939" w:rsidP="00456504">
            <w:pPr>
              <w:jc w:val="center"/>
            </w:pPr>
            <w:r w:rsidRPr="001131BB">
              <w:t>a.</w:t>
            </w:r>
          </w:p>
        </w:tc>
        <w:tc>
          <w:tcPr>
            <w:tcW w:w="3070" w:type="pct"/>
          </w:tcPr>
          <w:p w14:paraId="5E0DE340" w14:textId="77777777" w:rsidR="004B2939" w:rsidRPr="001131BB" w:rsidRDefault="004B2939" w:rsidP="00A47C7F">
            <w:pPr>
              <w:jc w:val="both"/>
            </w:pPr>
            <w:r w:rsidRPr="001131BB">
              <w:t>Summarize the operations of a bioreactor along with a neat sketch of the reactor.</w:t>
            </w:r>
          </w:p>
        </w:tc>
        <w:tc>
          <w:tcPr>
            <w:tcW w:w="453" w:type="pct"/>
          </w:tcPr>
          <w:p w14:paraId="55D3F307" w14:textId="77777777" w:rsidR="004B2939" w:rsidRPr="001131BB" w:rsidRDefault="004B2939" w:rsidP="00456504">
            <w:pPr>
              <w:jc w:val="center"/>
            </w:pPr>
            <w:r w:rsidRPr="001131BB">
              <w:t>CO1</w:t>
            </w:r>
          </w:p>
        </w:tc>
        <w:tc>
          <w:tcPr>
            <w:tcW w:w="460" w:type="pct"/>
            <w:gridSpan w:val="2"/>
          </w:tcPr>
          <w:p w14:paraId="3F1F3925" w14:textId="77777777" w:rsidR="004B2939" w:rsidRPr="001131BB" w:rsidRDefault="004B2939" w:rsidP="00456504">
            <w:pPr>
              <w:jc w:val="center"/>
            </w:pPr>
            <w:r w:rsidRPr="001131BB">
              <w:t>U</w:t>
            </w:r>
          </w:p>
        </w:tc>
        <w:tc>
          <w:tcPr>
            <w:tcW w:w="471" w:type="pct"/>
          </w:tcPr>
          <w:p w14:paraId="2BE025F9" w14:textId="77777777" w:rsidR="004B2939" w:rsidRPr="001131BB" w:rsidRDefault="004B2939" w:rsidP="00456504">
            <w:pPr>
              <w:jc w:val="center"/>
            </w:pPr>
            <w:r w:rsidRPr="001131BB">
              <w:t>12</w:t>
            </w:r>
          </w:p>
        </w:tc>
      </w:tr>
      <w:tr w:rsidR="004B2939" w:rsidRPr="001131BB" w14:paraId="4FCC142B" w14:textId="77777777" w:rsidTr="00A47C7F">
        <w:trPr>
          <w:trHeight w:val="397"/>
        </w:trPr>
        <w:tc>
          <w:tcPr>
            <w:tcW w:w="340" w:type="pct"/>
          </w:tcPr>
          <w:p w14:paraId="72D0DE59" w14:textId="77777777" w:rsidR="004B2939" w:rsidRPr="001131BB" w:rsidRDefault="004B2939" w:rsidP="006272BC">
            <w:pPr>
              <w:jc w:val="center"/>
            </w:pPr>
            <w:r w:rsidRPr="001131BB">
              <w:t>18.</w:t>
            </w:r>
          </w:p>
        </w:tc>
        <w:tc>
          <w:tcPr>
            <w:tcW w:w="206" w:type="pct"/>
          </w:tcPr>
          <w:p w14:paraId="51EEDEA3" w14:textId="77777777" w:rsidR="004B2939" w:rsidRPr="001131BB" w:rsidRDefault="004B2939" w:rsidP="006272BC">
            <w:pPr>
              <w:jc w:val="center"/>
            </w:pPr>
            <w:r w:rsidRPr="001131BB">
              <w:t>a.</w:t>
            </w:r>
          </w:p>
        </w:tc>
        <w:tc>
          <w:tcPr>
            <w:tcW w:w="3070" w:type="pct"/>
          </w:tcPr>
          <w:p w14:paraId="53DFF90B" w14:textId="77777777" w:rsidR="004B2939" w:rsidRPr="001131BB" w:rsidRDefault="004B2939" w:rsidP="006272BC">
            <w:pPr>
              <w:jc w:val="both"/>
            </w:pPr>
            <w:r w:rsidRPr="001131BB">
              <w:t>Elaborate on the history of Biotechnology and future perspectives.</w:t>
            </w:r>
          </w:p>
        </w:tc>
        <w:tc>
          <w:tcPr>
            <w:tcW w:w="453" w:type="pct"/>
          </w:tcPr>
          <w:p w14:paraId="5261EF11" w14:textId="77777777" w:rsidR="004B2939" w:rsidRPr="001131BB" w:rsidRDefault="004B2939" w:rsidP="006272BC">
            <w:pPr>
              <w:jc w:val="center"/>
            </w:pPr>
            <w:r w:rsidRPr="001131BB">
              <w:t>CO2</w:t>
            </w:r>
          </w:p>
        </w:tc>
        <w:tc>
          <w:tcPr>
            <w:tcW w:w="460" w:type="pct"/>
            <w:gridSpan w:val="2"/>
          </w:tcPr>
          <w:p w14:paraId="121D3160" w14:textId="77777777" w:rsidR="004B2939" w:rsidRPr="001131BB" w:rsidRDefault="004B2939" w:rsidP="006272BC">
            <w:pPr>
              <w:jc w:val="center"/>
            </w:pPr>
            <w:r w:rsidRPr="001131BB">
              <w:t>R</w:t>
            </w:r>
          </w:p>
        </w:tc>
        <w:tc>
          <w:tcPr>
            <w:tcW w:w="471" w:type="pct"/>
          </w:tcPr>
          <w:p w14:paraId="04FBED52" w14:textId="77777777" w:rsidR="004B2939" w:rsidRPr="001131BB" w:rsidRDefault="004B2939" w:rsidP="006272BC">
            <w:pPr>
              <w:jc w:val="center"/>
            </w:pPr>
            <w:r w:rsidRPr="001131BB">
              <w:t>6</w:t>
            </w:r>
          </w:p>
        </w:tc>
      </w:tr>
      <w:tr w:rsidR="004B2939" w:rsidRPr="001131BB" w14:paraId="30DBD2E1" w14:textId="77777777" w:rsidTr="00A47C7F">
        <w:trPr>
          <w:trHeight w:val="397"/>
        </w:trPr>
        <w:tc>
          <w:tcPr>
            <w:tcW w:w="340" w:type="pct"/>
          </w:tcPr>
          <w:p w14:paraId="632E83FF" w14:textId="77777777" w:rsidR="004B2939" w:rsidRPr="001131BB" w:rsidRDefault="004B2939" w:rsidP="006272BC">
            <w:pPr>
              <w:jc w:val="center"/>
            </w:pPr>
          </w:p>
        </w:tc>
        <w:tc>
          <w:tcPr>
            <w:tcW w:w="206" w:type="pct"/>
          </w:tcPr>
          <w:p w14:paraId="0A8AA754" w14:textId="77777777" w:rsidR="004B2939" w:rsidRPr="001131BB" w:rsidRDefault="004B2939" w:rsidP="006272BC">
            <w:pPr>
              <w:jc w:val="center"/>
            </w:pPr>
            <w:r w:rsidRPr="001131BB">
              <w:t>b.</w:t>
            </w:r>
          </w:p>
        </w:tc>
        <w:tc>
          <w:tcPr>
            <w:tcW w:w="3070" w:type="pct"/>
          </w:tcPr>
          <w:p w14:paraId="04420541" w14:textId="77777777" w:rsidR="004B2939" w:rsidRPr="001131BB" w:rsidRDefault="004B2939" w:rsidP="00A47C7F">
            <w:pPr>
              <w:jc w:val="both"/>
            </w:pPr>
            <w:r w:rsidRPr="001131BB">
              <w:t xml:space="preserve">Elaborate on the history of reactors and microscopes with </w:t>
            </w:r>
            <w:r w:rsidRPr="001131BB">
              <w:lastRenderedPageBreak/>
              <w:t>diagrams.</w:t>
            </w:r>
          </w:p>
        </w:tc>
        <w:tc>
          <w:tcPr>
            <w:tcW w:w="453" w:type="pct"/>
          </w:tcPr>
          <w:p w14:paraId="73D049E1" w14:textId="77777777" w:rsidR="004B2939" w:rsidRPr="001131BB" w:rsidRDefault="004B2939" w:rsidP="006272BC">
            <w:pPr>
              <w:jc w:val="center"/>
            </w:pPr>
            <w:r w:rsidRPr="001131BB">
              <w:lastRenderedPageBreak/>
              <w:t>CO2</w:t>
            </w:r>
          </w:p>
        </w:tc>
        <w:tc>
          <w:tcPr>
            <w:tcW w:w="460" w:type="pct"/>
            <w:gridSpan w:val="2"/>
          </w:tcPr>
          <w:p w14:paraId="18AF3095" w14:textId="77777777" w:rsidR="004B2939" w:rsidRPr="001131BB" w:rsidRDefault="004B2939" w:rsidP="006272BC">
            <w:pPr>
              <w:jc w:val="center"/>
            </w:pPr>
            <w:r w:rsidRPr="001131BB">
              <w:t>R</w:t>
            </w:r>
          </w:p>
        </w:tc>
        <w:tc>
          <w:tcPr>
            <w:tcW w:w="471" w:type="pct"/>
          </w:tcPr>
          <w:p w14:paraId="13E770B7" w14:textId="77777777" w:rsidR="004B2939" w:rsidRPr="001131BB" w:rsidRDefault="004B2939" w:rsidP="006272BC">
            <w:pPr>
              <w:jc w:val="center"/>
            </w:pPr>
            <w:r w:rsidRPr="001131BB">
              <w:t>6</w:t>
            </w:r>
          </w:p>
        </w:tc>
      </w:tr>
      <w:tr w:rsidR="004B2939" w:rsidRPr="001131BB" w14:paraId="58082F81" w14:textId="77777777" w:rsidTr="00A47C7F">
        <w:trPr>
          <w:trHeight w:val="397"/>
        </w:trPr>
        <w:tc>
          <w:tcPr>
            <w:tcW w:w="340" w:type="pct"/>
          </w:tcPr>
          <w:p w14:paraId="7C35D6A1" w14:textId="77777777" w:rsidR="004B2939" w:rsidRPr="001131BB" w:rsidRDefault="004B2939" w:rsidP="00A47C7F">
            <w:pPr>
              <w:jc w:val="center"/>
            </w:pPr>
            <w:r w:rsidRPr="001131BB">
              <w:lastRenderedPageBreak/>
              <w:t>19.</w:t>
            </w:r>
          </w:p>
        </w:tc>
        <w:tc>
          <w:tcPr>
            <w:tcW w:w="206" w:type="pct"/>
          </w:tcPr>
          <w:p w14:paraId="3877D6F9" w14:textId="77777777" w:rsidR="004B2939" w:rsidRPr="001131BB" w:rsidRDefault="004B2939" w:rsidP="00A47C7F">
            <w:pPr>
              <w:jc w:val="center"/>
            </w:pPr>
            <w:r w:rsidRPr="001131BB">
              <w:t>a.</w:t>
            </w:r>
          </w:p>
        </w:tc>
        <w:tc>
          <w:tcPr>
            <w:tcW w:w="3070" w:type="pct"/>
          </w:tcPr>
          <w:p w14:paraId="687EEB4B" w14:textId="77777777" w:rsidR="004B2939" w:rsidRPr="001131BB" w:rsidRDefault="004B2939" w:rsidP="00A47C7F">
            <w:pPr>
              <w:jc w:val="both"/>
            </w:pPr>
            <w:r w:rsidRPr="001131BB">
              <w:t>Classify the types of microorganisms used in bioprocess industry.</w:t>
            </w:r>
          </w:p>
        </w:tc>
        <w:tc>
          <w:tcPr>
            <w:tcW w:w="453" w:type="pct"/>
          </w:tcPr>
          <w:p w14:paraId="6815781B" w14:textId="77777777" w:rsidR="004B2939" w:rsidRPr="001131BB" w:rsidRDefault="004B2939" w:rsidP="00A47C7F">
            <w:pPr>
              <w:jc w:val="center"/>
            </w:pPr>
            <w:r w:rsidRPr="001131BB">
              <w:t>CO3</w:t>
            </w:r>
          </w:p>
        </w:tc>
        <w:tc>
          <w:tcPr>
            <w:tcW w:w="460" w:type="pct"/>
            <w:gridSpan w:val="2"/>
          </w:tcPr>
          <w:p w14:paraId="1AAD982D" w14:textId="77777777" w:rsidR="004B2939" w:rsidRPr="001131BB" w:rsidRDefault="004B2939" w:rsidP="00A47C7F">
            <w:pPr>
              <w:jc w:val="center"/>
            </w:pPr>
            <w:r w:rsidRPr="001131BB">
              <w:t>U</w:t>
            </w:r>
          </w:p>
        </w:tc>
        <w:tc>
          <w:tcPr>
            <w:tcW w:w="471" w:type="pct"/>
          </w:tcPr>
          <w:p w14:paraId="10B3AD33" w14:textId="77777777" w:rsidR="004B2939" w:rsidRPr="001131BB" w:rsidRDefault="004B2939" w:rsidP="00A47C7F">
            <w:pPr>
              <w:jc w:val="center"/>
            </w:pPr>
            <w:r w:rsidRPr="001131BB">
              <w:t>12</w:t>
            </w:r>
          </w:p>
        </w:tc>
      </w:tr>
      <w:tr w:rsidR="004B2939" w:rsidRPr="001131BB" w14:paraId="6607BEC4" w14:textId="77777777" w:rsidTr="00A47C7F">
        <w:trPr>
          <w:trHeight w:val="397"/>
        </w:trPr>
        <w:tc>
          <w:tcPr>
            <w:tcW w:w="340" w:type="pct"/>
          </w:tcPr>
          <w:p w14:paraId="4D13479F" w14:textId="77777777" w:rsidR="004B2939" w:rsidRPr="001131BB" w:rsidRDefault="004B2939" w:rsidP="008C57B9"/>
        </w:tc>
        <w:tc>
          <w:tcPr>
            <w:tcW w:w="206" w:type="pct"/>
          </w:tcPr>
          <w:p w14:paraId="77AF7DD8" w14:textId="77777777" w:rsidR="004B2939" w:rsidRPr="001131BB" w:rsidRDefault="004B2939" w:rsidP="008C57B9">
            <w:pPr>
              <w:jc w:val="center"/>
            </w:pPr>
          </w:p>
        </w:tc>
        <w:tc>
          <w:tcPr>
            <w:tcW w:w="3070" w:type="pct"/>
          </w:tcPr>
          <w:p w14:paraId="227BB491" w14:textId="77777777" w:rsidR="004B2939" w:rsidRPr="001131BB" w:rsidRDefault="004B2939" w:rsidP="008C57B9">
            <w:pPr>
              <w:jc w:val="center"/>
            </w:pPr>
          </w:p>
        </w:tc>
        <w:tc>
          <w:tcPr>
            <w:tcW w:w="453" w:type="pct"/>
          </w:tcPr>
          <w:p w14:paraId="7ECAE421" w14:textId="77777777" w:rsidR="004B2939" w:rsidRPr="001131BB" w:rsidRDefault="004B2939" w:rsidP="008C57B9">
            <w:pPr>
              <w:jc w:val="center"/>
            </w:pPr>
          </w:p>
        </w:tc>
        <w:tc>
          <w:tcPr>
            <w:tcW w:w="460" w:type="pct"/>
            <w:gridSpan w:val="2"/>
          </w:tcPr>
          <w:p w14:paraId="489ED4CD" w14:textId="77777777" w:rsidR="004B2939" w:rsidRPr="001131BB" w:rsidRDefault="004B2939" w:rsidP="008C57B9">
            <w:pPr>
              <w:jc w:val="center"/>
            </w:pPr>
          </w:p>
        </w:tc>
        <w:tc>
          <w:tcPr>
            <w:tcW w:w="471" w:type="pct"/>
          </w:tcPr>
          <w:p w14:paraId="10569E68" w14:textId="77777777" w:rsidR="004B2939" w:rsidRPr="001131BB" w:rsidRDefault="004B2939" w:rsidP="008C57B9">
            <w:pPr>
              <w:jc w:val="center"/>
            </w:pPr>
          </w:p>
        </w:tc>
      </w:tr>
      <w:tr w:rsidR="004B2939" w:rsidRPr="001131BB" w14:paraId="7C53BEE6" w14:textId="77777777" w:rsidTr="00A47C7F">
        <w:trPr>
          <w:trHeight w:val="397"/>
        </w:trPr>
        <w:tc>
          <w:tcPr>
            <w:tcW w:w="340" w:type="pct"/>
          </w:tcPr>
          <w:p w14:paraId="522E4DE1" w14:textId="77777777" w:rsidR="004B2939" w:rsidRPr="001131BB" w:rsidRDefault="004B2939" w:rsidP="008C57B9">
            <w:pPr>
              <w:jc w:val="center"/>
            </w:pPr>
            <w:r w:rsidRPr="001131BB">
              <w:t>20.</w:t>
            </w:r>
          </w:p>
        </w:tc>
        <w:tc>
          <w:tcPr>
            <w:tcW w:w="206" w:type="pct"/>
          </w:tcPr>
          <w:p w14:paraId="556E810F" w14:textId="77777777" w:rsidR="004B2939" w:rsidRPr="001131BB" w:rsidRDefault="004B2939" w:rsidP="008C57B9">
            <w:pPr>
              <w:jc w:val="center"/>
            </w:pPr>
            <w:r w:rsidRPr="001131BB">
              <w:t>a.</w:t>
            </w:r>
          </w:p>
        </w:tc>
        <w:tc>
          <w:tcPr>
            <w:tcW w:w="3070" w:type="pct"/>
          </w:tcPr>
          <w:p w14:paraId="0B5A11DE" w14:textId="77777777" w:rsidR="004B2939" w:rsidRPr="001131BB" w:rsidRDefault="004B2939" w:rsidP="00A47C7F">
            <w:pPr>
              <w:jc w:val="both"/>
            </w:pPr>
            <w:r w:rsidRPr="001131BB">
              <w:t>Illustrate the significance Process Flow Sheeting, Modeling and Simulation of Bioprocesses</w:t>
            </w:r>
            <w:r>
              <w:t>.</w:t>
            </w:r>
          </w:p>
        </w:tc>
        <w:tc>
          <w:tcPr>
            <w:tcW w:w="453" w:type="pct"/>
          </w:tcPr>
          <w:p w14:paraId="196C16F7" w14:textId="77777777" w:rsidR="004B2939" w:rsidRPr="001131BB" w:rsidRDefault="004B2939" w:rsidP="008C57B9">
            <w:pPr>
              <w:jc w:val="center"/>
            </w:pPr>
            <w:r w:rsidRPr="001131BB">
              <w:t>CO3</w:t>
            </w:r>
          </w:p>
        </w:tc>
        <w:tc>
          <w:tcPr>
            <w:tcW w:w="460" w:type="pct"/>
            <w:gridSpan w:val="2"/>
          </w:tcPr>
          <w:p w14:paraId="62B9C6BD" w14:textId="77777777" w:rsidR="004B2939" w:rsidRPr="001131BB" w:rsidRDefault="004B2939" w:rsidP="008C57B9">
            <w:pPr>
              <w:jc w:val="center"/>
            </w:pPr>
            <w:r w:rsidRPr="001131BB">
              <w:t>An</w:t>
            </w:r>
          </w:p>
        </w:tc>
        <w:tc>
          <w:tcPr>
            <w:tcW w:w="471" w:type="pct"/>
          </w:tcPr>
          <w:p w14:paraId="0C0A25AB" w14:textId="77777777" w:rsidR="004B2939" w:rsidRPr="001131BB" w:rsidRDefault="004B2939" w:rsidP="008C57B9">
            <w:pPr>
              <w:jc w:val="center"/>
            </w:pPr>
            <w:r w:rsidRPr="001131BB">
              <w:t>12</w:t>
            </w:r>
          </w:p>
        </w:tc>
      </w:tr>
      <w:tr w:rsidR="004B2939" w:rsidRPr="001131BB" w14:paraId="6A68FE73" w14:textId="77777777" w:rsidTr="00A47C7F">
        <w:trPr>
          <w:trHeight w:val="397"/>
        </w:trPr>
        <w:tc>
          <w:tcPr>
            <w:tcW w:w="340" w:type="pct"/>
          </w:tcPr>
          <w:p w14:paraId="33CF7D15" w14:textId="77777777" w:rsidR="004B2939" w:rsidRPr="001131BB" w:rsidRDefault="004B2939" w:rsidP="008C57B9">
            <w:pPr>
              <w:jc w:val="center"/>
            </w:pPr>
            <w:r w:rsidRPr="001131BB">
              <w:t>21.</w:t>
            </w:r>
          </w:p>
        </w:tc>
        <w:tc>
          <w:tcPr>
            <w:tcW w:w="206" w:type="pct"/>
          </w:tcPr>
          <w:p w14:paraId="39FE6E76" w14:textId="77777777" w:rsidR="004B2939" w:rsidRPr="001131BB" w:rsidRDefault="004B2939" w:rsidP="008C57B9">
            <w:pPr>
              <w:jc w:val="center"/>
            </w:pPr>
            <w:r w:rsidRPr="001131BB">
              <w:t>a.</w:t>
            </w:r>
          </w:p>
        </w:tc>
        <w:tc>
          <w:tcPr>
            <w:tcW w:w="3070" w:type="pct"/>
          </w:tcPr>
          <w:p w14:paraId="70E08AEB" w14:textId="77777777" w:rsidR="004B2939" w:rsidRPr="001131BB" w:rsidRDefault="004B2939" w:rsidP="00A47C7F">
            <w:pPr>
              <w:jc w:val="both"/>
            </w:pPr>
            <w:r w:rsidRPr="001131BB">
              <w:t>Describe in detail the industrial production of Lysine.</w:t>
            </w:r>
          </w:p>
        </w:tc>
        <w:tc>
          <w:tcPr>
            <w:tcW w:w="453" w:type="pct"/>
          </w:tcPr>
          <w:p w14:paraId="713E4258" w14:textId="77777777" w:rsidR="004B2939" w:rsidRPr="001131BB" w:rsidRDefault="004B2939" w:rsidP="008C57B9">
            <w:pPr>
              <w:jc w:val="center"/>
            </w:pPr>
            <w:r w:rsidRPr="001131BB">
              <w:t>CO4</w:t>
            </w:r>
          </w:p>
        </w:tc>
        <w:tc>
          <w:tcPr>
            <w:tcW w:w="460" w:type="pct"/>
            <w:gridSpan w:val="2"/>
          </w:tcPr>
          <w:p w14:paraId="7C84163D" w14:textId="77777777" w:rsidR="004B2939" w:rsidRPr="001131BB" w:rsidRDefault="004B2939" w:rsidP="008C57B9">
            <w:pPr>
              <w:jc w:val="center"/>
            </w:pPr>
            <w:r w:rsidRPr="001131BB">
              <w:t>A</w:t>
            </w:r>
          </w:p>
        </w:tc>
        <w:tc>
          <w:tcPr>
            <w:tcW w:w="471" w:type="pct"/>
          </w:tcPr>
          <w:p w14:paraId="72560E21" w14:textId="77777777" w:rsidR="004B2939" w:rsidRPr="001131BB" w:rsidRDefault="004B2939" w:rsidP="008C57B9">
            <w:pPr>
              <w:jc w:val="center"/>
            </w:pPr>
            <w:r w:rsidRPr="001131BB">
              <w:t>12</w:t>
            </w:r>
          </w:p>
        </w:tc>
      </w:tr>
      <w:tr w:rsidR="004B2939" w:rsidRPr="001131BB" w14:paraId="500038C7" w14:textId="77777777" w:rsidTr="00A47C7F">
        <w:trPr>
          <w:trHeight w:val="397"/>
        </w:trPr>
        <w:tc>
          <w:tcPr>
            <w:tcW w:w="340" w:type="pct"/>
          </w:tcPr>
          <w:p w14:paraId="58F6625C" w14:textId="77777777" w:rsidR="004B2939" w:rsidRPr="001131BB" w:rsidRDefault="004B2939" w:rsidP="008C57B9">
            <w:pPr>
              <w:jc w:val="center"/>
            </w:pPr>
            <w:r w:rsidRPr="001131BB">
              <w:t>22.</w:t>
            </w:r>
          </w:p>
        </w:tc>
        <w:tc>
          <w:tcPr>
            <w:tcW w:w="206" w:type="pct"/>
          </w:tcPr>
          <w:p w14:paraId="7F28426D" w14:textId="77777777" w:rsidR="004B2939" w:rsidRPr="001131BB" w:rsidRDefault="004B2939" w:rsidP="008C57B9">
            <w:pPr>
              <w:jc w:val="center"/>
            </w:pPr>
            <w:r w:rsidRPr="001131BB">
              <w:t>a.</w:t>
            </w:r>
          </w:p>
        </w:tc>
        <w:tc>
          <w:tcPr>
            <w:tcW w:w="3070" w:type="pct"/>
          </w:tcPr>
          <w:p w14:paraId="46895C17" w14:textId="77777777" w:rsidR="004B2939" w:rsidRPr="001131BB" w:rsidRDefault="004B2939" w:rsidP="008C57B9">
            <w:pPr>
              <w:jc w:val="both"/>
            </w:pPr>
            <w:r w:rsidRPr="001131BB">
              <w:t>What is a bio preservative? Explain how Nisin is produced industrially.</w:t>
            </w:r>
          </w:p>
        </w:tc>
        <w:tc>
          <w:tcPr>
            <w:tcW w:w="453" w:type="pct"/>
          </w:tcPr>
          <w:p w14:paraId="1E9EA803" w14:textId="77777777" w:rsidR="004B2939" w:rsidRPr="001131BB" w:rsidRDefault="004B2939" w:rsidP="008C57B9">
            <w:pPr>
              <w:jc w:val="center"/>
            </w:pPr>
            <w:r w:rsidRPr="001131BB">
              <w:t>CO4</w:t>
            </w:r>
          </w:p>
        </w:tc>
        <w:tc>
          <w:tcPr>
            <w:tcW w:w="460" w:type="pct"/>
            <w:gridSpan w:val="2"/>
          </w:tcPr>
          <w:p w14:paraId="47A043C5" w14:textId="77777777" w:rsidR="004B2939" w:rsidRPr="001131BB" w:rsidRDefault="004B2939" w:rsidP="008C57B9">
            <w:pPr>
              <w:jc w:val="center"/>
            </w:pPr>
            <w:r w:rsidRPr="001131BB">
              <w:t>E</w:t>
            </w:r>
          </w:p>
        </w:tc>
        <w:tc>
          <w:tcPr>
            <w:tcW w:w="471" w:type="pct"/>
          </w:tcPr>
          <w:p w14:paraId="6A54BDBF" w14:textId="77777777" w:rsidR="004B2939" w:rsidRPr="001131BB" w:rsidRDefault="004B2939" w:rsidP="008C57B9">
            <w:pPr>
              <w:jc w:val="center"/>
            </w:pPr>
            <w:r w:rsidRPr="001131BB">
              <w:t>12</w:t>
            </w:r>
          </w:p>
        </w:tc>
      </w:tr>
      <w:tr w:rsidR="004B2939" w:rsidRPr="001131BB" w14:paraId="1CF13405" w14:textId="77777777" w:rsidTr="00A47C7F">
        <w:trPr>
          <w:trHeight w:val="397"/>
        </w:trPr>
        <w:tc>
          <w:tcPr>
            <w:tcW w:w="340" w:type="pct"/>
          </w:tcPr>
          <w:p w14:paraId="338F15D1" w14:textId="77777777" w:rsidR="004B2939" w:rsidRPr="001131BB" w:rsidRDefault="004B2939" w:rsidP="008C57B9">
            <w:pPr>
              <w:jc w:val="center"/>
            </w:pPr>
            <w:r w:rsidRPr="001131BB">
              <w:t>23.</w:t>
            </w:r>
          </w:p>
        </w:tc>
        <w:tc>
          <w:tcPr>
            <w:tcW w:w="206" w:type="pct"/>
          </w:tcPr>
          <w:p w14:paraId="1344BF81" w14:textId="77777777" w:rsidR="004B2939" w:rsidRPr="001131BB" w:rsidRDefault="004B2939" w:rsidP="008C57B9">
            <w:pPr>
              <w:jc w:val="center"/>
            </w:pPr>
            <w:r w:rsidRPr="001131BB">
              <w:t>a.</w:t>
            </w:r>
          </w:p>
        </w:tc>
        <w:tc>
          <w:tcPr>
            <w:tcW w:w="3070" w:type="pct"/>
          </w:tcPr>
          <w:p w14:paraId="4F7383C4" w14:textId="77777777" w:rsidR="004B2939" w:rsidRPr="001131BB" w:rsidRDefault="004B2939" w:rsidP="008C57B9">
            <w:pPr>
              <w:jc w:val="both"/>
            </w:pPr>
            <w:r w:rsidRPr="001131BB">
              <w:t>Define anaerobic fermentation. Elaborate the production of Beer.</w:t>
            </w:r>
          </w:p>
        </w:tc>
        <w:tc>
          <w:tcPr>
            <w:tcW w:w="453" w:type="pct"/>
          </w:tcPr>
          <w:p w14:paraId="1D92D01F" w14:textId="77777777" w:rsidR="004B2939" w:rsidRPr="001131BB" w:rsidRDefault="004B2939" w:rsidP="008C57B9">
            <w:pPr>
              <w:jc w:val="center"/>
            </w:pPr>
            <w:r w:rsidRPr="001131BB">
              <w:t>CO5</w:t>
            </w:r>
          </w:p>
        </w:tc>
        <w:tc>
          <w:tcPr>
            <w:tcW w:w="460" w:type="pct"/>
            <w:gridSpan w:val="2"/>
          </w:tcPr>
          <w:p w14:paraId="2446E78A" w14:textId="77777777" w:rsidR="004B2939" w:rsidRPr="001131BB" w:rsidRDefault="004B2939" w:rsidP="008C57B9">
            <w:pPr>
              <w:jc w:val="center"/>
            </w:pPr>
            <w:r w:rsidRPr="001131BB">
              <w:t>U</w:t>
            </w:r>
          </w:p>
        </w:tc>
        <w:tc>
          <w:tcPr>
            <w:tcW w:w="471" w:type="pct"/>
          </w:tcPr>
          <w:p w14:paraId="4F2D6E67" w14:textId="77777777" w:rsidR="004B2939" w:rsidRPr="001131BB" w:rsidRDefault="004B2939" w:rsidP="008C57B9">
            <w:pPr>
              <w:jc w:val="center"/>
            </w:pPr>
            <w:r w:rsidRPr="001131BB">
              <w:t>6</w:t>
            </w:r>
          </w:p>
        </w:tc>
      </w:tr>
      <w:tr w:rsidR="004B2939" w:rsidRPr="001131BB" w14:paraId="6AB140B9" w14:textId="77777777" w:rsidTr="00A47C7F">
        <w:trPr>
          <w:trHeight w:val="397"/>
        </w:trPr>
        <w:tc>
          <w:tcPr>
            <w:tcW w:w="340" w:type="pct"/>
          </w:tcPr>
          <w:p w14:paraId="6C656C0B" w14:textId="77777777" w:rsidR="004B2939" w:rsidRPr="001131BB" w:rsidRDefault="004B2939" w:rsidP="008C57B9">
            <w:pPr>
              <w:jc w:val="center"/>
            </w:pPr>
          </w:p>
        </w:tc>
        <w:tc>
          <w:tcPr>
            <w:tcW w:w="206" w:type="pct"/>
          </w:tcPr>
          <w:p w14:paraId="09EEE619" w14:textId="77777777" w:rsidR="004B2939" w:rsidRPr="001131BB" w:rsidRDefault="004B2939" w:rsidP="008C57B9">
            <w:pPr>
              <w:jc w:val="center"/>
            </w:pPr>
            <w:r w:rsidRPr="001131BB">
              <w:t>b.</w:t>
            </w:r>
          </w:p>
        </w:tc>
        <w:tc>
          <w:tcPr>
            <w:tcW w:w="3070" w:type="pct"/>
          </w:tcPr>
          <w:p w14:paraId="2CFE098D" w14:textId="77777777" w:rsidR="004B2939" w:rsidRPr="001131BB" w:rsidRDefault="004B2939" w:rsidP="008C57B9">
            <w:pPr>
              <w:jc w:val="both"/>
              <w:rPr>
                <w:bCs/>
              </w:rPr>
            </w:pPr>
            <w:r w:rsidRPr="001131BB">
              <w:rPr>
                <w:bCs/>
              </w:rPr>
              <w:t xml:space="preserve">What are antibodies? Describe the production of Monoclonal antibodies in </w:t>
            </w:r>
            <w:r w:rsidRPr="001131BB">
              <w:rPr>
                <w:bCs/>
                <w:i/>
              </w:rPr>
              <w:t>in vitro.</w:t>
            </w:r>
          </w:p>
        </w:tc>
        <w:tc>
          <w:tcPr>
            <w:tcW w:w="453" w:type="pct"/>
          </w:tcPr>
          <w:p w14:paraId="28C1301B" w14:textId="77777777" w:rsidR="004B2939" w:rsidRPr="001131BB" w:rsidRDefault="004B2939" w:rsidP="008C57B9">
            <w:pPr>
              <w:jc w:val="center"/>
            </w:pPr>
            <w:r w:rsidRPr="001131BB">
              <w:t>CO5</w:t>
            </w:r>
          </w:p>
        </w:tc>
        <w:tc>
          <w:tcPr>
            <w:tcW w:w="460" w:type="pct"/>
            <w:gridSpan w:val="2"/>
          </w:tcPr>
          <w:p w14:paraId="165F3309" w14:textId="77777777" w:rsidR="004B2939" w:rsidRPr="001131BB" w:rsidRDefault="004B2939" w:rsidP="008C57B9">
            <w:pPr>
              <w:jc w:val="center"/>
            </w:pPr>
            <w:r w:rsidRPr="001131BB">
              <w:t>A</w:t>
            </w:r>
          </w:p>
        </w:tc>
        <w:tc>
          <w:tcPr>
            <w:tcW w:w="471" w:type="pct"/>
          </w:tcPr>
          <w:p w14:paraId="5D358EB9" w14:textId="77777777" w:rsidR="004B2939" w:rsidRPr="001131BB" w:rsidRDefault="004B2939" w:rsidP="008C57B9">
            <w:pPr>
              <w:jc w:val="center"/>
            </w:pPr>
            <w:r w:rsidRPr="001131BB">
              <w:t>6</w:t>
            </w:r>
          </w:p>
        </w:tc>
      </w:tr>
      <w:tr w:rsidR="004B2939" w:rsidRPr="001131BB" w14:paraId="611A58BE" w14:textId="77777777" w:rsidTr="00A47C7F">
        <w:trPr>
          <w:trHeight w:val="552"/>
        </w:trPr>
        <w:tc>
          <w:tcPr>
            <w:tcW w:w="5000" w:type="pct"/>
            <w:gridSpan w:val="7"/>
            <w:vAlign w:val="center"/>
          </w:tcPr>
          <w:p w14:paraId="2D0CDA2A" w14:textId="77777777" w:rsidR="004B2939" w:rsidRPr="001131BB" w:rsidRDefault="004B2939" w:rsidP="008C57B9">
            <w:pPr>
              <w:jc w:val="center"/>
              <w:rPr>
                <w:b/>
                <w:bCs/>
              </w:rPr>
            </w:pPr>
            <w:r w:rsidRPr="001131BB">
              <w:rPr>
                <w:b/>
                <w:bCs/>
              </w:rPr>
              <w:t>COMPULSORY QUESTION</w:t>
            </w:r>
          </w:p>
        </w:tc>
      </w:tr>
      <w:tr w:rsidR="004B2939" w:rsidRPr="001131BB" w14:paraId="796B862B" w14:textId="77777777" w:rsidTr="00A47C7F">
        <w:trPr>
          <w:trHeight w:val="397"/>
        </w:trPr>
        <w:tc>
          <w:tcPr>
            <w:tcW w:w="340" w:type="pct"/>
          </w:tcPr>
          <w:p w14:paraId="4ACB68E9" w14:textId="77777777" w:rsidR="004B2939" w:rsidRPr="001131BB" w:rsidRDefault="004B2939" w:rsidP="008C57B9">
            <w:pPr>
              <w:jc w:val="center"/>
            </w:pPr>
            <w:r w:rsidRPr="001131BB">
              <w:t>24.</w:t>
            </w:r>
          </w:p>
        </w:tc>
        <w:tc>
          <w:tcPr>
            <w:tcW w:w="206" w:type="pct"/>
          </w:tcPr>
          <w:p w14:paraId="78847E18" w14:textId="77777777" w:rsidR="004B2939" w:rsidRPr="001131BB" w:rsidRDefault="004B2939" w:rsidP="008C57B9">
            <w:pPr>
              <w:jc w:val="center"/>
            </w:pPr>
            <w:r w:rsidRPr="001131BB">
              <w:t>a.</w:t>
            </w:r>
          </w:p>
        </w:tc>
        <w:tc>
          <w:tcPr>
            <w:tcW w:w="3070" w:type="pct"/>
          </w:tcPr>
          <w:p w14:paraId="0DE65B8D" w14:textId="77777777" w:rsidR="004B2939" w:rsidRPr="001131BB" w:rsidRDefault="004B2939" w:rsidP="008C57B9">
            <w:pPr>
              <w:jc w:val="both"/>
            </w:pPr>
            <w:r w:rsidRPr="001131BB">
              <w:t>What is bioremediation? Elaborate on the importance and application of Bioremediation.</w:t>
            </w:r>
          </w:p>
        </w:tc>
        <w:tc>
          <w:tcPr>
            <w:tcW w:w="453" w:type="pct"/>
          </w:tcPr>
          <w:p w14:paraId="5952FB60" w14:textId="77777777" w:rsidR="004B2939" w:rsidRPr="001131BB" w:rsidRDefault="004B2939" w:rsidP="008C57B9">
            <w:pPr>
              <w:jc w:val="center"/>
            </w:pPr>
            <w:r w:rsidRPr="001131BB">
              <w:t>CO6</w:t>
            </w:r>
          </w:p>
        </w:tc>
        <w:tc>
          <w:tcPr>
            <w:tcW w:w="460" w:type="pct"/>
            <w:gridSpan w:val="2"/>
          </w:tcPr>
          <w:p w14:paraId="5F8272D5" w14:textId="77777777" w:rsidR="004B2939" w:rsidRPr="001131BB" w:rsidRDefault="004B2939" w:rsidP="008C57B9">
            <w:pPr>
              <w:jc w:val="center"/>
            </w:pPr>
            <w:r w:rsidRPr="001131BB">
              <w:t>An</w:t>
            </w:r>
          </w:p>
        </w:tc>
        <w:tc>
          <w:tcPr>
            <w:tcW w:w="471" w:type="pct"/>
          </w:tcPr>
          <w:p w14:paraId="2A7C30DE" w14:textId="77777777" w:rsidR="004B2939" w:rsidRPr="001131BB" w:rsidRDefault="004B2939" w:rsidP="008C57B9">
            <w:pPr>
              <w:jc w:val="center"/>
            </w:pPr>
            <w:r w:rsidRPr="001131BB">
              <w:t>12</w:t>
            </w:r>
          </w:p>
        </w:tc>
      </w:tr>
    </w:tbl>
    <w:p w14:paraId="2D071170" w14:textId="77777777" w:rsidR="004B2939" w:rsidRPr="001131BB" w:rsidRDefault="004B2939" w:rsidP="002E336A"/>
    <w:tbl>
      <w:tblPr>
        <w:tblStyle w:val="TableGrid"/>
        <w:tblW w:w="0" w:type="auto"/>
        <w:tblLook w:val="04A0" w:firstRow="1" w:lastRow="0" w:firstColumn="1" w:lastColumn="0" w:noHBand="0" w:noVBand="1"/>
      </w:tblPr>
      <w:tblGrid>
        <w:gridCol w:w="675"/>
        <w:gridCol w:w="9724"/>
      </w:tblGrid>
      <w:tr w:rsidR="004B2939" w:rsidRPr="001131BB" w14:paraId="5C20F5AF" w14:textId="77777777" w:rsidTr="00A47C7F">
        <w:tc>
          <w:tcPr>
            <w:tcW w:w="675" w:type="dxa"/>
          </w:tcPr>
          <w:p w14:paraId="0334CC3C" w14:textId="77777777" w:rsidR="004B2939" w:rsidRPr="001131BB" w:rsidRDefault="004B2939" w:rsidP="00A47C7F"/>
        </w:tc>
        <w:tc>
          <w:tcPr>
            <w:tcW w:w="9782" w:type="dxa"/>
          </w:tcPr>
          <w:p w14:paraId="1B8BC568" w14:textId="77777777" w:rsidR="004B2939" w:rsidRPr="001131BB" w:rsidRDefault="004B2939" w:rsidP="00A47C7F">
            <w:pPr>
              <w:jc w:val="center"/>
              <w:rPr>
                <w:b/>
              </w:rPr>
            </w:pPr>
            <w:r w:rsidRPr="001131BB">
              <w:rPr>
                <w:b/>
              </w:rPr>
              <w:t>COURSE OUTCOMES</w:t>
            </w:r>
          </w:p>
        </w:tc>
      </w:tr>
      <w:tr w:rsidR="004B2939" w:rsidRPr="001131BB" w14:paraId="16B4E3A0" w14:textId="77777777" w:rsidTr="00A47C7F">
        <w:tc>
          <w:tcPr>
            <w:tcW w:w="675" w:type="dxa"/>
          </w:tcPr>
          <w:p w14:paraId="777E0F51" w14:textId="77777777" w:rsidR="004B2939" w:rsidRPr="001131BB" w:rsidRDefault="004B2939" w:rsidP="00A47C7F">
            <w:r w:rsidRPr="001131BB">
              <w:t>CO1</w:t>
            </w:r>
          </w:p>
        </w:tc>
        <w:tc>
          <w:tcPr>
            <w:tcW w:w="9782" w:type="dxa"/>
            <w:vAlign w:val="center"/>
          </w:tcPr>
          <w:p w14:paraId="3A1E80F9" w14:textId="77777777" w:rsidR="004B2939" w:rsidRPr="001131BB" w:rsidRDefault="004B2939" w:rsidP="00A47C7F">
            <w:pPr>
              <w:autoSpaceDE w:val="0"/>
              <w:autoSpaceDN w:val="0"/>
              <w:adjustRightInd w:val="0"/>
              <w:rPr>
                <w:rFonts w:eastAsia="Calibri"/>
              </w:rPr>
            </w:pPr>
            <w:r w:rsidRPr="001131BB">
              <w:rPr>
                <w:rFonts w:eastAsia="Calibri"/>
              </w:rPr>
              <w:t>Remember the use of microbes for developing industrial products and processes.</w:t>
            </w:r>
          </w:p>
          <w:p w14:paraId="3F46B5AF" w14:textId="77777777" w:rsidR="004B2939" w:rsidRPr="001131BB" w:rsidRDefault="004B2939" w:rsidP="00A47C7F"/>
        </w:tc>
      </w:tr>
      <w:tr w:rsidR="004B2939" w:rsidRPr="001131BB" w14:paraId="3689CAD5" w14:textId="77777777" w:rsidTr="00A47C7F">
        <w:tc>
          <w:tcPr>
            <w:tcW w:w="675" w:type="dxa"/>
          </w:tcPr>
          <w:p w14:paraId="348D3DED" w14:textId="77777777" w:rsidR="004B2939" w:rsidRPr="001131BB" w:rsidRDefault="004B2939" w:rsidP="00A47C7F">
            <w:r w:rsidRPr="001131BB">
              <w:t>CO2</w:t>
            </w:r>
          </w:p>
        </w:tc>
        <w:tc>
          <w:tcPr>
            <w:tcW w:w="9782" w:type="dxa"/>
            <w:vAlign w:val="center"/>
          </w:tcPr>
          <w:p w14:paraId="298D8DE8" w14:textId="77777777" w:rsidR="004B2939" w:rsidRPr="001131BB" w:rsidRDefault="004B2939" w:rsidP="00A47C7F">
            <w:r w:rsidRPr="001131BB">
              <w:rPr>
                <w:rFonts w:eastAsia="Calibri"/>
              </w:rPr>
              <w:t>Understand the techniques for genetic improvement of micro-organisms to improve yield of bioproducts.</w:t>
            </w:r>
          </w:p>
        </w:tc>
      </w:tr>
      <w:tr w:rsidR="004B2939" w:rsidRPr="001131BB" w14:paraId="38C06F7E" w14:textId="77777777" w:rsidTr="00A47C7F">
        <w:tc>
          <w:tcPr>
            <w:tcW w:w="675" w:type="dxa"/>
          </w:tcPr>
          <w:p w14:paraId="5F372724" w14:textId="77777777" w:rsidR="004B2939" w:rsidRPr="001131BB" w:rsidRDefault="004B2939" w:rsidP="00A47C7F">
            <w:r w:rsidRPr="001131BB">
              <w:t>CO3</w:t>
            </w:r>
          </w:p>
        </w:tc>
        <w:tc>
          <w:tcPr>
            <w:tcW w:w="9782" w:type="dxa"/>
            <w:vAlign w:val="center"/>
          </w:tcPr>
          <w:p w14:paraId="61E58125" w14:textId="77777777" w:rsidR="004B2939" w:rsidRPr="001131BB" w:rsidRDefault="004B2939" w:rsidP="00A47C7F">
            <w:pPr>
              <w:autoSpaceDE w:val="0"/>
              <w:autoSpaceDN w:val="0"/>
              <w:adjustRightInd w:val="0"/>
              <w:rPr>
                <w:rFonts w:eastAsia="Calibri"/>
              </w:rPr>
            </w:pPr>
            <w:r w:rsidRPr="001131BB">
              <w:rPr>
                <w:rFonts w:eastAsia="Calibri"/>
              </w:rPr>
              <w:t>Explain the technical issues related with microorganisms in the production of bio products.</w:t>
            </w:r>
          </w:p>
          <w:p w14:paraId="3C9845F4" w14:textId="77777777" w:rsidR="004B2939" w:rsidRPr="001131BB" w:rsidRDefault="004B2939" w:rsidP="00A47C7F"/>
        </w:tc>
      </w:tr>
      <w:tr w:rsidR="004B2939" w:rsidRPr="001131BB" w14:paraId="2AECC8D9" w14:textId="77777777" w:rsidTr="00A47C7F">
        <w:tc>
          <w:tcPr>
            <w:tcW w:w="675" w:type="dxa"/>
          </w:tcPr>
          <w:p w14:paraId="4982040C" w14:textId="77777777" w:rsidR="004B2939" w:rsidRPr="001131BB" w:rsidRDefault="004B2939" w:rsidP="00A47C7F">
            <w:r w:rsidRPr="001131BB">
              <w:t>CO4</w:t>
            </w:r>
          </w:p>
        </w:tc>
        <w:tc>
          <w:tcPr>
            <w:tcW w:w="9782" w:type="dxa"/>
            <w:vAlign w:val="center"/>
          </w:tcPr>
          <w:p w14:paraId="1BE220F2" w14:textId="77777777" w:rsidR="004B2939" w:rsidRPr="001131BB" w:rsidRDefault="004B2939" w:rsidP="00A47C7F">
            <w:pPr>
              <w:autoSpaceDE w:val="0"/>
              <w:autoSpaceDN w:val="0"/>
              <w:adjustRightInd w:val="0"/>
              <w:rPr>
                <w:rFonts w:eastAsia="Calibri"/>
              </w:rPr>
            </w:pPr>
            <w:r w:rsidRPr="001131BB">
              <w:rPr>
                <w:rFonts w:eastAsia="Calibri"/>
              </w:rPr>
              <w:t>Analyze industrial-market value of these bio products and relate them with the scope of</w:t>
            </w:r>
          </w:p>
          <w:p w14:paraId="4D169C8F" w14:textId="77777777" w:rsidR="004B2939" w:rsidRPr="001131BB" w:rsidRDefault="004B2939" w:rsidP="00A47C7F">
            <w:pPr>
              <w:autoSpaceDE w:val="0"/>
              <w:autoSpaceDN w:val="0"/>
              <w:adjustRightInd w:val="0"/>
              <w:rPr>
                <w:rFonts w:eastAsia="Calibri"/>
              </w:rPr>
            </w:pPr>
            <w:r w:rsidRPr="001131BB">
              <w:rPr>
                <w:rFonts w:eastAsia="Calibri"/>
              </w:rPr>
              <w:t>biotechnology</w:t>
            </w:r>
          </w:p>
          <w:p w14:paraId="77810013" w14:textId="77777777" w:rsidR="004B2939" w:rsidRPr="001131BB" w:rsidRDefault="004B2939" w:rsidP="00A47C7F"/>
        </w:tc>
      </w:tr>
      <w:tr w:rsidR="004B2939" w:rsidRPr="001131BB" w14:paraId="24009EFD" w14:textId="77777777" w:rsidTr="00A47C7F">
        <w:tc>
          <w:tcPr>
            <w:tcW w:w="675" w:type="dxa"/>
          </w:tcPr>
          <w:p w14:paraId="58E1EEB1" w14:textId="77777777" w:rsidR="004B2939" w:rsidRPr="001131BB" w:rsidRDefault="004B2939" w:rsidP="00A47C7F">
            <w:r w:rsidRPr="001131BB">
              <w:t>CO5</w:t>
            </w:r>
          </w:p>
        </w:tc>
        <w:tc>
          <w:tcPr>
            <w:tcW w:w="9782" w:type="dxa"/>
            <w:vAlign w:val="center"/>
          </w:tcPr>
          <w:p w14:paraId="6E8EEF8A" w14:textId="77777777" w:rsidR="004B2939" w:rsidRPr="001131BB" w:rsidRDefault="004B2939" w:rsidP="00A47C7F">
            <w:pPr>
              <w:autoSpaceDE w:val="0"/>
              <w:autoSpaceDN w:val="0"/>
              <w:adjustRightInd w:val="0"/>
              <w:rPr>
                <w:rFonts w:eastAsia="Calibri"/>
              </w:rPr>
            </w:pPr>
            <w:r w:rsidRPr="001131BB">
              <w:rPr>
                <w:rFonts w:eastAsia="Calibri"/>
              </w:rPr>
              <w:t>Relate the clinical and biological significance of these bio products for sustainable bioprocess</w:t>
            </w:r>
          </w:p>
          <w:p w14:paraId="7C8868E8" w14:textId="77777777" w:rsidR="004B2939" w:rsidRPr="001131BB" w:rsidRDefault="004B2939" w:rsidP="00A47C7F">
            <w:pPr>
              <w:autoSpaceDE w:val="0"/>
              <w:autoSpaceDN w:val="0"/>
              <w:adjustRightInd w:val="0"/>
              <w:rPr>
                <w:rFonts w:eastAsia="Calibri"/>
              </w:rPr>
            </w:pPr>
            <w:r w:rsidRPr="001131BB">
              <w:rPr>
                <w:rFonts w:eastAsia="Calibri"/>
              </w:rPr>
              <w:t>engineering</w:t>
            </w:r>
          </w:p>
          <w:p w14:paraId="182D7C27" w14:textId="77777777" w:rsidR="004B2939" w:rsidRPr="001131BB" w:rsidRDefault="004B2939" w:rsidP="00A47C7F"/>
        </w:tc>
      </w:tr>
      <w:tr w:rsidR="004B2939" w:rsidRPr="001131BB" w14:paraId="4F9121AA" w14:textId="77777777" w:rsidTr="00A47C7F">
        <w:tc>
          <w:tcPr>
            <w:tcW w:w="675" w:type="dxa"/>
          </w:tcPr>
          <w:p w14:paraId="46E019F0" w14:textId="77777777" w:rsidR="004B2939" w:rsidRPr="001131BB" w:rsidRDefault="004B2939" w:rsidP="00A47C7F">
            <w:r w:rsidRPr="001131BB">
              <w:t>CO6</w:t>
            </w:r>
          </w:p>
        </w:tc>
        <w:tc>
          <w:tcPr>
            <w:tcW w:w="9782" w:type="dxa"/>
            <w:vAlign w:val="bottom"/>
          </w:tcPr>
          <w:p w14:paraId="1E4FF7B6" w14:textId="77777777" w:rsidR="004B2939" w:rsidRPr="001131BB" w:rsidRDefault="004B2939" w:rsidP="00A47C7F">
            <w:pPr>
              <w:autoSpaceDE w:val="0"/>
              <w:autoSpaceDN w:val="0"/>
              <w:adjustRightInd w:val="0"/>
              <w:rPr>
                <w:rFonts w:eastAsia="Calibri"/>
              </w:rPr>
            </w:pPr>
            <w:r w:rsidRPr="001131BB">
              <w:rPr>
                <w:rFonts w:eastAsia="Calibri"/>
              </w:rPr>
              <w:t>Evaluate the difference in manufacturing commercial bio products and all the ethical issues</w:t>
            </w:r>
          </w:p>
          <w:p w14:paraId="7CDECDB1" w14:textId="77777777" w:rsidR="004B2939" w:rsidRPr="001131BB" w:rsidRDefault="004B2939" w:rsidP="00A47C7F">
            <w:pPr>
              <w:autoSpaceDE w:val="0"/>
              <w:autoSpaceDN w:val="0"/>
              <w:adjustRightInd w:val="0"/>
              <w:rPr>
                <w:rFonts w:eastAsia="Calibri"/>
              </w:rPr>
            </w:pPr>
            <w:r w:rsidRPr="001131BB">
              <w:rPr>
                <w:rFonts w:eastAsia="Calibri"/>
              </w:rPr>
              <w:t>Involved in it.</w:t>
            </w:r>
          </w:p>
          <w:p w14:paraId="0A85F192" w14:textId="77777777" w:rsidR="004B2939" w:rsidRPr="001131BB" w:rsidRDefault="004B2939" w:rsidP="00A47C7F"/>
        </w:tc>
      </w:tr>
    </w:tbl>
    <w:p w14:paraId="0DC5565F" w14:textId="77777777" w:rsidR="004B2939" w:rsidRPr="001131BB" w:rsidRDefault="004B2939" w:rsidP="00544C89"/>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4B2939" w:rsidRPr="001131BB" w14:paraId="1C96A396" w14:textId="77777777" w:rsidTr="00A47C7F">
        <w:tc>
          <w:tcPr>
            <w:tcW w:w="10683" w:type="dxa"/>
            <w:gridSpan w:val="8"/>
          </w:tcPr>
          <w:p w14:paraId="668F254B" w14:textId="77777777" w:rsidR="004B2939" w:rsidRPr="001131BB" w:rsidRDefault="004B2939" w:rsidP="00A47C7F">
            <w:pPr>
              <w:jc w:val="center"/>
              <w:rPr>
                <w:b/>
              </w:rPr>
            </w:pPr>
            <w:r w:rsidRPr="001131BB">
              <w:rPr>
                <w:b/>
              </w:rPr>
              <w:t>Assessment Pattern as per Bloom’s Level</w:t>
            </w:r>
          </w:p>
        </w:tc>
      </w:tr>
      <w:tr w:rsidR="004B2939" w:rsidRPr="001131BB" w14:paraId="0AFF142C" w14:textId="77777777" w:rsidTr="00A47C7F">
        <w:tc>
          <w:tcPr>
            <w:tcW w:w="959" w:type="dxa"/>
          </w:tcPr>
          <w:p w14:paraId="5A0E7633" w14:textId="77777777" w:rsidR="004B2939" w:rsidRPr="001131BB" w:rsidRDefault="004B2939" w:rsidP="00A47C7F">
            <w:r w:rsidRPr="001131BB">
              <w:t>CO / P</w:t>
            </w:r>
          </w:p>
        </w:tc>
        <w:tc>
          <w:tcPr>
            <w:tcW w:w="1362" w:type="dxa"/>
          </w:tcPr>
          <w:p w14:paraId="77D97204" w14:textId="77777777" w:rsidR="004B2939" w:rsidRPr="001131BB" w:rsidRDefault="004B2939" w:rsidP="00A47C7F">
            <w:pPr>
              <w:jc w:val="center"/>
              <w:rPr>
                <w:b/>
              </w:rPr>
            </w:pPr>
            <w:r w:rsidRPr="001131BB">
              <w:rPr>
                <w:b/>
              </w:rPr>
              <w:t>Remember</w:t>
            </w:r>
          </w:p>
        </w:tc>
        <w:tc>
          <w:tcPr>
            <w:tcW w:w="1569" w:type="dxa"/>
          </w:tcPr>
          <w:p w14:paraId="6BF80E71" w14:textId="77777777" w:rsidR="004B2939" w:rsidRPr="001131BB" w:rsidRDefault="004B2939" w:rsidP="00A47C7F">
            <w:pPr>
              <w:jc w:val="center"/>
              <w:rPr>
                <w:b/>
              </w:rPr>
            </w:pPr>
            <w:r w:rsidRPr="001131BB">
              <w:rPr>
                <w:b/>
              </w:rPr>
              <w:t>Understand</w:t>
            </w:r>
          </w:p>
        </w:tc>
        <w:tc>
          <w:tcPr>
            <w:tcW w:w="1439" w:type="dxa"/>
          </w:tcPr>
          <w:p w14:paraId="264F0328" w14:textId="77777777" w:rsidR="004B2939" w:rsidRPr="001131BB" w:rsidRDefault="004B2939" w:rsidP="00A47C7F">
            <w:pPr>
              <w:jc w:val="center"/>
              <w:rPr>
                <w:b/>
              </w:rPr>
            </w:pPr>
            <w:r w:rsidRPr="001131BB">
              <w:rPr>
                <w:b/>
              </w:rPr>
              <w:t>Apply</w:t>
            </w:r>
          </w:p>
        </w:tc>
        <w:tc>
          <w:tcPr>
            <w:tcW w:w="1497" w:type="dxa"/>
          </w:tcPr>
          <w:p w14:paraId="4038E3FB" w14:textId="77777777" w:rsidR="004B2939" w:rsidRPr="001131BB" w:rsidRDefault="004B2939" w:rsidP="00A47C7F">
            <w:pPr>
              <w:jc w:val="center"/>
              <w:rPr>
                <w:b/>
              </w:rPr>
            </w:pPr>
            <w:r w:rsidRPr="001131BB">
              <w:rPr>
                <w:b/>
              </w:rPr>
              <w:t>Analyze</w:t>
            </w:r>
          </w:p>
        </w:tc>
        <w:tc>
          <w:tcPr>
            <w:tcW w:w="1375" w:type="dxa"/>
          </w:tcPr>
          <w:p w14:paraId="618EF4D7" w14:textId="77777777" w:rsidR="004B2939" w:rsidRPr="001131BB" w:rsidRDefault="004B2939" w:rsidP="00A47C7F">
            <w:pPr>
              <w:jc w:val="center"/>
              <w:rPr>
                <w:b/>
              </w:rPr>
            </w:pPr>
            <w:r w:rsidRPr="001131BB">
              <w:rPr>
                <w:b/>
              </w:rPr>
              <w:t>Evaluate</w:t>
            </w:r>
          </w:p>
        </w:tc>
        <w:tc>
          <w:tcPr>
            <w:tcW w:w="1321" w:type="dxa"/>
          </w:tcPr>
          <w:p w14:paraId="4453C215" w14:textId="77777777" w:rsidR="004B2939" w:rsidRPr="001131BB" w:rsidRDefault="004B2939" w:rsidP="00A47C7F">
            <w:pPr>
              <w:jc w:val="center"/>
              <w:rPr>
                <w:b/>
              </w:rPr>
            </w:pPr>
            <w:r w:rsidRPr="001131BB">
              <w:rPr>
                <w:b/>
              </w:rPr>
              <w:t>Create</w:t>
            </w:r>
          </w:p>
        </w:tc>
        <w:tc>
          <w:tcPr>
            <w:tcW w:w="1161" w:type="dxa"/>
          </w:tcPr>
          <w:p w14:paraId="5C4981A2" w14:textId="77777777" w:rsidR="004B2939" w:rsidRPr="001131BB" w:rsidRDefault="004B2939" w:rsidP="00A47C7F">
            <w:pPr>
              <w:jc w:val="center"/>
              <w:rPr>
                <w:b/>
              </w:rPr>
            </w:pPr>
            <w:r w:rsidRPr="001131BB">
              <w:rPr>
                <w:b/>
              </w:rPr>
              <w:t>Total</w:t>
            </w:r>
          </w:p>
        </w:tc>
      </w:tr>
      <w:tr w:rsidR="004B2939" w:rsidRPr="001131BB" w14:paraId="64D17EA9" w14:textId="77777777" w:rsidTr="00A47C7F">
        <w:tc>
          <w:tcPr>
            <w:tcW w:w="959" w:type="dxa"/>
          </w:tcPr>
          <w:p w14:paraId="76B59A2C" w14:textId="77777777" w:rsidR="004B2939" w:rsidRPr="001131BB" w:rsidRDefault="004B2939" w:rsidP="00A47C7F">
            <w:r w:rsidRPr="001131BB">
              <w:t>CO1</w:t>
            </w:r>
          </w:p>
        </w:tc>
        <w:tc>
          <w:tcPr>
            <w:tcW w:w="1362" w:type="dxa"/>
          </w:tcPr>
          <w:p w14:paraId="2FE8810C" w14:textId="77777777" w:rsidR="004B2939" w:rsidRPr="001131BB" w:rsidRDefault="004B2939" w:rsidP="00A47C7F">
            <w:pPr>
              <w:jc w:val="center"/>
            </w:pPr>
            <w:r w:rsidRPr="001131BB">
              <w:t>1</w:t>
            </w:r>
          </w:p>
        </w:tc>
        <w:tc>
          <w:tcPr>
            <w:tcW w:w="1569" w:type="dxa"/>
          </w:tcPr>
          <w:p w14:paraId="05AB74F7" w14:textId="77777777" w:rsidR="004B2939" w:rsidRPr="001131BB" w:rsidRDefault="004B2939" w:rsidP="00A47C7F">
            <w:pPr>
              <w:jc w:val="center"/>
            </w:pPr>
            <w:r w:rsidRPr="001131BB">
              <w:t>13</w:t>
            </w:r>
          </w:p>
        </w:tc>
        <w:tc>
          <w:tcPr>
            <w:tcW w:w="1439" w:type="dxa"/>
          </w:tcPr>
          <w:p w14:paraId="1DB2E5C6" w14:textId="77777777" w:rsidR="004B2939" w:rsidRPr="001131BB" w:rsidRDefault="004B2939" w:rsidP="00A47C7F">
            <w:pPr>
              <w:jc w:val="center"/>
            </w:pPr>
            <w:r w:rsidRPr="001131BB">
              <w:t>-</w:t>
            </w:r>
          </w:p>
        </w:tc>
        <w:tc>
          <w:tcPr>
            <w:tcW w:w="1497" w:type="dxa"/>
          </w:tcPr>
          <w:p w14:paraId="73259FB0" w14:textId="77777777" w:rsidR="004B2939" w:rsidRPr="001131BB" w:rsidRDefault="004B2939" w:rsidP="00A47C7F">
            <w:pPr>
              <w:jc w:val="center"/>
            </w:pPr>
            <w:r w:rsidRPr="001131BB">
              <w:t>3</w:t>
            </w:r>
          </w:p>
        </w:tc>
        <w:tc>
          <w:tcPr>
            <w:tcW w:w="1375" w:type="dxa"/>
          </w:tcPr>
          <w:p w14:paraId="056C1D13" w14:textId="77777777" w:rsidR="004B2939" w:rsidRPr="001131BB" w:rsidRDefault="004B2939" w:rsidP="00A47C7F">
            <w:pPr>
              <w:jc w:val="center"/>
            </w:pPr>
            <w:r w:rsidRPr="001131BB">
              <w:t>-</w:t>
            </w:r>
          </w:p>
        </w:tc>
        <w:tc>
          <w:tcPr>
            <w:tcW w:w="1321" w:type="dxa"/>
          </w:tcPr>
          <w:p w14:paraId="1FA41861" w14:textId="77777777" w:rsidR="004B2939" w:rsidRPr="001131BB" w:rsidRDefault="004B2939" w:rsidP="00A47C7F">
            <w:pPr>
              <w:jc w:val="center"/>
            </w:pPr>
            <w:r w:rsidRPr="001131BB">
              <w:t>-</w:t>
            </w:r>
          </w:p>
        </w:tc>
        <w:tc>
          <w:tcPr>
            <w:tcW w:w="1161" w:type="dxa"/>
          </w:tcPr>
          <w:p w14:paraId="7547F6BC" w14:textId="77777777" w:rsidR="004B2939" w:rsidRPr="001131BB" w:rsidRDefault="004B2939" w:rsidP="00A47C7F">
            <w:pPr>
              <w:jc w:val="center"/>
            </w:pPr>
            <w:r w:rsidRPr="001131BB">
              <w:t>17</w:t>
            </w:r>
          </w:p>
        </w:tc>
      </w:tr>
      <w:tr w:rsidR="004B2939" w:rsidRPr="001131BB" w14:paraId="6545EAC3" w14:textId="77777777" w:rsidTr="00A47C7F">
        <w:tc>
          <w:tcPr>
            <w:tcW w:w="959" w:type="dxa"/>
          </w:tcPr>
          <w:p w14:paraId="53F4F6AE" w14:textId="77777777" w:rsidR="004B2939" w:rsidRPr="001131BB" w:rsidRDefault="004B2939" w:rsidP="00A47C7F">
            <w:r w:rsidRPr="001131BB">
              <w:t>CO2</w:t>
            </w:r>
          </w:p>
        </w:tc>
        <w:tc>
          <w:tcPr>
            <w:tcW w:w="1362" w:type="dxa"/>
          </w:tcPr>
          <w:p w14:paraId="77A85084" w14:textId="77777777" w:rsidR="004B2939" w:rsidRPr="001131BB" w:rsidRDefault="004B2939" w:rsidP="00A47C7F">
            <w:pPr>
              <w:jc w:val="center"/>
            </w:pPr>
            <w:r w:rsidRPr="001131BB">
              <w:t>14</w:t>
            </w:r>
          </w:p>
        </w:tc>
        <w:tc>
          <w:tcPr>
            <w:tcW w:w="1569" w:type="dxa"/>
          </w:tcPr>
          <w:p w14:paraId="0F25D9F5" w14:textId="77777777" w:rsidR="004B2939" w:rsidRPr="001131BB" w:rsidRDefault="004B2939" w:rsidP="00A47C7F">
            <w:pPr>
              <w:jc w:val="center"/>
            </w:pPr>
            <w:r w:rsidRPr="001131BB">
              <w:t>3</w:t>
            </w:r>
          </w:p>
        </w:tc>
        <w:tc>
          <w:tcPr>
            <w:tcW w:w="1439" w:type="dxa"/>
          </w:tcPr>
          <w:p w14:paraId="3A27452D" w14:textId="77777777" w:rsidR="004B2939" w:rsidRPr="001131BB" w:rsidRDefault="004B2939" w:rsidP="00A47C7F">
            <w:pPr>
              <w:jc w:val="center"/>
            </w:pPr>
            <w:r w:rsidRPr="001131BB">
              <w:t>-</w:t>
            </w:r>
          </w:p>
        </w:tc>
        <w:tc>
          <w:tcPr>
            <w:tcW w:w="1497" w:type="dxa"/>
          </w:tcPr>
          <w:p w14:paraId="0F959988" w14:textId="77777777" w:rsidR="004B2939" w:rsidRPr="001131BB" w:rsidRDefault="004B2939" w:rsidP="00A47C7F">
            <w:pPr>
              <w:jc w:val="center"/>
            </w:pPr>
            <w:r w:rsidRPr="001131BB">
              <w:t>-</w:t>
            </w:r>
          </w:p>
        </w:tc>
        <w:tc>
          <w:tcPr>
            <w:tcW w:w="1375" w:type="dxa"/>
          </w:tcPr>
          <w:p w14:paraId="792FA323" w14:textId="77777777" w:rsidR="004B2939" w:rsidRPr="001131BB" w:rsidRDefault="004B2939" w:rsidP="00A47C7F">
            <w:pPr>
              <w:jc w:val="center"/>
            </w:pPr>
            <w:r w:rsidRPr="001131BB">
              <w:t>-</w:t>
            </w:r>
          </w:p>
        </w:tc>
        <w:tc>
          <w:tcPr>
            <w:tcW w:w="1321" w:type="dxa"/>
          </w:tcPr>
          <w:p w14:paraId="3392606A" w14:textId="77777777" w:rsidR="004B2939" w:rsidRPr="001131BB" w:rsidRDefault="004B2939" w:rsidP="00A47C7F">
            <w:pPr>
              <w:jc w:val="center"/>
            </w:pPr>
            <w:r w:rsidRPr="001131BB">
              <w:t>-</w:t>
            </w:r>
          </w:p>
        </w:tc>
        <w:tc>
          <w:tcPr>
            <w:tcW w:w="1161" w:type="dxa"/>
          </w:tcPr>
          <w:p w14:paraId="11898F2A" w14:textId="77777777" w:rsidR="004B2939" w:rsidRPr="001131BB" w:rsidRDefault="004B2939" w:rsidP="00A47C7F">
            <w:pPr>
              <w:jc w:val="center"/>
            </w:pPr>
            <w:r w:rsidRPr="001131BB">
              <w:t>17</w:t>
            </w:r>
          </w:p>
        </w:tc>
      </w:tr>
      <w:tr w:rsidR="004B2939" w:rsidRPr="001131BB" w14:paraId="766E0F2A" w14:textId="77777777" w:rsidTr="00A47C7F">
        <w:tc>
          <w:tcPr>
            <w:tcW w:w="959" w:type="dxa"/>
          </w:tcPr>
          <w:p w14:paraId="464C36FF" w14:textId="77777777" w:rsidR="004B2939" w:rsidRPr="001131BB" w:rsidRDefault="004B2939" w:rsidP="00A47C7F">
            <w:r w:rsidRPr="001131BB">
              <w:t>CO3</w:t>
            </w:r>
          </w:p>
        </w:tc>
        <w:tc>
          <w:tcPr>
            <w:tcW w:w="1362" w:type="dxa"/>
          </w:tcPr>
          <w:p w14:paraId="74E6ADA6" w14:textId="77777777" w:rsidR="004B2939" w:rsidRPr="001131BB" w:rsidRDefault="004B2939" w:rsidP="00A47C7F">
            <w:pPr>
              <w:jc w:val="center"/>
            </w:pPr>
            <w:r w:rsidRPr="001131BB">
              <w:t>1</w:t>
            </w:r>
          </w:p>
        </w:tc>
        <w:tc>
          <w:tcPr>
            <w:tcW w:w="1569" w:type="dxa"/>
          </w:tcPr>
          <w:p w14:paraId="50A0B16A" w14:textId="77777777" w:rsidR="004B2939" w:rsidRPr="001131BB" w:rsidRDefault="004B2939" w:rsidP="00A47C7F">
            <w:pPr>
              <w:jc w:val="center"/>
            </w:pPr>
            <w:r w:rsidRPr="001131BB">
              <w:t>13</w:t>
            </w:r>
          </w:p>
        </w:tc>
        <w:tc>
          <w:tcPr>
            <w:tcW w:w="1439" w:type="dxa"/>
          </w:tcPr>
          <w:p w14:paraId="3FC30FF1" w14:textId="77777777" w:rsidR="004B2939" w:rsidRPr="001131BB" w:rsidRDefault="004B2939" w:rsidP="00A47C7F">
            <w:pPr>
              <w:jc w:val="center"/>
            </w:pPr>
            <w:r w:rsidRPr="001131BB">
              <w:t>-</w:t>
            </w:r>
          </w:p>
        </w:tc>
        <w:tc>
          <w:tcPr>
            <w:tcW w:w="1497" w:type="dxa"/>
          </w:tcPr>
          <w:p w14:paraId="394761A0" w14:textId="77777777" w:rsidR="004B2939" w:rsidRPr="001131BB" w:rsidRDefault="004B2939" w:rsidP="00A47C7F">
            <w:pPr>
              <w:jc w:val="center"/>
            </w:pPr>
            <w:r w:rsidRPr="001131BB">
              <w:t>15</w:t>
            </w:r>
          </w:p>
        </w:tc>
        <w:tc>
          <w:tcPr>
            <w:tcW w:w="1375" w:type="dxa"/>
          </w:tcPr>
          <w:p w14:paraId="0278FF23" w14:textId="77777777" w:rsidR="004B2939" w:rsidRPr="001131BB" w:rsidRDefault="004B2939" w:rsidP="00A47C7F">
            <w:pPr>
              <w:jc w:val="center"/>
            </w:pPr>
            <w:r w:rsidRPr="001131BB">
              <w:t>-</w:t>
            </w:r>
          </w:p>
        </w:tc>
        <w:tc>
          <w:tcPr>
            <w:tcW w:w="1321" w:type="dxa"/>
          </w:tcPr>
          <w:p w14:paraId="76E0842E" w14:textId="77777777" w:rsidR="004B2939" w:rsidRPr="001131BB" w:rsidRDefault="004B2939" w:rsidP="00A47C7F">
            <w:pPr>
              <w:jc w:val="center"/>
            </w:pPr>
            <w:r w:rsidRPr="001131BB">
              <w:t>-</w:t>
            </w:r>
          </w:p>
        </w:tc>
        <w:tc>
          <w:tcPr>
            <w:tcW w:w="1161" w:type="dxa"/>
          </w:tcPr>
          <w:p w14:paraId="1E3BC7D6" w14:textId="77777777" w:rsidR="004B2939" w:rsidRPr="001131BB" w:rsidRDefault="004B2939" w:rsidP="00A47C7F">
            <w:pPr>
              <w:jc w:val="center"/>
            </w:pPr>
            <w:r w:rsidRPr="001131BB">
              <w:t>29</w:t>
            </w:r>
          </w:p>
        </w:tc>
      </w:tr>
      <w:tr w:rsidR="004B2939" w:rsidRPr="001131BB" w14:paraId="4239A021" w14:textId="77777777" w:rsidTr="00A47C7F">
        <w:tc>
          <w:tcPr>
            <w:tcW w:w="959" w:type="dxa"/>
          </w:tcPr>
          <w:p w14:paraId="7748C7D3" w14:textId="77777777" w:rsidR="004B2939" w:rsidRPr="001131BB" w:rsidRDefault="004B2939" w:rsidP="00A47C7F">
            <w:r w:rsidRPr="001131BB">
              <w:t>CO4</w:t>
            </w:r>
          </w:p>
        </w:tc>
        <w:tc>
          <w:tcPr>
            <w:tcW w:w="1362" w:type="dxa"/>
          </w:tcPr>
          <w:p w14:paraId="3E26D660" w14:textId="77777777" w:rsidR="004B2939" w:rsidRPr="001131BB" w:rsidRDefault="004B2939" w:rsidP="00A47C7F">
            <w:pPr>
              <w:jc w:val="center"/>
            </w:pPr>
            <w:r w:rsidRPr="001131BB">
              <w:t>1</w:t>
            </w:r>
          </w:p>
        </w:tc>
        <w:tc>
          <w:tcPr>
            <w:tcW w:w="1569" w:type="dxa"/>
          </w:tcPr>
          <w:p w14:paraId="72FAE9ED" w14:textId="77777777" w:rsidR="004B2939" w:rsidRPr="001131BB" w:rsidRDefault="004B2939" w:rsidP="00A47C7F">
            <w:pPr>
              <w:jc w:val="center"/>
            </w:pPr>
            <w:r w:rsidRPr="001131BB">
              <w:t>4</w:t>
            </w:r>
          </w:p>
        </w:tc>
        <w:tc>
          <w:tcPr>
            <w:tcW w:w="1439" w:type="dxa"/>
          </w:tcPr>
          <w:p w14:paraId="1EED2D20" w14:textId="77777777" w:rsidR="004B2939" w:rsidRPr="001131BB" w:rsidRDefault="004B2939" w:rsidP="00A47C7F">
            <w:pPr>
              <w:jc w:val="center"/>
            </w:pPr>
            <w:r w:rsidRPr="001131BB">
              <w:t>12</w:t>
            </w:r>
          </w:p>
        </w:tc>
        <w:tc>
          <w:tcPr>
            <w:tcW w:w="1497" w:type="dxa"/>
          </w:tcPr>
          <w:p w14:paraId="0BE8DA34" w14:textId="77777777" w:rsidR="004B2939" w:rsidRPr="001131BB" w:rsidRDefault="004B2939" w:rsidP="00A47C7F">
            <w:pPr>
              <w:jc w:val="center"/>
            </w:pPr>
            <w:r w:rsidRPr="001131BB">
              <w:t>-</w:t>
            </w:r>
          </w:p>
        </w:tc>
        <w:tc>
          <w:tcPr>
            <w:tcW w:w="1375" w:type="dxa"/>
          </w:tcPr>
          <w:p w14:paraId="7F07AB7E" w14:textId="77777777" w:rsidR="004B2939" w:rsidRPr="001131BB" w:rsidRDefault="004B2939" w:rsidP="00A47C7F">
            <w:pPr>
              <w:jc w:val="center"/>
            </w:pPr>
            <w:r w:rsidRPr="001131BB">
              <w:t>12</w:t>
            </w:r>
          </w:p>
        </w:tc>
        <w:tc>
          <w:tcPr>
            <w:tcW w:w="1321" w:type="dxa"/>
          </w:tcPr>
          <w:p w14:paraId="644B0039" w14:textId="77777777" w:rsidR="004B2939" w:rsidRPr="001131BB" w:rsidRDefault="004B2939" w:rsidP="00A47C7F">
            <w:pPr>
              <w:jc w:val="center"/>
            </w:pPr>
            <w:r w:rsidRPr="001131BB">
              <w:t>-</w:t>
            </w:r>
          </w:p>
        </w:tc>
        <w:tc>
          <w:tcPr>
            <w:tcW w:w="1161" w:type="dxa"/>
          </w:tcPr>
          <w:p w14:paraId="2C5489DD" w14:textId="77777777" w:rsidR="004B2939" w:rsidRPr="001131BB" w:rsidRDefault="004B2939" w:rsidP="00A47C7F">
            <w:pPr>
              <w:jc w:val="center"/>
            </w:pPr>
            <w:r w:rsidRPr="001131BB">
              <w:t>29</w:t>
            </w:r>
          </w:p>
        </w:tc>
      </w:tr>
      <w:tr w:rsidR="004B2939" w:rsidRPr="001131BB" w14:paraId="781AD438" w14:textId="77777777" w:rsidTr="00A47C7F">
        <w:tc>
          <w:tcPr>
            <w:tcW w:w="959" w:type="dxa"/>
          </w:tcPr>
          <w:p w14:paraId="37C0D859" w14:textId="77777777" w:rsidR="004B2939" w:rsidRPr="001131BB" w:rsidRDefault="004B2939" w:rsidP="00A47C7F">
            <w:r w:rsidRPr="001131BB">
              <w:t>CO5</w:t>
            </w:r>
          </w:p>
        </w:tc>
        <w:tc>
          <w:tcPr>
            <w:tcW w:w="1362" w:type="dxa"/>
          </w:tcPr>
          <w:p w14:paraId="7C38974F" w14:textId="77777777" w:rsidR="004B2939" w:rsidRPr="001131BB" w:rsidRDefault="004B2939" w:rsidP="00A47C7F">
            <w:pPr>
              <w:jc w:val="center"/>
            </w:pPr>
            <w:r w:rsidRPr="001131BB">
              <w:t>-</w:t>
            </w:r>
          </w:p>
        </w:tc>
        <w:tc>
          <w:tcPr>
            <w:tcW w:w="1569" w:type="dxa"/>
          </w:tcPr>
          <w:p w14:paraId="2211AEC2" w14:textId="77777777" w:rsidR="004B2939" w:rsidRPr="001131BB" w:rsidRDefault="004B2939" w:rsidP="00A47C7F">
            <w:pPr>
              <w:jc w:val="center"/>
            </w:pPr>
            <w:r w:rsidRPr="001131BB">
              <w:t>7</w:t>
            </w:r>
          </w:p>
        </w:tc>
        <w:tc>
          <w:tcPr>
            <w:tcW w:w="1439" w:type="dxa"/>
          </w:tcPr>
          <w:p w14:paraId="1B6A0219" w14:textId="77777777" w:rsidR="004B2939" w:rsidRPr="001131BB" w:rsidRDefault="004B2939" w:rsidP="00A47C7F">
            <w:pPr>
              <w:jc w:val="center"/>
            </w:pPr>
            <w:r w:rsidRPr="001131BB">
              <w:t>6</w:t>
            </w:r>
          </w:p>
        </w:tc>
        <w:tc>
          <w:tcPr>
            <w:tcW w:w="1497" w:type="dxa"/>
          </w:tcPr>
          <w:p w14:paraId="4CDF46B5" w14:textId="77777777" w:rsidR="004B2939" w:rsidRPr="001131BB" w:rsidRDefault="004B2939" w:rsidP="00A47C7F">
            <w:pPr>
              <w:jc w:val="center"/>
            </w:pPr>
            <w:r w:rsidRPr="001131BB">
              <w:t>3</w:t>
            </w:r>
          </w:p>
        </w:tc>
        <w:tc>
          <w:tcPr>
            <w:tcW w:w="1375" w:type="dxa"/>
          </w:tcPr>
          <w:p w14:paraId="2CA86E7D" w14:textId="77777777" w:rsidR="004B2939" w:rsidRPr="001131BB" w:rsidRDefault="004B2939" w:rsidP="00A47C7F">
            <w:pPr>
              <w:jc w:val="center"/>
            </w:pPr>
            <w:r w:rsidRPr="001131BB">
              <w:t>-</w:t>
            </w:r>
          </w:p>
        </w:tc>
        <w:tc>
          <w:tcPr>
            <w:tcW w:w="1321" w:type="dxa"/>
          </w:tcPr>
          <w:p w14:paraId="54A377FE" w14:textId="77777777" w:rsidR="004B2939" w:rsidRPr="001131BB" w:rsidRDefault="004B2939" w:rsidP="00A47C7F">
            <w:pPr>
              <w:jc w:val="center"/>
            </w:pPr>
            <w:r w:rsidRPr="001131BB">
              <w:t>-</w:t>
            </w:r>
          </w:p>
        </w:tc>
        <w:tc>
          <w:tcPr>
            <w:tcW w:w="1161" w:type="dxa"/>
          </w:tcPr>
          <w:p w14:paraId="1E3F2929" w14:textId="77777777" w:rsidR="004B2939" w:rsidRPr="001131BB" w:rsidRDefault="004B2939" w:rsidP="00A47C7F">
            <w:pPr>
              <w:jc w:val="center"/>
            </w:pPr>
            <w:r w:rsidRPr="001131BB">
              <w:t>16</w:t>
            </w:r>
          </w:p>
        </w:tc>
      </w:tr>
      <w:tr w:rsidR="004B2939" w:rsidRPr="001131BB" w14:paraId="08E07DFD" w14:textId="77777777" w:rsidTr="00A47C7F">
        <w:tc>
          <w:tcPr>
            <w:tcW w:w="959" w:type="dxa"/>
          </w:tcPr>
          <w:p w14:paraId="384C6FBD" w14:textId="77777777" w:rsidR="004B2939" w:rsidRPr="001131BB" w:rsidRDefault="004B2939" w:rsidP="00A47C7F">
            <w:r w:rsidRPr="001131BB">
              <w:t>CO6</w:t>
            </w:r>
          </w:p>
        </w:tc>
        <w:tc>
          <w:tcPr>
            <w:tcW w:w="1362" w:type="dxa"/>
          </w:tcPr>
          <w:p w14:paraId="67678830" w14:textId="77777777" w:rsidR="004B2939" w:rsidRPr="001131BB" w:rsidRDefault="004B2939" w:rsidP="00A47C7F">
            <w:pPr>
              <w:jc w:val="center"/>
            </w:pPr>
            <w:r w:rsidRPr="001131BB">
              <w:t>-</w:t>
            </w:r>
          </w:p>
        </w:tc>
        <w:tc>
          <w:tcPr>
            <w:tcW w:w="1569" w:type="dxa"/>
          </w:tcPr>
          <w:p w14:paraId="09E0942C" w14:textId="77777777" w:rsidR="004B2939" w:rsidRPr="001131BB" w:rsidRDefault="004B2939" w:rsidP="00A47C7F">
            <w:pPr>
              <w:jc w:val="center"/>
            </w:pPr>
            <w:r w:rsidRPr="001131BB">
              <w:t>4</w:t>
            </w:r>
          </w:p>
        </w:tc>
        <w:tc>
          <w:tcPr>
            <w:tcW w:w="1439" w:type="dxa"/>
          </w:tcPr>
          <w:p w14:paraId="07A123B2" w14:textId="77777777" w:rsidR="004B2939" w:rsidRPr="001131BB" w:rsidRDefault="004B2939" w:rsidP="00A47C7F">
            <w:pPr>
              <w:jc w:val="center"/>
            </w:pPr>
            <w:r w:rsidRPr="001131BB">
              <w:t>-</w:t>
            </w:r>
          </w:p>
        </w:tc>
        <w:tc>
          <w:tcPr>
            <w:tcW w:w="1497" w:type="dxa"/>
          </w:tcPr>
          <w:p w14:paraId="4BE3109F" w14:textId="77777777" w:rsidR="004B2939" w:rsidRPr="001131BB" w:rsidRDefault="004B2939" w:rsidP="00A47C7F">
            <w:pPr>
              <w:jc w:val="center"/>
            </w:pPr>
            <w:r w:rsidRPr="001131BB">
              <w:t>12</w:t>
            </w:r>
          </w:p>
        </w:tc>
        <w:tc>
          <w:tcPr>
            <w:tcW w:w="1375" w:type="dxa"/>
          </w:tcPr>
          <w:p w14:paraId="61017D00" w14:textId="77777777" w:rsidR="004B2939" w:rsidRPr="001131BB" w:rsidRDefault="004B2939" w:rsidP="00A47C7F">
            <w:pPr>
              <w:jc w:val="center"/>
            </w:pPr>
            <w:r w:rsidRPr="001131BB">
              <w:t>-</w:t>
            </w:r>
          </w:p>
        </w:tc>
        <w:tc>
          <w:tcPr>
            <w:tcW w:w="1321" w:type="dxa"/>
          </w:tcPr>
          <w:p w14:paraId="11254FA8" w14:textId="77777777" w:rsidR="004B2939" w:rsidRPr="001131BB" w:rsidRDefault="004B2939" w:rsidP="00A47C7F">
            <w:pPr>
              <w:jc w:val="center"/>
            </w:pPr>
            <w:r w:rsidRPr="001131BB">
              <w:t>-</w:t>
            </w:r>
          </w:p>
        </w:tc>
        <w:tc>
          <w:tcPr>
            <w:tcW w:w="1161" w:type="dxa"/>
          </w:tcPr>
          <w:p w14:paraId="5F6D8DA9" w14:textId="77777777" w:rsidR="004B2939" w:rsidRPr="001131BB" w:rsidRDefault="004B2939" w:rsidP="00A47C7F">
            <w:pPr>
              <w:jc w:val="center"/>
            </w:pPr>
            <w:r w:rsidRPr="001131BB">
              <w:t>16</w:t>
            </w:r>
          </w:p>
        </w:tc>
      </w:tr>
      <w:tr w:rsidR="004B2939" w:rsidRPr="001131BB" w14:paraId="7B616B0C" w14:textId="77777777" w:rsidTr="00A47C7F">
        <w:tc>
          <w:tcPr>
            <w:tcW w:w="9522" w:type="dxa"/>
            <w:gridSpan w:val="7"/>
          </w:tcPr>
          <w:p w14:paraId="274E1479" w14:textId="77777777" w:rsidR="004B2939" w:rsidRPr="001131BB" w:rsidRDefault="004B2939" w:rsidP="00A47C7F"/>
        </w:tc>
        <w:tc>
          <w:tcPr>
            <w:tcW w:w="1161" w:type="dxa"/>
          </w:tcPr>
          <w:p w14:paraId="79743D52" w14:textId="77777777" w:rsidR="004B2939" w:rsidRPr="001131BB" w:rsidRDefault="004B2939" w:rsidP="00A47C7F">
            <w:pPr>
              <w:jc w:val="center"/>
              <w:rPr>
                <w:b/>
              </w:rPr>
            </w:pPr>
            <w:r w:rsidRPr="001131BB">
              <w:rPr>
                <w:b/>
              </w:rPr>
              <w:t>124</w:t>
            </w:r>
          </w:p>
        </w:tc>
      </w:tr>
    </w:tbl>
    <w:p w14:paraId="635499BA" w14:textId="77777777" w:rsidR="004B2939" w:rsidRPr="001131BB" w:rsidRDefault="004B2939" w:rsidP="002E336A"/>
    <w:p w14:paraId="6950136A" w14:textId="77777777" w:rsidR="004B2939" w:rsidRPr="008579D6" w:rsidRDefault="004B2939" w:rsidP="00E40AC8">
      <w:pPr>
        <w:jc w:val="center"/>
        <w:rPr>
          <w:b/>
        </w:rPr>
      </w:pPr>
      <w:r w:rsidRPr="008579D6">
        <w:rPr>
          <w:noProof/>
        </w:rPr>
        <w:lastRenderedPageBreak/>
        <w:drawing>
          <wp:inline distT="0" distB="0" distL="0" distR="0" wp14:anchorId="1FF445EF" wp14:editId="792BA315">
            <wp:extent cx="4762500" cy="1207135"/>
            <wp:effectExtent l="0" t="0" r="0" b="0"/>
            <wp:docPr id="18" name="Picture 1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4005BEEC" w14:textId="77777777" w:rsidR="004B2939" w:rsidRPr="008579D6"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B2939" w:rsidRPr="008579D6" w14:paraId="7907B7F7" w14:textId="77777777" w:rsidTr="0037089B">
        <w:trPr>
          <w:trHeight w:val="397"/>
          <w:jc w:val="center"/>
        </w:trPr>
        <w:tc>
          <w:tcPr>
            <w:tcW w:w="1555" w:type="dxa"/>
            <w:vAlign w:val="center"/>
          </w:tcPr>
          <w:p w14:paraId="377A2F6A" w14:textId="77777777" w:rsidR="004B2939" w:rsidRPr="008579D6" w:rsidRDefault="004B2939" w:rsidP="00A81194">
            <w:pPr>
              <w:pStyle w:val="Title"/>
              <w:contextualSpacing/>
              <w:jc w:val="left"/>
              <w:rPr>
                <w:b/>
                <w:szCs w:val="24"/>
              </w:rPr>
            </w:pPr>
            <w:r w:rsidRPr="008579D6">
              <w:rPr>
                <w:b/>
                <w:szCs w:val="24"/>
              </w:rPr>
              <w:t xml:space="preserve">Course Code      </w:t>
            </w:r>
          </w:p>
        </w:tc>
        <w:tc>
          <w:tcPr>
            <w:tcW w:w="6662" w:type="dxa"/>
            <w:vAlign w:val="center"/>
          </w:tcPr>
          <w:p w14:paraId="6579BA84" w14:textId="77777777" w:rsidR="004B2939" w:rsidRPr="008579D6" w:rsidRDefault="004B2939" w:rsidP="00A81194">
            <w:pPr>
              <w:pStyle w:val="Title"/>
              <w:contextualSpacing/>
              <w:jc w:val="left"/>
              <w:rPr>
                <w:b/>
                <w:szCs w:val="24"/>
              </w:rPr>
            </w:pPr>
            <w:r w:rsidRPr="008579D6">
              <w:rPr>
                <w:b/>
                <w:szCs w:val="24"/>
              </w:rPr>
              <w:t>20BT2007</w:t>
            </w:r>
          </w:p>
        </w:tc>
        <w:tc>
          <w:tcPr>
            <w:tcW w:w="1417" w:type="dxa"/>
            <w:vAlign w:val="center"/>
          </w:tcPr>
          <w:p w14:paraId="09F53EF6" w14:textId="77777777" w:rsidR="004B2939" w:rsidRPr="008579D6" w:rsidRDefault="004B2939" w:rsidP="00A81194">
            <w:pPr>
              <w:pStyle w:val="Title"/>
              <w:ind w:left="-468" w:firstLine="468"/>
              <w:contextualSpacing/>
              <w:jc w:val="left"/>
              <w:rPr>
                <w:szCs w:val="24"/>
              </w:rPr>
            </w:pPr>
            <w:r w:rsidRPr="008579D6">
              <w:rPr>
                <w:b/>
                <w:bCs/>
                <w:szCs w:val="24"/>
              </w:rPr>
              <w:t xml:space="preserve">Duration       </w:t>
            </w:r>
          </w:p>
        </w:tc>
        <w:tc>
          <w:tcPr>
            <w:tcW w:w="851" w:type="dxa"/>
            <w:vAlign w:val="center"/>
          </w:tcPr>
          <w:p w14:paraId="207D1127" w14:textId="77777777" w:rsidR="004B2939" w:rsidRPr="008579D6" w:rsidRDefault="004B2939" w:rsidP="00A81194">
            <w:pPr>
              <w:pStyle w:val="Title"/>
              <w:contextualSpacing/>
              <w:jc w:val="left"/>
              <w:rPr>
                <w:b/>
                <w:szCs w:val="24"/>
              </w:rPr>
            </w:pPr>
            <w:r w:rsidRPr="008579D6">
              <w:rPr>
                <w:b/>
                <w:szCs w:val="24"/>
              </w:rPr>
              <w:t>3hrs</w:t>
            </w:r>
          </w:p>
        </w:tc>
      </w:tr>
      <w:tr w:rsidR="004B2939" w:rsidRPr="008579D6" w14:paraId="71F507CD" w14:textId="77777777" w:rsidTr="0037089B">
        <w:trPr>
          <w:trHeight w:val="397"/>
          <w:jc w:val="center"/>
        </w:trPr>
        <w:tc>
          <w:tcPr>
            <w:tcW w:w="1555" w:type="dxa"/>
            <w:vAlign w:val="center"/>
          </w:tcPr>
          <w:p w14:paraId="382984C7" w14:textId="77777777" w:rsidR="004B2939" w:rsidRPr="008579D6" w:rsidRDefault="004B2939" w:rsidP="00A81194">
            <w:pPr>
              <w:pStyle w:val="Title"/>
              <w:ind w:right="-160"/>
              <w:contextualSpacing/>
              <w:jc w:val="left"/>
              <w:rPr>
                <w:b/>
                <w:szCs w:val="24"/>
              </w:rPr>
            </w:pPr>
            <w:r w:rsidRPr="008579D6">
              <w:rPr>
                <w:b/>
                <w:szCs w:val="24"/>
              </w:rPr>
              <w:t xml:space="preserve">Course Name     </w:t>
            </w:r>
          </w:p>
        </w:tc>
        <w:tc>
          <w:tcPr>
            <w:tcW w:w="6662" w:type="dxa"/>
            <w:vAlign w:val="center"/>
          </w:tcPr>
          <w:p w14:paraId="2BD79E7C" w14:textId="77777777" w:rsidR="004B2939" w:rsidRPr="008579D6" w:rsidRDefault="004B2939" w:rsidP="00A81194">
            <w:pPr>
              <w:pStyle w:val="Title"/>
              <w:contextualSpacing/>
              <w:jc w:val="left"/>
              <w:rPr>
                <w:b/>
                <w:szCs w:val="24"/>
              </w:rPr>
            </w:pPr>
            <w:r w:rsidRPr="008579D6">
              <w:rPr>
                <w:b/>
                <w:szCs w:val="24"/>
              </w:rPr>
              <w:t>BIO</w:t>
            </w:r>
            <w:r>
              <w:rPr>
                <w:b/>
                <w:szCs w:val="24"/>
              </w:rPr>
              <w:t>-</w:t>
            </w:r>
            <w:r w:rsidRPr="008579D6">
              <w:rPr>
                <w:b/>
                <w:szCs w:val="24"/>
              </w:rPr>
              <w:t>ANALYTICAL TECHNIQUES</w:t>
            </w:r>
          </w:p>
        </w:tc>
        <w:tc>
          <w:tcPr>
            <w:tcW w:w="1417" w:type="dxa"/>
            <w:vAlign w:val="center"/>
          </w:tcPr>
          <w:p w14:paraId="09E7CCDF" w14:textId="77777777" w:rsidR="004B2939" w:rsidRPr="008579D6" w:rsidRDefault="004B2939" w:rsidP="00A81194">
            <w:pPr>
              <w:pStyle w:val="Title"/>
              <w:contextualSpacing/>
              <w:jc w:val="left"/>
              <w:rPr>
                <w:b/>
                <w:bCs/>
                <w:szCs w:val="24"/>
              </w:rPr>
            </w:pPr>
            <w:r w:rsidRPr="007D3175">
              <w:rPr>
                <w:b/>
                <w:bCs/>
                <w:sz w:val="22"/>
                <w:szCs w:val="22"/>
              </w:rPr>
              <w:t xml:space="preserve">Max. Marks </w:t>
            </w:r>
          </w:p>
        </w:tc>
        <w:tc>
          <w:tcPr>
            <w:tcW w:w="851" w:type="dxa"/>
            <w:vAlign w:val="center"/>
          </w:tcPr>
          <w:p w14:paraId="1CAB47FA" w14:textId="77777777" w:rsidR="004B2939" w:rsidRPr="008579D6" w:rsidRDefault="004B2939" w:rsidP="00A81194">
            <w:pPr>
              <w:pStyle w:val="Title"/>
              <w:contextualSpacing/>
              <w:jc w:val="left"/>
              <w:rPr>
                <w:b/>
                <w:szCs w:val="24"/>
              </w:rPr>
            </w:pPr>
            <w:r w:rsidRPr="008579D6">
              <w:rPr>
                <w:b/>
                <w:szCs w:val="24"/>
              </w:rPr>
              <w:t>100</w:t>
            </w:r>
          </w:p>
        </w:tc>
      </w:tr>
    </w:tbl>
    <w:p w14:paraId="60393656" w14:textId="77777777" w:rsidR="004B2939" w:rsidRPr="008579D6"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8579D6" w14:paraId="51469B4B" w14:textId="77777777" w:rsidTr="00A81194">
        <w:trPr>
          <w:trHeight w:val="551"/>
        </w:trPr>
        <w:tc>
          <w:tcPr>
            <w:tcW w:w="272" w:type="pct"/>
            <w:vAlign w:val="center"/>
          </w:tcPr>
          <w:p w14:paraId="0DE66C9E" w14:textId="77777777" w:rsidR="004B2939" w:rsidRPr="008579D6" w:rsidRDefault="004B2939" w:rsidP="00A81194">
            <w:pPr>
              <w:contextualSpacing/>
              <w:jc w:val="center"/>
              <w:rPr>
                <w:b/>
              </w:rPr>
            </w:pPr>
            <w:r w:rsidRPr="008579D6">
              <w:rPr>
                <w:b/>
              </w:rPr>
              <w:t>Q. No.</w:t>
            </w:r>
          </w:p>
        </w:tc>
        <w:tc>
          <w:tcPr>
            <w:tcW w:w="3512" w:type="pct"/>
            <w:gridSpan w:val="2"/>
            <w:vAlign w:val="center"/>
          </w:tcPr>
          <w:p w14:paraId="5BE1A80A" w14:textId="77777777" w:rsidR="004B2939" w:rsidRPr="008579D6" w:rsidRDefault="004B2939" w:rsidP="00A81194">
            <w:pPr>
              <w:contextualSpacing/>
              <w:jc w:val="center"/>
              <w:rPr>
                <w:b/>
              </w:rPr>
            </w:pPr>
            <w:r w:rsidRPr="008579D6">
              <w:rPr>
                <w:b/>
              </w:rPr>
              <w:t>Questions</w:t>
            </w:r>
          </w:p>
        </w:tc>
        <w:tc>
          <w:tcPr>
            <w:tcW w:w="388" w:type="pct"/>
            <w:vAlign w:val="center"/>
          </w:tcPr>
          <w:p w14:paraId="7AF85BC6" w14:textId="77777777" w:rsidR="004B2939" w:rsidRPr="008579D6" w:rsidRDefault="004B2939" w:rsidP="00A81194">
            <w:pPr>
              <w:contextualSpacing/>
              <w:jc w:val="center"/>
              <w:rPr>
                <w:b/>
              </w:rPr>
            </w:pPr>
            <w:r w:rsidRPr="008579D6">
              <w:rPr>
                <w:b/>
              </w:rPr>
              <w:t>CO</w:t>
            </w:r>
          </w:p>
        </w:tc>
        <w:tc>
          <w:tcPr>
            <w:tcW w:w="355" w:type="pct"/>
            <w:vAlign w:val="center"/>
          </w:tcPr>
          <w:p w14:paraId="24E5BA76" w14:textId="77777777" w:rsidR="004B2939" w:rsidRPr="008579D6" w:rsidRDefault="004B2939" w:rsidP="00A81194">
            <w:pPr>
              <w:contextualSpacing/>
              <w:jc w:val="center"/>
              <w:rPr>
                <w:b/>
              </w:rPr>
            </w:pPr>
            <w:r w:rsidRPr="008579D6">
              <w:rPr>
                <w:b/>
              </w:rPr>
              <w:t>BL</w:t>
            </w:r>
          </w:p>
        </w:tc>
        <w:tc>
          <w:tcPr>
            <w:tcW w:w="473" w:type="pct"/>
            <w:vAlign w:val="center"/>
          </w:tcPr>
          <w:p w14:paraId="1C2EFA57" w14:textId="77777777" w:rsidR="004B2939" w:rsidRPr="008579D6" w:rsidRDefault="004B2939" w:rsidP="00A81194">
            <w:pPr>
              <w:contextualSpacing/>
              <w:jc w:val="center"/>
              <w:rPr>
                <w:b/>
              </w:rPr>
            </w:pPr>
            <w:r w:rsidRPr="008579D6">
              <w:rPr>
                <w:b/>
              </w:rPr>
              <w:t>Marks</w:t>
            </w:r>
          </w:p>
        </w:tc>
      </w:tr>
      <w:tr w:rsidR="004B2939" w:rsidRPr="008579D6" w14:paraId="103C8011" w14:textId="77777777" w:rsidTr="00A81194">
        <w:trPr>
          <w:trHeight w:val="487"/>
        </w:trPr>
        <w:tc>
          <w:tcPr>
            <w:tcW w:w="5000" w:type="pct"/>
            <w:gridSpan w:val="6"/>
            <w:vAlign w:val="center"/>
          </w:tcPr>
          <w:p w14:paraId="1CC07539" w14:textId="77777777" w:rsidR="004B2939" w:rsidRPr="008579D6" w:rsidRDefault="004B2939" w:rsidP="00A81194">
            <w:pPr>
              <w:contextualSpacing/>
              <w:jc w:val="center"/>
              <w:rPr>
                <w:b/>
                <w:u w:val="single"/>
              </w:rPr>
            </w:pPr>
            <w:r w:rsidRPr="008579D6">
              <w:rPr>
                <w:b/>
                <w:u w:val="single"/>
              </w:rPr>
              <w:t>PART – A (10 X 1 = 10 MARKS)</w:t>
            </w:r>
          </w:p>
          <w:p w14:paraId="1E5DD18B" w14:textId="77777777" w:rsidR="004B2939" w:rsidRPr="008579D6" w:rsidRDefault="004B2939" w:rsidP="00A81194">
            <w:pPr>
              <w:contextualSpacing/>
              <w:jc w:val="center"/>
              <w:rPr>
                <w:b/>
              </w:rPr>
            </w:pPr>
            <w:r w:rsidRPr="008579D6">
              <w:rPr>
                <w:b/>
              </w:rPr>
              <w:t>(Answer all the questions)</w:t>
            </w:r>
          </w:p>
        </w:tc>
      </w:tr>
      <w:tr w:rsidR="004B2939" w:rsidRPr="008579D6" w14:paraId="3D6D2BB3" w14:textId="77777777" w:rsidTr="00A47C7F">
        <w:trPr>
          <w:trHeight w:val="396"/>
        </w:trPr>
        <w:tc>
          <w:tcPr>
            <w:tcW w:w="272" w:type="pct"/>
            <w:vAlign w:val="center"/>
          </w:tcPr>
          <w:p w14:paraId="7C09B2FC" w14:textId="77777777" w:rsidR="004B2939" w:rsidRPr="008579D6" w:rsidRDefault="004B2939" w:rsidP="00A47C7F">
            <w:pPr>
              <w:contextualSpacing/>
              <w:jc w:val="center"/>
            </w:pPr>
            <w:r w:rsidRPr="008579D6">
              <w:t>1.</w:t>
            </w:r>
          </w:p>
        </w:tc>
        <w:tc>
          <w:tcPr>
            <w:tcW w:w="3512" w:type="pct"/>
            <w:gridSpan w:val="2"/>
          </w:tcPr>
          <w:p w14:paraId="1B247133" w14:textId="77777777" w:rsidR="004B2939" w:rsidRPr="008579D6" w:rsidRDefault="004B2939" w:rsidP="00A47C7F">
            <w:pPr>
              <w:autoSpaceDE w:val="0"/>
              <w:autoSpaceDN w:val="0"/>
              <w:adjustRightInd w:val="0"/>
              <w:contextualSpacing/>
              <w:jc w:val="both"/>
            </w:pPr>
            <w:r w:rsidRPr="008579D6">
              <w:t>Define accuracy.</w:t>
            </w:r>
          </w:p>
        </w:tc>
        <w:tc>
          <w:tcPr>
            <w:tcW w:w="388" w:type="pct"/>
          </w:tcPr>
          <w:p w14:paraId="60176A8C" w14:textId="77777777" w:rsidR="004B2939" w:rsidRPr="008579D6" w:rsidRDefault="004B2939" w:rsidP="00A47C7F">
            <w:pPr>
              <w:contextualSpacing/>
              <w:jc w:val="center"/>
            </w:pPr>
            <w:r w:rsidRPr="008579D6">
              <w:t>CO1</w:t>
            </w:r>
          </w:p>
        </w:tc>
        <w:tc>
          <w:tcPr>
            <w:tcW w:w="355" w:type="pct"/>
            <w:vAlign w:val="center"/>
          </w:tcPr>
          <w:p w14:paraId="7D5F5F76" w14:textId="77777777" w:rsidR="004B2939" w:rsidRPr="008579D6" w:rsidRDefault="004B2939" w:rsidP="00A47C7F">
            <w:pPr>
              <w:contextualSpacing/>
              <w:jc w:val="center"/>
            </w:pPr>
            <w:r w:rsidRPr="008579D6">
              <w:t>R</w:t>
            </w:r>
          </w:p>
        </w:tc>
        <w:tc>
          <w:tcPr>
            <w:tcW w:w="473" w:type="pct"/>
            <w:vAlign w:val="center"/>
          </w:tcPr>
          <w:p w14:paraId="4EDE3391" w14:textId="77777777" w:rsidR="004B2939" w:rsidRPr="008579D6" w:rsidRDefault="004B2939" w:rsidP="00A47C7F">
            <w:pPr>
              <w:contextualSpacing/>
              <w:jc w:val="center"/>
            </w:pPr>
            <w:r w:rsidRPr="008579D6">
              <w:t>1</w:t>
            </w:r>
          </w:p>
        </w:tc>
      </w:tr>
      <w:tr w:rsidR="004B2939" w:rsidRPr="008579D6" w14:paraId="26EEF95F" w14:textId="77777777" w:rsidTr="00A47C7F">
        <w:trPr>
          <w:trHeight w:val="396"/>
        </w:trPr>
        <w:tc>
          <w:tcPr>
            <w:tcW w:w="272" w:type="pct"/>
            <w:vAlign w:val="center"/>
          </w:tcPr>
          <w:p w14:paraId="20324CB1" w14:textId="77777777" w:rsidR="004B2939" w:rsidRPr="008579D6" w:rsidRDefault="004B2939" w:rsidP="00A47C7F">
            <w:pPr>
              <w:contextualSpacing/>
              <w:jc w:val="center"/>
            </w:pPr>
            <w:r w:rsidRPr="008579D6">
              <w:t>2.</w:t>
            </w:r>
          </w:p>
        </w:tc>
        <w:tc>
          <w:tcPr>
            <w:tcW w:w="3512" w:type="pct"/>
            <w:gridSpan w:val="2"/>
          </w:tcPr>
          <w:p w14:paraId="44B4F3E6" w14:textId="77777777" w:rsidR="004B2939" w:rsidRPr="008579D6" w:rsidRDefault="004B2939" w:rsidP="00A47C7F">
            <w:pPr>
              <w:contextualSpacing/>
              <w:jc w:val="both"/>
            </w:pPr>
            <w:r>
              <w:t xml:space="preserve">State </w:t>
            </w:r>
            <w:r w:rsidRPr="008579D6">
              <w:t xml:space="preserve"> the concept of precision.</w:t>
            </w:r>
          </w:p>
        </w:tc>
        <w:tc>
          <w:tcPr>
            <w:tcW w:w="388" w:type="pct"/>
          </w:tcPr>
          <w:p w14:paraId="6CFD90F9" w14:textId="77777777" w:rsidR="004B2939" w:rsidRPr="008579D6" w:rsidRDefault="004B2939" w:rsidP="00A47C7F">
            <w:pPr>
              <w:contextualSpacing/>
              <w:jc w:val="center"/>
            </w:pPr>
            <w:r w:rsidRPr="008579D6">
              <w:t>CO1</w:t>
            </w:r>
          </w:p>
        </w:tc>
        <w:tc>
          <w:tcPr>
            <w:tcW w:w="355" w:type="pct"/>
          </w:tcPr>
          <w:p w14:paraId="56AF992A" w14:textId="77777777" w:rsidR="004B2939" w:rsidRPr="008579D6" w:rsidRDefault="004B2939" w:rsidP="00A47C7F">
            <w:pPr>
              <w:contextualSpacing/>
              <w:jc w:val="center"/>
            </w:pPr>
            <w:r w:rsidRPr="008579D6">
              <w:t>R</w:t>
            </w:r>
          </w:p>
        </w:tc>
        <w:tc>
          <w:tcPr>
            <w:tcW w:w="473" w:type="pct"/>
            <w:vAlign w:val="center"/>
          </w:tcPr>
          <w:p w14:paraId="2993D213" w14:textId="77777777" w:rsidR="004B2939" w:rsidRPr="008579D6" w:rsidRDefault="004B2939" w:rsidP="00A47C7F">
            <w:pPr>
              <w:contextualSpacing/>
              <w:jc w:val="center"/>
            </w:pPr>
            <w:r w:rsidRPr="008579D6">
              <w:t>1</w:t>
            </w:r>
          </w:p>
        </w:tc>
      </w:tr>
      <w:tr w:rsidR="004B2939" w:rsidRPr="008579D6" w14:paraId="3A9A0F97" w14:textId="77777777" w:rsidTr="00A47C7F">
        <w:trPr>
          <w:trHeight w:val="396"/>
        </w:trPr>
        <w:tc>
          <w:tcPr>
            <w:tcW w:w="272" w:type="pct"/>
            <w:vAlign w:val="center"/>
          </w:tcPr>
          <w:p w14:paraId="38E17C84" w14:textId="77777777" w:rsidR="004B2939" w:rsidRPr="008579D6" w:rsidRDefault="004B2939" w:rsidP="00A47C7F">
            <w:pPr>
              <w:contextualSpacing/>
              <w:jc w:val="center"/>
            </w:pPr>
            <w:r w:rsidRPr="008579D6">
              <w:t>3.</w:t>
            </w:r>
          </w:p>
        </w:tc>
        <w:tc>
          <w:tcPr>
            <w:tcW w:w="3512" w:type="pct"/>
            <w:gridSpan w:val="2"/>
          </w:tcPr>
          <w:p w14:paraId="3D72A6F9" w14:textId="77777777" w:rsidR="004B2939" w:rsidRPr="008579D6" w:rsidRDefault="004B2939" w:rsidP="00A47C7F">
            <w:pPr>
              <w:contextualSpacing/>
              <w:jc w:val="both"/>
            </w:pPr>
            <w:r w:rsidRPr="008579D6">
              <w:t>List the principle of fluorimeter.</w:t>
            </w:r>
          </w:p>
        </w:tc>
        <w:tc>
          <w:tcPr>
            <w:tcW w:w="388" w:type="pct"/>
          </w:tcPr>
          <w:p w14:paraId="727C822F" w14:textId="77777777" w:rsidR="004B2939" w:rsidRPr="008579D6" w:rsidRDefault="004B2939" w:rsidP="00A47C7F">
            <w:pPr>
              <w:contextualSpacing/>
              <w:jc w:val="center"/>
            </w:pPr>
            <w:r w:rsidRPr="008579D6">
              <w:t>CO2</w:t>
            </w:r>
          </w:p>
        </w:tc>
        <w:tc>
          <w:tcPr>
            <w:tcW w:w="355" w:type="pct"/>
          </w:tcPr>
          <w:p w14:paraId="2D9B3C36" w14:textId="77777777" w:rsidR="004B2939" w:rsidRPr="008579D6" w:rsidRDefault="004B2939" w:rsidP="00A47C7F">
            <w:pPr>
              <w:contextualSpacing/>
              <w:jc w:val="center"/>
            </w:pPr>
            <w:r w:rsidRPr="008579D6">
              <w:t>R</w:t>
            </w:r>
          </w:p>
        </w:tc>
        <w:tc>
          <w:tcPr>
            <w:tcW w:w="473" w:type="pct"/>
            <w:vAlign w:val="center"/>
          </w:tcPr>
          <w:p w14:paraId="3761B644" w14:textId="77777777" w:rsidR="004B2939" w:rsidRPr="008579D6" w:rsidRDefault="004B2939" w:rsidP="00A47C7F">
            <w:pPr>
              <w:contextualSpacing/>
              <w:jc w:val="center"/>
            </w:pPr>
            <w:r w:rsidRPr="008579D6">
              <w:t>1</w:t>
            </w:r>
          </w:p>
        </w:tc>
      </w:tr>
      <w:tr w:rsidR="004B2939" w:rsidRPr="008579D6" w14:paraId="600AFA62" w14:textId="77777777" w:rsidTr="00A47C7F">
        <w:trPr>
          <w:trHeight w:val="396"/>
        </w:trPr>
        <w:tc>
          <w:tcPr>
            <w:tcW w:w="272" w:type="pct"/>
            <w:vAlign w:val="center"/>
          </w:tcPr>
          <w:p w14:paraId="4354F93C" w14:textId="77777777" w:rsidR="004B2939" w:rsidRPr="008579D6" w:rsidRDefault="004B2939" w:rsidP="00A47C7F">
            <w:pPr>
              <w:contextualSpacing/>
              <w:jc w:val="center"/>
            </w:pPr>
            <w:r w:rsidRPr="008579D6">
              <w:t>4.</w:t>
            </w:r>
          </w:p>
        </w:tc>
        <w:tc>
          <w:tcPr>
            <w:tcW w:w="3512" w:type="pct"/>
            <w:gridSpan w:val="2"/>
          </w:tcPr>
          <w:p w14:paraId="2DEA436C" w14:textId="77777777" w:rsidR="004B2939" w:rsidRPr="008579D6" w:rsidRDefault="004B2939" w:rsidP="00A47C7F">
            <w:pPr>
              <w:contextualSpacing/>
              <w:jc w:val="both"/>
            </w:pPr>
            <w:r w:rsidRPr="008579D6">
              <w:t>Give any two applications of conductivity meter.</w:t>
            </w:r>
          </w:p>
        </w:tc>
        <w:tc>
          <w:tcPr>
            <w:tcW w:w="388" w:type="pct"/>
          </w:tcPr>
          <w:p w14:paraId="0F294ACC" w14:textId="77777777" w:rsidR="004B2939" w:rsidRPr="008579D6" w:rsidRDefault="004B2939" w:rsidP="00A47C7F">
            <w:pPr>
              <w:contextualSpacing/>
              <w:jc w:val="center"/>
            </w:pPr>
            <w:r w:rsidRPr="008579D6">
              <w:t>CO2</w:t>
            </w:r>
          </w:p>
        </w:tc>
        <w:tc>
          <w:tcPr>
            <w:tcW w:w="355" w:type="pct"/>
          </w:tcPr>
          <w:p w14:paraId="3E272F4E" w14:textId="77777777" w:rsidR="004B2939" w:rsidRPr="008579D6" w:rsidRDefault="004B2939" w:rsidP="00A47C7F">
            <w:pPr>
              <w:contextualSpacing/>
              <w:jc w:val="center"/>
            </w:pPr>
            <w:r w:rsidRPr="008579D6">
              <w:t>A</w:t>
            </w:r>
          </w:p>
        </w:tc>
        <w:tc>
          <w:tcPr>
            <w:tcW w:w="473" w:type="pct"/>
            <w:vAlign w:val="center"/>
          </w:tcPr>
          <w:p w14:paraId="004E89D9" w14:textId="77777777" w:rsidR="004B2939" w:rsidRPr="008579D6" w:rsidRDefault="004B2939" w:rsidP="00A47C7F">
            <w:pPr>
              <w:contextualSpacing/>
              <w:jc w:val="center"/>
            </w:pPr>
            <w:r w:rsidRPr="008579D6">
              <w:t>1</w:t>
            </w:r>
          </w:p>
        </w:tc>
      </w:tr>
      <w:tr w:rsidR="004B2939" w:rsidRPr="008579D6" w14:paraId="413935C9" w14:textId="77777777" w:rsidTr="00A47C7F">
        <w:trPr>
          <w:trHeight w:val="396"/>
        </w:trPr>
        <w:tc>
          <w:tcPr>
            <w:tcW w:w="272" w:type="pct"/>
            <w:vAlign w:val="center"/>
          </w:tcPr>
          <w:p w14:paraId="2034766B" w14:textId="77777777" w:rsidR="004B2939" w:rsidRPr="008579D6" w:rsidRDefault="004B2939" w:rsidP="00A47C7F">
            <w:pPr>
              <w:contextualSpacing/>
              <w:jc w:val="center"/>
            </w:pPr>
            <w:r w:rsidRPr="008579D6">
              <w:t>5.</w:t>
            </w:r>
          </w:p>
        </w:tc>
        <w:tc>
          <w:tcPr>
            <w:tcW w:w="3512" w:type="pct"/>
            <w:gridSpan w:val="2"/>
          </w:tcPr>
          <w:p w14:paraId="17AFAF8E" w14:textId="77777777" w:rsidR="004B2939" w:rsidRPr="008579D6" w:rsidRDefault="004B2939" w:rsidP="00A47C7F">
            <w:pPr>
              <w:pStyle w:val="Default"/>
              <w:contextualSpacing/>
              <w:jc w:val="both"/>
            </w:pPr>
            <w:r w:rsidRPr="008579D6">
              <w:t>State the principle of centrifugation.</w:t>
            </w:r>
          </w:p>
        </w:tc>
        <w:tc>
          <w:tcPr>
            <w:tcW w:w="388" w:type="pct"/>
          </w:tcPr>
          <w:p w14:paraId="49EE9568" w14:textId="77777777" w:rsidR="004B2939" w:rsidRPr="008579D6" w:rsidRDefault="004B2939" w:rsidP="00A47C7F">
            <w:pPr>
              <w:contextualSpacing/>
              <w:jc w:val="center"/>
            </w:pPr>
            <w:r w:rsidRPr="008579D6">
              <w:t>CO3</w:t>
            </w:r>
          </w:p>
        </w:tc>
        <w:tc>
          <w:tcPr>
            <w:tcW w:w="355" w:type="pct"/>
          </w:tcPr>
          <w:p w14:paraId="60E680CF" w14:textId="77777777" w:rsidR="004B2939" w:rsidRPr="008579D6" w:rsidRDefault="004B2939" w:rsidP="00A47C7F">
            <w:pPr>
              <w:contextualSpacing/>
              <w:jc w:val="center"/>
            </w:pPr>
            <w:r w:rsidRPr="008579D6">
              <w:t>R</w:t>
            </w:r>
          </w:p>
        </w:tc>
        <w:tc>
          <w:tcPr>
            <w:tcW w:w="473" w:type="pct"/>
            <w:vAlign w:val="center"/>
          </w:tcPr>
          <w:p w14:paraId="05E870BA" w14:textId="77777777" w:rsidR="004B2939" w:rsidRPr="008579D6" w:rsidRDefault="004B2939" w:rsidP="00A47C7F">
            <w:pPr>
              <w:contextualSpacing/>
              <w:jc w:val="center"/>
            </w:pPr>
            <w:r w:rsidRPr="008579D6">
              <w:t>1</w:t>
            </w:r>
          </w:p>
        </w:tc>
      </w:tr>
      <w:tr w:rsidR="004B2939" w:rsidRPr="008579D6" w14:paraId="5CC77914" w14:textId="77777777" w:rsidTr="00A47C7F">
        <w:trPr>
          <w:trHeight w:val="396"/>
        </w:trPr>
        <w:tc>
          <w:tcPr>
            <w:tcW w:w="272" w:type="pct"/>
            <w:vAlign w:val="center"/>
          </w:tcPr>
          <w:p w14:paraId="4AD12BEC" w14:textId="77777777" w:rsidR="004B2939" w:rsidRPr="008579D6" w:rsidRDefault="004B2939" w:rsidP="00A47C7F">
            <w:pPr>
              <w:contextualSpacing/>
              <w:jc w:val="center"/>
            </w:pPr>
            <w:r w:rsidRPr="008579D6">
              <w:t>6.</w:t>
            </w:r>
          </w:p>
        </w:tc>
        <w:tc>
          <w:tcPr>
            <w:tcW w:w="3512" w:type="pct"/>
            <w:gridSpan w:val="2"/>
          </w:tcPr>
          <w:p w14:paraId="558ED6A6" w14:textId="77777777" w:rsidR="004B2939" w:rsidRPr="008579D6" w:rsidRDefault="004B2939" w:rsidP="00A47C7F">
            <w:pPr>
              <w:contextualSpacing/>
              <w:jc w:val="both"/>
            </w:pPr>
            <w:r w:rsidRPr="008579D6">
              <w:t>Name the chemical used as stationary phase in TLC.</w:t>
            </w:r>
          </w:p>
        </w:tc>
        <w:tc>
          <w:tcPr>
            <w:tcW w:w="388" w:type="pct"/>
          </w:tcPr>
          <w:p w14:paraId="63CD76F1" w14:textId="77777777" w:rsidR="004B2939" w:rsidRPr="008579D6" w:rsidRDefault="004B2939" w:rsidP="00A47C7F">
            <w:pPr>
              <w:contextualSpacing/>
              <w:jc w:val="center"/>
            </w:pPr>
            <w:r w:rsidRPr="008579D6">
              <w:t>CO3</w:t>
            </w:r>
          </w:p>
        </w:tc>
        <w:tc>
          <w:tcPr>
            <w:tcW w:w="355" w:type="pct"/>
          </w:tcPr>
          <w:p w14:paraId="5C58F72E" w14:textId="77777777" w:rsidR="004B2939" w:rsidRPr="008579D6" w:rsidRDefault="004B2939" w:rsidP="00A47C7F">
            <w:pPr>
              <w:contextualSpacing/>
              <w:jc w:val="center"/>
            </w:pPr>
            <w:r w:rsidRPr="008579D6">
              <w:t>R</w:t>
            </w:r>
          </w:p>
        </w:tc>
        <w:tc>
          <w:tcPr>
            <w:tcW w:w="473" w:type="pct"/>
            <w:vAlign w:val="center"/>
          </w:tcPr>
          <w:p w14:paraId="5C0F94AC" w14:textId="77777777" w:rsidR="004B2939" w:rsidRPr="008579D6" w:rsidRDefault="004B2939" w:rsidP="00A47C7F">
            <w:pPr>
              <w:contextualSpacing/>
              <w:jc w:val="center"/>
            </w:pPr>
            <w:r w:rsidRPr="008579D6">
              <w:t>1</w:t>
            </w:r>
          </w:p>
        </w:tc>
      </w:tr>
      <w:tr w:rsidR="004B2939" w:rsidRPr="008579D6" w14:paraId="33FACF8B" w14:textId="77777777" w:rsidTr="00A47C7F">
        <w:trPr>
          <w:trHeight w:val="396"/>
        </w:trPr>
        <w:tc>
          <w:tcPr>
            <w:tcW w:w="272" w:type="pct"/>
            <w:vAlign w:val="center"/>
          </w:tcPr>
          <w:p w14:paraId="6B7CD200" w14:textId="77777777" w:rsidR="004B2939" w:rsidRPr="008579D6" w:rsidRDefault="004B2939" w:rsidP="00A47C7F">
            <w:pPr>
              <w:contextualSpacing/>
              <w:jc w:val="center"/>
            </w:pPr>
            <w:r w:rsidRPr="008579D6">
              <w:t>7.</w:t>
            </w:r>
          </w:p>
        </w:tc>
        <w:tc>
          <w:tcPr>
            <w:tcW w:w="3512" w:type="pct"/>
            <w:gridSpan w:val="2"/>
          </w:tcPr>
          <w:p w14:paraId="2E912CC2" w14:textId="77777777" w:rsidR="004B2939" w:rsidRPr="008579D6" w:rsidRDefault="004B2939" w:rsidP="00A47C7F">
            <w:pPr>
              <w:pStyle w:val="ListParagraph"/>
              <w:ind w:left="0"/>
              <w:jc w:val="both"/>
              <w:rPr>
                <w:noProof/>
                <w:lang w:eastAsia="zh-TW"/>
              </w:rPr>
            </w:pPr>
            <w:r w:rsidRPr="008579D6">
              <w:t>What is used as mobile phase in HPLC?</w:t>
            </w:r>
          </w:p>
        </w:tc>
        <w:tc>
          <w:tcPr>
            <w:tcW w:w="388" w:type="pct"/>
          </w:tcPr>
          <w:p w14:paraId="126ED18A" w14:textId="77777777" w:rsidR="004B2939" w:rsidRPr="008579D6" w:rsidRDefault="004B2939" w:rsidP="00A47C7F">
            <w:pPr>
              <w:contextualSpacing/>
              <w:jc w:val="center"/>
            </w:pPr>
            <w:r w:rsidRPr="008579D6">
              <w:t>CO3</w:t>
            </w:r>
          </w:p>
        </w:tc>
        <w:tc>
          <w:tcPr>
            <w:tcW w:w="355" w:type="pct"/>
          </w:tcPr>
          <w:p w14:paraId="4069646A" w14:textId="77777777" w:rsidR="004B2939" w:rsidRPr="008579D6" w:rsidRDefault="004B2939" w:rsidP="00A47C7F">
            <w:pPr>
              <w:contextualSpacing/>
              <w:jc w:val="center"/>
            </w:pPr>
            <w:r w:rsidRPr="008579D6">
              <w:t>R</w:t>
            </w:r>
          </w:p>
        </w:tc>
        <w:tc>
          <w:tcPr>
            <w:tcW w:w="473" w:type="pct"/>
            <w:vAlign w:val="center"/>
          </w:tcPr>
          <w:p w14:paraId="263E02B6" w14:textId="77777777" w:rsidR="004B2939" w:rsidRPr="008579D6" w:rsidRDefault="004B2939" w:rsidP="00A47C7F">
            <w:pPr>
              <w:contextualSpacing/>
              <w:jc w:val="center"/>
            </w:pPr>
            <w:r w:rsidRPr="008579D6">
              <w:t>1</w:t>
            </w:r>
          </w:p>
        </w:tc>
      </w:tr>
      <w:tr w:rsidR="004B2939" w:rsidRPr="008579D6" w14:paraId="346E0BB4" w14:textId="77777777" w:rsidTr="00A47C7F">
        <w:trPr>
          <w:trHeight w:val="396"/>
        </w:trPr>
        <w:tc>
          <w:tcPr>
            <w:tcW w:w="272" w:type="pct"/>
            <w:vAlign w:val="center"/>
          </w:tcPr>
          <w:p w14:paraId="37F8CFA7" w14:textId="77777777" w:rsidR="004B2939" w:rsidRPr="008579D6" w:rsidRDefault="004B2939" w:rsidP="00A47C7F">
            <w:pPr>
              <w:contextualSpacing/>
              <w:jc w:val="center"/>
            </w:pPr>
            <w:r w:rsidRPr="008579D6">
              <w:t>8.</w:t>
            </w:r>
          </w:p>
        </w:tc>
        <w:tc>
          <w:tcPr>
            <w:tcW w:w="3512" w:type="pct"/>
            <w:gridSpan w:val="2"/>
          </w:tcPr>
          <w:p w14:paraId="5F43106F" w14:textId="77777777" w:rsidR="004B2939" w:rsidRPr="008579D6" w:rsidRDefault="004B2939" w:rsidP="00A47C7F">
            <w:pPr>
              <w:contextualSpacing/>
              <w:jc w:val="both"/>
              <w:rPr>
                <w:b/>
                <w:bCs/>
              </w:rPr>
            </w:pPr>
            <w:r w:rsidRPr="008579D6">
              <w:t>Name the scientist who developed chromatography.</w:t>
            </w:r>
          </w:p>
        </w:tc>
        <w:tc>
          <w:tcPr>
            <w:tcW w:w="388" w:type="pct"/>
          </w:tcPr>
          <w:p w14:paraId="2ADA5934" w14:textId="77777777" w:rsidR="004B2939" w:rsidRPr="008579D6" w:rsidRDefault="004B2939" w:rsidP="00A47C7F">
            <w:pPr>
              <w:contextualSpacing/>
              <w:jc w:val="center"/>
            </w:pPr>
            <w:r w:rsidRPr="008579D6">
              <w:t>CO4</w:t>
            </w:r>
          </w:p>
        </w:tc>
        <w:tc>
          <w:tcPr>
            <w:tcW w:w="355" w:type="pct"/>
          </w:tcPr>
          <w:p w14:paraId="159CE26E" w14:textId="77777777" w:rsidR="004B2939" w:rsidRPr="008579D6" w:rsidRDefault="004B2939" w:rsidP="00A47C7F">
            <w:pPr>
              <w:contextualSpacing/>
              <w:jc w:val="center"/>
            </w:pPr>
            <w:r w:rsidRPr="008579D6">
              <w:t>R</w:t>
            </w:r>
          </w:p>
        </w:tc>
        <w:tc>
          <w:tcPr>
            <w:tcW w:w="473" w:type="pct"/>
            <w:vAlign w:val="center"/>
          </w:tcPr>
          <w:p w14:paraId="3EA754D4" w14:textId="77777777" w:rsidR="004B2939" w:rsidRPr="008579D6" w:rsidRDefault="004B2939" w:rsidP="00A47C7F">
            <w:pPr>
              <w:contextualSpacing/>
              <w:jc w:val="center"/>
            </w:pPr>
            <w:r w:rsidRPr="008579D6">
              <w:t>1</w:t>
            </w:r>
          </w:p>
        </w:tc>
      </w:tr>
      <w:tr w:rsidR="004B2939" w:rsidRPr="008579D6" w14:paraId="44EAB9AB" w14:textId="77777777" w:rsidTr="00A47C7F">
        <w:trPr>
          <w:trHeight w:val="396"/>
        </w:trPr>
        <w:tc>
          <w:tcPr>
            <w:tcW w:w="272" w:type="pct"/>
            <w:vAlign w:val="center"/>
          </w:tcPr>
          <w:p w14:paraId="7CC3C530" w14:textId="77777777" w:rsidR="004B2939" w:rsidRPr="008579D6" w:rsidRDefault="004B2939" w:rsidP="00A47C7F">
            <w:pPr>
              <w:contextualSpacing/>
              <w:jc w:val="center"/>
            </w:pPr>
            <w:r w:rsidRPr="008579D6">
              <w:t>9.</w:t>
            </w:r>
          </w:p>
        </w:tc>
        <w:tc>
          <w:tcPr>
            <w:tcW w:w="3512" w:type="pct"/>
            <w:gridSpan w:val="2"/>
          </w:tcPr>
          <w:p w14:paraId="7D70C99B" w14:textId="77777777" w:rsidR="004B2939" w:rsidRPr="008579D6" w:rsidRDefault="004B2939" w:rsidP="00A47C7F">
            <w:pPr>
              <w:pStyle w:val="ListParagraph"/>
              <w:ind w:left="0"/>
              <w:jc w:val="both"/>
              <w:rPr>
                <w:noProof/>
                <w:lang w:eastAsia="zh-TW"/>
              </w:rPr>
            </w:pPr>
            <w:r w:rsidRPr="008579D6">
              <w:t xml:space="preserve">Define the principle of scintillation counter. </w:t>
            </w:r>
          </w:p>
        </w:tc>
        <w:tc>
          <w:tcPr>
            <w:tcW w:w="388" w:type="pct"/>
          </w:tcPr>
          <w:p w14:paraId="6AF33338" w14:textId="77777777" w:rsidR="004B2939" w:rsidRPr="008579D6" w:rsidRDefault="004B2939" w:rsidP="00A47C7F">
            <w:pPr>
              <w:contextualSpacing/>
              <w:jc w:val="center"/>
            </w:pPr>
            <w:r w:rsidRPr="008579D6">
              <w:t>CO6</w:t>
            </w:r>
          </w:p>
        </w:tc>
        <w:tc>
          <w:tcPr>
            <w:tcW w:w="355" w:type="pct"/>
          </w:tcPr>
          <w:p w14:paraId="0F00EB8D" w14:textId="77777777" w:rsidR="004B2939" w:rsidRPr="008579D6" w:rsidRDefault="004B2939" w:rsidP="00A47C7F">
            <w:pPr>
              <w:contextualSpacing/>
              <w:jc w:val="center"/>
            </w:pPr>
            <w:r w:rsidRPr="008579D6">
              <w:t>R</w:t>
            </w:r>
          </w:p>
        </w:tc>
        <w:tc>
          <w:tcPr>
            <w:tcW w:w="473" w:type="pct"/>
            <w:vAlign w:val="center"/>
          </w:tcPr>
          <w:p w14:paraId="31592B9B" w14:textId="77777777" w:rsidR="004B2939" w:rsidRPr="008579D6" w:rsidRDefault="004B2939" w:rsidP="00A47C7F">
            <w:pPr>
              <w:contextualSpacing/>
              <w:jc w:val="center"/>
            </w:pPr>
            <w:r w:rsidRPr="008579D6">
              <w:t>1</w:t>
            </w:r>
          </w:p>
        </w:tc>
      </w:tr>
      <w:tr w:rsidR="004B2939" w:rsidRPr="008579D6" w14:paraId="4718B465" w14:textId="77777777" w:rsidTr="00A47C7F">
        <w:trPr>
          <w:trHeight w:val="396"/>
        </w:trPr>
        <w:tc>
          <w:tcPr>
            <w:tcW w:w="272" w:type="pct"/>
            <w:vAlign w:val="center"/>
          </w:tcPr>
          <w:p w14:paraId="7BE19F39" w14:textId="77777777" w:rsidR="004B2939" w:rsidRPr="008579D6" w:rsidRDefault="004B2939" w:rsidP="00A47C7F">
            <w:pPr>
              <w:contextualSpacing/>
              <w:jc w:val="center"/>
            </w:pPr>
            <w:r w:rsidRPr="008579D6">
              <w:t>10.</w:t>
            </w:r>
          </w:p>
        </w:tc>
        <w:tc>
          <w:tcPr>
            <w:tcW w:w="3512" w:type="pct"/>
            <w:gridSpan w:val="2"/>
          </w:tcPr>
          <w:p w14:paraId="19A64033" w14:textId="77777777" w:rsidR="004B2939" w:rsidRPr="008579D6" w:rsidRDefault="004B2939" w:rsidP="00A47C7F">
            <w:pPr>
              <w:contextualSpacing/>
              <w:jc w:val="both"/>
            </w:pPr>
            <w:r w:rsidRPr="008579D6">
              <w:t>Write an application of radioactive isotopes in medicine.</w:t>
            </w:r>
          </w:p>
        </w:tc>
        <w:tc>
          <w:tcPr>
            <w:tcW w:w="388" w:type="pct"/>
          </w:tcPr>
          <w:p w14:paraId="19F9ACFC" w14:textId="77777777" w:rsidR="004B2939" w:rsidRPr="008579D6" w:rsidRDefault="004B2939" w:rsidP="00A47C7F">
            <w:pPr>
              <w:contextualSpacing/>
              <w:jc w:val="center"/>
            </w:pPr>
            <w:r w:rsidRPr="008579D6">
              <w:t>CO5</w:t>
            </w:r>
          </w:p>
        </w:tc>
        <w:tc>
          <w:tcPr>
            <w:tcW w:w="355" w:type="pct"/>
          </w:tcPr>
          <w:p w14:paraId="1A6E0BD4" w14:textId="77777777" w:rsidR="004B2939" w:rsidRPr="008579D6" w:rsidRDefault="004B2939" w:rsidP="00A47C7F">
            <w:pPr>
              <w:contextualSpacing/>
              <w:jc w:val="center"/>
            </w:pPr>
            <w:r w:rsidRPr="008579D6">
              <w:t>R</w:t>
            </w:r>
          </w:p>
        </w:tc>
        <w:tc>
          <w:tcPr>
            <w:tcW w:w="473" w:type="pct"/>
            <w:vAlign w:val="center"/>
          </w:tcPr>
          <w:p w14:paraId="0AC8740C" w14:textId="77777777" w:rsidR="004B2939" w:rsidRPr="008579D6" w:rsidRDefault="004B2939" w:rsidP="00A47C7F">
            <w:pPr>
              <w:contextualSpacing/>
              <w:jc w:val="center"/>
            </w:pPr>
            <w:r w:rsidRPr="008579D6">
              <w:t>1</w:t>
            </w:r>
          </w:p>
        </w:tc>
      </w:tr>
      <w:tr w:rsidR="004B2939" w:rsidRPr="008579D6" w14:paraId="63EADB97" w14:textId="77777777" w:rsidTr="00A81194">
        <w:trPr>
          <w:trHeight w:val="551"/>
        </w:trPr>
        <w:tc>
          <w:tcPr>
            <w:tcW w:w="5000" w:type="pct"/>
            <w:gridSpan w:val="6"/>
            <w:vAlign w:val="center"/>
          </w:tcPr>
          <w:p w14:paraId="19CD5DD6" w14:textId="77777777" w:rsidR="004B2939" w:rsidRPr="008579D6" w:rsidRDefault="004B2939" w:rsidP="00A81194">
            <w:pPr>
              <w:contextualSpacing/>
              <w:jc w:val="center"/>
              <w:rPr>
                <w:b/>
                <w:u w:val="single"/>
              </w:rPr>
            </w:pPr>
            <w:r w:rsidRPr="008579D6">
              <w:rPr>
                <w:b/>
                <w:u w:val="single"/>
              </w:rPr>
              <w:t>PART – B (6 X 3 = 18 MARKS)</w:t>
            </w:r>
          </w:p>
          <w:p w14:paraId="769597BB" w14:textId="77777777" w:rsidR="004B2939" w:rsidRPr="008579D6" w:rsidRDefault="004B2939" w:rsidP="00A81194">
            <w:pPr>
              <w:contextualSpacing/>
              <w:jc w:val="center"/>
              <w:rPr>
                <w:b/>
                <w:u w:val="single"/>
              </w:rPr>
            </w:pPr>
            <w:r w:rsidRPr="008579D6">
              <w:rPr>
                <w:b/>
              </w:rPr>
              <w:t>(Answer all the questions)</w:t>
            </w:r>
          </w:p>
        </w:tc>
      </w:tr>
      <w:tr w:rsidR="004B2939" w:rsidRPr="008579D6" w14:paraId="428E75E7" w14:textId="77777777" w:rsidTr="00A47C7F">
        <w:trPr>
          <w:trHeight w:val="436"/>
        </w:trPr>
        <w:tc>
          <w:tcPr>
            <w:tcW w:w="272" w:type="pct"/>
            <w:vAlign w:val="center"/>
          </w:tcPr>
          <w:p w14:paraId="43F71708" w14:textId="77777777" w:rsidR="004B2939" w:rsidRPr="008579D6" w:rsidRDefault="004B2939" w:rsidP="00A47C7F">
            <w:pPr>
              <w:pStyle w:val="NoSpacing"/>
              <w:contextualSpacing/>
            </w:pPr>
            <w:r w:rsidRPr="008579D6">
              <w:t>11.</w:t>
            </w:r>
          </w:p>
        </w:tc>
        <w:tc>
          <w:tcPr>
            <w:tcW w:w="3512" w:type="pct"/>
            <w:gridSpan w:val="2"/>
          </w:tcPr>
          <w:p w14:paraId="793B6C50" w14:textId="77777777" w:rsidR="004B2939" w:rsidRPr="008579D6" w:rsidRDefault="004B2939" w:rsidP="00A47C7F">
            <w:pPr>
              <w:pStyle w:val="NoSpacing"/>
              <w:contextualSpacing/>
              <w:jc w:val="both"/>
            </w:pPr>
            <w:r w:rsidRPr="008579D6">
              <w:t>Outline the concept of accuracy in instrumental methods.</w:t>
            </w:r>
          </w:p>
        </w:tc>
        <w:tc>
          <w:tcPr>
            <w:tcW w:w="388" w:type="pct"/>
          </w:tcPr>
          <w:p w14:paraId="77B7342B" w14:textId="77777777" w:rsidR="004B2939" w:rsidRPr="008579D6" w:rsidRDefault="004B2939" w:rsidP="00A47C7F">
            <w:pPr>
              <w:pStyle w:val="NoSpacing"/>
              <w:contextualSpacing/>
              <w:jc w:val="center"/>
            </w:pPr>
            <w:r w:rsidRPr="008579D6">
              <w:t>CO1</w:t>
            </w:r>
          </w:p>
        </w:tc>
        <w:tc>
          <w:tcPr>
            <w:tcW w:w="355" w:type="pct"/>
          </w:tcPr>
          <w:p w14:paraId="4A59403E" w14:textId="77777777" w:rsidR="004B2939" w:rsidRPr="008579D6" w:rsidRDefault="004B2939" w:rsidP="00A47C7F">
            <w:pPr>
              <w:pStyle w:val="NoSpacing"/>
              <w:contextualSpacing/>
              <w:jc w:val="center"/>
            </w:pPr>
            <w:r w:rsidRPr="008579D6">
              <w:t>U</w:t>
            </w:r>
          </w:p>
        </w:tc>
        <w:tc>
          <w:tcPr>
            <w:tcW w:w="473" w:type="pct"/>
            <w:vAlign w:val="center"/>
          </w:tcPr>
          <w:p w14:paraId="5D0276A5" w14:textId="77777777" w:rsidR="004B2939" w:rsidRPr="008579D6" w:rsidRDefault="004B2939" w:rsidP="00A47C7F">
            <w:pPr>
              <w:pStyle w:val="NoSpacing"/>
              <w:contextualSpacing/>
              <w:jc w:val="center"/>
            </w:pPr>
            <w:r w:rsidRPr="008579D6">
              <w:t>3</w:t>
            </w:r>
          </w:p>
        </w:tc>
      </w:tr>
      <w:tr w:rsidR="004B2939" w:rsidRPr="008579D6" w14:paraId="568BED45" w14:textId="77777777" w:rsidTr="00A47C7F">
        <w:trPr>
          <w:trHeight w:val="436"/>
        </w:trPr>
        <w:tc>
          <w:tcPr>
            <w:tcW w:w="272" w:type="pct"/>
            <w:vAlign w:val="center"/>
          </w:tcPr>
          <w:p w14:paraId="6E4DF036" w14:textId="77777777" w:rsidR="004B2939" w:rsidRPr="008579D6" w:rsidRDefault="004B2939" w:rsidP="00A47C7F">
            <w:pPr>
              <w:pStyle w:val="NoSpacing"/>
              <w:contextualSpacing/>
            </w:pPr>
            <w:r w:rsidRPr="008579D6">
              <w:t>12.</w:t>
            </w:r>
          </w:p>
        </w:tc>
        <w:tc>
          <w:tcPr>
            <w:tcW w:w="3512" w:type="pct"/>
            <w:gridSpan w:val="2"/>
          </w:tcPr>
          <w:p w14:paraId="3F054AE4" w14:textId="77777777" w:rsidR="004B2939" w:rsidRPr="008579D6" w:rsidRDefault="004B2939" w:rsidP="00A47C7F">
            <w:pPr>
              <w:pStyle w:val="NoSpacing"/>
              <w:contextualSpacing/>
              <w:jc w:val="both"/>
            </w:pPr>
            <w:r w:rsidRPr="008579D6">
              <w:t>Illustrate any three applications of spectrofluorometer.</w:t>
            </w:r>
          </w:p>
        </w:tc>
        <w:tc>
          <w:tcPr>
            <w:tcW w:w="388" w:type="pct"/>
          </w:tcPr>
          <w:p w14:paraId="4916EFA9" w14:textId="77777777" w:rsidR="004B2939" w:rsidRPr="008579D6" w:rsidRDefault="004B2939" w:rsidP="00A47C7F">
            <w:pPr>
              <w:pStyle w:val="NoSpacing"/>
              <w:contextualSpacing/>
              <w:jc w:val="center"/>
            </w:pPr>
            <w:r w:rsidRPr="008579D6">
              <w:t>CO2</w:t>
            </w:r>
          </w:p>
        </w:tc>
        <w:tc>
          <w:tcPr>
            <w:tcW w:w="355" w:type="pct"/>
          </w:tcPr>
          <w:p w14:paraId="0FF4F047" w14:textId="77777777" w:rsidR="004B2939" w:rsidRPr="008579D6" w:rsidRDefault="004B2939" w:rsidP="00A47C7F">
            <w:pPr>
              <w:pStyle w:val="NoSpacing"/>
              <w:contextualSpacing/>
              <w:jc w:val="center"/>
            </w:pPr>
            <w:r w:rsidRPr="008579D6">
              <w:t>U</w:t>
            </w:r>
          </w:p>
        </w:tc>
        <w:tc>
          <w:tcPr>
            <w:tcW w:w="473" w:type="pct"/>
            <w:vAlign w:val="center"/>
          </w:tcPr>
          <w:p w14:paraId="42B28B04" w14:textId="77777777" w:rsidR="004B2939" w:rsidRPr="008579D6" w:rsidRDefault="004B2939" w:rsidP="00A47C7F">
            <w:pPr>
              <w:pStyle w:val="NoSpacing"/>
              <w:contextualSpacing/>
              <w:jc w:val="center"/>
            </w:pPr>
            <w:r w:rsidRPr="008579D6">
              <w:t>3</w:t>
            </w:r>
          </w:p>
        </w:tc>
      </w:tr>
      <w:tr w:rsidR="004B2939" w:rsidRPr="008579D6" w14:paraId="3129C11D" w14:textId="77777777" w:rsidTr="00A47C7F">
        <w:trPr>
          <w:trHeight w:val="436"/>
        </w:trPr>
        <w:tc>
          <w:tcPr>
            <w:tcW w:w="272" w:type="pct"/>
            <w:vAlign w:val="center"/>
          </w:tcPr>
          <w:p w14:paraId="511A6195" w14:textId="77777777" w:rsidR="004B2939" w:rsidRPr="008579D6" w:rsidRDefault="004B2939" w:rsidP="00A47C7F">
            <w:pPr>
              <w:pStyle w:val="NoSpacing"/>
              <w:contextualSpacing/>
            </w:pPr>
            <w:r w:rsidRPr="008579D6">
              <w:t>13.</w:t>
            </w:r>
          </w:p>
        </w:tc>
        <w:tc>
          <w:tcPr>
            <w:tcW w:w="3512" w:type="pct"/>
            <w:gridSpan w:val="2"/>
          </w:tcPr>
          <w:p w14:paraId="7C1E7215" w14:textId="77777777" w:rsidR="004B2939" w:rsidRPr="008579D6" w:rsidRDefault="004B2939" w:rsidP="00A47C7F">
            <w:pPr>
              <w:pStyle w:val="NoSpacing"/>
              <w:contextualSpacing/>
              <w:jc w:val="both"/>
            </w:pPr>
            <w:r>
              <w:t>State</w:t>
            </w:r>
            <w:r w:rsidRPr="008579D6">
              <w:t xml:space="preserve"> the principle of density gradient centrifugation</w:t>
            </w:r>
            <w:r>
              <w:t>.</w:t>
            </w:r>
          </w:p>
        </w:tc>
        <w:tc>
          <w:tcPr>
            <w:tcW w:w="388" w:type="pct"/>
          </w:tcPr>
          <w:p w14:paraId="370B917B" w14:textId="77777777" w:rsidR="004B2939" w:rsidRPr="008579D6" w:rsidRDefault="004B2939" w:rsidP="00A47C7F">
            <w:pPr>
              <w:pStyle w:val="NoSpacing"/>
              <w:contextualSpacing/>
              <w:jc w:val="center"/>
            </w:pPr>
            <w:r w:rsidRPr="008579D6">
              <w:t>CO3</w:t>
            </w:r>
          </w:p>
        </w:tc>
        <w:tc>
          <w:tcPr>
            <w:tcW w:w="355" w:type="pct"/>
          </w:tcPr>
          <w:p w14:paraId="51D8ED48" w14:textId="77777777" w:rsidR="004B2939" w:rsidRPr="008579D6" w:rsidRDefault="004B2939" w:rsidP="00A47C7F">
            <w:pPr>
              <w:pStyle w:val="NoSpacing"/>
              <w:contextualSpacing/>
              <w:jc w:val="center"/>
            </w:pPr>
            <w:r w:rsidRPr="008579D6">
              <w:t>R</w:t>
            </w:r>
          </w:p>
        </w:tc>
        <w:tc>
          <w:tcPr>
            <w:tcW w:w="473" w:type="pct"/>
            <w:vAlign w:val="center"/>
          </w:tcPr>
          <w:p w14:paraId="0A13B595" w14:textId="77777777" w:rsidR="004B2939" w:rsidRPr="008579D6" w:rsidRDefault="004B2939" w:rsidP="00A47C7F">
            <w:pPr>
              <w:pStyle w:val="NoSpacing"/>
              <w:contextualSpacing/>
              <w:jc w:val="center"/>
            </w:pPr>
            <w:r w:rsidRPr="008579D6">
              <w:t>3</w:t>
            </w:r>
          </w:p>
        </w:tc>
      </w:tr>
      <w:tr w:rsidR="004B2939" w:rsidRPr="008579D6" w14:paraId="14517FF1" w14:textId="77777777" w:rsidTr="00A47C7F">
        <w:trPr>
          <w:trHeight w:val="436"/>
        </w:trPr>
        <w:tc>
          <w:tcPr>
            <w:tcW w:w="272" w:type="pct"/>
            <w:vAlign w:val="center"/>
          </w:tcPr>
          <w:p w14:paraId="29E240EA" w14:textId="77777777" w:rsidR="004B2939" w:rsidRPr="008579D6" w:rsidRDefault="004B2939" w:rsidP="00A47C7F">
            <w:pPr>
              <w:pStyle w:val="NoSpacing"/>
              <w:contextualSpacing/>
            </w:pPr>
            <w:r w:rsidRPr="008579D6">
              <w:t>14.</w:t>
            </w:r>
          </w:p>
        </w:tc>
        <w:tc>
          <w:tcPr>
            <w:tcW w:w="3512" w:type="pct"/>
            <w:gridSpan w:val="2"/>
          </w:tcPr>
          <w:p w14:paraId="67E12081" w14:textId="77777777" w:rsidR="004B2939" w:rsidRPr="008579D6" w:rsidRDefault="004B2939" w:rsidP="00A47C7F">
            <w:pPr>
              <w:pStyle w:val="NoSpacing"/>
              <w:contextualSpacing/>
              <w:jc w:val="both"/>
            </w:pPr>
            <w:r w:rsidRPr="008579D6">
              <w:t>Outline the various stationary phase materials used in size exclusion chromatography</w:t>
            </w:r>
            <w:r>
              <w:t>.</w:t>
            </w:r>
          </w:p>
        </w:tc>
        <w:tc>
          <w:tcPr>
            <w:tcW w:w="388" w:type="pct"/>
          </w:tcPr>
          <w:p w14:paraId="42A8EA5A" w14:textId="77777777" w:rsidR="004B2939" w:rsidRPr="008579D6" w:rsidRDefault="004B2939" w:rsidP="00A47C7F">
            <w:pPr>
              <w:pStyle w:val="NoSpacing"/>
              <w:contextualSpacing/>
              <w:jc w:val="center"/>
            </w:pPr>
            <w:r w:rsidRPr="008579D6">
              <w:t>CO3</w:t>
            </w:r>
          </w:p>
        </w:tc>
        <w:tc>
          <w:tcPr>
            <w:tcW w:w="355" w:type="pct"/>
          </w:tcPr>
          <w:p w14:paraId="65335157" w14:textId="77777777" w:rsidR="004B2939" w:rsidRPr="008579D6" w:rsidRDefault="004B2939" w:rsidP="00A47C7F">
            <w:pPr>
              <w:pStyle w:val="NoSpacing"/>
              <w:contextualSpacing/>
              <w:jc w:val="center"/>
            </w:pPr>
            <w:r w:rsidRPr="008579D6">
              <w:t>R</w:t>
            </w:r>
          </w:p>
        </w:tc>
        <w:tc>
          <w:tcPr>
            <w:tcW w:w="473" w:type="pct"/>
            <w:vAlign w:val="center"/>
          </w:tcPr>
          <w:p w14:paraId="7CC45DDA" w14:textId="77777777" w:rsidR="004B2939" w:rsidRPr="008579D6" w:rsidRDefault="004B2939" w:rsidP="00A47C7F">
            <w:pPr>
              <w:pStyle w:val="NoSpacing"/>
              <w:contextualSpacing/>
              <w:jc w:val="center"/>
            </w:pPr>
            <w:r w:rsidRPr="008579D6">
              <w:t>3</w:t>
            </w:r>
          </w:p>
        </w:tc>
      </w:tr>
      <w:tr w:rsidR="004B2939" w:rsidRPr="008579D6" w14:paraId="6A3A2C5C" w14:textId="77777777" w:rsidTr="00A47C7F">
        <w:trPr>
          <w:trHeight w:val="436"/>
        </w:trPr>
        <w:tc>
          <w:tcPr>
            <w:tcW w:w="272" w:type="pct"/>
            <w:vAlign w:val="center"/>
          </w:tcPr>
          <w:p w14:paraId="15A5EAE3" w14:textId="77777777" w:rsidR="004B2939" w:rsidRPr="008579D6" w:rsidRDefault="004B2939" w:rsidP="00A47C7F">
            <w:pPr>
              <w:pStyle w:val="NoSpacing"/>
              <w:contextualSpacing/>
            </w:pPr>
            <w:r w:rsidRPr="008579D6">
              <w:t>15.</w:t>
            </w:r>
          </w:p>
        </w:tc>
        <w:tc>
          <w:tcPr>
            <w:tcW w:w="3512" w:type="pct"/>
            <w:gridSpan w:val="2"/>
          </w:tcPr>
          <w:p w14:paraId="1930D1FF" w14:textId="77777777" w:rsidR="004B2939" w:rsidRPr="008579D6" w:rsidRDefault="004B2939" w:rsidP="00A47C7F">
            <w:pPr>
              <w:pStyle w:val="NoSpacing"/>
              <w:contextualSpacing/>
              <w:jc w:val="both"/>
            </w:pPr>
            <w:r w:rsidRPr="008579D6">
              <w:t>Narrate the role of SDS in SDS-PAGE</w:t>
            </w:r>
            <w:r>
              <w:t>.</w:t>
            </w:r>
          </w:p>
        </w:tc>
        <w:tc>
          <w:tcPr>
            <w:tcW w:w="388" w:type="pct"/>
          </w:tcPr>
          <w:p w14:paraId="00F4DAB7" w14:textId="77777777" w:rsidR="004B2939" w:rsidRPr="008579D6" w:rsidRDefault="004B2939" w:rsidP="00A47C7F">
            <w:pPr>
              <w:pStyle w:val="NoSpacing"/>
              <w:contextualSpacing/>
              <w:jc w:val="center"/>
            </w:pPr>
            <w:r w:rsidRPr="008579D6">
              <w:t>CO4</w:t>
            </w:r>
          </w:p>
        </w:tc>
        <w:tc>
          <w:tcPr>
            <w:tcW w:w="355" w:type="pct"/>
          </w:tcPr>
          <w:p w14:paraId="4C773F00" w14:textId="77777777" w:rsidR="004B2939" w:rsidRPr="008579D6" w:rsidRDefault="004B2939" w:rsidP="00A47C7F">
            <w:pPr>
              <w:pStyle w:val="NoSpacing"/>
              <w:contextualSpacing/>
              <w:jc w:val="center"/>
            </w:pPr>
            <w:r w:rsidRPr="008579D6">
              <w:t>U</w:t>
            </w:r>
          </w:p>
        </w:tc>
        <w:tc>
          <w:tcPr>
            <w:tcW w:w="473" w:type="pct"/>
            <w:vAlign w:val="center"/>
          </w:tcPr>
          <w:p w14:paraId="15B8B666" w14:textId="77777777" w:rsidR="004B2939" w:rsidRPr="008579D6" w:rsidRDefault="004B2939" w:rsidP="00A47C7F">
            <w:pPr>
              <w:pStyle w:val="NoSpacing"/>
              <w:contextualSpacing/>
              <w:jc w:val="center"/>
            </w:pPr>
            <w:r w:rsidRPr="008579D6">
              <w:t>3</w:t>
            </w:r>
          </w:p>
        </w:tc>
      </w:tr>
      <w:tr w:rsidR="004B2939" w:rsidRPr="008579D6" w14:paraId="5700C449" w14:textId="77777777" w:rsidTr="00A47C7F">
        <w:trPr>
          <w:trHeight w:val="437"/>
        </w:trPr>
        <w:tc>
          <w:tcPr>
            <w:tcW w:w="272" w:type="pct"/>
            <w:vAlign w:val="center"/>
          </w:tcPr>
          <w:p w14:paraId="54C4C64C" w14:textId="77777777" w:rsidR="004B2939" w:rsidRPr="008579D6" w:rsidRDefault="004B2939" w:rsidP="00A47C7F">
            <w:pPr>
              <w:pStyle w:val="NoSpacing"/>
              <w:contextualSpacing/>
            </w:pPr>
            <w:r w:rsidRPr="008579D6">
              <w:t>16.</w:t>
            </w:r>
          </w:p>
        </w:tc>
        <w:tc>
          <w:tcPr>
            <w:tcW w:w="3512" w:type="pct"/>
            <w:gridSpan w:val="2"/>
          </w:tcPr>
          <w:p w14:paraId="1BF83BA3" w14:textId="77777777" w:rsidR="004B2939" w:rsidRPr="008579D6" w:rsidRDefault="004B2939" w:rsidP="00A47C7F">
            <w:pPr>
              <w:pStyle w:val="NoSpacing"/>
              <w:contextualSpacing/>
              <w:jc w:val="both"/>
            </w:pPr>
            <w:r w:rsidRPr="008579D6">
              <w:t>Illustrate the types of radioactive isotopes with examples</w:t>
            </w:r>
            <w:r>
              <w:t>.</w:t>
            </w:r>
          </w:p>
        </w:tc>
        <w:tc>
          <w:tcPr>
            <w:tcW w:w="388" w:type="pct"/>
          </w:tcPr>
          <w:p w14:paraId="1D149084" w14:textId="77777777" w:rsidR="004B2939" w:rsidRPr="008579D6" w:rsidRDefault="004B2939" w:rsidP="00A47C7F">
            <w:pPr>
              <w:pStyle w:val="NoSpacing"/>
              <w:contextualSpacing/>
              <w:jc w:val="center"/>
            </w:pPr>
            <w:r w:rsidRPr="008579D6">
              <w:t>CO6</w:t>
            </w:r>
          </w:p>
        </w:tc>
        <w:tc>
          <w:tcPr>
            <w:tcW w:w="355" w:type="pct"/>
          </w:tcPr>
          <w:p w14:paraId="38F8E98D" w14:textId="77777777" w:rsidR="004B2939" w:rsidRPr="008579D6" w:rsidRDefault="004B2939" w:rsidP="00A47C7F">
            <w:pPr>
              <w:pStyle w:val="NoSpacing"/>
              <w:contextualSpacing/>
              <w:jc w:val="center"/>
            </w:pPr>
            <w:r w:rsidRPr="008579D6">
              <w:t>R</w:t>
            </w:r>
          </w:p>
        </w:tc>
        <w:tc>
          <w:tcPr>
            <w:tcW w:w="473" w:type="pct"/>
            <w:vAlign w:val="center"/>
          </w:tcPr>
          <w:p w14:paraId="402498A5" w14:textId="77777777" w:rsidR="004B2939" w:rsidRPr="008579D6" w:rsidRDefault="004B2939" w:rsidP="00A47C7F">
            <w:pPr>
              <w:pStyle w:val="NoSpacing"/>
              <w:contextualSpacing/>
              <w:jc w:val="center"/>
            </w:pPr>
            <w:r w:rsidRPr="008579D6">
              <w:t>3</w:t>
            </w:r>
          </w:p>
        </w:tc>
      </w:tr>
      <w:tr w:rsidR="004B2939" w:rsidRPr="008579D6" w14:paraId="346E223B" w14:textId="77777777" w:rsidTr="00A81194">
        <w:trPr>
          <w:trHeight w:val="551"/>
        </w:trPr>
        <w:tc>
          <w:tcPr>
            <w:tcW w:w="5000" w:type="pct"/>
            <w:gridSpan w:val="6"/>
          </w:tcPr>
          <w:p w14:paraId="53771643" w14:textId="77777777" w:rsidR="004B2939" w:rsidRPr="008579D6" w:rsidRDefault="004B2939" w:rsidP="00A81194">
            <w:pPr>
              <w:contextualSpacing/>
              <w:jc w:val="center"/>
              <w:rPr>
                <w:b/>
                <w:u w:val="single"/>
              </w:rPr>
            </w:pPr>
            <w:r w:rsidRPr="008579D6">
              <w:rPr>
                <w:b/>
                <w:u w:val="single"/>
              </w:rPr>
              <w:t>PART – C (6 X 12 = 72 MARKS)</w:t>
            </w:r>
          </w:p>
          <w:p w14:paraId="1A9DD7D7" w14:textId="77777777" w:rsidR="004B2939" w:rsidRPr="008579D6" w:rsidRDefault="004B2939" w:rsidP="00A81194">
            <w:pPr>
              <w:contextualSpacing/>
              <w:jc w:val="center"/>
              <w:rPr>
                <w:b/>
              </w:rPr>
            </w:pPr>
            <w:r w:rsidRPr="008579D6">
              <w:rPr>
                <w:b/>
              </w:rPr>
              <w:t>(Answer any five Questions from Q. No. 17 to 23, Q. No. 24 is Compulsory)</w:t>
            </w:r>
          </w:p>
        </w:tc>
      </w:tr>
      <w:tr w:rsidR="004B2939" w:rsidRPr="008579D6" w14:paraId="2995B687" w14:textId="77777777" w:rsidTr="00A47C7F">
        <w:trPr>
          <w:trHeight w:val="396"/>
        </w:trPr>
        <w:tc>
          <w:tcPr>
            <w:tcW w:w="272" w:type="pct"/>
            <w:vAlign w:val="center"/>
          </w:tcPr>
          <w:p w14:paraId="00240415" w14:textId="77777777" w:rsidR="004B2939" w:rsidRPr="008579D6" w:rsidRDefault="004B2939" w:rsidP="00A47C7F">
            <w:pPr>
              <w:contextualSpacing/>
              <w:jc w:val="center"/>
            </w:pPr>
            <w:r w:rsidRPr="008579D6">
              <w:t>17.</w:t>
            </w:r>
          </w:p>
        </w:tc>
        <w:tc>
          <w:tcPr>
            <w:tcW w:w="189" w:type="pct"/>
            <w:vAlign w:val="center"/>
          </w:tcPr>
          <w:p w14:paraId="00BD5A85" w14:textId="77777777" w:rsidR="004B2939" w:rsidRPr="008579D6" w:rsidRDefault="004B2939" w:rsidP="00A47C7F">
            <w:pPr>
              <w:contextualSpacing/>
              <w:jc w:val="center"/>
            </w:pPr>
            <w:r w:rsidRPr="008579D6">
              <w:t>a.</w:t>
            </w:r>
          </w:p>
        </w:tc>
        <w:tc>
          <w:tcPr>
            <w:tcW w:w="3323" w:type="pct"/>
          </w:tcPr>
          <w:p w14:paraId="7B465F54" w14:textId="77777777" w:rsidR="004B2939" w:rsidRPr="008579D6" w:rsidRDefault="004B2939" w:rsidP="00A47C7F">
            <w:pPr>
              <w:contextualSpacing/>
              <w:jc w:val="both"/>
            </w:pPr>
            <w:r w:rsidRPr="008579D6">
              <w:t xml:space="preserve">Explain the concept of Goods buffer and types of buffers used in extraction of various biological molecules with suitable examples. </w:t>
            </w:r>
          </w:p>
        </w:tc>
        <w:tc>
          <w:tcPr>
            <w:tcW w:w="388" w:type="pct"/>
          </w:tcPr>
          <w:p w14:paraId="55C41EE0" w14:textId="77777777" w:rsidR="004B2939" w:rsidRPr="008579D6" w:rsidRDefault="004B2939" w:rsidP="00A47C7F">
            <w:pPr>
              <w:contextualSpacing/>
              <w:jc w:val="center"/>
            </w:pPr>
            <w:r w:rsidRPr="008579D6">
              <w:t>CO1</w:t>
            </w:r>
          </w:p>
        </w:tc>
        <w:tc>
          <w:tcPr>
            <w:tcW w:w="355" w:type="pct"/>
          </w:tcPr>
          <w:p w14:paraId="5FE15243" w14:textId="77777777" w:rsidR="004B2939" w:rsidRPr="008579D6" w:rsidRDefault="004B2939" w:rsidP="00A47C7F">
            <w:pPr>
              <w:contextualSpacing/>
              <w:jc w:val="center"/>
            </w:pPr>
            <w:r w:rsidRPr="008579D6">
              <w:t>E</w:t>
            </w:r>
          </w:p>
        </w:tc>
        <w:tc>
          <w:tcPr>
            <w:tcW w:w="473" w:type="pct"/>
          </w:tcPr>
          <w:p w14:paraId="621DBAD7" w14:textId="77777777" w:rsidR="004B2939" w:rsidRPr="008579D6" w:rsidRDefault="004B2939" w:rsidP="00A47C7F">
            <w:pPr>
              <w:contextualSpacing/>
              <w:jc w:val="center"/>
            </w:pPr>
            <w:r w:rsidRPr="008579D6">
              <w:t>12</w:t>
            </w:r>
          </w:p>
        </w:tc>
      </w:tr>
      <w:tr w:rsidR="004B2939" w:rsidRPr="008579D6" w14:paraId="699EAA8E" w14:textId="77777777" w:rsidTr="00A47C7F">
        <w:trPr>
          <w:trHeight w:val="396"/>
        </w:trPr>
        <w:tc>
          <w:tcPr>
            <w:tcW w:w="272" w:type="pct"/>
            <w:vAlign w:val="center"/>
          </w:tcPr>
          <w:p w14:paraId="6F882C83" w14:textId="77777777" w:rsidR="004B2939" w:rsidRPr="008579D6" w:rsidRDefault="004B2939" w:rsidP="00A47C7F">
            <w:pPr>
              <w:contextualSpacing/>
              <w:jc w:val="center"/>
            </w:pPr>
          </w:p>
        </w:tc>
        <w:tc>
          <w:tcPr>
            <w:tcW w:w="189" w:type="pct"/>
            <w:vAlign w:val="center"/>
          </w:tcPr>
          <w:p w14:paraId="562084C4" w14:textId="77777777" w:rsidR="004B2939" w:rsidRPr="008579D6" w:rsidRDefault="004B2939" w:rsidP="00A47C7F">
            <w:pPr>
              <w:contextualSpacing/>
              <w:jc w:val="center"/>
            </w:pPr>
          </w:p>
        </w:tc>
        <w:tc>
          <w:tcPr>
            <w:tcW w:w="3323" w:type="pct"/>
          </w:tcPr>
          <w:p w14:paraId="389231B0" w14:textId="77777777" w:rsidR="004B2939" w:rsidRPr="008579D6" w:rsidRDefault="004B2939" w:rsidP="00A47C7F">
            <w:pPr>
              <w:contextualSpacing/>
              <w:jc w:val="both"/>
            </w:pPr>
          </w:p>
        </w:tc>
        <w:tc>
          <w:tcPr>
            <w:tcW w:w="388" w:type="pct"/>
          </w:tcPr>
          <w:p w14:paraId="5B8908A6" w14:textId="77777777" w:rsidR="004B2939" w:rsidRPr="008579D6" w:rsidRDefault="004B2939" w:rsidP="00A47C7F">
            <w:pPr>
              <w:contextualSpacing/>
              <w:jc w:val="center"/>
            </w:pPr>
          </w:p>
        </w:tc>
        <w:tc>
          <w:tcPr>
            <w:tcW w:w="355" w:type="pct"/>
          </w:tcPr>
          <w:p w14:paraId="331DAEBC" w14:textId="77777777" w:rsidR="004B2939" w:rsidRPr="008579D6" w:rsidRDefault="004B2939" w:rsidP="00A47C7F">
            <w:pPr>
              <w:contextualSpacing/>
              <w:jc w:val="center"/>
            </w:pPr>
          </w:p>
        </w:tc>
        <w:tc>
          <w:tcPr>
            <w:tcW w:w="473" w:type="pct"/>
          </w:tcPr>
          <w:p w14:paraId="14C52164" w14:textId="77777777" w:rsidR="004B2939" w:rsidRPr="008579D6" w:rsidRDefault="004B2939" w:rsidP="00A47C7F">
            <w:pPr>
              <w:contextualSpacing/>
              <w:jc w:val="center"/>
            </w:pPr>
          </w:p>
        </w:tc>
      </w:tr>
      <w:tr w:rsidR="004B2939" w:rsidRPr="008579D6" w14:paraId="1B0A4918" w14:textId="77777777" w:rsidTr="00A47C7F">
        <w:trPr>
          <w:trHeight w:val="396"/>
        </w:trPr>
        <w:tc>
          <w:tcPr>
            <w:tcW w:w="272" w:type="pct"/>
            <w:vAlign w:val="center"/>
          </w:tcPr>
          <w:p w14:paraId="0701F064" w14:textId="77777777" w:rsidR="004B2939" w:rsidRPr="008579D6" w:rsidRDefault="004B2939" w:rsidP="00A47C7F">
            <w:pPr>
              <w:contextualSpacing/>
              <w:jc w:val="center"/>
            </w:pPr>
            <w:r w:rsidRPr="008579D6">
              <w:t>18.</w:t>
            </w:r>
          </w:p>
        </w:tc>
        <w:tc>
          <w:tcPr>
            <w:tcW w:w="189" w:type="pct"/>
            <w:vAlign w:val="center"/>
          </w:tcPr>
          <w:p w14:paraId="706FE7E5" w14:textId="77777777" w:rsidR="004B2939" w:rsidRPr="008579D6" w:rsidRDefault="004B2939" w:rsidP="00A47C7F">
            <w:pPr>
              <w:contextualSpacing/>
              <w:jc w:val="center"/>
            </w:pPr>
            <w:r w:rsidRPr="008579D6">
              <w:t>a.</w:t>
            </w:r>
          </w:p>
        </w:tc>
        <w:tc>
          <w:tcPr>
            <w:tcW w:w="3323" w:type="pct"/>
          </w:tcPr>
          <w:p w14:paraId="1020258B" w14:textId="77777777" w:rsidR="004B2939" w:rsidRPr="008579D6" w:rsidRDefault="004B2939" w:rsidP="00A47C7F">
            <w:pPr>
              <w:contextualSpacing/>
              <w:jc w:val="both"/>
            </w:pPr>
            <w:r w:rsidRPr="008579D6">
              <w:t>Illustrate the principle and method of solvent extraction of secondary metabolite compounds from medicinal plants with a suitable example.</w:t>
            </w:r>
          </w:p>
        </w:tc>
        <w:tc>
          <w:tcPr>
            <w:tcW w:w="388" w:type="pct"/>
          </w:tcPr>
          <w:p w14:paraId="3C4D07F5" w14:textId="77777777" w:rsidR="004B2939" w:rsidRPr="008579D6" w:rsidRDefault="004B2939" w:rsidP="00A47C7F">
            <w:pPr>
              <w:contextualSpacing/>
              <w:jc w:val="center"/>
            </w:pPr>
            <w:r w:rsidRPr="008579D6">
              <w:t>CO1</w:t>
            </w:r>
          </w:p>
        </w:tc>
        <w:tc>
          <w:tcPr>
            <w:tcW w:w="355" w:type="pct"/>
          </w:tcPr>
          <w:p w14:paraId="72372043" w14:textId="77777777" w:rsidR="004B2939" w:rsidRPr="008579D6" w:rsidRDefault="004B2939" w:rsidP="00A47C7F">
            <w:pPr>
              <w:contextualSpacing/>
              <w:jc w:val="center"/>
            </w:pPr>
            <w:r w:rsidRPr="008579D6">
              <w:t>U</w:t>
            </w:r>
          </w:p>
        </w:tc>
        <w:tc>
          <w:tcPr>
            <w:tcW w:w="473" w:type="pct"/>
          </w:tcPr>
          <w:p w14:paraId="47DD9783" w14:textId="77777777" w:rsidR="004B2939" w:rsidRPr="008579D6" w:rsidRDefault="004B2939" w:rsidP="00A47C7F">
            <w:pPr>
              <w:contextualSpacing/>
              <w:jc w:val="center"/>
            </w:pPr>
            <w:r w:rsidRPr="008579D6">
              <w:t>12</w:t>
            </w:r>
          </w:p>
        </w:tc>
      </w:tr>
      <w:tr w:rsidR="004B2939" w:rsidRPr="008579D6" w14:paraId="6D2FD17C" w14:textId="77777777" w:rsidTr="00A81194">
        <w:trPr>
          <w:trHeight w:val="396"/>
        </w:trPr>
        <w:tc>
          <w:tcPr>
            <w:tcW w:w="272" w:type="pct"/>
            <w:vAlign w:val="center"/>
          </w:tcPr>
          <w:p w14:paraId="74A2E2A6" w14:textId="77777777" w:rsidR="004B2939" w:rsidRPr="008579D6" w:rsidRDefault="004B2939" w:rsidP="00A47C7F">
            <w:pPr>
              <w:contextualSpacing/>
              <w:jc w:val="center"/>
            </w:pPr>
          </w:p>
        </w:tc>
        <w:tc>
          <w:tcPr>
            <w:tcW w:w="189" w:type="pct"/>
            <w:vAlign w:val="center"/>
          </w:tcPr>
          <w:p w14:paraId="27DDFEB4" w14:textId="77777777" w:rsidR="004B2939" w:rsidRPr="008579D6" w:rsidRDefault="004B2939" w:rsidP="00A47C7F">
            <w:pPr>
              <w:contextualSpacing/>
              <w:jc w:val="center"/>
            </w:pPr>
          </w:p>
        </w:tc>
        <w:tc>
          <w:tcPr>
            <w:tcW w:w="3323" w:type="pct"/>
            <w:vAlign w:val="bottom"/>
          </w:tcPr>
          <w:p w14:paraId="0A8117BC" w14:textId="77777777" w:rsidR="004B2939" w:rsidRPr="008579D6" w:rsidRDefault="004B2939" w:rsidP="00A47C7F">
            <w:pPr>
              <w:contextualSpacing/>
              <w:jc w:val="both"/>
            </w:pPr>
          </w:p>
        </w:tc>
        <w:tc>
          <w:tcPr>
            <w:tcW w:w="388" w:type="pct"/>
            <w:vAlign w:val="bottom"/>
          </w:tcPr>
          <w:p w14:paraId="157840B2" w14:textId="77777777" w:rsidR="004B2939" w:rsidRPr="008579D6" w:rsidRDefault="004B2939" w:rsidP="00A47C7F">
            <w:pPr>
              <w:contextualSpacing/>
              <w:jc w:val="center"/>
            </w:pPr>
          </w:p>
        </w:tc>
        <w:tc>
          <w:tcPr>
            <w:tcW w:w="355" w:type="pct"/>
            <w:vAlign w:val="bottom"/>
          </w:tcPr>
          <w:p w14:paraId="4156A563" w14:textId="77777777" w:rsidR="004B2939" w:rsidRPr="008579D6" w:rsidRDefault="004B2939" w:rsidP="00A47C7F">
            <w:pPr>
              <w:contextualSpacing/>
              <w:jc w:val="center"/>
            </w:pPr>
          </w:p>
        </w:tc>
        <w:tc>
          <w:tcPr>
            <w:tcW w:w="473" w:type="pct"/>
            <w:vAlign w:val="bottom"/>
          </w:tcPr>
          <w:p w14:paraId="34138DB3" w14:textId="77777777" w:rsidR="004B2939" w:rsidRPr="008579D6" w:rsidRDefault="004B2939" w:rsidP="00A47C7F">
            <w:pPr>
              <w:contextualSpacing/>
              <w:jc w:val="center"/>
            </w:pPr>
          </w:p>
        </w:tc>
      </w:tr>
      <w:tr w:rsidR="004B2939" w:rsidRPr="008579D6" w14:paraId="63F25558" w14:textId="77777777" w:rsidTr="00A47C7F">
        <w:trPr>
          <w:trHeight w:val="396"/>
        </w:trPr>
        <w:tc>
          <w:tcPr>
            <w:tcW w:w="272" w:type="pct"/>
            <w:vAlign w:val="center"/>
          </w:tcPr>
          <w:p w14:paraId="5E846A7F" w14:textId="77777777" w:rsidR="004B2939" w:rsidRPr="008579D6" w:rsidRDefault="004B2939" w:rsidP="00A47C7F">
            <w:pPr>
              <w:contextualSpacing/>
              <w:jc w:val="center"/>
            </w:pPr>
            <w:r w:rsidRPr="008579D6">
              <w:lastRenderedPageBreak/>
              <w:t>19.</w:t>
            </w:r>
          </w:p>
        </w:tc>
        <w:tc>
          <w:tcPr>
            <w:tcW w:w="189" w:type="pct"/>
            <w:vAlign w:val="center"/>
          </w:tcPr>
          <w:p w14:paraId="18F66C12" w14:textId="77777777" w:rsidR="004B2939" w:rsidRPr="008579D6" w:rsidRDefault="004B2939" w:rsidP="00A47C7F">
            <w:pPr>
              <w:contextualSpacing/>
              <w:jc w:val="center"/>
            </w:pPr>
            <w:r w:rsidRPr="008579D6">
              <w:t>a.</w:t>
            </w:r>
          </w:p>
        </w:tc>
        <w:tc>
          <w:tcPr>
            <w:tcW w:w="3323" w:type="pct"/>
          </w:tcPr>
          <w:p w14:paraId="409CB186" w14:textId="77777777" w:rsidR="004B2939" w:rsidRPr="008579D6" w:rsidRDefault="004B2939" w:rsidP="00A47C7F">
            <w:pPr>
              <w:contextualSpacing/>
              <w:jc w:val="both"/>
            </w:pPr>
            <w:r w:rsidRPr="008579D6">
              <w:t>Define Beer - Lambert’s law.</w:t>
            </w:r>
          </w:p>
        </w:tc>
        <w:tc>
          <w:tcPr>
            <w:tcW w:w="388" w:type="pct"/>
          </w:tcPr>
          <w:p w14:paraId="56534A5A" w14:textId="77777777" w:rsidR="004B2939" w:rsidRPr="008579D6" w:rsidRDefault="004B2939" w:rsidP="00A47C7F">
            <w:pPr>
              <w:contextualSpacing/>
              <w:jc w:val="center"/>
            </w:pPr>
            <w:r w:rsidRPr="008579D6">
              <w:t>CO2</w:t>
            </w:r>
          </w:p>
        </w:tc>
        <w:tc>
          <w:tcPr>
            <w:tcW w:w="355" w:type="pct"/>
          </w:tcPr>
          <w:p w14:paraId="54585561" w14:textId="77777777" w:rsidR="004B2939" w:rsidRPr="008579D6" w:rsidRDefault="004B2939" w:rsidP="00A47C7F">
            <w:pPr>
              <w:contextualSpacing/>
              <w:jc w:val="center"/>
            </w:pPr>
            <w:r w:rsidRPr="008579D6">
              <w:t>R</w:t>
            </w:r>
          </w:p>
        </w:tc>
        <w:tc>
          <w:tcPr>
            <w:tcW w:w="473" w:type="pct"/>
          </w:tcPr>
          <w:p w14:paraId="5BD05FA6" w14:textId="77777777" w:rsidR="004B2939" w:rsidRPr="008579D6" w:rsidRDefault="004B2939" w:rsidP="00A47C7F">
            <w:pPr>
              <w:contextualSpacing/>
              <w:jc w:val="center"/>
            </w:pPr>
            <w:r w:rsidRPr="008579D6">
              <w:t>2</w:t>
            </w:r>
          </w:p>
        </w:tc>
      </w:tr>
      <w:tr w:rsidR="004B2939" w:rsidRPr="008579D6" w14:paraId="01F4CA9C" w14:textId="77777777" w:rsidTr="00A47C7F">
        <w:trPr>
          <w:trHeight w:val="396"/>
        </w:trPr>
        <w:tc>
          <w:tcPr>
            <w:tcW w:w="272" w:type="pct"/>
            <w:vAlign w:val="center"/>
          </w:tcPr>
          <w:p w14:paraId="62C0FC57" w14:textId="77777777" w:rsidR="004B2939" w:rsidRPr="008579D6" w:rsidRDefault="004B2939" w:rsidP="00A47C7F">
            <w:pPr>
              <w:contextualSpacing/>
              <w:jc w:val="center"/>
            </w:pPr>
          </w:p>
        </w:tc>
        <w:tc>
          <w:tcPr>
            <w:tcW w:w="189" w:type="pct"/>
            <w:vAlign w:val="center"/>
          </w:tcPr>
          <w:p w14:paraId="209D7A9C" w14:textId="77777777" w:rsidR="004B2939" w:rsidRPr="008579D6" w:rsidRDefault="004B2939" w:rsidP="00A47C7F">
            <w:pPr>
              <w:contextualSpacing/>
              <w:jc w:val="center"/>
            </w:pPr>
            <w:r w:rsidRPr="008579D6">
              <w:t>b.</w:t>
            </w:r>
          </w:p>
        </w:tc>
        <w:tc>
          <w:tcPr>
            <w:tcW w:w="3323" w:type="pct"/>
          </w:tcPr>
          <w:p w14:paraId="547586D1" w14:textId="77777777" w:rsidR="004B2939" w:rsidRPr="008579D6" w:rsidRDefault="004B2939" w:rsidP="00A47C7F">
            <w:pPr>
              <w:contextualSpacing/>
              <w:jc w:val="both"/>
              <w:rPr>
                <w:bCs/>
              </w:rPr>
            </w:pPr>
            <w:r w:rsidRPr="008579D6">
              <w:t xml:space="preserve">Outline the principle, instrumentation and applications of Raman Spectroscopy. </w:t>
            </w:r>
          </w:p>
        </w:tc>
        <w:tc>
          <w:tcPr>
            <w:tcW w:w="388" w:type="pct"/>
          </w:tcPr>
          <w:p w14:paraId="3BC1D917" w14:textId="77777777" w:rsidR="004B2939" w:rsidRPr="008579D6" w:rsidRDefault="004B2939" w:rsidP="00A47C7F">
            <w:pPr>
              <w:contextualSpacing/>
              <w:jc w:val="center"/>
            </w:pPr>
            <w:r w:rsidRPr="008579D6">
              <w:t>CO2</w:t>
            </w:r>
          </w:p>
        </w:tc>
        <w:tc>
          <w:tcPr>
            <w:tcW w:w="355" w:type="pct"/>
          </w:tcPr>
          <w:p w14:paraId="16B2270B" w14:textId="77777777" w:rsidR="004B2939" w:rsidRPr="008579D6" w:rsidRDefault="004B2939" w:rsidP="00A47C7F">
            <w:pPr>
              <w:contextualSpacing/>
              <w:jc w:val="center"/>
            </w:pPr>
            <w:r w:rsidRPr="008579D6">
              <w:t>U</w:t>
            </w:r>
          </w:p>
        </w:tc>
        <w:tc>
          <w:tcPr>
            <w:tcW w:w="473" w:type="pct"/>
          </w:tcPr>
          <w:p w14:paraId="4B9082C0" w14:textId="77777777" w:rsidR="004B2939" w:rsidRPr="008579D6" w:rsidRDefault="004B2939" w:rsidP="00A47C7F">
            <w:pPr>
              <w:contextualSpacing/>
              <w:jc w:val="center"/>
            </w:pPr>
            <w:r w:rsidRPr="008579D6">
              <w:t>10</w:t>
            </w:r>
          </w:p>
        </w:tc>
      </w:tr>
      <w:tr w:rsidR="004B2939" w:rsidRPr="008579D6" w14:paraId="5EC145C0" w14:textId="77777777" w:rsidTr="00A47C7F">
        <w:trPr>
          <w:trHeight w:val="396"/>
        </w:trPr>
        <w:tc>
          <w:tcPr>
            <w:tcW w:w="272" w:type="pct"/>
            <w:vAlign w:val="center"/>
          </w:tcPr>
          <w:p w14:paraId="270D6165" w14:textId="77777777" w:rsidR="004B2939" w:rsidRPr="008579D6" w:rsidRDefault="004B2939" w:rsidP="00A47C7F">
            <w:pPr>
              <w:contextualSpacing/>
              <w:jc w:val="center"/>
            </w:pPr>
          </w:p>
        </w:tc>
        <w:tc>
          <w:tcPr>
            <w:tcW w:w="189" w:type="pct"/>
            <w:vAlign w:val="center"/>
          </w:tcPr>
          <w:p w14:paraId="475E254D" w14:textId="77777777" w:rsidR="004B2939" w:rsidRPr="008579D6" w:rsidRDefault="004B2939" w:rsidP="00A47C7F">
            <w:pPr>
              <w:contextualSpacing/>
              <w:jc w:val="center"/>
            </w:pPr>
          </w:p>
        </w:tc>
        <w:tc>
          <w:tcPr>
            <w:tcW w:w="3323" w:type="pct"/>
          </w:tcPr>
          <w:p w14:paraId="01C9E201" w14:textId="77777777" w:rsidR="004B2939" w:rsidRPr="008579D6" w:rsidRDefault="004B2939" w:rsidP="00A47C7F">
            <w:pPr>
              <w:contextualSpacing/>
              <w:jc w:val="both"/>
            </w:pPr>
          </w:p>
        </w:tc>
        <w:tc>
          <w:tcPr>
            <w:tcW w:w="388" w:type="pct"/>
          </w:tcPr>
          <w:p w14:paraId="38EFEA79" w14:textId="77777777" w:rsidR="004B2939" w:rsidRPr="008579D6" w:rsidRDefault="004B2939" w:rsidP="00A47C7F">
            <w:pPr>
              <w:contextualSpacing/>
              <w:jc w:val="center"/>
            </w:pPr>
          </w:p>
        </w:tc>
        <w:tc>
          <w:tcPr>
            <w:tcW w:w="355" w:type="pct"/>
          </w:tcPr>
          <w:p w14:paraId="670300F1" w14:textId="77777777" w:rsidR="004B2939" w:rsidRPr="008579D6" w:rsidRDefault="004B2939" w:rsidP="00A47C7F">
            <w:pPr>
              <w:contextualSpacing/>
              <w:jc w:val="center"/>
            </w:pPr>
          </w:p>
        </w:tc>
        <w:tc>
          <w:tcPr>
            <w:tcW w:w="473" w:type="pct"/>
          </w:tcPr>
          <w:p w14:paraId="79481E59" w14:textId="77777777" w:rsidR="004B2939" w:rsidRPr="008579D6" w:rsidRDefault="004B2939" w:rsidP="00A47C7F">
            <w:pPr>
              <w:contextualSpacing/>
              <w:jc w:val="center"/>
            </w:pPr>
          </w:p>
        </w:tc>
      </w:tr>
      <w:tr w:rsidR="004B2939" w:rsidRPr="008579D6" w14:paraId="7DAA017E" w14:textId="77777777" w:rsidTr="00A47C7F">
        <w:trPr>
          <w:trHeight w:val="396"/>
        </w:trPr>
        <w:tc>
          <w:tcPr>
            <w:tcW w:w="272" w:type="pct"/>
            <w:vAlign w:val="center"/>
          </w:tcPr>
          <w:p w14:paraId="379DB5AF" w14:textId="77777777" w:rsidR="004B2939" w:rsidRPr="008579D6" w:rsidRDefault="004B2939" w:rsidP="00A47C7F">
            <w:pPr>
              <w:contextualSpacing/>
              <w:jc w:val="center"/>
            </w:pPr>
            <w:r w:rsidRPr="008579D6">
              <w:t>20.</w:t>
            </w:r>
          </w:p>
        </w:tc>
        <w:tc>
          <w:tcPr>
            <w:tcW w:w="189" w:type="pct"/>
            <w:vAlign w:val="center"/>
          </w:tcPr>
          <w:p w14:paraId="384FD9BC" w14:textId="77777777" w:rsidR="004B2939" w:rsidRPr="008579D6" w:rsidRDefault="004B2939" w:rsidP="00A47C7F">
            <w:pPr>
              <w:contextualSpacing/>
              <w:jc w:val="center"/>
            </w:pPr>
            <w:r w:rsidRPr="008579D6">
              <w:t>a.</w:t>
            </w:r>
          </w:p>
        </w:tc>
        <w:tc>
          <w:tcPr>
            <w:tcW w:w="3323" w:type="pct"/>
          </w:tcPr>
          <w:p w14:paraId="6A60CEFF" w14:textId="77777777" w:rsidR="004B2939" w:rsidRPr="008579D6" w:rsidRDefault="004B2939" w:rsidP="00A47C7F">
            <w:pPr>
              <w:contextualSpacing/>
              <w:jc w:val="both"/>
            </w:pPr>
            <w:r w:rsidRPr="008579D6">
              <w:t>List the safety and rules of operation in centrifugation.</w:t>
            </w:r>
          </w:p>
        </w:tc>
        <w:tc>
          <w:tcPr>
            <w:tcW w:w="388" w:type="pct"/>
          </w:tcPr>
          <w:p w14:paraId="1EF1F457" w14:textId="77777777" w:rsidR="004B2939" w:rsidRPr="008579D6" w:rsidRDefault="004B2939" w:rsidP="00A47C7F">
            <w:pPr>
              <w:contextualSpacing/>
              <w:jc w:val="center"/>
            </w:pPr>
            <w:r w:rsidRPr="008579D6">
              <w:t>CO3</w:t>
            </w:r>
          </w:p>
        </w:tc>
        <w:tc>
          <w:tcPr>
            <w:tcW w:w="355" w:type="pct"/>
          </w:tcPr>
          <w:p w14:paraId="43377011" w14:textId="77777777" w:rsidR="004B2939" w:rsidRPr="008579D6" w:rsidRDefault="004B2939" w:rsidP="00A47C7F">
            <w:pPr>
              <w:contextualSpacing/>
              <w:jc w:val="center"/>
            </w:pPr>
            <w:r w:rsidRPr="008579D6">
              <w:t>R</w:t>
            </w:r>
          </w:p>
        </w:tc>
        <w:tc>
          <w:tcPr>
            <w:tcW w:w="473" w:type="pct"/>
          </w:tcPr>
          <w:p w14:paraId="40D31A70" w14:textId="77777777" w:rsidR="004B2939" w:rsidRPr="008579D6" w:rsidRDefault="004B2939" w:rsidP="00A47C7F">
            <w:pPr>
              <w:contextualSpacing/>
              <w:jc w:val="center"/>
            </w:pPr>
            <w:r w:rsidRPr="008579D6">
              <w:t>2</w:t>
            </w:r>
          </w:p>
        </w:tc>
      </w:tr>
      <w:tr w:rsidR="004B2939" w:rsidRPr="008579D6" w14:paraId="14CCCA62" w14:textId="77777777" w:rsidTr="00A47C7F">
        <w:trPr>
          <w:trHeight w:val="396"/>
        </w:trPr>
        <w:tc>
          <w:tcPr>
            <w:tcW w:w="272" w:type="pct"/>
            <w:vAlign w:val="center"/>
          </w:tcPr>
          <w:p w14:paraId="7E08318F" w14:textId="77777777" w:rsidR="004B2939" w:rsidRPr="008579D6" w:rsidRDefault="004B2939" w:rsidP="00A47C7F">
            <w:pPr>
              <w:contextualSpacing/>
              <w:jc w:val="center"/>
            </w:pPr>
          </w:p>
        </w:tc>
        <w:tc>
          <w:tcPr>
            <w:tcW w:w="189" w:type="pct"/>
            <w:vAlign w:val="center"/>
          </w:tcPr>
          <w:p w14:paraId="1B6245A5" w14:textId="77777777" w:rsidR="004B2939" w:rsidRPr="008579D6" w:rsidRDefault="004B2939" w:rsidP="00A47C7F">
            <w:pPr>
              <w:contextualSpacing/>
              <w:jc w:val="center"/>
            </w:pPr>
            <w:r w:rsidRPr="008579D6">
              <w:t>b.</w:t>
            </w:r>
          </w:p>
        </w:tc>
        <w:tc>
          <w:tcPr>
            <w:tcW w:w="3323" w:type="pct"/>
          </w:tcPr>
          <w:p w14:paraId="241686D0" w14:textId="77777777" w:rsidR="004B2939" w:rsidRPr="008579D6" w:rsidRDefault="004B2939" w:rsidP="00A47C7F">
            <w:pPr>
              <w:contextualSpacing/>
              <w:jc w:val="both"/>
              <w:rPr>
                <w:bCs/>
              </w:rPr>
            </w:pPr>
            <w:r w:rsidRPr="008579D6">
              <w:t>Illustrate the instrumentation and working principle isopycnic centrifugation with a neat diagram.</w:t>
            </w:r>
          </w:p>
        </w:tc>
        <w:tc>
          <w:tcPr>
            <w:tcW w:w="388" w:type="pct"/>
          </w:tcPr>
          <w:p w14:paraId="0F3E9210" w14:textId="77777777" w:rsidR="004B2939" w:rsidRPr="008579D6" w:rsidRDefault="004B2939" w:rsidP="00A47C7F">
            <w:pPr>
              <w:contextualSpacing/>
              <w:jc w:val="center"/>
            </w:pPr>
            <w:r w:rsidRPr="008579D6">
              <w:t>CO3</w:t>
            </w:r>
          </w:p>
        </w:tc>
        <w:tc>
          <w:tcPr>
            <w:tcW w:w="355" w:type="pct"/>
          </w:tcPr>
          <w:p w14:paraId="6E7621A3" w14:textId="77777777" w:rsidR="004B2939" w:rsidRPr="008579D6" w:rsidRDefault="004B2939" w:rsidP="00A47C7F">
            <w:pPr>
              <w:contextualSpacing/>
              <w:jc w:val="center"/>
            </w:pPr>
            <w:r w:rsidRPr="008579D6">
              <w:t>U</w:t>
            </w:r>
          </w:p>
        </w:tc>
        <w:tc>
          <w:tcPr>
            <w:tcW w:w="473" w:type="pct"/>
          </w:tcPr>
          <w:p w14:paraId="44F56266" w14:textId="77777777" w:rsidR="004B2939" w:rsidRPr="008579D6" w:rsidRDefault="004B2939" w:rsidP="00A47C7F">
            <w:pPr>
              <w:contextualSpacing/>
              <w:jc w:val="center"/>
            </w:pPr>
            <w:r w:rsidRPr="008579D6">
              <w:t>10</w:t>
            </w:r>
          </w:p>
        </w:tc>
      </w:tr>
      <w:tr w:rsidR="004B2939" w:rsidRPr="008579D6" w14:paraId="11D2573E" w14:textId="77777777" w:rsidTr="00A47C7F">
        <w:trPr>
          <w:trHeight w:val="396"/>
        </w:trPr>
        <w:tc>
          <w:tcPr>
            <w:tcW w:w="272" w:type="pct"/>
            <w:vAlign w:val="center"/>
          </w:tcPr>
          <w:p w14:paraId="0F7CD796" w14:textId="77777777" w:rsidR="004B2939" w:rsidRPr="008579D6" w:rsidRDefault="004B2939" w:rsidP="00A47C7F">
            <w:pPr>
              <w:contextualSpacing/>
              <w:jc w:val="center"/>
            </w:pPr>
          </w:p>
        </w:tc>
        <w:tc>
          <w:tcPr>
            <w:tcW w:w="189" w:type="pct"/>
            <w:vAlign w:val="center"/>
          </w:tcPr>
          <w:p w14:paraId="436761FE" w14:textId="77777777" w:rsidR="004B2939" w:rsidRPr="008579D6" w:rsidRDefault="004B2939" w:rsidP="00A47C7F">
            <w:pPr>
              <w:contextualSpacing/>
              <w:jc w:val="center"/>
            </w:pPr>
          </w:p>
        </w:tc>
        <w:tc>
          <w:tcPr>
            <w:tcW w:w="3323" w:type="pct"/>
          </w:tcPr>
          <w:p w14:paraId="70273891" w14:textId="77777777" w:rsidR="004B2939" w:rsidRPr="008579D6" w:rsidRDefault="004B2939" w:rsidP="00A47C7F">
            <w:pPr>
              <w:contextualSpacing/>
              <w:jc w:val="both"/>
            </w:pPr>
          </w:p>
        </w:tc>
        <w:tc>
          <w:tcPr>
            <w:tcW w:w="388" w:type="pct"/>
          </w:tcPr>
          <w:p w14:paraId="2BB21713" w14:textId="77777777" w:rsidR="004B2939" w:rsidRPr="008579D6" w:rsidRDefault="004B2939" w:rsidP="00A47C7F">
            <w:pPr>
              <w:contextualSpacing/>
              <w:jc w:val="center"/>
            </w:pPr>
          </w:p>
        </w:tc>
        <w:tc>
          <w:tcPr>
            <w:tcW w:w="355" w:type="pct"/>
          </w:tcPr>
          <w:p w14:paraId="6A2C0C3E" w14:textId="77777777" w:rsidR="004B2939" w:rsidRPr="008579D6" w:rsidRDefault="004B2939" w:rsidP="00A47C7F">
            <w:pPr>
              <w:contextualSpacing/>
              <w:jc w:val="center"/>
            </w:pPr>
          </w:p>
        </w:tc>
        <w:tc>
          <w:tcPr>
            <w:tcW w:w="473" w:type="pct"/>
          </w:tcPr>
          <w:p w14:paraId="36DE8648" w14:textId="77777777" w:rsidR="004B2939" w:rsidRPr="008579D6" w:rsidRDefault="004B2939" w:rsidP="00A47C7F">
            <w:pPr>
              <w:contextualSpacing/>
              <w:jc w:val="center"/>
            </w:pPr>
          </w:p>
        </w:tc>
      </w:tr>
      <w:tr w:rsidR="004B2939" w:rsidRPr="008579D6" w14:paraId="028E4AD6" w14:textId="77777777" w:rsidTr="00A47C7F">
        <w:trPr>
          <w:trHeight w:val="396"/>
        </w:trPr>
        <w:tc>
          <w:tcPr>
            <w:tcW w:w="272" w:type="pct"/>
            <w:vAlign w:val="center"/>
          </w:tcPr>
          <w:p w14:paraId="4D69AC41" w14:textId="77777777" w:rsidR="004B2939" w:rsidRPr="008579D6" w:rsidRDefault="004B2939" w:rsidP="00A47C7F">
            <w:pPr>
              <w:contextualSpacing/>
              <w:jc w:val="center"/>
            </w:pPr>
            <w:r w:rsidRPr="008579D6">
              <w:t>21.</w:t>
            </w:r>
          </w:p>
        </w:tc>
        <w:tc>
          <w:tcPr>
            <w:tcW w:w="189" w:type="pct"/>
            <w:vAlign w:val="center"/>
          </w:tcPr>
          <w:p w14:paraId="6A02256F" w14:textId="77777777" w:rsidR="004B2939" w:rsidRPr="008579D6" w:rsidRDefault="004B2939" w:rsidP="00A47C7F">
            <w:pPr>
              <w:contextualSpacing/>
              <w:jc w:val="center"/>
            </w:pPr>
            <w:r w:rsidRPr="008579D6">
              <w:t>a.</w:t>
            </w:r>
          </w:p>
        </w:tc>
        <w:tc>
          <w:tcPr>
            <w:tcW w:w="3323" w:type="pct"/>
          </w:tcPr>
          <w:p w14:paraId="6F62FBC6" w14:textId="77777777" w:rsidR="004B2939" w:rsidRPr="008579D6" w:rsidRDefault="004B2939" w:rsidP="00A47C7F">
            <w:pPr>
              <w:contextualSpacing/>
              <w:jc w:val="both"/>
            </w:pPr>
            <w:r w:rsidRPr="008579D6">
              <w:t>Mention the principle of Ion exchange chromatography.</w:t>
            </w:r>
          </w:p>
        </w:tc>
        <w:tc>
          <w:tcPr>
            <w:tcW w:w="388" w:type="pct"/>
          </w:tcPr>
          <w:p w14:paraId="4361BCB6" w14:textId="77777777" w:rsidR="004B2939" w:rsidRPr="008579D6" w:rsidRDefault="004B2939" w:rsidP="00A47C7F">
            <w:pPr>
              <w:contextualSpacing/>
              <w:jc w:val="center"/>
            </w:pPr>
            <w:r w:rsidRPr="008579D6">
              <w:t>CO3</w:t>
            </w:r>
          </w:p>
        </w:tc>
        <w:tc>
          <w:tcPr>
            <w:tcW w:w="355" w:type="pct"/>
          </w:tcPr>
          <w:p w14:paraId="17916D9C" w14:textId="77777777" w:rsidR="004B2939" w:rsidRPr="008579D6" w:rsidRDefault="004B2939" w:rsidP="00A47C7F">
            <w:pPr>
              <w:contextualSpacing/>
              <w:jc w:val="center"/>
            </w:pPr>
            <w:r w:rsidRPr="008579D6">
              <w:t>R</w:t>
            </w:r>
          </w:p>
        </w:tc>
        <w:tc>
          <w:tcPr>
            <w:tcW w:w="473" w:type="pct"/>
          </w:tcPr>
          <w:p w14:paraId="4126A4D5" w14:textId="77777777" w:rsidR="004B2939" w:rsidRPr="008579D6" w:rsidRDefault="004B2939" w:rsidP="00A47C7F">
            <w:pPr>
              <w:contextualSpacing/>
              <w:jc w:val="center"/>
            </w:pPr>
            <w:r w:rsidRPr="008579D6">
              <w:t>2</w:t>
            </w:r>
          </w:p>
        </w:tc>
      </w:tr>
      <w:tr w:rsidR="004B2939" w:rsidRPr="008579D6" w14:paraId="38465C0C" w14:textId="77777777" w:rsidTr="00A47C7F">
        <w:trPr>
          <w:trHeight w:val="396"/>
        </w:trPr>
        <w:tc>
          <w:tcPr>
            <w:tcW w:w="272" w:type="pct"/>
            <w:vAlign w:val="center"/>
          </w:tcPr>
          <w:p w14:paraId="27D9A3D9" w14:textId="77777777" w:rsidR="004B2939" w:rsidRPr="008579D6" w:rsidRDefault="004B2939" w:rsidP="00A47C7F">
            <w:pPr>
              <w:contextualSpacing/>
              <w:jc w:val="center"/>
            </w:pPr>
          </w:p>
        </w:tc>
        <w:tc>
          <w:tcPr>
            <w:tcW w:w="189" w:type="pct"/>
            <w:vAlign w:val="center"/>
          </w:tcPr>
          <w:p w14:paraId="636F86D6" w14:textId="77777777" w:rsidR="004B2939" w:rsidRPr="008579D6" w:rsidRDefault="004B2939" w:rsidP="00A47C7F">
            <w:pPr>
              <w:contextualSpacing/>
              <w:jc w:val="center"/>
            </w:pPr>
            <w:r w:rsidRPr="008579D6">
              <w:t>b.</w:t>
            </w:r>
          </w:p>
        </w:tc>
        <w:tc>
          <w:tcPr>
            <w:tcW w:w="3323" w:type="pct"/>
          </w:tcPr>
          <w:p w14:paraId="4894A9C4" w14:textId="77777777" w:rsidR="004B2939" w:rsidRPr="008579D6" w:rsidRDefault="004B2939" w:rsidP="00A47C7F">
            <w:pPr>
              <w:contextualSpacing/>
              <w:jc w:val="both"/>
              <w:rPr>
                <w:bCs/>
              </w:rPr>
            </w:pPr>
            <w:r w:rsidRPr="008579D6">
              <w:t>Explain the process of separation and purification of compounds using Gas chromatography.</w:t>
            </w:r>
          </w:p>
        </w:tc>
        <w:tc>
          <w:tcPr>
            <w:tcW w:w="388" w:type="pct"/>
          </w:tcPr>
          <w:p w14:paraId="0A419EDF" w14:textId="77777777" w:rsidR="004B2939" w:rsidRPr="008579D6" w:rsidRDefault="004B2939" w:rsidP="00A47C7F">
            <w:pPr>
              <w:contextualSpacing/>
              <w:jc w:val="center"/>
            </w:pPr>
            <w:r w:rsidRPr="008579D6">
              <w:t>CO3</w:t>
            </w:r>
          </w:p>
        </w:tc>
        <w:tc>
          <w:tcPr>
            <w:tcW w:w="355" w:type="pct"/>
          </w:tcPr>
          <w:p w14:paraId="12787C40" w14:textId="77777777" w:rsidR="004B2939" w:rsidRPr="008579D6" w:rsidRDefault="004B2939" w:rsidP="00A47C7F">
            <w:pPr>
              <w:contextualSpacing/>
              <w:jc w:val="center"/>
            </w:pPr>
            <w:r w:rsidRPr="008579D6">
              <w:t>E</w:t>
            </w:r>
          </w:p>
        </w:tc>
        <w:tc>
          <w:tcPr>
            <w:tcW w:w="473" w:type="pct"/>
          </w:tcPr>
          <w:p w14:paraId="33434F4F" w14:textId="77777777" w:rsidR="004B2939" w:rsidRPr="008579D6" w:rsidRDefault="004B2939" w:rsidP="00A47C7F">
            <w:pPr>
              <w:contextualSpacing/>
              <w:jc w:val="center"/>
            </w:pPr>
            <w:r w:rsidRPr="008579D6">
              <w:t>10</w:t>
            </w:r>
          </w:p>
        </w:tc>
      </w:tr>
      <w:tr w:rsidR="004B2939" w:rsidRPr="008579D6" w14:paraId="43F218BB" w14:textId="77777777" w:rsidTr="00A47C7F">
        <w:trPr>
          <w:trHeight w:val="396"/>
        </w:trPr>
        <w:tc>
          <w:tcPr>
            <w:tcW w:w="272" w:type="pct"/>
            <w:vAlign w:val="center"/>
          </w:tcPr>
          <w:p w14:paraId="7E4603BC" w14:textId="77777777" w:rsidR="004B2939" w:rsidRPr="008579D6" w:rsidRDefault="004B2939" w:rsidP="00A47C7F">
            <w:pPr>
              <w:contextualSpacing/>
              <w:jc w:val="center"/>
            </w:pPr>
          </w:p>
        </w:tc>
        <w:tc>
          <w:tcPr>
            <w:tcW w:w="189" w:type="pct"/>
            <w:vAlign w:val="center"/>
          </w:tcPr>
          <w:p w14:paraId="5F0A3928" w14:textId="77777777" w:rsidR="004B2939" w:rsidRPr="008579D6" w:rsidRDefault="004B2939" w:rsidP="00A47C7F">
            <w:pPr>
              <w:contextualSpacing/>
              <w:jc w:val="center"/>
            </w:pPr>
          </w:p>
        </w:tc>
        <w:tc>
          <w:tcPr>
            <w:tcW w:w="3323" w:type="pct"/>
          </w:tcPr>
          <w:p w14:paraId="263FA918" w14:textId="77777777" w:rsidR="004B2939" w:rsidRPr="008579D6" w:rsidRDefault="004B2939" w:rsidP="00A47C7F">
            <w:pPr>
              <w:contextualSpacing/>
              <w:jc w:val="both"/>
            </w:pPr>
          </w:p>
        </w:tc>
        <w:tc>
          <w:tcPr>
            <w:tcW w:w="388" w:type="pct"/>
          </w:tcPr>
          <w:p w14:paraId="7346D755" w14:textId="77777777" w:rsidR="004B2939" w:rsidRPr="008579D6" w:rsidRDefault="004B2939" w:rsidP="00A47C7F">
            <w:pPr>
              <w:contextualSpacing/>
              <w:jc w:val="center"/>
            </w:pPr>
          </w:p>
        </w:tc>
        <w:tc>
          <w:tcPr>
            <w:tcW w:w="355" w:type="pct"/>
          </w:tcPr>
          <w:p w14:paraId="7FBFBB01" w14:textId="77777777" w:rsidR="004B2939" w:rsidRPr="008579D6" w:rsidRDefault="004B2939" w:rsidP="00A47C7F">
            <w:pPr>
              <w:contextualSpacing/>
              <w:jc w:val="center"/>
            </w:pPr>
          </w:p>
        </w:tc>
        <w:tc>
          <w:tcPr>
            <w:tcW w:w="473" w:type="pct"/>
          </w:tcPr>
          <w:p w14:paraId="7976218D" w14:textId="77777777" w:rsidR="004B2939" w:rsidRPr="008579D6" w:rsidRDefault="004B2939" w:rsidP="00A47C7F">
            <w:pPr>
              <w:contextualSpacing/>
              <w:jc w:val="center"/>
            </w:pPr>
          </w:p>
        </w:tc>
      </w:tr>
      <w:tr w:rsidR="004B2939" w:rsidRPr="008579D6" w14:paraId="021DB980" w14:textId="77777777" w:rsidTr="00A47C7F">
        <w:trPr>
          <w:trHeight w:val="396"/>
        </w:trPr>
        <w:tc>
          <w:tcPr>
            <w:tcW w:w="272" w:type="pct"/>
            <w:vAlign w:val="center"/>
          </w:tcPr>
          <w:p w14:paraId="39AB972D" w14:textId="77777777" w:rsidR="004B2939" w:rsidRPr="008579D6" w:rsidRDefault="004B2939" w:rsidP="00A47C7F">
            <w:pPr>
              <w:contextualSpacing/>
              <w:jc w:val="center"/>
            </w:pPr>
            <w:r w:rsidRPr="008579D6">
              <w:t>22.</w:t>
            </w:r>
          </w:p>
        </w:tc>
        <w:tc>
          <w:tcPr>
            <w:tcW w:w="189" w:type="pct"/>
            <w:vAlign w:val="center"/>
          </w:tcPr>
          <w:p w14:paraId="06D359A4" w14:textId="77777777" w:rsidR="004B2939" w:rsidRPr="008579D6" w:rsidRDefault="004B2939" w:rsidP="00A47C7F">
            <w:pPr>
              <w:contextualSpacing/>
              <w:jc w:val="center"/>
            </w:pPr>
            <w:r w:rsidRPr="008579D6">
              <w:t>a.</w:t>
            </w:r>
          </w:p>
        </w:tc>
        <w:tc>
          <w:tcPr>
            <w:tcW w:w="3323" w:type="pct"/>
          </w:tcPr>
          <w:p w14:paraId="75229635" w14:textId="77777777" w:rsidR="004B2939" w:rsidRPr="008579D6" w:rsidRDefault="004B2939" w:rsidP="00A47C7F">
            <w:pPr>
              <w:contextualSpacing/>
              <w:jc w:val="both"/>
            </w:pPr>
            <w:r w:rsidRPr="008579D6">
              <w:t>Define electrophoresis.</w:t>
            </w:r>
          </w:p>
        </w:tc>
        <w:tc>
          <w:tcPr>
            <w:tcW w:w="388" w:type="pct"/>
          </w:tcPr>
          <w:p w14:paraId="4AE960D8" w14:textId="77777777" w:rsidR="004B2939" w:rsidRPr="008579D6" w:rsidRDefault="004B2939" w:rsidP="00A47C7F">
            <w:pPr>
              <w:contextualSpacing/>
              <w:jc w:val="center"/>
            </w:pPr>
            <w:r w:rsidRPr="008579D6">
              <w:t>CO4</w:t>
            </w:r>
          </w:p>
        </w:tc>
        <w:tc>
          <w:tcPr>
            <w:tcW w:w="355" w:type="pct"/>
          </w:tcPr>
          <w:p w14:paraId="76352664" w14:textId="77777777" w:rsidR="004B2939" w:rsidRPr="008579D6" w:rsidRDefault="004B2939" w:rsidP="00A47C7F">
            <w:pPr>
              <w:contextualSpacing/>
              <w:jc w:val="center"/>
            </w:pPr>
            <w:r w:rsidRPr="008579D6">
              <w:t>R</w:t>
            </w:r>
          </w:p>
        </w:tc>
        <w:tc>
          <w:tcPr>
            <w:tcW w:w="473" w:type="pct"/>
          </w:tcPr>
          <w:p w14:paraId="700EC80E" w14:textId="77777777" w:rsidR="004B2939" w:rsidRPr="008579D6" w:rsidRDefault="004B2939" w:rsidP="00A47C7F">
            <w:pPr>
              <w:contextualSpacing/>
              <w:jc w:val="center"/>
            </w:pPr>
            <w:r w:rsidRPr="008579D6">
              <w:t>2</w:t>
            </w:r>
          </w:p>
        </w:tc>
      </w:tr>
      <w:tr w:rsidR="004B2939" w:rsidRPr="008579D6" w14:paraId="11E60ECE" w14:textId="77777777" w:rsidTr="00A47C7F">
        <w:trPr>
          <w:trHeight w:val="396"/>
        </w:trPr>
        <w:tc>
          <w:tcPr>
            <w:tcW w:w="272" w:type="pct"/>
            <w:vAlign w:val="center"/>
          </w:tcPr>
          <w:p w14:paraId="49621314" w14:textId="77777777" w:rsidR="004B2939" w:rsidRPr="008579D6" w:rsidRDefault="004B2939" w:rsidP="00A47C7F">
            <w:pPr>
              <w:contextualSpacing/>
              <w:jc w:val="center"/>
            </w:pPr>
          </w:p>
        </w:tc>
        <w:tc>
          <w:tcPr>
            <w:tcW w:w="189" w:type="pct"/>
            <w:vAlign w:val="center"/>
          </w:tcPr>
          <w:p w14:paraId="5282CD38" w14:textId="77777777" w:rsidR="004B2939" w:rsidRPr="008579D6" w:rsidRDefault="004B2939" w:rsidP="00A47C7F">
            <w:pPr>
              <w:contextualSpacing/>
              <w:jc w:val="center"/>
            </w:pPr>
            <w:r w:rsidRPr="008579D6">
              <w:t>b.</w:t>
            </w:r>
          </w:p>
        </w:tc>
        <w:tc>
          <w:tcPr>
            <w:tcW w:w="3323" w:type="pct"/>
          </w:tcPr>
          <w:p w14:paraId="7F07BDD9" w14:textId="77777777" w:rsidR="004B2939" w:rsidRPr="008579D6" w:rsidRDefault="004B2939" w:rsidP="00A47C7F">
            <w:pPr>
              <w:contextualSpacing/>
              <w:jc w:val="both"/>
              <w:rPr>
                <w:bCs/>
              </w:rPr>
            </w:pPr>
            <w:r w:rsidRPr="008579D6">
              <w:t>Illustrate the process of separation and size determination of DNA using agarose gel electrophoresis.</w:t>
            </w:r>
          </w:p>
        </w:tc>
        <w:tc>
          <w:tcPr>
            <w:tcW w:w="388" w:type="pct"/>
          </w:tcPr>
          <w:p w14:paraId="670B2C3C" w14:textId="77777777" w:rsidR="004B2939" w:rsidRPr="008579D6" w:rsidRDefault="004B2939" w:rsidP="00A47C7F">
            <w:pPr>
              <w:contextualSpacing/>
              <w:jc w:val="center"/>
            </w:pPr>
            <w:r w:rsidRPr="008579D6">
              <w:t>CO4</w:t>
            </w:r>
          </w:p>
        </w:tc>
        <w:tc>
          <w:tcPr>
            <w:tcW w:w="355" w:type="pct"/>
          </w:tcPr>
          <w:p w14:paraId="32ACE41F" w14:textId="77777777" w:rsidR="004B2939" w:rsidRPr="008579D6" w:rsidRDefault="004B2939" w:rsidP="00A47C7F">
            <w:pPr>
              <w:contextualSpacing/>
              <w:jc w:val="center"/>
            </w:pPr>
            <w:r w:rsidRPr="008579D6">
              <w:t>U</w:t>
            </w:r>
          </w:p>
        </w:tc>
        <w:tc>
          <w:tcPr>
            <w:tcW w:w="473" w:type="pct"/>
          </w:tcPr>
          <w:p w14:paraId="2DB84970" w14:textId="77777777" w:rsidR="004B2939" w:rsidRPr="008579D6" w:rsidRDefault="004B2939" w:rsidP="00A47C7F">
            <w:pPr>
              <w:contextualSpacing/>
              <w:jc w:val="center"/>
            </w:pPr>
            <w:r w:rsidRPr="008579D6">
              <w:t>10</w:t>
            </w:r>
          </w:p>
        </w:tc>
      </w:tr>
      <w:tr w:rsidR="004B2939" w:rsidRPr="008579D6" w14:paraId="784F2BDA" w14:textId="77777777" w:rsidTr="00A81194">
        <w:trPr>
          <w:trHeight w:val="396"/>
        </w:trPr>
        <w:tc>
          <w:tcPr>
            <w:tcW w:w="272" w:type="pct"/>
            <w:vAlign w:val="center"/>
          </w:tcPr>
          <w:p w14:paraId="41D2A264" w14:textId="77777777" w:rsidR="004B2939" w:rsidRPr="008579D6" w:rsidRDefault="004B2939" w:rsidP="00A47C7F">
            <w:pPr>
              <w:contextualSpacing/>
              <w:jc w:val="center"/>
            </w:pPr>
          </w:p>
        </w:tc>
        <w:tc>
          <w:tcPr>
            <w:tcW w:w="189" w:type="pct"/>
            <w:vAlign w:val="center"/>
          </w:tcPr>
          <w:p w14:paraId="48ACC0F3" w14:textId="77777777" w:rsidR="004B2939" w:rsidRPr="008579D6" w:rsidRDefault="004B2939" w:rsidP="00A47C7F">
            <w:pPr>
              <w:contextualSpacing/>
              <w:jc w:val="center"/>
            </w:pPr>
          </w:p>
        </w:tc>
        <w:tc>
          <w:tcPr>
            <w:tcW w:w="3323" w:type="pct"/>
            <w:vAlign w:val="bottom"/>
          </w:tcPr>
          <w:p w14:paraId="26731653" w14:textId="77777777" w:rsidR="004B2939" w:rsidRPr="008579D6" w:rsidRDefault="004B2939" w:rsidP="00A47C7F">
            <w:pPr>
              <w:contextualSpacing/>
              <w:jc w:val="both"/>
            </w:pPr>
          </w:p>
        </w:tc>
        <w:tc>
          <w:tcPr>
            <w:tcW w:w="388" w:type="pct"/>
            <w:vAlign w:val="center"/>
          </w:tcPr>
          <w:p w14:paraId="282C4525" w14:textId="77777777" w:rsidR="004B2939" w:rsidRPr="008579D6" w:rsidRDefault="004B2939" w:rsidP="00A47C7F">
            <w:pPr>
              <w:contextualSpacing/>
              <w:jc w:val="center"/>
            </w:pPr>
          </w:p>
        </w:tc>
        <w:tc>
          <w:tcPr>
            <w:tcW w:w="355" w:type="pct"/>
            <w:vAlign w:val="center"/>
          </w:tcPr>
          <w:p w14:paraId="456571DC" w14:textId="77777777" w:rsidR="004B2939" w:rsidRPr="008579D6" w:rsidRDefault="004B2939" w:rsidP="00A47C7F">
            <w:pPr>
              <w:contextualSpacing/>
              <w:jc w:val="center"/>
            </w:pPr>
          </w:p>
        </w:tc>
        <w:tc>
          <w:tcPr>
            <w:tcW w:w="473" w:type="pct"/>
            <w:vAlign w:val="center"/>
          </w:tcPr>
          <w:p w14:paraId="5FCDE175" w14:textId="77777777" w:rsidR="004B2939" w:rsidRPr="008579D6" w:rsidRDefault="004B2939" w:rsidP="00A47C7F">
            <w:pPr>
              <w:contextualSpacing/>
              <w:jc w:val="center"/>
            </w:pPr>
          </w:p>
        </w:tc>
      </w:tr>
      <w:tr w:rsidR="004B2939" w:rsidRPr="008579D6" w14:paraId="26B9F8B1" w14:textId="77777777" w:rsidTr="00A47C7F">
        <w:trPr>
          <w:trHeight w:val="396"/>
        </w:trPr>
        <w:tc>
          <w:tcPr>
            <w:tcW w:w="272" w:type="pct"/>
            <w:vAlign w:val="center"/>
          </w:tcPr>
          <w:p w14:paraId="10524F0C" w14:textId="77777777" w:rsidR="004B2939" w:rsidRPr="008579D6" w:rsidRDefault="004B2939" w:rsidP="00A47C7F">
            <w:pPr>
              <w:contextualSpacing/>
              <w:jc w:val="center"/>
            </w:pPr>
            <w:r w:rsidRPr="008579D6">
              <w:t>23.</w:t>
            </w:r>
          </w:p>
        </w:tc>
        <w:tc>
          <w:tcPr>
            <w:tcW w:w="189" w:type="pct"/>
            <w:vAlign w:val="center"/>
          </w:tcPr>
          <w:p w14:paraId="40AF34C9" w14:textId="77777777" w:rsidR="004B2939" w:rsidRPr="008579D6" w:rsidRDefault="004B2939" w:rsidP="00A47C7F">
            <w:pPr>
              <w:contextualSpacing/>
              <w:jc w:val="center"/>
            </w:pPr>
            <w:r w:rsidRPr="008579D6">
              <w:t>a.</w:t>
            </w:r>
          </w:p>
        </w:tc>
        <w:tc>
          <w:tcPr>
            <w:tcW w:w="3323" w:type="pct"/>
          </w:tcPr>
          <w:p w14:paraId="1C88CA0E" w14:textId="77777777" w:rsidR="004B2939" w:rsidRPr="008579D6" w:rsidRDefault="004B2939" w:rsidP="00A47C7F">
            <w:pPr>
              <w:contextualSpacing/>
              <w:jc w:val="both"/>
            </w:pPr>
            <w:r w:rsidRPr="008579D6">
              <w:t>Explain the working procedure in determination of thermogravimetry analysis of a polymer.</w:t>
            </w:r>
          </w:p>
        </w:tc>
        <w:tc>
          <w:tcPr>
            <w:tcW w:w="388" w:type="pct"/>
          </w:tcPr>
          <w:p w14:paraId="46BC360E" w14:textId="77777777" w:rsidR="004B2939" w:rsidRPr="008579D6" w:rsidRDefault="004B2939" w:rsidP="00A47C7F">
            <w:pPr>
              <w:contextualSpacing/>
              <w:jc w:val="center"/>
            </w:pPr>
            <w:r w:rsidRPr="008579D6">
              <w:t>CO4</w:t>
            </w:r>
          </w:p>
        </w:tc>
        <w:tc>
          <w:tcPr>
            <w:tcW w:w="355" w:type="pct"/>
          </w:tcPr>
          <w:p w14:paraId="3D728F0D" w14:textId="77777777" w:rsidR="004B2939" w:rsidRPr="008579D6" w:rsidRDefault="004B2939" w:rsidP="00A47C7F">
            <w:pPr>
              <w:contextualSpacing/>
              <w:jc w:val="center"/>
            </w:pPr>
            <w:r w:rsidRPr="008579D6">
              <w:t>E</w:t>
            </w:r>
          </w:p>
        </w:tc>
        <w:tc>
          <w:tcPr>
            <w:tcW w:w="473" w:type="pct"/>
          </w:tcPr>
          <w:p w14:paraId="6EE6C900" w14:textId="77777777" w:rsidR="004B2939" w:rsidRPr="008579D6" w:rsidRDefault="004B2939" w:rsidP="00A47C7F">
            <w:pPr>
              <w:contextualSpacing/>
              <w:jc w:val="center"/>
            </w:pPr>
            <w:r w:rsidRPr="008579D6">
              <w:t>6</w:t>
            </w:r>
          </w:p>
        </w:tc>
      </w:tr>
      <w:tr w:rsidR="004B2939" w:rsidRPr="008579D6" w14:paraId="6593D883" w14:textId="77777777" w:rsidTr="00A47C7F">
        <w:trPr>
          <w:trHeight w:val="396"/>
        </w:trPr>
        <w:tc>
          <w:tcPr>
            <w:tcW w:w="272" w:type="pct"/>
            <w:vAlign w:val="center"/>
          </w:tcPr>
          <w:p w14:paraId="47866329" w14:textId="77777777" w:rsidR="004B2939" w:rsidRPr="008579D6" w:rsidRDefault="004B2939" w:rsidP="00A47C7F">
            <w:pPr>
              <w:contextualSpacing/>
              <w:jc w:val="center"/>
            </w:pPr>
          </w:p>
        </w:tc>
        <w:tc>
          <w:tcPr>
            <w:tcW w:w="189" w:type="pct"/>
            <w:vAlign w:val="center"/>
          </w:tcPr>
          <w:p w14:paraId="0996F2F7" w14:textId="77777777" w:rsidR="004B2939" w:rsidRPr="008579D6" w:rsidRDefault="004B2939" w:rsidP="00A47C7F">
            <w:pPr>
              <w:contextualSpacing/>
              <w:jc w:val="center"/>
            </w:pPr>
            <w:r w:rsidRPr="008579D6">
              <w:t>b.</w:t>
            </w:r>
          </w:p>
        </w:tc>
        <w:tc>
          <w:tcPr>
            <w:tcW w:w="3323" w:type="pct"/>
          </w:tcPr>
          <w:p w14:paraId="7EF3A3C0" w14:textId="77777777" w:rsidR="004B2939" w:rsidRPr="008579D6" w:rsidRDefault="004B2939" w:rsidP="00A47C7F">
            <w:pPr>
              <w:contextualSpacing/>
              <w:jc w:val="both"/>
              <w:rPr>
                <w:bCs/>
              </w:rPr>
            </w:pPr>
            <w:r w:rsidRPr="008579D6">
              <w:t>Describe the principle of detection of radioactive isotopes using scintillation counter with a neat diagram.</w:t>
            </w:r>
          </w:p>
        </w:tc>
        <w:tc>
          <w:tcPr>
            <w:tcW w:w="388" w:type="pct"/>
          </w:tcPr>
          <w:p w14:paraId="63DDFB87" w14:textId="77777777" w:rsidR="004B2939" w:rsidRPr="008579D6" w:rsidRDefault="004B2939" w:rsidP="00A47C7F">
            <w:pPr>
              <w:contextualSpacing/>
              <w:jc w:val="center"/>
            </w:pPr>
            <w:r w:rsidRPr="008579D6">
              <w:t>CO6</w:t>
            </w:r>
          </w:p>
        </w:tc>
        <w:tc>
          <w:tcPr>
            <w:tcW w:w="355" w:type="pct"/>
          </w:tcPr>
          <w:p w14:paraId="560750C5" w14:textId="77777777" w:rsidR="004B2939" w:rsidRPr="008579D6" w:rsidRDefault="004B2939" w:rsidP="00A47C7F">
            <w:pPr>
              <w:contextualSpacing/>
              <w:jc w:val="center"/>
            </w:pPr>
            <w:r w:rsidRPr="008579D6">
              <w:t>U</w:t>
            </w:r>
          </w:p>
        </w:tc>
        <w:tc>
          <w:tcPr>
            <w:tcW w:w="473" w:type="pct"/>
          </w:tcPr>
          <w:p w14:paraId="71B27087" w14:textId="77777777" w:rsidR="004B2939" w:rsidRPr="008579D6" w:rsidRDefault="004B2939" w:rsidP="00A47C7F">
            <w:pPr>
              <w:contextualSpacing/>
              <w:jc w:val="center"/>
            </w:pPr>
            <w:r w:rsidRPr="008579D6">
              <w:t>6</w:t>
            </w:r>
          </w:p>
        </w:tc>
      </w:tr>
      <w:tr w:rsidR="004B2939" w:rsidRPr="008579D6" w14:paraId="59E63B8B" w14:textId="77777777" w:rsidTr="00A81194">
        <w:trPr>
          <w:trHeight w:val="300"/>
        </w:trPr>
        <w:tc>
          <w:tcPr>
            <w:tcW w:w="5000" w:type="pct"/>
            <w:gridSpan w:val="6"/>
            <w:vAlign w:val="center"/>
          </w:tcPr>
          <w:p w14:paraId="73E601F6" w14:textId="77777777" w:rsidR="004B2939" w:rsidRPr="008579D6" w:rsidRDefault="004B2939" w:rsidP="00A47C7F">
            <w:pPr>
              <w:contextualSpacing/>
              <w:jc w:val="center"/>
              <w:rPr>
                <w:b/>
                <w:bCs/>
              </w:rPr>
            </w:pPr>
            <w:r w:rsidRPr="008579D6">
              <w:rPr>
                <w:b/>
                <w:bCs/>
              </w:rPr>
              <w:t>COMPULSORY QUESTION</w:t>
            </w:r>
          </w:p>
        </w:tc>
      </w:tr>
      <w:tr w:rsidR="004B2939" w:rsidRPr="008579D6" w14:paraId="4DF3801F" w14:textId="77777777" w:rsidTr="00A47C7F">
        <w:trPr>
          <w:trHeight w:val="396"/>
        </w:trPr>
        <w:tc>
          <w:tcPr>
            <w:tcW w:w="272" w:type="pct"/>
            <w:vAlign w:val="center"/>
          </w:tcPr>
          <w:p w14:paraId="70872307" w14:textId="77777777" w:rsidR="004B2939" w:rsidRPr="008579D6" w:rsidRDefault="004B2939" w:rsidP="00A47C7F">
            <w:pPr>
              <w:contextualSpacing/>
              <w:jc w:val="center"/>
            </w:pPr>
            <w:r w:rsidRPr="008579D6">
              <w:t>24.</w:t>
            </w:r>
          </w:p>
        </w:tc>
        <w:tc>
          <w:tcPr>
            <w:tcW w:w="189" w:type="pct"/>
            <w:vAlign w:val="center"/>
          </w:tcPr>
          <w:p w14:paraId="0B57B417" w14:textId="77777777" w:rsidR="004B2939" w:rsidRPr="008579D6" w:rsidRDefault="004B2939" w:rsidP="00A47C7F">
            <w:pPr>
              <w:contextualSpacing/>
              <w:jc w:val="center"/>
            </w:pPr>
            <w:r w:rsidRPr="008579D6">
              <w:t>a.</w:t>
            </w:r>
          </w:p>
        </w:tc>
        <w:tc>
          <w:tcPr>
            <w:tcW w:w="3323" w:type="pct"/>
          </w:tcPr>
          <w:p w14:paraId="3EA4833D" w14:textId="77777777" w:rsidR="004B2939" w:rsidRPr="008579D6" w:rsidRDefault="004B2939" w:rsidP="00A47C7F">
            <w:pPr>
              <w:contextualSpacing/>
              <w:jc w:val="both"/>
            </w:pPr>
            <w:r w:rsidRPr="008579D6">
              <w:t>Explain the working principle and instrumentation in structural elucidation of compounds using mass spectrometry with a neat diagram.</w:t>
            </w:r>
          </w:p>
        </w:tc>
        <w:tc>
          <w:tcPr>
            <w:tcW w:w="388" w:type="pct"/>
          </w:tcPr>
          <w:p w14:paraId="484B8D6E" w14:textId="77777777" w:rsidR="004B2939" w:rsidRPr="008579D6" w:rsidRDefault="004B2939" w:rsidP="00A47C7F">
            <w:pPr>
              <w:contextualSpacing/>
              <w:jc w:val="center"/>
            </w:pPr>
            <w:r w:rsidRPr="008579D6">
              <w:t>CO5</w:t>
            </w:r>
          </w:p>
        </w:tc>
        <w:tc>
          <w:tcPr>
            <w:tcW w:w="355" w:type="pct"/>
          </w:tcPr>
          <w:p w14:paraId="157D9FBD" w14:textId="77777777" w:rsidR="004B2939" w:rsidRPr="008579D6" w:rsidRDefault="004B2939" w:rsidP="00A47C7F">
            <w:pPr>
              <w:contextualSpacing/>
              <w:jc w:val="center"/>
            </w:pPr>
            <w:r w:rsidRPr="008579D6">
              <w:t>E</w:t>
            </w:r>
          </w:p>
        </w:tc>
        <w:tc>
          <w:tcPr>
            <w:tcW w:w="473" w:type="pct"/>
          </w:tcPr>
          <w:p w14:paraId="0F65C2EC" w14:textId="77777777" w:rsidR="004B2939" w:rsidRPr="008579D6" w:rsidRDefault="004B2939" w:rsidP="00A47C7F">
            <w:pPr>
              <w:contextualSpacing/>
              <w:jc w:val="center"/>
            </w:pPr>
            <w:r w:rsidRPr="008579D6">
              <w:t>12</w:t>
            </w:r>
          </w:p>
        </w:tc>
      </w:tr>
    </w:tbl>
    <w:p w14:paraId="1186FB6F" w14:textId="77777777" w:rsidR="004B2939" w:rsidRPr="008579D6" w:rsidRDefault="004B2939" w:rsidP="00A81194">
      <w:pPr>
        <w:contextualSpacing/>
      </w:pPr>
      <w:r w:rsidRPr="008579D6">
        <w:rPr>
          <w:b/>
          <w:bCs/>
        </w:rPr>
        <w:t>CO</w:t>
      </w:r>
      <w:r w:rsidRPr="008579D6">
        <w:t xml:space="preserve"> – COURSE OUTCOME</w:t>
      </w:r>
      <w:r w:rsidRPr="008579D6">
        <w:tab/>
      </w:r>
      <w:r w:rsidRPr="008579D6">
        <w:tab/>
      </w:r>
      <w:r w:rsidRPr="008579D6">
        <w:tab/>
      </w:r>
      <w:r w:rsidRPr="008579D6">
        <w:tab/>
      </w:r>
      <w:r w:rsidRPr="008579D6">
        <w:tab/>
      </w:r>
      <w:r w:rsidRPr="008579D6">
        <w:rPr>
          <w:b/>
          <w:bCs/>
        </w:rPr>
        <w:t>BL</w:t>
      </w:r>
      <w:r w:rsidRPr="008579D6">
        <w:t xml:space="preserve"> – BLOOM’S LEVEL</w:t>
      </w:r>
    </w:p>
    <w:p w14:paraId="02688075" w14:textId="77777777" w:rsidR="004B2939" w:rsidRPr="008579D6"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8579D6" w14:paraId="5BA4E6D8" w14:textId="77777777" w:rsidTr="00A81194">
        <w:trPr>
          <w:trHeight w:val="280"/>
        </w:trPr>
        <w:tc>
          <w:tcPr>
            <w:tcW w:w="862" w:type="dxa"/>
          </w:tcPr>
          <w:p w14:paraId="7E14C5A4" w14:textId="77777777" w:rsidR="004B2939" w:rsidRPr="008579D6" w:rsidRDefault="004B2939" w:rsidP="00A81194">
            <w:pPr>
              <w:contextualSpacing/>
            </w:pPr>
          </w:p>
        </w:tc>
        <w:tc>
          <w:tcPr>
            <w:tcW w:w="9621" w:type="dxa"/>
          </w:tcPr>
          <w:p w14:paraId="7DEF2D2C" w14:textId="77777777" w:rsidR="004B2939" w:rsidRPr="008579D6" w:rsidRDefault="004B2939" w:rsidP="00A81194">
            <w:pPr>
              <w:contextualSpacing/>
              <w:jc w:val="center"/>
              <w:rPr>
                <w:b/>
              </w:rPr>
            </w:pPr>
            <w:r w:rsidRPr="008579D6">
              <w:rPr>
                <w:b/>
              </w:rPr>
              <w:t>COURSE OUTCOMES</w:t>
            </w:r>
          </w:p>
        </w:tc>
      </w:tr>
      <w:tr w:rsidR="004B2939" w:rsidRPr="008579D6" w14:paraId="2E869F73" w14:textId="77777777" w:rsidTr="00A47C7F">
        <w:trPr>
          <w:trHeight w:val="280"/>
        </w:trPr>
        <w:tc>
          <w:tcPr>
            <w:tcW w:w="862" w:type="dxa"/>
          </w:tcPr>
          <w:p w14:paraId="6038E208" w14:textId="77777777" w:rsidR="004B2939" w:rsidRPr="008579D6" w:rsidRDefault="004B2939" w:rsidP="00A47C7F">
            <w:pPr>
              <w:contextualSpacing/>
              <w:rPr>
                <w:bCs/>
              </w:rPr>
            </w:pPr>
            <w:r w:rsidRPr="008579D6">
              <w:rPr>
                <w:bCs/>
              </w:rPr>
              <w:t>CO1</w:t>
            </w:r>
          </w:p>
        </w:tc>
        <w:tc>
          <w:tcPr>
            <w:tcW w:w="9621" w:type="dxa"/>
          </w:tcPr>
          <w:p w14:paraId="01442686" w14:textId="77777777" w:rsidR="004B2939" w:rsidRPr="008579D6" w:rsidRDefault="004B2939" w:rsidP="00A47C7F">
            <w:pPr>
              <w:contextualSpacing/>
              <w:jc w:val="both"/>
            </w:pPr>
            <w:r w:rsidRPr="008579D6">
              <w:rPr>
                <w:rFonts w:eastAsiaTheme="minorHAnsi"/>
                <w:lang w:val="en-IN"/>
              </w:rPr>
              <w:t>Understand the concepts of calibration and testing</w:t>
            </w:r>
          </w:p>
        </w:tc>
      </w:tr>
      <w:tr w:rsidR="004B2939" w:rsidRPr="008579D6" w14:paraId="21C57FCA" w14:textId="77777777" w:rsidTr="00A47C7F">
        <w:trPr>
          <w:trHeight w:val="280"/>
        </w:trPr>
        <w:tc>
          <w:tcPr>
            <w:tcW w:w="862" w:type="dxa"/>
          </w:tcPr>
          <w:p w14:paraId="7D9FBE2A" w14:textId="77777777" w:rsidR="004B2939" w:rsidRPr="008579D6" w:rsidRDefault="004B2939" w:rsidP="00A47C7F">
            <w:pPr>
              <w:contextualSpacing/>
              <w:rPr>
                <w:bCs/>
              </w:rPr>
            </w:pPr>
            <w:r w:rsidRPr="008579D6">
              <w:rPr>
                <w:bCs/>
              </w:rPr>
              <w:t>CO2</w:t>
            </w:r>
          </w:p>
        </w:tc>
        <w:tc>
          <w:tcPr>
            <w:tcW w:w="9621" w:type="dxa"/>
          </w:tcPr>
          <w:p w14:paraId="744F5039" w14:textId="77777777" w:rsidR="004B2939" w:rsidRPr="008579D6" w:rsidRDefault="004B2939" w:rsidP="00A47C7F">
            <w:pPr>
              <w:contextualSpacing/>
              <w:jc w:val="both"/>
            </w:pPr>
            <w:r w:rsidRPr="008579D6">
              <w:rPr>
                <w:rFonts w:eastAsiaTheme="minorHAnsi"/>
                <w:lang w:val="en-IN"/>
              </w:rPr>
              <w:t>Illustrate the different methods of analytical techniques for quantitative analysis</w:t>
            </w:r>
          </w:p>
        </w:tc>
      </w:tr>
      <w:tr w:rsidR="004B2939" w:rsidRPr="008579D6" w14:paraId="3E774AA4" w14:textId="77777777" w:rsidTr="00A47C7F">
        <w:trPr>
          <w:trHeight w:val="280"/>
        </w:trPr>
        <w:tc>
          <w:tcPr>
            <w:tcW w:w="862" w:type="dxa"/>
          </w:tcPr>
          <w:p w14:paraId="30C41D35" w14:textId="77777777" w:rsidR="004B2939" w:rsidRPr="008579D6" w:rsidRDefault="004B2939" w:rsidP="00A47C7F">
            <w:pPr>
              <w:contextualSpacing/>
              <w:rPr>
                <w:bCs/>
              </w:rPr>
            </w:pPr>
            <w:r w:rsidRPr="008579D6">
              <w:rPr>
                <w:bCs/>
              </w:rPr>
              <w:t>CO3</w:t>
            </w:r>
          </w:p>
        </w:tc>
        <w:tc>
          <w:tcPr>
            <w:tcW w:w="9621" w:type="dxa"/>
          </w:tcPr>
          <w:p w14:paraId="6EA15643" w14:textId="77777777" w:rsidR="004B2939" w:rsidRPr="008579D6" w:rsidRDefault="004B2939" w:rsidP="00A47C7F">
            <w:pPr>
              <w:contextualSpacing/>
              <w:jc w:val="both"/>
            </w:pPr>
            <w:r w:rsidRPr="008579D6">
              <w:rPr>
                <w:rFonts w:eastAsiaTheme="minorHAnsi"/>
                <w:lang w:val="en-IN"/>
              </w:rPr>
              <w:t>Explain importance of centrifugation and chromatography as analytical techniques</w:t>
            </w:r>
          </w:p>
        </w:tc>
      </w:tr>
      <w:tr w:rsidR="004B2939" w:rsidRPr="008579D6" w14:paraId="585E6DE2" w14:textId="77777777" w:rsidTr="00A47C7F">
        <w:trPr>
          <w:trHeight w:val="280"/>
        </w:trPr>
        <w:tc>
          <w:tcPr>
            <w:tcW w:w="862" w:type="dxa"/>
          </w:tcPr>
          <w:p w14:paraId="01774AA0" w14:textId="77777777" w:rsidR="004B2939" w:rsidRPr="008579D6" w:rsidRDefault="004B2939" w:rsidP="00A47C7F">
            <w:pPr>
              <w:contextualSpacing/>
              <w:rPr>
                <w:bCs/>
              </w:rPr>
            </w:pPr>
            <w:r w:rsidRPr="008579D6">
              <w:rPr>
                <w:bCs/>
              </w:rPr>
              <w:t>CO4</w:t>
            </w:r>
          </w:p>
        </w:tc>
        <w:tc>
          <w:tcPr>
            <w:tcW w:w="9621" w:type="dxa"/>
          </w:tcPr>
          <w:p w14:paraId="587695D2" w14:textId="77777777" w:rsidR="004B2939" w:rsidRPr="008579D6" w:rsidRDefault="004B2939" w:rsidP="00A47C7F">
            <w:pPr>
              <w:contextualSpacing/>
              <w:jc w:val="both"/>
            </w:pPr>
            <w:r w:rsidRPr="008579D6">
              <w:rPr>
                <w:rFonts w:eastAsiaTheme="minorHAnsi"/>
                <w:lang w:val="en-IN"/>
              </w:rPr>
              <w:t>Demonstrate the gel electrophoresis and thermal analytical techniques</w:t>
            </w:r>
          </w:p>
        </w:tc>
      </w:tr>
      <w:tr w:rsidR="004B2939" w:rsidRPr="008579D6" w14:paraId="4B619E52" w14:textId="77777777" w:rsidTr="00A47C7F">
        <w:trPr>
          <w:trHeight w:val="280"/>
        </w:trPr>
        <w:tc>
          <w:tcPr>
            <w:tcW w:w="862" w:type="dxa"/>
          </w:tcPr>
          <w:p w14:paraId="39AA5F2D" w14:textId="77777777" w:rsidR="004B2939" w:rsidRPr="008579D6" w:rsidRDefault="004B2939" w:rsidP="00A47C7F">
            <w:pPr>
              <w:contextualSpacing/>
              <w:rPr>
                <w:bCs/>
              </w:rPr>
            </w:pPr>
            <w:r w:rsidRPr="008579D6">
              <w:rPr>
                <w:bCs/>
              </w:rPr>
              <w:t>CO5</w:t>
            </w:r>
          </w:p>
        </w:tc>
        <w:tc>
          <w:tcPr>
            <w:tcW w:w="9621" w:type="dxa"/>
          </w:tcPr>
          <w:p w14:paraId="581226A6" w14:textId="77777777" w:rsidR="004B2939" w:rsidRPr="008579D6" w:rsidRDefault="004B2939" w:rsidP="00A47C7F">
            <w:pPr>
              <w:contextualSpacing/>
              <w:jc w:val="both"/>
            </w:pPr>
            <w:r w:rsidRPr="008579D6">
              <w:rPr>
                <w:rFonts w:eastAsiaTheme="minorHAnsi"/>
                <w:lang w:val="en-IN"/>
              </w:rPr>
              <w:t>Analyze the methods of structural elucidation of different compounds</w:t>
            </w:r>
          </w:p>
        </w:tc>
      </w:tr>
      <w:tr w:rsidR="004B2939" w:rsidRPr="008579D6" w14:paraId="442D886B" w14:textId="77777777" w:rsidTr="00A47C7F">
        <w:trPr>
          <w:trHeight w:val="280"/>
        </w:trPr>
        <w:tc>
          <w:tcPr>
            <w:tcW w:w="862" w:type="dxa"/>
          </w:tcPr>
          <w:p w14:paraId="7B039ED4" w14:textId="77777777" w:rsidR="004B2939" w:rsidRPr="008579D6" w:rsidRDefault="004B2939" w:rsidP="00A47C7F">
            <w:pPr>
              <w:contextualSpacing/>
              <w:rPr>
                <w:bCs/>
              </w:rPr>
            </w:pPr>
            <w:r w:rsidRPr="008579D6">
              <w:rPr>
                <w:bCs/>
              </w:rPr>
              <w:t>CO6</w:t>
            </w:r>
          </w:p>
        </w:tc>
        <w:tc>
          <w:tcPr>
            <w:tcW w:w="9621" w:type="dxa"/>
          </w:tcPr>
          <w:p w14:paraId="54F1328F" w14:textId="77777777" w:rsidR="004B2939" w:rsidRPr="008579D6" w:rsidRDefault="004B2939" w:rsidP="00A47C7F">
            <w:pPr>
              <w:contextualSpacing/>
              <w:jc w:val="both"/>
            </w:pPr>
            <w:r w:rsidRPr="008579D6">
              <w:rPr>
                <w:rFonts w:eastAsiaTheme="minorHAnsi"/>
                <w:lang w:val="en-IN"/>
              </w:rPr>
              <w:t>Illustrate importance of radioactive isotopes in modern research</w:t>
            </w:r>
          </w:p>
        </w:tc>
      </w:tr>
    </w:tbl>
    <w:p w14:paraId="21D73D00" w14:textId="77777777" w:rsidR="004B2939" w:rsidRPr="008579D6"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8579D6" w14:paraId="517AE1C8" w14:textId="77777777" w:rsidTr="00A81194">
        <w:trPr>
          <w:jc w:val="center"/>
        </w:trPr>
        <w:tc>
          <w:tcPr>
            <w:tcW w:w="10348" w:type="dxa"/>
            <w:gridSpan w:val="8"/>
          </w:tcPr>
          <w:p w14:paraId="594BF174" w14:textId="77777777" w:rsidR="004B2939" w:rsidRPr="008579D6" w:rsidRDefault="004B2939" w:rsidP="00A81194">
            <w:pPr>
              <w:contextualSpacing/>
              <w:jc w:val="center"/>
              <w:rPr>
                <w:b/>
              </w:rPr>
            </w:pPr>
            <w:r w:rsidRPr="008579D6">
              <w:rPr>
                <w:b/>
              </w:rPr>
              <w:t>Assessment Pattern as per Bloom’s Taxonomy</w:t>
            </w:r>
          </w:p>
        </w:tc>
      </w:tr>
      <w:tr w:rsidR="004B2939" w:rsidRPr="008579D6" w14:paraId="7DA4C076" w14:textId="77777777" w:rsidTr="00A81194">
        <w:trPr>
          <w:jc w:val="center"/>
        </w:trPr>
        <w:tc>
          <w:tcPr>
            <w:tcW w:w="1560" w:type="dxa"/>
          </w:tcPr>
          <w:p w14:paraId="72348C0C" w14:textId="77777777" w:rsidR="004B2939" w:rsidRPr="008579D6" w:rsidRDefault="004B2939" w:rsidP="00A81194">
            <w:pPr>
              <w:contextualSpacing/>
              <w:jc w:val="center"/>
              <w:rPr>
                <w:b/>
                <w:bCs/>
              </w:rPr>
            </w:pPr>
            <w:r w:rsidRPr="008579D6">
              <w:rPr>
                <w:b/>
                <w:bCs/>
              </w:rPr>
              <w:t>CO / P</w:t>
            </w:r>
          </w:p>
        </w:tc>
        <w:tc>
          <w:tcPr>
            <w:tcW w:w="1417" w:type="dxa"/>
          </w:tcPr>
          <w:p w14:paraId="64ED92C1" w14:textId="77777777" w:rsidR="004B2939" w:rsidRPr="008579D6" w:rsidRDefault="004B2939" w:rsidP="00A81194">
            <w:pPr>
              <w:contextualSpacing/>
              <w:jc w:val="center"/>
              <w:rPr>
                <w:b/>
              </w:rPr>
            </w:pPr>
            <w:r w:rsidRPr="008579D6">
              <w:rPr>
                <w:b/>
              </w:rPr>
              <w:t>R</w:t>
            </w:r>
          </w:p>
        </w:tc>
        <w:tc>
          <w:tcPr>
            <w:tcW w:w="1276" w:type="dxa"/>
          </w:tcPr>
          <w:p w14:paraId="0923F39F" w14:textId="77777777" w:rsidR="004B2939" w:rsidRPr="008579D6" w:rsidRDefault="004B2939" w:rsidP="00A81194">
            <w:pPr>
              <w:contextualSpacing/>
              <w:jc w:val="center"/>
              <w:rPr>
                <w:b/>
              </w:rPr>
            </w:pPr>
            <w:r w:rsidRPr="008579D6">
              <w:rPr>
                <w:b/>
              </w:rPr>
              <w:t>U</w:t>
            </w:r>
          </w:p>
        </w:tc>
        <w:tc>
          <w:tcPr>
            <w:tcW w:w="1134" w:type="dxa"/>
          </w:tcPr>
          <w:p w14:paraId="4345D7C1" w14:textId="77777777" w:rsidR="004B2939" w:rsidRPr="008579D6" w:rsidRDefault="004B2939" w:rsidP="00A81194">
            <w:pPr>
              <w:contextualSpacing/>
              <w:jc w:val="center"/>
              <w:rPr>
                <w:b/>
              </w:rPr>
            </w:pPr>
            <w:r w:rsidRPr="008579D6">
              <w:rPr>
                <w:b/>
              </w:rPr>
              <w:t>A</w:t>
            </w:r>
          </w:p>
        </w:tc>
        <w:tc>
          <w:tcPr>
            <w:tcW w:w="1418" w:type="dxa"/>
          </w:tcPr>
          <w:p w14:paraId="6972DB68" w14:textId="77777777" w:rsidR="004B2939" w:rsidRPr="008579D6" w:rsidRDefault="004B2939" w:rsidP="00A81194">
            <w:pPr>
              <w:contextualSpacing/>
              <w:jc w:val="center"/>
              <w:rPr>
                <w:b/>
              </w:rPr>
            </w:pPr>
            <w:r w:rsidRPr="008579D6">
              <w:rPr>
                <w:b/>
              </w:rPr>
              <w:t>An</w:t>
            </w:r>
          </w:p>
        </w:tc>
        <w:tc>
          <w:tcPr>
            <w:tcW w:w="708" w:type="dxa"/>
          </w:tcPr>
          <w:p w14:paraId="76580BE1" w14:textId="77777777" w:rsidR="004B2939" w:rsidRPr="008579D6" w:rsidRDefault="004B2939" w:rsidP="00A81194">
            <w:pPr>
              <w:contextualSpacing/>
              <w:jc w:val="center"/>
              <w:rPr>
                <w:b/>
              </w:rPr>
            </w:pPr>
            <w:r w:rsidRPr="008579D6">
              <w:rPr>
                <w:b/>
              </w:rPr>
              <w:t>E</w:t>
            </w:r>
          </w:p>
        </w:tc>
        <w:tc>
          <w:tcPr>
            <w:tcW w:w="1134" w:type="dxa"/>
          </w:tcPr>
          <w:p w14:paraId="2ACCB48B" w14:textId="77777777" w:rsidR="004B2939" w:rsidRPr="008579D6" w:rsidRDefault="004B2939" w:rsidP="00A81194">
            <w:pPr>
              <w:contextualSpacing/>
              <w:jc w:val="center"/>
              <w:rPr>
                <w:b/>
              </w:rPr>
            </w:pPr>
            <w:r w:rsidRPr="008579D6">
              <w:rPr>
                <w:b/>
              </w:rPr>
              <w:t>C</w:t>
            </w:r>
          </w:p>
        </w:tc>
        <w:tc>
          <w:tcPr>
            <w:tcW w:w="1701" w:type="dxa"/>
          </w:tcPr>
          <w:p w14:paraId="0A371171" w14:textId="77777777" w:rsidR="004B2939" w:rsidRPr="008579D6" w:rsidRDefault="004B2939" w:rsidP="00A81194">
            <w:pPr>
              <w:contextualSpacing/>
              <w:jc w:val="center"/>
              <w:rPr>
                <w:b/>
              </w:rPr>
            </w:pPr>
            <w:r w:rsidRPr="008579D6">
              <w:rPr>
                <w:b/>
              </w:rPr>
              <w:t>Total</w:t>
            </w:r>
          </w:p>
        </w:tc>
      </w:tr>
      <w:tr w:rsidR="004B2939" w:rsidRPr="008579D6" w14:paraId="2558F2F6" w14:textId="77777777" w:rsidTr="00A81194">
        <w:trPr>
          <w:jc w:val="center"/>
        </w:trPr>
        <w:tc>
          <w:tcPr>
            <w:tcW w:w="1560" w:type="dxa"/>
          </w:tcPr>
          <w:p w14:paraId="347879B6" w14:textId="77777777" w:rsidR="004B2939" w:rsidRPr="008579D6" w:rsidRDefault="004B2939" w:rsidP="00A47C7F">
            <w:pPr>
              <w:contextualSpacing/>
              <w:jc w:val="center"/>
              <w:rPr>
                <w:bCs/>
              </w:rPr>
            </w:pPr>
            <w:r w:rsidRPr="008579D6">
              <w:rPr>
                <w:bCs/>
              </w:rPr>
              <w:t>CO1</w:t>
            </w:r>
          </w:p>
        </w:tc>
        <w:tc>
          <w:tcPr>
            <w:tcW w:w="1417" w:type="dxa"/>
          </w:tcPr>
          <w:p w14:paraId="0CE204ED" w14:textId="77777777" w:rsidR="004B2939" w:rsidRPr="008579D6" w:rsidRDefault="004B2939" w:rsidP="00A47C7F">
            <w:pPr>
              <w:contextualSpacing/>
              <w:jc w:val="center"/>
            </w:pPr>
            <w:r w:rsidRPr="008579D6">
              <w:t>2</w:t>
            </w:r>
          </w:p>
        </w:tc>
        <w:tc>
          <w:tcPr>
            <w:tcW w:w="1276" w:type="dxa"/>
          </w:tcPr>
          <w:p w14:paraId="55E3A85A" w14:textId="77777777" w:rsidR="004B2939" w:rsidRPr="008579D6" w:rsidRDefault="004B2939" w:rsidP="00A47C7F">
            <w:pPr>
              <w:contextualSpacing/>
              <w:jc w:val="center"/>
            </w:pPr>
            <w:r w:rsidRPr="008579D6">
              <w:t>15</w:t>
            </w:r>
          </w:p>
        </w:tc>
        <w:tc>
          <w:tcPr>
            <w:tcW w:w="1134" w:type="dxa"/>
          </w:tcPr>
          <w:p w14:paraId="19BE5DA3" w14:textId="77777777" w:rsidR="004B2939" w:rsidRPr="008579D6" w:rsidRDefault="004B2939" w:rsidP="00A47C7F">
            <w:pPr>
              <w:contextualSpacing/>
              <w:jc w:val="center"/>
            </w:pPr>
          </w:p>
        </w:tc>
        <w:tc>
          <w:tcPr>
            <w:tcW w:w="1418" w:type="dxa"/>
          </w:tcPr>
          <w:p w14:paraId="371B00FF" w14:textId="77777777" w:rsidR="004B2939" w:rsidRPr="008579D6" w:rsidRDefault="004B2939" w:rsidP="00A47C7F">
            <w:pPr>
              <w:contextualSpacing/>
              <w:jc w:val="center"/>
            </w:pPr>
          </w:p>
        </w:tc>
        <w:tc>
          <w:tcPr>
            <w:tcW w:w="708" w:type="dxa"/>
          </w:tcPr>
          <w:p w14:paraId="2201F4C1" w14:textId="77777777" w:rsidR="004B2939" w:rsidRPr="008579D6" w:rsidRDefault="004B2939" w:rsidP="00A47C7F">
            <w:pPr>
              <w:contextualSpacing/>
              <w:jc w:val="center"/>
            </w:pPr>
            <w:r w:rsidRPr="008579D6">
              <w:t>12</w:t>
            </w:r>
          </w:p>
        </w:tc>
        <w:tc>
          <w:tcPr>
            <w:tcW w:w="1134" w:type="dxa"/>
          </w:tcPr>
          <w:p w14:paraId="401759D8" w14:textId="77777777" w:rsidR="004B2939" w:rsidRPr="008579D6" w:rsidRDefault="004B2939" w:rsidP="00A47C7F">
            <w:pPr>
              <w:contextualSpacing/>
              <w:jc w:val="center"/>
            </w:pPr>
          </w:p>
        </w:tc>
        <w:tc>
          <w:tcPr>
            <w:tcW w:w="1701" w:type="dxa"/>
          </w:tcPr>
          <w:p w14:paraId="5ADE831E" w14:textId="77777777" w:rsidR="004B2939" w:rsidRPr="008579D6" w:rsidRDefault="004B2939" w:rsidP="00A47C7F">
            <w:pPr>
              <w:contextualSpacing/>
              <w:jc w:val="center"/>
            </w:pPr>
            <w:r w:rsidRPr="008579D6">
              <w:t>29</w:t>
            </w:r>
          </w:p>
        </w:tc>
      </w:tr>
      <w:tr w:rsidR="004B2939" w:rsidRPr="008579D6" w14:paraId="6EADF467" w14:textId="77777777" w:rsidTr="00A81194">
        <w:trPr>
          <w:jc w:val="center"/>
        </w:trPr>
        <w:tc>
          <w:tcPr>
            <w:tcW w:w="1560" w:type="dxa"/>
          </w:tcPr>
          <w:p w14:paraId="606D91C5" w14:textId="77777777" w:rsidR="004B2939" w:rsidRPr="008579D6" w:rsidRDefault="004B2939" w:rsidP="00A47C7F">
            <w:pPr>
              <w:contextualSpacing/>
              <w:jc w:val="center"/>
              <w:rPr>
                <w:bCs/>
              </w:rPr>
            </w:pPr>
            <w:r w:rsidRPr="008579D6">
              <w:rPr>
                <w:bCs/>
              </w:rPr>
              <w:t>CO2</w:t>
            </w:r>
          </w:p>
        </w:tc>
        <w:tc>
          <w:tcPr>
            <w:tcW w:w="1417" w:type="dxa"/>
          </w:tcPr>
          <w:p w14:paraId="667E1A91" w14:textId="77777777" w:rsidR="004B2939" w:rsidRPr="008579D6" w:rsidRDefault="004B2939" w:rsidP="00A47C7F">
            <w:pPr>
              <w:contextualSpacing/>
              <w:jc w:val="center"/>
            </w:pPr>
            <w:r w:rsidRPr="008579D6">
              <w:t>3</w:t>
            </w:r>
          </w:p>
        </w:tc>
        <w:tc>
          <w:tcPr>
            <w:tcW w:w="1276" w:type="dxa"/>
          </w:tcPr>
          <w:p w14:paraId="0ECE0B04" w14:textId="77777777" w:rsidR="004B2939" w:rsidRPr="008579D6" w:rsidRDefault="004B2939" w:rsidP="00A47C7F">
            <w:pPr>
              <w:contextualSpacing/>
              <w:jc w:val="center"/>
            </w:pPr>
            <w:r w:rsidRPr="008579D6">
              <w:t>13</w:t>
            </w:r>
          </w:p>
        </w:tc>
        <w:tc>
          <w:tcPr>
            <w:tcW w:w="1134" w:type="dxa"/>
          </w:tcPr>
          <w:p w14:paraId="11893FDE" w14:textId="77777777" w:rsidR="004B2939" w:rsidRPr="008579D6" w:rsidRDefault="004B2939" w:rsidP="00A47C7F">
            <w:pPr>
              <w:contextualSpacing/>
              <w:jc w:val="center"/>
            </w:pPr>
          </w:p>
        </w:tc>
        <w:tc>
          <w:tcPr>
            <w:tcW w:w="1418" w:type="dxa"/>
          </w:tcPr>
          <w:p w14:paraId="5963EFF4" w14:textId="77777777" w:rsidR="004B2939" w:rsidRPr="008579D6" w:rsidRDefault="004B2939" w:rsidP="00A47C7F">
            <w:pPr>
              <w:contextualSpacing/>
              <w:jc w:val="center"/>
            </w:pPr>
            <w:r w:rsidRPr="008579D6">
              <w:t>1</w:t>
            </w:r>
          </w:p>
        </w:tc>
        <w:tc>
          <w:tcPr>
            <w:tcW w:w="708" w:type="dxa"/>
          </w:tcPr>
          <w:p w14:paraId="69F94858" w14:textId="77777777" w:rsidR="004B2939" w:rsidRPr="008579D6" w:rsidRDefault="004B2939" w:rsidP="00A47C7F">
            <w:pPr>
              <w:contextualSpacing/>
              <w:jc w:val="center"/>
            </w:pPr>
          </w:p>
        </w:tc>
        <w:tc>
          <w:tcPr>
            <w:tcW w:w="1134" w:type="dxa"/>
          </w:tcPr>
          <w:p w14:paraId="1B59369B" w14:textId="77777777" w:rsidR="004B2939" w:rsidRPr="008579D6" w:rsidRDefault="004B2939" w:rsidP="00A47C7F">
            <w:pPr>
              <w:contextualSpacing/>
              <w:jc w:val="center"/>
            </w:pPr>
          </w:p>
        </w:tc>
        <w:tc>
          <w:tcPr>
            <w:tcW w:w="1701" w:type="dxa"/>
          </w:tcPr>
          <w:p w14:paraId="48909B98" w14:textId="77777777" w:rsidR="004B2939" w:rsidRPr="008579D6" w:rsidRDefault="004B2939" w:rsidP="00A47C7F">
            <w:pPr>
              <w:contextualSpacing/>
              <w:jc w:val="center"/>
            </w:pPr>
            <w:r w:rsidRPr="008579D6">
              <w:t>17</w:t>
            </w:r>
          </w:p>
        </w:tc>
      </w:tr>
      <w:tr w:rsidR="004B2939" w:rsidRPr="008579D6" w14:paraId="408D3177" w14:textId="77777777" w:rsidTr="00A81194">
        <w:trPr>
          <w:jc w:val="center"/>
        </w:trPr>
        <w:tc>
          <w:tcPr>
            <w:tcW w:w="1560" w:type="dxa"/>
          </w:tcPr>
          <w:p w14:paraId="2285F99F" w14:textId="77777777" w:rsidR="004B2939" w:rsidRPr="008579D6" w:rsidRDefault="004B2939" w:rsidP="00A47C7F">
            <w:pPr>
              <w:contextualSpacing/>
              <w:jc w:val="center"/>
              <w:rPr>
                <w:bCs/>
              </w:rPr>
            </w:pPr>
            <w:r w:rsidRPr="008579D6">
              <w:rPr>
                <w:bCs/>
              </w:rPr>
              <w:t>CO3</w:t>
            </w:r>
          </w:p>
        </w:tc>
        <w:tc>
          <w:tcPr>
            <w:tcW w:w="1417" w:type="dxa"/>
          </w:tcPr>
          <w:p w14:paraId="08C61950" w14:textId="77777777" w:rsidR="004B2939" w:rsidRPr="008579D6" w:rsidRDefault="004B2939" w:rsidP="00A47C7F">
            <w:pPr>
              <w:contextualSpacing/>
              <w:jc w:val="center"/>
            </w:pPr>
            <w:r w:rsidRPr="008579D6">
              <w:t>13</w:t>
            </w:r>
          </w:p>
        </w:tc>
        <w:tc>
          <w:tcPr>
            <w:tcW w:w="1276" w:type="dxa"/>
          </w:tcPr>
          <w:p w14:paraId="32C5CFA8" w14:textId="77777777" w:rsidR="004B2939" w:rsidRPr="008579D6" w:rsidRDefault="004B2939" w:rsidP="00A47C7F">
            <w:pPr>
              <w:contextualSpacing/>
              <w:jc w:val="center"/>
            </w:pPr>
            <w:r w:rsidRPr="008579D6">
              <w:t>10</w:t>
            </w:r>
          </w:p>
        </w:tc>
        <w:tc>
          <w:tcPr>
            <w:tcW w:w="1134" w:type="dxa"/>
          </w:tcPr>
          <w:p w14:paraId="69BC1F58" w14:textId="77777777" w:rsidR="004B2939" w:rsidRPr="008579D6" w:rsidRDefault="004B2939" w:rsidP="00A47C7F">
            <w:pPr>
              <w:contextualSpacing/>
              <w:jc w:val="center"/>
            </w:pPr>
          </w:p>
        </w:tc>
        <w:tc>
          <w:tcPr>
            <w:tcW w:w="1418" w:type="dxa"/>
          </w:tcPr>
          <w:p w14:paraId="710B5F76" w14:textId="77777777" w:rsidR="004B2939" w:rsidRPr="008579D6" w:rsidRDefault="004B2939" w:rsidP="00A47C7F">
            <w:pPr>
              <w:contextualSpacing/>
              <w:jc w:val="center"/>
            </w:pPr>
          </w:p>
        </w:tc>
        <w:tc>
          <w:tcPr>
            <w:tcW w:w="708" w:type="dxa"/>
          </w:tcPr>
          <w:p w14:paraId="5C5A32AB" w14:textId="77777777" w:rsidR="004B2939" w:rsidRPr="008579D6" w:rsidRDefault="004B2939" w:rsidP="00A47C7F">
            <w:pPr>
              <w:contextualSpacing/>
              <w:jc w:val="center"/>
            </w:pPr>
            <w:r w:rsidRPr="008579D6">
              <w:t>10</w:t>
            </w:r>
          </w:p>
        </w:tc>
        <w:tc>
          <w:tcPr>
            <w:tcW w:w="1134" w:type="dxa"/>
          </w:tcPr>
          <w:p w14:paraId="0B56AD41" w14:textId="77777777" w:rsidR="004B2939" w:rsidRPr="008579D6" w:rsidRDefault="004B2939" w:rsidP="00A47C7F">
            <w:pPr>
              <w:contextualSpacing/>
              <w:jc w:val="center"/>
            </w:pPr>
          </w:p>
        </w:tc>
        <w:tc>
          <w:tcPr>
            <w:tcW w:w="1701" w:type="dxa"/>
          </w:tcPr>
          <w:p w14:paraId="17415601" w14:textId="77777777" w:rsidR="004B2939" w:rsidRPr="008579D6" w:rsidRDefault="004B2939" w:rsidP="00A47C7F">
            <w:pPr>
              <w:contextualSpacing/>
              <w:jc w:val="center"/>
            </w:pPr>
            <w:r w:rsidRPr="008579D6">
              <w:t>33</w:t>
            </w:r>
          </w:p>
        </w:tc>
      </w:tr>
      <w:tr w:rsidR="004B2939" w:rsidRPr="008579D6" w14:paraId="26CD71B4" w14:textId="77777777" w:rsidTr="00A81194">
        <w:trPr>
          <w:jc w:val="center"/>
        </w:trPr>
        <w:tc>
          <w:tcPr>
            <w:tcW w:w="1560" w:type="dxa"/>
          </w:tcPr>
          <w:p w14:paraId="03AF788D" w14:textId="77777777" w:rsidR="004B2939" w:rsidRPr="008579D6" w:rsidRDefault="004B2939" w:rsidP="00A47C7F">
            <w:pPr>
              <w:contextualSpacing/>
              <w:jc w:val="center"/>
              <w:rPr>
                <w:bCs/>
              </w:rPr>
            </w:pPr>
            <w:r w:rsidRPr="008579D6">
              <w:rPr>
                <w:bCs/>
              </w:rPr>
              <w:t>CO4</w:t>
            </w:r>
          </w:p>
        </w:tc>
        <w:tc>
          <w:tcPr>
            <w:tcW w:w="1417" w:type="dxa"/>
          </w:tcPr>
          <w:p w14:paraId="7DB07649" w14:textId="77777777" w:rsidR="004B2939" w:rsidRPr="008579D6" w:rsidRDefault="004B2939" w:rsidP="00A47C7F">
            <w:pPr>
              <w:contextualSpacing/>
              <w:jc w:val="center"/>
            </w:pPr>
            <w:r w:rsidRPr="008579D6">
              <w:t>3</w:t>
            </w:r>
          </w:p>
        </w:tc>
        <w:tc>
          <w:tcPr>
            <w:tcW w:w="1276" w:type="dxa"/>
          </w:tcPr>
          <w:p w14:paraId="75B6D024" w14:textId="77777777" w:rsidR="004B2939" w:rsidRPr="008579D6" w:rsidRDefault="004B2939" w:rsidP="00A47C7F">
            <w:pPr>
              <w:contextualSpacing/>
              <w:jc w:val="center"/>
            </w:pPr>
            <w:r w:rsidRPr="008579D6">
              <w:t>13</w:t>
            </w:r>
          </w:p>
        </w:tc>
        <w:tc>
          <w:tcPr>
            <w:tcW w:w="1134" w:type="dxa"/>
          </w:tcPr>
          <w:p w14:paraId="015BFE93" w14:textId="77777777" w:rsidR="004B2939" w:rsidRPr="008579D6" w:rsidRDefault="004B2939" w:rsidP="00A47C7F">
            <w:pPr>
              <w:contextualSpacing/>
              <w:jc w:val="center"/>
            </w:pPr>
          </w:p>
        </w:tc>
        <w:tc>
          <w:tcPr>
            <w:tcW w:w="1418" w:type="dxa"/>
          </w:tcPr>
          <w:p w14:paraId="41420CDE" w14:textId="77777777" w:rsidR="004B2939" w:rsidRPr="008579D6" w:rsidRDefault="004B2939" w:rsidP="00A47C7F">
            <w:pPr>
              <w:contextualSpacing/>
              <w:jc w:val="center"/>
            </w:pPr>
          </w:p>
        </w:tc>
        <w:tc>
          <w:tcPr>
            <w:tcW w:w="708" w:type="dxa"/>
          </w:tcPr>
          <w:p w14:paraId="1DF474B9" w14:textId="77777777" w:rsidR="004B2939" w:rsidRPr="008579D6" w:rsidRDefault="004B2939" w:rsidP="00A47C7F">
            <w:pPr>
              <w:contextualSpacing/>
              <w:jc w:val="center"/>
            </w:pPr>
            <w:r w:rsidRPr="008579D6">
              <w:t>6</w:t>
            </w:r>
          </w:p>
        </w:tc>
        <w:tc>
          <w:tcPr>
            <w:tcW w:w="1134" w:type="dxa"/>
          </w:tcPr>
          <w:p w14:paraId="462E9481" w14:textId="77777777" w:rsidR="004B2939" w:rsidRPr="008579D6" w:rsidRDefault="004B2939" w:rsidP="00A47C7F">
            <w:pPr>
              <w:contextualSpacing/>
              <w:jc w:val="center"/>
            </w:pPr>
          </w:p>
        </w:tc>
        <w:tc>
          <w:tcPr>
            <w:tcW w:w="1701" w:type="dxa"/>
          </w:tcPr>
          <w:p w14:paraId="0403F4A8" w14:textId="77777777" w:rsidR="004B2939" w:rsidRPr="008579D6" w:rsidRDefault="004B2939" w:rsidP="00A47C7F">
            <w:pPr>
              <w:contextualSpacing/>
              <w:jc w:val="center"/>
            </w:pPr>
            <w:r w:rsidRPr="008579D6">
              <w:t>22</w:t>
            </w:r>
          </w:p>
        </w:tc>
      </w:tr>
      <w:tr w:rsidR="004B2939" w:rsidRPr="008579D6" w14:paraId="07060D1B" w14:textId="77777777" w:rsidTr="00A81194">
        <w:trPr>
          <w:jc w:val="center"/>
        </w:trPr>
        <w:tc>
          <w:tcPr>
            <w:tcW w:w="1560" w:type="dxa"/>
          </w:tcPr>
          <w:p w14:paraId="328FC15C" w14:textId="77777777" w:rsidR="004B2939" w:rsidRPr="008579D6" w:rsidRDefault="004B2939" w:rsidP="00A47C7F">
            <w:pPr>
              <w:contextualSpacing/>
              <w:jc w:val="center"/>
              <w:rPr>
                <w:bCs/>
              </w:rPr>
            </w:pPr>
            <w:r w:rsidRPr="008579D6">
              <w:rPr>
                <w:bCs/>
              </w:rPr>
              <w:t>CO5</w:t>
            </w:r>
          </w:p>
        </w:tc>
        <w:tc>
          <w:tcPr>
            <w:tcW w:w="1417" w:type="dxa"/>
          </w:tcPr>
          <w:p w14:paraId="4FF9BE63" w14:textId="77777777" w:rsidR="004B2939" w:rsidRPr="008579D6" w:rsidRDefault="004B2939" w:rsidP="00A47C7F">
            <w:pPr>
              <w:contextualSpacing/>
              <w:jc w:val="center"/>
            </w:pPr>
            <w:r w:rsidRPr="008579D6">
              <w:t>1</w:t>
            </w:r>
          </w:p>
        </w:tc>
        <w:tc>
          <w:tcPr>
            <w:tcW w:w="1276" w:type="dxa"/>
          </w:tcPr>
          <w:p w14:paraId="3B09BF3F" w14:textId="77777777" w:rsidR="004B2939" w:rsidRPr="008579D6" w:rsidRDefault="004B2939" w:rsidP="00A47C7F">
            <w:pPr>
              <w:contextualSpacing/>
              <w:jc w:val="center"/>
            </w:pPr>
          </w:p>
        </w:tc>
        <w:tc>
          <w:tcPr>
            <w:tcW w:w="1134" w:type="dxa"/>
          </w:tcPr>
          <w:p w14:paraId="7FFAA136" w14:textId="77777777" w:rsidR="004B2939" w:rsidRPr="008579D6" w:rsidRDefault="004B2939" w:rsidP="00A47C7F">
            <w:pPr>
              <w:contextualSpacing/>
              <w:jc w:val="center"/>
            </w:pPr>
          </w:p>
        </w:tc>
        <w:tc>
          <w:tcPr>
            <w:tcW w:w="1418" w:type="dxa"/>
          </w:tcPr>
          <w:p w14:paraId="4D077FD7" w14:textId="77777777" w:rsidR="004B2939" w:rsidRPr="008579D6" w:rsidRDefault="004B2939" w:rsidP="00A47C7F">
            <w:pPr>
              <w:contextualSpacing/>
              <w:jc w:val="center"/>
            </w:pPr>
          </w:p>
        </w:tc>
        <w:tc>
          <w:tcPr>
            <w:tcW w:w="708" w:type="dxa"/>
          </w:tcPr>
          <w:p w14:paraId="33C03240" w14:textId="77777777" w:rsidR="004B2939" w:rsidRPr="008579D6" w:rsidRDefault="004B2939" w:rsidP="00A47C7F">
            <w:pPr>
              <w:contextualSpacing/>
              <w:jc w:val="center"/>
            </w:pPr>
            <w:r w:rsidRPr="008579D6">
              <w:t>12</w:t>
            </w:r>
          </w:p>
        </w:tc>
        <w:tc>
          <w:tcPr>
            <w:tcW w:w="1134" w:type="dxa"/>
          </w:tcPr>
          <w:p w14:paraId="6F547E3D" w14:textId="77777777" w:rsidR="004B2939" w:rsidRPr="008579D6" w:rsidRDefault="004B2939" w:rsidP="00A47C7F">
            <w:pPr>
              <w:contextualSpacing/>
              <w:jc w:val="center"/>
            </w:pPr>
          </w:p>
        </w:tc>
        <w:tc>
          <w:tcPr>
            <w:tcW w:w="1701" w:type="dxa"/>
          </w:tcPr>
          <w:p w14:paraId="177BE4D2" w14:textId="77777777" w:rsidR="004B2939" w:rsidRPr="008579D6" w:rsidRDefault="004B2939" w:rsidP="00A47C7F">
            <w:pPr>
              <w:contextualSpacing/>
              <w:jc w:val="center"/>
            </w:pPr>
            <w:r w:rsidRPr="008579D6">
              <w:t>13</w:t>
            </w:r>
          </w:p>
        </w:tc>
      </w:tr>
      <w:tr w:rsidR="004B2939" w:rsidRPr="008579D6" w14:paraId="15C99B60" w14:textId="77777777" w:rsidTr="00A81194">
        <w:trPr>
          <w:jc w:val="center"/>
        </w:trPr>
        <w:tc>
          <w:tcPr>
            <w:tcW w:w="1560" w:type="dxa"/>
          </w:tcPr>
          <w:p w14:paraId="0E317CDC" w14:textId="77777777" w:rsidR="004B2939" w:rsidRPr="008579D6" w:rsidRDefault="004B2939" w:rsidP="00A47C7F">
            <w:pPr>
              <w:contextualSpacing/>
              <w:jc w:val="center"/>
              <w:rPr>
                <w:bCs/>
              </w:rPr>
            </w:pPr>
            <w:r w:rsidRPr="008579D6">
              <w:rPr>
                <w:bCs/>
              </w:rPr>
              <w:t>CO6</w:t>
            </w:r>
          </w:p>
        </w:tc>
        <w:tc>
          <w:tcPr>
            <w:tcW w:w="1417" w:type="dxa"/>
          </w:tcPr>
          <w:p w14:paraId="1B8FB24E" w14:textId="77777777" w:rsidR="004B2939" w:rsidRPr="008579D6" w:rsidRDefault="004B2939" w:rsidP="00A47C7F">
            <w:pPr>
              <w:contextualSpacing/>
              <w:jc w:val="center"/>
            </w:pPr>
            <w:r w:rsidRPr="008579D6">
              <w:t>4</w:t>
            </w:r>
          </w:p>
        </w:tc>
        <w:tc>
          <w:tcPr>
            <w:tcW w:w="1276" w:type="dxa"/>
          </w:tcPr>
          <w:p w14:paraId="72B81E85" w14:textId="77777777" w:rsidR="004B2939" w:rsidRPr="008579D6" w:rsidRDefault="004B2939" w:rsidP="00A47C7F">
            <w:pPr>
              <w:contextualSpacing/>
              <w:jc w:val="center"/>
            </w:pPr>
            <w:r w:rsidRPr="008579D6">
              <w:t>6</w:t>
            </w:r>
          </w:p>
        </w:tc>
        <w:tc>
          <w:tcPr>
            <w:tcW w:w="1134" w:type="dxa"/>
          </w:tcPr>
          <w:p w14:paraId="1C77B966" w14:textId="77777777" w:rsidR="004B2939" w:rsidRPr="008579D6" w:rsidRDefault="004B2939" w:rsidP="00A47C7F">
            <w:pPr>
              <w:contextualSpacing/>
              <w:jc w:val="center"/>
            </w:pPr>
          </w:p>
        </w:tc>
        <w:tc>
          <w:tcPr>
            <w:tcW w:w="1418" w:type="dxa"/>
          </w:tcPr>
          <w:p w14:paraId="381032E1" w14:textId="77777777" w:rsidR="004B2939" w:rsidRPr="008579D6" w:rsidRDefault="004B2939" w:rsidP="00A47C7F">
            <w:pPr>
              <w:contextualSpacing/>
              <w:jc w:val="center"/>
            </w:pPr>
          </w:p>
        </w:tc>
        <w:tc>
          <w:tcPr>
            <w:tcW w:w="708" w:type="dxa"/>
          </w:tcPr>
          <w:p w14:paraId="607CBDC0" w14:textId="77777777" w:rsidR="004B2939" w:rsidRPr="008579D6" w:rsidRDefault="004B2939" w:rsidP="00A47C7F">
            <w:pPr>
              <w:contextualSpacing/>
              <w:jc w:val="center"/>
            </w:pPr>
          </w:p>
        </w:tc>
        <w:tc>
          <w:tcPr>
            <w:tcW w:w="1134" w:type="dxa"/>
          </w:tcPr>
          <w:p w14:paraId="2C884AB0" w14:textId="77777777" w:rsidR="004B2939" w:rsidRPr="008579D6" w:rsidRDefault="004B2939" w:rsidP="00A47C7F">
            <w:pPr>
              <w:contextualSpacing/>
              <w:jc w:val="center"/>
            </w:pPr>
          </w:p>
        </w:tc>
        <w:tc>
          <w:tcPr>
            <w:tcW w:w="1701" w:type="dxa"/>
          </w:tcPr>
          <w:p w14:paraId="03A616E9" w14:textId="77777777" w:rsidR="004B2939" w:rsidRPr="008579D6" w:rsidRDefault="004B2939" w:rsidP="00A47C7F">
            <w:pPr>
              <w:contextualSpacing/>
              <w:jc w:val="center"/>
            </w:pPr>
            <w:r w:rsidRPr="008579D6">
              <w:t>10</w:t>
            </w:r>
          </w:p>
        </w:tc>
      </w:tr>
      <w:tr w:rsidR="004B2939" w:rsidRPr="008579D6" w14:paraId="45A75E41" w14:textId="77777777" w:rsidTr="00A81194">
        <w:trPr>
          <w:jc w:val="center"/>
        </w:trPr>
        <w:tc>
          <w:tcPr>
            <w:tcW w:w="8647" w:type="dxa"/>
            <w:gridSpan w:val="7"/>
          </w:tcPr>
          <w:p w14:paraId="725A6439" w14:textId="77777777" w:rsidR="004B2939" w:rsidRPr="008579D6" w:rsidRDefault="004B2939" w:rsidP="00A47C7F">
            <w:pPr>
              <w:contextualSpacing/>
            </w:pPr>
          </w:p>
        </w:tc>
        <w:tc>
          <w:tcPr>
            <w:tcW w:w="1701" w:type="dxa"/>
          </w:tcPr>
          <w:p w14:paraId="10C3E14F" w14:textId="77777777" w:rsidR="004B2939" w:rsidRPr="008579D6" w:rsidRDefault="004B2939" w:rsidP="00A47C7F">
            <w:pPr>
              <w:contextualSpacing/>
              <w:jc w:val="center"/>
              <w:rPr>
                <w:b/>
              </w:rPr>
            </w:pPr>
            <w:r w:rsidRPr="008579D6">
              <w:rPr>
                <w:b/>
              </w:rPr>
              <w:t>124</w:t>
            </w:r>
          </w:p>
        </w:tc>
      </w:tr>
    </w:tbl>
    <w:p w14:paraId="40D7B330" w14:textId="77777777" w:rsidR="004B2939" w:rsidRPr="008579D6" w:rsidRDefault="004B2939" w:rsidP="00A81194">
      <w:pPr>
        <w:tabs>
          <w:tab w:val="left" w:pos="7110"/>
        </w:tabs>
        <w:contextualSpacing/>
      </w:pPr>
      <w:r w:rsidRPr="008579D6">
        <w:tab/>
      </w:r>
    </w:p>
    <w:p w14:paraId="2E020E88" w14:textId="77777777" w:rsidR="004B2939" w:rsidRPr="008579D6" w:rsidRDefault="004B2939" w:rsidP="00A81194">
      <w:pPr>
        <w:contextualSpacing/>
      </w:pPr>
    </w:p>
    <w:p w14:paraId="42F3937F" w14:textId="77777777" w:rsidR="004B2939" w:rsidRDefault="004B2939" w:rsidP="00A47C7F">
      <w:pPr>
        <w:jc w:val="center"/>
        <w:rPr>
          <w:b/>
        </w:rPr>
      </w:pPr>
      <w:r w:rsidRPr="00FC77DF">
        <w:rPr>
          <w:noProof/>
        </w:rPr>
        <w:lastRenderedPageBreak/>
        <w:drawing>
          <wp:inline distT="0" distB="0" distL="0" distR="0" wp14:anchorId="1ED67604" wp14:editId="247A31C0">
            <wp:extent cx="5067300" cy="1419225"/>
            <wp:effectExtent l="0" t="0" r="0" b="9525"/>
            <wp:docPr id="19" name="Picture 1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067300" cy="1419225"/>
                    </a:xfrm>
                    <a:prstGeom prst="rect">
                      <a:avLst/>
                    </a:prstGeom>
                  </pic:spPr>
                </pic:pic>
              </a:graphicData>
            </a:graphic>
          </wp:inline>
        </w:drawing>
      </w:r>
    </w:p>
    <w:p w14:paraId="156E5318" w14:textId="77777777" w:rsidR="004B2939" w:rsidRPr="00FC77DF" w:rsidRDefault="004B2939" w:rsidP="00A47C7F">
      <w:pPr>
        <w:jc w:val="center"/>
        <w:rPr>
          <w:b/>
        </w:rPr>
      </w:pPr>
    </w:p>
    <w:tbl>
      <w:tblPr>
        <w:tblStyle w:val="TableGridLight"/>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005"/>
        <w:gridCol w:w="1701"/>
        <w:gridCol w:w="851"/>
      </w:tblGrid>
      <w:tr w:rsidR="004B2939" w:rsidRPr="00FC77DF" w14:paraId="73E664D1" w14:textId="77777777" w:rsidTr="00A47C7F">
        <w:trPr>
          <w:jc w:val="center"/>
        </w:trPr>
        <w:tc>
          <w:tcPr>
            <w:tcW w:w="1616" w:type="dxa"/>
          </w:tcPr>
          <w:p w14:paraId="44767F09" w14:textId="77777777" w:rsidR="004B2939" w:rsidRPr="00FC77DF" w:rsidRDefault="004B2939" w:rsidP="00A47C7F">
            <w:pPr>
              <w:pStyle w:val="Title"/>
              <w:spacing w:line="276" w:lineRule="auto"/>
              <w:ind w:right="-160"/>
              <w:jc w:val="left"/>
              <w:rPr>
                <w:b/>
                <w:szCs w:val="24"/>
              </w:rPr>
            </w:pPr>
            <w:r>
              <w:rPr>
                <w:b/>
                <w:szCs w:val="24"/>
              </w:rPr>
              <w:t xml:space="preserve">Course </w:t>
            </w:r>
            <w:r w:rsidRPr="00FC77DF">
              <w:rPr>
                <w:b/>
                <w:szCs w:val="24"/>
              </w:rPr>
              <w:t xml:space="preserve">Code           </w:t>
            </w:r>
          </w:p>
        </w:tc>
        <w:tc>
          <w:tcPr>
            <w:tcW w:w="6005" w:type="dxa"/>
          </w:tcPr>
          <w:p w14:paraId="10F44268" w14:textId="77777777" w:rsidR="004B2939" w:rsidRPr="00FC77DF" w:rsidRDefault="004B2939" w:rsidP="00A47C7F">
            <w:pPr>
              <w:pStyle w:val="Title"/>
              <w:spacing w:line="276" w:lineRule="auto"/>
              <w:jc w:val="left"/>
              <w:rPr>
                <w:b/>
                <w:szCs w:val="24"/>
              </w:rPr>
            </w:pPr>
            <w:r w:rsidRPr="00FC77DF">
              <w:rPr>
                <w:b/>
                <w:szCs w:val="24"/>
              </w:rPr>
              <w:t>20BT2009</w:t>
            </w:r>
          </w:p>
        </w:tc>
        <w:tc>
          <w:tcPr>
            <w:tcW w:w="1701" w:type="dxa"/>
          </w:tcPr>
          <w:p w14:paraId="05A443DC" w14:textId="77777777" w:rsidR="004B2939" w:rsidRPr="00FC77DF" w:rsidRDefault="004B2939" w:rsidP="00A47C7F">
            <w:pPr>
              <w:pStyle w:val="Title"/>
              <w:spacing w:line="276" w:lineRule="auto"/>
              <w:jc w:val="left"/>
              <w:rPr>
                <w:b/>
                <w:bCs/>
                <w:szCs w:val="24"/>
              </w:rPr>
            </w:pPr>
            <w:r w:rsidRPr="00FC77DF">
              <w:rPr>
                <w:b/>
                <w:bCs/>
                <w:szCs w:val="24"/>
              </w:rPr>
              <w:t xml:space="preserve">Duration    </w:t>
            </w:r>
          </w:p>
        </w:tc>
        <w:tc>
          <w:tcPr>
            <w:tcW w:w="851" w:type="dxa"/>
          </w:tcPr>
          <w:p w14:paraId="09CC0B9E" w14:textId="77777777" w:rsidR="004B2939" w:rsidRPr="00FC77DF" w:rsidRDefault="004B2939" w:rsidP="00A47C7F">
            <w:pPr>
              <w:pStyle w:val="Title"/>
              <w:spacing w:line="276" w:lineRule="auto"/>
              <w:jc w:val="left"/>
              <w:rPr>
                <w:b/>
                <w:szCs w:val="24"/>
              </w:rPr>
            </w:pPr>
            <w:r w:rsidRPr="00FC77DF">
              <w:rPr>
                <w:b/>
                <w:szCs w:val="24"/>
              </w:rPr>
              <w:t>3hrs</w:t>
            </w:r>
          </w:p>
        </w:tc>
      </w:tr>
      <w:tr w:rsidR="004B2939" w:rsidRPr="00FC77DF" w14:paraId="0CA87748" w14:textId="77777777" w:rsidTr="00A47C7F">
        <w:trPr>
          <w:jc w:val="center"/>
        </w:trPr>
        <w:tc>
          <w:tcPr>
            <w:tcW w:w="1616" w:type="dxa"/>
          </w:tcPr>
          <w:p w14:paraId="68B69D82" w14:textId="77777777" w:rsidR="004B2939" w:rsidRPr="00FC77DF" w:rsidRDefault="004B2939" w:rsidP="00A47C7F">
            <w:pPr>
              <w:pStyle w:val="Title"/>
              <w:spacing w:line="276" w:lineRule="auto"/>
              <w:ind w:right="-301"/>
              <w:jc w:val="left"/>
              <w:rPr>
                <w:b/>
                <w:szCs w:val="24"/>
              </w:rPr>
            </w:pPr>
            <w:r>
              <w:rPr>
                <w:b/>
                <w:szCs w:val="24"/>
              </w:rPr>
              <w:t xml:space="preserve">Course Name </w:t>
            </w:r>
          </w:p>
        </w:tc>
        <w:tc>
          <w:tcPr>
            <w:tcW w:w="6005" w:type="dxa"/>
          </w:tcPr>
          <w:p w14:paraId="40C58088" w14:textId="77777777" w:rsidR="004B2939" w:rsidRPr="00FC77DF" w:rsidRDefault="004B2939" w:rsidP="00A47C7F">
            <w:pPr>
              <w:pStyle w:val="Title"/>
              <w:spacing w:line="276" w:lineRule="auto"/>
              <w:jc w:val="left"/>
              <w:rPr>
                <w:b/>
                <w:szCs w:val="24"/>
              </w:rPr>
            </w:pPr>
            <w:r w:rsidRPr="00FC77DF">
              <w:rPr>
                <w:b/>
                <w:szCs w:val="24"/>
              </w:rPr>
              <w:t>BIOCHEMISTRY</w:t>
            </w:r>
          </w:p>
        </w:tc>
        <w:tc>
          <w:tcPr>
            <w:tcW w:w="1701" w:type="dxa"/>
          </w:tcPr>
          <w:p w14:paraId="73E0C85B" w14:textId="77777777" w:rsidR="004B2939" w:rsidRPr="00FC77DF" w:rsidRDefault="004B2939" w:rsidP="00A47C7F">
            <w:pPr>
              <w:pStyle w:val="Title"/>
              <w:spacing w:line="276" w:lineRule="auto"/>
              <w:jc w:val="left"/>
              <w:rPr>
                <w:b/>
                <w:bCs/>
                <w:szCs w:val="24"/>
              </w:rPr>
            </w:pPr>
            <w:r w:rsidRPr="00FC77DF">
              <w:rPr>
                <w:b/>
                <w:bCs/>
                <w:szCs w:val="24"/>
              </w:rPr>
              <w:t>Max. Marks</w:t>
            </w:r>
          </w:p>
        </w:tc>
        <w:tc>
          <w:tcPr>
            <w:tcW w:w="851" w:type="dxa"/>
          </w:tcPr>
          <w:p w14:paraId="11733AEE" w14:textId="77777777" w:rsidR="004B2939" w:rsidRPr="00FC77DF" w:rsidRDefault="004B2939" w:rsidP="00A47C7F">
            <w:pPr>
              <w:pStyle w:val="Title"/>
              <w:spacing w:line="276" w:lineRule="auto"/>
              <w:jc w:val="left"/>
              <w:rPr>
                <w:b/>
                <w:szCs w:val="24"/>
              </w:rPr>
            </w:pPr>
            <w:r w:rsidRPr="00FC77DF">
              <w:rPr>
                <w:b/>
                <w:szCs w:val="24"/>
              </w:rPr>
              <w:t>100</w:t>
            </w:r>
          </w:p>
        </w:tc>
      </w:tr>
    </w:tbl>
    <w:p w14:paraId="35F4CF30" w14:textId="77777777" w:rsidR="004B2939" w:rsidRPr="00FC77DF" w:rsidRDefault="004B2939" w:rsidP="00B57D8D">
      <w:pPr>
        <w:ind w:left="720"/>
        <w:rPr>
          <w:highlight w:val="yellow"/>
        </w:rPr>
      </w:pPr>
    </w:p>
    <w:tbl>
      <w:tblPr>
        <w:tblStyle w:val="TableGrid"/>
        <w:tblW w:w="5000" w:type="pct"/>
        <w:tblLook w:val="04A0" w:firstRow="1" w:lastRow="0" w:firstColumn="1" w:lastColumn="0" w:noHBand="0" w:noVBand="1"/>
      </w:tblPr>
      <w:tblGrid>
        <w:gridCol w:w="609"/>
        <w:gridCol w:w="17"/>
        <w:gridCol w:w="7279"/>
        <w:gridCol w:w="759"/>
        <w:gridCol w:w="799"/>
        <w:gridCol w:w="936"/>
      </w:tblGrid>
      <w:tr w:rsidR="004B2939" w:rsidRPr="00FC77DF" w14:paraId="70930872" w14:textId="77777777" w:rsidTr="00A47C7F">
        <w:tc>
          <w:tcPr>
            <w:tcW w:w="293" w:type="pct"/>
            <w:vAlign w:val="center"/>
          </w:tcPr>
          <w:p w14:paraId="0BBD299A" w14:textId="77777777" w:rsidR="004B2939" w:rsidRPr="00FC77DF" w:rsidRDefault="004B2939" w:rsidP="005133D7">
            <w:pPr>
              <w:jc w:val="center"/>
              <w:rPr>
                <w:b/>
              </w:rPr>
            </w:pPr>
            <w:r w:rsidRPr="00FC77DF">
              <w:rPr>
                <w:b/>
              </w:rPr>
              <w:t>Q. No.</w:t>
            </w:r>
          </w:p>
        </w:tc>
        <w:tc>
          <w:tcPr>
            <w:tcW w:w="3508" w:type="pct"/>
            <w:gridSpan w:val="2"/>
            <w:vAlign w:val="center"/>
          </w:tcPr>
          <w:p w14:paraId="72F19F28" w14:textId="77777777" w:rsidR="004B2939" w:rsidRPr="00FC77DF" w:rsidRDefault="004B2939" w:rsidP="005133D7">
            <w:pPr>
              <w:jc w:val="center"/>
              <w:rPr>
                <w:b/>
              </w:rPr>
            </w:pPr>
            <w:r w:rsidRPr="00FC77DF">
              <w:rPr>
                <w:b/>
              </w:rPr>
              <w:t>Questions</w:t>
            </w:r>
          </w:p>
        </w:tc>
        <w:tc>
          <w:tcPr>
            <w:tcW w:w="365" w:type="pct"/>
            <w:vAlign w:val="center"/>
          </w:tcPr>
          <w:p w14:paraId="3A73B3CC" w14:textId="77777777" w:rsidR="004B2939" w:rsidRPr="00FC77DF" w:rsidRDefault="004B2939" w:rsidP="00375CD9">
            <w:pPr>
              <w:jc w:val="center"/>
              <w:rPr>
                <w:b/>
              </w:rPr>
            </w:pPr>
            <w:r w:rsidRPr="00FC77DF">
              <w:rPr>
                <w:b/>
              </w:rPr>
              <w:t xml:space="preserve">CO </w:t>
            </w:r>
          </w:p>
        </w:tc>
        <w:tc>
          <w:tcPr>
            <w:tcW w:w="384" w:type="pct"/>
            <w:vAlign w:val="center"/>
          </w:tcPr>
          <w:p w14:paraId="03C5731A" w14:textId="77777777" w:rsidR="004B2939" w:rsidRPr="00FC77DF" w:rsidRDefault="004B2939" w:rsidP="00375CD9">
            <w:pPr>
              <w:jc w:val="center"/>
              <w:rPr>
                <w:b/>
              </w:rPr>
            </w:pPr>
            <w:r w:rsidRPr="00FC77DF">
              <w:rPr>
                <w:b/>
              </w:rPr>
              <w:t>BL</w:t>
            </w:r>
          </w:p>
        </w:tc>
        <w:tc>
          <w:tcPr>
            <w:tcW w:w="450" w:type="pct"/>
            <w:vAlign w:val="center"/>
          </w:tcPr>
          <w:p w14:paraId="48DD65B1" w14:textId="77777777" w:rsidR="004B2939" w:rsidRPr="00FC77DF" w:rsidRDefault="004B2939" w:rsidP="005133D7">
            <w:pPr>
              <w:jc w:val="center"/>
              <w:rPr>
                <w:b/>
              </w:rPr>
            </w:pPr>
            <w:r w:rsidRPr="00FC77DF">
              <w:rPr>
                <w:b/>
              </w:rPr>
              <w:t>Marks</w:t>
            </w:r>
          </w:p>
        </w:tc>
      </w:tr>
      <w:tr w:rsidR="004B2939" w:rsidRPr="00FC77DF" w14:paraId="52E89AF9" w14:textId="77777777" w:rsidTr="00A47C7F">
        <w:tc>
          <w:tcPr>
            <w:tcW w:w="5000" w:type="pct"/>
            <w:gridSpan w:val="6"/>
          </w:tcPr>
          <w:p w14:paraId="53B7F2C0" w14:textId="77777777" w:rsidR="004B2939" w:rsidRPr="00FC77DF" w:rsidRDefault="004B2939" w:rsidP="00A47C7F">
            <w:pPr>
              <w:ind w:firstLine="2865"/>
              <w:rPr>
                <w:b/>
                <w:u w:val="single"/>
              </w:rPr>
            </w:pPr>
            <w:r w:rsidRPr="00FC77DF">
              <w:rPr>
                <w:b/>
                <w:u w:val="single"/>
              </w:rPr>
              <w:t>PART – A (10 X 1 = 10 MARKS)</w:t>
            </w:r>
          </w:p>
        </w:tc>
      </w:tr>
      <w:tr w:rsidR="004B2939" w:rsidRPr="00FC77DF" w14:paraId="0E944BD4" w14:textId="77777777" w:rsidTr="00A47C7F">
        <w:trPr>
          <w:trHeight w:val="338"/>
        </w:trPr>
        <w:tc>
          <w:tcPr>
            <w:tcW w:w="293" w:type="pct"/>
            <w:vAlign w:val="center"/>
          </w:tcPr>
          <w:p w14:paraId="408E1986" w14:textId="77777777" w:rsidR="004B2939" w:rsidRPr="00FC77DF" w:rsidRDefault="004B2939" w:rsidP="00A47C7F">
            <w:pPr>
              <w:spacing w:line="276" w:lineRule="auto"/>
              <w:jc w:val="center"/>
            </w:pPr>
            <w:r w:rsidRPr="00FC77DF">
              <w:t>1.</w:t>
            </w:r>
          </w:p>
        </w:tc>
        <w:tc>
          <w:tcPr>
            <w:tcW w:w="3508" w:type="pct"/>
            <w:gridSpan w:val="2"/>
            <w:vAlign w:val="center"/>
          </w:tcPr>
          <w:p w14:paraId="26760611" w14:textId="77777777" w:rsidR="004B2939" w:rsidRPr="00FC77DF" w:rsidRDefault="004B2939" w:rsidP="00A47C7F">
            <w:pPr>
              <w:spacing w:line="276" w:lineRule="auto"/>
              <w:jc w:val="both"/>
            </w:pPr>
            <w:r w:rsidRPr="00FC77DF">
              <w:t xml:space="preserve">Name the enzyme responsible for the conversion of pyruvate into lactate. </w:t>
            </w:r>
          </w:p>
        </w:tc>
        <w:tc>
          <w:tcPr>
            <w:tcW w:w="365" w:type="pct"/>
            <w:vAlign w:val="center"/>
          </w:tcPr>
          <w:p w14:paraId="18D39298" w14:textId="77777777" w:rsidR="004B2939" w:rsidRPr="00FC77DF" w:rsidRDefault="004B2939" w:rsidP="00A47C7F">
            <w:pPr>
              <w:spacing w:line="276" w:lineRule="auto"/>
              <w:jc w:val="center"/>
            </w:pPr>
            <w:r w:rsidRPr="00FC77DF">
              <w:t>CO1</w:t>
            </w:r>
          </w:p>
        </w:tc>
        <w:tc>
          <w:tcPr>
            <w:tcW w:w="384" w:type="pct"/>
            <w:vAlign w:val="center"/>
          </w:tcPr>
          <w:p w14:paraId="07AB9196" w14:textId="77777777" w:rsidR="004B2939" w:rsidRPr="00FC77DF" w:rsidRDefault="004B2939" w:rsidP="00A47C7F">
            <w:pPr>
              <w:spacing w:line="276" w:lineRule="auto"/>
              <w:jc w:val="center"/>
            </w:pPr>
            <w:r w:rsidRPr="00FC77DF">
              <w:t>R</w:t>
            </w:r>
          </w:p>
        </w:tc>
        <w:tc>
          <w:tcPr>
            <w:tcW w:w="450" w:type="pct"/>
            <w:vAlign w:val="center"/>
          </w:tcPr>
          <w:p w14:paraId="5BFCDC17" w14:textId="77777777" w:rsidR="004B2939" w:rsidRPr="00FC77DF" w:rsidRDefault="004B2939" w:rsidP="00A47C7F">
            <w:pPr>
              <w:spacing w:line="276" w:lineRule="auto"/>
              <w:jc w:val="center"/>
            </w:pPr>
            <w:r w:rsidRPr="00FC77DF">
              <w:t>1</w:t>
            </w:r>
          </w:p>
        </w:tc>
      </w:tr>
      <w:tr w:rsidR="004B2939" w:rsidRPr="00FC77DF" w14:paraId="63BB813F" w14:textId="77777777" w:rsidTr="00A47C7F">
        <w:tc>
          <w:tcPr>
            <w:tcW w:w="293" w:type="pct"/>
            <w:vAlign w:val="center"/>
          </w:tcPr>
          <w:p w14:paraId="6A2DC5F3" w14:textId="77777777" w:rsidR="004B2939" w:rsidRPr="00FC77DF" w:rsidRDefault="004B2939" w:rsidP="00A47C7F">
            <w:pPr>
              <w:spacing w:line="276" w:lineRule="auto"/>
              <w:jc w:val="center"/>
            </w:pPr>
            <w:r w:rsidRPr="00FC77DF">
              <w:t>2.</w:t>
            </w:r>
          </w:p>
        </w:tc>
        <w:tc>
          <w:tcPr>
            <w:tcW w:w="3508" w:type="pct"/>
            <w:gridSpan w:val="2"/>
            <w:vAlign w:val="center"/>
          </w:tcPr>
          <w:p w14:paraId="790FF57B" w14:textId="77777777" w:rsidR="004B2939" w:rsidRPr="00FC77DF" w:rsidRDefault="004B2939" w:rsidP="00A47C7F">
            <w:pPr>
              <w:spacing w:line="276" w:lineRule="auto"/>
              <w:jc w:val="both"/>
              <w:rPr>
                <w:lang w:val="en-IN"/>
              </w:rPr>
            </w:pPr>
            <w:r w:rsidRPr="00FC77DF">
              <w:t>Determine the number of ATP synt</w:t>
            </w:r>
            <w:r>
              <w:t xml:space="preserve">hesized from 1 mole of glucose under </w:t>
            </w:r>
            <w:r w:rsidRPr="00FC77DF">
              <w:t>anaerobic condition</w:t>
            </w:r>
            <w:r>
              <w:t>s</w:t>
            </w:r>
            <w:r w:rsidRPr="00FC77DF">
              <w:t>.</w:t>
            </w:r>
          </w:p>
        </w:tc>
        <w:tc>
          <w:tcPr>
            <w:tcW w:w="365" w:type="pct"/>
            <w:vAlign w:val="center"/>
          </w:tcPr>
          <w:p w14:paraId="744979B3" w14:textId="77777777" w:rsidR="004B2939" w:rsidRPr="00FC77DF" w:rsidRDefault="004B2939" w:rsidP="00A47C7F">
            <w:pPr>
              <w:spacing w:line="276" w:lineRule="auto"/>
              <w:jc w:val="center"/>
            </w:pPr>
            <w:r w:rsidRPr="00FC77DF">
              <w:t>CO1</w:t>
            </w:r>
          </w:p>
        </w:tc>
        <w:tc>
          <w:tcPr>
            <w:tcW w:w="384" w:type="pct"/>
          </w:tcPr>
          <w:p w14:paraId="41CEB858" w14:textId="77777777" w:rsidR="004B2939" w:rsidRPr="00FC77DF" w:rsidRDefault="004B2939" w:rsidP="00A47C7F">
            <w:pPr>
              <w:spacing w:line="276" w:lineRule="auto"/>
              <w:jc w:val="center"/>
            </w:pPr>
            <w:r w:rsidRPr="00FC77DF">
              <w:t>A</w:t>
            </w:r>
          </w:p>
        </w:tc>
        <w:tc>
          <w:tcPr>
            <w:tcW w:w="450" w:type="pct"/>
            <w:vAlign w:val="center"/>
          </w:tcPr>
          <w:p w14:paraId="3282EC99" w14:textId="77777777" w:rsidR="004B2939" w:rsidRPr="00FC77DF" w:rsidRDefault="004B2939" w:rsidP="00A47C7F">
            <w:pPr>
              <w:spacing w:line="276" w:lineRule="auto"/>
              <w:jc w:val="center"/>
            </w:pPr>
            <w:r w:rsidRPr="00FC77DF">
              <w:t>1</w:t>
            </w:r>
          </w:p>
        </w:tc>
      </w:tr>
      <w:tr w:rsidR="004B2939" w:rsidRPr="00FC77DF" w14:paraId="29ACD951" w14:textId="77777777" w:rsidTr="00A47C7F">
        <w:trPr>
          <w:trHeight w:val="295"/>
        </w:trPr>
        <w:tc>
          <w:tcPr>
            <w:tcW w:w="293" w:type="pct"/>
            <w:vAlign w:val="center"/>
          </w:tcPr>
          <w:p w14:paraId="2B5A3BA9" w14:textId="77777777" w:rsidR="004B2939" w:rsidRPr="00FC77DF" w:rsidRDefault="004B2939" w:rsidP="00A47C7F">
            <w:pPr>
              <w:spacing w:line="276" w:lineRule="auto"/>
              <w:jc w:val="center"/>
            </w:pPr>
            <w:r w:rsidRPr="00FC77DF">
              <w:t>3.</w:t>
            </w:r>
          </w:p>
        </w:tc>
        <w:tc>
          <w:tcPr>
            <w:tcW w:w="3508" w:type="pct"/>
            <w:gridSpan w:val="2"/>
            <w:vAlign w:val="center"/>
          </w:tcPr>
          <w:p w14:paraId="3FAF79D8" w14:textId="77777777" w:rsidR="004B2939" w:rsidRPr="00FC77DF" w:rsidRDefault="004B2939" w:rsidP="00A47C7F">
            <w:pPr>
              <w:spacing w:line="276" w:lineRule="auto"/>
            </w:pPr>
            <w:r w:rsidRPr="00FC77DF">
              <w:t>Define essential amino acids with an example.</w:t>
            </w:r>
          </w:p>
        </w:tc>
        <w:tc>
          <w:tcPr>
            <w:tcW w:w="365" w:type="pct"/>
            <w:vAlign w:val="center"/>
          </w:tcPr>
          <w:p w14:paraId="49E216D4" w14:textId="77777777" w:rsidR="004B2939" w:rsidRPr="00FC77DF" w:rsidRDefault="004B2939" w:rsidP="00A47C7F">
            <w:pPr>
              <w:spacing w:line="276" w:lineRule="auto"/>
              <w:jc w:val="center"/>
            </w:pPr>
            <w:r w:rsidRPr="00FC77DF">
              <w:t>CO2</w:t>
            </w:r>
          </w:p>
        </w:tc>
        <w:tc>
          <w:tcPr>
            <w:tcW w:w="384" w:type="pct"/>
          </w:tcPr>
          <w:p w14:paraId="0192A82C" w14:textId="77777777" w:rsidR="004B2939" w:rsidRPr="00FC77DF" w:rsidRDefault="004B2939" w:rsidP="00A47C7F">
            <w:pPr>
              <w:spacing w:line="276" w:lineRule="auto"/>
              <w:jc w:val="center"/>
            </w:pPr>
            <w:r w:rsidRPr="00FC77DF">
              <w:t>R</w:t>
            </w:r>
          </w:p>
        </w:tc>
        <w:tc>
          <w:tcPr>
            <w:tcW w:w="450" w:type="pct"/>
            <w:vAlign w:val="center"/>
          </w:tcPr>
          <w:p w14:paraId="724A5BB3" w14:textId="77777777" w:rsidR="004B2939" w:rsidRPr="00FC77DF" w:rsidRDefault="004B2939" w:rsidP="00A47C7F">
            <w:pPr>
              <w:spacing w:line="276" w:lineRule="auto"/>
              <w:jc w:val="center"/>
            </w:pPr>
            <w:r w:rsidRPr="00FC77DF">
              <w:t>1</w:t>
            </w:r>
          </w:p>
        </w:tc>
      </w:tr>
      <w:tr w:rsidR="004B2939" w:rsidRPr="00FC77DF" w14:paraId="190AFD39" w14:textId="77777777" w:rsidTr="00A47C7F">
        <w:trPr>
          <w:trHeight w:val="256"/>
        </w:trPr>
        <w:tc>
          <w:tcPr>
            <w:tcW w:w="293" w:type="pct"/>
            <w:vAlign w:val="center"/>
          </w:tcPr>
          <w:p w14:paraId="6719BE08" w14:textId="77777777" w:rsidR="004B2939" w:rsidRPr="00FC77DF" w:rsidRDefault="004B2939" w:rsidP="00A47C7F">
            <w:pPr>
              <w:spacing w:line="276" w:lineRule="auto"/>
              <w:jc w:val="center"/>
            </w:pPr>
            <w:r w:rsidRPr="00FC77DF">
              <w:t>4.</w:t>
            </w:r>
          </w:p>
        </w:tc>
        <w:tc>
          <w:tcPr>
            <w:tcW w:w="3508" w:type="pct"/>
            <w:gridSpan w:val="2"/>
            <w:vAlign w:val="center"/>
          </w:tcPr>
          <w:p w14:paraId="619C2F4B" w14:textId="77777777" w:rsidR="004B2939" w:rsidRPr="00FC77DF" w:rsidRDefault="004B2939" w:rsidP="00A47C7F">
            <w:pPr>
              <w:spacing w:line="276" w:lineRule="auto"/>
            </w:pPr>
            <w:r w:rsidRPr="00FC77DF">
              <w:t>Write the structure of glycine.</w:t>
            </w:r>
          </w:p>
        </w:tc>
        <w:tc>
          <w:tcPr>
            <w:tcW w:w="365" w:type="pct"/>
            <w:vAlign w:val="center"/>
          </w:tcPr>
          <w:p w14:paraId="3FCF29C9" w14:textId="77777777" w:rsidR="004B2939" w:rsidRPr="00FC77DF" w:rsidRDefault="004B2939" w:rsidP="00A47C7F">
            <w:pPr>
              <w:spacing w:line="276" w:lineRule="auto"/>
              <w:jc w:val="center"/>
            </w:pPr>
            <w:r w:rsidRPr="00FC77DF">
              <w:t>CO2</w:t>
            </w:r>
          </w:p>
        </w:tc>
        <w:tc>
          <w:tcPr>
            <w:tcW w:w="384" w:type="pct"/>
          </w:tcPr>
          <w:p w14:paraId="0982E02F" w14:textId="77777777" w:rsidR="004B2939" w:rsidRPr="00FC77DF" w:rsidRDefault="004B2939" w:rsidP="00A47C7F">
            <w:pPr>
              <w:spacing w:line="276" w:lineRule="auto"/>
              <w:jc w:val="center"/>
            </w:pPr>
            <w:r w:rsidRPr="00FC77DF">
              <w:t>A</w:t>
            </w:r>
          </w:p>
        </w:tc>
        <w:tc>
          <w:tcPr>
            <w:tcW w:w="450" w:type="pct"/>
            <w:vAlign w:val="center"/>
          </w:tcPr>
          <w:p w14:paraId="7CDF2E95" w14:textId="77777777" w:rsidR="004B2939" w:rsidRPr="00FC77DF" w:rsidRDefault="004B2939" w:rsidP="00A47C7F">
            <w:pPr>
              <w:spacing w:line="276" w:lineRule="auto"/>
              <w:jc w:val="center"/>
            </w:pPr>
            <w:r w:rsidRPr="00FC77DF">
              <w:t>1</w:t>
            </w:r>
          </w:p>
        </w:tc>
      </w:tr>
      <w:tr w:rsidR="004B2939" w:rsidRPr="00FC77DF" w14:paraId="0D45BF85" w14:textId="77777777" w:rsidTr="00A47C7F">
        <w:tc>
          <w:tcPr>
            <w:tcW w:w="293" w:type="pct"/>
            <w:vAlign w:val="center"/>
          </w:tcPr>
          <w:p w14:paraId="55A1272F" w14:textId="77777777" w:rsidR="004B2939" w:rsidRPr="00FC77DF" w:rsidRDefault="004B2939" w:rsidP="00A47C7F">
            <w:pPr>
              <w:spacing w:line="276" w:lineRule="auto"/>
              <w:jc w:val="center"/>
            </w:pPr>
            <w:r w:rsidRPr="00FC77DF">
              <w:t>5.</w:t>
            </w:r>
          </w:p>
        </w:tc>
        <w:tc>
          <w:tcPr>
            <w:tcW w:w="3508" w:type="pct"/>
            <w:gridSpan w:val="2"/>
            <w:vAlign w:val="center"/>
          </w:tcPr>
          <w:p w14:paraId="226907C0" w14:textId="77777777" w:rsidR="004B2939" w:rsidRPr="00FC77DF" w:rsidRDefault="004B2939" w:rsidP="00A47C7F">
            <w:pPr>
              <w:spacing w:line="276" w:lineRule="auto"/>
              <w:jc w:val="both"/>
            </w:pPr>
            <w:r w:rsidRPr="00FC77DF">
              <w:t xml:space="preserve">Name the protein complex in </w:t>
            </w:r>
            <w:r>
              <w:t>Electron Transport Chain (</w:t>
            </w:r>
            <w:r w:rsidRPr="00FC77DF">
              <w:t>ETC</w:t>
            </w:r>
            <w:r>
              <w:t>)</w:t>
            </w:r>
            <w:r w:rsidRPr="00FC77DF">
              <w:t xml:space="preserve"> which uses proton gradient to drive the ATP synthesis.</w:t>
            </w:r>
          </w:p>
        </w:tc>
        <w:tc>
          <w:tcPr>
            <w:tcW w:w="365" w:type="pct"/>
            <w:vAlign w:val="center"/>
          </w:tcPr>
          <w:p w14:paraId="325B03C7" w14:textId="77777777" w:rsidR="004B2939" w:rsidRPr="00FC77DF" w:rsidRDefault="004B2939" w:rsidP="00A47C7F">
            <w:pPr>
              <w:spacing w:line="276" w:lineRule="auto"/>
              <w:jc w:val="center"/>
            </w:pPr>
            <w:r w:rsidRPr="00FC77DF">
              <w:t>CO3</w:t>
            </w:r>
          </w:p>
        </w:tc>
        <w:tc>
          <w:tcPr>
            <w:tcW w:w="384" w:type="pct"/>
          </w:tcPr>
          <w:p w14:paraId="68ACB784" w14:textId="77777777" w:rsidR="004B2939" w:rsidRPr="00FC77DF" w:rsidRDefault="004B2939" w:rsidP="00A47C7F">
            <w:pPr>
              <w:spacing w:line="276" w:lineRule="auto"/>
              <w:jc w:val="center"/>
            </w:pPr>
            <w:r w:rsidRPr="00FC77DF">
              <w:t>R</w:t>
            </w:r>
          </w:p>
        </w:tc>
        <w:tc>
          <w:tcPr>
            <w:tcW w:w="450" w:type="pct"/>
            <w:vAlign w:val="center"/>
          </w:tcPr>
          <w:p w14:paraId="45093512" w14:textId="77777777" w:rsidR="004B2939" w:rsidRPr="00FC77DF" w:rsidRDefault="004B2939" w:rsidP="00A47C7F">
            <w:pPr>
              <w:spacing w:line="276" w:lineRule="auto"/>
              <w:jc w:val="center"/>
            </w:pPr>
            <w:r w:rsidRPr="00FC77DF">
              <w:t>1</w:t>
            </w:r>
          </w:p>
        </w:tc>
      </w:tr>
      <w:tr w:rsidR="004B2939" w:rsidRPr="00FC77DF" w14:paraId="3BE90A25" w14:textId="77777777" w:rsidTr="00A47C7F">
        <w:tc>
          <w:tcPr>
            <w:tcW w:w="293" w:type="pct"/>
            <w:vAlign w:val="center"/>
          </w:tcPr>
          <w:p w14:paraId="47D10BD6" w14:textId="77777777" w:rsidR="004B2939" w:rsidRPr="00FC77DF" w:rsidRDefault="004B2939" w:rsidP="00A47C7F">
            <w:pPr>
              <w:spacing w:line="276" w:lineRule="auto"/>
              <w:jc w:val="center"/>
            </w:pPr>
            <w:r w:rsidRPr="00FC77DF">
              <w:t>6.</w:t>
            </w:r>
          </w:p>
        </w:tc>
        <w:tc>
          <w:tcPr>
            <w:tcW w:w="3508" w:type="pct"/>
            <w:gridSpan w:val="2"/>
            <w:vAlign w:val="center"/>
          </w:tcPr>
          <w:p w14:paraId="39BFE543" w14:textId="77777777" w:rsidR="004B2939" w:rsidRPr="00FC77DF" w:rsidRDefault="004B2939" w:rsidP="00A47C7F">
            <w:pPr>
              <w:spacing w:line="276" w:lineRule="auto"/>
            </w:pPr>
            <w:r w:rsidRPr="00FC77DF">
              <w:t>Name of the final electron acceptor in ETC cycle.</w:t>
            </w:r>
          </w:p>
        </w:tc>
        <w:tc>
          <w:tcPr>
            <w:tcW w:w="365" w:type="pct"/>
            <w:vAlign w:val="center"/>
          </w:tcPr>
          <w:p w14:paraId="11CB10FC" w14:textId="77777777" w:rsidR="004B2939" w:rsidRPr="00FC77DF" w:rsidRDefault="004B2939" w:rsidP="00A47C7F">
            <w:pPr>
              <w:spacing w:line="276" w:lineRule="auto"/>
              <w:jc w:val="center"/>
            </w:pPr>
            <w:r w:rsidRPr="00FC77DF">
              <w:t>CO3</w:t>
            </w:r>
          </w:p>
        </w:tc>
        <w:tc>
          <w:tcPr>
            <w:tcW w:w="384" w:type="pct"/>
          </w:tcPr>
          <w:p w14:paraId="36575EA0" w14:textId="77777777" w:rsidR="004B2939" w:rsidRPr="00FC77DF" w:rsidRDefault="004B2939" w:rsidP="00A47C7F">
            <w:pPr>
              <w:spacing w:line="276" w:lineRule="auto"/>
              <w:jc w:val="center"/>
            </w:pPr>
            <w:r w:rsidRPr="00FC77DF">
              <w:t>R</w:t>
            </w:r>
          </w:p>
        </w:tc>
        <w:tc>
          <w:tcPr>
            <w:tcW w:w="450" w:type="pct"/>
            <w:vAlign w:val="center"/>
          </w:tcPr>
          <w:p w14:paraId="50D5FA1D" w14:textId="77777777" w:rsidR="004B2939" w:rsidRPr="00FC77DF" w:rsidRDefault="004B2939" w:rsidP="00A47C7F">
            <w:pPr>
              <w:spacing w:line="276" w:lineRule="auto"/>
              <w:jc w:val="center"/>
            </w:pPr>
            <w:r w:rsidRPr="00FC77DF">
              <w:t>1</w:t>
            </w:r>
          </w:p>
        </w:tc>
      </w:tr>
      <w:tr w:rsidR="004B2939" w:rsidRPr="00FC77DF" w14:paraId="2AD8E1EC" w14:textId="77777777" w:rsidTr="00A47C7F">
        <w:tc>
          <w:tcPr>
            <w:tcW w:w="293" w:type="pct"/>
            <w:vAlign w:val="center"/>
          </w:tcPr>
          <w:p w14:paraId="7636FE96" w14:textId="77777777" w:rsidR="004B2939" w:rsidRPr="00FC77DF" w:rsidRDefault="004B2939" w:rsidP="00A47C7F">
            <w:pPr>
              <w:spacing w:line="276" w:lineRule="auto"/>
              <w:jc w:val="center"/>
            </w:pPr>
            <w:r w:rsidRPr="00FC77DF">
              <w:t>7.</w:t>
            </w:r>
          </w:p>
        </w:tc>
        <w:tc>
          <w:tcPr>
            <w:tcW w:w="3508" w:type="pct"/>
            <w:gridSpan w:val="2"/>
            <w:vAlign w:val="center"/>
          </w:tcPr>
          <w:p w14:paraId="36D1B5D5" w14:textId="77777777" w:rsidR="004B2939" w:rsidRPr="00FC77DF" w:rsidRDefault="004B2939" w:rsidP="00A47C7F">
            <w:pPr>
              <w:spacing w:line="276" w:lineRule="auto"/>
            </w:pPr>
            <w:r w:rsidRPr="00FC77DF">
              <w:t>Write the source of N7 in the structure of purine nucleus.</w:t>
            </w:r>
          </w:p>
        </w:tc>
        <w:tc>
          <w:tcPr>
            <w:tcW w:w="365" w:type="pct"/>
            <w:vAlign w:val="center"/>
          </w:tcPr>
          <w:p w14:paraId="2639713D" w14:textId="77777777" w:rsidR="004B2939" w:rsidRPr="00FC77DF" w:rsidRDefault="004B2939" w:rsidP="00A47C7F">
            <w:pPr>
              <w:spacing w:line="276" w:lineRule="auto"/>
              <w:jc w:val="center"/>
            </w:pPr>
            <w:r w:rsidRPr="00FC77DF">
              <w:t>CO4</w:t>
            </w:r>
          </w:p>
        </w:tc>
        <w:tc>
          <w:tcPr>
            <w:tcW w:w="384" w:type="pct"/>
          </w:tcPr>
          <w:p w14:paraId="04BA083B" w14:textId="77777777" w:rsidR="004B2939" w:rsidRPr="00FC77DF" w:rsidRDefault="004B2939" w:rsidP="00A47C7F">
            <w:pPr>
              <w:spacing w:line="276" w:lineRule="auto"/>
              <w:jc w:val="center"/>
            </w:pPr>
            <w:r w:rsidRPr="00FC77DF">
              <w:t>R</w:t>
            </w:r>
          </w:p>
        </w:tc>
        <w:tc>
          <w:tcPr>
            <w:tcW w:w="450" w:type="pct"/>
            <w:vAlign w:val="center"/>
          </w:tcPr>
          <w:p w14:paraId="6FDA7574" w14:textId="77777777" w:rsidR="004B2939" w:rsidRPr="00FC77DF" w:rsidRDefault="004B2939" w:rsidP="00A47C7F">
            <w:pPr>
              <w:spacing w:line="276" w:lineRule="auto"/>
              <w:jc w:val="center"/>
            </w:pPr>
            <w:r w:rsidRPr="00FC77DF">
              <w:t>1</w:t>
            </w:r>
          </w:p>
        </w:tc>
      </w:tr>
      <w:tr w:rsidR="004B2939" w:rsidRPr="00FC77DF" w14:paraId="2DE678E8" w14:textId="77777777" w:rsidTr="00A47C7F">
        <w:tc>
          <w:tcPr>
            <w:tcW w:w="293" w:type="pct"/>
            <w:vAlign w:val="center"/>
          </w:tcPr>
          <w:p w14:paraId="5D5FDB19" w14:textId="77777777" w:rsidR="004B2939" w:rsidRPr="00FC77DF" w:rsidRDefault="004B2939" w:rsidP="00A47C7F">
            <w:pPr>
              <w:spacing w:line="276" w:lineRule="auto"/>
              <w:jc w:val="center"/>
            </w:pPr>
            <w:r w:rsidRPr="00FC77DF">
              <w:t>8.</w:t>
            </w:r>
          </w:p>
        </w:tc>
        <w:tc>
          <w:tcPr>
            <w:tcW w:w="3508" w:type="pct"/>
            <w:gridSpan w:val="2"/>
            <w:vAlign w:val="center"/>
          </w:tcPr>
          <w:p w14:paraId="4165290C" w14:textId="77777777" w:rsidR="004B2939" w:rsidRPr="00FC77DF" w:rsidRDefault="004B2939" w:rsidP="00A47C7F">
            <w:pPr>
              <w:spacing w:line="276" w:lineRule="auto"/>
            </w:pPr>
            <w:r w:rsidRPr="00FC77DF">
              <w:t>Name the compound which is accumulated in Rey’s syndrome.</w:t>
            </w:r>
          </w:p>
        </w:tc>
        <w:tc>
          <w:tcPr>
            <w:tcW w:w="365" w:type="pct"/>
            <w:vAlign w:val="center"/>
          </w:tcPr>
          <w:p w14:paraId="60E47877" w14:textId="77777777" w:rsidR="004B2939" w:rsidRPr="00FC77DF" w:rsidRDefault="004B2939" w:rsidP="00A47C7F">
            <w:pPr>
              <w:spacing w:line="276" w:lineRule="auto"/>
              <w:jc w:val="center"/>
            </w:pPr>
            <w:r w:rsidRPr="00FC77DF">
              <w:t>CO4</w:t>
            </w:r>
          </w:p>
        </w:tc>
        <w:tc>
          <w:tcPr>
            <w:tcW w:w="384" w:type="pct"/>
          </w:tcPr>
          <w:p w14:paraId="37EE5588" w14:textId="77777777" w:rsidR="004B2939" w:rsidRPr="00FC77DF" w:rsidRDefault="004B2939" w:rsidP="00A47C7F">
            <w:pPr>
              <w:spacing w:line="276" w:lineRule="auto"/>
              <w:jc w:val="center"/>
            </w:pPr>
            <w:r w:rsidRPr="00FC77DF">
              <w:t>R</w:t>
            </w:r>
          </w:p>
        </w:tc>
        <w:tc>
          <w:tcPr>
            <w:tcW w:w="450" w:type="pct"/>
            <w:vAlign w:val="center"/>
          </w:tcPr>
          <w:p w14:paraId="4D541640" w14:textId="77777777" w:rsidR="004B2939" w:rsidRPr="00FC77DF" w:rsidRDefault="004B2939" w:rsidP="00A47C7F">
            <w:pPr>
              <w:spacing w:line="276" w:lineRule="auto"/>
              <w:jc w:val="center"/>
            </w:pPr>
            <w:r w:rsidRPr="00FC77DF">
              <w:t>1</w:t>
            </w:r>
          </w:p>
        </w:tc>
      </w:tr>
      <w:tr w:rsidR="004B2939" w:rsidRPr="00FC77DF" w14:paraId="6827E5B9" w14:textId="77777777" w:rsidTr="00A47C7F">
        <w:tc>
          <w:tcPr>
            <w:tcW w:w="293" w:type="pct"/>
            <w:vAlign w:val="center"/>
          </w:tcPr>
          <w:p w14:paraId="7DB92615" w14:textId="77777777" w:rsidR="004B2939" w:rsidRPr="00FC77DF" w:rsidRDefault="004B2939" w:rsidP="00A47C7F">
            <w:pPr>
              <w:spacing w:line="276" w:lineRule="auto"/>
              <w:jc w:val="center"/>
            </w:pPr>
            <w:r w:rsidRPr="00FC77DF">
              <w:t>9.</w:t>
            </w:r>
          </w:p>
        </w:tc>
        <w:tc>
          <w:tcPr>
            <w:tcW w:w="3508" w:type="pct"/>
            <w:gridSpan w:val="2"/>
            <w:vAlign w:val="center"/>
          </w:tcPr>
          <w:p w14:paraId="42F6F09C" w14:textId="77777777" w:rsidR="004B2939" w:rsidRPr="00FC77DF" w:rsidRDefault="004B2939" w:rsidP="00A47C7F">
            <w:pPr>
              <w:spacing w:line="276" w:lineRule="auto"/>
            </w:pPr>
            <w:r w:rsidRPr="00FC77DF">
              <w:t>Identify the amino acid responsible for Hartnup’s disease.</w:t>
            </w:r>
          </w:p>
        </w:tc>
        <w:tc>
          <w:tcPr>
            <w:tcW w:w="365" w:type="pct"/>
            <w:vAlign w:val="center"/>
          </w:tcPr>
          <w:p w14:paraId="1679699D" w14:textId="77777777" w:rsidR="004B2939" w:rsidRPr="00FC77DF" w:rsidRDefault="004B2939" w:rsidP="00A47C7F">
            <w:pPr>
              <w:spacing w:line="276" w:lineRule="auto"/>
              <w:jc w:val="center"/>
            </w:pPr>
            <w:r w:rsidRPr="00FC77DF">
              <w:t>CO5</w:t>
            </w:r>
          </w:p>
        </w:tc>
        <w:tc>
          <w:tcPr>
            <w:tcW w:w="384" w:type="pct"/>
          </w:tcPr>
          <w:p w14:paraId="4AD576D0" w14:textId="77777777" w:rsidR="004B2939" w:rsidRPr="00FC77DF" w:rsidRDefault="004B2939" w:rsidP="00A47C7F">
            <w:pPr>
              <w:spacing w:line="276" w:lineRule="auto"/>
              <w:jc w:val="center"/>
            </w:pPr>
            <w:r w:rsidRPr="00FC77DF">
              <w:t>R</w:t>
            </w:r>
          </w:p>
        </w:tc>
        <w:tc>
          <w:tcPr>
            <w:tcW w:w="450" w:type="pct"/>
            <w:vAlign w:val="center"/>
          </w:tcPr>
          <w:p w14:paraId="7A3BEE0A" w14:textId="77777777" w:rsidR="004B2939" w:rsidRPr="00FC77DF" w:rsidRDefault="004B2939" w:rsidP="00A47C7F">
            <w:pPr>
              <w:spacing w:line="276" w:lineRule="auto"/>
              <w:jc w:val="center"/>
            </w:pPr>
            <w:r w:rsidRPr="00FC77DF">
              <w:t>1</w:t>
            </w:r>
          </w:p>
        </w:tc>
      </w:tr>
      <w:tr w:rsidR="004B2939" w:rsidRPr="00FC77DF" w14:paraId="313888F0" w14:textId="77777777" w:rsidTr="00A47C7F">
        <w:tc>
          <w:tcPr>
            <w:tcW w:w="293" w:type="pct"/>
            <w:vAlign w:val="center"/>
          </w:tcPr>
          <w:p w14:paraId="5DA4E038" w14:textId="77777777" w:rsidR="004B2939" w:rsidRPr="00FC77DF" w:rsidRDefault="004B2939" w:rsidP="00A47C7F">
            <w:pPr>
              <w:spacing w:line="276" w:lineRule="auto"/>
              <w:jc w:val="center"/>
            </w:pPr>
            <w:r w:rsidRPr="00FC77DF">
              <w:t>10.</w:t>
            </w:r>
          </w:p>
        </w:tc>
        <w:tc>
          <w:tcPr>
            <w:tcW w:w="3508" w:type="pct"/>
            <w:gridSpan w:val="2"/>
            <w:vAlign w:val="center"/>
          </w:tcPr>
          <w:p w14:paraId="193AA168" w14:textId="77777777" w:rsidR="004B2939" w:rsidRPr="00FC77DF" w:rsidRDefault="004B2939" w:rsidP="00A47C7F">
            <w:pPr>
              <w:spacing w:line="276" w:lineRule="auto"/>
              <w:jc w:val="both"/>
            </w:pPr>
            <w:r w:rsidRPr="00FC77DF">
              <w:t xml:space="preserve">Name the </w:t>
            </w:r>
            <w:r>
              <w:t>molecule based on which steroid molecules are synthesized.</w:t>
            </w:r>
          </w:p>
        </w:tc>
        <w:tc>
          <w:tcPr>
            <w:tcW w:w="365" w:type="pct"/>
            <w:vAlign w:val="center"/>
          </w:tcPr>
          <w:p w14:paraId="794EDD2F" w14:textId="77777777" w:rsidR="004B2939" w:rsidRPr="00FC77DF" w:rsidRDefault="004B2939" w:rsidP="00A47C7F">
            <w:pPr>
              <w:spacing w:line="276" w:lineRule="auto"/>
              <w:jc w:val="center"/>
            </w:pPr>
            <w:r w:rsidRPr="00FC77DF">
              <w:t>CO6</w:t>
            </w:r>
          </w:p>
        </w:tc>
        <w:tc>
          <w:tcPr>
            <w:tcW w:w="384" w:type="pct"/>
          </w:tcPr>
          <w:p w14:paraId="61883C13" w14:textId="77777777" w:rsidR="004B2939" w:rsidRPr="00FC77DF" w:rsidRDefault="004B2939" w:rsidP="00A47C7F">
            <w:pPr>
              <w:spacing w:line="276" w:lineRule="auto"/>
              <w:jc w:val="center"/>
            </w:pPr>
            <w:r w:rsidRPr="00FC77DF">
              <w:t>R</w:t>
            </w:r>
          </w:p>
        </w:tc>
        <w:tc>
          <w:tcPr>
            <w:tcW w:w="450" w:type="pct"/>
            <w:vAlign w:val="center"/>
          </w:tcPr>
          <w:p w14:paraId="4275833D" w14:textId="77777777" w:rsidR="004B2939" w:rsidRPr="00FC77DF" w:rsidRDefault="004B2939" w:rsidP="00A47C7F">
            <w:pPr>
              <w:spacing w:line="276" w:lineRule="auto"/>
              <w:jc w:val="center"/>
            </w:pPr>
            <w:r w:rsidRPr="00FC77DF">
              <w:t>1</w:t>
            </w:r>
          </w:p>
        </w:tc>
      </w:tr>
      <w:tr w:rsidR="004B2939" w:rsidRPr="00FC77DF" w14:paraId="11F9F17B" w14:textId="77777777" w:rsidTr="00A47C7F">
        <w:tc>
          <w:tcPr>
            <w:tcW w:w="5000" w:type="pct"/>
            <w:gridSpan w:val="6"/>
          </w:tcPr>
          <w:p w14:paraId="60EA277E" w14:textId="77777777" w:rsidR="004B2939" w:rsidRPr="00FC77DF" w:rsidRDefault="004B2939" w:rsidP="00A47C7F">
            <w:pPr>
              <w:spacing w:line="276" w:lineRule="auto"/>
              <w:ind w:firstLine="3969"/>
              <w:rPr>
                <w:b/>
                <w:u w:val="single"/>
              </w:rPr>
            </w:pPr>
            <w:r w:rsidRPr="00FC77DF">
              <w:rPr>
                <w:b/>
                <w:u w:val="single"/>
              </w:rPr>
              <w:t>PART – B (6 X 3 = 18 MARKS)</w:t>
            </w:r>
          </w:p>
        </w:tc>
      </w:tr>
      <w:tr w:rsidR="004B2939" w:rsidRPr="00FC77DF" w14:paraId="1AEBF40D" w14:textId="77777777" w:rsidTr="00A47C7F">
        <w:trPr>
          <w:trHeight w:val="457"/>
        </w:trPr>
        <w:tc>
          <w:tcPr>
            <w:tcW w:w="301" w:type="pct"/>
            <w:gridSpan w:val="2"/>
            <w:vAlign w:val="center"/>
          </w:tcPr>
          <w:p w14:paraId="3CB1B3F5" w14:textId="77777777" w:rsidR="004B2939" w:rsidRPr="00FC77DF" w:rsidRDefault="004B2939" w:rsidP="00A47C7F">
            <w:pPr>
              <w:spacing w:line="276" w:lineRule="auto"/>
              <w:jc w:val="center"/>
            </w:pPr>
            <w:r w:rsidRPr="00FC77DF">
              <w:t>11.</w:t>
            </w:r>
          </w:p>
        </w:tc>
        <w:tc>
          <w:tcPr>
            <w:tcW w:w="3500" w:type="pct"/>
            <w:vAlign w:val="center"/>
          </w:tcPr>
          <w:p w14:paraId="0851814B" w14:textId="77777777" w:rsidR="004B2939" w:rsidRPr="00FC77DF" w:rsidRDefault="004B2939" w:rsidP="00A47C7F">
            <w:pPr>
              <w:spacing w:line="276" w:lineRule="auto"/>
              <w:jc w:val="both"/>
            </w:pPr>
            <w:r>
              <w:t>Enumerate</w:t>
            </w:r>
            <w:r w:rsidRPr="00FC77DF">
              <w:t xml:space="preserve"> the importance of pentose phosphate pathway.</w:t>
            </w:r>
          </w:p>
        </w:tc>
        <w:tc>
          <w:tcPr>
            <w:tcW w:w="365" w:type="pct"/>
            <w:vAlign w:val="center"/>
          </w:tcPr>
          <w:p w14:paraId="39D9D212" w14:textId="77777777" w:rsidR="004B2939" w:rsidRPr="00FC77DF" w:rsidRDefault="004B2939" w:rsidP="00A47C7F">
            <w:pPr>
              <w:spacing w:line="276" w:lineRule="auto"/>
              <w:jc w:val="center"/>
            </w:pPr>
            <w:r w:rsidRPr="00FC77DF">
              <w:t>CO1</w:t>
            </w:r>
          </w:p>
        </w:tc>
        <w:tc>
          <w:tcPr>
            <w:tcW w:w="384" w:type="pct"/>
            <w:vAlign w:val="center"/>
          </w:tcPr>
          <w:p w14:paraId="745CBC60" w14:textId="77777777" w:rsidR="004B2939" w:rsidRPr="00FC77DF" w:rsidRDefault="004B2939" w:rsidP="00A47C7F">
            <w:pPr>
              <w:spacing w:line="276" w:lineRule="auto"/>
              <w:jc w:val="center"/>
            </w:pPr>
            <w:r w:rsidRPr="00FC77DF">
              <w:t>A</w:t>
            </w:r>
          </w:p>
        </w:tc>
        <w:tc>
          <w:tcPr>
            <w:tcW w:w="450" w:type="pct"/>
            <w:vAlign w:val="center"/>
          </w:tcPr>
          <w:p w14:paraId="24B3A5CA" w14:textId="77777777" w:rsidR="004B2939" w:rsidRPr="00FC77DF" w:rsidRDefault="004B2939" w:rsidP="00A47C7F">
            <w:pPr>
              <w:spacing w:line="276" w:lineRule="auto"/>
              <w:jc w:val="center"/>
            </w:pPr>
            <w:r w:rsidRPr="00FC77DF">
              <w:t>3</w:t>
            </w:r>
          </w:p>
        </w:tc>
      </w:tr>
      <w:tr w:rsidR="004B2939" w:rsidRPr="00FC77DF" w14:paraId="2EEF3FB1" w14:textId="77777777" w:rsidTr="00A47C7F">
        <w:trPr>
          <w:trHeight w:val="391"/>
        </w:trPr>
        <w:tc>
          <w:tcPr>
            <w:tcW w:w="301" w:type="pct"/>
            <w:gridSpan w:val="2"/>
            <w:vAlign w:val="center"/>
          </w:tcPr>
          <w:p w14:paraId="68FE5D01" w14:textId="77777777" w:rsidR="004B2939" w:rsidRPr="00FC77DF" w:rsidRDefault="004B2939" w:rsidP="00A47C7F">
            <w:pPr>
              <w:spacing w:line="276" w:lineRule="auto"/>
              <w:jc w:val="center"/>
            </w:pPr>
            <w:r w:rsidRPr="00FC77DF">
              <w:t>12.</w:t>
            </w:r>
          </w:p>
        </w:tc>
        <w:tc>
          <w:tcPr>
            <w:tcW w:w="3500" w:type="pct"/>
            <w:vAlign w:val="center"/>
          </w:tcPr>
          <w:p w14:paraId="0142D7BE" w14:textId="77777777" w:rsidR="004B2939" w:rsidRPr="00FC77DF" w:rsidRDefault="004B2939" w:rsidP="00A47C7F">
            <w:pPr>
              <w:spacing w:line="276" w:lineRule="auto"/>
              <w:jc w:val="both"/>
            </w:pPr>
            <w:r>
              <w:t>Compare</w:t>
            </w:r>
            <w:r w:rsidRPr="00FC77DF">
              <w:t xml:space="preserve"> di and tri- peptide</w:t>
            </w:r>
            <w:r>
              <w:t>s</w:t>
            </w:r>
            <w:r w:rsidRPr="00FC77DF">
              <w:t xml:space="preserve"> with respect to the number of amino acids and peptide bonds.</w:t>
            </w:r>
            <w:r>
              <w:t xml:space="preserve"> Give an example for each.</w:t>
            </w:r>
          </w:p>
        </w:tc>
        <w:tc>
          <w:tcPr>
            <w:tcW w:w="365" w:type="pct"/>
            <w:vAlign w:val="center"/>
          </w:tcPr>
          <w:p w14:paraId="7C5B4878" w14:textId="77777777" w:rsidR="004B2939" w:rsidRPr="00FC77DF" w:rsidRDefault="004B2939" w:rsidP="00A47C7F">
            <w:pPr>
              <w:spacing w:line="276" w:lineRule="auto"/>
              <w:jc w:val="center"/>
            </w:pPr>
            <w:r w:rsidRPr="00FC77DF">
              <w:t>CO2</w:t>
            </w:r>
          </w:p>
        </w:tc>
        <w:tc>
          <w:tcPr>
            <w:tcW w:w="384" w:type="pct"/>
            <w:vAlign w:val="center"/>
          </w:tcPr>
          <w:p w14:paraId="54F8297E" w14:textId="77777777" w:rsidR="004B2939" w:rsidRPr="00FC77DF" w:rsidRDefault="004B2939" w:rsidP="00A47C7F">
            <w:pPr>
              <w:spacing w:line="276" w:lineRule="auto"/>
              <w:jc w:val="center"/>
            </w:pPr>
            <w:r w:rsidRPr="00FC77DF">
              <w:t>An</w:t>
            </w:r>
          </w:p>
        </w:tc>
        <w:tc>
          <w:tcPr>
            <w:tcW w:w="450" w:type="pct"/>
            <w:vAlign w:val="center"/>
          </w:tcPr>
          <w:p w14:paraId="4F5C9C91" w14:textId="77777777" w:rsidR="004B2939" w:rsidRPr="00FC77DF" w:rsidRDefault="004B2939" w:rsidP="00A47C7F">
            <w:pPr>
              <w:spacing w:line="276" w:lineRule="auto"/>
              <w:jc w:val="center"/>
            </w:pPr>
            <w:r w:rsidRPr="00FC77DF">
              <w:t>3</w:t>
            </w:r>
          </w:p>
        </w:tc>
      </w:tr>
      <w:tr w:rsidR="004B2939" w:rsidRPr="00FC77DF" w14:paraId="104B5371" w14:textId="77777777" w:rsidTr="00A47C7F">
        <w:tc>
          <w:tcPr>
            <w:tcW w:w="301" w:type="pct"/>
            <w:gridSpan w:val="2"/>
            <w:vAlign w:val="center"/>
          </w:tcPr>
          <w:p w14:paraId="2B6B3B0D" w14:textId="77777777" w:rsidR="004B2939" w:rsidRPr="00FC77DF" w:rsidRDefault="004B2939" w:rsidP="00A47C7F">
            <w:pPr>
              <w:spacing w:line="276" w:lineRule="auto"/>
              <w:jc w:val="center"/>
            </w:pPr>
            <w:r w:rsidRPr="00FC77DF">
              <w:t>13.</w:t>
            </w:r>
          </w:p>
        </w:tc>
        <w:tc>
          <w:tcPr>
            <w:tcW w:w="3500" w:type="pct"/>
            <w:vAlign w:val="center"/>
          </w:tcPr>
          <w:p w14:paraId="4BC51BB7" w14:textId="77777777" w:rsidR="004B2939" w:rsidRPr="00FC77DF" w:rsidRDefault="004B2939" w:rsidP="00A47C7F">
            <w:pPr>
              <w:spacing w:line="276" w:lineRule="auto"/>
              <w:jc w:val="both"/>
            </w:pPr>
            <w:r w:rsidRPr="00FC77DF">
              <w:t>Mention the importance of reducing equivalents in ETC</w:t>
            </w:r>
            <w:r>
              <w:t>.</w:t>
            </w:r>
          </w:p>
        </w:tc>
        <w:tc>
          <w:tcPr>
            <w:tcW w:w="365" w:type="pct"/>
            <w:vAlign w:val="center"/>
          </w:tcPr>
          <w:p w14:paraId="63C52BF2" w14:textId="77777777" w:rsidR="004B2939" w:rsidRPr="00FC77DF" w:rsidRDefault="004B2939" w:rsidP="00A47C7F">
            <w:pPr>
              <w:spacing w:line="276" w:lineRule="auto"/>
              <w:jc w:val="center"/>
            </w:pPr>
            <w:r w:rsidRPr="00FC77DF">
              <w:t>CO3</w:t>
            </w:r>
          </w:p>
        </w:tc>
        <w:tc>
          <w:tcPr>
            <w:tcW w:w="384" w:type="pct"/>
            <w:vAlign w:val="center"/>
          </w:tcPr>
          <w:p w14:paraId="1E33D568" w14:textId="77777777" w:rsidR="004B2939" w:rsidRPr="00FC77DF" w:rsidRDefault="004B2939" w:rsidP="00A47C7F">
            <w:pPr>
              <w:spacing w:line="276" w:lineRule="auto"/>
              <w:jc w:val="center"/>
            </w:pPr>
            <w:r w:rsidRPr="00FC77DF">
              <w:t>An</w:t>
            </w:r>
          </w:p>
        </w:tc>
        <w:tc>
          <w:tcPr>
            <w:tcW w:w="450" w:type="pct"/>
            <w:vAlign w:val="center"/>
          </w:tcPr>
          <w:p w14:paraId="458EBF3D" w14:textId="77777777" w:rsidR="004B2939" w:rsidRPr="00FC77DF" w:rsidRDefault="004B2939" w:rsidP="00A47C7F">
            <w:pPr>
              <w:spacing w:line="276" w:lineRule="auto"/>
              <w:jc w:val="center"/>
            </w:pPr>
            <w:r w:rsidRPr="00FC77DF">
              <w:t>3</w:t>
            </w:r>
          </w:p>
        </w:tc>
      </w:tr>
      <w:tr w:rsidR="004B2939" w:rsidRPr="00FC77DF" w14:paraId="6153A54A" w14:textId="77777777" w:rsidTr="00A47C7F">
        <w:tc>
          <w:tcPr>
            <w:tcW w:w="301" w:type="pct"/>
            <w:gridSpan w:val="2"/>
            <w:vAlign w:val="center"/>
          </w:tcPr>
          <w:p w14:paraId="34CCC615" w14:textId="77777777" w:rsidR="004B2939" w:rsidRPr="00FC77DF" w:rsidRDefault="004B2939" w:rsidP="00A47C7F">
            <w:pPr>
              <w:spacing w:line="276" w:lineRule="auto"/>
              <w:jc w:val="center"/>
            </w:pPr>
            <w:r w:rsidRPr="00FC77DF">
              <w:t>14.</w:t>
            </w:r>
          </w:p>
        </w:tc>
        <w:tc>
          <w:tcPr>
            <w:tcW w:w="3500" w:type="pct"/>
            <w:vAlign w:val="center"/>
          </w:tcPr>
          <w:p w14:paraId="2ED7D7AA" w14:textId="77777777" w:rsidR="004B2939" w:rsidRPr="00FC77DF" w:rsidRDefault="004B2939" w:rsidP="00A47C7F">
            <w:pPr>
              <w:spacing w:line="276" w:lineRule="auto"/>
              <w:jc w:val="both"/>
            </w:pPr>
            <w:r w:rsidRPr="00FC77DF">
              <w:t>Differentiate between purine and pyrimidine in case of DNA and RNA, separately.</w:t>
            </w:r>
          </w:p>
        </w:tc>
        <w:tc>
          <w:tcPr>
            <w:tcW w:w="365" w:type="pct"/>
            <w:vAlign w:val="center"/>
          </w:tcPr>
          <w:p w14:paraId="29796BE7" w14:textId="77777777" w:rsidR="004B2939" w:rsidRPr="00FC77DF" w:rsidRDefault="004B2939" w:rsidP="00A47C7F">
            <w:pPr>
              <w:spacing w:line="276" w:lineRule="auto"/>
              <w:jc w:val="center"/>
            </w:pPr>
            <w:r w:rsidRPr="00FC77DF">
              <w:t>CO4</w:t>
            </w:r>
          </w:p>
        </w:tc>
        <w:tc>
          <w:tcPr>
            <w:tcW w:w="384" w:type="pct"/>
            <w:vAlign w:val="center"/>
          </w:tcPr>
          <w:p w14:paraId="322D39E9" w14:textId="77777777" w:rsidR="004B2939" w:rsidRPr="00FC77DF" w:rsidRDefault="004B2939" w:rsidP="00A47C7F">
            <w:pPr>
              <w:spacing w:line="276" w:lineRule="auto"/>
              <w:jc w:val="center"/>
            </w:pPr>
            <w:r w:rsidRPr="00FC77DF">
              <w:t>An</w:t>
            </w:r>
          </w:p>
        </w:tc>
        <w:tc>
          <w:tcPr>
            <w:tcW w:w="450" w:type="pct"/>
            <w:vAlign w:val="center"/>
          </w:tcPr>
          <w:p w14:paraId="0C1373F1" w14:textId="77777777" w:rsidR="004B2939" w:rsidRPr="00FC77DF" w:rsidRDefault="004B2939" w:rsidP="00A47C7F">
            <w:pPr>
              <w:spacing w:line="276" w:lineRule="auto"/>
              <w:jc w:val="center"/>
            </w:pPr>
            <w:r w:rsidRPr="00FC77DF">
              <w:t>3</w:t>
            </w:r>
          </w:p>
        </w:tc>
      </w:tr>
      <w:tr w:rsidR="004B2939" w:rsidRPr="00FC77DF" w14:paraId="417E6C58" w14:textId="77777777" w:rsidTr="00A47C7F">
        <w:tc>
          <w:tcPr>
            <w:tcW w:w="301" w:type="pct"/>
            <w:gridSpan w:val="2"/>
            <w:vAlign w:val="center"/>
          </w:tcPr>
          <w:p w14:paraId="60F8DF53" w14:textId="77777777" w:rsidR="004B2939" w:rsidRPr="00FC77DF" w:rsidRDefault="004B2939" w:rsidP="00A47C7F">
            <w:pPr>
              <w:spacing w:line="276" w:lineRule="auto"/>
              <w:jc w:val="center"/>
            </w:pPr>
            <w:r w:rsidRPr="00FC77DF">
              <w:t>15.</w:t>
            </w:r>
          </w:p>
        </w:tc>
        <w:tc>
          <w:tcPr>
            <w:tcW w:w="3500" w:type="pct"/>
            <w:vAlign w:val="center"/>
          </w:tcPr>
          <w:p w14:paraId="469C4C04" w14:textId="77777777" w:rsidR="004B2939" w:rsidRPr="00FC77DF" w:rsidRDefault="004B2939" w:rsidP="00A47C7F">
            <w:pPr>
              <w:spacing w:line="276" w:lineRule="auto"/>
              <w:jc w:val="both"/>
            </w:pPr>
            <w:r w:rsidRPr="00FC77DF">
              <w:t>Mention the name of defective enzymes and characteristics/symptoms for Tarui’s disease and Lesch- Nyhan syndrome.</w:t>
            </w:r>
          </w:p>
        </w:tc>
        <w:tc>
          <w:tcPr>
            <w:tcW w:w="365" w:type="pct"/>
            <w:vAlign w:val="center"/>
          </w:tcPr>
          <w:p w14:paraId="751D1FA0" w14:textId="77777777" w:rsidR="004B2939" w:rsidRPr="00FC77DF" w:rsidRDefault="004B2939" w:rsidP="00A47C7F">
            <w:pPr>
              <w:spacing w:line="276" w:lineRule="auto"/>
              <w:jc w:val="center"/>
            </w:pPr>
            <w:r w:rsidRPr="00FC77DF">
              <w:t>CO5</w:t>
            </w:r>
          </w:p>
        </w:tc>
        <w:tc>
          <w:tcPr>
            <w:tcW w:w="384" w:type="pct"/>
            <w:vAlign w:val="center"/>
          </w:tcPr>
          <w:p w14:paraId="795325B9" w14:textId="77777777" w:rsidR="004B2939" w:rsidRPr="00FC77DF" w:rsidRDefault="004B2939" w:rsidP="00A47C7F">
            <w:pPr>
              <w:spacing w:line="276" w:lineRule="auto"/>
              <w:jc w:val="center"/>
            </w:pPr>
            <w:r w:rsidRPr="00FC77DF">
              <w:t>An</w:t>
            </w:r>
          </w:p>
        </w:tc>
        <w:tc>
          <w:tcPr>
            <w:tcW w:w="450" w:type="pct"/>
            <w:vAlign w:val="center"/>
          </w:tcPr>
          <w:p w14:paraId="05DB19EE" w14:textId="77777777" w:rsidR="004B2939" w:rsidRPr="00FC77DF" w:rsidRDefault="004B2939" w:rsidP="00A47C7F">
            <w:pPr>
              <w:spacing w:line="276" w:lineRule="auto"/>
              <w:jc w:val="center"/>
            </w:pPr>
            <w:r w:rsidRPr="00FC77DF">
              <w:t>3</w:t>
            </w:r>
          </w:p>
        </w:tc>
      </w:tr>
      <w:tr w:rsidR="004B2939" w:rsidRPr="00FC77DF" w14:paraId="761D3416" w14:textId="77777777" w:rsidTr="00A47C7F">
        <w:trPr>
          <w:trHeight w:val="425"/>
        </w:trPr>
        <w:tc>
          <w:tcPr>
            <w:tcW w:w="301" w:type="pct"/>
            <w:gridSpan w:val="2"/>
            <w:vAlign w:val="center"/>
          </w:tcPr>
          <w:p w14:paraId="2A0F3E3E" w14:textId="77777777" w:rsidR="004B2939" w:rsidRPr="00FC77DF" w:rsidRDefault="004B2939" w:rsidP="00A47C7F">
            <w:pPr>
              <w:spacing w:line="276" w:lineRule="auto"/>
              <w:jc w:val="center"/>
            </w:pPr>
            <w:r w:rsidRPr="00FC77DF">
              <w:t>16.</w:t>
            </w:r>
          </w:p>
        </w:tc>
        <w:tc>
          <w:tcPr>
            <w:tcW w:w="3500" w:type="pct"/>
            <w:vAlign w:val="center"/>
          </w:tcPr>
          <w:p w14:paraId="25D394EF" w14:textId="77777777" w:rsidR="004B2939" w:rsidRPr="00FC77DF" w:rsidRDefault="004B2939" w:rsidP="00A47C7F">
            <w:pPr>
              <w:spacing w:line="276" w:lineRule="auto"/>
              <w:jc w:val="both"/>
            </w:pPr>
            <w:r>
              <w:t>List the major ketone bodies. How and when they are produced?</w:t>
            </w:r>
          </w:p>
        </w:tc>
        <w:tc>
          <w:tcPr>
            <w:tcW w:w="365" w:type="pct"/>
            <w:vAlign w:val="center"/>
          </w:tcPr>
          <w:p w14:paraId="41056872" w14:textId="77777777" w:rsidR="004B2939" w:rsidRPr="00FC77DF" w:rsidRDefault="004B2939" w:rsidP="00A47C7F">
            <w:pPr>
              <w:spacing w:line="276" w:lineRule="auto"/>
              <w:jc w:val="center"/>
            </w:pPr>
            <w:r w:rsidRPr="00FC77DF">
              <w:t>CO6</w:t>
            </w:r>
          </w:p>
        </w:tc>
        <w:tc>
          <w:tcPr>
            <w:tcW w:w="384" w:type="pct"/>
            <w:vAlign w:val="center"/>
          </w:tcPr>
          <w:p w14:paraId="0784AC2B" w14:textId="77777777" w:rsidR="004B2939" w:rsidRPr="00FC77DF" w:rsidRDefault="004B2939" w:rsidP="00A47C7F">
            <w:pPr>
              <w:spacing w:line="276" w:lineRule="auto"/>
              <w:jc w:val="center"/>
            </w:pPr>
            <w:r w:rsidRPr="00FC77DF">
              <w:t>U</w:t>
            </w:r>
          </w:p>
        </w:tc>
        <w:tc>
          <w:tcPr>
            <w:tcW w:w="450" w:type="pct"/>
            <w:vAlign w:val="center"/>
          </w:tcPr>
          <w:p w14:paraId="07CD9D6E" w14:textId="77777777" w:rsidR="004B2939" w:rsidRPr="00FC77DF" w:rsidRDefault="004B2939" w:rsidP="00A47C7F">
            <w:pPr>
              <w:spacing w:line="276" w:lineRule="auto"/>
              <w:jc w:val="center"/>
            </w:pPr>
            <w:r w:rsidRPr="00FC77DF">
              <w:t>3</w:t>
            </w:r>
          </w:p>
        </w:tc>
      </w:tr>
      <w:tr w:rsidR="004B2939" w:rsidRPr="00FC77DF" w14:paraId="1573A6E3" w14:textId="77777777" w:rsidTr="00A47C7F">
        <w:trPr>
          <w:trHeight w:val="232"/>
        </w:trPr>
        <w:tc>
          <w:tcPr>
            <w:tcW w:w="301" w:type="pct"/>
            <w:gridSpan w:val="2"/>
          </w:tcPr>
          <w:p w14:paraId="596439DC" w14:textId="77777777" w:rsidR="004B2939" w:rsidRPr="00FC77DF" w:rsidRDefault="004B2939" w:rsidP="00375CD9">
            <w:pPr>
              <w:jc w:val="center"/>
            </w:pPr>
          </w:p>
        </w:tc>
        <w:tc>
          <w:tcPr>
            <w:tcW w:w="4699" w:type="pct"/>
            <w:gridSpan w:val="4"/>
          </w:tcPr>
          <w:p w14:paraId="750C8F26" w14:textId="77777777" w:rsidR="004B2939" w:rsidRPr="00FC77DF" w:rsidRDefault="004B2939" w:rsidP="00A47C7F">
            <w:pPr>
              <w:jc w:val="center"/>
              <w:rPr>
                <w:b/>
                <w:u w:val="single"/>
              </w:rPr>
            </w:pPr>
            <w:r w:rsidRPr="00FC77DF">
              <w:rPr>
                <w:b/>
                <w:u w:val="single"/>
              </w:rPr>
              <w:t>PART – C (6 X 12 = 72 MARKS)</w:t>
            </w:r>
          </w:p>
          <w:p w14:paraId="7DDCAA06" w14:textId="77777777" w:rsidR="004B2939" w:rsidRPr="00FC77DF" w:rsidRDefault="004B2939" w:rsidP="00A47C7F">
            <w:pPr>
              <w:jc w:val="center"/>
            </w:pPr>
            <w:r w:rsidRPr="00FC77DF">
              <w:rPr>
                <w:b/>
              </w:rPr>
              <w:t>(Answer any five Questions from Q.No 17 to 23, Q.No 24 is Compulsory)</w:t>
            </w:r>
          </w:p>
        </w:tc>
      </w:tr>
      <w:tr w:rsidR="004B2939" w:rsidRPr="00FC77DF" w14:paraId="68E5C386" w14:textId="77777777" w:rsidTr="00A47C7F">
        <w:trPr>
          <w:trHeight w:val="232"/>
        </w:trPr>
        <w:tc>
          <w:tcPr>
            <w:tcW w:w="301" w:type="pct"/>
            <w:gridSpan w:val="2"/>
            <w:vAlign w:val="center"/>
          </w:tcPr>
          <w:p w14:paraId="10D60BF0" w14:textId="77777777" w:rsidR="004B2939" w:rsidRPr="00FC77DF" w:rsidRDefault="004B2939" w:rsidP="00375CD9">
            <w:pPr>
              <w:jc w:val="center"/>
            </w:pPr>
            <w:r w:rsidRPr="00FC77DF">
              <w:t>17.</w:t>
            </w:r>
          </w:p>
        </w:tc>
        <w:tc>
          <w:tcPr>
            <w:tcW w:w="3500" w:type="pct"/>
            <w:vAlign w:val="center"/>
          </w:tcPr>
          <w:p w14:paraId="7E94B5E0" w14:textId="77777777" w:rsidR="004B2939" w:rsidRPr="00FC77DF" w:rsidRDefault="004B2939" w:rsidP="00A47C7F">
            <w:pPr>
              <w:spacing w:line="276" w:lineRule="auto"/>
              <w:jc w:val="both"/>
            </w:pPr>
            <w:r w:rsidRPr="00FC77DF">
              <w:t>Discuss the metabolic reactions involved in the oxidative and non-oxidative phases of pentose phosphate pathway.</w:t>
            </w:r>
          </w:p>
        </w:tc>
        <w:tc>
          <w:tcPr>
            <w:tcW w:w="365" w:type="pct"/>
            <w:vAlign w:val="center"/>
          </w:tcPr>
          <w:p w14:paraId="2A123B5A" w14:textId="77777777" w:rsidR="004B2939" w:rsidRPr="00FC77DF" w:rsidRDefault="004B2939" w:rsidP="00A47C7F">
            <w:pPr>
              <w:spacing w:line="276" w:lineRule="auto"/>
              <w:jc w:val="center"/>
            </w:pPr>
            <w:r w:rsidRPr="00FC77DF">
              <w:t>CO1</w:t>
            </w:r>
          </w:p>
        </w:tc>
        <w:tc>
          <w:tcPr>
            <w:tcW w:w="384" w:type="pct"/>
            <w:vAlign w:val="center"/>
          </w:tcPr>
          <w:p w14:paraId="187BB19B" w14:textId="77777777" w:rsidR="004B2939" w:rsidRPr="00FC77DF" w:rsidRDefault="004B2939" w:rsidP="00A47C7F">
            <w:pPr>
              <w:spacing w:line="276" w:lineRule="auto"/>
              <w:jc w:val="center"/>
            </w:pPr>
            <w:r w:rsidRPr="00FC77DF">
              <w:t>An</w:t>
            </w:r>
          </w:p>
        </w:tc>
        <w:tc>
          <w:tcPr>
            <w:tcW w:w="450" w:type="pct"/>
            <w:vAlign w:val="center"/>
          </w:tcPr>
          <w:p w14:paraId="5C594CD7" w14:textId="77777777" w:rsidR="004B2939" w:rsidRPr="00FC77DF" w:rsidRDefault="004B2939" w:rsidP="00A47C7F">
            <w:pPr>
              <w:spacing w:line="276" w:lineRule="auto"/>
              <w:jc w:val="center"/>
            </w:pPr>
            <w:r w:rsidRPr="00FC77DF">
              <w:t>12</w:t>
            </w:r>
          </w:p>
        </w:tc>
      </w:tr>
      <w:tr w:rsidR="004B2939" w:rsidRPr="00FC77DF" w14:paraId="35A7D15D" w14:textId="77777777" w:rsidTr="00A47C7F">
        <w:trPr>
          <w:trHeight w:val="232"/>
        </w:trPr>
        <w:tc>
          <w:tcPr>
            <w:tcW w:w="301" w:type="pct"/>
            <w:gridSpan w:val="2"/>
            <w:vAlign w:val="center"/>
          </w:tcPr>
          <w:p w14:paraId="518AC957" w14:textId="77777777" w:rsidR="004B2939" w:rsidRPr="00FC77DF" w:rsidRDefault="004B2939" w:rsidP="00375CD9">
            <w:pPr>
              <w:jc w:val="center"/>
            </w:pPr>
          </w:p>
        </w:tc>
        <w:tc>
          <w:tcPr>
            <w:tcW w:w="3500" w:type="pct"/>
            <w:vAlign w:val="center"/>
          </w:tcPr>
          <w:p w14:paraId="545AEA64" w14:textId="77777777" w:rsidR="004B2939" w:rsidRPr="00FC77DF" w:rsidRDefault="004B2939" w:rsidP="00A47C7F">
            <w:pPr>
              <w:spacing w:line="276" w:lineRule="auto"/>
              <w:jc w:val="both"/>
            </w:pPr>
          </w:p>
        </w:tc>
        <w:tc>
          <w:tcPr>
            <w:tcW w:w="365" w:type="pct"/>
            <w:vAlign w:val="center"/>
          </w:tcPr>
          <w:p w14:paraId="3EDEEBB9" w14:textId="77777777" w:rsidR="004B2939" w:rsidRPr="00FC77DF" w:rsidRDefault="004B2939" w:rsidP="00A47C7F">
            <w:pPr>
              <w:spacing w:line="276" w:lineRule="auto"/>
              <w:jc w:val="center"/>
            </w:pPr>
          </w:p>
        </w:tc>
        <w:tc>
          <w:tcPr>
            <w:tcW w:w="384" w:type="pct"/>
            <w:vAlign w:val="center"/>
          </w:tcPr>
          <w:p w14:paraId="0905F98B" w14:textId="77777777" w:rsidR="004B2939" w:rsidRPr="00FC77DF" w:rsidRDefault="004B2939" w:rsidP="00A47C7F">
            <w:pPr>
              <w:spacing w:line="276" w:lineRule="auto"/>
              <w:jc w:val="center"/>
            </w:pPr>
          </w:p>
        </w:tc>
        <w:tc>
          <w:tcPr>
            <w:tcW w:w="450" w:type="pct"/>
            <w:vAlign w:val="center"/>
          </w:tcPr>
          <w:p w14:paraId="4542FB19" w14:textId="77777777" w:rsidR="004B2939" w:rsidRPr="00FC77DF" w:rsidRDefault="004B2939" w:rsidP="00A47C7F">
            <w:pPr>
              <w:spacing w:line="276" w:lineRule="auto"/>
              <w:jc w:val="center"/>
            </w:pPr>
          </w:p>
        </w:tc>
      </w:tr>
      <w:tr w:rsidR="004B2939" w:rsidRPr="00FC77DF" w14:paraId="7BE8DE2F" w14:textId="77777777" w:rsidTr="00A47C7F">
        <w:trPr>
          <w:trHeight w:val="232"/>
        </w:trPr>
        <w:tc>
          <w:tcPr>
            <w:tcW w:w="301" w:type="pct"/>
            <w:gridSpan w:val="2"/>
            <w:vAlign w:val="center"/>
          </w:tcPr>
          <w:p w14:paraId="0217AA1E" w14:textId="77777777" w:rsidR="004B2939" w:rsidRPr="00FC77DF" w:rsidRDefault="004B2939" w:rsidP="00375CD9">
            <w:pPr>
              <w:jc w:val="center"/>
            </w:pPr>
            <w:r w:rsidRPr="00FC77DF">
              <w:t>18.</w:t>
            </w:r>
          </w:p>
        </w:tc>
        <w:tc>
          <w:tcPr>
            <w:tcW w:w="3500" w:type="pct"/>
            <w:vAlign w:val="center"/>
          </w:tcPr>
          <w:p w14:paraId="60E5DF64" w14:textId="77777777" w:rsidR="004B2939" w:rsidRPr="00FC77DF" w:rsidRDefault="004B2939" w:rsidP="00A47C7F">
            <w:pPr>
              <w:spacing w:line="276" w:lineRule="auto"/>
              <w:jc w:val="both"/>
            </w:pPr>
            <w:r w:rsidRPr="00FC77DF">
              <w:t>State the metabolic features of urea cycle</w:t>
            </w:r>
            <w:r>
              <w:t xml:space="preserve"> with a neat diagram.</w:t>
            </w:r>
          </w:p>
        </w:tc>
        <w:tc>
          <w:tcPr>
            <w:tcW w:w="365" w:type="pct"/>
            <w:vAlign w:val="center"/>
          </w:tcPr>
          <w:p w14:paraId="6DB7FCC2" w14:textId="77777777" w:rsidR="004B2939" w:rsidRPr="00FC77DF" w:rsidRDefault="004B2939" w:rsidP="00A47C7F">
            <w:pPr>
              <w:spacing w:line="276" w:lineRule="auto"/>
              <w:jc w:val="center"/>
            </w:pPr>
            <w:r w:rsidRPr="00FC77DF">
              <w:t>CO2</w:t>
            </w:r>
          </w:p>
        </w:tc>
        <w:tc>
          <w:tcPr>
            <w:tcW w:w="384" w:type="pct"/>
            <w:vAlign w:val="center"/>
          </w:tcPr>
          <w:p w14:paraId="466891DE" w14:textId="77777777" w:rsidR="004B2939" w:rsidRPr="00FC77DF" w:rsidRDefault="004B2939" w:rsidP="00A47C7F">
            <w:pPr>
              <w:spacing w:line="276" w:lineRule="auto"/>
              <w:jc w:val="center"/>
            </w:pPr>
            <w:r w:rsidRPr="00FC77DF">
              <w:t>C</w:t>
            </w:r>
          </w:p>
        </w:tc>
        <w:tc>
          <w:tcPr>
            <w:tcW w:w="450" w:type="pct"/>
            <w:vAlign w:val="center"/>
          </w:tcPr>
          <w:p w14:paraId="34B0C100" w14:textId="77777777" w:rsidR="004B2939" w:rsidRPr="00FC77DF" w:rsidRDefault="004B2939" w:rsidP="00A47C7F">
            <w:pPr>
              <w:spacing w:line="276" w:lineRule="auto"/>
              <w:jc w:val="center"/>
            </w:pPr>
            <w:r w:rsidRPr="00FC77DF">
              <w:t>12</w:t>
            </w:r>
          </w:p>
        </w:tc>
      </w:tr>
      <w:tr w:rsidR="004B2939" w:rsidRPr="00FC77DF" w14:paraId="78CAB7CB" w14:textId="77777777" w:rsidTr="00A47C7F">
        <w:trPr>
          <w:trHeight w:val="232"/>
        </w:trPr>
        <w:tc>
          <w:tcPr>
            <w:tcW w:w="301" w:type="pct"/>
            <w:gridSpan w:val="2"/>
            <w:vAlign w:val="center"/>
          </w:tcPr>
          <w:p w14:paraId="2FA0B254" w14:textId="77777777" w:rsidR="004B2939" w:rsidRPr="00FC77DF" w:rsidRDefault="004B2939" w:rsidP="00375CD9">
            <w:pPr>
              <w:jc w:val="center"/>
            </w:pPr>
          </w:p>
        </w:tc>
        <w:tc>
          <w:tcPr>
            <w:tcW w:w="3500" w:type="pct"/>
            <w:vAlign w:val="center"/>
          </w:tcPr>
          <w:p w14:paraId="42E600BB" w14:textId="77777777" w:rsidR="004B2939" w:rsidRPr="00FC77DF" w:rsidRDefault="004B2939" w:rsidP="00A47C7F">
            <w:pPr>
              <w:spacing w:line="276" w:lineRule="auto"/>
              <w:jc w:val="both"/>
            </w:pPr>
          </w:p>
        </w:tc>
        <w:tc>
          <w:tcPr>
            <w:tcW w:w="365" w:type="pct"/>
            <w:vAlign w:val="center"/>
          </w:tcPr>
          <w:p w14:paraId="0CB6D2F7" w14:textId="77777777" w:rsidR="004B2939" w:rsidRPr="00FC77DF" w:rsidRDefault="004B2939" w:rsidP="00A47C7F">
            <w:pPr>
              <w:spacing w:line="276" w:lineRule="auto"/>
              <w:jc w:val="center"/>
            </w:pPr>
          </w:p>
        </w:tc>
        <w:tc>
          <w:tcPr>
            <w:tcW w:w="384" w:type="pct"/>
            <w:vAlign w:val="center"/>
          </w:tcPr>
          <w:p w14:paraId="5CC7F6B7" w14:textId="77777777" w:rsidR="004B2939" w:rsidRPr="00FC77DF" w:rsidRDefault="004B2939" w:rsidP="00A47C7F">
            <w:pPr>
              <w:spacing w:line="276" w:lineRule="auto"/>
              <w:jc w:val="center"/>
            </w:pPr>
          </w:p>
        </w:tc>
        <w:tc>
          <w:tcPr>
            <w:tcW w:w="450" w:type="pct"/>
            <w:vAlign w:val="center"/>
          </w:tcPr>
          <w:p w14:paraId="7E50B207" w14:textId="77777777" w:rsidR="004B2939" w:rsidRPr="00FC77DF" w:rsidRDefault="004B2939" w:rsidP="00A47C7F">
            <w:pPr>
              <w:spacing w:line="276" w:lineRule="auto"/>
              <w:jc w:val="center"/>
            </w:pPr>
          </w:p>
        </w:tc>
      </w:tr>
      <w:tr w:rsidR="004B2939" w:rsidRPr="00FC77DF" w14:paraId="5B7EAD56" w14:textId="77777777" w:rsidTr="00A47C7F">
        <w:trPr>
          <w:trHeight w:val="232"/>
        </w:trPr>
        <w:tc>
          <w:tcPr>
            <w:tcW w:w="301" w:type="pct"/>
            <w:gridSpan w:val="2"/>
            <w:vAlign w:val="center"/>
          </w:tcPr>
          <w:p w14:paraId="13F9CD53" w14:textId="77777777" w:rsidR="004B2939" w:rsidRPr="00FC77DF" w:rsidRDefault="004B2939" w:rsidP="00375CD9">
            <w:pPr>
              <w:jc w:val="center"/>
            </w:pPr>
            <w:r w:rsidRPr="00FC77DF">
              <w:t>19.</w:t>
            </w:r>
          </w:p>
        </w:tc>
        <w:tc>
          <w:tcPr>
            <w:tcW w:w="3500" w:type="pct"/>
            <w:vAlign w:val="center"/>
          </w:tcPr>
          <w:p w14:paraId="7146B640" w14:textId="77777777" w:rsidR="004B2939" w:rsidRPr="00FC77DF" w:rsidRDefault="004B2939" w:rsidP="00A47C7F">
            <w:pPr>
              <w:spacing w:line="276" w:lineRule="auto"/>
              <w:jc w:val="both"/>
            </w:pPr>
            <w:r w:rsidRPr="00FC77DF">
              <w:t xml:space="preserve">Explain in detail on the role of five protein complexes for the generation </w:t>
            </w:r>
            <w:r w:rsidRPr="00FC77DF">
              <w:lastRenderedPageBreak/>
              <w:t>of ATP during the process of ETC with diagram.</w:t>
            </w:r>
          </w:p>
        </w:tc>
        <w:tc>
          <w:tcPr>
            <w:tcW w:w="365" w:type="pct"/>
            <w:vAlign w:val="center"/>
          </w:tcPr>
          <w:p w14:paraId="40CAB1EE" w14:textId="77777777" w:rsidR="004B2939" w:rsidRPr="00FC77DF" w:rsidRDefault="004B2939" w:rsidP="00A47C7F">
            <w:pPr>
              <w:spacing w:line="276" w:lineRule="auto"/>
              <w:jc w:val="center"/>
            </w:pPr>
            <w:r w:rsidRPr="00FC77DF">
              <w:lastRenderedPageBreak/>
              <w:t>CO3</w:t>
            </w:r>
          </w:p>
        </w:tc>
        <w:tc>
          <w:tcPr>
            <w:tcW w:w="384" w:type="pct"/>
            <w:vAlign w:val="center"/>
          </w:tcPr>
          <w:p w14:paraId="3B18DAE4" w14:textId="77777777" w:rsidR="004B2939" w:rsidRPr="00FC77DF" w:rsidRDefault="004B2939" w:rsidP="00A47C7F">
            <w:pPr>
              <w:spacing w:line="276" w:lineRule="auto"/>
              <w:jc w:val="center"/>
            </w:pPr>
            <w:r w:rsidRPr="00FC77DF">
              <w:t>U</w:t>
            </w:r>
          </w:p>
        </w:tc>
        <w:tc>
          <w:tcPr>
            <w:tcW w:w="450" w:type="pct"/>
            <w:vAlign w:val="center"/>
          </w:tcPr>
          <w:p w14:paraId="43923817" w14:textId="77777777" w:rsidR="004B2939" w:rsidRPr="00FC77DF" w:rsidRDefault="004B2939" w:rsidP="00A47C7F">
            <w:pPr>
              <w:spacing w:line="276" w:lineRule="auto"/>
              <w:jc w:val="center"/>
            </w:pPr>
            <w:r w:rsidRPr="00FC77DF">
              <w:t>12</w:t>
            </w:r>
          </w:p>
        </w:tc>
      </w:tr>
      <w:tr w:rsidR="004B2939" w:rsidRPr="00FC77DF" w14:paraId="4E7743F9" w14:textId="77777777" w:rsidTr="00A47C7F">
        <w:trPr>
          <w:trHeight w:val="232"/>
        </w:trPr>
        <w:tc>
          <w:tcPr>
            <w:tcW w:w="301" w:type="pct"/>
            <w:gridSpan w:val="2"/>
            <w:vAlign w:val="center"/>
          </w:tcPr>
          <w:p w14:paraId="25CC940F" w14:textId="77777777" w:rsidR="004B2939" w:rsidRPr="00FC77DF" w:rsidRDefault="004B2939" w:rsidP="00375CD9">
            <w:pPr>
              <w:jc w:val="center"/>
            </w:pPr>
          </w:p>
        </w:tc>
        <w:tc>
          <w:tcPr>
            <w:tcW w:w="3500" w:type="pct"/>
            <w:vAlign w:val="center"/>
          </w:tcPr>
          <w:p w14:paraId="3458D8CB" w14:textId="77777777" w:rsidR="004B2939" w:rsidRPr="00FC77DF" w:rsidRDefault="004B2939" w:rsidP="00A47C7F">
            <w:pPr>
              <w:spacing w:line="276" w:lineRule="auto"/>
              <w:jc w:val="both"/>
            </w:pPr>
          </w:p>
        </w:tc>
        <w:tc>
          <w:tcPr>
            <w:tcW w:w="365" w:type="pct"/>
            <w:vAlign w:val="center"/>
          </w:tcPr>
          <w:p w14:paraId="4F81B950" w14:textId="77777777" w:rsidR="004B2939" w:rsidRPr="00FC77DF" w:rsidRDefault="004B2939" w:rsidP="00A47C7F">
            <w:pPr>
              <w:spacing w:line="276" w:lineRule="auto"/>
              <w:jc w:val="center"/>
            </w:pPr>
          </w:p>
        </w:tc>
        <w:tc>
          <w:tcPr>
            <w:tcW w:w="384" w:type="pct"/>
            <w:vAlign w:val="center"/>
          </w:tcPr>
          <w:p w14:paraId="3EAF1C89" w14:textId="77777777" w:rsidR="004B2939" w:rsidRPr="00FC77DF" w:rsidRDefault="004B2939" w:rsidP="00A47C7F">
            <w:pPr>
              <w:spacing w:line="276" w:lineRule="auto"/>
              <w:jc w:val="center"/>
            </w:pPr>
          </w:p>
        </w:tc>
        <w:tc>
          <w:tcPr>
            <w:tcW w:w="450" w:type="pct"/>
            <w:vAlign w:val="center"/>
          </w:tcPr>
          <w:p w14:paraId="5EE691E1" w14:textId="77777777" w:rsidR="004B2939" w:rsidRPr="00FC77DF" w:rsidRDefault="004B2939" w:rsidP="00A47C7F">
            <w:pPr>
              <w:spacing w:line="276" w:lineRule="auto"/>
              <w:jc w:val="center"/>
            </w:pPr>
          </w:p>
        </w:tc>
      </w:tr>
      <w:tr w:rsidR="004B2939" w:rsidRPr="00FC77DF" w14:paraId="490D4FB1" w14:textId="77777777" w:rsidTr="00A47C7F">
        <w:trPr>
          <w:trHeight w:val="232"/>
        </w:trPr>
        <w:tc>
          <w:tcPr>
            <w:tcW w:w="301" w:type="pct"/>
            <w:gridSpan w:val="2"/>
            <w:vAlign w:val="center"/>
          </w:tcPr>
          <w:p w14:paraId="50777C20" w14:textId="77777777" w:rsidR="004B2939" w:rsidRPr="00FC77DF" w:rsidRDefault="004B2939" w:rsidP="00375CD9">
            <w:pPr>
              <w:jc w:val="center"/>
            </w:pPr>
            <w:r w:rsidRPr="00FC77DF">
              <w:t>20.</w:t>
            </w:r>
          </w:p>
        </w:tc>
        <w:tc>
          <w:tcPr>
            <w:tcW w:w="3500" w:type="pct"/>
            <w:vAlign w:val="center"/>
          </w:tcPr>
          <w:p w14:paraId="12E1BB35" w14:textId="77777777" w:rsidR="004B2939" w:rsidRPr="00FC77DF" w:rsidRDefault="004B2939" w:rsidP="00A47C7F">
            <w:pPr>
              <w:spacing w:line="276" w:lineRule="auto"/>
              <w:jc w:val="both"/>
            </w:pPr>
            <w:r w:rsidRPr="00FC77DF">
              <w:t>Describe the metabolic pathways involved in purine biosynthesis.</w:t>
            </w:r>
          </w:p>
        </w:tc>
        <w:tc>
          <w:tcPr>
            <w:tcW w:w="365" w:type="pct"/>
            <w:vAlign w:val="center"/>
          </w:tcPr>
          <w:p w14:paraId="78D7A316" w14:textId="77777777" w:rsidR="004B2939" w:rsidRPr="00FC77DF" w:rsidRDefault="004B2939" w:rsidP="00A47C7F">
            <w:pPr>
              <w:spacing w:line="276" w:lineRule="auto"/>
              <w:jc w:val="center"/>
            </w:pPr>
            <w:r w:rsidRPr="00FC77DF">
              <w:t>CO4</w:t>
            </w:r>
          </w:p>
        </w:tc>
        <w:tc>
          <w:tcPr>
            <w:tcW w:w="384" w:type="pct"/>
            <w:vAlign w:val="center"/>
          </w:tcPr>
          <w:p w14:paraId="03988419" w14:textId="77777777" w:rsidR="004B2939" w:rsidRPr="00FC77DF" w:rsidRDefault="004B2939" w:rsidP="00A47C7F">
            <w:pPr>
              <w:spacing w:line="276" w:lineRule="auto"/>
              <w:jc w:val="center"/>
            </w:pPr>
            <w:r w:rsidRPr="00FC77DF">
              <w:t>U</w:t>
            </w:r>
          </w:p>
        </w:tc>
        <w:tc>
          <w:tcPr>
            <w:tcW w:w="450" w:type="pct"/>
            <w:vAlign w:val="center"/>
          </w:tcPr>
          <w:p w14:paraId="0D10655D" w14:textId="77777777" w:rsidR="004B2939" w:rsidRPr="00FC77DF" w:rsidRDefault="004B2939" w:rsidP="00A47C7F">
            <w:pPr>
              <w:spacing w:line="276" w:lineRule="auto"/>
              <w:jc w:val="center"/>
            </w:pPr>
            <w:r w:rsidRPr="00FC77DF">
              <w:t>12</w:t>
            </w:r>
          </w:p>
        </w:tc>
      </w:tr>
      <w:tr w:rsidR="004B2939" w:rsidRPr="00FC77DF" w14:paraId="67BD3333" w14:textId="77777777" w:rsidTr="00A47C7F">
        <w:trPr>
          <w:trHeight w:val="232"/>
        </w:trPr>
        <w:tc>
          <w:tcPr>
            <w:tcW w:w="301" w:type="pct"/>
            <w:gridSpan w:val="2"/>
            <w:vAlign w:val="center"/>
          </w:tcPr>
          <w:p w14:paraId="1EB707E7" w14:textId="77777777" w:rsidR="004B2939" w:rsidRPr="00FC77DF" w:rsidRDefault="004B2939" w:rsidP="00375CD9">
            <w:pPr>
              <w:jc w:val="center"/>
            </w:pPr>
          </w:p>
        </w:tc>
        <w:tc>
          <w:tcPr>
            <w:tcW w:w="3500" w:type="pct"/>
            <w:vAlign w:val="center"/>
          </w:tcPr>
          <w:p w14:paraId="6EB6F125" w14:textId="77777777" w:rsidR="004B2939" w:rsidRPr="00FC77DF" w:rsidRDefault="004B2939" w:rsidP="00A47C7F">
            <w:pPr>
              <w:spacing w:line="276" w:lineRule="auto"/>
              <w:jc w:val="both"/>
            </w:pPr>
          </w:p>
        </w:tc>
        <w:tc>
          <w:tcPr>
            <w:tcW w:w="365" w:type="pct"/>
            <w:vAlign w:val="center"/>
          </w:tcPr>
          <w:p w14:paraId="7B4E1C89" w14:textId="77777777" w:rsidR="004B2939" w:rsidRPr="00FC77DF" w:rsidRDefault="004B2939" w:rsidP="00A47C7F">
            <w:pPr>
              <w:spacing w:line="276" w:lineRule="auto"/>
              <w:jc w:val="center"/>
            </w:pPr>
          </w:p>
        </w:tc>
        <w:tc>
          <w:tcPr>
            <w:tcW w:w="384" w:type="pct"/>
            <w:vAlign w:val="center"/>
          </w:tcPr>
          <w:p w14:paraId="7EA9BCF6" w14:textId="77777777" w:rsidR="004B2939" w:rsidRPr="00FC77DF" w:rsidRDefault="004B2939" w:rsidP="00A47C7F">
            <w:pPr>
              <w:spacing w:line="276" w:lineRule="auto"/>
              <w:jc w:val="center"/>
            </w:pPr>
          </w:p>
        </w:tc>
        <w:tc>
          <w:tcPr>
            <w:tcW w:w="450" w:type="pct"/>
            <w:vAlign w:val="center"/>
          </w:tcPr>
          <w:p w14:paraId="50C319AF" w14:textId="77777777" w:rsidR="004B2939" w:rsidRPr="00FC77DF" w:rsidRDefault="004B2939" w:rsidP="00A47C7F">
            <w:pPr>
              <w:spacing w:line="276" w:lineRule="auto"/>
              <w:jc w:val="center"/>
            </w:pPr>
          </w:p>
        </w:tc>
      </w:tr>
      <w:tr w:rsidR="004B2939" w:rsidRPr="00FC77DF" w14:paraId="30E030D7" w14:textId="77777777" w:rsidTr="00A47C7F">
        <w:trPr>
          <w:trHeight w:val="232"/>
        </w:trPr>
        <w:tc>
          <w:tcPr>
            <w:tcW w:w="301" w:type="pct"/>
            <w:gridSpan w:val="2"/>
            <w:vAlign w:val="center"/>
          </w:tcPr>
          <w:p w14:paraId="6062298E" w14:textId="77777777" w:rsidR="004B2939" w:rsidRPr="00FC77DF" w:rsidRDefault="004B2939" w:rsidP="00375CD9">
            <w:pPr>
              <w:jc w:val="center"/>
            </w:pPr>
            <w:r w:rsidRPr="00FC77DF">
              <w:t>21.</w:t>
            </w:r>
          </w:p>
        </w:tc>
        <w:tc>
          <w:tcPr>
            <w:tcW w:w="3500" w:type="pct"/>
            <w:vAlign w:val="center"/>
          </w:tcPr>
          <w:p w14:paraId="30E11A5B" w14:textId="77777777" w:rsidR="004B2939" w:rsidRPr="00FC77DF" w:rsidRDefault="004B2939" w:rsidP="00A47C7F">
            <w:pPr>
              <w:spacing w:line="276" w:lineRule="auto"/>
              <w:jc w:val="both"/>
            </w:pPr>
            <w:r>
              <w:t>List and explain six</w:t>
            </w:r>
            <w:r w:rsidRPr="00FC77DF">
              <w:t xml:space="preserve"> inborn errors mentioning the name of the defective enzyme and symptoms of amino acids and nucleotide metabolisms.</w:t>
            </w:r>
          </w:p>
        </w:tc>
        <w:tc>
          <w:tcPr>
            <w:tcW w:w="365" w:type="pct"/>
            <w:vAlign w:val="center"/>
          </w:tcPr>
          <w:p w14:paraId="46BCF2DE" w14:textId="77777777" w:rsidR="004B2939" w:rsidRPr="00FC77DF" w:rsidRDefault="004B2939" w:rsidP="00A47C7F">
            <w:pPr>
              <w:spacing w:line="276" w:lineRule="auto"/>
              <w:jc w:val="center"/>
            </w:pPr>
            <w:r w:rsidRPr="00FC77DF">
              <w:t>CO5</w:t>
            </w:r>
          </w:p>
        </w:tc>
        <w:tc>
          <w:tcPr>
            <w:tcW w:w="384" w:type="pct"/>
            <w:vAlign w:val="center"/>
          </w:tcPr>
          <w:p w14:paraId="59BE185F" w14:textId="77777777" w:rsidR="004B2939" w:rsidRPr="00FC77DF" w:rsidRDefault="004B2939" w:rsidP="00A47C7F">
            <w:pPr>
              <w:spacing w:line="276" w:lineRule="auto"/>
              <w:jc w:val="center"/>
            </w:pPr>
            <w:r w:rsidRPr="00FC77DF">
              <w:t>R</w:t>
            </w:r>
          </w:p>
        </w:tc>
        <w:tc>
          <w:tcPr>
            <w:tcW w:w="450" w:type="pct"/>
            <w:vAlign w:val="center"/>
          </w:tcPr>
          <w:p w14:paraId="6CB9D9AA" w14:textId="77777777" w:rsidR="004B2939" w:rsidRPr="00FC77DF" w:rsidRDefault="004B2939" w:rsidP="00A47C7F">
            <w:pPr>
              <w:spacing w:line="276" w:lineRule="auto"/>
              <w:jc w:val="center"/>
            </w:pPr>
            <w:r w:rsidRPr="00FC77DF">
              <w:t>12</w:t>
            </w:r>
          </w:p>
        </w:tc>
      </w:tr>
      <w:tr w:rsidR="004B2939" w:rsidRPr="00FC77DF" w14:paraId="41812315" w14:textId="77777777" w:rsidTr="00A47C7F">
        <w:trPr>
          <w:trHeight w:val="232"/>
        </w:trPr>
        <w:tc>
          <w:tcPr>
            <w:tcW w:w="301" w:type="pct"/>
            <w:gridSpan w:val="2"/>
            <w:vAlign w:val="center"/>
          </w:tcPr>
          <w:p w14:paraId="23BE791B" w14:textId="77777777" w:rsidR="004B2939" w:rsidRPr="00FC77DF" w:rsidRDefault="004B2939" w:rsidP="00375CD9">
            <w:pPr>
              <w:jc w:val="center"/>
            </w:pPr>
          </w:p>
        </w:tc>
        <w:tc>
          <w:tcPr>
            <w:tcW w:w="3500" w:type="pct"/>
            <w:vAlign w:val="center"/>
          </w:tcPr>
          <w:p w14:paraId="5D38C1D8" w14:textId="77777777" w:rsidR="004B2939" w:rsidRPr="00FC77DF" w:rsidRDefault="004B2939" w:rsidP="00A47C7F">
            <w:pPr>
              <w:spacing w:line="276" w:lineRule="auto"/>
              <w:jc w:val="both"/>
            </w:pPr>
          </w:p>
        </w:tc>
        <w:tc>
          <w:tcPr>
            <w:tcW w:w="365" w:type="pct"/>
            <w:vAlign w:val="center"/>
          </w:tcPr>
          <w:p w14:paraId="65716EC8" w14:textId="77777777" w:rsidR="004B2939" w:rsidRPr="00FC77DF" w:rsidRDefault="004B2939" w:rsidP="00A47C7F">
            <w:pPr>
              <w:spacing w:line="276" w:lineRule="auto"/>
              <w:jc w:val="center"/>
            </w:pPr>
          </w:p>
        </w:tc>
        <w:tc>
          <w:tcPr>
            <w:tcW w:w="384" w:type="pct"/>
            <w:vAlign w:val="center"/>
          </w:tcPr>
          <w:p w14:paraId="4BB3DD66" w14:textId="77777777" w:rsidR="004B2939" w:rsidRPr="00FC77DF" w:rsidRDefault="004B2939" w:rsidP="00A47C7F">
            <w:pPr>
              <w:spacing w:line="276" w:lineRule="auto"/>
              <w:jc w:val="center"/>
            </w:pPr>
          </w:p>
        </w:tc>
        <w:tc>
          <w:tcPr>
            <w:tcW w:w="450" w:type="pct"/>
            <w:vAlign w:val="center"/>
          </w:tcPr>
          <w:p w14:paraId="4E417DBA" w14:textId="77777777" w:rsidR="004B2939" w:rsidRPr="00FC77DF" w:rsidRDefault="004B2939" w:rsidP="00A47C7F">
            <w:pPr>
              <w:spacing w:line="276" w:lineRule="auto"/>
              <w:jc w:val="center"/>
            </w:pPr>
          </w:p>
        </w:tc>
      </w:tr>
      <w:tr w:rsidR="004B2939" w:rsidRPr="00FC77DF" w14:paraId="5DAC75E3" w14:textId="77777777" w:rsidTr="00A47C7F">
        <w:trPr>
          <w:trHeight w:val="557"/>
        </w:trPr>
        <w:tc>
          <w:tcPr>
            <w:tcW w:w="301" w:type="pct"/>
            <w:gridSpan w:val="2"/>
            <w:vAlign w:val="center"/>
          </w:tcPr>
          <w:p w14:paraId="122BC6A8" w14:textId="77777777" w:rsidR="004B2939" w:rsidRPr="00FC77DF" w:rsidRDefault="004B2939" w:rsidP="00375CD9">
            <w:pPr>
              <w:jc w:val="center"/>
            </w:pPr>
            <w:r w:rsidRPr="00FC77DF">
              <w:t>22.</w:t>
            </w:r>
          </w:p>
        </w:tc>
        <w:tc>
          <w:tcPr>
            <w:tcW w:w="3500" w:type="pct"/>
            <w:vAlign w:val="center"/>
          </w:tcPr>
          <w:p w14:paraId="3470CF55" w14:textId="77777777" w:rsidR="004B2939" w:rsidRPr="00FC77DF" w:rsidRDefault="004B2939" w:rsidP="00A47C7F">
            <w:pPr>
              <w:spacing w:line="276" w:lineRule="auto"/>
              <w:jc w:val="both"/>
            </w:pPr>
            <w:r w:rsidRPr="00FC77DF">
              <w:t>Explain the coordinated metabolic regulation in glycolysis and gluconeogenesis.</w:t>
            </w:r>
          </w:p>
        </w:tc>
        <w:tc>
          <w:tcPr>
            <w:tcW w:w="365" w:type="pct"/>
            <w:vAlign w:val="center"/>
          </w:tcPr>
          <w:p w14:paraId="66CEC179" w14:textId="77777777" w:rsidR="004B2939" w:rsidRPr="00FC77DF" w:rsidRDefault="004B2939" w:rsidP="00A47C7F">
            <w:pPr>
              <w:spacing w:line="276" w:lineRule="auto"/>
              <w:jc w:val="center"/>
            </w:pPr>
            <w:r w:rsidRPr="00FC77DF">
              <w:t>CO1</w:t>
            </w:r>
          </w:p>
        </w:tc>
        <w:tc>
          <w:tcPr>
            <w:tcW w:w="384" w:type="pct"/>
            <w:vAlign w:val="center"/>
          </w:tcPr>
          <w:p w14:paraId="24E137BE" w14:textId="77777777" w:rsidR="004B2939" w:rsidRPr="00FC77DF" w:rsidRDefault="004B2939" w:rsidP="00A47C7F">
            <w:pPr>
              <w:spacing w:line="276" w:lineRule="auto"/>
              <w:jc w:val="center"/>
            </w:pPr>
            <w:r w:rsidRPr="00FC77DF">
              <w:t>U</w:t>
            </w:r>
          </w:p>
        </w:tc>
        <w:tc>
          <w:tcPr>
            <w:tcW w:w="450" w:type="pct"/>
            <w:vAlign w:val="center"/>
          </w:tcPr>
          <w:p w14:paraId="6F24465E" w14:textId="77777777" w:rsidR="004B2939" w:rsidRPr="00FC77DF" w:rsidRDefault="004B2939" w:rsidP="00A47C7F">
            <w:pPr>
              <w:spacing w:line="276" w:lineRule="auto"/>
              <w:jc w:val="center"/>
            </w:pPr>
            <w:r w:rsidRPr="00FC77DF">
              <w:t>12</w:t>
            </w:r>
          </w:p>
        </w:tc>
      </w:tr>
      <w:tr w:rsidR="004B2939" w:rsidRPr="00FC77DF" w14:paraId="3E1EBD0A" w14:textId="77777777" w:rsidTr="00A47C7F">
        <w:trPr>
          <w:trHeight w:val="232"/>
        </w:trPr>
        <w:tc>
          <w:tcPr>
            <w:tcW w:w="301" w:type="pct"/>
            <w:gridSpan w:val="2"/>
            <w:vAlign w:val="center"/>
          </w:tcPr>
          <w:p w14:paraId="3C337B7A" w14:textId="77777777" w:rsidR="004B2939" w:rsidRPr="00FC77DF" w:rsidRDefault="004B2939" w:rsidP="00375CD9">
            <w:pPr>
              <w:jc w:val="center"/>
            </w:pPr>
          </w:p>
        </w:tc>
        <w:tc>
          <w:tcPr>
            <w:tcW w:w="3500" w:type="pct"/>
            <w:vAlign w:val="center"/>
          </w:tcPr>
          <w:p w14:paraId="1E14D462" w14:textId="77777777" w:rsidR="004B2939" w:rsidRPr="00FC77DF" w:rsidRDefault="004B2939" w:rsidP="00A47C7F">
            <w:pPr>
              <w:spacing w:line="276" w:lineRule="auto"/>
              <w:jc w:val="both"/>
            </w:pPr>
          </w:p>
        </w:tc>
        <w:tc>
          <w:tcPr>
            <w:tcW w:w="365" w:type="pct"/>
            <w:vAlign w:val="center"/>
          </w:tcPr>
          <w:p w14:paraId="20247E02" w14:textId="77777777" w:rsidR="004B2939" w:rsidRPr="00FC77DF" w:rsidRDefault="004B2939" w:rsidP="00A47C7F">
            <w:pPr>
              <w:spacing w:line="276" w:lineRule="auto"/>
              <w:jc w:val="center"/>
            </w:pPr>
          </w:p>
        </w:tc>
        <w:tc>
          <w:tcPr>
            <w:tcW w:w="384" w:type="pct"/>
            <w:vAlign w:val="center"/>
          </w:tcPr>
          <w:p w14:paraId="3302D45D" w14:textId="77777777" w:rsidR="004B2939" w:rsidRPr="00FC77DF" w:rsidRDefault="004B2939" w:rsidP="00A47C7F">
            <w:pPr>
              <w:spacing w:line="276" w:lineRule="auto"/>
              <w:jc w:val="center"/>
            </w:pPr>
          </w:p>
        </w:tc>
        <w:tc>
          <w:tcPr>
            <w:tcW w:w="450" w:type="pct"/>
            <w:vAlign w:val="center"/>
          </w:tcPr>
          <w:p w14:paraId="0E99D220" w14:textId="77777777" w:rsidR="004B2939" w:rsidRPr="00FC77DF" w:rsidRDefault="004B2939" w:rsidP="00A47C7F">
            <w:pPr>
              <w:spacing w:line="276" w:lineRule="auto"/>
              <w:jc w:val="center"/>
            </w:pPr>
          </w:p>
        </w:tc>
      </w:tr>
      <w:tr w:rsidR="004B2939" w:rsidRPr="00FC77DF" w14:paraId="0AB4B2A9" w14:textId="77777777" w:rsidTr="00A47C7F">
        <w:trPr>
          <w:trHeight w:val="226"/>
        </w:trPr>
        <w:tc>
          <w:tcPr>
            <w:tcW w:w="301" w:type="pct"/>
            <w:gridSpan w:val="2"/>
            <w:vAlign w:val="center"/>
          </w:tcPr>
          <w:p w14:paraId="3C46F0F0" w14:textId="77777777" w:rsidR="004B2939" w:rsidRPr="00FC77DF" w:rsidRDefault="004B2939" w:rsidP="00375CD9">
            <w:pPr>
              <w:jc w:val="center"/>
            </w:pPr>
            <w:r w:rsidRPr="00FC77DF">
              <w:t>23.</w:t>
            </w:r>
          </w:p>
        </w:tc>
        <w:tc>
          <w:tcPr>
            <w:tcW w:w="3500" w:type="pct"/>
            <w:vAlign w:val="center"/>
          </w:tcPr>
          <w:p w14:paraId="08960BE5" w14:textId="77777777" w:rsidR="004B2939" w:rsidRPr="00FC77DF" w:rsidRDefault="004B2939" w:rsidP="00A47C7F">
            <w:pPr>
              <w:spacing w:line="276" w:lineRule="auto"/>
              <w:jc w:val="both"/>
            </w:pPr>
            <w:r w:rsidRPr="00FC77DF">
              <w:t>Discuss the steps involved in the synthesis of fatty acids.</w:t>
            </w:r>
          </w:p>
        </w:tc>
        <w:tc>
          <w:tcPr>
            <w:tcW w:w="365" w:type="pct"/>
            <w:vAlign w:val="center"/>
          </w:tcPr>
          <w:p w14:paraId="7F530876" w14:textId="77777777" w:rsidR="004B2939" w:rsidRPr="00FC77DF" w:rsidRDefault="004B2939" w:rsidP="00A47C7F">
            <w:pPr>
              <w:spacing w:line="276" w:lineRule="auto"/>
              <w:jc w:val="center"/>
            </w:pPr>
            <w:r w:rsidRPr="00FC77DF">
              <w:t>CO6</w:t>
            </w:r>
          </w:p>
        </w:tc>
        <w:tc>
          <w:tcPr>
            <w:tcW w:w="384" w:type="pct"/>
            <w:vAlign w:val="center"/>
          </w:tcPr>
          <w:p w14:paraId="2F788084" w14:textId="77777777" w:rsidR="004B2939" w:rsidRPr="00FC77DF" w:rsidRDefault="004B2939" w:rsidP="00A47C7F">
            <w:pPr>
              <w:spacing w:line="276" w:lineRule="auto"/>
              <w:jc w:val="center"/>
            </w:pPr>
            <w:r w:rsidRPr="00FC77DF">
              <w:t>E</w:t>
            </w:r>
          </w:p>
        </w:tc>
        <w:tc>
          <w:tcPr>
            <w:tcW w:w="450" w:type="pct"/>
            <w:vAlign w:val="center"/>
          </w:tcPr>
          <w:p w14:paraId="3CE7264A" w14:textId="77777777" w:rsidR="004B2939" w:rsidRPr="00FC77DF" w:rsidRDefault="004B2939" w:rsidP="00A47C7F">
            <w:pPr>
              <w:spacing w:line="276" w:lineRule="auto"/>
              <w:jc w:val="center"/>
            </w:pPr>
            <w:r w:rsidRPr="00FC77DF">
              <w:t>12</w:t>
            </w:r>
          </w:p>
        </w:tc>
      </w:tr>
      <w:tr w:rsidR="004B2939" w:rsidRPr="00FC77DF" w14:paraId="0C320C92" w14:textId="77777777" w:rsidTr="00A47C7F">
        <w:trPr>
          <w:trHeight w:val="320"/>
        </w:trPr>
        <w:tc>
          <w:tcPr>
            <w:tcW w:w="301" w:type="pct"/>
            <w:gridSpan w:val="2"/>
          </w:tcPr>
          <w:p w14:paraId="5136C5B3" w14:textId="77777777" w:rsidR="004B2939" w:rsidRPr="00FC77DF" w:rsidRDefault="004B2939" w:rsidP="00375CD9">
            <w:pPr>
              <w:jc w:val="center"/>
              <w:rPr>
                <w:b/>
              </w:rPr>
            </w:pPr>
          </w:p>
        </w:tc>
        <w:tc>
          <w:tcPr>
            <w:tcW w:w="4699" w:type="pct"/>
            <w:gridSpan w:val="4"/>
          </w:tcPr>
          <w:p w14:paraId="3D4B48BB" w14:textId="77777777" w:rsidR="004B2939" w:rsidRPr="00FC77DF" w:rsidRDefault="004B2939" w:rsidP="00A47C7F">
            <w:pPr>
              <w:spacing w:line="276" w:lineRule="auto"/>
              <w:jc w:val="center"/>
              <w:rPr>
                <w:b/>
                <w:u w:val="single"/>
              </w:rPr>
            </w:pPr>
            <w:r w:rsidRPr="00FC77DF">
              <w:rPr>
                <w:b/>
                <w:u w:val="single"/>
              </w:rPr>
              <w:t>Compulsory:</w:t>
            </w:r>
          </w:p>
        </w:tc>
      </w:tr>
      <w:tr w:rsidR="004B2939" w:rsidRPr="00FC77DF" w14:paraId="1D6104AC" w14:textId="77777777" w:rsidTr="00A47C7F">
        <w:trPr>
          <w:trHeight w:val="323"/>
        </w:trPr>
        <w:tc>
          <w:tcPr>
            <w:tcW w:w="301" w:type="pct"/>
            <w:gridSpan w:val="2"/>
            <w:vAlign w:val="center"/>
          </w:tcPr>
          <w:p w14:paraId="77190052" w14:textId="77777777" w:rsidR="004B2939" w:rsidRPr="00FC77DF" w:rsidRDefault="004B2939" w:rsidP="00375CD9">
            <w:pPr>
              <w:jc w:val="center"/>
            </w:pPr>
            <w:r w:rsidRPr="00FC77DF">
              <w:t>24.</w:t>
            </w:r>
          </w:p>
        </w:tc>
        <w:tc>
          <w:tcPr>
            <w:tcW w:w="3500" w:type="pct"/>
            <w:vAlign w:val="center"/>
          </w:tcPr>
          <w:p w14:paraId="152E4E57" w14:textId="77777777" w:rsidR="004B2939" w:rsidRPr="00FC77DF" w:rsidRDefault="004B2939" w:rsidP="00A47C7F">
            <w:pPr>
              <w:spacing w:line="276" w:lineRule="auto"/>
            </w:pPr>
            <w:r>
              <w:t>Summarize the</w:t>
            </w:r>
            <w:r w:rsidRPr="00FC77DF">
              <w:t xml:space="preserve"> β-oxidation of fatty acids.</w:t>
            </w:r>
          </w:p>
        </w:tc>
        <w:tc>
          <w:tcPr>
            <w:tcW w:w="365" w:type="pct"/>
            <w:vAlign w:val="center"/>
          </w:tcPr>
          <w:p w14:paraId="2C801F85" w14:textId="77777777" w:rsidR="004B2939" w:rsidRPr="00FC77DF" w:rsidRDefault="004B2939" w:rsidP="00A47C7F">
            <w:pPr>
              <w:spacing w:line="276" w:lineRule="auto"/>
              <w:jc w:val="center"/>
            </w:pPr>
            <w:r w:rsidRPr="00FC77DF">
              <w:t>CO6</w:t>
            </w:r>
          </w:p>
        </w:tc>
        <w:tc>
          <w:tcPr>
            <w:tcW w:w="384" w:type="pct"/>
            <w:vAlign w:val="center"/>
          </w:tcPr>
          <w:p w14:paraId="4A4608D5" w14:textId="77777777" w:rsidR="004B2939" w:rsidRPr="00FC77DF" w:rsidRDefault="004B2939" w:rsidP="00A47C7F">
            <w:pPr>
              <w:spacing w:line="276" w:lineRule="auto"/>
              <w:jc w:val="center"/>
            </w:pPr>
            <w:r w:rsidRPr="00FC77DF">
              <w:t>U</w:t>
            </w:r>
          </w:p>
        </w:tc>
        <w:tc>
          <w:tcPr>
            <w:tcW w:w="450" w:type="pct"/>
            <w:vAlign w:val="center"/>
          </w:tcPr>
          <w:p w14:paraId="7BCDB335" w14:textId="77777777" w:rsidR="004B2939" w:rsidRPr="00FC77DF" w:rsidRDefault="004B2939" w:rsidP="00A47C7F">
            <w:pPr>
              <w:spacing w:line="276" w:lineRule="auto"/>
              <w:jc w:val="center"/>
            </w:pPr>
            <w:r w:rsidRPr="00FC77DF">
              <w:t>12</w:t>
            </w:r>
          </w:p>
        </w:tc>
      </w:tr>
    </w:tbl>
    <w:p w14:paraId="2DFCFD3F" w14:textId="77777777" w:rsidR="004B2939" w:rsidRPr="00FC77DF" w:rsidRDefault="004B2939" w:rsidP="005133D7"/>
    <w:p w14:paraId="5D8C2DA8" w14:textId="77777777" w:rsidR="004B2939" w:rsidRPr="00FC77DF" w:rsidRDefault="004B2939" w:rsidP="005133D7">
      <w:pPr>
        <w:rPr>
          <w:b/>
        </w:rPr>
      </w:pPr>
    </w:p>
    <w:tbl>
      <w:tblPr>
        <w:tblStyle w:val="TableGrid"/>
        <w:tblW w:w="0" w:type="auto"/>
        <w:tblLook w:val="04A0" w:firstRow="1" w:lastRow="0" w:firstColumn="1" w:lastColumn="0" w:noHBand="0" w:noVBand="1"/>
      </w:tblPr>
      <w:tblGrid>
        <w:gridCol w:w="675"/>
        <w:gridCol w:w="9724"/>
      </w:tblGrid>
      <w:tr w:rsidR="004B2939" w:rsidRPr="00FC77DF" w14:paraId="017C2DD0" w14:textId="77777777" w:rsidTr="007E5F37">
        <w:tc>
          <w:tcPr>
            <w:tcW w:w="675" w:type="dxa"/>
          </w:tcPr>
          <w:p w14:paraId="65C062B7" w14:textId="77777777" w:rsidR="004B2939" w:rsidRPr="00FC77DF" w:rsidRDefault="004B2939" w:rsidP="005133D7"/>
        </w:tc>
        <w:tc>
          <w:tcPr>
            <w:tcW w:w="10008" w:type="dxa"/>
          </w:tcPr>
          <w:p w14:paraId="2097FAC5" w14:textId="77777777" w:rsidR="004B2939" w:rsidRPr="00FC77DF" w:rsidRDefault="004B2939" w:rsidP="007E5F37">
            <w:pPr>
              <w:jc w:val="center"/>
              <w:rPr>
                <w:b/>
              </w:rPr>
            </w:pPr>
            <w:r w:rsidRPr="00FC77DF">
              <w:rPr>
                <w:b/>
              </w:rPr>
              <w:t>COURSE OUTCOMES</w:t>
            </w:r>
          </w:p>
        </w:tc>
      </w:tr>
      <w:tr w:rsidR="004B2939" w:rsidRPr="00FC77DF" w14:paraId="5E9C7466" w14:textId="77777777" w:rsidTr="00A47C7F">
        <w:trPr>
          <w:trHeight w:val="213"/>
        </w:trPr>
        <w:tc>
          <w:tcPr>
            <w:tcW w:w="675" w:type="dxa"/>
            <w:vAlign w:val="center"/>
          </w:tcPr>
          <w:p w14:paraId="13F63AAA" w14:textId="77777777" w:rsidR="004B2939" w:rsidRPr="00FC77DF" w:rsidRDefault="004B2939" w:rsidP="005133D7">
            <w:r w:rsidRPr="00FC77DF">
              <w:t>CO1</w:t>
            </w:r>
          </w:p>
        </w:tc>
        <w:tc>
          <w:tcPr>
            <w:tcW w:w="10008" w:type="dxa"/>
            <w:vAlign w:val="center"/>
          </w:tcPr>
          <w:p w14:paraId="683544C7" w14:textId="77777777" w:rsidR="004B2939" w:rsidRPr="00FC77DF" w:rsidRDefault="004B2939" w:rsidP="00A47C7F">
            <w:pPr>
              <w:spacing w:line="276" w:lineRule="auto"/>
              <w:jc w:val="both"/>
              <w:rPr>
                <w:bCs/>
              </w:rPr>
            </w:pPr>
            <w:r w:rsidRPr="00FC77DF">
              <w:rPr>
                <w:bCs/>
              </w:rPr>
              <w:t>Acquire knowledge on the metabolic pathways.</w:t>
            </w:r>
          </w:p>
        </w:tc>
      </w:tr>
      <w:tr w:rsidR="004B2939" w:rsidRPr="00FC77DF" w14:paraId="335B362B" w14:textId="77777777" w:rsidTr="00A47C7F">
        <w:tc>
          <w:tcPr>
            <w:tcW w:w="675" w:type="dxa"/>
            <w:vAlign w:val="center"/>
          </w:tcPr>
          <w:p w14:paraId="332A5701" w14:textId="77777777" w:rsidR="004B2939" w:rsidRPr="00FC77DF" w:rsidRDefault="004B2939" w:rsidP="005133D7">
            <w:r w:rsidRPr="00FC77DF">
              <w:t>CO2</w:t>
            </w:r>
          </w:p>
        </w:tc>
        <w:tc>
          <w:tcPr>
            <w:tcW w:w="10008" w:type="dxa"/>
            <w:vAlign w:val="center"/>
          </w:tcPr>
          <w:p w14:paraId="7A58950E" w14:textId="77777777" w:rsidR="004B2939" w:rsidRPr="00FC77DF" w:rsidRDefault="004B2939" w:rsidP="00A47C7F">
            <w:pPr>
              <w:jc w:val="both"/>
            </w:pPr>
            <w:r w:rsidRPr="00FC77DF">
              <w:rPr>
                <w:rStyle w:val="fontstyle01"/>
              </w:rPr>
              <w:t>Summarize the biosynthesis and degradation pathways of amino acids.</w:t>
            </w:r>
            <w:r w:rsidRPr="00FC77DF">
              <w:t xml:space="preserve"> </w:t>
            </w:r>
          </w:p>
        </w:tc>
      </w:tr>
      <w:tr w:rsidR="004B2939" w:rsidRPr="00FC77DF" w14:paraId="6A17F3E4" w14:textId="77777777" w:rsidTr="00A47C7F">
        <w:tc>
          <w:tcPr>
            <w:tcW w:w="675" w:type="dxa"/>
            <w:vAlign w:val="center"/>
          </w:tcPr>
          <w:p w14:paraId="4D39E1AB" w14:textId="77777777" w:rsidR="004B2939" w:rsidRPr="00FC77DF" w:rsidRDefault="004B2939" w:rsidP="005133D7">
            <w:r w:rsidRPr="00FC77DF">
              <w:t>CO3</w:t>
            </w:r>
          </w:p>
        </w:tc>
        <w:tc>
          <w:tcPr>
            <w:tcW w:w="10008" w:type="dxa"/>
            <w:vAlign w:val="center"/>
          </w:tcPr>
          <w:p w14:paraId="409332FD" w14:textId="77777777" w:rsidR="004B2939" w:rsidRPr="00FC77DF" w:rsidRDefault="004B2939" w:rsidP="00A47C7F">
            <w:pPr>
              <w:jc w:val="both"/>
            </w:pPr>
            <w:r w:rsidRPr="00FC77DF">
              <w:rPr>
                <w:rStyle w:val="fontstyle01"/>
              </w:rPr>
              <w:t>Explain the importance of bioenergetics and energy rich compounds.</w:t>
            </w:r>
            <w:r w:rsidRPr="00FC77DF">
              <w:t xml:space="preserve"> </w:t>
            </w:r>
          </w:p>
        </w:tc>
      </w:tr>
      <w:tr w:rsidR="004B2939" w:rsidRPr="00FC77DF" w14:paraId="1E1490FB" w14:textId="77777777" w:rsidTr="00A47C7F">
        <w:tc>
          <w:tcPr>
            <w:tcW w:w="675" w:type="dxa"/>
            <w:vAlign w:val="center"/>
          </w:tcPr>
          <w:p w14:paraId="33F465D1" w14:textId="77777777" w:rsidR="004B2939" w:rsidRPr="00FC77DF" w:rsidRDefault="004B2939" w:rsidP="005133D7">
            <w:r w:rsidRPr="00FC77DF">
              <w:t>CO4</w:t>
            </w:r>
          </w:p>
        </w:tc>
        <w:tc>
          <w:tcPr>
            <w:tcW w:w="10008" w:type="dxa"/>
            <w:vAlign w:val="center"/>
          </w:tcPr>
          <w:p w14:paraId="41F2E3A9" w14:textId="77777777" w:rsidR="004B2939" w:rsidRPr="00FC77DF" w:rsidRDefault="004B2939" w:rsidP="00A47C7F">
            <w:pPr>
              <w:jc w:val="both"/>
            </w:pPr>
            <w:r w:rsidRPr="00FC77DF">
              <w:rPr>
                <w:rStyle w:val="fontstyle01"/>
              </w:rPr>
              <w:t>Understand the metabolic reactions of nucleotides.</w:t>
            </w:r>
            <w:r w:rsidRPr="00FC77DF">
              <w:t xml:space="preserve"> </w:t>
            </w:r>
          </w:p>
        </w:tc>
      </w:tr>
      <w:tr w:rsidR="004B2939" w:rsidRPr="00FC77DF" w14:paraId="6ABACCA9" w14:textId="77777777" w:rsidTr="00A47C7F">
        <w:tc>
          <w:tcPr>
            <w:tcW w:w="675" w:type="dxa"/>
            <w:vAlign w:val="center"/>
          </w:tcPr>
          <w:p w14:paraId="160AA4B5" w14:textId="77777777" w:rsidR="004B2939" w:rsidRPr="00FC77DF" w:rsidRDefault="004B2939" w:rsidP="005133D7">
            <w:r w:rsidRPr="00FC77DF">
              <w:t>CO5</w:t>
            </w:r>
          </w:p>
        </w:tc>
        <w:tc>
          <w:tcPr>
            <w:tcW w:w="10008" w:type="dxa"/>
            <w:vAlign w:val="center"/>
          </w:tcPr>
          <w:p w14:paraId="315D7E16" w14:textId="77777777" w:rsidR="004B2939" w:rsidRPr="00FC77DF" w:rsidRDefault="004B2939" w:rsidP="00A47C7F">
            <w:pPr>
              <w:jc w:val="both"/>
            </w:pPr>
            <w:r w:rsidRPr="00FC77DF">
              <w:rPr>
                <w:rStyle w:val="fontstyle01"/>
              </w:rPr>
              <w:t>Learn the various inborn errors of metabolism.</w:t>
            </w:r>
            <w:r w:rsidRPr="00FC77DF">
              <w:t xml:space="preserve"> </w:t>
            </w:r>
          </w:p>
        </w:tc>
      </w:tr>
      <w:tr w:rsidR="004B2939" w:rsidRPr="00FC77DF" w14:paraId="749EEA68" w14:textId="77777777" w:rsidTr="00A47C7F">
        <w:tc>
          <w:tcPr>
            <w:tcW w:w="675" w:type="dxa"/>
            <w:vAlign w:val="center"/>
          </w:tcPr>
          <w:p w14:paraId="1B4A51DA" w14:textId="77777777" w:rsidR="004B2939" w:rsidRPr="00FC77DF" w:rsidRDefault="004B2939" w:rsidP="005133D7">
            <w:r w:rsidRPr="00FC77DF">
              <w:t>CO6</w:t>
            </w:r>
          </w:p>
        </w:tc>
        <w:tc>
          <w:tcPr>
            <w:tcW w:w="10008" w:type="dxa"/>
            <w:vAlign w:val="center"/>
          </w:tcPr>
          <w:p w14:paraId="0D32E59A" w14:textId="77777777" w:rsidR="004B2939" w:rsidRPr="00FC77DF" w:rsidRDefault="004B2939" w:rsidP="00A47C7F">
            <w:pPr>
              <w:jc w:val="both"/>
            </w:pPr>
            <w:r w:rsidRPr="00FC77DF">
              <w:rPr>
                <w:rStyle w:val="fontstyle01"/>
              </w:rPr>
              <w:t>Analyze the anabolic and catabolic reactions of lipids.</w:t>
            </w:r>
          </w:p>
        </w:tc>
      </w:tr>
    </w:tbl>
    <w:p w14:paraId="0F939118" w14:textId="77777777" w:rsidR="004B2939" w:rsidRPr="00FC77DF" w:rsidRDefault="004B2939" w:rsidP="005133D7"/>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4B2939" w:rsidRPr="00FC77DF" w14:paraId="37A4BFAA" w14:textId="77777777" w:rsidTr="00A47C7F">
        <w:tc>
          <w:tcPr>
            <w:tcW w:w="10683" w:type="dxa"/>
            <w:gridSpan w:val="8"/>
          </w:tcPr>
          <w:p w14:paraId="2B31FC31" w14:textId="77777777" w:rsidR="004B2939" w:rsidRPr="00FC77DF" w:rsidRDefault="004B2939" w:rsidP="0009580C">
            <w:pPr>
              <w:jc w:val="center"/>
              <w:rPr>
                <w:b/>
              </w:rPr>
            </w:pPr>
            <w:r w:rsidRPr="00FC77DF">
              <w:rPr>
                <w:b/>
              </w:rPr>
              <w:t>Assessment Pattern as per Bloom’s Taxonomy</w:t>
            </w:r>
          </w:p>
        </w:tc>
      </w:tr>
      <w:tr w:rsidR="004B2939" w:rsidRPr="00FC77DF" w14:paraId="29B64912" w14:textId="77777777" w:rsidTr="00A47C7F">
        <w:tc>
          <w:tcPr>
            <w:tcW w:w="959" w:type="dxa"/>
            <w:vAlign w:val="center"/>
          </w:tcPr>
          <w:p w14:paraId="4659AAC2" w14:textId="77777777" w:rsidR="004B2939" w:rsidRPr="00FC77DF" w:rsidRDefault="004B2939" w:rsidP="002E336A">
            <w:r w:rsidRPr="00FC77DF">
              <w:t>CO / P</w:t>
            </w:r>
          </w:p>
        </w:tc>
        <w:tc>
          <w:tcPr>
            <w:tcW w:w="1362" w:type="dxa"/>
            <w:vAlign w:val="center"/>
          </w:tcPr>
          <w:p w14:paraId="78F8B1AF" w14:textId="77777777" w:rsidR="004B2939" w:rsidRPr="00FC77DF" w:rsidRDefault="004B2939" w:rsidP="0009580C">
            <w:pPr>
              <w:jc w:val="center"/>
              <w:rPr>
                <w:b/>
              </w:rPr>
            </w:pPr>
            <w:r w:rsidRPr="00FC77DF">
              <w:rPr>
                <w:b/>
              </w:rPr>
              <w:t>Remember</w:t>
            </w:r>
          </w:p>
        </w:tc>
        <w:tc>
          <w:tcPr>
            <w:tcW w:w="1569" w:type="dxa"/>
            <w:vAlign w:val="center"/>
          </w:tcPr>
          <w:p w14:paraId="77C58546" w14:textId="77777777" w:rsidR="004B2939" w:rsidRPr="00FC77DF" w:rsidRDefault="004B2939" w:rsidP="0009580C">
            <w:pPr>
              <w:jc w:val="center"/>
              <w:rPr>
                <w:b/>
              </w:rPr>
            </w:pPr>
            <w:r w:rsidRPr="00FC77DF">
              <w:rPr>
                <w:b/>
              </w:rPr>
              <w:t>Understand</w:t>
            </w:r>
          </w:p>
        </w:tc>
        <w:tc>
          <w:tcPr>
            <w:tcW w:w="1439" w:type="dxa"/>
            <w:vAlign w:val="center"/>
          </w:tcPr>
          <w:p w14:paraId="6F96D4A0" w14:textId="77777777" w:rsidR="004B2939" w:rsidRPr="00FC77DF" w:rsidRDefault="004B2939" w:rsidP="0009580C">
            <w:pPr>
              <w:jc w:val="center"/>
              <w:rPr>
                <w:b/>
              </w:rPr>
            </w:pPr>
            <w:r w:rsidRPr="00FC77DF">
              <w:rPr>
                <w:b/>
              </w:rPr>
              <w:t>Apply</w:t>
            </w:r>
          </w:p>
        </w:tc>
        <w:tc>
          <w:tcPr>
            <w:tcW w:w="1497" w:type="dxa"/>
            <w:vAlign w:val="center"/>
          </w:tcPr>
          <w:p w14:paraId="0867E442" w14:textId="77777777" w:rsidR="004B2939" w:rsidRPr="00FC77DF" w:rsidRDefault="004B2939" w:rsidP="0009580C">
            <w:pPr>
              <w:jc w:val="center"/>
              <w:rPr>
                <w:b/>
              </w:rPr>
            </w:pPr>
            <w:r w:rsidRPr="00FC77DF">
              <w:rPr>
                <w:b/>
              </w:rPr>
              <w:t>Analyze</w:t>
            </w:r>
          </w:p>
        </w:tc>
        <w:tc>
          <w:tcPr>
            <w:tcW w:w="1375" w:type="dxa"/>
            <w:vAlign w:val="center"/>
          </w:tcPr>
          <w:p w14:paraId="14AC5B45" w14:textId="77777777" w:rsidR="004B2939" w:rsidRPr="00FC77DF" w:rsidRDefault="004B2939" w:rsidP="0009580C">
            <w:pPr>
              <w:jc w:val="center"/>
              <w:rPr>
                <w:b/>
              </w:rPr>
            </w:pPr>
            <w:r w:rsidRPr="00FC77DF">
              <w:rPr>
                <w:b/>
              </w:rPr>
              <w:t>Evaluate</w:t>
            </w:r>
          </w:p>
        </w:tc>
        <w:tc>
          <w:tcPr>
            <w:tcW w:w="1321" w:type="dxa"/>
            <w:vAlign w:val="center"/>
          </w:tcPr>
          <w:p w14:paraId="33362EBF" w14:textId="77777777" w:rsidR="004B2939" w:rsidRPr="00FC77DF" w:rsidRDefault="004B2939" w:rsidP="0009580C">
            <w:pPr>
              <w:jc w:val="center"/>
              <w:rPr>
                <w:b/>
              </w:rPr>
            </w:pPr>
            <w:r w:rsidRPr="00FC77DF">
              <w:rPr>
                <w:b/>
              </w:rPr>
              <w:t>Create</w:t>
            </w:r>
          </w:p>
        </w:tc>
        <w:tc>
          <w:tcPr>
            <w:tcW w:w="1161" w:type="dxa"/>
            <w:vAlign w:val="center"/>
          </w:tcPr>
          <w:p w14:paraId="40AC3692" w14:textId="77777777" w:rsidR="004B2939" w:rsidRPr="00FC77DF" w:rsidRDefault="004B2939" w:rsidP="0009580C">
            <w:pPr>
              <w:jc w:val="center"/>
              <w:rPr>
                <w:b/>
              </w:rPr>
            </w:pPr>
            <w:r w:rsidRPr="00FC77DF">
              <w:rPr>
                <w:b/>
              </w:rPr>
              <w:t>Total</w:t>
            </w:r>
          </w:p>
        </w:tc>
      </w:tr>
      <w:tr w:rsidR="004B2939" w:rsidRPr="00FC77DF" w14:paraId="5631AA19" w14:textId="77777777" w:rsidTr="00A47C7F">
        <w:tc>
          <w:tcPr>
            <w:tcW w:w="959" w:type="dxa"/>
            <w:vAlign w:val="center"/>
          </w:tcPr>
          <w:p w14:paraId="511DFCB2" w14:textId="77777777" w:rsidR="004B2939" w:rsidRPr="00FC77DF" w:rsidRDefault="004B2939" w:rsidP="002E336A">
            <w:r w:rsidRPr="00FC77DF">
              <w:t>CO1</w:t>
            </w:r>
          </w:p>
        </w:tc>
        <w:tc>
          <w:tcPr>
            <w:tcW w:w="1362" w:type="dxa"/>
            <w:vAlign w:val="center"/>
          </w:tcPr>
          <w:p w14:paraId="06742B9C" w14:textId="77777777" w:rsidR="004B2939" w:rsidRPr="00FC77DF" w:rsidRDefault="004B2939" w:rsidP="002B3C37">
            <w:pPr>
              <w:jc w:val="center"/>
            </w:pPr>
            <w:r w:rsidRPr="00FC77DF">
              <w:t>1</w:t>
            </w:r>
          </w:p>
        </w:tc>
        <w:tc>
          <w:tcPr>
            <w:tcW w:w="1569" w:type="dxa"/>
            <w:vAlign w:val="center"/>
          </w:tcPr>
          <w:p w14:paraId="31B9A536" w14:textId="77777777" w:rsidR="004B2939" w:rsidRPr="00FC77DF" w:rsidRDefault="004B2939" w:rsidP="002B3C37">
            <w:pPr>
              <w:jc w:val="center"/>
            </w:pPr>
            <w:r w:rsidRPr="00FC77DF">
              <w:t>12</w:t>
            </w:r>
          </w:p>
        </w:tc>
        <w:tc>
          <w:tcPr>
            <w:tcW w:w="1439" w:type="dxa"/>
            <w:vAlign w:val="center"/>
          </w:tcPr>
          <w:p w14:paraId="3A03E288" w14:textId="77777777" w:rsidR="004B2939" w:rsidRPr="00FC77DF" w:rsidRDefault="004B2939" w:rsidP="002B3C37">
            <w:pPr>
              <w:jc w:val="center"/>
            </w:pPr>
            <w:r w:rsidRPr="00FC77DF">
              <w:t>4</w:t>
            </w:r>
          </w:p>
        </w:tc>
        <w:tc>
          <w:tcPr>
            <w:tcW w:w="1497" w:type="dxa"/>
            <w:vAlign w:val="center"/>
          </w:tcPr>
          <w:p w14:paraId="4216540C" w14:textId="77777777" w:rsidR="004B2939" w:rsidRPr="00FC77DF" w:rsidRDefault="004B2939" w:rsidP="002B3C37">
            <w:pPr>
              <w:jc w:val="center"/>
            </w:pPr>
            <w:r w:rsidRPr="00FC77DF">
              <w:t>12</w:t>
            </w:r>
          </w:p>
        </w:tc>
        <w:tc>
          <w:tcPr>
            <w:tcW w:w="1375" w:type="dxa"/>
            <w:vAlign w:val="center"/>
          </w:tcPr>
          <w:p w14:paraId="6DA325A0" w14:textId="77777777" w:rsidR="004B2939" w:rsidRPr="00FC77DF" w:rsidRDefault="004B2939" w:rsidP="002B3C37">
            <w:pPr>
              <w:jc w:val="center"/>
            </w:pPr>
            <w:r w:rsidRPr="00FC77DF">
              <w:t>-</w:t>
            </w:r>
          </w:p>
        </w:tc>
        <w:tc>
          <w:tcPr>
            <w:tcW w:w="1321" w:type="dxa"/>
            <w:vAlign w:val="center"/>
          </w:tcPr>
          <w:p w14:paraId="26E76017" w14:textId="77777777" w:rsidR="004B2939" w:rsidRPr="00FC77DF" w:rsidRDefault="004B2939" w:rsidP="002B3C37">
            <w:pPr>
              <w:jc w:val="center"/>
            </w:pPr>
            <w:r w:rsidRPr="00FC77DF">
              <w:t>-</w:t>
            </w:r>
          </w:p>
        </w:tc>
        <w:tc>
          <w:tcPr>
            <w:tcW w:w="1161" w:type="dxa"/>
            <w:vAlign w:val="center"/>
          </w:tcPr>
          <w:p w14:paraId="155E1AAA" w14:textId="77777777" w:rsidR="004B2939" w:rsidRPr="00FC77DF" w:rsidRDefault="004B2939" w:rsidP="002B3C37">
            <w:pPr>
              <w:jc w:val="center"/>
            </w:pPr>
            <w:r w:rsidRPr="00FC77DF">
              <w:t>29</w:t>
            </w:r>
          </w:p>
        </w:tc>
      </w:tr>
      <w:tr w:rsidR="004B2939" w:rsidRPr="00FC77DF" w14:paraId="2AF785E9" w14:textId="77777777" w:rsidTr="00A47C7F">
        <w:tc>
          <w:tcPr>
            <w:tcW w:w="959" w:type="dxa"/>
            <w:vAlign w:val="center"/>
          </w:tcPr>
          <w:p w14:paraId="4A575FB7" w14:textId="77777777" w:rsidR="004B2939" w:rsidRPr="00FC77DF" w:rsidRDefault="004B2939" w:rsidP="002E336A">
            <w:r w:rsidRPr="00FC77DF">
              <w:t>CO2</w:t>
            </w:r>
          </w:p>
        </w:tc>
        <w:tc>
          <w:tcPr>
            <w:tcW w:w="1362" w:type="dxa"/>
            <w:vAlign w:val="center"/>
          </w:tcPr>
          <w:p w14:paraId="14FFD922" w14:textId="77777777" w:rsidR="004B2939" w:rsidRPr="00FC77DF" w:rsidRDefault="004B2939" w:rsidP="002B3C37">
            <w:pPr>
              <w:jc w:val="center"/>
            </w:pPr>
            <w:r w:rsidRPr="00FC77DF">
              <w:t>1</w:t>
            </w:r>
          </w:p>
        </w:tc>
        <w:tc>
          <w:tcPr>
            <w:tcW w:w="1569" w:type="dxa"/>
            <w:vAlign w:val="center"/>
          </w:tcPr>
          <w:p w14:paraId="3639A52D" w14:textId="77777777" w:rsidR="004B2939" w:rsidRPr="00FC77DF" w:rsidRDefault="004B2939" w:rsidP="002B3C37">
            <w:pPr>
              <w:jc w:val="center"/>
            </w:pPr>
            <w:r w:rsidRPr="00FC77DF">
              <w:t>-</w:t>
            </w:r>
          </w:p>
        </w:tc>
        <w:tc>
          <w:tcPr>
            <w:tcW w:w="1439" w:type="dxa"/>
            <w:vAlign w:val="center"/>
          </w:tcPr>
          <w:p w14:paraId="5C826F2F" w14:textId="77777777" w:rsidR="004B2939" w:rsidRPr="00FC77DF" w:rsidRDefault="004B2939" w:rsidP="002B3C37">
            <w:pPr>
              <w:jc w:val="center"/>
            </w:pPr>
            <w:r w:rsidRPr="00FC77DF">
              <w:t>1</w:t>
            </w:r>
          </w:p>
        </w:tc>
        <w:tc>
          <w:tcPr>
            <w:tcW w:w="1497" w:type="dxa"/>
            <w:vAlign w:val="center"/>
          </w:tcPr>
          <w:p w14:paraId="12F054FD" w14:textId="77777777" w:rsidR="004B2939" w:rsidRPr="00FC77DF" w:rsidRDefault="004B2939" w:rsidP="002B3C37">
            <w:pPr>
              <w:jc w:val="center"/>
            </w:pPr>
            <w:r w:rsidRPr="00FC77DF">
              <w:t>3</w:t>
            </w:r>
          </w:p>
        </w:tc>
        <w:tc>
          <w:tcPr>
            <w:tcW w:w="1375" w:type="dxa"/>
            <w:vAlign w:val="center"/>
          </w:tcPr>
          <w:p w14:paraId="28F92B81" w14:textId="77777777" w:rsidR="004B2939" w:rsidRPr="00FC77DF" w:rsidRDefault="004B2939" w:rsidP="002B3C37">
            <w:pPr>
              <w:jc w:val="center"/>
            </w:pPr>
            <w:r w:rsidRPr="00FC77DF">
              <w:t>-</w:t>
            </w:r>
          </w:p>
        </w:tc>
        <w:tc>
          <w:tcPr>
            <w:tcW w:w="1321" w:type="dxa"/>
            <w:vAlign w:val="center"/>
          </w:tcPr>
          <w:p w14:paraId="7A06B32D" w14:textId="77777777" w:rsidR="004B2939" w:rsidRPr="00FC77DF" w:rsidRDefault="004B2939" w:rsidP="002B3C37">
            <w:pPr>
              <w:jc w:val="center"/>
            </w:pPr>
            <w:r w:rsidRPr="00FC77DF">
              <w:t>12</w:t>
            </w:r>
          </w:p>
        </w:tc>
        <w:tc>
          <w:tcPr>
            <w:tcW w:w="1161" w:type="dxa"/>
            <w:vAlign w:val="center"/>
          </w:tcPr>
          <w:p w14:paraId="6E14B1D7" w14:textId="77777777" w:rsidR="004B2939" w:rsidRPr="00FC77DF" w:rsidRDefault="004B2939" w:rsidP="002B3C37">
            <w:pPr>
              <w:jc w:val="center"/>
            </w:pPr>
            <w:r w:rsidRPr="00FC77DF">
              <w:t>17</w:t>
            </w:r>
          </w:p>
        </w:tc>
      </w:tr>
      <w:tr w:rsidR="004B2939" w:rsidRPr="00FC77DF" w14:paraId="1A2B1E50" w14:textId="77777777" w:rsidTr="00A47C7F">
        <w:tc>
          <w:tcPr>
            <w:tcW w:w="959" w:type="dxa"/>
            <w:vAlign w:val="center"/>
          </w:tcPr>
          <w:p w14:paraId="74D8F869" w14:textId="77777777" w:rsidR="004B2939" w:rsidRPr="00FC77DF" w:rsidRDefault="004B2939" w:rsidP="002E336A">
            <w:pPr>
              <w:rPr>
                <w:highlight w:val="yellow"/>
              </w:rPr>
            </w:pPr>
            <w:r w:rsidRPr="00FC77DF">
              <w:t>CO3</w:t>
            </w:r>
          </w:p>
        </w:tc>
        <w:tc>
          <w:tcPr>
            <w:tcW w:w="1362" w:type="dxa"/>
            <w:vAlign w:val="center"/>
          </w:tcPr>
          <w:p w14:paraId="42BEB9E6" w14:textId="77777777" w:rsidR="004B2939" w:rsidRPr="00FC77DF" w:rsidRDefault="004B2939" w:rsidP="002B3C37">
            <w:pPr>
              <w:jc w:val="center"/>
            </w:pPr>
            <w:r w:rsidRPr="00FC77DF">
              <w:t>2</w:t>
            </w:r>
          </w:p>
        </w:tc>
        <w:tc>
          <w:tcPr>
            <w:tcW w:w="1569" w:type="dxa"/>
            <w:vAlign w:val="center"/>
          </w:tcPr>
          <w:p w14:paraId="29EE79CF" w14:textId="77777777" w:rsidR="004B2939" w:rsidRPr="00FC77DF" w:rsidRDefault="004B2939" w:rsidP="002B3C37">
            <w:pPr>
              <w:jc w:val="center"/>
            </w:pPr>
            <w:r w:rsidRPr="00FC77DF">
              <w:t>12</w:t>
            </w:r>
          </w:p>
        </w:tc>
        <w:tc>
          <w:tcPr>
            <w:tcW w:w="1439" w:type="dxa"/>
            <w:vAlign w:val="center"/>
          </w:tcPr>
          <w:p w14:paraId="3CC3B817" w14:textId="77777777" w:rsidR="004B2939" w:rsidRPr="00FC77DF" w:rsidRDefault="004B2939" w:rsidP="002B3C37">
            <w:pPr>
              <w:jc w:val="center"/>
            </w:pPr>
            <w:r w:rsidRPr="00FC77DF">
              <w:t>-</w:t>
            </w:r>
          </w:p>
        </w:tc>
        <w:tc>
          <w:tcPr>
            <w:tcW w:w="1497" w:type="dxa"/>
            <w:vAlign w:val="center"/>
          </w:tcPr>
          <w:p w14:paraId="3B7A258B" w14:textId="77777777" w:rsidR="004B2939" w:rsidRPr="00FC77DF" w:rsidRDefault="004B2939" w:rsidP="002B3C37">
            <w:pPr>
              <w:jc w:val="center"/>
            </w:pPr>
            <w:r w:rsidRPr="00FC77DF">
              <w:t>3</w:t>
            </w:r>
          </w:p>
        </w:tc>
        <w:tc>
          <w:tcPr>
            <w:tcW w:w="1375" w:type="dxa"/>
            <w:vAlign w:val="center"/>
          </w:tcPr>
          <w:p w14:paraId="57FF2182" w14:textId="77777777" w:rsidR="004B2939" w:rsidRPr="00FC77DF" w:rsidRDefault="004B2939" w:rsidP="002B3C37">
            <w:pPr>
              <w:jc w:val="center"/>
            </w:pPr>
            <w:r w:rsidRPr="00FC77DF">
              <w:t>-</w:t>
            </w:r>
          </w:p>
        </w:tc>
        <w:tc>
          <w:tcPr>
            <w:tcW w:w="1321" w:type="dxa"/>
            <w:vAlign w:val="center"/>
          </w:tcPr>
          <w:p w14:paraId="71B55429" w14:textId="77777777" w:rsidR="004B2939" w:rsidRPr="00FC77DF" w:rsidRDefault="004B2939" w:rsidP="002B3C37">
            <w:pPr>
              <w:jc w:val="center"/>
            </w:pPr>
            <w:r w:rsidRPr="00FC77DF">
              <w:t>-</w:t>
            </w:r>
          </w:p>
        </w:tc>
        <w:tc>
          <w:tcPr>
            <w:tcW w:w="1161" w:type="dxa"/>
            <w:vAlign w:val="center"/>
          </w:tcPr>
          <w:p w14:paraId="546AA43A" w14:textId="77777777" w:rsidR="004B2939" w:rsidRPr="00FC77DF" w:rsidRDefault="004B2939" w:rsidP="002B3C37">
            <w:pPr>
              <w:jc w:val="center"/>
            </w:pPr>
            <w:r w:rsidRPr="00FC77DF">
              <w:t>17</w:t>
            </w:r>
          </w:p>
        </w:tc>
      </w:tr>
      <w:tr w:rsidR="004B2939" w:rsidRPr="00FC77DF" w14:paraId="270D9CEC" w14:textId="77777777" w:rsidTr="00A47C7F">
        <w:tc>
          <w:tcPr>
            <w:tcW w:w="959" w:type="dxa"/>
            <w:vAlign w:val="center"/>
          </w:tcPr>
          <w:p w14:paraId="0336A35B" w14:textId="77777777" w:rsidR="004B2939" w:rsidRPr="00FC77DF" w:rsidRDefault="004B2939" w:rsidP="002E336A">
            <w:r w:rsidRPr="00FC77DF">
              <w:t>CO4</w:t>
            </w:r>
          </w:p>
        </w:tc>
        <w:tc>
          <w:tcPr>
            <w:tcW w:w="1362" w:type="dxa"/>
            <w:vAlign w:val="center"/>
          </w:tcPr>
          <w:p w14:paraId="622587B0" w14:textId="77777777" w:rsidR="004B2939" w:rsidRPr="00FC77DF" w:rsidRDefault="004B2939" w:rsidP="002B3C37">
            <w:pPr>
              <w:jc w:val="center"/>
            </w:pPr>
            <w:r w:rsidRPr="00FC77DF">
              <w:t>2</w:t>
            </w:r>
          </w:p>
        </w:tc>
        <w:tc>
          <w:tcPr>
            <w:tcW w:w="1569" w:type="dxa"/>
            <w:vAlign w:val="center"/>
          </w:tcPr>
          <w:p w14:paraId="54D35C88" w14:textId="77777777" w:rsidR="004B2939" w:rsidRPr="00FC77DF" w:rsidRDefault="004B2939" w:rsidP="002B3C37">
            <w:pPr>
              <w:jc w:val="center"/>
            </w:pPr>
            <w:r w:rsidRPr="00FC77DF">
              <w:t>12</w:t>
            </w:r>
          </w:p>
        </w:tc>
        <w:tc>
          <w:tcPr>
            <w:tcW w:w="1439" w:type="dxa"/>
            <w:vAlign w:val="center"/>
          </w:tcPr>
          <w:p w14:paraId="4B91A5F9" w14:textId="77777777" w:rsidR="004B2939" w:rsidRPr="00FC77DF" w:rsidRDefault="004B2939" w:rsidP="002B3C37">
            <w:pPr>
              <w:jc w:val="center"/>
            </w:pPr>
            <w:r w:rsidRPr="00FC77DF">
              <w:t>-</w:t>
            </w:r>
          </w:p>
        </w:tc>
        <w:tc>
          <w:tcPr>
            <w:tcW w:w="1497" w:type="dxa"/>
            <w:vAlign w:val="center"/>
          </w:tcPr>
          <w:p w14:paraId="2D990FC2" w14:textId="77777777" w:rsidR="004B2939" w:rsidRPr="00FC77DF" w:rsidRDefault="004B2939" w:rsidP="002B3C37">
            <w:pPr>
              <w:jc w:val="center"/>
            </w:pPr>
            <w:r w:rsidRPr="00FC77DF">
              <w:t>3</w:t>
            </w:r>
          </w:p>
        </w:tc>
        <w:tc>
          <w:tcPr>
            <w:tcW w:w="1375" w:type="dxa"/>
            <w:vAlign w:val="center"/>
          </w:tcPr>
          <w:p w14:paraId="63FE5832" w14:textId="77777777" w:rsidR="004B2939" w:rsidRPr="00FC77DF" w:rsidRDefault="004B2939" w:rsidP="002B3C37">
            <w:pPr>
              <w:jc w:val="center"/>
            </w:pPr>
            <w:r w:rsidRPr="00FC77DF">
              <w:t>-</w:t>
            </w:r>
          </w:p>
        </w:tc>
        <w:tc>
          <w:tcPr>
            <w:tcW w:w="1321" w:type="dxa"/>
            <w:vAlign w:val="center"/>
          </w:tcPr>
          <w:p w14:paraId="2F8A6463" w14:textId="77777777" w:rsidR="004B2939" w:rsidRPr="00FC77DF" w:rsidRDefault="004B2939" w:rsidP="002B3C37">
            <w:pPr>
              <w:jc w:val="center"/>
            </w:pPr>
            <w:r w:rsidRPr="00FC77DF">
              <w:t>-</w:t>
            </w:r>
          </w:p>
        </w:tc>
        <w:tc>
          <w:tcPr>
            <w:tcW w:w="1161" w:type="dxa"/>
            <w:vAlign w:val="center"/>
          </w:tcPr>
          <w:p w14:paraId="6B39E4DB" w14:textId="77777777" w:rsidR="004B2939" w:rsidRPr="00FC77DF" w:rsidRDefault="004B2939" w:rsidP="002B3C37">
            <w:pPr>
              <w:jc w:val="center"/>
            </w:pPr>
            <w:r w:rsidRPr="00FC77DF">
              <w:t>17</w:t>
            </w:r>
          </w:p>
        </w:tc>
      </w:tr>
      <w:tr w:rsidR="004B2939" w:rsidRPr="00FC77DF" w14:paraId="55236154" w14:textId="77777777" w:rsidTr="00A47C7F">
        <w:tc>
          <w:tcPr>
            <w:tcW w:w="959" w:type="dxa"/>
            <w:vAlign w:val="center"/>
          </w:tcPr>
          <w:p w14:paraId="5049CAD9" w14:textId="77777777" w:rsidR="004B2939" w:rsidRPr="00FC77DF" w:rsidRDefault="004B2939" w:rsidP="002E336A">
            <w:r w:rsidRPr="00FC77DF">
              <w:t>CO5</w:t>
            </w:r>
          </w:p>
        </w:tc>
        <w:tc>
          <w:tcPr>
            <w:tcW w:w="1362" w:type="dxa"/>
            <w:vAlign w:val="center"/>
          </w:tcPr>
          <w:p w14:paraId="39F7BAC1" w14:textId="77777777" w:rsidR="004B2939" w:rsidRPr="00FC77DF" w:rsidRDefault="004B2939" w:rsidP="002B3C37">
            <w:pPr>
              <w:jc w:val="center"/>
            </w:pPr>
            <w:r w:rsidRPr="00FC77DF">
              <w:t>13</w:t>
            </w:r>
          </w:p>
        </w:tc>
        <w:tc>
          <w:tcPr>
            <w:tcW w:w="1569" w:type="dxa"/>
            <w:vAlign w:val="center"/>
          </w:tcPr>
          <w:p w14:paraId="6FC4425F" w14:textId="77777777" w:rsidR="004B2939" w:rsidRPr="00FC77DF" w:rsidRDefault="004B2939" w:rsidP="002B3C37">
            <w:pPr>
              <w:jc w:val="center"/>
            </w:pPr>
            <w:r w:rsidRPr="00FC77DF">
              <w:t>-</w:t>
            </w:r>
          </w:p>
        </w:tc>
        <w:tc>
          <w:tcPr>
            <w:tcW w:w="1439" w:type="dxa"/>
            <w:vAlign w:val="center"/>
          </w:tcPr>
          <w:p w14:paraId="5733228F" w14:textId="77777777" w:rsidR="004B2939" w:rsidRPr="00FC77DF" w:rsidRDefault="004B2939" w:rsidP="002B3C37">
            <w:pPr>
              <w:jc w:val="center"/>
            </w:pPr>
            <w:r w:rsidRPr="00FC77DF">
              <w:t>-</w:t>
            </w:r>
          </w:p>
        </w:tc>
        <w:tc>
          <w:tcPr>
            <w:tcW w:w="1497" w:type="dxa"/>
            <w:vAlign w:val="center"/>
          </w:tcPr>
          <w:p w14:paraId="5FC19F17" w14:textId="77777777" w:rsidR="004B2939" w:rsidRPr="00FC77DF" w:rsidRDefault="004B2939" w:rsidP="002B3C37">
            <w:pPr>
              <w:jc w:val="center"/>
            </w:pPr>
            <w:r w:rsidRPr="00FC77DF">
              <w:t>3</w:t>
            </w:r>
          </w:p>
        </w:tc>
        <w:tc>
          <w:tcPr>
            <w:tcW w:w="1375" w:type="dxa"/>
            <w:vAlign w:val="center"/>
          </w:tcPr>
          <w:p w14:paraId="220118B6" w14:textId="77777777" w:rsidR="004B2939" w:rsidRPr="00FC77DF" w:rsidRDefault="004B2939" w:rsidP="002B3C37">
            <w:pPr>
              <w:jc w:val="center"/>
            </w:pPr>
            <w:r w:rsidRPr="00FC77DF">
              <w:t>-</w:t>
            </w:r>
          </w:p>
        </w:tc>
        <w:tc>
          <w:tcPr>
            <w:tcW w:w="1321" w:type="dxa"/>
            <w:vAlign w:val="center"/>
          </w:tcPr>
          <w:p w14:paraId="1F1DD26A" w14:textId="77777777" w:rsidR="004B2939" w:rsidRPr="00FC77DF" w:rsidRDefault="004B2939" w:rsidP="002B3C37">
            <w:pPr>
              <w:jc w:val="center"/>
            </w:pPr>
            <w:r w:rsidRPr="00FC77DF">
              <w:t>-</w:t>
            </w:r>
          </w:p>
        </w:tc>
        <w:tc>
          <w:tcPr>
            <w:tcW w:w="1161" w:type="dxa"/>
            <w:vAlign w:val="center"/>
          </w:tcPr>
          <w:p w14:paraId="561DED3F" w14:textId="77777777" w:rsidR="004B2939" w:rsidRPr="00FC77DF" w:rsidRDefault="004B2939" w:rsidP="002B3C37">
            <w:pPr>
              <w:jc w:val="center"/>
            </w:pPr>
            <w:r w:rsidRPr="00FC77DF">
              <w:t>16</w:t>
            </w:r>
          </w:p>
        </w:tc>
      </w:tr>
      <w:tr w:rsidR="004B2939" w:rsidRPr="00FC77DF" w14:paraId="46A0E748" w14:textId="77777777" w:rsidTr="00A47C7F">
        <w:tc>
          <w:tcPr>
            <w:tcW w:w="959" w:type="dxa"/>
            <w:vAlign w:val="center"/>
          </w:tcPr>
          <w:p w14:paraId="4959AC61" w14:textId="77777777" w:rsidR="004B2939" w:rsidRPr="00FC77DF" w:rsidRDefault="004B2939" w:rsidP="002E336A">
            <w:r w:rsidRPr="00FC77DF">
              <w:t>CO6</w:t>
            </w:r>
          </w:p>
        </w:tc>
        <w:tc>
          <w:tcPr>
            <w:tcW w:w="1362" w:type="dxa"/>
            <w:vAlign w:val="center"/>
          </w:tcPr>
          <w:p w14:paraId="1036EF6A" w14:textId="77777777" w:rsidR="004B2939" w:rsidRPr="00FC77DF" w:rsidRDefault="004B2939" w:rsidP="002B3C37">
            <w:pPr>
              <w:jc w:val="center"/>
            </w:pPr>
            <w:r w:rsidRPr="00FC77DF">
              <w:t>1</w:t>
            </w:r>
          </w:p>
        </w:tc>
        <w:tc>
          <w:tcPr>
            <w:tcW w:w="1569" w:type="dxa"/>
            <w:vAlign w:val="center"/>
          </w:tcPr>
          <w:p w14:paraId="268B77BF" w14:textId="77777777" w:rsidR="004B2939" w:rsidRPr="00FC77DF" w:rsidRDefault="004B2939" w:rsidP="002B3C37">
            <w:pPr>
              <w:jc w:val="center"/>
            </w:pPr>
            <w:r w:rsidRPr="00FC77DF">
              <w:t>15</w:t>
            </w:r>
          </w:p>
        </w:tc>
        <w:tc>
          <w:tcPr>
            <w:tcW w:w="1439" w:type="dxa"/>
            <w:vAlign w:val="center"/>
          </w:tcPr>
          <w:p w14:paraId="4F7DA3BE" w14:textId="77777777" w:rsidR="004B2939" w:rsidRPr="00FC77DF" w:rsidRDefault="004B2939" w:rsidP="002B3C37">
            <w:pPr>
              <w:jc w:val="center"/>
            </w:pPr>
            <w:r w:rsidRPr="00FC77DF">
              <w:t>-</w:t>
            </w:r>
          </w:p>
        </w:tc>
        <w:tc>
          <w:tcPr>
            <w:tcW w:w="1497" w:type="dxa"/>
            <w:vAlign w:val="center"/>
          </w:tcPr>
          <w:p w14:paraId="21FF8332" w14:textId="77777777" w:rsidR="004B2939" w:rsidRPr="00FC77DF" w:rsidRDefault="004B2939" w:rsidP="002B3C37">
            <w:pPr>
              <w:jc w:val="center"/>
            </w:pPr>
            <w:r w:rsidRPr="00FC77DF">
              <w:t>-</w:t>
            </w:r>
          </w:p>
        </w:tc>
        <w:tc>
          <w:tcPr>
            <w:tcW w:w="1375" w:type="dxa"/>
            <w:vAlign w:val="center"/>
          </w:tcPr>
          <w:p w14:paraId="6258E077" w14:textId="77777777" w:rsidR="004B2939" w:rsidRPr="00FC77DF" w:rsidRDefault="004B2939" w:rsidP="002B3C37">
            <w:pPr>
              <w:jc w:val="center"/>
            </w:pPr>
            <w:r w:rsidRPr="00FC77DF">
              <w:t>12</w:t>
            </w:r>
          </w:p>
        </w:tc>
        <w:tc>
          <w:tcPr>
            <w:tcW w:w="1321" w:type="dxa"/>
            <w:vAlign w:val="center"/>
          </w:tcPr>
          <w:p w14:paraId="06A82421" w14:textId="77777777" w:rsidR="004B2939" w:rsidRPr="00FC77DF" w:rsidRDefault="004B2939" w:rsidP="002B3C37">
            <w:pPr>
              <w:jc w:val="center"/>
            </w:pPr>
            <w:r w:rsidRPr="00FC77DF">
              <w:t>-</w:t>
            </w:r>
          </w:p>
        </w:tc>
        <w:tc>
          <w:tcPr>
            <w:tcW w:w="1161" w:type="dxa"/>
            <w:vAlign w:val="center"/>
          </w:tcPr>
          <w:p w14:paraId="7B7EB2DE" w14:textId="77777777" w:rsidR="004B2939" w:rsidRPr="00FC77DF" w:rsidRDefault="004B2939" w:rsidP="002B3C37">
            <w:pPr>
              <w:jc w:val="center"/>
            </w:pPr>
            <w:r w:rsidRPr="00FC77DF">
              <w:t>28</w:t>
            </w:r>
          </w:p>
        </w:tc>
      </w:tr>
      <w:tr w:rsidR="004B2939" w:rsidRPr="00FC77DF" w14:paraId="170B652A" w14:textId="77777777" w:rsidTr="00A47C7F">
        <w:tc>
          <w:tcPr>
            <w:tcW w:w="9522" w:type="dxa"/>
            <w:gridSpan w:val="7"/>
            <w:vAlign w:val="center"/>
          </w:tcPr>
          <w:p w14:paraId="25D5A015" w14:textId="77777777" w:rsidR="004B2939" w:rsidRPr="00FC77DF" w:rsidRDefault="004B2939" w:rsidP="002E336A"/>
        </w:tc>
        <w:tc>
          <w:tcPr>
            <w:tcW w:w="1161" w:type="dxa"/>
            <w:vAlign w:val="center"/>
          </w:tcPr>
          <w:p w14:paraId="0F6B00D3" w14:textId="77777777" w:rsidR="004B2939" w:rsidRPr="00FC77DF" w:rsidRDefault="004B2939" w:rsidP="00723EF4">
            <w:pPr>
              <w:jc w:val="center"/>
              <w:rPr>
                <w:b/>
              </w:rPr>
            </w:pPr>
            <w:r w:rsidRPr="00FC77DF">
              <w:rPr>
                <w:b/>
              </w:rPr>
              <w:t>124</w:t>
            </w:r>
          </w:p>
        </w:tc>
      </w:tr>
    </w:tbl>
    <w:p w14:paraId="2B34ACD0" w14:textId="0EF14723" w:rsidR="00A47C7F" w:rsidRDefault="00A47C7F" w:rsidP="002E336A"/>
    <w:p w14:paraId="5942CFD9" w14:textId="77777777" w:rsidR="00A47C7F" w:rsidRDefault="00A47C7F">
      <w:pPr>
        <w:spacing w:after="200" w:line="276" w:lineRule="auto"/>
      </w:pPr>
      <w:r>
        <w:br w:type="page"/>
      </w:r>
    </w:p>
    <w:p w14:paraId="23E38575" w14:textId="77777777" w:rsidR="004B2939" w:rsidRPr="00F90AE5" w:rsidRDefault="004B2939" w:rsidP="00A47C7F">
      <w:pPr>
        <w:jc w:val="center"/>
        <w:rPr>
          <w:b/>
        </w:rPr>
      </w:pPr>
      <w:r w:rsidRPr="00F90AE5">
        <w:rPr>
          <w:b/>
          <w:noProof/>
        </w:rPr>
        <w:lastRenderedPageBreak/>
        <w:drawing>
          <wp:inline distT="0" distB="0" distL="0" distR="0" wp14:anchorId="0399EF6D" wp14:editId="4382D495">
            <wp:extent cx="5286375" cy="1171575"/>
            <wp:effectExtent l="0" t="0" r="9525" b="9525"/>
            <wp:docPr id="20" name="Picture 2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14">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6A83AC26" w14:textId="77777777" w:rsidR="004B2939" w:rsidRPr="00F90AE5" w:rsidRDefault="004B2939" w:rsidP="00A47C7F">
      <w:pPr>
        <w:jc w:val="center"/>
        <w:rPr>
          <w:b/>
        </w:rPr>
      </w:pPr>
      <w:r w:rsidRPr="00F90AE5">
        <w:rPr>
          <w:b/>
        </w:rPr>
        <w:t>END SEMESTER EXAMINATION – NOVEMBER 2023</w:t>
      </w:r>
    </w:p>
    <w:p w14:paraId="5870150E" w14:textId="77777777" w:rsidR="004B2939" w:rsidRPr="00F90AE5"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4B2939" w:rsidRPr="00F90AE5" w14:paraId="3956FD29" w14:textId="77777777" w:rsidTr="00A47C7F">
        <w:trPr>
          <w:trHeight w:val="397"/>
          <w:jc w:val="center"/>
        </w:trPr>
        <w:tc>
          <w:tcPr>
            <w:tcW w:w="1555" w:type="dxa"/>
            <w:vAlign w:val="center"/>
          </w:tcPr>
          <w:p w14:paraId="5EE49F76" w14:textId="77777777" w:rsidR="004B2939" w:rsidRPr="00F90AE5" w:rsidRDefault="004B2939" w:rsidP="00A81194">
            <w:pPr>
              <w:pStyle w:val="Title"/>
              <w:contextualSpacing/>
              <w:jc w:val="left"/>
              <w:rPr>
                <w:b/>
                <w:szCs w:val="24"/>
              </w:rPr>
            </w:pPr>
            <w:r w:rsidRPr="00F90AE5">
              <w:rPr>
                <w:b/>
                <w:szCs w:val="24"/>
              </w:rPr>
              <w:t xml:space="preserve">Course Code      </w:t>
            </w:r>
          </w:p>
        </w:tc>
        <w:tc>
          <w:tcPr>
            <w:tcW w:w="6393" w:type="dxa"/>
            <w:vAlign w:val="center"/>
          </w:tcPr>
          <w:p w14:paraId="03C668DB" w14:textId="77777777" w:rsidR="004B2939" w:rsidRPr="00F90AE5" w:rsidRDefault="004B2939" w:rsidP="00A81194">
            <w:pPr>
              <w:pStyle w:val="Title"/>
              <w:contextualSpacing/>
              <w:jc w:val="left"/>
              <w:rPr>
                <w:b/>
                <w:szCs w:val="24"/>
              </w:rPr>
            </w:pPr>
            <w:bookmarkStart w:id="14" w:name="b19"/>
            <w:r w:rsidRPr="00F90AE5">
              <w:rPr>
                <w:b/>
                <w:bCs/>
                <w:szCs w:val="24"/>
                <w:lang w:val="en-IN" w:eastAsia="en-IN"/>
              </w:rPr>
              <w:t>20BT201</w:t>
            </w:r>
            <w:bookmarkEnd w:id="14"/>
            <w:r>
              <w:rPr>
                <w:b/>
                <w:bCs/>
                <w:szCs w:val="24"/>
                <w:lang w:val="en-IN" w:eastAsia="en-IN"/>
              </w:rPr>
              <w:t>1</w:t>
            </w:r>
          </w:p>
        </w:tc>
        <w:tc>
          <w:tcPr>
            <w:tcW w:w="1686" w:type="dxa"/>
            <w:vAlign w:val="center"/>
          </w:tcPr>
          <w:p w14:paraId="6DB15E1E" w14:textId="77777777" w:rsidR="004B2939" w:rsidRPr="00F90AE5" w:rsidRDefault="004B2939" w:rsidP="00A81194">
            <w:pPr>
              <w:pStyle w:val="Title"/>
              <w:ind w:left="-468" w:firstLine="468"/>
              <w:contextualSpacing/>
              <w:jc w:val="left"/>
              <w:rPr>
                <w:szCs w:val="24"/>
              </w:rPr>
            </w:pPr>
            <w:r w:rsidRPr="00F90AE5">
              <w:rPr>
                <w:b/>
                <w:bCs/>
                <w:szCs w:val="24"/>
              </w:rPr>
              <w:t xml:space="preserve">Duration       </w:t>
            </w:r>
          </w:p>
        </w:tc>
        <w:tc>
          <w:tcPr>
            <w:tcW w:w="851" w:type="dxa"/>
            <w:vAlign w:val="center"/>
          </w:tcPr>
          <w:p w14:paraId="48748674" w14:textId="77777777" w:rsidR="004B2939" w:rsidRPr="00F90AE5" w:rsidRDefault="004B2939" w:rsidP="00A81194">
            <w:pPr>
              <w:pStyle w:val="Title"/>
              <w:contextualSpacing/>
              <w:jc w:val="left"/>
              <w:rPr>
                <w:b/>
                <w:szCs w:val="24"/>
              </w:rPr>
            </w:pPr>
            <w:r w:rsidRPr="00F90AE5">
              <w:rPr>
                <w:b/>
                <w:szCs w:val="24"/>
              </w:rPr>
              <w:t>3hrs</w:t>
            </w:r>
          </w:p>
        </w:tc>
      </w:tr>
      <w:tr w:rsidR="004B2939" w:rsidRPr="00F90AE5" w14:paraId="7083CE6C" w14:textId="77777777" w:rsidTr="00A47C7F">
        <w:trPr>
          <w:trHeight w:val="397"/>
          <w:jc w:val="center"/>
        </w:trPr>
        <w:tc>
          <w:tcPr>
            <w:tcW w:w="1555" w:type="dxa"/>
            <w:vAlign w:val="center"/>
          </w:tcPr>
          <w:p w14:paraId="593AF2BF" w14:textId="77777777" w:rsidR="004B2939" w:rsidRPr="00F90AE5" w:rsidRDefault="004B2939" w:rsidP="00A81194">
            <w:pPr>
              <w:pStyle w:val="Title"/>
              <w:ind w:right="-160"/>
              <w:contextualSpacing/>
              <w:jc w:val="left"/>
              <w:rPr>
                <w:b/>
                <w:szCs w:val="24"/>
              </w:rPr>
            </w:pPr>
            <w:r w:rsidRPr="00F90AE5">
              <w:rPr>
                <w:b/>
                <w:szCs w:val="24"/>
              </w:rPr>
              <w:t xml:space="preserve">Course Name     </w:t>
            </w:r>
          </w:p>
        </w:tc>
        <w:tc>
          <w:tcPr>
            <w:tcW w:w="6393" w:type="dxa"/>
            <w:vAlign w:val="center"/>
          </w:tcPr>
          <w:p w14:paraId="457F75F5" w14:textId="77777777" w:rsidR="004B2939" w:rsidRPr="00F90AE5" w:rsidRDefault="004B2939" w:rsidP="00A81194">
            <w:pPr>
              <w:pStyle w:val="Title"/>
              <w:contextualSpacing/>
              <w:jc w:val="left"/>
              <w:rPr>
                <w:b/>
                <w:szCs w:val="24"/>
              </w:rPr>
            </w:pPr>
            <w:r>
              <w:rPr>
                <w:b/>
                <w:bCs/>
                <w:szCs w:val="24"/>
                <w:lang w:val="en-IN" w:eastAsia="en-IN"/>
              </w:rPr>
              <w:t>MICROBIOLOGY</w:t>
            </w:r>
          </w:p>
        </w:tc>
        <w:tc>
          <w:tcPr>
            <w:tcW w:w="1686" w:type="dxa"/>
            <w:vAlign w:val="center"/>
          </w:tcPr>
          <w:p w14:paraId="45DD1969" w14:textId="77777777" w:rsidR="004B2939" w:rsidRPr="00F90AE5" w:rsidRDefault="004B2939" w:rsidP="00A81194">
            <w:pPr>
              <w:pStyle w:val="Title"/>
              <w:contextualSpacing/>
              <w:jc w:val="left"/>
              <w:rPr>
                <w:b/>
                <w:bCs/>
                <w:szCs w:val="24"/>
              </w:rPr>
            </w:pPr>
            <w:r w:rsidRPr="00F90AE5">
              <w:rPr>
                <w:b/>
                <w:bCs/>
                <w:szCs w:val="24"/>
              </w:rPr>
              <w:t xml:space="preserve">Max. Marks </w:t>
            </w:r>
          </w:p>
        </w:tc>
        <w:tc>
          <w:tcPr>
            <w:tcW w:w="851" w:type="dxa"/>
            <w:vAlign w:val="center"/>
          </w:tcPr>
          <w:p w14:paraId="4E24B014" w14:textId="77777777" w:rsidR="004B2939" w:rsidRPr="00F90AE5" w:rsidRDefault="004B2939" w:rsidP="00A81194">
            <w:pPr>
              <w:pStyle w:val="Title"/>
              <w:contextualSpacing/>
              <w:jc w:val="left"/>
              <w:rPr>
                <w:b/>
                <w:szCs w:val="24"/>
              </w:rPr>
            </w:pPr>
            <w:r w:rsidRPr="00F90AE5">
              <w:rPr>
                <w:b/>
                <w:szCs w:val="24"/>
              </w:rPr>
              <w:t>100</w:t>
            </w:r>
          </w:p>
        </w:tc>
      </w:tr>
    </w:tbl>
    <w:p w14:paraId="0B92F94D" w14:textId="77777777" w:rsidR="004B2939" w:rsidRPr="00F90AE5"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F90AE5" w14:paraId="285783E8" w14:textId="77777777" w:rsidTr="00A81194">
        <w:trPr>
          <w:trHeight w:val="551"/>
        </w:trPr>
        <w:tc>
          <w:tcPr>
            <w:tcW w:w="272" w:type="pct"/>
            <w:vAlign w:val="center"/>
          </w:tcPr>
          <w:p w14:paraId="2072C063" w14:textId="77777777" w:rsidR="004B2939" w:rsidRPr="00F90AE5" w:rsidRDefault="004B2939" w:rsidP="00A81194">
            <w:pPr>
              <w:contextualSpacing/>
              <w:jc w:val="center"/>
              <w:rPr>
                <w:b/>
              </w:rPr>
            </w:pPr>
            <w:r w:rsidRPr="00F90AE5">
              <w:rPr>
                <w:b/>
              </w:rPr>
              <w:t>Q. No.</w:t>
            </w:r>
          </w:p>
        </w:tc>
        <w:tc>
          <w:tcPr>
            <w:tcW w:w="3512" w:type="pct"/>
            <w:gridSpan w:val="2"/>
            <w:vAlign w:val="center"/>
          </w:tcPr>
          <w:p w14:paraId="6D4B5F64" w14:textId="77777777" w:rsidR="004B2939" w:rsidRPr="00F90AE5" w:rsidRDefault="004B2939" w:rsidP="00A81194">
            <w:pPr>
              <w:contextualSpacing/>
              <w:jc w:val="center"/>
              <w:rPr>
                <w:b/>
              </w:rPr>
            </w:pPr>
            <w:r w:rsidRPr="00F90AE5">
              <w:rPr>
                <w:b/>
              </w:rPr>
              <w:t>Questions</w:t>
            </w:r>
          </w:p>
        </w:tc>
        <w:tc>
          <w:tcPr>
            <w:tcW w:w="388" w:type="pct"/>
            <w:vAlign w:val="center"/>
          </w:tcPr>
          <w:p w14:paraId="7F977FD4" w14:textId="77777777" w:rsidR="004B2939" w:rsidRPr="00F90AE5" w:rsidRDefault="004B2939" w:rsidP="00A81194">
            <w:pPr>
              <w:contextualSpacing/>
              <w:jc w:val="center"/>
              <w:rPr>
                <w:b/>
              </w:rPr>
            </w:pPr>
            <w:r w:rsidRPr="00F90AE5">
              <w:rPr>
                <w:b/>
              </w:rPr>
              <w:t>CO</w:t>
            </w:r>
          </w:p>
        </w:tc>
        <w:tc>
          <w:tcPr>
            <w:tcW w:w="355" w:type="pct"/>
            <w:vAlign w:val="center"/>
          </w:tcPr>
          <w:p w14:paraId="720FD5A2" w14:textId="77777777" w:rsidR="004B2939" w:rsidRPr="00F90AE5" w:rsidRDefault="004B2939" w:rsidP="00A81194">
            <w:pPr>
              <w:contextualSpacing/>
              <w:jc w:val="center"/>
              <w:rPr>
                <w:b/>
              </w:rPr>
            </w:pPr>
            <w:r w:rsidRPr="00F90AE5">
              <w:rPr>
                <w:b/>
              </w:rPr>
              <w:t>BL</w:t>
            </w:r>
          </w:p>
        </w:tc>
        <w:tc>
          <w:tcPr>
            <w:tcW w:w="473" w:type="pct"/>
            <w:vAlign w:val="center"/>
          </w:tcPr>
          <w:p w14:paraId="64839E29" w14:textId="77777777" w:rsidR="004B2939" w:rsidRPr="00F90AE5" w:rsidRDefault="004B2939" w:rsidP="00A81194">
            <w:pPr>
              <w:contextualSpacing/>
              <w:jc w:val="center"/>
              <w:rPr>
                <w:b/>
              </w:rPr>
            </w:pPr>
            <w:r w:rsidRPr="00F90AE5">
              <w:rPr>
                <w:b/>
              </w:rPr>
              <w:t>Marks</w:t>
            </w:r>
          </w:p>
        </w:tc>
      </w:tr>
      <w:tr w:rsidR="004B2939" w:rsidRPr="00F90AE5" w14:paraId="198B67A0" w14:textId="77777777" w:rsidTr="00A81194">
        <w:trPr>
          <w:trHeight w:val="487"/>
        </w:trPr>
        <w:tc>
          <w:tcPr>
            <w:tcW w:w="5000" w:type="pct"/>
            <w:gridSpan w:val="6"/>
            <w:vAlign w:val="center"/>
          </w:tcPr>
          <w:p w14:paraId="406C1C2B" w14:textId="77777777" w:rsidR="004B2939" w:rsidRPr="00F90AE5" w:rsidRDefault="004B2939" w:rsidP="00A81194">
            <w:pPr>
              <w:contextualSpacing/>
              <w:jc w:val="center"/>
              <w:rPr>
                <w:b/>
                <w:u w:val="single"/>
              </w:rPr>
            </w:pPr>
            <w:r w:rsidRPr="00F90AE5">
              <w:rPr>
                <w:b/>
                <w:u w:val="single"/>
              </w:rPr>
              <w:t>PART – A (10 X 1 = 10 MARKS)</w:t>
            </w:r>
          </w:p>
          <w:p w14:paraId="0E818301" w14:textId="77777777" w:rsidR="004B2939" w:rsidRPr="00F90AE5" w:rsidRDefault="004B2939" w:rsidP="00A81194">
            <w:pPr>
              <w:contextualSpacing/>
              <w:jc w:val="center"/>
              <w:rPr>
                <w:b/>
              </w:rPr>
            </w:pPr>
            <w:r w:rsidRPr="00F90AE5">
              <w:rPr>
                <w:b/>
              </w:rPr>
              <w:t>(Answer all the questions)</w:t>
            </w:r>
          </w:p>
        </w:tc>
      </w:tr>
      <w:tr w:rsidR="004B2939" w:rsidRPr="00F90AE5" w14:paraId="46DA6A3E" w14:textId="77777777" w:rsidTr="00A81194">
        <w:trPr>
          <w:trHeight w:val="396"/>
        </w:trPr>
        <w:tc>
          <w:tcPr>
            <w:tcW w:w="272" w:type="pct"/>
            <w:vAlign w:val="center"/>
          </w:tcPr>
          <w:p w14:paraId="141329B0" w14:textId="77777777" w:rsidR="004B2939" w:rsidRPr="00F90AE5" w:rsidRDefault="004B2939" w:rsidP="00A81194">
            <w:pPr>
              <w:contextualSpacing/>
              <w:jc w:val="center"/>
            </w:pPr>
            <w:r w:rsidRPr="00F90AE5">
              <w:t>1.</w:t>
            </w:r>
          </w:p>
        </w:tc>
        <w:tc>
          <w:tcPr>
            <w:tcW w:w="3512" w:type="pct"/>
            <w:gridSpan w:val="2"/>
            <w:vAlign w:val="bottom"/>
          </w:tcPr>
          <w:p w14:paraId="3E330022" w14:textId="77777777" w:rsidR="004B2939" w:rsidRPr="00F90AE5" w:rsidRDefault="004B2939" w:rsidP="00A47C7F">
            <w:pPr>
              <w:jc w:val="both"/>
            </w:pPr>
            <w:r w:rsidRPr="00F90AE5">
              <w:t xml:space="preserve">The cell wall of </w:t>
            </w:r>
            <w:r>
              <w:t>gram-negative</w:t>
            </w:r>
            <w:r w:rsidRPr="00F90AE5">
              <w:t xml:space="preserve"> and </w:t>
            </w:r>
            <w:r>
              <w:t>gram-positive</w:t>
            </w:r>
            <w:r w:rsidRPr="00F90AE5">
              <w:t xml:space="preserve"> bacter</w:t>
            </w:r>
            <w:r>
              <w:t>ia contains ____.</w:t>
            </w:r>
          </w:p>
        </w:tc>
        <w:tc>
          <w:tcPr>
            <w:tcW w:w="388" w:type="pct"/>
            <w:vAlign w:val="center"/>
          </w:tcPr>
          <w:p w14:paraId="4598DEDC" w14:textId="77777777" w:rsidR="004B2939" w:rsidRPr="00F90AE5" w:rsidRDefault="004B2939" w:rsidP="00A81194">
            <w:pPr>
              <w:contextualSpacing/>
              <w:jc w:val="center"/>
            </w:pPr>
            <w:r w:rsidRPr="00F90AE5">
              <w:t>CO1</w:t>
            </w:r>
          </w:p>
        </w:tc>
        <w:tc>
          <w:tcPr>
            <w:tcW w:w="355" w:type="pct"/>
            <w:vAlign w:val="center"/>
          </w:tcPr>
          <w:p w14:paraId="14AA74D7" w14:textId="77777777" w:rsidR="004B2939" w:rsidRPr="00F90AE5" w:rsidRDefault="004B2939" w:rsidP="00A81194">
            <w:pPr>
              <w:contextualSpacing/>
              <w:jc w:val="center"/>
            </w:pPr>
            <w:r w:rsidRPr="00F90AE5">
              <w:t>R</w:t>
            </w:r>
          </w:p>
        </w:tc>
        <w:tc>
          <w:tcPr>
            <w:tcW w:w="473" w:type="pct"/>
            <w:vAlign w:val="center"/>
          </w:tcPr>
          <w:p w14:paraId="6A512A8E" w14:textId="77777777" w:rsidR="004B2939" w:rsidRPr="00F90AE5" w:rsidRDefault="004B2939" w:rsidP="00A81194">
            <w:pPr>
              <w:contextualSpacing/>
              <w:jc w:val="center"/>
            </w:pPr>
            <w:r w:rsidRPr="00F90AE5">
              <w:t>1</w:t>
            </w:r>
          </w:p>
        </w:tc>
      </w:tr>
      <w:tr w:rsidR="004B2939" w:rsidRPr="00F90AE5" w14:paraId="4BF09BF2" w14:textId="77777777" w:rsidTr="00A81194">
        <w:trPr>
          <w:trHeight w:val="396"/>
        </w:trPr>
        <w:tc>
          <w:tcPr>
            <w:tcW w:w="272" w:type="pct"/>
            <w:vAlign w:val="center"/>
          </w:tcPr>
          <w:p w14:paraId="442AB280" w14:textId="77777777" w:rsidR="004B2939" w:rsidRPr="00F90AE5" w:rsidRDefault="004B2939" w:rsidP="00A81194">
            <w:pPr>
              <w:contextualSpacing/>
              <w:jc w:val="center"/>
            </w:pPr>
            <w:r w:rsidRPr="00F90AE5">
              <w:t>2.</w:t>
            </w:r>
          </w:p>
        </w:tc>
        <w:tc>
          <w:tcPr>
            <w:tcW w:w="3512" w:type="pct"/>
            <w:gridSpan w:val="2"/>
            <w:vAlign w:val="bottom"/>
          </w:tcPr>
          <w:p w14:paraId="350EBA82" w14:textId="77777777" w:rsidR="004B2939" w:rsidRPr="00F90AE5" w:rsidRDefault="004B2939" w:rsidP="00A47C7F">
            <w:pPr>
              <w:jc w:val="both"/>
            </w:pPr>
            <w:r w:rsidRPr="00F90AE5">
              <w:t>Phase contrast microscope is used for visualizing _____</w:t>
            </w:r>
            <w:r>
              <w:t>.</w:t>
            </w:r>
          </w:p>
        </w:tc>
        <w:tc>
          <w:tcPr>
            <w:tcW w:w="388" w:type="pct"/>
            <w:vAlign w:val="center"/>
          </w:tcPr>
          <w:p w14:paraId="1115D72F" w14:textId="77777777" w:rsidR="004B2939" w:rsidRPr="00F90AE5" w:rsidRDefault="004B2939" w:rsidP="0094051D">
            <w:pPr>
              <w:contextualSpacing/>
              <w:jc w:val="center"/>
            </w:pPr>
            <w:r w:rsidRPr="00F90AE5">
              <w:t>CO1</w:t>
            </w:r>
          </w:p>
        </w:tc>
        <w:tc>
          <w:tcPr>
            <w:tcW w:w="355" w:type="pct"/>
            <w:vAlign w:val="center"/>
          </w:tcPr>
          <w:p w14:paraId="0DECE445" w14:textId="77777777" w:rsidR="004B2939" w:rsidRPr="00F90AE5" w:rsidRDefault="004B2939" w:rsidP="00A81194">
            <w:pPr>
              <w:contextualSpacing/>
              <w:jc w:val="center"/>
            </w:pPr>
            <w:r w:rsidRPr="00F90AE5">
              <w:t>U</w:t>
            </w:r>
          </w:p>
        </w:tc>
        <w:tc>
          <w:tcPr>
            <w:tcW w:w="473" w:type="pct"/>
            <w:vAlign w:val="center"/>
          </w:tcPr>
          <w:p w14:paraId="53FDD566" w14:textId="77777777" w:rsidR="004B2939" w:rsidRPr="00F90AE5" w:rsidRDefault="004B2939" w:rsidP="00A81194">
            <w:pPr>
              <w:contextualSpacing/>
              <w:jc w:val="center"/>
            </w:pPr>
            <w:r w:rsidRPr="00F90AE5">
              <w:t>1</w:t>
            </w:r>
          </w:p>
        </w:tc>
      </w:tr>
      <w:tr w:rsidR="004B2939" w:rsidRPr="00F90AE5" w14:paraId="5877EB30" w14:textId="77777777" w:rsidTr="00A81194">
        <w:trPr>
          <w:trHeight w:val="396"/>
        </w:trPr>
        <w:tc>
          <w:tcPr>
            <w:tcW w:w="272" w:type="pct"/>
            <w:vAlign w:val="center"/>
          </w:tcPr>
          <w:p w14:paraId="689B7059" w14:textId="77777777" w:rsidR="004B2939" w:rsidRPr="00F90AE5" w:rsidRDefault="004B2939" w:rsidP="00A81194">
            <w:pPr>
              <w:contextualSpacing/>
              <w:jc w:val="center"/>
            </w:pPr>
            <w:r w:rsidRPr="00F90AE5">
              <w:t>3.</w:t>
            </w:r>
          </w:p>
        </w:tc>
        <w:tc>
          <w:tcPr>
            <w:tcW w:w="3512" w:type="pct"/>
            <w:gridSpan w:val="2"/>
            <w:vAlign w:val="bottom"/>
          </w:tcPr>
          <w:p w14:paraId="2E31F394" w14:textId="77777777" w:rsidR="004B2939" w:rsidRPr="00F90AE5" w:rsidRDefault="004B2939" w:rsidP="00A47C7F">
            <w:pPr>
              <w:contextualSpacing/>
              <w:jc w:val="both"/>
            </w:pPr>
            <w:r w:rsidRPr="00F90AE5">
              <w:t xml:space="preserve">Name a drug used for </w:t>
            </w:r>
            <w:r>
              <w:t xml:space="preserve">the </w:t>
            </w:r>
            <w:r w:rsidRPr="00F90AE5">
              <w:t xml:space="preserve">treatment of malaria. </w:t>
            </w:r>
          </w:p>
        </w:tc>
        <w:tc>
          <w:tcPr>
            <w:tcW w:w="388" w:type="pct"/>
            <w:vAlign w:val="center"/>
          </w:tcPr>
          <w:p w14:paraId="4D5A4829" w14:textId="77777777" w:rsidR="004B2939" w:rsidRPr="00F90AE5" w:rsidRDefault="004B2939" w:rsidP="0094051D">
            <w:pPr>
              <w:contextualSpacing/>
              <w:jc w:val="center"/>
            </w:pPr>
            <w:r w:rsidRPr="00F90AE5">
              <w:t>CO2</w:t>
            </w:r>
          </w:p>
        </w:tc>
        <w:tc>
          <w:tcPr>
            <w:tcW w:w="355" w:type="pct"/>
            <w:vAlign w:val="center"/>
          </w:tcPr>
          <w:p w14:paraId="1B8F2D1B" w14:textId="77777777" w:rsidR="004B2939" w:rsidRPr="00F90AE5" w:rsidRDefault="004B2939" w:rsidP="00A81194">
            <w:pPr>
              <w:contextualSpacing/>
              <w:jc w:val="center"/>
            </w:pPr>
            <w:r w:rsidRPr="00F90AE5">
              <w:t>An</w:t>
            </w:r>
          </w:p>
        </w:tc>
        <w:tc>
          <w:tcPr>
            <w:tcW w:w="473" w:type="pct"/>
            <w:vAlign w:val="center"/>
          </w:tcPr>
          <w:p w14:paraId="5EC220F9" w14:textId="77777777" w:rsidR="004B2939" w:rsidRPr="00F90AE5" w:rsidRDefault="004B2939" w:rsidP="00A81194">
            <w:pPr>
              <w:contextualSpacing/>
              <w:jc w:val="center"/>
            </w:pPr>
            <w:r w:rsidRPr="00F90AE5">
              <w:t>1</w:t>
            </w:r>
          </w:p>
        </w:tc>
      </w:tr>
      <w:tr w:rsidR="004B2939" w:rsidRPr="00F90AE5" w14:paraId="5DF50D8C" w14:textId="77777777" w:rsidTr="00A81194">
        <w:trPr>
          <w:trHeight w:val="396"/>
        </w:trPr>
        <w:tc>
          <w:tcPr>
            <w:tcW w:w="272" w:type="pct"/>
            <w:vAlign w:val="center"/>
          </w:tcPr>
          <w:p w14:paraId="0B867E83" w14:textId="77777777" w:rsidR="004B2939" w:rsidRPr="00F90AE5" w:rsidRDefault="004B2939" w:rsidP="00A81194">
            <w:pPr>
              <w:contextualSpacing/>
              <w:jc w:val="center"/>
            </w:pPr>
            <w:r w:rsidRPr="00F90AE5">
              <w:t>4.</w:t>
            </w:r>
          </w:p>
        </w:tc>
        <w:tc>
          <w:tcPr>
            <w:tcW w:w="3512" w:type="pct"/>
            <w:gridSpan w:val="2"/>
            <w:vAlign w:val="bottom"/>
          </w:tcPr>
          <w:p w14:paraId="41B0148C" w14:textId="77777777" w:rsidR="004B2939" w:rsidRPr="00F90AE5" w:rsidRDefault="004B2939" w:rsidP="00A47C7F">
            <w:pPr>
              <w:autoSpaceDE w:val="0"/>
              <w:autoSpaceDN w:val="0"/>
              <w:adjustRightInd w:val="0"/>
            </w:pPr>
            <w:r w:rsidRPr="00F90AE5">
              <w:t xml:space="preserve">The genome of </w:t>
            </w:r>
            <w:r>
              <w:t xml:space="preserve">the </w:t>
            </w:r>
            <w:r w:rsidRPr="00F90AE5">
              <w:t>virus is made up of ______</w:t>
            </w:r>
            <w:r>
              <w:t>.</w:t>
            </w:r>
          </w:p>
        </w:tc>
        <w:tc>
          <w:tcPr>
            <w:tcW w:w="388" w:type="pct"/>
            <w:vAlign w:val="center"/>
          </w:tcPr>
          <w:p w14:paraId="1B11181A" w14:textId="77777777" w:rsidR="004B2939" w:rsidRPr="00F90AE5" w:rsidRDefault="004B2939" w:rsidP="0094051D">
            <w:pPr>
              <w:contextualSpacing/>
              <w:jc w:val="center"/>
            </w:pPr>
            <w:r w:rsidRPr="00F90AE5">
              <w:t>CO2</w:t>
            </w:r>
          </w:p>
        </w:tc>
        <w:tc>
          <w:tcPr>
            <w:tcW w:w="355" w:type="pct"/>
            <w:vAlign w:val="center"/>
          </w:tcPr>
          <w:p w14:paraId="79D65DBB" w14:textId="77777777" w:rsidR="004B2939" w:rsidRPr="00F90AE5" w:rsidRDefault="004B2939" w:rsidP="00A81194">
            <w:pPr>
              <w:contextualSpacing/>
              <w:jc w:val="center"/>
            </w:pPr>
            <w:r>
              <w:t>U</w:t>
            </w:r>
          </w:p>
        </w:tc>
        <w:tc>
          <w:tcPr>
            <w:tcW w:w="473" w:type="pct"/>
            <w:vAlign w:val="center"/>
          </w:tcPr>
          <w:p w14:paraId="2FD6C94B" w14:textId="77777777" w:rsidR="004B2939" w:rsidRPr="00F90AE5" w:rsidRDefault="004B2939" w:rsidP="00A81194">
            <w:pPr>
              <w:contextualSpacing/>
              <w:jc w:val="center"/>
            </w:pPr>
            <w:r w:rsidRPr="00F90AE5">
              <w:t>1</w:t>
            </w:r>
          </w:p>
        </w:tc>
      </w:tr>
      <w:tr w:rsidR="004B2939" w:rsidRPr="00F90AE5" w14:paraId="5949086E" w14:textId="77777777" w:rsidTr="00A81194">
        <w:trPr>
          <w:trHeight w:val="396"/>
        </w:trPr>
        <w:tc>
          <w:tcPr>
            <w:tcW w:w="272" w:type="pct"/>
            <w:vAlign w:val="center"/>
          </w:tcPr>
          <w:p w14:paraId="1D15A2C1" w14:textId="77777777" w:rsidR="004B2939" w:rsidRPr="00F90AE5" w:rsidRDefault="004B2939" w:rsidP="00A47C7F">
            <w:pPr>
              <w:contextualSpacing/>
              <w:jc w:val="center"/>
            </w:pPr>
            <w:r w:rsidRPr="00F90AE5">
              <w:t>5.</w:t>
            </w:r>
          </w:p>
        </w:tc>
        <w:tc>
          <w:tcPr>
            <w:tcW w:w="3512" w:type="pct"/>
            <w:gridSpan w:val="2"/>
            <w:vAlign w:val="bottom"/>
          </w:tcPr>
          <w:p w14:paraId="6211995B" w14:textId="77777777" w:rsidR="004B2939" w:rsidRPr="00253A4C" w:rsidRDefault="004B2939" w:rsidP="00A47C7F">
            <w:pPr>
              <w:rPr>
                <w:i/>
                <w:strike/>
              </w:rPr>
            </w:pPr>
            <w:r w:rsidRPr="00F90AE5">
              <w:t>During the stationary phase of growth of microorganisms the rate of cell division _____</w:t>
            </w:r>
            <w:r>
              <w:t>.</w:t>
            </w:r>
          </w:p>
        </w:tc>
        <w:tc>
          <w:tcPr>
            <w:tcW w:w="388" w:type="pct"/>
            <w:vAlign w:val="center"/>
          </w:tcPr>
          <w:p w14:paraId="583530B1" w14:textId="77777777" w:rsidR="004B2939" w:rsidRPr="00F90AE5" w:rsidRDefault="004B2939" w:rsidP="00A47C7F">
            <w:pPr>
              <w:contextualSpacing/>
              <w:jc w:val="center"/>
            </w:pPr>
            <w:r w:rsidRPr="00F90AE5">
              <w:t>CO3</w:t>
            </w:r>
          </w:p>
        </w:tc>
        <w:tc>
          <w:tcPr>
            <w:tcW w:w="355" w:type="pct"/>
            <w:vAlign w:val="center"/>
          </w:tcPr>
          <w:p w14:paraId="0B99E114" w14:textId="77777777" w:rsidR="004B2939" w:rsidRPr="00F90AE5" w:rsidRDefault="004B2939" w:rsidP="00A47C7F">
            <w:pPr>
              <w:contextualSpacing/>
              <w:jc w:val="center"/>
            </w:pPr>
            <w:r w:rsidRPr="00F90AE5">
              <w:t>U</w:t>
            </w:r>
          </w:p>
        </w:tc>
        <w:tc>
          <w:tcPr>
            <w:tcW w:w="473" w:type="pct"/>
            <w:vAlign w:val="center"/>
          </w:tcPr>
          <w:p w14:paraId="295C6986" w14:textId="77777777" w:rsidR="004B2939" w:rsidRPr="00F90AE5" w:rsidRDefault="004B2939" w:rsidP="00A47C7F">
            <w:pPr>
              <w:contextualSpacing/>
              <w:jc w:val="center"/>
            </w:pPr>
            <w:r w:rsidRPr="00F90AE5">
              <w:t>1</w:t>
            </w:r>
          </w:p>
        </w:tc>
      </w:tr>
      <w:tr w:rsidR="004B2939" w:rsidRPr="00F90AE5" w14:paraId="3BEBE960" w14:textId="77777777" w:rsidTr="00A81194">
        <w:trPr>
          <w:trHeight w:val="396"/>
        </w:trPr>
        <w:tc>
          <w:tcPr>
            <w:tcW w:w="272" w:type="pct"/>
            <w:vAlign w:val="center"/>
          </w:tcPr>
          <w:p w14:paraId="61D53A20" w14:textId="77777777" w:rsidR="004B2939" w:rsidRPr="00F90AE5" w:rsidRDefault="004B2939" w:rsidP="00A81194">
            <w:pPr>
              <w:contextualSpacing/>
              <w:jc w:val="center"/>
            </w:pPr>
            <w:r w:rsidRPr="00F90AE5">
              <w:t>6.</w:t>
            </w:r>
          </w:p>
        </w:tc>
        <w:tc>
          <w:tcPr>
            <w:tcW w:w="3512" w:type="pct"/>
            <w:gridSpan w:val="2"/>
            <w:vAlign w:val="bottom"/>
          </w:tcPr>
          <w:p w14:paraId="4C23D97B" w14:textId="77777777" w:rsidR="004B2939" w:rsidRPr="00F90AE5" w:rsidRDefault="004B2939" w:rsidP="00A47C7F">
            <w:pPr>
              <w:jc w:val="both"/>
              <w:rPr>
                <w:lang w:val="es-ES"/>
              </w:rPr>
            </w:pPr>
            <w:r w:rsidRPr="00F90AE5">
              <w:rPr>
                <w:lang w:val="es-ES"/>
              </w:rPr>
              <w:t xml:space="preserve">What is </w:t>
            </w:r>
            <w:r>
              <w:rPr>
                <w:lang w:val="es-ES"/>
              </w:rPr>
              <w:t xml:space="preserve">the </w:t>
            </w:r>
            <w:r w:rsidRPr="00F90AE5">
              <w:rPr>
                <w:lang w:val="es-ES"/>
              </w:rPr>
              <w:t xml:space="preserve">S phase in a growth curve called?   </w:t>
            </w:r>
          </w:p>
        </w:tc>
        <w:tc>
          <w:tcPr>
            <w:tcW w:w="388" w:type="pct"/>
            <w:vAlign w:val="center"/>
          </w:tcPr>
          <w:p w14:paraId="165B2731" w14:textId="77777777" w:rsidR="004B2939" w:rsidRPr="00F90AE5" w:rsidRDefault="004B2939" w:rsidP="0094051D">
            <w:pPr>
              <w:contextualSpacing/>
              <w:jc w:val="center"/>
            </w:pPr>
            <w:r w:rsidRPr="00F90AE5">
              <w:t>CO3</w:t>
            </w:r>
          </w:p>
        </w:tc>
        <w:tc>
          <w:tcPr>
            <w:tcW w:w="355" w:type="pct"/>
            <w:vAlign w:val="center"/>
          </w:tcPr>
          <w:p w14:paraId="41FB3EAB" w14:textId="77777777" w:rsidR="004B2939" w:rsidRPr="00F90AE5" w:rsidRDefault="004B2939" w:rsidP="00A81194">
            <w:pPr>
              <w:contextualSpacing/>
              <w:jc w:val="center"/>
            </w:pPr>
            <w:r w:rsidRPr="00F90AE5">
              <w:t>R</w:t>
            </w:r>
          </w:p>
        </w:tc>
        <w:tc>
          <w:tcPr>
            <w:tcW w:w="473" w:type="pct"/>
            <w:vAlign w:val="center"/>
          </w:tcPr>
          <w:p w14:paraId="5EA004FB" w14:textId="77777777" w:rsidR="004B2939" w:rsidRPr="00F90AE5" w:rsidRDefault="004B2939" w:rsidP="00A81194">
            <w:pPr>
              <w:contextualSpacing/>
              <w:jc w:val="center"/>
            </w:pPr>
            <w:r w:rsidRPr="00F90AE5">
              <w:t>1</w:t>
            </w:r>
          </w:p>
        </w:tc>
      </w:tr>
      <w:tr w:rsidR="004B2939" w:rsidRPr="00F90AE5" w14:paraId="03275870" w14:textId="77777777" w:rsidTr="00A81194">
        <w:trPr>
          <w:trHeight w:val="396"/>
        </w:trPr>
        <w:tc>
          <w:tcPr>
            <w:tcW w:w="272" w:type="pct"/>
            <w:vAlign w:val="center"/>
          </w:tcPr>
          <w:p w14:paraId="6464D9B2" w14:textId="77777777" w:rsidR="004B2939" w:rsidRPr="00F90AE5" w:rsidRDefault="004B2939" w:rsidP="00A81194">
            <w:pPr>
              <w:contextualSpacing/>
              <w:jc w:val="center"/>
            </w:pPr>
            <w:r w:rsidRPr="00F90AE5">
              <w:t>7.</w:t>
            </w:r>
          </w:p>
        </w:tc>
        <w:tc>
          <w:tcPr>
            <w:tcW w:w="3512" w:type="pct"/>
            <w:gridSpan w:val="2"/>
            <w:vAlign w:val="bottom"/>
          </w:tcPr>
          <w:p w14:paraId="0C0068FE" w14:textId="77777777" w:rsidR="004B2939" w:rsidRPr="00E357E3" w:rsidRDefault="004B2939" w:rsidP="00A47C7F">
            <w:pPr>
              <w:jc w:val="both"/>
            </w:pPr>
            <w:r w:rsidRPr="00F90AE5">
              <w:t>What is the difference between a disinfectant and an antiseptic?</w:t>
            </w:r>
          </w:p>
        </w:tc>
        <w:tc>
          <w:tcPr>
            <w:tcW w:w="388" w:type="pct"/>
            <w:vAlign w:val="center"/>
          </w:tcPr>
          <w:p w14:paraId="06C89E43" w14:textId="77777777" w:rsidR="004B2939" w:rsidRPr="00F90AE5" w:rsidRDefault="004B2939" w:rsidP="0094051D">
            <w:pPr>
              <w:contextualSpacing/>
              <w:jc w:val="center"/>
            </w:pPr>
            <w:r w:rsidRPr="00F90AE5">
              <w:t>CO4</w:t>
            </w:r>
          </w:p>
        </w:tc>
        <w:tc>
          <w:tcPr>
            <w:tcW w:w="355" w:type="pct"/>
            <w:vAlign w:val="center"/>
          </w:tcPr>
          <w:p w14:paraId="596C167A" w14:textId="77777777" w:rsidR="004B2939" w:rsidRPr="00F90AE5" w:rsidRDefault="004B2939" w:rsidP="00A81194">
            <w:pPr>
              <w:contextualSpacing/>
              <w:jc w:val="center"/>
            </w:pPr>
            <w:r w:rsidRPr="00F90AE5">
              <w:t>A</w:t>
            </w:r>
          </w:p>
        </w:tc>
        <w:tc>
          <w:tcPr>
            <w:tcW w:w="473" w:type="pct"/>
            <w:vAlign w:val="center"/>
          </w:tcPr>
          <w:p w14:paraId="22A7319F" w14:textId="77777777" w:rsidR="004B2939" w:rsidRPr="00F90AE5" w:rsidRDefault="004B2939" w:rsidP="00A81194">
            <w:pPr>
              <w:contextualSpacing/>
              <w:jc w:val="center"/>
            </w:pPr>
            <w:r w:rsidRPr="00F90AE5">
              <w:t>1</w:t>
            </w:r>
          </w:p>
        </w:tc>
      </w:tr>
      <w:tr w:rsidR="004B2939" w:rsidRPr="00F90AE5" w14:paraId="334D8166" w14:textId="77777777" w:rsidTr="00A81194">
        <w:trPr>
          <w:trHeight w:val="396"/>
        </w:trPr>
        <w:tc>
          <w:tcPr>
            <w:tcW w:w="272" w:type="pct"/>
            <w:vAlign w:val="center"/>
          </w:tcPr>
          <w:p w14:paraId="17787298" w14:textId="77777777" w:rsidR="004B2939" w:rsidRPr="00F90AE5" w:rsidRDefault="004B2939" w:rsidP="00A81194">
            <w:pPr>
              <w:contextualSpacing/>
              <w:jc w:val="center"/>
            </w:pPr>
            <w:r w:rsidRPr="00F90AE5">
              <w:t>8.</w:t>
            </w:r>
          </w:p>
        </w:tc>
        <w:tc>
          <w:tcPr>
            <w:tcW w:w="3512" w:type="pct"/>
            <w:gridSpan w:val="2"/>
            <w:vAlign w:val="bottom"/>
          </w:tcPr>
          <w:p w14:paraId="02D0E3A7" w14:textId="77777777" w:rsidR="004B2939" w:rsidRPr="00F90AE5" w:rsidRDefault="004B2939" w:rsidP="00A47C7F">
            <w:pPr>
              <w:autoSpaceDE w:val="0"/>
              <w:autoSpaceDN w:val="0"/>
              <w:adjustRightInd w:val="0"/>
              <w:rPr>
                <w:u w:val="single"/>
              </w:rPr>
            </w:pPr>
            <w:r>
              <w:rPr>
                <w:lang w:val="es-ES"/>
              </w:rPr>
              <w:t>The infective</w:t>
            </w:r>
            <w:r w:rsidRPr="00F90AE5">
              <w:rPr>
                <w:lang w:val="es-ES"/>
              </w:rPr>
              <w:t xml:space="preserve"> </w:t>
            </w:r>
            <w:r>
              <w:rPr>
                <w:lang w:val="es-ES"/>
              </w:rPr>
              <w:t>viral particle is called as ___.</w:t>
            </w:r>
          </w:p>
        </w:tc>
        <w:tc>
          <w:tcPr>
            <w:tcW w:w="388" w:type="pct"/>
            <w:vAlign w:val="center"/>
          </w:tcPr>
          <w:p w14:paraId="22BA2B27" w14:textId="77777777" w:rsidR="004B2939" w:rsidRPr="00F90AE5" w:rsidRDefault="004B2939" w:rsidP="0094051D">
            <w:pPr>
              <w:contextualSpacing/>
              <w:jc w:val="center"/>
            </w:pPr>
            <w:r w:rsidRPr="00F90AE5">
              <w:t>CO5</w:t>
            </w:r>
          </w:p>
        </w:tc>
        <w:tc>
          <w:tcPr>
            <w:tcW w:w="355" w:type="pct"/>
            <w:vAlign w:val="center"/>
          </w:tcPr>
          <w:p w14:paraId="5B163476" w14:textId="77777777" w:rsidR="004B2939" w:rsidRPr="00F90AE5" w:rsidRDefault="004B2939" w:rsidP="00A81194">
            <w:pPr>
              <w:contextualSpacing/>
              <w:jc w:val="center"/>
            </w:pPr>
            <w:r w:rsidRPr="00F90AE5">
              <w:t>R</w:t>
            </w:r>
          </w:p>
        </w:tc>
        <w:tc>
          <w:tcPr>
            <w:tcW w:w="473" w:type="pct"/>
            <w:vAlign w:val="center"/>
          </w:tcPr>
          <w:p w14:paraId="7DE773AC" w14:textId="77777777" w:rsidR="004B2939" w:rsidRPr="00F90AE5" w:rsidRDefault="004B2939" w:rsidP="00A81194">
            <w:pPr>
              <w:contextualSpacing/>
              <w:jc w:val="center"/>
            </w:pPr>
            <w:r w:rsidRPr="00F90AE5">
              <w:t>1</w:t>
            </w:r>
          </w:p>
        </w:tc>
      </w:tr>
      <w:tr w:rsidR="004B2939" w:rsidRPr="00F90AE5" w14:paraId="7D100801" w14:textId="77777777" w:rsidTr="00A47C7F">
        <w:trPr>
          <w:trHeight w:val="396"/>
        </w:trPr>
        <w:tc>
          <w:tcPr>
            <w:tcW w:w="272" w:type="pct"/>
            <w:vAlign w:val="center"/>
          </w:tcPr>
          <w:p w14:paraId="3F69FFE5" w14:textId="77777777" w:rsidR="004B2939" w:rsidRPr="00F90AE5" w:rsidRDefault="004B2939" w:rsidP="00A81194">
            <w:pPr>
              <w:contextualSpacing/>
              <w:jc w:val="center"/>
            </w:pPr>
            <w:r w:rsidRPr="00F90AE5">
              <w:t>9.</w:t>
            </w:r>
          </w:p>
        </w:tc>
        <w:tc>
          <w:tcPr>
            <w:tcW w:w="3512" w:type="pct"/>
            <w:gridSpan w:val="2"/>
            <w:vAlign w:val="center"/>
          </w:tcPr>
          <w:p w14:paraId="608AC5DD" w14:textId="77777777" w:rsidR="004B2939" w:rsidRPr="00F90AE5" w:rsidRDefault="004B2939" w:rsidP="00A47C7F">
            <w:pPr>
              <w:spacing w:line="276" w:lineRule="auto"/>
              <w:rPr>
                <w:i/>
                <w:strike/>
              </w:rPr>
            </w:pPr>
            <w:r w:rsidRPr="00F90AE5">
              <w:t>Which stage in syphilis is found to be most infective</w:t>
            </w:r>
            <w:r>
              <w:t>?</w:t>
            </w:r>
          </w:p>
        </w:tc>
        <w:tc>
          <w:tcPr>
            <w:tcW w:w="388" w:type="pct"/>
            <w:vAlign w:val="center"/>
          </w:tcPr>
          <w:p w14:paraId="46D588AD" w14:textId="77777777" w:rsidR="004B2939" w:rsidRPr="00F90AE5" w:rsidRDefault="004B2939" w:rsidP="0094051D">
            <w:pPr>
              <w:contextualSpacing/>
              <w:jc w:val="center"/>
            </w:pPr>
            <w:r w:rsidRPr="00F90AE5">
              <w:t>CO5</w:t>
            </w:r>
          </w:p>
        </w:tc>
        <w:tc>
          <w:tcPr>
            <w:tcW w:w="355" w:type="pct"/>
            <w:vAlign w:val="center"/>
          </w:tcPr>
          <w:p w14:paraId="08E92314" w14:textId="77777777" w:rsidR="004B2939" w:rsidRPr="00F90AE5" w:rsidRDefault="004B2939" w:rsidP="00A81194">
            <w:pPr>
              <w:contextualSpacing/>
              <w:jc w:val="center"/>
            </w:pPr>
            <w:r w:rsidRPr="00F90AE5">
              <w:t>A</w:t>
            </w:r>
          </w:p>
        </w:tc>
        <w:tc>
          <w:tcPr>
            <w:tcW w:w="473" w:type="pct"/>
            <w:vAlign w:val="center"/>
          </w:tcPr>
          <w:p w14:paraId="72F35BA7" w14:textId="77777777" w:rsidR="004B2939" w:rsidRPr="00F90AE5" w:rsidRDefault="004B2939" w:rsidP="00A81194">
            <w:pPr>
              <w:contextualSpacing/>
              <w:jc w:val="center"/>
            </w:pPr>
            <w:r w:rsidRPr="00F90AE5">
              <w:t>1</w:t>
            </w:r>
          </w:p>
        </w:tc>
      </w:tr>
      <w:tr w:rsidR="004B2939" w:rsidRPr="00F90AE5" w14:paraId="2DC02BE9" w14:textId="77777777" w:rsidTr="00A47C7F">
        <w:trPr>
          <w:trHeight w:val="396"/>
        </w:trPr>
        <w:tc>
          <w:tcPr>
            <w:tcW w:w="272" w:type="pct"/>
            <w:vAlign w:val="center"/>
          </w:tcPr>
          <w:p w14:paraId="6B1015C2" w14:textId="77777777" w:rsidR="004B2939" w:rsidRPr="00F90AE5" w:rsidRDefault="004B2939" w:rsidP="00A81194">
            <w:pPr>
              <w:contextualSpacing/>
              <w:jc w:val="center"/>
            </w:pPr>
            <w:r w:rsidRPr="00F90AE5">
              <w:t>10.</w:t>
            </w:r>
          </w:p>
        </w:tc>
        <w:tc>
          <w:tcPr>
            <w:tcW w:w="3512" w:type="pct"/>
            <w:gridSpan w:val="2"/>
            <w:vAlign w:val="center"/>
          </w:tcPr>
          <w:p w14:paraId="631F9601" w14:textId="77777777" w:rsidR="004B2939" w:rsidRPr="00F90AE5" w:rsidRDefault="004B2939" w:rsidP="00A47C7F">
            <w:pPr>
              <w:contextualSpacing/>
            </w:pPr>
            <w:r w:rsidRPr="00F90AE5">
              <w:t xml:space="preserve">Define aerosols. </w:t>
            </w:r>
          </w:p>
        </w:tc>
        <w:tc>
          <w:tcPr>
            <w:tcW w:w="388" w:type="pct"/>
            <w:vAlign w:val="center"/>
          </w:tcPr>
          <w:p w14:paraId="4DCA9F2C" w14:textId="77777777" w:rsidR="004B2939" w:rsidRPr="00F90AE5" w:rsidRDefault="004B2939" w:rsidP="0094051D">
            <w:pPr>
              <w:contextualSpacing/>
              <w:jc w:val="center"/>
            </w:pPr>
            <w:r w:rsidRPr="00F90AE5">
              <w:t>CO6</w:t>
            </w:r>
          </w:p>
        </w:tc>
        <w:tc>
          <w:tcPr>
            <w:tcW w:w="355" w:type="pct"/>
            <w:vAlign w:val="center"/>
          </w:tcPr>
          <w:p w14:paraId="714929A8" w14:textId="77777777" w:rsidR="004B2939" w:rsidRPr="00F90AE5" w:rsidRDefault="004B2939" w:rsidP="00A81194">
            <w:pPr>
              <w:contextualSpacing/>
              <w:jc w:val="center"/>
            </w:pPr>
            <w:r w:rsidRPr="00F90AE5">
              <w:t>R</w:t>
            </w:r>
          </w:p>
        </w:tc>
        <w:tc>
          <w:tcPr>
            <w:tcW w:w="473" w:type="pct"/>
            <w:vAlign w:val="center"/>
          </w:tcPr>
          <w:p w14:paraId="1ED00799" w14:textId="77777777" w:rsidR="004B2939" w:rsidRPr="00F90AE5" w:rsidRDefault="004B2939" w:rsidP="00A81194">
            <w:pPr>
              <w:contextualSpacing/>
              <w:jc w:val="center"/>
            </w:pPr>
            <w:r w:rsidRPr="00F90AE5">
              <w:t>1</w:t>
            </w:r>
          </w:p>
        </w:tc>
      </w:tr>
      <w:tr w:rsidR="004B2939" w:rsidRPr="00F90AE5" w14:paraId="5B1E2F7C" w14:textId="77777777" w:rsidTr="00A81194">
        <w:trPr>
          <w:trHeight w:val="551"/>
        </w:trPr>
        <w:tc>
          <w:tcPr>
            <w:tcW w:w="5000" w:type="pct"/>
            <w:gridSpan w:val="6"/>
            <w:vAlign w:val="center"/>
          </w:tcPr>
          <w:p w14:paraId="40614D61" w14:textId="77777777" w:rsidR="004B2939" w:rsidRPr="00F90AE5" w:rsidRDefault="004B2939" w:rsidP="00A47C7F">
            <w:pPr>
              <w:contextualSpacing/>
              <w:jc w:val="center"/>
              <w:rPr>
                <w:b/>
                <w:u w:val="single"/>
              </w:rPr>
            </w:pPr>
            <w:r w:rsidRPr="00F90AE5">
              <w:rPr>
                <w:b/>
                <w:u w:val="single"/>
              </w:rPr>
              <w:t>PART – B (6 X 3 = 18 MARKS)</w:t>
            </w:r>
          </w:p>
          <w:p w14:paraId="6FE263DE" w14:textId="77777777" w:rsidR="004B2939" w:rsidRPr="00F90AE5" w:rsidRDefault="004B2939" w:rsidP="00A47C7F">
            <w:pPr>
              <w:contextualSpacing/>
              <w:jc w:val="center"/>
              <w:rPr>
                <w:b/>
                <w:u w:val="single"/>
              </w:rPr>
            </w:pPr>
            <w:r w:rsidRPr="00F90AE5">
              <w:rPr>
                <w:b/>
              </w:rPr>
              <w:t>(Answer all the questions)</w:t>
            </w:r>
          </w:p>
        </w:tc>
      </w:tr>
      <w:tr w:rsidR="004B2939" w:rsidRPr="00F90AE5" w14:paraId="2F16ACDD" w14:textId="77777777" w:rsidTr="00A81194">
        <w:trPr>
          <w:trHeight w:val="436"/>
        </w:trPr>
        <w:tc>
          <w:tcPr>
            <w:tcW w:w="272" w:type="pct"/>
            <w:vAlign w:val="center"/>
          </w:tcPr>
          <w:p w14:paraId="3010A15B" w14:textId="77777777" w:rsidR="004B2939" w:rsidRPr="00F90AE5" w:rsidRDefault="004B2939" w:rsidP="00A81194">
            <w:pPr>
              <w:pStyle w:val="NoSpacing"/>
              <w:contextualSpacing/>
            </w:pPr>
            <w:r w:rsidRPr="00F90AE5">
              <w:t>11.</w:t>
            </w:r>
          </w:p>
        </w:tc>
        <w:tc>
          <w:tcPr>
            <w:tcW w:w="3512" w:type="pct"/>
            <w:gridSpan w:val="2"/>
            <w:vAlign w:val="bottom"/>
          </w:tcPr>
          <w:p w14:paraId="090AFCD3" w14:textId="77777777" w:rsidR="004B2939" w:rsidRPr="00F90AE5" w:rsidRDefault="004B2939" w:rsidP="00A47C7F">
            <w:pPr>
              <w:pStyle w:val="NoSpacing"/>
              <w:spacing w:line="276" w:lineRule="auto"/>
              <w:contextualSpacing/>
              <w:jc w:val="both"/>
            </w:pPr>
            <w:r w:rsidRPr="00F90AE5">
              <w:t xml:space="preserve">Explain the principle and applications of </w:t>
            </w:r>
            <w:r>
              <w:t xml:space="preserve">a </w:t>
            </w:r>
            <w:r w:rsidRPr="00F90AE5">
              <w:t>light microscope with a neat illustration.</w:t>
            </w:r>
          </w:p>
        </w:tc>
        <w:tc>
          <w:tcPr>
            <w:tcW w:w="388" w:type="pct"/>
            <w:vAlign w:val="center"/>
          </w:tcPr>
          <w:p w14:paraId="0591D930" w14:textId="77777777" w:rsidR="004B2939" w:rsidRPr="00F90AE5" w:rsidRDefault="004B2939" w:rsidP="0094051D">
            <w:pPr>
              <w:pStyle w:val="NoSpacing"/>
              <w:contextualSpacing/>
              <w:jc w:val="center"/>
            </w:pPr>
            <w:r w:rsidRPr="00F90AE5">
              <w:t>CO1</w:t>
            </w:r>
          </w:p>
        </w:tc>
        <w:tc>
          <w:tcPr>
            <w:tcW w:w="355" w:type="pct"/>
            <w:vAlign w:val="center"/>
          </w:tcPr>
          <w:p w14:paraId="4745B232" w14:textId="77777777" w:rsidR="004B2939" w:rsidRPr="00F90AE5" w:rsidRDefault="004B2939" w:rsidP="00A81194">
            <w:pPr>
              <w:pStyle w:val="NoSpacing"/>
              <w:contextualSpacing/>
              <w:jc w:val="center"/>
            </w:pPr>
            <w:r w:rsidRPr="00F90AE5">
              <w:t>A</w:t>
            </w:r>
          </w:p>
        </w:tc>
        <w:tc>
          <w:tcPr>
            <w:tcW w:w="473" w:type="pct"/>
            <w:vAlign w:val="center"/>
          </w:tcPr>
          <w:p w14:paraId="57D20500" w14:textId="77777777" w:rsidR="004B2939" w:rsidRPr="00F90AE5" w:rsidRDefault="004B2939" w:rsidP="00A81194">
            <w:pPr>
              <w:pStyle w:val="NoSpacing"/>
              <w:contextualSpacing/>
              <w:jc w:val="center"/>
            </w:pPr>
            <w:r w:rsidRPr="00F90AE5">
              <w:t>3</w:t>
            </w:r>
          </w:p>
        </w:tc>
      </w:tr>
      <w:tr w:rsidR="004B2939" w:rsidRPr="00F90AE5" w14:paraId="40BBAB6A" w14:textId="77777777" w:rsidTr="00A47C7F">
        <w:trPr>
          <w:trHeight w:val="316"/>
        </w:trPr>
        <w:tc>
          <w:tcPr>
            <w:tcW w:w="272" w:type="pct"/>
            <w:vAlign w:val="center"/>
          </w:tcPr>
          <w:p w14:paraId="13F2684A" w14:textId="77777777" w:rsidR="004B2939" w:rsidRPr="00F90AE5" w:rsidRDefault="004B2939" w:rsidP="00A81194">
            <w:pPr>
              <w:pStyle w:val="NoSpacing"/>
              <w:contextualSpacing/>
            </w:pPr>
            <w:r w:rsidRPr="00F90AE5">
              <w:t>12.</w:t>
            </w:r>
          </w:p>
        </w:tc>
        <w:tc>
          <w:tcPr>
            <w:tcW w:w="3512" w:type="pct"/>
            <w:gridSpan w:val="2"/>
            <w:vAlign w:val="bottom"/>
          </w:tcPr>
          <w:p w14:paraId="559795BB" w14:textId="77777777" w:rsidR="004B2939" w:rsidRPr="00F90AE5" w:rsidRDefault="004B2939" w:rsidP="00A47C7F">
            <w:pPr>
              <w:pStyle w:val="NoSpacing"/>
              <w:spacing w:line="276" w:lineRule="auto"/>
              <w:contextualSpacing/>
              <w:jc w:val="both"/>
            </w:pPr>
            <w:r w:rsidRPr="00F90AE5">
              <w:t xml:space="preserve">What are lichens? Explain how lichens exhibit symbiotic </w:t>
            </w:r>
            <w:r>
              <w:t>relationships.</w:t>
            </w:r>
          </w:p>
        </w:tc>
        <w:tc>
          <w:tcPr>
            <w:tcW w:w="388" w:type="pct"/>
            <w:vAlign w:val="center"/>
          </w:tcPr>
          <w:p w14:paraId="3357FF46" w14:textId="77777777" w:rsidR="004B2939" w:rsidRPr="00F90AE5" w:rsidRDefault="004B2939" w:rsidP="0094051D">
            <w:pPr>
              <w:pStyle w:val="NoSpacing"/>
              <w:contextualSpacing/>
              <w:jc w:val="center"/>
            </w:pPr>
            <w:r w:rsidRPr="00F90AE5">
              <w:t>CO2</w:t>
            </w:r>
          </w:p>
        </w:tc>
        <w:tc>
          <w:tcPr>
            <w:tcW w:w="355" w:type="pct"/>
            <w:vAlign w:val="center"/>
          </w:tcPr>
          <w:p w14:paraId="51E90030" w14:textId="77777777" w:rsidR="004B2939" w:rsidRPr="00F90AE5" w:rsidRDefault="004B2939" w:rsidP="00A81194">
            <w:pPr>
              <w:pStyle w:val="NoSpacing"/>
              <w:contextualSpacing/>
              <w:jc w:val="center"/>
            </w:pPr>
            <w:r w:rsidRPr="00F90AE5">
              <w:t>U</w:t>
            </w:r>
          </w:p>
        </w:tc>
        <w:tc>
          <w:tcPr>
            <w:tcW w:w="473" w:type="pct"/>
            <w:vAlign w:val="center"/>
          </w:tcPr>
          <w:p w14:paraId="72B91085" w14:textId="77777777" w:rsidR="004B2939" w:rsidRPr="00F90AE5" w:rsidRDefault="004B2939" w:rsidP="00A81194">
            <w:pPr>
              <w:pStyle w:val="NoSpacing"/>
              <w:contextualSpacing/>
              <w:jc w:val="center"/>
            </w:pPr>
            <w:r w:rsidRPr="00F90AE5">
              <w:t>3</w:t>
            </w:r>
          </w:p>
        </w:tc>
      </w:tr>
      <w:tr w:rsidR="004B2939" w:rsidRPr="00F90AE5" w14:paraId="6CFAEC53" w14:textId="77777777" w:rsidTr="00A47C7F">
        <w:trPr>
          <w:trHeight w:val="136"/>
        </w:trPr>
        <w:tc>
          <w:tcPr>
            <w:tcW w:w="272" w:type="pct"/>
            <w:vAlign w:val="center"/>
          </w:tcPr>
          <w:p w14:paraId="7AABC6F7" w14:textId="77777777" w:rsidR="004B2939" w:rsidRPr="00F90AE5" w:rsidRDefault="004B2939" w:rsidP="00A81194">
            <w:pPr>
              <w:pStyle w:val="NoSpacing"/>
              <w:contextualSpacing/>
            </w:pPr>
            <w:r w:rsidRPr="00F90AE5">
              <w:t>13.</w:t>
            </w:r>
          </w:p>
        </w:tc>
        <w:tc>
          <w:tcPr>
            <w:tcW w:w="3512" w:type="pct"/>
            <w:gridSpan w:val="2"/>
            <w:vAlign w:val="bottom"/>
          </w:tcPr>
          <w:p w14:paraId="2AFCDA2F" w14:textId="77777777" w:rsidR="004B2939" w:rsidRPr="00F90AE5" w:rsidRDefault="004B2939" w:rsidP="00A47C7F">
            <w:pPr>
              <w:pStyle w:val="NoSpacing"/>
              <w:spacing w:line="276" w:lineRule="auto"/>
              <w:contextualSpacing/>
              <w:jc w:val="both"/>
            </w:pPr>
            <w:r w:rsidRPr="00F90AE5">
              <w:t>Write a note on the nutritional requirements of microorganisms.</w:t>
            </w:r>
          </w:p>
        </w:tc>
        <w:tc>
          <w:tcPr>
            <w:tcW w:w="388" w:type="pct"/>
            <w:vAlign w:val="center"/>
          </w:tcPr>
          <w:p w14:paraId="414AF8A4" w14:textId="77777777" w:rsidR="004B2939" w:rsidRPr="00F90AE5" w:rsidRDefault="004B2939" w:rsidP="0094051D">
            <w:pPr>
              <w:pStyle w:val="NoSpacing"/>
              <w:contextualSpacing/>
              <w:jc w:val="center"/>
            </w:pPr>
            <w:r w:rsidRPr="00F90AE5">
              <w:t>CO3</w:t>
            </w:r>
          </w:p>
        </w:tc>
        <w:tc>
          <w:tcPr>
            <w:tcW w:w="355" w:type="pct"/>
            <w:vAlign w:val="center"/>
          </w:tcPr>
          <w:p w14:paraId="743194ED" w14:textId="77777777" w:rsidR="004B2939" w:rsidRPr="00F90AE5" w:rsidRDefault="004B2939" w:rsidP="00A81194">
            <w:pPr>
              <w:pStyle w:val="NoSpacing"/>
              <w:contextualSpacing/>
              <w:jc w:val="center"/>
            </w:pPr>
            <w:r w:rsidRPr="00F90AE5">
              <w:t>U</w:t>
            </w:r>
          </w:p>
        </w:tc>
        <w:tc>
          <w:tcPr>
            <w:tcW w:w="473" w:type="pct"/>
            <w:vAlign w:val="center"/>
          </w:tcPr>
          <w:p w14:paraId="2D2B30C6" w14:textId="77777777" w:rsidR="004B2939" w:rsidRPr="00F90AE5" w:rsidRDefault="004B2939" w:rsidP="00A81194">
            <w:pPr>
              <w:pStyle w:val="NoSpacing"/>
              <w:contextualSpacing/>
              <w:jc w:val="center"/>
            </w:pPr>
            <w:r w:rsidRPr="00F90AE5">
              <w:t>3</w:t>
            </w:r>
          </w:p>
        </w:tc>
      </w:tr>
      <w:tr w:rsidR="004B2939" w:rsidRPr="00F90AE5" w14:paraId="5273D539" w14:textId="77777777" w:rsidTr="00A47C7F">
        <w:trPr>
          <w:trHeight w:val="436"/>
        </w:trPr>
        <w:tc>
          <w:tcPr>
            <w:tcW w:w="272" w:type="pct"/>
            <w:vAlign w:val="center"/>
          </w:tcPr>
          <w:p w14:paraId="71492888" w14:textId="77777777" w:rsidR="004B2939" w:rsidRPr="00F90AE5" w:rsidRDefault="004B2939" w:rsidP="00A81194">
            <w:pPr>
              <w:pStyle w:val="NoSpacing"/>
              <w:contextualSpacing/>
            </w:pPr>
            <w:r w:rsidRPr="00F90AE5">
              <w:t>14.</w:t>
            </w:r>
          </w:p>
        </w:tc>
        <w:tc>
          <w:tcPr>
            <w:tcW w:w="3512" w:type="pct"/>
            <w:gridSpan w:val="2"/>
            <w:vAlign w:val="center"/>
          </w:tcPr>
          <w:p w14:paraId="1EA4D754" w14:textId="77777777" w:rsidR="004B2939" w:rsidRPr="00F90AE5" w:rsidRDefault="004B2939" w:rsidP="00A47C7F">
            <w:pPr>
              <w:pStyle w:val="NoSpacing"/>
              <w:spacing w:line="276" w:lineRule="auto"/>
              <w:contextualSpacing/>
            </w:pPr>
            <w:r w:rsidRPr="00F90AE5">
              <w:t>Mention few preventive measures for bacterial growth.</w:t>
            </w:r>
          </w:p>
        </w:tc>
        <w:tc>
          <w:tcPr>
            <w:tcW w:w="388" w:type="pct"/>
            <w:vAlign w:val="center"/>
          </w:tcPr>
          <w:p w14:paraId="34E576FA" w14:textId="77777777" w:rsidR="004B2939" w:rsidRPr="00F90AE5" w:rsidRDefault="004B2939" w:rsidP="0094051D">
            <w:pPr>
              <w:pStyle w:val="NoSpacing"/>
              <w:contextualSpacing/>
              <w:jc w:val="center"/>
            </w:pPr>
            <w:r w:rsidRPr="00F90AE5">
              <w:t>CO4</w:t>
            </w:r>
          </w:p>
        </w:tc>
        <w:tc>
          <w:tcPr>
            <w:tcW w:w="355" w:type="pct"/>
            <w:vAlign w:val="center"/>
          </w:tcPr>
          <w:p w14:paraId="621216E8" w14:textId="77777777" w:rsidR="004B2939" w:rsidRPr="00F90AE5" w:rsidRDefault="004B2939" w:rsidP="00A81194">
            <w:pPr>
              <w:pStyle w:val="NoSpacing"/>
              <w:contextualSpacing/>
              <w:jc w:val="center"/>
            </w:pPr>
            <w:r w:rsidRPr="00F90AE5">
              <w:t>A</w:t>
            </w:r>
          </w:p>
        </w:tc>
        <w:tc>
          <w:tcPr>
            <w:tcW w:w="473" w:type="pct"/>
            <w:vAlign w:val="center"/>
          </w:tcPr>
          <w:p w14:paraId="6B05A40F" w14:textId="77777777" w:rsidR="004B2939" w:rsidRPr="00F90AE5" w:rsidRDefault="004B2939" w:rsidP="00A81194">
            <w:pPr>
              <w:pStyle w:val="NoSpacing"/>
              <w:contextualSpacing/>
              <w:jc w:val="center"/>
            </w:pPr>
            <w:r w:rsidRPr="00F90AE5">
              <w:t>3</w:t>
            </w:r>
          </w:p>
        </w:tc>
      </w:tr>
      <w:tr w:rsidR="004B2939" w:rsidRPr="00F90AE5" w14:paraId="779126CB" w14:textId="77777777" w:rsidTr="00A47C7F">
        <w:trPr>
          <w:trHeight w:val="436"/>
        </w:trPr>
        <w:tc>
          <w:tcPr>
            <w:tcW w:w="272" w:type="pct"/>
            <w:vAlign w:val="center"/>
          </w:tcPr>
          <w:p w14:paraId="40C7DCA0" w14:textId="77777777" w:rsidR="004B2939" w:rsidRPr="00F90AE5" w:rsidRDefault="004B2939" w:rsidP="00A81194">
            <w:pPr>
              <w:pStyle w:val="NoSpacing"/>
              <w:contextualSpacing/>
            </w:pPr>
            <w:r w:rsidRPr="00F90AE5">
              <w:t>15.</w:t>
            </w:r>
          </w:p>
        </w:tc>
        <w:tc>
          <w:tcPr>
            <w:tcW w:w="3512" w:type="pct"/>
            <w:gridSpan w:val="2"/>
            <w:vAlign w:val="center"/>
          </w:tcPr>
          <w:p w14:paraId="4E67B5B3" w14:textId="77777777" w:rsidR="004B2939" w:rsidRPr="00F90AE5" w:rsidRDefault="004B2939" w:rsidP="00A47C7F">
            <w:pPr>
              <w:pStyle w:val="NoSpacing"/>
              <w:spacing w:line="276" w:lineRule="auto"/>
              <w:contextualSpacing/>
            </w:pPr>
            <w:r w:rsidRPr="00F90AE5">
              <w:t xml:space="preserve">Narrate the clinical conditions and symptoms </w:t>
            </w:r>
            <w:r>
              <w:t>of</w:t>
            </w:r>
            <w:r w:rsidRPr="00F90AE5">
              <w:t xml:space="preserve"> tuberculosis.</w:t>
            </w:r>
          </w:p>
        </w:tc>
        <w:tc>
          <w:tcPr>
            <w:tcW w:w="388" w:type="pct"/>
            <w:vAlign w:val="center"/>
          </w:tcPr>
          <w:p w14:paraId="7BB26A1E" w14:textId="77777777" w:rsidR="004B2939" w:rsidRPr="00F90AE5" w:rsidRDefault="004B2939" w:rsidP="0094051D">
            <w:pPr>
              <w:pStyle w:val="NoSpacing"/>
              <w:contextualSpacing/>
              <w:jc w:val="center"/>
            </w:pPr>
            <w:r w:rsidRPr="00F90AE5">
              <w:t>CO5</w:t>
            </w:r>
          </w:p>
        </w:tc>
        <w:tc>
          <w:tcPr>
            <w:tcW w:w="355" w:type="pct"/>
            <w:vAlign w:val="center"/>
          </w:tcPr>
          <w:p w14:paraId="069DF5CA" w14:textId="77777777" w:rsidR="004B2939" w:rsidRPr="00F90AE5" w:rsidRDefault="004B2939" w:rsidP="00A81194">
            <w:pPr>
              <w:pStyle w:val="NoSpacing"/>
              <w:contextualSpacing/>
              <w:jc w:val="center"/>
            </w:pPr>
            <w:r w:rsidRPr="00F90AE5">
              <w:t>A</w:t>
            </w:r>
          </w:p>
        </w:tc>
        <w:tc>
          <w:tcPr>
            <w:tcW w:w="473" w:type="pct"/>
            <w:vAlign w:val="center"/>
          </w:tcPr>
          <w:p w14:paraId="74EB07A4" w14:textId="77777777" w:rsidR="004B2939" w:rsidRPr="00F90AE5" w:rsidRDefault="004B2939" w:rsidP="00A81194">
            <w:pPr>
              <w:pStyle w:val="NoSpacing"/>
              <w:contextualSpacing/>
              <w:jc w:val="center"/>
            </w:pPr>
            <w:r w:rsidRPr="00F90AE5">
              <w:t>3</w:t>
            </w:r>
          </w:p>
        </w:tc>
      </w:tr>
      <w:tr w:rsidR="004B2939" w:rsidRPr="00F90AE5" w14:paraId="2903377D" w14:textId="77777777" w:rsidTr="00A47C7F">
        <w:trPr>
          <w:trHeight w:val="437"/>
        </w:trPr>
        <w:tc>
          <w:tcPr>
            <w:tcW w:w="272" w:type="pct"/>
            <w:vAlign w:val="center"/>
          </w:tcPr>
          <w:p w14:paraId="168A42A5" w14:textId="77777777" w:rsidR="004B2939" w:rsidRPr="00F90AE5" w:rsidRDefault="004B2939" w:rsidP="00A81194">
            <w:pPr>
              <w:pStyle w:val="NoSpacing"/>
              <w:contextualSpacing/>
            </w:pPr>
            <w:r w:rsidRPr="00F90AE5">
              <w:t>16.</w:t>
            </w:r>
          </w:p>
        </w:tc>
        <w:tc>
          <w:tcPr>
            <w:tcW w:w="3512" w:type="pct"/>
            <w:gridSpan w:val="2"/>
            <w:vAlign w:val="center"/>
          </w:tcPr>
          <w:p w14:paraId="512B6206" w14:textId="77777777" w:rsidR="004B2939" w:rsidRPr="00F90AE5" w:rsidRDefault="004B2939" w:rsidP="00A47C7F">
            <w:pPr>
              <w:pStyle w:val="NoSpacing"/>
              <w:spacing w:line="276" w:lineRule="auto"/>
              <w:contextualSpacing/>
            </w:pPr>
            <w:r w:rsidRPr="00F90AE5">
              <w:t xml:space="preserve">Give a schematic representation of </w:t>
            </w:r>
            <w:r>
              <w:t>freshwater</w:t>
            </w:r>
            <w:r w:rsidRPr="00F90AE5">
              <w:t xml:space="preserve"> microflora.</w:t>
            </w:r>
          </w:p>
        </w:tc>
        <w:tc>
          <w:tcPr>
            <w:tcW w:w="388" w:type="pct"/>
            <w:vAlign w:val="center"/>
          </w:tcPr>
          <w:p w14:paraId="085C4EDC" w14:textId="77777777" w:rsidR="004B2939" w:rsidRPr="00F90AE5" w:rsidRDefault="004B2939" w:rsidP="0094051D">
            <w:pPr>
              <w:pStyle w:val="NoSpacing"/>
              <w:contextualSpacing/>
              <w:jc w:val="center"/>
            </w:pPr>
            <w:r w:rsidRPr="00F90AE5">
              <w:t>CO6</w:t>
            </w:r>
          </w:p>
        </w:tc>
        <w:tc>
          <w:tcPr>
            <w:tcW w:w="355" w:type="pct"/>
            <w:vAlign w:val="center"/>
          </w:tcPr>
          <w:p w14:paraId="5849F6C2" w14:textId="77777777" w:rsidR="004B2939" w:rsidRPr="00F90AE5" w:rsidRDefault="004B2939" w:rsidP="00A81194">
            <w:pPr>
              <w:pStyle w:val="NoSpacing"/>
              <w:contextualSpacing/>
              <w:jc w:val="center"/>
            </w:pPr>
            <w:r w:rsidRPr="00F90AE5">
              <w:t>An</w:t>
            </w:r>
          </w:p>
        </w:tc>
        <w:tc>
          <w:tcPr>
            <w:tcW w:w="473" w:type="pct"/>
            <w:vAlign w:val="center"/>
          </w:tcPr>
          <w:p w14:paraId="288C4A18" w14:textId="77777777" w:rsidR="004B2939" w:rsidRPr="00F90AE5" w:rsidRDefault="004B2939" w:rsidP="00A81194">
            <w:pPr>
              <w:pStyle w:val="NoSpacing"/>
              <w:contextualSpacing/>
              <w:jc w:val="center"/>
            </w:pPr>
            <w:r w:rsidRPr="00F90AE5">
              <w:t>3</w:t>
            </w:r>
          </w:p>
        </w:tc>
      </w:tr>
      <w:tr w:rsidR="004B2939" w:rsidRPr="00F90AE5" w14:paraId="23810BCC" w14:textId="77777777" w:rsidTr="00A81194">
        <w:trPr>
          <w:trHeight w:val="551"/>
        </w:trPr>
        <w:tc>
          <w:tcPr>
            <w:tcW w:w="5000" w:type="pct"/>
            <w:gridSpan w:val="6"/>
          </w:tcPr>
          <w:p w14:paraId="7B7475CC" w14:textId="77777777" w:rsidR="004B2939" w:rsidRPr="00F90AE5" w:rsidRDefault="004B2939" w:rsidP="00A81194">
            <w:pPr>
              <w:contextualSpacing/>
              <w:jc w:val="center"/>
              <w:rPr>
                <w:b/>
                <w:u w:val="single"/>
              </w:rPr>
            </w:pPr>
            <w:r w:rsidRPr="00F90AE5">
              <w:rPr>
                <w:b/>
                <w:u w:val="single"/>
              </w:rPr>
              <w:t>PART – C (6 X 12 = 72 MARKS)</w:t>
            </w:r>
          </w:p>
          <w:p w14:paraId="3DD80693" w14:textId="77777777" w:rsidR="004B2939" w:rsidRPr="00F90AE5" w:rsidRDefault="004B2939" w:rsidP="00A81194">
            <w:pPr>
              <w:contextualSpacing/>
              <w:jc w:val="center"/>
              <w:rPr>
                <w:b/>
              </w:rPr>
            </w:pPr>
            <w:r w:rsidRPr="00F90AE5">
              <w:rPr>
                <w:b/>
              </w:rPr>
              <w:t>(Answer any five Questions from Q.No. 17 to 23, Q.No. 24 is Compulsory)</w:t>
            </w:r>
          </w:p>
        </w:tc>
      </w:tr>
      <w:tr w:rsidR="004B2939" w:rsidRPr="00F90AE5" w14:paraId="27697D08" w14:textId="77777777" w:rsidTr="00A81194">
        <w:trPr>
          <w:trHeight w:val="396"/>
        </w:trPr>
        <w:tc>
          <w:tcPr>
            <w:tcW w:w="272" w:type="pct"/>
            <w:vAlign w:val="center"/>
          </w:tcPr>
          <w:p w14:paraId="28AE5525" w14:textId="77777777" w:rsidR="004B2939" w:rsidRPr="00F90AE5" w:rsidRDefault="004B2939" w:rsidP="00A81194">
            <w:pPr>
              <w:contextualSpacing/>
              <w:jc w:val="center"/>
            </w:pPr>
            <w:r w:rsidRPr="00F90AE5">
              <w:t>17.</w:t>
            </w:r>
          </w:p>
        </w:tc>
        <w:tc>
          <w:tcPr>
            <w:tcW w:w="189" w:type="pct"/>
            <w:vAlign w:val="center"/>
          </w:tcPr>
          <w:p w14:paraId="43054395" w14:textId="77777777" w:rsidR="004B2939" w:rsidRPr="00F90AE5" w:rsidRDefault="004B2939" w:rsidP="00A81194">
            <w:pPr>
              <w:contextualSpacing/>
              <w:jc w:val="center"/>
            </w:pPr>
            <w:r w:rsidRPr="00F90AE5">
              <w:t>a.</w:t>
            </w:r>
          </w:p>
        </w:tc>
        <w:tc>
          <w:tcPr>
            <w:tcW w:w="3323" w:type="pct"/>
            <w:vAlign w:val="bottom"/>
          </w:tcPr>
          <w:p w14:paraId="3BFE8E7C" w14:textId="77777777" w:rsidR="004B2939" w:rsidRPr="00F90AE5" w:rsidRDefault="004B2939" w:rsidP="00A47C7F">
            <w:pPr>
              <w:contextualSpacing/>
              <w:jc w:val="both"/>
            </w:pPr>
            <w:r w:rsidRPr="00F90AE5">
              <w:t>Explain the principle and specimen preparation for TEM with a neat sketch.</w:t>
            </w:r>
          </w:p>
        </w:tc>
        <w:tc>
          <w:tcPr>
            <w:tcW w:w="388" w:type="pct"/>
            <w:vAlign w:val="center"/>
          </w:tcPr>
          <w:p w14:paraId="2FACFF58" w14:textId="77777777" w:rsidR="004B2939" w:rsidRPr="00F90AE5" w:rsidRDefault="004B2939" w:rsidP="00A81194">
            <w:pPr>
              <w:contextualSpacing/>
              <w:jc w:val="center"/>
            </w:pPr>
            <w:r w:rsidRPr="00F90AE5">
              <w:t>CO1</w:t>
            </w:r>
          </w:p>
        </w:tc>
        <w:tc>
          <w:tcPr>
            <w:tcW w:w="355" w:type="pct"/>
            <w:vAlign w:val="center"/>
          </w:tcPr>
          <w:p w14:paraId="1ACC93B6" w14:textId="77777777" w:rsidR="004B2939" w:rsidRPr="00F90AE5" w:rsidRDefault="004B2939" w:rsidP="00A81194">
            <w:pPr>
              <w:contextualSpacing/>
              <w:jc w:val="center"/>
            </w:pPr>
            <w:r w:rsidRPr="00F90AE5">
              <w:t>U</w:t>
            </w:r>
          </w:p>
        </w:tc>
        <w:tc>
          <w:tcPr>
            <w:tcW w:w="473" w:type="pct"/>
            <w:vAlign w:val="center"/>
          </w:tcPr>
          <w:p w14:paraId="354B5E32" w14:textId="77777777" w:rsidR="004B2939" w:rsidRPr="00F90AE5" w:rsidRDefault="004B2939" w:rsidP="00A81194">
            <w:pPr>
              <w:contextualSpacing/>
              <w:jc w:val="center"/>
            </w:pPr>
            <w:r>
              <w:t>6</w:t>
            </w:r>
          </w:p>
        </w:tc>
      </w:tr>
      <w:tr w:rsidR="004B2939" w:rsidRPr="00F90AE5" w14:paraId="7D2E0A7C" w14:textId="77777777" w:rsidTr="00A81194">
        <w:trPr>
          <w:trHeight w:val="396"/>
        </w:trPr>
        <w:tc>
          <w:tcPr>
            <w:tcW w:w="272" w:type="pct"/>
            <w:vAlign w:val="center"/>
          </w:tcPr>
          <w:p w14:paraId="14EE5FB8" w14:textId="77777777" w:rsidR="004B2939" w:rsidRPr="00F90AE5" w:rsidRDefault="004B2939" w:rsidP="00A81194">
            <w:pPr>
              <w:contextualSpacing/>
              <w:jc w:val="center"/>
            </w:pPr>
          </w:p>
        </w:tc>
        <w:tc>
          <w:tcPr>
            <w:tcW w:w="189" w:type="pct"/>
            <w:vAlign w:val="center"/>
          </w:tcPr>
          <w:p w14:paraId="17DAD815" w14:textId="77777777" w:rsidR="004B2939" w:rsidRPr="00F90AE5" w:rsidRDefault="004B2939" w:rsidP="00A81194">
            <w:pPr>
              <w:contextualSpacing/>
              <w:jc w:val="center"/>
            </w:pPr>
            <w:r w:rsidRPr="00F90AE5">
              <w:t>b.</w:t>
            </w:r>
          </w:p>
        </w:tc>
        <w:tc>
          <w:tcPr>
            <w:tcW w:w="3323" w:type="pct"/>
            <w:vAlign w:val="bottom"/>
          </w:tcPr>
          <w:p w14:paraId="41A066FC" w14:textId="77777777" w:rsidR="004B2939" w:rsidRPr="00F90AE5" w:rsidRDefault="004B2939" w:rsidP="00A47C7F">
            <w:pPr>
              <w:pStyle w:val="NoSpacing"/>
              <w:contextualSpacing/>
              <w:jc w:val="both"/>
            </w:pPr>
            <w:r>
              <w:t>Define</w:t>
            </w:r>
            <w:r w:rsidRPr="00F90AE5">
              <w:t xml:space="preserve"> differential staining and enumerate the steps involved in gram staining.</w:t>
            </w:r>
          </w:p>
        </w:tc>
        <w:tc>
          <w:tcPr>
            <w:tcW w:w="388" w:type="pct"/>
            <w:vAlign w:val="center"/>
          </w:tcPr>
          <w:p w14:paraId="419BA4B8" w14:textId="77777777" w:rsidR="004B2939" w:rsidRPr="00F90AE5" w:rsidRDefault="004B2939" w:rsidP="00A81194">
            <w:pPr>
              <w:contextualSpacing/>
              <w:jc w:val="center"/>
            </w:pPr>
            <w:r w:rsidRPr="00F90AE5">
              <w:t>CO1</w:t>
            </w:r>
          </w:p>
        </w:tc>
        <w:tc>
          <w:tcPr>
            <w:tcW w:w="355" w:type="pct"/>
            <w:vAlign w:val="center"/>
          </w:tcPr>
          <w:p w14:paraId="0B0AF226" w14:textId="77777777" w:rsidR="004B2939" w:rsidRPr="00F90AE5" w:rsidRDefault="004B2939" w:rsidP="00A81194">
            <w:pPr>
              <w:contextualSpacing/>
              <w:jc w:val="center"/>
            </w:pPr>
            <w:r w:rsidRPr="00F90AE5">
              <w:t>R</w:t>
            </w:r>
          </w:p>
        </w:tc>
        <w:tc>
          <w:tcPr>
            <w:tcW w:w="473" w:type="pct"/>
            <w:vAlign w:val="center"/>
          </w:tcPr>
          <w:p w14:paraId="3DF86456" w14:textId="77777777" w:rsidR="004B2939" w:rsidRPr="00F90AE5" w:rsidRDefault="004B2939" w:rsidP="00A81194">
            <w:pPr>
              <w:contextualSpacing/>
              <w:jc w:val="center"/>
            </w:pPr>
            <w:r>
              <w:t>6</w:t>
            </w:r>
          </w:p>
        </w:tc>
      </w:tr>
      <w:tr w:rsidR="004B2939" w:rsidRPr="00F90AE5" w14:paraId="00E623B6" w14:textId="77777777" w:rsidTr="00A81194">
        <w:trPr>
          <w:trHeight w:val="396"/>
        </w:trPr>
        <w:tc>
          <w:tcPr>
            <w:tcW w:w="272" w:type="pct"/>
            <w:vAlign w:val="center"/>
          </w:tcPr>
          <w:p w14:paraId="6A552FAE" w14:textId="77777777" w:rsidR="004B2939" w:rsidRPr="00F90AE5" w:rsidRDefault="004B2939" w:rsidP="00A81194">
            <w:pPr>
              <w:contextualSpacing/>
              <w:jc w:val="center"/>
            </w:pPr>
          </w:p>
        </w:tc>
        <w:tc>
          <w:tcPr>
            <w:tcW w:w="189" w:type="pct"/>
            <w:vAlign w:val="center"/>
          </w:tcPr>
          <w:p w14:paraId="61131122" w14:textId="77777777" w:rsidR="004B2939" w:rsidRPr="00F90AE5" w:rsidRDefault="004B2939" w:rsidP="00A81194">
            <w:pPr>
              <w:contextualSpacing/>
              <w:jc w:val="center"/>
            </w:pPr>
          </w:p>
        </w:tc>
        <w:tc>
          <w:tcPr>
            <w:tcW w:w="3323" w:type="pct"/>
            <w:vAlign w:val="bottom"/>
          </w:tcPr>
          <w:p w14:paraId="338526E9" w14:textId="77777777" w:rsidR="004B2939" w:rsidRPr="00F90AE5" w:rsidRDefault="004B2939" w:rsidP="00A47C7F">
            <w:pPr>
              <w:contextualSpacing/>
              <w:jc w:val="both"/>
            </w:pPr>
          </w:p>
        </w:tc>
        <w:tc>
          <w:tcPr>
            <w:tcW w:w="388" w:type="pct"/>
            <w:vAlign w:val="center"/>
          </w:tcPr>
          <w:p w14:paraId="16327F28" w14:textId="77777777" w:rsidR="004B2939" w:rsidRPr="00F90AE5" w:rsidRDefault="004B2939" w:rsidP="00A81194">
            <w:pPr>
              <w:contextualSpacing/>
              <w:jc w:val="center"/>
            </w:pPr>
          </w:p>
        </w:tc>
        <w:tc>
          <w:tcPr>
            <w:tcW w:w="355" w:type="pct"/>
            <w:vAlign w:val="center"/>
          </w:tcPr>
          <w:p w14:paraId="2A44D216" w14:textId="77777777" w:rsidR="004B2939" w:rsidRPr="00F90AE5" w:rsidRDefault="004B2939" w:rsidP="00A81194">
            <w:pPr>
              <w:contextualSpacing/>
              <w:jc w:val="center"/>
            </w:pPr>
          </w:p>
        </w:tc>
        <w:tc>
          <w:tcPr>
            <w:tcW w:w="473" w:type="pct"/>
            <w:vAlign w:val="center"/>
          </w:tcPr>
          <w:p w14:paraId="2D3C6472" w14:textId="77777777" w:rsidR="004B2939" w:rsidRPr="00F90AE5" w:rsidRDefault="004B2939" w:rsidP="00A81194">
            <w:pPr>
              <w:contextualSpacing/>
              <w:jc w:val="center"/>
            </w:pPr>
          </w:p>
        </w:tc>
      </w:tr>
      <w:tr w:rsidR="004B2939" w:rsidRPr="00F90AE5" w14:paraId="569B4E4E" w14:textId="77777777" w:rsidTr="00A81194">
        <w:trPr>
          <w:trHeight w:val="396"/>
        </w:trPr>
        <w:tc>
          <w:tcPr>
            <w:tcW w:w="272" w:type="pct"/>
            <w:vAlign w:val="center"/>
          </w:tcPr>
          <w:p w14:paraId="17F4BCBC" w14:textId="77777777" w:rsidR="004B2939" w:rsidRPr="00F90AE5" w:rsidRDefault="004B2939" w:rsidP="00A81194">
            <w:pPr>
              <w:contextualSpacing/>
              <w:jc w:val="center"/>
            </w:pPr>
            <w:r w:rsidRPr="00F90AE5">
              <w:lastRenderedPageBreak/>
              <w:t>18.</w:t>
            </w:r>
          </w:p>
        </w:tc>
        <w:tc>
          <w:tcPr>
            <w:tcW w:w="189" w:type="pct"/>
            <w:vAlign w:val="center"/>
          </w:tcPr>
          <w:p w14:paraId="22F933F1" w14:textId="77777777" w:rsidR="004B2939" w:rsidRPr="00F90AE5" w:rsidRDefault="004B2939" w:rsidP="00A81194">
            <w:pPr>
              <w:contextualSpacing/>
              <w:jc w:val="center"/>
            </w:pPr>
            <w:r w:rsidRPr="00F90AE5">
              <w:t>a.</w:t>
            </w:r>
          </w:p>
        </w:tc>
        <w:tc>
          <w:tcPr>
            <w:tcW w:w="3323" w:type="pct"/>
            <w:vAlign w:val="bottom"/>
          </w:tcPr>
          <w:p w14:paraId="4D4A7A02" w14:textId="77777777" w:rsidR="004B2939" w:rsidRPr="00F90AE5" w:rsidRDefault="004B2939" w:rsidP="00A47C7F">
            <w:pPr>
              <w:contextualSpacing/>
              <w:jc w:val="both"/>
            </w:pPr>
            <w:r w:rsidRPr="00F90AE5">
              <w:t xml:space="preserve">Write a note on the life cycle of  a) </w:t>
            </w:r>
            <w:r>
              <w:t>Chlamydomonas</w:t>
            </w:r>
            <w:r w:rsidRPr="00F90AE5">
              <w:t xml:space="preserve">  b) actinomycetes</w:t>
            </w:r>
          </w:p>
        </w:tc>
        <w:tc>
          <w:tcPr>
            <w:tcW w:w="388" w:type="pct"/>
            <w:vAlign w:val="center"/>
          </w:tcPr>
          <w:p w14:paraId="3D376B91" w14:textId="77777777" w:rsidR="004B2939" w:rsidRPr="00F90AE5" w:rsidRDefault="004B2939" w:rsidP="00A81194">
            <w:pPr>
              <w:contextualSpacing/>
              <w:jc w:val="center"/>
            </w:pPr>
            <w:r w:rsidRPr="00F90AE5">
              <w:t>CO2</w:t>
            </w:r>
          </w:p>
        </w:tc>
        <w:tc>
          <w:tcPr>
            <w:tcW w:w="355" w:type="pct"/>
            <w:vAlign w:val="center"/>
          </w:tcPr>
          <w:p w14:paraId="12266AC0" w14:textId="77777777" w:rsidR="004B2939" w:rsidRPr="00F90AE5" w:rsidRDefault="004B2939" w:rsidP="00A81194">
            <w:pPr>
              <w:contextualSpacing/>
              <w:jc w:val="center"/>
            </w:pPr>
            <w:r w:rsidRPr="00F90AE5">
              <w:t>R</w:t>
            </w:r>
          </w:p>
        </w:tc>
        <w:tc>
          <w:tcPr>
            <w:tcW w:w="473" w:type="pct"/>
            <w:vAlign w:val="center"/>
          </w:tcPr>
          <w:p w14:paraId="66DA0FC1" w14:textId="77777777" w:rsidR="004B2939" w:rsidRPr="00F90AE5" w:rsidRDefault="004B2939" w:rsidP="00A81194">
            <w:pPr>
              <w:contextualSpacing/>
              <w:jc w:val="center"/>
            </w:pPr>
            <w:r>
              <w:t>6</w:t>
            </w:r>
          </w:p>
        </w:tc>
      </w:tr>
      <w:tr w:rsidR="004B2939" w:rsidRPr="00F90AE5" w14:paraId="7CFEF8B5" w14:textId="77777777" w:rsidTr="00A81194">
        <w:trPr>
          <w:trHeight w:val="396"/>
        </w:trPr>
        <w:tc>
          <w:tcPr>
            <w:tcW w:w="272" w:type="pct"/>
            <w:vAlign w:val="center"/>
          </w:tcPr>
          <w:p w14:paraId="1F17F575" w14:textId="77777777" w:rsidR="004B2939" w:rsidRPr="00F90AE5" w:rsidRDefault="004B2939" w:rsidP="00A81194">
            <w:pPr>
              <w:contextualSpacing/>
              <w:jc w:val="center"/>
            </w:pPr>
          </w:p>
        </w:tc>
        <w:tc>
          <w:tcPr>
            <w:tcW w:w="189" w:type="pct"/>
            <w:vAlign w:val="center"/>
          </w:tcPr>
          <w:p w14:paraId="75304B4A" w14:textId="77777777" w:rsidR="004B2939" w:rsidRPr="00F90AE5" w:rsidRDefault="004B2939" w:rsidP="00A81194">
            <w:pPr>
              <w:contextualSpacing/>
              <w:jc w:val="center"/>
            </w:pPr>
            <w:r w:rsidRPr="00F90AE5">
              <w:t>b.</w:t>
            </w:r>
          </w:p>
        </w:tc>
        <w:tc>
          <w:tcPr>
            <w:tcW w:w="3323" w:type="pct"/>
            <w:vAlign w:val="bottom"/>
          </w:tcPr>
          <w:p w14:paraId="58C54227" w14:textId="77777777" w:rsidR="004B2939" w:rsidRPr="00F90AE5" w:rsidRDefault="004B2939" w:rsidP="00A47C7F">
            <w:pPr>
              <w:pStyle w:val="NoSpacing"/>
              <w:contextualSpacing/>
              <w:jc w:val="both"/>
            </w:pPr>
            <w:r w:rsidRPr="00F90AE5">
              <w:t>Comment on the morphology and structure of prokaryotes.</w:t>
            </w:r>
          </w:p>
        </w:tc>
        <w:tc>
          <w:tcPr>
            <w:tcW w:w="388" w:type="pct"/>
            <w:vAlign w:val="center"/>
          </w:tcPr>
          <w:p w14:paraId="2287BE24" w14:textId="77777777" w:rsidR="004B2939" w:rsidRPr="00F90AE5" w:rsidRDefault="004B2939" w:rsidP="00A81194">
            <w:pPr>
              <w:contextualSpacing/>
              <w:jc w:val="center"/>
            </w:pPr>
            <w:r w:rsidRPr="00F90AE5">
              <w:t>CO2</w:t>
            </w:r>
          </w:p>
        </w:tc>
        <w:tc>
          <w:tcPr>
            <w:tcW w:w="355" w:type="pct"/>
            <w:vAlign w:val="center"/>
          </w:tcPr>
          <w:p w14:paraId="4C963B1A" w14:textId="77777777" w:rsidR="004B2939" w:rsidRPr="00F90AE5" w:rsidRDefault="004B2939" w:rsidP="00A81194">
            <w:pPr>
              <w:contextualSpacing/>
              <w:jc w:val="center"/>
            </w:pPr>
            <w:r w:rsidRPr="00F90AE5">
              <w:t>R</w:t>
            </w:r>
          </w:p>
        </w:tc>
        <w:tc>
          <w:tcPr>
            <w:tcW w:w="473" w:type="pct"/>
            <w:vAlign w:val="center"/>
          </w:tcPr>
          <w:p w14:paraId="3A662DFC" w14:textId="77777777" w:rsidR="004B2939" w:rsidRPr="00F90AE5" w:rsidRDefault="004B2939" w:rsidP="00A81194">
            <w:pPr>
              <w:contextualSpacing/>
              <w:jc w:val="center"/>
            </w:pPr>
            <w:r>
              <w:t>6</w:t>
            </w:r>
          </w:p>
        </w:tc>
      </w:tr>
      <w:tr w:rsidR="004B2939" w:rsidRPr="00F90AE5" w14:paraId="34AF240D" w14:textId="77777777" w:rsidTr="00A81194">
        <w:trPr>
          <w:trHeight w:val="396"/>
        </w:trPr>
        <w:tc>
          <w:tcPr>
            <w:tcW w:w="272" w:type="pct"/>
            <w:vAlign w:val="center"/>
          </w:tcPr>
          <w:p w14:paraId="5C9821A0" w14:textId="77777777" w:rsidR="004B2939" w:rsidRPr="00F90AE5" w:rsidRDefault="004B2939" w:rsidP="00A81194">
            <w:pPr>
              <w:contextualSpacing/>
              <w:jc w:val="center"/>
            </w:pPr>
          </w:p>
        </w:tc>
        <w:tc>
          <w:tcPr>
            <w:tcW w:w="189" w:type="pct"/>
            <w:vAlign w:val="center"/>
          </w:tcPr>
          <w:p w14:paraId="534EEA4A" w14:textId="77777777" w:rsidR="004B2939" w:rsidRPr="00F90AE5" w:rsidRDefault="004B2939" w:rsidP="00A81194">
            <w:pPr>
              <w:contextualSpacing/>
              <w:jc w:val="center"/>
            </w:pPr>
          </w:p>
        </w:tc>
        <w:tc>
          <w:tcPr>
            <w:tcW w:w="3323" w:type="pct"/>
            <w:vAlign w:val="bottom"/>
          </w:tcPr>
          <w:p w14:paraId="157EF9B1" w14:textId="77777777" w:rsidR="004B2939" w:rsidRPr="00F90AE5" w:rsidRDefault="004B2939" w:rsidP="00A81194">
            <w:pPr>
              <w:contextualSpacing/>
              <w:jc w:val="both"/>
            </w:pPr>
          </w:p>
        </w:tc>
        <w:tc>
          <w:tcPr>
            <w:tcW w:w="388" w:type="pct"/>
            <w:vAlign w:val="bottom"/>
          </w:tcPr>
          <w:p w14:paraId="433DC8DA" w14:textId="77777777" w:rsidR="004B2939" w:rsidRPr="00F90AE5" w:rsidRDefault="004B2939" w:rsidP="00A81194">
            <w:pPr>
              <w:contextualSpacing/>
              <w:jc w:val="center"/>
            </w:pPr>
          </w:p>
        </w:tc>
        <w:tc>
          <w:tcPr>
            <w:tcW w:w="355" w:type="pct"/>
            <w:vAlign w:val="bottom"/>
          </w:tcPr>
          <w:p w14:paraId="344F2CF6" w14:textId="77777777" w:rsidR="004B2939" w:rsidRPr="00F90AE5" w:rsidRDefault="004B2939" w:rsidP="00A81194">
            <w:pPr>
              <w:contextualSpacing/>
              <w:jc w:val="center"/>
            </w:pPr>
          </w:p>
        </w:tc>
        <w:tc>
          <w:tcPr>
            <w:tcW w:w="473" w:type="pct"/>
            <w:vAlign w:val="bottom"/>
          </w:tcPr>
          <w:p w14:paraId="5C7CA412" w14:textId="77777777" w:rsidR="004B2939" w:rsidRPr="00F90AE5" w:rsidRDefault="004B2939" w:rsidP="00A81194">
            <w:pPr>
              <w:contextualSpacing/>
              <w:jc w:val="center"/>
            </w:pPr>
          </w:p>
        </w:tc>
      </w:tr>
      <w:tr w:rsidR="004B2939" w:rsidRPr="00F90AE5" w14:paraId="4ECBDD98" w14:textId="77777777" w:rsidTr="00A81194">
        <w:trPr>
          <w:trHeight w:val="396"/>
        </w:trPr>
        <w:tc>
          <w:tcPr>
            <w:tcW w:w="272" w:type="pct"/>
            <w:vAlign w:val="center"/>
          </w:tcPr>
          <w:p w14:paraId="3E06D493" w14:textId="77777777" w:rsidR="004B2939" w:rsidRPr="00F90AE5" w:rsidRDefault="004B2939" w:rsidP="00A81194">
            <w:pPr>
              <w:contextualSpacing/>
              <w:jc w:val="center"/>
            </w:pPr>
            <w:r w:rsidRPr="00F90AE5">
              <w:t>19.</w:t>
            </w:r>
          </w:p>
        </w:tc>
        <w:tc>
          <w:tcPr>
            <w:tcW w:w="189" w:type="pct"/>
            <w:vAlign w:val="center"/>
          </w:tcPr>
          <w:p w14:paraId="2715DAAE" w14:textId="77777777" w:rsidR="004B2939" w:rsidRPr="00F90AE5" w:rsidRDefault="004B2939" w:rsidP="00A81194">
            <w:pPr>
              <w:contextualSpacing/>
              <w:jc w:val="center"/>
            </w:pPr>
            <w:r w:rsidRPr="00F90AE5">
              <w:t>a.</w:t>
            </w:r>
          </w:p>
        </w:tc>
        <w:tc>
          <w:tcPr>
            <w:tcW w:w="3323" w:type="pct"/>
            <w:vAlign w:val="bottom"/>
          </w:tcPr>
          <w:p w14:paraId="0C72FF6F" w14:textId="77777777" w:rsidR="004B2939" w:rsidRPr="00F90AE5" w:rsidRDefault="004B2939" w:rsidP="00A81194">
            <w:pPr>
              <w:contextualSpacing/>
              <w:jc w:val="both"/>
            </w:pPr>
            <w:r w:rsidRPr="00F90AE5">
              <w:t>Explain the bacterial growth curve pattern and factors affecting the growth of microorganisms</w:t>
            </w:r>
          </w:p>
        </w:tc>
        <w:tc>
          <w:tcPr>
            <w:tcW w:w="388" w:type="pct"/>
            <w:vAlign w:val="center"/>
          </w:tcPr>
          <w:p w14:paraId="32BDFDF9" w14:textId="77777777" w:rsidR="004B2939" w:rsidRPr="00F90AE5" w:rsidRDefault="004B2939" w:rsidP="00A81194">
            <w:pPr>
              <w:contextualSpacing/>
              <w:jc w:val="center"/>
            </w:pPr>
            <w:r w:rsidRPr="00F90AE5">
              <w:t>CO3</w:t>
            </w:r>
          </w:p>
        </w:tc>
        <w:tc>
          <w:tcPr>
            <w:tcW w:w="355" w:type="pct"/>
            <w:vAlign w:val="center"/>
          </w:tcPr>
          <w:p w14:paraId="3DC4F939" w14:textId="77777777" w:rsidR="004B2939" w:rsidRPr="00F90AE5" w:rsidRDefault="004B2939" w:rsidP="00A81194">
            <w:pPr>
              <w:contextualSpacing/>
              <w:jc w:val="center"/>
            </w:pPr>
            <w:r w:rsidRPr="00F90AE5">
              <w:t>A</w:t>
            </w:r>
          </w:p>
        </w:tc>
        <w:tc>
          <w:tcPr>
            <w:tcW w:w="473" w:type="pct"/>
            <w:vAlign w:val="center"/>
          </w:tcPr>
          <w:p w14:paraId="4899C949" w14:textId="77777777" w:rsidR="004B2939" w:rsidRPr="00F90AE5" w:rsidRDefault="004B2939" w:rsidP="00A81194">
            <w:pPr>
              <w:contextualSpacing/>
              <w:jc w:val="center"/>
            </w:pPr>
            <w:r>
              <w:t>6</w:t>
            </w:r>
          </w:p>
        </w:tc>
      </w:tr>
      <w:tr w:rsidR="004B2939" w:rsidRPr="00F90AE5" w14:paraId="5BE8C2B6" w14:textId="77777777" w:rsidTr="00A81194">
        <w:trPr>
          <w:trHeight w:val="396"/>
        </w:trPr>
        <w:tc>
          <w:tcPr>
            <w:tcW w:w="272" w:type="pct"/>
            <w:vAlign w:val="center"/>
          </w:tcPr>
          <w:p w14:paraId="7E00F585" w14:textId="77777777" w:rsidR="004B2939" w:rsidRPr="00F90AE5" w:rsidRDefault="004B2939" w:rsidP="00A81194">
            <w:pPr>
              <w:contextualSpacing/>
              <w:jc w:val="center"/>
            </w:pPr>
          </w:p>
        </w:tc>
        <w:tc>
          <w:tcPr>
            <w:tcW w:w="189" w:type="pct"/>
            <w:vAlign w:val="center"/>
          </w:tcPr>
          <w:p w14:paraId="05D7DF57" w14:textId="77777777" w:rsidR="004B2939" w:rsidRPr="00F90AE5" w:rsidRDefault="004B2939" w:rsidP="00A81194">
            <w:pPr>
              <w:contextualSpacing/>
              <w:jc w:val="center"/>
            </w:pPr>
            <w:r w:rsidRPr="00F90AE5">
              <w:t>b.</w:t>
            </w:r>
          </w:p>
        </w:tc>
        <w:tc>
          <w:tcPr>
            <w:tcW w:w="3323" w:type="pct"/>
            <w:vAlign w:val="bottom"/>
          </w:tcPr>
          <w:p w14:paraId="459FAEFF" w14:textId="77777777" w:rsidR="004B2939" w:rsidRPr="00F90AE5" w:rsidRDefault="004B2939" w:rsidP="00A47C7F">
            <w:pPr>
              <w:contextualSpacing/>
              <w:jc w:val="both"/>
              <w:rPr>
                <w:bCs/>
              </w:rPr>
            </w:pPr>
            <w:r w:rsidRPr="00F90AE5">
              <w:rPr>
                <w:bCs/>
              </w:rPr>
              <w:t xml:space="preserve">Describe briefly </w:t>
            </w:r>
            <w:r>
              <w:rPr>
                <w:bCs/>
              </w:rPr>
              <w:t xml:space="preserve">the </w:t>
            </w:r>
            <w:r w:rsidRPr="00F90AE5">
              <w:rPr>
                <w:bCs/>
              </w:rPr>
              <w:t xml:space="preserve">concept of </w:t>
            </w:r>
            <w:r w:rsidRPr="00F90AE5">
              <w:rPr>
                <w:lang w:eastAsia="en-IN"/>
              </w:rPr>
              <w:t>geometric growth and arithmetic growth</w:t>
            </w:r>
          </w:p>
        </w:tc>
        <w:tc>
          <w:tcPr>
            <w:tcW w:w="388" w:type="pct"/>
            <w:vAlign w:val="center"/>
          </w:tcPr>
          <w:p w14:paraId="1A0954CA" w14:textId="77777777" w:rsidR="004B2939" w:rsidRPr="00F90AE5" w:rsidRDefault="004B2939" w:rsidP="00A81194">
            <w:pPr>
              <w:contextualSpacing/>
              <w:jc w:val="center"/>
            </w:pPr>
            <w:r w:rsidRPr="00F90AE5">
              <w:t>CO3</w:t>
            </w:r>
          </w:p>
        </w:tc>
        <w:tc>
          <w:tcPr>
            <w:tcW w:w="355" w:type="pct"/>
            <w:vAlign w:val="center"/>
          </w:tcPr>
          <w:p w14:paraId="73068F4A" w14:textId="77777777" w:rsidR="004B2939" w:rsidRPr="00F90AE5" w:rsidRDefault="004B2939" w:rsidP="00A81194">
            <w:pPr>
              <w:contextualSpacing/>
              <w:jc w:val="center"/>
            </w:pPr>
            <w:r w:rsidRPr="00F90AE5">
              <w:t>U</w:t>
            </w:r>
          </w:p>
        </w:tc>
        <w:tc>
          <w:tcPr>
            <w:tcW w:w="473" w:type="pct"/>
            <w:vAlign w:val="center"/>
          </w:tcPr>
          <w:p w14:paraId="5DB3F5C7" w14:textId="77777777" w:rsidR="004B2939" w:rsidRPr="00F90AE5" w:rsidRDefault="004B2939" w:rsidP="00A81194">
            <w:pPr>
              <w:contextualSpacing/>
              <w:jc w:val="center"/>
            </w:pPr>
            <w:r>
              <w:t>6</w:t>
            </w:r>
          </w:p>
        </w:tc>
      </w:tr>
      <w:tr w:rsidR="004B2939" w:rsidRPr="00F90AE5" w14:paraId="2616690D" w14:textId="77777777" w:rsidTr="00A47C7F">
        <w:trPr>
          <w:trHeight w:val="70"/>
        </w:trPr>
        <w:tc>
          <w:tcPr>
            <w:tcW w:w="272" w:type="pct"/>
            <w:vAlign w:val="center"/>
          </w:tcPr>
          <w:p w14:paraId="0B829DC8" w14:textId="77777777" w:rsidR="004B2939" w:rsidRPr="00F90AE5" w:rsidRDefault="004B2939" w:rsidP="00A81194">
            <w:pPr>
              <w:contextualSpacing/>
              <w:jc w:val="center"/>
            </w:pPr>
          </w:p>
        </w:tc>
        <w:tc>
          <w:tcPr>
            <w:tcW w:w="189" w:type="pct"/>
            <w:vAlign w:val="center"/>
          </w:tcPr>
          <w:p w14:paraId="2CEBB715" w14:textId="77777777" w:rsidR="004B2939" w:rsidRPr="00F90AE5" w:rsidRDefault="004B2939" w:rsidP="00A81194">
            <w:pPr>
              <w:contextualSpacing/>
              <w:jc w:val="center"/>
            </w:pPr>
          </w:p>
        </w:tc>
        <w:tc>
          <w:tcPr>
            <w:tcW w:w="3323" w:type="pct"/>
            <w:vAlign w:val="bottom"/>
          </w:tcPr>
          <w:p w14:paraId="69DB67A9" w14:textId="77777777" w:rsidR="004B2939" w:rsidRPr="00F90AE5" w:rsidRDefault="004B2939" w:rsidP="00A81194">
            <w:pPr>
              <w:contextualSpacing/>
              <w:jc w:val="both"/>
            </w:pPr>
          </w:p>
        </w:tc>
        <w:tc>
          <w:tcPr>
            <w:tcW w:w="388" w:type="pct"/>
            <w:vAlign w:val="center"/>
          </w:tcPr>
          <w:p w14:paraId="21249FBB" w14:textId="77777777" w:rsidR="004B2939" w:rsidRPr="00F90AE5" w:rsidRDefault="004B2939" w:rsidP="00A81194">
            <w:pPr>
              <w:contextualSpacing/>
              <w:jc w:val="center"/>
            </w:pPr>
          </w:p>
        </w:tc>
        <w:tc>
          <w:tcPr>
            <w:tcW w:w="355" w:type="pct"/>
            <w:vAlign w:val="center"/>
          </w:tcPr>
          <w:p w14:paraId="15107A8A" w14:textId="77777777" w:rsidR="004B2939" w:rsidRPr="00F90AE5" w:rsidRDefault="004B2939" w:rsidP="00A81194">
            <w:pPr>
              <w:contextualSpacing/>
              <w:jc w:val="center"/>
            </w:pPr>
          </w:p>
        </w:tc>
        <w:tc>
          <w:tcPr>
            <w:tcW w:w="473" w:type="pct"/>
            <w:vAlign w:val="center"/>
          </w:tcPr>
          <w:p w14:paraId="3439BD0D" w14:textId="77777777" w:rsidR="004B2939" w:rsidRPr="00F90AE5" w:rsidRDefault="004B2939" w:rsidP="00A81194">
            <w:pPr>
              <w:contextualSpacing/>
              <w:jc w:val="center"/>
            </w:pPr>
          </w:p>
        </w:tc>
      </w:tr>
      <w:tr w:rsidR="004B2939" w:rsidRPr="00F90AE5" w14:paraId="48D5740F" w14:textId="77777777" w:rsidTr="00A81194">
        <w:trPr>
          <w:trHeight w:val="396"/>
        </w:trPr>
        <w:tc>
          <w:tcPr>
            <w:tcW w:w="272" w:type="pct"/>
            <w:vAlign w:val="center"/>
          </w:tcPr>
          <w:p w14:paraId="44C8DC95" w14:textId="77777777" w:rsidR="004B2939" w:rsidRPr="00F90AE5" w:rsidRDefault="004B2939" w:rsidP="00A81194">
            <w:pPr>
              <w:contextualSpacing/>
              <w:jc w:val="center"/>
            </w:pPr>
            <w:r w:rsidRPr="00F90AE5">
              <w:t>20.</w:t>
            </w:r>
          </w:p>
        </w:tc>
        <w:tc>
          <w:tcPr>
            <w:tcW w:w="189" w:type="pct"/>
            <w:vAlign w:val="center"/>
          </w:tcPr>
          <w:p w14:paraId="68C31732" w14:textId="77777777" w:rsidR="004B2939" w:rsidRPr="00F90AE5" w:rsidRDefault="004B2939" w:rsidP="00A81194">
            <w:pPr>
              <w:contextualSpacing/>
              <w:jc w:val="center"/>
            </w:pPr>
            <w:r w:rsidRPr="00F90AE5">
              <w:t>a.</w:t>
            </w:r>
          </w:p>
        </w:tc>
        <w:tc>
          <w:tcPr>
            <w:tcW w:w="3323" w:type="pct"/>
            <w:vAlign w:val="bottom"/>
          </w:tcPr>
          <w:p w14:paraId="1F5DB58E" w14:textId="77777777" w:rsidR="004B2939" w:rsidRPr="00F90AE5" w:rsidRDefault="004B2939" w:rsidP="00A47C7F">
            <w:pPr>
              <w:contextualSpacing/>
              <w:jc w:val="both"/>
              <w:rPr>
                <w:bCs/>
              </w:rPr>
            </w:pPr>
            <w:r w:rsidRPr="00F90AE5">
              <w:rPr>
                <w:bCs/>
              </w:rPr>
              <w:t>What are antiviral agents used</w:t>
            </w:r>
            <w:r>
              <w:rPr>
                <w:bCs/>
              </w:rPr>
              <w:t>?</w:t>
            </w:r>
            <w:r w:rsidRPr="00F90AE5">
              <w:rPr>
                <w:bCs/>
              </w:rPr>
              <w:t xml:space="preserve"> Explain with some examples</w:t>
            </w:r>
            <w:r>
              <w:rPr>
                <w:bCs/>
              </w:rPr>
              <w:t>.</w:t>
            </w:r>
          </w:p>
        </w:tc>
        <w:tc>
          <w:tcPr>
            <w:tcW w:w="388" w:type="pct"/>
            <w:vAlign w:val="center"/>
          </w:tcPr>
          <w:p w14:paraId="690ABAA3" w14:textId="77777777" w:rsidR="004B2939" w:rsidRPr="00F90AE5" w:rsidRDefault="004B2939" w:rsidP="00A81194">
            <w:pPr>
              <w:contextualSpacing/>
              <w:jc w:val="center"/>
            </w:pPr>
            <w:r w:rsidRPr="00F90AE5">
              <w:t>CO4</w:t>
            </w:r>
          </w:p>
        </w:tc>
        <w:tc>
          <w:tcPr>
            <w:tcW w:w="355" w:type="pct"/>
            <w:vAlign w:val="center"/>
          </w:tcPr>
          <w:p w14:paraId="5BA6E5F1" w14:textId="77777777" w:rsidR="004B2939" w:rsidRPr="00F90AE5" w:rsidRDefault="004B2939" w:rsidP="00A81194">
            <w:pPr>
              <w:contextualSpacing/>
              <w:jc w:val="center"/>
            </w:pPr>
            <w:r w:rsidRPr="00F90AE5">
              <w:t>An</w:t>
            </w:r>
          </w:p>
        </w:tc>
        <w:tc>
          <w:tcPr>
            <w:tcW w:w="473" w:type="pct"/>
            <w:vAlign w:val="center"/>
          </w:tcPr>
          <w:p w14:paraId="2CD02984" w14:textId="77777777" w:rsidR="004B2939" w:rsidRPr="00F90AE5" w:rsidRDefault="004B2939" w:rsidP="00A81194">
            <w:pPr>
              <w:contextualSpacing/>
              <w:jc w:val="center"/>
            </w:pPr>
            <w:r>
              <w:t>6</w:t>
            </w:r>
          </w:p>
        </w:tc>
      </w:tr>
      <w:tr w:rsidR="004B2939" w:rsidRPr="00F90AE5" w14:paraId="11AEFEB8" w14:textId="77777777" w:rsidTr="00A81194">
        <w:trPr>
          <w:trHeight w:val="396"/>
        </w:trPr>
        <w:tc>
          <w:tcPr>
            <w:tcW w:w="272" w:type="pct"/>
            <w:vAlign w:val="center"/>
          </w:tcPr>
          <w:p w14:paraId="3FD24BC0" w14:textId="77777777" w:rsidR="004B2939" w:rsidRPr="00F90AE5" w:rsidRDefault="004B2939" w:rsidP="00A81194">
            <w:pPr>
              <w:contextualSpacing/>
              <w:jc w:val="center"/>
            </w:pPr>
          </w:p>
        </w:tc>
        <w:tc>
          <w:tcPr>
            <w:tcW w:w="189" w:type="pct"/>
            <w:vAlign w:val="center"/>
          </w:tcPr>
          <w:p w14:paraId="01B0D899" w14:textId="77777777" w:rsidR="004B2939" w:rsidRPr="00F90AE5" w:rsidRDefault="004B2939" w:rsidP="00A81194">
            <w:pPr>
              <w:contextualSpacing/>
              <w:jc w:val="center"/>
            </w:pPr>
            <w:r w:rsidRPr="00F90AE5">
              <w:t>b.</w:t>
            </w:r>
          </w:p>
        </w:tc>
        <w:tc>
          <w:tcPr>
            <w:tcW w:w="3323" w:type="pct"/>
            <w:vAlign w:val="bottom"/>
          </w:tcPr>
          <w:p w14:paraId="787222DF" w14:textId="77777777" w:rsidR="004B2939" w:rsidRPr="00F90AE5" w:rsidRDefault="004B2939" w:rsidP="00A47C7F">
            <w:pPr>
              <w:contextualSpacing/>
              <w:jc w:val="both"/>
              <w:rPr>
                <w:bCs/>
              </w:rPr>
            </w:pPr>
            <w:r w:rsidRPr="00F90AE5">
              <w:rPr>
                <w:bCs/>
              </w:rPr>
              <w:t>How can you prevent and control the growth of bacteria? Explain</w:t>
            </w:r>
            <w:r>
              <w:rPr>
                <w:bCs/>
              </w:rPr>
              <w:t>.</w:t>
            </w:r>
          </w:p>
        </w:tc>
        <w:tc>
          <w:tcPr>
            <w:tcW w:w="388" w:type="pct"/>
            <w:vAlign w:val="center"/>
          </w:tcPr>
          <w:p w14:paraId="4DB0B52E" w14:textId="77777777" w:rsidR="004B2939" w:rsidRPr="00F90AE5" w:rsidRDefault="004B2939" w:rsidP="00A81194">
            <w:pPr>
              <w:contextualSpacing/>
              <w:jc w:val="center"/>
            </w:pPr>
            <w:r w:rsidRPr="00F90AE5">
              <w:t>CO4</w:t>
            </w:r>
          </w:p>
        </w:tc>
        <w:tc>
          <w:tcPr>
            <w:tcW w:w="355" w:type="pct"/>
            <w:vAlign w:val="center"/>
          </w:tcPr>
          <w:p w14:paraId="0F239356" w14:textId="77777777" w:rsidR="004B2939" w:rsidRPr="00F90AE5" w:rsidRDefault="004B2939" w:rsidP="00A81194">
            <w:pPr>
              <w:contextualSpacing/>
              <w:jc w:val="center"/>
            </w:pPr>
            <w:r w:rsidRPr="00F90AE5">
              <w:t>A</w:t>
            </w:r>
          </w:p>
        </w:tc>
        <w:tc>
          <w:tcPr>
            <w:tcW w:w="473" w:type="pct"/>
            <w:vAlign w:val="center"/>
          </w:tcPr>
          <w:p w14:paraId="62D7F3C0" w14:textId="77777777" w:rsidR="004B2939" w:rsidRPr="00F90AE5" w:rsidRDefault="004B2939" w:rsidP="00A81194">
            <w:pPr>
              <w:contextualSpacing/>
              <w:jc w:val="center"/>
            </w:pPr>
            <w:r>
              <w:t>6</w:t>
            </w:r>
          </w:p>
        </w:tc>
      </w:tr>
      <w:tr w:rsidR="004B2939" w:rsidRPr="00F90AE5" w14:paraId="64EB4931" w14:textId="77777777" w:rsidTr="00A47C7F">
        <w:trPr>
          <w:trHeight w:val="163"/>
        </w:trPr>
        <w:tc>
          <w:tcPr>
            <w:tcW w:w="272" w:type="pct"/>
            <w:vAlign w:val="center"/>
          </w:tcPr>
          <w:p w14:paraId="016E96E3" w14:textId="77777777" w:rsidR="004B2939" w:rsidRPr="00F90AE5" w:rsidRDefault="004B2939" w:rsidP="00A81194">
            <w:pPr>
              <w:contextualSpacing/>
              <w:jc w:val="center"/>
            </w:pPr>
          </w:p>
        </w:tc>
        <w:tc>
          <w:tcPr>
            <w:tcW w:w="189" w:type="pct"/>
            <w:vAlign w:val="center"/>
          </w:tcPr>
          <w:p w14:paraId="0A9F453B" w14:textId="77777777" w:rsidR="004B2939" w:rsidRPr="00F90AE5" w:rsidRDefault="004B2939" w:rsidP="00A81194">
            <w:pPr>
              <w:contextualSpacing/>
              <w:jc w:val="center"/>
            </w:pPr>
          </w:p>
        </w:tc>
        <w:tc>
          <w:tcPr>
            <w:tcW w:w="3323" w:type="pct"/>
            <w:vAlign w:val="bottom"/>
          </w:tcPr>
          <w:p w14:paraId="1B2F95D8" w14:textId="77777777" w:rsidR="004B2939" w:rsidRPr="00F90AE5" w:rsidRDefault="004B2939" w:rsidP="00A81194">
            <w:pPr>
              <w:contextualSpacing/>
              <w:jc w:val="both"/>
            </w:pPr>
          </w:p>
        </w:tc>
        <w:tc>
          <w:tcPr>
            <w:tcW w:w="388" w:type="pct"/>
            <w:vAlign w:val="center"/>
          </w:tcPr>
          <w:p w14:paraId="0B94414C" w14:textId="77777777" w:rsidR="004B2939" w:rsidRPr="00F90AE5" w:rsidRDefault="004B2939" w:rsidP="00A81194">
            <w:pPr>
              <w:contextualSpacing/>
              <w:jc w:val="center"/>
            </w:pPr>
          </w:p>
        </w:tc>
        <w:tc>
          <w:tcPr>
            <w:tcW w:w="355" w:type="pct"/>
            <w:vAlign w:val="center"/>
          </w:tcPr>
          <w:p w14:paraId="5199B6D2" w14:textId="77777777" w:rsidR="004B2939" w:rsidRPr="00F90AE5" w:rsidRDefault="004B2939" w:rsidP="00A81194">
            <w:pPr>
              <w:contextualSpacing/>
              <w:jc w:val="center"/>
            </w:pPr>
          </w:p>
        </w:tc>
        <w:tc>
          <w:tcPr>
            <w:tcW w:w="473" w:type="pct"/>
            <w:vAlign w:val="center"/>
          </w:tcPr>
          <w:p w14:paraId="11076CF2" w14:textId="77777777" w:rsidR="004B2939" w:rsidRPr="00F90AE5" w:rsidRDefault="004B2939" w:rsidP="00A81194">
            <w:pPr>
              <w:contextualSpacing/>
              <w:jc w:val="center"/>
            </w:pPr>
          </w:p>
        </w:tc>
      </w:tr>
      <w:tr w:rsidR="004B2939" w:rsidRPr="00F90AE5" w14:paraId="3EE8D13C" w14:textId="77777777" w:rsidTr="00A47C7F">
        <w:trPr>
          <w:trHeight w:val="396"/>
        </w:trPr>
        <w:tc>
          <w:tcPr>
            <w:tcW w:w="272" w:type="pct"/>
            <w:vAlign w:val="center"/>
          </w:tcPr>
          <w:p w14:paraId="3163CF5E" w14:textId="77777777" w:rsidR="004B2939" w:rsidRPr="00F90AE5" w:rsidRDefault="004B2939" w:rsidP="00A81194">
            <w:pPr>
              <w:contextualSpacing/>
              <w:jc w:val="center"/>
            </w:pPr>
            <w:r w:rsidRPr="00F90AE5">
              <w:t>21.</w:t>
            </w:r>
          </w:p>
        </w:tc>
        <w:tc>
          <w:tcPr>
            <w:tcW w:w="189" w:type="pct"/>
            <w:vAlign w:val="center"/>
          </w:tcPr>
          <w:p w14:paraId="5D171892" w14:textId="77777777" w:rsidR="004B2939" w:rsidRPr="00F90AE5" w:rsidRDefault="004B2939" w:rsidP="00A81194">
            <w:pPr>
              <w:contextualSpacing/>
              <w:jc w:val="center"/>
            </w:pPr>
            <w:r w:rsidRPr="00F90AE5">
              <w:t>a.</w:t>
            </w:r>
          </w:p>
        </w:tc>
        <w:tc>
          <w:tcPr>
            <w:tcW w:w="3323" w:type="pct"/>
            <w:vAlign w:val="center"/>
          </w:tcPr>
          <w:p w14:paraId="5A16878F" w14:textId="77777777" w:rsidR="004B2939" w:rsidRPr="00F90AE5" w:rsidRDefault="004B2939" w:rsidP="00A47C7F">
            <w:pPr>
              <w:contextualSpacing/>
            </w:pPr>
            <w:r w:rsidRPr="00F90AE5">
              <w:t>Write a</w:t>
            </w:r>
            <w:r>
              <w:t xml:space="preserve"> note on 1) Covid 19    2)</w:t>
            </w:r>
            <w:r w:rsidRPr="00F90AE5">
              <w:t xml:space="preserve"> H1N1</w:t>
            </w:r>
          </w:p>
        </w:tc>
        <w:tc>
          <w:tcPr>
            <w:tcW w:w="388" w:type="pct"/>
            <w:vAlign w:val="center"/>
          </w:tcPr>
          <w:p w14:paraId="2D5B4FB8" w14:textId="77777777" w:rsidR="004B2939" w:rsidRPr="00F90AE5" w:rsidRDefault="004B2939" w:rsidP="00A81194">
            <w:pPr>
              <w:contextualSpacing/>
              <w:jc w:val="center"/>
            </w:pPr>
            <w:r w:rsidRPr="00F90AE5">
              <w:t>CO5</w:t>
            </w:r>
          </w:p>
        </w:tc>
        <w:tc>
          <w:tcPr>
            <w:tcW w:w="355" w:type="pct"/>
            <w:vAlign w:val="center"/>
          </w:tcPr>
          <w:p w14:paraId="230E065C" w14:textId="77777777" w:rsidR="004B2939" w:rsidRPr="00F90AE5" w:rsidRDefault="004B2939" w:rsidP="00A81194">
            <w:pPr>
              <w:contextualSpacing/>
              <w:jc w:val="center"/>
            </w:pPr>
            <w:r w:rsidRPr="00F90AE5">
              <w:t>R</w:t>
            </w:r>
          </w:p>
        </w:tc>
        <w:tc>
          <w:tcPr>
            <w:tcW w:w="473" w:type="pct"/>
            <w:vAlign w:val="center"/>
          </w:tcPr>
          <w:p w14:paraId="6C16B9F5" w14:textId="77777777" w:rsidR="004B2939" w:rsidRPr="00F90AE5" w:rsidRDefault="004B2939" w:rsidP="00A47C7F">
            <w:pPr>
              <w:contextualSpacing/>
              <w:jc w:val="center"/>
            </w:pPr>
            <w:r>
              <w:t>4</w:t>
            </w:r>
          </w:p>
        </w:tc>
      </w:tr>
      <w:tr w:rsidR="004B2939" w:rsidRPr="00F90AE5" w14:paraId="687C5C76" w14:textId="77777777" w:rsidTr="00A81194">
        <w:trPr>
          <w:trHeight w:val="396"/>
        </w:trPr>
        <w:tc>
          <w:tcPr>
            <w:tcW w:w="272" w:type="pct"/>
            <w:vAlign w:val="center"/>
          </w:tcPr>
          <w:p w14:paraId="04AFAD90" w14:textId="77777777" w:rsidR="004B2939" w:rsidRPr="00F90AE5" w:rsidRDefault="004B2939" w:rsidP="00A81194">
            <w:pPr>
              <w:contextualSpacing/>
              <w:jc w:val="center"/>
            </w:pPr>
          </w:p>
        </w:tc>
        <w:tc>
          <w:tcPr>
            <w:tcW w:w="189" w:type="pct"/>
            <w:vAlign w:val="center"/>
          </w:tcPr>
          <w:p w14:paraId="62A21AB8" w14:textId="77777777" w:rsidR="004B2939" w:rsidRPr="00F90AE5" w:rsidRDefault="004B2939" w:rsidP="00A81194">
            <w:pPr>
              <w:contextualSpacing/>
              <w:jc w:val="center"/>
            </w:pPr>
            <w:r w:rsidRPr="00F90AE5">
              <w:t>b.</w:t>
            </w:r>
          </w:p>
        </w:tc>
        <w:tc>
          <w:tcPr>
            <w:tcW w:w="3323" w:type="pct"/>
            <w:vAlign w:val="bottom"/>
          </w:tcPr>
          <w:p w14:paraId="7FE7E187" w14:textId="77777777" w:rsidR="004B2939" w:rsidRPr="00F90AE5" w:rsidRDefault="004B2939" w:rsidP="00A47C7F">
            <w:pPr>
              <w:contextualSpacing/>
              <w:jc w:val="both"/>
              <w:rPr>
                <w:bCs/>
              </w:rPr>
            </w:pPr>
            <w:r w:rsidRPr="00F90AE5">
              <w:rPr>
                <w:bCs/>
              </w:rPr>
              <w:t>Elaborate on the epidemiology, pathogenesis</w:t>
            </w:r>
            <w:r>
              <w:rPr>
                <w:bCs/>
              </w:rPr>
              <w:t>,</w:t>
            </w:r>
            <w:r w:rsidRPr="00F90AE5">
              <w:rPr>
                <w:bCs/>
              </w:rPr>
              <w:t xml:space="preserve"> and laboratory diagnosis </w:t>
            </w:r>
            <w:r>
              <w:rPr>
                <w:bCs/>
              </w:rPr>
              <w:t>of</w:t>
            </w:r>
            <w:r w:rsidRPr="00F90AE5">
              <w:rPr>
                <w:bCs/>
              </w:rPr>
              <w:t xml:space="preserve"> AIDS.</w:t>
            </w:r>
          </w:p>
        </w:tc>
        <w:tc>
          <w:tcPr>
            <w:tcW w:w="388" w:type="pct"/>
            <w:vAlign w:val="center"/>
          </w:tcPr>
          <w:p w14:paraId="7DC3EC54" w14:textId="77777777" w:rsidR="004B2939" w:rsidRPr="00F90AE5" w:rsidRDefault="004B2939" w:rsidP="00A81194">
            <w:pPr>
              <w:contextualSpacing/>
              <w:jc w:val="center"/>
            </w:pPr>
            <w:r w:rsidRPr="00F90AE5">
              <w:t>CO5</w:t>
            </w:r>
          </w:p>
        </w:tc>
        <w:tc>
          <w:tcPr>
            <w:tcW w:w="355" w:type="pct"/>
            <w:vAlign w:val="center"/>
          </w:tcPr>
          <w:p w14:paraId="604E4F1F" w14:textId="77777777" w:rsidR="004B2939" w:rsidRPr="00F90AE5" w:rsidRDefault="004B2939" w:rsidP="00A81194">
            <w:pPr>
              <w:contextualSpacing/>
              <w:jc w:val="center"/>
            </w:pPr>
            <w:r w:rsidRPr="00F90AE5">
              <w:t>A</w:t>
            </w:r>
          </w:p>
        </w:tc>
        <w:tc>
          <w:tcPr>
            <w:tcW w:w="473" w:type="pct"/>
            <w:vAlign w:val="center"/>
          </w:tcPr>
          <w:p w14:paraId="373E34CD" w14:textId="77777777" w:rsidR="004B2939" w:rsidRPr="00F90AE5" w:rsidRDefault="004B2939" w:rsidP="00A81194">
            <w:pPr>
              <w:contextualSpacing/>
              <w:jc w:val="center"/>
            </w:pPr>
            <w:r>
              <w:t>8</w:t>
            </w:r>
          </w:p>
        </w:tc>
      </w:tr>
      <w:tr w:rsidR="004B2939" w:rsidRPr="00F90AE5" w14:paraId="161B4198" w14:textId="77777777" w:rsidTr="00A81194">
        <w:trPr>
          <w:trHeight w:val="396"/>
        </w:trPr>
        <w:tc>
          <w:tcPr>
            <w:tcW w:w="272" w:type="pct"/>
            <w:vAlign w:val="center"/>
          </w:tcPr>
          <w:p w14:paraId="05F3F95B" w14:textId="77777777" w:rsidR="004B2939" w:rsidRPr="00F90AE5" w:rsidRDefault="004B2939" w:rsidP="00A81194">
            <w:pPr>
              <w:contextualSpacing/>
              <w:jc w:val="center"/>
            </w:pPr>
          </w:p>
        </w:tc>
        <w:tc>
          <w:tcPr>
            <w:tcW w:w="189" w:type="pct"/>
            <w:vAlign w:val="center"/>
          </w:tcPr>
          <w:p w14:paraId="7BB1CD67" w14:textId="77777777" w:rsidR="004B2939" w:rsidRPr="00F90AE5" w:rsidRDefault="004B2939" w:rsidP="00A81194">
            <w:pPr>
              <w:contextualSpacing/>
              <w:jc w:val="center"/>
            </w:pPr>
          </w:p>
        </w:tc>
        <w:tc>
          <w:tcPr>
            <w:tcW w:w="3323" w:type="pct"/>
            <w:vAlign w:val="bottom"/>
          </w:tcPr>
          <w:p w14:paraId="6F21F535" w14:textId="77777777" w:rsidR="004B2939" w:rsidRPr="00F90AE5" w:rsidRDefault="004B2939" w:rsidP="00A81194">
            <w:pPr>
              <w:contextualSpacing/>
              <w:jc w:val="both"/>
            </w:pPr>
          </w:p>
        </w:tc>
        <w:tc>
          <w:tcPr>
            <w:tcW w:w="388" w:type="pct"/>
            <w:vAlign w:val="center"/>
          </w:tcPr>
          <w:p w14:paraId="04C8D7C9" w14:textId="77777777" w:rsidR="004B2939" w:rsidRPr="00F90AE5" w:rsidRDefault="004B2939" w:rsidP="00A81194">
            <w:pPr>
              <w:contextualSpacing/>
              <w:jc w:val="center"/>
            </w:pPr>
          </w:p>
        </w:tc>
        <w:tc>
          <w:tcPr>
            <w:tcW w:w="355" w:type="pct"/>
            <w:vAlign w:val="center"/>
          </w:tcPr>
          <w:p w14:paraId="280AF24B" w14:textId="77777777" w:rsidR="004B2939" w:rsidRPr="00F90AE5" w:rsidRDefault="004B2939" w:rsidP="00A81194">
            <w:pPr>
              <w:contextualSpacing/>
              <w:jc w:val="center"/>
            </w:pPr>
          </w:p>
        </w:tc>
        <w:tc>
          <w:tcPr>
            <w:tcW w:w="473" w:type="pct"/>
            <w:vAlign w:val="center"/>
          </w:tcPr>
          <w:p w14:paraId="46FDEA88" w14:textId="77777777" w:rsidR="004B2939" w:rsidRPr="00F90AE5" w:rsidRDefault="004B2939" w:rsidP="00A81194">
            <w:pPr>
              <w:contextualSpacing/>
              <w:jc w:val="center"/>
            </w:pPr>
          </w:p>
        </w:tc>
      </w:tr>
      <w:tr w:rsidR="004B2939" w:rsidRPr="00F90AE5" w14:paraId="4A1FD21D" w14:textId="77777777" w:rsidTr="00A81194">
        <w:trPr>
          <w:trHeight w:val="396"/>
        </w:trPr>
        <w:tc>
          <w:tcPr>
            <w:tcW w:w="272" w:type="pct"/>
            <w:vAlign w:val="center"/>
          </w:tcPr>
          <w:p w14:paraId="2EB0240F" w14:textId="77777777" w:rsidR="004B2939" w:rsidRPr="00F90AE5" w:rsidRDefault="004B2939" w:rsidP="00A81194">
            <w:pPr>
              <w:contextualSpacing/>
              <w:jc w:val="center"/>
            </w:pPr>
            <w:r w:rsidRPr="00F90AE5">
              <w:t>22.</w:t>
            </w:r>
          </w:p>
        </w:tc>
        <w:tc>
          <w:tcPr>
            <w:tcW w:w="189" w:type="pct"/>
            <w:vAlign w:val="center"/>
          </w:tcPr>
          <w:p w14:paraId="366423FF" w14:textId="77777777" w:rsidR="004B2939" w:rsidRPr="00F90AE5" w:rsidRDefault="004B2939" w:rsidP="00A81194">
            <w:pPr>
              <w:contextualSpacing/>
              <w:jc w:val="center"/>
            </w:pPr>
            <w:r w:rsidRPr="00F90AE5">
              <w:t>a.</w:t>
            </w:r>
          </w:p>
        </w:tc>
        <w:tc>
          <w:tcPr>
            <w:tcW w:w="3323" w:type="pct"/>
            <w:vAlign w:val="bottom"/>
          </w:tcPr>
          <w:p w14:paraId="3AC5D197" w14:textId="77777777" w:rsidR="004B2939" w:rsidRPr="00F90AE5" w:rsidRDefault="004B2939" w:rsidP="00A47C7F">
            <w:pPr>
              <w:contextualSpacing/>
              <w:jc w:val="both"/>
            </w:pPr>
            <w:r w:rsidRPr="00F90AE5">
              <w:t>Explain various types of Biofertilizers. What are its advantages and uses</w:t>
            </w:r>
            <w:r>
              <w:t>?</w:t>
            </w:r>
            <w:r w:rsidRPr="00F90AE5">
              <w:tab/>
            </w:r>
          </w:p>
        </w:tc>
        <w:tc>
          <w:tcPr>
            <w:tcW w:w="388" w:type="pct"/>
            <w:vAlign w:val="center"/>
          </w:tcPr>
          <w:p w14:paraId="52067388" w14:textId="77777777" w:rsidR="004B2939" w:rsidRPr="00F90AE5" w:rsidRDefault="004B2939" w:rsidP="00A81194">
            <w:pPr>
              <w:contextualSpacing/>
              <w:jc w:val="center"/>
            </w:pPr>
            <w:r w:rsidRPr="00F90AE5">
              <w:t>CO6</w:t>
            </w:r>
          </w:p>
        </w:tc>
        <w:tc>
          <w:tcPr>
            <w:tcW w:w="355" w:type="pct"/>
            <w:vAlign w:val="center"/>
          </w:tcPr>
          <w:p w14:paraId="5C8B14E7" w14:textId="77777777" w:rsidR="004B2939" w:rsidRPr="00F90AE5" w:rsidRDefault="004B2939" w:rsidP="00A81194">
            <w:pPr>
              <w:contextualSpacing/>
              <w:jc w:val="center"/>
            </w:pPr>
            <w:r w:rsidRPr="00F90AE5">
              <w:t>U</w:t>
            </w:r>
          </w:p>
        </w:tc>
        <w:tc>
          <w:tcPr>
            <w:tcW w:w="473" w:type="pct"/>
            <w:vAlign w:val="center"/>
          </w:tcPr>
          <w:p w14:paraId="5EADBC5B" w14:textId="77777777" w:rsidR="004B2939" w:rsidRPr="00F90AE5" w:rsidRDefault="004B2939" w:rsidP="00A81194">
            <w:pPr>
              <w:contextualSpacing/>
              <w:jc w:val="center"/>
            </w:pPr>
            <w:r>
              <w:t>6</w:t>
            </w:r>
          </w:p>
        </w:tc>
      </w:tr>
      <w:tr w:rsidR="004B2939" w:rsidRPr="00F90AE5" w14:paraId="1712B7D1" w14:textId="77777777" w:rsidTr="00A81194">
        <w:trPr>
          <w:trHeight w:val="396"/>
        </w:trPr>
        <w:tc>
          <w:tcPr>
            <w:tcW w:w="272" w:type="pct"/>
            <w:vAlign w:val="center"/>
          </w:tcPr>
          <w:p w14:paraId="41CC8152" w14:textId="77777777" w:rsidR="004B2939" w:rsidRPr="00F90AE5" w:rsidRDefault="004B2939" w:rsidP="00A81194">
            <w:pPr>
              <w:contextualSpacing/>
              <w:jc w:val="center"/>
            </w:pPr>
          </w:p>
        </w:tc>
        <w:tc>
          <w:tcPr>
            <w:tcW w:w="189" w:type="pct"/>
            <w:vAlign w:val="center"/>
          </w:tcPr>
          <w:p w14:paraId="5D89F803" w14:textId="77777777" w:rsidR="004B2939" w:rsidRPr="00F90AE5" w:rsidRDefault="004B2939" w:rsidP="00A81194">
            <w:pPr>
              <w:contextualSpacing/>
              <w:jc w:val="center"/>
            </w:pPr>
            <w:r w:rsidRPr="00F90AE5">
              <w:t>b.</w:t>
            </w:r>
          </w:p>
        </w:tc>
        <w:tc>
          <w:tcPr>
            <w:tcW w:w="3323" w:type="pct"/>
            <w:vAlign w:val="bottom"/>
          </w:tcPr>
          <w:p w14:paraId="10FC6109" w14:textId="77777777" w:rsidR="004B2939" w:rsidRPr="00F90AE5" w:rsidRDefault="004B2939" w:rsidP="00A47C7F">
            <w:pPr>
              <w:contextualSpacing/>
              <w:jc w:val="both"/>
              <w:rPr>
                <w:bCs/>
              </w:rPr>
            </w:pPr>
            <w:r w:rsidRPr="00F90AE5">
              <w:rPr>
                <w:bCs/>
              </w:rPr>
              <w:t xml:space="preserve">Give a detailed account of microbes in </w:t>
            </w:r>
            <w:r>
              <w:rPr>
                <w:bCs/>
              </w:rPr>
              <w:t>yogurt</w:t>
            </w:r>
            <w:r w:rsidRPr="00F90AE5">
              <w:rPr>
                <w:bCs/>
              </w:rPr>
              <w:t>.</w:t>
            </w:r>
          </w:p>
        </w:tc>
        <w:tc>
          <w:tcPr>
            <w:tcW w:w="388" w:type="pct"/>
            <w:vAlign w:val="center"/>
          </w:tcPr>
          <w:p w14:paraId="3D2356DC" w14:textId="77777777" w:rsidR="004B2939" w:rsidRPr="00F90AE5" w:rsidRDefault="004B2939" w:rsidP="00A81194">
            <w:pPr>
              <w:contextualSpacing/>
              <w:jc w:val="center"/>
            </w:pPr>
            <w:r w:rsidRPr="00F90AE5">
              <w:t>CO6</w:t>
            </w:r>
          </w:p>
        </w:tc>
        <w:tc>
          <w:tcPr>
            <w:tcW w:w="355" w:type="pct"/>
            <w:vAlign w:val="center"/>
          </w:tcPr>
          <w:p w14:paraId="0FC7FF6E" w14:textId="77777777" w:rsidR="004B2939" w:rsidRPr="00F90AE5" w:rsidRDefault="004B2939" w:rsidP="00A81194">
            <w:pPr>
              <w:contextualSpacing/>
              <w:jc w:val="center"/>
            </w:pPr>
            <w:r>
              <w:t>R</w:t>
            </w:r>
          </w:p>
        </w:tc>
        <w:tc>
          <w:tcPr>
            <w:tcW w:w="473" w:type="pct"/>
            <w:vAlign w:val="center"/>
          </w:tcPr>
          <w:p w14:paraId="069ED9B5" w14:textId="77777777" w:rsidR="004B2939" w:rsidRPr="00F90AE5" w:rsidRDefault="004B2939" w:rsidP="00A81194">
            <w:pPr>
              <w:contextualSpacing/>
              <w:jc w:val="center"/>
            </w:pPr>
            <w:r>
              <w:t>6</w:t>
            </w:r>
          </w:p>
        </w:tc>
      </w:tr>
      <w:tr w:rsidR="004B2939" w:rsidRPr="00F90AE5" w14:paraId="7BE51923" w14:textId="77777777" w:rsidTr="00A81194">
        <w:trPr>
          <w:trHeight w:val="396"/>
        </w:trPr>
        <w:tc>
          <w:tcPr>
            <w:tcW w:w="272" w:type="pct"/>
            <w:vAlign w:val="center"/>
          </w:tcPr>
          <w:p w14:paraId="44229635" w14:textId="77777777" w:rsidR="004B2939" w:rsidRPr="00F90AE5" w:rsidRDefault="004B2939" w:rsidP="00A81194">
            <w:pPr>
              <w:contextualSpacing/>
              <w:jc w:val="center"/>
            </w:pPr>
          </w:p>
        </w:tc>
        <w:tc>
          <w:tcPr>
            <w:tcW w:w="189" w:type="pct"/>
            <w:vAlign w:val="center"/>
          </w:tcPr>
          <w:p w14:paraId="7DE93B74" w14:textId="77777777" w:rsidR="004B2939" w:rsidRPr="00F90AE5" w:rsidRDefault="004B2939" w:rsidP="00A81194">
            <w:pPr>
              <w:contextualSpacing/>
              <w:jc w:val="center"/>
            </w:pPr>
          </w:p>
        </w:tc>
        <w:tc>
          <w:tcPr>
            <w:tcW w:w="3323" w:type="pct"/>
            <w:vAlign w:val="bottom"/>
          </w:tcPr>
          <w:p w14:paraId="779AC6ED" w14:textId="77777777" w:rsidR="004B2939" w:rsidRPr="00F90AE5" w:rsidRDefault="004B2939" w:rsidP="00A81194">
            <w:pPr>
              <w:contextualSpacing/>
              <w:jc w:val="both"/>
            </w:pPr>
          </w:p>
        </w:tc>
        <w:tc>
          <w:tcPr>
            <w:tcW w:w="388" w:type="pct"/>
            <w:vAlign w:val="center"/>
          </w:tcPr>
          <w:p w14:paraId="07CE609F" w14:textId="77777777" w:rsidR="004B2939" w:rsidRPr="00F90AE5" w:rsidRDefault="004B2939" w:rsidP="00A81194">
            <w:pPr>
              <w:contextualSpacing/>
              <w:jc w:val="center"/>
            </w:pPr>
          </w:p>
        </w:tc>
        <w:tc>
          <w:tcPr>
            <w:tcW w:w="355" w:type="pct"/>
            <w:vAlign w:val="center"/>
          </w:tcPr>
          <w:p w14:paraId="135D643E" w14:textId="77777777" w:rsidR="004B2939" w:rsidRPr="00F90AE5" w:rsidRDefault="004B2939" w:rsidP="00A81194">
            <w:pPr>
              <w:contextualSpacing/>
              <w:jc w:val="center"/>
            </w:pPr>
          </w:p>
        </w:tc>
        <w:tc>
          <w:tcPr>
            <w:tcW w:w="473" w:type="pct"/>
            <w:vAlign w:val="center"/>
          </w:tcPr>
          <w:p w14:paraId="00DB6602" w14:textId="77777777" w:rsidR="004B2939" w:rsidRPr="00F90AE5" w:rsidRDefault="004B2939" w:rsidP="00A81194">
            <w:pPr>
              <w:contextualSpacing/>
              <w:jc w:val="center"/>
            </w:pPr>
          </w:p>
        </w:tc>
      </w:tr>
      <w:tr w:rsidR="004B2939" w:rsidRPr="00F90AE5" w14:paraId="7D914208" w14:textId="77777777" w:rsidTr="00A47C7F">
        <w:trPr>
          <w:trHeight w:val="396"/>
        </w:trPr>
        <w:tc>
          <w:tcPr>
            <w:tcW w:w="272" w:type="pct"/>
            <w:vAlign w:val="center"/>
          </w:tcPr>
          <w:p w14:paraId="1F025FAF" w14:textId="77777777" w:rsidR="004B2939" w:rsidRPr="00F90AE5" w:rsidRDefault="004B2939" w:rsidP="00A81194">
            <w:pPr>
              <w:contextualSpacing/>
              <w:jc w:val="center"/>
            </w:pPr>
            <w:r w:rsidRPr="00F90AE5">
              <w:t>23.</w:t>
            </w:r>
          </w:p>
        </w:tc>
        <w:tc>
          <w:tcPr>
            <w:tcW w:w="189" w:type="pct"/>
            <w:vAlign w:val="center"/>
          </w:tcPr>
          <w:p w14:paraId="391D8747" w14:textId="77777777" w:rsidR="004B2939" w:rsidRPr="00F90AE5" w:rsidRDefault="004B2939" w:rsidP="00A81194">
            <w:pPr>
              <w:contextualSpacing/>
              <w:jc w:val="center"/>
            </w:pPr>
            <w:r w:rsidRPr="00F90AE5">
              <w:t>a.</w:t>
            </w:r>
          </w:p>
        </w:tc>
        <w:tc>
          <w:tcPr>
            <w:tcW w:w="3323" w:type="pct"/>
            <w:vAlign w:val="center"/>
          </w:tcPr>
          <w:p w14:paraId="3CDB8C4E" w14:textId="77777777" w:rsidR="004B2939" w:rsidRPr="00F90AE5" w:rsidRDefault="004B2939" w:rsidP="00A47C7F">
            <w:pPr>
              <w:contextualSpacing/>
            </w:pPr>
            <w:r w:rsidRPr="00F90AE5">
              <w:t>Describe the structure and life cycle of bacteriophage.</w:t>
            </w:r>
          </w:p>
        </w:tc>
        <w:tc>
          <w:tcPr>
            <w:tcW w:w="388" w:type="pct"/>
            <w:vAlign w:val="center"/>
          </w:tcPr>
          <w:p w14:paraId="4DA25A30" w14:textId="77777777" w:rsidR="004B2939" w:rsidRPr="00F90AE5" w:rsidRDefault="004B2939" w:rsidP="00A81194">
            <w:pPr>
              <w:contextualSpacing/>
              <w:jc w:val="center"/>
            </w:pPr>
            <w:r w:rsidRPr="00F90AE5">
              <w:t>CO2</w:t>
            </w:r>
          </w:p>
        </w:tc>
        <w:tc>
          <w:tcPr>
            <w:tcW w:w="355" w:type="pct"/>
            <w:vAlign w:val="center"/>
          </w:tcPr>
          <w:p w14:paraId="686AB2B6" w14:textId="77777777" w:rsidR="004B2939" w:rsidRPr="00F90AE5" w:rsidRDefault="004B2939" w:rsidP="00A81194">
            <w:pPr>
              <w:contextualSpacing/>
              <w:jc w:val="center"/>
            </w:pPr>
            <w:r w:rsidRPr="00F90AE5">
              <w:t>R</w:t>
            </w:r>
          </w:p>
        </w:tc>
        <w:tc>
          <w:tcPr>
            <w:tcW w:w="473" w:type="pct"/>
            <w:vAlign w:val="center"/>
          </w:tcPr>
          <w:p w14:paraId="6056D0B3" w14:textId="77777777" w:rsidR="004B2939" w:rsidRPr="00F90AE5" w:rsidRDefault="004B2939" w:rsidP="00A81194">
            <w:pPr>
              <w:contextualSpacing/>
              <w:jc w:val="center"/>
            </w:pPr>
            <w:r>
              <w:t>6</w:t>
            </w:r>
          </w:p>
        </w:tc>
      </w:tr>
      <w:tr w:rsidR="004B2939" w:rsidRPr="00F90AE5" w14:paraId="79428C37" w14:textId="77777777" w:rsidTr="00A47C7F">
        <w:trPr>
          <w:trHeight w:val="396"/>
        </w:trPr>
        <w:tc>
          <w:tcPr>
            <w:tcW w:w="272" w:type="pct"/>
            <w:vAlign w:val="center"/>
          </w:tcPr>
          <w:p w14:paraId="489F3966" w14:textId="77777777" w:rsidR="004B2939" w:rsidRPr="00F90AE5" w:rsidRDefault="004B2939" w:rsidP="00A81194">
            <w:pPr>
              <w:contextualSpacing/>
              <w:jc w:val="center"/>
            </w:pPr>
          </w:p>
        </w:tc>
        <w:tc>
          <w:tcPr>
            <w:tcW w:w="189" w:type="pct"/>
            <w:vAlign w:val="center"/>
          </w:tcPr>
          <w:p w14:paraId="1F69C7B6" w14:textId="77777777" w:rsidR="004B2939" w:rsidRPr="00F90AE5" w:rsidRDefault="004B2939" w:rsidP="00A81194">
            <w:pPr>
              <w:contextualSpacing/>
              <w:jc w:val="center"/>
            </w:pPr>
            <w:r w:rsidRPr="00F90AE5">
              <w:t>b.</w:t>
            </w:r>
          </w:p>
        </w:tc>
        <w:tc>
          <w:tcPr>
            <w:tcW w:w="3323" w:type="pct"/>
            <w:vAlign w:val="center"/>
          </w:tcPr>
          <w:p w14:paraId="381F59CC" w14:textId="77777777" w:rsidR="004B2939" w:rsidRPr="00F90AE5" w:rsidRDefault="004B2939" w:rsidP="00A47C7F">
            <w:pPr>
              <w:contextualSpacing/>
              <w:rPr>
                <w:bCs/>
              </w:rPr>
            </w:pPr>
            <w:r w:rsidRPr="00F90AE5">
              <w:rPr>
                <w:bCs/>
              </w:rPr>
              <w:t>Explain the microbial treatment process for sewage disposal</w:t>
            </w:r>
            <w:r>
              <w:rPr>
                <w:bCs/>
              </w:rPr>
              <w:t>.</w:t>
            </w:r>
          </w:p>
        </w:tc>
        <w:tc>
          <w:tcPr>
            <w:tcW w:w="388" w:type="pct"/>
            <w:vAlign w:val="center"/>
          </w:tcPr>
          <w:p w14:paraId="25C4C84B" w14:textId="77777777" w:rsidR="004B2939" w:rsidRPr="00F90AE5" w:rsidRDefault="004B2939" w:rsidP="00A81194">
            <w:pPr>
              <w:contextualSpacing/>
              <w:jc w:val="center"/>
            </w:pPr>
            <w:r w:rsidRPr="00F90AE5">
              <w:t>CO6</w:t>
            </w:r>
          </w:p>
        </w:tc>
        <w:tc>
          <w:tcPr>
            <w:tcW w:w="355" w:type="pct"/>
            <w:vAlign w:val="center"/>
          </w:tcPr>
          <w:p w14:paraId="0944AF47" w14:textId="77777777" w:rsidR="004B2939" w:rsidRPr="00F90AE5" w:rsidRDefault="004B2939" w:rsidP="00A81194">
            <w:pPr>
              <w:contextualSpacing/>
              <w:jc w:val="center"/>
            </w:pPr>
            <w:r w:rsidRPr="00F90AE5">
              <w:t>C</w:t>
            </w:r>
          </w:p>
        </w:tc>
        <w:tc>
          <w:tcPr>
            <w:tcW w:w="473" w:type="pct"/>
            <w:vAlign w:val="center"/>
          </w:tcPr>
          <w:p w14:paraId="2B04FBF4" w14:textId="77777777" w:rsidR="004B2939" w:rsidRPr="00F90AE5" w:rsidRDefault="004B2939" w:rsidP="00A81194">
            <w:pPr>
              <w:contextualSpacing/>
              <w:jc w:val="center"/>
            </w:pPr>
            <w:r>
              <w:t>6</w:t>
            </w:r>
          </w:p>
        </w:tc>
      </w:tr>
      <w:tr w:rsidR="004B2939" w:rsidRPr="00F90AE5" w14:paraId="6184A6E0" w14:textId="77777777" w:rsidTr="00A81194">
        <w:trPr>
          <w:trHeight w:val="300"/>
        </w:trPr>
        <w:tc>
          <w:tcPr>
            <w:tcW w:w="5000" w:type="pct"/>
            <w:gridSpan w:val="6"/>
            <w:vAlign w:val="center"/>
          </w:tcPr>
          <w:p w14:paraId="090A0C40" w14:textId="77777777" w:rsidR="004B2939" w:rsidRPr="00F90AE5" w:rsidRDefault="004B2939" w:rsidP="00A81194">
            <w:pPr>
              <w:contextualSpacing/>
              <w:jc w:val="center"/>
              <w:rPr>
                <w:b/>
                <w:bCs/>
              </w:rPr>
            </w:pPr>
            <w:r w:rsidRPr="00F90AE5">
              <w:rPr>
                <w:b/>
                <w:bCs/>
              </w:rPr>
              <w:t>COMPULSORY QUESTION</w:t>
            </w:r>
          </w:p>
        </w:tc>
      </w:tr>
      <w:tr w:rsidR="004B2939" w:rsidRPr="00F90AE5" w14:paraId="06649A84" w14:textId="77777777" w:rsidTr="00A47C7F">
        <w:trPr>
          <w:trHeight w:val="396"/>
        </w:trPr>
        <w:tc>
          <w:tcPr>
            <w:tcW w:w="272" w:type="pct"/>
            <w:vAlign w:val="center"/>
          </w:tcPr>
          <w:p w14:paraId="3902BEFC" w14:textId="77777777" w:rsidR="004B2939" w:rsidRPr="00F90AE5" w:rsidRDefault="004B2939" w:rsidP="00A81194">
            <w:pPr>
              <w:contextualSpacing/>
              <w:jc w:val="center"/>
            </w:pPr>
            <w:r w:rsidRPr="00F90AE5">
              <w:t>24.</w:t>
            </w:r>
          </w:p>
        </w:tc>
        <w:tc>
          <w:tcPr>
            <w:tcW w:w="189" w:type="pct"/>
            <w:vAlign w:val="center"/>
          </w:tcPr>
          <w:p w14:paraId="39659AB2" w14:textId="77777777" w:rsidR="004B2939" w:rsidRPr="00F90AE5" w:rsidRDefault="004B2939" w:rsidP="00A81194">
            <w:pPr>
              <w:contextualSpacing/>
              <w:jc w:val="center"/>
            </w:pPr>
            <w:r w:rsidRPr="00F90AE5">
              <w:t>a.</w:t>
            </w:r>
          </w:p>
        </w:tc>
        <w:tc>
          <w:tcPr>
            <w:tcW w:w="3323" w:type="pct"/>
            <w:vAlign w:val="center"/>
          </w:tcPr>
          <w:p w14:paraId="09EC6DA4" w14:textId="77777777" w:rsidR="004B2939" w:rsidRPr="00F90AE5" w:rsidRDefault="004B2939" w:rsidP="00A47C7F">
            <w:pPr>
              <w:contextualSpacing/>
            </w:pPr>
            <w:r w:rsidRPr="00F90AE5">
              <w:t>Explain the chemical methods used to control bacterial growth.</w:t>
            </w:r>
          </w:p>
        </w:tc>
        <w:tc>
          <w:tcPr>
            <w:tcW w:w="388" w:type="pct"/>
            <w:vAlign w:val="center"/>
          </w:tcPr>
          <w:p w14:paraId="4E36F149" w14:textId="77777777" w:rsidR="004B2939" w:rsidRPr="00F90AE5" w:rsidRDefault="004B2939" w:rsidP="00A81194">
            <w:pPr>
              <w:contextualSpacing/>
              <w:jc w:val="center"/>
            </w:pPr>
            <w:r w:rsidRPr="00F90AE5">
              <w:t>CO4</w:t>
            </w:r>
          </w:p>
        </w:tc>
        <w:tc>
          <w:tcPr>
            <w:tcW w:w="355" w:type="pct"/>
            <w:vAlign w:val="center"/>
          </w:tcPr>
          <w:p w14:paraId="2CD36D04" w14:textId="77777777" w:rsidR="004B2939" w:rsidRPr="00F90AE5" w:rsidRDefault="004B2939" w:rsidP="00A81194">
            <w:pPr>
              <w:contextualSpacing/>
              <w:jc w:val="center"/>
            </w:pPr>
            <w:r w:rsidRPr="00F90AE5">
              <w:t>A</w:t>
            </w:r>
          </w:p>
        </w:tc>
        <w:tc>
          <w:tcPr>
            <w:tcW w:w="473" w:type="pct"/>
            <w:vAlign w:val="center"/>
          </w:tcPr>
          <w:p w14:paraId="4609F0B8" w14:textId="77777777" w:rsidR="004B2939" w:rsidRPr="00F90AE5" w:rsidRDefault="004B2939" w:rsidP="00A81194">
            <w:pPr>
              <w:contextualSpacing/>
              <w:jc w:val="center"/>
            </w:pPr>
            <w:r>
              <w:t>6</w:t>
            </w:r>
          </w:p>
        </w:tc>
      </w:tr>
      <w:tr w:rsidR="004B2939" w:rsidRPr="00F90AE5" w14:paraId="4D90C232" w14:textId="77777777" w:rsidTr="00A47C7F">
        <w:trPr>
          <w:trHeight w:val="396"/>
        </w:trPr>
        <w:tc>
          <w:tcPr>
            <w:tcW w:w="272" w:type="pct"/>
            <w:vAlign w:val="center"/>
          </w:tcPr>
          <w:p w14:paraId="5C885AFF" w14:textId="77777777" w:rsidR="004B2939" w:rsidRPr="00F90AE5" w:rsidRDefault="004B2939" w:rsidP="00A81194">
            <w:pPr>
              <w:contextualSpacing/>
              <w:jc w:val="center"/>
            </w:pPr>
          </w:p>
        </w:tc>
        <w:tc>
          <w:tcPr>
            <w:tcW w:w="189" w:type="pct"/>
            <w:vAlign w:val="center"/>
          </w:tcPr>
          <w:p w14:paraId="7617C672" w14:textId="77777777" w:rsidR="004B2939" w:rsidRPr="00F90AE5" w:rsidRDefault="004B2939" w:rsidP="00A81194">
            <w:pPr>
              <w:contextualSpacing/>
              <w:jc w:val="center"/>
            </w:pPr>
            <w:r w:rsidRPr="00F90AE5">
              <w:t>b.</w:t>
            </w:r>
          </w:p>
        </w:tc>
        <w:tc>
          <w:tcPr>
            <w:tcW w:w="3323" w:type="pct"/>
            <w:vAlign w:val="center"/>
          </w:tcPr>
          <w:p w14:paraId="0924ED24" w14:textId="77777777" w:rsidR="004B2939" w:rsidRPr="00F90AE5" w:rsidRDefault="004B2939" w:rsidP="00A47C7F">
            <w:pPr>
              <w:contextualSpacing/>
              <w:rPr>
                <w:bCs/>
              </w:rPr>
            </w:pPr>
            <w:r w:rsidRPr="00F90AE5">
              <w:rPr>
                <w:bCs/>
              </w:rPr>
              <w:t>Discuss</w:t>
            </w:r>
            <w:r>
              <w:rPr>
                <w:bCs/>
              </w:rPr>
              <w:t xml:space="preserve"> any two diseases</w:t>
            </w:r>
            <w:r w:rsidRPr="00F90AE5">
              <w:rPr>
                <w:bCs/>
              </w:rPr>
              <w:t xml:space="preserve"> caused by protozoans.</w:t>
            </w:r>
          </w:p>
        </w:tc>
        <w:tc>
          <w:tcPr>
            <w:tcW w:w="388" w:type="pct"/>
            <w:vAlign w:val="center"/>
          </w:tcPr>
          <w:p w14:paraId="68AA3CF1" w14:textId="77777777" w:rsidR="004B2939" w:rsidRPr="00F90AE5" w:rsidRDefault="004B2939" w:rsidP="00A81194">
            <w:pPr>
              <w:contextualSpacing/>
              <w:jc w:val="center"/>
            </w:pPr>
            <w:r w:rsidRPr="00F90AE5">
              <w:t>CO5</w:t>
            </w:r>
          </w:p>
        </w:tc>
        <w:tc>
          <w:tcPr>
            <w:tcW w:w="355" w:type="pct"/>
            <w:vAlign w:val="center"/>
          </w:tcPr>
          <w:p w14:paraId="65F0D299" w14:textId="77777777" w:rsidR="004B2939" w:rsidRPr="00F90AE5" w:rsidRDefault="004B2939" w:rsidP="00A81194">
            <w:pPr>
              <w:contextualSpacing/>
              <w:jc w:val="center"/>
            </w:pPr>
            <w:r w:rsidRPr="00F90AE5">
              <w:t>U</w:t>
            </w:r>
          </w:p>
        </w:tc>
        <w:tc>
          <w:tcPr>
            <w:tcW w:w="473" w:type="pct"/>
            <w:vAlign w:val="center"/>
          </w:tcPr>
          <w:p w14:paraId="62CC2ABF" w14:textId="77777777" w:rsidR="004B2939" w:rsidRPr="00F90AE5" w:rsidRDefault="004B2939" w:rsidP="00A81194">
            <w:pPr>
              <w:contextualSpacing/>
              <w:jc w:val="center"/>
            </w:pPr>
            <w:r>
              <w:t>6</w:t>
            </w:r>
          </w:p>
        </w:tc>
      </w:tr>
    </w:tbl>
    <w:p w14:paraId="4576C5B7" w14:textId="77777777" w:rsidR="004B2939" w:rsidRPr="00F90AE5" w:rsidRDefault="004B2939" w:rsidP="00A81194">
      <w:pPr>
        <w:contextualSpacing/>
      </w:pPr>
      <w:r w:rsidRPr="00F90AE5">
        <w:rPr>
          <w:b/>
          <w:bCs/>
        </w:rPr>
        <w:t>CO</w:t>
      </w:r>
      <w:r w:rsidRPr="00F90AE5">
        <w:t xml:space="preserve"> – COURSE OUTCOME</w:t>
      </w:r>
      <w:r w:rsidRPr="00F90AE5">
        <w:tab/>
      </w:r>
      <w:r w:rsidRPr="00F90AE5">
        <w:tab/>
      </w:r>
      <w:r w:rsidRPr="00F90AE5">
        <w:tab/>
      </w:r>
      <w:r w:rsidRPr="00F90AE5">
        <w:tab/>
      </w:r>
      <w:r w:rsidRPr="00F90AE5">
        <w:tab/>
      </w:r>
      <w:r w:rsidRPr="00F90AE5">
        <w:rPr>
          <w:b/>
          <w:bCs/>
        </w:rPr>
        <w:t>BL</w:t>
      </w:r>
      <w:r w:rsidRPr="00F90AE5">
        <w:t xml:space="preserve"> – BLOOM’S LEVEL</w:t>
      </w:r>
    </w:p>
    <w:p w14:paraId="788BD73E" w14:textId="77777777" w:rsidR="004B2939" w:rsidRPr="00F90AE5"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F90AE5" w14:paraId="3E6D0FDF" w14:textId="77777777" w:rsidTr="00A81194">
        <w:trPr>
          <w:trHeight w:val="280"/>
        </w:trPr>
        <w:tc>
          <w:tcPr>
            <w:tcW w:w="862" w:type="dxa"/>
          </w:tcPr>
          <w:p w14:paraId="27CD5698" w14:textId="77777777" w:rsidR="004B2939" w:rsidRPr="00F90AE5" w:rsidRDefault="004B2939" w:rsidP="00A81194">
            <w:pPr>
              <w:contextualSpacing/>
            </w:pPr>
          </w:p>
        </w:tc>
        <w:tc>
          <w:tcPr>
            <w:tcW w:w="9621" w:type="dxa"/>
          </w:tcPr>
          <w:p w14:paraId="0B7FBC72" w14:textId="77777777" w:rsidR="004B2939" w:rsidRPr="00F90AE5" w:rsidRDefault="004B2939" w:rsidP="00A81194">
            <w:pPr>
              <w:contextualSpacing/>
              <w:jc w:val="center"/>
              <w:rPr>
                <w:b/>
              </w:rPr>
            </w:pPr>
            <w:r w:rsidRPr="00F90AE5">
              <w:rPr>
                <w:b/>
              </w:rPr>
              <w:t>COURSE OUTCOMES</w:t>
            </w:r>
          </w:p>
        </w:tc>
      </w:tr>
      <w:tr w:rsidR="004B2939" w:rsidRPr="00F90AE5" w14:paraId="5193C69E" w14:textId="77777777" w:rsidTr="00A81194">
        <w:trPr>
          <w:trHeight w:val="280"/>
        </w:trPr>
        <w:tc>
          <w:tcPr>
            <w:tcW w:w="862" w:type="dxa"/>
          </w:tcPr>
          <w:p w14:paraId="7906A929" w14:textId="77777777" w:rsidR="004B2939" w:rsidRPr="00F90AE5" w:rsidRDefault="004B2939" w:rsidP="00A81194">
            <w:pPr>
              <w:contextualSpacing/>
              <w:rPr>
                <w:bCs/>
              </w:rPr>
            </w:pPr>
            <w:r w:rsidRPr="00F90AE5">
              <w:rPr>
                <w:bCs/>
              </w:rPr>
              <w:t>CO1</w:t>
            </w:r>
          </w:p>
        </w:tc>
        <w:tc>
          <w:tcPr>
            <w:tcW w:w="9621" w:type="dxa"/>
            <w:vAlign w:val="center"/>
          </w:tcPr>
          <w:p w14:paraId="0F949138" w14:textId="77777777" w:rsidR="004B2939" w:rsidRPr="00702D6F" w:rsidRDefault="004B2939" w:rsidP="00A47C7F">
            <w:pPr>
              <w:jc w:val="both"/>
              <w:rPr>
                <w:lang w:eastAsia="en-IN"/>
              </w:rPr>
            </w:pPr>
            <w:r w:rsidRPr="00702D6F">
              <w:rPr>
                <w:lang w:eastAsia="en-IN"/>
              </w:rPr>
              <w:t>Recall the basic knowledge of the development of microbiology</w:t>
            </w:r>
          </w:p>
        </w:tc>
      </w:tr>
      <w:tr w:rsidR="004B2939" w:rsidRPr="00F90AE5" w14:paraId="4011A892" w14:textId="77777777" w:rsidTr="00A81194">
        <w:trPr>
          <w:trHeight w:val="280"/>
        </w:trPr>
        <w:tc>
          <w:tcPr>
            <w:tcW w:w="862" w:type="dxa"/>
          </w:tcPr>
          <w:p w14:paraId="2D377ADC" w14:textId="77777777" w:rsidR="004B2939" w:rsidRPr="00F90AE5" w:rsidRDefault="004B2939" w:rsidP="00A81194">
            <w:pPr>
              <w:contextualSpacing/>
              <w:rPr>
                <w:bCs/>
              </w:rPr>
            </w:pPr>
            <w:r w:rsidRPr="00F90AE5">
              <w:rPr>
                <w:bCs/>
              </w:rPr>
              <w:t>CO2</w:t>
            </w:r>
          </w:p>
        </w:tc>
        <w:tc>
          <w:tcPr>
            <w:tcW w:w="9621" w:type="dxa"/>
            <w:vAlign w:val="center"/>
          </w:tcPr>
          <w:p w14:paraId="44710D22" w14:textId="77777777" w:rsidR="004B2939" w:rsidRPr="00702D6F" w:rsidRDefault="004B2939" w:rsidP="00A81194">
            <w:pPr>
              <w:jc w:val="both"/>
              <w:rPr>
                <w:lang w:val="en-IN" w:eastAsia="en-IN"/>
              </w:rPr>
            </w:pPr>
            <w:r w:rsidRPr="00702D6F">
              <w:rPr>
                <w:lang w:eastAsia="en-IN"/>
              </w:rPr>
              <w:t>Recognize the fundamental concepts pertaining to the structure and functions of microbes </w:t>
            </w:r>
          </w:p>
        </w:tc>
      </w:tr>
      <w:tr w:rsidR="004B2939" w:rsidRPr="00F90AE5" w14:paraId="5637E476" w14:textId="77777777" w:rsidTr="00A81194">
        <w:trPr>
          <w:trHeight w:val="280"/>
        </w:trPr>
        <w:tc>
          <w:tcPr>
            <w:tcW w:w="862" w:type="dxa"/>
          </w:tcPr>
          <w:p w14:paraId="007CAD01" w14:textId="77777777" w:rsidR="004B2939" w:rsidRPr="00F90AE5" w:rsidRDefault="004B2939" w:rsidP="00A81194">
            <w:pPr>
              <w:contextualSpacing/>
              <w:rPr>
                <w:bCs/>
              </w:rPr>
            </w:pPr>
            <w:r w:rsidRPr="00F90AE5">
              <w:rPr>
                <w:bCs/>
              </w:rPr>
              <w:t>CO3</w:t>
            </w:r>
          </w:p>
        </w:tc>
        <w:tc>
          <w:tcPr>
            <w:tcW w:w="9621" w:type="dxa"/>
            <w:vAlign w:val="center"/>
          </w:tcPr>
          <w:p w14:paraId="4A05A92C" w14:textId="77777777" w:rsidR="004B2939" w:rsidRPr="00702D6F" w:rsidRDefault="004B2939" w:rsidP="00A81194">
            <w:pPr>
              <w:contextualSpacing/>
              <w:jc w:val="both"/>
            </w:pPr>
            <w:r w:rsidRPr="00702D6F">
              <w:rPr>
                <w:lang w:eastAsia="en-IN"/>
              </w:rPr>
              <w:t>Appraise the importance of microscopy, and staining techniques and classify the microorganisms</w:t>
            </w:r>
          </w:p>
        </w:tc>
      </w:tr>
      <w:tr w:rsidR="004B2939" w:rsidRPr="00F90AE5" w14:paraId="595893E5" w14:textId="77777777" w:rsidTr="00A81194">
        <w:trPr>
          <w:trHeight w:val="280"/>
        </w:trPr>
        <w:tc>
          <w:tcPr>
            <w:tcW w:w="862" w:type="dxa"/>
          </w:tcPr>
          <w:p w14:paraId="39446240" w14:textId="77777777" w:rsidR="004B2939" w:rsidRPr="00F90AE5" w:rsidRDefault="004B2939" w:rsidP="00A81194">
            <w:pPr>
              <w:contextualSpacing/>
              <w:rPr>
                <w:bCs/>
              </w:rPr>
            </w:pPr>
            <w:r w:rsidRPr="00F90AE5">
              <w:rPr>
                <w:bCs/>
              </w:rPr>
              <w:t>CO4</w:t>
            </w:r>
          </w:p>
        </w:tc>
        <w:tc>
          <w:tcPr>
            <w:tcW w:w="9621" w:type="dxa"/>
            <w:vAlign w:val="center"/>
          </w:tcPr>
          <w:p w14:paraId="0F7A13DC" w14:textId="77777777" w:rsidR="004B2939" w:rsidRPr="00702D6F" w:rsidRDefault="004B2939" w:rsidP="00A47C7F">
            <w:pPr>
              <w:jc w:val="both"/>
              <w:rPr>
                <w:lang w:eastAsia="en-IN"/>
              </w:rPr>
            </w:pPr>
            <w:r w:rsidRPr="00702D6F">
              <w:rPr>
                <w:lang w:eastAsia="en-IN"/>
              </w:rPr>
              <w:t>Apply appropriate physical and chemical methods to control the growth of microbes</w:t>
            </w:r>
          </w:p>
        </w:tc>
      </w:tr>
      <w:tr w:rsidR="004B2939" w:rsidRPr="00F90AE5" w14:paraId="7B500BA5" w14:textId="77777777" w:rsidTr="00A81194">
        <w:trPr>
          <w:trHeight w:val="280"/>
        </w:trPr>
        <w:tc>
          <w:tcPr>
            <w:tcW w:w="862" w:type="dxa"/>
          </w:tcPr>
          <w:p w14:paraId="362EA224" w14:textId="77777777" w:rsidR="004B2939" w:rsidRPr="00F90AE5" w:rsidRDefault="004B2939" w:rsidP="00A81194">
            <w:pPr>
              <w:contextualSpacing/>
              <w:rPr>
                <w:bCs/>
              </w:rPr>
            </w:pPr>
            <w:r w:rsidRPr="00F90AE5">
              <w:rPr>
                <w:bCs/>
              </w:rPr>
              <w:t>CO5</w:t>
            </w:r>
          </w:p>
        </w:tc>
        <w:tc>
          <w:tcPr>
            <w:tcW w:w="9621" w:type="dxa"/>
            <w:vAlign w:val="center"/>
          </w:tcPr>
          <w:p w14:paraId="360F12C6" w14:textId="77777777" w:rsidR="004B2939" w:rsidRPr="00702D6F" w:rsidRDefault="004B2939" w:rsidP="00A81194">
            <w:pPr>
              <w:jc w:val="both"/>
              <w:rPr>
                <w:lang w:eastAsia="en-IN"/>
              </w:rPr>
            </w:pPr>
            <w:r w:rsidRPr="00702D6F">
              <w:rPr>
                <w:lang w:eastAsia="en-IN"/>
              </w:rPr>
              <w:t>Formulate the nutritional requirements for microbial growth and their metabolism </w:t>
            </w:r>
          </w:p>
        </w:tc>
      </w:tr>
      <w:tr w:rsidR="004B2939" w:rsidRPr="00F90AE5" w14:paraId="510C172A" w14:textId="77777777" w:rsidTr="00A81194">
        <w:trPr>
          <w:trHeight w:val="280"/>
        </w:trPr>
        <w:tc>
          <w:tcPr>
            <w:tcW w:w="862" w:type="dxa"/>
          </w:tcPr>
          <w:p w14:paraId="48DBB15A" w14:textId="77777777" w:rsidR="004B2939" w:rsidRPr="00F90AE5" w:rsidRDefault="004B2939" w:rsidP="00A81194">
            <w:pPr>
              <w:contextualSpacing/>
              <w:rPr>
                <w:bCs/>
              </w:rPr>
            </w:pPr>
            <w:r w:rsidRPr="00F90AE5">
              <w:rPr>
                <w:bCs/>
              </w:rPr>
              <w:t>CO6</w:t>
            </w:r>
          </w:p>
        </w:tc>
        <w:tc>
          <w:tcPr>
            <w:tcW w:w="9621" w:type="dxa"/>
            <w:vAlign w:val="bottom"/>
          </w:tcPr>
          <w:p w14:paraId="2F2F9FA4" w14:textId="77777777" w:rsidR="004B2939" w:rsidRPr="00702D6F" w:rsidRDefault="004B2939" w:rsidP="00A81194">
            <w:pPr>
              <w:jc w:val="both"/>
              <w:rPr>
                <w:lang w:eastAsia="en-IN"/>
              </w:rPr>
            </w:pPr>
            <w:r w:rsidRPr="00702D6F">
              <w:rPr>
                <w:lang w:eastAsia="en-IN"/>
              </w:rPr>
              <w:t>Compare and categorize the interactions of microorganisms with humans and animals</w:t>
            </w:r>
          </w:p>
        </w:tc>
      </w:tr>
    </w:tbl>
    <w:p w14:paraId="57E19620" w14:textId="77777777" w:rsidR="004B2939" w:rsidRPr="00F90AE5"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F90AE5" w14:paraId="05F9315D" w14:textId="77777777" w:rsidTr="00A81194">
        <w:trPr>
          <w:jc w:val="center"/>
        </w:trPr>
        <w:tc>
          <w:tcPr>
            <w:tcW w:w="10348" w:type="dxa"/>
            <w:gridSpan w:val="8"/>
          </w:tcPr>
          <w:p w14:paraId="04492ABC" w14:textId="77777777" w:rsidR="004B2939" w:rsidRPr="00F90AE5" w:rsidRDefault="004B2939" w:rsidP="00A81194">
            <w:pPr>
              <w:contextualSpacing/>
              <w:jc w:val="center"/>
              <w:rPr>
                <w:b/>
              </w:rPr>
            </w:pPr>
            <w:r w:rsidRPr="00F90AE5">
              <w:rPr>
                <w:b/>
              </w:rPr>
              <w:t>Assessment Pattern as per Bloom’s Taxonomy</w:t>
            </w:r>
          </w:p>
        </w:tc>
      </w:tr>
      <w:tr w:rsidR="004B2939" w:rsidRPr="00F90AE5" w14:paraId="056990B5" w14:textId="77777777" w:rsidTr="00A81194">
        <w:trPr>
          <w:jc w:val="center"/>
        </w:trPr>
        <w:tc>
          <w:tcPr>
            <w:tcW w:w="1560" w:type="dxa"/>
          </w:tcPr>
          <w:p w14:paraId="43E75FB4" w14:textId="77777777" w:rsidR="004B2939" w:rsidRPr="00F90AE5" w:rsidRDefault="004B2939" w:rsidP="00A81194">
            <w:pPr>
              <w:contextualSpacing/>
              <w:jc w:val="center"/>
              <w:rPr>
                <w:b/>
                <w:bCs/>
              </w:rPr>
            </w:pPr>
            <w:r w:rsidRPr="00F90AE5">
              <w:rPr>
                <w:b/>
                <w:bCs/>
              </w:rPr>
              <w:t>CO / P</w:t>
            </w:r>
          </w:p>
        </w:tc>
        <w:tc>
          <w:tcPr>
            <w:tcW w:w="1417" w:type="dxa"/>
          </w:tcPr>
          <w:p w14:paraId="1E4F4898" w14:textId="77777777" w:rsidR="004B2939" w:rsidRPr="00F90AE5" w:rsidRDefault="004B2939" w:rsidP="00A81194">
            <w:pPr>
              <w:contextualSpacing/>
              <w:jc w:val="center"/>
              <w:rPr>
                <w:b/>
              </w:rPr>
            </w:pPr>
            <w:r w:rsidRPr="00F90AE5">
              <w:rPr>
                <w:b/>
              </w:rPr>
              <w:t>R</w:t>
            </w:r>
          </w:p>
        </w:tc>
        <w:tc>
          <w:tcPr>
            <w:tcW w:w="1276" w:type="dxa"/>
          </w:tcPr>
          <w:p w14:paraId="62A0BEA4" w14:textId="77777777" w:rsidR="004B2939" w:rsidRPr="00F90AE5" w:rsidRDefault="004B2939" w:rsidP="00A81194">
            <w:pPr>
              <w:contextualSpacing/>
              <w:jc w:val="center"/>
              <w:rPr>
                <w:b/>
              </w:rPr>
            </w:pPr>
            <w:r w:rsidRPr="00F90AE5">
              <w:rPr>
                <w:b/>
              </w:rPr>
              <w:t>U</w:t>
            </w:r>
          </w:p>
        </w:tc>
        <w:tc>
          <w:tcPr>
            <w:tcW w:w="1134" w:type="dxa"/>
          </w:tcPr>
          <w:p w14:paraId="4BBE8819" w14:textId="77777777" w:rsidR="004B2939" w:rsidRPr="00F90AE5" w:rsidRDefault="004B2939" w:rsidP="00A81194">
            <w:pPr>
              <w:contextualSpacing/>
              <w:jc w:val="center"/>
              <w:rPr>
                <w:b/>
              </w:rPr>
            </w:pPr>
            <w:r w:rsidRPr="00F90AE5">
              <w:rPr>
                <w:b/>
              </w:rPr>
              <w:t>A</w:t>
            </w:r>
          </w:p>
        </w:tc>
        <w:tc>
          <w:tcPr>
            <w:tcW w:w="1418" w:type="dxa"/>
          </w:tcPr>
          <w:p w14:paraId="6777FDD9" w14:textId="77777777" w:rsidR="004B2939" w:rsidRPr="00F90AE5" w:rsidRDefault="004B2939" w:rsidP="00A81194">
            <w:pPr>
              <w:contextualSpacing/>
              <w:jc w:val="center"/>
              <w:rPr>
                <w:b/>
              </w:rPr>
            </w:pPr>
            <w:r w:rsidRPr="00F90AE5">
              <w:rPr>
                <w:b/>
              </w:rPr>
              <w:t>An</w:t>
            </w:r>
          </w:p>
        </w:tc>
        <w:tc>
          <w:tcPr>
            <w:tcW w:w="708" w:type="dxa"/>
          </w:tcPr>
          <w:p w14:paraId="015254B6" w14:textId="77777777" w:rsidR="004B2939" w:rsidRPr="00F90AE5" w:rsidRDefault="004B2939" w:rsidP="00A81194">
            <w:pPr>
              <w:contextualSpacing/>
              <w:jc w:val="center"/>
              <w:rPr>
                <w:b/>
              </w:rPr>
            </w:pPr>
            <w:r w:rsidRPr="00F90AE5">
              <w:rPr>
                <w:b/>
              </w:rPr>
              <w:t>E</w:t>
            </w:r>
          </w:p>
        </w:tc>
        <w:tc>
          <w:tcPr>
            <w:tcW w:w="1134" w:type="dxa"/>
          </w:tcPr>
          <w:p w14:paraId="4E888CA7" w14:textId="77777777" w:rsidR="004B2939" w:rsidRPr="00F90AE5" w:rsidRDefault="004B2939" w:rsidP="00A81194">
            <w:pPr>
              <w:contextualSpacing/>
              <w:jc w:val="center"/>
              <w:rPr>
                <w:b/>
              </w:rPr>
            </w:pPr>
            <w:r w:rsidRPr="00F90AE5">
              <w:rPr>
                <w:b/>
              </w:rPr>
              <w:t>C</w:t>
            </w:r>
          </w:p>
        </w:tc>
        <w:tc>
          <w:tcPr>
            <w:tcW w:w="1701" w:type="dxa"/>
          </w:tcPr>
          <w:p w14:paraId="6788C7E5" w14:textId="77777777" w:rsidR="004B2939" w:rsidRPr="00F90AE5" w:rsidRDefault="004B2939" w:rsidP="00A81194">
            <w:pPr>
              <w:contextualSpacing/>
              <w:jc w:val="center"/>
              <w:rPr>
                <w:b/>
              </w:rPr>
            </w:pPr>
            <w:r w:rsidRPr="00F90AE5">
              <w:rPr>
                <w:b/>
              </w:rPr>
              <w:t>Total</w:t>
            </w:r>
          </w:p>
        </w:tc>
      </w:tr>
      <w:tr w:rsidR="004B2939" w:rsidRPr="00F90AE5" w14:paraId="2EB20FD4" w14:textId="77777777" w:rsidTr="00A81194">
        <w:trPr>
          <w:jc w:val="center"/>
        </w:trPr>
        <w:tc>
          <w:tcPr>
            <w:tcW w:w="1560" w:type="dxa"/>
          </w:tcPr>
          <w:p w14:paraId="3DE1348A" w14:textId="77777777" w:rsidR="004B2939" w:rsidRPr="00F90AE5" w:rsidRDefault="004B2939" w:rsidP="00A81194">
            <w:pPr>
              <w:contextualSpacing/>
              <w:jc w:val="center"/>
              <w:rPr>
                <w:bCs/>
              </w:rPr>
            </w:pPr>
            <w:r w:rsidRPr="00F90AE5">
              <w:rPr>
                <w:bCs/>
              </w:rPr>
              <w:t>CO1</w:t>
            </w:r>
          </w:p>
        </w:tc>
        <w:tc>
          <w:tcPr>
            <w:tcW w:w="1417" w:type="dxa"/>
          </w:tcPr>
          <w:p w14:paraId="03A9623C" w14:textId="77777777" w:rsidR="004B2939" w:rsidRPr="00F90AE5" w:rsidRDefault="004B2939" w:rsidP="00A81194">
            <w:pPr>
              <w:contextualSpacing/>
              <w:jc w:val="center"/>
            </w:pPr>
            <w:r>
              <w:t>7</w:t>
            </w:r>
          </w:p>
        </w:tc>
        <w:tc>
          <w:tcPr>
            <w:tcW w:w="1276" w:type="dxa"/>
          </w:tcPr>
          <w:p w14:paraId="142A51F2" w14:textId="77777777" w:rsidR="004B2939" w:rsidRPr="00F90AE5" w:rsidRDefault="004B2939" w:rsidP="00A81194">
            <w:pPr>
              <w:contextualSpacing/>
              <w:jc w:val="center"/>
            </w:pPr>
            <w:r>
              <w:t>7</w:t>
            </w:r>
          </w:p>
        </w:tc>
        <w:tc>
          <w:tcPr>
            <w:tcW w:w="1134" w:type="dxa"/>
          </w:tcPr>
          <w:p w14:paraId="36966298" w14:textId="77777777" w:rsidR="004B2939" w:rsidRPr="00F90AE5" w:rsidRDefault="004B2939" w:rsidP="00A81194">
            <w:pPr>
              <w:contextualSpacing/>
              <w:jc w:val="center"/>
            </w:pPr>
            <w:r>
              <w:t>3</w:t>
            </w:r>
          </w:p>
        </w:tc>
        <w:tc>
          <w:tcPr>
            <w:tcW w:w="1418" w:type="dxa"/>
          </w:tcPr>
          <w:p w14:paraId="4251251B" w14:textId="77777777" w:rsidR="004B2939" w:rsidRPr="00F90AE5" w:rsidRDefault="004B2939" w:rsidP="00A81194">
            <w:pPr>
              <w:contextualSpacing/>
              <w:jc w:val="center"/>
            </w:pPr>
          </w:p>
        </w:tc>
        <w:tc>
          <w:tcPr>
            <w:tcW w:w="708" w:type="dxa"/>
          </w:tcPr>
          <w:p w14:paraId="3E094604" w14:textId="77777777" w:rsidR="004B2939" w:rsidRPr="00F90AE5" w:rsidRDefault="004B2939" w:rsidP="00A81194">
            <w:pPr>
              <w:contextualSpacing/>
              <w:jc w:val="center"/>
            </w:pPr>
          </w:p>
        </w:tc>
        <w:tc>
          <w:tcPr>
            <w:tcW w:w="1134" w:type="dxa"/>
          </w:tcPr>
          <w:p w14:paraId="04CFCCB1" w14:textId="77777777" w:rsidR="004B2939" w:rsidRPr="00F90AE5" w:rsidRDefault="004B2939" w:rsidP="00A81194">
            <w:pPr>
              <w:contextualSpacing/>
              <w:jc w:val="center"/>
            </w:pPr>
          </w:p>
        </w:tc>
        <w:tc>
          <w:tcPr>
            <w:tcW w:w="1701" w:type="dxa"/>
          </w:tcPr>
          <w:p w14:paraId="32EC4F7C" w14:textId="77777777" w:rsidR="004B2939" w:rsidRPr="00F90AE5" w:rsidRDefault="004B2939" w:rsidP="00A81194">
            <w:pPr>
              <w:contextualSpacing/>
              <w:jc w:val="center"/>
            </w:pPr>
            <w:r>
              <w:t>17</w:t>
            </w:r>
          </w:p>
        </w:tc>
      </w:tr>
      <w:tr w:rsidR="004B2939" w:rsidRPr="00F90AE5" w14:paraId="3C906E91" w14:textId="77777777" w:rsidTr="00A81194">
        <w:trPr>
          <w:jc w:val="center"/>
        </w:trPr>
        <w:tc>
          <w:tcPr>
            <w:tcW w:w="1560" w:type="dxa"/>
          </w:tcPr>
          <w:p w14:paraId="0016124F" w14:textId="77777777" w:rsidR="004B2939" w:rsidRPr="00F90AE5" w:rsidRDefault="004B2939" w:rsidP="00A81194">
            <w:pPr>
              <w:contextualSpacing/>
              <w:jc w:val="center"/>
              <w:rPr>
                <w:bCs/>
              </w:rPr>
            </w:pPr>
            <w:r w:rsidRPr="00F90AE5">
              <w:rPr>
                <w:bCs/>
              </w:rPr>
              <w:t>CO2</w:t>
            </w:r>
          </w:p>
        </w:tc>
        <w:tc>
          <w:tcPr>
            <w:tcW w:w="1417" w:type="dxa"/>
          </w:tcPr>
          <w:p w14:paraId="69C90F74" w14:textId="77777777" w:rsidR="004B2939" w:rsidRPr="00F90AE5" w:rsidRDefault="004B2939" w:rsidP="00A81194">
            <w:pPr>
              <w:contextualSpacing/>
              <w:jc w:val="center"/>
            </w:pPr>
            <w:r>
              <w:t>18</w:t>
            </w:r>
          </w:p>
        </w:tc>
        <w:tc>
          <w:tcPr>
            <w:tcW w:w="1276" w:type="dxa"/>
          </w:tcPr>
          <w:p w14:paraId="6162BC2B" w14:textId="77777777" w:rsidR="004B2939" w:rsidRPr="00F90AE5" w:rsidRDefault="004B2939" w:rsidP="00A81194">
            <w:pPr>
              <w:contextualSpacing/>
              <w:jc w:val="center"/>
            </w:pPr>
            <w:r>
              <w:t>4</w:t>
            </w:r>
          </w:p>
        </w:tc>
        <w:tc>
          <w:tcPr>
            <w:tcW w:w="1134" w:type="dxa"/>
          </w:tcPr>
          <w:p w14:paraId="23D99BBC" w14:textId="77777777" w:rsidR="004B2939" w:rsidRPr="00F90AE5" w:rsidRDefault="004B2939" w:rsidP="00A81194">
            <w:pPr>
              <w:contextualSpacing/>
              <w:jc w:val="center"/>
            </w:pPr>
          </w:p>
        </w:tc>
        <w:tc>
          <w:tcPr>
            <w:tcW w:w="1418" w:type="dxa"/>
          </w:tcPr>
          <w:p w14:paraId="6E38342A" w14:textId="77777777" w:rsidR="004B2939" w:rsidRPr="00F90AE5" w:rsidRDefault="004B2939" w:rsidP="00A81194">
            <w:pPr>
              <w:contextualSpacing/>
              <w:jc w:val="center"/>
            </w:pPr>
            <w:r>
              <w:t>1</w:t>
            </w:r>
          </w:p>
        </w:tc>
        <w:tc>
          <w:tcPr>
            <w:tcW w:w="708" w:type="dxa"/>
          </w:tcPr>
          <w:p w14:paraId="7D362A49" w14:textId="77777777" w:rsidR="004B2939" w:rsidRPr="00F90AE5" w:rsidRDefault="004B2939" w:rsidP="00A81194">
            <w:pPr>
              <w:contextualSpacing/>
              <w:jc w:val="center"/>
            </w:pPr>
          </w:p>
        </w:tc>
        <w:tc>
          <w:tcPr>
            <w:tcW w:w="1134" w:type="dxa"/>
          </w:tcPr>
          <w:p w14:paraId="22013C9D" w14:textId="77777777" w:rsidR="004B2939" w:rsidRPr="00F90AE5" w:rsidRDefault="004B2939" w:rsidP="00A81194">
            <w:pPr>
              <w:contextualSpacing/>
              <w:jc w:val="center"/>
            </w:pPr>
          </w:p>
        </w:tc>
        <w:tc>
          <w:tcPr>
            <w:tcW w:w="1701" w:type="dxa"/>
          </w:tcPr>
          <w:p w14:paraId="247F23E3" w14:textId="77777777" w:rsidR="004B2939" w:rsidRPr="00F90AE5" w:rsidRDefault="004B2939" w:rsidP="00A81194">
            <w:pPr>
              <w:contextualSpacing/>
              <w:jc w:val="center"/>
            </w:pPr>
            <w:r>
              <w:t>23</w:t>
            </w:r>
          </w:p>
        </w:tc>
      </w:tr>
      <w:tr w:rsidR="004B2939" w:rsidRPr="00F90AE5" w14:paraId="749FEA40" w14:textId="77777777" w:rsidTr="00A81194">
        <w:trPr>
          <w:jc w:val="center"/>
        </w:trPr>
        <w:tc>
          <w:tcPr>
            <w:tcW w:w="1560" w:type="dxa"/>
          </w:tcPr>
          <w:p w14:paraId="0BEE85DF" w14:textId="77777777" w:rsidR="004B2939" w:rsidRPr="00F90AE5" w:rsidRDefault="004B2939" w:rsidP="00A81194">
            <w:pPr>
              <w:contextualSpacing/>
              <w:jc w:val="center"/>
              <w:rPr>
                <w:bCs/>
              </w:rPr>
            </w:pPr>
            <w:r w:rsidRPr="00F90AE5">
              <w:rPr>
                <w:bCs/>
              </w:rPr>
              <w:t>CO3</w:t>
            </w:r>
          </w:p>
        </w:tc>
        <w:tc>
          <w:tcPr>
            <w:tcW w:w="1417" w:type="dxa"/>
          </w:tcPr>
          <w:p w14:paraId="589283A4" w14:textId="77777777" w:rsidR="004B2939" w:rsidRPr="00F90AE5" w:rsidRDefault="004B2939" w:rsidP="00A81194">
            <w:pPr>
              <w:contextualSpacing/>
              <w:jc w:val="center"/>
            </w:pPr>
            <w:r>
              <w:t>1</w:t>
            </w:r>
          </w:p>
        </w:tc>
        <w:tc>
          <w:tcPr>
            <w:tcW w:w="1276" w:type="dxa"/>
          </w:tcPr>
          <w:p w14:paraId="07D11D4C" w14:textId="77777777" w:rsidR="004B2939" w:rsidRPr="00F90AE5" w:rsidRDefault="004B2939" w:rsidP="00A81194">
            <w:pPr>
              <w:contextualSpacing/>
              <w:jc w:val="center"/>
            </w:pPr>
            <w:r>
              <w:t>10</w:t>
            </w:r>
          </w:p>
        </w:tc>
        <w:tc>
          <w:tcPr>
            <w:tcW w:w="1134" w:type="dxa"/>
          </w:tcPr>
          <w:p w14:paraId="7C5DA39A" w14:textId="77777777" w:rsidR="004B2939" w:rsidRPr="00F90AE5" w:rsidRDefault="004B2939" w:rsidP="00A81194">
            <w:pPr>
              <w:contextualSpacing/>
              <w:jc w:val="center"/>
            </w:pPr>
            <w:r>
              <w:t>6</w:t>
            </w:r>
          </w:p>
        </w:tc>
        <w:tc>
          <w:tcPr>
            <w:tcW w:w="1418" w:type="dxa"/>
          </w:tcPr>
          <w:p w14:paraId="2F5A5796" w14:textId="77777777" w:rsidR="004B2939" w:rsidRPr="00F90AE5" w:rsidRDefault="004B2939" w:rsidP="00A81194">
            <w:pPr>
              <w:contextualSpacing/>
              <w:jc w:val="center"/>
            </w:pPr>
          </w:p>
        </w:tc>
        <w:tc>
          <w:tcPr>
            <w:tcW w:w="708" w:type="dxa"/>
          </w:tcPr>
          <w:p w14:paraId="37DEED16" w14:textId="77777777" w:rsidR="004B2939" w:rsidRPr="00F90AE5" w:rsidRDefault="004B2939" w:rsidP="00A81194">
            <w:pPr>
              <w:contextualSpacing/>
              <w:jc w:val="center"/>
            </w:pPr>
          </w:p>
        </w:tc>
        <w:tc>
          <w:tcPr>
            <w:tcW w:w="1134" w:type="dxa"/>
          </w:tcPr>
          <w:p w14:paraId="7E3A256D" w14:textId="77777777" w:rsidR="004B2939" w:rsidRPr="00F90AE5" w:rsidRDefault="004B2939" w:rsidP="00A81194">
            <w:pPr>
              <w:contextualSpacing/>
              <w:jc w:val="center"/>
            </w:pPr>
          </w:p>
        </w:tc>
        <w:tc>
          <w:tcPr>
            <w:tcW w:w="1701" w:type="dxa"/>
          </w:tcPr>
          <w:p w14:paraId="17BACEE5" w14:textId="77777777" w:rsidR="004B2939" w:rsidRPr="00F90AE5" w:rsidRDefault="004B2939" w:rsidP="00A81194">
            <w:pPr>
              <w:contextualSpacing/>
              <w:jc w:val="center"/>
            </w:pPr>
            <w:r>
              <w:t>17</w:t>
            </w:r>
          </w:p>
        </w:tc>
      </w:tr>
      <w:tr w:rsidR="004B2939" w:rsidRPr="00F90AE5" w14:paraId="3EB28519" w14:textId="77777777" w:rsidTr="00A81194">
        <w:trPr>
          <w:jc w:val="center"/>
        </w:trPr>
        <w:tc>
          <w:tcPr>
            <w:tcW w:w="1560" w:type="dxa"/>
          </w:tcPr>
          <w:p w14:paraId="35EA88E5" w14:textId="77777777" w:rsidR="004B2939" w:rsidRPr="00F90AE5" w:rsidRDefault="004B2939" w:rsidP="00A81194">
            <w:pPr>
              <w:contextualSpacing/>
              <w:jc w:val="center"/>
              <w:rPr>
                <w:bCs/>
              </w:rPr>
            </w:pPr>
            <w:r w:rsidRPr="00F90AE5">
              <w:rPr>
                <w:bCs/>
              </w:rPr>
              <w:t>CO4</w:t>
            </w:r>
          </w:p>
        </w:tc>
        <w:tc>
          <w:tcPr>
            <w:tcW w:w="1417" w:type="dxa"/>
          </w:tcPr>
          <w:p w14:paraId="0192858C" w14:textId="77777777" w:rsidR="004B2939" w:rsidRPr="00F90AE5" w:rsidRDefault="004B2939" w:rsidP="00A81194">
            <w:pPr>
              <w:contextualSpacing/>
              <w:jc w:val="center"/>
            </w:pPr>
          </w:p>
        </w:tc>
        <w:tc>
          <w:tcPr>
            <w:tcW w:w="1276" w:type="dxa"/>
          </w:tcPr>
          <w:p w14:paraId="6D1A02DB" w14:textId="77777777" w:rsidR="004B2939" w:rsidRPr="00F90AE5" w:rsidRDefault="004B2939" w:rsidP="00A81194">
            <w:pPr>
              <w:contextualSpacing/>
              <w:jc w:val="center"/>
            </w:pPr>
          </w:p>
        </w:tc>
        <w:tc>
          <w:tcPr>
            <w:tcW w:w="1134" w:type="dxa"/>
          </w:tcPr>
          <w:p w14:paraId="19EC71D7" w14:textId="77777777" w:rsidR="004B2939" w:rsidRPr="00F90AE5" w:rsidRDefault="004B2939" w:rsidP="00A81194">
            <w:pPr>
              <w:contextualSpacing/>
              <w:jc w:val="center"/>
            </w:pPr>
            <w:r>
              <w:t>16</w:t>
            </w:r>
          </w:p>
        </w:tc>
        <w:tc>
          <w:tcPr>
            <w:tcW w:w="1418" w:type="dxa"/>
          </w:tcPr>
          <w:p w14:paraId="1ED801E0" w14:textId="77777777" w:rsidR="004B2939" w:rsidRPr="00F90AE5" w:rsidRDefault="004B2939" w:rsidP="00A81194">
            <w:pPr>
              <w:contextualSpacing/>
              <w:jc w:val="center"/>
            </w:pPr>
            <w:r>
              <w:t>6</w:t>
            </w:r>
          </w:p>
        </w:tc>
        <w:tc>
          <w:tcPr>
            <w:tcW w:w="708" w:type="dxa"/>
          </w:tcPr>
          <w:p w14:paraId="5FCCADC3" w14:textId="77777777" w:rsidR="004B2939" w:rsidRPr="00F90AE5" w:rsidRDefault="004B2939" w:rsidP="00A81194">
            <w:pPr>
              <w:contextualSpacing/>
              <w:jc w:val="center"/>
            </w:pPr>
          </w:p>
        </w:tc>
        <w:tc>
          <w:tcPr>
            <w:tcW w:w="1134" w:type="dxa"/>
          </w:tcPr>
          <w:p w14:paraId="4A33054E" w14:textId="77777777" w:rsidR="004B2939" w:rsidRPr="00F90AE5" w:rsidRDefault="004B2939" w:rsidP="00A81194">
            <w:pPr>
              <w:contextualSpacing/>
              <w:jc w:val="center"/>
            </w:pPr>
          </w:p>
        </w:tc>
        <w:tc>
          <w:tcPr>
            <w:tcW w:w="1701" w:type="dxa"/>
          </w:tcPr>
          <w:p w14:paraId="225F57A8" w14:textId="77777777" w:rsidR="004B2939" w:rsidRPr="00F90AE5" w:rsidRDefault="004B2939" w:rsidP="00A81194">
            <w:pPr>
              <w:contextualSpacing/>
              <w:jc w:val="center"/>
            </w:pPr>
            <w:r>
              <w:t>22</w:t>
            </w:r>
          </w:p>
        </w:tc>
      </w:tr>
      <w:tr w:rsidR="004B2939" w:rsidRPr="00F90AE5" w14:paraId="14961002" w14:textId="77777777" w:rsidTr="00A81194">
        <w:trPr>
          <w:jc w:val="center"/>
        </w:trPr>
        <w:tc>
          <w:tcPr>
            <w:tcW w:w="1560" w:type="dxa"/>
          </w:tcPr>
          <w:p w14:paraId="61A8EB58" w14:textId="77777777" w:rsidR="004B2939" w:rsidRPr="00F90AE5" w:rsidRDefault="004B2939" w:rsidP="00A81194">
            <w:pPr>
              <w:contextualSpacing/>
              <w:jc w:val="center"/>
              <w:rPr>
                <w:bCs/>
              </w:rPr>
            </w:pPr>
            <w:r w:rsidRPr="00F90AE5">
              <w:rPr>
                <w:bCs/>
              </w:rPr>
              <w:t>CO5</w:t>
            </w:r>
          </w:p>
        </w:tc>
        <w:tc>
          <w:tcPr>
            <w:tcW w:w="1417" w:type="dxa"/>
          </w:tcPr>
          <w:p w14:paraId="285971F3" w14:textId="77777777" w:rsidR="004B2939" w:rsidRPr="00F90AE5" w:rsidRDefault="004B2939" w:rsidP="00A81194">
            <w:pPr>
              <w:contextualSpacing/>
              <w:jc w:val="center"/>
            </w:pPr>
            <w:r>
              <w:t>5</w:t>
            </w:r>
          </w:p>
        </w:tc>
        <w:tc>
          <w:tcPr>
            <w:tcW w:w="1276" w:type="dxa"/>
          </w:tcPr>
          <w:p w14:paraId="0A754F19" w14:textId="77777777" w:rsidR="004B2939" w:rsidRPr="00F90AE5" w:rsidRDefault="004B2939" w:rsidP="00A81194">
            <w:pPr>
              <w:contextualSpacing/>
              <w:jc w:val="center"/>
            </w:pPr>
            <w:r>
              <w:t>6</w:t>
            </w:r>
          </w:p>
        </w:tc>
        <w:tc>
          <w:tcPr>
            <w:tcW w:w="1134" w:type="dxa"/>
          </w:tcPr>
          <w:p w14:paraId="51682110" w14:textId="77777777" w:rsidR="004B2939" w:rsidRPr="00F90AE5" w:rsidRDefault="004B2939" w:rsidP="00A81194">
            <w:pPr>
              <w:contextualSpacing/>
              <w:jc w:val="center"/>
            </w:pPr>
            <w:r>
              <w:t>12</w:t>
            </w:r>
          </w:p>
        </w:tc>
        <w:tc>
          <w:tcPr>
            <w:tcW w:w="1418" w:type="dxa"/>
          </w:tcPr>
          <w:p w14:paraId="22C93862" w14:textId="77777777" w:rsidR="004B2939" w:rsidRPr="00F90AE5" w:rsidRDefault="004B2939" w:rsidP="00A81194">
            <w:pPr>
              <w:contextualSpacing/>
              <w:jc w:val="center"/>
            </w:pPr>
          </w:p>
        </w:tc>
        <w:tc>
          <w:tcPr>
            <w:tcW w:w="708" w:type="dxa"/>
          </w:tcPr>
          <w:p w14:paraId="1C84CBB7" w14:textId="77777777" w:rsidR="004B2939" w:rsidRPr="00F90AE5" w:rsidRDefault="004B2939" w:rsidP="00A81194">
            <w:pPr>
              <w:contextualSpacing/>
              <w:jc w:val="center"/>
            </w:pPr>
          </w:p>
        </w:tc>
        <w:tc>
          <w:tcPr>
            <w:tcW w:w="1134" w:type="dxa"/>
          </w:tcPr>
          <w:p w14:paraId="2D87E33B" w14:textId="77777777" w:rsidR="004B2939" w:rsidRPr="00F90AE5" w:rsidRDefault="004B2939" w:rsidP="00A81194">
            <w:pPr>
              <w:contextualSpacing/>
              <w:jc w:val="center"/>
            </w:pPr>
          </w:p>
        </w:tc>
        <w:tc>
          <w:tcPr>
            <w:tcW w:w="1701" w:type="dxa"/>
          </w:tcPr>
          <w:p w14:paraId="5125074E" w14:textId="77777777" w:rsidR="004B2939" w:rsidRPr="00F90AE5" w:rsidRDefault="004B2939" w:rsidP="00A81194">
            <w:pPr>
              <w:contextualSpacing/>
              <w:jc w:val="center"/>
            </w:pPr>
            <w:r>
              <w:t>23</w:t>
            </w:r>
          </w:p>
        </w:tc>
      </w:tr>
      <w:tr w:rsidR="004B2939" w:rsidRPr="00F90AE5" w14:paraId="6EFD00F0" w14:textId="77777777" w:rsidTr="00A81194">
        <w:trPr>
          <w:jc w:val="center"/>
        </w:trPr>
        <w:tc>
          <w:tcPr>
            <w:tcW w:w="1560" w:type="dxa"/>
          </w:tcPr>
          <w:p w14:paraId="5BF0D9F1" w14:textId="77777777" w:rsidR="004B2939" w:rsidRPr="00F90AE5" w:rsidRDefault="004B2939" w:rsidP="00A81194">
            <w:pPr>
              <w:contextualSpacing/>
              <w:jc w:val="center"/>
              <w:rPr>
                <w:bCs/>
              </w:rPr>
            </w:pPr>
            <w:r w:rsidRPr="00F90AE5">
              <w:rPr>
                <w:bCs/>
              </w:rPr>
              <w:t>CO6</w:t>
            </w:r>
          </w:p>
        </w:tc>
        <w:tc>
          <w:tcPr>
            <w:tcW w:w="1417" w:type="dxa"/>
          </w:tcPr>
          <w:p w14:paraId="41E5DBC0" w14:textId="77777777" w:rsidR="004B2939" w:rsidRPr="00F90AE5" w:rsidRDefault="004B2939" w:rsidP="00A81194">
            <w:pPr>
              <w:contextualSpacing/>
              <w:jc w:val="center"/>
            </w:pPr>
            <w:r>
              <w:t>7</w:t>
            </w:r>
          </w:p>
        </w:tc>
        <w:tc>
          <w:tcPr>
            <w:tcW w:w="1276" w:type="dxa"/>
          </w:tcPr>
          <w:p w14:paraId="2A2C2F7D" w14:textId="77777777" w:rsidR="004B2939" w:rsidRPr="00F90AE5" w:rsidRDefault="004B2939" w:rsidP="00A81194">
            <w:pPr>
              <w:contextualSpacing/>
              <w:jc w:val="center"/>
            </w:pPr>
            <w:r>
              <w:t>6</w:t>
            </w:r>
          </w:p>
        </w:tc>
        <w:tc>
          <w:tcPr>
            <w:tcW w:w="1134" w:type="dxa"/>
          </w:tcPr>
          <w:p w14:paraId="7C26A6F9" w14:textId="77777777" w:rsidR="004B2939" w:rsidRPr="00F90AE5" w:rsidRDefault="004B2939" w:rsidP="00A81194">
            <w:pPr>
              <w:contextualSpacing/>
              <w:jc w:val="center"/>
            </w:pPr>
          </w:p>
        </w:tc>
        <w:tc>
          <w:tcPr>
            <w:tcW w:w="1418" w:type="dxa"/>
          </w:tcPr>
          <w:p w14:paraId="71E0931E" w14:textId="77777777" w:rsidR="004B2939" w:rsidRPr="00F90AE5" w:rsidRDefault="004B2939" w:rsidP="00A81194">
            <w:pPr>
              <w:contextualSpacing/>
              <w:jc w:val="center"/>
            </w:pPr>
            <w:r>
              <w:t>3</w:t>
            </w:r>
          </w:p>
        </w:tc>
        <w:tc>
          <w:tcPr>
            <w:tcW w:w="708" w:type="dxa"/>
          </w:tcPr>
          <w:p w14:paraId="4F78DF0F" w14:textId="77777777" w:rsidR="004B2939" w:rsidRPr="00F90AE5" w:rsidRDefault="004B2939" w:rsidP="00A81194">
            <w:pPr>
              <w:contextualSpacing/>
              <w:jc w:val="center"/>
            </w:pPr>
          </w:p>
        </w:tc>
        <w:tc>
          <w:tcPr>
            <w:tcW w:w="1134" w:type="dxa"/>
          </w:tcPr>
          <w:p w14:paraId="6B121159" w14:textId="77777777" w:rsidR="004B2939" w:rsidRPr="00F90AE5" w:rsidRDefault="004B2939" w:rsidP="00A81194">
            <w:pPr>
              <w:contextualSpacing/>
              <w:jc w:val="center"/>
            </w:pPr>
            <w:r>
              <w:t>6</w:t>
            </w:r>
          </w:p>
        </w:tc>
        <w:tc>
          <w:tcPr>
            <w:tcW w:w="1701" w:type="dxa"/>
          </w:tcPr>
          <w:p w14:paraId="2F306770" w14:textId="77777777" w:rsidR="004B2939" w:rsidRPr="00F90AE5" w:rsidRDefault="004B2939" w:rsidP="00A81194">
            <w:pPr>
              <w:contextualSpacing/>
              <w:jc w:val="center"/>
            </w:pPr>
            <w:r>
              <w:t>22</w:t>
            </w:r>
          </w:p>
        </w:tc>
      </w:tr>
      <w:tr w:rsidR="004B2939" w:rsidRPr="00F90AE5" w14:paraId="03E614FE" w14:textId="77777777" w:rsidTr="00A81194">
        <w:trPr>
          <w:jc w:val="center"/>
        </w:trPr>
        <w:tc>
          <w:tcPr>
            <w:tcW w:w="8647" w:type="dxa"/>
            <w:gridSpan w:val="7"/>
          </w:tcPr>
          <w:p w14:paraId="7B19DB70" w14:textId="77777777" w:rsidR="004B2939" w:rsidRPr="00F90AE5" w:rsidRDefault="004B2939" w:rsidP="00A81194">
            <w:pPr>
              <w:contextualSpacing/>
            </w:pPr>
          </w:p>
        </w:tc>
        <w:tc>
          <w:tcPr>
            <w:tcW w:w="1701" w:type="dxa"/>
          </w:tcPr>
          <w:p w14:paraId="2A045964" w14:textId="77777777" w:rsidR="004B2939" w:rsidRPr="00F90AE5" w:rsidRDefault="004B2939" w:rsidP="00A81194">
            <w:pPr>
              <w:contextualSpacing/>
              <w:jc w:val="center"/>
              <w:rPr>
                <w:b/>
              </w:rPr>
            </w:pPr>
            <w:r>
              <w:rPr>
                <w:b/>
              </w:rPr>
              <w:t>124</w:t>
            </w:r>
          </w:p>
        </w:tc>
      </w:tr>
    </w:tbl>
    <w:p w14:paraId="2CC00893" w14:textId="77777777" w:rsidR="004B2939" w:rsidRPr="00F90AE5" w:rsidRDefault="004B2939" w:rsidP="00A81194">
      <w:pPr>
        <w:tabs>
          <w:tab w:val="left" w:pos="7110"/>
        </w:tabs>
        <w:contextualSpacing/>
      </w:pPr>
      <w:r w:rsidRPr="00F90AE5">
        <w:tab/>
      </w:r>
    </w:p>
    <w:p w14:paraId="5E15C0FF" w14:textId="77777777" w:rsidR="004B2939" w:rsidRPr="00F90AE5" w:rsidRDefault="004B2939" w:rsidP="00A81194">
      <w:pPr>
        <w:contextualSpacing/>
      </w:pPr>
    </w:p>
    <w:p w14:paraId="138D1DDE" w14:textId="77777777" w:rsidR="004B2939" w:rsidRPr="003E231A" w:rsidRDefault="004B2939" w:rsidP="00E40AC8">
      <w:pPr>
        <w:jc w:val="center"/>
        <w:rPr>
          <w:b/>
        </w:rPr>
      </w:pPr>
      <w:r>
        <w:rPr>
          <w:noProof/>
        </w:rPr>
        <w:lastRenderedPageBreak/>
        <w:drawing>
          <wp:inline distT="0" distB="0" distL="0" distR="0" wp14:anchorId="2EBAF6F7" wp14:editId="55A11BF3">
            <wp:extent cx="4762500" cy="1207135"/>
            <wp:effectExtent l="0" t="0" r="0" b="0"/>
            <wp:docPr id="21" name="Picture 2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27BF9548" w14:textId="77777777" w:rsidR="004B2939" w:rsidRPr="00DC1F7C"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B2939" w:rsidRPr="00DC1F7C" w14:paraId="203B213F" w14:textId="77777777" w:rsidTr="00A47C7F">
        <w:trPr>
          <w:trHeight w:val="397"/>
          <w:jc w:val="center"/>
        </w:trPr>
        <w:tc>
          <w:tcPr>
            <w:tcW w:w="1555" w:type="dxa"/>
            <w:vAlign w:val="center"/>
          </w:tcPr>
          <w:p w14:paraId="7BCEB781" w14:textId="77777777" w:rsidR="004B2939" w:rsidRPr="00DC1F7C" w:rsidRDefault="004B2939" w:rsidP="00A81194">
            <w:pPr>
              <w:pStyle w:val="Title"/>
              <w:contextualSpacing/>
              <w:jc w:val="left"/>
              <w:rPr>
                <w:b/>
                <w:szCs w:val="24"/>
              </w:rPr>
            </w:pPr>
            <w:r w:rsidRPr="00DC1F7C">
              <w:rPr>
                <w:b/>
                <w:szCs w:val="24"/>
              </w:rPr>
              <w:t xml:space="preserve">Course Code      </w:t>
            </w:r>
          </w:p>
        </w:tc>
        <w:tc>
          <w:tcPr>
            <w:tcW w:w="6378" w:type="dxa"/>
            <w:vAlign w:val="center"/>
          </w:tcPr>
          <w:p w14:paraId="4462D396" w14:textId="77777777" w:rsidR="004B2939" w:rsidRPr="00DC1F7C" w:rsidRDefault="004B2939" w:rsidP="00A81194">
            <w:pPr>
              <w:pStyle w:val="Title"/>
              <w:contextualSpacing/>
              <w:jc w:val="left"/>
              <w:rPr>
                <w:b/>
                <w:szCs w:val="24"/>
              </w:rPr>
            </w:pPr>
            <w:r w:rsidRPr="00DC1F7C">
              <w:rPr>
                <w:b/>
                <w:szCs w:val="24"/>
              </w:rPr>
              <w:t>20BT2013</w:t>
            </w:r>
          </w:p>
        </w:tc>
        <w:tc>
          <w:tcPr>
            <w:tcW w:w="1701" w:type="dxa"/>
            <w:vAlign w:val="center"/>
          </w:tcPr>
          <w:p w14:paraId="1E5C07EC" w14:textId="77777777" w:rsidR="004B2939" w:rsidRPr="00DC1F7C" w:rsidRDefault="004B2939" w:rsidP="00A81194">
            <w:pPr>
              <w:pStyle w:val="Title"/>
              <w:ind w:left="-468" w:firstLine="468"/>
              <w:contextualSpacing/>
              <w:jc w:val="left"/>
              <w:rPr>
                <w:szCs w:val="24"/>
              </w:rPr>
            </w:pPr>
            <w:r w:rsidRPr="00DC1F7C">
              <w:rPr>
                <w:b/>
                <w:bCs/>
                <w:szCs w:val="24"/>
              </w:rPr>
              <w:t xml:space="preserve">Duration       </w:t>
            </w:r>
          </w:p>
        </w:tc>
        <w:tc>
          <w:tcPr>
            <w:tcW w:w="851" w:type="dxa"/>
            <w:vAlign w:val="center"/>
          </w:tcPr>
          <w:p w14:paraId="4BA8A7D3" w14:textId="77777777" w:rsidR="004B2939" w:rsidRPr="00DC1F7C" w:rsidRDefault="004B2939" w:rsidP="00A81194">
            <w:pPr>
              <w:pStyle w:val="Title"/>
              <w:contextualSpacing/>
              <w:jc w:val="left"/>
              <w:rPr>
                <w:b/>
                <w:szCs w:val="24"/>
              </w:rPr>
            </w:pPr>
            <w:r w:rsidRPr="00DC1F7C">
              <w:rPr>
                <w:b/>
                <w:szCs w:val="24"/>
              </w:rPr>
              <w:t>3hrs</w:t>
            </w:r>
          </w:p>
        </w:tc>
      </w:tr>
      <w:tr w:rsidR="004B2939" w:rsidRPr="00DC1F7C" w14:paraId="43D48189" w14:textId="77777777" w:rsidTr="00A47C7F">
        <w:trPr>
          <w:trHeight w:val="397"/>
          <w:jc w:val="center"/>
        </w:trPr>
        <w:tc>
          <w:tcPr>
            <w:tcW w:w="1555" w:type="dxa"/>
            <w:vAlign w:val="center"/>
          </w:tcPr>
          <w:p w14:paraId="17772E54" w14:textId="77777777" w:rsidR="004B2939" w:rsidRPr="00DC1F7C" w:rsidRDefault="004B2939" w:rsidP="00A81194">
            <w:pPr>
              <w:pStyle w:val="Title"/>
              <w:ind w:right="-160"/>
              <w:contextualSpacing/>
              <w:jc w:val="left"/>
              <w:rPr>
                <w:b/>
                <w:szCs w:val="24"/>
              </w:rPr>
            </w:pPr>
            <w:r w:rsidRPr="00DC1F7C">
              <w:rPr>
                <w:b/>
                <w:szCs w:val="24"/>
              </w:rPr>
              <w:t xml:space="preserve">Course Name     </w:t>
            </w:r>
          </w:p>
        </w:tc>
        <w:tc>
          <w:tcPr>
            <w:tcW w:w="6378" w:type="dxa"/>
            <w:vAlign w:val="center"/>
          </w:tcPr>
          <w:p w14:paraId="52390815" w14:textId="77777777" w:rsidR="004B2939" w:rsidRPr="00DC1F7C" w:rsidRDefault="004B2939" w:rsidP="00A81194">
            <w:pPr>
              <w:pStyle w:val="Title"/>
              <w:contextualSpacing/>
              <w:jc w:val="left"/>
              <w:rPr>
                <w:b/>
                <w:szCs w:val="24"/>
              </w:rPr>
            </w:pPr>
            <w:r w:rsidRPr="00DC1F7C">
              <w:rPr>
                <w:b/>
                <w:szCs w:val="24"/>
              </w:rPr>
              <w:t>FLUID MECHANICS</w:t>
            </w:r>
          </w:p>
        </w:tc>
        <w:tc>
          <w:tcPr>
            <w:tcW w:w="1701" w:type="dxa"/>
            <w:vAlign w:val="center"/>
          </w:tcPr>
          <w:p w14:paraId="70F7F6FA" w14:textId="77777777" w:rsidR="004B2939" w:rsidRPr="00DC1F7C" w:rsidRDefault="004B2939" w:rsidP="00A81194">
            <w:pPr>
              <w:pStyle w:val="Title"/>
              <w:contextualSpacing/>
              <w:jc w:val="left"/>
              <w:rPr>
                <w:b/>
                <w:bCs/>
                <w:szCs w:val="24"/>
              </w:rPr>
            </w:pPr>
            <w:r w:rsidRPr="00DC1F7C">
              <w:rPr>
                <w:b/>
                <w:bCs/>
                <w:szCs w:val="24"/>
              </w:rPr>
              <w:t xml:space="preserve">Max. Marks </w:t>
            </w:r>
          </w:p>
        </w:tc>
        <w:tc>
          <w:tcPr>
            <w:tcW w:w="851" w:type="dxa"/>
            <w:vAlign w:val="center"/>
          </w:tcPr>
          <w:p w14:paraId="73CABD7E" w14:textId="77777777" w:rsidR="004B2939" w:rsidRPr="00DC1F7C" w:rsidRDefault="004B2939" w:rsidP="00A81194">
            <w:pPr>
              <w:pStyle w:val="Title"/>
              <w:contextualSpacing/>
              <w:jc w:val="left"/>
              <w:rPr>
                <w:b/>
                <w:szCs w:val="24"/>
              </w:rPr>
            </w:pPr>
            <w:r w:rsidRPr="00DC1F7C">
              <w:rPr>
                <w:b/>
                <w:szCs w:val="24"/>
              </w:rPr>
              <w:t>100</w:t>
            </w:r>
          </w:p>
        </w:tc>
      </w:tr>
    </w:tbl>
    <w:p w14:paraId="4A7A3ADD" w14:textId="77777777" w:rsidR="004B2939" w:rsidRPr="00DC1F7C" w:rsidRDefault="004B2939" w:rsidP="00A81194">
      <w:pPr>
        <w:ind w:left="720"/>
        <w:contextualSpacing/>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DC1F7C" w14:paraId="11A05DC3" w14:textId="77777777" w:rsidTr="00A81194">
        <w:trPr>
          <w:trHeight w:val="551"/>
        </w:trPr>
        <w:tc>
          <w:tcPr>
            <w:tcW w:w="272" w:type="pct"/>
            <w:vAlign w:val="center"/>
          </w:tcPr>
          <w:p w14:paraId="4E30FECF" w14:textId="77777777" w:rsidR="004B2939" w:rsidRPr="00DC1F7C" w:rsidRDefault="004B2939" w:rsidP="00A81194">
            <w:pPr>
              <w:contextualSpacing/>
              <w:jc w:val="center"/>
              <w:rPr>
                <w:b/>
              </w:rPr>
            </w:pPr>
            <w:r w:rsidRPr="00DC1F7C">
              <w:rPr>
                <w:b/>
              </w:rPr>
              <w:t>Q. No.</w:t>
            </w:r>
          </w:p>
        </w:tc>
        <w:tc>
          <w:tcPr>
            <w:tcW w:w="3512" w:type="pct"/>
            <w:gridSpan w:val="2"/>
            <w:vAlign w:val="center"/>
          </w:tcPr>
          <w:p w14:paraId="48AC32D3" w14:textId="77777777" w:rsidR="004B2939" w:rsidRPr="00DC1F7C" w:rsidRDefault="004B2939" w:rsidP="00A81194">
            <w:pPr>
              <w:contextualSpacing/>
              <w:jc w:val="center"/>
              <w:rPr>
                <w:b/>
              </w:rPr>
            </w:pPr>
            <w:r w:rsidRPr="00DC1F7C">
              <w:rPr>
                <w:b/>
              </w:rPr>
              <w:t>Questions</w:t>
            </w:r>
          </w:p>
        </w:tc>
        <w:tc>
          <w:tcPr>
            <w:tcW w:w="388" w:type="pct"/>
            <w:vAlign w:val="center"/>
          </w:tcPr>
          <w:p w14:paraId="1126AA83" w14:textId="77777777" w:rsidR="004B2939" w:rsidRPr="00DC1F7C" w:rsidRDefault="004B2939" w:rsidP="00A81194">
            <w:pPr>
              <w:contextualSpacing/>
              <w:jc w:val="center"/>
              <w:rPr>
                <w:b/>
              </w:rPr>
            </w:pPr>
            <w:r w:rsidRPr="00DC1F7C">
              <w:rPr>
                <w:b/>
              </w:rPr>
              <w:t>CO</w:t>
            </w:r>
          </w:p>
        </w:tc>
        <w:tc>
          <w:tcPr>
            <w:tcW w:w="355" w:type="pct"/>
            <w:vAlign w:val="center"/>
          </w:tcPr>
          <w:p w14:paraId="13681F9C" w14:textId="77777777" w:rsidR="004B2939" w:rsidRPr="00DC1F7C" w:rsidRDefault="004B2939" w:rsidP="00A81194">
            <w:pPr>
              <w:contextualSpacing/>
              <w:jc w:val="center"/>
              <w:rPr>
                <w:b/>
              </w:rPr>
            </w:pPr>
            <w:r w:rsidRPr="00DC1F7C">
              <w:rPr>
                <w:b/>
              </w:rPr>
              <w:t>BL</w:t>
            </w:r>
          </w:p>
        </w:tc>
        <w:tc>
          <w:tcPr>
            <w:tcW w:w="473" w:type="pct"/>
            <w:vAlign w:val="center"/>
          </w:tcPr>
          <w:p w14:paraId="1C916A1B" w14:textId="77777777" w:rsidR="004B2939" w:rsidRPr="00DC1F7C" w:rsidRDefault="004B2939" w:rsidP="00A81194">
            <w:pPr>
              <w:contextualSpacing/>
              <w:jc w:val="center"/>
              <w:rPr>
                <w:b/>
              </w:rPr>
            </w:pPr>
            <w:r w:rsidRPr="00DC1F7C">
              <w:rPr>
                <w:b/>
              </w:rPr>
              <w:t>Marks</w:t>
            </w:r>
          </w:p>
        </w:tc>
      </w:tr>
      <w:tr w:rsidR="004B2939" w:rsidRPr="00DC1F7C" w14:paraId="01C19715" w14:textId="77777777" w:rsidTr="00A81194">
        <w:trPr>
          <w:trHeight w:val="487"/>
        </w:trPr>
        <w:tc>
          <w:tcPr>
            <w:tcW w:w="5000" w:type="pct"/>
            <w:gridSpan w:val="6"/>
            <w:vAlign w:val="center"/>
          </w:tcPr>
          <w:p w14:paraId="5039AE0C" w14:textId="77777777" w:rsidR="004B2939" w:rsidRPr="00DC1F7C" w:rsidRDefault="004B2939" w:rsidP="00A81194">
            <w:pPr>
              <w:contextualSpacing/>
              <w:jc w:val="center"/>
              <w:rPr>
                <w:b/>
                <w:u w:val="single"/>
              </w:rPr>
            </w:pPr>
            <w:r w:rsidRPr="00DC1F7C">
              <w:rPr>
                <w:b/>
                <w:u w:val="single"/>
              </w:rPr>
              <w:t>PART – A (10 X 1 = 10 MARKS)</w:t>
            </w:r>
          </w:p>
          <w:p w14:paraId="4FD6E2A4" w14:textId="77777777" w:rsidR="004B2939" w:rsidRPr="00DC1F7C" w:rsidRDefault="004B2939" w:rsidP="00A81194">
            <w:pPr>
              <w:contextualSpacing/>
              <w:jc w:val="center"/>
              <w:rPr>
                <w:b/>
              </w:rPr>
            </w:pPr>
            <w:r w:rsidRPr="00DC1F7C">
              <w:rPr>
                <w:b/>
              </w:rPr>
              <w:t>(Answer all the questions)</w:t>
            </w:r>
          </w:p>
        </w:tc>
      </w:tr>
      <w:tr w:rsidR="004B2939" w:rsidRPr="00DC1F7C" w14:paraId="2818906E" w14:textId="77777777" w:rsidTr="00A81194">
        <w:trPr>
          <w:trHeight w:val="396"/>
        </w:trPr>
        <w:tc>
          <w:tcPr>
            <w:tcW w:w="272" w:type="pct"/>
            <w:vAlign w:val="center"/>
          </w:tcPr>
          <w:p w14:paraId="7ACDAA83" w14:textId="77777777" w:rsidR="004B2939" w:rsidRPr="00DC1F7C" w:rsidRDefault="004B2939" w:rsidP="00A81194">
            <w:pPr>
              <w:contextualSpacing/>
              <w:jc w:val="center"/>
            </w:pPr>
            <w:r w:rsidRPr="00DC1F7C">
              <w:t>1.</w:t>
            </w:r>
          </w:p>
        </w:tc>
        <w:tc>
          <w:tcPr>
            <w:tcW w:w="3512" w:type="pct"/>
            <w:gridSpan w:val="2"/>
            <w:vAlign w:val="bottom"/>
          </w:tcPr>
          <w:p w14:paraId="3F135209" w14:textId="77777777" w:rsidR="004B2939" w:rsidRPr="00DC1F7C" w:rsidRDefault="004B2939" w:rsidP="00A81194">
            <w:pPr>
              <w:autoSpaceDE w:val="0"/>
              <w:autoSpaceDN w:val="0"/>
              <w:adjustRightInd w:val="0"/>
              <w:contextualSpacing/>
              <w:jc w:val="both"/>
            </w:pPr>
            <w:r w:rsidRPr="00DC1F7C">
              <w:t>Differentiate between real fluid and ideal fluid in terms of viscosity.</w:t>
            </w:r>
          </w:p>
        </w:tc>
        <w:tc>
          <w:tcPr>
            <w:tcW w:w="388" w:type="pct"/>
            <w:vAlign w:val="center"/>
          </w:tcPr>
          <w:p w14:paraId="633F0A25" w14:textId="77777777" w:rsidR="004B2939" w:rsidRPr="00DC1F7C" w:rsidRDefault="004B2939" w:rsidP="00A81194">
            <w:pPr>
              <w:contextualSpacing/>
              <w:jc w:val="center"/>
            </w:pPr>
            <w:r w:rsidRPr="00DC1F7C">
              <w:t>CO1</w:t>
            </w:r>
          </w:p>
        </w:tc>
        <w:tc>
          <w:tcPr>
            <w:tcW w:w="355" w:type="pct"/>
            <w:vAlign w:val="center"/>
          </w:tcPr>
          <w:p w14:paraId="04751658" w14:textId="77777777" w:rsidR="004B2939" w:rsidRPr="00DC1F7C" w:rsidRDefault="004B2939" w:rsidP="00A81194">
            <w:pPr>
              <w:contextualSpacing/>
              <w:jc w:val="center"/>
            </w:pPr>
            <w:r w:rsidRPr="00DC1F7C">
              <w:t>U</w:t>
            </w:r>
          </w:p>
        </w:tc>
        <w:tc>
          <w:tcPr>
            <w:tcW w:w="473" w:type="pct"/>
            <w:vAlign w:val="center"/>
          </w:tcPr>
          <w:p w14:paraId="1AE6ECD6" w14:textId="77777777" w:rsidR="004B2939" w:rsidRPr="00DC1F7C" w:rsidRDefault="004B2939" w:rsidP="00A81194">
            <w:pPr>
              <w:contextualSpacing/>
              <w:jc w:val="center"/>
            </w:pPr>
            <w:r w:rsidRPr="00DC1F7C">
              <w:t>1</w:t>
            </w:r>
          </w:p>
        </w:tc>
      </w:tr>
      <w:tr w:rsidR="004B2939" w:rsidRPr="00DC1F7C" w14:paraId="5AC19D12" w14:textId="77777777" w:rsidTr="00A81194">
        <w:trPr>
          <w:trHeight w:val="396"/>
        </w:trPr>
        <w:tc>
          <w:tcPr>
            <w:tcW w:w="272" w:type="pct"/>
            <w:vAlign w:val="center"/>
          </w:tcPr>
          <w:p w14:paraId="516998C3" w14:textId="77777777" w:rsidR="004B2939" w:rsidRPr="00DC1F7C" w:rsidRDefault="004B2939" w:rsidP="00A81194">
            <w:pPr>
              <w:contextualSpacing/>
              <w:jc w:val="center"/>
            </w:pPr>
            <w:r w:rsidRPr="00DC1F7C">
              <w:t>2.</w:t>
            </w:r>
          </w:p>
        </w:tc>
        <w:tc>
          <w:tcPr>
            <w:tcW w:w="3512" w:type="pct"/>
            <w:gridSpan w:val="2"/>
            <w:vAlign w:val="bottom"/>
          </w:tcPr>
          <w:p w14:paraId="5B1651A5" w14:textId="77777777" w:rsidR="004B2939" w:rsidRPr="00DC1F7C" w:rsidRDefault="004B2939" w:rsidP="00A81194">
            <w:pPr>
              <w:contextualSpacing/>
              <w:jc w:val="both"/>
            </w:pPr>
            <w:r w:rsidRPr="00DC1F7C">
              <w:t>Explain the working principle of the piezometer</w:t>
            </w:r>
          </w:p>
        </w:tc>
        <w:tc>
          <w:tcPr>
            <w:tcW w:w="388" w:type="pct"/>
            <w:vAlign w:val="center"/>
          </w:tcPr>
          <w:p w14:paraId="02471ADC" w14:textId="77777777" w:rsidR="004B2939" w:rsidRPr="00DC1F7C" w:rsidRDefault="004B2939" w:rsidP="0094051D">
            <w:pPr>
              <w:contextualSpacing/>
              <w:jc w:val="center"/>
            </w:pPr>
            <w:r w:rsidRPr="00DC1F7C">
              <w:t>CO3</w:t>
            </w:r>
          </w:p>
        </w:tc>
        <w:tc>
          <w:tcPr>
            <w:tcW w:w="355" w:type="pct"/>
            <w:vAlign w:val="center"/>
          </w:tcPr>
          <w:p w14:paraId="7CDE1D52" w14:textId="77777777" w:rsidR="004B2939" w:rsidRPr="00DC1F7C" w:rsidRDefault="004B2939" w:rsidP="00A81194">
            <w:pPr>
              <w:contextualSpacing/>
              <w:jc w:val="center"/>
            </w:pPr>
            <w:r w:rsidRPr="00DC1F7C">
              <w:t>U</w:t>
            </w:r>
          </w:p>
        </w:tc>
        <w:tc>
          <w:tcPr>
            <w:tcW w:w="473" w:type="pct"/>
            <w:vAlign w:val="center"/>
          </w:tcPr>
          <w:p w14:paraId="7017C3DB" w14:textId="77777777" w:rsidR="004B2939" w:rsidRPr="00DC1F7C" w:rsidRDefault="004B2939" w:rsidP="00A81194">
            <w:pPr>
              <w:contextualSpacing/>
              <w:jc w:val="center"/>
            </w:pPr>
            <w:r w:rsidRPr="00DC1F7C">
              <w:t>1</w:t>
            </w:r>
          </w:p>
        </w:tc>
      </w:tr>
      <w:tr w:rsidR="004B2939" w:rsidRPr="00DC1F7C" w14:paraId="3AEB1E1A" w14:textId="77777777" w:rsidTr="00A81194">
        <w:trPr>
          <w:trHeight w:val="396"/>
        </w:trPr>
        <w:tc>
          <w:tcPr>
            <w:tcW w:w="272" w:type="pct"/>
            <w:vAlign w:val="center"/>
          </w:tcPr>
          <w:p w14:paraId="50B3A6C3" w14:textId="77777777" w:rsidR="004B2939" w:rsidRPr="00DC1F7C" w:rsidRDefault="004B2939" w:rsidP="00A81194">
            <w:pPr>
              <w:contextualSpacing/>
              <w:jc w:val="center"/>
            </w:pPr>
            <w:r w:rsidRPr="00DC1F7C">
              <w:t>3.</w:t>
            </w:r>
          </w:p>
        </w:tc>
        <w:tc>
          <w:tcPr>
            <w:tcW w:w="3512" w:type="pct"/>
            <w:gridSpan w:val="2"/>
            <w:vAlign w:val="bottom"/>
          </w:tcPr>
          <w:p w14:paraId="17115DE9" w14:textId="77777777" w:rsidR="004B2939" w:rsidRPr="00DC1F7C" w:rsidRDefault="004B2939" w:rsidP="00A81194">
            <w:pPr>
              <w:contextualSpacing/>
              <w:jc w:val="both"/>
            </w:pPr>
            <w:r w:rsidRPr="00DC1F7C">
              <w:t xml:space="preserve">Identify the energy heads that a U-tube manometer measures in a flow. </w:t>
            </w:r>
          </w:p>
        </w:tc>
        <w:tc>
          <w:tcPr>
            <w:tcW w:w="388" w:type="pct"/>
            <w:vAlign w:val="center"/>
          </w:tcPr>
          <w:p w14:paraId="104C69AC" w14:textId="77777777" w:rsidR="004B2939" w:rsidRPr="00DC1F7C" w:rsidRDefault="004B2939" w:rsidP="0094051D">
            <w:pPr>
              <w:contextualSpacing/>
              <w:jc w:val="center"/>
            </w:pPr>
            <w:r w:rsidRPr="00DC1F7C">
              <w:t>CO2</w:t>
            </w:r>
          </w:p>
        </w:tc>
        <w:tc>
          <w:tcPr>
            <w:tcW w:w="355" w:type="pct"/>
            <w:vAlign w:val="center"/>
          </w:tcPr>
          <w:p w14:paraId="5E7E9D89" w14:textId="77777777" w:rsidR="004B2939" w:rsidRPr="00DC1F7C" w:rsidRDefault="004B2939" w:rsidP="00A81194">
            <w:pPr>
              <w:contextualSpacing/>
              <w:jc w:val="center"/>
            </w:pPr>
            <w:r w:rsidRPr="00DC1F7C">
              <w:t>U</w:t>
            </w:r>
          </w:p>
        </w:tc>
        <w:tc>
          <w:tcPr>
            <w:tcW w:w="473" w:type="pct"/>
            <w:vAlign w:val="center"/>
          </w:tcPr>
          <w:p w14:paraId="3A6E777F" w14:textId="77777777" w:rsidR="004B2939" w:rsidRPr="00DC1F7C" w:rsidRDefault="004B2939" w:rsidP="00A81194">
            <w:pPr>
              <w:contextualSpacing/>
              <w:jc w:val="center"/>
            </w:pPr>
            <w:r w:rsidRPr="00DC1F7C">
              <w:t>1</w:t>
            </w:r>
          </w:p>
        </w:tc>
      </w:tr>
      <w:tr w:rsidR="004B2939" w:rsidRPr="00DC1F7C" w14:paraId="7072FEB7" w14:textId="77777777" w:rsidTr="00A81194">
        <w:trPr>
          <w:trHeight w:val="396"/>
        </w:trPr>
        <w:tc>
          <w:tcPr>
            <w:tcW w:w="272" w:type="pct"/>
            <w:vAlign w:val="center"/>
          </w:tcPr>
          <w:p w14:paraId="68EE928D" w14:textId="77777777" w:rsidR="004B2939" w:rsidRPr="00DC1F7C" w:rsidRDefault="004B2939" w:rsidP="00A81194">
            <w:pPr>
              <w:contextualSpacing/>
              <w:jc w:val="center"/>
            </w:pPr>
            <w:r w:rsidRPr="00DC1F7C">
              <w:t>4.</w:t>
            </w:r>
          </w:p>
        </w:tc>
        <w:tc>
          <w:tcPr>
            <w:tcW w:w="3512" w:type="pct"/>
            <w:gridSpan w:val="2"/>
            <w:vAlign w:val="bottom"/>
          </w:tcPr>
          <w:p w14:paraId="23791386" w14:textId="77777777" w:rsidR="004B2939" w:rsidRPr="00DC1F7C" w:rsidRDefault="004B2939" w:rsidP="00A81194">
            <w:pPr>
              <w:contextualSpacing/>
              <w:jc w:val="both"/>
            </w:pPr>
            <w:r w:rsidRPr="00DC1F7C">
              <w:t>Analyze the entrance and exit loss when a pipe is connecting two tanks.</w:t>
            </w:r>
          </w:p>
        </w:tc>
        <w:tc>
          <w:tcPr>
            <w:tcW w:w="388" w:type="pct"/>
            <w:vAlign w:val="center"/>
          </w:tcPr>
          <w:p w14:paraId="76EECF85" w14:textId="77777777" w:rsidR="004B2939" w:rsidRPr="00DC1F7C" w:rsidRDefault="004B2939" w:rsidP="0094051D">
            <w:pPr>
              <w:contextualSpacing/>
              <w:jc w:val="center"/>
            </w:pPr>
            <w:r w:rsidRPr="00DC1F7C">
              <w:t>CO1</w:t>
            </w:r>
          </w:p>
        </w:tc>
        <w:tc>
          <w:tcPr>
            <w:tcW w:w="355" w:type="pct"/>
            <w:vAlign w:val="center"/>
          </w:tcPr>
          <w:p w14:paraId="429C2B56" w14:textId="77777777" w:rsidR="004B2939" w:rsidRPr="00DC1F7C" w:rsidRDefault="004B2939" w:rsidP="00A81194">
            <w:pPr>
              <w:contextualSpacing/>
              <w:jc w:val="center"/>
            </w:pPr>
            <w:r w:rsidRPr="00DC1F7C">
              <w:t>An</w:t>
            </w:r>
          </w:p>
        </w:tc>
        <w:tc>
          <w:tcPr>
            <w:tcW w:w="473" w:type="pct"/>
            <w:vAlign w:val="center"/>
          </w:tcPr>
          <w:p w14:paraId="7C374C31" w14:textId="77777777" w:rsidR="004B2939" w:rsidRPr="00DC1F7C" w:rsidRDefault="004B2939" w:rsidP="00A81194">
            <w:pPr>
              <w:contextualSpacing/>
              <w:jc w:val="center"/>
            </w:pPr>
            <w:r w:rsidRPr="00DC1F7C">
              <w:t>1</w:t>
            </w:r>
          </w:p>
        </w:tc>
      </w:tr>
      <w:tr w:rsidR="004B2939" w:rsidRPr="00DC1F7C" w14:paraId="75D75F9C" w14:textId="77777777" w:rsidTr="00A81194">
        <w:trPr>
          <w:trHeight w:val="396"/>
        </w:trPr>
        <w:tc>
          <w:tcPr>
            <w:tcW w:w="272" w:type="pct"/>
            <w:vAlign w:val="center"/>
          </w:tcPr>
          <w:p w14:paraId="06A2A9B2" w14:textId="77777777" w:rsidR="004B2939" w:rsidRPr="00DC1F7C" w:rsidRDefault="004B2939" w:rsidP="00A81194">
            <w:pPr>
              <w:contextualSpacing/>
              <w:jc w:val="center"/>
            </w:pPr>
            <w:r w:rsidRPr="00DC1F7C">
              <w:t>5.</w:t>
            </w:r>
          </w:p>
        </w:tc>
        <w:tc>
          <w:tcPr>
            <w:tcW w:w="3512" w:type="pct"/>
            <w:gridSpan w:val="2"/>
            <w:vAlign w:val="bottom"/>
          </w:tcPr>
          <w:p w14:paraId="2954C4D8" w14:textId="77777777" w:rsidR="004B2939" w:rsidRPr="00DC1F7C" w:rsidRDefault="004B2939" w:rsidP="00A81194">
            <w:pPr>
              <w:pStyle w:val="Default"/>
              <w:contextualSpacing/>
              <w:jc w:val="both"/>
            </w:pPr>
            <w:r w:rsidRPr="00DC1F7C">
              <w:t>Recall a method to measure the surface tension of the liquid.</w:t>
            </w:r>
          </w:p>
        </w:tc>
        <w:tc>
          <w:tcPr>
            <w:tcW w:w="388" w:type="pct"/>
            <w:vAlign w:val="center"/>
          </w:tcPr>
          <w:p w14:paraId="34104845" w14:textId="77777777" w:rsidR="004B2939" w:rsidRPr="00DC1F7C" w:rsidRDefault="004B2939" w:rsidP="0094051D">
            <w:pPr>
              <w:contextualSpacing/>
              <w:jc w:val="center"/>
            </w:pPr>
            <w:r w:rsidRPr="00DC1F7C">
              <w:t>CO4</w:t>
            </w:r>
          </w:p>
        </w:tc>
        <w:tc>
          <w:tcPr>
            <w:tcW w:w="355" w:type="pct"/>
            <w:vAlign w:val="center"/>
          </w:tcPr>
          <w:p w14:paraId="6FB14293" w14:textId="77777777" w:rsidR="004B2939" w:rsidRPr="00DC1F7C" w:rsidRDefault="004B2939" w:rsidP="00A81194">
            <w:pPr>
              <w:contextualSpacing/>
              <w:jc w:val="center"/>
            </w:pPr>
            <w:r w:rsidRPr="00DC1F7C">
              <w:t>R</w:t>
            </w:r>
          </w:p>
        </w:tc>
        <w:tc>
          <w:tcPr>
            <w:tcW w:w="473" w:type="pct"/>
            <w:vAlign w:val="center"/>
          </w:tcPr>
          <w:p w14:paraId="7E53F47D" w14:textId="77777777" w:rsidR="004B2939" w:rsidRPr="00DC1F7C" w:rsidRDefault="004B2939" w:rsidP="00A81194">
            <w:pPr>
              <w:contextualSpacing/>
              <w:jc w:val="center"/>
            </w:pPr>
            <w:r w:rsidRPr="00DC1F7C">
              <w:t>1</w:t>
            </w:r>
          </w:p>
        </w:tc>
      </w:tr>
      <w:tr w:rsidR="004B2939" w:rsidRPr="00DC1F7C" w14:paraId="4325E8B9" w14:textId="77777777" w:rsidTr="00A81194">
        <w:trPr>
          <w:trHeight w:val="396"/>
        </w:trPr>
        <w:tc>
          <w:tcPr>
            <w:tcW w:w="272" w:type="pct"/>
            <w:vAlign w:val="center"/>
          </w:tcPr>
          <w:p w14:paraId="627BDBC8" w14:textId="77777777" w:rsidR="004B2939" w:rsidRPr="00DC1F7C" w:rsidRDefault="004B2939" w:rsidP="00A81194">
            <w:pPr>
              <w:contextualSpacing/>
              <w:jc w:val="center"/>
            </w:pPr>
            <w:r w:rsidRPr="00DC1F7C">
              <w:t>6.</w:t>
            </w:r>
          </w:p>
        </w:tc>
        <w:tc>
          <w:tcPr>
            <w:tcW w:w="3512" w:type="pct"/>
            <w:gridSpan w:val="2"/>
            <w:vAlign w:val="bottom"/>
          </w:tcPr>
          <w:p w14:paraId="44AB6817" w14:textId="77777777" w:rsidR="004B2939" w:rsidRPr="00DC1F7C" w:rsidRDefault="004B2939" w:rsidP="00A81194">
            <w:pPr>
              <w:contextualSpacing/>
              <w:jc w:val="both"/>
            </w:pPr>
            <w:r w:rsidRPr="00DC1F7C">
              <w:t>Differentiate between major and minor losses in fluid flow.</w:t>
            </w:r>
          </w:p>
        </w:tc>
        <w:tc>
          <w:tcPr>
            <w:tcW w:w="388" w:type="pct"/>
            <w:vAlign w:val="center"/>
          </w:tcPr>
          <w:p w14:paraId="7EC50B6D" w14:textId="77777777" w:rsidR="004B2939" w:rsidRPr="00DC1F7C" w:rsidRDefault="004B2939" w:rsidP="0094051D">
            <w:pPr>
              <w:contextualSpacing/>
              <w:jc w:val="center"/>
            </w:pPr>
            <w:r w:rsidRPr="00DC1F7C">
              <w:t>CO4</w:t>
            </w:r>
          </w:p>
        </w:tc>
        <w:tc>
          <w:tcPr>
            <w:tcW w:w="355" w:type="pct"/>
            <w:vAlign w:val="center"/>
          </w:tcPr>
          <w:p w14:paraId="685442F7" w14:textId="77777777" w:rsidR="004B2939" w:rsidRPr="00DC1F7C" w:rsidRDefault="004B2939" w:rsidP="00A81194">
            <w:pPr>
              <w:contextualSpacing/>
              <w:jc w:val="center"/>
            </w:pPr>
            <w:r w:rsidRPr="00DC1F7C">
              <w:t>U</w:t>
            </w:r>
          </w:p>
        </w:tc>
        <w:tc>
          <w:tcPr>
            <w:tcW w:w="473" w:type="pct"/>
            <w:vAlign w:val="center"/>
          </w:tcPr>
          <w:p w14:paraId="0399ED01" w14:textId="77777777" w:rsidR="004B2939" w:rsidRPr="00DC1F7C" w:rsidRDefault="004B2939" w:rsidP="00A81194">
            <w:pPr>
              <w:contextualSpacing/>
              <w:jc w:val="center"/>
            </w:pPr>
            <w:r w:rsidRPr="00DC1F7C">
              <w:t>1</w:t>
            </w:r>
          </w:p>
        </w:tc>
      </w:tr>
      <w:tr w:rsidR="004B2939" w:rsidRPr="00DC1F7C" w14:paraId="25981A64" w14:textId="77777777" w:rsidTr="00A81194">
        <w:trPr>
          <w:trHeight w:val="396"/>
        </w:trPr>
        <w:tc>
          <w:tcPr>
            <w:tcW w:w="272" w:type="pct"/>
            <w:vAlign w:val="center"/>
          </w:tcPr>
          <w:p w14:paraId="205DE53D" w14:textId="77777777" w:rsidR="004B2939" w:rsidRPr="00DC1F7C" w:rsidRDefault="004B2939" w:rsidP="00A81194">
            <w:pPr>
              <w:contextualSpacing/>
              <w:jc w:val="center"/>
            </w:pPr>
            <w:r w:rsidRPr="00DC1F7C">
              <w:t>7.</w:t>
            </w:r>
          </w:p>
        </w:tc>
        <w:tc>
          <w:tcPr>
            <w:tcW w:w="3512" w:type="pct"/>
            <w:gridSpan w:val="2"/>
            <w:vAlign w:val="bottom"/>
          </w:tcPr>
          <w:p w14:paraId="4D301B71" w14:textId="77777777" w:rsidR="004B2939" w:rsidRPr="00DC1F7C" w:rsidRDefault="004B2939" w:rsidP="00A81194">
            <w:pPr>
              <w:pStyle w:val="ListParagraph"/>
              <w:ind w:left="0"/>
              <w:jc w:val="both"/>
              <w:rPr>
                <w:noProof/>
                <w:lang w:eastAsia="zh-TW"/>
              </w:rPr>
            </w:pPr>
            <w:r w:rsidRPr="00DC1F7C">
              <w:rPr>
                <w:noProof/>
                <w:lang w:eastAsia="zh-TW"/>
              </w:rPr>
              <w:t>Name a simple flow-measuring device and the assumption behind its use.</w:t>
            </w:r>
          </w:p>
        </w:tc>
        <w:tc>
          <w:tcPr>
            <w:tcW w:w="388" w:type="pct"/>
            <w:vAlign w:val="center"/>
          </w:tcPr>
          <w:p w14:paraId="4999A66D" w14:textId="77777777" w:rsidR="004B2939" w:rsidRPr="00DC1F7C" w:rsidRDefault="004B2939" w:rsidP="0094051D">
            <w:pPr>
              <w:contextualSpacing/>
              <w:jc w:val="center"/>
            </w:pPr>
            <w:r w:rsidRPr="00DC1F7C">
              <w:t>CO5</w:t>
            </w:r>
          </w:p>
        </w:tc>
        <w:tc>
          <w:tcPr>
            <w:tcW w:w="355" w:type="pct"/>
            <w:vAlign w:val="center"/>
          </w:tcPr>
          <w:p w14:paraId="26927E6A" w14:textId="77777777" w:rsidR="004B2939" w:rsidRPr="00DC1F7C" w:rsidRDefault="004B2939" w:rsidP="00A81194">
            <w:pPr>
              <w:contextualSpacing/>
              <w:jc w:val="center"/>
            </w:pPr>
            <w:r w:rsidRPr="00DC1F7C">
              <w:t>U</w:t>
            </w:r>
          </w:p>
        </w:tc>
        <w:tc>
          <w:tcPr>
            <w:tcW w:w="473" w:type="pct"/>
            <w:vAlign w:val="center"/>
          </w:tcPr>
          <w:p w14:paraId="5D0861AD" w14:textId="77777777" w:rsidR="004B2939" w:rsidRPr="00DC1F7C" w:rsidRDefault="004B2939" w:rsidP="00A81194">
            <w:pPr>
              <w:contextualSpacing/>
              <w:jc w:val="center"/>
            </w:pPr>
            <w:r w:rsidRPr="00DC1F7C">
              <w:t>1</w:t>
            </w:r>
          </w:p>
        </w:tc>
      </w:tr>
      <w:tr w:rsidR="004B2939" w:rsidRPr="00DC1F7C" w14:paraId="32A9D33C" w14:textId="77777777" w:rsidTr="00A81194">
        <w:trPr>
          <w:trHeight w:val="396"/>
        </w:trPr>
        <w:tc>
          <w:tcPr>
            <w:tcW w:w="272" w:type="pct"/>
            <w:vAlign w:val="center"/>
          </w:tcPr>
          <w:p w14:paraId="5739416C" w14:textId="77777777" w:rsidR="004B2939" w:rsidRPr="00DC1F7C" w:rsidRDefault="004B2939" w:rsidP="00A81194">
            <w:pPr>
              <w:contextualSpacing/>
              <w:jc w:val="center"/>
            </w:pPr>
            <w:r w:rsidRPr="00DC1F7C">
              <w:t>8.</w:t>
            </w:r>
          </w:p>
        </w:tc>
        <w:tc>
          <w:tcPr>
            <w:tcW w:w="3512" w:type="pct"/>
            <w:gridSpan w:val="2"/>
            <w:vAlign w:val="bottom"/>
          </w:tcPr>
          <w:p w14:paraId="4A8FB6EF" w14:textId="77777777" w:rsidR="004B2939" w:rsidRPr="00DC1F7C" w:rsidRDefault="004B2939" w:rsidP="00A81194">
            <w:pPr>
              <w:contextualSpacing/>
              <w:jc w:val="both"/>
            </w:pPr>
            <w:r w:rsidRPr="00DC1F7C">
              <w:t>Select the device/approach used to measure flow in an open channel (i) pitot tube (ii) orifice (iii) weir</w:t>
            </w:r>
          </w:p>
        </w:tc>
        <w:tc>
          <w:tcPr>
            <w:tcW w:w="388" w:type="pct"/>
            <w:vAlign w:val="center"/>
          </w:tcPr>
          <w:p w14:paraId="0669BB7B" w14:textId="77777777" w:rsidR="004B2939" w:rsidRPr="00DC1F7C" w:rsidRDefault="004B2939" w:rsidP="0094051D">
            <w:pPr>
              <w:contextualSpacing/>
              <w:jc w:val="center"/>
            </w:pPr>
            <w:r w:rsidRPr="00DC1F7C">
              <w:t>CO1</w:t>
            </w:r>
          </w:p>
        </w:tc>
        <w:tc>
          <w:tcPr>
            <w:tcW w:w="355" w:type="pct"/>
            <w:vAlign w:val="center"/>
          </w:tcPr>
          <w:p w14:paraId="214A0A31" w14:textId="77777777" w:rsidR="004B2939" w:rsidRPr="00DC1F7C" w:rsidRDefault="004B2939" w:rsidP="00A81194">
            <w:pPr>
              <w:contextualSpacing/>
              <w:jc w:val="center"/>
            </w:pPr>
            <w:r w:rsidRPr="00DC1F7C">
              <w:t>U</w:t>
            </w:r>
          </w:p>
        </w:tc>
        <w:tc>
          <w:tcPr>
            <w:tcW w:w="473" w:type="pct"/>
            <w:vAlign w:val="center"/>
          </w:tcPr>
          <w:p w14:paraId="3075CF98" w14:textId="77777777" w:rsidR="004B2939" w:rsidRPr="00DC1F7C" w:rsidRDefault="004B2939" w:rsidP="00A81194">
            <w:pPr>
              <w:contextualSpacing/>
              <w:jc w:val="center"/>
            </w:pPr>
            <w:r w:rsidRPr="00DC1F7C">
              <w:t>1</w:t>
            </w:r>
          </w:p>
        </w:tc>
      </w:tr>
      <w:tr w:rsidR="004B2939" w:rsidRPr="00DC1F7C" w14:paraId="709BAC15" w14:textId="77777777" w:rsidTr="00A81194">
        <w:trPr>
          <w:trHeight w:val="396"/>
        </w:trPr>
        <w:tc>
          <w:tcPr>
            <w:tcW w:w="272" w:type="pct"/>
            <w:vAlign w:val="center"/>
          </w:tcPr>
          <w:p w14:paraId="3819768B" w14:textId="77777777" w:rsidR="004B2939" w:rsidRPr="00DC1F7C" w:rsidRDefault="004B2939" w:rsidP="00A81194">
            <w:pPr>
              <w:contextualSpacing/>
              <w:jc w:val="center"/>
            </w:pPr>
            <w:r w:rsidRPr="00DC1F7C">
              <w:t>9.</w:t>
            </w:r>
          </w:p>
        </w:tc>
        <w:tc>
          <w:tcPr>
            <w:tcW w:w="3512" w:type="pct"/>
            <w:gridSpan w:val="2"/>
            <w:vAlign w:val="bottom"/>
          </w:tcPr>
          <w:p w14:paraId="43E592DB" w14:textId="77777777" w:rsidR="004B2939" w:rsidRPr="00DC1F7C" w:rsidRDefault="004B2939" w:rsidP="00A81194">
            <w:pPr>
              <w:pStyle w:val="ListParagraph"/>
              <w:ind w:left="0"/>
              <w:jc w:val="both"/>
              <w:rPr>
                <w:noProof/>
                <w:lang w:eastAsia="zh-TW"/>
              </w:rPr>
            </w:pPr>
            <w:r w:rsidRPr="00DC1F7C">
              <w:rPr>
                <w:noProof/>
                <w:lang w:eastAsia="zh-TW"/>
              </w:rPr>
              <w:t>Infer the design variables impacting flow through syphon.</w:t>
            </w:r>
          </w:p>
        </w:tc>
        <w:tc>
          <w:tcPr>
            <w:tcW w:w="388" w:type="pct"/>
            <w:vAlign w:val="center"/>
          </w:tcPr>
          <w:p w14:paraId="593FA5A9" w14:textId="77777777" w:rsidR="004B2939" w:rsidRPr="00DC1F7C" w:rsidRDefault="004B2939" w:rsidP="0094051D">
            <w:pPr>
              <w:contextualSpacing/>
              <w:jc w:val="center"/>
            </w:pPr>
            <w:r w:rsidRPr="00DC1F7C">
              <w:t>CO5</w:t>
            </w:r>
          </w:p>
        </w:tc>
        <w:tc>
          <w:tcPr>
            <w:tcW w:w="355" w:type="pct"/>
            <w:vAlign w:val="center"/>
          </w:tcPr>
          <w:p w14:paraId="79C336E2" w14:textId="77777777" w:rsidR="004B2939" w:rsidRPr="00DC1F7C" w:rsidRDefault="004B2939" w:rsidP="00A81194">
            <w:pPr>
              <w:contextualSpacing/>
              <w:jc w:val="center"/>
            </w:pPr>
            <w:r w:rsidRPr="00DC1F7C">
              <w:t>An</w:t>
            </w:r>
          </w:p>
        </w:tc>
        <w:tc>
          <w:tcPr>
            <w:tcW w:w="473" w:type="pct"/>
            <w:vAlign w:val="center"/>
          </w:tcPr>
          <w:p w14:paraId="511D6AEB" w14:textId="77777777" w:rsidR="004B2939" w:rsidRPr="00DC1F7C" w:rsidRDefault="004B2939" w:rsidP="00A81194">
            <w:pPr>
              <w:contextualSpacing/>
              <w:jc w:val="center"/>
            </w:pPr>
            <w:r w:rsidRPr="00DC1F7C">
              <w:t>1</w:t>
            </w:r>
          </w:p>
        </w:tc>
      </w:tr>
      <w:tr w:rsidR="004B2939" w:rsidRPr="00DC1F7C" w14:paraId="454BA2D5" w14:textId="77777777" w:rsidTr="00A81194">
        <w:trPr>
          <w:trHeight w:val="396"/>
        </w:trPr>
        <w:tc>
          <w:tcPr>
            <w:tcW w:w="272" w:type="pct"/>
            <w:vAlign w:val="center"/>
          </w:tcPr>
          <w:p w14:paraId="1F25A55B" w14:textId="77777777" w:rsidR="004B2939" w:rsidRPr="00DC1F7C" w:rsidRDefault="004B2939" w:rsidP="00A81194">
            <w:pPr>
              <w:contextualSpacing/>
              <w:jc w:val="center"/>
            </w:pPr>
            <w:r w:rsidRPr="00DC1F7C">
              <w:t>10.</w:t>
            </w:r>
          </w:p>
        </w:tc>
        <w:tc>
          <w:tcPr>
            <w:tcW w:w="3512" w:type="pct"/>
            <w:gridSpan w:val="2"/>
            <w:vAlign w:val="bottom"/>
          </w:tcPr>
          <w:p w14:paraId="02455420" w14:textId="77777777" w:rsidR="004B2939" w:rsidRPr="00DC1F7C" w:rsidRDefault="004B2939" w:rsidP="00A81194">
            <w:pPr>
              <w:contextualSpacing/>
              <w:jc w:val="both"/>
            </w:pPr>
            <w:r w:rsidRPr="00DC1F7C">
              <w:t>State the general expressions used to account for minor losses in bending and turns through pipes.</w:t>
            </w:r>
          </w:p>
        </w:tc>
        <w:tc>
          <w:tcPr>
            <w:tcW w:w="388" w:type="pct"/>
            <w:vAlign w:val="center"/>
          </w:tcPr>
          <w:p w14:paraId="38B90EB7" w14:textId="77777777" w:rsidR="004B2939" w:rsidRPr="00DC1F7C" w:rsidRDefault="004B2939" w:rsidP="0094051D">
            <w:pPr>
              <w:contextualSpacing/>
              <w:jc w:val="center"/>
            </w:pPr>
            <w:r w:rsidRPr="00DC1F7C">
              <w:t>CO6</w:t>
            </w:r>
          </w:p>
        </w:tc>
        <w:tc>
          <w:tcPr>
            <w:tcW w:w="355" w:type="pct"/>
            <w:vAlign w:val="center"/>
          </w:tcPr>
          <w:p w14:paraId="2E765A13" w14:textId="77777777" w:rsidR="004B2939" w:rsidRPr="00DC1F7C" w:rsidRDefault="004B2939" w:rsidP="00A81194">
            <w:pPr>
              <w:contextualSpacing/>
              <w:jc w:val="center"/>
            </w:pPr>
            <w:r w:rsidRPr="00DC1F7C">
              <w:t>R</w:t>
            </w:r>
          </w:p>
        </w:tc>
        <w:tc>
          <w:tcPr>
            <w:tcW w:w="473" w:type="pct"/>
            <w:vAlign w:val="center"/>
          </w:tcPr>
          <w:p w14:paraId="0D6A6259" w14:textId="77777777" w:rsidR="004B2939" w:rsidRPr="00DC1F7C" w:rsidRDefault="004B2939" w:rsidP="00A81194">
            <w:pPr>
              <w:contextualSpacing/>
              <w:jc w:val="center"/>
            </w:pPr>
            <w:r w:rsidRPr="00DC1F7C">
              <w:t>1</w:t>
            </w:r>
          </w:p>
        </w:tc>
      </w:tr>
      <w:tr w:rsidR="004B2939" w:rsidRPr="00DC1F7C" w14:paraId="555E1402" w14:textId="77777777" w:rsidTr="00A81194">
        <w:trPr>
          <w:trHeight w:val="551"/>
        </w:trPr>
        <w:tc>
          <w:tcPr>
            <w:tcW w:w="5000" w:type="pct"/>
            <w:gridSpan w:val="6"/>
            <w:vAlign w:val="center"/>
          </w:tcPr>
          <w:p w14:paraId="01B2AF8E" w14:textId="77777777" w:rsidR="004B2939" w:rsidRPr="00DC1F7C" w:rsidRDefault="004B2939" w:rsidP="00A81194">
            <w:pPr>
              <w:contextualSpacing/>
              <w:jc w:val="center"/>
              <w:rPr>
                <w:b/>
                <w:u w:val="single"/>
              </w:rPr>
            </w:pPr>
            <w:r w:rsidRPr="00DC1F7C">
              <w:rPr>
                <w:b/>
                <w:u w:val="single"/>
              </w:rPr>
              <w:t>PART – B (6 X 3 = 18 MARKS)</w:t>
            </w:r>
          </w:p>
          <w:p w14:paraId="3F059CD3" w14:textId="77777777" w:rsidR="004B2939" w:rsidRPr="00DC1F7C" w:rsidRDefault="004B2939" w:rsidP="00A81194">
            <w:pPr>
              <w:contextualSpacing/>
              <w:jc w:val="center"/>
              <w:rPr>
                <w:b/>
                <w:u w:val="single"/>
              </w:rPr>
            </w:pPr>
            <w:r w:rsidRPr="00DC1F7C">
              <w:rPr>
                <w:b/>
              </w:rPr>
              <w:t>(Answer all the questions)</w:t>
            </w:r>
          </w:p>
        </w:tc>
      </w:tr>
      <w:tr w:rsidR="004B2939" w:rsidRPr="00DC1F7C" w14:paraId="69F3D296" w14:textId="77777777" w:rsidTr="00A81194">
        <w:trPr>
          <w:trHeight w:val="436"/>
        </w:trPr>
        <w:tc>
          <w:tcPr>
            <w:tcW w:w="272" w:type="pct"/>
            <w:vAlign w:val="center"/>
          </w:tcPr>
          <w:p w14:paraId="15327AE7" w14:textId="77777777" w:rsidR="004B2939" w:rsidRPr="00DC1F7C" w:rsidRDefault="004B2939" w:rsidP="00A81194">
            <w:pPr>
              <w:pStyle w:val="NoSpacing"/>
              <w:contextualSpacing/>
            </w:pPr>
            <w:r w:rsidRPr="00DC1F7C">
              <w:t>11.</w:t>
            </w:r>
          </w:p>
        </w:tc>
        <w:tc>
          <w:tcPr>
            <w:tcW w:w="3512" w:type="pct"/>
            <w:gridSpan w:val="2"/>
            <w:vAlign w:val="bottom"/>
          </w:tcPr>
          <w:p w14:paraId="4CA1B227" w14:textId="77777777" w:rsidR="004B2939" w:rsidRPr="00DC1F7C" w:rsidRDefault="004B2939" w:rsidP="00A81194">
            <w:pPr>
              <w:pStyle w:val="NoSpacing"/>
              <w:contextualSpacing/>
              <w:jc w:val="both"/>
            </w:pPr>
            <w:r w:rsidRPr="00DC1F7C">
              <w:t>Water flowing through a pipe of 15 cm gets bifurcated into two branches with a diameter of 10 cm and 5 cm, respectively. If discharge in the main pipe is 10 m</w:t>
            </w:r>
            <w:r w:rsidRPr="00DC1F7C">
              <w:rPr>
                <w:vertAlign w:val="superscript"/>
              </w:rPr>
              <w:t>3</w:t>
            </w:r>
            <w:r w:rsidRPr="00DC1F7C">
              <w:t xml:space="preserve">/s, estimate the flow rates in branches. </w:t>
            </w:r>
          </w:p>
        </w:tc>
        <w:tc>
          <w:tcPr>
            <w:tcW w:w="388" w:type="pct"/>
            <w:vAlign w:val="center"/>
          </w:tcPr>
          <w:p w14:paraId="723C71E2" w14:textId="77777777" w:rsidR="004B2939" w:rsidRPr="00DC1F7C" w:rsidRDefault="004B2939" w:rsidP="0094051D">
            <w:pPr>
              <w:pStyle w:val="NoSpacing"/>
              <w:contextualSpacing/>
              <w:jc w:val="center"/>
            </w:pPr>
            <w:r w:rsidRPr="00DC1F7C">
              <w:t>CO1</w:t>
            </w:r>
          </w:p>
        </w:tc>
        <w:tc>
          <w:tcPr>
            <w:tcW w:w="355" w:type="pct"/>
            <w:vAlign w:val="center"/>
          </w:tcPr>
          <w:p w14:paraId="13E9E4A3" w14:textId="77777777" w:rsidR="004B2939" w:rsidRPr="00DC1F7C" w:rsidRDefault="004B2939" w:rsidP="00A81194">
            <w:pPr>
              <w:pStyle w:val="NoSpacing"/>
              <w:contextualSpacing/>
              <w:jc w:val="center"/>
            </w:pPr>
            <w:r w:rsidRPr="00DC1F7C">
              <w:t>E</w:t>
            </w:r>
          </w:p>
        </w:tc>
        <w:tc>
          <w:tcPr>
            <w:tcW w:w="473" w:type="pct"/>
            <w:vAlign w:val="center"/>
          </w:tcPr>
          <w:p w14:paraId="0EF50CAC" w14:textId="77777777" w:rsidR="004B2939" w:rsidRPr="00DC1F7C" w:rsidRDefault="004B2939" w:rsidP="00A81194">
            <w:pPr>
              <w:pStyle w:val="NoSpacing"/>
              <w:contextualSpacing/>
              <w:jc w:val="center"/>
            </w:pPr>
            <w:r w:rsidRPr="00DC1F7C">
              <w:t>3</w:t>
            </w:r>
          </w:p>
        </w:tc>
      </w:tr>
      <w:tr w:rsidR="004B2939" w:rsidRPr="00DC1F7C" w14:paraId="30A30652" w14:textId="77777777" w:rsidTr="00A81194">
        <w:trPr>
          <w:trHeight w:val="436"/>
        </w:trPr>
        <w:tc>
          <w:tcPr>
            <w:tcW w:w="272" w:type="pct"/>
            <w:vAlign w:val="center"/>
          </w:tcPr>
          <w:p w14:paraId="49E2B5DC" w14:textId="77777777" w:rsidR="004B2939" w:rsidRPr="00DC1F7C" w:rsidRDefault="004B2939" w:rsidP="00A81194">
            <w:pPr>
              <w:pStyle w:val="NoSpacing"/>
              <w:contextualSpacing/>
            </w:pPr>
            <w:r w:rsidRPr="00DC1F7C">
              <w:t>12.</w:t>
            </w:r>
          </w:p>
        </w:tc>
        <w:tc>
          <w:tcPr>
            <w:tcW w:w="3512" w:type="pct"/>
            <w:gridSpan w:val="2"/>
            <w:vAlign w:val="bottom"/>
          </w:tcPr>
          <w:p w14:paraId="19678BF2" w14:textId="77777777" w:rsidR="004B2939" w:rsidRPr="00DC1F7C" w:rsidRDefault="004B2939" w:rsidP="00A81194">
            <w:pPr>
              <w:pStyle w:val="NoSpacing"/>
              <w:contextualSpacing/>
              <w:jc w:val="both"/>
            </w:pPr>
            <w:r w:rsidRPr="00DC1F7C">
              <w:t>A simple U-tube manometer containing oil (sp. gr. 0.9) is connected to two horizontal pipes carrying water. If the difference between limbs is 40 cm, estimate the pressure difference between the two pipes.</w:t>
            </w:r>
          </w:p>
        </w:tc>
        <w:tc>
          <w:tcPr>
            <w:tcW w:w="388" w:type="pct"/>
            <w:vAlign w:val="center"/>
          </w:tcPr>
          <w:p w14:paraId="34708048" w14:textId="77777777" w:rsidR="004B2939" w:rsidRPr="00DC1F7C" w:rsidRDefault="004B2939" w:rsidP="0094051D">
            <w:pPr>
              <w:pStyle w:val="NoSpacing"/>
              <w:contextualSpacing/>
              <w:jc w:val="center"/>
            </w:pPr>
            <w:r w:rsidRPr="00DC1F7C">
              <w:t>CO2</w:t>
            </w:r>
          </w:p>
        </w:tc>
        <w:tc>
          <w:tcPr>
            <w:tcW w:w="355" w:type="pct"/>
            <w:vAlign w:val="center"/>
          </w:tcPr>
          <w:p w14:paraId="5AF61AED" w14:textId="77777777" w:rsidR="004B2939" w:rsidRPr="00DC1F7C" w:rsidRDefault="004B2939" w:rsidP="00A81194">
            <w:pPr>
              <w:pStyle w:val="NoSpacing"/>
              <w:contextualSpacing/>
              <w:jc w:val="center"/>
            </w:pPr>
            <w:r w:rsidRPr="00DC1F7C">
              <w:t>E</w:t>
            </w:r>
          </w:p>
        </w:tc>
        <w:tc>
          <w:tcPr>
            <w:tcW w:w="473" w:type="pct"/>
            <w:vAlign w:val="center"/>
          </w:tcPr>
          <w:p w14:paraId="2E73EEF5" w14:textId="77777777" w:rsidR="004B2939" w:rsidRPr="00DC1F7C" w:rsidRDefault="004B2939" w:rsidP="00A81194">
            <w:pPr>
              <w:pStyle w:val="NoSpacing"/>
              <w:contextualSpacing/>
              <w:jc w:val="center"/>
            </w:pPr>
            <w:r w:rsidRPr="00DC1F7C">
              <w:t>3</w:t>
            </w:r>
          </w:p>
        </w:tc>
      </w:tr>
      <w:tr w:rsidR="004B2939" w:rsidRPr="00DC1F7C" w14:paraId="388D92AA" w14:textId="77777777" w:rsidTr="00A47C7F">
        <w:trPr>
          <w:trHeight w:val="436"/>
        </w:trPr>
        <w:tc>
          <w:tcPr>
            <w:tcW w:w="272" w:type="pct"/>
            <w:vAlign w:val="center"/>
          </w:tcPr>
          <w:p w14:paraId="79363F0B" w14:textId="77777777" w:rsidR="004B2939" w:rsidRPr="00DC1F7C" w:rsidRDefault="004B2939" w:rsidP="00A81194">
            <w:pPr>
              <w:pStyle w:val="NoSpacing"/>
              <w:contextualSpacing/>
            </w:pPr>
            <w:r w:rsidRPr="00DC1F7C">
              <w:t>13.</w:t>
            </w:r>
          </w:p>
        </w:tc>
        <w:tc>
          <w:tcPr>
            <w:tcW w:w="3512" w:type="pct"/>
            <w:gridSpan w:val="2"/>
            <w:vAlign w:val="center"/>
          </w:tcPr>
          <w:p w14:paraId="311D7F3C" w14:textId="77777777" w:rsidR="004B2939" w:rsidRPr="00DC1F7C" w:rsidRDefault="004B2939" w:rsidP="00A81194">
            <w:pPr>
              <w:pStyle w:val="NoSpacing"/>
              <w:contextualSpacing/>
              <w:jc w:val="both"/>
            </w:pPr>
            <w:r w:rsidRPr="00DC1F7C">
              <w:t>Formulate the expression for the capillary rise of a liquid using surface tension.</w:t>
            </w:r>
          </w:p>
        </w:tc>
        <w:tc>
          <w:tcPr>
            <w:tcW w:w="388" w:type="pct"/>
            <w:vAlign w:val="center"/>
          </w:tcPr>
          <w:p w14:paraId="53A6EC8C" w14:textId="77777777" w:rsidR="004B2939" w:rsidRPr="00DC1F7C" w:rsidRDefault="004B2939" w:rsidP="0094051D">
            <w:pPr>
              <w:pStyle w:val="NoSpacing"/>
              <w:contextualSpacing/>
              <w:jc w:val="center"/>
            </w:pPr>
            <w:r w:rsidRPr="00DC1F7C">
              <w:t>CO3</w:t>
            </w:r>
          </w:p>
        </w:tc>
        <w:tc>
          <w:tcPr>
            <w:tcW w:w="355" w:type="pct"/>
            <w:vAlign w:val="center"/>
          </w:tcPr>
          <w:p w14:paraId="45CDA933" w14:textId="77777777" w:rsidR="004B2939" w:rsidRPr="00DC1F7C" w:rsidRDefault="004B2939" w:rsidP="00A81194">
            <w:pPr>
              <w:pStyle w:val="NoSpacing"/>
              <w:contextualSpacing/>
              <w:jc w:val="center"/>
            </w:pPr>
            <w:r w:rsidRPr="00DC1F7C">
              <w:t>C</w:t>
            </w:r>
          </w:p>
        </w:tc>
        <w:tc>
          <w:tcPr>
            <w:tcW w:w="473" w:type="pct"/>
            <w:vAlign w:val="center"/>
          </w:tcPr>
          <w:p w14:paraId="7DE0EA68" w14:textId="77777777" w:rsidR="004B2939" w:rsidRPr="00DC1F7C" w:rsidRDefault="004B2939" w:rsidP="00A81194">
            <w:pPr>
              <w:pStyle w:val="NoSpacing"/>
              <w:contextualSpacing/>
              <w:jc w:val="center"/>
            </w:pPr>
            <w:r w:rsidRPr="00DC1F7C">
              <w:t>3</w:t>
            </w:r>
          </w:p>
        </w:tc>
      </w:tr>
      <w:tr w:rsidR="004B2939" w:rsidRPr="00DC1F7C" w14:paraId="63C0CD2F" w14:textId="77777777" w:rsidTr="00A81194">
        <w:trPr>
          <w:trHeight w:val="436"/>
        </w:trPr>
        <w:tc>
          <w:tcPr>
            <w:tcW w:w="272" w:type="pct"/>
            <w:vAlign w:val="center"/>
          </w:tcPr>
          <w:p w14:paraId="2A405967" w14:textId="77777777" w:rsidR="004B2939" w:rsidRPr="00DC1F7C" w:rsidRDefault="004B2939" w:rsidP="00A81194">
            <w:pPr>
              <w:pStyle w:val="NoSpacing"/>
              <w:contextualSpacing/>
            </w:pPr>
            <w:r w:rsidRPr="00DC1F7C">
              <w:t>14.</w:t>
            </w:r>
          </w:p>
        </w:tc>
        <w:tc>
          <w:tcPr>
            <w:tcW w:w="3512" w:type="pct"/>
            <w:gridSpan w:val="2"/>
            <w:vAlign w:val="bottom"/>
          </w:tcPr>
          <w:p w14:paraId="01B28F80" w14:textId="77777777" w:rsidR="004B2939" w:rsidRPr="00DC1F7C" w:rsidRDefault="004B2939" w:rsidP="00A81194">
            <w:pPr>
              <w:pStyle w:val="NoSpacing"/>
              <w:contextualSpacing/>
              <w:jc w:val="both"/>
            </w:pPr>
            <w:r w:rsidRPr="00DC1F7C">
              <w:rPr>
                <w:bCs/>
              </w:rPr>
              <w:t>The diameter of large and small pistons in a hydraulic gauge is 10 cm and 3 cm, respectively. Determine the minimum force to be applied on the small piston to lift a load of 900 N on the large piston.</w:t>
            </w:r>
          </w:p>
        </w:tc>
        <w:tc>
          <w:tcPr>
            <w:tcW w:w="388" w:type="pct"/>
            <w:vAlign w:val="center"/>
          </w:tcPr>
          <w:p w14:paraId="3A37D520" w14:textId="77777777" w:rsidR="004B2939" w:rsidRPr="00DC1F7C" w:rsidRDefault="004B2939" w:rsidP="0094051D">
            <w:pPr>
              <w:pStyle w:val="NoSpacing"/>
              <w:contextualSpacing/>
              <w:jc w:val="center"/>
            </w:pPr>
            <w:r w:rsidRPr="00DC1F7C">
              <w:t>CO3</w:t>
            </w:r>
          </w:p>
        </w:tc>
        <w:tc>
          <w:tcPr>
            <w:tcW w:w="355" w:type="pct"/>
            <w:vAlign w:val="center"/>
          </w:tcPr>
          <w:p w14:paraId="0AF80C3D" w14:textId="77777777" w:rsidR="004B2939" w:rsidRPr="00DC1F7C" w:rsidRDefault="004B2939" w:rsidP="00A81194">
            <w:pPr>
              <w:pStyle w:val="NoSpacing"/>
              <w:contextualSpacing/>
              <w:jc w:val="center"/>
            </w:pPr>
            <w:r w:rsidRPr="00DC1F7C">
              <w:t>A</w:t>
            </w:r>
          </w:p>
        </w:tc>
        <w:tc>
          <w:tcPr>
            <w:tcW w:w="473" w:type="pct"/>
            <w:vAlign w:val="center"/>
          </w:tcPr>
          <w:p w14:paraId="68FA41F2" w14:textId="77777777" w:rsidR="004B2939" w:rsidRPr="00DC1F7C" w:rsidRDefault="004B2939" w:rsidP="00A81194">
            <w:pPr>
              <w:pStyle w:val="NoSpacing"/>
              <w:contextualSpacing/>
              <w:jc w:val="center"/>
            </w:pPr>
            <w:r w:rsidRPr="00DC1F7C">
              <w:t>3</w:t>
            </w:r>
          </w:p>
        </w:tc>
      </w:tr>
      <w:tr w:rsidR="004B2939" w:rsidRPr="00DC1F7C" w14:paraId="1CE9CB09" w14:textId="77777777" w:rsidTr="00A81194">
        <w:trPr>
          <w:trHeight w:val="436"/>
        </w:trPr>
        <w:tc>
          <w:tcPr>
            <w:tcW w:w="272" w:type="pct"/>
            <w:vAlign w:val="center"/>
          </w:tcPr>
          <w:p w14:paraId="768C6FF8" w14:textId="77777777" w:rsidR="004B2939" w:rsidRPr="00DC1F7C" w:rsidRDefault="004B2939" w:rsidP="00A81194">
            <w:pPr>
              <w:pStyle w:val="NoSpacing"/>
              <w:contextualSpacing/>
            </w:pPr>
            <w:r w:rsidRPr="00DC1F7C">
              <w:t>15.</w:t>
            </w:r>
          </w:p>
        </w:tc>
        <w:tc>
          <w:tcPr>
            <w:tcW w:w="3512" w:type="pct"/>
            <w:gridSpan w:val="2"/>
            <w:vAlign w:val="bottom"/>
          </w:tcPr>
          <w:p w14:paraId="04B06C84" w14:textId="77777777" w:rsidR="004B2939" w:rsidRPr="00DC1F7C" w:rsidRDefault="004B2939" w:rsidP="00A81194">
            <w:pPr>
              <w:pStyle w:val="NoSpacing"/>
              <w:contextualSpacing/>
              <w:jc w:val="both"/>
            </w:pPr>
            <w:r w:rsidRPr="00DC1F7C">
              <w:t>Calculate the change in discharge rate through an orifice if the water level in the tank is doubled. Is there any impact on the orifice diameter?</w:t>
            </w:r>
          </w:p>
        </w:tc>
        <w:tc>
          <w:tcPr>
            <w:tcW w:w="388" w:type="pct"/>
            <w:vAlign w:val="center"/>
          </w:tcPr>
          <w:p w14:paraId="7F3FBB52" w14:textId="77777777" w:rsidR="004B2939" w:rsidRPr="00DC1F7C" w:rsidRDefault="004B2939" w:rsidP="0094051D">
            <w:pPr>
              <w:pStyle w:val="NoSpacing"/>
              <w:contextualSpacing/>
              <w:jc w:val="center"/>
            </w:pPr>
            <w:r w:rsidRPr="00DC1F7C">
              <w:t>CO4</w:t>
            </w:r>
          </w:p>
        </w:tc>
        <w:tc>
          <w:tcPr>
            <w:tcW w:w="355" w:type="pct"/>
            <w:vAlign w:val="center"/>
          </w:tcPr>
          <w:p w14:paraId="4B0241E8" w14:textId="77777777" w:rsidR="004B2939" w:rsidRPr="00DC1F7C" w:rsidRDefault="004B2939" w:rsidP="00A81194">
            <w:pPr>
              <w:pStyle w:val="NoSpacing"/>
              <w:contextualSpacing/>
              <w:jc w:val="center"/>
            </w:pPr>
            <w:r w:rsidRPr="00DC1F7C">
              <w:t>An</w:t>
            </w:r>
          </w:p>
        </w:tc>
        <w:tc>
          <w:tcPr>
            <w:tcW w:w="473" w:type="pct"/>
            <w:vAlign w:val="center"/>
          </w:tcPr>
          <w:p w14:paraId="30A74AB5" w14:textId="77777777" w:rsidR="004B2939" w:rsidRPr="00DC1F7C" w:rsidRDefault="004B2939" w:rsidP="00A81194">
            <w:pPr>
              <w:pStyle w:val="NoSpacing"/>
              <w:contextualSpacing/>
              <w:jc w:val="center"/>
            </w:pPr>
            <w:r w:rsidRPr="00DC1F7C">
              <w:t>3</w:t>
            </w:r>
          </w:p>
        </w:tc>
      </w:tr>
      <w:tr w:rsidR="004B2939" w:rsidRPr="00DC1F7C" w14:paraId="762317F4" w14:textId="77777777" w:rsidTr="00A81194">
        <w:trPr>
          <w:trHeight w:val="437"/>
        </w:trPr>
        <w:tc>
          <w:tcPr>
            <w:tcW w:w="272" w:type="pct"/>
            <w:vAlign w:val="center"/>
          </w:tcPr>
          <w:p w14:paraId="501EE479" w14:textId="77777777" w:rsidR="004B2939" w:rsidRPr="00DC1F7C" w:rsidRDefault="004B2939" w:rsidP="00A81194">
            <w:pPr>
              <w:pStyle w:val="NoSpacing"/>
              <w:contextualSpacing/>
            </w:pPr>
            <w:r w:rsidRPr="00DC1F7C">
              <w:t>16.</w:t>
            </w:r>
          </w:p>
        </w:tc>
        <w:tc>
          <w:tcPr>
            <w:tcW w:w="3512" w:type="pct"/>
            <w:gridSpan w:val="2"/>
            <w:vAlign w:val="bottom"/>
          </w:tcPr>
          <w:p w14:paraId="4C2FC561" w14:textId="77777777" w:rsidR="004B2939" w:rsidRPr="00DC1F7C" w:rsidRDefault="004B2939" w:rsidP="00A81194">
            <w:pPr>
              <w:pStyle w:val="NoSpacing"/>
              <w:contextualSpacing/>
              <w:jc w:val="both"/>
            </w:pPr>
            <w:r w:rsidRPr="00DC1F7C">
              <w:t>Analyze the change in head loss if the diameter of the pipe is increased while keeping the same volumetric flow rate.</w:t>
            </w:r>
          </w:p>
        </w:tc>
        <w:tc>
          <w:tcPr>
            <w:tcW w:w="388" w:type="pct"/>
            <w:vAlign w:val="center"/>
          </w:tcPr>
          <w:p w14:paraId="5FB408C2" w14:textId="77777777" w:rsidR="004B2939" w:rsidRPr="00DC1F7C" w:rsidRDefault="004B2939" w:rsidP="0094051D">
            <w:pPr>
              <w:pStyle w:val="NoSpacing"/>
              <w:contextualSpacing/>
              <w:jc w:val="center"/>
            </w:pPr>
            <w:r w:rsidRPr="00DC1F7C">
              <w:t>CO5</w:t>
            </w:r>
          </w:p>
        </w:tc>
        <w:tc>
          <w:tcPr>
            <w:tcW w:w="355" w:type="pct"/>
            <w:vAlign w:val="center"/>
          </w:tcPr>
          <w:p w14:paraId="18C0D13F" w14:textId="77777777" w:rsidR="004B2939" w:rsidRPr="00DC1F7C" w:rsidRDefault="004B2939" w:rsidP="00A81194">
            <w:pPr>
              <w:pStyle w:val="NoSpacing"/>
              <w:contextualSpacing/>
              <w:jc w:val="center"/>
            </w:pPr>
            <w:r w:rsidRPr="00DC1F7C">
              <w:t>An</w:t>
            </w:r>
          </w:p>
        </w:tc>
        <w:tc>
          <w:tcPr>
            <w:tcW w:w="473" w:type="pct"/>
            <w:vAlign w:val="center"/>
          </w:tcPr>
          <w:p w14:paraId="38281E67" w14:textId="77777777" w:rsidR="004B2939" w:rsidRPr="00DC1F7C" w:rsidRDefault="004B2939" w:rsidP="00A81194">
            <w:pPr>
              <w:pStyle w:val="NoSpacing"/>
              <w:contextualSpacing/>
              <w:jc w:val="center"/>
            </w:pPr>
            <w:r w:rsidRPr="00DC1F7C">
              <w:t>3</w:t>
            </w:r>
          </w:p>
        </w:tc>
      </w:tr>
      <w:tr w:rsidR="004B2939" w:rsidRPr="00DC1F7C" w14:paraId="715DAD05" w14:textId="77777777" w:rsidTr="00A81194">
        <w:trPr>
          <w:trHeight w:val="551"/>
        </w:trPr>
        <w:tc>
          <w:tcPr>
            <w:tcW w:w="5000" w:type="pct"/>
            <w:gridSpan w:val="6"/>
          </w:tcPr>
          <w:p w14:paraId="553237B6" w14:textId="77777777" w:rsidR="004B2939" w:rsidRPr="00DC1F7C" w:rsidRDefault="004B2939" w:rsidP="00A81194">
            <w:pPr>
              <w:contextualSpacing/>
              <w:jc w:val="center"/>
              <w:rPr>
                <w:b/>
                <w:u w:val="single"/>
              </w:rPr>
            </w:pPr>
            <w:r w:rsidRPr="00DC1F7C">
              <w:rPr>
                <w:b/>
                <w:u w:val="single"/>
              </w:rPr>
              <w:t>PART – C (6 X 12 = 72 MARKS)</w:t>
            </w:r>
          </w:p>
          <w:p w14:paraId="02903569" w14:textId="77777777" w:rsidR="004B2939" w:rsidRPr="00DC1F7C" w:rsidRDefault="004B2939" w:rsidP="00A81194">
            <w:pPr>
              <w:contextualSpacing/>
              <w:jc w:val="center"/>
              <w:rPr>
                <w:b/>
              </w:rPr>
            </w:pPr>
            <w:r w:rsidRPr="00DC1F7C">
              <w:rPr>
                <w:b/>
              </w:rPr>
              <w:t>(Answer any five Questions from Q. No. 17 to 23, Q. No. 24 is Compulsory)</w:t>
            </w:r>
          </w:p>
        </w:tc>
      </w:tr>
      <w:tr w:rsidR="004B2939" w:rsidRPr="00DC1F7C" w14:paraId="5EB8CE66" w14:textId="77777777" w:rsidTr="00A81194">
        <w:trPr>
          <w:trHeight w:val="396"/>
        </w:trPr>
        <w:tc>
          <w:tcPr>
            <w:tcW w:w="272" w:type="pct"/>
            <w:vAlign w:val="center"/>
          </w:tcPr>
          <w:p w14:paraId="31C39BA5" w14:textId="77777777" w:rsidR="004B2939" w:rsidRPr="00DC1F7C" w:rsidRDefault="004B2939" w:rsidP="00A81194">
            <w:pPr>
              <w:contextualSpacing/>
              <w:jc w:val="center"/>
            </w:pPr>
            <w:r w:rsidRPr="00DC1F7C">
              <w:t>17.</w:t>
            </w:r>
          </w:p>
        </w:tc>
        <w:tc>
          <w:tcPr>
            <w:tcW w:w="189" w:type="pct"/>
            <w:vAlign w:val="center"/>
          </w:tcPr>
          <w:p w14:paraId="3836D90A" w14:textId="77777777" w:rsidR="004B2939" w:rsidRPr="00DC1F7C" w:rsidRDefault="004B2939" w:rsidP="00A81194">
            <w:pPr>
              <w:contextualSpacing/>
              <w:jc w:val="center"/>
            </w:pPr>
            <w:r w:rsidRPr="00DC1F7C">
              <w:t>a.</w:t>
            </w:r>
          </w:p>
        </w:tc>
        <w:tc>
          <w:tcPr>
            <w:tcW w:w="3323" w:type="pct"/>
            <w:vAlign w:val="bottom"/>
          </w:tcPr>
          <w:p w14:paraId="2B313524" w14:textId="77777777" w:rsidR="004B2939" w:rsidRPr="00DC1F7C" w:rsidRDefault="004B2939" w:rsidP="00A81194">
            <w:pPr>
              <w:contextualSpacing/>
              <w:jc w:val="both"/>
            </w:pPr>
            <w:r w:rsidRPr="00DC1F7C">
              <w:t xml:space="preserve">The space between two horizontal large plane surfaces (2.4 cm apart) is </w:t>
            </w:r>
            <w:r w:rsidRPr="00DC1F7C">
              <w:lastRenderedPageBreak/>
              <w:t>filled with oil. Estimate the minimum force required to drag a thin plate of 0.5 m</w:t>
            </w:r>
            <w:r w:rsidRPr="00DC1F7C">
              <w:rPr>
                <w:vertAlign w:val="superscript"/>
              </w:rPr>
              <w:t>2</w:t>
            </w:r>
            <w:r w:rsidRPr="00DC1F7C">
              <w:t xml:space="preserve"> surface area at a speed of 0.6 m/s located in middle between the large planes</w:t>
            </w:r>
          </w:p>
        </w:tc>
        <w:tc>
          <w:tcPr>
            <w:tcW w:w="388" w:type="pct"/>
            <w:vAlign w:val="center"/>
          </w:tcPr>
          <w:p w14:paraId="19D07E1F" w14:textId="77777777" w:rsidR="004B2939" w:rsidRPr="00DC1F7C" w:rsidRDefault="004B2939" w:rsidP="00A81194">
            <w:pPr>
              <w:contextualSpacing/>
              <w:jc w:val="center"/>
            </w:pPr>
            <w:r w:rsidRPr="00DC1F7C">
              <w:lastRenderedPageBreak/>
              <w:t>CO1</w:t>
            </w:r>
          </w:p>
        </w:tc>
        <w:tc>
          <w:tcPr>
            <w:tcW w:w="355" w:type="pct"/>
            <w:vAlign w:val="center"/>
          </w:tcPr>
          <w:p w14:paraId="6E832F25" w14:textId="77777777" w:rsidR="004B2939" w:rsidRPr="00DC1F7C" w:rsidRDefault="004B2939" w:rsidP="00A81194">
            <w:pPr>
              <w:contextualSpacing/>
              <w:jc w:val="center"/>
            </w:pPr>
            <w:r w:rsidRPr="00DC1F7C">
              <w:t>E</w:t>
            </w:r>
          </w:p>
        </w:tc>
        <w:tc>
          <w:tcPr>
            <w:tcW w:w="473" w:type="pct"/>
            <w:vAlign w:val="center"/>
          </w:tcPr>
          <w:p w14:paraId="39B48E03" w14:textId="77777777" w:rsidR="004B2939" w:rsidRPr="00DC1F7C" w:rsidRDefault="004B2939" w:rsidP="00A81194">
            <w:pPr>
              <w:contextualSpacing/>
              <w:jc w:val="center"/>
            </w:pPr>
            <w:r w:rsidRPr="00DC1F7C">
              <w:t>8</w:t>
            </w:r>
          </w:p>
        </w:tc>
      </w:tr>
      <w:tr w:rsidR="004B2939" w:rsidRPr="00DC1F7C" w14:paraId="71FBFF5E" w14:textId="77777777" w:rsidTr="00A81194">
        <w:trPr>
          <w:trHeight w:val="396"/>
        </w:trPr>
        <w:tc>
          <w:tcPr>
            <w:tcW w:w="272" w:type="pct"/>
            <w:vAlign w:val="center"/>
          </w:tcPr>
          <w:p w14:paraId="72D2F991" w14:textId="77777777" w:rsidR="004B2939" w:rsidRPr="00DC1F7C" w:rsidRDefault="004B2939" w:rsidP="00A81194">
            <w:pPr>
              <w:contextualSpacing/>
              <w:jc w:val="center"/>
            </w:pPr>
          </w:p>
        </w:tc>
        <w:tc>
          <w:tcPr>
            <w:tcW w:w="189" w:type="pct"/>
            <w:vAlign w:val="center"/>
          </w:tcPr>
          <w:p w14:paraId="22BD19B4" w14:textId="77777777" w:rsidR="004B2939" w:rsidRPr="00DC1F7C" w:rsidRDefault="004B2939" w:rsidP="00A81194">
            <w:pPr>
              <w:contextualSpacing/>
              <w:jc w:val="center"/>
            </w:pPr>
            <w:r w:rsidRPr="00DC1F7C">
              <w:t>b.</w:t>
            </w:r>
          </w:p>
        </w:tc>
        <w:tc>
          <w:tcPr>
            <w:tcW w:w="3323" w:type="pct"/>
            <w:vAlign w:val="bottom"/>
          </w:tcPr>
          <w:p w14:paraId="4B8FC2C4" w14:textId="77777777" w:rsidR="004B2939" w:rsidRPr="00DC1F7C" w:rsidRDefault="004B2939" w:rsidP="00A81194">
            <w:pPr>
              <w:contextualSpacing/>
              <w:jc w:val="both"/>
              <w:rPr>
                <w:bCs/>
              </w:rPr>
            </w:pPr>
            <w:r w:rsidRPr="00DC1F7C">
              <w:rPr>
                <w:bCs/>
              </w:rPr>
              <w:t>Calculate the capillary rise of water in a 2 mm diameter glass tube, if the surface tension of water is 0.07 N/m.</w:t>
            </w:r>
          </w:p>
        </w:tc>
        <w:tc>
          <w:tcPr>
            <w:tcW w:w="388" w:type="pct"/>
            <w:vAlign w:val="center"/>
          </w:tcPr>
          <w:p w14:paraId="652FB1C4" w14:textId="77777777" w:rsidR="004B2939" w:rsidRPr="00DC1F7C" w:rsidRDefault="004B2939" w:rsidP="00A81194">
            <w:pPr>
              <w:contextualSpacing/>
              <w:jc w:val="center"/>
            </w:pPr>
            <w:r w:rsidRPr="00DC1F7C">
              <w:t>CO1</w:t>
            </w:r>
          </w:p>
        </w:tc>
        <w:tc>
          <w:tcPr>
            <w:tcW w:w="355" w:type="pct"/>
            <w:vAlign w:val="center"/>
          </w:tcPr>
          <w:p w14:paraId="71C3A0DD" w14:textId="77777777" w:rsidR="004B2939" w:rsidRPr="00DC1F7C" w:rsidRDefault="004B2939" w:rsidP="00A81194">
            <w:pPr>
              <w:contextualSpacing/>
              <w:jc w:val="center"/>
            </w:pPr>
            <w:r w:rsidRPr="00DC1F7C">
              <w:t>E</w:t>
            </w:r>
          </w:p>
        </w:tc>
        <w:tc>
          <w:tcPr>
            <w:tcW w:w="473" w:type="pct"/>
            <w:vAlign w:val="center"/>
          </w:tcPr>
          <w:p w14:paraId="78FF375E" w14:textId="77777777" w:rsidR="004B2939" w:rsidRPr="00DC1F7C" w:rsidRDefault="004B2939" w:rsidP="00A81194">
            <w:pPr>
              <w:contextualSpacing/>
              <w:jc w:val="center"/>
            </w:pPr>
            <w:r w:rsidRPr="00DC1F7C">
              <w:t>4</w:t>
            </w:r>
          </w:p>
        </w:tc>
      </w:tr>
      <w:tr w:rsidR="004B2939" w:rsidRPr="00DC1F7C" w14:paraId="7F621CAC" w14:textId="77777777" w:rsidTr="00A81194">
        <w:trPr>
          <w:trHeight w:val="396"/>
        </w:trPr>
        <w:tc>
          <w:tcPr>
            <w:tcW w:w="272" w:type="pct"/>
            <w:vAlign w:val="center"/>
          </w:tcPr>
          <w:p w14:paraId="6B809A7A" w14:textId="77777777" w:rsidR="004B2939" w:rsidRPr="00DC1F7C" w:rsidRDefault="004B2939" w:rsidP="00A81194">
            <w:pPr>
              <w:contextualSpacing/>
              <w:jc w:val="center"/>
            </w:pPr>
          </w:p>
        </w:tc>
        <w:tc>
          <w:tcPr>
            <w:tcW w:w="189" w:type="pct"/>
            <w:vAlign w:val="center"/>
          </w:tcPr>
          <w:p w14:paraId="3FB338BA" w14:textId="77777777" w:rsidR="004B2939" w:rsidRPr="00DC1F7C" w:rsidRDefault="004B2939" w:rsidP="00A81194">
            <w:pPr>
              <w:contextualSpacing/>
              <w:jc w:val="center"/>
            </w:pPr>
          </w:p>
        </w:tc>
        <w:tc>
          <w:tcPr>
            <w:tcW w:w="3323" w:type="pct"/>
            <w:vAlign w:val="bottom"/>
          </w:tcPr>
          <w:p w14:paraId="5993FB87" w14:textId="77777777" w:rsidR="004B2939" w:rsidRPr="00DC1F7C" w:rsidRDefault="004B2939" w:rsidP="00A81194">
            <w:pPr>
              <w:contextualSpacing/>
              <w:jc w:val="both"/>
            </w:pPr>
          </w:p>
        </w:tc>
        <w:tc>
          <w:tcPr>
            <w:tcW w:w="388" w:type="pct"/>
            <w:vAlign w:val="center"/>
          </w:tcPr>
          <w:p w14:paraId="1D256095" w14:textId="77777777" w:rsidR="004B2939" w:rsidRPr="00DC1F7C" w:rsidRDefault="004B2939" w:rsidP="00A81194">
            <w:pPr>
              <w:contextualSpacing/>
              <w:jc w:val="center"/>
            </w:pPr>
          </w:p>
        </w:tc>
        <w:tc>
          <w:tcPr>
            <w:tcW w:w="355" w:type="pct"/>
            <w:vAlign w:val="center"/>
          </w:tcPr>
          <w:p w14:paraId="3DF6F53E" w14:textId="77777777" w:rsidR="004B2939" w:rsidRPr="00DC1F7C" w:rsidRDefault="004B2939" w:rsidP="00A81194">
            <w:pPr>
              <w:contextualSpacing/>
              <w:jc w:val="center"/>
            </w:pPr>
          </w:p>
        </w:tc>
        <w:tc>
          <w:tcPr>
            <w:tcW w:w="473" w:type="pct"/>
            <w:vAlign w:val="center"/>
          </w:tcPr>
          <w:p w14:paraId="462B1F71" w14:textId="77777777" w:rsidR="004B2939" w:rsidRPr="00DC1F7C" w:rsidRDefault="004B2939" w:rsidP="00A81194">
            <w:pPr>
              <w:contextualSpacing/>
              <w:jc w:val="center"/>
            </w:pPr>
          </w:p>
        </w:tc>
      </w:tr>
      <w:tr w:rsidR="004B2939" w:rsidRPr="00DC1F7C" w14:paraId="49CB2F11" w14:textId="77777777" w:rsidTr="00A81194">
        <w:trPr>
          <w:trHeight w:val="396"/>
        </w:trPr>
        <w:tc>
          <w:tcPr>
            <w:tcW w:w="272" w:type="pct"/>
            <w:vAlign w:val="center"/>
          </w:tcPr>
          <w:p w14:paraId="71F2DE87" w14:textId="77777777" w:rsidR="004B2939" w:rsidRPr="00DC1F7C" w:rsidRDefault="004B2939" w:rsidP="00A81194">
            <w:pPr>
              <w:contextualSpacing/>
              <w:jc w:val="center"/>
            </w:pPr>
            <w:r w:rsidRPr="00DC1F7C">
              <w:t>18.</w:t>
            </w:r>
          </w:p>
        </w:tc>
        <w:tc>
          <w:tcPr>
            <w:tcW w:w="189" w:type="pct"/>
            <w:vAlign w:val="center"/>
          </w:tcPr>
          <w:p w14:paraId="0D4FDE8D" w14:textId="77777777" w:rsidR="004B2939" w:rsidRPr="00DC1F7C" w:rsidRDefault="004B2939" w:rsidP="00A81194">
            <w:pPr>
              <w:contextualSpacing/>
              <w:jc w:val="center"/>
            </w:pPr>
            <w:r w:rsidRPr="00DC1F7C">
              <w:t>a.</w:t>
            </w:r>
          </w:p>
        </w:tc>
        <w:tc>
          <w:tcPr>
            <w:tcW w:w="3323" w:type="pct"/>
            <w:vAlign w:val="bottom"/>
          </w:tcPr>
          <w:p w14:paraId="4C19844A" w14:textId="77777777" w:rsidR="004B2939" w:rsidRPr="00DC1F7C" w:rsidRDefault="004B2939" w:rsidP="00A81194">
            <w:pPr>
              <w:contextualSpacing/>
              <w:jc w:val="both"/>
            </w:pPr>
            <w:r w:rsidRPr="00DC1F7C">
              <w:t>Water is flowing upward through a vertical pipe having a diameter of 20 cm and 10 cm at the bottom and top sections, respectively. The pressure and velocity of flow at the bottom section are 29.43 N/cm2 and 2 m/s, respectively. (i) Estimate the pressure at the top section? (ii) If a mercury manometer is connected to both ends, calculate the manometric reading. Assume there is no energy loss in the flow.</w:t>
            </w:r>
          </w:p>
        </w:tc>
        <w:tc>
          <w:tcPr>
            <w:tcW w:w="388" w:type="pct"/>
            <w:vAlign w:val="center"/>
          </w:tcPr>
          <w:p w14:paraId="09F4E626" w14:textId="77777777" w:rsidR="004B2939" w:rsidRPr="00DC1F7C" w:rsidRDefault="004B2939" w:rsidP="00A81194">
            <w:pPr>
              <w:contextualSpacing/>
              <w:jc w:val="center"/>
            </w:pPr>
            <w:r w:rsidRPr="00DC1F7C">
              <w:t>CO2</w:t>
            </w:r>
          </w:p>
        </w:tc>
        <w:tc>
          <w:tcPr>
            <w:tcW w:w="355" w:type="pct"/>
            <w:vAlign w:val="center"/>
          </w:tcPr>
          <w:p w14:paraId="132DFC6D" w14:textId="77777777" w:rsidR="004B2939" w:rsidRPr="00DC1F7C" w:rsidRDefault="004B2939" w:rsidP="00A81194">
            <w:pPr>
              <w:contextualSpacing/>
              <w:jc w:val="center"/>
            </w:pPr>
            <w:r w:rsidRPr="00DC1F7C">
              <w:t>E</w:t>
            </w:r>
          </w:p>
        </w:tc>
        <w:tc>
          <w:tcPr>
            <w:tcW w:w="473" w:type="pct"/>
            <w:vAlign w:val="center"/>
          </w:tcPr>
          <w:p w14:paraId="6639930C" w14:textId="77777777" w:rsidR="004B2939" w:rsidRPr="00DC1F7C" w:rsidRDefault="004B2939" w:rsidP="00A81194">
            <w:pPr>
              <w:contextualSpacing/>
              <w:jc w:val="center"/>
            </w:pPr>
            <w:r w:rsidRPr="00DC1F7C">
              <w:t>12</w:t>
            </w:r>
          </w:p>
        </w:tc>
      </w:tr>
      <w:tr w:rsidR="004B2939" w:rsidRPr="00DC1F7C" w14:paraId="5E901D0B" w14:textId="77777777" w:rsidTr="00A81194">
        <w:trPr>
          <w:trHeight w:val="396"/>
        </w:trPr>
        <w:tc>
          <w:tcPr>
            <w:tcW w:w="272" w:type="pct"/>
            <w:vAlign w:val="center"/>
          </w:tcPr>
          <w:p w14:paraId="12D974BF" w14:textId="77777777" w:rsidR="004B2939" w:rsidRPr="00DC1F7C" w:rsidRDefault="004B2939" w:rsidP="00A81194">
            <w:pPr>
              <w:contextualSpacing/>
              <w:jc w:val="center"/>
            </w:pPr>
          </w:p>
        </w:tc>
        <w:tc>
          <w:tcPr>
            <w:tcW w:w="189" w:type="pct"/>
            <w:vAlign w:val="center"/>
          </w:tcPr>
          <w:p w14:paraId="3B60877F" w14:textId="77777777" w:rsidR="004B2939" w:rsidRPr="00DC1F7C" w:rsidRDefault="004B2939" w:rsidP="00A81194">
            <w:pPr>
              <w:contextualSpacing/>
              <w:jc w:val="center"/>
            </w:pPr>
          </w:p>
        </w:tc>
        <w:tc>
          <w:tcPr>
            <w:tcW w:w="3323" w:type="pct"/>
            <w:vAlign w:val="bottom"/>
          </w:tcPr>
          <w:p w14:paraId="013AF140" w14:textId="77777777" w:rsidR="004B2939" w:rsidRPr="00DC1F7C" w:rsidRDefault="004B2939" w:rsidP="00A81194">
            <w:pPr>
              <w:contextualSpacing/>
              <w:jc w:val="both"/>
            </w:pPr>
          </w:p>
        </w:tc>
        <w:tc>
          <w:tcPr>
            <w:tcW w:w="388" w:type="pct"/>
            <w:vAlign w:val="bottom"/>
          </w:tcPr>
          <w:p w14:paraId="4D45DD1F" w14:textId="77777777" w:rsidR="004B2939" w:rsidRPr="00DC1F7C" w:rsidRDefault="004B2939" w:rsidP="00A81194">
            <w:pPr>
              <w:contextualSpacing/>
              <w:jc w:val="center"/>
            </w:pPr>
          </w:p>
        </w:tc>
        <w:tc>
          <w:tcPr>
            <w:tcW w:w="355" w:type="pct"/>
            <w:vAlign w:val="bottom"/>
          </w:tcPr>
          <w:p w14:paraId="0C40C2EF" w14:textId="77777777" w:rsidR="004B2939" w:rsidRPr="00DC1F7C" w:rsidRDefault="004B2939" w:rsidP="00A81194">
            <w:pPr>
              <w:contextualSpacing/>
              <w:jc w:val="center"/>
            </w:pPr>
          </w:p>
        </w:tc>
        <w:tc>
          <w:tcPr>
            <w:tcW w:w="473" w:type="pct"/>
            <w:vAlign w:val="bottom"/>
          </w:tcPr>
          <w:p w14:paraId="2B831382" w14:textId="77777777" w:rsidR="004B2939" w:rsidRPr="00DC1F7C" w:rsidRDefault="004B2939" w:rsidP="00A81194">
            <w:pPr>
              <w:contextualSpacing/>
              <w:jc w:val="center"/>
            </w:pPr>
          </w:p>
        </w:tc>
      </w:tr>
      <w:tr w:rsidR="004B2939" w:rsidRPr="00DC1F7C" w14:paraId="7C74B3A2" w14:textId="77777777" w:rsidTr="00A81194">
        <w:trPr>
          <w:trHeight w:val="396"/>
        </w:trPr>
        <w:tc>
          <w:tcPr>
            <w:tcW w:w="272" w:type="pct"/>
            <w:vAlign w:val="center"/>
          </w:tcPr>
          <w:p w14:paraId="59B71F63" w14:textId="77777777" w:rsidR="004B2939" w:rsidRPr="00DC1F7C" w:rsidRDefault="004B2939" w:rsidP="00A81194">
            <w:pPr>
              <w:contextualSpacing/>
              <w:jc w:val="center"/>
            </w:pPr>
            <w:r w:rsidRPr="00DC1F7C">
              <w:t>19.</w:t>
            </w:r>
          </w:p>
        </w:tc>
        <w:tc>
          <w:tcPr>
            <w:tcW w:w="189" w:type="pct"/>
            <w:vAlign w:val="center"/>
          </w:tcPr>
          <w:p w14:paraId="613C047C" w14:textId="77777777" w:rsidR="004B2939" w:rsidRPr="00DC1F7C" w:rsidRDefault="004B2939" w:rsidP="00A81194">
            <w:pPr>
              <w:contextualSpacing/>
              <w:jc w:val="center"/>
            </w:pPr>
            <w:r w:rsidRPr="00DC1F7C">
              <w:t>a.</w:t>
            </w:r>
          </w:p>
        </w:tc>
        <w:tc>
          <w:tcPr>
            <w:tcW w:w="3323" w:type="pct"/>
            <w:vAlign w:val="bottom"/>
          </w:tcPr>
          <w:p w14:paraId="5684FBFC" w14:textId="77777777" w:rsidR="004B2939" w:rsidRPr="00DC1F7C" w:rsidRDefault="004B2939" w:rsidP="00A81194">
            <w:pPr>
              <w:contextualSpacing/>
              <w:jc w:val="both"/>
            </w:pPr>
            <w:r w:rsidRPr="00DC1F7C">
              <w:t>A horizontal venturi meter with inlet and throat diameters of 20 cm and 10 cm, respectively is used to measure the flow of oil of specific gravity of 0.8. Estimate the reading of the oil-mercury manometer, if the discharge rate is 60 L/s. Assume C</w:t>
            </w:r>
            <w:r w:rsidRPr="00DC1F7C">
              <w:rPr>
                <w:i/>
                <w:vertAlign w:val="subscript"/>
              </w:rPr>
              <w:t xml:space="preserve">d </w:t>
            </w:r>
            <w:r w:rsidRPr="00DC1F7C">
              <w:t>= 0.98.</w:t>
            </w:r>
          </w:p>
        </w:tc>
        <w:tc>
          <w:tcPr>
            <w:tcW w:w="388" w:type="pct"/>
            <w:vAlign w:val="center"/>
          </w:tcPr>
          <w:p w14:paraId="46C3E4D0" w14:textId="77777777" w:rsidR="004B2939" w:rsidRPr="00DC1F7C" w:rsidRDefault="004B2939" w:rsidP="00A81194">
            <w:pPr>
              <w:contextualSpacing/>
              <w:jc w:val="center"/>
            </w:pPr>
            <w:r w:rsidRPr="00DC1F7C">
              <w:t>CO2</w:t>
            </w:r>
          </w:p>
        </w:tc>
        <w:tc>
          <w:tcPr>
            <w:tcW w:w="355" w:type="pct"/>
            <w:vAlign w:val="center"/>
          </w:tcPr>
          <w:p w14:paraId="642DD979" w14:textId="77777777" w:rsidR="004B2939" w:rsidRPr="00DC1F7C" w:rsidRDefault="004B2939" w:rsidP="00A81194">
            <w:pPr>
              <w:contextualSpacing/>
              <w:jc w:val="center"/>
            </w:pPr>
            <w:r w:rsidRPr="00DC1F7C">
              <w:t>E</w:t>
            </w:r>
          </w:p>
        </w:tc>
        <w:tc>
          <w:tcPr>
            <w:tcW w:w="473" w:type="pct"/>
            <w:vAlign w:val="center"/>
          </w:tcPr>
          <w:p w14:paraId="4DFCF5F6" w14:textId="77777777" w:rsidR="004B2939" w:rsidRPr="00DC1F7C" w:rsidRDefault="004B2939" w:rsidP="00A81194">
            <w:pPr>
              <w:contextualSpacing/>
              <w:jc w:val="center"/>
            </w:pPr>
            <w:r w:rsidRPr="00DC1F7C">
              <w:t>12</w:t>
            </w:r>
          </w:p>
        </w:tc>
      </w:tr>
      <w:tr w:rsidR="004B2939" w:rsidRPr="00DC1F7C" w14:paraId="7FCC1D3D" w14:textId="77777777" w:rsidTr="00A81194">
        <w:trPr>
          <w:trHeight w:val="396"/>
        </w:trPr>
        <w:tc>
          <w:tcPr>
            <w:tcW w:w="272" w:type="pct"/>
            <w:vAlign w:val="center"/>
          </w:tcPr>
          <w:p w14:paraId="241C42D1" w14:textId="77777777" w:rsidR="004B2939" w:rsidRPr="00DC1F7C" w:rsidRDefault="004B2939" w:rsidP="00A81194">
            <w:pPr>
              <w:contextualSpacing/>
              <w:jc w:val="center"/>
            </w:pPr>
          </w:p>
        </w:tc>
        <w:tc>
          <w:tcPr>
            <w:tcW w:w="189" w:type="pct"/>
            <w:vAlign w:val="center"/>
          </w:tcPr>
          <w:p w14:paraId="6B3C143B" w14:textId="77777777" w:rsidR="004B2939" w:rsidRPr="00DC1F7C" w:rsidRDefault="004B2939" w:rsidP="00A81194">
            <w:pPr>
              <w:contextualSpacing/>
              <w:jc w:val="center"/>
            </w:pPr>
          </w:p>
        </w:tc>
        <w:tc>
          <w:tcPr>
            <w:tcW w:w="3323" w:type="pct"/>
            <w:vAlign w:val="bottom"/>
          </w:tcPr>
          <w:p w14:paraId="7AE10022" w14:textId="77777777" w:rsidR="004B2939" w:rsidRPr="00DC1F7C" w:rsidRDefault="004B2939" w:rsidP="00A81194">
            <w:pPr>
              <w:contextualSpacing/>
              <w:jc w:val="both"/>
            </w:pPr>
          </w:p>
        </w:tc>
        <w:tc>
          <w:tcPr>
            <w:tcW w:w="388" w:type="pct"/>
            <w:vAlign w:val="center"/>
          </w:tcPr>
          <w:p w14:paraId="24CF1D5A" w14:textId="77777777" w:rsidR="004B2939" w:rsidRPr="00DC1F7C" w:rsidRDefault="004B2939" w:rsidP="00A81194">
            <w:pPr>
              <w:contextualSpacing/>
              <w:jc w:val="center"/>
            </w:pPr>
          </w:p>
        </w:tc>
        <w:tc>
          <w:tcPr>
            <w:tcW w:w="355" w:type="pct"/>
            <w:vAlign w:val="center"/>
          </w:tcPr>
          <w:p w14:paraId="38A5C90E" w14:textId="77777777" w:rsidR="004B2939" w:rsidRPr="00DC1F7C" w:rsidRDefault="004B2939" w:rsidP="00A81194">
            <w:pPr>
              <w:contextualSpacing/>
              <w:jc w:val="center"/>
            </w:pPr>
          </w:p>
        </w:tc>
        <w:tc>
          <w:tcPr>
            <w:tcW w:w="473" w:type="pct"/>
            <w:vAlign w:val="center"/>
          </w:tcPr>
          <w:p w14:paraId="4B1F033D" w14:textId="77777777" w:rsidR="004B2939" w:rsidRPr="00DC1F7C" w:rsidRDefault="004B2939" w:rsidP="00A81194">
            <w:pPr>
              <w:contextualSpacing/>
              <w:jc w:val="center"/>
            </w:pPr>
          </w:p>
        </w:tc>
      </w:tr>
      <w:tr w:rsidR="004B2939" w:rsidRPr="00DC1F7C" w14:paraId="7F2B9DD6" w14:textId="77777777" w:rsidTr="00A81194">
        <w:trPr>
          <w:trHeight w:val="396"/>
        </w:trPr>
        <w:tc>
          <w:tcPr>
            <w:tcW w:w="272" w:type="pct"/>
            <w:vAlign w:val="center"/>
          </w:tcPr>
          <w:p w14:paraId="548AA472" w14:textId="77777777" w:rsidR="004B2939" w:rsidRPr="00DC1F7C" w:rsidRDefault="004B2939" w:rsidP="00A81194">
            <w:pPr>
              <w:contextualSpacing/>
              <w:jc w:val="center"/>
            </w:pPr>
            <w:r w:rsidRPr="00DC1F7C">
              <w:t>20.</w:t>
            </w:r>
          </w:p>
        </w:tc>
        <w:tc>
          <w:tcPr>
            <w:tcW w:w="189" w:type="pct"/>
            <w:vAlign w:val="center"/>
          </w:tcPr>
          <w:p w14:paraId="65D389D8" w14:textId="77777777" w:rsidR="004B2939" w:rsidRPr="00DC1F7C" w:rsidRDefault="004B2939" w:rsidP="00A81194">
            <w:pPr>
              <w:contextualSpacing/>
              <w:jc w:val="center"/>
            </w:pPr>
            <w:r w:rsidRPr="00DC1F7C">
              <w:t>a.</w:t>
            </w:r>
          </w:p>
        </w:tc>
        <w:tc>
          <w:tcPr>
            <w:tcW w:w="3323" w:type="pct"/>
            <w:vAlign w:val="bottom"/>
          </w:tcPr>
          <w:p w14:paraId="7F5C1AE7" w14:textId="77777777" w:rsidR="004B2939" w:rsidRPr="00DC1F7C" w:rsidRDefault="004B2939" w:rsidP="00A81194">
            <w:pPr>
              <w:contextualSpacing/>
              <w:jc w:val="both"/>
            </w:pPr>
            <w:r w:rsidRPr="00DC1F7C">
              <w:t>A horizontal pipe of diameter 50 cm is suddenly contracted to 25 cm. Determine the discharge rate through the pipe if pressure intensities in larger and smaller pipes are 13.73 N/cm</w:t>
            </w:r>
            <w:r w:rsidRPr="00DC1F7C">
              <w:rPr>
                <w:vertAlign w:val="superscript"/>
              </w:rPr>
              <w:t>2</w:t>
            </w:r>
            <w:r w:rsidRPr="00DC1F7C">
              <w:t xml:space="preserve"> and 11.77 N/cm</w:t>
            </w:r>
            <w:r w:rsidRPr="00DC1F7C">
              <w:rPr>
                <w:vertAlign w:val="superscript"/>
              </w:rPr>
              <w:t>2</w:t>
            </w:r>
            <w:r w:rsidRPr="00DC1F7C">
              <w:t xml:space="preserve">, respectively. Given </w:t>
            </w:r>
            <w:r w:rsidRPr="00DC1F7C">
              <w:rPr>
                <w:i/>
              </w:rPr>
              <w:t>C</w:t>
            </w:r>
            <w:r w:rsidRPr="00DC1F7C">
              <w:rPr>
                <w:vertAlign w:val="subscript"/>
              </w:rPr>
              <w:t>c</w:t>
            </w:r>
            <w:r w:rsidRPr="00DC1F7C">
              <w:t xml:space="preserve"> = 0.62</w:t>
            </w:r>
          </w:p>
        </w:tc>
        <w:tc>
          <w:tcPr>
            <w:tcW w:w="388" w:type="pct"/>
            <w:vAlign w:val="center"/>
          </w:tcPr>
          <w:p w14:paraId="0B80FE4A" w14:textId="77777777" w:rsidR="004B2939" w:rsidRPr="00DC1F7C" w:rsidRDefault="004B2939" w:rsidP="00A81194">
            <w:pPr>
              <w:contextualSpacing/>
              <w:jc w:val="center"/>
            </w:pPr>
            <w:r w:rsidRPr="00DC1F7C">
              <w:t>CO2</w:t>
            </w:r>
          </w:p>
        </w:tc>
        <w:tc>
          <w:tcPr>
            <w:tcW w:w="355" w:type="pct"/>
            <w:vAlign w:val="center"/>
          </w:tcPr>
          <w:p w14:paraId="6EA825C9" w14:textId="77777777" w:rsidR="004B2939" w:rsidRPr="00DC1F7C" w:rsidRDefault="004B2939" w:rsidP="00A81194">
            <w:pPr>
              <w:contextualSpacing/>
              <w:jc w:val="center"/>
            </w:pPr>
            <w:r w:rsidRPr="00DC1F7C">
              <w:t>E</w:t>
            </w:r>
          </w:p>
        </w:tc>
        <w:tc>
          <w:tcPr>
            <w:tcW w:w="473" w:type="pct"/>
            <w:vAlign w:val="center"/>
          </w:tcPr>
          <w:p w14:paraId="43BE861B" w14:textId="77777777" w:rsidR="004B2939" w:rsidRPr="00DC1F7C" w:rsidRDefault="004B2939" w:rsidP="00A81194">
            <w:pPr>
              <w:contextualSpacing/>
              <w:jc w:val="center"/>
            </w:pPr>
            <w:r w:rsidRPr="00DC1F7C">
              <w:t>12</w:t>
            </w:r>
          </w:p>
        </w:tc>
      </w:tr>
      <w:tr w:rsidR="004B2939" w:rsidRPr="00DC1F7C" w14:paraId="1533E762" w14:textId="77777777" w:rsidTr="00A81194">
        <w:trPr>
          <w:trHeight w:val="396"/>
        </w:trPr>
        <w:tc>
          <w:tcPr>
            <w:tcW w:w="272" w:type="pct"/>
            <w:vAlign w:val="center"/>
          </w:tcPr>
          <w:p w14:paraId="47530763" w14:textId="77777777" w:rsidR="004B2939" w:rsidRPr="00DC1F7C" w:rsidRDefault="004B2939" w:rsidP="00A81194">
            <w:pPr>
              <w:contextualSpacing/>
              <w:jc w:val="center"/>
            </w:pPr>
          </w:p>
        </w:tc>
        <w:tc>
          <w:tcPr>
            <w:tcW w:w="189" w:type="pct"/>
            <w:vAlign w:val="center"/>
          </w:tcPr>
          <w:p w14:paraId="574F497D" w14:textId="77777777" w:rsidR="004B2939" w:rsidRPr="00DC1F7C" w:rsidRDefault="004B2939" w:rsidP="00A81194">
            <w:pPr>
              <w:contextualSpacing/>
              <w:jc w:val="center"/>
            </w:pPr>
          </w:p>
        </w:tc>
        <w:tc>
          <w:tcPr>
            <w:tcW w:w="3323" w:type="pct"/>
            <w:vAlign w:val="bottom"/>
          </w:tcPr>
          <w:p w14:paraId="17C3292A" w14:textId="77777777" w:rsidR="004B2939" w:rsidRPr="00DC1F7C" w:rsidRDefault="004B2939" w:rsidP="00A81194">
            <w:pPr>
              <w:contextualSpacing/>
              <w:jc w:val="both"/>
            </w:pPr>
          </w:p>
        </w:tc>
        <w:tc>
          <w:tcPr>
            <w:tcW w:w="388" w:type="pct"/>
            <w:vAlign w:val="center"/>
          </w:tcPr>
          <w:p w14:paraId="350EE130" w14:textId="77777777" w:rsidR="004B2939" w:rsidRPr="00DC1F7C" w:rsidRDefault="004B2939" w:rsidP="00A81194">
            <w:pPr>
              <w:contextualSpacing/>
              <w:jc w:val="center"/>
            </w:pPr>
          </w:p>
        </w:tc>
        <w:tc>
          <w:tcPr>
            <w:tcW w:w="355" w:type="pct"/>
            <w:vAlign w:val="center"/>
          </w:tcPr>
          <w:p w14:paraId="16E1B95E" w14:textId="77777777" w:rsidR="004B2939" w:rsidRPr="00DC1F7C" w:rsidRDefault="004B2939" w:rsidP="00A81194">
            <w:pPr>
              <w:contextualSpacing/>
              <w:jc w:val="center"/>
            </w:pPr>
          </w:p>
        </w:tc>
        <w:tc>
          <w:tcPr>
            <w:tcW w:w="473" w:type="pct"/>
            <w:vAlign w:val="center"/>
          </w:tcPr>
          <w:p w14:paraId="6C911733" w14:textId="77777777" w:rsidR="004B2939" w:rsidRPr="00DC1F7C" w:rsidRDefault="004B2939" w:rsidP="00A81194">
            <w:pPr>
              <w:contextualSpacing/>
              <w:jc w:val="center"/>
            </w:pPr>
          </w:p>
        </w:tc>
      </w:tr>
      <w:tr w:rsidR="004B2939" w:rsidRPr="00DC1F7C" w14:paraId="1366034C" w14:textId="77777777" w:rsidTr="00A81194">
        <w:trPr>
          <w:trHeight w:val="396"/>
        </w:trPr>
        <w:tc>
          <w:tcPr>
            <w:tcW w:w="272" w:type="pct"/>
            <w:vAlign w:val="center"/>
          </w:tcPr>
          <w:p w14:paraId="034044CA" w14:textId="77777777" w:rsidR="004B2939" w:rsidRPr="00DC1F7C" w:rsidRDefault="004B2939" w:rsidP="00A81194">
            <w:pPr>
              <w:contextualSpacing/>
              <w:jc w:val="center"/>
            </w:pPr>
            <w:r w:rsidRPr="00DC1F7C">
              <w:t>21.</w:t>
            </w:r>
          </w:p>
        </w:tc>
        <w:tc>
          <w:tcPr>
            <w:tcW w:w="189" w:type="pct"/>
            <w:vAlign w:val="center"/>
          </w:tcPr>
          <w:p w14:paraId="539BB6F9" w14:textId="77777777" w:rsidR="004B2939" w:rsidRPr="00DC1F7C" w:rsidRDefault="004B2939" w:rsidP="00A81194">
            <w:pPr>
              <w:contextualSpacing/>
              <w:jc w:val="center"/>
            </w:pPr>
            <w:r w:rsidRPr="00DC1F7C">
              <w:t>a.</w:t>
            </w:r>
          </w:p>
        </w:tc>
        <w:tc>
          <w:tcPr>
            <w:tcW w:w="3323" w:type="pct"/>
            <w:vAlign w:val="bottom"/>
          </w:tcPr>
          <w:p w14:paraId="17C75424" w14:textId="77777777" w:rsidR="004B2939" w:rsidRPr="00DC1F7C" w:rsidRDefault="004B2939" w:rsidP="00A81194">
            <w:pPr>
              <w:contextualSpacing/>
              <w:jc w:val="both"/>
            </w:pPr>
            <w:r w:rsidRPr="00DC1F7C">
              <w:t>Determine the water flow rate of a pipe (diameter 10 cm, length 60 cm), when one end is connected to a tank and another end is open to the atmosphere. The water level in the tank is 20 cm above the centre of the pipe. Consider all losses, given f= 0.01</w:t>
            </w:r>
          </w:p>
        </w:tc>
        <w:tc>
          <w:tcPr>
            <w:tcW w:w="388" w:type="pct"/>
            <w:vAlign w:val="center"/>
          </w:tcPr>
          <w:p w14:paraId="54F39FDA" w14:textId="77777777" w:rsidR="004B2939" w:rsidRPr="00DC1F7C" w:rsidRDefault="004B2939" w:rsidP="00A81194">
            <w:pPr>
              <w:contextualSpacing/>
              <w:jc w:val="center"/>
            </w:pPr>
            <w:r w:rsidRPr="00DC1F7C">
              <w:t>CO3</w:t>
            </w:r>
          </w:p>
        </w:tc>
        <w:tc>
          <w:tcPr>
            <w:tcW w:w="355" w:type="pct"/>
            <w:vAlign w:val="center"/>
          </w:tcPr>
          <w:p w14:paraId="21483F92" w14:textId="77777777" w:rsidR="004B2939" w:rsidRPr="00DC1F7C" w:rsidRDefault="004B2939" w:rsidP="00A81194">
            <w:pPr>
              <w:contextualSpacing/>
              <w:jc w:val="center"/>
            </w:pPr>
            <w:r w:rsidRPr="00DC1F7C">
              <w:t>E</w:t>
            </w:r>
          </w:p>
        </w:tc>
        <w:tc>
          <w:tcPr>
            <w:tcW w:w="473" w:type="pct"/>
            <w:vAlign w:val="center"/>
          </w:tcPr>
          <w:p w14:paraId="6BBB818E" w14:textId="77777777" w:rsidR="004B2939" w:rsidRPr="00DC1F7C" w:rsidRDefault="004B2939" w:rsidP="00A81194">
            <w:pPr>
              <w:contextualSpacing/>
              <w:jc w:val="center"/>
            </w:pPr>
            <w:r w:rsidRPr="00DC1F7C">
              <w:t>6</w:t>
            </w:r>
          </w:p>
        </w:tc>
      </w:tr>
      <w:tr w:rsidR="004B2939" w:rsidRPr="00DC1F7C" w14:paraId="254F7739" w14:textId="77777777" w:rsidTr="00A81194">
        <w:trPr>
          <w:trHeight w:val="396"/>
        </w:trPr>
        <w:tc>
          <w:tcPr>
            <w:tcW w:w="272" w:type="pct"/>
            <w:vAlign w:val="center"/>
          </w:tcPr>
          <w:p w14:paraId="4B9944DD" w14:textId="77777777" w:rsidR="004B2939" w:rsidRPr="00DC1F7C" w:rsidRDefault="004B2939" w:rsidP="00A81194">
            <w:pPr>
              <w:contextualSpacing/>
              <w:jc w:val="center"/>
            </w:pPr>
          </w:p>
        </w:tc>
        <w:tc>
          <w:tcPr>
            <w:tcW w:w="189" w:type="pct"/>
            <w:vAlign w:val="center"/>
          </w:tcPr>
          <w:p w14:paraId="51F3AC59" w14:textId="77777777" w:rsidR="004B2939" w:rsidRPr="00DC1F7C" w:rsidRDefault="004B2939" w:rsidP="00A81194">
            <w:pPr>
              <w:contextualSpacing/>
              <w:jc w:val="center"/>
            </w:pPr>
            <w:r w:rsidRPr="00DC1F7C">
              <w:t>b.</w:t>
            </w:r>
          </w:p>
        </w:tc>
        <w:tc>
          <w:tcPr>
            <w:tcW w:w="3323" w:type="pct"/>
            <w:vAlign w:val="bottom"/>
          </w:tcPr>
          <w:p w14:paraId="0C27B8EA" w14:textId="77777777" w:rsidR="004B2939" w:rsidRPr="00DC1F7C" w:rsidRDefault="004B2939" w:rsidP="00A81194">
            <w:pPr>
              <w:contextualSpacing/>
              <w:jc w:val="both"/>
              <w:rPr>
                <w:bCs/>
              </w:rPr>
            </w:pPr>
            <w:r w:rsidRPr="00DC1F7C">
              <w:rPr>
                <w:bCs/>
              </w:rPr>
              <w:t xml:space="preserve">The difference in elevation between two water surfaces in two tanks connected by a 30 cm diameter 100 m long pipe is 20 cm. Calculate the rate of flow if </w:t>
            </w:r>
            <w:r w:rsidRPr="00DC1F7C">
              <w:rPr>
                <w:bCs/>
                <w:i/>
                <w:iCs/>
              </w:rPr>
              <w:t>f</w:t>
            </w:r>
            <w:r w:rsidRPr="00DC1F7C">
              <w:rPr>
                <w:bCs/>
              </w:rPr>
              <w:t>=0.01, considering all losses, i.e., friction, entrance, and exit loss.</w:t>
            </w:r>
          </w:p>
        </w:tc>
        <w:tc>
          <w:tcPr>
            <w:tcW w:w="388" w:type="pct"/>
            <w:vAlign w:val="center"/>
          </w:tcPr>
          <w:p w14:paraId="6AED8FAB" w14:textId="77777777" w:rsidR="004B2939" w:rsidRPr="00DC1F7C" w:rsidRDefault="004B2939" w:rsidP="00A81194">
            <w:pPr>
              <w:contextualSpacing/>
              <w:jc w:val="center"/>
            </w:pPr>
            <w:r w:rsidRPr="00DC1F7C">
              <w:t>CO3</w:t>
            </w:r>
          </w:p>
        </w:tc>
        <w:tc>
          <w:tcPr>
            <w:tcW w:w="355" w:type="pct"/>
            <w:vAlign w:val="center"/>
          </w:tcPr>
          <w:p w14:paraId="36AD88D6" w14:textId="77777777" w:rsidR="004B2939" w:rsidRPr="00DC1F7C" w:rsidRDefault="004B2939" w:rsidP="00A81194">
            <w:pPr>
              <w:contextualSpacing/>
              <w:jc w:val="center"/>
            </w:pPr>
            <w:r w:rsidRPr="00DC1F7C">
              <w:t>E</w:t>
            </w:r>
          </w:p>
        </w:tc>
        <w:tc>
          <w:tcPr>
            <w:tcW w:w="473" w:type="pct"/>
            <w:vAlign w:val="center"/>
          </w:tcPr>
          <w:p w14:paraId="3A673B01" w14:textId="77777777" w:rsidR="004B2939" w:rsidRPr="00DC1F7C" w:rsidRDefault="004B2939" w:rsidP="00A81194">
            <w:pPr>
              <w:contextualSpacing/>
              <w:jc w:val="center"/>
            </w:pPr>
            <w:r w:rsidRPr="00DC1F7C">
              <w:t>6</w:t>
            </w:r>
          </w:p>
        </w:tc>
      </w:tr>
      <w:tr w:rsidR="004B2939" w:rsidRPr="00DC1F7C" w14:paraId="3A529F72" w14:textId="77777777" w:rsidTr="00A81194">
        <w:trPr>
          <w:trHeight w:val="396"/>
        </w:trPr>
        <w:tc>
          <w:tcPr>
            <w:tcW w:w="272" w:type="pct"/>
            <w:vAlign w:val="center"/>
          </w:tcPr>
          <w:p w14:paraId="749D81B9" w14:textId="77777777" w:rsidR="004B2939" w:rsidRPr="00DC1F7C" w:rsidRDefault="004B2939" w:rsidP="00A81194">
            <w:pPr>
              <w:contextualSpacing/>
              <w:jc w:val="center"/>
            </w:pPr>
          </w:p>
        </w:tc>
        <w:tc>
          <w:tcPr>
            <w:tcW w:w="189" w:type="pct"/>
            <w:vAlign w:val="center"/>
          </w:tcPr>
          <w:p w14:paraId="59868300" w14:textId="77777777" w:rsidR="004B2939" w:rsidRPr="00DC1F7C" w:rsidRDefault="004B2939" w:rsidP="00A81194">
            <w:pPr>
              <w:contextualSpacing/>
              <w:jc w:val="center"/>
            </w:pPr>
          </w:p>
        </w:tc>
        <w:tc>
          <w:tcPr>
            <w:tcW w:w="3323" w:type="pct"/>
            <w:vAlign w:val="bottom"/>
          </w:tcPr>
          <w:p w14:paraId="185C8D51" w14:textId="77777777" w:rsidR="004B2939" w:rsidRPr="00DC1F7C" w:rsidRDefault="004B2939" w:rsidP="00A81194">
            <w:pPr>
              <w:contextualSpacing/>
              <w:jc w:val="both"/>
            </w:pPr>
          </w:p>
        </w:tc>
        <w:tc>
          <w:tcPr>
            <w:tcW w:w="388" w:type="pct"/>
            <w:vAlign w:val="center"/>
          </w:tcPr>
          <w:p w14:paraId="31A608A2" w14:textId="77777777" w:rsidR="004B2939" w:rsidRPr="00DC1F7C" w:rsidRDefault="004B2939" w:rsidP="00A81194">
            <w:pPr>
              <w:contextualSpacing/>
              <w:jc w:val="center"/>
            </w:pPr>
          </w:p>
        </w:tc>
        <w:tc>
          <w:tcPr>
            <w:tcW w:w="355" w:type="pct"/>
            <w:vAlign w:val="center"/>
          </w:tcPr>
          <w:p w14:paraId="49A60F22" w14:textId="77777777" w:rsidR="004B2939" w:rsidRPr="00DC1F7C" w:rsidRDefault="004B2939" w:rsidP="00A81194">
            <w:pPr>
              <w:contextualSpacing/>
              <w:jc w:val="center"/>
            </w:pPr>
          </w:p>
        </w:tc>
        <w:tc>
          <w:tcPr>
            <w:tcW w:w="473" w:type="pct"/>
            <w:vAlign w:val="center"/>
          </w:tcPr>
          <w:p w14:paraId="029F74DB" w14:textId="77777777" w:rsidR="004B2939" w:rsidRPr="00DC1F7C" w:rsidRDefault="004B2939" w:rsidP="00A81194">
            <w:pPr>
              <w:contextualSpacing/>
              <w:jc w:val="center"/>
            </w:pPr>
          </w:p>
        </w:tc>
      </w:tr>
      <w:tr w:rsidR="004B2939" w:rsidRPr="00DC1F7C" w14:paraId="65307835" w14:textId="77777777" w:rsidTr="00A81194">
        <w:trPr>
          <w:trHeight w:val="396"/>
        </w:trPr>
        <w:tc>
          <w:tcPr>
            <w:tcW w:w="272" w:type="pct"/>
            <w:vAlign w:val="center"/>
          </w:tcPr>
          <w:p w14:paraId="0EBBA080" w14:textId="77777777" w:rsidR="004B2939" w:rsidRPr="00DC1F7C" w:rsidRDefault="004B2939" w:rsidP="00A81194">
            <w:pPr>
              <w:contextualSpacing/>
              <w:jc w:val="center"/>
            </w:pPr>
            <w:r w:rsidRPr="00DC1F7C">
              <w:t>22.</w:t>
            </w:r>
          </w:p>
        </w:tc>
        <w:tc>
          <w:tcPr>
            <w:tcW w:w="189" w:type="pct"/>
            <w:vAlign w:val="center"/>
          </w:tcPr>
          <w:p w14:paraId="4F090EF0" w14:textId="77777777" w:rsidR="004B2939" w:rsidRPr="00DC1F7C" w:rsidRDefault="004B2939" w:rsidP="00A81194">
            <w:pPr>
              <w:contextualSpacing/>
              <w:jc w:val="center"/>
            </w:pPr>
            <w:r w:rsidRPr="00DC1F7C">
              <w:t>a.</w:t>
            </w:r>
          </w:p>
        </w:tc>
        <w:tc>
          <w:tcPr>
            <w:tcW w:w="3323" w:type="pct"/>
            <w:vAlign w:val="bottom"/>
          </w:tcPr>
          <w:p w14:paraId="298EEF1F" w14:textId="77777777" w:rsidR="004B2939" w:rsidRPr="00DC1F7C" w:rsidRDefault="004B2939" w:rsidP="00A81194">
            <w:pPr>
              <w:contextualSpacing/>
              <w:jc w:val="both"/>
            </w:pPr>
            <w:r w:rsidRPr="00DC1F7C">
              <w:t>Derive the expression for volumetric discharge over a rectangular weir used for flow measurement.</w:t>
            </w:r>
          </w:p>
        </w:tc>
        <w:tc>
          <w:tcPr>
            <w:tcW w:w="388" w:type="pct"/>
            <w:vAlign w:val="center"/>
          </w:tcPr>
          <w:p w14:paraId="6B783B3F" w14:textId="77777777" w:rsidR="004B2939" w:rsidRPr="00DC1F7C" w:rsidRDefault="004B2939" w:rsidP="00A81194">
            <w:pPr>
              <w:contextualSpacing/>
              <w:jc w:val="center"/>
            </w:pPr>
            <w:r w:rsidRPr="00DC1F7C">
              <w:t>CO4</w:t>
            </w:r>
          </w:p>
        </w:tc>
        <w:tc>
          <w:tcPr>
            <w:tcW w:w="355" w:type="pct"/>
            <w:vAlign w:val="center"/>
          </w:tcPr>
          <w:p w14:paraId="7E85C88F" w14:textId="77777777" w:rsidR="004B2939" w:rsidRPr="00DC1F7C" w:rsidRDefault="004B2939" w:rsidP="00A81194">
            <w:pPr>
              <w:contextualSpacing/>
              <w:jc w:val="center"/>
            </w:pPr>
            <w:r w:rsidRPr="00DC1F7C">
              <w:t>C</w:t>
            </w:r>
          </w:p>
        </w:tc>
        <w:tc>
          <w:tcPr>
            <w:tcW w:w="473" w:type="pct"/>
            <w:vAlign w:val="center"/>
          </w:tcPr>
          <w:p w14:paraId="6D6C0CB5" w14:textId="77777777" w:rsidR="004B2939" w:rsidRPr="00DC1F7C" w:rsidRDefault="004B2939" w:rsidP="00A81194">
            <w:pPr>
              <w:contextualSpacing/>
              <w:jc w:val="center"/>
            </w:pPr>
            <w:r w:rsidRPr="00DC1F7C">
              <w:t>8</w:t>
            </w:r>
          </w:p>
        </w:tc>
      </w:tr>
      <w:tr w:rsidR="004B2939" w:rsidRPr="00DC1F7C" w14:paraId="26AFED81" w14:textId="77777777" w:rsidTr="00A81194">
        <w:trPr>
          <w:trHeight w:val="396"/>
        </w:trPr>
        <w:tc>
          <w:tcPr>
            <w:tcW w:w="272" w:type="pct"/>
            <w:vAlign w:val="center"/>
          </w:tcPr>
          <w:p w14:paraId="0F807E38" w14:textId="77777777" w:rsidR="004B2939" w:rsidRPr="00DC1F7C" w:rsidRDefault="004B2939" w:rsidP="00A81194">
            <w:pPr>
              <w:contextualSpacing/>
              <w:jc w:val="center"/>
            </w:pPr>
          </w:p>
        </w:tc>
        <w:tc>
          <w:tcPr>
            <w:tcW w:w="189" w:type="pct"/>
            <w:vAlign w:val="center"/>
          </w:tcPr>
          <w:p w14:paraId="4F76F293" w14:textId="77777777" w:rsidR="004B2939" w:rsidRPr="00DC1F7C" w:rsidRDefault="004B2939" w:rsidP="00A81194">
            <w:pPr>
              <w:contextualSpacing/>
              <w:jc w:val="center"/>
            </w:pPr>
            <w:r w:rsidRPr="00DC1F7C">
              <w:t>b.</w:t>
            </w:r>
          </w:p>
        </w:tc>
        <w:tc>
          <w:tcPr>
            <w:tcW w:w="3323" w:type="pct"/>
            <w:vAlign w:val="bottom"/>
          </w:tcPr>
          <w:p w14:paraId="2144CF24" w14:textId="77777777" w:rsidR="004B2939" w:rsidRPr="00DC1F7C" w:rsidRDefault="004B2939" w:rsidP="00A81194">
            <w:pPr>
              <w:contextualSpacing/>
              <w:jc w:val="both"/>
            </w:pPr>
            <w:r w:rsidRPr="00DC1F7C">
              <w:t xml:space="preserve">Find the discharge over a rectangular notch of 2 m length when the constant head over the notch is 30 cm. Assume </w:t>
            </w:r>
            <w:r w:rsidRPr="00DC1F7C">
              <w:rPr>
                <w:i/>
                <w:iCs/>
              </w:rPr>
              <w:t>C</w:t>
            </w:r>
            <w:r w:rsidRPr="00DC1F7C">
              <w:rPr>
                <w:i/>
                <w:iCs/>
                <w:vertAlign w:val="subscript"/>
              </w:rPr>
              <w:t>d</w:t>
            </w:r>
            <w:r w:rsidRPr="00DC1F7C">
              <w:t xml:space="preserve"> = 0.60</w:t>
            </w:r>
          </w:p>
        </w:tc>
        <w:tc>
          <w:tcPr>
            <w:tcW w:w="388" w:type="pct"/>
            <w:vAlign w:val="center"/>
          </w:tcPr>
          <w:p w14:paraId="67CB5478" w14:textId="77777777" w:rsidR="004B2939" w:rsidRPr="00DC1F7C" w:rsidRDefault="004B2939" w:rsidP="00A81194">
            <w:pPr>
              <w:contextualSpacing/>
              <w:jc w:val="center"/>
            </w:pPr>
            <w:r w:rsidRPr="00DC1F7C">
              <w:t>CO4</w:t>
            </w:r>
          </w:p>
        </w:tc>
        <w:tc>
          <w:tcPr>
            <w:tcW w:w="355" w:type="pct"/>
            <w:vAlign w:val="center"/>
          </w:tcPr>
          <w:p w14:paraId="7E7468DD" w14:textId="77777777" w:rsidR="004B2939" w:rsidRPr="00DC1F7C" w:rsidRDefault="004B2939" w:rsidP="00A81194">
            <w:pPr>
              <w:contextualSpacing/>
              <w:jc w:val="center"/>
            </w:pPr>
            <w:r w:rsidRPr="00DC1F7C">
              <w:t>E</w:t>
            </w:r>
          </w:p>
        </w:tc>
        <w:tc>
          <w:tcPr>
            <w:tcW w:w="473" w:type="pct"/>
            <w:vAlign w:val="center"/>
          </w:tcPr>
          <w:p w14:paraId="52E7EE5B" w14:textId="77777777" w:rsidR="004B2939" w:rsidRPr="00DC1F7C" w:rsidRDefault="004B2939" w:rsidP="00A81194">
            <w:pPr>
              <w:contextualSpacing/>
              <w:jc w:val="center"/>
            </w:pPr>
            <w:r w:rsidRPr="00DC1F7C">
              <w:t>4</w:t>
            </w:r>
          </w:p>
        </w:tc>
      </w:tr>
      <w:tr w:rsidR="004B2939" w:rsidRPr="00DC1F7C" w14:paraId="7EEB88CD" w14:textId="77777777" w:rsidTr="00A81194">
        <w:trPr>
          <w:trHeight w:val="396"/>
        </w:trPr>
        <w:tc>
          <w:tcPr>
            <w:tcW w:w="272" w:type="pct"/>
            <w:vAlign w:val="center"/>
          </w:tcPr>
          <w:p w14:paraId="46373C8A" w14:textId="77777777" w:rsidR="004B2939" w:rsidRPr="00DC1F7C" w:rsidRDefault="004B2939" w:rsidP="00A81194">
            <w:pPr>
              <w:contextualSpacing/>
              <w:jc w:val="center"/>
            </w:pPr>
          </w:p>
        </w:tc>
        <w:tc>
          <w:tcPr>
            <w:tcW w:w="189" w:type="pct"/>
            <w:vAlign w:val="center"/>
          </w:tcPr>
          <w:p w14:paraId="501A4955" w14:textId="77777777" w:rsidR="004B2939" w:rsidRPr="00DC1F7C" w:rsidRDefault="004B2939" w:rsidP="00A81194">
            <w:pPr>
              <w:contextualSpacing/>
              <w:jc w:val="center"/>
            </w:pPr>
          </w:p>
        </w:tc>
        <w:tc>
          <w:tcPr>
            <w:tcW w:w="3323" w:type="pct"/>
            <w:vAlign w:val="bottom"/>
          </w:tcPr>
          <w:p w14:paraId="1B7C1B7F" w14:textId="77777777" w:rsidR="004B2939" w:rsidRPr="00DC1F7C" w:rsidRDefault="004B2939" w:rsidP="00A81194">
            <w:pPr>
              <w:contextualSpacing/>
              <w:jc w:val="both"/>
            </w:pPr>
          </w:p>
        </w:tc>
        <w:tc>
          <w:tcPr>
            <w:tcW w:w="388" w:type="pct"/>
            <w:vAlign w:val="center"/>
          </w:tcPr>
          <w:p w14:paraId="033793E8" w14:textId="77777777" w:rsidR="004B2939" w:rsidRPr="00DC1F7C" w:rsidRDefault="004B2939" w:rsidP="00A81194">
            <w:pPr>
              <w:contextualSpacing/>
              <w:jc w:val="center"/>
            </w:pPr>
          </w:p>
        </w:tc>
        <w:tc>
          <w:tcPr>
            <w:tcW w:w="355" w:type="pct"/>
            <w:vAlign w:val="center"/>
          </w:tcPr>
          <w:p w14:paraId="0631EAAD" w14:textId="77777777" w:rsidR="004B2939" w:rsidRPr="00DC1F7C" w:rsidRDefault="004B2939" w:rsidP="00A81194">
            <w:pPr>
              <w:contextualSpacing/>
              <w:jc w:val="center"/>
            </w:pPr>
          </w:p>
        </w:tc>
        <w:tc>
          <w:tcPr>
            <w:tcW w:w="473" w:type="pct"/>
            <w:vAlign w:val="center"/>
          </w:tcPr>
          <w:p w14:paraId="44049597" w14:textId="77777777" w:rsidR="004B2939" w:rsidRPr="00DC1F7C" w:rsidRDefault="004B2939" w:rsidP="00A81194">
            <w:pPr>
              <w:contextualSpacing/>
              <w:jc w:val="center"/>
            </w:pPr>
          </w:p>
        </w:tc>
      </w:tr>
      <w:tr w:rsidR="004B2939" w:rsidRPr="00DC1F7C" w14:paraId="1FBD10EF" w14:textId="77777777" w:rsidTr="00A81194">
        <w:trPr>
          <w:trHeight w:val="396"/>
        </w:trPr>
        <w:tc>
          <w:tcPr>
            <w:tcW w:w="272" w:type="pct"/>
            <w:vAlign w:val="center"/>
          </w:tcPr>
          <w:p w14:paraId="2CEC11EA" w14:textId="77777777" w:rsidR="004B2939" w:rsidRPr="00DC1F7C" w:rsidRDefault="004B2939" w:rsidP="00A81194">
            <w:pPr>
              <w:contextualSpacing/>
              <w:jc w:val="center"/>
            </w:pPr>
            <w:r w:rsidRPr="00DC1F7C">
              <w:t>23.</w:t>
            </w:r>
          </w:p>
        </w:tc>
        <w:tc>
          <w:tcPr>
            <w:tcW w:w="189" w:type="pct"/>
            <w:vAlign w:val="center"/>
          </w:tcPr>
          <w:p w14:paraId="77781825" w14:textId="77777777" w:rsidR="004B2939" w:rsidRPr="00DC1F7C" w:rsidRDefault="004B2939" w:rsidP="00A81194">
            <w:pPr>
              <w:contextualSpacing/>
              <w:jc w:val="center"/>
            </w:pPr>
            <w:r w:rsidRPr="00DC1F7C">
              <w:t>a.</w:t>
            </w:r>
          </w:p>
        </w:tc>
        <w:tc>
          <w:tcPr>
            <w:tcW w:w="3323" w:type="pct"/>
            <w:vAlign w:val="bottom"/>
          </w:tcPr>
          <w:p w14:paraId="554330FC" w14:textId="77777777" w:rsidR="004B2939" w:rsidRPr="00DC1F7C" w:rsidRDefault="004B2939" w:rsidP="00A81194">
            <w:pPr>
              <w:contextualSpacing/>
              <w:jc w:val="both"/>
            </w:pPr>
            <w:r w:rsidRPr="00DC1F7C">
              <w:t>A pipe of 10 cm diameter is connected to a nozzle of 5 cm diameter and discharges water at 20 L/s. Estimate the theoretical discharge if the pressure at the base of the nozzle is 6 N/cm</w:t>
            </w:r>
            <w:r w:rsidRPr="00DC1F7C">
              <w:rPr>
                <w:vertAlign w:val="superscript"/>
              </w:rPr>
              <w:t>2</w:t>
            </w:r>
            <w:r w:rsidRPr="00DC1F7C">
              <w:t>.</w:t>
            </w:r>
          </w:p>
        </w:tc>
        <w:tc>
          <w:tcPr>
            <w:tcW w:w="388" w:type="pct"/>
            <w:vAlign w:val="center"/>
          </w:tcPr>
          <w:p w14:paraId="0DBB22F8" w14:textId="77777777" w:rsidR="004B2939" w:rsidRPr="00DC1F7C" w:rsidRDefault="004B2939" w:rsidP="00A81194">
            <w:pPr>
              <w:contextualSpacing/>
              <w:jc w:val="center"/>
            </w:pPr>
            <w:r w:rsidRPr="00DC1F7C">
              <w:t>CO5</w:t>
            </w:r>
          </w:p>
        </w:tc>
        <w:tc>
          <w:tcPr>
            <w:tcW w:w="355" w:type="pct"/>
            <w:vAlign w:val="center"/>
          </w:tcPr>
          <w:p w14:paraId="5F393B64" w14:textId="77777777" w:rsidR="004B2939" w:rsidRPr="00DC1F7C" w:rsidRDefault="004B2939" w:rsidP="00A81194">
            <w:pPr>
              <w:contextualSpacing/>
              <w:jc w:val="center"/>
            </w:pPr>
            <w:r w:rsidRPr="00DC1F7C">
              <w:t>E</w:t>
            </w:r>
          </w:p>
        </w:tc>
        <w:tc>
          <w:tcPr>
            <w:tcW w:w="473" w:type="pct"/>
            <w:vAlign w:val="center"/>
          </w:tcPr>
          <w:p w14:paraId="31A8471E" w14:textId="77777777" w:rsidR="004B2939" w:rsidRPr="00DC1F7C" w:rsidRDefault="004B2939" w:rsidP="00A81194">
            <w:pPr>
              <w:contextualSpacing/>
              <w:jc w:val="center"/>
            </w:pPr>
            <w:r w:rsidRPr="00DC1F7C">
              <w:t>8</w:t>
            </w:r>
          </w:p>
        </w:tc>
      </w:tr>
      <w:tr w:rsidR="004B2939" w:rsidRPr="00DC1F7C" w14:paraId="5D9CE35C" w14:textId="77777777" w:rsidTr="00A81194">
        <w:trPr>
          <w:trHeight w:val="396"/>
        </w:trPr>
        <w:tc>
          <w:tcPr>
            <w:tcW w:w="272" w:type="pct"/>
            <w:vAlign w:val="center"/>
          </w:tcPr>
          <w:p w14:paraId="333F5BCB" w14:textId="77777777" w:rsidR="004B2939" w:rsidRPr="00DC1F7C" w:rsidRDefault="004B2939" w:rsidP="00A81194">
            <w:pPr>
              <w:contextualSpacing/>
              <w:jc w:val="center"/>
            </w:pPr>
          </w:p>
        </w:tc>
        <w:tc>
          <w:tcPr>
            <w:tcW w:w="189" w:type="pct"/>
            <w:vAlign w:val="center"/>
          </w:tcPr>
          <w:p w14:paraId="20B152B7" w14:textId="77777777" w:rsidR="004B2939" w:rsidRPr="00DC1F7C" w:rsidRDefault="004B2939" w:rsidP="00A81194">
            <w:pPr>
              <w:contextualSpacing/>
              <w:jc w:val="center"/>
            </w:pPr>
            <w:r w:rsidRPr="00DC1F7C">
              <w:t>b</w:t>
            </w:r>
          </w:p>
        </w:tc>
        <w:tc>
          <w:tcPr>
            <w:tcW w:w="3323" w:type="pct"/>
            <w:vAlign w:val="bottom"/>
          </w:tcPr>
          <w:p w14:paraId="4DBEF366" w14:textId="77777777" w:rsidR="004B2939" w:rsidRPr="00DC1F7C" w:rsidRDefault="004B2939" w:rsidP="00A81194">
            <w:pPr>
              <w:contextualSpacing/>
              <w:jc w:val="both"/>
            </w:pPr>
            <w:r w:rsidRPr="00DC1F7C">
              <w:t>Differentiate between orifices and mouthpieces on the structural aspect.</w:t>
            </w:r>
          </w:p>
        </w:tc>
        <w:tc>
          <w:tcPr>
            <w:tcW w:w="388" w:type="pct"/>
            <w:vAlign w:val="center"/>
          </w:tcPr>
          <w:p w14:paraId="318C5D62" w14:textId="77777777" w:rsidR="004B2939" w:rsidRPr="00DC1F7C" w:rsidRDefault="004B2939" w:rsidP="00A81194">
            <w:pPr>
              <w:contextualSpacing/>
              <w:jc w:val="center"/>
            </w:pPr>
            <w:r w:rsidRPr="00DC1F7C">
              <w:t>CO5</w:t>
            </w:r>
          </w:p>
        </w:tc>
        <w:tc>
          <w:tcPr>
            <w:tcW w:w="355" w:type="pct"/>
            <w:vAlign w:val="center"/>
          </w:tcPr>
          <w:p w14:paraId="70E73D75" w14:textId="77777777" w:rsidR="004B2939" w:rsidRPr="00DC1F7C" w:rsidRDefault="004B2939" w:rsidP="00A81194">
            <w:pPr>
              <w:contextualSpacing/>
              <w:jc w:val="center"/>
            </w:pPr>
            <w:r w:rsidRPr="00DC1F7C">
              <w:t>U</w:t>
            </w:r>
          </w:p>
        </w:tc>
        <w:tc>
          <w:tcPr>
            <w:tcW w:w="473" w:type="pct"/>
            <w:vAlign w:val="center"/>
          </w:tcPr>
          <w:p w14:paraId="722DAEEE" w14:textId="77777777" w:rsidR="004B2939" w:rsidRPr="00DC1F7C" w:rsidRDefault="004B2939" w:rsidP="00A81194">
            <w:pPr>
              <w:contextualSpacing/>
              <w:jc w:val="center"/>
            </w:pPr>
            <w:r w:rsidRPr="00DC1F7C">
              <w:t>4</w:t>
            </w:r>
          </w:p>
        </w:tc>
      </w:tr>
      <w:tr w:rsidR="004B2939" w:rsidRPr="00DC1F7C" w14:paraId="1A9E384A" w14:textId="77777777" w:rsidTr="00A81194">
        <w:trPr>
          <w:trHeight w:val="300"/>
        </w:trPr>
        <w:tc>
          <w:tcPr>
            <w:tcW w:w="5000" w:type="pct"/>
            <w:gridSpan w:val="6"/>
            <w:vAlign w:val="center"/>
          </w:tcPr>
          <w:p w14:paraId="66CB26D9" w14:textId="77777777" w:rsidR="004B2939" w:rsidRPr="00DC1F7C" w:rsidRDefault="004B2939" w:rsidP="00A81194">
            <w:pPr>
              <w:contextualSpacing/>
              <w:jc w:val="center"/>
              <w:rPr>
                <w:b/>
                <w:bCs/>
              </w:rPr>
            </w:pPr>
            <w:r w:rsidRPr="00DC1F7C">
              <w:rPr>
                <w:b/>
                <w:bCs/>
              </w:rPr>
              <w:t>COMPULSORY QUESTION</w:t>
            </w:r>
          </w:p>
        </w:tc>
      </w:tr>
      <w:tr w:rsidR="004B2939" w:rsidRPr="00DC1F7C" w14:paraId="307CEECD" w14:textId="77777777" w:rsidTr="00A81194">
        <w:trPr>
          <w:trHeight w:val="396"/>
        </w:trPr>
        <w:tc>
          <w:tcPr>
            <w:tcW w:w="272" w:type="pct"/>
            <w:vAlign w:val="center"/>
          </w:tcPr>
          <w:p w14:paraId="42E2201C" w14:textId="77777777" w:rsidR="004B2939" w:rsidRPr="00DC1F7C" w:rsidRDefault="004B2939" w:rsidP="00A47C7F">
            <w:pPr>
              <w:contextualSpacing/>
              <w:jc w:val="center"/>
            </w:pPr>
            <w:r w:rsidRPr="00DC1F7C">
              <w:t>24.</w:t>
            </w:r>
          </w:p>
        </w:tc>
        <w:tc>
          <w:tcPr>
            <w:tcW w:w="189" w:type="pct"/>
            <w:vAlign w:val="center"/>
          </w:tcPr>
          <w:p w14:paraId="77F6B8F8" w14:textId="77777777" w:rsidR="004B2939" w:rsidRPr="00DC1F7C" w:rsidRDefault="004B2939" w:rsidP="00A47C7F">
            <w:pPr>
              <w:contextualSpacing/>
              <w:jc w:val="center"/>
            </w:pPr>
            <w:r w:rsidRPr="00DC1F7C">
              <w:t>a.</w:t>
            </w:r>
          </w:p>
        </w:tc>
        <w:tc>
          <w:tcPr>
            <w:tcW w:w="3323" w:type="pct"/>
            <w:vAlign w:val="bottom"/>
          </w:tcPr>
          <w:p w14:paraId="4F230A63" w14:textId="77777777" w:rsidR="004B2939" w:rsidRPr="00DC1F7C" w:rsidRDefault="004B2939" w:rsidP="00A47C7F">
            <w:pPr>
              <w:contextualSpacing/>
              <w:jc w:val="both"/>
            </w:pPr>
            <w:r w:rsidRPr="00DC1F7C">
              <w:t>Explain the Buckingham’s π-theorem, and method of selecting repeating variables in dimension analysis.</w:t>
            </w:r>
          </w:p>
        </w:tc>
        <w:tc>
          <w:tcPr>
            <w:tcW w:w="388" w:type="pct"/>
            <w:vAlign w:val="center"/>
          </w:tcPr>
          <w:p w14:paraId="0E526164" w14:textId="77777777" w:rsidR="004B2939" w:rsidRPr="00DC1F7C" w:rsidRDefault="004B2939" w:rsidP="00A47C7F">
            <w:pPr>
              <w:contextualSpacing/>
              <w:jc w:val="center"/>
            </w:pPr>
            <w:r w:rsidRPr="00DC1F7C">
              <w:t>CO6</w:t>
            </w:r>
          </w:p>
        </w:tc>
        <w:tc>
          <w:tcPr>
            <w:tcW w:w="355" w:type="pct"/>
            <w:vAlign w:val="center"/>
          </w:tcPr>
          <w:p w14:paraId="096F029D" w14:textId="77777777" w:rsidR="004B2939" w:rsidRPr="00DC1F7C" w:rsidRDefault="004B2939" w:rsidP="00A47C7F">
            <w:pPr>
              <w:contextualSpacing/>
              <w:jc w:val="center"/>
            </w:pPr>
            <w:r w:rsidRPr="00DC1F7C">
              <w:t>An</w:t>
            </w:r>
          </w:p>
        </w:tc>
        <w:tc>
          <w:tcPr>
            <w:tcW w:w="473" w:type="pct"/>
            <w:vAlign w:val="center"/>
          </w:tcPr>
          <w:p w14:paraId="02C3E6E1" w14:textId="77777777" w:rsidR="004B2939" w:rsidRPr="00DC1F7C" w:rsidRDefault="004B2939" w:rsidP="00A47C7F">
            <w:pPr>
              <w:contextualSpacing/>
              <w:jc w:val="center"/>
            </w:pPr>
            <w:r w:rsidRPr="00DC1F7C">
              <w:t>6</w:t>
            </w:r>
          </w:p>
        </w:tc>
      </w:tr>
      <w:tr w:rsidR="004B2939" w:rsidRPr="00DC1F7C" w14:paraId="60B7EFE2" w14:textId="77777777" w:rsidTr="00A81194">
        <w:trPr>
          <w:trHeight w:val="396"/>
        </w:trPr>
        <w:tc>
          <w:tcPr>
            <w:tcW w:w="272" w:type="pct"/>
            <w:vAlign w:val="center"/>
          </w:tcPr>
          <w:p w14:paraId="43E1F6A2" w14:textId="77777777" w:rsidR="004B2939" w:rsidRPr="00DC1F7C" w:rsidRDefault="004B2939" w:rsidP="00A47C7F">
            <w:pPr>
              <w:contextualSpacing/>
              <w:jc w:val="center"/>
            </w:pPr>
          </w:p>
        </w:tc>
        <w:tc>
          <w:tcPr>
            <w:tcW w:w="189" w:type="pct"/>
            <w:vAlign w:val="center"/>
          </w:tcPr>
          <w:p w14:paraId="4EBF6C42" w14:textId="77777777" w:rsidR="004B2939" w:rsidRPr="00DC1F7C" w:rsidRDefault="004B2939" w:rsidP="00A47C7F">
            <w:pPr>
              <w:contextualSpacing/>
              <w:jc w:val="center"/>
            </w:pPr>
            <w:r w:rsidRPr="00DC1F7C">
              <w:t>b.</w:t>
            </w:r>
          </w:p>
        </w:tc>
        <w:tc>
          <w:tcPr>
            <w:tcW w:w="3323" w:type="pct"/>
            <w:vAlign w:val="bottom"/>
          </w:tcPr>
          <w:p w14:paraId="20A8FDCA" w14:textId="77777777" w:rsidR="004B2939" w:rsidRPr="00DC1F7C" w:rsidRDefault="004B2939" w:rsidP="00A47C7F">
            <w:pPr>
              <w:contextualSpacing/>
              <w:jc w:val="both"/>
              <w:rPr>
                <w:bCs/>
              </w:rPr>
            </w:pPr>
            <w:r w:rsidRPr="00DC1F7C">
              <w:rPr>
                <w:bCs/>
              </w:rPr>
              <w:t>Connect the steps involved in solving the problem by Rayleigh’s method with an appropriate example</w:t>
            </w:r>
          </w:p>
        </w:tc>
        <w:tc>
          <w:tcPr>
            <w:tcW w:w="388" w:type="pct"/>
            <w:vAlign w:val="center"/>
          </w:tcPr>
          <w:p w14:paraId="0E1CF1BF" w14:textId="77777777" w:rsidR="004B2939" w:rsidRPr="00DC1F7C" w:rsidRDefault="004B2939" w:rsidP="00A47C7F">
            <w:pPr>
              <w:contextualSpacing/>
              <w:jc w:val="center"/>
            </w:pPr>
            <w:r w:rsidRPr="00DC1F7C">
              <w:t>CO6</w:t>
            </w:r>
          </w:p>
        </w:tc>
        <w:tc>
          <w:tcPr>
            <w:tcW w:w="355" w:type="pct"/>
            <w:vAlign w:val="center"/>
          </w:tcPr>
          <w:p w14:paraId="0772EB2E" w14:textId="77777777" w:rsidR="004B2939" w:rsidRPr="00DC1F7C" w:rsidRDefault="004B2939" w:rsidP="00A47C7F">
            <w:pPr>
              <w:contextualSpacing/>
              <w:jc w:val="center"/>
            </w:pPr>
            <w:r w:rsidRPr="00DC1F7C">
              <w:t>An</w:t>
            </w:r>
          </w:p>
        </w:tc>
        <w:tc>
          <w:tcPr>
            <w:tcW w:w="473" w:type="pct"/>
            <w:vAlign w:val="center"/>
          </w:tcPr>
          <w:p w14:paraId="5EB4FF6D" w14:textId="77777777" w:rsidR="004B2939" w:rsidRPr="00DC1F7C" w:rsidRDefault="004B2939" w:rsidP="00A47C7F">
            <w:pPr>
              <w:contextualSpacing/>
              <w:jc w:val="center"/>
            </w:pPr>
            <w:r w:rsidRPr="00DC1F7C">
              <w:t>6</w:t>
            </w:r>
          </w:p>
        </w:tc>
      </w:tr>
    </w:tbl>
    <w:p w14:paraId="0B7A918A" w14:textId="77777777" w:rsidR="004B2939" w:rsidRPr="00DC1F7C" w:rsidRDefault="004B2939" w:rsidP="00A81194">
      <w:pPr>
        <w:contextualSpacing/>
        <w:rPr>
          <w:b/>
          <w:bCs/>
        </w:rPr>
      </w:pPr>
    </w:p>
    <w:p w14:paraId="782E05D7" w14:textId="77777777" w:rsidR="004B2939" w:rsidRPr="00DC1F7C" w:rsidRDefault="004B2939" w:rsidP="00A81194">
      <w:pPr>
        <w:contextualSpacing/>
      </w:pPr>
      <w:r w:rsidRPr="00DC1F7C">
        <w:rPr>
          <w:b/>
          <w:bCs/>
        </w:rPr>
        <w:t>CO</w:t>
      </w:r>
      <w:r w:rsidRPr="00DC1F7C">
        <w:t xml:space="preserve"> – COURSE OUTCOME</w:t>
      </w:r>
      <w:r w:rsidRPr="00DC1F7C">
        <w:tab/>
      </w:r>
      <w:r w:rsidRPr="00DC1F7C">
        <w:tab/>
      </w:r>
      <w:r w:rsidRPr="00DC1F7C">
        <w:tab/>
      </w:r>
      <w:r w:rsidRPr="00DC1F7C">
        <w:tab/>
      </w:r>
      <w:r w:rsidRPr="00DC1F7C">
        <w:tab/>
      </w:r>
      <w:r w:rsidRPr="00DC1F7C">
        <w:rPr>
          <w:b/>
          <w:bCs/>
        </w:rPr>
        <w:t>BL</w:t>
      </w:r>
      <w:r w:rsidRPr="00DC1F7C">
        <w:t xml:space="preserve"> – BLOOM’S LEVEL</w:t>
      </w:r>
    </w:p>
    <w:p w14:paraId="18A2F77A" w14:textId="77777777" w:rsidR="004B2939" w:rsidRPr="00DC1F7C"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DC1F7C" w14:paraId="6E12FBC6" w14:textId="77777777" w:rsidTr="00A81194">
        <w:trPr>
          <w:trHeight w:val="280"/>
        </w:trPr>
        <w:tc>
          <w:tcPr>
            <w:tcW w:w="862" w:type="dxa"/>
          </w:tcPr>
          <w:p w14:paraId="3EFCCC3A" w14:textId="77777777" w:rsidR="004B2939" w:rsidRPr="00DC1F7C" w:rsidRDefault="004B2939" w:rsidP="00A81194">
            <w:pPr>
              <w:contextualSpacing/>
            </w:pPr>
          </w:p>
        </w:tc>
        <w:tc>
          <w:tcPr>
            <w:tcW w:w="9621" w:type="dxa"/>
          </w:tcPr>
          <w:p w14:paraId="03339CCC" w14:textId="77777777" w:rsidR="004B2939" w:rsidRPr="00DC1F7C" w:rsidRDefault="004B2939" w:rsidP="00A81194">
            <w:pPr>
              <w:contextualSpacing/>
              <w:jc w:val="center"/>
              <w:rPr>
                <w:b/>
              </w:rPr>
            </w:pPr>
            <w:r w:rsidRPr="00DC1F7C">
              <w:rPr>
                <w:b/>
              </w:rPr>
              <w:t>COURSE OUTCOMES</w:t>
            </w:r>
          </w:p>
        </w:tc>
      </w:tr>
      <w:tr w:rsidR="004B2939" w:rsidRPr="00DC1F7C" w14:paraId="33EB1746" w14:textId="77777777" w:rsidTr="00A47C7F">
        <w:trPr>
          <w:trHeight w:val="280"/>
        </w:trPr>
        <w:tc>
          <w:tcPr>
            <w:tcW w:w="862" w:type="dxa"/>
          </w:tcPr>
          <w:p w14:paraId="6951C793" w14:textId="77777777" w:rsidR="004B2939" w:rsidRPr="00DC1F7C" w:rsidRDefault="004B2939" w:rsidP="00A47C7F">
            <w:pPr>
              <w:contextualSpacing/>
              <w:rPr>
                <w:bCs/>
              </w:rPr>
            </w:pPr>
            <w:r w:rsidRPr="00DC1F7C">
              <w:rPr>
                <w:bCs/>
              </w:rPr>
              <w:t>CO1</w:t>
            </w:r>
          </w:p>
        </w:tc>
        <w:tc>
          <w:tcPr>
            <w:tcW w:w="9621" w:type="dxa"/>
          </w:tcPr>
          <w:p w14:paraId="016251DC" w14:textId="77777777" w:rsidR="004B2939" w:rsidRPr="00DC1F7C" w:rsidRDefault="004B2939" w:rsidP="00A47C7F">
            <w:pPr>
              <w:contextualSpacing/>
              <w:jc w:val="both"/>
            </w:pPr>
            <w:r w:rsidRPr="00DC1F7C">
              <w:t>Understand the nature of fluids, statics and dynamics of fluid flow</w:t>
            </w:r>
          </w:p>
        </w:tc>
      </w:tr>
      <w:tr w:rsidR="004B2939" w:rsidRPr="00DC1F7C" w14:paraId="3926EEAA" w14:textId="77777777" w:rsidTr="00A47C7F">
        <w:trPr>
          <w:trHeight w:val="280"/>
        </w:trPr>
        <w:tc>
          <w:tcPr>
            <w:tcW w:w="862" w:type="dxa"/>
          </w:tcPr>
          <w:p w14:paraId="5CE8B4AB" w14:textId="77777777" w:rsidR="004B2939" w:rsidRPr="00DC1F7C" w:rsidRDefault="004B2939" w:rsidP="00A47C7F">
            <w:pPr>
              <w:contextualSpacing/>
              <w:rPr>
                <w:bCs/>
              </w:rPr>
            </w:pPr>
            <w:r w:rsidRPr="00DC1F7C">
              <w:rPr>
                <w:bCs/>
              </w:rPr>
              <w:t>CO2</w:t>
            </w:r>
          </w:p>
        </w:tc>
        <w:tc>
          <w:tcPr>
            <w:tcW w:w="9621" w:type="dxa"/>
          </w:tcPr>
          <w:p w14:paraId="6667DA19" w14:textId="77777777" w:rsidR="004B2939" w:rsidRPr="00DC1F7C" w:rsidRDefault="004B2939" w:rsidP="00A47C7F">
            <w:pPr>
              <w:contextualSpacing/>
              <w:jc w:val="both"/>
            </w:pPr>
            <w:r w:rsidRPr="00DC1F7C">
              <w:t>Summarize the principles for flow in transportation of fluids in the problems related to the process engineering</w:t>
            </w:r>
          </w:p>
        </w:tc>
      </w:tr>
      <w:tr w:rsidR="004B2939" w:rsidRPr="00DC1F7C" w14:paraId="382D02EE" w14:textId="77777777" w:rsidTr="00A47C7F">
        <w:trPr>
          <w:trHeight w:val="280"/>
        </w:trPr>
        <w:tc>
          <w:tcPr>
            <w:tcW w:w="862" w:type="dxa"/>
          </w:tcPr>
          <w:p w14:paraId="259EB3B8" w14:textId="77777777" w:rsidR="004B2939" w:rsidRPr="00DC1F7C" w:rsidRDefault="004B2939" w:rsidP="00A47C7F">
            <w:pPr>
              <w:contextualSpacing/>
              <w:rPr>
                <w:bCs/>
              </w:rPr>
            </w:pPr>
            <w:r w:rsidRPr="00DC1F7C">
              <w:rPr>
                <w:bCs/>
              </w:rPr>
              <w:t>CO3</w:t>
            </w:r>
          </w:p>
        </w:tc>
        <w:tc>
          <w:tcPr>
            <w:tcW w:w="9621" w:type="dxa"/>
          </w:tcPr>
          <w:p w14:paraId="54616A04" w14:textId="77777777" w:rsidR="004B2939" w:rsidRPr="00DC1F7C" w:rsidRDefault="004B2939" w:rsidP="00A47C7F">
            <w:pPr>
              <w:contextualSpacing/>
              <w:jc w:val="both"/>
            </w:pPr>
            <w:r w:rsidRPr="00DC1F7C">
              <w:t>Relate flow through pipe and flow past immersed object</w:t>
            </w:r>
          </w:p>
        </w:tc>
      </w:tr>
      <w:tr w:rsidR="004B2939" w:rsidRPr="00DC1F7C" w14:paraId="17C2A2F9" w14:textId="77777777" w:rsidTr="00A47C7F">
        <w:trPr>
          <w:trHeight w:val="280"/>
        </w:trPr>
        <w:tc>
          <w:tcPr>
            <w:tcW w:w="862" w:type="dxa"/>
          </w:tcPr>
          <w:p w14:paraId="31D63862" w14:textId="77777777" w:rsidR="004B2939" w:rsidRPr="00DC1F7C" w:rsidRDefault="004B2939" w:rsidP="00A47C7F">
            <w:pPr>
              <w:contextualSpacing/>
              <w:rPr>
                <w:bCs/>
              </w:rPr>
            </w:pPr>
            <w:r w:rsidRPr="00DC1F7C">
              <w:rPr>
                <w:bCs/>
              </w:rPr>
              <w:t>CO4</w:t>
            </w:r>
          </w:p>
        </w:tc>
        <w:tc>
          <w:tcPr>
            <w:tcW w:w="9621" w:type="dxa"/>
          </w:tcPr>
          <w:p w14:paraId="023DCBDE" w14:textId="77777777" w:rsidR="004B2939" w:rsidRPr="00DC1F7C" w:rsidRDefault="004B2939" w:rsidP="00A47C7F">
            <w:pPr>
              <w:contextualSpacing/>
              <w:jc w:val="both"/>
            </w:pPr>
            <w:r w:rsidRPr="00DC1F7C">
              <w:t>Analyze the equations of fluid flow</w:t>
            </w:r>
          </w:p>
        </w:tc>
      </w:tr>
      <w:tr w:rsidR="004B2939" w:rsidRPr="00DC1F7C" w14:paraId="67AE00FA" w14:textId="77777777" w:rsidTr="00A47C7F">
        <w:trPr>
          <w:trHeight w:val="280"/>
        </w:trPr>
        <w:tc>
          <w:tcPr>
            <w:tcW w:w="862" w:type="dxa"/>
          </w:tcPr>
          <w:p w14:paraId="20F2DB17" w14:textId="77777777" w:rsidR="004B2939" w:rsidRPr="00DC1F7C" w:rsidRDefault="004B2939" w:rsidP="00A47C7F">
            <w:pPr>
              <w:contextualSpacing/>
              <w:rPr>
                <w:bCs/>
              </w:rPr>
            </w:pPr>
            <w:r w:rsidRPr="00DC1F7C">
              <w:rPr>
                <w:bCs/>
              </w:rPr>
              <w:t>CO5</w:t>
            </w:r>
          </w:p>
        </w:tc>
        <w:tc>
          <w:tcPr>
            <w:tcW w:w="9621" w:type="dxa"/>
          </w:tcPr>
          <w:p w14:paraId="1FCBC76A" w14:textId="77777777" w:rsidR="004B2939" w:rsidRPr="00DC1F7C" w:rsidRDefault="004B2939" w:rsidP="00A47C7F">
            <w:pPr>
              <w:contextualSpacing/>
              <w:jc w:val="both"/>
            </w:pPr>
            <w:r w:rsidRPr="00DC1F7C">
              <w:t>Evaluate principles of fluid flow phenomena in scale up</w:t>
            </w:r>
          </w:p>
        </w:tc>
      </w:tr>
      <w:tr w:rsidR="004B2939" w:rsidRPr="00DC1F7C" w14:paraId="7455471A" w14:textId="77777777" w:rsidTr="00A47C7F">
        <w:trPr>
          <w:trHeight w:val="280"/>
        </w:trPr>
        <w:tc>
          <w:tcPr>
            <w:tcW w:w="862" w:type="dxa"/>
          </w:tcPr>
          <w:p w14:paraId="19685E00" w14:textId="77777777" w:rsidR="004B2939" w:rsidRPr="00DC1F7C" w:rsidRDefault="004B2939" w:rsidP="00A47C7F">
            <w:pPr>
              <w:contextualSpacing/>
              <w:rPr>
                <w:bCs/>
              </w:rPr>
            </w:pPr>
            <w:r w:rsidRPr="00DC1F7C">
              <w:rPr>
                <w:bCs/>
              </w:rPr>
              <w:t>CO6</w:t>
            </w:r>
          </w:p>
        </w:tc>
        <w:tc>
          <w:tcPr>
            <w:tcW w:w="9621" w:type="dxa"/>
          </w:tcPr>
          <w:p w14:paraId="53EADE0C" w14:textId="77777777" w:rsidR="004B2939" w:rsidRPr="00DC1F7C" w:rsidRDefault="004B2939" w:rsidP="00A47C7F">
            <w:pPr>
              <w:contextualSpacing/>
              <w:jc w:val="both"/>
            </w:pPr>
            <w:r w:rsidRPr="00DC1F7C">
              <w:t>Create empirical relations using dimensional analysis to understand fluid flow phenomena</w:t>
            </w:r>
          </w:p>
        </w:tc>
      </w:tr>
    </w:tbl>
    <w:p w14:paraId="06959AFF" w14:textId="77777777" w:rsidR="004B2939" w:rsidRPr="00DC1F7C"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DC1F7C" w14:paraId="1129028D" w14:textId="77777777" w:rsidTr="00A81194">
        <w:trPr>
          <w:jc w:val="center"/>
        </w:trPr>
        <w:tc>
          <w:tcPr>
            <w:tcW w:w="10348" w:type="dxa"/>
            <w:gridSpan w:val="8"/>
          </w:tcPr>
          <w:p w14:paraId="3467E781" w14:textId="77777777" w:rsidR="004B2939" w:rsidRPr="00DC1F7C" w:rsidRDefault="004B2939" w:rsidP="00A81194">
            <w:pPr>
              <w:contextualSpacing/>
              <w:jc w:val="center"/>
              <w:rPr>
                <w:b/>
              </w:rPr>
            </w:pPr>
            <w:r w:rsidRPr="00DC1F7C">
              <w:rPr>
                <w:b/>
              </w:rPr>
              <w:t>Assessment Pattern as per Bloom’s Taxonomy</w:t>
            </w:r>
          </w:p>
        </w:tc>
      </w:tr>
      <w:tr w:rsidR="004B2939" w:rsidRPr="00DC1F7C" w14:paraId="31258146" w14:textId="77777777" w:rsidTr="00A81194">
        <w:trPr>
          <w:jc w:val="center"/>
        </w:trPr>
        <w:tc>
          <w:tcPr>
            <w:tcW w:w="1560" w:type="dxa"/>
          </w:tcPr>
          <w:p w14:paraId="6D53A806" w14:textId="77777777" w:rsidR="004B2939" w:rsidRPr="00DC1F7C" w:rsidRDefault="004B2939" w:rsidP="00A81194">
            <w:pPr>
              <w:contextualSpacing/>
              <w:jc w:val="center"/>
              <w:rPr>
                <w:b/>
                <w:bCs/>
              </w:rPr>
            </w:pPr>
            <w:r w:rsidRPr="00DC1F7C">
              <w:rPr>
                <w:b/>
                <w:bCs/>
              </w:rPr>
              <w:t>CO / P</w:t>
            </w:r>
          </w:p>
        </w:tc>
        <w:tc>
          <w:tcPr>
            <w:tcW w:w="1417" w:type="dxa"/>
          </w:tcPr>
          <w:p w14:paraId="3D61CEFD" w14:textId="77777777" w:rsidR="004B2939" w:rsidRPr="00DC1F7C" w:rsidRDefault="004B2939" w:rsidP="00A81194">
            <w:pPr>
              <w:contextualSpacing/>
              <w:jc w:val="center"/>
              <w:rPr>
                <w:b/>
              </w:rPr>
            </w:pPr>
            <w:r w:rsidRPr="00DC1F7C">
              <w:rPr>
                <w:b/>
              </w:rPr>
              <w:t>R</w:t>
            </w:r>
          </w:p>
        </w:tc>
        <w:tc>
          <w:tcPr>
            <w:tcW w:w="1276" w:type="dxa"/>
          </w:tcPr>
          <w:p w14:paraId="6C4E8D75" w14:textId="77777777" w:rsidR="004B2939" w:rsidRPr="00DC1F7C" w:rsidRDefault="004B2939" w:rsidP="00A81194">
            <w:pPr>
              <w:contextualSpacing/>
              <w:jc w:val="center"/>
              <w:rPr>
                <w:b/>
              </w:rPr>
            </w:pPr>
            <w:r w:rsidRPr="00DC1F7C">
              <w:rPr>
                <w:b/>
              </w:rPr>
              <w:t>U</w:t>
            </w:r>
          </w:p>
        </w:tc>
        <w:tc>
          <w:tcPr>
            <w:tcW w:w="1134" w:type="dxa"/>
          </w:tcPr>
          <w:p w14:paraId="1C95C1A2" w14:textId="77777777" w:rsidR="004B2939" w:rsidRPr="00DC1F7C" w:rsidRDefault="004B2939" w:rsidP="00A81194">
            <w:pPr>
              <w:contextualSpacing/>
              <w:jc w:val="center"/>
              <w:rPr>
                <w:b/>
              </w:rPr>
            </w:pPr>
            <w:r w:rsidRPr="00DC1F7C">
              <w:rPr>
                <w:b/>
              </w:rPr>
              <w:t>A</w:t>
            </w:r>
          </w:p>
        </w:tc>
        <w:tc>
          <w:tcPr>
            <w:tcW w:w="1418" w:type="dxa"/>
          </w:tcPr>
          <w:p w14:paraId="38322EB5" w14:textId="77777777" w:rsidR="004B2939" w:rsidRPr="00DC1F7C" w:rsidRDefault="004B2939" w:rsidP="00A81194">
            <w:pPr>
              <w:contextualSpacing/>
              <w:jc w:val="center"/>
              <w:rPr>
                <w:b/>
              </w:rPr>
            </w:pPr>
            <w:r w:rsidRPr="00DC1F7C">
              <w:rPr>
                <w:b/>
              </w:rPr>
              <w:t>An</w:t>
            </w:r>
          </w:p>
        </w:tc>
        <w:tc>
          <w:tcPr>
            <w:tcW w:w="708" w:type="dxa"/>
          </w:tcPr>
          <w:p w14:paraId="78369AD6" w14:textId="77777777" w:rsidR="004B2939" w:rsidRPr="00DC1F7C" w:rsidRDefault="004B2939" w:rsidP="00A81194">
            <w:pPr>
              <w:contextualSpacing/>
              <w:jc w:val="center"/>
              <w:rPr>
                <w:b/>
              </w:rPr>
            </w:pPr>
            <w:r w:rsidRPr="00DC1F7C">
              <w:rPr>
                <w:b/>
              </w:rPr>
              <w:t>E</w:t>
            </w:r>
          </w:p>
        </w:tc>
        <w:tc>
          <w:tcPr>
            <w:tcW w:w="1134" w:type="dxa"/>
          </w:tcPr>
          <w:p w14:paraId="61DEEFB6" w14:textId="77777777" w:rsidR="004B2939" w:rsidRPr="00DC1F7C" w:rsidRDefault="004B2939" w:rsidP="00A81194">
            <w:pPr>
              <w:contextualSpacing/>
              <w:jc w:val="center"/>
              <w:rPr>
                <w:b/>
              </w:rPr>
            </w:pPr>
            <w:r w:rsidRPr="00DC1F7C">
              <w:rPr>
                <w:b/>
              </w:rPr>
              <w:t>C</w:t>
            </w:r>
          </w:p>
        </w:tc>
        <w:tc>
          <w:tcPr>
            <w:tcW w:w="1701" w:type="dxa"/>
          </w:tcPr>
          <w:p w14:paraId="409F0F94" w14:textId="77777777" w:rsidR="004B2939" w:rsidRPr="00DC1F7C" w:rsidRDefault="004B2939" w:rsidP="00A81194">
            <w:pPr>
              <w:contextualSpacing/>
              <w:jc w:val="center"/>
              <w:rPr>
                <w:b/>
              </w:rPr>
            </w:pPr>
            <w:r w:rsidRPr="00DC1F7C">
              <w:rPr>
                <w:b/>
              </w:rPr>
              <w:t>Total</w:t>
            </w:r>
          </w:p>
        </w:tc>
      </w:tr>
      <w:tr w:rsidR="004B2939" w:rsidRPr="00DC1F7C" w14:paraId="69F09393" w14:textId="77777777" w:rsidTr="00A47C7F">
        <w:trPr>
          <w:jc w:val="center"/>
        </w:trPr>
        <w:tc>
          <w:tcPr>
            <w:tcW w:w="1560" w:type="dxa"/>
          </w:tcPr>
          <w:p w14:paraId="06DD3279" w14:textId="77777777" w:rsidR="004B2939" w:rsidRPr="00DC1F7C" w:rsidRDefault="004B2939" w:rsidP="00A47C7F">
            <w:pPr>
              <w:contextualSpacing/>
              <w:jc w:val="center"/>
              <w:rPr>
                <w:bCs/>
              </w:rPr>
            </w:pPr>
            <w:r w:rsidRPr="00DC1F7C">
              <w:rPr>
                <w:bCs/>
              </w:rPr>
              <w:t>CO1</w:t>
            </w:r>
          </w:p>
        </w:tc>
        <w:tc>
          <w:tcPr>
            <w:tcW w:w="1417" w:type="dxa"/>
            <w:vAlign w:val="center"/>
          </w:tcPr>
          <w:p w14:paraId="6EE60FD7" w14:textId="77777777" w:rsidR="004B2939" w:rsidRPr="00DC1F7C" w:rsidRDefault="004B2939" w:rsidP="00A47C7F">
            <w:pPr>
              <w:contextualSpacing/>
              <w:jc w:val="center"/>
            </w:pPr>
            <w:r w:rsidRPr="00DC1F7C">
              <w:rPr>
                <w:color w:val="000000"/>
              </w:rPr>
              <w:t>0</w:t>
            </w:r>
          </w:p>
        </w:tc>
        <w:tc>
          <w:tcPr>
            <w:tcW w:w="1276" w:type="dxa"/>
            <w:vAlign w:val="center"/>
          </w:tcPr>
          <w:p w14:paraId="0AFA9AAD" w14:textId="77777777" w:rsidR="004B2939" w:rsidRPr="00DC1F7C" w:rsidRDefault="004B2939" w:rsidP="00A47C7F">
            <w:pPr>
              <w:contextualSpacing/>
              <w:jc w:val="center"/>
            </w:pPr>
            <w:r w:rsidRPr="00DC1F7C">
              <w:rPr>
                <w:color w:val="000000"/>
              </w:rPr>
              <w:t>2</w:t>
            </w:r>
          </w:p>
        </w:tc>
        <w:tc>
          <w:tcPr>
            <w:tcW w:w="1134" w:type="dxa"/>
            <w:vAlign w:val="center"/>
          </w:tcPr>
          <w:p w14:paraId="4B0CA428" w14:textId="77777777" w:rsidR="004B2939" w:rsidRPr="00DC1F7C" w:rsidRDefault="004B2939" w:rsidP="00A47C7F">
            <w:pPr>
              <w:contextualSpacing/>
              <w:jc w:val="center"/>
            </w:pPr>
            <w:r w:rsidRPr="00DC1F7C">
              <w:rPr>
                <w:color w:val="000000"/>
              </w:rPr>
              <w:t>0</w:t>
            </w:r>
          </w:p>
        </w:tc>
        <w:tc>
          <w:tcPr>
            <w:tcW w:w="1418" w:type="dxa"/>
            <w:vAlign w:val="center"/>
          </w:tcPr>
          <w:p w14:paraId="3F026D0C" w14:textId="77777777" w:rsidR="004B2939" w:rsidRPr="00DC1F7C" w:rsidRDefault="004B2939" w:rsidP="00A47C7F">
            <w:pPr>
              <w:contextualSpacing/>
              <w:jc w:val="center"/>
            </w:pPr>
            <w:r w:rsidRPr="00DC1F7C">
              <w:rPr>
                <w:color w:val="000000"/>
              </w:rPr>
              <w:t>1</w:t>
            </w:r>
          </w:p>
        </w:tc>
        <w:tc>
          <w:tcPr>
            <w:tcW w:w="708" w:type="dxa"/>
            <w:vAlign w:val="center"/>
          </w:tcPr>
          <w:p w14:paraId="5B1E2905" w14:textId="77777777" w:rsidR="004B2939" w:rsidRPr="00DC1F7C" w:rsidRDefault="004B2939" w:rsidP="00A47C7F">
            <w:pPr>
              <w:contextualSpacing/>
              <w:jc w:val="center"/>
            </w:pPr>
            <w:r w:rsidRPr="00DC1F7C">
              <w:rPr>
                <w:color w:val="000000"/>
              </w:rPr>
              <w:t>15</w:t>
            </w:r>
          </w:p>
        </w:tc>
        <w:tc>
          <w:tcPr>
            <w:tcW w:w="1134" w:type="dxa"/>
            <w:vAlign w:val="center"/>
          </w:tcPr>
          <w:p w14:paraId="2F187F7B" w14:textId="77777777" w:rsidR="004B2939" w:rsidRPr="00DC1F7C" w:rsidRDefault="004B2939" w:rsidP="00A47C7F">
            <w:pPr>
              <w:contextualSpacing/>
              <w:jc w:val="center"/>
            </w:pPr>
            <w:r w:rsidRPr="00DC1F7C">
              <w:rPr>
                <w:color w:val="000000"/>
              </w:rPr>
              <w:t>0</w:t>
            </w:r>
          </w:p>
        </w:tc>
        <w:tc>
          <w:tcPr>
            <w:tcW w:w="1701" w:type="dxa"/>
            <w:vAlign w:val="center"/>
          </w:tcPr>
          <w:p w14:paraId="59DF6347" w14:textId="77777777" w:rsidR="004B2939" w:rsidRPr="00DC1F7C" w:rsidRDefault="004B2939" w:rsidP="00A47C7F">
            <w:pPr>
              <w:contextualSpacing/>
              <w:jc w:val="center"/>
            </w:pPr>
            <w:r w:rsidRPr="00DC1F7C">
              <w:rPr>
                <w:color w:val="000000"/>
              </w:rPr>
              <w:t>18</w:t>
            </w:r>
          </w:p>
        </w:tc>
      </w:tr>
      <w:tr w:rsidR="004B2939" w:rsidRPr="00DC1F7C" w14:paraId="15D65820" w14:textId="77777777" w:rsidTr="00A47C7F">
        <w:trPr>
          <w:jc w:val="center"/>
        </w:trPr>
        <w:tc>
          <w:tcPr>
            <w:tcW w:w="1560" w:type="dxa"/>
          </w:tcPr>
          <w:p w14:paraId="4D5A671D" w14:textId="77777777" w:rsidR="004B2939" w:rsidRPr="00DC1F7C" w:rsidRDefault="004B2939" w:rsidP="00A47C7F">
            <w:pPr>
              <w:contextualSpacing/>
              <w:jc w:val="center"/>
              <w:rPr>
                <w:bCs/>
              </w:rPr>
            </w:pPr>
            <w:r w:rsidRPr="00DC1F7C">
              <w:rPr>
                <w:bCs/>
              </w:rPr>
              <w:t>CO2</w:t>
            </w:r>
          </w:p>
        </w:tc>
        <w:tc>
          <w:tcPr>
            <w:tcW w:w="1417" w:type="dxa"/>
            <w:vAlign w:val="center"/>
          </w:tcPr>
          <w:p w14:paraId="20328EEA" w14:textId="77777777" w:rsidR="004B2939" w:rsidRPr="00DC1F7C" w:rsidRDefault="004B2939" w:rsidP="00A47C7F">
            <w:pPr>
              <w:contextualSpacing/>
              <w:jc w:val="center"/>
            </w:pPr>
            <w:r w:rsidRPr="00DC1F7C">
              <w:rPr>
                <w:color w:val="000000"/>
              </w:rPr>
              <w:t>0</w:t>
            </w:r>
          </w:p>
        </w:tc>
        <w:tc>
          <w:tcPr>
            <w:tcW w:w="1276" w:type="dxa"/>
            <w:vAlign w:val="center"/>
          </w:tcPr>
          <w:p w14:paraId="4EA17682" w14:textId="77777777" w:rsidR="004B2939" w:rsidRPr="00DC1F7C" w:rsidRDefault="004B2939" w:rsidP="00A47C7F">
            <w:pPr>
              <w:contextualSpacing/>
              <w:jc w:val="center"/>
            </w:pPr>
            <w:r w:rsidRPr="00DC1F7C">
              <w:rPr>
                <w:color w:val="000000"/>
              </w:rPr>
              <w:t>1</w:t>
            </w:r>
          </w:p>
        </w:tc>
        <w:tc>
          <w:tcPr>
            <w:tcW w:w="1134" w:type="dxa"/>
            <w:vAlign w:val="center"/>
          </w:tcPr>
          <w:p w14:paraId="234C285A" w14:textId="77777777" w:rsidR="004B2939" w:rsidRPr="00DC1F7C" w:rsidRDefault="004B2939" w:rsidP="00A47C7F">
            <w:pPr>
              <w:contextualSpacing/>
              <w:jc w:val="center"/>
            </w:pPr>
            <w:r w:rsidRPr="00DC1F7C">
              <w:rPr>
                <w:color w:val="000000"/>
              </w:rPr>
              <w:t>0</w:t>
            </w:r>
          </w:p>
        </w:tc>
        <w:tc>
          <w:tcPr>
            <w:tcW w:w="1418" w:type="dxa"/>
            <w:vAlign w:val="center"/>
          </w:tcPr>
          <w:p w14:paraId="3BB4D758" w14:textId="77777777" w:rsidR="004B2939" w:rsidRPr="00DC1F7C" w:rsidRDefault="004B2939" w:rsidP="00A47C7F">
            <w:pPr>
              <w:contextualSpacing/>
              <w:jc w:val="center"/>
            </w:pPr>
            <w:r w:rsidRPr="00DC1F7C">
              <w:rPr>
                <w:color w:val="000000"/>
              </w:rPr>
              <w:t>0</w:t>
            </w:r>
          </w:p>
        </w:tc>
        <w:tc>
          <w:tcPr>
            <w:tcW w:w="708" w:type="dxa"/>
            <w:vAlign w:val="center"/>
          </w:tcPr>
          <w:p w14:paraId="23B60BDC" w14:textId="77777777" w:rsidR="004B2939" w:rsidRPr="00DC1F7C" w:rsidRDefault="004B2939" w:rsidP="00A47C7F">
            <w:pPr>
              <w:contextualSpacing/>
              <w:jc w:val="center"/>
            </w:pPr>
            <w:r w:rsidRPr="00DC1F7C">
              <w:rPr>
                <w:color w:val="000000"/>
              </w:rPr>
              <w:t>39</w:t>
            </w:r>
          </w:p>
        </w:tc>
        <w:tc>
          <w:tcPr>
            <w:tcW w:w="1134" w:type="dxa"/>
            <w:vAlign w:val="center"/>
          </w:tcPr>
          <w:p w14:paraId="19F1B5F0" w14:textId="77777777" w:rsidR="004B2939" w:rsidRPr="00DC1F7C" w:rsidRDefault="004B2939" w:rsidP="00A47C7F">
            <w:pPr>
              <w:contextualSpacing/>
              <w:jc w:val="center"/>
            </w:pPr>
            <w:r w:rsidRPr="00DC1F7C">
              <w:rPr>
                <w:color w:val="000000"/>
              </w:rPr>
              <w:t>0</w:t>
            </w:r>
          </w:p>
        </w:tc>
        <w:tc>
          <w:tcPr>
            <w:tcW w:w="1701" w:type="dxa"/>
            <w:vAlign w:val="center"/>
          </w:tcPr>
          <w:p w14:paraId="68DD88CF" w14:textId="77777777" w:rsidR="004B2939" w:rsidRPr="00DC1F7C" w:rsidRDefault="004B2939" w:rsidP="00A47C7F">
            <w:pPr>
              <w:contextualSpacing/>
              <w:jc w:val="center"/>
            </w:pPr>
            <w:r w:rsidRPr="00DC1F7C">
              <w:rPr>
                <w:color w:val="000000"/>
              </w:rPr>
              <w:t>40</w:t>
            </w:r>
          </w:p>
        </w:tc>
      </w:tr>
      <w:tr w:rsidR="004B2939" w:rsidRPr="00DC1F7C" w14:paraId="109D10F5" w14:textId="77777777" w:rsidTr="00A47C7F">
        <w:trPr>
          <w:jc w:val="center"/>
        </w:trPr>
        <w:tc>
          <w:tcPr>
            <w:tcW w:w="1560" w:type="dxa"/>
          </w:tcPr>
          <w:p w14:paraId="5AFF7ED1" w14:textId="77777777" w:rsidR="004B2939" w:rsidRPr="00DC1F7C" w:rsidRDefault="004B2939" w:rsidP="00A47C7F">
            <w:pPr>
              <w:contextualSpacing/>
              <w:jc w:val="center"/>
              <w:rPr>
                <w:bCs/>
              </w:rPr>
            </w:pPr>
            <w:r w:rsidRPr="00DC1F7C">
              <w:rPr>
                <w:bCs/>
              </w:rPr>
              <w:t>CO3</w:t>
            </w:r>
          </w:p>
        </w:tc>
        <w:tc>
          <w:tcPr>
            <w:tcW w:w="1417" w:type="dxa"/>
            <w:vAlign w:val="center"/>
          </w:tcPr>
          <w:p w14:paraId="16B104CD" w14:textId="77777777" w:rsidR="004B2939" w:rsidRPr="00DC1F7C" w:rsidRDefault="004B2939" w:rsidP="00A47C7F">
            <w:pPr>
              <w:contextualSpacing/>
              <w:jc w:val="center"/>
            </w:pPr>
            <w:r w:rsidRPr="00DC1F7C">
              <w:rPr>
                <w:color w:val="000000"/>
              </w:rPr>
              <w:t>0</w:t>
            </w:r>
          </w:p>
        </w:tc>
        <w:tc>
          <w:tcPr>
            <w:tcW w:w="1276" w:type="dxa"/>
            <w:vAlign w:val="center"/>
          </w:tcPr>
          <w:p w14:paraId="2011DD07" w14:textId="77777777" w:rsidR="004B2939" w:rsidRPr="00DC1F7C" w:rsidRDefault="004B2939" w:rsidP="00A47C7F">
            <w:pPr>
              <w:contextualSpacing/>
              <w:jc w:val="center"/>
            </w:pPr>
            <w:r w:rsidRPr="00DC1F7C">
              <w:rPr>
                <w:color w:val="000000"/>
              </w:rPr>
              <w:t>1</w:t>
            </w:r>
          </w:p>
        </w:tc>
        <w:tc>
          <w:tcPr>
            <w:tcW w:w="1134" w:type="dxa"/>
            <w:vAlign w:val="center"/>
          </w:tcPr>
          <w:p w14:paraId="685923FE" w14:textId="77777777" w:rsidR="004B2939" w:rsidRPr="00DC1F7C" w:rsidRDefault="004B2939" w:rsidP="00A47C7F">
            <w:pPr>
              <w:contextualSpacing/>
              <w:jc w:val="center"/>
            </w:pPr>
            <w:r w:rsidRPr="00DC1F7C">
              <w:rPr>
                <w:color w:val="000000"/>
              </w:rPr>
              <w:t>3</w:t>
            </w:r>
          </w:p>
        </w:tc>
        <w:tc>
          <w:tcPr>
            <w:tcW w:w="1418" w:type="dxa"/>
            <w:vAlign w:val="center"/>
          </w:tcPr>
          <w:p w14:paraId="3EC6A7EE" w14:textId="77777777" w:rsidR="004B2939" w:rsidRPr="00DC1F7C" w:rsidRDefault="004B2939" w:rsidP="00A47C7F">
            <w:pPr>
              <w:contextualSpacing/>
              <w:jc w:val="center"/>
            </w:pPr>
            <w:r w:rsidRPr="00DC1F7C">
              <w:rPr>
                <w:color w:val="000000"/>
              </w:rPr>
              <w:t>0</w:t>
            </w:r>
          </w:p>
        </w:tc>
        <w:tc>
          <w:tcPr>
            <w:tcW w:w="708" w:type="dxa"/>
            <w:vAlign w:val="center"/>
          </w:tcPr>
          <w:p w14:paraId="66253B70" w14:textId="77777777" w:rsidR="004B2939" w:rsidRPr="00DC1F7C" w:rsidRDefault="004B2939" w:rsidP="00A47C7F">
            <w:pPr>
              <w:contextualSpacing/>
              <w:jc w:val="center"/>
            </w:pPr>
            <w:r w:rsidRPr="00DC1F7C">
              <w:rPr>
                <w:color w:val="000000"/>
              </w:rPr>
              <w:t>12</w:t>
            </w:r>
          </w:p>
        </w:tc>
        <w:tc>
          <w:tcPr>
            <w:tcW w:w="1134" w:type="dxa"/>
            <w:vAlign w:val="center"/>
          </w:tcPr>
          <w:p w14:paraId="3D6619B2" w14:textId="77777777" w:rsidR="004B2939" w:rsidRPr="00DC1F7C" w:rsidRDefault="004B2939" w:rsidP="00A47C7F">
            <w:pPr>
              <w:contextualSpacing/>
              <w:jc w:val="center"/>
            </w:pPr>
            <w:r w:rsidRPr="00DC1F7C">
              <w:rPr>
                <w:color w:val="000000"/>
              </w:rPr>
              <w:t>3</w:t>
            </w:r>
          </w:p>
        </w:tc>
        <w:tc>
          <w:tcPr>
            <w:tcW w:w="1701" w:type="dxa"/>
            <w:vAlign w:val="center"/>
          </w:tcPr>
          <w:p w14:paraId="10F48B9F" w14:textId="77777777" w:rsidR="004B2939" w:rsidRPr="00DC1F7C" w:rsidRDefault="004B2939" w:rsidP="00A47C7F">
            <w:pPr>
              <w:contextualSpacing/>
              <w:jc w:val="center"/>
            </w:pPr>
            <w:r w:rsidRPr="00DC1F7C">
              <w:rPr>
                <w:color w:val="000000"/>
              </w:rPr>
              <w:t>19</w:t>
            </w:r>
          </w:p>
        </w:tc>
      </w:tr>
      <w:tr w:rsidR="004B2939" w:rsidRPr="00DC1F7C" w14:paraId="15A7B065" w14:textId="77777777" w:rsidTr="00A47C7F">
        <w:trPr>
          <w:jc w:val="center"/>
        </w:trPr>
        <w:tc>
          <w:tcPr>
            <w:tcW w:w="1560" w:type="dxa"/>
          </w:tcPr>
          <w:p w14:paraId="74A03156" w14:textId="77777777" w:rsidR="004B2939" w:rsidRPr="00DC1F7C" w:rsidRDefault="004B2939" w:rsidP="00A47C7F">
            <w:pPr>
              <w:contextualSpacing/>
              <w:jc w:val="center"/>
              <w:rPr>
                <w:bCs/>
              </w:rPr>
            </w:pPr>
            <w:r w:rsidRPr="00DC1F7C">
              <w:rPr>
                <w:bCs/>
              </w:rPr>
              <w:t>CO4</w:t>
            </w:r>
          </w:p>
        </w:tc>
        <w:tc>
          <w:tcPr>
            <w:tcW w:w="1417" w:type="dxa"/>
            <w:vAlign w:val="center"/>
          </w:tcPr>
          <w:p w14:paraId="4091A222" w14:textId="77777777" w:rsidR="004B2939" w:rsidRPr="00DC1F7C" w:rsidRDefault="004B2939" w:rsidP="00A47C7F">
            <w:pPr>
              <w:contextualSpacing/>
              <w:jc w:val="center"/>
            </w:pPr>
            <w:r w:rsidRPr="00DC1F7C">
              <w:rPr>
                <w:color w:val="000000"/>
              </w:rPr>
              <w:t>1</w:t>
            </w:r>
          </w:p>
        </w:tc>
        <w:tc>
          <w:tcPr>
            <w:tcW w:w="1276" w:type="dxa"/>
            <w:vAlign w:val="center"/>
          </w:tcPr>
          <w:p w14:paraId="2E05CFCA" w14:textId="77777777" w:rsidR="004B2939" w:rsidRPr="00DC1F7C" w:rsidRDefault="004B2939" w:rsidP="00A47C7F">
            <w:pPr>
              <w:contextualSpacing/>
              <w:jc w:val="center"/>
            </w:pPr>
            <w:r w:rsidRPr="00DC1F7C">
              <w:rPr>
                <w:color w:val="000000"/>
              </w:rPr>
              <w:t>1</w:t>
            </w:r>
          </w:p>
        </w:tc>
        <w:tc>
          <w:tcPr>
            <w:tcW w:w="1134" w:type="dxa"/>
            <w:vAlign w:val="center"/>
          </w:tcPr>
          <w:p w14:paraId="30013F44" w14:textId="77777777" w:rsidR="004B2939" w:rsidRPr="00DC1F7C" w:rsidRDefault="004B2939" w:rsidP="00A47C7F">
            <w:pPr>
              <w:contextualSpacing/>
              <w:jc w:val="center"/>
            </w:pPr>
            <w:r w:rsidRPr="00DC1F7C">
              <w:rPr>
                <w:color w:val="000000"/>
              </w:rPr>
              <w:t>0</w:t>
            </w:r>
          </w:p>
        </w:tc>
        <w:tc>
          <w:tcPr>
            <w:tcW w:w="1418" w:type="dxa"/>
            <w:vAlign w:val="center"/>
          </w:tcPr>
          <w:p w14:paraId="3AE4E719" w14:textId="77777777" w:rsidR="004B2939" w:rsidRPr="00DC1F7C" w:rsidRDefault="004B2939" w:rsidP="00A47C7F">
            <w:pPr>
              <w:contextualSpacing/>
              <w:jc w:val="center"/>
            </w:pPr>
            <w:r w:rsidRPr="00DC1F7C">
              <w:rPr>
                <w:color w:val="000000"/>
              </w:rPr>
              <w:t>3</w:t>
            </w:r>
          </w:p>
        </w:tc>
        <w:tc>
          <w:tcPr>
            <w:tcW w:w="708" w:type="dxa"/>
            <w:vAlign w:val="center"/>
          </w:tcPr>
          <w:p w14:paraId="7A828A49" w14:textId="77777777" w:rsidR="004B2939" w:rsidRPr="00DC1F7C" w:rsidRDefault="004B2939" w:rsidP="00A47C7F">
            <w:pPr>
              <w:contextualSpacing/>
              <w:jc w:val="center"/>
            </w:pPr>
            <w:r w:rsidRPr="00DC1F7C">
              <w:rPr>
                <w:color w:val="000000"/>
              </w:rPr>
              <w:t>4</w:t>
            </w:r>
          </w:p>
        </w:tc>
        <w:tc>
          <w:tcPr>
            <w:tcW w:w="1134" w:type="dxa"/>
            <w:vAlign w:val="center"/>
          </w:tcPr>
          <w:p w14:paraId="7D001B69" w14:textId="77777777" w:rsidR="004B2939" w:rsidRPr="00DC1F7C" w:rsidRDefault="004B2939" w:rsidP="00A47C7F">
            <w:pPr>
              <w:contextualSpacing/>
              <w:jc w:val="center"/>
            </w:pPr>
            <w:r w:rsidRPr="00DC1F7C">
              <w:rPr>
                <w:color w:val="000000"/>
              </w:rPr>
              <w:t>8</w:t>
            </w:r>
          </w:p>
        </w:tc>
        <w:tc>
          <w:tcPr>
            <w:tcW w:w="1701" w:type="dxa"/>
            <w:vAlign w:val="center"/>
          </w:tcPr>
          <w:p w14:paraId="082885F5" w14:textId="77777777" w:rsidR="004B2939" w:rsidRPr="00DC1F7C" w:rsidRDefault="004B2939" w:rsidP="00A47C7F">
            <w:pPr>
              <w:contextualSpacing/>
              <w:jc w:val="center"/>
            </w:pPr>
            <w:r w:rsidRPr="00DC1F7C">
              <w:rPr>
                <w:color w:val="000000"/>
              </w:rPr>
              <w:t>17</w:t>
            </w:r>
          </w:p>
        </w:tc>
      </w:tr>
      <w:tr w:rsidR="004B2939" w:rsidRPr="00DC1F7C" w14:paraId="2ACCB173" w14:textId="77777777" w:rsidTr="00A47C7F">
        <w:trPr>
          <w:jc w:val="center"/>
        </w:trPr>
        <w:tc>
          <w:tcPr>
            <w:tcW w:w="1560" w:type="dxa"/>
          </w:tcPr>
          <w:p w14:paraId="5D26C27F" w14:textId="77777777" w:rsidR="004B2939" w:rsidRPr="00DC1F7C" w:rsidRDefault="004B2939" w:rsidP="00A47C7F">
            <w:pPr>
              <w:contextualSpacing/>
              <w:jc w:val="center"/>
              <w:rPr>
                <w:bCs/>
              </w:rPr>
            </w:pPr>
            <w:r w:rsidRPr="00DC1F7C">
              <w:rPr>
                <w:bCs/>
              </w:rPr>
              <w:t>CO5</w:t>
            </w:r>
          </w:p>
        </w:tc>
        <w:tc>
          <w:tcPr>
            <w:tcW w:w="1417" w:type="dxa"/>
            <w:vAlign w:val="center"/>
          </w:tcPr>
          <w:p w14:paraId="330057A2" w14:textId="77777777" w:rsidR="004B2939" w:rsidRPr="00DC1F7C" w:rsidRDefault="004B2939" w:rsidP="00A47C7F">
            <w:pPr>
              <w:contextualSpacing/>
              <w:jc w:val="center"/>
            </w:pPr>
            <w:r w:rsidRPr="00DC1F7C">
              <w:rPr>
                <w:color w:val="000000"/>
              </w:rPr>
              <w:t>0</w:t>
            </w:r>
          </w:p>
        </w:tc>
        <w:tc>
          <w:tcPr>
            <w:tcW w:w="1276" w:type="dxa"/>
            <w:vAlign w:val="center"/>
          </w:tcPr>
          <w:p w14:paraId="2F2E9EFF" w14:textId="77777777" w:rsidR="004B2939" w:rsidRPr="00DC1F7C" w:rsidRDefault="004B2939" w:rsidP="00A47C7F">
            <w:pPr>
              <w:contextualSpacing/>
              <w:jc w:val="center"/>
            </w:pPr>
            <w:r w:rsidRPr="00DC1F7C">
              <w:rPr>
                <w:color w:val="000000"/>
              </w:rPr>
              <w:t>5</w:t>
            </w:r>
          </w:p>
        </w:tc>
        <w:tc>
          <w:tcPr>
            <w:tcW w:w="1134" w:type="dxa"/>
            <w:vAlign w:val="center"/>
          </w:tcPr>
          <w:p w14:paraId="2A965882" w14:textId="77777777" w:rsidR="004B2939" w:rsidRPr="00DC1F7C" w:rsidRDefault="004B2939" w:rsidP="00A47C7F">
            <w:pPr>
              <w:contextualSpacing/>
              <w:jc w:val="center"/>
            </w:pPr>
            <w:r w:rsidRPr="00DC1F7C">
              <w:rPr>
                <w:color w:val="000000"/>
              </w:rPr>
              <w:t>0</w:t>
            </w:r>
          </w:p>
        </w:tc>
        <w:tc>
          <w:tcPr>
            <w:tcW w:w="1418" w:type="dxa"/>
            <w:vAlign w:val="center"/>
          </w:tcPr>
          <w:p w14:paraId="64CE2BB8" w14:textId="77777777" w:rsidR="004B2939" w:rsidRPr="00DC1F7C" w:rsidRDefault="004B2939" w:rsidP="00A47C7F">
            <w:pPr>
              <w:contextualSpacing/>
              <w:jc w:val="center"/>
            </w:pPr>
            <w:r w:rsidRPr="00DC1F7C">
              <w:rPr>
                <w:color w:val="000000"/>
              </w:rPr>
              <w:t>4</w:t>
            </w:r>
          </w:p>
        </w:tc>
        <w:tc>
          <w:tcPr>
            <w:tcW w:w="708" w:type="dxa"/>
            <w:vAlign w:val="center"/>
          </w:tcPr>
          <w:p w14:paraId="54703066" w14:textId="77777777" w:rsidR="004B2939" w:rsidRPr="00DC1F7C" w:rsidRDefault="004B2939" w:rsidP="00A47C7F">
            <w:pPr>
              <w:contextualSpacing/>
              <w:jc w:val="center"/>
            </w:pPr>
            <w:r w:rsidRPr="00DC1F7C">
              <w:rPr>
                <w:color w:val="000000"/>
              </w:rPr>
              <w:t>8</w:t>
            </w:r>
          </w:p>
        </w:tc>
        <w:tc>
          <w:tcPr>
            <w:tcW w:w="1134" w:type="dxa"/>
            <w:vAlign w:val="center"/>
          </w:tcPr>
          <w:p w14:paraId="6EFD8AE0" w14:textId="77777777" w:rsidR="004B2939" w:rsidRPr="00DC1F7C" w:rsidRDefault="004B2939" w:rsidP="00A47C7F">
            <w:pPr>
              <w:contextualSpacing/>
              <w:jc w:val="center"/>
            </w:pPr>
            <w:r w:rsidRPr="00DC1F7C">
              <w:rPr>
                <w:color w:val="000000"/>
              </w:rPr>
              <w:t>0</w:t>
            </w:r>
          </w:p>
        </w:tc>
        <w:tc>
          <w:tcPr>
            <w:tcW w:w="1701" w:type="dxa"/>
            <w:vAlign w:val="center"/>
          </w:tcPr>
          <w:p w14:paraId="0FC59AB4" w14:textId="77777777" w:rsidR="004B2939" w:rsidRPr="00DC1F7C" w:rsidRDefault="004B2939" w:rsidP="00A47C7F">
            <w:pPr>
              <w:contextualSpacing/>
              <w:jc w:val="center"/>
            </w:pPr>
            <w:r w:rsidRPr="00DC1F7C">
              <w:rPr>
                <w:color w:val="000000"/>
              </w:rPr>
              <w:t>17</w:t>
            </w:r>
          </w:p>
        </w:tc>
      </w:tr>
      <w:tr w:rsidR="004B2939" w:rsidRPr="00DC1F7C" w14:paraId="3DEC6D62" w14:textId="77777777" w:rsidTr="00A47C7F">
        <w:trPr>
          <w:jc w:val="center"/>
        </w:trPr>
        <w:tc>
          <w:tcPr>
            <w:tcW w:w="1560" w:type="dxa"/>
          </w:tcPr>
          <w:p w14:paraId="09C05C40" w14:textId="77777777" w:rsidR="004B2939" w:rsidRPr="00DC1F7C" w:rsidRDefault="004B2939" w:rsidP="00A47C7F">
            <w:pPr>
              <w:contextualSpacing/>
              <w:jc w:val="center"/>
              <w:rPr>
                <w:bCs/>
              </w:rPr>
            </w:pPr>
            <w:r w:rsidRPr="00DC1F7C">
              <w:rPr>
                <w:bCs/>
              </w:rPr>
              <w:t>CO6</w:t>
            </w:r>
          </w:p>
        </w:tc>
        <w:tc>
          <w:tcPr>
            <w:tcW w:w="1417" w:type="dxa"/>
            <w:vAlign w:val="center"/>
          </w:tcPr>
          <w:p w14:paraId="339FC410" w14:textId="77777777" w:rsidR="004B2939" w:rsidRPr="00DC1F7C" w:rsidRDefault="004B2939" w:rsidP="00A47C7F">
            <w:pPr>
              <w:contextualSpacing/>
              <w:jc w:val="center"/>
            </w:pPr>
            <w:r w:rsidRPr="00DC1F7C">
              <w:rPr>
                <w:color w:val="000000"/>
              </w:rPr>
              <w:t>1</w:t>
            </w:r>
          </w:p>
        </w:tc>
        <w:tc>
          <w:tcPr>
            <w:tcW w:w="1276" w:type="dxa"/>
            <w:vAlign w:val="center"/>
          </w:tcPr>
          <w:p w14:paraId="1331783A" w14:textId="77777777" w:rsidR="004B2939" w:rsidRPr="00DC1F7C" w:rsidRDefault="004B2939" w:rsidP="00A47C7F">
            <w:pPr>
              <w:contextualSpacing/>
              <w:jc w:val="center"/>
            </w:pPr>
            <w:r w:rsidRPr="00DC1F7C">
              <w:rPr>
                <w:color w:val="000000"/>
              </w:rPr>
              <w:t>0</w:t>
            </w:r>
          </w:p>
        </w:tc>
        <w:tc>
          <w:tcPr>
            <w:tcW w:w="1134" w:type="dxa"/>
            <w:vAlign w:val="center"/>
          </w:tcPr>
          <w:p w14:paraId="6BDDF773" w14:textId="77777777" w:rsidR="004B2939" w:rsidRPr="00DC1F7C" w:rsidRDefault="004B2939" w:rsidP="00A47C7F">
            <w:pPr>
              <w:contextualSpacing/>
              <w:jc w:val="center"/>
            </w:pPr>
            <w:r w:rsidRPr="00DC1F7C">
              <w:rPr>
                <w:color w:val="000000"/>
              </w:rPr>
              <w:t>0</w:t>
            </w:r>
          </w:p>
        </w:tc>
        <w:tc>
          <w:tcPr>
            <w:tcW w:w="1418" w:type="dxa"/>
            <w:vAlign w:val="center"/>
          </w:tcPr>
          <w:p w14:paraId="3D6AE153" w14:textId="77777777" w:rsidR="004B2939" w:rsidRPr="00DC1F7C" w:rsidRDefault="004B2939" w:rsidP="00A47C7F">
            <w:pPr>
              <w:contextualSpacing/>
              <w:jc w:val="center"/>
            </w:pPr>
            <w:r w:rsidRPr="00DC1F7C">
              <w:rPr>
                <w:color w:val="000000"/>
              </w:rPr>
              <w:t>12</w:t>
            </w:r>
          </w:p>
        </w:tc>
        <w:tc>
          <w:tcPr>
            <w:tcW w:w="708" w:type="dxa"/>
            <w:vAlign w:val="center"/>
          </w:tcPr>
          <w:p w14:paraId="48531261" w14:textId="77777777" w:rsidR="004B2939" w:rsidRPr="00DC1F7C" w:rsidRDefault="004B2939" w:rsidP="00A47C7F">
            <w:pPr>
              <w:contextualSpacing/>
              <w:jc w:val="center"/>
            </w:pPr>
            <w:r w:rsidRPr="00DC1F7C">
              <w:rPr>
                <w:color w:val="000000"/>
              </w:rPr>
              <w:t>0</w:t>
            </w:r>
          </w:p>
        </w:tc>
        <w:tc>
          <w:tcPr>
            <w:tcW w:w="1134" w:type="dxa"/>
            <w:vAlign w:val="center"/>
          </w:tcPr>
          <w:p w14:paraId="35F4FC4A" w14:textId="77777777" w:rsidR="004B2939" w:rsidRPr="00DC1F7C" w:rsidRDefault="004B2939" w:rsidP="00A47C7F">
            <w:pPr>
              <w:contextualSpacing/>
              <w:jc w:val="center"/>
            </w:pPr>
            <w:r w:rsidRPr="00DC1F7C">
              <w:rPr>
                <w:color w:val="000000"/>
              </w:rPr>
              <w:t>0</w:t>
            </w:r>
          </w:p>
        </w:tc>
        <w:tc>
          <w:tcPr>
            <w:tcW w:w="1701" w:type="dxa"/>
            <w:vAlign w:val="center"/>
          </w:tcPr>
          <w:p w14:paraId="127F6FB0" w14:textId="77777777" w:rsidR="004B2939" w:rsidRPr="00DC1F7C" w:rsidRDefault="004B2939" w:rsidP="00A47C7F">
            <w:pPr>
              <w:contextualSpacing/>
              <w:jc w:val="center"/>
            </w:pPr>
            <w:r w:rsidRPr="00DC1F7C">
              <w:rPr>
                <w:color w:val="000000"/>
              </w:rPr>
              <w:t>13</w:t>
            </w:r>
          </w:p>
        </w:tc>
      </w:tr>
      <w:tr w:rsidR="004B2939" w:rsidRPr="00DC1F7C" w14:paraId="4FE52E87" w14:textId="77777777" w:rsidTr="00A81194">
        <w:trPr>
          <w:jc w:val="center"/>
        </w:trPr>
        <w:tc>
          <w:tcPr>
            <w:tcW w:w="8647" w:type="dxa"/>
            <w:gridSpan w:val="7"/>
          </w:tcPr>
          <w:p w14:paraId="322D1627" w14:textId="77777777" w:rsidR="004B2939" w:rsidRPr="00DC1F7C" w:rsidRDefault="004B2939" w:rsidP="00A81194">
            <w:pPr>
              <w:contextualSpacing/>
            </w:pPr>
          </w:p>
        </w:tc>
        <w:tc>
          <w:tcPr>
            <w:tcW w:w="1701" w:type="dxa"/>
          </w:tcPr>
          <w:p w14:paraId="06B7AFF0" w14:textId="77777777" w:rsidR="004B2939" w:rsidRPr="00DC1F7C" w:rsidRDefault="004B2939" w:rsidP="00A81194">
            <w:pPr>
              <w:contextualSpacing/>
              <w:jc w:val="center"/>
              <w:rPr>
                <w:b/>
              </w:rPr>
            </w:pPr>
            <w:r w:rsidRPr="00DC1F7C">
              <w:rPr>
                <w:b/>
              </w:rPr>
              <w:t>124</w:t>
            </w:r>
          </w:p>
        </w:tc>
      </w:tr>
    </w:tbl>
    <w:p w14:paraId="2636CE8E" w14:textId="77777777" w:rsidR="004B2939" w:rsidRPr="00DC1F7C" w:rsidRDefault="004B2939" w:rsidP="00A81194">
      <w:pPr>
        <w:tabs>
          <w:tab w:val="left" w:pos="7110"/>
        </w:tabs>
        <w:contextualSpacing/>
      </w:pPr>
      <w:r w:rsidRPr="00DC1F7C">
        <w:tab/>
      </w:r>
    </w:p>
    <w:p w14:paraId="1F9EEB70" w14:textId="77777777" w:rsidR="004B2939" w:rsidRDefault="004B2939" w:rsidP="00A81194">
      <w:pPr>
        <w:contextualSpacing/>
      </w:pPr>
    </w:p>
    <w:p w14:paraId="732C9245" w14:textId="0FF44420" w:rsidR="00A47C7F" w:rsidRDefault="00A47C7F">
      <w:pPr>
        <w:spacing w:after="200" w:line="276" w:lineRule="auto"/>
      </w:pPr>
      <w:r>
        <w:br w:type="page"/>
      </w:r>
    </w:p>
    <w:p w14:paraId="77B08EFE" w14:textId="77777777" w:rsidR="004B2939" w:rsidRPr="00D779B4" w:rsidRDefault="004B2939" w:rsidP="00E40AC8">
      <w:pPr>
        <w:jc w:val="center"/>
        <w:rPr>
          <w:b/>
        </w:rPr>
      </w:pPr>
      <w:r w:rsidRPr="00D779B4">
        <w:rPr>
          <w:noProof/>
        </w:rPr>
        <w:lastRenderedPageBreak/>
        <w:drawing>
          <wp:inline distT="0" distB="0" distL="0" distR="0" wp14:anchorId="3B0F40C6" wp14:editId="5334B356">
            <wp:extent cx="5731510" cy="1171575"/>
            <wp:effectExtent l="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a:stretch>
                      <a:fillRect/>
                    </a:stretch>
                  </pic:blipFill>
                  <pic:spPr>
                    <a:xfrm>
                      <a:off x="0" y="0"/>
                      <a:ext cx="5731510" cy="1171575"/>
                    </a:xfrm>
                    <a:prstGeom prst="rect">
                      <a:avLst/>
                    </a:prstGeom>
                  </pic:spPr>
                </pic:pic>
              </a:graphicData>
            </a:graphic>
          </wp:inline>
        </w:drawing>
      </w:r>
    </w:p>
    <w:p w14:paraId="4B6A8F8C" w14:textId="77777777" w:rsidR="004B2939" w:rsidRPr="00D779B4"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B2939" w:rsidRPr="00D779B4" w14:paraId="1EAA89F3" w14:textId="77777777" w:rsidTr="00A47C7F">
        <w:trPr>
          <w:trHeight w:val="397"/>
          <w:jc w:val="center"/>
        </w:trPr>
        <w:tc>
          <w:tcPr>
            <w:tcW w:w="1555" w:type="dxa"/>
            <w:vAlign w:val="center"/>
          </w:tcPr>
          <w:p w14:paraId="5211CFA4" w14:textId="77777777" w:rsidR="004B2939" w:rsidRPr="00D779B4" w:rsidRDefault="004B2939" w:rsidP="00A81194">
            <w:pPr>
              <w:pStyle w:val="Title"/>
              <w:contextualSpacing/>
              <w:jc w:val="left"/>
              <w:rPr>
                <w:b/>
                <w:szCs w:val="24"/>
              </w:rPr>
            </w:pPr>
            <w:r w:rsidRPr="00D779B4">
              <w:rPr>
                <w:b/>
                <w:szCs w:val="24"/>
              </w:rPr>
              <w:t xml:space="preserve">Course Code      </w:t>
            </w:r>
          </w:p>
        </w:tc>
        <w:tc>
          <w:tcPr>
            <w:tcW w:w="6534" w:type="dxa"/>
            <w:vAlign w:val="center"/>
          </w:tcPr>
          <w:p w14:paraId="1057A1FE" w14:textId="77777777" w:rsidR="004B2939" w:rsidRPr="00D779B4" w:rsidRDefault="004B2939" w:rsidP="00A81194">
            <w:pPr>
              <w:pStyle w:val="Title"/>
              <w:contextualSpacing/>
              <w:jc w:val="left"/>
              <w:rPr>
                <w:b/>
                <w:szCs w:val="24"/>
              </w:rPr>
            </w:pPr>
            <w:r w:rsidRPr="00D779B4">
              <w:rPr>
                <w:b/>
                <w:szCs w:val="24"/>
              </w:rPr>
              <w:t>20BT2015</w:t>
            </w:r>
          </w:p>
        </w:tc>
        <w:tc>
          <w:tcPr>
            <w:tcW w:w="1545" w:type="dxa"/>
            <w:vAlign w:val="center"/>
          </w:tcPr>
          <w:p w14:paraId="0CEE57D5" w14:textId="77777777" w:rsidR="004B2939" w:rsidRPr="00D779B4" w:rsidRDefault="004B2939" w:rsidP="00A81194">
            <w:pPr>
              <w:pStyle w:val="Title"/>
              <w:ind w:left="-468" w:firstLine="468"/>
              <w:contextualSpacing/>
              <w:jc w:val="left"/>
              <w:rPr>
                <w:szCs w:val="24"/>
              </w:rPr>
            </w:pPr>
            <w:r w:rsidRPr="00D779B4">
              <w:rPr>
                <w:b/>
                <w:bCs/>
                <w:szCs w:val="24"/>
              </w:rPr>
              <w:t xml:space="preserve">Duration       </w:t>
            </w:r>
          </w:p>
        </w:tc>
        <w:tc>
          <w:tcPr>
            <w:tcW w:w="851" w:type="dxa"/>
            <w:vAlign w:val="center"/>
          </w:tcPr>
          <w:p w14:paraId="2EAC2F97" w14:textId="77777777" w:rsidR="004B2939" w:rsidRPr="00D779B4" w:rsidRDefault="004B2939" w:rsidP="00A81194">
            <w:pPr>
              <w:pStyle w:val="Title"/>
              <w:contextualSpacing/>
              <w:jc w:val="left"/>
              <w:rPr>
                <w:b/>
                <w:szCs w:val="24"/>
              </w:rPr>
            </w:pPr>
            <w:r w:rsidRPr="00D779B4">
              <w:rPr>
                <w:b/>
                <w:szCs w:val="24"/>
              </w:rPr>
              <w:t>3hrs</w:t>
            </w:r>
          </w:p>
        </w:tc>
      </w:tr>
      <w:tr w:rsidR="004B2939" w:rsidRPr="00D779B4" w14:paraId="5E588936" w14:textId="77777777" w:rsidTr="00A47C7F">
        <w:trPr>
          <w:trHeight w:val="397"/>
          <w:jc w:val="center"/>
        </w:trPr>
        <w:tc>
          <w:tcPr>
            <w:tcW w:w="1555" w:type="dxa"/>
            <w:vAlign w:val="center"/>
          </w:tcPr>
          <w:p w14:paraId="0F7AFDCE" w14:textId="77777777" w:rsidR="004B2939" w:rsidRPr="00D779B4" w:rsidRDefault="004B2939" w:rsidP="00A81194">
            <w:pPr>
              <w:pStyle w:val="Title"/>
              <w:ind w:right="-160"/>
              <w:contextualSpacing/>
              <w:jc w:val="left"/>
              <w:rPr>
                <w:b/>
                <w:szCs w:val="24"/>
              </w:rPr>
            </w:pPr>
            <w:r w:rsidRPr="00D779B4">
              <w:rPr>
                <w:b/>
                <w:szCs w:val="24"/>
              </w:rPr>
              <w:t xml:space="preserve">Course Name     </w:t>
            </w:r>
          </w:p>
        </w:tc>
        <w:tc>
          <w:tcPr>
            <w:tcW w:w="6534" w:type="dxa"/>
            <w:vAlign w:val="center"/>
          </w:tcPr>
          <w:p w14:paraId="7C678918" w14:textId="77777777" w:rsidR="004B2939" w:rsidRPr="00D779B4" w:rsidRDefault="004B2939" w:rsidP="00A81194">
            <w:pPr>
              <w:pStyle w:val="Title"/>
              <w:contextualSpacing/>
              <w:jc w:val="left"/>
              <w:rPr>
                <w:b/>
                <w:szCs w:val="24"/>
              </w:rPr>
            </w:pPr>
            <w:r w:rsidRPr="00D779B4">
              <w:rPr>
                <w:b/>
                <w:szCs w:val="24"/>
              </w:rPr>
              <w:t>BIOPROCESS PRINCIPLES</w:t>
            </w:r>
          </w:p>
        </w:tc>
        <w:tc>
          <w:tcPr>
            <w:tcW w:w="1545" w:type="dxa"/>
            <w:vAlign w:val="center"/>
          </w:tcPr>
          <w:p w14:paraId="2B0365F1" w14:textId="77777777" w:rsidR="004B2939" w:rsidRPr="00D779B4" w:rsidRDefault="004B2939" w:rsidP="00A81194">
            <w:pPr>
              <w:pStyle w:val="Title"/>
              <w:contextualSpacing/>
              <w:jc w:val="left"/>
              <w:rPr>
                <w:b/>
                <w:bCs/>
                <w:szCs w:val="24"/>
              </w:rPr>
            </w:pPr>
            <w:r w:rsidRPr="00D779B4">
              <w:rPr>
                <w:b/>
                <w:bCs/>
                <w:szCs w:val="24"/>
              </w:rPr>
              <w:t xml:space="preserve">Max. Marks </w:t>
            </w:r>
          </w:p>
        </w:tc>
        <w:tc>
          <w:tcPr>
            <w:tcW w:w="851" w:type="dxa"/>
            <w:vAlign w:val="center"/>
          </w:tcPr>
          <w:p w14:paraId="3C6A8AB8" w14:textId="77777777" w:rsidR="004B2939" w:rsidRPr="00D779B4" w:rsidRDefault="004B2939" w:rsidP="00A81194">
            <w:pPr>
              <w:pStyle w:val="Title"/>
              <w:contextualSpacing/>
              <w:jc w:val="left"/>
              <w:rPr>
                <w:b/>
                <w:szCs w:val="24"/>
              </w:rPr>
            </w:pPr>
            <w:r w:rsidRPr="00D779B4">
              <w:rPr>
                <w:b/>
                <w:szCs w:val="24"/>
              </w:rPr>
              <w:t>100</w:t>
            </w:r>
          </w:p>
        </w:tc>
      </w:tr>
    </w:tbl>
    <w:p w14:paraId="0594CAB1" w14:textId="77777777" w:rsidR="004B2939" w:rsidRPr="00D779B4"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489"/>
        <w:gridCol w:w="708"/>
        <w:gridCol w:w="564"/>
        <w:gridCol w:w="974"/>
      </w:tblGrid>
      <w:tr w:rsidR="004B2939" w:rsidRPr="00D779B4" w14:paraId="6246733F" w14:textId="77777777" w:rsidTr="00A47C7F">
        <w:trPr>
          <w:trHeight w:val="551"/>
        </w:trPr>
        <w:tc>
          <w:tcPr>
            <w:tcW w:w="272" w:type="pct"/>
            <w:vAlign w:val="center"/>
          </w:tcPr>
          <w:p w14:paraId="38309542" w14:textId="77777777" w:rsidR="004B2939" w:rsidRPr="00D779B4" w:rsidRDefault="004B2939" w:rsidP="00A81194">
            <w:pPr>
              <w:contextualSpacing/>
              <w:jc w:val="center"/>
              <w:rPr>
                <w:b/>
              </w:rPr>
            </w:pPr>
            <w:r w:rsidRPr="00D779B4">
              <w:rPr>
                <w:b/>
              </w:rPr>
              <w:t>Q. No.</w:t>
            </w:r>
          </w:p>
        </w:tc>
        <w:tc>
          <w:tcPr>
            <w:tcW w:w="3681" w:type="pct"/>
            <w:gridSpan w:val="2"/>
            <w:vAlign w:val="center"/>
          </w:tcPr>
          <w:p w14:paraId="3ADADE38" w14:textId="77777777" w:rsidR="004B2939" w:rsidRPr="00D779B4" w:rsidRDefault="004B2939" w:rsidP="00A81194">
            <w:pPr>
              <w:contextualSpacing/>
              <w:jc w:val="center"/>
              <w:rPr>
                <w:b/>
              </w:rPr>
            </w:pPr>
            <w:r w:rsidRPr="00D779B4">
              <w:rPr>
                <w:b/>
              </w:rPr>
              <w:t>Questions</w:t>
            </w:r>
          </w:p>
        </w:tc>
        <w:tc>
          <w:tcPr>
            <w:tcW w:w="330" w:type="pct"/>
            <w:vAlign w:val="center"/>
          </w:tcPr>
          <w:p w14:paraId="798BCAA1" w14:textId="77777777" w:rsidR="004B2939" w:rsidRPr="00D779B4" w:rsidRDefault="004B2939" w:rsidP="00A81194">
            <w:pPr>
              <w:contextualSpacing/>
              <w:jc w:val="center"/>
              <w:rPr>
                <w:b/>
              </w:rPr>
            </w:pPr>
            <w:r w:rsidRPr="00D779B4">
              <w:rPr>
                <w:b/>
              </w:rPr>
              <w:t>CO</w:t>
            </w:r>
          </w:p>
        </w:tc>
        <w:tc>
          <w:tcPr>
            <w:tcW w:w="263" w:type="pct"/>
            <w:vAlign w:val="center"/>
          </w:tcPr>
          <w:p w14:paraId="02E97CDA" w14:textId="77777777" w:rsidR="004B2939" w:rsidRPr="00D779B4" w:rsidRDefault="004B2939" w:rsidP="00A81194">
            <w:pPr>
              <w:contextualSpacing/>
              <w:jc w:val="center"/>
              <w:rPr>
                <w:b/>
              </w:rPr>
            </w:pPr>
            <w:r w:rsidRPr="00D779B4">
              <w:rPr>
                <w:b/>
              </w:rPr>
              <w:t>BL</w:t>
            </w:r>
          </w:p>
        </w:tc>
        <w:tc>
          <w:tcPr>
            <w:tcW w:w="454" w:type="pct"/>
            <w:vAlign w:val="center"/>
          </w:tcPr>
          <w:p w14:paraId="52675C22" w14:textId="77777777" w:rsidR="004B2939" w:rsidRPr="00D779B4" w:rsidRDefault="004B2939" w:rsidP="00A81194">
            <w:pPr>
              <w:contextualSpacing/>
              <w:jc w:val="center"/>
              <w:rPr>
                <w:b/>
              </w:rPr>
            </w:pPr>
            <w:r w:rsidRPr="00D779B4">
              <w:rPr>
                <w:b/>
              </w:rPr>
              <w:t>Marks</w:t>
            </w:r>
          </w:p>
        </w:tc>
      </w:tr>
      <w:tr w:rsidR="004B2939" w:rsidRPr="00D779B4" w14:paraId="06BB5FF9" w14:textId="77777777" w:rsidTr="00A81194">
        <w:trPr>
          <w:trHeight w:val="487"/>
        </w:trPr>
        <w:tc>
          <w:tcPr>
            <w:tcW w:w="5000" w:type="pct"/>
            <w:gridSpan w:val="6"/>
            <w:vAlign w:val="center"/>
          </w:tcPr>
          <w:p w14:paraId="43C02223" w14:textId="77777777" w:rsidR="004B2939" w:rsidRPr="00D779B4" w:rsidRDefault="004B2939" w:rsidP="00A81194">
            <w:pPr>
              <w:contextualSpacing/>
              <w:jc w:val="center"/>
              <w:rPr>
                <w:b/>
                <w:u w:val="single"/>
              </w:rPr>
            </w:pPr>
            <w:r w:rsidRPr="00D779B4">
              <w:rPr>
                <w:b/>
                <w:u w:val="single"/>
              </w:rPr>
              <w:t>PART – A (10 X 1 = 10 MARKS)</w:t>
            </w:r>
          </w:p>
          <w:p w14:paraId="3CEA61EC" w14:textId="77777777" w:rsidR="004B2939" w:rsidRPr="00D779B4" w:rsidRDefault="004B2939" w:rsidP="00A81194">
            <w:pPr>
              <w:contextualSpacing/>
              <w:jc w:val="center"/>
              <w:rPr>
                <w:b/>
              </w:rPr>
            </w:pPr>
            <w:r w:rsidRPr="00D779B4">
              <w:rPr>
                <w:b/>
              </w:rPr>
              <w:t>(Answer all the questions)</w:t>
            </w:r>
          </w:p>
        </w:tc>
      </w:tr>
      <w:tr w:rsidR="004B2939" w:rsidRPr="00D779B4" w14:paraId="1FED7021" w14:textId="77777777" w:rsidTr="00A47C7F">
        <w:trPr>
          <w:trHeight w:val="396"/>
        </w:trPr>
        <w:tc>
          <w:tcPr>
            <w:tcW w:w="272" w:type="pct"/>
            <w:vAlign w:val="center"/>
          </w:tcPr>
          <w:p w14:paraId="5D5D80A3" w14:textId="77777777" w:rsidR="004B2939" w:rsidRPr="00D779B4" w:rsidRDefault="004B2939" w:rsidP="00A81194">
            <w:pPr>
              <w:contextualSpacing/>
              <w:jc w:val="center"/>
            </w:pPr>
            <w:r w:rsidRPr="00D779B4">
              <w:t>1.</w:t>
            </w:r>
          </w:p>
        </w:tc>
        <w:tc>
          <w:tcPr>
            <w:tcW w:w="3681" w:type="pct"/>
            <w:gridSpan w:val="2"/>
            <w:vAlign w:val="center"/>
          </w:tcPr>
          <w:p w14:paraId="671CDB5B" w14:textId="77777777" w:rsidR="004B2939" w:rsidRPr="00D779B4" w:rsidRDefault="004B2939" w:rsidP="00A47C7F">
            <w:r w:rsidRPr="00D779B4">
              <w:t>Define endogenous metabolism.</w:t>
            </w:r>
          </w:p>
        </w:tc>
        <w:tc>
          <w:tcPr>
            <w:tcW w:w="330" w:type="pct"/>
            <w:vAlign w:val="center"/>
          </w:tcPr>
          <w:p w14:paraId="591832B6" w14:textId="77777777" w:rsidR="004B2939" w:rsidRPr="00D779B4" w:rsidRDefault="004B2939" w:rsidP="00A81194">
            <w:pPr>
              <w:contextualSpacing/>
              <w:jc w:val="center"/>
            </w:pPr>
            <w:r w:rsidRPr="00D779B4">
              <w:t>CO1</w:t>
            </w:r>
          </w:p>
        </w:tc>
        <w:tc>
          <w:tcPr>
            <w:tcW w:w="263" w:type="pct"/>
            <w:vAlign w:val="center"/>
          </w:tcPr>
          <w:p w14:paraId="105E453D" w14:textId="77777777" w:rsidR="004B2939" w:rsidRPr="00D779B4" w:rsidRDefault="004B2939" w:rsidP="00A81194">
            <w:pPr>
              <w:contextualSpacing/>
              <w:jc w:val="center"/>
            </w:pPr>
            <w:r w:rsidRPr="00D779B4">
              <w:t>U</w:t>
            </w:r>
          </w:p>
        </w:tc>
        <w:tc>
          <w:tcPr>
            <w:tcW w:w="454" w:type="pct"/>
            <w:vAlign w:val="center"/>
          </w:tcPr>
          <w:p w14:paraId="0B92F5D4" w14:textId="77777777" w:rsidR="004B2939" w:rsidRPr="00D779B4" w:rsidRDefault="004B2939" w:rsidP="00A81194">
            <w:pPr>
              <w:contextualSpacing/>
              <w:jc w:val="center"/>
            </w:pPr>
            <w:r w:rsidRPr="00D779B4">
              <w:t>1</w:t>
            </w:r>
          </w:p>
        </w:tc>
      </w:tr>
      <w:tr w:rsidR="004B2939" w:rsidRPr="00D779B4" w14:paraId="1857BC02" w14:textId="77777777" w:rsidTr="00A47C7F">
        <w:trPr>
          <w:trHeight w:val="396"/>
        </w:trPr>
        <w:tc>
          <w:tcPr>
            <w:tcW w:w="272" w:type="pct"/>
            <w:vAlign w:val="center"/>
          </w:tcPr>
          <w:p w14:paraId="72F3589C" w14:textId="77777777" w:rsidR="004B2939" w:rsidRPr="00D779B4" w:rsidRDefault="004B2939" w:rsidP="00A81194">
            <w:pPr>
              <w:contextualSpacing/>
              <w:jc w:val="center"/>
            </w:pPr>
            <w:r w:rsidRPr="00D779B4">
              <w:t>2.</w:t>
            </w:r>
          </w:p>
        </w:tc>
        <w:tc>
          <w:tcPr>
            <w:tcW w:w="3681" w:type="pct"/>
            <w:gridSpan w:val="2"/>
            <w:vAlign w:val="center"/>
          </w:tcPr>
          <w:p w14:paraId="7C9B4278" w14:textId="77777777" w:rsidR="004B2939" w:rsidRPr="00D779B4" w:rsidRDefault="004B2939" w:rsidP="00A47C7F">
            <w:r w:rsidRPr="00D779B4">
              <w:t>What do you mean by cryptic growth?</w:t>
            </w:r>
          </w:p>
        </w:tc>
        <w:tc>
          <w:tcPr>
            <w:tcW w:w="330" w:type="pct"/>
            <w:vAlign w:val="center"/>
          </w:tcPr>
          <w:p w14:paraId="6B51E1B7" w14:textId="77777777" w:rsidR="004B2939" w:rsidRPr="00D779B4" w:rsidRDefault="004B2939" w:rsidP="0094051D">
            <w:pPr>
              <w:contextualSpacing/>
              <w:jc w:val="center"/>
            </w:pPr>
            <w:r w:rsidRPr="00D779B4">
              <w:t>CO1</w:t>
            </w:r>
          </w:p>
        </w:tc>
        <w:tc>
          <w:tcPr>
            <w:tcW w:w="263" w:type="pct"/>
            <w:vAlign w:val="center"/>
          </w:tcPr>
          <w:p w14:paraId="3F4D0784" w14:textId="77777777" w:rsidR="004B2939" w:rsidRPr="00D779B4" w:rsidRDefault="004B2939" w:rsidP="00A81194">
            <w:pPr>
              <w:contextualSpacing/>
              <w:jc w:val="center"/>
            </w:pPr>
            <w:r w:rsidRPr="00D779B4">
              <w:t>R</w:t>
            </w:r>
          </w:p>
        </w:tc>
        <w:tc>
          <w:tcPr>
            <w:tcW w:w="454" w:type="pct"/>
            <w:vAlign w:val="center"/>
          </w:tcPr>
          <w:p w14:paraId="09262B4C" w14:textId="77777777" w:rsidR="004B2939" w:rsidRPr="00D779B4" w:rsidRDefault="004B2939" w:rsidP="00A81194">
            <w:pPr>
              <w:contextualSpacing/>
              <w:jc w:val="center"/>
            </w:pPr>
            <w:r w:rsidRPr="00D779B4">
              <w:t>1</w:t>
            </w:r>
          </w:p>
        </w:tc>
      </w:tr>
      <w:tr w:rsidR="004B2939" w:rsidRPr="00D779B4" w14:paraId="6D30BC56" w14:textId="77777777" w:rsidTr="00A47C7F">
        <w:trPr>
          <w:trHeight w:val="396"/>
        </w:trPr>
        <w:tc>
          <w:tcPr>
            <w:tcW w:w="272" w:type="pct"/>
            <w:vAlign w:val="center"/>
          </w:tcPr>
          <w:p w14:paraId="78D45172" w14:textId="77777777" w:rsidR="004B2939" w:rsidRPr="00D779B4" w:rsidRDefault="004B2939" w:rsidP="00A81194">
            <w:pPr>
              <w:contextualSpacing/>
              <w:jc w:val="center"/>
            </w:pPr>
            <w:r w:rsidRPr="00D779B4">
              <w:t>3.</w:t>
            </w:r>
          </w:p>
        </w:tc>
        <w:tc>
          <w:tcPr>
            <w:tcW w:w="3681" w:type="pct"/>
            <w:gridSpan w:val="2"/>
            <w:vAlign w:val="center"/>
          </w:tcPr>
          <w:p w14:paraId="04456F83" w14:textId="77777777" w:rsidR="004B2939" w:rsidRPr="00D779B4" w:rsidRDefault="004B2939" w:rsidP="00A47C7F">
            <w:r w:rsidRPr="00D779B4">
              <w:t>List out any two pressure measuring devices.</w:t>
            </w:r>
          </w:p>
        </w:tc>
        <w:tc>
          <w:tcPr>
            <w:tcW w:w="330" w:type="pct"/>
            <w:vAlign w:val="center"/>
          </w:tcPr>
          <w:p w14:paraId="76D3BA0C" w14:textId="77777777" w:rsidR="004B2939" w:rsidRPr="00D779B4" w:rsidRDefault="004B2939" w:rsidP="00A47C7F">
            <w:pPr>
              <w:contextualSpacing/>
              <w:jc w:val="center"/>
            </w:pPr>
            <w:r w:rsidRPr="00D779B4">
              <w:t>CO5</w:t>
            </w:r>
          </w:p>
        </w:tc>
        <w:tc>
          <w:tcPr>
            <w:tcW w:w="263" w:type="pct"/>
            <w:vAlign w:val="center"/>
          </w:tcPr>
          <w:p w14:paraId="339546CF" w14:textId="77777777" w:rsidR="004B2939" w:rsidRPr="00D779B4" w:rsidRDefault="004B2939" w:rsidP="00A81194">
            <w:pPr>
              <w:contextualSpacing/>
              <w:jc w:val="center"/>
            </w:pPr>
            <w:r w:rsidRPr="00D779B4">
              <w:t>R</w:t>
            </w:r>
          </w:p>
        </w:tc>
        <w:tc>
          <w:tcPr>
            <w:tcW w:w="454" w:type="pct"/>
            <w:vAlign w:val="center"/>
          </w:tcPr>
          <w:p w14:paraId="00CA5522" w14:textId="77777777" w:rsidR="004B2939" w:rsidRPr="00D779B4" w:rsidRDefault="004B2939" w:rsidP="00A47C7F">
            <w:pPr>
              <w:contextualSpacing/>
              <w:jc w:val="center"/>
            </w:pPr>
            <w:r w:rsidRPr="00D779B4">
              <w:t>1</w:t>
            </w:r>
          </w:p>
        </w:tc>
      </w:tr>
      <w:tr w:rsidR="004B2939" w:rsidRPr="00D779B4" w14:paraId="63BEEB8C" w14:textId="77777777" w:rsidTr="00A47C7F">
        <w:trPr>
          <w:trHeight w:val="396"/>
        </w:trPr>
        <w:tc>
          <w:tcPr>
            <w:tcW w:w="272" w:type="pct"/>
            <w:vAlign w:val="center"/>
          </w:tcPr>
          <w:p w14:paraId="01B617EC" w14:textId="77777777" w:rsidR="004B2939" w:rsidRPr="00D779B4" w:rsidRDefault="004B2939" w:rsidP="00A47C7F">
            <w:pPr>
              <w:contextualSpacing/>
              <w:jc w:val="center"/>
            </w:pPr>
            <w:r w:rsidRPr="00D779B4">
              <w:t>4.</w:t>
            </w:r>
          </w:p>
        </w:tc>
        <w:tc>
          <w:tcPr>
            <w:tcW w:w="3681" w:type="pct"/>
            <w:gridSpan w:val="2"/>
            <w:vAlign w:val="center"/>
          </w:tcPr>
          <w:p w14:paraId="41C06E4F" w14:textId="77777777" w:rsidR="004B2939" w:rsidRPr="00D779B4" w:rsidRDefault="004B2939" w:rsidP="00A47C7F">
            <w:r w:rsidRPr="00D779B4">
              <w:t>What is an offline sensor?</w:t>
            </w:r>
          </w:p>
        </w:tc>
        <w:tc>
          <w:tcPr>
            <w:tcW w:w="330" w:type="pct"/>
            <w:vAlign w:val="center"/>
          </w:tcPr>
          <w:p w14:paraId="0E54A1AC" w14:textId="77777777" w:rsidR="004B2939" w:rsidRPr="00D779B4" w:rsidRDefault="004B2939" w:rsidP="00A47C7F">
            <w:pPr>
              <w:contextualSpacing/>
              <w:jc w:val="center"/>
            </w:pPr>
            <w:r w:rsidRPr="00D779B4">
              <w:t>CO5</w:t>
            </w:r>
          </w:p>
        </w:tc>
        <w:tc>
          <w:tcPr>
            <w:tcW w:w="263" w:type="pct"/>
            <w:vAlign w:val="center"/>
          </w:tcPr>
          <w:p w14:paraId="5FCB0D36" w14:textId="77777777" w:rsidR="004B2939" w:rsidRPr="00D779B4" w:rsidRDefault="004B2939" w:rsidP="00A81194">
            <w:pPr>
              <w:contextualSpacing/>
              <w:jc w:val="center"/>
            </w:pPr>
            <w:r w:rsidRPr="00D779B4">
              <w:t>U</w:t>
            </w:r>
          </w:p>
        </w:tc>
        <w:tc>
          <w:tcPr>
            <w:tcW w:w="454" w:type="pct"/>
            <w:vAlign w:val="center"/>
          </w:tcPr>
          <w:p w14:paraId="0BC6C6A2" w14:textId="77777777" w:rsidR="004B2939" w:rsidRPr="00D779B4" w:rsidRDefault="004B2939" w:rsidP="00A47C7F">
            <w:pPr>
              <w:contextualSpacing/>
              <w:jc w:val="center"/>
            </w:pPr>
            <w:r w:rsidRPr="00D779B4">
              <w:t>1</w:t>
            </w:r>
          </w:p>
        </w:tc>
      </w:tr>
      <w:tr w:rsidR="004B2939" w:rsidRPr="00D779B4" w14:paraId="565C3F17" w14:textId="77777777" w:rsidTr="00A47C7F">
        <w:trPr>
          <w:trHeight w:val="396"/>
        </w:trPr>
        <w:tc>
          <w:tcPr>
            <w:tcW w:w="272" w:type="pct"/>
            <w:vAlign w:val="center"/>
          </w:tcPr>
          <w:p w14:paraId="2E5F4AA1" w14:textId="77777777" w:rsidR="004B2939" w:rsidRPr="00D779B4" w:rsidRDefault="004B2939" w:rsidP="00A47C7F">
            <w:pPr>
              <w:contextualSpacing/>
              <w:jc w:val="center"/>
            </w:pPr>
            <w:r w:rsidRPr="00D779B4">
              <w:t>5.</w:t>
            </w:r>
          </w:p>
        </w:tc>
        <w:tc>
          <w:tcPr>
            <w:tcW w:w="3681" w:type="pct"/>
            <w:gridSpan w:val="2"/>
            <w:vAlign w:val="center"/>
          </w:tcPr>
          <w:p w14:paraId="18BEC421" w14:textId="77777777" w:rsidR="004B2939" w:rsidRPr="00D779B4" w:rsidRDefault="004B2939" w:rsidP="00A47C7F">
            <w:r w:rsidRPr="00D779B4">
              <w:t>Name the dual role played by the microorganisms.</w:t>
            </w:r>
          </w:p>
        </w:tc>
        <w:tc>
          <w:tcPr>
            <w:tcW w:w="330" w:type="pct"/>
            <w:vAlign w:val="center"/>
          </w:tcPr>
          <w:p w14:paraId="6976DDF5" w14:textId="77777777" w:rsidR="004B2939" w:rsidRPr="00D779B4" w:rsidRDefault="004B2939" w:rsidP="00A47C7F">
            <w:pPr>
              <w:contextualSpacing/>
              <w:jc w:val="center"/>
            </w:pPr>
            <w:r w:rsidRPr="00D779B4">
              <w:t>CO2</w:t>
            </w:r>
          </w:p>
        </w:tc>
        <w:tc>
          <w:tcPr>
            <w:tcW w:w="263" w:type="pct"/>
            <w:vAlign w:val="center"/>
          </w:tcPr>
          <w:p w14:paraId="102DF425" w14:textId="77777777" w:rsidR="004B2939" w:rsidRPr="00D779B4" w:rsidRDefault="004B2939" w:rsidP="00A81194">
            <w:pPr>
              <w:contextualSpacing/>
              <w:jc w:val="center"/>
            </w:pPr>
            <w:r w:rsidRPr="00D779B4">
              <w:t>A</w:t>
            </w:r>
          </w:p>
        </w:tc>
        <w:tc>
          <w:tcPr>
            <w:tcW w:w="454" w:type="pct"/>
            <w:vAlign w:val="center"/>
          </w:tcPr>
          <w:p w14:paraId="4DFBF7BF" w14:textId="77777777" w:rsidR="004B2939" w:rsidRPr="00D779B4" w:rsidRDefault="004B2939" w:rsidP="00A47C7F">
            <w:pPr>
              <w:contextualSpacing/>
              <w:jc w:val="center"/>
            </w:pPr>
            <w:r w:rsidRPr="00D779B4">
              <w:t>1</w:t>
            </w:r>
          </w:p>
        </w:tc>
      </w:tr>
      <w:tr w:rsidR="004B2939" w:rsidRPr="00D779B4" w14:paraId="1626184F" w14:textId="77777777" w:rsidTr="00A47C7F">
        <w:trPr>
          <w:trHeight w:val="396"/>
        </w:trPr>
        <w:tc>
          <w:tcPr>
            <w:tcW w:w="272" w:type="pct"/>
            <w:vAlign w:val="center"/>
          </w:tcPr>
          <w:p w14:paraId="2BED33FE" w14:textId="77777777" w:rsidR="004B2939" w:rsidRPr="00D779B4" w:rsidRDefault="004B2939" w:rsidP="00A47C7F">
            <w:pPr>
              <w:contextualSpacing/>
              <w:jc w:val="center"/>
            </w:pPr>
            <w:r w:rsidRPr="00D779B4">
              <w:t>6.</w:t>
            </w:r>
          </w:p>
        </w:tc>
        <w:tc>
          <w:tcPr>
            <w:tcW w:w="3681" w:type="pct"/>
            <w:gridSpan w:val="2"/>
            <w:vAlign w:val="center"/>
          </w:tcPr>
          <w:p w14:paraId="45F05A8F" w14:textId="77777777" w:rsidR="004B2939" w:rsidRPr="00D779B4" w:rsidRDefault="004B2939" w:rsidP="00A47C7F">
            <w:r w:rsidRPr="00D779B4">
              <w:t>What are non-nutritional media supplements?</w:t>
            </w:r>
          </w:p>
        </w:tc>
        <w:tc>
          <w:tcPr>
            <w:tcW w:w="330" w:type="pct"/>
            <w:vAlign w:val="center"/>
          </w:tcPr>
          <w:p w14:paraId="30CEFE23" w14:textId="77777777" w:rsidR="004B2939" w:rsidRPr="00D779B4" w:rsidRDefault="004B2939" w:rsidP="00A47C7F">
            <w:pPr>
              <w:contextualSpacing/>
              <w:jc w:val="center"/>
            </w:pPr>
            <w:r w:rsidRPr="00D779B4">
              <w:t>CO2</w:t>
            </w:r>
          </w:p>
        </w:tc>
        <w:tc>
          <w:tcPr>
            <w:tcW w:w="263" w:type="pct"/>
            <w:vAlign w:val="center"/>
          </w:tcPr>
          <w:p w14:paraId="0FF8448F" w14:textId="77777777" w:rsidR="004B2939" w:rsidRPr="00D779B4" w:rsidRDefault="004B2939" w:rsidP="00A81194">
            <w:pPr>
              <w:contextualSpacing/>
              <w:jc w:val="center"/>
            </w:pPr>
            <w:r w:rsidRPr="00D779B4">
              <w:t>An</w:t>
            </w:r>
          </w:p>
        </w:tc>
        <w:tc>
          <w:tcPr>
            <w:tcW w:w="454" w:type="pct"/>
            <w:vAlign w:val="center"/>
          </w:tcPr>
          <w:p w14:paraId="426ACC22" w14:textId="77777777" w:rsidR="004B2939" w:rsidRPr="00D779B4" w:rsidRDefault="004B2939" w:rsidP="00A47C7F">
            <w:pPr>
              <w:contextualSpacing/>
              <w:jc w:val="center"/>
            </w:pPr>
            <w:r w:rsidRPr="00D779B4">
              <w:t>1</w:t>
            </w:r>
          </w:p>
        </w:tc>
      </w:tr>
      <w:tr w:rsidR="004B2939" w:rsidRPr="00D779B4" w14:paraId="14788FF6" w14:textId="77777777" w:rsidTr="00A47C7F">
        <w:trPr>
          <w:trHeight w:val="396"/>
        </w:trPr>
        <w:tc>
          <w:tcPr>
            <w:tcW w:w="272" w:type="pct"/>
            <w:vAlign w:val="center"/>
          </w:tcPr>
          <w:p w14:paraId="4E7F4E03" w14:textId="77777777" w:rsidR="004B2939" w:rsidRPr="00D779B4" w:rsidRDefault="004B2939" w:rsidP="00A47C7F">
            <w:pPr>
              <w:contextualSpacing/>
              <w:jc w:val="center"/>
            </w:pPr>
            <w:r w:rsidRPr="00D779B4">
              <w:t>7.</w:t>
            </w:r>
          </w:p>
        </w:tc>
        <w:tc>
          <w:tcPr>
            <w:tcW w:w="3681" w:type="pct"/>
            <w:gridSpan w:val="2"/>
            <w:vAlign w:val="center"/>
          </w:tcPr>
          <w:p w14:paraId="04E0B597" w14:textId="77777777" w:rsidR="004B2939" w:rsidRPr="00D779B4" w:rsidRDefault="004B2939" w:rsidP="00A47C7F">
            <w:r w:rsidRPr="00D779B4">
              <w:t>For optimizing carbon, vitamin, and nitrogen of 6 concentrations each using the classical method, calculate the number of experiments to be performed.</w:t>
            </w:r>
          </w:p>
        </w:tc>
        <w:tc>
          <w:tcPr>
            <w:tcW w:w="330" w:type="pct"/>
            <w:vAlign w:val="center"/>
          </w:tcPr>
          <w:p w14:paraId="3BA315EE" w14:textId="77777777" w:rsidR="004B2939" w:rsidRPr="00D779B4" w:rsidRDefault="004B2939" w:rsidP="00A47C7F">
            <w:pPr>
              <w:contextualSpacing/>
              <w:jc w:val="center"/>
            </w:pPr>
            <w:r w:rsidRPr="00D779B4">
              <w:t>CO2</w:t>
            </w:r>
          </w:p>
        </w:tc>
        <w:tc>
          <w:tcPr>
            <w:tcW w:w="263" w:type="pct"/>
            <w:vAlign w:val="center"/>
          </w:tcPr>
          <w:p w14:paraId="7A8D2E83" w14:textId="77777777" w:rsidR="004B2939" w:rsidRPr="00D779B4" w:rsidRDefault="004B2939" w:rsidP="00A81194">
            <w:pPr>
              <w:contextualSpacing/>
              <w:jc w:val="center"/>
            </w:pPr>
            <w:r w:rsidRPr="00D779B4">
              <w:t>E</w:t>
            </w:r>
          </w:p>
        </w:tc>
        <w:tc>
          <w:tcPr>
            <w:tcW w:w="454" w:type="pct"/>
            <w:vAlign w:val="center"/>
          </w:tcPr>
          <w:p w14:paraId="153E5CBE" w14:textId="77777777" w:rsidR="004B2939" w:rsidRPr="00D779B4" w:rsidRDefault="004B2939" w:rsidP="00A47C7F">
            <w:pPr>
              <w:contextualSpacing/>
              <w:jc w:val="center"/>
            </w:pPr>
            <w:r w:rsidRPr="00D779B4">
              <w:t>1</w:t>
            </w:r>
          </w:p>
        </w:tc>
      </w:tr>
      <w:tr w:rsidR="004B2939" w:rsidRPr="00D779B4" w14:paraId="1610AB58" w14:textId="77777777" w:rsidTr="00A47C7F">
        <w:trPr>
          <w:trHeight w:val="396"/>
        </w:trPr>
        <w:tc>
          <w:tcPr>
            <w:tcW w:w="272" w:type="pct"/>
            <w:vAlign w:val="center"/>
          </w:tcPr>
          <w:p w14:paraId="703786EA" w14:textId="77777777" w:rsidR="004B2939" w:rsidRPr="00D779B4" w:rsidRDefault="004B2939" w:rsidP="00A81194">
            <w:pPr>
              <w:contextualSpacing/>
              <w:jc w:val="center"/>
            </w:pPr>
            <w:r w:rsidRPr="00D779B4">
              <w:t>8.</w:t>
            </w:r>
          </w:p>
        </w:tc>
        <w:tc>
          <w:tcPr>
            <w:tcW w:w="3681" w:type="pct"/>
            <w:gridSpan w:val="2"/>
            <w:vAlign w:val="center"/>
          </w:tcPr>
          <w:p w14:paraId="1D3FA1D7" w14:textId="77777777" w:rsidR="004B2939" w:rsidRPr="00D779B4" w:rsidRDefault="004B2939" w:rsidP="00A47C7F">
            <w:pPr>
              <w:jc w:val="both"/>
              <w:rPr>
                <w:rFonts w:eastAsia="Calibri"/>
              </w:rPr>
            </w:pPr>
            <w:r w:rsidRPr="00D779B4">
              <w:rPr>
                <w:rFonts w:eastAsia="Calibri"/>
              </w:rPr>
              <w:t xml:space="preserve">The initial number of microbes present in 2 liters of medium is 10x10 </w:t>
            </w:r>
            <w:r w:rsidRPr="00D779B4">
              <w:rPr>
                <w:rFonts w:eastAsia="Calibri"/>
                <w:vertAlign w:val="superscript"/>
              </w:rPr>
              <w:t xml:space="preserve">16 </w:t>
            </w:r>
            <w:r w:rsidRPr="00D779B4">
              <w:rPr>
                <w:rFonts w:eastAsia="Calibri"/>
              </w:rPr>
              <w:t>cells/ml. calculate the del factor for sterilization.</w:t>
            </w:r>
          </w:p>
        </w:tc>
        <w:tc>
          <w:tcPr>
            <w:tcW w:w="330" w:type="pct"/>
            <w:vAlign w:val="center"/>
          </w:tcPr>
          <w:p w14:paraId="2D307F10" w14:textId="77777777" w:rsidR="004B2939" w:rsidRPr="00D779B4" w:rsidRDefault="004B2939" w:rsidP="00A47C7F">
            <w:pPr>
              <w:contextualSpacing/>
              <w:jc w:val="center"/>
            </w:pPr>
            <w:r w:rsidRPr="00D779B4">
              <w:t>CO3</w:t>
            </w:r>
          </w:p>
        </w:tc>
        <w:tc>
          <w:tcPr>
            <w:tcW w:w="263" w:type="pct"/>
            <w:vAlign w:val="center"/>
          </w:tcPr>
          <w:p w14:paraId="38874701" w14:textId="77777777" w:rsidR="004B2939" w:rsidRPr="00D779B4" w:rsidRDefault="004B2939" w:rsidP="00A81194">
            <w:pPr>
              <w:contextualSpacing/>
              <w:jc w:val="center"/>
            </w:pPr>
            <w:r w:rsidRPr="00D779B4">
              <w:t>E</w:t>
            </w:r>
          </w:p>
        </w:tc>
        <w:tc>
          <w:tcPr>
            <w:tcW w:w="454" w:type="pct"/>
            <w:vAlign w:val="center"/>
          </w:tcPr>
          <w:p w14:paraId="38BBC210" w14:textId="77777777" w:rsidR="004B2939" w:rsidRPr="00D779B4" w:rsidRDefault="004B2939" w:rsidP="00A47C7F">
            <w:pPr>
              <w:contextualSpacing/>
              <w:jc w:val="center"/>
            </w:pPr>
            <w:r w:rsidRPr="00D779B4">
              <w:t>1</w:t>
            </w:r>
          </w:p>
        </w:tc>
      </w:tr>
      <w:tr w:rsidR="004B2939" w:rsidRPr="00D779B4" w14:paraId="2106F45A" w14:textId="77777777" w:rsidTr="00A47C7F">
        <w:trPr>
          <w:trHeight w:val="396"/>
        </w:trPr>
        <w:tc>
          <w:tcPr>
            <w:tcW w:w="272" w:type="pct"/>
            <w:vAlign w:val="center"/>
          </w:tcPr>
          <w:p w14:paraId="188A060B" w14:textId="77777777" w:rsidR="004B2939" w:rsidRPr="00D779B4" w:rsidRDefault="004B2939" w:rsidP="00A47C7F">
            <w:pPr>
              <w:contextualSpacing/>
              <w:jc w:val="center"/>
            </w:pPr>
            <w:r w:rsidRPr="00D779B4">
              <w:t>9.</w:t>
            </w:r>
          </w:p>
        </w:tc>
        <w:tc>
          <w:tcPr>
            <w:tcW w:w="3681" w:type="pct"/>
            <w:gridSpan w:val="2"/>
            <w:vAlign w:val="center"/>
          </w:tcPr>
          <w:p w14:paraId="02169AE2" w14:textId="77777777" w:rsidR="004B2939" w:rsidRPr="00D779B4" w:rsidRDefault="004B2939" w:rsidP="00A47C7F">
            <w:r w:rsidRPr="00D779B4">
              <w:rPr>
                <w:rFonts w:eastAsia="Calibri"/>
              </w:rPr>
              <w:t>Air is passed at a rate of 1.9m</w:t>
            </w:r>
            <w:r w:rsidRPr="00D779B4">
              <w:rPr>
                <w:rFonts w:eastAsia="Calibri"/>
                <w:vertAlign w:val="superscript"/>
              </w:rPr>
              <w:t>3</w:t>
            </w:r>
            <w:r w:rsidRPr="00D779B4">
              <w:rPr>
                <w:rFonts w:eastAsia="Calibri"/>
              </w:rPr>
              <w:t>/sec for 300 sec in a depth filter. Calculate the initial number of microbes present in the air.</w:t>
            </w:r>
          </w:p>
        </w:tc>
        <w:tc>
          <w:tcPr>
            <w:tcW w:w="330" w:type="pct"/>
            <w:vAlign w:val="center"/>
          </w:tcPr>
          <w:p w14:paraId="38407D22" w14:textId="77777777" w:rsidR="004B2939" w:rsidRPr="00D779B4" w:rsidRDefault="004B2939" w:rsidP="00A47C7F">
            <w:pPr>
              <w:contextualSpacing/>
              <w:jc w:val="center"/>
            </w:pPr>
            <w:r w:rsidRPr="00D779B4">
              <w:t>CO6</w:t>
            </w:r>
          </w:p>
        </w:tc>
        <w:tc>
          <w:tcPr>
            <w:tcW w:w="263" w:type="pct"/>
            <w:vAlign w:val="center"/>
          </w:tcPr>
          <w:p w14:paraId="1D0D6190" w14:textId="77777777" w:rsidR="004B2939" w:rsidRPr="00D779B4" w:rsidRDefault="004B2939" w:rsidP="00A81194">
            <w:pPr>
              <w:contextualSpacing/>
              <w:jc w:val="center"/>
            </w:pPr>
            <w:r w:rsidRPr="00D779B4">
              <w:t>E</w:t>
            </w:r>
          </w:p>
        </w:tc>
        <w:tc>
          <w:tcPr>
            <w:tcW w:w="454" w:type="pct"/>
            <w:vAlign w:val="center"/>
          </w:tcPr>
          <w:p w14:paraId="2564A47C" w14:textId="77777777" w:rsidR="004B2939" w:rsidRPr="00D779B4" w:rsidRDefault="004B2939" w:rsidP="00A47C7F">
            <w:pPr>
              <w:contextualSpacing/>
              <w:jc w:val="center"/>
            </w:pPr>
            <w:r w:rsidRPr="00D779B4">
              <w:t>1</w:t>
            </w:r>
          </w:p>
        </w:tc>
      </w:tr>
      <w:tr w:rsidR="004B2939" w:rsidRPr="00D779B4" w14:paraId="129FD62E" w14:textId="77777777" w:rsidTr="00A47C7F">
        <w:trPr>
          <w:trHeight w:val="396"/>
        </w:trPr>
        <w:tc>
          <w:tcPr>
            <w:tcW w:w="272" w:type="pct"/>
            <w:vAlign w:val="center"/>
          </w:tcPr>
          <w:p w14:paraId="22D8E93A" w14:textId="77777777" w:rsidR="004B2939" w:rsidRPr="00D779B4" w:rsidRDefault="004B2939" w:rsidP="00A47C7F">
            <w:pPr>
              <w:contextualSpacing/>
              <w:jc w:val="center"/>
            </w:pPr>
            <w:r w:rsidRPr="00D779B4">
              <w:t>10.</w:t>
            </w:r>
          </w:p>
        </w:tc>
        <w:tc>
          <w:tcPr>
            <w:tcW w:w="3681" w:type="pct"/>
            <w:gridSpan w:val="2"/>
            <w:vAlign w:val="center"/>
          </w:tcPr>
          <w:p w14:paraId="76782950" w14:textId="77777777" w:rsidR="004B2939" w:rsidRPr="00D779B4" w:rsidRDefault="004B2939" w:rsidP="00A47C7F">
            <w:r w:rsidRPr="00D779B4">
              <w:t>How are the microorganisms isolated by auxonography?</w:t>
            </w:r>
          </w:p>
        </w:tc>
        <w:tc>
          <w:tcPr>
            <w:tcW w:w="330" w:type="pct"/>
            <w:vAlign w:val="center"/>
          </w:tcPr>
          <w:p w14:paraId="7AD5DAB2" w14:textId="77777777" w:rsidR="004B2939" w:rsidRPr="00D779B4" w:rsidRDefault="004B2939" w:rsidP="00A47C7F">
            <w:pPr>
              <w:contextualSpacing/>
              <w:jc w:val="center"/>
            </w:pPr>
            <w:r w:rsidRPr="00D779B4">
              <w:t>CO4</w:t>
            </w:r>
          </w:p>
        </w:tc>
        <w:tc>
          <w:tcPr>
            <w:tcW w:w="263" w:type="pct"/>
            <w:vAlign w:val="center"/>
          </w:tcPr>
          <w:p w14:paraId="7933C995" w14:textId="77777777" w:rsidR="004B2939" w:rsidRPr="00D779B4" w:rsidRDefault="004B2939" w:rsidP="00A81194">
            <w:pPr>
              <w:contextualSpacing/>
              <w:jc w:val="center"/>
            </w:pPr>
            <w:r w:rsidRPr="00D779B4">
              <w:t>R</w:t>
            </w:r>
          </w:p>
        </w:tc>
        <w:tc>
          <w:tcPr>
            <w:tcW w:w="454" w:type="pct"/>
            <w:vAlign w:val="center"/>
          </w:tcPr>
          <w:p w14:paraId="52C9611F" w14:textId="77777777" w:rsidR="004B2939" w:rsidRPr="00D779B4" w:rsidRDefault="004B2939" w:rsidP="00A47C7F">
            <w:pPr>
              <w:contextualSpacing/>
              <w:jc w:val="center"/>
            </w:pPr>
            <w:r w:rsidRPr="00D779B4">
              <w:t>1</w:t>
            </w:r>
          </w:p>
        </w:tc>
      </w:tr>
      <w:tr w:rsidR="004B2939" w:rsidRPr="00D779B4" w14:paraId="3B6B3EAC" w14:textId="77777777" w:rsidTr="00A81194">
        <w:trPr>
          <w:trHeight w:val="551"/>
        </w:trPr>
        <w:tc>
          <w:tcPr>
            <w:tcW w:w="5000" w:type="pct"/>
            <w:gridSpan w:val="6"/>
            <w:vAlign w:val="center"/>
          </w:tcPr>
          <w:p w14:paraId="18E8561D" w14:textId="77777777" w:rsidR="004B2939" w:rsidRPr="00D779B4" w:rsidRDefault="004B2939" w:rsidP="00A81194">
            <w:pPr>
              <w:contextualSpacing/>
              <w:jc w:val="center"/>
              <w:rPr>
                <w:b/>
                <w:u w:val="single"/>
              </w:rPr>
            </w:pPr>
            <w:r w:rsidRPr="00D779B4">
              <w:rPr>
                <w:b/>
                <w:u w:val="single"/>
              </w:rPr>
              <w:t>PART – B (6 X 3 = 18 MARKS)</w:t>
            </w:r>
          </w:p>
          <w:p w14:paraId="243C613E" w14:textId="77777777" w:rsidR="004B2939" w:rsidRPr="00D779B4" w:rsidRDefault="004B2939" w:rsidP="00A81194">
            <w:pPr>
              <w:contextualSpacing/>
              <w:jc w:val="center"/>
              <w:rPr>
                <w:b/>
                <w:u w:val="single"/>
              </w:rPr>
            </w:pPr>
            <w:r w:rsidRPr="00D779B4">
              <w:rPr>
                <w:b/>
              </w:rPr>
              <w:t>(Answer all the questions)</w:t>
            </w:r>
          </w:p>
        </w:tc>
      </w:tr>
      <w:tr w:rsidR="004B2939" w:rsidRPr="00D779B4" w14:paraId="4F3492E3" w14:textId="77777777" w:rsidTr="00A47C7F">
        <w:trPr>
          <w:trHeight w:val="436"/>
        </w:trPr>
        <w:tc>
          <w:tcPr>
            <w:tcW w:w="272" w:type="pct"/>
            <w:vAlign w:val="center"/>
          </w:tcPr>
          <w:p w14:paraId="1C501A56" w14:textId="77777777" w:rsidR="004B2939" w:rsidRPr="00D779B4" w:rsidRDefault="004B2939" w:rsidP="00A81194">
            <w:pPr>
              <w:pStyle w:val="NoSpacing"/>
              <w:contextualSpacing/>
            </w:pPr>
            <w:r w:rsidRPr="00D779B4">
              <w:t>11.</w:t>
            </w:r>
          </w:p>
        </w:tc>
        <w:tc>
          <w:tcPr>
            <w:tcW w:w="3681" w:type="pct"/>
            <w:gridSpan w:val="2"/>
          </w:tcPr>
          <w:p w14:paraId="480F2484" w14:textId="77777777" w:rsidR="004B2939" w:rsidRPr="00D779B4" w:rsidRDefault="004B2939" w:rsidP="00A47C7F">
            <w:pPr>
              <w:jc w:val="both"/>
            </w:pPr>
            <w:r w:rsidRPr="00D779B4">
              <w:t>How is sampling done? Draw a sampling unit and list out the steps involved.</w:t>
            </w:r>
          </w:p>
        </w:tc>
        <w:tc>
          <w:tcPr>
            <w:tcW w:w="330" w:type="pct"/>
            <w:vAlign w:val="center"/>
          </w:tcPr>
          <w:p w14:paraId="07F8BC8A" w14:textId="77777777" w:rsidR="004B2939" w:rsidRPr="00D779B4" w:rsidRDefault="004B2939" w:rsidP="0094051D">
            <w:pPr>
              <w:pStyle w:val="NoSpacing"/>
              <w:contextualSpacing/>
              <w:jc w:val="center"/>
            </w:pPr>
            <w:r w:rsidRPr="00D779B4">
              <w:t>CO1</w:t>
            </w:r>
          </w:p>
        </w:tc>
        <w:tc>
          <w:tcPr>
            <w:tcW w:w="263" w:type="pct"/>
            <w:vAlign w:val="center"/>
          </w:tcPr>
          <w:p w14:paraId="6C65B2C7" w14:textId="77777777" w:rsidR="004B2939" w:rsidRPr="00D779B4" w:rsidRDefault="004B2939" w:rsidP="00A81194">
            <w:pPr>
              <w:pStyle w:val="NoSpacing"/>
              <w:contextualSpacing/>
              <w:jc w:val="center"/>
            </w:pPr>
            <w:r w:rsidRPr="00D779B4">
              <w:t>U</w:t>
            </w:r>
          </w:p>
        </w:tc>
        <w:tc>
          <w:tcPr>
            <w:tcW w:w="454" w:type="pct"/>
            <w:vAlign w:val="center"/>
          </w:tcPr>
          <w:p w14:paraId="1488626C" w14:textId="77777777" w:rsidR="004B2939" w:rsidRPr="00D779B4" w:rsidRDefault="004B2939" w:rsidP="00A81194">
            <w:pPr>
              <w:pStyle w:val="NoSpacing"/>
              <w:contextualSpacing/>
              <w:jc w:val="center"/>
            </w:pPr>
            <w:r w:rsidRPr="00D779B4">
              <w:t>3</w:t>
            </w:r>
          </w:p>
        </w:tc>
      </w:tr>
      <w:tr w:rsidR="004B2939" w:rsidRPr="00D779B4" w14:paraId="2FD343BD" w14:textId="77777777" w:rsidTr="00A47C7F">
        <w:trPr>
          <w:trHeight w:val="436"/>
        </w:trPr>
        <w:tc>
          <w:tcPr>
            <w:tcW w:w="272" w:type="pct"/>
            <w:vAlign w:val="center"/>
          </w:tcPr>
          <w:p w14:paraId="2EF3FD83" w14:textId="77777777" w:rsidR="004B2939" w:rsidRPr="00D779B4" w:rsidRDefault="004B2939" w:rsidP="00A47C7F">
            <w:pPr>
              <w:pStyle w:val="NoSpacing"/>
              <w:contextualSpacing/>
            </w:pPr>
            <w:r w:rsidRPr="00D779B4">
              <w:t>12.</w:t>
            </w:r>
          </w:p>
        </w:tc>
        <w:tc>
          <w:tcPr>
            <w:tcW w:w="3681" w:type="pct"/>
            <w:gridSpan w:val="2"/>
            <w:vAlign w:val="center"/>
          </w:tcPr>
          <w:p w14:paraId="61514568" w14:textId="77777777" w:rsidR="004B2939" w:rsidRPr="00D779B4" w:rsidRDefault="004B2939" w:rsidP="00A47C7F">
            <w:pPr>
              <w:pStyle w:val="Title"/>
              <w:spacing w:line="276" w:lineRule="auto"/>
              <w:jc w:val="left"/>
              <w:rPr>
                <w:szCs w:val="24"/>
              </w:rPr>
            </w:pPr>
            <w:r w:rsidRPr="00D779B4">
              <w:rPr>
                <w:szCs w:val="24"/>
              </w:rPr>
              <w:t>What are chelators? Give example.</w:t>
            </w:r>
          </w:p>
        </w:tc>
        <w:tc>
          <w:tcPr>
            <w:tcW w:w="330" w:type="pct"/>
            <w:vAlign w:val="center"/>
          </w:tcPr>
          <w:p w14:paraId="05E0972D" w14:textId="77777777" w:rsidR="004B2939" w:rsidRPr="00D779B4" w:rsidRDefault="004B2939" w:rsidP="00A47C7F">
            <w:pPr>
              <w:pStyle w:val="NoSpacing"/>
              <w:contextualSpacing/>
              <w:jc w:val="center"/>
            </w:pPr>
            <w:r w:rsidRPr="00D779B4">
              <w:t>CO2</w:t>
            </w:r>
          </w:p>
        </w:tc>
        <w:tc>
          <w:tcPr>
            <w:tcW w:w="263" w:type="pct"/>
            <w:vAlign w:val="center"/>
          </w:tcPr>
          <w:p w14:paraId="14145E82" w14:textId="77777777" w:rsidR="004B2939" w:rsidRPr="00D779B4" w:rsidRDefault="004B2939" w:rsidP="00A47C7F">
            <w:pPr>
              <w:pStyle w:val="NoSpacing"/>
              <w:contextualSpacing/>
              <w:jc w:val="center"/>
            </w:pPr>
            <w:r w:rsidRPr="00D779B4">
              <w:t>R</w:t>
            </w:r>
          </w:p>
        </w:tc>
        <w:tc>
          <w:tcPr>
            <w:tcW w:w="454" w:type="pct"/>
            <w:vAlign w:val="center"/>
          </w:tcPr>
          <w:p w14:paraId="6C7A6DCD" w14:textId="77777777" w:rsidR="004B2939" w:rsidRPr="00D779B4" w:rsidRDefault="004B2939" w:rsidP="00A47C7F">
            <w:pPr>
              <w:pStyle w:val="NoSpacing"/>
              <w:contextualSpacing/>
              <w:jc w:val="center"/>
            </w:pPr>
            <w:r w:rsidRPr="00D779B4">
              <w:t>3</w:t>
            </w:r>
          </w:p>
        </w:tc>
      </w:tr>
      <w:tr w:rsidR="004B2939" w:rsidRPr="00D779B4" w14:paraId="30063852" w14:textId="77777777" w:rsidTr="00A47C7F">
        <w:trPr>
          <w:trHeight w:val="436"/>
        </w:trPr>
        <w:tc>
          <w:tcPr>
            <w:tcW w:w="272" w:type="pct"/>
            <w:vAlign w:val="center"/>
          </w:tcPr>
          <w:p w14:paraId="56DA83A6" w14:textId="77777777" w:rsidR="004B2939" w:rsidRPr="00D779B4" w:rsidRDefault="004B2939" w:rsidP="00A47C7F">
            <w:pPr>
              <w:pStyle w:val="NoSpacing"/>
              <w:contextualSpacing/>
            </w:pPr>
            <w:r w:rsidRPr="00D779B4">
              <w:t>13.</w:t>
            </w:r>
          </w:p>
        </w:tc>
        <w:tc>
          <w:tcPr>
            <w:tcW w:w="3681" w:type="pct"/>
            <w:gridSpan w:val="2"/>
          </w:tcPr>
          <w:p w14:paraId="17F956EA" w14:textId="77777777" w:rsidR="004B2939" w:rsidRPr="00D779B4" w:rsidRDefault="004B2939" w:rsidP="00A47C7F">
            <w:pPr>
              <w:pStyle w:val="Title"/>
              <w:jc w:val="both"/>
              <w:rPr>
                <w:szCs w:val="24"/>
              </w:rPr>
            </w:pPr>
            <w:r w:rsidRPr="00D779B4">
              <w:rPr>
                <w:bCs/>
                <w:szCs w:val="24"/>
              </w:rPr>
              <w:t>The Del factor for heating and cooling is 1.5 and 1.3 respectively. The initial no. of microbes before sterilization is 2.6x10</w:t>
            </w:r>
            <w:r w:rsidRPr="00D779B4">
              <w:rPr>
                <w:bCs/>
                <w:szCs w:val="24"/>
                <w:vertAlign w:val="superscript"/>
              </w:rPr>
              <w:t>16</w:t>
            </w:r>
            <w:r w:rsidRPr="00D779B4">
              <w:rPr>
                <w:bCs/>
                <w:szCs w:val="24"/>
              </w:rPr>
              <w:t>. Calculate Holding time if k is 2.54 min</w:t>
            </w:r>
            <w:r w:rsidRPr="00D779B4">
              <w:rPr>
                <w:bCs/>
                <w:szCs w:val="24"/>
                <w:vertAlign w:val="superscript"/>
              </w:rPr>
              <w:t>-1</w:t>
            </w:r>
            <w:r w:rsidRPr="00D779B4">
              <w:rPr>
                <w:bCs/>
                <w:szCs w:val="24"/>
              </w:rPr>
              <w:t>.</w:t>
            </w:r>
          </w:p>
        </w:tc>
        <w:tc>
          <w:tcPr>
            <w:tcW w:w="330" w:type="pct"/>
            <w:vAlign w:val="center"/>
          </w:tcPr>
          <w:p w14:paraId="53882027" w14:textId="77777777" w:rsidR="004B2939" w:rsidRPr="00D779B4" w:rsidRDefault="004B2939" w:rsidP="00A47C7F">
            <w:pPr>
              <w:pStyle w:val="NoSpacing"/>
              <w:contextualSpacing/>
              <w:jc w:val="center"/>
            </w:pPr>
            <w:r w:rsidRPr="00D779B4">
              <w:t>CO3</w:t>
            </w:r>
          </w:p>
        </w:tc>
        <w:tc>
          <w:tcPr>
            <w:tcW w:w="263" w:type="pct"/>
            <w:vAlign w:val="center"/>
          </w:tcPr>
          <w:p w14:paraId="28466D82" w14:textId="77777777" w:rsidR="004B2939" w:rsidRPr="00D779B4" w:rsidRDefault="004B2939" w:rsidP="00A47C7F">
            <w:pPr>
              <w:pStyle w:val="NoSpacing"/>
              <w:contextualSpacing/>
              <w:jc w:val="center"/>
            </w:pPr>
            <w:r w:rsidRPr="00D779B4">
              <w:t>An</w:t>
            </w:r>
          </w:p>
        </w:tc>
        <w:tc>
          <w:tcPr>
            <w:tcW w:w="454" w:type="pct"/>
            <w:vAlign w:val="center"/>
          </w:tcPr>
          <w:p w14:paraId="30E3D8F0" w14:textId="77777777" w:rsidR="004B2939" w:rsidRPr="00D779B4" w:rsidRDefault="004B2939" w:rsidP="00A47C7F">
            <w:pPr>
              <w:pStyle w:val="NoSpacing"/>
              <w:contextualSpacing/>
              <w:jc w:val="center"/>
            </w:pPr>
            <w:r w:rsidRPr="00D779B4">
              <w:t>3</w:t>
            </w:r>
          </w:p>
        </w:tc>
      </w:tr>
      <w:tr w:rsidR="004B2939" w:rsidRPr="00D779B4" w14:paraId="4BEE17E4" w14:textId="77777777" w:rsidTr="00A47C7F">
        <w:trPr>
          <w:trHeight w:val="436"/>
        </w:trPr>
        <w:tc>
          <w:tcPr>
            <w:tcW w:w="272" w:type="pct"/>
            <w:vAlign w:val="center"/>
          </w:tcPr>
          <w:p w14:paraId="79AB600D" w14:textId="77777777" w:rsidR="004B2939" w:rsidRPr="00D779B4" w:rsidRDefault="004B2939" w:rsidP="00A47C7F">
            <w:pPr>
              <w:pStyle w:val="NoSpacing"/>
              <w:contextualSpacing/>
            </w:pPr>
            <w:r w:rsidRPr="00D779B4">
              <w:t>14.</w:t>
            </w:r>
          </w:p>
        </w:tc>
        <w:tc>
          <w:tcPr>
            <w:tcW w:w="3681" w:type="pct"/>
            <w:gridSpan w:val="2"/>
          </w:tcPr>
          <w:p w14:paraId="3E90D0C1" w14:textId="77777777" w:rsidR="004B2939" w:rsidRPr="00D779B4" w:rsidRDefault="004B2939" w:rsidP="00A47C7F">
            <w:pPr>
              <w:rPr>
                <w:bCs/>
              </w:rPr>
            </w:pPr>
            <w:r w:rsidRPr="00D779B4">
              <w:t>List out the principles by which filtration is carried out in a depth filter.</w:t>
            </w:r>
          </w:p>
        </w:tc>
        <w:tc>
          <w:tcPr>
            <w:tcW w:w="330" w:type="pct"/>
            <w:vAlign w:val="center"/>
          </w:tcPr>
          <w:p w14:paraId="54A543AB" w14:textId="77777777" w:rsidR="004B2939" w:rsidRPr="00D779B4" w:rsidRDefault="004B2939" w:rsidP="00A47C7F">
            <w:pPr>
              <w:pStyle w:val="NoSpacing"/>
              <w:contextualSpacing/>
              <w:jc w:val="center"/>
            </w:pPr>
            <w:r w:rsidRPr="00D779B4">
              <w:t>CO6</w:t>
            </w:r>
          </w:p>
        </w:tc>
        <w:tc>
          <w:tcPr>
            <w:tcW w:w="263" w:type="pct"/>
            <w:vAlign w:val="center"/>
          </w:tcPr>
          <w:p w14:paraId="6321E2DE" w14:textId="77777777" w:rsidR="004B2939" w:rsidRPr="00D779B4" w:rsidRDefault="004B2939" w:rsidP="00A47C7F">
            <w:pPr>
              <w:pStyle w:val="NoSpacing"/>
              <w:contextualSpacing/>
              <w:jc w:val="center"/>
            </w:pPr>
            <w:r w:rsidRPr="00D779B4">
              <w:t>A</w:t>
            </w:r>
          </w:p>
        </w:tc>
        <w:tc>
          <w:tcPr>
            <w:tcW w:w="454" w:type="pct"/>
            <w:vAlign w:val="center"/>
          </w:tcPr>
          <w:p w14:paraId="26094022" w14:textId="77777777" w:rsidR="004B2939" w:rsidRPr="00D779B4" w:rsidRDefault="004B2939" w:rsidP="00A47C7F">
            <w:pPr>
              <w:pStyle w:val="NoSpacing"/>
              <w:contextualSpacing/>
              <w:jc w:val="center"/>
            </w:pPr>
            <w:r w:rsidRPr="00D779B4">
              <w:t>3</w:t>
            </w:r>
          </w:p>
        </w:tc>
      </w:tr>
      <w:tr w:rsidR="004B2939" w:rsidRPr="00D779B4" w14:paraId="7CDF48D0" w14:textId="77777777" w:rsidTr="00A47C7F">
        <w:trPr>
          <w:trHeight w:val="436"/>
        </w:trPr>
        <w:tc>
          <w:tcPr>
            <w:tcW w:w="272" w:type="pct"/>
            <w:vAlign w:val="center"/>
          </w:tcPr>
          <w:p w14:paraId="081760DF" w14:textId="77777777" w:rsidR="004B2939" w:rsidRPr="00D779B4" w:rsidRDefault="004B2939" w:rsidP="00A47C7F">
            <w:pPr>
              <w:pStyle w:val="NoSpacing"/>
              <w:contextualSpacing/>
            </w:pPr>
            <w:r w:rsidRPr="00D779B4">
              <w:t>15.</w:t>
            </w:r>
          </w:p>
        </w:tc>
        <w:tc>
          <w:tcPr>
            <w:tcW w:w="3681" w:type="pct"/>
            <w:gridSpan w:val="2"/>
          </w:tcPr>
          <w:p w14:paraId="03EBF2BA" w14:textId="77777777" w:rsidR="004B2939" w:rsidRPr="00D779B4" w:rsidRDefault="004B2939" w:rsidP="00A47C7F">
            <w:r w:rsidRPr="00D779B4">
              <w:t>State the methods to isolate microorganisms based on their desired characteristics.</w:t>
            </w:r>
          </w:p>
        </w:tc>
        <w:tc>
          <w:tcPr>
            <w:tcW w:w="330" w:type="pct"/>
            <w:vAlign w:val="center"/>
          </w:tcPr>
          <w:p w14:paraId="0DCB8764" w14:textId="77777777" w:rsidR="004B2939" w:rsidRPr="00D779B4" w:rsidRDefault="004B2939" w:rsidP="00A47C7F">
            <w:pPr>
              <w:pStyle w:val="NoSpacing"/>
              <w:contextualSpacing/>
              <w:jc w:val="center"/>
            </w:pPr>
            <w:r w:rsidRPr="00D779B4">
              <w:t>CO4</w:t>
            </w:r>
          </w:p>
        </w:tc>
        <w:tc>
          <w:tcPr>
            <w:tcW w:w="263" w:type="pct"/>
            <w:vAlign w:val="center"/>
          </w:tcPr>
          <w:p w14:paraId="5415B52F" w14:textId="77777777" w:rsidR="004B2939" w:rsidRPr="00D779B4" w:rsidRDefault="004B2939" w:rsidP="00A47C7F">
            <w:pPr>
              <w:pStyle w:val="NoSpacing"/>
              <w:contextualSpacing/>
              <w:jc w:val="center"/>
            </w:pPr>
            <w:r w:rsidRPr="00D779B4">
              <w:t>R</w:t>
            </w:r>
          </w:p>
        </w:tc>
        <w:tc>
          <w:tcPr>
            <w:tcW w:w="454" w:type="pct"/>
            <w:vAlign w:val="center"/>
          </w:tcPr>
          <w:p w14:paraId="5FD4AC35" w14:textId="77777777" w:rsidR="004B2939" w:rsidRPr="00D779B4" w:rsidRDefault="004B2939" w:rsidP="00A47C7F">
            <w:pPr>
              <w:pStyle w:val="NoSpacing"/>
              <w:contextualSpacing/>
              <w:jc w:val="center"/>
            </w:pPr>
            <w:r w:rsidRPr="00D779B4">
              <w:t>3</w:t>
            </w:r>
          </w:p>
        </w:tc>
      </w:tr>
      <w:tr w:rsidR="004B2939" w:rsidRPr="00D779B4" w14:paraId="6C5A9482" w14:textId="77777777" w:rsidTr="00A47C7F">
        <w:trPr>
          <w:trHeight w:val="158"/>
        </w:trPr>
        <w:tc>
          <w:tcPr>
            <w:tcW w:w="272" w:type="pct"/>
            <w:vAlign w:val="center"/>
          </w:tcPr>
          <w:p w14:paraId="1CF9526B" w14:textId="77777777" w:rsidR="004B2939" w:rsidRPr="00D779B4" w:rsidRDefault="004B2939" w:rsidP="00A47C7F">
            <w:pPr>
              <w:pStyle w:val="NoSpacing"/>
              <w:contextualSpacing/>
            </w:pPr>
            <w:r w:rsidRPr="00D779B4">
              <w:t>16.</w:t>
            </w:r>
          </w:p>
        </w:tc>
        <w:tc>
          <w:tcPr>
            <w:tcW w:w="3681" w:type="pct"/>
            <w:gridSpan w:val="2"/>
          </w:tcPr>
          <w:p w14:paraId="23DB9A48" w14:textId="77777777" w:rsidR="004B2939" w:rsidRPr="00D779B4" w:rsidRDefault="004B2939" w:rsidP="00A47C7F">
            <w:r w:rsidRPr="00D779B4">
              <w:t>Draw the flow diagram for the process of inoculum development.</w:t>
            </w:r>
          </w:p>
        </w:tc>
        <w:tc>
          <w:tcPr>
            <w:tcW w:w="330" w:type="pct"/>
            <w:vAlign w:val="center"/>
          </w:tcPr>
          <w:p w14:paraId="3ABA739B" w14:textId="77777777" w:rsidR="004B2939" w:rsidRPr="00D779B4" w:rsidRDefault="004B2939" w:rsidP="00A47C7F">
            <w:pPr>
              <w:pStyle w:val="NoSpacing"/>
              <w:contextualSpacing/>
              <w:jc w:val="center"/>
            </w:pPr>
            <w:r w:rsidRPr="00D779B4">
              <w:t>CO4</w:t>
            </w:r>
          </w:p>
        </w:tc>
        <w:tc>
          <w:tcPr>
            <w:tcW w:w="263" w:type="pct"/>
            <w:vAlign w:val="center"/>
          </w:tcPr>
          <w:p w14:paraId="1DF1C4AC" w14:textId="77777777" w:rsidR="004B2939" w:rsidRPr="00D779B4" w:rsidRDefault="004B2939" w:rsidP="00A47C7F">
            <w:pPr>
              <w:pStyle w:val="NoSpacing"/>
              <w:contextualSpacing/>
              <w:jc w:val="center"/>
            </w:pPr>
            <w:r w:rsidRPr="00D779B4">
              <w:t>R</w:t>
            </w:r>
          </w:p>
        </w:tc>
        <w:tc>
          <w:tcPr>
            <w:tcW w:w="454" w:type="pct"/>
            <w:vAlign w:val="center"/>
          </w:tcPr>
          <w:p w14:paraId="5F12B946" w14:textId="77777777" w:rsidR="004B2939" w:rsidRPr="00D779B4" w:rsidRDefault="004B2939" w:rsidP="00A47C7F">
            <w:pPr>
              <w:pStyle w:val="NoSpacing"/>
              <w:contextualSpacing/>
              <w:jc w:val="center"/>
            </w:pPr>
            <w:r w:rsidRPr="00D779B4">
              <w:t>3</w:t>
            </w:r>
          </w:p>
        </w:tc>
      </w:tr>
      <w:tr w:rsidR="004B2939" w:rsidRPr="00D779B4" w14:paraId="75315740" w14:textId="77777777" w:rsidTr="00A81194">
        <w:trPr>
          <w:trHeight w:val="551"/>
        </w:trPr>
        <w:tc>
          <w:tcPr>
            <w:tcW w:w="5000" w:type="pct"/>
            <w:gridSpan w:val="6"/>
          </w:tcPr>
          <w:p w14:paraId="6A003683" w14:textId="77777777" w:rsidR="004B2939" w:rsidRPr="00D779B4" w:rsidRDefault="004B2939" w:rsidP="00A81194">
            <w:pPr>
              <w:contextualSpacing/>
              <w:jc w:val="center"/>
              <w:rPr>
                <w:b/>
                <w:u w:val="single"/>
              </w:rPr>
            </w:pPr>
            <w:r w:rsidRPr="00D779B4">
              <w:rPr>
                <w:b/>
                <w:u w:val="single"/>
              </w:rPr>
              <w:t>PART – C (6 X 12 = 72 MARKS)</w:t>
            </w:r>
          </w:p>
          <w:p w14:paraId="25382006" w14:textId="77777777" w:rsidR="004B2939" w:rsidRPr="00D779B4" w:rsidRDefault="004B2939" w:rsidP="00A81194">
            <w:pPr>
              <w:contextualSpacing/>
              <w:jc w:val="center"/>
              <w:rPr>
                <w:b/>
              </w:rPr>
            </w:pPr>
            <w:r w:rsidRPr="00D779B4">
              <w:rPr>
                <w:b/>
              </w:rPr>
              <w:t>(Answer any five Questions from Q.No. 17 to 23, Q.No. 24 is Compulsory)</w:t>
            </w:r>
          </w:p>
        </w:tc>
      </w:tr>
      <w:tr w:rsidR="004B2939" w:rsidRPr="00D779B4" w14:paraId="379CEAD8" w14:textId="77777777" w:rsidTr="00A47C7F">
        <w:trPr>
          <w:trHeight w:val="396"/>
        </w:trPr>
        <w:tc>
          <w:tcPr>
            <w:tcW w:w="272" w:type="pct"/>
            <w:vAlign w:val="center"/>
          </w:tcPr>
          <w:p w14:paraId="00ED20A0" w14:textId="77777777" w:rsidR="004B2939" w:rsidRPr="00D779B4" w:rsidRDefault="004B2939" w:rsidP="00A81194">
            <w:pPr>
              <w:contextualSpacing/>
              <w:jc w:val="center"/>
            </w:pPr>
            <w:r w:rsidRPr="00D779B4">
              <w:t>17.</w:t>
            </w:r>
          </w:p>
        </w:tc>
        <w:tc>
          <w:tcPr>
            <w:tcW w:w="189" w:type="pct"/>
            <w:vAlign w:val="center"/>
          </w:tcPr>
          <w:p w14:paraId="24093CAB" w14:textId="77777777" w:rsidR="004B2939" w:rsidRPr="00D779B4" w:rsidRDefault="004B2939" w:rsidP="00A81194">
            <w:pPr>
              <w:contextualSpacing/>
              <w:jc w:val="center"/>
            </w:pPr>
            <w:r w:rsidRPr="00D779B4">
              <w:t>a.</w:t>
            </w:r>
          </w:p>
        </w:tc>
        <w:tc>
          <w:tcPr>
            <w:tcW w:w="3492" w:type="pct"/>
          </w:tcPr>
          <w:p w14:paraId="11693BD9" w14:textId="77777777" w:rsidR="004B2939" w:rsidRPr="00D779B4" w:rsidRDefault="004B2939" w:rsidP="00A47C7F">
            <w:pPr>
              <w:jc w:val="both"/>
            </w:pPr>
            <w:r w:rsidRPr="00D779B4">
              <w:t>Elaborate on five groups of commercially important ferment</w:t>
            </w:r>
            <w:r w:rsidRPr="00D779B4">
              <w:rPr>
                <w:color w:val="000000" w:themeColor="text1"/>
              </w:rPr>
              <w:t xml:space="preserve">ation processes </w:t>
            </w:r>
            <w:r w:rsidRPr="00D779B4">
              <w:t>for product development.</w:t>
            </w:r>
          </w:p>
        </w:tc>
        <w:tc>
          <w:tcPr>
            <w:tcW w:w="330" w:type="pct"/>
          </w:tcPr>
          <w:p w14:paraId="0D29BD01" w14:textId="77777777" w:rsidR="004B2939" w:rsidRPr="00D779B4" w:rsidRDefault="004B2939" w:rsidP="00A47C7F">
            <w:pPr>
              <w:contextualSpacing/>
              <w:jc w:val="center"/>
            </w:pPr>
            <w:r w:rsidRPr="00D779B4">
              <w:t>CO1</w:t>
            </w:r>
          </w:p>
        </w:tc>
        <w:tc>
          <w:tcPr>
            <w:tcW w:w="263" w:type="pct"/>
          </w:tcPr>
          <w:p w14:paraId="15447DEF" w14:textId="77777777" w:rsidR="004B2939" w:rsidRPr="00D779B4" w:rsidRDefault="004B2939" w:rsidP="00A47C7F">
            <w:pPr>
              <w:contextualSpacing/>
              <w:jc w:val="center"/>
            </w:pPr>
            <w:r w:rsidRPr="00D779B4">
              <w:t>U</w:t>
            </w:r>
          </w:p>
        </w:tc>
        <w:tc>
          <w:tcPr>
            <w:tcW w:w="454" w:type="pct"/>
          </w:tcPr>
          <w:p w14:paraId="7F9FFC3F" w14:textId="77777777" w:rsidR="004B2939" w:rsidRPr="00D779B4" w:rsidRDefault="004B2939" w:rsidP="00A47C7F">
            <w:pPr>
              <w:contextualSpacing/>
              <w:jc w:val="center"/>
            </w:pPr>
            <w:r w:rsidRPr="00D779B4">
              <w:t>6</w:t>
            </w:r>
          </w:p>
        </w:tc>
      </w:tr>
      <w:tr w:rsidR="004B2939" w:rsidRPr="00D779B4" w14:paraId="2E8F4E77" w14:textId="77777777" w:rsidTr="00A47C7F">
        <w:trPr>
          <w:trHeight w:val="396"/>
        </w:trPr>
        <w:tc>
          <w:tcPr>
            <w:tcW w:w="272" w:type="pct"/>
            <w:vAlign w:val="center"/>
          </w:tcPr>
          <w:p w14:paraId="19EA3C8F" w14:textId="77777777" w:rsidR="004B2939" w:rsidRPr="00D779B4" w:rsidRDefault="004B2939" w:rsidP="00A81194">
            <w:pPr>
              <w:contextualSpacing/>
              <w:jc w:val="center"/>
            </w:pPr>
          </w:p>
        </w:tc>
        <w:tc>
          <w:tcPr>
            <w:tcW w:w="189" w:type="pct"/>
            <w:vAlign w:val="center"/>
          </w:tcPr>
          <w:p w14:paraId="4A21F67E" w14:textId="77777777" w:rsidR="004B2939" w:rsidRPr="00D779B4" w:rsidRDefault="004B2939" w:rsidP="00A81194">
            <w:pPr>
              <w:contextualSpacing/>
              <w:jc w:val="center"/>
            </w:pPr>
            <w:r w:rsidRPr="00D779B4">
              <w:t>b.</w:t>
            </w:r>
          </w:p>
        </w:tc>
        <w:tc>
          <w:tcPr>
            <w:tcW w:w="3492" w:type="pct"/>
          </w:tcPr>
          <w:p w14:paraId="13FA10A0" w14:textId="77777777" w:rsidR="004B2939" w:rsidRPr="00D779B4" w:rsidRDefault="004B2939" w:rsidP="00A47C7F">
            <w:pPr>
              <w:jc w:val="both"/>
            </w:pPr>
            <w:r w:rsidRPr="00D779B4">
              <w:t>Explain in detail with a neat sketch the overview of the fermentation process.</w:t>
            </w:r>
          </w:p>
        </w:tc>
        <w:tc>
          <w:tcPr>
            <w:tcW w:w="330" w:type="pct"/>
          </w:tcPr>
          <w:p w14:paraId="7B5C7D39" w14:textId="77777777" w:rsidR="004B2939" w:rsidRPr="00D779B4" w:rsidRDefault="004B2939" w:rsidP="00A47C7F">
            <w:pPr>
              <w:contextualSpacing/>
              <w:jc w:val="center"/>
            </w:pPr>
            <w:r w:rsidRPr="00D779B4">
              <w:t>CO1</w:t>
            </w:r>
          </w:p>
        </w:tc>
        <w:tc>
          <w:tcPr>
            <w:tcW w:w="263" w:type="pct"/>
          </w:tcPr>
          <w:p w14:paraId="263CEF44" w14:textId="77777777" w:rsidR="004B2939" w:rsidRPr="00D779B4" w:rsidRDefault="004B2939" w:rsidP="00A47C7F">
            <w:pPr>
              <w:contextualSpacing/>
              <w:jc w:val="center"/>
            </w:pPr>
            <w:r w:rsidRPr="00D779B4">
              <w:t>U</w:t>
            </w:r>
          </w:p>
        </w:tc>
        <w:tc>
          <w:tcPr>
            <w:tcW w:w="454" w:type="pct"/>
          </w:tcPr>
          <w:p w14:paraId="0AB3CB6A" w14:textId="77777777" w:rsidR="004B2939" w:rsidRPr="00D779B4" w:rsidRDefault="004B2939" w:rsidP="00A47C7F">
            <w:pPr>
              <w:contextualSpacing/>
              <w:jc w:val="center"/>
            </w:pPr>
            <w:r w:rsidRPr="00D779B4">
              <w:t>6</w:t>
            </w:r>
          </w:p>
        </w:tc>
      </w:tr>
      <w:tr w:rsidR="004B2939" w:rsidRPr="00D779B4" w14:paraId="3E9825C5" w14:textId="77777777" w:rsidTr="00A47C7F">
        <w:trPr>
          <w:trHeight w:val="396"/>
        </w:trPr>
        <w:tc>
          <w:tcPr>
            <w:tcW w:w="272" w:type="pct"/>
            <w:vAlign w:val="center"/>
          </w:tcPr>
          <w:p w14:paraId="4AC20478" w14:textId="77777777" w:rsidR="004B2939" w:rsidRPr="00D779B4" w:rsidRDefault="004B2939" w:rsidP="00A81194">
            <w:pPr>
              <w:contextualSpacing/>
              <w:jc w:val="center"/>
            </w:pPr>
          </w:p>
        </w:tc>
        <w:tc>
          <w:tcPr>
            <w:tcW w:w="189" w:type="pct"/>
            <w:vAlign w:val="center"/>
          </w:tcPr>
          <w:p w14:paraId="10325640" w14:textId="77777777" w:rsidR="004B2939" w:rsidRPr="00D779B4" w:rsidRDefault="004B2939" w:rsidP="00A81194">
            <w:pPr>
              <w:contextualSpacing/>
              <w:jc w:val="center"/>
            </w:pPr>
          </w:p>
        </w:tc>
        <w:tc>
          <w:tcPr>
            <w:tcW w:w="3492" w:type="pct"/>
          </w:tcPr>
          <w:p w14:paraId="762382E1" w14:textId="77777777" w:rsidR="004B2939" w:rsidRPr="00D779B4" w:rsidRDefault="004B2939" w:rsidP="00A47C7F">
            <w:pPr>
              <w:pStyle w:val="Title"/>
              <w:jc w:val="both"/>
              <w:rPr>
                <w:szCs w:val="24"/>
              </w:rPr>
            </w:pPr>
          </w:p>
        </w:tc>
        <w:tc>
          <w:tcPr>
            <w:tcW w:w="330" w:type="pct"/>
          </w:tcPr>
          <w:p w14:paraId="4B60E354" w14:textId="77777777" w:rsidR="004B2939" w:rsidRPr="00D779B4" w:rsidRDefault="004B2939" w:rsidP="00A47C7F">
            <w:pPr>
              <w:contextualSpacing/>
              <w:jc w:val="center"/>
            </w:pPr>
          </w:p>
        </w:tc>
        <w:tc>
          <w:tcPr>
            <w:tcW w:w="263" w:type="pct"/>
          </w:tcPr>
          <w:p w14:paraId="5EFDF571" w14:textId="77777777" w:rsidR="004B2939" w:rsidRPr="00D779B4" w:rsidRDefault="004B2939" w:rsidP="00A47C7F">
            <w:pPr>
              <w:contextualSpacing/>
              <w:jc w:val="center"/>
            </w:pPr>
          </w:p>
        </w:tc>
        <w:tc>
          <w:tcPr>
            <w:tcW w:w="454" w:type="pct"/>
          </w:tcPr>
          <w:p w14:paraId="4FBDC76B" w14:textId="77777777" w:rsidR="004B2939" w:rsidRPr="00D779B4" w:rsidRDefault="004B2939" w:rsidP="00A47C7F">
            <w:pPr>
              <w:contextualSpacing/>
              <w:jc w:val="center"/>
            </w:pPr>
          </w:p>
        </w:tc>
      </w:tr>
      <w:tr w:rsidR="004B2939" w:rsidRPr="00D779B4" w14:paraId="65AA54DB" w14:textId="77777777" w:rsidTr="00A47C7F">
        <w:trPr>
          <w:trHeight w:val="396"/>
        </w:trPr>
        <w:tc>
          <w:tcPr>
            <w:tcW w:w="272" w:type="pct"/>
            <w:vAlign w:val="center"/>
          </w:tcPr>
          <w:p w14:paraId="6DEDBE7F" w14:textId="77777777" w:rsidR="004B2939" w:rsidRPr="00D779B4" w:rsidRDefault="004B2939" w:rsidP="00A81194">
            <w:pPr>
              <w:contextualSpacing/>
              <w:jc w:val="center"/>
            </w:pPr>
            <w:r w:rsidRPr="00D779B4">
              <w:t>18.</w:t>
            </w:r>
          </w:p>
        </w:tc>
        <w:tc>
          <w:tcPr>
            <w:tcW w:w="189" w:type="pct"/>
            <w:vAlign w:val="center"/>
          </w:tcPr>
          <w:p w14:paraId="54B1F65C" w14:textId="77777777" w:rsidR="004B2939" w:rsidRPr="00D779B4" w:rsidRDefault="004B2939" w:rsidP="00A81194">
            <w:pPr>
              <w:contextualSpacing/>
              <w:jc w:val="center"/>
            </w:pPr>
            <w:r w:rsidRPr="00D779B4">
              <w:t>a.</w:t>
            </w:r>
          </w:p>
        </w:tc>
        <w:tc>
          <w:tcPr>
            <w:tcW w:w="3492" w:type="pct"/>
          </w:tcPr>
          <w:p w14:paraId="4A451ABC" w14:textId="77777777" w:rsidR="004B2939" w:rsidRPr="00D779B4" w:rsidRDefault="004B2939" w:rsidP="00A47C7F">
            <w:r w:rsidRPr="00D779B4">
              <w:rPr>
                <w:noProof/>
              </w:rPr>
              <w:t xml:space="preserve">Differentiate between various types of sensors with an example. </w:t>
            </w:r>
          </w:p>
        </w:tc>
        <w:tc>
          <w:tcPr>
            <w:tcW w:w="330" w:type="pct"/>
          </w:tcPr>
          <w:p w14:paraId="581F8D0A" w14:textId="77777777" w:rsidR="004B2939" w:rsidRPr="00D779B4" w:rsidRDefault="004B2939" w:rsidP="00A47C7F">
            <w:pPr>
              <w:contextualSpacing/>
              <w:jc w:val="center"/>
            </w:pPr>
            <w:r w:rsidRPr="00D779B4">
              <w:t>CO5</w:t>
            </w:r>
          </w:p>
        </w:tc>
        <w:tc>
          <w:tcPr>
            <w:tcW w:w="263" w:type="pct"/>
          </w:tcPr>
          <w:p w14:paraId="4D72A44E" w14:textId="77777777" w:rsidR="004B2939" w:rsidRPr="00D779B4" w:rsidRDefault="004B2939" w:rsidP="00A47C7F">
            <w:pPr>
              <w:contextualSpacing/>
              <w:jc w:val="center"/>
            </w:pPr>
            <w:r w:rsidRPr="00D779B4">
              <w:t>R</w:t>
            </w:r>
          </w:p>
        </w:tc>
        <w:tc>
          <w:tcPr>
            <w:tcW w:w="454" w:type="pct"/>
          </w:tcPr>
          <w:p w14:paraId="42161ED9" w14:textId="77777777" w:rsidR="004B2939" w:rsidRPr="00D779B4" w:rsidRDefault="004B2939" w:rsidP="00A47C7F">
            <w:pPr>
              <w:contextualSpacing/>
              <w:jc w:val="center"/>
            </w:pPr>
            <w:r w:rsidRPr="00D779B4">
              <w:t>6</w:t>
            </w:r>
          </w:p>
        </w:tc>
      </w:tr>
      <w:tr w:rsidR="004B2939" w:rsidRPr="00D779B4" w14:paraId="5B681453" w14:textId="77777777" w:rsidTr="00A47C7F">
        <w:trPr>
          <w:trHeight w:val="396"/>
        </w:trPr>
        <w:tc>
          <w:tcPr>
            <w:tcW w:w="272" w:type="pct"/>
            <w:vAlign w:val="center"/>
          </w:tcPr>
          <w:p w14:paraId="52863039" w14:textId="77777777" w:rsidR="004B2939" w:rsidRPr="00D779B4" w:rsidRDefault="004B2939" w:rsidP="00A81194">
            <w:pPr>
              <w:contextualSpacing/>
              <w:jc w:val="center"/>
            </w:pPr>
          </w:p>
        </w:tc>
        <w:tc>
          <w:tcPr>
            <w:tcW w:w="189" w:type="pct"/>
            <w:vAlign w:val="center"/>
          </w:tcPr>
          <w:p w14:paraId="00F4CC4F" w14:textId="77777777" w:rsidR="004B2939" w:rsidRPr="00D779B4" w:rsidRDefault="004B2939" w:rsidP="00A81194">
            <w:pPr>
              <w:contextualSpacing/>
              <w:jc w:val="center"/>
            </w:pPr>
            <w:r w:rsidRPr="00D779B4">
              <w:t>b.</w:t>
            </w:r>
          </w:p>
        </w:tc>
        <w:tc>
          <w:tcPr>
            <w:tcW w:w="3492" w:type="pct"/>
          </w:tcPr>
          <w:p w14:paraId="4A4E9EC2" w14:textId="77777777" w:rsidR="004B2939" w:rsidRPr="00D779B4" w:rsidRDefault="004B2939" w:rsidP="00A47C7F">
            <w:pPr>
              <w:rPr>
                <w:noProof/>
              </w:rPr>
            </w:pPr>
            <w:r w:rsidRPr="00D779B4">
              <w:rPr>
                <w:noProof/>
              </w:rPr>
              <w:t>Explain the working principle of any two dissolved oxygen sensors used in fermenters.</w:t>
            </w:r>
          </w:p>
        </w:tc>
        <w:tc>
          <w:tcPr>
            <w:tcW w:w="330" w:type="pct"/>
          </w:tcPr>
          <w:p w14:paraId="452D4AD3" w14:textId="77777777" w:rsidR="004B2939" w:rsidRPr="00D779B4" w:rsidRDefault="004B2939" w:rsidP="00A47C7F">
            <w:pPr>
              <w:contextualSpacing/>
              <w:jc w:val="center"/>
            </w:pPr>
            <w:r w:rsidRPr="00D779B4">
              <w:t>CO5</w:t>
            </w:r>
          </w:p>
        </w:tc>
        <w:tc>
          <w:tcPr>
            <w:tcW w:w="263" w:type="pct"/>
          </w:tcPr>
          <w:p w14:paraId="759C577E" w14:textId="77777777" w:rsidR="004B2939" w:rsidRPr="00D779B4" w:rsidRDefault="004B2939" w:rsidP="00A47C7F">
            <w:pPr>
              <w:contextualSpacing/>
              <w:jc w:val="center"/>
            </w:pPr>
            <w:r w:rsidRPr="00D779B4">
              <w:t>U</w:t>
            </w:r>
          </w:p>
        </w:tc>
        <w:tc>
          <w:tcPr>
            <w:tcW w:w="454" w:type="pct"/>
          </w:tcPr>
          <w:p w14:paraId="09D56A9F" w14:textId="77777777" w:rsidR="004B2939" w:rsidRPr="00D779B4" w:rsidRDefault="004B2939" w:rsidP="00A47C7F">
            <w:pPr>
              <w:contextualSpacing/>
              <w:jc w:val="center"/>
            </w:pPr>
            <w:r w:rsidRPr="00D779B4">
              <w:t>6</w:t>
            </w:r>
          </w:p>
        </w:tc>
      </w:tr>
      <w:tr w:rsidR="004B2939" w:rsidRPr="00D779B4" w14:paraId="3CE87AC6" w14:textId="77777777" w:rsidTr="00A47C7F">
        <w:trPr>
          <w:trHeight w:val="396"/>
        </w:trPr>
        <w:tc>
          <w:tcPr>
            <w:tcW w:w="272" w:type="pct"/>
            <w:vAlign w:val="center"/>
          </w:tcPr>
          <w:p w14:paraId="42E0A7B1" w14:textId="77777777" w:rsidR="004B2939" w:rsidRPr="00D779B4" w:rsidRDefault="004B2939" w:rsidP="00A81194">
            <w:pPr>
              <w:contextualSpacing/>
              <w:jc w:val="center"/>
            </w:pPr>
          </w:p>
        </w:tc>
        <w:tc>
          <w:tcPr>
            <w:tcW w:w="189" w:type="pct"/>
            <w:vAlign w:val="center"/>
          </w:tcPr>
          <w:p w14:paraId="3F8E0E96" w14:textId="77777777" w:rsidR="004B2939" w:rsidRPr="00D779B4" w:rsidRDefault="004B2939" w:rsidP="00A81194">
            <w:pPr>
              <w:contextualSpacing/>
              <w:jc w:val="center"/>
            </w:pPr>
          </w:p>
        </w:tc>
        <w:tc>
          <w:tcPr>
            <w:tcW w:w="3492" w:type="pct"/>
          </w:tcPr>
          <w:p w14:paraId="47D26FCD" w14:textId="77777777" w:rsidR="004B2939" w:rsidRPr="00D779B4" w:rsidRDefault="004B2939" w:rsidP="00A47C7F"/>
        </w:tc>
        <w:tc>
          <w:tcPr>
            <w:tcW w:w="330" w:type="pct"/>
          </w:tcPr>
          <w:p w14:paraId="6F17E71B" w14:textId="77777777" w:rsidR="004B2939" w:rsidRPr="00D779B4" w:rsidRDefault="004B2939" w:rsidP="00A47C7F">
            <w:pPr>
              <w:contextualSpacing/>
              <w:jc w:val="center"/>
            </w:pPr>
          </w:p>
        </w:tc>
        <w:tc>
          <w:tcPr>
            <w:tcW w:w="263" w:type="pct"/>
          </w:tcPr>
          <w:p w14:paraId="0309FCA2" w14:textId="77777777" w:rsidR="004B2939" w:rsidRPr="00D779B4" w:rsidRDefault="004B2939" w:rsidP="00A47C7F">
            <w:pPr>
              <w:contextualSpacing/>
              <w:jc w:val="center"/>
            </w:pPr>
          </w:p>
        </w:tc>
        <w:tc>
          <w:tcPr>
            <w:tcW w:w="454" w:type="pct"/>
          </w:tcPr>
          <w:p w14:paraId="312D9637" w14:textId="77777777" w:rsidR="004B2939" w:rsidRPr="00D779B4" w:rsidRDefault="004B2939" w:rsidP="00A47C7F">
            <w:pPr>
              <w:contextualSpacing/>
              <w:jc w:val="center"/>
            </w:pPr>
          </w:p>
        </w:tc>
      </w:tr>
      <w:tr w:rsidR="004B2939" w:rsidRPr="00D779B4" w14:paraId="6B07DBCF" w14:textId="77777777" w:rsidTr="00A47C7F">
        <w:trPr>
          <w:trHeight w:val="396"/>
        </w:trPr>
        <w:tc>
          <w:tcPr>
            <w:tcW w:w="272" w:type="pct"/>
            <w:vAlign w:val="center"/>
          </w:tcPr>
          <w:p w14:paraId="3DBAD0A7" w14:textId="77777777" w:rsidR="004B2939" w:rsidRPr="00D779B4" w:rsidRDefault="004B2939" w:rsidP="00A81194">
            <w:pPr>
              <w:contextualSpacing/>
              <w:jc w:val="center"/>
            </w:pPr>
            <w:r w:rsidRPr="00D779B4">
              <w:t>19.</w:t>
            </w:r>
          </w:p>
        </w:tc>
        <w:tc>
          <w:tcPr>
            <w:tcW w:w="189" w:type="pct"/>
            <w:vAlign w:val="center"/>
          </w:tcPr>
          <w:p w14:paraId="42E35E86" w14:textId="77777777" w:rsidR="004B2939" w:rsidRPr="00D779B4" w:rsidRDefault="004B2939" w:rsidP="00A81194">
            <w:pPr>
              <w:contextualSpacing/>
              <w:jc w:val="center"/>
            </w:pPr>
            <w:r w:rsidRPr="00D779B4">
              <w:t>a.</w:t>
            </w:r>
          </w:p>
        </w:tc>
        <w:tc>
          <w:tcPr>
            <w:tcW w:w="3492" w:type="pct"/>
          </w:tcPr>
          <w:p w14:paraId="27AE1BF0" w14:textId="77777777" w:rsidR="004B2939" w:rsidRPr="00D779B4" w:rsidRDefault="004B2939" w:rsidP="00A47C7F">
            <w:r w:rsidRPr="00D779B4">
              <w:rPr>
                <w:noProof/>
              </w:rPr>
              <w:t>Elaborate the process of medium optimization using the Placket Burmann method with Nelson's example.</w:t>
            </w:r>
          </w:p>
        </w:tc>
        <w:tc>
          <w:tcPr>
            <w:tcW w:w="330" w:type="pct"/>
          </w:tcPr>
          <w:p w14:paraId="5D72972F" w14:textId="77777777" w:rsidR="004B2939" w:rsidRPr="00D779B4" w:rsidRDefault="004B2939" w:rsidP="00A47C7F">
            <w:pPr>
              <w:contextualSpacing/>
              <w:jc w:val="center"/>
            </w:pPr>
            <w:r w:rsidRPr="00D779B4">
              <w:t>CO2</w:t>
            </w:r>
          </w:p>
        </w:tc>
        <w:tc>
          <w:tcPr>
            <w:tcW w:w="263" w:type="pct"/>
          </w:tcPr>
          <w:p w14:paraId="101ECD7A" w14:textId="77777777" w:rsidR="004B2939" w:rsidRPr="00D779B4" w:rsidRDefault="004B2939" w:rsidP="00A47C7F">
            <w:pPr>
              <w:contextualSpacing/>
              <w:jc w:val="center"/>
            </w:pPr>
            <w:r w:rsidRPr="00D779B4">
              <w:t>An</w:t>
            </w:r>
          </w:p>
        </w:tc>
        <w:tc>
          <w:tcPr>
            <w:tcW w:w="454" w:type="pct"/>
          </w:tcPr>
          <w:p w14:paraId="08BD8E46" w14:textId="77777777" w:rsidR="004B2939" w:rsidRPr="00D779B4" w:rsidRDefault="004B2939" w:rsidP="00A47C7F">
            <w:pPr>
              <w:contextualSpacing/>
              <w:jc w:val="center"/>
            </w:pPr>
            <w:r w:rsidRPr="00D779B4">
              <w:t>6</w:t>
            </w:r>
          </w:p>
        </w:tc>
      </w:tr>
      <w:tr w:rsidR="004B2939" w:rsidRPr="00D779B4" w14:paraId="00672317" w14:textId="77777777" w:rsidTr="00A47C7F">
        <w:trPr>
          <w:trHeight w:val="396"/>
        </w:trPr>
        <w:tc>
          <w:tcPr>
            <w:tcW w:w="272" w:type="pct"/>
            <w:vAlign w:val="center"/>
          </w:tcPr>
          <w:p w14:paraId="27887FDF" w14:textId="77777777" w:rsidR="004B2939" w:rsidRPr="00D779B4" w:rsidRDefault="004B2939" w:rsidP="00A81194">
            <w:pPr>
              <w:contextualSpacing/>
              <w:jc w:val="center"/>
            </w:pPr>
          </w:p>
        </w:tc>
        <w:tc>
          <w:tcPr>
            <w:tcW w:w="189" w:type="pct"/>
            <w:vAlign w:val="center"/>
          </w:tcPr>
          <w:p w14:paraId="3A9E689A" w14:textId="77777777" w:rsidR="004B2939" w:rsidRPr="00D779B4" w:rsidRDefault="004B2939" w:rsidP="00A81194">
            <w:pPr>
              <w:contextualSpacing/>
              <w:jc w:val="center"/>
            </w:pPr>
            <w:r w:rsidRPr="00D779B4">
              <w:t>b.</w:t>
            </w:r>
          </w:p>
        </w:tc>
        <w:tc>
          <w:tcPr>
            <w:tcW w:w="3492" w:type="pct"/>
          </w:tcPr>
          <w:p w14:paraId="6A1FA692" w14:textId="77777777" w:rsidR="004B2939" w:rsidRPr="00D779B4" w:rsidRDefault="004B2939" w:rsidP="00A47C7F">
            <w:pPr>
              <w:jc w:val="both"/>
            </w:pPr>
            <w:r w:rsidRPr="00D779B4">
              <w:t>For the following data calculate the difference, average difference, mean square, experimental error, and factors showing a larger effect where, D-1, D-2 and D-3 are dummy variables.</w:t>
            </w:r>
          </w:p>
          <w:tbl>
            <w:tblPr>
              <w:tblpPr w:leftFromText="180" w:rightFromText="180" w:vertAnchor="text" w:horzAnchor="margin" w:tblpY="222"/>
              <w:tblOverlap w:val="never"/>
              <w:tblW w:w="7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5"/>
              <w:gridCol w:w="450"/>
              <w:gridCol w:w="470"/>
              <w:gridCol w:w="575"/>
              <w:gridCol w:w="575"/>
              <w:gridCol w:w="575"/>
              <w:gridCol w:w="685"/>
              <w:gridCol w:w="465"/>
              <w:gridCol w:w="575"/>
              <w:gridCol w:w="632"/>
              <w:gridCol w:w="709"/>
              <w:gridCol w:w="709"/>
            </w:tblGrid>
            <w:tr w:rsidR="004B2939" w:rsidRPr="00D779B4" w14:paraId="676DC3EE" w14:textId="77777777" w:rsidTr="00A47C7F">
              <w:trPr>
                <w:trHeight w:val="460"/>
              </w:trPr>
              <w:tc>
                <w:tcPr>
                  <w:tcW w:w="805" w:type="dxa"/>
                </w:tcPr>
                <w:p w14:paraId="5B462BF1" w14:textId="77777777" w:rsidR="004B2939" w:rsidRPr="00D779B4" w:rsidRDefault="004B2939" w:rsidP="00A47C7F">
                  <w:pPr>
                    <w:jc w:val="center"/>
                    <w:rPr>
                      <w:b/>
                    </w:rPr>
                  </w:pPr>
                  <w:r w:rsidRPr="00D779B4">
                    <w:rPr>
                      <w:b/>
                    </w:rPr>
                    <w:t>Factor</w:t>
                  </w:r>
                </w:p>
              </w:tc>
              <w:tc>
                <w:tcPr>
                  <w:tcW w:w="450" w:type="dxa"/>
                </w:tcPr>
                <w:p w14:paraId="2E10B4E3" w14:textId="77777777" w:rsidR="004B2939" w:rsidRPr="00D779B4" w:rsidRDefault="004B2939" w:rsidP="00A47C7F">
                  <w:pPr>
                    <w:rPr>
                      <w:b/>
                    </w:rPr>
                  </w:pPr>
                  <w:r w:rsidRPr="00D779B4">
                    <w:rPr>
                      <w:b/>
                    </w:rPr>
                    <w:t>A</w:t>
                  </w:r>
                </w:p>
              </w:tc>
              <w:tc>
                <w:tcPr>
                  <w:tcW w:w="470" w:type="dxa"/>
                </w:tcPr>
                <w:p w14:paraId="51F8375D" w14:textId="77777777" w:rsidR="004B2939" w:rsidRPr="00D779B4" w:rsidRDefault="004B2939" w:rsidP="00A47C7F">
                  <w:pPr>
                    <w:jc w:val="center"/>
                    <w:rPr>
                      <w:b/>
                    </w:rPr>
                  </w:pPr>
                  <w:r w:rsidRPr="00D779B4">
                    <w:rPr>
                      <w:b/>
                    </w:rPr>
                    <w:t>B</w:t>
                  </w:r>
                </w:p>
              </w:tc>
              <w:tc>
                <w:tcPr>
                  <w:tcW w:w="575" w:type="dxa"/>
                </w:tcPr>
                <w:p w14:paraId="3A70CEE4" w14:textId="77777777" w:rsidR="004B2939" w:rsidRPr="00D779B4" w:rsidRDefault="004B2939" w:rsidP="00A47C7F">
                  <w:pPr>
                    <w:jc w:val="center"/>
                    <w:rPr>
                      <w:b/>
                    </w:rPr>
                  </w:pPr>
                  <w:r w:rsidRPr="00D779B4">
                    <w:rPr>
                      <w:b/>
                    </w:rPr>
                    <w:t>C</w:t>
                  </w:r>
                </w:p>
              </w:tc>
              <w:tc>
                <w:tcPr>
                  <w:tcW w:w="575" w:type="dxa"/>
                </w:tcPr>
                <w:p w14:paraId="14BDCE15" w14:textId="77777777" w:rsidR="004B2939" w:rsidRPr="00D779B4" w:rsidRDefault="004B2939" w:rsidP="00A47C7F">
                  <w:pPr>
                    <w:jc w:val="center"/>
                    <w:rPr>
                      <w:b/>
                    </w:rPr>
                  </w:pPr>
                  <w:r w:rsidRPr="00D779B4">
                    <w:rPr>
                      <w:b/>
                    </w:rPr>
                    <w:t>D</w:t>
                  </w:r>
                </w:p>
              </w:tc>
              <w:tc>
                <w:tcPr>
                  <w:tcW w:w="575" w:type="dxa"/>
                </w:tcPr>
                <w:p w14:paraId="5097B985" w14:textId="77777777" w:rsidR="004B2939" w:rsidRPr="00D779B4" w:rsidRDefault="004B2939" w:rsidP="00A47C7F">
                  <w:pPr>
                    <w:jc w:val="center"/>
                    <w:rPr>
                      <w:b/>
                    </w:rPr>
                  </w:pPr>
                  <w:r w:rsidRPr="00D779B4">
                    <w:rPr>
                      <w:b/>
                    </w:rPr>
                    <w:t>E</w:t>
                  </w:r>
                </w:p>
              </w:tc>
              <w:tc>
                <w:tcPr>
                  <w:tcW w:w="685" w:type="dxa"/>
                </w:tcPr>
                <w:p w14:paraId="67B4FE81" w14:textId="77777777" w:rsidR="004B2939" w:rsidRPr="00D779B4" w:rsidRDefault="004B2939" w:rsidP="00A47C7F">
                  <w:pPr>
                    <w:jc w:val="center"/>
                    <w:rPr>
                      <w:b/>
                    </w:rPr>
                  </w:pPr>
                  <w:r w:rsidRPr="00D779B4">
                    <w:rPr>
                      <w:b/>
                    </w:rPr>
                    <w:t>F</w:t>
                  </w:r>
                </w:p>
              </w:tc>
              <w:tc>
                <w:tcPr>
                  <w:tcW w:w="465" w:type="dxa"/>
                </w:tcPr>
                <w:p w14:paraId="259476E1" w14:textId="77777777" w:rsidR="004B2939" w:rsidRPr="00D779B4" w:rsidRDefault="004B2939" w:rsidP="00A47C7F">
                  <w:pPr>
                    <w:jc w:val="center"/>
                    <w:rPr>
                      <w:b/>
                    </w:rPr>
                  </w:pPr>
                  <w:r w:rsidRPr="00D779B4">
                    <w:rPr>
                      <w:b/>
                    </w:rPr>
                    <w:t>G</w:t>
                  </w:r>
                </w:p>
              </w:tc>
              <w:tc>
                <w:tcPr>
                  <w:tcW w:w="575" w:type="dxa"/>
                </w:tcPr>
                <w:p w14:paraId="4BA14B50" w14:textId="77777777" w:rsidR="004B2939" w:rsidRPr="00D779B4" w:rsidRDefault="004B2939" w:rsidP="00A47C7F">
                  <w:pPr>
                    <w:jc w:val="center"/>
                    <w:rPr>
                      <w:b/>
                    </w:rPr>
                  </w:pPr>
                  <w:r w:rsidRPr="00D779B4">
                    <w:rPr>
                      <w:b/>
                    </w:rPr>
                    <w:t>H</w:t>
                  </w:r>
                </w:p>
              </w:tc>
              <w:tc>
                <w:tcPr>
                  <w:tcW w:w="632" w:type="dxa"/>
                </w:tcPr>
                <w:p w14:paraId="05D31109" w14:textId="77777777" w:rsidR="004B2939" w:rsidRPr="00D779B4" w:rsidRDefault="004B2939" w:rsidP="00A47C7F">
                  <w:pPr>
                    <w:jc w:val="center"/>
                    <w:rPr>
                      <w:b/>
                    </w:rPr>
                  </w:pPr>
                  <w:r w:rsidRPr="00D779B4">
                    <w:rPr>
                      <w:b/>
                    </w:rPr>
                    <w:t>D-1</w:t>
                  </w:r>
                </w:p>
              </w:tc>
              <w:tc>
                <w:tcPr>
                  <w:tcW w:w="709" w:type="dxa"/>
                </w:tcPr>
                <w:p w14:paraId="0D413900" w14:textId="77777777" w:rsidR="004B2939" w:rsidRPr="00D779B4" w:rsidRDefault="004B2939" w:rsidP="00A47C7F">
                  <w:pPr>
                    <w:jc w:val="center"/>
                    <w:rPr>
                      <w:b/>
                    </w:rPr>
                  </w:pPr>
                  <w:r w:rsidRPr="00D779B4">
                    <w:rPr>
                      <w:b/>
                    </w:rPr>
                    <w:t>D-2</w:t>
                  </w:r>
                </w:p>
              </w:tc>
              <w:tc>
                <w:tcPr>
                  <w:tcW w:w="709" w:type="dxa"/>
                </w:tcPr>
                <w:p w14:paraId="1A34675B" w14:textId="77777777" w:rsidR="004B2939" w:rsidRPr="00D779B4" w:rsidRDefault="004B2939" w:rsidP="00A47C7F">
                  <w:pPr>
                    <w:jc w:val="center"/>
                    <w:rPr>
                      <w:b/>
                    </w:rPr>
                  </w:pPr>
                  <w:r w:rsidRPr="00D779B4">
                    <w:rPr>
                      <w:b/>
                    </w:rPr>
                    <w:t>D-3</w:t>
                  </w:r>
                </w:p>
              </w:tc>
            </w:tr>
            <w:tr w:rsidR="004B2939" w:rsidRPr="00D779B4" w14:paraId="0BE96412" w14:textId="77777777" w:rsidTr="00A47C7F">
              <w:trPr>
                <w:trHeight w:val="288"/>
              </w:trPr>
              <w:tc>
                <w:tcPr>
                  <w:tcW w:w="805" w:type="dxa"/>
                </w:tcPr>
                <w:p w14:paraId="7902724D" w14:textId="77777777" w:rsidR="004B2939" w:rsidRPr="00D779B4" w:rsidRDefault="004B2939" w:rsidP="00A47C7F">
                  <w:pPr>
                    <w:jc w:val="center"/>
                    <w:rPr>
                      <w:b/>
                    </w:rPr>
                  </w:pPr>
                  <w:r w:rsidRPr="00D779B4">
                    <w:rPr>
                      <w:b/>
                    </w:rPr>
                    <w:t>Σ(H)</w:t>
                  </w:r>
                </w:p>
              </w:tc>
              <w:tc>
                <w:tcPr>
                  <w:tcW w:w="450" w:type="dxa"/>
                </w:tcPr>
                <w:p w14:paraId="6DE7E2F0" w14:textId="77777777" w:rsidR="004B2939" w:rsidRPr="00D779B4" w:rsidRDefault="004B2939" w:rsidP="00A47C7F">
                  <w:pPr>
                    <w:jc w:val="center"/>
                  </w:pPr>
                  <w:r w:rsidRPr="00D779B4">
                    <w:t>10</w:t>
                  </w:r>
                </w:p>
              </w:tc>
              <w:tc>
                <w:tcPr>
                  <w:tcW w:w="470" w:type="dxa"/>
                </w:tcPr>
                <w:p w14:paraId="73FA11D6" w14:textId="77777777" w:rsidR="004B2939" w:rsidRPr="00D779B4" w:rsidRDefault="004B2939" w:rsidP="00A47C7F">
                  <w:pPr>
                    <w:jc w:val="center"/>
                  </w:pPr>
                  <w:r w:rsidRPr="00D779B4">
                    <w:t>23</w:t>
                  </w:r>
                </w:p>
              </w:tc>
              <w:tc>
                <w:tcPr>
                  <w:tcW w:w="575" w:type="dxa"/>
                </w:tcPr>
                <w:p w14:paraId="5B8B3A4C" w14:textId="77777777" w:rsidR="004B2939" w:rsidRPr="00D779B4" w:rsidRDefault="004B2939" w:rsidP="00A47C7F">
                  <w:pPr>
                    <w:jc w:val="center"/>
                  </w:pPr>
                  <w:r w:rsidRPr="00D779B4">
                    <w:t>8</w:t>
                  </w:r>
                </w:p>
              </w:tc>
              <w:tc>
                <w:tcPr>
                  <w:tcW w:w="575" w:type="dxa"/>
                </w:tcPr>
                <w:p w14:paraId="074863AF" w14:textId="77777777" w:rsidR="004B2939" w:rsidRPr="00D779B4" w:rsidRDefault="004B2939" w:rsidP="00A47C7F">
                  <w:pPr>
                    <w:jc w:val="center"/>
                  </w:pPr>
                  <w:r w:rsidRPr="00D779B4">
                    <w:t>9</w:t>
                  </w:r>
                </w:p>
              </w:tc>
              <w:tc>
                <w:tcPr>
                  <w:tcW w:w="575" w:type="dxa"/>
                </w:tcPr>
                <w:p w14:paraId="7F24DD87" w14:textId="77777777" w:rsidR="004B2939" w:rsidRPr="00D779B4" w:rsidRDefault="004B2939" w:rsidP="00A47C7F">
                  <w:pPr>
                    <w:jc w:val="center"/>
                  </w:pPr>
                  <w:r w:rsidRPr="00D779B4">
                    <w:t>7</w:t>
                  </w:r>
                </w:p>
              </w:tc>
              <w:tc>
                <w:tcPr>
                  <w:tcW w:w="685" w:type="dxa"/>
                </w:tcPr>
                <w:p w14:paraId="445383A5" w14:textId="77777777" w:rsidR="004B2939" w:rsidRPr="00D779B4" w:rsidRDefault="004B2939" w:rsidP="00A47C7F">
                  <w:pPr>
                    <w:jc w:val="center"/>
                  </w:pPr>
                  <w:r w:rsidRPr="00D779B4">
                    <w:t>11</w:t>
                  </w:r>
                </w:p>
              </w:tc>
              <w:tc>
                <w:tcPr>
                  <w:tcW w:w="465" w:type="dxa"/>
                </w:tcPr>
                <w:p w14:paraId="52EE37AB" w14:textId="77777777" w:rsidR="004B2939" w:rsidRPr="00D779B4" w:rsidRDefault="004B2939" w:rsidP="00A47C7F">
                  <w:pPr>
                    <w:tabs>
                      <w:tab w:val="left" w:pos="972"/>
                    </w:tabs>
                    <w:jc w:val="center"/>
                  </w:pPr>
                  <w:r w:rsidRPr="00D779B4">
                    <w:t>6</w:t>
                  </w:r>
                </w:p>
              </w:tc>
              <w:tc>
                <w:tcPr>
                  <w:tcW w:w="575" w:type="dxa"/>
                </w:tcPr>
                <w:p w14:paraId="17DA7616" w14:textId="77777777" w:rsidR="004B2939" w:rsidRPr="00D779B4" w:rsidRDefault="004B2939" w:rsidP="00A47C7F">
                  <w:pPr>
                    <w:tabs>
                      <w:tab w:val="left" w:pos="972"/>
                    </w:tabs>
                    <w:jc w:val="center"/>
                  </w:pPr>
                  <w:r w:rsidRPr="00D779B4">
                    <w:t>6</w:t>
                  </w:r>
                </w:p>
              </w:tc>
              <w:tc>
                <w:tcPr>
                  <w:tcW w:w="632" w:type="dxa"/>
                </w:tcPr>
                <w:p w14:paraId="32F0F11A" w14:textId="77777777" w:rsidR="004B2939" w:rsidRPr="00D779B4" w:rsidRDefault="004B2939" w:rsidP="00A47C7F">
                  <w:pPr>
                    <w:tabs>
                      <w:tab w:val="left" w:pos="972"/>
                    </w:tabs>
                    <w:jc w:val="center"/>
                  </w:pPr>
                  <w:r w:rsidRPr="00D779B4">
                    <w:t>7</w:t>
                  </w:r>
                </w:p>
              </w:tc>
              <w:tc>
                <w:tcPr>
                  <w:tcW w:w="709" w:type="dxa"/>
                </w:tcPr>
                <w:p w14:paraId="605E3461" w14:textId="77777777" w:rsidR="004B2939" w:rsidRPr="00D779B4" w:rsidRDefault="004B2939" w:rsidP="00A47C7F">
                  <w:pPr>
                    <w:tabs>
                      <w:tab w:val="left" w:pos="972"/>
                    </w:tabs>
                    <w:jc w:val="center"/>
                  </w:pPr>
                  <w:r w:rsidRPr="00D779B4">
                    <w:t>2</w:t>
                  </w:r>
                </w:p>
              </w:tc>
              <w:tc>
                <w:tcPr>
                  <w:tcW w:w="709" w:type="dxa"/>
                </w:tcPr>
                <w:p w14:paraId="190C6773" w14:textId="77777777" w:rsidR="004B2939" w:rsidRPr="00D779B4" w:rsidRDefault="004B2939" w:rsidP="00A47C7F">
                  <w:pPr>
                    <w:tabs>
                      <w:tab w:val="left" w:pos="972"/>
                    </w:tabs>
                    <w:jc w:val="center"/>
                  </w:pPr>
                  <w:r w:rsidRPr="00D779B4">
                    <w:t>9.8</w:t>
                  </w:r>
                </w:p>
              </w:tc>
            </w:tr>
            <w:tr w:rsidR="004B2939" w:rsidRPr="00D779B4" w14:paraId="7457B5D0" w14:textId="77777777" w:rsidTr="00A47C7F">
              <w:trPr>
                <w:trHeight w:val="288"/>
              </w:trPr>
              <w:tc>
                <w:tcPr>
                  <w:tcW w:w="805" w:type="dxa"/>
                </w:tcPr>
                <w:p w14:paraId="13B0D059" w14:textId="77777777" w:rsidR="004B2939" w:rsidRPr="00D779B4" w:rsidRDefault="004B2939" w:rsidP="00A47C7F">
                  <w:pPr>
                    <w:jc w:val="center"/>
                    <w:rPr>
                      <w:b/>
                    </w:rPr>
                  </w:pPr>
                  <w:r w:rsidRPr="00D779B4">
                    <w:rPr>
                      <w:b/>
                    </w:rPr>
                    <w:t>Σ(L)</w:t>
                  </w:r>
                </w:p>
              </w:tc>
              <w:tc>
                <w:tcPr>
                  <w:tcW w:w="450" w:type="dxa"/>
                </w:tcPr>
                <w:p w14:paraId="01359697" w14:textId="77777777" w:rsidR="004B2939" w:rsidRPr="00D779B4" w:rsidRDefault="004B2939" w:rsidP="00A47C7F">
                  <w:pPr>
                    <w:jc w:val="center"/>
                  </w:pPr>
                  <w:r w:rsidRPr="00D779B4">
                    <w:t>8</w:t>
                  </w:r>
                </w:p>
              </w:tc>
              <w:tc>
                <w:tcPr>
                  <w:tcW w:w="470" w:type="dxa"/>
                </w:tcPr>
                <w:p w14:paraId="7FDED16E" w14:textId="77777777" w:rsidR="004B2939" w:rsidRPr="00D779B4" w:rsidRDefault="004B2939" w:rsidP="00A47C7F">
                  <w:pPr>
                    <w:jc w:val="center"/>
                  </w:pPr>
                  <w:r w:rsidRPr="00D779B4">
                    <w:t>11</w:t>
                  </w:r>
                </w:p>
              </w:tc>
              <w:tc>
                <w:tcPr>
                  <w:tcW w:w="575" w:type="dxa"/>
                </w:tcPr>
                <w:p w14:paraId="22155A1B" w14:textId="77777777" w:rsidR="004B2939" w:rsidRPr="00D779B4" w:rsidRDefault="004B2939" w:rsidP="00A47C7F">
                  <w:pPr>
                    <w:jc w:val="center"/>
                  </w:pPr>
                  <w:r w:rsidRPr="00D779B4">
                    <w:t>4</w:t>
                  </w:r>
                </w:p>
              </w:tc>
              <w:tc>
                <w:tcPr>
                  <w:tcW w:w="575" w:type="dxa"/>
                </w:tcPr>
                <w:p w14:paraId="282E8777" w14:textId="77777777" w:rsidR="004B2939" w:rsidRPr="00D779B4" w:rsidRDefault="004B2939" w:rsidP="00A47C7F">
                  <w:pPr>
                    <w:jc w:val="center"/>
                  </w:pPr>
                  <w:r w:rsidRPr="00D779B4">
                    <w:t>6</w:t>
                  </w:r>
                </w:p>
              </w:tc>
              <w:tc>
                <w:tcPr>
                  <w:tcW w:w="575" w:type="dxa"/>
                </w:tcPr>
                <w:p w14:paraId="1C0FA8EA" w14:textId="77777777" w:rsidR="004B2939" w:rsidRPr="00D779B4" w:rsidRDefault="004B2939" w:rsidP="00A47C7F">
                  <w:pPr>
                    <w:jc w:val="center"/>
                  </w:pPr>
                  <w:r w:rsidRPr="00D779B4">
                    <w:t>4</w:t>
                  </w:r>
                </w:p>
              </w:tc>
              <w:tc>
                <w:tcPr>
                  <w:tcW w:w="685" w:type="dxa"/>
                </w:tcPr>
                <w:p w14:paraId="1FCFD3D4" w14:textId="77777777" w:rsidR="004B2939" w:rsidRPr="00D779B4" w:rsidRDefault="004B2939" w:rsidP="00A47C7F">
                  <w:pPr>
                    <w:jc w:val="center"/>
                  </w:pPr>
                  <w:r w:rsidRPr="00D779B4">
                    <w:t>5</w:t>
                  </w:r>
                </w:p>
              </w:tc>
              <w:tc>
                <w:tcPr>
                  <w:tcW w:w="465" w:type="dxa"/>
                </w:tcPr>
                <w:p w14:paraId="02FE360D" w14:textId="77777777" w:rsidR="004B2939" w:rsidRPr="00D779B4" w:rsidRDefault="004B2939" w:rsidP="00A47C7F">
                  <w:pPr>
                    <w:jc w:val="center"/>
                  </w:pPr>
                  <w:r w:rsidRPr="00D779B4">
                    <w:t>3</w:t>
                  </w:r>
                </w:p>
              </w:tc>
              <w:tc>
                <w:tcPr>
                  <w:tcW w:w="575" w:type="dxa"/>
                </w:tcPr>
                <w:p w14:paraId="6D6C2F84" w14:textId="77777777" w:rsidR="004B2939" w:rsidRPr="00D779B4" w:rsidRDefault="004B2939" w:rsidP="00A47C7F">
                  <w:pPr>
                    <w:jc w:val="center"/>
                  </w:pPr>
                  <w:r w:rsidRPr="00D779B4">
                    <w:t>1</w:t>
                  </w:r>
                </w:p>
              </w:tc>
              <w:tc>
                <w:tcPr>
                  <w:tcW w:w="632" w:type="dxa"/>
                </w:tcPr>
                <w:p w14:paraId="6A67CDE5" w14:textId="77777777" w:rsidR="004B2939" w:rsidRPr="00D779B4" w:rsidRDefault="004B2939" w:rsidP="00A47C7F">
                  <w:pPr>
                    <w:jc w:val="center"/>
                  </w:pPr>
                  <w:r w:rsidRPr="00D779B4">
                    <w:t>4</w:t>
                  </w:r>
                </w:p>
              </w:tc>
              <w:tc>
                <w:tcPr>
                  <w:tcW w:w="709" w:type="dxa"/>
                </w:tcPr>
                <w:p w14:paraId="2B52AD2C" w14:textId="77777777" w:rsidR="004B2939" w:rsidRPr="00D779B4" w:rsidRDefault="004B2939" w:rsidP="00A47C7F">
                  <w:pPr>
                    <w:jc w:val="center"/>
                  </w:pPr>
                  <w:r w:rsidRPr="00D779B4">
                    <w:t>1</w:t>
                  </w:r>
                </w:p>
              </w:tc>
              <w:tc>
                <w:tcPr>
                  <w:tcW w:w="709" w:type="dxa"/>
                </w:tcPr>
                <w:p w14:paraId="1DCA48CE" w14:textId="77777777" w:rsidR="004B2939" w:rsidRPr="00D779B4" w:rsidRDefault="004B2939" w:rsidP="00A47C7F">
                  <w:pPr>
                    <w:jc w:val="center"/>
                  </w:pPr>
                  <w:r w:rsidRPr="00D779B4">
                    <w:t>9.6</w:t>
                  </w:r>
                </w:p>
              </w:tc>
            </w:tr>
          </w:tbl>
          <w:p w14:paraId="63E6E87E" w14:textId="77777777" w:rsidR="004B2939" w:rsidRPr="00D779B4" w:rsidRDefault="004B2939" w:rsidP="00A47C7F"/>
        </w:tc>
        <w:tc>
          <w:tcPr>
            <w:tcW w:w="330" w:type="pct"/>
          </w:tcPr>
          <w:p w14:paraId="2C721466" w14:textId="77777777" w:rsidR="004B2939" w:rsidRPr="00D779B4" w:rsidRDefault="004B2939" w:rsidP="00A47C7F">
            <w:pPr>
              <w:contextualSpacing/>
              <w:jc w:val="center"/>
            </w:pPr>
            <w:r w:rsidRPr="00D779B4">
              <w:t>CO2</w:t>
            </w:r>
          </w:p>
        </w:tc>
        <w:tc>
          <w:tcPr>
            <w:tcW w:w="263" w:type="pct"/>
          </w:tcPr>
          <w:p w14:paraId="2F8552BD" w14:textId="77777777" w:rsidR="004B2939" w:rsidRPr="00D779B4" w:rsidRDefault="004B2939" w:rsidP="00A47C7F">
            <w:pPr>
              <w:contextualSpacing/>
              <w:jc w:val="center"/>
            </w:pPr>
            <w:r w:rsidRPr="00D779B4">
              <w:t>An</w:t>
            </w:r>
          </w:p>
        </w:tc>
        <w:tc>
          <w:tcPr>
            <w:tcW w:w="454" w:type="pct"/>
          </w:tcPr>
          <w:p w14:paraId="28C3F3A7" w14:textId="77777777" w:rsidR="004B2939" w:rsidRPr="00D779B4" w:rsidRDefault="004B2939" w:rsidP="00A47C7F">
            <w:pPr>
              <w:contextualSpacing/>
              <w:jc w:val="center"/>
            </w:pPr>
            <w:r w:rsidRPr="00D779B4">
              <w:t>6</w:t>
            </w:r>
          </w:p>
        </w:tc>
      </w:tr>
      <w:tr w:rsidR="004B2939" w:rsidRPr="00D779B4" w14:paraId="55C713A9" w14:textId="77777777" w:rsidTr="00A47C7F">
        <w:trPr>
          <w:trHeight w:val="396"/>
        </w:trPr>
        <w:tc>
          <w:tcPr>
            <w:tcW w:w="272" w:type="pct"/>
            <w:vAlign w:val="center"/>
          </w:tcPr>
          <w:p w14:paraId="0FB9DF88" w14:textId="77777777" w:rsidR="004B2939" w:rsidRPr="00D779B4" w:rsidRDefault="004B2939" w:rsidP="00A81194">
            <w:pPr>
              <w:contextualSpacing/>
              <w:jc w:val="center"/>
            </w:pPr>
          </w:p>
        </w:tc>
        <w:tc>
          <w:tcPr>
            <w:tcW w:w="189" w:type="pct"/>
            <w:vAlign w:val="center"/>
          </w:tcPr>
          <w:p w14:paraId="68C12465" w14:textId="77777777" w:rsidR="004B2939" w:rsidRPr="00D779B4" w:rsidRDefault="004B2939" w:rsidP="00A81194">
            <w:pPr>
              <w:contextualSpacing/>
              <w:jc w:val="center"/>
            </w:pPr>
          </w:p>
        </w:tc>
        <w:tc>
          <w:tcPr>
            <w:tcW w:w="3492" w:type="pct"/>
          </w:tcPr>
          <w:p w14:paraId="549E238B" w14:textId="77777777" w:rsidR="004B2939" w:rsidRPr="00D779B4" w:rsidRDefault="004B2939" w:rsidP="00A47C7F"/>
        </w:tc>
        <w:tc>
          <w:tcPr>
            <w:tcW w:w="330" w:type="pct"/>
          </w:tcPr>
          <w:p w14:paraId="51C66A48" w14:textId="77777777" w:rsidR="004B2939" w:rsidRPr="00D779B4" w:rsidRDefault="004B2939" w:rsidP="00A47C7F">
            <w:pPr>
              <w:contextualSpacing/>
              <w:jc w:val="center"/>
            </w:pPr>
          </w:p>
        </w:tc>
        <w:tc>
          <w:tcPr>
            <w:tcW w:w="263" w:type="pct"/>
          </w:tcPr>
          <w:p w14:paraId="43E81D61" w14:textId="77777777" w:rsidR="004B2939" w:rsidRPr="00D779B4" w:rsidRDefault="004B2939" w:rsidP="00A47C7F">
            <w:pPr>
              <w:contextualSpacing/>
              <w:jc w:val="center"/>
            </w:pPr>
          </w:p>
        </w:tc>
        <w:tc>
          <w:tcPr>
            <w:tcW w:w="454" w:type="pct"/>
          </w:tcPr>
          <w:p w14:paraId="3ABBE82F" w14:textId="77777777" w:rsidR="004B2939" w:rsidRPr="00D779B4" w:rsidRDefault="004B2939" w:rsidP="00A47C7F">
            <w:pPr>
              <w:contextualSpacing/>
              <w:jc w:val="center"/>
            </w:pPr>
          </w:p>
        </w:tc>
      </w:tr>
      <w:tr w:rsidR="004B2939" w:rsidRPr="00D779B4" w14:paraId="79806F83" w14:textId="77777777" w:rsidTr="00A47C7F">
        <w:trPr>
          <w:trHeight w:val="396"/>
        </w:trPr>
        <w:tc>
          <w:tcPr>
            <w:tcW w:w="272" w:type="pct"/>
            <w:vAlign w:val="center"/>
          </w:tcPr>
          <w:p w14:paraId="514A2A43" w14:textId="77777777" w:rsidR="004B2939" w:rsidRPr="00D779B4" w:rsidRDefault="004B2939" w:rsidP="00A81194">
            <w:pPr>
              <w:contextualSpacing/>
              <w:jc w:val="center"/>
            </w:pPr>
            <w:r w:rsidRPr="00D779B4">
              <w:t>20.</w:t>
            </w:r>
          </w:p>
        </w:tc>
        <w:tc>
          <w:tcPr>
            <w:tcW w:w="189" w:type="pct"/>
            <w:vAlign w:val="center"/>
          </w:tcPr>
          <w:p w14:paraId="25442D73" w14:textId="77777777" w:rsidR="004B2939" w:rsidRPr="00D779B4" w:rsidRDefault="004B2939" w:rsidP="00A81194">
            <w:pPr>
              <w:contextualSpacing/>
              <w:jc w:val="center"/>
            </w:pPr>
            <w:r w:rsidRPr="00D779B4">
              <w:t>a.</w:t>
            </w:r>
          </w:p>
        </w:tc>
        <w:tc>
          <w:tcPr>
            <w:tcW w:w="3492" w:type="pct"/>
            <w:vAlign w:val="bottom"/>
          </w:tcPr>
          <w:p w14:paraId="439057D7" w14:textId="77777777" w:rsidR="004B2939" w:rsidRPr="00D779B4" w:rsidRDefault="004B2939" w:rsidP="00A81194">
            <w:pPr>
              <w:contextualSpacing/>
              <w:jc w:val="both"/>
            </w:pPr>
            <w:r w:rsidRPr="00D779B4">
              <w:rPr>
                <w:color w:val="000000"/>
              </w:rPr>
              <w:t>A fermentation process requires an 8.8 liters batch of complex medium to be</w:t>
            </w:r>
            <w:r w:rsidRPr="00D779B4">
              <w:rPr>
                <w:bCs/>
                <w:color w:val="000000"/>
              </w:rPr>
              <w:t xml:space="preserve"> </w:t>
            </w:r>
            <w:r w:rsidRPr="00D779B4">
              <w:rPr>
                <w:color w:val="000000"/>
              </w:rPr>
              <w:t>steam-sterilized at 121 °C. Assuming that the medium before sterilization contains 8.5xl0</w:t>
            </w:r>
            <w:r w:rsidRPr="00D779B4">
              <w:rPr>
                <w:color w:val="000000"/>
                <w:vertAlign w:val="superscript"/>
              </w:rPr>
              <w:t>11</w:t>
            </w:r>
            <w:r w:rsidRPr="00D779B4">
              <w:rPr>
                <w:color w:val="000000"/>
              </w:rPr>
              <w:t xml:space="preserve"> bacterial spores of </w:t>
            </w:r>
            <w:r w:rsidRPr="00D779B4">
              <w:rPr>
                <w:i/>
                <w:iCs/>
                <w:color w:val="000000"/>
              </w:rPr>
              <w:t>Bacillus stearothermophilus</w:t>
            </w:r>
            <w:r w:rsidRPr="00D779B4">
              <w:rPr>
                <w:color w:val="000000"/>
              </w:rPr>
              <w:t xml:space="preserve"> per ml and the probability of non-sterility after sterilization is 1 in 1000, Determine the holding time at 121°C and ▼</w:t>
            </w:r>
            <w:r w:rsidRPr="00D779B4">
              <w:rPr>
                <w:color w:val="000000"/>
                <w:vertAlign w:val="subscript"/>
              </w:rPr>
              <w:t>holding</w:t>
            </w:r>
            <w:r w:rsidRPr="00D779B4">
              <w:rPr>
                <w:color w:val="000000"/>
              </w:rPr>
              <w:t>. The time of heating from 100°C to 121°C is 8 min and the time of cooling from 121°C to 102°C is 12 min. Assume that the spore death below 100°C is insignificant. The value of ▼</w:t>
            </w:r>
            <w:r w:rsidRPr="00D779B4">
              <w:rPr>
                <w:color w:val="000000"/>
                <w:vertAlign w:val="subscript"/>
              </w:rPr>
              <w:t>table</w:t>
            </w:r>
            <w:r w:rsidRPr="00D779B4">
              <w:rPr>
                <w:color w:val="000000"/>
              </w:rPr>
              <w:t>=12.549, A=9.5x10</w:t>
            </w:r>
            <w:r w:rsidRPr="00D779B4">
              <w:rPr>
                <w:color w:val="000000"/>
                <w:vertAlign w:val="superscript"/>
              </w:rPr>
              <w:t>37</w:t>
            </w:r>
            <w:r w:rsidRPr="00D779B4">
              <w:rPr>
                <w:color w:val="000000"/>
              </w:rPr>
              <w:t>min</w:t>
            </w:r>
            <w:r w:rsidRPr="00D779B4">
              <w:rPr>
                <w:color w:val="000000"/>
                <w:vertAlign w:val="superscript"/>
              </w:rPr>
              <w:t>-1</w:t>
            </w:r>
            <w:r w:rsidRPr="00D779B4">
              <w:rPr>
                <w:color w:val="000000"/>
              </w:rPr>
              <w:t>, E=283 KJ/mol and R=8.314 J/(mol K).</w:t>
            </w:r>
          </w:p>
        </w:tc>
        <w:tc>
          <w:tcPr>
            <w:tcW w:w="330" w:type="pct"/>
          </w:tcPr>
          <w:p w14:paraId="13869C63" w14:textId="77777777" w:rsidR="004B2939" w:rsidRPr="00D779B4" w:rsidRDefault="004B2939" w:rsidP="00A47C7F">
            <w:pPr>
              <w:contextualSpacing/>
              <w:jc w:val="center"/>
            </w:pPr>
            <w:r w:rsidRPr="00D779B4">
              <w:t>CO3</w:t>
            </w:r>
          </w:p>
        </w:tc>
        <w:tc>
          <w:tcPr>
            <w:tcW w:w="263" w:type="pct"/>
          </w:tcPr>
          <w:p w14:paraId="2E2A4E2B" w14:textId="77777777" w:rsidR="004B2939" w:rsidRPr="00D779B4" w:rsidRDefault="004B2939" w:rsidP="00A47C7F">
            <w:pPr>
              <w:contextualSpacing/>
              <w:jc w:val="center"/>
            </w:pPr>
            <w:r w:rsidRPr="00D779B4">
              <w:t>E</w:t>
            </w:r>
          </w:p>
        </w:tc>
        <w:tc>
          <w:tcPr>
            <w:tcW w:w="454" w:type="pct"/>
          </w:tcPr>
          <w:p w14:paraId="2805970C" w14:textId="77777777" w:rsidR="004B2939" w:rsidRPr="00D779B4" w:rsidRDefault="004B2939" w:rsidP="00A47C7F">
            <w:pPr>
              <w:contextualSpacing/>
              <w:jc w:val="center"/>
            </w:pPr>
            <w:r w:rsidRPr="00D779B4">
              <w:t>6</w:t>
            </w:r>
          </w:p>
        </w:tc>
      </w:tr>
      <w:tr w:rsidR="004B2939" w:rsidRPr="00D779B4" w14:paraId="0A790972" w14:textId="77777777" w:rsidTr="00A47C7F">
        <w:trPr>
          <w:trHeight w:val="396"/>
        </w:trPr>
        <w:tc>
          <w:tcPr>
            <w:tcW w:w="272" w:type="pct"/>
            <w:vAlign w:val="center"/>
          </w:tcPr>
          <w:p w14:paraId="4F42F1B8" w14:textId="77777777" w:rsidR="004B2939" w:rsidRPr="00D779B4" w:rsidRDefault="004B2939" w:rsidP="00A81194">
            <w:pPr>
              <w:contextualSpacing/>
              <w:jc w:val="center"/>
            </w:pPr>
          </w:p>
        </w:tc>
        <w:tc>
          <w:tcPr>
            <w:tcW w:w="189" w:type="pct"/>
            <w:vAlign w:val="center"/>
          </w:tcPr>
          <w:p w14:paraId="564006DE" w14:textId="77777777" w:rsidR="004B2939" w:rsidRPr="00D779B4" w:rsidRDefault="004B2939" w:rsidP="00A81194">
            <w:pPr>
              <w:contextualSpacing/>
              <w:jc w:val="center"/>
            </w:pPr>
            <w:r w:rsidRPr="00D779B4">
              <w:t>b.</w:t>
            </w:r>
          </w:p>
        </w:tc>
        <w:tc>
          <w:tcPr>
            <w:tcW w:w="3492" w:type="pct"/>
            <w:vAlign w:val="bottom"/>
          </w:tcPr>
          <w:p w14:paraId="7154697B" w14:textId="77777777" w:rsidR="004B2939" w:rsidRPr="00D779B4" w:rsidRDefault="004B2939" w:rsidP="00A81194">
            <w:pPr>
              <w:contextualSpacing/>
              <w:jc w:val="both"/>
              <w:rPr>
                <w:color w:val="000000"/>
              </w:rPr>
            </w:pPr>
            <w:r w:rsidRPr="00D779B4">
              <w:rPr>
                <w:color w:val="000000"/>
              </w:rPr>
              <w:t>Derive the expression for thermal death kinetics of microbes.</w:t>
            </w:r>
          </w:p>
        </w:tc>
        <w:tc>
          <w:tcPr>
            <w:tcW w:w="330" w:type="pct"/>
          </w:tcPr>
          <w:p w14:paraId="4E5F9708" w14:textId="77777777" w:rsidR="004B2939" w:rsidRPr="00D779B4" w:rsidRDefault="004B2939" w:rsidP="00A47C7F">
            <w:pPr>
              <w:contextualSpacing/>
              <w:jc w:val="center"/>
            </w:pPr>
            <w:r w:rsidRPr="00D779B4">
              <w:t>CO3</w:t>
            </w:r>
          </w:p>
        </w:tc>
        <w:tc>
          <w:tcPr>
            <w:tcW w:w="263" w:type="pct"/>
          </w:tcPr>
          <w:p w14:paraId="4431F7C8" w14:textId="77777777" w:rsidR="004B2939" w:rsidRPr="00D779B4" w:rsidRDefault="004B2939" w:rsidP="00A47C7F">
            <w:pPr>
              <w:contextualSpacing/>
              <w:jc w:val="center"/>
            </w:pPr>
            <w:r w:rsidRPr="00D779B4">
              <w:t>R</w:t>
            </w:r>
          </w:p>
        </w:tc>
        <w:tc>
          <w:tcPr>
            <w:tcW w:w="454" w:type="pct"/>
          </w:tcPr>
          <w:p w14:paraId="4BFB8062" w14:textId="77777777" w:rsidR="004B2939" w:rsidRPr="00D779B4" w:rsidRDefault="004B2939" w:rsidP="00A47C7F">
            <w:pPr>
              <w:contextualSpacing/>
              <w:jc w:val="center"/>
            </w:pPr>
            <w:r w:rsidRPr="00D779B4">
              <w:t>6</w:t>
            </w:r>
          </w:p>
        </w:tc>
      </w:tr>
      <w:tr w:rsidR="004B2939" w:rsidRPr="00D779B4" w14:paraId="6147D2AC" w14:textId="77777777" w:rsidTr="00A47C7F">
        <w:trPr>
          <w:trHeight w:val="396"/>
        </w:trPr>
        <w:tc>
          <w:tcPr>
            <w:tcW w:w="272" w:type="pct"/>
            <w:vAlign w:val="center"/>
          </w:tcPr>
          <w:p w14:paraId="606C05B9" w14:textId="77777777" w:rsidR="004B2939" w:rsidRPr="00D779B4" w:rsidRDefault="004B2939" w:rsidP="00A81194">
            <w:pPr>
              <w:contextualSpacing/>
              <w:jc w:val="center"/>
            </w:pPr>
          </w:p>
        </w:tc>
        <w:tc>
          <w:tcPr>
            <w:tcW w:w="189" w:type="pct"/>
            <w:vAlign w:val="center"/>
          </w:tcPr>
          <w:p w14:paraId="2B246399" w14:textId="77777777" w:rsidR="004B2939" w:rsidRPr="00D779B4" w:rsidRDefault="004B2939" w:rsidP="00A81194">
            <w:pPr>
              <w:contextualSpacing/>
              <w:jc w:val="center"/>
            </w:pPr>
          </w:p>
        </w:tc>
        <w:tc>
          <w:tcPr>
            <w:tcW w:w="3492" w:type="pct"/>
            <w:vAlign w:val="bottom"/>
          </w:tcPr>
          <w:p w14:paraId="2E0DB2CF" w14:textId="77777777" w:rsidR="004B2939" w:rsidRPr="00D779B4" w:rsidRDefault="004B2939" w:rsidP="00A81194">
            <w:pPr>
              <w:contextualSpacing/>
              <w:jc w:val="both"/>
            </w:pPr>
          </w:p>
        </w:tc>
        <w:tc>
          <w:tcPr>
            <w:tcW w:w="330" w:type="pct"/>
          </w:tcPr>
          <w:p w14:paraId="5E917AF3" w14:textId="77777777" w:rsidR="004B2939" w:rsidRPr="00D779B4" w:rsidRDefault="004B2939" w:rsidP="00A47C7F">
            <w:pPr>
              <w:contextualSpacing/>
              <w:jc w:val="center"/>
            </w:pPr>
          </w:p>
        </w:tc>
        <w:tc>
          <w:tcPr>
            <w:tcW w:w="263" w:type="pct"/>
          </w:tcPr>
          <w:p w14:paraId="0E26AE9F" w14:textId="77777777" w:rsidR="004B2939" w:rsidRPr="00D779B4" w:rsidRDefault="004B2939" w:rsidP="00A47C7F">
            <w:pPr>
              <w:contextualSpacing/>
              <w:jc w:val="center"/>
            </w:pPr>
          </w:p>
        </w:tc>
        <w:tc>
          <w:tcPr>
            <w:tcW w:w="454" w:type="pct"/>
          </w:tcPr>
          <w:p w14:paraId="7D05C447" w14:textId="77777777" w:rsidR="004B2939" w:rsidRPr="00D779B4" w:rsidRDefault="004B2939" w:rsidP="00A47C7F">
            <w:pPr>
              <w:contextualSpacing/>
              <w:jc w:val="center"/>
            </w:pPr>
          </w:p>
        </w:tc>
      </w:tr>
      <w:tr w:rsidR="004B2939" w:rsidRPr="00D779B4" w14:paraId="05A3A0CA" w14:textId="77777777" w:rsidTr="00A47C7F">
        <w:trPr>
          <w:trHeight w:val="396"/>
        </w:trPr>
        <w:tc>
          <w:tcPr>
            <w:tcW w:w="272" w:type="pct"/>
            <w:vAlign w:val="center"/>
          </w:tcPr>
          <w:p w14:paraId="1B6A0C7E" w14:textId="77777777" w:rsidR="004B2939" w:rsidRPr="00D779B4" w:rsidRDefault="004B2939" w:rsidP="00A81194">
            <w:pPr>
              <w:contextualSpacing/>
              <w:jc w:val="center"/>
            </w:pPr>
            <w:r w:rsidRPr="00D779B4">
              <w:t>21.</w:t>
            </w:r>
          </w:p>
        </w:tc>
        <w:tc>
          <w:tcPr>
            <w:tcW w:w="189" w:type="pct"/>
            <w:vAlign w:val="center"/>
          </w:tcPr>
          <w:p w14:paraId="4E6E08DA" w14:textId="77777777" w:rsidR="004B2939" w:rsidRPr="00D779B4" w:rsidRDefault="004B2939" w:rsidP="00A81194">
            <w:pPr>
              <w:contextualSpacing/>
              <w:jc w:val="center"/>
            </w:pPr>
            <w:r w:rsidRPr="00D779B4">
              <w:t>a.</w:t>
            </w:r>
          </w:p>
        </w:tc>
        <w:tc>
          <w:tcPr>
            <w:tcW w:w="3492" w:type="pct"/>
            <w:vAlign w:val="bottom"/>
          </w:tcPr>
          <w:p w14:paraId="6E566D2F" w14:textId="77777777" w:rsidR="004B2939" w:rsidRPr="00D779B4" w:rsidRDefault="004B2939" w:rsidP="00A47C7F">
            <w:pPr>
              <w:pStyle w:val="Title"/>
              <w:spacing w:after="100" w:afterAutospacing="1"/>
              <w:jc w:val="both"/>
              <w:rPr>
                <w:szCs w:val="24"/>
              </w:rPr>
            </w:pPr>
            <w:r w:rsidRPr="00D779B4">
              <w:rPr>
                <w:noProof/>
                <w:szCs w:val="24"/>
              </w:rPr>
              <w:t>Explain the utility of different ingredients used to formulate fermentation medium, focusing on different carbon and nitrogen sources in particular.</w:t>
            </w:r>
          </w:p>
        </w:tc>
        <w:tc>
          <w:tcPr>
            <w:tcW w:w="330" w:type="pct"/>
          </w:tcPr>
          <w:p w14:paraId="04A783B0" w14:textId="77777777" w:rsidR="004B2939" w:rsidRPr="00D779B4" w:rsidRDefault="004B2939" w:rsidP="00A47C7F">
            <w:pPr>
              <w:contextualSpacing/>
              <w:jc w:val="center"/>
            </w:pPr>
            <w:r w:rsidRPr="00D779B4">
              <w:t>CO2</w:t>
            </w:r>
          </w:p>
        </w:tc>
        <w:tc>
          <w:tcPr>
            <w:tcW w:w="263" w:type="pct"/>
          </w:tcPr>
          <w:p w14:paraId="2973A1B9" w14:textId="77777777" w:rsidR="004B2939" w:rsidRPr="00D779B4" w:rsidRDefault="004B2939" w:rsidP="00A47C7F">
            <w:pPr>
              <w:contextualSpacing/>
              <w:jc w:val="center"/>
            </w:pPr>
            <w:r w:rsidRPr="00D779B4">
              <w:t>U</w:t>
            </w:r>
          </w:p>
        </w:tc>
        <w:tc>
          <w:tcPr>
            <w:tcW w:w="454" w:type="pct"/>
          </w:tcPr>
          <w:p w14:paraId="5410052E" w14:textId="77777777" w:rsidR="004B2939" w:rsidRPr="00D779B4" w:rsidRDefault="004B2939" w:rsidP="00A47C7F">
            <w:pPr>
              <w:contextualSpacing/>
              <w:jc w:val="center"/>
            </w:pPr>
            <w:r w:rsidRPr="00D779B4">
              <w:t>8</w:t>
            </w:r>
          </w:p>
        </w:tc>
      </w:tr>
      <w:tr w:rsidR="004B2939" w:rsidRPr="00D779B4" w14:paraId="1F2FBA9A" w14:textId="77777777" w:rsidTr="00A47C7F">
        <w:trPr>
          <w:trHeight w:val="396"/>
        </w:trPr>
        <w:tc>
          <w:tcPr>
            <w:tcW w:w="272" w:type="pct"/>
            <w:vAlign w:val="center"/>
          </w:tcPr>
          <w:p w14:paraId="715C0826" w14:textId="77777777" w:rsidR="004B2939" w:rsidRPr="00D779B4" w:rsidRDefault="004B2939" w:rsidP="00A81194">
            <w:pPr>
              <w:contextualSpacing/>
              <w:jc w:val="center"/>
            </w:pPr>
          </w:p>
        </w:tc>
        <w:tc>
          <w:tcPr>
            <w:tcW w:w="189" w:type="pct"/>
            <w:vAlign w:val="center"/>
          </w:tcPr>
          <w:p w14:paraId="72B17E6E" w14:textId="77777777" w:rsidR="004B2939" w:rsidRPr="00D779B4" w:rsidRDefault="004B2939" w:rsidP="00A81194">
            <w:pPr>
              <w:contextualSpacing/>
              <w:jc w:val="center"/>
            </w:pPr>
            <w:r w:rsidRPr="00D779B4">
              <w:t>b.</w:t>
            </w:r>
          </w:p>
        </w:tc>
        <w:tc>
          <w:tcPr>
            <w:tcW w:w="3492" w:type="pct"/>
            <w:vAlign w:val="bottom"/>
          </w:tcPr>
          <w:p w14:paraId="1E4C4011" w14:textId="77777777" w:rsidR="004B2939" w:rsidRPr="00D779B4" w:rsidRDefault="004B2939" w:rsidP="00A47C7F">
            <w:pPr>
              <w:pStyle w:val="Title"/>
              <w:spacing w:after="100" w:afterAutospacing="1"/>
              <w:jc w:val="both"/>
              <w:rPr>
                <w:bCs/>
                <w:szCs w:val="24"/>
              </w:rPr>
            </w:pPr>
            <w:r w:rsidRPr="00D779B4">
              <w:rPr>
                <w:bCs/>
                <w:szCs w:val="24"/>
              </w:rPr>
              <w:t>Differentiate between Batch and continuous sterilization.</w:t>
            </w:r>
          </w:p>
        </w:tc>
        <w:tc>
          <w:tcPr>
            <w:tcW w:w="330" w:type="pct"/>
          </w:tcPr>
          <w:p w14:paraId="6E429AA0" w14:textId="77777777" w:rsidR="004B2939" w:rsidRPr="00D779B4" w:rsidRDefault="004B2939" w:rsidP="00A47C7F">
            <w:pPr>
              <w:contextualSpacing/>
              <w:jc w:val="center"/>
            </w:pPr>
            <w:r w:rsidRPr="00D779B4">
              <w:t>CO3</w:t>
            </w:r>
          </w:p>
        </w:tc>
        <w:tc>
          <w:tcPr>
            <w:tcW w:w="263" w:type="pct"/>
          </w:tcPr>
          <w:p w14:paraId="0C32CCC9" w14:textId="77777777" w:rsidR="004B2939" w:rsidRPr="00D779B4" w:rsidRDefault="004B2939" w:rsidP="00A47C7F">
            <w:pPr>
              <w:contextualSpacing/>
              <w:jc w:val="center"/>
            </w:pPr>
            <w:r w:rsidRPr="00D779B4">
              <w:t>A</w:t>
            </w:r>
          </w:p>
        </w:tc>
        <w:tc>
          <w:tcPr>
            <w:tcW w:w="454" w:type="pct"/>
          </w:tcPr>
          <w:p w14:paraId="13E6FAC9" w14:textId="77777777" w:rsidR="004B2939" w:rsidRPr="00D779B4" w:rsidRDefault="004B2939" w:rsidP="00A47C7F">
            <w:pPr>
              <w:contextualSpacing/>
              <w:jc w:val="center"/>
            </w:pPr>
            <w:r w:rsidRPr="00D779B4">
              <w:t>4</w:t>
            </w:r>
          </w:p>
        </w:tc>
      </w:tr>
      <w:tr w:rsidR="004B2939" w:rsidRPr="00D779B4" w14:paraId="3454084F" w14:textId="77777777" w:rsidTr="00A47C7F">
        <w:trPr>
          <w:trHeight w:val="396"/>
        </w:trPr>
        <w:tc>
          <w:tcPr>
            <w:tcW w:w="272" w:type="pct"/>
            <w:vAlign w:val="center"/>
          </w:tcPr>
          <w:p w14:paraId="051667A9" w14:textId="77777777" w:rsidR="004B2939" w:rsidRPr="00D779B4" w:rsidRDefault="004B2939" w:rsidP="00A81194">
            <w:pPr>
              <w:contextualSpacing/>
              <w:jc w:val="center"/>
            </w:pPr>
          </w:p>
        </w:tc>
        <w:tc>
          <w:tcPr>
            <w:tcW w:w="189" w:type="pct"/>
            <w:vAlign w:val="center"/>
          </w:tcPr>
          <w:p w14:paraId="47937D56" w14:textId="77777777" w:rsidR="004B2939" w:rsidRPr="00D779B4" w:rsidRDefault="004B2939" w:rsidP="00A81194">
            <w:pPr>
              <w:contextualSpacing/>
              <w:jc w:val="center"/>
            </w:pPr>
          </w:p>
        </w:tc>
        <w:tc>
          <w:tcPr>
            <w:tcW w:w="3492" w:type="pct"/>
            <w:vAlign w:val="bottom"/>
          </w:tcPr>
          <w:p w14:paraId="003C15E7" w14:textId="77777777" w:rsidR="004B2939" w:rsidRPr="00D779B4" w:rsidRDefault="004B2939" w:rsidP="00A81194">
            <w:pPr>
              <w:contextualSpacing/>
              <w:jc w:val="both"/>
            </w:pPr>
          </w:p>
        </w:tc>
        <w:tc>
          <w:tcPr>
            <w:tcW w:w="330" w:type="pct"/>
          </w:tcPr>
          <w:p w14:paraId="1C20E13D" w14:textId="77777777" w:rsidR="004B2939" w:rsidRPr="00D779B4" w:rsidRDefault="004B2939" w:rsidP="00A47C7F">
            <w:pPr>
              <w:contextualSpacing/>
              <w:jc w:val="center"/>
            </w:pPr>
          </w:p>
        </w:tc>
        <w:tc>
          <w:tcPr>
            <w:tcW w:w="263" w:type="pct"/>
          </w:tcPr>
          <w:p w14:paraId="346D9BFB" w14:textId="77777777" w:rsidR="004B2939" w:rsidRPr="00D779B4" w:rsidRDefault="004B2939" w:rsidP="00A47C7F">
            <w:pPr>
              <w:contextualSpacing/>
              <w:jc w:val="center"/>
            </w:pPr>
          </w:p>
        </w:tc>
        <w:tc>
          <w:tcPr>
            <w:tcW w:w="454" w:type="pct"/>
          </w:tcPr>
          <w:p w14:paraId="6C05C499" w14:textId="77777777" w:rsidR="004B2939" w:rsidRPr="00D779B4" w:rsidRDefault="004B2939" w:rsidP="00A47C7F">
            <w:pPr>
              <w:contextualSpacing/>
              <w:jc w:val="center"/>
            </w:pPr>
          </w:p>
        </w:tc>
      </w:tr>
      <w:tr w:rsidR="004B2939" w:rsidRPr="00D779B4" w14:paraId="7B071057" w14:textId="77777777" w:rsidTr="00A47C7F">
        <w:trPr>
          <w:trHeight w:val="396"/>
        </w:trPr>
        <w:tc>
          <w:tcPr>
            <w:tcW w:w="272" w:type="pct"/>
            <w:vAlign w:val="center"/>
          </w:tcPr>
          <w:p w14:paraId="16CF99BD" w14:textId="77777777" w:rsidR="004B2939" w:rsidRPr="00D779B4" w:rsidRDefault="004B2939" w:rsidP="00A81194">
            <w:pPr>
              <w:contextualSpacing/>
              <w:jc w:val="center"/>
            </w:pPr>
            <w:r w:rsidRPr="00D779B4">
              <w:t>22.</w:t>
            </w:r>
          </w:p>
        </w:tc>
        <w:tc>
          <w:tcPr>
            <w:tcW w:w="189" w:type="pct"/>
            <w:vAlign w:val="center"/>
          </w:tcPr>
          <w:p w14:paraId="3549B5BD" w14:textId="77777777" w:rsidR="004B2939" w:rsidRPr="00D779B4" w:rsidRDefault="004B2939" w:rsidP="00A81194">
            <w:pPr>
              <w:contextualSpacing/>
              <w:jc w:val="center"/>
            </w:pPr>
            <w:r w:rsidRPr="00D779B4">
              <w:t>a.</w:t>
            </w:r>
          </w:p>
        </w:tc>
        <w:tc>
          <w:tcPr>
            <w:tcW w:w="3492" w:type="pct"/>
            <w:vAlign w:val="bottom"/>
          </w:tcPr>
          <w:p w14:paraId="67CDD179" w14:textId="77777777" w:rsidR="004B2939" w:rsidRPr="00D779B4" w:rsidRDefault="004B2939" w:rsidP="00A47C7F">
            <w:pPr>
              <w:contextualSpacing/>
              <w:jc w:val="both"/>
            </w:pPr>
            <w:r w:rsidRPr="00D779B4">
              <w:t>Derive the expression for the design of holding time in a batch sterilization process. Add a note on batch and continuous sterilization equipment.</w:t>
            </w:r>
          </w:p>
        </w:tc>
        <w:tc>
          <w:tcPr>
            <w:tcW w:w="330" w:type="pct"/>
          </w:tcPr>
          <w:p w14:paraId="5DEA098A" w14:textId="77777777" w:rsidR="004B2939" w:rsidRPr="00D779B4" w:rsidRDefault="004B2939" w:rsidP="00A47C7F">
            <w:pPr>
              <w:contextualSpacing/>
              <w:jc w:val="center"/>
            </w:pPr>
            <w:r w:rsidRPr="00D779B4">
              <w:t>CO3</w:t>
            </w:r>
          </w:p>
        </w:tc>
        <w:tc>
          <w:tcPr>
            <w:tcW w:w="263" w:type="pct"/>
          </w:tcPr>
          <w:p w14:paraId="767CD343" w14:textId="77777777" w:rsidR="004B2939" w:rsidRPr="00D779B4" w:rsidRDefault="004B2939" w:rsidP="00A47C7F">
            <w:pPr>
              <w:contextualSpacing/>
              <w:jc w:val="center"/>
            </w:pPr>
            <w:r w:rsidRPr="00D779B4">
              <w:t>An</w:t>
            </w:r>
          </w:p>
        </w:tc>
        <w:tc>
          <w:tcPr>
            <w:tcW w:w="454" w:type="pct"/>
          </w:tcPr>
          <w:p w14:paraId="2DC1B344" w14:textId="77777777" w:rsidR="004B2939" w:rsidRPr="00D779B4" w:rsidRDefault="004B2939" w:rsidP="00A47C7F">
            <w:pPr>
              <w:contextualSpacing/>
              <w:jc w:val="center"/>
            </w:pPr>
            <w:r w:rsidRPr="00D779B4">
              <w:t>12</w:t>
            </w:r>
          </w:p>
        </w:tc>
      </w:tr>
      <w:tr w:rsidR="004B2939" w:rsidRPr="00D779B4" w14:paraId="084039DB" w14:textId="77777777" w:rsidTr="00A47C7F">
        <w:trPr>
          <w:trHeight w:val="396"/>
        </w:trPr>
        <w:tc>
          <w:tcPr>
            <w:tcW w:w="272" w:type="pct"/>
            <w:vAlign w:val="center"/>
          </w:tcPr>
          <w:p w14:paraId="590AD53C" w14:textId="77777777" w:rsidR="004B2939" w:rsidRPr="00D779B4" w:rsidRDefault="004B2939" w:rsidP="00A81194">
            <w:pPr>
              <w:contextualSpacing/>
              <w:jc w:val="center"/>
            </w:pPr>
          </w:p>
        </w:tc>
        <w:tc>
          <w:tcPr>
            <w:tcW w:w="189" w:type="pct"/>
            <w:vAlign w:val="center"/>
          </w:tcPr>
          <w:p w14:paraId="0FA353EA" w14:textId="77777777" w:rsidR="004B2939" w:rsidRPr="00D779B4" w:rsidRDefault="004B2939" w:rsidP="00A81194">
            <w:pPr>
              <w:contextualSpacing/>
              <w:jc w:val="center"/>
            </w:pPr>
          </w:p>
        </w:tc>
        <w:tc>
          <w:tcPr>
            <w:tcW w:w="3492" w:type="pct"/>
            <w:vAlign w:val="bottom"/>
          </w:tcPr>
          <w:p w14:paraId="07D6E7D1" w14:textId="77777777" w:rsidR="004B2939" w:rsidRPr="00D779B4" w:rsidRDefault="004B2939" w:rsidP="00A81194">
            <w:pPr>
              <w:contextualSpacing/>
              <w:jc w:val="both"/>
            </w:pPr>
          </w:p>
        </w:tc>
        <w:tc>
          <w:tcPr>
            <w:tcW w:w="330" w:type="pct"/>
          </w:tcPr>
          <w:p w14:paraId="5A87EC0E" w14:textId="77777777" w:rsidR="004B2939" w:rsidRPr="00D779B4" w:rsidRDefault="004B2939" w:rsidP="00A47C7F">
            <w:pPr>
              <w:contextualSpacing/>
              <w:jc w:val="center"/>
            </w:pPr>
          </w:p>
        </w:tc>
        <w:tc>
          <w:tcPr>
            <w:tcW w:w="263" w:type="pct"/>
          </w:tcPr>
          <w:p w14:paraId="2B77B898" w14:textId="77777777" w:rsidR="004B2939" w:rsidRPr="00D779B4" w:rsidRDefault="004B2939" w:rsidP="00A47C7F">
            <w:pPr>
              <w:contextualSpacing/>
              <w:jc w:val="center"/>
            </w:pPr>
          </w:p>
        </w:tc>
        <w:tc>
          <w:tcPr>
            <w:tcW w:w="454" w:type="pct"/>
          </w:tcPr>
          <w:p w14:paraId="2AF15B17" w14:textId="77777777" w:rsidR="004B2939" w:rsidRPr="00D779B4" w:rsidRDefault="004B2939" w:rsidP="00A47C7F">
            <w:pPr>
              <w:contextualSpacing/>
              <w:jc w:val="center"/>
            </w:pPr>
          </w:p>
        </w:tc>
      </w:tr>
      <w:tr w:rsidR="004B2939" w:rsidRPr="00D779B4" w14:paraId="041F5F9A" w14:textId="77777777" w:rsidTr="00A47C7F">
        <w:trPr>
          <w:trHeight w:val="396"/>
        </w:trPr>
        <w:tc>
          <w:tcPr>
            <w:tcW w:w="272" w:type="pct"/>
            <w:vAlign w:val="center"/>
          </w:tcPr>
          <w:p w14:paraId="22F83863" w14:textId="77777777" w:rsidR="004B2939" w:rsidRPr="00D779B4" w:rsidRDefault="004B2939" w:rsidP="00A81194">
            <w:pPr>
              <w:contextualSpacing/>
              <w:jc w:val="center"/>
            </w:pPr>
            <w:r w:rsidRPr="00D779B4">
              <w:t>23.</w:t>
            </w:r>
          </w:p>
        </w:tc>
        <w:tc>
          <w:tcPr>
            <w:tcW w:w="189" w:type="pct"/>
            <w:vAlign w:val="center"/>
          </w:tcPr>
          <w:p w14:paraId="2797FFCA" w14:textId="77777777" w:rsidR="004B2939" w:rsidRPr="00D779B4" w:rsidRDefault="004B2939" w:rsidP="00A81194">
            <w:pPr>
              <w:contextualSpacing/>
              <w:jc w:val="center"/>
            </w:pPr>
            <w:r w:rsidRPr="00D779B4">
              <w:t>a.</w:t>
            </w:r>
          </w:p>
        </w:tc>
        <w:tc>
          <w:tcPr>
            <w:tcW w:w="3492" w:type="pct"/>
            <w:vAlign w:val="bottom"/>
          </w:tcPr>
          <w:p w14:paraId="0D3CA959" w14:textId="77777777" w:rsidR="004B2939" w:rsidRPr="00D779B4" w:rsidRDefault="004B2939" w:rsidP="00A47C7F">
            <w:pPr>
              <w:jc w:val="both"/>
            </w:pPr>
            <w:r w:rsidRPr="00D779B4">
              <w:t>Air is sterilized through a depth filter and is sent at a flow rate of 14 m</w:t>
            </w:r>
            <w:r w:rsidRPr="00D779B4">
              <w:rPr>
                <w:vertAlign w:val="superscript"/>
              </w:rPr>
              <w:t>3</w:t>
            </w:r>
            <w:r w:rsidRPr="00D779B4">
              <w:t>/min for the fermentation process for 45 min with a linear velocity of 0.17m/min and the value of the rate constant is 1.55 m</w:t>
            </w:r>
            <w:r w:rsidRPr="00D779B4">
              <w:rPr>
                <w:vertAlign w:val="superscript"/>
              </w:rPr>
              <w:t>-1</w:t>
            </w:r>
            <w:r w:rsidRPr="00D779B4">
              <w:t>. Calculate: 1. Initial number of microorganisms present in air. 2. Radius of the f</w:t>
            </w:r>
            <w:r>
              <w:t xml:space="preserve">ilter 3. Length of the filter  </w:t>
            </w:r>
            <w:r w:rsidRPr="00D779B4">
              <w:t xml:space="preserve">4. The cross-sectional area of filter 5. </w:t>
            </w:r>
            <w:r w:rsidRPr="00D779B4">
              <w:rPr>
                <w:rFonts w:eastAsia="Calibri"/>
              </w:rPr>
              <w:t>X</w:t>
            </w:r>
            <w:r w:rsidRPr="00D779B4">
              <w:rPr>
                <w:rFonts w:eastAsia="Calibri"/>
                <w:vertAlign w:val="subscript"/>
              </w:rPr>
              <w:t xml:space="preserve">90 </w:t>
            </w:r>
            <w:r>
              <w:rPr>
                <w:rFonts w:eastAsia="Calibri"/>
                <w:vertAlign w:val="subscript"/>
              </w:rPr>
              <w:t xml:space="preserve"> </w:t>
            </w:r>
            <w:r w:rsidRPr="00D779B4">
              <w:rPr>
                <w:rFonts w:eastAsia="Calibri"/>
                <w:vertAlign w:val="subscript"/>
              </w:rPr>
              <w:t xml:space="preserve"> </w:t>
            </w:r>
            <w:r w:rsidRPr="00D779B4">
              <w:rPr>
                <w:rFonts w:eastAsia="Calibri"/>
              </w:rPr>
              <w:t xml:space="preserve">6. Efficiency of filtration </w:t>
            </w:r>
            <w:r w:rsidRPr="00D779B4">
              <w:t xml:space="preserve">                               </w:t>
            </w:r>
          </w:p>
        </w:tc>
        <w:tc>
          <w:tcPr>
            <w:tcW w:w="330" w:type="pct"/>
          </w:tcPr>
          <w:p w14:paraId="6B398150" w14:textId="77777777" w:rsidR="004B2939" w:rsidRPr="00D779B4" w:rsidRDefault="004B2939" w:rsidP="00A47C7F">
            <w:pPr>
              <w:contextualSpacing/>
              <w:jc w:val="center"/>
            </w:pPr>
            <w:r w:rsidRPr="00D779B4">
              <w:t>CO6</w:t>
            </w:r>
          </w:p>
        </w:tc>
        <w:tc>
          <w:tcPr>
            <w:tcW w:w="263" w:type="pct"/>
          </w:tcPr>
          <w:p w14:paraId="1822CCEE" w14:textId="77777777" w:rsidR="004B2939" w:rsidRPr="00D779B4" w:rsidRDefault="004B2939" w:rsidP="00A47C7F">
            <w:pPr>
              <w:contextualSpacing/>
              <w:jc w:val="center"/>
            </w:pPr>
            <w:r w:rsidRPr="00D779B4">
              <w:t>E</w:t>
            </w:r>
          </w:p>
        </w:tc>
        <w:tc>
          <w:tcPr>
            <w:tcW w:w="454" w:type="pct"/>
          </w:tcPr>
          <w:p w14:paraId="0A1C8B79" w14:textId="77777777" w:rsidR="004B2939" w:rsidRPr="00D779B4" w:rsidRDefault="004B2939" w:rsidP="00A47C7F">
            <w:pPr>
              <w:contextualSpacing/>
              <w:jc w:val="center"/>
            </w:pPr>
            <w:r w:rsidRPr="00D779B4">
              <w:t>12</w:t>
            </w:r>
          </w:p>
        </w:tc>
      </w:tr>
      <w:tr w:rsidR="004B2939" w:rsidRPr="00D779B4" w14:paraId="0C906CBD" w14:textId="77777777" w:rsidTr="00A47C7F">
        <w:trPr>
          <w:trHeight w:val="300"/>
        </w:trPr>
        <w:tc>
          <w:tcPr>
            <w:tcW w:w="5000" w:type="pct"/>
            <w:gridSpan w:val="6"/>
          </w:tcPr>
          <w:p w14:paraId="42A344BA" w14:textId="77777777" w:rsidR="004B2939" w:rsidRPr="00D779B4" w:rsidRDefault="004B2939" w:rsidP="00A47C7F">
            <w:pPr>
              <w:contextualSpacing/>
              <w:jc w:val="center"/>
              <w:rPr>
                <w:b/>
                <w:bCs/>
              </w:rPr>
            </w:pPr>
            <w:r w:rsidRPr="00D779B4">
              <w:rPr>
                <w:b/>
                <w:bCs/>
              </w:rPr>
              <w:t>COMPULSORY QUESTION</w:t>
            </w:r>
          </w:p>
        </w:tc>
      </w:tr>
      <w:tr w:rsidR="004B2939" w:rsidRPr="00D779B4" w14:paraId="55825995" w14:textId="77777777" w:rsidTr="00A47C7F">
        <w:trPr>
          <w:trHeight w:val="396"/>
        </w:trPr>
        <w:tc>
          <w:tcPr>
            <w:tcW w:w="272" w:type="pct"/>
            <w:vAlign w:val="center"/>
          </w:tcPr>
          <w:p w14:paraId="1BA847FC" w14:textId="77777777" w:rsidR="004B2939" w:rsidRPr="00D779B4" w:rsidRDefault="004B2939" w:rsidP="00A81194">
            <w:pPr>
              <w:contextualSpacing/>
              <w:jc w:val="center"/>
            </w:pPr>
            <w:r w:rsidRPr="00D779B4">
              <w:t>24.</w:t>
            </w:r>
          </w:p>
        </w:tc>
        <w:tc>
          <w:tcPr>
            <w:tcW w:w="189" w:type="pct"/>
            <w:vAlign w:val="center"/>
          </w:tcPr>
          <w:p w14:paraId="21DE404D" w14:textId="77777777" w:rsidR="004B2939" w:rsidRPr="00D779B4" w:rsidRDefault="004B2939" w:rsidP="00A81194">
            <w:pPr>
              <w:contextualSpacing/>
              <w:jc w:val="center"/>
            </w:pPr>
            <w:r w:rsidRPr="00D779B4">
              <w:t>a.</w:t>
            </w:r>
          </w:p>
        </w:tc>
        <w:tc>
          <w:tcPr>
            <w:tcW w:w="3492" w:type="pct"/>
            <w:vAlign w:val="bottom"/>
          </w:tcPr>
          <w:p w14:paraId="665594D3" w14:textId="77777777" w:rsidR="004B2939" w:rsidRPr="00D779B4" w:rsidRDefault="004B2939" w:rsidP="00A47C7F">
            <w:pPr>
              <w:contextualSpacing/>
              <w:jc w:val="both"/>
            </w:pPr>
            <w:r w:rsidRPr="00D779B4">
              <w:t>Explain in detail various methods of isolation of industrially important microbes. Add a note on how microbes are preserved using the lyophilization process.</w:t>
            </w:r>
          </w:p>
        </w:tc>
        <w:tc>
          <w:tcPr>
            <w:tcW w:w="330" w:type="pct"/>
          </w:tcPr>
          <w:p w14:paraId="7C3B4E19" w14:textId="77777777" w:rsidR="004B2939" w:rsidRPr="00D779B4" w:rsidRDefault="004B2939" w:rsidP="00A47C7F">
            <w:pPr>
              <w:contextualSpacing/>
              <w:jc w:val="center"/>
            </w:pPr>
            <w:r w:rsidRPr="00D779B4">
              <w:t>CO4</w:t>
            </w:r>
          </w:p>
        </w:tc>
        <w:tc>
          <w:tcPr>
            <w:tcW w:w="263" w:type="pct"/>
          </w:tcPr>
          <w:p w14:paraId="0A30010F" w14:textId="77777777" w:rsidR="004B2939" w:rsidRPr="00D779B4" w:rsidRDefault="004B2939" w:rsidP="00A47C7F">
            <w:pPr>
              <w:contextualSpacing/>
              <w:jc w:val="center"/>
            </w:pPr>
            <w:r w:rsidRPr="00D779B4">
              <w:t>U</w:t>
            </w:r>
          </w:p>
        </w:tc>
        <w:tc>
          <w:tcPr>
            <w:tcW w:w="454" w:type="pct"/>
          </w:tcPr>
          <w:p w14:paraId="6EA5462F" w14:textId="77777777" w:rsidR="004B2939" w:rsidRPr="00D779B4" w:rsidRDefault="004B2939" w:rsidP="00A47C7F">
            <w:pPr>
              <w:contextualSpacing/>
              <w:jc w:val="center"/>
            </w:pPr>
            <w:r w:rsidRPr="00D779B4">
              <w:t>12</w:t>
            </w:r>
          </w:p>
        </w:tc>
      </w:tr>
    </w:tbl>
    <w:p w14:paraId="04B3812C" w14:textId="77777777" w:rsidR="004B2939" w:rsidRPr="00D779B4" w:rsidRDefault="004B2939" w:rsidP="00A81194">
      <w:pPr>
        <w:contextualSpacing/>
      </w:pPr>
      <w:r w:rsidRPr="00D779B4">
        <w:rPr>
          <w:b/>
          <w:bCs/>
        </w:rPr>
        <w:t>CO</w:t>
      </w:r>
      <w:r w:rsidRPr="00D779B4">
        <w:t xml:space="preserve"> – COURSE OUTCOME</w:t>
      </w:r>
      <w:r w:rsidRPr="00D779B4">
        <w:tab/>
      </w:r>
      <w:r w:rsidRPr="00D779B4">
        <w:tab/>
      </w:r>
      <w:r w:rsidRPr="00D779B4">
        <w:tab/>
      </w:r>
      <w:r w:rsidRPr="00D779B4">
        <w:tab/>
      </w:r>
      <w:r w:rsidRPr="00D779B4">
        <w:tab/>
      </w:r>
      <w:r w:rsidRPr="00D779B4">
        <w:rPr>
          <w:b/>
          <w:bCs/>
        </w:rPr>
        <w:t>BL</w:t>
      </w:r>
      <w:r w:rsidRPr="00D779B4">
        <w:t xml:space="preserve"> – BLOOM’S LEVEL</w:t>
      </w:r>
    </w:p>
    <w:p w14:paraId="756F38DE" w14:textId="77777777" w:rsidR="004B2939" w:rsidRPr="00D779B4"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D779B4" w14:paraId="2C82B22F" w14:textId="77777777" w:rsidTr="00A81194">
        <w:trPr>
          <w:trHeight w:val="280"/>
        </w:trPr>
        <w:tc>
          <w:tcPr>
            <w:tcW w:w="862" w:type="dxa"/>
          </w:tcPr>
          <w:p w14:paraId="46E58C37" w14:textId="77777777" w:rsidR="004B2939" w:rsidRPr="00D779B4" w:rsidRDefault="004B2939" w:rsidP="00A81194">
            <w:pPr>
              <w:contextualSpacing/>
            </w:pPr>
          </w:p>
        </w:tc>
        <w:tc>
          <w:tcPr>
            <w:tcW w:w="9621" w:type="dxa"/>
          </w:tcPr>
          <w:p w14:paraId="6F4105A6" w14:textId="77777777" w:rsidR="004B2939" w:rsidRPr="00D779B4" w:rsidRDefault="004B2939" w:rsidP="00A81194">
            <w:pPr>
              <w:contextualSpacing/>
              <w:jc w:val="center"/>
              <w:rPr>
                <w:b/>
              </w:rPr>
            </w:pPr>
            <w:r w:rsidRPr="00D779B4">
              <w:rPr>
                <w:b/>
              </w:rPr>
              <w:t>COURSE OUTCOMES</w:t>
            </w:r>
          </w:p>
        </w:tc>
      </w:tr>
      <w:tr w:rsidR="004B2939" w:rsidRPr="00D779B4" w14:paraId="533D14F7" w14:textId="77777777" w:rsidTr="00A47C7F">
        <w:trPr>
          <w:trHeight w:val="280"/>
        </w:trPr>
        <w:tc>
          <w:tcPr>
            <w:tcW w:w="862" w:type="dxa"/>
          </w:tcPr>
          <w:p w14:paraId="2CFA78BC" w14:textId="77777777" w:rsidR="004B2939" w:rsidRPr="00D779B4" w:rsidRDefault="004B2939" w:rsidP="00A81194">
            <w:pPr>
              <w:contextualSpacing/>
              <w:rPr>
                <w:bCs/>
              </w:rPr>
            </w:pPr>
            <w:r w:rsidRPr="00D779B4">
              <w:rPr>
                <w:bCs/>
              </w:rPr>
              <w:t>CO1</w:t>
            </w:r>
          </w:p>
        </w:tc>
        <w:tc>
          <w:tcPr>
            <w:tcW w:w="9621" w:type="dxa"/>
          </w:tcPr>
          <w:p w14:paraId="1FF69EF6" w14:textId="77777777" w:rsidR="004B2939" w:rsidRPr="00D779B4" w:rsidRDefault="004B2939" w:rsidP="00A47C7F">
            <w:pPr>
              <w:autoSpaceDE w:val="0"/>
              <w:autoSpaceDN w:val="0"/>
              <w:adjustRightInd w:val="0"/>
              <w:ind w:left="135"/>
            </w:pPr>
            <w:r w:rsidRPr="00D779B4">
              <w:t xml:space="preserve">Understand the process of fermentation and its requirements </w:t>
            </w:r>
          </w:p>
        </w:tc>
      </w:tr>
      <w:tr w:rsidR="004B2939" w:rsidRPr="00D779B4" w14:paraId="5914BF54" w14:textId="77777777" w:rsidTr="00A47C7F">
        <w:trPr>
          <w:trHeight w:val="280"/>
        </w:trPr>
        <w:tc>
          <w:tcPr>
            <w:tcW w:w="862" w:type="dxa"/>
          </w:tcPr>
          <w:p w14:paraId="695A1A26" w14:textId="77777777" w:rsidR="004B2939" w:rsidRPr="00D779B4" w:rsidRDefault="004B2939" w:rsidP="00A81194">
            <w:pPr>
              <w:contextualSpacing/>
              <w:rPr>
                <w:bCs/>
              </w:rPr>
            </w:pPr>
            <w:r w:rsidRPr="00D779B4">
              <w:rPr>
                <w:bCs/>
              </w:rPr>
              <w:t>CO2</w:t>
            </w:r>
          </w:p>
        </w:tc>
        <w:tc>
          <w:tcPr>
            <w:tcW w:w="9621" w:type="dxa"/>
          </w:tcPr>
          <w:p w14:paraId="40AA1C84" w14:textId="77777777" w:rsidR="004B2939" w:rsidRPr="00D779B4" w:rsidRDefault="004B2939" w:rsidP="00A47C7F">
            <w:pPr>
              <w:autoSpaceDE w:val="0"/>
              <w:autoSpaceDN w:val="0"/>
              <w:adjustRightInd w:val="0"/>
              <w:ind w:left="135"/>
            </w:pPr>
            <w:r w:rsidRPr="00D779B4">
              <w:t>Remember the process of media formulation and medium optimization for the fermentation process</w:t>
            </w:r>
          </w:p>
        </w:tc>
      </w:tr>
      <w:tr w:rsidR="004B2939" w:rsidRPr="00D779B4" w14:paraId="7A24616E" w14:textId="77777777" w:rsidTr="00A47C7F">
        <w:trPr>
          <w:trHeight w:val="280"/>
        </w:trPr>
        <w:tc>
          <w:tcPr>
            <w:tcW w:w="862" w:type="dxa"/>
          </w:tcPr>
          <w:p w14:paraId="0BFCEF62" w14:textId="77777777" w:rsidR="004B2939" w:rsidRPr="00D779B4" w:rsidRDefault="004B2939" w:rsidP="00A81194">
            <w:pPr>
              <w:contextualSpacing/>
              <w:rPr>
                <w:bCs/>
              </w:rPr>
            </w:pPr>
            <w:r w:rsidRPr="00D779B4">
              <w:rPr>
                <w:bCs/>
              </w:rPr>
              <w:t>CO3</w:t>
            </w:r>
          </w:p>
        </w:tc>
        <w:tc>
          <w:tcPr>
            <w:tcW w:w="9621" w:type="dxa"/>
          </w:tcPr>
          <w:p w14:paraId="01782B5E" w14:textId="77777777" w:rsidR="004B2939" w:rsidRPr="00D779B4" w:rsidRDefault="004B2939" w:rsidP="00A47C7F">
            <w:pPr>
              <w:ind w:left="135"/>
              <w:rPr>
                <w:b/>
              </w:rPr>
            </w:pPr>
            <w:r w:rsidRPr="00D779B4">
              <w:t xml:space="preserve">Analyze the kinetics of the sterilization process </w:t>
            </w:r>
          </w:p>
        </w:tc>
      </w:tr>
      <w:tr w:rsidR="004B2939" w:rsidRPr="00D779B4" w14:paraId="2B9CDF58" w14:textId="77777777" w:rsidTr="00A47C7F">
        <w:trPr>
          <w:trHeight w:val="280"/>
        </w:trPr>
        <w:tc>
          <w:tcPr>
            <w:tcW w:w="862" w:type="dxa"/>
          </w:tcPr>
          <w:p w14:paraId="60BAA036" w14:textId="77777777" w:rsidR="004B2939" w:rsidRPr="00D779B4" w:rsidRDefault="004B2939" w:rsidP="00A81194">
            <w:pPr>
              <w:contextualSpacing/>
              <w:rPr>
                <w:bCs/>
              </w:rPr>
            </w:pPr>
            <w:r w:rsidRPr="00D779B4">
              <w:rPr>
                <w:bCs/>
              </w:rPr>
              <w:t>CO4</w:t>
            </w:r>
          </w:p>
        </w:tc>
        <w:tc>
          <w:tcPr>
            <w:tcW w:w="9621" w:type="dxa"/>
          </w:tcPr>
          <w:p w14:paraId="72A12888" w14:textId="77777777" w:rsidR="004B2939" w:rsidRPr="00D779B4" w:rsidRDefault="004B2939" w:rsidP="00A47C7F">
            <w:pPr>
              <w:ind w:left="135"/>
              <w:rPr>
                <w:b/>
              </w:rPr>
            </w:pPr>
            <w:r w:rsidRPr="00D779B4">
              <w:t xml:space="preserve">Apply knowledge on isolation and storage of industrially important microbes </w:t>
            </w:r>
          </w:p>
        </w:tc>
      </w:tr>
      <w:tr w:rsidR="004B2939" w:rsidRPr="00D779B4" w14:paraId="3B0993A6" w14:textId="77777777" w:rsidTr="00A47C7F">
        <w:trPr>
          <w:trHeight w:val="280"/>
        </w:trPr>
        <w:tc>
          <w:tcPr>
            <w:tcW w:w="862" w:type="dxa"/>
          </w:tcPr>
          <w:p w14:paraId="3C310936" w14:textId="77777777" w:rsidR="004B2939" w:rsidRPr="00D779B4" w:rsidRDefault="004B2939" w:rsidP="00A81194">
            <w:pPr>
              <w:contextualSpacing/>
              <w:rPr>
                <w:bCs/>
              </w:rPr>
            </w:pPr>
            <w:r w:rsidRPr="00D779B4">
              <w:rPr>
                <w:bCs/>
              </w:rPr>
              <w:t>CO5</w:t>
            </w:r>
          </w:p>
        </w:tc>
        <w:tc>
          <w:tcPr>
            <w:tcW w:w="9621" w:type="dxa"/>
          </w:tcPr>
          <w:p w14:paraId="403B3914" w14:textId="77777777" w:rsidR="004B2939" w:rsidRPr="00D779B4" w:rsidRDefault="004B2939" w:rsidP="00A47C7F">
            <w:pPr>
              <w:ind w:left="135"/>
              <w:rPr>
                <w:b/>
              </w:rPr>
            </w:pPr>
            <w:r w:rsidRPr="00D779B4">
              <w:t>Analyze parameters to control during the fermentation process</w:t>
            </w:r>
          </w:p>
        </w:tc>
      </w:tr>
      <w:tr w:rsidR="004B2939" w:rsidRPr="00D779B4" w14:paraId="4CB24935" w14:textId="77777777" w:rsidTr="00A47C7F">
        <w:trPr>
          <w:trHeight w:val="280"/>
        </w:trPr>
        <w:tc>
          <w:tcPr>
            <w:tcW w:w="862" w:type="dxa"/>
          </w:tcPr>
          <w:p w14:paraId="797229E8" w14:textId="77777777" w:rsidR="004B2939" w:rsidRPr="00D779B4" w:rsidRDefault="004B2939" w:rsidP="00A81194">
            <w:pPr>
              <w:contextualSpacing/>
              <w:rPr>
                <w:bCs/>
              </w:rPr>
            </w:pPr>
            <w:r w:rsidRPr="00D779B4">
              <w:rPr>
                <w:bCs/>
              </w:rPr>
              <w:t>CO6</w:t>
            </w:r>
          </w:p>
        </w:tc>
        <w:tc>
          <w:tcPr>
            <w:tcW w:w="9621" w:type="dxa"/>
          </w:tcPr>
          <w:p w14:paraId="2BBEAAFC" w14:textId="77777777" w:rsidR="004B2939" w:rsidRPr="00D779B4" w:rsidRDefault="004B2939" w:rsidP="00A47C7F">
            <w:pPr>
              <w:ind w:left="135"/>
              <w:rPr>
                <w:b/>
              </w:rPr>
            </w:pPr>
            <w:r w:rsidRPr="00D779B4">
              <w:t>Evaluate the process of sterilization by filtration</w:t>
            </w:r>
          </w:p>
        </w:tc>
      </w:tr>
    </w:tbl>
    <w:p w14:paraId="6EAF50EA" w14:textId="77777777" w:rsidR="004B2939" w:rsidRPr="00D779B4"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D779B4" w14:paraId="228AB498" w14:textId="77777777" w:rsidTr="00A81194">
        <w:trPr>
          <w:jc w:val="center"/>
        </w:trPr>
        <w:tc>
          <w:tcPr>
            <w:tcW w:w="10348" w:type="dxa"/>
            <w:gridSpan w:val="8"/>
          </w:tcPr>
          <w:p w14:paraId="56C018F8" w14:textId="77777777" w:rsidR="004B2939" w:rsidRPr="00D779B4" w:rsidRDefault="004B2939" w:rsidP="00A81194">
            <w:pPr>
              <w:contextualSpacing/>
              <w:jc w:val="center"/>
              <w:rPr>
                <w:b/>
              </w:rPr>
            </w:pPr>
            <w:r w:rsidRPr="00D779B4">
              <w:rPr>
                <w:b/>
              </w:rPr>
              <w:t>Assessment Pattern as per Bloom’s Taxonomy</w:t>
            </w:r>
          </w:p>
        </w:tc>
      </w:tr>
      <w:tr w:rsidR="004B2939" w:rsidRPr="00D779B4" w14:paraId="5D1923AD" w14:textId="77777777" w:rsidTr="00A81194">
        <w:trPr>
          <w:jc w:val="center"/>
        </w:trPr>
        <w:tc>
          <w:tcPr>
            <w:tcW w:w="1560" w:type="dxa"/>
          </w:tcPr>
          <w:p w14:paraId="3E3EDE2C" w14:textId="77777777" w:rsidR="004B2939" w:rsidRPr="00D779B4" w:rsidRDefault="004B2939" w:rsidP="00A81194">
            <w:pPr>
              <w:contextualSpacing/>
              <w:jc w:val="center"/>
              <w:rPr>
                <w:b/>
                <w:bCs/>
              </w:rPr>
            </w:pPr>
            <w:r w:rsidRPr="00D779B4">
              <w:rPr>
                <w:b/>
                <w:bCs/>
              </w:rPr>
              <w:t>CO / P</w:t>
            </w:r>
          </w:p>
        </w:tc>
        <w:tc>
          <w:tcPr>
            <w:tcW w:w="1417" w:type="dxa"/>
          </w:tcPr>
          <w:p w14:paraId="0CDE053F" w14:textId="77777777" w:rsidR="004B2939" w:rsidRPr="00D779B4" w:rsidRDefault="004B2939" w:rsidP="00A81194">
            <w:pPr>
              <w:contextualSpacing/>
              <w:jc w:val="center"/>
              <w:rPr>
                <w:b/>
              </w:rPr>
            </w:pPr>
            <w:r w:rsidRPr="00D779B4">
              <w:rPr>
                <w:b/>
              </w:rPr>
              <w:t>R</w:t>
            </w:r>
          </w:p>
        </w:tc>
        <w:tc>
          <w:tcPr>
            <w:tcW w:w="1276" w:type="dxa"/>
          </w:tcPr>
          <w:p w14:paraId="3C7BEB66" w14:textId="77777777" w:rsidR="004B2939" w:rsidRPr="00D779B4" w:rsidRDefault="004B2939" w:rsidP="00A81194">
            <w:pPr>
              <w:contextualSpacing/>
              <w:jc w:val="center"/>
              <w:rPr>
                <w:b/>
              </w:rPr>
            </w:pPr>
            <w:r w:rsidRPr="00D779B4">
              <w:rPr>
                <w:b/>
              </w:rPr>
              <w:t>U</w:t>
            </w:r>
          </w:p>
        </w:tc>
        <w:tc>
          <w:tcPr>
            <w:tcW w:w="1134" w:type="dxa"/>
          </w:tcPr>
          <w:p w14:paraId="790273A7" w14:textId="77777777" w:rsidR="004B2939" w:rsidRPr="00D779B4" w:rsidRDefault="004B2939" w:rsidP="00A81194">
            <w:pPr>
              <w:contextualSpacing/>
              <w:jc w:val="center"/>
              <w:rPr>
                <w:b/>
              </w:rPr>
            </w:pPr>
            <w:r w:rsidRPr="00D779B4">
              <w:rPr>
                <w:b/>
              </w:rPr>
              <w:t>A</w:t>
            </w:r>
          </w:p>
        </w:tc>
        <w:tc>
          <w:tcPr>
            <w:tcW w:w="1418" w:type="dxa"/>
          </w:tcPr>
          <w:p w14:paraId="6E1BD86F" w14:textId="77777777" w:rsidR="004B2939" w:rsidRPr="00D779B4" w:rsidRDefault="004B2939" w:rsidP="00A81194">
            <w:pPr>
              <w:contextualSpacing/>
              <w:jc w:val="center"/>
              <w:rPr>
                <w:b/>
              </w:rPr>
            </w:pPr>
            <w:r w:rsidRPr="00D779B4">
              <w:rPr>
                <w:b/>
              </w:rPr>
              <w:t>An</w:t>
            </w:r>
          </w:p>
        </w:tc>
        <w:tc>
          <w:tcPr>
            <w:tcW w:w="708" w:type="dxa"/>
          </w:tcPr>
          <w:p w14:paraId="3D4B0373" w14:textId="77777777" w:rsidR="004B2939" w:rsidRPr="00D779B4" w:rsidRDefault="004B2939" w:rsidP="00A81194">
            <w:pPr>
              <w:contextualSpacing/>
              <w:jc w:val="center"/>
              <w:rPr>
                <w:b/>
              </w:rPr>
            </w:pPr>
            <w:r w:rsidRPr="00D779B4">
              <w:rPr>
                <w:b/>
              </w:rPr>
              <w:t>E</w:t>
            </w:r>
          </w:p>
        </w:tc>
        <w:tc>
          <w:tcPr>
            <w:tcW w:w="1134" w:type="dxa"/>
          </w:tcPr>
          <w:p w14:paraId="01D026A0" w14:textId="77777777" w:rsidR="004B2939" w:rsidRPr="00D779B4" w:rsidRDefault="004B2939" w:rsidP="00A81194">
            <w:pPr>
              <w:contextualSpacing/>
              <w:jc w:val="center"/>
              <w:rPr>
                <w:b/>
              </w:rPr>
            </w:pPr>
            <w:r w:rsidRPr="00D779B4">
              <w:rPr>
                <w:b/>
              </w:rPr>
              <w:t>C</w:t>
            </w:r>
          </w:p>
        </w:tc>
        <w:tc>
          <w:tcPr>
            <w:tcW w:w="1701" w:type="dxa"/>
          </w:tcPr>
          <w:p w14:paraId="2966856B" w14:textId="77777777" w:rsidR="004B2939" w:rsidRPr="00D779B4" w:rsidRDefault="004B2939" w:rsidP="00A81194">
            <w:pPr>
              <w:contextualSpacing/>
              <w:jc w:val="center"/>
              <w:rPr>
                <w:b/>
              </w:rPr>
            </w:pPr>
            <w:r w:rsidRPr="00D779B4">
              <w:rPr>
                <w:b/>
              </w:rPr>
              <w:t>Total</w:t>
            </w:r>
          </w:p>
        </w:tc>
      </w:tr>
      <w:tr w:rsidR="004B2939" w:rsidRPr="00D779B4" w14:paraId="5BDED9B6" w14:textId="77777777" w:rsidTr="00A81194">
        <w:trPr>
          <w:jc w:val="center"/>
        </w:trPr>
        <w:tc>
          <w:tcPr>
            <w:tcW w:w="1560" w:type="dxa"/>
          </w:tcPr>
          <w:p w14:paraId="287A9178" w14:textId="77777777" w:rsidR="004B2939" w:rsidRPr="00D779B4" w:rsidRDefault="004B2939" w:rsidP="00A81194">
            <w:pPr>
              <w:contextualSpacing/>
              <w:jc w:val="center"/>
              <w:rPr>
                <w:bCs/>
              </w:rPr>
            </w:pPr>
            <w:r w:rsidRPr="00D779B4">
              <w:rPr>
                <w:bCs/>
              </w:rPr>
              <w:t>CO1</w:t>
            </w:r>
          </w:p>
        </w:tc>
        <w:tc>
          <w:tcPr>
            <w:tcW w:w="1417" w:type="dxa"/>
          </w:tcPr>
          <w:p w14:paraId="012B7879" w14:textId="77777777" w:rsidR="004B2939" w:rsidRPr="00D779B4" w:rsidRDefault="004B2939" w:rsidP="00A81194">
            <w:pPr>
              <w:contextualSpacing/>
              <w:jc w:val="center"/>
            </w:pPr>
            <w:r w:rsidRPr="00D779B4">
              <w:t>1</w:t>
            </w:r>
          </w:p>
        </w:tc>
        <w:tc>
          <w:tcPr>
            <w:tcW w:w="1276" w:type="dxa"/>
          </w:tcPr>
          <w:p w14:paraId="7BB95F31" w14:textId="77777777" w:rsidR="004B2939" w:rsidRPr="00D779B4" w:rsidRDefault="004B2939" w:rsidP="00A81194">
            <w:pPr>
              <w:contextualSpacing/>
              <w:jc w:val="center"/>
            </w:pPr>
            <w:r w:rsidRPr="00D779B4">
              <w:t>16</w:t>
            </w:r>
          </w:p>
        </w:tc>
        <w:tc>
          <w:tcPr>
            <w:tcW w:w="1134" w:type="dxa"/>
          </w:tcPr>
          <w:p w14:paraId="1185E593" w14:textId="77777777" w:rsidR="004B2939" w:rsidRPr="00D779B4" w:rsidRDefault="004B2939" w:rsidP="00A81194">
            <w:pPr>
              <w:contextualSpacing/>
              <w:jc w:val="center"/>
            </w:pPr>
            <w:r w:rsidRPr="00D779B4">
              <w:t>-</w:t>
            </w:r>
          </w:p>
        </w:tc>
        <w:tc>
          <w:tcPr>
            <w:tcW w:w="1418" w:type="dxa"/>
          </w:tcPr>
          <w:p w14:paraId="58C4E057" w14:textId="77777777" w:rsidR="004B2939" w:rsidRPr="00D779B4" w:rsidRDefault="004B2939" w:rsidP="00A81194">
            <w:pPr>
              <w:contextualSpacing/>
              <w:jc w:val="center"/>
            </w:pPr>
            <w:r w:rsidRPr="00D779B4">
              <w:t>-</w:t>
            </w:r>
          </w:p>
        </w:tc>
        <w:tc>
          <w:tcPr>
            <w:tcW w:w="708" w:type="dxa"/>
          </w:tcPr>
          <w:p w14:paraId="13DF3C54" w14:textId="77777777" w:rsidR="004B2939" w:rsidRPr="00D779B4" w:rsidRDefault="004B2939" w:rsidP="00A81194">
            <w:pPr>
              <w:contextualSpacing/>
              <w:jc w:val="center"/>
            </w:pPr>
            <w:r w:rsidRPr="00D779B4">
              <w:t>-</w:t>
            </w:r>
          </w:p>
        </w:tc>
        <w:tc>
          <w:tcPr>
            <w:tcW w:w="1134" w:type="dxa"/>
          </w:tcPr>
          <w:p w14:paraId="761A2A5E" w14:textId="77777777" w:rsidR="004B2939" w:rsidRPr="00D779B4" w:rsidRDefault="004B2939" w:rsidP="00A81194">
            <w:pPr>
              <w:contextualSpacing/>
              <w:jc w:val="center"/>
            </w:pPr>
            <w:r w:rsidRPr="00D779B4">
              <w:t>-</w:t>
            </w:r>
          </w:p>
        </w:tc>
        <w:tc>
          <w:tcPr>
            <w:tcW w:w="1701" w:type="dxa"/>
          </w:tcPr>
          <w:p w14:paraId="64D85FC4" w14:textId="77777777" w:rsidR="004B2939" w:rsidRPr="00D779B4" w:rsidRDefault="004B2939" w:rsidP="00A81194">
            <w:pPr>
              <w:contextualSpacing/>
              <w:jc w:val="center"/>
            </w:pPr>
            <w:r w:rsidRPr="00D779B4">
              <w:t>17</w:t>
            </w:r>
          </w:p>
        </w:tc>
      </w:tr>
      <w:tr w:rsidR="004B2939" w:rsidRPr="00D779B4" w14:paraId="476391B6" w14:textId="77777777" w:rsidTr="00A81194">
        <w:trPr>
          <w:jc w:val="center"/>
        </w:trPr>
        <w:tc>
          <w:tcPr>
            <w:tcW w:w="1560" w:type="dxa"/>
          </w:tcPr>
          <w:p w14:paraId="0F531075" w14:textId="77777777" w:rsidR="004B2939" w:rsidRPr="00D779B4" w:rsidRDefault="004B2939" w:rsidP="00A81194">
            <w:pPr>
              <w:contextualSpacing/>
              <w:jc w:val="center"/>
              <w:rPr>
                <w:bCs/>
              </w:rPr>
            </w:pPr>
            <w:r w:rsidRPr="00D779B4">
              <w:rPr>
                <w:bCs/>
              </w:rPr>
              <w:t>CO2</w:t>
            </w:r>
          </w:p>
        </w:tc>
        <w:tc>
          <w:tcPr>
            <w:tcW w:w="1417" w:type="dxa"/>
          </w:tcPr>
          <w:p w14:paraId="00AB1D38" w14:textId="77777777" w:rsidR="004B2939" w:rsidRPr="00D779B4" w:rsidRDefault="004B2939" w:rsidP="00A81194">
            <w:pPr>
              <w:contextualSpacing/>
              <w:jc w:val="center"/>
            </w:pPr>
            <w:r w:rsidRPr="00D779B4">
              <w:t xml:space="preserve">3 </w:t>
            </w:r>
          </w:p>
        </w:tc>
        <w:tc>
          <w:tcPr>
            <w:tcW w:w="1276" w:type="dxa"/>
          </w:tcPr>
          <w:p w14:paraId="3F8C901C" w14:textId="77777777" w:rsidR="004B2939" w:rsidRPr="00D779B4" w:rsidRDefault="004B2939" w:rsidP="00A81194">
            <w:pPr>
              <w:contextualSpacing/>
              <w:jc w:val="center"/>
            </w:pPr>
            <w:r w:rsidRPr="00D779B4">
              <w:t>8</w:t>
            </w:r>
          </w:p>
        </w:tc>
        <w:tc>
          <w:tcPr>
            <w:tcW w:w="1134" w:type="dxa"/>
          </w:tcPr>
          <w:p w14:paraId="0E8166CE" w14:textId="77777777" w:rsidR="004B2939" w:rsidRPr="00D779B4" w:rsidRDefault="004B2939" w:rsidP="00A81194">
            <w:pPr>
              <w:contextualSpacing/>
              <w:jc w:val="center"/>
            </w:pPr>
            <w:r w:rsidRPr="00D779B4">
              <w:t>1</w:t>
            </w:r>
          </w:p>
        </w:tc>
        <w:tc>
          <w:tcPr>
            <w:tcW w:w="1418" w:type="dxa"/>
          </w:tcPr>
          <w:p w14:paraId="1551A99B" w14:textId="77777777" w:rsidR="004B2939" w:rsidRPr="00D779B4" w:rsidRDefault="004B2939" w:rsidP="00A81194">
            <w:pPr>
              <w:contextualSpacing/>
              <w:jc w:val="center"/>
            </w:pPr>
            <w:r w:rsidRPr="00D779B4">
              <w:t>13</w:t>
            </w:r>
          </w:p>
        </w:tc>
        <w:tc>
          <w:tcPr>
            <w:tcW w:w="708" w:type="dxa"/>
          </w:tcPr>
          <w:p w14:paraId="78E45EB2" w14:textId="77777777" w:rsidR="004B2939" w:rsidRPr="00D779B4" w:rsidRDefault="004B2939" w:rsidP="00A81194">
            <w:pPr>
              <w:contextualSpacing/>
              <w:jc w:val="center"/>
            </w:pPr>
            <w:r w:rsidRPr="00D779B4">
              <w:t>1</w:t>
            </w:r>
          </w:p>
        </w:tc>
        <w:tc>
          <w:tcPr>
            <w:tcW w:w="1134" w:type="dxa"/>
          </w:tcPr>
          <w:p w14:paraId="6C11C620" w14:textId="77777777" w:rsidR="004B2939" w:rsidRPr="00D779B4" w:rsidRDefault="004B2939" w:rsidP="00A81194">
            <w:pPr>
              <w:contextualSpacing/>
              <w:jc w:val="center"/>
            </w:pPr>
            <w:r w:rsidRPr="00D779B4">
              <w:t>-</w:t>
            </w:r>
          </w:p>
        </w:tc>
        <w:tc>
          <w:tcPr>
            <w:tcW w:w="1701" w:type="dxa"/>
          </w:tcPr>
          <w:p w14:paraId="00EAB663" w14:textId="77777777" w:rsidR="004B2939" w:rsidRPr="00D779B4" w:rsidRDefault="004B2939" w:rsidP="00A81194">
            <w:pPr>
              <w:contextualSpacing/>
              <w:jc w:val="center"/>
            </w:pPr>
            <w:r w:rsidRPr="00D779B4">
              <w:t>26</w:t>
            </w:r>
          </w:p>
        </w:tc>
      </w:tr>
      <w:tr w:rsidR="004B2939" w:rsidRPr="00D779B4" w14:paraId="622DE637" w14:textId="77777777" w:rsidTr="00A81194">
        <w:trPr>
          <w:jc w:val="center"/>
        </w:trPr>
        <w:tc>
          <w:tcPr>
            <w:tcW w:w="1560" w:type="dxa"/>
          </w:tcPr>
          <w:p w14:paraId="51D9D13A" w14:textId="77777777" w:rsidR="004B2939" w:rsidRPr="00D779B4" w:rsidRDefault="004B2939" w:rsidP="00A81194">
            <w:pPr>
              <w:contextualSpacing/>
              <w:jc w:val="center"/>
              <w:rPr>
                <w:bCs/>
              </w:rPr>
            </w:pPr>
            <w:r w:rsidRPr="00D779B4">
              <w:rPr>
                <w:bCs/>
              </w:rPr>
              <w:t>CO3</w:t>
            </w:r>
          </w:p>
        </w:tc>
        <w:tc>
          <w:tcPr>
            <w:tcW w:w="1417" w:type="dxa"/>
          </w:tcPr>
          <w:p w14:paraId="2C3C88C5" w14:textId="77777777" w:rsidR="004B2939" w:rsidRPr="00D779B4" w:rsidRDefault="004B2939" w:rsidP="00A81194">
            <w:pPr>
              <w:contextualSpacing/>
              <w:jc w:val="center"/>
            </w:pPr>
            <w:r w:rsidRPr="00D779B4">
              <w:t>6</w:t>
            </w:r>
          </w:p>
        </w:tc>
        <w:tc>
          <w:tcPr>
            <w:tcW w:w="1276" w:type="dxa"/>
          </w:tcPr>
          <w:p w14:paraId="2957BA38" w14:textId="77777777" w:rsidR="004B2939" w:rsidRPr="00D779B4" w:rsidRDefault="004B2939" w:rsidP="00A81194">
            <w:pPr>
              <w:contextualSpacing/>
              <w:jc w:val="center"/>
            </w:pPr>
            <w:r w:rsidRPr="00D779B4">
              <w:t>-</w:t>
            </w:r>
          </w:p>
        </w:tc>
        <w:tc>
          <w:tcPr>
            <w:tcW w:w="1134" w:type="dxa"/>
          </w:tcPr>
          <w:p w14:paraId="258FC937" w14:textId="77777777" w:rsidR="004B2939" w:rsidRPr="00D779B4" w:rsidRDefault="004B2939" w:rsidP="00A81194">
            <w:pPr>
              <w:contextualSpacing/>
              <w:jc w:val="center"/>
            </w:pPr>
            <w:r w:rsidRPr="00D779B4">
              <w:t>4</w:t>
            </w:r>
          </w:p>
        </w:tc>
        <w:tc>
          <w:tcPr>
            <w:tcW w:w="1418" w:type="dxa"/>
          </w:tcPr>
          <w:p w14:paraId="182718C7" w14:textId="77777777" w:rsidR="004B2939" w:rsidRPr="00D779B4" w:rsidRDefault="004B2939" w:rsidP="00A81194">
            <w:pPr>
              <w:contextualSpacing/>
              <w:jc w:val="center"/>
            </w:pPr>
            <w:r w:rsidRPr="00D779B4">
              <w:t>15</w:t>
            </w:r>
          </w:p>
        </w:tc>
        <w:tc>
          <w:tcPr>
            <w:tcW w:w="708" w:type="dxa"/>
          </w:tcPr>
          <w:p w14:paraId="2EEE3CF2" w14:textId="77777777" w:rsidR="004B2939" w:rsidRPr="00D779B4" w:rsidRDefault="004B2939" w:rsidP="00A81194">
            <w:pPr>
              <w:contextualSpacing/>
              <w:jc w:val="center"/>
            </w:pPr>
            <w:r w:rsidRPr="00D779B4">
              <w:t>7</w:t>
            </w:r>
          </w:p>
        </w:tc>
        <w:tc>
          <w:tcPr>
            <w:tcW w:w="1134" w:type="dxa"/>
          </w:tcPr>
          <w:p w14:paraId="04A4E1AA" w14:textId="77777777" w:rsidR="004B2939" w:rsidRPr="00D779B4" w:rsidRDefault="004B2939" w:rsidP="00A81194">
            <w:pPr>
              <w:contextualSpacing/>
              <w:jc w:val="center"/>
            </w:pPr>
            <w:r w:rsidRPr="00D779B4">
              <w:t>-</w:t>
            </w:r>
          </w:p>
        </w:tc>
        <w:tc>
          <w:tcPr>
            <w:tcW w:w="1701" w:type="dxa"/>
          </w:tcPr>
          <w:p w14:paraId="4471F0C1" w14:textId="77777777" w:rsidR="004B2939" w:rsidRPr="00D779B4" w:rsidRDefault="004B2939" w:rsidP="00A81194">
            <w:pPr>
              <w:contextualSpacing/>
              <w:jc w:val="center"/>
            </w:pPr>
            <w:r w:rsidRPr="00D779B4">
              <w:t>32</w:t>
            </w:r>
          </w:p>
        </w:tc>
      </w:tr>
      <w:tr w:rsidR="004B2939" w:rsidRPr="00D779B4" w14:paraId="5AC690FB" w14:textId="77777777" w:rsidTr="00A81194">
        <w:trPr>
          <w:jc w:val="center"/>
        </w:trPr>
        <w:tc>
          <w:tcPr>
            <w:tcW w:w="1560" w:type="dxa"/>
          </w:tcPr>
          <w:p w14:paraId="15E5BE79" w14:textId="77777777" w:rsidR="004B2939" w:rsidRPr="00D779B4" w:rsidRDefault="004B2939" w:rsidP="00A81194">
            <w:pPr>
              <w:contextualSpacing/>
              <w:jc w:val="center"/>
              <w:rPr>
                <w:bCs/>
              </w:rPr>
            </w:pPr>
            <w:r w:rsidRPr="00D779B4">
              <w:rPr>
                <w:bCs/>
              </w:rPr>
              <w:t>CO4</w:t>
            </w:r>
          </w:p>
        </w:tc>
        <w:tc>
          <w:tcPr>
            <w:tcW w:w="1417" w:type="dxa"/>
          </w:tcPr>
          <w:p w14:paraId="29C8F06A" w14:textId="77777777" w:rsidR="004B2939" w:rsidRPr="00D779B4" w:rsidRDefault="004B2939" w:rsidP="00A81194">
            <w:pPr>
              <w:contextualSpacing/>
              <w:jc w:val="center"/>
            </w:pPr>
            <w:r w:rsidRPr="00D779B4">
              <w:t>7</w:t>
            </w:r>
          </w:p>
        </w:tc>
        <w:tc>
          <w:tcPr>
            <w:tcW w:w="1276" w:type="dxa"/>
          </w:tcPr>
          <w:p w14:paraId="1CBBDECA" w14:textId="77777777" w:rsidR="004B2939" w:rsidRPr="00D779B4" w:rsidRDefault="004B2939" w:rsidP="00A81194">
            <w:pPr>
              <w:contextualSpacing/>
              <w:jc w:val="center"/>
            </w:pPr>
            <w:r w:rsidRPr="00D779B4">
              <w:t>12</w:t>
            </w:r>
          </w:p>
        </w:tc>
        <w:tc>
          <w:tcPr>
            <w:tcW w:w="1134" w:type="dxa"/>
          </w:tcPr>
          <w:p w14:paraId="6E5E9B69" w14:textId="77777777" w:rsidR="004B2939" w:rsidRPr="00D779B4" w:rsidRDefault="004B2939" w:rsidP="00A81194">
            <w:pPr>
              <w:contextualSpacing/>
              <w:jc w:val="center"/>
            </w:pPr>
            <w:r w:rsidRPr="00D779B4">
              <w:t>-</w:t>
            </w:r>
          </w:p>
        </w:tc>
        <w:tc>
          <w:tcPr>
            <w:tcW w:w="1418" w:type="dxa"/>
          </w:tcPr>
          <w:p w14:paraId="3E7CF58B" w14:textId="77777777" w:rsidR="004B2939" w:rsidRPr="00D779B4" w:rsidRDefault="004B2939" w:rsidP="00A81194">
            <w:pPr>
              <w:contextualSpacing/>
              <w:jc w:val="center"/>
            </w:pPr>
            <w:r w:rsidRPr="00D779B4">
              <w:t>-</w:t>
            </w:r>
          </w:p>
        </w:tc>
        <w:tc>
          <w:tcPr>
            <w:tcW w:w="708" w:type="dxa"/>
          </w:tcPr>
          <w:p w14:paraId="5AE4ACA3" w14:textId="77777777" w:rsidR="004B2939" w:rsidRPr="00D779B4" w:rsidRDefault="004B2939" w:rsidP="00A81194">
            <w:pPr>
              <w:contextualSpacing/>
              <w:jc w:val="center"/>
            </w:pPr>
            <w:r w:rsidRPr="00D779B4">
              <w:t>-</w:t>
            </w:r>
          </w:p>
        </w:tc>
        <w:tc>
          <w:tcPr>
            <w:tcW w:w="1134" w:type="dxa"/>
          </w:tcPr>
          <w:p w14:paraId="11BFCC93" w14:textId="77777777" w:rsidR="004B2939" w:rsidRPr="00D779B4" w:rsidRDefault="004B2939" w:rsidP="00A81194">
            <w:pPr>
              <w:contextualSpacing/>
              <w:jc w:val="center"/>
            </w:pPr>
            <w:r w:rsidRPr="00D779B4">
              <w:t>-</w:t>
            </w:r>
          </w:p>
        </w:tc>
        <w:tc>
          <w:tcPr>
            <w:tcW w:w="1701" w:type="dxa"/>
          </w:tcPr>
          <w:p w14:paraId="0617D156" w14:textId="77777777" w:rsidR="004B2939" w:rsidRPr="00D779B4" w:rsidRDefault="004B2939" w:rsidP="00A81194">
            <w:pPr>
              <w:contextualSpacing/>
              <w:jc w:val="center"/>
            </w:pPr>
            <w:r w:rsidRPr="00D779B4">
              <w:t>17</w:t>
            </w:r>
          </w:p>
        </w:tc>
      </w:tr>
      <w:tr w:rsidR="004B2939" w:rsidRPr="00D779B4" w14:paraId="71B1F951" w14:textId="77777777" w:rsidTr="00A81194">
        <w:trPr>
          <w:jc w:val="center"/>
        </w:trPr>
        <w:tc>
          <w:tcPr>
            <w:tcW w:w="1560" w:type="dxa"/>
          </w:tcPr>
          <w:p w14:paraId="0EB4C4A1" w14:textId="77777777" w:rsidR="004B2939" w:rsidRPr="00D779B4" w:rsidRDefault="004B2939" w:rsidP="00A81194">
            <w:pPr>
              <w:contextualSpacing/>
              <w:jc w:val="center"/>
              <w:rPr>
                <w:bCs/>
              </w:rPr>
            </w:pPr>
            <w:r w:rsidRPr="00D779B4">
              <w:rPr>
                <w:bCs/>
              </w:rPr>
              <w:t>CO5</w:t>
            </w:r>
          </w:p>
        </w:tc>
        <w:tc>
          <w:tcPr>
            <w:tcW w:w="1417" w:type="dxa"/>
          </w:tcPr>
          <w:p w14:paraId="47E806FD" w14:textId="77777777" w:rsidR="004B2939" w:rsidRPr="00D779B4" w:rsidRDefault="004B2939" w:rsidP="00A81194">
            <w:pPr>
              <w:contextualSpacing/>
              <w:jc w:val="center"/>
            </w:pPr>
            <w:r w:rsidRPr="00D779B4">
              <w:t>7</w:t>
            </w:r>
          </w:p>
        </w:tc>
        <w:tc>
          <w:tcPr>
            <w:tcW w:w="1276" w:type="dxa"/>
          </w:tcPr>
          <w:p w14:paraId="2B610216" w14:textId="77777777" w:rsidR="004B2939" w:rsidRPr="00D779B4" w:rsidRDefault="004B2939" w:rsidP="00A81194">
            <w:pPr>
              <w:contextualSpacing/>
              <w:jc w:val="center"/>
            </w:pPr>
            <w:r w:rsidRPr="00D779B4">
              <w:t>7</w:t>
            </w:r>
          </w:p>
        </w:tc>
        <w:tc>
          <w:tcPr>
            <w:tcW w:w="1134" w:type="dxa"/>
          </w:tcPr>
          <w:p w14:paraId="4399C83B" w14:textId="77777777" w:rsidR="004B2939" w:rsidRPr="00D779B4" w:rsidRDefault="004B2939" w:rsidP="00A81194">
            <w:pPr>
              <w:contextualSpacing/>
              <w:jc w:val="center"/>
            </w:pPr>
            <w:r w:rsidRPr="00D779B4">
              <w:t>-</w:t>
            </w:r>
          </w:p>
        </w:tc>
        <w:tc>
          <w:tcPr>
            <w:tcW w:w="1418" w:type="dxa"/>
          </w:tcPr>
          <w:p w14:paraId="7DA348C9" w14:textId="77777777" w:rsidR="004B2939" w:rsidRPr="00D779B4" w:rsidRDefault="004B2939" w:rsidP="00A81194">
            <w:pPr>
              <w:contextualSpacing/>
              <w:jc w:val="center"/>
            </w:pPr>
            <w:r w:rsidRPr="00D779B4">
              <w:t>-</w:t>
            </w:r>
          </w:p>
        </w:tc>
        <w:tc>
          <w:tcPr>
            <w:tcW w:w="708" w:type="dxa"/>
          </w:tcPr>
          <w:p w14:paraId="7C2C408D" w14:textId="77777777" w:rsidR="004B2939" w:rsidRPr="00D779B4" w:rsidRDefault="004B2939" w:rsidP="00A81194">
            <w:pPr>
              <w:contextualSpacing/>
              <w:jc w:val="center"/>
            </w:pPr>
            <w:r w:rsidRPr="00D779B4">
              <w:t>-</w:t>
            </w:r>
          </w:p>
        </w:tc>
        <w:tc>
          <w:tcPr>
            <w:tcW w:w="1134" w:type="dxa"/>
          </w:tcPr>
          <w:p w14:paraId="48B5530A" w14:textId="77777777" w:rsidR="004B2939" w:rsidRPr="00D779B4" w:rsidRDefault="004B2939" w:rsidP="00A81194">
            <w:pPr>
              <w:contextualSpacing/>
              <w:jc w:val="center"/>
            </w:pPr>
            <w:r w:rsidRPr="00D779B4">
              <w:t>-</w:t>
            </w:r>
          </w:p>
        </w:tc>
        <w:tc>
          <w:tcPr>
            <w:tcW w:w="1701" w:type="dxa"/>
          </w:tcPr>
          <w:p w14:paraId="6F3F7D2C" w14:textId="77777777" w:rsidR="004B2939" w:rsidRPr="00D779B4" w:rsidRDefault="004B2939" w:rsidP="00A81194">
            <w:pPr>
              <w:contextualSpacing/>
              <w:jc w:val="center"/>
            </w:pPr>
            <w:r w:rsidRPr="00D779B4">
              <w:t>14</w:t>
            </w:r>
          </w:p>
        </w:tc>
      </w:tr>
      <w:tr w:rsidR="004B2939" w:rsidRPr="00D779B4" w14:paraId="4A7003B7" w14:textId="77777777" w:rsidTr="00A81194">
        <w:trPr>
          <w:jc w:val="center"/>
        </w:trPr>
        <w:tc>
          <w:tcPr>
            <w:tcW w:w="1560" w:type="dxa"/>
          </w:tcPr>
          <w:p w14:paraId="53B68DD6" w14:textId="77777777" w:rsidR="004B2939" w:rsidRPr="00D779B4" w:rsidRDefault="004B2939" w:rsidP="00A81194">
            <w:pPr>
              <w:contextualSpacing/>
              <w:jc w:val="center"/>
              <w:rPr>
                <w:bCs/>
              </w:rPr>
            </w:pPr>
            <w:r w:rsidRPr="00D779B4">
              <w:rPr>
                <w:bCs/>
              </w:rPr>
              <w:t>CO6</w:t>
            </w:r>
          </w:p>
        </w:tc>
        <w:tc>
          <w:tcPr>
            <w:tcW w:w="1417" w:type="dxa"/>
          </w:tcPr>
          <w:p w14:paraId="1D6C3CDC" w14:textId="77777777" w:rsidR="004B2939" w:rsidRPr="00D779B4" w:rsidRDefault="004B2939" w:rsidP="00A81194">
            <w:pPr>
              <w:contextualSpacing/>
              <w:jc w:val="center"/>
            </w:pPr>
            <w:r w:rsidRPr="00D779B4">
              <w:t>-</w:t>
            </w:r>
          </w:p>
        </w:tc>
        <w:tc>
          <w:tcPr>
            <w:tcW w:w="1276" w:type="dxa"/>
          </w:tcPr>
          <w:p w14:paraId="5C678FE6" w14:textId="77777777" w:rsidR="004B2939" w:rsidRPr="00D779B4" w:rsidRDefault="004B2939" w:rsidP="00A81194">
            <w:pPr>
              <w:contextualSpacing/>
              <w:jc w:val="center"/>
            </w:pPr>
            <w:r w:rsidRPr="00D779B4">
              <w:t>-</w:t>
            </w:r>
          </w:p>
        </w:tc>
        <w:tc>
          <w:tcPr>
            <w:tcW w:w="1134" w:type="dxa"/>
          </w:tcPr>
          <w:p w14:paraId="0C084B71" w14:textId="77777777" w:rsidR="004B2939" w:rsidRPr="00D779B4" w:rsidRDefault="004B2939" w:rsidP="00A81194">
            <w:pPr>
              <w:contextualSpacing/>
              <w:jc w:val="center"/>
            </w:pPr>
            <w:r w:rsidRPr="00D779B4">
              <w:t>3</w:t>
            </w:r>
          </w:p>
        </w:tc>
        <w:tc>
          <w:tcPr>
            <w:tcW w:w="1418" w:type="dxa"/>
          </w:tcPr>
          <w:p w14:paraId="3542DC35" w14:textId="77777777" w:rsidR="004B2939" w:rsidRPr="00D779B4" w:rsidRDefault="004B2939" w:rsidP="00A81194">
            <w:pPr>
              <w:contextualSpacing/>
              <w:jc w:val="center"/>
            </w:pPr>
            <w:r w:rsidRPr="00D779B4">
              <w:t>-</w:t>
            </w:r>
          </w:p>
        </w:tc>
        <w:tc>
          <w:tcPr>
            <w:tcW w:w="708" w:type="dxa"/>
          </w:tcPr>
          <w:p w14:paraId="6106B2E5" w14:textId="77777777" w:rsidR="004B2939" w:rsidRPr="00D779B4" w:rsidRDefault="004B2939" w:rsidP="00A81194">
            <w:pPr>
              <w:contextualSpacing/>
              <w:jc w:val="center"/>
            </w:pPr>
            <w:r w:rsidRPr="00D779B4">
              <w:t>13</w:t>
            </w:r>
          </w:p>
        </w:tc>
        <w:tc>
          <w:tcPr>
            <w:tcW w:w="1134" w:type="dxa"/>
          </w:tcPr>
          <w:p w14:paraId="5909ECA2" w14:textId="77777777" w:rsidR="004B2939" w:rsidRPr="00D779B4" w:rsidRDefault="004B2939" w:rsidP="00A81194">
            <w:pPr>
              <w:contextualSpacing/>
              <w:jc w:val="center"/>
            </w:pPr>
            <w:r w:rsidRPr="00D779B4">
              <w:t>-</w:t>
            </w:r>
          </w:p>
        </w:tc>
        <w:tc>
          <w:tcPr>
            <w:tcW w:w="1701" w:type="dxa"/>
          </w:tcPr>
          <w:p w14:paraId="6CC7DCD7" w14:textId="77777777" w:rsidR="004B2939" w:rsidRPr="00D779B4" w:rsidRDefault="004B2939" w:rsidP="00A81194">
            <w:pPr>
              <w:contextualSpacing/>
              <w:jc w:val="center"/>
            </w:pPr>
            <w:r w:rsidRPr="00D779B4">
              <w:t>16</w:t>
            </w:r>
          </w:p>
        </w:tc>
      </w:tr>
      <w:tr w:rsidR="004B2939" w:rsidRPr="00D779B4" w14:paraId="6D2C60F0" w14:textId="77777777" w:rsidTr="00A81194">
        <w:trPr>
          <w:jc w:val="center"/>
        </w:trPr>
        <w:tc>
          <w:tcPr>
            <w:tcW w:w="8647" w:type="dxa"/>
            <w:gridSpan w:val="7"/>
          </w:tcPr>
          <w:p w14:paraId="464B54A1" w14:textId="77777777" w:rsidR="004B2939" w:rsidRPr="00D779B4" w:rsidRDefault="004B2939" w:rsidP="00A81194">
            <w:pPr>
              <w:contextualSpacing/>
            </w:pPr>
          </w:p>
        </w:tc>
        <w:tc>
          <w:tcPr>
            <w:tcW w:w="1701" w:type="dxa"/>
          </w:tcPr>
          <w:p w14:paraId="52FA7376" w14:textId="77777777" w:rsidR="004B2939" w:rsidRPr="00D779B4" w:rsidRDefault="004B2939" w:rsidP="00A81194">
            <w:pPr>
              <w:contextualSpacing/>
              <w:jc w:val="center"/>
              <w:rPr>
                <w:b/>
              </w:rPr>
            </w:pPr>
            <w:r w:rsidRPr="00D779B4">
              <w:rPr>
                <w:b/>
              </w:rPr>
              <w:t>124</w:t>
            </w:r>
          </w:p>
        </w:tc>
      </w:tr>
    </w:tbl>
    <w:p w14:paraId="5A8FC6AE" w14:textId="77777777" w:rsidR="004B2939" w:rsidRPr="00D779B4" w:rsidRDefault="004B2939" w:rsidP="00A81194">
      <w:pPr>
        <w:tabs>
          <w:tab w:val="left" w:pos="7110"/>
        </w:tabs>
        <w:contextualSpacing/>
      </w:pPr>
      <w:r w:rsidRPr="00D779B4">
        <w:tab/>
      </w:r>
    </w:p>
    <w:p w14:paraId="58C5E5D7" w14:textId="2306B553" w:rsidR="00A47C7F" w:rsidRDefault="00A47C7F">
      <w:pPr>
        <w:spacing w:after="200" w:line="276" w:lineRule="auto"/>
      </w:pPr>
      <w:r>
        <w:br w:type="page"/>
      </w:r>
    </w:p>
    <w:p w14:paraId="231D1E27" w14:textId="77777777" w:rsidR="004B2939" w:rsidRPr="00FD1483" w:rsidRDefault="004B2939" w:rsidP="00A81194">
      <w:pPr>
        <w:contextualSpacing/>
        <w:jc w:val="center"/>
        <w:rPr>
          <w:b/>
        </w:rPr>
      </w:pPr>
      <w:r w:rsidRPr="00FD1483">
        <w:rPr>
          <w:noProof/>
        </w:rPr>
        <w:lastRenderedPageBreak/>
        <w:drawing>
          <wp:inline distT="0" distB="0" distL="0" distR="0" wp14:anchorId="3AF2E9F1" wp14:editId="14059486">
            <wp:extent cx="5864860" cy="1247775"/>
            <wp:effectExtent l="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64860" cy="1247775"/>
                    </a:xfrm>
                    <a:prstGeom prst="rect">
                      <a:avLst/>
                    </a:prstGeom>
                  </pic:spPr>
                </pic:pic>
              </a:graphicData>
            </a:graphic>
          </wp:inline>
        </w:drawing>
      </w:r>
    </w:p>
    <w:p w14:paraId="2F1A8487" w14:textId="77777777" w:rsidR="004B2939" w:rsidRPr="00FD1483"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B2939" w:rsidRPr="00FD1483" w14:paraId="4C1C332E" w14:textId="77777777" w:rsidTr="00A47C7F">
        <w:trPr>
          <w:trHeight w:val="397"/>
          <w:jc w:val="center"/>
        </w:trPr>
        <w:tc>
          <w:tcPr>
            <w:tcW w:w="1555" w:type="dxa"/>
            <w:vAlign w:val="center"/>
          </w:tcPr>
          <w:p w14:paraId="275AF806" w14:textId="77777777" w:rsidR="004B2939" w:rsidRPr="00FD1483" w:rsidRDefault="004B2939" w:rsidP="00A81194">
            <w:pPr>
              <w:pStyle w:val="Title"/>
              <w:contextualSpacing/>
              <w:jc w:val="left"/>
              <w:rPr>
                <w:b/>
                <w:szCs w:val="24"/>
              </w:rPr>
            </w:pPr>
            <w:r w:rsidRPr="00FD1483">
              <w:rPr>
                <w:b/>
                <w:szCs w:val="24"/>
              </w:rPr>
              <w:t xml:space="preserve">Course Code      </w:t>
            </w:r>
          </w:p>
        </w:tc>
        <w:tc>
          <w:tcPr>
            <w:tcW w:w="6534" w:type="dxa"/>
            <w:vAlign w:val="center"/>
          </w:tcPr>
          <w:p w14:paraId="67E9D4DF" w14:textId="77777777" w:rsidR="004B2939" w:rsidRPr="00FD1483" w:rsidRDefault="004B2939" w:rsidP="00A81194">
            <w:pPr>
              <w:pStyle w:val="Title"/>
              <w:contextualSpacing/>
              <w:jc w:val="left"/>
              <w:rPr>
                <w:b/>
                <w:szCs w:val="24"/>
              </w:rPr>
            </w:pPr>
            <w:r w:rsidRPr="00FD1483">
              <w:rPr>
                <w:b/>
                <w:bCs/>
                <w:szCs w:val="24"/>
                <w:lang w:val="en-IN" w:eastAsia="en-IN"/>
              </w:rPr>
              <w:t>20BT2017</w:t>
            </w:r>
          </w:p>
        </w:tc>
        <w:tc>
          <w:tcPr>
            <w:tcW w:w="1545" w:type="dxa"/>
            <w:vAlign w:val="center"/>
          </w:tcPr>
          <w:p w14:paraId="10984EEC" w14:textId="77777777" w:rsidR="004B2939" w:rsidRPr="00FD1483" w:rsidRDefault="004B2939" w:rsidP="00A81194">
            <w:pPr>
              <w:pStyle w:val="Title"/>
              <w:ind w:left="-468" w:firstLine="468"/>
              <w:contextualSpacing/>
              <w:jc w:val="left"/>
              <w:rPr>
                <w:szCs w:val="24"/>
              </w:rPr>
            </w:pPr>
            <w:r w:rsidRPr="00FD1483">
              <w:rPr>
                <w:b/>
                <w:bCs/>
                <w:szCs w:val="24"/>
              </w:rPr>
              <w:t xml:space="preserve">Duration       </w:t>
            </w:r>
          </w:p>
        </w:tc>
        <w:tc>
          <w:tcPr>
            <w:tcW w:w="851" w:type="dxa"/>
            <w:vAlign w:val="center"/>
          </w:tcPr>
          <w:p w14:paraId="3E187A64" w14:textId="77777777" w:rsidR="004B2939" w:rsidRPr="00FD1483" w:rsidRDefault="004B2939" w:rsidP="00A81194">
            <w:pPr>
              <w:pStyle w:val="Title"/>
              <w:contextualSpacing/>
              <w:jc w:val="left"/>
              <w:rPr>
                <w:b/>
                <w:szCs w:val="24"/>
              </w:rPr>
            </w:pPr>
            <w:r w:rsidRPr="00FD1483">
              <w:rPr>
                <w:b/>
                <w:szCs w:val="24"/>
              </w:rPr>
              <w:t>3hrs</w:t>
            </w:r>
          </w:p>
        </w:tc>
      </w:tr>
      <w:tr w:rsidR="004B2939" w:rsidRPr="00FD1483" w14:paraId="4BDF3B10" w14:textId="77777777" w:rsidTr="00A47C7F">
        <w:trPr>
          <w:trHeight w:val="397"/>
          <w:jc w:val="center"/>
        </w:trPr>
        <w:tc>
          <w:tcPr>
            <w:tcW w:w="1555" w:type="dxa"/>
            <w:vAlign w:val="center"/>
          </w:tcPr>
          <w:p w14:paraId="70E45848" w14:textId="77777777" w:rsidR="004B2939" w:rsidRPr="00FD1483" w:rsidRDefault="004B2939" w:rsidP="00A81194">
            <w:pPr>
              <w:pStyle w:val="Title"/>
              <w:ind w:right="-160"/>
              <w:contextualSpacing/>
              <w:jc w:val="left"/>
              <w:rPr>
                <w:b/>
                <w:szCs w:val="24"/>
              </w:rPr>
            </w:pPr>
            <w:r w:rsidRPr="00FD1483">
              <w:rPr>
                <w:b/>
                <w:szCs w:val="24"/>
              </w:rPr>
              <w:t xml:space="preserve">Course Name     </w:t>
            </w:r>
          </w:p>
        </w:tc>
        <w:tc>
          <w:tcPr>
            <w:tcW w:w="6534" w:type="dxa"/>
            <w:vAlign w:val="center"/>
          </w:tcPr>
          <w:p w14:paraId="031BA391" w14:textId="77777777" w:rsidR="004B2939" w:rsidRPr="00FD1483" w:rsidRDefault="004B2939" w:rsidP="00A81194">
            <w:pPr>
              <w:pStyle w:val="Title"/>
              <w:contextualSpacing/>
              <w:jc w:val="left"/>
              <w:rPr>
                <w:b/>
                <w:szCs w:val="24"/>
              </w:rPr>
            </w:pPr>
            <w:r w:rsidRPr="00FD1483">
              <w:rPr>
                <w:b/>
                <w:bCs/>
                <w:szCs w:val="24"/>
                <w:lang w:val="en-IN" w:eastAsia="en-IN"/>
              </w:rPr>
              <w:t>MOLECULAR BIOLOGY</w:t>
            </w:r>
          </w:p>
        </w:tc>
        <w:tc>
          <w:tcPr>
            <w:tcW w:w="1545" w:type="dxa"/>
            <w:vAlign w:val="center"/>
          </w:tcPr>
          <w:p w14:paraId="565EAA3F" w14:textId="77777777" w:rsidR="004B2939" w:rsidRPr="00FD1483" w:rsidRDefault="004B2939" w:rsidP="00A81194">
            <w:pPr>
              <w:pStyle w:val="Title"/>
              <w:contextualSpacing/>
              <w:jc w:val="left"/>
              <w:rPr>
                <w:b/>
                <w:bCs/>
                <w:szCs w:val="24"/>
              </w:rPr>
            </w:pPr>
            <w:r w:rsidRPr="00FD1483">
              <w:rPr>
                <w:b/>
                <w:bCs/>
                <w:szCs w:val="24"/>
              </w:rPr>
              <w:t xml:space="preserve">Max. Marks </w:t>
            </w:r>
          </w:p>
        </w:tc>
        <w:tc>
          <w:tcPr>
            <w:tcW w:w="851" w:type="dxa"/>
            <w:vAlign w:val="center"/>
          </w:tcPr>
          <w:p w14:paraId="08B6120D" w14:textId="77777777" w:rsidR="004B2939" w:rsidRPr="00FD1483" w:rsidRDefault="004B2939" w:rsidP="00A81194">
            <w:pPr>
              <w:pStyle w:val="Title"/>
              <w:contextualSpacing/>
              <w:jc w:val="left"/>
              <w:rPr>
                <w:b/>
                <w:szCs w:val="24"/>
              </w:rPr>
            </w:pPr>
            <w:r w:rsidRPr="00FD1483">
              <w:rPr>
                <w:b/>
                <w:szCs w:val="24"/>
              </w:rPr>
              <w:t>100</w:t>
            </w:r>
          </w:p>
        </w:tc>
      </w:tr>
    </w:tbl>
    <w:p w14:paraId="4DE9B372" w14:textId="77777777" w:rsidR="004B2939" w:rsidRPr="00FD1483"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7"/>
        <w:gridCol w:w="710"/>
        <w:gridCol w:w="665"/>
        <w:gridCol w:w="1012"/>
      </w:tblGrid>
      <w:tr w:rsidR="004B2939" w:rsidRPr="00FD1483" w14:paraId="3B7FD071" w14:textId="77777777" w:rsidTr="00A47C7F">
        <w:trPr>
          <w:trHeight w:val="551"/>
        </w:trPr>
        <w:tc>
          <w:tcPr>
            <w:tcW w:w="272" w:type="pct"/>
            <w:vAlign w:val="center"/>
          </w:tcPr>
          <w:p w14:paraId="19960611" w14:textId="77777777" w:rsidR="004B2939" w:rsidRPr="00FD1483" w:rsidRDefault="004B2939" w:rsidP="00A81194">
            <w:pPr>
              <w:contextualSpacing/>
              <w:jc w:val="center"/>
              <w:rPr>
                <w:b/>
              </w:rPr>
            </w:pPr>
            <w:r w:rsidRPr="00FD1483">
              <w:rPr>
                <w:b/>
              </w:rPr>
              <w:t>Q. No.</w:t>
            </w:r>
          </w:p>
        </w:tc>
        <w:tc>
          <w:tcPr>
            <w:tcW w:w="3615" w:type="pct"/>
            <w:gridSpan w:val="2"/>
            <w:vAlign w:val="center"/>
          </w:tcPr>
          <w:p w14:paraId="2B737200" w14:textId="77777777" w:rsidR="004B2939" w:rsidRPr="00FD1483" w:rsidRDefault="004B2939" w:rsidP="00A81194">
            <w:pPr>
              <w:contextualSpacing/>
              <w:jc w:val="center"/>
              <w:rPr>
                <w:b/>
              </w:rPr>
            </w:pPr>
            <w:r w:rsidRPr="00FD1483">
              <w:rPr>
                <w:b/>
              </w:rPr>
              <w:t>Questions</w:t>
            </w:r>
          </w:p>
        </w:tc>
        <w:tc>
          <w:tcPr>
            <w:tcW w:w="331" w:type="pct"/>
            <w:vAlign w:val="center"/>
          </w:tcPr>
          <w:p w14:paraId="06E929D8" w14:textId="77777777" w:rsidR="004B2939" w:rsidRPr="00FD1483" w:rsidRDefault="004B2939" w:rsidP="00A81194">
            <w:pPr>
              <w:contextualSpacing/>
              <w:jc w:val="center"/>
              <w:rPr>
                <w:b/>
              </w:rPr>
            </w:pPr>
            <w:r w:rsidRPr="00FD1483">
              <w:rPr>
                <w:b/>
              </w:rPr>
              <w:t>CO</w:t>
            </w:r>
          </w:p>
        </w:tc>
        <w:tc>
          <w:tcPr>
            <w:tcW w:w="310" w:type="pct"/>
            <w:vAlign w:val="center"/>
          </w:tcPr>
          <w:p w14:paraId="39F6EDA7" w14:textId="77777777" w:rsidR="004B2939" w:rsidRPr="00FD1483" w:rsidRDefault="004B2939" w:rsidP="00A81194">
            <w:pPr>
              <w:contextualSpacing/>
              <w:jc w:val="center"/>
              <w:rPr>
                <w:b/>
              </w:rPr>
            </w:pPr>
            <w:r w:rsidRPr="00FD1483">
              <w:rPr>
                <w:b/>
              </w:rPr>
              <w:t>BL</w:t>
            </w:r>
          </w:p>
        </w:tc>
        <w:tc>
          <w:tcPr>
            <w:tcW w:w="473" w:type="pct"/>
            <w:vAlign w:val="center"/>
          </w:tcPr>
          <w:p w14:paraId="5108039F" w14:textId="77777777" w:rsidR="004B2939" w:rsidRPr="00FD1483" w:rsidRDefault="004B2939" w:rsidP="00A81194">
            <w:pPr>
              <w:contextualSpacing/>
              <w:jc w:val="center"/>
              <w:rPr>
                <w:b/>
              </w:rPr>
            </w:pPr>
            <w:r w:rsidRPr="00FD1483">
              <w:rPr>
                <w:b/>
              </w:rPr>
              <w:t>Marks</w:t>
            </w:r>
          </w:p>
        </w:tc>
      </w:tr>
      <w:tr w:rsidR="004B2939" w:rsidRPr="00FD1483" w14:paraId="1D4BE2A6" w14:textId="77777777" w:rsidTr="00A81194">
        <w:trPr>
          <w:trHeight w:val="487"/>
        </w:trPr>
        <w:tc>
          <w:tcPr>
            <w:tcW w:w="5000" w:type="pct"/>
            <w:gridSpan w:val="6"/>
            <w:vAlign w:val="center"/>
          </w:tcPr>
          <w:p w14:paraId="316C452F" w14:textId="77777777" w:rsidR="004B2939" w:rsidRPr="00FD1483" w:rsidRDefault="004B2939" w:rsidP="00A81194">
            <w:pPr>
              <w:contextualSpacing/>
              <w:jc w:val="center"/>
              <w:rPr>
                <w:b/>
                <w:u w:val="single"/>
              </w:rPr>
            </w:pPr>
            <w:r w:rsidRPr="00FD1483">
              <w:rPr>
                <w:b/>
                <w:u w:val="single"/>
              </w:rPr>
              <w:t>PART – A (10 X 1 = 10 MARKS)</w:t>
            </w:r>
          </w:p>
          <w:p w14:paraId="21A6F684" w14:textId="77777777" w:rsidR="004B2939" w:rsidRPr="00FD1483" w:rsidRDefault="004B2939" w:rsidP="00A81194">
            <w:pPr>
              <w:contextualSpacing/>
              <w:jc w:val="center"/>
              <w:rPr>
                <w:b/>
              </w:rPr>
            </w:pPr>
            <w:r w:rsidRPr="00FD1483">
              <w:rPr>
                <w:b/>
              </w:rPr>
              <w:t>(Answer all the questions)</w:t>
            </w:r>
          </w:p>
        </w:tc>
      </w:tr>
      <w:tr w:rsidR="004B2939" w:rsidRPr="00FD1483" w14:paraId="2873F36C" w14:textId="77777777" w:rsidTr="00A47C7F">
        <w:trPr>
          <w:trHeight w:val="70"/>
        </w:trPr>
        <w:tc>
          <w:tcPr>
            <w:tcW w:w="272" w:type="pct"/>
            <w:vAlign w:val="center"/>
          </w:tcPr>
          <w:p w14:paraId="0342B2BB" w14:textId="77777777" w:rsidR="004B2939" w:rsidRPr="00FD1483" w:rsidRDefault="004B2939" w:rsidP="00A81194">
            <w:pPr>
              <w:contextualSpacing/>
              <w:jc w:val="center"/>
            </w:pPr>
            <w:r w:rsidRPr="00FD1483">
              <w:t>1.</w:t>
            </w:r>
          </w:p>
        </w:tc>
        <w:tc>
          <w:tcPr>
            <w:tcW w:w="3615" w:type="pct"/>
            <w:gridSpan w:val="2"/>
            <w:vAlign w:val="bottom"/>
          </w:tcPr>
          <w:p w14:paraId="30CF5ACB" w14:textId="77777777" w:rsidR="004B2939" w:rsidRPr="00FD1483" w:rsidRDefault="004B2939" w:rsidP="00A47C7F">
            <w:pPr>
              <w:autoSpaceDE w:val="0"/>
              <w:autoSpaceDN w:val="0"/>
              <w:adjustRightInd w:val="0"/>
            </w:pPr>
            <w:r w:rsidRPr="00FD1483">
              <w:t xml:space="preserve">How many carbon atoms are in a pyrimidine ring?  </w:t>
            </w:r>
          </w:p>
        </w:tc>
        <w:tc>
          <w:tcPr>
            <w:tcW w:w="331" w:type="pct"/>
            <w:vAlign w:val="center"/>
          </w:tcPr>
          <w:p w14:paraId="1DDAF3B2" w14:textId="77777777" w:rsidR="004B2939" w:rsidRPr="00FD1483" w:rsidRDefault="004B2939" w:rsidP="00A81194">
            <w:pPr>
              <w:contextualSpacing/>
              <w:jc w:val="center"/>
            </w:pPr>
            <w:r w:rsidRPr="00FD1483">
              <w:t>CO1</w:t>
            </w:r>
          </w:p>
        </w:tc>
        <w:tc>
          <w:tcPr>
            <w:tcW w:w="310" w:type="pct"/>
            <w:vAlign w:val="center"/>
          </w:tcPr>
          <w:p w14:paraId="73C3A4E4" w14:textId="77777777" w:rsidR="004B2939" w:rsidRPr="00FD1483" w:rsidRDefault="004B2939" w:rsidP="00A81194">
            <w:pPr>
              <w:contextualSpacing/>
              <w:jc w:val="center"/>
            </w:pPr>
            <w:r w:rsidRPr="00FD1483">
              <w:t>U</w:t>
            </w:r>
          </w:p>
        </w:tc>
        <w:tc>
          <w:tcPr>
            <w:tcW w:w="473" w:type="pct"/>
            <w:vAlign w:val="center"/>
          </w:tcPr>
          <w:p w14:paraId="3399A5A1" w14:textId="77777777" w:rsidR="004B2939" w:rsidRPr="00FD1483" w:rsidRDefault="004B2939" w:rsidP="00A81194">
            <w:pPr>
              <w:contextualSpacing/>
              <w:jc w:val="center"/>
            </w:pPr>
            <w:r w:rsidRPr="00FD1483">
              <w:t>1</w:t>
            </w:r>
          </w:p>
        </w:tc>
      </w:tr>
      <w:tr w:rsidR="004B2939" w:rsidRPr="00FD1483" w14:paraId="1A789A54" w14:textId="77777777" w:rsidTr="00A47C7F">
        <w:trPr>
          <w:trHeight w:val="70"/>
        </w:trPr>
        <w:tc>
          <w:tcPr>
            <w:tcW w:w="272" w:type="pct"/>
            <w:vAlign w:val="center"/>
          </w:tcPr>
          <w:p w14:paraId="034E3939" w14:textId="77777777" w:rsidR="004B2939" w:rsidRPr="00FD1483" w:rsidRDefault="004B2939" w:rsidP="00A81194">
            <w:pPr>
              <w:contextualSpacing/>
              <w:jc w:val="center"/>
            </w:pPr>
            <w:r w:rsidRPr="00FD1483">
              <w:t>2.</w:t>
            </w:r>
          </w:p>
        </w:tc>
        <w:tc>
          <w:tcPr>
            <w:tcW w:w="3615" w:type="pct"/>
            <w:gridSpan w:val="2"/>
            <w:vAlign w:val="bottom"/>
          </w:tcPr>
          <w:p w14:paraId="6AF60204" w14:textId="77777777" w:rsidR="004B2939" w:rsidRPr="00FD1483" w:rsidRDefault="004B2939" w:rsidP="00A47C7F">
            <w:pPr>
              <w:jc w:val="both"/>
            </w:pPr>
            <w:r w:rsidRPr="00FD1483">
              <w:t>In a ds DNA, if adenine content is 28%, then the content of guanine is _______.</w:t>
            </w:r>
          </w:p>
        </w:tc>
        <w:tc>
          <w:tcPr>
            <w:tcW w:w="331" w:type="pct"/>
            <w:vAlign w:val="center"/>
          </w:tcPr>
          <w:p w14:paraId="7AB84A23" w14:textId="77777777" w:rsidR="004B2939" w:rsidRPr="00FD1483" w:rsidRDefault="004B2939" w:rsidP="0094051D">
            <w:pPr>
              <w:contextualSpacing/>
              <w:jc w:val="center"/>
            </w:pPr>
            <w:r w:rsidRPr="00FD1483">
              <w:t>CO1</w:t>
            </w:r>
          </w:p>
        </w:tc>
        <w:tc>
          <w:tcPr>
            <w:tcW w:w="310" w:type="pct"/>
            <w:vAlign w:val="center"/>
          </w:tcPr>
          <w:p w14:paraId="0B012D35" w14:textId="77777777" w:rsidR="004B2939" w:rsidRPr="00FD1483" w:rsidRDefault="004B2939" w:rsidP="00A81194">
            <w:pPr>
              <w:contextualSpacing/>
              <w:jc w:val="center"/>
            </w:pPr>
            <w:r w:rsidRPr="00FD1483">
              <w:t>An</w:t>
            </w:r>
          </w:p>
        </w:tc>
        <w:tc>
          <w:tcPr>
            <w:tcW w:w="473" w:type="pct"/>
            <w:vAlign w:val="center"/>
          </w:tcPr>
          <w:p w14:paraId="473013E9" w14:textId="77777777" w:rsidR="004B2939" w:rsidRPr="00FD1483" w:rsidRDefault="004B2939" w:rsidP="00A81194">
            <w:pPr>
              <w:contextualSpacing/>
              <w:jc w:val="center"/>
            </w:pPr>
            <w:r w:rsidRPr="00FD1483">
              <w:t>1</w:t>
            </w:r>
          </w:p>
        </w:tc>
      </w:tr>
      <w:tr w:rsidR="004B2939" w:rsidRPr="00FD1483" w14:paraId="09130DE1" w14:textId="77777777" w:rsidTr="00A47C7F">
        <w:trPr>
          <w:trHeight w:val="70"/>
        </w:trPr>
        <w:tc>
          <w:tcPr>
            <w:tcW w:w="272" w:type="pct"/>
            <w:vAlign w:val="center"/>
          </w:tcPr>
          <w:p w14:paraId="1FC54356" w14:textId="77777777" w:rsidR="004B2939" w:rsidRPr="00FD1483" w:rsidRDefault="004B2939" w:rsidP="00A81194">
            <w:pPr>
              <w:contextualSpacing/>
              <w:jc w:val="center"/>
            </w:pPr>
            <w:r w:rsidRPr="00FD1483">
              <w:t>3.</w:t>
            </w:r>
          </w:p>
        </w:tc>
        <w:tc>
          <w:tcPr>
            <w:tcW w:w="3615" w:type="pct"/>
            <w:gridSpan w:val="2"/>
            <w:vAlign w:val="bottom"/>
          </w:tcPr>
          <w:p w14:paraId="6DB50445" w14:textId="77777777" w:rsidR="004B2939" w:rsidRPr="00FD1483" w:rsidRDefault="004B2939" w:rsidP="00A47C7F">
            <w:pPr>
              <w:jc w:val="both"/>
            </w:pPr>
            <w:r w:rsidRPr="00FD1483">
              <w:t>RNA primer for leading strand synthesis contains ─── nucleotides.</w:t>
            </w:r>
          </w:p>
        </w:tc>
        <w:tc>
          <w:tcPr>
            <w:tcW w:w="331" w:type="pct"/>
            <w:vAlign w:val="center"/>
          </w:tcPr>
          <w:p w14:paraId="5471B696" w14:textId="77777777" w:rsidR="004B2939" w:rsidRPr="00FD1483" w:rsidRDefault="004B2939" w:rsidP="0094051D">
            <w:pPr>
              <w:contextualSpacing/>
              <w:jc w:val="center"/>
            </w:pPr>
            <w:r w:rsidRPr="00FD1483">
              <w:t>CO2</w:t>
            </w:r>
          </w:p>
        </w:tc>
        <w:tc>
          <w:tcPr>
            <w:tcW w:w="310" w:type="pct"/>
            <w:vAlign w:val="center"/>
          </w:tcPr>
          <w:p w14:paraId="29768B82" w14:textId="77777777" w:rsidR="004B2939" w:rsidRPr="00FD1483" w:rsidRDefault="004B2939" w:rsidP="00A81194">
            <w:pPr>
              <w:contextualSpacing/>
              <w:jc w:val="center"/>
            </w:pPr>
            <w:r w:rsidRPr="00FD1483">
              <w:t>A</w:t>
            </w:r>
          </w:p>
        </w:tc>
        <w:tc>
          <w:tcPr>
            <w:tcW w:w="473" w:type="pct"/>
            <w:vAlign w:val="center"/>
          </w:tcPr>
          <w:p w14:paraId="43D2CD19" w14:textId="77777777" w:rsidR="004B2939" w:rsidRPr="00FD1483" w:rsidRDefault="004B2939" w:rsidP="00A81194">
            <w:pPr>
              <w:contextualSpacing/>
              <w:jc w:val="center"/>
            </w:pPr>
            <w:r w:rsidRPr="00FD1483">
              <w:t>1</w:t>
            </w:r>
          </w:p>
        </w:tc>
      </w:tr>
      <w:tr w:rsidR="004B2939" w:rsidRPr="00FD1483" w14:paraId="767AFFF3" w14:textId="77777777" w:rsidTr="00A47C7F">
        <w:trPr>
          <w:trHeight w:val="396"/>
        </w:trPr>
        <w:tc>
          <w:tcPr>
            <w:tcW w:w="272" w:type="pct"/>
            <w:vAlign w:val="center"/>
          </w:tcPr>
          <w:p w14:paraId="3B082364" w14:textId="77777777" w:rsidR="004B2939" w:rsidRPr="00FD1483" w:rsidRDefault="004B2939" w:rsidP="00A81194">
            <w:pPr>
              <w:contextualSpacing/>
              <w:jc w:val="center"/>
            </w:pPr>
            <w:r w:rsidRPr="00FD1483">
              <w:t>4.</w:t>
            </w:r>
          </w:p>
        </w:tc>
        <w:tc>
          <w:tcPr>
            <w:tcW w:w="3615" w:type="pct"/>
            <w:gridSpan w:val="2"/>
            <w:vAlign w:val="bottom"/>
          </w:tcPr>
          <w:p w14:paraId="42428513" w14:textId="77777777" w:rsidR="004B2939" w:rsidRPr="00FD1483" w:rsidRDefault="004B2939" w:rsidP="00A47C7F">
            <w:pPr>
              <w:autoSpaceDE w:val="0"/>
              <w:autoSpaceDN w:val="0"/>
              <w:adjustRightInd w:val="0"/>
            </w:pPr>
            <w:r w:rsidRPr="00FD1483">
              <w:t xml:space="preserve">What did Hershey and Chase prove by their experiment on bacteriophage and   E. coli? </w:t>
            </w:r>
          </w:p>
        </w:tc>
        <w:tc>
          <w:tcPr>
            <w:tcW w:w="331" w:type="pct"/>
            <w:vAlign w:val="center"/>
          </w:tcPr>
          <w:p w14:paraId="0CF80A43" w14:textId="77777777" w:rsidR="004B2939" w:rsidRPr="00FD1483" w:rsidRDefault="004B2939" w:rsidP="0094051D">
            <w:pPr>
              <w:contextualSpacing/>
              <w:jc w:val="center"/>
            </w:pPr>
            <w:r w:rsidRPr="00FD1483">
              <w:t>CO2</w:t>
            </w:r>
          </w:p>
        </w:tc>
        <w:tc>
          <w:tcPr>
            <w:tcW w:w="310" w:type="pct"/>
            <w:vAlign w:val="center"/>
          </w:tcPr>
          <w:p w14:paraId="22AE7672" w14:textId="77777777" w:rsidR="004B2939" w:rsidRPr="00FD1483" w:rsidRDefault="004B2939" w:rsidP="00A81194">
            <w:pPr>
              <w:contextualSpacing/>
              <w:jc w:val="center"/>
            </w:pPr>
            <w:r w:rsidRPr="00FD1483">
              <w:t>U</w:t>
            </w:r>
          </w:p>
        </w:tc>
        <w:tc>
          <w:tcPr>
            <w:tcW w:w="473" w:type="pct"/>
            <w:vAlign w:val="center"/>
          </w:tcPr>
          <w:p w14:paraId="1A02BF8B" w14:textId="77777777" w:rsidR="004B2939" w:rsidRPr="00FD1483" w:rsidRDefault="004B2939" w:rsidP="00A81194">
            <w:pPr>
              <w:contextualSpacing/>
              <w:jc w:val="center"/>
            </w:pPr>
            <w:r w:rsidRPr="00FD1483">
              <w:t>1</w:t>
            </w:r>
          </w:p>
        </w:tc>
      </w:tr>
      <w:tr w:rsidR="004B2939" w:rsidRPr="00FD1483" w14:paraId="1AF35A99" w14:textId="77777777" w:rsidTr="00A47C7F">
        <w:trPr>
          <w:trHeight w:val="396"/>
        </w:trPr>
        <w:tc>
          <w:tcPr>
            <w:tcW w:w="272" w:type="pct"/>
            <w:vAlign w:val="center"/>
          </w:tcPr>
          <w:p w14:paraId="67B9FFEA" w14:textId="77777777" w:rsidR="004B2939" w:rsidRPr="00FD1483" w:rsidRDefault="004B2939" w:rsidP="00A81194">
            <w:pPr>
              <w:contextualSpacing/>
              <w:jc w:val="center"/>
            </w:pPr>
            <w:r w:rsidRPr="00FD1483">
              <w:t>5.</w:t>
            </w:r>
          </w:p>
        </w:tc>
        <w:tc>
          <w:tcPr>
            <w:tcW w:w="3615" w:type="pct"/>
            <w:gridSpan w:val="2"/>
            <w:vAlign w:val="bottom"/>
          </w:tcPr>
          <w:p w14:paraId="659BB0E9" w14:textId="77777777" w:rsidR="004B2939" w:rsidRPr="00FD1483" w:rsidRDefault="004B2939" w:rsidP="00A47C7F">
            <w:pPr>
              <w:ind w:left="-11"/>
              <w:jc w:val="both"/>
            </w:pPr>
            <w:r w:rsidRPr="00FD1483">
              <w:t xml:space="preserve">Which of the following enzymes is </w:t>
            </w:r>
            <w:r w:rsidRPr="00FD1483">
              <w:rPr>
                <w:b/>
              </w:rPr>
              <w:t>not</w:t>
            </w:r>
            <w:r w:rsidRPr="00FD1483">
              <w:t xml:space="preserve"> involved in the repair of methylated bases?</w:t>
            </w:r>
          </w:p>
          <w:p w14:paraId="20DED2FB" w14:textId="77777777" w:rsidR="004B2939" w:rsidRPr="00FD1483" w:rsidRDefault="004B2939" w:rsidP="00A47C7F">
            <w:pPr>
              <w:jc w:val="both"/>
            </w:pPr>
            <w:r w:rsidRPr="00FD1483">
              <w:t>(a) Dam methylase             (b) O</w:t>
            </w:r>
            <w:r w:rsidRPr="00FD1483">
              <w:rPr>
                <w:vertAlign w:val="superscript"/>
              </w:rPr>
              <w:t>6</w:t>
            </w:r>
            <w:r w:rsidRPr="00FD1483">
              <w:t>- methyl guanine methyl transferase</w:t>
            </w:r>
          </w:p>
          <w:p w14:paraId="1F50B616" w14:textId="77777777" w:rsidR="004B2939" w:rsidRPr="00FD1483" w:rsidRDefault="004B2939" w:rsidP="00A47C7F">
            <w:pPr>
              <w:jc w:val="both"/>
              <w:rPr>
                <w:u w:val="single"/>
              </w:rPr>
            </w:pPr>
            <w:r w:rsidRPr="00FD1483">
              <w:t>(c) AP endonuclease          (d) DNA glycosylase</w:t>
            </w:r>
          </w:p>
        </w:tc>
        <w:tc>
          <w:tcPr>
            <w:tcW w:w="331" w:type="pct"/>
            <w:vAlign w:val="center"/>
          </w:tcPr>
          <w:p w14:paraId="766627BB" w14:textId="77777777" w:rsidR="004B2939" w:rsidRPr="00FD1483" w:rsidRDefault="004B2939" w:rsidP="0094051D">
            <w:pPr>
              <w:contextualSpacing/>
              <w:jc w:val="center"/>
            </w:pPr>
            <w:r w:rsidRPr="00FD1483">
              <w:t>CO3</w:t>
            </w:r>
          </w:p>
        </w:tc>
        <w:tc>
          <w:tcPr>
            <w:tcW w:w="310" w:type="pct"/>
            <w:vAlign w:val="center"/>
          </w:tcPr>
          <w:p w14:paraId="480F248C" w14:textId="77777777" w:rsidR="004B2939" w:rsidRPr="00FD1483" w:rsidRDefault="004B2939" w:rsidP="00A81194">
            <w:pPr>
              <w:contextualSpacing/>
              <w:jc w:val="center"/>
            </w:pPr>
            <w:r w:rsidRPr="00FD1483">
              <w:t>R</w:t>
            </w:r>
          </w:p>
        </w:tc>
        <w:tc>
          <w:tcPr>
            <w:tcW w:w="473" w:type="pct"/>
            <w:vAlign w:val="center"/>
          </w:tcPr>
          <w:p w14:paraId="07F9F331" w14:textId="77777777" w:rsidR="004B2939" w:rsidRPr="00FD1483" w:rsidRDefault="004B2939" w:rsidP="00A81194">
            <w:pPr>
              <w:contextualSpacing/>
              <w:jc w:val="center"/>
            </w:pPr>
            <w:r w:rsidRPr="00FD1483">
              <w:t>1</w:t>
            </w:r>
          </w:p>
        </w:tc>
      </w:tr>
      <w:tr w:rsidR="004B2939" w:rsidRPr="00FD1483" w14:paraId="31521266" w14:textId="77777777" w:rsidTr="00A47C7F">
        <w:trPr>
          <w:trHeight w:val="70"/>
        </w:trPr>
        <w:tc>
          <w:tcPr>
            <w:tcW w:w="272" w:type="pct"/>
            <w:vAlign w:val="center"/>
          </w:tcPr>
          <w:p w14:paraId="04E7511D" w14:textId="77777777" w:rsidR="004B2939" w:rsidRPr="00FD1483" w:rsidRDefault="004B2939" w:rsidP="00A81194">
            <w:pPr>
              <w:contextualSpacing/>
              <w:jc w:val="center"/>
            </w:pPr>
            <w:r w:rsidRPr="00FD1483">
              <w:t>6.</w:t>
            </w:r>
          </w:p>
        </w:tc>
        <w:tc>
          <w:tcPr>
            <w:tcW w:w="3615" w:type="pct"/>
            <w:gridSpan w:val="2"/>
            <w:vAlign w:val="bottom"/>
          </w:tcPr>
          <w:p w14:paraId="391F7B7C" w14:textId="77777777" w:rsidR="004B2939" w:rsidRPr="00FD1483" w:rsidRDefault="004B2939" w:rsidP="00A47C7F">
            <w:pPr>
              <w:jc w:val="both"/>
              <w:rPr>
                <w:u w:val="single"/>
              </w:rPr>
            </w:pPr>
            <w:r w:rsidRPr="00FD1483">
              <w:t>Proofreading exonuclease activity of DNA polymerase functions in ---</w:t>
            </w:r>
            <w:r w:rsidRPr="00FD1483">
              <w:tab/>
            </w:r>
          </w:p>
        </w:tc>
        <w:tc>
          <w:tcPr>
            <w:tcW w:w="331" w:type="pct"/>
            <w:vAlign w:val="center"/>
          </w:tcPr>
          <w:p w14:paraId="07D1157F" w14:textId="77777777" w:rsidR="004B2939" w:rsidRPr="00FD1483" w:rsidRDefault="004B2939" w:rsidP="0094051D">
            <w:pPr>
              <w:contextualSpacing/>
              <w:jc w:val="center"/>
            </w:pPr>
            <w:r w:rsidRPr="00FD1483">
              <w:t>CO3</w:t>
            </w:r>
          </w:p>
        </w:tc>
        <w:tc>
          <w:tcPr>
            <w:tcW w:w="310" w:type="pct"/>
            <w:vAlign w:val="center"/>
          </w:tcPr>
          <w:p w14:paraId="7B326D9E" w14:textId="77777777" w:rsidR="004B2939" w:rsidRPr="00FD1483" w:rsidRDefault="004B2939" w:rsidP="00A81194">
            <w:pPr>
              <w:contextualSpacing/>
              <w:jc w:val="center"/>
            </w:pPr>
            <w:r w:rsidRPr="00FD1483">
              <w:t>R</w:t>
            </w:r>
          </w:p>
        </w:tc>
        <w:tc>
          <w:tcPr>
            <w:tcW w:w="473" w:type="pct"/>
            <w:vAlign w:val="center"/>
          </w:tcPr>
          <w:p w14:paraId="58A44759" w14:textId="77777777" w:rsidR="004B2939" w:rsidRPr="00FD1483" w:rsidRDefault="004B2939" w:rsidP="00A81194">
            <w:pPr>
              <w:contextualSpacing/>
              <w:jc w:val="center"/>
            </w:pPr>
            <w:r w:rsidRPr="00FD1483">
              <w:t>1</w:t>
            </w:r>
          </w:p>
        </w:tc>
      </w:tr>
      <w:tr w:rsidR="004B2939" w:rsidRPr="00FD1483" w14:paraId="31E7DF4C" w14:textId="77777777" w:rsidTr="00A47C7F">
        <w:trPr>
          <w:trHeight w:val="70"/>
        </w:trPr>
        <w:tc>
          <w:tcPr>
            <w:tcW w:w="272" w:type="pct"/>
            <w:vAlign w:val="center"/>
          </w:tcPr>
          <w:p w14:paraId="3498B091" w14:textId="77777777" w:rsidR="004B2939" w:rsidRPr="00FD1483" w:rsidRDefault="004B2939" w:rsidP="00A81194">
            <w:pPr>
              <w:contextualSpacing/>
              <w:jc w:val="center"/>
            </w:pPr>
            <w:r w:rsidRPr="00FD1483">
              <w:t>7.</w:t>
            </w:r>
          </w:p>
        </w:tc>
        <w:tc>
          <w:tcPr>
            <w:tcW w:w="3615" w:type="pct"/>
            <w:gridSpan w:val="2"/>
            <w:vAlign w:val="bottom"/>
          </w:tcPr>
          <w:p w14:paraId="60BA7886" w14:textId="77777777" w:rsidR="004B2939" w:rsidRPr="00FD1483" w:rsidRDefault="004B2939" w:rsidP="00A47C7F">
            <w:pPr>
              <w:jc w:val="both"/>
            </w:pPr>
            <w:r w:rsidRPr="00FD1483">
              <w:t xml:space="preserve">Monocistronic mRNA is found in _____________. </w:t>
            </w:r>
          </w:p>
        </w:tc>
        <w:tc>
          <w:tcPr>
            <w:tcW w:w="331" w:type="pct"/>
            <w:vAlign w:val="center"/>
          </w:tcPr>
          <w:p w14:paraId="6CAEA251" w14:textId="77777777" w:rsidR="004B2939" w:rsidRPr="00FD1483" w:rsidRDefault="004B2939" w:rsidP="0094051D">
            <w:pPr>
              <w:contextualSpacing/>
              <w:jc w:val="center"/>
            </w:pPr>
            <w:r w:rsidRPr="00FD1483">
              <w:t>CO4</w:t>
            </w:r>
          </w:p>
        </w:tc>
        <w:tc>
          <w:tcPr>
            <w:tcW w:w="310" w:type="pct"/>
            <w:vAlign w:val="center"/>
          </w:tcPr>
          <w:p w14:paraId="0295DE03" w14:textId="77777777" w:rsidR="004B2939" w:rsidRPr="00FD1483" w:rsidRDefault="004B2939" w:rsidP="00A81194">
            <w:pPr>
              <w:contextualSpacing/>
              <w:jc w:val="center"/>
            </w:pPr>
            <w:r w:rsidRPr="00FD1483">
              <w:t>An</w:t>
            </w:r>
          </w:p>
        </w:tc>
        <w:tc>
          <w:tcPr>
            <w:tcW w:w="473" w:type="pct"/>
            <w:vAlign w:val="center"/>
          </w:tcPr>
          <w:p w14:paraId="4A72D1CF" w14:textId="77777777" w:rsidR="004B2939" w:rsidRPr="00FD1483" w:rsidRDefault="004B2939" w:rsidP="00A81194">
            <w:pPr>
              <w:contextualSpacing/>
              <w:jc w:val="center"/>
            </w:pPr>
            <w:r w:rsidRPr="00FD1483">
              <w:t>1</w:t>
            </w:r>
          </w:p>
        </w:tc>
      </w:tr>
      <w:tr w:rsidR="004B2939" w:rsidRPr="00FD1483" w14:paraId="3CE73932" w14:textId="77777777" w:rsidTr="00A47C7F">
        <w:trPr>
          <w:trHeight w:val="70"/>
        </w:trPr>
        <w:tc>
          <w:tcPr>
            <w:tcW w:w="272" w:type="pct"/>
            <w:vAlign w:val="center"/>
          </w:tcPr>
          <w:p w14:paraId="276E4313" w14:textId="77777777" w:rsidR="004B2939" w:rsidRPr="00FD1483" w:rsidRDefault="004B2939" w:rsidP="00A81194">
            <w:pPr>
              <w:contextualSpacing/>
              <w:jc w:val="center"/>
            </w:pPr>
            <w:r w:rsidRPr="00FD1483">
              <w:t>8.</w:t>
            </w:r>
          </w:p>
        </w:tc>
        <w:tc>
          <w:tcPr>
            <w:tcW w:w="3615" w:type="pct"/>
            <w:gridSpan w:val="2"/>
            <w:vAlign w:val="bottom"/>
          </w:tcPr>
          <w:p w14:paraId="4C0FE8EC" w14:textId="77777777" w:rsidR="004B2939" w:rsidRPr="00FD1483" w:rsidRDefault="004B2939" w:rsidP="00A47C7F">
            <w:pPr>
              <w:jc w:val="both"/>
            </w:pPr>
            <w:r w:rsidRPr="00FD1483">
              <w:t xml:space="preserve">Name the inhibitor for RNA synthesis. </w:t>
            </w:r>
          </w:p>
        </w:tc>
        <w:tc>
          <w:tcPr>
            <w:tcW w:w="331" w:type="pct"/>
            <w:vAlign w:val="center"/>
          </w:tcPr>
          <w:p w14:paraId="19678858" w14:textId="77777777" w:rsidR="004B2939" w:rsidRPr="00FD1483" w:rsidRDefault="004B2939" w:rsidP="0094051D">
            <w:pPr>
              <w:contextualSpacing/>
              <w:jc w:val="center"/>
            </w:pPr>
            <w:r w:rsidRPr="00FD1483">
              <w:t>CO4</w:t>
            </w:r>
          </w:p>
        </w:tc>
        <w:tc>
          <w:tcPr>
            <w:tcW w:w="310" w:type="pct"/>
            <w:vAlign w:val="center"/>
          </w:tcPr>
          <w:p w14:paraId="33E64CF2" w14:textId="77777777" w:rsidR="004B2939" w:rsidRPr="00FD1483" w:rsidRDefault="004B2939" w:rsidP="00A81194">
            <w:pPr>
              <w:contextualSpacing/>
              <w:jc w:val="center"/>
            </w:pPr>
            <w:r w:rsidRPr="00FD1483">
              <w:t>U</w:t>
            </w:r>
          </w:p>
        </w:tc>
        <w:tc>
          <w:tcPr>
            <w:tcW w:w="473" w:type="pct"/>
            <w:vAlign w:val="center"/>
          </w:tcPr>
          <w:p w14:paraId="2522A380" w14:textId="77777777" w:rsidR="004B2939" w:rsidRPr="00FD1483" w:rsidRDefault="004B2939" w:rsidP="00A81194">
            <w:pPr>
              <w:contextualSpacing/>
              <w:jc w:val="center"/>
            </w:pPr>
            <w:r w:rsidRPr="00FD1483">
              <w:t>1</w:t>
            </w:r>
          </w:p>
        </w:tc>
      </w:tr>
      <w:tr w:rsidR="004B2939" w:rsidRPr="00FD1483" w14:paraId="516C5B14" w14:textId="77777777" w:rsidTr="00A47C7F">
        <w:trPr>
          <w:trHeight w:val="70"/>
        </w:trPr>
        <w:tc>
          <w:tcPr>
            <w:tcW w:w="272" w:type="pct"/>
            <w:vAlign w:val="center"/>
          </w:tcPr>
          <w:p w14:paraId="0D8A08E3" w14:textId="77777777" w:rsidR="004B2939" w:rsidRPr="00FD1483" w:rsidRDefault="004B2939" w:rsidP="00A81194">
            <w:pPr>
              <w:contextualSpacing/>
              <w:jc w:val="center"/>
            </w:pPr>
            <w:r w:rsidRPr="00FD1483">
              <w:t>9.</w:t>
            </w:r>
          </w:p>
        </w:tc>
        <w:tc>
          <w:tcPr>
            <w:tcW w:w="3615" w:type="pct"/>
            <w:gridSpan w:val="2"/>
            <w:vAlign w:val="bottom"/>
          </w:tcPr>
          <w:p w14:paraId="03839827" w14:textId="77777777" w:rsidR="004B2939" w:rsidRPr="00FD1483" w:rsidRDefault="004B2939" w:rsidP="00A47C7F">
            <w:pPr>
              <w:autoSpaceDE w:val="0"/>
              <w:autoSpaceDN w:val="0"/>
              <w:adjustRightInd w:val="0"/>
              <w:rPr>
                <w:bCs/>
              </w:rPr>
            </w:pPr>
            <w:r w:rsidRPr="00FD1483">
              <w:rPr>
                <w:bCs/>
              </w:rPr>
              <w:t>What does the degeneracy of the genetic code denote?</w:t>
            </w:r>
            <w:r w:rsidRPr="00FD1483">
              <w:rPr>
                <w:rStyle w:val="randomanswers"/>
              </w:rPr>
              <w:tab/>
            </w:r>
            <w:r w:rsidRPr="00FD1483">
              <w:rPr>
                <w:rStyle w:val="randomanswers"/>
              </w:rPr>
              <w:tab/>
            </w:r>
          </w:p>
        </w:tc>
        <w:tc>
          <w:tcPr>
            <w:tcW w:w="331" w:type="pct"/>
            <w:vAlign w:val="center"/>
          </w:tcPr>
          <w:p w14:paraId="6A70BFAC" w14:textId="77777777" w:rsidR="004B2939" w:rsidRPr="00FD1483" w:rsidRDefault="004B2939" w:rsidP="0094051D">
            <w:pPr>
              <w:contextualSpacing/>
              <w:jc w:val="center"/>
            </w:pPr>
            <w:r w:rsidRPr="00FD1483">
              <w:t>CO5</w:t>
            </w:r>
          </w:p>
        </w:tc>
        <w:tc>
          <w:tcPr>
            <w:tcW w:w="310" w:type="pct"/>
            <w:vAlign w:val="center"/>
          </w:tcPr>
          <w:p w14:paraId="02760979" w14:textId="77777777" w:rsidR="004B2939" w:rsidRPr="00FD1483" w:rsidRDefault="004B2939" w:rsidP="00A81194">
            <w:pPr>
              <w:contextualSpacing/>
              <w:jc w:val="center"/>
            </w:pPr>
            <w:r w:rsidRPr="00FD1483">
              <w:t>R</w:t>
            </w:r>
          </w:p>
        </w:tc>
        <w:tc>
          <w:tcPr>
            <w:tcW w:w="473" w:type="pct"/>
            <w:vAlign w:val="center"/>
          </w:tcPr>
          <w:p w14:paraId="05560E39" w14:textId="77777777" w:rsidR="004B2939" w:rsidRPr="00FD1483" w:rsidRDefault="004B2939" w:rsidP="00A81194">
            <w:pPr>
              <w:contextualSpacing/>
              <w:jc w:val="center"/>
            </w:pPr>
            <w:r w:rsidRPr="00FD1483">
              <w:t>1</w:t>
            </w:r>
          </w:p>
        </w:tc>
      </w:tr>
      <w:tr w:rsidR="004B2939" w:rsidRPr="00FD1483" w14:paraId="16C6A233" w14:textId="77777777" w:rsidTr="00A47C7F">
        <w:trPr>
          <w:trHeight w:val="70"/>
        </w:trPr>
        <w:tc>
          <w:tcPr>
            <w:tcW w:w="272" w:type="pct"/>
            <w:vAlign w:val="center"/>
          </w:tcPr>
          <w:p w14:paraId="44EEEBD7" w14:textId="77777777" w:rsidR="004B2939" w:rsidRPr="00FD1483" w:rsidRDefault="004B2939" w:rsidP="00A81194">
            <w:pPr>
              <w:contextualSpacing/>
              <w:jc w:val="center"/>
            </w:pPr>
            <w:r w:rsidRPr="00FD1483">
              <w:t>10.</w:t>
            </w:r>
          </w:p>
        </w:tc>
        <w:tc>
          <w:tcPr>
            <w:tcW w:w="3615" w:type="pct"/>
            <w:gridSpan w:val="2"/>
            <w:vAlign w:val="bottom"/>
          </w:tcPr>
          <w:p w14:paraId="1CDA8301" w14:textId="77777777" w:rsidR="004B2939" w:rsidRPr="00FD1483" w:rsidRDefault="004B2939" w:rsidP="00A47C7F">
            <w:pPr>
              <w:jc w:val="both"/>
            </w:pPr>
            <w:r w:rsidRPr="00FD1483">
              <w:t>Which enzyme is not produced by the lac structural genes?</w:t>
            </w:r>
          </w:p>
        </w:tc>
        <w:tc>
          <w:tcPr>
            <w:tcW w:w="331" w:type="pct"/>
            <w:vAlign w:val="center"/>
          </w:tcPr>
          <w:p w14:paraId="05E0866C" w14:textId="77777777" w:rsidR="004B2939" w:rsidRPr="00FD1483" w:rsidRDefault="004B2939" w:rsidP="0094051D">
            <w:pPr>
              <w:contextualSpacing/>
              <w:jc w:val="center"/>
            </w:pPr>
            <w:r w:rsidRPr="00FD1483">
              <w:t>CO6</w:t>
            </w:r>
          </w:p>
        </w:tc>
        <w:tc>
          <w:tcPr>
            <w:tcW w:w="310" w:type="pct"/>
            <w:vAlign w:val="center"/>
          </w:tcPr>
          <w:p w14:paraId="11919489" w14:textId="77777777" w:rsidR="004B2939" w:rsidRPr="00FD1483" w:rsidRDefault="004B2939" w:rsidP="00A81194">
            <w:pPr>
              <w:contextualSpacing/>
              <w:jc w:val="center"/>
            </w:pPr>
            <w:r w:rsidRPr="00FD1483">
              <w:t>U</w:t>
            </w:r>
          </w:p>
        </w:tc>
        <w:tc>
          <w:tcPr>
            <w:tcW w:w="473" w:type="pct"/>
            <w:vAlign w:val="center"/>
          </w:tcPr>
          <w:p w14:paraId="18FC0132" w14:textId="77777777" w:rsidR="004B2939" w:rsidRPr="00FD1483" w:rsidRDefault="004B2939" w:rsidP="00A81194">
            <w:pPr>
              <w:contextualSpacing/>
              <w:jc w:val="center"/>
            </w:pPr>
            <w:r w:rsidRPr="00FD1483">
              <w:t>1</w:t>
            </w:r>
          </w:p>
        </w:tc>
      </w:tr>
      <w:tr w:rsidR="004B2939" w:rsidRPr="00FD1483" w14:paraId="0577E9BB" w14:textId="77777777" w:rsidTr="00A81194">
        <w:trPr>
          <w:trHeight w:val="551"/>
        </w:trPr>
        <w:tc>
          <w:tcPr>
            <w:tcW w:w="5000" w:type="pct"/>
            <w:gridSpan w:val="6"/>
            <w:vAlign w:val="center"/>
          </w:tcPr>
          <w:p w14:paraId="5D49397F" w14:textId="77777777" w:rsidR="004B2939" w:rsidRPr="00FD1483" w:rsidRDefault="004B2939" w:rsidP="00A81194">
            <w:pPr>
              <w:contextualSpacing/>
              <w:jc w:val="center"/>
              <w:rPr>
                <w:b/>
                <w:u w:val="single"/>
              </w:rPr>
            </w:pPr>
            <w:r w:rsidRPr="00FD1483">
              <w:rPr>
                <w:b/>
                <w:u w:val="single"/>
              </w:rPr>
              <w:t>PART – B (6 X 3 = 18 MARKS)</w:t>
            </w:r>
          </w:p>
          <w:p w14:paraId="5D2F951A" w14:textId="77777777" w:rsidR="004B2939" w:rsidRPr="00FD1483" w:rsidRDefault="004B2939" w:rsidP="00A81194">
            <w:pPr>
              <w:contextualSpacing/>
              <w:jc w:val="center"/>
              <w:rPr>
                <w:b/>
                <w:u w:val="single"/>
              </w:rPr>
            </w:pPr>
            <w:r w:rsidRPr="00FD1483">
              <w:rPr>
                <w:b/>
              </w:rPr>
              <w:t>(Answer all the questions)</w:t>
            </w:r>
          </w:p>
        </w:tc>
      </w:tr>
      <w:tr w:rsidR="004B2939" w:rsidRPr="00FD1483" w14:paraId="60E6DE56" w14:textId="77777777" w:rsidTr="00A47C7F">
        <w:trPr>
          <w:trHeight w:val="70"/>
        </w:trPr>
        <w:tc>
          <w:tcPr>
            <w:tcW w:w="272" w:type="pct"/>
            <w:vAlign w:val="center"/>
          </w:tcPr>
          <w:p w14:paraId="644E51E5" w14:textId="77777777" w:rsidR="004B2939" w:rsidRPr="00FD1483" w:rsidRDefault="004B2939" w:rsidP="00A81194">
            <w:pPr>
              <w:pStyle w:val="NoSpacing"/>
              <w:contextualSpacing/>
            </w:pPr>
            <w:r w:rsidRPr="00FD1483">
              <w:t>11.</w:t>
            </w:r>
          </w:p>
        </w:tc>
        <w:tc>
          <w:tcPr>
            <w:tcW w:w="3615" w:type="pct"/>
            <w:gridSpan w:val="2"/>
            <w:vAlign w:val="bottom"/>
          </w:tcPr>
          <w:p w14:paraId="2BA8A96A" w14:textId="77777777" w:rsidR="004B2939" w:rsidRPr="00FD1483" w:rsidRDefault="004B2939" w:rsidP="00A47C7F">
            <w:pPr>
              <w:pStyle w:val="Default"/>
              <w:rPr>
                <w:color w:val="auto"/>
              </w:rPr>
            </w:pPr>
            <w:r w:rsidRPr="00FD1483">
              <w:rPr>
                <w:bCs/>
                <w:color w:val="auto"/>
              </w:rPr>
              <w:t xml:space="preserve">Which is the most unstable type of RNA molecule? Why? </w:t>
            </w:r>
          </w:p>
        </w:tc>
        <w:tc>
          <w:tcPr>
            <w:tcW w:w="331" w:type="pct"/>
            <w:vAlign w:val="center"/>
          </w:tcPr>
          <w:p w14:paraId="00781E94" w14:textId="77777777" w:rsidR="004B2939" w:rsidRPr="00FD1483" w:rsidRDefault="004B2939" w:rsidP="0094051D">
            <w:pPr>
              <w:pStyle w:val="NoSpacing"/>
              <w:contextualSpacing/>
              <w:jc w:val="center"/>
            </w:pPr>
            <w:r w:rsidRPr="00FD1483">
              <w:t>CO1</w:t>
            </w:r>
          </w:p>
        </w:tc>
        <w:tc>
          <w:tcPr>
            <w:tcW w:w="310" w:type="pct"/>
            <w:vAlign w:val="center"/>
          </w:tcPr>
          <w:p w14:paraId="1B39C9CB" w14:textId="77777777" w:rsidR="004B2939" w:rsidRPr="00FD1483" w:rsidRDefault="004B2939" w:rsidP="00A81194">
            <w:pPr>
              <w:pStyle w:val="NoSpacing"/>
              <w:contextualSpacing/>
              <w:jc w:val="center"/>
            </w:pPr>
            <w:r w:rsidRPr="00FD1483">
              <w:t>R</w:t>
            </w:r>
          </w:p>
        </w:tc>
        <w:tc>
          <w:tcPr>
            <w:tcW w:w="473" w:type="pct"/>
            <w:vAlign w:val="center"/>
          </w:tcPr>
          <w:p w14:paraId="12FF22CD" w14:textId="77777777" w:rsidR="004B2939" w:rsidRPr="00FD1483" w:rsidRDefault="004B2939" w:rsidP="00A81194">
            <w:pPr>
              <w:pStyle w:val="NoSpacing"/>
              <w:contextualSpacing/>
              <w:jc w:val="center"/>
            </w:pPr>
            <w:r w:rsidRPr="00FD1483">
              <w:t>3</w:t>
            </w:r>
          </w:p>
        </w:tc>
      </w:tr>
      <w:tr w:rsidR="004B2939" w:rsidRPr="00FD1483" w14:paraId="08493477" w14:textId="77777777" w:rsidTr="00A47C7F">
        <w:trPr>
          <w:trHeight w:val="70"/>
        </w:trPr>
        <w:tc>
          <w:tcPr>
            <w:tcW w:w="272" w:type="pct"/>
            <w:vAlign w:val="center"/>
          </w:tcPr>
          <w:p w14:paraId="13EC72DB" w14:textId="77777777" w:rsidR="004B2939" w:rsidRPr="00FD1483" w:rsidRDefault="004B2939" w:rsidP="00A81194">
            <w:pPr>
              <w:pStyle w:val="NoSpacing"/>
              <w:contextualSpacing/>
            </w:pPr>
            <w:r w:rsidRPr="00FD1483">
              <w:t>12.</w:t>
            </w:r>
          </w:p>
        </w:tc>
        <w:tc>
          <w:tcPr>
            <w:tcW w:w="3615" w:type="pct"/>
            <w:gridSpan w:val="2"/>
            <w:vAlign w:val="bottom"/>
          </w:tcPr>
          <w:p w14:paraId="70FF030A" w14:textId="77777777" w:rsidR="004B2939" w:rsidRPr="00FD1483" w:rsidRDefault="004B2939" w:rsidP="00A47C7F">
            <w:r w:rsidRPr="00FD1483">
              <w:rPr>
                <w:noProof/>
                <w:lang w:val="en-IN" w:eastAsia="en-IN"/>
              </w:rPr>
              <w:t>Write a note on prokaryotic promoters.</w:t>
            </w:r>
          </w:p>
        </w:tc>
        <w:tc>
          <w:tcPr>
            <w:tcW w:w="331" w:type="pct"/>
            <w:vAlign w:val="center"/>
          </w:tcPr>
          <w:p w14:paraId="02247B6A" w14:textId="77777777" w:rsidR="004B2939" w:rsidRPr="00FD1483" w:rsidRDefault="004B2939" w:rsidP="0094051D">
            <w:pPr>
              <w:pStyle w:val="NoSpacing"/>
              <w:contextualSpacing/>
              <w:jc w:val="center"/>
            </w:pPr>
            <w:r w:rsidRPr="00FD1483">
              <w:t>CO2</w:t>
            </w:r>
          </w:p>
        </w:tc>
        <w:tc>
          <w:tcPr>
            <w:tcW w:w="310" w:type="pct"/>
            <w:vAlign w:val="center"/>
          </w:tcPr>
          <w:p w14:paraId="4C9F50D2" w14:textId="77777777" w:rsidR="004B2939" w:rsidRPr="00FD1483" w:rsidRDefault="004B2939" w:rsidP="00A81194">
            <w:pPr>
              <w:pStyle w:val="NoSpacing"/>
              <w:contextualSpacing/>
              <w:jc w:val="center"/>
            </w:pPr>
            <w:r w:rsidRPr="00FD1483">
              <w:t>R</w:t>
            </w:r>
          </w:p>
        </w:tc>
        <w:tc>
          <w:tcPr>
            <w:tcW w:w="473" w:type="pct"/>
            <w:vAlign w:val="center"/>
          </w:tcPr>
          <w:p w14:paraId="16EC74CA" w14:textId="77777777" w:rsidR="004B2939" w:rsidRPr="00FD1483" w:rsidRDefault="004B2939" w:rsidP="00A81194">
            <w:pPr>
              <w:pStyle w:val="NoSpacing"/>
              <w:contextualSpacing/>
              <w:jc w:val="center"/>
            </w:pPr>
            <w:r w:rsidRPr="00FD1483">
              <w:t>3</w:t>
            </w:r>
          </w:p>
        </w:tc>
      </w:tr>
      <w:tr w:rsidR="004B2939" w:rsidRPr="00FD1483" w14:paraId="233E0A63" w14:textId="77777777" w:rsidTr="00A47C7F">
        <w:trPr>
          <w:trHeight w:val="436"/>
        </w:trPr>
        <w:tc>
          <w:tcPr>
            <w:tcW w:w="272" w:type="pct"/>
            <w:vAlign w:val="center"/>
          </w:tcPr>
          <w:p w14:paraId="7B6E6CDA" w14:textId="77777777" w:rsidR="004B2939" w:rsidRPr="00FD1483" w:rsidRDefault="004B2939" w:rsidP="00A81194">
            <w:pPr>
              <w:pStyle w:val="NoSpacing"/>
              <w:contextualSpacing/>
            </w:pPr>
            <w:r w:rsidRPr="00FD1483">
              <w:t>13.</w:t>
            </w:r>
          </w:p>
        </w:tc>
        <w:tc>
          <w:tcPr>
            <w:tcW w:w="3615" w:type="pct"/>
            <w:gridSpan w:val="2"/>
            <w:vAlign w:val="bottom"/>
          </w:tcPr>
          <w:p w14:paraId="5652ED2B" w14:textId="77777777" w:rsidR="004B2939" w:rsidRPr="00FD1483" w:rsidRDefault="004B2939" w:rsidP="00A47C7F">
            <w:pPr>
              <w:pStyle w:val="NoSpacing"/>
              <w:contextualSpacing/>
              <w:jc w:val="both"/>
            </w:pPr>
            <w:r w:rsidRPr="00FD1483">
              <w:t>Discuss how mutations can  increase variation within a population and Add a note on the different types of mutations</w:t>
            </w:r>
          </w:p>
        </w:tc>
        <w:tc>
          <w:tcPr>
            <w:tcW w:w="331" w:type="pct"/>
            <w:vAlign w:val="center"/>
          </w:tcPr>
          <w:p w14:paraId="46615BC5" w14:textId="77777777" w:rsidR="004B2939" w:rsidRPr="00FD1483" w:rsidRDefault="004B2939" w:rsidP="0094051D">
            <w:pPr>
              <w:pStyle w:val="NoSpacing"/>
              <w:contextualSpacing/>
              <w:jc w:val="center"/>
            </w:pPr>
            <w:r w:rsidRPr="00FD1483">
              <w:t>CO3</w:t>
            </w:r>
          </w:p>
        </w:tc>
        <w:tc>
          <w:tcPr>
            <w:tcW w:w="310" w:type="pct"/>
            <w:vAlign w:val="center"/>
          </w:tcPr>
          <w:p w14:paraId="200A638B" w14:textId="77777777" w:rsidR="004B2939" w:rsidRPr="00FD1483" w:rsidRDefault="004B2939" w:rsidP="00A81194">
            <w:pPr>
              <w:pStyle w:val="NoSpacing"/>
              <w:contextualSpacing/>
              <w:jc w:val="center"/>
            </w:pPr>
            <w:r w:rsidRPr="00FD1483">
              <w:t>A</w:t>
            </w:r>
          </w:p>
        </w:tc>
        <w:tc>
          <w:tcPr>
            <w:tcW w:w="473" w:type="pct"/>
            <w:vAlign w:val="center"/>
          </w:tcPr>
          <w:p w14:paraId="49999035" w14:textId="77777777" w:rsidR="004B2939" w:rsidRPr="00FD1483" w:rsidRDefault="004B2939" w:rsidP="00A81194">
            <w:pPr>
              <w:pStyle w:val="NoSpacing"/>
              <w:contextualSpacing/>
              <w:jc w:val="center"/>
            </w:pPr>
            <w:r w:rsidRPr="00FD1483">
              <w:t>3</w:t>
            </w:r>
          </w:p>
        </w:tc>
      </w:tr>
      <w:tr w:rsidR="004B2939" w:rsidRPr="00FD1483" w14:paraId="7D923508" w14:textId="77777777" w:rsidTr="00A47C7F">
        <w:trPr>
          <w:trHeight w:val="70"/>
        </w:trPr>
        <w:tc>
          <w:tcPr>
            <w:tcW w:w="272" w:type="pct"/>
            <w:vAlign w:val="center"/>
          </w:tcPr>
          <w:p w14:paraId="1E21363C" w14:textId="77777777" w:rsidR="004B2939" w:rsidRPr="00FD1483" w:rsidRDefault="004B2939" w:rsidP="00A81194">
            <w:pPr>
              <w:pStyle w:val="NoSpacing"/>
              <w:contextualSpacing/>
            </w:pPr>
            <w:r w:rsidRPr="00FD1483">
              <w:t>14.</w:t>
            </w:r>
          </w:p>
        </w:tc>
        <w:tc>
          <w:tcPr>
            <w:tcW w:w="3615" w:type="pct"/>
            <w:gridSpan w:val="2"/>
            <w:vAlign w:val="bottom"/>
          </w:tcPr>
          <w:p w14:paraId="7B2A4D19" w14:textId="77777777" w:rsidR="004B2939" w:rsidRPr="00FD1483" w:rsidRDefault="004B2939" w:rsidP="00A47C7F">
            <w:r w:rsidRPr="00FD1483">
              <w:t>Comment on intron removal and exon splicing.</w:t>
            </w:r>
          </w:p>
        </w:tc>
        <w:tc>
          <w:tcPr>
            <w:tcW w:w="331" w:type="pct"/>
            <w:vAlign w:val="center"/>
          </w:tcPr>
          <w:p w14:paraId="20DCA5DB" w14:textId="77777777" w:rsidR="004B2939" w:rsidRPr="00FD1483" w:rsidRDefault="004B2939" w:rsidP="0094051D">
            <w:pPr>
              <w:pStyle w:val="NoSpacing"/>
              <w:contextualSpacing/>
              <w:jc w:val="center"/>
            </w:pPr>
            <w:r w:rsidRPr="00FD1483">
              <w:t>CO4</w:t>
            </w:r>
          </w:p>
        </w:tc>
        <w:tc>
          <w:tcPr>
            <w:tcW w:w="310" w:type="pct"/>
            <w:vAlign w:val="center"/>
          </w:tcPr>
          <w:p w14:paraId="4BD37A14" w14:textId="77777777" w:rsidR="004B2939" w:rsidRPr="00FD1483" w:rsidRDefault="004B2939" w:rsidP="00A81194">
            <w:pPr>
              <w:pStyle w:val="NoSpacing"/>
              <w:contextualSpacing/>
              <w:jc w:val="center"/>
            </w:pPr>
            <w:r w:rsidRPr="00FD1483">
              <w:t>U</w:t>
            </w:r>
          </w:p>
        </w:tc>
        <w:tc>
          <w:tcPr>
            <w:tcW w:w="473" w:type="pct"/>
            <w:vAlign w:val="center"/>
          </w:tcPr>
          <w:p w14:paraId="0AFF41F6" w14:textId="77777777" w:rsidR="004B2939" w:rsidRPr="00FD1483" w:rsidRDefault="004B2939" w:rsidP="00A81194">
            <w:pPr>
              <w:pStyle w:val="NoSpacing"/>
              <w:contextualSpacing/>
              <w:jc w:val="center"/>
            </w:pPr>
            <w:r w:rsidRPr="00FD1483">
              <w:t>3</w:t>
            </w:r>
          </w:p>
        </w:tc>
      </w:tr>
      <w:tr w:rsidR="004B2939" w:rsidRPr="00FD1483" w14:paraId="5DE7101B" w14:textId="77777777" w:rsidTr="00A47C7F">
        <w:trPr>
          <w:trHeight w:val="70"/>
        </w:trPr>
        <w:tc>
          <w:tcPr>
            <w:tcW w:w="272" w:type="pct"/>
            <w:vAlign w:val="center"/>
          </w:tcPr>
          <w:p w14:paraId="6D097CB9" w14:textId="77777777" w:rsidR="004B2939" w:rsidRPr="00FD1483" w:rsidRDefault="004B2939" w:rsidP="00A81194">
            <w:pPr>
              <w:pStyle w:val="NoSpacing"/>
              <w:contextualSpacing/>
            </w:pPr>
            <w:r w:rsidRPr="00FD1483">
              <w:t>15.</w:t>
            </w:r>
          </w:p>
        </w:tc>
        <w:tc>
          <w:tcPr>
            <w:tcW w:w="3615" w:type="pct"/>
            <w:gridSpan w:val="2"/>
            <w:vAlign w:val="bottom"/>
          </w:tcPr>
          <w:p w14:paraId="2002B920" w14:textId="77777777" w:rsidR="004B2939" w:rsidRPr="00FD1483" w:rsidRDefault="004B2939" w:rsidP="00A81194">
            <w:pPr>
              <w:pStyle w:val="NoSpacing"/>
              <w:contextualSpacing/>
              <w:jc w:val="both"/>
            </w:pPr>
            <w:r w:rsidRPr="00FD1483">
              <w:rPr>
                <w:bCs/>
              </w:rPr>
              <w:t xml:space="preserve">Why codons are redundant? </w:t>
            </w:r>
          </w:p>
        </w:tc>
        <w:tc>
          <w:tcPr>
            <w:tcW w:w="331" w:type="pct"/>
            <w:vAlign w:val="center"/>
          </w:tcPr>
          <w:p w14:paraId="2384B41A" w14:textId="77777777" w:rsidR="004B2939" w:rsidRPr="00FD1483" w:rsidRDefault="004B2939" w:rsidP="0094051D">
            <w:pPr>
              <w:pStyle w:val="NoSpacing"/>
              <w:contextualSpacing/>
              <w:jc w:val="center"/>
            </w:pPr>
            <w:r w:rsidRPr="00FD1483">
              <w:t>CO5</w:t>
            </w:r>
          </w:p>
        </w:tc>
        <w:tc>
          <w:tcPr>
            <w:tcW w:w="310" w:type="pct"/>
            <w:vAlign w:val="center"/>
          </w:tcPr>
          <w:p w14:paraId="34FE1B1E" w14:textId="77777777" w:rsidR="004B2939" w:rsidRPr="00FD1483" w:rsidRDefault="004B2939" w:rsidP="00A81194">
            <w:pPr>
              <w:pStyle w:val="NoSpacing"/>
              <w:contextualSpacing/>
              <w:jc w:val="center"/>
            </w:pPr>
            <w:r w:rsidRPr="00FD1483">
              <w:t>A</w:t>
            </w:r>
          </w:p>
        </w:tc>
        <w:tc>
          <w:tcPr>
            <w:tcW w:w="473" w:type="pct"/>
            <w:vAlign w:val="center"/>
          </w:tcPr>
          <w:p w14:paraId="1363274A" w14:textId="77777777" w:rsidR="004B2939" w:rsidRPr="00FD1483" w:rsidRDefault="004B2939" w:rsidP="00A81194">
            <w:pPr>
              <w:pStyle w:val="NoSpacing"/>
              <w:contextualSpacing/>
              <w:jc w:val="center"/>
            </w:pPr>
            <w:r w:rsidRPr="00FD1483">
              <w:t>3</w:t>
            </w:r>
          </w:p>
        </w:tc>
      </w:tr>
      <w:tr w:rsidR="004B2939" w:rsidRPr="00FD1483" w14:paraId="6B77B572" w14:textId="77777777" w:rsidTr="00A47C7F">
        <w:trPr>
          <w:trHeight w:val="437"/>
        </w:trPr>
        <w:tc>
          <w:tcPr>
            <w:tcW w:w="272" w:type="pct"/>
            <w:vAlign w:val="center"/>
          </w:tcPr>
          <w:p w14:paraId="0461CDEE" w14:textId="77777777" w:rsidR="004B2939" w:rsidRPr="00FD1483" w:rsidRDefault="004B2939" w:rsidP="00A81194">
            <w:pPr>
              <w:pStyle w:val="NoSpacing"/>
              <w:contextualSpacing/>
            </w:pPr>
            <w:r w:rsidRPr="00FD1483">
              <w:t>16.</w:t>
            </w:r>
          </w:p>
        </w:tc>
        <w:tc>
          <w:tcPr>
            <w:tcW w:w="3615" w:type="pct"/>
            <w:gridSpan w:val="2"/>
            <w:vAlign w:val="bottom"/>
          </w:tcPr>
          <w:p w14:paraId="3725C913" w14:textId="77777777" w:rsidR="004B2939" w:rsidRPr="00FD1483" w:rsidRDefault="004B2939" w:rsidP="00A47C7F">
            <w:pPr>
              <w:pStyle w:val="NoSpacing"/>
              <w:contextualSpacing/>
              <w:jc w:val="both"/>
            </w:pPr>
            <w:r w:rsidRPr="00FD1483">
              <w:t>If all cells in a given organism carry the same genes, how can gene expression that is localized in time and space be explained?</w:t>
            </w:r>
          </w:p>
        </w:tc>
        <w:tc>
          <w:tcPr>
            <w:tcW w:w="331" w:type="pct"/>
            <w:vAlign w:val="center"/>
          </w:tcPr>
          <w:p w14:paraId="3F9FBEC9" w14:textId="77777777" w:rsidR="004B2939" w:rsidRPr="00FD1483" w:rsidRDefault="004B2939" w:rsidP="0094051D">
            <w:pPr>
              <w:pStyle w:val="NoSpacing"/>
              <w:contextualSpacing/>
              <w:jc w:val="center"/>
            </w:pPr>
            <w:r w:rsidRPr="00FD1483">
              <w:t>CO6</w:t>
            </w:r>
          </w:p>
        </w:tc>
        <w:tc>
          <w:tcPr>
            <w:tcW w:w="310" w:type="pct"/>
            <w:vAlign w:val="center"/>
          </w:tcPr>
          <w:p w14:paraId="6E66F989" w14:textId="77777777" w:rsidR="004B2939" w:rsidRPr="00FD1483" w:rsidRDefault="004B2939" w:rsidP="00A81194">
            <w:pPr>
              <w:pStyle w:val="NoSpacing"/>
              <w:contextualSpacing/>
              <w:jc w:val="center"/>
            </w:pPr>
            <w:r w:rsidRPr="00FD1483">
              <w:t>E</w:t>
            </w:r>
          </w:p>
        </w:tc>
        <w:tc>
          <w:tcPr>
            <w:tcW w:w="473" w:type="pct"/>
            <w:vAlign w:val="center"/>
          </w:tcPr>
          <w:p w14:paraId="7F7FF8C6" w14:textId="77777777" w:rsidR="004B2939" w:rsidRPr="00FD1483" w:rsidRDefault="004B2939" w:rsidP="00A81194">
            <w:pPr>
              <w:pStyle w:val="NoSpacing"/>
              <w:contextualSpacing/>
              <w:jc w:val="center"/>
            </w:pPr>
            <w:r w:rsidRPr="00FD1483">
              <w:t>3</w:t>
            </w:r>
          </w:p>
        </w:tc>
      </w:tr>
      <w:tr w:rsidR="004B2939" w:rsidRPr="00FD1483" w14:paraId="28A08249" w14:textId="77777777" w:rsidTr="00A81194">
        <w:trPr>
          <w:trHeight w:val="551"/>
        </w:trPr>
        <w:tc>
          <w:tcPr>
            <w:tcW w:w="5000" w:type="pct"/>
            <w:gridSpan w:val="6"/>
          </w:tcPr>
          <w:p w14:paraId="6A78B772" w14:textId="77777777" w:rsidR="004B2939" w:rsidRPr="00FD1483" w:rsidRDefault="004B2939" w:rsidP="00A81194">
            <w:pPr>
              <w:contextualSpacing/>
              <w:jc w:val="center"/>
              <w:rPr>
                <w:b/>
                <w:u w:val="single"/>
              </w:rPr>
            </w:pPr>
            <w:r w:rsidRPr="00FD1483">
              <w:rPr>
                <w:b/>
                <w:u w:val="single"/>
              </w:rPr>
              <w:t>PART – C (6 X 12 = 72 MARKS)</w:t>
            </w:r>
          </w:p>
          <w:p w14:paraId="342272F2" w14:textId="77777777" w:rsidR="004B2939" w:rsidRPr="00FD1483" w:rsidRDefault="004B2939" w:rsidP="00A81194">
            <w:pPr>
              <w:contextualSpacing/>
              <w:jc w:val="center"/>
              <w:rPr>
                <w:b/>
              </w:rPr>
            </w:pPr>
            <w:r w:rsidRPr="00FD1483">
              <w:rPr>
                <w:b/>
              </w:rPr>
              <w:t>(Answer any five Questions from Q.No. 17 to 23, Q.No. 24 is Compulsory)</w:t>
            </w:r>
          </w:p>
        </w:tc>
      </w:tr>
      <w:tr w:rsidR="004B2939" w:rsidRPr="00FD1483" w14:paraId="1B0A6FCD" w14:textId="77777777" w:rsidTr="00A47C7F">
        <w:trPr>
          <w:trHeight w:val="396"/>
        </w:trPr>
        <w:tc>
          <w:tcPr>
            <w:tcW w:w="272" w:type="pct"/>
            <w:vAlign w:val="center"/>
          </w:tcPr>
          <w:p w14:paraId="30B2F23A" w14:textId="77777777" w:rsidR="004B2939" w:rsidRPr="00FD1483" w:rsidRDefault="004B2939" w:rsidP="00A81194">
            <w:pPr>
              <w:contextualSpacing/>
              <w:jc w:val="center"/>
            </w:pPr>
            <w:r w:rsidRPr="00FD1483">
              <w:t>17.</w:t>
            </w:r>
          </w:p>
        </w:tc>
        <w:tc>
          <w:tcPr>
            <w:tcW w:w="189" w:type="pct"/>
            <w:vAlign w:val="center"/>
          </w:tcPr>
          <w:p w14:paraId="5C036E64" w14:textId="77777777" w:rsidR="004B2939" w:rsidRPr="00FD1483" w:rsidRDefault="004B2939" w:rsidP="00A81194">
            <w:pPr>
              <w:contextualSpacing/>
              <w:jc w:val="center"/>
            </w:pPr>
            <w:r w:rsidRPr="00FD1483">
              <w:t>a.</w:t>
            </w:r>
          </w:p>
        </w:tc>
        <w:tc>
          <w:tcPr>
            <w:tcW w:w="3426" w:type="pct"/>
            <w:vAlign w:val="bottom"/>
          </w:tcPr>
          <w:p w14:paraId="0AAECB92" w14:textId="77777777" w:rsidR="004B2939" w:rsidRPr="00FD1483" w:rsidRDefault="004B2939" w:rsidP="00A47C7F">
            <w:pPr>
              <w:pStyle w:val="Default"/>
              <w:jc w:val="both"/>
              <w:rPr>
                <w:bCs/>
              </w:rPr>
            </w:pPr>
            <w:r w:rsidRPr="00FD1483">
              <w:t>Give an account of the Hershey and Chase experiment. What did it conclusively proved? If both DNA and proteins contained phosphorus and sulphur do you think the result would have been the same?</w:t>
            </w:r>
            <w:r w:rsidRPr="00FD1483">
              <w:rPr>
                <w:b/>
              </w:rPr>
              <w:t xml:space="preserve"> </w:t>
            </w:r>
          </w:p>
        </w:tc>
        <w:tc>
          <w:tcPr>
            <w:tcW w:w="331" w:type="pct"/>
            <w:vAlign w:val="center"/>
          </w:tcPr>
          <w:p w14:paraId="6EC46053" w14:textId="77777777" w:rsidR="004B2939" w:rsidRPr="00FD1483" w:rsidRDefault="004B2939" w:rsidP="00A81194">
            <w:pPr>
              <w:contextualSpacing/>
              <w:jc w:val="center"/>
            </w:pPr>
            <w:r w:rsidRPr="00FD1483">
              <w:t>CO1</w:t>
            </w:r>
          </w:p>
        </w:tc>
        <w:tc>
          <w:tcPr>
            <w:tcW w:w="310" w:type="pct"/>
            <w:vAlign w:val="center"/>
          </w:tcPr>
          <w:p w14:paraId="7EB04A82" w14:textId="77777777" w:rsidR="004B2939" w:rsidRPr="00FD1483" w:rsidRDefault="004B2939" w:rsidP="00A81194">
            <w:pPr>
              <w:contextualSpacing/>
              <w:jc w:val="center"/>
            </w:pPr>
            <w:r w:rsidRPr="00FD1483">
              <w:t>E</w:t>
            </w:r>
          </w:p>
        </w:tc>
        <w:tc>
          <w:tcPr>
            <w:tcW w:w="473" w:type="pct"/>
            <w:vAlign w:val="center"/>
          </w:tcPr>
          <w:p w14:paraId="4C274EE4" w14:textId="77777777" w:rsidR="004B2939" w:rsidRPr="00FD1483" w:rsidRDefault="004B2939" w:rsidP="00A47C7F">
            <w:pPr>
              <w:contextualSpacing/>
            </w:pPr>
            <w:r w:rsidRPr="00FD1483">
              <w:t xml:space="preserve">     7</w:t>
            </w:r>
          </w:p>
        </w:tc>
      </w:tr>
      <w:tr w:rsidR="004B2939" w:rsidRPr="00FD1483" w14:paraId="3229B61E" w14:textId="77777777" w:rsidTr="00A47C7F">
        <w:trPr>
          <w:trHeight w:val="396"/>
        </w:trPr>
        <w:tc>
          <w:tcPr>
            <w:tcW w:w="272" w:type="pct"/>
            <w:vAlign w:val="center"/>
          </w:tcPr>
          <w:p w14:paraId="7A6FBF52" w14:textId="77777777" w:rsidR="004B2939" w:rsidRPr="00FD1483" w:rsidRDefault="004B2939" w:rsidP="00A81194">
            <w:pPr>
              <w:contextualSpacing/>
              <w:jc w:val="center"/>
            </w:pPr>
          </w:p>
        </w:tc>
        <w:tc>
          <w:tcPr>
            <w:tcW w:w="189" w:type="pct"/>
            <w:vAlign w:val="center"/>
          </w:tcPr>
          <w:p w14:paraId="2C0BA14E" w14:textId="77777777" w:rsidR="004B2939" w:rsidRPr="00FD1483" w:rsidRDefault="004B2939" w:rsidP="00A81194">
            <w:pPr>
              <w:contextualSpacing/>
              <w:jc w:val="center"/>
            </w:pPr>
            <w:r w:rsidRPr="00FD1483">
              <w:t>b.</w:t>
            </w:r>
          </w:p>
        </w:tc>
        <w:tc>
          <w:tcPr>
            <w:tcW w:w="3426" w:type="pct"/>
            <w:vAlign w:val="bottom"/>
          </w:tcPr>
          <w:p w14:paraId="5537F232" w14:textId="77777777" w:rsidR="004B2939" w:rsidRPr="00FD1483" w:rsidRDefault="004B2939" w:rsidP="00A47C7F">
            <w:pPr>
              <w:contextualSpacing/>
              <w:jc w:val="both"/>
            </w:pPr>
            <w:r w:rsidRPr="00FD1483">
              <w:t>How will you differentiate a chromatid from a chromatin? Explain the packing of eukaryotic chromosomes.</w:t>
            </w:r>
          </w:p>
        </w:tc>
        <w:tc>
          <w:tcPr>
            <w:tcW w:w="331" w:type="pct"/>
            <w:vAlign w:val="center"/>
          </w:tcPr>
          <w:p w14:paraId="5E533F3B" w14:textId="77777777" w:rsidR="004B2939" w:rsidRPr="00FD1483" w:rsidRDefault="004B2939" w:rsidP="00A81194">
            <w:pPr>
              <w:contextualSpacing/>
              <w:jc w:val="center"/>
            </w:pPr>
            <w:r w:rsidRPr="00FD1483">
              <w:t>CO1</w:t>
            </w:r>
          </w:p>
        </w:tc>
        <w:tc>
          <w:tcPr>
            <w:tcW w:w="310" w:type="pct"/>
            <w:vAlign w:val="center"/>
          </w:tcPr>
          <w:p w14:paraId="3AAD96D2" w14:textId="77777777" w:rsidR="004B2939" w:rsidRPr="00FD1483" w:rsidRDefault="004B2939" w:rsidP="00A81194">
            <w:pPr>
              <w:contextualSpacing/>
              <w:jc w:val="center"/>
            </w:pPr>
            <w:r w:rsidRPr="00FD1483">
              <w:t>An</w:t>
            </w:r>
          </w:p>
        </w:tc>
        <w:tc>
          <w:tcPr>
            <w:tcW w:w="473" w:type="pct"/>
            <w:vAlign w:val="center"/>
          </w:tcPr>
          <w:p w14:paraId="307FCEB5" w14:textId="77777777" w:rsidR="004B2939" w:rsidRPr="00FD1483" w:rsidRDefault="004B2939" w:rsidP="00A81194">
            <w:pPr>
              <w:contextualSpacing/>
              <w:jc w:val="center"/>
            </w:pPr>
            <w:r w:rsidRPr="00FD1483">
              <w:t>5</w:t>
            </w:r>
          </w:p>
        </w:tc>
      </w:tr>
      <w:tr w:rsidR="004B2939" w:rsidRPr="00FD1483" w14:paraId="519C7305" w14:textId="77777777" w:rsidTr="00A47C7F">
        <w:trPr>
          <w:trHeight w:val="70"/>
        </w:trPr>
        <w:tc>
          <w:tcPr>
            <w:tcW w:w="272" w:type="pct"/>
            <w:vAlign w:val="center"/>
          </w:tcPr>
          <w:p w14:paraId="053C77DE" w14:textId="77777777" w:rsidR="004B2939" w:rsidRPr="00FD1483" w:rsidRDefault="004B2939" w:rsidP="00A81194">
            <w:pPr>
              <w:contextualSpacing/>
              <w:jc w:val="center"/>
            </w:pPr>
          </w:p>
        </w:tc>
        <w:tc>
          <w:tcPr>
            <w:tcW w:w="189" w:type="pct"/>
            <w:vAlign w:val="center"/>
          </w:tcPr>
          <w:p w14:paraId="7BCF2064" w14:textId="77777777" w:rsidR="004B2939" w:rsidRPr="00FD1483" w:rsidRDefault="004B2939" w:rsidP="00A81194">
            <w:pPr>
              <w:contextualSpacing/>
              <w:jc w:val="center"/>
            </w:pPr>
          </w:p>
        </w:tc>
        <w:tc>
          <w:tcPr>
            <w:tcW w:w="3426" w:type="pct"/>
            <w:vAlign w:val="bottom"/>
          </w:tcPr>
          <w:p w14:paraId="541A84A1" w14:textId="77777777" w:rsidR="004B2939" w:rsidRPr="00FD1483" w:rsidRDefault="004B2939" w:rsidP="00A81194">
            <w:pPr>
              <w:contextualSpacing/>
              <w:jc w:val="both"/>
            </w:pPr>
          </w:p>
        </w:tc>
        <w:tc>
          <w:tcPr>
            <w:tcW w:w="331" w:type="pct"/>
            <w:vAlign w:val="center"/>
          </w:tcPr>
          <w:p w14:paraId="185EE856" w14:textId="77777777" w:rsidR="004B2939" w:rsidRPr="00FD1483" w:rsidRDefault="004B2939" w:rsidP="00A81194">
            <w:pPr>
              <w:contextualSpacing/>
              <w:jc w:val="center"/>
            </w:pPr>
          </w:p>
        </w:tc>
        <w:tc>
          <w:tcPr>
            <w:tcW w:w="310" w:type="pct"/>
            <w:vAlign w:val="center"/>
          </w:tcPr>
          <w:p w14:paraId="0C03E889" w14:textId="77777777" w:rsidR="004B2939" w:rsidRPr="00FD1483" w:rsidRDefault="004B2939" w:rsidP="00A81194">
            <w:pPr>
              <w:contextualSpacing/>
              <w:jc w:val="center"/>
            </w:pPr>
          </w:p>
        </w:tc>
        <w:tc>
          <w:tcPr>
            <w:tcW w:w="473" w:type="pct"/>
            <w:vAlign w:val="center"/>
          </w:tcPr>
          <w:p w14:paraId="0CFC9994" w14:textId="77777777" w:rsidR="004B2939" w:rsidRPr="00FD1483" w:rsidRDefault="004B2939" w:rsidP="00A81194">
            <w:pPr>
              <w:contextualSpacing/>
              <w:jc w:val="center"/>
            </w:pPr>
          </w:p>
        </w:tc>
      </w:tr>
      <w:tr w:rsidR="004B2939" w:rsidRPr="00FD1483" w14:paraId="2F6F7952" w14:textId="77777777" w:rsidTr="00A47C7F">
        <w:trPr>
          <w:trHeight w:val="396"/>
        </w:trPr>
        <w:tc>
          <w:tcPr>
            <w:tcW w:w="272" w:type="pct"/>
            <w:vAlign w:val="center"/>
          </w:tcPr>
          <w:p w14:paraId="79F55FC1" w14:textId="77777777" w:rsidR="004B2939" w:rsidRPr="00FD1483" w:rsidRDefault="004B2939" w:rsidP="00A81194">
            <w:pPr>
              <w:contextualSpacing/>
              <w:jc w:val="center"/>
            </w:pPr>
            <w:r w:rsidRPr="00FD1483">
              <w:t>18.</w:t>
            </w:r>
          </w:p>
        </w:tc>
        <w:tc>
          <w:tcPr>
            <w:tcW w:w="189" w:type="pct"/>
            <w:vAlign w:val="center"/>
          </w:tcPr>
          <w:p w14:paraId="55676041" w14:textId="77777777" w:rsidR="004B2939" w:rsidRPr="00FD1483" w:rsidRDefault="004B2939" w:rsidP="00A81194">
            <w:pPr>
              <w:contextualSpacing/>
              <w:jc w:val="center"/>
            </w:pPr>
            <w:r w:rsidRPr="00FD1483">
              <w:t>a.</w:t>
            </w:r>
          </w:p>
        </w:tc>
        <w:tc>
          <w:tcPr>
            <w:tcW w:w="3426" w:type="pct"/>
            <w:vAlign w:val="bottom"/>
          </w:tcPr>
          <w:p w14:paraId="79E4823D" w14:textId="77777777" w:rsidR="004B2939" w:rsidRPr="00FD1483" w:rsidRDefault="004B2939" w:rsidP="00A47C7F">
            <w:pPr>
              <w:contextualSpacing/>
              <w:jc w:val="both"/>
            </w:pPr>
            <w:r w:rsidRPr="00FD1483">
              <w:t>Explain the three steps involved in DNA replication. How does a discontinuous strand synthesis differ from a continuous strand synthesis?</w:t>
            </w:r>
          </w:p>
        </w:tc>
        <w:tc>
          <w:tcPr>
            <w:tcW w:w="331" w:type="pct"/>
            <w:vAlign w:val="center"/>
          </w:tcPr>
          <w:p w14:paraId="4E655C30" w14:textId="77777777" w:rsidR="004B2939" w:rsidRPr="00FD1483" w:rsidRDefault="004B2939" w:rsidP="00A81194">
            <w:pPr>
              <w:contextualSpacing/>
              <w:jc w:val="center"/>
            </w:pPr>
            <w:r w:rsidRPr="00FD1483">
              <w:t>CO2</w:t>
            </w:r>
          </w:p>
        </w:tc>
        <w:tc>
          <w:tcPr>
            <w:tcW w:w="310" w:type="pct"/>
            <w:vAlign w:val="center"/>
          </w:tcPr>
          <w:p w14:paraId="218E8B5C" w14:textId="77777777" w:rsidR="004B2939" w:rsidRPr="00FD1483" w:rsidRDefault="004B2939" w:rsidP="00A81194">
            <w:pPr>
              <w:contextualSpacing/>
              <w:jc w:val="center"/>
            </w:pPr>
            <w:r w:rsidRPr="00FD1483">
              <w:t>A</w:t>
            </w:r>
          </w:p>
        </w:tc>
        <w:tc>
          <w:tcPr>
            <w:tcW w:w="473" w:type="pct"/>
            <w:vAlign w:val="center"/>
          </w:tcPr>
          <w:p w14:paraId="74850DCD" w14:textId="77777777" w:rsidR="004B2939" w:rsidRPr="00FD1483" w:rsidRDefault="004B2939" w:rsidP="00A81194">
            <w:pPr>
              <w:contextualSpacing/>
              <w:jc w:val="center"/>
            </w:pPr>
            <w:r w:rsidRPr="00FD1483">
              <w:t>6</w:t>
            </w:r>
          </w:p>
        </w:tc>
      </w:tr>
      <w:tr w:rsidR="004B2939" w:rsidRPr="00FD1483" w14:paraId="1448DA1D" w14:textId="77777777" w:rsidTr="00A47C7F">
        <w:trPr>
          <w:trHeight w:val="396"/>
        </w:trPr>
        <w:tc>
          <w:tcPr>
            <w:tcW w:w="272" w:type="pct"/>
            <w:vAlign w:val="center"/>
          </w:tcPr>
          <w:p w14:paraId="628DFE67" w14:textId="77777777" w:rsidR="004B2939" w:rsidRPr="00FD1483" w:rsidRDefault="004B2939" w:rsidP="00A81194">
            <w:pPr>
              <w:contextualSpacing/>
              <w:jc w:val="center"/>
            </w:pPr>
          </w:p>
        </w:tc>
        <w:tc>
          <w:tcPr>
            <w:tcW w:w="189" w:type="pct"/>
            <w:vAlign w:val="center"/>
          </w:tcPr>
          <w:p w14:paraId="7C65976C" w14:textId="77777777" w:rsidR="004B2939" w:rsidRPr="00FD1483" w:rsidRDefault="004B2939" w:rsidP="00A81194">
            <w:pPr>
              <w:contextualSpacing/>
              <w:jc w:val="center"/>
            </w:pPr>
            <w:r w:rsidRPr="00FD1483">
              <w:t>b.</w:t>
            </w:r>
          </w:p>
        </w:tc>
        <w:tc>
          <w:tcPr>
            <w:tcW w:w="3426" w:type="pct"/>
            <w:vAlign w:val="bottom"/>
          </w:tcPr>
          <w:p w14:paraId="606EFA8D" w14:textId="77777777" w:rsidR="004B2939" w:rsidRPr="00FD1483" w:rsidRDefault="004B2939" w:rsidP="00A47C7F">
            <w:pPr>
              <w:contextualSpacing/>
              <w:jc w:val="both"/>
            </w:pPr>
            <w:r w:rsidRPr="00FD1483">
              <w:t>What background information did Watson and Crick have made available for developing a model of DNA? Also, mention the salient features of the Watson and Crick DNA model.</w:t>
            </w:r>
          </w:p>
        </w:tc>
        <w:tc>
          <w:tcPr>
            <w:tcW w:w="331" w:type="pct"/>
            <w:vAlign w:val="center"/>
          </w:tcPr>
          <w:p w14:paraId="1C8ED7DB" w14:textId="77777777" w:rsidR="004B2939" w:rsidRPr="00FD1483" w:rsidRDefault="004B2939" w:rsidP="00A81194">
            <w:pPr>
              <w:contextualSpacing/>
              <w:jc w:val="center"/>
            </w:pPr>
            <w:r w:rsidRPr="00FD1483">
              <w:t>CO2</w:t>
            </w:r>
          </w:p>
        </w:tc>
        <w:tc>
          <w:tcPr>
            <w:tcW w:w="310" w:type="pct"/>
            <w:vAlign w:val="center"/>
          </w:tcPr>
          <w:p w14:paraId="2EFB9DDD" w14:textId="77777777" w:rsidR="004B2939" w:rsidRPr="00FD1483" w:rsidRDefault="004B2939" w:rsidP="00A81194">
            <w:pPr>
              <w:contextualSpacing/>
              <w:jc w:val="center"/>
            </w:pPr>
            <w:r w:rsidRPr="00FD1483">
              <w:t>U</w:t>
            </w:r>
          </w:p>
        </w:tc>
        <w:tc>
          <w:tcPr>
            <w:tcW w:w="473" w:type="pct"/>
            <w:vAlign w:val="center"/>
          </w:tcPr>
          <w:p w14:paraId="05E3EEB2" w14:textId="77777777" w:rsidR="004B2939" w:rsidRPr="00FD1483" w:rsidRDefault="004B2939" w:rsidP="00A81194">
            <w:pPr>
              <w:contextualSpacing/>
              <w:jc w:val="center"/>
            </w:pPr>
            <w:r w:rsidRPr="00FD1483">
              <w:t>6</w:t>
            </w:r>
          </w:p>
        </w:tc>
      </w:tr>
      <w:tr w:rsidR="004B2939" w:rsidRPr="00FD1483" w14:paraId="5FF6E365" w14:textId="77777777" w:rsidTr="00A47C7F">
        <w:trPr>
          <w:trHeight w:val="70"/>
        </w:trPr>
        <w:tc>
          <w:tcPr>
            <w:tcW w:w="272" w:type="pct"/>
            <w:vAlign w:val="center"/>
          </w:tcPr>
          <w:p w14:paraId="49E44DE5" w14:textId="77777777" w:rsidR="004B2939" w:rsidRPr="00FD1483" w:rsidRDefault="004B2939" w:rsidP="00A81194">
            <w:pPr>
              <w:contextualSpacing/>
              <w:jc w:val="center"/>
            </w:pPr>
          </w:p>
        </w:tc>
        <w:tc>
          <w:tcPr>
            <w:tcW w:w="189" w:type="pct"/>
            <w:vAlign w:val="center"/>
          </w:tcPr>
          <w:p w14:paraId="568D2F58" w14:textId="77777777" w:rsidR="004B2939" w:rsidRPr="00FD1483" w:rsidRDefault="004B2939" w:rsidP="00A81194">
            <w:pPr>
              <w:contextualSpacing/>
              <w:jc w:val="center"/>
            </w:pPr>
          </w:p>
        </w:tc>
        <w:tc>
          <w:tcPr>
            <w:tcW w:w="3426" w:type="pct"/>
            <w:vAlign w:val="bottom"/>
          </w:tcPr>
          <w:p w14:paraId="015E250E" w14:textId="77777777" w:rsidR="004B2939" w:rsidRPr="00FD1483" w:rsidRDefault="004B2939" w:rsidP="00A81194">
            <w:pPr>
              <w:contextualSpacing/>
              <w:jc w:val="both"/>
            </w:pPr>
          </w:p>
        </w:tc>
        <w:tc>
          <w:tcPr>
            <w:tcW w:w="331" w:type="pct"/>
            <w:vAlign w:val="bottom"/>
          </w:tcPr>
          <w:p w14:paraId="13C034A6" w14:textId="77777777" w:rsidR="004B2939" w:rsidRPr="00FD1483" w:rsidRDefault="004B2939" w:rsidP="00A81194">
            <w:pPr>
              <w:contextualSpacing/>
              <w:jc w:val="center"/>
            </w:pPr>
          </w:p>
        </w:tc>
        <w:tc>
          <w:tcPr>
            <w:tcW w:w="310" w:type="pct"/>
            <w:vAlign w:val="bottom"/>
          </w:tcPr>
          <w:p w14:paraId="4FB07E60" w14:textId="77777777" w:rsidR="004B2939" w:rsidRPr="00FD1483" w:rsidRDefault="004B2939" w:rsidP="00A81194">
            <w:pPr>
              <w:contextualSpacing/>
              <w:jc w:val="center"/>
            </w:pPr>
          </w:p>
        </w:tc>
        <w:tc>
          <w:tcPr>
            <w:tcW w:w="473" w:type="pct"/>
            <w:vAlign w:val="bottom"/>
          </w:tcPr>
          <w:p w14:paraId="40ED0573" w14:textId="77777777" w:rsidR="004B2939" w:rsidRPr="00FD1483" w:rsidRDefault="004B2939" w:rsidP="00A81194">
            <w:pPr>
              <w:contextualSpacing/>
              <w:jc w:val="center"/>
            </w:pPr>
          </w:p>
        </w:tc>
      </w:tr>
      <w:tr w:rsidR="004B2939" w:rsidRPr="00FD1483" w14:paraId="6BB9CEAC" w14:textId="77777777" w:rsidTr="00A47C7F">
        <w:trPr>
          <w:trHeight w:val="70"/>
        </w:trPr>
        <w:tc>
          <w:tcPr>
            <w:tcW w:w="272" w:type="pct"/>
            <w:vAlign w:val="center"/>
          </w:tcPr>
          <w:p w14:paraId="1D7E72A2" w14:textId="77777777" w:rsidR="004B2939" w:rsidRPr="00FD1483" w:rsidRDefault="004B2939" w:rsidP="00A81194">
            <w:pPr>
              <w:contextualSpacing/>
              <w:jc w:val="center"/>
            </w:pPr>
            <w:r w:rsidRPr="00FD1483">
              <w:t>19.</w:t>
            </w:r>
          </w:p>
        </w:tc>
        <w:tc>
          <w:tcPr>
            <w:tcW w:w="189" w:type="pct"/>
            <w:vAlign w:val="center"/>
          </w:tcPr>
          <w:p w14:paraId="17007BA2" w14:textId="77777777" w:rsidR="004B2939" w:rsidRPr="00FD1483" w:rsidRDefault="004B2939" w:rsidP="00A81194">
            <w:pPr>
              <w:contextualSpacing/>
              <w:jc w:val="center"/>
            </w:pPr>
            <w:r w:rsidRPr="00FD1483">
              <w:t>a.</w:t>
            </w:r>
          </w:p>
        </w:tc>
        <w:tc>
          <w:tcPr>
            <w:tcW w:w="3426" w:type="pct"/>
            <w:vAlign w:val="bottom"/>
          </w:tcPr>
          <w:p w14:paraId="0893B3F9" w14:textId="77777777" w:rsidR="004B2939" w:rsidRPr="00FD1483" w:rsidRDefault="004B2939" w:rsidP="00A81194">
            <w:pPr>
              <w:contextualSpacing/>
              <w:jc w:val="both"/>
            </w:pPr>
            <w:r w:rsidRPr="00FD1483">
              <w:t>How does DNA replication in eukaryotes differ from prokaryotes?</w:t>
            </w:r>
          </w:p>
        </w:tc>
        <w:tc>
          <w:tcPr>
            <w:tcW w:w="331" w:type="pct"/>
            <w:vAlign w:val="center"/>
          </w:tcPr>
          <w:p w14:paraId="256BFAD3" w14:textId="77777777" w:rsidR="004B2939" w:rsidRPr="00FD1483" w:rsidRDefault="004B2939" w:rsidP="00A81194">
            <w:pPr>
              <w:contextualSpacing/>
              <w:jc w:val="center"/>
            </w:pPr>
            <w:r w:rsidRPr="00FD1483">
              <w:t>CO3</w:t>
            </w:r>
          </w:p>
        </w:tc>
        <w:tc>
          <w:tcPr>
            <w:tcW w:w="310" w:type="pct"/>
            <w:vAlign w:val="center"/>
          </w:tcPr>
          <w:p w14:paraId="3A82404D" w14:textId="77777777" w:rsidR="004B2939" w:rsidRPr="00FD1483" w:rsidRDefault="004B2939" w:rsidP="00A81194">
            <w:pPr>
              <w:contextualSpacing/>
              <w:jc w:val="center"/>
            </w:pPr>
            <w:r w:rsidRPr="00FD1483">
              <w:t>R</w:t>
            </w:r>
          </w:p>
        </w:tc>
        <w:tc>
          <w:tcPr>
            <w:tcW w:w="473" w:type="pct"/>
            <w:vAlign w:val="center"/>
          </w:tcPr>
          <w:p w14:paraId="31E9A709" w14:textId="77777777" w:rsidR="004B2939" w:rsidRPr="00FD1483" w:rsidRDefault="004B2939" w:rsidP="00A81194">
            <w:pPr>
              <w:contextualSpacing/>
              <w:jc w:val="center"/>
            </w:pPr>
            <w:r w:rsidRPr="00FD1483">
              <w:t>6</w:t>
            </w:r>
          </w:p>
        </w:tc>
      </w:tr>
      <w:tr w:rsidR="004B2939" w:rsidRPr="00FD1483" w14:paraId="2F1CE38B" w14:textId="77777777" w:rsidTr="00A47C7F">
        <w:trPr>
          <w:trHeight w:val="70"/>
        </w:trPr>
        <w:tc>
          <w:tcPr>
            <w:tcW w:w="272" w:type="pct"/>
            <w:vAlign w:val="center"/>
          </w:tcPr>
          <w:p w14:paraId="523A847C" w14:textId="77777777" w:rsidR="004B2939" w:rsidRPr="00FD1483" w:rsidRDefault="004B2939" w:rsidP="00A81194">
            <w:pPr>
              <w:contextualSpacing/>
              <w:jc w:val="center"/>
            </w:pPr>
          </w:p>
        </w:tc>
        <w:tc>
          <w:tcPr>
            <w:tcW w:w="189" w:type="pct"/>
            <w:vAlign w:val="center"/>
          </w:tcPr>
          <w:p w14:paraId="29F96762" w14:textId="77777777" w:rsidR="004B2939" w:rsidRPr="00FD1483" w:rsidRDefault="004B2939" w:rsidP="00A81194">
            <w:pPr>
              <w:contextualSpacing/>
              <w:jc w:val="center"/>
            </w:pPr>
            <w:r w:rsidRPr="00FD1483">
              <w:t>b.</w:t>
            </w:r>
          </w:p>
        </w:tc>
        <w:tc>
          <w:tcPr>
            <w:tcW w:w="3426" w:type="pct"/>
            <w:vAlign w:val="bottom"/>
          </w:tcPr>
          <w:p w14:paraId="5FFFE860" w14:textId="77777777" w:rsidR="004B2939" w:rsidRPr="00FD1483" w:rsidRDefault="004B2939" w:rsidP="00A47C7F">
            <w:pPr>
              <w:contextualSpacing/>
              <w:jc w:val="both"/>
              <w:rPr>
                <w:bCs/>
              </w:rPr>
            </w:pPr>
            <w:r w:rsidRPr="00FD1483">
              <w:rPr>
                <w:bCs/>
              </w:rPr>
              <w:t>Describe any three types of DNA repair mechanisms.</w:t>
            </w:r>
          </w:p>
        </w:tc>
        <w:tc>
          <w:tcPr>
            <w:tcW w:w="331" w:type="pct"/>
            <w:vAlign w:val="center"/>
          </w:tcPr>
          <w:p w14:paraId="7782998B" w14:textId="77777777" w:rsidR="004B2939" w:rsidRPr="00FD1483" w:rsidRDefault="004B2939" w:rsidP="00A81194">
            <w:pPr>
              <w:contextualSpacing/>
              <w:jc w:val="center"/>
            </w:pPr>
            <w:r w:rsidRPr="00FD1483">
              <w:t>CO3</w:t>
            </w:r>
          </w:p>
        </w:tc>
        <w:tc>
          <w:tcPr>
            <w:tcW w:w="310" w:type="pct"/>
            <w:vAlign w:val="center"/>
          </w:tcPr>
          <w:p w14:paraId="68494E33" w14:textId="77777777" w:rsidR="004B2939" w:rsidRPr="00FD1483" w:rsidRDefault="004B2939" w:rsidP="00A81194">
            <w:pPr>
              <w:contextualSpacing/>
              <w:jc w:val="center"/>
            </w:pPr>
            <w:r w:rsidRPr="00FD1483">
              <w:t>R</w:t>
            </w:r>
          </w:p>
        </w:tc>
        <w:tc>
          <w:tcPr>
            <w:tcW w:w="473" w:type="pct"/>
            <w:vAlign w:val="center"/>
          </w:tcPr>
          <w:p w14:paraId="5F49D929" w14:textId="77777777" w:rsidR="004B2939" w:rsidRPr="00FD1483" w:rsidRDefault="004B2939" w:rsidP="00A81194">
            <w:pPr>
              <w:contextualSpacing/>
              <w:jc w:val="center"/>
            </w:pPr>
            <w:r w:rsidRPr="00FD1483">
              <w:t>6</w:t>
            </w:r>
          </w:p>
        </w:tc>
      </w:tr>
      <w:tr w:rsidR="004B2939" w:rsidRPr="00FD1483" w14:paraId="691444ED" w14:textId="77777777" w:rsidTr="00A47C7F">
        <w:trPr>
          <w:trHeight w:val="70"/>
        </w:trPr>
        <w:tc>
          <w:tcPr>
            <w:tcW w:w="272" w:type="pct"/>
            <w:vAlign w:val="center"/>
          </w:tcPr>
          <w:p w14:paraId="025229AF" w14:textId="77777777" w:rsidR="004B2939" w:rsidRPr="00FD1483" w:rsidRDefault="004B2939" w:rsidP="00A81194">
            <w:pPr>
              <w:contextualSpacing/>
              <w:jc w:val="center"/>
            </w:pPr>
          </w:p>
        </w:tc>
        <w:tc>
          <w:tcPr>
            <w:tcW w:w="189" w:type="pct"/>
            <w:vAlign w:val="center"/>
          </w:tcPr>
          <w:p w14:paraId="2515DE6A" w14:textId="77777777" w:rsidR="004B2939" w:rsidRPr="00FD1483" w:rsidRDefault="004B2939" w:rsidP="00A81194">
            <w:pPr>
              <w:contextualSpacing/>
              <w:jc w:val="center"/>
            </w:pPr>
          </w:p>
        </w:tc>
        <w:tc>
          <w:tcPr>
            <w:tcW w:w="3426" w:type="pct"/>
            <w:vAlign w:val="bottom"/>
          </w:tcPr>
          <w:p w14:paraId="5302590F" w14:textId="77777777" w:rsidR="004B2939" w:rsidRPr="00FD1483" w:rsidRDefault="004B2939" w:rsidP="00A81194">
            <w:pPr>
              <w:contextualSpacing/>
              <w:jc w:val="both"/>
            </w:pPr>
          </w:p>
        </w:tc>
        <w:tc>
          <w:tcPr>
            <w:tcW w:w="331" w:type="pct"/>
            <w:vAlign w:val="center"/>
          </w:tcPr>
          <w:p w14:paraId="1C1F690C" w14:textId="77777777" w:rsidR="004B2939" w:rsidRPr="00FD1483" w:rsidRDefault="004B2939" w:rsidP="00A81194">
            <w:pPr>
              <w:contextualSpacing/>
              <w:jc w:val="center"/>
            </w:pPr>
          </w:p>
        </w:tc>
        <w:tc>
          <w:tcPr>
            <w:tcW w:w="310" w:type="pct"/>
            <w:vAlign w:val="center"/>
          </w:tcPr>
          <w:p w14:paraId="7C0DA79B" w14:textId="77777777" w:rsidR="004B2939" w:rsidRPr="00FD1483" w:rsidRDefault="004B2939" w:rsidP="00A81194">
            <w:pPr>
              <w:contextualSpacing/>
              <w:jc w:val="center"/>
            </w:pPr>
          </w:p>
        </w:tc>
        <w:tc>
          <w:tcPr>
            <w:tcW w:w="473" w:type="pct"/>
            <w:vAlign w:val="center"/>
          </w:tcPr>
          <w:p w14:paraId="32E3D2A1" w14:textId="77777777" w:rsidR="004B2939" w:rsidRPr="00FD1483" w:rsidRDefault="004B2939" w:rsidP="00A81194">
            <w:pPr>
              <w:contextualSpacing/>
              <w:jc w:val="center"/>
            </w:pPr>
          </w:p>
        </w:tc>
      </w:tr>
      <w:tr w:rsidR="004B2939" w:rsidRPr="00FD1483" w14:paraId="302D1BAF" w14:textId="77777777" w:rsidTr="00A47C7F">
        <w:trPr>
          <w:trHeight w:val="396"/>
        </w:trPr>
        <w:tc>
          <w:tcPr>
            <w:tcW w:w="272" w:type="pct"/>
            <w:vAlign w:val="center"/>
          </w:tcPr>
          <w:p w14:paraId="49A51B27" w14:textId="77777777" w:rsidR="004B2939" w:rsidRPr="00FD1483" w:rsidRDefault="004B2939" w:rsidP="00A81194">
            <w:pPr>
              <w:contextualSpacing/>
              <w:jc w:val="center"/>
            </w:pPr>
            <w:r w:rsidRPr="00FD1483">
              <w:t>20.</w:t>
            </w:r>
          </w:p>
        </w:tc>
        <w:tc>
          <w:tcPr>
            <w:tcW w:w="189" w:type="pct"/>
            <w:vAlign w:val="center"/>
          </w:tcPr>
          <w:p w14:paraId="5E0F85F3" w14:textId="77777777" w:rsidR="004B2939" w:rsidRPr="00FD1483" w:rsidRDefault="004B2939" w:rsidP="00A81194">
            <w:pPr>
              <w:contextualSpacing/>
              <w:jc w:val="center"/>
            </w:pPr>
            <w:r w:rsidRPr="00FD1483">
              <w:t>a.</w:t>
            </w:r>
          </w:p>
        </w:tc>
        <w:tc>
          <w:tcPr>
            <w:tcW w:w="3426" w:type="pct"/>
            <w:vAlign w:val="bottom"/>
          </w:tcPr>
          <w:p w14:paraId="1492B2DE" w14:textId="77777777" w:rsidR="004B2939" w:rsidRPr="00FD1483" w:rsidRDefault="004B2939" w:rsidP="00A81194">
            <w:pPr>
              <w:contextualSpacing/>
              <w:jc w:val="both"/>
              <w:rPr>
                <w:bCs/>
              </w:rPr>
            </w:pPr>
            <w:r w:rsidRPr="00FD1483">
              <w:rPr>
                <w:bCs/>
              </w:rPr>
              <w:t>Examine the role of RNA polymerase, proteins, and Pribnow box in transcription.</w:t>
            </w:r>
          </w:p>
        </w:tc>
        <w:tc>
          <w:tcPr>
            <w:tcW w:w="331" w:type="pct"/>
            <w:vAlign w:val="center"/>
          </w:tcPr>
          <w:p w14:paraId="5AE49E3A" w14:textId="77777777" w:rsidR="004B2939" w:rsidRPr="00FD1483" w:rsidRDefault="004B2939" w:rsidP="00A81194">
            <w:pPr>
              <w:contextualSpacing/>
              <w:jc w:val="center"/>
            </w:pPr>
            <w:r w:rsidRPr="00FD1483">
              <w:t>CO4</w:t>
            </w:r>
          </w:p>
        </w:tc>
        <w:tc>
          <w:tcPr>
            <w:tcW w:w="310" w:type="pct"/>
            <w:vAlign w:val="center"/>
          </w:tcPr>
          <w:p w14:paraId="0F96FE06" w14:textId="77777777" w:rsidR="004B2939" w:rsidRPr="00FD1483" w:rsidRDefault="004B2939" w:rsidP="00A81194">
            <w:pPr>
              <w:contextualSpacing/>
              <w:jc w:val="center"/>
            </w:pPr>
            <w:r w:rsidRPr="00FD1483">
              <w:t>U</w:t>
            </w:r>
          </w:p>
        </w:tc>
        <w:tc>
          <w:tcPr>
            <w:tcW w:w="473" w:type="pct"/>
            <w:vAlign w:val="center"/>
          </w:tcPr>
          <w:p w14:paraId="2E9BF5B0" w14:textId="77777777" w:rsidR="004B2939" w:rsidRPr="00FD1483" w:rsidRDefault="004B2939" w:rsidP="00A81194">
            <w:pPr>
              <w:contextualSpacing/>
              <w:jc w:val="center"/>
            </w:pPr>
            <w:r w:rsidRPr="00FD1483">
              <w:t>6</w:t>
            </w:r>
          </w:p>
        </w:tc>
      </w:tr>
      <w:tr w:rsidR="004B2939" w:rsidRPr="00FD1483" w14:paraId="56E015A4" w14:textId="77777777" w:rsidTr="00A47C7F">
        <w:trPr>
          <w:trHeight w:val="70"/>
        </w:trPr>
        <w:tc>
          <w:tcPr>
            <w:tcW w:w="272" w:type="pct"/>
            <w:vAlign w:val="center"/>
          </w:tcPr>
          <w:p w14:paraId="4D8BCBA2" w14:textId="77777777" w:rsidR="004B2939" w:rsidRPr="00FD1483" w:rsidRDefault="004B2939" w:rsidP="00A81194">
            <w:pPr>
              <w:contextualSpacing/>
              <w:jc w:val="center"/>
            </w:pPr>
          </w:p>
        </w:tc>
        <w:tc>
          <w:tcPr>
            <w:tcW w:w="189" w:type="pct"/>
            <w:vAlign w:val="center"/>
          </w:tcPr>
          <w:p w14:paraId="070FF580" w14:textId="77777777" w:rsidR="004B2939" w:rsidRPr="00FD1483" w:rsidRDefault="004B2939" w:rsidP="00A81194">
            <w:pPr>
              <w:contextualSpacing/>
              <w:jc w:val="center"/>
            </w:pPr>
            <w:r w:rsidRPr="00FD1483">
              <w:t>b.</w:t>
            </w:r>
          </w:p>
        </w:tc>
        <w:tc>
          <w:tcPr>
            <w:tcW w:w="3426" w:type="pct"/>
            <w:vAlign w:val="bottom"/>
          </w:tcPr>
          <w:p w14:paraId="0A49D558" w14:textId="77777777" w:rsidR="004B2939" w:rsidRPr="00FD1483" w:rsidRDefault="004B2939" w:rsidP="00A47C7F">
            <w:pPr>
              <w:contextualSpacing/>
              <w:jc w:val="both"/>
              <w:rPr>
                <w:bCs/>
              </w:rPr>
            </w:pPr>
            <w:r w:rsidRPr="00FD1483">
              <w:rPr>
                <w:bCs/>
              </w:rPr>
              <w:t>How is transcription initiated and terminated in E. coli? Explain.</w:t>
            </w:r>
          </w:p>
        </w:tc>
        <w:tc>
          <w:tcPr>
            <w:tcW w:w="331" w:type="pct"/>
            <w:vAlign w:val="center"/>
          </w:tcPr>
          <w:p w14:paraId="4D8A3A07" w14:textId="77777777" w:rsidR="004B2939" w:rsidRPr="00FD1483" w:rsidRDefault="004B2939" w:rsidP="00A81194">
            <w:pPr>
              <w:contextualSpacing/>
              <w:jc w:val="center"/>
            </w:pPr>
            <w:r w:rsidRPr="00FD1483">
              <w:t>CO4</w:t>
            </w:r>
          </w:p>
        </w:tc>
        <w:tc>
          <w:tcPr>
            <w:tcW w:w="310" w:type="pct"/>
            <w:vAlign w:val="center"/>
          </w:tcPr>
          <w:p w14:paraId="4AE10D10" w14:textId="77777777" w:rsidR="004B2939" w:rsidRPr="00FD1483" w:rsidRDefault="004B2939" w:rsidP="00A81194">
            <w:pPr>
              <w:contextualSpacing/>
              <w:jc w:val="center"/>
            </w:pPr>
            <w:r w:rsidRPr="00FD1483">
              <w:t>U</w:t>
            </w:r>
          </w:p>
        </w:tc>
        <w:tc>
          <w:tcPr>
            <w:tcW w:w="473" w:type="pct"/>
            <w:vAlign w:val="center"/>
          </w:tcPr>
          <w:p w14:paraId="36BEF595" w14:textId="77777777" w:rsidR="004B2939" w:rsidRPr="00FD1483" w:rsidRDefault="004B2939" w:rsidP="00A81194">
            <w:pPr>
              <w:contextualSpacing/>
              <w:jc w:val="center"/>
            </w:pPr>
            <w:r w:rsidRPr="00FD1483">
              <w:t>6</w:t>
            </w:r>
          </w:p>
        </w:tc>
      </w:tr>
      <w:tr w:rsidR="004B2939" w:rsidRPr="00FD1483" w14:paraId="48C1171C" w14:textId="77777777" w:rsidTr="00A47C7F">
        <w:trPr>
          <w:trHeight w:val="70"/>
        </w:trPr>
        <w:tc>
          <w:tcPr>
            <w:tcW w:w="272" w:type="pct"/>
            <w:vAlign w:val="center"/>
          </w:tcPr>
          <w:p w14:paraId="6DAB1D7A" w14:textId="77777777" w:rsidR="004B2939" w:rsidRPr="00FD1483" w:rsidRDefault="004B2939" w:rsidP="00A81194">
            <w:pPr>
              <w:contextualSpacing/>
              <w:jc w:val="center"/>
            </w:pPr>
          </w:p>
        </w:tc>
        <w:tc>
          <w:tcPr>
            <w:tcW w:w="189" w:type="pct"/>
            <w:vAlign w:val="center"/>
          </w:tcPr>
          <w:p w14:paraId="5896B68C" w14:textId="77777777" w:rsidR="004B2939" w:rsidRPr="00FD1483" w:rsidRDefault="004B2939" w:rsidP="00A81194">
            <w:pPr>
              <w:contextualSpacing/>
              <w:jc w:val="center"/>
            </w:pPr>
          </w:p>
        </w:tc>
        <w:tc>
          <w:tcPr>
            <w:tcW w:w="3426" w:type="pct"/>
            <w:vAlign w:val="bottom"/>
          </w:tcPr>
          <w:p w14:paraId="28E601FC" w14:textId="77777777" w:rsidR="004B2939" w:rsidRPr="00FD1483" w:rsidRDefault="004B2939" w:rsidP="00A81194">
            <w:pPr>
              <w:contextualSpacing/>
              <w:jc w:val="both"/>
            </w:pPr>
          </w:p>
        </w:tc>
        <w:tc>
          <w:tcPr>
            <w:tcW w:w="331" w:type="pct"/>
            <w:vAlign w:val="center"/>
          </w:tcPr>
          <w:p w14:paraId="1AE6F452" w14:textId="77777777" w:rsidR="004B2939" w:rsidRPr="00FD1483" w:rsidRDefault="004B2939" w:rsidP="00A81194">
            <w:pPr>
              <w:contextualSpacing/>
              <w:jc w:val="center"/>
            </w:pPr>
          </w:p>
        </w:tc>
        <w:tc>
          <w:tcPr>
            <w:tcW w:w="310" w:type="pct"/>
            <w:vAlign w:val="center"/>
          </w:tcPr>
          <w:p w14:paraId="2937A41D" w14:textId="77777777" w:rsidR="004B2939" w:rsidRPr="00FD1483" w:rsidRDefault="004B2939" w:rsidP="00A81194">
            <w:pPr>
              <w:contextualSpacing/>
              <w:jc w:val="center"/>
            </w:pPr>
          </w:p>
        </w:tc>
        <w:tc>
          <w:tcPr>
            <w:tcW w:w="473" w:type="pct"/>
            <w:vAlign w:val="center"/>
          </w:tcPr>
          <w:p w14:paraId="569FBA76" w14:textId="77777777" w:rsidR="004B2939" w:rsidRPr="00FD1483" w:rsidRDefault="004B2939" w:rsidP="00A81194">
            <w:pPr>
              <w:contextualSpacing/>
              <w:jc w:val="center"/>
            </w:pPr>
          </w:p>
        </w:tc>
      </w:tr>
      <w:tr w:rsidR="004B2939" w:rsidRPr="00FD1483" w14:paraId="1BDB36D6" w14:textId="77777777" w:rsidTr="00A47C7F">
        <w:trPr>
          <w:trHeight w:val="70"/>
        </w:trPr>
        <w:tc>
          <w:tcPr>
            <w:tcW w:w="272" w:type="pct"/>
            <w:vAlign w:val="center"/>
          </w:tcPr>
          <w:p w14:paraId="32A069A2" w14:textId="77777777" w:rsidR="004B2939" w:rsidRPr="00FD1483" w:rsidRDefault="004B2939" w:rsidP="00A81194">
            <w:pPr>
              <w:contextualSpacing/>
              <w:jc w:val="center"/>
            </w:pPr>
            <w:r w:rsidRPr="00FD1483">
              <w:t>21.</w:t>
            </w:r>
          </w:p>
        </w:tc>
        <w:tc>
          <w:tcPr>
            <w:tcW w:w="189" w:type="pct"/>
            <w:vAlign w:val="center"/>
          </w:tcPr>
          <w:p w14:paraId="4F014B3C" w14:textId="77777777" w:rsidR="004B2939" w:rsidRPr="00FD1483" w:rsidRDefault="004B2939" w:rsidP="00A81194">
            <w:pPr>
              <w:contextualSpacing/>
              <w:jc w:val="center"/>
            </w:pPr>
            <w:r w:rsidRPr="00FD1483">
              <w:t>a.</w:t>
            </w:r>
          </w:p>
        </w:tc>
        <w:tc>
          <w:tcPr>
            <w:tcW w:w="3426" w:type="pct"/>
            <w:vAlign w:val="bottom"/>
          </w:tcPr>
          <w:p w14:paraId="7FB01F66" w14:textId="77777777" w:rsidR="004B2939" w:rsidRPr="00FD1483" w:rsidRDefault="004B2939" w:rsidP="00A47C7F">
            <w:pPr>
              <w:contextualSpacing/>
              <w:jc w:val="both"/>
            </w:pPr>
            <w:r w:rsidRPr="00FD1483">
              <w:t>Wobble’s hypothesis states that genetic code is degenerative. Explain.</w:t>
            </w:r>
          </w:p>
        </w:tc>
        <w:tc>
          <w:tcPr>
            <w:tcW w:w="331" w:type="pct"/>
            <w:vAlign w:val="center"/>
          </w:tcPr>
          <w:p w14:paraId="22B18DC2" w14:textId="77777777" w:rsidR="004B2939" w:rsidRPr="00FD1483" w:rsidRDefault="004B2939" w:rsidP="00A81194">
            <w:pPr>
              <w:contextualSpacing/>
              <w:jc w:val="center"/>
            </w:pPr>
            <w:r w:rsidRPr="00FD1483">
              <w:t>CO5</w:t>
            </w:r>
          </w:p>
        </w:tc>
        <w:tc>
          <w:tcPr>
            <w:tcW w:w="310" w:type="pct"/>
            <w:vAlign w:val="center"/>
          </w:tcPr>
          <w:p w14:paraId="10980F24" w14:textId="77777777" w:rsidR="004B2939" w:rsidRPr="00FD1483" w:rsidRDefault="004B2939" w:rsidP="00A81194">
            <w:pPr>
              <w:contextualSpacing/>
              <w:jc w:val="center"/>
            </w:pPr>
            <w:r w:rsidRPr="00FD1483">
              <w:t>A</w:t>
            </w:r>
          </w:p>
        </w:tc>
        <w:tc>
          <w:tcPr>
            <w:tcW w:w="473" w:type="pct"/>
            <w:vAlign w:val="center"/>
          </w:tcPr>
          <w:p w14:paraId="34898C61" w14:textId="77777777" w:rsidR="004B2939" w:rsidRPr="00FD1483" w:rsidRDefault="004B2939" w:rsidP="00A81194">
            <w:pPr>
              <w:contextualSpacing/>
              <w:jc w:val="center"/>
            </w:pPr>
            <w:r w:rsidRPr="00FD1483">
              <w:t>6</w:t>
            </w:r>
          </w:p>
        </w:tc>
      </w:tr>
      <w:tr w:rsidR="004B2939" w:rsidRPr="00FD1483" w14:paraId="48A73882" w14:textId="77777777" w:rsidTr="00A47C7F">
        <w:trPr>
          <w:trHeight w:val="396"/>
        </w:trPr>
        <w:tc>
          <w:tcPr>
            <w:tcW w:w="272" w:type="pct"/>
            <w:vAlign w:val="center"/>
          </w:tcPr>
          <w:p w14:paraId="43D3822A" w14:textId="77777777" w:rsidR="004B2939" w:rsidRPr="00FD1483" w:rsidRDefault="004B2939" w:rsidP="00A81194">
            <w:pPr>
              <w:contextualSpacing/>
              <w:jc w:val="center"/>
            </w:pPr>
          </w:p>
        </w:tc>
        <w:tc>
          <w:tcPr>
            <w:tcW w:w="189" w:type="pct"/>
            <w:vAlign w:val="center"/>
          </w:tcPr>
          <w:p w14:paraId="2435579B" w14:textId="77777777" w:rsidR="004B2939" w:rsidRPr="00FD1483" w:rsidRDefault="004B2939" w:rsidP="00A81194">
            <w:pPr>
              <w:contextualSpacing/>
              <w:jc w:val="center"/>
            </w:pPr>
            <w:r w:rsidRPr="00FD1483">
              <w:t>b.</w:t>
            </w:r>
          </w:p>
        </w:tc>
        <w:tc>
          <w:tcPr>
            <w:tcW w:w="3426" w:type="pct"/>
            <w:vAlign w:val="bottom"/>
          </w:tcPr>
          <w:p w14:paraId="2D6EA0B0" w14:textId="77777777" w:rsidR="004B2939" w:rsidRPr="00FD1483" w:rsidRDefault="004B2939" w:rsidP="00A47C7F">
            <w:pPr>
              <w:contextualSpacing/>
              <w:jc w:val="both"/>
              <w:rPr>
                <w:bCs/>
              </w:rPr>
            </w:pPr>
            <w:r w:rsidRPr="00FD1483">
              <w:t>How is protein made from mRNA? Write about the function of RNA in protein synthesis.</w:t>
            </w:r>
          </w:p>
        </w:tc>
        <w:tc>
          <w:tcPr>
            <w:tcW w:w="331" w:type="pct"/>
            <w:vAlign w:val="center"/>
          </w:tcPr>
          <w:p w14:paraId="08174F71" w14:textId="77777777" w:rsidR="004B2939" w:rsidRPr="00FD1483" w:rsidRDefault="004B2939" w:rsidP="00A81194">
            <w:pPr>
              <w:contextualSpacing/>
              <w:jc w:val="center"/>
            </w:pPr>
            <w:r w:rsidRPr="00FD1483">
              <w:t>CO5</w:t>
            </w:r>
          </w:p>
        </w:tc>
        <w:tc>
          <w:tcPr>
            <w:tcW w:w="310" w:type="pct"/>
            <w:vAlign w:val="center"/>
          </w:tcPr>
          <w:p w14:paraId="014F4AD1" w14:textId="77777777" w:rsidR="004B2939" w:rsidRPr="00FD1483" w:rsidRDefault="004B2939" w:rsidP="00A81194">
            <w:pPr>
              <w:contextualSpacing/>
              <w:jc w:val="center"/>
            </w:pPr>
            <w:r w:rsidRPr="00FD1483">
              <w:t>U</w:t>
            </w:r>
          </w:p>
        </w:tc>
        <w:tc>
          <w:tcPr>
            <w:tcW w:w="473" w:type="pct"/>
            <w:vAlign w:val="center"/>
          </w:tcPr>
          <w:p w14:paraId="59F5E035" w14:textId="77777777" w:rsidR="004B2939" w:rsidRPr="00FD1483" w:rsidRDefault="004B2939" w:rsidP="00A81194">
            <w:pPr>
              <w:contextualSpacing/>
              <w:jc w:val="center"/>
            </w:pPr>
            <w:r w:rsidRPr="00FD1483">
              <w:t>6</w:t>
            </w:r>
          </w:p>
        </w:tc>
      </w:tr>
      <w:tr w:rsidR="004B2939" w:rsidRPr="00FD1483" w14:paraId="55559EFB" w14:textId="77777777" w:rsidTr="00A47C7F">
        <w:trPr>
          <w:trHeight w:val="70"/>
        </w:trPr>
        <w:tc>
          <w:tcPr>
            <w:tcW w:w="272" w:type="pct"/>
            <w:vAlign w:val="center"/>
          </w:tcPr>
          <w:p w14:paraId="522F9DB4" w14:textId="77777777" w:rsidR="004B2939" w:rsidRPr="00FD1483" w:rsidRDefault="004B2939" w:rsidP="00A81194">
            <w:pPr>
              <w:contextualSpacing/>
              <w:jc w:val="center"/>
            </w:pPr>
          </w:p>
        </w:tc>
        <w:tc>
          <w:tcPr>
            <w:tcW w:w="189" w:type="pct"/>
            <w:vAlign w:val="center"/>
          </w:tcPr>
          <w:p w14:paraId="07C1F15D" w14:textId="77777777" w:rsidR="004B2939" w:rsidRPr="00FD1483" w:rsidRDefault="004B2939" w:rsidP="00A81194">
            <w:pPr>
              <w:contextualSpacing/>
              <w:jc w:val="center"/>
            </w:pPr>
          </w:p>
        </w:tc>
        <w:tc>
          <w:tcPr>
            <w:tcW w:w="3426" w:type="pct"/>
            <w:vAlign w:val="bottom"/>
          </w:tcPr>
          <w:p w14:paraId="365530A3" w14:textId="77777777" w:rsidR="004B2939" w:rsidRPr="00FD1483" w:rsidRDefault="004B2939" w:rsidP="00A81194">
            <w:pPr>
              <w:contextualSpacing/>
              <w:jc w:val="both"/>
            </w:pPr>
          </w:p>
        </w:tc>
        <w:tc>
          <w:tcPr>
            <w:tcW w:w="331" w:type="pct"/>
            <w:vAlign w:val="center"/>
          </w:tcPr>
          <w:p w14:paraId="7D37AB5D" w14:textId="77777777" w:rsidR="004B2939" w:rsidRPr="00FD1483" w:rsidRDefault="004B2939" w:rsidP="00A81194">
            <w:pPr>
              <w:contextualSpacing/>
              <w:jc w:val="center"/>
            </w:pPr>
          </w:p>
        </w:tc>
        <w:tc>
          <w:tcPr>
            <w:tcW w:w="310" w:type="pct"/>
            <w:vAlign w:val="center"/>
          </w:tcPr>
          <w:p w14:paraId="5BB5F9EE" w14:textId="77777777" w:rsidR="004B2939" w:rsidRPr="00FD1483" w:rsidRDefault="004B2939" w:rsidP="00A81194">
            <w:pPr>
              <w:contextualSpacing/>
              <w:jc w:val="center"/>
            </w:pPr>
          </w:p>
        </w:tc>
        <w:tc>
          <w:tcPr>
            <w:tcW w:w="473" w:type="pct"/>
            <w:vAlign w:val="center"/>
          </w:tcPr>
          <w:p w14:paraId="6F421612" w14:textId="77777777" w:rsidR="004B2939" w:rsidRPr="00FD1483" w:rsidRDefault="004B2939" w:rsidP="00A81194">
            <w:pPr>
              <w:contextualSpacing/>
              <w:jc w:val="center"/>
            </w:pPr>
          </w:p>
        </w:tc>
      </w:tr>
      <w:tr w:rsidR="004B2939" w:rsidRPr="00FD1483" w14:paraId="112B9866" w14:textId="77777777" w:rsidTr="00A47C7F">
        <w:trPr>
          <w:trHeight w:val="396"/>
        </w:trPr>
        <w:tc>
          <w:tcPr>
            <w:tcW w:w="272" w:type="pct"/>
            <w:vAlign w:val="center"/>
          </w:tcPr>
          <w:p w14:paraId="50C0F97F" w14:textId="77777777" w:rsidR="004B2939" w:rsidRPr="00FD1483" w:rsidRDefault="004B2939" w:rsidP="00A81194">
            <w:pPr>
              <w:contextualSpacing/>
              <w:jc w:val="center"/>
            </w:pPr>
            <w:r w:rsidRPr="00FD1483">
              <w:t>22.</w:t>
            </w:r>
          </w:p>
        </w:tc>
        <w:tc>
          <w:tcPr>
            <w:tcW w:w="189" w:type="pct"/>
            <w:vAlign w:val="center"/>
          </w:tcPr>
          <w:p w14:paraId="16304FB6" w14:textId="77777777" w:rsidR="004B2939" w:rsidRPr="00FD1483" w:rsidRDefault="004B2939" w:rsidP="00A81194">
            <w:pPr>
              <w:contextualSpacing/>
              <w:jc w:val="center"/>
            </w:pPr>
            <w:r w:rsidRPr="00FD1483">
              <w:t>a.</w:t>
            </w:r>
          </w:p>
        </w:tc>
        <w:tc>
          <w:tcPr>
            <w:tcW w:w="3426" w:type="pct"/>
            <w:vAlign w:val="bottom"/>
          </w:tcPr>
          <w:p w14:paraId="566EB309" w14:textId="77777777" w:rsidR="004B2939" w:rsidRPr="00FD1483" w:rsidRDefault="004B2939" w:rsidP="00A81194">
            <w:pPr>
              <w:contextualSpacing/>
              <w:jc w:val="both"/>
            </w:pPr>
            <w:r w:rsidRPr="00FD1483">
              <w:t>With the help of a detailed diagram, explain the action of repressor protein on lac operon in the presence and absence of Lactose.</w:t>
            </w:r>
          </w:p>
        </w:tc>
        <w:tc>
          <w:tcPr>
            <w:tcW w:w="331" w:type="pct"/>
            <w:vAlign w:val="center"/>
          </w:tcPr>
          <w:p w14:paraId="6FD749C4" w14:textId="77777777" w:rsidR="004B2939" w:rsidRPr="00FD1483" w:rsidRDefault="004B2939" w:rsidP="00A81194">
            <w:pPr>
              <w:contextualSpacing/>
              <w:jc w:val="center"/>
            </w:pPr>
            <w:r w:rsidRPr="00FD1483">
              <w:t>CO6</w:t>
            </w:r>
          </w:p>
        </w:tc>
        <w:tc>
          <w:tcPr>
            <w:tcW w:w="310" w:type="pct"/>
            <w:vAlign w:val="center"/>
          </w:tcPr>
          <w:p w14:paraId="3135DAD1" w14:textId="77777777" w:rsidR="004B2939" w:rsidRPr="00FD1483" w:rsidRDefault="004B2939" w:rsidP="00A81194">
            <w:pPr>
              <w:contextualSpacing/>
              <w:jc w:val="center"/>
            </w:pPr>
            <w:r w:rsidRPr="00FD1483">
              <w:t>A</w:t>
            </w:r>
          </w:p>
        </w:tc>
        <w:tc>
          <w:tcPr>
            <w:tcW w:w="473" w:type="pct"/>
            <w:vAlign w:val="center"/>
          </w:tcPr>
          <w:p w14:paraId="7A184C14" w14:textId="77777777" w:rsidR="004B2939" w:rsidRPr="00FD1483" w:rsidRDefault="004B2939" w:rsidP="00A81194">
            <w:pPr>
              <w:contextualSpacing/>
              <w:jc w:val="center"/>
            </w:pPr>
            <w:r w:rsidRPr="00FD1483">
              <w:t>6</w:t>
            </w:r>
          </w:p>
        </w:tc>
      </w:tr>
      <w:tr w:rsidR="004B2939" w:rsidRPr="00FD1483" w14:paraId="1C24C4B7" w14:textId="77777777" w:rsidTr="00A47C7F">
        <w:trPr>
          <w:trHeight w:val="396"/>
        </w:trPr>
        <w:tc>
          <w:tcPr>
            <w:tcW w:w="272" w:type="pct"/>
            <w:vAlign w:val="center"/>
          </w:tcPr>
          <w:p w14:paraId="508241B8" w14:textId="77777777" w:rsidR="004B2939" w:rsidRPr="00FD1483" w:rsidRDefault="004B2939" w:rsidP="00A81194">
            <w:pPr>
              <w:contextualSpacing/>
              <w:jc w:val="center"/>
            </w:pPr>
          </w:p>
        </w:tc>
        <w:tc>
          <w:tcPr>
            <w:tcW w:w="189" w:type="pct"/>
            <w:vAlign w:val="center"/>
          </w:tcPr>
          <w:p w14:paraId="30200051" w14:textId="77777777" w:rsidR="004B2939" w:rsidRPr="00FD1483" w:rsidRDefault="004B2939" w:rsidP="00A81194">
            <w:pPr>
              <w:contextualSpacing/>
              <w:jc w:val="center"/>
            </w:pPr>
            <w:r w:rsidRPr="00FD1483">
              <w:t>b.</w:t>
            </w:r>
          </w:p>
        </w:tc>
        <w:tc>
          <w:tcPr>
            <w:tcW w:w="3426" w:type="pct"/>
            <w:vAlign w:val="bottom"/>
          </w:tcPr>
          <w:p w14:paraId="56B90069" w14:textId="77777777" w:rsidR="004B2939" w:rsidRPr="00FD1483" w:rsidRDefault="004B2939" w:rsidP="00A81194">
            <w:pPr>
              <w:contextualSpacing/>
              <w:jc w:val="both"/>
              <w:rPr>
                <w:bCs/>
              </w:rPr>
            </w:pPr>
            <w:r w:rsidRPr="00FD1483">
              <w:t>Discuss the organization of the tryptophan operon. Also, explain its regulation.</w:t>
            </w:r>
          </w:p>
        </w:tc>
        <w:tc>
          <w:tcPr>
            <w:tcW w:w="331" w:type="pct"/>
            <w:vAlign w:val="center"/>
          </w:tcPr>
          <w:p w14:paraId="1251A5F2" w14:textId="77777777" w:rsidR="004B2939" w:rsidRPr="00FD1483" w:rsidRDefault="004B2939" w:rsidP="00A81194">
            <w:pPr>
              <w:contextualSpacing/>
              <w:jc w:val="center"/>
            </w:pPr>
            <w:r w:rsidRPr="00FD1483">
              <w:t>CO6</w:t>
            </w:r>
          </w:p>
        </w:tc>
        <w:tc>
          <w:tcPr>
            <w:tcW w:w="310" w:type="pct"/>
            <w:vAlign w:val="center"/>
          </w:tcPr>
          <w:p w14:paraId="6157FAAC" w14:textId="77777777" w:rsidR="004B2939" w:rsidRPr="00FD1483" w:rsidRDefault="004B2939" w:rsidP="00A81194">
            <w:pPr>
              <w:contextualSpacing/>
              <w:jc w:val="center"/>
            </w:pPr>
            <w:r w:rsidRPr="00FD1483">
              <w:t>U</w:t>
            </w:r>
          </w:p>
        </w:tc>
        <w:tc>
          <w:tcPr>
            <w:tcW w:w="473" w:type="pct"/>
            <w:vAlign w:val="center"/>
          </w:tcPr>
          <w:p w14:paraId="07387673" w14:textId="77777777" w:rsidR="004B2939" w:rsidRPr="00FD1483" w:rsidRDefault="004B2939" w:rsidP="00A81194">
            <w:pPr>
              <w:contextualSpacing/>
              <w:jc w:val="center"/>
            </w:pPr>
            <w:r w:rsidRPr="00FD1483">
              <w:t>6</w:t>
            </w:r>
          </w:p>
        </w:tc>
      </w:tr>
      <w:tr w:rsidR="004B2939" w:rsidRPr="00FD1483" w14:paraId="20D11182" w14:textId="77777777" w:rsidTr="00A47C7F">
        <w:trPr>
          <w:trHeight w:val="70"/>
        </w:trPr>
        <w:tc>
          <w:tcPr>
            <w:tcW w:w="272" w:type="pct"/>
            <w:vAlign w:val="center"/>
          </w:tcPr>
          <w:p w14:paraId="499B5707" w14:textId="77777777" w:rsidR="004B2939" w:rsidRPr="00FD1483" w:rsidRDefault="004B2939" w:rsidP="00A81194">
            <w:pPr>
              <w:contextualSpacing/>
              <w:jc w:val="center"/>
            </w:pPr>
          </w:p>
        </w:tc>
        <w:tc>
          <w:tcPr>
            <w:tcW w:w="189" w:type="pct"/>
            <w:vAlign w:val="center"/>
          </w:tcPr>
          <w:p w14:paraId="67668A5F" w14:textId="77777777" w:rsidR="004B2939" w:rsidRPr="00FD1483" w:rsidRDefault="004B2939" w:rsidP="00A81194">
            <w:pPr>
              <w:contextualSpacing/>
              <w:jc w:val="center"/>
            </w:pPr>
          </w:p>
        </w:tc>
        <w:tc>
          <w:tcPr>
            <w:tcW w:w="3426" w:type="pct"/>
            <w:vAlign w:val="bottom"/>
          </w:tcPr>
          <w:p w14:paraId="63D74EC1" w14:textId="77777777" w:rsidR="004B2939" w:rsidRPr="00FD1483" w:rsidRDefault="004B2939" w:rsidP="00A81194">
            <w:pPr>
              <w:contextualSpacing/>
              <w:jc w:val="both"/>
            </w:pPr>
          </w:p>
        </w:tc>
        <w:tc>
          <w:tcPr>
            <w:tcW w:w="331" w:type="pct"/>
            <w:vAlign w:val="center"/>
          </w:tcPr>
          <w:p w14:paraId="55F51FB3" w14:textId="77777777" w:rsidR="004B2939" w:rsidRPr="00FD1483" w:rsidRDefault="004B2939" w:rsidP="00A81194">
            <w:pPr>
              <w:contextualSpacing/>
              <w:jc w:val="center"/>
            </w:pPr>
          </w:p>
        </w:tc>
        <w:tc>
          <w:tcPr>
            <w:tcW w:w="310" w:type="pct"/>
            <w:vAlign w:val="center"/>
          </w:tcPr>
          <w:p w14:paraId="37CDEAD9" w14:textId="77777777" w:rsidR="004B2939" w:rsidRPr="00FD1483" w:rsidRDefault="004B2939" w:rsidP="00A81194">
            <w:pPr>
              <w:contextualSpacing/>
              <w:jc w:val="center"/>
            </w:pPr>
          </w:p>
        </w:tc>
        <w:tc>
          <w:tcPr>
            <w:tcW w:w="473" w:type="pct"/>
            <w:vAlign w:val="center"/>
          </w:tcPr>
          <w:p w14:paraId="71B751FB" w14:textId="77777777" w:rsidR="004B2939" w:rsidRPr="00FD1483" w:rsidRDefault="004B2939" w:rsidP="00A81194">
            <w:pPr>
              <w:contextualSpacing/>
              <w:jc w:val="center"/>
            </w:pPr>
          </w:p>
        </w:tc>
      </w:tr>
      <w:tr w:rsidR="004B2939" w:rsidRPr="00FD1483" w14:paraId="6AC54087" w14:textId="77777777" w:rsidTr="00A47C7F">
        <w:trPr>
          <w:trHeight w:val="396"/>
        </w:trPr>
        <w:tc>
          <w:tcPr>
            <w:tcW w:w="272" w:type="pct"/>
            <w:vAlign w:val="center"/>
          </w:tcPr>
          <w:p w14:paraId="0F995D81" w14:textId="77777777" w:rsidR="004B2939" w:rsidRPr="00FD1483" w:rsidRDefault="004B2939" w:rsidP="00A81194">
            <w:pPr>
              <w:contextualSpacing/>
              <w:jc w:val="center"/>
            </w:pPr>
            <w:r w:rsidRPr="00FD1483">
              <w:t>23.</w:t>
            </w:r>
          </w:p>
        </w:tc>
        <w:tc>
          <w:tcPr>
            <w:tcW w:w="189" w:type="pct"/>
            <w:vAlign w:val="center"/>
          </w:tcPr>
          <w:p w14:paraId="09A4D6F6" w14:textId="77777777" w:rsidR="004B2939" w:rsidRPr="00FD1483" w:rsidRDefault="004B2939" w:rsidP="00A81194">
            <w:pPr>
              <w:contextualSpacing/>
              <w:jc w:val="center"/>
            </w:pPr>
            <w:r w:rsidRPr="00FD1483">
              <w:t>a.</w:t>
            </w:r>
          </w:p>
        </w:tc>
        <w:tc>
          <w:tcPr>
            <w:tcW w:w="3426" w:type="pct"/>
            <w:vAlign w:val="bottom"/>
          </w:tcPr>
          <w:p w14:paraId="13D75E95" w14:textId="77777777" w:rsidR="004B2939" w:rsidRPr="00FD1483" w:rsidRDefault="004B2939" w:rsidP="00A81194">
            <w:pPr>
              <w:contextualSpacing/>
              <w:jc w:val="both"/>
            </w:pPr>
            <w:r w:rsidRPr="00FD1483">
              <w:t>Explain the different models of DNA synthesis.</w:t>
            </w:r>
          </w:p>
        </w:tc>
        <w:tc>
          <w:tcPr>
            <w:tcW w:w="331" w:type="pct"/>
            <w:vAlign w:val="center"/>
          </w:tcPr>
          <w:p w14:paraId="48542AFB" w14:textId="77777777" w:rsidR="004B2939" w:rsidRPr="00FD1483" w:rsidRDefault="004B2939" w:rsidP="00A81194">
            <w:pPr>
              <w:contextualSpacing/>
              <w:jc w:val="center"/>
            </w:pPr>
            <w:r w:rsidRPr="00FD1483">
              <w:t>CO2</w:t>
            </w:r>
          </w:p>
        </w:tc>
        <w:tc>
          <w:tcPr>
            <w:tcW w:w="310" w:type="pct"/>
            <w:vAlign w:val="center"/>
          </w:tcPr>
          <w:p w14:paraId="6001C981" w14:textId="77777777" w:rsidR="004B2939" w:rsidRPr="00FD1483" w:rsidRDefault="004B2939" w:rsidP="00A81194">
            <w:pPr>
              <w:contextualSpacing/>
              <w:jc w:val="center"/>
            </w:pPr>
            <w:r w:rsidRPr="00FD1483">
              <w:t>R</w:t>
            </w:r>
          </w:p>
        </w:tc>
        <w:tc>
          <w:tcPr>
            <w:tcW w:w="473" w:type="pct"/>
            <w:vAlign w:val="center"/>
          </w:tcPr>
          <w:p w14:paraId="3F9C5066" w14:textId="77777777" w:rsidR="004B2939" w:rsidRPr="00FD1483" w:rsidRDefault="004B2939" w:rsidP="00A81194">
            <w:pPr>
              <w:contextualSpacing/>
              <w:jc w:val="center"/>
            </w:pPr>
            <w:r w:rsidRPr="00FD1483">
              <w:t>6</w:t>
            </w:r>
          </w:p>
        </w:tc>
      </w:tr>
      <w:tr w:rsidR="004B2939" w:rsidRPr="00FD1483" w14:paraId="76E96D7D" w14:textId="77777777" w:rsidTr="00A47C7F">
        <w:trPr>
          <w:trHeight w:val="396"/>
        </w:trPr>
        <w:tc>
          <w:tcPr>
            <w:tcW w:w="272" w:type="pct"/>
            <w:vAlign w:val="center"/>
          </w:tcPr>
          <w:p w14:paraId="2C497554" w14:textId="77777777" w:rsidR="004B2939" w:rsidRPr="00FD1483" w:rsidRDefault="004B2939" w:rsidP="00A81194">
            <w:pPr>
              <w:contextualSpacing/>
              <w:jc w:val="center"/>
            </w:pPr>
          </w:p>
        </w:tc>
        <w:tc>
          <w:tcPr>
            <w:tcW w:w="189" w:type="pct"/>
            <w:vAlign w:val="center"/>
          </w:tcPr>
          <w:p w14:paraId="1926DBC7" w14:textId="77777777" w:rsidR="004B2939" w:rsidRPr="00FD1483" w:rsidRDefault="004B2939" w:rsidP="00A81194">
            <w:pPr>
              <w:contextualSpacing/>
              <w:jc w:val="center"/>
            </w:pPr>
            <w:r w:rsidRPr="00FD1483">
              <w:t>b.</w:t>
            </w:r>
          </w:p>
        </w:tc>
        <w:tc>
          <w:tcPr>
            <w:tcW w:w="3426" w:type="pct"/>
            <w:vAlign w:val="bottom"/>
          </w:tcPr>
          <w:p w14:paraId="02CA26FB" w14:textId="77777777" w:rsidR="004B2939" w:rsidRPr="00FD1483" w:rsidRDefault="004B2939" w:rsidP="00A81194">
            <w:pPr>
              <w:contextualSpacing/>
              <w:jc w:val="both"/>
              <w:rPr>
                <w:bCs/>
              </w:rPr>
            </w:pPr>
            <w:r w:rsidRPr="00FD1483">
              <w:t>Narrate Avery–MacLeod–McCarty experiment to prove DNA is genetic material.</w:t>
            </w:r>
          </w:p>
        </w:tc>
        <w:tc>
          <w:tcPr>
            <w:tcW w:w="331" w:type="pct"/>
            <w:vAlign w:val="center"/>
          </w:tcPr>
          <w:p w14:paraId="20461BD0" w14:textId="77777777" w:rsidR="004B2939" w:rsidRPr="00FD1483" w:rsidRDefault="004B2939" w:rsidP="00A81194">
            <w:pPr>
              <w:contextualSpacing/>
              <w:jc w:val="center"/>
            </w:pPr>
            <w:r w:rsidRPr="00FD1483">
              <w:t>CO1</w:t>
            </w:r>
          </w:p>
        </w:tc>
        <w:tc>
          <w:tcPr>
            <w:tcW w:w="310" w:type="pct"/>
            <w:vAlign w:val="center"/>
          </w:tcPr>
          <w:p w14:paraId="3CA5CFFC" w14:textId="77777777" w:rsidR="004B2939" w:rsidRPr="00FD1483" w:rsidRDefault="004B2939" w:rsidP="00A81194">
            <w:pPr>
              <w:contextualSpacing/>
              <w:jc w:val="center"/>
            </w:pPr>
            <w:r w:rsidRPr="00FD1483">
              <w:t>U</w:t>
            </w:r>
          </w:p>
        </w:tc>
        <w:tc>
          <w:tcPr>
            <w:tcW w:w="473" w:type="pct"/>
            <w:vAlign w:val="center"/>
          </w:tcPr>
          <w:p w14:paraId="4028C3B9" w14:textId="77777777" w:rsidR="004B2939" w:rsidRPr="00FD1483" w:rsidRDefault="004B2939" w:rsidP="00A81194">
            <w:pPr>
              <w:contextualSpacing/>
              <w:jc w:val="center"/>
            </w:pPr>
            <w:r w:rsidRPr="00FD1483">
              <w:t>6</w:t>
            </w:r>
          </w:p>
        </w:tc>
      </w:tr>
      <w:tr w:rsidR="004B2939" w:rsidRPr="00FD1483" w14:paraId="31FEB344" w14:textId="77777777" w:rsidTr="00A81194">
        <w:trPr>
          <w:trHeight w:val="300"/>
        </w:trPr>
        <w:tc>
          <w:tcPr>
            <w:tcW w:w="5000" w:type="pct"/>
            <w:gridSpan w:val="6"/>
            <w:vAlign w:val="center"/>
          </w:tcPr>
          <w:p w14:paraId="741A5A14" w14:textId="77777777" w:rsidR="004B2939" w:rsidRPr="00FD1483" w:rsidRDefault="004B2939" w:rsidP="00A81194">
            <w:pPr>
              <w:contextualSpacing/>
              <w:jc w:val="center"/>
              <w:rPr>
                <w:b/>
                <w:bCs/>
              </w:rPr>
            </w:pPr>
            <w:r w:rsidRPr="00FD1483">
              <w:rPr>
                <w:b/>
                <w:bCs/>
              </w:rPr>
              <w:t>COMPULSORY QUESTION</w:t>
            </w:r>
          </w:p>
        </w:tc>
      </w:tr>
      <w:tr w:rsidR="004B2939" w:rsidRPr="00FD1483" w14:paraId="0525BA90" w14:textId="77777777" w:rsidTr="00A47C7F">
        <w:trPr>
          <w:trHeight w:val="70"/>
        </w:trPr>
        <w:tc>
          <w:tcPr>
            <w:tcW w:w="272" w:type="pct"/>
            <w:vAlign w:val="center"/>
          </w:tcPr>
          <w:p w14:paraId="1330173D" w14:textId="77777777" w:rsidR="004B2939" w:rsidRPr="00FD1483" w:rsidRDefault="004B2939" w:rsidP="00A81194">
            <w:pPr>
              <w:contextualSpacing/>
              <w:jc w:val="center"/>
            </w:pPr>
            <w:r w:rsidRPr="00FD1483">
              <w:t>24.</w:t>
            </w:r>
          </w:p>
        </w:tc>
        <w:tc>
          <w:tcPr>
            <w:tcW w:w="189" w:type="pct"/>
            <w:vAlign w:val="center"/>
          </w:tcPr>
          <w:p w14:paraId="36F84957" w14:textId="77777777" w:rsidR="004B2939" w:rsidRPr="00FD1483" w:rsidRDefault="004B2939" w:rsidP="00A81194">
            <w:pPr>
              <w:contextualSpacing/>
              <w:jc w:val="center"/>
            </w:pPr>
            <w:r w:rsidRPr="00FD1483">
              <w:t>a.</w:t>
            </w:r>
          </w:p>
        </w:tc>
        <w:tc>
          <w:tcPr>
            <w:tcW w:w="3426" w:type="pct"/>
            <w:vAlign w:val="bottom"/>
          </w:tcPr>
          <w:p w14:paraId="6E2261B3" w14:textId="77777777" w:rsidR="004B2939" w:rsidRPr="00FD1483" w:rsidRDefault="004B2939" w:rsidP="00A81194">
            <w:pPr>
              <w:contextualSpacing/>
              <w:jc w:val="both"/>
            </w:pPr>
            <w:r w:rsidRPr="00FD1483">
              <w:t>How is an initiation complex formed during translation?</w:t>
            </w:r>
          </w:p>
        </w:tc>
        <w:tc>
          <w:tcPr>
            <w:tcW w:w="331" w:type="pct"/>
            <w:vAlign w:val="center"/>
          </w:tcPr>
          <w:p w14:paraId="380AFABA" w14:textId="77777777" w:rsidR="004B2939" w:rsidRPr="00FD1483" w:rsidRDefault="004B2939" w:rsidP="00A81194">
            <w:pPr>
              <w:contextualSpacing/>
              <w:jc w:val="center"/>
            </w:pPr>
            <w:r w:rsidRPr="00FD1483">
              <w:t>CO5</w:t>
            </w:r>
          </w:p>
        </w:tc>
        <w:tc>
          <w:tcPr>
            <w:tcW w:w="310" w:type="pct"/>
            <w:vAlign w:val="center"/>
          </w:tcPr>
          <w:p w14:paraId="18417E3A" w14:textId="77777777" w:rsidR="004B2939" w:rsidRPr="00FD1483" w:rsidRDefault="004B2939" w:rsidP="00A81194">
            <w:pPr>
              <w:contextualSpacing/>
              <w:jc w:val="center"/>
            </w:pPr>
            <w:r w:rsidRPr="00FD1483">
              <w:t>U</w:t>
            </w:r>
          </w:p>
        </w:tc>
        <w:tc>
          <w:tcPr>
            <w:tcW w:w="473" w:type="pct"/>
            <w:vAlign w:val="center"/>
          </w:tcPr>
          <w:p w14:paraId="23942394" w14:textId="77777777" w:rsidR="004B2939" w:rsidRPr="00FD1483" w:rsidRDefault="004B2939" w:rsidP="00A81194">
            <w:pPr>
              <w:contextualSpacing/>
              <w:jc w:val="center"/>
            </w:pPr>
            <w:r w:rsidRPr="00FD1483">
              <w:t>6</w:t>
            </w:r>
          </w:p>
        </w:tc>
      </w:tr>
      <w:tr w:rsidR="004B2939" w:rsidRPr="00FD1483" w14:paraId="370C2B59" w14:textId="77777777" w:rsidTr="00A47C7F">
        <w:trPr>
          <w:trHeight w:val="70"/>
        </w:trPr>
        <w:tc>
          <w:tcPr>
            <w:tcW w:w="272" w:type="pct"/>
            <w:vAlign w:val="center"/>
          </w:tcPr>
          <w:p w14:paraId="1372D8F8" w14:textId="77777777" w:rsidR="004B2939" w:rsidRPr="00FD1483" w:rsidRDefault="004B2939" w:rsidP="00A81194">
            <w:pPr>
              <w:contextualSpacing/>
              <w:jc w:val="center"/>
            </w:pPr>
          </w:p>
        </w:tc>
        <w:tc>
          <w:tcPr>
            <w:tcW w:w="189" w:type="pct"/>
            <w:vAlign w:val="center"/>
          </w:tcPr>
          <w:p w14:paraId="37FA4D7A" w14:textId="77777777" w:rsidR="004B2939" w:rsidRPr="00FD1483" w:rsidRDefault="004B2939" w:rsidP="00A81194">
            <w:pPr>
              <w:contextualSpacing/>
              <w:jc w:val="center"/>
            </w:pPr>
            <w:r w:rsidRPr="00FD1483">
              <w:t>b.</w:t>
            </w:r>
          </w:p>
        </w:tc>
        <w:tc>
          <w:tcPr>
            <w:tcW w:w="3426" w:type="pct"/>
            <w:vAlign w:val="bottom"/>
          </w:tcPr>
          <w:p w14:paraId="187B21AE" w14:textId="77777777" w:rsidR="004B2939" w:rsidRPr="00FD1483" w:rsidRDefault="004B2939" w:rsidP="00A81194">
            <w:pPr>
              <w:contextualSpacing/>
              <w:jc w:val="both"/>
              <w:rPr>
                <w:bCs/>
              </w:rPr>
            </w:pPr>
            <w:r w:rsidRPr="00FD1483">
              <w:rPr>
                <w:color w:val="252525"/>
                <w:shd w:val="clear" w:color="auto" w:fill="FFFFFF"/>
              </w:rPr>
              <w:t>Differentiate generalized and specialized transduction in bacteria.</w:t>
            </w:r>
          </w:p>
        </w:tc>
        <w:tc>
          <w:tcPr>
            <w:tcW w:w="331" w:type="pct"/>
            <w:vAlign w:val="center"/>
          </w:tcPr>
          <w:p w14:paraId="46C7DA51" w14:textId="77777777" w:rsidR="004B2939" w:rsidRPr="00FD1483" w:rsidRDefault="004B2939" w:rsidP="00A81194">
            <w:pPr>
              <w:contextualSpacing/>
              <w:jc w:val="center"/>
            </w:pPr>
            <w:r w:rsidRPr="00FD1483">
              <w:t>CO6</w:t>
            </w:r>
          </w:p>
        </w:tc>
        <w:tc>
          <w:tcPr>
            <w:tcW w:w="310" w:type="pct"/>
            <w:vAlign w:val="center"/>
          </w:tcPr>
          <w:p w14:paraId="7C0F218D" w14:textId="77777777" w:rsidR="004B2939" w:rsidRPr="00FD1483" w:rsidRDefault="004B2939" w:rsidP="00A81194">
            <w:pPr>
              <w:contextualSpacing/>
              <w:jc w:val="center"/>
            </w:pPr>
            <w:r w:rsidRPr="00FD1483">
              <w:t>R</w:t>
            </w:r>
          </w:p>
        </w:tc>
        <w:tc>
          <w:tcPr>
            <w:tcW w:w="473" w:type="pct"/>
            <w:vAlign w:val="center"/>
          </w:tcPr>
          <w:p w14:paraId="6B870D0A" w14:textId="77777777" w:rsidR="004B2939" w:rsidRPr="00FD1483" w:rsidRDefault="004B2939" w:rsidP="00A81194">
            <w:pPr>
              <w:contextualSpacing/>
              <w:jc w:val="center"/>
            </w:pPr>
            <w:r w:rsidRPr="00FD1483">
              <w:t>6</w:t>
            </w:r>
          </w:p>
        </w:tc>
      </w:tr>
    </w:tbl>
    <w:p w14:paraId="68E7D2C4" w14:textId="77777777" w:rsidR="004B2939" w:rsidRDefault="004B2939" w:rsidP="00A81194">
      <w:pPr>
        <w:contextualSpacing/>
        <w:rPr>
          <w:b/>
          <w:bCs/>
        </w:rPr>
      </w:pPr>
    </w:p>
    <w:p w14:paraId="208D9673" w14:textId="77777777" w:rsidR="004B2939" w:rsidRDefault="004B2939" w:rsidP="00A81194">
      <w:pPr>
        <w:contextualSpacing/>
      </w:pPr>
      <w:r w:rsidRPr="00FD1483">
        <w:rPr>
          <w:b/>
          <w:bCs/>
        </w:rPr>
        <w:t>CO</w:t>
      </w:r>
      <w:r w:rsidRPr="00FD1483">
        <w:t xml:space="preserve"> – COURSE OUTCOME</w:t>
      </w:r>
      <w:r w:rsidRPr="00FD1483">
        <w:tab/>
      </w:r>
      <w:r w:rsidRPr="00FD1483">
        <w:tab/>
      </w:r>
      <w:r w:rsidRPr="00FD1483">
        <w:tab/>
      </w:r>
      <w:r w:rsidRPr="00FD1483">
        <w:tab/>
      </w:r>
      <w:r w:rsidRPr="00FD1483">
        <w:tab/>
      </w:r>
      <w:r w:rsidRPr="00FD1483">
        <w:rPr>
          <w:b/>
          <w:bCs/>
        </w:rPr>
        <w:t>BL</w:t>
      </w:r>
      <w:r w:rsidRPr="00FD1483">
        <w:t xml:space="preserve"> – BLOOM’S LEVEL</w:t>
      </w:r>
    </w:p>
    <w:p w14:paraId="72D18D2B" w14:textId="77777777" w:rsidR="004B2939" w:rsidRPr="00FD1483" w:rsidRDefault="004B2939" w:rsidP="00A81194">
      <w:pPr>
        <w:contextualSpacing/>
      </w:pPr>
    </w:p>
    <w:tbl>
      <w:tblPr>
        <w:tblStyle w:val="TableGrid"/>
        <w:tblW w:w="10228" w:type="dxa"/>
        <w:tblInd w:w="108" w:type="dxa"/>
        <w:tblLook w:val="04A0" w:firstRow="1" w:lastRow="0" w:firstColumn="1" w:lastColumn="0" w:noHBand="0" w:noVBand="1"/>
      </w:tblPr>
      <w:tblGrid>
        <w:gridCol w:w="670"/>
        <w:gridCol w:w="9558"/>
      </w:tblGrid>
      <w:tr w:rsidR="004B2939" w:rsidRPr="00FD1483" w14:paraId="472F9C53" w14:textId="77777777" w:rsidTr="00A47C7F">
        <w:trPr>
          <w:trHeight w:val="280"/>
        </w:trPr>
        <w:tc>
          <w:tcPr>
            <w:tcW w:w="426" w:type="dxa"/>
          </w:tcPr>
          <w:p w14:paraId="6C21B131" w14:textId="77777777" w:rsidR="004B2939" w:rsidRPr="00FD1483" w:rsidRDefault="004B2939" w:rsidP="00A81194">
            <w:pPr>
              <w:contextualSpacing/>
            </w:pPr>
          </w:p>
        </w:tc>
        <w:tc>
          <w:tcPr>
            <w:tcW w:w="9802" w:type="dxa"/>
          </w:tcPr>
          <w:p w14:paraId="63978754" w14:textId="77777777" w:rsidR="004B2939" w:rsidRPr="00FD1483" w:rsidRDefault="004B2939" w:rsidP="00A81194">
            <w:pPr>
              <w:contextualSpacing/>
              <w:jc w:val="center"/>
              <w:rPr>
                <w:b/>
              </w:rPr>
            </w:pPr>
            <w:r w:rsidRPr="00FD1483">
              <w:rPr>
                <w:b/>
              </w:rPr>
              <w:t>COURSE OUTCOMES</w:t>
            </w:r>
          </w:p>
        </w:tc>
      </w:tr>
      <w:tr w:rsidR="004B2939" w:rsidRPr="00FD1483" w14:paraId="5E0BCB59" w14:textId="77777777" w:rsidTr="00A47C7F">
        <w:trPr>
          <w:trHeight w:val="280"/>
        </w:trPr>
        <w:tc>
          <w:tcPr>
            <w:tcW w:w="426" w:type="dxa"/>
          </w:tcPr>
          <w:p w14:paraId="088CEAD5" w14:textId="77777777" w:rsidR="004B2939" w:rsidRPr="00FD1483" w:rsidRDefault="004B2939" w:rsidP="00A81194">
            <w:pPr>
              <w:contextualSpacing/>
              <w:rPr>
                <w:bCs/>
              </w:rPr>
            </w:pPr>
            <w:r w:rsidRPr="00FD1483">
              <w:rPr>
                <w:bCs/>
              </w:rPr>
              <w:t>CO1</w:t>
            </w:r>
          </w:p>
        </w:tc>
        <w:tc>
          <w:tcPr>
            <w:tcW w:w="9802" w:type="dxa"/>
            <w:vAlign w:val="center"/>
          </w:tcPr>
          <w:p w14:paraId="21199638" w14:textId="77777777" w:rsidR="004B2939" w:rsidRPr="00FD1483" w:rsidRDefault="004B2939" w:rsidP="00A47C7F">
            <w:pPr>
              <w:jc w:val="both"/>
              <w:rPr>
                <w:lang w:val="en-IN" w:eastAsia="en-IN"/>
              </w:rPr>
            </w:pPr>
            <w:r w:rsidRPr="00FD1483">
              <w:rPr>
                <w:lang w:val="en-IN" w:eastAsia="en-IN"/>
              </w:rPr>
              <w:t xml:space="preserve">Recall the fundamental concepts of the prokaryotic and eukaryotic genome organization, its </w:t>
            </w:r>
          </w:p>
          <w:p w14:paraId="6DA49598" w14:textId="77777777" w:rsidR="004B2939" w:rsidRPr="00FD1483" w:rsidRDefault="004B2939" w:rsidP="00A47C7F">
            <w:pPr>
              <w:jc w:val="both"/>
              <w:rPr>
                <w:lang w:val="en-IN" w:eastAsia="en-IN"/>
              </w:rPr>
            </w:pPr>
            <w:r w:rsidRPr="00FD1483">
              <w:rPr>
                <w:lang w:val="en-IN" w:eastAsia="en-IN"/>
              </w:rPr>
              <w:t>replication and gene expression </w:t>
            </w:r>
          </w:p>
        </w:tc>
      </w:tr>
      <w:tr w:rsidR="004B2939" w:rsidRPr="00FD1483" w14:paraId="099E00EE" w14:textId="77777777" w:rsidTr="00A47C7F">
        <w:trPr>
          <w:trHeight w:val="280"/>
        </w:trPr>
        <w:tc>
          <w:tcPr>
            <w:tcW w:w="426" w:type="dxa"/>
          </w:tcPr>
          <w:p w14:paraId="0584FB2A" w14:textId="77777777" w:rsidR="004B2939" w:rsidRPr="00FD1483" w:rsidRDefault="004B2939" w:rsidP="00A81194">
            <w:pPr>
              <w:contextualSpacing/>
              <w:rPr>
                <w:bCs/>
              </w:rPr>
            </w:pPr>
            <w:r w:rsidRPr="00FD1483">
              <w:rPr>
                <w:bCs/>
              </w:rPr>
              <w:t>CO2</w:t>
            </w:r>
          </w:p>
        </w:tc>
        <w:tc>
          <w:tcPr>
            <w:tcW w:w="9802" w:type="dxa"/>
            <w:vAlign w:val="center"/>
          </w:tcPr>
          <w:p w14:paraId="59A427F6" w14:textId="77777777" w:rsidR="004B2939" w:rsidRPr="00FD1483" w:rsidRDefault="004B2939" w:rsidP="00A81194">
            <w:pPr>
              <w:jc w:val="both"/>
              <w:rPr>
                <w:lang w:val="en-IN" w:eastAsia="en-IN"/>
              </w:rPr>
            </w:pPr>
            <w:r w:rsidRPr="00FD1483">
              <w:rPr>
                <w:lang w:val="en-IN" w:eastAsia="en-IN"/>
              </w:rPr>
              <w:t>Understand the process of replication, transcription, and translation </w:t>
            </w:r>
          </w:p>
        </w:tc>
      </w:tr>
      <w:tr w:rsidR="004B2939" w:rsidRPr="00FD1483" w14:paraId="14E381C6" w14:textId="77777777" w:rsidTr="00A47C7F">
        <w:trPr>
          <w:trHeight w:val="280"/>
        </w:trPr>
        <w:tc>
          <w:tcPr>
            <w:tcW w:w="426" w:type="dxa"/>
          </w:tcPr>
          <w:p w14:paraId="0D9667E8" w14:textId="77777777" w:rsidR="004B2939" w:rsidRPr="00FD1483" w:rsidRDefault="004B2939" w:rsidP="00A81194">
            <w:pPr>
              <w:contextualSpacing/>
              <w:rPr>
                <w:bCs/>
              </w:rPr>
            </w:pPr>
            <w:r w:rsidRPr="00FD1483">
              <w:rPr>
                <w:bCs/>
              </w:rPr>
              <w:t>CO3</w:t>
            </w:r>
          </w:p>
        </w:tc>
        <w:tc>
          <w:tcPr>
            <w:tcW w:w="9802" w:type="dxa"/>
            <w:vAlign w:val="center"/>
          </w:tcPr>
          <w:p w14:paraId="5E1CE0A8" w14:textId="77777777" w:rsidR="004B2939" w:rsidRPr="00FD1483" w:rsidRDefault="004B2939" w:rsidP="00A81194">
            <w:pPr>
              <w:contextualSpacing/>
              <w:jc w:val="both"/>
            </w:pPr>
            <w:r w:rsidRPr="00FD1483">
              <w:rPr>
                <w:lang w:val="en-IN" w:eastAsia="en-IN"/>
              </w:rPr>
              <w:t>Recognize common mutations, their natural repair systems, and inhibitors of gene expression </w:t>
            </w:r>
          </w:p>
        </w:tc>
      </w:tr>
      <w:tr w:rsidR="004B2939" w:rsidRPr="00FD1483" w14:paraId="2B4D093A" w14:textId="77777777" w:rsidTr="00A47C7F">
        <w:trPr>
          <w:trHeight w:val="280"/>
        </w:trPr>
        <w:tc>
          <w:tcPr>
            <w:tcW w:w="426" w:type="dxa"/>
          </w:tcPr>
          <w:p w14:paraId="76F63C41" w14:textId="77777777" w:rsidR="004B2939" w:rsidRPr="00FD1483" w:rsidRDefault="004B2939" w:rsidP="00A81194">
            <w:pPr>
              <w:contextualSpacing/>
              <w:rPr>
                <w:bCs/>
              </w:rPr>
            </w:pPr>
            <w:r w:rsidRPr="00FD1483">
              <w:rPr>
                <w:bCs/>
              </w:rPr>
              <w:t>CO4</w:t>
            </w:r>
          </w:p>
        </w:tc>
        <w:tc>
          <w:tcPr>
            <w:tcW w:w="9802" w:type="dxa"/>
            <w:vAlign w:val="center"/>
          </w:tcPr>
          <w:p w14:paraId="5F7273B6" w14:textId="77777777" w:rsidR="004B2939" w:rsidRPr="00FD1483" w:rsidRDefault="004B2939" w:rsidP="00A47C7F">
            <w:pPr>
              <w:jc w:val="both"/>
              <w:rPr>
                <w:lang w:val="en-IN" w:eastAsia="en-IN"/>
              </w:rPr>
            </w:pPr>
            <w:r w:rsidRPr="00FD1483">
              <w:rPr>
                <w:lang w:val="en-IN" w:eastAsia="en-IN"/>
              </w:rPr>
              <w:t xml:space="preserve">Distinguish the process of replication, transcription, and translation of prokaryotes and </w:t>
            </w:r>
          </w:p>
          <w:p w14:paraId="44CDEEC0" w14:textId="77777777" w:rsidR="004B2939" w:rsidRPr="00FD1483" w:rsidRDefault="004B2939" w:rsidP="00A81194">
            <w:pPr>
              <w:jc w:val="both"/>
              <w:rPr>
                <w:lang w:val="en-IN" w:eastAsia="en-IN"/>
              </w:rPr>
            </w:pPr>
            <w:r w:rsidRPr="00FD1483">
              <w:rPr>
                <w:lang w:val="en-IN" w:eastAsia="en-IN"/>
              </w:rPr>
              <w:t>eukaryotes </w:t>
            </w:r>
          </w:p>
        </w:tc>
      </w:tr>
      <w:tr w:rsidR="004B2939" w:rsidRPr="00FD1483" w14:paraId="26D1EE18" w14:textId="77777777" w:rsidTr="00A47C7F">
        <w:trPr>
          <w:trHeight w:val="280"/>
        </w:trPr>
        <w:tc>
          <w:tcPr>
            <w:tcW w:w="426" w:type="dxa"/>
          </w:tcPr>
          <w:p w14:paraId="4567C8DE" w14:textId="77777777" w:rsidR="004B2939" w:rsidRPr="00FD1483" w:rsidRDefault="004B2939" w:rsidP="00A81194">
            <w:pPr>
              <w:contextualSpacing/>
              <w:rPr>
                <w:bCs/>
              </w:rPr>
            </w:pPr>
            <w:r w:rsidRPr="00FD1483">
              <w:rPr>
                <w:bCs/>
              </w:rPr>
              <w:t>CO5</w:t>
            </w:r>
          </w:p>
        </w:tc>
        <w:tc>
          <w:tcPr>
            <w:tcW w:w="9802" w:type="dxa"/>
            <w:vAlign w:val="center"/>
          </w:tcPr>
          <w:p w14:paraId="3991BB79" w14:textId="77777777" w:rsidR="004B2939" w:rsidRPr="00FD1483" w:rsidRDefault="004B2939" w:rsidP="00A81194">
            <w:pPr>
              <w:contextualSpacing/>
              <w:jc w:val="both"/>
            </w:pPr>
            <w:r w:rsidRPr="00FD1483">
              <w:rPr>
                <w:lang w:val="en-IN" w:eastAsia="en-IN"/>
              </w:rPr>
              <w:t>Appraise the post-synthesis modifications for transcription and translation</w:t>
            </w:r>
          </w:p>
        </w:tc>
      </w:tr>
      <w:tr w:rsidR="004B2939" w:rsidRPr="00FD1483" w14:paraId="4A52177B" w14:textId="77777777" w:rsidTr="00A47C7F">
        <w:trPr>
          <w:trHeight w:val="280"/>
        </w:trPr>
        <w:tc>
          <w:tcPr>
            <w:tcW w:w="426" w:type="dxa"/>
          </w:tcPr>
          <w:p w14:paraId="5EA7E017" w14:textId="77777777" w:rsidR="004B2939" w:rsidRPr="00FD1483" w:rsidRDefault="004B2939" w:rsidP="00A81194">
            <w:pPr>
              <w:contextualSpacing/>
              <w:rPr>
                <w:bCs/>
              </w:rPr>
            </w:pPr>
            <w:r w:rsidRPr="00FD1483">
              <w:rPr>
                <w:bCs/>
              </w:rPr>
              <w:t>CO6</w:t>
            </w:r>
          </w:p>
        </w:tc>
        <w:tc>
          <w:tcPr>
            <w:tcW w:w="9802" w:type="dxa"/>
            <w:vAlign w:val="bottom"/>
          </w:tcPr>
          <w:p w14:paraId="694CB63C" w14:textId="77777777" w:rsidR="004B2939" w:rsidRPr="00FD1483" w:rsidRDefault="004B2939" w:rsidP="00A47C7F">
            <w:pPr>
              <w:jc w:val="both"/>
              <w:rPr>
                <w:lang w:val="en-IN" w:eastAsia="en-IN"/>
              </w:rPr>
            </w:pPr>
            <w:r w:rsidRPr="00FD1483">
              <w:rPr>
                <w:lang w:val="en-IN" w:eastAsia="en-IN"/>
              </w:rPr>
              <w:t xml:space="preserve">Comprehend the role of genetic code, chromatin, operons, and cis/trans elements in gene </w:t>
            </w:r>
          </w:p>
          <w:p w14:paraId="3EF7FA82" w14:textId="77777777" w:rsidR="004B2939" w:rsidRPr="00FD1483" w:rsidRDefault="004B2939" w:rsidP="00A81194">
            <w:pPr>
              <w:jc w:val="both"/>
              <w:rPr>
                <w:lang w:val="en-IN" w:eastAsia="en-IN"/>
              </w:rPr>
            </w:pPr>
            <w:r w:rsidRPr="00FD1483">
              <w:rPr>
                <w:lang w:val="en-IN" w:eastAsia="en-IN"/>
              </w:rPr>
              <w:t>regulation</w:t>
            </w:r>
          </w:p>
        </w:tc>
      </w:tr>
    </w:tbl>
    <w:p w14:paraId="4A5BA3BF" w14:textId="77777777" w:rsidR="004B2939" w:rsidRPr="00FD1483" w:rsidRDefault="004B2939" w:rsidP="00A81194">
      <w:pPr>
        <w:contextualSpacing/>
      </w:pPr>
    </w:p>
    <w:tbl>
      <w:tblPr>
        <w:tblStyle w:val="TableGrid"/>
        <w:tblW w:w="10210" w:type="dxa"/>
        <w:jc w:val="center"/>
        <w:tblLook w:val="04A0" w:firstRow="1" w:lastRow="0" w:firstColumn="1" w:lastColumn="0" w:noHBand="0" w:noVBand="1"/>
      </w:tblPr>
      <w:tblGrid>
        <w:gridCol w:w="1335"/>
        <w:gridCol w:w="1417"/>
        <w:gridCol w:w="1276"/>
        <w:gridCol w:w="1134"/>
        <w:gridCol w:w="1418"/>
        <w:gridCol w:w="708"/>
        <w:gridCol w:w="1134"/>
        <w:gridCol w:w="1788"/>
      </w:tblGrid>
      <w:tr w:rsidR="004B2939" w:rsidRPr="00FD1483" w14:paraId="494F1CC2" w14:textId="77777777" w:rsidTr="00A47C7F">
        <w:trPr>
          <w:jc w:val="center"/>
        </w:trPr>
        <w:tc>
          <w:tcPr>
            <w:tcW w:w="10210" w:type="dxa"/>
            <w:gridSpan w:val="8"/>
          </w:tcPr>
          <w:p w14:paraId="38A5BCF7" w14:textId="77777777" w:rsidR="004B2939" w:rsidRPr="00FD1483" w:rsidRDefault="004B2939" w:rsidP="00A81194">
            <w:pPr>
              <w:contextualSpacing/>
              <w:jc w:val="center"/>
              <w:rPr>
                <w:b/>
              </w:rPr>
            </w:pPr>
            <w:r w:rsidRPr="00FD1483">
              <w:rPr>
                <w:b/>
              </w:rPr>
              <w:t>Assessment Pattern as per Bloom’s Taxonomy</w:t>
            </w:r>
          </w:p>
        </w:tc>
      </w:tr>
      <w:tr w:rsidR="004B2939" w:rsidRPr="00FD1483" w14:paraId="75923BFA" w14:textId="77777777" w:rsidTr="00A47C7F">
        <w:trPr>
          <w:jc w:val="center"/>
        </w:trPr>
        <w:tc>
          <w:tcPr>
            <w:tcW w:w="1335" w:type="dxa"/>
          </w:tcPr>
          <w:p w14:paraId="7B0F0DD3" w14:textId="77777777" w:rsidR="004B2939" w:rsidRPr="00FD1483" w:rsidRDefault="004B2939" w:rsidP="00A81194">
            <w:pPr>
              <w:contextualSpacing/>
              <w:jc w:val="center"/>
              <w:rPr>
                <w:b/>
                <w:bCs/>
              </w:rPr>
            </w:pPr>
            <w:r w:rsidRPr="00FD1483">
              <w:rPr>
                <w:b/>
                <w:bCs/>
              </w:rPr>
              <w:t>CO / P</w:t>
            </w:r>
          </w:p>
        </w:tc>
        <w:tc>
          <w:tcPr>
            <w:tcW w:w="1417" w:type="dxa"/>
          </w:tcPr>
          <w:p w14:paraId="0B923F35" w14:textId="77777777" w:rsidR="004B2939" w:rsidRPr="00FD1483" w:rsidRDefault="004B2939" w:rsidP="00A81194">
            <w:pPr>
              <w:contextualSpacing/>
              <w:jc w:val="center"/>
              <w:rPr>
                <w:b/>
              </w:rPr>
            </w:pPr>
            <w:r w:rsidRPr="00FD1483">
              <w:rPr>
                <w:b/>
              </w:rPr>
              <w:t>R</w:t>
            </w:r>
          </w:p>
        </w:tc>
        <w:tc>
          <w:tcPr>
            <w:tcW w:w="1276" w:type="dxa"/>
          </w:tcPr>
          <w:p w14:paraId="048F88EF" w14:textId="77777777" w:rsidR="004B2939" w:rsidRPr="00FD1483" w:rsidRDefault="004B2939" w:rsidP="00A81194">
            <w:pPr>
              <w:contextualSpacing/>
              <w:jc w:val="center"/>
              <w:rPr>
                <w:b/>
              </w:rPr>
            </w:pPr>
            <w:r w:rsidRPr="00FD1483">
              <w:rPr>
                <w:b/>
              </w:rPr>
              <w:t>U</w:t>
            </w:r>
          </w:p>
        </w:tc>
        <w:tc>
          <w:tcPr>
            <w:tcW w:w="1134" w:type="dxa"/>
          </w:tcPr>
          <w:p w14:paraId="1184E08A" w14:textId="77777777" w:rsidR="004B2939" w:rsidRPr="00FD1483" w:rsidRDefault="004B2939" w:rsidP="00A81194">
            <w:pPr>
              <w:contextualSpacing/>
              <w:jc w:val="center"/>
              <w:rPr>
                <w:b/>
              </w:rPr>
            </w:pPr>
            <w:r w:rsidRPr="00FD1483">
              <w:rPr>
                <w:b/>
              </w:rPr>
              <w:t>A</w:t>
            </w:r>
          </w:p>
        </w:tc>
        <w:tc>
          <w:tcPr>
            <w:tcW w:w="1418" w:type="dxa"/>
          </w:tcPr>
          <w:p w14:paraId="31A6CBF3" w14:textId="77777777" w:rsidR="004B2939" w:rsidRPr="00FD1483" w:rsidRDefault="004B2939" w:rsidP="00A81194">
            <w:pPr>
              <w:contextualSpacing/>
              <w:jc w:val="center"/>
              <w:rPr>
                <w:b/>
              </w:rPr>
            </w:pPr>
            <w:r w:rsidRPr="00FD1483">
              <w:rPr>
                <w:b/>
              </w:rPr>
              <w:t>An</w:t>
            </w:r>
          </w:p>
        </w:tc>
        <w:tc>
          <w:tcPr>
            <w:tcW w:w="708" w:type="dxa"/>
          </w:tcPr>
          <w:p w14:paraId="66EAFD7F" w14:textId="77777777" w:rsidR="004B2939" w:rsidRPr="00FD1483" w:rsidRDefault="004B2939" w:rsidP="00A81194">
            <w:pPr>
              <w:contextualSpacing/>
              <w:jc w:val="center"/>
              <w:rPr>
                <w:b/>
              </w:rPr>
            </w:pPr>
            <w:r w:rsidRPr="00FD1483">
              <w:rPr>
                <w:b/>
              </w:rPr>
              <w:t>E</w:t>
            </w:r>
          </w:p>
        </w:tc>
        <w:tc>
          <w:tcPr>
            <w:tcW w:w="1134" w:type="dxa"/>
          </w:tcPr>
          <w:p w14:paraId="600BD145" w14:textId="77777777" w:rsidR="004B2939" w:rsidRPr="00FD1483" w:rsidRDefault="004B2939" w:rsidP="00A81194">
            <w:pPr>
              <w:contextualSpacing/>
              <w:jc w:val="center"/>
              <w:rPr>
                <w:b/>
              </w:rPr>
            </w:pPr>
            <w:r w:rsidRPr="00FD1483">
              <w:rPr>
                <w:b/>
              </w:rPr>
              <w:t>C</w:t>
            </w:r>
          </w:p>
        </w:tc>
        <w:tc>
          <w:tcPr>
            <w:tcW w:w="1788" w:type="dxa"/>
          </w:tcPr>
          <w:p w14:paraId="40681FA1" w14:textId="77777777" w:rsidR="004B2939" w:rsidRPr="00FD1483" w:rsidRDefault="004B2939" w:rsidP="00A81194">
            <w:pPr>
              <w:contextualSpacing/>
              <w:jc w:val="center"/>
              <w:rPr>
                <w:b/>
              </w:rPr>
            </w:pPr>
            <w:r w:rsidRPr="00FD1483">
              <w:rPr>
                <w:b/>
              </w:rPr>
              <w:t>Total</w:t>
            </w:r>
          </w:p>
        </w:tc>
      </w:tr>
      <w:tr w:rsidR="004B2939" w:rsidRPr="00FD1483" w14:paraId="3B17C636" w14:textId="77777777" w:rsidTr="00A47C7F">
        <w:trPr>
          <w:jc w:val="center"/>
        </w:trPr>
        <w:tc>
          <w:tcPr>
            <w:tcW w:w="1335" w:type="dxa"/>
          </w:tcPr>
          <w:p w14:paraId="0613D385" w14:textId="77777777" w:rsidR="004B2939" w:rsidRPr="00FD1483" w:rsidRDefault="004B2939" w:rsidP="00A81194">
            <w:pPr>
              <w:contextualSpacing/>
              <w:jc w:val="center"/>
              <w:rPr>
                <w:bCs/>
              </w:rPr>
            </w:pPr>
            <w:r w:rsidRPr="00FD1483">
              <w:rPr>
                <w:bCs/>
              </w:rPr>
              <w:t>CO1</w:t>
            </w:r>
          </w:p>
        </w:tc>
        <w:tc>
          <w:tcPr>
            <w:tcW w:w="1417" w:type="dxa"/>
          </w:tcPr>
          <w:p w14:paraId="41A645CC" w14:textId="77777777" w:rsidR="004B2939" w:rsidRPr="00FD1483" w:rsidRDefault="004B2939" w:rsidP="00A81194">
            <w:pPr>
              <w:contextualSpacing/>
              <w:jc w:val="center"/>
            </w:pPr>
            <w:r w:rsidRPr="00FD1483">
              <w:t>3</w:t>
            </w:r>
          </w:p>
        </w:tc>
        <w:tc>
          <w:tcPr>
            <w:tcW w:w="1276" w:type="dxa"/>
          </w:tcPr>
          <w:p w14:paraId="22D06A98" w14:textId="77777777" w:rsidR="004B2939" w:rsidRPr="00FD1483" w:rsidRDefault="004B2939" w:rsidP="00A81194">
            <w:pPr>
              <w:contextualSpacing/>
              <w:jc w:val="center"/>
            </w:pPr>
            <w:r w:rsidRPr="00FD1483">
              <w:t>7</w:t>
            </w:r>
          </w:p>
        </w:tc>
        <w:tc>
          <w:tcPr>
            <w:tcW w:w="1134" w:type="dxa"/>
          </w:tcPr>
          <w:p w14:paraId="309607A3" w14:textId="77777777" w:rsidR="004B2939" w:rsidRPr="00FD1483" w:rsidRDefault="004B2939" w:rsidP="00A81194">
            <w:pPr>
              <w:contextualSpacing/>
              <w:jc w:val="center"/>
            </w:pPr>
          </w:p>
        </w:tc>
        <w:tc>
          <w:tcPr>
            <w:tcW w:w="1418" w:type="dxa"/>
          </w:tcPr>
          <w:p w14:paraId="06AFB775" w14:textId="77777777" w:rsidR="004B2939" w:rsidRPr="00FD1483" w:rsidRDefault="004B2939" w:rsidP="00A81194">
            <w:pPr>
              <w:contextualSpacing/>
              <w:jc w:val="center"/>
            </w:pPr>
            <w:r w:rsidRPr="00FD1483">
              <w:t>6</w:t>
            </w:r>
          </w:p>
        </w:tc>
        <w:tc>
          <w:tcPr>
            <w:tcW w:w="708" w:type="dxa"/>
          </w:tcPr>
          <w:p w14:paraId="1E1DC2AC" w14:textId="77777777" w:rsidR="004B2939" w:rsidRPr="00FD1483" w:rsidRDefault="004B2939" w:rsidP="00A81194">
            <w:pPr>
              <w:contextualSpacing/>
              <w:jc w:val="center"/>
            </w:pPr>
            <w:r w:rsidRPr="00FD1483">
              <w:t>7</w:t>
            </w:r>
          </w:p>
        </w:tc>
        <w:tc>
          <w:tcPr>
            <w:tcW w:w="1134" w:type="dxa"/>
          </w:tcPr>
          <w:p w14:paraId="76C1F8AD" w14:textId="77777777" w:rsidR="004B2939" w:rsidRPr="00FD1483" w:rsidRDefault="004B2939" w:rsidP="00A81194">
            <w:pPr>
              <w:contextualSpacing/>
              <w:jc w:val="center"/>
            </w:pPr>
          </w:p>
        </w:tc>
        <w:tc>
          <w:tcPr>
            <w:tcW w:w="1788" w:type="dxa"/>
          </w:tcPr>
          <w:p w14:paraId="0A6E0DE5" w14:textId="77777777" w:rsidR="004B2939" w:rsidRPr="00FD1483" w:rsidRDefault="004B2939" w:rsidP="00A81194">
            <w:pPr>
              <w:contextualSpacing/>
              <w:jc w:val="center"/>
            </w:pPr>
            <w:r w:rsidRPr="00FD1483">
              <w:t>23</w:t>
            </w:r>
          </w:p>
        </w:tc>
      </w:tr>
      <w:tr w:rsidR="004B2939" w:rsidRPr="00FD1483" w14:paraId="12CD875F" w14:textId="77777777" w:rsidTr="00A47C7F">
        <w:trPr>
          <w:jc w:val="center"/>
        </w:trPr>
        <w:tc>
          <w:tcPr>
            <w:tcW w:w="1335" w:type="dxa"/>
          </w:tcPr>
          <w:p w14:paraId="1A1BCC0D" w14:textId="77777777" w:rsidR="004B2939" w:rsidRPr="00FD1483" w:rsidRDefault="004B2939" w:rsidP="00A81194">
            <w:pPr>
              <w:contextualSpacing/>
              <w:jc w:val="center"/>
              <w:rPr>
                <w:bCs/>
              </w:rPr>
            </w:pPr>
            <w:r w:rsidRPr="00FD1483">
              <w:rPr>
                <w:bCs/>
              </w:rPr>
              <w:t>CO2</w:t>
            </w:r>
          </w:p>
        </w:tc>
        <w:tc>
          <w:tcPr>
            <w:tcW w:w="1417" w:type="dxa"/>
          </w:tcPr>
          <w:p w14:paraId="376FDEAC" w14:textId="77777777" w:rsidR="004B2939" w:rsidRPr="00FD1483" w:rsidRDefault="004B2939" w:rsidP="00A81194">
            <w:pPr>
              <w:contextualSpacing/>
              <w:jc w:val="center"/>
            </w:pPr>
            <w:r w:rsidRPr="00FD1483">
              <w:t>9</w:t>
            </w:r>
          </w:p>
        </w:tc>
        <w:tc>
          <w:tcPr>
            <w:tcW w:w="1276" w:type="dxa"/>
          </w:tcPr>
          <w:p w14:paraId="59BE3F0E" w14:textId="77777777" w:rsidR="004B2939" w:rsidRPr="00FD1483" w:rsidRDefault="004B2939" w:rsidP="00A81194">
            <w:pPr>
              <w:contextualSpacing/>
              <w:jc w:val="center"/>
            </w:pPr>
            <w:r w:rsidRPr="00FD1483">
              <w:t>7</w:t>
            </w:r>
          </w:p>
        </w:tc>
        <w:tc>
          <w:tcPr>
            <w:tcW w:w="1134" w:type="dxa"/>
          </w:tcPr>
          <w:p w14:paraId="7285DC5E" w14:textId="77777777" w:rsidR="004B2939" w:rsidRPr="00FD1483" w:rsidRDefault="004B2939" w:rsidP="00A81194">
            <w:pPr>
              <w:contextualSpacing/>
              <w:jc w:val="center"/>
            </w:pPr>
            <w:r w:rsidRPr="00FD1483">
              <w:t>7</w:t>
            </w:r>
          </w:p>
        </w:tc>
        <w:tc>
          <w:tcPr>
            <w:tcW w:w="1418" w:type="dxa"/>
          </w:tcPr>
          <w:p w14:paraId="1463EBA7" w14:textId="77777777" w:rsidR="004B2939" w:rsidRPr="00FD1483" w:rsidRDefault="004B2939" w:rsidP="00A81194">
            <w:pPr>
              <w:contextualSpacing/>
              <w:jc w:val="center"/>
            </w:pPr>
          </w:p>
        </w:tc>
        <w:tc>
          <w:tcPr>
            <w:tcW w:w="708" w:type="dxa"/>
          </w:tcPr>
          <w:p w14:paraId="58540F8D" w14:textId="77777777" w:rsidR="004B2939" w:rsidRPr="00FD1483" w:rsidRDefault="004B2939" w:rsidP="00A81194">
            <w:pPr>
              <w:contextualSpacing/>
              <w:jc w:val="center"/>
            </w:pPr>
          </w:p>
        </w:tc>
        <w:tc>
          <w:tcPr>
            <w:tcW w:w="1134" w:type="dxa"/>
          </w:tcPr>
          <w:p w14:paraId="2BE582AB" w14:textId="77777777" w:rsidR="004B2939" w:rsidRPr="00FD1483" w:rsidRDefault="004B2939" w:rsidP="00A81194">
            <w:pPr>
              <w:contextualSpacing/>
              <w:jc w:val="center"/>
            </w:pPr>
          </w:p>
        </w:tc>
        <w:tc>
          <w:tcPr>
            <w:tcW w:w="1788" w:type="dxa"/>
          </w:tcPr>
          <w:p w14:paraId="1ED2A9EC" w14:textId="77777777" w:rsidR="004B2939" w:rsidRPr="00FD1483" w:rsidRDefault="004B2939" w:rsidP="00A81194">
            <w:pPr>
              <w:contextualSpacing/>
              <w:jc w:val="center"/>
            </w:pPr>
            <w:r w:rsidRPr="00FD1483">
              <w:t>23</w:t>
            </w:r>
          </w:p>
        </w:tc>
      </w:tr>
      <w:tr w:rsidR="004B2939" w:rsidRPr="00FD1483" w14:paraId="273A8639" w14:textId="77777777" w:rsidTr="00A47C7F">
        <w:trPr>
          <w:jc w:val="center"/>
        </w:trPr>
        <w:tc>
          <w:tcPr>
            <w:tcW w:w="1335" w:type="dxa"/>
          </w:tcPr>
          <w:p w14:paraId="71CF09AC" w14:textId="77777777" w:rsidR="004B2939" w:rsidRPr="00FD1483" w:rsidRDefault="004B2939" w:rsidP="00A81194">
            <w:pPr>
              <w:contextualSpacing/>
              <w:jc w:val="center"/>
              <w:rPr>
                <w:bCs/>
              </w:rPr>
            </w:pPr>
            <w:r w:rsidRPr="00FD1483">
              <w:rPr>
                <w:bCs/>
              </w:rPr>
              <w:t>CO3</w:t>
            </w:r>
          </w:p>
        </w:tc>
        <w:tc>
          <w:tcPr>
            <w:tcW w:w="1417" w:type="dxa"/>
          </w:tcPr>
          <w:p w14:paraId="2EB2F43C" w14:textId="77777777" w:rsidR="004B2939" w:rsidRPr="00FD1483" w:rsidRDefault="004B2939" w:rsidP="00A81194">
            <w:pPr>
              <w:contextualSpacing/>
              <w:jc w:val="center"/>
            </w:pPr>
            <w:r w:rsidRPr="00FD1483">
              <w:t>14</w:t>
            </w:r>
          </w:p>
        </w:tc>
        <w:tc>
          <w:tcPr>
            <w:tcW w:w="1276" w:type="dxa"/>
          </w:tcPr>
          <w:p w14:paraId="2250793E" w14:textId="77777777" w:rsidR="004B2939" w:rsidRPr="00FD1483" w:rsidRDefault="004B2939" w:rsidP="00A81194">
            <w:pPr>
              <w:contextualSpacing/>
              <w:jc w:val="center"/>
            </w:pPr>
          </w:p>
        </w:tc>
        <w:tc>
          <w:tcPr>
            <w:tcW w:w="1134" w:type="dxa"/>
          </w:tcPr>
          <w:p w14:paraId="0447F207" w14:textId="77777777" w:rsidR="004B2939" w:rsidRPr="00FD1483" w:rsidRDefault="004B2939" w:rsidP="00A81194">
            <w:pPr>
              <w:contextualSpacing/>
              <w:jc w:val="center"/>
            </w:pPr>
            <w:r w:rsidRPr="00FD1483">
              <w:t>3</w:t>
            </w:r>
          </w:p>
        </w:tc>
        <w:tc>
          <w:tcPr>
            <w:tcW w:w="1418" w:type="dxa"/>
          </w:tcPr>
          <w:p w14:paraId="571CBA5A" w14:textId="77777777" w:rsidR="004B2939" w:rsidRPr="00FD1483" w:rsidRDefault="004B2939" w:rsidP="00A81194">
            <w:pPr>
              <w:contextualSpacing/>
              <w:jc w:val="center"/>
            </w:pPr>
          </w:p>
        </w:tc>
        <w:tc>
          <w:tcPr>
            <w:tcW w:w="708" w:type="dxa"/>
          </w:tcPr>
          <w:p w14:paraId="0425F74D" w14:textId="77777777" w:rsidR="004B2939" w:rsidRPr="00FD1483" w:rsidRDefault="004B2939" w:rsidP="00A81194">
            <w:pPr>
              <w:contextualSpacing/>
              <w:jc w:val="center"/>
            </w:pPr>
          </w:p>
        </w:tc>
        <w:tc>
          <w:tcPr>
            <w:tcW w:w="1134" w:type="dxa"/>
          </w:tcPr>
          <w:p w14:paraId="3F8CE7F7" w14:textId="77777777" w:rsidR="004B2939" w:rsidRPr="00FD1483" w:rsidRDefault="004B2939" w:rsidP="00A81194">
            <w:pPr>
              <w:contextualSpacing/>
              <w:jc w:val="center"/>
            </w:pPr>
          </w:p>
        </w:tc>
        <w:tc>
          <w:tcPr>
            <w:tcW w:w="1788" w:type="dxa"/>
          </w:tcPr>
          <w:p w14:paraId="1BABC1E7" w14:textId="77777777" w:rsidR="004B2939" w:rsidRPr="00FD1483" w:rsidRDefault="004B2939" w:rsidP="00A81194">
            <w:pPr>
              <w:contextualSpacing/>
              <w:jc w:val="center"/>
            </w:pPr>
            <w:r w:rsidRPr="00FD1483">
              <w:t>17</w:t>
            </w:r>
          </w:p>
        </w:tc>
      </w:tr>
      <w:tr w:rsidR="004B2939" w:rsidRPr="00FD1483" w14:paraId="1951332D" w14:textId="77777777" w:rsidTr="00A47C7F">
        <w:trPr>
          <w:jc w:val="center"/>
        </w:trPr>
        <w:tc>
          <w:tcPr>
            <w:tcW w:w="1335" w:type="dxa"/>
          </w:tcPr>
          <w:p w14:paraId="0B3C013E" w14:textId="77777777" w:rsidR="004B2939" w:rsidRPr="00FD1483" w:rsidRDefault="004B2939" w:rsidP="00A81194">
            <w:pPr>
              <w:contextualSpacing/>
              <w:jc w:val="center"/>
              <w:rPr>
                <w:bCs/>
              </w:rPr>
            </w:pPr>
            <w:r w:rsidRPr="00FD1483">
              <w:rPr>
                <w:bCs/>
              </w:rPr>
              <w:t>CO4</w:t>
            </w:r>
          </w:p>
        </w:tc>
        <w:tc>
          <w:tcPr>
            <w:tcW w:w="1417" w:type="dxa"/>
          </w:tcPr>
          <w:p w14:paraId="18085469" w14:textId="77777777" w:rsidR="004B2939" w:rsidRPr="00FD1483" w:rsidRDefault="004B2939" w:rsidP="00A81194">
            <w:pPr>
              <w:contextualSpacing/>
              <w:jc w:val="center"/>
            </w:pPr>
          </w:p>
        </w:tc>
        <w:tc>
          <w:tcPr>
            <w:tcW w:w="1276" w:type="dxa"/>
          </w:tcPr>
          <w:p w14:paraId="129AEC0E" w14:textId="77777777" w:rsidR="004B2939" w:rsidRPr="00FD1483" w:rsidRDefault="004B2939" w:rsidP="00A81194">
            <w:pPr>
              <w:contextualSpacing/>
              <w:jc w:val="center"/>
            </w:pPr>
            <w:r w:rsidRPr="00FD1483">
              <w:t>16</w:t>
            </w:r>
          </w:p>
        </w:tc>
        <w:tc>
          <w:tcPr>
            <w:tcW w:w="1134" w:type="dxa"/>
          </w:tcPr>
          <w:p w14:paraId="5C5E997E" w14:textId="77777777" w:rsidR="004B2939" w:rsidRPr="00FD1483" w:rsidRDefault="004B2939" w:rsidP="00A81194">
            <w:pPr>
              <w:contextualSpacing/>
              <w:jc w:val="center"/>
            </w:pPr>
          </w:p>
        </w:tc>
        <w:tc>
          <w:tcPr>
            <w:tcW w:w="1418" w:type="dxa"/>
          </w:tcPr>
          <w:p w14:paraId="343370C2" w14:textId="77777777" w:rsidR="004B2939" w:rsidRPr="00FD1483" w:rsidRDefault="004B2939" w:rsidP="00A81194">
            <w:pPr>
              <w:contextualSpacing/>
              <w:jc w:val="center"/>
            </w:pPr>
            <w:r w:rsidRPr="00FD1483">
              <w:t>1</w:t>
            </w:r>
          </w:p>
        </w:tc>
        <w:tc>
          <w:tcPr>
            <w:tcW w:w="708" w:type="dxa"/>
          </w:tcPr>
          <w:p w14:paraId="3479913A" w14:textId="77777777" w:rsidR="004B2939" w:rsidRPr="00FD1483" w:rsidRDefault="004B2939" w:rsidP="00A81194">
            <w:pPr>
              <w:contextualSpacing/>
              <w:jc w:val="center"/>
            </w:pPr>
          </w:p>
        </w:tc>
        <w:tc>
          <w:tcPr>
            <w:tcW w:w="1134" w:type="dxa"/>
          </w:tcPr>
          <w:p w14:paraId="36C5343D" w14:textId="77777777" w:rsidR="004B2939" w:rsidRPr="00FD1483" w:rsidRDefault="004B2939" w:rsidP="00A81194">
            <w:pPr>
              <w:contextualSpacing/>
              <w:jc w:val="center"/>
            </w:pPr>
          </w:p>
        </w:tc>
        <w:tc>
          <w:tcPr>
            <w:tcW w:w="1788" w:type="dxa"/>
          </w:tcPr>
          <w:p w14:paraId="4671DDA7" w14:textId="77777777" w:rsidR="004B2939" w:rsidRPr="00FD1483" w:rsidRDefault="004B2939" w:rsidP="00A81194">
            <w:pPr>
              <w:contextualSpacing/>
              <w:jc w:val="center"/>
            </w:pPr>
            <w:r w:rsidRPr="00FD1483">
              <w:t>17</w:t>
            </w:r>
          </w:p>
        </w:tc>
      </w:tr>
      <w:tr w:rsidR="004B2939" w:rsidRPr="00FD1483" w14:paraId="2C8922AF" w14:textId="77777777" w:rsidTr="00A47C7F">
        <w:trPr>
          <w:jc w:val="center"/>
        </w:trPr>
        <w:tc>
          <w:tcPr>
            <w:tcW w:w="1335" w:type="dxa"/>
          </w:tcPr>
          <w:p w14:paraId="5B250137" w14:textId="77777777" w:rsidR="004B2939" w:rsidRPr="00FD1483" w:rsidRDefault="004B2939" w:rsidP="00A81194">
            <w:pPr>
              <w:contextualSpacing/>
              <w:jc w:val="center"/>
              <w:rPr>
                <w:bCs/>
              </w:rPr>
            </w:pPr>
            <w:r w:rsidRPr="00FD1483">
              <w:rPr>
                <w:bCs/>
              </w:rPr>
              <w:t>CO5</w:t>
            </w:r>
          </w:p>
        </w:tc>
        <w:tc>
          <w:tcPr>
            <w:tcW w:w="1417" w:type="dxa"/>
          </w:tcPr>
          <w:p w14:paraId="35AC79D7" w14:textId="77777777" w:rsidR="004B2939" w:rsidRPr="00FD1483" w:rsidRDefault="004B2939" w:rsidP="00A81194">
            <w:pPr>
              <w:contextualSpacing/>
              <w:jc w:val="center"/>
            </w:pPr>
            <w:r w:rsidRPr="00FD1483">
              <w:t>1</w:t>
            </w:r>
          </w:p>
        </w:tc>
        <w:tc>
          <w:tcPr>
            <w:tcW w:w="1276" w:type="dxa"/>
          </w:tcPr>
          <w:p w14:paraId="34CB054C" w14:textId="77777777" w:rsidR="004B2939" w:rsidRPr="00FD1483" w:rsidRDefault="004B2939" w:rsidP="00A81194">
            <w:pPr>
              <w:contextualSpacing/>
              <w:jc w:val="center"/>
            </w:pPr>
            <w:r w:rsidRPr="00FD1483">
              <w:t>12</w:t>
            </w:r>
          </w:p>
        </w:tc>
        <w:tc>
          <w:tcPr>
            <w:tcW w:w="1134" w:type="dxa"/>
          </w:tcPr>
          <w:p w14:paraId="6B97066E" w14:textId="77777777" w:rsidR="004B2939" w:rsidRPr="00FD1483" w:rsidRDefault="004B2939" w:rsidP="00A81194">
            <w:pPr>
              <w:contextualSpacing/>
              <w:jc w:val="center"/>
            </w:pPr>
            <w:r w:rsidRPr="00FD1483">
              <w:t>9</w:t>
            </w:r>
          </w:p>
        </w:tc>
        <w:tc>
          <w:tcPr>
            <w:tcW w:w="1418" w:type="dxa"/>
          </w:tcPr>
          <w:p w14:paraId="1BDE914A" w14:textId="77777777" w:rsidR="004B2939" w:rsidRPr="00FD1483" w:rsidRDefault="004B2939" w:rsidP="00A81194">
            <w:pPr>
              <w:contextualSpacing/>
              <w:jc w:val="center"/>
            </w:pPr>
          </w:p>
        </w:tc>
        <w:tc>
          <w:tcPr>
            <w:tcW w:w="708" w:type="dxa"/>
          </w:tcPr>
          <w:p w14:paraId="447889F1" w14:textId="77777777" w:rsidR="004B2939" w:rsidRPr="00FD1483" w:rsidRDefault="004B2939" w:rsidP="00A81194">
            <w:pPr>
              <w:contextualSpacing/>
              <w:jc w:val="center"/>
            </w:pPr>
          </w:p>
        </w:tc>
        <w:tc>
          <w:tcPr>
            <w:tcW w:w="1134" w:type="dxa"/>
          </w:tcPr>
          <w:p w14:paraId="5F50B605" w14:textId="77777777" w:rsidR="004B2939" w:rsidRPr="00FD1483" w:rsidRDefault="004B2939" w:rsidP="00A81194">
            <w:pPr>
              <w:contextualSpacing/>
              <w:jc w:val="center"/>
            </w:pPr>
          </w:p>
        </w:tc>
        <w:tc>
          <w:tcPr>
            <w:tcW w:w="1788" w:type="dxa"/>
          </w:tcPr>
          <w:p w14:paraId="3663C4FE" w14:textId="77777777" w:rsidR="004B2939" w:rsidRPr="00FD1483" w:rsidRDefault="004B2939" w:rsidP="00A81194">
            <w:pPr>
              <w:contextualSpacing/>
              <w:jc w:val="center"/>
            </w:pPr>
            <w:r w:rsidRPr="00FD1483">
              <w:t>22</w:t>
            </w:r>
          </w:p>
        </w:tc>
      </w:tr>
      <w:tr w:rsidR="004B2939" w:rsidRPr="00FD1483" w14:paraId="385210D7" w14:textId="77777777" w:rsidTr="00A47C7F">
        <w:trPr>
          <w:jc w:val="center"/>
        </w:trPr>
        <w:tc>
          <w:tcPr>
            <w:tcW w:w="1335" w:type="dxa"/>
          </w:tcPr>
          <w:p w14:paraId="24046852" w14:textId="77777777" w:rsidR="004B2939" w:rsidRPr="00FD1483" w:rsidRDefault="004B2939" w:rsidP="00A81194">
            <w:pPr>
              <w:contextualSpacing/>
              <w:jc w:val="center"/>
              <w:rPr>
                <w:bCs/>
              </w:rPr>
            </w:pPr>
            <w:r w:rsidRPr="00FD1483">
              <w:rPr>
                <w:bCs/>
              </w:rPr>
              <w:t>CO6</w:t>
            </w:r>
          </w:p>
        </w:tc>
        <w:tc>
          <w:tcPr>
            <w:tcW w:w="1417" w:type="dxa"/>
          </w:tcPr>
          <w:p w14:paraId="5822D5F9" w14:textId="77777777" w:rsidR="004B2939" w:rsidRPr="00FD1483" w:rsidRDefault="004B2939" w:rsidP="00A81194">
            <w:pPr>
              <w:contextualSpacing/>
              <w:jc w:val="center"/>
            </w:pPr>
            <w:r w:rsidRPr="00FD1483">
              <w:t>6</w:t>
            </w:r>
          </w:p>
        </w:tc>
        <w:tc>
          <w:tcPr>
            <w:tcW w:w="1276" w:type="dxa"/>
          </w:tcPr>
          <w:p w14:paraId="4B779689" w14:textId="77777777" w:rsidR="004B2939" w:rsidRPr="00FD1483" w:rsidRDefault="004B2939" w:rsidP="00A81194">
            <w:pPr>
              <w:contextualSpacing/>
              <w:jc w:val="center"/>
            </w:pPr>
            <w:r w:rsidRPr="00FD1483">
              <w:t>7</w:t>
            </w:r>
          </w:p>
        </w:tc>
        <w:tc>
          <w:tcPr>
            <w:tcW w:w="1134" w:type="dxa"/>
          </w:tcPr>
          <w:p w14:paraId="45D6E0E2" w14:textId="77777777" w:rsidR="004B2939" w:rsidRPr="00FD1483" w:rsidRDefault="004B2939" w:rsidP="00A81194">
            <w:pPr>
              <w:contextualSpacing/>
              <w:jc w:val="center"/>
            </w:pPr>
            <w:r w:rsidRPr="00FD1483">
              <w:t>6</w:t>
            </w:r>
          </w:p>
        </w:tc>
        <w:tc>
          <w:tcPr>
            <w:tcW w:w="1418" w:type="dxa"/>
          </w:tcPr>
          <w:p w14:paraId="5F7E1325" w14:textId="77777777" w:rsidR="004B2939" w:rsidRPr="00FD1483" w:rsidRDefault="004B2939" w:rsidP="00A81194">
            <w:pPr>
              <w:contextualSpacing/>
              <w:jc w:val="center"/>
            </w:pPr>
          </w:p>
        </w:tc>
        <w:tc>
          <w:tcPr>
            <w:tcW w:w="708" w:type="dxa"/>
          </w:tcPr>
          <w:p w14:paraId="02B15281" w14:textId="77777777" w:rsidR="004B2939" w:rsidRPr="00FD1483" w:rsidRDefault="004B2939" w:rsidP="00A81194">
            <w:pPr>
              <w:contextualSpacing/>
              <w:jc w:val="center"/>
            </w:pPr>
            <w:r w:rsidRPr="00FD1483">
              <w:t>3</w:t>
            </w:r>
          </w:p>
        </w:tc>
        <w:tc>
          <w:tcPr>
            <w:tcW w:w="1134" w:type="dxa"/>
          </w:tcPr>
          <w:p w14:paraId="67B6CD18" w14:textId="77777777" w:rsidR="004B2939" w:rsidRPr="00FD1483" w:rsidRDefault="004B2939" w:rsidP="00A81194">
            <w:pPr>
              <w:contextualSpacing/>
              <w:jc w:val="center"/>
            </w:pPr>
          </w:p>
        </w:tc>
        <w:tc>
          <w:tcPr>
            <w:tcW w:w="1788" w:type="dxa"/>
          </w:tcPr>
          <w:p w14:paraId="6AE6EE55" w14:textId="77777777" w:rsidR="004B2939" w:rsidRPr="00FD1483" w:rsidRDefault="004B2939" w:rsidP="00A81194">
            <w:pPr>
              <w:contextualSpacing/>
              <w:jc w:val="center"/>
            </w:pPr>
            <w:r w:rsidRPr="00FD1483">
              <w:t>22</w:t>
            </w:r>
          </w:p>
        </w:tc>
      </w:tr>
      <w:tr w:rsidR="004B2939" w:rsidRPr="00FD1483" w14:paraId="37514A21" w14:textId="77777777" w:rsidTr="00A47C7F">
        <w:trPr>
          <w:jc w:val="center"/>
        </w:trPr>
        <w:tc>
          <w:tcPr>
            <w:tcW w:w="8422" w:type="dxa"/>
            <w:gridSpan w:val="7"/>
          </w:tcPr>
          <w:p w14:paraId="3F5CD98E" w14:textId="77777777" w:rsidR="004B2939" w:rsidRPr="00FD1483" w:rsidRDefault="004B2939" w:rsidP="00A81194">
            <w:pPr>
              <w:contextualSpacing/>
            </w:pPr>
          </w:p>
        </w:tc>
        <w:tc>
          <w:tcPr>
            <w:tcW w:w="1788" w:type="dxa"/>
          </w:tcPr>
          <w:p w14:paraId="6812E111" w14:textId="77777777" w:rsidR="004B2939" w:rsidRPr="00FD1483" w:rsidRDefault="004B2939" w:rsidP="00A81194">
            <w:pPr>
              <w:contextualSpacing/>
              <w:jc w:val="center"/>
              <w:rPr>
                <w:b/>
              </w:rPr>
            </w:pPr>
            <w:r w:rsidRPr="00FD1483">
              <w:rPr>
                <w:b/>
              </w:rPr>
              <w:t>124</w:t>
            </w:r>
          </w:p>
        </w:tc>
      </w:tr>
    </w:tbl>
    <w:p w14:paraId="44959E9E" w14:textId="77777777" w:rsidR="004B2939" w:rsidRPr="00FD1483" w:rsidRDefault="004B2939" w:rsidP="00A47C7F">
      <w:pPr>
        <w:contextualSpacing/>
      </w:pPr>
    </w:p>
    <w:p w14:paraId="5306D7CD" w14:textId="77777777" w:rsidR="004B2939" w:rsidRPr="00CE2CC0" w:rsidRDefault="004B2939" w:rsidP="00A47C7F">
      <w:pPr>
        <w:jc w:val="center"/>
        <w:rPr>
          <w:b/>
        </w:rPr>
      </w:pPr>
      <w:r w:rsidRPr="00CE2CC0">
        <w:rPr>
          <w:noProof/>
        </w:rPr>
        <w:lastRenderedPageBreak/>
        <w:drawing>
          <wp:inline distT="0" distB="0" distL="0" distR="0" wp14:anchorId="110398D8" wp14:editId="520B5269">
            <wp:extent cx="5486400" cy="1207135"/>
            <wp:effectExtent l="0" t="0" r="0" b="0"/>
            <wp:docPr id="24" name="Picture 2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864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B2939" w:rsidRPr="00CE2CC0" w14:paraId="1198C8E9" w14:textId="77777777" w:rsidTr="00A47C7F">
        <w:trPr>
          <w:trHeight w:val="397"/>
          <w:jc w:val="center"/>
        </w:trPr>
        <w:tc>
          <w:tcPr>
            <w:tcW w:w="1555" w:type="dxa"/>
            <w:vAlign w:val="center"/>
          </w:tcPr>
          <w:p w14:paraId="4891BB19" w14:textId="77777777" w:rsidR="004B2939" w:rsidRPr="00CE2CC0" w:rsidRDefault="004B2939" w:rsidP="00A47C7F">
            <w:pPr>
              <w:pStyle w:val="Title"/>
              <w:contextualSpacing/>
              <w:jc w:val="left"/>
              <w:rPr>
                <w:b/>
                <w:szCs w:val="24"/>
              </w:rPr>
            </w:pPr>
            <w:r w:rsidRPr="00CE2CC0">
              <w:rPr>
                <w:b/>
                <w:szCs w:val="24"/>
              </w:rPr>
              <w:t xml:space="preserve">Course Code      </w:t>
            </w:r>
          </w:p>
        </w:tc>
        <w:tc>
          <w:tcPr>
            <w:tcW w:w="6520" w:type="dxa"/>
            <w:vAlign w:val="center"/>
          </w:tcPr>
          <w:p w14:paraId="19C38FF1" w14:textId="77777777" w:rsidR="004B2939" w:rsidRPr="00CE2CC0" w:rsidRDefault="004B2939" w:rsidP="00A47C7F">
            <w:pPr>
              <w:pStyle w:val="Title"/>
              <w:contextualSpacing/>
              <w:jc w:val="left"/>
              <w:rPr>
                <w:b/>
                <w:szCs w:val="24"/>
              </w:rPr>
            </w:pPr>
            <w:r w:rsidRPr="00CE2CC0">
              <w:rPr>
                <w:b/>
                <w:szCs w:val="24"/>
              </w:rPr>
              <w:t>20BT2018</w:t>
            </w:r>
          </w:p>
        </w:tc>
        <w:tc>
          <w:tcPr>
            <w:tcW w:w="1559" w:type="dxa"/>
            <w:vAlign w:val="center"/>
          </w:tcPr>
          <w:p w14:paraId="7E75CC91" w14:textId="77777777" w:rsidR="004B2939" w:rsidRPr="00CE2CC0" w:rsidRDefault="004B2939" w:rsidP="00A47C7F">
            <w:pPr>
              <w:pStyle w:val="Title"/>
              <w:ind w:left="-468" w:firstLine="468"/>
              <w:contextualSpacing/>
              <w:jc w:val="left"/>
              <w:rPr>
                <w:szCs w:val="24"/>
              </w:rPr>
            </w:pPr>
            <w:r w:rsidRPr="00CE2CC0">
              <w:rPr>
                <w:b/>
                <w:bCs/>
                <w:szCs w:val="24"/>
              </w:rPr>
              <w:t xml:space="preserve">Duration       </w:t>
            </w:r>
          </w:p>
        </w:tc>
        <w:tc>
          <w:tcPr>
            <w:tcW w:w="851" w:type="dxa"/>
            <w:vAlign w:val="center"/>
          </w:tcPr>
          <w:p w14:paraId="0835C37A" w14:textId="77777777" w:rsidR="004B2939" w:rsidRPr="00CE2CC0" w:rsidRDefault="004B2939" w:rsidP="00A47C7F">
            <w:pPr>
              <w:pStyle w:val="Title"/>
              <w:contextualSpacing/>
              <w:jc w:val="left"/>
              <w:rPr>
                <w:b/>
                <w:szCs w:val="24"/>
              </w:rPr>
            </w:pPr>
            <w:r w:rsidRPr="00CE2CC0">
              <w:rPr>
                <w:b/>
                <w:szCs w:val="24"/>
              </w:rPr>
              <w:t>3hrs</w:t>
            </w:r>
          </w:p>
        </w:tc>
      </w:tr>
      <w:tr w:rsidR="004B2939" w:rsidRPr="00CE2CC0" w14:paraId="20926C37" w14:textId="77777777" w:rsidTr="00A47C7F">
        <w:trPr>
          <w:trHeight w:val="397"/>
          <w:jc w:val="center"/>
        </w:trPr>
        <w:tc>
          <w:tcPr>
            <w:tcW w:w="1555" w:type="dxa"/>
            <w:vAlign w:val="center"/>
          </w:tcPr>
          <w:p w14:paraId="2D603EDB" w14:textId="77777777" w:rsidR="004B2939" w:rsidRPr="00CE2CC0" w:rsidRDefault="004B2939" w:rsidP="00A47C7F">
            <w:pPr>
              <w:pStyle w:val="Title"/>
              <w:ind w:right="-160"/>
              <w:contextualSpacing/>
              <w:jc w:val="left"/>
              <w:rPr>
                <w:b/>
                <w:szCs w:val="24"/>
              </w:rPr>
            </w:pPr>
            <w:r w:rsidRPr="00CE2CC0">
              <w:rPr>
                <w:b/>
                <w:szCs w:val="24"/>
              </w:rPr>
              <w:t xml:space="preserve">Course Name     </w:t>
            </w:r>
          </w:p>
        </w:tc>
        <w:tc>
          <w:tcPr>
            <w:tcW w:w="6520" w:type="dxa"/>
            <w:vAlign w:val="center"/>
          </w:tcPr>
          <w:p w14:paraId="6058117A" w14:textId="77777777" w:rsidR="004B2939" w:rsidRPr="00CE2CC0" w:rsidRDefault="004B2939" w:rsidP="00A47C7F">
            <w:pPr>
              <w:pStyle w:val="Title"/>
              <w:contextualSpacing/>
              <w:jc w:val="left"/>
              <w:rPr>
                <w:b/>
                <w:szCs w:val="24"/>
              </w:rPr>
            </w:pPr>
            <w:r w:rsidRPr="00CE2CC0">
              <w:rPr>
                <w:b/>
                <w:szCs w:val="24"/>
              </w:rPr>
              <w:t>GENETIC ENGINEERING</w:t>
            </w:r>
          </w:p>
        </w:tc>
        <w:tc>
          <w:tcPr>
            <w:tcW w:w="1559" w:type="dxa"/>
            <w:vAlign w:val="center"/>
          </w:tcPr>
          <w:p w14:paraId="2DA35ED2" w14:textId="77777777" w:rsidR="004B2939" w:rsidRPr="00CE2CC0" w:rsidRDefault="004B2939" w:rsidP="00A47C7F">
            <w:pPr>
              <w:pStyle w:val="Title"/>
              <w:contextualSpacing/>
              <w:jc w:val="left"/>
              <w:rPr>
                <w:b/>
                <w:bCs/>
                <w:szCs w:val="24"/>
              </w:rPr>
            </w:pPr>
            <w:r w:rsidRPr="00CE2CC0">
              <w:rPr>
                <w:b/>
                <w:bCs/>
                <w:szCs w:val="24"/>
              </w:rPr>
              <w:t xml:space="preserve">Max. Marks </w:t>
            </w:r>
          </w:p>
        </w:tc>
        <w:tc>
          <w:tcPr>
            <w:tcW w:w="851" w:type="dxa"/>
            <w:vAlign w:val="center"/>
          </w:tcPr>
          <w:p w14:paraId="6F796E89" w14:textId="77777777" w:rsidR="004B2939" w:rsidRPr="00CE2CC0" w:rsidRDefault="004B2939" w:rsidP="00A47C7F">
            <w:pPr>
              <w:pStyle w:val="Title"/>
              <w:contextualSpacing/>
              <w:jc w:val="left"/>
              <w:rPr>
                <w:b/>
                <w:szCs w:val="24"/>
              </w:rPr>
            </w:pPr>
            <w:r w:rsidRPr="00CE2CC0">
              <w:rPr>
                <w:b/>
                <w:szCs w:val="24"/>
              </w:rPr>
              <w:t>100</w:t>
            </w:r>
          </w:p>
        </w:tc>
      </w:tr>
    </w:tbl>
    <w:p w14:paraId="2C4E49EE" w14:textId="77777777" w:rsidR="004B2939" w:rsidRPr="00CE2CC0" w:rsidRDefault="004B2939" w:rsidP="00A47C7F">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CE2CC0" w14:paraId="10FAC385" w14:textId="77777777" w:rsidTr="00A47C7F">
        <w:trPr>
          <w:trHeight w:val="551"/>
        </w:trPr>
        <w:tc>
          <w:tcPr>
            <w:tcW w:w="272" w:type="pct"/>
            <w:vAlign w:val="center"/>
          </w:tcPr>
          <w:p w14:paraId="52770208" w14:textId="77777777" w:rsidR="004B2939" w:rsidRPr="00CE2CC0" w:rsidRDefault="004B2939" w:rsidP="00A47C7F">
            <w:pPr>
              <w:contextualSpacing/>
              <w:jc w:val="center"/>
              <w:rPr>
                <w:b/>
              </w:rPr>
            </w:pPr>
            <w:r w:rsidRPr="00CE2CC0">
              <w:rPr>
                <w:b/>
              </w:rPr>
              <w:t>Q. No.</w:t>
            </w:r>
          </w:p>
        </w:tc>
        <w:tc>
          <w:tcPr>
            <w:tcW w:w="3512" w:type="pct"/>
            <w:gridSpan w:val="2"/>
            <w:vAlign w:val="center"/>
          </w:tcPr>
          <w:p w14:paraId="3A95CD31" w14:textId="77777777" w:rsidR="004B2939" w:rsidRPr="00CE2CC0" w:rsidRDefault="004B2939" w:rsidP="00A47C7F">
            <w:pPr>
              <w:contextualSpacing/>
              <w:jc w:val="center"/>
              <w:rPr>
                <w:b/>
              </w:rPr>
            </w:pPr>
            <w:r w:rsidRPr="00CE2CC0">
              <w:rPr>
                <w:b/>
              </w:rPr>
              <w:t>Questions</w:t>
            </w:r>
          </w:p>
        </w:tc>
        <w:tc>
          <w:tcPr>
            <w:tcW w:w="388" w:type="pct"/>
            <w:vAlign w:val="center"/>
          </w:tcPr>
          <w:p w14:paraId="1FED93F0" w14:textId="77777777" w:rsidR="004B2939" w:rsidRPr="00CE2CC0" w:rsidRDefault="004B2939" w:rsidP="00A47C7F">
            <w:pPr>
              <w:contextualSpacing/>
              <w:jc w:val="center"/>
              <w:rPr>
                <w:b/>
              </w:rPr>
            </w:pPr>
            <w:r w:rsidRPr="00CE2CC0">
              <w:rPr>
                <w:b/>
              </w:rPr>
              <w:t>CO</w:t>
            </w:r>
          </w:p>
        </w:tc>
        <w:tc>
          <w:tcPr>
            <w:tcW w:w="355" w:type="pct"/>
            <w:vAlign w:val="center"/>
          </w:tcPr>
          <w:p w14:paraId="78512E6F" w14:textId="77777777" w:rsidR="004B2939" w:rsidRPr="00CE2CC0" w:rsidRDefault="004B2939" w:rsidP="00A47C7F">
            <w:pPr>
              <w:contextualSpacing/>
              <w:jc w:val="center"/>
              <w:rPr>
                <w:b/>
              </w:rPr>
            </w:pPr>
            <w:r w:rsidRPr="00CE2CC0">
              <w:rPr>
                <w:b/>
              </w:rPr>
              <w:t>BL</w:t>
            </w:r>
          </w:p>
        </w:tc>
        <w:tc>
          <w:tcPr>
            <w:tcW w:w="473" w:type="pct"/>
            <w:vAlign w:val="center"/>
          </w:tcPr>
          <w:p w14:paraId="5D6F46C4" w14:textId="77777777" w:rsidR="004B2939" w:rsidRPr="00CE2CC0" w:rsidRDefault="004B2939" w:rsidP="00A47C7F">
            <w:pPr>
              <w:contextualSpacing/>
              <w:jc w:val="center"/>
              <w:rPr>
                <w:b/>
              </w:rPr>
            </w:pPr>
            <w:r w:rsidRPr="00CE2CC0">
              <w:rPr>
                <w:b/>
              </w:rPr>
              <w:t>Marks</w:t>
            </w:r>
          </w:p>
        </w:tc>
      </w:tr>
      <w:tr w:rsidR="004B2939" w:rsidRPr="00CE2CC0" w14:paraId="14EB23F2" w14:textId="77777777" w:rsidTr="00A47C7F">
        <w:trPr>
          <w:trHeight w:val="487"/>
        </w:trPr>
        <w:tc>
          <w:tcPr>
            <w:tcW w:w="5000" w:type="pct"/>
            <w:gridSpan w:val="6"/>
            <w:vAlign w:val="center"/>
          </w:tcPr>
          <w:p w14:paraId="7F2B7185" w14:textId="77777777" w:rsidR="004B2939" w:rsidRPr="00CE2CC0" w:rsidRDefault="004B2939" w:rsidP="00A47C7F">
            <w:pPr>
              <w:contextualSpacing/>
              <w:jc w:val="center"/>
              <w:rPr>
                <w:b/>
                <w:u w:val="single"/>
              </w:rPr>
            </w:pPr>
            <w:r w:rsidRPr="00CE2CC0">
              <w:rPr>
                <w:b/>
                <w:u w:val="single"/>
              </w:rPr>
              <w:t>PART – A (10 X 1 = 10 MARKS)</w:t>
            </w:r>
          </w:p>
          <w:p w14:paraId="40AF01F6" w14:textId="77777777" w:rsidR="004B2939" w:rsidRPr="00CE2CC0" w:rsidRDefault="004B2939" w:rsidP="00A47C7F">
            <w:pPr>
              <w:contextualSpacing/>
              <w:jc w:val="center"/>
              <w:rPr>
                <w:b/>
              </w:rPr>
            </w:pPr>
            <w:r w:rsidRPr="00CE2CC0">
              <w:rPr>
                <w:b/>
              </w:rPr>
              <w:t>(Answer all the questions)</w:t>
            </w:r>
          </w:p>
        </w:tc>
      </w:tr>
      <w:tr w:rsidR="004B2939" w:rsidRPr="00CE2CC0" w14:paraId="69C1B1DB" w14:textId="77777777" w:rsidTr="00A47C7F">
        <w:trPr>
          <w:trHeight w:val="396"/>
        </w:trPr>
        <w:tc>
          <w:tcPr>
            <w:tcW w:w="272" w:type="pct"/>
            <w:vAlign w:val="center"/>
          </w:tcPr>
          <w:p w14:paraId="1BCEABC5" w14:textId="77777777" w:rsidR="004B2939" w:rsidRPr="00CE2CC0" w:rsidRDefault="004B2939" w:rsidP="00A47C7F">
            <w:pPr>
              <w:contextualSpacing/>
              <w:jc w:val="center"/>
            </w:pPr>
            <w:r w:rsidRPr="00CE2CC0">
              <w:t>1.</w:t>
            </w:r>
          </w:p>
        </w:tc>
        <w:tc>
          <w:tcPr>
            <w:tcW w:w="3512" w:type="pct"/>
            <w:gridSpan w:val="2"/>
            <w:vAlign w:val="bottom"/>
          </w:tcPr>
          <w:p w14:paraId="62A06886" w14:textId="77777777" w:rsidR="004B2939" w:rsidRPr="00CE2CC0" w:rsidRDefault="004B2939" w:rsidP="00A47C7F">
            <w:pPr>
              <w:autoSpaceDE w:val="0"/>
              <w:autoSpaceDN w:val="0"/>
              <w:adjustRightInd w:val="0"/>
              <w:contextualSpacing/>
              <w:jc w:val="both"/>
            </w:pPr>
            <w:r w:rsidRPr="00CE2CC0">
              <w:t>Identify the base sequences in mRNA, if the DNA strand has nitrogenous base sequence ATTGCC.</w:t>
            </w:r>
          </w:p>
        </w:tc>
        <w:tc>
          <w:tcPr>
            <w:tcW w:w="388" w:type="pct"/>
            <w:vAlign w:val="center"/>
          </w:tcPr>
          <w:p w14:paraId="3ED6D337" w14:textId="77777777" w:rsidR="004B2939" w:rsidRPr="00CE2CC0" w:rsidRDefault="004B2939" w:rsidP="00A47C7F">
            <w:pPr>
              <w:contextualSpacing/>
              <w:jc w:val="center"/>
            </w:pPr>
            <w:r w:rsidRPr="00CE2CC0">
              <w:t>CO1</w:t>
            </w:r>
          </w:p>
        </w:tc>
        <w:tc>
          <w:tcPr>
            <w:tcW w:w="355" w:type="pct"/>
            <w:vAlign w:val="center"/>
          </w:tcPr>
          <w:p w14:paraId="5271CC75" w14:textId="77777777" w:rsidR="004B2939" w:rsidRPr="00CE2CC0" w:rsidRDefault="004B2939" w:rsidP="00A47C7F">
            <w:pPr>
              <w:contextualSpacing/>
              <w:jc w:val="center"/>
            </w:pPr>
            <w:r w:rsidRPr="00CE2CC0">
              <w:t>U</w:t>
            </w:r>
          </w:p>
        </w:tc>
        <w:tc>
          <w:tcPr>
            <w:tcW w:w="473" w:type="pct"/>
            <w:vAlign w:val="center"/>
          </w:tcPr>
          <w:p w14:paraId="72BD786C" w14:textId="77777777" w:rsidR="004B2939" w:rsidRPr="00CE2CC0" w:rsidRDefault="004B2939" w:rsidP="00A47C7F">
            <w:pPr>
              <w:contextualSpacing/>
              <w:jc w:val="center"/>
            </w:pPr>
            <w:r w:rsidRPr="00CE2CC0">
              <w:t>1</w:t>
            </w:r>
          </w:p>
        </w:tc>
      </w:tr>
      <w:tr w:rsidR="004B2939" w:rsidRPr="00CE2CC0" w14:paraId="2008989C" w14:textId="77777777" w:rsidTr="00A47C7F">
        <w:trPr>
          <w:trHeight w:val="396"/>
        </w:trPr>
        <w:tc>
          <w:tcPr>
            <w:tcW w:w="272" w:type="pct"/>
            <w:vAlign w:val="center"/>
          </w:tcPr>
          <w:p w14:paraId="46D10AAE" w14:textId="77777777" w:rsidR="004B2939" w:rsidRPr="00CE2CC0" w:rsidRDefault="004B2939" w:rsidP="00A47C7F">
            <w:pPr>
              <w:contextualSpacing/>
              <w:jc w:val="center"/>
            </w:pPr>
            <w:r w:rsidRPr="00CE2CC0">
              <w:t>2.</w:t>
            </w:r>
          </w:p>
        </w:tc>
        <w:tc>
          <w:tcPr>
            <w:tcW w:w="3512" w:type="pct"/>
            <w:gridSpan w:val="2"/>
          </w:tcPr>
          <w:p w14:paraId="5C93932B" w14:textId="77777777" w:rsidR="004B2939" w:rsidRPr="00CE2CC0" w:rsidRDefault="004B2939" w:rsidP="00A47C7F">
            <w:pPr>
              <w:contextualSpacing/>
              <w:jc w:val="both"/>
            </w:pPr>
            <w:r w:rsidRPr="00CE2CC0">
              <w:t>Recall the first isolated restriction enzyme.</w:t>
            </w:r>
          </w:p>
        </w:tc>
        <w:tc>
          <w:tcPr>
            <w:tcW w:w="388" w:type="pct"/>
            <w:vAlign w:val="center"/>
          </w:tcPr>
          <w:p w14:paraId="2481D049" w14:textId="77777777" w:rsidR="004B2939" w:rsidRPr="00CE2CC0" w:rsidRDefault="004B2939" w:rsidP="00A47C7F">
            <w:pPr>
              <w:contextualSpacing/>
              <w:jc w:val="center"/>
            </w:pPr>
            <w:r w:rsidRPr="00CE2CC0">
              <w:t>CO2</w:t>
            </w:r>
          </w:p>
        </w:tc>
        <w:tc>
          <w:tcPr>
            <w:tcW w:w="355" w:type="pct"/>
            <w:vAlign w:val="center"/>
          </w:tcPr>
          <w:p w14:paraId="23203712" w14:textId="77777777" w:rsidR="004B2939" w:rsidRPr="00CE2CC0" w:rsidRDefault="004B2939" w:rsidP="00A47C7F">
            <w:pPr>
              <w:contextualSpacing/>
              <w:jc w:val="center"/>
            </w:pPr>
            <w:r w:rsidRPr="00CE2CC0">
              <w:t>R</w:t>
            </w:r>
          </w:p>
        </w:tc>
        <w:tc>
          <w:tcPr>
            <w:tcW w:w="473" w:type="pct"/>
            <w:vAlign w:val="center"/>
          </w:tcPr>
          <w:p w14:paraId="25ED6A02" w14:textId="77777777" w:rsidR="004B2939" w:rsidRPr="00CE2CC0" w:rsidRDefault="004B2939" w:rsidP="00A47C7F">
            <w:pPr>
              <w:contextualSpacing/>
              <w:jc w:val="center"/>
            </w:pPr>
            <w:r w:rsidRPr="00CE2CC0">
              <w:t>1</w:t>
            </w:r>
          </w:p>
        </w:tc>
      </w:tr>
      <w:tr w:rsidR="004B2939" w:rsidRPr="00CE2CC0" w14:paraId="0CB26D83" w14:textId="77777777" w:rsidTr="00A47C7F">
        <w:trPr>
          <w:trHeight w:val="396"/>
        </w:trPr>
        <w:tc>
          <w:tcPr>
            <w:tcW w:w="272" w:type="pct"/>
            <w:vAlign w:val="center"/>
          </w:tcPr>
          <w:p w14:paraId="04D34FE6" w14:textId="77777777" w:rsidR="004B2939" w:rsidRPr="00CE2CC0" w:rsidRDefault="004B2939" w:rsidP="00A47C7F">
            <w:pPr>
              <w:contextualSpacing/>
              <w:jc w:val="center"/>
            </w:pPr>
            <w:r w:rsidRPr="00CE2CC0">
              <w:t>3.</w:t>
            </w:r>
          </w:p>
        </w:tc>
        <w:tc>
          <w:tcPr>
            <w:tcW w:w="3512" w:type="pct"/>
            <w:gridSpan w:val="2"/>
            <w:vAlign w:val="bottom"/>
          </w:tcPr>
          <w:p w14:paraId="39ACD903" w14:textId="77777777" w:rsidR="004B2939" w:rsidRPr="00CE2CC0" w:rsidRDefault="004B2939" w:rsidP="00A47C7F">
            <w:pPr>
              <w:contextualSpacing/>
              <w:jc w:val="both"/>
            </w:pPr>
            <w:r w:rsidRPr="00CE2CC0">
              <w:t>Name the cloning vector which has both bacteriophage and plasmid properties.</w:t>
            </w:r>
          </w:p>
        </w:tc>
        <w:tc>
          <w:tcPr>
            <w:tcW w:w="388" w:type="pct"/>
            <w:vAlign w:val="center"/>
          </w:tcPr>
          <w:p w14:paraId="370E133E" w14:textId="77777777" w:rsidR="004B2939" w:rsidRPr="00CE2CC0" w:rsidRDefault="004B2939" w:rsidP="00A47C7F">
            <w:pPr>
              <w:contextualSpacing/>
              <w:jc w:val="center"/>
            </w:pPr>
            <w:r w:rsidRPr="00CE2CC0">
              <w:t>CO3</w:t>
            </w:r>
          </w:p>
        </w:tc>
        <w:tc>
          <w:tcPr>
            <w:tcW w:w="355" w:type="pct"/>
            <w:vAlign w:val="center"/>
          </w:tcPr>
          <w:p w14:paraId="3205127B" w14:textId="77777777" w:rsidR="004B2939" w:rsidRPr="00CE2CC0" w:rsidRDefault="004B2939" w:rsidP="00A47C7F">
            <w:pPr>
              <w:contextualSpacing/>
              <w:jc w:val="center"/>
            </w:pPr>
            <w:r w:rsidRPr="00CE2CC0">
              <w:t>R</w:t>
            </w:r>
          </w:p>
        </w:tc>
        <w:tc>
          <w:tcPr>
            <w:tcW w:w="473" w:type="pct"/>
            <w:vAlign w:val="center"/>
          </w:tcPr>
          <w:p w14:paraId="07A2D42D" w14:textId="77777777" w:rsidR="004B2939" w:rsidRPr="00CE2CC0" w:rsidRDefault="004B2939" w:rsidP="00A47C7F">
            <w:pPr>
              <w:contextualSpacing/>
              <w:jc w:val="center"/>
            </w:pPr>
            <w:r w:rsidRPr="00CE2CC0">
              <w:t>1</w:t>
            </w:r>
          </w:p>
        </w:tc>
      </w:tr>
      <w:tr w:rsidR="004B2939" w:rsidRPr="00CE2CC0" w14:paraId="659BA8B4" w14:textId="77777777" w:rsidTr="00A47C7F">
        <w:trPr>
          <w:trHeight w:val="396"/>
        </w:trPr>
        <w:tc>
          <w:tcPr>
            <w:tcW w:w="272" w:type="pct"/>
            <w:vAlign w:val="center"/>
          </w:tcPr>
          <w:p w14:paraId="341FDFAE" w14:textId="77777777" w:rsidR="004B2939" w:rsidRPr="00CE2CC0" w:rsidRDefault="004B2939" w:rsidP="00A47C7F">
            <w:pPr>
              <w:contextualSpacing/>
              <w:jc w:val="center"/>
            </w:pPr>
            <w:r w:rsidRPr="00CE2CC0">
              <w:t>4.</w:t>
            </w:r>
          </w:p>
        </w:tc>
        <w:tc>
          <w:tcPr>
            <w:tcW w:w="3512" w:type="pct"/>
            <w:gridSpan w:val="2"/>
            <w:vAlign w:val="bottom"/>
          </w:tcPr>
          <w:p w14:paraId="45D4ECAE" w14:textId="77777777" w:rsidR="004B2939" w:rsidRPr="00CE2CC0" w:rsidRDefault="004B2939" w:rsidP="00A47C7F">
            <w:pPr>
              <w:contextualSpacing/>
              <w:jc w:val="both"/>
            </w:pPr>
            <w:r w:rsidRPr="00CE2CC0">
              <w:t xml:space="preserve">Recognize the process of transferring macromolecules from a gel to the   </w:t>
            </w:r>
            <w:r w:rsidRPr="00CE2CC0">
              <w:br/>
              <w:t xml:space="preserve"> solid surface of an immobilized membrane.</w:t>
            </w:r>
          </w:p>
        </w:tc>
        <w:tc>
          <w:tcPr>
            <w:tcW w:w="388" w:type="pct"/>
            <w:vAlign w:val="center"/>
          </w:tcPr>
          <w:p w14:paraId="14889A38" w14:textId="77777777" w:rsidR="004B2939" w:rsidRPr="00CE2CC0" w:rsidRDefault="004B2939" w:rsidP="00A47C7F">
            <w:pPr>
              <w:contextualSpacing/>
              <w:jc w:val="center"/>
            </w:pPr>
            <w:r w:rsidRPr="00CE2CC0">
              <w:t>CO4</w:t>
            </w:r>
          </w:p>
        </w:tc>
        <w:tc>
          <w:tcPr>
            <w:tcW w:w="355" w:type="pct"/>
            <w:vAlign w:val="center"/>
          </w:tcPr>
          <w:p w14:paraId="57910300" w14:textId="77777777" w:rsidR="004B2939" w:rsidRPr="00CE2CC0" w:rsidRDefault="004B2939" w:rsidP="00A47C7F">
            <w:pPr>
              <w:contextualSpacing/>
              <w:jc w:val="center"/>
            </w:pPr>
            <w:r w:rsidRPr="00CE2CC0">
              <w:t>R</w:t>
            </w:r>
          </w:p>
        </w:tc>
        <w:tc>
          <w:tcPr>
            <w:tcW w:w="473" w:type="pct"/>
            <w:vAlign w:val="center"/>
          </w:tcPr>
          <w:p w14:paraId="712CFABA" w14:textId="77777777" w:rsidR="004B2939" w:rsidRPr="00CE2CC0" w:rsidRDefault="004B2939" w:rsidP="00A47C7F">
            <w:pPr>
              <w:contextualSpacing/>
              <w:jc w:val="center"/>
            </w:pPr>
            <w:r w:rsidRPr="00CE2CC0">
              <w:t>1</w:t>
            </w:r>
          </w:p>
        </w:tc>
      </w:tr>
      <w:tr w:rsidR="004B2939" w:rsidRPr="00CE2CC0" w14:paraId="0E9A6199" w14:textId="77777777" w:rsidTr="00A47C7F">
        <w:trPr>
          <w:trHeight w:val="406"/>
        </w:trPr>
        <w:tc>
          <w:tcPr>
            <w:tcW w:w="272" w:type="pct"/>
            <w:vAlign w:val="center"/>
          </w:tcPr>
          <w:p w14:paraId="1FA3FA67" w14:textId="77777777" w:rsidR="004B2939" w:rsidRPr="00CE2CC0" w:rsidRDefault="004B2939" w:rsidP="00A47C7F">
            <w:pPr>
              <w:contextualSpacing/>
              <w:jc w:val="center"/>
            </w:pPr>
            <w:r w:rsidRPr="00CE2CC0">
              <w:t>5.</w:t>
            </w:r>
          </w:p>
        </w:tc>
        <w:tc>
          <w:tcPr>
            <w:tcW w:w="3512" w:type="pct"/>
            <w:gridSpan w:val="2"/>
            <w:vAlign w:val="center"/>
          </w:tcPr>
          <w:p w14:paraId="70CA024E" w14:textId="77777777" w:rsidR="004B2939" w:rsidRPr="00CE2CC0" w:rsidRDefault="004B2939" w:rsidP="00A47C7F">
            <w:pPr>
              <w:pStyle w:val="Default"/>
              <w:contextualSpacing/>
              <w:jc w:val="both"/>
            </w:pPr>
            <w:r w:rsidRPr="00CE2CC0">
              <w:t>Indicate the source of Ti plasmid.</w:t>
            </w:r>
          </w:p>
        </w:tc>
        <w:tc>
          <w:tcPr>
            <w:tcW w:w="388" w:type="pct"/>
            <w:vAlign w:val="center"/>
          </w:tcPr>
          <w:p w14:paraId="10C74FB8" w14:textId="77777777" w:rsidR="004B2939" w:rsidRPr="00CE2CC0" w:rsidRDefault="004B2939" w:rsidP="00A47C7F">
            <w:pPr>
              <w:contextualSpacing/>
              <w:jc w:val="center"/>
            </w:pPr>
            <w:r w:rsidRPr="00CE2CC0">
              <w:t>CO5</w:t>
            </w:r>
          </w:p>
        </w:tc>
        <w:tc>
          <w:tcPr>
            <w:tcW w:w="355" w:type="pct"/>
            <w:vAlign w:val="center"/>
          </w:tcPr>
          <w:p w14:paraId="4949F02E" w14:textId="77777777" w:rsidR="004B2939" w:rsidRPr="00CE2CC0" w:rsidRDefault="004B2939" w:rsidP="00A47C7F">
            <w:pPr>
              <w:contextualSpacing/>
              <w:jc w:val="center"/>
            </w:pPr>
            <w:r w:rsidRPr="00CE2CC0">
              <w:t>R</w:t>
            </w:r>
          </w:p>
        </w:tc>
        <w:tc>
          <w:tcPr>
            <w:tcW w:w="473" w:type="pct"/>
            <w:vAlign w:val="center"/>
          </w:tcPr>
          <w:p w14:paraId="348FE03D" w14:textId="77777777" w:rsidR="004B2939" w:rsidRPr="00CE2CC0" w:rsidRDefault="004B2939" w:rsidP="00A47C7F">
            <w:pPr>
              <w:contextualSpacing/>
              <w:jc w:val="center"/>
            </w:pPr>
            <w:r w:rsidRPr="00CE2CC0">
              <w:t>1</w:t>
            </w:r>
          </w:p>
        </w:tc>
      </w:tr>
      <w:tr w:rsidR="004B2939" w:rsidRPr="00CE2CC0" w14:paraId="1BDAF8B9" w14:textId="77777777" w:rsidTr="00A47C7F">
        <w:trPr>
          <w:trHeight w:val="424"/>
        </w:trPr>
        <w:tc>
          <w:tcPr>
            <w:tcW w:w="272" w:type="pct"/>
            <w:vAlign w:val="center"/>
          </w:tcPr>
          <w:p w14:paraId="539EF177" w14:textId="77777777" w:rsidR="004B2939" w:rsidRPr="00CE2CC0" w:rsidRDefault="004B2939" w:rsidP="00A47C7F">
            <w:pPr>
              <w:contextualSpacing/>
              <w:jc w:val="center"/>
            </w:pPr>
            <w:r w:rsidRPr="00CE2CC0">
              <w:t>6.</w:t>
            </w:r>
          </w:p>
        </w:tc>
        <w:tc>
          <w:tcPr>
            <w:tcW w:w="3512" w:type="pct"/>
            <w:gridSpan w:val="2"/>
            <w:vAlign w:val="center"/>
          </w:tcPr>
          <w:p w14:paraId="13A235A1" w14:textId="77777777" w:rsidR="004B2939" w:rsidRPr="00CE2CC0" w:rsidRDefault="004B2939" w:rsidP="00A47C7F">
            <w:pPr>
              <w:contextualSpacing/>
              <w:jc w:val="both"/>
            </w:pPr>
            <w:r w:rsidRPr="00CE2CC0">
              <w:t>Name the standing committee responsible for reviewing</w:t>
            </w:r>
          </w:p>
          <w:p w14:paraId="50F01B55" w14:textId="77777777" w:rsidR="004B2939" w:rsidRPr="00CE2CC0" w:rsidRDefault="004B2939" w:rsidP="00A47C7F">
            <w:pPr>
              <w:contextualSpacing/>
              <w:jc w:val="both"/>
            </w:pPr>
            <w:r w:rsidRPr="00CE2CC0">
              <w:t>all University research activities that involve the use of biological</w:t>
            </w:r>
          </w:p>
          <w:p w14:paraId="26556E69" w14:textId="77777777" w:rsidR="004B2939" w:rsidRPr="00CE2CC0" w:rsidRDefault="004B2939" w:rsidP="00A47C7F">
            <w:pPr>
              <w:contextualSpacing/>
              <w:jc w:val="both"/>
            </w:pPr>
            <w:r w:rsidRPr="00CE2CC0">
              <w:t>agents.</w:t>
            </w:r>
          </w:p>
        </w:tc>
        <w:tc>
          <w:tcPr>
            <w:tcW w:w="388" w:type="pct"/>
            <w:vAlign w:val="center"/>
          </w:tcPr>
          <w:p w14:paraId="36798684" w14:textId="77777777" w:rsidR="004B2939" w:rsidRPr="00CE2CC0" w:rsidRDefault="004B2939" w:rsidP="00A47C7F">
            <w:pPr>
              <w:contextualSpacing/>
              <w:jc w:val="center"/>
            </w:pPr>
            <w:r w:rsidRPr="00CE2CC0">
              <w:t>CO6</w:t>
            </w:r>
          </w:p>
        </w:tc>
        <w:tc>
          <w:tcPr>
            <w:tcW w:w="355" w:type="pct"/>
            <w:vAlign w:val="center"/>
          </w:tcPr>
          <w:p w14:paraId="6F2A3DA8" w14:textId="77777777" w:rsidR="004B2939" w:rsidRPr="00CE2CC0" w:rsidRDefault="004B2939" w:rsidP="00A47C7F">
            <w:pPr>
              <w:contextualSpacing/>
              <w:jc w:val="center"/>
            </w:pPr>
            <w:r w:rsidRPr="00CE2CC0">
              <w:t>R</w:t>
            </w:r>
          </w:p>
        </w:tc>
        <w:tc>
          <w:tcPr>
            <w:tcW w:w="473" w:type="pct"/>
            <w:vAlign w:val="center"/>
          </w:tcPr>
          <w:p w14:paraId="428C4FB7" w14:textId="77777777" w:rsidR="004B2939" w:rsidRPr="00CE2CC0" w:rsidRDefault="004B2939" w:rsidP="00A47C7F">
            <w:pPr>
              <w:contextualSpacing/>
              <w:jc w:val="center"/>
            </w:pPr>
            <w:r w:rsidRPr="00CE2CC0">
              <w:t>1</w:t>
            </w:r>
          </w:p>
        </w:tc>
      </w:tr>
      <w:tr w:rsidR="004B2939" w:rsidRPr="00CE2CC0" w14:paraId="285987D3" w14:textId="77777777" w:rsidTr="00A47C7F">
        <w:trPr>
          <w:trHeight w:val="396"/>
        </w:trPr>
        <w:tc>
          <w:tcPr>
            <w:tcW w:w="272" w:type="pct"/>
            <w:vAlign w:val="center"/>
          </w:tcPr>
          <w:p w14:paraId="3A84917F" w14:textId="77777777" w:rsidR="004B2939" w:rsidRPr="00CE2CC0" w:rsidRDefault="004B2939" w:rsidP="00A47C7F">
            <w:pPr>
              <w:contextualSpacing/>
              <w:jc w:val="center"/>
            </w:pPr>
            <w:r w:rsidRPr="00CE2CC0">
              <w:t>7.</w:t>
            </w:r>
          </w:p>
        </w:tc>
        <w:tc>
          <w:tcPr>
            <w:tcW w:w="3512" w:type="pct"/>
            <w:gridSpan w:val="2"/>
            <w:vAlign w:val="bottom"/>
          </w:tcPr>
          <w:p w14:paraId="0ACE8923" w14:textId="77777777" w:rsidR="004B2939" w:rsidRPr="00CE2CC0" w:rsidRDefault="004B2939" w:rsidP="00A47C7F">
            <w:pPr>
              <w:pStyle w:val="ListParagraph"/>
              <w:ind w:left="0"/>
              <w:jc w:val="both"/>
              <w:rPr>
                <w:noProof/>
                <w:lang w:eastAsia="zh-TW"/>
              </w:rPr>
            </w:pPr>
            <w:r w:rsidRPr="00CE2CC0">
              <w:rPr>
                <w:noProof/>
              </w:rPr>
              <w:drawing>
                <wp:anchor distT="0" distB="0" distL="114300" distR="114300" simplePos="0" relativeHeight="251659264" behindDoc="1" locked="0" layoutInCell="1" allowOverlap="1" wp14:anchorId="17656BFA" wp14:editId="28EC0387">
                  <wp:simplePos x="0" y="0"/>
                  <wp:positionH relativeFrom="column">
                    <wp:posOffset>-60325</wp:posOffset>
                  </wp:positionH>
                  <wp:positionV relativeFrom="paragraph">
                    <wp:posOffset>198120</wp:posOffset>
                  </wp:positionV>
                  <wp:extent cx="2019300" cy="993140"/>
                  <wp:effectExtent l="0" t="0" r="0" b="0"/>
                  <wp:wrapTight wrapText="bothSides">
                    <wp:wrapPolygon edited="0">
                      <wp:start x="0" y="0"/>
                      <wp:lineTo x="0" y="21130"/>
                      <wp:lineTo x="21396" y="21130"/>
                      <wp:lineTo x="21396" y="0"/>
                      <wp:lineTo x="0" y="0"/>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extLst>
                              <a:ext uri="{28A0092B-C50C-407E-A947-70E740481C1C}">
                                <a14:useLocalDpi xmlns:a14="http://schemas.microsoft.com/office/drawing/2010/main" val="0"/>
                              </a:ext>
                            </a:extLst>
                          </a:blip>
                          <a:srcRect b="35496"/>
                          <a:stretch/>
                        </pic:blipFill>
                        <pic:spPr bwMode="auto">
                          <a:xfrm>
                            <a:off x="0" y="0"/>
                            <a:ext cx="2019300" cy="9931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E2CC0">
              <w:rPr>
                <w:noProof/>
                <w:lang w:eastAsia="zh-TW"/>
              </w:rPr>
              <w:t>Identify the genetic variation in the DNA samples:</w:t>
            </w:r>
          </w:p>
          <w:p w14:paraId="306FA895" w14:textId="77777777" w:rsidR="004B2939" w:rsidRPr="00CE2CC0" w:rsidRDefault="004B2939" w:rsidP="00A47C7F">
            <w:pPr>
              <w:pStyle w:val="ListParagraph"/>
              <w:ind w:left="0"/>
              <w:jc w:val="both"/>
              <w:rPr>
                <w:noProof/>
                <w:lang w:eastAsia="zh-TW"/>
              </w:rPr>
            </w:pPr>
          </w:p>
        </w:tc>
        <w:tc>
          <w:tcPr>
            <w:tcW w:w="388" w:type="pct"/>
            <w:vAlign w:val="center"/>
          </w:tcPr>
          <w:p w14:paraId="46A31DB1" w14:textId="77777777" w:rsidR="004B2939" w:rsidRPr="00CE2CC0" w:rsidRDefault="004B2939" w:rsidP="00A47C7F">
            <w:pPr>
              <w:contextualSpacing/>
              <w:jc w:val="center"/>
            </w:pPr>
            <w:r w:rsidRPr="00CE2CC0">
              <w:t>CO2</w:t>
            </w:r>
          </w:p>
        </w:tc>
        <w:tc>
          <w:tcPr>
            <w:tcW w:w="355" w:type="pct"/>
            <w:vAlign w:val="center"/>
          </w:tcPr>
          <w:p w14:paraId="7AB6E6AA" w14:textId="77777777" w:rsidR="004B2939" w:rsidRPr="00CE2CC0" w:rsidRDefault="004B2939" w:rsidP="00A47C7F">
            <w:pPr>
              <w:contextualSpacing/>
              <w:jc w:val="center"/>
            </w:pPr>
            <w:r w:rsidRPr="00CE2CC0">
              <w:t>U</w:t>
            </w:r>
          </w:p>
        </w:tc>
        <w:tc>
          <w:tcPr>
            <w:tcW w:w="473" w:type="pct"/>
            <w:vAlign w:val="center"/>
          </w:tcPr>
          <w:p w14:paraId="55BC0004" w14:textId="77777777" w:rsidR="004B2939" w:rsidRPr="00CE2CC0" w:rsidRDefault="004B2939" w:rsidP="00A47C7F">
            <w:pPr>
              <w:contextualSpacing/>
              <w:jc w:val="center"/>
            </w:pPr>
            <w:r w:rsidRPr="00CE2CC0">
              <w:t>1</w:t>
            </w:r>
          </w:p>
        </w:tc>
      </w:tr>
      <w:tr w:rsidR="004B2939" w:rsidRPr="00CE2CC0" w14:paraId="3068E4E4" w14:textId="77777777" w:rsidTr="00A47C7F">
        <w:trPr>
          <w:trHeight w:val="396"/>
        </w:trPr>
        <w:tc>
          <w:tcPr>
            <w:tcW w:w="272" w:type="pct"/>
            <w:vAlign w:val="center"/>
          </w:tcPr>
          <w:p w14:paraId="0DBC727C" w14:textId="77777777" w:rsidR="004B2939" w:rsidRPr="00CE2CC0" w:rsidRDefault="004B2939" w:rsidP="00A47C7F">
            <w:pPr>
              <w:contextualSpacing/>
              <w:jc w:val="center"/>
            </w:pPr>
            <w:r w:rsidRPr="00CE2CC0">
              <w:t>8.</w:t>
            </w:r>
          </w:p>
        </w:tc>
        <w:tc>
          <w:tcPr>
            <w:tcW w:w="3512" w:type="pct"/>
            <w:gridSpan w:val="2"/>
            <w:vAlign w:val="center"/>
          </w:tcPr>
          <w:p w14:paraId="1180C7CE" w14:textId="77777777" w:rsidR="004B2939" w:rsidRPr="00CE2CC0" w:rsidRDefault="004B2939" w:rsidP="00A47C7F">
            <w:pPr>
              <w:contextualSpacing/>
              <w:jc w:val="both"/>
            </w:pPr>
            <w:r w:rsidRPr="00CE2CC0">
              <w:rPr>
                <w:noProof/>
                <w:lang w:eastAsia="zh-TW"/>
              </w:rPr>
              <w:t>Calculate how many DNA duplex is obtained from one DNA duplex after 4 cycles of PCR.</w:t>
            </w:r>
          </w:p>
        </w:tc>
        <w:tc>
          <w:tcPr>
            <w:tcW w:w="388" w:type="pct"/>
            <w:vAlign w:val="center"/>
          </w:tcPr>
          <w:p w14:paraId="147DEBA0" w14:textId="77777777" w:rsidR="004B2939" w:rsidRPr="00CE2CC0" w:rsidRDefault="004B2939" w:rsidP="00A47C7F">
            <w:pPr>
              <w:contextualSpacing/>
              <w:jc w:val="center"/>
            </w:pPr>
            <w:r w:rsidRPr="00CE2CC0">
              <w:t>CO4</w:t>
            </w:r>
          </w:p>
        </w:tc>
        <w:tc>
          <w:tcPr>
            <w:tcW w:w="355" w:type="pct"/>
            <w:vAlign w:val="center"/>
          </w:tcPr>
          <w:p w14:paraId="3DC51F09" w14:textId="77777777" w:rsidR="004B2939" w:rsidRPr="00CE2CC0" w:rsidRDefault="004B2939" w:rsidP="00A47C7F">
            <w:pPr>
              <w:contextualSpacing/>
              <w:jc w:val="center"/>
            </w:pPr>
            <w:r w:rsidRPr="00CE2CC0">
              <w:t>A</w:t>
            </w:r>
          </w:p>
        </w:tc>
        <w:tc>
          <w:tcPr>
            <w:tcW w:w="473" w:type="pct"/>
            <w:vAlign w:val="center"/>
          </w:tcPr>
          <w:p w14:paraId="4E4461CD" w14:textId="77777777" w:rsidR="004B2939" w:rsidRPr="00CE2CC0" w:rsidRDefault="004B2939" w:rsidP="00A47C7F">
            <w:pPr>
              <w:contextualSpacing/>
              <w:jc w:val="center"/>
            </w:pPr>
            <w:r w:rsidRPr="00CE2CC0">
              <w:t>1</w:t>
            </w:r>
          </w:p>
        </w:tc>
      </w:tr>
      <w:tr w:rsidR="004B2939" w:rsidRPr="00CE2CC0" w14:paraId="7A6B5369" w14:textId="77777777" w:rsidTr="00A47C7F">
        <w:trPr>
          <w:trHeight w:val="396"/>
        </w:trPr>
        <w:tc>
          <w:tcPr>
            <w:tcW w:w="272" w:type="pct"/>
            <w:vAlign w:val="center"/>
          </w:tcPr>
          <w:p w14:paraId="4321DC7D" w14:textId="77777777" w:rsidR="004B2939" w:rsidRPr="00CE2CC0" w:rsidRDefault="004B2939" w:rsidP="00A47C7F">
            <w:pPr>
              <w:contextualSpacing/>
              <w:jc w:val="center"/>
            </w:pPr>
            <w:r w:rsidRPr="00CE2CC0">
              <w:t>9.</w:t>
            </w:r>
          </w:p>
        </w:tc>
        <w:tc>
          <w:tcPr>
            <w:tcW w:w="3512" w:type="pct"/>
            <w:gridSpan w:val="2"/>
            <w:vAlign w:val="center"/>
          </w:tcPr>
          <w:p w14:paraId="05148334" w14:textId="77777777" w:rsidR="004B2939" w:rsidRPr="00CE2CC0" w:rsidRDefault="004B2939" w:rsidP="00A47C7F">
            <w:pPr>
              <w:pStyle w:val="ListParagraph"/>
              <w:ind w:left="0"/>
              <w:jc w:val="both"/>
              <w:rPr>
                <w:noProof/>
                <w:lang w:eastAsia="zh-TW"/>
              </w:rPr>
            </w:pPr>
            <w:r w:rsidRPr="00CE2CC0">
              <w:rPr>
                <w:noProof/>
                <w:lang w:eastAsia="zh-TW"/>
              </w:rPr>
              <w:t>Name the scientist who developed the DNA fingerprinting technique.</w:t>
            </w:r>
          </w:p>
        </w:tc>
        <w:tc>
          <w:tcPr>
            <w:tcW w:w="388" w:type="pct"/>
            <w:vAlign w:val="center"/>
          </w:tcPr>
          <w:p w14:paraId="7EFA028E" w14:textId="77777777" w:rsidR="004B2939" w:rsidRPr="00CE2CC0" w:rsidRDefault="004B2939" w:rsidP="00A47C7F">
            <w:pPr>
              <w:contextualSpacing/>
              <w:jc w:val="center"/>
            </w:pPr>
            <w:r w:rsidRPr="00CE2CC0">
              <w:t>CO5</w:t>
            </w:r>
          </w:p>
        </w:tc>
        <w:tc>
          <w:tcPr>
            <w:tcW w:w="355" w:type="pct"/>
            <w:vAlign w:val="center"/>
          </w:tcPr>
          <w:p w14:paraId="58410948" w14:textId="77777777" w:rsidR="004B2939" w:rsidRPr="00CE2CC0" w:rsidRDefault="004B2939" w:rsidP="00A47C7F">
            <w:pPr>
              <w:contextualSpacing/>
              <w:jc w:val="center"/>
            </w:pPr>
            <w:r w:rsidRPr="00CE2CC0">
              <w:t>R</w:t>
            </w:r>
          </w:p>
        </w:tc>
        <w:tc>
          <w:tcPr>
            <w:tcW w:w="473" w:type="pct"/>
            <w:vAlign w:val="center"/>
          </w:tcPr>
          <w:p w14:paraId="520DE732" w14:textId="77777777" w:rsidR="004B2939" w:rsidRPr="00CE2CC0" w:rsidRDefault="004B2939" w:rsidP="00A47C7F">
            <w:pPr>
              <w:contextualSpacing/>
              <w:jc w:val="center"/>
            </w:pPr>
            <w:r w:rsidRPr="00CE2CC0">
              <w:t>1</w:t>
            </w:r>
          </w:p>
        </w:tc>
      </w:tr>
      <w:tr w:rsidR="004B2939" w:rsidRPr="00CE2CC0" w14:paraId="605B02DC" w14:textId="77777777" w:rsidTr="00A47C7F">
        <w:trPr>
          <w:trHeight w:val="396"/>
        </w:trPr>
        <w:tc>
          <w:tcPr>
            <w:tcW w:w="272" w:type="pct"/>
            <w:vAlign w:val="center"/>
          </w:tcPr>
          <w:p w14:paraId="026BD2B8" w14:textId="77777777" w:rsidR="004B2939" w:rsidRPr="00CE2CC0" w:rsidRDefault="004B2939" w:rsidP="00A47C7F">
            <w:pPr>
              <w:contextualSpacing/>
              <w:jc w:val="center"/>
            </w:pPr>
            <w:r w:rsidRPr="00CE2CC0">
              <w:t>10.</w:t>
            </w:r>
          </w:p>
        </w:tc>
        <w:tc>
          <w:tcPr>
            <w:tcW w:w="3512" w:type="pct"/>
            <w:gridSpan w:val="2"/>
            <w:vAlign w:val="center"/>
          </w:tcPr>
          <w:p w14:paraId="7D7F7BC9" w14:textId="77777777" w:rsidR="004B2939" w:rsidRPr="00CE2CC0" w:rsidRDefault="004B2939" w:rsidP="00A47C7F">
            <w:pPr>
              <w:contextualSpacing/>
              <w:jc w:val="both"/>
            </w:pPr>
            <w:r w:rsidRPr="00CE2CC0">
              <w:t>Give an example for GMO.</w:t>
            </w:r>
          </w:p>
        </w:tc>
        <w:tc>
          <w:tcPr>
            <w:tcW w:w="388" w:type="pct"/>
            <w:vAlign w:val="center"/>
          </w:tcPr>
          <w:p w14:paraId="1EBCCEE7" w14:textId="77777777" w:rsidR="004B2939" w:rsidRPr="00CE2CC0" w:rsidRDefault="004B2939" w:rsidP="00A47C7F">
            <w:pPr>
              <w:contextualSpacing/>
              <w:jc w:val="center"/>
            </w:pPr>
            <w:r w:rsidRPr="00CE2CC0">
              <w:t>CO6</w:t>
            </w:r>
          </w:p>
        </w:tc>
        <w:tc>
          <w:tcPr>
            <w:tcW w:w="355" w:type="pct"/>
            <w:vAlign w:val="center"/>
          </w:tcPr>
          <w:p w14:paraId="4C5A284B" w14:textId="77777777" w:rsidR="004B2939" w:rsidRPr="00CE2CC0" w:rsidRDefault="004B2939" w:rsidP="00A47C7F">
            <w:pPr>
              <w:contextualSpacing/>
              <w:jc w:val="center"/>
            </w:pPr>
            <w:r w:rsidRPr="00CE2CC0">
              <w:t>U</w:t>
            </w:r>
          </w:p>
        </w:tc>
        <w:tc>
          <w:tcPr>
            <w:tcW w:w="473" w:type="pct"/>
            <w:vAlign w:val="center"/>
          </w:tcPr>
          <w:p w14:paraId="39C89DD0" w14:textId="77777777" w:rsidR="004B2939" w:rsidRPr="00CE2CC0" w:rsidRDefault="004B2939" w:rsidP="00A47C7F">
            <w:pPr>
              <w:contextualSpacing/>
              <w:jc w:val="center"/>
            </w:pPr>
            <w:r w:rsidRPr="00CE2CC0">
              <w:t>1</w:t>
            </w:r>
          </w:p>
        </w:tc>
      </w:tr>
      <w:tr w:rsidR="004B2939" w:rsidRPr="00CE2CC0" w14:paraId="15728885" w14:textId="77777777" w:rsidTr="00A47C7F">
        <w:trPr>
          <w:trHeight w:val="211"/>
        </w:trPr>
        <w:tc>
          <w:tcPr>
            <w:tcW w:w="272" w:type="pct"/>
            <w:vAlign w:val="center"/>
          </w:tcPr>
          <w:p w14:paraId="1E89AB02" w14:textId="77777777" w:rsidR="004B2939" w:rsidRPr="00CE2CC0" w:rsidRDefault="004B2939" w:rsidP="00A47C7F">
            <w:pPr>
              <w:contextualSpacing/>
              <w:jc w:val="center"/>
            </w:pPr>
          </w:p>
        </w:tc>
        <w:tc>
          <w:tcPr>
            <w:tcW w:w="3512" w:type="pct"/>
            <w:gridSpan w:val="2"/>
            <w:vAlign w:val="center"/>
          </w:tcPr>
          <w:p w14:paraId="22723396" w14:textId="77777777" w:rsidR="004B2939" w:rsidRPr="00CE2CC0" w:rsidRDefault="004B2939" w:rsidP="00A47C7F">
            <w:pPr>
              <w:contextualSpacing/>
              <w:jc w:val="both"/>
              <w:rPr>
                <w:noProof/>
                <w:lang w:eastAsia="zh-TW"/>
              </w:rPr>
            </w:pPr>
          </w:p>
        </w:tc>
        <w:tc>
          <w:tcPr>
            <w:tcW w:w="388" w:type="pct"/>
            <w:vAlign w:val="center"/>
          </w:tcPr>
          <w:p w14:paraId="1231BC64" w14:textId="77777777" w:rsidR="004B2939" w:rsidRPr="00CE2CC0" w:rsidRDefault="004B2939" w:rsidP="00A47C7F">
            <w:pPr>
              <w:contextualSpacing/>
              <w:jc w:val="center"/>
            </w:pPr>
          </w:p>
        </w:tc>
        <w:tc>
          <w:tcPr>
            <w:tcW w:w="355" w:type="pct"/>
            <w:vAlign w:val="center"/>
          </w:tcPr>
          <w:p w14:paraId="1914F2F7" w14:textId="77777777" w:rsidR="004B2939" w:rsidRPr="00CE2CC0" w:rsidRDefault="004B2939" w:rsidP="00A47C7F">
            <w:pPr>
              <w:contextualSpacing/>
              <w:jc w:val="center"/>
            </w:pPr>
          </w:p>
        </w:tc>
        <w:tc>
          <w:tcPr>
            <w:tcW w:w="473" w:type="pct"/>
            <w:vAlign w:val="center"/>
          </w:tcPr>
          <w:p w14:paraId="53B9AEC4" w14:textId="77777777" w:rsidR="004B2939" w:rsidRPr="00CE2CC0" w:rsidRDefault="004B2939" w:rsidP="00A47C7F">
            <w:pPr>
              <w:contextualSpacing/>
              <w:jc w:val="center"/>
            </w:pPr>
          </w:p>
        </w:tc>
      </w:tr>
      <w:tr w:rsidR="004B2939" w:rsidRPr="00CE2CC0" w14:paraId="139583C2" w14:textId="77777777" w:rsidTr="00A47C7F">
        <w:trPr>
          <w:trHeight w:val="551"/>
        </w:trPr>
        <w:tc>
          <w:tcPr>
            <w:tcW w:w="5000" w:type="pct"/>
            <w:gridSpan w:val="6"/>
            <w:vAlign w:val="center"/>
          </w:tcPr>
          <w:p w14:paraId="65EC1EB2" w14:textId="77777777" w:rsidR="004B2939" w:rsidRPr="00CE2CC0" w:rsidRDefault="004B2939" w:rsidP="00A47C7F">
            <w:pPr>
              <w:contextualSpacing/>
              <w:jc w:val="center"/>
              <w:rPr>
                <w:b/>
                <w:u w:val="single"/>
              </w:rPr>
            </w:pPr>
            <w:r w:rsidRPr="00CE2CC0">
              <w:rPr>
                <w:b/>
                <w:u w:val="single"/>
              </w:rPr>
              <w:t>PART – B (6 X 3 = 18 MARKS)</w:t>
            </w:r>
          </w:p>
          <w:p w14:paraId="2E627E56" w14:textId="77777777" w:rsidR="004B2939" w:rsidRPr="00CE2CC0" w:rsidRDefault="004B2939" w:rsidP="00A47C7F">
            <w:pPr>
              <w:contextualSpacing/>
              <w:jc w:val="center"/>
              <w:rPr>
                <w:b/>
                <w:u w:val="single"/>
              </w:rPr>
            </w:pPr>
            <w:r w:rsidRPr="00CE2CC0">
              <w:rPr>
                <w:b/>
              </w:rPr>
              <w:t>(Answer all the questions)</w:t>
            </w:r>
          </w:p>
        </w:tc>
      </w:tr>
      <w:tr w:rsidR="004B2939" w:rsidRPr="00CE2CC0" w14:paraId="3991A6B0" w14:textId="77777777" w:rsidTr="00A47C7F">
        <w:trPr>
          <w:trHeight w:val="436"/>
        </w:trPr>
        <w:tc>
          <w:tcPr>
            <w:tcW w:w="272" w:type="pct"/>
            <w:vAlign w:val="center"/>
          </w:tcPr>
          <w:p w14:paraId="69EC6D22" w14:textId="77777777" w:rsidR="004B2939" w:rsidRPr="00CE2CC0" w:rsidRDefault="004B2939" w:rsidP="00A47C7F">
            <w:pPr>
              <w:pStyle w:val="NoSpacing"/>
              <w:contextualSpacing/>
            </w:pPr>
            <w:r w:rsidRPr="00CE2CC0">
              <w:t>11.</w:t>
            </w:r>
          </w:p>
        </w:tc>
        <w:tc>
          <w:tcPr>
            <w:tcW w:w="3512" w:type="pct"/>
            <w:gridSpan w:val="2"/>
            <w:vAlign w:val="center"/>
          </w:tcPr>
          <w:p w14:paraId="2E23B261" w14:textId="77777777" w:rsidR="004B2939" w:rsidRPr="00CE2CC0" w:rsidRDefault="004B2939" w:rsidP="00A47C7F">
            <w:pPr>
              <w:pStyle w:val="NoSpacing"/>
              <w:contextualSpacing/>
              <w:jc w:val="both"/>
            </w:pPr>
            <w:r w:rsidRPr="00CE2CC0">
              <w:t>Write short notes on “RM system” in bacteria.</w:t>
            </w:r>
          </w:p>
        </w:tc>
        <w:tc>
          <w:tcPr>
            <w:tcW w:w="388" w:type="pct"/>
            <w:vAlign w:val="center"/>
          </w:tcPr>
          <w:p w14:paraId="2A7F04D6" w14:textId="77777777" w:rsidR="004B2939" w:rsidRPr="00CE2CC0" w:rsidRDefault="004B2939" w:rsidP="00A47C7F">
            <w:pPr>
              <w:pStyle w:val="NoSpacing"/>
              <w:contextualSpacing/>
              <w:jc w:val="center"/>
            </w:pPr>
            <w:r w:rsidRPr="00CE2CC0">
              <w:t>CO1</w:t>
            </w:r>
          </w:p>
        </w:tc>
        <w:tc>
          <w:tcPr>
            <w:tcW w:w="355" w:type="pct"/>
            <w:vAlign w:val="center"/>
          </w:tcPr>
          <w:p w14:paraId="65E95829" w14:textId="77777777" w:rsidR="004B2939" w:rsidRPr="00CE2CC0" w:rsidRDefault="004B2939" w:rsidP="00A47C7F">
            <w:pPr>
              <w:pStyle w:val="NoSpacing"/>
              <w:contextualSpacing/>
              <w:jc w:val="center"/>
            </w:pPr>
            <w:r w:rsidRPr="00CE2CC0">
              <w:t>A</w:t>
            </w:r>
          </w:p>
        </w:tc>
        <w:tc>
          <w:tcPr>
            <w:tcW w:w="473" w:type="pct"/>
            <w:vAlign w:val="center"/>
          </w:tcPr>
          <w:p w14:paraId="43E8159B" w14:textId="77777777" w:rsidR="004B2939" w:rsidRPr="00CE2CC0" w:rsidRDefault="004B2939" w:rsidP="00A47C7F">
            <w:pPr>
              <w:pStyle w:val="NoSpacing"/>
              <w:contextualSpacing/>
              <w:jc w:val="center"/>
            </w:pPr>
            <w:r w:rsidRPr="00CE2CC0">
              <w:t>3</w:t>
            </w:r>
          </w:p>
        </w:tc>
      </w:tr>
      <w:tr w:rsidR="004B2939" w:rsidRPr="00CE2CC0" w14:paraId="4855BB25" w14:textId="77777777" w:rsidTr="00A47C7F">
        <w:trPr>
          <w:trHeight w:val="436"/>
        </w:trPr>
        <w:tc>
          <w:tcPr>
            <w:tcW w:w="272" w:type="pct"/>
            <w:vAlign w:val="center"/>
          </w:tcPr>
          <w:p w14:paraId="23B47D70" w14:textId="77777777" w:rsidR="004B2939" w:rsidRPr="00CE2CC0" w:rsidRDefault="004B2939" w:rsidP="00A47C7F">
            <w:pPr>
              <w:pStyle w:val="NoSpacing"/>
              <w:contextualSpacing/>
            </w:pPr>
            <w:r w:rsidRPr="00CE2CC0">
              <w:t>12.</w:t>
            </w:r>
          </w:p>
        </w:tc>
        <w:tc>
          <w:tcPr>
            <w:tcW w:w="3512" w:type="pct"/>
            <w:gridSpan w:val="2"/>
            <w:vAlign w:val="center"/>
          </w:tcPr>
          <w:p w14:paraId="5E3D00CF" w14:textId="77777777" w:rsidR="004B2939" w:rsidRPr="00CE2CC0" w:rsidRDefault="004B2939" w:rsidP="00A47C7F">
            <w:pPr>
              <w:pStyle w:val="NoSpacing"/>
              <w:contextualSpacing/>
              <w:jc w:val="both"/>
            </w:pPr>
            <w:r w:rsidRPr="00CE2CC0">
              <w:t>Define enzyme unit.</w:t>
            </w:r>
          </w:p>
        </w:tc>
        <w:tc>
          <w:tcPr>
            <w:tcW w:w="388" w:type="pct"/>
            <w:vAlign w:val="center"/>
          </w:tcPr>
          <w:p w14:paraId="6554FE35" w14:textId="77777777" w:rsidR="004B2939" w:rsidRPr="00CE2CC0" w:rsidRDefault="004B2939" w:rsidP="00A47C7F">
            <w:pPr>
              <w:pStyle w:val="NoSpacing"/>
              <w:contextualSpacing/>
              <w:jc w:val="center"/>
            </w:pPr>
            <w:r w:rsidRPr="00CE2CC0">
              <w:t>CO2</w:t>
            </w:r>
          </w:p>
        </w:tc>
        <w:tc>
          <w:tcPr>
            <w:tcW w:w="355" w:type="pct"/>
            <w:vAlign w:val="center"/>
          </w:tcPr>
          <w:p w14:paraId="08A91E82" w14:textId="77777777" w:rsidR="004B2939" w:rsidRPr="00CE2CC0" w:rsidRDefault="004B2939" w:rsidP="00A47C7F">
            <w:pPr>
              <w:pStyle w:val="NoSpacing"/>
              <w:contextualSpacing/>
              <w:jc w:val="center"/>
            </w:pPr>
            <w:r w:rsidRPr="00CE2CC0">
              <w:t>R</w:t>
            </w:r>
          </w:p>
        </w:tc>
        <w:tc>
          <w:tcPr>
            <w:tcW w:w="473" w:type="pct"/>
            <w:vAlign w:val="center"/>
          </w:tcPr>
          <w:p w14:paraId="5B04203D" w14:textId="77777777" w:rsidR="004B2939" w:rsidRPr="00CE2CC0" w:rsidRDefault="004B2939" w:rsidP="00A47C7F">
            <w:pPr>
              <w:pStyle w:val="NoSpacing"/>
              <w:contextualSpacing/>
              <w:jc w:val="center"/>
            </w:pPr>
            <w:r w:rsidRPr="00CE2CC0">
              <w:t>3</w:t>
            </w:r>
          </w:p>
        </w:tc>
      </w:tr>
      <w:tr w:rsidR="004B2939" w:rsidRPr="00CE2CC0" w14:paraId="69177267" w14:textId="77777777" w:rsidTr="00A47C7F">
        <w:trPr>
          <w:trHeight w:val="436"/>
        </w:trPr>
        <w:tc>
          <w:tcPr>
            <w:tcW w:w="272" w:type="pct"/>
            <w:vAlign w:val="center"/>
          </w:tcPr>
          <w:p w14:paraId="1BF9655E" w14:textId="77777777" w:rsidR="004B2939" w:rsidRPr="00CE2CC0" w:rsidRDefault="004B2939" w:rsidP="00A47C7F">
            <w:pPr>
              <w:pStyle w:val="NoSpacing"/>
              <w:contextualSpacing/>
            </w:pPr>
            <w:r w:rsidRPr="00CE2CC0">
              <w:t>13.</w:t>
            </w:r>
          </w:p>
        </w:tc>
        <w:tc>
          <w:tcPr>
            <w:tcW w:w="3512" w:type="pct"/>
            <w:gridSpan w:val="2"/>
            <w:vAlign w:val="center"/>
          </w:tcPr>
          <w:p w14:paraId="49B28257" w14:textId="77777777" w:rsidR="004B2939" w:rsidRPr="00CE2CC0" w:rsidRDefault="004B2939" w:rsidP="00A47C7F">
            <w:pPr>
              <w:pStyle w:val="NoSpacing"/>
              <w:contextualSpacing/>
              <w:jc w:val="both"/>
            </w:pPr>
            <w:r w:rsidRPr="00CE2CC0">
              <w:t>Cite the importance of “cos sites” in cosmid vector.</w:t>
            </w:r>
          </w:p>
        </w:tc>
        <w:tc>
          <w:tcPr>
            <w:tcW w:w="388" w:type="pct"/>
            <w:vAlign w:val="center"/>
          </w:tcPr>
          <w:p w14:paraId="603F307A" w14:textId="77777777" w:rsidR="004B2939" w:rsidRPr="00CE2CC0" w:rsidRDefault="004B2939" w:rsidP="00A47C7F">
            <w:pPr>
              <w:pStyle w:val="NoSpacing"/>
              <w:contextualSpacing/>
              <w:jc w:val="center"/>
            </w:pPr>
            <w:r w:rsidRPr="00CE2CC0">
              <w:t>CO3</w:t>
            </w:r>
          </w:p>
        </w:tc>
        <w:tc>
          <w:tcPr>
            <w:tcW w:w="355" w:type="pct"/>
            <w:vAlign w:val="center"/>
          </w:tcPr>
          <w:p w14:paraId="73338F3C" w14:textId="77777777" w:rsidR="004B2939" w:rsidRPr="00CE2CC0" w:rsidRDefault="004B2939" w:rsidP="00A47C7F">
            <w:pPr>
              <w:pStyle w:val="NoSpacing"/>
              <w:contextualSpacing/>
              <w:jc w:val="center"/>
            </w:pPr>
            <w:r w:rsidRPr="00CE2CC0">
              <w:t>U</w:t>
            </w:r>
          </w:p>
        </w:tc>
        <w:tc>
          <w:tcPr>
            <w:tcW w:w="473" w:type="pct"/>
            <w:vAlign w:val="center"/>
          </w:tcPr>
          <w:p w14:paraId="1C0AE59D" w14:textId="77777777" w:rsidR="004B2939" w:rsidRPr="00CE2CC0" w:rsidRDefault="004B2939" w:rsidP="00A47C7F">
            <w:pPr>
              <w:pStyle w:val="NoSpacing"/>
              <w:contextualSpacing/>
              <w:jc w:val="center"/>
            </w:pPr>
            <w:r w:rsidRPr="00CE2CC0">
              <w:t>3</w:t>
            </w:r>
          </w:p>
        </w:tc>
      </w:tr>
      <w:tr w:rsidR="004B2939" w:rsidRPr="00CE2CC0" w14:paraId="70FB063F" w14:textId="77777777" w:rsidTr="00A47C7F">
        <w:trPr>
          <w:trHeight w:val="436"/>
        </w:trPr>
        <w:tc>
          <w:tcPr>
            <w:tcW w:w="272" w:type="pct"/>
            <w:vAlign w:val="center"/>
          </w:tcPr>
          <w:p w14:paraId="438CC65D" w14:textId="77777777" w:rsidR="004B2939" w:rsidRPr="00CE2CC0" w:rsidRDefault="004B2939" w:rsidP="00A47C7F">
            <w:pPr>
              <w:pStyle w:val="NoSpacing"/>
              <w:contextualSpacing/>
            </w:pPr>
            <w:r w:rsidRPr="00CE2CC0">
              <w:t>14.</w:t>
            </w:r>
          </w:p>
        </w:tc>
        <w:tc>
          <w:tcPr>
            <w:tcW w:w="3512" w:type="pct"/>
            <w:gridSpan w:val="2"/>
            <w:vAlign w:val="center"/>
          </w:tcPr>
          <w:p w14:paraId="0AA2BBAD" w14:textId="77777777" w:rsidR="004B2939" w:rsidRPr="00CE2CC0" w:rsidRDefault="004B2939" w:rsidP="00A47C7F">
            <w:pPr>
              <w:pStyle w:val="NoSpacing"/>
              <w:contextualSpacing/>
              <w:jc w:val="both"/>
            </w:pPr>
            <w:r w:rsidRPr="00CE2CC0">
              <w:t>List the components required for PCR.</w:t>
            </w:r>
          </w:p>
        </w:tc>
        <w:tc>
          <w:tcPr>
            <w:tcW w:w="388" w:type="pct"/>
            <w:vAlign w:val="center"/>
          </w:tcPr>
          <w:p w14:paraId="20067FD1" w14:textId="77777777" w:rsidR="004B2939" w:rsidRPr="00CE2CC0" w:rsidRDefault="004B2939" w:rsidP="00A47C7F">
            <w:pPr>
              <w:pStyle w:val="NoSpacing"/>
              <w:contextualSpacing/>
              <w:jc w:val="center"/>
            </w:pPr>
            <w:r w:rsidRPr="00CE2CC0">
              <w:t>CO4</w:t>
            </w:r>
          </w:p>
        </w:tc>
        <w:tc>
          <w:tcPr>
            <w:tcW w:w="355" w:type="pct"/>
            <w:vAlign w:val="center"/>
          </w:tcPr>
          <w:p w14:paraId="34622F98" w14:textId="77777777" w:rsidR="004B2939" w:rsidRPr="00CE2CC0" w:rsidRDefault="004B2939" w:rsidP="00A47C7F">
            <w:pPr>
              <w:pStyle w:val="NoSpacing"/>
              <w:contextualSpacing/>
              <w:jc w:val="center"/>
            </w:pPr>
            <w:r w:rsidRPr="00CE2CC0">
              <w:t>R</w:t>
            </w:r>
          </w:p>
        </w:tc>
        <w:tc>
          <w:tcPr>
            <w:tcW w:w="473" w:type="pct"/>
            <w:vAlign w:val="center"/>
          </w:tcPr>
          <w:p w14:paraId="35C8BCAD" w14:textId="77777777" w:rsidR="004B2939" w:rsidRPr="00CE2CC0" w:rsidRDefault="004B2939" w:rsidP="00A47C7F">
            <w:pPr>
              <w:pStyle w:val="NoSpacing"/>
              <w:contextualSpacing/>
              <w:jc w:val="center"/>
            </w:pPr>
            <w:r w:rsidRPr="00CE2CC0">
              <w:t>3</w:t>
            </w:r>
          </w:p>
        </w:tc>
      </w:tr>
      <w:tr w:rsidR="004B2939" w:rsidRPr="00CE2CC0" w14:paraId="598241CB" w14:textId="77777777" w:rsidTr="00A47C7F">
        <w:trPr>
          <w:trHeight w:val="436"/>
        </w:trPr>
        <w:tc>
          <w:tcPr>
            <w:tcW w:w="272" w:type="pct"/>
            <w:vAlign w:val="center"/>
          </w:tcPr>
          <w:p w14:paraId="692B9113" w14:textId="77777777" w:rsidR="004B2939" w:rsidRPr="00CE2CC0" w:rsidRDefault="004B2939" w:rsidP="00A47C7F">
            <w:pPr>
              <w:pStyle w:val="NoSpacing"/>
              <w:contextualSpacing/>
            </w:pPr>
            <w:r w:rsidRPr="00CE2CC0">
              <w:t>15.</w:t>
            </w:r>
          </w:p>
        </w:tc>
        <w:tc>
          <w:tcPr>
            <w:tcW w:w="3512" w:type="pct"/>
            <w:gridSpan w:val="2"/>
            <w:vAlign w:val="center"/>
          </w:tcPr>
          <w:p w14:paraId="47697F36" w14:textId="77777777" w:rsidR="004B2939" w:rsidRPr="00CE2CC0" w:rsidRDefault="004B2939" w:rsidP="00A47C7F">
            <w:pPr>
              <w:pStyle w:val="NoSpacing"/>
              <w:contextualSpacing/>
              <w:jc w:val="both"/>
            </w:pPr>
            <w:r w:rsidRPr="00CE2CC0">
              <w:t>Distinguish transformation from transfection.</w:t>
            </w:r>
          </w:p>
        </w:tc>
        <w:tc>
          <w:tcPr>
            <w:tcW w:w="388" w:type="pct"/>
            <w:vAlign w:val="center"/>
          </w:tcPr>
          <w:p w14:paraId="35421761" w14:textId="77777777" w:rsidR="004B2939" w:rsidRPr="00CE2CC0" w:rsidRDefault="004B2939" w:rsidP="00A47C7F">
            <w:pPr>
              <w:pStyle w:val="NoSpacing"/>
              <w:contextualSpacing/>
              <w:jc w:val="center"/>
            </w:pPr>
            <w:r w:rsidRPr="00CE2CC0">
              <w:t>CO5</w:t>
            </w:r>
          </w:p>
        </w:tc>
        <w:tc>
          <w:tcPr>
            <w:tcW w:w="355" w:type="pct"/>
            <w:vAlign w:val="center"/>
          </w:tcPr>
          <w:p w14:paraId="4387B922" w14:textId="77777777" w:rsidR="004B2939" w:rsidRPr="00CE2CC0" w:rsidRDefault="004B2939" w:rsidP="00A47C7F">
            <w:pPr>
              <w:pStyle w:val="NoSpacing"/>
              <w:contextualSpacing/>
              <w:jc w:val="center"/>
            </w:pPr>
            <w:r w:rsidRPr="00CE2CC0">
              <w:t>U</w:t>
            </w:r>
          </w:p>
        </w:tc>
        <w:tc>
          <w:tcPr>
            <w:tcW w:w="473" w:type="pct"/>
            <w:vAlign w:val="center"/>
          </w:tcPr>
          <w:p w14:paraId="48D61F79" w14:textId="77777777" w:rsidR="004B2939" w:rsidRPr="00CE2CC0" w:rsidRDefault="004B2939" w:rsidP="00A47C7F">
            <w:pPr>
              <w:pStyle w:val="NoSpacing"/>
              <w:contextualSpacing/>
              <w:jc w:val="center"/>
            </w:pPr>
            <w:r w:rsidRPr="00CE2CC0">
              <w:t>3</w:t>
            </w:r>
          </w:p>
        </w:tc>
      </w:tr>
      <w:tr w:rsidR="004B2939" w:rsidRPr="00CE2CC0" w14:paraId="2B17408D" w14:textId="77777777" w:rsidTr="00A47C7F">
        <w:trPr>
          <w:trHeight w:val="437"/>
        </w:trPr>
        <w:tc>
          <w:tcPr>
            <w:tcW w:w="272" w:type="pct"/>
            <w:vAlign w:val="center"/>
          </w:tcPr>
          <w:p w14:paraId="7522E49B" w14:textId="77777777" w:rsidR="004B2939" w:rsidRPr="00CE2CC0" w:rsidRDefault="004B2939" w:rsidP="00A47C7F">
            <w:pPr>
              <w:pStyle w:val="NoSpacing"/>
              <w:contextualSpacing/>
            </w:pPr>
            <w:r w:rsidRPr="00CE2CC0">
              <w:t>16.</w:t>
            </w:r>
          </w:p>
        </w:tc>
        <w:tc>
          <w:tcPr>
            <w:tcW w:w="3512" w:type="pct"/>
            <w:gridSpan w:val="2"/>
            <w:vAlign w:val="center"/>
          </w:tcPr>
          <w:p w14:paraId="56A902AC" w14:textId="77777777" w:rsidR="004B2939" w:rsidRPr="00CE2CC0" w:rsidRDefault="004B2939" w:rsidP="00A47C7F">
            <w:pPr>
              <w:pStyle w:val="NoSpacing"/>
              <w:contextualSpacing/>
              <w:jc w:val="both"/>
            </w:pPr>
            <w:r w:rsidRPr="00CE2CC0">
              <w:t>Record the societal issues pertaining to rDNA technology.</w:t>
            </w:r>
          </w:p>
        </w:tc>
        <w:tc>
          <w:tcPr>
            <w:tcW w:w="388" w:type="pct"/>
            <w:vAlign w:val="center"/>
          </w:tcPr>
          <w:p w14:paraId="2CD85DC6" w14:textId="77777777" w:rsidR="004B2939" w:rsidRPr="00CE2CC0" w:rsidRDefault="004B2939" w:rsidP="00A47C7F">
            <w:pPr>
              <w:pStyle w:val="NoSpacing"/>
              <w:contextualSpacing/>
              <w:jc w:val="center"/>
            </w:pPr>
            <w:r w:rsidRPr="00CE2CC0">
              <w:t>CO6</w:t>
            </w:r>
          </w:p>
        </w:tc>
        <w:tc>
          <w:tcPr>
            <w:tcW w:w="355" w:type="pct"/>
            <w:vAlign w:val="center"/>
          </w:tcPr>
          <w:p w14:paraId="03922DE1" w14:textId="77777777" w:rsidR="004B2939" w:rsidRPr="00CE2CC0" w:rsidRDefault="004B2939" w:rsidP="00A47C7F">
            <w:pPr>
              <w:pStyle w:val="NoSpacing"/>
              <w:contextualSpacing/>
              <w:jc w:val="center"/>
            </w:pPr>
            <w:r w:rsidRPr="00CE2CC0">
              <w:t>A</w:t>
            </w:r>
          </w:p>
        </w:tc>
        <w:tc>
          <w:tcPr>
            <w:tcW w:w="473" w:type="pct"/>
            <w:vAlign w:val="center"/>
          </w:tcPr>
          <w:p w14:paraId="19F6C604" w14:textId="77777777" w:rsidR="004B2939" w:rsidRPr="00CE2CC0" w:rsidRDefault="004B2939" w:rsidP="00A47C7F">
            <w:pPr>
              <w:pStyle w:val="NoSpacing"/>
              <w:contextualSpacing/>
              <w:jc w:val="center"/>
            </w:pPr>
            <w:r w:rsidRPr="00CE2CC0">
              <w:t>3</w:t>
            </w:r>
          </w:p>
        </w:tc>
      </w:tr>
      <w:tr w:rsidR="004B2939" w:rsidRPr="00CE2CC0" w14:paraId="0530D176" w14:textId="77777777" w:rsidTr="00A47C7F">
        <w:trPr>
          <w:trHeight w:val="551"/>
        </w:trPr>
        <w:tc>
          <w:tcPr>
            <w:tcW w:w="5000" w:type="pct"/>
            <w:gridSpan w:val="6"/>
          </w:tcPr>
          <w:p w14:paraId="3614246F" w14:textId="77777777" w:rsidR="004B2939" w:rsidRPr="00CE2CC0" w:rsidRDefault="004B2939" w:rsidP="00A47C7F">
            <w:pPr>
              <w:contextualSpacing/>
              <w:jc w:val="center"/>
              <w:rPr>
                <w:b/>
                <w:u w:val="single"/>
              </w:rPr>
            </w:pPr>
            <w:r w:rsidRPr="00CE2CC0">
              <w:rPr>
                <w:b/>
                <w:u w:val="single"/>
              </w:rPr>
              <w:lastRenderedPageBreak/>
              <w:t>PART – C (6 X 12 = 72 MARKS)</w:t>
            </w:r>
          </w:p>
          <w:p w14:paraId="3DC68D8B" w14:textId="77777777" w:rsidR="004B2939" w:rsidRPr="00CE2CC0" w:rsidRDefault="004B2939" w:rsidP="00A47C7F">
            <w:pPr>
              <w:contextualSpacing/>
              <w:jc w:val="center"/>
              <w:rPr>
                <w:b/>
              </w:rPr>
            </w:pPr>
            <w:r w:rsidRPr="00CE2CC0">
              <w:rPr>
                <w:b/>
              </w:rPr>
              <w:t>(Answer any five Questions from Q. No. 17 to 23, Q. No. 24 is Compulsory)</w:t>
            </w:r>
          </w:p>
        </w:tc>
      </w:tr>
      <w:tr w:rsidR="004B2939" w:rsidRPr="00CE2CC0" w14:paraId="6FE67058" w14:textId="77777777" w:rsidTr="00A47C7F">
        <w:trPr>
          <w:trHeight w:val="396"/>
        </w:trPr>
        <w:tc>
          <w:tcPr>
            <w:tcW w:w="272" w:type="pct"/>
            <w:vAlign w:val="center"/>
          </w:tcPr>
          <w:p w14:paraId="3CE045AD" w14:textId="77777777" w:rsidR="004B2939" w:rsidRPr="00CE2CC0" w:rsidRDefault="004B2939" w:rsidP="00A47C7F">
            <w:pPr>
              <w:contextualSpacing/>
              <w:jc w:val="center"/>
            </w:pPr>
            <w:r w:rsidRPr="00CE2CC0">
              <w:t>17.</w:t>
            </w:r>
          </w:p>
        </w:tc>
        <w:tc>
          <w:tcPr>
            <w:tcW w:w="189" w:type="pct"/>
            <w:vAlign w:val="center"/>
          </w:tcPr>
          <w:p w14:paraId="02DDE554" w14:textId="77777777" w:rsidR="004B2939" w:rsidRPr="00CE2CC0" w:rsidRDefault="004B2939" w:rsidP="00A47C7F">
            <w:pPr>
              <w:contextualSpacing/>
              <w:jc w:val="center"/>
            </w:pPr>
            <w:r w:rsidRPr="00CE2CC0">
              <w:t>a.</w:t>
            </w:r>
          </w:p>
        </w:tc>
        <w:tc>
          <w:tcPr>
            <w:tcW w:w="3323" w:type="pct"/>
            <w:vAlign w:val="center"/>
          </w:tcPr>
          <w:p w14:paraId="15B37513" w14:textId="77777777" w:rsidR="004B2939" w:rsidRPr="00CE2CC0" w:rsidRDefault="004B2939" w:rsidP="00A47C7F">
            <w:pPr>
              <w:contextualSpacing/>
              <w:jc w:val="both"/>
            </w:pPr>
            <w:r w:rsidRPr="00CE2CC0">
              <w:t>Describe northern hybridization.</w:t>
            </w:r>
          </w:p>
        </w:tc>
        <w:tc>
          <w:tcPr>
            <w:tcW w:w="388" w:type="pct"/>
            <w:vAlign w:val="center"/>
          </w:tcPr>
          <w:p w14:paraId="209F1E2B" w14:textId="77777777" w:rsidR="004B2939" w:rsidRPr="00CE2CC0" w:rsidRDefault="004B2939" w:rsidP="00A47C7F">
            <w:pPr>
              <w:contextualSpacing/>
              <w:jc w:val="center"/>
            </w:pPr>
            <w:r w:rsidRPr="00CE2CC0">
              <w:t>CO1</w:t>
            </w:r>
          </w:p>
        </w:tc>
        <w:tc>
          <w:tcPr>
            <w:tcW w:w="355" w:type="pct"/>
            <w:vAlign w:val="center"/>
          </w:tcPr>
          <w:p w14:paraId="13550DF2" w14:textId="77777777" w:rsidR="004B2939" w:rsidRPr="00CE2CC0" w:rsidRDefault="004B2939" w:rsidP="00A47C7F">
            <w:pPr>
              <w:contextualSpacing/>
              <w:jc w:val="center"/>
            </w:pPr>
            <w:r w:rsidRPr="00CE2CC0">
              <w:t>R</w:t>
            </w:r>
          </w:p>
        </w:tc>
        <w:tc>
          <w:tcPr>
            <w:tcW w:w="473" w:type="pct"/>
            <w:vAlign w:val="center"/>
          </w:tcPr>
          <w:p w14:paraId="4104CAD7" w14:textId="77777777" w:rsidR="004B2939" w:rsidRPr="00CE2CC0" w:rsidRDefault="004B2939" w:rsidP="00A47C7F">
            <w:pPr>
              <w:contextualSpacing/>
              <w:jc w:val="center"/>
            </w:pPr>
            <w:r w:rsidRPr="00CE2CC0">
              <w:t>12</w:t>
            </w:r>
          </w:p>
        </w:tc>
      </w:tr>
      <w:tr w:rsidR="004B2939" w:rsidRPr="00CE2CC0" w14:paraId="651F2F00" w14:textId="77777777" w:rsidTr="00A47C7F">
        <w:trPr>
          <w:trHeight w:val="396"/>
        </w:trPr>
        <w:tc>
          <w:tcPr>
            <w:tcW w:w="272" w:type="pct"/>
            <w:vAlign w:val="center"/>
          </w:tcPr>
          <w:p w14:paraId="7670E2CA" w14:textId="77777777" w:rsidR="004B2939" w:rsidRPr="00CE2CC0" w:rsidRDefault="004B2939" w:rsidP="00A47C7F">
            <w:pPr>
              <w:contextualSpacing/>
              <w:jc w:val="center"/>
            </w:pPr>
          </w:p>
        </w:tc>
        <w:tc>
          <w:tcPr>
            <w:tcW w:w="189" w:type="pct"/>
            <w:vAlign w:val="center"/>
          </w:tcPr>
          <w:p w14:paraId="63B96547" w14:textId="77777777" w:rsidR="004B2939" w:rsidRPr="00CE2CC0" w:rsidRDefault="004B2939" w:rsidP="00A47C7F">
            <w:pPr>
              <w:contextualSpacing/>
              <w:jc w:val="center"/>
            </w:pPr>
          </w:p>
        </w:tc>
        <w:tc>
          <w:tcPr>
            <w:tcW w:w="3323" w:type="pct"/>
            <w:vAlign w:val="center"/>
          </w:tcPr>
          <w:p w14:paraId="5A6F4569" w14:textId="77777777" w:rsidR="004B2939" w:rsidRPr="00CE2CC0" w:rsidRDefault="004B2939" w:rsidP="00A47C7F">
            <w:pPr>
              <w:contextualSpacing/>
              <w:jc w:val="both"/>
            </w:pPr>
          </w:p>
        </w:tc>
        <w:tc>
          <w:tcPr>
            <w:tcW w:w="388" w:type="pct"/>
            <w:vAlign w:val="center"/>
          </w:tcPr>
          <w:p w14:paraId="79C6A735" w14:textId="77777777" w:rsidR="004B2939" w:rsidRPr="00CE2CC0" w:rsidRDefault="004B2939" w:rsidP="00A47C7F">
            <w:pPr>
              <w:contextualSpacing/>
              <w:jc w:val="center"/>
            </w:pPr>
          </w:p>
        </w:tc>
        <w:tc>
          <w:tcPr>
            <w:tcW w:w="355" w:type="pct"/>
            <w:vAlign w:val="center"/>
          </w:tcPr>
          <w:p w14:paraId="550982D4" w14:textId="77777777" w:rsidR="004B2939" w:rsidRPr="00CE2CC0" w:rsidRDefault="004B2939" w:rsidP="00A47C7F">
            <w:pPr>
              <w:contextualSpacing/>
              <w:jc w:val="center"/>
            </w:pPr>
          </w:p>
        </w:tc>
        <w:tc>
          <w:tcPr>
            <w:tcW w:w="473" w:type="pct"/>
            <w:vAlign w:val="center"/>
          </w:tcPr>
          <w:p w14:paraId="68ECF27A" w14:textId="77777777" w:rsidR="004B2939" w:rsidRPr="00CE2CC0" w:rsidRDefault="004B2939" w:rsidP="00A47C7F">
            <w:pPr>
              <w:contextualSpacing/>
              <w:jc w:val="center"/>
            </w:pPr>
          </w:p>
        </w:tc>
      </w:tr>
      <w:tr w:rsidR="004B2939" w:rsidRPr="00CE2CC0" w14:paraId="4630D7DC" w14:textId="77777777" w:rsidTr="00A47C7F">
        <w:trPr>
          <w:trHeight w:val="396"/>
        </w:trPr>
        <w:tc>
          <w:tcPr>
            <w:tcW w:w="272" w:type="pct"/>
            <w:vAlign w:val="center"/>
          </w:tcPr>
          <w:p w14:paraId="785AF66D" w14:textId="77777777" w:rsidR="004B2939" w:rsidRPr="00CE2CC0" w:rsidRDefault="004B2939" w:rsidP="00A47C7F">
            <w:pPr>
              <w:contextualSpacing/>
              <w:jc w:val="center"/>
            </w:pPr>
            <w:r w:rsidRPr="00CE2CC0">
              <w:t>18.</w:t>
            </w:r>
          </w:p>
        </w:tc>
        <w:tc>
          <w:tcPr>
            <w:tcW w:w="189" w:type="pct"/>
            <w:vAlign w:val="center"/>
          </w:tcPr>
          <w:p w14:paraId="54ACB539" w14:textId="77777777" w:rsidR="004B2939" w:rsidRPr="00CE2CC0" w:rsidRDefault="004B2939" w:rsidP="00A47C7F">
            <w:pPr>
              <w:contextualSpacing/>
              <w:jc w:val="center"/>
            </w:pPr>
            <w:r w:rsidRPr="00CE2CC0">
              <w:t>a.</w:t>
            </w:r>
          </w:p>
        </w:tc>
        <w:tc>
          <w:tcPr>
            <w:tcW w:w="3323" w:type="pct"/>
            <w:vAlign w:val="center"/>
          </w:tcPr>
          <w:p w14:paraId="00B12ED7" w14:textId="77777777" w:rsidR="004B2939" w:rsidRPr="00CE2CC0" w:rsidRDefault="004B2939" w:rsidP="00A47C7F">
            <w:pPr>
              <w:contextualSpacing/>
              <w:jc w:val="both"/>
            </w:pPr>
            <w:r w:rsidRPr="00CE2CC0">
              <w:t>Cite the importance of homopolymer tailing in DNA cloning.</w:t>
            </w:r>
          </w:p>
        </w:tc>
        <w:tc>
          <w:tcPr>
            <w:tcW w:w="388" w:type="pct"/>
            <w:vAlign w:val="center"/>
          </w:tcPr>
          <w:p w14:paraId="285EAD7F" w14:textId="77777777" w:rsidR="004B2939" w:rsidRPr="00CE2CC0" w:rsidRDefault="004B2939" w:rsidP="00A47C7F">
            <w:pPr>
              <w:contextualSpacing/>
              <w:jc w:val="center"/>
            </w:pPr>
            <w:r w:rsidRPr="00CE2CC0">
              <w:t>CO2</w:t>
            </w:r>
          </w:p>
        </w:tc>
        <w:tc>
          <w:tcPr>
            <w:tcW w:w="355" w:type="pct"/>
            <w:vAlign w:val="center"/>
          </w:tcPr>
          <w:p w14:paraId="5332AE3D" w14:textId="77777777" w:rsidR="004B2939" w:rsidRPr="00CE2CC0" w:rsidRDefault="004B2939" w:rsidP="00A47C7F">
            <w:pPr>
              <w:contextualSpacing/>
              <w:jc w:val="center"/>
            </w:pPr>
            <w:r w:rsidRPr="00CE2CC0">
              <w:t>U</w:t>
            </w:r>
          </w:p>
        </w:tc>
        <w:tc>
          <w:tcPr>
            <w:tcW w:w="473" w:type="pct"/>
            <w:vAlign w:val="center"/>
          </w:tcPr>
          <w:p w14:paraId="5A533BFA" w14:textId="77777777" w:rsidR="004B2939" w:rsidRPr="00CE2CC0" w:rsidRDefault="004B2939" w:rsidP="00A47C7F">
            <w:pPr>
              <w:contextualSpacing/>
              <w:jc w:val="center"/>
            </w:pPr>
            <w:r w:rsidRPr="00CE2CC0">
              <w:t>4</w:t>
            </w:r>
          </w:p>
        </w:tc>
      </w:tr>
      <w:tr w:rsidR="004B2939" w:rsidRPr="00CE2CC0" w14:paraId="415C3B6F" w14:textId="77777777" w:rsidTr="00A47C7F">
        <w:trPr>
          <w:trHeight w:val="396"/>
        </w:trPr>
        <w:tc>
          <w:tcPr>
            <w:tcW w:w="272" w:type="pct"/>
            <w:vAlign w:val="center"/>
          </w:tcPr>
          <w:p w14:paraId="5AD5FE4B" w14:textId="77777777" w:rsidR="004B2939" w:rsidRPr="00CE2CC0" w:rsidRDefault="004B2939" w:rsidP="00A47C7F">
            <w:pPr>
              <w:contextualSpacing/>
              <w:jc w:val="center"/>
            </w:pPr>
          </w:p>
        </w:tc>
        <w:tc>
          <w:tcPr>
            <w:tcW w:w="189" w:type="pct"/>
            <w:vAlign w:val="center"/>
          </w:tcPr>
          <w:p w14:paraId="5E89683F" w14:textId="77777777" w:rsidR="004B2939" w:rsidRPr="00CE2CC0" w:rsidRDefault="004B2939" w:rsidP="00A47C7F">
            <w:pPr>
              <w:contextualSpacing/>
              <w:jc w:val="center"/>
            </w:pPr>
            <w:r w:rsidRPr="00CE2CC0">
              <w:t>b.</w:t>
            </w:r>
          </w:p>
        </w:tc>
        <w:tc>
          <w:tcPr>
            <w:tcW w:w="3323" w:type="pct"/>
            <w:vAlign w:val="center"/>
          </w:tcPr>
          <w:p w14:paraId="58713365" w14:textId="77777777" w:rsidR="004B2939" w:rsidRPr="00CE2CC0" w:rsidRDefault="004B2939" w:rsidP="00A47C7F">
            <w:pPr>
              <w:contextualSpacing/>
              <w:jc w:val="both"/>
            </w:pPr>
            <w:r w:rsidRPr="00CE2CC0">
              <w:t>Explain the types and functions of polymerase enzymes.</w:t>
            </w:r>
          </w:p>
        </w:tc>
        <w:tc>
          <w:tcPr>
            <w:tcW w:w="388" w:type="pct"/>
            <w:vAlign w:val="center"/>
          </w:tcPr>
          <w:p w14:paraId="09CD82DC" w14:textId="77777777" w:rsidR="004B2939" w:rsidRPr="00CE2CC0" w:rsidRDefault="004B2939" w:rsidP="00A47C7F">
            <w:pPr>
              <w:contextualSpacing/>
              <w:jc w:val="center"/>
            </w:pPr>
            <w:r w:rsidRPr="00CE2CC0">
              <w:t>CO2</w:t>
            </w:r>
          </w:p>
        </w:tc>
        <w:tc>
          <w:tcPr>
            <w:tcW w:w="355" w:type="pct"/>
            <w:vAlign w:val="center"/>
          </w:tcPr>
          <w:p w14:paraId="2C21EB3E" w14:textId="77777777" w:rsidR="004B2939" w:rsidRPr="00CE2CC0" w:rsidRDefault="004B2939" w:rsidP="00A47C7F">
            <w:pPr>
              <w:contextualSpacing/>
              <w:jc w:val="center"/>
            </w:pPr>
            <w:r w:rsidRPr="00CE2CC0">
              <w:t>R</w:t>
            </w:r>
          </w:p>
        </w:tc>
        <w:tc>
          <w:tcPr>
            <w:tcW w:w="473" w:type="pct"/>
            <w:vAlign w:val="center"/>
          </w:tcPr>
          <w:p w14:paraId="2C4A81A4" w14:textId="77777777" w:rsidR="004B2939" w:rsidRPr="00CE2CC0" w:rsidRDefault="004B2939" w:rsidP="00A47C7F">
            <w:pPr>
              <w:contextualSpacing/>
              <w:jc w:val="center"/>
            </w:pPr>
            <w:r w:rsidRPr="00CE2CC0">
              <w:t>8</w:t>
            </w:r>
          </w:p>
        </w:tc>
      </w:tr>
      <w:tr w:rsidR="004B2939" w:rsidRPr="00CE2CC0" w14:paraId="54037E53" w14:textId="77777777" w:rsidTr="00A47C7F">
        <w:trPr>
          <w:trHeight w:val="396"/>
        </w:trPr>
        <w:tc>
          <w:tcPr>
            <w:tcW w:w="272" w:type="pct"/>
            <w:vAlign w:val="center"/>
          </w:tcPr>
          <w:p w14:paraId="0A60D669" w14:textId="77777777" w:rsidR="004B2939" w:rsidRPr="00CE2CC0" w:rsidRDefault="004B2939" w:rsidP="00A47C7F">
            <w:pPr>
              <w:contextualSpacing/>
              <w:jc w:val="center"/>
            </w:pPr>
          </w:p>
        </w:tc>
        <w:tc>
          <w:tcPr>
            <w:tcW w:w="189" w:type="pct"/>
            <w:vAlign w:val="center"/>
          </w:tcPr>
          <w:p w14:paraId="400E3FC1" w14:textId="77777777" w:rsidR="004B2939" w:rsidRPr="00CE2CC0" w:rsidRDefault="004B2939" w:rsidP="00A47C7F">
            <w:pPr>
              <w:contextualSpacing/>
              <w:jc w:val="center"/>
            </w:pPr>
          </w:p>
        </w:tc>
        <w:tc>
          <w:tcPr>
            <w:tcW w:w="3323" w:type="pct"/>
            <w:vAlign w:val="center"/>
          </w:tcPr>
          <w:p w14:paraId="7DB09F22" w14:textId="77777777" w:rsidR="004B2939" w:rsidRPr="00CE2CC0" w:rsidRDefault="004B2939" w:rsidP="00A47C7F">
            <w:pPr>
              <w:contextualSpacing/>
              <w:jc w:val="both"/>
            </w:pPr>
          </w:p>
        </w:tc>
        <w:tc>
          <w:tcPr>
            <w:tcW w:w="388" w:type="pct"/>
            <w:vAlign w:val="center"/>
          </w:tcPr>
          <w:p w14:paraId="7BD5DB40" w14:textId="77777777" w:rsidR="004B2939" w:rsidRPr="00CE2CC0" w:rsidRDefault="004B2939" w:rsidP="00A47C7F">
            <w:pPr>
              <w:contextualSpacing/>
              <w:jc w:val="center"/>
            </w:pPr>
          </w:p>
        </w:tc>
        <w:tc>
          <w:tcPr>
            <w:tcW w:w="355" w:type="pct"/>
            <w:vAlign w:val="center"/>
          </w:tcPr>
          <w:p w14:paraId="564928D9" w14:textId="77777777" w:rsidR="004B2939" w:rsidRPr="00CE2CC0" w:rsidRDefault="004B2939" w:rsidP="00A47C7F">
            <w:pPr>
              <w:contextualSpacing/>
              <w:jc w:val="center"/>
            </w:pPr>
          </w:p>
        </w:tc>
        <w:tc>
          <w:tcPr>
            <w:tcW w:w="473" w:type="pct"/>
            <w:vAlign w:val="center"/>
          </w:tcPr>
          <w:p w14:paraId="4FB0FDC0" w14:textId="77777777" w:rsidR="004B2939" w:rsidRPr="00CE2CC0" w:rsidRDefault="004B2939" w:rsidP="00A47C7F">
            <w:pPr>
              <w:contextualSpacing/>
              <w:jc w:val="center"/>
            </w:pPr>
          </w:p>
        </w:tc>
      </w:tr>
      <w:tr w:rsidR="004B2939" w:rsidRPr="00CE2CC0" w14:paraId="247D7054" w14:textId="77777777" w:rsidTr="00A47C7F">
        <w:trPr>
          <w:trHeight w:val="396"/>
        </w:trPr>
        <w:tc>
          <w:tcPr>
            <w:tcW w:w="272" w:type="pct"/>
            <w:vAlign w:val="center"/>
          </w:tcPr>
          <w:p w14:paraId="25120C3F" w14:textId="77777777" w:rsidR="004B2939" w:rsidRPr="00CE2CC0" w:rsidRDefault="004B2939" w:rsidP="00A47C7F">
            <w:pPr>
              <w:contextualSpacing/>
              <w:jc w:val="center"/>
            </w:pPr>
            <w:r w:rsidRPr="00CE2CC0">
              <w:t>19.</w:t>
            </w:r>
          </w:p>
        </w:tc>
        <w:tc>
          <w:tcPr>
            <w:tcW w:w="189" w:type="pct"/>
            <w:vAlign w:val="center"/>
          </w:tcPr>
          <w:p w14:paraId="406C9B69" w14:textId="77777777" w:rsidR="004B2939" w:rsidRPr="00CE2CC0" w:rsidRDefault="004B2939" w:rsidP="00A47C7F">
            <w:pPr>
              <w:contextualSpacing/>
              <w:jc w:val="center"/>
            </w:pPr>
            <w:r w:rsidRPr="00CE2CC0">
              <w:t>a.</w:t>
            </w:r>
          </w:p>
        </w:tc>
        <w:tc>
          <w:tcPr>
            <w:tcW w:w="3323" w:type="pct"/>
            <w:vAlign w:val="center"/>
          </w:tcPr>
          <w:p w14:paraId="2192F2C6" w14:textId="77777777" w:rsidR="004B2939" w:rsidRPr="00CE2CC0" w:rsidRDefault="004B2939" w:rsidP="00A47C7F">
            <w:pPr>
              <w:contextualSpacing/>
              <w:jc w:val="both"/>
            </w:pPr>
            <w:r w:rsidRPr="00CE2CC0">
              <w:t>Describe the structure and features of plasmid cloning vector with examples.</w:t>
            </w:r>
          </w:p>
        </w:tc>
        <w:tc>
          <w:tcPr>
            <w:tcW w:w="388" w:type="pct"/>
            <w:vAlign w:val="center"/>
          </w:tcPr>
          <w:p w14:paraId="1D78516D" w14:textId="77777777" w:rsidR="004B2939" w:rsidRPr="00CE2CC0" w:rsidRDefault="004B2939" w:rsidP="00A47C7F">
            <w:pPr>
              <w:contextualSpacing/>
              <w:jc w:val="center"/>
            </w:pPr>
            <w:r w:rsidRPr="00CE2CC0">
              <w:t>CO3</w:t>
            </w:r>
          </w:p>
        </w:tc>
        <w:tc>
          <w:tcPr>
            <w:tcW w:w="355" w:type="pct"/>
            <w:vAlign w:val="center"/>
          </w:tcPr>
          <w:p w14:paraId="2BD87E9E" w14:textId="77777777" w:rsidR="004B2939" w:rsidRPr="00CE2CC0" w:rsidRDefault="004B2939" w:rsidP="00A47C7F">
            <w:pPr>
              <w:contextualSpacing/>
              <w:jc w:val="center"/>
            </w:pPr>
            <w:r w:rsidRPr="00CE2CC0">
              <w:t>U</w:t>
            </w:r>
          </w:p>
        </w:tc>
        <w:tc>
          <w:tcPr>
            <w:tcW w:w="473" w:type="pct"/>
            <w:vAlign w:val="center"/>
          </w:tcPr>
          <w:p w14:paraId="2B7E39D5" w14:textId="77777777" w:rsidR="004B2939" w:rsidRPr="00CE2CC0" w:rsidRDefault="004B2939" w:rsidP="00A47C7F">
            <w:pPr>
              <w:contextualSpacing/>
              <w:jc w:val="center"/>
            </w:pPr>
            <w:r w:rsidRPr="00CE2CC0">
              <w:t>12</w:t>
            </w:r>
          </w:p>
        </w:tc>
      </w:tr>
      <w:tr w:rsidR="004B2939" w:rsidRPr="00CE2CC0" w14:paraId="777E2984" w14:textId="77777777" w:rsidTr="00A47C7F">
        <w:trPr>
          <w:trHeight w:val="396"/>
        </w:trPr>
        <w:tc>
          <w:tcPr>
            <w:tcW w:w="272" w:type="pct"/>
            <w:vAlign w:val="center"/>
          </w:tcPr>
          <w:p w14:paraId="7B4B1915" w14:textId="77777777" w:rsidR="004B2939" w:rsidRPr="00CE2CC0" w:rsidRDefault="004B2939" w:rsidP="00A47C7F">
            <w:pPr>
              <w:contextualSpacing/>
              <w:jc w:val="center"/>
            </w:pPr>
          </w:p>
        </w:tc>
        <w:tc>
          <w:tcPr>
            <w:tcW w:w="189" w:type="pct"/>
            <w:vAlign w:val="center"/>
          </w:tcPr>
          <w:p w14:paraId="0B0E4147" w14:textId="77777777" w:rsidR="004B2939" w:rsidRPr="00CE2CC0" w:rsidRDefault="004B2939" w:rsidP="00A47C7F">
            <w:pPr>
              <w:contextualSpacing/>
              <w:jc w:val="center"/>
            </w:pPr>
          </w:p>
        </w:tc>
        <w:tc>
          <w:tcPr>
            <w:tcW w:w="3323" w:type="pct"/>
            <w:vAlign w:val="center"/>
          </w:tcPr>
          <w:p w14:paraId="3CEB0401" w14:textId="77777777" w:rsidR="004B2939" w:rsidRPr="00CE2CC0" w:rsidRDefault="004B2939" w:rsidP="00A47C7F">
            <w:pPr>
              <w:contextualSpacing/>
              <w:jc w:val="both"/>
            </w:pPr>
          </w:p>
        </w:tc>
        <w:tc>
          <w:tcPr>
            <w:tcW w:w="388" w:type="pct"/>
            <w:vAlign w:val="center"/>
          </w:tcPr>
          <w:p w14:paraId="1F057195" w14:textId="77777777" w:rsidR="004B2939" w:rsidRPr="00CE2CC0" w:rsidRDefault="004B2939" w:rsidP="00A47C7F">
            <w:pPr>
              <w:contextualSpacing/>
              <w:jc w:val="center"/>
            </w:pPr>
          </w:p>
        </w:tc>
        <w:tc>
          <w:tcPr>
            <w:tcW w:w="355" w:type="pct"/>
            <w:vAlign w:val="center"/>
          </w:tcPr>
          <w:p w14:paraId="2EE32517" w14:textId="77777777" w:rsidR="004B2939" w:rsidRPr="00CE2CC0" w:rsidRDefault="004B2939" w:rsidP="00A47C7F">
            <w:pPr>
              <w:contextualSpacing/>
              <w:jc w:val="center"/>
            </w:pPr>
          </w:p>
        </w:tc>
        <w:tc>
          <w:tcPr>
            <w:tcW w:w="473" w:type="pct"/>
            <w:vAlign w:val="center"/>
          </w:tcPr>
          <w:p w14:paraId="5B12B387" w14:textId="77777777" w:rsidR="004B2939" w:rsidRPr="00CE2CC0" w:rsidRDefault="004B2939" w:rsidP="00A47C7F">
            <w:pPr>
              <w:contextualSpacing/>
              <w:jc w:val="center"/>
            </w:pPr>
          </w:p>
        </w:tc>
      </w:tr>
      <w:tr w:rsidR="004B2939" w:rsidRPr="00CE2CC0" w14:paraId="120824F4" w14:textId="77777777" w:rsidTr="00A47C7F">
        <w:trPr>
          <w:trHeight w:val="396"/>
        </w:trPr>
        <w:tc>
          <w:tcPr>
            <w:tcW w:w="272" w:type="pct"/>
            <w:vAlign w:val="center"/>
          </w:tcPr>
          <w:p w14:paraId="3E0BA73D" w14:textId="77777777" w:rsidR="004B2939" w:rsidRPr="00CE2CC0" w:rsidRDefault="004B2939" w:rsidP="00A47C7F">
            <w:pPr>
              <w:contextualSpacing/>
              <w:jc w:val="center"/>
            </w:pPr>
            <w:r w:rsidRPr="00CE2CC0">
              <w:t>20.</w:t>
            </w:r>
          </w:p>
        </w:tc>
        <w:tc>
          <w:tcPr>
            <w:tcW w:w="189" w:type="pct"/>
            <w:vAlign w:val="center"/>
          </w:tcPr>
          <w:p w14:paraId="601B936B" w14:textId="77777777" w:rsidR="004B2939" w:rsidRPr="00CE2CC0" w:rsidRDefault="004B2939" w:rsidP="00A47C7F">
            <w:pPr>
              <w:contextualSpacing/>
              <w:jc w:val="center"/>
            </w:pPr>
            <w:r w:rsidRPr="00CE2CC0">
              <w:t>a.</w:t>
            </w:r>
          </w:p>
        </w:tc>
        <w:tc>
          <w:tcPr>
            <w:tcW w:w="3323" w:type="pct"/>
            <w:vAlign w:val="center"/>
          </w:tcPr>
          <w:p w14:paraId="1CF35BEC" w14:textId="77777777" w:rsidR="004B2939" w:rsidRPr="00CE2CC0" w:rsidRDefault="004B2939" w:rsidP="00A47C7F">
            <w:pPr>
              <w:contextualSpacing/>
              <w:jc w:val="both"/>
            </w:pPr>
            <w:r w:rsidRPr="00CE2CC0">
              <w:t>List the applications of PCR techniques.</w:t>
            </w:r>
          </w:p>
        </w:tc>
        <w:tc>
          <w:tcPr>
            <w:tcW w:w="388" w:type="pct"/>
            <w:vAlign w:val="center"/>
          </w:tcPr>
          <w:p w14:paraId="3F1A1D5D" w14:textId="77777777" w:rsidR="004B2939" w:rsidRPr="00CE2CC0" w:rsidRDefault="004B2939" w:rsidP="00A47C7F">
            <w:pPr>
              <w:contextualSpacing/>
              <w:jc w:val="center"/>
            </w:pPr>
            <w:r w:rsidRPr="00CE2CC0">
              <w:t>CO4</w:t>
            </w:r>
          </w:p>
        </w:tc>
        <w:tc>
          <w:tcPr>
            <w:tcW w:w="355" w:type="pct"/>
            <w:vAlign w:val="center"/>
          </w:tcPr>
          <w:p w14:paraId="67E54E34" w14:textId="77777777" w:rsidR="004B2939" w:rsidRPr="00CE2CC0" w:rsidRDefault="004B2939" w:rsidP="00A47C7F">
            <w:pPr>
              <w:contextualSpacing/>
              <w:jc w:val="center"/>
            </w:pPr>
            <w:r w:rsidRPr="00CE2CC0">
              <w:t>R</w:t>
            </w:r>
          </w:p>
        </w:tc>
        <w:tc>
          <w:tcPr>
            <w:tcW w:w="473" w:type="pct"/>
            <w:vAlign w:val="center"/>
          </w:tcPr>
          <w:p w14:paraId="62F5FD6D" w14:textId="77777777" w:rsidR="004B2939" w:rsidRPr="00CE2CC0" w:rsidRDefault="004B2939" w:rsidP="00A47C7F">
            <w:pPr>
              <w:contextualSpacing/>
              <w:jc w:val="center"/>
            </w:pPr>
            <w:r w:rsidRPr="00CE2CC0">
              <w:t>6</w:t>
            </w:r>
          </w:p>
        </w:tc>
      </w:tr>
      <w:tr w:rsidR="004B2939" w:rsidRPr="00CE2CC0" w14:paraId="735E8CC0" w14:textId="77777777" w:rsidTr="00A47C7F">
        <w:trPr>
          <w:trHeight w:val="396"/>
        </w:trPr>
        <w:tc>
          <w:tcPr>
            <w:tcW w:w="272" w:type="pct"/>
            <w:vAlign w:val="center"/>
          </w:tcPr>
          <w:p w14:paraId="5D7E5CC3" w14:textId="77777777" w:rsidR="004B2939" w:rsidRPr="00CE2CC0" w:rsidRDefault="004B2939" w:rsidP="00A47C7F">
            <w:pPr>
              <w:contextualSpacing/>
              <w:jc w:val="center"/>
            </w:pPr>
          </w:p>
        </w:tc>
        <w:tc>
          <w:tcPr>
            <w:tcW w:w="189" w:type="pct"/>
            <w:vAlign w:val="center"/>
          </w:tcPr>
          <w:p w14:paraId="53B9808D" w14:textId="77777777" w:rsidR="004B2939" w:rsidRPr="00CE2CC0" w:rsidRDefault="004B2939" w:rsidP="00A47C7F">
            <w:pPr>
              <w:contextualSpacing/>
              <w:jc w:val="center"/>
            </w:pPr>
            <w:r w:rsidRPr="00CE2CC0">
              <w:t>b.</w:t>
            </w:r>
          </w:p>
        </w:tc>
        <w:tc>
          <w:tcPr>
            <w:tcW w:w="3323" w:type="pct"/>
            <w:vAlign w:val="center"/>
          </w:tcPr>
          <w:p w14:paraId="0E8587A7" w14:textId="77777777" w:rsidR="004B2939" w:rsidRPr="00CE2CC0" w:rsidRDefault="004B2939" w:rsidP="00A47C7F">
            <w:pPr>
              <w:contextualSpacing/>
              <w:jc w:val="both"/>
              <w:rPr>
                <w:bCs/>
              </w:rPr>
            </w:pPr>
            <w:r w:rsidRPr="00CE2CC0">
              <w:t>Illustrate the structure and principle of molecular beacons.</w:t>
            </w:r>
          </w:p>
        </w:tc>
        <w:tc>
          <w:tcPr>
            <w:tcW w:w="388" w:type="pct"/>
            <w:vAlign w:val="center"/>
          </w:tcPr>
          <w:p w14:paraId="33B1D0C2" w14:textId="77777777" w:rsidR="004B2939" w:rsidRPr="00CE2CC0" w:rsidRDefault="004B2939" w:rsidP="00A47C7F">
            <w:pPr>
              <w:contextualSpacing/>
              <w:jc w:val="center"/>
            </w:pPr>
            <w:r w:rsidRPr="00CE2CC0">
              <w:t>CO4</w:t>
            </w:r>
          </w:p>
        </w:tc>
        <w:tc>
          <w:tcPr>
            <w:tcW w:w="355" w:type="pct"/>
            <w:vAlign w:val="center"/>
          </w:tcPr>
          <w:p w14:paraId="47A27A11" w14:textId="77777777" w:rsidR="004B2939" w:rsidRPr="00CE2CC0" w:rsidRDefault="004B2939" w:rsidP="00A47C7F">
            <w:pPr>
              <w:contextualSpacing/>
              <w:jc w:val="center"/>
            </w:pPr>
            <w:r w:rsidRPr="00CE2CC0">
              <w:t>U</w:t>
            </w:r>
          </w:p>
        </w:tc>
        <w:tc>
          <w:tcPr>
            <w:tcW w:w="473" w:type="pct"/>
            <w:vAlign w:val="center"/>
          </w:tcPr>
          <w:p w14:paraId="3F31C4FA" w14:textId="77777777" w:rsidR="004B2939" w:rsidRPr="00CE2CC0" w:rsidRDefault="004B2939" w:rsidP="00A47C7F">
            <w:pPr>
              <w:contextualSpacing/>
              <w:jc w:val="center"/>
            </w:pPr>
            <w:r w:rsidRPr="00CE2CC0">
              <w:t>6</w:t>
            </w:r>
          </w:p>
        </w:tc>
      </w:tr>
      <w:tr w:rsidR="004B2939" w:rsidRPr="00CE2CC0" w14:paraId="2323502F" w14:textId="77777777" w:rsidTr="00A47C7F">
        <w:trPr>
          <w:trHeight w:val="396"/>
        </w:trPr>
        <w:tc>
          <w:tcPr>
            <w:tcW w:w="272" w:type="pct"/>
            <w:vAlign w:val="center"/>
          </w:tcPr>
          <w:p w14:paraId="0D4A8B1A" w14:textId="77777777" w:rsidR="004B2939" w:rsidRPr="00CE2CC0" w:rsidRDefault="004B2939" w:rsidP="00A47C7F">
            <w:pPr>
              <w:contextualSpacing/>
              <w:jc w:val="center"/>
            </w:pPr>
          </w:p>
        </w:tc>
        <w:tc>
          <w:tcPr>
            <w:tcW w:w="189" w:type="pct"/>
            <w:vAlign w:val="center"/>
          </w:tcPr>
          <w:p w14:paraId="7FC726E7" w14:textId="77777777" w:rsidR="004B2939" w:rsidRPr="00CE2CC0" w:rsidRDefault="004B2939" w:rsidP="00A47C7F">
            <w:pPr>
              <w:contextualSpacing/>
              <w:jc w:val="center"/>
            </w:pPr>
          </w:p>
        </w:tc>
        <w:tc>
          <w:tcPr>
            <w:tcW w:w="3323" w:type="pct"/>
            <w:vAlign w:val="center"/>
          </w:tcPr>
          <w:p w14:paraId="162C708B" w14:textId="77777777" w:rsidR="004B2939" w:rsidRPr="00CE2CC0" w:rsidRDefault="004B2939" w:rsidP="00A47C7F">
            <w:pPr>
              <w:contextualSpacing/>
              <w:jc w:val="both"/>
            </w:pPr>
          </w:p>
        </w:tc>
        <w:tc>
          <w:tcPr>
            <w:tcW w:w="388" w:type="pct"/>
            <w:vAlign w:val="center"/>
          </w:tcPr>
          <w:p w14:paraId="41E64B74" w14:textId="77777777" w:rsidR="004B2939" w:rsidRPr="00CE2CC0" w:rsidRDefault="004B2939" w:rsidP="00A47C7F">
            <w:pPr>
              <w:contextualSpacing/>
              <w:jc w:val="center"/>
            </w:pPr>
          </w:p>
        </w:tc>
        <w:tc>
          <w:tcPr>
            <w:tcW w:w="355" w:type="pct"/>
            <w:vAlign w:val="center"/>
          </w:tcPr>
          <w:p w14:paraId="3AE97B81" w14:textId="77777777" w:rsidR="004B2939" w:rsidRPr="00CE2CC0" w:rsidRDefault="004B2939" w:rsidP="00A47C7F">
            <w:pPr>
              <w:contextualSpacing/>
              <w:jc w:val="center"/>
            </w:pPr>
          </w:p>
        </w:tc>
        <w:tc>
          <w:tcPr>
            <w:tcW w:w="473" w:type="pct"/>
            <w:vAlign w:val="center"/>
          </w:tcPr>
          <w:p w14:paraId="2A33DFF4" w14:textId="77777777" w:rsidR="004B2939" w:rsidRPr="00CE2CC0" w:rsidRDefault="004B2939" w:rsidP="00A47C7F">
            <w:pPr>
              <w:contextualSpacing/>
              <w:jc w:val="center"/>
            </w:pPr>
          </w:p>
        </w:tc>
      </w:tr>
      <w:tr w:rsidR="004B2939" w:rsidRPr="00CE2CC0" w14:paraId="2A982B92" w14:textId="77777777" w:rsidTr="00A47C7F">
        <w:trPr>
          <w:trHeight w:val="396"/>
        </w:trPr>
        <w:tc>
          <w:tcPr>
            <w:tcW w:w="272" w:type="pct"/>
            <w:vAlign w:val="center"/>
          </w:tcPr>
          <w:p w14:paraId="1CC7EBED" w14:textId="77777777" w:rsidR="004B2939" w:rsidRPr="00CE2CC0" w:rsidRDefault="004B2939" w:rsidP="00A47C7F">
            <w:pPr>
              <w:contextualSpacing/>
              <w:jc w:val="center"/>
            </w:pPr>
            <w:r w:rsidRPr="00CE2CC0">
              <w:t>21.</w:t>
            </w:r>
          </w:p>
        </w:tc>
        <w:tc>
          <w:tcPr>
            <w:tcW w:w="189" w:type="pct"/>
            <w:vAlign w:val="center"/>
          </w:tcPr>
          <w:p w14:paraId="3CB29633" w14:textId="77777777" w:rsidR="004B2939" w:rsidRPr="00CE2CC0" w:rsidRDefault="004B2939" w:rsidP="00A47C7F">
            <w:pPr>
              <w:contextualSpacing/>
              <w:jc w:val="center"/>
            </w:pPr>
            <w:r w:rsidRPr="00CE2CC0">
              <w:t>a.</w:t>
            </w:r>
          </w:p>
        </w:tc>
        <w:tc>
          <w:tcPr>
            <w:tcW w:w="3323" w:type="pct"/>
            <w:vAlign w:val="center"/>
          </w:tcPr>
          <w:p w14:paraId="2A38F7B9" w14:textId="77777777" w:rsidR="004B2939" w:rsidRPr="00CE2CC0" w:rsidRDefault="004B2939" w:rsidP="00A47C7F">
            <w:pPr>
              <w:contextualSpacing/>
              <w:jc w:val="both"/>
            </w:pPr>
            <w:r w:rsidRPr="00CE2CC0">
              <w:t xml:space="preserve">Describe the physical, chemical and biological methods of </w:t>
            </w:r>
          </w:p>
          <w:p w14:paraId="66843BD6" w14:textId="77777777" w:rsidR="004B2939" w:rsidRPr="00CE2CC0" w:rsidRDefault="004B2939" w:rsidP="00A47C7F">
            <w:pPr>
              <w:contextualSpacing/>
              <w:jc w:val="both"/>
            </w:pPr>
            <w:r w:rsidRPr="00CE2CC0">
              <w:t>transformation.</w:t>
            </w:r>
          </w:p>
        </w:tc>
        <w:tc>
          <w:tcPr>
            <w:tcW w:w="388" w:type="pct"/>
            <w:vAlign w:val="center"/>
          </w:tcPr>
          <w:p w14:paraId="79F87374" w14:textId="77777777" w:rsidR="004B2939" w:rsidRPr="00CE2CC0" w:rsidRDefault="004B2939" w:rsidP="00A47C7F">
            <w:pPr>
              <w:contextualSpacing/>
              <w:jc w:val="center"/>
            </w:pPr>
            <w:r w:rsidRPr="00CE2CC0">
              <w:t>CO5</w:t>
            </w:r>
          </w:p>
        </w:tc>
        <w:tc>
          <w:tcPr>
            <w:tcW w:w="355" w:type="pct"/>
            <w:vAlign w:val="center"/>
          </w:tcPr>
          <w:p w14:paraId="4B722CDD" w14:textId="77777777" w:rsidR="004B2939" w:rsidRPr="00CE2CC0" w:rsidRDefault="004B2939" w:rsidP="00A47C7F">
            <w:pPr>
              <w:contextualSpacing/>
              <w:jc w:val="center"/>
            </w:pPr>
            <w:r w:rsidRPr="00CE2CC0">
              <w:t>R</w:t>
            </w:r>
          </w:p>
        </w:tc>
        <w:tc>
          <w:tcPr>
            <w:tcW w:w="473" w:type="pct"/>
            <w:vAlign w:val="center"/>
          </w:tcPr>
          <w:p w14:paraId="763000B6" w14:textId="77777777" w:rsidR="004B2939" w:rsidRPr="00CE2CC0" w:rsidRDefault="004B2939" w:rsidP="00A47C7F">
            <w:pPr>
              <w:contextualSpacing/>
              <w:jc w:val="center"/>
            </w:pPr>
            <w:r w:rsidRPr="00CE2CC0">
              <w:t>12</w:t>
            </w:r>
          </w:p>
        </w:tc>
      </w:tr>
      <w:tr w:rsidR="004B2939" w:rsidRPr="00CE2CC0" w14:paraId="6DBAEB18" w14:textId="77777777" w:rsidTr="00A47C7F">
        <w:trPr>
          <w:trHeight w:val="396"/>
        </w:trPr>
        <w:tc>
          <w:tcPr>
            <w:tcW w:w="272" w:type="pct"/>
            <w:vAlign w:val="center"/>
          </w:tcPr>
          <w:p w14:paraId="2ACC57C8" w14:textId="77777777" w:rsidR="004B2939" w:rsidRPr="00CE2CC0" w:rsidRDefault="004B2939" w:rsidP="00A47C7F">
            <w:pPr>
              <w:contextualSpacing/>
              <w:jc w:val="center"/>
            </w:pPr>
          </w:p>
        </w:tc>
        <w:tc>
          <w:tcPr>
            <w:tcW w:w="189" w:type="pct"/>
            <w:vAlign w:val="center"/>
          </w:tcPr>
          <w:p w14:paraId="7C506207" w14:textId="77777777" w:rsidR="004B2939" w:rsidRPr="00CE2CC0" w:rsidRDefault="004B2939" w:rsidP="00A47C7F">
            <w:pPr>
              <w:contextualSpacing/>
              <w:jc w:val="center"/>
            </w:pPr>
          </w:p>
        </w:tc>
        <w:tc>
          <w:tcPr>
            <w:tcW w:w="3323" w:type="pct"/>
            <w:vAlign w:val="center"/>
          </w:tcPr>
          <w:p w14:paraId="32CDA699" w14:textId="77777777" w:rsidR="004B2939" w:rsidRPr="00CE2CC0" w:rsidRDefault="004B2939" w:rsidP="00A47C7F">
            <w:pPr>
              <w:contextualSpacing/>
              <w:jc w:val="both"/>
            </w:pPr>
          </w:p>
        </w:tc>
        <w:tc>
          <w:tcPr>
            <w:tcW w:w="388" w:type="pct"/>
            <w:vAlign w:val="center"/>
          </w:tcPr>
          <w:p w14:paraId="167CFF65" w14:textId="77777777" w:rsidR="004B2939" w:rsidRPr="00CE2CC0" w:rsidRDefault="004B2939" w:rsidP="00A47C7F">
            <w:pPr>
              <w:contextualSpacing/>
              <w:jc w:val="center"/>
            </w:pPr>
          </w:p>
        </w:tc>
        <w:tc>
          <w:tcPr>
            <w:tcW w:w="355" w:type="pct"/>
            <w:vAlign w:val="center"/>
          </w:tcPr>
          <w:p w14:paraId="545E87ED" w14:textId="77777777" w:rsidR="004B2939" w:rsidRPr="00CE2CC0" w:rsidRDefault="004B2939" w:rsidP="00A47C7F">
            <w:pPr>
              <w:contextualSpacing/>
              <w:jc w:val="center"/>
            </w:pPr>
          </w:p>
        </w:tc>
        <w:tc>
          <w:tcPr>
            <w:tcW w:w="473" w:type="pct"/>
            <w:vAlign w:val="center"/>
          </w:tcPr>
          <w:p w14:paraId="49917ED1" w14:textId="77777777" w:rsidR="004B2939" w:rsidRPr="00CE2CC0" w:rsidRDefault="004B2939" w:rsidP="00A47C7F">
            <w:pPr>
              <w:contextualSpacing/>
              <w:jc w:val="center"/>
            </w:pPr>
          </w:p>
        </w:tc>
      </w:tr>
      <w:tr w:rsidR="004B2939" w:rsidRPr="00CE2CC0" w14:paraId="00D4A33D" w14:textId="77777777" w:rsidTr="00A47C7F">
        <w:trPr>
          <w:trHeight w:val="396"/>
        </w:trPr>
        <w:tc>
          <w:tcPr>
            <w:tcW w:w="272" w:type="pct"/>
            <w:vAlign w:val="center"/>
          </w:tcPr>
          <w:p w14:paraId="36D9E963" w14:textId="77777777" w:rsidR="004B2939" w:rsidRPr="00CE2CC0" w:rsidRDefault="004B2939" w:rsidP="00A47C7F">
            <w:pPr>
              <w:contextualSpacing/>
              <w:jc w:val="center"/>
            </w:pPr>
            <w:r w:rsidRPr="00CE2CC0">
              <w:t>22.</w:t>
            </w:r>
          </w:p>
        </w:tc>
        <w:tc>
          <w:tcPr>
            <w:tcW w:w="189" w:type="pct"/>
            <w:vAlign w:val="center"/>
          </w:tcPr>
          <w:p w14:paraId="60DB4392" w14:textId="77777777" w:rsidR="004B2939" w:rsidRPr="00CE2CC0" w:rsidRDefault="004B2939" w:rsidP="00A47C7F">
            <w:pPr>
              <w:contextualSpacing/>
              <w:jc w:val="center"/>
            </w:pPr>
            <w:r w:rsidRPr="00CE2CC0">
              <w:t>a.</w:t>
            </w:r>
          </w:p>
        </w:tc>
        <w:tc>
          <w:tcPr>
            <w:tcW w:w="3323" w:type="pct"/>
            <w:vAlign w:val="center"/>
          </w:tcPr>
          <w:p w14:paraId="56BC1240" w14:textId="77777777" w:rsidR="004B2939" w:rsidRPr="00CE2CC0" w:rsidRDefault="004B2939" w:rsidP="00A47C7F">
            <w:pPr>
              <w:contextualSpacing/>
              <w:jc w:val="both"/>
              <w:rPr>
                <w:color w:val="202124"/>
                <w:shd w:val="clear" w:color="auto" w:fill="FFFFFF"/>
              </w:rPr>
            </w:pPr>
            <w:r w:rsidRPr="00CE2CC0">
              <w:rPr>
                <w:bCs/>
              </w:rPr>
              <w:t>Define Blue-White selection. How does alpha- complementation help in Blue-White selection?</w:t>
            </w:r>
          </w:p>
        </w:tc>
        <w:tc>
          <w:tcPr>
            <w:tcW w:w="388" w:type="pct"/>
            <w:vAlign w:val="center"/>
          </w:tcPr>
          <w:p w14:paraId="081515C4" w14:textId="77777777" w:rsidR="004B2939" w:rsidRPr="00CE2CC0" w:rsidRDefault="004B2939" w:rsidP="00A47C7F">
            <w:pPr>
              <w:contextualSpacing/>
              <w:jc w:val="center"/>
            </w:pPr>
            <w:r w:rsidRPr="00CE2CC0">
              <w:t>CO3</w:t>
            </w:r>
          </w:p>
        </w:tc>
        <w:tc>
          <w:tcPr>
            <w:tcW w:w="355" w:type="pct"/>
            <w:vAlign w:val="center"/>
          </w:tcPr>
          <w:p w14:paraId="2BF0C4FD" w14:textId="77777777" w:rsidR="004B2939" w:rsidRPr="00CE2CC0" w:rsidRDefault="004B2939" w:rsidP="00A47C7F">
            <w:pPr>
              <w:contextualSpacing/>
              <w:jc w:val="center"/>
            </w:pPr>
            <w:r w:rsidRPr="00CE2CC0">
              <w:t>R</w:t>
            </w:r>
          </w:p>
        </w:tc>
        <w:tc>
          <w:tcPr>
            <w:tcW w:w="473" w:type="pct"/>
            <w:vAlign w:val="center"/>
          </w:tcPr>
          <w:p w14:paraId="4EC1EE02" w14:textId="77777777" w:rsidR="004B2939" w:rsidRPr="00CE2CC0" w:rsidRDefault="004B2939" w:rsidP="00A47C7F">
            <w:pPr>
              <w:contextualSpacing/>
              <w:jc w:val="center"/>
            </w:pPr>
            <w:r w:rsidRPr="00CE2CC0">
              <w:t>12</w:t>
            </w:r>
          </w:p>
        </w:tc>
      </w:tr>
      <w:tr w:rsidR="004B2939" w:rsidRPr="00CE2CC0" w14:paraId="0FF92B62" w14:textId="77777777" w:rsidTr="00A47C7F">
        <w:trPr>
          <w:trHeight w:val="396"/>
        </w:trPr>
        <w:tc>
          <w:tcPr>
            <w:tcW w:w="272" w:type="pct"/>
            <w:vAlign w:val="center"/>
          </w:tcPr>
          <w:p w14:paraId="78870CD6" w14:textId="77777777" w:rsidR="004B2939" w:rsidRPr="00CE2CC0" w:rsidRDefault="004B2939" w:rsidP="00A47C7F">
            <w:pPr>
              <w:contextualSpacing/>
              <w:jc w:val="center"/>
            </w:pPr>
          </w:p>
        </w:tc>
        <w:tc>
          <w:tcPr>
            <w:tcW w:w="189" w:type="pct"/>
            <w:vAlign w:val="center"/>
          </w:tcPr>
          <w:p w14:paraId="700457FD" w14:textId="77777777" w:rsidR="004B2939" w:rsidRPr="00CE2CC0" w:rsidRDefault="004B2939" w:rsidP="00A47C7F">
            <w:pPr>
              <w:contextualSpacing/>
              <w:jc w:val="center"/>
            </w:pPr>
          </w:p>
        </w:tc>
        <w:tc>
          <w:tcPr>
            <w:tcW w:w="3323" w:type="pct"/>
            <w:vAlign w:val="center"/>
          </w:tcPr>
          <w:p w14:paraId="71B08004" w14:textId="77777777" w:rsidR="004B2939" w:rsidRPr="00CE2CC0" w:rsidRDefault="004B2939" w:rsidP="00A47C7F">
            <w:pPr>
              <w:contextualSpacing/>
              <w:jc w:val="both"/>
            </w:pPr>
          </w:p>
        </w:tc>
        <w:tc>
          <w:tcPr>
            <w:tcW w:w="388" w:type="pct"/>
            <w:vAlign w:val="center"/>
          </w:tcPr>
          <w:p w14:paraId="1B2C0414" w14:textId="77777777" w:rsidR="004B2939" w:rsidRPr="00CE2CC0" w:rsidRDefault="004B2939" w:rsidP="00A47C7F">
            <w:pPr>
              <w:contextualSpacing/>
              <w:jc w:val="center"/>
            </w:pPr>
          </w:p>
        </w:tc>
        <w:tc>
          <w:tcPr>
            <w:tcW w:w="355" w:type="pct"/>
            <w:vAlign w:val="center"/>
          </w:tcPr>
          <w:p w14:paraId="02A53907" w14:textId="77777777" w:rsidR="004B2939" w:rsidRPr="00CE2CC0" w:rsidRDefault="004B2939" w:rsidP="00A47C7F">
            <w:pPr>
              <w:contextualSpacing/>
              <w:jc w:val="center"/>
            </w:pPr>
          </w:p>
        </w:tc>
        <w:tc>
          <w:tcPr>
            <w:tcW w:w="473" w:type="pct"/>
            <w:vAlign w:val="center"/>
          </w:tcPr>
          <w:p w14:paraId="17897924" w14:textId="77777777" w:rsidR="004B2939" w:rsidRPr="00CE2CC0" w:rsidRDefault="004B2939" w:rsidP="00A47C7F">
            <w:pPr>
              <w:contextualSpacing/>
              <w:jc w:val="center"/>
            </w:pPr>
          </w:p>
        </w:tc>
      </w:tr>
      <w:tr w:rsidR="004B2939" w:rsidRPr="00CE2CC0" w14:paraId="55CE62DE" w14:textId="77777777" w:rsidTr="00A47C7F">
        <w:trPr>
          <w:trHeight w:val="396"/>
        </w:trPr>
        <w:tc>
          <w:tcPr>
            <w:tcW w:w="272" w:type="pct"/>
            <w:vAlign w:val="center"/>
          </w:tcPr>
          <w:p w14:paraId="6501F5CA" w14:textId="77777777" w:rsidR="004B2939" w:rsidRPr="00CE2CC0" w:rsidRDefault="004B2939" w:rsidP="00A47C7F">
            <w:pPr>
              <w:contextualSpacing/>
              <w:jc w:val="center"/>
            </w:pPr>
            <w:r w:rsidRPr="00CE2CC0">
              <w:t>23.</w:t>
            </w:r>
          </w:p>
        </w:tc>
        <w:tc>
          <w:tcPr>
            <w:tcW w:w="189" w:type="pct"/>
            <w:vAlign w:val="center"/>
          </w:tcPr>
          <w:p w14:paraId="173F2026" w14:textId="77777777" w:rsidR="004B2939" w:rsidRPr="00CE2CC0" w:rsidRDefault="004B2939" w:rsidP="00A47C7F">
            <w:pPr>
              <w:contextualSpacing/>
              <w:jc w:val="center"/>
            </w:pPr>
            <w:r w:rsidRPr="00CE2CC0">
              <w:t>a.</w:t>
            </w:r>
          </w:p>
        </w:tc>
        <w:tc>
          <w:tcPr>
            <w:tcW w:w="3323" w:type="pct"/>
            <w:vAlign w:val="center"/>
          </w:tcPr>
          <w:p w14:paraId="6BC11C81" w14:textId="77777777" w:rsidR="004B2939" w:rsidRPr="00CE2CC0" w:rsidRDefault="004B2939" w:rsidP="00A47C7F">
            <w:pPr>
              <w:contextualSpacing/>
              <w:jc w:val="both"/>
            </w:pPr>
            <w:r w:rsidRPr="00CE2CC0">
              <w:rPr>
                <w:bCs/>
              </w:rPr>
              <w:t>Distinguish between genomic library and cDNA library. List out their applications.</w:t>
            </w:r>
          </w:p>
        </w:tc>
        <w:tc>
          <w:tcPr>
            <w:tcW w:w="388" w:type="pct"/>
            <w:vAlign w:val="center"/>
          </w:tcPr>
          <w:p w14:paraId="6A6F84BC" w14:textId="77777777" w:rsidR="004B2939" w:rsidRPr="00CE2CC0" w:rsidRDefault="004B2939" w:rsidP="00A47C7F">
            <w:pPr>
              <w:contextualSpacing/>
              <w:jc w:val="center"/>
            </w:pPr>
            <w:r w:rsidRPr="00CE2CC0">
              <w:t>CO5</w:t>
            </w:r>
          </w:p>
        </w:tc>
        <w:tc>
          <w:tcPr>
            <w:tcW w:w="355" w:type="pct"/>
            <w:vAlign w:val="center"/>
          </w:tcPr>
          <w:p w14:paraId="53441483" w14:textId="77777777" w:rsidR="004B2939" w:rsidRPr="00CE2CC0" w:rsidRDefault="004B2939" w:rsidP="00A47C7F">
            <w:pPr>
              <w:contextualSpacing/>
              <w:jc w:val="center"/>
            </w:pPr>
            <w:r w:rsidRPr="00CE2CC0">
              <w:t>U</w:t>
            </w:r>
          </w:p>
        </w:tc>
        <w:tc>
          <w:tcPr>
            <w:tcW w:w="473" w:type="pct"/>
            <w:vAlign w:val="center"/>
          </w:tcPr>
          <w:p w14:paraId="75D3B4DC" w14:textId="77777777" w:rsidR="004B2939" w:rsidRPr="00CE2CC0" w:rsidRDefault="004B2939" w:rsidP="00A47C7F">
            <w:pPr>
              <w:contextualSpacing/>
              <w:jc w:val="center"/>
            </w:pPr>
            <w:r w:rsidRPr="00CE2CC0">
              <w:t>12</w:t>
            </w:r>
          </w:p>
        </w:tc>
      </w:tr>
      <w:tr w:rsidR="004B2939" w:rsidRPr="00CE2CC0" w14:paraId="2F829C08" w14:textId="77777777" w:rsidTr="00A47C7F">
        <w:trPr>
          <w:trHeight w:val="300"/>
        </w:trPr>
        <w:tc>
          <w:tcPr>
            <w:tcW w:w="5000" w:type="pct"/>
            <w:gridSpan w:val="6"/>
            <w:vAlign w:val="center"/>
          </w:tcPr>
          <w:p w14:paraId="69B3BDBB" w14:textId="77777777" w:rsidR="004B2939" w:rsidRPr="00CE2CC0" w:rsidRDefault="004B2939" w:rsidP="00A47C7F">
            <w:pPr>
              <w:contextualSpacing/>
              <w:jc w:val="center"/>
              <w:rPr>
                <w:b/>
                <w:bCs/>
              </w:rPr>
            </w:pPr>
            <w:r w:rsidRPr="00CE2CC0">
              <w:rPr>
                <w:b/>
                <w:bCs/>
              </w:rPr>
              <w:t>COMPULSORY QUESTION</w:t>
            </w:r>
          </w:p>
        </w:tc>
      </w:tr>
      <w:tr w:rsidR="004B2939" w:rsidRPr="00CE2CC0" w14:paraId="7B9718E2" w14:textId="77777777" w:rsidTr="00A47C7F">
        <w:trPr>
          <w:trHeight w:val="396"/>
        </w:trPr>
        <w:tc>
          <w:tcPr>
            <w:tcW w:w="272" w:type="pct"/>
            <w:vAlign w:val="center"/>
          </w:tcPr>
          <w:p w14:paraId="40A8A45D" w14:textId="77777777" w:rsidR="004B2939" w:rsidRPr="00CE2CC0" w:rsidRDefault="004B2939" w:rsidP="00A47C7F">
            <w:pPr>
              <w:contextualSpacing/>
              <w:jc w:val="center"/>
            </w:pPr>
            <w:r w:rsidRPr="00CE2CC0">
              <w:t>24.</w:t>
            </w:r>
          </w:p>
        </w:tc>
        <w:tc>
          <w:tcPr>
            <w:tcW w:w="189" w:type="pct"/>
            <w:vAlign w:val="center"/>
          </w:tcPr>
          <w:p w14:paraId="20B66C3D" w14:textId="77777777" w:rsidR="004B2939" w:rsidRPr="00CE2CC0" w:rsidRDefault="004B2939" w:rsidP="00A47C7F">
            <w:pPr>
              <w:contextualSpacing/>
              <w:jc w:val="center"/>
            </w:pPr>
            <w:r w:rsidRPr="00CE2CC0">
              <w:t>a.</w:t>
            </w:r>
          </w:p>
        </w:tc>
        <w:tc>
          <w:tcPr>
            <w:tcW w:w="3323" w:type="pct"/>
            <w:vAlign w:val="center"/>
          </w:tcPr>
          <w:p w14:paraId="11631B95" w14:textId="77777777" w:rsidR="004B2939" w:rsidRPr="00CE2CC0" w:rsidRDefault="004B2939" w:rsidP="00A47C7F">
            <w:pPr>
              <w:contextualSpacing/>
              <w:jc w:val="both"/>
            </w:pPr>
            <w:r w:rsidRPr="00CE2CC0">
              <w:t>Write in detail about different levels of containment.</w:t>
            </w:r>
          </w:p>
        </w:tc>
        <w:tc>
          <w:tcPr>
            <w:tcW w:w="388" w:type="pct"/>
            <w:vAlign w:val="center"/>
          </w:tcPr>
          <w:p w14:paraId="2225D82E" w14:textId="77777777" w:rsidR="004B2939" w:rsidRPr="00CE2CC0" w:rsidRDefault="004B2939" w:rsidP="00A47C7F">
            <w:pPr>
              <w:contextualSpacing/>
              <w:jc w:val="center"/>
            </w:pPr>
            <w:r w:rsidRPr="00CE2CC0">
              <w:t>CO6</w:t>
            </w:r>
          </w:p>
        </w:tc>
        <w:tc>
          <w:tcPr>
            <w:tcW w:w="355" w:type="pct"/>
            <w:vAlign w:val="center"/>
          </w:tcPr>
          <w:p w14:paraId="20E32744" w14:textId="77777777" w:rsidR="004B2939" w:rsidRPr="00CE2CC0" w:rsidRDefault="004B2939" w:rsidP="00A47C7F">
            <w:pPr>
              <w:contextualSpacing/>
              <w:jc w:val="center"/>
            </w:pPr>
            <w:r w:rsidRPr="00CE2CC0">
              <w:t>A</w:t>
            </w:r>
          </w:p>
        </w:tc>
        <w:tc>
          <w:tcPr>
            <w:tcW w:w="473" w:type="pct"/>
            <w:vAlign w:val="center"/>
          </w:tcPr>
          <w:p w14:paraId="45662B47" w14:textId="77777777" w:rsidR="004B2939" w:rsidRPr="00CE2CC0" w:rsidRDefault="004B2939" w:rsidP="00A47C7F">
            <w:pPr>
              <w:contextualSpacing/>
              <w:jc w:val="center"/>
            </w:pPr>
            <w:r w:rsidRPr="00CE2CC0">
              <w:t>12</w:t>
            </w:r>
          </w:p>
        </w:tc>
      </w:tr>
    </w:tbl>
    <w:p w14:paraId="6EA28AFD" w14:textId="77777777" w:rsidR="004B2939" w:rsidRPr="00CE2CC0" w:rsidRDefault="004B2939" w:rsidP="00A47C7F">
      <w:pPr>
        <w:contextualSpacing/>
      </w:pPr>
      <w:r w:rsidRPr="00CE2CC0">
        <w:rPr>
          <w:b/>
          <w:bCs/>
        </w:rPr>
        <w:t>CO</w:t>
      </w:r>
      <w:r w:rsidRPr="00CE2CC0">
        <w:t xml:space="preserve"> – COURSE OUTCOME</w:t>
      </w:r>
      <w:r w:rsidRPr="00CE2CC0">
        <w:tab/>
      </w:r>
      <w:r w:rsidRPr="00CE2CC0">
        <w:tab/>
      </w:r>
      <w:r w:rsidRPr="00CE2CC0">
        <w:tab/>
      </w:r>
      <w:r w:rsidRPr="00CE2CC0">
        <w:tab/>
      </w:r>
      <w:r w:rsidRPr="00CE2CC0">
        <w:tab/>
      </w:r>
      <w:r w:rsidRPr="00CE2CC0">
        <w:rPr>
          <w:b/>
          <w:bCs/>
        </w:rPr>
        <w:t>BL</w:t>
      </w:r>
      <w:r w:rsidRPr="00CE2CC0">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B2939" w:rsidRPr="00CE2CC0" w14:paraId="1D10AC74" w14:textId="77777777" w:rsidTr="00A47C7F">
        <w:trPr>
          <w:trHeight w:val="280"/>
        </w:trPr>
        <w:tc>
          <w:tcPr>
            <w:tcW w:w="862" w:type="dxa"/>
          </w:tcPr>
          <w:p w14:paraId="6CBAF389" w14:textId="77777777" w:rsidR="004B2939" w:rsidRPr="00CE2CC0" w:rsidRDefault="004B2939" w:rsidP="00A47C7F">
            <w:pPr>
              <w:contextualSpacing/>
            </w:pPr>
          </w:p>
        </w:tc>
        <w:tc>
          <w:tcPr>
            <w:tcW w:w="9621" w:type="dxa"/>
          </w:tcPr>
          <w:p w14:paraId="5B1DB0B3" w14:textId="77777777" w:rsidR="004B2939" w:rsidRPr="00CE2CC0" w:rsidRDefault="004B2939" w:rsidP="00A47C7F">
            <w:pPr>
              <w:contextualSpacing/>
              <w:jc w:val="center"/>
              <w:rPr>
                <w:b/>
              </w:rPr>
            </w:pPr>
            <w:r w:rsidRPr="00CE2CC0">
              <w:rPr>
                <w:b/>
              </w:rPr>
              <w:t>COURSE OUTCOMES</w:t>
            </w:r>
          </w:p>
        </w:tc>
      </w:tr>
      <w:tr w:rsidR="004B2939" w:rsidRPr="00CE2CC0" w14:paraId="4308E61D" w14:textId="77777777" w:rsidTr="00A47C7F">
        <w:trPr>
          <w:trHeight w:val="280"/>
        </w:trPr>
        <w:tc>
          <w:tcPr>
            <w:tcW w:w="862" w:type="dxa"/>
          </w:tcPr>
          <w:p w14:paraId="23B4A76C" w14:textId="77777777" w:rsidR="004B2939" w:rsidRPr="00CE2CC0" w:rsidRDefault="004B2939" w:rsidP="00A47C7F">
            <w:pPr>
              <w:contextualSpacing/>
              <w:rPr>
                <w:bCs/>
              </w:rPr>
            </w:pPr>
            <w:r w:rsidRPr="00CE2CC0">
              <w:rPr>
                <w:bCs/>
              </w:rPr>
              <w:t>CO1</w:t>
            </w:r>
          </w:p>
        </w:tc>
        <w:tc>
          <w:tcPr>
            <w:tcW w:w="9621" w:type="dxa"/>
          </w:tcPr>
          <w:p w14:paraId="6487A66F" w14:textId="77777777" w:rsidR="004B2939" w:rsidRPr="00CE2CC0" w:rsidRDefault="004B2939" w:rsidP="00A47C7F">
            <w:pPr>
              <w:contextualSpacing/>
              <w:jc w:val="both"/>
            </w:pPr>
            <w:r w:rsidRPr="00CE2CC0">
              <w:t>Describe the basics of genetic engineering</w:t>
            </w:r>
          </w:p>
        </w:tc>
      </w:tr>
      <w:tr w:rsidR="004B2939" w:rsidRPr="00CE2CC0" w14:paraId="6A18DA0D" w14:textId="77777777" w:rsidTr="00A47C7F">
        <w:trPr>
          <w:trHeight w:val="280"/>
        </w:trPr>
        <w:tc>
          <w:tcPr>
            <w:tcW w:w="862" w:type="dxa"/>
          </w:tcPr>
          <w:p w14:paraId="4770AEB1" w14:textId="77777777" w:rsidR="004B2939" w:rsidRPr="00CE2CC0" w:rsidRDefault="004B2939" w:rsidP="00A47C7F">
            <w:pPr>
              <w:contextualSpacing/>
              <w:rPr>
                <w:bCs/>
              </w:rPr>
            </w:pPr>
            <w:r w:rsidRPr="00CE2CC0">
              <w:rPr>
                <w:bCs/>
              </w:rPr>
              <w:t>CO2</w:t>
            </w:r>
          </w:p>
        </w:tc>
        <w:tc>
          <w:tcPr>
            <w:tcW w:w="9621" w:type="dxa"/>
          </w:tcPr>
          <w:p w14:paraId="48EA9311" w14:textId="77777777" w:rsidR="004B2939" w:rsidRPr="00CE2CC0" w:rsidRDefault="004B2939" w:rsidP="00A47C7F">
            <w:pPr>
              <w:contextualSpacing/>
              <w:jc w:val="both"/>
            </w:pPr>
            <w:r w:rsidRPr="00CE2CC0">
              <w:t>Understand the basic tools employed in genetic engineering.</w:t>
            </w:r>
          </w:p>
        </w:tc>
      </w:tr>
      <w:tr w:rsidR="004B2939" w:rsidRPr="00CE2CC0" w14:paraId="30FEDFF6" w14:textId="77777777" w:rsidTr="00A47C7F">
        <w:trPr>
          <w:trHeight w:val="280"/>
        </w:trPr>
        <w:tc>
          <w:tcPr>
            <w:tcW w:w="862" w:type="dxa"/>
          </w:tcPr>
          <w:p w14:paraId="56720D9F" w14:textId="77777777" w:rsidR="004B2939" w:rsidRPr="00CE2CC0" w:rsidRDefault="004B2939" w:rsidP="00A47C7F">
            <w:pPr>
              <w:contextualSpacing/>
              <w:rPr>
                <w:bCs/>
              </w:rPr>
            </w:pPr>
            <w:r w:rsidRPr="00CE2CC0">
              <w:rPr>
                <w:bCs/>
              </w:rPr>
              <w:t>CO3</w:t>
            </w:r>
          </w:p>
        </w:tc>
        <w:tc>
          <w:tcPr>
            <w:tcW w:w="9621" w:type="dxa"/>
          </w:tcPr>
          <w:p w14:paraId="708171FD" w14:textId="77777777" w:rsidR="004B2939" w:rsidRPr="00CE2CC0" w:rsidRDefault="004B2939" w:rsidP="00A47C7F">
            <w:pPr>
              <w:contextualSpacing/>
              <w:jc w:val="both"/>
            </w:pPr>
            <w:r w:rsidRPr="00CE2CC0">
              <w:t>Relate and evaluate the use of cloning vectors in genetic engineering.</w:t>
            </w:r>
          </w:p>
        </w:tc>
      </w:tr>
      <w:tr w:rsidR="004B2939" w:rsidRPr="00CE2CC0" w14:paraId="668DBC4B" w14:textId="77777777" w:rsidTr="00A47C7F">
        <w:trPr>
          <w:trHeight w:val="280"/>
        </w:trPr>
        <w:tc>
          <w:tcPr>
            <w:tcW w:w="862" w:type="dxa"/>
          </w:tcPr>
          <w:p w14:paraId="3CE2AD52" w14:textId="77777777" w:rsidR="004B2939" w:rsidRPr="00CE2CC0" w:rsidRDefault="004B2939" w:rsidP="00A47C7F">
            <w:pPr>
              <w:contextualSpacing/>
              <w:rPr>
                <w:bCs/>
              </w:rPr>
            </w:pPr>
            <w:r w:rsidRPr="00CE2CC0">
              <w:rPr>
                <w:bCs/>
              </w:rPr>
              <w:t>CO4</w:t>
            </w:r>
          </w:p>
        </w:tc>
        <w:tc>
          <w:tcPr>
            <w:tcW w:w="9621" w:type="dxa"/>
          </w:tcPr>
          <w:p w14:paraId="5F1FEB2B" w14:textId="77777777" w:rsidR="004B2939" w:rsidRPr="00CE2CC0" w:rsidRDefault="004B2939" w:rsidP="00A47C7F">
            <w:pPr>
              <w:contextualSpacing/>
              <w:jc w:val="both"/>
            </w:pPr>
            <w:r w:rsidRPr="00CE2CC0">
              <w:t>Comprehend the concept of polymerase chain reaction and its applications.</w:t>
            </w:r>
          </w:p>
        </w:tc>
      </w:tr>
      <w:tr w:rsidR="004B2939" w:rsidRPr="00CE2CC0" w14:paraId="1C52502A" w14:textId="77777777" w:rsidTr="00A47C7F">
        <w:trPr>
          <w:trHeight w:val="280"/>
        </w:trPr>
        <w:tc>
          <w:tcPr>
            <w:tcW w:w="862" w:type="dxa"/>
          </w:tcPr>
          <w:p w14:paraId="667D63C2" w14:textId="77777777" w:rsidR="004B2939" w:rsidRPr="00CE2CC0" w:rsidRDefault="004B2939" w:rsidP="00A47C7F">
            <w:pPr>
              <w:contextualSpacing/>
              <w:rPr>
                <w:bCs/>
              </w:rPr>
            </w:pPr>
            <w:r w:rsidRPr="00CE2CC0">
              <w:rPr>
                <w:bCs/>
              </w:rPr>
              <w:t>CO5</w:t>
            </w:r>
          </w:p>
        </w:tc>
        <w:tc>
          <w:tcPr>
            <w:tcW w:w="9621" w:type="dxa"/>
          </w:tcPr>
          <w:p w14:paraId="7368F37F" w14:textId="77777777" w:rsidR="004B2939" w:rsidRPr="00CE2CC0" w:rsidRDefault="004B2939" w:rsidP="00A47C7F">
            <w:pPr>
              <w:contextualSpacing/>
              <w:jc w:val="both"/>
            </w:pPr>
            <w:r w:rsidRPr="00CE2CC0">
              <w:t>Discuss and appraise the strategy and applications of gene cloning.</w:t>
            </w:r>
          </w:p>
        </w:tc>
      </w:tr>
      <w:tr w:rsidR="004B2939" w:rsidRPr="00CE2CC0" w14:paraId="2B4E0650" w14:textId="77777777" w:rsidTr="00A47C7F">
        <w:trPr>
          <w:trHeight w:val="280"/>
        </w:trPr>
        <w:tc>
          <w:tcPr>
            <w:tcW w:w="862" w:type="dxa"/>
          </w:tcPr>
          <w:p w14:paraId="1CDA2D02" w14:textId="77777777" w:rsidR="004B2939" w:rsidRPr="00CE2CC0" w:rsidRDefault="004B2939" w:rsidP="00A47C7F">
            <w:pPr>
              <w:contextualSpacing/>
              <w:rPr>
                <w:bCs/>
              </w:rPr>
            </w:pPr>
            <w:r w:rsidRPr="00CE2CC0">
              <w:rPr>
                <w:bCs/>
              </w:rPr>
              <w:t>CO6</w:t>
            </w:r>
          </w:p>
        </w:tc>
        <w:tc>
          <w:tcPr>
            <w:tcW w:w="9621" w:type="dxa"/>
          </w:tcPr>
          <w:p w14:paraId="78FD5FB8" w14:textId="77777777" w:rsidR="004B2939" w:rsidRPr="00CE2CC0" w:rsidRDefault="004B2939" w:rsidP="00A47C7F">
            <w:pPr>
              <w:contextualSpacing/>
              <w:jc w:val="both"/>
            </w:pPr>
            <w:r w:rsidRPr="00CE2CC0">
              <w:t>Analyze the importance of transgenesis in biotechnological research</w:t>
            </w:r>
          </w:p>
        </w:tc>
      </w:tr>
    </w:tbl>
    <w:p w14:paraId="6B54F743" w14:textId="77777777" w:rsidR="004B2939" w:rsidRPr="00CE2CC0" w:rsidRDefault="004B2939" w:rsidP="00A47C7F">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CE2CC0" w14:paraId="257DA925" w14:textId="77777777" w:rsidTr="00A47C7F">
        <w:trPr>
          <w:jc w:val="center"/>
        </w:trPr>
        <w:tc>
          <w:tcPr>
            <w:tcW w:w="10348" w:type="dxa"/>
            <w:gridSpan w:val="8"/>
          </w:tcPr>
          <w:p w14:paraId="359EBB21" w14:textId="77777777" w:rsidR="004B2939" w:rsidRPr="00CE2CC0" w:rsidRDefault="004B2939" w:rsidP="00A47C7F">
            <w:pPr>
              <w:contextualSpacing/>
              <w:jc w:val="center"/>
              <w:rPr>
                <w:b/>
              </w:rPr>
            </w:pPr>
            <w:r w:rsidRPr="00CE2CC0">
              <w:rPr>
                <w:b/>
              </w:rPr>
              <w:t>Assessment Pattern as per Bloom’s Taxonomy</w:t>
            </w:r>
          </w:p>
        </w:tc>
      </w:tr>
      <w:tr w:rsidR="004B2939" w:rsidRPr="00CE2CC0" w14:paraId="5D3257E2" w14:textId="77777777" w:rsidTr="00A47C7F">
        <w:trPr>
          <w:jc w:val="center"/>
        </w:trPr>
        <w:tc>
          <w:tcPr>
            <w:tcW w:w="1560" w:type="dxa"/>
          </w:tcPr>
          <w:p w14:paraId="60CEC735" w14:textId="77777777" w:rsidR="004B2939" w:rsidRPr="00CE2CC0" w:rsidRDefault="004B2939" w:rsidP="00A47C7F">
            <w:pPr>
              <w:contextualSpacing/>
              <w:jc w:val="center"/>
              <w:rPr>
                <w:b/>
                <w:bCs/>
              </w:rPr>
            </w:pPr>
            <w:r w:rsidRPr="00CE2CC0">
              <w:rPr>
                <w:b/>
                <w:bCs/>
              </w:rPr>
              <w:t>CO / P</w:t>
            </w:r>
          </w:p>
        </w:tc>
        <w:tc>
          <w:tcPr>
            <w:tcW w:w="1417" w:type="dxa"/>
          </w:tcPr>
          <w:p w14:paraId="77BD2321" w14:textId="77777777" w:rsidR="004B2939" w:rsidRPr="00CE2CC0" w:rsidRDefault="004B2939" w:rsidP="00A47C7F">
            <w:pPr>
              <w:contextualSpacing/>
              <w:jc w:val="center"/>
              <w:rPr>
                <w:b/>
              </w:rPr>
            </w:pPr>
            <w:r w:rsidRPr="00CE2CC0">
              <w:rPr>
                <w:b/>
              </w:rPr>
              <w:t>R</w:t>
            </w:r>
          </w:p>
        </w:tc>
        <w:tc>
          <w:tcPr>
            <w:tcW w:w="1276" w:type="dxa"/>
          </w:tcPr>
          <w:p w14:paraId="2DF991E4" w14:textId="77777777" w:rsidR="004B2939" w:rsidRPr="00CE2CC0" w:rsidRDefault="004B2939" w:rsidP="00A47C7F">
            <w:pPr>
              <w:contextualSpacing/>
              <w:jc w:val="center"/>
              <w:rPr>
                <w:b/>
              </w:rPr>
            </w:pPr>
            <w:r w:rsidRPr="00CE2CC0">
              <w:rPr>
                <w:b/>
              </w:rPr>
              <w:t>U</w:t>
            </w:r>
          </w:p>
        </w:tc>
        <w:tc>
          <w:tcPr>
            <w:tcW w:w="1134" w:type="dxa"/>
          </w:tcPr>
          <w:p w14:paraId="5A5E96B1" w14:textId="77777777" w:rsidR="004B2939" w:rsidRPr="00CE2CC0" w:rsidRDefault="004B2939" w:rsidP="00A47C7F">
            <w:pPr>
              <w:contextualSpacing/>
              <w:jc w:val="center"/>
              <w:rPr>
                <w:b/>
              </w:rPr>
            </w:pPr>
            <w:r w:rsidRPr="00CE2CC0">
              <w:rPr>
                <w:b/>
              </w:rPr>
              <w:t>A</w:t>
            </w:r>
          </w:p>
        </w:tc>
        <w:tc>
          <w:tcPr>
            <w:tcW w:w="1418" w:type="dxa"/>
          </w:tcPr>
          <w:p w14:paraId="79C7ED59" w14:textId="77777777" w:rsidR="004B2939" w:rsidRPr="00CE2CC0" w:rsidRDefault="004B2939" w:rsidP="00A47C7F">
            <w:pPr>
              <w:contextualSpacing/>
              <w:jc w:val="center"/>
              <w:rPr>
                <w:b/>
              </w:rPr>
            </w:pPr>
            <w:r w:rsidRPr="00CE2CC0">
              <w:rPr>
                <w:b/>
              </w:rPr>
              <w:t>An</w:t>
            </w:r>
          </w:p>
        </w:tc>
        <w:tc>
          <w:tcPr>
            <w:tcW w:w="708" w:type="dxa"/>
          </w:tcPr>
          <w:p w14:paraId="05E96280" w14:textId="77777777" w:rsidR="004B2939" w:rsidRPr="00CE2CC0" w:rsidRDefault="004B2939" w:rsidP="00A47C7F">
            <w:pPr>
              <w:contextualSpacing/>
              <w:jc w:val="center"/>
              <w:rPr>
                <w:b/>
              </w:rPr>
            </w:pPr>
            <w:r w:rsidRPr="00CE2CC0">
              <w:rPr>
                <w:b/>
              </w:rPr>
              <w:t>E</w:t>
            </w:r>
          </w:p>
        </w:tc>
        <w:tc>
          <w:tcPr>
            <w:tcW w:w="1134" w:type="dxa"/>
          </w:tcPr>
          <w:p w14:paraId="65748304" w14:textId="77777777" w:rsidR="004B2939" w:rsidRPr="00CE2CC0" w:rsidRDefault="004B2939" w:rsidP="00A47C7F">
            <w:pPr>
              <w:contextualSpacing/>
              <w:jc w:val="center"/>
              <w:rPr>
                <w:b/>
              </w:rPr>
            </w:pPr>
            <w:r w:rsidRPr="00CE2CC0">
              <w:rPr>
                <w:b/>
              </w:rPr>
              <w:t>C</w:t>
            </w:r>
          </w:p>
        </w:tc>
        <w:tc>
          <w:tcPr>
            <w:tcW w:w="1701" w:type="dxa"/>
          </w:tcPr>
          <w:p w14:paraId="41D32B56" w14:textId="77777777" w:rsidR="004B2939" w:rsidRPr="00CE2CC0" w:rsidRDefault="004B2939" w:rsidP="00A47C7F">
            <w:pPr>
              <w:contextualSpacing/>
              <w:jc w:val="center"/>
              <w:rPr>
                <w:b/>
              </w:rPr>
            </w:pPr>
            <w:r w:rsidRPr="00CE2CC0">
              <w:rPr>
                <w:b/>
              </w:rPr>
              <w:t>Total</w:t>
            </w:r>
          </w:p>
        </w:tc>
      </w:tr>
      <w:tr w:rsidR="004B2939" w:rsidRPr="00CE2CC0" w14:paraId="6B08C875" w14:textId="77777777" w:rsidTr="00A47C7F">
        <w:trPr>
          <w:jc w:val="center"/>
        </w:trPr>
        <w:tc>
          <w:tcPr>
            <w:tcW w:w="1560" w:type="dxa"/>
          </w:tcPr>
          <w:p w14:paraId="6F626A8A" w14:textId="77777777" w:rsidR="004B2939" w:rsidRPr="00CE2CC0" w:rsidRDefault="004B2939" w:rsidP="00A47C7F">
            <w:pPr>
              <w:contextualSpacing/>
              <w:jc w:val="center"/>
              <w:rPr>
                <w:bCs/>
              </w:rPr>
            </w:pPr>
            <w:r w:rsidRPr="00CE2CC0">
              <w:rPr>
                <w:bCs/>
              </w:rPr>
              <w:t>CO1</w:t>
            </w:r>
          </w:p>
        </w:tc>
        <w:tc>
          <w:tcPr>
            <w:tcW w:w="1417" w:type="dxa"/>
          </w:tcPr>
          <w:p w14:paraId="2D9E307D" w14:textId="77777777" w:rsidR="004B2939" w:rsidRPr="00CE2CC0" w:rsidRDefault="004B2939" w:rsidP="00A47C7F">
            <w:pPr>
              <w:contextualSpacing/>
              <w:jc w:val="center"/>
            </w:pPr>
            <w:r w:rsidRPr="00CE2CC0">
              <w:t>12</w:t>
            </w:r>
          </w:p>
        </w:tc>
        <w:tc>
          <w:tcPr>
            <w:tcW w:w="1276" w:type="dxa"/>
          </w:tcPr>
          <w:p w14:paraId="28B6E4BB" w14:textId="77777777" w:rsidR="004B2939" w:rsidRPr="00CE2CC0" w:rsidRDefault="004B2939" w:rsidP="00A47C7F">
            <w:pPr>
              <w:contextualSpacing/>
              <w:jc w:val="center"/>
            </w:pPr>
            <w:r w:rsidRPr="00CE2CC0">
              <w:t>1</w:t>
            </w:r>
          </w:p>
        </w:tc>
        <w:tc>
          <w:tcPr>
            <w:tcW w:w="1134" w:type="dxa"/>
          </w:tcPr>
          <w:p w14:paraId="0B71B20E" w14:textId="77777777" w:rsidR="004B2939" w:rsidRPr="00CE2CC0" w:rsidRDefault="004B2939" w:rsidP="00A47C7F">
            <w:pPr>
              <w:contextualSpacing/>
              <w:jc w:val="center"/>
            </w:pPr>
            <w:r w:rsidRPr="00CE2CC0">
              <w:t>3</w:t>
            </w:r>
          </w:p>
        </w:tc>
        <w:tc>
          <w:tcPr>
            <w:tcW w:w="1418" w:type="dxa"/>
          </w:tcPr>
          <w:p w14:paraId="23C86794" w14:textId="77777777" w:rsidR="004B2939" w:rsidRPr="00CE2CC0" w:rsidRDefault="004B2939" w:rsidP="00A47C7F">
            <w:pPr>
              <w:contextualSpacing/>
              <w:jc w:val="center"/>
            </w:pPr>
            <w:r w:rsidRPr="00CE2CC0">
              <w:t>-</w:t>
            </w:r>
          </w:p>
        </w:tc>
        <w:tc>
          <w:tcPr>
            <w:tcW w:w="708" w:type="dxa"/>
          </w:tcPr>
          <w:p w14:paraId="5A3A5DD9" w14:textId="77777777" w:rsidR="004B2939" w:rsidRPr="00CE2CC0" w:rsidRDefault="004B2939" w:rsidP="00A47C7F">
            <w:pPr>
              <w:contextualSpacing/>
              <w:jc w:val="center"/>
            </w:pPr>
            <w:r w:rsidRPr="00CE2CC0">
              <w:t>-</w:t>
            </w:r>
          </w:p>
        </w:tc>
        <w:tc>
          <w:tcPr>
            <w:tcW w:w="1134" w:type="dxa"/>
          </w:tcPr>
          <w:p w14:paraId="0C2F39CF" w14:textId="77777777" w:rsidR="004B2939" w:rsidRPr="00CE2CC0" w:rsidRDefault="004B2939" w:rsidP="00A47C7F">
            <w:pPr>
              <w:contextualSpacing/>
              <w:jc w:val="center"/>
            </w:pPr>
            <w:r w:rsidRPr="00CE2CC0">
              <w:t>-</w:t>
            </w:r>
          </w:p>
        </w:tc>
        <w:tc>
          <w:tcPr>
            <w:tcW w:w="1701" w:type="dxa"/>
          </w:tcPr>
          <w:p w14:paraId="0AC963DD" w14:textId="77777777" w:rsidR="004B2939" w:rsidRPr="00CE2CC0" w:rsidRDefault="004B2939" w:rsidP="00A47C7F">
            <w:pPr>
              <w:contextualSpacing/>
              <w:jc w:val="center"/>
            </w:pPr>
            <w:r w:rsidRPr="00CE2CC0">
              <w:t>16</w:t>
            </w:r>
          </w:p>
        </w:tc>
      </w:tr>
      <w:tr w:rsidR="004B2939" w:rsidRPr="00CE2CC0" w14:paraId="4CED4BD6" w14:textId="77777777" w:rsidTr="00A47C7F">
        <w:trPr>
          <w:jc w:val="center"/>
        </w:trPr>
        <w:tc>
          <w:tcPr>
            <w:tcW w:w="1560" w:type="dxa"/>
          </w:tcPr>
          <w:p w14:paraId="4AFF3307" w14:textId="77777777" w:rsidR="004B2939" w:rsidRPr="00CE2CC0" w:rsidRDefault="004B2939" w:rsidP="00A47C7F">
            <w:pPr>
              <w:contextualSpacing/>
              <w:jc w:val="center"/>
              <w:rPr>
                <w:bCs/>
              </w:rPr>
            </w:pPr>
            <w:r w:rsidRPr="00CE2CC0">
              <w:rPr>
                <w:bCs/>
              </w:rPr>
              <w:t>CO2</w:t>
            </w:r>
          </w:p>
        </w:tc>
        <w:tc>
          <w:tcPr>
            <w:tcW w:w="1417" w:type="dxa"/>
          </w:tcPr>
          <w:p w14:paraId="3B557D91" w14:textId="77777777" w:rsidR="004B2939" w:rsidRPr="00CE2CC0" w:rsidRDefault="004B2939" w:rsidP="00A47C7F">
            <w:pPr>
              <w:contextualSpacing/>
              <w:jc w:val="center"/>
            </w:pPr>
            <w:r w:rsidRPr="00CE2CC0">
              <w:t>12</w:t>
            </w:r>
          </w:p>
        </w:tc>
        <w:tc>
          <w:tcPr>
            <w:tcW w:w="1276" w:type="dxa"/>
          </w:tcPr>
          <w:p w14:paraId="59BEFE56" w14:textId="77777777" w:rsidR="004B2939" w:rsidRPr="00CE2CC0" w:rsidRDefault="004B2939" w:rsidP="00A47C7F">
            <w:pPr>
              <w:contextualSpacing/>
              <w:jc w:val="center"/>
            </w:pPr>
            <w:r w:rsidRPr="00CE2CC0">
              <w:t>5</w:t>
            </w:r>
          </w:p>
        </w:tc>
        <w:tc>
          <w:tcPr>
            <w:tcW w:w="1134" w:type="dxa"/>
          </w:tcPr>
          <w:p w14:paraId="0F302135" w14:textId="77777777" w:rsidR="004B2939" w:rsidRPr="00CE2CC0" w:rsidRDefault="004B2939" w:rsidP="00A47C7F">
            <w:pPr>
              <w:contextualSpacing/>
              <w:jc w:val="center"/>
            </w:pPr>
            <w:r w:rsidRPr="00CE2CC0">
              <w:t>-</w:t>
            </w:r>
          </w:p>
        </w:tc>
        <w:tc>
          <w:tcPr>
            <w:tcW w:w="1418" w:type="dxa"/>
          </w:tcPr>
          <w:p w14:paraId="44769A50" w14:textId="77777777" w:rsidR="004B2939" w:rsidRPr="00CE2CC0" w:rsidRDefault="004B2939" w:rsidP="00A47C7F">
            <w:pPr>
              <w:contextualSpacing/>
              <w:jc w:val="center"/>
            </w:pPr>
            <w:r w:rsidRPr="00CE2CC0">
              <w:t>-</w:t>
            </w:r>
          </w:p>
        </w:tc>
        <w:tc>
          <w:tcPr>
            <w:tcW w:w="708" w:type="dxa"/>
          </w:tcPr>
          <w:p w14:paraId="150AC169" w14:textId="77777777" w:rsidR="004B2939" w:rsidRPr="00CE2CC0" w:rsidRDefault="004B2939" w:rsidP="00A47C7F">
            <w:pPr>
              <w:contextualSpacing/>
              <w:jc w:val="center"/>
            </w:pPr>
            <w:r w:rsidRPr="00CE2CC0">
              <w:t>-</w:t>
            </w:r>
          </w:p>
        </w:tc>
        <w:tc>
          <w:tcPr>
            <w:tcW w:w="1134" w:type="dxa"/>
          </w:tcPr>
          <w:p w14:paraId="58AAA485" w14:textId="77777777" w:rsidR="004B2939" w:rsidRPr="00CE2CC0" w:rsidRDefault="004B2939" w:rsidP="00A47C7F">
            <w:pPr>
              <w:contextualSpacing/>
              <w:jc w:val="center"/>
            </w:pPr>
            <w:r w:rsidRPr="00CE2CC0">
              <w:t>-</w:t>
            </w:r>
          </w:p>
        </w:tc>
        <w:tc>
          <w:tcPr>
            <w:tcW w:w="1701" w:type="dxa"/>
          </w:tcPr>
          <w:p w14:paraId="2576782E" w14:textId="77777777" w:rsidR="004B2939" w:rsidRPr="00CE2CC0" w:rsidRDefault="004B2939" w:rsidP="00A47C7F">
            <w:pPr>
              <w:contextualSpacing/>
              <w:jc w:val="center"/>
            </w:pPr>
            <w:r w:rsidRPr="00CE2CC0">
              <w:t>17</w:t>
            </w:r>
          </w:p>
        </w:tc>
      </w:tr>
      <w:tr w:rsidR="004B2939" w:rsidRPr="00CE2CC0" w14:paraId="286D178B" w14:textId="77777777" w:rsidTr="00A47C7F">
        <w:trPr>
          <w:jc w:val="center"/>
        </w:trPr>
        <w:tc>
          <w:tcPr>
            <w:tcW w:w="1560" w:type="dxa"/>
          </w:tcPr>
          <w:p w14:paraId="46832363" w14:textId="77777777" w:rsidR="004B2939" w:rsidRPr="00CE2CC0" w:rsidRDefault="004B2939" w:rsidP="00A47C7F">
            <w:pPr>
              <w:contextualSpacing/>
              <w:jc w:val="center"/>
              <w:rPr>
                <w:bCs/>
              </w:rPr>
            </w:pPr>
            <w:r w:rsidRPr="00CE2CC0">
              <w:rPr>
                <w:bCs/>
              </w:rPr>
              <w:t>CO3</w:t>
            </w:r>
          </w:p>
        </w:tc>
        <w:tc>
          <w:tcPr>
            <w:tcW w:w="1417" w:type="dxa"/>
          </w:tcPr>
          <w:p w14:paraId="2FF17438" w14:textId="77777777" w:rsidR="004B2939" w:rsidRPr="00CE2CC0" w:rsidRDefault="004B2939" w:rsidP="00A47C7F">
            <w:pPr>
              <w:contextualSpacing/>
              <w:jc w:val="center"/>
            </w:pPr>
            <w:r w:rsidRPr="00CE2CC0">
              <w:t>13</w:t>
            </w:r>
          </w:p>
        </w:tc>
        <w:tc>
          <w:tcPr>
            <w:tcW w:w="1276" w:type="dxa"/>
          </w:tcPr>
          <w:p w14:paraId="5D04475B" w14:textId="77777777" w:rsidR="004B2939" w:rsidRPr="00CE2CC0" w:rsidRDefault="004B2939" w:rsidP="00A47C7F">
            <w:pPr>
              <w:contextualSpacing/>
              <w:jc w:val="center"/>
            </w:pPr>
            <w:r w:rsidRPr="00CE2CC0">
              <w:t>15</w:t>
            </w:r>
          </w:p>
        </w:tc>
        <w:tc>
          <w:tcPr>
            <w:tcW w:w="1134" w:type="dxa"/>
          </w:tcPr>
          <w:p w14:paraId="0832650C" w14:textId="77777777" w:rsidR="004B2939" w:rsidRPr="00CE2CC0" w:rsidRDefault="004B2939" w:rsidP="00A47C7F">
            <w:pPr>
              <w:contextualSpacing/>
              <w:jc w:val="center"/>
            </w:pPr>
            <w:r w:rsidRPr="00CE2CC0">
              <w:t>-</w:t>
            </w:r>
          </w:p>
        </w:tc>
        <w:tc>
          <w:tcPr>
            <w:tcW w:w="1418" w:type="dxa"/>
          </w:tcPr>
          <w:p w14:paraId="105B41EC" w14:textId="77777777" w:rsidR="004B2939" w:rsidRPr="00CE2CC0" w:rsidRDefault="004B2939" w:rsidP="00A47C7F">
            <w:pPr>
              <w:contextualSpacing/>
              <w:jc w:val="center"/>
            </w:pPr>
            <w:r w:rsidRPr="00CE2CC0">
              <w:t>-</w:t>
            </w:r>
          </w:p>
        </w:tc>
        <w:tc>
          <w:tcPr>
            <w:tcW w:w="708" w:type="dxa"/>
          </w:tcPr>
          <w:p w14:paraId="17FCB5EE" w14:textId="77777777" w:rsidR="004B2939" w:rsidRPr="00CE2CC0" w:rsidRDefault="004B2939" w:rsidP="00A47C7F">
            <w:pPr>
              <w:contextualSpacing/>
              <w:jc w:val="center"/>
            </w:pPr>
            <w:r w:rsidRPr="00CE2CC0">
              <w:t>-</w:t>
            </w:r>
          </w:p>
        </w:tc>
        <w:tc>
          <w:tcPr>
            <w:tcW w:w="1134" w:type="dxa"/>
          </w:tcPr>
          <w:p w14:paraId="54DC31F8" w14:textId="77777777" w:rsidR="004B2939" w:rsidRPr="00CE2CC0" w:rsidRDefault="004B2939" w:rsidP="00A47C7F">
            <w:pPr>
              <w:contextualSpacing/>
              <w:jc w:val="center"/>
            </w:pPr>
            <w:r w:rsidRPr="00CE2CC0">
              <w:t>-</w:t>
            </w:r>
          </w:p>
        </w:tc>
        <w:tc>
          <w:tcPr>
            <w:tcW w:w="1701" w:type="dxa"/>
          </w:tcPr>
          <w:p w14:paraId="1E75CE03" w14:textId="77777777" w:rsidR="004B2939" w:rsidRPr="00CE2CC0" w:rsidRDefault="004B2939" w:rsidP="00A47C7F">
            <w:pPr>
              <w:contextualSpacing/>
              <w:jc w:val="center"/>
            </w:pPr>
            <w:r w:rsidRPr="00CE2CC0">
              <w:t>28</w:t>
            </w:r>
          </w:p>
        </w:tc>
      </w:tr>
      <w:tr w:rsidR="004B2939" w:rsidRPr="00CE2CC0" w14:paraId="19730AC8" w14:textId="77777777" w:rsidTr="00A47C7F">
        <w:trPr>
          <w:jc w:val="center"/>
        </w:trPr>
        <w:tc>
          <w:tcPr>
            <w:tcW w:w="1560" w:type="dxa"/>
          </w:tcPr>
          <w:p w14:paraId="7C2CE9C9" w14:textId="77777777" w:rsidR="004B2939" w:rsidRPr="00CE2CC0" w:rsidRDefault="004B2939" w:rsidP="00A47C7F">
            <w:pPr>
              <w:contextualSpacing/>
              <w:jc w:val="center"/>
              <w:rPr>
                <w:bCs/>
              </w:rPr>
            </w:pPr>
            <w:r w:rsidRPr="00CE2CC0">
              <w:rPr>
                <w:bCs/>
              </w:rPr>
              <w:t>CO4</w:t>
            </w:r>
          </w:p>
        </w:tc>
        <w:tc>
          <w:tcPr>
            <w:tcW w:w="1417" w:type="dxa"/>
          </w:tcPr>
          <w:p w14:paraId="6211D05C" w14:textId="77777777" w:rsidR="004B2939" w:rsidRPr="00CE2CC0" w:rsidRDefault="004B2939" w:rsidP="00A47C7F">
            <w:pPr>
              <w:contextualSpacing/>
              <w:jc w:val="center"/>
            </w:pPr>
            <w:r w:rsidRPr="00CE2CC0">
              <w:t>10</w:t>
            </w:r>
          </w:p>
        </w:tc>
        <w:tc>
          <w:tcPr>
            <w:tcW w:w="1276" w:type="dxa"/>
          </w:tcPr>
          <w:p w14:paraId="60733B80" w14:textId="77777777" w:rsidR="004B2939" w:rsidRPr="00CE2CC0" w:rsidRDefault="004B2939" w:rsidP="00A47C7F">
            <w:pPr>
              <w:contextualSpacing/>
              <w:jc w:val="center"/>
            </w:pPr>
            <w:r w:rsidRPr="00CE2CC0">
              <w:t>6</w:t>
            </w:r>
          </w:p>
        </w:tc>
        <w:tc>
          <w:tcPr>
            <w:tcW w:w="1134" w:type="dxa"/>
          </w:tcPr>
          <w:p w14:paraId="3FBE94C9" w14:textId="77777777" w:rsidR="004B2939" w:rsidRPr="00CE2CC0" w:rsidRDefault="004B2939" w:rsidP="00A47C7F">
            <w:pPr>
              <w:contextualSpacing/>
              <w:jc w:val="center"/>
            </w:pPr>
            <w:r w:rsidRPr="00CE2CC0">
              <w:t>1</w:t>
            </w:r>
          </w:p>
        </w:tc>
        <w:tc>
          <w:tcPr>
            <w:tcW w:w="1418" w:type="dxa"/>
          </w:tcPr>
          <w:p w14:paraId="0D5EC375" w14:textId="77777777" w:rsidR="004B2939" w:rsidRPr="00CE2CC0" w:rsidRDefault="004B2939" w:rsidP="00A47C7F">
            <w:pPr>
              <w:contextualSpacing/>
              <w:jc w:val="center"/>
            </w:pPr>
            <w:r w:rsidRPr="00CE2CC0">
              <w:t>-</w:t>
            </w:r>
          </w:p>
        </w:tc>
        <w:tc>
          <w:tcPr>
            <w:tcW w:w="708" w:type="dxa"/>
          </w:tcPr>
          <w:p w14:paraId="077D0A38" w14:textId="77777777" w:rsidR="004B2939" w:rsidRPr="00CE2CC0" w:rsidRDefault="004B2939" w:rsidP="00A47C7F">
            <w:pPr>
              <w:contextualSpacing/>
              <w:jc w:val="center"/>
            </w:pPr>
            <w:r w:rsidRPr="00CE2CC0">
              <w:t>-</w:t>
            </w:r>
          </w:p>
        </w:tc>
        <w:tc>
          <w:tcPr>
            <w:tcW w:w="1134" w:type="dxa"/>
          </w:tcPr>
          <w:p w14:paraId="62FDA7FC" w14:textId="77777777" w:rsidR="004B2939" w:rsidRPr="00CE2CC0" w:rsidRDefault="004B2939" w:rsidP="00A47C7F">
            <w:pPr>
              <w:contextualSpacing/>
              <w:jc w:val="center"/>
            </w:pPr>
            <w:r w:rsidRPr="00CE2CC0">
              <w:t>-</w:t>
            </w:r>
          </w:p>
        </w:tc>
        <w:tc>
          <w:tcPr>
            <w:tcW w:w="1701" w:type="dxa"/>
          </w:tcPr>
          <w:p w14:paraId="38225DBE" w14:textId="77777777" w:rsidR="004B2939" w:rsidRPr="00CE2CC0" w:rsidRDefault="004B2939" w:rsidP="00A47C7F">
            <w:pPr>
              <w:contextualSpacing/>
              <w:jc w:val="center"/>
            </w:pPr>
            <w:r w:rsidRPr="00CE2CC0">
              <w:t>17</w:t>
            </w:r>
          </w:p>
        </w:tc>
      </w:tr>
      <w:tr w:rsidR="004B2939" w:rsidRPr="00CE2CC0" w14:paraId="3E028597" w14:textId="77777777" w:rsidTr="00A47C7F">
        <w:trPr>
          <w:jc w:val="center"/>
        </w:trPr>
        <w:tc>
          <w:tcPr>
            <w:tcW w:w="1560" w:type="dxa"/>
          </w:tcPr>
          <w:p w14:paraId="6D715C71" w14:textId="77777777" w:rsidR="004B2939" w:rsidRPr="00CE2CC0" w:rsidRDefault="004B2939" w:rsidP="00A47C7F">
            <w:pPr>
              <w:contextualSpacing/>
              <w:jc w:val="center"/>
              <w:rPr>
                <w:bCs/>
              </w:rPr>
            </w:pPr>
            <w:r w:rsidRPr="00CE2CC0">
              <w:rPr>
                <w:bCs/>
              </w:rPr>
              <w:t>CO5</w:t>
            </w:r>
          </w:p>
        </w:tc>
        <w:tc>
          <w:tcPr>
            <w:tcW w:w="1417" w:type="dxa"/>
          </w:tcPr>
          <w:p w14:paraId="30F44753" w14:textId="77777777" w:rsidR="004B2939" w:rsidRPr="00CE2CC0" w:rsidRDefault="004B2939" w:rsidP="00A47C7F">
            <w:pPr>
              <w:contextualSpacing/>
              <w:jc w:val="center"/>
            </w:pPr>
            <w:r w:rsidRPr="00CE2CC0">
              <w:t>14</w:t>
            </w:r>
          </w:p>
        </w:tc>
        <w:tc>
          <w:tcPr>
            <w:tcW w:w="1276" w:type="dxa"/>
          </w:tcPr>
          <w:p w14:paraId="266100C3" w14:textId="77777777" w:rsidR="004B2939" w:rsidRPr="00CE2CC0" w:rsidRDefault="004B2939" w:rsidP="00A47C7F">
            <w:pPr>
              <w:contextualSpacing/>
              <w:jc w:val="center"/>
            </w:pPr>
            <w:r w:rsidRPr="00CE2CC0">
              <w:t>15</w:t>
            </w:r>
          </w:p>
        </w:tc>
        <w:tc>
          <w:tcPr>
            <w:tcW w:w="1134" w:type="dxa"/>
          </w:tcPr>
          <w:p w14:paraId="726708DC" w14:textId="77777777" w:rsidR="004B2939" w:rsidRPr="00CE2CC0" w:rsidRDefault="004B2939" w:rsidP="00A47C7F">
            <w:pPr>
              <w:contextualSpacing/>
              <w:jc w:val="center"/>
            </w:pPr>
            <w:r w:rsidRPr="00CE2CC0">
              <w:t>-</w:t>
            </w:r>
          </w:p>
        </w:tc>
        <w:tc>
          <w:tcPr>
            <w:tcW w:w="1418" w:type="dxa"/>
          </w:tcPr>
          <w:p w14:paraId="75CBDFD2" w14:textId="77777777" w:rsidR="004B2939" w:rsidRPr="00CE2CC0" w:rsidRDefault="004B2939" w:rsidP="00A47C7F">
            <w:pPr>
              <w:contextualSpacing/>
              <w:jc w:val="center"/>
            </w:pPr>
            <w:r w:rsidRPr="00CE2CC0">
              <w:t>-</w:t>
            </w:r>
          </w:p>
        </w:tc>
        <w:tc>
          <w:tcPr>
            <w:tcW w:w="708" w:type="dxa"/>
          </w:tcPr>
          <w:p w14:paraId="29567DE4" w14:textId="77777777" w:rsidR="004B2939" w:rsidRPr="00CE2CC0" w:rsidRDefault="004B2939" w:rsidP="00A47C7F">
            <w:pPr>
              <w:contextualSpacing/>
              <w:jc w:val="center"/>
            </w:pPr>
            <w:r w:rsidRPr="00CE2CC0">
              <w:t>-</w:t>
            </w:r>
          </w:p>
        </w:tc>
        <w:tc>
          <w:tcPr>
            <w:tcW w:w="1134" w:type="dxa"/>
          </w:tcPr>
          <w:p w14:paraId="76285E61" w14:textId="77777777" w:rsidR="004B2939" w:rsidRPr="00CE2CC0" w:rsidRDefault="004B2939" w:rsidP="00A47C7F">
            <w:pPr>
              <w:contextualSpacing/>
              <w:jc w:val="center"/>
            </w:pPr>
            <w:r w:rsidRPr="00CE2CC0">
              <w:t>-</w:t>
            </w:r>
          </w:p>
        </w:tc>
        <w:tc>
          <w:tcPr>
            <w:tcW w:w="1701" w:type="dxa"/>
          </w:tcPr>
          <w:p w14:paraId="05B9A52E" w14:textId="77777777" w:rsidR="004B2939" w:rsidRPr="00CE2CC0" w:rsidRDefault="004B2939" w:rsidP="00A47C7F">
            <w:pPr>
              <w:contextualSpacing/>
              <w:jc w:val="center"/>
            </w:pPr>
            <w:r w:rsidRPr="00CE2CC0">
              <w:t>29</w:t>
            </w:r>
          </w:p>
        </w:tc>
      </w:tr>
      <w:tr w:rsidR="004B2939" w:rsidRPr="00CE2CC0" w14:paraId="2544B5F7" w14:textId="77777777" w:rsidTr="00A47C7F">
        <w:trPr>
          <w:jc w:val="center"/>
        </w:trPr>
        <w:tc>
          <w:tcPr>
            <w:tcW w:w="1560" w:type="dxa"/>
          </w:tcPr>
          <w:p w14:paraId="01CBCE52" w14:textId="77777777" w:rsidR="004B2939" w:rsidRPr="00CE2CC0" w:rsidRDefault="004B2939" w:rsidP="00A47C7F">
            <w:pPr>
              <w:contextualSpacing/>
              <w:jc w:val="center"/>
              <w:rPr>
                <w:bCs/>
              </w:rPr>
            </w:pPr>
            <w:r w:rsidRPr="00CE2CC0">
              <w:rPr>
                <w:bCs/>
              </w:rPr>
              <w:t>CO6</w:t>
            </w:r>
          </w:p>
        </w:tc>
        <w:tc>
          <w:tcPr>
            <w:tcW w:w="1417" w:type="dxa"/>
          </w:tcPr>
          <w:p w14:paraId="02B6D8D0" w14:textId="77777777" w:rsidR="004B2939" w:rsidRPr="00CE2CC0" w:rsidRDefault="004B2939" w:rsidP="00A47C7F">
            <w:pPr>
              <w:contextualSpacing/>
              <w:jc w:val="center"/>
            </w:pPr>
            <w:r w:rsidRPr="00CE2CC0">
              <w:t>1</w:t>
            </w:r>
          </w:p>
        </w:tc>
        <w:tc>
          <w:tcPr>
            <w:tcW w:w="1276" w:type="dxa"/>
          </w:tcPr>
          <w:p w14:paraId="3BA85FCF" w14:textId="77777777" w:rsidR="004B2939" w:rsidRPr="00CE2CC0" w:rsidRDefault="004B2939" w:rsidP="00A47C7F">
            <w:pPr>
              <w:contextualSpacing/>
              <w:jc w:val="center"/>
            </w:pPr>
            <w:r w:rsidRPr="00CE2CC0">
              <w:t>1</w:t>
            </w:r>
          </w:p>
        </w:tc>
        <w:tc>
          <w:tcPr>
            <w:tcW w:w="1134" w:type="dxa"/>
          </w:tcPr>
          <w:p w14:paraId="4570542C" w14:textId="77777777" w:rsidR="004B2939" w:rsidRPr="00CE2CC0" w:rsidRDefault="004B2939" w:rsidP="00A47C7F">
            <w:pPr>
              <w:contextualSpacing/>
              <w:jc w:val="center"/>
            </w:pPr>
            <w:r w:rsidRPr="00CE2CC0">
              <w:t>15</w:t>
            </w:r>
          </w:p>
        </w:tc>
        <w:tc>
          <w:tcPr>
            <w:tcW w:w="1418" w:type="dxa"/>
          </w:tcPr>
          <w:p w14:paraId="0159F53A" w14:textId="77777777" w:rsidR="004B2939" w:rsidRPr="00CE2CC0" w:rsidRDefault="004B2939" w:rsidP="00A47C7F">
            <w:pPr>
              <w:contextualSpacing/>
              <w:jc w:val="center"/>
            </w:pPr>
            <w:r w:rsidRPr="00CE2CC0">
              <w:t>-</w:t>
            </w:r>
          </w:p>
        </w:tc>
        <w:tc>
          <w:tcPr>
            <w:tcW w:w="708" w:type="dxa"/>
          </w:tcPr>
          <w:p w14:paraId="7321725B" w14:textId="77777777" w:rsidR="004B2939" w:rsidRPr="00CE2CC0" w:rsidRDefault="004B2939" w:rsidP="00A47C7F">
            <w:pPr>
              <w:contextualSpacing/>
              <w:jc w:val="center"/>
            </w:pPr>
            <w:r w:rsidRPr="00CE2CC0">
              <w:t>-</w:t>
            </w:r>
          </w:p>
        </w:tc>
        <w:tc>
          <w:tcPr>
            <w:tcW w:w="1134" w:type="dxa"/>
          </w:tcPr>
          <w:p w14:paraId="652D076A" w14:textId="77777777" w:rsidR="004B2939" w:rsidRPr="00CE2CC0" w:rsidRDefault="004B2939" w:rsidP="00A47C7F">
            <w:pPr>
              <w:contextualSpacing/>
              <w:jc w:val="center"/>
            </w:pPr>
            <w:r w:rsidRPr="00CE2CC0">
              <w:t>-</w:t>
            </w:r>
          </w:p>
        </w:tc>
        <w:tc>
          <w:tcPr>
            <w:tcW w:w="1701" w:type="dxa"/>
          </w:tcPr>
          <w:p w14:paraId="0B826AB7" w14:textId="77777777" w:rsidR="004B2939" w:rsidRPr="00CE2CC0" w:rsidRDefault="004B2939" w:rsidP="00A47C7F">
            <w:pPr>
              <w:contextualSpacing/>
              <w:jc w:val="center"/>
            </w:pPr>
            <w:r w:rsidRPr="00CE2CC0">
              <w:t>17</w:t>
            </w:r>
          </w:p>
        </w:tc>
      </w:tr>
      <w:tr w:rsidR="004B2939" w:rsidRPr="00CE2CC0" w14:paraId="18927387" w14:textId="77777777" w:rsidTr="00A47C7F">
        <w:trPr>
          <w:jc w:val="center"/>
        </w:trPr>
        <w:tc>
          <w:tcPr>
            <w:tcW w:w="8647" w:type="dxa"/>
            <w:gridSpan w:val="7"/>
          </w:tcPr>
          <w:p w14:paraId="58058325" w14:textId="77777777" w:rsidR="004B2939" w:rsidRPr="00CE2CC0" w:rsidRDefault="004B2939" w:rsidP="00A47C7F">
            <w:pPr>
              <w:contextualSpacing/>
            </w:pPr>
          </w:p>
        </w:tc>
        <w:tc>
          <w:tcPr>
            <w:tcW w:w="1701" w:type="dxa"/>
          </w:tcPr>
          <w:p w14:paraId="6685080B" w14:textId="77777777" w:rsidR="004B2939" w:rsidRPr="00CE2CC0" w:rsidRDefault="004B2939" w:rsidP="00A47C7F">
            <w:pPr>
              <w:contextualSpacing/>
              <w:jc w:val="center"/>
              <w:rPr>
                <w:b/>
              </w:rPr>
            </w:pPr>
            <w:r w:rsidRPr="00CE2CC0">
              <w:rPr>
                <w:b/>
              </w:rPr>
              <w:t>124</w:t>
            </w:r>
          </w:p>
        </w:tc>
      </w:tr>
    </w:tbl>
    <w:p w14:paraId="4566BA3D" w14:textId="77777777" w:rsidR="004B2939" w:rsidRPr="00CE2CC0" w:rsidRDefault="004B2939" w:rsidP="00A47C7F">
      <w:pPr>
        <w:tabs>
          <w:tab w:val="left" w:pos="7110"/>
        </w:tabs>
        <w:contextualSpacing/>
      </w:pPr>
      <w:r w:rsidRPr="00CE2CC0">
        <w:tab/>
      </w:r>
    </w:p>
    <w:p w14:paraId="07E42FE1" w14:textId="77777777" w:rsidR="004B2939" w:rsidRDefault="004B2939" w:rsidP="00E40AC8">
      <w:pPr>
        <w:jc w:val="center"/>
        <w:rPr>
          <w:b/>
        </w:rPr>
      </w:pPr>
      <w:r w:rsidRPr="00D35704">
        <w:rPr>
          <w:noProof/>
        </w:rPr>
        <w:lastRenderedPageBreak/>
        <w:drawing>
          <wp:inline distT="0" distB="0" distL="0" distR="0" wp14:anchorId="1F893489" wp14:editId="6DB11BB9">
            <wp:extent cx="5731510" cy="1570990"/>
            <wp:effectExtent l="0" t="0" r="254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80D7DB0" w14:textId="77777777" w:rsidR="004B2939" w:rsidRPr="00FA796F"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B2939" w:rsidRPr="00FA796F" w14:paraId="10205D95" w14:textId="77777777" w:rsidTr="0037089B">
        <w:trPr>
          <w:trHeight w:val="397"/>
          <w:jc w:val="center"/>
        </w:trPr>
        <w:tc>
          <w:tcPr>
            <w:tcW w:w="1555" w:type="dxa"/>
            <w:vAlign w:val="center"/>
          </w:tcPr>
          <w:p w14:paraId="189BB68F" w14:textId="77777777" w:rsidR="004B2939" w:rsidRPr="00FA796F" w:rsidRDefault="004B2939" w:rsidP="00A81194">
            <w:pPr>
              <w:pStyle w:val="Title"/>
              <w:contextualSpacing/>
              <w:jc w:val="left"/>
              <w:rPr>
                <w:b/>
                <w:szCs w:val="24"/>
              </w:rPr>
            </w:pPr>
            <w:r w:rsidRPr="00FA796F">
              <w:rPr>
                <w:b/>
                <w:szCs w:val="24"/>
              </w:rPr>
              <w:t xml:space="preserve">Course Code      </w:t>
            </w:r>
          </w:p>
        </w:tc>
        <w:tc>
          <w:tcPr>
            <w:tcW w:w="6662" w:type="dxa"/>
            <w:vAlign w:val="center"/>
          </w:tcPr>
          <w:p w14:paraId="28B75BD3" w14:textId="77777777" w:rsidR="004B2939" w:rsidRPr="00FA796F" w:rsidRDefault="004B2939" w:rsidP="00A81194">
            <w:pPr>
              <w:pStyle w:val="Title"/>
              <w:contextualSpacing/>
              <w:jc w:val="left"/>
              <w:rPr>
                <w:b/>
                <w:szCs w:val="24"/>
              </w:rPr>
            </w:pPr>
            <w:r>
              <w:rPr>
                <w:b/>
                <w:szCs w:val="24"/>
              </w:rPr>
              <w:t>20BT2020</w:t>
            </w:r>
          </w:p>
        </w:tc>
        <w:tc>
          <w:tcPr>
            <w:tcW w:w="1417" w:type="dxa"/>
            <w:vAlign w:val="center"/>
          </w:tcPr>
          <w:p w14:paraId="1D4A7942" w14:textId="77777777" w:rsidR="004B2939" w:rsidRPr="00FA796F" w:rsidRDefault="004B293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D1A9704" w14:textId="77777777" w:rsidR="004B2939" w:rsidRPr="00FA796F" w:rsidRDefault="004B2939" w:rsidP="00A81194">
            <w:pPr>
              <w:pStyle w:val="Title"/>
              <w:contextualSpacing/>
              <w:jc w:val="left"/>
              <w:rPr>
                <w:b/>
                <w:szCs w:val="24"/>
              </w:rPr>
            </w:pPr>
            <w:r w:rsidRPr="00FA796F">
              <w:rPr>
                <w:b/>
                <w:szCs w:val="24"/>
              </w:rPr>
              <w:t>3hrs</w:t>
            </w:r>
          </w:p>
        </w:tc>
      </w:tr>
      <w:tr w:rsidR="004B2939" w:rsidRPr="00FA796F" w14:paraId="783AD559" w14:textId="77777777" w:rsidTr="0037089B">
        <w:trPr>
          <w:trHeight w:val="397"/>
          <w:jc w:val="center"/>
        </w:trPr>
        <w:tc>
          <w:tcPr>
            <w:tcW w:w="1555" w:type="dxa"/>
            <w:vAlign w:val="center"/>
          </w:tcPr>
          <w:p w14:paraId="44B2CA89" w14:textId="77777777" w:rsidR="004B2939" w:rsidRPr="00FA796F" w:rsidRDefault="004B2939" w:rsidP="00A81194">
            <w:pPr>
              <w:pStyle w:val="Title"/>
              <w:ind w:right="-160"/>
              <w:contextualSpacing/>
              <w:jc w:val="left"/>
              <w:rPr>
                <w:b/>
                <w:szCs w:val="24"/>
              </w:rPr>
            </w:pPr>
            <w:r w:rsidRPr="00FA796F">
              <w:rPr>
                <w:b/>
                <w:szCs w:val="24"/>
              </w:rPr>
              <w:t xml:space="preserve">Course Name     </w:t>
            </w:r>
          </w:p>
        </w:tc>
        <w:tc>
          <w:tcPr>
            <w:tcW w:w="6662" w:type="dxa"/>
            <w:vAlign w:val="center"/>
          </w:tcPr>
          <w:p w14:paraId="1A10C675" w14:textId="77777777" w:rsidR="004B2939" w:rsidRPr="00FA796F" w:rsidRDefault="004B2939" w:rsidP="00A81194">
            <w:pPr>
              <w:pStyle w:val="Title"/>
              <w:contextualSpacing/>
              <w:jc w:val="left"/>
              <w:rPr>
                <w:b/>
                <w:szCs w:val="24"/>
              </w:rPr>
            </w:pPr>
            <w:r>
              <w:rPr>
                <w:b/>
                <w:szCs w:val="24"/>
              </w:rPr>
              <w:t>BIOPROCESS ENGINEERING</w:t>
            </w:r>
          </w:p>
        </w:tc>
        <w:tc>
          <w:tcPr>
            <w:tcW w:w="1417" w:type="dxa"/>
            <w:vAlign w:val="center"/>
          </w:tcPr>
          <w:p w14:paraId="109A446F" w14:textId="77777777" w:rsidR="004B2939" w:rsidRPr="00FA796F" w:rsidRDefault="004B2939" w:rsidP="00A81194">
            <w:pPr>
              <w:pStyle w:val="Title"/>
              <w:contextualSpacing/>
              <w:jc w:val="left"/>
              <w:rPr>
                <w:b/>
                <w:bCs/>
                <w:szCs w:val="24"/>
              </w:rPr>
            </w:pPr>
            <w:r w:rsidRPr="00FA796F">
              <w:rPr>
                <w:b/>
                <w:bCs/>
                <w:szCs w:val="24"/>
              </w:rPr>
              <w:t xml:space="preserve">Max. Marks </w:t>
            </w:r>
          </w:p>
        </w:tc>
        <w:tc>
          <w:tcPr>
            <w:tcW w:w="851" w:type="dxa"/>
            <w:vAlign w:val="center"/>
          </w:tcPr>
          <w:p w14:paraId="09400635" w14:textId="77777777" w:rsidR="004B2939" w:rsidRPr="00FA796F" w:rsidRDefault="004B2939" w:rsidP="00A81194">
            <w:pPr>
              <w:pStyle w:val="Title"/>
              <w:contextualSpacing/>
              <w:jc w:val="left"/>
              <w:rPr>
                <w:b/>
                <w:szCs w:val="24"/>
              </w:rPr>
            </w:pPr>
            <w:r w:rsidRPr="00FA796F">
              <w:rPr>
                <w:b/>
                <w:szCs w:val="24"/>
              </w:rPr>
              <w:t>100</w:t>
            </w:r>
          </w:p>
        </w:tc>
      </w:tr>
    </w:tbl>
    <w:p w14:paraId="0417BD15" w14:textId="77777777" w:rsidR="004B2939" w:rsidRPr="00FA796F" w:rsidRDefault="004B2939" w:rsidP="00A81194">
      <w:pPr>
        <w:ind w:left="720"/>
        <w:contextualSpacing/>
        <w:rPr>
          <w:highlight w:val="yellow"/>
        </w:rPr>
      </w:pPr>
    </w:p>
    <w:tbl>
      <w:tblPr>
        <w:tblStyle w:val="TableGrid"/>
        <w:tblW w:w="5156" w:type="pct"/>
        <w:tblInd w:w="-147" w:type="dxa"/>
        <w:tblLook w:val="04A0" w:firstRow="1" w:lastRow="0" w:firstColumn="1" w:lastColumn="0" w:noHBand="0" w:noVBand="1"/>
      </w:tblPr>
      <w:tblGrid>
        <w:gridCol w:w="570"/>
        <w:gridCol w:w="396"/>
        <w:gridCol w:w="7926"/>
        <w:gridCol w:w="670"/>
        <w:gridCol w:w="537"/>
        <w:gridCol w:w="896"/>
      </w:tblGrid>
      <w:tr w:rsidR="004B2939" w:rsidRPr="00FA796F" w14:paraId="39D61309" w14:textId="77777777" w:rsidTr="00A47C7F">
        <w:trPr>
          <w:trHeight w:val="551"/>
        </w:trPr>
        <w:tc>
          <w:tcPr>
            <w:tcW w:w="272" w:type="pct"/>
            <w:vAlign w:val="center"/>
          </w:tcPr>
          <w:p w14:paraId="1DBD8AF3" w14:textId="77777777" w:rsidR="004B2939" w:rsidRPr="00FA796F" w:rsidRDefault="004B2939" w:rsidP="00A81194">
            <w:pPr>
              <w:contextualSpacing/>
              <w:jc w:val="center"/>
              <w:rPr>
                <w:b/>
              </w:rPr>
            </w:pPr>
            <w:r w:rsidRPr="00FA796F">
              <w:rPr>
                <w:b/>
              </w:rPr>
              <w:t>Q. No.</w:t>
            </w:r>
          </w:p>
        </w:tc>
        <w:tc>
          <w:tcPr>
            <w:tcW w:w="3512" w:type="pct"/>
            <w:gridSpan w:val="2"/>
            <w:vAlign w:val="center"/>
          </w:tcPr>
          <w:p w14:paraId="0B884839" w14:textId="77777777" w:rsidR="004B2939" w:rsidRPr="00FA796F" w:rsidRDefault="004B2939" w:rsidP="00A81194">
            <w:pPr>
              <w:contextualSpacing/>
              <w:jc w:val="center"/>
              <w:rPr>
                <w:b/>
              </w:rPr>
            </w:pPr>
            <w:r w:rsidRPr="00FA796F">
              <w:rPr>
                <w:b/>
              </w:rPr>
              <w:t>Questions</w:t>
            </w:r>
          </w:p>
        </w:tc>
        <w:tc>
          <w:tcPr>
            <w:tcW w:w="388" w:type="pct"/>
            <w:vAlign w:val="center"/>
          </w:tcPr>
          <w:p w14:paraId="0647722D" w14:textId="77777777" w:rsidR="004B2939" w:rsidRPr="00FA796F" w:rsidRDefault="004B2939" w:rsidP="00A81194">
            <w:pPr>
              <w:contextualSpacing/>
              <w:jc w:val="center"/>
              <w:rPr>
                <w:b/>
              </w:rPr>
            </w:pPr>
            <w:r w:rsidRPr="00FA796F">
              <w:rPr>
                <w:b/>
              </w:rPr>
              <w:t>CO</w:t>
            </w:r>
          </w:p>
        </w:tc>
        <w:tc>
          <w:tcPr>
            <w:tcW w:w="355" w:type="pct"/>
            <w:vAlign w:val="center"/>
          </w:tcPr>
          <w:p w14:paraId="7DF3D60D" w14:textId="77777777" w:rsidR="004B2939" w:rsidRPr="00FA796F" w:rsidRDefault="004B2939" w:rsidP="00A81194">
            <w:pPr>
              <w:contextualSpacing/>
              <w:jc w:val="center"/>
              <w:rPr>
                <w:b/>
              </w:rPr>
            </w:pPr>
            <w:r w:rsidRPr="00FA796F">
              <w:rPr>
                <w:b/>
              </w:rPr>
              <w:t>BL</w:t>
            </w:r>
          </w:p>
        </w:tc>
        <w:tc>
          <w:tcPr>
            <w:tcW w:w="473" w:type="pct"/>
            <w:vAlign w:val="center"/>
          </w:tcPr>
          <w:p w14:paraId="0E67A949" w14:textId="77777777" w:rsidR="004B2939" w:rsidRPr="00FA796F" w:rsidRDefault="004B2939" w:rsidP="00A81194">
            <w:pPr>
              <w:contextualSpacing/>
              <w:jc w:val="center"/>
              <w:rPr>
                <w:b/>
              </w:rPr>
            </w:pPr>
            <w:r w:rsidRPr="00FA796F">
              <w:rPr>
                <w:b/>
              </w:rPr>
              <w:t>Marks</w:t>
            </w:r>
          </w:p>
        </w:tc>
      </w:tr>
      <w:tr w:rsidR="004B2939" w:rsidRPr="00FA796F" w14:paraId="46819BC0" w14:textId="77777777" w:rsidTr="00A47C7F">
        <w:trPr>
          <w:trHeight w:val="487"/>
        </w:trPr>
        <w:tc>
          <w:tcPr>
            <w:tcW w:w="5000" w:type="pct"/>
            <w:gridSpan w:val="6"/>
            <w:vAlign w:val="center"/>
          </w:tcPr>
          <w:p w14:paraId="64A51EFA" w14:textId="77777777" w:rsidR="004B2939" w:rsidRDefault="004B2939" w:rsidP="00A81194">
            <w:pPr>
              <w:contextualSpacing/>
              <w:jc w:val="center"/>
              <w:rPr>
                <w:b/>
                <w:u w:val="single"/>
              </w:rPr>
            </w:pPr>
            <w:r w:rsidRPr="00FA796F">
              <w:rPr>
                <w:b/>
                <w:u w:val="single"/>
              </w:rPr>
              <w:t>PART – A (10 X 1 = 10 MARKS)</w:t>
            </w:r>
          </w:p>
          <w:p w14:paraId="2DA24D70" w14:textId="77777777" w:rsidR="004B2939" w:rsidRPr="00FA796F" w:rsidRDefault="004B2939" w:rsidP="00A81194">
            <w:pPr>
              <w:contextualSpacing/>
              <w:jc w:val="center"/>
              <w:rPr>
                <w:b/>
              </w:rPr>
            </w:pPr>
            <w:r w:rsidRPr="00FA796F">
              <w:rPr>
                <w:b/>
              </w:rPr>
              <w:t>(Answer all the questions)</w:t>
            </w:r>
          </w:p>
        </w:tc>
      </w:tr>
      <w:tr w:rsidR="004B2939" w:rsidRPr="00FA796F" w14:paraId="2F3A28E5" w14:textId="77777777" w:rsidTr="00A47C7F">
        <w:trPr>
          <w:trHeight w:val="396"/>
        </w:trPr>
        <w:tc>
          <w:tcPr>
            <w:tcW w:w="272" w:type="pct"/>
            <w:vAlign w:val="center"/>
          </w:tcPr>
          <w:p w14:paraId="7540FB53" w14:textId="77777777" w:rsidR="004B2939" w:rsidRPr="00FA796F" w:rsidRDefault="004B2939" w:rsidP="00A81194">
            <w:pPr>
              <w:contextualSpacing/>
              <w:jc w:val="center"/>
            </w:pPr>
            <w:r w:rsidRPr="00FA796F">
              <w:t>1.</w:t>
            </w:r>
          </w:p>
        </w:tc>
        <w:tc>
          <w:tcPr>
            <w:tcW w:w="3512" w:type="pct"/>
            <w:gridSpan w:val="2"/>
          </w:tcPr>
          <w:p w14:paraId="58F6928A" w14:textId="77777777" w:rsidR="004B2939" w:rsidRPr="00F27F64" w:rsidRDefault="004B2939" w:rsidP="00A47C7F">
            <w:pPr>
              <w:rPr>
                <w:color w:val="0E101A"/>
              </w:rPr>
            </w:pPr>
            <w:r w:rsidRPr="0081491C">
              <w:rPr>
                <w:color w:val="0E101A"/>
              </w:rPr>
              <w:t>Identify the method of preservation of microbes with liquid nitrogen.</w:t>
            </w:r>
          </w:p>
        </w:tc>
        <w:tc>
          <w:tcPr>
            <w:tcW w:w="388" w:type="pct"/>
            <w:vAlign w:val="center"/>
          </w:tcPr>
          <w:p w14:paraId="0660ADD9" w14:textId="77777777" w:rsidR="004B2939" w:rsidRPr="00FA796F" w:rsidRDefault="004B2939" w:rsidP="00A81194">
            <w:pPr>
              <w:contextualSpacing/>
              <w:jc w:val="center"/>
            </w:pPr>
            <w:r w:rsidRPr="00FA796F">
              <w:t>CO</w:t>
            </w:r>
            <w:r>
              <w:t>1</w:t>
            </w:r>
          </w:p>
        </w:tc>
        <w:tc>
          <w:tcPr>
            <w:tcW w:w="355" w:type="pct"/>
            <w:vAlign w:val="center"/>
          </w:tcPr>
          <w:p w14:paraId="45FA1F05" w14:textId="77777777" w:rsidR="004B2939" w:rsidRPr="00FA796F" w:rsidRDefault="004B2939" w:rsidP="00A81194">
            <w:pPr>
              <w:contextualSpacing/>
              <w:jc w:val="center"/>
            </w:pPr>
            <w:r>
              <w:t>U</w:t>
            </w:r>
          </w:p>
        </w:tc>
        <w:tc>
          <w:tcPr>
            <w:tcW w:w="473" w:type="pct"/>
            <w:vAlign w:val="center"/>
          </w:tcPr>
          <w:p w14:paraId="2784DDB5" w14:textId="77777777" w:rsidR="004B2939" w:rsidRPr="00FA796F" w:rsidRDefault="004B2939" w:rsidP="00A81194">
            <w:pPr>
              <w:contextualSpacing/>
              <w:jc w:val="center"/>
            </w:pPr>
            <w:r w:rsidRPr="00FA796F">
              <w:t>1</w:t>
            </w:r>
          </w:p>
        </w:tc>
      </w:tr>
      <w:tr w:rsidR="004B2939" w:rsidRPr="00FA796F" w14:paraId="6EC9941C" w14:textId="77777777" w:rsidTr="00A47C7F">
        <w:trPr>
          <w:trHeight w:val="396"/>
        </w:trPr>
        <w:tc>
          <w:tcPr>
            <w:tcW w:w="272" w:type="pct"/>
            <w:vAlign w:val="center"/>
          </w:tcPr>
          <w:p w14:paraId="653F9F3F" w14:textId="77777777" w:rsidR="004B2939" w:rsidRPr="00FA796F" w:rsidRDefault="004B2939" w:rsidP="00A81194">
            <w:pPr>
              <w:contextualSpacing/>
              <w:jc w:val="center"/>
            </w:pPr>
            <w:r w:rsidRPr="00FA796F">
              <w:t>2.</w:t>
            </w:r>
          </w:p>
        </w:tc>
        <w:tc>
          <w:tcPr>
            <w:tcW w:w="3512" w:type="pct"/>
            <w:gridSpan w:val="2"/>
          </w:tcPr>
          <w:p w14:paraId="54CD2DB8" w14:textId="77777777" w:rsidR="004B2939" w:rsidRPr="00F27F64" w:rsidRDefault="004B2939" w:rsidP="00A47C7F">
            <w:pPr>
              <w:rPr>
                <w:color w:val="0E101A"/>
              </w:rPr>
            </w:pPr>
            <w:r w:rsidRPr="0081491C">
              <w:rPr>
                <w:color w:val="0E101A"/>
              </w:rPr>
              <w:t>Name one parameter assessed during quality control of preserved culture.</w:t>
            </w:r>
          </w:p>
        </w:tc>
        <w:tc>
          <w:tcPr>
            <w:tcW w:w="388" w:type="pct"/>
            <w:vAlign w:val="center"/>
          </w:tcPr>
          <w:p w14:paraId="5E5FD305" w14:textId="77777777" w:rsidR="004B2939" w:rsidRPr="00FA796F" w:rsidRDefault="004B2939" w:rsidP="0094051D">
            <w:pPr>
              <w:contextualSpacing/>
              <w:jc w:val="center"/>
            </w:pPr>
            <w:r w:rsidRPr="00FA796F">
              <w:t>CO</w:t>
            </w:r>
            <w:r>
              <w:t>1</w:t>
            </w:r>
          </w:p>
        </w:tc>
        <w:tc>
          <w:tcPr>
            <w:tcW w:w="355" w:type="pct"/>
            <w:vAlign w:val="center"/>
          </w:tcPr>
          <w:p w14:paraId="1D2F453A" w14:textId="77777777" w:rsidR="004B2939" w:rsidRPr="00FA796F" w:rsidRDefault="004B2939" w:rsidP="00A81194">
            <w:pPr>
              <w:contextualSpacing/>
              <w:jc w:val="center"/>
            </w:pPr>
            <w:r>
              <w:t>R</w:t>
            </w:r>
          </w:p>
        </w:tc>
        <w:tc>
          <w:tcPr>
            <w:tcW w:w="473" w:type="pct"/>
            <w:vAlign w:val="center"/>
          </w:tcPr>
          <w:p w14:paraId="397F96D1" w14:textId="77777777" w:rsidR="004B2939" w:rsidRPr="00FA796F" w:rsidRDefault="004B2939" w:rsidP="00A81194">
            <w:pPr>
              <w:contextualSpacing/>
              <w:jc w:val="center"/>
            </w:pPr>
            <w:r w:rsidRPr="00FA796F">
              <w:t>1</w:t>
            </w:r>
          </w:p>
        </w:tc>
      </w:tr>
      <w:tr w:rsidR="004B2939" w:rsidRPr="00FA796F" w14:paraId="4E7EA6FD" w14:textId="77777777" w:rsidTr="00A47C7F">
        <w:trPr>
          <w:trHeight w:val="396"/>
        </w:trPr>
        <w:tc>
          <w:tcPr>
            <w:tcW w:w="272" w:type="pct"/>
            <w:vAlign w:val="center"/>
          </w:tcPr>
          <w:p w14:paraId="4643DB40" w14:textId="77777777" w:rsidR="004B2939" w:rsidRPr="00FA796F" w:rsidRDefault="004B2939" w:rsidP="00A81194">
            <w:pPr>
              <w:contextualSpacing/>
              <w:jc w:val="center"/>
            </w:pPr>
            <w:r w:rsidRPr="00FA796F">
              <w:t>3.</w:t>
            </w:r>
          </w:p>
        </w:tc>
        <w:tc>
          <w:tcPr>
            <w:tcW w:w="3512" w:type="pct"/>
            <w:gridSpan w:val="2"/>
          </w:tcPr>
          <w:p w14:paraId="343F0170" w14:textId="77777777" w:rsidR="004B2939" w:rsidRPr="00F27F64" w:rsidRDefault="004B2939" w:rsidP="00A47C7F">
            <w:pPr>
              <w:jc w:val="both"/>
              <w:rPr>
                <w:color w:val="0E101A"/>
              </w:rPr>
            </w:pPr>
            <w:r w:rsidRPr="0081491C">
              <w:rPr>
                <w:color w:val="0E101A"/>
              </w:rPr>
              <w:t>Classify the different phases in a typical growth curve for a bacterial population.</w:t>
            </w:r>
          </w:p>
        </w:tc>
        <w:tc>
          <w:tcPr>
            <w:tcW w:w="388" w:type="pct"/>
            <w:vAlign w:val="center"/>
          </w:tcPr>
          <w:p w14:paraId="702701B2" w14:textId="77777777" w:rsidR="004B2939" w:rsidRPr="00FA796F" w:rsidRDefault="004B2939" w:rsidP="0094051D">
            <w:pPr>
              <w:contextualSpacing/>
              <w:jc w:val="center"/>
            </w:pPr>
            <w:r w:rsidRPr="00FA796F">
              <w:t>CO</w:t>
            </w:r>
            <w:r>
              <w:t>2</w:t>
            </w:r>
          </w:p>
        </w:tc>
        <w:tc>
          <w:tcPr>
            <w:tcW w:w="355" w:type="pct"/>
            <w:vAlign w:val="center"/>
          </w:tcPr>
          <w:p w14:paraId="23790BF7" w14:textId="77777777" w:rsidR="004B2939" w:rsidRPr="00FA796F" w:rsidRDefault="004B2939" w:rsidP="00A81194">
            <w:pPr>
              <w:contextualSpacing/>
              <w:jc w:val="center"/>
            </w:pPr>
            <w:r>
              <w:t>U</w:t>
            </w:r>
          </w:p>
        </w:tc>
        <w:tc>
          <w:tcPr>
            <w:tcW w:w="473" w:type="pct"/>
            <w:vAlign w:val="center"/>
          </w:tcPr>
          <w:p w14:paraId="75CCD7C5" w14:textId="77777777" w:rsidR="004B2939" w:rsidRPr="00FA796F" w:rsidRDefault="004B2939" w:rsidP="00A81194">
            <w:pPr>
              <w:contextualSpacing/>
              <w:jc w:val="center"/>
            </w:pPr>
            <w:r w:rsidRPr="00FA796F">
              <w:t>1</w:t>
            </w:r>
          </w:p>
        </w:tc>
      </w:tr>
      <w:tr w:rsidR="004B2939" w:rsidRPr="00FA796F" w14:paraId="3C03EA9B" w14:textId="77777777" w:rsidTr="00A47C7F">
        <w:trPr>
          <w:trHeight w:val="396"/>
        </w:trPr>
        <w:tc>
          <w:tcPr>
            <w:tcW w:w="272" w:type="pct"/>
            <w:vAlign w:val="center"/>
          </w:tcPr>
          <w:p w14:paraId="6BD90CA7" w14:textId="77777777" w:rsidR="004B2939" w:rsidRPr="00FA796F" w:rsidRDefault="004B2939" w:rsidP="00A81194">
            <w:pPr>
              <w:contextualSpacing/>
              <w:jc w:val="center"/>
            </w:pPr>
            <w:r w:rsidRPr="00FA796F">
              <w:t>4.</w:t>
            </w:r>
          </w:p>
        </w:tc>
        <w:tc>
          <w:tcPr>
            <w:tcW w:w="3512" w:type="pct"/>
            <w:gridSpan w:val="2"/>
          </w:tcPr>
          <w:p w14:paraId="00C74D38" w14:textId="77777777" w:rsidR="004B2939" w:rsidRPr="00F27F64" w:rsidRDefault="004B2939" w:rsidP="00A47C7F">
            <w:pPr>
              <w:rPr>
                <w:color w:val="0E101A"/>
              </w:rPr>
            </w:pPr>
            <w:r w:rsidRPr="0081491C">
              <w:rPr>
                <w:color w:val="0E101A"/>
              </w:rPr>
              <w:t>Define maintenance coefficient</w:t>
            </w:r>
            <w:r>
              <w:rPr>
                <w:color w:val="0E101A"/>
              </w:rPr>
              <w:t>.</w:t>
            </w:r>
          </w:p>
        </w:tc>
        <w:tc>
          <w:tcPr>
            <w:tcW w:w="388" w:type="pct"/>
            <w:vAlign w:val="center"/>
          </w:tcPr>
          <w:p w14:paraId="78EA1C35" w14:textId="77777777" w:rsidR="004B2939" w:rsidRPr="00FA796F" w:rsidRDefault="004B2939" w:rsidP="0094051D">
            <w:pPr>
              <w:contextualSpacing/>
              <w:jc w:val="center"/>
            </w:pPr>
            <w:r w:rsidRPr="00FA796F">
              <w:t>CO</w:t>
            </w:r>
            <w:r>
              <w:t>2</w:t>
            </w:r>
          </w:p>
        </w:tc>
        <w:tc>
          <w:tcPr>
            <w:tcW w:w="355" w:type="pct"/>
            <w:vAlign w:val="center"/>
          </w:tcPr>
          <w:p w14:paraId="4849064E" w14:textId="77777777" w:rsidR="004B2939" w:rsidRPr="00FA796F" w:rsidRDefault="004B2939" w:rsidP="00A81194">
            <w:pPr>
              <w:contextualSpacing/>
              <w:jc w:val="center"/>
            </w:pPr>
            <w:r>
              <w:t>U</w:t>
            </w:r>
          </w:p>
        </w:tc>
        <w:tc>
          <w:tcPr>
            <w:tcW w:w="473" w:type="pct"/>
            <w:vAlign w:val="center"/>
          </w:tcPr>
          <w:p w14:paraId="3483B6AD" w14:textId="77777777" w:rsidR="004B2939" w:rsidRPr="00FA796F" w:rsidRDefault="004B2939" w:rsidP="00A81194">
            <w:pPr>
              <w:contextualSpacing/>
              <w:jc w:val="center"/>
            </w:pPr>
            <w:r w:rsidRPr="00FA796F">
              <w:t>1</w:t>
            </w:r>
          </w:p>
        </w:tc>
      </w:tr>
      <w:tr w:rsidR="004B2939" w:rsidRPr="00FA796F" w14:paraId="2B211387" w14:textId="77777777" w:rsidTr="00A47C7F">
        <w:trPr>
          <w:trHeight w:val="396"/>
        </w:trPr>
        <w:tc>
          <w:tcPr>
            <w:tcW w:w="272" w:type="pct"/>
            <w:vAlign w:val="center"/>
          </w:tcPr>
          <w:p w14:paraId="7D4C1B64" w14:textId="77777777" w:rsidR="004B2939" w:rsidRPr="00FA796F" w:rsidRDefault="004B2939" w:rsidP="00A81194">
            <w:pPr>
              <w:contextualSpacing/>
              <w:jc w:val="center"/>
            </w:pPr>
            <w:r w:rsidRPr="00FA796F">
              <w:t>5.</w:t>
            </w:r>
          </w:p>
        </w:tc>
        <w:tc>
          <w:tcPr>
            <w:tcW w:w="3512" w:type="pct"/>
            <w:gridSpan w:val="2"/>
          </w:tcPr>
          <w:p w14:paraId="6BC3B86C" w14:textId="77777777" w:rsidR="004B2939" w:rsidRPr="00F27F64" w:rsidRDefault="004B2939" w:rsidP="00A47C7F">
            <w:pPr>
              <w:rPr>
                <w:color w:val="0E101A"/>
              </w:rPr>
            </w:pPr>
            <w:r w:rsidRPr="0081491C">
              <w:rPr>
                <w:color w:val="0E101A"/>
              </w:rPr>
              <w:t>Determine the degrees of reduction of ethanol (C</w:t>
            </w:r>
            <w:r w:rsidRPr="0081491C">
              <w:rPr>
                <w:color w:val="0E101A"/>
                <w:vertAlign w:val="subscript"/>
              </w:rPr>
              <w:t>2</w:t>
            </w:r>
            <w:r w:rsidRPr="0081491C">
              <w:rPr>
                <w:color w:val="0E101A"/>
              </w:rPr>
              <w:t>H</w:t>
            </w:r>
            <w:r w:rsidRPr="0081491C">
              <w:rPr>
                <w:color w:val="0E101A"/>
                <w:vertAlign w:val="subscript"/>
              </w:rPr>
              <w:t>5</w:t>
            </w:r>
            <w:r w:rsidRPr="0081491C">
              <w:rPr>
                <w:color w:val="0E101A"/>
              </w:rPr>
              <w:t>OH).</w:t>
            </w:r>
          </w:p>
        </w:tc>
        <w:tc>
          <w:tcPr>
            <w:tcW w:w="388" w:type="pct"/>
            <w:vAlign w:val="center"/>
          </w:tcPr>
          <w:p w14:paraId="4E86F30E" w14:textId="77777777" w:rsidR="004B2939" w:rsidRPr="00FA796F" w:rsidRDefault="004B2939" w:rsidP="0094051D">
            <w:pPr>
              <w:contextualSpacing/>
              <w:jc w:val="center"/>
            </w:pPr>
            <w:r w:rsidRPr="00FA796F">
              <w:t>CO</w:t>
            </w:r>
            <w:r>
              <w:t>3</w:t>
            </w:r>
          </w:p>
        </w:tc>
        <w:tc>
          <w:tcPr>
            <w:tcW w:w="355" w:type="pct"/>
            <w:vAlign w:val="center"/>
          </w:tcPr>
          <w:p w14:paraId="2A27489D" w14:textId="77777777" w:rsidR="004B2939" w:rsidRPr="00FA796F" w:rsidRDefault="004B2939" w:rsidP="00A81194">
            <w:pPr>
              <w:contextualSpacing/>
              <w:jc w:val="center"/>
            </w:pPr>
            <w:r>
              <w:t>A</w:t>
            </w:r>
          </w:p>
        </w:tc>
        <w:tc>
          <w:tcPr>
            <w:tcW w:w="473" w:type="pct"/>
            <w:vAlign w:val="center"/>
          </w:tcPr>
          <w:p w14:paraId="4019716C" w14:textId="77777777" w:rsidR="004B2939" w:rsidRPr="00FA796F" w:rsidRDefault="004B2939" w:rsidP="00A81194">
            <w:pPr>
              <w:contextualSpacing/>
              <w:jc w:val="center"/>
            </w:pPr>
            <w:r w:rsidRPr="00FA796F">
              <w:t>1</w:t>
            </w:r>
          </w:p>
        </w:tc>
      </w:tr>
      <w:tr w:rsidR="004B2939" w:rsidRPr="00FA796F" w14:paraId="071B1ADA" w14:textId="77777777" w:rsidTr="00A47C7F">
        <w:trPr>
          <w:trHeight w:val="396"/>
        </w:trPr>
        <w:tc>
          <w:tcPr>
            <w:tcW w:w="272" w:type="pct"/>
            <w:vAlign w:val="center"/>
          </w:tcPr>
          <w:p w14:paraId="2EF6ECF9" w14:textId="77777777" w:rsidR="004B2939" w:rsidRPr="00FA796F" w:rsidRDefault="004B2939" w:rsidP="00A81194">
            <w:pPr>
              <w:contextualSpacing/>
              <w:jc w:val="center"/>
            </w:pPr>
            <w:r w:rsidRPr="00FA796F">
              <w:t>6.</w:t>
            </w:r>
          </w:p>
        </w:tc>
        <w:tc>
          <w:tcPr>
            <w:tcW w:w="3512" w:type="pct"/>
            <w:gridSpan w:val="2"/>
          </w:tcPr>
          <w:p w14:paraId="51EDD882" w14:textId="77777777" w:rsidR="004B2939" w:rsidRPr="00F27F64" w:rsidRDefault="004B2939" w:rsidP="00A47C7F">
            <w:pPr>
              <w:rPr>
                <w:color w:val="0E101A"/>
              </w:rPr>
            </w:pPr>
            <w:r w:rsidRPr="00F27F64">
              <w:rPr>
                <w:color w:val="0E101A"/>
              </w:rPr>
              <w:t xml:space="preserve">Analyze </w:t>
            </w:r>
            <w:r w:rsidRPr="0081491C">
              <w:rPr>
                <w:color w:val="0E101A"/>
              </w:rPr>
              <w:t>the significance of the yield coefficient.</w:t>
            </w:r>
          </w:p>
        </w:tc>
        <w:tc>
          <w:tcPr>
            <w:tcW w:w="388" w:type="pct"/>
            <w:vAlign w:val="center"/>
          </w:tcPr>
          <w:p w14:paraId="2C97DB14" w14:textId="77777777" w:rsidR="004B2939" w:rsidRPr="00FA796F" w:rsidRDefault="004B2939" w:rsidP="0094051D">
            <w:pPr>
              <w:contextualSpacing/>
              <w:jc w:val="center"/>
            </w:pPr>
            <w:r w:rsidRPr="00FA796F">
              <w:t>CO</w:t>
            </w:r>
            <w:r>
              <w:t>3</w:t>
            </w:r>
          </w:p>
        </w:tc>
        <w:tc>
          <w:tcPr>
            <w:tcW w:w="355" w:type="pct"/>
            <w:vAlign w:val="center"/>
          </w:tcPr>
          <w:p w14:paraId="58BC5EAA" w14:textId="77777777" w:rsidR="004B2939" w:rsidRPr="00FA796F" w:rsidRDefault="004B2939" w:rsidP="00A81194">
            <w:pPr>
              <w:contextualSpacing/>
              <w:jc w:val="center"/>
            </w:pPr>
            <w:r>
              <w:t>An</w:t>
            </w:r>
          </w:p>
        </w:tc>
        <w:tc>
          <w:tcPr>
            <w:tcW w:w="473" w:type="pct"/>
            <w:vAlign w:val="center"/>
          </w:tcPr>
          <w:p w14:paraId="4D8875C6" w14:textId="77777777" w:rsidR="004B2939" w:rsidRPr="00FA796F" w:rsidRDefault="004B2939" w:rsidP="00A81194">
            <w:pPr>
              <w:contextualSpacing/>
              <w:jc w:val="center"/>
            </w:pPr>
            <w:r w:rsidRPr="00FA796F">
              <w:t>1</w:t>
            </w:r>
          </w:p>
        </w:tc>
      </w:tr>
      <w:tr w:rsidR="004B2939" w:rsidRPr="00FA796F" w14:paraId="2D08EB08" w14:textId="77777777" w:rsidTr="00A47C7F">
        <w:trPr>
          <w:trHeight w:val="396"/>
        </w:trPr>
        <w:tc>
          <w:tcPr>
            <w:tcW w:w="272" w:type="pct"/>
            <w:vAlign w:val="center"/>
          </w:tcPr>
          <w:p w14:paraId="35E1E294" w14:textId="77777777" w:rsidR="004B2939" w:rsidRPr="00FA796F" w:rsidRDefault="004B2939" w:rsidP="00A81194">
            <w:pPr>
              <w:contextualSpacing/>
              <w:jc w:val="center"/>
            </w:pPr>
            <w:r w:rsidRPr="00FA796F">
              <w:t>7.</w:t>
            </w:r>
          </w:p>
        </w:tc>
        <w:tc>
          <w:tcPr>
            <w:tcW w:w="3512" w:type="pct"/>
            <w:gridSpan w:val="2"/>
          </w:tcPr>
          <w:p w14:paraId="35BE2940" w14:textId="77777777" w:rsidR="004B2939" w:rsidRPr="00F27F64" w:rsidRDefault="004B2939" w:rsidP="00A47C7F">
            <w:pPr>
              <w:rPr>
                <w:color w:val="0E101A"/>
              </w:rPr>
            </w:pPr>
            <w:r w:rsidRPr="0081491C">
              <w:rPr>
                <w:color w:val="0E101A"/>
              </w:rPr>
              <w:t>Identify the advantage of the sodium sulphite oxidation method in oxygen-transfer rates determination.</w:t>
            </w:r>
          </w:p>
        </w:tc>
        <w:tc>
          <w:tcPr>
            <w:tcW w:w="388" w:type="pct"/>
            <w:vAlign w:val="center"/>
          </w:tcPr>
          <w:p w14:paraId="5B413BCA" w14:textId="77777777" w:rsidR="004B2939" w:rsidRPr="00FA796F" w:rsidRDefault="004B2939" w:rsidP="0094051D">
            <w:pPr>
              <w:contextualSpacing/>
              <w:jc w:val="center"/>
            </w:pPr>
            <w:r w:rsidRPr="00FA796F">
              <w:t>CO</w:t>
            </w:r>
            <w:r>
              <w:t>4</w:t>
            </w:r>
          </w:p>
        </w:tc>
        <w:tc>
          <w:tcPr>
            <w:tcW w:w="355" w:type="pct"/>
            <w:vAlign w:val="center"/>
          </w:tcPr>
          <w:p w14:paraId="709F8F6B" w14:textId="77777777" w:rsidR="004B2939" w:rsidRPr="00FA796F" w:rsidRDefault="004B2939" w:rsidP="00A81194">
            <w:pPr>
              <w:contextualSpacing/>
              <w:jc w:val="center"/>
            </w:pPr>
            <w:r>
              <w:t>U</w:t>
            </w:r>
          </w:p>
        </w:tc>
        <w:tc>
          <w:tcPr>
            <w:tcW w:w="473" w:type="pct"/>
            <w:vAlign w:val="center"/>
          </w:tcPr>
          <w:p w14:paraId="344DF050" w14:textId="77777777" w:rsidR="004B2939" w:rsidRPr="00FA796F" w:rsidRDefault="004B2939" w:rsidP="00A81194">
            <w:pPr>
              <w:contextualSpacing/>
              <w:jc w:val="center"/>
            </w:pPr>
            <w:r w:rsidRPr="00FA796F">
              <w:t>1</w:t>
            </w:r>
          </w:p>
        </w:tc>
      </w:tr>
      <w:tr w:rsidR="004B2939" w:rsidRPr="00FA796F" w14:paraId="372F0B38" w14:textId="77777777" w:rsidTr="00A47C7F">
        <w:trPr>
          <w:trHeight w:val="396"/>
        </w:trPr>
        <w:tc>
          <w:tcPr>
            <w:tcW w:w="272" w:type="pct"/>
            <w:vAlign w:val="center"/>
          </w:tcPr>
          <w:p w14:paraId="4A2D4DB3" w14:textId="77777777" w:rsidR="004B2939" w:rsidRPr="00FA796F" w:rsidRDefault="004B2939" w:rsidP="00A81194">
            <w:pPr>
              <w:contextualSpacing/>
              <w:jc w:val="center"/>
            </w:pPr>
            <w:r w:rsidRPr="00FA796F">
              <w:t>8.</w:t>
            </w:r>
          </w:p>
        </w:tc>
        <w:tc>
          <w:tcPr>
            <w:tcW w:w="3512" w:type="pct"/>
            <w:gridSpan w:val="2"/>
          </w:tcPr>
          <w:p w14:paraId="470AA3EB" w14:textId="77777777" w:rsidR="004B2939" w:rsidRPr="00F27F64" w:rsidRDefault="004B2939" w:rsidP="00A47C7F">
            <w:pPr>
              <w:rPr>
                <w:color w:val="0E101A"/>
              </w:rPr>
            </w:pPr>
            <w:r w:rsidRPr="0081491C">
              <w:rPr>
                <w:color w:val="0E101A"/>
              </w:rPr>
              <w:t>Suggest a method to improve mass transfer in the fermentor.</w:t>
            </w:r>
          </w:p>
        </w:tc>
        <w:tc>
          <w:tcPr>
            <w:tcW w:w="388" w:type="pct"/>
            <w:vAlign w:val="center"/>
          </w:tcPr>
          <w:p w14:paraId="7E3F4AAE" w14:textId="77777777" w:rsidR="004B2939" w:rsidRPr="00FA796F" w:rsidRDefault="004B2939" w:rsidP="0094051D">
            <w:pPr>
              <w:contextualSpacing/>
              <w:jc w:val="center"/>
            </w:pPr>
            <w:r w:rsidRPr="00FA796F">
              <w:t>CO</w:t>
            </w:r>
            <w:r>
              <w:t>4</w:t>
            </w:r>
          </w:p>
        </w:tc>
        <w:tc>
          <w:tcPr>
            <w:tcW w:w="355" w:type="pct"/>
            <w:vAlign w:val="center"/>
          </w:tcPr>
          <w:p w14:paraId="5D20ED05" w14:textId="77777777" w:rsidR="004B2939" w:rsidRPr="00FA796F" w:rsidRDefault="004B2939" w:rsidP="00A81194">
            <w:pPr>
              <w:contextualSpacing/>
              <w:jc w:val="center"/>
            </w:pPr>
            <w:r>
              <w:t>A</w:t>
            </w:r>
          </w:p>
        </w:tc>
        <w:tc>
          <w:tcPr>
            <w:tcW w:w="473" w:type="pct"/>
            <w:vAlign w:val="center"/>
          </w:tcPr>
          <w:p w14:paraId="5331C3BD" w14:textId="77777777" w:rsidR="004B2939" w:rsidRPr="00FA796F" w:rsidRDefault="004B2939" w:rsidP="00A81194">
            <w:pPr>
              <w:contextualSpacing/>
              <w:jc w:val="center"/>
            </w:pPr>
            <w:r w:rsidRPr="00FA796F">
              <w:t>1</w:t>
            </w:r>
          </w:p>
        </w:tc>
      </w:tr>
      <w:tr w:rsidR="004B2939" w:rsidRPr="00FA796F" w14:paraId="191BAFBB" w14:textId="77777777" w:rsidTr="00A47C7F">
        <w:trPr>
          <w:trHeight w:val="396"/>
        </w:trPr>
        <w:tc>
          <w:tcPr>
            <w:tcW w:w="272" w:type="pct"/>
            <w:vAlign w:val="center"/>
          </w:tcPr>
          <w:p w14:paraId="22CE29DA" w14:textId="77777777" w:rsidR="004B2939" w:rsidRPr="00FA796F" w:rsidRDefault="004B2939" w:rsidP="00A81194">
            <w:pPr>
              <w:contextualSpacing/>
              <w:jc w:val="center"/>
            </w:pPr>
            <w:r w:rsidRPr="00FA796F">
              <w:t>9.</w:t>
            </w:r>
          </w:p>
        </w:tc>
        <w:tc>
          <w:tcPr>
            <w:tcW w:w="3512" w:type="pct"/>
            <w:gridSpan w:val="2"/>
          </w:tcPr>
          <w:p w14:paraId="5A28671C" w14:textId="77777777" w:rsidR="004B2939" w:rsidRPr="00F27F64" w:rsidRDefault="004B2939" w:rsidP="00A47C7F">
            <w:pPr>
              <w:rPr>
                <w:color w:val="0E101A"/>
              </w:rPr>
            </w:pPr>
            <w:r w:rsidRPr="00F27F64">
              <w:rPr>
                <w:color w:val="0E101A"/>
              </w:rPr>
              <w:t>Deduce the steady-state conditions in a chemostat used to grow microbial culture. </w:t>
            </w:r>
          </w:p>
        </w:tc>
        <w:tc>
          <w:tcPr>
            <w:tcW w:w="388" w:type="pct"/>
            <w:vAlign w:val="center"/>
          </w:tcPr>
          <w:p w14:paraId="5B0891FC" w14:textId="77777777" w:rsidR="004B2939" w:rsidRPr="00FA796F" w:rsidRDefault="004B2939" w:rsidP="0094051D">
            <w:pPr>
              <w:contextualSpacing/>
              <w:jc w:val="center"/>
            </w:pPr>
            <w:r w:rsidRPr="00FA796F">
              <w:t>CO</w:t>
            </w:r>
            <w:r>
              <w:t>6</w:t>
            </w:r>
          </w:p>
        </w:tc>
        <w:tc>
          <w:tcPr>
            <w:tcW w:w="355" w:type="pct"/>
            <w:vAlign w:val="center"/>
          </w:tcPr>
          <w:p w14:paraId="72D55134" w14:textId="77777777" w:rsidR="004B2939" w:rsidRPr="00FA796F" w:rsidRDefault="004B2939" w:rsidP="00A81194">
            <w:pPr>
              <w:contextualSpacing/>
              <w:jc w:val="center"/>
            </w:pPr>
            <w:r>
              <w:t>A</w:t>
            </w:r>
          </w:p>
        </w:tc>
        <w:tc>
          <w:tcPr>
            <w:tcW w:w="473" w:type="pct"/>
            <w:vAlign w:val="center"/>
          </w:tcPr>
          <w:p w14:paraId="7C991DDD" w14:textId="77777777" w:rsidR="004B2939" w:rsidRPr="00FA796F" w:rsidRDefault="004B2939" w:rsidP="00A81194">
            <w:pPr>
              <w:contextualSpacing/>
              <w:jc w:val="center"/>
            </w:pPr>
            <w:r w:rsidRPr="00FA796F">
              <w:t>1</w:t>
            </w:r>
          </w:p>
        </w:tc>
      </w:tr>
      <w:tr w:rsidR="004B2939" w:rsidRPr="00FA796F" w14:paraId="62DDC75A" w14:textId="77777777" w:rsidTr="00A47C7F">
        <w:trPr>
          <w:trHeight w:val="396"/>
        </w:trPr>
        <w:tc>
          <w:tcPr>
            <w:tcW w:w="272" w:type="pct"/>
            <w:vAlign w:val="center"/>
          </w:tcPr>
          <w:p w14:paraId="563169EE" w14:textId="77777777" w:rsidR="004B2939" w:rsidRPr="00FA796F" w:rsidRDefault="004B2939" w:rsidP="00A81194">
            <w:pPr>
              <w:contextualSpacing/>
              <w:jc w:val="center"/>
            </w:pPr>
            <w:r w:rsidRPr="00FA796F">
              <w:t>10.</w:t>
            </w:r>
          </w:p>
        </w:tc>
        <w:tc>
          <w:tcPr>
            <w:tcW w:w="3512" w:type="pct"/>
            <w:gridSpan w:val="2"/>
          </w:tcPr>
          <w:p w14:paraId="40B9B6DD" w14:textId="77777777" w:rsidR="004B2939" w:rsidRPr="00F27F64" w:rsidRDefault="004B2939" w:rsidP="00A47C7F">
            <w:r w:rsidRPr="00F27F64">
              <w:rPr>
                <w:color w:val="0E101A"/>
              </w:rPr>
              <w:t>State the unit for maintenance coefficient in microbial culture.</w:t>
            </w:r>
          </w:p>
        </w:tc>
        <w:tc>
          <w:tcPr>
            <w:tcW w:w="388" w:type="pct"/>
            <w:vAlign w:val="center"/>
          </w:tcPr>
          <w:p w14:paraId="2FA9093D" w14:textId="77777777" w:rsidR="004B2939" w:rsidRPr="00FA796F" w:rsidRDefault="004B2939" w:rsidP="0094051D">
            <w:pPr>
              <w:contextualSpacing/>
              <w:jc w:val="center"/>
            </w:pPr>
            <w:r w:rsidRPr="00FA796F">
              <w:t>CO</w:t>
            </w:r>
            <w:r>
              <w:t>5</w:t>
            </w:r>
          </w:p>
        </w:tc>
        <w:tc>
          <w:tcPr>
            <w:tcW w:w="355" w:type="pct"/>
            <w:vAlign w:val="center"/>
          </w:tcPr>
          <w:p w14:paraId="02D4318C" w14:textId="77777777" w:rsidR="004B2939" w:rsidRPr="00FA796F" w:rsidRDefault="004B2939" w:rsidP="00A81194">
            <w:pPr>
              <w:contextualSpacing/>
              <w:jc w:val="center"/>
            </w:pPr>
            <w:r>
              <w:t>U</w:t>
            </w:r>
          </w:p>
        </w:tc>
        <w:tc>
          <w:tcPr>
            <w:tcW w:w="473" w:type="pct"/>
            <w:vAlign w:val="center"/>
          </w:tcPr>
          <w:p w14:paraId="217D66CF" w14:textId="77777777" w:rsidR="004B2939" w:rsidRPr="00FA796F" w:rsidRDefault="004B2939" w:rsidP="00A81194">
            <w:pPr>
              <w:contextualSpacing/>
              <w:jc w:val="center"/>
            </w:pPr>
            <w:r w:rsidRPr="00FA796F">
              <w:t>1</w:t>
            </w:r>
          </w:p>
        </w:tc>
      </w:tr>
      <w:tr w:rsidR="004B2939" w:rsidRPr="00FA796F" w14:paraId="40701350" w14:textId="77777777" w:rsidTr="00A47C7F">
        <w:trPr>
          <w:trHeight w:val="551"/>
        </w:trPr>
        <w:tc>
          <w:tcPr>
            <w:tcW w:w="5000" w:type="pct"/>
            <w:gridSpan w:val="6"/>
            <w:vAlign w:val="center"/>
          </w:tcPr>
          <w:p w14:paraId="7135A25B" w14:textId="77777777" w:rsidR="004B2939" w:rsidRPr="00F27F64" w:rsidRDefault="004B2939" w:rsidP="00A81194">
            <w:pPr>
              <w:contextualSpacing/>
              <w:jc w:val="center"/>
              <w:rPr>
                <w:b/>
                <w:u w:val="single"/>
              </w:rPr>
            </w:pPr>
            <w:r w:rsidRPr="00F27F64">
              <w:rPr>
                <w:b/>
                <w:u w:val="single"/>
              </w:rPr>
              <w:t>PART – B (6 X 3 = 18 MARKS)</w:t>
            </w:r>
          </w:p>
          <w:p w14:paraId="31A27505" w14:textId="77777777" w:rsidR="004B2939" w:rsidRPr="00F27F64" w:rsidRDefault="004B2939" w:rsidP="00A81194">
            <w:pPr>
              <w:contextualSpacing/>
              <w:jc w:val="center"/>
              <w:rPr>
                <w:b/>
                <w:u w:val="single"/>
              </w:rPr>
            </w:pPr>
            <w:r w:rsidRPr="00F27F64">
              <w:rPr>
                <w:b/>
              </w:rPr>
              <w:t>(Answer all the questions)</w:t>
            </w:r>
          </w:p>
        </w:tc>
      </w:tr>
      <w:tr w:rsidR="004B2939" w:rsidRPr="00FA796F" w14:paraId="27C49384" w14:textId="77777777" w:rsidTr="00A47C7F">
        <w:trPr>
          <w:trHeight w:val="436"/>
        </w:trPr>
        <w:tc>
          <w:tcPr>
            <w:tcW w:w="272" w:type="pct"/>
            <w:vAlign w:val="center"/>
          </w:tcPr>
          <w:p w14:paraId="26A1BD61" w14:textId="77777777" w:rsidR="004B2939" w:rsidRPr="00FA796F" w:rsidRDefault="004B2939" w:rsidP="00A81194">
            <w:pPr>
              <w:pStyle w:val="NoSpacing"/>
              <w:contextualSpacing/>
            </w:pPr>
            <w:r w:rsidRPr="00FA796F">
              <w:t>11.</w:t>
            </w:r>
          </w:p>
        </w:tc>
        <w:tc>
          <w:tcPr>
            <w:tcW w:w="3512" w:type="pct"/>
            <w:gridSpan w:val="2"/>
            <w:vAlign w:val="center"/>
          </w:tcPr>
          <w:p w14:paraId="25EAF97F" w14:textId="77777777" w:rsidR="004B2939" w:rsidRPr="00F27F64" w:rsidRDefault="004B2939" w:rsidP="00A47C7F">
            <w:pPr>
              <w:spacing w:line="276" w:lineRule="auto"/>
            </w:pPr>
            <w:r w:rsidRPr="00F27F64">
              <w:t>Analyze the role of the culture medium in obtaining suitable inoculum.</w:t>
            </w:r>
          </w:p>
        </w:tc>
        <w:tc>
          <w:tcPr>
            <w:tcW w:w="388" w:type="pct"/>
            <w:vAlign w:val="center"/>
          </w:tcPr>
          <w:p w14:paraId="42724D03" w14:textId="77777777" w:rsidR="004B2939" w:rsidRPr="00FA796F" w:rsidRDefault="004B2939" w:rsidP="0094051D">
            <w:pPr>
              <w:pStyle w:val="NoSpacing"/>
              <w:contextualSpacing/>
              <w:jc w:val="center"/>
            </w:pPr>
            <w:r w:rsidRPr="00FA796F">
              <w:t>CO</w:t>
            </w:r>
            <w:r>
              <w:t>1</w:t>
            </w:r>
          </w:p>
        </w:tc>
        <w:tc>
          <w:tcPr>
            <w:tcW w:w="355" w:type="pct"/>
            <w:vAlign w:val="center"/>
          </w:tcPr>
          <w:p w14:paraId="360137B2" w14:textId="77777777" w:rsidR="004B2939" w:rsidRPr="00FA796F" w:rsidRDefault="004B2939" w:rsidP="00A81194">
            <w:pPr>
              <w:pStyle w:val="NoSpacing"/>
              <w:contextualSpacing/>
              <w:jc w:val="center"/>
            </w:pPr>
            <w:r>
              <w:t>An</w:t>
            </w:r>
          </w:p>
        </w:tc>
        <w:tc>
          <w:tcPr>
            <w:tcW w:w="473" w:type="pct"/>
            <w:vAlign w:val="center"/>
          </w:tcPr>
          <w:p w14:paraId="67C265B4" w14:textId="77777777" w:rsidR="004B2939" w:rsidRPr="00FA796F" w:rsidRDefault="004B2939" w:rsidP="00A81194">
            <w:pPr>
              <w:pStyle w:val="NoSpacing"/>
              <w:contextualSpacing/>
              <w:jc w:val="center"/>
            </w:pPr>
            <w:r w:rsidRPr="00FA796F">
              <w:t>3</w:t>
            </w:r>
          </w:p>
        </w:tc>
      </w:tr>
      <w:tr w:rsidR="004B2939" w:rsidRPr="00FA796F" w14:paraId="04A40185" w14:textId="77777777" w:rsidTr="00A47C7F">
        <w:trPr>
          <w:trHeight w:val="436"/>
        </w:trPr>
        <w:tc>
          <w:tcPr>
            <w:tcW w:w="272" w:type="pct"/>
            <w:vAlign w:val="center"/>
          </w:tcPr>
          <w:p w14:paraId="3B5C02B9" w14:textId="77777777" w:rsidR="004B2939" w:rsidRPr="00FA796F" w:rsidRDefault="004B2939" w:rsidP="00A81194">
            <w:pPr>
              <w:pStyle w:val="NoSpacing"/>
              <w:contextualSpacing/>
            </w:pPr>
            <w:r w:rsidRPr="00FA796F">
              <w:t>12.</w:t>
            </w:r>
          </w:p>
        </w:tc>
        <w:tc>
          <w:tcPr>
            <w:tcW w:w="3512" w:type="pct"/>
            <w:gridSpan w:val="2"/>
            <w:vAlign w:val="center"/>
          </w:tcPr>
          <w:p w14:paraId="53E14FE4" w14:textId="77777777" w:rsidR="004B2939" w:rsidRPr="00F27F64" w:rsidRDefault="004B2939" w:rsidP="00A47C7F">
            <w:pPr>
              <w:spacing w:line="276" w:lineRule="auto"/>
            </w:pPr>
            <w:r w:rsidRPr="00F27F64">
              <w:t>Classify the methods to determine cell mass concentration.</w:t>
            </w:r>
          </w:p>
        </w:tc>
        <w:tc>
          <w:tcPr>
            <w:tcW w:w="388" w:type="pct"/>
            <w:vAlign w:val="center"/>
          </w:tcPr>
          <w:p w14:paraId="05C2D21F" w14:textId="77777777" w:rsidR="004B2939" w:rsidRPr="00FA796F" w:rsidRDefault="004B2939" w:rsidP="00A47C7F">
            <w:pPr>
              <w:pStyle w:val="NoSpacing"/>
              <w:contextualSpacing/>
              <w:jc w:val="center"/>
            </w:pPr>
            <w:r w:rsidRPr="00FA796F">
              <w:t>CO</w:t>
            </w:r>
            <w:r>
              <w:t>3</w:t>
            </w:r>
          </w:p>
        </w:tc>
        <w:tc>
          <w:tcPr>
            <w:tcW w:w="355" w:type="pct"/>
            <w:vAlign w:val="center"/>
          </w:tcPr>
          <w:p w14:paraId="1E039F25" w14:textId="77777777" w:rsidR="004B2939" w:rsidRPr="00FA796F" w:rsidRDefault="004B2939" w:rsidP="00A81194">
            <w:pPr>
              <w:pStyle w:val="NoSpacing"/>
              <w:contextualSpacing/>
              <w:jc w:val="center"/>
            </w:pPr>
            <w:r>
              <w:t>A</w:t>
            </w:r>
          </w:p>
        </w:tc>
        <w:tc>
          <w:tcPr>
            <w:tcW w:w="473" w:type="pct"/>
            <w:vAlign w:val="center"/>
          </w:tcPr>
          <w:p w14:paraId="0BFD048B" w14:textId="77777777" w:rsidR="004B2939" w:rsidRPr="00FA796F" w:rsidRDefault="004B2939" w:rsidP="00A81194">
            <w:pPr>
              <w:pStyle w:val="NoSpacing"/>
              <w:contextualSpacing/>
              <w:jc w:val="center"/>
            </w:pPr>
            <w:r w:rsidRPr="00FA796F">
              <w:t>3</w:t>
            </w:r>
          </w:p>
        </w:tc>
      </w:tr>
      <w:tr w:rsidR="004B2939" w:rsidRPr="00FA796F" w14:paraId="44ED7EFE" w14:textId="77777777" w:rsidTr="00A47C7F">
        <w:trPr>
          <w:trHeight w:val="436"/>
        </w:trPr>
        <w:tc>
          <w:tcPr>
            <w:tcW w:w="272" w:type="pct"/>
            <w:vAlign w:val="center"/>
          </w:tcPr>
          <w:p w14:paraId="22DB0790" w14:textId="77777777" w:rsidR="004B2939" w:rsidRPr="00FA796F" w:rsidRDefault="004B2939" w:rsidP="00A81194">
            <w:pPr>
              <w:pStyle w:val="NoSpacing"/>
              <w:contextualSpacing/>
            </w:pPr>
            <w:r w:rsidRPr="00FA796F">
              <w:t>13.</w:t>
            </w:r>
          </w:p>
        </w:tc>
        <w:tc>
          <w:tcPr>
            <w:tcW w:w="3512" w:type="pct"/>
            <w:gridSpan w:val="2"/>
          </w:tcPr>
          <w:p w14:paraId="47BDD449" w14:textId="77777777" w:rsidR="004B2939" w:rsidRPr="00F27F64" w:rsidRDefault="004B2939" w:rsidP="00A47C7F">
            <w:pPr>
              <w:spacing w:after="200" w:line="276" w:lineRule="auto"/>
            </w:pPr>
            <w:r w:rsidRPr="00F27F64">
              <w:t xml:space="preserve">Consider the ethanol fermentation by </w:t>
            </w:r>
            <w:r w:rsidRPr="00F27F64">
              <w:rPr>
                <w:i/>
              </w:rPr>
              <w:t>Saccharomyces cerevisiae</w:t>
            </w:r>
            <w:r w:rsidRPr="00F27F64">
              <w:t xml:space="preserve"> as described by the following overall reaction. </w:t>
            </w:r>
            <m:oMath>
              <m:sSub>
                <m:sSubPr>
                  <m:ctrlPr>
                    <w:rPr>
                      <w:rFonts w:ascii="Cambria Math" w:hAnsi="Cambria Math"/>
                      <w:i/>
                    </w:rPr>
                  </m:ctrlPr>
                </m:sSubPr>
                <m:e>
                  <m:r>
                    <w:rPr>
                      <w:rFonts w:ascii="Cambria Math" w:hAnsi="Cambria Math"/>
                    </w:rPr>
                    <m:t>C</m:t>
                  </m:r>
                </m:e>
                <m:sub>
                  <m:r>
                    <w:rPr>
                      <w:rFonts w:ascii="Cambria Math" w:hAnsi="Cambria Math"/>
                    </w:rPr>
                    <m:t>6</m:t>
                  </m:r>
                </m:sub>
              </m:sSub>
              <m:sSub>
                <m:sSubPr>
                  <m:ctrlPr>
                    <w:rPr>
                      <w:rFonts w:ascii="Cambria Math" w:hAnsi="Cambria Math"/>
                      <w:i/>
                    </w:rPr>
                  </m:ctrlPr>
                </m:sSubPr>
                <m:e>
                  <m:r>
                    <w:rPr>
                      <w:rFonts w:ascii="Cambria Math" w:hAnsi="Cambria Math"/>
                    </w:rPr>
                    <m:t>H</m:t>
                  </m:r>
                </m:e>
                <m:sub>
                  <m:r>
                    <w:rPr>
                      <w:rFonts w:ascii="Cambria Math" w:hAnsi="Cambria Math"/>
                    </w:rPr>
                    <m:t>12</m:t>
                  </m:r>
                </m:sub>
              </m:sSub>
              <m:sSub>
                <m:sSubPr>
                  <m:ctrlPr>
                    <w:rPr>
                      <w:rFonts w:ascii="Cambria Math" w:hAnsi="Cambria Math"/>
                      <w:i/>
                    </w:rPr>
                  </m:ctrlPr>
                </m:sSubPr>
                <m:e>
                  <m:r>
                    <w:rPr>
                      <w:rFonts w:ascii="Cambria Math" w:hAnsi="Cambria Math"/>
                    </w:rPr>
                    <m:t>O</m:t>
                  </m:r>
                </m:e>
                <m:sub>
                  <m:r>
                    <w:rPr>
                      <w:rFonts w:ascii="Cambria Math" w:hAnsi="Cambria Math"/>
                    </w:rPr>
                    <m:t>6</m:t>
                  </m:r>
                </m:sub>
              </m:sSub>
              <m:box>
                <m:boxPr>
                  <m:opEmu m:val="1"/>
                  <m:ctrlPr>
                    <w:rPr>
                      <w:rFonts w:ascii="Cambria Math" w:hAnsi="Cambria Math"/>
                      <w:i/>
                    </w:rPr>
                  </m:ctrlPr>
                </m:boxPr>
                <m:e>
                  <m:groupChr>
                    <m:groupChrPr>
                      <m:chr m:val="→"/>
                      <m:pos m:val="top"/>
                      <m:ctrlPr>
                        <w:rPr>
                          <w:rFonts w:ascii="Cambria Math" w:hAnsi="Cambria Math"/>
                          <w:i/>
                        </w:rPr>
                      </m:ctrlPr>
                    </m:groupChrPr>
                    <m:e/>
                  </m:groupChr>
                </m:e>
              </m:box>
              <m:r>
                <w:rPr>
                  <w:rFonts w:ascii="Cambria Math" w:hAnsi="Cambria Math"/>
                </w:rPr>
                <m:t>2</m:t>
              </m:r>
              <m:sSub>
                <m:sSubPr>
                  <m:ctrlPr>
                    <w:rPr>
                      <w:rFonts w:ascii="Cambria Math" w:hAnsi="Cambria Math"/>
                      <w:i/>
                    </w:rPr>
                  </m:ctrlPr>
                </m:sSubPr>
                <m:e>
                  <m:r>
                    <w:rPr>
                      <w:rFonts w:ascii="Cambria Math" w:hAnsi="Cambria Math"/>
                    </w:rPr>
                    <m:t>C</m:t>
                  </m:r>
                </m:e>
                <m:sub>
                  <m:r>
                    <w:rPr>
                      <w:rFonts w:ascii="Cambria Math" w:hAnsi="Cambria Math"/>
                    </w:rPr>
                    <m:t>2</m:t>
                  </m:r>
                </m:sub>
              </m:sSub>
              <m:sSub>
                <m:sSubPr>
                  <m:ctrlPr>
                    <w:rPr>
                      <w:rFonts w:ascii="Cambria Math" w:hAnsi="Cambria Math"/>
                      <w:i/>
                    </w:rPr>
                  </m:ctrlPr>
                </m:sSubPr>
                <m:e>
                  <m:r>
                    <w:rPr>
                      <w:rFonts w:ascii="Cambria Math" w:hAnsi="Cambria Math"/>
                    </w:rPr>
                    <m:t>H</m:t>
                  </m:r>
                </m:e>
                <m:sub>
                  <m:r>
                    <w:rPr>
                      <w:rFonts w:ascii="Cambria Math" w:hAnsi="Cambria Math"/>
                    </w:rPr>
                    <m:t>5</m:t>
                  </m:r>
                </m:sub>
              </m:sSub>
              <m:r>
                <w:rPr>
                  <w:rFonts w:ascii="Cambria Math" w:hAnsi="Cambria Math"/>
                </w:rPr>
                <m:t>OH+2C</m:t>
              </m:r>
              <m:sSub>
                <m:sSubPr>
                  <m:ctrlPr>
                    <w:rPr>
                      <w:rFonts w:ascii="Cambria Math" w:hAnsi="Cambria Math"/>
                      <w:i/>
                    </w:rPr>
                  </m:ctrlPr>
                </m:sSubPr>
                <m:e>
                  <m:r>
                    <w:rPr>
                      <w:rFonts w:ascii="Cambria Math" w:hAnsi="Cambria Math"/>
                    </w:rPr>
                    <m:t>O</m:t>
                  </m:r>
                </m:e>
                <m:sub>
                  <m:r>
                    <w:rPr>
                      <w:rFonts w:ascii="Cambria Math" w:hAnsi="Cambria Math"/>
                    </w:rPr>
                    <m:t>2</m:t>
                  </m:r>
                </m:sub>
              </m:sSub>
              <m:r>
                <w:rPr>
                  <w:rFonts w:ascii="Cambria Math" w:hAnsi="Cambria Math"/>
                </w:rPr>
                <m:t xml:space="preserve"> </m:t>
              </m:r>
            </m:oMath>
            <w:r w:rsidRPr="00F27F64">
              <w:t xml:space="preserve">Estimate maximum yield </w:t>
            </w:r>
            <w:r>
              <w:t xml:space="preserve">coefficient </w:t>
            </w:r>
            <w:r w:rsidRPr="00F27F64">
              <w:t>for CO</w:t>
            </w:r>
            <w:r w:rsidRPr="00F27F64">
              <w:rPr>
                <w:vertAlign w:val="subscript"/>
              </w:rPr>
              <w:t>2</w:t>
            </w:r>
            <w:r w:rsidRPr="00F27F64">
              <w:t>.</w:t>
            </w:r>
          </w:p>
        </w:tc>
        <w:tc>
          <w:tcPr>
            <w:tcW w:w="388" w:type="pct"/>
            <w:vAlign w:val="center"/>
          </w:tcPr>
          <w:p w14:paraId="5885DE78" w14:textId="77777777" w:rsidR="004B2939" w:rsidRPr="00FA796F" w:rsidRDefault="004B2939" w:rsidP="0094051D">
            <w:pPr>
              <w:pStyle w:val="NoSpacing"/>
              <w:contextualSpacing/>
              <w:jc w:val="center"/>
            </w:pPr>
            <w:r w:rsidRPr="00FA796F">
              <w:t>CO</w:t>
            </w:r>
            <w:r>
              <w:t>2</w:t>
            </w:r>
          </w:p>
        </w:tc>
        <w:tc>
          <w:tcPr>
            <w:tcW w:w="355" w:type="pct"/>
            <w:vAlign w:val="center"/>
          </w:tcPr>
          <w:p w14:paraId="22B4754A" w14:textId="77777777" w:rsidR="004B2939" w:rsidRPr="00FA796F" w:rsidRDefault="004B2939" w:rsidP="00A81194">
            <w:pPr>
              <w:pStyle w:val="NoSpacing"/>
              <w:contextualSpacing/>
              <w:jc w:val="center"/>
            </w:pPr>
            <w:r>
              <w:t>A</w:t>
            </w:r>
          </w:p>
        </w:tc>
        <w:tc>
          <w:tcPr>
            <w:tcW w:w="473" w:type="pct"/>
            <w:vAlign w:val="center"/>
          </w:tcPr>
          <w:p w14:paraId="00046D9B" w14:textId="77777777" w:rsidR="004B2939" w:rsidRPr="00FA796F" w:rsidRDefault="004B2939" w:rsidP="00A81194">
            <w:pPr>
              <w:pStyle w:val="NoSpacing"/>
              <w:contextualSpacing/>
              <w:jc w:val="center"/>
            </w:pPr>
            <w:r w:rsidRPr="00FA796F">
              <w:t>3</w:t>
            </w:r>
          </w:p>
        </w:tc>
      </w:tr>
      <w:tr w:rsidR="004B2939" w:rsidRPr="00FA796F" w14:paraId="627DC128" w14:textId="77777777" w:rsidTr="00A47C7F">
        <w:trPr>
          <w:trHeight w:val="436"/>
        </w:trPr>
        <w:tc>
          <w:tcPr>
            <w:tcW w:w="272" w:type="pct"/>
            <w:vAlign w:val="center"/>
          </w:tcPr>
          <w:p w14:paraId="662DAC24" w14:textId="77777777" w:rsidR="004B2939" w:rsidRPr="00FA796F" w:rsidRDefault="004B2939" w:rsidP="00A81194">
            <w:pPr>
              <w:pStyle w:val="NoSpacing"/>
              <w:contextualSpacing/>
            </w:pPr>
            <w:r w:rsidRPr="00FA796F">
              <w:t>14.</w:t>
            </w:r>
          </w:p>
        </w:tc>
        <w:tc>
          <w:tcPr>
            <w:tcW w:w="3512" w:type="pct"/>
            <w:gridSpan w:val="2"/>
          </w:tcPr>
          <w:p w14:paraId="0131CEED" w14:textId="77777777" w:rsidR="004B2939" w:rsidRPr="00F27F64" w:rsidRDefault="004B2939" w:rsidP="00A47C7F">
            <w:pPr>
              <w:spacing w:line="276" w:lineRule="auto"/>
            </w:pPr>
            <w:r w:rsidRPr="00F27F64">
              <w:t>Estimate the effect of air flow rate on the K</w:t>
            </w:r>
            <w:r w:rsidRPr="00F27F64">
              <w:rPr>
                <w:vertAlign w:val="subscript"/>
              </w:rPr>
              <w:t>L</w:t>
            </w:r>
            <w:r w:rsidRPr="00F27F64">
              <w:t>a of an aerated and agitated vessel.</w:t>
            </w:r>
          </w:p>
        </w:tc>
        <w:tc>
          <w:tcPr>
            <w:tcW w:w="388" w:type="pct"/>
            <w:vAlign w:val="center"/>
          </w:tcPr>
          <w:p w14:paraId="6EDC1883" w14:textId="77777777" w:rsidR="004B2939" w:rsidRPr="00FA796F" w:rsidRDefault="004B2939" w:rsidP="0094051D">
            <w:pPr>
              <w:pStyle w:val="NoSpacing"/>
              <w:contextualSpacing/>
              <w:jc w:val="center"/>
            </w:pPr>
            <w:r w:rsidRPr="00FA796F">
              <w:t>CO</w:t>
            </w:r>
            <w:r>
              <w:t>4</w:t>
            </w:r>
          </w:p>
        </w:tc>
        <w:tc>
          <w:tcPr>
            <w:tcW w:w="355" w:type="pct"/>
            <w:vAlign w:val="center"/>
          </w:tcPr>
          <w:p w14:paraId="0CA53F32" w14:textId="77777777" w:rsidR="004B2939" w:rsidRPr="00FA796F" w:rsidRDefault="004B2939" w:rsidP="00A81194">
            <w:pPr>
              <w:pStyle w:val="NoSpacing"/>
              <w:contextualSpacing/>
              <w:jc w:val="center"/>
            </w:pPr>
            <w:r>
              <w:t>U</w:t>
            </w:r>
          </w:p>
        </w:tc>
        <w:tc>
          <w:tcPr>
            <w:tcW w:w="473" w:type="pct"/>
            <w:vAlign w:val="center"/>
          </w:tcPr>
          <w:p w14:paraId="3A762BDE" w14:textId="77777777" w:rsidR="004B2939" w:rsidRPr="00FA796F" w:rsidRDefault="004B2939" w:rsidP="00A81194">
            <w:pPr>
              <w:pStyle w:val="NoSpacing"/>
              <w:contextualSpacing/>
              <w:jc w:val="center"/>
            </w:pPr>
            <w:r w:rsidRPr="00FA796F">
              <w:t>3</w:t>
            </w:r>
          </w:p>
        </w:tc>
      </w:tr>
      <w:tr w:rsidR="004B2939" w:rsidRPr="00FA796F" w14:paraId="7F404AE8" w14:textId="77777777" w:rsidTr="00A47C7F">
        <w:trPr>
          <w:trHeight w:val="436"/>
        </w:trPr>
        <w:tc>
          <w:tcPr>
            <w:tcW w:w="272" w:type="pct"/>
            <w:vAlign w:val="center"/>
          </w:tcPr>
          <w:p w14:paraId="0D680FC0" w14:textId="77777777" w:rsidR="004B2939" w:rsidRPr="00FA796F" w:rsidRDefault="004B2939" w:rsidP="00A81194">
            <w:pPr>
              <w:pStyle w:val="NoSpacing"/>
              <w:contextualSpacing/>
            </w:pPr>
            <w:r w:rsidRPr="00FA796F">
              <w:t>15.</w:t>
            </w:r>
          </w:p>
        </w:tc>
        <w:tc>
          <w:tcPr>
            <w:tcW w:w="3512" w:type="pct"/>
            <w:gridSpan w:val="2"/>
          </w:tcPr>
          <w:p w14:paraId="6C30E1A9" w14:textId="77777777" w:rsidR="004B2939" w:rsidRPr="00F27F64" w:rsidRDefault="004B2939" w:rsidP="00A47C7F">
            <w:r w:rsidRPr="00F27F64">
              <w:t xml:space="preserve">Explain the utility of fed-batch operation in bioprocess and write the mass balance equation relevant to the system. </w:t>
            </w:r>
          </w:p>
        </w:tc>
        <w:tc>
          <w:tcPr>
            <w:tcW w:w="388" w:type="pct"/>
            <w:vAlign w:val="center"/>
          </w:tcPr>
          <w:p w14:paraId="2A4DF0FB" w14:textId="77777777" w:rsidR="004B2939" w:rsidRPr="00FA796F" w:rsidRDefault="004B2939" w:rsidP="0094051D">
            <w:pPr>
              <w:pStyle w:val="NoSpacing"/>
              <w:contextualSpacing/>
              <w:jc w:val="center"/>
            </w:pPr>
            <w:r w:rsidRPr="00FA796F">
              <w:t>CO</w:t>
            </w:r>
            <w:r>
              <w:t>5</w:t>
            </w:r>
          </w:p>
        </w:tc>
        <w:tc>
          <w:tcPr>
            <w:tcW w:w="355" w:type="pct"/>
            <w:vAlign w:val="center"/>
          </w:tcPr>
          <w:p w14:paraId="0B2285E8" w14:textId="77777777" w:rsidR="004B2939" w:rsidRPr="00FA796F" w:rsidRDefault="004B2939" w:rsidP="00A81194">
            <w:pPr>
              <w:pStyle w:val="NoSpacing"/>
              <w:contextualSpacing/>
              <w:jc w:val="center"/>
            </w:pPr>
            <w:r>
              <w:t>A</w:t>
            </w:r>
          </w:p>
        </w:tc>
        <w:tc>
          <w:tcPr>
            <w:tcW w:w="473" w:type="pct"/>
            <w:vAlign w:val="center"/>
          </w:tcPr>
          <w:p w14:paraId="4677DC03" w14:textId="77777777" w:rsidR="004B2939" w:rsidRPr="00FA796F" w:rsidRDefault="004B2939" w:rsidP="00A81194">
            <w:pPr>
              <w:pStyle w:val="NoSpacing"/>
              <w:contextualSpacing/>
              <w:jc w:val="center"/>
            </w:pPr>
            <w:r w:rsidRPr="00FA796F">
              <w:t>3</w:t>
            </w:r>
          </w:p>
        </w:tc>
      </w:tr>
      <w:tr w:rsidR="004B2939" w:rsidRPr="00FA796F" w14:paraId="73B5CB4B" w14:textId="77777777" w:rsidTr="00A47C7F">
        <w:trPr>
          <w:trHeight w:val="437"/>
        </w:trPr>
        <w:tc>
          <w:tcPr>
            <w:tcW w:w="272" w:type="pct"/>
            <w:vAlign w:val="center"/>
          </w:tcPr>
          <w:p w14:paraId="6086B518" w14:textId="77777777" w:rsidR="004B2939" w:rsidRPr="00FA796F" w:rsidRDefault="004B2939" w:rsidP="00A81194">
            <w:pPr>
              <w:pStyle w:val="NoSpacing"/>
              <w:contextualSpacing/>
            </w:pPr>
            <w:r w:rsidRPr="00FA796F">
              <w:t>16.</w:t>
            </w:r>
          </w:p>
        </w:tc>
        <w:tc>
          <w:tcPr>
            <w:tcW w:w="3512" w:type="pct"/>
            <w:gridSpan w:val="2"/>
          </w:tcPr>
          <w:p w14:paraId="2ADE3BA7" w14:textId="77777777" w:rsidR="004B2939" w:rsidRPr="00F27F64" w:rsidRDefault="004B2939" w:rsidP="00A47C7F">
            <w:pPr>
              <w:spacing w:line="276" w:lineRule="auto"/>
            </w:pPr>
            <w:r w:rsidRPr="00F27F64">
              <w:t>Differentiate between apparent and true yield coefficients using appropriate mathematical expressions</w:t>
            </w:r>
            <w:r>
              <w:t>.</w:t>
            </w:r>
          </w:p>
        </w:tc>
        <w:tc>
          <w:tcPr>
            <w:tcW w:w="388" w:type="pct"/>
            <w:vAlign w:val="center"/>
          </w:tcPr>
          <w:p w14:paraId="2AA338A8" w14:textId="77777777" w:rsidR="004B2939" w:rsidRPr="00FA796F" w:rsidRDefault="004B2939" w:rsidP="0094051D">
            <w:pPr>
              <w:pStyle w:val="NoSpacing"/>
              <w:contextualSpacing/>
              <w:jc w:val="center"/>
            </w:pPr>
            <w:r w:rsidRPr="00FA796F">
              <w:t>CO</w:t>
            </w:r>
            <w:r>
              <w:t>2</w:t>
            </w:r>
          </w:p>
        </w:tc>
        <w:tc>
          <w:tcPr>
            <w:tcW w:w="355" w:type="pct"/>
            <w:vAlign w:val="center"/>
          </w:tcPr>
          <w:p w14:paraId="52C14758" w14:textId="77777777" w:rsidR="004B2939" w:rsidRPr="00FA796F" w:rsidRDefault="004B2939" w:rsidP="00A81194">
            <w:pPr>
              <w:pStyle w:val="NoSpacing"/>
              <w:contextualSpacing/>
              <w:jc w:val="center"/>
            </w:pPr>
            <w:r>
              <w:t>An</w:t>
            </w:r>
          </w:p>
        </w:tc>
        <w:tc>
          <w:tcPr>
            <w:tcW w:w="473" w:type="pct"/>
            <w:vAlign w:val="center"/>
          </w:tcPr>
          <w:p w14:paraId="5BDACB4A" w14:textId="77777777" w:rsidR="004B2939" w:rsidRPr="00FA796F" w:rsidRDefault="004B2939" w:rsidP="00A81194">
            <w:pPr>
              <w:pStyle w:val="NoSpacing"/>
              <w:contextualSpacing/>
              <w:jc w:val="center"/>
            </w:pPr>
            <w:r w:rsidRPr="00FA796F">
              <w:t>3</w:t>
            </w:r>
          </w:p>
        </w:tc>
      </w:tr>
      <w:tr w:rsidR="004B2939" w:rsidRPr="00FA796F" w14:paraId="498A68E4" w14:textId="77777777" w:rsidTr="00A47C7F">
        <w:trPr>
          <w:trHeight w:val="551"/>
        </w:trPr>
        <w:tc>
          <w:tcPr>
            <w:tcW w:w="5000" w:type="pct"/>
            <w:gridSpan w:val="6"/>
          </w:tcPr>
          <w:p w14:paraId="2044EE4A" w14:textId="77777777" w:rsidR="004B2939" w:rsidRDefault="004B2939" w:rsidP="00A81194">
            <w:pPr>
              <w:contextualSpacing/>
              <w:jc w:val="center"/>
              <w:rPr>
                <w:b/>
                <w:u w:val="single"/>
              </w:rPr>
            </w:pPr>
          </w:p>
          <w:p w14:paraId="0F76520B" w14:textId="77777777" w:rsidR="004B2939" w:rsidRDefault="004B2939" w:rsidP="00A81194">
            <w:pPr>
              <w:contextualSpacing/>
              <w:jc w:val="center"/>
              <w:rPr>
                <w:b/>
                <w:u w:val="single"/>
              </w:rPr>
            </w:pPr>
          </w:p>
          <w:p w14:paraId="49363C93" w14:textId="77777777" w:rsidR="004B2939" w:rsidRDefault="004B2939" w:rsidP="00A81194">
            <w:pPr>
              <w:contextualSpacing/>
              <w:jc w:val="center"/>
              <w:rPr>
                <w:b/>
                <w:u w:val="single"/>
              </w:rPr>
            </w:pPr>
          </w:p>
          <w:p w14:paraId="40BE9F4E" w14:textId="77777777" w:rsidR="004B2939" w:rsidRPr="00C51F99" w:rsidRDefault="004B2939" w:rsidP="00A81194">
            <w:pPr>
              <w:contextualSpacing/>
              <w:jc w:val="center"/>
              <w:rPr>
                <w:b/>
                <w:u w:val="single"/>
              </w:rPr>
            </w:pPr>
            <w:r w:rsidRPr="00C51F99">
              <w:rPr>
                <w:b/>
                <w:u w:val="single"/>
              </w:rPr>
              <w:t>PART – C (6 X 12 = 72 MARKS)</w:t>
            </w:r>
          </w:p>
          <w:p w14:paraId="6BF24D3F" w14:textId="77777777" w:rsidR="004B2939" w:rsidRPr="00C51F99" w:rsidRDefault="004B2939" w:rsidP="00A81194">
            <w:pPr>
              <w:contextualSpacing/>
              <w:jc w:val="center"/>
              <w:rPr>
                <w:b/>
              </w:rPr>
            </w:pPr>
            <w:r w:rsidRPr="00C51F99">
              <w:rPr>
                <w:b/>
              </w:rPr>
              <w:t>(Answer any five Questions from Q.No. 17 to 23, Q.No. 24 is Compulsory)</w:t>
            </w:r>
          </w:p>
        </w:tc>
      </w:tr>
      <w:tr w:rsidR="004B2939" w:rsidRPr="00FA796F" w14:paraId="20EE3BE2" w14:textId="77777777" w:rsidTr="00A47C7F">
        <w:trPr>
          <w:trHeight w:val="396"/>
        </w:trPr>
        <w:tc>
          <w:tcPr>
            <w:tcW w:w="272" w:type="pct"/>
            <w:vAlign w:val="center"/>
          </w:tcPr>
          <w:p w14:paraId="5DE6C82C" w14:textId="77777777" w:rsidR="004B2939" w:rsidRPr="00C51F99" w:rsidRDefault="004B2939" w:rsidP="00A81194">
            <w:pPr>
              <w:contextualSpacing/>
              <w:jc w:val="center"/>
            </w:pPr>
            <w:r w:rsidRPr="00C51F99">
              <w:lastRenderedPageBreak/>
              <w:t>17.</w:t>
            </w:r>
          </w:p>
        </w:tc>
        <w:tc>
          <w:tcPr>
            <w:tcW w:w="189" w:type="pct"/>
            <w:vAlign w:val="center"/>
          </w:tcPr>
          <w:p w14:paraId="799A158D" w14:textId="77777777" w:rsidR="004B2939" w:rsidRPr="00C51F99" w:rsidRDefault="004B2939" w:rsidP="00A81194">
            <w:pPr>
              <w:contextualSpacing/>
              <w:jc w:val="center"/>
            </w:pPr>
            <w:r w:rsidRPr="00C51F99">
              <w:t>a.</w:t>
            </w:r>
          </w:p>
        </w:tc>
        <w:tc>
          <w:tcPr>
            <w:tcW w:w="3323" w:type="pct"/>
            <w:vAlign w:val="bottom"/>
          </w:tcPr>
          <w:p w14:paraId="2739ACB3" w14:textId="77777777" w:rsidR="004B2939" w:rsidRPr="00C51F99" w:rsidRDefault="004B2939" w:rsidP="00A81194">
            <w:pPr>
              <w:contextualSpacing/>
              <w:jc w:val="both"/>
            </w:pPr>
            <w:r w:rsidRPr="00C51F99">
              <w:t>Examine the criteria for the choice of organism in the industrial process.</w:t>
            </w:r>
          </w:p>
        </w:tc>
        <w:tc>
          <w:tcPr>
            <w:tcW w:w="388" w:type="pct"/>
            <w:vAlign w:val="center"/>
          </w:tcPr>
          <w:p w14:paraId="6AA306D9" w14:textId="77777777" w:rsidR="004B2939" w:rsidRPr="00C51F99" w:rsidRDefault="004B2939" w:rsidP="00A81194">
            <w:pPr>
              <w:contextualSpacing/>
              <w:jc w:val="center"/>
            </w:pPr>
            <w:r w:rsidRPr="00C51F99">
              <w:t>CO1</w:t>
            </w:r>
          </w:p>
        </w:tc>
        <w:tc>
          <w:tcPr>
            <w:tcW w:w="355" w:type="pct"/>
            <w:vAlign w:val="center"/>
          </w:tcPr>
          <w:p w14:paraId="0B4A990A" w14:textId="77777777" w:rsidR="004B2939" w:rsidRPr="00C51F99" w:rsidRDefault="004B2939" w:rsidP="00A81194">
            <w:pPr>
              <w:contextualSpacing/>
              <w:jc w:val="center"/>
            </w:pPr>
            <w:r w:rsidRPr="00C51F99">
              <w:t>U</w:t>
            </w:r>
          </w:p>
        </w:tc>
        <w:tc>
          <w:tcPr>
            <w:tcW w:w="473" w:type="pct"/>
            <w:vAlign w:val="center"/>
          </w:tcPr>
          <w:p w14:paraId="47DDBED1" w14:textId="77777777" w:rsidR="004B2939" w:rsidRPr="00C51F99" w:rsidRDefault="004B2939" w:rsidP="00A81194">
            <w:pPr>
              <w:contextualSpacing/>
              <w:jc w:val="center"/>
            </w:pPr>
            <w:r w:rsidRPr="00C51F99">
              <w:t>6</w:t>
            </w:r>
          </w:p>
        </w:tc>
      </w:tr>
      <w:tr w:rsidR="004B2939" w:rsidRPr="00FA796F" w14:paraId="6A19EF1A" w14:textId="77777777" w:rsidTr="00A47C7F">
        <w:trPr>
          <w:trHeight w:val="396"/>
        </w:trPr>
        <w:tc>
          <w:tcPr>
            <w:tcW w:w="272" w:type="pct"/>
            <w:vAlign w:val="center"/>
          </w:tcPr>
          <w:p w14:paraId="6E7C0C6A" w14:textId="77777777" w:rsidR="004B2939" w:rsidRPr="00C51F99" w:rsidRDefault="004B2939" w:rsidP="00A81194">
            <w:pPr>
              <w:contextualSpacing/>
              <w:jc w:val="center"/>
            </w:pPr>
          </w:p>
        </w:tc>
        <w:tc>
          <w:tcPr>
            <w:tcW w:w="189" w:type="pct"/>
            <w:vAlign w:val="center"/>
          </w:tcPr>
          <w:p w14:paraId="27F52B01" w14:textId="77777777" w:rsidR="004B2939" w:rsidRPr="00C51F99" w:rsidRDefault="004B2939" w:rsidP="00A81194">
            <w:pPr>
              <w:contextualSpacing/>
              <w:jc w:val="center"/>
            </w:pPr>
            <w:r w:rsidRPr="00C51F99">
              <w:t>b.</w:t>
            </w:r>
          </w:p>
        </w:tc>
        <w:tc>
          <w:tcPr>
            <w:tcW w:w="3323" w:type="pct"/>
            <w:vAlign w:val="bottom"/>
          </w:tcPr>
          <w:p w14:paraId="037F9FCE" w14:textId="77777777" w:rsidR="004B2939" w:rsidRPr="00C51F99" w:rsidRDefault="004B2939" w:rsidP="00A81194">
            <w:pPr>
              <w:contextualSpacing/>
              <w:jc w:val="both"/>
              <w:rPr>
                <w:bCs/>
              </w:rPr>
            </w:pPr>
            <w:r w:rsidRPr="00C51F99">
              <w:rPr>
                <w:bCs/>
              </w:rPr>
              <w:t>Explain the isolation of organisms by enrichment culture technique.</w:t>
            </w:r>
          </w:p>
        </w:tc>
        <w:tc>
          <w:tcPr>
            <w:tcW w:w="388" w:type="pct"/>
            <w:vAlign w:val="center"/>
          </w:tcPr>
          <w:p w14:paraId="52225E87" w14:textId="77777777" w:rsidR="004B2939" w:rsidRPr="00C51F99" w:rsidRDefault="004B2939" w:rsidP="00A81194">
            <w:pPr>
              <w:contextualSpacing/>
              <w:jc w:val="center"/>
            </w:pPr>
            <w:r w:rsidRPr="00C51F99">
              <w:t>CO1</w:t>
            </w:r>
          </w:p>
        </w:tc>
        <w:tc>
          <w:tcPr>
            <w:tcW w:w="355" w:type="pct"/>
            <w:vAlign w:val="center"/>
          </w:tcPr>
          <w:p w14:paraId="0B913FD5" w14:textId="77777777" w:rsidR="004B2939" w:rsidRPr="00C51F99" w:rsidRDefault="004B2939" w:rsidP="00A81194">
            <w:pPr>
              <w:contextualSpacing/>
              <w:jc w:val="center"/>
            </w:pPr>
            <w:r w:rsidRPr="00C51F99">
              <w:t>R</w:t>
            </w:r>
          </w:p>
        </w:tc>
        <w:tc>
          <w:tcPr>
            <w:tcW w:w="473" w:type="pct"/>
            <w:vAlign w:val="center"/>
          </w:tcPr>
          <w:p w14:paraId="5E4A793D" w14:textId="77777777" w:rsidR="004B2939" w:rsidRPr="00C51F99" w:rsidRDefault="004B2939" w:rsidP="00A81194">
            <w:pPr>
              <w:contextualSpacing/>
              <w:jc w:val="center"/>
            </w:pPr>
            <w:r w:rsidRPr="00C51F99">
              <w:t>6</w:t>
            </w:r>
          </w:p>
        </w:tc>
      </w:tr>
      <w:tr w:rsidR="004B2939" w:rsidRPr="00FA796F" w14:paraId="577FD3C6" w14:textId="77777777" w:rsidTr="00A47C7F">
        <w:trPr>
          <w:trHeight w:val="396"/>
        </w:trPr>
        <w:tc>
          <w:tcPr>
            <w:tcW w:w="272" w:type="pct"/>
            <w:vAlign w:val="center"/>
          </w:tcPr>
          <w:p w14:paraId="7FF69F65" w14:textId="77777777" w:rsidR="004B2939" w:rsidRPr="00C51F99" w:rsidRDefault="004B2939" w:rsidP="00A81194">
            <w:pPr>
              <w:contextualSpacing/>
              <w:jc w:val="center"/>
            </w:pPr>
          </w:p>
        </w:tc>
        <w:tc>
          <w:tcPr>
            <w:tcW w:w="189" w:type="pct"/>
            <w:vAlign w:val="center"/>
          </w:tcPr>
          <w:p w14:paraId="334DD58F" w14:textId="77777777" w:rsidR="004B2939" w:rsidRPr="00C51F99" w:rsidRDefault="004B2939" w:rsidP="00A81194">
            <w:pPr>
              <w:contextualSpacing/>
              <w:jc w:val="center"/>
            </w:pPr>
          </w:p>
        </w:tc>
        <w:tc>
          <w:tcPr>
            <w:tcW w:w="3323" w:type="pct"/>
            <w:vAlign w:val="bottom"/>
          </w:tcPr>
          <w:p w14:paraId="4C06B021" w14:textId="77777777" w:rsidR="004B2939" w:rsidRPr="00C51F99" w:rsidRDefault="004B2939" w:rsidP="00A81194">
            <w:pPr>
              <w:contextualSpacing/>
              <w:jc w:val="both"/>
            </w:pPr>
          </w:p>
        </w:tc>
        <w:tc>
          <w:tcPr>
            <w:tcW w:w="388" w:type="pct"/>
            <w:vAlign w:val="center"/>
          </w:tcPr>
          <w:p w14:paraId="379FD262" w14:textId="77777777" w:rsidR="004B2939" w:rsidRPr="00C51F99" w:rsidRDefault="004B2939" w:rsidP="00A81194">
            <w:pPr>
              <w:contextualSpacing/>
              <w:jc w:val="center"/>
            </w:pPr>
          </w:p>
        </w:tc>
        <w:tc>
          <w:tcPr>
            <w:tcW w:w="355" w:type="pct"/>
            <w:vAlign w:val="center"/>
          </w:tcPr>
          <w:p w14:paraId="0956BEC4" w14:textId="77777777" w:rsidR="004B2939" w:rsidRPr="00C51F99" w:rsidRDefault="004B2939" w:rsidP="00A81194">
            <w:pPr>
              <w:contextualSpacing/>
              <w:jc w:val="center"/>
            </w:pPr>
          </w:p>
        </w:tc>
        <w:tc>
          <w:tcPr>
            <w:tcW w:w="473" w:type="pct"/>
            <w:vAlign w:val="center"/>
          </w:tcPr>
          <w:p w14:paraId="5FE10B6A" w14:textId="77777777" w:rsidR="004B2939" w:rsidRPr="00C51F99" w:rsidRDefault="004B2939" w:rsidP="00A81194">
            <w:pPr>
              <w:contextualSpacing/>
              <w:jc w:val="center"/>
            </w:pPr>
          </w:p>
        </w:tc>
      </w:tr>
      <w:tr w:rsidR="004B2939" w:rsidRPr="00FA796F" w14:paraId="727BED67" w14:textId="77777777" w:rsidTr="00A47C7F">
        <w:trPr>
          <w:trHeight w:val="396"/>
        </w:trPr>
        <w:tc>
          <w:tcPr>
            <w:tcW w:w="272" w:type="pct"/>
            <w:vAlign w:val="center"/>
          </w:tcPr>
          <w:p w14:paraId="5DEC2CD8" w14:textId="77777777" w:rsidR="004B2939" w:rsidRPr="00C51F99" w:rsidRDefault="004B2939" w:rsidP="00A81194">
            <w:pPr>
              <w:contextualSpacing/>
              <w:jc w:val="center"/>
            </w:pPr>
            <w:r w:rsidRPr="00C51F99">
              <w:t>18.</w:t>
            </w:r>
          </w:p>
        </w:tc>
        <w:tc>
          <w:tcPr>
            <w:tcW w:w="189" w:type="pct"/>
            <w:vAlign w:val="center"/>
          </w:tcPr>
          <w:p w14:paraId="4881331C" w14:textId="77777777" w:rsidR="004B2939" w:rsidRPr="00C51F99" w:rsidRDefault="004B2939" w:rsidP="00A81194">
            <w:pPr>
              <w:contextualSpacing/>
              <w:jc w:val="center"/>
            </w:pPr>
            <w:r w:rsidRPr="00C51F99">
              <w:t>a.</w:t>
            </w:r>
          </w:p>
        </w:tc>
        <w:tc>
          <w:tcPr>
            <w:tcW w:w="3323" w:type="pct"/>
            <w:vAlign w:val="bottom"/>
          </w:tcPr>
          <w:p w14:paraId="1F928E71" w14:textId="77777777" w:rsidR="004B2939" w:rsidRPr="00C51F99" w:rsidRDefault="004B2939" w:rsidP="00A81194">
            <w:pPr>
              <w:contextualSpacing/>
              <w:jc w:val="both"/>
            </w:pPr>
            <w:r w:rsidRPr="00C51F99">
              <w:t xml:space="preserve">Ethanol formation from glucose is accomplished in a batch culture of </w:t>
            </w:r>
            <w:r w:rsidRPr="00C51F99">
              <w:rPr>
                <w:i/>
              </w:rPr>
              <w:t>Saccharomyces cerevisiae</w:t>
            </w:r>
            <w:r w:rsidRPr="00C51F99">
              <w:t xml:space="preserve"> and obtained the following data.</w:t>
            </w:r>
          </w:p>
          <w:tbl>
            <w:tblPr>
              <w:tblStyle w:val="TableGrid"/>
              <w:tblW w:w="5000" w:type="pct"/>
              <w:tblLook w:val="04A0" w:firstRow="1" w:lastRow="0" w:firstColumn="1" w:lastColumn="0" w:noHBand="0" w:noVBand="1"/>
            </w:tblPr>
            <w:tblGrid>
              <w:gridCol w:w="1043"/>
              <w:gridCol w:w="832"/>
              <w:gridCol w:w="832"/>
              <w:gridCol w:w="833"/>
              <w:gridCol w:w="832"/>
              <w:gridCol w:w="832"/>
              <w:gridCol w:w="832"/>
              <w:gridCol w:w="832"/>
              <w:gridCol w:w="832"/>
            </w:tblGrid>
            <w:tr w:rsidR="004B2939" w:rsidRPr="00C51F99" w14:paraId="204697E0" w14:textId="77777777" w:rsidTr="00A47C7F">
              <w:tc>
                <w:tcPr>
                  <w:tcW w:w="556" w:type="pct"/>
                </w:tcPr>
                <w:p w14:paraId="546F53A6" w14:textId="77777777" w:rsidR="004B2939" w:rsidRPr="00C51F99" w:rsidRDefault="004B2939" w:rsidP="00A47C7F">
                  <w:pPr>
                    <w:contextualSpacing/>
                    <w:jc w:val="both"/>
                    <w:rPr>
                      <w:bCs/>
                    </w:rPr>
                  </w:pPr>
                  <w:r w:rsidRPr="00C51F99">
                    <w:rPr>
                      <w:bCs/>
                    </w:rPr>
                    <w:t>Time, h</w:t>
                  </w:r>
                </w:p>
              </w:tc>
              <w:tc>
                <w:tcPr>
                  <w:tcW w:w="556" w:type="pct"/>
                </w:tcPr>
                <w:p w14:paraId="4DE8F5E6" w14:textId="77777777" w:rsidR="004B2939" w:rsidRPr="00C51F99" w:rsidRDefault="004B2939" w:rsidP="00A47C7F">
                  <w:pPr>
                    <w:contextualSpacing/>
                    <w:jc w:val="both"/>
                    <w:rPr>
                      <w:bCs/>
                    </w:rPr>
                  </w:pPr>
                  <w:r w:rsidRPr="00C51F99">
                    <w:rPr>
                      <w:bCs/>
                    </w:rPr>
                    <w:t>0</w:t>
                  </w:r>
                </w:p>
              </w:tc>
              <w:tc>
                <w:tcPr>
                  <w:tcW w:w="556" w:type="pct"/>
                </w:tcPr>
                <w:p w14:paraId="7D2E5649" w14:textId="77777777" w:rsidR="004B2939" w:rsidRPr="00C51F99" w:rsidRDefault="004B2939" w:rsidP="00A47C7F">
                  <w:pPr>
                    <w:contextualSpacing/>
                    <w:jc w:val="both"/>
                    <w:rPr>
                      <w:bCs/>
                    </w:rPr>
                  </w:pPr>
                  <w:r w:rsidRPr="00C51F99">
                    <w:rPr>
                      <w:bCs/>
                    </w:rPr>
                    <w:t>2</w:t>
                  </w:r>
                </w:p>
              </w:tc>
              <w:tc>
                <w:tcPr>
                  <w:tcW w:w="556" w:type="pct"/>
                </w:tcPr>
                <w:p w14:paraId="75B137A3" w14:textId="77777777" w:rsidR="004B2939" w:rsidRPr="00C51F99" w:rsidRDefault="004B2939" w:rsidP="00A47C7F">
                  <w:pPr>
                    <w:contextualSpacing/>
                    <w:jc w:val="both"/>
                    <w:rPr>
                      <w:bCs/>
                    </w:rPr>
                  </w:pPr>
                  <w:r w:rsidRPr="00C51F99">
                    <w:rPr>
                      <w:bCs/>
                    </w:rPr>
                    <w:t>5</w:t>
                  </w:r>
                </w:p>
              </w:tc>
              <w:tc>
                <w:tcPr>
                  <w:tcW w:w="555" w:type="pct"/>
                </w:tcPr>
                <w:p w14:paraId="2AB051A4" w14:textId="77777777" w:rsidR="004B2939" w:rsidRPr="00C51F99" w:rsidRDefault="004B2939" w:rsidP="00A47C7F">
                  <w:pPr>
                    <w:contextualSpacing/>
                    <w:jc w:val="both"/>
                    <w:rPr>
                      <w:bCs/>
                    </w:rPr>
                  </w:pPr>
                  <w:r w:rsidRPr="00C51F99">
                    <w:rPr>
                      <w:bCs/>
                    </w:rPr>
                    <w:t>10</w:t>
                  </w:r>
                </w:p>
              </w:tc>
              <w:tc>
                <w:tcPr>
                  <w:tcW w:w="555" w:type="pct"/>
                </w:tcPr>
                <w:p w14:paraId="4938C9EF" w14:textId="77777777" w:rsidR="004B2939" w:rsidRPr="00C51F99" w:rsidRDefault="004B2939" w:rsidP="00A47C7F">
                  <w:pPr>
                    <w:contextualSpacing/>
                    <w:jc w:val="both"/>
                    <w:rPr>
                      <w:bCs/>
                    </w:rPr>
                  </w:pPr>
                  <w:r w:rsidRPr="00C51F99">
                    <w:rPr>
                      <w:bCs/>
                    </w:rPr>
                    <w:t>15</w:t>
                  </w:r>
                </w:p>
              </w:tc>
              <w:tc>
                <w:tcPr>
                  <w:tcW w:w="555" w:type="pct"/>
                </w:tcPr>
                <w:p w14:paraId="22A7A8FF" w14:textId="77777777" w:rsidR="004B2939" w:rsidRPr="00C51F99" w:rsidRDefault="004B2939" w:rsidP="00A47C7F">
                  <w:pPr>
                    <w:contextualSpacing/>
                    <w:jc w:val="both"/>
                    <w:rPr>
                      <w:bCs/>
                    </w:rPr>
                  </w:pPr>
                  <w:r w:rsidRPr="00C51F99">
                    <w:rPr>
                      <w:bCs/>
                    </w:rPr>
                    <w:t>20</w:t>
                  </w:r>
                </w:p>
              </w:tc>
              <w:tc>
                <w:tcPr>
                  <w:tcW w:w="555" w:type="pct"/>
                </w:tcPr>
                <w:p w14:paraId="150B09F1" w14:textId="77777777" w:rsidR="004B2939" w:rsidRPr="00C51F99" w:rsidRDefault="004B2939" w:rsidP="00A47C7F">
                  <w:pPr>
                    <w:contextualSpacing/>
                    <w:jc w:val="both"/>
                    <w:rPr>
                      <w:bCs/>
                    </w:rPr>
                  </w:pPr>
                  <w:r w:rsidRPr="00C51F99">
                    <w:rPr>
                      <w:bCs/>
                    </w:rPr>
                    <w:t>25</w:t>
                  </w:r>
                </w:p>
              </w:tc>
              <w:tc>
                <w:tcPr>
                  <w:tcW w:w="555" w:type="pct"/>
                </w:tcPr>
                <w:p w14:paraId="63892B14" w14:textId="77777777" w:rsidR="004B2939" w:rsidRPr="00C51F99" w:rsidRDefault="004B2939" w:rsidP="00A47C7F">
                  <w:pPr>
                    <w:contextualSpacing/>
                    <w:jc w:val="both"/>
                    <w:rPr>
                      <w:bCs/>
                    </w:rPr>
                  </w:pPr>
                  <w:r w:rsidRPr="00C51F99">
                    <w:rPr>
                      <w:bCs/>
                    </w:rPr>
                    <w:t>30</w:t>
                  </w:r>
                </w:p>
              </w:tc>
            </w:tr>
            <w:tr w:rsidR="004B2939" w:rsidRPr="00C51F99" w14:paraId="07A27964" w14:textId="77777777" w:rsidTr="00A47C7F">
              <w:tc>
                <w:tcPr>
                  <w:tcW w:w="556" w:type="pct"/>
                </w:tcPr>
                <w:p w14:paraId="4F3D3EA5" w14:textId="77777777" w:rsidR="004B2939" w:rsidRPr="00C51F99" w:rsidRDefault="004B2939" w:rsidP="00A47C7F">
                  <w:pPr>
                    <w:contextualSpacing/>
                    <w:jc w:val="both"/>
                    <w:rPr>
                      <w:bCs/>
                    </w:rPr>
                  </w:pPr>
                  <w:r w:rsidRPr="00C51F99">
                    <w:rPr>
                      <w:bCs/>
                    </w:rPr>
                    <w:t>Glucose (S), g/L</w:t>
                  </w:r>
                </w:p>
              </w:tc>
              <w:tc>
                <w:tcPr>
                  <w:tcW w:w="556" w:type="pct"/>
                </w:tcPr>
                <w:p w14:paraId="7B992AB6" w14:textId="77777777" w:rsidR="004B2939" w:rsidRPr="00C51F99" w:rsidRDefault="004B2939" w:rsidP="00A47C7F">
                  <w:pPr>
                    <w:contextualSpacing/>
                    <w:jc w:val="both"/>
                    <w:rPr>
                      <w:bCs/>
                    </w:rPr>
                  </w:pPr>
                  <w:r w:rsidRPr="00C51F99">
                    <w:rPr>
                      <w:bCs/>
                    </w:rPr>
                    <w:t>100</w:t>
                  </w:r>
                </w:p>
              </w:tc>
              <w:tc>
                <w:tcPr>
                  <w:tcW w:w="556" w:type="pct"/>
                </w:tcPr>
                <w:p w14:paraId="3E08821A" w14:textId="77777777" w:rsidR="004B2939" w:rsidRPr="00C51F99" w:rsidRDefault="004B2939" w:rsidP="00A47C7F">
                  <w:pPr>
                    <w:contextualSpacing/>
                    <w:jc w:val="both"/>
                    <w:rPr>
                      <w:bCs/>
                    </w:rPr>
                  </w:pPr>
                  <w:r w:rsidRPr="00C51F99">
                    <w:rPr>
                      <w:bCs/>
                    </w:rPr>
                    <w:t>95</w:t>
                  </w:r>
                </w:p>
              </w:tc>
              <w:tc>
                <w:tcPr>
                  <w:tcW w:w="556" w:type="pct"/>
                </w:tcPr>
                <w:p w14:paraId="6773EE31" w14:textId="77777777" w:rsidR="004B2939" w:rsidRPr="00C51F99" w:rsidRDefault="004B2939" w:rsidP="00A47C7F">
                  <w:pPr>
                    <w:contextualSpacing/>
                    <w:jc w:val="both"/>
                    <w:rPr>
                      <w:bCs/>
                    </w:rPr>
                  </w:pPr>
                  <w:r w:rsidRPr="00C51F99">
                    <w:rPr>
                      <w:bCs/>
                    </w:rPr>
                    <w:t>85</w:t>
                  </w:r>
                </w:p>
              </w:tc>
              <w:tc>
                <w:tcPr>
                  <w:tcW w:w="555" w:type="pct"/>
                </w:tcPr>
                <w:p w14:paraId="6585CA54" w14:textId="77777777" w:rsidR="004B2939" w:rsidRPr="00C51F99" w:rsidRDefault="004B2939" w:rsidP="00A47C7F">
                  <w:pPr>
                    <w:contextualSpacing/>
                    <w:jc w:val="both"/>
                    <w:rPr>
                      <w:bCs/>
                    </w:rPr>
                  </w:pPr>
                  <w:r w:rsidRPr="00C51F99">
                    <w:rPr>
                      <w:bCs/>
                    </w:rPr>
                    <w:t>58</w:t>
                  </w:r>
                </w:p>
              </w:tc>
              <w:tc>
                <w:tcPr>
                  <w:tcW w:w="555" w:type="pct"/>
                </w:tcPr>
                <w:p w14:paraId="58AFF45F" w14:textId="77777777" w:rsidR="004B2939" w:rsidRPr="00C51F99" w:rsidRDefault="004B2939" w:rsidP="00A47C7F">
                  <w:pPr>
                    <w:contextualSpacing/>
                    <w:jc w:val="both"/>
                    <w:rPr>
                      <w:bCs/>
                    </w:rPr>
                  </w:pPr>
                  <w:r w:rsidRPr="00C51F99">
                    <w:rPr>
                      <w:bCs/>
                    </w:rPr>
                    <w:t>30</w:t>
                  </w:r>
                </w:p>
              </w:tc>
              <w:tc>
                <w:tcPr>
                  <w:tcW w:w="555" w:type="pct"/>
                </w:tcPr>
                <w:p w14:paraId="713EC404" w14:textId="77777777" w:rsidR="004B2939" w:rsidRPr="00C51F99" w:rsidRDefault="004B2939" w:rsidP="00A47C7F">
                  <w:pPr>
                    <w:contextualSpacing/>
                    <w:jc w:val="both"/>
                    <w:rPr>
                      <w:bCs/>
                    </w:rPr>
                  </w:pPr>
                  <w:r w:rsidRPr="00C51F99">
                    <w:rPr>
                      <w:bCs/>
                    </w:rPr>
                    <w:t>12</w:t>
                  </w:r>
                </w:p>
              </w:tc>
              <w:tc>
                <w:tcPr>
                  <w:tcW w:w="555" w:type="pct"/>
                </w:tcPr>
                <w:p w14:paraId="0FF2AFB0" w14:textId="77777777" w:rsidR="004B2939" w:rsidRPr="00C51F99" w:rsidRDefault="004B2939" w:rsidP="00A47C7F">
                  <w:pPr>
                    <w:contextualSpacing/>
                    <w:jc w:val="both"/>
                    <w:rPr>
                      <w:bCs/>
                    </w:rPr>
                  </w:pPr>
                  <w:r w:rsidRPr="00C51F99">
                    <w:rPr>
                      <w:bCs/>
                    </w:rPr>
                    <w:t>5</w:t>
                  </w:r>
                </w:p>
              </w:tc>
              <w:tc>
                <w:tcPr>
                  <w:tcW w:w="555" w:type="pct"/>
                </w:tcPr>
                <w:p w14:paraId="6C4AAB82" w14:textId="77777777" w:rsidR="004B2939" w:rsidRPr="00C51F99" w:rsidRDefault="004B2939" w:rsidP="00A47C7F">
                  <w:pPr>
                    <w:contextualSpacing/>
                    <w:jc w:val="both"/>
                    <w:rPr>
                      <w:bCs/>
                    </w:rPr>
                  </w:pPr>
                  <w:r w:rsidRPr="00C51F99">
                    <w:rPr>
                      <w:bCs/>
                    </w:rPr>
                    <w:t>2</w:t>
                  </w:r>
                </w:p>
              </w:tc>
            </w:tr>
            <w:tr w:rsidR="004B2939" w:rsidRPr="00C51F99" w14:paraId="6EE414EE" w14:textId="77777777" w:rsidTr="00A47C7F">
              <w:tc>
                <w:tcPr>
                  <w:tcW w:w="556" w:type="pct"/>
                </w:tcPr>
                <w:p w14:paraId="7F1798D0" w14:textId="77777777" w:rsidR="004B2939" w:rsidRPr="00C51F99" w:rsidRDefault="004B2939" w:rsidP="00A47C7F">
                  <w:pPr>
                    <w:contextualSpacing/>
                    <w:jc w:val="both"/>
                    <w:rPr>
                      <w:bCs/>
                    </w:rPr>
                  </w:pPr>
                  <w:r w:rsidRPr="00C51F99">
                    <w:rPr>
                      <w:bCs/>
                    </w:rPr>
                    <w:t>Biomass (X), g/L</w:t>
                  </w:r>
                </w:p>
              </w:tc>
              <w:tc>
                <w:tcPr>
                  <w:tcW w:w="556" w:type="pct"/>
                </w:tcPr>
                <w:p w14:paraId="474E5933" w14:textId="77777777" w:rsidR="004B2939" w:rsidRPr="00C51F99" w:rsidRDefault="004B2939" w:rsidP="00A47C7F">
                  <w:pPr>
                    <w:contextualSpacing/>
                    <w:jc w:val="both"/>
                    <w:rPr>
                      <w:bCs/>
                    </w:rPr>
                  </w:pPr>
                  <w:r w:rsidRPr="00C51F99">
                    <w:rPr>
                      <w:bCs/>
                    </w:rPr>
                    <w:t>0.5</w:t>
                  </w:r>
                </w:p>
              </w:tc>
              <w:tc>
                <w:tcPr>
                  <w:tcW w:w="556" w:type="pct"/>
                </w:tcPr>
                <w:p w14:paraId="23C0DA43" w14:textId="77777777" w:rsidR="004B2939" w:rsidRPr="00C51F99" w:rsidRDefault="004B2939" w:rsidP="00A47C7F">
                  <w:pPr>
                    <w:contextualSpacing/>
                    <w:jc w:val="both"/>
                    <w:rPr>
                      <w:bCs/>
                    </w:rPr>
                  </w:pPr>
                  <w:r w:rsidRPr="00C51F99">
                    <w:rPr>
                      <w:bCs/>
                    </w:rPr>
                    <w:t>1.0</w:t>
                  </w:r>
                </w:p>
              </w:tc>
              <w:tc>
                <w:tcPr>
                  <w:tcW w:w="556" w:type="pct"/>
                </w:tcPr>
                <w:p w14:paraId="388202EC" w14:textId="77777777" w:rsidR="004B2939" w:rsidRPr="00C51F99" w:rsidRDefault="004B2939" w:rsidP="00A47C7F">
                  <w:pPr>
                    <w:contextualSpacing/>
                    <w:jc w:val="both"/>
                    <w:rPr>
                      <w:bCs/>
                    </w:rPr>
                  </w:pPr>
                  <w:r w:rsidRPr="00C51F99">
                    <w:rPr>
                      <w:bCs/>
                    </w:rPr>
                    <w:t>2.1</w:t>
                  </w:r>
                </w:p>
              </w:tc>
              <w:tc>
                <w:tcPr>
                  <w:tcW w:w="555" w:type="pct"/>
                </w:tcPr>
                <w:p w14:paraId="6EB6F59E" w14:textId="77777777" w:rsidR="004B2939" w:rsidRPr="00C51F99" w:rsidRDefault="004B2939" w:rsidP="00A47C7F">
                  <w:pPr>
                    <w:contextualSpacing/>
                    <w:jc w:val="both"/>
                    <w:rPr>
                      <w:bCs/>
                    </w:rPr>
                  </w:pPr>
                  <w:r w:rsidRPr="00C51F99">
                    <w:rPr>
                      <w:bCs/>
                    </w:rPr>
                    <w:t>4.8</w:t>
                  </w:r>
                </w:p>
              </w:tc>
              <w:tc>
                <w:tcPr>
                  <w:tcW w:w="555" w:type="pct"/>
                </w:tcPr>
                <w:p w14:paraId="7BF99F16" w14:textId="77777777" w:rsidR="004B2939" w:rsidRPr="00C51F99" w:rsidRDefault="004B2939" w:rsidP="00A47C7F">
                  <w:pPr>
                    <w:contextualSpacing/>
                    <w:jc w:val="both"/>
                    <w:rPr>
                      <w:bCs/>
                    </w:rPr>
                  </w:pPr>
                  <w:r w:rsidRPr="00C51F99">
                    <w:rPr>
                      <w:bCs/>
                    </w:rPr>
                    <w:t>7.7</w:t>
                  </w:r>
                </w:p>
              </w:tc>
              <w:tc>
                <w:tcPr>
                  <w:tcW w:w="555" w:type="pct"/>
                </w:tcPr>
                <w:p w14:paraId="32591664" w14:textId="77777777" w:rsidR="004B2939" w:rsidRPr="00C51F99" w:rsidRDefault="004B2939" w:rsidP="00A47C7F">
                  <w:pPr>
                    <w:contextualSpacing/>
                    <w:jc w:val="both"/>
                    <w:rPr>
                      <w:bCs/>
                    </w:rPr>
                  </w:pPr>
                  <w:r w:rsidRPr="00C51F99">
                    <w:rPr>
                      <w:bCs/>
                    </w:rPr>
                    <w:t>9.6</w:t>
                  </w:r>
                </w:p>
              </w:tc>
              <w:tc>
                <w:tcPr>
                  <w:tcW w:w="555" w:type="pct"/>
                </w:tcPr>
                <w:p w14:paraId="1EBCB67F" w14:textId="77777777" w:rsidR="004B2939" w:rsidRPr="00C51F99" w:rsidRDefault="004B2939" w:rsidP="00A47C7F">
                  <w:pPr>
                    <w:contextualSpacing/>
                    <w:jc w:val="both"/>
                    <w:rPr>
                      <w:bCs/>
                    </w:rPr>
                  </w:pPr>
                  <w:r w:rsidRPr="00C51F99">
                    <w:rPr>
                      <w:bCs/>
                    </w:rPr>
                    <w:t>10.4</w:t>
                  </w:r>
                </w:p>
              </w:tc>
              <w:tc>
                <w:tcPr>
                  <w:tcW w:w="555" w:type="pct"/>
                </w:tcPr>
                <w:p w14:paraId="48B1FA81" w14:textId="77777777" w:rsidR="004B2939" w:rsidRPr="00C51F99" w:rsidRDefault="004B2939" w:rsidP="00A47C7F">
                  <w:pPr>
                    <w:contextualSpacing/>
                    <w:jc w:val="both"/>
                    <w:rPr>
                      <w:bCs/>
                    </w:rPr>
                  </w:pPr>
                  <w:r w:rsidRPr="00C51F99">
                    <w:rPr>
                      <w:bCs/>
                    </w:rPr>
                    <w:t>10.7</w:t>
                  </w:r>
                </w:p>
              </w:tc>
            </w:tr>
            <w:tr w:rsidR="004B2939" w:rsidRPr="00C51F99" w14:paraId="1BEF9999" w14:textId="77777777" w:rsidTr="00A47C7F">
              <w:tc>
                <w:tcPr>
                  <w:tcW w:w="556" w:type="pct"/>
                </w:tcPr>
                <w:p w14:paraId="3F03E825" w14:textId="77777777" w:rsidR="004B2939" w:rsidRPr="00C51F99" w:rsidRDefault="004B2939" w:rsidP="00A47C7F">
                  <w:pPr>
                    <w:contextualSpacing/>
                    <w:jc w:val="both"/>
                    <w:rPr>
                      <w:bCs/>
                    </w:rPr>
                  </w:pPr>
                  <w:r w:rsidRPr="00C51F99">
                    <w:rPr>
                      <w:bCs/>
                    </w:rPr>
                    <w:t>Ethanol (P), g/L</w:t>
                  </w:r>
                </w:p>
              </w:tc>
              <w:tc>
                <w:tcPr>
                  <w:tcW w:w="556" w:type="pct"/>
                </w:tcPr>
                <w:p w14:paraId="13EDACAF" w14:textId="77777777" w:rsidR="004B2939" w:rsidRPr="00C51F99" w:rsidRDefault="004B2939" w:rsidP="00A47C7F">
                  <w:pPr>
                    <w:contextualSpacing/>
                    <w:jc w:val="both"/>
                    <w:rPr>
                      <w:bCs/>
                    </w:rPr>
                  </w:pPr>
                  <w:r w:rsidRPr="00C51F99">
                    <w:rPr>
                      <w:bCs/>
                    </w:rPr>
                    <w:t>0.0</w:t>
                  </w:r>
                </w:p>
              </w:tc>
              <w:tc>
                <w:tcPr>
                  <w:tcW w:w="556" w:type="pct"/>
                </w:tcPr>
                <w:p w14:paraId="200675DD" w14:textId="77777777" w:rsidR="004B2939" w:rsidRPr="00C51F99" w:rsidRDefault="004B2939" w:rsidP="00A47C7F">
                  <w:pPr>
                    <w:contextualSpacing/>
                    <w:jc w:val="both"/>
                    <w:rPr>
                      <w:bCs/>
                    </w:rPr>
                  </w:pPr>
                  <w:r w:rsidRPr="00C51F99">
                    <w:rPr>
                      <w:bCs/>
                    </w:rPr>
                    <w:t>2.5</w:t>
                  </w:r>
                </w:p>
              </w:tc>
              <w:tc>
                <w:tcPr>
                  <w:tcW w:w="556" w:type="pct"/>
                </w:tcPr>
                <w:p w14:paraId="32E47348" w14:textId="77777777" w:rsidR="004B2939" w:rsidRPr="00C51F99" w:rsidRDefault="004B2939" w:rsidP="00A47C7F">
                  <w:pPr>
                    <w:contextualSpacing/>
                    <w:jc w:val="both"/>
                    <w:rPr>
                      <w:bCs/>
                    </w:rPr>
                  </w:pPr>
                  <w:r w:rsidRPr="00C51F99">
                    <w:rPr>
                      <w:bCs/>
                    </w:rPr>
                    <w:t>7.5</w:t>
                  </w:r>
                </w:p>
              </w:tc>
              <w:tc>
                <w:tcPr>
                  <w:tcW w:w="555" w:type="pct"/>
                </w:tcPr>
                <w:p w14:paraId="01275C63" w14:textId="77777777" w:rsidR="004B2939" w:rsidRPr="00C51F99" w:rsidRDefault="004B2939" w:rsidP="00A47C7F">
                  <w:pPr>
                    <w:contextualSpacing/>
                    <w:jc w:val="both"/>
                    <w:rPr>
                      <w:bCs/>
                    </w:rPr>
                  </w:pPr>
                  <w:r w:rsidRPr="00C51F99">
                    <w:rPr>
                      <w:bCs/>
                    </w:rPr>
                    <w:t>20.0</w:t>
                  </w:r>
                </w:p>
              </w:tc>
              <w:tc>
                <w:tcPr>
                  <w:tcW w:w="555" w:type="pct"/>
                </w:tcPr>
                <w:p w14:paraId="5E100387" w14:textId="77777777" w:rsidR="004B2939" w:rsidRPr="00C51F99" w:rsidRDefault="004B2939" w:rsidP="00A47C7F">
                  <w:pPr>
                    <w:contextualSpacing/>
                    <w:jc w:val="both"/>
                    <w:rPr>
                      <w:bCs/>
                    </w:rPr>
                  </w:pPr>
                  <w:r w:rsidRPr="00C51F99">
                    <w:rPr>
                      <w:bCs/>
                    </w:rPr>
                    <w:t>34.0</w:t>
                  </w:r>
                </w:p>
              </w:tc>
              <w:tc>
                <w:tcPr>
                  <w:tcW w:w="555" w:type="pct"/>
                </w:tcPr>
                <w:p w14:paraId="2764296A" w14:textId="77777777" w:rsidR="004B2939" w:rsidRPr="00C51F99" w:rsidRDefault="004B2939" w:rsidP="00A47C7F">
                  <w:pPr>
                    <w:contextualSpacing/>
                    <w:jc w:val="both"/>
                    <w:rPr>
                      <w:bCs/>
                    </w:rPr>
                  </w:pPr>
                  <w:r w:rsidRPr="00C51F99">
                    <w:rPr>
                      <w:bCs/>
                    </w:rPr>
                    <w:t>43.0</w:t>
                  </w:r>
                </w:p>
              </w:tc>
              <w:tc>
                <w:tcPr>
                  <w:tcW w:w="555" w:type="pct"/>
                </w:tcPr>
                <w:p w14:paraId="48957E81" w14:textId="77777777" w:rsidR="004B2939" w:rsidRPr="00C51F99" w:rsidRDefault="004B2939" w:rsidP="00A47C7F">
                  <w:pPr>
                    <w:contextualSpacing/>
                    <w:jc w:val="both"/>
                    <w:rPr>
                      <w:bCs/>
                    </w:rPr>
                  </w:pPr>
                  <w:r w:rsidRPr="00C51F99">
                    <w:rPr>
                      <w:bCs/>
                    </w:rPr>
                    <w:t>47.5</w:t>
                  </w:r>
                </w:p>
              </w:tc>
              <w:tc>
                <w:tcPr>
                  <w:tcW w:w="555" w:type="pct"/>
                </w:tcPr>
                <w:p w14:paraId="2A230124" w14:textId="77777777" w:rsidR="004B2939" w:rsidRPr="00C51F99" w:rsidRDefault="004B2939" w:rsidP="00A47C7F">
                  <w:pPr>
                    <w:contextualSpacing/>
                    <w:jc w:val="both"/>
                    <w:rPr>
                      <w:bCs/>
                    </w:rPr>
                  </w:pPr>
                  <w:r w:rsidRPr="00C51F99">
                    <w:rPr>
                      <w:bCs/>
                    </w:rPr>
                    <w:t>49</w:t>
                  </w:r>
                </w:p>
              </w:tc>
            </w:tr>
          </w:tbl>
          <w:p w14:paraId="51E43C0D" w14:textId="77777777" w:rsidR="004B2939" w:rsidRPr="00C51F99" w:rsidRDefault="004B2939" w:rsidP="00A47C7F">
            <w:pPr>
              <w:contextualSpacing/>
              <w:jc w:val="both"/>
            </w:pPr>
            <w:r w:rsidRPr="00C51F99">
              <w:t>a. By fitting the biomass data to the logistic equation, determine the carrying capacity coefficient, k</w:t>
            </w:r>
          </w:p>
          <w:p w14:paraId="3BE0A4C7" w14:textId="77777777" w:rsidR="004B2939" w:rsidRPr="00C51F99" w:rsidRDefault="004B2939" w:rsidP="00A47C7F">
            <w:pPr>
              <w:contextualSpacing/>
              <w:jc w:val="both"/>
            </w:pPr>
            <w:r w:rsidRPr="00C51F99">
              <w:t>b. Determine yield coefficient YP/S, YX/S</w:t>
            </w:r>
          </w:p>
        </w:tc>
        <w:tc>
          <w:tcPr>
            <w:tcW w:w="388" w:type="pct"/>
            <w:vAlign w:val="center"/>
          </w:tcPr>
          <w:p w14:paraId="341E28E8" w14:textId="77777777" w:rsidR="004B2939" w:rsidRPr="00C51F99" w:rsidRDefault="004B2939" w:rsidP="00A81194">
            <w:pPr>
              <w:contextualSpacing/>
              <w:jc w:val="center"/>
            </w:pPr>
            <w:r w:rsidRPr="00C51F99">
              <w:t>CO3</w:t>
            </w:r>
          </w:p>
        </w:tc>
        <w:tc>
          <w:tcPr>
            <w:tcW w:w="355" w:type="pct"/>
            <w:vAlign w:val="center"/>
          </w:tcPr>
          <w:p w14:paraId="0414121E" w14:textId="77777777" w:rsidR="004B2939" w:rsidRPr="00C51F99" w:rsidRDefault="004B2939" w:rsidP="00A81194">
            <w:pPr>
              <w:contextualSpacing/>
              <w:jc w:val="center"/>
            </w:pPr>
            <w:r w:rsidRPr="00C51F99">
              <w:t>A</w:t>
            </w:r>
          </w:p>
        </w:tc>
        <w:tc>
          <w:tcPr>
            <w:tcW w:w="473" w:type="pct"/>
            <w:vAlign w:val="center"/>
          </w:tcPr>
          <w:p w14:paraId="1107C777" w14:textId="77777777" w:rsidR="004B2939" w:rsidRPr="00C51F99" w:rsidRDefault="004B2939" w:rsidP="00A81194">
            <w:pPr>
              <w:contextualSpacing/>
              <w:jc w:val="center"/>
            </w:pPr>
            <w:r w:rsidRPr="00C51F99">
              <w:t>12</w:t>
            </w:r>
          </w:p>
        </w:tc>
      </w:tr>
      <w:tr w:rsidR="004B2939" w:rsidRPr="00FA796F" w14:paraId="265470CA" w14:textId="77777777" w:rsidTr="00A47C7F">
        <w:trPr>
          <w:trHeight w:val="396"/>
        </w:trPr>
        <w:tc>
          <w:tcPr>
            <w:tcW w:w="272" w:type="pct"/>
            <w:vAlign w:val="center"/>
          </w:tcPr>
          <w:p w14:paraId="174F8C12" w14:textId="77777777" w:rsidR="004B2939" w:rsidRPr="00C51F99" w:rsidRDefault="004B2939" w:rsidP="00A81194">
            <w:pPr>
              <w:contextualSpacing/>
              <w:jc w:val="center"/>
            </w:pPr>
          </w:p>
        </w:tc>
        <w:tc>
          <w:tcPr>
            <w:tcW w:w="189" w:type="pct"/>
            <w:vAlign w:val="center"/>
          </w:tcPr>
          <w:p w14:paraId="61BD478F" w14:textId="77777777" w:rsidR="004B2939" w:rsidRPr="00C51F99" w:rsidRDefault="004B2939" w:rsidP="00A81194">
            <w:pPr>
              <w:contextualSpacing/>
              <w:jc w:val="center"/>
            </w:pPr>
          </w:p>
        </w:tc>
        <w:tc>
          <w:tcPr>
            <w:tcW w:w="3323" w:type="pct"/>
            <w:vAlign w:val="bottom"/>
          </w:tcPr>
          <w:p w14:paraId="356F1B8E" w14:textId="77777777" w:rsidR="004B2939" w:rsidRPr="00C51F99" w:rsidRDefault="004B2939" w:rsidP="00A81194">
            <w:pPr>
              <w:contextualSpacing/>
              <w:jc w:val="both"/>
            </w:pPr>
          </w:p>
        </w:tc>
        <w:tc>
          <w:tcPr>
            <w:tcW w:w="388" w:type="pct"/>
            <w:vAlign w:val="bottom"/>
          </w:tcPr>
          <w:p w14:paraId="0280F1ED" w14:textId="77777777" w:rsidR="004B2939" w:rsidRPr="00C51F99" w:rsidRDefault="004B2939" w:rsidP="00A81194">
            <w:pPr>
              <w:contextualSpacing/>
              <w:jc w:val="center"/>
            </w:pPr>
          </w:p>
        </w:tc>
        <w:tc>
          <w:tcPr>
            <w:tcW w:w="355" w:type="pct"/>
            <w:vAlign w:val="bottom"/>
          </w:tcPr>
          <w:p w14:paraId="27CDD4AF" w14:textId="77777777" w:rsidR="004B2939" w:rsidRPr="00C51F99" w:rsidRDefault="004B2939" w:rsidP="00A81194">
            <w:pPr>
              <w:contextualSpacing/>
              <w:jc w:val="center"/>
            </w:pPr>
          </w:p>
        </w:tc>
        <w:tc>
          <w:tcPr>
            <w:tcW w:w="473" w:type="pct"/>
            <w:vAlign w:val="bottom"/>
          </w:tcPr>
          <w:p w14:paraId="1E651146" w14:textId="77777777" w:rsidR="004B2939" w:rsidRPr="00C51F99" w:rsidRDefault="004B2939" w:rsidP="00A81194">
            <w:pPr>
              <w:contextualSpacing/>
              <w:jc w:val="center"/>
            </w:pPr>
          </w:p>
        </w:tc>
      </w:tr>
      <w:tr w:rsidR="004B2939" w:rsidRPr="00FA796F" w14:paraId="2C36E994" w14:textId="77777777" w:rsidTr="00A47C7F">
        <w:trPr>
          <w:trHeight w:val="396"/>
        </w:trPr>
        <w:tc>
          <w:tcPr>
            <w:tcW w:w="272" w:type="pct"/>
            <w:vAlign w:val="center"/>
          </w:tcPr>
          <w:p w14:paraId="1077BE5E" w14:textId="77777777" w:rsidR="004B2939" w:rsidRPr="00C51F99" w:rsidRDefault="004B2939" w:rsidP="00A81194">
            <w:pPr>
              <w:contextualSpacing/>
              <w:jc w:val="center"/>
            </w:pPr>
            <w:r w:rsidRPr="00C51F99">
              <w:t>19.</w:t>
            </w:r>
          </w:p>
        </w:tc>
        <w:tc>
          <w:tcPr>
            <w:tcW w:w="189" w:type="pct"/>
            <w:vAlign w:val="center"/>
          </w:tcPr>
          <w:p w14:paraId="5CCECC7A" w14:textId="77777777" w:rsidR="004B2939" w:rsidRPr="00C51F99" w:rsidRDefault="004B2939" w:rsidP="00A81194">
            <w:pPr>
              <w:contextualSpacing/>
              <w:jc w:val="center"/>
            </w:pPr>
            <w:r w:rsidRPr="00C51F99">
              <w:t>a.</w:t>
            </w:r>
          </w:p>
        </w:tc>
        <w:tc>
          <w:tcPr>
            <w:tcW w:w="3323" w:type="pct"/>
            <w:vAlign w:val="bottom"/>
          </w:tcPr>
          <w:p w14:paraId="0487443C" w14:textId="77777777" w:rsidR="004B2939" w:rsidRPr="00C51F99" w:rsidRDefault="004B2939" w:rsidP="00A47C7F">
            <w:pPr>
              <w:jc w:val="both"/>
            </w:pPr>
            <w:r w:rsidRPr="00C51F99">
              <w:t>Production of single-cell protein from hexadecane is by the following reaction:</w:t>
            </w:r>
          </w:p>
          <w:p w14:paraId="54515217" w14:textId="77777777" w:rsidR="004B2939" w:rsidRPr="00C51F99" w:rsidRDefault="00FF4FE4" w:rsidP="00A47C7F">
            <w:pPr>
              <w:jc w:val="both"/>
            </w:pPr>
            <w:sdt>
              <w:sdtPr>
                <w:tag w:val="goog_rdk_0"/>
                <w:id w:val="2040087406"/>
              </w:sdtPr>
              <w:sdtEndPr/>
              <w:sdtContent>
                <w:r w:rsidR="004B2939" w:rsidRPr="00C51F99">
                  <w:rPr>
                    <w:rFonts w:eastAsia="Cardo"/>
                  </w:rPr>
                  <w:t>C</w:t>
                </w:r>
                <w:r w:rsidR="004B2939" w:rsidRPr="00C51F99">
                  <w:rPr>
                    <w:rFonts w:eastAsia="Cardo"/>
                    <w:vertAlign w:val="subscript"/>
                  </w:rPr>
                  <w:t>16</w:t>
                </w:r>
                <w:r w:rsidR="004B2939" w:rsidRPr="00C51F99">
                  <w:rPr>
                    <w:rFonts w:eastAsia="Cardo"/>
                  </w:rPr>
                  <w:t>H</w:t>
                </w:r>
                <w:r w:rsidR="004B2939" w:rsidRPr="00C51F99">
                  <w:rPr>
                    <w:rFonts w:eastAsia="Cardo"/>
                    <w:vertAlign w:val="subscript"/>
                  </w:rPr>
                  <w:t>34</w:t>
                </w:r>
                <w:r w:rsidR="004B2939" w:rsidRPr="00C51F99">
                  <w:rPr>
                    <w:rFonts w:eastAsia="Cardo"/>
                  </w:rPr>
                  <w:t>+a O</w:t>
                </w:r>
                <w:r w:rsidR="004B2939" w:rsidRPr="00C51F99">
                  <w:rPr>
                    <w:rFonts w:eastAsia="Cardo"/>
                    <w:vertAlign w:val="subscript"/>
                  </w:rPr>
                  <w:t>2</w:t>
                </w:r>
                <w:r w:rsidR="004B2939" w:rsidRPr="00C51F99">
                  <w:rPr>
                    <w:rFonts w:eastAsia="Cardo"/>
                  </w:rPr>
                  <w:t>+b NH</w:t>
                </w:r>
                <w:r w:rsidR="004B2939" w:rsidRPr="00C51F99">
                  <w:rPr>
                    <w:rFonts w:eastAsia="Cardo"/>
                    <w:vertAlign w:val="subscript"/>
                  </w:rPr>
                  <w:t>3</w:t>
                </w:r>
                <w:r w:rsidR="004B2939" w:rsidRPr="00C51F99">
                  <w:rPr>
                    <w:rFonts w:eastAsia="Cardo"/>
                  </w:rPr>
                  <w:t>→c CH</w:t>
                </w:r>
                <w:r w:rsidR="004B2939" w:rsidRPr="00C51F99">
                  <w:rPr>
                    <w:rFonts w:eastAsia="Cardo"/>
                    <w:vertAlign w:val="subscript"/>
                  </w:rPr>
                  <w:t>1.66</w:t>
                </w:r>
                <w:r w:rsidR="004B2939" w:rsidRPr="00C51F99">
                  <w:rPr>
                    <w:rFonts w:eastAsia="Cardo"/>
                  </w:rPr>
                  <w:t>O</w:t>
                </w:r>
                <w:r w:rsidR="004B2939" w:rsidRPr="00C51F99">
                  <w:rPr>
                    <w:rFonts w:eastAsia="Cardo"/>
                    <w:vertAlign w:val="subscript"/>
                  </w:rPr>
                  <w:t>0.27</w:t>
                </w:r>
                <w:r w:rsidR="004B2939" w:rsidRPr="00C51F99">
                  <w:rPr>
                    <w:rFonts w:eastAsia="Cardo"/>
                  </w:rPr>
                  <w:t>N</w:t>
                </w:r>
                <w:r w:rsidR="004B2939" w:rsidRPr="00C51F99">
                  <w:rPr>
                    <w:rFonts w:eastAsia="Cardo"/>
                    <w:vertAlign w:val="subscript"/>
                  </w:rPr>
                  <w:t>0.20</w:t>
                </w:r>
                <w:r w:rsidR="004B2939" w:rsidRPr="00C51F99">
                  <w:rPr>
                    <w:rFonts w:eastAsia="Cardo"/>
                  </w:rPr>
                  <w:t xml:space="preserve"> + d CO</w:t>
                </w:r>
                <w:r w:rsidR="004B2939" w:rsidRPr="00C51F99">
                  <w:rPr>
                    <w:rFonts w:eastAsia="Cardo"/>
                    <w:vertAlign w:val="subscript"/>
                  </w:rPr>
                  <w:t>2</w:t>
                </w:r>
                <w:r w:rsidR="004B2939" w:rsidRPr="00C51F99">
                  <w:rPr>
                    <w:rFonts w:eastAsia="Cardo"/>
                  </w:rPr>
                  <w:t>+ e H</w:t>
                </w:r>
                <w:r w:rsidR="004B2939" w:rsidRPr="00C51F99">
                  <w:rPr>
                    <w:rFonts w:eastAsia="Cardo"/>
                    <w:vertAlign w:val="subscript"/>
                  </w:rPr>
                  <w:t>2</w:t>
                </w:r>
                <w:r w:rsidR="004B2939" w:rsidRPr="00C51F99">
                  <w:rPr>
                    <w:rFonts w:eastAsia="Cardo"/>
                  </w:rPr>
                  <w:t>O</w:t>
                </w:r>
              </w:sdtContent>
            </w:sdt>
          </w:p>
          <w:p w14:paraId="4EC72135" w14:textId="77777777" w:rsidR="004B2939" w:rsidRPr="00C51F99" w:rsidRDefault="004B2939" w:rsidP="00A47C7F">
            <w:pPr>
              <w:contextualSpacing/>
              <w:jc w:val="both"/>
            </w:pPr>
            <w:r w:rsidRPr="00C51F99">
              <w:t xml:space="preserve">If RQ equals 0.43, </w:t>
            </w:r>
          </w:p>
          <w:p w14:paraId="4851DAD3" w14:textId="77777777" w:rsidR="004B2939" w:rsidRPr="00C51F99" w:rsidRDefault="004B2939" w:rsidP="00A47C7F">
            <w:pPr>
              <w:contextualSpacing/>
              <w:jc w:val="both"/>
            </w:pPr>
            <w:r w:rsidRPr="00C51F99">
              <w:t xml:space="preserve">a. Estimate the stoichiometric coefficients, and </w:t>
            </w:r>
          </w:p>
          <w:p w14:paraId="0744B210" w14:textId="77777777" w:rsidR="004B2939" w:rsidRPr="00C51F99" w:rsidRDefault="004B2939" w:rsidP="00A47C7F">
            <w:pPr>
              <w:contextualSpacing/>
              <w:jc w:val="both"/>
            </w:pPr>
            <w:r w:rsidRPr="00C51F99">
              <w:t>b. Biomass yield coefficient on hexadecane.</w:t>
            </w:r>
          </w:p>
        </w:tc>
        <w:tc>
          <w:tcPr>
            <w:tcW w:w="388" w:type="pct"/>
            <w:vAlign w:val="center"/>
          </w:tcPr>
          <w:p w14:paraId="716FC861" w14:textId="77777777" w:rsidR="004B2939" w:rsidRPr="00C51F99" w:rsidRDefault="004B2939" w:rsidP="00A81194">
            <w:pPr>
              <w:contextualSpacing/>
              <w:jc w:val="center"/>
            </w:pPr>
            <w:r w:rsidRPr="00C51F99">
              <w:t>CO2</w:t>
            </w:r>
          </w:p>
        </w:tc>
        <w:tc>
          <w:tcPr>
            <w:tcW w:w="355" w:type="pct"/>
            <w:vAlign w:val="center"/>
          </w:tcPr>
          <w:p w14:paraId="686736C2" w14:textId="77777777" w:rsidR="004B2939" w:rsidRPr="00C51F99" w:rsidRDefault="004B2939" w:rsidP="00A81194">
            <w:pPr>
              <w:contextualSpacing/>
              <w:jc w:val="center"/>
            </w:pPr>
            <w:r w:rsidRPr="00C51F99">
              <w:t>E</w:t>
            </w:r>
          </w:p>
        </w:tc>
        <w:tc>
          <w:tcPr>
            <w:tcW w:w="473" w:type="pct"/>
            <w:vAlign w:val="center"/>
          </w:tcPr>
          <w:p w14:paraId="5AACA4B0" w14:textId="77777777" w:rsidR="004B2939" w:rsidRPr="00C51F99" w:rsidRDefault="004B2939" w:rsidP="00A81194">
            <w:pPr>
              <w:contextualSpacing/>
              <w:jc w:val="center"/>
            </w:pPr>
            <w:r w:rsidRPr="00C51F99">
              <w:t>12</w:t>
            </w:r>
          </w:p>
        </w:tc>
      </w:tr>
      <w:tr w:rsidR="004B2939" w:rsidRPr="00FA796F" w14:paraId="6E271233" w14:textId="77777777" w:rsidTr="00A47C7F">
        <w:trPr>
          <w:trHeight w:val="396"/>
        </w:trPr>
        <w:tc>
          <w:tcPr>
            <w:tcW w:w="272" w:type="pct"/>
            <w:vAlign w:val="center"/>
          </w:tcPr>
          <w:p w14:paraId="51AB8CFC" w14:textId="77777777" w:rsidR="004B2939" w:rsidRPr="00C51F99" w:rsidRDefault="004B2939" w:rsidP="00A81194">
            <w:pPr>
              <w:contextualSpacing/>
              <w:jc w:val="center"/>
            </w:pPr>
          </w:p>
        </w:tc>
        <w:tc>
          <w:tcPr>
            <w:tcW w:w="189" w:type="pct"/>
            <w:vAlign w:val="center"/>
          </w:tcPr>
          <w:p w14:paraId="3D4C7E8E" w14:textId="77777777" w:rsidR="004B2939" w:rsidRPr="00C51F99" w:rsidRDefault="004B2939" w:rsidP="00A81194">
            <w:pPr>
              <w:contextualSpacing/>
              <w:jc w:val="center"/>
            </w:pPr>
          </w:p>
        </w:tc>
        <w:tc>
          <w:tcPr>
            <w:tcW w:w="3323" w:type="pct"/>
            <w:vAlign w:val="bottom"/>
          </w:tcPr>
          <w:p w14:paraId="3A9FF3B7" w14:textId="77777777" w:rsidR="004B2939" w:rsidRPr="00C51F99" w:rsidRDefault="004B2939" w:rsidP="00A81194">
            <w:pPr>
              <w:contextualSpacing/>
              <w:jc w:val="both"/>
            </w:pPr>
          </w:p>
        </w:tc>
        <w:tc>
          <w:tcPr>
            <w:tcW w:w="388" w:type="pct"/>
            <w:vAlign w:val="center"/>
          </w:tcPr>
          <w:p w14:paraId="25557D10" w14:textId="77777777" w:rsidR="004B2939" w:rsidRPr="00C51F99" w:rsidRDefault="004B2939" w:rsidP="00A81194">
            <w:pPr>
              <w:contextualSpacing/>
              <w:jc w:val="center"/>
            </w:pPr>
          </w:p>
        </w:tc>
        <w:tc>
          <w:tcPr>
            <w:tcW w:w="355" w:type="pct"/>
            <w:vAlign w:val="center"/>
          </w:tcPr>
          <w:p w14:paraId="5BAB9086" w14:textId="77777777" w:rsidR="004B2939" w:rsidRPr="00C51F99" w:rsidRDefault="004B2939" w:rsidP="00A81194">
            <w:pPr>
              <w:contextualSpacing/>
              <w:jc w:val="center"/>
            </w:pPr>
          </w:p>
        </w:tc>
        <w:tc>
          <w:tcPr>
            <w:tcW w:w="473" w:type="pct"/>
            <w:vAlign w:val="center"/>
          </w:tcPr>
          <w:p w14:paraId="5FD449FB" w14:textId="77777777" w:rsidR="004B2939" w:rsidRPr="00C51F99" w:rsidRDefault="004B2939" w:rsidP="00A81194">
            <w:pPr>
              <w:contextualSpacing/>
              <w:jc w:val="center"/>
            </w:pPr>
          </w:p>
        </w:tc>
      </w:tr>
      <w:tr w:rsidR="004B2939" w:rsidRPr="00FA796F" w14:paraId="45760252" w14:textId="77777777" w:rsidTr="00A47C7F">
        <w:trPr>
          <w:trHeight w:val="396"/>
        </w:trPr>
        <w:tc>
          <w:tcPr>
            <w:tcW w:w="272" w:type="pct"/>
            <w:vAlign w:val="center"/>
          </w:tcPr>
          <w:p w14:paraId="6BF21D92" w14:textId="77777777" w:rsidR="004B2939" w:rsidRPr="00C51F99" w:rsidRDefault="004B2939" w:rsidP="00A81194">
            <w:pPr>
              <w:contextualSpacing/>
              <w:jc w:val="center"/>
            </w:pPr>
            <w:r w:rsidRPr="00C51F99">
              <w:t>20.</w:t>
            </w:r>
          </w:p>
        </w:tc>
        <w:tc>
          <w:tcPr>
            <w:tcW w:w="189" w:type="pct"/>
            <w:vAlign w:val="center"/>
          </w:tcPr>
          <w:p w14:paraId="42654B5F" w14:textId="77777777" w:rsidR="004B2939" w:rsidRPr="00C51F99" w:rsidRDefault="004B2939" w:rsidP="00A81194">
            <w:pPr>
              <w:contextualSpacing/>
              <w:jc w:val="center"/>
            </w:pPr>
            <w:r w:rsidRPr="00C51F99">
              <w:t>a.</w:t>
            </w:r>
          </w:p>
        </w:tc>
        <w:tc>
          <w:tcPr>
            <w:tcW w:w="3323" w:type="pct"/>
            <w:vAlign w:val="bottom"/>
          </w:tcPr>
          <w:p w14:paraId="4309538D" w14:textId="77777777" w:rsidR="004B2939" w:rsidRPr="00C51F99" w:rsidRDefault="004B2939" w:rsidP="00A47C7F">
            <w:pPr>
              <w:contextualSpacing/>
              <w:jc w:val="both"/>
            </w:pPr>
            <w:r w:rsidRPr="00C51F99">
              <w:t>Compare the different methods for the determination of K</w:t>
            </w:r>
            <w:r w:rsidRPr="00C51F99">
              <w:rPr>
                <w:vertAlign w:val="subscript"/>
              </w:rPr>
              <w:t>L</w:t>
            </w:r>
            <w:r w:rsidRPr="00C51F99">
              <w:t>a</w:t>
            </w:r>
          </w:p>
        </w:tc>
        <w:tc>
          <w:tcPr>
            <w:tcW w:w="388" w:type="pct"/>
            <w:vAlign w:val="center"/>
          </w:tcPr>
          <w:p w14:paraId="57D73278" w14:textId="77777777" w:rsidR="004B2939" w:rsidRPr="00C51F99" w:rsidRDefault="004B2939" w:rsidP="00A81194">
            <w:pPr>
              <w:contextualSpacing/>
              <w:jc w:val="center"/>
            </w:pPr>
            <w:r w:rsidRPr="00C51F99">
              <w:t>CO4</w:t>
            </w:r>
          </w:p>
        </w:tc>
        <w:tc>
          <w:tcPr>
            <w:tcW w:w="355" w:type="pct"/>
            <w:vAlign w:val="center"/>
          </w:tcPr>
          <w:p w14:paraId="75B81529" w14:textId="77777777" w:rsidR="004B2939" w:rsidRPr="00C51F99" w:rsidRDefault="004B2939" w:rsidP="00A81194">
            <w:pPr>
              <w:contextualSpacing/>
              <w:jc w:val="center"/>
            </w:pPr>
            <w:r w:rsidRPr="00C51F99">
              <w:t>A</w:t>
            </w:r>
          </w:p>
        </w:tc>
        <w:tc>
          <w:tcPr>
            <w:tcW w:w="473" w:type="pct"/>
            <w:vAlign w:val="center"/>
          </w:tcPr>
          <w:p w14:paraId="3210B17E" w14:textId="77777777" w:rsidR="004B2939" w:rsidRPr="00C51F99" w:rsidRDefault="004B2939" w:rsidP="00A81194">
            <w:pPr>
              <w:contextualSpacing/>
              <w:jc w:val="center"/>
            </w:pPr>
            <w:r w:rsidRPr="00C51F99">
              <w:t>12</w:t>
            </w:r>
          </w:p>
        </w:tc>
      </w:tr>
      <w:tr w:rsidR="004B2939" w:rsidRPr="00FA796F" w14:paraId="4BA297BE" w14:textId="77777777" w:rsidTr="00A47C7F">
        <w:trPr>
          <w:trHeight w:val="396"/>
        </w:trPr>
        <w:tc>
          <w:tcPr>
            <w:tcW w:w="272" w:type="pct"/>
            <w:vAlign w:val="center"/>
          </w:tcPr>
          <w:p w14:paraId="5B43CB92" w14:textId="77777777" w:rsidR="004B2939" w:rsidRPr="00C51F99" w:rsidRDefault="004B2939" w:rsidP="00A81194">
            <w:pPr>
              <w:contextualSpacing/>
              <w:jc w:val="center"/>
            </w:pPr>
          </w:p>
        </w:tc>
        <w:tc>
          <w:tcPr>
            <w:tcW w:w="189" w:type="pct"/>
            <w:vAlign w:val="center"/>
          </w:tcPr>
          <w:p w14:paraId="52E57A54" w14:textId="77777777" w:rsidR="004B2939" w:rsidRPr="00C51F99" w:rsidRDefault="004B2939" w:rsidP="00A81194">
            <w:pPr>
              <w:contextualSpacing/>
              <w:jc w:val="center"/>
            </w:pPr>
          </w:p>
        </w:tc>
        <w:tc>
          <w:tcPr>
            <w:tcW w:w="3323" w:type="pct"/>
            <w:vAlign w:val="bottom"/>
          </w:tcPr>
          <w:p w14:paraId="4892BDA2" w14:textId="77777777" w:rsidR="004B2939" w:rsidRPr="00C51F99" w:rsidRDefault="004B2939" w:rsidP="00A81194">
            <w:pPr>
              <w:contextualSpacing/>
              <w:jc w:val="both"/>
            </w:pPr>
          </w:p>
        </w:tc>
        <w:tc>
          <w:tcPr>
            <w:tcW w:w="388" w:type="pct"/>
            <w:vAlign w:val="center"/>
          </w:tcPr>
          <w:p w14:paraId="4081D6E1" w14:textId="77777777" w:rsidR="004B2939" w:rsidRPr="00C51F99" w:rsidRDefault="004B2939" w:rsidP="00A81194">
            <w:pPr>
              <w:contextualSpacing/>
              <w:jc w:val="center"/>
            </w:pPr>
          </w:p>
        </w:tc>
        <w:tc>
          <w:tcPr>
            <w:tcW w:w="355" w:type="pct"/>
            <w:vAlign w:val="center"/>
          </w:tcPr>
          <w:p w14:paraId="501D4636" w14:textId="77777777" w:rsidR="004B2939" w:rsidRPr="00C51F99" w:rsidRDefault="004B2939" w:rsidP="00A81194">
            <w:pPr>
              <w:contextualSpacing/>
              <w:jc w:val="center"/>
            </w:pPr>
          </w:p>
        </w:tc>
        <w:tc>
          <w:tcPr>
            <w:tcW w:w="473" w:type="pct"/>
            <w:vAlign w:val="center"/>
          </w:tcPr>
          <w:p w14:paraId="0E1B629B" w14:textId="77777777" w:rsidR="004B2939" w:rsidRPr="00C51F99" w:rsidRDefault="004B2939" w:rsidP="00A81194">
            <w:pPr>
              <w:contextualSpacing/>
              <w:jc w:val="center"/>
            </w:pPr>
          </w:p>
        </w:tc>
      </w:tr>
      <w:tr w:rsidR="004B2939" w:rsidRPr="00FA796F" w14:paraId="3FBA1863" w14:textId="77777777" w:rsidTr="00A47C7F">
        <w:trPr>
          <w:trHeight w:val="396"/>
        </w:trPr>
        <w:tc>
          <w:tcPr>
            <w:tcW w:w="272" w:type="pct"/>
            <w:vAlign w:val="center"/>
          </w:tcPr>
          <w:p w14:paraId="37A44025" w14:textId="77777777" w:rsidR="004B2939" w:rsidRPr="00C51F99" w:rsidRDefault="004B2939" w:rsidP="00A81194">
            <w:pPr>
              <w:contextualSpacing/>
              <w:jc w:val="center"/>
            </w:pPr>
            <w:r w:rsidRPr="00C51F99">
              <w:t>21.</w:t>
            </w:r>
          </w:p>
        </w:tc>
        <w:tc>
          <w:tcPr>
            <w:tcW w:w="189" w:type="pct"/>
            <w:vAlign w:val="center"/>
          </w:tcPr>
          <w:p w14:paraId="333DA967" w14:textId="77777777" w:rsidR="004B2939" w:rsidRPr="00C51F99" w:rsidRDefault="004B2939" w:rsidP="00A81194">
            <w:pPr>
              <w:contextualSpacing/>
              <w:jc w:val="center"/>
            </w:pPr>
            <w:r w:rsidRPr="00C51F99">
              <w:t>a.</w:t>
            </w:r>
          </w:p>
        </w:tc>
        <w:tc>
          <w:tcPr>
            <w:tcW w:w="3323" w:type="pct"/>
            <w:vAlign w:val="bottom"/>
          </w:tcPr>
          <w:p w14:paraId="5F98A5B7" w14:textId="77777777" w:rsidR="004B2939" w:rsidRPr="00C51F99" w:rsidRDefault="004B2939" w:rsidP="00A81194">
            <w:pPr>
              <w:contextualSpacing/>
              <w:jc w:val="both"/>
            </w:pPr>
            <w:r w:rsidRPr="00C51F99">
              <w:t>Derive the expression for the specific growth rate for a steady-state CSTR with sterile feed.</w:t>
            </w:r>
          </w:p>
        </w:tc>
        <w:tc>
          <w:tcPr>
            <w:tcW w:w="388" w:type="pct"/>
            <w:vAlign w:val="center"/>
          </w:tcPr>
          <w:p w14:paraId="7E1A3A63" w14:textId="77777777" w:rsidR="004B2939" w:rsidRPr="00C51F99" w:rsidRDefault="004B2939" w:rsidP="00A81194">
            <w:pPr>
              <w:contextualSpacing/>
              <w:jc w:val="center"/>
            </w:pPr>
            <w:r w:rsidRPr="00C51F99">
              <w:t>CO5</w:t>
            </w:r>
          </w:p>
        </w:tc>
        <w:tc>
          <w:tcPr>
            <w:tcW w:w="355" w:type="pct"/>
            <w:vAlign w:val="center"/>
          </w:tcPr>
          <w:p w14:paraId="4F3EF128" w14:textId="77777777" w:rsidR="004B2939" w:rsidRPr="00C51F99" w:rsidRDefault="004B2939" w:rsidP="00A81194">
            <w:pPr>
              <w:contextualSpacing/>
              <w:jc w:val="center"/>
            </w:pPr>
            <w:r w:rsidRPr="00C51F99">
              <w:t>A</w:t>
            </w:r>
          </w:p>
        </w:tc>
        <w:tc>
          <w:tcPr>
            <w:tcW w:w="473" w:type="pct"/>
            <w:vAlign w:val="center"/>
          </w:tcPr>
          <w:p w14:paraId="3CB67BD9" w14:textId="77777777" w:rsidR="004B2939" w:rsidRPr="00C51F99" w:rsidRDefault="004B2939" w:rsidP="00A81194">
            <w:pPr>
              <w:contextualSpacing/>
              <w:jc w:val="center"/>
            </w:pPr>
            <w:r w:rsidRPr="00C51F99">
              <w:t>6</w:t>
            </w:r>
          </w:p>
        </w:tc>
      </w:tr>
      <w:tr w:rsidR="004B2939" w:rsidRPr="00FA796F" w14:paraId="4E2CF885" w14:textId="77777777" w:rsidTr="00A47C7F">
        <w:trPr>
          <w:trHeight w:val="396"/>
        </w:trPr>
        <w:tc>
          <w:tcPr>
            <w:tcW w:w="272" w:type="pct"/>
            <w:vAlign w:val="center"/>
          </w:tcPr>
          <w:p w14:paraId="61465EA9" w14:textId="77777777" w:rsidR="004B2939" w:rsidRPr="00C51F99" w:rsidRDefault="004B2939" w:rsidP="00A81194">
            <w:pPr>
              <w:contextualSpacing/>
              <w:jc w:val="center"/>
            </w:pPr>
          </w:p>
        </w:tc>
        <w:tc>
          <w:tcPr>
            <w:tcW w:w="189" w:type="pct"/>
            <w:vAlign w:val="center"/>
          </w:tcPr>
          <w:p w14:paraId="63AA6B49" w14:textId="77777777" w:rsidR="004B2939" w:rsidRPr="00C51F99" w:rsidRDefault="004B2939" w:rsidP="00A81194">
            <w:pPr>
              <w:contextualSpacing/>
              <w:jc w:val="center"/>
            </w:pPr>
            <w:r w:rsidRPr="00C51F99">
              <w:t>b.</w:t>
            </w:r>
          </w:p>
        </w:tc>
        <w:tc>
          <w:tcPr>
            <w:tcW w:w="3323" w:type="pct"/>
            <w:vAlign w:val="bottom"/>
          </w:tcPr>
          <w:p w14:paraId="1BE2ACF5" w14:textId="77777777" w:rsidR="004B2939" w:rsidRPr="00C51F99" w:rsidRDefault="004B2939" w:rsidP="00A81194">
            <w:pPr>
              <w:contextualSpacing/>
              <w:jc w:val="both"/>
              <w:rPr>
                <w:bCs/>
              </w:rPr>
            </w:pPr>
            <w:r w:rsidRPr="00C51F99">
              <w:t>A 100 L chemostat operates under steady-state conditions with a feed flow rate of 10 L/h and substrate concentration of 20 g/L. If the maximum specific growth rate of the culture is 0.5/h, and </w:t>
            </w:r>
            <w:r w:rsidRPr="00C51F99">
              <w:rPr>
                <w:rStyle w:val="Emphasis"/>
                <w:color w:val="0E101A"/>
              </w:rPr>
              <w:t>k</w:t>
            </w:r>
            <w:r w:rsidRPr="00C51F99">
              <w:t>s equals 50 g/L, estimate the substrate concentration in the reactor and biomass productivity assuming biomass yield coefficient YX/S = 0.4 g g-1</w:t>
            </w:r>
          </w:p>
        </w:tc>
        <w:tc>
          <w:tcPr>
            <w:tcW w:w="388" w:type="pct"/>
            <w:vAlign w:val="center"/>
          </w:tcPr>
          <w:p w14:paraId="6211F9E2" w14:textId="77777777" w:rsidR="004B2939" w:rsidRPr="00C51F99" w:rsidRDefault="004B2939" w:rsidP="00A81194">
            <w:pPr>
              <w:contextualSpacing/>
              <w:jc w:val="center"/>
            </w:pPr>
            <w:r w:rsidRPr="00C51F99">
              <w:t>CO5</w:t>
            </w:r>
          </w:p>
        </w:tc>
        <w:tc>
          <w:tcPr>
            <w:tcW w:w="355" w:type="pct"/>
            <w:vAlign w:val="center"/>
          </w:tcPr>
          <w:p w14:paraId="66AC4CDC" w14:textId="77777777" w:rsidR="004B2939" w:rsidRPr="00C51F99" w:rsidRDefault="004B2939" w:rsidP="00A81194">
            <w:pPr>
              <w:contextualSpacing/>
              <w:jc w:val="center"/>
            </w:pPr>
            <w:r w:rsidRPr="00C51F99">
              <w:t>A</w:t>
            </w:r>
          </w:p>
        </w:tc>
        <w:tc>
          <w:tcPr>
            <w:tcW w:w="473" w:type="pct"/>
            <w:vAlign w:val="center"/>
          </w:tcPr>
          <w:p w14:paraId="7B0D7420" w14:textId="77777777" w:rsidR="004B2939" w:rsidRPr="00C51F99" w:rsidRDefault="004B2939" w:rsidP="00A81194">
            <w:pPr>
              <w:contextualSpacing/>
              <w:jc w:val="center"/>
            </w:pPr>
            <w:r w:rsidRPr="00C51F99">
              <w:t>6</w:t>
            </w:r>
          </w:p>
        </w:tc>
      </w:tr>
      <w:tr w:rsidR="004B2939" w:rsidRPr="00FA796F" w14:paraId="02D57D73" w14:textId="77777777" w:rsidTr="00A47C7F">
        <w:trPr>
          <w:trHeight w:val="396"/>
        </w:trPr>
        <w:tc>
          <w:tcPr>
            <w:tcW w:w="272" w:type="pct"/>
            <w:vAlign w:val="center"/>
          </w:tcPr>
          <w:p w14:paraId="2E46DAC3" w14:textId="77777777" w:rsidR="004B2939" w:rsidRPr="00C51F99" w:rsidRDefault="004B2939" w:rsidP="00A81194">
            <w:pPr>
              <w:contextualSpacing/>
              <w:jc w:val="center"/>
            </w:pPr>
          </w:p>
        </w:tc>
        <w:tc>
          <w:tcPr>
            <w:tcW w:w="189" w:type="pct"/>
            <w:vAlign w:val="center"/>
          </w:tcPr>
          <w:p w14:paraId="6F433983" w14:textId="77777777" w:rsidR="004B2939" w:rsidRPr="00C51F99" w:rsidRDefault="004B2939" w:rsidP="00A81194">
            <w:pPr>
              <w:contextualSpacing/>
              <w:jc w:val="center"/>
            </w:pPr>
          </w:p>
        </w:tc>
        <w:tc>
          <w:tcPr>
            <w:tcW w:w="3323" w:type="pct"/>
            <w:vAlign w:val="bottom"/>
          </w:tcPr>
          <w:p w14:paraId="01024C28" w14:textId="77777777" w:rsidR="004B2939" w:rsidRPr="00C51F99" w:rsidRDefault="004B2939" w:rsidP="00A81194">
            <w:pPr>
              <w:contextualSpacing/>
              <w:jc w:val="both"/>
            </w:pPr>
          </w:p>
        </w:tc>
        <w:tc>
          <w:tcPr>
            <w:tcW w:w="388" w:type="pct"/>
            <w:vAlign w:val="center"/>
          </w:tcPr>
          <w:p w14:paraId="50304DDB" w14:textId="77777777" w:rsidR="004B2939" w:rsidRPr="00C51F99" w:rsidRDefault="004B2939" w:rsidP="00A81194">
            <w:pPr>
              <w:contextualSpacing/>
              <w:jc w:val="center"/>
            </w:pPr>
          </w:p>
        </w:tc>
        <w:tc>
          <w:tcPr>
            <w:tcW w:w="355" w:type="pct"/>
            <w:vAlign w:val="center"/>
          </w:tcPr>
          <w:p w14:paraId="6827B4A8" w14:textId="77777777" w:rsidR="004B2939" w:rsidRPr="00C51F99" w:rsidRDefault="004B2939" w:rsidP="00A81194">
            <w:pPr>
              <w:contextualSpacing/>
              <w:jc w:val="center"/>
            </w:pPr>
          </w:p>
        </w:tc>
        <w:tc>
          <w:tcPr>
            <w:tcW w:w="473" w:type="pct"/>
            <w:vAlign w:val="center"/>
          </w:tcPr>
          <w:p w14:paraId="564A7E20" w14:textId="77777777" w:rsidR="004B2939" w:rsidRPr="00C51F99" w:rsidRDefault="004B2939" w:rsidP="00A81194">
            <w:pPr>
              <w:contextualSpacing/>
              <w:jc w:val="center"/>
            </w:pPr>
          </w:p>
        </w:tc>
      </w:tr>
      <w:tr w:rsidR="004B2939" w:rsidRPr="00FA796F" w14:paraId="41C6B875" w14:textId="77777777" w:rsidTr="00A47C7F">
        <w:trPr>
          <w:trHeight w:val="396"/>
        </w:trPr>
        <w:tc>
          <w:tcPr>
            <w:tcW w:w="272" w:type="pct"/>
            <w:vAlign w:val="center"/>
          </w:tcPr>
          <w:p w14:paraId="533A66DD" w14:textId="77777777" w:rsidR="004B2939" w:rsidRPr="00C51F99" w:rsidRDefault="004B2939" w:rsidP="00A81194">
            <w:pPr>
              <w:contextualSpacing/>
              <w:jc w:val="center"/>
            </w:pPr>
            <w:r w:rsidRPr="00C51F99">
              <w:t>22.</w:t>
            </w:r>
          </w:p>
        </w:tc>
        <w:tc>
          <w:tcPr>
            <w:tcW w:w="189" w:type="pct"/>
            <w:vAlign w:val="center"/>
          </w:tcPr>
          <w:p w14:paraId="02890E13" w14:textId="77777777" w:rsidR="004B2939" w:rsidRPr="00C51F99" w:rsidRDefault="004B2939" w:rsidP="00A81194">
            <w:pPr>
              <w:contextualSpacing/>
              <w:jc w:val="center"/>
            </w:pPr>
            <w:r w:rsidRPr="00C51F99">
              <w:t>a.</w:t>
            </w:r>
          </w:p>
        </w:tc>
        <w:tc>
          <w:tcPr>
            <w:tcW w:w="3323" w:type="pct"/>
            <w:vAlign w:val="bottom"/>
          </w:tcPr>
          <w:p w14:paraId="5EED9497" w14:textId="77777777" w:rsidR="004B2939" w:rsidRPr="00C51F99" w:rsidRDefault="004B2939" w:rsidP="00A47C7F">
            <w:pPr>
              <w:jc w:val="both"/>
            </w:pPr>
            <w:r w:rsidRPr="00C51F99">
              <w:t>The batch cultivation of </w:t>
            </w:r>
            <w:r w:rsidRPr="00C51F99">
              <w:rPr>
                <w:rStyle w:val="Emphasis"/>
                <w:color w:val="0E101A"/>
              </w:rPr>
              <w:t>Atropa belladonna </w:t>
            </w:r>
            <w:r w:rsidRPr="00C51F99">
              <w:t>hairy roots in a bubble-column fermenter resulted in the following biomass and sugar concentrations.</w:t>
            </w:r>
          </w:p>
          <w:tbl>
            <w:tblPr>
              <w:tblStyle w:val="TableGrid"/>
              <w:tblW w:w="4532" w:type="pct"/>
              <w:jc w:val="center"/>
              <w:tblLook w:val="04A0" w:firstRow="1" w:lastRow="0" w:firstColumn="1" w:lastColumn="0" w:noHBand="0" w:noVBand="1"/>
            </w:tblPr>
            <w:tblGrid>
              <w:gridCol w:w="1856"/>
              <w:gridCol w:w="636"/>
              <w:gridCol w:w="756"/>
              <w:gridCol w:w="756"/>
              <w:gridCol w:w="636"/>
              <w:gridCol w:w="636"/>
              <w:gridCol w:w="516"/>
              <w:gridCol w:w="636"/>
              <w:gridCol w:w="756"/>
              <w:gridCol w:w="516"/>
            </w:tblGrid>
            <w:tr w:rsidR="004B2939" w:rsidRPr="00C51F99" w14:paraId="4F8511D0" w14:textId="77777777" w:rsidTr="00A47C7F">
              <w:trPr>
                <w:trHeight w:val="388"/>
                <w:jc w:val="center"/>
              </w:trPr>
              <w:tc>
                <w:tcPr>
                  <w:tcW w:w="1113" w:type="pct"/>
                </w:tcPr>
                <w:p w14:paraId="5B6A4CB5" w14:textId="77777777" w:rsidR="004B2939" w:rsidRPr="00C51F99" w:rsidRDefault="004B2939" w:rsidP="00A47C7F">
                  <w:pPr>
                    <w:jc w:val="both"/>
                  </w:pPr>
                  <w:r w:rsidRPr="00C51F99">
                    <w:t>Time(h)</w:t>
                  </w:r>
                </w:p>
              </w:tc>
              <w:tc>
                <w:tcPr>
                  <w:tcW w:w="423" w:type="pct"/>
                </w:tcPr>
                <w:p w14:paraId="180DA328" w14:textId="77777777" w:rsidR="004B2939" w:rsidRPr="00C51F99" w:rsidRDefault="004B2939" w:rsidP="00A47C7F">
                  <w:pPr>
                    <w:jc w:val="both"/>
                  </w:pPr>
                  <w:r w:rsidRPr="00C51F99">
                    <w:t>0</w:t>
                  </w:r>
                </w:p>
              </w:tc>
              <w:tc>
                <w:tcPr>
                  <w:tcW w:w="490" w:type="pct"/>
                </w:tcPr>
                <w:p w14:paraId="5E39027B" w14:textId="77777777" w:rsidR="004B2939" w:rsidRPr="00C51F99" w:rsidRDefault="004B2939" w:rsidP="00A47C7F">
                  <w:pPr>
                    <w:jc w:val="both"/>
                  </w:pPr>
                  <w:r w:rsidRPr="00C51F99">
                    <w:t>2</w:t>
                  </w:r>
                </w:p>
              </w:tc>
              <w:tc>
                <w:tcPr>
                  <w:tcW w:w="489" w:type="pct"/>
                </w:tcPr>
                <w:p w14:paraId="4C21176D" w14:textId="77777777" w:rsidR="004B2939" w:rsidRPr="00C51F99" w:rsidRDefault="004B2939" w:rsidP="00A47C7F">
                  <w:pPr>
                    <w:jc w:val="both"/>
                  </w:pPr>
                  <w:r w:rsidRPr="00C51F99">
                    <w:t>4</w:t>
                  </w:r>
                </w:p>
              </w:tc>
              <w:tc>
                <w:tcPr>
                  <w:tcW w:w="421" w:type="pct"/>
                </w:tcPr>
                <w:p w14:paraId="2C8C9C45" w14:textId="77777777" w:rsidR="004B2939" w:rsidRPr="00C51F99" w:rsidRDefault="004B2939" w:rsidP="00A47C7F">
                  <w:pPr>
                    <w:jc w:val="both"/>
                  </w:pPr>
                  <w:r w:rsidRPr="00C51F99">
                    <w:t>8</w:t>
                  </w:r>
                </w:p>
              </w:tc>
              <w:tc>
                <w:tcPr>
                  <w:tcW w:w="421" w:type="pct"/>
                </w:tcPr>
                <w:p w14:paraId="2953DD95" w14:textId="77777777" w:rsidR="004B2939" w:rsidRPr="00C51F99" w:rsidRDefault="004B2939" w:rsidP="00A47C7F">
                  <w:pPr>
                    <w:jc w:val="both"/>
                  </w:pPr>
                  <w:r w:rsidRPr="00C51F99">
                    <w:t>10</w:t>
                  </w:r>
                </w:p>
              </w:tc>
              <w:tc>
                <w:tcPr>
                  <w:tcW w:w="368" w:type="pct"/>
                </w:tcPr>
                <w:p w14:paraId="116860CB" w14:textId="77777777" w:rsidR="004B2939" w:rsidRPr="00C51F99" w:rsidRDefault="004B2939" w:rsidP="00A47C7F">
                  <w:pPr>
                    <w:jc w:val="both"/>
                  </w:pPr>
                  <w:r w:rsidRPr="00C51F99">
                    <w:t>12</w:t>
                  </w:r>
                </w:p>
              </w:tc>
              <w:tc>
                <w:tcPr>
                  <w:tcW w:w="421" w:type="pct"/>
                </w:tcPr>
                <w:p w14:paraId="6C56000B" w14:textId="77777777" w:rsidR="004B2939" w:rsidRPr="00C51F99" w:rsidRDefault="004B2939" w:rsidP="00A47C7F">
                  <w:pPr>
                    <w:jc w:val="both"/>
                  </w:pPr>
                  <w:r w:rsidRPr="00C51F99">
                    <w:t>14</w:t>
                  </w:r>
                </w:p>
              </w:tc>
              <w:tc>
                <w:tcPr>
                  <w:tcW w:w="489" w:type="pct"/>
                </w:tcPr>
                <w:p w14:paraId="3A4C9DF5" w14:textId="77777777" w:rsidR="004B2939" w:rsidRPr="00C51F99" w:rsidRDefault="004B2939" w:rsidP="00A47C7F">
                  <w:pPr>
                    <w:jc w:val="both"/>
                  </w:pPr>
                  <w:r w:rsidRPr="00C51F99">
                    <w:t>16</w:t>
                  </w:r>
                </w:p>
              </w:tc>
              <w:tc>
                <w:tcPr>
                  <w:tcW w:w="365" w:type="pct"/>
                </w:tcPr>
                <w:p w14:paraId="28549280" w14:textId="77777777" w:rsidR="004B2939" w:rsidRPr="00C51F99" w:rsidRDefault="004B2939" w:rsidP="00A47C7F">
                  <w:pPr>
                    <w:jc w:val="both"/>
                  </w:pPr>
                  <w:r w:rsidRPr="00C51F99">
                    <w:t>18</w:t>
                  </w:r>
                </w:p>
              </w:tc>
            </w:tr>
            <w:tr w:rsidR="004B2939" w:rsidRPr="00C51F99" w14:paraId="6D5F65A6" w14:textId="77777777" w:rsidTr="00A47C7F">
              <w:trPr>
                <w:trHeight w:val="600"/>
                <w:jc w:val="center"/>
              </w:trPr>
              <w:tc>
                <w:tcPr>
                  <w:tcW w:w="1113" w:type="pct"/>
                </w:tcPr>
                <w:p w14:paraId="3F09462F" w14:textId="77777777" w:rsidR="004B2939" w:rsidRPr="00C51F99" w:rsidRDefault="004B2939" w:rsidP="00A47C7F">
                  <w:pPr>
                    <w:jc w:val="both"/>
                  </w:pPr>
                  <w:r w:rsidRPr="00C51F99">
                    <w:t>Cell concentration(X) (kg/m</w:t>
                  </w:r>
                  <w:r w:rsidRPr="00C51F99">
                    <w:rPr>
                      <w:vertAlign w:val="superscript"/>
                    </w:rPr>
                    <w:t>3</w:t>
                  </w:r>
                  <w:r w:rsidRPr="00C51F99">
                    <w:t>)</w:t>
                  </w:r>
                </w:p>
              </w:tc>
              <w:tc>
                <w:tcPr>
                  <w:tcW w:w="423" w:type="pct"/>
                </w:tcPr>
                <w:p w14:paraId="61D648F2" w14:textId="77777777" w:rsidR="004B2939" w:rsidRPr="00C51F99" w:rsidRDefault="004B2939" w:rsidP="00A47C7F">
                  <w:pPr>
                    <w:jc w:val="both"/>
                  </w:pPr>
                  <w:r w:rsidRPr="00C51F99">
                    <w:t>0.2</w:t>
                  </w:r>
                </w:p>
              </w:tc>
              <w:tc>
                <w:tcPr>
                  <w:tcW w:w="490" w:type="pct"/>
                </w:tcPr>
                <w:p w14:paraId="74B95DE1" w14:textId="77777777" w:rsidR="004B2939" w:rsidRPr="00C51F99" w:rsidRDefault="004B2939" w:rsidP="00A47C7F">
                  <w:pPr>
                    <w:jc w:val="both"/>
                  </w:pPr>
                  <w:r w:rsidRPr="00C51F99">
                    <w:t>0.211</w:t>
                  </w:r>
                </w:p>
              </w:tc>
              <w:tc>
                <w:tcPr>
                  <w:tcW w:w="489" w:type="pct"/>
                </w:tcPr>
                <w:p w14:paraId="06536525" w14:textId="77777777" w:rsidR="004B2939" w:rsidRPr="00C51F99" w:rsidRDefault="004B2939" w:rsidP="00A47C7F">
                  <w:pPr>
                    <w:jc w:val="both"/>
                  </w:pPr>
                  <w:r w:rsidRPr="00C51F99">
                    <w:t>0.302</w:t>
                  </w:r>
                </w:p>
              </w:tc>
              <w:tc>
                <w:tcPr>
                  <w:tcW w:w="421" w:type="pct"/>
                </w:tcPr>
                <w:p w14:paraId="485BFF34" w14:textId="77777777" w:rsidR="004B2939" w:rsidRPr="00C51F99" w:rsidRDefault="004B2939" w:rsidP="00A47C7F">
                  <w:pPr>
                    <w:jc w:val="both"/>
                  </w:pPr>
                  <w:r w:rsidRPr="00C51F99">
                    <w:t>0.95</w:t>
                  </w:r>
                </w:p>
              </w:tc>
              <w:tc>
                <w:tcPr>
                  <w:tcW w:w="421" w:type="pct"/>
                </w:tcPr>
                <w:p w14:paraId="0C5A41AA" w14:textId="77777777" w:rsidR="004B2939" w:rsidRPr="00C51F99" w:rsidRDefault="004B2939" w:rsidP="00A47C7F">
                  <w:pPr>
                    <w:jc w:val="both"/>
                  </w:pPr>
                  <w:r w:rsidRPr="00C51F99">
                    <w:t>1.77</w:t>
                  </w:r>
                </w:p>
              </w:tc>
              <w:tc>
                <w:tcPr>
                  <w:tcW w:w="368" w:type="pct"/>
                </w:tcPr>
                <w:p w14:paraId="7D95CD14" w14:textId="77777777" w:rsidR="004B2939" w:rsidRPr="00C51F99" w:rsidRDefault="004B2939" w:rsidP="00A47C7F">
                  <w:pPr>
                    <w:jc w:val="both"/>
                  </w:pPr>
                  <w:r w:rsidRPr="00C51F99">
                    <w:t>3.2</w:t>
                  </w:r>
                </w:p>
              </w:tc>
              <w:tc>
                <w:tcPr>
                  <w:tcW w:w="421" w:type="pct"/>
                </w:tcPr>
                <w:p w14:paraId="76E96C8D" w14:textId="77777777" w:rsidR="004B2939" w:rsidRPr="00C51F99" w:rsidRDefault="004B2939" w:rsidP="00A47C7F">
                  <w:pPr>
                    <w:jc w:val="both"/>
                  </w:pPr>
                  <w:r w:rsidRPr="00C51F99">
                    <w:t>5.6</w:t>
                  </w:r>
                </w:p>
              </w:tc>
              <w:tc>
                <w:tcPr>
                  <w:tcW w:w="489" w:type="pct"/>
                </w:tcPr>
                <w:p w14:paraId="73F659D3" w14:textId="77777777" w:rsidR="004B2939" w:rsidRPr="00C51F99" w:rsidRDefault="004B2939" w:rsidP="00A47C7F">
                  <w:pPr>
                    <w:jc w:val="both"/>
                  </w:pPr>
                  <w:r w:rsidRPr="00C51F99">
                    <w:t>6.15</w:t>
                  </w:r>
                </w:p>
              </w:tc>
              <w:tc>
                <w:tcPr>
                  <w:tcW w:w="365" w:type="pct"/>
                </w:tcPr>
                <w:p w14:paraId="4CE0F68D" w14:textId="77777777" w:rsidR="004B2939" w:rsidRPr="00C51F99" w:rsidRDefault="004B2939" w:rsidP="00A47C7F">
                  <w:pPr>
                    <w:jc w:val="both"/>
                  </w:pPr>
                  <w:r w:rsidRPr="00C51F99">
                    <w:t>6.2</w:t>
                  </w:r>
                </w:p>
              </w:tc>
            </w:tr>
            <w:tr w:rsidR="004B2939" w:rsidRPr="00C51F99" w14:paraId="0AE9BEB7" w14:textId="77777777" w:rsidTr="00A47C7F">
              <w:trPr>
                <w:trHeight w:val="600"/>
                <w:jc w:val="center"/>
              </w:trPr>
              <w:tc>
                <w:tcPr>
                  <w:tcW w:w="1113" w:type="pct"/>
                </w:tcPr>
                <w:p w14:paraId="7FCB76C1" w14:textId="77777777" w:rsidR="004B2939" w:rsidRPr="00C51F99" w:rsidRDefault="004B2939" w:rsidP="00A47C7F">
                  <w:pPr>
                    <w:jc w:val="both"/>
                  </w:pPr>
                  <w:r w:rsidRPr="00C51F99">
                    <w:t>Glucose concentration (g/L)</w:t>
                  </w:r>
                </w:p>
              </w:tc>
              <w:tc>
                <w:tcPr>
                  <w:tcW w:w="423" w:type="pct"/>
                </w:tcPr>
                <w:p w14:paraId="3B97C838" w14:textId="77777777" w:rsidR="004B2939" w:rsidRPr="00C51F99" w:rsidRDefault="004B2939" w:rsidP="00A47C7F">
                  <w:pPr>
                    <w:jc w:val="both"/>
                  </w:pPr>
                  <w:r w:rsidRPr="00C51F99">
                    <w:t>9.23</w:t>
                  </w:r>
                </w:p>
              </w:tc>
              <w:tc>
                <w:tcPr>
                  <w:tcW w:w="490" w:type="pct"/>
                </w:tcPr>
                <w:p w14:paraId="48E8DACB" w14:textId="77777777" w:rsidR="004B2939" w:rsidRPr="00C51F99" w:rsidRDefault="004B2939" w:rsidP="00A47C7F">
                  <w:pPr>
                    <w:jc w:val="both"/>
                  </w:pPr>
                  <w:r w:rsidRPr="00C51F99">
                    <w:t>9.21</w:t>
                  </w:r>
                </w:p>
              </w:tc>
              <w:tc>
                <w:tcPr>
                  <w:tcW w:w="489" w:type="pct"/>
                </w:tcPr>
                <w:p w14:paraId="281E7E68" w14:textId="77777777" w:rsidR="004B2939" w:rsidRPr="00C51F99" w:rsidRDefault="004B2939" w:rsidP="00A47C7F">
                  <w:pPr>
                    <w:jc w:val="both"/>
                  </w:pPr>
                  <w:r w:rsidRPr="00C51F99">
                    <w:t>9.07</w:t>
                  </w:r>
                </w:p>
              </w:tc>
              <w:tc>
                <w:tcPr>
                  <w:tcW w:w="421" w:type="pct"/>
                </w:tcPr>
                <w:p w14:paraId="34E41B65" w14:textId="77777777" w:rsidR="004B2939" w:rsidRPr="00C51F99" w:rsidRDefault="004B2939" w:rsidP="00A47C7F">
                  <w:pPr>
                    <w:jc w:val="both"/>
                  </w:pPr>
                  <w:r w:rsidRPr="00C51F99">
                    <w:t>8.03</w:t>
                  </w:r>
                </w:p>
              </w:tc>
              <w:tc>
                <w:tcPr>
                  <w:tcW w:w="421" w:type="pct"/>
                </w:tcPr>
                <w:p w14:paraId="2DFBD3B3" w14:textId="77777777" w:rsidR="004B2939" w:rsidRPr="00C51F99" w:rsidRDefault="004B2939" w:rsidP="00A47C7F">
                  <w:pPr>
                    <w:jc w:val="both"/>
                  </w:pPr>
                  <w:r w:rsidRPr="00C51F99">
                    <w:t>6.8</w:t>
                  </w:r>
                </w:p>
              </w:tc>
              <w:tc>
                <w:tcPr>
                  <w:tcW w:w="368" w:type="pct"/>
                </w:tcPr>
                <w:p w14:paraId="30F543FC" w14:textId="77777777" w:rsidR="004B2939" w:rsidRPr="00C51F99" w:rsidRDefault="004B2939" w:rsidP="00A47C7F">
                  <w:pPr>
                    <w:jc w:val="both"/>
                  </w:pPr>
                  <w:r w:rsidRPr="00C51F99">
                    <w:t>4.6</w:t>
                  </w:r>
                </w:p>
              </w:tc>
              <w:tc>
                <w:tcPr>
                  <w:tcW w:w="421" w:type="pct"/>
                </w:tcPr>
                <w:p w14:paraId="4C3DD8BD" w14:textId="77777777" w:rsidR="004B2939" w:rsidRPr="00C51F99" w:rsidRDefault="004B2939" w:rsidP="00A47C7F">
                  <w:pPr>
                    <w:jc w:val="both"/>
                  </w:pPr>
                  <w:r w:rsidRPr="00C51F99">
                    <w:t>0.92</w:t>
                  </w:r>
                </w:p>
              </w:tc>
              <w:tc>
                <w:tcPr>
                  <w:tcW w:w="489" w:type="pct"/>
                </w:tcPr>
                <w:p w14:paraId="7BB09B5B" w14:textId="77777777" w:rsidR="004B2939" w:rsidRPr="00C51F99" w:rsidRDefault="004B2939" w:rsidP="00A47C7F">
                  <w:pPr>
                    <w:jc w:val="both"/>
                  </w:pPr>
                  <w:r w:rsidRPr="00C51F99">
                    <w:t>0.077</w:t>
                  </w:r>
                </w:p>
              </w:tc>
              <w:tc>
                <w:tcPr>
                  <w:tcW w:w="365" w:type="pct"/>
                </w:tcPr>
                <w:p w14:paraId="4144E3F3" w14:textId="77777777" w:rsidR="004B2939" w:rsidRPr="00C51F99" w:rsidRDefault="004B2939" w:rsidP="00A47C7F">
                  <w:pPr>
                    <w:jc w:val="both"/>
                  </w:pPr>
                  <w:r w:rsidRPr="00C51F99">
                    <w:t>0</w:t>
                  </w:r>
                </w:p>
              </w:tc>
            </w:tr>
          </w:tbl>
          <w:p w14:paraId="4446395D" w14:textId="77777777" w:rsidR="004B2939" w:rsidRPr="00C51F99" w:rsidRDefault="004B2939" w:rsidP="00A47C7F">
            <w:pPr>
              <w:jc w:val="both"/>
            </w:pPr>
            <w:r w:rsidRPr="00C51F99">
              <w:t>Calculate</w:t>
            </w:r>
          </w:p>
          <w:p w14:paraId="5513782E" w14:textId="77777777" w:rsidR="004B2939" w:rsidRPr="00C51F99" w:rsidRDefault="004B2939" w:rsidP="004B2939">
            <w:pPr>
              <w:pStyle w:val="ListParagraph"/>
              <w:numPr>
                <w:ilvl w:val="0"/>
                <w:numId w:val="9"/>
              </w:numPr>
              <w:jc w:val="both"/>
            </w:pPr>
            <w:r w:rsidRPr="00C51F99">
              <w:t>Yield on substrate (Y</w:t>
            </w:r>
            <w:r w:rsidRPr="00C51F99">
              <w:rPr>
                <w:vertAlign w:val="subscript"/>
              </w:rPr>
              <w:t>x/s</w:t>
            </w:r>
            <w:r w:rsidRPr="00C51F99">
              <w:t>)</w:t>
            </w:r>
          </w:p>
          <w:p w14:paraId="66F65CEB" w14:textId="77777777" w:rsidR="004B2939" w:rsidRPr="00C51F99" w:rsidRDefault="004B2939" w:rsidP="004B2939">
            <w:pPr>
              <w:pStyle w:val="ListParagraph"/>
              <w:numPr>
                <w:ilvl w:val="0"/>
                <w:numId w:val="9"/>
              </w:numPr>
              <w:jc w:val="both"/>
            </w:pPr>
            <w:r w:rsidRPr="00C51F99">
              <w:t>Net specific growth rate (µ</w:t>
            </w:r>
            <w:r w:rsidRPr="00C51F99">
              <w:rPr>
                <w:vertAlign w:val="subscript"/>
              </w:rPr>
              <w:t>net</w:t>
            </w:r>
            <w:r w:rsidRPr="00C51F99">
              <w:t>)</w:t>
            </w:r>
          </w:p>
          <w:p w14:paraId="145785E8" w14:textId="77777777" w:rsidR="004B2939" w:rsidRPr="00C51F99" w:rsidRDefault="004B2939" w:rsidP="004B2939">
            <w:pPr>
              <w:pStyle w:val="ListParagraph"/>
              <w:numPr>
                <w:ilvl w:val="0"/>
                <w:numId w:val="9"/>
              </w:numPr>
              <w:jc w:val="both"/>
            </w:pPr>
            <w:r w:rsidRPr="00C51F99">
              <w:lastRenderedPageBreak/>
              <w:t>Doubling time (t</w:t>
            </w:r>
            <w:r w:rsidRPr="00C51F99">
              <w:rPr>
                <w:vertAlign w:val="subscript"/>
              </w:rPr>
              <w:t>d</w:t>
            </w:r>
            <w:r w:rsidRPr="00C51F99">
              <w:t>)</w:t>
            </w:r>
          </w:p>
        </w:tc>
        <w:tc>
          <w:tcPr>
            <w:tcW w:w="388" w:type="pct"/>
            <w:vAlign w:val="center"/>
          </w:tcPr>
          <w:p w14:paraId="7CB8C349" w14:textId="77777777" w:rsidR="004B2939" w:rsidRPr="00C51F99" w:rsidRDefault="004B2939" w:rsidP="00A81194">
            <w:pPr>
              <w:contextualSpacing/>
              <w:jc w:val="center"/>
            </w:pPr>
            <w:r w:rsidRPr="00C51F99">
              <w:lastRenderedPageBreak/>
              <w:t>CO3</w:t>
            </w:r>
          </w:p>
        </w:tc>
        <w:tc>
          <w:tcPr>
            <w:tcW w:w="355" w:type="pct"/>
            <w:vAlign w:val="center"/>
          </w:tcPr>
          <w:p w14:paraId="5728B597" w14:textId="77777777" w:rsidR="004B2939" w:rsidRPr="00C51F99" w:rsidRDefault="004B2939" w:rsidP="00A81194">
            <w:pPr>
              <w:contextualSpacing/>
              <w:jc w:val="center"/>
            </w:pPr>
            <w:r w:rsidRPr="00C51F99">
              <w:t>E</w:t>
            </w:r>
          </w:p>
        </w:tc>
        <w:tc>
          <w:tcPr>
            <w:tcW w:w="473" w:type="pct"/>
            <w:vAlign w:val="center"/>
          </w:tcPr>
          <w:p w14:paraId="4FCB3540" w14:textId="77777777" w:rsidR="004B2939" w:rsidRPr="00C51F99" w:rsidRDefault="004B2939" w:rsidP="00A81194">
            <w:pPr>
              <w:contextualSpacing/>
              <w:jc w:val="center"/>
            </w:pPr>
            <w:r w:rsidRPr="00C51F99">
              <w:t>12</w:t>
            </w:r>
          </w:p>
        </w:tc>
      </w:tr>
      <w:tr w:rsidR="004B2939" w:rsidRPr="00FA796F" w14:paraId="442ADB71" w14:textId="77777777" w:rsidTr="00A47C7F">
        <w:trPr>
          <w:trHeight w:val="396"/>
        </w:trPr>
        <w:tc>
          <w:tcPr>
            <w:tcW w:w="272" w:type="pct"/>
            <w:vAlign w:val="center"/>
          </w:tcPr>
          <w:p w14:paraId="7F9F4308" w14:textId="77777777" w:rsidR="004B2939" w:rsidRPr="00C51F99" w:rsidRDefault="004B2939" w:rsidP="00A81194">
            <w:pPr>
              <w:contextualSpacing/>
              <w:jc w:val="center"/>
            </w:pPr>
          </w:p>
        </w:tc>
        <w:tc>
          <w:tcPr>
            <w:tcW w:w="189" w:type="pct"/>
            <w:vAlign w:val="center"/>
          </w:tcPr>
          <w:p w14:paraId="1BDB84A4" w14:textId="77777777" w:rsidR="004B2939" w:rsidRPr="00C51F99" w:rsidRDefault="004B2939" w:rsidP="00A81194">
            <w:pPr>
              <w:contextualSpacing/>
              <w:jc w:val="center"/>
            </w:pPr>
          </w:p>
        </w:tc>
        <w:tc>
          <w:tcPr>
            <w:tcW w:w="3323" w:type="pct"/>
            <w:vAlign w:val="bottom"/>
          </w:tcPr>
          <w:p w14:paraId="4F7C4F6F" w14:textId="77777777" w:rsidR="004B2939" w:rsidRPr="00C51F99" w:rsidRDefault="004B2939" w:rsidP="00A81194">
            <w:pPr>
              <w:contextualSpacing/>
              <w:jc w:val="both"/>
            </w:pPr>
          </w:p>
        </w:tc>
        <w:tc>
          <w:tcPr>
            <w:tcW w:w="388" w:type="pct"/>
            <w:vAlign w:val="center"/>
          </w:tcPr>
          <w:p w14:paraId="6F003694" w14:textId="77777777" w:rsidR="004B2939" w:rsidRPr="00C51F99" w:rsidRDefault="004B2939" w:rsidP="00A81194">
            <w:pPr>
              <w:contextualSpacing/>
              <w:jc w:val="center"/>
            </w:pPr>
          </w:p>
        </w:tc>
        <w:tc>
          <w:tcPr>
            <w:tcW w:w="355" w:type="pct"/>
            <w:vAlign w:val="center"/>
          </w:tcPr>
          <w:p w14:paraId="763AC320" w14:textId="77777777" w:rsidR="004B2939" w:rsidRPr="00C51F99" w:rsidRDefault="004B2939" w:rsidP="00A81194">
            <w:pPr>
              <w:contextualSpacing/>
              <w:jc w:val="center"/>
            </w:pPr>
          </w:p>
        </w:tc>
        <w:tc>
          <w:tcPr>
            <w:tcW w:w="473" w:type="pct"/>
            <w:vAlign w:val="center"/>
          </w:tcPr>
          <w:p w14:paraId="475C8A1A" w14:textId="77777777" w:rsidR="004B2939" w:rsidRPr="00C51F99" w:rsidRDefault="004B2939" w:rsidP="00A81194">
            <w:pPr>
              <w:contextualSpacing/>
              <w:jc w:val="center"/>
            </w:pPr>
          </w:p>
        </w:tc>
      </w:tr>
      <w:tr w:rsidR="004B2939" w:rsidRPr="00FA796F" w14:paraId="2A4C1FCD" w14:textId="77777777" w:rsidTr="00A47C7F">
        <w:trPr>
          <w:trHeight w:val="396"/>
        </w:trPr>
        <w:tc>
          <w:tcPr>
            <w:tcW w:w="272" w:type="pct"/>
            <w:vAlign w:val="center"/>
          </w:tcPr>
          <w:p w14:paraId="3B314948" w14:textId="77777777" w:rsidR="004B2939" w:rsidRPr="00C51F99" w:rsidRDefault="004B2939" w:rsidP="00A81194">
            <w:pPr>
              <w:contextualSpacing/>
              <w:jc w:val="center"/>
            </w:pPr>
            <w:r w:rsidRPr="00C51F99">
              <w:t>23.</w:t>
            </w:r>
          </w:p>
        </w:tc>
        <w:tc>
          <w:tcPr>
            <w:tcW w:w="189" w:type="pct"/>
            <w:vAlign w:val="center"/>
          </w:tcPr>
          <w:p w14:paraId="6CD510B7" w14:textId="77777777" w:rsidR="004B2939" w:rsidRPr="00C51F99" w:rsidRDefault="004B2939" w:rsidP="00A81194">
            <w:pPr>
              <w:contextualSpacing/>
              <w:jc w:val="center"/>
            </w:pPr>
            <w:r w:rsidRPr="00C51F99">
              <w:t>a.</w:t>
            </w:r>
          </w:p>
        </w:tc>
        <w:tc>
          <w:tcPr>
            <w:tcW w:w="3323" w:type="pct"/>
            <w:vAlign w:val="center"/>
          </w:tcPr>
          <w:p w14:paraId="44EF3A36" w14:textId="77777777" w:rsidR="004B2939" w:rsidRPr="00C51F99" w:rsidRDefault="004B2939" w:rsidP="00A47C7F">
            <w:pPr>
              <w:jc w:val="both"/>
            </w:pPr>
            <w:r w:rsidRPr="00C51F99">
              <w:t>Establish the mass-transfer steps involved in transport of oxygen from the interior of gas bubbles to the site of intracellular reaction</w:t>
            </w:r>
          </w:p>
        </w:tc>
        <w:tc>
          <w:tcPr>
            <w:tcW w:w="388" w:type="pct"/>
            <w:vAlign w:val="center"/>
          </w:tcPr>
          <w:p w14:paraId="2898FBAA" w14:textId="77777777" w:rsidR="004B2939" w:rsidRPr="00C51F99" w:rsidRDefault="004B2939" w:rsidP="00A81194">
            <w:pPr>
              <w:contextualSpacing/>
              <w:jc w:val="center"/>
            </w:pPr>
            <w:r w:rsidRPr="00C51F99">
              <w:t>CO4</w:t>
            </w:r>
          </w:p>
        </w:tc>
        <w:tc>
          <w:tcPr>
            <w:tcW w:w="355" w:type="pct"/>
            <w:vAlign w:val="center"/>
          </w:tcPr>
          <w:p w14:paraId="0FFB7EA1" w14:textId="77777777" w:rsidR="004B2939" w:rsidRPr="00C51F99" w:rsidRDefault="004B2939" w:rsidP="00A81194">
            <w:pPr>
              <w:contextualSpacing/>
              <w:jc w:val="center"/>
            </w:pPr>
            <w:r w:rsidRPr="00C51F99">
              <w:t>A</w:t>
            </w:r>
          </w:p>
        </w:tc>
        <w:tc>
          <w:tcPr>
            <w:tcW w:w="473" w:type="pct"/>
            <w:vAlign w:val="center"/>
          </w:tcPr>
          <w:p w14:paraId="3E35A01C" w14:textId="77777777" w:rsidR="004B2939" w:rsidRPr="00C51F99" w:rsidRDefault="004B2939" w:rsidP="00A81194">
            <w:pPr>
              <w:contextualSpacing/>
              <w:jc w:val="center"/>
            </w:pPr>
            <w:r w:rsidRPr="00C51F99">
              <w:t>6</w:t>
            </w:r>
          </w:p>
        </w:tc>
      </w:tr>
      <w:tr w:rsidR="004B2939" w:rsidRPr="00FA796F" w14:paraId="76DC5647" w14:textId="77777777" w:rsidTr="00A47C7F">
        <w:trPr>
          <w:trHeight w:val="396"/>
        </w:trPr>
        <w:tc>
          <w:tcPr>
            <w:tcW w:w="272" w:type="pct"/>
            <w:vAlign w:val="center"/>
          </w:tcPr>
          <w:p w14:paraId="456CB5D7" w14:textId="77777777" w:rsidR="004B2939" w:rsidRPr="00C51F99" w:rsidRDefault="004B2939" w:rsidP="00A81194">
            <w:pPr>
              <w:contextualSpacing/>
              <w:jc w:val="center"/>
            </w:pPr>
          </w:p>
        </w:tc>
        <w:tc>
          <w:tcPr>
            <w:tcW w:w="189" w:type="pct"/>
            <w:vAlign w:val="center"/>
          </w:tcPr>
          <w:p w14:paraId="7688E60C" w14:textId="77777777" w:rsidR="004B2939" w:rsidRPr="00C51F99" w:rsidRDefault="004B2939" w:rsidP="00A81194">
            <w:pPr>
              <w:contextualSpacing/>
              <w:jc w:val="center"/>
            </w:pPr>
            <w:r w:rsidRPr="00C51F99">
              <w:t>b.</w:t>
            </w:r>
          </w:p>
        </w:tc>
        <w:tc>
          <w:tcPr>
            <w:tcW w:w="3323" w:type="pct"/>
            <w:vAlign w:val="center"/>
          </w:tcPr>
          <w:p w14:paraId="7CEE5E9B" w14:textId="77777777" w:rsidR="004B2939" w:rsidRPr="00C51F99" w:rsidRDefault="004B2939" w:rsidP="00A47C7F">
            <w:pPr>
              <w:jc w:val="both"/>
            </w:pPr>
            <w:r w:rsidRPr="00C51F99">
              <w:t>Formulate the mathematical expression for estimation of volumetric oxygen mass transfer coefficient in “static gassing out” technique.</w:t>
            </w:r>
          </w:p>
        </w:tc>
        <w:tc>
          <w:tcPr>
            <w:tcW w:w="388" w:type="pct"/>
            <w:vAlign w:val="center"/>
          </w:tcPr>
          <w:p w14:paraId="5FB05113" w14:textId="77777777" w:rsidR="004B2939" w:rsidRPr="00C51F99" w:rsidRDefault="004B2939" w:rsidP="00A81194">
            <w:pPr>
              <w:contextualSpacing/>
              <w:jc w:val="center"/>
            </w:pPr>
            <w:r w:rsidRPr="00C51F99">
              <w:t>CO4</w:t>
            </w:r>
          </w:p>
        </w:tc>
        <w:tc>
          <w:tcPr>
            <w:tcW w:w="355" w:type="pct"/>
            <w:vAlign w:val="center"/>
          </w:tcPr>
          <w:p w14:paraId="0A232DFB" w14:textId="77777777" w:rsidR="004B2939" w:rsidRPr="00C51F99" w:rsidRDefault="004B2939" w:rsidP="00A81194">
            <w:pPr>
              <w:contextualSpacing/>
              <w:jc w:val="center"/>
            </w:pPr>
            <w:r w:rsidRPr="00C51F99">
              <w:t>An</w:t>
            </w:r>
          </w:p>
        </w:tc>
        <w:tc>
          <w:tcPr>
            <w:tcW w:w="473" w:type="pct"/>
            <w:vAlign w:val="center"/>
          </w:tcPr>
          <w:p w14:paraId="02A7B521" w14:textId="77777777" w:rsidR="004B2939" w:rsidRPr="00C51F99" w:rsidRDefault="004B2939" w:rsidP="00A81194">
            <w:pPr>
              <w:contextualSpacing/>
              <w:jc w:val="center"/>
            </w:pPr>
            <w:r w:rsidRPr="00C51F99">
              <w:t>6</w:t>
            </w:r>
          </w:p>
        </w:tc>
      </w:tr>
      <w:tr w:rsidR="004B2939" w:rsidRPr="00FA796F" w14:paraId="1AE69A01" w14:textId="77777777" w:rsidTr="00A47C7F">
        <w:trPr>
          <w:trHeight w:val="300"/>
        </w:trPr>
        <w:tc>
          <w:tcPr>
            <w:tcW w:w="5000" w:type="pct"/>
            <w:gridSpan w:val="6"/>
            <w:vAlign w:val="center"/>
          </w:tcPr>
          <w:p w14:paraId="7DE6D0D6" w14:textId="77777777" w:rsidR="004B2939" w:rsidRPr="00C51F99" w:rsidRDefault="004B2939" w:rsidP="00A81194">
            <w:pPr>
              <w:contextualSpacing/>
              <w:jc w:val="center"/>
              <w:rPr>
                <w:b/>
                <w:bCs/>
              </w:rPr>
            </w:pPr>
            <w:r w:rsidRPr="00C51F99">
              <w:rPr>
                <w:b/>
                <w:bCs/>
              </w:rPr>
              <w:t>COMPULSORY QUESTION</w:t>
            </w:r>
          </w:p>
        </w:tc>
      </w:tr>
      <w:tr w:rsidR="004B2939" w:rsidRPr="00FA796F" w14:paraId="480DF474" w14:textId="77777777" w:rsidTr="00A47C7F">
        <w:trPr>
          <w:trHeight w:val="396"/>
        </w:trPr>
        <w:tc>
          <w:tcPr>
            <w:tcW w:w="272" w:type="pct"/>
            <w:vAlign w:val="center"/>
          </w:tcPr>
          <w:p w14:paraId="1BAEE05F" w14:textId="77777777" w:rsidR="004B2939" w:rsidRPr="00C51F99" w:rsidRDefault="004B2939" w:rsidP="00A81194">
            <w:pPr>
              <w:contextualSpacing/>
              <w:jc w:val="center"/>
            </w:pPr>
            <w:r w:rsidRPr="00C51F99">
              <w:t>24.</w:t>
            </w:r>
          </w:p>
        </w:tc>
        <w:tc>
          <w:tcPr>
            <w:tcW w:w="189" w:type="pct"/>
            <w:vAlign w:val="center"/>
          </w:tcPr>
          <w:p w14:paraId="1EE26558" w14:textId="77777777" w:rsidR="004B2939" w:rsidRPr="00C51F99" w:rsidRDefault="004B2939" w:rsidP="00A81194">
            <w:pPr>
              <w:contextualSpacing/>
              <w:jc w:val="center"/>
            </w:pPr>
            <w:r w:rsidRPr="00C51F99">
              <w:t>a.</w:t>
            </w:r>
          </w:p>
        </w:tc>
        <w:tc>
          <w:tcPr>
            <w:tcW w:w="3323" w:type="pct"/>
            <w:vAlign w:val="bottom"/>
          </w:tcPr>
          <w:p w14:paraId="6E56A9B9" w14:textId="77777777" w:rsidR="004B2939" w:rsidRPr="00C51F99" w:rsidRDefault="004B2939" w:rsidP="00A47C7F">
            <w:pPr>
              <w:pStyle w:val="Default"/>
              <w:jc w:val="both"/>
            </w:pPr>
            <w:r w:rsidRPr="00C51F99">
              <w:t xml:space="preserve">Analyze the significance of packed bed reactors in bioprocess while assessing their advantage/disadvantages </w:t>
            </w:r>
          </w:p>
          <w:p w14:paraId="0DBA065C" w14:textId="77777777" w:rsidR="004B2939" w:rsidRPr="00C51F99" w:rsidRDefault="004B2939" w:rsidP="00A81194">
            <w:pPr>
              <w:contextualSpacing/>
              <w:jc w:val="both"/>
            </w:pPr>
          </w:p>
        </w:tc>
        <w:tc>
          <w:tcPr>
            <w:tcW w:w="388" w:type="pct"/>
            <w:vAlign w:val="center"/>
          </w:tcPr>
          <w:p w14:paraId="3492BD7B" w14:textId="77777777" w:rsidR="004B2939" w:rsidRPr="00C51F99" w:rsidRDefault="004B2939" w:rsidP="00A81194">
            <w:pPr>
              <w:contextualSpacing/>
              <w:jc w:val="center"/>
            </w:pPr>
            <w:r w:rsidRPr="00C51F99">
              <w:t>CO6</w:t>
            </w:r>
          </w:p>
        </w:tc>
        <w:tc>
          <w:tcPr>
            <w:tcW w:w="355" w:type="pct"/>
            <w:vAlign w:val="center"/>
          </w:tcPr>
          <w:p w14:paraId="7C7BEB26" w14:textId="77777777" w:rsidR="004B2939" w:rsidRPr="00C51F99" w:rsidRDefault="004B2939" w:rsidP="00A81194">
            <w:pPr>
              <w:contextualSpacing/>
              <w:jc w:val="center"/>
            </w:pPr>
            <w:r w:rsidRPr="00C51F99">
              <w:t>An</w:t>
            </w:r>
          </w:p>
        </w:tc>
        <w:tc>
          <w:tcPr>
            <w:tcW w:w="473" w:type="pct"/>
            <w:vAlign w:val="center"/>
          </w:tcPr>
          <w:p w14:paraId="38F91E58" w14:textId="77777777" w:rsidR="004B2939" w:rsidRPr="00C51F99" w:rsidRDefault="004B2939" w:rsidP="00A81194">
            <w:pPr>
              <w:contextualSpacing/>
              <w:jc w:val="center"/>
            </w:pPr>
            <w:r w:rsidRPr="00C51F99">
              <w:t>12</w:t>
            </w:r>
          </w:p>
        </w:tc>
      </w:tr>
    </w:tbl>
    <w:p w14:paraId="5A67E1DA" w14:textId="77777777" w:rsidR="004B2939" w:rsidRDefault="004B293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E504E9F" w14:textId="77777777" w:rsidR="004B2939" w:rsidRPr="00FA796F"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FA796F" w14:paraId="64D52FD7" w14:textId="77777777" w:rsidTr="00A81194">
        <w:trPr>
          <w:trHeight w:val="280"/>
        </w:trPr>
        <w:tc>
          <w:tcPr>
            <w:tcW w:w="862" w:type="dxa"/>
          </w:tcPr>
          <w:p w14:paraId="49E50F37" w14:textId="77777777" w:rsidR="004B2939" w:rsidRPr="00FA796F" w:rsidRDefault="004B2939" w:rsidP="00A81194">
            <w:pPr>
              <w:contextualSpacing/>
            </w:pPr>
          </w:p>
        </w:tc>
        <w:tc>
          <w:tcPr>
            <w:tcW w:w="9621" w:type="dxa"/>
          </w:tcPr>
          <w:p w14:paraId="73858892" w14:textId="77777777" w:rsidR="004B2939" w:rsidRPr="00FA796F" w:rsidRDefault="004B2939" w:rsidP="00A81194">
            <w:pPr>
              <w:contextualSpacing/>
              <w:jc w:val="center"/>
              <w:rPr>
                <w:b/>
              </w:rPr>
            </w:pPr>
            <w:r w:rsidRPr="00FA796F">
              <w:rPr>
                <w:b/>
              </w:rPr>
              <w:t>COURSE OUTCOMES</w:t>
            </w:r>
          </w:p>
        </w:tc>
      </w:tr>
      <w:tr w:rsidR="004B2939" w:rsidRPr="00FA796F" w14:paraId="579BE512" w14:textId="77777777" w:rsidTr="00A81194">
        <w:trPr>
          <w:trHeight w:val="280"/>
        </w:trPr>
        <w:tc>
          <w:tcPr>
            <w:tcW w:w="862" w:type="dxa"/>
          </w:tcPr>
          <w:p w14:paraId="61992D09" w14:textId="77777777" w:rsidR="004B2939" w:rsidRPr="00F44DED" w:rsidRDefault="004B2939" w:rsidP="00A81194">
            <w:pPr>
              <w:contextualSpacing/>
              <w:rPr>
                <w:bCs/>
              </w:rPr>
            </w:pPr>
            <w:r w:rsidRPr="00F44DED">
              <w:rPr>
                <w:bCs/>
              </w:rPr>
              <w:t>CO1</w:t>
            </w:r>
          </w:p>
        </w:tc>
        <w:tc>
          <w:tcPr>
            <w:tcW w:w="9621" w:type="dxa"/>
            <w:vAlign w:val="center"/>
          </w:tcPr>
          <w:p w14:paraId="4C619B9E" w14:textId="77777777" w:rsidR="004B2939" w:rsidRPr="00A43E6A" w:rsidRDefault="004B2939" w:rsidP="00A47C7F">
            <w:pPr>
              <w:pStyle w:val="Default"/>
              <w:jc w:val="both"/>
              <w:rPr>
                <w:sz w:val="23"/>
                <w:szCs w:val="23"/>
              </w:rPr>
            </w:pPr>
            <w:r>
              <w:rPr>
                <w:sz w:val="23"/>
                <w:szCs w:val="23"/>
              </w:rPr>
              <w:t xml:space="preserve">Understand various methods of isolation and preservation of Industrially important microbes. </w:t>
            </w:r>
          </w:p>
        </w:tc>
      </w:tr>
      <w:tr w:rsidR="004B2939" w:rsidRPr="00FA796F" w14:paraId="48E51AF0" w14:textId="77777777" w:rsidTr="00A81194">
        <w:trPr>
          <w:trHeight w:val="280"/>
        </w:trPr>
        <w:tc>
          <w:tcPr>
            <w:tcW w:w="862" w:type="dxa"/>
          </w:tcPr>
          <w:p w14:paraId="12AFDA3B" w14:textId="77777777" w:rsidR="004B2939" w:rsidRPr="00F44DED" w:rsidRDefault="004B2939" w:rsidP="00A81194">
            <w:pPr>
              <w:contextualSpacing/>
              <w:rPr>
                <w:bCs/>
              </w:rPr>
            </w:pPr>
            <w:r w:rsidRPr="00F44DED">
              <w:rPr>
                <w:bCs/>
              </w:rPr>
              <w:t>CO2</w:t>
            </w:r>
          </w:p>
        </w:tc>
        <w:tc>
          <w:tcPr>
            <w:tcW w:w="9621" w:type="dxa"/>
            <w:vAlign w:val="center"/>
          </w:tcPr>
          <w:p w14:paraId="7F53B21E" w14:textId="77777777" w:rsidR="004B2939" w:rsidRPr="00A43E6A" w:rsidRDefault="004B2939" w:rsidP="00A47C7F">
            <w:pPr>
              <w:pStyle w:val="Default"/>
              <w:jc w:val="both"/>
              <w:rPr>
                <w:sz w:val="23"/>
                <w:szCs w:val="23"/>
              </w:rPr>
            </w:pPr>
            <w:r>
              <w:rPr>
                <w:sz w:val="23"/>
                <w:szCs w:val="23"/>
              </w:rPr>
              <w:t xml:space="preserve">Remember principles of stoichiometry and concepts of bioreactor engineering. </w:t>
            </w:r>
          </w:p>
        </w:tc>
      </w:tr>
      <w:tr w:rsidR="004B2939" w:rsidRPr="00FA796F" w14:paraId="5066F691" w14:textId="77777777" w:rsidTr="00A81194">
        <w:trPr>
          <w:trHeight w:val="280"/>
        </w:trPr>
        <w:tc>
          <w:tcPr>
            <w:tcW w:w="862" w:type="dxa"/>
          </w:tcPr>
          <w:p w14:paraId="184754B6" w14:textId="77777777" w:rsidR="004B2939" w:rsidRPr="00F44DED" w:rsidRDefault="004B2939" w:rsidP="00A81194">
            <w:pPr>
              <w:contextualSpacing/>
              <w:rPr>
                <w:bCs/>
              </w:rPr>
            </w:pPr>
            <w:r w:rsidRPr="00F44DED">
              <w:rPr>
                <w:bCs/>
              </w:rPr>
              <w:t>CO3</w:t>
            </w:r>
          </w:p>
        </w:tc>
        <w:tc>
          <w:tcPr>
            <w:tcW w:w="9621" w:type="dxa"/>
            <w:vAlign w:val="center"/>
          </w:tcPr>
          <w:p w14:paraId="038996B3" w14:textId="77777777" w:rsidR="004B2939" w:rsidRPr="00A43E6A" w:rsidRDefault="004B2939" w:rsidP="00A47C7F">
            <w:pPr>
              <w:pStyle w:val="Default"/>
              <w:jc w:val="both"/>
              <w:rPr>
                <w:sz w:val="23"/>
                <w:szCs w:val="23"/>
              </w:rPr>
            </w:pPr>
            <w:r>
              <w:rPr>
                <w:sz w:val="23"/>
                <w:szCs w:val="23"/>
              </w:rPr>
              <w:t xml:space="preserve">Understand kinetic models of growth and product formation. </w:t>
            </w:r>
          </w:p>
        </w:tc>
      </w:tr>
      <w:tr w:rsidR="004B2939" w:rsidRPr="00FA796F" w14:paraId="4095D468" w14:textId="77777777" w:rsidTr="00A81194">
        <w:trPr>
          <w:trHeight w:val="280"/>
        </w:trPr>
        <w:tc>
          <w:tcPr>
            <w:tcW w:w="862" w:type="dxa"/>
          </w:tcPr>
          <w:p w14:paraId="190DF298" w14:textId="77777777" w:rsidR="004B2939" w:rsidRPr="00F44DED" w:rsidRDefault="004B2939" w:rsidP="00A81194">
            <w:pPr>
              <w:contextualSpacing/>
              <w:rPr>
                <w:bCs/>
              </w:rPr>
            </w:pPr>
            <w:r w:rsidRPr="00F44DED">
              <w:rPr>
                <w:bCs/>
              </w:rPr>
              <w:t>CO4</w:t>
            </w:r>
          </w:p>
        </w:tc>
        <w:tc>
          <w:tcPr>
            <w:tcW w:w="9621" w:type="dxa"/>
            <w:vAlign w:val="center"/>
          </w:tcPr>
          <w:p w14:paraId="4720637F" w14:textId="77777777" w:rsidR="004B2939" w:rsidRPr="00A43E6A" w:rsidRDefault="004B2939" w:rsidP="00A47C7F">
            <w:pPr>
              <w:pStyle w:val="Default"/>
              <w:jc w:val="both"/>
              <w:rPr>
                <w:sz w:val="23"/>
                <w:szCs w:val="23"/>
              </w:rPr>
            </w:pPr>
            <w:r>
              <w:rPr>
                <w:sz w:val="23"/>
                <w:szCs w:val="23"/>
              </w:rPr>
              <w:t xml:space="preserve">Apply methods to calculate volumetric mass transfer coefficients in bioreactors. </w:t>
            </w:r>
          </w:p>
        </w:tc>
      </w:tr>
      <w:tr w:rsidR="004B2939" w:rsidRPr="00FA796F" w14:paraId="6F7CAC1D" w14:textId="77777777" w:rsidTr="00A81194">
        <w:trPr>
          <w:trHeight w:val="280"/>
        </w:trPr>
        <w:tc>
          <w:tcPr>
            <w:tcW w:w="862" w:type="dxa"/>
          </w:tcPr>
          <w:p w14:paraId="4F026861" w14:textId="77777777" w:rsidR="004B2939" w:rsidRPr="00F44DED" w:rsidRDefault="004B2939" w:rsidP="00A81194">
            <w:pPr>
              <w:contextualSpacing/>
              <w:rPr>
                <w:bCs/>
              </w:rPr>
            </w:pPr>
            <w:r w:rsidRPr="00F44DED">
              <w:rPr>
                <w:bCs/>
              </w:rPr>
              <w:t>CO5</w:t>
            </w:r>
          </w:p>
        </w:tc>
        <w:tc>
          <w:tcPr>
            <w:tcW w:w="9621" w:type="dxa"/>
            <w:vAlign w:val="center"/>
          </w:tcPr>
          <w:p w14:paraId="2A6B3FD6" w14:textId="77777777" w:rsidR="004B2939" w:rsidRPr="00A43E6A" w:rsidRDefault="004B2939" w:rsidP="00A47C7F">
            <w:pPr>
              <w:pStyle w:val="Default"/>
              <w:jc w:val="both"/>
              <w:rPr>
                <w:sz w:val="23"/>
                <w:szCs w:val="23"/>
              </w:rPr>
            </w:pPr>
            <w:r>
              <w:rPr>
                <w:sz w:val="23"/>
                <w:szCs w:val="23"/>
              </w:rPr>
              <w:t xml:space="preserve">Analyze various bioreactors for fermentation process. </w:t>
            </w:r>
          </w:p>
        </w:tc>
      </w:tr>
      <w:tr w:rsidR="004B2939" w:rsidRPr="00FA796F" w14:paraId="58B64EFA" w14:textId="77777777" w:rsidTr="00A81194">
        <w:trPr>
          <w:trHeight w:val="280"/>
        </w:trPr>
        <w:tc>
          <w:tcPr>
            <w:tcW w:w="862" w:type="dxa"/>
          </w:tcPr>
          <w:p w14:paraId="1CE3B74B" w14:textId="77777777" w:rsidR="004B2939" w:rsidRPr="00F44DED" w:rsidRDefault="004B2939" w:rsidP="00A81194">
            <w:pPr>
              <w:contextualSpacing/>
              <w:rPr>
                <w:bCs/>
              </w:rPr>
            </w:pPr>
            <w:r w:rsidRPr="00F44DED">
              <w:rPr>
                <w:bCs/>
              </w:rPr>
              <w:t>CO6</w:t>
            </w:r>
          </w:p>
        </w:tc>
        <w:tc>
          <w:tcPr>
            <w:tcW w:w="9621" w:type="dxa"/>
            <w:vAlign w:val="bottom"/>
          </w:tcPr>
          <w:p w14:paraId="66FB7B4E" w14:textId="77777777" w:rsidR="004B2939" w:rsidRPr="00A43E6A" w:rsidRDefault="004B2939" w:rsidP="00A47C7F">
            <w:pPr>
              <w:pStyle w:val="Default"/>
              <w:jc w:val="both"/>
              <w:rPr>
                <w:sz w:val="23"/>
                <w:szCs w:val="23"/>
              </w:rPr>
            </w:pPr>
            <w:r>
              <w:rPr>
                <w:sz w:val="23"/>
                <w:szCs w:val="23"/>
              </w:rPr>
              <w:t xml:space="preserve">Evaluate application of various reactors in fermentation processes. </w:t>
            </w:r>
          </w:p>
        </w:tc>
      </w:tr>
    </w:tbl>
    <w:p w14:paraId="6500BF62" w14:textId="77777777" w:rsidR="004B2939" w:rsidRPr="00FA796F"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FA796F" w14:paraId="6A3DAC7B" w14:textId="77777777" w:rsidTr="00A81194">
        <w:trPr>
          <w:jc w:val="center"/>
        </w:trPr>
        <w:tc>
          <w:tcPr>
            <w:tcW w:w="10348" w:type="dxa"/>
            <w:gridSpan w:val="8"/>
          </w:tcPr>
          <w:p w14:paraId="68BB0863" w14:textId="77777777" w:rsidR="004B2939" w:rsidRPr="00FA796F" w:rsidRDefault="004B2939" w:rsidP="00A81194">
            <w:pPr>
              <w:contextualSpacing/>
              <w:jc w:val="center"/>
              <w:rPr>
                <w:b/>
              </w:rPr>
            </w:pPr>
            <w:r w:rsidRPr="00FA796F">
              <w:rPr>
                <w:b/>
              </w:rPr>
              <w:t>Assessment Pattern as per Bloom’s Taxonomy</w:t>
            </w:r>
          </w:p>
        </w:tc>
      </w:tr>
      <w:tr w:rsidR="004B2939" w:rsidRPr="00FA796F" w14:paraId="7C8541C5" w14:textId="77777777" w:rsidTr="00A81194">
        <w:trPr>
          <w:jc w:val="center"/>
        </w:trPr>
        <w:tc>
          <w:tcPr>
            <w:tcW w:w="1560" w:type="dxa"/>
          </w:tcPr>
          <w:p w14:paraId="5B0EE7D0" w14:textId="77777777" w:rsidR="004B2939" w:rsidRPr="00FA796F" w:rsidRDefault="004B2939" w:rsidP="00A81194">
            <w:pPr>
              <w:contextualSpacing/>
              <w:jc w:val="center"/>
              <w:rPr>
                <w:b/>
                <w:bCs/>
              </w:rPr>
            </w:pPr>
            <w:r w:rsidRPr="00FA796F">
              <w:rPr>
                <w:b/>
                <w:bCs/>
              </w:rPr>
              <w:t>CO / P</w:t>
            </w:r>
          </w:p>
        </w:tc>
        <w:tc>
          <w:tcPr>
            <w:tcW w:w="1417" w:type="dxa"/>
          </w:tcPr>
          <w:p w14:paraId="65DFFD70" w14:textId="77777777" w:rsidR="004B2939" w:rsidRPr="00FA796F" w:rsidRDefault="004B2939" w:rsidP="00A81194">
            <w:pPr>
              <w:contextualSpacing/>
              <w:jc w:val="center"/>
              <w:rPr>
                <w:b/>
              </w:rPr>
            </w:pPr>
            <w:r w:rsidRPr="00FA796F">
              <w:rPr>
                <w:b/>
              </w:rPr>
              <w:t>R</w:t>
            </w:r>
          </w:p>
        </w:tc>
        <w:tc>
          <w:tcPr>
            <w:tcW w:w="1276" w:type="dxa"/>
          </w:tcPr>
          <w:p w14:paraId="5D0A9A96" w14:textId="77777777" w:rsidR="004B2939" w:rsidRPr="00FA796F" w:rsidRDefault="004B2939" w:rsidP="00A81194">
            <w:pPr>
              <w:contextualSpacing/>
              <w:jc w:val="center"/>
              <w:rPr>
                <w:b/>
              </w:rPr>
            </w:pPr>
            <w:r w:rsidRPr="00FA796F">
              <w:rPr>
                <w:b/>
              </w:rPr>
              <w:t>U</w:t>
            </w:r>
          </w:p>
        </w:tc>
        <w:tc>
          <w:tcPr>
            <w:tcW w:w="1134" w:type="dxa"/>
          </w:tcPr>
          <w:p w14:paraId="7AD951B8" w14:textId="77777777" w:rsidR="004B2939" w:rsidRPr="00FA796F" w:rsidRDefault="004B2939" w:rsidP="00A81194">
            <w:pPr>
              <w:contextualSpacing/>
              <w:jc w:val="center"/>
              <w:rPr>
                <w:b/>
              </w:rPr>
            </w:pPr>
            <w:r w:rsidRPr="00FA796F">
              <w:rPr>
                <w:b/>
              </w:rPr>
              <w:t>A</w:t>
            </w:r>
          </w:p>
        </w:tc>
        <w:tc>
          <w:tcPr>
            <w:tcW w:w="1418" w:type="dxa"/>
          </w:tcPr>
          <w:p w14:paraId="7E20E8E4" w14:textId="77777777" w:rsidR="004B2939" w:rsidRPr="00FA796F" w:rsidRDefault="004B2939" w:rsidP="00A81194">
            <w:pPr>
              <w:contextualSpacing/>
              <w:jc w:val="center"/>
              <w:rPr>
                <w:b/>
              </w:rPr>
            </w:pPr>
            <w:r w:rsidRPr="00FA796F">
              <w:rPr>
                <w:b/>
              </w:rPr>
              <w:t>An</w:t>
            </w:r>
          </w:p>
        </w:tc>
        <w:tc>
          <w:tcPr>
            <w:tcW w:w="708" w:type="dxa"/>
          </w:tcPr>
          <w:p w14:paraId="4F936624" w14:textId="77777777" w:rsidR="004B2939" w:rsidRPr="00FA796F" w:rsidRDefault="004B2939" w:rsidP="00A81194">
            <w:pPr>
              <w:contextualSpacing/>
              <w:jc w:val="center"/>
              <w:rPr>
                <w:b/>
              </w:rPr>
            </w:pPr>
            <w:r w:rsidRPr="00FA796F">
              <w:rPr>
                <w:b/>
              </w:rPr>
              <w:t>E</w:t>
            </w:r>
          </w:p>
        </w:tc>
        <w:tc>
          <w:tcPr>
            <w:tcW w:w="1134" w:type="dxa"/>
          </w:tcPr>
          <w:p w14:paraId="64C261E5" w14:textId="77777777" w:rsidR="004B2939" w:rsidRPr="00FA796F" w:rsidRDefault="004B2939" w:rsidP="00A81194">
            <w:pPr>
              <w:contextualSpacing/>
              <w:jc w:val="center"/>
              <w:rPr>
                <w:b/>
              </w:rPr>
            </w:pPr>
            <w:r w:rsidRPr="00FA796F">
              <w:rPr>
                <w:b/>
              </w:rPr>
              <w:t>C</w:t>
            </w:r>
          </w:p>
        </w:tc>
        <w:tc>
          <w:tcPr>
            <w:tcW w:w="1701" w:type="dxa"/>
          </w:tcPr>
          <w:p w14:paraId="103280D6" w14:textId="77777777" w:rsidR="004B2939" w:rsidRPr="00FA796F" w:rsidRDefault="004B2939" w:rsidP="00A81194">
            <w:pPr>
              <w:contextualSpacing/>
              <w:jc w:val="center"/>
              <w:rPr>
                <w:b/>
              </w:rPr>
            </w:pPr>
            <w:r w:rsidRPr="00FA796F">
              <w:rPr>
                <w:b/>
              </w:rPr>
              <w:t>Total</w:t>
            </w:r>
          </w:p>
        </w:tc>
      </w:tr>
      <w:tr w:rsidR="004B2939" w:rsidRPr="00FA796F" w14:paraId="0CD47A86" w14:textId="77777777" w:rsidTr="00A81194">
        <w:trPr>
          <w:jc w:val="center"/>
        </w:trPr>
        <w:tc>
          <w:tcPr>
            <w:tcW w:w="1560" w:type="dxa"/>
          </w:tcPr>
          <w:p w14:paraId="1F390CF8" w14:textId="77777777" w:rsidR="004B2939" w:rsidRPr="00F44DED" w:rsidRDefault="004B2939" w:rsidP="00A81194">
            <w:pPr>
              <w:contextualSpacing/>
              <w:jc w:val="center"/>
              <w:rPr>
                <w:bCs/>
              </w:rPr>
            </w:pPr>
            <w:r w:rsidRPr="00F44DED">
              <w:rPr>
                <w:bCs/>
              </w:rPr>
              <w:t>CO1</w:t>
            </w:r>
          </w:p>
        </w:tc>
        <w:tc>
          <w:tcPr>
            <w:tcW w:w="1417" w:type="dxa"/>
          </w:tcPr>
          <w:p w14:paraId="6AB336DF" w14:textId="77777777" w:rsidR="004B2939" w:rsidRPr="00FA796F" w:rsidRDefault="004B2939" w:rsidP="00A81194">
            <w:pPr>
              <w:contextualSpacing/>
              <w:jc w:val="center"/>
            </w:pPr>
            <w:r>
              <w:t>7</w:t>
            </w:r>
          </w:p>
        </w:tc>
        <w:tc>
          <w:tcPr>
            <w:tcW w:w="1276" w:type="dxa"/>
          </w:tcPr>
          <w:p w14:paraId="784CEC5D" w14:textId="77777777" w:rsidR="004B2939" w:rsidRPr="00FA796F" w:rsidRDefault="004B2939" w:rsidP="00A81194">
            <w:pPr>
              <w:contextualSpacing/>
              <w:jc w:val="center"/>
            </w:pPr>
            <w:r>
              <w:t>7</w:t>
            </w:r>
          </w:p>
        </w:tc>
        <w:tc>
          <w:tcPr>
            <w:tcW w:w="1134" w:type="dxa"/>
          </w:tcPr>
          <w:p w14:paraId="3A14A672" w14:textId="77777777" w:rsidR="004B2939" w:rsidRPr="00FA796F" w:rsidRDefault="004B2939" w:rsidP="00A81194">
            <w:pPr>
              <w:contextualSpacing/>
              <w:jc w:val="center"/>
            </w:pPr>
          </w:p>
        </w:tc>
        <w:tc>
          <w:tcPr>
            <w:tcW w:w="1418" w:type="dxa"/>
          </w:tcPr>
          <w:p w14:paraId="4542243A" w14:textId="77777777" w:rsidR="004B2939" w:rsidRPr="00FA796F" w:rsidRDefault="004B2939" w:rsidP="00A81194">
            <w:pPr>
              <w:contextualSpacing/>
              <w:jc w:val="center"/>
            </w:pPr>
            <w:r>
              <w:t>3</w:t>
            </w:r>
          </w:p>
        </w:tc>
        <w:tc>
          <w:tcPr>
            <w:tcW w:w="708" w:type="dxa"/>
          </w:tcPr>
          <w:p w14:paraId="1574A37C" w14:textId="77777777" w:rsidR="004B2939" w:rsidRPr="00FA796F" w:rsidRDefault="004B2939" w:rsidP="00A81194">
            <w:pPr>
              <w:contextualSpacing/>
              <w:jc w:val="center"/>
            </w:pPr>
          </w:p>
        </w:tc>
        <w:tc>
          <w:tcPr>
            <w:tcW w:w="1134" w:type="dxa"/>
          </w:tcPr>
          <w:p w14:paraId="36B07A6E" w14:textId="77777777" w:rsidR="004B2939" w:rsidRPr="00FA796F" w:rsidRDefault="004B2939" w:rsidP="00A81194">
            <w:pPr>
              <w:contextualSpacing/>
              <w:jc w:val="center"/>
            </w:pPr>
          </w:p>
        </w:tc>
        <w:tc>
          <w:tcPr>
            <w:tcW w:w="1701" w:type="dxa"/>
          </w:tcPr>
          <w:p w14:paraId="2B559226" w14:textId="77777777" w:rsidR="004B2939" w:rsidRPr="00FA796F" w:rsidRDefault="004B2939" w:rsidP="00A81194">
            <w:pPr>
              <w:contextualSpacing/>
              <w:jc w:val="center"/>
            </w:pPr>
            <w:r>
              <w:t>17</w:t>
            </w:r>
          </w:p>
        </w:tc>
      </w:tr>
      <w:tr w:rsidR="004B2939" w:rsidRPr="00FA796F" w14:paraId="5CCD3A24" w14:textId="77777777" w:rsidTr="00A81194">
        <w:trPr>
          <w:jc w:val="center"/>
        </w:trPr>
        <w:tc>
          <w:tcPr>
            <w:tcW w:w="1560" w:type="dxa"/>
          </w:tcPr>
          <w:p w14:paraId="4E6D1B6E" w14:textId="77777777" w:rsidR="004B2939" w:rsidRPr="00F44DED" w:rsidRDefault="004B2939" w:rsidP="00A81194">
            <w:pPr>
              <w:contextualSpacing/>
              <w:jc w:val="center"/>
              <w:rPr>
                <w:bCs/>
              </w:rPr>
            </w:pPr>
            <w:r w:rsidRPr="00F44DED">
              <w:rPr>
                <w:bCs/>
              </w:rPr>
              <w:t>CO2</w:t>
            </w:r>
          </w:p>
        </w:tc>
        <w:tc>
          <w:tcPr>
            <w:tcW w:w="1417" w:type="dxa"/>
          </w:tcPr>
          <w:p w14:paraId="4AC22001" w14:textId="77777777" w:rsidR="004B2939" w:rsidRPr="00FA796F" w:rsidRDefault="004B2939" w:rsidP="00A81194">
            <w:pPr>
              <w:contextualSpacing/>
              <w:jc w:val="center"/>
            </w:pPr>
          </w:p>
        </w:tc>
        <w:tc>
          <w:tcPr>
            <w:tcW w:w="1276" w:type="dxa"/>
          </w:tcPr>
          <w:p w14:paraId="1452A66D" w14:textId="77777777" w:rsidR="004B2939" w:rsidRPr="00FA796F" w:rsidRDefault="004B2939" w:rsidP="00A81194">
            <w:pPr>
              <w:contextualSpacing/>
              <w:jc w:val="center"/>
            </w:pPr>
            <w:r>
              <w:t>2</w:t>
            </w:r>
          </w:p>
        </w:tc>
        <w:tc>
          <w:tcPr>
            <w:tcW w:w="1134" w:type="dxa"/>
          </w:tcPr>
          <w:p w14:paraId="41C751D4" w14:textId="77777777" w:rsidR="004B2939" w:rsidRPr="00FA796F" w:rsidRDefault="004B2939" w:rsidP="00A81194">
            <w:pPr>
              <w:contextualSpacing/>
              <w:jc w:val="center"/>
            </w:pPr>
            <w:r>
              <w:t>3</w:t>
            </w:r>
          </w:p>
        </w:tc>
        <w:tc>
          <w:tcPr>
            <w:tcW w:w="1418" w:type="dxa"/>
          </w:tcPr>
          <w:p w14:paraId="169B0EA1" w14:textId="77777777" w:rsidR="004B2939" w:rsidRPr="00FA796F" w:rsidRDefault="004B2939" w:rsidP="00A81194">
            <w:pPr>
              <w:contextualSpacing/>
              <w:jc w:val="center"/>
            </w:pPr>
          </w:p>
        </w:tc>
        <w:tc>
          <w:tcPr>
            <w:tcW w:w="708" w:type="dxa"/>
          </w:tcPr>
          <w:p w14:paraId="558CFD72" w14:textId="77777777" w:rsidR="004B2939" w:rsidRPr="00FA796F" w:rsidRDefault="004B2939" w:rsidP="00A81194">
            <w:pPr>
              <w:contextualSpacing/>
              <w:jc w:val="center"/>
            </w:pPr>
            <w:r>
              <w:t>12</w:t>
            </w:r>
          </w:p>
        </w:tc>
        <w:tc>
          <w:tcPr>
            <w:tcW w:w="1134" w:type="dxa"/>
          </w:tcPr>
          <w:p w14:paraId="1CE3D8C8" w14:textId="77777777" w:rsidR="004B2939" w:rsidRPr="00FA796F" w:rsidRDefault="004B2939" w:rsidP="00A81194">
            <w:pPr>
              <w:contextualSpacing/>
              <w:jc w:val="center"/>
            </w:pPr>
          </w:p>
        </w:tc>
        <w:tc>
          <w:tcPr>
            <w:tcW w:w="1701" w:type="dxa"/>
          </w:tcPr>
          <w:p w14:paraId="6C002661" w14:textId="77777777" w:rsidR="004B2939" w:rsidRPr="00FA796F" w:rsidRDefault="004B2939" w:rsidP="00A81194">
            <w:pPr>
              <w:contextualSpacing/>
              <w:jc w:val="center"/>
            </w:pPr>
            <w:r>
              <w:t>17</w:t>
            </w:r>
          </w:p>
        </w:tc>
      </w:tr>
      <w:tr w:rsidR="004B2939" w:rsidRPr="00FA796F" w14:paraId="2532D0F8" w14:textId="77777777" w:rsidTr="00A81194">
        <w:trPr>
          <w:jc w:val="center"/>
        </w:trPr>
        <w:tc>
          <w:tcPr>
            <w:tcW w:w="1560" w:type="dxa"/>
          </w:tcPr>
          <w:p w14:paraId="483C6E4A" w14:textId="77777777" w:rsidR="004B2939" w:rsidRPr="00F44DED" w:rsidRDefault="004B2939" w:rsidP="00A81194">
            <w:pPr>
              <w:contextualSpacing/>
              <w:jc w:val="center"/>
              <w:rPr>
                <w:bCs/>
              </w:rPr>
            </w:pPr>
            <w:r w:rsidRPr="00F44DED">
              <w:rPr>
                <w:bCs/>
              </w:rPr>
              <w:t>CO3</w:t>
            </w:r>
          </w:p>
        </w:tc>
        <w:tc>
          <w:tcPr>
            <w:tcW w:w="1417" w:type="dxa"/>
          </w:tcPr>
          <w:p w14:paraId="515FE659" w14:textId="77777777" w:rsidR="004B2939" w:rsidRPr="00FA796F" w:rsidRDefault="004B2939" w:rsidP="00A81194">
            <w:pPr>
              <w:contextualSpacing/>
              <w:jc w:val="center"/>
            </w:pPr>
          </w:p>
        </w:tc>
        <w:tc>
          <w:tcPr>
            <w:tcW w:w="1276" w:type="dxa"/>
          </w:tcPr>
          <w:p w14:paraId="6714B986" w14:textId="77777777" w:rsidR="004B2939" w:rsidRPr="00FA796F" w:rsidRDefault="004B2939" w:rsidP="00A81194">
            <w:pPr>
              <w:contextualSpacing/>
              <w:jc w:val="center"/>
            </w:pPr>
            <w:r>
              <w:t>3</w:t>
            </w:r>
          </w:p>
        </w:tc>
        <w:tc>
          <w:tcPr>
            <w:tcW w:w="1134" w:type="dxa"/>
          </w:tcPr>
          <w:p w14:paraId="211E37AD" w14:textId="77777777" w:rsidR="004B2939" w:rsidRPr="00FA796F" w:rsidRDefault="004B2939" w:rsidP="00A81194">
            <w:pPr>
              <w:contextualSpacing/>
              <w:jc w:val="center"/>
            </w:pPr>
            <w:r>
              <w:t>16</w:t>
            </w:r>
          </w:p>
        </w:tc>
        <w:tc>
          <w:tcPr>
            <w:tcW w:w="1418" w:type="dxa"/>
          </w:tcPr>
          <w:p w14:paraId="1F4AB434" w14:textId="77777777" w:rsidR="004B2939" w:rsidRPr="00FA796F" w:rsidRDefault="004B2939" w:rsidP="00A81194">
            <w:pPr>
              <w:contextualSpacing/>
              <w:jc w:val="center"/>
            </w:pPr>
            <w:r>
              <w:t>1</w:t>
            </w:r>
          </w:p>
        </w:tc>
        <w:tc>
          <w:tcPr>
            <w:tcW w:w="708" w:type="dxa"/>
          </w:tcPr>
          <w:p w14:paraId="0FEFE5E4" w14:textId="77777777" w:rsidR="004B2939" w:rsidRPr="00FA796F" w:rsidRDefault="004B2939" w:rsidP="00A81194">
            <w:pPr>
              <w:contextualSpacing/>
              <w:jc w:val="center"/>
            </w:pPr>
            <w:r>
              <w:t>12</w:t>
            </w:r>
          </w:p>
        </w:tc>
        <w:tc>
          <w:tcPr>
            <w:tcW w:w="1134" w:type="dxa"/>
          </w:tcPr>
          <w:p w14:paraId="01531BBF" w14:textId="77777777" w:rsidR="004B2939" w:rsidRPr="00FA796F" w:rsidRDefault="004B2939" w:rsidP="00A81194">
            <w:pPr>
              <w:contextualSpacing/>
              <w:jc w:val="center"/>
            </w:pPr>
          </w:p>
        </w:tc>
        <w:tc>
          <w:tcPr>
            <w:tcW w:w="1701" w:type="dxa"/>
          </w:tcPr>
          <w:p w14:paraId="6C5C1F8A" w14:textId="77777777" w:rsidR="004B2939" w:rsidRPr="00FA796F" w:rsidRDefault="004B2939" w:rsidP="00A81194">
            <w:pPr>
              <w:contextualSpacing/>
              <w:jc w:val="center"/>
            </w:pPr>
            <w:r>
              <w:t>32</w:t>
            </w:r>
          </w:p>
        </w:tc>
      </w:tr>
      <w:tr w:rsidR="004B2939" w:rsidRPr="00FA796F" w14:paraId="3C9BE93F" w14:textId="77777777" w:rsidTr="00A81194">
        <w:trPr>
          <w:jc w:val="center"/>
        </w:trPr>
        <w:tc>
          <w:tcPr>
            <w:tcW w:w="1560" w:type="dxa"/>
          </w:tcPr>
          <w:p w14:paraId="29878566" w14:textId="77777777" w:rsidR="004B2939" w:rsidRPr="00F44DED" w:rsidRDefault="004B2939" w:rsidP="00A81194">
            <w:pPr>
              <w:contextualSpacing/>
              <w:jc w:val="center"/>
              <w:rPr>
                <w:bCs/>
              </w:rPr>
            </w:pPr>
            <w:r w:rsidRPr="00F44DED">
              <w:rPr>
                <w:bCs/>
              </w:rPr>
              <w:t>CO4</w:t>
            </w:r>
          </w:p>
        </w:tc>
        <w:tc>
          <w:tcPr>
            <w:tcW w:w="1417" w:type="dxa"/>
          </w:tcPr>
          <w:p w14:paraId="4F156296" w14:textId="77777777" w:rsidR="004B2939" w:rsidRPr="00FA796F" w:rsidRDefault="004B2939" w:rsidP="00A81194">
            <w:pPr>
              <w:contextualSpacing/>
              <w:jc w:val="center"/>
            </w:pPr>
          </w:p>
        </w:tc>
        <w:tc>
          <w:tcPr>
            <w:tcW w:w="1276" w:type="dxa"/>
          </w:tcPr>
          <w:p w14:paraId="0273E7BE" w14:textId="77777777" w:rsidR="004B2939" w:rsidRPr="00FA796F" w:rsidRDefault="004B2939" w:rsidP="00A81194">
            <w:pPr>
              <w:contextualSpacing/>
              <w:jc w:val="center"/>
            </w:pPr>
            <w:r>
              <w:t>4</w:t>
            </w:r>
          </w:p>
        </w:tc>
        <w:tc>
          <w:tcPr>
            <w:tcW w:w="1134" w:type="dxa"/>
          </w:tcPr>
          <w:p w14:paraId="338E0FEF" w14:textId="77777777" w:rsidR="004B2939" w:rsidRPr="00FA796F" w:rsidRDefault="004B2939" w:rsidP="00A81194">
            <w:pPr>
              <w:contextualSpacing/>
              <w:jc w:val="center"/>
            </w:pPr>
            <w:r>
              <w:t>19</w:t>
            </w:r>
          </w:p>
        </w:tc>
        <w:tc>
          <w:tcPr>
            <w:tcW w:w="1418" w:type="dxa"/>
          </w:tcPr>
          <w:p w14:paraId="6C06083C" w14:textId="77777777" w:rsidR="004B2939" w:rsidRPr="00FA796F" w:rsidRDefault="004B2939" w:rsidP="00A81194">
            <w:pPr>
              <w:contextualSpacing/>
              <w:jc w:val="center"/>
            </w:pPr>
            <w:r>
              <w:t>6</w:t>
            </w:r>
          </w:p>
        </w:tc>
        <w:tc>
          <w:tcPr>
            <w:tcW w:w="708" w:type="dxa"/>
          </w:tcPr>
          <w:p w14:paraId="3E76D06C" w14:textId="77777777" w:rsidR="004B2939" w:rsidRPr="00FA796F" w:rsidRDefault="004B2939" w:rsidP="00A81194">
            <w:pPr>
              <w:contextualSpacing/>
              <w:jc w:val="center"/>
            </w:pPr>
          </w:p>
        </w:tc>
        <w:tc>
          <w:tcPr>
            <w:tcW w:w="1134" w:type="dxa"/>
          </w:tcPr>
          <w:p w14:paraId="6F2684FD" w14:textId="77777777" w:rsidR="004B2939" w:rsidRPr="00FA796F" w:rsidRDefault="004B2939" w:rsidP="00A81194">
            <w:pPr>
              <w:contextualSpacing/>
              <w:jc w:val="center"/>
            </w:pPr>
          </w:p>
        </w:tc>
        <w:tc>
          <w:tcPr>
            <w:tcW w:w="1701" w:type="dxa"/>
          </w:tcPr>
          <w:p w14:paraId="33C8E23C" w14:textId="77777777" w:rsidR="004B2939" w:rsidRPr="00FA796F" w:rsidRDefault="004B2939" w:rsidP="00A81194">
            <w:pPr>
              <w:contextualSpacing/>
              <w:jc w:val="center"/>
            </w:pPr>
            <w:r>
              <w:t>29</w:t>
            </w:r>
          </w:p>
        </w:tc>
      </w:tr>
      <w:tr w:rsidR="004B2939" w:rsidRPr="00FA796F" w14:paraId="031A0DEA" w14:textId="77777777" w:rsidTr="00A81194">
        <w:trPr>
          <w:jc w:val="center"/>
        </w:trPr>
        <w:tc>
          <w:tcPr>
            <w:tcW w:w="1560" w:type="dxa"/>
          </w:tcPr>
          <w:p w14:paraId="444FDA5F" w14:textId="77777777" w:rsidR="004B2939" w:rsidRPr="00F44DED" w:rsidRDefault="004B2939" w:rsidP="00A81194">
            <w:pPr>
              <w:contextualSpacing/>
              <w:jc w:val="center"/>
              <w:rPr>
                <w:bCs/>
              </w:rPr>
            </w:pPr>
            <w:r w:rsidRPr="00F44DED">
              <w:rPr>
                <w:bCs/>
              </w:rPr>
              <w:t>CO5</w:t>
            </w:r>
          </w:p>
        </w:tc>
        <w:tc>
          <w:tcPr>
            <w:tcW w:w="1417" w:type="dxa"/>
          </w:tcPr>
          <w:p w14:paraId="4679491A" w14:textId="77777777" w:rsidR="004B2939" w:rsidRPr="00FA796F" w:rsidRDefault="004B2939" w:rsidP="00A81194">
            <w:pPr>
              <w:contextualSpacing/>
              <w:jc w:val="center"/>
            </w:pPr>
          </w:p>
        </w:tc>
        <w:tc>
          <w:tcPr>
            <w:tcW w:w="1276" w:type="dxa"/>
          </w:tcPr>
          <w:p w14:paraId="35F63513" w14:textId="77777777" w:rsidR="004B2939" w:rsidRPr="00FA796F" w:rsidRDefault="004B2939" w:rsidP="00A81194">
            <w:pPr>
              <w:contextualSpacing/>
              <w:jc w:val="center"/>
            </w:pPr>
            <w:r>
              <w:t>1</w:t>
            </w:r>
          </w:p>
        </w:tc>
        <w:tc>
          <w:tcPr>
            <w:tcW w:w="1134" w:type="dxa"/>
          </w:tcPr>
          <w:p w14:paraId="415EF072" w14:textId="77777777" w:rsidR="004B2939" w:rsidRPr="00FA796F" w:rsidRDefault="004B2939" w:rsidP="00A81194">
            <w:pPr>
              <w:contextualSpacing/>
              <w:jc w:val="center"/>
            </w:pPr>
            <w:r>
              <w:t>15</w:t>
            </w:r>
          </w:p>
        </w:tc>
        <w:tc>
          <w:tcPr>
            <w:tcW w:w="1418" w:type="dxa"/>
          </w:tcPr>
          <w:p w14:paraId="723B1762" w14:textId="77777777" w:rsidR="004B2939" w:rsidRPr="00FA796F" w:rsidRDefault="004B2939" w:rsidP="00A81194">
            <w:pPr>
              <w:contextualSpacing/>
              <w:jc w:val="center"/>
            </w:pPr>
          </w:p>
        </w:tc>
        <w:tc>
          <w:tcPr>
            <w:tcW w:w="708" w:type="dxa"/>
          </w:tcPr>
          <w:p w14:paraId="5FFCFFDD" w14:textId="77777777" w:rsidR="004B2939" w:rsidRPr="00FA796F" w:rsidRDefault="004B2939" w:rsidP="00A81194">
            <w:pPr>
              <w:contextualSpacing/>
              <w:jc w:val="center"/>
            </w:pPr>
          </w:p>
        </w:tc>
        <w:tc>
          <w:tcPr>
            <w:tcW w:w="1134" w:type="dxa"/>
          </w:tcPr>
          <w:p w14:paraId="07F0A578" w14:textId="77777777" w:rsidR="004B2939" w:rsidRPr="00FA796F" w:rsidRDefault="004B2939" w:rsidP="00A81194">
            <w:pPr>
              <w:contextualSpacing/>
              <w:jc w:val="center"/>
            </w:pPr>
          </w:p>
        </w:tc>
        <w:tc>
          <w:tcPr>
            <w:tcW w:w="1701" w:type="dxa"/>
          </w:tcPr>
          <w:p w14:paraId="36089A73" w14:textId="77777777" w:rsidR="004B2939" w:rsidRPr="00FA796F" w:rsidRDefault="004B2939" w:rsidP="00A81194">
            <w:pPr>
              <w:contextualSpacing/>
              <w:jc w:val="center"/>
            </w:pPr>
            <w:r>
              <w:t>16</w:t>
            </w:r>
          </w:p>
        </w:tc>
      </w:tr>
      <w:tr w:rsidR="004B2939" w:rsidRPr="00FA796F" w14:paraId="0BAC7E75" w14:textId="77777777" w:rsidTr="00A81194">
        <w:trPr>
          <w:jc w:val="center"/>
        </w:trPr>
        <w:tc>
          <w:tcPr>
            <w:tcW w:w="1560" w:type="dxa"/>
          </w:tcPr>
          <w:p w14:paraId="19947F36" w14:textId="77777777" w:rsidR="004B2939" w:rsidRPr="00F44DED" w:rsidRDefault="004B2939" w:rsidP="00A81194">
            <w:pPr>
              <w:contextualSpacing/>
              <w:jc w:val="center"/>
              <w:rPr>
                <w:bCs/>
              </w:rPr>
            </w:pPr>
            <w:r w:rsidRPr="00F44DED">
              <w:rPr>
                <w:bCs/>
              </w:rPr>
              <w:t>CO6</w:t>
            </w:r>
          </w:p>
        </w:tc>
        <w:tc>
          <w:tcPr>
            <w:tcW w:w="1417" w:type="dxa"/>
          </w:tcPr>
          <w:p w14:paraId="70E0ECBE" w14:textId="77777777" w:rsidR="004B2939" w:rsidRPr="00FA796F" w:rsidRDefault="004B2939" w:rsidP="00A81194">
            <w:pPr>
              <w:contextualSpacing/>
              <w:jc w:val="center"/>
            </w:pPr>
          </w:p>
        </w:tc>
        <w:tc>
          <w:tcPr>
            <w:tcW w:w="1276" w:type="dxa"/>
          </w:tcPr>
          <w:p w14:paraId="7FE739B8" w14:textId="77777777" w:rsidR="004B2939" w:rsidRPr="00FA796F" w:rsidRDefault="004B2939" w:rsidP="00A81194">
            <w:pPr>
              <w:contextualSpacing/>
              <w:jc w:val="center"/>
            </w:pPr>
          </w:p>
        </w:tc>
        <w:tc>
          <w:tcPr>
            <w:tcW w:w="1134" w:type="dxa"/>
          </w:tcPr>
          <w:p w14:paraId="649E3C0E" w14:textId="77777777" w:rsidR="004B2939" w:rsidRPr="00FA796F" w:rsidRDefault="004B2939" w:rsidP="00A81194">
            <w:pPr>
              <w:contextualSpacing/>
              <w:jc w:val="center"/>
            </w:pPr>
            <w:r>
              <w:t>1</w:t>
            </w:r>
          </w:p>
        </w:tc>
        <w:tc>
          <w:tcPr>
            <w:tcW w:w="1418" w:type="dxa"/>
          </w:tcPr>
          <w:p w14:paraId="2572DACD" w14:textId="77777777" w:rsidR="004B2939" w:rsidRPr="00FA796F" w:rsidRDefault="004B2939" w:rsidP="00A81194">
            <w:pPr>
              <w:contextualSpacing/>
              <w:jc w:val="center"/>
            </w:pPr>
            <w:r>
              <w:t>12</w:t>
            </w:r>
          </w:p>
        </w:tc>
        <w:tc>
          <w:tcPr>
            <w:tcW w:w="708" w:type="dxa"/>
          </w:tcPr>
          <w:p w14:paraId="4240ABA9" w14:textId="77777777" w:rsidR="004B2939" w:rsidRPr="00FA796F" w:rsidRDefault="004B2939" w:rsidP="00A81194">
            <w:pPr>
              <w:contextualSpacing/>
              <w:jc w:val="center"/>
            </w:pPr>
          </w:p>
        </w:tc>
        <w:tc>
          <w:tcPr>
            <w:tcW w:w="1134" w:type="dxa"/>
          </w:tcPr>
          <w:p w14:paraId="46064D48" w14:textId="77777777" w:rsidR="004B2939" w:rsidRPr="00FA796F" w:rsidRDefault="004B2939" w:rsidP="00A81194">
            <w:pPr>
              <w:contextualSpacing/>
              <w:jc w:val="center"/>
            </w:pPr>
          </w:p>
        </w:tc>
        <w:tc>
          <w:tcPr>
            <w:tcW w:w="1701" w:type="dxa"/>
          </w:tcPr>
          <w:p w14:paraId="7ACFA9A8" w14:textId="77777777" w:rsidR="004B2939" w:rsidRPr="00FA796F" w:rsidRDefault="004B2939" w:rsidP="00A81194">
            <w:pPr>
              <w:contextualSpacing/>
              <w:jc w:val="center"/>
            </w:pPr>
            <w:r>
              <w:t>13</w:t>
            </w:r>
          </w:p>
        </w:tc>
      </w:tr>
      <w:tr w:rsidR="004B2939" w:rsidRPr="00FA796F" w14:paraId="41D2AB48" w14:textId="77777777" w:rsidTr="00A81194">
        <w:trPr>
          <w:jc w:val="center"/>
        </w:trPr>
        <w:tc>
          <w:tcPr>
            <w:tcW w:w="8647" w:type="dxa"/>
            <w:gridSpan w:val="7"/>
          </w:tcPr>
          <w:p w14:paraId="737BFBAF" w14:textId="77777777" w:rsidR="004B2939" w:rsidRPr="00FA796F" w:rsidRDefault="004B2939" w:rsidP="00A81194">
            <w:pPr>
              <w:contextualSpacing/>
            </w:pPr>
          </w:p>
        </w:tc>
        <w:tc>
          <w:tcPr>
            <w:tcW w:w="1701" w:type="dxa"/>
          </w:tcPr>
          <w:p w14:paraId="767356B7" w14:textId="77777777" w:rsidR="004B2939" w:rsidRPr="00FA796F" w:rsidRDefault="004B2939" w:rsidP="00A81194">
            <w:pPr>
              <w:contextualSpacing/>
              <w:jc w:val="center"/>
              <w:rPr>
                <w:b/>
              </w:rPr>
            </w:pPr>
            <w:r w:rsidRPr="00FA796F">
              <w:rPr>
                <w:b/>
              </w:rPr>
              <w:t>124</w:t>
            </w:r>
          </w:p>
        </w:tc>
      </w:tr>
    </w:tbl>
    <w:p w14:paraId="4A01CC49" w14:textId="77777777" w:rsidR="004B2939" w:rsidRPr="00FA796F" w:rsidRDefault="004B2939" w:rsidP="00A81194">
      <w:pPr>
        <w:tabs>
          <w:tab w:val="left" w:pos="7110"/>
        </w:tabs>
        <w:contextualSpacing/>
      </w:pPr>
      <w:r w:rsidRPr="00FA796F">
        <w:tab/>
      </w:r>
    </w:p>
    <w:p w14:paraId="4206F246" w14:textId="314BD8E6" w:rsidR="00A47C7F" w:rsidRDefault="00A47C7F">
      <w:pPr>
        <w:spacing w:after="200" w:line="276" w:lineRule="auto"/>
      </w:pPr>
      <w:r>
        <w:br w:type="page"/>
      </w:r>
    </w:p>
    <w:p w14:paraId="00BB88BA" w14:textId="77777777" w:rsidR="004B2939" w:rsidRPr="001A216D" w:rsidRDefault="004B2939" w:rsidP="00E40AC8">
      <w:pPr>
        <w:jc w:val="center"/>
        <w:rPr>
          <w:b/>
        </w:rPr>
      </w:pPr>
      <w:r w:rsidRPr="001A216D">
        <w:rPr>
          <w:noProof/>
        </w:rPr>
        <w:lastRenderedPageBreak/>
        <w:drawing>
          <wp:inline distT="0" distB="0" distL="0" distR="0" wp14:anchorId="1A5D643B" wp14:editId="0BDAE8CE">
            <wp:extent cx="5695950" cy="1562100"/>
            <wp:effectExtent l="0" t="0" r="0" b="0"/>
            <wp:docPr id="27" name="Picture 2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95950" cy="1562100"/>
                    </a:xfrm>
                    <a:prstGeom prst="rect">
                      <a:avLst/>
                    </a:prstGeom>
                  </pic:spPr>
                </pic:pic>
              </a:graphicData>
            </a:graphic>
          </wp:inline>
        </w:drawing>
      </w:r>
    </w:p>
    <w:p w14:paraId="357900AB" w14:textId="77777777" w:rsidR="004B2939" w:rsidRPr="001A216D"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4B2939" w:rsidRPr="001A216D" w14:paraId="01BC01E3" w14:textId="77777777" w:rsidTr="00A47C7F">
        <w:trPr>
          <w:trHeight w:val="397"/>
          <w:jc w:val="center"/>
        </w:trPr>
        <w:tc>
          <w:tcPr>
            <w:tcW w:w="1555" w:type="dxa"/>
            <w:vAlign w:val="center"/>
          </w:tcPr>
          <w:p w14:paraId="7E1B6354" w14:textId="77777777" w:rsidR="004B2939" w:rsidRPr="001A216D" w:rsidRDefault="004B2939" w:rsidP="00A81194">
            <w:pPr>
              <w:pStyle w:val="Title"/>
              <w:contextualSpacing/>
              <w:jc w:val="left"/>
              <w:rPr>
                <w:b/>
                <w:szCs w:val="24"/>
              </w:rPr>
            </w:pPr>
            <w:r w:rsidRPr="001A216D">
              <w:rPr>
                <w:b/>
                <w:szCs w:val="24"/>
              </w:rPr>
              <w:t xml:space="preserve">Course Code      </w:t>
            </w:r>
          </w:p>
        </w:tc>
        <w:tc>
          <w:tcPr>
            <w:tcW w:w="6393" w:type="dxa"/>
            <w:vAlign w:val="center"/>
          </w:tcPr>
          <w:p w14:paraId="7BBE968E" w14:textId="77777777" w:rsidR="004B2939" w:rsidRPr="001A216D" w:rsidRDefault="004B2939" w:rsidP="00A81194">
            <w:pPr>
              <w:pStyle w:val="Title"/>
              <w:contextualSpacing/>
              <w:jc w:val="left"/>
              <w:rPr>
                <w:b/>
                <w:szCs w:val="24"/>
              </w:rPr>
            </w:pPr>
            <w:r w:rsidRPr="001A216D">
              <w:rPr>
                <w:b/>
                <w:szCs w:val="24"/>
              </w:rPr>
              <w:t>20BT2021</w:t>
            </w:r>
          </w:p>
        </w:tc>
        <w:tc>
          <w:tcPr>
            <w:tcW w:w="1686" w:type="dxa"/>
            <w:vAlign w:val="center"/>
          </w:tcPr>
          <w:p w14:paraId="59A2CE54" w14:textId="77777777" w:rsidR="004B2939" w:rsidRPr="001A216D" w:rsidRDefault="004B2939" w:rsidP="00A81194">
            <w:pPr>
              <w:pStyle w:val="Title"/>
              <w:ind w:left="-468" w:firstLine="468"/>
              <w:contextualSpacing/>
              <w:jc w:val="left"/>
              <w:rPr>
                <w:szCs w:val="24"/>
              </w:rPr>
            </w:pPr>
            <w:r w:rsidRPr="001A216D">
              <w:rPr>
                <w:b/>
                <w:bCs/>
                <w:szCs w:val="24"/>
              </w:rPr>
              <w:t xml:space="preserve">Duration       </w:t>
            </w:r>
          </w:p>
        </w:tc>
        <w:tc>
          <w:tcPr>
            <w:tcW w:w="851" w:type="dxa"/>
            <w:vAlign w:val="center"/>
          </w:tcPr>
          <w:p w14:paraId="55D25963" w14:textId="77777777" w:rsidR="004B2939" w:rsidRPr="001A216D" w:rsidRDefault="004B2939" w:rsidP="00A81194">
            <w:pPr>
              <w:pStyle w:val="Title"/>
              <w:contextualSpacing/>
              <w:jc w:val="left"/>
              <w:rPr>
                <w:b/>
                <w:szCs w:val="24"/>
              </w:rPr>
            </w:pPr>
            <w:r w:rsidRPr="001A216D">
              <w:rPr>
                <w:b/>
                <w:szCs w:val="24"/>
              </w:rPr>
              <w:t>3hrs</w:t>
            </w:r>
          </w:p>
        </w:tc>
      </w:tr>
      <w:tr w:rsidR="004B2939" w:rsidRPr="001A216D" w14:paraId="54D47ACC" w14:textId="77777777" w:rsidTr="00A47C7F">
        <w:trPr>
          <w:trHeight w:val="397"/>
          <w:jc w:val="center"/>
        </w:trPr>
        <w:tc>
          <w:tcPr>
            <w:tcW w:w="1555" w:type="dxa"/>
            <w:vAlign w:val="center"/>
          </w:tcPr>
          <w:p w14:paraId="24A1098E" w14:textId="77777777" w:rsidR="004B2939" w:rsidRPr="001A216D" w:rsidRDefault="004B2939" w:rsidP="00A81194">
            <w:pPr>
              <w:pStyle w:val="Title"/>
              <w:ind w:right="-160"/>
              <w:contextualSpacing/>
              <w:jc w:val="left"/>
              <w:rPr>
                <w:b/>
                <w:szCs w:val="24"/>
              </w:rPr>
            </w:pPr>
            <w:r w:rsidRPr="001A216D">
              <w:rPr>
                <w:b/>
                <w:szCs w:val="24"/>
              </w:rPr>
              <w:t xml:space="preserve">Course Name     </w:t>
            </w:r>
          </w:p>
        </w:tc>
        <w:tc>
          <w:tcPr>
            <w:tcW w:w="6393" w:type="dxa"/>
            <w:vAlign w:val="center"/>
          </w:tcPr>
          <w:p w14:paraId="50F846E2" w14:textId="77777777" w:rsidR="004B2939" w:rsidRPr="001A216D" w:rsidRDefault="004B2939" w:rsidP="00A81194">
            <w:pPr>
              <w:pStyle w:val="Title"/>
              <w:contextualSpacing/>
              <w:jc w:val="left"/>
              <w:rPr>
                <w:b/>
                <w:szCs w:val="24"/>
              </w:rPr>
            </w:pPr>
            <w:r w:rsidRPr="001A216D">
              <w:rPr>
                <w:b/>
                <w:szCs w:val="24"/>
              </w:rPr>
              <w:t>ENZYME ENGINEERING AND TECHNOLOGY</w:t>
            </w:r>
          </w:p>
        </w:tc>
        <w:tc>
          <w:tcPr>
            <w:tcW w:w="1686" w:type="dxa"/>
            <w:vAlign w:val="center"/>
          </w:tcPr>
          <w:p w14:paraId="5FC422B8" w14:textId="77777777" w:rsidR="004B2939" w:rsidRPr="001A216D" w:rsidRDefault="004B2939" w:rsidP="00A81194">
            <w:pPr>
              <w:pStyle w:val="Title"/>
              <w:contextualSpacing/>
              <w:jc w:val="left"/>
              <w:rPr>
                <w:b/>
                <w:bCs/>
                <w:szCs w:val="24"/>
              </w:rPr>
            </w:pPr>
            <w:r w:rsidRPr="001A216D">
              <w:rPr>
                <w:b/>
                <w:bCs/>
                <w:szCs w:val="24"/>
              </w:rPr>
              <w:t xml:space="preserve">Max. Marks </w:t>
            </w:r>
          </w:p>
        </w:tc>
        <w:tc>
          <w:tcPr>
            <w:tcW w:w="851" w:type="dxa"/>
            <w:vAlign w:val="center"/>
          </w:tcPr>
          <w:p w14:paraId="0274C5CA" w14:textId="77777777" w:rsidR="004B2939" w:rsidRPr="001A216D" w:rsidRDefault="004B2939" w:rsidP="00A81194">
            <w:pPr>
              <w:pStyle w:val="Title"/>
              <w:contextualSpacing/>
              <w:jc w:val="left"/>
              <w:rPr>
                <w:b/>
                <w:szCs w:val="24"/>
              </w:rPr>
            </w:pPr>
            <w:r w:rsidRPr="001A216D">
              <w:rPr>
                <w:b/>
                <w:szCs w:val="24"/>
              </w:rPr>
              <w:t>100</w:t>
            </w:r>
          </w:p>
        </w:tc>
      </w:tr>
    </w:tbl>
    <w:p w14:paraId="7677C896" w14:textId="77777777" w:rsidR="004B2939" w:rsidRDefault="004B2939" w:rsidP="00A81194">
      <w:pPr>
        <w:ind w:left="720"/>
        <w:contextualSpacing/>
        <w:rPr>
          <w:highlight w:val="yellow"/>
        </w:rPr>
      </w:pPr>
    </w:p>
    <w:p w14:paraId="6C572996" w14:textId="77777777" w:rsidR="004B2939" w:rsidRPr="001A216D" w:rsidRDefault="004B2939" w:rsidP="00A47C7F">
      <w:pPr>
        <w:contextualSpacing/>
      </w:pPr>
      <w:r w:rsidRPr="001A216D">
        <w:rPr>
          <w:b/>
          <w:bCs/>
        </w:rPr>
        <w:t>Note:</w:t>
      </w:r>
      <w:r w:rsidRPr="001A216D">
        <w:t xml:space="preserve"> Students </w:t>
      </w:r>
      <w:r w:rsidRPr="001A216D">
        <w:rPr>
          <w:b/>
          <w:bCs/>
        </w:rPr>
        <w:t xml:space="preserve">may use cartesian graph paper </w:t>
      </w:r>
      <w:r w:rsidRPr="001A216D">
        <w:t>for solving numerical problems</w:t>
      </w:r>
    </w:p>
    <w:p w14:paraId="66E34C83" w14:textId="77777777" w:rsidR="004B2939" w:rsidRPr="001A216D"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1A216D" w14:paraId="38E81C12" w14:textId="77777777" w:rsidTr="00A81194">
        <w:trPr>
          <w:trHeight w:val="551"/>
        </w:trPr>
        <w:tc>
          <w:tcPr>
            <w:tcW w:w="272" w:type="pct"/>
            <w:vAlign w:val="center"/>
          </w:tcPr>
          <w:p w14:paraId="38FB2285" w14:textId="77777777" w:rsidR="004B2939" w:rsidRPr="001A216D" w:rsidRDefault="004B2939" w:rsidP="00A81194">
            <w:pPr>
              <w:contextualSpacing/>
              <w:jc w:val="center"/>
              <w:rPr>
                <w:b/>
              </w:rPr>
            </w:pPr>
            <w:r w:rsidRPr="001A216D">
              <w:rPr>
                <w:b/>
              </w:rPr>
              <w:t>Q. No.</w:t>
            </w:r>
          </w:p>
        </w:tc>
        <w:tc>
          <w:tcPr>
            <w:tcW w:w="3512" w:type="pct"/>
            <w:gridSpan w:val="2"/>
            <w:vAlign w:val="center"/>
          </w:tcPr>
          <w:p w14:paraId="1568157F" w14:textId="77777777" w:rsidR="004B2939" w:rsidRPr="001A216D" w:rsidRDefault="004B2939" w:rsidP="00A81194">
            <w:pPr>
              <w:contextualSpacing/>
              <w:jc w:val="center"/>
              <w:rPr>
                <w:b/>
              </w:rPr>
            </w:pPr>
            <w:r w:rsidRPr="001A216D">
              <w:rPr>
                <w:b/>
              </w:rPr>
              <w:t>Questions</w:t>
            </w:r>
          </w:p>
        </w:tc>
        <w:tc>
          <w:tcPr>
            <w:tcW w:w="388" w:type="pct"/>
            <w:vAlign w:val="center"/>
          </w:tcPr>
          <w:p w14:paraId="550D600F" w14:textId="77777777" w:rsidR="004B2939" w:rsidRPr="001A216D" w:rsidRDefault="004B2939" w:rsidP="00A81194">
            <w:pPr>
              <w:contextualSpacing/>
              <w:jc w:val="center"/>
              <w:rPr>
                <w:b/>
              </w:rPr>
            </w:pPr>
            <w:r w:rsidRPr="001A216D">
              <w:rPr>
                <w:b/>
              </w:rPr>
              <w:t>CO</w:t>
            </w:r>
          </w:p>
        </w:tc>
        <w:tc>
          <w:tcPr>
            <w:tcW w:w="355" w:type="pct"/>
            <w:vAlign w:val="center"/>
          </w:tcPr>
          <w:p w14:paraId="7D2AFEC1" w14:textId="77777777" w:rsidR="004B2939" w:rsidRPr="001A216D" w:rsidRDefault="004B2939" w:rsidP="00A81194">
            <w:pPr>
              <w:contextualSpacing/>
              <w:jc w:val="center"/>
              <w:rPr>
                <w:b/>
              </w:rPr>
            </w:pPr>
            <w:r w:rsidRPr="001A216D">
              <w:rPr>
                <w:b/>
              </w:rPr>
              <w:t>BL</w:t>
            </w:r>
          </w:p>
        </w:tc>
        <w:tc>
          <w:tcPr>
            <w:tcW w:w="473" w:type="pct"/>
            <w:vAlign w:val="center"/>
          </w:tcPr>
          <w:p w14:paraId="757C341C" w14:textId="77777777" w:rsidR="004B2939" w:rsidRPr="001A216D" w:rsidRDefault="004B2939" w:rsidP="00A81194">
            <w:pPr>
              <w:contextualSpacing/>
              <w:jc w:val="center"/>
              <w:rPr>
                <w:b/>
              </w:rPr>
            </w:pPr>
            <w:r w:rsidRPr="001A216D">
              <w:rPr>
                <w:b/>
              </w:rPr>
              <w:t>Marks</w:t>
            </w:r>
          </w:p>
        </w:tc>
      </w:tr>
      <w:tr w:rsidR="004B2939" w:rsidRPr="001A216D" w14:paraId="1E3EE4C7" w14:textId="77777777" w:rsidTr="00A81194">
        <w:trPr>
          <w:trHeight w:val="487"/>
        </w:trPr>
        <w:tc>
          <w:tcPr>
            <w:tcW w:w="5000" w:type="pct"/>
            <w:gridSpan w:val="6"/>
            <w:vAlign w:val="center"/>
          </w:tcPr>
          <w:p w14:paraId="3B89A8CB" w14:textId="77777777" w:rsidR="004B2939" w:rsidRPr="001A216D" w:rsidRDefault="004B2939" w:rsidP="00A81194">
            <w:pPr>
              <w:contextualSpacing/>
              <w:jc w:val="center"/>
              <w:rPr>
                <w:b/>
                <w:u w:val="single"/>
              </w:rPr>
            </w:pPr>
            <w:r w:rsidRPr="001A216D">
              <w:rPr>
                <w:b/>
                <w:u w:val="single"/>
              </w:rPr>
              <w:t>PART – A (10 X 1 = 10 MARKS)</w:t>
            </w:r>
          </w:p>
          <w:p w14:paraId="2B1D4DD0" w14:textId="77777777" w:rsidR="004B2939" w:rsidRPr="001A216D" w:rsidRDefault="004B2939" w:rsidP="00A81194">
            <w:pPr>
              <w:contextualSpacing/>
              <w:jc w:val="center"/>
              <w:rPr>
                <w:b/>
              </w:rPr>
            </w:pPr>
            <w:r w:rsidRPr="001A216D">
              <w:rPr>
                <w:b/>
              </w:rPr>
              <w:t>(Answer all the questions)</w:t>
            </w:r>
          </w:p>
        </w:tc>
      </w:tr>
      <w:tr w:rsidR="004B2939" w:rsidRPr="001A216D" w14:paraId="23C42BC2" w14:textId="77777777" w:rsidTr="00A81194">
        <w:trPr>
          <w:trHeight w:val="396"/>
        </w:trPr>
        <w:tc>
          <w:tcPr>
            <w:tcW w:w="272" w:type="pct"/>
            <w:vAlign w:val="center"/>
          </w:tcPr>
          <w:p w14:paraId="6DDB7351" w14:textId="77777777" w:rsidR="004B2939" w:rsidRPr="001A216D" w:rsidRDefault="004B2939" w:rsidP="00A81194">
            <w:pPr>
              <w:contextualSpacing/>
              <w:jc w:val="center"/>
            </w:pPr>
            <w:r w:rsidRPr="001A216D">
              <w:t>1.</w:t>
            </w:r>
          </w:p>
        </w:tc>
        <w:tc>
          <w:tcPr>
            <w:tcW w:w="3512" w:type="pct"/>
            <w:gridSpan w:val="2"/>
            <w:vAlign w:val="bottom"/>
          </w:tcPr>
          <w:p w14:paraId="16E3E024" w14:textId="77777777" w:rsidR="004B2939" w:rsidRPr="001A216D" w:rsidRDefault="004B2939" w:rsidP="00A81194">
            <w:pPr>
              <w:autoSpaceDE w:val="0"/>
              <w:autoSpaceDN w:val="0"/>
              <w:adjustRightInd w:val="0"/>
              <w:contextualSpacing/>
              <w:jc w:val="both"/>
            </w:pPr>
            <w:r w:rsidRPr="001A216D">
              <w:t>Define the unit of enzyme activity</w:t>
            </w:r>
            <w:r>
              <w:t>.</w:t>
            </w:r>
          </w:p>
        </w:tc>
        <w:tc>
          <w:tcPr>
            <w:tcW w:w="388" w:type="pct"/>
            <w:vAlign w:val="center"/>
          </w:tcPr>
          <w:p w14:paraId="3F1A8657" w14:textId="77777777" w:rsidR="004B2939" w:rsidRPr="001A216D" w:rsidRDefault="004B2939" w:rsidP="00A47C7F">
            <w:pPr>
              <w:contextualSpacing/>
              <w:jc w:val="center"/>
            </w:pPr>
            <w:r w:rsidRPr="001A216D">
              <w:t>CO1</w:t>
            </w:r>
          </w:p>
        </w:tc>
        <w:tc>
          <w:tcPr>
            <w:tcW w:w="355" w:type="pct"/>
            <w:vAlign w:val="center"/>
          </w:tcPr>
          <w:p w14:paraId="77A09975" w14:textId="77777777" w:rsidR="004B2939" w:rsidRPr="001A216D" w:rsidRDefault="004B2939" w:rsidP="00A81194">
            <w:pPr>
              <w:contextualSpacing/>
              <w:jc w:val="center"/>
            </w:pPr>
            <w:r w:rsidRPr="001A216D">
              <w:t>R</w:t>
            </w:r>
          </w:p>
        </w:tc>
        <w:tc>
          <w:tcPr>
            <w:tcW w:w="473" w:type="pct"/>
            <w:vAlign w:val="center"/>
          </w:tcPr>
          <w:p w14:paraId="672C263F" w14:textId="77777777" w:rsidR="004B2939" w:rsidRPr="001A216D" w:rsidRDefault="004B2939" w:rsidP="00A81194">
            <w:pPr>
              <w:contextualSpacing/>
              <w:jc w:val="center"/>
            </w:pPr>
            <w:r w:rsidRPr="001A216D">
              <w:t>1</w:t>
            </w:r>
          </w:p>
        </w:tc>
      </w:tr>
      <w:tr w:rsidR="004B2939" w:rsidRPr="001A216D" w14:paraId="2D4939A5" w14:textId="77777777" w:rsidTr="00A81194">
        <w:trPr>
          <w:trHeight w:val="396"/>
        </w:trPr>
        <w:tc>
          <w:tcPr>
            <w:tcW w:w="272" w:type="pct"/>
            <w:vAlign w:val="center"/>
          </w:tcPr>
          <w:p w14:paraId="37CF8865" w14:textId="77777777" w:rsidR="004B2939" w:rsidRPr="001A216D" w:rsidRDefault="004B2939" w:rsidP="00A81194">
            <w:pPr>
              <w:contextualSpacing/>
              <w:jc w:val="center"/>
            </w:pPr>
            <w:r w:rsidRPr="001A216D">
              <w:t>2.</w:t>
            </w:r>
          </w:p>
        </w:tc>
        <w:tc>
          <w:tcPr>
            <w:tcW w:w="3512" w:type="pct"/>
            <w:gridSpan w:val="2"/>
            <w:vAlign w:val="bottom"/>
          </w:tcPr>
          <w:p w14:paraId="2FB05925" w14:textId="77777777" w:rsidR="004B2939" w:rsidRPr="001A216D" w:rsidRDefault="004B2939" w:rsidP="00A81194">
            <w:pPr>
              <w:contextualSpacing/>
              <w:jc w:val="both"/>
            </w:pPr>
            <w:r w:rsidRPr="001A216D">
              <w:t>Infer the model that describe the interaction between active site and substrate.</w:t>
            </w:r>
          </w:p>
        </w:tc>
        <w:tc>
          <w:tcPr>
            <w:tcW w:w="388" w:type="pct"/>
            <w:vAlign w:val="center"/>
          </w:tcPr>
          <w:p w14:paraId="1B589ABD" w14:textId="77777777" w:rsidR="004B2939" w:rsidRPr="001A216D" w:rsidRDefault="004B2939" w:rsidP="0094051D">
            <w:pPr>
              <w:contextualSpacing/>
              <w:jc w:val="center"/>
            </w:pPr>
            <w:r w:rsidRPr="001A216D">
              <w:t>CO1</w:t>
            </w:r>
          </w:p>
        </w:tc>
        <w:tc>
          <w:tcPr>
            <w:tcW w:w="355" w:type="pct"/>
            <w:vAlign w:val="center"/>
          </w:tcPr>
          <w:p w14:paraId="31350447" w14:textId="77777777" w:rsidR="004B2939" w:rsidRPr="001A216D" w:rsidRDefault="004B2939" w:rsidP="00A81194">
            <w:pPr>
              <w:contextualSpacing/>
              <w:jc w:val="center"/>
            </w:pPr>
            <w:r w:rsidRPr="001A216D">
              <w:t>U</w:t>
            </w:r>
          </w:p>
        </w:tc>
        <w:tc>
          <w:tcPr>
            <w:tcW w:w="473" w:type="pct"/>
            <w:vAlign w:val="center"/>
          </w:tcPr>
          <w:p w14:paraId="59F1D36F" w14:textId="77777777" w:rsidR="004B2939" w:rsidRPr="001A216D" w:rsidRDefault="004B2939" w:rsidP="00A81194">
            <w:pPr>
              <w:contextualSpacing/>
              <w:jc w:val="center"/>
            </w:pPr>
            <w:r w:rsidRPr="001A216D">
              <w:t>1</w:t>
            </w:r>
          </w:p>
        </w:tc>
      </w:tr>
      <w:tr w:rsidR="004B2939" w:rsidRPr="001A216D" w14:paraId="00F915E4" w14:textId="77777777" w:rsidTr="00A81194">
        <w:trPr>
          <w:trHeight w:val="396"/>
        </w:trPr>
        <w:tc>
          <w:tcPr>
            <w:tcW w:w="272" w:type="pct"/>
            <w:vAlign w:val="center"/>
          </w:tcPr>
          <w:p w14:paraId="6D352D21" w14:textId="77777777" w:rsidR="004B2939" w:rsidRPr="001A216D" w:rsidRDefault="004B2939" w:rsidP="00A81194">
            <w:pPr>
              <w:contextualSpacing/>
              <w:jc w:val="center"/>
            </w:pPr>
            <w:r w:rsidRPr="001A216D">
              <w:t>3.</w:t>
            </w:r>
          </w:p>
        </w:tc>
        <w:tc>
          <w:tcPr>
            <w:tcW w:w="3512" w:type="pct"/>
            <w:gridSpan w:val="2"/>
            <w:vAlign w:val="bottom"/>
          </w:tcPr>
          <w:p w14:paraId="2C11420D" w14:textId="77777777" w:rsidR="004B2939" w:rsidRPr="001A216D" w:rsidRDefault="004B2939" w:rsidP="00A81194">
            <w:pPr>
              <w:contextualSpacing/>
              <w:jc w:val="both"/>
            </w:pPr>
            <w:r w:rsidRPr="001A216D">
              <w:t>Identify the enzyme that catalyzes the isomerization of geometric isomers.</w:t>
            </w:r>
          </w:p>
        </w:tc>
        <w:tc>
          <w:tcPr>
            <w:tcW w:w="388" w:type="pct"/>
            <w:vAlign w:val="center"/>
          </w:tcPr>
          <w:p w14:paraId="2D1FB854" w14:textId="77777777" w:rsidR="004B2939" w:rsidRPr="001A216D" w:rsidRDefault="004B2939" w:rsidP="0094051D">
            <w:pPr>
              <w:contextualSpacing/>
              <w:jc w:val="center"/>
            </w:pPr>
            <w:r w:rsidRPr="001A216D">
              <w:t>CO3</w:t>
            </w:r>
          </w:p>
        </w:tc>
        <w:tc>
          <w:tcPr>
            <w:tcW w:w="355" w:type="pct"/>
            <w:vAlign w:val="center"/>
          </w:tcPr>
          <w:p w14:paraId="34EF2C8F" w14:textId="77777777" w:rsidR="004B2939" w:rsidRPr="001A216D" w:rsidRDefault="004B2939" w:rsidP="00A81194">
            <w:pPr>
              <w:contextualSpacing/>
              <w:jc w:val="center"/>
            </w:pPr>
            <w:r w:rsidRPr="001A216D">
              <w:t>U</w:t>
            </w:r>
          </w:p>
        </w:tc>
        <w:tc>
          <w:tcPr>
            <w:tcW w:w="473" w:type="pct"/>
            <w:vAlign w:val="center"/>
          </w:tcPr>
          <w:p w14:paraId="568D2CB6" w14:textId="77777777" w:rsidR="004B2939" w:rsidRPr="001A216D" w:rsidRDefault="004B2939" w:rsidP="00A81194">
            <w:pPr>
              <w:contextualSpacing/>
              <w:jc w:val="center"/>
            </w:pPr>
            <w:r w:rsidRPr="001A216D">
              <w:t>1</w:t>
            </w:r>
          </w:p>
        </w:tc>
      </w:tr>
      <w:tr w:rsidR="004B2939" w:rsidRPr="001A216D" w14:paraId="777E45F5" w14:textId="77777777" w:rsidTr="00A81194">
        <w:trPr>
          <w:trHeight w:val="396"/>
        </w:trPr>
        <w:tc>
          <w:tcPr>
            <w:tcW w:w="272" w:type="pct"/>
            <w:vAlign w:val="center"/>
          </w:tcPr>
          <w:p w14:paraId="6EC98226" w14:textId="77777777" w:rsidR="004B2939" w:rsidRPr="001A216D" w:rsidRDefault="004B2939" w:rsidP="00A81194">
            <w:pPr>
              <w:contextualSpacing/>
              <w:jc w:val="center"/>
            </w:pPr>
            <w:r w:rsidRPr="001A216D">
              <w:t>4.</w:t>
            </w:r>
          </w:p>
        </w:tc>
        <w:tc>
          <w:tcPr>
            <w:tcW w:w="3512" w:type="pct"/>
            <w:gridSpan w:val="2"/>
            <w:vAlign w:val="bottom"/>
          </w:tcPr>
          <w:p w14:paraId="4392E018" w14:textId="77777777" w:rsidR="004B2939" w:rsidRPr="001A216D" w:rsidRDefault="004B2939" w:rsidP="00A81194">
            <w:pPr>
              <w:contextualSpacing/>
              <w:jc w:val="both"/>
            </w:pPr>
            <w:r w:rsidRPr="001A216D">
              <w:t>A single subunit of enzyme converts 360 micro moles of substrate to product in one minute. Determine the enzyme activity in SI unit.</w:t>
            </w:r>
          </w:p>
        </w:tc>
        <w:tc>
          <w:tcPr>
            <w:tcW w:w="388" w:type="pct"/>
            <w:vAlign w:val="center"/>
          </w:tcPr>
          <w:p w14:paraId="74ABDA7F" w14:textId="77777777" w:rsidR="004B2939" w:rsidRPr="001A216D" w:rsidRDefault="004B2939" w:rsidP="0094051D">
            <w:pPr>
              <w:contextualSpacing/>
              <w:jc w:val="center"/>
            </w:pPr>
            <w:r w:rsidRPr="001A216D">
              <w:t>CO4</w:t>
            </w:r>
          </w:p>
        </w:tc>
        <w:tc>
          <w:tcPr>
            <w:tcW w:w="355" w:type="pct"/>
            <w:vAlign w:val="center"/>
          </w:tcPr>
          <w:p w14:paraId="7FEA3BE9" w14:textId="77777777" w:rsidR="004B2939" w:rsidRPr="001A216D" w:rsidRDefault="004B2939" w:rsidP="00A81194">
            <w:pPr>
              <w:contextualSpacing/>
              <w:jc w:val="center"/>
            </w:pPr>
            <w:r w:rsidRPr="001A216D">
              <w:t>A</w:t>
            </w:r>
          </w:p>
        </w:tc>
        <w:tc>
          <w:tcPr>
            <w:tcW w:w="473" w:type="pct"/>
            <w:vAlign w:val="center"/>
          </w:tcPr>
          <w:p w14:paraId="58094A8F" w14:textId="77777777" w:rsidR="004B2939" w:rsidRPr="001A216D" w:rsidRDefault="004B2939" w:rsidP="00A81194">
            <w:pPr>
              <w:contextualSpacing/>
              <w:jc w:val="center"/>
            </w:pPr>
            <w:r w:rsidRPr="001A216D">
              <w:t>1</w:t>
            </w:r>
          </w:p>
        </w:tc>
      </w:tr>
      <w:tr w:rsidR="004B2939" w:rsidRPr="001A216D" w14:paraId="5ACA05A8" w14:textId="77777777" w:rsidTr="00A81194">
        <w:trPr>
          <w:trHeight w:val="396"/>
        </w:trPr>
        <w:tc>
          <w:tcPr>
            <w:tcW w:w="272" w:type="pct"/>
            <w:vAlign w:val="center"/>
          </w:tcPr>
          <w:p w14:paraId="424ECB6E" w14:textId="77777777" w:rsidR="004B2939" w:rsidRPr="001A216D" w:rsidRDefault="004B2939" w:rsidP="00A81194">
            <w:pPr>
              <w:contextualSpacing/>
              <w:jc w:val="center"/>
            </w:pPr>
            <w:r w:rsidRPr="001A216D">
              <w:t>5.</w:t>
            </w:r>
          </w:p>
        </w:tc>
        <w:tc>
          <w:tcPr>
            <w:tcW w:w="3512" w:type="pct"/>
            <w:gridSpan w:val="2"/>
            <w:vAlign w:val="bottom"/>
          </w:tcPr>
          <w:p w14:paraId="63DF0583" w14:textId="77777777" w:rsidR="004B2939" w:rsidRPr="001A216D" w:rsidRDefault="004B2939" w:rsidP="00A81194">
            <w:pPr>
              <w:pStyle w:val="Default"/>
              <w:contextualSpacing/>
              <w:jc w:val="both"/>
            </w:pPr>
            <w:r w:rsidRPr="001A216D">
              <w:t>Determine the Km of enzyme if the initial velocity is reduced to one- fourth of the maximum velocity.</w:t>
            </w:r>
          </w:p>
        </w:tc>
        <w:tc>
          <w:tcPr>
            <w:tcW w:w="388" w:type="pct"/>
            <w:vAlign w:val="center"/>
          </w:tcPr>
          <w:p w14:paraId="7DE36886" w14:textId="77777777" w:rsidR="004B2939" w:rsidRPr="001A216D" w:rsidRDefault="004B2939" w:rsidP="0094051D">
            <w:pPr>
              <w:contextualSpacing/>
              <w:jc w:val="center"/>
            </w:pPr>
            <w:r w:rsidRPr="001A216D">
              <w:t>CO4</w:t>
            </w:r>
          </w:p>
        </w:tc>
        <w:tc>
          <w:tcPr>
            <w:tcW w:w="355" w:type="pct"/>
            <w:vAlign w:val="center"/>
          </w:tcPr>
          <w:p w14:paraId="182DD923" w14:textId="77777777" w:rsidR="004B2939" w:rsidRPr="001A216D" w:rsidRDefault="004B2939" w:rsidP="00A81194">
            <w:pPr>
              <w:contextualSpacing/>
              <w:jc w:val="center"/>
            </w:pPr>
            <w:r w:rsidRPr="001A216D">
              <w:t>A</w:t>
            </w:r>
          </w:p>
        </w:tc>
        <w:tc>
          <w:tcPr>
            <w:tcW w:w="473" w:type="pct"/>
            <w:vAlign w:val="center"/>
          </w:tcPr>
          <w:p w14:paraId="31EFE251" w14:textId="77777777" w:rsidR="004B2939" w:rsidRPr="001A216D" w:rsidRDefault="004B2939" w:rsidP="00A81194">
            <w:pPr>
              <w:contextualSpacing/>
              <w:jc w:val="center"/>
            </w:pPr>
            <w:r w:rsidRPr="001A216D">
              <w:t>1</w:t>
            </w:r>
          </w:p>
        </w:tc>
      </w:tr>
      <w:tr w:rsidR="004B2939" w:rsidRPr="001A216D" w14:paraId="06BE2998" w14:textId="77777777" w:rsidTr="00A81194">
        <w:trPr>
          <w:trHeight w:val="396"/>
        </w:trPr>
        <w:tc>
          <w:tcPr>
            <w:tcW w:w="272" w:type="pct"/>
            <w:vAlign w:val="center"/>
          </w:tcPr>
          <w:p w14:paraId="1347DBC5" w14:textId="77777777" w:rsidR="004B2939" w:rsidRPr="001A216D" w:rsidRDefault="004B2939" w:rsidP="00A81194">
            <w:pPr>
              <w:contextualSpacing/>
              <w:jc w:val="center"/>
            </w:pPr>
            <w:r w:rsidRPr="001A216D">
              <w:t>6.</w:t>
            </w:r>
          </w:p>
        </w:tc>
        <w:tc>
          <w:tcPr>
            <w:tcW w:w="3512" w:type="pct"/>
            <w:gridSpan w:val="2"/>
            <w:vAlign w:val="bottom"/>
          </w:tcPr>
          <w:p w14:paraId="46C6D0F5" w14:textId="77777777" w:rsidR="004B2939" w:rsidRPr="001A216D" w:rsidRDefault="004B2939" w:rsidP="00A81194">
            <w:pPr>
              <w:contextualSpacing/>
              <w:jc w:val="both"/>
            </w:pPr>
            <w:r w:rsidRPr="001A216D">
              <w:t>Name the methods for observing the progress of enzyme reaction.</w:t>
            </w:r>
          </w:p>
        </w:tc>
        <w:tc>
          <w:tcPr>
            <w:tcW w:w="388" w:type="pct"/>
            <w:vAlign w:val="center"/>
          </w:tcPr>
          <w:p w14:paraId="544B3047" w14:textId="77777777" w:rsidR="004B2939" w:rsidRPr="001A216D" w:rsidRDefault="004B2939" w:rsidP="0094051D">
            <w:pPr>
              <w:contextualSpacing/>
              <w:jc w:val="center"/>
            </w:pPr>
            <w:r w:rsidRPr="001A216D">
              <w:t>CO5</w:t>
            </w:r>
          </w:p>
        </w:tc>
        <w:tc>
          <w:tcPr>
            <w:tcW w:w="355" w:type="pct"/>
            <w:vAlign w:val="center"/>
          </w:tcPr>
          <w:p w14:paraId="6387F57F" w14:textId="77777777" w:rsidR="004B2939" w:rsidRPr="001A216D" w:rsidRDefault="004B2939" w:rsidP="00A81194">
            <w:pPr>
              <w:contextualSpacing/>
              <w:jc w:val="center"/>
            </w:pPr>
            <w:r w:rsidRPr="001A216D">
              <w:t>R</w:t>
            </w:r>
          </w:p>
        </w:tc>
        <w:tc>
          <w:tcPr>
            <w:tcW w:w="473" w:type="pct"/>
            <w:vAlign w:val="center"/>
          </w:tcPr>
          <w:p w14:paraId="71E203F1" w14:textId="77777777" w:rsidR="004B2939" w:rsidRPr="001A216D" w:rsidRDefault="004B2939" w:rsidP="00A81194">
            <w:pPr>
              <w:contextualSpacing/>
              <w:jc w:val="center"/>
            </w:pPr>
            <w:r w:rsidRPr="001A216D">
              <w:t>1</w:t>
            </w:r>
          </w:p>
        </w:tc>
      </w:tr>
      <w:tr w:rsidR="004B2939" w:rsidRPr="001A216D" w14:paraId="0368390E" w14:textId="77777777" w:rsidTr="00A81194">
        <w:trPr>
          <w:trHeight w:val="396"/>
        </w:trPr>
        <w:tc>
          <w:tcPr>
            <w:tcW w:w="272" w:type="pct"/>
            <w:vAlign w:val="center"/>
          </w:tcPr>
          <w:p w14:paraId="484E5534" w14:textId="77777777" w:rsidR="004B2939" w:rsidRPr="001A216D" w:rsidRDefault="004B2939" w:rsidP="00A81194">
            <w:pPr>
              <w:contextualSpacing/>
              <w:jc w:val="center"/>
            </w:pPr>
            <w:r w:rsidRPr="001A216D">
              <w:t>7.</w:t>
            </w:r>
          </w:p>
        </w:tc>
        <w:tc>
          <w:tcPr>
            <w:tcW w:w="3512" w:type="pct"/>
            <w:gridSpan w:val="2"/>
            <w:vAlign w:val="bottom"/>
          </w:tcPr>
          <w:p w14:paraId="00279372" w14:textId="77777777" w:rsidR="004B2939" w:rsidRPr="001A216D" w:rsidRDefault="004B2939" w:rsidP="00A81194">
            <w:pPr>
              <w:pStyle w:val="ListParagraph"/>
              <w:ind w:left="0"/>
              <w:jc w:val="both"/>
              <w:rPr>
                <w:noProof/>
                <w:lang w:eastAsia="zh-TW"/>
              </w:rPr>
            </w:pPr>
            <w:r w:rsidRPr="001A216D">
              <w:rPr>
                <w:noProof/>
                <w:lang w:eastAsia="zh-TW"/>
              </w:rPr>
              <w:t>Identify the type of inhibition observed with inhibitor that can bind to the free enzyme as well as enzyme substrate complex.</w:t>
            </w:r>
          </w:p>
        </w:tc>
        <w:tc>
          <w:tcPr>
            <w:tcW w:w="388" w:type="pct"/>
            <w:vAlign w:val="center"/>
          </w:tcPr>
          <w:p w14:paraId="095030F1" w14:textId="77777777" w:rsidR="004B2939" w:rsidRPr="001A216D" w:rsidRDefault="004B2939" w:rsidP="0094051D">
            <w:pPr>
              <w:contextualSpacing/>
              <w:jc w:val="center"/>
            </w:pPr>
            <w:r w:rsidRPr="001A216D">
              <w:t>CO6</w:t>
            </w:r>
          </w:p>
        </w:tc>
        <w:tc>
          <w:tcPr>
            <w:tcW w:w="355" w:type="pct"/>
            <w:vAlign w:val="center"/>
          </w:tcPr>
          <w:p w14:paraId="64724DB0" w14:textId="77777777" w:rsidR="004B2939" w:rsidRPr="001A216D" w:rsidRDefault="004B2939" w:rsidP="00A81194">
            <w:pPr>
              <w:contextualSpacing/>
              <w:jc w:val="center"/>
            </w:pPr>
            <w:r w:rsidRPr="001A216D">
              <w:t>A</w:t>
            </w:r>
          </w:p>
        </w:tc>
        <w:tc>
          <w:tcPr>
            <w:tcW w:w="473" w:type="pct"/>
            <w:vAlign w:val="center"/>
          </w:tcPr>
          <w:p w14:paraId="101B53BD" w14:textId="77777777" w:rsidR="004B2939" w:rsidRPr="001A216D" w:rsidRDefault="004B2939" w:rsidP="00A81194">
            <w:pPr>
              <w:contextualSpacing/>
              <w:jc w:val="center"/>
            </w:pPr>
            <w:r w:rsidRPr="001A216D">
              <w:t>1</w:t>
            </w:r>
          </w:p>
        </w:tc>
      </w:tr>
      <w:tr w:rsidR="004B2939" w:rsidRPr="001A216D" w14:paraId="6EBE394B" w14:textId="77777777" w:rsidTr="00A81194">
        <w:trPr>
          <w:trHeight w:val="396"/>
        </w:trPr>
        <w:tc>
          <w:tcPr>
            <w:tcW w:w="272" w:type="pct"/>
            <w:vAlign w:val="center"/>
          </w:tcPr>
          <w:p w14:paraId="506174D3" w14:textId="77777777" w:rsidR="004B2939" w:rsidRPr="001A216D" w:rsidRDefault="004B2939" w:rsidP="00A81194">
            <w:pPr>
              <w:contextualSpacing/>
              <w:jc w:val="center"/>
            </w:pPr>
            <w:r w:rsidRPr="001A216D">
              <w:t>8.</w:t>
            </w:r>
          </w:p>
        </w:tc>
        <w:tc>
          <w:tcPr>
            <w:tcW w:w="3512" w:type="pct"/>
            <w:gridSpan w:val="2"/>
            <w:vAlign w:val="bottom"/>
          </w:tcPr>
          <w:p w14:paraId="45CB98F8" w14:textId="77777777" w:rsidR="004B2939" w:rsidRPr="001A216D" w:rsidRDefault="004B2939" w:rsidP="00A81194">
            <w:pPr>
              <w:contextualSpacing/>
              <w:jc w:val="both"/>
              <w:rPr>
                <w:bCs/>
              </w:rPr>
            </w:pPr>
            <w:r w:rsidRPr="001A216D">
              <w:rPr>
                <w:bCs/>
              </w:rPr>
              <w:t>Recall an enzyme used in the organic synthesis.</w:t>
            </w:r>
          </w:p>
        </w:tc>
        <w:tc>
          <w:tcPr>
            <w:tcW w:w="388" w:type="pct"/>
            <w:vAlign w:val="center"/>
          </w:tcPr>
          <w:p w14:paraId="2EB84586" w14:textId="77777777" w:rsidR="004B2939" w:rsidRPr="001A216D" w:rsidRDefault="004B2939" w:rsidP="0094051D">
            <w:pPr>
              <w:contextualSpacing/>
              <w:jc w:val="center"/>
            </w:pPr>
            <w:r w:rsidRPr="001A216D">
              <w:t>CO2</w:t>
            </w:r>
          </w:p>
        </w:tc>
        <w:tc>
          <w:tcPr>
            <w:tcW w:w="355" w:type="pct"/>
            <w:vAlign w:val="center"/>
          </w:tcPr>
          <w:p w14:paraId="6E5000F1" w14:textId="77777777" w:rsidR="004B2939" w:rsidRPr="001A216D" w:rsidRDefault="004B2939" w:rsidP="00A81194">
            <w:pPr>
              <w:contextualSpacing/>
              <w:jc w:val="center"/>
            </w:pPr>
            <w:r w:rsidRPr="001A216D">
              <w:t>R</w:t>
            </w:r>
          </w:p>
        </w:tc>
        <w:tc>
          <w:tcPr>
            <w:tcW w:w="473" w:type="pct"/>
            <w:vAlign w:val="center"/>
          </w:tcPr>
          <w:p w14:paraId="0E410089" w14:textId="77777777" w:rsidR="004B2939" w:rsidRPr="001A216D" w:rsidRDefault="004B2939" w:rsidP="00A81194">
            <w:pPr>
              <w:contextualSpacing/>
              <w:jc w:val="center"/>
            </w:pPr>
            <w:r w:rsidRPr="001A216D">
              <w:t>1</w:t>
            </w:r>
          </w:p>
        </w:tc>
      </w:tr>
      <w:tr w:rsidR="004B2939" w:rsidRPr="001A216D" w14:paraId="64B65129" w14:textId="77777777" w:rsidTr="00A81194">
        <w:trPr>
          <w:trHeight w:val="396"/>
        </w:trPr>
        <w:tc>
          <w:tcPr>
            <w:tcW w:w="272" w:type="pct"/>
            <w:vAlign w:val="center"/>
          </w:tcPr>
          <w:p w14:paraId="12A8F4ED" w14:textId="77777777" w:rsidR="004B2939" w:rsidRPr="001A216D" w:rsidRDefault="004B2939" w:rsidP="00A81194">
            <w:pPr>
              <w:contextualSpacing/>
              <w:jc w:val="center"/>
            </w:pPr>
            <w:r w:rsidRPr="001A216D">
              <w:t>9.</w:t>
            </w:r>
          </w:p>
        </w:tc>
        <w:tc>
          <w:tcPr>
            <w:tcW w:w="3512" w:type="pct"/>
            <w:gridSpan w:val="2"/>
            <w:vAlign w:val="bottom"/>
          </w:tcPr>
          <w:p w14:paraId="76C8D32E" w14:textId="77777777" w:rsidR="004B2939" w:rsidRPr="001A216D" w:rsidRDefault="004B2939" w:rsidP="00A81194">
            <w:pPr>
              <w:pStyle w:val="ListParagraph"/>
              <w:ind w:left="0"/>
              <w:jc w:val="both"/>
              <w:rPr>
                <w:noProof/>
                <w:lang w:eastAsia="zh-TW"/>
              </w:rPr>
            </w:pPr>
            <w:r w:rsidRPr="001A216D">
              <w:rPr>
                <w:noProof/>
                <w:lang w:eastAsia="zh-TW"/>
              </w:rPr>
              <w:t>Name the immobilization technique that may be accomplished without the solid matrix.</w:t>
            </w:r>
          </w:p>
        </w:tc>
        <w:tc>
          <w:tcPr>
            <w:tcW w:w="388" w:type="pct"/>
            <w:vAlign w:val="center"/>
          </w:tcPr>
          <w:p w14:paraId="115A7690" w14:textId="77777777" w:rsidR="004B2939" w:rsidRPr="001A216D" w:rsidRDefault="004B2939" w:rsidP="0094051D">
            <w:pPr>
              <w:contextualSpacing/>
              <w:jc w:val="center"/>
            </w:pPr>
            <w:r w:rsidRPr="001A216D">
              <w:t>CO3</w:t>
            </w:r>
          </w:p>
        </w:tc>
        <w:tc>
          <w:tcPr>
            <w:tcW w:w="355" w:type="pct"/>
            <w:vAlign w:val="center"/>
          </w:tcPr>
          <w:p w14:paraId="568326B0" w14:textId="77777777" w:rsidR="004B2939" w:rsidRPr="001A216D" w:rsidRDefault="004B2939" w:rsidP="00A81194">
            <w:pPr>
              <w:contextualSpacing/>
              <w:jc w:val="center"/>
            </w:pPr>
            <w:r w:rsidRPr="001A216D">
              <w:t>U</w:t>
            </w:r>
          </w:p>
        </w:tc>
        <w:tc>
          <w:tcPr>
            <w:tcW w:w="473" w:type="pct"/>
            <w:vAlign w:val="center"/>
          </w:tcPr>
          <w:p w14:paraId="00700682" w14:textId="77777777" w:rsidR="004B2939" w:rsidRPr="001A216D" w:rsidRDefault="004B2939" w:rsidP="00A81194">
            <w:pPr>
              <w:contextualSpacing/>
              <w:jc w:val="center"/>
            </w:pPr>
            <w:r w:rsidRPr="001A216D">
              <w:t>1</w:t>
            </w:r>
          </w:p>
        </w:tc>
      </w:tr>
      <w:tr w:rsidR="004B2939" w:rsidRPr="001A216D" w14:paraId="321D7592" w14:textId="77777777" w:rsidTr="00A81194">
        <w:trPr>
          <w:trHeight w:val="396"/>
        </w:trPr>
        <w:tc>
          <w:tcPr>
            <w:tcW w:w="272" w:type="pct"/>
            <w:vAlign w:val="center"/>
          </w:tcPr>
          <w:p w14:paraId="41548AFB" w14:textId="77777777" w:rsidR="004B2939" w:rsidRPr="001A216D" w:rsidRDefault="004B2939" w:rsidP="00A81194">
            <w:pPr>
              <w:contextualSpacing/>
              <w:jc w:val="center"/>
            </w:pPr>
            <w:r w:rsidRPr="001A216D">
              <w:t>10.</w:t>
            </w:r>
          </w:p>
        </w:tc>
        <w:tc>
          <w:tcPr>
            <w:tcW w:w="3512" w:type="pct"/>
            <w:gridSpan w:val="2"/>
            <w:vAlign w:val="bottom"/>
          </w:tcPr>
          <w:p w14:paraId="63649281" w14:textId="77777777" w:rsidR="004B2939" w:rsidRPr="001A216D" w:rsidRDefault="004B2939" w:rsidP="00A47C7F">
            <w:pPr>
              <w:contextualSpacing/>
              <w:jc w:val="both"/>
            </w:pPr>
            <w:r w:rsidRPr="001A216D">
              <w:t>Name the enzyme used in the detergent industry</w:t>
            </w:r>
            <w:r>
              <w:t>.</w:t>
            </w:r>
          </w:p>
        </w:tc>
        <w:tc>
          <w:tcPr>
            <w:tcW w:w="388" w:type="pct"/>
            <w:vAlign w:val="center"/>
          </w:tcPr>
          <w:p w14:paraId="2455381B" w14:textId="77777777" w:rsidR="004B2939" w:rsidRPr="001A216D" w:rsidRDefault="004B2939" w:rsidP="0094051D">
            <w:pPr>
              <w:contextualSpacing/>
              <w:jc w:val="center"/>
            </w:pPr>
            <w:r w:rsidRPr="001A216D">
              <w:t>CO2</w:t>
            </w:r>
          </w:p>
        </w:tc>
        <w:tc>
          <w:tcPr>
            <w:tcW w:w="355" w:type="pct"/>
            <w:vAlign w:val="center"/>
          </w:tcPr>
          <w:p w14:paraId="74562418" w14:textId="77777777" w:rsidR="004B2939" w:rsidRPr="001A216D" w:rsidRDefault="004B2939" w:rsidP="00A81194">
            <w:pPr>
              <w:contextualSpacing/>
              <w:jc w:val="center"/>
            </w:pPr>
            <w:r w:rsidRPr="001A216D">
              <w:t>R</w:t>
            </w:r>
          </w:p>
        </w:tc>
        <w:tc>
          <w:tcPr>
            <w:tcW w:w="473" w:type="pct"/>
            <w:vAlign w:val="center"/>
          </w:tcPr>
          <w:p w14:paraId="27B3A714" w14:textId="77777777" w:rsidR="004B2939" w:rsidRPr="001A216D" w:rsidRDefault="004B2939" w:rsidP="00A81194">
            <w:pPr>
              <w:contextualSpacing/>
              <w:jc w:val="center"/>
            </w:pPr>
            <w:r w:rsidRPr="001A216D">
              <w:t>1</w:t>
            </w:r>
          </w:p>
        </w:tc>
      </w:tr>
      <w:tr w:rsidR="004B2939" w:rsidRPr="001A216D" w14:paraId="066220CB" w14:textId="77777777" w:rsidTr="00A81194">
        <w:trPr>
          <w:trHeight w:val="551"/>
        </w:trPr>
        <w:tc>
          <w:tcPr>
            <w:tcW w:w="5000" w:type="pct"/>
            <w:gridSpan w:val="6"/>
            <w:vAlign w:val="center"/>
          </w:tcPr>
          <w:p w14:paraId="2F342A92" w14:textId="77777777" w:rsidR="004B2939" w:rsidRPr="001A216D" w:rsidRDefault="004B2939" w:rsidP="00A81194">
            <w:pPr>
              <w:contextualSpacing/>
              <w:jc w:val="center"/>
              <w:rPr>
                <w:b/>
                <w:u w:val="single"/>
              </w:rPr>
            </w:pPr>
            <w:r w:rsidRPr="001A216D">
              <w:rPr>
                <w:b/>
                <w:u w:val="single"/>
              </w:rPr>
              <w:t>PART – B (6 X 3 = 18 MARKS)</w:t>
            </w:r>
          </w:p>
          <w:p w14:paraId="7F51F648" w14:textId="77777777" w:rsidR="004B2939" w:rsidRPr="001A216D" w:rsidRDefault="004B2939" w:rsidP="00A81194">
            <w:pPr>
              <w:contextualSpacing/>
              <w:jc w:val="center"/>
              <w:rPr>
                <w:b/>
                <w:u w:val="single"/>
              </w:rPr>
            </w:pPr>
            <w:r w:rsidRPr="001A216D">
              <w:rPr>
                <w:b/>
              </w:rPr>
              <w:t>(Answer all the questions)</w:t>
            </w:r>
          </w:p>
        </w:tc>
      </w:tr>
      <w:tr w:rsidR="004B2939" w:rsidRPr="001A216D" w14:paraId="5C350FD9" w14:textId="77777777" w:rsidTr="00A81194">
        <w:trPr>
          <w:trHeight w:val="436"/>
        </w:trPr>
        <w:tc>
          <w:tcPr>
            <w:tcW w:w="272" w:type="pct"/>
            <w:vAlign w:val="center"/>
          </w:tcPr>
          <w:p w14:paraId="7D90D04D" w14:textId="77777777" w:rsidR="004B2939" w:rsidRPr="001A216D" w:rsidRDefault="004B2939" w:rsidP="00A81194">
            <w:pPr>
              <w:pStyle w:val="NoSpacing"/>
              <w:contextualSpacing/>
            </w:pPr>
            <w:r w:rsidRPr="001A216D">
              <w:t>11.</w:t>
            </w:r>
          </w:p>
        </w:tc>
        <w:tc>
          <w:tcPr>
            <w:tcW w:w="3512" w:type="pct"/>
            <w:gridSpan w:val="2"/>
            <w:vAlign w:val="bottom"/>
          </w:tcPr>
          <w:p w14:paraId="379421E5" w14:textId="77777777" w:rsidR="004B2939" w:rsidRPr="001A216D" w:rsidRDefault="004B2939" w:rsidP="00A47C7F">
            <w:pPr>
              <w:pStyle w:val="NoSpacing"/>
              <w:contextualSpacing/>
              <w:jc w:val="both"/>
            </w:pPr>
            <w:r w:rsidRPr="001A216D">
              <w:t>Comprehend the activation energies of enzymatically catalyzed and uncatalyzed reactions.</w:t>
            </w:r>
          </w:p>
        </w:tc>
        <w:tc>
          <w:tcPr>
            <w:tcW w:w="388" w:type="pct"/>
            <w:vAlign w:val="center"/>
          </w:tcPr>
          <w:p w14:paraId="48E514D9" w14:textId="77777777" w:rsidR="004B2939" w:rsidRPr="001A216D" w:rsidRDefault="004B2939" w:rsidP="0094051D">
            <w:pPr>
              <w:pStyle w:val="NoSpacing"/>
              <w:contextualSpacing/>
              <w:jc w:val="center"/>
            </w:pPr>
            <w:r w:rsidRPr="001A216D">
              <w:t>CO1</w:t>
            </w:r>
          </w:p>
        </w:tc>
        <w:tc>
          <w:tcPr>
            <w:tcW w:w="355" w:type="pct"/>
            <w:vAlign w:val="center"/>
          </w:tcPr>
          <w:p w14:paraId="175DADB0" w14:textId="77777777" w:rsidR="004B2939" w:rsidRPr="001A216D" w:rsidRDefault="004B2939" w:rsidP="00A81194">
            <w:pPr>
              <w:pStyle w:val="NoSpacing"/>
              <w:contextualSpacing/>
              <w:jc w:val="center"/>
            </w:pPr>
            <w:r w:rsidRPr="001A216D">
              <w:t>An</w:t>
            </w:r>
          </w:p>
        </w:tc>
        <w:tc>
          <w:tcPr>
            <w:tcW w:w="473" w:type="pct"/>
            <w:vAlign w:val="center"/>
          </w:tcPr>
          <w:p w14:paraId="7FDCFF24" w14:textId="77777777" w:rsidR="004B2939" w:rsidRPr="001A216D" w:rsidRDefault="004B2939" w:rsidP="00A81194">
            <w:pPr>
              <w:pStyle w:val="NoSpacing"/>
              <w:contextualSpacing/>
              <w:jc w:val="center"/>
            </w:pPr>
            <w:r w:rsidRPr="001A216D">
              <w:t>3</w:t>
            </w:r>
          </w:p>
        </w:tc>
      </w:tr>
      <w:tr w:rsidR="004B2939" w:rsidRPr="001A216D" w14:paraId="7532312C" w14:textId="77777777" w:rsidTr="00A81194">
        <w:trPr>
          <w:trHeight w:val="436"/>
        </w:trPr>
        <w:tc>
          <w:tcPr>
            <w:tcW w:w="272" w:type="pct"/>
            <w:vAlign w:val="center"/>
          </w:tcPr>
          <w:p w14:paraId="7AADD6C3" w14:textId="77777777" w:rsidR="004B2939" w:rsidRPr="001A216D" w:rsidRDefault="004B2939" w:rsidP="00A81194">
            <w:pPr>
              <w:pStyle w:val="NoSpacing"/>
              <w:contextualSpacing/>
            </w:pPr>
            <w:r w:rsidRPr="001A216D">
              <w:t>12.</w:t>
            </w:r>
          </w:p>
        </w:tc>
        <w:tc>
          <w:tcPr>
            <w:tcW w:w="3512" w:type="pct"/>
            <w:gridSpan w:val="2"/>
            <w:vAlign w:val="bottom"/>
          </w:tcPr>
          <w:p w14:paraId="7A14FC5C" w14:textId="77777777" w:rsidR="004B2939" w:rsidRPr="001A216D" w:rsidRDefault="004B2939" w:rsidP="00A81194">
            <w:pPr>
              <w:pStyle w:val="NoSpacing"/>
              <w:contextualSpacing/>
              <w:jc w:val="both"/>
            </w:pPr>
            <w:r w:rsidRPr="001A216D">
              <w:t>Compare the substrate inhibited and uninhibited enzymatic reactions.</w:t>
            </w:r>
          </w:p>
        </w:tc>
        <w:tc>
          <w:tcPr>
            <w:tcW w:w="388" w:type="pct"/>
            <w:vAlign w:val="center"/>
          </w:tcPr>
          <w:p w14:paraId="122249A4" w14:textId="77777777" w:rsidR="004B2939" w:rsidRPr="001A216D" w:rsidRDefault="004B2939" w:rsidP="0094051D">
            <w:pPr>
              <w:pStyle w:val="NoSpacing"/>
              <w:contextualSpacing/>
              <w:jc w:val="center"/>
            </w:pPr>
            <w:r w:rsidRPr="001A216D">
              <w:t>CO6</w:t>
            </w:r>
          </w:p>
        </w:tc>
        <w:tc>
          <w:tcPr>
            <w:tcW w:w="355" w:type="pct"/>
            <w:vAlign w:val="center"/>
          </w:tcPr>
          <w:p w14:paraId="486FC190" w14:textId="77777777" w:rsidR="004B2939" w:rsidRPr="001A216D" w:rsidRDefault="004B2939" w:rsidP="00A81194">
            <w:pPr>
              <w:pStyle w:val="NoSpacing"/>
              <w:contextualSpacing/>
              <w:jc w:val="center"/>
            </w:pPr>
            <w:r w:rsidRPr="001A216D">
              <w:t>An</w:t>
            </w:r>
          </w:p>
        </w:tc>
        <w:tc>
          <w:tcPr>
            <w:tcW w:w="473" w:type="pct"/>
            <w:vAlign w:val="center"/>
          </w:tcPr>
          <w:p w14:paraId="026198DE" w14:textId="77777777" w:rsidR="004B2939" w:rsidRPr="001A216D" w:rsidRDefault="004B2939" w:rsidP="00A81194">
            <w:pPr>
              <w:pStyle w:val="NoSpacing"/>
              <w:contextualSpacing/>
              <w:jc w:val="center"/>
            </w:pPr>
            <w:r w:rsidRPr="001A216D">
              <w:t>3</w:t>
            </w:r>
          </w:p>
        </w:tc>
      </w:tr>
      <w:tr w:rsidR="004B2939" w:rsidRPr="001A216D" w14:paraId="76A62EF6" w14:textId="77777777" w:rsidTr="00A81194">
        <w:trPr>
          <w:trHeight w:val="436"/>
        </w:trPr>
        <w:tc>
          <w:tcPr>
            <w:tcW w:w="272" w:type="pct"/>
            <w:vAlign w:val="center"/>
          </w:tcPr>
          <w:p w14:paraId="21954B7E" w14:textId="77777777" w:rsidR="004B2939" w:rsidRPr="001A216D" w:rsidRDefault="004B2939" w:rsidP="00A81194">
            <w:pPr>
              <w:pStyle w:val="NoSpacing"/>
              <w:contextualSpacing/>
            </w:pPr>
            <w:r w:rsidRPr="001A216D">
              <w:t>13.</w:t>
            </w:r>
          </w:p>
        </w:tc>
        <w:tc>
          <w:tcPr>
            <w:tcW w:w="3512" w:type="pct"/>
            <w:gridSpan w:val="2"/>
            <w:vAlign w:val="bottom"/>
          </w:tcPr>
          <w:p w14:paraId="777DD78B" w14:textId="77777777" w:rsidR="004B2939" w:rsidRPr="001A216D" w:rsidRDefault="004B2939" w:rsidP="00A47C7F">
            <w:pPr>
              <w:pStyle w:val="NoSpacing"/>
              <w:contextualSpacing/>
              <w:jc w:val="both"/>
            </w:pPr>
            <w:r w:rsidRPr="001A216D">
              <w:t>Explain immobilized enzyme packed bed reactor with a diagram.</w:t>
            </w:r>
          </w:p>
        </w:tc>
        <w:tc>
          <w:tcPr>
            <w:tcW w:w="388" w:type="pct"/>
            <w:vAlign w:val="center"/>
          </w:tcPr>
          <w:p w14:paraId="31C2E73C" w14:textId="77777777" w:rsidR="004B2939" w:rsidRPr="001A216D" w:rsidRDefault="004B2939" w:rsidP="0094051D">
            <w:pPr>
              <w:pStyle w:val="NoSpacing"/>
              <w:contextualSpacing/>
              <w:jc w:val="center"/>
            </w:pPr>
            <w:r w:rsidRPr="001A216D">
              <w:t>CO3</w:t>
            </w:r>
          </w:p>
        </w:tc>
        <w:tc>
          <w:tcPr>
            <w:tcW w:w="355" w:type="pct"/>
            <w:vAlign w:val="center"/>
          </w:tcPr>
          <w:p w14:paraId="1D2DA677" w14:textId="77777777" w:rsidR="004B2939" w:rsidRPr="001A216D" w:rsidRDefault="004B2939" w:rsidP="00A81194">
            <w:pPr>
              <w:pStyle w:val="NoSpacing"/>
              <w:contextualSpacing/>
              <w:jc w:val="center"/>
            </w:pPr>
            <w:r w:rsidRPr="001A216D">
              <w:t>U</w:t>
            </w:r>
          </w:p>
        </w:tc>
        <w:tc>
          <w:tcPr>
            <w:tcW w:w="473" w:type="pct"/>
            <w:vAlign w:val="center"/>
          </w:tcPr>
          <w:p w14:paraId="7B57E983" w14:textId="77777777" w:rsidR="004B2939" w:rsidRPr="001A216D" w:rsidRDefault="004B2939" w:rsidP="00A81194">
            <w:pPr>
              <w:pStyle w:val="NoSpacing"/>
              <w:contextualSpacing/>
              <w:jc w:val="center"/>
            </w:pPr>
            <w:r w:rsidRPr="001A216D">
              <w:t>3</w:t>
            </w:r>
          </w:p>
        </w:tc>
      </w:tr>
      <w:tr w:rsidR="004B2939" w:rsidRPr="001A216D" w14:paraId="524C4B3A" w14:textId="77777777" w:rsidTr="00A81194">
        <w:trPr>
          <w:trHeight w:val="436"/>
        </w:trPr>
        <w:tc>
          <w:tcPr>
            <w:tcW w:w="272" w:type="pct"/>
            <w:vAlign w:val="center"/>
          </w:tcPr>
          <w:p w14:paraId="6064949E" w14:textId="77777777" w:rsidR="004B2939" w:rsidRPr="001A216D" w:rsidRDefault="004B2939" w:rsidP="00A81194">
            <w:pPr>
              <w:pStyle w:val="NoSpacing"/>
              <w:contextualSpacing/>
            </w:pPr>
            <w:r w:rsidRPr="001A216D">
              <w:t>14.</w:t>
            </w:r>
          </w:p>
        </w:tc>
        <w:tc>
          <w:tcPr>
            <w:tcW w:w="3512" w:type="pct"/>
            <w:gridSpan w:val="2"/>
            <w:vAlign w:val="bottom"/>
          </w:tcPr>
          <w:p w14:paraId="0DA657FB" w14:textId="77777777" w:rsidR="004B2939" w:rsidRPr="001A216D" w:rsidRDefault="004B2939" w:rsidP="00A47C7F">
            <w:pPr>
              <w:pStyle w:val="NoSpacing"/>
              <w:contextualSpacing/>
              <w:jc w:val="both"/>
            </w:pPr>
            <w:r w:rsidRPr="001A216D">
              <w:t>Illustrate the elements of biosensor.</w:t>
            </w:r>
            <w:r w:rsidRPr="001A216D">
              <w:softHyphen/>
            </w:r>
          </w:p>
        </w:tc>
        <w:tc>
          <w:tcPr>
            <w:tcW w:w="388" w:type="pct"/>
            <w:vAlign w:val="center"/>
          </w:tcPr>
          <w:p w14:paraId="4189DED9" w14:textId="77777777" w:rsidR="004B2939" w:rsidRPr="001A216D" w:rsidRDefault="004B2939" w:rsidP="0094051D">
            <w:pPr>
              <w:pStyle w:val="NoSpacing"/>
              <w:contextualSpacing/>
              <w:jc w:val="center"/>
            </w:pPr>
            <w:r w:rsidRPr="001A216D">
              <w:t>CO3</w:t>
            </w:r>
          </w:p>
        </w:tc>
        <w:tc>
          <w:tcPr>
            <w:tcW w:w="355" w:type="pct"/>
            <w:vAlign w:val="center"/>
          </w:tcPr>
          <w:p w14:paraId="6136FA2E" w14:textId="77777777" w:rsidR="004B2939" w:rsidRPr="001A216D" w:rsidRDefault="004B2939" w:rsidP="00A81194">
            <w:pPr>
              <w:pStyle w:val="NoSpacing"/>
              <w:contextualSpacing/>
              <w:jc w:val="center"/>
            </w:pPr>
            <w:r w:rsidRPr="001A216D">
              <w:t>U</w:t>
            </w:r>
          </w:p>
        </w:tc>
        <w:tc>
          <w:tcPr>
            <w:tcW w:w="473" w:type="pct"/>
            <w:vAlign w:val="center"/>
          </w:tcPr>
          <w:p w14:paraId="15289E44" w14:textId="77777777" w:rsidR="004B2939" w:rsidRPr="001A216D" w:rsidRDefault="004B2939" w:rsidP="00A81194">
            <w:pPr>
              <w:pStyle w:val="NoSpacing"/>
              <w:contextualSpacing/>
              <w:jc w:val="center"/>
            </w:pPr>
            <w:r w:rsidRPr="001A216D">
              <w:t>3</w:t>
            </w:r>
          </w:p>
        </w:tc>
      </w:tr>
      <w:tr w:rsidR="004B2939" w:rsidRPr="001A216D" w14:paraId="1E9428E7" w14:textId="77777777" w:rsidTr="00A81194">
        <w:trPr>
          <w:trHeight w:val="436"/>
        </w:trPr>
        <w:tc>
          <w:tcPr>
            <w:tcW w:w="272" w:type="pct"/>
            <w:vAlign w:val="center"/>
          </w:tcPr>
          <w:p w14:paraId="53EED692" w14:textId="77777777" w:rsidR="004B2939" w:rsidRPr="001A216D" w:rsidRDefault="004B2939" w:rsidP="00A81194">
            <w:pPr>
              <w:pStyle w:val="NoSpacing"/>
              <w:contextualSpacing/>
            </w:pPr>
            <w:r w:rsidRPr="001A216D">
              <w:t>15.</w:t>
            </w:r>
          </w:p>
        </w:tc>
        <w:tc>
          <w:tcPr>
            <w:tcW w:w="3512" w:type="pct"/>
            <w:gridSpan w:val="2"/>
            <w:vAlign w:val="bottom"/>
          </w:tcPr>
          <w:p w14:paraId="0CAA8B77" w14:textId="77777777" w:rsidR="004B2939" w:rsidRPr="001A216D" w:rsidRDefault="004B2939" w:rsidP="00A47C7F">
            <w:pPr>
              <w:pStyle w:val="NoSpacing"/>
              <w:contextualSpacing/>
              <w:jc w:val="both"/>
            </w:pPr>
            <w:r w:rsidRPr="001A216D">
              <w:t>Compare the detection methods used in enzyme assay.</w:t>
            </w:r>
          </w:p>
        </w:tc>
        <w:tc>
          <w:tcPr>
            <w:tcW w:w="388" w:type="pct"/>
            <w:vAlign w:val="center"/>
          </w:tcPr>
          <w:p w14:paraId="05B50157" w14:textId="77777777" w:rsidR="004B2939" w:rsidRPr="001A216D" w:rsidRDefault="004B2939" w:rsidP="0094051D">
            <w:pPr>
              <w:pStyle w:val="NoSpacing"/>
              <w:contextualSpacing/>
              <w:jc w:val="center"/>
            </w:pPr>
            <w:r w:rsidRPr="001A216D">
              <w:t>CO5</w:t>
            </w:r>
          </w:p>
        </w:tc>
        <w:tc>
          <w:tcPr>
            <w:tcW w:w="355" w:type="pct"/>
            <w:vAlign w:val="center"/>
          </w:tcPr>
          <w:p w14:paraId="0C01276C" w14:textId="77777777" w:rsidR="004B2939" w:rsidRPr="001A216D" w:rsidRDefault="004B2939" w:rsidP="00A81194">
            <w:pPr>
              <w:pStyle w:val="NoSpacing"/>
              <w:contextualSpacing/>
              <w:jc w:val="center"/>
            </w:pPr>
            <w:r w:rsidRPr="001A216D">
              <w:t>A</w:t>
            </w:r>
          </w:p>
        </w:tc>
        <w:tc>
          <w:tcPr>
            <w:tcW w:w="473" w:type="pct"/>
            <w:vAlign w:val="center"/>
          </w:tcPr>
          <w:p w14:paraId="23521248" w14:textId="77777777" w:rsidR="004B2939" w:rsidRPr="001A216D" w:rsidRDefault="004B2939" w:rsidP="00A81194">
            <w:pPr>
              <w:pStyle w:val="NoSpacing"/>
              <w:contextualSpacing/>
              <w:jc w:val="center"/>
            </w:pPr>
            <w:r w:rsidRPr="001A216D">
              <w:t>3</w:t>
            </w:r>
          </w:p>
        </w:tc>
      </w:tr>
      <w:tr w:rsidR="004B2939" w:rsidRPr="001A216D" w14:paraId="75A2ABA4" w14:textId="77777777" w:rsidTr="00A81194">
        <w:trPr>
          <w:trHeight w:val="437"/>
        </w:trPr>
        <w:tc>
          <w:tcPr>
            <w:tcW w:w="272" w:type="pct"/>
            <w:vAlign w:val="center"/>
          </w:tcPr>
          <w:p w14:paraId="34F1EA1B" w14:textId="77777777" w:rsidR="004B2939" w:rsidRPr="001A216D" w:rsidRDefault="004B2939" w:rsidP="00A81194">
            <w:pPr>
              <w:pStyle w:val="NoSpacing"/>
              <w:contextualSpacing/>
            </w:pPr>
            <w:r w:rsidRPr="001A216D">
              <w:t>16.</w:t>
            </w:r>
          </w:p>
        </w:tc>
        <w:tc>
          <w:tcPr>
            <w:tcW w:w="3512" w:type="pct"/>
            <w:gridSpan w:val="2"/>
            <w:vAlign w:val="bottom"/>
          </w:tcPr>
          <w:p w14:paraId="3FAECC86" w14:textId="77777777" w:rsidR="004B2939" w:rsidRPr="001A216D" w:rsidRDefault="004B2939" w:rsidP="00A47C7F">
            <w:pPr>
              <w:pStyle w:val="NoSpacing"/>
              <w:contextualSpacing/>
              <w:jc w:val="both"/>
            </w:pPr>
            <w:r w:rsidRPr="001A216D">
              <w:t>Interpret the role of nanobiocatalyst in bioprocessing.</w:t>
            </w:r>
          </w:p>
        </w:tc>
        <w:tc>
          <w:tcPr>
            <w:tcW w:w="388" w:type="pct"/>
            <w:vAlign w:val="center"/>
          </w:tcPr>
          <w:p w14:paraId="2FE90BCB" w14:textId="77777777" w:rsidR="004B2939" w:rsidRPr="001A216D" w:rsidRDefault="004B2939" w:rsidP="0094051D">
            <w:pPr>
              <w:pStyle w:val="NoSpacing"/>
              <w:contextualSpacing/>
              <w:jc w:val="center"/>
            </w:pPr>
            <w:r w:rsidRPr="001A216D">
              <w:t>CO2</w:t>
            </w:r>
          </w:p>
        </w:tc>
        <w:tc>
          <w:tcPr>
            <w:tcW w:w="355" w:type="pct"/>
            <w:vAlign w:val="center"/>
          </w:tcPr>
          <w:p w14:paraId="1A763FCB" w14:textId="77777777" w:rsidR="004B2939" w:rsidRPr="001A216D" w:rsidRDefault="004B2939" w:rsidP="00A81194">
            <w:pPr>
              <w:pStyle w:val="NoSpacing"/>
              <w:contextualSpacing/>
              <w:jc w:val="center"/>
            </w:pPr>
            <w:r w:rsidRPr="001A216D">
              <w:t>A</w:t>
            </w:r>
          </w:p>
        </w:tc>
        <w:tc>
          <w:tcPr>
            <w:tcW w:w="473" w:type="pct"/>
            <w:vAlign w:val="center"/>
          </w:tcPr>
          <w:p w14:paraId="457A0871" w14:textId="77777777" w:rsidR="004B2939" w:rsidRPr="001A216D" w:rsidRDefault="004B2939" w:rsidP="00A81194">
            <w:pPr>
              <w:pStyle w:val="NoSpacing"/>
              <w:contextualSpacing/>
              <w:jc w:val="center"/>
            </w:pPr>
            <w:r w:rsidRPr="001A216D">
              <w:t>3</w:t>
            </w:r>
          </w:p>
        </w:tc>
      </w:tr>
      <w:tr w:rsidR="004B2939" w:rsidRPr="001A216D" w14:paraId="00294687" w14:textId="77777777" w:rsidTr="00A81194">
        <w:trPr>
          <w:trHeight w:val="551"/>
        </w:trPr>
        <w:tc>
          <w:tcPr>
            <w:tcW w:w="5000" w:type="pct"/>
            <w:gridSpan w:val="6"/>
          </w:tcPr>
          <w:p w14:paraId="7C9FB58D" w14:textId="77777777" w:rsidR="004B2939" w:rsidRDefault="004B2939" w:rsidP="00A81194">
            <w:pPr>
              <w:contextualSpacing/>
              <w:jc w:val="center"/>
              <w:rPr>
                <w:b/>
                <w:u w:val="single"/>
              </w:rPr>
            </w:pPr>
          </w:p>
          <w:p w14:paraId="1604CF8C" w14:textId="77777777" w:rsidR="004B2939" w:rsidRDefault="004B2939" w:rsidP="00A81194">
            <w:pPr>
              <w:contextualSpacing/>
              <w:jc w:val="center"/>
              <w:rPr>
                <w:b/>
                <w:u w:val="single"/>
              </w:rPr>
            </w:pPr>
          </w:p>
          <w:p w14:paraId="519AE1EF" w14:textId="77777777" w:rsidR="004B2939" w:rsidRPr="001A216D" w:rsidRDefault="004B2939" w:rsidP="00A81194">
            <w:pPr>
              <w:contextualSpacing/>
              <w:jc w:val="center"/>
              <w:rPr>
                <w:b/>
                <w:u w:val="single"/>
              </w:rPr>
            </w:pPr>
            <w:r w:rsidRPr="001A216D">
              <w:rPr>
                <w:b/>
                <w:u w:val="single"/>
              </w:rPr>
              <w:lastRenderedPageBreak/>
              <w:t>PART – C (6 X 12 = 72 MARKS)</w:t>
            </w:r>
          </w:p>
          <w:p w14:paraId="3DDA70E1" w14:textId="77777777" w:rsidR="004B2939" w:rsidRPr="001A216D" w:rsidRDefault="004B2939" w:rsidP="00A81194">
            <w:pPr>
              <w:contextualSpacing/>
              <w:jc w:val="center"/>
              <w:rPr>
                <w:b/>
              </w:rPr>
            </w:pPr>
            <w:r w:rsidRPr="001A216D">
              <w:rPr>
                <w:b/>
              </w:rPr>
              <w:t>(Answer any five Questions from Q. No. 17 to 23, Q. No. 24 is Compulsory)</w:t>
            </w:r>
          </w:p>
        </w:tc>
      </w:tr>
      <w:tr w:rsidR="004B2939" w:rsidRPr="001A216D" w14:paraId="693B5651" w14:textId="77777777" w:rsidTr="00A47C7F">
        <w:trPr>
          <w:trHeight w:val="396"/>
        </w:trPr>
        <w:tc>
          <w:tcPr>
            <w:tcW w:w="272" w:type="pct"/>
            <w:vAlign w:val="center"/>
          </w:tcPr>
          <w:p w14:paraId="4A8353E7" w14:textId="77777777" w:rsidR="004B2939" w:rsidRPr="001A216D" w:rsidRDefault="004B2939" w:rsidP="00A81194">
            <w:pPr>
              <w:contextualSpacing/>
              <w:jc w:val="center"/>
            </w:pPr>
            <w:r w:rsidRPr="001A216D">
              <w:lastRenderedPageBreak/>
              <w:t>17.</w:t>
            </w:r>
          </w:p>
        </w:tc>
        <w:tc>
          <w:tcPr>
            <w:tcW w:w="189" w:type="pct"/>
            <w:vAlign w:val="center"/>
          </w:tcPr>
          <w:p w14:paraId="2B369ADD" w14:textId="77777777" w:rsidR="004B2939" w:rsidRPr="001A216D" w:rsidRDefault="004B2939" w:rsidP="00A81194">
            <w:pPr>
              <w:contextualSpacing/>
              <w:jc w:val="center"/>
            </w:pPr>
            <w:r w:rsidRPr="001A216D">
              <w:t>a.</w:t>
            </w:r>
          </w:p>
        </w:tc>
        <w:tc>
          <w:tcPr>
            <w:tcW w:w="3323" w:type="pct"/>
            <w:vAlign w:val="bottom"/>
          </w:tcPr>
          <w:p w14:paraId="68DFDF42" w14:textId="77777777" w:rsidR="004B2939" w:rsidRPr="001A216D" w:rsidRDefault="004B2939" w:rsidP="00A47C7F">
            <w:pPr>
              <w:contextualSpacing/>
              <w:jc w:val="both"/>
            </w:pPr>
            <w:r w:rsidRPr="001A216D">
              <w:t>Explain the Enzyme Commission’s system of classification of enzymes</w:t>
            </w:r>
          </w:p>
        </w:tc>
        <w:tc>
          <w:tcPr>
            <w:tcW w:w="388" w:type="pct"/>
          </w:tcPr>
          <w:p w14:paraId="6F84D20C" w14:textId="77777777" w:rsidR="004B2939" w:rsidRPr="001A216D" w:rsidRDefault="004B2939" w:rsidP="00A47C7F">
            <w:pPr>
              <w:contextualSpacing/>
              <w:jc w:val="center"/>
            </w:pPr>
            <w:r w:rsidRPr="001A216D">
              <w:t>CO1</w:t>
            </w:r>
          </w:p>
        </w:tc>
        <w:tc>
          <w:tcPr>
            <w:tcW w:w="355" w:type="pct"/>
          </w:tcPr>
          <w:p w14:paraId="557B05DA" w14:textId="77777777" w:rsidR="004B2939" w:rsidRPr="001A216D" w:rsidRDefault="004B2939" w:rsidP="00A47C7F">
            <w:pPr>
              <w:contextualSpacing/>
              <w:jc w:val="center"/>
            </w:pPr>
            <w:r w:rsidRPr="001A216D">
              <w:t>R</w:t>
            </w:r>
          </w:p>
        </w:tc>
        <w:tc>
          <w:tcPr>
            <w:tcW w:w="473" w:type="pct"/>
          </w:tcPr>
          <w:p w14:paraId="6B9C60D2" w14:textId="77777777" w:rsidR="004B2939" w:rsidRPr="001A216D" w:rsidRDefault="004B2939" w:rsidP="00A47C7F">
            <w:pPr>
              <w:contextualSpacing/>
              <w:jc w:val="center"/>
            </w:pPr>
            <w:r w:rsidRPr="001A216D">
              <w:t>12</w:t>
            </w:r>
          </w:p>
        </w:tc>
      </w:tr>
      <w:tr w:rsidR="004B2939" w:rsidRPr="001A216D" w14:paraId="2E803B48" w14:textId="77777777" w:rsidTr="00A47C7F">
        <w:trPr>
          <w:trHeight w:val="396"/>
        </w:trPr>
        <w:tc>
          <w:tcPr>
            <w:tcW w:w="272" w:type="pct"/>
            <w:vAlign w:val="center"/>
          </w:tcPr>
          <w:p w14:paraId="246B4F59" w14:textId="77777777" w:rsidR="004B2939" w:rsidRPr="001A216D" w:rsidRDefault="004B2939" w:rsidP="00A81194">
            <w:pPr>
              <w:contextualSpacing/>
              <w:jc w:val="center"/>
            </w:pPr>
          </w:p>
        </w:tc>
        <w:tc>
          <w:tcPr>
            <w:tcW w:w="189" w:type="pct"/>
            <w:vAlign w:val="center"/>
          </w:tcPr>
          <w:p w14:paraId="43CFCEB7" w14:textId="77777777" w:rsidR="004B2939" w:rsidRPr="001A216D" w:rsidRDefault="004B2939" w:rsidP="00A81194">
            <w:pPr>
              <w:contextualSpacing/>
              <w:jc w:val="center"/>
            </w:pPr>
          </w:p>
        </w:tc>
        <w:tc>
          <w:tcPr>
            <w:tcW w:w="3323" w:type="pct"/>
            <w:vAlign w:val="bottom"/>
          </w:tcPr>
          <w:p w14:paraId="163A23F7" w14:textId="77777777" w:rsidR="004B2939" w:rsidRPr="001A216D" w:rsidRDefault="004B2939" w:rsidP="00A81194">
            <w:pPr>
              <w:contextualSpacing/>
              <w:jc w:val="both"/>
            </w:pPr>
          </w:p>
        </w:tc>
        <w:tc>
          <w:tcPr>
            <w:tcW w:w="388" w:type="pct"/>
          </w:tcPr>
          <w:p w14:paraId="4F827A45" w14:textId="77777777" w:rsidR="004B2939" w:rsidRPr="001A216D" w:rsidRDefault="004B2939" w:rsidP="00A47C7F">
            <w:pPr>
              <w:contextualSpacing/>
              <w:jc w:val="center"/>
            </w:pPr>
          </w:p>
        </w:tc>
        <w:tc>
          <w:tcPr>
            <w:tcW w:w="355" w:type="pct"/>
          </w:tcPr>
          <w:p w14:paraId="5B99841A" w14:textId="77777777" w:rsidR="004B2939" w:rsidRPr="001A216D" w:rsidRDefault="004B2939" w:rsidP="00A47C7F">
            <w:pPr>
              <w:contextualSpacing/>
              <w:jc w:val="center"/>
            </w:pPr>
          </w:p>
        </w:tc>
        <w:tc>
          <w:tcPr>
            <w:tcW w:w="473" w:type="pct"/>
          </w:tcPr>
          <w:p w14:paraId="2B6DCDE3" w14:textId="77777777" w:rsidR="004B2939" w:rsidRPr="001A216D" w:rsidRDefault="004B2939" w:rsidP="00A47C7F">
            <w:pPr>
              <w:contextualSpacing/>
              <w:jc w:val="center"/>
            </w:pPr>
          </w:p>
        </w:tc>
      </w:tr>
      <w:tr w:rsidR="004B2939" w:rsidRPr="001A216D" w14:paraId="344B586B" w14:textId="77777777" w:rsidTr="00A47C7F">
        <w:trPr>
          <w:trHeight w:val="4148"/>
        </w:trPr>
        <w:tc>
          <w:tcPr>
            <w:tcW w:w="272" w:type="pct"/>
            <w:vAlign w:val="center"/>
          </w:tcPr>
          <w:p w14:paraId="086F0D61" w14:textId="77777777" w:rsidR="004B2939" w:rsidRPr="001A216D" w:rsidRDefault="004B2939" w:rsidP="00A81194">
            <w:pPr>
              <w:contextualSpacing/>
              <w:jc w:val="center"/>
            </w:pPr>
            <w:r w:rsidRPr="001A216D">
              <w:t>18.</w:t>
            </w:r>
          </w:p>
        </w:tc>
        <w:tc>
          <w:tcPr>
            <w:tcW w:w="189" w:type="pct"/>
            <w:vAlign w:val="center"/>
          </w:tcPr>
          <w:p w14:paraId="2760FC03" w14:textId="77777777" w:rsidR="004B2939" w:rsidRPr="001A216D" w:rsidRDefault="004B2939" w:rsidP="00A81194">
            <w:pPr>
              <w:contextualSpacing/>
              <w:jc w:val="center"/>
            </w:pPr>
            <w:r w:rsidRPr="001A216D">
              <w:t>a.</w:t>
            </w:r>
          </w:p>
        </w:tc>
        <w:tc>
          <w:tcPr>
            <w:tcW w:w="3323" w:type="pct"/>
            <w:vAlign w:val="bottom"/>
          </w:tcPr>
          <w:p w14:paraId="4EB0B44A" w14:textId="77777777" w:rsidR="004B2939" w:rsidRPr="001A216D" w:rsidRDefault="004B2939" w:rsidP="00A81194">
            <w:pPr>
              <w:contextualSpacing/>
              <w:jc w:val="both"/>
            </w:pPr>
            <w:r w:rsidRPr="001A216D">
              <w:t>The hydrolysis of urea by urease is only partially understood reaction and shows inhibition. Data for the hydrolysis of the reaction are given below</w:t>
            </w:r>
            <w:r>
              <w:t>.</w:t>
            </w:r>
          </w:p>
          <w:tbl>
            <w:tblPr>
              <w:tblStyle w:val="TableGrid"/>
              <w:tblW w:w="0" w:type="auto"/>
              <w:tblLayout w:type="fixed"/>
              <w:tblLook w:val="04A0" w:firstRow="1" w:lastRow="0" w:firstColumn="1" w:lastColumn="0" w:noHBand="0" w:noVBand="1"/>
            </w:tblPr>
            <w:tblGrid>
              <w:gridCol w:w="1563"/>
              <w:gridCol w:w="1195"/>
              <w:gridCol w:w="1379"/>
              <w:gridCol w:w="1379"/>
              <w:gridCol w:w="1380"/>
            </w:tblGrid>
            <w:tr w:rsidR="004B2939" w:rsidRPr="001A216D" w14:paraId="4181C790" w14:textId="77777777" w:rsidTr="00A47C7F">
              <w:tc>
                <w:tcPr>
                  <w:tcW w:w="1563" w:type="dxa"/>
                </w:tcPr>
                <w:p w14:paraId="6C01535F" w14:textId="77777777" w:rsidR="004B2939" w:rsidRPr="001A216D" w:rsidRDefault="004B2939" w:rsidP="00A81194">
                  <w:pPr>
                    <w:contextualSpacing/>
                    <w:jc w:val="both"/>
                  </w:pPr>
                  <w:r w:rsidRPr="001A216D">
                    <w:t>Substrate concentration</w:t>
                  </w:r>
                </w:p>
              </w:tc>
              <w:tc>
                <w:tcPr>
                  <w:tcW w:w="2574" w:type="dxa"/>
                  <w:gridSpan w:val="2"/>
                </w:tcPr>
                <w:p w14:paraId="09E85136" w14:textId="77777777" w:rsidR="004B2939" w:rsidRPr="001A216D" w:rsidRDefault="004B2939" w:rsidP="00A47C7F">
                  <w:pPr>
                    <w:contextualSpacing/>
                    <w:jc w:val="center"/>
                  </w:pPr>
                  <w:r w:rsidRPr="001A216D">
                    <w:t>0.2M</w:t>
                  </w:r>
                </w:p>
              </w:tc>
              <w:tc>
                <w:tcPr>
                  <w:tcW w:w="2759" w:type="dxa"/>
                  <w:gridSpan w:val="2"/>
                </w:tcPr>
                <w:p w14:paraId="30803519" w14:textId="77777777" w:rsidR="004B2939" w:rsidRPr="001A216D" w:rsidRDefault="004B2939" w:rsidP="00A47C7F">
                  <w:pPr>
                    <w:contextualSpacing/>
                    <w:jc w:val="center"/>
                  </w:pPr>
                  <w:r w:rsidRPr="001A216D">
                    <w:t>0.02M</w:t>
                  </w:r>
                </w:p>
              </w:tc>
            </w:tr>
            <w:tr w:rsidR="004B2939" w:rsidRPr="001A216D" w14:paraId="0F512A74" w14:textId="77777777" w:rsidTr="00A47C7F">
              <w:tc>
                <w:tcPr>
                  <w:tcW w:w="1563" w:type="dxa"/>
                </w:tcPr>
                <w:p w14:paraId="2AD1C418" w14:textId="77777777" w:rsidR="004B2939" w:rsidRPr="001A216D" w:rsidRDefault="004B2939" w:rsidP="00A81194">
                  <w:pPr>
                    <w:contextualSpacing/>
                    <w:jc w:val="both"/>
                  </w:pPr>
                </w:p>
              </w:tc>
              <w:tc>
                <w:tcPr>
                  <w:tcW w:w="1195" w:type="dxa"/>
                </w:tcPr>
                <w:p w14:paraId="4C5C8BF5" w14:textId="77777777" w:rsidR="004B2939" w:rsidRPr="001A216D" w:rsidRDefault="004B2939" w:rsidP="00A47C7F">
                  <w:pPr>
                    <w:contextualSpacing/>
                    <w:jc w:val="center"/>
                  </w:pPr>
                  <w:r w:rsidRPr="001A216D">
                    <w:t>1/v</w:t>
                  </w:r>
                </w:p>
              </w:tc>
              <w:tc>
                <w:tcPr>
                  <w:tcW w:w="1379" w:type="dxa"/>
                </w:tcPr>
                <w:p w14:paraId="15721B89" w14:textId="77777777" w:rsidR="004B2939" w:rsidRPr="001A216D" w:rsidRDefault="004B2939" w:rsidP="00A47C7F">
                  <w:pPr>
                    <w:contextualSpacing/>
                    <w:jc w:val="center"/>
                  </w:pPr>
                  <w:r w:rsidRPr="001A216D">
                    <w:t>I</w:t>
                  </w:r>
                </w:p>
              </w:tc>
              <w:tc>
                <w:tcPr>
                  <w:tcW w:w="1379" w:type="dxa"/>
                </w:tcPr>
                <w:p w14:paraId="55970EF7" w14:textId="77777777" w:rsidR="004B2939" w:rsidRPr="001A216D" w:rsidRDefault="004B2939" w:rsidP="00A47C7F">
                  <w:pPr>
                    <w:contextualSpacing/>
                    <w:jc w:val="center"/>
                  </w:pPr>
                  <w:r w:rsidRPr="001A216D">
                    <w:t>1/v</w:t>
                  </w:r>
                </w:p>
              </w:tc>
              <w:tc>
                <w:tcPr>
                  <w:tcW w:w="1380" w:type="dxa"/>
                </w:tcPr>
                <w:p w14:paraId="1F25FC6A" w14:textId="77777777" w:rsidR="004B2939" w:rsidRPr="001A216D" w:rsidRDefault="004B2939" w:rsidP="00A47C7F">
                  <w:pPr>
                    <w:contextualSpacing/>
                    <w:jc w:val="center"/>
                  </w:pPr>
                  <w:r w:rsidRPr="001A216D">
                    <w:t>I</w:t>
                  </w:r>
                </w:p>
              </w:tc>
            </w:tr>
            <w:tr w:rsidR="004B2939" w:rsidRPr="001A216D" w14:paraId="6270EB4F" w14:textId="77777777" w:rsidTr="00A47C7F">
              <w:tc>
                <w:tcPr>
                  <w:tcW w:w="1563" w:type="dxa"/>
                </w:tcPr>
                <w:p w14:paraId="37D6639B" w14:textId="77777777" w:rsidR="004B2939" w:rsidRPr="001A216D" w:rsidRDefault="004B2939" w:rsidP="00A81194">
                  <w:pPr>
                    <w:contextualSpacing/>
                    <w:jc w:val="both"/>
                  </w:pPr>
                </w:p>
              </w:tc>
              <w:tc>
                <w:tcPr>
                  <w:tcW w:w="1195" w:type="dxa"/>
                </w:tcPr>
                <w:p w14:paraId="36B80561" w14:textId="77777777" w:rsidR="004B2939" w:rsidRPr="001A216D" w:rsidRDefault="004B2939" w:rsidP="00A47C7F">
                  <w:pPr>
                    <w:contextualSpacing/>
                    <w:jc w:val="center"/>
                  </w:pPr>
                  <w:r w:rsidRPr="001A216D">
                    <w:t>0.22</w:t>
                  </w:r>
                </w:p>
              </w:tc>
              <w:tc>
                <w:tcPr>
                  <w:tcW w:w="1379" w:type="dxa"/>
                </w:tcPr>
                <w:p w14:paraId="4CB32C6F" w14:textId="77777777" w:rsidR="004B2939" w:rsidRPr="001A216D" w:rsidRDefault="004B2939" w:rsidP="00A47C7F">
                  <w:pPr>
                    <w:contextualSpacing/>
                    <w:jc w:val="center"/>
                  </w:pPr>
                  <w:r w:rsidRPr="001A216D">
                    <w:t>0</w:t>
                  </w:r>
                </w:p>
              </w:tc>
              <w:tc>
                <w:tcPr>
                  <w:tcW w:w="1379" w:type="dxa"/>
                </w:tcPr>
                <w:p w14:paraId="10BC8222" w14:textId="77777777" w:rsidR="004B2939" w:rsidRPr="001A216D" w:rsidRDefault="004B2939" w:rsidP="00A47C7F">
                  <w:pPr>
                    <w:contextualSpacing/>
                    <w:jc w:val="center"/>
                  </w:pPr>
                  <w:r w:rsidRPr="001A216D">
                    <w:t>0.68</w:t>
                  </w:r>
                </w:p>
              </w:tc>
              <w:tc>
                <w:tcPr>
                  <w:tcW w:w="1380" w:type="dxa"/>
                </w:tcPr>
                <w:p w14:paraId="2AD903BB" w14:textId="77777777" w:rsidR="004B2939" w:rsidRPr="001A216D" w:rsidRDefault="004B2939" w:rsidP="00A47C7F">
                  <w:pPr>
                    <w:contextualSpacing/>
                    <w:jc w:val="center"/>
                  </w:pPr>
                  <w:r w:rsidRPr="001A216D">
                    <w:t>0</w:t>
                  </w:r>
                </w:p>
              </w:tc>
            </w:tr>
            <w:tr w:rsidR="004B2939" w:rsidRPr="001A216D" w14:paraId="7ED329F2" w14:textId="77777777" w:rsidTr="00A47C7F">
              <w:tc>
                <w:tcPr>
                  <w:tcW w:w="1563" w:type="dxa"/>
                </w:tcPr>
                <w:p w14:paraId="21000F64" w14:textId="77777777" w:rsidR="004B2939" w:rsidRPr="001A216D" w:rsidRDefault="004B2939" w:rsidP="00A81194">
                  <w:pPr>
                    <w:contextualSpacing/>
                    <w:jc w:val="both"/>
                  </w:pPr>
                </w:p>
              </w:tc>
              <w:tc>
                <w:tcPr>
                  <w:tcW w:w="1195" w:type="dxa"/>
                </w:tcPr>
                <w:p w14:paraId="1A5B3311" w14:textId="77777777" w:rsidR="004B2939" w:rsidRPr="001A216D" w:rsidRDefault="004B2939" w:rsidP="00A47C7F">
                  <w:pPr>
                    <w:contextualSpacing/>
                    <w:jc w:val="center"/>
                  </w:pPr>
                  <w:r w:rsidRPr="001A216D">
                    <w:t>0.33</w:t>
                  </w:r>
                </w:p>
              </w:tc>
              <w:tc>
                <w:tcPr>
                  <w:tcW w:w="1379" w:type="dxa"/>
                </w:tcPr>
                <w:p w14:paraId="37C2CE72" w14:textId="77777777" w:rsidR="004B2939" w:rsidRPr="001A216D" w:rsidRDefault="004B2939" w:rsidP="00A47C7F">
                  <w:pPr>
                    <w:contextualSpacing/>
                    <w:jc w:val="center"/>
                  </w:pPr>
                  <w:r w:rsidRPr="001A216D">
                    <w:t>0.0012</w:t>
                  </w:r>
                </w:p>
              </w:tc>
              <w:tc>
                <w:tcPr>
                  <w:tcW w:w="1379" w:type="dxa"/>
                </w:tcPr>
                <w:p w14:paraId="4776B8E4" w14:textId="77777777" w:rsidR="004B2939" w:rsidRPr="001A216D" w:rsidRDefault="004B2939" w:rsidP="00A47C7F">
                  <w:pPr>
                    <w:contextualSpacing/>
                    <w:jc w:val="center"/>
                  </w:pPr>
                  <w:r w:rsidRPr="001A216D">
                    <w:t>1.02</w:t>
                  </w:r>
                </w:p>
              </w:tc>
              <w:tc>
                <w:tcPr>
                  <w:tcW w:w="1380" w:type="dxa"/>
                </w:tcPr>
                <w:p w14:paraId="309FD5A0" w14:textId="77777777" w:rsidR="004B2939" w:rsidRPr="001A216D" w:rsidRDefault="004B2939" w:rsidP="00A47C7F">
                  <w:pPr>
                    <w:contextualSpacing/>
                    <w:jc w:val="center"/>
                  </w:pPr>
                  <w:r w:rsidRPr="001A216D">
                    <w:t>0.0012</w:t>
                  </w:r>
                </w:p>
              </w:tc>
            </w:tr>
            <w:tr w:rsidR="004B2939" w:rsidRPr="001A216D" w14:paraId="5B856507" w14:textId="77777777" w:rsidTr="00A47C7F">
              <w:tc>
                <w:tcPr>
                  <w:tcW w:w="1563" w:type="dxa"/>
                </w:tcPr>
                <w:p w14:paraId="05FD2C6B" w14:textId="77777777" w:rsidR="004B2939" w:rsidRPr="001A216D" w:rsidRDefault="004B2939" w:rsidP="00A81194">
                  <w:pPr>
                    <w:contextualSpacing/>
                    <w:jc w:val="both"/>
                  </w:pPr>
                </w:p>
              </w:tc>
              <w:tc>
                <w:tcPr>
                  <w:tcW w:w="1195" w:type="dxa"/>
                </w:tcPr>
                <w:p w14:paraId="5C9DAFF4" w14:textId="77777777" w:rsidR="004B2939" w:rsidRPr="001A216D" w:rsidRDefault="004B2939" w:rsidP="00A47C7F">
                  <w:pPr>
                    <w:contextualSpacing/>
                    <w:jc w:val="center"/>
                  </w:pPr>
                  <w:r w:rsidRPr="001A216D">
                    <w:t>0.51</w:t>
                  </w:r>
                </w:p>
              </w:tc>
              <w:tc>
                <w:tcPr>
                  <w:tcW w:w="1379" w:type="dxa"/>
                </w:tcPr>
                <w:p w14:paraId="28740E7D" w14:textId="77777777" w:rsidR="004B2939" w:rsidRPr="001A216D" w:rsidRDefault="004B2939" w:rsidP="00A47C7F">
                  <w:pPr>
                    <w:contextualSpacing/>
                    <w:jc w:val="center"/>
                  </w:pPr>
                  <w:r w:rsidRPr="001A216D">
                    <w:t>0.0027</w:t>
                  </w:r>
                </w:p>
              </w:tc>
              <w:tc>
                <w:tcPr>
                  <w:tcW w:w="1379" w:type="dxa"/>
                </w:tcPr>
                <w:p w14:paraId="075CAC01" w14:textId="77777777" w:rsidR="004B2939" w:rsidRPr="001A216D" w:rsidRDefault="004B2939" w:rsidP="00A47C7F">
                  <w:pPr>
                    <w:contextualSpacing/>
                    <w:jc w:val="center"/>
                  </w:pPr>
                  <w:r w:rsidRPr="001A216D">
                    <w:t>1.50</w:t>
                  </w:r>
                </w:p>
              </w:tc>
              <w:tc>
                <w:tcPr>
                  <w:tcW w:w="1380" w:type="dxa"/>
                </w:tcPr>
                <w:p w14:paraId="093F46A2" w14:textId="77777777" w:rsidR="004B2939" w:rsidRPr="001A216D" w:rsidRDefault="004B2939" w:rsidP="00A47C7F">
                  <w:pPr>
                    <w:contextualSpacing/>
                    <w:jc w:val="center"/>
                  </w:pPr>
                  <w:r w:rsidRPr="001A216D">
                    <w:t>0.0022</w:t>
                  </w:r>
                </w:p>
              </w:tc>
            </w:tr>
            <w:tr w:rsidR="004B2939" w:rsidRPr="001A216D" w14:paraId="7CB171CD" w14:textId="77777777" w:rsidTr="00A47C7F">
              <w:tc>
                <w:tcPr>
                  <w:tcW w:w="1563" w:type="dxa"/>
                </w:tcPr>
                <w:p w14:paraId="2781B5E1" w14:textId="77777777" w:rsidR="004B2939" w:rsidRPr="001A216D" w:rsidRDefault="004B2939" w:rsidP="00A81194">
                  <w:pPr>
                    <w:contextualSpacing/>
                    <w:jc w:val="both"/>
                  </w:pPr>
                </w:p>
              </w:tc>
              <w:tc>
                <w:tcPr>
                  <w:tcW w:w="1195" w:type="dxa"/>
                </w:tcPr>
                <w:p w14:paraId="362B47A4" w14:textId="77777777" w:rsidR="004B2939" w:rsidRPr="001A216D" w:rsidRDefault="004B2939" w:rsidP="00A47C7F">
                  <w:pPr>
                    <w:contextualSpacing/>
                    <w:jc w:val="center"/>
                  </w:pPr>
                  <w:r w:rsidRPr="001A216D">
                    <w:t>0.76</w:t>
                  </w:r>
                </w:p>
              </w:tc>
              <w:tc>
                <w:tcPr>
                  <w:tcW w:w="1379" w:type="dxa"/>
                </w:tcPr>
                <w:p w14:paraId="35681C52" w14:textId="77777777" w:rsidR="004B2939" w:rsidRPr="001A216D" w:rsidRDefault="004B2939" w:rsidP="00A47C7F">
                  <w:pPr>
                    <w:contextualSpacing/>
                    <w:jc w:val="center"/>
                  </w:pPr>
                  <w:r w:rsidRPr="001A216D">
                    <w:t>0.0044</w:t>
                  </w:r>
                </w:p>
              </w:tc>
              <w:tc>
                <w:tcPr>
                  <w:tcW w:w="1379" w:type="dxa"/>
                </w:tcPr>
                <w:p w14:paraId="7613430A" w14:textId="77777777" w:rsidR="004B2939" w:rsidRPr="001A216D" w:rsidRDefault="004B2939" w:rsidP="00A47C7F">
                  <w:pPr>
                    <w:contextualSpacing/>
                    <w:jc w:val="center"/>
                  </w:pPr>
                  <w:r w:rsidRPr="001A216D">
                    <w:t>1.83</w:t>
                  </w:r>
                </w:p>
              </w:tc>
              <w:tc>
                <w:tcPr>
                  <w:tcW w:w="1380" w:type="dxa"/>
                </w:tcPr>
                <w:p w14:paraId="5BFFBAE3" w14:textId="77777777" w:rsidR="004B2939" w:rsidRPr="001A216D" w:rsidRDefault="004B2939" w:rsidP="00A47C7F">
                  <w:pPr>
                    <w:contextualSpacing/>
                    <w:jc w:val="center"/>
                  </w:pPr>
                  <w:r w:rsidRPr="001A216D">
                    <w:t>0.0032</w:t>
                  </w:r>
                </w:p>
              </w:tc>
            </w:tr>
            <w:tr w:rsidR="004B2939" w:rsidRPr="001A216D" w14:paraId="2FCD11B1" w14:textId="77777777" w:rsidTr="00A47C7F">
              <w:tc>
                <w:tcPr>
                  <w:tcW w:w="1563" w:type="dxa"/>
                </w:tcPr>
                <w:p w14:paraId="3E67AF6C" w14:textId="77777777" w:rsidR="004B2939" w:rsidRPr="001A216D" w:rsidRDefault="004B2939" w:rsidP="00A81194">
                  <w:pPr>
                    <w:contextualSpacing/>
                    <w:jc w:val="both"/>
                  </w:pPr>
                </w:p>
              </w:tc>
              <w:tc>
                <w:tcPr>
                  <w:tcW w:w="1195" w:type="dxa"/>
                </w:tcPr>
                <w:p w14:paraId="2AC19615" w14:textId="77777777" w:rsidR="004B2939" w:rsidRPr="001A216D" w:rsidRDefault="004B2939" w:rsidP="00A47C7F">
                  <w:pPr>
                    <w:contextualSpacing/>
                    <w:jc w:val="center"/>
                  </w:pPr>
                  <w:r w:rsidRPr="001A216D">
                    <w:t>0.88</w:t>
                  </w:r>
                </w:p>
              </w:tc>
              <w:tc>
                <w:tcPr>
                  <w:tcW w:w="1379" w:type="dxa"/>
                </w:tcPr>
                <w:p w14:paraId="5FA760EB" w14:textId="77777777" w:rsidR="004B2939" w:rsidRPr="001A216D" w:rsidRDefault="004B2939" w:rsidP="00A47C7F">
                  <w:pPr>
                    <w:contextualSpacing/>
                    <w:jc w:val="center"/>
                  </w:pPr>
                  <w:r w:rsidRPr="001A216D">
                    <w:t>0.0061</w:t>
                  </w:r>
                </w:p>
              </w:tc>
              <w:tc>
                <w:tcPr>
                  <w:tcW w:w="1379" w:type="dxa"/>
                </w:tcPr>
                <w:p w14:paraId="333E078A" w14:textId="77777777" w:rsidR="004B2939" w:rsidRPr="001A216D" w:rsidRDefault="004B2939" w:rsidP="00A47C7F">
                  <w:pPr>
                    <w:contextualSpacing/>
                    <w:jc w:val="center"/>
                  </w:pPr>
                  <w:r w:rsidRPr="001A216D">
                    <w:t>2.04</w:t>
                  </w:r>
                </w:p>
              </w:tc>
              <w:tc>
                <w:tcPr>
                  <w:tcW w:w="1380" w:type="dxa"/>
                </w:tcPr>
                <w:p w14:paraId="6DB40FBF" w14:textId="77777777" w:rsidR="004B2939" w:rsidRPr="001A216D" w:rsidRDefault="004B2939" w:rsidP="00A47C7F">
                  <w:pPr>
                    <w:contextualSpacing/>
                    <w:jc w:val="center"/>
                  </w:pPr>
                  <w:r w:rsidRPr="001A216D">
                    <w:t>0.0037</w:t>
                  </w:r>
                </w:p>
              </w:tc>
            </w:tr>
            <w:tr w:rsidR="004B2939" w:rsidRPr="001A216D" w14:paraId="641B33EF" w14:textId="77777777" w:rsidTr="00A47C7F">
              <w:tc>
                <w:tcPr>
                  <w:tcW w:w="1563" w:type="dxa"/>
                </w:tcPr>
                <w:p w14:paraId="692C7E27" w14:textId="77777777" w:rsidR="004B2939" w:rsidRPr="001A216D" w:rsidRDefault="004B2939" w:rsidP="00A81194">
                  <w:pPr>
                    <w:contextualSpacing/>
                    <w:jc w:val="both"/>
                  </w:pPr>
                </w:p>
              </w:tc>
              <w:tc>
                <w:tcPr>
                  <w:tcW w:w="1195" w:type="dxa"/>
                </w:tcPr>
                <w:p w14:paraId="6AF0899D" w14:textId="77777777" w:rsidR="004B2939" w:rsidRPr="001A216D" w:rsidRDefault="004B2939" w:rsidP="00A47C7F">
                  <w:pPr>
                    <w:contextualSpacing/>
                    <w:jc w:val="center"/>
                  </w:pPr>
                  <w:r w:rsidRPr="001A216D">
                    <w:t>1.10</w:t>
                  </w:r>
                </w:p>
              </w:tc>
              <w:tc>
                <w:tcPr>
                  <w:tcW w:w="1379" w:type="dxa"/>
                </w:tcPr>
                <w:p w14:paraId="28DC3802" w14:textId="77777777" w:rsidR="004B2939" w:rsidRPr="001A216D" w:rsidRDefault="004B2939" w:rsidP="00A47C7F">
                  <w:pPr>
                    <w:contextualSpacing/>
                    <w:jc w:val="center"/>
                  </w:pPr>
                  <w:r w:rsidRPr="001A216D">
                    <w:t>0.0080</w:t>
                  </w:r>
                </w:p>
              </w:tc>
              <w:tc>
                <w:tcPr>
                  <w:tcW w:w="1379" w:type="dxa"/>
                </w:tcPr>
                <w:p w14:paraId="235D74D4" w14:textId="77777777" w:rsidR="004B2939" w:rsidRPr="001A216D" w:rsidRDefault="004B2939" w:rsidP="00A47C7F">
                  <w:pPr>
                    <w:contextualSpacing/>
                    <w:jc w:val="center"/>
                  </w:pPr>
                  <w:r w:rsidRPr="001A216D">
                    <w:t>2.72</w:t>
                  </w:r>
                </w:p>
              </w:tc>
              <w:tc>
                <w:tcPr>
                  <w:tcW w:w="1380" w:type="dxa"/>
                </w:tcPr>
                <w:p w14:paraId="5357A329" w14:textId="77777777" w:rsidR="004B2939" w:rsidRPr="001A216D" w:rsidRDefault="004B2939" w:rsidP="00A47C7F">
                  <w:pPr>
                    <w:contextualSpacing/>
                    <w:jc w:val="center"/>
                  </w:pPr>
                  <w:r w:rsidRPr="001A216D">
                    <w:t>0.0044</w:t>
                  </w:r>
                </w:p>
              </w:tc>
            </w:tr>
            <w:tr w:rsidR="004B2939" w:rsidRPr="001A216D" w14:paraId="6B956A38" w14:textId="77777777" w:rsidTr="00A47C7F">
              <w:tc>
                <w:tcPr>
                  <w:tcW w:w="1563" w:type="dxa"/>
                </w:tcPr>
                <w:p w14:paraId="02A44214" w14:textId="77777777" w:rsidR="004B2939" w:rsidRPr="001A216D" w:rsidRDefault="004B2939" w:rsidP="00A81194">
                  <w:pPr>
                    <w:contextualSpacing/>
                    <w:jc w:val="both"/>
                  </w:pPr>
                </w:p>
              </w:tc>
              <w:tc>
                <w:tcPr>
                  <w:tcW w:w="1195" w:type="dxa"/>
                </w:tcPr>
                <w:p w14:paraId="72879C1B" w14:textId="77777777" w:rsidR="004B2939" w:rsidRPr="001A216D" w:rsidRDefault="004B2939" w:rsidP="00A47C7F">
                  <w:pPr>
                    <w:contextualSpacing/>
                    <w:jc w:val="center"/>
                  </w:pPr>
                  <w:r w:rsidRPr="001A216D">
                    <w:t>1.15</w:t>
                  </w:r>
                </w:p>
              </w:tc>
              <w:tc>
                <w:tcPr>
                  <w:tcW w:w="1379" w:type="dxa"/>
                </w:tcPr>
                <w:p w14:paraId="577CA368" w14:textId="77777777" w:rsidR="004B2939" w:rsidRPr="001A216D" w:rsidRDefault="004B2939" w:rsidP="00A47C7F">
                  <w:pPr>
                    <w:contextualSpacing/>
                    <w:jc w:val="center"/>
                  </w:pPr>
                  <w:r w:rsidRPr="001A216D">
                    <w:t>0.0093</w:t>
                  </w:r>
                </w:p>
              </w:tc>
              <w:tc>
                <w:tcPr>
                  <w:tcW w:w="1379" w:type="dxa"/>
                </w:tcPr>
                <w:p w14:paraId="6395B767" w14:textId="77777777" w:rsidR="004B2939" w:rsidRPr="001A216D" w:rsidRDefault="004B2939" w:rsidP="00A47C7F">
                  <w:pPr>
                    <w:contextualSpacing/>
                    <w:jc w:val="center"/>
                  </w:pPr>
                  <w:r w:rsidRPr="001A216D">
                    <w:t>3.46</w:t>
                  </w:r>
                </w:p>
              </w:tc>
              <w:tc>
                <w:tcPr>
                  <w:tcW w:w="1380" w:type="dxa"/>
                </w:tcPr>
                <w:p w14:paraId="01A9D678" w14:textId="77777777" w:rsidR="004B2939" w:rsidRPr="001A216D" w:rsidRDefault="004B2939" w:rsidP="00A47C7F">
                  <w:pPr>
                    <w:contextualSpacing/>
                    <w:jc w:val="center"/>
                  </w:pPr>
                  <w:r w:rsidRPr="001A216D">
                    <w:t>0.0059</w:t>
                  </w:r>
                </w:p>
              </w:tc>
            </w:tr>
          </w:tbl>
          <w:p w14:paraId="5E18E220" w14:textId="77777777" w:rsidR="004B2939" w:rsidRPr="001A216D" w:rsidRDefault="004B2939" w:rsidP="00A47C7F">
            <w:pPr>
              <w:contextualSpacing/>
              <w:jc w:val="both"/>
            </w:pPr>
            <w:r w:rsidRPr="001A216D">
              <w:t>Where v=moles L</w:t>
            </w:r>
            <w:r w:rsidRPr="001A216D">
              <w:rPr>
                <w:vertAlign w:val="superscript"/>
              </w:rPr>
              <w:t>-1</w:t>
            </w:r>
            <w:r w:rsidRPr="001A216D">
              <w:t>min</w:t>
            </w:r>
            <w:r w:rsidRPr="001A216D">
              <w:rPr>
                <w:vertAlign w:val="superscript"/>
              </w:rPr>
              <w:t>-1</w:t>
            </w:r>
            <w:r w:rsidRPr="001A216D">
              <w:t xml:space="preserve"> and I is the inhibitor molar concentration.</w:t>
            </w:r>
          </w:p>
          <w:p w14:paraId="7BA7CDB2" w14:textId="77777777" w:rsidR="004B2939" w:rsidRPr="001A216D" w:rsidRDefault="004B2939" w:rsidP="00A47C7F">
            <w:pPr>
              <w:contextualSpacing/>
              <w:jc w:val="both"/>
            </w:pPr>
            <w:r w:rsidRPr="001A216D">
              <w:t>a. Determine the Michaelis- Menten constant for this reaction.</w:t>
            </w:r>
          </w:p>
          <w:p w14:paraId="6F8B3154" w14:textId="77777777" w:rsidR="004B2939" w:rsidRPr="001A216D" w:rsidRDefault="004B2939" w:rsidP="00A47C7F">
            <w:pPr>
              <w:contextualSpacing/>
              <w:jc w:val="both"/>
            </w:pPr>
            <w:r w:rsidRPr="001A216D">
              <w:t>b. What type of inhibition reaction is this? Substantiate the answer</w:t>
            </w:r>
          </w:p>
          <w:p w14:paraId="49F05388" w14:textId="77777777" w:rsidR="004B2939" w:rsidRPr="001A216D" w:rsidRDefault="004B2939" w:rsidP="00A47C7F">
            <w:pPr>
              <w:contextualSpacing/>
              <w:jc w:val="both"/>
            </w:pPr>
            <w:r w:rsidRPr="001A216D">
              <w:t>c. Based on the answer to part b, what is the value of K</w:t>
            </w:r>
            <w:r w:rsidRPr="001A216D">
              <w:rPr>
                <w:vertAlign w:val="subscript"/>
              </w:rPr>
              <w:t>i</w:t>
            </w:r>
          </w:p>
        </w:tc>
        <w:tc>
          <w:tcPr>
            <w:tcW w:w="388" w:type="pct"/>
          </w:tcPr>
          <w:p w14:paraId="23C17787" w14:textId="77777777" w:rsidR="004B2939" w:rsidRPr="001A216D" w:rsidRDefault="004B2939" w:rsidP="00A47C7F">
            <w:pPr>
              <w:contextualSpacing/>
              <w:jc w:val="center"/>
            </w:pPr>
            <w:r w:rsidRPr="001A216D">
              <w:t>CO4</w:t>
            </w:r>
          </w:p>
        </w:tc>
        <w:tc>
          <w:tcPr>
            <w:tcW w:w="355" w:type="pct"/>
          </w:tcPr>
          <w:p w14:paraId="501337D4" w14:textId="77777777" w:rsidR="004B2939" w:rsidRPr="001A216D" w:rsidRDefault="004B2939" w:rsidP="00A47C7F">
            <w:pPr>
              <w:contextualSpacing/>
              <w:jc w:val="center"/>
            </w:pPr>
            <w:r w:rsidRPr="001A216D">
              <w:t>A</w:t>
            </w:r>
          </w:p>
        </w:tc>
        <w:tc>
          <w:tcPr>
            <w:tcW w:w="473" w:type="pct"/>
          </w:tcPr>
          <w:p w14:paraId="0C51AC4A" w14:textId="77777777" w:rsidR="004B2939" w:rsidRPr="001A216D" w:rsidRDefault="004B2939" w:rsidP="00A47C7F">
            <w:pPr>
              <w:contextualSpacing/>
              <w:jc w:val="center"/>
            </w:pPr>
            <w:r w:rsidRPr="001A216D">
              <w:t>12</w:t>
            </w:r>
          </w:p>
        </w:tc>
      </w:tr>
      <w:tr w:rsidR="004B2939" w:rsidRPr="001A216D" w14:paraId="7298014A" w14:textId="77777777" w:rsidTr="00A47C7F">
        <w:trPr>
          <w:trHeight w:val="396"/>
        </w:trPr>
        <w:tc>
          <w:tcPr>
            <w:tcW w:w="272" w:type="pct"/>
            <w:vAlign w:val="center"/>
          </w:tcPr>
          <w:p w14:paraId="498BC9ED" w14:textId="77777777" w:rsidR="004B2939" w:rsidRPr="001A216D" w:rsidRDefault="004B2939" w:rsidP="00A81194">
            <w:pPr>
              <w:contextualSpacing/>
              <w:jc w:val="center"/>
            </w:pPr>
          </w:p>
        </w:tc>
        <w:tc>
          <w:tcPr>
            <w:tcW w:w="189" w:type="pct"/>
            <w:vAlign w:val="center"/>
          </w:tcPr>
          <w:p w14:paraId="12CE66C3" w14:textId="77777777" w:rsidR="004B2939" w:rsidRPr="001A216D" w:rsidRDefault="004B2939" w:rsidP="00A81194">
            <w:pPr>
              <w:contextualSpacing/>
              <w:jc w:val="center"/>
            </w:pPr>
          </w:p>
        </w:tc>
        <w:tc>
          <w:tcPr>
            <w:tcW w:w="3323" w:type="pct"/>
            <w:vAlign w:val="bottom"/>
          </w:tcPr>
          <w:p w14:paraId="1348FC44" w14:textId="77777777" w:rsidR="004B2939" w:rsidRPr="001A216D" w:rsidRDefault="004B2939" w:rsidP="00A81194">
            <w:pPr>
              <w:contextualSpacing/>
              <w:jc w:val="both"/>
            </w:pPr>
          </w:p>
        </w:tc>
        <w:tc>
          <w:tcPr>
            <w:tcW w:w="388" w:type="pct"/>
          </w:tcPr>
          <w:p w14:paraId="720283BB" w14:textId="77777777" w:rsidR="004B2939" w:rsidRPr="001A216D" w:rsidRDefault="004B2939" w:rsidP="00A47C7F">
            <w:pPr>
              <w:contextualSpacing/>
              <w:jc w:val="center"/>
            </w:pPr>
          </w:p>
        </w:tc>
        <w:tc>
          <w:tcPr>
            <w:tcW w:w="355" w:type="pct"/>
          </w:tcPr>
          <w:p w14:paraId="6584A4A0" w14:textId="77777777" w:rsidR="004B2939" w:rsidRPr="001A216D" w:rsidRDefault="004B2939" w:rsidP="00A47C7F">
            <w:pPr>
              <w:contextualSpacing/>
              <w:jc w:val="center"/>
            </w:pPr>
          </w:p>
        </w:tc>
        <w:tc>
          <w:tcPr>
            <w:tcW w:w="473" w:type="pct"/>
          </w:tcPr>
          <w:p w14:paraId="2CAC8C88" w14:textId="77777777" w:rsidR="004B2939" w:rsidRPr="001A216D" w:rsidRDefault="004B2939" w:rsidP="00A47C7F">
            <w:pPr>
              <w:contextualSpacing/>
              <w:jc w:val="center"/>
            </w:pPr>
          </w:p>
        </w:tc>
      </w:tr>
      <w:tr w:rsidR="004B2939" w:rsidRPr="001A216D" w14:paraId="276D27C6" w14:textId="77777777" w:rsidTr="00A47C7F">
        <w:trPr>
          <w:trHeight w:val="396"/>
        </w:trPr>
        <w:tc>
          <w:tcPr>
            <w:tcW w:w="272" w:type="pct"/>
            <w:vAlign w:val="center"/>
          </w:tcPr>
          <w:p w14:paraId="4C766373" w14:textId="77777777" w:rsidR="004B2939" w:rsidRPr="001A216D" w:rsidRDefault="004B2939" w:rsidP="00A81194">
            <w:pPr>
              <w:contextualSpacing/>
              <w:jc w:val="center"/>
            </w:pPr>
            <w:r w:rsidRPr="001A216D">
              <w:t>19.</w:t>
            </w:r>
          </w:p>
        </w:tc>
        <w:tc>
          <w:tcPr>
            <w:tcW w:w="189" w:type="pct"/>
            <w:vAlign w:val="center"/>
          </w:tcPr>
          <w:p w14:paraId="74D21E72" w14:textId="77777777" w:rsidR="004B2939" w:rsidRPr="001A216D" w:rsidRDefault="004B2939" w:rsidP="00A81194">
            <w:pPr>
              <w:contextualSpacing/>
              <w:jc w:val="center"/>
            </w:pPr>
            <w:r w:rsidRPr="001A216D">
              <w:t>a.</w:t>
            </w:r>
          </w:p>
        </w:tc>
        <w:tc>
          <w:tcPr>
            <w:tcW w:w="3323" w:type="pct"/>
            <w:vAlign w:val="bottom"/>
          </w:tcPr>
          <w:p w14:paraId="3BE6FC4B" w14:textId="77777777" w:rsidR="004B2939" w:rsidRPr="001A216D" w:rsidRDefault="004B2939" w:rsidP="00A81194">
            <w:pPr>
              <w:contextualSpacing/>
              <w:jc w:val="both"/>
            </w:pPr>
            <w:r w:rsidRPr="001A216D">
              <w:t>The hydration of CO</w:t>
            </w:r>
            <w:r w:rsidRPr="001A216D">
              <w:rPr>
                <w:vertAlign w:val="subscript"/>
              </w:rPr>
              <w:t>2</w:t>
            </w:r>
            <w:r w:rsidRPr="001A216D">
              <w:t xml:space="preserve"> is catalyzed by carbonic anhydrase as follows</w:t>
            </w:r>
          </w:p>
          <w:p w14:paraId="27698CE8" w14:textId="77777777" w:rsidR="004B2939" w:rsidRPr="001A216D" w:rsidRDefault="004B2939" w:rsidP="00A81194">
            <w:pPr>
              <w:contextualSpacing/>
              <w:jc w:val="both"/>
            </w:pPr>
            <w:r w:rsidRPr="001A216D">
              <w:t>H</w:t>
            </w:r>
            <w:r w:rsidRPr="001A216D">
              <w:rPr>
                <w:vertAlign w:val="subscript"/>
              </w:rPr>
              <w:t>2</w:t>
            </w:r>
            <w:r w:rsidRPr="001A216D">
              <w:t>O+CO</w:t>
            </w:r>
            <w:r w:rsidRPr="001A216D">
              <w:rPr>
                <w:vertAlign w:val="subscript"/>
              </w:rPr>
              <w:t>2</w:t>
            </w:r>
            <w:r w:rsidRPr="001A216D">
              <w:rPr>
                <w:rFonts w:ascii="Cambria Math" w:eastAsia="Gulim" w:hAnsi="Cambria Math" w:cs="Cambria Math"/>
              </w:rPr>
              <w:t>⇔</w:t>
            </w:r>
            <w:r w:rsidRPr="001A216D">
              <w:t>HCO</w:t>
            </w:r>
            <w:r w:rsidRPr="001A216D">
              <w:rPr>
                <w:vertAlign w:val="subscript"/>
              </w:rPr>
              <w:t>3</w:t>
            </w:r>
            <w:r w:rsidRPr="001A216D">
              <w:rPr>
                <w:vertAlign w:val="superscript"/>
              </w:rPr>
              <w:t>-</w:t>
            </w:r>
            <w:r w:rsidRPr="001A216D">
              <w:t xml:space="preserve"> +H</w:t>
            </w:r>
            <w:r w:rsidRPr="001A216D">
              <w:rPr>
                <w:vertAlign w:val="superscript"/>
              </w:rPr>
              <w:t>+</w:t>
            </w:r>
          </w:p>
          <w:p w14:paraId="174F7AF3" w14:textId="77777777" w:rsidR="004B2939" w:rsidRDefault="004B2939" w:rsidP="00A81194">
            <w:pPr>
              <w:contextualSpacing/>
              <w:jc w:val="both"/>
            </w:pPr>
            <w:r w:rsidRPr="001A216D">
              <w:t>The following data were obtained for the forward and reverse reaction rates at pH=7.1 and an enzyme concentration of 2.8*10</w:t>
            </w:r>
            <w:r w:rsidRPr="001A216D">
              <w:rPr>
                <w:vertAlign w:val="superscript"/>
              </w:rPr>
              <w:t>-9</w:t>
            </w:r>
            <w:r w:rsidRPr="001A216D">
              <w:t>M</w:t>
            </w:r>
          </w:p>
          <w:p w14:paraId="5F2C6782" w14:textId="77777777" w:rsidR="004B2939" w:rsidRPr="001A216D" w:rsidRDefault="004B2939" w:rsidP="00A81194">
            <w:pPr>
              <w:contextualSpacing/>
              <w:jc w:val="both"/>
            </w:pPr>
          </w:p>
          <w:tbl>
            <w:tblPr>
              <w:tblStyle w:val="TableGrid"/>
              <w:tblW w:w="0" w:type="auto"/>
              <w:jc w:val="center"/>
              <w:tblLayout w:type="fixed"/>
              <w:tblLook w:val="04A0" w:firstRow="1" w:lastRow="0" w:firstColumn="1" w:lastColumn="0" w:noHBand="0" w:noVBand="1"/>
            </w:tblPr>
            <w:tblGrid>
              <w:gridCol w:w="1149"/>
              <w:gridCol w:w="1149"/>
              <w:gridCol w:w="1149"/>
              <w:gridCol w:w="1149"/>
            </w:tblGrid>
            <w:tr w:rsidR="004B2939" w:rsidRPr="001A216D" w14:paraId="26A2BC11" w14:textId="77777777" w:rsidTr="00A47C7F">
              <w:trPr>
                <w:jc w:val="center"/>
              </w:trPr>
              <w:tc>
                <w:tcPr>
                  <w:tcW w:w="2298" w:type="dxa"/>
                  <w:gridSpan w:val="2"/>
                </w:tcPr>
                <w:p w14:paraId="458BDF03" w14:textId="77777777" w:rsidR="004B2939" w:rsidRPr="001A216D" w:rsidRDefault="004B2939" w:rsidP="00A47C7F">
                  <w:pPr>
                    <w:contextualSpacing/>
                    <w:jc w:val="center"/>
                  </w:pPr>
                  <w:r w:rsidRPr="001A216D">
                    <w:t>Hydration</w:t>
                  </w:r>
                </w:p>
              </w:tc>
              <w:tc>
                <w:tcPr>
                  <w:tcW w:w="2298" w:type="dxa"/>
                  <w:gridSpan w:val="2"/>
                </w:tcPr>
                <w:p w14:paraId="21F74870" w14:textId="77777777" w:rsidR="004B2939" w:rsidRPr="001A216D" w:rsidRDefault="004B2939" w:rsidP="00A81194">
                  <w:pPr>
                    <w:contextualSpacing/>
                    <w:jc w:val="both"/>
                  </w:pPr>
                  <w:r w:rsidRPr="001A216D">
                    <w:t>Dehydration</w:t>
                  </w:r>
                </w:p>
              </w:tc>
            </w:tr>
            <w:tr w:rsidR="004B2939" w:rsidRPr="001A216D" w14:paraId="1B997BC0" w14:textId="77777777" w:rsidTr="00A47C7F">
              <w:trPr>
                <w:jc w:val="center"/>
              </w:trPr>
              <w:tc>
                <w:tcPr>
                  <w:tcW w:w="1149" w:type="dxa"/>
                </w:tcPr>
                <w:p w14:paraId="4C15A7AD" w14:textId="77777777" w:rsidR="004B2939" w:rsidRPr="001A216D" w:rsidRDefault="004B2939" w:rsidP="00A81194">
                  <w:pPr>
                    <w:contextualSpacing/>
                    <w:jc w:val="both"/>
                    <w:rPr>
                      <w:vertAlign w:val="superscript"/>
                    </w:rPr>
                  </w:pPr>
                  <w:r w:rsidRPr="001A216D">
                    <w:t>1/v, M</w:t>
                  </w:r>
                  <w:r w:rsidRPr="001A216D">
                    <w:rPr>
                      <w:vertAlign w:val="superscript"/>
                    </w:rPr>
                    <w:t>-1</w:t>
                  </w:r>
                </w:p>
                <w:p w14:paraId="75CE66F8" w14:textId="77777777" w:rsidR="004B2939" w:rsidRPr="001A216D" w:rsidRDefault="004B2939" w:rsidP="00A81194">
                  <w:pPr>
                    <w:contextualSpacing/>
                    <w:jc w:val="both"/>
                  </w:pPr>
                  <w:r w:rsidRPr="001A216D">
                    <w:t>(s*10</w:t>
                  </w:r>
                  <w:r w:rsidRPr="001A216D">
                    <w:rPr>
                      <w:vertAlign w:val="superscript"/>
                    </w:rPr>
                    <w:t>-3</w:t>
                  </w:r>
                  <w:r w:rsidRPr="001A216D">
                    <w:t>)</w:t>
                  </w:r>
                </w:p>
              </w:tc>
              <w:tc>
                <w:tcPr>
                  <w:tcW w:w="1149" w:type="dxa"/>
                </w:tcPr>
                <w:p w14:paraId="0A51311B" w14:textId="77777777" w:rsidR="004B2939" w:rsidRPr="001A216D" w:rsidRDefault="004B2939" w:rsidP="00A81194">
                  <w:pPr>
                    <w:contextualSpacing/>
                    <w:jc w:val="both"/>
                  </w:pPr>
                  <w:r w:rsidRPr="001A216D">
                    <w:t>[CO</w:t>
                  </w:r>
                  <w:r w:rsidRPr="001A216D">
                    <w:rPr>
                      <w:vertAlign w:val="subscript"/>
                    </w:rPr>
                    <w:t>2</w:t>
                  </w:r>
                  <w:r w:rsidRPr="001A216D">
                    <w:t>]</w:t>
                  </w:r>
                </w:p>
                <w:p w14:paraId="67D599C5" w14:textId="77777777" w:rsidR="004B2939" w:rsidRPr="001A216D" w:rsidRDefault="004B2939" w:rsidP="00A81194">
                  <w:pPr>
                    <w:contextualSpacing/>
                    <w:jc w:val="both"/>
                  </w:pPr>
                  <w:r w:rsidRPr="001A216D">
                    <w:t>(M*10</w:t>
                  </w:r>
                  <w:r w:rsidRPr="001A216D">
                    <w:rPr>
                      <w:vertAlign w:val="superscript"/>
                    </w:rPr>
                    <w:t>3</w:t>
                  </w:r>
                  <w:r w:rsidRPr="001A216D">
                    <w:t>)</w:t>
                  </w:r>
                </w:p>
              </w:tc>
              <w:tc>
                <w:tcPr>
                  <w:tcW w:w="1149" w:type="dxa"/>
                </w:tcPr>
                <w:p w14:paraId="087906EB" w14:textId="77777777" w:rsidR="004B2939" w:rsidRPr="001A216D" w:rsidRDefault="004B2939" w:rsidP="00A47C7F">
                  <w:pPr>
                    <w:contextualSpacing/>
                    <w:jc w:val="both"/>
                    <w:rPr>
                      <w:vertAlign w:val="superscript"/>
                    </w:rPr>
                  </w:pPr>
                  <w:r w:rsidRPr="001A216D">
                    <w:t>1/v, M</w:t>
                  </w:r>
                  <w:r w:rsidRPr="001A216D">
                    <w:rPr>
                      <w:vertAlign w:val="superscript"/>
                    </w:rPr>
                    <w:t>-1</w:t>
                  </w:r>
                </w:p>
                <w:p w14:paraId="260B0B83" w14:textId="77777777" w:rsidR="004B2939" w:rsidRPr="001A216D" w:rsidRDefault="004B2939" w:rsidP="00A81194">
                  <w:pPr>
                    <w:contextualSpacing/>
                    <w:jc w:val="both"/>
                  </w:pPr>
                  <w:r w:rsidRPr="001A216D">
                    <w:t>(s*10</w:t>
                  </w:r>
                  <w:r w:rsidRPr="001A216D">
                    <w:rPr>
                      <w:vertAlign w:val="superscript"/>
                    </w:rPr>
                    <w:t>-3</w:t>
                  </w:r>
                  <w:r w:rsidRPr="001A216D">
                    <w:t>)</w:t>
                  </w:r>
                </w:p>
              </w:tc>
              <w:tc>
                <w:tcPr>
                  <w:tcW w:w="1149" w:type="dxa"/>
                </w:tcPr>
                <w:p w14:paraId="10C56587" w14:textId="77777777" w:rsidR="004B2939" w:rsidRPr="001A216D" w:rsidRDefault="004B2939" w:rsidP="00A47C7F">
                  <w:pPr>
                    <w:contextualSpacing/>
                    <w:jc w:val="both"/>
                  </w:pPr>
                  <w:r w:rsidRPr="001A216D">
                    <w:t>[CO</w:t>
                  </w:r>
                  <w:r w:rsidRPr="001A216D">
                    <w:rPr>
                      <w:vertAlign w:val="subscript"/>
                    </w:rPr>
                    <w:t>2</w:t>
                  </w:r>
                  <w:r w:rsidRPr="001A216D">
                    <w:t>]</w:t>
                  </w:r>
                </w:p>
                <w:p w14:paraId="7FD4A3B6" w14:textId="77777777" w:rsidR="004B2939" w:rsidRPr="001A216D" w:rsidRDefault="004B2939" w:rsidP="00A81194">
                  <w:pPr>
                    <w:contextualSpacing/>
                    <w:jc w:val="both"/>
                  </w:pPr>
                  <w:r w:rsidRPr="001A216D">
                    <w:t>(M*10</w:t>
                  </w:r>
                  <w:r w:rsidRPr="001A216D">
                    <w:rPr>
                      <w:vertAlign w:val="superscript"/>
                    </w:rPr>
                    <w:t>3</w:t>
                  </w:r>
                  <w:r w:rsidRPr="001A216D">
                    <w:t>)</w:t>
                  </w:r>
                </w:p>
              </w:tc>
            </w:tr>
            <w:tr w:rsidR="004B2939" w:rsidRPr="001A216D" w14:paraId="3F17639F" w14:textId="77777777" w:rsidTr="00A47C7F">
              <w:trPr>
                <w:jc w:val="center"/>
              </w:trPr>
              <w:tc>
                <w:tcPr>
                  <w:tcW w:w="1149" w:type="dxa"/>
                </w:tcPr>
                <w:p w14:paraId="6A2D2753" w14:textId="77777777" w:rsidR="004B2939" w:rsidRPr="001A216D" w:rsidRDefault="004B2939" w:rsidP="00A47C7F">
                  <w:pPr>
                    <w:contextualSpacing/>
                    <w:jc w:val="center"/>
                  </w:pPr>
                  <w:r w:rsidRPr="001A216D">
                    <w:t>36</w:t>
                  </w:r>
                </w:p>
              </w:tc>
              <w:tc>
                <w:tcPr>
                  <w:tcW w:w="1149" w:type="dxa"/>
                </w:tcPr>
                <w:p w14:paraId="614A8C4B" w14:textId="77777777" w:rsidR="004B2939" w:rsidRPr="001A216D" w:rsidRDefault="004B2939" w:rsidP="00A47C7F">
                  <w:pPr>
                    <w:contextualSpacing/>
                    <w:jc w:val="center"/>
                  </w:pPr>
                  <w:r w:rsidRPr="001A216D">
                    <w:t>1.25</w:t>
                  </w:r>
                </w:p>
              </w:tc>
              <w:tc>
                <w:tcPr>
                  <w:tcW w:w="1149" w:type="dxa"/>
                </w:tcPr>
                <w:p w14:paraId="03F4FDBB" w14:textId="77777777" w:rsidR="004B2939" w:rsidRPr="001A216D" w:rsidRDefault="004B2939" w:rsidP="00A47C7F">
                  <w:pPr>
                    <w:contextualSpacing/>
                    <w:jc w:val="center"/>
                  </w:pPr>
                  <w:r w:rsidRPr="001A216D">
                    <w:t>95</w:t>
                  </w:r>
                </w:p>
              </w:tc>
              <w:tc>
                <w:tcPr>
                  <w:tcW w:w="1149" w:type="dxa"/>
                </w:tcPr>
                <w:p w14:paraId="68B6924C" w14:textId="77777777" w:rsidR="004B2939" w:rsidRPr="001A216D" w:rsidRDefault="004B2939" w:rsidP="00A47C7F">
                  <w:pPr>
                    <w:contextualSpacing/>
                    <w:jc w:val="center"/>
                  </w:pPr>
                  <w:r w:rsidRPr="001A216D">
                    <w:t>2</w:t>
                  </w:r>
                </w:p>
              </w:tc>
            </w:tr>
            <w:tr w:rsidR="004B2939" w:rsidRPr="001A216D" w14:paraId="66043D2E" w14:textId="77777777" w:rsidTr="00A47C7F">
              <w:trPr>
                <w:jc w:val="center"/>
              </w:trPr>
              <w:tc>
                <w:tcPr>
                  <w:tcW w:w="1149" w:type="dxa"/>
                </w:tcPr>
                <w:p w14:paraId="7F55A7D2" w14:textId="77777777" w:rsidR="004B2939" w:rsidRPr="001A216D" w:rsidRDefault="004B2939" w:rsidP="00A47C7F">
                  <w:pPr>
                    <w:contextualSpacing/>
                    <w:jc w:val="center"/>
                  </w:pPr>
                  <w:r w:rsidRPr="001A216D">
                    <w:t>20</w:t>
                  </w:r>
                </w:p>
              </w:tc>
              <w:tc>
                <w:tcPr>
                  <w:tcW w:w="1149" w:type="dxa"/>
                </w:tcPr>
                <w:p w14:paraId="1414140F" w14:textId="77777777" w:rsidR="004B2939" w:rsidRPr="001A216D" w:rsidRDefault="004B2939" w:rsidP="00A47C7F">
                  <w:pPr>
                    <w:contextualSpacing/>
                    <w:jc w:val="center"/>
                  </w:pPr>
                  <w:r w:rsidRPr="001A216D">
                    <w:t>2.5</w:t>
                  </w:r>
                </w:p>
              </w:tc>
              <w:tc>
                <w:tcPr>
                  <w:tcW w:w="1149" w:type="dxa"/>
                </w:tcPr>
                <w:p w14:paraId="61524529" w14:textId="77777777" w:rsidR="004B2939" w:rsidRPr="001A216D" w:rsidRDefault="004B2939" w:rsidP="00A47C7F">
                  <w:pPr>
                    <w:contextualSpacing/>
                    <w:jc w:val="center"/>
                  </w:pPr>
                  <w:r w:rsidRPr="001A216D">
                    <w:t>45</w:t>
                  </w:r>
                </w:p>
              </w:tc>
              <w:tc>
                <w:tcPr>
                  <w:tcW w:w="1149" w:type="dxa"/>
                </w:tcPr>
                <w:p w14:paraId="2C341B33" w14:textId="77777777" w:rsidR="004B2939" w:rsidRPr="001A216D" w:rsidRDefault="004B2939" w:rsidP="00A47C7F">
                  <w:pPr>
                    <w:contextualSpacing/>
                    <w:jc w:val="center"/>
                  </w:pPr>
                  <w:r w:rsidRPr="001A216D">
                    <w:t>5</w:t>
                  </w:r>
                </w:p>
              </w:tc>
            </w:tr>
            <w:tr w:rsidR="004B2939" w:rsidRPr="001A216D" w14:paraId="55C4293C" w14:textId="77777777" w:rsidTr="00A47C7F">
              <w:trPr>
                <w:jc w:val="center"/>
              </w:trPr>
              <w:tc>
                <w:tcPr>
                  <w:tcW w:w="1149" w:type="dxa"/>
                </w:tcPr>
                <w:p w14:paraId="4BABFCC1" w14:textId="77777777" w:rsidR="004B2939" w:rsidRPr="001A216D" w:rsidRDefault="004B2939" w:rsidP="00A47C7F">
                  <w:pPr>
                    <w:contextualSpacing/>
                    <w:jc w:val="center"/>
                  </w:pPr>
                  <w:r w:rsidRPr="001A216D">
                    <w:t>12</w:t>
                  </w:r>
                </w:p>
              </w:tc>
              <w:tc>
                <w:tcPr>
                  <w:tcW w:w="1149" w:type="dxa"/>
                </w:tcPr>
                <w:p w14:paraId="200C594C" w14:textId="77777777" w:rsidR="004B2939" w:rsidRPr="001A216D" w:rsidRDefault="004B2939" w:rsidP="00A47C7F">
                  <w:pPr>
                    <w:contextualSpacing/>
                    <w:jc w:val="center"/>
                  </w:pPr>
                  <w:r w:rsidRPr="001A216D">
                    <w:t>5</w:t>
                  </w:r>
                </w:p>
              </w:tc>
              <w:tc>
                <w:tcPr>
                  <w:tcW w:w="1149" w:type="dxa"/>
                </w:tcPr>
                <w:p w14:paraId="14CA82A4" w14:textId="77777777" w:rsidR="004B2939" w:rsidRPr="001A216D" w:rsidRDefault="004B2939" w:rsidP="00A47C7F">
                  <w:pPr>
                    <w:contextualSpacing/>
                    <w:jc w:val="center"/>
                  </w:pPr>
                  <w:r w:rsidRPr="001A216D">
                    <w:t>29</w:t>
                  </w:r>
                </w:p>
              </w:tc>
              <w:tc>
                <w:tcPr>
                  <w:tcW w:w="1149" w:type="dxa"/>
                </w:tcPr>
                <w:p w14:paraId="380292BD" w14:textId="77777777" w:rsidR="004B2939" w:rsidRPr="001A216D" w:rsidRDefault="004B2939" w:rsidP="00A47C7F">
                  <w:pPr>
                    <w:contextualSpacing/>
                    <w:jc w:val="center"/>
                  </w:pPr>
                  <w:r w:rsidRPr="001A216D">
                    <w:t>10</w:t>
                  </w:r>
                </w:p>
              </w:tc>
            </w:tr>
            <w:tr w:rsidR="004B2939" w:rsidRPr="001A216D" w14:paraId="58570702" w14:textId="77777777" w:rsidTr="00A47C7F">
              <w:trPr>
                <w:jc w:val="center"/>
              </w:trPr>
              <w:tc>
                <w:tcPr>
                  <w:tcW w:w="1149" w:type="dxa"/>
                </w:tcPr>
                <w:p w14:paraId="616ED510" w14:textId="77777777" w:rsidR="004B2939" w:rsidRPr="001A216D" w:rsidRDefault="004B2939" w:rsidP="00A47C7F">
                  <w:pPr>
                    <w:contextualSpacing/>
                    <w:jc w:val="center"/>
                  </w:pPr>
                  <w:r w:rsidRPr="001A216D">
                    <w:t>6</w:t>
                  </w:r>
                </w:p>
              </w:tc>
              <w:tc>
                <w:tcPr>
                  <w:tcW w:w="1149" w:type="dxa"/>
                </w:tcPr>
                <w:p w14:paraId="73F0A0B9" w14:textId="77777777" w:rsidR="004B2939" w:rsidRPr="001A216D" w:rsidRDefault="004B2939" w:rsidP="00A47C7F">
                  <w:pPr>
                    <w:contextualSpacing/>
                    <w:jc w:val="center"/>
                  </w:pPr>
                  <w:r w:rsidRPr="001A216D">
                    <w:t>20</w:t>
                  </w:r>
                </w:p>
              </w:tc>
              <w:tc>
                <w:tcPr>
                  <w:tcW w:w="1149" w:type="dxa"/>
                </w:tcPr>
                <w:p w14:paraId="7152D835" w14:textId="77777777" w:rsidR="004B2939" w:rsidRPr="001A216D" w:rsidRDefault="004B2939" w:rsidP="00A47C7F">
                  <w:pPr>
                    <w:contextualSpacing/>
                    <w:jc w:val="center"/>
                  </w:pPr>
                  <w:r w:rsidRPr="001A216D">
                    <w:t>25</w:t>
                  </w:r>
                </w:p>
              </w:tc>
              <w:tc>
                <w:tcPr>
                  <w:tcW w:w="1149" w:type="dxa"/>
                </w:tcPr>
                <w:p w14:paraId="123D64F7" w14:textId="77777777" w:rsidR="004B2939" w:rsidRPr="001A216D" w:rsidRDefault="004B2939" w:rsidP="00A47C7F">
                  <w:pPr>
                    <w:contextualSpacing/>
                    <w:jc w:val="center"/>
                  </w:pPr>
                  <w:r w:rsidRPr="001A216D">
                    <w:t>15</w:t>
                  </w:r>
                </w:p>
              </w:tc>
            </w:tr>
          </w:tbl>
          <w:p w14:paraId="1DB4C92C" w14:textId="77777777" w:rsidR="004B2939" w:rsidRDefault="004B2939" w:rsidP="00A47C7F">
            <w:pPr>
              <w:contextualSpacing/>
              <w:jc w:val="both"/>
            </w:pPr>
          </w:p>
          <w:p w14:paraId="3B96509C" w14:textId="77777777" w:rsidR="004B2939" w:rsidRPr="001A216D" w:rsidRDefault="004B2939" w:rsidP="00A47C7F">
            <w:pPr>
              <w:contextualSpacing/>
              <w:jc w:val="both"/>
            </w:pPr>
            <w:r w:rsidRPr="001A216D">
              <w:t xml:space="preserve">v is the initial reaction rate at the given substrate concentration. Calculate the forward and reverse catalytic and Michaelis constants. </w:t>
            </w:r>
          </w:p>
        </w:tc>
        <w:tc>
          <w:tcPr>
            <w:tcW w:w="388" w:type="pct"/>
          </w:tcPr>
          <w:p w14:paraId="109F5049" w14:textId="77777777" w:rsidR="004B2939" w:rsidRPr="001A216D" w:rsidRDefault="004B2939" w:rsidP="00A47C7F">
            <w:pPr>
              <w:contextualSpacing/>
              <w:jc w:val="center"/>
            </w:pPr>
            <w:r w:rsidRPr="001A216D">
              <w:t>CO6</w:t>
            </w:r>
          </w:p>
        </w:tc>
        <w:tc>
          <w:tcPr>
            <w:tcW w:w="355" w:type="pct"/>
          </w:tcPr>
          <w:p w14:paraId="4AD7AB4E" w14:textId="77777777" w:rsidR="004B2939" w:rsidRPr="001A216D" w:rsidRDefault="004B2939" w:rsidP="00A47C7F">
            <w:pPr>
              <w:contextualSpacing/>
              <w:jc w:val="center"/>
            </w:pPr>
            <w:r w:rsidRPr="001A216D">
              <w:t>An</w:t>
            </w:r>
          </w:p>
        </w:tc>
        <w:tc>
          <w:tcPr>
            <w:tcW w:w="473" w:type="pct"/>
          </w:tcPr>
          <w:p w14:paraId="4ED39E4F" w14:textId="77777777" w:rsidR="004B2939" w:rsidRPr="001A216D" w:rsidRDefault="004B2939" w:rsidP="00A47C7F">
            <w:pPr>
              <w:contextualSpacing/>
              <w:jc w:val="center"/>
            </w:pPr>
            <w:r w:rsidRPr="001A216D">
              <w:t>12</w:t>
            </w:r>
          </w:p>
        </w:tc>
      </w:tr>
      <w:tr w:rsidR="004B2939" w:rsidRPr="001A216D" w14:paraId="0EECF90B" w14:textId="77777777" w:rsidTr="00A47C7F">
        <w:trPr>
          <w:trHeight w:val="396"/>
        </w:trPr>
        <w:tc>
          <w:tcPr>
            <w:tcW w:w="272" w:type="pct"/>
            <w:vAlign w:val="center"/>
          </w:tcPr>
          <w:p w14:paraId="219BA010" w14:textId="77777777" w:rsidR="004B2939" w:rsidRPr="001A216D" w:rsidRDefault="004B2939" w:rsidP="00A81194">
            <w:pPr>
              <w:contextualSpacing/>
              <w:jc w:val="center"/>
            </w:pPr>
          </w:p>
        </w:tc>
        <w:tc>
          <w:tcPr>
            <w:tcW w:w="189" w:type="pct"/>
            <w:vAlign w:val="center"/>
          </w:tcPr>
          <w:p w14:paraId="6A584413" w14:textId="77777777" w:rsidR="004B2939" w:rsidRPr="001A216D" w:rsidRDefault="004B2939" w:rsidP="00A81194">
            <w:pPr>
              <w:contextualSpacing/>
              <w:jc w:val="center"/>
            </w:pPr>
          </w:p>
        </w:tc>
        <w:tc>
          <w:tcPr>
            <w:tcW w:w="3323" w:type="pct"/>
            <w:vAlign w:val="bottom"/>
          </w:tcPr>
          <w:p w14:paraId="57388AEE" w14:textId="77777777" w:rsidR="004B2939" w:rsidRPr="001A216D" w:rsidRDefault="004B2939" w:rsidP="00A81194">
            <w:pPr>
              <w:contextualSpacing/>
              <w:jc w:val="both"/>
            </w:pPr>
          </w:p>
        </w:tc>
        <w:tc>
          <w:tcPr>
            <w:tcW w:w="388" w:type="pct"/>
          </w:tcPr>
          <w:p w14:paraId="2F36BA3B" w14:textId="77777777" w:rsidR="004B2939" w:rsidRPr="001A216D" w:rsidRDefault="004B2939" w:rsidP="00A47C7F">
            <w:pPr>
              <w:contextualSpacing/>
              <w:jc w:val="center"/>
            </w:pPr>
          </w:p>
        </w:tc>
        <w:tc>
          <w:tcPr>
            <w:tcW w:w="355" w:type="pct"/>
          </w:tcPr>
          <w:p w14:paraId="6193473E" w14:textId="77777777" w:rsidR="004B2939" w:rsidRPr="001A216D" w:rsidRDefault="004B2939" w:rsidP="00A47C7F">
            <w:pPr>
              <w:contextualSpacing/>
              <w:jc w:val="center"/>
            </w:pPr>
          </w:p>
        </w:tc>
        <w:tc>
          <w:tcPr>
            <w:tcW w:w="473" w:type="pct"/>
          </w:tcPr>
          <w:p w14:paraId="6A20FF3F" w14:textId="77777777" w:rsidR="004B2939" w:rsidRPr="001A216D" w:rsidRDefault="004B2939" w:rsidP="00A47C7F">
            <w:pPr>
              <w:contextualSpacing/>
              <w:jc w:val="center"/>
            </w:pPr>
          </w:p>
        </w:tc>
      </w:tr>
      <w:tr w:rsidR="004B2939" w:rsidRPr="001A216D" w14:paraId="1DFB130E" w14:textId="77777777" w:rsidTr="00A47C7F">
        <w:trPr>
          <w:trHeight w:val="396"/>
        </w:trPr>
        <w:tc>
          <w:tcPr>
            <w:tcW w:w="272" w:type="pct"/>
            <w:vAlign w:val="center"/>
          </w:tcPr>
          <w:p w14:paraId="341AD6B7" w14:textId="77777777" w:rsidR="004B2939" w:rsidRPr="001A216D" w:rsidRDefault="004B2939" w:rsidP="00A81194">
            <w:pPr>
              <w:contextualSpacing/>
              <w:jc w:val="center"/>
            </w:pPr>
            <w:r w:rsidRPr="001A216D">
              <w:t>20.</w:t>
            </w:r>
          </w:p>
        </w:tc>
        <w:tc>
          <w:tcPr>
            <w:tcW w:w="189" w:type="pct"/>
            <w:vAlign w:val="center"/>
          </w:tcPr>
          <w:p w14:paraId="04ABFB68" w14:textId="77777777" w:rsidR="004B2939" w:rsidRPr="001A216D" w:rsidRDefault="004B2939" w:rsidP="00A81194">
            <w:pPr>
              <w:contextualSpacing/>
              <w:jc w:val="center"/>
            </w:pPr>
            <w:r w:rsidRPr="001A216D">
              <w:t>a.</w:t>
            </w:r>
          </w:p>
        </w:tc>
        <w:tc>
          <w:tcPr>
            <w:tcW w:w="3323" w:type="pct"/>
            <w:vAlign w:val="bottom"/>
          </w:tcPr>
          <w:p w14:paraId="54D87EDA" w14:textId="77777777" w:rsidR="004B2939" w:rsidRPr="001A216D" w:rsidRDefault="004B2939" w:rsidP="00A47C7F">
            <w:pPr>
              <w:contextualSpacing/>
              <w:jc w:val="both"/>
            </w:pPr>
            <w:r w:rsidRPr="001A216D">
              <w:t>Explain with examples the suitability of direct and indirect methods for enzyme detection</w:t>
            </w:r>
            <w:r>
              <w:t>.</w:t>
            </w:r>
          </w:p>
        </w:tc>
        <w:tc>
          <w:tcPr>
            <w:tcW w:w="388" w:type="pct"/>
          </w:tcPr>
          <w:p w14:paraId="10874245" w14:textId="77777777" w:rsidR="004B2939" w:rsidRPr="001A216D" w:rsidRDefault="004B2939" w:rsidP="00A47C7F">
            <w:pPr>
              <w:contextualSpacing/>
              <w:jc w:val="center"/>
            </w:pPr>
            <w:r w:rsidRPr="001A216D">
              <w:t>CO 5</w:t>
            </w:r>
          </w:p>
        </w:tc>
        <w:tc>
          <w:tcPr>
            <w:tcW w:w="355" w:type="pct"/>
          </w:tcPr>
          <w:p w14:paraId="30061913" w14:textId="77777777" w:rsidR="004B2939" w:rsidRPr="001A216D" w:rsidRDefault="004B2939" w:rsidP="00A47C7F">
            <w:pPr>
              <w:contextualSpacing/>
              <w:jc w:val="center"/>
            </w:pPr>
            <w:r w:rsidRPr="001A216D">
              <w:t>U</w:t>
            </w:r>
          </w:p>
        </w:tc>
        <w:tc>
          <w:tcPr>
            <w:tcW w:w="473" w:type="pct"/>
          </w:tcPr>
          <w:p w14:paraId="74FCB6BB" w14:textId="77777777" w:rsidR="004B2939" w:rsidRPr="001A216D" w:rsidRDefault="004B2939" w:rsidP="00A47C7F">
            <w:pPr>
              <w:contextualSpacing/>
              <w:jc w:val="center"/>
            </w:pPr>
            <w:r w:rsidRPr="001A216D">
              <w:t>6</w:t>
            </w:r>
          </w:p>
        </w:tc>
      </w:tr>
      <w:tr w:rsidR="004B2939" w:rsidRPr="001A216D" w14:paraId="1D4FAEF7" w14:textId="77777777" w:rsidTr="00A47C7F">
        <w:trPr>
          <w:trHeight w:val="396"/>
        </w:trPr>
        <w:tc>
          <w:tcPr>
            <w:tcW w:w="272" w:type="pct"/>
            <w:vAlign w:val="center"/>
          </w:tcPr>
          <w:p w14:paraId="4416C1F3" w14:textId="77777777" w:rsidR="004B2939" w:rsidRPr="001A216D" w:rsidRDefault="004B2939" w:rsidP="00A81194">
            <w:pPr>
              <w:contextualSpacing/>
              <w:jc w:val="center"/>
            </w:pPr>
          </w:p>
        </w:tc>
        <w:tc>
          <w:tcPr>
            <w:tcW w:w="189" w:type="pct"/>
            <w:vAlign w:val="center"/>
          </w:tcPr>
          <w:p w14:paraId="381B5428" w14:textId="77777777" w:rsidR="004B2939" w:rsidRPr="001A216D" w:rsidRDefault="004B2939" w:rsidP="00A81194">
            <w:pPr>
              <w:contextualSpacing/>
              <w:jc w:val="center"/>
            </w:pPr>
            <w:r w:rsidRPr="001A216D">
              <w:t>b</w:t>
            </w:r>
          </w:p>
        </w:tc>
        <w:tc>
          <w:tcPr>
            <w:tcW w:w="3323" w:type="pct"/>
            <w:vAlign w:val="bottom"/>
          </w:tcPr>
          <w:p w14:paraId="0B7843F2" w14:textId="77777777" w:rsidR="004B2939" w:rsidRPr="001A216D" w:rsidRDefault="004B2939" w:rsidP="00A47C7F">
            <w:pPr>
              <w:contextualSpacing/>
              <w:jc w:val="both"/>
            </w:pPr>
            <w:r w:rsidRPr="001A216D">
              <w:t>Record the precautions and practical considerations to be followed during enzyme assay</w:t>
            </w:r>
            <w:r>
              <w:t>.</w:t>
            </w:r>
          </w:p>
        </w:tc>
        <w:tc>
          <w:tcPr>
            <w:tcW w:w="388" w:type="pct"/>
          </w:tcPr>
          <w:p w14:paraId="1FD36459" w14:textId="77777777" w:rsidR="004B2939" w:rsidRPr="001A216D" w:rsidRDefault="004B2939" w:rsidP="00A47C7F">
            <w:pPr>
              <w:contextualSpacing/>
              <w:jc w:val="center"/>
            </w:pPr>
            <w:r w:rsidRPr="001A216D">
              <w:t>CO5</w:t>
            </w:r>
          </w:p>
        </w:tc>
        <w:tc>
          <w:tcPr>
            <w:tcW w:w="355" w:type="pct"/>
          </w:tcPr>
          <w:p w14:paraId="0BBD5E1C" w14:textId="77777777" w:rsidR="004B2939" w:rsidRPr="001A216D" w:rsidRDefault="004B2939" w:rsidP="00A47C7F">
            <w:pPr>
              <w:contextualSpacing/>
              <w:jc w:val="center"/>
            </w:pPr>
            <w:r w:rsidRPr="001A216D">
              <w:t>U</w:t>
            </w:r>
          </w:p>
        </w:tc>
        <w:tc>
          <w:tcPr>
            <w:tcW w:w="473" w:type="pct"/>
          </w:tcPr>
          <w:p w14:paraId="7AD01F5A" w14:textId="77777777" w:rsidR="004B2939" w:rsidRPr="001A216D" w:rsidRDefault="004B2939" w:rsidP="00A47C7F">
            <w:pPr>
              <w:contextualSpacing/>
              <w:jc w:val="center"/>
            </w:pPr>
            <w:r w:rsidRPr="001A216D">
              <w:t>6</w:t>
            </w:r>
          </w:p>
        </w:tc>
      </w:tr>
      <w:tr w:rsidR="004B2939" w:rsidRPr="001A216D" w14:paraId="5DF0FCCF" w14:textId="77777777" w:rsidTr="00A47C7F">
        <w:trPr>
          <w:trHeight w:val="396"/>
        </w:trPr>
        <w:tc>
          <w:tcPr>
            <w:tcW w:w="272" w:type="pct"/>
            <w:vAlign w:val="center"/>
          </w:tcPr>
          <w:p w14:paraId="14F80988" w14:textId="77777777" w:rsidR="004B2939" w:rsidRPr="001A216D" w:rsidRDefault="004B2939" w:rsidP="00A81194">
            <w:pPr>
              <w:contextualSpacing/>
              <w:jc w:val="center"/>
            </w:pPr>
          </w:p>
        </w:tc>
        <w:tc>
          <w:tcPr>
            <w:tcW w:w="189" w:type="pct"/>
            <w:vAlign w:val="center"/>
          </w:tcPr>
          <w:p w14:paraId="0A926B0B" w14:textId="77777777" w:rsidR="004B2939" w:rsidRPr="001A216D" w:rsidRDefault="004B2939" w:rsidP="00A81194">
            <w:pPr>
              <w:contextualSpacing/>
              <w:jc w:val="center"/>
            </w:pPr>
          </w:p>
        </w:tc>
        <w:tc>
          <w:tcPr>
            <w:tcW w:w="3323" w:type="pct"/>
            <w:vAlign w:val="bottom"/>
          </w:tcPr>
          <w:p w14:paraId="2E214729" w14:textId="77777777" w:rsidR="004B2939" w:rsidRPr="001A216D" w:rsidRDefault="004B2939" w:rsidP="00A81194">
            <w:pPr>
              <w:contextualSpacing/>
              <w:jc w:val="both"/>
            </w:pPr>
          </w:p>
        </w:tc>
        <w:tc>
          <w:tcPr>
            <w:tcW w:w="388" w:type="pct"/>
          </w:tcPr>
          <w:p w14:paraId="4DB3B248" w14:textId="77777777" w:rsidR="004B2939" w:rsidRPr="001A216D" w:rsidRDefault="004B2939" w:rsidP="00A47C7F">
            <w:pPr>
              <w:contextualSpacing/>
              <w:jc w:val="center"/>
            </w:pPr>
          </w:p>
        </w:tc>
        <w:tc>
          <w:tcPr>
            <w:tcW w:w="355" w:type="pct"/>
          </w:tcPr>
          <w:p w14:paraId="01CB4B74" w14:textId="77777777" w:rsidR="004B2939" w:rsidRPr="001A216D" w:rsidRDefault="004B2939" w:rsidP="00A47C7F">
            <w:pPr>
              <w:contextualSpacing/>
              <w:jc w:val="center"/>
            </w:pPr>
          </w:p>
        </w:tc>
        <w:tc>
          <w:tcPr>
            <w:tcW w:w="473" w:type="pct"/>
          </w:tcPr>
          <w:p w14:paraId="6F1A45B4" w14:textId="77777777" w:rsidR="004B2939" w:rsidRPr="001A216D" w:rsidRDefault="004B2939" w:rsidP="00A47C7F">
            <w:pPr>
              <w:contextualSpacing/>
              <w:jc w:val="center"/>
            </w:pPr>
          </w:p>
        </w:tc>
      </w:tr>
      <w:tr w:rsidR="004B2939" w:rsidRPr="001A216D" w14:paraId="3EB7FB9F" w14:textId="77777777" w:rsidTr="00A47C7F">
        <w:trPr>
          <w:trHeight w:val="396"/>
        </w:trPr>
        <w:tc>
          <w:tcPr>
            <w:tcW w:w="272" w:type="pct"/>
            <w:vAlign w:val="center"/>
          </w:tcPr>
          <w:p w14:paraId="011F69B2" w14:textId="77777777" w:rsidR="004B2939" w:rsidRPr="001A216D" w:rsidRDefault="004B2939" w:rsidP="00A81194">
            <w:pPr>
              <w:contextualSpacing/>
              <w:jc w:val="center"/>
            </w:pPr>
            <w:r w:rsidRPr="001A216D">
              <w:t>21.</w:t>
            </w:r>
          </w:p>
        </w:tc>
        <w:tc>
          <w:tcPr>
            <w:tcW w:w="189" w:type="pct"/>
            <w:vAlign w:val="center"/>
          </w:tcPr>
          <w:p w14:paraId="2D2672A2" w14:textId="77777777" w:rsidR="004B2939" w:rsidRPr="001A216D" w:rsidRDefault="004B2939" w:rsidP="00A81194">
            <w:pPr>
              <w:contextualSpacing/>
              <w:jc w:val="center"/>
            </w:pPr>
            <w:r w:rsidRPr="001A216D">
              <w:t>a.</w:t>
            </w:r>
          </w:p>
        </w:tc>
        <w:tc>
          <w:tcPr>
            <w:tcW w:w="3323" w:type="pct"/>
            <w:vAlign w:val="bottom"/>
          </w:tcPr>
          <w:p w14:paraId="370887B2" w14:textId="77777777" w:rsidR="004B2939" w:rsidRPr="001A216D" w:rsidRDefault="004B2939" w:rsidP="00A47C7F">
            <w:pPr>
              <w:contextualSpacing/>
              <w:jc w:val="both"/>
            </w:pPr>
            <w:r w:rsidRPr="001A216D">
              <w:t>Analyze the different methods for the purification of enzyme.</w:t>
            </w:r>
          </w:p>
        </w:tc>
        <w:tc>
          <w:tcPr>
            <w:tcW w:w="388" w:type="pct"/>
          </w:tcPr>
          <w:p w14:paraId="5D4A8AA5" w14:textId="77777777" w:rsidR="004B2939" w:rsidRPr="001A216D" w:rsidRDefault="004B2939" w:rsidP="00A47C7F">
            <w:pPr>
              <w:contextualSpacing/>
              <w:jc w:val="center"/>
            </w:pPr>
            <w:r w:rsidRPr="001A216D">
              <w:t>CO 5</w:t>
            </w:r>
          </w:p>
        </w:tc>
        <w:tc>
          <w:tcPr>
            <w:tcW w:w="355" w:type="pct"/>
          </w:tcPr>
          <w:p w14:paraId="0FB5CF56" w14:textId="77777777" w:rsidR="004B2939" w:rsidRPr="001A216D" w:rsidRDefault="004B2939" w:rsidP="00A47C7F">
            <w:pPr>
              <w:contextualSpacing/>
              <w:jc w:val="center"/>
            </w:pPr>
            <w:r w:rsidRPr="001A216D">
              <w:t>An</w:t>
            </w:r>
          </w:p>
        </w:tc>
        <w:tc>
          <w:tcPr>
            <w:tcW w:w="473" w:type="pct"/>
          </w:tcPr>
          <w:p w14:paraId="4CDFBF3A" w14:textId="77777777" w:rsidR="004B2939" w:rsidRPr="001A216D" w:rsidRDefault="004B2939" w:rsidP="00A47C7F">
            <w:pPr>
              <w:contextualSpacing/>
              <w:jc w:val="center"/>
            </w:pPr>
            <w:r w:rsidRPr="001A216D">
              <w:t>12</w:t>
            </w:r>
          </w:p>
        </w:tc>
      </w:tr>
      <w:tr w:rsidR="004B2939" w:rsidRPr="001A216D" w14:paraId="2F263573" w14:textId="77777777" w:rsidTr="00A47C7F">
        <w:trPr>
          <w:trHeight w:val="396"/>
        </w:trPr>
        <w:tc>
          <w:tcPr>
            <w:tcW w:w="272" w:type="pct"/>
            <w:vAlign w:val="center"/>
          </w:tcPr>
          <w:p w14:paraId="333CDDA7" w14:textId="77777777" w:rsidR="004B2939" w:rsidRPr="001A216D" w:rsidRDefault="004B2939" w:rsidP="00A81194">
            <w:pPr>
              <w:contextualSpacing/>
              <w:jc w:val="center"/>
            </w:pPr>
          </w:p>
        </w:tc>
        <w:tc>
          <w:tcPr>
            <w:tcW w:w="189" w:type="pct"/>
            <w:vAlign w:val="center"/>
          </w:tcPr>
          <w:p w14:paraId="41100FCF" w14:textId="77777777" w:rsidR="004B2939" w:rsidRPr="001A216D" w:rsidRDefault="004B2939" w:rsidP="00A81194">
            <w:pPr>
              <w:contextualSpacing/>
              <w:jc w:val="center"/>
            </w:pPr>
          </w:p>
        </w:tc>
        <w:tc>
          <w:tcPr>
            <w:tcW w:w="3323" w:type="pct"/>
            <w:vAlign w:val="bottom"/>
          </w:tcPr>
          <w:p w14:paraId="203B3E42" w14:textId="77777777" w:rsidR="004B2939" w:rsidRPr="001A216D" w:rsidRDefault="004B2939" w:rsidP="00A81194">
            <w:pPr>
              <w:contextualSpacing/>
              <w:jc w:val="both"/>
            </w:pPr>
          </w:p>
        </w:tc>
        <w:tc>
          <w:tcPr>
            <w:tcW w:w="388" w:type="pct"/>
          </w:tcPr>
          <w:p w14:paraId="1BD03D73" w14:textId="77777777" w:rsidR="004B2939" w:rsidRPr="001A216D" w:rsidRDefault="004B2939" w:rsidP="00A47C7F">
            <w:pPr>
              <w:contextualSpacing/>
              <w:jc w:val="center"/>
            </w:pPr>
          </w:p>
        </w:tc>
        <w:tc>
          <w:tcPr>
            <w:tcW w:w="355" w:type="pct"/>
          </w:tcPr>
          <w:p w14:paraId="1ED22598" w14:textId="77777777" w:rsidR="004B2939" w:rsidRPr="001A216D" w:rsidRDefault="004B2939" w:rsidP="00A47C7F">
            <w:pPr>
              <w:contextualSpacing/>
              <w:jc w:val="center"/>
            </w:pPr>
          </w:p>
        </w:tc>
        <w:tc>
          <w:tcPr>
            <w:tcW w:w="473" w:type="pct"/>
          </w:tcPr>
          <w:p w14:paraId="7EF8F043" w14:textId="77777777" w:rsidR="004B2939" w:rsidRPr="001A216D" w:rsidRDefault="004B2939" w:rsidP="00A47C7F">
            <w:pPr>
              <w:contextualSpacing/>
              <w:jc w:val="center"/>
            </w:pPr>
          </w:p>
        </w:tc>
      </w:tr>
      <w:tr w:rsidR="004B2939" w:rsidRPr="001A216D" w14:paraId="178EB158" w14:textId="77777777" w:rsidTr="00A47C7F">
        <w:trPr>
          <w:trHeight w:val="396"/>
        </w:trPr>
        <w:tc>
          <w:tcPr>
            <w:tcW w:w="272" w:type="pct"/>
            <w:vAlign w:val="center"/>
          </w:tcPr>
          <w:p w14:paraId="67DD4109" w14:textId="77777777" w:rsidR="004B2939" w:rsidRPr="001A216D" w:rsidRDefault="004B2939" w:rsidP="00A81194">
            <w:pPr>
              <w:contextualSpacing/>
              <w:jc w:val="center"/>
            </w:pPr>
            <w:r w:rsidRPr="001A216D">
              <w:t>22.</w:t>
            </w:r>
          </w:p>
        </w:tc>
        <w:tc>
          <w:tcPr>
            <w:tcW w:w="189" w:type="pct"/>
            <w:vAlign w:val="center"/>
          </w:tcPr>
          <w:p w14:paraId="2E14E251" w14:textId="77777777" w:rsidR="004B2939" w:rsidRPr="001A216D" w:rsidRDefault="004B2939" w:rsidP="00A81194">
            <w:pPr>
              <w:contextualSpacing/>
              <w:jc w:val="center"/>
            </w:pPr>
            <w:r w:rsidRPr="001A216D">
              <w:t>a.</w:t>
            </w:r>
          </w:p>
        </w:tc>
        <w:tc>
          <w:tcPr>
            <w:tcW w:w="3323" w:type="pct"/>
            <w:vAlign w:val="center"/>
          </w:tcPr>
          <w:p w14:paraId="723B146A" w14:textId="77777777" w:rsidR="004B2939" w:rsidRPr="001A216D" w:rsidRDefault="004B2939" w:rsidP="00A47C7F">
            <w:pPr>
              <w:contextualSpacing/>
            </w:pPr>
            <w:r w:rsidRPr="001A216D">
              <w:t>Summarize on different enzyme based biosensors used in industry</w:t>
            </w:r>
            <w:r>
              <w:t>.</w:t>
            </w:r>
            <w:r w:rsidRPr="001A216D">
              <w:t xml:space="preserve"> </w:t>
            </w:r>
          </w:p>
        </w:tc>
        <w:tc>
          <w:tcPr>
            <w:tcW w:w="388" w:type="pct"/>
          </w:tcPr>
          <w:p w14:paraId="5F8B224A" w14:textId="77777777" w:rsidR="004B2939" w:rsidRPr="001A216D" w:rsidRDefault="004B2939" w:rsidP="00A47C7F">
            <w:pPr>
              <w:contextualSpacing/>
              <w:jc w:val="center"/>
            </w:pPr>
            <w:r w:rsidRPr="001A216D">
              <w:t>CO2</w:t>
            </w:r>
          </w:p>
        </w:tc>
        <w:tc>
          <w:tcPr>
            <w:tcW w:w="355" w:type="pct"/>
          </w:tcPr>
          <w:p w14:paraId="77AF4D6B" w14:textId="77777777" w:rsidR="004B2939" w:rsidRPr="001A216D" w:rsidRDefault="004B2939" w:rsidP="00A47C7F">
            <w:pPr>
              <w:contextualSpacing/>
              <w:jc w:val="center"/>
            </w:pPr>
            <w:r w:rsidRPr="001A216D">
              <w:t>U</w:t>
            </w:r>
          </w:p>
        </w:tc>
        <w:tc>
          <w:tcPr>
            <w:tcW w:w="473" w:type="pct"/>
          </w:tcPr>
          <w:p w14:paraId="1B39E83A" w14:textId="77777777" w:rsidR="004B2939" w:rsidRPr="001A216D" w:rsidRDefault="004B2939" w:rsidP="00A47C7F">
            <w:pPr>
              <w:contextualSpacing/>
              <w:jc w:val="center"/>
            </w:pPr>
            <w:r w:rsidRPr="001A216D">
              <w:t>12</w:t>
            </w:r>
          </w:p>
        </w:tc>
      </w:tr>
      <w:tr w:rsidR="004B2939" w:rsidRPr="001A216D" w14:paraId="45CEC3F8" w14:textId="77777777" w:rsidTr="00A47C7F">
        <w:trPr>
          <w:trHeight w:val="396"/>
        </w:trPr>
        <w:tc>
          <w:tcPr>
            <w:tcW w:w="272" w:type="pct"/>
            <w:vAlign w:val="center"/>
          </w:tcPr>
          <w:p w14:paraId="58364041" w14:textId="77777777" w:rsidR="004B2939" w:rsidRPr="001A216D" w:rsidRDefault="004B2939" w:rsidP="00A81194">
            <w:pPr>
              <w:contextualSpacing/>
              <w:jc w:val="center"/>
            </w:pPr>
          </w:p>
        </w:tc>
        <w:tc>
          <w:tcPr>
            <w:tcW w:w="189" w:type="pct"/>
            <w:vAlign w:val="center"/>
          </w:tcPr>
          <w:p w14:paraId="344BDBCD" w14:textId="77777777" w:rsidR="004B2939" w:rsidRPr="001A216D" w:rsidRDefault="004B2939" w:rsidP="00A81194">
            <w:pPr>
              <w:contextualSpacing/>
              <w:jc w:val="center"/>
            </w:pPr>
          </w:p>
        </w:tc>
        <w:tc>
          <w:tcPr>
            <w:tcW w:w="3323" w:type="pct"/>
            <w:vAlign w:val="bottom"/>
          </w:tcPr>
          <w:p w14:paraId="5D3C074F" w14:textId="77777777" w:rsidR="004B2939" w:rsidRPr="001A216D" w:rsidRDefault="004B2939" w:rsidP="00A81194">
            <w:pPr>
              <w:contextualSpacing/>
              <w:jc w:val="both"/>
            </w:pPr>
          </w:p>
        </w:tc>
        <w:tc>
          <w:tcPr>
            <w:tcW w:w="388" w:type="pct"/>
          </w:tcPr>
          <w:p w14:paraId="62F1589C" w14:textId="77777777" w:rsidR="004B2939" w:rsidRPr="001A216D" w:rsidRDefault="004B2939" w:rsidP="00A47C7F">
            <w:pPr>
              <w:contextualSpacing/>
              <w:jc w:val="center"/>
            </w:pPr>
          </w:p>
        </w:tc>
        <w:tc>
          <w:tcPr>
            <w:tcW w:w="355" w:type="pct"/>
          </w:tcPr>
          <w:p w14:paraId="5FE13CA0" w14:textId="77777777" w:rsidR="004B2939" w:rsidRPr="001A216D" w:rsidRDefault="004B2939" w:rsidP="00A47C7F">
            <w:pPr>
              <w:contextualSpacing/>
              <w:jc w:val="center"/>
            </w:pPr>
          </w:p>
        </w:tc>
        <w:tc>
          <w:tcPr>
            <w:tcW w:w="473" w:type="pct"/>
          </w:tcPr>
          <w:p w14:paraId="5EDFABCD" w14:textId="77777777" w:rsidR="004B2939" w:rsidRPr="001A216D" w:rsidRDefault="004B2939" w:rsidP="00A47C7F">
            <w:pPr>
              <w:contextualSpacing/>
              <w:jc w:val="center"/>
            </w:pPr>
          </w:p>
        </w:tc>
      </w:tr>
      <w:tr w:rsidR="004B2939" w:rsidRPr="001A216D" w14:paraId="56DB9AD2" w14:textId="77777777" w:rsidTr="00A47C7F">
        <w:trPr>
          <w:trHeight w:val="396"/>
        </w:trPr>
        <w:tc>
          <w:tcPr>
            <w:tcW w:w="272" w:type="pct"/>
            <w:vAlign w:val="center"/>
          </w:tcPr>
          <w:p w14:paraId="2840DB89" w14:textId="77777777" w:rsidR="004B2939" w:rsidRPr="001A216D" w:rsidRDefault="004B2939" w:rsidP="00A81194">
            <w:pPr>
              <w:contextualSpacing/>
              <w:jc w:val="center"/>
            </w:pPr>
            <w:r w:rsidRPr="001A216D">
              <w:lastRenderedPageBreak/>
              <w:t>23.</w:t>
            </w:r>
          </w:p>
        </w:tc>
        <w:tc>
          <w:tcPr>
            <w:tcW w:w="189" w:type="pct"/>
            <w:vAlign w:val="center"/>
          </w:tcPr>
          <w:p w14:paraId="5B32D376" w14:textId="77777777" w:rsidR="004B2939" w:rsidRPr="001A216D" w:rsidRDefault="004B2939" w:rsidP="00A81194">
            <w:pPr>
              <w:contextualSpacing/>
              <w:jc w:val="center"/>
            </w:pPr>
            <w:r w:rsidRPr="001A216D">
              <w:t>a.</w:t>
            </w:r>
          </w:p>
        </w:tc>
        <w:tc>
          <w:tcPr>
            <w:tcW w:w="3323" w:type="pct"/>
            <w:vAlign w:val="bottom"/>
          </w:tcPr>
          <w:p w14:paraId="47E734A7" w14:textId="77777777" w:rsidR="004B2939" w:rsidRPr="001A216D" w:rsidRDefault="004B2939" w:rsidP="00A47C7F">
            <w:pPr>
              <w:contextualSpacing/>
              <w:jc w:val="both"/>
            </w:pPr>
            <w:r w:rsidRPr="001A216D">
              <w:t>Compare the different immobilization methods of enzyme with examples</w:t>
            </w:r>
            <w:r>
              <w:t>.</w:t>
            </w:r>
          </w:p>
        </w:tc>
        <w:tc>
          <w:tcPr>
            <w:tcW w:w="388" w:type="pct"/>
          </w:tcPr>
          <w:p w14:paraId="0BDBBBE5" w14:textId="77777777" w:rsidR="004B2939" w:rsidRPr="001A216D" w:rsidRDefault="004B2939" w:rsidP="00A47C7F">
            <w:pPr>
              <w:contextualSpacing/>
              <w:jc w:val="center"/>
            </w:pPr>
            <w:r w:rsidRPr="001A216D">
              <w:t>CO3</w:t>
            </w:r>
          </w:p>
        </w:tc>
        <w:tc>
          <w:tcPr>
            <w:tcW w:w="355" w:type="pct"/>
          </w:tcPr>
          <w:p w14:paraId="07C3EFC6" w14:textId="77777777" w:rsidR="004B2939" w:rsidRPr="001A216D" w:rsidRDefault="004B2939" w:rsidP="00A47C7F">
            <w:pPr>
              <w:contextualSpacing/>
              <w:jc w:val="center"/>
            </w:pPr>
            <w:r w:rsidRPr="001A216D">
              <w:t>An</w:t>
            </w:r>
          </w:p>
        </w:tc>
        <w:tc>
          <w:tcPr>
            <w:tcW w:w="473" w:type="pct"/>
          </w:tcPr>
          <w:p w14:paraId="02D23F86" w14:textId="77777777" w:rsidR="004B2939" w:rsidRPr="001A216D" w:rsidRDefault="004B2939" w:rsidP="00A47C7F">
            <w:pPr>
              <w:contextualSpacing/>
              <w:jc w:val="center"/>
            </w:pPr>
            <w:r w:rsidRPr="001A216D">
              <w:t>12</w:t>
            </w:r>
          </w:p>
        </w:tc>
      </w:tr>
      <w:tr w:rsidR="004B2939" w:rsidRPr="001A216D" w14:paraId="488C621E" w14:textId="77777777" w:rsidTr="00A47C7F">
        <w:trPr>
          <w:trHeight w:val="300"/>
        </w:trPr>
        <w:tc>
          <w:tcPr>
            <w:tcW w:w="5000" w:type="pct"/>
            <w:gridSpan w:val="6"/>
          </w:tcPr>
          <w:p w14:paraId="41CF4B66" w14:textId="77777777" w:rsidR="004B2939" w:rsidRPr="001A216D" w:rsidRDefault="004B2939" w:rsidP="00A47C7F">
            <w:pPr>
              <w:contextualSpacing/>
              <w:jc w:val="center"/>
              <w:rPr>
                <w:b/>
                <w:bCs/>
              </w:rPr>
            </w:pPr>
            <w:r w:rsidRPr="001A216D">
              <w:rPr>
                <w:b/>
                <w:bCs/>
              </w:rPr>
              <w:t>COMPULSORY QUESTION</w:t>
            </w:r>
          </w:p>
        </w:tc>
      </w:tr>
      <w:tr w:rsidR="004B2939" w:rsidRPr="001A216D" w14:paraId="2058E6F6" w14:textId="77777777" w:rsidTr="00A47C7F">
        <w:trPr>
          <w:trHeight w:val="396"/>
        </w:trPr>
        <w:tc>
          <w:tcPr>
            <w:tcW w:w="272" w:type="pct"/>
            <w:vAlign w:val="center"/>
          </w:tcPr>
          <w:p w14:paraId="4C9CFF7A" w14:textId="77777777" w:rsidR="004B2939" w:rsidRPr="001A216D" w:rsidRDefault="004B2939" w:rsidP="00A81194">
            <w:pPr>
              <w:contextualSpacing/>
              <w:jc w:val="center"/>
            </w:pPr>
            <w:r w:rsidRPr="001A216D">
              <w:t>24.</w:t>
            </w:r>
          </w:p>
        </w:tc>
        <w:tc>
          <w:tcPr>
            <w:tcW w:w="189" w:type="pct"/>
            <w:vAlign w:val="center"/>
          </w:tcPr>
          <w:p w14:paraId="3E01B859" w14:textId="77777777" w:rsidR="004B2939" w:rsidRPr="001A216D" w:rsidRDefault="004B2939" w:rsidP="00A81194">
            <w:pPr>
              <w:contextualSpacing/>
              <w:jc w:val="center"/>
            </w:pPr>
            <w:r w:rsidRPr="001A216D">
              <w:t>a.</w:t>
            </w:r>
          </w:p>
        </w:tc>
        <w:tc>
          <w:tcPr>
            <w:tcW w:w="3323" w:type="pct"/>
            <w:vAlign w:val="center"/>
          </w:tcPr>
          <w:p w14:paraId="6309FDAE" w14:textId="77777777" w:rsidR="004B2939" w:rsidRPr="001A216D" w:rsidRDefault="004B2939" w:rsidP="00A47C7F">
            <w:pPr>
              <w:contextualSpacing/>
            </w:pPr>
            <w:r w:rsidRPr="001A216D">
              <w:t>Examine the application of enzymes in different industries</w:t>
            </w:r>
            <w:r>
              <w:t>.</w:t>
            </w:r>
          </w:p>
        </w:tc>
        <w:tc>
          <w:tcPr>
            <w:tcW w:w="388" w:type="pct"/>
          </w:tcPr>
          <w:p w14:paraId="1155E3C4" w14:textId="77777777" w:rsidR="004B2939" w:rsidRPr="001A216D" w:rsidRDefault="004B2939" w:rsidP="00A47C7F">
            <w:pPr>
              <w:contextualSpacing/>
              <w:jc w:val="center"/>
            </w:pPr>
            <w:r w:rsidRPr="001A216D">
              <w:t>CO 2</w:t>
            </w:r>
          </w:p>
        </w:tc>
        <w:tc>
          <w:tcPr>
            <w:tcW w:w="355" w:type="pct"/>
          </w:tcPr>
          <w:p w14:paraId="270F8ABB" w14:textId="77777777" w:rsidR="004B2939" w:rsidRPr="001A216D" w:rsidRDefault="004B2939" w:rsidP="00A47C7F">
            <w:pPr>
              <w:contextualSpacing/>
              <w:jc w:val="center"/>
            </w:pPr>
            <w:r w:rsidRPr="001A216D">
              <w:t>A</w:t>
            </w:r>
          </w:p>
        </w:tc>
        <w:tc>
          <w:tcPr>
            <w:tcW w:w="473" w:type="pct"/>
          </w:tcPr>
          <w:p w14:paraId="1A49E813" w14:textId="77777777" w:rsidR="004B2939" w:rsidRPr="001A216D" w:rsidRDefault="004B2939" w:rsidP="00A47C7F">
            <w:pPr>
              <w:contextualSpacing/>
              <w:jc w:val="center"/>
            </w:pPr>
            <w:r w:rsidRPr="001A216D">
              <w:t>12</w:t>
            </w:r>
          </w:p>
        </w:tc>
      </w:tr>
    </w:tbl>
    <w:p w14:paraId="0DA13ED7" w14:textId="77777777" w:rsidR="004B2939" w:rsidRPr="001A216D" w:rsidRDefault="004B2939" w:rsidP="00A81194">
      <w:pPr>
        <w:contextualSpacing/>
      </w:pPr>
      <w:r w:rsidRPr="001A216D">
        <w:rPr>
          <w:b/>
          <w:bCs/>
        </w:rPr>
        <w:t>CO</w:t>
      </w:r>
      <w:r w:rsidRPr="001A216D">
        <w:t xml:space="preserve"> – COURSE OUTCOME</w:t>
      </w:r>
      <w:r w:rsidRPr="001A216D">
        <w:tab/>
      </w:r>
      <w:r w:rsidRPr="001A216D">
        <w:tab/>
      </w:r>
      <w:r w:rsidRPr="001A216D">
        <w:tab/>
      </w:r>
      <w:r w:rsidRPr="001A216D">
        <w:tab/>
      </w:r>
      <w:r w:rsidRPr="001A216D">
        <w:tab/>
      </w:r>
      <w:r w:rsidRPr="001A216D">
        <w:rPr>
          <w:b/>
          <w:bCs/>
        </w:rPr>
        <w:t>BL</w:t>
      </w:r>
      <w:r w:rsidRPr="001A216D">
        <w:t xml:space="preserve"> – BLOOM’S LEVEL</w:t>
      </w:r>
    </w:p>
    <w:p w14:paraId="7DF47EEA" w14:textId="77777777" w:rsidR="004B2939" w:rsidRPr="001A216D"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1A216D" w14:paraId="298E9F9B" w14:textId="77777777" w:rsidTr="00A81194">
        <w:trPr>
          <w:trHeight w:val="280"/>
        </w:trPr>
        <w:tc>
          <w:tcPr>
            <w:tcW w:w="862" w:type="dxa"/>
          </w:tcPr>
          <w:p w14:paraId="27B5DBC8" w14:textId="77777777" w:rsidR="004B2939" w:rsidRPr="001A216D" w:rsidRDefault="004B2939" w:rsidP="00A81194">
            <w:pPr>
              <w:contextualSpacing/>
            </w:pPr>
          </w:p>
        </w:tc>
        <w:tc>
          <w:tcPr>
            <w:tcW w:w="9621" w:type="dxa"/>
          </w:tcPr>
          <w:p w14:paraId="06BD5C67" w14:textId="77777777" w:rsidR="004B2939" w:rsidRPr="001A216D" w:rsidRDefault="004B2939" w:rsidP="00A81194">
            <w:pPr>
              <w:contextualSpacing/>
              <w:jc w:val="center"/>
              <w:rPr>
                <w:b/>
              </w:rPr>
            </w:pPr>
            <w:r w:rsidRPr="001A216D">
              <w:rPr>
                <w:b/>
              </w:rPr>
              <w:t>COURSE OUTCOMES</w:t>
            </w:r>
          </w:p>
        </w:tc>
      </w:tr>
      <w:tr w:rsidR="004B2939" w:rsidRPr="001A216D" w14:paraId="67D1CB4A" w14:textId="77777777" w:rsidTr="00A47C7F">
        <w:trPr>
          <w:trHeight w:val="280"/>
        </w:trPr>
        <w:tc>
          <w:tcPr>
            <w:tcW w:w="862" w:type="dxa"/>
          </w:tcPr>
          <w:p w14:paraId="5F8DBC06" w14:textId="77777777" w:rsidR="004B2939" w:rsidRPr="001A216D" w:rsidRDefault="004B2939" w:rsidP="00A81194">
            <w:pPr>
              <w:contextualSpacing/>
              <w:rPr>
                <w:bCs/>
              </w:rPr>
            </w:pPr>
            <w:r w:rsidRPr="001A216D">
              <w:rPr>
                <w:bCs/>
              </w:rPr>
              <w:t>CO1</w:t>
            </w:r>
          </w:p>
        </w:tc>
        <w:tc>
          <w:tcPr>
            <w:tcW w:w="9621" w:type="dxa"/>
          </w:tcPr>
          <w:p w14:paraId="5B730D4B" w14:textId="77777777" w:rsidR="004B2939" w:rsidRPr="001A216D" w:rsidRDefault="004B2939" w:rsidP="00A81194">
            <w:pPr>
              <w:contextualSpacing/>
              <w:jc w:val="both"/>
            </w:pPr>
            <w:r w:rsidRPr="001A216D">
              <w:t xml:space="preserve">Understand enzymes and enzymatic reactions </w:t>
            </w:r>
          </w:p>
        </w:tc>
      </w:tr>
      <w:tr w:rsidR="004B2939" w:rsidRPr="001A216D" w14:paraId="7EE56F20" w14:textId="77777777" w:rsidTr="00A47C7F">
        <w:trPr>
          <w:trHeight w:val="280"/>
        </w:trPr>
        <w:tc>
          <w:tcPr>
            <w:tcW w:w="862" w:type="dxa"/>
          </w:tcPr>
          <w:p w14:paraId="7670B5F0" w14:textId="77777777" w:rsidR="004B2939" w:rsidRPr="001A216D" w:rsidRDefault="004B2939" w:rsidP="00A81194">
            <w:pPr>
              <w:contextualSpacing/>
              <w:rPr>
                <w:bCs/>
              </w:rPr>
            </w:pPr>
            <w:r w:rsidRPr="001A216D">
              <w:rPr>
                <w:bCs/>
              </w:rPr>
              <w:t>CO2</w:t>
            </w:r>
          </w:p>
        </w:tc>
        <w:tc>
          <w:tcPr>
            <w:tcW w:w="9621" w:type="dxa"/>
          </w:tcPr>
          <w:p w14:paraId="5D00B325" w14:textId="77777777" w:rsidR="004B2939" w:rsidRPr="001A216D" w:rsidRDefault="004B2939" w:rsidP="00A81194">
            <w:pPr>
              <w:contextualSpacing/>
              <w:jc w:val="both"/>
            </w:pPr>
            <w:r w:rsidRPr="001A216D">
              <w:t xml:space="preserve">Relate the application of enzymes in various industries </w:t>
            </w:r>
          </w:p>
        </w:tc>
      </w:tr>
      <w:tr w:rsidR="004B2939" w:rsidRPr="001A216D" w14:paraId="29EC80B7" w14:textId="77777777" w:rsidTr="00A47C7F">
        <w:trPr>
          <w:trHeight w:val="280"/>
        </w:trPr>
        <w:tc>
          <w:tcPr>
            <w:tcW w:w="862" w:type="dxa"/>
          </w:tcPr>
          <w:p w14:paraId="42E512EA" w14:textId="77777777" w:rsidR="004B2939" w:rsidRPr="001A216D" w:rsidRDefault="004B2939" w:rsidP="00A81194">
            <w:pPr>
              <w:contextualSpacing/>
              <w:rPr>
                <w:bCs/>
              </w:rPr>
            </w:pPr>
            <w:r w:rsidRPr="001A216D">
              <w:rPr>
                <w:bCs/>
              </w:rPr>
              <w:t>CO3</w:t>
            </w:r>
          </w:p>
        </w:tc>
        <w:tc>
          <w:tcPr>
            <w:tcW w:w="9621" w:type="dxa"/>
          </w:tcPr>
          <w:p w14:paraId="69137140" w14:textId="77777777" w:rsidR="004B2939" w:rsidRPr="001A216D" w:rsidRDefault="004B2939" w:rsidP="00A81194">
            <w:pPr>
              <w:contextualSpacing/>
              <w:jc w:val="both"/>
            </w:pPr>
            <w:r w:rsidRPr="001A216D">
              <w:t xml:space="preserve">Apply enzymes in free and immobilized form for various reaction </w:t>
            </w:r>
          </w:p>
        </w:tc>
      </w:tr>
      <w:tr w:rsidR="004B2939" w:rsidRPr="001A216D" w14:paraId="5EB1A125" w14:textId="77777777" w:rsidTr="00A47C7F">
        <w:trPr>
          <w:trHeight w:val="280"/>
        </w:trPr>
        <w:tc>
          <w:tcPr>
            <w:tcW w:w="862" w:type="dxa"/>
          </w:tcPr>
          <w:p w14:paraId="7112A580" w14:textId="77777777" w:rsidR="004B2939" w:rsidRPr="001A216D" w:rsidRDefault="004B2939" w:rsidP="00A81194">
            <w:pPr>
              <w:contextualSpacing/>
              <w:rPr>
                <w:bCs/>
              </w:rPr>
            </w:pPr>
            <w:r w:rsidRPr="001A216D">
              <w:rPr>
                <w:bCs/>
              </w:rPr>
              <w:t>CO4</w:t>
            </w:r>
          </w:p>
        </w:tc>
        <w:tc>
          <w:tcPr>
            <w:tcW w:w="9621" w:type="dxa"/>
          </w:tcPr>
          <w:p w14:paraId="7364021A" w14:textId="77777777" w:rsidR="004B2939" w:rsidRPr="001A216D" w:rsidRDefault="004B2939" w:rsidP="00A81194">
            <w:pPr>
              <w:contextualSpacing/>
              <w:jc w:val="both"/>
            </w:pPr>
            <w:r w:rsidRPr="001A216D">
              <w:t xml:space="preserve">Analyze the enzyme kinetics </w:t>
            </w:r>
          </w:p>
        </w:tc>
      </w:tr>
      <w:tr w:rsidR="004B2939" w:rsidRPr="001A216D" w14:paraId="026DB7CB" w14:textId="77777777" w:rsidTr="00A47C7F">
        <w:trPr>
          <w:trHeight w:val="280"/>
        </w:trPr>
        <w:tc>
          <w:tcPr>
            <w:tcW w:w="862" w:type="dxa"/>
          </w:tcPr>
          <w:p w14:paraId="5F7FF277" w14:textId="77777777" w:rsidR="004B2939" w:rsidRPr="001A216D" w:rsidRDefault="004B2939" w:rsidP="00A81194">
            <w:pPr>
              <w:contextualSpacing/>
              <w:rPr>
                <w:bCs/>
              </w:rPr>
            </w:pPr>
            <w:r w:rsidRPr="001A216D">
              <w:rPr>
                <w:bCs/>
              </w:rPr>
              <w:t>CO5</w:t>
            </w:r>
          </w:p>
        </w:tc>
        <w:tc>
          <w:tcPr>
            <w:tcW w:w="9621" w:type="dxa"/>
          </w:tcPr>
          <w:p w14:paraId="4A8599E5" w14:textId="77777777" w:rsidR="004B2939" w:rsidRPr="001A216D" w:rsidRDefault="004B2939" w:rsidP="00A81194">
            <w:pPr>
              <w:contextualSpacing/>
              <w:jc w:val="both"/>
            </w:pPr>
            <w:r w:rsidRPr="001A216D">
              <w:t xml:space="preserve">Evaluate the processing and purification of enzymes </w:t>
            </w:r>
          </w:p>
        </w:tc>
      </w:tr>
      <w:tr w:rsidR="004B2939" w:rsidRPr="001A216D" w14:paraId="5C25DC74" w14:textId="77777777" w:rsidTr="00A47C7F">
        <w:trPr>
          <w:trHeight w:val="280"/>
        </w:trPr>
        <w:tc>
          <w:tcPr>
            <w:tcW w:w="862" w:type="dxa"/>
          </w:tcPr>
          <w:p w14:paraId="463092CE" w14:textId="77777777" w:rsidR="004B2939" w:rsidRPr="001A216D" w:rsidRDefault="004B2939" w:rsidP="00A81194">
            <w:pPr>
              <w:contextualSpacing/>
              <w:rPr>
                <w:bCs/>
              </w:rPr>
            </w:pPr>
            <w:r w:rsidRPr="001A216D">
              <w:rPr>
                <w:bCs/>
              </w:rPr>
              <w:t>CO6</w:t>
            </w:r>
          </w:p>
        </w:tc>
        <w:tc>
          <w:tcPr>
            <w:tcW w:w="9621" w:type="dxa"/>
          </w:tcPr>
          <w:p w14:paraId="507CBB2F" w14:textId="77777777" w:rsidR="004B2939" w:rsidRPr="001A216D" w:rsidRDefault="004B2939" w:rsidP="00A81194">
            <w:pPr>
              <w:contextualSpacing/>
              <w:jc w:val="both"/>
            </w:pPr>
            <w:r w:rsidRPr="001A216D">
              <w:t>Hypothesize model for enzyme kinetics and inhibition types</w:t>
            </w:r>
          </w:p>
        </w:tc>
      </w:tr>
    </w:tbl>
    <w:p w14:paraId="33873AF0" w14:textId="77777777" w:rsidR="004B2939" w:rsidRPr="001A216D"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1A216D" w14:paraId="4A52E649" w14:textId="77777777" w:rsidTr="00A81194">
        <w:trPr>
          <w:jc w:val="center"/>
        </w:trPr>
        <w:tc>
          <w:tcPr>
            <w:tcW w:w="10348" w:type="dxa"/>
            <w:gridSpan w:val="8"/>
          </w:tcPr>
          <w:p w14:paraId="65ECD922" w14:textId="77777777" w:rsidR="004B2939" w:rsidRPr="001A216D" w:rsidRDefault="004B2939" w:rsidP="00A81194">
            <w:pPr>
              <w:contextualSpacing/>
              <w:jc w:val="center"/>
              <w:rPr>
                <w:b/>
              </w:rPr>
            </w:pPr>
            <w:r w:rsidRPr="001A216D">
              <w:rPr>
                <w:b/>
              </w:rPr>
              <w:t>Assessment Pattern as per Bloom’s Taxonomy</w:t>
            </w:r>
          </w:p>
        </w:tc>
      </w:tr>
      <w:tr w:rsidR="004B2939" w:rsidRPr="001A216D" w14:paraId="2046791A" w14:textId="77777777" w:rsidTr="00A81194">
        <w:trPr>
          <w:jc w:val="center"/>
        </w:trPr>
        <w:tc>
          <w:tcPr>
            <w:tcW w:w="1560" w:type="dxa"/>
          </w:tcPr>
          <w:p w14:paraId="69595ECD" w14:textId="77777777" w:rsidR="004B2939" w:rsidRPr="001A216D" w:rsidRDefault="004B2939" w:rsidP="00A81194">
            <w:pPr>
              <w:contextualSpacing/>
              <w:jc w:val="center"/>
              <w:rPr>
                <w:b/>
                <w:bCs/>
              </w:rPr>
            </w:pPr>
            <w:r w:rsidRPr="001A216D">
              <w:rPr>
                <w:b/>
                <w:bCs/>
              </w:rPr>
              <w:t>CO / P</w:t>
            </w:r>
          </w:p>
        </w:tc>
        <w:tc>
          <w:tcPr>
            <w:tcW w:w="1417" w:type="dxa"/>
          </w:tcPr>
          <w:p w14:paraId="2496C7F9" w14:textId="77777777" w:rsidR="004B2939" w:rsidRPr="001A216D" w:rsidRDefault="004B2939" w:rsidP="00A81194">
            <w:pPr>
              <w:contextualSpacing/>
              <w:jc w:val="center"/>
              <w:rPr>
                <w:b/>
              </w:rPr>
            </w:pPr>
            <w:r w:rsidRPr="001A216D">
              <w:rPr>
                <w:b/>
              </w:rPr>
              <w:t>R</w:t>
            </w:r>
          </w:p>
        </w:tc>
        <w:tc>
          <w:tcPr>
            <w:tcW w:w="1276" w:type="dxa"/>
          </w:tcPr>
          <w:p w14:paraId="47826BB5" w14:textId="77777777" w:rsidR="004B2939" w:rsidRPr="001A216D" w:rsidRDefault="004B2939" w:rsidP="00A81194">
            <w:pPr>
              <w:contextualSpacing/>
              <w:jc w:val="center"/>
              <w:rPr>
                <w:b/>
              </w:rPr>
            </w:pPr>
            <w:r w:rsidRPr="001A216D">
              <w:rPr>
                <w:b/>
              </w:rPr>
              <w:t>U</w:t>
            </w:r>
          </w:p>
        </w:tc>
        <w:tc>
          <w:tcPr>
            <w:tcW w:w="1134" w:type="dxa"/>
          </w:tcPr>
          <w:p w14:paraId="716AC6D5" w14:textId="77777777" w:rsidR="004B2939" w:rsidRPr="001A216D" w:rsidRDefault="004B2939" w:rsidP="00A81194">
            <w:pPr>
              <w:contextualSpacing/>
              <w:jc w:val="center"/>
              <w:rPr>
                <w:b/>
              </w:rPr>
            </w:pPr>
            <w:r w:rsidRPr="001A216D">
              <w:rPr>
                <w:b/>
              </w:rPr>
              <w:t>A</w:t>
            </w:r>
          </w:p>
        </w:tc>
        <w:tc>
          <w:tcPr>
            <w:tcW w:w="1418" w:type="dxa"/>
          </w:tcPr>
          <w:p w14:paraId="285ACF8B" w14:textId="77777777" w:rsidR="004B2939" w:rsidRPr="001A216D" w:rsidRDefault="004B2939" w:rsidP="00A81194">
            <w:pPr>
              <w:contextualSpacing/>
              <w:jc w:val="center"/>
              <w:rPr>
                <w:b/>
              </w:rPr>
            </w:pPr>
            <w:r w:rsidRPr="001A216D">
              <w:rPr>
                <w:b/>
              </w:rPr>
              <w:t>An</w:t>
            </w:r>
          </w:p>
        </w:tc>
        <w:tc>
          <w:tcPr>
            <w:tcW w:w="708" w:type="dxa"/>
          </w:tcPr>
          <w:p w14:paraId="3ED8CC35" w14:textId="77777777" w:rsidR="004B2939" w:rsidRPr="001A216D" w:rsidRDefault="004B2939" w:rsidP="00A81194">
            <w:pPr>
              <w:contextualSpacing/>
              <w:jc w:val="center"/>
              <w:rPr>
                <w:b/>
              </w:rPr>
            </w:pPr>
            <w:r w:rsidRPr="001A216D">
              <w:rPr>
                <w:b/>
              </w:rPr>
              <w:t>E</w:t>
            </w:r>
          </w:p>
        </w:tc>
        <w:tc>
          <w:tcPr>
            <w:tcW w:w="1134" w:type="dxa"/>
          </w:tcPr>
          <w:p w14:paraId="1E1ED663" w14:textId="77777777" w:rsidR="004B2939" w:rsidRPr="001A216D" w:rsidRDefault="004B2939" w:rsidP="00A81194">
            <w:pPr>
              <w:contextualSpacing/>
              <w:jc w:val="center"/>
              <w:rPr>
                <w:b/>
              </w:rPr>
            </w:pPr>
            <w:r w:rsidRPr="001A216D">
              <w:rPr>
                <w:b/>
              </w:rPr>
              <w:t>C</w:t>
            </w:r>
          </w:p>
        </w:tc>
        <w:tc>
          <w:tcPr>
            <w:tcW w:w="1701" w:type="dxa"/>
          </w:tcPr>
          <w:p w14:paraId="2013523C" w14:textId="77777777" w:rsidR="004B2939" w:rsidRPr="001A216D" w:rsidRDefault="004B2939" w:rsidP="00A81194">
            <w:pPr>
              <w:contextualSpacing/>
              <w:jc w:val="center"/>
              <w:rPr>
                <w:b/>
              </w:rPr>
            </w:pPr>
            <w:r w:rsidRPr="001A216D">
              <w:rPr>
                <w:b/>
              </w:rPr>
              <w:t>Total</w:t>
            </w:r>
          </w:p>
        </w:tc>
      </w:tr>
      <w:tr w:rsidR="004B2939" w:rsidRPr="001A216D" w14:paraId="1058CBF1" w14:textId="77777777" w:rsidTr="00A81194">
        <w:trPr>
          <w:jc w:val="center"/>
        </w:trPr>
        <w:tc>
          <w:tcPr>
            <w:tcW w:w="1560" w:type="dxa"/>
          </w:tcPr>
          <w:p w14:paraId="4AA0A1DA" w14:textId="77777777" w:rsidR="004B2939" w:rsidRPr="001A216D" w:rsidRDefault="004B2939" w:rsidP="00A81194">
            <w:pPr>
              <w:contextualSpacing/>
              <w:jc w:val="center"/>
              <w:rPr>
                <w:bCs/>
              </w:rPr>
            </w:pPr>
            <w:r w:rsidRPr="001A216D">
              <w:rPr>
                <w:bCs/>
              </w:rPr>
              <w:t>CO1</w:t>
            </w:r>
          </w:p>
        </w:tc>
        <w:tc>
          <w:tcPr>
            <w:tcW w:w="1417" w:type="dxa"/>
          </w:tcPr>
          <w:p w14:paraId="0F6E0602" w14:textId="77777777" w:rsidR="004B2939" w:rsidRPr="001A216D" w:rsidRDefault="004B2939" w:rsidP="00A81194">
            <w:pPr>
              <w:contextualSpacing/>
              <w:jc w:val="center"/>
            </w:pPr>
            <w:r w:rsidRPr="001A216D">
              <w:t>13</w:t>
            </w:r>
          </w:p>
        </w:tc>
        <w:tc>
          <w:tcPr>
            <w:tcW w:w="1276" w:type="dxa"/>
          </w:tcPr>
          <w:p w14:paraId="0AE93E17" w14:textId="77777777" w:rsidR="004B2939" w:rsidRPr="001A216D" w:rsidRDefault="004B2939" w:rsidP="00A81194">
            <w:pPr>
              <w:contextualSpacing/>
              <w:jc w:val="center"/>
            </w:pPr>
            <w:r w:rsidRPr="001A216D">
              <w:t>1</w:t>
            </w:r>
          </w:p>
        </w:tc>
        <w:tc>
          <w:tcPr>
            <w:tcW w:w="1134" w:type="dxa"/>
          </w:tcPr>
          <w:p w14:paraId="30FFB726" w14:textId="77777777" w:rsidR="004B2939" w:rsidRPr="001A216D" w:rsidRDefault="004B2939" w:rsidP="00A81194">
            <w:pPr>
              <w:contextualSpacing/>
              <w:jc w:val="center"/>
            </w:pPr>
          </w:p>
        </w:tc>
        <w:tc>
          <w:tcPr>
            <w:tcW w:w="1418" w:type="dxa"/>
          </w:tcPr>
          <w:p w14:paraId="5D21E885" w14:textId="77777777" w:rsidR="004B2939" w:rsidRPr="001A216D" w:rsidRDefault="004B2939" w:rsidP="00A81194">
            <w:pPr>
              <w:contextualSpacing/>
              <w:jc w:val="center"/>
            </w:pPr>
            <w:r w:rsidRPr="001A216D">
              <w:t>3</w:t>
            </w:r>
          </w:p>
        </w:tc>
        <w:tc>
          <w:tcPr>
            <w:tcW w:w="708" w:type="dxa"/>
          </w:tcPr>
          <w:p w14:paraId="78E22D99" w14:textId="77777777" w:rsidR="004B2939" w:rsidRPr="001A216D" w:rsidRDefault="004B2939" w:rsidP="00A81194">
            <w:pPr>
              <w:contextualSpacing/>
              <w:jc w:val="center"/>
            </w:pPr>
          </w:p>
        </w:tc>
        <w:tc>
          <w:tcPr>
            <w:tcW w:w="1134" w:type="dxa"/>
          </w:tcPr>
          <w:p w14:paraId="17FC4D61" w14:textId="77777777" w:rsidR="004B2939" w:rsidRPr="001A216D" w:rsidRDefault="004B2939" w:rsidP="00A81194">
            <w:pPr>
              <w:contextualSpacing/>
              <w:jc w:val="center"/>
            </w:pPr>
          </w:p>
        </w:tc>
        <w:tc>
          <w:tcPr>
            <w:tcW w:w="1701" w:type="dxa"/>
          </w:tcPr>
          <w:p w14:paraId="45315363" w14:textId="77777777" w:rsidR="004B2939" w:rsidRPr="001A216D" w:rsidRDefault="004B2939" w:rsidP="00A81194">
            <w:pPr>
              <w:contextualSpacing/>
              <w:jc w:val="center"/>
            </w:pPr>
            <w:r w:rsidRPr="001A216D">
              <w:t>17</w:t>
            </w:r>
          </w:p>
        </w:tc>
      </w:tr>
      <w:tr w:rsidR="004B2939" w:rsidRPr="001A216D" w14:paraId="4CE79646" w14:textId="77777777" w:rsidTr="00A81194">
        <w:trPr>
          <w:jc w:val="center"/>
        </w:trPr>
        <w:tc>
          <w:tcPr>
            <w:tcW w:w="1560" w:type="dxa"/>
          </w:tcPr>
          <w:p w14:paraId="3994A143" w14:textId="77777777" w:rsidR="004B2939" w:rsidRPr="001A216D" w:rsidRDefault="004B2939" w:rsidP="00A81194">
            <w:pPr>
              <w:contextualSpacing/>
              <w:jc w:val="center"/>
              <w:rPr>
                <w:bCs/>
              </w:rPr>
            </w:pPr>
            <w:r w:rsidRPr="001A216D">
              <w:rPr>
                <w:bCs/>
              </w:rPr>
              <w:t>CO2</w:t>
            </w:r>
          </w:p>
        </w:tc>
        <w:tc>
          <w:tcPr>
            <w:tcW w:w="1417" w:type="dxa"/>
          </w:tcPr>
          <w:p w14:paraId="15FB5079" w14:textId="77777777" w:rsidR="004B2939" w:rsidRPr="001A216D" w:rsidRDefault="004B2939" w:rsidP="00A81194">
            <w:pPr>
              <w:contextualSpacing/>
              <w:jc w:val="center"/>
            </w:pPr>
            <w:r w:rsidRPr="001A216D">
              <w:t>1</w:t>
            </w:r>
          </w:p>
        </w:tc>
        <w:tc>
          <w:tcPr>
            <w:tcW w:w="1276" w:type="dxa"/>
          </w:tcPr>
          <w:p w14:paraId="654AF038" w14:textId="77777777" w:rsidR="004B2939" w:rsidRPr="001A216D" w:rsidRDefault="004B2939" w:rsidP="00A81194">
            <w:pPr>
              <w:contextualSpacing/>
              <w:jc w:val="center"/>
            </w:pPr>
            <w:r w:rsidRPr="001A216D">
              <w:t>13</w:t>
            </w:r>
          </w:p>
        </w:tc>
        <w:tc>
          <w:tcPr>
            <w:tcW w:w="1134" w:type="dxa"/>
          </w:tcPr>
          <w:p w14:paraId="06EE9260" w14:textId="77777777" w:rsidR="004B2939" w:rsidRPr="001A216D" w:rsidRDefault="004B2939" w:rsidP="00A81194">
            <w:pPr>
              <w:contextualSpacing/>
              <w:jc w:val="center"/>
            </w:pPr>
            <w:r w:rsidRPr="001A216D">
              <w:t>15</w:t>
            </w:r>
          </w:p>
        </w:tc>
        <w:tc>
          <w:tcPr>
            <w:tcW w:w="1418" w:type="dxa"/>
          </w:tcPr>
          <w:p w14:paraId="09723449" w14:textId="77777777" w:rsidR="004B2939" w:rsidRPr="001A216D" w:rsidRDefault="004B2939" w:rsidP="00A81194">
            <w:pPr>
              <w:contextualSpacing/>
              <w:jc w:val="center"/>
            </w:pPr>
          </w:p>
        </w:tc>
        <w:tc>
          <w:tcPr>
            <w:tcW w:w="708" w:type="dxa"/>
          </w:tcPr>
          <w:p w14:paraId="7D4C8BF7" w14:textId="77777777" w:rsidR="004B2939" w:rsidRPr="001A216D" w:rsidRDefault="004B2939" w:rsidP="00A81194">
            <w:pPr>
              <w:contextualSpacing/>
              <w:jc w:val="center"/>
            </w:pPr>
          </w:p>
        </w:tc>
        <w:tc>
          <w:tcPr>
            <w:tcW w:w="1134" w:type="dxa"/>
          </w:tcPr>
          <w:p w14:paraId="7CA26C73" w14:textId="77777777" w:rsidR="004B2939" w:rsidRPr="001A216D" w:rsidRDefault="004B2939" w:rsidP="00A81194">
            <w:pPr>
              <w:contextualSpacing/>
              <w:jc w:val="center"/>
            </w:pPr>
          </w:p>
        </w:tc>
        <w:tc>
          <w:tcPr>
            <w:tcW w:w="1701" w:type="dxa"/>
          </w:tcPr>
          <w:p w14:paraId="7E27835E" w14:textId="77777777" w:rsidR="004B2939" w:rsidRPr="001A216D" w:rsidRDefault="004B2939" w:rsidP="00A81194">
            <w:pPr>
              <w:contextualSpacing/>
              <w:jc w:val="center"/>
            </w:pPr>
            <w:r w:rsidRPr="001A216D">
              <w:t>29</w:t>
            </w:r>
          </w:p>
        </w:tc>
      </w:tr>
      <w:tr w:rsidR="004B2939" w:rsidRPr="001A216D" w14:paraId="37EA1D94" w14:textId="77777777" w:rsidTr="00A81194">
        <w:trPr>
          <w:jc w:val="center"/>
        </w:trPr>
        <w:tc>
          <w:tcPr>
            <w:tcW w:w="1560" w:type="dxa"/>
          </w:tcPr>
          <w:p w14:paraId="6B7CCF46" w14:textId="77777777" w:rsidR="004B2939" w:rsidRPr="001A216D" w:rsidRDefault="004B2939" w:rsidP="00A81194">
            <w:pPr>
              <w:contextualSpacing/>
              <w:jc w:val="center"/>
              <w:rPr>
                <w:bCs/>
              </w:rPr>
            </w:pPr>
            <w:r w:rsidRPr="001A216D">
              <w:rPr>
                <w:bCs/>
              </w:rPr>
              <w:t>CO3</w:t>
            </w:r>
          </w:p>
        </w:tc>
        <w:tc>
          <w:tcPr>
            <w:tcW w:w="1417" w:type="dxa"/>
          </w:tcPr>
          <w:p w14:paraId="2E289416" w14:textId="77777777" w:rsidR="004B2939" w:rsidRPr="001A216D" w:rsidRDefault="004B2939" w:rsidP="00A81194">
            <w:pPr>
              <w:contextualSpacing/>
              <w:jc w:val="center"/>
            </w:pPr>
          </w:p>
        </w:tc>
        <w:tc>
          <w:tcPr>
            <w:tcW w:w="1276" w:type="dxa"/>
          </w:tcPr>
          <w:p w14:paraId="65C5D9F2" w14:textId="77777777" w:rsidR="004B2939" w:rsidRPr="001A216D" w:rsidRDefault="004B2939" w:rsidP="00A81194">
            <w:pPr>
              <w:contextualSpacing/>
              <w:jc w:val="center"/>
            </w:pPr>
            <w:r w:rsidRPr="001A216D">
              <w:t>8</w:t>
            </w:r>
          </w:p>
        </w:tc>
        <w:tc>
          <w:tcPr>
            <w:tcW w:w="1134" w:type="dxa"/>
          </w:tcPr>
          <w:p w14:paraId="7246FD77" w14:textId="77777777" w:rsidR="004B2939" w:rsidRPr="001A216D" w:rsidRDefault="004B2939" w:rsidP="00A81194">
            <w:pPr>
              <w:contextualSpacing/>
              <w:jc w:val="center"/>
            </w:pPr>
          </w:p>
        </w:tc>
        <w:tc>
          <w:tcPr>
            <w:tcW w:w="1418" w:type="dxa"/>
          </w:tcPr>
          <w:p w14:paraId="2876B54B" w14:textId="77777777" w:rsidR="004B2939" w:rsidRPr="001A216D" w:rsidRDefault="004B2939" w:rsidP="00A81194">
            <w:pPr>
              <w:contextualSpacing/>
              <w:jc w:val="center"/>
            </w:pPr>
            <w:r w:rsidRPr="001A216D">
              <w:t>12</w:t>
            </w:r>
          </w:p>
        </w:tc>
        <w:tc>
          <w:tcPr>
            <w:tcW w:w="708" w:type="dxa"/>
          </w:tcPr>
          <w:p w14:paraId="6D15C9D9" w14:textId="77777777" w:rsidR="004B2939" w:rsidRPr="001A216D" w:rsidRDefault="004B2939" w:rsidP="00A81194">
            <w:pPr>
              <w:contextualSpacing/>
              <w:jc w:val="center"/>
            </w:pPr>
          </w:p>
        </w:tc>
        <w:tc>
          <w:tcPr>
            <w:tcW w:w="1134" w:type="dxa"/>
          </w:tcPr>
          <w:p w14:paraId="77ED6E3C" w14:textId="77777777" w:rsidR="004B2939" w:rsidRPr="001A216D" w:rsidRDefault="004B2939" w:rsidP="00A81194">
            <w:pPr>
              <w:contextualSpacing/>
              <w:jc w:val="center"/>
            </w:pPr>
          </w:p>
        </w:tc>
        <w:tc>
          <w:tcPr>
            <w:tcW w:w="1701" w:type="dxa"/>
          </w:tcPr>
          <w:p w14:paraId="6AAADCEB" w14:textId="77777777" w:rsidR="004B2939" w:rsidRPr="001A216D" w:rsidRDefault="004B2939" w:rsidP="00A81194">
            <w:pPr>
              <w:contextualSpacing/>
              <w:jc w:val="center"/>
            </w:pPr>
            <w:r w:rsidRPr="001A216D">
              <w:t>20</w:t>
            </w:r>
          </w:p>
        </w:tc>
      </w:tr>
      <w:tr w:rsidR="004B2939" w:rsidRPr="001A216D" w14:paraId="31511FB8" w14:textId="77777777" w:rsidTr="00A81194">
        <w:trPr>
          <w:jc w:val="center"/>
        </w:trPr>
        <w:tc>
          <w:tcPr>
            <w:tcW w:w="1560" w:type="dxa"/>
          </w:tcPr>
          <w:p w14:paraId="2B7D9A6C" w14:textId="77777777" w:rsidR="004B2939" w:rsidRPr="001A216D" w:rsidRDefault="004B2939" w:rsidP="00A81194">
            <w:pPr>
              <w:contextualSpacing/>
              <w:jc w:val="center"/>
              <w:rPr>
                <w:bCs/>
              </w:rPr>
            </w:pPr>
            <w:r w:rsidRPr="001A216D">
              <w:rPr>
                <w:bCs/>
              </w:rPr>
              <w:t>CO4</w:t>
            </w:r>
          </w:p>
        </w:tc>
        <w:tc>
          <w:tcPr>
            <w:tcW w:w="1417" w:type="dxa"/>
          </w:tcPr>
          <w:p w14:paraId="0C99EB0B" w14:textId="77777777" w:rsidR="004B2939" w:rsidRPr="001A216D" w:rsidRDefault="004B2939" w:rsidP="00A81194">
            <w:pPr>
              <w:contextualSpacing/>
              <w:jc w:val="center"/>
            </w:pPr>
          </w:p>
        </w:tc>
        <w:tc>
          <w:tcPr>
            <w:tcW w:w="1276" w:type="dxa"/>
          </w:tcPr>
          <w:p w14:paraId="07DAB541" w14:textId="77777777" w:rsidR="004B2939" w:rsidRPr="001A216D" w:rsidRDefault="004B2939" w:rsidP="00A81194">
            <w:pPr>
              <w:contextualSpacing/>
              <w:jc w:val="center"/>
            </w:pPr>
          </w:p>
        </w:tc>
        <w:tc>
          <w:tcPr>
            <w:tcW w:w="1134" w:type="dxa"/>
          </w:tcPr>
          <w:p w14:paraId="6C683130" w14:textId="77777777" w:rsidR="004B2939" w:rsidRPr="001A216D" w:rsidRDefault="004B2939" w:rsidP="00A81194">
            <w:pPr>
              <w:contextualSpacing/>
              <w:jc w:val="center"/>
            </w:pPr>
            <w:r w:rsidRPr="001A216D">
              <w:t>14</w:t>
            </w:r>
          </w:p>
        </w:tc>
        <w:tc>
          <w:tcPr>
            <w:tcW w:w="1418" w:type="dxa"/>
          </w:tcPr>
          <w:p w14:paraId="7433EF94" w14:textId="77777777" w:rsidR="004B2939" w:rsidRPr="001A216D" w:rsidRDefault="004B2939" w:rsidP="00A81194">
            <w:pPr>
              <w:contextualSpacing/>
              <w:jc w:val="center"/>
            </w:pPr>
          </w:p>
        </w:tc>
        <w:tc>
          <w:tcPr>
            <w:tcW w:w="708" w:type="dxa"/>
          </w:tcPr>
          <w:p w14:paraId="077AE566" w14:textId="77777777" w:rsidR="004B2939" w:rsidRPr="001A216D" w:rsidRDefault="004B2939" w:rsidP="00A81194">
            <w:pPr>
              <w:contextualSpacing/>
              <w:jc w:val="center"/>
            </w:pPr>
          </w:p>
        </w:tc>
        <w:tc>
          <w:tcPr>
            <w:tcW w:w="1134" w:type="dxa"/>
          </w:tcPr>
          <w:p w14:paraId="10BF2B70" w14:textId="77777777" w:rsidR="004B2939" w:rsidRPr="001A216D" w:rsidRDefault="004B2939" w:rsidP="00A81194">
            <w:pPr>
              <w:contextualSpacing/>
              <w:jc w:val="center"/>
            </w:pPr>
          </w:p>
        </w:tc>
        <w:tc>
          <w:tcPr>
            <w:tcW w:w="1701" w:type="dxa"/>
          </w:tcPr>
          <w:p w14:paraId="10F20FB4" w14:textId="77777777" w:rsidR="004B2939" w:rsidRPr="001A216D" w:rsidRDefault="004B2939" w:rsidP="00A81194">
            <w:pPr>
              <w:contextualSpacing/>
              <w:jc w:val="center"/>
            </w:pPr>
            <w:r w:rsidRPr="001A216D">
              <w:t>14</w:t>
            </w:r>
          </w:p>
        </w:tc>
      </w:tr>
      <w:tr w:rsidR="004B2939" w:rsidRPr="001A216D" w14:paraId="58F91B1F" w14:textId="77777777" w:rsidTr="00A81194">
        <w:trPr>
          <w:jc w:val="center"/>
        </w:trPr>
        <w:tc>
          <w:tcPr>
            <w:tcW w:w="1560" w:type="dxa"/>
          </w:tcPr>
          <w:p w14:paraId="103A9995" w14:textId="77777777" w:rsidR="004B2939" w:rsidRPr="001A216D" w:rsidRDefault="004B2939" w:rsidP="00A81194">
            <w:pPr>
              <w:contextualSpacing/>
              <w:jc w:val="center"/>
              <w:rPr>
                <w:bCs/>
              </w:rPr>
            </w:pPr>
            <w:r w:rsidRPr="001A216D">
              <w:rPr>
                <w:bCs/>
              </w:rPr>
              <w:t>CO5</w:t>
            </w:r>
          </w:p>
        </w:tc>
        <w:tc>
          <w:tcPr>
            <w:tcW w:w="1417" w:type="dxa"/>
          </w:tcPr>
          <w:p w14:paraId="3322A466" w14:textId="77777777" w:rsidR="004B2939" w:rsidRPr="001A216D" w:rsidRDefault="004B2939" w:rsidP="00A81194">
            <w:pPr>
              <w:contextualSpacing/>
              <w:jc w:val="center"/>
            </w:pPr>
            <w:r w:rsidRPr="001A216D">
              <w:t>1</w:t>
            </w:r>
          </w:p>
        </w:tc>
        <w:tc>
          <w:tcPr>
            <w:tcW w:w="1276" w:type="dxa"/>
          </w:tcPr>
          <w:p w14:paraId="5309AA88" w14:textId="77777777" w:rsidR="004B2939" w:rsidRPr="001A216D" w:rsidRDefault="004B2939" w:rsidP="00A81194">
            <w:pPr>
              <w:contextualSpacing/>
              <w:jc w:val="center"/>
            </w:pPr>
            <w:r w:rsidRPr="001A216D">
              <w:t>12</w:t>
            </w:r>
          </w:p>
        </w:tc>
        <w:tc>
          <w:tcPr>
            <w:tcW w:w="1134" w:type="dxa"/>
          </w:tcPr>
          <w:p w14:paraId="34DFF634" w14:textId="77777777" w:rsidR="004B2939" w:rsidRPr="001A216D" w:rsidRDefault="004B2939" w:rsidP="00A81194">
            <w:pPr>
              <w:contextualSpacing/>
              <w:jc w:val="center"/>
            </w:pPr>
            <w:r w:rsidRPr="001A216D">
              <w:t>3</w:t>
            </w:r>
          </w:p>
        </w:tc>
        <w:tc>
          <w:tcPr>
            <w:tcW w:w="1418" w:type="dxa"/>
          </w:tcPr>
          <w:p w14:paraId="0EF4F7B8" w14:textId="77777777" w:rsidR="004B2939" w:rsidRPr="001A216D" w:rsidRDefault="004B2939" w:rsidP="00A81194">
            <w:pPr>
              <w:contextualSpacing/>
              <w:jc w:val="center"/>
            </w:pPr>
            <w:r w:rsidRPr="001A216D">
              <w:t>12</w:t>
            </w:r>
          </w:p>
        </w:tc>
        <w:tc>
          <w:tcPr>
            <w:tcW w:w="708" w:type="dxa"/>
          </w:tcPr>
          <w:p w14:paraId="66D0049D" w14:textId="77777777" w:rsidR="004B2939" w:rsidRPr="001A216D" w:rsidRDefault="004B2939" w:rsidP="00A81194">
            <w:pPr>
              <w:contextualSpacing/>
              <w:jc w:val="center"/>
            </w:pPr>
          </w:p>
        </w:tc>
        <w:tc>
          <w:tcPr>
            <w:tcW w:w="1134" w:type="dxa"/>
          </w:tcPr>
          <w:p w14:paraId="554DF2C5" w14:textId="77777777" w:rsidR="004B2939" w:rsidRPr="001A216D" w:rsidRDefault="004B2939" w:rsidP="00A81194">
            <w:pPr>
              <w:contextualSpacing/>
              <w:jc w:val="center"/>
            </w:pPr>
          </w:p>
        </w:tc>
        <w:tc>
          <w:tcPr>
            <w:tcW w:w="1701" w:type="dxa"/>
          </w:tcPr>
          <w:p w14:paraId="2A675373" w14:textId="77777777" w:rsidR="004B2939" w:rsidRPr="001A216D" w:rsidRDefault="004B2939" w:rsidP="00A81194">
            <w:pPr>
              <w:contextualSpacing/>
              <w:jc w:val="center"/>
            </w:pPr>
            <w:r w:rsidRPr="001A216D">
              <w:t>28</w:t>
            </w:r>
          </w:p>
        </w:tc>
      </w:tr>
      <w:tr w:rsidR="004B2939" w:rsidRPr="001A216D" w14:paraId="06B4F83A" w14:textId="77777777" w:rsidTr="00A81194">
        <w:trPr>
          <w:jc w:val="center"/>
        </w:trPr>
        <w:tc>
          <w:tcPr>
            <w:tcW w:w="1560" w:type="dxa"/>
          </w:tcPr>
          <w:p w14:paraId="679264E0" w14:textId="77777777" w:rsidR="004B2939" w:rsidRPr="001A216D" w:rsidRDefault="004B2939" w:rsidP="00A81194">
            <w:pPr>
              <w:contextualSpacing/>
              <w:jc w:val="center"/>
              <w:rPr>
                <w:bCs/>
              </w:rPr>
            </w:pPr>
            <w:r w:rsidRPr="001A216D">
              <w:rPr>
                <w:bCs/>
              </w:rPr>
              <w:t>CO6</w:t>
            </w:r>
          </w:p>
        </w:tc>
        <w:tc>
          <w:tcPr>
            <w:tcW w:w="1417" w:type="dxa"/>
          </w:tcPr>
          <w:p w14:paraId="7634E5CD" w14:textId="77777777" w:rsidR="004B2939" w:rsidRPr="001A216D" w:rsidRDefault="004B2939" w:rsidP="00A81194">
            <w:pPr>
              <w:contextualSpacing/>
              <w:jc w:val="center"/>
            </w:pPr>
          </w:p>
        </w:tc>
        <w:tc>
          <w:tcPr>
            <w:tcW w:w="1276" w:type="dxa"/>
          </w:tcPr>
          <w:p w14:paraId="6660D00C" w14:textId="77777777" w:rsidR="004B2939" w:rsidRPr="001A216D" w:rsidRDefault="004B2939" w:rsidP="00A81194">
            <w:pPr>
              <w:contextualSpacing/>
              <w:jc w:val="center"/>
            </w:pPr>
          </w:p>
        </w:tc>
        <w:tc>
          <w:tcPr>
            <w:tcW w:w="1134" w:type="dxa"/>
          </w:tcPr>
          <w:p w14:paraId="2B1A4FD3" w14:textId="77777777" w:rsidR="004B2939" w:rsidRPr="001A216D" w:rsidRDefault="004B2939" w:rsidP="00A81194">
            <w:pPr>
              <w:contextualSpacing/>
              <w:jc w:val="center"/>
            </w:pPr>
            <w:r w:rsidRPr="001A216D">
              <w:t>1</w:t>
            </w:r>
          </w:p>
        </w:tc>
        <w:tc>
          <w:tcPr>
            <w:tcW w:w="1418" w:type="dxa"/>
          </w:tcPr>
          <w:p w14:paraId="2B7527F9" w14:textId="77777777" w:rsidR="004B2939" w:rsidRPr="001A216D" w:rsidRDefault="004B2939" w:rsidP="00A81194">
            <w:pPr>
              <w:contextualSpacing/>
              <w:jc w:val="center"/>
            </w:pPr>
            <w:r w:rsidRPr="001A216D">
              <w:t>15</w:t>
            </w:r>
          </w:p>
        </w:tc>
        <w:tc>
          <w:tcPr>
            <w:tcW w:w="708" w:type="dxa"/>
          </w:tcPr>
          <w:p w14:paraId="488B3886" w14:textId="77777777" w:rsidR="004B2939" w:rsidRPr="001A216D" w:rsidRDefault="004B2939" w:rsidP="00A81194">
            <w:pPr>
              <w:contextualSpacing/>
              <w:jc w:val="center"/>
            </w:pPr>
          </w:p>
        </w:tc>
        <w:tc>
          <w:tcPr>
            <w:tcW w:w="1134" w:type="dxa"/>
          </w:tcPr>
          <w:p w14:paraId="200447F2" w14:textId="77777777" w:rsidR="004B2939" w:rsidRPr="001A216D" w:rsidRDefault="004B2939" w:rsidP="00A81194">
            <w:pPr>
              <w:contextualSpacing/>
              <w:jc w:val="center"/>
            </w:pPr>
          </w:p>
        </w:tc>
        <w:tc>
          <w:tcPr>
            <w:tcW w:w="1701" w:type="dxa"/>
          </w:tcPr>
          <w:p w14:paraId="5F48CB88" w14:textId="77777777" w:rsidR="004B2939" w:rsidRPr="001A216D" w:rsidRDefault="004B2939" w:rsidP="00A81194">
            <w:pPr>
              <w:contextualSpacing/>
              <w:jc w:val="center"/>
            </w:pPr>
            <w:r w:rsidRPr="001A216D">
              <w:t>16</w:t>
            </w:r>
          </w:p>
        </w:tc>
      </w:tr>
      <w:tr w:rsidR="004B2939" w:rsidRPr="001A216D" w14:paraId="3817E15B" w14:textId="77777777" w:rsidTr="00A81194">
        <w:trPr>
          <w:jc w:val="center"/>
        </w:trPr>
        <w:tc>
          <w:tcPr>
            <w:tcW w:w="8647" w:type="dxa"/>
            <w:gridSpan w:val="7"/>
          </w:tcPr>
          <w:p w14:paraId="67A3780C" w14:textId="77777777" w:rsidR="004B2939" w:rsidRPr="001A216D" w:rsidRDefault="004B2939" w:rsidP="00A81194">
            <w:pPr>
              <w:contextualSpacing/>
            </w:pPr>
          </w:p>
        </w:tc>
        <w:tc>
          <w:tcPr>
            <w:tcW w:w="1701" w:type="dxa"/>
          </w:tcPr>
          <w:p w14:paraId="0541604B" w14:textId="77777777" w:rsidR="004B2939" w:rsidRPr="001A216D" w:rsidRDefault="004B2939" w:rsidP="00A81194">
            <w:pPr>
              <w:contextualSpacing/>
              <w:jc w:val="center"/>
              <w:rPr>
                <w:b/>
              </w:rPr>
            </w:pPr>
            <w:r w:rsidRPr="001A216D">
              <w:rPr>
                <w:b/>
              </w:rPr>
              <w:t>124</w:t>
            </w:r>
          </w:p>
        </w:tc>
      </w:tr>
    </w:tbl>
    <w:p w14:paraId="072D3E2C" w14:textId="77777777" w:rsidR="004B2939" w:rsidRPr="001A216D" w:rsidRDefault="004B2939" w:rsidP="00A81194">
      <w:pPr>
        <w:tabs>
          <w:tab w:val="left" w:pos="7110"/>
        </w:tabs>
        <w:contextualSpacing/>
      </w:pPr>
      <w:r w:rsidRPr="001A216D">
        <w:tab/>
      </w:r>
    </w:p>
    <w:p w14:paraId="6DB6D6DA" w14:textId="58D621B6" w:rsidR="00A47C7F" w:rsidRDefault="00A47C7F">
      <w:pPr>
        <w:spacing w:after="200" w:line="276" w:lineRule="auto"/>
      </w:pPr>
      <w:r>
        <w:br w:type="page"/>
      </w:r>
    </w:p>
    <w:p w14:paraId="5F459857" w14:textId="77777777" w:rsidR="004B2939" w:rsidRDefault="004B2939" w:rsidP="00A81194">
      <w:pPr>
        <w:contextualSpacing/>
        <w:jc w:val="center"/>
        <w:rPr>
          <w:b/>
        </w:rPr>
      </w:pPr>
      <w:r w:rsidRPr="00F00AD3">
        <w:rPr>
          <w:noProof/>
        </w:rPr>
        <w:lastRenderedPageBreak/>
        <w:drawing>
          <wp:inline distT="0" distB="0" distL="0" distR="0" wp14:anchorId="4FD7EDFA" wp14:editId="29D160E5">
            <wp:extent cx="5581650" cy="1207135"/>
            <wp:effectExtent l="0" t="0" r="0" b="0"/>
            <wp:docPr id="28" name="Picture 2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581650" cy="1207135"/>
                    </a:xfrm>
                    <a:prstGeom prst="rect">
                      <a:avLst/>
                    </a:prstGeom>
                  </pic:spPr>
                </pic:pic>
              </a:graphicData>
            </a:graphic>
          </wp:inline>
        </w:drawing>
      </w:r>
    </w:p>
    <w:p w14:paraId="0BF21933" w14:textId="77777777" w:rsidR="004B2939" w:rsidRPr="00F00AD3"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B2939" w:rsidRPr="00F00AD3" w14:paraId="56273E59" w14:textId="77777777" w:rsidTr="00A47C7F">
        <w:trPr>
          <w:trHeight w:val="397"/>
          <w:jc w:val="center"/>
        </w:trPr>
        <w:tc>
          <w:tcPr>
            <w:tcW w:w="1555" w:type="dxa"/>
            <w:vAlign w:val="center"/>
          </w:tcPr>
          <w:p w14:paraId="61BD79F7" w14:textId="77777777" w:rsidR="004B2939" w:rsidRPr="00F00AD3" w:rsidRDefault="004B2939" w:rsidP="00A81194">
            <w:pPr>
              <w:pStyle w:val="Title"/>
              <w:contextualSpacing/>
              <w:jc w:val="left"/>
              <w:rPr>
                <w:b/>
                <w:szCs w:val="24"/>
              </w:rPr>
            </w:pPr>
            <w:r w:rsidRPr="00F00AD3">
              <w:rPr>
                <w:b/>
                <w:szCs w:val="24"/>
              </w:rPr>
              <w:t xml:space="preserve">Course Code      </w:t>
            </w:r>
          </w:p>
        </w:tc>
        <w:tc>
          <w:tcPr>
            <w:tcW w:w="6534" w:type="dxa"/>
            <w:vAlign w:val="center"/>
          </w:tcPr>
          <w:p w14:paraId="3CFCDAAA" w14:textId="77777777" w:rsidR="004B2939" w:rsidRPr="00F00AD3" w:rsidRDefault="004B2939" w:rsidP="00A81194">
            <w:pPr>
              <w:pStyle w:val="Title"/>
              <w:contextualSpacing/>
              <w:jc w:val="left"/>
              <w:rPr>
                <w:b/>
                <w:szCs w:val="24"/>
              </w:rPr>
            </w:pPr>
            <w:r w:rsidRPr="00F00AD3">
              <w:rPr>
                <w:b/>
                <w:szCs w:val="24"/>
              </w:rPr>
              <w:t>20BT2023</w:t>
            </w:r>
          </w:p>
        </w:tc>
        <w:tc>
          <w:tcPr>
            <w:tcW w:w="1545" w:type="dxa"/>
            <w:vAlign w:val="center"/>
          </w:tcPr>
          <w:p w14:paraId="4B5D6EBE" w14:textId="77777777" w:rsidR="004B2939" w:rsidRPr="00F00AD3" w:rsidRDefault="004B2939" w:rsidP="00A81194">
            <w:pPr>
              <w:pStyle w:val="Title"/>
              <w:ind w:left="-468" w:firstLine="468"/>
              <w:contextualSpacing/>
              <w:jc w:val="left"/>
              <w:rPr>
                <w:szCs w:val="24"/>
              </w:rPr>
            </w:pPr>
            <w:r w:rsidRPr="00F00AD3">
              <w:rPr>
                <w:b/>
                <w:bCs/>
                <w:szCs w:val="24"/>
              </w:rPr>
              <w:t xml:space="preserve">Duration       </w:t>
            </w:r>
          </w:p>
        </w:tc>
        <w:tc>
          <w:tcPr>
            <w:tcW w:w="851" w:type="dxa"/>
            <w:vAlign w:val="center"/>
          </w:tcPr>
          <w:p w14:paraId="5A6E57B2" w14:textId="77777777" w:rsidR="004B2939" w:rsidRPr="00F00AD3" w:rsidRDefault="004B2939" w:rsidP="00A81194">
            <w:pPr>
              <w:pStyle w:val="Title"/>
              <w:contextualSpacing/>
              <w:jc w:val="left"/>
              <w:rPr>
                <w:b/>
                <w:szCs w:val="24"/>
              </w:rPr>
            </w:pPr>
            <w:r w:rsidRPr="00F00AD3">
              <w:rPr>
                <w:b/>
                <w:szCs w:val="24"/>
              </w:rPr>
              <w:t>3hrs</w:t>
            </w:r>
          </w:p>
        </w:tc>
      </w:tr>
      <w:tr w:rsidR="004B2939" w:rsidRPr="00F00AD3" w14:paraId="44A95469" w14:textId="77777777" w:rsidTr="00A47C7F">
        <w:trPr>
          <w:trHeight w:val="397"/>
          <w:jc w:val="center"/>
        </w:trPr>
        <w:tc>
          <w:tcPr>
            <w:tcW w:w="1555" w:type="dxa"/>
            <w:vAlign w:val="center"/>
          </w:tcPr>
          <w:p w14:paraId="3A8FD1BF" w14:textId="77777777" w:rsidR="004B2939" w:rsidRPr="00F00AD3" w:rsidRDefault="004B2939" w:rsidP="00A81194">
            <w:pPr>
              <w:pStyle w:val="Title"/>
              <w:ind w:right="-160"/>
              <w:contextualSpacing/>
              <w:jc w:val="left"/>
              <w:rPr>
                <w:b/>
                <w:szCs w:val="24"/>
              </w:rPr>
            </w:pPr>
            <w:r w:rsidRPr="00F00AD3">
              <w:rPr>
                <w:b/>
                <w:szCs w:val="24"/>
              </w:rPr>
              <w:t xml:space="preserve">Course Name     </w:t>
            </w:r>
          </w:p>
        </w:tc>
        <w:tc>
          <w:tcPr>
            <w:tcW w:w="6534" w:type="dxa"/>
            <w:vAlign w:val="center"/>
          </w:tcPr>
          <w:p w14:paraId="3A6E5811" w14:textId="77777777" w:rsidR="004B2939" w:rsidRPr="00F00AD3" w:rsidRDefault="004B2939" w:rsidP="00A81194">
            <w:pPr>
              <w:pStyle w:val="Title"/>
              <w:contextualSpacing/>
              <w:jc w:val="left"/>
              <w:rPr>
                <w:b/>
                <w:szCs w:val="24"/>
              </w:rPr>
            </w:pPr>
            <w:r>
              <w:rPr>
                <w:b/>
                <w:szCs w:val="24"/>
              </w:rPr>
              <w:t>DOWN</w:t>
            </w:r>
            <w:r w:rsidRPr="00F00AD3">
              <w:rPr>
                <w:b/>
                <w:szCs w:val="24"/>
              </w:rPr>
              <w:t>ST</w:t>
            </w:r>
            <w:r>
              <w:rPr>
                <w:b/>
                <w:szCs w:val="24"/>
              </w:rPr>
              <w:t>R</w:t>
            </w:r>
            <w:r w:rsidRPr="00F00AD3">
              <w:rPr>
                <w:b/>
                <w:szCs w:val="24"/>
              </w:rPr>
              <w:t>EAM PROCESSING</w:t>
            </w:r>
          </w:p>
        </w:tc>
        <w:tc>
          <w:tcPr>
            <w:tcW w:w="1545" w:type="dxa"/>
            <w:vAlign w:val="center"/>
          </w:tcPr>
          <w:p w14:paraId="36354930" w14:textId="77777777" w:rsidR="004B2939" w:rsidRPr="00F00AD3" w:rsidRDefault="004B2939" w:rsidP="00A81194">
            <w:pPr>
              <w:pStyle w:val="Title"/>
              <w:contextualSpacing/>
              <w:jc w:val="left"/>
              <w:rPr>
                <w:b/>
                <w:bCs/>
                <w:szCs w:val="24"/>
              </w:rPr>
            </w:pPr>
            <w:r w:rsidRPr="00F00AD3">
              <w:rPr>
                <w:b/>
                <w:bCs/>
                <w:szCs w:val="24"/>
              </w:rPr>
              <w:t xml:space="preserve">Max. Marks </w:t>
            </w:r>
          </w:p>
        </w:tc>
        <w:tc>
          <w:tcPr>
            <w:tcW w:w="851" w:type="dxa"/>
            <w:vAlign w:val="center"/>
          </w:tcPr>
          <w:p w14:paraId="35457514" w14:textId="77777777" w:rsidR="004B2939" w:rsidRPr="00F00AD3" w:rsidRDefault="004B2939" w:rsidP="00A81194">
            <w:pPr>
              <w:pStyle w:val="Title"/>
              <w:contextualSpacing/>
              <w:jc w:val="left"/>
              <w:rPr>
                <w:b/>
                <w:szCs w:val="24"/>
              </w:rPr>
            </w:pPr>
            <w:r w:rsidRPr="00F00AD3">
              <w:rPr>
                <w:b/>
                <w:szCs w:val="24"/>
              </w:rPr>
              <w:t>100</w:t>
            </w:r>
          </w:p>
        </w:tc>
      </w:tr>
    </w:tbl>
    <w:p w14:paraId="2F181950" w14:textId="77777777" w:rsidR="004B2939" w:rsidRPr="00F00AD3"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7"/>
        <w:gridCol w:w="710"/>
        <w:gridCol w:w="665"/>
        <w:gridCol w:w="1012"/>
      </w:tblGrid>
      <w:tr w:rsidR="004B2939" w:rsidRPr="00F00AD3" w14:paraId="567B9077" w14:textId="77777777" w:rsidTr="00A47C7F">
        <w:trPr>
          <w:trHeight w:val="551"/>
        </w:trPr>
        <w:tc>
          <w:tcPr>
            <w:tcW w:w="272" w:type="pct"/>
            <w:vAlign w:val="center"/>
          </w:tcPr>
          <w:p w14:paraId="4A8FCB62" w14:textId="77777777" w:rsidR="004B2939" w:rsidRPr="00F00AD3" w:rsidRDefault="004B2939" w:rsidP="00A81194">
            <w:pPr>
              <w:contextualSpacing/>
              <w:jc w:val="center"/>
              <w:rPr>
                <w:b/>
              </w:rPr>
            </w:pPr>
            <w:r w:rsidRPr="00F00AD3">
              <w:rPr>
                <w:b/>
              </w:rPr>
              <w:t>Q. No.</w:t>
            </w:r>
          </w:p>
        </w:tc>
        <w:tc>
          <w:tcPr>
            <w:tcW w:w="3615" w:type="pct"/>
            <w:gridSpan w:val="2"/>
            <w:vAlign w:val="center"/>
          </w:tcPr>
          <w:p w14:paraId="097A46B9" w14:textId="77777777" w:rsidR="004B2939" w:rsidRPr="00F00AD3" w:rsidRDefault="004B2939" w:rsidP="00A81194">
            <w:pPr>
              <w:contextualSpacing/>
              <w:jc w:val="center"/>
              <w:rPr>
                <w:b/>
              </w:rPr>
            </w:pPr>
            <w:r w:rsidRPr="00F00AD3">
              <w:rPr>
                <w:b/>
              </w:rPr>
              <w:t>Questions</w:t>
            </w:r>
          </w:p>
        </w:tc>
        <w:tc>
          <w:tcPr>
            <w:tcW w:w="331" w:type="pct"/>
            <w:vAlign w:val="center"/>
          </w:tcPr>
          <w:p w14:paraId="32F7CBB3" w14:textId="77777777" w:rsidR="004B2939" w:rsidRPr="00F00AD3" w:rsidRDefault="004B2939" w:rsidP="00A81194">
            <w:pPr>
              <w:contextualSpacing/>
              <w:jc w:val="center"/>
              <w:rPr>
                <w:b/>
              </w:rPr>
            </w:pPr>
            <w:r w:rsidRPr="00F00AD3">
              <w:rPr>
                <w:b/>
              </w:rPr>
              <w:t>CO</w:t>
            </w:r>
          </w:p>
        </w:tc>
        <w:tc>
          <w:tcPr>
            <w:tcW w:w="310" w:type="pct"/>
            <w:vAlign w:val="center"/>
          </w:tcPr>
          <w:p w14:paraId="674E571C" w14:textId="77777777" w:rsidR="004B2939" w:rsidRPr="00F00AD3" w:rsidRDefault="004B2939" w:rsidP="00A81194">
            <w:pPr>
              <w:contextualSpacing/>
              <w:jc w:val="center"/>
              <w:rPr>
                <w:b/>
              </w:rPr>
            </w:pPr>
            <w:r w:rsidRPr="00F00AD3">
              <w:rPr>
                <w:b/>
              </w:rPr>
              <w:t>BL</w:t>
            </w:r>
          </w:p>
        </w:tc>
        <w:tc>
          <w:tcPr>
            <w:tcW w:w="473" w:type="pct"/>
            <w:vAlign w:val="center"/>
          </w:tcPr>
          <w:p w14:paraId="4370B925" w14:textId="77777777" w:rsidR="004B2939" w:rsidRPr="00F00AD3" w:rsidRDefault="004B2939" w:rsidP="00A81194">
            <w:pPr>
              <w:contextualSpacing/>
              <w:jc w:val="center"/>
              <w:rPr>
                <w:b/>
              </w:rPr>
            </w:pPr>
            <w:r w:rsidRPr="00F00AD3">
              <w:rPr>
                <w:b/>
              </w:rPr>
              <w:t>Marks</w:t>
            </w:r>
          </w:p>
        </w:tc>
      </w:tr>
      <w:tr w:rsidR="004B2939" w:rsidRPr="00F00AD3" w14:paraId="706A7471" w14:textId="77777777" w:rsidTr="00A81194">
        <w:trPr>
          <w:trHeight w:val="487"/>
        </w:trPr>
        <w:tc>
          <w:tcPr>
            <w:tcW w:w="5000" w:type="pct"/>
            <w:gridSpan w:val="6"/>
            <w:vAlign w:val="center"/>
          </w:tcPr>
          <w:p w14:paraId="5D61FEC5" w14:textId="77777777" w:rsidR="004B2939" w:rsidRPr="00F00AD3" w:rsidRDefault="004B2939" w:rsidP="00A81194">
            <w:pPr>
              <w:contextualSpacing/>
              <w:jc w:val="center"/>
              <w:rPr>
                <w:b/>
                <w:u w:val="single"/>
              </w:rPr>
            </w:pPr>
            <w:r w:rsidRPr="00F00AD3">
              <w:rPr>
                <w:b/>
                <w:u w:val="single"/>
              </w:rPr>
              <w:t>PART – A (10 X 1 = 10 MARKS)</w:t>
            </w:r>
          </w:p>
          <w:p w14:paraId="1377A7BB" w14:textId="77777777" w:rsidR="004B2939" w:rsidRPr="00F00AD3" w:rsidRDefault="004B2939" w:rsidP="00A81194">
            <w:pPr>
              <w:contextualSpacing/>
              <w:jc w:val="center"/>
              <w:rPr>
                <w:b/>
              </w:rPr>
            </w:pPr>
            <w:r w:rsidRPr="00F00AD3">
              <w:rPr>
                <w:b/>
              </w:rPr>
              <w:t>(Answer all the questions)</w:t>
            </w:r>
          </w:p>
        </w:tc>
      </w:tr>
      <w:tr w:rsidR="004B2939" w:rsidRPr="00F00AD3" w14:paraId="51B1C78D" w14:textId="77777777" w:rsidTr="00A47C7F">
        <w:trPr>
          <w:trHeight w:val="70"/>
        </w:trPr>
        <w:tc>
          <w:tcPr>
            <w:tcW w:w="272" w:type="pct"/>
            <w:vAlign w:val="center"/>
          </w:tcPr>
          <w:p w14:paraId="3F020624" w14:textId="77777777" w:rsidR="004B2939" w:rsidRPr="00F00AD3" w:rsidRDefault="004B2939" w:rsidP="00A47C7F">
            <w:pPr>
              <w:spacing w:line="276" w:lineRule="auto"/>
              <w:contextualSpacing/>
              <w:jc w:val="center"/>
            </w:pPr>
            <w:r w:rsidRPr="00F00AD3">
              <w:t>1.</w:t>
            </w:r>
          </w:p>
        </w:tc>
        <w:tc>
          <w:tcPr>
            <w:tcW w:w="3615" w:type="pct"/>
            <w:gridSpan w:val="2"/>
            <w:vAlign w:val="bottom"/>
          </w:tcPr>
          <w:p w14:paraId="4BB26CEB" w14:textId="77777777" w:rsidR="004B2939" w:rsidRPr="00F00AD3" w:rsidRDefault="004B2939" w:rsidP="00A47C7F">
            <w:pPr>
              <w:autoSpaceDE w:val="0"/>
              <w:autoSpaceDN w:val="0"/>
              <w:adjustRightInd w:val="0"/>
              <w:spacing w:line="276" w:lineRule="auto"/>
              <w:contextualSpacing/>
              <w:jc w:val="both"/>
            </w:pPr>
            <w:r w:rsidRPr="00F00AD3">
              <w:t>Mention a disadvantage of using enzymes for cell disruption</w:t>
            </w:r>
            <w:r>
              <w:t>.</w:t>
            </w:r>
          </w:p>
        </w:tc>
        <w:tc>
          <w:tcPr>
            <w:tcW w:w="331" w:type="pct"/>
            <w:vAlign w:val="center"/>
          </w:tcPr>
          <w:p w14:paraId="1709450C" w14:textId="77777777" w:rsidR="004B2939" w:rsidRPr="00F00AD3" w:rsidRDefault="004B2939" w:rsidP="00A47C7F">
            <w:pPr>
              <w:spacing w:line="276" w:lineRule="auto"/>
              <w:contextualSpacing/>
              <w:jc w:val="center"/>
            </w:pPr>
            <w:r w:rsidRPr="00F00AD3">
              <w:t>CO2</w:t>
            </w:r>
          </w:p>
        </w:tc>
        <w:tc>
          <w:tcPr>
            <w:tcW w:w="310" w:type="pct"/>
            <w:vAlign w:val="center"/>
          </w:tcPr>
          <w:p w14:paraId="59AA9062" w14:textId="77777777" w:rsidR="004B2939" w:rsidRPr="00F00AD3" w:rsidRDefault="004B2939" w:rsidP="00A47C7F">
            <w:pPr>
              <w:spacing w:line="276" w:lineRule="auto"/>
              <w:contextualSpacing/>
              <w:jc w:val="center"/>
            </w:pPr>
            <w:r w:rsidRPr="00F00AD3">
              <w:t>R</w:t>
            </w:r>
          </w:p>
        </w:tc>
        <w:tc>
          <w:tcPr>
            <w:tcW w:w="473" w:type="pct"/>
            <w:vAlign w:val="center"/>
          </w:tcPr>
          <w:p w14:paraId="7F71F430" w14:textId="77777777" w:rsidR="004B2939" w:rsidRPr="00F00AD3" w:rsidRDefault="004B2939" w:rsidP="00A47C7F">
            <w:pPr>
              <w:spacing w:line="276" w:lineRule="auto"/>
              <w:contextualSpacing/>
              <w:jc w:val="center"/>
            </w:pPr>
            <w:r w:rsidRPr="00F00AD3">
              <w:t>1</w:t>
            </w:r>
          </w:p>
        </w:tc>
      </w:tr>
      <w:tr w:rsidR="004B2939" w:rsidRPr="00F00AD3" w14:paraId="37234B35" w14:textId="77777777" w:rsidTr="00A47C7F">
        <w:trPr>
          <w:trHeight w:val="70"/>
        </w:trPr>
        <w:tc>
          <w:tcPr>
            <w:tcW w:w="272" w:type="pct"/>
            <w:vAlign w:val="center"/>
          </w:tcPr>
          <w:p w14:paraId="2C415EA4" w14:textId="77777777" w:rsidR="004B2939" w:rsidRPr="00F00AD3" w:rsidRDefault="004B2939" w:rsidP="00A47C7F">
            <w:pPr>
              <w:spacing w:line="276" w:lineRule="auto"/>
              <w:contextualSpacing/>
              <w:jc w:val="center"/>
            </w:pPr>
            <w:r w:rsidRPr="00F00AD3">
              <w:t>2.</w:t>
            </w:r>
          </w:p>
        </w:tc>
        <w:tc>
          <w:tcPr>
            <w:tcW w:w="3615" w:type="pct"/>
            <w:gridSpan w:val="2"/>
            <w:vAlign w:val="bottom"/>
          </w:tcPr>
          <w:p w14:paraId="62D87B10" w14:textId="77777777" w:rsidR="004B2939" w:rsidRPr="00F00AD3" w:rsidRDefault="004B2939" w:rsidP="00A47C7F">
            <w:pPr>
              <w:spacing w:line="276" w:lineRule="auto"/>
              <w:contextualSpacing/>
              <w:jc w:val="both"/>
            </w:pPr>
            <w:r w:rsidRPr="00F00AD3">
              <w:t xml:space="preserve">What are bio products? </w:t>
            </w:r>
          </w:p>
        </w:tc>
        <w:tc>
          <w:tcPr>
            <w:tcW w:w="331" w:type="pct"/>
            <w:vAlign w:val="center"/>
          </w:tcPr>
          <w:p w14:paraId="25F60B93" w14:textId="77777777" w:rsidR="004B2939" w:rsidRPr="00F00AD3" w:rsidRDefault="004B2939" w:rsidP="00A47C7F">
            <w:pPr>
              <w:spacing w:line="276" w:lineRule="auto"/>
              <w:contextualSpacing/>
              <w:jc w:val="center"/>
            </w:pPr>
            <w:r w:rsidRPr="00F00AD3">
              <w:t>CO1</w:t>
            </w:r>
          </w:p>
        </w:tc>
        <w:tc>
          <w:tcPr>
            <w:tcW w:w="310" w:type="pct"/>
            <w:vAlign w:val="center"/>
          </w:tcPr>
          <w:p w14:paraId="6B26DC6B" w14:textId="77777777" w:rsidR="004B2939" w:rsidRPr="00F00AD3" w:rsidRDefault="004B2939" w:rsidP="00A47C7F">
            <w:pPr>
              <w:spacing w:line="276" w:lineRule="auto"/>
              <w:contextualSpacing/>
              <w:jc w:val="center"/>
            </w:pPr>
            <w:r w:rsidRPr="00F00AD3">
              <w:t>R</w:t>
            </w:r>
          </w:p>
        </w:tc>
        <w:tc>
          <w:tcPr>
            <w:tcW w:w="473" w:type="pct"/>
            <w:vAlign w:val="center"/>
          </w:tcPr>
          <w:p w14:paraId="4CE2E2CA" w14:textId="77777777" w:rsidR="004B2939" w:rsidRPr="00F00AD3" w:rsidRDefault="004B2939" w:rsidP="00A47C7F">
            <w:pPr>
              <w:spacing w:line="276" w:lineRule="auto"/>
              <w:contextualSpacing/>
              <w:jc w:val="center"/>
            </w:pPr>
            <w:r w:rsidRPr="00F00AD3">
              <w:t>1</w:t>
            </w:r>
          </w:p>
        </w:tc>
      </w:tr>
      <w:tr w:rsidR="004B2939" w:rsidRPr="00F00AD3" w14:paraId="36D313E2" w14:textId="77777777" w:rsidTr="00A47C7F">
        <w:trPr>
          <w:trHeight w:val="70"/>
        </w:trPr>
        <w:tc>
          <w:tcPr>
            <w:tcW w:w="272" w:type="pct"/>
            <w:vAlign w:val="center"/>
          </w:tcPr>
          <w:p w14:paraId="6008F257" w14:textId="77777777" w:rsidR="004B2939" w:rsidRPr="00F00AD3" w:rsidRDefault="004B2939" w:rsidP="00A47C7F">
            <w:pPr>
              <w:spacing w:line="276" w:lineRule="auto"/>
              <w:contextualSpacing/>
              <w:jc w:val="center"/>
            </w:pPr>
            <w:r w:rsidRPr="00F00AD3">
              <w:t>3.</w:t>
            </w:r>
          </w:p>
        </w:tc>
        <w:tc>
          <w:tcPr>
            <w:tcW w:w="3615" w:type="pct"/>
            <w:gridSpan w:val="2"/>
            <w:vAlign w:val="bottom"/>
          </w:tcPr>
          <w:p w14:paraId="5245D563" w14:textId="77777777" w:rsidR="004B2939" w:rsidRPr="00F00AD3" w:rsidRDefault="004B2939" w:rsidP="00A47C7F">
            <w:pPr>
              <w:spacing w:line="276" w:lineRule="auto"/>
              <w:contextualSpacing/>
              <w:jc w:val="both"/>
            </w:pPr>
            <w:r w:rsidRPr="00F00AD3">
              <w:t xml:space="preserve">What is cake compressibility? </w:t>
            </w:r>
          </w:p>
        </w:tc>
        <w:tc>
          <w:tcPr>
            <w:tcW w:w="331" w:type="pct"/>
            <w:vAlign w:val="center"/>
          </w:tcPr>
          <w:p w14:paraId="5C181260" w14:textId="77777777" w:rsidR="004B2939" w:rsidRPr="00F00AD3" w:rsidRDefault="004B2939" w:rsidP="00A47C7F">
            <w:pPr>
              <w:spacing w:line="276" w:lineRule="auto"/>
              <w:contextualSpacing/>
              <w:jc w:val="center"/>
            </w:pPr>
            <w:r w:rsidRPr="00F00AD3">
              <w:t>CO2</w:t>
            </w:r>
          </w:p>
        </w:tc>
        <w:tc>
          <w:tcPr>
            <w:tcW w:w="310" w:type="pct"/>
            <w:vAlign w:val="center"/>
          </w:tcPr>
          <w:p w14:paraId="2285DDCB" w14:textId="77777777" w:rsidR="004B2939" w:rsidRPr="00F00AD3" w:rsidRDefault="004B2939" w:rsidP="00A47C7F">
            <w:pPr>
              <w:spacing w:line="276" w:lineRule="auto"/>
              <w:contextualSpacing/>
              <w:jc w:val="center"/>
            </w:pPr>
            <w:r w:rsidRPr="00F00AD3">
              <w:t>R</w:t>
            </w:r>
          </w:p>
        </w:tc>
        <w:tc>
          <w:tcPr>
            <w:tcW w:w="473" w:type="pct"/>
            <w:vAlign w:val="center"/>
          </w:tcPr>
          <w:p w14:paraId="049A8453" w14:textId="77777777" w:rsidR="004B2939" w:rsidRPr="00F00AD3" w:rsidRDefault="004B2939" w:rsidP="00A47C7F">
            <w:pPr>
              <w:spacing w:line="276" w:lineRule="auto"/>
              <w:contextualSpacing/>
              <w:jc w:val="center"/>
            </w:pPr>
            <w:r w:rsidRPr="00F00AD3">
              <w:t>1</w:t>
            </w:r>
          </w:p>
        </w:tc>
      </w:tr>
      <w:tr w:rsidR="004B2939" w:rsidRPr="00F00AD3" w14:paraId="6EC77306" w14:textId="77777777" w:rsidTr="00A47C7F">
        <w:trPr>
          <w:trHeight w:val="70"/>
        </w:trPr>
        <w:tc>
          <w:tcPr>
            <w:tcW w:w="272" w:type="pct"/>
            <w:vAlign w:val="center"/>
          </w:tcPr>
          <w:p w14:paraId="5AAE93A0" w14:textId="77777777" w:rsidR="004B2939" w:rsidRPr="00F00AD3" w:rsidRDefault="004B2939" w:rsidP="00A47C7F">
            <w:pPr>
              <w:spacing w:line="276" w:lineRule="auto"/>
              <w:contextualSpacing/>
              <w:jc w:val="center"/>
            </w:pPr>
            <w:r w:rsidRPr="00F00AD3">
              <w:t>4.</w:t>
            </w:r>
          </w:p>
        </w:tc>
        <w:tc>
          <w:tcPr>
            <w:tcW w:w="3615" w:type="pct"/>
            <w:gridSpan w:val="2"/>
            <w:vAlign w:val="bottom"/>
          </w:tcPr>
          <w:p w14:paraId="766248BF" w14:textId="77777777" w:rsidR="004B2939" w:rsidRPr="00F00AD3" w:rsidRDefault="004B2939" w:rsidP="00A47C7F">
            <w:pPr>
              <w:spacing w:line="276" w:lineRule="auto"/>
              <w:contextualSpacing/>
              <w:jc w:val="both"/>
            </w:pPr>
            <w:r w:rsidRPr="00F00AD3">
              <w:t>Write down the different classifiers in the sedimentation process.</w:t>
            </w:r>
          </w:p>
        </w:tc>
        <w:tc>
          <w:tcPr>
            <w:tcW w:w="331" w:type="pct"/>
            <w:vAlign w:val="center"/>
          </w:tcPr>
          <w:p w14:paraId="338DCF9C" w14:textId="77777777" w:rsidR="004B2939" w:rsidRPr="00F00AD3" w:rsidRDefault="004B2939" w:rsidP="00A47C7F">
            <w:pPr>
              <w:spacing w:line="276" w:lineRule="auto"/>
              <w:contextualSpacing/>
              <w:jc w:val="center"/>
            </w:pPr>
            <w:r w:rsidRPr="00F00AD3">
              <w:t>CO2</w:t>
            </w:r>
          </w:p>
        </w:tc>
        <w:tc>
          <w:tcPr>
            <w:tcW w:w="310" w:type="pct"/>
            <w:vAlign w:val="center"/>
          </w:tcPr>
          <w:p w14:paraId="62624FD6" w14:textId="77777777" w:rsidR="004B2939" w:rsidRPr="00F00AD3" w:rsidRDefault="004B2939" w:rsidP="00A47C7F">
            <w:pPr>
              <w:spacing w:line="276" w:lineRule="auto"/>
              <w:contextualSpacing/>
              <w:jc w:val="center"/>
            </w:pPr>
            <w:r w:rsidRPr="00F00AD3">
              <w:t>R</w:t>
            </w:r>
          </w:p>
        </w:tc>
        <w:tc>
          <w:tcPr>
            <w:tcW w:w="473" w:type="pct"/>
            <w:vAlign w:val="center"/>
          </w:tcPr>
          <w:p w14:paraId="709DBF79" w14:textId="77777777" w:rsidR="004B2939" w:rsidRPr="00F00AD3" w:rsidRDefault="004B2939" w:rsidP="00A47C7F">
            <w:pPr>
              <w:spacing w:line="276" w:lineRule="auto"/>
              <w:contextualSpacing/>
              <w:jc w:val="center"/>
            </w:pPr>
            <w:r w:rsidRPr="00F00AD3">
              <w:t>1</w:t>
            </w:r>
          </w:p>
        </w:tc>
      </w:tr>
      <w:tr w:rsidR="004B2939" w:rsidRPr="00F00AD3" w14:paraId="6C831E59" w14:textId="77777777" w:rsidTr="00A47C7F">
        <w:trPr>
          <w:trHeight w:val="70"/>
        </w:trPr>
        <w:tc>
          <w:tcPr>
            <w:tcW w:w="272" w:type="pct"/>
            <w:vAlign w:val="center"/>
          </w:tcPr>
          <w:p w14:paraId="7494A6EF" w14:textId="77777777" w:rsidR="004B2939" w:rsidRPr="00F00AD3" w:rsidRDefault="004B2939" w:rsidP="00A47C7F">
            <w:pPr>
              <w:spacing w:line="276" w:lineRule="auto"/>
              <w:contextualSpacing/>
              <w:jc w:val="center"/>
            </w:pPr>
            <w:r w:rsidRPr="00F00AD3">
              <w:t>5.</w:t>
            </w:r>
          </w:p>
        </w:tc>
        <w:tc>
          <w:tcPr>
            <w:tcW w:w="3615" w:type="pct"/>
            <w:gridSpan w:val="2"/>
            <w:vAlign w:val="bottom"/>
          </w:tcPr>
          <w:p w14:paraId="05D52579" w14:textId="77777777" w:rsidR="004B2939" w:rsidRPr="00F00AD3" w:rsidRDefault="004B2939" w:rsidP="00A47C7F">
            <w:pPr>
              <w:pStyle w:val="Default"/>
              <w:spacing w:line="276" w:lineRule="auto"/>
              <w:contextualSpacing/>
              <w:jc w:val="both"/>
            </w:pPr>
            <w:r w:rsidRPr="00F00AD3">
              <w:t>Name any four adsorption isotherm</w:t>
            </w:r>
            <w:r>
              <w:t>.</w:t>
            </w:r>
          </w:p>
        </w:tc>
        <w:tc>
          <w:tcPr>
            <w:tcW w:w="331" w:type="pct"/>
            <w:vAlign w:val="center"/>
          </w:tcPr>
          <w:p w14:paraId="5D0B562B" w14:textId="77777777" w:rsidR="004B2939" w:rsidRPr="00F00AD3" w:rsidRDefault="004B2939" w:rsidP="00A47C7F">
            <w:pPr>
              <w:spacing w:line="276" w:lineRule="auto"/>
              <w:contextualSpacing/>
              <w:jc w:val="center"/>
            </w:pPr>
            <w:r w:rsidRPr="00F00AD3">
              <w:t>CO3</w:t>
            </w:r>
          </w:p>
        </w:tc>
        <w:tc>
          <w:tcPr>
            <w:tcW w:w="310" w:type="pct"/>
            <w:vAlign w:val="center"/>
          </w:tcPr>
          <w:p w14:paraId="16F586D7" w14:textId="77777777" w:rsidR="004B2939" w:rsidRPr="00F00AD3" w:rsidRDefault="004B2939" w:rsidP="00A47C7F">
            <w:pPr>
              <w:spacing w:line="276" w:lineRule="auto"/>
              <w:contextualSpacing/>
              <w:jc w:val="center"/>
            </w:pPr>
            <w:r w:rsidRPr="00F00AD3">
              <w:t>U</w:t>
            </w:r>
          </w:p>
        </w:tc>
        <w:tc>
          <w:tcPr>
            <w:tcW w:w="473" w:type="pct"/>
            <w:vAlign w:val="center"/>
          </w:tcPr>
          <w:p w14:paraId="6442AA10" w14:textId="77777777" w:rsidR="004B2939" w:rsidRPr="00F00AD3" w:rsidRDefault="004B2939" w:rsidP="00A47C7F">
            <w:pPr>
              <w:spacing w:line="276" w:lineRule="auto"/>
              <w:contextualSpacing/>
              <w:jc w:val="center"/>
            </w:pPr>
            <w:r w:rsidRPr="00F00AD3">
              <w:t>1</w:t>
            </w:r>
          </w:p>
        </w:tc>
      </w:tr>
      <w:tr w:rsidR="004B2939" w:rsidRPr="00F00AD3" w14:paraId="53B1845B" w14:textId="77777777" w:rsidTr="00A47C7F">
        <w:trPr>
          <w:trHeight w:val="396"/>
        </w:trPr>
        <w:tc>
          <w:tcPr>
            <w:tcW w:w="272" w:type="pct"/>
            <w:vAlign w:val="center"/>
          </w:tcPr>
          <w:p w14:paraId="7D3023CE" w14:textId="77777777" w:rsidR="004B2939" w:rsidRPr="00F00AD3" w:rsidRDefault="004B2939" w:rsidP="00A47C7F">
            <w:pPr>
              <w:spacing w:line="276" w:lineRule="auto"/>
              <w:contextualSpacing/>
              <w:jc w:val="center"/>
            </w:pPr>
            <w:r w:rsidRPr="00F00AD3">
              <w:t>6.</w:t>
            </w:r>
          </w:p>
        </w:tc>
        <w:tc>
          <w:tcPr>
            <w:tcW w:w="3615" w:type="pct"/>
            <w:gridSpan w:val="2"/>
            <w:vAlign w:val="bottom"/>
          </w:tcPr>
          <w:p w14:paraId="3ADA9032" w14:textId="77777777" w:rsidR="004B2939" w:rsidRPr="00F00AD3" w:rsidRDefault="004B2939" w:rsidP="00A47C7F">
            <w:pPr>
              <w:spacing w:line="276" w:lineRule="auto"/>
              <w:contextualSpacing/>
              <w:jc w:val="both"/>
            </w:pPr>
            <w:r w:rsidRPr="00F00AD3">
              <w:t>How does the ammonium sulphate aid in the precipitation of protein molecules?</w:t>
            </w:r>
          </w:p>
        </w:tc>
        <w:tc>
          <w:tcPr>
            <w:tcW w:w="331" w:type="pct"/>
            <w:vAlign w:val="center"/>
          </w:tcPr>
          <w:p w14:paraId="6DDA9977" w14:textId="77777777" w:rsidR="004B2939" w:rsidRPr="00F00AD3" w:rsidRDefault="004B2939" w:rsidP="00A47C7F">
            <w:pPr>
              <w:spacing w:line="276" w:lineRule="auto"/>
              <w:contextualSpacing/>
              <w:jc w:val="center"/>
            </w:pPr>
            <w:r w:rsidRPr="00F00AD3">
              <w:t>CO5</w:t>
            </w:r>
          </w:p>
        </w:tc>
        <w:tc>
          <w:tcPr>
            <w:tcW w:w="310" w:type="pct"/>
            <w:vAlign w:val="center"/>
          </w:tcPr>
          <w:p w14:paraId="763E591F" w14:textId="77777777" w:rsidR="004B2939" w:rsidRPr="00F00AD3" w:rsidRDefault="004B2939" w:rsidP="00A47C7F">
            <w:pPr>
              <w:spacing w:line="276" w:lineRule="auto"/>
              <w:contextualSpacing/>
              <w:jc w:val="center"/>
            </w:pPr>
            <w:r w:rsidRPr="00F00AD3">
              <w:t>An</w:t>
            </w:r>
          </w:p>
        </w:tc>
        <w:tc>
          <w:tcPr>
            <w:tcW w:w="473" w:type="pct"/>
            <w:vAlign w:val="center"/>
          </w:tcPr>
          <w:p w14:paraId="50EDF3DF" w14:textId="77777777" w:rsidR="004B2939" w:rsidRPr="00F00AD3" w:rsidRDefault="004B2939" w:rsidP="00A47C7F">
            <w:pPr>
              <w:spacing w:line="276" w:lineRule="auto"/>
              <w:contextualSpacing/>
              <w:jc w:val="center"/>
            </w:pPr>
            <w:r w:rsidRPr="00F00AD3">
              <w:t>1</w:t>
            </w:r>
          </w:p>
        </w:tc>
      </w:tr>
      <w:tr w:rsidR="004B2939" w:rsidRPr="00F00AD3" w14:paraId="65F1C116" w14:textId="77777777" w:rsidTr="00A47C7F">
        <w:trPr>
          <w:trHeight w:val="70"/>
        </w:trPr>
        <w:tc>
          <w:tcPr>
            <w:tcW w:w="272" w:type="pct"/>
            <w:vAlign w:val="center"/>
          </w:tcPr>
          <w:p w14:paraId="5C2F88CC" w14:textId="77777777" w:rsidR="004B2939" w:rsidRPr="00F00AD3" w:rsidRDefault="004B2939" w:rsidP="00A47C7F">
            <w:pPr>
              <w:spacing w:line="276" w:lineRule="auto"/>
              <w:contextualSpacing/>
              <w:jc w:val="center"/>
            </w:pPr>
            <w:r w:rsidRPr="00F00AD3">
              <w:t>7.</w:t>
            </w:r>
          </w:p>
        </w:tc>
        <w:tc>
          <w:tcPr>
            <w:tcW w:w="3615" w:type="pct"/>
            <w:gridSpan w:val="2"/>
            <w:vAlign w:val="bottom"/>
          </w:tcPr>
          <w:p w14:paraId="269FEFF9" w14:textId="77777777" w:rsidR="004B2939" w:rsidRPr="00F00AD3" w:rsidRDefault="004B2939" w:rsidP="00A47C7F">
            <w:pPr>
              <w:pStyle w:val="ListParagraph"/>
              <w:spacing w:line="276" w:lineRule="auto"/>
              <w:ind w:left="0"/>
              <w:jc w:val="both"/>
              <w:rPr>
                <w:noProof/>
                <w:lang w:eastAsia="zh-TW"/>
              </w:rPr>
            </w:pPr>
            <w:r w:rsidRPr="00F00AD3">
              <w:rPr>
                <w:noProof/>
                <w:lang w:eastAsia="zh-TW"/>
              </w:rPr>
              <w:t>Give any two examples of evaporative crystallizers.</w:t>
            </w:r>
          </w:p>
        </w:tc>
        <w:tc>
          <w:tcPr>
            <w:tcW w:w="331" w:type="pct"/>
            <w:vAlign w:val="center"/>
          </w:tcPr>
          <w:p w14:paraId="60C5F294" w14:textId="77777777" w:rsidR="004B2939" w:rsidRPr="00F00AD3" w:rsidRDefault="004B2939" w:rsidP="00A47C7F">
            <w:pPr>
              <w:spacing w:line="276" w:lineRule="auto"/>
              <w:contextualSpacing/>
              <w:jc w:val="center"/>
            </w:pPr>
            <w:r w:rsidRPr="00F00AD3">
              <w:t>CO4</w:t>
            </w:r>
          </w:p>
        </w:tc>
        <w:tc>
          <w:tcPr>
            <w:tcW w:w="310" w:type="pct"/>
            <w:vAlign w:val="center"/>
          </w:tcPr>
          <w:p w14:paraId="24F810C7" w14:textId="77777777" w:rsidR="004B2939" w:rsidRPr="00F00AD3" w:rsidRDefault="004B2939" w:rsidP="00A47C7F">
            <w:pPr>
              <w:spacing w:line="276" w:lineRule="auto"/>
              <w:contextualSpacing/>
              <w:jc w:val="center"/>
            </w:pPr>
            <w:r w:rsidRPr="00F00AD3">
              <w:t>U</w:t>
            </w:r>
          </w:p>
        </w:tc>
        <w:tc>
          <w:tcPr>
            <w:tcW w:w="473" w:type="pct"/>
            <w:vAlign w:val="center"/>
          </w:tcPr>
          <w:p w14:paraId="5BA8632E" w14:textId="77777777" w:rsidR="004B2939" w:rsidRPr="00F00AD3" w:rsidRDefault="004B2939" w:rsidP="00A47C7F">
            <w:pPr>
              <w:spacing w:line="276" w:lineRule="auto"/>
              <w:contextualSpacing/>
              <w:jc w:val="center"/>
            </w:pPr>
            <w:r w:rsidRPr="00F00AD3">
              <w:t>1</w:t>
            </w:r>
          </w:p>
        </w:tc>
      </w:tr>
      <w:tr w:rsidR="004B2939" w:rsidRPr="00F00AD3" w14:paraId="3CACEACD" w14:textId="77777777" w:rsidTr="00A47C7F">
        <w:trPr>
          <w:trHeight w:val="70"/>
        </w:trPr>
        <w:tc>
          <w:tcPr>
            <w:tcW w:w="272" w:type="pct"/>
            <w:vAlign w:val="center"/>
          </w:tcPr>
          <w:p w14:paraId="06895FFB" w14:textId="77777777" w:rsidR="004B2939" w:rsidRPr="00F00AD3" w:rsidRDefault="004B2939" w:rsidP="00A47C7F">
            <w:pPr>
              <w:spacing w:line="276" w:lineRule="auto"/>
              <w:contextualSpacing/>
              <w:jc w:val="center"/>
            </w:pPr>
            <w:r w:rsidRPr="00F00AD3">
              <w:t>8.</w:t>
            </w:r>
          </w:p>
        </w:tc>
        <w:tc>
          <w:tcPr>
            <w:tcW w:w="3615" w:type="pct"/>
            <w:gridSpan w:val="2"/>
            <w:vAlign w:val="bottom"/>
          </w:tcPr>
          <w:p w14:paraId="5F33E4BE" w14:textId="77777777" w:rsidR="004B2939" w:rsidRPr="00F00AD3" w:rsidRDefault="004B2939" w:rsidP="00A47C7F">
            <w:pPr>
              <w:spacing w:line="276" w:lineRule="auto"/>
              <w:contextualSpacing/>
              <w:jc w:val="both"/>
            </w:pPr>
            <w:r w:rsidRPr="00F00AD3">
              <w:t>Write down</w:t>
            </w:r>
            <w:r>
              <w:t xml:space="preserve"> the principle of vacuum drying</w:t>
            </w:r>
            <w:r w:rsidRPr="00F00AD3">
              <w:t>.</w:t>
            </w:r>
          </w:p>
        </w:tc>
        <w:tc>
          <w:tcPr>
            <w:tcW w:w="331" w:type="pct"/>
            <w:vAlign w:val="center"/>
          </w:tcPr>
          <w:p w14:paraId="64DB2E94" w14:textId="77777777" w:rsidR="004B2939" w:rsidRPr="00F00AD3" w:rsidRDefault="004B2939" w:rsidP="00A47C7F">
            <w:pPr>
              <w:spacing w:line="276" w:lineRule="auto"/>
              <w:contextualSpacing/>
              <w:jc w:val="center"/>
            </w:pPr>
            <w:r w:rsidRPr="00F00AD3">
              <w:t>CO6</w:t>
            </w:r>
          </w:p>
        </w:tc>
        <w:tc>
          <w:tcPr>
            <w:tcW w:w="310" w:type="pct"/>
            <w:vAlign w:val="center"/>
          </w:tcPr>
          <w:p w14:paraId="4796D0A3" w14:textId="77777777" w:rsidR="004B2939" w:rsidRPr="00F00AD3" w:rsidRDefault="004B2939" w:rsidP="00A47C7F">
            <w:pPr>
              <w:spacing w:line="276" w:lineRule="auto"/>
              <w:contextualSpacing/>
              <w:jc w:val="center"/>
            </w:pPr>
            <w:r w:rsidRPr="00F00AD3">
              <w:t>R</w:t>
            </w:r>
          </w:p>
        </w:tc>
        <w:tc>
          <w:tcPr>
            <w:tcW w:w="473" w:type="pct"/>
            <w:vAlign w:val="center"/>
          </w:tcPr>
          <w:p w14:paraId="7FCED421" w14:textId="77777777" w:rsidR="004B2939" w:rsidRPr="00F00AD3" w:rsidRDefault="004B2939" w:rsidP="00A47C7F">
            <w:pPr>
              <w:spacing w:line="276" w:lineRule="auto"/>
              <w:contextualSpacing/>
              <w:jc w:val="center"/>
            </w:pPr>
            <w:r w:rsidRPr="00F00AD3">
              <w:t>1</w:t>
            </w:r>
          </w:p>
        </w:tc>
      </w:tr>
      <w:tr w:rsidR="004B2939" w:rsidRPr="00F00AD3" w14:paraId="48480E76" w14:textId="77777777" w:rsidTr="00A47C7F">
        <w:trPr>
          <w:trHeight w:val="70"/>
        </w:trPr>
        <w:tc>
          <w:tcPr>
            <w:tcW w:w="272" w:type="pct"/>
            <w:vAlign w:val="center"/>
          </w:tcPr>
          <w:p w14:paraId="50B89B34" w14:textId="77777777" w:rsidR="004B2939" w:rsidRPr="00F00AD3" w:rsidRDefault="004B2939" w:rsidP="00A47C7F">
            <w:pPr>
              <w:spacing w:line="276" w:lineRule="auto"/>
              <w:contextualSpacing/>
              <w:jc w:val="center"/>
            </w:pPr>
            <w:r w:rsidRPr="00F00AD3">
              <w:t>9.</w:t>
            </w:r>
          </w:p>
        </w:tc>
        <w:tc>
          <w:tcPr>
            <w:tcW w:w="3615" w:type="pct"/>
            <w:gridSpan w:val="2"/>
            <w:vAlign w:val="bottom"/>
          </w:tcPr>
          <w:p w14:paraId="552706D6" w14:textId="77777777" w:rsidR="004B2939" w:rsidRPr="00F00AD3" w:rsidRDefault="004B2939" w:rsidP="00A47C7F">
            <w:pPr>
              <w:pStyle w:val="ListParagraph"/>
              <w:spacing w:line="276" w:lineRule="auto"/>
              <w:ind w:left="0"/>
              <w:jc w:val="both"/>
              <w:rPr>
                <w:noProof/>
                <w:lang w:eastAsia="zh-TW"/>
              </w:rPr>
            </w:pPr>
            <w:r w:rsidRPr="00F00AD3">
              <w:t>Define lyophilization.</w:t>
            </w:r>
          </w:p>
        </w:tc>
        <w:tc>
          <w:tcPr>
            <w:tcW w:w="331" w:type="pct"/>
            <w:vAlign w:val="center"/>
          </w:tcPr>
          <w:p w14:paraId="553E1DA0" w14:textId="77777777" w:rsidR="004B2939" w:rsidRPr="00F00AD3" w:rsidRDefault="004B2939" w:rsidP="00A47C7F">
            <w:pPr>
              <w:spacing w:line="276" w:lineRule="auto"/>
              <w:contextualSpacing/>
              <w:jc w:val="center"/>
            </w:pPr>
            <w:r w:rsidRPr="00F00AD3">
              <w:t>CO6</w:t>
            </w:r>
          </w:p>
        </w:tc>
        <w:tc>
          <w:tcPr>
            <w:tcW w:w="310" w:type="pct"/>
            <w:vAlign w:val="center"/>
          </w:tcPr>
          <w:p w14:paraId="4B0373D1" w14:textId="77777777" w:rsidR="004B2939" w:rsidRPr="00F00AD3" w:rsidRDefault="004B2939" w:rsidP="00A47C7F">
            <w:pPr>
              <w:spacing w:line="276" w:lineRule="auto"/>
              <w:contextualSpacing/>
              <w:jc w:val="center"/>
            </w:pPr>
            <w:r w:rsidRPr="00F00AD3">
              <w:t>R</w:t>
            </w:r>
          </w:p>
        </w:tc>
        <w:tc>
          <w:tcPr>
            <w:tcW w:w="473" w:type="pct"/>
            <w:vAlign w:val="center"/>
          </w:tcPr>
          <w:p w14:paraId="5E7EF9F5" w14:textId="77777777" w:rsidR="004B2939" w:rsidRPr="00F00AD3" w:rsidRDefault="004B2939" w:rsidP="00A47C7F">
            <w:pPr>
              <w:spacing w:line="276" w:lineRule="auto"/>
              <w:contextualSpacing/>
              <w:jc w:val="center"/>
            </w:pPr>
            <w:r w:rsidRPr="00F00AD3">
              <w:t>1</w:t>
            </w:r>
          </w:p>
        </w:tc>
      </w:tr>
      <w:tr w:rsidR="004B2939" w:rsidRPr="00F00AD3" w14:paraId="332B2BEB" w14:textId="77777777" w:rsidTr="00A47C7F">
        <w:trPr>
          <w:trHeight w:val="70"/>
        </w:trPr>
        <w:tc>
          <w:tcPr>
            <w:tcW w:w="272" w:type="pct"/>
            <w:vAlign w:val="center"/>
          </w:tcPr>
          <w:p w14:paraId="0F5F9245" w14:textId="77777777" w:rsidR="004B2939" w:rsidRPr="00F00AD3" w:rsidRDefault="004B2939" w:rsidP="00A47C7F">
            <w:pPr>
              <w:spacing w:line="276" w:lineRule="auto"/>
              <w:contextualSpacing/>
              <w:jc w:val="center"/>
            </w:pPr>
            <w:r w:rsidRPr="00F00AD3">
              <w:t>10.</w:t>
            </w:r>
          </w:p>
        </w:tc>
        <w:tc>
          <w:tcPr>
            <w:tcW w:w="3615" w:type="pct"/>
            <w:gridSpan w:val="2"/>
            <w:vAlign w:val="bottom"/>
          </w:tcPr>
          <w:p w14:paraId="607B2CE4" w14:textId="77777777" w:rsidR="004B2939" w:rsidRPr="00F00AD3" w:rsidRDefault="004B2939" w:rsidP="00A47C7F">
            <w:pPr>
              <w:spacing w:line="276" w:lineRule="auto"/>
              <w:contextualSpacing/>
              <w:jc w:val="both"/>
            </w:pPr>
            <w:r w:rsidRPr="00F00AD3">
              <w:t>Write a few antifoaming agents used in the fermentation process.</w:t>
            </w:r>
          </w:p>
        </w:tc>
        <w:tc>
          <w:tcPr>
            <w:tcW w:w="331" w:type="pct"/>
            <w:vAlign w:val="center"/>
          </w:tcPr>
          <w:p w14:paraId="70762022" w14:textId="77777777" w:rsidR="004B2939" w:rsidRPr="00F00AD3" w:rsidRDefault="004B2939" w:rsidP="00A47C7F">
            <w:pPr>
              <w:spacing w:line="276" w:lineRule="auto"/>
              <w:contextualSpacing/>
              <w:jc w:val="center"/>
            </w:pPr>
            <w:r w:rsidRPr="00F00AD3">
              <w:t>CO1</w:t>
            </w:r>
          </w:p>
        </w:tc>
        <w:tc>
          <w:tcPr>
            <w:tcW w:w="310" w:type="pct"/>
            <w:vAlign w:val="center"/>
          </w:tcPr>
          <w:p w14:paraId="7EBBBB79" w14:textId="77777777" w:rsidR="004B2939" w:rsidRPr="00F00AD3" w:rsidRDefault="004B2939" w:rsidP="00A47C7F">
            <w:pPr>
              <w:spacing w:line="276" w:lineRule="auto"/>
              <w:contextualSpacing/>
              <w:jc w:val="center"/>
            </w:pPr>
            <w:r w:rsidRPr="00F00AD3">
              <w:t>U</w:t>
            </w:r>
          </w:p>
        </w:tc>
        <w:tc>
          <w:tcPr>
            <w:tcW w:w="473" w:type="pct"/>
            <w:vAlign w:val="center"/>
          </w:tcPr>
          <w:p w14:paraId="03140C5E" w14:textId="77777777" w:rsidR="004B2939" w:rsidRPr="00F00AD3" w:rsidRDefault="004B2939" w:rsidP="00A47C7F">
            <w:pPr>
              <w:spacing w:line="276" w:lineRule="auto"/>
              <w:contextualSpacing/>
              <w:jc w:val="center"/>
            </w:pPr>
            <w:r w:rsidRPr="00F00AD3">
              <w:t>1</w:t>
            </w:r>
          </w:p>
        </w:tc>
      </w:tr>
      <w:tr w:rsidR="004B2939" w:rsidRPr="00F00AD3" w14:paraId="26C6C10E" w14:textId="77777777" w:rsidTr="00A81194">
        <w:trPr>
          <w:trHeight w:val="551"/>
        </w:trPr>
        <w:tc>
          <w:tcPr>
            <w:tcW w:w="5000" w:type="pct"/>
            <w:gridSpan w:val="6"/>
            <w:vAlign w:val="center"/>
          </w:tcPr>
          <w:p w14:paraId="1A40B1F0" w14:textId="77777777" w:rsidR="004B2939" w:rsidRPr="00F00AD3" w:rsidRDefault="004B2939" w:rsidP="00A47C7F">
            <w:pPr>
              <w:contextualSpacing/>
              <w:jc w:val="center"/>
              <w:rPr>
                <w:b/>
                <w:u w:val="single"/>
              </w:rPr>
            </w:pPr>
            <w:r w:rsidRPr="00F00AD3">
              <w:rPr>
                <w:b/>
                <w:u w:val="single"/>
              </w:rPr>
              <w:t>PART – B (6 X 3 = 18 MARKS)</w:t>
            </w:r>
          </w:p>
          <w:p w14:paraId="3EF70D51" w14:textId="77777777" w:rsidR="004B2939" w:rsidRPr="00F00AD3" w:rsidRDefault="004B2939" w:rsidP="00A47C7F">
            <w:pPr>
              <w:contextualSpacing/>
              <w:jc w:val="center"/>
              <w:rPr>
                <w:b/>
                <w:u w:val="single"/>
              </w:rPr>
            </w:pPr>
            <w:r w:rsidRPr="00F00AD3">
              <w:rPr>
                <w:b/>
              </w:rPr>
              <w:t>(Answer all the questions)</w:t>
            </w:r>
          </w:p>
        </w:tc>
      </w:tr>
      <w:tr w:rsidR="004B2939" w:rsidRPr="00F00AD3" w14:paraId="06522B22" w14:textId="77777777" w:rsidTr="00A47C7F">
        <w:trPr>
          <w:trHeight w:val="70"/>
        </w:trPr>
        <w:tc>
          <w:tcPr>
            <w:tcW w:w="272" w:type="pct"/>
            <w:vAlign w:val="center"/>
          </w:tcPr>
          <w:p w14:paraId="31E90DC1" w14:textId="77777777" w:rsidR="004B2939" w:rsidRPr="00F00AD3" w:rsidRDefault="004B2939" w:rsidP="00A47C7F">
            <w:pPr>
              <w:pStyle w:val="NoSpacing"/>
              <w:spacing w:line="276" w:lineRule="auto"/>
              <w:contextualSpacing/>
            </w:pPr>
            <w:r w:rsidRPr="00F00AD3">
              <w:t>11.</w:t>
            </w:r>
          </w:p>
        </w:tc>
        <w:tc>
          <w:tcPr>
            <w:tcW w:w="3615" w:type="pct"/>
            <w:gridSpan w:val="2"/>
            <w:vAlign w:val="bottom"/>
          </w:tcPr>
          <w:p w14:paraId="54C16C85" w14:textId="77777777" w:rsidR="004B2939" w:rsidRPr="00F00AD3" w:rsidRDefault="004B2939" w:rsidP="00A47C7F">
            <w:pPr>
              <w:pStyle w:val="NoSpacing"/>
              <w:spacing w:line="276" w:lineRule="auto"/>
              <w:contextualSpacing/>
              <w:jc w:val="both"/>
            </w:pPr>
            <w:r w:rsidRPr="00F00AD3">
              <w:t>Explain cell disruption using French press and sonication.</w:t>
            </w:r>
          </w:p>
        </w:tc>
        <w:tc>
          <w:tcPr>
            <w:tcW w:w="331" w:type="pct"/>
            <w:vAlign w:val="center"/>
          </w:tcPr>
          <w:p w14:paraId="1B6D0821" w14:textId="77777777" w:rsidR="004B2939" w:rsidRPr="00F00AD3" w:rsidRDefault="004B2939" w:rsidP="00A47C7F">
            <w:pPr>
              <w:pStyle w:val="NoSpacing"/>
              <w:spacing w:line="276" w:lineRule="auto"/>
              <w:contextualSpacing/>
              <w:jc w:val="center"/>
            </w:pPr>
            <w:r w:rsidRPr="00F00AD3">
              <w:t>CO2</w:t>
            </w:r>
          </w:p>
        </w:tc>
        <w:tc>
          <w:tcPr>
            <w:tcW w:w="310" w:type="pct"/>
            <w:vAlign w:val="center"/>
          </w:tcPr>
          <w:p w14:paraId="40DD9D59" w14:textId="77777777" w:rsidR="004B2939" w:rsidRPr="00F00AD3" w:rsidRDefault="004B2939" w:rsidP="00A47C7F">
            <w:pPr>
              <w:pStyle w:val="NoSpacing"/>
              <w:spacing w:line="276" w:lineRule="auto"/>
              <w:contextualSpacing/>
              <w:jc w:val="center"/>
            </w:pPr>
            <w:r w:rsidRPr="00F00AD3">
              <w:t>R</w:t>
            </w:r>
          </w:p>
        </w:tc>
        <w:tc>
          <w:tcPr>
            <w:tcW w:w="473" w:type="pct"/>
            <w:vAlign w:val="center"/>
          </w:tcPr>
          <w:p w14:paraId="10EA447D" w14:textId="77777777" w:rsidR="004B2939" w:rsidRPr="00F00AD3" w:rsidRDefault="004B2939" w:rsidP="00A47C7F">
            <w:pPr>
              <w:pStyle w:val="NoSpacing"/>
              <w:spacing w:line="276" w:lineRule="auto"/>
              <w:contextualSpacing/>
              <w:jc w:val="center"/>
            </w:pPr>
            <w:r w:rsidRPr="00F00AD3">
              <w:t>3</w:t>
            </w:r>
          </w:p>
        </w:tc>
      </w:tr>
      <w:tr w:rsidR="004B2939" w:rsidRPr="00F00AD3" w14:paraId="6D0D5146" w14:textId="77777777" w:rsidTr="00A47C7F">
        <w:trPr>
          <w:trHeight w:val="70"/>
        </w:trPr>
        <w:tc>
          <w:tcPr>
            <w:tcW w:w="272" w:type="pct"/>
            <w:vAlign w:val="center"/>
          </w:tcPr>
          <w:p w14:paraId="194D61EA" w14:textId="77777777" w:rsidR="004B2939" w:rsidRPr="00F00AD3" w:rsidRDefault="004B2939" w:rsidP="00A47C7F">
            <w:pPr>
              <w:pStyle w:val="NoSpacing"/>
              <w:spacing w:line="276" w:lineRule="auto"/>
              <w:contextualSpacing/>
            </w:pPr>
            <w:r w:rsidRPr="00F00AD3">
              <w:t>12.</w:t>
            </w:r>
          </w:p>
        </w:tc>
        <w:tc>
          <w:tcPr>
            <w:tcW w:w="3615" w:type="pct"/>
            <w:gridSpan w:val="2"/>
            <w:vAlign w:val="bottom"/>
          </w:tcPr>
          <w:p w14:paraId="48B20814" w14:textId="77777777" w:rsidR="004B2939" w:rsidRPr="00F00AD3" w:rsidRDefault="004B2939" w:rsidP="00A47C7F">
            <w:pPr>
              <w:pStyle w:val="NoSpacing"/>
              <w:spacing w:line="276" w:lineRule="auto"/>
              <w:contextualSpacing/>
              <w:jc w:val="both"/>
            </w:pPr>
            <w:r w:rsidRPr="00F00AD3">
              <w:t>Describe Darcy’s law.</w:t>
            </w:r>
          </w:p>
        </w:tc>
        <w:tc>
          <w:tcPr>
            <w:tcW w:w="331" w:type="pct"/>
            <w:vAlign w:val="center"/>
          </w:tcPr>
          <w:p w14:paraId="70ECB856" w14:textId="77777777" w:rsidR="004B2939" w:rsidRPr="00F00AD3" w:rsidRDefault="004B2939" w:rsidP="00A47C7F">
            <w:pPr>
              <w:pStyle w:val="NoSpacing"/>
              <w:spacing w:line="276" w:lineRule="auto"/>
              <w:contextualSpacing/>
              <w:jc w:val="center"/>
            </w:pPr>
            <w:r w:rsidRPr="00F00AD3">
              <w:t>CO1</w:t>
            </w:r>
          </w:p>
        </w:tc>
        <w:tc>
          <w:tcPr>
            <w:tcW w:w="310" w:type="pct"/>
            <w:vAlign w:val="center"/>
          </w:tcPr>
          <w:p w14:paraId="4468A99D" w14:textId="77777777" w:rsidR="004B2939" w:rsidRPr="00F00AD3" w:rsidRDefault="004B2939" w:rsidP="00A47C7F">
            <w:pPr>
              <w:pStyle w:val="NoSpacing"/>
              <w:spacing w:line="276" w:lineRule="auto"/>
              <w:contextualSpacing/>
              <w:jc w:val="center"/>
            </w:pPr>
            <w:r w:rsidRPr="00F00AD3">
              <w:t>U</w:t>
            </w:r>
          </w:p>
        </w:tc>
        <w:tc>
          <w:tcPr>
            <w:tcW w:w="473" w:type="pct"/>
            <w:vAlign w:val="center"/>
          </w:tcPr>
          <w:p w14:paraId="7E3FB4F0" w14:textId="77777777" w:rsidR="004B2939" w:rsidRPr="00F00AD3" w:rsidRDefault="004B2939" w:rsidP="00A47C7F">
            <w:pPr>
              <w:pStyle w:val="NoSpacing"/>
              <w:spacing w:line="276" w:lineRule="auto"/>
              <w:contextualSpacing/>
              <w:jc w:val="center"/>
            </w:pPr>
            <w:r w:rsidRPr="00F00AD3">
              <w:t>3</w:t>
            </w:r>
          </w:p>
        </w:tc>
      </w:tr>
      <w:tr w:rsidR="004B2939" w:rsidRPr="00F00AD3" w14:paraId="7605B787" w14:textId="77777777" w:rsidTr="00A47C7F">
        <w:trPr>
          <w:trHeight w:val="70"/>
        </w:trPr>
        <w:tc>
          <w:tcPr>
            <w:tcW w:w="272" w:type="pct"/>
            <w:vAlign w:val="center"/>
          </w:tcPr>
          <w:p w14:paraId="32F3CE76" w14:textId="77777777" w:rsidR="004B2939" w:rsidRPr="00F00AD3" w:rsidRDefault="004B2939" w:rsidP="00A47C7F">
            <w:pPr>
              <w:pStyle w:val="NoSpacing"/>
              <w:spacing w:line="276" w:lineRule="auto"/>
              <w:contextualSpacing/>
            </w:pPr>
            <w:r w:rsidRPr="00F00AD3">
              <w:t>13.</w:t>
            </w:r>
          </w:p>
        </w:tc>
        <w:tc>
          <w:tcPr>
            <w:tcW w:w="3615" w:type="pct"/>
            <w:gridSpan w:val="2"/>
            <w:vAlign w:val="bottom"/>
          </w:tcPr>
          <w:p w14:paraId="4E444B39" w14:textId="77777777" w:rsidR="004B2939" w:rsidRPr="00F00AD3" w:rsidRDefault="004B2939" w:rsidP="00A47C7F">
            <w:pPr>
              <w:pStyle w:val="NoSpacing"/>
              <w:spacing w:line="276" w:lineRule="auto"/>
              <w:contextualSpacing/>
              <w:jc w:val="both"/>
            </w:pPr>
            <w:r w:rsidRPr="00F00AD3">
              <w:t>Briefly discuss the method of aqueous two-phase extraction method.</w:t>
            </w:r>
          </w:p>
        </w:tc>
        <w:tc>
          <w:tcPr>
            <w:tcW w:w="331" w:type="pct"/>
            <w:vAlign w:val="center"/>
          </w:tcPr>
          <w:p w14:paraId="2D06B90D" w14:textId="77777777" w:rsidR="004B2939" w:rsidRPr="00F00AD3" w:rsidRDefault="004B2939" w:rsidP="00A47C7F">
            <w:pPr>
              <w:pStyle w:val="NoSpacing"/>
              <w:spacing w:line="276" w:lineRule="auto"/>
              <w:contextualSpacing/>
              <w:jc w:val="center"/>
            </w:pPr>
            <w:r w:rsidRPr="00F00AD3">
              <w:t>CO3</w:t>
            </w:r>
          </w:p>
        </w:tc>
        <w:tc>
          <w:tcPr>
            <w:tcW w:w="310" w:type="pct"/>
            <w:vAlign w:val="center"/>
          </w:tcPr>
          <w:p w14:paraId="75F5FE69" w14:textId="77777777" w:rsidR="004B2939" w:rsidRPr="00F00AD3" w:rsidRDefault="004B2939" w:rsidP="00A47C7F">
            <w:pPr>
              <w:pStyle w:val="NoSpacing"/>
              <w:spacing w:line="276" w:lineRule="auto"/>
              <w:contextualSpacing/>
              <w:jc w:val="center"/>
            </w:pPr>
            <w:r w:rsidRPr="00F00AD3">
              <w:t>A</w:t>
            </w:r>
          </w:p>
        </w:tc>
        <w:tc>
          <w:tcPr>
            <w:tcW w:w="473" w:type="pct"/>
            <w:vAlign w:val="center"/>
          </w:tcPr>
          <w:p w14:paraId="792E086A" w14:textId="77777777" w:rsidR="004B2939" w:rsidRPr="00F00AD3" w:rsidRDefault="004B2939" w:rsidP="00A47C7F">
            <w:pPr>
              <w:pStyle w:val="NoSpacing"/>
              <w:spacing w:line="276" w:lineRule="auto"/>
              <w:contextualSpacing/>
              <w:jc w:val="center"/>
            </w:pPr>
            <w:r w:rsidRPr="00F00AD3">
              <w:t>3</w:t>
            </w:r>
          </w:p>
        </w:tc>
      </w:tr>
      <w:tr w:rsidR="004B2939" w:rsidRPr="00F00AD3" w14:paraId="79ECA6C0" w14:textId="77777777" w:rsidTr="00A47C7F">
        <w:trPr>
          <w:trHeight w:val="70"/>
        </w:trPr>
        <w:tc>
          <w:tcPr>
            <w:tcW w:w="272" w:type="pct"/>
            <w:vAlign w:val="center"/>
          </w:tcPr>
          <w:p w14:paraId="545E9AF8" w14:textId="77777777" w:rsidR="004B2939" w:rsidRPr="00F00AD3" w:rsidRDefault="004B2939" w:rsidP="00A47C7F">
            <w:pPr>
              <w:pStyle w:val="NoSpacing"/>
              <w:spacing w:line="276" w:lineRule="auto"/>
              <w:contextualSpacing/>
            </w:pPr>
            <w:r w:rsidRPr="00F00AD3">
              <w:t>14.</w:t>
            </w:r>
          </w:p>
        </w:tc>
        <w:tc>
          <w:tcPr>
            <w:tcW w:w="3615" w:type="pct"/>
            <w:gridSpan w:val="2"/>
            <w:vAlign w:val="bottom"/>
          </w:tcPr>
          <w:p w14:paraId="4C6C0FB5" w14:textId="77777777" w:rsidR="004B2939" w:rsidRPr="00F00AD3" w:rsidRDefault="004B2939" w:rsidP="00A47C7F">
            <w:pPr>
              <w:pStyle w:val="NoSpacing"/>
              <w:spacing w:line="276" w:lineRule="auto"/>
              <w:contextualSpacing/>
              <w:jc w:val="both"/>
            </w:pPr>
            <w:r w:rsidRPr="00F00AD3">
              <w:t>Differentiate between cation and anion exchangers with examples.</w:t>
            </w:r>
          </w:p>
        </w:tc>
        <w:tc>
          <w:tcPr>
            <w:tcW w:w="331" w:type="pct"/>
            <w:vAlign w:val="center"/>
          </w:tcPr>
          <w:p w14:paraId="68A37701" w14:textId="77777777" w:rsidR="004B2939" w:rsidRPr="00F00AD3" w:rsidRDefault="004B2939" w:rsidP="00A47C7F">
            <w:pPr>
              <w:pStyle w:val="NoSpacing"/>
              <w:spacing w:line="276" w:lineRule="auto"/>
              <w:contextualSpacing/>
              <w:jc w:val="center"/>
            </w:pPr>
            <w:r w:rsidRPr="00F00AD3">
              <w:t>CO5</w:t>
            </w:r>
          </w:p>
        </w:tc>
        <w:tc>
          <w:tcPr>
            <w:tcW w:w="310" w:type="pct"/>
            <w:vAlign w:val="center"/>
          </w:tcPr>
          <w:p w14:paraId="621962EA" w14:textId="77777777" w:rsidR="004B2939" w:rsidRPr="00F00AD3" w:rsidRDefault="004B2939" w:rsidP="00A47C7F">
            <w:pPr>
              <w:pStyle w:val="NoSpacing"/>
              <w:spacing w:line="276" w:lineRule="auto"/>
              <w:contextualSpacing/>
              <w:jc w:val="center"/>
            </w:pPr>
            <w:r w:rsidRPr="00F00AD3">
              <w:t>An</w:t>
            </w:r>
          </w:p>
        </w:tc>
        <w:tc>
          <w:tcPr>
            <w:tcW w:w="473" w:type="pct"/>
            <w:vAlign w:val="center"/>
          </w:tcPr>
          <w:p w14:paraId="02F48706" w14:textId="77777777" w:rsidR="004B2939" w:rsidRPr="00F00AD3" w:rsidRDefault="004B2939" w:rsidP="00A47C7F">
            <w:pPr>
              <w:pStyle w:val="NoSpacing"/>
              <w:spacing w:line="276" w:lineRule="auto"/>
              <w:contextualSpacing/>
              <w:jc w:val="center"/>
            </w:pPr>
            <w:r w:rsidRPr="00F00AD3">
              <w:t>3</w:t>
            </w:r>
          </w:p>
        </w:tc>
      </w:tr>
      <w:tr w:rsidR="004B2939" w:rsidRPr="00F00AD3" w14:paraId="34C7BEC7" w14:textId="77777777" w:rsidTr="00A47C7F">
        <w:trPr>
          <w:trHeight w:val="70"/>
        </w:trPr>
        <w:tc>
          <w:tcPr>
            <w:tcW w:w="272" w:type="pct"/>
            <w:vAlign w:val="center"/>
          </w:tcPr>
          <w:p w14:paraId="06C60F17" w14:textId="77777777" w:rsidR="004B2939" w:rsidRPr="00F00AD3" w:rsidRDefault="004B2939" w:rsidP="00A47C7F">
            <w:pPr>
              <w:pStyle w:val="NoSpacing"/>
              <w:spacing w:line="276" w:lineRule="auto"/>
              <w:contextualSpacing/>
            </w:pPr>
            <w:r w:rsidRPr="00F00AD3">
              <w:t>15.</w:t>
            </w:r>
          </w:p>
        </w:tc>
        <w:tc>
          <w:tcPr>
            <w:tcW w:w="3615" w:type="pct"/>
            <w:gridSpan w:val="2"/>
            <w:vAlign w:val="bottom"/>
          </w:tcPr>
          <w:p w14:paraId="773D88CB" w14:textId="77777777" w:rsidR="004B2939" w:rsidRPr="00F00AD3" w:rsidRDefault="004B2939" w:rsidP="00A47C7F">
            <w:pPr>
              <w:pStyle w:val="NoSpacing"/>
              <w:spacing w:line="276" w:lineRule="auto"/>
              <w:contextualSpacing/>
              <w:jc w:val="both"/>
            </w:pPr>
            <w:r w:rsidRPr="00F00AD3">
              <w:t>Comment on Miers super saturation theory with a neat illustration.</w:t>
            </w:r>
          </w:p>
        </w:tc>
        <w:tc>
          <w:tcPr>
            <w:tcW w:w="331" w:type="pct"/>
            <w:vAlign w:val="center"/>
          </w:tcPr>
          <w:p w14:paraId="0EB5D0BB" w14:textId="77777777" w:rsidR="004B2939" w:rsidRPr="00F00AD3" w:rsidRDefault="004B2939" w:rsidP="00A47C7F">
            <w:pPr>
              <w:pStyle w:val="NoSpacing"/>
              <w:spacing w:line="276" w:lineRule="auto"/>
              <w:contextualSpacing/>
              <w:jc w:val="center"/>
            </w:pPr>
            <w:r w:rsidRPr="00F00AD3">
              <w:t>CO4</w:t>
            </w:r>
          </w:p>
        </w:tc>
        <w:tc>
          <w:tcPr>
            <w:tcW w:w="310" w:type="pct"/>
            <w:vAlign w:val="center"/>
          </w:tcPr>
          <w:p w14:paraId="70154882" w14:textId="77777777" w:rsidR="004B2939" w:rsidRPr="00F00AD3" w:rsidRDefault="004B2939" w:rsidP="00A47C7F">
            <w:pPr>
              <w:pStyle w:val="NoSpacing"/>
              <w:spacing w:line="276" w:lineRule="auto"/>
              <w:contextualSpacing/>
              <w:jc w:val="center"/>
            </w:pPr>
            <w:r w:rsidRPr="00F00AD3">
              <w:t>U</w:t>
            </w:r>
          </w:p>
        </w:tc>
        <w:tc>
          <w:tcPr>
            <w:tcW w:w="473" w:type="pct"/>
            <w:vAlign w:val="center"/>
          </w:tcPr>
          <w:p w14:paraId="7B8B945D" w14:textId="77777777" w:rsidR="004B2939" w:rsidRPr="00F00AD3" w:rsidRDefault="004B2939" w:rsidP="00A47C7F">
            <w:pPr>
              <w:pStyle w:val="NoSpacing"/>
              <w:spacing w:line="276" w:lineRule="auto"/>
              <w:contextualSpacing/>
              <w:jc w:val="center"/>
            </w:pPr>
            <w:r w:rsidRPr="00F00AD3">
              <w:t>3</w:t>
            </w:r>
          </w:p>
        </w:tc>
      </w:tr>
      <w:tr w:rsidR="004B2939" w:rsidRPr="00F00AD3" w14:paraId="2CF38F66" w14:textId="77777777" w:rsidTr="00A47C7F">
        <w:trPr>
          <w:trHeight w:val="70"/>
        </w:trPr>
        <w:tc>
          <w:tcPr>
            <w:tcW w:w="272" w:type="pct"/>
            <w:vAlign w:val="center"/>
          </w:tcPr>
          <w:p w14:paraId="6DEEB008" w14:textId="77777777" w:rsidR="004B2939" w:rsidRPr="00F00AD3" w:rsidRDefault="004B2939" w:rsidP="00A47C7F">
            <w:pPr>
              <w:pStyle w:val="NoSpacing"/>
              <w:spacing w:line="276" w:lineRule="auto"/>
              <w:contextualSpacing/>
            </w:pPr>
            <w:r w:rsidRPr="00F00AD3">
              <w:t>16.</w:t>
            </w:r>
          </w:p>
        </w:tc>
        <w:tc>
          <w:tcPr>
            <w:tcW w:w="3615" w:type="pct"/>
            <w:gridSpan w:val="2"/>
            <w:vAlign w:val="bottom"/>
          </w:tcPr>
          <w:p w14:paraId="78E417A4" w14:textId="77777777" w:rsidR="004B2939" w:rsidRPr="00F00AD3" w:rsidRDefault="004B2939" w:rsidP="00A47C7F">
            <w:pPr>
              <w:pStyle w:val="NoSpacing"/>
              <w:spacing w:line="276" w:lineRule="auto"/>
              <w:contextualSpacing/>
              <w:jc w:val="both"/>
            </w:pPr>
            <w:r w:rsidRPr="00F00AD3">
              <w:t>Give a short note on lactic acid fermentation.</w:t>
            </w:r>
          </w:p>
        </w:tc>
        <w:tc>
          <w:tcPr>
            <w:tcW w:w="331" w:type="pct"/>
            <w:vAlign w:val="center"/>
          </w:tcPr>
          <w:p w14:paraId="616BEEC7" w14:textId="77777777" w:rsidR="004B2939" w:rsidRPr="00F00AD3" w:rsidRDefault="004B2939" w:rsidP="00A47C7F">
            <w:pPr>
              <w:pStyle w:val="NoSpacing"/>
              <w:spacing w:line="276" w:lineRule="auto"/>
              <w:contextualSpacing/>
              <w:jc w:val="center"/>
            </w:pPr>
            <w:r w:rsidRPr="00F00AD3">
              <w:t>CO6</w:t>
            </w:r>
          </w:p>
        </w:tc>
        <w:tc>
          <w:tcPr>
            <w:tcW w:w="310" w:type="pct"/>
            <w:vAlign w:val="center"/>
          </w:tcPr>
          <w:p w14:paraId="04B44068" w14:textId="77777777" w:rsidR="004B2939" w:rsidRPr="00F00AD3" w:rsidRDefault="004B2939" w:rsidP="00A47C7F">
            <w:pPr>
              <w:pStyle w:val="NoSpacing"/>
              <w:spacing w:line="276" w:lineRule="auto"/>
              <w:contextualSpacing/>
              <w:jc w:val="center"/>
            </w:pPr>
            <w:r w:rsidRPr="00F00AD3">
              <w:t>U</w:t>
            </w:r>
          </w:p>
        </w:tc>
        <w:tc>
          <w:tcPr>
            <w:tcW w:w="473" w:type="pct"/>
            <w:vAlign w:val="center"/>
          </w:tcPr>
          <w:p w14:paraId="12178FC7" w14:textId="77777777" w:rsidR="004B2939" w:rsidRPr="00F00AD3" w:rsidRDefault="004B2939" w:rsidP="00A47C7F">
            <w:pPr>
              <w:pStyle w:val="NoSpacing"/>
              <w:spacing w:line="276" w:lineRule="auto"/>
              <w:contextualSpacing/>
              <w:jc w:val="center"/>
            </w:pPr>
            <w:r w:rsidRPr="00F00AD3">
              <w:t>3</w:t>
            </w:r>
          </w:p>
        </w:tc>
      </w:tr>
      <w:tr w:rsidR="004B2939" w:rsidRPr="00F00AD3" w14:paraId="17AE1CB0" w14:textId="77777777" w:rsidTr="00A81194">
        <w:trPr>
          <w:trHeight w:val="551"/>
        </w:trPr>
        <w:tc>
          <w:tcPr>
            <w:tcW w:w="5000" w:type="pct"/>
            <w:gridSpan w:val="6"/>
          </w:tcPr>
          <w:p w14:paraId="16D1082F" w14:textId="77777777" w:rsidR="004B2939" w:rsidRPr="00F00AD3" w:rsidRDefault="004B2939" w:rsidP="00A47C7F">
            <w:pPr>
              <w:contextualSpacing/>
              <w:jc w:val="center"/>
              <w:rPr>
                <w:b/>
                <w:u w:val="single"/>
              </w:rPr>
            </w:pPr>
            <w:r w:rsidRPr="00F00AD3">
              <w:rPr>
                <w:b/>
                <w:u w:val="single"/>
              </w:rPr>
              <w:t>PART – C (6 X 12 = 72 MARKS)</w:t>
            </w:r>
          </w:p>
          <w:p w14:paraId="6C33BB87" w14:textId="77777777" w:rsidR="004B2939" w:rsidRPr="00F00AD3" w:rsidRDefault="004B2939" w:rsidP="00A47C7F">
            <w:pPr>
              <w:contextualSpacing/>
              <w:jc w:val="center"/>
              <w:rPr>
                <w:b/>
              </w:rPr>
            </w:pPr>
            <w:r w:rsidRPr="00F00AD3">
              <w:rPr>
                <w:b/>
              </w:rPr>
              <w:t>(Answer any five Questions from Q. No. 17 to 23, Q. No. 24 is Compulsory)</w:t>
            </w:r>
          </w:p>
        </w:tc>
      </w:tr>
      <w:tr w:rsidR="004B2939" w:rsidRPr="00F00AD3" w14:paraId="24D752CE" w14:textId="77777777" w:rsidTr="00A47C7F">
        <w:trPr>
          <w:trHeight w:val="396"/>
        </w:trPr>
        <w:tc>
          <w:tcPr>
            <w:tcW w:w="272" w:type="pct"/>
            <w:vAlign w:val="center"/>
          </w:tcPr>
          <w:p w14:paraId="0D8F3C1F" w14:textId="77777777" w:rsidR="004B2939" w:rsidRPr="00F00AD3" w:rsidRDefault="004B2939" w:rsidP="00A47C7F">
            <w:pPr>
              <w:contextualSpacing/>
              <w:jc w:val="center"/>
            </w:pPr>
            <w:r w:rsidRPr="00F00AD3">
              <w:t>17.</w:t>
            </w:r>
          </w:p>
        </w:tc>
        <w:tc>
          <w:tcPr>
            <w:tcW w:w="189" w:type="pct"/>
            <w:vAlign w:val="center"/>
          </w:tcPr>
          <w:p w14:paraId="4B021CDF" w14:textId="77777777" w:rsidR="004B2939" w:rsidRPr="00F00AD3" w:rsidRDefault="004B2939" w:rsidP="00A47C7F">
            <w:pPr>
              <w:contextualSpacing/>
              <w:jc w:val="center"/>
            </w:pPr>
            <w:r w:rsidRPr="00F00AD3">
              <w:t>a.</w:t>
            </w:r>
          </w:p>
        </w:tc>
        <w:tc>
          <w:tcPr>
            <w:tcW w:w="3426" w:type="pct"/>
            <w:vAlign w:val="bottom"/>
          </w:tcPr>
          <w:p w14:paraId="2B1A65EA" w14:textId="77777777" w:rsidR="004B2939" w:rsidRPr="00F00AD3" w:rsidRDefault="004B2939" w:rsidP="00A47C7F">
            <w:pPr>
              <w:contextualSpacing/>
              <w:jc w:val="both"/>
            </w:pPr>
            <w:r w:rsidRPr="00F00AD3">
              <w:t xml:space="preserve">Write a short note on the pretreatment and stabilization of bioproducts. Illustrate the general flow diagram of downstream processing.  </w:t>
            </w:r>
          </w:p>
        </w:tc>
        <w:tc>
          <w:tcPr>
            <w:tcW w:w="331" w:type="pct"/>
            <w:vAlign w:val="center"/>
          </w:tcPr>
          <w:p w14:paraId="2EC47FC0" w14:textId="77777777" w:rsidR="004B2939" w:rsidRPr="00F00AD3" w:rsidRDefault="004B2939" w:rsidP="00A47C7F">
            <w:pPr>
              <w:contextualSpacing/>
              <w:jc w:val="center"/>
            </w:pPr>
            <w:r w:rsidRPr="00F00AD3">
              <w:t>CO1</w:t>
            </w:r>
          </w:p>
        </w:tc>
        <w:tc>
          <w:tcPr>
            <w:tcW w:w="310" w:type="pct"/>
            <w:vAlign w:val="center"/>
          </w:tcPr>
          <w:p w14:paraId="4365B600" w14:textId="77777777" w:rsidR="004B2939" w:rsidRPr="00F00AD3" w:rsidRDefault="004B2939" w:rsidP="00A47C7F">
            <w:pPr>
              <w:contextualSpacing/>
              <w:jc w:val="center"/>
            </w:pPr>
            <w:r w:rsidRPr="00F00AD3">
              <w:t>An</w:t>
            </w:r>
          </w:p>
        </w:tc>
        <w:tc>
          <w:tcPr>
            <w:tcW w:w="473" w:type="pct"/>
            <w:vAlign w:val="center"/>
          </w:tcPr>
          <w:p w14:paraId="30040241" w14:textId="77777777" w:rsidR="004B2939" w:rsidRPr="00F00AD3" w:rsidRDefault="004B2939" w:rsidP="00A47C7F">
            <w:pPr>
              <w:contextualSpacing/>
              <w:jc w:val="center"/>
            </w:pPr>
            <w:r w:rsidRPr="00F00AD3">
              <w:t>6</w:t>
            </w:r>
          </w:p>
        </w:tc>
      </w:tr>
      <w:tr w:rsidR="004B2939" w:rsidRPr="00F00AD3" w14:paraId="6D77A7E7" w14:textId="77777777" w:rsidTr="00A47C7F">
        <w:trPr>
          <w:trHeight w:val="396"/>
        </w:trPr>
        <w:tc>
          <w:tcPr>
            <w:tcW w:w="272" w:type="pct"/>
            <w:vAlign w:val="center"/>
          </w:tcPr>
          <w:p w14:paraId="73905E7B" w14:textId="77777777" w:rsidR="004B2939" w:rsidRPr="00F00AD3" w:rsidRDefault="004B2939" w:rsidP="00A47C7F">
            <w:pPr>
              <w:contextualSpacing/>
              <w:jc w:val="center"/>
            </w:pPr>
          </w:p>
        </w:tc>
        <w:tc>
          <w:tcPr>
            <w:tcW w:w="189" w:type="pct"/>
            <w:vAlign w:val="center"/>
          </w:tcPr>
          <w:p w14:paraId="048596FD" w14:textId="77777777" w:rsidR="004B2939" w:rsidRPr="00F00AD3" w:rsidRDefault="004B2939" w:rsidP="00A47C7F">
            <w:pPr>
              <w:contextualSpacing/>
              <w:jc w:val="center"/>
            </w:pPr>
            <w:r w:rsidRPr="00F00AD3">
              <w:t>b.</w:t>
            </w:r>
          </w:p>
        </w:tc>
        <w:tc>
          <w:tcPr>
            <w:tcW w:w="3426" w:type="pct"/>
            <w:vAlign w:val="bottom"/>
          </w:tcPr>
          <w:p w14:paraId="13FE1698" w14:textId="77777777" w:rsidR="004B2939" w:rsidRPr="00F00AD3" w:rsidRDefault="004B2939" w:rsidP="00A47C7F">
            <w:pPr>
              <w:contextualSpacing/>
              <w:jc w:val="both"/>
              <w:rPr>
                <w:bCs/>
              </w:rPr>
            </w:pPr>
            <w:r w:rsidRPr="00F00AD3">
              <w:rPr>
                <w:bCs/>
              </w:rPr>
              <w:t>Explain the cell disruption of products by enzymatic methods with suitable case studies.</w:t>
            </w:r>
          </w:p>
        </w:tc>
        <w:tc>
          <w:tcPr>
            <w:tcW w:w="331" w:type="pct"/>
            <w:vAlign w:val="center"/>
          </w:tcPr>
          <w:p w14:paraId="15B57EEB" w14:textId="77777777" w:rsidR="004B2939" w:rsidRPr="00F00AD3" w:rsidRDefault="004B2939" w:rsidP="00A47C7F">
            <w:pPr>
              <w:contextualSpacing/>
              <w:jc w:val="center"/>
            </w:pPr>
            <w:r w:rsidRPr="00F00AD3">
              <w:t>CO2</w:t>
            </w:r>
          </w:p>
        </w:tc>
        <w:tc>
          <w:tcPr>
            <w:tcW w:w="310" w:type="pct"/>
            <w:vAlign w:val="center"/>
          </w:tcPr>
          <w:p w14:paraId="6ED2AB99" w14:textId="77777777" w:rsidR="004B2939" w:rsidRPr="00F00AD3" w:rsidRDefault="004B2939" w:rsidP="00A47C7F">
            <w:pPr>
              <w:contextualSpacing/>
              <w:jc w:val="center"/>
            </w:pPr>
            <w:r w:rsidRPr="00F00AD3">
              <w:t>E</w:t>
            </w:r>
          </w:p>
        </w:tc>
        <w:tc>
          <w:tcPr>
            <w:tcW w:w="473" w:type="pct"/>
            <w:vAlign w:val="center"/>
          </w:tcPr>
          <w:p w14:paraId="230E0F8F" w14:textId="77777777" w:rsidR="004B2939" w:rsidRPr="00F00AD3" w:rsidRDefault="004B2939" w:rsidP="00A47C7F">
            <w:pPr>
              <w:contextualSpacing/>
              <w:jc w:val="center"/>
            </w:pPr>
            <w:r w:rsidRPr="00F00AD3">
              <w:t>6</w:t>
            </w:r>
          </w:p>
        </w:tc>
      </w:tr>
      <w:tr w:rsidR="004B2939" w:rsidRPr="00F00AD3" w14:paraId="3A5DC393" w14:textId="77777777" w:rsidTr="00A47C7F">
        <w:trPr>
          <w:trHeight w:val="70"/>
        </w:trPr>
        <w:tc>
          <w:tcPr>
            <w:tcW w:w="272" w:type="pct"/>
            <w:vAlign w:val="center"/>
          </w:tcPr>
          <w:p w14:paraId="227149A6" w14:textId="77777777" w:rsidR="004B2939" w:rsidRPr="00F00AD3" w:rsidRDefault="004B2939" w:rsidP="00A47C7F">
            <w:pPr>
              <w:contextualSpacing/>
              <w:jc w:val="center"/>
            </w:pPr>
          </w:p>
        </w:tc>
        <w:tc>
          <w:tcPr>
            <w:tcW w:w="189" w:type="pct"/>
            <w:vAlign w:val="center"/>
          </w:tcPr>
          <w:p w14:paraId="6F231B2D" w14:textId="77777777" w:rsidR="004B2939" w:rsidRPr="00F00AD3" w:rsidRDefault="004B2939" w:rsidP="00A47C7F">
            <w:pPr>
              <w:contextualSpacing/>
              <w:jc w:val="center"/>
            </w:pPr>
          </w:p>
        </w:tc>
        <w:tc>
          <w:tcPr>
            <w:tcW w:w="3426" w:type="pct"/>
            <w:vAlign w:val="bottom"/>
          </w:tcPr>
          <w:p w14:paraId="30D67E31" w14:textId="77777777" w:rsidR="004B2939" w:rsidRPr="00F00AD3" w:rsidRDefault="004B2939" w:rsidP="00A47C7F">
            <w:pPr>
              <w:contextualSpacing/>
              <w:jc w:val="both"/>
            </w:pPr>
          </w:p>
        </w:tc>
        <w:tc>
          <w:tcPr>
            <w:tcW w:w="331" w:type="pct"/>
            <w:vAlign w:val="center"/>
          </w:tcPr>
          <w:p w14:paraId="2FB3E68F" w14:textId="77777777" w:rsidR="004B2939" w:rsidRPr="00F00AD3" w:rsidRDefault="004B2939" w:rsidP="00A47C7F">
            <w:pPr>
              <w:contextualSpacing/>
              <w:jc w:val="center"/>
            </w:pPr>
          </w:p>
        </w:tc>
        <w:tc>
          <w:tcPr>
            <w:tcW w:w="310" w:type="pct"/>
            <w:vAlign w:val="center"/>
          </w:tcPr>
          <w:p w14:paraId="23A0BDBD" w14:textId="77777777" w:rsidR="004B2939" w:rsidRPr="00F00AD3" w:rsidRDefault="004B2939" w:rsidP="00A47C7F">
            <w:pPr>
              <w:contextualSpacing/>
              <w:jc w:val="center"/>
            </w:pPr>
          </w:p>
        </w:tc>
        <w:tc>
          <w:tcPr>
            <w:tcW w:w="473" w:type="pct"/>
            <w:vAlign w:val="center"/>
          </w:tcPr>
          <w:p w14:paraId="689BC191" w14:textId="77777777" w:rsidR="004B2939" w:rsidRPr="00F00AD3" w:rsidRDefault="004B2939" w:rsidP="00A47C7F">
            <w:pPr>
              <w:contextualSpacing/>
              <w:jc w:val="center"/>
            </w:pPr>
          </w:p>
        </w:tc>
      </w:tr>
      <w:tr w:rsidR="004B2939" w:rsidRPr="00F00AD3" w14:paraId="1D2943B4" w14:textId="77777777" w:rsidTr="00A47C7F">
        <w:trPr>
          <w:trHeight w:val="396"/>
        </w:trPr>
        <w:tc>
          <w:tcPr>
            <w:tcW w:w="272" w:type="pct"/>
            <w:vAlign w:val="center"/>
          </w:tcPr>
          <w:p w14:paraId="3A24A775" w14:textId="77777777" w:rsidR="004B2939" w:rsidRPr="00F00AD3" w:rsidRDefault="004B2939" w:rsidP="00A47C7F">
            <w:pPr>
              <w:contextualSpacing/>
              <w:jc w:val="center"/>
            </w:pPr>
            <w:r w:rsidRPr="00F00AD3">
              <w:t>18.</w:t>
            </w:r>
          </w:p>
        </w:tc>
        <w:tc>
          <w:tcPr>
            <w:tcW w:w="189" w:type="pct"/>
            <w:vAlign w:val="center"/>
          </w:tcPr>
          <w:p w14:paraId="2B39112A" w14:textId="77777777" w:rsidR="004B2939" w:rsidRPr="00F00AD3" w:rsidRDefault="004B2939" w:rsidP="00A47C7F">
            <w:pPr>
              <w:contextualSpacing/>
              <w:jc w:val="center"/>
            </w:pPr>
            <w:r w:rsidRPr="00F00AD3">
              <w:t>a.</w:t>
            </w:r>
          </w:p>
        </w:tc>
        <w:tc>
          <w:tcPr>
            <w:tcW w:w="3426" w:type="pct"/>
            <w:vAlign w:val="bottom"/>
          </w:tcPr>
          <w:p w14:paraId="4754540B" w14:textId="77777777" w:rsidR="004B2939" w:rsidRPr="00F00AD3" w:rsidRDefault="004B2939" w:rsidP="00A47C7F">
            <w:pPr>
              <w:contextualSpacing/>
              <w:jc w:val="both"/>
            </w:pPr>
            <w:r w:rsidRPr="00F00AD3">
              <w:t>Describe the general theory of filtration. Explain the equipment involved in conventional filtration with its industrial applications.</w:t>
            </w:r>
          </w:p>
        </w:tc>
        <w:tc>
          <w:tcPr>
            <w:tcW w:w="331" w:type="pct"/>
            <w:vAlign w:val="center"/>
          </w:tcPr>
          <w:p w14:paraId="09291765" w14:textId="77777777" w:rsidR="004B2939" w:rsidRPr="00F00AD3" w:rsidRDefault="004B2939" w:rsidP="00A47C7F">
            <w:pPr>
              <w:contextualSpacing/>
              <w:jc w:val="center"/>
            </w:pPr>
            <w:r w:rsidRPr="00F00AD3">
              <w:t>CO2</w:t>
            </w:r>
          </w:p>
        </w:tc>
        <w:tc>
          <w:tcPr>
            <w:tcW w:w="310" w:type="pct"/>
            <w:vAlign w:val="center"/>
          </w:tcPr>
          <w:p w14:paraId="087338AA" w14:textId="77777777" w:rsidR="004B2939" w:rsidRPr="00F00AD3" w:rsidRDefault="004B2939" w:rsidP="00A47C7F">
            <w:pPr>
              <w:contextualSpacing/>
              <w:jc w:val="center"/>
            </w:pPr>
            <w:r w:rsidRPr="00F00AD3">
              <w:t>A</w:t>
            </w:r>
          </w:p>
        </w:tc>
        <w:tc>
          <w:tcPr>
            <w:tcW w:w="473" w:type="pct"/>
            <w:vAlign w:val="center"/>
          </w:tcPr>
          <w:p w14:paraId="4751835C" w14:textId="77777777" w:rsidR="004B2939" w:rsidRPr="00F00AD3" w:rsidRDefault="004B2939" w:rsidP="00A47C7F">
            <w:pPr>
              <w:contextualSpacing/>
              <w:jc w:val="center"/>
            </w:pPr>
            <w:r w:rsidRPr="00F00AD3">
              <w:t>6</w:t>
            </w:r>
          </w:p>
        </w:tc>
      </w:tr>
      <w:tr w:rsidR="004B2939" w:rsidRPr="00F00AD3" w14:paraId="2A27334B" w14:textId="77777777" w:rsidTr="00A47C7F">
        <w:trPr>
          <w:trHeight w:val="396"/>
        </w:trPr>
        <w:tc>
          <w:tcPr>
            <w:tcW w:w="272" w:type="pct"/>
            <w:vAlign w:val="center"/>
          </w:tcPr>
          <w:p w14:paraId="53171DB7" w14:textId="77777777" w:rsidR="004B2939" w:rsidRPr="00F00AD3" w:rsidRDefault="004B2939" w:rsidP="00A47C7F">
            <w:pPr>
              <w:contextualSpacing/>
              <w:jc w:val="center"/>
            </w:pPr>
          </w:p>
        </w:tc>
        <w:tc>
          <w:tcPr>
            <w:tcW w:w="189" w:type="pct"/>
            <w:vAlign w:val="center"/>
          </w:tcPr>
          <w:p w14:paraId="38DBE0B4" w14:textId="77777777" w:rsidR="004B2939" w:rsidRPr="00F00AD3" w:rsidRDefault="004B2939" w:rsidP="00A47C7F">
            <w:pPr>
              <w:contextualSpacing/>
              <w:jc w:val="center"/>
            </w:pPr>
            <w:r w:rsidRPr="00F00AD3">
              <w:t>b.</w:t>
            </w:r>
          </w:p>
        </w:tc>
        <w:tc>
          <w:tcPr>
            <w:tcW w:w="3426" w:type="pct"/>
            <w:vAlign w:val="bottom"/>
          </w:tcPr>
          <w:p w14:paraId="66483075" w14:textId="77777777" w:rsidR="004B2939" w:rsidRPr="00F00AD3" w:rsidRDefault="004B2939" w:rsidP="00A47C7F">
            <w:pPr>
              <w:contextualSpacing/>
              <w:jc w:val="both"/>
            </w:pPr>
            <w:r w:rsidRPr="00F00AD3">
              <w:t>Explain the following in detail:</w:t>
            </w:r>
          </w:p>
          <w:p w14:paraId="7A77D4E3" w14:textId="77777777" w:rsidR="004B2939" w:rsidRPr="00F00AD3" w:rsidRDefault="004B2939" w:rsidP="00A47C7F">
            <w:pPr>
              <w:jc w:val="both"/>
            </w:pPr>
            <w:r w:rsidRPr="00F00AD3">
              <w:t xml:space="preserve">i) </w:t>
            </w:r>
            <w:r>
              <w:t xml:space="preserve"> </w:t>
            </w:r>
            <w:r w:rsidRPr="00F00AD3">
              <w:t>Theory and types of thickeners</w:t>
            </w:r>
          </w:p>
          <w:p w14:paraId="622F073E" w14:textId="77777777" w:rsidR="004B2939" w:rsidRPr="00F00AD3" w:rsidRDefault="004B2939" w:rsidP="00A47C7F">
            <w:pPr>
              <w:jc w:val="both"/>
            </w:pPr>
            <w:r w:rsidRPr="00F00AD3">
              <w:t>ii)</w:t>
            </w:r>
            <w:r>
              <w:t xml:space="preserve"> </w:t>
            </w:r>
            <w:r w:rsidRPr="00F00AD3">
              <w:t>Applications of sedimentation in the recovery of bioproducts from industrial perspectives.</w:t>
            </w:r>
          </w:p>
        </w:tc>
        <w:tc>
          <w:tcPr>
            <w:tcW w:w="331" w:type="pct"/>
            <w:vAlign w:val="center"/>
          </w:tcPr>
          <w:p w14:paraId="4135BC40" w14:textId="77777777" w:rsidR="004B2939" w:rsidRPr="00F00AD3" w:rsidRDefault="004B2939" w:rsidP="00A47C7F">
            <w:pPr>
              <w:contextualSpacing/>
              <w:jc w:val="center"/>
            </w:pPr>
            <w:r w:rsidRPr="00F00AD3">
              <w:t>CO2</w:t>
            </w:r>
          </w:p>
        </w:tc>
        <w:tc>
          <w:tcPr>
            <w:tcW w:w="310" w:type="pct"/>
            <w:vAlign w:val="center"/>
          </w:tcPr>
          <w:p w14:paraId="4583BE37" w14:textId="77777777" w:rsidR="004B2939" w:rsidRPr="00F00AD3" w:rsidRDefault="004B2939" w:rsidP="00A47C7F">
            <w:pPr>
              <w:contextualSpacing/>
              <w:jc w:val="center"/>
            </w:pPr>
            <w:r w:rsidRPr="00F00AD3">
              <w:t>A</w:t>
            </w:r>
          </w:p>
        </w:tc>
        <w:tc>
          <w:tcPr>
            <w:tcW w:w="473" w:type="pct"/>
            <w:vAlign w:val="center"/>
          </w:tcPr>
          <w:p w14:paraId="6A250B16" w14:textId="77777777" w:rsidR="004B2939" w:rsidRPr="00F00AD3" w:rsidRDefault="004B2939" w:rsidP="00A47C7F">
            <w:pPr>
              <w:contextualSpacing/>
              <w:jc w:val="center"/>
            </w:pPr>
            <w:r w:rsidRPr="00F00AD3">
              <w:t>6</w:t>
            </w:r>
          </w:p>
        </w:tc>
      </w:tr>
      <w:tr w:rsidR="004B2939" w:rsidRPr="00F00AD3" w14:paraId="01D54C0B" w14:textId="77777777" w:rsidTr="00A47C7F">
        <w:trPr>
          <w:trHeight w:val="70"/>
        </w:trPr>
        <w:tc>
          <w:tcPr>
            <w:tcW w:w="272" w:type="pct"/>
            <w:vAlign w:val="center"/>
          </w:tcPr>
          <w:p w14:paraId="3CE79817" w14:textId="77777777" w:rsidR="004B2939" w:rsidRPr="00F00AD3" w:rsidRDefault="004B2939" w:rsidP="00A47C7F">
            <w:pPr>
              <w:contextualSpacing/>
              <w:jc w:val="center"/>
            </w:pPr>
          </w:p>
        </w:tc>
        <w:tc>
          <w:tcPr>
            <w:tcW w:w="189" w:type="pct"/>
            <w:vAlign w:val="center"/>
          </w:tcPr>
          <w:p w14:paraId="1BC28E03" w14:textId="77777777" w:rsidR="004B2939" w:rsidRPr="00F00AD3" w:rsidRDefault="004B2939" w:rsidP="00A47C7F">
            <w:pPr>
              <w:contextualSpacing/>
              <w:jc w:val="center"/>
            </w:pPr>
          </w:p>
        </w:tc>
        <w:tc>
          <w:tcPr>
            <w:tcW w:w="3426" w:type="pct"/>
            <w:vAlign w:val="bottom"/>
          </w:tcPr>
          <w:p w14:paraId="11CED2E6" w14:textId="77777777" w:rsidR="004B2939" w:rsidRPr="00F00AD3" w:rsidRDefault="004B2939" w:rsidP="00A47C7F">
            <w:pPr>
              <w:contextualSpacing/>
              <w:jc w:val="both"/>
            </w:pPr>
          </w:p>
        </w:tc>
        <w:tc>
          <w:tcPr>
            <w:tcW w:w="331" w:type="pct"/>
            <w:vAlign w:val="bottom"/>
          </w:tcPr>
          <w:p w14:paraId="467D71CF" w14:textId="77777777" w:rsidR="004B2939" w:rsidRPr="00F00AD3" w:rsidRDefault="004B2939" w:rsidP="00A47C7F">
            <w:pPr>
              <w:contextualSpacing/>
              <w:jc w:val="center"/>
            </w:pPr>
          </w:p>
        </w:tc>
        <w:tc>
          <w:tcPr>
            <w:tcW w:w="310" w:type="pct"/>
            <w:vAlign w:val="bottom"/>
          </w:tcPr>
          <w:p w14:paraId="5583EB23" w14:textId="77777777" w:rsidR="004B2939" w:rsidRPr="00F00AD3" w:rsidRDefault="004B2939" w:rsidP="00A47C7F">
            <w:pPr>
              <w:contextualSpacing/>
              <w:jc w:val="center"/>
            </w:pPr>
          </w:p>
        </w:tc>
        <w:tc>
          <w:tcPr>
            <w:tcW w:w="473" w:type="pct"/>
            <w:vAlign w:val="bottom"/>
          </w:tcPr>
          <w:p w14:paraId="40E08EDB" w14:textId="77777777" w:rsidR="004B2939" w:rsidRPr="00F00AD3" w:rsidRDefault="004B2939" w:rsidP="00A47C7F">
            <w:pPr>
              <w:contextualSpacing/>
              <w:jc w:val="center"/>
            </w:pPr>
          </w:p>
        </w:tc>
      </w:tr>
      <w:tr w:rsidR="004B2939" w:rsidRPr="00F00AD3" w14:paraId="6E313648" w14:textId="77777777" w:rsidTr="00A47C7F">
        <w:trPr>
          <w:trHeight w:val="70"/>
        </w:trPr>
        <w:tc>
          <w:tcPr>
            <w:tcW w:w="272" w:type="pct"/>
            <w:vAlign w:val="center"/>
          </w:tcPr>
          <w:p w14:paraId="6ED2E55C" w14:textId="77777777" w:rsidR="004B2939" w:rsidRPr="00F00AD3" w:rsidRDefault="004B2939" w:rsidP="00A47C7F">
            <w:pPr>
              <w:contextualSpacing/>
              <w:jc w:val="center"/>
            </w:pPr>
            <w:r w:rsidRPr="00F00AD3">
              <w:lastRenderedPageBreak/>
              <w:t>19.</w:t>
            </w:r>
          </w:p>
        </w:tc>
        <w:tc>
          <w:tcPr>
            <w:tcW w:w="189" w:type="pct"/>
            <w:vAlign w:val="center"/>
          </w:tcPr>
          <w:p w14:paraId="2BB5F070" w14:textId="77777777" w:rsidR="004B2939" w:rsidRPr="00F00AD3" w:rsidRDefault="004B2939" w:rsidP="00A47C7F">
            <w:pPr>
              <w:contextualSpacing/>
              <w:jc w:val="center"/>
            </w:pPr>
            <w:r w:rsidRPr="00F00AD3">
              <w:t>a.</w:t>
            </w:r>
          </w:p>
        </w:tc>
        <w:tc>
          <w:tcPr>
            <w:tcW w:w="3426" w:type="pct"/>
            <w:vAlign w:val="bottom"/>
          </w:tcPr>
          <w:p w14:paraId="7DD5C662" w14:textId="77777777" w:rsidR="004B2939" w:rsidRPr="00F00AD3" w:rsidRDefault="004B2939" w:rsidP="00A47C7F">
            <w:pPr>
              <w:contextualSpacing/>
              <w:jc w:val="both"/>
            </w:pPr>
            <w:r w:rsidRPr="00F00AD3">
              <w:t xml:space="preserve">What is membrane separation? Elucidate the different methods of the membrane separation process in detail. </w:t>
            </w:r>
          </w:p>
        </w:tc>
        <w:tc>
          <w:tcPr>
            <w:tcW w:w="331" w:type="pct"/>
            <w:vAlign w:val="center"/>
          </w:tcPr>
          <w:p w14:paraId="0D28ABAB" w14:textId="77777777" w:rsidR="004B2939" w:rsidRPr="00F00AD3" w:rsidRDefault="004B2939" w:rsidP="00A47C7F">
            <w:pPr>
              <w:contextualSpacing/>
              <w:jc w:val="center"/>
            </w:pPr>
            <w:r w:rsidRPr="00F00AD3">
              <w:t>CO3</w:t>
            </w:r>
          </w:p>
        </w:tc>
        <w:tc>
          <w:tcPr>
            <w:tcW w:w="310" w:type="pct"/>
            <w:vAlign w:val="center"/>
          </w:tcPr>
          <w:p w14:paraId="6C4E8195" w14:textId="77777777" w:rsidR="004B2939" w:rsidRPr="00F00AD3" w:rsidRDefault="004B2939" w:rsidP="00A47C7F">
            <w:pPr>
              <w:contextualSpacing/>
              <w:jc w:val="center"/>
            </w:pPr>
            <w:r w:rsidRPr="00F00AD3">
              <w:t>An</w:t>
            </w:r>
          </w:p>
        </w:tc>
        <w:tc>
          <w:tcPr>
            <w:tcW w:w="473" w:type="pct"/>
            <w:vAlign w:val="center"/>
          </w:tcPr>
          <w:p w14:paraId="1ACE0F64" w14:textId="77777777" w:rsidR="004B2939" w:rsidRPr="00F00AD3" w:rsidRDefault="004B2939" w:rsidP="00A47C7F">
            <w:pPr>
              <w:contextualSpacing/>
              <w:jc w:val="center"/>
            </w:pPr>
            <w:r w:rsidRPr="00F00AD3">
              <w:t>6</w:t>
            </w:r>
          </w:p>
        </w:tc>
      </w:tr>
      <w:tr w:rsidR="004B2939" w:rsidRPr="00F00AD3" w14:paraId="460E977E" w14:textId="77777777" w:rsidTr="00A47C7F">
        <w:trPr>
          <w:trHeight w:val="396"/>
        </w:trPr>
        <w:tc>
          <w:tcPr>
            <w:tcW w:w="272" w:type="pct"/>
            <w:vAlign w:val="center"/>
          </w:tcPr>
          <w:p w14:paraId="70FC68E1" w14:textId="77777777" w:rsidR="004B2939" w:rsidRPr="00F00AD3" w:rsidRDefault="004B2939" w:rsidP="00A47C7F">
            <w:pPr>
              <w:contextualSpacing/>
              <w:jc w:val="center"/>
            </w:pPr>
          </w:p>
        </w:tc>
        <w:tc>
          <w:tcPr>
            <w:tcW w:w="189" w:type="pct"/>
            <w:vAlign w:val="center"/>
          </w:tcPr>
          <w:p w14:paraId="1E508257" w14:textId="77777777" w:rsidR="004B2939" w:rsidRPr="00F00AD3" w:rsidRDefault="004B2939" w:rsidP="00A47C7F">
            <w:pPr>
              <w:contextualSpacing/>
              <w:jc w:val="center"/>
            </w:pPr>
            <w:r w:rsidRPr="00F00AD3">
              <w:t>b.</w:t>
            </w:r>
          </w:p>
        </w:tc>
        <w:tc>
          <w:tcPr>
            <w:tcW w:w="3426" w:type="pct"/>
            <w:vAlign w:val="bottom"/>
          </w:tcPr>
          <w:p w14:paraId="11A50E2A" w14:textId="77777777" w:rsidR="004B2939" w:rsidRPr="00F00AD3" w:rsidRDefault="004B2939" w:rsidP="00A47C7F">
            <w:pPr>
              <w:contextualSpacing/>
              <w:jc w:val="both"/>
              <w:rPr>
                <w:bCs/>
              </w:rPr>
            </w:pPr>
            <w:r w:rsidRPr="00F00AD3">
              <w:rPr>
                <w:bCs/>
              </w:rPr>
              <w:t>Elucidate the purification of proteins by precipitation method with a neat schematic representation.</w:t>
            </w:r>
          </w:p>
        </w:tc>
        <w:tc>
          <w:tcPr>
            <w:tcW w:w="331" w:type="pct"/>
            <w:vAlign w:val="center"/>
          </w:tcPr>
          <w:p w14:paraId="041D0A79" w14:textId="77777777" w:rsidR="004B2939" w:rsidRPr="00F00AD3" w:rsidRDefault="004B2939" w:rsidP="00A47C7F">
            <w:pPr>
              <w:contextualSpacing/>
              <w:jc w:val="center"/>
            </w:pPr>
            <w:r w:rsidRPr="00F00AD3">
              <w:t>CO4</w:t>
            </w:r>
          </w:p>
        </w:tc>
        <w:tc>
          <w:tcPr>
            <w:tcW w:w="310" w:type="pct"/>
            <w:vAlign w:val="center"/>
          </w:tcPr>
          <w:p w14:paraId="692773AF" w14:textId="77777777" w:rsidR="004B2939" w:rsidRPr="00F00AD3" w:rsidRDefault="004B2939" w:rsidP="00A47C7F">
            <w:pPr>
              <w:contextualSpacing/>
              <w:jc w:val="center"/>
            </w:pPr>
            <w:r w:rsidRPr="00F00AD3">
              <w:t>A</w:t>
            </w:r>
          </w:p>
        </w:tc>
        <w:tc>
          <w:tcPr>
            <w:tcW w:w="473" w:type="pct"/>
            <w:vAlign w:val="center"/>
          </w:tcPr>
          <w:p w14:paraId="298DF577" w14:textId="77777777" w:rsidR="004B2939" w:rsidRPr="00F00AD3" w:rsidRDefault="004B2939" w:rsidP="00A47C7F">
            <w:pPr>
              <w:contextualSpacing/>
              <w:jc w:val="center"/>
            </w:pPr>
            <w:r w:rsidRPr="00F00AD3">
              <w:t>6</w:t>
            </w:r>
          </w:p>
        </w:tc>
      </w:tr>
      <w:tr w:rsidR="004B2939" w:rsidRPr="00F00AD3" w14:paraId="4EADE7F1" w14:textId="77777777" w:rsidTr="00A47C7F">
        <w:trPr>
          <w:trHeight w:val="70"/>
        </w:trPr>
        <w:tc>
          <w:tcPr>
            <w:tcW w:w="272" w:type="pct"/>
            <w:vAlign w:val="center"/>
          </w:tcPr>
          <w:p w14:paraId="38D69EA1" w14:textId="77777777" w:rsidR="004B2939" w:rsidRPr="00F00AD3" w:rsidRDefault="004B2939" w:rsidP="00A47C7F">
            <w:pPr>
              <w:contextualSpacing/>
              <w:jc w:val="center"/>
            </w:pPr>
          </w:p>
        </w:tc>
        <w:tc>
          <w:tcPr>
            <w:tcW w:w="189" w:type="pct"/>
            <w:vAlign w:val="center"/>
          </w:tcPr>
          <w:p w14:paraId="1C9068DF" w14:textId="77777777" w:rsidR="004B2939" w:rsidRPr="00F00AD3" w:rsidRDefault="004B2939" w:rsidP="00A47C7F">
            <w:pPr>
              <w:contextualSpacing/>
              <w:jc w:val="center"/>
            </w:pPr>
          </w:p>
        </w:tc>
        <w:tc>
          <w:tcPr>
            <w:tcW w:w="3426" w:type="pct"/>
            <w:vAlign w:val="bottom"/>
          </w:tcPr>
          <w:p w14:paraId="6B13F971" w14:textId="77777777" w:rsidR="004B2939" w:rsidRPr="00F00AD3" w:rsidRDefault="004B2939" w:rsidP="00A47C7F">
            <w:pPr>
              <w:contextualSpacing/>
              <w:jc w:val="both"/>
            </w:pPr>
          </w:p>
        </w:tc>
        <w:tc>
          <w:tcPr>
            <w:tcW w:w="331" w:type="pct"/>
            <w:vAlign w:val="center"/>
          </w:tcPr>
          <w:p w14:paraId="78555A5C" w14:textId="77777777" w:rsidR="004B2939" w:rsidRPr="00F00AD3" w:rsidRDefault="004B2939" w:rsidP="00A47C7F">
            <w:pPr>
              <w:contextualSpacing/>
              <w:jc w:val="center"/>
            </w:pPr>
          </w:p>
        </w:tc>
        <w:tc>
          <w:tcPr>
            <w:tcW w:w="310" w:type="pct"/>
            <w:vAlign w:val="center"/>
          </w:tcPr>
          <w:p w14:paraId="7D78746D" w14:textId="77777777" w:rsidR="004B2939" w:rsidRPr="00F00AD3" w:rsidRDefault="004B2939" w:rsidP="00A47C7F">
            <w:pPr>
              <w:contextualSpacing/>
              <w:jc w:val="center"/>
            </w:pPr>
          </w:p>
        </w:tc>
        <w:tc>
          <w:tcPr>
            <w:tcW w:w="473" w:type="pct"/>
            <w:vAlign w:val="center"/>
          </w:tcPr>
          <w:p w14:paraId="1117874A" w14:textId="77777777" w:rsidR="004B2939" w:rsidRPr="00F00AD3" w:rsidRDefault="004B2939" w:rsidP="00A47C7F">
            <w:pPr>
              <w:contextualSpacing/>
              <w:jc w:val="center"/>
            </w:pPr>
          </w:p>
        </w:tc>
      </w:tr>
      <w:tr w:rsidR="004B2939" w:rsidRPr="00F00AD3" w14:paraId="0CD585E9" w14:textId="77777777" w:rsidTr="00A47C7F">
        <w:trPr>
          <w:trHeight w:val="396"/>
        </w:trPr>
        <w:tc>
          <w:tcPr>
            <w:tcW w:w="272" w:type="pct"/>
            <w:vAlign w:val="center"/>
          </w:tcPr>
          <w:p w14:paraId="00A7DC06" w14:textId="77777777" w:rsidR="004B2939" w:rsidRPr="00F00AD3" w:rsidRDefault="004B2939" w:rsidP="00A47C7F">
            <w:pPr>
              <w:contextualSpacing/>
              <w:jc w:val="center"/>
            </w:pPr>
            <w:r w:rsidRPr="00F00AD3">
              <w:t>20.</w:t>
            </w:r>
          </w:p>
        </w:tc>
        <w:tc>
          <w:tcPr>
            <w:tcW w:w="189" w:type="pct"/>
            <w:vAlign w:val="center"/>
          </w:tcPr>
          <w:p w14:paraId="42B092FE" w14:textId="77777777" w:rsidR="004B2939" w:rsidRPr="00F00AD3" w:rsidRDefault="004B2939" w:rsidP="00A47C7F">
            <w:pPr>
              <w:contextualSpacing/>
              <w:jc w:val="center"/>
            </w:pPr>
            <w:r w:rsidRPr="00F00AD3">
              <w:t>a.</w:t>
            </w:r>
          </w:p>
        </w:tc>
        <w:tc>
          <w:tcPr>
            <w:tcW w:w="3426" w:type="pct"/>
            <w:vAlign w:val="bottom"/>
          </w:tcPr>
          <w:p w14:paraId="0B03F8B0" w14:textId="77777777" w:rsidR="004B2939" w:rsidRPr="00F00AD3" w:rsidRDefault="004B2939" w:rsidP="00A47C7F">
            <w:pPr>
              <w:contextualSpacing/>
              <w:jc w:val="both"/>
            </w:pPr>
            <w:r w:rsidRPr="00F00AD3">
              <w:t>Describe the methods involved in scaling the separation of bioproducts using high-performance liquid chromatography</w:t>
            </w:r>
            <w:r>
              <w:t>.</w:t>
            </w:r>
            <w:r w:rsidRPr="00F00AD3">
              <w:t xml:space="preserve"> </w:t>
            </w:r>
          </w:p>
        </w:tc>
        <w:tc>
          <w:tcPr>
            <w:tcW w:w="331" w:type="pct"/>
            <w:vAlign w:val="center"/>
          </w:tcPr>
          <w:p w14:paraId="326831C9" w14:textId="77777777" w:rsidR="004B2939" w:rsidRPr="00F00AD3" w:rsidRDefault="004B2939" w:rsidP="00A47C7F">
            <w:pPr>
              <w:contextualSpacing/>
              <w:jc w:val="center"/>
            </w:pPr>
            <w:r w:rsidRPr="00F00AD3">
              <w:t>CO5</w:t>
            </w:r>
          </w:p>
        </w:tc>
        <w:tc>
          <w:tcPr>
            <w:tcW w:w="310" w:type="pct"/>
            <w:vAlign w:val="center"/>
          </w:tcPr>
          <w:p w14:paraId="624AA82F" w14:textId="77777777" w:rsidR="004B2939" w:rsidRPr="00F00AD3" w:rsidRDefault="004B2939" w:rsidP="00A47C7F">
            <w:pPr>
              <w:contextualSpacing/>
              <w:jc w:val="center"/>
            </w:pPr>
            <w:r w:rsidRPr="00F00AD3">
              <w:t>U</w:t>
            </w:r>
          </w:p>
        </w:tc>
        <w:tc>
          <w:tcPr>
            <w:tcW w:w="473" w:type="pct"/>
            <w:vAlign w:val="center"/>
          </w:tcPr>
          <w:p w14:paraId="65230DCE" w14:textId="77777777" w:rsidR="004B2939" w:rsidRPr="00F00AD3" w:rsidRDefault="004B2939" w:rsidP="00A47C7F">
            <w:pPr>
              <w:contextualSpacing/>
              <w:jc w:val="center"/>
            </w:pPr>
            <w:r w:rsidRPr="00F00AD3">
              <w:t>6</w:t>
            </w:r>
          </w:p>
        </w:tc>
      </w:tr>
      <w:tr w:rsidR="004B2939" w:rsidRPr="00F00AD3" w14:paraId="057C6C7C" w14:textId="77777777" w:rsidTr="00A47C7F">
        <w:trPr>
          <w:trHeight w:val="396"/>
        </w:trPr>
        <w:tc>
          <w:tcPr>
            <w:tcW w:w="272" w:type="pct"/>
            <w:vAlign w:val="center"/>
          </w:tcPr>
          <w:p w14:paraId="767EE899" w14:textId="77777777" w:rsidR="004B2939" w:rsidRPr="00F00AD3" w:rsidRDefault="004B2939" w:rsidP="00A47C7F">
            <w:pPr>
              <w:contextualSpacing/>
              <w:jc w:val="center"/>
            </w:pPr>
          </w:p>
        </w:tc>
        <w:tc>
          <w:tcPr>
            <w:tcW w:w="189" w:type="pct"/>
            <w:vAlign w:val="center"/>
          </w:tcPr>
          <w:p w14:paraId="7DAE352E" w14:textId="77777777" w:rsidR="004B2939" w:rsidRPr="00F00AD3" w:rsidRDefault="004B2939" w:rsidP="00A47C7F">
            <w:pPr>
              <w:contextualSpacing/>
              <w:jc w:val="center"/>
            </w:pPr>
            <w:r w:rsidRPr="00F00AD3">
              <w:t>b.</w:t>
            </w:r>
          </w:p>
        </w:tc>
        <w:tc>
          <w:tcPr>
            <w:tcW w:w="3426" w:type="pct"/>
            <w:vAlign w:val="bottom"/>
          </w:tcPr>
          <w:p w14:paraId="1F3B32CE" w14:textId="77777777" w:rsidR="004B2939" w:rsidRPr="00F00AD3" w:rsidRDefault="004B2939" w:rsidP="00A47C7F">
            <w:pPr>
              <w:contextualSpacing/>
              <w:jc w:val="both"/>
              <w:rPr>
                <w:bCs/>
              </w:rPr>
            </w:pPr>
            <w:r w:rsidRPr="00F00AD3">
              <w:rPr>
                <w:bCs/>
              </w:rPr>
              <w:t xml:space="preserve">Explain the instrumentation, and efficiency of Ion exchange chromatography. Comment on its limitations in industrial scales.  </w:t>
            </w:r>
          </w:p>
        </w:tc>
        <w:tc>
          <w:tcPr>
            <w:tcW w:w="331" w:type="pct"/>
            <w:vAlign w:val="center"/>
          </w:tcPr>
          <w:p w14:paraId="3D18BD83" w14:textId="77777777" w:rsidR="004B2939" w:rsidRPr="00F00AD3" w:rsidRDefault="004B2939" w:rsidP="00A47C7F">
            <w:pPr>
              <w:contextualSpacing/>
              <w:jc w:val="center"/>
            </w:pPr>
            <w:r w:rsidRPr="00F00AD3">
              <w:t>CO5</w:t>
            </w:r>
          </w:p>
        </w:tc>
        <w:tc>
          <w:tcPr>
            <w:tcW w:w="310" w:type="pct"/>
            <w:vAlign w:val="center"/>
          </w:tcPr>
          <w:p w14:paraId="792B18A9" w14:textId="77777777" w:rsidR="004B2939" w:rsidRPr="00F00AD3" w:rsidRDefault="004B2939" w:rsidP="00A47C7F">
            <w:pPr>
              <w:contextualSpacing/>
              <w:jc w:val="center"/>
            </w:pPr>
            <w:r w:rsidRPr="00F00AD3">
              <w:t>A</w:t>
            </w:r>
          </w:p>
        </w:tc>
        <w:tc>
          <w:tcPr>
            <w:tcW w:w="473" w:type="pct"/>
            <w:vAlign w:val="center"/>
          </w:tcPr>
          <w:p w14:paraId="055E15F1" w14:textId="77777777" w:rsidR="004B2939" w:rsidRPr="00F00AD3" w:rsidRDefault="004B2939" w:rsidP="00A47C7F">
            <w:pPr>
              <w:contextualSpacing/>
              <w:jc w:val="center"/>
            </w:pPr>
            <w:r w:rsidRPr="00F00AD3">
              <w:t>6</w:t>
            </w:r>
          </w:p>
        </w:tc>
      </w:tr>
      <w:tr w:rsidR="004B2939" w:rsidRPr="00F00AD3" w14:paraId="244DB4AC" w14:textId="77777777" w:rsidTr="00A47C7F">
        <w:trPr>
          <w:trHeight w:val="70"/>
        </w:trPr>
        <w:tc>
          <w:tcPr>
            <w:tcW w:w="272" w:type="pct"/>
            <w:vAlign w:val="center"/>
          </w:tcPr>
          <w:p w14:paraId="115A91CA" w14:textId="77777777" w:rsidR="004B2939" w:rsidRPr="00F00AD3" w:rsidRDefault="004B2939" w:rsidP="00A47C7F">
            <w:pPr>
              <w:contextualSpacing/>
              <w:jc w:val="center"/>
            </w:pPr>
          </w:p>
        </w:tc>
        <w:tc>
          <w:tcPr>
            <w:tcW w:w="189" w:type="pct"/>
            <w:vAlign w:val="center"/>
          </w:tcPr>
          <w:p w14:paraId="5A97A376" w14:textId="77777777" w:rsidR="004B2939" w:rsidRPr="00F00AD3" w:rsidRDefault="004B2939" w:rsidP="00A47C7F">
            <w:pPr>
              <w:contextualSpacing/>
              <w:jc w:val="center"/>
            </w:pPr>
          </w:p>
        </w:tc>
        <w:tc>
          <w:tcPr>
            <w:tcW w:w="3426" w:type="pct"/>
            <w:vAlign w:val="bottom"/>
          </w:tcPr>
          <w:p w14:paraId="0666BEBC" w14:textId="77777777" w:rsidR="004B2939" w:rsidRPr="00F00AD3" w:rsidRDefault="004B2939" w:rsidP="00A47C7F">
            <w:pPr>
              <w:contextualSpacing/>
              <w:jc w:val="both"/>
            </w:pPr>
          </w:p>
        </w:tc>
        <w:tc>
          <w:tcPr>
            <w:tcW w:w="331" w:type="pct"/>
            <w:vAlign w:val="center"/>
          </w:tcPr>
          <w:p w14:paraId="2EAFF61C" w14:textId="77777777" w:rsidR="004B2939" w:rsidRPr="00F00AD3" w:rsidRDefault="004B2939" w:rsidP="00A47C7F">
            <w:pPr>
              <w:contextualSpacing/>
              <w:jc w:val="center"/>
            </w:pPr>
          </w:p>
        </w:tc>
        <w:tc>
          <w:tcPr>
            <w:tcW w:w="310" w:type="pct"/>
            <w:vAlign w:val="center"/>
          </w:tcPr>
          <w:p w14:paraId="2F815269" w14:textId="77777777" w:rsidR="004B2939" w:rsidRPr="00F00AD3" w:rsidRDefault="004B2939" w:rsidP="00A47C7F">
            <w:pPr>
              <w:contextualSpacing/>
              <w:jc w:val="center"/>
            </w:pPr>
          </w:p>
        </w:tc>
        <w:tc>
          <w:tcPr>
            <w:tcW w:w="473" w:type="pct"/>
            <w:vAlign w:val="center"/>
          </w:tcPr>
          <w:p w14:paraId="0F434F81" w14:textId="77777777" w:rsidR="004B2939" w:rsidRPr="00F00AD3" w:rsidRDefault="004B2939" w:rsidP="00A47C7F">
            <w:pPr>
              <w:contextualSpacing/>
              <w:jc w:val="center"/>
            </w:pPr>
          </w:p>
        </w:tc>
      </w:tr>
      <w:tr w:rsidR="004B2939" w:rsidRPr="00F00AD3" w14:paraId="53302642" w14:textId="77777777" w:rsidTr="00A47C7F">
        <w:trPr>
          <w:trHeight w:val="396"/>
        </w:trPr>
        <w:tc>
          <w:tcPr>
            <w:tcW w:w="272" w:type="pct"/>
            <w:vAlign w:val="center"/>
          </w:tcPr>
          <w:p w14:paraId="5418F5C9" w14:textId="77777777" w:rsidR="004B2939" w:rsidRPr="00F00AD3" w:rsidRDefault="004B2939" w:rsidP="00A47C7F">
            <w:pPr>
              <w:contextualSpacing/>
              <w:jc w:val="center"/>
            </w:pPr>
            <w:r w:rsidRPr="00F00AD3">
              <w:t>21.</w:t>
            </w:r>
          </w:p>
        </w:tc>
        <w:tc>
          <w:tcPr>
            <w:tcW w:w="189" w:type="pct"/>
            <w:vAlign w:val="center"/>
          </w:tcPr>
          <w:p w14:paraId="5C9A0EE9" w14:textId="77777777" w:rsidR="004B2939" w:rsidRPr="00F00AD3" w:rsidRDefault="004B2939" w:rsidP="00A47C7F">
            <w:pPr>
              <w:contextualSpacing/>
              <w:jc w:val="center"/>
            </w:pPr>
            <w:r w:rsidRPr="00F00AD3">
              <w:t>a.</w:t>
            </w:r>
          </w:p>
        </w:tc>
        <w:tc>
          <w:tcPr>
            <w:tcW w:w="3426" w:type="pct"/>
            <w:vAlign w:val="bottom"/>
          </w:tcPr>
          <w:p w14:paraId="1D3AFA41" w14:textId="77777777" w:rsidR="004B2939" w:rsidRPr="00F00AD3" w:rsidRDefault="004B2939" w:rsidP="00A47C7F">
            <w:pPr>
              <w:contextualSpacing/>
              <w:jc w:val="both"/>
            </w:pPr>
            <w:r w:rsidRPr="00F00AD3">
              <w:t xml:space="preserve">Elaborate on the steps involved in the crystallization of products with neat illustrations. Discuss the crystallization equipment in biotechnological industries. </w:t>
            </w:r>
          </w:p>
        </w:tc>
        <w:tc>
          <w:tcPr>
            <w:tcW w:w="331" w:type="pct"/>
            <w:vAlign w:val="center"/>
          </w:tcPr>
          <w:p w14:paraId="7A9F61E2" w14:textId="77777777" w:rsidR="004B2939" w:rsidRPr="00F00AD3" w:rsidRDefault="004B2939" w:rsidP="00A47C7F">
            <w:pPr>
              <w:contextualSpacing/>
              <w:jc w:val="center"/>
            </w:pPr>
            <w:r w:rsidRPr="00F00AD3">
              <w:t>CO6</w:t>
            </w:r>
          </w:p>
        </w:tc>
        <w:tc>
          <w:tcPr>
            <w:tcW w:w="310" w:type="pct"/>
            <w:vAlign w:val="center"/>
          </w:tcPr>
          <w:p w14:paraId="4F7B05E0" w14:textId="77777777" w:rsidR="004B2939" w:rsidRPr="00F00AD3" w:rsidRDefault="004B2939" w:rsidP="00A47C7F">
            <w:pPr>
              <w:contextualSpacing/>
              <w:jc w:val="center"/>
            </w:pPr>
            <w:r w:rsidRPr="00F00AD3">
              <w:t>U</w:t>
            </w:r>
          </w:p>
        </w:tc>
        <w:tc>
          <w:tcPr>
            <w:tcW w:w="473" w:type="pct"/>
            <w:vAlign w:val="center"/>
          </w:tcPr>
          <w:p w14:paraId="3D9D3612" w14:textId="77777777" w:rsidR="004B2939" w:rsidRPr="00F00AD3" w:rsidRDefault="004B2939" w:rsidP="00A47C7F">
            <w:pPr>
              <w:contextualSpacing/>
              <w:jc w:val="center"/>
            </w:pPr>
            <w:r w:rsidRPr="00F00AD3">
              <w:t>6</w:t>
            </w:r>
          </w:p>
        </w:tc>
      </w:tr>
      <w:tr w:rsidR="004B2939" w:rsidRPr="00F00AD3" w14:paraId="305B1E55" w14:textId="77777777" w:rsidTr="00A47C7F">
        <w:trPr>
          <w:trHeight w:val="396"/>
        </w:trPr>
        <w:tc>
          <w:tcPr>
            <w:tcW w:w="272" w:type="pct"/>
            <w:vAlign w:val="center"/>
          </w:tcPr>
          <w:p w14:paraId="79388405" w14:textId="77777777" w:rsidR="004B2939" w:rsidRPr="00F00AD3" w:rsidRDefault="004B2939" w:rsidP="00A47C7F">
            <w:pPr>
              <w:contextualSpacing/>
              <w:jc w:val="center"/>
            </w:pPr>
          </w:p>
        </w:tc>
        <w:tc>
          <w:tcPr>
            <w:tcW w:w="189" w:type="pct"/>
            <w:vAlign w:val="center"/>
          </w:tcPr>
          <w:p w14:paraId="082DB00D" w14:textId="77777777" w:rsidR="004B2939" w:rsidRPr="00F00AD3" w:rsidRDefault="004B2939" w:rsidP="00A47C7F">
            <w:pPr>
              <w:contextualSpacing/>
              <w:jc w:val="center"/>
            </w:pPr>
            <w:r w:rsidRPr="00F00AD3">
              <w:t>b.</w:t>
            </w:r>
          </w:p>
        </w:tc>
        <w:tc>
          <w:tcPr>
            <w:tcW w:w="3426" w:type="pct"/>
            <w:vAlign w:val="bottom"/>
          </w:tcPr>
          <w:p w14:paraId="5BC79C7E" w14:textId="77777777" w:rsidR="004B2939" w:rsidRPr="00F00AD3" w:rsidRDefault="004B2939" w:rsidP="00A47C7F">
            <w:pPr>
              <w:jc w:val="both"/>
              <w:rPr>
                <w:bCs/>
              </w:rPr>
            </w:pPr>
            <w:r w:rsidRPr="00F00AD3">
              <w:rPr>
                <w:bCs/>
              </w:rPr>
              <w:t xml:space="preserve">Comment on heat and mass transfer in the drying process. </w:t>
            </w:r>
            <w:r>
              <w:rPr>
                <w:bCs/>
              </w:rPr>
              <w:t>Explain</w:t>
            </w:r>
            <w:r w:rsidRPr="00F00AD3">
              <w:rPr>
                <w:bCs/>
              </w:rPr>
              <w:t xml:space="preserve"> the process and instrumentation of rotary dryers.</w:t>
            </w:r>
          </w:p>
        </w:tc>
        <w:tc>
          <w:tcPr>
            <w:tcW w:w="331" w:type="pct"/>
            <w:vAlign w:val="center"/>
          </w:tcPr>
          <w:p w14:paraId="13CB6957" w14:textId="77777777" w:rsidR="004B2939" w:rsidRPr="00F00AD3" w:rsidRDefault="004B2939" w:rsidP="00A47C7F">
            <w:pPr>
              <w:contextualSpacing/>
              <w:jc w:val="center"/>
            </w:pPr>
            <w:r w:rsidRPr="00F00AD3">
              <w:t>CO6</w:t>
            </w:r>
          </w:p>
        </w:tc>
        <w:tc>
          <w:tcPr>
            <w:tcW w:w="310" w:type="pct"/>
            <w:vAlign w:val="center"/>
          </w:tcPr>
          <w:p w14:paraId="7D94E0BB" w14:textId="77777777" w:rsidR="004B2939" w:rsidRPr="00F00AD3" w:rsidRDefault="004B2939" w:rsidP="00A47C7F">
            <w:pPr>
              <w:contextualSpacing/>
              <w:jc w:val="center"/>
            </w:pPr>
            <w:r w:rsidRPr="00F00AD3">
              <w:t>U</w:t>
            </w:r>
          </w:p>
        </w:tc>
        <w:tc>
          <w:tcPr>
            <w:tcW w:w="473" w:type="pct"/>
            <w:vAlign w:val="center"/>
          </w:tcPr>
          <w:p w14:paraId="537E53A1" w14:textId="77777777" w:rsidR="004B2939" w:rsidRPr="00F00AD3" w:rsidRDefault="004B2939" w:rsidP="00A47C7F">
            <w:pPr>
              <w:contextualSpacing/>
              <w:jc w:val="center"/>
            </w:pPr>
            <w:r w:rsidRPr="00F00AD3">
              <w:t>6</w:t>
            </w:r>
          </w:p>
        </w:tc>
      </w:tr>
      <w:tr w:rsidR="004B2939" w:rsidRPr="00F00AD3" w14:paraId="5445901D" w14:textId="77777777" w:rsidTr="00A47C7F">
        <w:trPr>
          <w:trHeight w:val="70"/>
        </w:trPr>
        <w:tc>
          <w:tcPr>
            <w:tcW w:w="272" w:type="pct"/>
            <w:vAlign w:val="center"/>
          </w:tcPr>
          <w:p w14:paraId="32A76A5D" w14:textId="77777777" w:rsidR="004B2939" w:rsidRPr="00F00AD3" w:rsidRDefault="004B2939" w:rsidP="00A47C7F">
            <w:pPr>
              <w:contextualSpacing/>
              <w:jc w:val="center"/>
            </w:pPr>
          </w:p>
        </w:tc>
        <w:tc>
          <w:tcPr>
            <w:tcW w:w="189" w:type="pct"/>
            <w:vAlign w:val="center"/>
          </w:tcPr>
          <w:p w14:paraId="5BA83033" w14:textId="77777777" w:rsidR="004B2939" w:rsidRPr="00F00AD3" w:rsidRDefault="004B2939" w:rsidP="00A47C7F">
            <w:pPr>
              <w:contextualSpacing/>
              <w:jc w:val="center"/>
            </w:pPr>
          </w:p>
        </w:tc>
        <w:tc>
          <w:tcPr>
            <w:tcW w:w="3426" w:type="pct"/>
            <w:vAlign w:val="bottom"/>
          </w:tcPr>
          <w:p w14:paraId="5E4DFA21" w14:textId="77777777" w:rsidR="004B2939" w:rsidRPr="00F00AD3" w:rsidRDefault="004B2939" w:rsidP="00A47C7F">
            <w:pPr>
              <w:contextualSpacing/>
              <w:jc w:val="both"/>
            </w:pPr>
          </w:p>
        </w:tc>
        <w:tc>
          <w:tcPr>
            <w:tcW w:w="331" w:type="pct"/>
            <w:vAlign w:val="center"/>
          </w:tcPr>
          <w:p w14:paraId="7081A983" w14:textId="77777777" w:rsidR="004B2939" w:rsidRPr="00F00AD3" w:rsidRDefault="004B2939" w:rsidP="00A47C7F">
            <w:pPr>
              <w:contextualSpacing/>
              <w:jc w:val="center"/>
            </w:pPr>
          </w:p>
        </w:tc>
        <w:tc>
          <w:tcPr>
            <w:tcW w:w="310" w:type="pct"/>
            <w:vAlign w:val="center"/>
          </w:tcPr>
          <w:p w14:paraId="39510B83" w14:textId="77777777" w:rsidR="004B2939" w:rsidRPr="00F00AD3" w:rsidRDefault="004B2939" w:rsidP="00A47C7F">
            <w:pPr>
              <w:contextualSpacing/>
              <w:jc w:val="center"/>
            </w:pPr>
          </w:p>
        </w:tc>
        <w:tc>
          <w:tcPr>
            <w:tcW w:w="473" w:type="pct"/>
            <w:vAlign w:val="center"/>
          </w:tcPr>
          <w:p w14:paraId="7533836B" w14:textId="77777777" w:rsidR="004B2939" w:rsidRPr="00F00AD3" w:rsidRDefault="004B2939" w:rsidP="00A47C7F">
            <w:pPr>
              <w:contextualSpacing/>
              <w:jc w:val="center"/>
            </w:pPr>
          </w:p>
        </w:tc>
      </w:tr>
      <w:tr w:rsidR="004B2939" w:rsidRPr="00F00AD3" w14:paraId="59F71BEE" w14:textId="77777777" w:rsidTr="00A47C7F">
        <w:trPr>
          <w:trHeight w:val="396"/>
        </w:trPr>
        <w:tc>
          <w:tcPr>
            <w:tcW w:w="272" w:type="pct"/>
            <w:vAlign w:val="center"/>
          </w:tcPr>
          <w:p w14:paraId="0BB68646" w14:textId="77777777" w:rsidR="004B2939" w:rsidRPr="00F00AD3" w:rsidRDefault="004B2939" w:rsidP="00A47C7F">
            <w:pPr>
              <w:contextualSpacing/>
              <w:jc w:val="center"/>
            </w:pPr>
            <w:r w:rsidRPr="00F00AD3">
              <w:t>22.</w:t>
            </w:r>
          </w:p>
        </w:tc>
        <w:tc>
          <w:tcPr>
            <w:tcW w:w="189" w:type="pct"/>
            <w:vAlign w:val="center"/>
          </w:tcPr>
          <w:p w14:paraId="7449E7D2" w14:textId="77777777" w:rsidR="004B2939" w:rsidRPr="00F00AD3" w:rsidRDefault="004B2939" w:rsidP="00A47C7F">
            <w:pPr>
              <w:contextualSpacing/>
              <w:jc w:val="center"/>
            </w:pPr>
            <w:r w:rsidRPr="00F00AD3">
              <w:t>a.</w:t>
            </w:r>
          </w:p>
        </w:tc>
        <w:tc>
          <w:tcPr>
            <w:tcW w:w="3426" w:type="pct"/>
            <w:vAlign w:val="bottom"/>
          </w:tcPr>
          <w:p w14:paraId="524F4C90" w14:textId="77777777" w:rsidR="004B2939" w:rsidRPr="00F00AD3" w:rsidRDefault="004B2939" w:rsidP="00A47C7F">
            <w:pPr>
              <w:contextualSpacing/>
              <w:jc w:val="both"/>
            </w:pPr>
            <w:r w:rsidRPr="00F00AD3">
              <w:t>Comment on the molecular alterations that lead to the loss of a product's biological activity.</w:t>
            </w:r>
          </w:p>
        </w:tc>
        <w:tc>
          <w:tcPr>
            <w:tcW w:w="331" w:type="pct"/>
            <w:vAlign w:val="center"/>
          </w:tcPr>
          <w:p w14:paraId="47391218" w14:textId="77777777" w:rsidR="004B2939" w:rsidRPr="00F00AD3" w:rsidRDefault="004B2939" w:rsidP="00A47C7F">
            <w:pPr>
              <w:contextualSpacing/>
              <w:jc w:val="center"/>
            </w:pPr>
            <w:r w:rsidRPr="00F00AD3">
              <w:t>CO2</w:t>
            </w:r>
          </w:p>
        </w:tc>
        <w:tc>
          <w:tcPr>
            <w:tcW w:w="310" w:type="pct"/>
            <w:vAlign w:val="center"/>
          </w:tcPr>
          <w:p w14:paraId="7377FE21" w14:textId="77777777" w:rsidR="004B2939" w:rsidRPr="00F00AD3" w:rsidRDefault="004B2939" w:rsidP="00A47C7F">
            <w:pPr>
              <w:contextualSpacing/>
              <w:jc w:val="center"/>
            </w:pPr>
            <w:r w:rsidRPr="00F00AD3">
              <w:t>U</w:t>
            </w:r>
          </w:p>
        </w:tc>
        <w:tc>
          <w:tcPr>
            <w:tcW w:w="473" w:type="pct"/>
            <w:vAlign w:val="center"/>
          </w:tcPr>
          <w:p w14:paraId="5D5D28E7" w14:textId="77777777" w:rsidR="004B2939" w:rsidRPr="00F00AD3" w:rsidRDefault="004B2939" w:rsidP="00A47C7F">
            <w:pPr>
              <w:contextualSpacing/>
              <w:jc w:val="center"/>
            </w:pPr>
            <w:r w:rsidRPr="00F00AD3">
              <w:t>6</w:t>
            </w:r>
          </w:p>
        </w:tc>
      </w:tr>
      <w:tr w:rsidR="004B2939" w:rsidRPr="00F00AD3" w14:paraId="2CC6D8C7" w14:textId="77777777" w:rsidTr="00A47C7F">
        <w:trPr>
          <w:trHeight w:val="300"/>
        </w:trPr>
        <w:tc>
          <w:tcPr>
            <w:tcW w:w="272" w:type="pct"/>
            <w:vAlign w:val="center"/>
          </w:tcPr>
          <w:p w14:paraId="77F75685" w14:textId="77777777" w:rsidR="004B2939" w:rsidRPr="00F00AD3" w:rsidRDefault="004B2939" w:rsidP="00A47C7F">
            <w:pPr>
              <w:contextualSpacing/>
              <w:jc w:val="center"/>
            </w:pPr>
          </w:p>
        </w:tc>
        <w:tc>
          <w:tcPr>
            <w:tcW w:w="189" w:type="pct"/>
            <w:vAlign w:val="center"/>
          </w:tcPr>
          <w:p w14:paraId="66BF1D15" w14:textId="77777777" w:rsidR="004B2939" w:rsidRPr="00F00AD3" w:rsidRDefault="004B2939" w:rsidP="00A47C7F">
            <w:pPr>
              <w:contextualSpacing/>
              <w:jc w:val="center"/>
            </w:pPr>
            <w:r w:rsidRPr="00F00AD3">
              <w:t>b.</w:t>
            </w:r>
          </w:p>
        </w:tc>
        <w:tc>
          <w:tcPr>
            <w:tcW w:w="3426" w:type="pct"/>
            <w:vAlign w:val="bottom"/>
          </w:tcPr>
          <w:p w14:paraId="4CCB96B4" w14:textId="77777777" w:rsidR="004B2939" w:rsidRPr="00F00AD3" w:rsidRDefault="004B2939" w:rsidP="00A47C7F">
            <w:pPr>
              <w:contextualSpacing/>
              <w:jc w:val="both"/>
              <w:rPr>
                <w:bCs/>
              </w:rPr>
            </w:pPr>
            <w:r w:rsidRPr="00F00AD3">
              <w:rPr>
                <w:bCs/>
              </w:rPr>
              <w:t xml:space="preserve">Discuss the state-of-the-art techniques in downstream processing of monoclonal antibodies (mAb). </w:t>
            </w:r>
          </w:p>
        </w:tc>
        <w:tc>
          <w:tcPr>
            <w:tcW w:w="331" w:type="pct"/>
            <w:vAlign w:val="center"/>
          </w:tcPr>
          <w:p w14:paraId="39615CB2" w14:textId="77777777" w:rsidR="004B2939" w:rsidRPr="00F00AD3" w:rsidRDefault="004B2939" w:rsidP="00A47C7F">
            <w:pPr>
              <w:contextualSpacing/>
              <w:jc w:val="center"/>
            </w:pPr>
            <w:r w:rsidRPr="00F00AD3">
              <w:t>CO6</w:t>
            </w:r>
          </w:p>
        </w:tc>
        <w:tc>
          <w:tcPr>
            <w:tcW w:w="310" w:type="pct"/>
            <w:vAlign w:val="center"/>
          </w:tcPr>
          <w:p w14:paraId="672DE251" w14:textId="77777777" w:rsidR="004B2939" w:rsidRPr="00F00AD3" w:rsidRDefault="004B2939" w:rsidP="00A47C7F">
            <w:pPr>
              <w:contextualSpacing/>
              <w:jc w:val="center"/>
            </w:pPr>
            <w:r w:rsidRPr="00F00AD3">
              <w:t>An</w:t>
            </w:r>
          </w:p>
        </w:tc>
        <w:tc>
          <w:tcPr>
            <w:tcW w:w="473" w:type="pct"/>
            <w:vAlign w:val="center"/>
          </w:tcPr>
          <w:p w14:paraId="66502C78" w14:textId="77777777" w:rsidR="004B2939" w:rsidRPr="00F00AD3" w:rsidRDefault="004B2939" w:rsidP="00A47C7F">
            <w:pPr>
              <w:contextualSpacing/>
              <w:jc w:val="center"/>
            </w:pPr>
            <w:r w:rsidRPr="00F00AD3">
              <w:t>6</w:t>
            </w:r>
          </w:p>
        </w:tc>
      </w:tr>
      <w:tr w:rsidR="004B2939" w:rsidRPr="00F00AD3" w14:paraId="1B60CEFA" w14:textId="77777777" w:rsidTr="00A47C7F">
        <w:trPr>
          <w:trHeight w:val="70"/>
        </w:trPr>
        <w:tc>
          <w:tcPr>
            <w:tcW w:w="272" w:type="pct"/>
            <w:vAlign w:val="center"/>
          </w:tcPr>
          <w:p w14:paraId="63771452" w14:textId="77777777" w:rsidR="004B2939" w:rsidRPr="00F00AD3" w:rsidRDefault="004B2939" w:rsidP="00A47C7F">
            <w:pPr>
              <w:contextualSpacing/>
              <w:jc w:val="center"/>
            </w:pPr>
          </w:p>
        </w:tc>
        <w:tc>
          <w:tcPr>
            <w:tcW w:w="189" w:type="pct"/>
            <w:vAlign w:val="center"/>
          </w:tcPr>
          <w:p w14:paraId="6A53794F" w14:textId="77777777" w:rsidR="004B2939" w:rsidRPr="00F00AD3" w:rsidRDefault="004B2939" w:rsidP="00A47C7F">
            <w:pPr>
              <w:contextualSpacing/>
              <w:jc w:val="center"/>
            </w:pPr>
          </w:p>
        </w:tc>
        <w:tc>
          <w:tcPr>
            <w:tcW w:w="3426" w:type="pct"/>
            <w:vAlign w:val="bottom"/>
          </w:tcPr>
          <w:p w14:paraId="1F61BEA4" w14:textId="77777777" w:rsidR="004B2939" w:rsidRPr="00F00AD3" w:rsidRDefault="004B2939" w:rsidP="00A47C7F">
            <w:pPr>
              <w:contextualSpacing/>
              <w:jc w:val="both"/>
            </w:pPr>
          </w:p>
        </w:tc>
        <w:tc>
          <w:tcPr>
            <w:tcW w:w="331" w:type="pct"/>
            <w:vAlign w:val="center"/>
          </w:tcPr>
          <w:p w14:paraId="03DB657C" w14:textId="77777777" w:rsidR="004B2939" w:rsidRPr="00F00AD3" w:rsidRDefault="004B2939" w:rsidP="00A47C7F">
            <w:pPr>
              <w:contextualSpacing/>
              <w:jc w:val="center"/>
            </w:pPr>
          </w:p>
        </w:tc>
        <w:tc>
          <w:tcPr>
            <w:tcW w:w="310" w:type="pct"/>
            <w:vAlign w:val="center"/>
          </w:tcPr>
          <w:p w14:paraId="12D0F99A" w14:textId="77777777" w:rsidR="004B2939" w:rsidRPr="00F00AD3" w:rsidRDefault="004B2939" w:rsidP="00A47C7F">
            <w:pPr>
              <w:contextualSpacing/>
              <w:jc w:val="center"/>
            </w:pPr>
          </w:p>
        </w:tc>
        <w:tc>
          <w:tcPr>
            <w:tcW w:w="473" w:type="pct"/>
            <w:vAlign w:val="center"/>
          </w:tcPr>
          <w:p w14:paraId="76043B38" w14:textId="77777777" w:rsidR="004B2939" w:rsidRPr="00F00AD3" w:rsidRDefault="004B2939" w:rsidP="00A47C7F">
            <w:pPr>
              <w:contextualSpacing/>
              <w:jc w:val="center"/>
            </w:pPr>
          </w:p>
        </w:tc>
      </w:tr>
      <w:tr w:rsidR="004B2939" w:rsidRPr="00F00AD3" w14:paraId="4CD8B6A1" w14:textId="77777777" w:rsidTr="00A47C7F">
        <w:trPr>
          <w:trHeight w:val="396"/>
        </w:trPr>
        <w:tc>
          <w:tcPr>
            <w:tcW w:w="272" w:type="pct"/>
            <w:vAlign w:val="center"/>
          </w:tcPr>
          <w:p w14:paraId="6BF11B91" w14:textId="77777777" w:rsidR="004B2939" w:rsidRPr="00F00AD3" w:rsidRDefault="004B2939" w:rsidP="00A47C7F">
            <w:pPr>
              <w:contextualSpacing/>
              <w:jc w:val="center"/>
            </w:pPr>
            <w:r w:rsidRPr="00F00AD3">
              <w:t>23.</w:t>
            </w:r>
          </w:p>
        </w:tc>
        <w:tc>
          <w:tcPr>
            <w:tcW w:w="189" w:type="pct"/>
            <w:vAlign w:val="center"/>
          </w:tcPr>
          <w:p w14:paraId="1BBB8636" w14:textId="77777777" w:rsidR="004B2939" w:rsidRPr="00F00AD3" w:rsidRDefault="004B2939" w:rsidP="00A47C7F">
            <w:pPr>
              <w:contextualSpacing/>
              <w:jc w:val="center"/>
            </w:pPr>
            <w:r w:rsidRPr="00F00AD3">
              <w:t>a.</w:t>
            </w:r>
          </w:p>
        </w:tc>
        <w:tc>
          <w:tcPr>
            <w:tcW w:w="3426" w:type="pct"/>
            <w:vAlign w:val="bottom"/>
          </w:tcPr>
          <w:p w14:paraId="041874E7" w14:textId="77777777" w:rsidR="004B2939" w:rsidRPr="00F00AD3" w:rsidRDefault="004B2939" w:rsidP="00A47C7F">
            <w:pPr>
              <w:contextualSpacing/>
              <w:jc w:val="both"/>
            </w:pPr>
            <w:r w:rsidRPr="00F00AD3">
              <w:t>How the time required for filtration is determined? Elaborate on different types of filter media and pretreatment methods available to purify the bioproducts.</w:t>
            </w:r>
          </w:p>
        </w:tc>
        <w:tc>
          <w:tcPr>
            <w:tcW w:w="331" w:type="pct"/>
            <w:vAlign w:val="center"/>
          </w:tcPr>
          <w:p w14:paraId="394966A2" w14:textId="77777777" w:rsidR="004B2939" w:rsidRPr="00F00AD3" w:rsidRDefault="004B2939" w:rsidP="00A47C7F">
            <w:pPr>
              <w:contextualSpacing/>
              <w:jc w:val="center"/>
            </w:pPr>
            <w:r w:rsidRPr="00F00AD3">
              <w:t>CO5</w:t>
            </w:r>
          </w:p>
        </w:tc>
        <w:tc>
          <w:tcPr>
            <w:tcW w:w="310" w:type="pct"/>
            <w:vAlign w:val="center"/>
          </w:tcPr>
          <w:p w14:paraId="4FF32ED7" w14:textId="77777777" w:rsidR="004B2939" w:rsidRPr="00F00AD3" w:rsidRDefault="004B2939" w:rsidP="00A47C7F">
            <w:pPr>
              <w:contextualSpacing/>
              <w:jc w:val="center"/>
            </w:pPr>
            <w:r w:rsidRPr="00F00AD3">
              <w:t>R</w:t>
            </w:r>
          </w:p>
        </w:tc>
        <w:tc>
          <w:tcPr>
            <w:tcW w:w="473" w:type="pct"/>
            <w:vAlign w:val="center"/>
          </w:tcPr>
          <w:p w14:paraId="3F58CDB7" w14:textId="77777777" w:rsidR="004B2939" w:rsidRPr="00F00AD3" w:rsidRDefault="004B2939" w:rsidP="00A47C7F">
            <w:pPr>
              <w:contextualSpacing/>
              <w:jc w:val="center"/>
            </w:pPr>
            <w:r w:rsidRPr="00F00AD3">
              <w:t>6</w:t>
            </w:r>
          </w:p>
        </w:tc>
      </w:tr>
      <w:tr w:rsidR="004B2939" w:rsidRPr="00F00AD3" w14:paraId="52A7D20D" w14:textId="77777777" w:rsidTr="00A47C7F">
        <w:trPr>
          <w:trHeight w:val="396"/>
        </w:trPr>
        <w:tc>
          <w:tcPr>
            <w:tcW w:w="272" w:type="pct"/>
            <w:vAlign w:val="center"/>
          </w:tcPr>
          <w:p w14:paraId="30E30D77" w14:textId="77777777" w:rsidR="004B2939" w:rsidRPr="00F00AD3" w:rsidRDefault="004B2939" w:rsidP="00A47C7F">
            <w:pPr>
              <w:contextualSpacing/>
              <w:jc w:val="center"/>
            </w:pPr>
          </w:p>
        </w:tc>
        <w:tc>
          <w:tcPr>
            <w:tcW w:w="189" w:type="pct"/>
            <w:vAlign w:val="center"/>
          </w:tcPr>
          <w:p w14:paraId="118852F1" w14:textId="77777777" w:rsidR="004B2939" w:rsidRPr="00F00AD3" w:rsidRDefault="004B2939" w:rsidP="00A47C7F">
            <w:pPr>
              <w:contextualSpacing/>
              <w:jc w:val="center"/>
            </w:pPr>
            <w:r w:rsidRPr="00F00AD3">
              <w:t>b.</w:t>
            </w:r>
          </w:p>
        </w:tc>
        <w:tc>
          <w:tcPr>
            <w:tcW w:w="3426" w:type="pct"/>
            <w:vAlign w:val="bottom"/>
          </w:tcPr>
          <w:p w14:paraId="35E2B0AF" w14:textId="77777777" w:rsidR="004B2939" w:rsidRPr="00F00AD3" w:rsidRDefault="004B2939" w:rsidP="00A47C7F">
            <w:pPr>
              <w:contextualSpacing/>
              <w:jc w:val="both"/>
              <w:rPr>
                <w:bCs/>
              </w:rPr>
            </w:pPr>
            <w:r w:rsidRPr="00F00AD3">
              <w:rPr>
                <w:bCs/>
              </w:rPr>
              <w:t xml:space="preserve">Schematic overflow of industrial production, recovery, and purification of citric acid with suitable examples. Provide the recent trends in the design of the process. </w:t>
            </w:r>
          </w:p>
        </w:tc>
        <w:tc>
          <w:tcPr>
            <w:tcW w:w="331" w:type="pct"/>
            <w:vAlign w:val="center"/>
          </w:tcPr>
          <w:p w14:paraId="54A0E7D7" w14:textId="77777777" w:rsidR="004B2939" w:rsidRPr="00F00AD3" w:rsidRDefault="004B2939" w:rsidP="00A47C7F">
            <w:pPr>
              <w:contextualSpacing/>
              <w:jc w:val="center"/>
            </w:pPr>
            <w:r w:rsidRPr="00F00AD3">
              <w:t>CO6</w:t>
            </w:r>
          </w:p>
        </w:tc>
        <w:tc>
          <w:tcPr>
            <w:tcW w:w="310" w:type="pct"/>
            <w:vAlign w:val="center"/>
          </w:tcPr>
          <w:p w14:paraId="3BEAFAC6" w14:textId="77777777" w:rsidR="004B2939" w:rsidRPr="00F00AD3" w:rsidRDefault="004B2939" w:rsidP="00A47C7F">
            <w:pPr>
              <w:contextualSpacing/>
              <w:jc w:val="center"/>
            </w:pPr>
            <w:r w:rsidRPr="00F00AD3">
              <w:t>A</w:t>
            </w:r>
          </w:p>
        </w:tc>
        <w:tc>
          <w:tcPr>
            <w:tcW w:w="473" w:type="pct"/>
            <w:vAlign w:val="center"/>
          </w:tcPr>
          <w:p w14:paraId="40A34556" w14:textId="77777777" w:rsidR="004B2939" w:rsidRPr="00F00AD3" w:rsidRDefault="004B2939" w:rsidP="00A47C7F">
            <w:pPr>
              <w:contextualSpacing/>
              <w:jc w:val="center"/>
            </w:pPr>
            <w:r w:rsidRPr="00F00AD3">
              <w:t>6</w:t>
            </w:r>
          </w:p>
        </w:tc>
      </w:tr>
      <w:tr w:rsidR="004B2939" w:rsidRPr="00F00AD3" w14:paraId="1DF9C892" w14:textId="77777777" w:rsidTr="00A81194">
        <w:trPr>
          <w:trHeight w:val="300"/>
        </w:trPr>
        <w:tc>
          <w:tcPr>
            <w:tcW w:w="5000" w:type="pct"/>
            <w:gridSpan w:val="6"/>
            <w:vAlign w:val="center"/>
          </w:tcPr>
          <w:p w14:paraId="0B322673" w14:textId="77777777" w:rsidR="004B2939" w:rsidRPr="00F00AD3" w:rsidRDefault="004B2939" w:rsidP="00A47C7F">
            <w:pPr>
              <w:contextualSpacing/>
              <w:jc w:val="center"/>
              <w:rPr>
                <w:b/>
                <w:bCs/>
              </w:rPr>
            </w:pPr>
            <w:r w:rsidRPr="00F00AD3">
              <w:rPr>
                <w:b/>
                <w:bCs/>
              </w:rPr>
              <w:t>COMPULSORY QUESTION</w:t>
            </w:r>
          </w:p>
        </w:tc>
      </w:tr>
      <w:tr w:rsidR="004B2939" w:rsidRPr="00F00AD3" w14:paraId="34053A6D" w14:textId="77777777" w:rsidTr="00A47C7F">
        <w:trPr>
          <w:trHeight w:val="396"/>
        </w:trPr>
        <w:tc>
          <w:tcPr>
            <w:tcW w:w="272" w:type="pct"/>
            <w:vAlign w:val="center"/>
          </w:tcPr>
          <w:p w14:paraId="129044C3" w14:textId="77777777" w:rsidR="004B2939" w:rsidRPr="00F00AD3" w:rsidRDefault="004B2939" w:rsidP="00A47C7F">
            <w:pPr>
              <w:contextualSpacing/>
              <w:jc w:val="center"/>
            </w:pPr>
            <w:r w:rsidRPr="00F00AD3">
              <w:t>24.</w:t>
            </w:r>
          </w:p>
        </w:tc>
        <w:tc>
          <w:tcPr>
            <w:tcW w:w="189" w:type="pct"/>
            <w:vAlign w:val="center"/>
          </w:tcPr>
          <w:p w14:paraId="43AA9766" w14:textId="77777777" w:rsidR="004B2939" w:rsidRPr="00F00AD3" w:rsidRDefault="004B2939" w:rsidP="00A47C7F">
            <w:pPr>
              <w:contextualSpacing/>
              <w:jc w:val="center"/>
            </w:pPr>
            <w:r w:rsidRPr="00F00AD3">
              <w:t>a.</w:t>
            </w:r>
          </w:p>
        </w:tc>
        <w:tc>
          <w:tcPr>
            <w:tcW w:w="3426" w:type="pct"/>
            <w:vAlign w:val="bottom"/>
          </w:tcPr>
          <w:p w14:paraId="027F047E" w14:textId="77777777" w:rsidR="004B2939" w:rsidRPr="00F00AD3" w:rsidRDefault="004B2939" w:rsidP="00A47C7F">
            <w:pPr>
              <w:contextualSpacing/>
              <w:jc w:val="both"/>
            </w:pPr>
            <w:r w:rsidRPr="00F00AD3">
              <w:t xml:space="preserve">Describe the recent advances in the downstream process of insulin production in pharma industries. </w:t>
            </w:r>
          </w:p>
        </w:tc>
        <w:tc>
          <w:tcPr>
            <w:tcW w:w="331" w:type="pct"/>
            <w:vAlign w:val="center"/>
          </w:tcPr>
          <w:p w14:paraId="5DDC007B" w14:textId="77777777" w:rsidR="004B2939" w:rsidRPr="00F00AD3" w:rsidRDefault="004B2939" w:rsidP="00A47C7F">
            <w:pPr>
              <w:contextualSpacing/>
              <w:jc w:val="center"/>
            </w:pPr>
            <w:r w:rsidRPr="00F00AD3">
              <w:t>CO6</w:t>
            </w:r>
          </w:p>
        </w:tc>
        <w:tc>
          <w:tcPr>
            <w:tcW w:w="310" w:type="pct"/>
            <w:vAlign w:val="center"/>
          </w:tcPr>
          <w:p w14:paraId="5C0B5D0E" w14:textId="77777777" w:rsidR="004B2939" w:rsidRPr="00F00AD3" w:rsidRDefault="004B2939" w:rsidP="00A47C7F">
            <w:pPr>
              <w:contextualSpacing/>
              <w:jc w:val="center"/>
            </w:pPr>
            <w:r w:rsidRPr="00F00AD3">
              <w:t>An</w:t>
            </w:r>
          </w:p>
        </w:tc>
        <w:tc>
          <w:tcPr>
            <w:tcW w:w="473" w:type="pct"/>
            <w:vAlign w:val="center"/>
          </w:tcPr>
          <w:p w14:paraId="3AFDC1EB" w14:textId="77777777" w:rsidR="004B2939" w:rsidRPr="00F00AD3" w:rsidRDefault="004B2939" w:rsidP="00A47C7F">
            <w:pPr>
              <w:contextualSpacing/>
              <w:jc w:val="center"/>
            </w:pPr>
            <w:r w:rsidRPr="00F00AD3">
              <w:t>6</w:t>
            </w:r>
          </w:p>
        </w:tc>
      </w:tr>
      <w:tr w:rsidR="004B2939" w:rsidRPr="00F00AD3" w14:paraId="439ABC4D" w14:textId="77777777" w:rsidTr="00A47C7F">
        <w:trPr>
          <w:trHeight w:val="396"/>
        </w:trPr>
        <w:tc>
          <w:tcPr>
            <w:tcW w:w="272" w:type="pct"/>
            <w:vAlign w:val="center"/>
          </w:tcPr>
          <w:p w14:paraId="479F2A35" w14:textId="77777777" w:rsidR="004B2939" w:rsidRPr="00F00AD3" w:rsidRDefault="004B2939" w:rsidP="00A47C7F">
            <w:pPr>
              <w:contextualSpacing/>
              <w:jc w:val="center"/>
            </w:pPr>
          </w:p>
        </w:tc>
        <w:tc>
          <w:tcPr>
            <w:tcW w:w="189" w:type="pct"/>
            <w:vAlign w:val="center"/>
          </w:tcPr>
          <w:p w14:paraId="40231F73" w14:textId="77777777" w:rsidR="004B2939" w:rsidRPr="00F00AD3" w:rsidRDefault="004B2939" w:rsidP="00A47C7F">
            <w:pPr>
              <w:contextualSpacing/>
              <w:jc w:val="center"/>
            </w:pPr>
            <w:r w:rsidRPr="00F00AD3">
              <w:t>b.</w:t>
            </w:r>
          </w:p>
        </w:tc>
        <w:tc>
          <w:tcPr>
            <w:tcW w:w="3426" w:type="pct"/>
            <w:vAlign w:val="bottom"/>
          </w:tcPr>
          <w:p w14:paraId="1E7A63B5" w14:textId="77777777" w:rsidR="004B2939" w:rsidRPr="00F00AD3" w:rsidRDefault="004B2939" w:rsidP="00A47C7F">
            <w:pPr>
              <w:contextualSpacing/>
              <w:jc w:val="both"/>
              <w:rPr>
                <w:bCs/>
              </w:rPr>
            </w:pPr>
            <w:r w:rsidRPr="00F00AD3">
              <w:rPr>
                <w:bCs/>
              </w:rPr>
              <w:t>Explain how the molecular weight of the products can be determined by the gel permeation chromatographic method</w:t>
            </w:r>
            <w:r>
              <w:rPr>
                <w:bCs/>
              </w:rPr>
              <w:t>.</w:t>
            </w:r>
          </w:p>
        </w:tc>
        <w:tc>
          <w:tcPr>
            <w:tcW w:w="331" w:type="pct"/>
            <w:vAlign w:val="center"/>
          </w:tcPr>
          <w:p w14:paraId="584FE3EE" w14:textId="77777777" w:rsidR="004B2939" w:rsidRPr="00F00AD3" w:rsidRDefault="004B2939" w:rsidP="00A47C7F">
            <w:pPr>
              <w:contextualSpacing/>
              <w:jc w:val="center"/>
            </w:pPr>
            <w:r w:rsidRPr="00F00AD3">
              <w:t>CO5</w:t>
            </w:r>
          </w:p>
        </w:tc>
        <w:tc>
          <w:tcPr>
            <w:tcW w:w="310" w:type="pct"/>
            <w:vAlign w:val="center"/>
          </w:tcPr>
          <w:p w14:paraId="0BE7FEC0" w14:textId="77777777" w:rsidR="004B2939" w:rsidRPr="00F00AD3" w:rsidRDefault="004B2939" w:rsidP="00A47C7F">
            <w:pPr>
              <w:contextualSpacing/>
              <w:jc w:val="center"/>
            </w:pPr>
            <w:r w:rsidRPr="00F00AD3">
              <w:t>A</w:t>
            </w:r>
          </w:p>
        </w:tc>
        <w:tc>
          <w:tcPr>
            <w:tcW w:w="473" w:type="pct"/>
            <w:vAlign w:val="center"/>
          </w:tcPr>
          <w:p w14:paraId="5E24C4B2" w14:textId="77777777" w:rsidR="004B2939" w:rsidRPr="00F00AD3" w:rsidRDefault="004B2939" w:rsidP="00A47C7F">
            <w:pPr>
              <w:contextualSpacing/>
              <w:jc w:val="center"/>
            </w:pPr>
            <w:r w:rsidRPr="00F00AD3">
              <w:t>6</w:t>
            </w:r>
          </w:p>
        </w:tc>
      </w:tr>
    </w:tbl>
    <w:p w14:paraId="2236B56F" w14:textId="77777777" w:rsidR="004B2939" w:rsidRPr="00F00AD3" w:rsidRDefault="004B2939" w:rsidP="00A81194">
      <w:pPr>
        <w:contextualSpacing/>
      </w:pPr>
      <w:r w:rsidRPr="00F00AD3">
        <w:rPr>
          <w:b/>
          <w:bCs/>
        </w:rPr>
        <w:t>CO</w:t>
      </w:r>
      <w:r w:rsidRPr="00F00AD3">
        <w:t xml:space="preserve"> – COURSE OUTCOME</w:t>
      </w:r>
      <w:r w:rsidRPr="00F00AD3">
        <w:tab/>
      </w:r>
      <w:r w:rsidRPr="00F00AD3">
        <w:tab/>
      </w:r>
      <w:r w:rsidRPr="00F00AD3">
        <w:tab/>
      </w:r>
      <w:r w:rsidRPr="00F00AD3">
        <w:tab/>
      </w:r>
      <w:r w:rsidRPr="00F00AD3">
        <w:tab/>
      </w:r>
      <w:r w:rsidRPr="00F00AD3">
        <w:rPr>
          <w:b/>
          <w:bCs/>
        </w:rPr>
        <w:t>BL</w:t>
      </w:r>
      <w:r w:rsidRPr="00F00AD3">
        <w:t xml:space="preserve"> – BLOOM’S LEVEL</w:t>
      </w:r>
    </w:p>
    <w:p w14:paraId="27DB2689" w14:textId="77777777" w:rsidR="004B2939" w:rsidRPr="00F00AD3" w:rsidRDefault="004B2939" w:rsidP="00A81194">
      <w:pPr>
        <w:contextualSpacing/>
      </w:pPr>
    </w:p>
    <w:tbl>
      <w:tblPr>
        <w:tblStyle w:val="TableGrid"/>
        <w:tblW w:w="10759" w:type="dxa"/>
        <w:tblInd w:w="-423" w:type="dxa"/>
        <w:tblLook w:val="04A0" w:firstRow="1" w:lastRow="0" w:firstColumn="1" w:lastColumn="0" w:noHBand="0" w:noVBand="1"/>
      </w:tblPr>
      <w:tblGrid>
        <w:gridCol w:w="276"/>
        <w:gridCol w:w="862"/>
        <w:gridCol w:w="845"/>
        <w:gridCol w:w="1417"/>
        <w:gridCol w:w="1276"/>
        <w:gridCol w:w="1134"/>
        <w:gridCol w:w="1418"/>
        <w:gridCol w:w="708"/>
        <w:gridCol w:w="1134"/>
        <w:gridCol w:w="1446"/>
        <w:gridCol w:w="243"/>
      </w:tblGrid>
      <w:tr w:rsidR="004B2939" w:rsidRPr="00F00AD3" w14:paraId="62D5A02F" w14:textId="77777777" w:rsidTr="00A47C7F">
        <w:trPr>
          <w:gridBefore w:val="1"/>
          <w:wBefore w:w="276" w:type="dxa"/>
          <w:trHeight w:val="280"/>
        </w:trPr>
        <w:tc>
          <w:tcPr>
            <w:tcW w:w="862" w:type="dxa"/>
          </w:tcPr>
          <w:p w14:paraId="1D622CFD" w14:textId="77777777" w:rsidR="004B2939" w:rsidRPr="00F00AD3" w:rsidRDefault="004B2939" w:rsidP="00A81194">
            <w:pPr>
              <w:contextualSpacing/>
            </w:pPr>
          </w:p>
        </w:tc>
        <w:tc>
          <w:tcPr>
            <w:tcW w:w="9621" w:type="dxa"/>
            <w:gridSpan w:val="9"/>
          </w:tcPr>
          <w:p w14:paraId="5A64A9DE" w14:textId="77777777" w:rsidR="004B2939" w:rsidRPr="00F00AD3" w:rsidRDefault="004B2939" w:rsidP="00A81194">
            <w:pPr>
              <w:contextualSpacing/>
              <w:jc w:val="center"/>
              <w:rPr>
                <w:b/>
              </w:rPr>
            </w:pPr>
            <w:r w:rsidRPr="00F00AD3">
              <w:rPr>
                <w:b/>
              </w:rPr>
              <w:t>COURSE OUTCOMES</w:t>
            </w:r>
          </w:p>
        </w:tc>
      </w:tr>
      <w:tr w:rsidR="004B2939" w:rsidRPr="00F00AD3" w14:paraId="3E4572B4" w14:textId="77777777" w:rsidTr="00A47C7F">
        <w:trPr>
          <w:gridBefore w:val="1"/>
          <w:wBefore w:w="276" w:type="dxa"/>
          <w:trHeight w:val="280"/>
        </w:trPr>
        <w:tc>
          <w:tcPr>
            <w:tcW w:w="862" w:type="dxa"/>
          </w:tcPr>
          <w:p w14:paraId="386F128D" w14:textId="77777777" w:rsidR="004B2939" w:rsidRPr="00F00AD3" w:rsidRDefault="004B2939" w:rsidP="00A81194">
            <w:pPr>
              <w:contextualSpacing/>
              <w:rPr>
                <w:bCs/>
              </w:rPr>
            </w:pPr>
            <w:r w:rsidRPr="00F00AD3">
              <w:rPr>
                <w:bCs/>
              </w:rPr>
              <w:t>CO1</w:t>
            </w:r>
          </w:p>
        </w:tc>
        <w:tc>
          <w:tcPr>
            <w:tcW w:w="9621" w:type="dxa"/>
            <w:gridSpan w:val="9"/>
            <w:vAlign w:val="center"/>
          </w:tcPr>
          <w:p w14:paraId="18277F25" w14:textId="77777777" w:rsidR="004B2939" w:rsidRPr="00F00AD3" w:rsidRDefault="004B2939" w:rsidP="00A47C7F">
            <w:pPr>
              <w:contextualSpacing/>
              <w:jc w:val="both"/>
            </w:pPr>
            <w:r w:rsidRPr="00F00AD3">
              <w:t xml:space="preserve">Understand the fundamentals of product isolation and separation techniques. </w:t>
            </w:r>
          </w:p>
        </w:tc>
      </w:tr>
      <w:tr w:rsidR="004B2939" w:rsidRPr="00F00AD3" w14:paraId="5D7EEA9C" w14:textId="77777777" w:rsidTr="00A47C7F">
        <w:trPr>
          <w:gridBefore w:val="1"/>
          <w:wBefore w:w="276" w:type="dxa"/>
          <w:trHeight w:val="280"/>
        </w:trPr>
        <w:tc>
          <w:tcPr>
            <w:tcW w:w="862" w:type="dxa"/>
          </w:tcPr>
          <w:p w14:paraId="094E2914" w14:textId="77777777" w:rsidR="004B2939" w:rsidRPr="00F00AD3" w:rsidRDefault="004B2939" w:rsidP="00A81194">
            <w:pPr>
              <w:contextualSpacing/>
              <w:rPr>
                <w:bCs/>
              </w:rPr>
            </w:pPr>
            <w:r w:rsidRPr="00F00AD3">
              <w:rPr>
                <w:bCs/>
              </w:rPr>
              <w:t>CO2</w:t>
            </w:r>
          </w:p>
        </w:tc>
        <w:tc>
          <w:tcPr>
            <w:tcW w:w="9621" w:type="dxa"/>
            <w:gridSpan w:val="9"/>
            <w:vAlign w:val="center"/>
          </w:tcPr>
          <w:p w14:paraId="168A94E6" w14:textId="77777777" w:rsidR="004B2939" w:rsidRPr="00F00AD3" w:rsidRDefault="004B2939" w:rsidP="00A81194">
            <w:pPr>
              <w:contextualSpacing/>
              <w:jc w:val="both"/>
            </w:pPr>
            <w:r w:rsidRPr="00F00AD3">
              <w:t>Distinguish various techniques for product recovery and isolation.</w:t>
            </w:r>
          </w:p>
        </w:tc>
      </w:tr>
      <w:tr w:rsidR="004B2939" w:rsidRPr="00F00AD3" w14:paraId="7567AACA" w14:textId="77777777" w:rsidTr="00A47C7F">
        <w:trPr>
          <w:gridBefore w:val="1"/>
          <w:wBefore w:w="276" w:type="dxa"/>
          <w:trHeight w:val="280"/>
        </w:trPr>
        <w:tc>
          <w:tcPr>
            <w:tcW w:w="862" w:type="dxa"/>
          </w:tcPr>
          <w:p w14:paraId="68FB3F35" w14:textId="77777777" w:rsidR="004B2939" w:rsidRPr="00F00AD3" w:rsidRDefault="004B2939" w:rsidP="00A81194">
            <w:pPr>
              <w:contextualSpacing/>
              <w:rPr>
                <w:bCs/>
              </w:rPr>
            </w:pPr>
            <w:r w:rsidRPr="00F00AD3">
              <w:rPr>
                <w:bCs/>
              </w:rPr>
              <w:t>CO3</w:t>
            </w:r>
          </w:p>
        </w:tc>
        <w:tc>
          <w:tcPr>
            <w:tcW w:w="9621" w:type="dxa"/>
            <w:gridSpan w:val="9"/>
            <w:vAlign w:val="center"/>
          </w:tcPr>
          <w:p w14:paraId="09B4BA9C" w14:textId="77777777" w:rsidR="004B2939" w:rsidRPr="00F00AD3" w:rsidRDefault="004B2939" w:rsidP="00A81194">
            <w:pPr>
              <w:contextualSpacing/>
              <w:jc w:val="both"/>
            </w:pPr>
            <w:r w:rsidRPr="00F00AD3">
              <w:t>Explain operating principles across different solid(liquid)-liquid separation process</w:t>
            </w:r>
          </w:p>
        </w:tc>
      </w:tr>
      <w:tr w:rsidR="004B2939" w:rsidRPr="00F00AD3" w14:paraId="20CE96EB" w14:textId="77777777" w:rsidTr="00A47C7F">
        <w:trPr>
          <w:gridBefore w:val="1"/>
          <w:wBefore w:w="276" w:type="dxa"/>
          <w:trHeight w:val="280"/>
        </w:trPr>
        <w:tc>
          <w:tcPr>
            <w:tcW w:w="862" w:type="dxa"/>
          </w:tcPr>
          <w:p w14:paraId="25100976" w14:textId="77777777" w:rsidR="004B2939" w:rsidRPr="00F00AD3" w:rsidRDefault="004B2939" w:rsidP="00A81194">
            <w:pPr>
              <w:contextualSpacing/>
              <w:rPr>
                <w:bCs/>
              </w:rPr>
            </w:pPr>
            <w:r w:rsidRPr="00F00AD3">
              <w:rPr>
                <w:bCs/>
              </w:rPr>
              <w:t>CO4</w:t>
            </w:r>
          </w:p>
        </w:tc>
        <w:tc>
          <w:tcPr>
            <w:tcW w:w="9621" w:type="dxa"/>
            <w:gridSpan w:val="9"/>
            <w:vAlign w:val="center"/>
          </w:tcPr>
          <w:p w14:paraId="7347B3EE" w14:textId="77777777" w:rsidR="004B2939" w:rsidRPr="00F00AD3" w:rsidRDefault="004B2939" w:rsidP="00A81194">
            <w:pPr>
              <w:contextualSpacing/>
              <w:jc w:val="both"/>
            </w:pPr>
            <w:r w:rsidRPr="00F00AD3">
              <w:t>Analyze product recovery in solid-liquid separation processes.</w:t>
            </w:r>
          </w:p>
        </w:tc>
      </w:tr>
      <w:tr w:rsidR="004B2939" w:rsidRPr="00F00AD3" w14:paraId="1F427F51" w14:textId="77777777" w:rsidTr="00A47C7F">
        <w:trPr>
          <w:gridBefore w:val="1"/>
          <w:wBefore w:w="276" w:type="dxa"/>
          <w:trHeight w:val="280"/>
        </w:trPr>
        <w:tc>
          <w:tcPr>
            <w:tcW w:w="862" w:type="dxa"/>
          </w:tcPr>
          <w:p w14:paraId="308066C0" w14:textId="77777777" w:rsidR="004B2939" w:rsidRPr="00F00AD3" w:rsidRDefault="004B2939" w:rsidP="00A81194">
            <w:pPr>
              <w:contextualSpacing/>
              <w:rPr>
                <w:bCs/>
              </w:rPr>
            </w:pPr>
            <w:r w:rsidRPr="00F00AD3">
              <w:rPr>
                <w:bCs/>
              </w:rPr>
              <w:t>CO5</w:t>
            </w:r>
          </w:p>
        </w:tc>
        <w:tc>
          <w:tcPr>
            <w:tcW w:w="9621" w:type="dxa"/>
            <w:gridSpan w:val="9"/>
            <w:vAlign w:val="center"/>
          </w:tcPr>
          <w:p w14:paraId="48F2A220" w14:textId="77777777" w:rsidR="004B2939" w:rsidRPr="00F00AD3" w:rsidRDefault="004B2939" w:rsidP="00A81194">
            <w:pPr>
              <w:contextualSpacing/>
              <w:jc w:val="both"/>
            </w:pPr>
            <w:r w:rsidRPr="00F00AD3">
              <w:t>Compare the performances of different extraction techniques</w:t>
            </w:r>
          </w:p>
        </w:tc>
      </w:tr>
      <w:tr w:rsidR="004B2939" w:rsidRPr="00F00AD3" w14:paraId="028B1086" w14:textId="77777777" w:rsidTr="00A47C7F">
        <w:trPr>
          <w:gridBefore w:val="1"/>
          <w:wBefore w:w="276" w:type="dxa"/>
          <w:trHeight w:val="280"/>
        </w:trPr>
        <w:tc>
          <w:tcPr>
            <w:tcW w:w="862" w:type="dxa"/>
          </w:tcPr>
          <w:p w14:paraId="551B0A29" w14:textId="77777777" w:rsidR="004B2939" w:rsidRPr="00F00AD3" w:rsidRDefault="004B2939" w:rsidP="00A81194">
            <w:pPr>
              <w:contextualSpacing/>
              <w:rPr>
                <w:bCs/>
              </w:rPr>
            </w:pPr>
            <w:r w:rsidRPr="00F00AD3">
              <w:rPr>
                <w:bCs/>
              </w:rPr>
              <w:t>CO6</w:t>
            </w:r>
          </w:p>
        </w:tc>
        <w:tc>
          <w:tcPr>
            <w:tcW w:w="9621" w:type="dxa"/>
            <w:gridSpan w:val="9"/>
            <w:vAlign w:val="bottom"/>
          </w:tcPr>
          <w:p w14:paraId="0961A888" w14:textId="77777777" w:rsidR="004B2939" w:rsidRPr="00F00AD3" w:rsidRDefault="004B2939" w:rsidP="00A47C7F">
            <w:pPr>
              <w:contextualSpacing/>
              <w:jc w:val="both"/>
            </w:pPr>
            <w:r w:rsidRPr="00F00AD3">
              <w:t>Apply separation techniques for bioproduct recovery.</w:t>
            </w:r>
          </w:p>
        </w:tc>
      </w:tr>
      <w:tr w:rsidR="004B2939" w:rsidRPr="00F00AD3" w14:paraId="6C9CD45C" w14:textId="77777777" w:rsidTr="00A47C7F">
        <w:tblPrEx>
          <w:jc w:val="center"/>
          <w:tblInd w:w="0" w:type="dxa"/>
        </w:tblPrEx>
        <w:trPr>
          <w:gridAfter w:val="1"/>
          <w:wAfter w:w="243" w:type="dxa"/>
          <w:jc w:val="center"/>
        </w:trPr>
        <w:tc>
          <w:tcPr>
            <w:tcW w:w="10516" w:type="dxa"/>
            <w:gridSpan w:val="10"/>
          </w:tcPr>
          <w:p w14:paraId="2C05911D" w14:textId="77777777" w:rsidR="004B2939" w:rsidRPr="00F00AD3" w:rsidRDefault="004B2939" w:rsidP="00A81194">
            <w:pPr>
              <w:contextualSpacing/>
              <w:jc w:val="center"/>
              <w:rPr>
                <w:b/>
              </w:rPr>
            </w:pPr>
            <w:r w:rsidRPr="00F00AD3">
              <w:rPr>
                <w:b/>
              </w:rPr>
              <w:t>Assessment Pattern as per Bloom’s Taxonomy</w:t>
            </w:r>
          </w:p>
        </w:tc>
      </w:tr>
      <w:tr w:rsidR="004B2939" w:rsidRPr="00F00AD3" w14:paraId="196CA1B0" w14:textId="77777777" w:rsidTr="00A47C7F">
        <w:tblPrEx>
          <w:jc w:val="center"/>
          <w:tblInd w:w="0" w:type="dxa"/>
        </w:tblPrEx>
        <w:trPr>
          <w:gridAfter w:val="1"/>
          <w:wAfter w:w="243" w:type="dxa"/>
          <w:jc w:val="center"/>
        </w:trPr>
        <w:tc>
          <w:tcPr>
            <w:tcW w:w="1983" w:type="dxa"/>
            <w:gridSpan w:val="3"/>
          </w:tcPr>
          <w:p w14:paraId="578BC18F" w14:textId="77777777" w:rsidR="004B2939" w:rsidRPr="00F00AD3" w:rsidRDefault="004B2939" w:rsidP="00A81194">
            <w:pPr>
              <w:contextualSpacing/>
              <w:jc w:val="center"/>
              <w:rPr>
                <w:b/>
                <w:bCs/>
              </w:rPr>
            </w:pPr>
            <w:r>
              <w:rPr>
                <w:b/>
                <w:bCs/>
              </w:rPr>
              <w:t>CO / BL</w:t>
            </w:r>
          </w:p>
        </w:tc>
        <w:tc>
          <w:tcPr>
            <w:tcW w:w="1417" w:type="dxa"/>
          </w:tcPr>
          <w:p w14:paraId="278D79C5" w14:textId="77777777" w:rsidR="004B2939" w:rsidRPr="00F00AD3" w:rsidRDefault="004B2939" w:rsidP="00A81194">
            <w:pPr>
              <w:contextualSpacing/>
              <w:jc w:val="center"/>
              <w:rPr>
                <w:b/>
              </w:rPr>
            </w:pPr>
            <w:r w:rsidRPr="00F00AD3">
              <w:rPr>
                <w:b/>
              </w:rPr>
              <w:t>R</w:t>
            </w:r>
          </w:p>
        </w:tc>
        <w:tc>
          <w:tcPr>
            <w:tcW w:w="1276" w:type="dxa"/>
          </w:tcPr>
          <w:p w14:paraId="798546D7" w14:textId="77777777" w:rsidR="004B2939" w:rsidRPr="00F00AD3" w:rsidRDefault="004B2939" w:rsidP="00A81194">
            <w:pPr>
              <w:contextualSpacing/>
              <w:jc w:val="center"/>
              <w:rPr>
                <w:b/>
              </w:rPr>
            </w:pPr>
            <w:r w:rsidRPr="00F00AD3">
              <w:rPr>
                <w:b/>
              </w:rPr>
              <w:t>U</w:t>
            </w:r>
          </w:p>
        </w:tc>
        <w:tc>
          <w:tcPr>
            <w:tcW w:w="1134" w:type="dxa"/>
          </w:tcPr>
          <w:p w14:paraId="08FBA2DD" w14:textId="77777777" w:rsidR="004B2939" w:rsidRPr="00F00AD3" w:rsidRDefault="004B2939" w:rsidP="00A81194">
            <w:pPr>
              <w:contextualSpacing/>
              <w:jc w:val="center"/>
              <w:rPr>
                <w:b/>
              </w:rPr>
            </w:pPr>
            <w:r w:rsidRPr="00F00AD3">
              <w:rPr>
                <w:b/>
              </w:rPr>
              <w:t>A</w:t>
            </w:r>
          </w:p>
        </w:tc>
        <w:tc>
          <w:tcPr>
            <w:tcW w:w="1418" w:type="dxa"/>
          </w:tcPr>
          <w:p w14:paraId="38A3BC65" w14:textId="77777777" w:rsidR="004B2939" w:rsidRPr="00F00AD3" w:rsidRDefault="004B2939" w:rsidP="00A81194">
            <w:pPr>
              <w:contextualSpacing/>
              <w:jc w:val="center"/>
              <w:rPr>
                <w:b/>
              </w:rPr>
            </w:pPr>
            <w:r w:rsidRPr="00F00AD3">
              <w:rPr>
                <w:b/>
              </w:rPr>
              <w:t>An</w:t>
            </w:r>
          </w:p>
        </w:tc>
        <w:tc>
          <w:tcPr>
            <w:tcW w:w="708" w:type="dxa"/>
          </w:tcPr>
          <w:p w14:paraId="7C7F4CCC" w14:textId="77777777" w:rsidR="004B2939" w:rsidRPr="00F00AD3" w:rsidRDefault="004B2939" w:rsidP="00A81194">
            <w:pPr>
              <w:contextualSpacing/>
              <w:jc w:val="center"/>
              <w:rPr>
                <w:b/>
              </w:rPr>
            </w:pPr>
            <w:r w:rsidRPr="00F00AD3">
              <w:rPr>
                <w:b/>
              </w:rPr>
              <w:t>E</w:t>
            </w:r>
          </w:p>
        </w:tc>
        <w:tc>
          <w:tcPr>
            <w:tcW w:w="1134" w:type="dxa"/>
          </w:tcPr>
          <w:p w14:paraId="3AB233B5" w14:textId="77777777" w:rsidR="004B2939" w:rsidRPr="00F00AD3" w:rsidRDefault="004B2939" w:rsidP="00A81194">
            <w:pPr>
              <w:contextualSpacing/>
              <w:jc w:val="center"/>
              <w:rPr>
                <w:b/>
              </w:rPr>
            </w:pPr>
            <w:r w:rsidRPr="00F00AD3">
              <w:rPr>
                <w:b/>
              </w:rPr>
              <w:t>C</w:t>
            </w:r>
          </w:p>
        </w:tc>
        <w:tc>
          <w:tcPr>
            <w:tcW w:w="1446" w:type="dxa"/>
          </w:tcPr>
          <w:p w14:paraId="61767B7F" w14:textId="77777777" w:rsidR="004B2939" w:rsidRPr="00F00AD3" w:rsidRDefault="004B2939" w:rsidP="00A81194">
            <w:pPr>
              <w:contextualSpacing/>
              <w:jc w:val="center"/>
              <w:rPr>
                <w:b/>
              </w:rPr>
            </w:pPr>
            <w:r w:rsidRPr="00F00AD3">
              <w:rPr>
                <w:b/>
              </w:rPr>
              <w:t>Total</w:t>
            </w:r>
          </w:p>
        </w:tc>
      </w:tr>
      <w:tr w:rsidR="004B2939" w:rsidRPr="00F00AD3" w14:paraId="6AEAACC3" w14:textId="77777777" w:rsidTr="00A47C7F">
        <w:tblPrEx>
          <w:jc w:val="center"/>
          <w:tblInd w:w="0" w:type="dxa"/>
        </w:tblPrEx>
        <w:trPr>
          <w:gridAfter w:val="1"/>
          <w:wAfter w:w="243" w:type="dxa"/>
          <w:jc w:val="center"/>
        </w:trPr>
        <w:tc>
          <w:tcPr>
            <w:tcW w:w="1983" w:type="dxa"/>
            <w:gridSpan w:val="3"/>
          </w:tcPr>
          <w:p w14:paraId="77839BA6" w14:textId="77777777" w:rsidR="004B2939" w:rsidRPr="00F00AD3" w:rsidRDefault="004B2939" w:rsidP="00A81194">
            <w:pPr>
              <w:contextualSpacing/>
              <w:jc w:val="center"/>
              <w:rPr>
                <w:bCs/>
              </w:rPr>
            </w:pPr>
            <w:r w:rsidRPr="00F00AD3">
              <w:rPr>
                <w:bCs/>
              </w:rPr>
              <w:t>CO1</w:t>
            </w:r>
          </w:p>
        </w:tc>
        <w:tc>
          <w:tcPr>
            <w:tcW w:w="1417" w:type="dxa"/>
          </w:tcPr>
          <w:p w14:paraId="0EF730C9" w14:textId="77777777" w:rsidR="004B2939" w:rsidRPr="00F00AD3" w:rsidRDefault="004B2939" w:rsidP="00A81194">
            <w:pPr>
              <w:contextualSpacing/>
              <w:jc w:val="center"/>
            </w:pPr>
            <w:r w:rsidRPr="00F00AD3">
              <w:t>1</w:t>
            </w:r>
          </w:p>
        </w:tc>
        <w:tc>
          <w:tcPr>
            <w:tcW w:w="1276" w:type="dxa"/>
          </w:tcPr>
          <w:p w14:paraId="3C173DB3" w14:textId="77777777" w:rsidR="004B2939" w:rsidRPr="00F00AD3" w:rsidRDefault="004B2939" w:rsidP="00A81194">
            <w:pPr>
              <w:contextualSpacing/>
              <w:jc w:val="center"/>
            </w:pPr>
            <w:r w:rsidRPr="00F00AD3">
              <w:t>4</w:t>
            </w:r>
          </w:p>
        </w:tc>
        <w:tc>
          <w:tcPr>
            <w:tcW w:w="1134" w:type="dxa"/>
          </w:tcPr>
          <w:p w14:paraId="62A6DC15" w14:textId="77777777" w:rsidR="004B2939" w:rsidRPr="00F00AD3" w:rsidRDefault="004B2939" w:rsidP="00A81194">
            <w:pPr>
              <w:contextualSpacing/>
              <w:jc w:val="center"/>
            </w:pPr>
            <w:r w:rsidRPr="00F00AD3">
              <w:t>-</w:t>
            </w:r>
          </w:p>
        </w:tc>
        <w:tc>
          <w:tcPr>
            <w:tcW w:w="1418" w:type="dxa"/>
          </w:tcPr>
          <w:p w14:paraId="36560C96" w14:textId="77777777" w:rsidR="004B2939" w:rsidRPr="00F00AD3" w:rsidRDefault="004B2939" w:rsidP="00A81194">
            <w:pPr>
              <w:contextualSpacing/>
              <w:jc w:val="center"/>
            </w:pPr>
            <w:r w:rsidRPr="00F00AD3">
              <w:t>6</w:t>
            </w:r>
          </w:p>
        </w:tc>
        <w:tc>
          <w:tcPr>
            <w:tcW w:w="708" w:type="dxa"/>
          </w:tcPr>
          <w:p w14:paraId="1E2DB31B" w14:textId="77777777" w:rsidR="004B2939" w:rsidRPr="00F00AD3" w:rsidRDefault="004B2939" w:rsidP="00A81194">
            <w:pPr>
              <w:contextualSpacing/>
              <w:jc w:val="center"/>
            </w:pPr>
            <w:r w:rsidRPr="00F00AD3">
              <w:t>-</w:t>
            </w:r>
          </w:p>
        </w:tc>
        <w:tc>
          <w:tcPr>
            <w:tcW w:w="1134" w:type="dxa"/>
          </w:tcPr>
          <w:p w14:paraId="5A3CD9C4" w14:textId="77777777" w:rsidR="004B2939" w:rsidRPr="00F00AD3" w:rsidRDefault="004B2939" w:rsidP="00A81194">
            <w:pPr>
              <w:contextualSpacing/>
              <w:jc w:val="center"/>
            </w:pPr>
            <w:r w:rsidRPr="00F00AD3">
              <w:t>-</w:t>
            </w:r>
          </w:p>
        </w:tc>
        <w:tc>
          <w:tcPr>
            <w:tcW w:w="1446" w:type="dxa"/>
          </w:tcPr>
          <w:p w14:paraId="6B7B0E90" w14:textId="77777777" w:rsidR="004B2939" w:rsidRPr="00F00AD3" w:rsidRDefault="004B2939" w:rsidP="00A81194">
            <w:pPr>
              <w:contextualSpacing/>
              <w:jc w:val="center"/>
            </w:pPr>
            <w:r w:rsidRPr="00F00AD3">
              <w:t>11</w:t>
            </w:r>
          </w:p>
        </w:tc>
      </w:tr>
      <w:tr w:rsidR="004B2939" w:rsidRPr="00F00AD3" w14:paraId="70652097" w14:textId="77777777" w:rsidTr="00A47C7F">
        <w:tblPrEx>
          <w:jc w:val="center"/>
          <w:tblInd w:w="0" w:type="dxa"/>
        </w:tblPrEx>
        <w:trPr>
          <w:gridAfter w:val="1"/>
          <w:wAfter w:w="243" w:type="dxa"/>
          <w:jc w:val="center"/>
        </w:trPr>
        <w:tc>
          <w:tcPr>
            <w:tcW w:w="1983" w:type="dxa"/>
            <w:gridSpan w:val="3"/>
          </w:tcPr>
          <w:p w14:paraId="47F297D2" w14:textId="77777777" w:rsidR="004B2939" w:rsidRPr="00F00AD3" w:rsidRDefault="004B2939" w:rsidP="00A81194">
            <w:pPr>
              <w:contextualSpacing/>
              <w:jc w:val="center"/>
              <w:rPr>
                <w:bCs/>
              </w:rPr>
            </w:pPr>
            <w:r w:rsidRPr="00F00AD3">
              <w:rPr>
                <w:bCs/>
              </w:rPr>
              <w:t>CO2</w:t>
            </w:r>
          </w:p>
        </w:tc>
        <w:tc>
          <w:tcPr>
            <w:tcW w:w="1417" w:type="dxa"/>
          </w:tcPr>
          <w:p w14:paraId="40B72B2E" w14:textId="77777777" w:rsidR="004B2939" w:rsidRPr="00F00AD3" w:rsidRDefault="004B2939" w:rsidP="00A81194">
            <w:pPr>
              <w:contextualSpacing/>
              <w:jc w:val="center"/>
            </w:pPr>
            <w:r w:rsidRPr="00F00AD3">
              <w:t>6</w:t>
            </w:r>
          </w:p>
        </w:tc>
        <w:tc>
          <w:tcPr>
            <w:tcW w:w="1276" w:type="dxa"/>
          </w:tcPr>
          <w:p w14:paraId="4E006006" w14:textId="77777777" w:rsidR="004B2939" w:rsidRPr="00F00AD3" w:rsidRDefault="004B2939" w:rsidP="00A81194">
            <w:pPr>
              <w:contextualSpacing/>
              <w:jc w:val="center"/>
            </w:pPr>
            <w:r w:rsidRPr="00F00AD3">
              <w:t>6</w:t>
            </w:r>
          </w:p>
        </w:tc>
        <w:tc>
          <w:tcPr>
            <w:tcW w:w="1134" w:type="dxa"/>
          </w:tcPr>
          <w:p w14:paraId="7F7097A0" w14:textId="77777777" w:rsidR="004B2939" w:rsidRPr="00F00AD3" w:rsidRDefault="004B2939" w:rsidP="00A81194">
            <w:pPr>
              <w:contextualSpacing/>
              <w:jc w:val="center"/>
            </w:pPr>
            <w:r w:rsidRPr="00F00AD3">
              <w:t>12</w:t>
            </w:r>
          </w:p>
        </w:tc>
        <w:tc>
          <w:tcPr>
            <w:tcW w:w="1418" w:type="dxa"/>
          </w:tcPr>
          <w:p w14:paraId="1D75BFFA" w14:textId="77777777" w:rsidR="004B2939" w:rsidRPr="00F00AD3" w:rsidRDefault="004B2939" w:rsidP="00A81194">
            <w:pPr>
              <w:contextualSpacing/>
              <w:jc w:val="center"/>
            </w:pPr>
            <w:r w:rsidRPr="00F00AD3">
              <w:t>-</w:t>
            </w:r>
          </w:p>
        </w:tc>
        <w:tc>
          <w:tcPr>
            <w:tcW w:w="708" w:type="dxa"/>
          </w:tcPr>
          <w:p w14:paraId="49528E32" w14:textId="77777777" w:rsidR="004B2939" w:rsidRPr="00F00AD3" w:rsidRDefault="004B2939" w:rsidP="00A81194">
            <w:pPr>
              <w:contextualSpacing/>
              <w:jc w:val="center"/>
            </w:pPr>
            <w:r w:rsidRPr="00F00AD3">
              <w:t>6</w:t>
            </w:r>
          </w:p>
        </w:tc>
        <w:tc>
          <w:tcPr>
            <w:tcW w:w="1134" w:type="dxa"/>
          </w:tcPr>
          <w:p w14:paraId="7F25ECBA" w14:textId="77777777" w:rsidR="004B2939" w:rsidRPr="00F00AD3" w:rsidRDefault="004B2939" w:rsidP="00A81194">
            <w:pPr>
              <w:contextualSpacing/>
              <w:jc w:val="center"/>
            </w:pPr>
            <w:r w:rsidRPr="00F00AD3">
              <w:t>-</w:t>
            </w:r>
          </w:p>
        </w:tc>
        <w:tc>
          <w:tcPr>
            <w:tcW w:w="1446" w:type="dxa"/>
          </w:tcPr>
          <w:p w14:paraId="6CF7903B" w14:textId="77777777" w:rsidR="004B2939" w:rsidRPr="00F00AD3" w:rsidRDefault="004B2939" w:rsidP="00A81194">
            <w:pPr>
              <w:contextualSpacing/>
              <w:jc w:val="center"/>
            </w:pPr>
            <w:r w:rsidRPr="00F00AD3">
              <w:t>30</w:t>
            </w:r>
          </w:p>
        </w:tc>
      </w:tr>
      <w:tr w:rsidR="004B2939" w:rsidRPr="00F00AD3" w14:paraId="0C1B9567" w14:textId="77777777" w:rsidTr="00A47C7F">
        <w:tblPrEx>
          <w:jc w:val="center"/>
          <w:tblInd w:w="0" w:type="dxa"/>
        </w:tblPrEx>
        <w:trPr>
          <w:gridAfter w:val="1"/>
          <w:wAfter w:w="243" w:type="dxa"/>
          <w:jc w:val="center"/>
        </w:trPr>
        <w:tc>
          <w:tcPr>
            <w:tcW w:w="1983" w:type="dxa"/>
            <w:gridSpan w:val="3"/>
          </w:tcPr>
          <w:p w14:paraId="72A0361E" w14:textId="77777777" w:rsidR="004B2939" w:rsidRPr="00F00AD3" w:rsidRDefault="004B2939" w:rsidP="00A81194">
            <w:pPr>
              <w:contextualSpacing/>
              <w:jc w:val="center"/>
              <w:rPr>
                <w:bCs/>
              </w:rPr>
            </w:pPr>
            <w:r w:rsidRPr="00F00AD3">
              <w:rPr>
                <w:bCs/>
              </w:rPr>
              <w:t>CO3</w:t>
            </w:r>
          </w:p>
        </w:tc>
        <w:tc>
          <w:tcPr>
            <w:tcW w:w="1417" w:type="dxa"/>
          </w:tcPr>
          <w:p w14:paraId="07490115" w14:textId="77777777" w:rsidR="004B2939" w:rsidRPr="00F00AD3" w:rsidRDefault="004B2939" w:rsidP="00A81194">
            <w:pPr>
              <w:contextualSpacing/>
              <w:jc w:val="center"/>
            </w:pPr>
            <w:r w:rsidRPr="00F00AD3">
              <w:t>-</w:t>
            </w:r>
          </w:p>
        </w:tc>
        <w:tc>
          <w:tcPr>
            <w:tcW w:w="1276" w:type="dxa"/>
          </w:tcPr>
          <w:p w14:paraId="16BB3090" w14:textId="77777777" w:rsidR="004B2939" w:rsidRPr="00F00AD3" w:rsidRDefault="004B2939" w:rsidP="00A81194">
            <w:pPr>
              <w:contextualSpacing/>
              <w:jc w:val="center"/>
            </w:pPr>
            <w:r w:rsidRPr="00F00AD3">
              <w:t>1</w:t>
            </w:r>
          </w:p>
        </w:tc>
        <w:tc>
          <w:tcPr>
            <w:tcW w:w="1134" w:type="dxa"/>
          </w:tcPr>
          <w:p w14:paraId="2642C50D" w14:textId="77777777" w:rsidR="004B2939" w:rsidRPr="00F00AD3" w:rsidRDefault="004B2939" w:rsidP="00A81194">
            <w:pPr>
              <w:contextualSpacing/>
              <w:jc w:val="center"/>
            </w:pPr>
            <w:r w:rsidRPr="00F00AD3">
              <w:t>3</w:t>
            </w:r>
          </w:p>
        </w:tc>
        <w:tc>
          <w:tcPr>
            <w:tcW w:w="1418" w:type="dxa"/>
          </w:tcPr>
          <w:p w14:paraId="6A8E5B29" w14:textId="77777777" w:rsidR="004B2939" w:rsidRPr="00F00AD3" w:rsidRDefault="004B2939" w:rsidP="00A81194">
            <w:pPr>
              <w:contextualSpacing/>
              <w:jc w:val="center"/>
            </w:pPr>
            <w:r w:rsidRPr="00F00AD3">
              <w:t>6</w:t>
            </w:r>
          </w:p>
        </w:tc>
        <w:tc>
          <w:tcPr>
            <w:tcW w:w="708" w:type="dxa"/>
          </w:tcPr>
          <w:p w14:paraId="724C331F" w14:textId="77777777" w:rsidR="004B2939" w:rsidRPr="00F00AD3" w:rsidRDefault="004B2939" w:rsidP="00A81194">
            <w:pPr>
              <w:contextualSpacing/>
              <w:jc w:val="center"/>
            </w:pPr>
            <w:r w:rsidRPr="00F00AD3">
              <w:t>-</w:t>
            </w:r>
          </w:p>
        </w:tc>
        <w:tc>
          <w:tcPr>
            <w:tcW w:w="1134" w:type="dxa"/>
          </w:tcPr>
          <w:p w14:paraId="7052166F" w14:textId="77777777" w:rsidR="004B2939" w:rsidRPr="00F00AD3" w:rsidRDefault="004B2939" w:rsidP="00A81194">
            <w:pPr>
              <w:contextualSpacing/>
              <w:jc w:val="center"/>
            </w:pPr>
            <w:r w:rsidRPr="00F00AD3">
              <w:t>-</w:t>
            </w:r>
          </w:p>
        </w:tc>
        <w:tc>
          <w:tcPr>
            <w:tcW w:w="1446" w:type="dxa"/>
          </w:tcPr>
          <w:p w14:paraId="18338900" w14:textId="77777777" w:rsidR="004B2939" w:rsidRPr="00F00AD3" w:rsidRDefault="004B2939" w:rsidP="00A81194">
            <w:pPr>
              <w:contextualSpacing/>
              <w:jc w:val="center"/>
            </w:pPr>
            <w:r w:rsidRPr="00F00AD3">
              <w:t>10</w:t>
            </w:r>
          </w:p>
        </w:tc>
      </w:tr>
      <w:tr w:rsidR="004B2939" w:rsidRPr="00F00AD3" w14:paraId="2B38E7C2" w14:textId="77777777" w:rsidTr="00A47C7F">
        <w:tblPrEx>
          <w:jc w:val="center"/>
          <w:tblInd w:w="0" w:type="dxa"/>
        </w:tblPrEx>
        <w:trPr>
          <w:gridAfter w:val="1"/>
          <w:wAfter w:w="243" w:type="dxa"/>
          <w:jc w:val="center"/>
        </w:trPr>
        <w:tc>
          <w:tcPr>
            <w:tcW w:w="1983" w:type="dxa"/>
            <w:gridSpan w:val="3"/>
          </w:tcPr>
          <w:p w14:paraId="193F4013" w14:textId="77777777" w:rsidR="004B2939" w:rsidRPr="00F00AD3" w:rsidRDefault="004B2939" w:rsidP="00A81194">
            <w:pPr>
              <w:contextualSpacing/>
              <w:jc w:val="center"/>
              <w:rPr>
                <w:bCs/>
              </w:rPr>
            </w:pPr>
            <w:r w:rsidRPr="00F00AD3">
              <w:rPr>
                <w:bCs/>
              </w:rPr>
              <w:t>CO4</w:t>
            </w:r>
          </w:p>
        </w:tc>
        <w:tc>
          <w:tcPr>
            <w:tcW w:w="1417" w:type="dxa"/>
          </w:tcPr>
          <w:p w14:paraId="2A89E076" w14:textId="77777777" w:rsidR="004B2939" w:rsidRPr="00F00AD3" w:rsidRDefault="004B2939" w:rsidP="00A81194">
            <w:pPr>
              <w:contextualSpacing/>
              <w:jc w:val="center"/>
            </w:pPr>
            <w:r w:rsidRPr="00F00AD3">
              <w:t>-</w:t>
            </w:r>
          </w:p>
        </w:tc>
        <w:tc>
          <w:tcPr>
            <w:tcW w:w="1276" w:type="dxa"/>
          </w:tcPr>
          <w:p w14:paraId="0674D441" w14:textId="77777777" w:rsidR="004B2939" w:rsidRPr="00F00AD3" w:rsidRDefault="004B2939" w:rsidP="00A81194">
            <w:pPr>
              <w:contextualSpacing/>
              <w:jc w:val="center"/>
            </w:pPr>
            <w:r w:rsidRPr="00F00AD3">
              <w:t>4</w:t>
            </w:r>
          </w:p>
        </w:tc>
        <w:tc>
          <w:tcPr>
            <w:tcW w:w="1134" w:type="dxa"/>
          </w:tcPr>
          <w:p w14:paraId="4AFF7CBB" w14:textId="77777777" w:rsidR="004B2939" w:rsidRPr="00F00AD3" w:rsidRDefault="004B2939" w:rsidP="00A81194">
            <w:pPr>
              <w:contextualSpacing/>
              <w:jc w:val="center"/>
            </w:pPr>
            <w:r w:rsidRPr="00F00AD3">
              <w:t>6</w:t>
            </w:r>
          </w:p>
        </w:tc>
        <w:tc>
          <w:tcPr>
            <w:tcW w:w="1418" w:type="dxa"/>
          </w:tcPr>
          <w:p w14:paraId="4660F7D6" w14:textId="77777777" w:rsidR="004B2939" w:rsidRPr="00F00AD3" w:rsidRDefault="004B2939" w:rsidP="00A81194">
            <w:pPr>
              <w:contextualSpacing/>
              <w:jc w:val="center"/>
            </w:pPr>
            <w:r w:rsidRPr="00F00AD3">
              <w:t>-</w:t>
            </w:r>
          </w:p>
        </w:tc>
        <w:tc>
          <w:tcPr>
            <w:tcW w:w="708" w:type="dxa"/>
          </w:tcPr>
          <w:p w14:paraId="1110A7C9" w14:textId="77777777" w:rsidR="004B2939" w:rsidRPr="00F00AD3" w:rsidRDefault="004B2939" w:rsidP="00A81194">
            <w:pPr>
              <w:contextualSpacing/>
              <w:jc w:val="center"/>
            </w:pPr>
            <w:r w:rsidRPr="00F00AD3">
              <w:t>-</w:t>
            </w:r>
          </w:p>
        </w:tc>
        <w:tc>
          <w:tcPr>
            <w:tcW w:w="1134" w:type="dxa"/>
          </w:tcPr>
          <w:p w14:paraId="470171BB" w14:textId="77777777" w:rsidR="004B2939" w:rsidRPr="00F00AD3" w:rsidRDefault="004B2939" w:rsidP="00A81194">
            <w:pPr>
              <w:contextualSpacing/>
              <w:jc w:val="center"/>
            </w:pPr>
            <w:r w:rsidRPr="00F00AD3">
              <w:t>-</w:t>
            </w:r>
          </w:p>
        </w:tc>
        <w:tc>
          <w:tcPr>
            <w:tcW w:w="1446" w:type="dxa"/>
          </w:tcPr>
          <w:p w14:paraId="1D74F71D" w14:textId="77777777" w:rsidR="004B2939" w:rsidRPr="00F00AD3" w:rsidRDefault="004B2939" w:rsidP="00A81194">
            <w:pPr>
              <w:contextualSpacing/>
              <w:jc w:val="center"/>
            </w:pPr>
            <w:r w:rsidRPr="00F00AD3">
              <w:t>10</w:t>
            </w:r>
          </w:p>
        </w:tc>
      </w:tr>
      <w:tr w:rsidR="004B2939" w:rsidRPr="00F00AD3" w14:paraId="77FC97CC" w14:textId="77777777" w:rsidTr="00A47C7F">
        <w:tblPrEx>
          <w:jc w:val="center"/>
          <w:tblInd w:w="0" w:type="dxa"/>
        </w:tblPrEx>
        <w:trPr>
          <w:gridAfter w:val="1"/>
          <w:wAfter w:w="243" w:type="dxa"/>
          <w:jc w:val="center"/>
        </w:trPr>
        <w:tc>
          <w:tcPr>
            <w:tcW w:w="1983" w:type="dxa"/>
            <w:gridSpan w:val="3"/>
          </w:tcPr>
          <w:p w14:paraId="411FB73F" w14:textId="77777777" w:rsidR="004B2939" w:rsidRPr="00F00AD3" w:rsidRDefault="004B2939" w:rsidP="00A81194">
            <w:pPr>
              <w:contextualSpacing/>
              <w:jc w:val="center"/>
              <w:rPr>
                <w:bCs/>
              </w:rPr>
            </w:pPr>
            <w:r w:rsidRPr="00F00AD3">
              <w:rPr>
                <w:bCs/>
              </w:rPr>
              <w:t>CO5</w:t>
            </w:r>
          </w:p>
        </w:tc>
        <w:tc>
          <w:tcPr>
            <w:tcW w:w="1417" w:type="dxa"/>
          </w:tcPr>
          <w:p w14:paraId="78C5C772" w14:textId="77777777" w:rsidR="004B2939" w:rsidRPr="00F00AD3" w:rsidRDefault="004B2939" w:rsidP="00A81194">
            <w:pPr>
              <w:contextualSpacing/>
              <w:jc w:val="center"/>
            </w:pPr>
            <w:r w:rsidRPr="00F00AD3">
              <w:t>6</w:t>
            </w:r>
          </w:p>
        </w:tc>
        <w:tc>
          <w:tcPr>
            <w:tcW w:w="1276" w:type="dxa"/>
          </w:tcPr>
          <w:p w14:paraId="56815F44" w14:textId="77777777" w:rsidR="004B2939" w:rsidRPr="00F00AD3" w:rsidRDefault="004B2939" w:rsidP="00A81194">
            <w:pPr>
              <w:contextualSpacing/>
              <w:jc w:val="center"/>
            </w:pPr>
            <w:r w:rsidRPr="00F00AD3">
              <w:t>6</w:t>
            </w:r>
          </w:p>
        </w:tc>
        <w:tc>
          <w:tcPr>
            <w:tcW w:w="1134" w:type="dxa"/>
          </w:tcPr>
          <w:p w14:paraId="3C30A179" w14:textId="77777777" w:rsidR="004B2939" w:rsidRPr="00F00AD3" w:rsidRDefault="004B2939" w:rsidP="00A81194">
            <w:pPr>
              <w:contextualSpacing/>
              <w:jc w:val="center"/>
            </w:pPr>
            <w:r w:rsidRPr="00F00AD3">
              <w:t>12</w:t>
            </w:r>
          </w:p>
        </w:tc>
        <w:tc>
          <w:tcPr>
            <w:tcW w:w="1418" w:type="dxa"/>
          </w:tcPr>
          <w:p w14:paraId="30AF7CC5" w14:textId="77777777" w:rsidR="004B2939" w:rsidRPr="00F00AD3" w:rsidRDefault="004B2939" w:rsidP="00A81194">
            <w:pPr>
              <w:contextualSpacing/>
              <w:jc w:val="center"/>
            </w:pPr>
            <w:r w:rsidRPr="00F00AD3">
              <w:t>4</w:t>
            </w:r>
          </w:p>
        </w:tc>
        <w:tc>
          <w:tcPr>
            <w:tcW w:w="708" w:type="dxa"/>
          </w:tcPr>
          <w:p w14:paraId="575254ED" w14:textId="77777777" w:rsidR="004B2939" w:rsidRPr="00F00AD3" w:rsidRDefault="004B2939" w:rsidP="00A81194">
            <w:pPr>
              <w:contextualSpacing/>
              <w:jc w:val="center"/>
            </w:pPr>
            <w:r w:rsidRPr="00F00AD3">
              <w:t>-</w:t>
            </w:r>
          </w:p>
        </w:tc>
        <w:tc>
          <w:tcPr>
            <w:tcW w:w="1134" w:type="dxa"/>
          </w:tcPr>
          <w:p w14:paraId="0C90ED41" w14:textId="77777777" w:rsidR="004B2939" w:rsidRPr="00F00AD3" w:rsidRDefault="004B2939" w:rsidP="00A81194">
            <w:pPr>
              <w:contextualSpacing/>
              <w:jc w:val="center"/>
            </w:pPr>
            <w:r w:rsidRPr="00F00AD3">
              <w:t>-</w:t>
            </w:r>
          </w:p>
        </w:tc>
        <w:tc>
          <w:tcPr>
            <w:tcW w:w="1446" w:type="dxa"/>
          </w:tcPr>
          <w:p w14:paraId="2EEA9255" w14:textId="77777777" w:rsidR="004B2939" w:rsidRPr="00F00AD3" w:rsidRDefault="004B2939" w:rsidP="00A81194">
            <w:pPr>
              <w:contextualSpacing/>
              <w:jc w:val="center"/>
            </w:pPr>
            <w:r w:rsidRPr="00F00AD3">
              <w:t>28</w:t>
            </w:r>
          </w:p>
        </w:tc>
      </w:tr>
      <w:tr w:rsidR="004B2939" w:rsidRPr="00F00AD3" w14:paraId="4DB1AEDE" w14:textId="77777777" w:rsidTr="00A47C7F">
        <w:tblPrEx>
          <w:jc w:val="center"/>
          <w:tblInd w:w="0" w:type="dxa"/>
        </w:tblPrEx>
        <w:trPr>
          <w:gridAfter w:val="1"/>
          <w:wAfter w:w="243" w:type="dxa"/>
          <w:jc w:val="center"/>
        </w:trPr>
        <w:tc>
          <w:tcPr>
            <w:tcW w:w="1983" w:type="dxa"/>
            <w:gridSpan w:val="3"/>
          </w:tcPr>
          <w:p w14:paraId="305873E8" w14:textId="77777777" w:rsidR="004B2939" w:rsidRPr="00F00AD3" w:rsidRDefault="004B2939" w:rsidP="00A81194">
            <w:pPr>
              <w:contextualSpacing/>
              <w:jc w:val="center"/>
              <w:rPr>
                <w:bCs/>
              </w:rPr>
            </w:pPr>
            <w:r w:rsidRPr="00F00AD3">
              <w:rPr>
                <w:bCs/>
              </w:rPr>
              <w:t>CO6</w:t>
            </w:r>
          </w:p>
        </w:tc>
        <w:tc>
          <w:tcPr>
            <w:tcW w:w="1417" w:type="dxa"/>
          </w:tcPr>
          <w:p w14:paraId="4C635C6E" w14:textId="77777777" w:rsidR="004B2939" w:rsidRPr="00F00AD3" w:rsidRDefault="004B2939" w:rsidP="00A81194">
            <w:pPr>
              <w:contextualSpacing/>
              <w:jc w:val="center"/>
            </w:pPr>
            <w:r w:rsidRPr="00F00AD3">
              <w:t>2</w:t>
            </w:r>
          </w:p>
        </w:tc>
        <w:tc>
          <w:tcPr>
            <w:tcW w:w="1276" w:type="dxa"/>
          </w:tcPr>
          <w:p w14:paraId="1ADDB6F0" w14:textId="77777777" w:rsidR="004B2939" w:rsidRPr="00F00AD3" w:rsidRDefault="004B2939" w:rsidP="00A81194">
            <w:pPr>
              <w:contextualSpacing/>
              <w:jc w:val="center"/>
            </w:pPr>
            <w:r w:rsidRPr="00F00AD3">
              <w:t>15</w:t>
            </w:r>
          </w:p>
        </w:tc>
        <w:tc>
          <w:tcPr>
            <w:tcW w:w="1134" w:type="dxa"/>
          </w:tcPr>
          <w:p w14:paraId="46BFD9E6" w14:textId="77777777" w:rsidR="004B2939" w:rsidRPr="00F00AD3" w:rsidRDefault="004B2939" w:rsidP="00A81194">
            <w:pPr>
              <w:contextualSpacing/>
              <w:jc w:val="center"/>
            </w:pPr>
            <w:r w:rsidRPr="00F00AD3">
              <w:t>6</w:t>
            </w:r>
          </w:p>
        </w:tc>
        <w:tc>
          <w:tcPr>
            <w:tcW w:w="1418" w:type="dxa"/>
          </w:tcPr>
          <w:p w14:paraId="491715AF" w14:textId="77777777" w:rsidR="004B2939" w:rsidRPr="00F00AD3" w:rsidRDefault="004B2939" w:rsidP="00A81194">
            <w:pPr>
              <w:contextualSpacing/>
              <w:jc w:val="center"/>
            </w:pPr>
            <w:r w:rsidRPr="00F00AD3">
              <w:t>12</w:t>
            </w:r>
          </w:p>
        </w:tc>
        <w:tc>
          <w:tcPr>
            <w:tcW w:w="708" w:type="dxa"/>
          </w:tcPr>
          <w:p w14:paraId="15A7BF35" w14:textId="77777777" w:rsidR="004B2939" w:rsidRPr="00F00AD3" w:rsidRDefault="004B2939" w:rsidP="00A81194">
            <w:pPr>
              <w:contextualSpacing/>
              <w:jc w:val="center"/>
            </w:pPr>
            <w:r w:rsidRPr="00F00AD3">
              <w:t>-</w:t>
            </w:r>
          </w:p>
        </w:tc>
        <w:tc>
          <w:tcPr>
            <w:tcW w:w="1134" w:type="dxa"/>
          </w:tcPr>
          <w:p w14:paraId="5F5F058E" w14:textId="77777777" w:rsidR="004B2939" w:rsidRPr="00F00AD3" w:rsidRDefault="004B2939" w:rsidP="00A81194">
            <w:pPr>
              <w:contextualSpacing/>
              <w:jc w:val="center"/>
            </w:pPr>
            <w:r w:rsidRPr="00F00AD3">
              <w:t>-</w:t>
            </w:r>
          </w:p>
        </w:tc>
        <w:tc>
          <w:tcPr>
            <w:tcW w:w="1446" w:type="dxa"/>
          </w:tcPr>
          <w:p w14:paraId="5B65065B" w14:textId="77777777" w:rsidR="004B2939" w:rsidRPr="00F00AD3" w:rsidRDefault="004B2939" w:rsidP="00A81194">
            <w:pPr>
              <w:contextualSpacing/>
              <w:jc w:val="center"/>
            </w:pPr>
            <w:r w:rsidRPr="00F00AD3">
              <w:t>35</w:t>
            </w:r>
          </w:p>
        </w:tc>
      </w:tr>
      <w:tr w:rsidR="004B2939" w:rsidRPr="00F00AD3" w14:paraId="7A87DCD6" w14:textId="77777777" w:rsidTr="00A47C7F">
        <w:tblPrEx>
          <w:jc w:val="center"/>
          <w:tblInd w:w="0" w:type="dxa"/>
        </w:tblPrEx>
        <w:trPr>
          <w:gridAfter w:val="1"/>
          <w:wAfter w:w="243" w:type="dxa"/>
          <w:jc w:val="center"/>
        </w:trPr>
        <w:tc>
          <w:tcPr>
            <w:tcW w:w="9070" w:type="dxa"/>
            <w:gridSpan w:val="9"/>
          </w:tcPr>
          <w:p w14:paraId="348E6460" w14:textId="77777777" w:rsidR="004B2939" w:rsidRPr="00F00AD3" w:rsidRDefault="004B2939" w:rsidP="00A81194">
            <w:pPr>
              <w:contextualSpacing/>
            </w:pPr>
          </w:p>
        </w:tc>
        <w:tc>
          <w:tcPr>
            <w:tcW w:w="1446" w:type="dxa"/>
          </w:tcPr>
          <w:p w14:paraId="55AD75AA" w14:textId="77777777" w:rsidR="004B2939" w:rsidRPr="00F00AD3" w:rsidRDefault="004B2939" w:rsidP="00A81194">
            <w:pPr>
              <w:contextualSpacing/>
              <w:jc w:val="center"/>
              <w:rPr>
                <w:b/>
              </w:rPr>
            </w:pPr>
            <w:r w:rsidRPr="00F00AD3">
              <w:rPr>
                <w:b/>
              </w:rPr>
              <w:t>124</w:t>
            </w:r>
          </w:p>
        </w:tc>
      </w:tr>
    </w:tbl>
    <w:p w14:paraId="492FF507" w14:textId="77777777" w:rsidR="004B2939" w:rsidRPr="00F00AD3" w:rsidRDefault="004B2939" w:rsidP="00A47C7F">
      <w:pPr>
        <w:tabs>
          <w:tab w:val="left" w:pos="7110"/>
        </w:tabs>
        <w:contextualSpacing/>
      </w:pPr>
      <w:r w:rsidRPr="00F00AD3">
        <w:tab/>
      </w:r>
    </w:p>
    <w:p w14:paraId="43CA14A8" w14:textId="77777777" w:rsidR="004B2939" w:rsidRPr="00ED218B" w:rsidRDefault="004B2939" w:rsidP="00E40AC8">
      <w:pPr>
        <w:jc w:val="center"/>
        <w:rPr>
          <w:b/>
        </w:rPr>
      </w:pPr>
      <w:r w:rsidRPr="00ED218B">
        <w:rPr>
          <w:noProof/>
        </w:rPr>
        <w:lastRenderedPageBreak/>
        <w:drawing>
          <wp:inline distT="0" distB="0" distL="0" distR="0" wp14:anchorId="531148FC" wp14:editId="5929CB61">
            <wp:extent cx="5731510" cy="1570990"/>
            <wp:effectExtent l="0" t="0" r="2540"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B2939" w:rsidRPr="00ED218B" w14:paraId="7CB6F6AE" w14:textId="77777777" w:rsidTr="0037089B">
        <w:trPr>
          <w:trHeight w:val="397"/>
          <w:jc w:val="center"/>
        </w:trPr>
        <w:tc>
          <w:tcPr>
            <w:tcW w:w="1555" w:type="dxa"/>
            <w:vAlign w:val="center"/>
          </w:tcPr>
          <w:p w14:paraId="3A873DAF" w14:textId="77777777" w:rsidR="004B2939" w:rsidRPr="00ED218B" w:rsidRDefault="004B2939" w:rsidP="00A81194">
            <w:pPr>
              <w:pStyle w:val="Title"/>
              <w:contextualSpacing/>
              <w:jc w:val="left"/>
              <w:rPr>
                <w:b/>
                <w:szCs w:val="24"/>
              </w:rPr>
            </w:pPr>
            <w:r w:rsidRPr="00ED218B">
              <w:rPr>
                <w:b/>
                <w:szCs w:val="24"/>
              </w:rPr>
              <w:t xml:space="preserve">Course Code      </w:t>
            </w:r>
          </w:p>
        </w:tc>
        <w:tc>
          <w:tcPr>
            <w:tcW w:w="6662" w:type="dxa"/>
            <w:vAlign w:val="center"/>
          </w:tcPr>
          <w:p w14:paraId="71563571" w14:textId="77777777" w:rsidR="004B2939" w:rsidRPr="00ED218B" w:rsidRDefault="004B2939" w:rsidP="00A81194">
            <w:pPr>
              <w:pStyle w:val="Title"/>
              <w:contextualSpacing/>
              <w:jc w:val="left"/>
              <w:rPr>
                <w:b/>
                <w:szCs w:val="24"/>
              </w:rPr>
            </w:pPr>
            <w:r w:rsidRPr="00ED218B">
              <w:rPr>
                <w:b/>
                <w:szCs w:val="24"/>
              </w:rPr>
              <w:t>20BT2025</w:t>
            </w:r>
          </w:p>
        </w:tc>
        <w:tc>
          <w:tcPr>
            <w:tcW w:w="1417" w:type="dxa"/>
            <w:vAlign w:val="center"/>
          </w:tcPr>
          <w:p w14:paraId="134D2C36" w14:textId="77777777" w:rsidR="004B2939" w:rsidRPr="00ED218B" w:rsidRDefault="004B2939" w:rsidP="00A81194">
            <w:pPr>
              <w:pStyle w:val="Title"/>
              <w:ind w:left="-468" w:firstLine="468"/>
              <w:contextualSpacing/>
              <w:jc w:val="left"/>
              <w:rPr>
                <w:szCs w:val="24"/>
              </w:rPr>
            </w:pPr>
            <w:r w:rsidRPr="00ED218B">
              <w:rPr>
                <w:b/>
                <w:bCs/>
                <w:szCs w:val="24"/>
              </w:rPr>
              <w:t xml:space="preserve">Duration       </w:t>
            </w:r>
          </w:p>
        </w:tc>
        <w:tc>
          <w:tcPr>
            <w:tcW w:w="851" w:type="dxa"/>
            <w:vAlign w:val="center"/>
          </w:tcPr>
          <w:p w14:paraId="12A5C659" w14:textId="77777777" w:rsidR="004B2939" w:rsidRPr="00ED218B" w:rsidRDefault="004B2939" w:rsidP="00A81194">
            <w:pPr>
              <w:pStyle w:val="Title"/>
              <w:contextualSpacing/>
              <w:jc w:val="left"/>
              <w:rPr>
                <w:b/>
                <w:szCs w:val="24"/>
              </w:rPr>
            </w:pPr>
            <w:r w:rsidRPr="00ED218B">
              <w:rPr>
                <w:b/>
                <w:szCs w:val="24"/>
              </w:rPr>
              <w:t>3hrs</w:t>
            </w:r>
          </w:p>
        </w:tc>
      </w:tr>
      <w:tr w:rsidR="004B2939" w:rsidRPr="00ED218B" w14:paraId="73BBC852" w14:textId="77777777" w:rsidTr="0037089B">
        <w:trPr>
          <w:trHeight w:val="397"/>
          <w:jc w:val="center"/>
        </w:trPr>
        <w:tc>
          <w:tcPr>
            <w:tcW w:w="1555" w:type="dxa"/>
            <w:vAlign w:val="center"/>
          </w:tcPr>
          <w:p w14:paraId="122273D0" w14:textId="77777777" w:rsidR="004B2939" w:rsidRPr="00ED218B" w:rsidRDefault="004B2939" w:rsidP="00A81194">
            <w:pPr>
              <w:pStyle w:val="Title"/>
              <w:ind w:right="-160"/>
              <w:contextualSpacing/>
              <w:jc w:val="left"/>
              <w:rPr>
                <w:b/>
                <w:szCs w:val="24"/>
              </w:rPr>
            </w:pPr>
            <w:r w:rsidRPr="00ED218B">
              <w:rPr>
                <w:b/>
                <w:szCs w:val="24"/>
              </w:rPr>
              <w:t xml:space="preserve">Course Name     </w:t>
            </w:r>
          </w:p>
        </w:tc>
        <w:tc>
          <w:tcPr>
            <w:tcW w:w="6662" w:type="dxa"/>
            <w:vAlign w:val="center"/>
          </w:tcPr>
          <w:p w14:paraId="4EC1BD1E" w14:textId="77777777" w:rsidR="004B2939" w:rsidRPr="00ED218B" w:rsidRDefault="004B2939" w:rsidP="00A81194">
            <w:pPr>
              <w:pStyle w:val="Title"/>
              <w:contextualSpacing/>
              <w:jc w:val="left"/>
              <w:rPr>
                <w:b/>
                <w:szCs w:val="24"/>
              </w:rPr>
            </w:pPr>
            <w:r w:rsidRPr="00ED218B">
              <w:rPr>
                <w:b/>
                <w:szCs w:val="24"/>
              </w:rPr>
              <w:t>IMMUNOLOGY</w:t>
            </w:r>
          </w:p>
        </w:tc>
        <w:tc>
          <w:tcPr>
            <w:tcW w:w="1417" w:type="dxa"/>
            <w:vAlign w:val="center"/>
          </w:tcPr>
          <w:p w14:paraId="7980F778" w14:textId="77777777" w:rsidR="004B2939" w:rsidRPr="00ED218B" w:rsidRDefault="004B2939" w:rsidP="00A81194">
            <w:pPr>
              <w:pStyle w:val="Title"/>
              <w:contextualSpacing/>
              <w:jc w:val="left"/>
              <w:rPr>
                <w:b/>
                <w:bCs/>
                <w:szCs w:val="24"/>
              </w:rPr>
            </w:pPr>
            <w:r w:rsidRPr="00ED218B">
              <w:rPr>
                <w:b/>
                <w:bCs/>
                <w:szCs w:val="24"/>
              </w:rPr>
              <w:t xml:space="preserve">Max. Marks </w:t>
            </w:r>
          </w:p>
        </w:tc>
        <w:tc>
          <w:tcPr>
            <w:tcW w:w="851" w:type="dxa"/>
            <w:vAlign w:val="center"/>
          </w:tcPr>
          <w:p w14:paraId="63A2B30C" w14:textId="77777777" w:rsidR="004B2939" w:rsidRPr="00ED218B" w:rsidRDefault="004B2939" w:rsidP="00A81194">
            <w:pPr>
              <w:pStyle w:val="Title"/>
              <w:contextualSpacing/>
              <w:jc w:val="left"/>
              <w:rPr>
                <w:b/>
                <w:szCs w:val="24"/>
              </w:rPr>
            </w:pPr>
            <w:r w:rsidRPr="00ED218B">
              <w:rPr>
                <w:b/>
                <w:szCs w:val="24"/>
              </w:rPr>
              <w:t>100</w:t>
            </w:r>
          </w:p>
        </w:tc>
      </w:tr>
    </w:tbl>
    <w:p w14:paraId="0600E063" w14:textId="77777777" w:rsidR="004B2939" w:rsidRPr="00ED218B" w:rsidRDefault="004B2939" w:rsidP="00A81194">
      <w:pPr>
        <w:ind w:left="720"/>
        <w:contextualSpacing/>
        <w:rPr>
          <w:highlight w:val="yellow"/>
        </w:rPr>
      </w:pPr>
    </w:p>
    <w:tbl>
      <w:tblPr>
        <w:tblStyle w:val="TableGrid"/>
        <w:tblW w:w="7594" w:type="pct"/>
        <w:tblInd w:w="-147" w:type="dxa"/>
        <w:tblLayout w:type="fixed"/>
        <w:tblLook w:val="04A0" w:firstRow="1" w:lastRow="0" w:firstColumn="1" w:lastColumn="0" w:noHBand="0" w:noVBand="1"/>
      </w:tblPr>
      <w:tblGrid>
        <w:gridCol w:w="585"/>
        <w:gridCol w:w="404"/>
        <w:gridCol w:w="7129"/>
        <w:gridCol w:w="831"/>
        <w:gridCol w:w="761"/>
        <w:gridCol w:w="1014"/>
        <w:gridCol w:w="1014"/>
        <w:gridCol w:w="1014"/>
        <w:gridCol w:w="1014"/>
        <w:gridCol w:w="1014"/>
        <w:gridCol w:w="1014"/>
      </w:tblGrid>
      <w:tr w:rsidR="004B2939" w:rsidRPr="00ED218B" w14:paraId="2B72A5C1" w14:textId="77777777" w:rsidTr="00A47C7F">
        <w:trPr>
          <w:gridAfter w:val="5"/>
          <w:wAfter w:w="1605" w:type="pct"/>
          <w:trHeight w:val="551"/>
        </w:trPr>
        <w:tc>
          <w:tcPr>
            <w:tcW w:w="185" w:type="pct"/>
            <w:vAlign w:val="center"/>
          </w:tcPr>
          <w:p w14:paraId="6AACED56" w14:textId="77777777" w:rsidR="004B2939" w:rsidRPr="00ED218B" w:rsidRDefault="004B2939" w:rsidP="00A81194">
            <w:pPr>
              <w:contextualSpacing/>
              <w:jc w:val="center"/>
              <w:rPr>
                <w:b/>
              </w:rPr>
            </w:pPr>
            <w:r w:rsidRPr="00ED218B">
              <w:rPr>
                <w:b/>
              </w:rPr>
              <w:t>Q. No.</w:t>
            </w:r>
          </w:p>
        </w:tc>
        <w:tc>
          <w:tcPr>
            <w:tcW w:w="2385" w:type="pct"/>
            <w:gridSpan w:val="2"/>
            <w:vAlign w:val="center"/>
          </w:tcPr>
          <w:p w14:paraId="0719DF00" w14:textId="77777777" w:rsidR="004B2939" w:rsidRPr="00ED218B" w:rsidRDefault="004B2939" w:rsidP="00A81194">
            <w:pPr>
              <w:contextualSpacing/>
              <w:jc w:val="center"/>
              <w:rPr>
                <w:b/>
              </w:rPr>
            </w:pPr>
            <w:r w:rsidRPr="00ED218B">
              <w:rPr>
                <w:b/>
              </w:rPr>
              <w:t>Questions</w:t>
            </w:r>
          </w:p>
        </w:tc>
        <w:tc>
          <w:tcPr>
            <w:tcW w:w="263" w:type="pct"/>
            <w:vAlign w:val="center"/>
          </w:tcPr>
          <w:p w14:paraId="068CC5EA" w14:textId="77777777" w:rsidR="004B2939" w:rsidRPr="00ED218B" w:rsidRDefault="004B2939" w:rsidP="00A81194">
            <w:pPr>
              <w:contextualSpacing/>
              <w:jc w:val="center"/>
              <w:rPr>
                <w:b/>
              </w:rPr>
            </w:pPr>
            <w:r w:rsidRPr="00ED218B">
              <w:rPr>
                <w:b/>
              </w:rPr>
              <w:t>CO</w:t>
            </w:r>
          </w:p>
        </w:tc>
        <w:tc>
          <w:tcPr>
            <w:tcW w:w="241" w:type="pct"/>
            <w:vAlign w:val="center"/>
          </w:tcPr>
          <w:p w14:paraId="61915D59" w14:textId="77777777" w:rsidR="004B2939" w:rsidRPr="00ED218B" w:rsidRDefault="004B2939" w:rsidP="00A81194">
            <w:pPr>
              <w:contextualSpacing/>
              <w:jc w:val="center"/>
              <w:rPr>
                <w:b/>
              </w:rPr>
            </w:pPr>
            <w:r w:rsidRPr="00ED218B">
              <w:rPr>
                <w:b/>
              </w:rPr>
              <w:t>BL</w:t>
            </w:r>
          </w:p>
        </w:tc>
        <w:tc>
          <w:tcPr>
            <w:tcW w:w="321" w:type="pct"/>
            <w:vAlign w:val="center"/>
          </w:tcPr>
          <w:p w14:paraId="20B71A24" w14:textId="77777777" w:rsidR="004B2939" w:rsidRPr="00ED218B" w:rsidRDefault="004B2939" w:rsidP="00A81194">
            <w:pPr>
              <w:contextualSpacing/>
              <w:jc w:val="center"/>
              <w:rPr>
                <w:b/>
              </w:rPr>
            </w:pPr>
            <w:r w:rsidRPr="00ED218B">
              <w:rPr>
                <w:b/>
              </w:rPr>
              <w:t>Marks</w:t>
            </w:r>
          </w:p>
        </w:tc>
      </w:tr>
      <w:tr w:rsidR="004B2939" w:rsidRPr="00ED218B" w14:paraId="33E899FB" w14:textId="77777777" w:rsidTr="00A47C7F">
        <w:trPr>
          <w:gridAfter w:val="5"/>
          <w:wAfter w:w="1605" w:type="pct"/>
          <w:trHeight w:val="487"/>
        </w:trPr>
        <w:tc>
          <w:tcPr>
            <w:tcW w:w="3395" w:type="pct"/>
            <w:gridSpan w:val="6"/>
            <w:vAlign w:val="center"/>
          </w:tcPr>
          <w:p w14:paraId="684DAC4F" w14:textId="77777777" w:rsidR="004B2939" w:rsidRPr="00ED218B" w:rsidRDefault="004B2939" w:rsidP="00A81194">
            <w:pPr>
              <w:contextualSpacing/>
              <w:jc w:val="center"/>
              <w:rPr>
                <w:b/>
                <w:u w:val="single"/>
              </w:rPr>
            </w:pPr>
            <w:r w:rsidRPr="00ED218B">
              <w:rPr>
                <w:b/>
                <w:u w:val="single"/>
              </w:rPr>
              <w:t>PART – A (10 X 1 = 10 MARKS)</w:t>
            </w:r>
          </w:p>
          <w:p w14:paraId="06D852AE" w14:textId="77777777" w:rsidR="004B2939" w:rsidRPr="00ED218B" w:rsidRDefault="004B2939" w:rsidP="00A81194">
            <w:pPr>
              <w:contextualSpacing/>
              <w:jc w:val="center"/>
              <w:rPr>
                <w:b/>
              </w:rPr>
            </w:pPr>
            <w:r w:rsidRPr="00ED218B">
              <w:rPr>
                <w:b/>
              </w:rPr>
              <w:t>(Answer all the questions)</w:t>
            </w:r>
          </w:p>
        </w:tc>
      </w:tr>
      <w:tr w:rsidR="004B2939" w:rsidRPr="00ED218B" w14:paraId="3FE18CCA" w14:textId="77777777" w:rsidTr="00A47C7F">
        <w:trPr>
          <w:gridAfter w:val="5"/>
          <w:wAfter w:w="1605" w:type="pct"/>
          <w:trHeight w:val="396"/>
        </w:trPr>
        <w:tc>
          <w:tcPr>
            <w:tcW w:w="185" w:type="pct"/>
            <w:vAlign w:val="center"/>
          </w:tcPr>
          <w:p w14:paraId="7D67F192" w14:textId="77777777" w:rsidR="004B2939" w:rsidRPr="009C4692" w:rsidRDefault="004B2939" w:rsidP="00A47C7F">
            <w:pPr>
              <w:contextualSpacing/>
              <w:jc w:val="center"/>
              <w:rPr>
                <w:color w:val="000000" w:themeColor="text1"/>
              </w:rPr>
            </w:pPr>
            <w:r w:rsidRPr="009C4692">
              <w:rPr>
                <w:color w:val="000000" w:themeColor="text1"/>
              </w:rPr>
              <w:t>1.</w:t>
            </w:r>
          </w:p>
        </w:tc>
        <w:tc>
          <w:tcPr>
            <w:tcW w:w="2385" w:type="pct"/>
            <w:gridSpan w:val="2"/>
            <w:vAlign w:val="center"/>
          </w:tcPr>
          <w:p w14:paraId="17AB6182" w14:textId="77777777" w:rsidR="004B2939" w:rsidRPr="009C4692" w:rsidRDefault="004B2939" w:rsidP="00A47C7F">
            <w:pPr>
              <w:autoSpaceDE w:val="0"/>
              <w:autoSpaceDN w:val="0"/>
              <w:adjustRightInd w:val="0"/>
              <w:contextualSpacing/>
              <w:rPr>
                <w:color w:val="000000" w:themeColor="text1"/>
              </w:rPr>
            </w:pPr>
            <w:r w:rsidRPr="009C4692">
              <w:rPr>
                <w:color w:val="000000" w:themeColor="text1"/>
              </w:rPr>
              <w:t>What is the role of plasma cells in immune system?</w:t>
            </w:r>
          </w:p>
        </w:tc>
        <w:tc>
          <w:tcPr>
            <w:tcW w:w="263" w:type="pct"/>
            <w:vAlign w:val="center"/>
          </w:tcPr>
          <w:p w14:paraId="24C86842" w14:textId="77777777" w:rsidR="004B2939" w:rsidRPr="00ED218B" w:rsidRDefault="004B2939" w:rsidP="00A47C7F">
            <w:pPr>
              <w:contextualSpacing/>
              <w:jc w:val="center"/>
            </w:pPr>
            <w:r w:rsidRPr="00ED218B">
              <w:t>CO1</w:t>
            </w:r>
          </w:p>
        </w:tc>
        <w:tc>
          <w:tcPr>
            <w:tcW w:w="241" w:type="pct"/>
            <w:vAlign w:val="center"/>
          </w:tcPr>
          <w:p w14:paraId="37547003" w14:textId="77777777" w:rsidR="004B2939" w:rsidRPr="00ED218B" w:rsidRDefault="004B2939" w:rsidP="00A47C7F">
            <w:pPr>
              <w:contextualSpacing/>
              <w:jc w:val="center"/>
            </w:pPr>
            <w:r w:rsidRPr="00ED218B">
              <w:t>U</w:t>
            </w:r>
          </w:p>
        </w:tc>
        <w:tc>
          <w:tcPr>
            <w:tcW w:w="321" w:type="pct"/>
            <w:vAlign w:val="center"/>
          </w:tcPr>
          <w:p w14:paraId="3D59FA3B" w14:textId="77777777" w:rsidR="004B2939" w:rsidRPr="00ED218B" w:rsidRDefault="004B2939" w:rsidP="00A47C7F">
            <w:pPr>
              <w:contextualSpacing/>
              <w:jc w:val="center"/>
            </w:pPr>
            <w:r w:rsidRPr="00ED218B">
              <w:t>1</w:t>
            </w:r>
          </w:p>
        </w:tc>
      </w:tr>
      <w:tr w:rsidR="004B2939" w:rsidRPr="00ED218B" w14:paraId="1C717797" w14:textId="77777777" w:rsidTr="00A47C7F">
        <w:trPr>
          <w:gridAfter w:val="5"/>
          <w:wAfter w:w="1605" w:type="pct"/>
          <w:trHeight w:val="396"/>
        </w:trPr>
        <w:tc>
          <w:tcPr>
            <w:tcW w:w="185" w:type="pct"/>
            <w:vAlign w:val="center"/>
          </w:tcPr>
          <w:p w14:paraId="4AE2F5AD" w14:textId="77777777" w:rsidR="004B2939" w:rsidRPr="009C4692" w:rsidRDefault="004B2939" w:rsidP="00A47C7F">
            <w:pPr>
              <w:contextualSpacing/>
              <w:jc w:val="center"/>
              <w:rPr>
                <w:color w:val="000000" w:themeColor="text1"/>
              </w:rPr>
            </w:pPr>
            <w:r w:rsidRPr="009C4692">
              <w:rPr>
                <w:color w:val="000000" w:themeColor="text1"/>
              </w:rPr>
              <w:t>2.</w:t>
            </w:r>
          </w:p>
        </w:tc>
        <w:tc>
          <w:tcPr>
            <w:tcW w:w="2385" w:type="pct"/>
            <w:gridSpan w:val="2"/>
            <w:vAlign w:val="center"/>
          </w:tcPr>
          <w:p w14:paraId="7FF7D4F2" w14:textId="77777777" w:rsidR="004B2939" w:rsidRPr="009C4692" w:rsidRDefault="004B2939" w:rsidP="00A47C7F">
            <w:pPr>
              <w:contextualSpacing/>
              <w:rPr>
                <w:color w:val="000000" w:themeColor="text1"/>
              </w:rPr>
            </w:pPr>
            <w:r w:rsidRPr="009C4692">
              <w:rPr>
                <w:color w:val="000000" w:themeColor="text1"/>
                <w:shd w:val="clear" w:color="auto" w:fill="FFFFFF"/>
              </w:rPr>
              <w:t>Name the first cell which recruited at the site of infection.</w:t>
            </w:r>
          </w:p>
        </w:tc>
        <w:tc>
          <w:tcPr>
            <w:tcW w:w="263" w:type="pct"/>
            <w:vAlign w:val="center"/>
          </w:tcPr>
          <w:p w14:paraId="61B145B8" w14:textId="77777777" w:rsidR="004B2939" w:rsidRPr="00ED218B" w:rsidRDefault="004B2939" w:rsidP="00A47C7F">
            <w:pPr>
              <w:contextualSpacing/>
              <w:jc w:val="center"/>
            </w:pPr>
            <w:r w:rsidRPr="00ED218B">
              <w:t>CO1</w:t>
            </w:r>
          </w:p>
        </w:tc>
        <w:tc>
          <w:tcPr>
            <w:tcW w:w="241" w:type="pct"/>
            <w:vAlign w:val="center"/>
          </w:tcPr>
          <w:p w14:paraId="68CC7CC8" w14:textId="77777777" w:rsidR="004B2939" w:rsidRPr="00ED218B" w:rsidRDefault="004B2939" w:rsidP="00A47C7F">
            <w:pPr>
              <w:contextualSpacing/>
              <w:jc w:val="center"/>
            </w:pPr>
            <w:r w:rsidRPr="00ED218B">
              <w:t>R</w:t>
            </w:r>
          </w:p>
        </w:tc>
        <w:tc>
          <w:tcPr>
            <w:tcW w:w="321" w:type="pct"/>
            <w:vAlign w:val="center"/>
          </w:tcPr>
          <w:p w14:paraId="07DBF5CD" w14:textId="77777777" w:rsidR="004B2939" w:rsidRPr="00ED218B" w:rsidRDefault="004B2939" w:rsidP="00A47C7F">
            <w:pPr>
              <w:contextualSpacing/>
              <w:jc w:val="center"/>
            </w:pPr>
            <w:r w:rsidRPr="00ED218B">
              <w:t>1</w:t>
            </w:r>
          </w:p>
        </w:tc>
      </w:tr>
      <w:tr w:rsidR="004B2939" w:rsidRPr="00ED218B" w14:paraId="1F2DB1E9" w14:textId="77777777" w:rsidTr="00A47C7F">
        <w:trPr>
          <w:gridAfter w:val="5"/>
          <w:wAfter w:w="1605" w:type="pct"/>
          <w:trHeight w:val="396"/>
        </w:trPr>
        <w:tc>
          <w:tcPr>
            <w:tcW w:w="185" w:type="pct"/>
            <w:vAlign w:val="center"/>
          </w:tcPr>
          <w:p w14:paraId="4805A596" w14:textId="77777777" w:rsidR="004B2939" w:rsidRPr="00ED218B" w:rsidRDefault="004B2939" w:rsidP="00A47C7F">
            <w:pPr>
              <w:contextualSpacing/>
              <w:jc w:val="center"/>
            </w:pPr>
            <w:r w:rsidRPr="00ED218B">
              <w:t>3.</w:t>
            </w:r>
          </w:p>
        </w:tc>
        <w:tc>
          <w:tcPr>
            <w:tcW w:w="2385" w:type="pct"/>
            <w:gridSpan w:val="2"/>
          </w:tcPr>
          <w:p w14:paraId="1BAE3B25" w14:textId="77777777" w:rsidR="004B2939" w:rsidRPr="00ED218B" w:rsidRDefault="004B2939" w:rsidP="00A47C7F">
            <w:pPr>
              <w:contextualSpacing/>
              <w:jc w:val="both"/>
            </w:pPr>
            <w:r w:rsidRPr="00ED218B">
              <w:t xml:space="preserve">List </w:t>
            </w:r>
            <w:r w:rsidRPr="00ED218B">
              <w:rPr>
                <w:rFonts w:eastAsiaTheme="minorEastAsia"/>
                <w:kern w:val="24"/>
              </w:rPr>
              <w:t xml:space="preserve">the name of scientists who </w:t>
            </w:r>
            <w:r w:rsidRPr="00ED218B">
              <w:t>were instrumental in defining microorganisms as the etiological agents for large number of diseases.</w:t>
            </w:r>
          </w:p>
        </w:tc>
        <w:tc>
          <w:tcPr>
            <w:tcW w:w="263" w:type="pct"/>
            <w:vAlign w:val="center"/>
          </w:tcPr>
          <w:p w14:paraId="061FB125" w14:textId="77777777" w:rsidR="004B2939" w:rsidRPr="00ED218B" w:rsidRDefault="004B2939" w:rsidP="00A47C7F">
            <w:pPr>
              <w:contextualSpacing/>
              <w:jc w:val="center"/>
            </w:pPr>
            <w:r w:rsidRPr="00ED218B">
              <w:t>CO2</w:t>
            </w:r>
          </w:p>
        </w:tc>
        <w:tc>
          <w:tcPr>
            <w:tcW w:w="241" w:type="pct"/>
            <w:vAlign w:val="center"/>
          </w:tcPr>
          <w:p w14:paraId="08DB7C7C" w14:textId="77777777" w:rsidR="004B2939" w:rsidRPr="00ED218B" w:rsidRDefault="004B2939" w:rsidP="00A47C7F">
            <w:pPr>
              <w:contextualSpacing/>
              <w:jc w:val="center"/>
            </w:pPr>
            <w:r w:rsidRPr="00ED218B">
              <w:t>An</w:t>
            </w:r>
          </w:p>
        </w:tc>
        <w:tc>
          <w:tcPr>
            <w:tcW w:w="321" w:type="pct"/>
            <w:vAlign w:val="center"/>
          </w:tcPr>
          <w:p w14:paraId="674362AF" w14:textId="77777777" w:rsidR="004B2939" w:rsidRPr="00ED218B" w:rsidRDefault="004B2939" w:rsidP="00A47C7F">
            <w:pPr>
              <w:contextualSpacing/>
              <w:jc w:val="center"/>
            </w:pPr>
            <w:r w:rsidRPr="00ED218B">
              <w:t>1</w:t>
            </w:r>
          </w:p>
        </w:tc>
      </w:tr>
      <w:tr w:rsidR="004B2939" w:rsidRPr="00ED218B" w14:paraId="3D1E20DD" w14:textId="77777777" w:rsidTr="00A47C7F">
        <w:trPr>
          <w:gridAfter w:val="5"/>
          <w:wAfter w:w="1605" w:type="pct"/>
          <w:trHeight w:val="396"/>
        </w:trPr>
        <w:tc>
          <w:tcPr>
            <w:tcW w:w="185" w:type="pct"/>
            <w:vAlign w:val="center"/>
          </w:tcPr>
          <w:p w14:paraId="370F056C" w14:textId="77777777" w:rsidR="004B2939" w:rsidRPr="00ED218B" w:rsidRDefault="004B2939" w:rsidP="00A47C7F">
            <w:pPr>
              <w:contextualSpacing/>
              <w:jc w:val="center"/>
            </w:pPr>
            <w:r w:rsidRPr="00ED218B">
              <w:t>4.</w:t>
            </w:r>
          </w:p>
        </w:tc>
        <w:tc>
          <w:tcPr>
            <w:tcW w:w="2385" w:type="pct"/>
            <w:gridSpan w:val="2"/>
          </w:tcPr>
          <w:p w14:paraId="564FC88A" w14:textId="77777777" w:rsidR="004B2939" w:rsidRPr="00ED218B" w:rsidRDefault="004B2939" w:rsidP="00A47C7F">
            <w:pPr>
              <w:contextualSpacing/>
              <w:jc w:val="both"/>
            </w:pPr>
            <w:r w:rsidRPr="00ED218B">
              <w:t>Name the maturation site of B lymphocytes and T lymphocytes.</w:t>
            </w:r>
          </w:p>
        </w:tc>
        <w:tc>
          <w:tcPr>
            <w:tcW w:w="263" w:type="pct"/>
            <w:vAlign w:val="center"/>
          </w:tcPr>
          <w:p w14:paraId="4DCD3AD6" w14:textId="77777777" w:rsidR="004B2939" w:rsidRPr="00ED218B" w:rsidRDefault="004B2939" w:rsidP="00A47C7F">
            <w:pPr>
              <w:contextualSpacing/>
              <w:jc w:val="center"/>
            </w:pPr>
            <w:r w:rsidRPr="00ED218B">
              <w:t>CO2</w:t>
            </w:r>
          </w:p>
        </w:tc>
        <w:tc>
          <w:tcPr>
            <w:tcW w:w="241" w:type="pct"/>
            <w:vAlign w:val="center"/>
          </w:tcPr>
          <w:p w14:paraId="55570260" w14:textId="77777777" w:rsidR="004B2939" w:rsidRPr="00ED218B" w:rsidRDefault="004B2939" w:rsidP="00A47C7F">
            <w:pPr>
              <w:contextualSpacing/>
              <w:jc w:val="center"/>
            </w:pPr>
            <w:r w:rsidRPr="00ED218B">
              <w:t>A</w:t>
            </w:r>
          </w:p>
        </w:tc>
        <w:tc>
          <w:tcPr>
            <w:tcW w:w="321" w:type="pct"/>
            <w:vAlign w:val="center"/>
          </w:tcPr>
          <w:p w14:paraId="06030687" w14:textId="77777777" w:rsidR="004B2939" w:rsidRPr="00ED218B" w:rsidRDefault="004B2939" w:rsidP="00A47C7F">
            <w:pPr>
              <w:contextualSpacing/>
              <w:jc w:val="center"/>
            </w:pPr>
            <w:r w:rsidRPr="00ED218B">
              <w:t>1</w:t>
            </w:r>
          </w:p>
        </w:tc>
      </w:tr>
      <w:tr w:rsidR="004B2939" w:rsidRPr="00ED218B" w14:paraId="4ABC6A31" w14:textId="77777777" w:rsidTr="00A47C7F">
        <w:trPr>
          <w:gridAfter w:val="5"/>
          <w:wAfter w:w="1605" w:type="pct"/>
          <w:trHeight w:val="396"/>
        </w:trPr>
        <w:tc>
          <w:tcPr>
            <w:tcW w:w="185" w:type="pct"/>
            <w:vAlign w:val="center"/>
          </w:tcPr>
          <w:p w14:paraId="47DFA47D" w14:textId="77777777" w:rsidR="004B2939" w:rsidRPr="00ED218B" w:rsidRDefault="004B2939" w:rsidP="00A47C7F">
            <w:pPr>
              <w:contextualSpacing/>
              <w:jc w:val="center"/>
            </w:pPr>
            <w:r w:rsidRPr="00ED218B">
              <w:t>5.</w:t>
            </w:r>
          </w:p>
        </w:tc>
        <w:tc>
          <w:tcPr>
            <w:tcW w:w="2385" w:type="pct"/>
            <w:gridSpan w:val="2"/>
          </w:tcPr>
          <w:p w14:paraId="69B61FF5" w14:textId="77777777" w:rsidR="004B2939" w:rsidRPr="00ED218B" w:rsidRDefault="004B2939" w:rsidP="00A47C7F">
            <w:pPr>
              <w:pStyle w:val="Default"/>
              <w:contextualSpacing/>
              <w:jc w:val="both"/>
            </w:pPr>
            <w:r w:rsidRPr="00ED218B">
              <w:t>What type of immunity is present since birth?</w:t>
            </w:r>
          </w:p>
        </w:tc>
        <w:tc>
          <w:tcPr>
            <w:tcW w:w="263" w:type="pct"/>
            <w:vAlign w:val="center"/>
          </w:tcPr>
          <w:p w14:paraId="0AF4DDF6" w14:textId="77777777" w:rsidR="004B2939" w:rsidRPr="00ED218B" w:rsidRDefault="004B2939" w:rsidP="00A47C7F">
            <w:pPr>
              <w:contextualSpacing/>
              <w:jc w:val="center"/>
            </w:pPr>
            <w:r w:rsidRPr="00ED218B">
              <w:t>CO3</w:t>
            </w:r>
          </w:p>
        </w:tc>
        <w:tc>
          <w:tcPr>
            <w:tcW w:w="241" w:type="pct"/>
            <w:vAlign w:val="center"/>
          </w:tcPr>
          <w:p w14:paraId="6EF3E5AE" w14:textId="77777777" w:rsidR="004B2939" w:rsidRPr="00ED218B" w:rsidRDefault="004B2939" w:rsidP="00A47C7F">
            <w:pPr>
              <w:contextualSpacing/>
              <w:jc w:val="center"/>
            </w:pPr>
            <w:r w:rsidRPr="00ED218B">
              <w:t>R</w:t>
            </w:r>
          </w:p>
        </w:tc>
        <w:tc>
          <w:tcPr>
            <w:tcW w:w="321" w:type="pct"/>
            <w:vAlign w:val="center"/>
          </w:tcPr>
          <w:p w14:paraId="1DBF30B6" w14:textId="77777777" w:rsidR="004B2939" w:rsidRPr="00ED218B" w:rsidRDefault="004B2939" w:rsidP="00A47C7F">
            <w:pPr>
              <w:contextualSpacing/>
              <w:jc w:val="center"/>
            </w:pPr>
            <w:r w:rsidRPr="00ED218B">
              <w:t>1</w:t>
            </w:r>
          </w:p>
        </w:tc>
      </w:tr>
      <w:tr w:rsidR="004B2939" w:rsidRPr="00ED218B" w14:paraId="62A2D953" w14:textId="77777777" w:rsidTr="00A47C7F">
        <w:trPr>
          <w:gridAfter w:val="5"/>
          <w:wAfter w:w="1605" w:type="pct"/>
          <w:trHeight w:val="396"/>
        </w:trPr>
        <w:tc>
          <w:tcPr>
            <w:tcW w:w="185" w:type="pct"/>
            <w:vAlign w:val="center"/>
          </w:tcPr>
          <w:p w14:paraId="3942BCDB" w14:textId="77777777" w:rsidR="004B2939" w:rsidRPr="00ED218B" w:rsidRDefault="004B2939" w:rsidP="00A47C7F">
            <w:pPr>
              <w:contextualSpacing/>
              <w:jc w:val="center"/>
            </w:pPr>
            <w:r w:rsidRPr="00ED218B">
              <w:t>6.</w:t>
            </w:r>
          </w:p>
        </w:tc>
        <w:tc>
          <w:tcPr>
            <w:tcW w:w="2385" w:type="pct"/>
            <w:gridSpan w:val="2"/>
          </w:tcPr>
          <w:p w14:paraId="5053FC58" w14:textId="77777777" w:rsidR="004B2939" w:rsidRPr="00ED218B" w:rsidRDefault="004B2939" w:rsidP="00A47C7F">
            <w:pPr>
              <w:contextualSpacing/>
              <w:jc w:val="both"/>
            </w:pPr>
            <w:r w:rsidRPr="00ED218B">
              <w:t>Name the immunoglobulin which participates in hypersensitivity but</w:t>
            </w:r>
            <w:r>
              <w:t xml:space="preserve"> is</w:t>
            </w:r>
            <w:r w:rsidRPr="00ED218B">
              <w:t xml:space="preserve"> not in</w:t>
            </w:r>
            <w:r>
              <w:t xml:space="preserve"> the secretion of</w:t>
            </w:r>
            <w:r w:rsidRPr="00ED218B">
              <w:t xml:space="preserve"> tears.</w:t>
            </w:r>
          </w:p>
        </w:tc>
        <w:tc>
          <w:tcPr>
            <w:tcW w:w="263" w:type="pct"/>
            <w:vAlign w:val="center"/>
          </w:tcPr>
          <w:p w14:paraId="41048D31" w14:textId="77777777" w:rsidR="004B2939" w:rsidRPr="00ED218B" w:rsidRDefault="004B2939" w:rsidP="00A47C7F">
            <w:pPr>
              <w:contextualSpacing/>
              <w:jc w:val="center"/>
            </w:pPr>
            <w:r w:rsidRPr="00ED218B">
              <w:t>CO3</w:t>
            </w:r>
          </w:p>
        </w:tc>
        <w:tc>
          <w:tcPr>
            <w:tcW w:w="241" w:type="pct"/>
            <w:vAlign w:val="center"/>
          </w:tcPr>
          <w:p w14:paraId="66A966BE" w14:textId="77777777" w:rsidR="004B2939" w:rsidRPr="00ED218B" w:rsidRDefault="004B2939" w:rsidP="00A47C7F">
            <w:pPr>
              <w:contextualSpacing/>
              <w:jc w:val="center"/>
            </w:pPr>
            <w:r w:rsidRPr="00ED218B">
              <w:t>U</w:t>
            </w:r>
          </w:p>
        </w:tc>
        <w:tc>
          <w:tcPr>
            <w:tcW w:w="321" w:type="pct"/>
            <w:vAlign w:val="center"/>
          </w:tcPr>
          <w:p w14:paraId="0BD76DFA" w14:textId="77777777" w:rsidR="004B2939" w:rsidRPr="00ED218B" w:rsidRDefault="004B2939" w:rsidP="00A47C7F">
            <w:pPr>
              <w:contextualSpacing/>
              <w:jc w:val="center"/>
            </w:pPr>
            <w:r w:rsidRPr="00ED218B">
              <w:t>1</w:t>
            </w:r>
          </w:p>
        </w:tc>
      </w:tr>
      <w:tr w:rsidR="004B2939" w:rsidRPr="00ED218B" w14:paraId="6CB68813" w14:textId="77777777" w:rsidTr="00A47C7F">
        <w:trPr>
          <w:gridAfter w:val="5"/>
          <w:wAfter w:w="1605" w:type="pct"/>
          <w:trHeight w:val="396"/>
        </w:trPr>
        <w:tc>
          <w:tcPr>
            <w:tcW w:w="185" w:type="pct"/>
            <w:vAlign w:val="center"/>
          </w:tcPr>
          <w:p w14:paraId="1C782643" w14:textId="77777777" w:rsidR="004B2939" w:rsidRPr="00ED218B" w:rsidRDefault="004B2939" w:rsidP="00A47C7F">
            <w:pPr>
              <w:contextualSpacing/>
              <w:jc w:val="center"/>
            </w:pPr>
            <w:r w:rsidRPr="00ED218B">
              <w:t>7.</w:t>
            </w:r>
          </w:p>
        </w:tc>
        <w:tc>
          <w:tcPr>
            <w:tcW w:w="2385" w:type="pct"/>
            <w:gridSpan w:val="2"/>
            <w:vAlign w:val="center"/>
          </w:tcPr>
          <w:p w14:paraId="48609B67" w14:textId="77777777" w:rsidR="004B2939" w:rsidRPr="00ED218B" w:rsidRDefault="004B2939" w:rsidP="00A47C7F">
            <w:pPr>
              <w:pStyle w:val="ListParagraph"/>
              <w:ind w:left="0"/>
              <w:rPr>
                <w:noProof/>
                <w:lang w:eastAsia="zh-TW"/>
              </w:rPr>
            </w:pPr>
            <w:r w:rsidRPr="00ED218B">
              <w:rPr>
                <w:noProof/>
                <w:lang w:eastAsia="zh-TW"/>
              </w:rPr>
              <w:t>What is meant by clonal selection of B cells?</w:t>
            </w:r>
          </w:p>
        </w:tc>
        <w:tc>
          <w:tcPr>
            <w:tcW w:w="263" w:type="pct"/>
            <w:vAlign w:val="center"/>
          </w:tcPr>
          <w:p w14:paraId="3D3687B3" w14:textId="77777777" w:rsidR="004B2939" w:rsidRPr="00ED218B" w:rsidRDefault="004B2939" w:rsidP="00A47C7F">
            <w:pPr>
              <w:contextualSpacing/>
              <w:jc w:val="center"/>
            </w:pPr>
            <w:r w:rsidRPr="00ED218B">
              <w:t>CO4</w:t>
            </w:r>
          </w:p>
        </w:tc>
        <w:tc>
          <w:tcPr>
            <w:tcW w:w="241" w:type="pct"/>
            <w:vAlign w:val="center"/>
          </w:tcPr>
          <w:p w14:paraId="7000AA3A" w14:textId="77777777" w:rsidR="004B2939" w:rsidRPr="00ED218B" w:rsidRDefault="004B2939" w:rsidP="00A47C7F">
            <w:pPr>
              <w:contextualSpacing/>
              <w:jc w:val="center"/>
            </w:pPr>
            <w:r w:rsidRPr="00ED218B">
              <w:t>U</w:t>
            </w:r>
          </w:p>
        </w:tc>
        <w:tc>
          <w:tcPr>
            <w:tcW w:w="321" w:type="pct"/>
            <w:vAlign w:val="center"/>
          </w:tcPr>
          <w:p w14:paraId="648F68DB" w14:textId="77777777" w:rsidR="004B2939" w:rsidRPr="00ED218B" w:rsidRDefault="004B2939" w:rsidP="00A47C7F">
            <w:pPr>
              <w:contextualSpacing/>
              <w:jc w:val="center"/>
            </w:pPr>
            <w:r w:rsidRPr="00ED218B">
              <w:t>1</w:t>
            </w:r>
          </w:p>
        </w:tc>
      </w:tr>
      <w:tr w:rsidR="004B2939" w:rsidRPr="00ED218B" w14:paraId="0308E686" w14:textId="77777777" w:rsidTr="00A47C7F">
        <w:trPr>
          <w:gridAfter w:val="5"/>
          <w:wAfter w:w="1605" w:type="pct"/>
          <w:trHeight w:val="396"/>
        </w:trPr>
        <w:tc>
          <w:tcPr>
            <w:tcW w:w="185" w:type="pct"/>
            <w:vAlign w:val="center"/>
          </w:tcPr>
          <w:p w14:paraId="318F3E09" w14:textId="77777777" w:rsidR="004B2939" w:rsidRPr="00ED218B" w:rsidRDefault="004B2939" w:rsidP="00A47C7F">
            <w:pPr>
              <w:contextualSpacing/>
              <w:jc w:val="center"/>
            </w:pPr>
            <w:r w:rsidRPr="00ED218B">
              <w:t>8.</w:t>
            </w:r>
          </w:p>
        </w:tc>
        <w:tc>
          <w:tcPr>
            <w:tcW w:w="2385" w:type="pct"/>
            <w:gridSpan w:val="2"/>
            <w:vAlign w:val="bottom"/>
          </w:tcPr>
          <w:p w14:paraId="5F4B9FEE" w14:textId="77777777" w:rsidR="004B2939" w:rsidRPr="00ED218B" w:rsidRDefault="004B2939" w:rsidP="00A47C7F">
            <w:pPr>
              <w:contextualSpacing/>
              <w:jc w:val="both"/>
            </w:pPr>
            <w:r w:rsidRPr="00ED218B">
              <w:t>List any two potential side effects of immunosuppressive drugs.</w:t>
            </w:r>
          </w:p>
        </w:tc>
        <w:tc>
          <w:tcPr>
            <w:tcW w:w="263" w:type="pct"/>
            <w:vAlign w:val="center"/>
          </w:tcPr>
          <w:p w14:paraId="7343644B" w14:textId="77777777" w:rsidR="004B2939" w:rsidRPr="00ED218B" w:rsidRDefault="004B2939" w:rsidP="00A47C7F">
            <w:pPr>
              <w:contextualSpacing/>
              <w:jc w:val="center"/>
            </w:pPr>
            <w:r w:rsidRPr="00ED218B">
              <w:t>CO4</w:t>
            </w:r>
          </w:p>
        </w:tc>
        <w:tc>
          <w:tcPr>
            <w:tcW w:w="241" w:type="pct"/>
            <w:vAlign w:val="center"/>
          </w:tcPr>
          <w:p w14:paraId="7B6B9498" w14:textId="77777777" w:rsidR="004B2939" w:rsidRPr="00ED218B" w:rsidRDefault="004B2939" w:rsidP="00A47C7F">
            <w:pPr>
              <w:contextualSpacing/>
              <w:jc w:val="center"/>
            </w:pPr>
            <w:r w:rsidRPr="00ED218B">
              <w:t>R</w:t>
            </w:r>
          </w:p>
        </w:tc>
        <w:tc>
          <w:tcPr>
            <w:tcW w:w="321" w:type="pct"/>
            <w:vAlign w:val="center"/>
          </w:tcPr>
          <w:p w14:paraId="69307517" w14:textId="77777777" w:rsidR="004B2939" w:rsidRPr="00ED218B" w:rsidRDefault="004B2939" w:rsidP="00A47C7F">
            <w:pPr>
              <w:contextualSpacing/>
              <w:jc w:val="center"/>
            </w:pPr>
            <w:r w:rsidRPr="00ED218B">
              <w:t>1</w:t>
            </w:r>
          </w:p>
        </w:tc>
      </w:tr>
      <w:tr w:rsidR="004B2939" w:rsidRPr="00ED218B" w14:paraId="0D87A2DA" w14:textId="77777777" w:rsidTr="00A47C7F">
        <w:trPr>
          <w:gridAfter w:val="5"/>
          <w:wAfter w:w="1605" w:type="pct"/>
          <w:trHeight w:val="396"/>
        </w:trPr>
        <w:tc>
          <w:tcPr>
            <w:tcW w:w="185" w:type="pct"/>
            <w:vAlign w:val="center"/>
          </w:tcPr>
          <w:p w14:paraId="07805D21" w14:textId="77777777" w:rsidR="004B2939" w:rsidRPr="00ED218B" w:rsidRDefault="004B2939" w:rsidP="00A47C7F">
            <w:pPr>
              <w:contextualSpacing/>
              <w:jc w:val="center"/>
            </w:pPr>
            <w:r w:rsidRPr="00ED218B">
              <w:t>9.</w:t>
            </w:r>
          </w:p>
        </w:tc>
        <w:tc>
          <w:tcPr>
            <w:tcW w:w="2385" w:type="pct"/>
            <w:gridSpan w:val="2"/>
            <w:vAlign w:val="bottom"/>
          </w:tcPr>
          <w:p w14:paraId="6281622D" w14:textId="77777777" w:rsidR="004B2939" w:rsidRPr="00ED218B" w:rsidRDefault="004B2939" w:rsidP="00A47C7F">
            <w:pPr>
              <w:pStyle w:val="ListParagraph"/>
              <w:ind w:left="0"/>
              <w:jc w:val="both"/>
              <w:rPr>
                <w:noProof/>
                <w:lang w:eastAsia="zh-TW"/>
              </w:rPr>
            </w:pPr>
            <w:r w:rsidRPr="00ED218B">
              <w:rPr>
                <w:shd w:val="clear" w:color="auto" w:fill="FFFFFF"/>
              </w:rPr>
              <w:t>Name the cell which recognizes the antigen presented by MHC class I molecule.</w:t>
            </w:r>
          </w:p>
        </w:tc>
        <w:tc>
          <w:tcPr>
            <w:tcW w:w="263" w:type="pct"/>
            <w:vAlign w:val="center"/>
          </w:tcPr>
          <w:p w14:paraId="18A0491C" w14:textId="77777777" w:rsidR="004B2939" w:rsidRPr="00ED218B" w:rsidRDefault="004B2939" w:rsidP="00A47C7F">
            <w:pPr>
              <w:contextualSpacing/>
              <w:jc w:val="center"/>
            </w:pPr>
            <w:r w:rsidRPr="00ED218B">
              <w:t>CO5</w:t>
            </w:r>
          </w:p>
        </w:tc>
        <w:tc>
          <w:tcPr>
            <w:tcW w:w="241" w:type="pct"/>
            <w:vAlign w:val="center"/>
          </w:tcPr>
          <w:p w14:paraId="58216986" w14:textId="77777777" w:rsidR="004B2939" w:rsidRPr="00ED218B" w:rsidRDefault="004B2939" w:rsidP="00A47C7F">
            <w:pPr>
              <w:contextualSpacing/>
              <w:jc w:val="center"/>
            </w:pPr>
            <w:r w:rsidRPr="00ED218B">
              <w:t>U</w:t>
            </w:r>
          </w:p>
        </w:tc>
        <w:tc>
          <w:tcPr>
            <w:tcW w:w="321" w:type="pct"/>
            <w:vAlign w:val="center"/>
          </w:tcPr>
          <w:p w14:paraId="14DA15EB" w14:textId="77777777" w:rsidR="004B2939" w:rsidRPr="00ED218B" w:rsidRDefault="004B2939" w:rsidP="00A47C7F">
            <w:pPr>
              <w:contextualSpacing/>
              <w:jc w:val="center"/>
            </w:pPr>
            <w:r w:rsidRPr="00ED218B">
              <w:t>1</w:t>
            </w:r>
          </w:p>
        </w:tc>
      </w:tr>
      <w:tr w:rsidR="004B2939" w:rsidRPr="00ED218B" w14:paraId="4D4F6FDB" w14:textId="77777777" w:rsidTr="00A47C7F">
        <w:trPr>
          <w:gridAfter w:val="5"/>
          <w:wAfter w:w="1605" w:type="pct"/>
          <w:trHeight w:val="396"/>
        </w:trPr>
        <w:tc>
          <w:tcPr>
            <w:tcW w:w="185" w:type="pct"/>
            <w:vAlign w:val="center"/>
          </w:tcPr>
          <w:p w14:paraId="277F4DCD" w14:textId="77777777" w:rsidR="004B2939" w:rsidRPr="00ED218B" w:rsidRDefault="004B2939" w:rsidP="00A47C7F">
            <w:pPr>
              <w:contextualSpacing/>
              <w:jc w:val="center"/>
            </w:pPr>
            <w:r w:rsidRPr="00ED218B">
              <w:t>10.</w:t>
            </w:r>
          </w:p>
        </w:tc>
        <w:tc>
          <w:tcPr>
            <w:tcW w:w="2385" w:type="pct"/>
            <w:gridSpan w:val="2"/>
            <w:vAlign w:val="bottom"/>
          </w:tcPr>
          <w:p w14:paraId="59D88BAF" w14:textId="77777777" w:rsidR="004B2939" w:rsidRPr="00ED218B" w:rsidRDefault="004B2939" w:rsidP="00A47C7F">
            <w:pPr>
              <w:contextualSpacing/>
              <w:jc w:val="both"/>
            </w:pPr>
            <w:r w:rsidRPr="00ED218B">
              <w:t>Write the importance of fluorophores in immunological techniques.</w:t>
            </w:r>
          </w:p>
        </w:tc>
        <w:tc>
          <w:tcPr>
            <w:tcW w:w="263" w:type="pct"/>
            <w:vAlign w:val="center"/>
          </w:tcPr>
          <w:p w14:paraId="6373AD16" w14:textId="77777777" w:rsidR="004B2939" w:rsidRPr="00ED218B" w:rsidRDefault="004B2939" w:rsidP="00A47C7F">
            <w:pPr>
              <w:contextualSpacing/>
              <w:jc w:val="center"/>
            </w:pPr>
            <w:r w:rsidRPr="00ED218B">
              <w:t>CO6</w:t>
            </w:r>
          </w:p>
        </w:tc>
        <w:tc>
          <w:tcPr>
            <w:tcW w:w="241" w:type="pct"/>
            <w:vAlign w:val="center"/>
          </w:tcPr>
          <w:p w14:paraId="67C41023" w14:textId="77777777" w:rsidR="004B2939" w:rsidRPr="00ED218B" w:rsidRDefault="004B2939" w:rsidP="00A47C7F">
            <w:pPr>
              <w:contextualSpacing/>
              <w:jc w:val="center"/>
            </w:pPr>
            <w:r w:rsidRPr="00ED218B">
              <w:t>U</w:t>
            </w:r>
          </w:p>
        </w:tc>
        <w:tc>
          <w:tcPr>
            <w:tcW w:w="321" w:type="pct"/>
            <w:vAlign w:val="center"/>
          </w:tcPr>
          <w:p w14:paraId="67AC052D" w14:textId="77777777" w:rsidR="004B2939" w:rsidRPr="00ED218B" w:rsidRDefault="004B2939" w:rsidP="00A47C7F">
            <w:pPr>
              <w:contextualSpacing/>
              <w:jc w:val="center"/>
            </w:pPr>
            <w:r w:rsidRPr="00ED218B">
              <w:t>1</w:t>
            </w:r>
          </w:p>
        </w:tc>
      </w:tr>
      <w:tr w:rsidR="004B2939" w:rsidRPr="00ED218B" w14:paraId="7AFFABBB" w14:textId="77777777" w:rsidTr="00A47C7F">
        <w:trPr>
          <w:gridAfter w:val="5"/>
          <w:wAfter w:w="1605" w:type="pct"/>
          <w:trHeight w:val="839"/>
        </w:trPr>
        <w:tc>
          <w:tcPr>
            <w:tcW w:w="3395" w:type="pct"/>
            <w:gridSpan w:val="6"/>
            <w:vAlign w:val="center"/>
          </w:tcPr>
          <w:p w14:paraId="7B82FC99" w14:textId="77777777" w:rsidR="004B2939" w:rsidRPr="00ED218B" w:rsidRDefault="004B2939" w:rsidP="00A47C7F">
            <w:pPr>
              <w:contextualSpacing/>
              <w:jc w:val="center"/>
              <w:rPr>
                <w:b/>
                <w:u w:val="single"/>
              </w:rPr>
            </w:pPr>
            <w:r w:rsidRPr="00ED218B">
              <w:rPr>
                <w:b/>
                <w:u w:val="single"/>
              </w:rPr>
              <w:t>PART – B (6 X 3 = 18 MARKS)</w:t>
            </w:r>
          </w:p>
          <w:p w14:paraId="6B2163D4" w14:textId="77777777" w:rsidR="004B2939" w:rsidRPr="00ED218B" w:rsidRDefault="004B2939" w:rsidP="00A47C7F">
            <w:pPr>
              <w:contextualSpacing/>
              <w:jc w:val="center"/>
              <w:rPr>
                <w:b/>
                <w:u w:val="single"/>
              </w:rPr>
            </w:pPr>
            <w:r w:rsidRPr="00ED218B">
              <w:rPr>
                <w:b/>
              </w:rPr>
              <w:t>(Answer all the questions)</w:t>
            </w:r>
          </w:p>
        </w:tc>
      </w:tr>
      <w:tr w:rsidR="004B2939" w:rsidRPr="00ED218B" w14:paraId="4690B5CA" w14:textId="77777777" w:rsidTr="00A47C7F">
        <w:trPr>
          <w:gridAfter w:val="5"/>
          <w:wAfter w:w="1605" w:type="pct"/>
          <w:trHeight w:val="436"/>
        </w:trPr>
        <w:tc>
          <w:tcPr>
            <w:tcW w:w="185" w:type="pct"/>
            <w:vAlign w:val="center"/>
          </w:tcPr>
          <w:p w14:paraId="3D6C1E8B" w14:textId="77777777" w:rsidR="004B2939" w:rsidRPr="00ED218B" w:rsidRDefault="004B2939" w:rsidP="00A47C7F">
            <w:pPr>
              <w:pStyle w:val="NoSpacing"/>
              <w:contextualSpacing/>
            </w:pPr>
            <w:r w:rsidRPr="00ED218B">
              <w:t>11.</w:t>
            </w:r>
          </w:p>
        </w:tc>
        <w:tc>
          <w:tcPr>
            <w:tcW w:w="2385" w:type="pct"/>
            <w:gridSpan w:val="2"/>
            <w:vAlign w:val="center"/>
          </w:tcPr>
          <w:p w14:paraId="77DC8CD7" w14:textId="77777777" w:rsidR="004B2939" w:rsidRPr="00ED218B" w:rsidRDefault="004B2939" w:rsidP="00A47C7F">
            <w:pPr>
              <w:pStyle w:val="NoSpacing"/>
              <w:contextualSpacing/>
            </w:pPr>
            <w:r>
              <w:t>Describe the process of</w:t>
            </w:r>
            <w:r w:rsidRPr="00ED218B">
              <w:t xml:space="preserve"> hemagglutination.                                                                                                                                                                                                                                                                                                                                                                                                                                                                                                                                                                                                                                         </w:t>
            </w:r>
          </w:p>
        </w:tc>
        <w:tc>
          <w:tcPr>
            <w:tcW w:w="263" w:type="pct"/>
            <w:vAlign w:val="center"/>
          </w:tcPr>
          <w:p w14:paraId="631405D8" w14:textId="77777777" w:rsidR="004B2939" w:rsidRPr="00ED218B" w:rsidRDefault="004B2939" w:rsidP="00A47C7F">
            <w:pPr>
              <w:pStyle w:val="NoSpacing"/>
              <w:contextualSpacing/>
              <w:jc w:val="center"/>
            </w:pPr>
            <w:r w:rsidRPr="00ED218B">
              <w:t>CO1</w:t>
            </w:r>
          </w:p>
        </w:tc>
        <w:tc>
          <w:tcPr>
            <w:tcW w:w="241" w:type="pct"/>
            <w:vAlign w:val="center"/>
          </w:tcPr>
          <w:p w14:paraId="1231257C" w14:textId="77777777" w:rsidR="004B2939" w:rsidRPr="00ED218B" w:rsidRDefault="004B2939" w:rsidP="00A47C7F">
            <w:pPr>
              <w:pStyle w:val="NoSpacing"/>
              <w:contextualSpacing/>
              <w:jc w:val="center"/>
            </w:pPr>
            <w:r w:rsidRPr="00ED218B">
              <w:t>U</w:t>
            </w:r>
          </w:p>
        </w:tc>
        <w:tc>
          <w:tcPr>
            <w:tcW w:w="321" w:type="pct"/>
            <w:vAlign w:val="center"/>
          </w:tcPr>
          <w:p w14:paraId="0277BCC0" w14:textId="77777777" w:rsidR="004B2939" w:rsidRPr="00ED218B" w:rsidRDefault="004B2939" w:rsidP="00A47C7F">
            <w:pPr>
              <w:pStyle w:val="NoSpacing"/>
              <w:contextualSpacing/>
              <w:jc w:val="center"/>
            </w:pPr>
            <w:r w:rsidRPr="00ED218B">
              <w:t>3</w:t>
            </w:r>
          </w:p>
        </w:tc>
      </w:tr>
      <w:tr w:rsidR="004B2939" w:rsidRPr="00ED218B" w14:paraId="4787115F" w14:textId="77777777" w:rsidTr="00A47C7F">
        <w:trPr>
          <w:gridAfter w:val="5"/>
          <w:wAfter w:w="1605" w:type="pct"/>
          <w:trHeight w:val="436"/>
        </w:trPr>
        <w:tc>
          <w:tcPr>
            <w:tcW w:w="185" w:type="pct"/>
            <w:vAlign w:val="center"/>
          </w:tcPr>
          <w:p w14:paraId="389AEE63" w14:textId="77777777" w:rsidR="004B2939" w:rsidRPr="00ED218B" w:rsidRDefault="004B2939" w:rsidP="00A47C7F">
            <w:pPr>
              <w:pStyle w:val="NoSpacing"/>
              <w:contextualSpacing/>
            </w:pPr>
            <w:r w:rsidRPr="00ED218B">
              <w:t>12.</w:t>
            </w:r>
          </w:p>
        </w:tc>
        <w:tc>
          <w:tcPr>
            <w:tcW w:w="2385" w:type="pct"/>
            <w:gridSpan w:val="2"/>
            <w:vAlign w:val="center"/>
          </w:tcPr>
          <w:p w14:paraId="2AB81AF1" w14:textId="77777777" w:rsidR="004B2939" w:rsidRPr="00ED218B" w:rsidRDefault="004B2939" w:rsidP="00A47C7F">
            <w:pPr>
              <w:pStyle w:val="NoSpacing"/>
              <w:contextualSpacing/>
            </w:pPr>
            <w:r w:rsidRPr="00ED218B">
              <w:t>Write the properties of opsonin.</w:t>
            </w:r>
          </w:p>
        </w:tc>
        <w:tc>
          <w:tcPr>
            <w:tcW w:w="263" w:type="pct"/>
            <w:vAlign w:val="center"/>
          </w:tcPr>
          <w:p w14:paraId="73EE5442" w14:textId="77777777" w:rsidR="004B2939" w:rsidRPr="00ED218B" w:rsidRDefault="004B2939" w:rsidP="00A47C7F">
            <w:pPr>
              <w:pStyle w:val="NoSpacing"/>
              <w:contextualSpacing/>
              <w:jc w:val="center"/>
            </w:pPr>
            <w:r w:rsidRPr="00ED218B">
              <w:t>CO2</w:t>
            </w:r>
          </w:p>
        </w:tc>
        <w:tc>
          <w:tcPr>
            <w:tcW w:w="241" w:type="pct"/>
            <w:vAlign w:val="center"/>
          </w:tcPr>
          <w:p w14:paraId="19235779" w14:textId="77777777" w:rsidR="004B2939" w:rsidRPr="00ED218B" w:rsidRDefault="004B2939" w:rsidP="00A47C7F">
            <w:pPr>
              <w:pStyle w:val="NoSpacing"/>
              <w:contextualSpacing/>
              <w:jc w:val="center"/>
            </w:pPr>
            <w:r w:rsidRPr="00ED218B">
              <w:t>R</w:t>
            </w:r>
          </w:p>
        </w:tc>
        <w:tc>
          <w:tcPr>
            <w:tcW w:w="321" w:type="pct"/>
            <w:vAlign w:val="center"/>
          </w:tcPr>
          <w:p w14:paraId="7BDF7B38" w14:textId="77777777" w:rsidR="004B2939" w:rsidRPr="00ED218B" w:rsidRDefault="004B2939" w:rsidP="00A47C7F">
            <w:pPr>
              <w:pStyle w:val="NoSpacing"/>
              <w:contextualSpacing/>
              <w:jc w:val="center"/>
            </w:pPr>
            <w:r w:rsidRPr="00ED218B">
              <w:t>3</w:t>
            </w:r>
          </w:p>
        </w:tc>
      </w:tr>
      <w:tr w:rsidR="004B2939" w:rsidRPr="00ED218B" w14:paraId="3F147254" w14:textId="77777777" w:rsidTr="00A47C7F">
        <w:trPr>
          <w:gridAfter w:val="5"/>
          <w:wAfter w:w="1605" w:type="pct"/>
          <w:trHeight w:val="436"/>
        </w:trPr>
        <w:tc>
          <w:tcPr>
            <w:tcW w:w="185" w:type="pct"/>
            <w:vAlign w:val="center"/>
          </w:tcPr>
          <w:p w14:paraId="23B2576F" w14:textId="77777777" w:rsidR="004B2939" w:rsidRPr="00ED218B" w:rsidRDefault="004B2939" w:rsidP="00A47C7F">
            <w:pPr>
              <w:pStyle w:val="NoSpacing"/>
              <w:contextualSpacing/>
            </w:pPr>
            <w:r w:rsidRPr="00ED218B">
              <w:t>13.</w:t>
            </w:r>
          </w:p>
        </w:tc>
        <w:tc>
          <w:tcPr>
            <w:tcW w:w="2385" w:type="pct"/>
            <w:gridSpan w:val="2"/>
            <w:vAlign w:val="center"/>
          </w:tcPr>
          <w:p w14:paraId="0BD102B6" w14:textId="77777777" w:rsidR="004B2939" w:rsidRPr="00ED218B" w:rsidRDefault="004B2939" w:rsidP="00A47C7F">
            <w:pPr>
              <w:pStyle w:val="NoSpacing"/>
              <w:contextualSpacing/>
            </w:pPr>
            <w:r w:rsidRPr="00ED218B">
              <w:t xml:space="preserve">What causes </w:t>
            </w:r>
            <w:r>
              <w:t>erythroblastosis fetalis?</w:t>
            </w:r>
          </w:p>
        </w:tc>
        <w:tc>
          <w:tcPr>
            <w:tcW w:w="263" w:type="pct"/>
            <w:vAlign w:val="center"/>
          </w:tcPr>
          <w:p w14:paraId="6C61BB3C" w14:textId="77777777" w:rsidR="004B2939" w:rsidRPr="00ED218B" w:rsidRDefault="004B2939" w:rsidP="00A47C7F">
            <w:pPr>
              <w:pStyle w:val="NoSpacing"/>
              <w:contextualSpacing/>
              <w:jc w:val="center"/>
            </w:pPr>
            <w:r w:rsidRPr="00ED218B">
              <w:t>CO3</w:t>
            </w:r>
          </w:p>
        </w:tc>
        <w:tc>
          <w:tcPr>
            <w:tcW w:w="241" w:type="pct"/>
            <w:vAlign w:val="center"/>
          </w:tcPr>
          <w:p w14:paraId="7C58D2B2" w14:textId="77777777" w:rsidR="004B2939" w:rsidRPr="00ED218B" w:rsidRDefault="004B2939" w:rsidP="00A47C7F">
            <w:pPr>
              <w:pStyle w:val="NoSpacing"/>
              <w:contextualSpacing/>
              <w:jc w:val="center"/>
            </w:pPr>
            <w:r w:rsidRPr="00ED218B">
              <w:t>U</w:t>
            </w:r>
          </w:p>
        </w:tc>
        <w:tc>
          <w:tcPr>
            <w:tcW w:w="321" w:type="pct"/>
            <w:vAlign w:val="center"/>
          </w:tcPr>
          <w:p w14:paraId="7697F810" w14:textId="77777777" w:rsidR="004B2939" w:rsidRPr="00ED218B" w:rsidRDefault="004B2939" w:rsidP="00A47C7F">
            <w:pPr>
              <w:pStyle w:val="NoSpacing"/>
              <w:contextualSpacing/>
              <w:jc w:val="center"/>
            </w:pPr>
            <w:r w:rsidRPr="00ED218B">
              <w:t>3</w:t>
            </w:r>
          </w:p>
        </w:tc>
      </w:tr>
      <w:tr w:rsidR="004B2939" w:rsidRPr="00ED218B" w14:paraId="6B0BC185" w14:textId="77777777" w:rsidTr="00A47C7F">
        <w:trPr>
          <w:gridAfter w:val="5"/>
          <w:wAfter w:w="1605" w:type="pct"/>
          <w:trHeight w:val="436"/>
        </w:trPr>
        <w:tc>
          <w:tcPr>
            <w:tcW w:w="185" w:type="pct"/>
            <w:vAlign w:val="center"/>
          </w:tcPr>
          <w:p w14:paraId="0E72C561" w14:textId="77777777" w:rsidR="004B2939" w:rsidRPr="00ED218B" w:rsidRDefault="004B2939" w:rsidP="00A47C7F">
            <w:pPr>
              <w:pStyle w:val="NoSpacing"/>
              <w:contextualSpacing/>
            </w:pPr>
            <w:r w:rsidRPr="00ED218B">
              <w:t>14.</w:t>
            </w:r>
          </w:p>
        </w:tc>
        <w:tc>
          <w:tcPr>
            <w:tcW w:w="2385" w:type="pct"/>
            <w:gridSpan w:val="2"/>
            <w:vAlign w:val="center"/>
          </w:tcPr>
          <w:p w14:paraId="640ACAF1" w14:textId="77777777" w:rsidR="004B2939" w:rsidRPr="00ED218B" w:rsidRDefault="004B2939" w:rsidP="00A47C7F">
            <w:pPr>
              <w:pStyle w:val="NoSpacing"/>
              <w:contextualSpacing/>
            </w:pPr>
            <w:r w:rsidRPr="00ED218B">
              <w:t>Describe T cells activation.</w:t>
            </w:r>
          </w:p>
        </w:tc>
        <w:tc>
          <w:tcPr>
            <w:tcW w:w="263" w:type="pct"/>
            <w:vAlign w:val="center"/>
          </w:tcPr>
          <w:p w14:paraId="0D185BF1" w14:textId="77777777" w:rsidR="004B2939" w:rsidRPr="00ED218B" w:rsidRDefault="004B2939" w:rsidP="00A47C7F">
            <w:pPr>
              <w:pStyle w:val="NoSpacing"/>
              <w:contextualSpacing/>
              <w:jc w:val="center"/>
            </w:pPr>
            <w:r w:rsidRPr="00ED218B">
              <w:t>CO4</w:t>
            </w:r>
          </w:p>
        </w:tc>
        <w:tc>
          <w:tcPr>
            <w:tcW w:w="241" w:type="pct"/>
            <w:vAlign w:val="center"/>
          </w:tcPr>
          <w:p w14:paraId="7A8BDE9A" w14:textId="77777777" w:rsidR="004B2939" w:rsidRPr="00ED218B" w:rsidRDefault="004B2939" w:rsidP="00A47C7F">
            <w:pPr>
              <w:pStyle w:val="NoSpacing"/>
              <w:contextualSpacing/>
              <w:jc w:val="center"/>
            </w:pPr>
            <w:r w:rsidRPr="00ED218B">
              <w:t>An</w:t>
            </w:r>
          </w:p>
        </w:tc>
        <w:tc>
          <w:tcPr>
            <w:tcW w:w="321" w:type="pct"/>
            <w:vAlign w:val="center"/>
          </w:tcPr>
          <w:p w14:paraId="62E7A0AC" w14:textId="77777777" w:rsidR="004B2939" w:rsidRPr="00ED218B" w:rsidRDefault="004B2939" w:rsidP="00A47C7F">
            <w:pPr>
              <w:pStyle w:val="NoSpacing"/>
              <w:contextualSpacing/>
              <w:jc w:val="center"/>
            </w:pPr>
            <w:r w:rsidRPr="00ED218B">
              <w:t>3</w:t>
            </w:r>
          </w:p>
        </w:tc>
      </w:tr>
      <w:tr w:rsidR="004B2939" w:rsidRPr="00ED218B" w14:paraId="79E8F18F" w14:textId="77777777" w:rsidTr="00A47C7F">
        <w:trPr>
          <w:gridAfter w:val="5"/>
          <w:wAfter w:w="1605" w:type="pct"/>
          <w:trHeight w:val="436"/>
        </w:trPr>
        <w:tc>
          <w:tcPr>
            <w:tcW w:w="185" w:type="pct"/>
            <w:vAlign w:val="center"/>
          </w:tcPr>
          <w:p w14:paraId="3D0BFFC1" w14:textId="77777777" w:rsidR="004B2939" w:rsidRPr="00ED218B" w:rsidRDefault="004B2939" w:rsidP="00A47C7F">
            <w:pPr>
              <w:pStyle w:val="NoSpacing"/>
              <w:contextualSpacing/>
            </w:pPr>
            <w:r w:rsidRPr="00ED218B">
              <w:t>15.</w:t>
            </w:r>
          </w:p>
        </w:tc>
        <w:tc>
          <w:tcPr>
            <w:tcW w:w="2385" w:type="pct"/>
            <w:gridSpan w:val="2"/>
            <w:vAlign w:val="center"/>
          </w:tcPr>
          <w:p w14:paraId="105F7372" w14:textId="77777777" w:rsidR="004B2939" w:rsidRPr="00ED218B" w:rsidRDefault="004B2939" w:rsidP="00A47C7F">
            <w:pPr>
              <w:pStyle w:val="NoSpacing"/>
              <w:contextualSpacing/>
            </w:pPr>
            <w:r w:rsidRPr="00ED218B">
              <w:t xml:space="preserve">What is meant by immunodeficiency? Give </w:t>
            </w:r>
            <w:r>
              <w:t xml:space="preserve">an </w:t>
            </w:r>
            <w:r w:rsidRPr="00ED218B">
              <w:t>example.</w:t>
            </w:r>
          </w:p>
        </w:tc>
        <w:tc>
          <w:tcPr>
            <w:tcW w:w="263" w:type="pct"/>
            <w:vAlign w:val="center"/>
          </w:tcPr>
          <w:p w14:paraId="38DC9835" w14:textId="77777777" w:rsidR="004B2939" w:rsidRPr="00ED218B" w:rsidRDefault="004B2939" w:rsidP="00A47C7F">
            <w:pPr>
              <w:pStyle w:val="NoSpacing"/>
              <w:contextualSpacing/>
              <w:jc w:val="center"/>
            </w:pPr>
            <w:r w:rsidRPr="00ED218B">
              <w:t>CO5</w:t>
            </w:r>
          </w:p>
        </w:tc>
        <w:tc>
          <w:tcPr>
            <w:tcW w:w="241" w:type="pct"/>
            <w:vAlign w:val="center"/>
          </w:tcPr>
          <w:p w14:paraId="01C80126" w14:textId="77777777" w:rsidR="004B2939" w:rsidRPr="00ED218B" w:rsidRDefault="004B2939" w:rsidP="00A47C7F">
            <w:pPr>
              <w:pStyle w:val="NoSpacing"/>
              <w:contextualSpacing/>
              <w:jc w:val="center"/>
            </w:pPr>
            <w:r w:rsidRPr="00ED218B">
              <w:t>An</w:t>
            </w:r>
          </w:p>
        </w:tc>
        <w:tc>
          <w:tcPr>
            <w:tcW w:w="321" w:type="pct"/>
            <w:vAlign w:val="center"/>
          </w:tcPr>
          <w:p w14:paraId="70E0C4C0" w14:textId="77777777" w:rsidR="004B2939" w:rsidRPr="00ED218B" w:rsidRDefault="004B2939" w:rsidP="00A47C7F">
            <w:pPr>
              <w:pStyle w:val="NoSpacing"/>
              <w:contextualSpacing/>
              <w:jc w:val="center"/>
            </w:pPr>
            <w:r w:rsidRPr="00ED218B">
              <w:t>3</w:t>
            </w:r>
          </w:p>
        </w:tc>
      </w:tr>
      <w:tr w:rsidR="004B2939" w:rsidRPr="00ED218B" w14:paraId="2DE903B3" w14:textId="77777777" w:rsidTr="00A47C7F">
        <w:trPr>
          <w:gridAfter w:val="5"/>
          <w:wAfter w:w="1605" w:type="pct"/>
          <w:trHeight w:val="437"/>
        </w:trPr>
        <w:tc>
          <w:tcPr>
            <w:tcW w:w="185" w:type="pct"/>
            <w:vAlign w:val="center"/>
          </w:tcPr>
          <w:p w14:paraId="7887FCCC" w14:textId="77777777" w:rsidR="004B2939" w:rsidRPr="00ED218B" w:rsidRDefault="004B2939" w:rsidP="00A47C7F">
            <w:pPr>
              <w:pStyle w:val="NoSpacing"/>
              <w:contextualSpacing/>
            </w:pPr>
            <w:r w:rsidRPr="00ED218B">
              <w:t>16.</w:t>
            </w:r>
          </w:p>
        </w:tc>
        <w:tc>
          <w:tcPr>
            <w:tcW w:w="2385" w:type="pct"/>
            <w:gridSpan w:val="2"/>
            <w:vAlign w:val="center"/>
          </w:tcPr>
          <w:p w14:paraId="13FA1613" w14:textId="77777777" w:rsidR="004B2939" w:rsidRPr="00ED218B" w:rsidRDefault="004B2939" w:rsidP="00A47C7F">
            <w:pPr>
              <w:pStyle w:val="NoSpacing"/>
              <w:contextualSpacing/>
            </w:pPr>
            <w:r w:rsidRPr="00ED218B">
              <w:t>What is bare leucocyte syndrome?</w:t>
            </w:r>
          </w:p>
        </w:tc>
        <w:tc>
          <w:tcPr>
            <w:tcW w:w="263" w:type="pct"/>
            <w:vAlign w:val="center"/>
          </w:tcPr>
          <w:p w14:paraId="7C2D8308" w14:textId="77777777" w:rsidR="004B2939" w:rsidRPr="00ED218B" w:rsidRDefault="004B2939" w:rsidP="00A47C7F">
            <w:pPr>
              <w:pStyle w:val="NoSpacing"/>
              <w:contextualSpacing/>
              <w:jc w:val="center"/>
            </w:pPr>
            <w:r w:rsidRPr="00ED218B">
              <w:t>CO6</w:t>
            </w:r>
          </w:p>
        </w:tc>
        <w:tc>
          <w:tcPr>
            <w:tcW w:w="241" w:type="pct"/>
            <w:vAlign w:val="center"/>
          </w:tcPr>
          <w:p w14:paraId="7908C995" w14:textId="77777777" w:rsidR="004B2939" w:rsidRPr="00ED218B" w:rsidRDefault="004B2939" w:rsidP="00A47C7F">
            <w:pPr>
              <w:pStyle w:val="NoSpacing"/>
              <w:contextualSpacing/>
              <w:jc w:val="center"/>
            </w:pPr>
            <w:r w:rsidRPr="00ED218B">
              <w:t>R</w:t>
            </w:r>
          </w:p>
        </w:tc>
        <w:tc>
          <w:tcPr>
            <w:tcW w:w="321" w:type="pct"/>
            <w:vAlign w:val="center"/>
          </w:tcPr>
          <w:p w14:paraId="612A46BF" w14:textId="77777777" w:rsidR="004B2939" w:rsidRPr="00ED218B" w:rsidRDefault="004B2939" w:rsidP="00A47C7F">
            <w:pPr>
              <w:pStyle w:val="NoSpacing"/>
              <w:contextualSpacing/>
              <w:jc w:val="center"/>
            </w:pPr>
            <w:r w:rsidRPr="00ED218B">
              <w:t>3</w:t>
            </w:r>
          </w:p>
        </w:tc>
      </w:tr>
      <w:tr w:rsidR="004B2939" w:rsidRPr="00ED218B" w14:paraId="62741CC8" w14:textId="77777777" w:rsidTr="00A47C7F">
        <w:trPr>
          <w:gridAfter w:val="5"/>
          <w:wAfter w:w="1605" w:type="pct"/>
          <w:trHeight w:val="551"/>
        </w:trPr>
        <w:tc>
          <w:tcPr>
            <w:tcW w:w="3395" w:type="pct"/>
            <w:gridSpan w:val="6"/>
          </w:tcPr>
          <w:p w14:paraId="5F3FBC99" w14:textId="77777777" w:rsidR="004B2939" w:rsidRPr="00ED218B" w:rsidRDefault="004B2939" w:rsidP="00A47C7F">
            <w:pPr>
              <w:contextualSpacing/>
              <w:jc w:val="center"/>
              <w:rPr>
                <w:b/>
                <w:u w:val="single"/>
              </w:rPr>
            </w:pPr>
            <w:r w:rsidRPr="00ED218B">
              <w:rPr>
                <w:b/>
                <w:u w:val="single"/>
              </w:rPr>
              <w:t>PART – C (6 X 12 = 72 MARKS)</w:t>
            </w:r>
          </w:p>
          <w:p w14:paraId="2B3319DE" w14:textId="77777777" w:rsidR="004B2939" w:rsidRPr="00ED218B" w:rsidRDefault="004B2939" w:rsidP="00A47C7F">
            <w:pPr>
              <w:contextualSpacing/>
              <w:jc w:val="center"/>
              <w:rPr>
                <w:b/>
              </w:rPr>
            </w:pPr>
            <w:r w:rsidRPr="00ED218B">
              <w:rPr>
                <w:b/>
              </w:rPr>
              <w:t>(Answer any five Questions from Q.No. 17 to 23, Q.No. 24 is Compulsory)</w:t>
            </w:r>
          </w:p>
        </w:tc>
      </w:tr>
      <w:tr w:rsidR="004B2939" w:rsidRPr="00ED218B" w14:paraId="354E4DF6" w14:textId="77777777" w:rsidTr="00A47C7F">
        <w:trPr>
          <w:gridAfter w:val="5"/>
          <w:wAfter w:w="1605" w:type="pct"/>
          <w:trHeight w:val="396"/>
        </w:trPr>
        <w:tc>
          <w:tcPr>
            <w:tcW w:w="185" w:type="pct"/>
            <w:vAlign w:val="center"/>
          </w:tcPr>
          <w:p w14:paraId="1B811B45" w14:textId="77777777" w:rsidR="004B2939" w:rsidRPr="00ED218B" w:rsidRDefault="004B2939" w:rsidP="00A47C7F">
            <w:pPr>
              <w:contextualSpacing/>
              <w:jc w:val="center"/>
            </w:pPr>
            <w:r w:rsidRPr="00ED218B">
              <w:t>17.</w:t>
            </w:r>
          </w:p>
        </w:tc>
        <w:tc>
          <w:tcPr>
            <w:tcW w:w="128" w:type="pct"/>
            <w:vAlign w:val="center"/>
          </w:tcPr>
          <w:p w14:paraId="42FFEE26" w14:textId="77777777" w:rsidR="004B2939" w:rsidRPr="00ED218B" w:rsidRDefault="004B2939" w:rsidP="00A47C7F">
            <w:pPr>
              <w:contextualSpacing/>
              <w:jc w:val="center"/>
            </w:pPr>
            <w:r w:rsidRPr="00ED218B">
              <w:t>a.</w:t>
            </w:r>
          </w:p>
        </w:tc>
        <w:tc>
          <w:tcPr>
            <w:tcW w:w="2257" w:type="pct"/>
          </w:tcPr>
          <w:p w14:paraId="6F5FF79A" w14:textId="77777777" w:rsidR="004B2939" w:rsidRPr="00ED218B" w:rsidRDefault="004B2939" w:rsidP="00A47C7F">
            <w:pPr>
              <w:contextualSpacing/>
              <w:jc w:val="both"/>
            </w:pPr>
            <w:r w:rsidRPr="00ED218B">
              <w:t>Describe the life cycle of eosinophils.</w:t>
            </w:r>
          </w:p>
        </w:tc>
        <w:tc>
          <w:tcPr>
            <w:tcW w:w="263" w:type="pct"/>
            <w:vAlign w:val="center"/>
          </w:tcPr>
          <w:p w14:paraId="4FAAB9F1" w14:textId="77777777" w:rsidR="004B2939" w:rsidRPr="00ED218B" w:rsidRDefault="004B2939" w:rsidP="00A47C7F">
            <w:pPr>
              <w:contextualSpacing/>
              <w:jc w:val="center"/>
            </w:pPr>
            <w:r w:rsidRPr="00ED218B">
              <w:t>CO1</w:t>
            </w:r>
          </w:p>
        </w:tc>
        <w:tc>
          <w:tcPr>
            <w:tcW w:w="241" w:type="pct"/>
            <w:vAlign w:val="center"/>
          </w:tcPr>
          <w:p w14:paraId="63AC3B13" w14:textId="77777777" w:rsidR="004B2939" w:rsidRPr="00ED218B" w:rsidRDefault="004B2939" w:rsidP="00A47C7F">
            <w:pPr>
              <w:contextualSpacing/>
              <w:jc w:val="center"/>
            </w:pPr>
            <w:r w:rsidRPr="00ED218B">
              <w:t>U</w:t>
            </w:r>
          </w:p>
        </w:tc>
        <w:tc>
          <w:tcPr>
            <w:tcW w:w="321" w:type="pct"/>
            <w:vAlign w:val="center"/>
          </w:tcPr>
          <w:p w14:paraId="616330A6" w14:textId="77777777" w:rsidR="004B2939" w:rsidRPr="00ED218B" w:rsidRDefault="004B2939" w:rsidP="00A47C7F">
            <w:pPr>
              <w:contextualSpacing/>
              <w:jc w:val="center"/>
            </w:pPr>
            <w:r w:rsidRPr="00ED218B">
              <w:t>6</w:t>
            </w:r>
          </w:p>
        </w:tc>
      </w:tr>
      <w:tr w:rsidR="004B2939" w:rsidRPr="00ED218B" w14:paraId="05B88F18" w14:textId="77777777" w:rsidTr="00A47C7F">
        <w:trPr>
          <w:gridAfter w:val="5"/>
          <w:wAfter w:w="1605" w:type="pct"/>
          <w:trHeight w:val="396"/>
        </w:trPr>
        <w:tc>
          <w:tcPr>
            <w:tcW w:w="185" w:type="pct"/>
            <w:vAlign w:val="center"/>
          </w:tcPr>
          <w:p w14:paraId="1811A14C" w14:textId="77777777" w:rsidR="004B2939" w:rsidRPr="00ED218B" w:rsidRDefault="004B2939" w:rsidP="00A47C7F">
            <w:pPr>
              <w:contextualSpacing/>
              <w:jc w:val="center"/>
            </w:pPr>
          </w:p>
        </w:tc>
        <w:tc>
          <w:tcPr>
            <w:tcW w:w="128" w:type="pct"/>
            <w:vAlign w:val="center"/>
          </w:tcPr>
          <w:p w14:paraId="7765ACA9" w14:textId="77777777" w:rsidR="004B2939" w:rsidRPr="00ED218B" w:rsidRDefault="004B2939" w:rsidP="00A47C7F">
            <w:pPr>
              <w:contextualSpacing/>
              <w:jc w:val="center"/>
            </w:pPr>
            <w:r w:rsidRPr="00ED218B">
              <w:t>b.</w:t>
            </w:r>
          </w:p>
        </w:tc>
        <w:tc>
          <w:tcPr>
            <w:tcW w:w="2257" w:type="pct"/>
          </w:tcPr>
          <w:p w14:paraId="129DB740" w14:textId="77777777" w:rsidR="004B2939" w:rsidRPr="00ED218B" w:rsidRDefault="004B2939" w:rsidP="00A47C7F">
            <w:pPr>
              <w:contextualSpacing/>
              <w:jc w:val="both"/>
              <w:rPr>
                <w:bCs/>
              </w:rPr>
            </w:pPr>
            <w:r w:rsidRPr="00ED218B">
              <w:t>Explain the functions of neutrophils a</w:t>
            </w:r>
            <w:r>
              <w:t>nd basophils in immune function</w:t>
            </w:r>
            <w:r w:rsidRPr="00ED218B">
              <w:t>.</w:t>
            </w:r>
          </w:p>
        </w:tc>
        <w:tc>
          <w:tcPr>
            <w:tcW w:w="263" w:type="pct"/>
            <w:vAlign w:val="center"/>
          </w:tcPr>
          <w:p w14:paraId="478BBC6F" w14:textId="77777777" w:rsidR="004B2939" w:rsidRPr="00ED218B" w:rsidRDefault="004B2939" w:rsidP="00A47C7F">
            <w:pPr>
              <w:contextualSpacing/>
              <w:jc w:val="center"/>
            </w:pPr>
            <w:r w:rsidRPr="00ED218B">
              <w:t>CO1</w:t>
            </w:r>
          </w:p>
        </w:tc>
        <w:tc>
          <w:tcPr>
            <w:tcW w:w="241" w:type="pct"/>
            <w:vAlign w:val="center"/>
          </w:tcPr>
          <w:p w14:paraId="56C8D247" w14:textId="77777777" w:rsidR="004B2939" w:rsidRPr="00ED218B" w:rsidRDefault="004B2939" w:rsidP="00A47C7F">
            <w:pPr>
              <w:contextualSpacing/>
              <w:jc w:val="center"/>
            </w:pPr>
            <w:r w:rsidRPr="00ED218B">
              <w:t>U</w:t>
            </w:r>
          </w:p>
        </w:tc>
        <w:tc>
          <w:tcPr>
            <w:tcW w:w="321" w:type="pct"/>
            <w:vAlign w:val="center"/>
          </w:tcPr>
          <w:p w14:paraId="7137D378" w14:textId="77777777" w:rsidR="004B2939" w:rsidRPr="00ED218B" w:rsidRDefault="004B2939" w:rsidP="00A47C7F">
            <w:pPr>
              <w:contextualSpacing/>
              <w:jc w:val="center"/>
            </w:pPr>
            <w:r w:rsidRPr="00ED218B">
              <w:t>6</w:t>
            </w:r>
          </w:p>
        </w:tc>
      </w:tr>
      <w:tr w:rsidR="004B2939" w:rsidRPr="00ED218B" w14:paraId="4137D55D" w14:textId="77777777" w:rsidTr="00A47C7F">
        <w:trPr>
          <w:gridAfter w:val="5"/>
          <w:wAfter w:w="1605" w:type="pct"/>
          <w:trHeight w:val="396"/>
        </w:trPr>
        <w:tc>
          <w:tcPr>
            <w:tcW w:w="185" w:type="pct"/>
            <w:vAlign w:val="center"/>
          </w:tcPr>
          <w:p w14:paraId="14563FCC" w14:textId="77777777" w:rsidR="004B2939" w:rsidRPr="00ED218B" w:rsidRDefault="004B2939" w:rsidP="00A47C7F">
            <w:pPr>
              <w:contextualSpacing/>
              <w:jc w:val="center"/>
            </w:pPr>
          </w:p>
        </w:tc>
        <w:tc>
          <w:tcPr>
            <w:tcW w:w="128" w:type="pct"/>
            <w:vAlign w:val="center"/>
          </w:tcPr>
          <w:p w14:paraId="4BDA31CD" w14:textId="77777777" w:rsidR="004B2939" w:rsidRPr="00ED218B" w:rsidRDefault="004B2939" w:rsidP="00A47C7F">
            <w:pPr>
              <w:contextualSpacing/>
              <w:jc w:val="center"/>
            </w:pPr>
          </w:p>
        </w:tc>
        <w:tc>
          <w:tcPr>
            <w:tcW w:w="2257" w:type="pct"/>
            <w:vAlign w:val="bottom"/>
          </w:tcPr>
          <w:p w14:paraId="0CB56443" w14:textId="77777777" w:rsidR="004B2939" w:rsidRPr="00ED218B" w:rsidRDefault="004B2939" w:rsidP="00A47C7F">
            <w:pPr>
              <w:contextualSpacing/>
              <w:jc w:val="both"/>
            </w:pPr>
          </w:p>
        </w:tc>
        <w:tc>
          <w:tcPr>
            <w:tcW w:w="263" w:type="pct"/>
            <w:vAlign w:val="center"/>
          </w:tcPr>
          <w:p w14:paraId="25D40933" w14:textId="77777777" w:rsidR="004B2939" w:rsidRPr="00ED218B" w:rsidRDefault="004B2939" w:rsidP="00A47C7F">
            <w:pPr>
              <w:contextualSpacing/>
              <w:jc w:val="center"/>
            </w:pPr>
          </w:p>
        </w:tc>
        <w:tc>
          <w:tcPr>
            <w:tcW w:w="241" w:type="pct"/>
            <w:vAlign w:val="center"/>
          </w:tcPr>
          <w:p w14:paraId="5271BF78" w14:textId="77777777" w:rsidR="004B2939" w:rsidRPr="00ED218B" w:rsidRDefault="004B2939" w:rsidP="00A47C7F">
            <w:pPr>
              <w:contextualSpacing/>
              <w:jc w:val="center"/>
            </w:pPr>
          </w:p>
        </w:tc>
        <w:tc>
          <w:tcPr>
            <w:tcW w:w="321" w:type="pct"/>
            <w:vAlign w:val="center"/>
          </w:tcPr>
          <w:p w14:paraId="70CB458B" w14:textId="77777777" w:rsidR="004B2939" w:rsidRPr="00ED218B" w:rsidRDefault="004B2939" w:rsidP="00A47C7F">
            <w:pPr>
              <w:contextualSpacing/>
              <w:jc w:val="center"/>
            </w:pPr>
          </w:p>
        </w:tc>
      </w:tr>
      <w:tr w:rsidR="004B2939" w:rsidRPr="00ED218B" w14:paraId="07A3C103" w14:textId="77777777" w:rsidTr="00A47C7F">
        <w:trPr>
          <w:gridAfter w:val="5"/>
          <w:wAfter w:w="1605" w:type="pct"/>
          <w:trHeight w:val="396"/>
        </w:trPr>
        <w:tc>
          <w:tcPr>
            <w:tcW w:w="185" w:type="pct"/>
            <w:vAlign w:val="center"/>
          </w:tcPr>
          <w:p w14:paraId="160131F8" w14:textId="77777777" w:rsidR="004B2939" w:rsidRPr="00ED218B" w:rsidRDefault="004B2939" w:rsidP="00A47C7F">
            <w:pPr>
              <w:contextualSpacing/>
              <w:jc w:val="center"/>
            </w:pPr>
            <w:r w:rsidRPr="00ED218B">
              <w:t>18.</w:t>
            </w:r>
          </w:p>
        </w:tc>
        <w:tc>
          <w:tcPr>
            <w:tcW w:w="128" w:type="pct"/>
            <w:vAlign w:val="center"/>
          </w:tcPr>
          <w:p w14:paraId="46E6C11F" w14:textId="77777777" w:rsidR="004B2939" w:rsidRPr="00ED218B" w:rsidRDefault="004B2939" w:rsidP="00A47C7F">
            <w:pPr>
              <w:contextualSpacing/>
              <w:jc w:val="center"/>
            </w:pPr>
            <w:r w:rsidRPr="00ED218B">
              <w:t>a.</w:t>
            </w:r>
          </w:p>
        </w:tc>
        <w:tc>
          <w:tcPr>
            <w:tcW w:w="2257" w:type="pct"/>
          </w:tcPr>
          <w:p w14:paraId="1D8BADC9" w14:textId="77777777" w:rsidR="004B2939" w:rsidRPr="00ED218B" w:rsidRDefault="004B2939" w:rsidP="00A47C7F">
            <w:pPr>
              <w:contextualSpacing/>
              <w:jc w:val="both"/>
            </w:pPr>
            <w:r w:rsidRPr="00ED218B">
              <w:t xml:space="preserve">Describe the types and </w:t>
            </w:r>
            <w:r>
              <w:t>functions of lymphocytes</w:t>
            </w:r>
            <w:r w:rsidRPr="00ED218B">
              <w:t>.</w:t>
            </w:r>
          </w:p>
        </w:tc>
        <w:tc>
          <w:tcPr>
            <w:tcW w:w="263" w:type="pct"/>
            <w:vAlign w:val="center"/>
          </w:tcPr>
          <w:p w14:paraId="1296C499" w14:textId="77777777" w:rsidR="004B2939" w:rsidRPr="00ED218B" w:rsidRDefault="004B2939" w:rsidP="00A47C7F">
            <w:pPr>
              <w:contextualSpacing/>
              <w:jc w:val="center"/>
            </w:pPr>
            <w:r w:rsidRPr="00ED218B">
              <w:t>CO2</w:t>
            </w:r>
          </w:p>
        </w:tc>
        <w:tc>
          <w:tcPr>
            <w:tcW w:w="241" w:type="pct"/>
            <w:vAlign w:val="center"/>
          </w:tcPr>
          <w:p w14:paraId="3D00ED7C" w14:textId="77777777" w:rsidR="004B2939" w:rsidRPr="00ED218B" w:rsidRDefault="004B2939" w:rsidP="00A47C7F">
            <w:pPr>
              <w:contextualSpacing/>
              <w:jc w:val="center"/>
            </w:pPr>
            <w:r w:rsidRPr="00ED218B">
              <w:t>U</w:t>
            </w:r>
          </w:p>
        </w:tc>
        <w:tc>
          <w:tcPr>
            <w:tcW w:w="321" w:type="pct"/>
            <w:vAlign w:val="center"/>
          </w:tcPr>
          <w:p w14:paraId="67A387F5" w14:textId="77777777" w:rsidR="004B2939" w:rsidRPr="00ED218B" w:rsidRDefault="004B2939" w:rsidP="00A47C7F">
            <w:pPr>
              <w:contextualSpacing/>
              <w:jc w:val="center"/>
            </w:pPr>
            <w:r w:rsidRPr="00ED218B">
              <w:t>6</w:t>
            </w:r>
          </w:p>
        </w:tc>
      </w:tr>
      <w:tr w:rsidR="004B2939" w:rsidRPr="00ED218B" w14:paraId="69D2A7FB" w14:textId="77777777" w:rsidTr="00A47C7F">
        <w:trPr>
          <w:gridAfter w:val="5"/>
          <w:wAfter w:w="1605" w:type="pct"/>
          <w:trHeight w:val="396"/>
        </w:trPr>
        <w:tc>
          <w:tcPr>
            <w:tcW w:w="185" w:type="pct"/>
            <w:vAlign w:val="center"/>
          </w:tcPr>
          <w:p w14:paraId="30303EFF" w14:textId="77777777" w:rsidR="004B2939" w:rsidRPr="00ED218B" w:rsidRDefault="004B2939" w:rsidP="00A47C7F">
            <w:pPr>
              <w:contextualSpacing/>
              <w:jc w:val="center"/>
            </w:pPr>
          </w:p>
        </w:tc>
        <w:tc>
          <w:tcPr>
            <w:tcW w:w="128" w:type="pct"/>
            <w:vAlign w:val="center"/>
          </w:tcPr>
          <w:p w14:paraId="45ED8B3D" w14:textId="77777777" w:rsidR="004B2939" w:rsidRPr="00ED218B" w:rsidRDefault="004B2939" w:rsidP="00A47C7F">
            <w:pPr>
              <w:contextualSpacing/>
              <w:jc w:val="center"/>
            </w:pPr>
            <w:r w:rsidRPr="00ED218B">
              <w:t>b.</w:t>
            </w:r>
          </w:p>
        </w:tc>
        <w:tc>
          <w:tcPr>
            <w:tcW w:w="2257" w:type="pct"/>
          </w:tcPr>
          <w:p w14:paraId="45036B64" w14:textId="77777777" w:rsidR="004B2939" w:rsidRPr="00ED218B" w:rsidRDefault="004B2939" w:rsidP="00A47C7F">
            <w:pPr>
              <w:contextualSpacing/>
              <w:jc w:val="both"/>
            </w:pPr>
            <w:r w:rsidRPr="00ED218B">
              <w:t>Explain the properties of B cell and T cell epitopes with examples.</w:t>
            </w:r>
          </w:p>
        </w:tc>
        <w:tc>
          <w:tcPr>
            <w:tcW w:w="263" w:type="pct"/>
            <w:vAlign w:val="center"/>
          </w:tcPr>
          <w:p w14:paraId="2F3BB911" w14:textId="77777777" w:rsidR="004B2939" w:rsidRPr="00ED218B" w:rsidRDefault="004B2939" w:rsidP="00A47C7F">
            <w:pPr>
              <w:contextualSpacing/>
              <w:jc w:val="center"/>
            </w:pPr>
            <w:r w:rsidRPr="00ED218B">
              <w:t>CO2</w:t>
            </w:r>
          </w:p>
        </w:tc>
        <w:tc>
          <w:tcPr>
            <w:tcW w:w="241" w:type="pct"/>
            <w:vAlign w:val="center"/>
          </w:tcPr>
          <w:p w14:paraId="21377D92" w14:textId="77777777" w:rsidR="004B2939" w:rsidRPr="00ED218B" w:rsidRDefault="004B2939" w:rsidP="00A47C7F">
            <w:pPr>
              <w:contextualSpacing/>
              <w:jc w:val="center"/>
            </w:pPr>
            <w:r w:rsidRPr="00ED218B">
              <w:t>U</w:t>
            </w:r>
          </w:p>
        </w:tc>
        <w:tc>
          <w:tcPr>
            <w:tcW w:w="321" w:type="pct"/>
            <w:vAlign w:val="center"/>
          </w:tcPr>
          <w:p w14:paraId="68D90CF3" w14:textId="77777777" w:rsidR="004B2939" w:rsidRPr="00ED218B" w:rsidRDefault="004B2939" w:rsidP="00A47C7F">
            <w:pPr>
              <w:contextualSpacing/>
              <w:jc w:val="center"/>
            </w:pPr>
            <w:r w:rsidRPr="00ED218B">
              <w:t>6</w:t>
            </w:r>
          </w:p>
        </w:tc>
      </w:tr>
      <w:tr w:rsidR="004B2939" w:rsidRPr="00ED218B" w14:paraId="2E0E7ECB" w14:textId="77777777" w:rsidTr="00A47C7F">
        <w:trPr>
          <w:gridAfter w:val="5"/>
          <w:wAfter w:w="1605" w:type="pct"/>
          <w:trHeight w:val="70"/>
        </w:trPr>
        <w:tc>
          <w:tcPr>
            <w:tcW w:w="185" w:type="pct"/>
            <w:vAlign w:val="center"/>
          </w:tcPr>
          <w:p w14:paraId="518342FE" w14:textId="77777777" w:rsidR="004B2939" w:rsidRPr="00ED218B" w:rsidRDefault="004B2939" w:rsidP="00A47C7F">
            <w:pPr>
              <w:contextualSpacing/>
              <w:jc w:val="center"/>
            </w:pPr>
          </w:p>
        </w:tc>
        <w:tc>
          <w:tcPr>
            <w:tcW w:w="128" w:type="pct"/>
            <w:vAlign w:val="center"/>
          </w:tcPr>
          <w:p w14:paraId="33ADD8F3" w14:textId="77777777" w:rsidR="004B2939" w:rsidRPr="00ED218B" w:rsidRDefault="004B2939" w:rsidP="00A47C7F">
            <w:pPr>
              <w:contextualSpacing/>
              <w:jc w:val="center"/>
            </w:pPr>
          </w:p>
        </w:tc>
        <w:tc>
          <w:tcPr>
            <w:tcW w:w="2257" w:type="pct"/>
            <w:vAlign w:val="bottom"/>
          </w:tcPr>
          <w:p w14:paraId="2F68B17A" w14:textId="77777777" w:rsidR="004B2939" w:rsidRPr="00ED218B" w:rsidRDefault="004B2939" w:rsidP="00A47C7F">
            <w:pPr>
              <w:contextualSpacing/>
              <w:jc w:val="both"/>
            </w:pPr>
          </w:p>
        </w:tc>
        <w:tc>
          <w:tcPr>
            <w:tcW w:w="263" w:type="pct"/>
            <w:vAlign w:val="bottom"/>
          </w:tcPr>
          <w:p w14:paraId="5E6D6EEF" w14:textId="77777777" w:rsidR="004B2939" w:rsidRPr="00ED218B" w:rsidRDefault="004B2939" w:rsidP="00A47C7F">
            <w:pPr>
              <w:contextualSpacing/>
              <w:jc w:val="center"/>
            </w:pPr>
          </w:p>
        </w:tc>
        <w:tc>
          <w:tcPr>
            <w:tcW w:w="241" w:type="pct"/>
            <w:vAlign w:val="bottom"/>
          </w:tcPr>
          <w:p w14:paraId="2745A9F5" w14:textId="77777777" w:rsidR="004B2939" w:rsidRPr="00ED218B" w:rsidRDefault="004B2939" w:rsidP="00A47C7F">
            <w:pPr>
              <w:contextualSpacing/>
              <w:jc w:val="center"/>
            </w:pPr>
          </w:p>
        </w:tc>
        <w:tc>
          <w:tcPr>
            <w:tcW w:w="321" w:type="pct"/>
            <w:vAlign w:val="bottom"/>
          </w:tcPr>
          <w:p w14:paraId="3695DB65" w14:textId="77777777" w:rsidR="004B2939" w:rsidRPr="00ED218B" w:rsidRDefault="004B2939" w:rsidP="00A47C7F">
            <w:pPr>
              <w:contextualSpacing/>
              <w:jc w:val="center"/>
            </w:pPr>
          </w:p>
        </w:tc>
      </w:tr>
      <w:tr w:rsidR="004B2939" w:rsidRPr="00ED218B" w14:paraId="58689A01" w14:textId="77777777" w:rsidTr="00A47C7F">
        <w:trPr>
          <w:gridAfter w:val="5"/>
          <w:wAfter w:w="1605" w:type="pct"/>
          <w:trHeight w:val="396"/>
        </w:trPr>
        <w:tc>
          <w:tcPr>
            <w:tcW w:w="185" w:type="pct"/>
            <w:vAlign w:val="center"/>
          </w:tcPr>
          <w:p w14:paraId="7D23080F" w14:textId="77777777" w:rsidR="004B2939" w:rsidRPr="00ED218B" w:rsidRDefault="004B2939" w:rsidP="00A47C7F">
            <w:pPr>
              <w:contextualSpacing/>
              <w:jc w:val="center"/>
            </w:pPr>
            <w:r w:rsidRPr="00ED218B">
              <w:t>19.</w:t>
            </w:r>
          </w:p>
        </w:tc>
        <w:tc>
          <w:tcPr>
            <w:tcW w:w="128" w:type="pct"/>
            <w:vAlign w:val="center"/>
          </w:tcPr>
          <w:p w14:paraId="43F9313E" w14:textId="77777777" w:rsidR="004B2939" w:rsidRPr="00ED218B" w:rsidRDefault="004B2939" w:rsidP="00A47C7F">
            <w:pPr>
              <w:contextualSpacing/>
              <w:jc w:val="center"/>
            </w:pPr>
            <w:r w:rsidRPr="00ED218B">
              <w:t>a.</w:t>
            </w:r>
          </w:p>
        </w:tc>
        <w:tc>
          <w:tcPr>
            <w:tcW w:w="2257" w:type="pct"/>
          </w:tcPr>
          <w:p w14:paraId="49E2F2DC" w14:textId="77777777" w:rsidR="004B2939" w:rsidRPr="00ED218B" w:rsidRDefault="004B2939" w:rsidP="00A47C7F">
            <w:pPr>
              <w:contextualSpacing/>
              <w:jc w:val="both"/>
            </w:pPr>
            <w:r w:rsidRPr="00ED218B">
              <w:t>Discuss the importance of complement system and the various types of pathways involved.</w:t>
            </w:r>
          </w:p>
        </w:tc>
        <w:tc>
          <w:tcPr>
            <w:tcW w:w="263" w:type="pct"/>
            <w:vAlign w:val="center"/>
          </w:tcPr>
          <w:p w14:paraId="228BCBDF" w14:textId="77777777" w:rsidR="004B2939" w:rsidRPr="00ED218B" w:rsidRDefault="004B2939" w:rsidP="00A47C7F">
            <w:pPr>
              <w:contextualSpacing/>
              <w:jc w:val="center"/>
            </w:pPr>
            <w:r w:rsidRPr="00ED218B">
              <w:t>CO3</w:t>
            </w:r>
          </w:p>
        </w:tc>
        <w:tc>
          <w:tcPr>
            <w:tcW w:w="241" w:type="pct"/>
            <w:vAlign w:val="center"/>
          </w:tcPr>
          <w:p w14:paraId="6818FDB4" w14:textId="77777777" w:rsidR="004B2939" w:rsidRPr="00ED218B" w:rsidRDefault="004B2939" w:rsidP="00A47C7F">
            <w:pPr>
              <w:contextualSpacing/>
              <w:jc w:val="center"/>
            </w:pPr>
            <w:r w:rsidRPr="00ED218B">
              <w:t>U</w:t>
            </w:r>
          </w:p>
        </w:tc>
        <w:tc>
          <w:tcPr>
            <w:tcW w:w="321" w:type="pct"/>
            <w:vAlign w:val="center"/>
          </w:tcPr>
          <w:p w14:paraId="21C9DE79" w14:textId="77777777" w:rsidR="004B2939" w:rsidRPr="00ED218B" w:rsidRDefault="004B2939" w:rsidP="00A47C7F">
            <w:pPr>
              <w:contextualSpacing/>
              <w:jc w:val="center"/>
            </w:pPr>
            <w:r w:rsidRPr="00ED218B">
              <w:t>12</w:t>
            </w:r>
          </w:p>
        </w:tc>
      </w:tr>
      <w:tr w:rsidR="004B2939" w:rsidRPr="00ED218B" w14:paraId="781AE6E0" w14:textId="77777777" w:rsidTr="00A47C7F">
        <w:trPr>
          <w:gridAfter w:val="5"/>
          <w:wAfter w:w="1605" w:type="pct"/>
          <w:trHeight w:val="70"/>
        </w:trPr>
        <w:tc>
          <w:tcPr>
            <w:tcW w:w="185" w:type="pct"/>
            <w:vAlign w:val="center"/>
          </w:tcPr>
          <w:p w14:paraId="3FE8EE3B" w14:textId="77777777" w:rsidR="004B2939" w:rsidRPr="00ED218B" w:rsidRDefault="004B2939" w:rsidP="00A47C7F">
            <w:pPr>
              <w:contextualSpacing/>
              <w:jc w:val="center"/>
            </w:pPr>
          </w:p>
        </w:tc>
        <w:tc>
          <w:tcPr>
            <w:tcW w:w="128" w:type="pct"/>
            <w:vAlign w:val="center"/>
          </w:tcPr>
          <w:p w14:paraId="66082D6A" w14:textId="77777777" w:rsidR="004B2939" w:rsidRPr="00ED218B" w:rsidRDefault="004B2939" w:rsidP="00A47C7F">
            <w:pPr>
              <w:contextualSpacing/>
              <w:jc w:val="center"/>
            </w:pPr>
          </w:p>
        </w:tc>
        <w:tc>
          <w:tcPr>
            <w:tcW w:w="2257" w:type="pct"/>
          </w:tcPr>
          <w:p w14:paraId="62C32F7F" w14:textId="77777777" w:rsidR="004B2939" w:rsidRPr="00ED218B" w:rsidRDefault="004B2939" w:rsidP="00A47C7F">
            <w:pPr>
              <w:contextualSpacing/>
              <w:jc w:val="both"/>
            </w:pPr>
          </w:p>
        </w:tc>
        <w:tc>
          <w:tcPr>
            <w:tcW w:w="263" w:type="pct"/>
            <w:vAlign w:val="center"/>
          </w:tcPr>
          <w:p w14:paraId="7501FBDE" w14:textId="77777777" w:rsidR="004B2939" w:rsidRPr="00ED218B" w:rsidRDefault="004B2939" w:rsidP="00A47C7F">
            <w:pPr>
              <w:contextualSpacing/>
              <w:jc w:val="center"/>
            </w:pPr>
          </w:p>
        </w:tc>
        <w:tc>
          <w:tcPr>
            <w:tcW w:w="241" w:type="pct"/>
            <w:vAlign w:val="center"/>
          </w:tcPr>
          <w:p w14:paraId="68286098" w14:textId="77777777" w:rsidR="004B2939" w:rsidRPr="00ED218B" w:rsidRDefault="004B2939" w:rsidP="00A47C7F">
            <w:pPr>
              <w:contextualSpacing/>
              <w:jc w:val="center"/>
            </w:pPr>
          </w:p>
        </w:tc>
        <w:tc>
          <w:tcPr>
            <w:tcW w:w="321" w:type="pct"/>
            <w:vAlign w:val="center"/>
          </w:tcPr>
          <w:p w14:paraId="700E8540" w14:textId="77777777" w:rsidR="004B2939" w:rsidRPr="00ED218B" w:rsidRDefault="004B2939" w:rsidP="00A47C7F">
            <w:pPr>
              <w:contextualSpacing/>
              <w:jc w:val="center"/>
            </w:pPr>
          </w:p>
        </w:tc>
      </w:tr>
      <w:tr w:rsidR="004B2939" w:rsidRPr="00ED218B" w14:paraId="66279EC0" w14:textId="77777777" w:rsidTr="00A47C7F">
        <w:trPr>
          <w:gridAfter w:val="5"/>
          <w:wAfter w:w="1605" w:type="pct"/>
          <w:trHeight w:val="396"/>
        </w:trPr>
        <w:tc>
          <w:tcPr>
            <w:tcW w:w="185" w:type="pct"/>
            <w:vAlign w:val="center"/>
          </w:tcPr>
          <w:p w14:paraId="3B181EAE" w14:textId="77777777" w:rsidR="004B2939" w:rsidRPr="00ED218B" w:rsidRDefault="004B2939" w:rsidP="00A47C7F">
            <w:pPr>
              <w:contextualSpacing/>
              <w:jc w:val="center"/>
            </w:pPr>
            <w:r w:rsidRPr="00ED218B">
              <w:t>20.</w:t>
            </w:r>
          </w:p>
        </w:tc>
        <w:tc>
          <w:tcPr>
            <w:tcW w:w="128" w:type="pct"/>
            <w:vAlign w:val="center"/>
          </w:tcPr>
          <w:p w14:paraId="275DC411" w14:textId="77777777" w:rsidR="004B2939" w:rsidRPr="00ED218B" w:rsidRDefault="004B2939" w:rsidP="00A47C7F">
            <w:pPr>
              <w:contextualSpacing/>
              <w:jc w:val="center"/>
            </w:pPr>
            <w:r w:rsidRPr="00ED218B">
              <w:t>a.</w:t>
            </w:r>
          </w:p>
        </w:tc>
        <w:tc>
          <w:tcPr>
            <w:tcW w:w="2257" w:type="pct"/>
          </w:tcPr>
          <w:p w14:paraId="53378542" w14:textId="77777777" w:rsidR="004B2939" w:rsidRPr="00ED218B" w:rsidRDefault="004B2939" w:rsidP="00A47C7F">
            <w:pPr>
              <w:contextualSpacing/>
              <w:jc w:val="both"/>
            </w:pPr>
            <w:r>
              <w:t>Explain the types</w:t>
            </w:r>
            <w:r w:rsidRPr="00ED218B">
              <w:t xml:space="preserve"> and functions of antibodies with neat diagrams.</w:t>
            </w:r>
          </w:p>
        </w:tc>
        <w:tc>
          <w:tcPr>
            <w:tcW w:w="263" w:type="pct"/>
            <w:vAlign w:val="center"/>
          </w:tcPr>
          <w:p w14:paraId="140020F4" w14:textId="77777777" w:rsidR="004B2939" w:rsidRPr="00ED218B" w:rsidRDefault="004B2939" w:rsidP="00A47C7F">
            <w:pPr>
              <w:contextualSpacing/>
              <w:jc w:val="center"/>
            </w:pPr>
            <w:r w:rsidRPr="00ED218B">
              <w:t>CO3</w:t>
            </w:r>
          </w:p>
        </w:tc>
        <w:tc>
          <w:tcPr>
            <w:tcW w:w="241" w:type="pct"/>
            <w:vAlign w:val="center"/>
          </w:tcPr>
          <w:p w14:paraId="63FCDA4D" w14:textId="77777777" w:rsidR="004B2939" w:rsidRPr="00ED218B" w:rsidRDefault="004B2939" w:rsidP="00A47C7F">
            <w:pPr>
              <w:contextualSpacing/>
              <w:jc w:val="center"/>
            </w:pPr>
            <w:r w:rsidRPr="00ED218B">
              <w:t>R</w:t>
            </w:r>
          </w:p>
        </w:tc>
        <w:tc>
          <w:tcPr>
            <w:tcW w:w="321" w:type="pct"/>
            <w:vAlign w:val="center"/>
          </w:tcPr>
          <w:p w14:paraId="764F9582" w14:textId="77777777" w:rsidR="004B2939" w:rsidRPr="00ED218B" w:rsidRDefault="004B2939" w:rsidP="00A47C7F">
            <w:pPr>
              <w:contextualSpacing/>
              <w:jc w:val="center"/>
            </w:pPr>
            <w:r w:rsidRPr="00ED218B">
              <w:t>6</w:t>
            </w:r>
          </w:p>
        </w:tc>
      </w:tr>
      <w:tr w:rsidR="004B2939" w:rsidRPr="00ED218B" w14:paraId="3C94AD75" w14:textId="77777777" w:rsidTr="00A47C7F">
        <w:trPr>
          <w:gridAfter w:val="5"/>
          <w:wAfter w:w="1605" w:type="pct"/>
          <w:trHeight w:val="396"/>
        </w:trPr>
        <w:tc>
          <w:tcPr>
            <w:tcW w:w="185" w:type="pct"/>
            <w:vAlign w:val="center"/>
          </w:tcPr>
          <w:p w14:paraId="190215C7" w14:textId="77777777" w:rsidR="004B2939" w:rsidRPr="00ED218B" w:rsidRDefault="004B2939" w:rsidP="00A47C7F">
            <w:pPr>
              <w:contextualSpacing/>
              <w:jc w:val="center"/>
            </w:pPr>
          </w:p>
        </w:tc>
        <w:tc>
          <w:tcPr>
            <w:tcW w:w="128" w:type="pct"/>
            <w:vAlign w:val="center"/>
          </w:tcPr>
          <w:p w14:paraId="000A2799" w14:textId="77777777" w:rsidR="004B2939" w:rsidRPr="00ED218B" w:rsidRDefault="004B2939" w:rsidP="00A47C7F">
            <w:pPr>
              <w:contextualSpacing/>
              <w:jc w:val="center"/>
            </w:pPr>
            <w:r w:rsidRPr="00ED218B">
              <w:t>b.</w:t>
            </w:r>
          </w:p>
        </w:tc>
        <w:tc>
          <w:tcPr>
            <w:tcW w:w="2257" w:type="pct"/>
          </w:tcPr>
          <w:p w14:paraId="209DC3D1" w14:textId="77777777" w:rsidR="004B2939" w:rsidRPr="00ED218B" w:rsidRDefault="004B2939" w:rsidP="00A47C7F">
            <w:pPr>
              <w:contextualSpacing/>
              <w:jc w:val="both"/>
              <w:rPr>
                <w:bCs/>
              </w:rPr>
            </w:pPr>
            <w:r w:rsidRPr="00ED218B">
              <w:t>Describe the antigen processing and presentation of Class II MHC molecule.</w:t>
            </w:r>
          </w:p>
        </w:tc>
        <w:tc>
          <w:tcPr>
            <w:tcW w:w="263" w:type="pct"/>
            <w:vAlign w:val="center"/>
          </w:tcPr>
          <w:p w14:paraId="5F6DFB59" w14:textId="77777777" w:rsidR="004B2939" w:rsidRPr="00ED218B" w:rsidRDefault="004B2939" w:rsidP="00A47C7F">
            <w:pPr>
              <w:contextualSpacing/>
              <w:jc w:val="center"/>
            </w:pPr>
            <w:r w:rsidRPr="00ED218B">
              <w:t>CO3</w:t>
            </w:r>
          </w:p>
        </w:tc>
        <w:tc>
          <w:tcPr>
            <w:tcW w:w="241" w:type="pct"/>
            <w:vAlign w:val="center"/>
          </w:tcPr>
          <w:p w14:paraId="19506551" w14:textId="77777777" w:rsidR="004B2939" w:rsidRPr="00ED218B" w:rsidRDefault="004B2939" w:rsidP="00A47C7F">
            <w:pPr>
              <w:contextualSpacing/>
              <w:jc w:val="center"/>
            </w:pPr>
            <w:r w:rsidRPr="00ED218B">
              <w:t>U</w:t>
            </w:r>
          </w:p>
        </w:tc>
        <w:tc>
          <w:tcPr>
            <w:tcW w:w="321" w:type="pct"/>
            <w:vAlign w:val="center"/>
          </w:tcPr>
          <w:p w14:paraId="3C4BA20D" w14:textId="77777777" w:rsidR="004B2939" w:rsidRPr="00ED218B" w:rsidRDefault="004B2939" w:rsidP="00A47C7F">
            <w:pPr>
              <w:contextualSpacing/>
              <w:jc w:val="center"/>
            </w:pPr>
            <w:r w:rsidRPr="00ED218B">
              <w:t>6</w:t>
            </w:r>
          </w:p>
        </w:tc>
      </w:tr>
      <w:tr w:rsidR="004B2939" w:rsidRPr="00ED218B" w14:paraId="032A6C26" w14:textId="77777777" w:rsidTr="00A47C7F">
        <w:trPr>
          <w:gridAfter w:val="5"/>
          <w:wAfter w:w="1605" w:type="pct"/>
          <w:trHeight w:val="70"/>
        </w:trPr>
        <w:tc>
          <w:tcPr>
            <w:tcW w:w="185" w:type="pct"/>
            <w:vAlign w:val="center"/>
          </w:tcPr>
          <w:p w14:paraId="2ECF2816" w14:textId="77777777" w:rsidR="004B2939" w:rsidRPr="00ED218B" w:rsidRDefault="004B2939" w:rsidP="00A47C7F">
            <w:pPr>
              <w:contextualSpacing/>
              <w:jc w:val="center"/>
            </w:pPr>
          </w:p>
        </w:tc>
        <w:tc>
          <w:tcPr>
            <w:tcW w:w="128" w:type="pct"/>
            <w:vAlign w:val="center"/>
          </w:tcPr>
          <w:p w14:paraId="5C41B1E0" w14:textId="77777777" w:rsidR="004B2939" w:rsidRPr="00ED218B" w:rsidRDefault="004B2939" w:rsidP="00A47C7F">
            <w:pPr>
              <w:contextualSpacing/>
              <w:jc w:val="center"/>
            </w:pPr>
          </w:p>
        </w:tc>
        <w:tc>
          <w:tcPr>
            <w:tcW w:w="2257" w:type="pct"/>
            <w:vAlign w:val="bottom"/>
          </w:tcPr>
          <w:p w14:paraId="5F51CF11" w14:textId="77777777" w:rsidR="004B2939" w:rsidRPr="00ED218B" w:rsidRDefault="004B2939" w:rsidP="00A47C7F">
            <w:pPr>
              <w:contextualSpacing/>
              <w:jc w:val="both"/>
            </w:pPr>
          </w:p>
        </w:tc>
        <w:tc>
          <w:tcPr>
            <w:tcW w:w="263" w:type="pct"/>
            <w:vAlign w:val="center"/>
          </w:tcPr>
          <w:p w14:paraId="6081A035" w14:textId="77777777" w:rsidR="004B2939" w:rsidRPr="00ED218B" w:rsidRDefault="004B2939" w:rsidP="00A47C7F">
            <w:pPr>
              <w:contextualSpacing/>
              <w:jc w:val="center"/>
            </w:pPr>
          </w:p>
        </w:tc>
        <w:tc>
          <w:tcPr>
            <w:tcW w:w="241" w:type="pct"/>
            <w:vAlign w:val="center"/>
          </w:tcPr>
          <w:p w14:paraId="67EBF3B5" w14:textId="77777777" w:rsidR="004B2939" w:rsidRPr="00ED218B" w:rsidRDefault="004B2939" w:rsidP="00A47C7F">
            <w:pPr>
              <w:contextualSpacing/>
              <w:jc w:val="center"/>
            </w:pPr>
          </w:p>
        </w:tc>
        <w:tc>
          <w:tcPr>
            <w:tcW w:w="321" w:type="pct"/>
            <w:vAlign w:val="center"/>
          </w:tcPr>
          <w:p w14:paraId="61F15A84" w14:textId="77777777" w:rsidR="004B2939" w:rsidRPr="00ED218B" w:rsidRDefault="004B2939" w:rsidP="00A47C7F">
            <w:pPr>
              <w:contextualSpacing/>
              <w:jc w:val="center"/>
            </w:pPr>
          </w:p>
        </w:tc>
      </w:tr>
      <w:tr w:rsidR="004B2939" w:rsidRPr="00ED218B" w14:paraId="528D8059" w14:textId="77777777" w:rsidTr="00A47C7F">
        <w:trPr>
          <w:gridAfter w:val="5"/>
          <w:wAfter w:w="1605" w:type="pct"/>
          <w:trHeight w:val="396"/>
        </w:trPr>
        <w:tc>
          <w:tcPr>
            <w:tcW w:w="185" w:type="pct"/>
            <w:vAlign w:val="center"/>
          </w:tcPr>
          <w:p w14:paraId="0D839A64" w14:textId="77777777" w:rsidR="004B2939" w:rsidRPr="00ED218B" w:rsidRDefault="004B2939" w:rsidP="00A47C7F">
            <w:pPr>
              <w:contextualSpacing/>
              <w:jc w:val="center"/>
            </w:pPr>
            <w:r w:rsidRPr="00ED218B">
              <w:t>21.</w:t>
            </w:r>
          </w:p>
        </w:tc>
        <w:tc>
          <w:tcPr>
            <w:tcW w:w="128" w:type="pct"/>
            <w:vAlign w:val="center"/>
          </w:tcPr>
          <w:p w14:paraId="0CC6A4BB" w14:textId="77777777" w:rsidR="004B2939" w:rsidRPr="00ED218B" w:rsidRDefault="004B2939" w:rsidP="00A47C7F">
            <w:pPr>
              <w:contextualSpacing/>
              <w:jc w:val="center"/>
            </w:pPr>
            <w:r w:rsidRPr="00ED218B">
              <w:t>a.</w:t>
            </w:r>
          </w:p>
        </w:tc>
        <w:tc>
          <w:tcPr>
            <w:tcW w:w="2257" w:type="pct"/>
          </w:tcPr>
          <w:p w14:paraId="3BAA5F78" w14:textId="77777777" w:rsidR="004B2939" w:rsidRPr="00ED218B" w:rsidRDefault="004B2939" w:rsidP="00A47C7F">
            <w:pPr>
              <w:contextualSpacing/>
              <w:jc w:val="both"/>
            </w:pPr>
            <w:r w:rsidRPr="00ED218B">
              <w:t>Discuss the process of phagocytosis.</w:t>
            </w:r>
          </w:p>
        </w:tc>
        <w:tc>
          <w:tcPr>
            <w:tcW w:w="263" w:type="pct"/>
            <w:vAlign w:val="center"/>
          </w:tcPr>
          <w:p w14:paraId="121D47A7" w14:textId="77777777" w:rsidR="004B2939" w:rsidRPr="00ED218B" w:rsidRDefault="004B2939" w:rsidP="00A47C7F">
            <w:pPr>
              <w:contextualSpacing/>
              <w:jc w:val="center"/>
            </w:pPr>
            <w:r w:rsidRPr="00ED218B">
              <w:t>CO4</w:t>
            </w:r>
          </w:p>
        </w:tc>
        <w:tc>
          <w:tcPr>
            <w:tcW w:w="241" w:type="pct"/>
            <w:vAlign w:val="center"/>
          </w:tcPr>
          <w:p w14:paraId="085288F8" w14:textId="77777777" w:rsidR="004B2939" w:rsidRPr="00ED218B" w:rsidRDefault="004B2939" w:rsidP="00A47C7F">
            <w:pPr>
              <w:contextualSpacing/>
              <w:jc w:val="center"/>
            </w:pPr>
            <w:r w:rsidRPr="00ED218B">
              <w:t>U</w:t>
            </w:r>
          </w:p>
        </w:tc>
        <w:tc>
          <w:tcPr>
            <w:tcW w:w="321" w:type="pct"/>
            <w:vAlign w:val="center"/>
          </w:tcPr>
          <w:p w14:paraId="615D4784" w14:textId="77777777" w:rsidR="004B2939" w:rsidRPr="00ED218B" w:rsidRDefault="004B2939" w:rsidP="00A47C7F">
            <w:pPr>
              <w:contextualSpacing/>
              <w:jc w:val="center"/>
            </w:pPr>
            <w:r w:rsidRPr="00ED218B">
              <w:t>6</w:t>
            </w:r>
          </w:p>
        </w:tc>
      </w:tr>
      <w:tr w:rsidR="004B2939" w:rsidRPr="00ED218B" w14:paraId="33980C24" w14:textId="77777777" w:rsidTr="00A47C7F">
        <w:trPr>
          <w:gridAfter w:val="5"/>
          <w:wAfter w:w="1605" w:type="pct"/>
          <w:trHeight w:val="396"/>
        </w:trPr>
        <w:tc>
          <w:tcPr>
            <w:tcW w:w="185" w:type="pct"/>
            <w:vAlign w:val="center"/>
          </w:tcPr>
          <w:p w14:paraId="1981B7AB" w14:textId="77777777" w:rsidR="004B2939" w:rsidRPr="00ED218B" w:rsidRDefault="004B2939" w:rsidP="00A47C7F">
            <w:pPr>
              <w:contextualSpacing/>
              <w:jc w:val="center"/>
            </w:pPr>
          </w:p>
        </w:tc>
        <w:tc>
          <w:tcPr>
            <w:tcW w:w="128" w:type="pct"/>
            <w:vAlign w:val="center"/>
          </w:tcPr>
          <w:p w14:paraId="206FCCBA" w14:textId="77777777" w:rsidR="004B2939" w:rsidRPr="00ED218B" w:rsidRDefault="004B2939" w:rsidP="00A47C7F">
            <w:pPr>
              <w:contextualSpacing/>
              <w:jc w:val="center"/>
            </w:pPr>
            <w:r w:rsidRPr="00ED218B">
              <w:t>b.</w:t>
            </w:r>
          </w:p>
        </w:tc>
        <w:tc>
          <w:tcPr>
            <w:tcW w:w="2257" w:type="pct"/>
          </w:tcPr>
          <w:p w14:paraId="7C0DB87C" w14:textId="77777777" w:rsidR="004B2939" w:rsidRPr="00ED218B" w:rsidRDefault="004B2939" w:rsidP="00A47C7F">
            <w:pPr>
              <w:contextualSpacing/>
              <w:jc w:val="both"/>
              <w:rPr>
                <w:bCs/>
              </w:rPr>
            </w:pPr>
            <w:r w:rsidRPr="00ED218B">
              <w:rPr>
                <w:bCs/>
              </w:rPr>
              <w:t>Explain neutralization of antigens with suitable examples.</w:t>
            </w:r>
          </w:p>
        </w:tc>
        <w:tc>
          <w:tcPr>
            <w:tcW w:w="263" w:type="pct"/>
            <w:vAlign w:val="center"/>
          </w:tcPr>
          <w:p w14:paraId="356B60BD" w14:textId="77777777" w:rsidR="004B2939" w:rsidRPr="00ED218B" w:rsidRDefault="004B2939" w:rsidP="00A47C7F">
            <w:pPr>
              <w:contextualSpacing/>
              <w:jc w:val="center"/>
            </w:pPr>
            <w:r w:rsidRPr="00ED218B">
              <w:t>CO4</w:t>
            </w:r>
          </w:p>
        </w:tc>
        <w:tc>
          <w:tcPr>
            <w:tcW w:w="241" w:type="pct"/>
            <w:vAlign w:val="center"/>
          </w:tcPr>
          <w:p w14:paraId="736AF784" w14:textId="77777777" w:rsidR="004B2939" w:rsidRPr="00ED218B" w:rsidRDefault="004B2939" w:rsidP="00A47C7F">
            <w:pPr>
              <w:contextualSpacing/>
              <w:jc w:val="center"/>
            </w:pPr>
            <w:r w:rsidRPr="00ED218B">
              <w:t>U</w:t>
            </w:r>
          </w:p>
        </w:tc>
        <w:tc>
          <w:tcPr>
            <w:tcW w:w="321" w:type="pct"/>
            <w:vAlign w:val="center"/>
          </w:tcPr>
          <w:p w14:paraId="69A68062" w14:textId="77777777" w:rsidR="004B2939" w:rsidRPr="00ED218B" w:rsidRDefault="004B2939" w:rsidP="00A47C7F">
            <w:pPr>
              <w:contextualSpacing/>
              <w:jc w:val="center"/>
            </w:pPr>
            <w:r w:rsidRPr="00ED218B">
              <w:t>6</w:t>
            </w:r>
          </w:p>
        </w:tc>
      </w:tr>
      <w:tr w:rsidR="004B2939" w:rsidRPr="00ED218B" w14:paraId="66A7FB46" w14:textId="77777777" w:rsidTr="00A47C7F">
        <w:trPr>
          <w:gridAfter w:val="5"/>
          <w:wAfter w:w="1605" w:type="pct"/>
          <w:trHeight w:val="70"/>
        </w:trPr>
        <w:tc>
          <w:tcPr>
            <w:tcW w:w="185" w:type="pct"/>
            <w:vAlign w:val="center"/>
          </w:tcPr>
          <w:p w14:paraId="6B168111" w14:textId="77777777" w:rsidR="004B2939" w:rsidRPr="00ED218B" w:rsidRDefault="004B2939" w:rsidP="00A47C7F">
            <w:pPr>
              <w:contextualSpacing/>
              <w:jc w:val="center"/>
            </w:pPr>
          </w:p>
        </w:tc>
        <w:tc>
          <w:tcPr>
            <w:tcW w:w="128" w:type="pct"/>
            <w:vAlign w:val="center"/>
          </w:tcPr>
          <w:p w14:paraId="596247A9" w14:textId="77777777" w:rsidR="004B2939" w:rsidRPr="00ED218B" w:rsidRDefault="004B2939" w:rsidP="00A47C7F">
            <w:pPr>
              <w:contextualSpacing/>
              <w:jc w:val="center"/>
            </w:pPr>
          </w:p>
        </w:tc>
        <w:tc>
          <w:tcPr>
            <w:tcW w:w="2257" w:type="pct"/>
            <w:vAlign w:val="bottom"/>
          </w:tcPr>
          <w:p w14:paraId="2A63FA2F" w14:textId="77777777" w:rsidR="004B2939" w:rsidRPr="00ED218B" w:rsidRDefault="004B2939" w:rsidP="00A47C7F">
            <w:pPr>
              <w:contextualSpacing/>
              <w:jc w:val="both"/>
            </w:pPr>
          </w:p>
        </w:tc>
        <w:tc>
          <w:tcPr>
            <w:tcW w:w="263" w:type="pct"/>
            <w:vAlign w:val="center"/>
          </w:tcPr>
          <w:p w14:paraId="5881A41B" w14:textId="77777777" w:rsidR="004B2939" w:rsidRPr="00ED218B" w:rsidRDefault="004B2939" w:rsidP="00A47C7F">
            <w:pPr>
              <w:contextualSpacing/>
            </w:pPr>
          </w:p>
        </w:tc>
        <w:tc>
          <w:tcPr>
            <w:tcW w:w="241" w:type="pct"/>
            <w:vAlign w:val="center"/>
          </w:tcPr>
          <w:p w14:paraId="00818125" w14:textId="77777777" w:rsidR="004B2939" w:rsidRPr="00ED218B" w:rsidRDefault="004B2939" w:rsidP="00A47C7F">
            <w:pPr>
              <w:contextualSpacing/>
              <w:jc w:val="center"/>
            </w:pPr>
          </w:p>
        </w:tc>
        <w:tc>
          <w:tcPr>
            <w:tcW w:w="321" w:type="pct"/>
            <w:vAlign w:val="center"/>
          </w:tcPr>
          <w:p w14:paraId="03441A0C" w14:textId="77777777" w:rsidR="004B2939" w:rsidRPr="00ED218B" w:rsidRDefault="004B2939" w:rsidP="00A47C7F">
            <w:pPr>
              <w:contextualSpacing/>
              <w:jc w:val="center"/>
            </w:pPr>
          </w:p>
        </w:tc>
      </w:tr>
      <w:tr w:rsidR="004B2939" w:rsidRPr="00ED218B" w14:paraId="5A914728" w14:textId="77777777" w:rsidTr="00A47C7F">
        <w:trPr>
          <w:gridAfter w:val="5"/>
          <w:wAfter w:w="1605" w:type="pct"/>
          <w:trHeight w:val="396"/>
        </w:trPr>
        <w:tc>
          <w:tcPr>
            <w:tcW w:w="185" w:type="pct"/>
            <w:vAlign w:val="center"/>
          </w:tcPr>
          <w:p w14:paraId="555FAB9E" w14:textId="77777777" w:rsidR="004B2939" w:rsidRPr="00ED218B" w:rsidRDefault="004B2939" w:rsidP="00A47C7F">
            <w:pPr>
              <w:contextualSpacing/>
              <w:jc w:val="center"/>
            </w:pPr>
            <w:r w:rsidRPr="00ED218B">
              <w:t>22.</w:t>
            </w:r>
          </w:p>
        </w:tc>
        <w:tc>
          <w:tcPr>
            <w:tcW w:w="128" w:type="pct"/>
            <w:vAlign w:val="center"/>
          </w:tcPr>
          <w:p w14:paraId="5247AF4E" w14:textId="77777777" w:rsidR="004B2939" w:rsidRPr="00ED218B" w:rsidRDefault="004B2939" w:rsidP="00A47C7F">
            <w:pPr>
              <w:contextualSpacing/>
              <w:jc w:val="center"/>
            </w:pPr>
            <w:r w:rsidRPr="00ED218B">
              <w:t>a.</w:t>
            </w:r>
          </w:p>
        </w:tc>
        <w:tc>
          <w:tcPr>
            <w:tcW w:w="2257" w:type="pct"/>
            <w:vAlign w:val="bottom"/>
          </w:tcPr>
          <w:p w14:paraId="231D1430" w14:textId="77777777" w:rsidR="004B2939" w:rsidRPr="00ED218B" w:rsidRDefault="004B2939" w:rsidP="00A47C7F">
            <w:pPr>
              <w:contextualSpacing/>
              <w:jc w:val="both"/>
            </w:pPr>
            <w:r w:rsidRPr="00ED218B">
              <w:t>Describe immune response mechanism involved during viral infections</w:t>
            </w:r>
          </w:p>
        </w:tc>
        <w:tc>
          <w:tcPr>
            <w:tcW w:w="263" w:type="pct"/>
            <w:vAlign w:val="center"/>
          </w:tcPr>
          <w:p w14:paraId="2D9C288A" w14:textId="77777777" w:rsidR="004B2939" w:rsidRPr="00ED218B" w:rsidRDefault="004B2939" w:rsidP="00A47C7F">
            <w:pPr>
              <w:contextualSpacing/>
              <w:jc w:val="center"/>
            </w:pPr>
            <w:r w:rsidRPr="00ED218B">
              <w:t>CO5</w:t>
            </w:r>
          </w:p>
        </w:tc>
        <w:tc>
          <w:tcPr>
            <w:tcW w:w="241" w:type="pct"/>
            <w:vAlign w:val="center"/>
          </w:tcPr>
          <w:p w14:paraId="5ACC0B53" w14:textId="77777777" w:rsidR="004B2939" w:rsidRPr="00ED218B" w:rsidRDefault="004B2939" w:rsidP="00A47C7F">
            <w:pPr>
              <w:contextualSpacing/>
              <w:jc w:val="center"/>
            </w:pPr>
            <w:r w:rsidRPr="00ED218B">
              <w:t>U</w:t>
            </w:r>
          </w:p>
        </w:tc>
        <w:tc>
          <w:tcPr>
            <w:tcW w:w="321" w:type="pct"/>
            <w:vAlign w:val="center"/>
          </w:tcPr>
          <w:p w14:paraId="60DB5D25" w14:textId="77777777" w:rsidR="004B2939" w:rsidRPr="00ED218B" w:rsidRDefault="004B2939" w:rsidP="00A47C7F">
            <w:pPr>
              <w:contextualSpacing/>
              <w:jc w:val="center"/>
            </w:pPr>
            <w:r w:rsidRPr="00ED218B">
              <w:t>6</w:t>
            </w:r>
          </w:p>
        </w:tc>
      </w:tr>
      <w:tr w:rsidR="004B2939" w:rsidRPr="00ED218B" w14:paraId="197573DC" w14:textId="77777777" w:rsidTr="00A47C7F">
        <w:trPr>
          <w:gridAfter w:val="5"/>
          <w:wAfter w:w="1605" w:type="pct"/>
          <w:trHeight w:val="396"/>
        </w:trPr>
        <w:tc>
          <w:tcPr>
            <w:tcW w:w="185" w:type="pct"/>
            <w:vAlign w:val="center"/>
          </w:tcPr>
          <w:p w14:paraId="1263A6E5" w14:textId="77777777" w:rsidR="004B2939" w:rsidRPr="00ED218B" w:rsidRDefault="004B2939" w:rsidP="00A47C7F">
            <w:pPr>
              <w:contextualSpacing/>
              <w:jc w:val="center"/>
            </w:pPr>
          </w:p>
        </w:tc>
        <w:tc>
          <w:tcPr>
            <w:tcW w:w="128" w:type="pct"/>
            <w:vAlign w:val="center"/>
          </w:tcPr>
          <w:p w14:paraId="14065F1C" w14:textId="77777777" w:rsidR="004B2939" w:rsidRPr="00ED218B" w:rsidRDefault="004B2939" w:rsidP="00A47C7F">
            <w:pPr>
              <w:contextualSpacing/>
              <w:jc w:val="center"/>
            </w:pPr>
            <w:r w:rsidRPr="00ED218B">
              <w:t>b.</w:t>
            </w:r>
          </w:p>
        </w:tc>
        <w:tc>
          <w:tcPr>
            <w:tcW w:w="2257" w:type="pct"/>
            <w:vAlign w:val="bottom"/>
          </w:tcPr>
          <w:p w14:paraId="537B6653" w14:textId="77777777" w:rsidR="004B2939" w:rsidRPr="00ED218B" w:rsidRDefault="004B2939" w:rsidP="00A47C7F">
            <w:pPr>
              <w:contextualSpacing/>
              <w:jc w:val="both"/>
            </w:pPr>
            <w:r>
              <w:t xml:space="preserve">Illustrate </w:t>
            </w:r>
            <w:r w:rsidRPr="00ED218B">
              <w:t>the types of transplantation with examples.</w:t>
            </w:r>
          </w:p>
        </w:tc>
        <w:tc>
          <w:tcPr>
            <w:tcW w:w="263" w:type="pct"/>
            <w:vAlign w:val="center"/>
          </w:tcPr>
          <w:p w14:paraId="40115DFC" w14:textId="77777777" w:rsidR="004B2939" w:rsidRPr="00ED218B" w:rsidRDefault="004B2939" w:rsidP="00A47C7F">
            <w:pPr>
              <w:contextualSpacing/>
              <w:jc w:val="center"/>
            </w:pPr>
            <w:r w:rsidRPr="00ED218B">
              <w:t>CO5</w:t>
            </w:r>
          </w:p>
        </w:tc>
        <w:tc>
          <w:tcPr>
            <w:tcW w:w="241" w:type="pct"/>
            <w:vAlign w:val="center"/>
          </w:tcPr>
          <w:p w14:paraId="754F7299" w14:textId="77777777" w:rsidR="004B2939" w:rsidRPr="00ED218B" w:rsidRDefault="004B2939" w:rsidP="00A47C7F">
            <w:pPr>
              <w:contextualSpacing/>
              <w:jc w:val="center"/>
            </w:pPr>
            <w:r w:rsidRPr="00ED218B">
              <w:t>U</w:t>
            </w:r>
          </w:p>
        </w:tc>
        <w:tc>
          <w:tcPr>
            <w:tcW w:w="321" w:type="pct"/>
            <w:vAlign w:val="center"/>
          </w:tcPr>
          <w:p w14:paraId="03EC4090" w14:textId="77777777" w:rsidR="004B2939" w:rsidRPr="00ED218B" w:rsidRDefault="004B2939" w:rsidP="00A47C7F">
            <w:pPr>
              <w:contextualSpacing/>
              <w:jc w:val="center"/>
            </w:pPr>
            <w:r w:rsidRPr="00ED218B">
              <w:t>6</w:t>
            </w:r>
          </w:p>
        </w:tc>
      </w:tr>
      <w:tr w:rsidR="004B2939" w:rsidRPr="00ED218B" w14:paraId="7631F96D" w14:textId="77777777" w:rsidTr="00A47C7F">
        <w:trPr>
          <w:gridAfter w:val="5"/>
          <w:wAfter w:w="1605" w:type="pct"/>
          <w:trHeight w:val="210"/>
        </w:trPr>
        <w:tc>
          <w:tcPr>
            <w:tcW w:w="185" w:type="pct"/>
            <w:vAlign w:val="center"/>
          </w:tcPr>
          <w:p w14:paraId="49EA8474" w14:textId="77777777" w:rsidR="004B2939" w:rsidRPr="00ED218B" w:rsidRDefault="004B2939" w:rsidP="00A47C7F">
            <w:pPr>
              <w:contextualSpacing/>
              <w:jc w:val="center"/>
            </w:pPr>
          </w:p>
        </w:tc>
        <w:tc>
          <w:tcPr>
            <w:tcW w:w="128" w:type="pct"/>
            <w:vAlign w:val="center"/>
          </w:tcPr>
          <w:p w14:paraId="44E8458F" w14:textId="77777777" w:rsidR="004B2939" w:rsidRPr="00ED218B" w:rsidRDefault="004B2939" w:rsidP="00A47C7F">
            <w:pPr>
              <w:contextualSpacing/>
              <w:jc w:val="center"/>
            </w:pPr>
          </w:p>
        </w:tc>
        <w:tc>
          <w:tcPr>
            <w:tcW w:w="2257" w:type="pct"/>
            <w:vAlign w:val="bottom"/>
          </w:tcPr>
          <w:p w14:paraId="1DC15C9D" w14:textId="77777777" w:rsidR="004B2939" w:rsidRPr="00ED218B" w:rsidRDefault="004B2939" w:rsidP="00A47C7F">
            <w:pPr>
              <w:contextualSpacing/>
              <w:jc w:val="both"/>
              <w:rPr>
                <w:bCs/>
              </w:rPr>
            </w:pPr>
          </w:p>
        </w:tc>
        <w:tc>
          <w:tcPr>
            <w:tcW w:w="263" w:type="pct"/>
            <w:vAlign w:val="center"/>
          </w:tcPr>
          <w:p w14:paraId="1E0AA876" w14:textId="77777777" w:rsidR="004B2939" w:rsidRPr="00ED218B" w:rsidRDefault="004B2939" w:rsidP="00A47C7F">
            <w:pPr>
              <w:contextualSpacing/>
              <w:jc w:val="center"/>
            </w:pPr>
          </w:p>
        </w:tc>
        <w:tc>
          <w:tcPr>
            <w:tcW w:w="241" w:type="pct"/>
            <w:vAlign w:val="center"/>
          </w:tcPr>
          <w:p w14:paraId="19ED7DE7" w14:textId="77777777" w:rsidR="004B2939" w:rsidRPr="00ED218B" w:rsidRDefault="004B2939" w:rsidP="00A47C7F">
            <w:pPr>
              <w:contextualSpacing/>
              <w:jc w:val="center"/>
            </w:pPr>
          </w:p>
        </w:tc>
        <w:tc>
          <w:tcPr>
            <w:tcW w:w="321" w:type="pct"/>
            <w:vAlign w:val="center"/>
          </w:tcPr>
          <w:p w14:paraId="4703C1E3" w14:textId="77777777" w:rsidR="004B2939" w:rsidRPr="00ED218B" w:rsidRDefault="004B2939" w:rsidP="00A47C7F">
            <w:pPr>
              <w:contextualSpacing/>
              <w:jc w:val="center"/>
            </w:pPr>
          </w:p>
        </w:tc>
      </w:tr>
      <w:tr w:rsidR="004B2939" w:rsidRPr="00ED218B" w14:paraId="18161428" w14:textId="77777777" w:rsidTr="00A47C7F">
        <w:trPr>
          <w:gridAfter w:val="5"/>
          <w:wAfter w:w="1605" w:type="pct"/>
          <w:trHeight w:val="396"/>
        </w:trPr>
        <w:tc>
          <w:tcPr>
            <w:tcW w:w="185" w:type="pct"/>
            <w:vAlign w:val="center"/>
          </w:tcPr>
          <w:p w14:paraId="763AD43D" w14:textId="77777777" w:rsidR="004B2939" w:rsidRPr="00ED218B" w:rsidRDefault="004B2939" w:rsidP="00A47C7F">
            <w:pPr>
              <w:contextualSpacing/>
              <w:jc w:val="center"/>
            </w:pPr>
            <w:r w:rsidRPr="00ED218B">
              <w:t>23.</w:t>
            </w:r>
          </w:p>
        </w:tc>
        <w:tc>
          <w:tcPr>
            <w:tcW w:w="128" w:type="pct"/>
            <w:vAlign w:val="center"/>
          </w:tcPr>
          <w:p w14:paraId="49ED1BED" w14:textId="77777777" w:rsidR="004B2939" w:rsidRPr="00ED218B" w:rsidRDefault="004B2939" w:rsidP="00A47C7F">
            <w:pPr>
              <w:contextualSpacing/>
              <w:jc w:val="center"/>
            </w:pPr>
            <w:r w:rsidRPr="00ED218B">
              <w:t>a.</w:t>
            </w:r>
          </w:p>
        </w:tc>
        <w:tc>
          <w:tcPr>
            <w:tcW w:w="2257" w:type="pct"/>
            <w:vAlign w:val="bottom"/>
          </w:tcPr>
          <w:p w14:paraId="28551F00" w14:textId="77777777" w:rsidR="004B2939" w:rsidRPr="00ED218B" w:rsidRDefault="004B2939" w:rsidP="00A47C7F">
            <w:pPr>
              <w:contextualSpacing/>
              <w:jc w:val="both"/>
            </w:pPr>
            <w:r w:rsidRPr="00ED218B">
              <w:t>Describe abzymes and its role in immunology.</w:t>
            </w:r>
          </w:p>
        </w:tc>
        <w:tc>
          <w:tcPr>
            <w:tcW w:w="263" w:type="pct"/>
            <w:vAlign w:val="center"/>
          </w:tcPr>
          <w:p w14:paraId="64931CE9" w14:textId="77777777" w:rsidR="004B2939" w:rsidRPr="00ED218B" w:rsidRDefault="004B2939" w:rsidP="00A47C7F">
            <w:pPr>
              <w:contextualSpacing/>
              <w:jc w:val="center"/>
            </w:pPr>
            <w:r w:rsidRPr="00ED218B">
              <w:t>CO5</w:t>
            </w:r>
          </w:p>
        </w:tc>
        <w:tc>
          <w:tcPr>
            <w:tcW w:w="241" w:type="pct"/>
            <w:vAlign w:val="center"/>
          </w:tcPr>
          <w:p w14:paraId="7AC915A5" w14:textId="77777777" w:rsidR="004B2939" w:rsidRPr="00ED218B" w:rsidRDefault="004B2939" w:rsidP="00A47C7F">
            <w:pPr>
              <w:contextualSpacing/>
              <w:jc w:val="center"/>
            </w:pPr>
            <w:r w:rsidRPr="00ED218B">
              <w:t>U</w:t>
            </w:r>
          </w:p>
        </w:tc>
        <w:tc>
          <w:tcPr>
            <w:tcW w:w="321" w:type="pct"/>
            <w:vAlign w:val="center"/>
          </w:tcPr>
          <w:p w14:paraId="0F505694" w14:textId="77777777" w:rsidR="004B2939" w:rsidRPr="00ED218B" w:rsidRDefault="004B2939" w:rsidP="00A47C7F">
            <w:pPr>
              <w:contextualSpacing/>
              <w:jc w:val="center"/>
            </w:pPr>
            <w:r w:rsidRPr="00ED218B">
              <w:t>6</w:t>
            </w:r>
          </w:p>
        </w:tc>
      </w:tr>
      <w:tr w:rsidR="004B2939" w:rsidRPr="00ED218B" w14:paraId="4F54E6DF" w14:textId="77777777" w:rsidTr="00A47C7F">
        <w:trPr>
          <w:gridAfter w:val="5"/>
          <w:wAfter w:w="1605" w:type="pct"/>
          <w:trHeight w:val="396"/>
        </w:trPr>
        <w:tc>
          <w:tcPr>
            <w:tcW w:w="185" w:type="pct"/>
            <w:vAlign w:val="center"/>
          </w:tcPr>
          <w:p w14:paraId="220FF256" w14:textId="77777777" w:rsidR="004B2939" w:rsidRPr="00ED218B" w:rsidRDefault="004B2939" w:rsidP="00A47C7F">
            <w:pPr>
              <w:contextualSpacing/>
              <w:jc w:val="center"/>
            </w:pPr>
          </w:p>
        </w:tc>
        <w:tc>
          <w:tcPr>
            <w:tcW w:w="128" w:type="pct"/>
            <w:vAlign w:val="center"/>
          </w:tcPr>
          <w:p w14:paraId="58D0A2BC" w14:textId="77777777" w:rsidR="004B2939" w:rsidRPr="00ED218B" w:rsidRDefault="004B2939" w:rsidP="00A47C7F">
            <w:pPr>
              <w:contextualSpacing/>
              <w:jc w:val="center"/>
            </w:pPr>
            <w:r w:rsidRPr="00ED218B">
              <w:t>b.</w:t>
            </w:r>
          </w:p>
        </w:tc>
        <w:tc>
          <w:tcPr>
            <w:tcW w:w="2257" w:type="pct"/>
            <w:vAlign w:val="bottom"/>
          </w:tcPr>
          <w:p w14:paraId="56FFE9CD" w14:textId="77777777" w:rsidR="004B2939" w:rsidRPr="00ED218B" w:rsidRDefault="004B2939" w:rsidP="00A47C7F">
            <w:pPr>
              <w:contextualSpacing/>
              <w:jc w:val="both"/>
              <w:rPr>
                <w:bCs/>
              </w:rPr>
            </w:pPr>
            <w:r w:rsidRPr="00ED218B">
              <w:rPr>
                <w:bCs/>
              </w:rPr>
              <w:t xml:space="preserve">Discuss the antivaccine movement and its </w:t>
            </w:r>
            <w:r>
              <w:rPr>
                <w:bCs/>
              </w:rPr>
              <w:t>adverse impact on society.</w:t>
            </w:r>
          </w:p>
        </w:tc>
        <w:tc>
          <w:tcPr>
            <w:tcW w:w="263" w:type="pct"/>
            <w:vAlign w:val="center"/>
          </w:tcPr>
          <w:p w14:paraId="32B93FB4" w14:textId="77777777" w:rsidR="004B2939" w:rsidRPr="00ED218B" w:rsidRDefault="004B2939" w:rsidP="00A47C7F">
            <w:pPr>
              <w:contextualSpacing/>
              <w:jc w:val="center"/>
            </w:pPr>
            <w:r w:rsidRPr="00ED218B">
              <w:t>CO6</w:t>
            </w:r>
          </w:p>
        </w:tc>
        <w:tc>
          <w:tcPr>
            <w:tcW w:w="241" w:type="pct"/>
            <w:vAlign w:val="center"/>
          </w:tcPr>
          <w:p w14:paraId="07CDBB41" w14:textId="77777777" w:rsidR="004B2939" w:rsidRPr="00ED218B" w:rsidRDefault="004B2939" w:rsidP="00A47C7F">
            <w:pPr>
              <w:contextualSpacing/>
              <w:jc w:val="center"/>
            </w:pPr>
            <w:r w:rsidRPr="00ED218B">
              <w:t>R</w:t>
            </w:r>
          </w:p>
        </w:tc>
        <w:tc>
          <w:tcPr>
            <w:tcW w:w="321" w:type="pct"/>
            <w:vAlign w:val="center"/>
          </w:tcPr>
          <w:p w14:paraId="7A955E70" w14:textId="77777777" w:rsidR="004B2939" w:rsidRPr="00ED218B" w:rsidRDefault="004B2939" w:rsidP="00A47C7F">
            <w:pPr>
              <w:contextualSpacing/>
              <w:jc w:val="center"/>
            </w:pPr>
            <w:r w:rsidRPr="00ED218B">
              <w:t>6</w:t>
            </w:r>
          </w:p>
        </w:tc>
      </w:tr>
      <w:tr w:rsidR="004B2939" w:rsidRPr="00ED218B" w14:paraId="19A8754E" w14:textId="77777777" w:rsidTr="00A47C7F">
        <w:trPr>
          <w:trHeight w:val="300"/>
        </w:trPr>
        <w:tc>
          <w:tcPr>
            <w:tcW w:w="3395" w:type="pct"/>
            <w:gridSpan w:val="6"/>
            <w:vAlign w:val="center"/>
          </w:tcPr>
          <w:p w14:paraId="0729E057" w14:textId="77777777" w:rsidR="004B2939" w:rsidRPr="00ED218B" w:rsidRDefault="004B2939" w:rsidP="00A47C7F">
            <w:pPr>
              <w:contextualSpacing/>
              <w:jc w:val="center"/>
              <w:rPr>
                <w:b/>
                <w:bCs/>
              </w:rPr>
            </w:pPr>
            <w:r w:rsidRPr="00ED218B">
              <w:rPr>
                <w:b/>
                <w:bCs/>
              </w:rPr>
              <w:t>COMPULSORY QUESTION</w:t>
            </w:r>
          </w:p>
        </w:tc>
        <w:tc>
          <w:tcPr>
            <w:tcW w:w="321" w:type="pct"/>
          </w:tcPr>
          <w:p w14:paraId="6C902F96" w14:textId="77777777" w:rsidR="004B2939" w:rsidRPr="00ED218B" w:rsidRDefault="004B2939" w:rsidP="00A47C7F">
            <w:pPr>
              <w:spacing w:after="200" w:line="276" w:lineRule="auto"/>
            </w:pPr>
          </w:p>
        </w:tc>
        <w:tc>
          <w:tcPr>
            <w:tcW w:w="321" w:type="pct"/>
          </w:tcPr>
          <w:p w14:paraId="727E805B" w14:textId="77777777" w:rsidR="004B2939" w:rsidRPr="00ED218B" w:rsidRDefault="004B2939" w:rsidP="00A47C7F">
            <w:pPr>
              <w:spacing w:after="200" w:line="276" w:lineRule="auto"/>
            </w:pPr>
          </w:p>
        </w:tc>
        <w:tc>
          <w:tcPr>
            <w:tcW w:w="321" w:type="pct"/>
            <w:vAlign w:val="center"/>
          </w:tcPr>
          <w:p w14:paraId="7A0F0E6D" w14:textId="77777777" w:rsidR="004B2939" w:rsidRPr="00ED218B" w:rsidRDefault="004B2939" w:rsidP="00A47C7F">
            <w:pPr>
              <w:spacing w:after="200" w:line="276" w:lineRule="auto"/>
            </w:pPr>
            <w:r w:rsidRPr="00ED218B">
              <w:t>CO2</w:t>
            </w:r>
          </w:p>
        </w:tc>
        <w:tc>
          <w:tcPr>
            <w:tcW w:w="321" w:type="pct"/>
            <w:vAlign w:val="center"/>
          </w:tcPr>
          <w:p w14:paraId="2EA9770A" w14:textId="77777777" w:rsidR="004B2939" w:rsidRPr="00ED218B" w:rsidRDefault="004B2939" w:rsidP="00A47C7F">
            <w:pPr>
              <w:spacing w:after="200" w:line="276" w:lineRule="auto"/>
            </w:pPr>
            <w:r w:rsidRPr="00ED218B">
              <w:t>U</w:t>
            </w:r>
          </w:p>
        </w:tc>
        <w:tc>
          <w:tcPr>
            <w:tcW w:w="321" w:type="pct"/>
            <w:vAlign w:val="center"/>
          </w:tcPr>
          <w:p w14:paraId="364895D2" w14:textId="77777777" w:rsidR="004B2939" w:rsidRPr="00ED218B" w:rsidRDefault="004B2939" w:rsidP="00A47C7F">
            <w:pPr>
              <w:spacing w:after="200" w:line="276" w:lineRule="auto"/>
            </w:pPr>
            <w:r w:rsidRPr="00ED218B">
              <w:t>6</w:t>
            </w:r>
          </w:p>
        </w:tc>
      </w:tr>
      <w:tr w:rsidR="004B2939" w:rsidRPr="00ED218B" w14:paraId="57D1139F" w14:textId="77777777" w:rsidTr="00A47C7F">
        <w:trPr>
          <w:gridAfter w:val="5"/>
          <w:wAfter w:w="1605" w:type="pct"/>
          <w:trHeight w:val="396"/>
        </w:trPr>
        <w:tc>
          <w:tcPr>
            <w:tcW w:w="185" w:type="pct"/>
            <w:vAlign w:val="center"/>
          </w:tcPr>
          <w:p w14:paraId="6EA8E6E8" w14:textId="77777777" w:rsidR="004B2939" w:rsidRPr="00ED218B" w:rsidRDefault="004B2939" w:rsidP="00A47C7F">
            <w:pPr>
              <w:contextualSpacing/>
              <w:jc w:val="center"/>
            </w:pPr>
            <w:r w:rsidRPr="00ED218B">
              <w:t>24.</w:t>
            </w:r>
          </w:p>
        </w:tc>
        <w:tc>
          <w:tcPr>
            <w:tcW w:w="128" w:type="pct"/>
            <w:vAlign w:val="center"/>
          </w:tcPr>
          <w:p w14:paraId="60AF4D9D" w14:textId="77777777" w:rsidR="004B2939" w:rsidRPr="00ED218B" w:rsidRDefault="004B2939" w:rsidP="00A47C7F">
            <w:pPr>
              <w:contextualSpacing/>
              <w:jc w:val="center"/>
            </w:pPr>
            <w:r w:rsidRPr="00ED218B">
              <w:t>a.</w:t>
            </w:r>
          </w:p>
        </w:tc>
        <w:tc>
          <w:tcPr>
            <w:tcW w:w="2257" w:type="pct"/>
            <w:vAlign w:val="bottom"/>
          </w:tcPr>
          <w:p w14:paraId="40415946" w14:textId="77777777" w:rsidR="004B2939" w:rsidRPr="00ED218B" w:rsidRDefault="004B2939" w:rsidP="00A47C7F">
            <w:pPr>
              <w:contextualSpacing/>
              <w:jc w:val="both"/>
            </w:pPr>
            <w:r w:rsidRPr="00ED218B">
              <w:t>Describe the properties and types of enzyme-linked immunosorbent assay</w:t>
            </w:r>
          </w:p>
        </w:tc>
        <w:tc>
          <w:tcPr>
            <w:tcW w:w="263" w:type="pct"/>
            <w:vAlign w:val="center"/>
          </w:tcPr>
          <w:p w14:paraId="260AB915" w14:textId="77777777" w:rsidR="004B2939" w:rsidRPr="00ED218B" w:rsidRDefault="004B2939" w:rsidP="00A47C7F">
            <w:pPr>
              <w:contextualSpacing/>
              <w:jc w:val="center"/>
            </w:pPr>
            <w:r w:rsidRPr="00ED218B">
              <w:t>CO6</w:t>
            </w:r>
          </w:p>
        </w:tc>
        <w:tc>
          <w:tcPr>
            <w:tcW w:w="241" w:type="pct"/>
            <w:vAlign w:val="center"/>
          </w:tcPr>
          <w:p w14:paraId="046B2EA1" w14:textId="77777777" w:rsidR="004B2939" w:rsidRPr="00ED218B" w:rsidRDefault="004B2939" w:rsidP="00A47C7F">
            <w:pPr>
              <w:contextualSpacing/>
              <w:jc w:val="center"/>
            </w:pPr>
            <w:r w:rsidRPr="00ED218B">
              <w:t>An</w:t>
            </w:r>
          </w:p>
        </w:tc>
        <w:tc>
          <w:tcPr>
            <w:tcW w:w="321" w:type="pct"/>
            <w:vAlign w:val="center"/>
          </w:tcPr>
          <w:p w14:paraId="1EE87B5B" w14:textId="77777777" w:rsidR="004B2939" w:rsidRPr="00ED218B" w:rsidRDefault="004B2939" w:rsidP="00A47C7F">
            <w:pPr>
              <w:contextualSpacing/>
              <w:jc w:val="center"/>
            </w:pPr>
            <w:r w:rsidRPr="00ED218B">
              <w:t>6</w:t>
            </w:r>
          </w:p>
        </w:tc>
      </w:tr>
      <w:tr w:rsidR="004B2939" w:rsidRPr="00ED218B" w14:paraId="63CDE630" w14:textId="77777777" w:rsidTr="00A47C7F">
        <w:trPr>
          <w:gridAfter w:val="5"/>
          <w:wAfter w:w="1605" w:type="pct"/>
          <w:trHeight w:val="396"/>
        </w:trPr>
        <w:tc>
          <w:tcPr>
            <w:tcW w:w="185" w:type="pct"/>
            <w:vAlign w:val="center"/>
          </w:tcPr>
          <w:p w14:paraId="0AEA9222" w14:textId="77777777" w:rsidR="004B2939" w:rsidRPr="00ED218B" w:rsidRDefault="004B2939" w:rsidP="00A47C7F">
            <w:pPr>
              <w:contextualSpacing/>
              <w:jc w:val="center"/>
            </w:pPr>
          </w:p>
        </w:tc>
        <w:tc>
          <w:tcPr>
            <w:tcW w:w="128" w:type="pct"/>
            <w:vAlign w:val="center"/>
          </w:tcPr>
          <w:p w14:paraId="63F4CDE2" w14:textId="77777777" w:rsidR="004B2939" w:rsidRPr="00ED218B" w:rsidRDefault="004B2939" w:rsidP="00A47C7F">
            <w:pPr>
              <w:contextualSpacing/>
              <w:jc w:val="center"/>
            </w:pPr>
            <w:r w:rsidRPr="00ED218B">
              <w:t>b.</w:t>
            </w:r>
          </w:p>
        </w:tc>
        <w:tc>
          <w:tcPr>
            <w:tcW w:w="2257" w:type="pct"/>
            <w:vAlign w:val="bottom"/>
          </w:tcPr>
          <w:p w14:paraId="418B4565" w14:textId="77777777" w:rsidR="004B2939" w:rsidRPr="00ED218B" w:rsidRDefault="004B2939" w:rsidP="00A47C7F">
            <w:pPr>
              <w:contextualSpacing/>
              <w:jc w:val="both"/>
              <w:rPr>
                <w:bCs/>
              </w:rPr>
            </w:pPr>
            <w:r w:rsidRPr="00ED218B">
              <w:rPr>
                <w:bCs/>
              </w:rPr>
              <w:t xml:space="preserve">Explain the principle and applications of immunofluorescence technique with </w:t>
            </w:r>
            <w:r>
              <w:rPr>
                <w:bCs/>
              </w:rPr>
              <w:t xml:space="preserve">suitable </w:t>
            </w:r>
            <w:r w:rsidRPr="00ED218B">
              <w:rPr>
                <w:bCs/>
              </w:rPr>
              <w:t>illustrations.</w:t>
            </w:r>
          </w:p>
        </w:tc>
        <w:tc>
          <w:tcPr>
            <w:tcW w:w="263" w:type="pct"/>
            <w:vAlign w:val="center"/>
          </w:tcPr>
          <w:p w14:paraId="16F21BEB" w14:textId="77777777" w:rsidR="004B2939" w:rsidRPr="00ED218B" w:rsidRDefault="004B2939" w:rsidP="00A47C7F">
            <w:pPr>
              <w:contextualSpacing/>
              <w:jc w:val="center"/>
            </w:pPr>
            <w:r w:rsidRPr="00ED218B">
              <w:t>CO6</w:t>
            </w:r>
          </w:p>
        </w:tc>
        <w:tc>
          <w:tcPr>
            <w:tcW w:w="241" w:type="pct"/>
            <w:vAlign w:val="center"/>
          </w:tcPr>
          <w:p w14:paraId="6125D33F" w14:textId="77777777" w:rsidR="004B2939" w:rsidRPr="00ED218B" w:rsidRDefault="004B2939" w:rsidP="00A47C7F">
            <w:pPr>
              <w:contextualSpacing/>
              <w:jc w:val="center"/>
            </w:pPr>
            <w:r w:rsidRPr="00ED218B">
              <w:t>An</w:t>
            </w:r>
          </w:p>
        </w:tc>
        <w:tc>
          <w:tcPr>
            <w:tcW w:w="321" w:type="pct"/>
            <w:vAlign w:val="center"/>
          </w:tcPr>
          <w:p w14:paraId="0325FFAB" w14:textId="77777777" w:rsidR="004B2939" w:rsidRPr="00ED218B" w:rsidRDefault="004B2939" w:rsidP="00A47C7F">
            <w:pPr>
              <w:contextualSpacing/>
              <w:jc w:val="center"/>
            </w:pPr>
            <w:r w:rsidRPr="00ED218B">
              <w:t>6</w:t>
            </w:r>
          </w:p>
        </w:tc>
      </w:tr>
    </w:tbl>
    <w:p w14:paraId="6D049993" w14:textId="77777777" w:rsidR="004B2939" w:rsidRPr="00ED218B" w:rsidRDefault="004B2939" w:rsidP="00A81194">
      <w:pPr>
        <w:contextualSpacing/>
      </w:pPr>
      <w:r w:rsidRPr="00ED218B">
        <w:rPr>
          <w:b/>
          <w:bCs/>
        </w:rPr>
        <w:t>CO</w:t>
      </w:r>
      <w:r w:rsidRPr="00ED218B">
        <w:t xml:space="preserve"> – COURSE OUTCOME</w:t>
      </w:r>
      <w:r w:rsidRPr="00ED218B">
        <w:tab/>
      </w:r>
      <w:r w:rsidRPr="00ED218B">
        <w:tab/>
      </w:r>
      <w:r w:rsidRPr="00ED218B">
        <w:tab/>
      </w:r>
      <w:r w:rsidRPr="00ED218B">
        <w:tab/>
      </w:r>
      <w:r w:rsidRPr="00ED218B">
        <w:tab/>
      </w:r>
      <w:r w:rsidRPr="00ED218B">
        <w:rPr>
          <w:b/>
          <w:bCs/>
        </w:rPr>
        <w:t>BL</w:t>
      </w:r>
      <w:r w:rsidRPr="00ED218B">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B2939" w:rsidRPr="00ED218B" w14:paraId="042DCF1B" w14:textId="77777777" w:rsidTr="00A81194">
        <w:trPr>
          <w:trHeight w:val="280"/>
        </w:trPr>
        <w:tc>
          <w:tcPr>
            <w:tcW w:w="862" w:type="dxa"/>
          </w:tcPr>
          <w:p w14:paraId="6484A0F3" w14:textId="77777777" w:rsidR="004B2939" w:rsidRPr="00ED218B" w:rsidRDefault="004B2939" w:rsidP="00A81194">
            <w:pPr>
              <w:contextualSpacing/>
            </w:pPr>
          </w:p>
        </w:tc>
        <w:tc>
          <w:tcPr>
            <w:tcW w:w="9621" w:type="dxa"/>
          </w:tcPr>
          <w:p w14:paraId="4F1F708E" w14:textId="77777777" w:rsidR="004B2939" w:rsidRPr="00ED218B" w:rsidRDefault="004B2939" w:rsidP="00A81194">
            <w:pPr>
              <w:contextualSpacing/>
              <w:jc w:val="center"/>
              <w:rPr>
                <w:b/>
              </w:rPr>
            </w:pPr>
            <w:r w:rsidRPr="00ED218B">
              <w:rPr>
                <w:b/>
              </w:rPr>
              <w:t>COURSE OUTCOMES</w:t>
            </w:r>
          </w:p>
        </w:tc>
      </w:tr>
      <w:tr w:rsidR="004B2939" w:rsidRPr="00ED218B" w14:paraId="0948C499" w14:textId="77777777" w:rsidTr="00A81194">
        <w:trPr>
          <w:trHeight w:val="280"/>
        </w:trPr>
        <w:tc>
          <w:tcPr>
            <w:tcW w:w="862" w:type="dxa"/>
          </w:tcPr>
          <w:p w14:paraId="6C6EF847" w14:textId="77777777" w:rsidR="004B2939" w:rsidRPr="00ED218B" w:rsidRDefault="004B2939" w:rsidP="00A81194">
            <w:pPr>
              <w:contextualSpacing/>
              <w:rPr>
                <w:bCs/>
              </w:rPr>
            </w:pPr>
            <w:r w:rsidRPr="00ED218B">
              <w:rPr>
                <w:bCs/>
              </w:rPr>
              <w:t>CO1</w:t>
            </w:r>
          </w:p>
        </w:tc>
        <w:tc>
          <w:tcPr>
            <w:tcW w:w="9621" w:type="dxa"/>
            <w:vAlign w:val="center"/>
          </w:tcPr>
          <w:p w14:paraId="7837A1D8" w14:textId="77777777" w:rsidR="004B2939" w:rsidRPr="00ED218B" w:rsidRDefault="004B2939" w:rsidP="00A47C7F">
            <w:pPr>
              <w:jc w:val="both"/>
              <w:textAlignment w:val="baseline"/>
            </w:pPr>
            <w:r w:rsidRPr="00ED218B">
              <w:rPr>
                <w:color w:val="000000"/>
                <w:lang w:val="en-IN" w:eastAsia="en-IN"/>
              </w:rPr>
              <w:t>Learn the history and development and controversies of the field of immunology.</w:t>
            </w:r>
          </w:p>
        </w:tc>
      </w:tr>
      <w:tr w:rsidR="004B2939" w:rsidRPr="00ED218B" w14:paraId="0571D167" w14:textId="77777777" w:rsidTr="00A81194">
        <w:trPr>
          <w:trHeight w:val="280"/>
        </w:trPr>
        <w:tc>
          <w:tcPr>
            <w:tcW w:w="862" w:type="dxa"/>
          </w:tcPr>
          <w:p w14:paraId="47AACF10" w14:textId="77777777" w:rsidR="004B2939" w:rsidRPr="00ED218B" w:rsidRDefault="004B2939" w:rsidP="00A81194">
            <w:pPr>
              <w:contextualSpacing/>
              <w:rPr>
                <w:bCs/>
              </w:rPr>
            </w:pPr>
            <w:r w:rsidRPr="00ED218B">
              <w:rPr>
                <w:bCs/>
              </w:rPr>
              <w:t>CO2</w:t>
            </w:r>
          </w:p>
        </w:tc>
        <w:tc>
          <w:tcPr>
            <w:tcW w:w="9621" w:type="dxa"/>
            <w:vAlign w:val="center"/>
          </w:tcPr>
          <w:p w14:paraId="7ED67C77" w14:textId="77777777" w:rsidR="004B2939" w:rsidRPr="00ED218B" w:rsidRDefault="004B2939" w:rsidP="00A47C7F">
            <w:pPr>
              <w:jc w:val="both"/>
              <w:textAlignment w:val="baseline"/>
            </w:pPr>
            <w:r w:rsidRPr="00ED218B">
              <w:rPr>
                <w:color w:val="000000"/>
                <w:lang w:val="en-IN" w:eastAsia="en-IN"/>
              </w:rPr>
              <w:t>Recognizes the types of immunity, the basic plan of the immune of the immune system and the organs of the immune system.</w:t>
            </w:r>
          </w:p>
        </w:tc>
      </w:tr>
      <w:tr w:rsidR="004B2939" w:rsidRPr="00ED218B" w14:paraId="187DB945" w14:textId="77777777" w:rsidTr="00A81194">
        <w:trPr>
          <w:trHeight w:val="280"/>
        </w:trPr>
        <w:tc>
          <w:tcPr>
            <w:tcW w:w="862" w:type="dxa"/>
          </w:tcPr>
          <w:p w14:paraId="7A7B0CBE" w14:textId="77777777" w:rsidR="004B2939" w:rsidRPr="00ED218B" w:rsidRDefault="004B2939" w:rsidP="00A81194">
            <w:pPr>
              <w:contextualSpacing/>
              <w:rPr>
                <w:bCs/>
              </w:rPr>
            </w:pPr>
            <w:r w:rsidRPr="00ED218B">
              <w:rPr>
                <w:bCs/>
              </w:rPr>
              <w:t>CO3</w:t>
            </w:r>
          </w:p>
        </w:tc>
        <w:tc>
          <w:tcPr>
            <w:tcW w:w="9621" w:type="dxa"/>
            <w:vAlign w:val="center"/>
          </w:tcPr>
          <w:p w14:paraId="5DA4DB4B" w14:textId="77777777" w:rsidR="004B2939" w:rsidRPr="00ED218B" w:rsidRDefault="004B2939" w:rsidP="00A47C7F">
            <w:pPr>
              <w:jc w:val="both"/>
              <w:textAlignment w:val="baseline"/>
            </w:pPr>
            <w:r w:rsidRPr="00ED218B">
              <w:rPr>
                <w:color w:val="000000"/>
                <w:lang w:val="en-IN" w:eastAsia="en-IN"/>
              </w:rPr>
              <w:t>Identify the cells of the immune system and their functions.</w:t>
            </w:r>
          </w:p>
        </w:tc>
      </w:tr>
      <w:tr w:rsidR="004B2939" w:rsidRPr="00ED218B" w14:paraId="32D4DDF0" w14:textId="77777777" w:rsidTr="00A81194">
        <w:trPr>
          <w:trHeight w:val="280"/>
        </w:trPr>
        <w:tc>
          <w:tcPr>
            <w:tcW w:w="862" w:type="dxa"/>
          </w:tcPr>
          <w:p w14:paraId="2A394A8F" w14:textId="77777777" w:rsidR="004B2939" w:rsidRPr="00ED218B" w:rsidRDefault="004B2939" w:rsidP="00A81194">
            <w:pPr>
              <w:contextualSpacing/>
              <w:rPr>
                <w:bCs/>
              </w:rPr>
            </w:pPr>
            <w:r w:rsidRPr="00ED218B">
              <w:rPr>
                <w:bCs/>
              </w:rPr>
              <w:t>CO4</w:t>
            </w:r>
          </w:p>
        </w:tc>
        <w:tc>
          <w:tcPr>
            <w:tcW w:w="9621" w:type="dxa"/>
            <w:vAlign w:val="center"/>
          </w:tcPr>
          <w:p w14:paraId="72EE1627" w14:textId="77777777" w:rsidR="004B2939" w:rsidRPr="00ED218B" w:rsidRDefault="004B2939" w:rsidP="00A47C7F">
            <w:pPr>
              <w:jc w:val="both"/>
              <w:textAlignment w:val="baseline"/>
            </w:pPr>
            <w:r w:rsidRPr="00ED218B">
              <w:rPr>
                <w:color w:val="000000"/>
                <w:lang w:val="en-IN" w:eastAsia="en-IN"/>
              </w:rPr>
              <w:t>Understand the functioning of the innate and adaptive immune system</w:t>
            </w:r>
          </w:p>
        </w:tc>
      </w:tr>
      <w:tr w:rsidR="004B2939" w:rsidRPr="00ED218B" w14:paraId="0D3847F0" w14:textId="77777777" w:rsidTr="00A81194">
        <w:trPr>
          <w:trHeight w:val="280"/>
        </w:trPr>
        <w:tc>
          <w:tcPr>
            <w:tcW w:w="862" w:type="dxa"/>
          </w:tcPr>
          <w:p w14:paraId="2B531F20" w14:textId="77777777" w:rsidR="004B2939" w:rsidRPr="00ED218B" w:rsidRDefault="004B2939" w:rsidP="00A81194">
            <w:pPr>
              <w:contextualSpacing/>
              <w:rPr>
                <w:bCs/>
              </w:rPr>
            </w:pPr>
            <w:r w:rsidRPr="00ED218B">
              <w:rPr>
                <w:bCs/>
              </w:rPr>
              <w:t>CO5</w:t>
            </w:r>
          </w:p>
        </w:tc>
        <w:tc>
          <w:tcPr>
            <w:tcW w:w="9621" w:type="dxa"/>
            <w:vAlign w:val="center"/>
          </w:tcPr>
          <w:p w14:paraId="2EDDC76C" w14:textId="77777777" w:rsidR="004B2939" w:rsidRPr="00ED218B" w:rsidRDefault="004B2939" w:rsidP="00A47C7F">
            <w:pPr>
              <w:jc w:val="both"/>
              <w:textAlignment w:val="baseline"/>
            </w:pPr>
            <w:r w:rsidRPr="00ED218B">
              <w:rPr>
                <w:color w:val="000000"/>
                <w:lang w:val="en-IN" w:eastAsia="en-IN"/>
              </w:rPr>
              <w:t>Interpret the cellular &amp; molecular interactions, physiology and the pathology of the immune system.</w:t>
            </w:r>
          </w:p>
        </w:tc>
      </w:tr>
      <w:tr w:rsidR="004B2939" w:rsidRPr="00ED218B" w14:paraId="3353F720" w14:textId="77777777" w:rsidTr="00A81194">
        <w:trPr>
          <w:trHeight w:val="280"/>
        </w:trPr>
        <w:tc>
          <w:tcPr>
            <w:tcW w:w="862" w:type="dxa"/>
          </w:tcPr>
          <w:p w14:paraId="432C8386" w14:textId="77777777" w:rsidR="004B2939" w:rsidRPr="00ED218B" w:rsidRDefault="004B2939" w:rsidP="00A81194">
            <w:pPr>
              <w:contextualSpacing/>
              <w:rPr>
                <w:bCs/>
              </w:rPr>
            </w:pPr>
            <w:r w:rsidRPr="00ED218B">
              <w:rPr>
                <w:bCs/>
              </w:rPr>
              <w:t>CO6</w:t>
            </w:r>
          </w:p>
        </w:tc>
        <w:tc>
          <w:tcPr>
            <w:tcW w:w="9621" w:type="dxa"/>
            <w:vAlign w:val="bottom"/>
          </w:tcPr>
          <w:p w14:paraId="1DBE9482" w14:textId="77777777" w:rsidR="004B2939" w:rsidRPr="00ED218B" w:rsidRDefault="004B2939" w:rsidP="00A47C7F">
            <w:pPr>
              <w:contextualSpacing/>
              <w:jc w:val="both"/>
            </w:pPr>
            <w:r w:rsidRPr="00ED218B">
              <w:rPr>
                <w:color w:val="000000"/>
                <w:lang w:val="en-IN" w:eastAsia="en-IN"/>
              </w:rPr>
              <w:t>Infer of the applications of immunology in diagnosis and treatment of diseases</w:t>
            </w:r>
          </w:p>
        </w:tc>
      </w:tr>
    </w:tbl>
    <w:p w14:paraId="373C4D6F" w14:textId="77777777" w:rsidR="004B2939" w:rsidRPr="00ED218B"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ED218B" w14:paraId="29601515" w14:textId="77777777" w:rsidTr="00A81194">
        <w:trPr>
          <w:jc w:val="center"/>
        </w:trPr>
        <w:tc>
          <w:tcPr>
            <w:tcW w:w="10348" w:type="dxa"/>
            <w:gridSpan w:val="8"/>
          </w:tcPr>
          <w:p w14:paraId="1F7367C1" w14:textId="77777777" w:rsidR="004B2939" w:rsidRPr="00ED218B" w:rsidRDefault="004B2939" w:rsidP="00A81194">
            <w:pPr>
              <w:contextualSpacing/>
              <w:jc w:val="center"/>
              <w:rPr>
                <w:b/>
              </w:rPr>
            </w:pPr>
            <w:r w:rsidRPr="00ED218B">
              <w:rPr>
                <w:b/>
              </w:rPr>
              <w:t>Assessment Pattern as per Bloom’s Taxonomy</w:t>
            </w:r>
          </w:p>
        </w:tc>
      </w:tr>
      <w:tr w:rsidR="004B2939" w:rsidRPr="00ED218B" w14:paraId="0FD69B5F" w14:textId="77777777" w:rsidTr="00A81194">
        <w:trPr>
          <w:jc w:val="center"/>
        </w:trPr>
        <w:tc>
          <w:tcPr>
            <w:tcW w:w="1560" w:type="dxa"/>
          </w:tcPr>
          <w:p w14:paraId="6615826B" w14:textId="77777777" w:rsidR="004B2939" w:rsidRPr="00ED218B" w:rsidRDefault="004B2939" w:rsidP="00A81194">
            <w:pPr>
              <w:contextualSpacing/>
              <w:jc w:val="center"/>
              <w:rPr>
                <w:b/>
                <w:bCs/>
              </w:rPr>
            </w:pPr>
            <w:r w:rsidRPr="00ED218B">
              <w:rPr>
                <w:b/>
                <w:bCs/>
              </w:rPr>
              <w:t>CO / P</w:t>
            </w:r>
          </w:p>
        </w:tc>
        <w:tc>
          <w:tcPr>
            <w:tcW w:w="1417" w:type="dxa"/>
          </w:tcPr>
          <w:p w14:paraId="62394120" w14:textId="77777777" w:rsidR="004B2939" w:rsidRPr="00ED218B" w:rsidRDefault="004B2939" w:rsidP="00A81194">
            <w:pPr>
              <w:contextualSpacing/>
              <w:jc w:val="center"/>
              <w:rPr>
                <w:b/>
              </w:rPr>
            </w:pPr>
            <w:r w:rsidRPr="00ED218B">
              <w:rPr>
                <w:b/>
              </w:rPr>
              <w:t>R</w:t>
            </w:r>
          </w:p>
        </w:tc>
        <w:tc>
          <w:tcPr>
            <w:tcW w:w="1276" w:type="dxa"/>
          </w:tcPr>
          <w:p w14:paraId="498444F0" w14:textId="77777777" w:rsidR="004B2939" w:rsidRPr="00ED218B" w:rsidRDefault="004B2939" w:rsidP="00A81194">
            <w:pPr>
              <w:contextualSpacing/>
              <w:jc w:val="center"/>
              <w:rPr>
                <w:b/>
              </w:rPr>
            </w:pPr>
            <w:r w:rsidRPr="00ED218B">
              <w:rPr>
                <w:b/>
              </w:rPr>
              <w:t>U</w:t>
            </w:r>
          </w:p>
        </w:tc>
        <w:tc>
          <w:tcPr>
            <w:tcW w:w="1134" w:type="dxa"/>
          </w:tcPr>
          <w:p w14:paraId="72557CA2" w14:textId="77777777" w:rsidR="004B2939" w:rsidRPr="00ED218B" w:rsidRDefault="004B2939" w:rsidP="00A81194">
            <w:pPr>
              <w:contextualSpacing/>
              <w:jc w:val="center"/>
              <w:rPr>
                <w:b/>
              </w:rPr>
            </w:pPr>
            <w:r w:rsidRPr="00ED218B">
              <w:rPr>
                <w:b/>
              </w:rPr>
              <w:t>A</w:t>
            </w:r>
          </w:p>
        </w:tc>
        <w:tc>
          <w:tcPr>
            <w:tcW w:w="1418" w:type="dxa"/>
          </w:tcPr>
          <w:p w14:paraId="549B3DB3" w14:textId="77777777" w:rsidR="004B2939" w:rsidRPr="00ED218B" w:rsidRDefault="004B2939" w:rsidP="00A81194">
            <w:pPr>
              <w:contextualSpacing/>
              <w:jc w:val="center"/>
              <w:rPr>
                <w:b/>
              </w:rPr>
            </w:pPr>
            <w:r w:rsidRPr="00ED218B">
              <w:rPr>
                <w:b/>
              </w:rPr>
              <w:t>An</w:t>
            </w:r>
          </w:p>
        </w:tc>
        <w:tc>
          <w:tcPr>
            <w:tcW w:w="708" w:type="dxa"/>
          </w:tcPr>
          <w:p w14:paraId="629AD6C4" w14:textId="77777777" w:rsidR="004B2939" w:rsidRPr="00ED218B" w:rsidRDefault="004B2939" w:rsidP="00A81194">
            <w:pPr>
              <w:contextualSpacing/>
              <w:jc w:val="center"/>
              <w:rPr>
                <w:b/>
              </w:rPr>
            </w:pPr>
            <w:r w:rsidRPr="00ED218B">
              <w:rPr>
                <w:b/>
              </w:rPr>
              <w:t>E</w:t>
            </w:r>
          </w:p>
        </w:tc>
        <w:tc>
          <w:tcPr>
            <w:tcW w:w="1134" w:type="dxa"/>
          </w:tcPr>
          <w:p w14:paraId="692DF5C4" w14:textId="77777777" w:rsidR="004B2939" w:rsidRPr="00ED218B" w:rsidRDefault="004B2939" w:rsidP="00A81194">
            <w:pPr>
              <w:contextualSpacing/>
              <w:jc w:val="center"/>
              <w:rPr>
                <w:b/>
              </w:rPr>
            </w:pPr>
            <w:r w:rsidRPr="00ED218B">
              <w:rPr>
                <w:b/>
              </w:rPr>
              <w:t>C</w:t>
            </w:r>
          </w:p>
        </w:tc>
        <w:tc>
          <w:tcPr>
            <w:tcW w:w="1701" w:type="dxa"/>
          </w:tcPr>
          <w:p w14:paraId="233A54DE" w14:textId="77777777" w:rsidR="004B2939" w:rsidRPr="00ED218B" w:rsidRDefault="004B2939" w:rsidP="00A81194">
            <w:pPr>
              <w:contextualSpacing/>
              <w:jc w:val="center"/>
              <w:rPr>
                <w:b/>
              </w:rPr>
            </w:pPr>
            <w:r w:rsidRPr="00ED218B">
              <w:rPr>
                <w:b/>
              </w:rPr>
              <w:t>Total</w:t>
            </w:r>
          </w:p>
        </w:tc>
      </w:tr>
      <w:tr w:rsidR="004B2939" w:rsidRPr="00ED218B" w14:paraId="70A0AF57" w14:textId="77777777" w:rsidTr="00A81194">
        <w:trPr>
          <w:jc w:val="center"/>
        </w:trPr>
        <w:tc>
          <w:tcPr>
            <w:tcW w:w="1560" w:type="dxa"/>
          </w:tcPr>
          <w:p w14:paraId="3713535E" w14:textId="77777777" w:rsidR="004B2939" w:rsidRPr="00ED218B" w:rsidRDefault="004B2939" w:rsidP="00A81194">
            <w:pPr>
              <w:contextualSpacing/>
              <w:jc w:val="center"/>
              <w:rPr>
                <w:bCs/>
              </w:rPr>
            </w:pPr>
            <w:r w:rsidRPr="00ED218B">
              <w:rPr>
                <w:bCs/>
              </w:rPr>
              <w:t>CO1</w:t>
            </w:r>
          </w:p>
        </w:tc>
        <w:tc>
          <w:tcPr>
            <w:tcW w:w="1417" w:type="dxa"/>
          </w:tcPr>
          <w:p w14:paraId="7B721E67" w14:textId="77777777" w:rsidR="004B2939" w:rsidRPr="00ED218B" w:rsidRDefault="004B2939" w:rsidP="00A81194">
            <w:pPr>
              <w:contextualSpacing/>
              <w:jc w:val="center"/>
            </w:pPr>
            <w:r w:rsidRPr="00ED218B">
              <w:t>1</w:t>
            </w:r>
          </w:p>
        </w:tc>
        <w:tc>
          <w:tcPr>
            <w:tcW w:w="1276" w:type="dxa"/>
          </w:tcPr>
          <w:p w14:paraId="64054CC7" w14:textId="77777777" w:rsidR="004B2939" w:rsidRPr="00ED218B" w:rsidRDefault="004B2939" w:rsidP="00A81194">
            <w:pPr>
              <w:contextualSpacing/>
              <w:jc w:val="center"/>
            </w:pPr>
            <w:r w:rsidRPr="00ED218B">
              <w:t>16</w:t>
            </w:r>
          </w:p>
        </w:tc>
        <w:tc>
          <w:tcPr>
            <w:tcW w:w="1134" w:type="dxa"/>
          </w:tcPr>
          <w:p w14:paraId="3A5F55C5" w14:textId="77777777" w:rsidR="004B2939" w:rsidRPr="00ED218B" w:rsidRDefault="004B2939" w:rsidP="00A81194">
            <w:pPr>
              <w:contextualSpacing/>
              <w:jc w:val="center"/>
            </w:pPr>
          </w:p>
        </w:tc>
        <w:tc>
          <w:tcPr>
            <w:tcW w:w="1418" w:type="dxa"/>
          </w:tcPr>
          <w:p w14:paraId="766A3A7C" w14:textId="77777777" w:rsidR="004B2939" w:rsidRPr="00ED218B" w:rsidRDefault="004B2939" w:rsidP="00A81194">
            <w:pPr>
              <w:contextualSpacing/>
              <w:jc w:val="center"/>
            </w:pPr>
          </w:p>
        </w:tc>
        <w:tc>
          <w:tcPr>
            <w:tcW w:w="708" w:type="dxa"/>
          </w:tcPr>
          <w:p w14:paraId="645291AB" w14:textId="77777777" w:rsidR="004B2939" w:rsidRPr="00ED218B" w:rsidRDefault="004B2939" w:rsidP="00A81194">
            <w:pPr>
              <w:contextualSpacing/>
              <w:jc w:val="center"/>
            </w:pPr>
          </w:p>
        </w:tc>
        <w:tc>
          <w:tcPr>
            <w:tcW w:w="1134" w:type="dxa"/>
          </w:tcPr>
          <w:p w14:paraId="4EAB393E" w14:textId="77777777" w:rsidR="004B2939" w:rsidRPr="00ED218B" w:rsidRDefault="004B2939" w:rsidP="00A81194">
            <w:pPr>
              <w:contextualSpacing/>
              <w:jc w:val="center"/>
            </w:pPr>
          </w:p>
        </w:tc>
        <w:tc>
          <w:tcPr>
            <w:tcW w:w="1701" w:type="dxa"/>
          </w:tcPr>
          <w:p w14:paraId="19BFDD7C" w14:textId="77777777" w:rsidR="004B2939" w:rsidRPr="00ED218B" w:rsidRDefault="004B2939" w:rsidP="00A81194">
            <w:pPr>
              <w:contextualSpacing/>
              <w:jc w:val="center"/>
            </w:pPr>
            <w:r w:rsidRPr="00ED218B">
              <w:t>17</w:t>
            </w:r>
          </w:p>
        </w:tc>
      </w:tr>
      <w:tr w:rsidR="004B2939" w:rsidRPr="00ED218B" w14:paraId="154BFE8A" w14:textId="77777777" w:rsidTr="00A81194">
        <w:trPr>
          <w:jc w:val="center"/>
        </w:trPr>
        <w:tc>
          <w:tcPr>
            <w:tcW w:w="1560" w:type="dxa"/>
          </w:tcPr>
          <w:p w14:paraId="5F739FE1" w14:textId="77777777" w:rsidR="004B2939" w:rsidRPr="00ED218B" w:rsidRDefault="004B2939" w:rsidP="00A81194">
            <w:pPr>
              <w:contextualSpacing/>
              <w:jc w:val="center"/>
              <w:rPr>
                <w:bCs/>
              </w:rPr>
            </w:pPr>
            <w:r w:rsidRPr="00ED218B">
              <w:rPr>
                <w:bCs/>
              </w:rPr>
              <w:t>CO2</w:t>
            </w:r>
          </w:p>
        </w:tc>
        <w:tc>
          <w:tcPr>
            <w:tcW w:w="1417" w:type="dxa"/>
          </w:tcPr>
          <w:p w14:paraId="71C95D91" w14:textId="77777777" w:rsidR="004B2939" w:rsidRPr="00ED218B" w:rsidRDefault="004B2939" w:rsidP="00A81194">
            <w:pPr>
              <w:contextualSpacing/>
              <w:jc w:val="center"/>
            </w:pPr>
          </w:p>
        </w:tc>
        <w:tc>
          <w:tcPr>
            <w:tcW w:w="1276" w:type="dxa"/>
          </w:tcPr>
          <w:p w14:paraId="551773EB" w14:textId="77777777" w:rsidR="004B2939" w:rsidRPr="00ED218B" w:rsidRDefault="004B2939" w:rsidP="00A81194">
            <w:pPr>
              <w:contextualSpacing/>
              <w:jc w:val="center"/>
            </w:pPr>
            <w:r w:rsidRPr="00ED218B">
              <w:t>15</w:t>
            </w:r>
          </w:p>
        </w:tc>
        <w:tc>
          <w:tcPr>
            <w:tcW w:w="1134" w:type="dxa"/>
          </w:tcPr>
          <w:p w14:paraId="7FC6DC1A" w14:textId="77777777" w:rsidR="004B2939" w:rsidRPr="00ED218B" w:rsidRDefault="004B2939" w:rsidP="00A81194">
            <w:pPr>
              <w:contextualSpacing/>
              <w:jc w:val="center"/>
            </w:pPr>
            <w:r w:rsidRPr="00ED218B">
              <w:t>1</w:t>
            </w:r>
          </w:p>
        </w:tc>
        <w:tc>
          <w:tcPr>
            <w:tcW w:w="1418" w:type="dxa"/>
          </w:tcPr>
          <w:p w14:paraId="0AF6DA91" w14:textId="77777777" w:rsidR="004B2939" w:rsidRPr="00ED218B" w:rsidRDefault="004B2939" w:rsidP="00A81194">
            <w:pPr>
              <w:contextualSpacing/>
              <w:jc w:val="center"/>
            </w:pPr>
            <w:r w:rsidRPr="00ED218B">
              <w:t>1</w:t>
            </w:r>
          </w:p>
        </w:tc>
        <w:tc>
          <w:tcPr>
            <w:tcW w:w="708" w:type="dxa"/>
          </w:tcPr>
          <w:p w14:paraId="3B2BAFBD" w14:textId="77777777" w:rsidR="004B2939" w:rsidRPr="00ED218B" w:rsidRDefault="004B2939" w:rsidP="00A81194">
            <w:pPr>
              <w:contextualSpacing/>
              <w:jc w:val="center"/>
            </w:pPr>
          </w:p>
        </w:tc>
        <w:tc>
          <w:tcPr>
            <w:tcW w:w="1134" w:type="dxa"/>
          </w:tcPr>
          <w:p w14:paraId="1601AEF1" w14:textId="77777777" w:rsidR="004B2939" w:rsidRPr="00ED218B" w:rsidRDefault="004B2939" w:rsidP="00A81194">
            <w:pPr>
              <w:contextualSpacing/>
              <w:jc w:val="center"/>
            </w:pPr>
          </w:p>
        </w:tc>
        <w:tc>
          <w:tcPr>
            <w:tcW w:w="1701" w:type="dxa"/>
          </w:tcPr>
          <w:p w14:paraId="59A11FC0" w14:textId="77777777" w:rsidR="004B2939" w:rsidRPr="00ED218B" w:rsidRDefault="004B2939" w:rsidP="00A81194">
            <w:pPr>
              <w:contextualSpacing/>
              <w:jc w:val="center"/>
            </w:pPr>
            <w:r w:rsidRPr="00ED218B">
              <w:t>17</w:t>
            </w:r>
          </w:p>
        </w:tc>
      </w:tr>
      <w:tr w:rsidR="004B2939" w:rsidRPr="00ED218B" w14:paraId="31FFDDF0" w14:textId="77777777" w:rsidTr="00A81194">
        <w:trPr>
          <w:jc w:val="center"/>
        </w:trPr>
        <w:tc>
          <w:tcPr>
            <w:tcW w:w="1560" w:type="dxa"/>
          </w:tcPr>
          <w:p w14:paraId="1F70BC4B" w14:textId="77777777" w:rsidR="004B2939" w:rsidRPr="00ED218B" w:rsidRDefault="004B2939" w:rsidP="00A81194">
            <w:pPr>
              <w:contextualSpacing/>
              <w:jc w:val="center"/>
              <w:rPr>
                <w:bCs/>
              </w:rPr>
            </w:pPr>
            <w:r w:rsidRPr="00ED218B">
              <w:rPr>
                <w:bCs/>
              </w:rPr>
              <w:t>CO3</w:t>
            </w:r>
          </w:p>
        </w:tc>
        <w:tc>
          <w:tcPr>
            <w:tcW w:w="1417" w:type="dxa"/>
          </w:tcPr>
          <w:p w14:paraId="42F439A6" w14:textId="77777777" w:rsidR="004B2939" w:rsidRPr="00ED218B" w:rsidRDefault="004B2939" w:rsidP="00A81194">
            <w:pPr>
              <w:contextualSpacing/>
              <w:jc w:val="center"/>
            </w:pPr>
            <w:r w:rsidRPr="00ED218B">
              <w:t>7</w:t>
            </w:r>
          </w:p>
        </w:tc>
        <w:tc>
          <w:tcPr>
            <w:tcW w:w="1276" w:type="dxa"/>
          </w:tcPr>
          <w:p w14:paraId="2E547C2F" w14:textId="77777777" w:rsidR="004B2939" w:rsidRPr="00ED218B" w:rsidRDefault="004B2939" w:rsidP="00A81194">
            <w:pPr>
              <w:contextualSpacing/>
              <w:jc w:val="center"/>
            </w:pPr>
            <w:r w:rsidRPr="00ED218B">
              <w:t>22</w:t>
            </w:r>
          </w:p>
        </w:tc>
        <w:tc>
          <w:tcPr>
            <w:tcW w:w="1134" w:type="dxa"/>
          </w:tcPr>
          <w:p w14:paraId="7A2CD99B" w14:textId="77777777" w:rsidR="004B2939" w:rsidRPr="00ED218B" w:rsidRDefault="004B2939" w:rsidP="00A81194">
            <w:pPr>
              <w:contextualSpacing/>
              <w:jc w:val="center"/>
            </w:pPr>
          </w:p>
        </w:tc>
        <w:tc>
          <w:tcPr>
            <w:tcW w:w="1418" w:type="dxa"/>
          </w:tcPr>
          <w:p w14:paraId="25A51AE7" w14:textId="77777777" w:rsidR="004B2939" w:rsidRPr="00ED218B" w:rsidRDefault="004B2939" w:rsidP="00A81194">
            <w:pPr>
              <w:contextualSpacing/>
              <w:jc w:val="center"/>
            </w:pPr>
          </w:p>
        </w:tc>
        <w:tc>
          <w:tcPr>
            <w:tcW w:w="708" w:type="dxa"/>
          </w:tcPr>
          <w:p w14:paraId="4A05D2AE" w14:textId="77777777" w:rsidR="004B2939" w:rsidRPr="00ED218B" w:rsidRDefault="004B2939" w:rsidP="00A81194">
            <w:pPr>
              <w:contextualSpacing/>
              <w:jc w:val="center"/>
            </w:pPr>
          </w:p>
        </w:tc>
        <w:tc>
          <w:tcPr>
            <w:tcW w:w="1134" w:type="dxa"/>
          </w:tcPr>
          <w:p w14:paraId="5C7030FB" w14:textId="77777777" w:rsidR="004B2939" w:rsidRPr="00ED218B" w:rsidRDefault="004B2939" w:rsidP="00A81194">
            <w:pPr>
              <w:contextualSpacing/>
              <w:jc w:val="center"/>
            </w:pPr>
          </w:p>
        </w:tc>
        <w:tc>
          <w:tcPr>
            <w:tcW w:w="1701" w:type="dxa"/>
          </w:tcPr>
          <w:p w14:paraId="5713E9DE" w14:textId="77777777" w:rsidR="004B2939" w:rsidRPr="00ED218B" w:rsidRDefault="004B2939" w:rsidP="00A81194">
            <w:pPr>
              <w:contextualSpacing/>
              <w:jc w:val="center"/>
            </w:pPr>
            <w:r w:rsidRPr="00ED218B">
              <w:t>29</w:t>
            </w:r>
          </w:p>
        </w:tc>
      </w:tr>
      <w:tr w:rsidR="004B2939" w:rsidRPr="00ED218B" w14:paraId="1BD3C851" w14:textId="77777777" w:rsidTr="00A81194">
        <w:trPr>
          <w:jc w:val="center"/>
        </w:trPr>
        <w:tc>
          <w:tcPr>
            <w:tcW w:w="1560" w:type="dxa"/>
          </w:tcPr>
          <w:p w14:paraId="3FF2166E" w14:textId="77777777" w:rsidR="004B2939" w:rsidRPr="00ED218B" w:rsidRDefault="004B2939" w:rsidP="00A81194">
            <w:pPr>
              <w:contextualSpacing/>
              <w:jc w:val="center"/>
              <w:rPr>
                <w:bCs/>
              </w:rPr>
            </w:pPr>
            <w:r w:rsidRPr="00ED218B">
              <w:rPr>
                <w:bCs/>
              </w:rPr>
              <w:t>CO4</w:t>
            </w:r>
          </w:p>
        </w:tc>
        <w:tc>
          <w:tcPr>
            <w:tcW w:w="1417" w:type="dxa"/>
          </w:tcPr>
          <w:p w14:paraId="4553566C" w14:textId="77777777" w:rsidR="004B2939" w:rsidRPr="00ED218B" w:rsidRDefault="004B2939" w:rsidP="00A81194">
            <w:pPr>
              <w:contextualSpacing/>
              <w:jc w:val="center"/>
            </w:pPr>
            <w:r w:rsidRPr="00ED218B">
              <w:t>1</w:t>
            </w:r>
          </w:p>
        </w:tc>
        <w:tc>
          <w:tcPr>
            <w:tcW w:w="1276" w:type="dxa"/>
          </w:tcPr>
          <w:p w14:paraId="29274C9F" w14:textId="77777777" w:rsidR="004B2939" w:rsidRPr="00ED218B" w:rsidRDefault="004B2939" w:rsidP="00A81194">
            <w:pPr>
              <w:contextualSpacing/>
              <w:jc w:val="center"/>
            </w:pPr>
            <w:r w:rsidRPr="00ED218B">
              <w:t>13</w:t>
            </w:r>
          </w:p>
        </w:tc>
        <w:tc>
          <w:tcPr>
            <w:tcW w:w="1134" w:type="dxa"/>
          </w:tcPr>
          <w:p w14:paraId="63B32C01" w14:textId="77777777" w:rsidR="004B2939" w:rsidRPr="00ED218B" w:rsidRDefault="004B2939" w:rsidP="00A81194">
            <w:pPr>
              <w:contextualSpacing/>
              <w:jc w:val="center"/>
            </w:pPr>
          </w:p>
        </w:tc>
        <w:tc>
          <w:tcPr>
            <w:tcW w:w="1418" w:type="dxa"/>
          </w:tcPr>
          <w:p w14:paraId="6BABFDB3" w14:textId="77777777" w:rsidR="004B2939" w:rsidRPr="00ED218B" w:rsidRDefault="004B2939" w:rsidP="00A81194">
            <w:pPr>
              <w:contextualSpacing/>
              <w:jc w:val="center"/>
            </w:pPr>
            <w:r w:rsidRPr="00ED218B">
              <w:t>3</w:t>
            </w:r>
          </w:p>
        </w:tc>
        <w:tc>
          <w:tcPr>
            <w:tcW w:w="708" w:type="dxa"/>
          </w:tcPr>
          <w:p w14:paraId="4030A5FA" w14:textId="77777777" w:rsidR="004B2939" w:rsidRPr="00ED218B" w:rsidRDefault="004B2939" w:rsidP="00A81194">
            <w:pPr>
              <w:contextualSpacing/>
              <w:jc w:val="center"/>
            </w:pPr>
          </w:p>
        </w:tc>
        <w:tc>
          <w:tcPr>
            <w:tcW w:w="1134" w:type="dxa"/>
          </w:tcPr>
          <w:p w14:paraId="255C3BAB" w14:textId="77777777" w:rsidR="004B2939" w:rsidRPr="00ED218B" w:rsidRDefault="004B2939" w:rsidP="00A81194">
            <w:pPr>
              <w:contextualSpacing/>
              <w:jc w:val="center"/>
            </w:pPr>
          </w:p>
        </w:tc>
        <w:tc>
          <w:tcPr>
            <w:tcW w:w="1701" w:type="dxa"/>
          </w:tcPr>
          <w:p w14:paraId="5E69CC69" w14:textId="77777777" w:rsidR="004B2939" w:rsidRPr="00ED218B" w:rsidRDefault="004B2939" w:rsidP="00A81194">
            <w:pPr>
              <w:contextualSpacing/>
              <w:jc w:val="center"/>
            </w:pPr>
            <w:r w:rsidRPr="00ED218B">
              <w:t>17</w:t>
            </w:r>
          </w:p>
        </w:tc>
      </w:tr>
      <w:tr w:rsidR="004B2939" w:rsidRPr="00ED218B" w14:paraId="72DFA222" w14:textId="77777777" w:rsidTr="00A81194">
        <w:trPr>
          <w:jc w:val="center"/>
        </w:trPr>
        <w:tc>
          <w:tcPr>
            <w:tcW w:w="1560" w:type="dxa"/>
          </w:tcPr>
          <w:p w14:paraId="26B87BAE" w14:textId="77777777" w:rsidR="004B2939" w:rsidRPr="00ED218B" w:rsidRDefault="004B2939" w:rsidP="00A81194">
            <w:pPr>
              <w:contextualSpacing/>
              <w:jc w:val="center"/>
              <w:rPr>
                <w:bCs/>
              </w:rPr>
            </w:pPr>
            <w:r w:rsidRPr="00ED218B">
              <w:rPr>
                <w:bCs/>
              </w:rPr>
              <w:t>CO5</w:t>
            </w:r>
          </w:p>
        </w:tc>
        <w:tc>
          <w:tcPr>
            <w:tcW w:w="1417" w:type="dxa"/>
          </w:tcPr>
          <w:p w14:paraId="0E6D9B27" w14:textId="77777777" w:rsidR="004B2939" w:rsidRPr="00ED218B" w:rsidRDefault="004B2939" w:rsidP="00A81194">
            <w:pPr>
              <w:contextualSpacing/>
              <w:jc w:val="center"/>
            </w:pPr>
          </w:p>
        </w:tc>
        <w:tc>
          <w:tcPr>
            <w:tcW w:w="1276" w:type="dxa"/>
          </w:tcPr>
          <w:p w14:paraId="1DE5F1F3" w14:textId="77777777" w:rsidR="004B2939" w:rsidRPr="00ED218B" w:rsidRDefault="004B2939" w:rsidP="00A81194">
            <w:pPr>
              <w:contextualSpacing/>
              <w:jc w:val="center"/>
            </w:pPr>
            <w:r w:rsidRPr="00ED218B">
              <w:t>19</w:t>
            </w:r>
          </w:p>
        </w:tc>
        <w:tc>
          <w:tcPr>
            <w:tcW w:w="1134" w:type="dxa"/>
          </w:tcPr>
          <w:p w14:paraId="197FB565" w14:textId="77777777" w:rsidR="004B2939" w:rsidRPr="00ED218B" w:rsidRDefault="004B2939" w:rsidP="00A81194">
            <w:pPr>
              <w:contextualSpacing/>
              <w:jc w:val="center"/>
            </w:pPr>
          </w:p>
        </w:tc>
        <w:tc>
          <w:tcPr>
            <w:tcW w:w="1418" w:type="dxa"/>
          </w:tcPr>
          <w:p w14:paraId="535EAD6C" w14:textId="77777777" w:rsidR="004B2939" w:rsidRPr="00ED218B" w:rsidRDefault="004B2939" w:rsidP="00A81194">
            <w:pPr>
              <w:contextualSpacing/>
              <w:jc w:val="center"/>
            </w:pPr>
            <w:r w:rsidRPr="00ED218B">
              <w:t>3</w:t>
            </w:r>
          </w:p>
        </w:tc>
        <w:tc>
          <w:tcPr>
            <w:tcW w:w="708" w:type="dxa"/>
          </w:tcPr>
          <w:p w14:paraId="722FD7E1" w14:textId="77777777" w:rsidR="004B2939" w:rsidRPr="00ED218B" w:rsidRDefault="004B2939" w:rsidP="00A81194">
            <w:pPr>
              <w:contextualSpacing/>
              <w:jc w:val="center"/>
            </w:pPr>
          </w:p>
        </w:tc>
        <w:tc>
          <w:tcPr>
            <w:tcW w:w="1134" w:type="dxa"/>
          </w:tcPr>
          <w:p w14:paraId="3079D62A" w14:textId="77777777" w:rsidR="004B2939" w:rsidRPr="00ED218B" w:rsidRDefault="004B2939" w:rsidP="00A81194">
            <w:pPr>
              <w:contextualSpacing/>
              <w:jc w:val="center"/>
            </w:pPr>
          </w:p>
        </w:tc>
        <w:tc>
          <w:tcPr>
            <w:tcW w:w="1701" w:type="dxa"/>
          </w:tcPr>
          <w:p w14:paraId="4D19D3D0" w14:textId="77777777" w:rsidR="004B2939" w:rsidRPr="00ED218B" w:rsidRDefault="004B2939" w:rsidP="00A81194">
            <w:pPr>
              <w:contextualSpacing/>
              <w:jc w:val="center"/>
            </w:pPr>
            <w:r w:rsidRPr="00ED218B">
              <w:t>22</w:t>
            </w:r>
          </w:p>
        </w:tc>
      </w:tr>
      <w:tr w:rsidR="004B2939" w:rsidRPr="00ED218B" w14:paraId="5972A200" w14:textId="77777777" w:rsidTr="00A81194">
        <w:trPr>
          <w:jc w:val="center"/>
        </w:trPr>
        <w:tc>
          <w:tcPr>
            <w:tcW w:w="1560" w:type="dxa"/>
          </w:tcPr>
          <w:p w14:paraId="085BEED0" w14:textId="77777777" w:rsidR="004B2939" w:rsidRPr="00ED218B" w:rsidRDefault="004B2939" w:rsidP="00A81194">
            <w:pPr>
              <w:contextualSpacing/>
              <w:jc w:val="center"/>
              <w:rPr>
                <w:bCs/>
              </w:rPr>
            </w:pPr>
            <w:r w:rsidRPr="00ED218B">
              <w:rPr>
                <w:bCs/>
              </w:rPr>
              <w:t>CO6</w:t>
            </w:r>
          </w:p>
        </w:tc>
        <w:tc>
          <w:tcPr>
            <w:tcW w:w="1417" w:type="dxa"/>
          </w:tcPr>
          <w:p w14:paraId="49E549CC" w14:textId="77777777" w:rsidR="004B2939" w:rsidRPr="00ED218B" w:rsidRDefault="004B2939" w:rsidP="00A81194">
            <w:pPr>
              <w:contextualSpacing/>
              <w:jc w:val="center"/>
            </w:pPr>
            <w:r w:rsidRPr="00ED218B">
              <w:t>9</w:t>
            </w:r>
          </w:p>
        </w:tc>
        <w:tc>
          <w:tcPr>
            <w:tcW w:w="1276" w:type="dxa"/>
          </w:tcPr>
          <w:p w14:paraId="7C4D05B3" w14:textId="77777777" w:rsidR="004B2939" w:rsidRPr="00ED218B" w:rsidRDefault="004B2939" w:rsidP="00A81194">
            <w:pPr>
              <w:contextualSpacing/>
              <w:jc w:val="center"/>
            </w:pPr>
            <w:r w:rsidRPr="00ED218B">
              <w:t>1</w:t>
            </w:r>
          </w:p>
        </w:tc>
        <w:tc>
          <w:tcPr>
            <w:tcW w:w="1134" w:type="dxa"/>
          </w:tcPr>
          <w:p w14:paraId="31E0A821" w14:textId="77777777" w:rsidR="004B2939" w:rsidRPr="00ED218B" w:rsidRDefault="004B2939" w:rsidP="00A81194">
            <w:pPr>
              <w:contextualSpacing/>
              <w:jc w:val="center"/>
            </w:pPr>
          </w:p>
        </w:tc>
        <w:tc>
          <w:tcPr>
            <w:tcW w:w="1418" w:type="dxa"/>
          </w:tcPr>
          <w:p w14:paraId="129EB675" w14:textId="77777777" w:rsidR="004B2939" w:rsidRPr="00ED218B" w:rsidRDefault="004B2939" w:rsidP="00A81194">
            <w:pPr>
              <w:contextualSpacing/>
              <w:jc w:val="center"/>
            </w:pPr>
            <w:r w:rsidRPr="00ED218B">
              <w:t>12</w:t>
            </w:r>
          </w:p>
        </w:tc>
        <w:tc>
          <w:tcPr>
            <w:tcW w:w="708" w:type="dxa"/>
          </w:tcPr>
          <w:p w14:paraId="6DCA7061" w14:textId="77777777" w:rsidR="004B2939" w:rsidRPr="00ED218B" w:rsidRDefault="004B2939" w:rsidP="00A81194">
            <w:pPr>
              <w:contextualSpacing/>
              <w:jc w:val="center"/>
            </w:pPr>
          </w:p>
        </w:tc>
        <w:tc>
          <w:tcPr>
            <w:tcW w:w="1134" w:type="dxa"/>
          </w:tcPr>
          <w:p w14:paraId="0A463D31" w14:textId="77777777" w:rsidR="004B2939" w:rsidRPr="00ED218B" w:rsidRDefault="004B2939" w:rsidP="00A81194">
            <w:pPr>
              <w:contextualSpacing/>
              <w:jc w:val="center"/>
            </w:pPr>
          </w:p>
        </w:tc>
        <w:tc>
          <w:tcPr>
            <w:tcW w:w="1701" w:type="dxa"/>
          </w:tcPr>
          <w:p w14:paraId="43A62F55" w14:textId="77777777" w:rsidR="004B2939" w:rsidRPr="00ED218B" w:rsidRDefault="004B2939" w:rsidP="00A81194">
            <w:pPr>
              <w:contextualSpacing/>
              <w:jc w:val="center"/>
            </w:pPr>
            <w:r w:rsidRPr="00ED218B">
              <w:t>22</w:t>
            </w:r>
          </w:p>
        </w:tc>
      </w:tr>
      <w:tr w:rsidR="004B2939" w:rsidRPr="00ED218B" w14:paraId="58F6074F" w14:textId="77777777" w:rsidTr="00A81194">
        <w:trPr>
          <w:jc w:val="center"/>
        </w:trPr>
        <w:tc>
          <w:tcPr>
            <w:tcW w:w="8647" w:type="dxa"/>
            <w:gridSpan w:val="7"/>
          </w:tcPr>
          <w:p w14:paraId="1DBDB6D7" w14:textId="77777777" w:rsidR="004B2939" w:rsidRPr="00ED218B" w:rsidRDefault="004B2939" w:rsidP="00A81194">
            <w:pPr>
              <w:contextualSpacing/>
            </w:pPr>
          </w:p>
        </w:tc>
        <w:tc>
          <w:tcPr>
            <w:tcW w:w="1701" w:type="dxa"/>
          </w:tcPr>
          <w:p w14:paraId="121C0B9B" w14:textId="77777777" w:rsidR="004B2939" w:rsidRPr="00ED218B" w:rsidRDefault="004B2939" w:rsidP="00A81194">
            <w:pPr>
              <w:contextualSpacing/>
              <w:jc w:val="center"/>
              <w:rPr>
                <w:b/>
              </w:rPr>
            </w:pPr>
            <w:r w:rsidRPr="00ED218B">
              <w:rPr>
                <w:b/>
              </w:rPr>
              <w:t>124</w:t>
            </w:r>
          </w:p>
        </w:tc>
      </w:tr>
    </w:tbl>
    <w:p w14:paraId="71833EE8" w14:textId="77777777" w:rsidR="004B2939" w:rsidRPr="00ED218B" w:rsidRDefault="004B2939" w:rsidP="00A47C7F">
      <w:pPr>
        <w:contextualSpacing/>
      </w:pPr>
    </w:p>
    <w:p w14:paraId="4D589A13" w14:textId="77777777" w:rsidR="004B2939" w:rsidRPr="000066F5" w:rsidRDefault="004B2939" w:rsidP="0045172E">
      <w:pPr>
        <w:jc w:val="center"/>
        <w:rPr>
          <w:b/>
        </w:rPr>
      </w:pPr>
      <w:r w:rsidRPr="000066F5">
        <w:rPr>
          <w:noProof/>
        </w:rPr>
        <w:lastRenderedPageBreak/>
        <w:drawing>
          <wp:inline distT="0" distB="0" distL="0" distR="0" wp14:anchorId="00ECC829" wp14:editId="16C78219">
            <wp:extent cx="5082639" cy="1207135"/>
            <wp:effectExtent l="0" t="0" r="3810" b="0"/>
            <wp:docPr id="30" name="Picture 3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088685" cy="1208571"/>
                    </a:xfrm>
                    <a:prstGeom prst="rect">
                      <a:avLst/>
                    </a:prstGeom>
                  </pic:spPr>
                </pic:pic>
              </a:graphicData>
            </a:graphic>
          </wp:inline>
        </w:drawing>
      </w: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5722"/>
        <w:gridCol w:w="1701"/>
        <w:gridCol w:w="1134"/>
      </w:tblGrid>
      <w:tr w:rsidR="004B2939" w:rsidRPr="000066F5" w14:paraId="61BE33EC" w14:textId="77777777" w:rsidTr="00A47C7F">
        <w:trPr>
          <w:jc w:val="center"/>
        </w:trPr>
        <w:tc>
          <w:tcPr>
            <w:tcW w:w="1616" w:type="dxa"/>
          </w:tcPr>
          <w:p w14:paraId="5B1BA903" w14:textId="77777777" w:rsidR="004B2939" w:rsidRPr="000066F5" w:rsidRDefault="004B2939" w:rsidP="001E42AE">
            <w:pPr>
              <w:pStyle w:val="Title"/>
              <w:ind w:right="-160"/>
              <w:jc w:val="left"/>
              <w:rPr>
                <w:b/>
                <w:szCs w:val="24"/>
              </w:rPr>
            </w:pPr>
            <w:r>
              <w:rPr>
                <w:b/>
                <w:szCs w:val="24"/>
              </w:rPr>
              <w:t xml:space="preserve">Course Code           </w:t>
            </w:r>
          </w:p>
        </w:tc>
        <w:tc>
          <w:tcPr>
            <w:tcW w:w="5722" w:type="dxa"/>
          </w:tcPr>
          <w:p w14:paraId="4F2FB753" w14:textId="77777777" w:rsidR="004B2939" w:rsidRPr="000066F5" w:rsidRDefault="004B2939" w:rsidP="00A47C7F">
            <w:pPr>
              <w:pStyle w:val="Title"/>
              <w:jc w:val="left"/>
              <w:rPr>
                <w:b/>
                <w:szCs w:val="24"/>
              </w:rPr>
            </w:pPr>
            <w:r w:rsidRPr="000066F5">
              <w:rPr>
                <w:b/>
                <w:szCs w:val="24"/>
              </w:rPr>
              <w:t>20BT2029</w:t>
            </w:r>
          </w:p>
        </w:tc>
        <w:tc>
          <w:tcPr>
            <w:tcW w:w="1701" w:type="dxa"/>
          </w:tcPr>
          <w:p w14:paraId="7498BFD2" w14:textId="77777777" w:rsidR="004B2939" w:rsidRPr="000066F5" w:rsidRDefault="004B2939" w:rsidP="00A47C7F">
            <w:pPr>
              <w:pStyle w:val="Title"/>
              <w:jc w:val="left"/>
              <w:rPr>
                <w:b/>
                <w:bCs/>
                <w:szCs w:val="24"/>
              </w:rPr>
            </w:pPr>
            <w:r>
              <w:rPr>
                <w:b/>
                <w:bCs/>
                <w:szCs w:val="24"/>
              </w:rPr>
              <w:t xml:space="preserve">Duration      </w:t>
            </w:r>
          </w:p>
        </w:tc>
        <w:tc>
          <w:tcPr>
            <w:tcW w:w="1134" w:type="dxa"/>
          </w:tcPr>
          <w:p w14:paraId="2303BEDF" w14:textId="77777777" w:rsidR="004B2939" w:rsidRPr="000066F5" w:rsidRDefault="004B2939" w:rsidP="00A47C7F">
            <w:pPr>
              <w:pStyle w:val="Title"/>
              <w:jc w:val="left"/>
              <w:rPr>
                <w:b/>
                <w:szCs w:val="24"/>
              </w:rPr>
            </w:pPr>
            <w:r w:rsidRPr="000066F5">
              <w:rPr>
                <w:b/>
                <w:szCs w:val="24"/>
              </w:rPr>
              <w:t>3hrs</w:t>
            </w:r>
          </w:p>
        </w:tc>
      </w:tr>
      <w:tr w:rsidR="004B2939" w:rsidRPr="000066F5" w14:paraId="496F5F74" w14:textId="77777777" w:rsidTr="00A47C7F">
        <w:trPr>
          <w:jc w:val="center"/>
        </w:trPr>
        <w:tc>
          <w:tcPr>
            <w:tcW w:w="1616" w:type="dxa"/>
          </w:tcPr>
          <w:p w14:paraId="58DAC671" w14:textId="77777777" w:rsidR="004B2939" w:rsidRPr="000066F5" w:rsidRDefault="004B2939" w:rsidP="00A47C7F">
            <w:pPr>
              <w:pStyle w:val="Title"/>
              <w:ind w:right="-301"/>
              <w:jc w:val="left"/>
              <w:rPr>
                <w:b/>
                <w:szCs w:val="24"/>
              </w:rPr>
            </w:pPr>
            <w:r>
              <w:rPr>
                <w:b/>
                <w:szCs w:val="24"/>
              </w:rPr>
              <w:t xml:space="preserve">Course Name </w:t>
            </w:r>
          </w:p>
        </w:tc>
        <w:tc>
          <w:tcPr>
            <w:tcW w:w="5722" w:type="dxa"/>
          </w:tcPr>
          <w:p w14:paraId="5BFBB17E" w14:textId="77777777" w:rsidR="004B2939" w:rsidRPr="000066F5" w:rsidRDefault="004B2939" w:rsidP="00A47C7F">
            <w:pPr>
              <w:pStyle w:val="Title"/>
              <w:jc w:val="left"/>
              <w:rPr>
                <w:b/>
                <w:szCs w:val="24"/>
              </w:rPr>
            </w:pPr>
            <w:r w:rsidRPr="000066F5">
              <w:rPr>
                <w:b/>
                <w:szCs w:val="24"/>
              </w:rPr>
              <w:t>BIOCHEMICAL THERMODYNAMICS</w:t>
            </w:r>
          </w:p>
        </w:tc>
        <w:tc>
          <w:tcPr>
            <w:tcW w:w="1701" w:type="dxa"/>
          </w:tcPr>
          <w:p w14:paraId="61D523CF" w14:textId="77777777" w:rsidR="004B2939" w:rsidRPr="000066F5" w:rsidRDefault="004B2939" w:rsidP="00BA50B9">
            <w:pPr>
              <w:pStyle w:val="Title"/>
              <w:jc w:val="left"/>
              <w:rPr>
                <w:b/>
                <w:bCs/>
                <w:szCs w:val="24"/>
              </w:rPr>
            </w:pPr>
            <w:r w:rsidRPr="000066F5">
              <w:rPr>
                <w:b/>
                <w:bCs/>
                <w:szCs w:val="24"/>
              </w:rPr>
              <w:t>Max. M</w:t>
            </w:r>
            <w:r>
              <w:rPr>
                <w:b/>
                <w:bCs/>
                <w:szCs w:val="24"/>
              </w:rPr>
              <w:t xml:space="preserve">arks </w:t>
            </w:r>
          </w:p>
        </w:tc>
        <w:tc>
          <w:tcPr>
            <w:tcW w:w="1134" w:type="dxa"/>
          </w:tcPr>
          <w:p w14:paraId="48CBB1C3" w14:textId="77777777" w:rsidR="004B2939" w:rsidRPr="000066F5" w:rsidRDefault="004B2939" w:rsidP="00A47C7F">
            <w:pPr>
              <w:pStyle w:val="Title"/>
              <w:jc w:val="left"/>
              <w:rPr>
                <w:b/>
                <w:szCs w:val="24"/>
              </w:rPr>
            </w:pPr>
            <w:r w:rsidRPr="000066F5">
              <w:rPr>
                <w:b/>
                <w:szCs w:val="24"/>
              </w:rPr>
              <w:t>100</w:t>
            </w:r>
          </w:p>
        </w:tc>
      </w:tr>
    </w:tbl>
    <w:p w14:paraId="50ADC845" w14:textId="77777777" w:rsidR="004B2939" w:rsidRPr="000066F5" w:rsidRDefault="004B2939" w:rsidP="00B57D8D">
      <w:pPr>
        <w:ind w:left="720"/>
        <w:rPr>
          <w:highlight w:val="yellow"/>
        </w:rPr>
      </w:pPr>
    </w:p>
    <w:tbl>
      <w:tblPr>
        <w:tblStyle w:val="TableGrid"/>
        <w:tblW w:w="5000" w:type="pct"/>
        <w:tblLook w:val="04A0" w:firstRow="1" w:lastRow="0" w:firstColumn="1" w:lastColumn="0" w:noHBand="0" w:noVBand="1"/>
      </w:tblPr>
      <w:tblGrid>
        <w:gridCol w:w="600"/>
        <w:gridCol w:w="22"/>
        <w:gridCol w:w="8"/>
        <w:gridCol w:w="438"/>
        <w:gridCol w:w="25"/>
        <w:gridCol w:w="589"/>
        <w:gridCol w:w="6181"/>
        <w:gridCol w:w="42"/>
        <w:gridCol w:w="628"/>
        <w:gridCol w:w="79"/>
        <w:gridCol w:w="801"/>
        <w:gridCol w:w="52"/>
        <w:gridCol w:w="934"/>
      </w:tblGrid>
      <w:tr w:rsidR="004B2939" w:rsidRPr="000066F5" w14:paraId="126D91C9" w14:textId="77777777" w:rsidTr="00A47C7F">
        <w:tc>
          <w:tcPr>
            <w:tcW w:w="289" w:type="pct"/>
            <w:vAlign w:val="center"/>
          </w:tcPr>
          <w:p w14:paraId="35E8E4D2" w14:textId="77777777" w:rsidR="004B2939" w:rsidRPr="000066F5" w:rsidRDefault="004B2939" w:rsidP="005133D7">
            <w:pPr>
              <w:jc w:val="center"/>
              <w:rPr>
                <w:b/>
              </w:rPr>
            </w:pPr>
            <w:r w:rsidRPr="000066F5">
              <w:rPr>
                <w:b/>
              </w:rPr>
              <w:t>Q. No.</w:t>
            </w:r>
          </w:p>
        </w:tc>
        <w:tc>
          <w:tcPr>
            <w:tcW w:w="3512" w:type="pct"/>
            <w:gridSpan w:val="7"/>
            <w:vAlign w:val="center"/>
          </w:tcPr>
          <w:p w14:paraId="429F1964" w14:textId="77777777" w:rsidR="004B2939" w:rsidRPr="000066F5" w:rsidRDefault="004B2939" w:rsidP="005133D7">
            <w:pPr>
              <w:jc w:val="center"/>
              <w:rPr>
                <w:b/>
              </w:rPr>
            </w:pPr>
            <w:r w:rsidRPr="000066F5">
              <w:rPr>
                <w:b/>
              </w:rPr>
              <w:t>Questions</w:t>
            </w:r>
          </w:p>
        </w:tc>
        <w:tc>
          <w:tcPr>
            <w:tcW w:w="340" w:type="pct"/>
            <w:gridSpan w:val="2"/>
          </w:tcPr>
          <w:p w14:paraId="6C9DE7A5" w14:textId="77777777" w:rsidR="004B2939" w:rsidRPr="000066F5" w:rsidRDefault="004B2939" w:rsidP="00375CD9">
            <w:pPr>
              <w:jc w:val="center"/>
              <w:rPr>
                <w:b/>
              </w:rPr>
            </w:pPr>
            <w:r>
              <w:rPr>
                <w:b/>
              </w:rPr>
              <w:t>CO</w:t>
            </w:r>
            <w:r w:rsidRPr="000066F5">
              <w:rPr>
                <w:b/>
              </w:rPr>
              <w:t xml:space="preserve"> </w:t>
            </w:r>
          </w:p>
        </w:tc>
        <w:tc>
          <w:tcPr>
            <w:tcW w:w="410" w:type="pct"/>
            <w:gridSpan w:val="2"/>
            <w:vAlign w:val="center"/>
          </w:tcPr>
          <w:p w14:paraId="00CC8860" w14:textId="77777777" w:rsidR="004B2939" w:rsidRPr="000066F5" w:rsidRDefault="004B2939" w:rsidP="00375CD9">
            <w:pPr>
              <w:jc w:val="center"/>
              <w:rPr>
                <w:b/>
              </w:rPr>
            </w:pPr>
            <w:r>
              <w:rPr>
                <w:b/>
              </w:rPr>
              <w:t>BL</w:t>
            </w:r>
          </w:p>
        </w:tc>
        <w:tc>
          <w:tcPr>
            <w:tcW w:w="449" w:type="pct"/>
            <w:vAlign w:val="center"/>
          </w:tcPr>
          <w:p w14:paraId="41987FD9" w14:textId="77777777" w:rsidR="004B2939" w:rsidRPr="000066F5" w:rsidRDefault="004B2939" w:rsidP="005133D7">
            <w:pPr>
              <w:jc w:val="center"/>
              <w:rPr>
                <w:b/>
              </w:rPr>
            </w:pPr>
            <w:r w:rsidRPr="000066F5">
              <w:rPr>
                <w:b/>
              </w:rPr>
              <w:t>Marks</w:t>
            </w:r>
          </w:p>
        </w:tc>
      </w:tr>
      <w:tr w:rsidR="004B2939" w:rsidRPr="000066F5" w14:paraId="5D8FC8D3" w14:textId="77777777" w:rsidTr="00A47C7F">
        <w:tc>
          <w:tcPr>
            <w:tcW w:w="514" w:type="pct"/>
            <w:gridSpan w:val="4"/>
          </w:tcPr>
          <w:p w14:paraId="107E84D2" w14:textId="77777777" w:rsidR="004B2939" w:rsidRPr="000066F5" w:rsidRDefault="004B2939" w:rsidP="00A47C7F">
            <w:pPr>
              <w:jc w:val="center"/>
              <w:rPr>
                <w:b/>
                <w:u w:val="single"/>
              </w:rPr>
            </w:pPr>
          </w:p>
        </w:tc>
        <w:tc>
          <w:tcPr>
            <w:tcW w:w="4486" w:type="pct"/>
            <w:gridSpan w:val="9"/>
          </w:tcPr>
          <w:p w14:paraId="60BA13A0" w14:textId="77777777" w:rsidR="004B2939" w:rsidRPr="000066F5" w:rsidRDefault="004B2939" w:rsidP="00A47C7F">
            <w:pPr>
              <w:jc w:val="center"/>
              <w:rPr>
                <w:b/>
                <w:u w:val="single"/>
              </w:rPr>
            </w:pPr>
            <w:r w:rsidRPr="000066F5">
              <w:rPr>
                <w:b/>
                <w:u w:val="single"/>
              </w:rPr>
              <w:t>PART – A (10 X 1 = 10 MARKS)</w:t>
            </w:r>
          </w:p>
        </w:tc>
      </w:tr>
      <w:tr w:rsidR="004B2939" w:rsidRPr="000066F5" w14:paraId="73F5E13C" w14:textId="77777777" w:rsidTr="00A47C7F">
        <w:tc>
          <w:tcPr>
            <w:tcW w:w="289" w:type="pct"/>
          </w:tcPr>
          <w:p w14:paraId="70182F79" w14:textId="77777777" w:rsidR="004B2939" w:rsidRPr="000066F5" w:rsidRDefault="004B2939" w:rsidP="00375CD9">
            <w:pPr>
              <w:jc w:val="center"/>
            </w:pPr>
            <w:r w:rsidRPr="000066F5">
              <w:t>1.</w:t>
            </w:r>
          </w:p>
        </w:tc>
        <w:tc>
          <w:tcPr>
            <w:tcW w:w="3512" w:type="pct"/>
            <w:gridSpan w:val="7"/>
          </w:tcPr>
          <w:p w14:paraId="6AE23994" w14:textId="77777777" w:rsidR="004B2939" w:rsidRPr="000066F5" w:rsidRDefault="004B2939" w:rsidP="00A47C7F">
            <w:pPr>
              <w:jc w:val="both"/>
            </w:pPr>
            <w:r w:rsidRPr="000066F5">
              <w:t>If, F=C-P+2; then determine the value of F for the system, Ice-Water-Vapor.</w:t>
            </w:r>
          </w:p>
        </w:tc>
        <w:tc>
          <w:tcPr>
            <w:tcW w:w="340" w:type="pct"/>
            <w:gridSpan w:val="2"/>
          </w:tcPr>
          <w:p w14:paraId="03C7D017" w14:textId="77777777" w:rsidR="004B2939" w:rsidRPr="000066F5" w:rsidRDefault="004B2939" w:rsidP="00A47C7F">
            <w:pPr>
              <w:jc w:val="center"/>
            </w:pPr>
            <w:r w:rsidRPr="000066F5">
              <w:t>CO1</w:t>
            </w:r>
          </w:p>
        </w:tc>
        <w:tc>
          <w:tcPr>
            <w:tcW w:w="410" w:type="pct"/>
            <w:gridSpan w:val="2"/>
          </w:tcPr>
          <w:p w14:paraId="2386B66F" w14:textId="77777777" w:rsidR="004B2939" w:rsidRPr="000066F5" w:rsidRDefault="004B2939" w:rsidP="00A47C7F">
            <w:pPr>
              <w:jc w:val="center"/>
            </w:pPr>
            <w:r w:rsidRPr="000066F5">
              <w:t>An</w:t>
            </w:r>
          </w:p>
        </w:tc>
        <w:tc>
          <w:tcPr>
            <w:tcW w:w="449" w:type="pct"/>
          </w:tcPr>
          <w:p w14:paraId="02117D05" w14:textId="77777777" w:rsidR="004B2939" w:rsidRPr="000066F5" w:rsidRDefault="004B2939" w:rsidP="00A47C7F">
            <w:pPr>
              <w:jc w:val="center"/>
            </w:pPr>
            <w:r w:rsidRPr="000066F5">
              <w:t>1</w:t>
            </w:r>
          </w:p>
        </w:tc>
      </w:tr>
      <w:tr w:rsidR="004B2939" w:rsidRPr="000066F5" w14:paraId="2DA6236B" w14:textId="77777777" w:rsidTr="00A47C7F">
        <w:tc>
          <w:tcPr>
            <w:tcW w:w="289" w:type="pct"/>
          </w:tcPr>
          <w:p w14:paraId="3ACEB263" w14:textId="77777777" w:rsidR="004B2939" w:rsidRPr="000066F5" w:rsidRDefault="004B2939" w:rsidP="00375CD9">
            <w:pPr>
              <w:jc w:val="center"/>
            </w:pPr>
            <w:r w:rsidRPr="000066F5">
              <w:t>2.</w:t>
            </w:r>
          </w:p>
        </w:tc>
        <w:tc>
          <w:tcPr>
            <w:tcW w:w="3512" w:type="pct"/>
            <w:gridSpan w:val="7"/>
          </w:tcPr>
          <w:p w14:paraId="269E46A0" w14:textId="77777777" w:rsidR="004B2939" w:rsidRPr="000066F5" w:rsidRDefault="004B2939" w:rsidP="00A47C7F">
            <w:r w:rsidRPr="000066F5">
              <w:t>Differentiate between isobaric and adiabatic processes.</w:t>
            </w:r>
          </w:p>
        </w:tc>
        <w:tc>
          <w:tcPr>
            <w:tcW w:w="340" w:type="pct"/>
            <w:gridSpan w:val="2"/>
          </w:tcPr>
          <w:p w14:paraId="2108269E" w14:textId="77777777" w:rsidR="004B2939" w:rsidRPr="000066F5" w:rsidRDefault="004B2939" w:rsidP="00A47C7F">
            <w:pPr>
              <w:jc w:val="center"/>
            </w:pPr>
            <w:r w:rsidRPr="000066F5">
              <w:t>CO1</w:t>
            </w:r>
          </w:p>
        </w:tc>
        <w:tc>
          <w:tcPr>
            <w:tcW w:w="410" w:type="pct"/>
            <w:gridSpan w:val="2"/>
          </w:tcPr>
          <w:p w14:paraId="50BE419B" w14:textId="77777777" w:rsidR="004B2939" w:rsidRPr="000066F5" w:rsidRDefault="004B2939" w:rsidP="00A47C7F">
            <w:pPr>
              <w:jc w:val="center"/>
            </w:pPr>
            <w:r w:rsidRPr="000066F5">
              <w:t>An</w:t>
            </w:r>
          </w:p>
        </w:tc>
        <w:tc>
          <w:tcPr>
            <w:tcW w:w="449" w:type="pct"/>
          </w:tcPr>
          <w:p w14:paraId="2DE7B8B8" w14:textId="77777777" w:rsidR="004B2939" w:rsidRPr="000066F5" w:rsidRDefault="004B2939" w:rsidP="00A47C7F">
            <w:pPr>
              <w:jc w:val="center"/>
            </w:pPr>
            <w:r w:rsidRPr="000066F5">
              <w:t>1</w:t>
            </w:r>
          </w:p>
        </w:tc>
      </w:tr>
      <w:tr w:rsidR="004B2939" w:rsidRPr="000066F5" w14:paraId="63CBA8C1" w14:textId="77777777" w:rsidTr="00A47C7F">
        <w:tc>
          <w:tcPr>
            <w:tcW w:w="289" w:type="pct"/>
          </w:tcPr>
          <w:p w14:paraId="59A978AA" w14:textId="77777777" w:rsidR="004B2939" w:rsidRPr="000066F5" w:rsidRDefault="004B2939" w:rsidP="00375CD9">
            <w:pPr>
              <w:jc w:val="center"/>
            </w:pPr>
            <w:r w:rsidRPr="000066F5">
              <w:t>3.</w:t>
            </w:r>
          </w:p>
        </w:tc>
        <w:tc>
          <w:tcPr>
            <w:tcW w:w="3512" w:type="pct"/>
            <w:gridSpan w:val="7"/>
          </w:tcPr>
          <w:p w14:paraId="558705D2" w14:textId="77777777" w:rsidR="004B2939" w:rsidRPr="000066F5" w:rsidRDefault="004B2939" w:rsidP="00A47C7F">
            <w:pPr>
              <w:jc w:val="both"/>
            </w:pPr>
            <w:r w:rsidRPr="000066F5">
              <w:t>Specify the condition when work done by the system is equal the heat supplied to the system.</w:t>
            </w:r>
          </w:p>
        </w:tc>
        <w:tc>
          <w:tcPr>
            <w:tcW w:w="340" w:type="pct"/>
            <w:gridSpan w:val="2"/>
          </w:tcPr>
          <w:p w14:paraId="37F730FE" w14:textId="77777777" w:rsidR="004B2939" w:rsidRPr="000066F5" w:rsidRDefault="004B2939" w:rsidP="00A47C7F">
            <w:pPr>
              <w:jc w:val="center"/>
            </w:pPr>
            <w:r w:rsidRPr="000066F5">
              <w:t>CO2</w:t>
            </w:r>
          </w:p>
        </w:tc>
        <w:tc>
          <w:tcPr>
            <w:tcW w:w="410" w:type="pct"/>
            <w:gridSpan w:val="2"/>
          </w:tcPr>
          <w:p w14:paraId="211F42BD" w14:textId="77777777" w:rsidR="004B2939" w:rsidRPr="000066F5" w:rsidRDefault="004B2939" w:rsidP="00A47C7F">
            <w:pPr>
              <w:jc w:val="center"/>
            </w:pPr>
            <w:r w:rsidRPr="000066F5">
              <w:t>R</w:t>
            </w:r>
          </w:p>
        </w:tc>
        <w:tc>
          <w:tcPr>
            <w:tcW w:w="449" w:type="pct"/>
          </w:tcPr>
          <w:p w14:paraId="4750048E" w14:textId="77777777" w:rsidR="004B2939" w:rsidRPr="000066F5" w:rsidRDefault="004B2939" w:rsidP="00A47C7F">
            <w:pPr>
              <w:jc w:val="center"/>
            </w:pPr>
            <w:r w:rsidRPr="000066F5">
              <w:t>1</w:t>
            </w:r>
          </w:p>
        </w:tc>
      </w:tr>
      <w:tr w:rsidR="004B2939" w:rsidRPr="000066F5" w14:paraId="5CAAB79C" w14:textId="77777777" w:rsidTr="00A47C7F">
        <w:tc>
          <w:tcPr>
            <w:tcW w:w="289" w:type="pct"/>
          </w:tcPr>
          <w:p w14:paraId="1715E6E8" w14:textId="77777777" w:rsidR="004B2939" w:rsidRPr="000066F5" w:rsidRDefault="004B2939" w:rsidP="00375CD9">
            <w:pPr>
              <w:jc w:val="center"/>
            </w:pPr>
            <w:r w:rsidRPr="000066F5">
              <w:t>4.</w:t>
            </w:r>
          </w:p>
        </w:tc>
        <w:tc>
          <w:tcPr>
            <w:tcW w:w="3512" w:type="pct"/>
            <w:gridSpan w:val="7"/>
          </w:tcPr>
          <w:p w14:paraId="3E48103F" w14:textId="77777777" w:rsidR="004B2939" w:rsidRPr="000066F5" w:rsidRDefault="004B2939" w:rsidP="00A47C7F">
            <w:pPr>
              <w:jc w:val="both"/>
            </w:pPr>
            <w:r w:rsidRPr="000066F5">
              <w:t>Mention the condition at when the fugacity of a non-ideal solution will start to behave like an ideal.</w:t>
            </w:r>
          </w:p>
        </w:tc>
        <w:tc>
          <w:tcPr>
            <w:tcW w:w="340" w:type="pct"/>
            <w:gridSpan w:val="2"/>
          </w:tcPr>
          <w:p w14:paraId="6DA4230A" w14:textId="77777777" w:rsidR="004B2939" w:rsidRPr="000066F5" w:rsidRDefault="004B2939" w:rsidP="00A47C7F">
            <w:pPr>
              <w:jc w:val="center"/>
            </w:pPr>
            <w:r w:rsidRPr="000066F5">
              <w:t>CO2</w:t>
            </w:r>
          </w:p>
        </w:tc>
        <w:tc>
          <w:tcPr>
            <w:tcW w:w="410" w:type="pct"/>
            <w:gridSpan w:val="2"/>
          </w:tcPr>
          <w:p w14:paraId="4CE134E3" w14:textId="77777777" w:rsidR="004B2939" w:rsidRPr="000066F5" w:rsidRDefault="004B2939" w:rsidP="00A47C7F">
            <w:pPr>
              <w:jc w:val="center"/>
            </w:pPr>
            <w:r w:rsidRPr="000066F5">
              <w:t>U</w:t>
            </w:r>
          </w:p>
        </w:tc>
        <w:tc>
          <w:tcPr>
            <w:tcW w:w="449" w:type="pct"/>
          </w:tcPr>
          <w:p w14:paraId="76B6C4D9" w14:textId="77777777" w:rsidR="004B2939" w:rsidRPr="000066F5" w:rsidRDefault="004B2939" w:rsidP="00A47C7F">
            <w:pPr>
              <w:jc w:val="center"/>
            </w:pPr>
            <w:r w:rsidRPr="000066F5">
              <w:t>1</w:t>
            </w:r>
          </w:p>
        </w:tc>
      </w:tr>
      <w:tr w:rsidR="004B2939" w:rsidRPr="000066F5" w14:paraId="19F92744" w14:textId="77777777" w:rsidTr="00A47C7F">
        <w:tc>
          <w:tcPr>
            <w:tcW w:w="289" w:type="pct"/>
          </w:tcPr>
          <w:p w14:paraId="1C52C267" w14:textId="77777777" w:rsidR="004B2939" w:rsidRPr="000066F5" w:rsidRDefault="004B2939" w:rsidP="00375CD9">
            <w:pPr>
              <w:jc w:val="center"/>
            </w:pPr>
            <w:r w:rsidRPr="000066F5">
              <w:t>5.</w:t>
            </w:r>
          </w:p>
        </w:tc>
        <w:tc>
          <w:tcPr>
            <w:tcW w:w="3512" w:type="pct"/>
            <w:gridSpan w:val="7"/>
          </w:tcPr>
          <w:p w14:paraId="2DF89E05" w14:textId="77777777" w:rsidR="004B2939" w:rsidRPr="000066F5" w:rsidRDefault="004B2939" w:rsidP="00A47C7F">
            <w:r w:rsidRPr="000066F5">
              <w:t>Define critical point.</w:t>
            </w:r>
          </w:p>
        </w:tc>
        <w:tc>
          <w:tcPr>
            <w:tcW w:w="340" w:type="pct"/>
            <w:gridSpan w:val="2"/>
          </w:tcPr>
          <w:p w14:paraId="35D2ECED" w14:textId="77777777" w:rsidR="004B2939" w:rsidRPr="000066F5" w:rsidRDefault="004B2939" w:rsidP="00A47C7F">
            <w:pPr>
              <w:jc w:val="center"/>
            </w:pPr>
            <w:r w:rsidRPr="000066F5">
              <w:t>CO3</w:t>
            </w:r>
          </w:p>
        </w:tc>
        <w:tc>
          <w:tcPr>
            <w:tcW w:w="410" w:type="pct"/>
            <w:gridSpan w:val="2"/>
          </w:tcPr>
          <w:p w14:paraId="77D80208" w14:textId="77777777" w:rsidR="004B2939" w:rsidRPr="000066F5" w:rsidRDefault="004B2939" w:rsidP="00A47C7F">
            <w:pPr>
              <w:jc w:val="center"/>
            </w:pPr>
            <w:r w:rsidRPr="000066F5">
              <w:t>R</w:t>
            </w:r>
          </w:p>
        </w:tc>
        <w:tc>
          <w:tcPr>
            <w:tcW w:w="449" w:type="pct"/>
          </w:tcPr>
          <w:p w14:paraId="34D2E71E" w14:textId="77777777" w:rsidR="004B2939" w:rsidRPr="000066F5" w:rsidRDefault="004B2939" w:rsidP="00A47C7F">
            <w:pPr>
              <w:jc w:val="center"/>
            </w:pPr>
            <w:r w:rsidRPr="000066F5">
              <w:t>1</w:t>
            </w:r>
          </w:p>
        </w:tc>
      </w:tr>
      <w:tr w:rsidR="004B2939" w:rsidRPr="000066F5" w14:paraId="5697FB02" w14:textId="77777777" w:rsidTr="00A47C7F">
        <w:tc>
          <w:tcPr>
            <w:tcW w:w="289" w:type="pct"/>
          </w:tcPr>
          <w:p w14:paraId="06642C7B" w14:textId="77777777" w:rsidR="004B2939" w:rsidRPr="000066F5" w:rsidRDefault="004B2939" w:rsidP="00375CD9">
            <w:pPr>
              <w:jc w:val="center"/>
            </w:pPr>
            <w:r w:rsidRPr="000066F5">
              <w:t>6.</w:t>
            </w:r>
          </w:p>
        </w:tc>
        <w:tc>
          <w:tcPr>
            <w:tcW w:w="3512" w:type="pct"/>
            <w:gridSpan w:val="7"/>
          </w:tcPr>
          <w:p w14:paraId="4C0B16D1" w14:textId="77777777" w:rsidR="004B2939" w:rsidRPr="000066F5" w:rsidRDefault="004B2939" w:rsidP="00A47C7F">
            <w:r w:rsidRPr="000066F5">
              <w:t>Determine the compressibility factor for an ideal gas.</w:t>
            </w:r>
          </w:p>
        </w:tc>
        <w:tc>
          <w:tcPr>
            <w:tcW w:w="340" w:type="pct"/>
            <w:gridSpan w:val="2"/>
          </w:tcPr>
          <w:p w14:paraId="6077293D" w14:textId="77777777" w:rsidR="004B2939" w:rsidRPr="000066F5" w:rsidRDefault="004B2939" w:rsidP="00A47C7F">
            <w:pPr>
              <w:jc w:val="center"/>
            </w:pPr>
            <w:r w:rsidRPr="000066F5">
              <w:t>CO3</w:t>
            </w:r>
          </w:p>
        </w:tc>
        <w:tc>
          <w:tcPr>
            <w:tcW w:w="410" w:type="pct"/>
            <w:gridSpan w:val="2"/>
          </w:tcPr>
          <w:p w14:paraId="5675F6C7" w14:textId="77777777" w:rsidR="004B2939" w:rsidRPr="000066F5" w:rsidRDefault="004B2939" w:rsidP="00A47C7F">
            <w:pPr>
              <w:jc w:val="center"/>
            </w:pPr>
            <w:r w:rsidRPr="000066F5">
              <w:t>An</w:t>
            </w:r>
          </w:p>
        </w:tc>
        <w:tc>
          <w:tcPr>
            <w:tcW w:w="449" w:type="pct"/>
          </w:tcPr>
          <w:p w14:paraId="06892689" w14:textId="77777777" w:rsidR="004B2939" w:rsidRPr="000066F5" w:rsidRDefault="004B2939" w:rsidP="00A47C7F">
            <w:pPr>
              <w:jc w:val="center"/>
            </w:pPr>
            <w:r w:rsidRPr="000066F5">
              <w:t>1</w:t>
            </w:r>
          </w:p>
        </w:tc>
      </w:tr>
      <w:tr w:rsidR="004B2939" w:rsidRPr="000066F5" w14:paraId="508661EC" w14:textId="77777777" w:rsidTr="00A47C7F">
        <w:tc>
          <w:tcPr>
            <w:tcW w:w="289" w:type="pct"/>
          </w:tcPr>
          <w:p w14:paraId="1F856022" w14:textId="77777777" w:rsidR="004B2939" w:rsidRPr="000066F5" w:rsidRDefault="004B2939" w:rsidP="00375CD9">
            <w:pPr>
              <w:jc w:val="center"/>
            </w:pPr>
            <w:r w:rsidRPr="000066F5">
              <w:t>7.</w:t>
            </w:r>
          </w:p>
        </w:tc>
        <w:tc>
          <w:tcPr>
            <w:tcW w:w="3512" w:type="pct"/>
            <w:gridSpan w:val="7"/>
          </w:tcPr>
          <w:p w14:paraId="5AC5BB1D" w14:textId="77777777" w:rsidR="004B2939" w:rsidRPr="000066F5" w:rsidRDefault="004B2939" w:rsidP="00A47C7F">
            <w:pPr>
              <w:jc w:val="both"/>
            </w:pPr>
            <w:r w:rsidRPr="000066F5">
              <w:t>Write the condition when van der Waals equation will behave like an ideal gas.</w:t>
            </w:r>
          </w:p>
        </w:tc>
        <w:tc>
          <w:tcPr>
            <w:tcW w:w="340" w:type="pct"/>
            <w:gridSpan w:val="2"/>
          </w:tcPr>
          <w:p w14:paraId="6EA81B4D" w14:textId="77777777" w:rsidR="004B2939" w:rsidRPr="000066F5" w:rsidRDefault="004B2939" w:rsidP="00A47C7F">
            <w:pPr>
              <w:jc w:val="center"/>
            </w:pPr>
            <w:r w:rsidRPr="000066F5">
              <w:t>CO4</w:t>
            </w:r>
          </w:p>
        </w:tc>
        <w:tc>
          <w:tcPr>
            <w:tcW w:w="410" w:type="pct"/>
            <w:gridSpan w:val="2"/>
          </w:tcPr>
          <w:p w14:paraId="422C5C06" w14:textId="77777777" w:rsidR="004B2939" w:rsidRPr="000066F5" w:rsidRDefault="004B2939" w:rsidP="00A47C7F">
            <w:pPr>
              <w:jc w:val="center"/>
            </w:pPr>
            <w:r w:rsidRPr="000066F5">
              <w:t>U</w:t>
            </w:r>
          </w:p>
        </w:tc>
        <w:tc>
          <w:tcPr>
            <w:tcW w:w="449" w:type="pct"/>
          </w:tcPr>
          <w:p w14:paraId="3AD3202E" w14:textId="77777777" w:rsidR="004B2939" w:rsidRPr="000066F5" w:rsidRDefault="004B2939" w:rsidP="00A47C7F">
            <w:pPr>
              <w:jc w:val="center"/>
            </w:pPr>
            <w:r w:rsidRPr="000066F5">
              <w:t>1</w:t>
            </w:r>
          </w:p>
        </w:tc>
      </w:tr>
      <w:tr w:rsidR="004B2939" w:rsidRPr="000066F5" w14:paraId="41F21052" w14:textId="77777777" w:rsidTr="00A47C7F">
        <w:tc>
          <w:tcPr>
            <w:tcW w:w="289" w:type="pct"/>
          </w:tcPr>
          <w:p w14:paraId="4E677313" w14:textId="77777777" w:rsidR="004B2939" w:rsidRPr="000066F5" w:rsidRDefault="004B2939" w:rsidP="00375CD9">
            <w:pPr>
              <w:jc w:val="center"/>
            </w:pPr>
            <w:r w:rsidRPr="000066F5">
              <w:t>8.</w:t>
            </w:r>
          </w:p>
        </w:tc>
        <w:tc>
          <w:tcPr>
            <w:tcW w:w="3512" w:type="pct"/>
            <w:gridSpan w:val="7"/>
          </w:tcPr>
          <w:p w14:paraId="71B67FA8" w14:textId="77777777" w:rsidR="004B2939" w:rsidRPr="000066F5" w:rsidRDefault="004B2939" w:rsidP="00A47C7F">
            <w:r w:rsidRPr="000066F5">
              <w:t>Express the unit for partial molar volume.</w:t>
            </w:r>
          </w:p>
        </w:tc>
        <w:tc>
          <w:tcPr>
            <w:tcW w:w="340" w:type="pct"/>
            <w:gridSpan w:val="2"/>
          </w:tcPr>
          <w:p w14:paraId="014C557C" w14:textId="77777777" w:rsidR="004B2939" w:rsidRPr="000066F5" w:rsidRDefault="004B2939" w:rsidP="00A47C7F">
            <w:pPr>
              <w:jc w:val="center"/>
            </w:pPr>
            <w:r w:rsidRPr="000066F5">
              <w:t>CO4</w:t>
            </w:r>
          </w:p>
        </w:tc>
        <w:tc>
          <w:tcPr>
            <w:tcW w:w="410" w:type="pct"/>
            <w:gridSpan w:val="2"/>
          </w:tcPr>
          <w:p w14:paraId="6878167D" w14:textId="77777777" w:rsidR="004B2939" w:rsidRPr="000066F5" w:rsidRDefault="004B2939" w:rsidP="00A47C7F">
            <w:pPr>
              <w:jc w:val="center"/>
            </w:pPr>
            <w:r w:rsidRPr="000066F5">
              <w:t>R</w:t>
            </w:r>
          </w:p>
        </w:tc>
        <w:tc>
          <w:tcPr>
            <w:tcW w:w="449" w:type="pct"/>
          </w:tcPr>
          <w:p w14:paraId="6203AC33" w14:textId="77777777" w:rsidR="004B2939" w:rsidRPr="000066F5" w:rsidRDefault="004B2939" w:rsidP="00A47C7F">
            <w:pPr>
              <w:jc w:val="center"/>
            </w:pPr>
            <w:r w:rsidRPr="000066F5">
              <w:t>1</w:t>
            </w:r>
          </w:p>
        </w:tc>
      </w:tr>
      <w:tr w:rsidR="004B2939" w:rsidRPr="000066F5" w14:paraId="61131A5C" w14:textId="77777777" w:rsidTr="00A47C7F">
        <w:tc>
          <w:tcPr>
            <w:tcW w:w="289" w:type="pct"/>
          </w:tcPr>
          <w:p w14:paraId="7E68F3ED" w14:textId="77777777" w:rsidR="004B2939" w:rsidRPr="000066F5" w:rsidRDefault="004B2939" w:rsidP="00375CD9">
            <w:pPr>
              <w:jc w:val="center"/>
            </w:pPr>
            <w:r w:rsidRPr="000066F5">
              <w:t>9.</w:t>
            </w:r>
          </w:p>
        </w:tc>
        <w:tc>
          <w:tcPr>
            <w:tcW w:w="3512" w:type="pct"/>
            <w:gridSpan w:val="7"/>
          </w:tcPr>
          <w:p w14:paraId="1B62B8A5" w14:textId="77777777" w:rsidR="004B2939" w:rsidRPr="000066F5" w:rsidRDefault="004B2939" w:rsidP="00A47C7F">
            <w:pPr>
              <w:jc w:val="both"/>
            </w:pPr>
            <w:r w:rsidRPr="000066F5">
              <w:t>Virial equation of state is written as PV = A + BP + CP + . . .</w:t>
            </w:r>
          </w:p>
          <w:p w14:paraId="35525AFF" w14:textId="77777777" w:rsidR="004B2939" w:rsidRPr="000066F5" w:rsidRDefault="004B2939" w:rsidP="00A47C7F">
            <w:pPr>
              <w:jc w:val="both"/>
            </w:pPr>
            <w:r w:rsidRPr="000066F5">
              <w:t>Identify the correct assessment on “A”</w:t>
            </w:r>
          </w:p>
          <w:p w14:paraId="3379C64C" w14:textId="77777777" w:rsidR="004B2939" w:rsidRPr="000066F5" w:rsidRDefault="004B2939" w:rsidP="00A47C7F">
            <w:pPr>
              <w:jc w:val="both"/>
            </w:pPr>
            <w:r w:rsidRPr="000066F5">
              <w:t>(1) “A” is always constant at all temperature and all gases.</w:t>
            </w:r>
          </w:p>
          <w:p w14:paraId="61B92D65" w14:textId="77777777" w:rsidR="004B2939" w:rsidRPr="000066F5" w:rsidRDefault="004B2939" w:rsidP="00A47C7F">
            <w:pPr>
              <w:jc w:val="both"/>
            </w:pPr>
            <w:r w:rsidRPr="000066F5">
              <w:t>(2) “A” depends on pressure and temperature.</w:t>
            </w:r>
          </w:p>
          <w:p w14:paraId="180F6917" w14:textId="77777777" w:rsidR="004B2939" w:rsidRPr="000066F5" w:rsidRDefault="004B2939" w:rsidP="00A47C7F">
            <w:pPr>
              <w:jc w:val="both"/>
            </w:pPr>
            <w:r w:rsidRPr="000066F5">
              <w:t>(3) “A” only depends on temperature and independent of gases.</w:t>
            </w:r>
          </w:p>
          <w:p w14:paraId="223F5254" w14:textId="77777777" w:rsidR="004B2939" w:rsidRPr="000066F5" w:rsidRDefault="004B2939" w:rsidP="00A47C7F">
            <w:r w:rsidRPr="000066F5">
              <w:t>(4) “A” depends on pressure alone.</w:t>
            </w:r>
          </w:p>
        </w:tc>
        <w:tc>
          <w:tcPr>
            <w:tcW w:w="340" w:type="pct"/>
            <w:gridSpan w:val="2"/>
          </w:tcPr>
          <w:p w14:paraId="7246121E" w14:textId="77777777" w:rsidR="004B2939" w:rsidRPr="000066F5" w:rsidRDefault="004B2939" w:rsidP="00A47C7F">
            <w:pPr>
              <w:jc w:val="center"/>
            </w:pPr>
            <w:r w:rsidRPr="000066F5">
              <w:t>CO5</w:t>
            </w:r>
          </w:p>
        </w:tc>
        <w:tc>
          <w:tcPr>
            <w:tcW w:w="410" w:type="pct"/>
            <w:gridSpan w:val="2"/>
          </w:tcPr>
          <w:p w14:paraId="0531EC2F" w14:textId="77777777" w:rsidR="004B2939" w:rsidRPr="000066F5" w:rsidRDefault="004B2939" w:rsidP="00A47C7F">
            <w:pPr>
              <w:jc w:val="center"/>
            </w:pPr>
            <w:r w:rsidRPr="000066F5">
              <w:t>An</w:t>
            </w:r>
          </w:p>
        </w:tc>
        <w:tc>
          <w:tcPr>
            <w:tcW w:w="449" w:type="pct"/>
          </w:tcPr>
          <w:p w14:paraId="673E6E1C" w14:textId="77777777" w:rsidR="004B2939" w:rsidRPr="000066F5" w:rsidRDefault="004B2939" w:rsidP="00A47C7F">
            <w:pPr>
              <w:jc w:val="center"/>
            </w:pPr>
            <w:r w:rsidRPr="000066F5">
              <w:t>1</w:t>
            </w:r>
          </w:p>
        </w:tc>
      </w:tr>
      <w:tr w:rsidR="004B2939" w:rsidRPr="000066F5" w14:paraId="49379CD0" w14:textId="77777777" w:rsidTr="00A47C7F">
        <w:tc>
          <w:tcPr>
            <w:tcW w:w="289" w:type="pct"/>
          </w:tcPr>
          <w:p w14:paraId="34E734BB" w14:textId="77777777" w:rsidR="004B2939" w:rsidRPr="000066F5" w:rsidRDefault="004B2939" w:rsidP="00375CD9">
            <w:pPr>
              <w:jc w:val="center"/>
            </w:pPr>
            <w:r w:rsidRPr="000066F5">
              <w:t>10.</w:t>
            </w:r>
          </w:p>
        </w:tc>
        <w:tc>
          <w:tcPr>
            <w:tcW w:w="3512" w:type="pct"/>
            <w:gridSpan w:val="7"/>
          </w:tcPr>
          <w:p w14:paraId="24DEC6B2" w14:textId="77777777" w:rsidR="004B2939" w:rsidRPr="000066F5" w:rsidRDefault="004B2939" w:rsidP="00A47C7F">
            <w:pPr>
              <w:jc w:val="both"/>
            </w:pPr>
            <w:r w:rsidRPr="000066F5">
              <w:t>State the condition when two components in a system is said to be an azeotrope.</w:t>
            </w:r>
          </w:p>
        </w:tc>
        <w:tc>
          <w:tcPr>
            <w:tcW w:w="340" w:type="pct"/>
            <w:gridSpan w:val="2"/>
          </w:tcPr>
          <w:p w14:paraId="11796F90" w14:textId="77777777" w:rsidR="004B2939" w:rsidRPr="000066F5" w:rsidRDefault="004B2939" w:rsidP="00A47C7F">
            <w:pPr>
              <w:jc w:val="center"/>
            </w:pPr>
            <w:r w:rsidRPr="000066F5">
              <w:t>CO5</w:t>
            </w:r>
          </w:p>
        </w:tc>
        <w:tc>
          <w:tcPr>
            <w:tcW w:w="410" w:type="pct"/>
            <w:gridSpan w:val="2"/>
          </w:tcPr>
          <w:p w14:paraId="7AB99311" w14:textId="77777777" w:rsidR="004B2939" w:rsidRPr="000066F5" w:rsidRDefault="004B2939" w:rsidP="00A47C7F">
            <w:pPr>
              <w:jc w:val="center"/>
            </w:pPr>
            <w:r w:rsidRPr="000066F5">
              <w:t>U</w:t>
            </w:r>
          </w:p>
        </w:tc>
        <w:tc>
          <w:tcPr>
            <w:tcW w:w="449" w:type="pct"/>
          </w:tcPr>
          <w:p w14:paraId="3C4BF660" w14:textId="77777777" w:rsidR="004B2939" w:rsidRPr="000066F5" w:rsidRDefault="004B2939" w:rsidP="00A47C7F">
            <w:pPr>
              <w:jc w:val="center"/>
            </w:pPr>
            <w:r w:rsidRPr="000066F5">
              <w:t>1</w:t>
            </w:r>
          </w:p>
        </w:tc>
      </w:tr>
      <w:tr w:rsidR="004B2939" w:rsidRPr="000066F5" w14:paraId="2A4FFEEE" w14:textId="77777777" w:rsidTr="00A47C7F">
        <w:tc>
          <w:tcPr>
            <w:tcW w:w="526" w:type="pct"/>
            <w:gridSpan w:val="5"/>
          </w:tcPr>
          <w:p w14:paraId="7587AC87" w14:textId="77777777" w:rsidR="004B2939" w:rsidRPr="000066F5" w:rsidRDefault="004B2939" w:rsidP="00375CD9">
            <w:pPr>
              <w:jc w:val="center"/>
              <w:rPr>
                <w:b/>
                <w:u w:val="single"/>
              </w:rPr>
            </w:pPr>
          </w:p>
        </w:tc>
        <w:tc>
          <w:tcPr>
            <w:tcW w:w="4474" w:type="pct"/>
            <w:gridSpan w:val="8"/>
          </w:tcPr>
          <w:p w14:paraId="70F2B67E" w14:textId="77777777" w:rsidR="004B2939" w:rsidRPr="000066F5" w:rsidRDefault="004B2939" w:rsidP="00375CD9">
            <w:pPr>
              <w:jc w:val="center"/>
              <w:rPr>
                <w:b/>
                <w:u w:val="single"/>
              </w:rPr>
            </w:pPr>
            <w:r w:rsidRPr="000066F5">
              <w:rPr>
                <w:b/>
                <w:u w:val="single"/>
              </w:rPr>
              <w:t>PART – B (6 X 3 = 18 MARKS)</w:t>
            </w:r>
          </w:p>
        </w:tc>
      </w:tr>
      <w:tr w:rsidR="004B2939" w:rsidRPr="000066F5" w14:paraId="7E0A5271" w14:textId="77777777" w:rsidTr="00A47C7F">
        <w:tc>
          <w:tcPr>
            <w:tcW w:w="300" w:type="pct"/>
            <w:gridSpan w:val="2"/>
          </w:tcPr>
          <w:p w14:paraId="59F3AD60" w14:textId="77777777" w:rsidR="004B2939" w:rsidRPr="000066F5" w:rsidRDefault="004B2939" w:rsidP="00375CD9">
            <w:pPr>
              <w:jc w:val="center"/>
            </w:pPr>
            <w:r w:rsidRPr="000066F5">
              <w:t>11.</w:t>
            </w:r>
          </w:p>
        </w:tc>
        <w:tc>
          <w:tcPr>
            <w:tcW w:w="3501" w:type="pct"/>
            <w:gridSpan w:val="6"/>
          </w:tcPr>
          <w:p w14:paraId="744F2F90" w14:textId="77777777" w:rsidR="004B2939" w:rsidRPr="000066F5" w:rsidRDefault="004B2939" w:rsidP="00A47C7F">
            <w:pPr>
              <w:jc w:val="both"/>
            </w:pPr>
            <w:r w:rsidRPr="000066F5">
              <w:t>Calculate the change in internal energy in J, when a mixture of gas expands from 0.06 m</w:t>
            </w:r>
            <w:r w:rsidRPr="000066F5">
              <w:rPr>
                <w:vertAlign w:val="superscript"/>
              </w:rPr>
              <w:t>3</w:t>
            </w:r>
            <w:r w:rsidRPr="000066F5">
              <w:t xml:space="preserve"> to 0.09 m</w:t>
            </w:r>
            <w:r w:rsidRPr="000066F5">
              <w:rPr>
                <w:vertAlign w:val="superscript"/>
              </w:rPr>
              <w:t>3</w:t>
            </w:r>
            <w:r w:rsidRPr="000066F5">
              <w:t xml:space="preserve"> at a constant pressure of 1000 Pa and absorbs 80 J of heat during the process. </w:t>
            </w:r>
          </w:p>
        </w:tc>
        <w:tc>
          <w:tcPr>
            <w:tcW w:w="340" w:type="pct"/>
            <w:gridSpan w:val="2"/>
          </w:tcPr>
          <w:p w14:paraId="1CE0928A" w14:textId="77777777" w:rsidR="004B2939" w:rsidRPr="000066F5" w:rsidRDefault="004B2939" w:rsidP="00375CD9">
            <w:pPr>
              <w:jc w:val="center"/>
            </w:pPr>
            <w:r w:rsidRPr="000066F5">
              <w:t>CO1</w:t>
            </w:r>
          </w:p>
        </w:tc>
        <w:tc>
          <w:tcPr>
            <w:tcW w:w="410" w:type="pct"/>
            <w:gridSpan w:val="2"/>
          </w:tcPr>
          <w:p w14:paraId="6E6268E9" w14:textId="77777777" w:rsidR="004B2939" w:rsidRPr="000066F5" w:rsidRDefault="004B2939" w:rsidP="00375CD9">
            <w:pPr>
              <w:jc w:val="center"/>
            </w:pPr>
            <w:r w:rsidRPr="000066F5">
              <w:t>E</w:t>
            </w:r>
          </w:p>
        </w:tc>
        <w:tc>
          <w:tcPr>
            <w:tcW w:w="449" w:type="pct"/>
          </w:tcPr>
          <w:p w14:paraId="505F9600" w14:textId="77777777" w:rsidR="004B2939" w:rsidRPr="000066F5" w:rsidRDefault="004B2939" w:rsidP="00375CD9">
            <w:pPr>
              <w:jc w:val="center"/>
            </w:pPr>
            <w:r w:rsidRPr="000066F5">
              <w:t>3</w:t>
            </w:r>
          </w:p>
        </w:tc>
      </w:tr>
      <w:tr w:rsidR="004B2939" w:rsidRPr="000066F5" w14:paraId="4BA4FFCD" w14:textId="77777777" w:rsidTr="00A47C7F">
        <w:tc>
          <w:tcPr>
            <w:tcW w:w="300" w:type="pct"/>
            <w:gridSpan w:val="2"/>
          </w:tcPr>
          <w:p w14:paraId="6D09AE16" w14:textId="77777777" w:rsidR="004B2939" w:rsidRPr="000066F5" w:rsidRDefault="004B2939" w:rsidP="00375CD9">
            <w:pPr>
              <w:jc w:val="center"/>
            </w:pPr>
            <w:r w:rsidRPr="000066F5">
              <w:t>12.</w:t>
            </w:r>
          </w:p>
        </w:tc>
        <w:tc>
          <w:tcPr>
            <w:tcW w:w="3501" w:type="pct"/>
            <w:gridSpan w:val="6"/>
          </w:tcPr>
          <w:p w14:paraId="276877B5" w14:textId="77777777" w:rsidR="004B2939" w:rsidRPr="000066F5" w:rsidRDefault="004B2939" w:rsidP="00A47C7F">
            <w:pPr>
              <w:jc w:val="both"/>
            </w:pPr>
            <w:r w:rsidRPr="000066F5">
              <w:t>A paddle wheel is employed in a rigid container for stirring a hot fluid to be cooled. The internal energy of the hot fluid is 1000 kJ. During the cooling process, the fluid loses 600 kJ of heat. For this process, the work done by the paddle-wheel on the fluid is 100 kJ. Calculate the final internal energy of the fluid in kJ.</w:t>
            </w:r>
          </w:p>
        </w:tc>
        <w:tc>
          <w:tcPr>
            <w:tcW w:w="340" w:type="pct"/>
            <w:gridSpan w:val="2"/>
          </w:tcPr>
          <w:p w14:paraId="6DC51C04" w14:textId="77777777" w:rsidR="004B2939" w:rsidRPr="000066F5" w:rsidRDefault="004B2939" w:rsidP="00375CD9">
            <w:pPr>
              <w:jc w:val="center"/>
            </w:pPr>
            <w:r w:rsidRPr="000066F5">
              <w:t>CO2</w:t>
            </w:r>
          </w:p>
        </w:tc>
        <w:tc>
          <w:tcPr>
            <w:tcW w:w="410" w:type="pct"/>
            <w:gridSpan w:val="2"/>
          </w:tcPr>
          <w:p w14:paraId="3DD0A74F" w14:textId="77777777" w:rsidR="004B2939" w:rsidRPr="000066F5" w:rsidRDefault="004B2939" w:rsidP="00375CD9">
            <w:pPr>
              <w:jc w:val="center"/>
            </w:pPr>
            <w:r w:rsidRPr="000066F5">
              <w:t>E</w:t>
            </w:r>
          </w:p>
        </w:tc>
        <w:tc>
          <w:tcPr>
            <w:tcW w:w="449" w:type="pct"/>
          </w:tcPr>
          <w:p w14:paraId="08AF643C" w14:textId="77777777" w:rsidR="004B2939" w:rsidRPr="000066F5" w:rsidRDefault="004B2939" w:rsidP="00375CD9">
            <w:pPr>
              <w:jc w:val="center"/>
            </w:pPr>
            <w:r w:rsidRPr="000066F5">
              <w:t>3</w:t>
            </w:r>
          </w:p>
        </w:tc>
      </w:tr>
      <w:tr w:rsidR="004B2939" w:rsidRPr="000066F5" w14:paraId="0FB2608D" w14:textId="77777777" w:rsidTr="00A47C7F">
        <w:tc>
          <w:tcPr>
            <w:tcW w:w="300" w:type="pct"/>
            <w:gridSpan w:val="2"/>
          </w:tcPr>
          <w:p w14:paraId="13F6498C" w14:textId="77777777" w:rsidR="004B2939" w:rsidRPr="000066F5" w:rsidRDefault="004B2939" w:rsidP="00375CD9">
            <w:pPr>
              <w:jc w:val="center"/>
            </w:pPr>
            <w:r w:rsidRPr="000066F5">
              <w:t>12.</w:t>
            </w:r>
          </w:p>
        </w:tc>
        <w:tc>
          <w:tcPr>
            <w:tcW w:w="3501" w:type="pct"/>
            <w:gridSpan w:val="6"/>
          </w:tcPr>
          <w:p w14:paraId="6A702CD0" w14:textId="77777777" w:rsidR="004B2939" w:rsidRPr="000066F5" w:rsidRDefault="004B2939" w:rsidP="00A47C7F">
            <w:pPr>
              <w:jc w:val="both"/>
            </w:pPr>
            <w:r w:rsidRPr="000066F5">
              <w:t>8.0 m</w:t>
            </w:r>
            <w:r w:rsidRPr="000066F5">
              <w:rPr>
                <w:vertAlign w:val="superscript"/>
              </w:rPr>
              <w:t>3</w:t>
            </w:r>
            <w:r w:rsidRPr="000066F5">
              <w:t xml:space="preserve"> of air is enclosed by a frictionless piston at in a cylinder at 300 KPa. The gas undergoes a compression process with no change in temperature and its volume becomes 2.0 m</w:t>
            </w:r>
            <w:r w:rsidRPr="000066F5">
              <w:rPr>
                <w:vertAlign w:val="superscript"/>
              </w:rPr>
              <w:t>3</w:t>
            </w:r>
            <w:r w:rsidRPr="000066F5">
              <w:t>. Determine the pressure in KPa of air after compression? Air is assumed to be an ideal gas.</w:t>
            </w:r>
          </w:p>
        </w:tc>
        <w:tc>
          <w:tcPr>
            <w:tcW w:w="340" w:type="pct"/>
            <w:gridSpan w:val="2"/>
          </w:tcPr>
          <w:p w14:paraId="6C74272A" w14:textId="77777777" w:rsidR="004B2939" w:rsidRPr="000066F5" w:rsidRDefault="004B2939" w:rsidP="00375CD9">
            <w:pPr>
              <w:jc w:val="center"/>
            </w:pPr>
            <w:r w:rsidRPr="000066F5">
              <w:t>CO3</w:t>
            </w:r>
          </w:p>
        </w:tc>
        <w:tc>
          <w:tcPr>
            <w:tcW w:w="410" w:type="pct"/>
            <w:gridSpan w:val="2"/>
          </w:tcPr>
          <w:p w14:paraId="3F0F5CE9" w14:textId="77777777" w:rsidR="004B2939" w:rsidRPr="000066F5" w:rsidRDefault="004B2939" w:rsidP="00375CD9">
            <w:pPr>
              <w:jc w:val="center"/>
            </w:pPr>
            <w:r w:rsidRPr="000066F5">
              <w:t>An</w:t>
            </w:r>
          </w:p>
        </w:tc>
        <w:tc>
          <w:tcPr>
            <w:tcW w:w="449" w:type="pct"/>
          </w:tcPr>
          <w:p w14:paraId="4B6C2ACA" w14:textId="77777777" w:rsidR="004B2939" w:rsidRPr="000066F5" w:rsidRDefault="004B2939" w:rsidP="00375CD9">
            <w:pPr>
              <w:jc w:val="center"/>
            </w:pPr>
            <w:r w:rsidRPr="000066F5">
              <w:t>3</w:t>
            </w:r>
          </w:p>
        </w:tc>
      </w:tr>
      <w:tr w:rsidR="004B2939" w:rsidRPr="000066F5" w14:paraId="3E1F156C" w14:textId="77777777" w:rsidTr="00A47C7F">
        <w:tc>
          <w:tcPr>
            <w:tcW w:w="300" w:type="pct"/>
            <w:gridSpan w:val="2"/>
          </w:tcPr>
          <w:p w14:paraId="492EBA8B" w14:textId="77777777" w:rsidR="004B2939" w:rsidRPr="000066F5" w:rsidRDefault="004B2939" w:rsidP="00375CD9">
            <w:pPr>
              <w:jc w:val="center"/>
            </w:pPr>
            <w:r w:rsidRPr="000066F5">
              <w:t>13.</w:t>
            </w:r>
          </w:p>
        </w:tc>
        <w:tc>
          <w:tcPr>
            <w:tcW w:w="3501" w:type="pct"/>
            <w:gridSpan w:val="6"/>
          </w:tcPr>
          <w:p w14:paraId="20B73E9D" w14:textId="77777777" w:rsidR="004B2939" w:rsidRPr="000066F5" w:rsidRDefault="004B2939" w:rsidP="00A47C7F">
            <w:pPr>
              <w:jc w:val="both"/>
            </w:pPr>
            <w:r w:rsidRPr="000066F5">
              <w:t>A vessel contains 6m</w:t>
            </w:r>
            <w:r w:rsidRPr="000066F5">
              <w:rPr>
                <w:vertAlign w:val="superscript"/>
              </w:rPr>
              <w:t>3</w:t>
            </w:r>
            <w:r w:rsidRPr="000066F5">
              <w:t xml:space="preserve"> of air at a pressure of 500 kPa. If one fifth of the air be removed by an air pump, what will be the pressure of the remaining air in kPa, the temperature being constant? We are given that characteristics gas constant, R=0.287 kJ/kg K.</w:t>
            </w:r>
          </w:p>
        </w:tc>
        <w:tc>
          <w:tcPr>
            <w:tcW w:w="340" w:type="pct"/>
            <w:gridSpan w:val="2"/>
          </w:tcPr>
          <w:p w14:paraId="30E9D7E4" w14:textId="77777777" w:rsidR="004B2939" w:rsidRPr="000066F5" w:rsidRDefault="004B2939" w:rsidP="00375CD9">
            <w:pPr>
              <w:jc w:val="center"/>
            </w:pPr>
            <w:r w:rsidRPr="000066F5">
              <w:t>CO4</w:t>
            </w:r>
          </w:p>
        </w:tc>
        <w:tc>
          <w:tcPr>
            <w:tcW w:w="410" w:type="pct"/>
            <w:gridSpan w:val="2"/>
          </w:tcPr>
          <w:p w14:paraId="160C0AEA" w14:textId="77777777" w:rsidR="004B2939" w:rsidRPr="000066F5" w:rsidRDefault="004B2939" w:rsidP="00375CD9">
            <w:pPr>
              <w:jc w:val="center"/>
            </w:pPr>
            <w:r w:rsidRPr="000066F5">
              <w:t>An</w:t>
            </w:r>
          </w:p>
        </w:tc>
        <w:tc>
          <w:tcPr>
            <w:tcW w:w="449" w:type="pct"/>
          </w:tcPr>
          <w:p w14:paraId="670B789D" w14:textId="77777777" w:rsidR="004B2939" w:rsidRPr="000066F5" w:rsidRDefault="004B2939" w:rsidP="00375CD9">
            <w:pPr>
              <w:jc w:val="center"/>
            </w:pPr>
            <w:r w:rsidRPr="000066F5">
              <w:t>3</w:t>
            </w:r>
          </w:p>
        </w:tc>
      </w:tr>
      <w:tr w:rsidR="004B2939" w:rsidRPr="000066F5" w14:paraId="7EC22B2E" w14:textId="77777777" w:rsidTr="00A47C7F">
        <w:tc>
          <w:tcPr>
            <w:tcW w:w="300" w:type="pct"/>
            <w:gridSpan w:val="2"/>
          </w:tcPr>
          <w:p w14:paraId="4985A9C6" w14:textId="77777777" w:rsidR="004B2939" w:rsidRPr="000066F5" w:rsidRDefault="004B2939" w:rsidP="00375CD9">
            <w:pPr>
              <w:jc w:val="center"/>
            </w:pPr>
            <w:r w:rsidRPr="000066F5">
              <w:t>14.</w:t>
            </w:r>
          </w:p>
        </w:tc>
        <w:tc>
          <w:tcPr>
            <w:tcW w:w="3501" w:type="pct"/>
            <w:gridSpan w:val="6"/>
          </w:tcPr>
          <w:p w14:paraId="27CEED18" w14:textId="77777777" w:rsidR="004B2939" w:rsidRPr="000066F5" w:rsidRDefault="004B2939" w:rsidP="00A47C7F">
            <w:pPr>
              <w:jc w:val="both"/>
            </w:pPr>
            <w:r w:rsidRPr="000066F5">
              <w:t xml:space="preserve">The fugacity of component 1 in binary liquid mixture of components 1 </w:t>
            </w:r>
            <w:r w:rsidRPr="000066F5">
              <w:lastRenderedPageBreak/>
              <w:t>and 2 at 298 K and 20 bar is given by-</w:t>
            </w:r>
          </w:p>
          <w:p w14:paraId="486A753B" w14:textId="77777777" w:rsidR="004B2939" w:rsidRPr="000066F5" w:rsidRDefault="004B2939" w:rsidP="00A47C7F">
            <w:pPr>
              <w:jc w:val="both"/>
            </w:pPr>
            <w:r w:rsidRPr="000066F5">
              <w:t>(</w:t>
            </w:r>
            <m:oMath>
              <m:acc>
                <m:accPr>
                  <m:chr m:val="̅"/>
                  <m:ctrlPr>
                    <w:rPr>
                      <w:rFonts w:ascii="Cambria Math" w:hAnsi="Cambria Math"/>
                      <w:i/>
                    </w:rPr>
                  </m:ctrlPr>
                </m:accPr>
                <m:e>
                  <m:sSub>
                    <m:sSubPr>
                      <m:ctrlPr>
                        <w:rPr>
                          <w:rFonts w:ascii="Cambria Math" w:hAnsi="Cambria Math"/>
                        </w:rPr>
                      </m:ctrlPr>
                    </m:sSubPr>
                    <m:e>
                      <m:r>
                        <w:rPr>
                          <w:rFonts w:ascii="Cambria Math" w:hAnsi="Cambria Math"/>
                        </w:rPr>
                        <m:t>f</m:t>
                      </m:r>
                    </m:e>
                    <m:sub>
                      <m:r>
                        <w:rPr>
                          <w:rFonts w:ascii="Cambria Math" w:hAnsi="Cambria Math"/>
                        </w:rPr>
                        <m:t>1</m:t>
                      </m:r>
                    </m:sub>
                  </m:sSub>
                </m:e>
              </m:acc>
            </m:oMath>
            <w:r w:rsidRPr="000066F5">
              <w:t>)= 50 x</w:t>
            </w:r>
            <w:r w:rsidRPr="000066F5">
              <w:rPr>
                <w:vertAlign w:val="subscript"/>
              </w:rPr>
              <w:t>1</w:t>
            </w:r>
            <w:r w:rsidRPr="000066F5">
              <w:t>-80x</w:t>
            </w:r>
            <w:r w:rsidRPr="000066F5">
              <w:rPr>
                <w:vertAlign w:val="subscript"/>
              </w:rPr>
              <w:t>1</w:t>
            </w:r>
            <w:r w:rsidRPr="000066F5">
              <w:rPr>
                <w:vertAlign w:val="superscript"/>
              </w:rPr>
              <w:t>2</w:t>
            </w:r>
            <w:r w:rsidRPr="000066F5">
              <w:t>+40x</w:t>
            </w:r>
            <w:r w:rsidRPr="000066F5">
              <w:rPr>
                <w:vertAlign w:val="subscript"/>
              </w:rPr>
              <w:t>1</w:t>
            </w:r>
            <w:r w:rsidRPr="000066F5">
              <w:rPr>
                <w:vertAlign w:val="superscript"/>
              </w:rPr>
              <w:t>3</w:t>
            </w:r>
          </w:p>
          <w:p w14:paraId="37202529" w14:textId="77777777" w:rsidR="004B2939" w:rsidRPr="000066F5" w:rsidRDefault="004B2939" w:rsidP="00A47C7F">
            <w:pPr>
              <w:jc w:val="both"/>
            </w:pPr>
            <w:r w:rsidRPr="000066F5">
              <w:t>where (</w:t>
            </w:r>
            <m:oMath>
              <m:acc>
                <m:accPr>
                  <m:chr m:val="̅"/>
                  <m:ctrlPr>
                    <w:rPr>
                      <w:rFonts w:ascii="Cambria Math" w:hAnsi="Cambria Math"/>
                      <w:i/>
                    </w:rPr>
                  </m:ctrlPr>
                </m:accPr>
                <m:e>
                  <m:sSub>
                    <m:sSubPr>
                      <m:ctrlPr>
                        <w:rPr>
                          <w:rFonts w:ascii="Cambria Math" w:hAnsi="Cambria Math"/>
                        </w:rPr>
                      </m:ctrlPr>
                    </m:sSubPr>
                    <m:e>
                      <m:r>
                        <w:rPr>
                          <w:rFonts w:ascii="Cambria Math" w:hAnsi="Cambria Math"/>
                        </w:rPr>
                        <m:t>f</m:t>
                      </m:r>
                    </m:e>
                    <m:sub>
                      <m:r>
                        <w:rPr>
                          <w:rFonts w:ascii="Cambria Math" w:hAnsi="Cambria Math"/>
                        </w:rPr>
                        <m:t>1</m:t>
                      </m:r>
                    </m:sub>
                  </m:sSub>
                </m:e>
              </m:acc>
            </m:oMath>
            <w:r w:rsidRPr="000066F5">
              <w:t>) is in bar and x</w:t>
            </w:r>
            <w:r w:rsidRPr="000066F5">
              <w:rPr>
                <w:vertAlign w:val="subscript"/>
              </w:rPr>
              <w:t>1</w:t>
            </w:r>
            <w:r w:rsidRPr="000066F5">
              <w:t xml:space="preserve"> is the mole fraction of component 1. Determine,</w:t>
            </w:r>
          </w:p>
          <w:p w14:paraId="673E6FBB" w14:textId="77777777" w:rsidR="004B2939" w:rsidRPr="000066F5" w:rsidRDefault="004B2939" w:rsidP="00A47C7F">
            <w:pPr>
              <w:jc w:val="both"/>
            </w:pPr>
            <w:r w:rsidRPr="000066F5">
              <w:t>(a) The fugacity f</w:t>
            </w:r>
            <w:r w:rsidRPr="000066F5">
              <w:rPr>
                <w:vertAlign w:val="subscript"/>
              </w:rPr>
              <w:t>1</w:t>
            </w:r>
            <w:r w:rsidRPr="000066F5">
              <w:t xml:space="preserve"> of pure component 1 in bar and (b) The activity coefficient (γ</w:t>
            </w:r>
            <w:r w:rsidRPr="000066F5">
              <w:rPr>
                <w:vertAlign w:val="subscript"/>
              </w:rPr>
              <w:t>1</w:t>
            </w:r>
            <w:r w:rsidRPr="000066F5">
              <w:t>).</w:t>
            </w:r>
          </w:p>
        </w:tc>
        <w:tc>
          <w:tcPr>
            <w:tcW w:w="340" w:type="pct"/>
            <w:gridSpan w:val="2"/>
          </w:tcPr>
          <w:p w14:paraId="615150F8" w14:textId="77777777" w:rsidR="004B2939" w:rsidRPr="000066F5" w:rsidRDefault="004B2939" w:rsidP="00375CD9">
            <w:pPr>
              <w:jc w:val="center"/>
            </w:pPr>
            <w:r w:rsidRPr="000066F5">
              <w:lastRenderedPageBreak/>
              <w:t>CO5</w:t>
            </w:r>
          </w:p>
        </w:tc>
        <w:tc>
          <w:tcPr>
            <w:tcW w:w="410" w:type="pct"/>
            <w:gridSpan w:val="2"/>
          </w:tcPr>
          <w:p w14:paraId="079C137D" w14:textId="77777777" w:rsidR="004B2939" w:rsidRPr="000066F5" w:rsidRDefault="004B2939" w:rsidP="00375CD9">
            <w:pPr>
              <w:jc w:val="center"/>
            </w:pPr>
            <w:r w:rsidRPr="000066F5">
              <w:t>An</w:t>
            </w:r>
          </w:p>
        </w:tc>
        <w:tc>
          <w:tcPr>
            <w:tcW w:w="449" w:type="pct"/>
          </w:tcPr>
          <w:p w14:paraId="09A44A47" w14:textId="77777777" w:rsidR="004B2939" w:rsidRPr="000066F5" w:rsidRDefault="004B2939" w:rsidP="00375CD9">
            <w:pPr>
              <w:jc w:val="center"/>
            </w:pPr>
            <w:r w:rsidRPr="000066F5">
              <w:t>3</w:t>
            </w:r>
          </w:p>
        </w:tc>
      </w:tr>
      <w:tr w:rsidR="004B2939" w:rsidRPr="000066F5" w14:paraId="457C91E3" w14:textId="77777777" w:rsidTr="00A47C7F">
        <w:tc>
          <w:tcPr>
            <w:tcW w:w="300" w:type="pct"/>
            <w:gridSpan w:val="2"/>
          </w:tcPr>
          <w:p w14:paraId="79FF760C" w14:textId="77777777" w:rsidR="004B2939" w:rsidRPr="000066F5" w:rsidRDefault="004B2939" w:rsidP="00375CD9">
            <w:pPr>
              <w:jc w:val="center"/>
            </w:pPr>
            <w:r w:rsidRPr="000066F5">
              <w:lastRenderedPageBreak/>
              <w:t>15.</w:t>
            </w:r>
          </w:p>
        </w:tc>
        <w:tc>
          <w:tcPr>
            <w:tcW w:w="3501" w:type="pct"/>
            <w:gridSpan w:val="6"/>
          </w:tcPr>
          <w:p w14:paraId="5860B1C1" w14:textId="77777777" w:rsidR="004B2939" w:rsidRPr="000066F5" w:rsidRDefault="004B2939" w:rsidP="00A47C7F">
            <w:pPr>
              <w:jc w:val="both"/>
            </w:pPr>
            <w:r w:rsidRPr="000066F5">
              <w:t>A gas mixture containing 3 moles of N</w:t>
            </w:r>
            <w:r w:rsidRPr="000066F5">
              <w:rPr>
                <w:vertAlign w:val="subscript"/>
              </w:rPr>
              <w:t>2</w:t>
            </w:r>
            <w:r w:rsidRPr="000066F5">
              <w:t>, 8 mol of H</w:t>
            </w:r>
            <w:r w:rsidRPr="000066F5">
              <w:rPr>
                <w:vertAlign w:val="subscript"/>
              </w:rPr>
              <w:t>2</w:t>
            </w:r>
            <w:r w:rsidRPr="000066F5">
              <w:t xml:space="preserve"> and 1 mol of NH</w:t>
            </w:r>
            <w:r w:rsidRPr="000066F5">
              <w:rPr>
                <w:vertAlign w:val="subscript"/>
              </w:rPr>
              <w:t>3</w:t>
            </w:r>
            <w:r w:rsidRPr="000066F5">
              <w:t xml:space="preserve"> initially, undergoing reaction; N</w:t>
            </w:r>
            <w:r w:rsidRPr="000066F5">
              <w:rPr>
                <w:vertAlign w:val="subscript"/>
              </w:rPr>
              <w:t>2</w:t>
            </w:r>
            <w:r w:rsidRPr="000066F5">
              <w:t>+3H</w:t>
            </w:r>
            <w:r w:rsidRPr="000066F5">
              <w:rPr>
                <w:vertAlign w:val="subscript"/>
              </w:rPr>
              <w:t>2</w:t>
            </w:r>
            <w:r w:rsidRPr="000066F5">
              <w:t xml:space="preserve"> →2NH</w:t>
            </w:r>
            <w:r w:rsidRPr="000066F5">
              <w:rPr>
                <w:vertAlign w:val="subscript"/>
              </w:rPr>
              <w:t>3</w:t>
            </w:r>
            <w:r w:rsidRPr="000066F5">
              <w:t>. After some time ε = 0.6. Evaluate the estimated mole fraction of NH</w:t>
            </w:r>
            <w:r w:rsidRPr="000066F5">
              <w:rPr>
                <w:vertAlign w:val="subscript"/>
              </w:rPr>
              <w:t>3</w:t>
            </w:r>
            <w:r w:rsidRPr="000066F5">
              <w:t xml:space="preserve"> in the mixture.</w:t>
            </w:r>
          </w:p>
        </w:tc>
        <w:tc>
          <w:tcPr>
            <w:tcW w:w="340" w:type="pct"/>
            <w:gridSpan w:val="2"/>
          </w:tcPr>
          <w:p w14:paraId="10901BA6" w14:textId="77777777" w:rsidR="004B2939" w:rsidRPr="000066F5" w:rsidRDefault="004B2939" w:rsidP="00375CD9">
            <w:pPr>
              <w:jc w:val="center"/>
            </w:pPr>
            <w:r w:rsidRPr="000066F5">
              <w:t>CO6</w:t>
            </w:r>
          </w:p>
        </w:tc>
        <w:tc>
          <w:tcPr>
            <w:tcW w:w="410" w:type="pct"/>
            <w:gridSpan w:val="2"/>
          </w:tcPr>
          <w:p w14:paraId="03815D51" w14:textId="77777777" w:rsidR="004B2939" w:rsidRPr="000066F5" w:rsidRDefault="004B2939" w:rsidP="00375CD9">
            <w:pPr>
              <w:jc w:val="center"/>
            </w:pPr>
            <w:r w:rsidRPr="000066F5">
              <w:t>E</w:t>
            </w:r>
          </w:p>
        </w:tc>
        <w:tc>
          <w:tcPr>
            <w:tcW w:w="449" w:type="pct"/>
          </w:tcPr>
          <w:p w14:paraId="14E58DC6" w14:textId="77777777" w:rsidR="004B2939" w:rsidRPr="000066F5" w:rsidRDefault="004B2939" w:rsidP="00375CD9">
            <w:pPr>
              <w:jc w:val="center"/>
            </w:pPr>
            <w:r w:rsidRPr="000066F5">
              <w:t>3</w:t>
            </w:r>
          </w:p>
        </w:tc>
      </w:tr>
      <w:tr w:rsidR="004B2939" w:rsidRPr="000066F5" w14:paraId="3CB56281" w14:textId="77777777" w:rsidTr="00A47C7F">
        <w:trPr>
          <w:trHeight w:val="232"/>
        </w:trPr>
        <w:tc>
          <w:tcPr>
            <w:tcW w:w="303" w:type="pct"/>
            <w:gridSpan w:val="3"/>
          </w:tcPr>
          <w:p w14:paraId="56F58AB4" w14:textId="77777777" w:rsidR="004B2939" w:rsidRPr="000066F5" w:rsidRDefault="004B2939" w:rsidP="00375CD9">
            <w:pPr>
              <w:jc w:val="center"/>
            </w:pPr>
          </w:p>
        </w:tc>
        <w:tc>
          <w:tcPr>
            <w:tcW w:w="4697" w:type="pct"/>
            <w:gridSpan w:val="10"/>
          </w:tcPr>
          <w:p w14:paraId="24D7020B" w14:textId="77777777" w:rsidR="004B2939" w:rsidRPr="000066F5" w:rsidRDefault="004B2939" w:rsidP="00A47C7F">
            <w:pPr>
              <w:jc w:val="center"/>
              <w:rPr>
                <w:b/>
                <w:u w:val="single"/>
              </w:rPr>
            </w:pPr>
            <w:r w:rsidRPr="000066F5">
              <w:rPr>
                <w:b/>
              </w:rPr>
              <w:t xml:space="preserve">              </w:t>
            </w:r>
            <w:r w:rsidRPr="000066F5">
              <w:rPr>
                <w:b/>
                <w:u w:val="single"/>
              </w:rPr>
              <w:t>PART – C (6 X 12 = 72 MARKS)</w:t>
            </w:r>
          </w:p>
          <w:p w14:paraId="677633FD" w14:textId="77777777" w:rsidR="004B2939" w:rsidRPr="000066F5" w:rsidRDefault="004B2939" w:rsidP="00A47C7F">
            <w:pPr>
              <w:jc w:val="center"/>
            </w:pPr>
            <w:r w:rsidRPr="000066F5">
              <w:rPr>
                <w:b/>
              </w:rPr>
              <w:t xml:space="preserve">                 (Answer any five Questions from Q.no 17 to 23</w:t>
            </w:r>
            <w:r>
              <w:rPr>
                <w:b/>
              </w:rPr>
              <w:t>,</w:t>
            </w:r>
            <w:r w:rsidRPr="000066F5">
              <w:rPr>
                <w:b/>
              </w:rPr>
              <w:t xml:space="preserve"> </w:t>
            </w:r>
            <w:r>
              <w:rPr>
                <w:b/>
              </w:rPr>
              <w:t>Q.no 24 is compulsory</w:t>
            </w:r>
            <w:r w:rsidRPr="000066F5">
              <w:rPr>
                <w:b/>
              </w:rPr>
              <w:t>)</w:t>
            </w:r>
          </w:p>
        </w:tc>
      </w:tr>
      <w:tr w:rsidR="004B2939" w:rsidRPr="000066F5" w14:paraId="12FBAFDA" w14:textId="77777777" w:rsidTr="00A47C7F">
        <w:trPr>
          <w:trHeight w:val="232"/>
        </w:trPr>
        <w:tc>
          <w:tcPr>
            <w:tcW w:w="303" w:type="pct"/>
            <w:gridSpan w:val="3"/>
          </w:tcPr>
          <w:p w14:paraId="1590B06E" w14:textId="77777777" w:rsidR="004B2939" w:rsidRPr="000066F5" w:rsidRDefault="004B2939" w:rsidP="00375CD9">
            <w:pPr>
              <w:jc w:val="center"/>
            </w:pPr>
            <w:r w:rsidRPr="000066F5">
              <w:t>17.</w:t>
            </w:r>
          </w:p>
        </w:tc>
        <w:tc>
          <w:tcPr>
            <w:tcW w:w="3478" w:type="pct"/>
            <w:gridSpan w:val="4"/>
          </w:tcPr>
          <w:p w14:paraId="6ACD1CF6" w14:textId="77777777" w:rsidR="004B2939" w:rsidRPr="000066F5" w:rsidRDefault="004B2939" w:rsidP="00A47C7F">
            <w:pPr>
              <w:jc w:val="both"/>
            </w:pPr>
            <w:r w:rsidRPr="000066F5">
              <w:t>Calculate ∆U, ∆H, Q and W in J/mol, if 1 mole of an organic liquid is converted reversibly into vapour at 353 K by supplying heat from external source. The expansion of vapour takes place at the pressure of 1 atm. The heat of vaporization and the molecular weight of the liquid are 380 J/g and 78 g/mol, respectively. Consider R= 8.314 J/mol-K</w:t>
            </w:r>
          </w:p>
        </w:tc>
        <w:tc>
          <w:tcPr>
            <w:tcW w:w="322" w:type="pct"/>
            <w:gridSpan w:val="2"/>
          </w:tcPr>
          <w:p w14:paraId="59DD01A0" w14:textId="77777777" w:rsidR="004B2939" w:rsidRPr="000066F5" w:rsidRDefault="004B2939" w:rsidP="00375CD9">
            <w:pPr>
              <w:jc w:val="center"/>
            </w:pPr>
            <w:r w:rsidRPr="000066F5">
              <w:t>CO1</w:t>
            </w:r>
          </w:p>
        </w:tc>
        <w:tc>
          <w:tcPr>
            <w:tcW w:w="423" w:type="pct"/>
            <w:gridSpan w:val="2"/>
          </w:tcPr>
          <w:p w14:paraId="0E94457F" w14:textId="77777777" w:rsidR="004B2939" w:rsidRPr="000066F5" w:rsidRDefault="004B2939" w:rsidP="00375CD9">
            <w:pPr>
              <w:jc w:val="center"/>
            </w:pPr>
            <w:r w:rsidRPr="000066F5">
              <w:t>E</w:t>
            </w:r>
          </w:p>
        </w:tc>
        <w:tc>
          <w:tcPr>
            <w:tcW w:w="474" w:type="pct"/>
            <w:gridSpan w:val="2"/>
          </w:tcPr>
          <w:p w14:paraId="693AE1F7" w14:textId="77777777" w:rsidR="004B2939" w:rsidRPr="000066F5" w:rsidRDefault="004B2939" w:rsidP="00375CD9">
            <w:pPr>
              <w:jc w:val="center"/>
            </w:pPr>
            <w:r w:rsidRPr="000066F5">
              <w:t>12</w:t>
            </w:r>
          </w:p>
        </w:tc>
      </w:tr>
      <w:tr w:rsidR="004B2939" w:rsidRPr="000066F5" w14:paraId="26942885" w14:textId="77777777" w:rsidTr="00A47C7F">
        <w:trPr>
          <w:trHeight w:val="232"/>
        </w:trPr>
        <w:tc>
          <w:tcPr>
            <w:tcW w:w="303" w:type="pct"/>
            <w:gridSpan w:val="3"/>
          </w:tcPr>
          <w:p w14:paraId="5C95FFFB" w14:textId="77777777" w:rsidR="004B2939" w:rsidRPr="000066F5" w:rsidRDefault="004B2939" w:rsidP="00375CD9">
            <w:pPr>
              <w:jc w:val="center"/>
            </w:pPr>
          </w:p>
        </w:tc>
        <w:tc>
          <w:tcPr>
            <w:tcW w:w="3478" w:type="pct"/>
            <w:gridSpan w:val="4"/>
          </w:tcPr>
          <w:p w14:paraId="018A2C76" w14:textId="77777777" w:rsidR="004B2939" w:rsidRPr="000066F5" w:rsidRDefault="004B2939" w:rsidP="00375CD9">
            <w:pPr>
              <w:jc w:val="center"/>
            </w:pPr>
          </w:p>
        </w:tc>
        <w:tc>
          <w:tcPr>
            <w:tcW w:w="322" w:type="pct"/>
            <w:gridSpan w:val="2"/>
          </w:tcPr>
          <w:p w14:paraId="2CD84A0A" w14:textId="77777777" w:rsidR="004B2939" w:rsidRPr="000066F5" w:rsidRDefault="004B2939" w:rsidP="00375CD9">
            <w:pPr>
              <w:jc w:val="center"/>
            </w:pPr>
          </w:p>
        </w:tc>
        <w:tc>
          <w:tcPr>
            <w:tcW w:w="423" w:type="pct"/>
            <w:gridSpan w:val="2"/>
          </w:tcPr>
          <w:p w14:paraId="009D2AB1" w14:textId="77777777" w:rsidR="004B2939" w:rsidRPr="000066F5" w:rsidRDefault="004B2939" w:rsidP="00375CD9">
            <w:pPr>
              <w:jc w:val="center"/>
            </w:pPr>
          </w:p>
        </w:tc>
        <w:tc>
          <w:tcPr>
            <w:tcW w:w="474" w:type="pct"/>
            <w:gridSpan w:val="2"/>
          </w:tcPr>
          <w:p w14:paraId="287B8B1A" w14:textId="77777777" w:rsidR="004B2939" w:rsidRPr="000066F5" w:rsidRDefault="004B2939" w:rsidP="00375CD9">
            <w:pPr>
              <w:jc w:val="center"/>
            </w:pPr>
          </w:p>
        </w:tc>
      </w:tr>
      <w:tr w:rsidR="004B2939" w:rsidRPr="000066F5" w14:paraId="291A7EA5" w14:textId="77777777" w:rsidTr="00A47C7F">
        <w:trPr>
          <w:trHeight w:val="232"/>
        </w:trPr>
        <w:tc>
          <w:tcPr>
            <w:tcW w:w="303" w:type="pct"/>
            <w:gridSpan w:val="3"/>
          </w:tcPr>
          <w:p w14:paraId="1CE34944" w14:textId="77777777" w:rsidR="004B2939" w:rsidRPr="000066F5" w:rsidRDefault="004B2939" w:rsidP="00A47C7F">
            <w:pPr>
              <w:jc w:val="center"/>
            </w:pPr>
            <w:r w:rsidRPr="000066F5">
              <w:t>18.</w:t>
            </w:r>
          </w:p>
        </w:tc>
        <w:tc>
          <w:tcPr>
            <w:tcW w:w="3478" w:type="pct"/>
            <w:gridSpan w:val="4"/>
          </w:tcPr>
          <w:p w14:paraId="567E6C1A" w14:textId="77777777" w:rsidR="004B2939" w:rsidRPr="000066F5" w:rsidRDefault="004B2939" w:rsidP="00A47C7F">
            <w:pPr>
              <w:jc w:val="both"/>
            </w:pPr>
            <w:r w:rsidRPr="000066F5">
              <w:t>If a cylinder of volume 0.1 m</w:t>
            </w:r>
            <w:r w:rsidRPr="000066F5">
              <w:rPr>
                <w:vertAlign w:val="superscript"/>
              </w:rPr>
              <w:t>3</w:t>
            </w:r>
            <w:r w:rsidRPr="000066F5">
              <w:t xml:space="preserve"> is filled with 1.373 kg of ammonia at 1.95 MPa then, determine the temperature in K at which ammonia exists in the cylinder. Assume that NH</w:t>
            </w:r>
            <w:r w:rsidRPr="000066F5">
              <w:rPr>
                <w:vertAlign w:val="subscript"/>
              </w:rPr>
              <w:t>3</w:t>
            </w:r>
            <w:r w:rsidRPr="000066F5">
              <w:t xml:space="preserve"> obeys the van der Walls equation of state. The van der Walls constants, a and b for ammonia are 422.546 ×10-3 Nm</w:t>
            </w:r>
            <w:r w:rsidRPr="000066F5">
              <w:rPr>
                <w:vertAlign w:val="superscript"/>
              </w:rPr>
              <w:t>4</w:t>
            </w:r>
            <w:r w:rsidRPr="000066F5">
              <w:t>/mol</w:t>
            </w:r>
            <w:r w:rsidRPr="000066F5">
              <w:rPr>
                <w:vertAlign w:val="superscript"/>
              </w:rPr>
              <w:t>2</w:t>
            </w:r>
            <w:r w:rsidRPr="000066F5">
              <w:t xml:space="preserve"> and b= 37×10</w:t>
            </w:r>
            <w:r w:rsidRPr="000066F5">
              <w:rPr>
                <w:vertAlign w:val="superscript"/>
              </w:rPr>
              <w:t>-6</w:t>
            </w:r>
            <w:r w:rsidRPr="000066F5">
              <w:t xml:space="preserve"> m</w:t>
            </w:r>
            <w:r w:rsidRPr="000066F5">
              <w:rPr>
                <w:vertAlign w:val="superscript"/>
              </w:rPr>
              <w:t>3</w:t>
            </w:r>
            <w:r w:rsidRPr="000066F5">
              <w:t>/mol, respectively and R= 8.314 J/mol-K.</w:t>
            </w:r>
          </w:p>
        </w:tc>
        <w:tc>
          <w:tcPr>
            <w:tcW w:w="322" w:type="pct"/>
            <w:gridSpan w:val="2"/>
          </w:tcPr>
          <w:p w14:paraId="4B05F657" w14:textId="77777777" w:rsidR="004B2939" w:rsidRPr="000066F5" w:rsidRDefault="004B2939" w:rsidP="00A47C7F">
            <w:pPr>
              <w:jc w:val="center"/>
            </w:pPr>
            <w:r w:rsidRPr="000066F5">
              <w:t>CO2</w:t>
            </w:r>
          </w:p>
        </w:tc>
        <w:tc>
          <w:tcPr>
            <w:tcW w:w="423" w:type="pct"/>
            <w:gridSpan w:val="2"/>
          </w:tcPr>
          <w:p w14:paraId="3EC839BA" w14:textId="77777777" w:rsidR="004B2939" w:rsidRPr="000066F5" w:rsidRDefault="004B2939" w:rsidP="00A47C7F">
            <w:pPr>
              <w:jc w:val="center"/>
            </w:pPr>
            <w:r w:rsidRPr="000066F5">
              <w:t>E</w:t>
            </w:r>
          </w:p>
        </w:tc>
        <w:tc>
          <w:tcPr>
            <w:tcW w:w="474" w:type="pct"/>
            <w:gridSpan w:val="2"/>
          </w:tcPr>
          <w:p w14:paraId="225B7169" w14:textId="77777777" w:rsidR="004B2939" w:rsidRPr="000066F5" w:rsidRDefault="004B2939" w:rsidP="00A47C7F">
            <w:pPr>
              <w:jc w:val="center"/>
            </w:pPr>
            <w:r w:rsidRPr="000066F5">
              <w:t>12</w:t>
            </w:r>
          </w:p>
        </w:tc>
      </w:tr>
      <w:tr w:rsidR="004B2939" w:rsidRPr="000066F5" w14:paraId="2275A7F2" w14:textId="77777777" w:rsidTr="00A47C7F">
        <w:trPr>
          <w:trHeight w:val="232"/>
        </w:trPr>
        <w:tc>
          <w:tcPr>
            <w:tcW w:w="303" w:type="pct"/>
            <w:gridSpan w:val="3"/>
          </w:tcPr>
          <w:p w14:paraId="78794DF0" w14:textId="77777777" w:rsidR="004B2939" w:rsidRPr="000066F5" w:rsidRDefault="004B2939" w:rsidP="00A47C7F">
            <w:pPr>
              <w:jc w:val="center"/>
            </w:pPr>
          </w:p>
        </w:tc>
        <w:tc>
          <w:tcPr>
            <w:tcW w:w="3478" w:type="pct"/>
            <w:gridSpan w:val="4"/>
          </w:tcPr>
          <w:p w14:paraId="60AFF3C3" w14:textId="77777777" w:rsidR="004B2939" w:rsidRPr="000066F5" w:rsidRDefault="004B2939" w:rsidP="00A47C7F">
            <w:pPr>
              <w:jc w:val="center"/>
            </w:pPr>
          </w:p>
        </w:tc>
        <w:tc>
          <w:tcPr>
            <w:tcW w:w="322" w:type="pct"/>
            <w:gridSpan w:val="2"/>
          </w:tcPr>
          <w:p w14:paraId="5927582E" w14:textId="77777777" w:rsidR="004B2939" w:rsidRPr="000066F5" w:rsidRDefault="004B2939" w:rsidP="00A47C7F">
            <w:pPr>
              <w:jc w:val="center"/>
            </w:pPr>
          </w:p>
        </w:tc>
        <w:tc>
          <w:tcPr>
            <w:tcW w:w="423" w:type="pct"/>
            <w:gridSpan w:val="2"/>
          </w:tcPr>
          <w:p w14:paraId="556EBC78" w14:textId="77777777" w:rsidR="004B2939" w:rsidRPr="000066F5" w:rsidRDefault="004B2939" w:rsidP="00A47C7F">
            <w:pPr>
              <w:jc w:val="center"/>
            </w:pPr>
          </w:p>
        </w:tc>
        <w:tc>
          <w:tcPr>
            <w:tcW w:w="474" w:type="pct"/>
            <w:gridSpan w:val="2"/>
          </w:tcPr>
          <w:p w14:paraId="144126AE" w14:textId="77777777" w:rsidR="004B2939" w:rsidRPr="000066F5" w:rsidRDefault="004B2939" w:rsidP="00A47C7F">
            <w:pPr>
              <w:jc w:val="center"/>
            </w:pPr>
          </w:p>
        </w:tc>
      </w:tr>
      <w:tr w:rsidR="004B2939" w:rsidRPr="000066F5" w14:paraId="59344914" w14:textId="77777777" w:rsidTr="00A47C7F">
        <w:trPr>
          <w:trHeight w:val="232"/>
        </w:trPr>
        <w:tc>
          <w:tcPr>
            <w:tcW w:w="303" w:type="pct"/>
            <w:gridSpan w:val="3"/>
          </w:tcPr>
          <w:p w14:paraId="16B8B460" w14:textId="77777777" w:rsidR="004B2939" w:rsidRPr="000066F5" w:rsidRDefault="004B2939" w:rsidP="00A47C7F">
            <w:pPr>
              <w:jc w:val="center"/>
            </w:pPr>
            <w:r w:rsidRPr="000066F5">
              <w:t>19.</w:t>
            </w:r>
          </w:p>
        </w:tc>
        <w:tc>
          <w:tcPr>
            <w:tcW w:w="3478" w:type="pct"/>
            <w:gridSpan w:val="4"/>
          </w:tcPr>
          <w:p w14:paraId="46EC88F6" w14:textId="77777777" w:rsidR="004B2939" w:rsidRPr="000066F5" w:rsidRDefault="004B2939" w:rsidP="00A47C7F">
            <w:pPr>
              <w:jc w:val="both"/>
            </w:pPr>
            <w:r w:rsidRPr="000066F5">
              <w:t>Prove that, dU= C</w:t>
            </w:r>
            <w:r w:rsidRPr="000066F5">
              <w:rPr>
                <w:vertAlign w:val="subscript"/>
              </w:rPr>
              <w:t xml:space="preserve">V </w:t>
            </w:r>
            <w:r w:rsidRPr="000066F5">
              <w:t>dT+[</w:t>
            </w:r>
            <m:oMath>
              <m:f>
                <m:fPr>
                  <m:ctrlPr>
                    <w:rPr>
                      <w:rFonts w:ascii="Cambria Math" w:hAnsi="Cambria Math"/>
                      <w:i/>
                    </w:rPr>
                  </m:ctrlPr>
                </m:fPr>
                <m:num>
                  <m:r>
                    <w:rPr>
                      <w:rFonts w:ascii="Cambria Math" w:hAnsi="Cambria Math"/>
                    </w:rPr>
                    <m:t>T.β</m:t>
                  </m:r>
                </m:num>
                <m:den>
                  <m:r>
                    <w:rPr>
                      <w:rFonts w:ascii="Cambria Math" w:hAnsi="Cambria Math"/>
                    </w:rPr>
                    <m:t>α</m:t>
                  </m:r>
                </m:den>
              </m:f>
              <m:r>
                <w:rPr>
                  <w:rFonts w:ascii="Cambria Math" w:hAnsi="Cambria Math"/>
                </w:rPr>
                <m:t>-P]dV</m:t>
              </m:r>
            </m:oMath>
          </w:p>
          <w:p w14:paraId="7B4F2725" w14:textId="77777777" w:rsidR="004B2939" w:rsidRPr="000066F5" w:rsidRDefault="004B2939" w:rsidP="00A47C7F">
            <w:pPr>
              <w:jc w:val="both"/>
            </w:pPr>
            <w:r w:rsidRPr="000066F5">
              <w:t>Where, α= Isothermal compressibility and β= Volume expansivity.</w:t>
            </w:r>
          </w:p>
        </w:tc>
        <w:tc>
          <w:tcPr>
            <w:tcW w:w="322" w:type="pct"/>
            <w:gridSpan w:val="2"/>
          </w:tcPr>
          <w:p w14:paraId="269DB838" w14:textId="77777777" w:rsidR="004B2939" w:rsidRPr="000066F5" w:rsidRDefault="004B2939" w:rsidP="00A47C7F">
            <w:pPr>
              <w:jc w:val="center"/>
            </w:pPr>
            <w:r w:rsidRPr="000066F5">
              <w:t>CO3</w:t>
            </w:r>
          </w:p>
        </w:tc>
        <w:tc>
          <w:tcPr>
            <w:tcW w:w="423" w:type="pct"/>
            <w:gridSpan w:val="2"/>
          </w:tcPr>
          <w:p w14:paraId="0BB106E7" w14:textId="77777777" w:rsidR="004B2939" w:rsidRPr="000066F5" w:rsidRDefault="004B2939" w:rsidP="00A47C7F">
            <w:pPr>
              <w:jc w:val="center"/>
            </w:pPr>
            <w:r w:rsidRPr="000066F5">
              <w:t>C</w:t>
            </w:r>
          </w:p>
        </w:tc>
        <w:tc>
          <w:tcPr>
            <w:tcW w:w="474" w:type="pct"/>
            <w:gridSpan w:val="2"/>
          </w:tcPr>
          <w:p w14:paraId="21627521" w14:textId="77777777" w:rsidR="004B2939" w:rsidRPr="000066F5" w:rsidRDefault="004B2939" w:rsidP="00A47C7F">
            <w:pPr>
              <w:jc w:val="center"/>
            </w:pPr>
            <w:r w:rsidRPr="000066F5">
              <w:t>12</w:t>
            </w:r>
          </w:p>
        </w:tc>
      </w:tr>
      <w:tr w:rsidR="004B2939" w:rsidRPr="000066F5" w14:paraId="3071413A" w14:textId="77777777" w:rsidTr="00A47C7F">
        <w:trPr>
          <w:trHeight w:val="232"/>
        </w:trPr>
        <w:tc>
          <w:tcPr>
            <w:tcW w:w="303" w:type="pct"/>
            <w:gridSpan w:val="3"/>
          </w:tcPr>
          <w:p w14:paraId="45E47927" w14:textId="77777777" w:rsidR="004B2939" w:rsidRPr="000066F5" w:rsidRDefault="004B2939" w:rsidP="00A47C7F">
            <w:pPr>
              <w:jc w:val="center"/>
            </w:pPr>
          </w:p>
        </w:tc>
        <w:tc>
          <w:tcPr>
            <w:tcW w:w="3478" w:type="pct"/>
            <w:gridSpan w:val="4"/>
          </w:tcPr>
          <w:p w14:paraId="6908B4CB" w14:textId="77777777" w:rsidR="004B2939" w:rsidRPr="000066F5" w:rsidRDefault="004B2939" w:rsidP="00A47C7F">
            <w:pPr>
              <w:jc w:val="center"/>
            </w:pPr>
          </w:p>
        </w:tc>
        <w:tc>
          <w:tcPr>
            <w:tcW w:w="322" w:type="pct"/>
            <w:gridSpan w:val="2"/>
          </w:tcPr>
          <w:p w14:paraId="0E0CB19B" w14:textId="77777777" w:rsidR="004B2939" w:rsidRPr="000066F5" w:rsidRDefault="004B2939" w:rsidP="00A47C7F">
            <w:pPr>
              <w:jc w:val="center"/>
            </w:pPr>
          </w:p>
        </w:tc>
        <w:tc>
          <w:tcPr>
            <w:tcW w:w="423" w:type="pct"/>
            <w:gridSpan w:val="2"/>
          </w:tcPr>
          <w:p w14:paraId="18064354" w14:textId="77777777" w:rsidR="004B2939" w:rsidRPr="000066F5" w:rsidRDefault="004B2939" w:rsidP="00A47C7F">
            <w:pPr>
              <w:jc w:val="center"/>
            </w:pPr>
          </w:p>
        </w:tc>
        <w:tc>
          <w:tcPr>
            <w:tcW w:w="474" w:type="pct"/>
            <w:gridSpan w:val="2"/>
          </w:tcPr>
          <w:p w14:paraId="4351B3F3" w14:textId="77777777" w:rsidR="004B2939" w:rsidRPr="000066F5" w:rsidRDefault="004B2939" w:rsidP="00A47C7F">
            <w:pPr>
              <w:jc w:val="center"/>
            </w:pPr>
          </w:p>
        </w:tc>
      </w:tr>
      <w:tr w:rsidR="004B2939" w:rsidRPr="000066F5" w14:paraId="72546F04" w14:textId="77777777" w:rsidTr="00A47C7F">
        <w:trPr>
          <w:trHeight w:val="232"/>
        </w:trPr>
        <w:tc>
          <w:tcPr>
            <w:tcW w:w="303" w:type="pct"/>
            <w:gridSpan w:val="3"/>
          </w:tcPr>
          <w:p w14:paraId="03E020A5" w14:textId="77777777" w:rsidR="004B2939" w:rsidRPr="000066F5" w:rsidRDefault="004B2939" w:rsidP="00A47C7F">
            <w:pPr>
              <w:jc w:val="center"/>
            </w:pPr>
            <w:r w:rsidRPr="000066F5">
              <w:t>20.</w:t>
            </w:r>
          </w:p>
        </w:tc>
        <w:tc>
          <w:tcPr>
            <w:tcW w:w="3478" w:type="pct"/>
            <w:gridSpan w:val="4"/>
          </w:tcPr>
          <w:p w14:paraId="485113DC" w14:textId="77777777" w:rsidR="004B2939" w:rsidRPr="000066F5" w:rsidRDefault="004B2939" w:rsidP="00A47C7F">
            <w:pPr>
              <w:jc w:val="both"/>
            </w:pPr>
            <w:r w:rsidRPr="000066F5">
              <w:t>Derive the following maxwell equation-</w:t>
            </w:r>
          </w:p>
          <w:p w14:paraId="6973C86B" w14:textId="77777777" w:rsidR="004B2939" w:rsidRPr="000066F5" w:rsidRDefault="004B2939" w:rsidP="00A47C7F">
            <w:pPr>
              <w:jc w:val="both"/>
            </w:pPr>
            <w:r w:rsidRPr="000066F5">
              <w:t xml:space="preserve"> </w:t>
            </w:r>
            <m:oMath>
              <m:sSub>
                <m:sSubPr>
                  <m:ctrlPr>
                    <w:rPr>
                      <w:rFonts w:ascii="Cambria Math" w:hAnsi="Cambria Math"/>
                      <w:i/>
                    </w:rPr>
                  </m:ctrlPr>
                </m:sSubPr>
                <m:e>
                  <m:r>
                    <w:rPr>
                      <w:rFonts w:ascii="Cambria Math" w:hAnsi="Cambria Math"/>
                    </w:rPr>
                    <m:t>(</m:t>
                  </m:r>
                  <m:f>
                    <m:fPr>
                      <m:ctrlPr>
                        <w:rPr>
                          <w:rFonts w:ascii="Cambria Math" w:hAnsi="Cambria Math"/>
                          <w:i/>
                        </w:rPr>
                      </m:ctrlPr>
                    </m:fPr>
                    <m:num>
                      <m:r>
                        <w:rPr>
                          <w:rFonts w:ascii="Cambria Math" w:hAnsi="Cambria Math"/>
                        </w:rPr>
                        <m:t>∂T</m:t>
                      </m:r>
                    </m:num>
                    <m:den>
                      <m:r>
                        <w:rPr>
                          <w:rFonts w:ascii="Cambria Math" w:hAnsi="Cambria Math"/>
                        </w:rPr>
                        <m:t>∂V</m:t>
                      </m:r>
                    </m:den>
                  </m:f>
                  <m:r>
                    <w:rPr>
                      <w:rFonts w:ascii="Cambria Math" w:hAnsi="Cambria Math"/>
                    </w:rPr>
                    <m:t>)</m:t>
                  </m:r>
                </m:e>
                <m:sub>
                  <m:r>
                    <w:rPr>
                      <w:rFonts w:ascii="Cambria Math" w:hAnsi="Cambria Math"/>
                    </w:rPr>
                    <m:t>S</m:t>
                  </m:r>
                </m:sub>
              </m:sSub>
              <m:r>
                <w:rPr>
                  <w:rFonts w:ascii="Cambria Math" w:hAnsi="Cambria Math"/>
                </w:rPr>
                <m:t xml:space="preserve"> </m:t>
              </m:r>
            </m:oMath>
            <w:r w:rsidRPr="000066F5">
              <w:t xml:space="preserve">= - </w:t>
            </w:r>
            <m:oMath>
              <m:sSub>
                <m:sSubPr>
                  <m:ctrlPr>
                    <w:rPr>
                      <w:rFonts w:ascii="Cambria Math" w:hAnsi="Cambria Math"/>
                      <w:i/>
                    </w:rPr>
                  </m:ctrlPr>
                </m:sSubPr>
                <m:e>
                  <m:r>
                    <w:rPr>
                      <w:rFonts w:ascii="Cambria Math" w:hAnsi="Cambria Math"/>
                    </w:rPr>
                    <m:t>(</m:t>
                  </m:r>
                  <m:f>
                    <m:fPr>
                      <m:ctrlPr>
                        <w:rPr>
                          <w:rFonts w:ascii="Cambria Math" w:hAnsi="Cambria Math"/>
                          <w:i/>
                        </w:rPr>
                      </m:ctrlPr>
                    </m:fPr>
                    <m:num>
                      <m:r>
                        <w:rPr>
                          <w:rFonts w:ascii="Cambria Math" w:hAnsi="Cambria Math"/>
                        </w:rPr>
                        <m:t>∂P</m:t>
                      </m:r>
                    </m:num>
                    <m:den>
                      <m:r>
                        <w:rPr>
                          <w:rFonts w:ascii="Cambria Math" w:hAnsi="Cambria Math"/>
                        </w:rPr>
                        <m:t>∂S</m:t>
                      </m:r>
                    </m:den>
                  </m:f>
                  <m:r>
                    <w:rPr>
                      <w:rFonts w:ascii="Cambria Math" w:hAnsi="Cambria Math"/>
                    </w:rPr>
                    <m:t>)</m:t>
                  </m:r>
                </m:e>
                <m:sub>
                  <m:r>
                    <w:rPr>
                      <w:rFonts w:ascii="Cambria Math" w:hAnsi="Cambria Math"/>
                    </w:rPr>
                    <m:t>V</m:t>
                  </m:r>
                </m:sub>
              </m:sSub>
            </m:oMath>
            <w:r w:rsidRPr="000066F5">
              <w:t>.</w:t>
            </w:r>
          </w:p>
        </w:tc>
        <w:tc>
          <w:tcPr>
            <w:tcW w:w="322" w:type="pct"/>
            <w:gridSpan w:val="2"/>
          </w:tcPr>
          <w:p w14:paraId="19DCA77C" w14:textId="77777777" w:rsidR="004B2939" w:rsidRPr="000066F5" w:rsidRDefault="004B2939" w:rsidP="00A47C7F">
            <w:pPr>
              <w:jc w:val="center"/>
            </w:pPr>
            <w:r w:rsidRPr="000066F5">
              <w:t>CO4</w:t>
            </w:r>
          </w:p>
        </w:tc>
        <w:tc>
          <w:tcPr>
            <w:tcW w:w="423" w:type="pct"/>
            <w:gridSpan w:val="2"/>
          </w:tcPr>
          <w:p w14:paraId="41120821" w14:textId="77777777" w:rsidR="004B2939" w:rsidRPr="000066F5" w:rsidRDefault="004B2939" w:rsidP="00A47C7F">
            <w:pPr>
              <w:jc w:val="center"/>
            </w:pPr>
            <w:r w:rsidRPr="000066F5">
              <w:t>C</w:t>
            </w:r>
          </w:p>
        </w:tc>
        <w:tc>
          <w:tcPr>
            <w:tcW w:w="474" w:type="pct"/>
            <w:gridSpan w:val="2"/>
          </w:tcPr>
          <w:p w14:paraId="6BCEA9C9" w14:textId="77777777" w:rsidR="004B2939" w:rsidRPr="000066F5" w:rsidRDefault="004B2939" w:rsidP="00A47C7F">
            <w:pPr>
              <w:jc w:val="center"/>
            </w:pPr>
            <w:r w:rsidRPr="000066F5">
              <w:t>12</w:t>
            </w:r>
          </w:p>
        </w:tc>
      </w:tr>
      <w:tr w:rsidR="004B2939" w:rsidRPr="000066F5" w14:paraId="15CFAD79" w14:textId="77777777" w:rsidTr="00A47C7F">
        <w:trPr>
          <w:trHeight w:val="232"/>
        </w:trPr>
        <w:tc>
          <w:tcPr>
            <w:tcW w:w="303" w:type="pct"/>
            <w:gridSpan w:val="3"/>
          </w:tcPr>
          <w:p w14:paraId="2C33D4FB" w14:textId="77777777" w:rsidR="004B2939" w:rsidRPr="000066F5" w:rsidRDefault="004B2939" w:rsidP="00A47C7F">
            <w:pPr>
              <w:jc w:val="center"/>
            </w:pPr>
          </w:p>
        </w:tc>
        <w:tc>
          <w:tcPr>
            <w:tcW w:w="3478" w:type="pct"/>
            <w:gridSpan w:val="4"/>
          </w:tcPr>
          <w:p w14:paraId="5B7E63A5" w14:textId="77777777" w:rsidR="004B2939" w:rsidRPr="000066F5" w:rsidRDefault="004B2939" w:rsidP="00A47C7F">
            <w:pPr>
              <w:jc w:val="center"/>
            </w:pPr>
          </w:p>
        </w:tc>
        <w:tc>
          <w:tcPr>
            <w:tcW w:w="322" w:type="pct"/>
            <w:gridSpan w:val="2"/>
          </w:tcPr>
          <w:p w14:paraId="1AC18F34" w14:textId="77777777" w:rsidR="004B2939" w:rsidRPr="000066F5" w:rsidRDefault="004B2939" w:rsidP="00A47C7F">
            <w:pPr>
              <w:jc w:val="center"/>
            </w:pPr>
          </w:p>
        </w:tc>
        <w:tc>
          <w:tcPr>
            <w:tcW w:w="423" w:type="pct"/>
            <w:gridSpan w:val="2"/>
          </w:tcPr>
          <w:p w14:paraId="0E9F84B4" w14:textId="77777777" w:rsidR="004B2939" w:rsidRPr="000066F5" w:rsidRDefault="004B2939" w:rsidP="00A47C7F">
            <w:pPr>
              <w:jc w:val="center"/>
            </w:pPr>
          </w:p>
        </w:tc>
        <w:tc>
          <w:tcPr>
            <w:tcW w:w="474" w:type="pct"/>
            <w:gridSpan w:val="2"/>
          </w:tcPr>
          <w:p w14:paraId="18B29375" w14:textId="77777777" w:rsidR="004B2939" w:rsidRPr="000066F5" w:rsidRDefault="004B2939" w:rsidP="00A47C7F">
            <w:pPr>
              <w:jc w:val="center"/>
            </w:pPr>
          </w:p>
        </w:tc>
      </w:tr>
      <w:tr w:rsidR="004B2939" w:rsidRPr="000066F5" w14:paraId="0145F889" w14:textId="77777777" w:rsidTr="00A47C7F">
        <w:trPr>
          <w:trHeight w:val="232"/>
        </w:trPr>
        <w:tc>
          <w:tcPr>
            <w:tcW w:w="303" w:type="pct"/>
            <w:gridSpan w:val="3"/>
          </w:tcPr>
          <w:p w14:paraId="5B3EB6C0" w14:textId="77777777" w:rsidR="004B2939" w:rsidRPr="000066F5" w:rsidRDefault="004B2939" w:rsidP="00A47C7F">
            <w:pPr>
              <w:jc w:val="center"/>
            </w:pPr>
            <w:r w:rsidRPr="000066F5">
              <w:t>21.</w:t>
            </w:r>
          </w:p>
        </w:tc>
        <w:tc>
          <w:tcPr>
            <w:tcW w:w="3478" w:type="pct"/>
            <w:gridSpan w:val="4"/>
          </w:tcPr>
          <w:p w14:paraId="0FF5BBA5" w14:textId="77777777" w:rsidR="004B2939" w:rsidRPr="000066F5" w:rsidRDefault="004B2939" w:rsidP="00A47C7F">
            <w:r w:rsidRPr="000066F5">
              <w:t>If, PV= RT+BP+CP</w:t>
            </w:r>
            <w:r w:rsidRPr="000066F5">
              <w:rPr>
                <w:vertAlign w:val="superscript"/>
              </w:rPr>
              <w:t>2</w:t>
            </w:r>
            <w:r w:rsidRPr="000066F5">
              <w:t>+……where, B and C are the second and third virial coefficients then prove that, B’=</w:t>
            </w:r>
            <m:oMath>
              <m:r>
                <w:rPr>
                  <w:rFonts w:ascii="Cambria Math" w:hAnsi="Cambria Math"/>
                </w:rPr>
                <m:t xml:space="preserve"> </m:t>
              </m:r>
              <m:f>
                <m:fPr>
                  <m:ctrlPr>
                    <w:rPr>
                      <w:rFonts w:ascii="Cambria Math" w:hAnsi="Cambria Math"/>
                      <w:i/>
                    </w:rPr>
                  </m:ctrlPr>
                </m:fPr>
                <m:num>
                  <m:r>
                    <w:rPr>
                      <w:rFonts w:ascii="Cambria Math" w:hAnsi="Cambria Math"/>
                    </w:rPr>
                    <m:t>B</m:t>
                  </m:r>
                </m:num>
                <m:den>
                  <m:r>
                    <w:rPr>
                      <w:rFonts w:ascii="Cambria Math" w:hAnsi="Cambria Math"/>
                    </w:rPr>
                    <m:t>RT</m:t>
                  </m:r>
                </m:den>
              </m:f>
            </m:oMath>
            <w:r w:rsidRPr="000066F5">
              <w:t xml:space="preserve"> and C’ = </w:t>
            </w:r>
            <m:oMath>
              <m:f>
                <m:fPr>
                  <m:ctrlPr>
                    <w:rPr>
                      <w:rFonts w:ascii="Cambria Math" w:hAnsi="Cambria Math"/>
                      <w:i/>
                    </w:rPr>
                  </m:ctrlPr>
                </m:fPr>
                <m:num>
                  <m:r>
                    <w:rPr>
                      <w:rFonts w:ascii="Cambria Math" w:hAnsi="Cambria Math"/>
                    </w:rPr>
                    <m:t>C-</m:t>
                  </m:r>
                  <m:sSup>
                    <m:sSupPr>
                      <m:ctrlPr>
                        <w:rPr>
                          <w:rFonts w:ascii="Cambria Math" w:hAnsi="Cambria Math"/>
                          <w:i/>
                        </w:rPr>
                      </m:ctrlPr>
                    </m:sSupPr>
                    <m:e>
                      <m:r>
                        <w:rPr>
                          <w:rFonts w:ascii="Cambria Math" w:hAnsi="Cambria Math"/>
                        </w:rPr>
                        <m:t>B</m:t>
                      </m:r>
                    </m:e>
                    <m:sup>
                      <m:r>
                        <w:rPr>
                          <w:rFonts w:ascii="Cambria Math" w:hAnsi="Cambria Math"/>
                        </w:rPr>
                        <m:t>2</m:t>
                      </m:r>
                    </m:sup>
                  </m:sSup>
                </m:num>
                <m:den>
                  <m:sSup>
                    <m:sSupPr>
                      <m:ctrlPr>
                        <w:rPr>
                          <w:rFonts w:ascii="Cambria Math" w:hAnsi="Cambria Math"/>
                          <w:i/>
                        </w:rPr>
                      </m:ctrlPr>
                    </m:sSupPr>
                    <m:e>
                      <m:r>
                        <w:rPr>
                          <w:rFonts w:ascii="Cambria Math" w:hAnsi="Cambria Math"/>
                        </w:rPr>
                        <m:t>R</m:t>
                      </m:r>
                    </m:e>
                    <m:sup>
                      <m:r>
                        <w:rPr>
                          <w:rFonts w:ascii="Cambria Math" w:hAnsi="Cambria Math"/>
                        </w:rPr>
                        <m:t>2</m:t>
                      </m:r>
                    </m:sup>
                  </m:sSup>
                  <m:sSup>
                    <m:sSupPr>
                      <m:ctrlPr>
                        <w:rPr>
                          <w:rFonts w:ascii="Cambria Math" w:hAnsi="Cambria Math"/>
                          <w:i/>
                        </w:rPr>
                      </m:ctrlPr>
                    </m:sSupPr>
                    <m:e>
                      <m:r>
                        <w:rPr>
                          <w:rFonts w:ascii="Cambria Math" w:hAnsi="Cambria Math"/>
                        </w:rPr>
                        <m:t>T</m:t>
                      </m:r>
                    </m:e>
                    <m:sup>
                      <m:r>
                        <w:rPr>
                          <w:rFonts w:ascii="Cambria Math" w:hAnsi="Cambria Math"/>
                        </w:rPr>
                        <m:t>2</m:t>
                      </m:r>
                    </m:sup>
                  </m:sSup>
                </m:den>
              </m:f>
            </m:oMath>
            <w:r w:rsidRPr="000066F5">
              <w:t>.</w:t>
            </w:r>
          </w:p>
        </w:tc>
        <w:tc>
          <w:tcPr>
            <w:tcW w:w="322" w:type="pct"/>
            <w:gridSpan w:val="2"/>
          </w:tcPr>
          <w:p w14:paraId="612C5EE3" w14:textId="77777777" w:rsidR="004B2939" w:rsidRPr="000066F5" w:rsidRDefault="004B2939" w:rsidP="00A47C7F">
            <w:pPr>
              <w:jc w:val="center"/>
            </w:pPr>
            <w:r w:rsidRPr="000066F5">
              <w:t>CO4</w:t>
            </w:r>
          </w:p>
        </w:tc>
        <w:tc>
          <w:tcPr>
            <w:tcW w:w="423" w:type="pct"/>
            <w:gridSpan w:val="2"/>
          </w:tcPr>
          <w:p w14:paraId="7E412246" w14:textId="77777777" w:rsidR="004B2939" w:rsidRPr="000066F5" w:rsidRDefault="004B2939" w:rsidP="00A47C7F">
            <w:pPr>
              <w:jc w:val="center"/>
            </w:pPr>
            <w:r w:rsidRPr="000066F5">
              <w:t>C</w:t>
            </w:r>
          </w:p>
        </w:tc>
        <w:tc>
          <w:tcPr>
            <w:tcW w:w="474" w:type="pct"/>
            <w:gridSpan w:val="2"/>
          </w:tcPr>
          <w:p w14:paraId="23CCC248" w14:textId="77777777" w:rsidR="004B2939" w:rsidRPr="000066F5" w:rsidRDefault="004B2939" w:rsidP="00A47C7F">
            <w:pPr>
              <w:jc w:val="center"/>
            </w:pPr>
            <w:r w:rsidRPr="000066F5">
              <w:t>12</w:t>
            </w:r>
          </w:p>
        </w:tc>
      </w:tr>
      <w:tr w:rsidR="004B2939" w:rsidRPr="000066F5" w14:paraId="2833685A" w14:textId="77777777" w:rsidTr="00A47C7F">
        <w:trPr>
          <w:trHeight w:val="232"/>
        </w:trPr>
        <w:tc>
          <w:tcPr>
            <w:tcW w:w="303" w:type="pct"/>
            <w:gridSpan w:val="3"/>
          </w:tcPr>
          <w:p w14:paraId="745C51F8" w14:textId="77777777" w:rsidR="004B2939" w:rsidRPr="000066F5" w:rsidRDefault="004B2939" w:rsidP="00A47C7F">
            <w:pPr>
              <w:jc w:val="center"/>
            </w:pPr>
          </w:p>
        </w:tc>
        <w:tc>
          <w:tcPr>
            <w:tcW w:w="3478" w:type="pct"/>
            <w:gridSpan w:val="4"/>
          </w:tcPr>
          <w:p w14:paraId="14C18BC3" w14:textId="77777777" w:rsidR="004B2939" w:rsidRPr="000066F5" w:rsidRDefault="004B2939" w:rsidP="00A47C7F">
            <w:pPr>
              <w:jc w:val="center"/>
            </w:pPr>
          </w:p>
        </w:tc>
        <w:tc>
          <w:tcPr>
            <w:tcW w:w="322" w:type="pct"/>
            <w:gridSpan w:val="2"/>
          </w:tcPr>
          <w:p w14:paraId="601B6FCF" w14:textId="77777777" w:rsidR="004B2939" w:rsidRPr="000066F5" w:rsidRDefault="004B2939" w:rsidP="00A47C7F">
            <w:pPr>
              <w:jc w:val="center"/>
            </w:pPr>
          </w:p>
        </w:tc>
        <w:tc>
          <w:tcPr>
            <w:tcW w:w="423" w:type="pct"/>
            <w:gridSpan w:val="2"/>
          </w:tcPr>
          <w:p w14:paraId="179D4C57" w14:textId="77777777" w:rsidR="004B2939" w:rsidRPr="000066F5" w:rsidRDefault="004B2939" w:rsidP="00A47C7F">
            <w:pPr>
              <w:jc w:val="center"/>
            </w:pPr>
          </w:p>
        </w:tc>
        <w:tc>
          <w:tcPr>
            <w:tcW w:w="474" w:type="pct"/>
            <w:gridSpan w:val="2"/>
          </w:tcPr>
          <w:p w14:paraId="08866DEA" w14:textId="77777777" w:rsidR="004B2939" w:rsidRPr="000066F5" w:rsidRDefault="004B2939" w:rsidP="00A47C7F">
            <w:pPr>
              <w:jc w:val="center"/>
            </w:pPr>
          </w:p>
        </w:tc>
      </w:tr>
      <w:tr w:rsidR="004B2939" w:rsidRPr="000066F5" w14:paraId="5B420996" w14:textId="77777777" w:rsidTr="00A47C7F">
        <w:trPr>
          <w:trHeight w:val="800"/>
        </w:trPr>
        <w:tc>
          <w:tcPr>
            <w:tcW w:w="303" w:type="pct"/>
            <w:gridSpan w:val="3"/>
          </w:tcPr>
          <w:p w14:paraId="5736FCF7" w14:textId="77777777" w:rsidR="004B2939" w:rsidRPr="000066F5" w:rsidRDefault="004B2939" w:rsidP="00A47C7F">
            <w:pPr>
              <w:jc w:val="center"/>
            </w:pPr>
            <w:r w:rsidRPr="000066F5">
              <w:t>22.</w:t>
            </w:r>
          </w:p>
        </w:tc>
        <w:tc>
          <w:tcPr>
            <w:tcW w:w="3478" w:type="pct"/>
            <w:gridSpan w:val="4"/>
          </w:tcPr>
          <w:p w14:paraId="73937960" w14:textId="77777777" w:rsidR="004B2939" w:rsidRPr="000066F5" w:rsidRDefault="004B2939" w:rsidP="00A47C7F">
            <w:pPr>
              <w:jc w:val="both"/>
            </w:pPr>
            <w:r w:rsidRPr="000066F5">
              <w:t>From the plot of α vs P for CO, the area under the curve between 0 to 100 is found to be 0.0875 atm dm</w:t>
            </w:r>
            <w:r w:rsidRPr="000066F5">
              <w:rPr>
                <w:vertAlign w:val="superscript"/>
              </w:rPr>
              <w:t>-3</w:t>
            </w:r>
            <w:r w:rsidRPr="000066F5">
              <w:t xml:space="preserve"> mol</w:t>
            </w:r>
            <w:r w:rsidRPr="000066F5">
              <w:rPr>
                <w:vertAlign w:val="superscript"/>
              </w:rPr>
              <w:t>-1</w:t>
            </w:r>
            <w:r w:rsidRPr="000066F5">
              <w:t xml:space="preserve">. Calculate the fugacity in atm at 100 atm pressure and 0 </w:t>
            </w:r>
            <w:r w:rsidRPr="000066F5">
              <w:rPr>
                <w:vertAlign w:val="superscript"/>
              </w:rPr>
              <w:t>⸰</w:t>
            </w:r>
            <w:r w:rsidRPr="000066F5">
              <w:t>C temperature.</w:t>
            </w:r>
          </w:p>
        </w:tc>
        <w:tc>
          <w:tcPr>
            <w:tcW w:w="322" w:type="pct"/>
            <w:gridSpan w:val="2"/>
          </w:tcPr>
          <w:p w14:paraId="7BA45C6B" w14:textId="77777777" w:rsidR="004B2939" w:rsidRPr="000066F5" w:rsidRDefault="004B2939" w:rsidP="00A47C7F">
            <w:pPr>
              <w:jc w:val="center"/>
            </w:pPr>
            <w:r w:rsidRPr="000066F5">
              <w:t>CO5</w:t>
            </w:r>
          </w:p>
        </w:tc>
        <w:tc>
          <w:tcPr>
            <w:tcW w:w="423" w:type="pct"/>
            <w:gridSpan w:val="2"/>
          </w:tcPr>
          <w:p w14:paraId="6B7A8182" w14:textId="77777777" w:rsidR="004B2939" w:rsidRPr="000066F5" w:rsidRDefault="004B2939" w:rsidP="00A47C7F">
            <w:pPr>
              <w:jc w:val="center"/>
            </w:pPr>
            <w:r w:rsidRPr="000066F5">
              <w:t>E</w:t>
            </w:r>
          </w:p>
        </w:tc>
        <w:tc>
          <w:tcPr>
            <w:tcW w:w="474" w:type="pct"/>
            <w:gridSpan w:val="2"/>
          </w:tcPr>
          <w:p w14:paraId="55C7562E" w14:textId="77777777" w:rsidR="004B2939" w:rsidRPr="000066F5" w:rsidRDefault="004B2939" w:rsidP="00A47C7F">
            <w:pPr>
              <w:jc w:val="center"/>
            </w:pPr>
            <w:r w:rsidRPr="000066F5">
              <w:t>12</w:t>
            </w:r>
          </w:p>
        </w:tc>
      </w:tr>
      <w:tr w:rsidR="004B2939" w:rsidRPr="000066F5" w14:paraId="6BD2DCE3" w14:textId="77777777" w:rsidTr="00A47C7F">
        <w:trPr>
          <w:trHeight w:val="232"/>
        </w:trPr>
        <w:tc>
          <w:tcPr>
            <w:tcW w:w="303" w:type="pct"/>
            <w:gridSpan w:val="3"/>
          </w:tcPr>
          <w:p w14:paraId="0F76A865" w14:textId="77777777" w:rsidR="004B2939" w:rsidRPr="000066F5" w:rsidRDefault="004B2939" w:rsidP="00A47C7F">
            <w:pPr>
              <w:jc w:val="center"/>
            </w:pPr>
          </w:p>
        </w:tc>
        <w:tc>
          <w:tcPr>
            <w:tcW w:w="3478" w:type="pct"/>
            <w:gridSpan w:val="4"/>
          </w:tcPr>
          <w:p w14:paraId="5626E98E" w14:textId="77777777" w:rsidR="004B2939" w:rsidRPr="000066F5" w:rsidRDefault="004B2939" w:rsidP="00A47C7F">
            <w:pPr>
              <w:jc w:val="center"/>
            </w:pPr>
          </w:p>
        </w:tc>
        <w:tc>
          <w:tcPr>
            <w:tcW w:w="322" w:type="pct"/>
            <w:gridSpan w:val="2"/>
          </w:tcPr>
          <w:p w14:paraId="2DDAD5A3" w14:textId="77777777" w:rsidR="004B2939" w:rsidRPr="000066F5" w:rsidRDefault="004B2939" w:rsidP="00A47C7F">
            <w:pPr>
              <w:jc w:val="center"/>
            </w:pPr>
          </w:p>
        </w:tc>
        <w:tc>
          <w:tcPr>
            <w:tcW w:w="423" w:type="pct"/>
            <w:gridSpan w:val="2"/>
          </w:tcPr>
          <w:p w14:paraId="3F429B04" w14:textId="77777777" w:rsidR="004B2939" w:rsidRPr="000066F5" w:rsidRDefault="004B2939" w:rsidP="00A47C7F">
            <w:pPr>
              <w:jc w:val="center"/>
            </w:pPr>
          </w:p>
        </w:tc>
        <w:tc>
          <w:tcPr>
            <w:tcW w:w="474" w:type="pct"/>
            <w:gridSpan w:val="2"/>
          </w:tcPr>
          <w:p w14:paraId="7941C942" w14:textId="77777777" w:rsidR="004B2939" w:rsidRPr="000066F5" w:rsidRDefault="004B2939" w:rsidP="00A47C7F">
            <w:pPr>
              <w:jc w:val="center"/>
            </w:pPr>
          </w:p>
        </w:tc>
      </w:tr>
      <w:tr w:rsidR="004B2939" w:rsidRPr="000066F5" w14:paraId="30100277" w14:textId="77777777" w:rsidTr="00A47C7F">
        <w:trPr>
          <w:trHeight w:val="226"/>
        </w:trPr>
        <w:tc>
          <w:tcPr>
            <w:tcW w:w="303" w:type="pct"/>
            <w:gridSpan w:val="3"/>
          </w:tcPr>
          <w:p w14:paraId="1370F0AC" w14:textId="77777777" w:rsidR="004B2939" w:rsidRPr="000066F5" w:rsidRDefault="004B2939" w:rsidP="00A47C7F">
            <w:pPr>
              <w:jc w:val="center"/>
            </w:pPr>
            <w:r w:rsidRPr="000066F5">
              <w:t>23.</w:t>
            </w:r>
          </w:p>
        </w:tc>
        <w:tc>
          <w:tcPr>
            <w:tcW w:w="3478" w:type="pct"/>
            <w:gridSpan w:val="4"/>
          </w:tcPr>
          <w:p w14:paraId="6ECDA1DE" w14:textId="77777777" w:rsidR="004B2939" w:rsidRPr="000066F5" w:rsidRDefault="004B2939" w:rsidP="00A47C7F">
            <w:pPr>
              <w:jc w:val="both"/>
            </w:pPr>
            <w:r w:rsidRPr="000066F5">
              <w:t>The azeotrope of the benzene and ethanol system have a composition of 44.8 mole% of ethanol with a boiling point of 341.4 K at 101.3 kPa. At this temperature, the vapour pressure of benzene is 68.9 kPa and ethanol is 67.4 kPa. Calculate the van Laar constants.</w:t>
            </w:r>
          </w:p>
        </w:tc>
        <w:tc>
          <w:tcPr>
            <w:tcW w:w="322" w:type="pct"/>
            <w:gridSpan w:val="2"/>
          </w:tcPr>
          <w:p w14:paraId="61C7A201" w14:textId="77777777" w:rsidR="004B2939" w:rsidRPr="000066F5" w:rsidRDefault="004B2939" w:rsidP="00A47C7F">
            <w:pPr>
              <w:jc w:val="center"/>
            </w:pPr>
            <w:r w:rsidRPr="000066F5">
              <w:t>CO5</w:t>
            </w:r>
          </w:p>
        </w:tc>
        <w:tc>
          <w:tcPr>
            <w:tcW w:w="423" w:type="pct"/>
            <w:gridSpan w:val="2"/>
          </w:tcPr>
          <w:p w14:paraId="429EF0FB" w14:textId="77777777" w:rsidR="004B2939" w:rsidRPr="000066F5" w:rsidRDefault="004B2939" w:rsidP="00A47C7F">
            <w:pPr>
              <w:jc w:val="center"/>
            </w:pPr>
            <w:r w:rsidRPr="000066F5">
              <w:t>E</w:t>
            </w:r>
          </w:p>
        </w:tc>
        <w:tc>
          <w:tcPr>
            <w:tcW w:w="474" w:type="pct"/>
            <w:gridSpan w:val="2"/>
          </w:tcPr>
          <w:p w14:paraId="668FA73F" w14:textId="77777777" w:rsidR="004B2939" w:rsidRPr="000066F5" w:rsidRDefault="004B2939" w:rsidP="00A47C7F">
            <w:pPr>
              <w:jc w:val="center"/>
            </w:pPr>
            <w:r w:rsidRPr="000066F5">
              <w:t>12</w:t>
            </w:r>
          </w:p>
        </w:tc>
      </w:tr>
      <w:tr w:rsidR="004B2939" w:rsidRPr="000066F5" w14:paraId="344BA626" w14:textId="77777777" w:rsidTr="00A47C7F">
        <w:trPr>
          <w:trHeight w:val="320"/>
        </w:trPr>
        <w:tc>
          <w:tcPr>
            <w:tcW w:w="303" w:type="pct"/>
            <w:gridSpan w:val="3"/>
          </w:tcPr>
          <w:p w14:paraId="713B5C41" w14:textId="77777777" w:rsidR="004B2939" w:rsidRPr="000066F5" w:rsidRDefault="004B2939" w:rsidP="00A47C7F">
            <w:pPr>
              <w:jc w:val="center"/>
              <w:rPr>
                <w:b/>
              </w:rPr>
            </w:pPr>
          </w:p>
        </w:tc>
        <w:tc>
          <w:tcPr>
            <w:tcW w:w="506" w:type="pct"/>
            <w:gridSpan w:val="3"/>
          </w:tcPr>
          <w:p w14:paraId="0D4F1F54" w14:textId="77777777" w:rsidR="004B2939" w:rsidRPr="000066F5" w:rsidRDefault="004B2939" w:rsidP="00A47C7F">
            <w:pPr>
              <w:jc w:val="center"/>
              <w:rPr>
                <w:b/>
                <w:u w:val="single"/>
              </w:rPr>
            </w:pPr>
          </w:p>
        </w:tc>
        <w:tc>
          <w:tcPr>
            <w:tcW w:w="4191" w:type="pct"/>
            <w:gridSpan w:val="7"/>
          </w:tcPr>
          <w:p w14:paraId="2F719AC8" w14:textId="77777777" w:rsidR="004B2939" w:rsidRPr="000066F5" w:rsidRDefault="004B2939" w:rsidP="00A47C7F">
            <w:pPr>
              <w:jc w:val="center"/>
              <w:rPr>
                <w:b/>
                <w:u w:val="single"/>
              </w:rPr>
            </w:pPr>
            <w:r>
              <w:rPr>
                <w:b/>
                <w:u w:val="single"/>
              </w:rPr>
              <w:t>Compulsory</w:t>
            </w:r>
          </w:p>
        </w:tc>
      </w:tr>
      <w:tr w:rsidR="004B2939" w:rsidRPr="000066F5" w14:paraId="5929750D" w14:textId="77777777" w:rsidTr="00A47C7F">
        <w:trPr>
          <w:trHeight w:val="323"/>
        </w:trPr>
        <w:tc>
          <w:tcPr>
            <w:tcW w:w="303" w:type="pct"/>
            <w:gridSpan w:val="3"/>
          </w:tcPr>
          <w:p w14:paraId="5531E22F" w14:textId="77777777" w:rsidR="004B2939" w:rsidRPr="000066F5" w:rsidRDefault="004B2939" w:rsidP="00A47C7F">
            <w:pPr>
              <w:jc w:val="center"/>
            </w:pPr>
            <w:r w:rsidRPr="000066F5">
              <w:t>24.</w:t>
            </w:r>
          </w:p>
        </w:tc>
        <w:tc>
          <w:tcPr>
            <w:tcW w:w="3478" w:type="pct"/>
            <w:gridSpan w:val="4"/>
          </w:tcPr>
          <w:p w14:paraId="75BF11DE" w14:textId="77777777" w:rsidR="004B2939" w:rsidRPr="000066F5" w:rsidRDefault="004B2939" w:rsidP="00A47C7F">
            <w:pPr>
              <w:jc w:val="both"/>
            </w:pPr>
            <w:r w:rsidRPr="000066F5">
              <w:t>A gas mixture containing 3 mol CO</w:t>
            </w:r>
            <w:r w:rsidRPr="000066F5">
              <w:rPr>
                <w:vertAlign w:val="subscript"/>
              </w:rPr>
              <w:t>2</w:t>
            </w:r>
            <w:r w:rsidRPr="000066F5">
              <w:t>, 5 mol H</w:t>
            </w:r>
            <w:r w:rsidRPr="000066F5">
              <w:rPr>
                <w:vertAlign w:val="subscript"/>
              </w:rPr>
              <w:t>2</w:t>
            </w:r>
            <w:r w:rsidRPr="000066F5">
              <w:t xml:space="preserve"> and 1 mol water is undergoing the following reactions:</w:t>
            </w:r>
          </w:p>
          <w:p w14:paraId="3E1D67F6" w14:textId="77777777" w:rsidR="004B2939" w:rsidRPr="000066F5" w:rsidRDefault="004B2939" w:rsidP="00A47C7F">
            <w:pPr>
              <w:jc w:val="both"/>
            </w:pPr>
            <w:r w:rsidRPr="000066F5">
              <w:t>CO</w:t>
            </w:r>
            <w:r w:rsidRPr="000066F5">
              <w:rPr>
                <w:vertAlign w:val="subscript"/>
              </w:rPr>
              <w:t>2</w:t>
            </w:r>
            <w:r w:rsidRPr="000066F5">
              <w:t>+3H</w:t>
            </w:r>
            <w:r w:rsidRPr="000066F5">
              <w:rPr>
                <w:vertAlign w:val="subscript"/>
              </w:rPr>
              <w:t xml:space="preserve">2 </w:t>
            </w:r>
            <w:r w:rsidRPr="000066F5">
              <w:t>= CH</w:t>
            </w:r>
            <w:r w:rsidRPr="000066F5">
              <w:rPr>
                <w:vertAlign w:val="subscript"/>
              </w:rPr>
              <w:t>3</w:t>
            </w:r>
            <w:r w:rsidRPr="000066F5">
              <w:t>OH+H</w:t>
            </w:r>
            <w:r w:rsidRPr="000066F5">
              <w:rPr>
                <w:vertAlign w:val="subscript"/>
              </w:rPr>
              <w:t>2</w:t>
            </w:r>
            <w:r w:rsidRPr="000066F5">
              <w:t>O</w:t>
            </w:r>
          </w:p>
          <w:p w14:paraId="092A1B04" w14:textId="77777777" w:rsidR="004B2939" w:rsidRPr="000066F5" w:rsidRDefault="004B2939" w:rsidP="00A47C7F">
            <w:pPr>
              <w:jc w:val="both"/>
            </w:pPr>
            <w:r w:rsidRPr="000066F5">
              <w:t>CO</w:t>
            </w:r>
            <w:r w:rsidRPr="000066F5">
              <w:rPr>
                <w:vertAlign w:val="subscript"/>
              </w:rPr>
              <w:t>2</w:t>
            </w:r>
            <w:r w:rsidRPr="000066F5">
              <w:t>+H</w:t>
            </w:r>
            <w:r w:rsidRPr="000066F5">
              <w:rPr>
                <w:vertAlign w:val="subscript"/>
              </w:rPr>
              <w:t xml:space="preserve">2 </w:t>
            </w:r>
            <w:r w:rsidRPr="000066F5">
              <w:t>= CO+H</w:t>
            </w:r>
            <w:r w:rsidRPr="000066F5">
              <w:rPr>
                <w:vertAlign w:val="subscript"/>
              </w:rPr>
              <w:t>2</w:t>
            </w:r>
            <w:r w:rsidRPr="000066F5">
              <w:t>O</w:t>
            </w:r>
          </w:p>
          <w:p w14:paraId="2F5B2958" w14:textId="77777777" w:rsidR="004B2939" w:rsidRPr="000066F5" w:rsidRDefault="004B2939" w:rsidP="00A47C7F">
            <w:pPr>
              <w:jc w:val="both"/>
            </w:pPr>
            <w:r w:rsidRPr="000066F5">
              <w:t>Develop expressions for the mole fraction of the species in terms of the extent of reaction.</w:t>
            </w:r>
          </w:p>
        </w:tc>
        <w:tc>
          <w:tcPr>
            <w:tcW w:w="322" w:type="pct"/>
            <w:gridSpan w:val="2"/>
          </w:tcPr>
          <w:p w14:paraId="574DD3FB" w14:textId="77777777" w:rsidR="004B2939" w:rsidRPr="000066F5" w:rsidRDefault="004B2939" w:rsidP="00A47C7F">
            <w:pPr>
              <w:jc w:val="center"/>
            </w:pPr>
            <w:r w:rsidRPr="000066F5">
              <w:t>CO6</w:t>
            </w:r>
          </w:p>
        </w:tc>
        <w:tc>
          <w:tcPr>
            <w:tcW w:w="423" w:type="pct"/>
            <w:gridSpan w:val="2"/>
          </w:tcPr>
          <w:p w14:paraId="5FCA3B2B" w14:textId="77777777" w:rsidR="004B2939" w:rsidRPr="000066F5" w:rsidRDefault="004B2939" w:rsidP="00A47C7F">
            <w:pPr>
              <w:jc w:val="center"/>
            </w:pPr>
            <w:r w:rsidRPr="000066F5">
              <w:t>E</w:t>
            </w:r>
          </w:p>
        </w:tc>
        <w:tc>
          <w:tcPr>
            <w:tcW w:w="474" w:type="pct"/>
            <w:gridSpan w:val="2"/>
          </w:tcPr>
          <w:p w14:paraId="6C4CCB8B" w14:textId="77777777" w:rsidR="004B2939" w:rsidRPr="000066F5" w:rsidRDefault="004B2939" w:rsidP="00A47C7F">
            <w:pPr>
              <w:jc w:val="center"/>
            </w:pPr>
            <w:r w:rsidRPr="000066F5">
              <w:t>12</w:t>
            </w:r>
          </w:p>
        </w:tc>
      </w:tr>
    </w:tbl>
    <w:p w14:paraId="267C60BF" w14:textId="77777777" w:rsidR="004B2939" w:rsidRDefault="004B2939" w:rsidP="005133D7"/>
    <w:p w14:paraId="0C983DE1" w14:textId="77777777" w:rsidR="004B2939" w:rsidRPr="000066F5" w:rsidRDefault="004B2939" w:rsidP="005133D7"/>
    <w:tbl>
      <w:tblPr>
        <w:tblStyle w:val="TableGrid"/>
        <w:tblW w:w="0" w:type="auto"/>
        <w:tblLook w:val="04A0" w:firstRow="1" w:lastRow="0" w:firstColumn="1" w:lastColumn="0" w:noHBand="0" w:noVBand="1"/>
      </w:tblPr>
      <w:tblGrid>
        <w:gridCol w:w="675"/>
        <w:gridCol w:w="9724"/>
      </w:tblGrid>
      <w:tr w:rsidR="004B2939" w:rsidRPr="000066F5" w14:paraId="29DBEFBA" w14:textId="77777777" w:rsidTr="007E5F37">
        <w:tc>
          <w:tcPr>
            <w:tcW w:w="675" w:type="dxa"/>
          </w:tcPr>
          <w:p w14:paraId="478AA6F2" w14:textId="77777777" w:rsidR="004B2939" w:rsidRPr="000066F5" w:rsidRDefault="004B2939" w:rsidP="005133D7"/>
        </w:tc>
        <w:tc>
          <w:tcPr>
            <w:tcW w:w="10008" w:type="dxa"/>
          </w:tcPr>
          <w:p w14:paraId="2D337353" w14:textId="77777777" w:rsidR="004B2939" w:rsidRPr="000066F5" w:rsidRDefault="004B2939" w:rsidP="007E5F37">
            <w:pPr>
              <w:jc w:val="center"/>
              <w:rPr>
                <w:b/>
              </w:rPr>
            </w:pPr>
            <w:r w:rsidRPr="000066F5">
              <w:rPr>
                <w:b/>
              </w:rPr>
              <w:t>COURSE OUTCOMES</w:t>
            </w:r>
          </w:p>
        </w:tc>
      </w:tr>
      <w:tr w:rsidR="004B2939" w:rsidRPr="000066F5" w14:paraId="45BEE69C" w14:textId="77777777" w:rsidTr="007E5F37">
        <w:tc>
          <w:tcPr>
            <w:tcW w:w="675" w:type="dxa"/>
          </w:tcPr>
          <w:p w14:paraId="75886B5D" w14:textId="77777777" w:rsidR="004B2939" w:rsidRPr="000066F5" w:rsidRDefault="004B2939" w:rsidP="00A47C7F">
            <w:r w:rsidRPr="000066F5">
              <w:t>CO1</w:t>
            </w:r>
          </w:p>
        </w:tc>
        <w:tc>
          <w:tcPr>
            <w:tcW w:w="10008" w:type="dxa"/>
          </w:tcPr>
          <w:p w14:paraId="0D8BC2DA" w14:textId="77777777" w:rsidR="004B2939" w:rsidRPr="000066F5" w:rsidRDefault="004B2939" w:rsidP="00A47C7F">
            <w:pPr>
              <w:jc w:val="both"/>
              <w:rPr>
                <w:bCs/>
              </w:rPr>
            </w:pPr>
            <w:r w:rsidRPr="000066F5">
              <w:rPr>
                <w:bCs/>
              </w:rPr>
              <w:t xml:space="preserve">Recognize relevant thermodynamic properties of ideal and real fluids. </w:t>
            </w:r>
          </w:p>
        </w:tc>
      </w:tr>
      <w:tr w:rsidR="004B2939" w:rsidRPr="000066F5" w14:paraId="57641CAC" w14:textId="77777777" w:rsidTr="007E5F37">
        <w:tc>
          <w:tcPr>
            <w:tcW w:w="675" w:type="dxa"/>
          </w:tcPr>
          <w:p w14:paraId="47A1B81A" w14:textId="77777777" w:rsidR="004B2939" w:rsidRPr="000066F5" w:rsidRDefault="004B2939" w:rsidP="00A47C7F">
            <w:r w:rsidRPr="000066F5">
              <w:t>CO2</w:t>
            </w:r>
          </w:p>
        </w:tc>
        <w:tc>
          <w:tcPr>
            <w:tcW w:w="10008" w:type="dxa"/>
          </w:tcPr>
          <w:p w14:paraId="22209796" w14:textId="77777777" w:rsidR="004B2939" w:rsidRPr="000066F5" w:rsidRDefault="004B2939" w:rsidP="00A47C7F">
            <w:pPr>
              <w:jc w:val="both"/>
              <w:rPr>
                <w:bCs/>
              </w:rPr>
            </w:pPr>
            <w:r w:rsidRPr="000066F5">
              <w:rPr>
                <w:bCs/>
              </w:rPr>
              <w:t>Explain concept of entropy, enthalpy, partial molar property, fugacity, activity of thermodynamic system.</w:t>
            </w:r>
          </w:p>
        </w:tc>
      </w:tr>
      <w:tr w:rsidR="004B2939" w:rsidRPr="000066F5" w14:paraId="19F18DC6" w14:textId="77777777" w:rsidTr="007E5F37">
        <w:tc>
          <w:tcPr>
            <w:tcW w:w="675" w:type="dxa"/>
          </w:tcPr>
          <w:p w14:paraId="36ACE1C1" w14:textId="77777777" w:rsidR="004B2939" w:rsidRPr="000066F5" w:rsidRDefault="004B2939" w:rsidP="00A47C7F">
            <w:r w:rsidRPr="000066F5">
              <w:t>CO3</w:t>
            </w:r>
          </w:p>
        </w:tc>
        <w:tc>
          <w:tcPr>
            <w:tcW w:w="10008" w:type="dxa"/>
          </w:tcPr>
          <w:p w14:paraId="215D78D7" w14:textId="77777777" w:rsidR="004B2939" w:rsidRPr="000066F5" w:rsidRDefault="004B2939" w:rsidP="00A47C7F">
            <w:pPr>
              <w:jc w:val="both"/>
              <w:rPr>
                <w:bCs/>
              </w:rPr>
            </w:pPr>
            <w:r w:rsidRPr="000066F5">
              <w:rPr>
                <w:bCs/>
              </w:rPr>
              <w:t>Solve mathematical problem involving volumetric, thermodynamic properties of real fluids.</w:t>
            </w:r>
          </w:p>
        </w:tc>
      </w:tr>
      <w:tr w:rsidR="004B2939" w:rsidRPr="000066F5" w14:paraId="370AD116" w14:textId="77777777" w:rsidTr="007E5F37">
        <w:tc>
          <w:tcPr>
            <w:tcW w:w="675" w:type="dxa"/>
          </w:tcPr>
          <w:p w14:paraId="62D8AB36" w14:textId="77777777" w:rsidR="004B2939" w:rsidRPr="000066F5" w:rsidRDefault="004B2939" w:rsidP="00A47C7F">
            <w:r w:rsidRPr="000066F5">
              <w:t>CO4</w:t>
            </w:r>
          </w:p>
        </w:tc>
        <w:tc>
          <w:tcPr>
            <w:tcW w:w="10008" w:type="dxa"/>
          </w:tcPr>
          <w:p w14:paraId="2D2D1EFE" w14:textId="77777777" w:rsidR="004B2939" w:rsidRPr="000066F5" w:rsidRDefault="004B2939" w:rsidP="00A47C7F">
            <w:pPr>
              <w:jc w:val="both"/>
              <w:rPr>
                <w:bCs/>
              </w:rPr>
            </w:pPr>
            <w:r w:rsidRPr="000066F5">
              <w:rPr>
                <w:bCs/>
              </w:rPr>
              <w:t>Infer dependency of biochemical reaction equilibrium on pressure and temperature.</w:t>
            </w:r>
          </w:p>
        </w:tc>
      </w:tr>
      <w:tr w:rsidR="004B2939" w:rsidRPr="000066F5" w14:paraId="6AC106CD" w14:textId="77777777" w:rsidTr="007E5F37">
        <w:tc>
          <w:tcPr>
            <w:tcW w:w="675" w:type="dxa"/>
          </w:tcPr>
          <w:p w14:paraId="35041887" w14:textId="77777777" w:rsidR="004B2939" w:rsidRPr="000066F5" w:rsidRDefault="004B2939" w:rsidP="00A47C7F">
            <w:r w:rsidRPr="000066F5">
              <w:t>CO5</w:t>
            </w:r>
          </w:p>
        </w:tc>
        <w:tc>
          <w:tcPr>
            <w:tcW w:w="10008" w:type="dxa"/>
          </w:tcPr>
          <w:p w14:paraId="792DBD38" w14:textId="77777777" w:rsidR="004B2939" w:rsidRPr="000066F5" w:rsidRDefault="004B2939" w:rsidP="00A47C7F">
            <w:pPr>
              <w:jc w:val="both"/>
              <w:rPr>
                <w:bCs/>
              </w:rPr>
            </w:pPr>
            <w:r w:rsidRPr="000066F5">
              <w:rPr>
                <w:bCs/>
              </w:rPr>
              <w:t>Design solution of VLE problem with real fluid for improved recovery in bioprocess system.</w:t>
            </w:r>
          </w:p>
        </w:tc>
      </w:tr>
      <w:tr w:rsidR="004B2939" w:rsidRPr="000066F5" w14:paraId="3E5E16FA" w14:textId="77777777" w:rsidTr="007E5F37">
        <w:tc>
          <w:tcPr>
            <w:tcW w:w="675" w:type="dxa"/>
          </w:tcPr>
          <w:p w14:paraId="0A2ED140" w14:textId="77777777" w:rsidR="004B2939" w:rsidRPr="000066F5" w:rsidRDefault="004B2939" w:rsidP="00A47C7F">
            <w:r w:rsidRPr="000066F5">
              <w:t>CO6</w:t>
            </w:r>
          </w:p>
        </w:tc>
        <w:tc>
          <w:tcPr>
            <w:tcW w:w="10008" w:type="dxa"/>
          </w:tcPr>
          <w:p w14:paraId="411E3182" w14:textId="77777777" w:rsidR="004B2939" w:rsidRPr="000066F5" w:rsidRDefault="004B2939" w:rsidP="00A47C7F">
            <w:r w:rsidRPr="000066F5">
              <w:rPr>
                <w:bCs/>
              </w:rPr>
              <w:t>Create problems dealing with multi-phase biochemical systems.</w:t>
            </w:r>
          </w:p>
        </w:tc>
      </w:tr>
    </w:tbl>
    <w:p w14:paraId="3AA44AFD" w14:textId="77777777" w:rsidR="004B2939" w:rsidRPr="000066F5" w:rsidRDefault="004B2939" w:rsidP="005133D7"/>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4B2939" w:rsidRPr="000066F5" w14:paraId="1085CFED" w14:textId="77777777" w:rsidTr="00A47C7F">
        <w:tc>
          <w:tcPr>
            <w:tcW w:w="10683" w:type="dxa"/>
            <w:gridSpan w:val="8"/>
          </w:tcPr>
          <w:p w14:paraId="4BDDA167" w14:textId="77777777" w:rsidR="004B2939" w:rsidRPr="000066F5" w:rsidRDefault="004B2939" w:rsidP="0009580C">
            <w:pPr>
              <w:jc w:val="center"/>
              <w:rPr>
                <w:b/>
              </w:rPr>
            </w:pPr>
            <w:r w:rsidRPr="000066F5">
              <w:rPr>
                <w:b/>
              </w:rPr>
              <w:t>Assessment Pattern as per Bloom’s Taxonomy</w:t>
            </w:r>
          </w:p>
        </w:tc>
      </w:tr>
      <w:tr w:rsidR="004B2939" w:rsidRPr="000066F5" w14:paraId="1D68DC8B" w14:textId="77777777" w:rsidTr="00723EF4">
        <w:tc>
          <w:tcPr>
            <w:tcW w:w="959" w:type="dxa"/>
          </w:tcPr>
          <w:p w14:paraId="788672F6" w14:textId="77777777" w:rsidR="004B2939" w:rsidRPr="000066F5" w:rsidRDefault="004B2939" w:rsidP="002E336A">
            <w:r w:rsidRPr="000066F5">
              <w:t>CO / P</w:t>
            </w:r>
          </w:p>
        </w:tc>
        <w:tc>
          <w:tcPr>
            <w:tcW w:w="1362" w:type="dxa"/>
          </w:tcPr>
          <w:p w14:paraId="58F54C97" w14:textId="77777777" w:rsidR="004B2939" w:rsidRPr="000066F5" w:rsidRDefault="004B2939" w:rsidP="0009580C">
            <w:pPr>
              <w:jc w:val="center"/>
              <w:rPr>
                <w:b/>
              </w:rPr>
            </w:pPr>
            <w:r w:rsidRPr="000066F5">
              <w:rPr>
                <w:b/>
              </w:rPr>
              <w:t>Remember</w:t>
            </w:r>
          </w:p>
        </w:tc>
        <w:tc>
          <w:tcPr>
            <w:tcW w:w="1569" w:type="dxa"/>
          </w:tcPr>
          <w:p w14:paraId="55881532" w14:textId="77777777" w:rsidR="004B2939" w:rsidRPr="000066F5" w:rsidRDefault="004B2939" w:rsidP="0009580C">
            <w:pPr>
              <w:jc w:val="center"/>
              <w:rPr>
                <w:b/>
              </w:rPr>
            </w:pPr>
            <w:r w:rsidRPr="000066F5">
              <w:rPr>
                <w:b/>
              </w:rPr>
              <w:t>Understand</w:t>
            </w:r>
          </w:p>
        </w:tc>
        <w:tc>
          <w:tcPr>
            <w:tcW w:w="1439" w:type="dxa"/>
          </w:tcPr>
          <w:p w14:paraId="60A1FEEC" w14:textId="77777777" w:rsidR="004B2939" w:rsidRPr="000066F5" w:rsidRDefault="004B2939" w:rsidP="0009580C">
            <w:pPr>
              <w:jc w:val="center"/>
              <w:rPr>
                <w:b/>
              </w:rPr>
            </w:pPr>
            <w:r w:rsidRPr="000066F5">
              <w:rPr>
                <w:b/>
              </w:rPr>
              <w:t>Apply</w:t>
            </w:r>
          </w:p>
        </w:tc>
        <w:tc>
          <w:tcPr>
            <w:tcW w:w="1497" w:type="dxa"/>
          </w:tcPr>
          <w:p w14:paraId="41BD82D2" w14:textId="77777777" w:rsidR="004B2939" w:rsidRPr="000066F5" w:rsidRDefault="004B2939" w:rsidP="0009580C">
            <w:pPr>
              <w:jc w:val="center"/>
              <w:rPr>
                <w:b/>
              </w:rPr>
            </w:pPr>
            <w:r w:rsidRPr="000066F5">
              <w:rPr>
                <w:b/>
              </w:rPr>
              <w:t>Analyze</w:t>
            </w:r>
          </w:p>
        </w:tc>
        <w:tc>
          <w:tcPr>
            <w:tcW w:w="1375" w:type="dxa"/>
          </w:tcPr>
          <w:p w14:paraId="1E507906" w14:textId="77777777" w:rsidR="004B2939" w:rsidRPr="000066F5" w:rsidRDefault="004B2939" w:rsidP="0009580C">
            <w:pPr>
              <w:jc w:val="center"/>
              <w:rPr>
                <w:b/>
              </w:rPr>
            </w:pPr>
            <w:r w:rsidRPr="000066F5">
              <w:rPr>
                <w:b/>
              </w:rPr>
              <w:t>Evaluate</w:t>
            </w:r>
          </w:p>
        </w:tc>
        <w:tc>
          <w:tcPr>
            <w:tcW w:w="1321" w:type="dxa"/>
          </w:tcPr>
          <w:p w14:paraId="103FA0A4" w14:textId="77777777" w:rsidR="004B2939" w:rsidRPr="000066F5" w:rsidRDefault="004B2939" w:rsidP="0009580C">
            <w:pPr>
              <w:jc w:val="center"/>
              <w:rPr>
                <w:b/>
              </w:rPr>
            </w:pPr>
            <w:r w:rsidRPr="000066F5">
              <w:rPr>
                <w:b/>
              </w:rPr>
              <w:t>Create</w:t>
            </w:r>
          </w:p>
        </w:tc>
        <w:tc>
          <w:tcPr>
            <w:tcW w:w="1161" w:type="dxa"/>
          </w:tcPr>
          <w:p w14:paraId="740275A9" w14:textId="77777777" w:rsidR="004B2939" w:rsidRPr="000066F5" w:rsidRDefault="004B2939" w:rsidP="0009580C">
            <w:pPr>
              <w:jc w:val="center"/>
              <w:rPr>
                <w:b/>
              </w:rPr>
            </w:pPr>
            <w:r w:rsidRPr="000066F5">
              <w:rPr>
                <w:b/>
              </w:rPr>
              <w:t>Total</w:t>
            </w:r>
          </w:p>
        </w:tc>
      </w:tr>
      <w:tr w:rsidR="004B2939" w:rsidRPr="000066F5" w14:paraId="471DE47D" w14:textId="77777777" w:rsidTr="00723EF4">
        <w:tc>
          <w:tcPr>
            <w:tcW w:w="959" w:type="dxa"/>
          </w:tcPr>
          <w:p w14:paraId="5AE1759E" w14:textId="77777777" w:rsidR="004B2939" w:rsidRPr="000066F5" w:rsidRDefault="004B2939" w:rsidP="002E336A">
            <w:r w:rsidRPr="000066F5">
              <w:t>CO1</w:t>
            </w:r>
          </w:p>
        </w:tc>
        <w:tc>
          <w:tcPr>
            <w:tcW w:w="1362" w:type="dxa"/>
          </w:tcPr>
          <w:p w14:paraId="166A2649" w14:textId="77777777" w:rsidR="004B2939" w:rsidRPr="000066F5" w:rsidRDefault="004B2939" w:rsidP="002B3C37">
            <w:pPr>
              <w:jc w:val="center"/>
            </w:pPr>
            <w:r w:rsidRPr="000066F5">
              <w:t>-</w:t>
            </w:r>
          </w:p>
        </w:tc>
        <w:tc>
          <w:tcPr>
            <w:tcW w:w="1569" w:type="dxa"/>
          </w:tcPr>
          <w:p w14:paraId="014B89FA" w14:textId="77777777" w:rsidR="004B2939" w:rsidRPr="000066F5" w:rsidRDefault="004B2939" w:rsidP="002B3C37">
            <w:pPr>
              <w:jc w:val="center"/>
            </w:pPr>
            <w:r w:rsidRPr="000066F5">
              <w:t>-</w:t>
            </w:r>
          </w:p>
        </w:tc>
        <w:tc>
          <w:tcPr>
            <w:tcW w:w="1439" w:type="dxa"/>
          </w:tcPr>
          <w:p w14:paraId="49F8EBED" w14:textId="77777777" w:rsidR="004B2939" w:rsidRPr="000066F5" w:rsidRDefault="004B2939" w:rsidP="002B3C37">
            <w:pPr>
              <w:jc w:val="center"/>
            </w:pPr>
            <w:r w:rsidRPr="000066F5">
              <w:t>-</w:t>
            </w:r>
          </w:p>
        </w:tc>
        <w:tc>
          <w:tcPr>
            <w:tcW w:w="1497" w:type="dxa"/>
          </w:tcPr>
          <w:p w14:paraId="6D7FAE19" w14:textId="77777777" w:rsidR="004B2939" w:rsidRPr="000066F5" w:rsidRDefault="004B2939" w:rsidP="002B3C37">
            <w:pPr>
              <w:jc w:val="center"/>
            </w:pPr>
            <w:r w:rsidRPr="000066F5">
              <w:t>2</w:t>
            </w:r>
          </w:p>
        </w:tc>
        <w:tc>
          <w:tcPr>
            <w:tcW w:w="1375" w:type="dxa"/>
          </w:tcPr>
          <w:p w14:paraId="5646F9EE" w14:textId="77777777" w:rsidR="004B2939" w:rsidRPr="000066F5" w:rsidRDefault="004B2939" w:rsidP="002B3C37">
            <w:pPr>
              <w:jc w:val="center"/>
            </w:pPr>
            <w:r w:rsidRPr="000066F5">
              <w:t>15</w:t>
            </w:r>
          </w:p>
        </w:tc>
        <w:tc>
          <w:tcPr>
            <w:tcW w:w="1321" w:type="dxa"/>
          </w:tcPr>
          <w:p w14:paraId="7BEEFB3F" w14:textId="77777777" w:rsidR="004B2939" w:rsidRPr="000066F5" w:rsidRDefault="004B2939" w:rsidP="002B3C37">
            <w:pPr>
              <w:jc w:val="center"/>
            </w:pPr>
            <w:r w:rsidRPr="000066F5">
              <w:t>-</w:t>
            </w:r>
          </w:p>
        </w:tc>
        <w:tc>
          <w:tcPr>
            <w:tcW w:w="1161" w:type="dxa"/>
          </w:tcPr>
          <w:p w14:paraId="1A298D49" w14:textId="77777777" w:rsidR="004B2939" w:rsidRPr="000066F5" w:rsidRDefault="004B2939" w:rsidP="002B3C37">
            <w:pPr>
              <w:jc w:val="center"/>
            </w:pPr>
            <w:r w:rsidRPr="000066F5">
              <w:t>17</w:t>
            </w:r>
          </w:p>
        </w:tc>
      </w:tr>
      <w:tr w:rsidR="004B2939" w:rsidRPr="000066F5" w14:paraId="309F3C0B" w14:textId="77777777" w:rsidTr="00723EF4">
        <w:tc>
          <w:tcPr>
            <w:tcW w:w="959" w:type="dxa"/>
          </w:tcPr>
          <w:p w14:paraId="60D36760" w14:textId="77777777" w:rsidR="004B2939" w:rsidRPr="000066F5" w:rsidRDefault="004B2939" w:rsidP="002E336A">
            <w:r w:rsidRPr="000066F5">
              <w:t>CO2</w:t>
            </w:r>
          </w:p>
        </w:tc>
        <w:tc>
          <w:tcPr>
            <w:tcW w:w="1362" w:type="dxa"/>
          </w:tcPr>
          <w:p w14:paraId="2931B128" w14:textId="77777777" w:rsidR="004B2939" w:rsidRPr="000066F5" w:rsidRDefault="004B2939" w:rsidP="002B3C37">
            <w:pPr>
              <w:jc w:val="center"/>
            </w:pPr>
            <w:r w:rsidRPr="000066F5">
              <w:t>1</w:t>
            </w:r>
          </w:p>
        </w:tc>
        <w:tc>
          <w:tcPr>
            <w:tcW w:w="1569" w:type="dxa"/>
          </w:tcPr>
          <w:p w14:paraId="726618DB" w14:textId="77777777" w:rsidR="004B2939" w:rsidRPr="000066F5" w:rsidRDefault="004B2939" w:rsidP="002B3C37">
            <w:pPr>
              <w:jc w:val="center"/>
            </w:pPr>
            <w:r w:rsidRPr="000066F5">
              <w:t>1</w:t>
            </w:r>
          </w:p>
        </w:tc>
        <w:tc>
          <w:tcPr>
            <w:tcW w:w="1439" w:type="dxa"/>
          </w:tcPr>
          <w:p w14:paraId="51D474C8" w14:textId="77777777" w:rsidR="004B2939" w:rsidRPr="000066F5" w:rsidRDefault="004B2939" w:rsidP="002B3C37">
            <w:pPr>
              <w:jc w:val="center"/>
            </w:pPr>
            <w:r w:rsidRPr="000066F5">
              <w:t>-</w:t>
            </w:r>
          </w:p>
        </w:tc>
        <w:tc>
          <w:tcPr>
            <w:tcW w:w="1497" w:type="dxa"/>
          </w:tcPr>
          <w:p w14:paraId="5E90F3CC" w14:textId="77777777" w:rsidR="004B2939" w:rsidRPr="000066F5" w:rsidRDefault="004B2939" w:rsidP="002B3C37">
            <w:pPr>
              <w:jc w:val="center"/>
            </w:pPr>
            <w:r w:rsidRPr="000066F5">
              <w:t>-</w:t>
            </w:r>
          </w:p>
        </w:tc>
        <w:tc>
          <w:tcPr>
            <w:tcW w:w="1375" w:type="dxa"/>
          </w:tcPr>
          <w:p w14:paraId="79E5BC76" w14:textId="77777777" w:rsidR="004B2939" w:rsidRPr="000066F5" w:rsidRDefault="004B2939" w:rsidP="002B3C37">
            <w:pPr>
              <w:jc w:val="center"/>
            </w:pPr>
            <w:r w:rsidRPr="000066F5">
              <w:t>15</w:t>
            </w:r>
          </w:p>
        </w:tc>
        <w:tc>
          <w:tcPr>
            <w:tcW w:w="1321" w:type="dxa"/>
          </w:tcPr>
          <w:p w14:paraId="7D7BF585" w14:textId="77777777" w:rsidR="004B2939" w:rsidRPr="000066F5" w:rsidRDefault="004B2939" w:rsidP="002B3C37">
            <w:pPr>
              <w:jc w:val="center"/>
            </w:pPr>
            <w:r w:rsidRPr="000066F5">
              <w:t>-</w:t>
            </w:r>
          </w:p>
        </w:tc>
        <w:tc>
          <w:tcPr>
            <w:tcW w:w="1161" w:type="dxa"/>
          </w:tcPr>
          <w:p w14:paraId="1786FCDC" w14:textId="77777777" w:rsidR="004B2939" w:rsidRPr="000066F5" w:rsidRDefault="004B2939" w:rsidP="002B3C37">
            <w:pPr>
              <w:jc w:val="center"/>
            </w:pPr>
            <w:r w:rsidRPr="000066F5">
              <w:t>17</w:t>
            </w:r>
          </w:p>
        </w:tc>
      </w:tr>
      <w:tr w:rsidR="004B2939" w:rsidRPr="000066F5" w14:paraId="47DE76F5" w14:textId="77777777" w:rsidTr="00723EF4">
        <w:tc>
          <w:tcPr>
            <w:tcW w:w="959" w:type="dxa"/>
          </w:tcPr>
          <w:p w14:paraId="67CF4DB5" w14:textId="77777777" w:rsidR="004B2939" w:rsidRPr="000066F5" w:rsidRDefault="004B2939" w:rsidP="002E336A">
            <w:r w:rsidRPr="000066F5">
              <w:t>CO3</w:t>
            </w:r>
          </w:p>
        </w:tc>
        <w:tc>
          <w:tcPr>
            <w:tcW w:w="1362" w:type="dxa"/>
          </w:tcPr>
          <w:p w14:paraId="16E4FF2F" w14:textId="77777777" w:rsidR="004B2939" w:rsidRPr="000066F5" w:rsidRDefault="004B2939" w:rsidP="002B3C37">
            <w:pPr>
              <w:jc w:val="center"/>
            </w:pPr>
            <w:r w:rsidRPr="000066F5">
              <w:t>1</w:t>
            </w:r>
          </w:p>
        </w:tc>
        <w:tc>
          <w:tcPr>
            <w:tcW w:w="1569" w:type="dxa"/>
          </w:tcPr>
          <w:p w14:paraId="6A1E6D29" w14:textId="77777777" w:rsidR="004B2939" w:rsidRPr="000066F5" w:rsidRDefault="004B2939" w:rsidP="002B3C37">
            <w:pPr>
              <w:jc w:val="center"/>
            </w:pPr>
            <w:r w:rsidRPr="000066F5">
              <w:t>-</w:t>
            </w:r>
          </w:p>
        </w:tc>
        <w:tc>
          <w:tcPr>
            <w:tcW w:w="1439" w:type="dxa"/>
          </w:tcPr>
          <w:p w14:paraId="2C4EBBDA" w14:textId="77777777" w:rsidR="004B2939" w:rsidRPr="000066F5" w:rsidRDefault="004B2939" w:rsidP="002B3C37">
            <w:pPr>
              <w:jc w:val="center"/>
            </w:pPr>
            <w:r w:rsidRPr="000066F5">
              <w:t>-</w:t>
            </w:r>
          </w:p>
        </w:tc>
        <w:tc>
          <w:tcPr>
            <w:tcW w:w="1497" w:type="dxa"/>
          </w:tcPr>
          <w:p w14:paraId="63895AA2" w14:textId="77777777" w:rsidR="004B2939" w:rsidRPr="000066F5" w:rsidRDefault="004B2939" w:rsidP="002B3C37">
            <w:pPr>
              <w:jc w:val="center"/>
            </w:pPr>
            <w:r w:rsidRPr="000066F5">
              <w:t>4</w:t>
            </w:r>
          </w:p>
        </w:tc>
        <w:tc>
          <w:tcPr>
            <w:tcW w:w="1375" w:type="dxa"/>
          </w:tcPr>
          <w:p w14:paraId="2766DAC9" w14:textId="77777777" w:rsidR="004B2939" w:rsidRPr="000066F5" w:rsidRDefault="004B2939" w:rsidP="002B3C37">
            <w:pPr>
              <w:jc w:val="center"/>
            </w:pPr>
            <w:r w:rsidRPr="000066F5">
              <w:t>-</w:t>
            </w:r>
          </w:p>
        </w:tc>
        <w:tc>
          <w:tcPr>
            <w:tcW w:w="1321" w:type="dxa"/>
          </w:tcPr>
          <w:p w14:paraId="2FE41402" w14:textId="77777777" w:rsidR="004B2939" w:rsidRPr="000066F5" w:rsidRDefault="004B2939" w:rsidP="002B3C37">
            <w:pPr>
              <w:jc w:val="center"/>
            </w:pPr>
            <w:r w:rsidRPr="000066F5">
              <w:t>12</w:t>
            </w:r>
          </w:p>
        </w:tc>
        <w:tc>
          <w:tcPr>
            <w:tcW w:w="1161" w:type="dxa"/>
          </w:tcPr>
          <w:p w14:paraId="5BE05309" w14:textId="77777777" w:rsidR="004B2939" w:rsidRPr="000066F5" w:rsidRDefault="004B2939" w:rsidP="002B3C37">
            <w:pPr>
              <w:jc w:val="center"/>
            </w:pPr>
            <w:r w:rsidRPr="000066F5">
              <w:t>17</w:t>
            </w:r>
          </w:p>
        </w:tc>
      </w:tr>
      <w:tr w:rsidR="004B2939" w:rsidRPr="000066F5" w14:paraId="45804B29" w14:textId="77777777" w:rsidTr="00723EF4">
        <w:tc>
          <w:tcPr>
            <w:tcW w:w="959" w:type="dxa"/>
          </w:tcPr>
          <w:p w14:paraId="3C86640E" w14:textId="77777777" w:rsidR="004B2939" w:rsidRPr="000066F5" w:rsidRDefault="004B2939" w:rsidP="002E336A">
            <w:r w:rsidRPr="000066F5">
              <w:t>CO4</w:t>
            </w:r>
          </w:p>
        </w:tc>
        <w:tc>
          <w:tcPr>
            <w:tcW w:w="1362" w:type="dxa"/>
          </w:tcPr>
          <w:p w14:paraId="0AB938C4" w14:textId="77777777" w:rsidR="004B2939" w:rsidRPr="000066F5" w:rsidRDefault="004B2939" w:rsidP="002B3C37">
            <w:pPr>
              <w:jc w:val="center"/>
            </w:pPr>
            <w:r w:rsidRPr="000066F5">
              <w:t>1</w:t>
            </w:r>
          </w:p>
        </w:tc>
        <w:tc>
          <w:tcPr>
            <w:tcW w:w="1569" w:type="dxa"/>
          </w:tcPr>
          <w:p w14:paraId="7EC37C35" w14:textId="77777777" w:rsidR="004B2939" w:rsidRPr="000066F5" w:rsidRDefault="004B2939" w:rsidP="002B3C37">
            <w:pPr>
              <w:jc w:val="center"/>
            </w:pPr>
            <w:r w:rsidRPr="000066F5">
              <w:t>1</w:t>
            </w:r>
          </w:p>
        </w:tc>
        <w:tc>
          <w:tcPr>
            <w:tcW w:w="1439" w:type="dxa"/>
          </w:tcPr>
          <w:p w14:paraId="2C81089F" w14:textId="77777777" w:rsidR="004B2939" w:rsidRPr="000066F5" w:rsidRDefault="004B2939" w:rsidP="002B3C37">
            <w:pPr>
              <w:jc w:val="center"/>
            </w:pPr>
            <w:r w:rsidRPr="000066F5">
              <w:t>-</w:t>
            </w:r>
          </w:p>
        </w:tc>
        <w:tc>
          <w:tcPr>
            <w:tcW w:w="1497" w:type="dxa"/>
          </w:tcPr>
          <w:p w14:paraId="6D348FE7" w14:textId="77777777" w:rsidR="004B2939" w:rsidRPr="000066F5" w:rsidRDefault="004B2939" w:rsidP="002B3C37">
            <w:pPr>
              <w:jc w:val="center"/>
            </w:pPr>
            <w:r w:rsidRPr="000066F5">
              <w:t>3</w:t>
            </w:r>
          </w:p>
        </w:tc>
        <w:tc>
          <w:tcPr>
            <w:tcW w:w="1375" w:type="dxa"/>
          </w:tcPr>
          <w:p w14:paraId="14819073" w14:textId="77777777" w:rsidR="004B2939" w:rsidRPr="000066F5" w:rsidRDefault="004B2939" w:rsidP="002B3C37">
            <w:pPr>
              <w:jc w:val="center"/>
            </w:pPr>
            <w:r w:rsidRPr="000066F5">
              <w:t>-</w:t>
            </w:r>
          </w:p>
        </w:tc>
        <w:tc>
          <w:tcPr>
            <w:tcW w:w="1321" w:type="dxa"/>
          </w:tcPr>
          <w:p w14:paraId="498F453F" w14:textId="77777777" w:rsidR="004B2939" w:rsidRPr="000066F5" w:rsidRDefault="004B2939" w:rsidP="002B3C37">
            <w:pPr>
              <w:jc w:val="center"/>
            </w:pPr>
            <w:r w:rsidRPr="000066F5">
              <w:t>24</w:t>
            </w:r>
          </w:p>
        </w:tc>
        <w:tc>
          <w:tcPr>
            <w:tcW w:w="1161" w:type="dxa"/>
          </w:tcPr>
          <w:p w14:paraId="186067F1" w14:textId="77777777" w:rsidR="004B2939" w:rsidRPr="000066F5" w:rsidRDefault="004B2939" w:rsidP="002B3C37">
            <w:pPr>
              <w:jc w:val="center"/>
            </w:pPr>
            <w:r w:rsidRPr="000066F5">
              <w:t>29</w:t>
            </w:r>
          </w:p>
        </w:tc>
      </w:tr>
      <w:tr w:rsidR="004B2939" w:rsidRPr="000066F5" w14:paraId="355C2434" w14:textId="77777777" w:rsidTr="00723EF4">
        <w:tc>
          <w:tcPr>
            <w:tcW w:w="959" w:type="dxa"/>
          </w:tcPr>
          <w:p w14:paraId="65D05017" w14:textId="77777777" w:rsidR="004B2939" w:rsidRPr="000066F5" w:rsidRDefault="004B2939" w:rsidP="002E336A">
            <w:r w:rsidRPr="000066F5">
              <w:t>CO5</w:t>
            </w:r>
          </w:p>
        </w:tc>
        <w:tc>
          <w:tcPr>
            <w:tcW w:w="1362" w:type="dxa"/>
          </w:tcPr>
          <w:p w14:paraId="039D674A" w14:textId="77777777" w:rsidR="004B2939" w:rsidRPr="000066F5" w:rsidRDefault="004B2939" w:rsidP="002B3C37">
            <w:pPr>
              <w:jc w:val="center"/>
            </w:pPr>
            <w:r w:rsidRPr="000066F5">
              <w:t>-</w:t>
            </w:r>
          </w:p>
        </w:tc>
        <w:tc>
          <w:tcPr>
            <w:tcW w:w="1569" w:type="dxa"/>
          </w:tcPr>
          <w:p w14:paraId="489028B2" w14:textId="77777777" w:rsidR="004B2939" w:rsidRPr="000066F5" w:rsidRDefault="004B2939" w:rsidP="002B3C37">
            <w:pPr>
              <w:jc w:val="center"/>
            </w:pPr>
            <w:r w:rsidRPr="000066F5">
              <w:t>1</w:t>
            </w:r>
          </w:p>
        </w:tc>
        <w:tc>
          <w:tcPr>
            <w:tcW w:w="1439" w:type="dxa"/>
          </w:tcPr>
          <w:p w14:paraId="5D7611F3" w14:textId="77777777" w:rsidR="004B2939" w:rsidRPr="000066F5" w:rsidRDefault="004B2939" w:rsidP="002B3C37">
            <w:pPr>
              <w:jc w:val="center"/>
            </w:pPr>
            <w:r w:rsidRPr="000066F5">
              <w:t>--</w:t>
            </w:r>
          </w:p>
        </w:tc>
        <w:tc>
          <w:tcPr>
            <w:tcW w:w="1497" w:type="dxa"/>
          </w:tcPr>
          <w:p w14:paraId="159B7697" w14:textId="77777777" w:rsidR="004B2939" w:rsidRPr="000066F5" w:rsidRDefault="004B2939" w:rsidP="002B3C37">
            <w:pPr>
              <w:jc w:val="center"/>
            </w:pPr>
            <w:r w:rsidRPr="000066F5">
              <w:t>4</w:t>
            </w:r>
          </w:p>
        </w:tc>
        <w:tc>
          <w:tcPr>
            <w:tcW w:w="1375" w:type="dxa"/>
          </w:tcPr>
          <w:p w14:paraId="08213422" w14:textId="77777777" w:rsidR="004B2939" w:rsidRPr="000066F5" w:rsidRDefault="004B2939" w:rsidP="002B3C37">
            <w:pPr>
              <w:jc w:val="center"/>
            </w:pPr>
            <w:r w:rsidRPr="000066F5">
              <w:t>24</w:t>
            </w:r>
          </w:p>
        </w:tc>
        <w:tc>
          <w:tcPr>
            <w:tcW w:w="1321" w:type="dxa"/>
          </w:tcPr>
          <w:p w14:paraId="7CD9B572" w14:textId="77777777" w:rsidR="004B2939" w:rsidRPr="000066F5" w:rsidRDefault="004B2939" w:rsidP="002B3C37">
            <w:pPr>
              <w:jc w:val="center"/>
            </w:pPr>
          </w:p>
        </w:tc>
        <w:tc>
          <w:tcPr>
            <w:tcW w:w="1161" w:type="dxa"/>
          </w:tcPr>
          <w:p w14:paraId="4712BFFD" w14:textId="77777777" w:rsidR="004B2939" w:rsidRPr="000066F5" w:rsidRDefault="004B2939" w:rsidP="002B3C37">
            <w:pPr>
              <w:jc w:val="center"/>
            </w:pPr>
            <w:r w:rsidRPr="000066F5">
              <w:t>29</w:t>
            </w:r>
          </w:p>
        </w:tc>
      </w:tr>
      <w:tr w:rsidR="004B2939" w:rsidRPr="000066F5" w14:paraId="2A2E1843" w14:textId="77777777" w:rsidTr="00723EF4">
        <w:tc>
          <w:tcPr>
            <w:tcW w:w="959" w:type="dxa"/>
          </w:tcPr>
          <w:p w14:paraId="2AE5A9D2" w14:textId="77777777" w:rsidR="004B2939" w:rsidRPr="000066F5" w:rsidRDefault="004B2939" w:rsidP="002E336A">
            <w:r w:rsidRPr="000066F5">
              <w:t>CO6</w:t>
            </w:r>
          </w:p>
        </w:tc>
        <w:tc>
          <w:tcPr>
            <w:tcW w:w="1362" w:type="dxa"/>
          </w:tcPr>
          <w:p w14:paraId="47B0A957" w14:textId="77777777" w:rsidR="004B2939" w:rsidRPr="000066F5" w:rsidRDefault="004B2939" w:rsidP="002B3C37">
            <w:pPr>
              <w:jc w:val="center"/>
            </w:pPr>
            <w:r w:rsidRPr="000066F5">
              <w:t>-</w:t>
            </w:r>
          </w:p>
        </w:tc>
        <w:tc>
          <w:tcPr>
            <w:tcW w:w="1569" w:type="dxa"/>
          </w:tcPr>
          <w:p w14:paraId="5F5D5674" w14:textId="77777777" w:rsidR="004B2939" w:rsidRPr="000066F5" w:rsidRDefault="004B2939" w:rsidP="002B3C37">
            <w:pPr>
              <w:jc w:val="center"/>
            </w:pPr>
            <w:r w:rsidRPr="000066F5">
              <w:t>-</w:t>
            </w:r>
          </w:p>
        </w:tc>
        <w:tc>
          <w:tcPr>
            <w:tcW w:w="1439" w:type="dxa"/>
          </w:tcPr>
          <w:p w14:paraId="1ACA96E8" w14:textId="77777777" w:rsidR="004B2939" w:rsidRPr="000066F5" w:rsidRDefault="004B2939" w:rsidP="002B3C37">
            <w:pPr>
              <w:jc w:val="center"/>
            </w:pPr>
            <w:r w:rsidRPr="000066F5">
              <w:t>-</w:t>
            </w:r>
          </w:p>
        </w:tc>
        <w:tc>
          <w:tcPr>
            <w:tcW w:w="1497" w:type="dxa"/>
          </w:tcPr>
          <w:p w14:paraId="690BF1EF" w14:textId="77777777" w:rsidR="004B2939" w:rsidRPr="000066F5" w:rsidRDefault="004B2939" w:rsidP="002B3C37">
            <w:pPr>
              <w:jc w:val="center"/>
            </w:pPr>
            <w:r w:rsidRPr="000066F5">
              <w:t>-</w:t>
            </w:r>
          </w:p>
        </w:tc>
        <w:tc>
          <w:tcPr>
            <w:tcW w:w="1375" w:type="dxa"/>
          </w:tcPr>
          <w:p w14:paraId="0A4D4BBF" w14:textId="77777777" w:rsidR="004B2939" w:rsidRPr="000066F5" w:rsidRDefault="004B2939" w:rsidP="002B3C37">
            <w:pPr>
              <w:jc w:val="center"/>
            </w:pPr>
            <w:r w:rsidRPr="000066F5">
              <w:t>15</w:t>
            </w:r>
          </w:p>
        </w:tc>
        <w:tc>
          <w:tcPr>
            <w:tcW w:w="1321" w:type="dxa"/>
          </w:tcPr>
          <w:p w14:paraId="525FA3C5" w14:textId="77777777" w:rsidR="004B2939" w:rsidRPr="000066F5" w:rsidRDefault="004B2939" w:rsidP="002B3C37">
            <w:pPr>
              <w:jc w:val="center"/>
            </w:pPr>
            <w:r w:rsidRPr="000066F5">
              <w:t>-</w:t>
            </w:r>
          </w:p>
        </w:tc>
        <w:tc>
          <w:tcPr>
            <w:tcW w:w="1161" w:type="dxa"/>
          </w:tcPr>
          <w:p w14:paraId="3A1A9E0C" w14:textId="77777777" w:rsidR="004B2939" w:rsidRPr="000066F5" w:rsidRDefault="004B2939" w:rsidP="002B3C37">
            <w:pPr>
              <w:jc w:val="center"/>
            </w:pPr>
            <w:r w:rsidRPr="000066F5">
              <w:t>15</w:t>
            </w:r>
          </w:p>
        </w:tc>
      </w:tr>
      <w:tr w:rsidR="004B2939" w:rsidRPr="000066F5" w14:paraId="27A2C13E" w14:textId="77777777" w:rsidTr="00A47C7F">
        <w:tc>
          <w:tcPr>
            <w:tcW w:w="9522" w:type="dxa"/>
            <w:gridSpan w:val="7"/>
          </w:tcPr>
          <w:p w14:paraId="45659D61" w14:textId="77777777" w:rsidR="004B2939" w:rsidRPr="000066F5" w:rsidRDefault="004B2939" w:rsidP="002E336A"/>
        </w:tc>
        <w:tc>
          <w:tcPr>
            <w:tcW w:w="1161" w:type="dxa"/>
          </w:tcPr>
          <w:p w14:paraId="66536050" w14:textId="77777777" w:rsidR="004B2939" w:rsidRPr="000066F5" w:rsidRDefault="004B2939" w:rsidP="00723EF4">
            <w:pPr>
              <w:jc w:val="center"/>
              <w:rPr>
                <w:b/>
              </w:rPr>
            </w:pPr>
            <w:r w:rsidRPr="000066F5">
              <w:rPr>
                <w:b/>
              </w:rPr>
              <w:t>124</w:t>
            </w:r>
          </w:p>
        </w:tc>
      </w:tr>
    </w:tbl>
    <w:p w14:paraId="29DC3BBF" w14:textId="2ADD08B3" w:rsidR="00A47C7F" w:rsidRDefault="00A47C7F" w:rsidP="002E336A"/>
    <w:p w14:paraId="7CA392EA" w14:textId="77777777" w:rsidR="00A47C7F" w:rsidRDefault="00A47C7F">
      <w:pPr>
        <w:spacing w:after="200" w:line="276" w:lineRule="auto"/>
      </w:pPr>
      <w:r>
        <w:br w:type="page"/>
      </w:r>
    </w:p>
    <w:p w14:paraId="487ADFDF" w14:textId="77777777" w:rsidR="004B2939" w:rsidRDefault="004B2939">
      <w:pPr>
        <w:jc w:val="center"/>
        <w:rPr>
          <w:b/>
        </w:rPr>
      </w:pPr>
      <w:r>
        <w:rPr>
          <w:noProof/>
        </w:rPr>
        <w:lastRenderedPageBreak/>
        <w:drawing>
          <wp:inline distT="0" distB="0" distL="0" distR="0" wp14:anchorId="73A62F54" wp14:editId="4972AC1E">
            <wp:extent cx="5731510" cy="157099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8"/>
                    <a:stretch>
                      <a:fillRect/>
                    </a:stretch>
                  </pic:blipFill>
                  <pic:spPr bwMode="auto">
                    <a:xfrm>
                      <a:off x="0" y="0"/>
                      <a:ext cx="5731510" cy="1570990"/>
                    </a:xfrm>
                    <a:prstGeom prst="rect">
                      <a:avLst/>
                    </a:prstGeom>
                  </pic:spPr>
                </pic:pic>
              </a:graphicData>
            </a:graphic>
          </wp:inline>
        </w:drawing>
      </w:r>
    </w:p>
    <w:p w14:paraId="2CEB5052" w14:textId="77777777" w:rsidR="004B2939" w:rsidRDefault="004B2939">
      <w:pPr>
        <w:contextualSpacing/>
        <w:jc w:val="center"/>
        <w:rPr>
          <w:b/>
        </w:rPr>
      </w:pPr>
    </w:p>
    <w:tbl>
      <w:tblPr>
        <w:tblW w:w="10075" w:type="dxa"/>
        <w:jc w:val="center"/>
        <w:tblLook w:val="01E0" w:firstRow="1" w:lastRow="1" w:firstColumn="1" w:lastColumn="1" w:noHBand="0" w:noVBand="0"/>
      </w:tblPr>
      <w:tblGrid>
        <w:gridCol w:w="1549"/>
        <w:gridCol w:w="6116"/>
        <w:gridCol w:w="1559"/>
        <w:gridCol w:w="851"/>
      </w:tblGrid>
      <w:tr w:rsidR="004B2939" w14:paraId="61411A40" w14:textId="77777777" w:rsidTr="00A47C7F">
        <w:trPr>
          <w:trHeight w:val="397"/>
          <w:jc w:val="center"/>
        </w:trPr>
        <w:tc>
          <w:tcPr>
            <w:tcW w:w="1549" w:type="dxa"/>
            <w:tcBorders>
              <w:top w:val="single" w:sz="4" w:space="0" w:color="000000"/>
              <w:left w:val="single" w:sz="4" w:space="0" w:color="000000"/>
              <w:bottom w:val="single" w:sz="4" w:space="0" w:color="000000"/>
              <w:right w:val="single" w:sz="4" w:space="0" w:color="000000"/>
            </w:tcBorders>
            <w:vAlign w:val="center"/>
          </w:tcPr>
          <w:p w14:paraId="5A751941" w14:textId="77777777" w:rsidR="004B2939" w:rsidRDefault="004B2939">
            <w:pPr>
              <w:pStyle w:val="Title"/>
              <w:contextualSpacing/>
              <w:jc w:val="left"/>
              <w:rPr>
                <w:b/>
                <w:szCs w:val="24"/>
              </w:rPr>
            </w:pPr>
            <w:r>
              <w:rPr>
                <w:b/>
                <w:szCs w:val="24"/>
              </w:rPr>
              <w:t xml:space="preserve">Course Code      </w:t>
            </w:r>
          </w:p>
        </w:tc>
        <w:tc>
          <w:tcPr>
            <w:tcW w:w="6116" w:type="dxa"/>
            <w:tcBorders>
              <w:top w:val="single" w:sz="4" w:space="0" w:color="000000"/>
              <w:left w:val="single" w:sz="4" w:space="0" w:color="000000"/>
              <w:bottom w:val="single" w:sz="4" w:space="0" w:color="000000"/>
              <w:right w:val="single" w:sz="4" w:space="0" w:color="000000"/>
            </w:tcBorders>
            <w:vAlign w:val="center"/>
          </w:tcPr>
          <w:p w14:paraId="5956A6AE" w14:textId="77777777" w:rsidR="004B2939" w:rsidRDefault="004B2939">
            <w:pPr>
              <w:pStyle w:val="Title"/>
              <w:contextualSpacing/>
              <w:jc w:val="left"/>
              <w:rPr>
                <w:b/>
                <w:szCs w:val="24"/>
              </w:rPr>
            </w:pPr>
            <w:r>
              <w:rPr>
                <w:b/>
                <w:szCs w:val="24"/>
              </w:rPr>
              <w:t>20BT2030</w:t>
            </w:r>
          </w:p>
        </w:tc>
        <w:tc>
          <w:tcPr>
            <w:tcW w:w="1559" w:type="dxa"/>
            <w:tcBorders>
              <w:top w:val="single" w:sz="4" w:space="0" w:color="000000"/>
              <w:left w:val="single" w:sz="4" w:space="0" w:color="000000"/>
              <w:bottom w:val="single" w:sz="4" w:space="0" w:color="000000"/>
              <w:right w:val="single" w:sz="4" w:space="0" w:color="000000"/>
            </w:tcBorders>
            <w:vAlign w:val="center"/>
          </w:tcPr>
          <w:p w14:paraId="6C4559C5" w14:textId="77777777" w:rsidR="004B2939" w:rsidRDefault="004B2939">
            <w:pPr>
              <w:pStyle w:val="Title"/>
              <w:ind w:left="-468" w:firstLine="468"/>
              <w:contextualSpacing/>
              <w:jc w:val="left"/>
              <w:rPr>
                <w:szCs w:val="24"/>
              </w:rPr>
            </w:pPr>
            <w:r>
              <w:rPr>
                <w:b/>
                <w:bCs/>
                <w:szCs w:val="24"/>
              </w:rPr>
              <w:t xml:space="preserve">Duration       </w:t>
            </w:r>
          </w:p>
        </w:tc>
        <w:tc>
          <w:tcPr>
            <w:tcW w:w="851" w:type="dxa"/>
            <w:tcBorders>
              <w:top w:val="single" w:sz="4" w:space="0" w:color="000000"/>
              <w:left w:val="single" w:sz="4" w:space="0" w:color="000000"/>
              <w:bottom w:val="single" w:sz="4" w:space="0" w:color="000000"/>
              <w:right w:val="single" w:sz="4" w:space="0" w:color="000000"/>
            </w:tcBorders>
            <w:vAlign w:val="center"/>
          </w:tcPr>
          <w:p w14:paraId="3B91BE5F" w14:textId="77777777" w:rsidR="004B2939" w:rsidRDefault="004B2939">
            <w:pPr>
              <w:pStyle w:val="Title"/>
              <w:contextualSpacing/>
              <w:jc w:val="left"/>
              <w:rPr>
                <w:b/>
                <w:szCs w:val="24"/>
              </w:rPr>
            </w:pPr>
            <w:r>
              <w:rPr>
                <w:b/>
                <w:szCs w:val="24"/>
              </w:rPr>
              <w:t>3hrs</w:t>
            </w:r>
          </w:p>
        </w:tc>
      </w:tr>
      <w:tr w:rsidR="004B2939" w14:paraId="6B71FAF1" w14:textId="77777777" w:rsidTr="00A47C7F">
        <w:trPr>
          <w:trHeight w:val="397"/>
          <w:jc w:val="center"/>
        </w:trPr>
        <w:tc>
          <w:tcPr>
            <w:tcW w:w="1549" w:type="dxa"/>
            <w:tcBorders>
              <w:top w:val="single" w:sz="4" w:space="0" w:color="000000"/>
              <w:left w:val="single" w:sz="4" w:space="0" w:color="000000"/>
              <w:bottom w:val="single" w:sz="4" w:space="0" w:color="000000"/>
              <w:right w:val="single" w:sz="4" w:space="0" w:color="000000"/>
            </w:tcBorders>
            <w:vAlign w:val="center"/>
          </w:tcPr>
          <w:p w14:paraId="1998FDFE" w14:textId="77777777" w:rsidR="004B2939" w:rsidRDefault="004B2939">
            <w:pPr>
              <w:pStyle w:val="Title"/>
              <w:ind w:right="-160"/>
              <w:contextualSpacing/>
              <w:jc w:val="left"/>
              <w:rPr>
                <w:b/>
                <w:szCs w:val="24"/>
              </w:rPr>
            </w:pPr>
            <w:r>
              <w:rPr>
                <w:b/>
                <w:szCs w:val="24"/>
              </w:rPr>
              <w:t xml:space="preserve">Course Name     </w:t>
            </w:r>
          </w:p>
        </w:tc>
        <w:tc>
          <w:tcPr>
            <w:tcW w:w="6116" w:type="dxa"/>
            <w:tcBorders>
              <w:top w:val="single" w:sz="4" w:space="0" w:color="000000"/>
              <w:left w:val="single" w:sz="4" w:space="0" w:color="000000"/>
              <w:bottom w:val="single" w:sz="4" w:space="0" w:color="000000"/>
              <w:right w:val="single" w:sz="4" w:space="0" w:color="000000"/>
            </w:tcBorders>
            <w:vAlign w:val="center"/>
          </w:tcPr>
          <w:p w14:paraId="1D54AC9A" w14:textId="77777777" w:rsidR="004B2939" w:rsidRDefault="004B2939">
            <w:pPr>
              <w:pStyle w:val="Title"/>
              <w:contextualSpacing/>
              <w:jc w:val="left"/>
              <w:rPr>
                <w:b/>
                <w:szCs w:val="24"/>
              </w:rPr>
            </w:pPr>
            <w:r>
              <w:rPr>
                <w:b/>
                <w:szCs w:val="24"/>
              </w:rPr>
              <w:t>CONCEPTS OF BIOINFORMATICS</w:t>
            </w:r>
          </w:p>
        </w:tc>
        <w:tc>
          <w:tcPr>
            <w:tcW w:w="1559" w:type="dxa"/>
            <w:tcBorders>
              <w:top w:val="single" w:sz="4" w:space="0" w:color="000000"/>
              <w:left w:val="single" w:sz="4" w:space="0" w:color="000000"/>
              <w:bottom w:val="single" w:sz="4" w:space="0" w:color="000000"/>
              <w:right w:val="single" w:sz="4" w:space="0" w:color="000000"/>
            </w:tcBorders>
            <w:vAlign w:val="center"/>
          </w:tcPr>
          <w:p w14:paraId="546E53AE" w14:textId="77777777" w:rsidR="004B2939" w:rsidRDefault="004B2939">
            <w:pPr>
              <w:pStyle w:val="Title"/>
              <w:contextualSpacing/>
              <w:jc w:val="left"/>
              <w:rPr>
                <w:b/>
                <w:bCs/>
                <w:szCs w:val="24"/>
              </w:rPr>
            </w:pPr>
            <w:r>
              <w:rPr>
                <w:b/>
                <w:bCs/>
                <w:szCs w:val="24"/>
              </w:rPr>
              <w:t xml:space="preserve">Max. Marks </w:t>
            </w:r>
          </w:p>
        </w:tc>
        <w:tc>
          <w:tcPr>
            <w:tcW w:w="851" w:type="dxa"/>
            <w:tcBorders>
              <w:top w:val="single" w:sz="4" w:space="0" w:color="000000"/>
              <w:left w:val="single" w:sz="4" w:space="0" w:color="000000"/>
              <w:bottom w:val="single" w:sz="4" w:space="0" w:color="000000"/>
              <w:right w:val="single" w:sz="4" w:space="0" w:color="000000"/>
            </w:tcBorders>
            <w:vAlign w:val="center"/>
          </w:tcPr>
          <w:p w14:paraId="278D1BD8" w14:textId="77777777" w:rsidR="004B2939" w:rsidRDefault="004B2939">
            <w:pPr>
              <w:pStyle w:val="Title"/>
              <w:contextualSpacing/>
              <w:jc w:val="left"/>
              <w:rPr>
                <w:b/>
                <w:szCs w:val="24"/>
              </w:rPr>
            </w:pPr>
            <w:r>
              <w:rPr>
                <w:b/>
                <w:szCs w:val="24"/>
              </w:rPr>
              <w:t>100</w:t>
            </w:r>
          </w:p>
        </w:tc>
      </w:tr>
    </w:tbl>
    <w:p w14:paraId="0EB4E8B7" w14:textId="77777777" w:rsidR="004B2939" w:rsidRDefault="004B2939">
      <w:pPr>
        <w:ind w:left="720"/>
        <w:contextualSpacing/>
        <w:rPr>
          <w:highlight w:val="yellow"/>
        </w:rPr>
      </w:pPr>
    </w:p>
    <w:tbl>
      <w:tblPr>
        <w:tblStyle w:val="TableGrid"/>
        <w:tblW w:w="5000" w:type="pct"/>
        <w:tblInd w:w="-147" w:type="dxa"/>
        <w:tblLook w:val="04A0" w:firstRow="1" w:lastRow="0" w:firstColumn="1" w:lastColumn="0" w:noHBand="0" w:noVBand="1"/>
      </w:tblPr>
      <w:tblGrid>
        <w:gridCol w:w="582"/>
        <w:gridCol w:w="404"/>
        <w:gridCol w:w="7231"/>
        <w:gridCol w:w="691"/>
        <w:gridCol w:w="568"/>
        <w:gridCol w:w="923"/>
      </w:tblGrid>
      <w:tr w:rsidR="004B2939" w14:paraId="1057F68F" w14:textId="77777777">
        <w:trPr>
          <w:trHeight w:val="551"/>
        </w:trPr>
        <w:tc>
          <w:tcPr>
            <w:tcW w:w="567" w:type="dxa"/>
            <w:vAlign w:val="center"/>
          </w:tcPr>
          <w:p w14:paraId="4D505D04" w14:textId="77777777" w:rsidR="004B2939" w:rsidRDefault="004B2939">
            <w:pPr>
              <w:contextualSpacing/>
              <w:jc w:val="center"/>
              <w:rPr>
                <w:b/>
              </w:rPr>
            </w:pPr>
            <w:r>
              <w:rPr>
                <w:b/>
              </w:rPr>
              <w:t>Q. No.</w:t>
            </w:r>
          </w:p>
        </w:tc>
        <w:tc>
          <w:tcPr>
            <w:tcW w:w="7477" w:type="dxa"/>
            <w:gridSpan w:val="2"/>
            <w:vAlign w:val="center"/>
          </w:tcPr>
          <w:p w14:paraId="1F0D468F" w14:textId="77777777" w:rsidR="004B2939" w:rsidRDefault="004B2939">
            <w:pPr>
              <w:contextualSpacing/>
              <w:jc w:val="center"/>
              <w:rPr>
                <w:b/>
              </w:rPr>
            </w:pPr>
            <w:r>
              <w:rPr>
                <w:b/>
              </w:rPr>
              <w:t>Questions</w:t>
            </w:r>
          </w:p>
        </w:tc>
        <w:tc>
          <w:tcPr>
            <w:tcW w:w="677" w:type="dxa"/>
            <w:vAlign w:val="center"/>
          </w:tcPr>
          <w:p w14:paraId="5B58A933" w14:textId="77777777" w:rsidR="004B2939" w:rsidRDefault="004B2939">
            <w:pPr>
              <w:contextualSpacing/>
              <w:jc w:val="center"/>
              <w:rPr>
                <w:b/>
              </w:rPr>
            </w:pPr>
            <w:r>
              <w:rPr>
                <w:b/>
              </w:rPr>
              <w:t>CO</w:t>
            </w:r>
          </w:p>
        </w:tc>
        <w:tc>
          <w:tcPr>
            <w:tcW w:w="556" w:type="dxa"/>
            <w:vAlign w:val="center"/>
          </w:tcPr>
          <w:p w14:paraId="735FEDC7" w14:textId="77777777" w:rsidR="004B2939" w:rsidRDefault="004B2939">
            <w:pPr>
              <w:contextualSpacing/>
              <w:jc w:val="center"/>
              <w:rPr>
                <w:b/>
              </w:rPr>
            </w:pPr>
            <w:r>
              <w:rPr>
                <w:b/>
              </w:rPr>
              <w:t>BL</w:t>
            </w:r>
          </w:p>
        </w:tc>
        <w:tc>
          <w:tcPr>
            <w:tcW w:w="904" w:type="dxa"/>
            <w:vAlign w:val="center"/>
          </w:tcPr>
          <w:p w14:paraId="4231ECD8" w14:textId="77777777" w:rsidR="004B2939" w:rsidRDefault="004B2939">
            <w:pPr>
              <w:contextualSpacing/>
              <w:jc w:val="center"/>
              <w:rPr>
                <w:b/>
              </w:rPr>
            </w:pPr>
            <w:r>
              <w:rPr>
                <w:b/>
              </w:rPr>
              <w:t>Marks</w:t>
            </w:r>
          </w:p>
        </w:tc>
      </w:tr>
      <w:tr w:rsidR="004B2939" w14:paraId="52D11F3A" w14:textId="77777777">
        <w:trPr>
          <w:trHeight w:val="487"/>
        </w:trPr>
        <w:tc>
          <w:tcPr>
            <w:tcW w:w="10181" w:type="dxa"/>
            <w:gridSpan w:val="6"/>
            <w:vAlign w:val="center"/>
          </w:tcPr>
          <w:p w14:paraId="199A887E" w14:textId="77777777" w:rsidR="004B2939" w:rsidRDefault="004B2939">
            <w:pPr>
              <w:contextualSpacing/>
              <w:jc w:val="center"/>
              <w:rPr>
                <w:b/>
                <w:u w:val="single"/>
              </w:rPr>
            </w:pPr>
            <w:r>
              <w:rPr>
                <w:b/>
                <w:u w:val="single"/>
              </w:rPr>
              <w:t>PART – A (10 X 1 = 10 MARKS)</w:t>
            </w:r>
          </w:p>
          <w:p w14:paraId="58731A9F" w14:textId="77777777" w:rsidR="004B2939" w:rsidRDefault="004B2939">
            <w:pPr>
              <w:contextualSpacing/>
              <w:jc w:val="center"/>
              <w:rPr>
                <w:b/>
              </w:rPr>
            </w:pPr>
            <w:r>
              <w:rPr>
                <w:b/>
              </w:rPr>
              <w:t>(Answer all the questions)</w:t>
            </w:r>
          </w:p>
        </w:tc>
      </w:tr>
      <w:tr w:rsidR="004B2939" w14:paraId="67867D96" w14:textId="77777777">
        <w:trPr>
          <w:trHeight w:val="396"/>
        </w:trPr>
        <w:tc>
          <w:tcPr>
            <w:tcW w:w="567" w:type="dxa"/>
            <w:vAlign w:val="center"/>
          </w:tcPr>
          <w:p w14:paraId="3BA7C944" w14:textId="77777777" w:rsidR="004B2939" w:rsidRDefault="004B2939">
            <w:pPr>
              <w:contextualSpacing/>
              <w:jc w:val="center"/>
            </w:pPr>
            <w:r>
              <w:t>1.</w:t>
            </w:r>
          </w:p>
        </w:tc>
        <w:tc>
          <w:tcPr>
            <w:tcW w:w="7477" w:type="dxa"/>
            <w:gridSpan w:val="2"/>
            <w:vAlign w:val="bottom"/>
          </w:tcPr>
          <w:p w14:paraId="2EE0FD56" w14:textId="77777777" w:rsidR="004B2939" w:rsidRDefault="004B2939">
            <w:pPr>
              <w:contextualSpacing/>
              <w:jc w:val="both"/>
            </w:pPr>
            <w:r>
              <w:t>Identify the type of sequence alignment generated by the Smith-Waterman algorithm.</w:t>
            </w:r>
          </w:p>
        </w:tc>
        <w:tc>
          <w:tcPr>
            <w:tcW w:w="677" w:type="dxa"/>
            <w:vAlign w:val="center"/>
          </w:tcPr>
          <w:p w14:paraId="08639899" w14:textId="77777777" w:rsidR="004B2939" w:rsidRDefault="004B2939">
            <w:pPr>
              <w:contextualSpacing/>
              <w:jc w:val="center"/>
            </w:pPr>
            <w:r>
              <w:t>CO3</w:t>
            </w:r>
          </w:p>
        </w:tc>
        <w:tc>
          <w:tcPr>
            <w:tcW w:w="556" w:type="dxa"/>
            <w:vAlign w:val="center"/>
          </w:tcPr>
          <w:p w14:paraId="6FE1DC94" w14:textId="77777777" w:rsidR="004B2939" w:rsidRDefault="004B2939">
            <w:pPr>
              <w:contextualSpacing/>
              <w:jc w:val="center"/>
            </w:pPr>
            <w:r>
              <w:t>U</w:t>
            </w:r>
          </w:p>
        </w:tc>
        <w:tc>
          <w:tcPr>
            <w:tcW w:w="904" w:type="dxa"/>
            <w:vAlign w:val="center"/>
          </w:tcPr>
          <w:p w14:paraId="46D8000B" w14:textId="77777777" w:rsidR="004B2939" w:rsidRDefault="004B2939">
            <w:pPr>
              <w:contextualSpacing/>
              <w:jc w:val="center"/>
            </w:pPr>
            <w:r>
              <w:t>1</w:t>
            </w:r>
          </w:p>
        </w:tc>
      </w:tr>
      <w:tr w:rsidR="004B2939" w14:paraId="1595BF75" w14:textId="77777777">
        <w:trPr>
          <w:trHeight w:val="396"/>
        </w:trPr>
        <w:tc>
          <w:tcPr>
            <w:tcW w:w="567" w:type="dxa"/>
            <w:vAlign w:val="center"/>
          </w:tcPr>
          <w:p w14:paraId="2D8CCA4C" w14:textId="77777777" w:rsidR="004B2939" w:rsidRDefault="004B2939">
            <w:pPr>
              <w:contextualSpacing/>
              <w:jc w:val="center"/>
            </w:pPr>
            <w:bookmarkStart w:id="15" w:name="_Hlk996676401"/>
            <w:bookmarkEnd w:id="15"/>
            <w:r>
              <w:t>2.</w:t>
            </w:r>
          </w:p>
        </w:tc>
        <w:tc>
          <w:tcPr>
            <w:tcW w:w="7477" w:type="dxa"/>
            <w:gridSpan w:val="2"/>
            <w:vAlign w:val="bottom"/>
          </w:tcPr>
          <w:p w14:paraId="0D39812E" w14:textId="77777777" w:rsidR="004B2939" w:rsidRDefault="004B2939">
            <w:pPr>
              <w:pStyle w:val="NoSpacing"/>
              <w:contextualSpacing/>
              <w:jc w:val="both"/>
              <w:rPr>
                <w:color w:val="000000"/>
              </w:rPr>
            </w:pPr>
            <w:r>
              <w:rPr>
                <w:color w:val="000000"/>
              </w:rPr>
              <w:t>State the field in the GenBank file format that describes a post-translational modification.</w:t>
            </w:r>
          </w:p>
        </w:tc>
        <w:tc>
          <w:tcPr>
            <w:tcW w:w="677" w:type="dxa"/>
            <w:vAlign w:val="center"/>
          </w:tcPr>
          <w:p w14:paraId="721D84B2" w14:textId="77777777" w:rsidR="004B2939" w:rsidRDefault="004B2939">
            <w:pPr>
              <w:contextualSpacing/>
              <w:jc w:val="center"/>
            </w:pPr>
            <w:r>
              <w:t>CO1</w:t>
            </w:r>
          </w:p>
        </w:tc>
        <w:tc>
          <w:tcPr>
            <w:tcW w:w="556" w:type="dxa"/>
            <w:vAlign w:val="center"/>
          </w:tcPr>
          <w:p w14:paraId="71788956" w14:textId="77777777" w:rsidR="004B2939" w:rsidRDefault="004B2939">
            <w:pPr>
              <w:contextualSpacing/>
              <w:jc w:val="center"/>
            </w:pPr>
            <w:r>
              <w:t>R</w:t>
            </w:r>
          </w:p>
        </w:tc>
        <w:tc>
          <w:tcPr>
            <w:tcW w:w="904" w:type="dxa"/>
            <w:vAlign w:val="center"/>
          </w:tcPr>
          <w:p w14:paraId="38399F01" w14:textId="77777777" w:rsidR="004B2939" w:rsidRDefault="004B2939">
            <w:pPr>
              <w:contextualSpacing/>
              <w:jc w:val="center"/>
            </w:pPr>
            <w:r>
              <w:t>1</w:t>
            </w:r>
          </w:p>
        </w:tc>
      </w:tr>
      <w:tr w:rsidR="004B2939" w14:paraId="08C31814" w14:textId="77777777">
        <w:trPr>
          <w:trHeight w:val="396"/>
        </w:trPr>
        <w:tc>
          <w:tcPr>
            <w:tcW w:w="567" w:type="dxa"/>
            <w:vAlign w:val="center"/>
          </w:tcPr>
          <w:p w14:paraId="2CDEBA08" w14:textId="77777777" w:rsidR="004B2939" w:rsidRDefault="004B2939">
            <w:pPr>
              <w:contextualSpacing/>
              <w:jc w:val="center"/>
            </w:pPr>
            <w:bookmarkStart w:id="16" w:name="_Hlk994649511"/>
            <w:bookmarkEnd w:id="16"/>
            <w:r>
              <w:t>3.</w:t>
            </w:r>
          </w:p>
        </w:tc>
        <w:tc>
          <w:tcPr>
            <w:tcW w:w="7477" w:type="dxa"/>
            <w:gridSpan w:val="2"/>
            <w:vAlign w:val="bottom"/>
          </w:tcPr>
          <w:p w14:paraId="7793862A" w14:textId="77777777" w:rsidR="004B2939" w:rsidRDefault="004B2939">
            <w:pPr>
              <w:contextualSpacing/>
              <w:jc w:val="both"/>
            </w:pPr>
            <w:r>
              <w:t xml:space="preserve">Speculate the number of peptide bonds present in the sequence of protein neurogranin obtained from </w:t>
            </w:r>
            <w:r>
              <w:rPr>
                <w:i/>
                <w:iCs/>
              </w:rPr>
              <w:t>Bos taurus</w:t>
            </w:r>
            <w:r>
              <w:t xml:space="preserve"> in the FASTA file format below.</w:t>
            </w:r>
          </w:p>
          <w:p w14:paraId="718F017A" w14:textId="77777777" w:rsidR="004B2939" w:rsidRDefault="004B2939">
            <w:pPr>
              <w:contextualSpacing/>
              <w:jc w:val="both"/>
            </w:pPr>
          </w:p>
          <w:p w14:paraId="163887DB" w14:textId="77777777" w:rsidR="004B2939" w:rsidRDefault="004B2939">
            <w:pPr>
              <w:pStyle w:val="PreformattedText"/>
              <w:contextualSpacing/>
              <w:jc w:val="both"/>
              <w:rPr>
                <w:sz w:val="17"/>
                <w:szCs w:val="17"/>
              </w:rPr>
            </w:pPr>
            <w:r>
              <w:rPr>
                <w:color w:val="000000"/>
                <w:sz w:val="17"/>
                <w:szCs w:val="17"/>
              </w:rPr>
              <w:t>&gt;NP_001106784.1 neurogranin [Bos taurus]</w:t>
            </w:r>
          </w:p>
          <w:p w14:paraId="11C08AA5" w14:textId="77777777" w:rsidR="004B2939" w:rsidRDefault="004B2939">
            <w:pPr>
              <w:pStyle w:val="PreformattedText"/>
              <w:rPr>
                <w:sz w:val="17"/>
                <w:szCs w:val="17"/>
              </w:rPr>
            </w:pPr>
            <w:r>
              <w:rPr>
                <w:sz w:val="17"/>
                <w:szCs w:val="17"/>
              </w:rPr>
              <w:t>MDCCTESACSKPDDDILDIPLDDPGANAAAAKIQASFRGHMARKKIKSGERGRKGPGPGGPGGAGGARGG</w:t>
            </w:r>
          </w:p>
          <w:p w14:paraId="22938441" w14:textId="77777777" w:rsidR="004B2939" w:rsidRDefault="004B2939">
            <w:pPr>
              <w:pStyle w:val="PreformattedText"/>
              <w:spacing w:after="283"/>
              <w:rPr>
                <w:sz w:val="17"/>
                <w:szCs w:val="17"/>
              </w:rPr>
            </w:pPr>
            <w:r>
              <w:rPr>
                <w:sz w:val="17"/>
                <w:szCs w:val="17"/>
              </w:rPr>
              <w:t>AGGGPSGD</w:t>
            </w:r>
          </w:p>
        </w:tc>
        <w:tc>
          <w:tcPr>
            <w:tcW w:w="677" w:type="dxa"/>
            <w:vAlign w:val="center"/>
          </w:tcPr>
          <w:p w14:paraId="104580D1" w14:textId="77777777" w:rsidR="004B2939" w:rsidRDefault="004B2939">
            <w:pPr>
              <w:contextualSpacing/>
              <w:jc w:val="center"/>
            </w:pPr>
            <w:r>
              <w:t>CO1</w:t>
            </w:r>
          </w:p>
        </w:tc>
        <w:tc>
          <w:tcPr>
            <w:tcW w:w="556" w:type="dxa"/>
            <w:vAlign w:val="center"/>
          </w:tcPr>
          <w:p w14:paraId="556B852D" w14:textId="77777777" w:rsidR="004B2939" w:rsidRDefault="004B2939">
            <w:pPr>
              <w:contextualSpacing/>
              <w:jc w:val="center"/>
            </w:pPr>
            <w:r>
              <w:t>C</w:t>
            </w:r>
          </w:p>
        </w:tc>
        <w:tc>
          <w:tcPr>
            <w:tcW w:w="904" w:type="dxa"/>
            <w:vAlign w:val="center"/>
          </w:tcPr>
          <w:p w14:paraId="18E0F27B" w14:textId="77777777" w:rsidR="004B2939" w:rsidRDefault="004B2939">
            <w:pPr>
              <w:contextualSpacing/>
              <w:jc w:val="center"/>
            </w:pPr>
            <w:r>
              <w:t>1</w:t>
            </w:r>
          </w:p>
        </w:tc>
      </w:tr>
      <w:tr w:rsidR="004B2939" w14:paraId="6FF0E0CE" w14:textId="77777777">
        <w:trPr>
          <w:trHeight w:val="396"/>
        </w:trPr>
        <w:tc>
          <w:tcPr>
            <w:tcW w:w="567" w:type="dxa"/>
            <w:vAlign w:val="center"/>
          </w:tcPr>
          <w:p w14:paraId="3F7F5E01" w14:textId="77777777" w:rsidR="004B2939" w:rsidRDefault="004B2939">
            <w:pPr>
              <w:contextualSpacing/>
              <w:jc w:val="center"/>
            </w:pPr>
            <w:bookmarkStart w:id="17" w:name="_Hlk994651701"/>
            <w:bookmarkEnd w:id="17"/>
            <w:r>
              <w:t>4.</w:t>
            </w:r>
          </w:p>
        </w:tc>
        <w:tc>
          <w:tcPr>
            <w:tcW w:w="7477" w:type="dxa"/>
            <w:gridSpan w:val="2"/>
            <w:vAlign w:val="bottom"/>
          </w:tcPr>
          <w:p w14:paraId="144622AF" w14:textId="77777777" w:rsidR="004B2939" w:rsidRDefault="004B2939">
            <w:pPr>
              <w:pStyle w:val="NoSpacing"/>
              <w:contextualSpacing/>
              <w:jc w:val="both"/>
              <w:rPr>
                <w:color w:val="000000"/>
              </w:rPr>
            </w:pPr>
            <w:r>
              <w:rPr>
                <w:color w:val="000000"/>
              </w:rPr>
              <w:t>Describe the format of the data specified by the field ‘polyA_site’ in the GenBank file format.</w:t>
            </w:r>
          </w:p>
        </w:tc>
        <w:tc>
          <w:tcPr>
            <w:tcW w:w="677" w:type="dxa"/>
            <w:vAlign w:val="center"/>
          </w:tcPr>
          <w:p w14:paraId="61AD50A4" w14:textId="77777777" w:rsidR="004B2939" w:rsidRDefault="004B2939">
            <w:pPr>
              <w:contextualSpacing/>
              <w:jc w:val="center"/>
            </w:pPr>
            <w:r>
              <w:t>CO1</w:t>
            </w:r>
          </w:p>
        </w:tc>
        <w:tc>
          <w:tcPr>
            <w:tcW w:w="556" w:type="dxa"/>
            <w:vAlign w:val="center"/>
          </w:tcPr>
          <w:p w14:paraId="50FB7ED7" w14:textId="77777777" w:rsidR="004B2939" w:rsidRDefault="004B2939">
            <w:pPr>
              <w:contextualSpacing/>
              <w:jc w:val="center"/>
            </w:pPr>
            <w:r>
              <w:t>U</w:t>
            </w:r>
          </w:p>
        </w:tc>
        <w:tc>
          <w:tcPr>
            <w:tcW w:w="904" w:type="dxa"/>
            <w:vAlign w:val="center"/>
          </w:tcPr>
          <w:p w14:paraId="5B3DE116" w14:textId="77777777" w:rsidR="004B2939" w:rsidRDefault="004B2939">
            <w:pPr>
              <w:contextualSpacing/>
              <w:jc w:val="center"/>
            </w:pPr>
            <w:r>
              <w:t>1</w:t>
            </w:r>
          </w:p>
        </w:tc>
      </w:tr>
      <w:tr w:rsidR="004B2939" w14:paraId="72BFD23E" w14:textId="77777777">
        <w:trPr>
          <w:trHeight w:val="396"/>
        </w:trPr>
        <w:tc>
          <w:tcPr>
            <w:tcW w:w="567" w:type="dxa"/>
            <w:vAlign w:val="center"/>
          </w:tcPr>
          <w:p w14:paraId="06ED3A8C" w14:textId="77777777" w:rsidR="004B2939" w:rsidRDefault="004B2939">
            <w:pPr>
              <w:contextualSpacing/>
              <w:jc w:val="center"/>
            </w:pPr>
            <w:bookmarkStart w:id="18" w:name="_Hlk994652991"/>
            <w:bookmarkEnd w:id="18"/>
            <w:r>
              <w:t>5.</w:t>
            </w:r>
          </w:p>
        </w:tc>
        <w:tc>
          <w:tcPr>
            <w:tcW w:w="7477" w:type="dxa"/>
            <w:gridSpan w:val="2"/>
            <w:vAlign w:val="bottom"/>
          </w:tcPr>
          <w:p w14:paraId="55EBBC23" w14:textId="77777777" w:rsidR="004B2939" w:rsidRDefault="004B2939">
            <w:pPr>
              <w:contextualSpacing/>
              <w:jc w:val="both"/>
            </w:pPr>
            <w:r>
              <w:rPr>
                <w:color w:val="000000"/>
              </w:rPr>
              <w:t>State the name of the matrix BLOSUM in the full form.</w:t>
            </w:r>
          </w:p>
        </w:tc>
        <w:tc>
          <w:tcPr>
            <w:tcW w:w="677" w:type="dxa"/>
            <w:vAlign w:val="center"/>
          </w:tcPr>
          <w:p w14:paraId="4F9D7C28" w14:textId="77777777" w:rsidR="004B2939" w:rsidRDefault="004B2939">
            <w:pPr>
              <w:contextualSpacing/>
              <w:jc w:val="center"/>
            </w:pPr>
            <w:r>
              <w:t>CO3</w:t>
            </w:r>
          </w:p>
        </w:tc>
        <w:tc>
          <w:tcPr>
            <w:tcW w:w="556" w:type="dxa"/>
            <w:vAlign w:val="center"/>
          </w:tcPr>
          <w:p w14:paraId="67B0E485" w14:textId="77777777" w:rsidR="004B2939" w:rsidRDefault="004B2939">
            <w:pPr>
              <w:contextualSpacing/>
              <w:jc w:val="center"/>
            </w:pPr>
            <w:r>
              <w:t>R</w:t>
            </w:r>
          </w:p>
        </w:tc>
        <w:tc>
          <w:tcPr>
            <w:tcW w:w="904" w:type="dxa"/>
            <w:vAlign w:val="center"/>
          </w:tcPr>
          <w:p w14:paraId="083BA1EE" w14:textId="77777777" w:rsidR="004B2939" w:rsidRDefault="004B2939">
            <w:pPr>
              <w:contextualSpacing/>
              <w:jc w:val="center"/>
            </w:pPr>
            <w:r>
              <w:t>1</w:t>
            </w:r>
          </w:p>
        </w:tc>
      </w:tr>
      <w:tr w:rsidR="004B2939" w14:paraId="08FD0682" w14:textId="77777777">
        <w:trPr>
          <w:trHeight w:val="396"/>
        </w:trPr>
        <w:tc>
          <w:tcPr>
            <w:tcW w:w="567" w:type="dxa"/>
            <w:vAlign w:val="center"/>
          </w:tcPr>
          <w:p w14:paraId="43F189DC" w14:textId="77777777" w:rsidR="004B2939" w:rsidRDefault="004B2939">
            <w:pPr>
              <w:contextualSpacing/>
              <w:jc w:val="center"/>
            </w:pPr>
            <w:bookmarkStart w:id="19" w:name="_Hlk996681681"/>
            <w:bookmarkEnd w:id="19"/>
            <w:r>
              <w:t>6.</w:t>
            </w:r>
          </w:p>
        </w:tc>
        <w:tc>
          <w:tcPr>
            <w:tcW w:w="7477" w:type="dxa"/>
            <w:gridSpan w:val="2"/>
            <w:vAlign w:val="bottom"/>
          </w:tcPr>
          <w:p w14:paraId="2442A825" w14:textId="77777777" w:rsidR="004B2939" w:rsidRDefault="004B2939">
            <w:pPr>
              <w:contextualSpacing/>
              <w:jc w:val="both"/>
            </w:pPr>
            <w:r>
              <w:t>Write the name of the method that uses probability calculations to build a phylogenetic tree.</w:t>
            </w:r>
          </w:p>
        </w:tc>
        <w:tc>
          <w:tcPr>
            <w:tcW w:w="677" w:type="dxa"/>
            <w:vAlign w:val="center"/>
          </w:tcPr>
          <w:p w14:paraId="2C396A82" w14:textId="77777777" w:rsidR="004B2939" w:rsidRDefault="004B2939">
            <w:pPr>
              <w:contextualSpacing/>
              <w:jc w:val="center"/>
            </w:pPr>
            <w:r>
              <w:t>CO6</w:t>
            </w:r>
          </w:p>
        </w:tc>
        <w:tc>
          <w:tcPr>
            <w:tcW w:w="556" w:type="dxa"/>
            <w:vAlign w:val="center"/>
          </w:tcPr>
          <w:p w14:paraId="31B7D99D" w14:textId="77777777" w:rsidR="004B2939" w:rsidRDefault="004B2939">
            <w:pPr>
              <w:contextualSpacing/>
              <w:jc w:val="center"/>
            </w:pPr>
            <w:r>
              <w:t>U</w:t>
            </w:r>
          </w:p>
        </w:tc>
        <w:tc>
          <w:tcPr>
            <w:tcW w:w="904" w:type="dxa"/>
            <w:vAlign w:val="center"/>
          </w:tcPr>
          <w:p w14:paraId="75243473" w14:textId="77777777" w:rsidR="004B2939" w:rsidRDefault="004B2939">
            <w:pPr>
              <w:contextualSpacing/>
              <w:jc w:val="center"/>
            </w:pPr>
            <w:r>
              <w:t>1</w:t>
            </w:r>
          </w:p>
        </w:tc>
      </w:tr>
      <w:tr w:rsidR="004B2939" w14:paraId="2F63864C" w14:textId="77777777">
        <w:trPr>
          <w:trHeight w:val="396"/>
        </w:trPr>
        <w:tc>
          <w:tcPr>
            <w:tcW w:w="567" w:type="dxa"/>
            <w:vAlign w:val="center"/>
          </w:tcPr>
          <w:p w14:paraId="6DEF5DE6" w14:textId="77777777" w:rsidR="004B2939" w:rsidRDefault="004B2939">
            <w:pPr>
              <w:contextualSpacing/>
              <w:jc w:val="center"/>
            </w:pPr>
            <w:r>
              <w:t>7.</w:t>
            </w:r>
          </w:p>
        </w:tc>
        <w:tc>
          <w:tcPr>
            <w:tcW w:w="7477" w:type="dxa"/>
            <w:gridSpan w:val="2"/>
            <w:vAlign w:val="bottom"/>
          </w:tcPr>
          <w:p w14:paraId="12F234FF" w14:textId="77777777" w:rsidR="004B2939" w:rsidRDefault="004B2939">
            <w:pPr>
              <w:pStyle w:val="NoSpacing"/>
              <w:contextualSpacing/>
              <w:jc w:val="both"/>
            </w:pPr>
            <w:r>
              <w:rPr>
                <w:color w:val="000000"/>
              </w:rPr>
              <w:t>Define homologous genes.</w:t>
            </w:r>
          </w:p>
        </w:tc>
        <w:tc>
          <w:tcPr>
            <w:tcW w:w="677" w:type="dxa"/>
            <w:vAlign w:val="center"/>
          </w:tcPr>
          <w:p w14:paraId="70E7D89A" w14:textId="77777777" w:rsidR="004B2939" w:rsidRDefault="004B2939">
            <w:pPr>
              <w:contextualSpacing/>
              <w:jc w:val="center"/>
            </w:pPr>
            <w:r>
              <w:t>CO6</w:t>
            </w:r>
          </w:p>
        </w:tc>
        <w:tc>
          <w:tcPr>
            <w:tcW w:w="556" w:type="dxa"/>
            <w:vAlign w:val="center"/>
          </w:tcPr>
          <w:p w14:paraId="096D6E1B" w14:textId="77777777" w:rsidR="004B2939" w:rsidRDefault="004B2939">
            <w:pPr>
              <w:contextualSpacing/>
              <w:jc w:val="center"/>
            </w:pPr>
            <w:r>
              <w:t>R</w:t>
            </w:r>
          </w:p>
        </w:tc>
        <w:tc>
          <w:tcPr>
            <w:tcW w:w="904" w:type="dxa"/>
            <w:vAlign w:val="center"/>
          </w:tcPr>
          <w:p w14:paraId="4625B37C" w14:textId="77777777" w:rsidR="004B2939" w:rsidRDefault="004B2939">
            <w:pPr>
              <w:contextualSpacing/>
              <w:jc w:val="center"/>
            </w:pPr>
            <w:r>
              <w:t>1</w:t>
            </w:r>
          </w:p>
        </w:tc>
      </w:tr>
      <w:tr w:rsidR="004B2939" w14:paraId="0A015D51" w14:textId="77777777">
        <w:trPr>
          <w:trHeight w:val="396"/>
        </w:trPr>
        <w:tc>
          <w:tcPr>
            <w:tcW w:w="567" w:type="dxa"/>
            <w:vAlign w:val="center"/>
          </w:tcPr>
          <w:p w14:paraId="1823DAD1" w14:textId="77777777" w:rsidR="004B2939" w:rsidRDefault="004B2939">
            <w:pPr>
              <w:contextualSpacing/>
              <w:jc w:val="center"/>
            </w:pPr>
            <w:r>
              <w:t>8.</w:t>
            </w:r>
          </w:p>
        </w:tc>
        <w:tc>
          <w:tcPr>
            <w:tcW w:w="7477" w:type="dxa"/>
            <w:gridSpan w:val="2"/>
            <w:vAlign w:val="bottom"/>
          </w:tcPr>
          <w:p w14:paraId="328E4929" w14:textId="77777777" w:rsidR="004B2939" w:rsidRDefault="004B2939">
            <w:pPr>
              <w:contextualSpacing/>
              <w:jc w:val="both"/>
            </w:pPr>
            <w:r>
              <w:t>Illustrate the calculation of the odds score for a pair of amino acids in a sequence alignment.</w:t>
            </w:r>
          </w:p>
        </w:tc>
        <w:tc>
          <w:tcPr>
            <w:tcW w:w="677" w:type="dxa"/>
            <w:vAlign w:val="center"/>
          </w:tcPr>
          <w:p w14:paraId="17997D71" w14:textId="77777777" w:rsidR="004B2939" w:rsidRDefault="004B2939">
            <w:pPr>
              <w:contextualSpacing/>
              <w:jc w:val="center"/>
            </w:pPr>
            <w:r>
              <w:t>CO3</w:t>
            </w:r>
          </w:p>
        </w:tc>
        <w:tc>
          <w:tcPr>
            <w:tcW w:w="556" w:type="dxa"/>
            <w:vAlign w:val="center"/>
          </w:tcPr>
          <w:p w14:paraId="766E1FD4" w14:textId="77777777" w:rsidR="004B2939" w:rsidRDefault="004B2939">
            <w:pPr>
              <w:contextualSpacing/>
              <w:jc w:val="center"/>
            </w:pPr>
            <w:r>
              <w:t>U</w:t>
            </w:r>
          </w:p>
        </w:tc>
        <w:tc>
          <w:tcPr>
            <w:tcW w:w="904" w:type="dxa"/>
            <w:vAlign w:val="center"/>
          </w:tcPr>
          <w:p w14:paraId="79C808AA" w14:textId="77777777" w:rsidR="004B2939" w:rsidRDefault="004B2939">
            <w:pPr>
              <w:contextualSpacing/>
              <w:jc w:val="center"/>
            </w:pPr>
            <w:r>
              <w:t>1</w:t>
            </w:r>
          </w:p>
        </w:tc>
      </w:tr>
      <w:tr w:rsidR="004B2939" w14:paraId="2BBB329A" w14:textId="77777777">
        <w:trPr>
          <w:trHeight w:val="396"/>
        </w:trPr>
        <w:tc>
          <w:tcPr>
            <w:tcW w:w="567" w:type="dxa"/>
            <w:vAlign w:val="center"/>
          </w:tcPr>
          <w:p w14:paraId="7165B421" w14:textId="77777777" w:rsidR="004B2939" w:rsidRDefault="004B2939">
            <w:pPr>
              <w:contextualSpacing/>
              <w:jc w:val="center"/>
            </w:pPr>
            <w:r>
              <w:t>9.</w:t>
            </w:r>
          </w:p>
        </w:tc>
        <w:tc>
          <w:tcPr>
            <w:tcW w:w="7477" w:type="dxa"/>
            <w:gridSpan w:val="2"/>
            <w:vAlign w:val="bottom"/>
          </w:tcPr>
          <w:p w14:paraId="65BC4FAB" w14:textId="77777777" w:rsidR="004B2939" w:rsidRDefault="004B2939">
            <w:pPr>
              <w:contextualSpacing/>
              <w:jc w:val="both"/>
              <w:rPr>
                <w:lang w:eastAsia="zh-TW"/>
              </w:rPr>
            </w:pPr>
            <w:r>
              <w:t>Describe the term ‘Blocks’ used for classifying protein structures.</w:t>
            </w:r>
          </w:p>
        </w:tc>
        <w:tc>
          <w:tcPr>
            <w:tcW w:w="677" w:type="dxa"/>
            <w:vAlign w:val="center"/>
          </w:tcPr>
          <w:p w14:paraId="044952BA" w14:textId="77777777" w:rsidR="004B2939" w:rsidRDefault="004B2939">
            <w:pPr>
              <w:contextualSpacing/>
              <w:jc w:val="center"/>
            </w:pPr>
            <w:r>
              <w:t>CO4</w:t>
            </w:r>
          </w:p>
        </w:tc>
        <w:tc>
          <w:tcPr>
            <w:tcW w:w="556" w:type="dxa"/>
            <w:vAlign w:val="center"/>
          </w:tcPr>
          <w:p w14:paraId="0BF769DD" w14:textId="77777777" w:rsidR="004B2939" w:rsidRDefault="004B2939">
            <w:pPr>
              <w:contextualSpacing/>
              <w:jc w:val="center"/>
            </w:pPr>
            <w:r>
              <w:t>U</w:t>
            </w:r>
          </w:p>
        </w:tc>
        <w:tc>
          <w:tcPr>
            <w:tcW w:w="904" w:type="dxa"/>
            <w:vAlign w:val="center"/>
          </w:tcPr>
          <w:p w14:paraId="2DA4F0EB" w14:textId="77777777" w:rsidR="004B2939" w:rsidRDefault="004B2939">
            <w:pPr>
              <w:contextualSpacing/>
              <w:jc w:val="center"/>
            </w:pPr>
            <w:r>
              <w:t>1</w:t>
            </w:r>
          </w:p>
        </w:tc>
      </w:tr>
      <w:tr w:rsidR="004B2939" w14:paraId="3E57E87A" w14:textId="77777777">
        <w:trPr>
          <w:trHeight w:val="396"/>
        </w:trPr>
        <w:tc>
          <w:tcPr>
            <w:tcW w:w="567" w:type="dxa"/>
            <w:vAlign w:val="center"/>
          </w:tcPr>
          <w:p w14:paraId="4790FF82" w14:textId="77777777" w:rsidR="004B2939" w:rsidRDefault="004B2939">
            <w:pPr>
              <w:contextualSpacing/>
              <w:jc w:val="center"/>
            </w:pPr>
            <w:r>
              <w:t>10.</w:t>
            </w:r>
          </w:p>
        </w:tc>
        <w:tc>
          <w:tcPr>
            <w:tcW w:w="7477" w:type="dxa"/>
            <w:gridSpan w:val="2"/>
            <w:vAlign w:val="bottom"/>
          </w:tcPr>
          <w:p w14:paraId="20A6F598" w14:textId="77777777" w:rsidR="004B2939" w:rsidRDefault="004B2939">
            <w:pPr>
              <w:contextualSpacing/>
              <w:jc w:val="both"/>
            </w:pPr>
            <w:r>
              <w:t>Define the tree length in an evolutionary tree.</w:t>
            </w:r>
          </w:p>
        </w:tc>
        <w:tc>
          <w:tcPr>
            <w:tcW w:w="677" w:type="dxa"/>
            <w:vAlign w:val="center"/>
          </w:tcPr>
          <w:p w14:paraId="40289A1E" w14:textId="77777777" w:rsidR="004B2939" w:rsidRDefault="004B2939">
            <w:pPr>
              <w:contextualSpacing/>
              <w:jc w:val="center"/>
            </w:pPr>
            <w:r>
              <w:t>CO6</w:t>
            </w:r>
          </w:p>
        </w:tc>
        <w:tc>
          <w:tcPr>
            <w:tcW w:w="556" w:type="dxa"/>
            <w:vAlign w:val="center"/>
          </w:tcPr>
          <w:p w14:paraId="70AD38D4" w14:textId="77777777" w:rsidR="004B2939" w:rsidRDefault="004B2939">
            <w:pPr>
              <w:contextualSpacing/>
              <w:jc w:val="center"/>
            </w:pPr>
            <w:r>
              <w:t>R</w:t>
            </w:r>
          </w:p>
        </w:tc>
        <w:tc>
          <w:tcPr>
            <w:tcW w:w="904" w:type="dxa"/>
            <w:vAlign w:val="center"/>
          </w:tcPr>
          <w:p w14:paraId="406A053E" w14:textId="77777777" w:rsidR="004B2939" w:rsidRDefault="004B2939">
            <w:pPr>
              <w:contextualSpacing/>
              <w:jc w:val="center"/>
            </w:pPr>
            <w:r>
              <w:t>1</w:t>
            </w:r>
          </w:p>
        </w:tc>
      </w:tr>
      <w:tr w:rsidR="004B2939" w14:paraId="25F6CB8B" w14:textId="77777777">
        <w:trPr>
          <w:trHeight w:val="551"/>
        </w:trPr>
        <w:tc>
          <w:tcPr>
            <w:tcW w:w="10181" w:type="dxa"/>
            <w:gridSpan w:val="6"/>
            <w:vAlign w:val="center"/>
          </w:tcPr>
          <w:p w14:paraId="4D7E58B3" w14:textId="77777777" w:rsidR="004B2939" w:rsidRDefault="004B2939">
            <w:pPr>
              <w:contextualSpacing/>
              <w:jc w:val="center"/>
              <w:rPr>
                <w:b/>
                <w:u w:val="single"/>
              </w:rPr>
            </w:pPr>
            <w:r>
              <w:rPr>
                <w:b/>
                <w:u w:val="single"/>
              </w:rPr>
              <w:t>PART – B (6 X 3 = 18 MARKS)</w:t>
            </w:r>
          </w:p>
          <w:p w14:paraId="031DB6B4" w14:textId="77777777" w:rsidR="004B2939" w:rsidRDefault="004B2939">
            <w:pPr>
              <w:contextualSpacing/>
              <w:jc w:val="center"/>
              <w:rPr>
                <w:b/>
                <w:u w:val="single"/>
              </w:rPr>
            </w:pPr>
            <w:r>
              <w:rPr>
                <w:b/>
              </w:rPr>
              <w:t>(Answer all the questions)</w:t>
            </w:r>
          </w:p>
        </w:tc>
      </w:tr>
      <w:tr w:rsidR="004B2939" w14:paraId="79B43FBE" w14:textId="77777777">
        <w:trPr>
          <w:trHeight w:val="436"/>
        </w:trPr>
        <w:tc>
          <w:tcPr>
            <w:tcW w:w="567" w:type="dxa"/>
            <w:vAlign w:val="center"/>
          </w:tcPr>
          <w:p w14:paraId="07EB572A" w14:textId="77777777" w:rsidR="004B2939" w:rsidRDefault="004B2939">
            <w:pPr>
              <w:pStyle w:val="NoSpacing"/>
              <w:contextualSpacing/>
            </w:pPr>
            <w:r>
              <w:t>11.</w:t>
            </w:r>
          </w:p>
        </w:tc>
        <w:tc>
          <w:tcPr>
            <w:tcW w:w="7477" w:type="dxa"/>
            <w:gridSpan w:val="2"/>
            <w:vAlign w:val="bottom"/>
          </w:tcPr>
          <w:p w14:paraId="6A7B8B32" w14:textId="77777777" w:rsidR="004B2939" w:rsidRDefault="004B2939">
            <w:pPr>
              <w:pStyle w:val="NoSpacing"/>
              <w:contextualSpacing/>
              <w:jc w:val="both"/>
              <w:rPr>
                <w:color w:val="000000"/>
              </w:rPr>
            </w:pPr>
            <w:r>
              <w:rPr>
                <w:color w:val="000000"/>
              </w:rPr>
              <w:t>Write the chemical reaction for the formation of a peptide bond.</w:t>
            </w:r>
          </w:p>
        </w:tc>
        <w:tc>
          <w:tcPr>
            <w:tcW w:w="677" w:type="dxa"/>
            <w:vAlign w:val="center"/>
          </w:tcPr>
          <w:p w14:paraId="2097EC0F" w14:textId="77777777" w:rsidR="004B2939" w:rsidRDefault="004B2939">
            <w:pPr>
              <w:pStyle w:val="NoSpacing"/>
              <w:contextualSpacing/>
              <w:jc w:val="center"/>
            </w:pPr>
            <w:r>
              <w:t>CO1</w:t>
            </w:r>
          </w:p>
        </w:tc>
        <w:tc>
          <w:tcPr>
            <w:tcW w:w="556" w:type="dxa"/>
            <w:vAlign w:val="center"/>
          </w:tcPr>
          <w:p w14:paraId="7F47CEB1" w14:textId="77777777" w:rsidR="004B2939" w:rsidRDefault="004B2939">
            <w:pPr>
              <w:pStyle w:val="NoSpacing"/>
              <w:contextualSpacing/>
              <w:jc w:val="center"/>
            </w:pPr>
            <w:r>
              <w:t>U</w:t>
            </w:r>
          </w:p>
        </w:tc>
        <w:tc>
          <w:tcPr>
            <w:tcW w:w="904" w:type="dxa"/>
            <w:vAlign w:val="center"/>
          </w:tcPr>
          <w:p w14:paraId="00D154F1" w14:textId="77777777" w:rsidR="004B2939" w:rsidRDefault="004B2939">
            <w:pPr>
              <w:pStyle w:val="NoSpacing"/>
              <w:contextualSpacing/>
              <w:jc w:val="center"/>
            </w:pPr>
            <w:r>
              <w:t>3</w:t>
            </w:r>
          </w:p>
        </w:tc>
      </w:tr>
      <w:tr w:rsidR="004B2939" w14:paraId="45E468E3" w14:textId="77777777">
        <w:trPr>
          <w:trHeight w:val="436"/>
        </w:trPr>
        <w:tc>
          <w:tcPr>
            <w:tcW w:w="567" w:type="dxa"/>
            <w:vAlign w:val="center"/>
          </w:tcPr>
          <w:p w14:paraId="12FE63F3" w14:textId="77777777" w:rsidR="004B2939" w:rsidRDefault="004B2939">
            <w:pPr>
              <w:pStyle w:val="NoSpacing"/>
              <w:contextualSpacing/>
            </w:pPr>
            <w:bookmarkStart w:id="20" w:name="_Hlk996707041"/>
            <w:bookmarkEnd w:id="20"/>
            <w:r>
              <w:t>12.</w:t>
            </w:r>
          </w:p>
        </w:tc>
        <w:tc>
          <w:tcPr>
            <w:tcW w:w="7477" w:type="dxa"/>
            <w:gridSpan w:val="2"/>
            <w:vAlign w:val="bottom"/>
          </w:tcPr>
          <w:p w14:paraId="444D0CF6" w14:textId="77777777" w:rsidR="004B2939" w:rsidRDefault="004B2939">
            <w:pPr>
              <w:pStyle w:val="NoSpacing"/>
              <w:contextualSpacing/>
              <w:jc w:val="both"/>
            </w:pPr>
            <w:r>
              <w:t>Describe the chirality of the naturally-occuring amino acids.</w:t>
            </w:r>
          </w:p>
        </w:tc>
        <w:tc>
          <w:tcPr>
            <w:tcW w:w="677" w:type="dxa"/>
            <w:vAlign w:val="center"/>
          </w:tcPr>
          <w:p w14:paraId="5AF70F3C" w14:textId="77777777" w:rsidR="004B2939" w:rsidRDefault="004B2939">
            <w:pPr>
              <w:pStyle w:val="NoSpacing"/>
              <w:contextualSpacing/>
              <w:jc w:val="center"/>
            </w:pPr>
            <w:r>
              <w:t>CO1</w:t>
            </w:r>
          </w:p>
        </w:tc>
        <w:tc>
          <w:tcPr>
            <w:tcW w:w="556" w:type="dxa"/>
            <w:vAlign w:val="center"/>
          </w:tcPr>
          <w:p w14:paraId="531050C7" w14:textId="77777777" w:rsidR="004B2939" w:rsidRDefault="004B2939">
            <w:pPr>
              <w:pStyle w:val="NoSpacing"/>
              <w:contextualSpacing/>
              <w:jc w:val="center"/>
            </w:pPr>
            <w:r>
              <w:t>R</w:t>
            </w:r>
          </w:p>
        </w:tc>
        <w:tc>
          <w:tcPr>
            <w:tcW w:w="904" w:type="dxa"/>
            <w:vAlign w:val="center"/>
          </w:tcPr>
          <w:p w14:paraId="33F7D648" w14:textId="77777777" w:rsidR="004B2939" w:rsidRDefault="004B2939">
            <w:pPr>
              <w:pStyle w:val="NoSpacing"/>
              <w:contextualSpacing/>
              <w:jc w:val="center"/>
            </w:pPr>
            <w:r>
              <w:t>3</w:t>
            </w:r>
          </w:p>
        </w:tc>
      </w:tr>
      <w:tr w:rsidR="004B2939" w14:paraId="67AFD85B" w14:textId="77777777">
        <w:trPr>
          <w:trHeight w:val="436"/>
        </w:trPr>
        <w:tc>
          <w:tcPr>
            <w:tcW w:w="567" w:type="dxa"/>
            <w:vAlign w:val="center"/>
          </w:tcPr>
          <w:p w14:paraId="6698B969" w14:textId="77777777" w:rsidR="004B2939" w:rsidRDefault="004B2939">
            <w:pPr>
              <w:pStyle w:val="NoSpacing"/>
              <w:contextualSpacing/>
            </w:pPr>
            <w:r>
              <w:t>13.</w:t>
            </w:r>
          </w:p>
        </w:tc>
        <w:tc>
          <w:tcPr>
            <w:tcW w:w="7477" w:type="dxa"/>
            <w:gridSpan w:val="2"/>
            <w:vAlign w:val="bottom"/>
          </w:tcPr>
          <w:p w14:paraId="0C0DCF08" w14:textId="77777777" w:rsidR="004B2939" w:rsidRDefault="004B2939">
            <w:pPr>
              <w:contextualSpacing/>
              <w:jc w:val="both"/>
            </w:pPr>
            <w:r>
              <w:rPr>
                <w:color w:val="000000"/>
              </w:rPr>
              <w:t>Write the names of any three nonpolar amino acids.</w:t>
            </w:r>
          </w:p>
        </w:tc>
        <w:tc>
          <w:tcPr>
            <w:tcW w:w="677" w:type="dxa"/>
            <w:vAlign w:val="center"/>
          </w:tcPr>
          <w:p w14:paraId="08CC303D" w14:textId="77777777" w:rsidR="004B2939" w:rsidRDefault="004B2939">
            <w:pPr>
              <w:pStyle w:val="NoSpacing"/>
              <w:contextualSpacing/>
              <w:jc w:val="center"/>
            </w:pPr>
            <w:r>
              <w:t>CO3</w:t>
            </w:r>
          </w:p>
        </w:tc>
        <w:tc>
          <w:tcPr>
            <w:tcW w:w="556" w:type="dxa"/>
            <w:vAlign w:val="center"/>
          </w:tcPr>
          <w:p w14:paraId="1C634ED5" w14:textId="77777777" w:rsidR="004B2939" w:rsidRDefault="004B2939">
            <w:pPr>
              <w:pStyle w:val="NoSpacing"/>
              <w:contextualSpacing/>
              <w:jc w:val="center"/>
            </w:pPr>
            <w:r>
              <w:t>R</w:t>
            </w:r>
          </w:p>
        </w:tc>
        <w:tc>
          <w:tcPr>
            <w:tcW w:w="904" w:type="dxa"/>
            <w:vAlign w:val="center"/>
          </w:tcPr>
          <w:p w14:paraId="28D3FD79" w14:textId="77777777" w:rsidR="004B2939" w:rsidRDefault="004B2939">
            <w:pPr>
              <w:pStyle w:val="NoSpacing"/>
              <w:contextualSpacing/>
              <w:jc w:val="center"/>
            </w:pPr>
            <w:r>
              <w:t>3</w:t>
            </w:r>
          </w:p>
        </w:tc>
      </w:tr>
      <w:tr w:rsidR="004B2939" w14:paraId="546D8687" w14:textId="77777777">
        <w:trPr>
          <w:trHeight w:val="436"/>
        </w:trPr>
        <w:tc>
          <w:tcPr>
            <w:tcW w:w="567" w:type="dxa"/>
            <w:vAlign w:val="center"/>
          </w:tcPr>
          <w:p w14:paraId="600C0D3F" w14:textId="77777777" w:rsidR="004B2939" w:rsidRDefault="004B2939">
            <w:pPr>
              <w:pStyle w:val="NoSpacing"/>
              <w:contextualSpacing/>
            </w:pPr>
            <w:r>
              <w:t>14.</w:t>
            </w:r>
          </w:p>
        </w:tc>
        <w:tc>
          <w:tcPr>
            <w:tcW w:w="7477" w:type="dxa"/>
            <w:gridSpan w:val="2"/>
            <w:vAlign w:val="bottom"/>
          </w:tcPr>
          <w:p w14:paraId="49652332" w14:textId="77777777" w:rsidR="004B2939" w:rsidRDefault="004B2939">
            <w:pPr>
              <w:pStyle w:val="NoSpacing"/>
              <w:contextualSpacing/>
              <w:jc w:val="both"/>
            </w:pPr>
            <w:r>
              <w:t>Discuss the codon bias observed in eukaryotic genomic sequences.</w:t>
            </w:r>
          </w:p>
        </w:tc>
        <w:tc>
          <w:tcPr>
            <w:tcW w:w="677" w:type="dxa"/>
            <w:vAlign w:val="center"/>
          </w:tcPr>
          <w:p w14:paraId="480411ED" w14:textId="77777777" w:rsidR="004B2939" w:rsidRDefault="004B2939">
            <w:pPr>
              <w:pStyle w:val="NoSpacing"/>
              <w:contextualSpacing/>
              <w:jc w:val="center"/>
            </w:pPr>
            <w:r>
              <w:t>CO4</w:t>
            </w:r>
          </w:p>
        </w:tc>
        <w:tc>
          <w:tcPr>
            <w:tcW w:w="556" w:type="dxa"/>
            <w:vAlign w:val="center"/>
          </w:tcPr>
          <w:p w14:paraId="5F3085FD" w14:textId="77777777" w:rsidR="004B2939" w:rsidRDefault="004B2939">
            <w:pPr>
              <w:pStyle w:val="NoSpacing"/>
              <w:contextualSpacing/>
              <w:jc w:val="center"/>
            </w:pPr>
            <w:r>
              <w:t>U</w:t>
            </w:r>
          </w:p>
        </w:tc>
        <w:tc>
          <w:tcPr>
            <w:tcW w:w="904" w:type="dxa"/>
            <w:vAlign w:val="center"/>
          </w:tcPr>
          <w:p w14:paraId="63913365" w14:textId="77777777" w:rsidR="004B2939" w:rsidRDefault="004B2939">
            <w:pPr>
              <w:pStyle w:val="NoSpacing"/>
              <w:contextualSpacing/>
              <w:jc w:val="center"/>
            </w:pPr>
            <w:r>
              <w:t>3</w:t>
            </w:r>
          </w:p>
        </w:tc>
      </w:tr>
      <w:tr w:rsidR="004B2939" w14:paraId="564966B4" w14:textId="77777777">
        <w:trPr>
          <w:trHeight w:val="436"/>
        </w:trPr>
        <w:tc>
          <w:tcPr>
            <w:tcW w:w="567" w:type="dxa"/>
            <w:vAlign w:val="center"/>
          </w:tcPr>
          <w:p w14:paraId="08CEC4E9" w14:textId="77777777" w:rsidR="004B2939" w:rsidRDefault="004B2939">
            <w:pPr>
              <w:pStyle w:val="NoSpacing"/>
              <w:contextualSpacing/>
            </w:pPr>
            <w:r>
              <w:t>15.</w:t>
            </w:r>
          </w:p>
        </w:tc>
        <w:tc>
          <w:tcPr>
            <w:tcW w:w="7477" w:type="dxa"/>
            <w:gridSpan w:val="2"/>
            <w:vAlign w:val="bottom"/>
          </w:tcPr>
          <w:p w14:paraId="7F64C647" w14:textId="77777777" w:rsidR="004B2939" w:rsidRDefault="004B2939">
            <w:pPr>
              <w:contextualSpacing/>
              <w:jc w:val="both"/>
            </w:pPr>
            <w:r>
              <w:t>Illustrate the composition of a phylogenetic tree.</w:t>
            </w:r>
          </w:p>
        </w:tc>
        <w:tc>
          <w:tcPr>
            <w:tcW w:w="677" w:type="dxa"/>
            <w:vAlign w:val="center"/>
          </w:tcPr>
          <w:p w14:paraId="5817955E" w14:textId="77777777" w:rsidR="004B2939" w:rsidRDefault="004B2939">
            <w:pPr>
              <w:pStyle w:val="NoSpacing"/>
              <w:contextualSpacing/>
              <w:jc w:val="center"/>
            </w:pPr>
            <w:r>
              <w:t>CO6</w:t>
            </w:r>
          </w:p>
        </w:tc>
        <w:tc>
          <w:tcPr>
            <w:tcW w:w="556" w:type="dxa"/>
            <w:vAlign w:val="center"/>
          </w:tcPr>
          <w:p w14:paraId="1BCA0F7E" w14:textId="77777777" w:rsidR="004B2939" w:rsidRDefault="004B2939">
            <w:pPr>
              <w:pStyle w:val="NoSpacing"/>
              <w:contextualSpacing/>
              <w:jc w:val="center"/>
            </w:pPr>
            <w:r>
              <w:t>U</w:t>
            </w:r>
          </w:p>
        </w:tc>
        <w:tc>
          <w:tcPr>
            <w:tcW w:w="904" w:type="dxa"/>
            <w:vAlign w:val="center"/>
          </w:tcPr>
          <w:p w14:paraId="31C10E2B" w14:textId="77777777" w:rsidR="004B2939" w:rsidRDefault="004B2939">
            <w:pPr>
              <w:pStyle w:val="NoSpacing"/>
              <w:contextualSpacing/>
              <w:jc w:val="center"/>
            </w:pPr>
            <w:r>
              <w:t>3</w:t>
            </w:r>
          </w:p>
        </w:tc>
      </w:tr>
      <w:tr w:rsidR="004B2939" w14:paraId="66B4CB5C" w14:textId="77777777">
        <w:trPr>
          <w:trHeight w:val="437"/>
        </w:trPr>
        <w:tc>
          <w:tcPr>
            <w:tcW w:w="567" w:type="dxa"/>
            <w:vAlign w:val="center"/>
          </w:tcPr>
          <w:p w14:paraId="58F5F47C" w14:textId="77777777" w:rsidR="004B2939" w:rsidRDefault="004B2939">
            <w:pPr>
              <w:pStyle w:val="NoSpacing"/>
              <w:contextualSpacing/>
            </w:pPr>
            <w:bookmarkStart w:id="21" w:name="_Hlk996737691"/>
            <w:bookmarkEnd w:id="21"/>
            <w:r>
              <w:t>16.</w:t>
            </w:r>
          </w:p>
        </w:tc>
        <w:tc>
          <w:tcPr>
            <w:tcW w:w="7477" w:type="dxa"/>
            <w:gridSpan w:val="2"/>
            <w:vAlign w:val="bottom"/>
          </w:tcPr>
          <w:p w14:paraId="6EB124DE" w14:textId="77777777" w:rsidR="004B2939" w:rsidRDefault="004B2939">
            <w:pPr>
              <w:pStyle w:val="NoSpacing"/>
              <w:contextualSpacing/>
              <w:jc w:val="both"/>
            </w:pPr>
            <w:r>
              <w:t>Write the format of the data specified by the field ‘map’ in the GenBank file format.</w:t>
            </w:r>
          </w:p>
        </w:tc>
        <w:tc>
          <w:tcPr>
            <w:tcW w:w="677" w:type="dxa"/>
            <w:vAlign w:val="center"/>
          </w:tcPr>
          <w:p w14:paraId="1CE0411A" w14:textId="77777777" w:rsidR="004B2939" w:rsidRDefault="004B2939">
            <w:pPr>
              <w:pStyle w:val="NoSpacing"/>
              <w:contextualSpacing/>
              <w:jc w:val="center"/>
            </w:pPr>
            <w:r>
              <w:t>CO1</w:t>
            </w:r>
          </w:p>
        </w:tc>
        <w:tc>
          <w:tcPr>
            <w:tcW w:w="556" w:type="dxa"/>
            <w:vAlign w:val="center"/>
          </w:tcPr>
          <w:p w14:paraId="622E3E03" w14:textId="77777777" w:rsidR="004B2939" w:rsidRDefault="004B2939">
            <w:pPr>
              <w:pStyle w:val="NoSpacing"/>
              <w:contextualSpacing/>
              <w:jc w:val="center"/>
            </w:pPr>
            <w:r>
              <w:t>A</w:t>
            </w:r>
          </w:p>
        </w:tc>
        <w:tc>
          <w:tcPr>
            <w:tcW w:w="904" w:type="dxa"/>
            <w:vAlign w:val="center"/>
          </w:tcPr>
          <w:p w14:paraId="230DE271" w14:textId="77777777" w:rsidR="004B2939" w:rsidRDefault="004B2939">
            <w:pPr>
              <w:pStyle w:val="NoSpacing"/>
              <w:contextualSpacing/>
              <w:jc w:val="center"/>
            </w:pPr>
            <w:r>
              <w:t>3</w:t>
            </w:r>
          </w:p>
        </w:tc>
      </w:tr>
      <w:tr w:rsidR="004B2939" w14:paraId="4F496A62" w14:textId="77777777">
        <w:trPr>
          <w:trHeight w:val="551"/>
        </w:trPr>
        <w:tc>
          <w:tcPr>
            <w:tcW w:w="10181" w:type="dxa"/>
            <w:gridSpan w:val="6"/>
          </w:tcPr>
          <w:p w14:paraId="40EA7F1C" w14:textId="77777777" w:rsidR="004B2939" w:rsidRDefault="004B2939">
            <w:pPr>
              <w:contextualSpacing/>
              <w:jc w:val="center"/>
              <w:rPr>
                <w:b/>
                <w:u w:val="single"/>
              </w:rPr>
            </w:pPr>
            <w:r>
              <w:rPr>
                <w:b/>
                <w:u w:val="single"/>
              </w:rPr>
              <w:lastRenderedPageBreak/>
              <w:t>PART – C (6 X 12 = 72 MARKS)</w:t>
            </w:r>
          </w:p>
          <w:p w14:paraId="7F1B2438" w14:textId="77777777" w:rsidR="004B2939" w:rsidRDefault="004B2939">
            <w:pPr>
              <w:contextualSpacing/>
              <w:jc w:val="center"/>
              <w:rPr>
                <w:b/>
              </w:rPr>
            </w:pPr>
            <w:r>
              <w:rPr>
                <w:b/>
              </w:rPr>
              <w:t>(Answer any five Questions from Q.No. 17 to 23, Q.No. 24 is Compulsory)</w:t>
            </w:r>
          </w:p>
        </w:tc>
      </w:tr>
      <w:tr w:rsidR="004B2939" w14:paraId="44C11ABC" w14:textId="77777777">
        <w:trPr>
          <w:trHeight w:val="396"/>
        </w:trPr>
        <w:tc>
          <w:tcPr>
            <w:tcW w:w="567" w:type="dxa"/>
            <w:vAlign w:val="center"/>
          </w:tcPr>
          <w:p w14:paraId="4E831D20" w14:textId="77777777" w:rsidR="004B2939" w:rsidRDefault="004B2939">
            <w:pPr>
              <w:contextualSpacing/>
              <w:jc w:val="center"/>
            </w:pPr>
            <w:r>
              <w:t>17.</w:t>
            </w:r>
          </w:p>
        </w:tc>
        <w:tc>
          <w:tcPr>
            <w:tcW w:w="394" w:type="dxa"/>
            <w:vAlign w:val="center"/>
          </w:tcPr>
          <w:p w14:paraId="17012134" w14:textId="77777777" w:rsidR="004B2939" w:rsidRDefault="004B2939">
            <w:pPr>
              <w:contextualSpacing/>
              <w:jc w:val="center"/>
            </w:pPr>
            <w:r>
              <w:t>a.</w:t>
            </w:r>
          </w:p>
        </w:tc>
        <w:tc>
          <w:tcPr>
            <w:tcW w:w="7083" w:type="dxa"/>
            <w:vAlign w:val="bottom"/>
          </w:tcPr>
          <w:p w14:paraId="216393CC" w14:textId="77777777" w:rsidR="004B2939" w:rsidRDefault="004B2939">
            <w:pPr>
              <w:contextualSpacing/>
              <w:jc w:val="both"/>
            </w:pPr>
            <w:r>
              <w:t>Explain the scientific basis for the development of amino acid substitution scoring matrices for generating protein sequence alignments.</w:t>
            </w:r>
          </w:p>
        </w:tc>
        <w:tc>
          <w:tcPr>
            <w:tcW w:w="677" w:type="dxa"/>
            <w:vAlign w:val="center"/>
          </w:tcPr>
          <w:p w14:paraId="0429ACAA" w14:textId="77777777" w:rsidR="004B2939" w:rsidRDefault="004B2939">
            <w:pPr>
              <w:contextualSpacing/>
              <w:jc w:val="center"/>
            </w:pPr>
            <w:r>
              <w:t>CO2</w:t>
            </w:r>
          </w:p>
        </w:tc>
        <w:tc>
          <w:tcPr>
            <w:tcW w:w="556" w:type="dxa"/>
            <w:vAlign w:val="center"/>
          </w:tcPr>
          <w:p w14:paraId="4DD1A809" w14:textId="77777777" w:rsidR="004B2939" w:rsidRDefault="004B2939">
            <w:pPr>
              <w:contextualSpacing/>
              <w:jc w:val="center"/>
            </w:pPr>
            <w:r>
              <w:t>U</w:t>
            </w:r>
          </w:p>
        </w:tc>
        <w:tc>
          <w:tcPr>
            <w:tcW w:w="904" w:type="dxa"/>
            <w:vAlign w:val="center"/>
          </w:tcPr>
          <w:p w14:paraId="7F283689" w14:textId="77777777" w:rsidR="004B2939" w:rsidRDefault="004B2939">
            <w:pPr>
              <w:contextualSpacing/>
              <w:jc w:val="center"/>
            </w:pPr>
            <w:r>
              <w:t>4</w:t>
            </w:r>
          </w:p>
        </w:tc>
      </w:tr>
      <w:tr w:rsidR="004B2939" w14:paraId="7931DFCC" w14:textId="77777777">
        <w:trPr>
          <w:trHeight w:val="396"/>
        </w:trPr>
        <w:tc>
          <w:tcPr>
            <w:tcW w:w="567" w:type="dxa"/>
            <w:vAlign w:val="center"/>
          </w:tcPr>
          <w:p w14:paraId="3F2B669A" w14:textId="77777777" w:rsidR="004B2939" w:rsidRDefault="004B2939">
            <w:pPr>
              <w:contextualSpacing/>
              <w:jc w:val="center"/>
            </w:pPr>
          </w:p>
        </w:tc>
        <w:tc>
          <w:tcPr>
            <w:tcW w:w="394" w:type="dxa"/>
            <w:vAlign w:val="center"/>
          </w:tcPr>
          <w:p w14:paraId="7F0C06A5" w14:textId="77777777" w:rsidR="004B2939" w:rsidRDefault="004B2939">
            <w:pPr>
              <w:contextualSpacing/>
              <w:jc w:val="center"/>
            </w:pPr>
            <w:r>
              <w:t>b.</w:t>
            </w:r>
          </w:p>
        </w:tc>
        <w:tc>
          <w:tcPr>
            <w:tcW w:w="7083" w:type="dxa"/>
            <w:vAlign w:val="bottom"/>
          </w:tcPr>
          <w:p w14:paraId="0B67ECF1" w14:textId="77777777" w:rsidR="004B2939" w:rsidRDefault="004B2939">
            <w:pPr>
              <w:contextualSpacing/>
              <w:jc w:val="both"/>
              <w:rPr>
                <w:bCs/>
              </w:rPr>
            </w:pPr>
            <w:r>
              <w:rPr>
                <w:bCs/>
              </w:rPr>
              <w:t>Describe the various steps involved in protein homology modelling.</w:t>
            </w:r>
          </w:p>
        </w:tc>
        <w:tc>
          <w:tcPr>
            <w:tcW w:w="677" w:type="dxa"/>
            <w:vAlign w:val="center"/>
          </w:tcPr>
          <w:p w14:paraId="2CF99CEA" w14:textId="77777777" w:rsidR="004B2939" w:rsidRDefault="004B2939">
            <w:pPr>
              <w:contextualSpacing/>
              <w:jc w:val="center"/>
            </w:pPr>
            <w:r>
              <w:t>CO3</w:t>
            </w:r>
          </w:p>
        </w:tc>
        <w:tc>
          <w:tcPr>
            <w:tcW w:w="556" w:type="dxa"/>
            <w:vAlign w:val="center"/>
          </w:tcPr>
          <w:p w14:paraId="7F057BCB" w14:textId="77777777" w:rsidR="004B2939" w:rsidRDefault="004B2939">
            <w:pPr>
              <w:contextualSpacing/>
              <w:jc w:val="center"/>
            </w:pPr>
            <w:r>
              <w:t>A</w:t>
            </w:r>
          </w:p>
        </w:tc>
        <w:tc>
          <w:tcPr>
            <w:tcW w:w="904" w:type="dxa"/>
            <w:vAlign w:val="center"/>
          </w:tcPr>
          <w:p w14:paraId="106B2332" w14:textId="77777777" w:rsidR="004B2939" w:rsidRDefault="004B2939">
            <w:pPr>
              <w:contextualSpacing/>
              <w:jc w:val="center"/>
            </w:pPr>
            <w:r>
              <w:t>8</w:t>
            </w:r>
          </w:p>
        </w:tc>
      </w:tr>
      <w:tr w:rsidR="004B2939" w14:paraId="2E9929EF" w14:textId="77777777">
        <w:trPr>
          <w:trHeight w:val="396"/>
        </w:trPr>
        <w:tc>
          <w:tcPr>
            <w:tcW w:w="567" w:type="dxa"/>
            <w:vAlign w:val="center"/>
          </w:tcPr>
          <w:p w14:paraId="09637C84" w14:textId="77777777" w:rsidR="004B2939" w:rsidRDefault="004B2939">
            <w:pPr>
              <w:contextualSpacing/>
              <w:jc w:val="center"/>
            </w:pPr>
          </w:p>
        </w:tc>
        <w:tc>
          <w:tcPr>
            <w:tcW w:w="394" w:type="dxa"/>
            <w:vAlign w:val="center"/>
          </w:tcPr>
          <w:p w14:paraId="48AC7A8A" w14:textId="77777777" w:rsidR="004B2939" w:rsidRDefault="004B2939">
            <w:pPr>
              <w:contextualSpacing/>
              <w:jc w:val="center"/>
            </w:pPr>
          </w:p>
        </w:tc>
        <w:tc>
          <w:tcPr>
            <w:tcW w:w="7083" w:type="dxa"/>
            <w:vAlign w:val="bottom"/>
          </w:tcPr>
          <w:p w14:paraId="1BE5EEE1" w14:textId="77777777" w:rsidR="004B2939" w:rsidRDefault="004B2939">
            <w:pPr>
              <w:contextualSpacing/>
              <w:jc w:val="both"/>
            </w:pPr>
          </w:p>
        </w:tc>
        <w:tc>
          <w:tcPr>
            <w:tcW w:w="677" w:type="dxa"/>
            <w:vAlign w:val="center"/>
          </w:tcPr>
          <w:p w14:paraId="5F09F30C" w14:textId="77777777" w:rsidR="004B2939" w:rsidRDefault="004B2939">
            <w:pPr>
              <w:contextualSpacing/>
              <w:jc w:val="center"/>
            </w:pPr>
          </w:p>
        </w:tc>
        <w:tc>
          <w:tcPr>
            <w:tcW w:w="556" w:type="dxa"/>
            <w:vAlign w:val="center"/>
          </w:tcPr>
          <w:p w14:paraId="1BBDEDE0" w14:textId="77777777" w:rsidR="004B2939" w:rsidRDefault="004B2939">
            <w:pPr>
              <w:contextualSpacing/>
              <w:jc w:val="center"/>
            </w:pPr>
          </w:p>
        </w:tc>
        <w:tc>
          <w:tcPr>
            <w:tcW w:w="904" w:type="dxa"/>
            <w:vAlign w:val="center"/>
          </w:tcPr>
          <w:p w14:paraId="605B6E09" w14:textId="77777777" w:rsidR="004B2939" w:rsidRDefault="004B2939">
            <w:pPr>
              <w:contextualSpacing/>
              <w:jc w:val="center"/>
            </w:pPr>
          </w:p>
        </w:tc>
      </w:tr>
      <w:tr w:rsidR="004B2939" w14:paraId="066D09D3" w14:textId="77777777">
        <w:trPr>
          <w:trHeight w:val="396"/>
        </w:trPr>
        <w:tc>
          <w:tcPr>
            <w:tcW w:w="567" w:type="dxa"/>
            <w:vAlign w:val="center"/>
          </w:tcPr>
          <w:p w14:paraId="44EA876C" w14:textId="77777777" w:rsidR="004B2939" w:rsidRDefault="004B2939">
            <w:pPr>
              <w:contextualSpacing/>
              <w:jc w:val="center"/>
            </w:pPr>
            <w:r>
              <w:t>18.</w:t>
            </w:r>
          </w:p>
        </w:tc>
        <w:tc>
          <w:tcPr>
            <w:tcW w:w="394" w:type="dxa"/>
            <w:vAlign w:val="center"/>
          </w:tcPr>
          <w:p w14:paraId="745A0CA7" w14:textId="77777777" w:rsidR="004B2939" w:rsidRDefault="004B2939">
            <w:pPr>
              <w:contextualSpacing/>
              <w:jc w:val="center"/>
            </w:pPr>
            <w:r>
              <w:t>a.</w:t>
            </w:r>
          </w:p>
        </w:tc>
        <w:tc>
          <w:tcPr>
            <w:tcW w:w="7083" w:type="dxa"/>
            <w:vAlign w:val="bottom"/>
          </w:tcPr>
          <w:p w14:paraId="3DA45B61" w14:textId="77777777" w:rsidR="004B2939" w:rsidRDefault="004B2939">
            <w:pPr>
              <w:contextualSpacing/>
              <w:jc w:val="both"/>
            </w:pPr>
            <w:r>
              <w:t>The amino acid sequence of a newly sequenced protein is below in the FASTA file format.</w:t>
            </w:r>
          </w:p>
          <w:p w14:paraId="655263B0" w14:textId="77777777" w:rsidR="004B2939" w:rsidRDefault="004B2939">
            <w:pPr>
              <w:contextualSpacing/>
              <w:jc w:val="both"/>
            </w:pPr>
          </w:p>
          <w:p w14:paraId="24C753C5" w14:textId="77777777" w:rsidR="004B2939" w:rsidRDefault="004B2939">
            <w:pPr>
              <w:pStyle w:val="PreformattedText"/>
              <w:contextualSpacing/>
              <w:jc w:val="both"/>
            </w:pPr>
            <w:r>
              <w:t>&gt;Protein1</w:t>
            </w:r>
          </w:p>
          <w:p w14:paraId="0DE57793" w14:textId="77777777" w:rsidR="004B2939" w:rsidRDefault="004B2939">
            <w:pPr>
              <w:pStyle w:val="PreformattedText"/>
              <w:spacing w:after="283"/>
            </w:pPr>
            <w:r>
              <w:t>MLDQQTINIIKATVPVLKEHGVTITTTFYKNLFAKHPEVRPLFDMGRQE</w:t>
            </w:r>
          </w:p>
          <w:p w14:paraId="3728EF0F" w14:textId="77777777" w:rsidR="004B2939" w:rsidRDefault="004B2939">
            <w:pPr>
              <w:contextualSpacing/>
              <w:jc w:val="both"/>
            </w:pPr>
            <w:r>
              <w:t>The above sequence is to be reported in the PDB file format.</w:t>
            </w:r>
          </w:p>
          <w:p w14:paraId="3867F62E" w14:textId="77777777" w:rsidR="004B2939" w:rsidRDefault="004B2939">
            <w:pPr>
              <w:contextualSpacing/>
              <w:jc w:val="both"/>
            </w:pPr>
            <w:r>
              <w:t>Rewrite the above sequence using the appropriate field in the PDB file format.</w:t>
            </w:r>
          </w:p>
        </w:tc>
        <w:tc>
          <w:tcPr>
            <w:tcW w:w="677" w:type="dxa"/>
            <w:vAlign w:val="center"/>
          </w:tcPr>
          <w:p w14:paraId="075C137D" w14:textId="77777777" w:rsidR="004B2939" w:rsidRDefault="004B2939">
            <w:pPr>
              <w:contextualSpacing/>
              <w:jc w:val="center"/>
            </w:pPr>
            <w:r>
              <w:t>CO2</w:t>
            </w:r>
          </w:p>
        </w:tc>
        <w:tc>
          <w:tcPr>
            <w:tcW w:w="556" w:type="dxa"/>
            <w:vAlign w:val="center"/>
          </w:tcPr>
          <w:p w14:paraId="72644E8A" w14:textId="77777777" w:rsidR="004B2939" w:rsidRDefault="004B2939">
            <w:pPr>
              <w:contextualSpacing/>
              <w:jc w:val="center"/>
            </w:pPr>
            <w:r>
              <w:t>C</w:t>
            </w:r>
          </w:p>
        </w:tc>
        <w:tc>
          <w:tcPr>
            <w:tcW w:w="904" w:type="dxa"/>
            <w:vAlign w:val="center"/>
          </w:tcPr>
          <w:p w14:paraId="0D2603D0" w14:textId="77777777" w:rsidR="004B2939" w:rsidRDefault="004B2939">
            <w:pPr>
              <w:contextualSpacing/>
              <w:jc w:val="center"/>
            </w:pPr>
            <w:r>
              <w:t>6</w:t>
            </w:r>
          </w:p>
        </w:tc>
      </w:tr>
      <w:tr w:rsidR="004B2939" w14:paraId="07F7C5EE" w14:textId="77777777">
        <w:trPr>
          <w:trHeight w:val="396"/>
        </w:trPr>
        <w:tc>
          <w:tcPr>
            <w:tcW w:w="567" w:type="dxa"/>
            <w:vAlign w:val="center"/>
          </w:tcPr>
          <w:p w14:paraId="201E8D2A" w14:textId="77777777" w:rsidR="004B2939" w:rsidRDefault="004B2939">
            <w:pPr>
              <w:contextualSpacing/>
              <w:jc w:val="center"/>
            </w:pPr>
          </w:p>
        </w:tc>
        <w:tc>
          <w:tcPr>
            <w:tcW w:w="394" w:type="dxa"/>
            <w:vAlign w:val="center"/>
          </w:tcPr>
          <w:p w14:paraId="4F1A4FDC" w14:textId="77777777" w:rsidR="004B2939" w:rsidRDefault="004B2939">
            <w:pPr>
              <w:contextualSpacing/>
              <w:jc w:val="center"/>
            </w:pPr>
            <w:r>
              <w:t>b.</w:t>
            </w:r>
          </w:p>
        </w:tc>
        <w:tc>
          <w:tcPr>
            <w:tcW w:w="7083" w:type="dxa"/>
            <w:vAlign w:val="bottom"/>
          </w:tcPr>
          <w:p w14:paraId="3F768F53" w14:textId="77777777" w:rsidR="004B2939" w:rsidRDefault="004B2939">
            <w:pPr>
              <w:contextualSpacing/>
              <w:jc w:val="both"/>
              <w:rPr>
                <w:bCs/>
              </w:rPr>
            </w:pPr>
            <w:r>
              <w:rPr>
                <w:bCs/>
              </w:rPr>
              <w:t>Explain, with a suitable example, the analysis of protein sequences using the information retrieved from the Protein Information Resource database.</w:t>
            </w:r>
          </w:p>
        </w:tc>
        <w:tc>
          <w:tcPr>
            <w:tcW w:w="677" w:type="dxa"/>
            <w:vAlign w:val="center"/>
          </w:tcPr>
          <w:p w14:paraId="42654C47" w14:textId="77777777" w:rsidR="004B2939" w:rsidRDefault="004B2939">
            <w:pPr>
              <w:contextualSpacing/>
              <w:jc w:val="center"/>
            </w:pPr>
            <w:r>
              <w:t>CO4</w:t>
            </w:r>
          </w:p>
        </w:tc>
        <w:tc>
          <w:tcPr>
            <w:tcW w:w="556" w:type="dxa"/>
            <w:vAlign w:val="center"/>
          </w:tcPr>
          <w:p w14:paraId="432C1390" w14:textId="77777777" w:rsidR="004B2939" w:rsidRDefault="004B2939">
            <w:pPr>
              <w:contextualSpacing/>
              <w:jc w:val="center"/>
            </w:pPr>
            <w:r>
              <w:t>An</w:t>
            </w:r>
          </w:p>
        </w:tc>
        <w:tc>
          <w:tcPr>
            <w:tcW w:w="904" w:type="dxa"/>
            <w:vAlign w:val="center"/>
          </w:tcPr>
          <w:p w14:paraId="0CF75801" w14:textId="77777777" w:rsidR="004B2939" w:rsidRDefault="004B2939">
            <w:pPr>
              <w:contextualSpacing/>
              <w:jc w:val="center"/>
            </w:pPr>
            <w:r>
              <w:t>6</w:t>
            </w:r>
          </w:p>
        </w:tc>
      </w:tr>
      <w:tr w:rsidR="004B2939" w14:paraId="36C9566B" w14:textId="77777777" w:rsidTr="00A47C7F">
        <w:trPr>
          <w:trHeight w:val="218"/>
        </w:trPr>
        <w:tc>
          <w:tcPr>
            <w:tcW w:w="567" w:type="dxa"/>
            <w:vAlign w:val="center"/>
          </w:tcPr>
          <w:p w14:paraId="4770EB57" w14:textId="77777777" w:rsidR="004B2939" w:rsidRDefault="004B2939">
            <w:pPr>
              <w:contextualSpacing/>
              <w:jc w:val="center"/>
            </w:pPr>
          </w:p>
        </w:tc>
        <w:tc>
          <w:tcPr>
            <w:tcW w:w="394" w:type="dxa"/>
            <w:vAlign w:val="center"/>
          </w:tcPr>
          <w:p w14:paraId="52014511" w14:textId="77777777" w:rsidR="004B2939" w:rsidRDefault="004B2939">
            <w:pPr>
              <w:contextualSpacing/>
              <w:jc w:val="center"/>
            </w:pPr>
          </w:p>
        </w:tc>
        <w:tc>
          <w:tcPr>
            <w:tcW w:w="7083" w:type="dxa"/>
            <w:vAlign w:val="bottom"/>
          </w:tcPr>
          <w:p w14:paraId="15C37C90" w14:textId="77777777" w:rsidR="004B2939" w:rsidRDefault="004B2939">
            <w:pPr>
              <w:contextualSpacing/>
              <w:jc w:val="both"/>
            </w:pPr>
          </w:p>
        </w:tc>
        <w:tc>
          <w:tcPr>
            <w:tcW w:w="677" w:type="dxa"/>
            <w:vAlign w:val="bottom"/>
          </w:tcPr>
          <w:p w14:paraId="078E5C8F" w14:textId="77777777" w:rsidR="004B2939" w:rsidRDefault="004B2939">
            <w:pPr>
              <w:contextualSpacing/>
              <w:jc w:val="center"/>
            </w:pPr>
          </w:p>
        </w:tc>
        <w:tc>
          <w:tcPr>
            <w:tcW w:w="556" w:type="dxa"/>
            <w:vAlign w:val="bottom"/>
          </w:tcPr>
          <w:p w14:paraId="7B818EEC" w14:textId="77777777" w:rsidR="004B2939" w:rsidRDefault="004B2939">
            <w:pPr>
              <w:contextualSpacing/>
              <w:jc w:val="center"/>
            </w:pPr>
          </w:p>
        </w:tc>
        <w:tc>
          <w:tcPr>
            <w:tcW w:w="904" w:type="dxa"/>
            <w:vAlign w:val="bottom"/>
          </w:tcPr>
          <w:p w14:paraId="3454DDAF" w14:textId="77777777" w:rsidR="004B2939" w:rsidRDefault="004B2939">
            <w:pPr>
              <w:contextualSpacing/>
              <w:jc w:val="center"/>
            </w:pPr>
          </w:p>
        </w:tc>
      </w:tr>
      <w:tr w:rsidR="004B2939" w14:paraId="36192DFF" w14:textId="77777777">
        <w:trPr>
          <w:trHeight w:val="396"/>
        </w:trPr>
        <w:tc>
          <w:tcPr>
            <w:tcW w:w="567" w:type="dxa"/>
            <w:vAlign w:val="center"/>
          </w:tcPr>
          <w:p w14:paraId="65052A86" w14:textId="77777777" w:rsidR="004B2939" w:rsidRDefault="004B2939">
            <w:pPr>
              <w:contextualSpacing/>
              <w:jc w:val="center"/>
            </w:pPr>
            <w:r>
              <w:t>19.</w:t>
            </w:r>
          </w:p>
        </w:tc>
        <w:tc>
          <w:tcPr>
            <w:tcW w:w="394" w:type="dxa"/>
            <w:vAlign w:val="center"/>
          </w:tcPr>
          <w:p w14:paraId="123D46DA" w14:textId="77777777" w:rsidR="004B2939" w:rsidRDefault="004B2939">
            <w:pPr>
              <w:contextualSpacing/>
              <w:jc w:val="center"/>
            </w:pPr>
            <w:r>
              <w:t>a.</w:t>
            </w:r>
          </w:p>
        </w:tc>
        <w:tc>
          <w:tcPr>
            <w:tcW w:w="7083" w:type="dxa"/>
            <w:vAlign w:val="bottom"/>
          </w:tcPr>
          <w:p w14:paraId="53D3C973" w14:textId="77777777" w:rsidR="004B2939" w:rsidRDefault="004B2939">
            <w:pPr>
              <w:contextualSpacing/>
              <w:jc w:val="both"/>
            </w:pPr>
            <w:r>
              <w:t>Report the different classes of protein structure.</w:t>
            </w:r>
          </w:p>
        </w:tc>
        <w:tc>
          <w:tcPr>
            <w:tcW w:w="677" w:type="dxa"/>
            <w:vAlign w:val="center"/>
          </w:tcPr>
          <w:p w14:paraId="7EE419B7" w14:textId="77777777" w:rsidR="004B2939" w:rsidRDefault="004B2939">
            <w:pPr>
              <w:contextualSpacing/>
              <w:jc w:val="center"/>
            </w:pPr>
            <w:r>
              <w:t>CO5</w:t>
            </w:r>
          </w:p>
        </w:tc>
        <w:tc>
          <w:tcPr>
            <w:tcW w:w="556" w:type="dxa"/>
            <w:vAlign w:val="center"/>
          </w:tcPr>
          <w:p w14:paraId="0FBB72A0" w14:textId="77777777" w:rsidR="004B2939" w:rsidRDefault="004B2939">
            <w:pPr>
              <w:contextualSpacing/>
              <w:jc w:val="center"/>
            </w:pPr>
            <w:r>
              <w:t>U</w:t>
            </w:r>
          </w:p>
        </w:tc>
        <w:tc>
          <w:tcPr>
            <w:tcW w:w="904" w:type="dxa"/>
            <w:vAlign w:val="center"/>
          </w:tcPr>
          <w:p w14:paraId="25292264" w14:textId="77777777" w:rsidR="004B2939" w:rsidRDefault="004B2939">
            <w:pPr>
              <w:contextualSpacing/>
              <w:jc w:val="center"/>
            </w:pPr>
            <w:r>
              <w:t>4</w:t>
            </w:r>
          </w:p>
        </w:tc>
      </w:tr>
      <w:tr w:rsidR="004B2939" w14:paraId="0797CF2B" w14:textId="77777777">
        <w:trPr>
          <w:trHeight w:val="396"/>
        </w:trPr>
        <w:tc>
          <w:tcPr>
            <w:tcW w:w="567" w:type="dxa"/>
            <w:vAlign w:val="center"/>
          </w:tcPr>
          <w:p w14:paraId="7F06570A" w14:textId="77777777" w:rsidR="004B2939" w:rsidRDefault="004B2939">
            <w:pPr>
              <w:contextualSpacing/>
              <w:jc w:val="center"/>
            </w:pPr>
          </w:p>
        </w:tc>
        <w:tc>
          <w:tcPr>
            <w:tcW w:w="394" w:type="dxa"/>
            <w:vAlign w:val="center"/>
          </w:tcPr>
          <w:p w14:paraId="31461ECF" w14:textId="77777777" w:rsidR="004B2939" w:rsidRDefault="004B2939">
            <w:pPr>
              <w:contextualSpacing/>
              <w:jc w:val="center"/>
            </w:pPr>
            <w:r>
              <w:t>b.</w:t>
            </w:r>
          </w:p>
        </w:tc>
        <w:tc>
          <w:tcPr>
            <w:tcW w:w="7083" w:type="dxa"/>
            <w:vAlign w:val="bottom"/>
          </w:tcPr>
          <w:p w14:paraId="6A18AE8F" w14:textId="77777777" w:rsidR="004B2939" w:rsidRDefault="004B2939">
            <w:pPr>
              <w:contextualSpacing/>
              <w:jc w:val="both"/>
              <w:rPr>
                <w:bCs/>
              </w:rPr>
            </w:pPr>
            <w:r>
              <w:rPr>
                <w:bCs/>
              </w:rPr>
              <w:t>Describe, with a suitable example, the maximum parsimony method for building a phylogenetic tree.</w:t>
            </w:r>
          </w:p>
        </w:tc>
        <w:tc>
          <w:tcPr>
            <w:tcW w:w="677" w:type="dxa"/>
            <w:vAlign w:val="center"/>
          </w:tcPr>
          <w:p w14:paraId="4FED891A" w14:textId="77777777" w:rsidR="004B2939" w:rsidRDefault="004B2939">
            <w:pPr>
              <w:contextualSpacing/>
              <w:jc w:val="center"/>
            </w:pPr>
            <w:r>
              <w:t>CO2</w:t>
            </w:r>
          </w:p>
        </w:tc>
        <w:tc>
          <w:tcPr>
            <w:tcW w:w="556" w:type="dxa"/>
            <w:vAlign w:val="center"/>
          </w:tcPr>
          <w:p w14:paraId="66B18C86" w14:textId="77777777" w:rsidR="004B2939" w:rsidRDefault="004B2939">
            <w:pPr>
              <w:contextualSpacing/>
              <w:jc w:val="center"/>
            </w:pPr>
            <w:r>
              <w:t>C</w:t>
            </w:r>
          </w:p>
        </w:tc>
        <w:tc>
          <w:tcPr>
            <w:tcW w:w="904" w:type="dxa"/>
            <w:vAlign w:val="center"/>
          </w:tcPr>
          <w:p w14:paraId="4468E7F7" w14:textId="77777777" w:rsidR="004B2939" w:rsidRDefault="004B2939">
            <w:pPr>
              <w:contextualSpacing/>
              <w:jc w:val="center"/>
            </w:pPr>
            <w:r>
              <w:t>8</w:t>
            </w:r>
          </w:p>
        </w:tc>
      </w:tr>
      <w:tr w:rsidR="004B2939" w14:paraId="48AC209E" w14:textId="77777777">
        <w:trPr>
          <w:trHeight w:val="396"/>
        </w:trPr>
        <w:tc>
          <w:tcPr>
            <w:tcW w:w="567" w:type="dxa"/>
            <w:vAlign w:val="center"/>
          </w:tcPr>
          <w:p w14:paraId="65F34F54" w14:textId="77777777" w:rsidR="004B2939" w:rsidRDefault="004B2939">
            <w:pPr>
              <w:contextualSpacing/>
              <w:jc w:val="center"/>
            </w:pPr>
          </w:p>
        </w:tc>
        <w:tc>
          <w:tcPr>
            <w:tcW w:w="394" w:type="dxa"/>
            <w:vAlign w:val="center"/>
          </w:tcPr>
          <w:p w14:paraId="423737E3" w14:textId="77777777" w:rsidR="004B2939" w:rsidRDefault="004B2939">
            <w:pPr>
              <w:contextualSpacing/>
              <w:jc w:val="center"/>
            </w:pPr>
          </w:p>
        </w:tc>
        <w:tc>
          <w:tcPr>
            <w:tcW w:w="7083" w:type="dxa"/>
            <w:vAlign w:val="bottom"/>
          </w:tcPr>
          <w:p w14:paraId="5B67C84B" w14:textId="77777777" w:rsidR="004B2939" w:rsidRDefault="004B2939">
            <w:pPr>
              <w:contextualSpacing/>
              <w:jc w:val="both"/>
            </w:pPr>
          </w:p>
        </w:tc>
        <w:tc>
          <w:tcPr>
            <w:tcW w:w="677" w:type="dxa"/>
            <w:vAlign w:val="center"/>
          </w:tcPr>
          <w:p w14:paraId="377BD45E" w14:textId="77777777" w:rsidR="004B2939" w:rsidRDefault="004B2939">
            <w:pPr>
              <w:contextualSpacing/>
              <w:jc w:val="center"/>
            </w:pPr>
          </w:p>
        </w:tc>
        <w:tc>
          <w:tcPr>
            <w:tcW w:w="556" w:type="dxa"/>
            <w:vAlign w:val="center"/>
          </w:tcPr>
          <w:p w14:paraId="248EDBF0" w14:textId="77777777" w:rsidR="004B2939" w:rsidRDefault="004B2939">
            <w:pPr>
              <w:contextualSpacing/>
              <w:jc w:val="center"/>
            </w:pPr>
          </w:p>
        </w:tc>
        <w:tc>
          <w:tcPr>
            <w:tcW w:w="904" w:type="dxa"/>
            <w:vAlign w:val="center"/>
          </w:tcPr>
          <w:p w14:paraId="17984C19" w14:textId="77777777" w:rsidR="004B2939" w:rsidRDefault="004B2939">
            <w:pPr>
              <w:contextualSpacing/>
              <w:jc w:val="center"/>
            </w:pPr>
          </w:p>
        </w:tc>
      </w:tr>
      <w:tr w:rsidR="004B2939" w14:paraId="40D02A7A" w14:textId="77777777">
        <w:trPr>
          <w:trHeight w:val="396"/>
        </w:trPr>
        <w:tc>
          <w:tcPr>
            <w:tcW w:w="567" w:type="dxa"/>
            <w:vAlign w:val="center"/>
          </w:tcPr>
          <w:p w14:paraId="0E6C1675" w14:textId="77777777" w:rsidR="004B2939" w:rsidRDefault="004B2939">
            <w:pPr>
              <w:contextualSpacing/>
              <w:jc w:val="center"/>
            </w:pPr>
            <w:r>
              <w:t>20.</w:t>
            </w:r>
          </w:p>
        </w:tc>
        <w:tc>
          <w:tcPr>
            <w:tcW w:w="394" w:type="dxa"/>
            <w:vAlign w:val="center"/>
          </w:tcPr>
          <w:p w14:paraId="63A63DCD" w14:textId="77777777" w:rsidR="004B2939" w:rsidRDefault="004B2939">
            <w:pPr>
              <w:contextualSpacing/>
              <w:jc w:val="center"/>
            </w:pPr>
            <w:r>
              <w:t>a.</w:t>
            </w:r>
          </w:p>
        </w:tc>
        <w:tc>
          <w:tcPr>
            <w:tcW w:w="7083" w:type="dxa"/>
            <w:vAlign w:val="bottom"/>
          </w:tcPr>
          <w:p w14:paraId="7B9DBD42" w14:textId="77777777" w:rsidR="004B2939" w:rsidRDefault="004B2939">
            <w:pPr>
              <w:contextualSpacing/>
              <w:jc w:val="both"/>
              <w:rPr>
                <w:bCs/>
              </w:rPr>
            </w:pPr>
            <w:r>
              <w:rPr>
                <w:bCs/>
              </w:rPr>
              <w:t>Explain, with suitable examples, any five fields that specify protein data in the PDB file format.</w:t>
            </w:r>
          </w:p>
        </w:tc>
        <w:tc>
          <w:tcPr>
            <w:tcW w:w="677" w:type="dxa"/>
            <w:vAlign w:val="center"/>
          </w:tcPr>
          <w:p w14:paraId="6D727A5F" w14:textId="77777777" w:rsidR="004B2939" w:rsidRDefault="004B2939">
            <w:pPr>
              <w:contextualSpacing/>
              <w:jc w:val="center"/>
            </w:pPr>
            <w:r>
              <w:t>CO5</w:t>
            </w:r>
          </w:p>
        </w:tc>
        <w:tc>
          <w:tcPr>
            <w:tcW w:w="556" w:type="dxa"/>
            <w:vAlign w:val="center"/>
          </w:tcPr>
          <w:p w14:paraId="5BCD6FD8" w14:textId="77777777" w:rsidR="004B2939" w:rsidRDefault="004B2939">
            <w:pPr>
              <w:contextualSpacing/>
              <w:jc w:val="center"/>
            </w:pPr>
            <w:r>
              <w:t>An</w:t>
            </w:r>
          </w:p>
        </w:tc>
        <w:tc>
          <w:tcPr>
            <w:tcW w:w="904" w:type="dxa"/>
            <w:vAlign w:val="center"/>
          </w:tcPr>
          <w:p w14:paraId="73488982" w14:textId="77777777" w:rsidR="004B2939" w:rsidRDefault="004B2939">
            <w:pPr>
              <w:contextualSpacing/>
              <w:jc w:val="center"/>
            </w:pPr>
            <w:r>
              <w:t>10</w:t>
            </w:r>
          </w:p>
        </w:tc>
      </w:tr>
      <w:tr w:rsidR="004B2939" w14:paraId="546C4E79" w14:textId="77777777">
        <w:trPr>
          <w:trHeight w:val="396"/>
        </w:trPr>
        <w:tc>
          <w:tcPr>
            <w:tcW w:w="567" w:type="dxa"/>
            <w:vAlign w:val="center"/>
          </w:tcPr>
          <w:p w14:paraId="0CFA53AE" w14:textId="77777777" w:rsidR="004B2939" w:rsidRDefault="004B2939">
            <w:pPr>
              <w:contextualSpacing/>
              <w:jc w:val="center"/>
            </w:pPr>
          </w:p>
        </w:tc>
        <w:tc>
          <w:tcPr>
            <w:tcW w:w="394" w:type="dxa"/>
            <w:vAlign w:val="center"/>
          </w:tcPr>
          <w:p w14:paraId="7A68E704" w14:textId="77777777" w:rsidR="004B2939" w:rsidRDefault="004B2939">
            <w:pPr>
              <w:contextualSpacing/>
              <w:jc w:val="center"/>
            </w:pPr>
            <w:r>
              <w:t>b.</w:t>
            </w:r>
          </w:p>
        </w:tc>
        <w:tc>
          <w:tcPr>
            <w:tcW w:w="7083" w:type="dxa"/>
            <w:vAlign w:val="bottom"/>
          </w:tcPr>
          <w:p w14:paraId="2573761F" w14:textId="77777777" w:rsidR="004B2939" w:rsidRDefault="004B2939">
            <w:pPr>
              <w:contextualSpacing/>
              <w:jc w:val="both"/>
              <w:rPr>
                <w:bCs/>
              </w:rPr>
            </w:pPr>
            <w:r>
              <w:rPr>
                <w:bCs/>
              </w:rPr>
              <w:t>Define a protein class.</w:t>
            </w:r>
          </w:p>
        </w:tc>
        <w:tc>
          <w:tcPr>
            <w:tcW w:w="677" w:type="dxa"/>
            <w:vAlign w:val="center"/>
          </w:tcPr>
          <w:p w14:paraId="59874BDE" w14:textId="77777777" w:rsidR="004B2939" w:rsidRDefault="004B2939">
            <w:pPr>
              <w:contextualSpacing/>
              <w:jc w:val="center"/>
            </w:pPr>
            <w:r>
              <w:t>CO5</w:t>
            </w:r>
          </w:p>
        </w:tc>
        <w:tc>
          <w:tcPr>
            <w:tcW w:w="556" w:type="dxa"/>
            <w:vAlign w:val="center"/>
          </w:tcPr>
          <w:p w14:paraId="36765DDD" w14:textId="77777777" w:rsidR="004B2939" w:rsidRDefault="004B2939">
            <w:pPr>
              <w:contextualSpacing/>
              <w:jc w:val="center"/>
            </w:pPr>
            <w:r>
              <w:t>R</w:t>
            </w:r>
          </w:p>
        </w:tc>
        <w:tc>
          <w:tcPr>
            <w:tcW w:w="904" w:type="dxa"/>
            <w:vAlign w:val="center"/>
          </w:tcPr>
          <w:p w14:paraId="75FBB56F" w14:textId="77777777" w:rsidR="004B2939" w:rsidRDefault="004B2939">
            <w:pPr>
              <w:contextualSpacing/>
              <w:jc w:val="center"/>
            </w:pPr>
            <w:r>
              <w:t>2</w:t>
            </w:r>
          </w:p>
        </w:tc>
      </w:tr>
      <w:tr w:rsidR="004B2939" w14:paraId="314C019A" w14:textId="77777777">
        <w:trPr>
          <w:trHeight w:val="396"/>
        </w:trPr>
        <w:tc>
          <w:tcPr>
            <w:tcW w:w="567" w:type="dxa"/>
            <w:vAlign w:val="center"/>
          </w:tcPr>
          <w:p w14:paraId="5A0B4834" w14:textId="77777777" w:rsidR="004B2939" w:rsidRDefault="004B2939">
            <w:pPr>
              <w:contextualSpacing/>
              <w:jc w:val="center"/>
            </w:pPr>
          </w:p>
        </w:tc>
        <w:tc>
          <w:tcPr>
            <w:tcW w:w="394" w:type="dxa"/>
            <w:vAlign w:val="center"/>
          </w:tcPr>
          <w:p w14:paraId="7DDDE155" w14:textId="77777777" w:rsidR="004B2939" w:rsidRDefault="004B2939">
            <w:pPr>
              <w:contextualSpacing/>
              <w:jc w:val="center"/>
            </w:pPr>
          </w:p>
        </w:tc>
        <w:tc>
          <w:tcPr>
            <w:tcW w:w="7083" w:type="dxa"/>
            <w:vAlign w:val="bottom"/>
          </w:tcPr>
          <w:p w14:paraId="441A700A" w14:textId="77777777" w:rsidR="004B2939" w:rsidRDefault="004B2939">
            <w:pPr>
              <w:contextualSpacing/>
              <w:jc w:val="both"/>
            </w:pPr>
          </w:p>
        </w:tc>
        <w:tc>
          <w:tcPr>
            <w:tcW w:w="677" w:type="dxa"/>
            <w:vAlign w:val="center"/>
          </w:tcPr>
          <w:p w14:paraId="45491AB5" w14:textId="77777777" w:rsidR="004B2939" w:rsidRDefault="004B2939">
            <w:pPr>
              <w:contextualSpacing/>
              <w:jc w:val="center"/>
            </w:pPr>
          </w:p>
        </w:tc>
        <w:tc>
          <w:tcPr>
            <w:tcW w:w="556" w:type="dxa"/>
            <w:vAlign w:val="center"/>
          </w:tcPr>
          <w:p w14:paraId="20925AE3" w14:textId="77777777" w:rsidR="004B2939" w:rsidRDefault="004B2939">
            <w:pPr>
              <w:contextualSpacing/>
              <w:jc w:val="center"/>
            </w:pPr>
          </w:p>
        </w:tc>
        <w:tc>
          <w:tcPr>
            <w:tcW w:w="904" w:type="dxa"/>
            <w:vAlign w:val="center"/>
          </w:tcPr>
          <w:p w14:paraId="29B574BB" w14:textId="77777777" w:rsidR="004B2939" w:rsidRDefault="004B2939">
            <w:pPr>
              <w:contextualSpacing/>
              <w:jc w:val="center"/>
            </w:pPr>
          </w:p>
        </w:tc>
      </w:tr>
      <w:tr w:rsidR="004B2939" w14:paraId="728FFFE0" w14:textId="77777777">
        <w:trPr>
          <w:trHeight w:val="396"/>
        </w:trPr>
        <w:tc>
          <w:tcPr>
            <w:tcW w:w="567" w:type="dxa"/>
            <w:vAlign w:val="center"/>
          </w:tcPr>
          <w:p w14:paraId="4BE6385A" w14:textId="77777777" w:rsidR="004B2939" w:rsidRDefault="004B2939">
            <w:pPr>
              <w:contextualSpacing/>
              <w:jc w:val="center"/>
            </w:pPr>
            <w:r>
              <w:t>21.</w:t>
            </w:r>
          </w:p>
        </w:tc>
        <w:tc>
          <w:tcPr>
            <w:tcW w:w="394" w:type="dxa"/>
            <w:vAlign w:val="center"/>
          </w:tcPr>
          <w:p w14:paraId="5A0CB281" w14:textId="77777777" w:rsidR="004B2939" w:rsidRDefault="004B2939">
            <w:pPr>
              <w:contextualSpacing/>
              <w:jc w:val="center"/>
            </w:pPr>
            <w:r>
              <w:t>a.</w:t>
            </w:r>
          </w:p>
        </w:tc>
        <w:tc>
          <w:tcPr>
            <w:tcW w:w="7083" w:type="dxa"/>
            <w:vAlign w:val="bottom"/>
          </w:tcPr>
          <w:p w14:paraId="3428E897" w14:textId="77777777" w:rsidR="004B2939" w:rsidRDefault="004B2939">
            <w:pPr>
              <w:contextualSpacing/>
              <w:jc w:val="both"/>
            </w:pPr>
            <w:r>
              <w:t>Explain, with a suitable example, the biological information that you can study in the UniProt database for a protein molecule.</w:t>
            </w:r>
          </w:p>
        </w:tc>
        <w:tc>
          <w:tcPr>
            <w:tcW w:w="677" w:type="dxa"/>
            <w:vAlign w:val="center"/>
          </w:tcPr>
          <w:p w14:paraId="206FA7A6" w14:textId="77777777" w:rsidR="004B2939" w:rsidRDefault="004B2939">
            <w:pPr>
              <w:contextualSpacing/>
              <w:jc w:val="center"/>
            </w:pPr>
            <w:r>
              <w:t>CO4</w:t>
            </w:r>
          </w:p>
        </w:tc>
        <w:tc>
          <w:tcPr>
            <w:tcW w:w="556" w:type="dxa"/>
            <w:vAlign w:val="center"/>
          </w:tcPr>
          <w:p w14:paraId="767F4705" w14:textId="77777777" w:rsidR="004B2939" w:rsidRDefault="004B2939">
            <w:pPr>
              <w:contextualSpacing/>
              <w:jc w:val="center"/>
            </w:pPr>
            <w:r>
              <w:t>An</w:t>
            </w:r>
          </w:p>
        </w:tc>
        <w:tc>
          <w:tcPr>
            <w:tcW w:w="904" w:type="dxa"/>
            <w:vAlign w:val="center"/>
          </w:tcPr>
          <w:p w14:paraId="0BD4821B" w14:textId="77777777" w:rsidR="004B2939" w:rsidRDefault="004B2939">
            <w:pPr>
              <w:contextualSpacing/>
              <w:jc w:val="center"/>
            </w:pPr>
            <w:r>
              <w:t>6</w:t>
            </w:r>
          </w:p>
        </w:tc>
      </w:tr>
      <w:tr w:rsidR="004B2939" w14:paraId="615D1E70" w14:textId="77777777">
        <w:trPr>
          <w:trHeight w:val="396"/>
        </w:trPr>
        <w:tc>
          <w:tcPr>
            <w:tcW w:w="567" w:type="dxa"/>
            <w:vAlign w:val="center"/>
          </w:tcPr>
          <w:p w14:paraId="19582BD0" w14:textId="77777777" w:rsidR="004B2939" w:rsidRDefault="004B2939">
            <w:pPr>
              <w:contextualSpacing/>
              <w:jc w:val="center"/>
            </w:pPr>
          </w:p>
        </w:tc>
        <w:tc>
          <w:tcPr>
            <w:tcW w:w="394" w:type="dxa"/>
            <w:vAlign w:val="center"/>
          </w:tcPr>
          <w:p w14:paraId="669592B7" w14:textId="77777777" w:rsidR="004B2939" w:rsidRDefault="004B2939">
            <w:pPr>
              <w:contextualSpacing/>
              <w:jc w:val="center"/>
            </w:pPr>
            <w:r>
              <w:t>b.</w:t>
            </w:r>
          </w:p>
        </w:tc>
        <w:tc>
          <w:tcPr>
            <w:tcW w:w="7083" w:type="dxa"/>
            <w:vAlign w:val="bottom"/>
          </w:tcPr>
          <w:p w14:paraId="132A739D" w14:textId="77777777" w:rsidR="004B2939" w:rsidRDefault="004B2939">
            <w:pPr>
              <w:contextualSpacing/>
              <w:jc w:val="both"/>
              <w:rPr>
                <w:bCs/>
              </w:rPr>
            </w:pPr>
            <w:r>
              <w:rPr>
                <w:bCs/>
              </w:rPr>
              <w:t>Describe, with a suitable example, the distance based method for building a phylogenetic tree.</w:t>
            </w:r>
          </w:p>
        </w:tc>
        <w:tc>
          <w:tcPr>
            <w:tcW w:w="677" w:type="dxa"/>
            <w:vAlign w:val="center"/>
          </w:tcPr>
          <w:p w14:paraId="5EA20E8C" w14:textId="77777777" w:rsidR="004B2939" w:rsidRDefault="004B2939">
            <w:pPr>
              <w:contextualSpacing/>
              <w:jc w:val="center"/>
            </w:pPr>
            <w:r>
              <w:t>CO6</w:t>
            </w:r>
          </w:p>
        </w:tc>
        <w:tc>
          <w:tcPr>
            <w:tcW w:w="556" w:type="dxa"/>
            <w:vAlign w:val="center"/>
          </w:tcPr>
          <w:p w14:paraId="0A14F9C3" w14:textId="77777777" w:rsidR="004B2939" w:rsidRDefault="004B2939">
            <w:pPr>
              <w:contextualSpacing/>
              <w:jc w:val="center"/>
            </w:pPr>
            <w:r>
              <w:t>C</w:t>
            </w:r>
          </w:p>
        </w:tc>
        <w:tc>
          <w:tcPr>
            <w:tcW w:w="904" w:type="dxa"/>
            <w:vAlign w:val="center"/>
          </w:tcPr>
          <w:p w14:paraId="61BE6CB4" w14:textId="77777777" w:rsidR="004B2939" w:rsidRDefault="004B2939">
            <w:pPr>
              <w:contextualSpacing/>
              <w:jc w:val="center"/>
            </w:pPr>
            <w:r>
              <w:t>6</w:t>
            </w:r>
          </w:p>
        </w:tc>
      </w:tr>
      <w:tr w:rsidR="004B2939" w14:paraId="278011D7" w14:textId="77777777">
        <w:trPr>
          <w:trHeight w:val="396"/>
        </w:trPr>
        <w:tc>
          <w:tcPr>
            <w:tcW w:w="567" w:type="dxa"/>
            <w:vAlign w:val="center"/>
          </w:tcPr>
          <w:p w14:paraId="4C65A1DA" w14:textId="77777777" w:rsidR="004B2939" w:rsidRDefault="004B2939">
            <w:pPr>
              <w:contextualSpacing/>
              <w:jc w:val="center"/>
            </w:pPr>
          </w:p>
        </w:tc>
        <w:tc>
          <w:tcPr>
            <w:tcW w:w="394" w:type="dxa"/>
            <w:vAlign w:val="center"/>
          </w:tcPr>
          <w:p w14:paraId="71FF0900" w14:textId="77777777" w:rsidR="004B2939" w:rsidRDefault="004B2939">
            <w:pPr>
              <w:contextualSpacing/>
              <w:jc w:val="center"/>
            </w:pPr>
          </w:p>
        </w:tc>
        <w:tc>
          <w:tcPr>
            <w:tcW w:w="7083" w:type="dxa"/>
            <w:vAlign w:val="bottom"/>
          </w:tcPr>
          <w:p w14:paraId="600938EA" w14:textId="77777777" w:rsidR="004B2939" w:rsidRDefault="004B2939">
            <w:pPr>
              <w:contextualSpacing/>
              <w:jc w:val="both"/>
            </w:pPr>
          </w:p>
        </w:tc>
        <w:tc>
          <w:tcPr>
            <w:tcW w:w="677" w:type="dxa"/>
            <w:vAlign w:val="center"/>
          </w:tcPr>
          <w:p w14:paraId="5CD942D8" w14:textId="77777777" w:rsidR="004B2939" w:rsidRDefault="004B2939">
            <w:pPr>
              <w:contextualSpacing/>
              <w:jc w:val="center"/>
            </w:pPr>
          </w:p>
        </w:tc>
        <w:tc>
          <w:tcPr>
            <w:tcW w:w="556" w:type="dxa"/>
            <w:vAlign w:val="center"/>
          </w:tcPr>
          <w:p w14:paraId="15E65082" w14:textId="77777777" w:rsidR="004B2939" w:rsidRDefault="004B2939">
            <w:pPr>
              <w:contextualSpacing/>
              <w:jc w:val="center"/>
            </w:pPr>
          </w:p>
        </w:tc>
        <w:tc>
          <w:tcPr>
            <w:tcW w:w="904" w:type="dxa"/>
            <w:vAlign w:val="center"/>
          </w:tcPr>
          <w:p w14:paraId="3FAB3E41" w14:textId="77777777" w:rsidR="004B2939" w:rsidRDefault="004B2939">
            <w:pPr>
              <w:contextualSpacing/>
              <w:jc w:val="center"/>
            </w:pPr>
          </w:p>
        </w:tc>
      </w:tr>
      <w:tr w:rsidR="004B2939" w14:paraId="094D5F95" w14:textId="77777777">
        <w:trPr>
          <w:trHeight w:val="396"/>
        </w:trPr>
        <w:tc>
          <w:tcPr>
            <w:tcW w:w="567" w:type="dxa"/>
            <w:vAlign w:val="center"/>
          </w:tcPr>
          <w:p w14:paraId="773930DB" w14:textId="77777777" w:rsidR="004B2939" w:rsidRDefault="004B2939">
            <w:pPr>
              <w:contextualSpacing/>
              <w:jc w:val="center"/>
            </w:pPr>
            <w:r>
              <w:t>22.</w:t>
            </w:r>
          </w:p>
        </w:tc>
        <w:tc>
          <w:tcPr>
            <w:tcW w:w="394" w:type="dxa"/>
            <w:vAlign w:val="center"/>
          </w:tcPr>
          <w:p w14:paraId="681433E6" w14:textId="77777777" w:rsidR="004B2939" w:rsidRDefault="004B2939">
            <w:pPr>
              <w:contextualSpacing/>
              <w:jc w:val="center"/>
            </w:pPr>
            <w:r>
              <w:t>a.</w:t>
            </w:r>
          </w:p>
        </w:tc>
        <w:tc>
          <w:tcPr>
            <w:tcW w:w="7083" w:type="dxa"/>
            <w:vAlign w:val="bottom"/>
          </w:tcPr>
          <w:p w14:paraId="6A17DF96" w14:textId="77777777" w:rsidR="004B2939" w:rsidRDefault="004B2939">
            <w:pPr>
              <w:contextualSpacing/>
              <w:jc w:val="both"/>
            </w:pPr>
            <w:r>
              <w:t>Illustrate the structural features of a protein molecule using the information obtained from the Protein Data Bank database.</w:t>
            </w:r>
          </w:p>
        </w:tc>
        <w:tc>
          <w:tcPr>
            <w:tcW w:w="677" w:type="dxa"/>
            <w:vAlign w:val="center"/>
          </w:tcPr>
          <w:p w14:paraId="30E95FF3" w14:textId="77777777" w:rsidR="004B2939" w:rsidRDefault="004B2939">
            <w:pPr>
              <w:contextualSpacing/>
              <w:jc w:val="center"/>
            </w:pPr>
            <w:r>
              <w:t>CO4</w:t>
            </w:r>
          </w:p>
        </w:tc>
        <w:tc>
          <w:tcPr>
            <w:tcW w:w="556" w:type="dxa"/>
            <w:vAlign w:val="center"/>
          </w:tcPr>
          <w:p w14:paraId="0412BAAF" w14:textId="77777777" w:rsidR="004B2939" w:rsidRDefault="004B2939">
            <w:pPr>
              <w:contextualSpacing/>
              <w:jc w:val="center"/>
            </w:pPr>
            <w:r>
              <w:t>An</w:t>
            </w:r>
          </w:p>
        </w:tc>
        <w:tc>
          <w:tcPr>
            <w:tcW w:w="904" w:type="dxa"/>
            <w:vAlign w:val="center"/>
          </w:tcPr>
          <w:p w14:paraId="5D907109" w14:textId="77777777" w:rsidR="004B2939" w:rsidRDefault="004B2939">
            <w:pPr>
              <w:contextualSpacing/>
              <w:jc w:val="center"/>
            </w:pPr>
            <w:r>
              <w:t>6</w:t>
            </w:r>
          </w:p>
        </w:tc>
      </w:tr>
      <w:tr w:rsidR="004B2939" w14:paraId="1BFA58DF" w14:textId="77777777">
        <w:trPr>
          <w:trHeight w:val="396"/>
        </w:trPr>
        <w:tc>
          <w:tcPr>
            <w:tcW w:w="567" w:type="dxa"/>
            <w:vAlign w:val="center"/>
          </w:tcPr>
          <w:p w14:paraId="78588D86" w14:textId="77777777" w:rsidR="004B2939" w:rsidRDefault="004B2939">
            <w:pPr>
              <w:contextualSpacing/>
              <w:jc w:val="center"/>
            </w:pPr>
          </w:p>
        </w:tc>
        <w:tc>
          <w:tcPr>
            <w:tcW w:w="394" w:type="dxa"/>
            <w:vAlign w:val="center"/>
          </w:tcPr>
          <w:p w14:paraId="783A48EF" w14:textId="77777777" w:rsidR="004B2939" w:rsidRDefault="004B2939">
            <w:pPr>
              <w:contextualSpacing/>
              <w:jc w:val="center"/>
            </w:pPr>
            <w:r>
              <w:t>b.</w:t>
            </w:r>
          </w:p>
        </w:tc>
        <w:tc>
          <w:tcPr>
            <w:tcW w:w="7083" w:type="dxa"/>
            <w:vAlign w:val="bottom"/>
          </w:tcPr>
          <w:p w14:paraId="6F0CF162" w14:textId="77777777" w:rsidR="004B2939" w:rsidRDefault="004B2939">
            <w:pPr>
              <w:contextualSpacing/>
              <w:jc w:val="both"/>
              <w:rPr>
                <w:bCs/>
              </w:rPr>
            </w:pPr>
            <w:r>
              <w:rPr>
                <w:bCs/>
              </w:rPr>
              <w:t>Describe any two tools used for protein sequence analysis.</w:t>
            </w:r>
          </w:p>
        </w:tc>
        <w:tc>
          <w:tcPr>
            <w:tcW w:w="677" w:type="dxa"/>
            <w:vAlign w:val="center"/>
          </w:tcPr>
          <w:p w14:paraId="5E95207B" w14:textId="77777777" w:rsidR="004B2939" w:rsidRDefault="004B2939">
            <w:pPr>
              <w:contextualSpacing/>
              <w:jc w:val="center"/>
            </w:pPr>
            <w:r>
              <w:t>CO1</w:t>
            </w:r>
          </w:p>
        </w:tc>
        <w:tc>
          <w:tcPr>
            <w:tcW w:w="556" w:type="dxa"/>
            <w:vAlign w:val="center"/>
          </w:tcPr>
          <w:p w14:paraId="1A0BED78" w14:textId="77777777" w:rsidR="004B2939" w:rsidRDefault="004B2939">
            <w:pPr>
              <w:contextualSpacing/>
              <w:jc w:val="center"/>
            </w:pPr>
            <w:r>
              <w:t>U</w:t>
            </w:r>
          </w:p>
        </w:tc>
        <w:tc>
          <w:tcPr>
            <w:tcW w:w="904" w:type="dxa"/>
            <w:vAlign w:val="center"/>
          </w:tcPr>
          <w:p w14:paraId="56A1E5D1" w14:textId="77777777" w:rsidR="004B2939" w:rsidRDefault="004B2939">
            <w:pPr>
              <w:contextualSpacing/>
              <w:jc w:val="center"/>
            </w:pPr>
            <w:r>
              <w:t>6</w:t>
            </w:r>
          </w:p>
        </w:tc>
      </w:tr>
      <w:tr w:rsidR="004B2939" w14:paraId="758BFCD9" w14:textId="77777777" w:rsidTr="00A47C7F">
        <w:trPr>
          <w:trHeight w:val="242"/>
        </w:trPr>
        <w:tc>
          <w:tcPr>
            <w:tcW w:w="567" w:type="dxa"/>
            <w:vAlign w:val="center"/>
          </w:tcPr>
          <w:p w14:paraId="6E302399" w14:textId="77777777" w:rsidR="004B2939" w:rsidRDefault="004B2939">
            <w:pPr>
              <w:contextualSpacing/>
              <w:jc w:val="center"/>
            </w:pPr>
          </w:p>
        </w:tc>
        <w:tc>
          <w:tcPr>
            <w:tcW w:w="394" w:type="dxa"/>
            <w:vAlign w:val="center"/>
          </w:tcPr>
          <w:p w14:paraId="47D29473" w14:textId="77777777" w:rsidR="004B2939" w:rsidRDefault="004B2939">
            <w:pPr>
              <w:contextualSpacing/>
              <w:jc w:val="center"/>
            </w:pPr>
          </w:p>
        </w:tc>
        <w:tc>
          <w:tcPr>
            <w:tcW w:w="7083" w:type="dxa"/>
            <w:vAlign w:val="bottom"/>
          </w:tcPr>
          <w:p w14:paraId="7495E0F5" w14:textId="77777777" w:rsidR="004B2939" w:rsidRDefault="004B2939">
            <w:pPr>
              <w:contextualSpacing/>
              <w:jc w:val="both"/>
            </w:pPr>
          </w:p>
        </w:tc>
        <w:tc>
          <w:tcPr>
            <w:tcW w:w="677" w:type="dxa"/>
            <w:vAlign w:val="center"/>
          </w:tcPr>
          <w:p w14:paraId="34E40766" w14:textId="77777777" w:rsidR="004B2939" w:rsidRDefault="004B2939">
            <w:pPr>
              <w:contextualSpacing/>
              <w:jc w:val="center"/>
            </w:pPr>
          </w:p>
        </w:tc>
        <w:tc>
          <w:tcPr>
            <w:tcW w:w="556" w:type="dxa"/>
            <w:vAlign w:val="center"/>
          </w:tcPr>
          <w:p w14:paraId="2AFC9937" w14:textId="77777777" w:rsidR="004B2939" w:rsidRDefault="004B2939">
            <w:pPr>
              <w:contextualSpacing/>
              <w:jc w:val="center"/>
            </w:pPr>
          </w:p>
        </w:tc>
        <w:tc>
          <w:tcPr>
            <w:tcW w:w="904" w:type="dxa"/>
            <w:vAlign w:val="center"/>
          </w:tcPr>
          <w:p w14:paraId="378E9F8F" w14:textId="77777777" w:rsidR="004B2939" w:rsidRDefault="004B2939">
            <w:pPr>
              <w:contextualSpacing/>
              <w:jc w:val="center"/>
            </w:pPr>
          </w:p>
        </w:tc>
      </w:tr>
      <w:tr w:rsidR="004B2939" w14:paraId="6D158E7D" w14:textId="77777777">
        <w:trPr>
          <w:trHeight w:val="396"/>
        </w:trPr>
        <w:tc>
          <w:tcPr>
            <w:tcW w:w="567" w:type="dxa"/>
            <w:vAlign w:val="center"/>
          </w:tcPr>
          <w:p w14:paraId="1670111D" w14:textId="77777777" w:rsidR="004B2939" w:rsidRDefault="004B2939">
            <w:pPr>
              <w:contextualSpacing/>
              <w:jc w:val="center"/>
            </w:pPr>
            <w:r>
              <w:t>23.</w:t>
            </w:r>
          </w:p>
        </w:tc>
        <w:tc>
          <w:tcPr>
            <w:tcW w:w="394" w:type="dxa"/>
            <w:vAlign w:val="center"/>
          </w:tcPr>
          <w:p w14:paraId="644D37CF" w14:textId="77777777" w:rsidR="004B2939" w:rsidRDefault="004B2939">
            <w:pPr>
              <w:contextualSpacing/>
              <w:jc w:val="center"/>
            </w:pPr>
            <w:r>
              <w:t>a.</w:t>
            </w:r>
          </w:p>
        </w:tc>
        <w:tc>
          <w:tcPr>
            <w:tcW w:w="7083" w:type="dxa"/>
            <w:vAlign w:val="bottom"/>
          </w:tcPr>
          <w:p w14:paraId="0162FBD6" w14:textId="77777777" w:rsidR="004B2939" w:rsidRDefault="004B2939">
            <w:pPr>
              <w:contextualSpacing/>
              <w:jc w:val="both"/>
            </w:pPr>
            <w:r>
              <w:t>Describe the various computational energy minimization methods employed in protein structural modelling.</w:t>
            </w:r>
          </w:p>
        </w:tc>
        <w:tc>
          <w:tcPr>
            <w:tcW w:w="677" w:type="dxa"/>
            <w:vAlign w:val="center"/>
          </w:tcPr>
          <w:p w14:paraId="4D63E8FA" w14:textId="77777777" w:rsidR="004B2939" w:rsidRDefault="004B2939">
            <w:pPr>
              <w:contextualSpacing/>
              <w:jc w:val="center"/>
            </w:pPr>
            <w:r>
              <w:t>CO5</w:t>
            </w:r>
          </w:p>
        </w:tc>
        <w:tc>
          <w:tcPr>
            <w:tcW w:w="556" w:type="dxa"/>
            <w:vAlign w:val="center"/>
          </w:tcPr>
          <w:p w14:paraId="0CEDAD6B" w14:textId="77777777" w:rsidR="004B2939" w:rsidRDefault="004B2939">
            <w:pPr>
              <w:contextualSpacing/>
              <w:jc w:val="center"/>
            </w:pPr>
            <w:r>
              <w:t>E</w:t>
            </w:r>
          </w:p>
        </w:tc>
        <w:tc>
          <w:tcPr>
            <w:tcW w:w="904" w:type="dxa"/>
            <w:vAlign w:val="center"/>
          </w:tcPr>
          <w:p w14:paraId="1522A4B6" w14:textId="77777777" w:rsidR="004B2939" w:rsidRDefault="004B2939">
            <w:pPr>
              <w:contextualSpacing/>
              <w:jc w:val="center"/>
            </w:pPr>
            <w:r>
              <w:t>6</w:t>
            </w:r>
          </w:p>
        </w:tc>
      </w:tr>
      <w:tr w:rsidR="004B2939" w14:paraId="473B57CB" w14:textId="77777777">
        <w:trPr>
          <w:trHeight w:val="396"/>
        </w:trPr>
        <w:tc>
          <w:tcPr>
            <w:tcW w:w="567" w:type="dxa"/>
            <w:vAlign w:val="center"/>
          </w:tcPr>
          <w:p w14:paraId="6F085056" w14:textId="77777777" w:rsidR="004B2939" w:rsidRDefault="004B2939">
            <w:pPr>
              <w:contextualSpacing/>
              <w:jc w:val="center"/>
            </w:pPr>
          </w:p>
        </w:tc>
        <w:tc>
          <w:tcPr>
            <w:tcW w:w="394" w:type="dxa"/>
            <w:vAlign w:val="center"/>
          </w:tcPr>
          <w:p w14:paraId="2CFEE80F" w14:textId="77777777" w:rsidR="004B2939" w:rsidRDefault="004B2939">
            <w:pPr>
              <w:contextualSpacing/>
              <w:jc w:val="center"/>
            </w:pPr>
            <w:r>
              <w:t>b.</w:t>
            </w:r>
          </w:p>
        </w:tc>
        <w:tc>
          <w:tcPr>
            <w:tcW w:w="7083" w:type="dxa"/>
            <w:vAlign w:val="bottom"/>
          </w:tcPr>
          <w:p w14:paraId="4A1941D1" w14:textId="77777777" w:rsidR="004B2939" w:rsidRDefault="004B2939">
            <w:pPr>
              <w:contextualSpacing/>
              <w:jc w:val="both"/>
            </w:pPr>
            <w:r>
              <w:t xml:space="preserve">The sequence record for </w:t>
            </w:r>
            <w:r>
              <w:rPr>
                <w:i/>
                <w:iCs/>
              </w:rPr>
              <w:t>Biomphalaria glabrata</w:t>
            </w:r>
            <w:r>
              <w:t xml:space="preserve"> partial mRNA for hemoglobin (hb gene) is below in the FASTA file format.</w:t>
            </w:r>
          </w:p>
          <w:p w14:paraId="45FEDBDF" w14:textId="77777777" w:rsidR="004B2939" w:rsidRDefault="004B2939">
            <w:pPr>
              <w:contextualSpacing/>
              <w:jc w:val="both"/>
            </w:pPr>
          </w:p>
          <w:p w14:paraId="5D45D7E5" w14:textId="77777777" w:rsidR="004B2939" w:rsidRDefault="004B2939">
            <w:pPr>
              <w:pStyle w:val="PreformattedText"/>
              <w:contextualSpacing/>
              <w:jc w:val="both"/>
              <w:rPr>
                <w:sz w:val="16"/>
                <w:szCs w:val="16"/>
              </w:rPr>
            </w:pPr>
            <w:r>
              <w:rPr>
                <w:sz w:val="16"/>
                <w:szCs w:val="16"/>
              </w:rPr>
              <w:t>&gt;AJ865381.1 Biomphalaria glabrata partial mRNA for hemoglobin (hb gene), clone 4</w:t>
            </w:r>
          </w:p>
          <w:p w14:paraId="5B785CE2" w14:textId="77777777" w:rsidR="004B2939" w:rsidRDefault="004B2939">
            <w:pPr>
              <w:pStyle w:val="PreformattedText"/>
              <w:rPr>
                <w:sz w:val="16"/>
                <w:szCs w:val="16"/>
              </w:rPr>
            </w:pPr>
            <w:r>
              <w:rPr>
                <w:sz w:val="16"/>
                <w:szCs w:val="16"/>
              </w:rPr>
              <w:t>AGTTCTCAAGAAAGCATAAACAAGGAAACAGCTCTCAGAAAAACTGACTTTACTTAGCACTCGGACCACG</w:t>
            </w:r>
          </w:p>
          <w:p w14:paraId="33902B23" w14:textId="77777777" w:rsidR="004B2939" w:rsidRDefault="004B2939">
            <w:pPr>
              <w:pStyle w:val="PreformattedText"/>
              <w:rPr>
                <w:sz w:val="16"/>
                <w:szCs w:val="16"/>
              </w:rPr>
            </w:pPr>
            <w:r>
              <w:rPr>
                <w:sz w:val="16"/>
                <w:szCs w:val="16"/>
              </w:rPr>
              <w:t>AAACTCTTTCATATGGAACTTTTTGATAGACGAACAAGTGTTGATATTGAAATAAATTGTTGATATTTGT</w:t>
            </w:r>
          </w:p>
          <w:p w14:paraId="3CD399CF" w14:textId="77777777" w:rsidR="004B2939" w:rsidRDefault="004B2939">
            <w:pPr>
              <w:pStyle w:val="PreformattedText"/>
              <w:rPr>
                <w:sz w:val="16"/>
                <w:szCs w:val="16"/>
              </w:rPr>
            </w:pPr>
            <w:r>
              <w:rPr>
                <w:sz w:val="16"/>
                <w:szCs w:val="16"/>
              </w:rPr>
              <w:t>TAATTTTTTTCTTGCACAAATCTCACGGGTGAGCGCATTGATCATACATCTTCATACATCTGACTTAAAC</w:t>
            </w:r>
          </w:p>
          <w:p w14:paraId="1CC0679A" w14:textId="77777777" w:rsidR="004B2939" w:rsidRDefault="004B2939">
            <w:pPr>
              <w:pStyle w:val="PreformattedText"/>
              <w:spacing w:after="283"/>
              <w:rPr>
                <w:sz w:val="16"/>
                <w:szCs w:val="16"/>
              </w:rPr>
            </w:pPr>
            <w:r>
              <w:rPr>
                <w:sz w:val="16"/>
                <w:szCs w:val="16"/>
              </w:rPr>
              <w:t>ATTTCTCTTGTACTTTATTCAACTCAGGCATTGTTTCAGAAAACAAATTCCATCTTGAAAATCTGTTATT</w:t>
            </w:r>
          </w:p>
          <w:p w14:paraId="1C534AC6" w14:textId="77777777" w:rsidR="004B2939" w:rsidRDefault="004B2939">
            <w:pPr>
              <w:pStyle w:val="PreformattedText"/>
              <w:spacing w:after="283"/>
              <w:jc w:val="both"/>
              <w:rPr>
                <w:bCs/>
              </w:rPr>
            </w:pPr>
            <w:r>
              <w:rPr>
                <w:rFonts w:ascii="Times New Roman" w:eastAsia="Noto Sans Mono CJK SC" w:hAnsi="Times New Roman"/>
                <w:bCs/>
                <w:sz w:val="24"/>
                <w:szCs w:val="24"/>
              </w:rPr>
              <w:lastRenderedPageBreak/>
              <w:t>Write</w:t>
            </w:r>
            <w:r>
              <w:rPr>
                <w:rFonts w:ascii="Times New Roman" w:hAnsi="Times New Roman"/>
                <w:bCs/>
                <w:sz w:val="24"/>
                <w:szCs w:val="24"/>
              </w:rPr>
              <w:t xml:space="preserve"> the above sequence in the GenBank file format.</w:t>
            </w:r>
          </w:p>
        </w:tc>
        <w:tc>
          <w:tcPr>
            <w:tcW w:w="677" w:type="dxa"/>
            <w:vAlign w:val="center"/>
          </w:tcPr>
          <w:p w14:paraId="426860E0" w14:textId="77777777" w:rsidR="004B2939" w:rsidRDefault="004B2939">
            <w:pPr>
              <w:contextualSpacing/>
              <w:jc w:val="center"/>
            </w:pPr>
            <w:r>
              <w:lastRenderedPageBreak/>
              <w:t>CO2</w:t>
            </w:r>
          </w:p>
        </w:tc>
        <w:tc>
          <w:tcPr>
            <w:tcW w:w="556" w:type="dxa"/>
            <w:vAlign w:val="center"/>
          </w:tcPr>
          <w:p w14:paraId="39594E23" w14:textId="77777777" w:rsidR="004B2939" w:rsidRDefault="004B2939">
            <w:pPr>
              <w:contextualSpacing/>
              <w:jc w:val="center"/>
            </w:pPr>
            <w:r>
              <w:t>C</w:t>
            </w:r>
          </w:p>
        </w:tc>
        <w:tc>
          <w:tcPr>
            <w:tcW w:w="904" w:type="dxa"/>
            <w:vAlign w:val="center"/>
          </w:tcPr>
          <w:p w14:paraId="3217699C" w14:textId="77777777" w:rsidR="004B2939" w:rsidRDefault="004B2939">
            <w:pPr>
              <w:contextualSpacing/>
              <w:jc w:val="center"/>
            </w:pPr>
            <w:r>
              <w:t>6</w:t>
            </w:r>
          </w:p>
        </w:tc>
      </w:tr>
      <w:tr w:rsidR="004B2939" w14:paraId="0C5EA6FF" w14:textId="77777777">
        <w:trPr>
          <w:trHeight w:val="300"/>
        </w:trPr>
        <w:tc>
          <w:tcPr>
            <w:tcW w:w="10181" w:type="dxa"/>
            <w:gridSpan w:val="6"/>
            <w:vAlign w:val="center"/>
          </w:tcPr>
          <w:p w14:paraId="4AA3E395" w14:textId="77777777" w:rsidR="004B2939" w:rsidRDefault="004B2939">
            <w:pPr>
              <w:contextualSpacing/>
              <w:jc w:val="center"/>
              <w:rPr>
                <w:b/>
                <w:bCs/>
              </w:rPr>
            </w:pPr>
            <w:r>
              <w:rPr>
                <w:b/>
                <w:bCs/>
              </w:rPr>
              <w:lastRenderedPageBreak/>
              <w:t>COMPULSORY QUESTION</w:t>
            </w:r>
          </w:p>
        </w:tc>
      </w:tr>
      <w:tr w:rsidR="004B2939" w14:paraId="22D634C5" w14:textId="77777777">
        <w:trPr>
          <w:trHeight w:val="396"/>
        </w:trPr>
        <w:tc>
          <w:tcPr>
            <w:tcW w:w="567" w:type="dxa"/>
            <w:vAlign w:val="center"/>
          </w:tcPr>
          <w:p w14:paraId="26392C47" w14:textId="77777777" w:rsidR="004B2939" w:rsidRDefault="004B2939">
            <w:pPr>
              <w:contextualSpacing/>
              <w:jc w:val="center"/>
            </w:pPr>
            <w:r>
              <w:t>24.</w:t>
            </w:r>
          </w:p>
        </w:tc>
        <w:tc>
          <w:tcPr>
            <w:tcW w:w="394" w:type="dxa"/>
            <w:vAlign w:val="center"/>
          </w:tcPr>
          <w:p w14:paraId="7A6456A3" w14:textId="77777777" w:rsidR="004B2939" w:rsidRDefault="004B2939">
            <w:pPr>
              <w:contextualSpacing/>
              <w:jc w:val="center"/>
            </w:pPr>
            <w:r>
              <w:t>a.</w:t>
            </w:r>
          </w:p>
        </w:tc>
        <w:tc>
          <w:tcPr>
            <w:tcW w:w="7083" w:type="dxa"/>
            <w:vAlign w:val="bottom"/>
          </w:tcPr>
          <w:p w14:paraId="765CA9EA" w14:textId="77777777" w:rsidR="004B2939" w:rsidRDefault="004B2939">
            <w:pPr>
              <w:contextualSpacing/>
              <w:jc w:val="both"/>
            </w:pPr>
            <w:r>
              <w:t>Describe, with a suitable example, the significance of the multiple sequence alignment of protein sequences.</w:t>
            </w:r>
          </w:p>
        </w:tc>
        <w:tc>
          <w:tcPr>
            <w:tcW w:w="677" w:type="dxa"/>
            <w:vAlign w:val="center"/>
          </w:tcPr>
          <w:p w14:paraId="5BEF7C34" w14:textId="77777777" w:rsidR="004B2939" w:rsidRDefault="004B2939">
            <w:pPr>
              <w:contextualSpacing/>
              <w:jc w:val="center"/>
            </w:pPr>
            <w:r>
              <w:t>CO3</w:t>
            </w:r>
          </w:p>
        </w:tc>
        <w:tc>
          <w:tcPr>
            <w:tcW w:w="556" w:type="dxa"/>
            <w:vAlign w:val="center"/>
          </w:tcPr>
          <w:p w14:paraId="0D7CBD05" w14:textId="77777777" w:rsidR="004B2939" w:rsidRDefault="004B2939">
            <w:pPr>
              <w:contextualSpacing/>
              <w:jc w:val="center"/>
            </w:pPr>
            <w:r>
              <w:t>U</w:t>
            </w:r>
          </w:p>
        </w:tc>
        <w:tc>
          <w:tcPr>
            <w:tcW w:w="904" w:type="dxa"/>
            <w:vAlign w:val="center"/>
          </w:tcPr>
          <w:p w14:paraId="056C3266" w14:textId="77777777" w:rsidR="004B2939" w:rsidRDefault="004B2939">
            <w:pPr>
              <w:contextualSpacing/>
              <w:jc w:val="center"/>
            </w:pPr>
            <w:r>
              <w:t>6</w:t>
            </w:r>
          </w:p>
        </w:tc>
      </w:tr>
      <w:tr w:rsidR="004B2939" w14:paraId="0D07A5F5" w14:textId="77777777">
        <w:trPr>
          <w:trHeight w:val="396"/>
        </w:trPr>
        <w:tc>
          <w:tcPr>
            <w:tcW w:w="567" w:type="dxa"/>
            <w:vAlign w:val="center"/>
          </w:tcPr>
          <w:p w14:paraId="0EB32882" w14:textId="77777777" w:rsidR="004B2939" w:rsidRDefault="004B2939">
            <w:pPr>
              <w:contextualSpacing/>
              <w:jc w:val="center"/>
            </w:pPr>
          </w:p>
        </w:tc>
        <w:tc>
          <w:tcPr>
            <w:tcW w:w="394" w:type="dxa"/>
            <w:vAlign w:val="center"/>
          </w:tcPr>
          <w:p w14:paraId="0A25CCE2" w14:textId="77777777" w:rsidR="004B2939" w:rsidRDefault="004B2939">
            <w:pPr>
              <w:contextualSpacing/>
              <w:jc w:val="center"/>
            </w:pPr>
            <w:r>
              <w:t>b.</w:t>
            </w:r>
          </w:p>
        </w:tc>
        <w:tc>
          <w:tcPr>
            <w:tcW w:w="7083" w:type="dxa"/>
            <w:vAlign w:val="bottom"/>
          </w:tcPr>
          <w:p w14:paraId="6731C2C8" w14:textId="77777777" w:rsidR="004B2939" w:rsidRDefault="004B2939">
            <w:pPr>
              <w:pStyle w:val="NoSpacing"/>
              <w:contextualSpacing/>
              <w:jc w:val="both"/>
              <w:rPr>
                <w:bCs/>
              </w:rPr>
            </w:pPr>
            <w:r>
              <w:rPr>
                <w:bCs/>
              </w:rPr>
              <w:t>Explain the scientific principle used for designing the Dayhoff amino acid substitution matrices to score the pair-wise protein sequence alignments.</w:t>
            </w:r>
          </w:p>
        </w:tc>
        <w:tc>
          <w:tcPr>
            <w:tcW w:w="677" w:type="dxa"/>
            <w:vAlign w:val="center"/>
          </w:tcPr>
          <w:p w14:paraId="7B0A53D6" w14:textId="77777777" w:rsidR="004B2939" w:rsidRDefault="004B2939">
            <w:pPr>
              <w:contextualSpacing/>
              <w:jc w:val="center"/>
            </w:pPr>
            <w:r>
              <w:t>CO2</w:t>
            </w:r>
          </w:p>
        </w:tc>
        <w:tc>
          <w:tcPr>
            <w:tcW w:w="556" w:type="dxa"/>
            <w:vAlign w:val="center"/>
          </w:tcPr>
          <w:p w14:paraId="563F2922" w14:textId="77777777" w:rsidR="004B2939" w:rsidRDefault="004B2939">
            <w:pPr>
              <w:contextualSpacing/>
              <w:jc w:val="center"/>
            </w:pPr>
            <w:r>
              <w:t>An</w:t>
            </w:r>
          </w:p>
        </w:tc>
        <w:tc>
          <w:tcPr>
            <w:tcW w:w="904" w:type="dxa"/>
            <w:vAlign w:val="center"/>
          </w:tcPr>
          <w:p w14:paraId="5019E8DF" w14:textId="77777777" w:rsidR="004B2939" w:rsidRDefault="004B2939">
            <w:pPr>
              <w:contextualSpacing/>
              <w:jc w:val="center"/>
            </w:pPr>
            <w:r>
              <w:t>6</w:t>
            </w:r>
          </w:p>
        </w:tc>
      </w:tr>
    </w:tbl>
    <w:p w14:paraId="79764D8A" w14:textId="77777777" w:rsidR="004B2939" w:rsidRDefault="004B2939">
      <w:pPr>
        <w:contextualSpacing/>
      </w:pPr>
      <w:r>
        <w:rPr>
          <w:b/>
          <w:bCs/>
        </w:rPr>
        <w:t>CO</w:t>
      </w:r>
      <w:r>
        <w:t xml:space="preserve"> – COURSE OUTCOME</w:t>
      </w:r>
      <w:r>
        <w:tab/>
      </w:r>
      <w:r>
        <w:tab/>
      </w:r>
      <w:r>
        <w:tab/>
      </w:r>
      <w:r>
        <w:tab/>
      </w:r>
      <w:r>
        <w:tab/>
      </w:r>
      <w:r>
        <w:rPr>
          <w:b/>
          <w:bCs/>
        </w:rPr>
        <w:t>BL</w:t>
      </w:r>
      <w:r>
        <w:t xml:space="preserve"> – BLOOM’S LEVEL</w:t>
      </w:r>
    </w:p>
    <w:p w14:paraId="4A89A769" w14:textId="77777777" w:rsidR="004B2939" w:rsidRDefault="004B2939">
      <w:pPr>
        <w:contextualSpacing/>
      </w:pPr>
    </w:p>
    <w:tbl>
      <w:tblPr>
        <w:tblStyle w:val="TableGrid"/>
        <w:tblW w:w="10483" w:type="dxa"/>
        <w:tblInd w:w="-147" w:type="dxa"/>
        <w:tblLook w:val="04A0" w:firstRow="1" w:lastRow="0" w:firstColumn="1" w:lastColumn="0" w:noHBand="0" w:noVBand="1"/>
      </w:tblPr>
      <w:tblGrid>
        <w:gridCol w:w="858"/>
        <w:gridCol w:w="9625"/>
      </w:tblGrid>
      <w:tr w:rsidR="004B2939" w14:paraId="4CC7007B" w14:textId="77777777">
        <w:trPr>
          <w:trHeight w:val="280"/>
        </w:trPr>
        <w:tc>
          <w:tcPr>
            <w:tcW w:w="858" w:type="dxa"/>
          </w:tcPr>
          <w:p w14:paraId="1DE83FC9" w14:textId="77777777" w:rsidR="004B2939" w:rsidRDefault="004B2939">
            <w:pPr>
              <w:contextualSpacing/>
            </w:pPr>
          </w:p>
        </w:tc>
        <w:tc>
          <w:tcPr>
            <w:tcW w:w="9624" w:type="dxa"/>
          </w:tcPr>
          <w:p w14:paraId="71E3D749" w14:textId="77777777" w:rsidR="004B2939" w:rsidRDefault="004B2939">
            <w:pPr>
              <w:contextualSpacing/>
              <w:jc w:val="center"/>
              <w:rPr>
                <w:b/>
              </w:rPr>
            </w:pPr>
            <w:r>
              <w:rPr>
                <w:b/>
              </w:rPr>
              <w:t>COURSE OUTCOMES</w:t>
            </w:r>
          </w:p>
        </w:tc>
      </w:tr>
      <w:tr w:rsidR="004B2939" w14:paraId="2C4369B1" w14:textId="77777777">
        <w:trPr>
          <w:trHeight w:val="280"/>
        </w:trPr>
        <w:tc>
          <w:tcPr>
            <w:tcW w:w="858" w:type="dxa"/>
          </w:tcPr>
          <w:p w14:paraId="096A5D5B" w14:textId="77777777" w:rsidR="004B2939" w:rsidRDefault="004B2939">
            <w:pPr>
              <w:contextualSpacing/>
              <w:rPr>
                <w:bCs/>
              </w:rPr>
            </w:pPr>
            <w:r>
              <w:rPr>
                <w:bCs/>
              </w:rPr>
              <w:t>CO1</w:t>
            </w:r>
          </w:p>
        </w:tc>
        <w:tc>
          <w:tcPr>
            <w:tcW w:w="9624" w:type="dxa"/>
            <w:vAlign w:val="center"/>
          </w:tcPr>
          <w:p w14:paraId="508C2A66" w14:textId="77777777" w:rsidR="004B2939" w:rsidRDefault="004B2939">
            <w:pPr>
              <w:contextualSpacing/>
              <w:jc w:val="both"/>
            </w:pPr>
            <w:r>
              <w:t>Gain knowledge on Biological databases and tools.</w:t>
            </w:r>
          </w:p>
        </w:tc>
      </w:tr>
      <w:tr w:rsidR="004B2939" w14:paraId="1224290E" w14:textId="77777777">
        <w:trPr>
          <w:trHeight w:val="280"/>
        </w:trPr>
        <w:tc>
          <w:tcPr>
            <w:tcW w:w="858" w:type="dxa"/>
          </w:tcPr>
          <w:p w14:paraId="313A6E96" w14:textId="77777777" w:rsidR="004B2939" w:rsidRDefault="004B2939">
            <w:pPr>
              <w:contextualSpacing/>
              <w:rPr>
                <w:bCs/>
              </w:rPr>
            </w:pPr>
            <w:r>
              <w:rPr>
                <w:bCs/>
              </w:rPr>
              <w:t>CO2</w:t>
            </w:r>
          </w:p>
        </w:tc>
        <w:tc>
          <w:tcPr>
            <w:tcW w:w="9624" w:type="dxa"/>
            <w:vAlign w:val="center"/>
          </w:tcPr>
          <w:p w14:paraId="29B14EAE" w14:textId="77777777" w:rsidR="004B2939" w:rsidRDefault="004B2939">
            <w:pPr>
              <w:contextualSpacing/>
              <w:jc w:val="both"/>
            </w:pPr>
            <w:r>
              <w:t>Understand the significance of biological databases and their utilization.</w:t>
            </w:r>
          </w:p>
        </w:tc>
      </w:tr>
      <w:tr w:rsidR="004B2939" w14:paraId="2B055A45" w14:textId="77777777">
        <w:trPr>
          <w:trHeight w:val="280"/>
        </w:trPr>
        <w:tc>
          <w:tcPr>
            <w:tcW w:w="858" w:type="dxa"/>
          </w:tcPr>
          <w:p w14:paraId="1047A846" w14:textId="77777777" w:rsidR="004B2939" w:rsidRDefault="004B2939">
            <w:pPr>
              <w:contextualSpacing/>
              <w:rPr>
                <w:bCs/>
              </w:rPr>
            </w:pPr>
            <w:r>
              <w:rPr>
                <w:bCs/>
              </w:rPr>
              <w:t>CO3</w:t>
            </w:r>
          </w:p>
        </w:tc>
        <w:tc>
          <w:tcPr>
            <w:tcW w:w="9624" w:type="dxa"/>
            <w:vAlign w:val="center"/>
          </w:tcPr>
          <w:p w14:paraId="280F4306" w14:textId="77777777" w:rsidR="004B2939" w:rsidRDefault="004B2939">
            <w:pPr>
              <w:contextualSpacing/>
              <w:jc w:val="both"/>
            </w:pPr>
            <w:r>
              <w:t>Apply the knowledge of Bioinformatics skill to solve the biological problems in Genomics and</w:t>
            </w:r>
          </w:p>
          <w:p w14:paraId="6C8AFC7E" w14:textId="77777777" w:rsidR="004B2939" w:rsidRDefault="004B2939">
            <w:pPr>
              <w:contextualSpacing/>
              <w:jc w:val="both"/>
            </w:pPr>
            <w:r>
              <w:t>Proteomics</w:t>
            </w:r>
          </w:p>
        </w:tc>
      </w:tr>
      <w:tr w:rsidR="004B2939" w14:paraId="64DB4C27" w14:textId="77777777">
        <w:trPr>
          <w:trHeight w:val="280"/>
        </w:trPr>
        <w:tc>
          <w:tcPr>
            <w:tcW w:w="858" w:type="dxa"/>
          </w:tcPr>
          <w:p w14:paraId="0764E382" w14:textId="77777777" w:rsidR="004B2939" w:rsidRDefault="004B2939">
            <w:pPr>
              <w:contextualSpacing/>
              <w:rPr>
                <w:bCs/>
              </w:rPr>
            </w:pPr>
            <w:r>
              <w:rPr>
                <w:bCs/>
              </w:rPr>
              <w:t>CO4</w:t>
            </w:r>
          </w:p>
        </w:tc>
        <w:tc>
          <w:tcPr>
            <w:tcW w:w="9624" w:type="dxa"/>
            <w:vAlign w:val="center"/>
          </w:tcPr>
          <w:p w14:paraId="4478AEEB" w14:textId="77777777" w:rsidR="004B2939" w:rsidRDefault="004B2939">
            <w:pPr>
              <w:contextualSpacing/>
              <w:jc w:val="both"/>
            </w:pPr>
            <w:r>
              <w:t>Analyse different types of Biological databases and resources.</w:t>
            </w:r>
          </w:p>
        </w:tc>
      </w:tr>
      <w:tr w:rsidR="004B2939" w14:paraId="31467D0A" w14:textId="77777777">
        <w:trPr>
          <w:trHeight w:val="280"/>
        </w:trPr>
        <w:tc>
          <w:tcPr>
            <w:tcW w:w="858" w:type="dxa"/>
          </w:tcPr>
          <w:p w14:paraId="4C056BC1" w14:textId="77777777" w:rsidR="004B2939" w:rsidRDefault="004B2939">
            <w:pPr>
              <w:contextualSpacing/>
              <w:rPr>
                <w:bCs/>
              </w:rPr>
            </w:pPr>
            <w:r>
              <w:rPr>
                <w:bCs/>
              </w:rPr>
              <w:t>CO5</w:t>
            </w:r>
          </w:p>
        </w:tc>
        <w:tc>
          <w:tcPr>
            <w:tcW w:w="9624" w:type="dxa"/>
            <w:vAlign w:val="center"/>
          </w:tcPr>
          <w:p w14:paraId="0703A10F" w14:textId="77777777" w:rsidR="004B2939" w:rsidRDefault="004B2939">
            <w:pPr>
              <w:contextualSpacing/>
              <w:jc w:val="both"/>
            </w:pPr>
            <w:r>
              <w:t>Evaluate the vital role drugs interacting to the target.</w:t>
            </w:r>
          </w:p>
        </w:tc>
      </w:tr>
      <w:tr w:rsidR="004B2939" w14:paraId="718066B6" w14:textId="77777777">
        <w:trPr>
          <w:trHeight w:val="280"/>
        </w:trPr>
        <w:tc>
          <w:tcPr>
            <w:tcW w:w="858" w:type="dxa"/>
          </w:tcPr>
          <w:p w14:paraId="7837B222" w14:textId="77777777" w:rsidR="004B2939" w:rsidRDefault="004B2939">
            <w:pPr>
              <w:contextualSpacing/>
              <w:rPr>
                <w:bCs/>
              </w:rPr>
            </w:pPr>
            <w:r>
              <w:rPr>
                <w:bCs/>
              </w:rPr>
              <w:t>CO6</w:t>
            </w:r>
          </w:p>
        </w:tc>
        <w:tc>
          <w:tcPr>
            <w:tcW w:w="9624" w:type="dxa"/>
            <w:vAlign w:val="bottom"/>
          </w:tcPr>
          <w:p w14:paraId="0BB9C9D3" w14:textId="77777777" w:rsidR="004B2939" w:rsidRDefault="004B2939">
            <w:pPr>
              <w:contextualSpacing/>
              <w:jc w:val="both"/>
            </w:pPr>
            <w:r>
              <w:t>Construct phylogenetic tree based on Molecular data.</w:t>
            </w:r>
          </w:p>
        </w:tc>
      </w:tr>
    </w:tbl>
    <w:p w14:paraId="65F143C2" w14:textId="77777777" w:rsidR="004B2939" w:rsidRDefault="004B2939">
      <w:pPr>
        <w:contextualSpacing/>
      </w:pPr>
    </w:p>
    <w:tbl>
      <w:tblPr>
        <w:tblStyle w:val="TableGrid"/>
        <w:tblW w:w="10348" w:type="dxa"/>
        <w:jc w:val="center"/>
        <w:tblLook w:val="04A0" w:firstRow="1" w:lastRow="0" w:firstColumn="1" w:lastColumn="0" w:noHBand="0" w:noVBand="1"/>
      </w:tblPr>
      <w:tblGrid>
        <w:gridCol w:w="1561"/>
        <w:gridCol w:w="1424"/>
        <w:gridCol w:w="1277"/>
        <w:gridCol w:w="1134"/>
        <w:gridCol w:w="1418"/>
        <w:gridCol w:w="708"/>
        <w:gridCol w:w="1134"/>
        <w:gridCol w:w="1692"/>
      </w:tblGrid>
      <w:tr w:rsidR="004B2939" w14:paraId="5BFAA129" w14:textId="77777777">
        <w:trPr>
          <w:jc w:val="center"/>
        </w:trPr>
        <w:tc>
          <w:tcPr>
            <w:tcW w:w="10346" w:type="dxa"/>
            <w:gridSpan w:val="8"/>
          </w:tcPr>
          <w:p w14:paraId="73C15C30" w14:textId="77777777" w:rsidR="004B2939" w:rsidRDefault="004B2939">
            <w:pPr>
              <w:contextualSpacing/>
              <w:jc w:val="center"/>
              <w:rPr>
                <w:b/>
              </w:rPr>
            </w:pPr>
            <w:r>
              <w:rPr>
                <w:b/>
              </w:rPr>
              <w:t>Assessment Pattern as per Bloom’s Taxonomy</w:t>
            </w:r>
          </w:p>
        </w:tc>
      </w:tr>
      <w:tr w:rsidR="004B2939" w14:paraId="24BB31F2" w14:textId="77777777">
        <w:trPr>
          <w:jc w:val="center"/>
        </w:trPr>
        <w:tc>
          <w:tcPr>
            <w:tcW w:w="1560" w:type="dxa"/>
          </w:tcPr>
          <w:p w14:paraId="39058852" w14:textId="77777777" w:rsidR="004B2939" w:rsidRDefault="004B2939">
            <w:pPr>
              <w:contextualSpacing/>
              <w:jc w:val="center"/>
              <w:rPr>
                <w:b/>
                <w:bCs/>
              </w:rPr>
            </w:pPr>
            <w:r>
              <w:rPr>
                <w:b/>
                <w:bCs/>
              </w:rPr>
              <w:t>CO / P</w:t>
            </w:r>
          </w:p>
        </w:tc>
        <w:tc>
          <w:tcPr>
            <w:tcW w:w="1423" w:type="dxa"/>
          </w:tcPr>
          <w:p w14:paraId="244B973E" w14:textId="77777777" w:rsidR="004B2939" w:rsidRDefault="004B2939">
            <w:pPr>
              <w:contextualSpacing/>
              <w:jc w:val="center"/>
              <w:rPr>
                <w:b/>
              </w:rPr>
            </w:pPr>
            <w:r>
              <w:rPr>
                <w:b/>
              </w:rPr>
              <w:t>R</w:t>
            </w:r>
          </w:p>
        </w:tc>
        <w:tc>
          <w:tcPr>
            <w:tcW w:w="1277" w:type="dxa"/>
          </w:tcPr>
          <w:p w14:paraId="02F5FD1E" w14:textId="77777777" w:rsidR="004B2939" w:rsidRDefault="004B2939">
            <w:pPr>
              <w:contextualSpacing/>
              <w:jc w:val="center"/>
              <w:rPr>
                <w:b/>
              </w:rPr>
            </w:pPr>
            <w:r>
              <w:rPr>
                <w:b/>
              </w:rPr>
              <w:t>U</w:t>
            </w:r>
          </w:p>
        </w:tc>
        <w:tc>
          <w:tcPr>
            <w:tcW w:w="1134" w:type="dxa"/>
          </w:tcPr>
          <w:p w14:paraId="31FC2857" w14:textId="77777777" w:rsidR="004B2939" w:rsidRDefault="004B2939">
            <w:pPr>
              <w:contextualSpacing/>
              <w:jc w:val="center"/>
              <w:rPr>
                <w:b/>
              </w:rPr>
            </w:pPr>
            <w:r>
              <w:rPr>
                <w:b/>
              </w:rPr>
              <w:t>A</w:t>
            </w:r>
          </w:p>
        </w:tc>
        <w:tc>
          <w:tcPr>
            <w:tcW w:w="1418" w:type="dxa"/>
          </w:tcPr>
          <w:p w14:paraId="31A44D2D" w14:textId="77777777" w:rsidR="004B2939" w:rsidRDefault="004B2939">
            <w:pPr>
              <w:contextualSpacing/>
              <w:jc w:val="center"/>
              <w:rPr>
                <w:b/>
              </w:rPr>
            </w:pPr>
            <w:r>
              <w:rPr>
                <w:b/>
              </w:rPr>
              <w:t>An</w:t>
            </w:r>
          </w:p>
        </w:tc>
        <w:tc>
          <w:tcPr>
            <w:tcW w:w="708" w:type="dxa"/>
          </w:tcPr>
          <w:p w14:paraId="07319157" w14:textId="77777777" w:rsidR="004B2939" w:rsidRDefault="004B2939">
            <w:pPr>
              <w:contextualSpacing/>
              <w:jc w:val="center"/>
              <w:rPr>
                <w:b/>
              </w:rPr>
            </w:pPr>
            <w:r>
              <w:rPr>
                <w:b/>
              </w:rPr>
              <w:t>E</w:t>
            </w:r>
          </w:p>
        </w:tc>
        <w:tc>
          <w:tcPr>
            <w:tcW w:w="1134" w:type="dxa"/>
          </w:tcPr>
          <w:p w14:paraId="13A16FDB" w14:textId="77777777" w:rsidR="004B2939" w:rsidRDefault="004B2939">
            <w:pPr>
              <w:contextualSpacing/>
              <w:jc w:val="center"/>
              <w:rPr>
                <w:b/>
              </w:rPr>
            </w:pPr>
            <w:r>
              <w:rPr>
                <w:b/>
              </w:rPr>
              <w:t>C</w:t>
            </w:r>
          </w:p>
        </w:tc>
        <w:tc>
          <w:tcPr>
            <w:tcW w:w="1692" w:type="dxa"/>
          </w:tcPr>
          <w:p w14:paraId="334CCF58" w14:textId="77777777" w:rsidR="004B2939" w:rsidRDefault="004B2939">
            <w:pPr>
              <w:contextualSpacing/>
              <w:jc w:val="center"/>
              <w:rPr>
                <w:b/>
              </w:rPr>
            </w:pPr>
            <w:r>
              <w:rPr>
                <w:b/>
              </w:rPr>
              <w:t>Total</w:t>
            </w:r>
          </w:p>
        </w:tc>
      </w:tr>
      <w:tr w:rsidR="004B2939" w14:paraId="494C1CD1" w14:textId="77777777">
        <w:trPr>
          <w:jc w:val="center"/>
        </w:trPr>
        <w:tc>
          <w:tcPr>
            <w:tcW w:w="1560" w:type="dxa"/>
          </w:tcPr>
          <w:p w14:paraId="3C77D5A0" w14:textId="77777777" w:rsidR="004B2939" w:rsidRDefault="004B2939">
            <w:pPr>
              <w:contextualSpacing/>
              <w:jc w:val="center"/>
              <w:rPr>
                <w:bCs/>
              </w:rPr>
            </w:pPr>
            <w:r>
              <w:rPr>
                <w:bCs/>
              </w:rPr>
              <w:t>CO1</w:t>
            </w:r>
          </w:p>
        </w:tc>
        <w:tc>
          <w:tcPr>
            <w:tcW w:w="1423" w:type="dxa"/>
          </w:tcPr>
          <w:p w14:paraId="5C4B2441" w14:textId="77777777" w:rsidR="004B2939" w:rsidRDefault="004B2939">
            <w:pPr>
              <w:contextualSpacing/>
              <w:jc w:val="center"/>
            </w:pPr>
            <w:r>
              <w:t>4</w:t>
            </w:r>
          </w:p>
        </w:tc>
        <w:tc>
          <w:tcPr>
            <w:tcW w:w="1277" w:type="dxa"/>
          </w:tcPr>
          <w:p w14:paraId="49BAB63E" w14:textId="77777777" w:rsidR="004B2939" w:rsidRDefault="004B2939">
            <w:pPr>
              <w:contextualSpacing/>
              <w:jc w:val="center"/>
            </w:pPr>
            <w:r>
              <w:t>10</w:t>
            </w:r>
          </w:p>
        </w:tc>
        <w:tc>
          <w:tcPr>
            <w:tcW w:w="1134" w:type="dxa"/>
          </w:tcPr>
          <w:p w14:paraId="1AEE4031" w14:textId="77777777" w:rsidR="004B2939" w:rsidRDefault="004B2939">
            <w:pPr>
              <w:contextualSpacing/>
              <w:jc w:val="center"/>
            </w:pPr>
            <w:r>
              <w:t>3</w:t>
            </w:r>
          </w:p>
        </w:tc>
        <w:tc>
          <w:tcPr>
            <w:tcW w:w="1418" w:type="dxa"/>
          </w:tcPr>
          <w:p w14:paraId="41215F35" w14:textId="77777777" w:rsidR="004B2939" w:rsidRDefault="004B2939">
            <w:pPr>
              <w:contextualSpacing/>
              <w:jc w:val="center"/>
            </w:pPr>
            <w:r>
              <w:t>0</w:t>
            </w:r>
          </w:p>
        </w:tc>
        <w:tc>
          <w:tcPr>
            <w:tcW w:w="708" w:type="dxa"/>
          </w:tcPr>
          <w:p w14:paraId="384E5211" w14:textId="77777777" w:rsidR="004B2939" w:rsidRDefault="004B2939">
            <w:pPr>
              <w:contextualSpacing/>
              <w:jc w:val="center"/>
            </w:pPr>
            <w:r>
              <w:t>0</w:t>
            </w:r>
          </w:p>
        </w:tc>
        <w:tc>
          <w:tcPr>
            <w:tcW w:w="1134" w:type="dxa"/>
          </w:tcPr>
          <w:p w14:paraId="2FAF198A" w14:textId="77777777" w:rsidR="004B2939" w:rsidRDefault="004B2939">
            <w:pPr>
              <w:contextualSpacing/>
              <w:jc w:val="center"/>
            </w:pPr>
            <w:r>
              <w:t>1</w:t>
            </w:r>
          </w:p>
        </w:tc>
        <w:tc>
          <w:tcPr>
            <w:tcW w:w="1692" w:type="dxa"/>
          </w:tcPr>
          <w:p w14:paraId="6B7381EC" w14:textId="77777777" w:rsidR="004B2939" w:rsidRDefault="004B2939">
            <w:pPr>
              <w:contextualSpacing/>
              <w:jc w:val="center"/>
            </w:pPr>
            <w:r>
              <w:t>18</w:t>
            </w:r>
          </w:p>
        </w:tc>
      </w:tr>
      <w:tr w:rsidR="004B2939" w14:paraId="30DB6A8C" w14:textId="77777777">
        <w:trPr>
          <w:jc w:val="center"/>
        </w:trPr>
        <w:tc>
          <w:tcPr>
            <w:tcW w:w="1560" w:type="dxa"/>
          </w:tcPr>
          <w:p w14:paraId="07FA4EED" w14:textId="77777777" w:rsidR="004B2939" w:rsidRDefault="004B2939">
            <w:pPr>
              <w:contextualSpacing/>
              <w:jc w:val="center"/>
              <w:rPr>
                <w:bCs/>
              </w:rPr>
            </w:pPr>
            <w:r>
              <w:rPr>
                <w:bCs/>
              </w:rPr>
              <w:t>CO2</w:t>
            </w:r>
          </w:p>
        </w:tc>
        <w:tc>
          <w:tcPr>
            <w:tcW w:w="1423" w:type="dxa"/>
          </w:tcPr>
          <w:p w14:paraId="28B29B23" w14:textId="77777777" w:rsidR="004B2939" w:rsidRDefault="004B2939">
            <w:pPr>
              <w:contextualSpacing/>
              <w:jc w:val="center"/>
            </w:pPr>
            <w:r>
              <w:t>0</w:t>
            </w:r>
          </w:p>
        </w:tc>
        <w:tc>
          <w:tcPr>
            <w:tcW w:w="1277" w:type="dxa"/>
          </w:tcPr>
          <w:p w14:paraId="66F65AAA" w14:textId="77777777" w:rsidR="004B2939" w:rsidRDefault="004B2939">
            <w:pPr>
              <w:contextualSpacing/>
              <w:jc w:val="center"/>
            </w:pPr>
            <w:r>
              <w:t>4</w:t>
            </w:r>
          </w:p>
        </w:tc>
        <w:tc>
          <w:tcPr>
            <w:tcW w:w="1134" w:type="dxa"/>
          </w:tcPr>
          <w:p w14:paraId="14011A81" w14:textId="77777777" w:rsidR="004B2939" w:rsidRDefault="004B2939">
            <w:pPr>
              <w:contextualSpacing/>
              <w:jc w:val="center"/>
            </w:pPr>
            <w:r>
              <w:t>0</w:t>
            </w:r>
          </w:p>
        </w:tc>
        <w:tc>
          <w:tcPr>
            <w:tcW w:w="1418" w:type="dxa"/>
          </w:tcPr>
          <w:p w14:paraId="09628C2D" w14:textId="77777777" w:rsidR="004B2939" w:rsidRDefault="004B2939">
            <w:pPr>
              <w:contextualSpacing/>
              <w:jc w:val="center"/>
            </w:pPr>
            <w:r>
              <w:t>6</w:t>
            </w:r>
          </w:p>
        </w:tc>
        <w:tc>
          <w:tcPr>
            <w:tcW w:w="708" w:type="dxa"/>
          </w:tcPr>
          <w:p w14:paraId="24A84E80" w14:textId="77777777" w:rsidR="004B2939" w:rsidRDefault="004B2939">
            <w:pPr>
              <w:contextualSpacing/>
              <w:jc w:val="center"/>
            </w:pPr>
            <w:r>
              <w:t>0</w:t>
            </w:r>
          </w:p>
        </w:tc>
        <w:tc>
          <w:tcPr>
            <w:tcW w:w="1134" w:type="dxa"/>
          </w:tcPr>
          <w:p w14:paraId="67D84828" w14:textId="77777777" w:rsidR="004B2939" w:rsidRDefault="004B2939">
            <w:pPr>
              <w:contextualSpacing/>
              <w:jc w:val="center"/>
            </w:pPr>
            <w:r>
              <w:t>12</w:t>
            </w:r>
          </w:p>
        </w:tc>
        <w:tc>
          <w:tcPr>
            <w:tcW w:w="1692" w:type="dxa"/>
          </w:tcPr>
          <w:p w14:paraId="6F55278E" w14:textId="77777777" w:rsidR="004B2939" w:rsidRDefault="004B2939">
            <w:pPr>
              <w:contextualSpacing/>
              <w:jc w:val="center"/>
            </w:pPr>
            <w:r>
              <w:t>22</w:t>
            </w:r>
          </w:p>
        </w:tc>
      </w:tr>
      <w:tr w:rsidR="004B2939" w14:paraId="05865AD1" w14:textId="77777777">
        <w:trPr>
          <w:jc w:val="center"/>
        </w:trPr>
        <w:tc>
          <w:tcPr>
            <w:tcW w:w="1560" w:type="dxa"/>
          </w:tcPr>
          <w:p w14:paraId="6C934F5A" w14:textId="77777777" w:rsidR="004B2939" w:rsidRDefault="004B2939">
            <w:pPr>
              <w:contextualSpacing/>
              <w:jc w:val="center"/>
              <w:rPr>
                <w:bCs/>
              </w:rPr>
            </w:pPr>
            <w:r>
              <w:rPr>
                <w:bCs/>
              </w:rPr>
              <w:t>CO3</w:t>
            </w:r>
          </w:p>
        </w:tc>
        <w:tc>
          <w:tcPr>
            <w:tcW w:w="1423" w:type="dxa"/>
          </w:tcPr>
          <w:p w14:paraId="6A582F5F" w14:textId="77777777" w:rsidR="004B2939" w:rsidRDefault="004B2939">
            <w:pPr>
              <w:contextualSpacing/>
              <w:jc w:val="center"/>
            </w:pPr>
            <w:r>
              <w:t>4</w:t>
            </w:r>
          </w:p>
        </w:tc>
        <w:tc>
          <w:tcPr>
            <w:tcW w:w="1277" w:type="dxa"/>
          </w:tcPr>
          <w:p w14:paraId="541E3D22" w14:textId="77777777" w:rsidR="004B2939" w:rsidRDefault="004B2939">
            <w:pPr>
              <w:contextualSpacing/>
              <w:jc w:val="center"/>
            </w:pPr>
            <w:r>
              <w:t>8</w:t>
            </w:r>
          </w:p>
        </w:tc>
        <w:tc>
          <w:tcPr>
            <w:tcW w:w="1134" w:type="dxa"/>
          </w:tcPr>
          <w:p w14:paraId="271C113A" w14:textId="77777777" w:rsidR="004B2939" w:rsidRDefault="004B2939">
            <w:pPr>
              <w:contextualSpacing/>
              <w:jc w:val="center"/>
            </w:pPr>
            <w:r>
              <w:t>8</w:t>
            </w:r>
          </w:p>
        </w:tc>
        <w:tc>
          <w:tcPr>
            <w:tcW w:w="1418" w:type="dxa"/>
          </w:tcPr>
          <w:p w14:paraId="7ACDA9AB" w14:textId="77777777" w:rsidR="004B2939" w:rsidRDefault="004B2939">
            <w:pPr>
              <w:contextualSpacing/>
              <w:jc w:val="center"/>
            </w:pPr>
            <w:r>
              <w:t>0</w:t>
            </w:r>
          </w:p>
        </w:tc>
        <w:tc>
          <w:tcPr>
            <w:tcW w:w="708" w:type="dxa"/>
          </w:tcPr>
          <w:p w14:paraId="3EF30FE4" w14:textId="77777777" w:rsidR="004B2939" w:rsidRDefault="004B2939">
            <w:pPr>
              <w:contextualSpacing/>
              <w:jc w:val="center"/>
            </w:pPr>
            <w:r>
              <w:t>0</w:t>
            </w:r>
          </w:p>
        </w:tc>
        <w:tc>
          <w:tcPr>
            <w:tcW w:w="1134" w:type="dxa"/>
          </w:tcPr>
          <w:p w14:paraId="0DB56098" w14:textId="77777777" w:rsidR="004B2939" w:rsidRDefault="004B2939">
            <w:pPr>
              <w:contextualSpacing/>
              <w:jc w:val="center"/>
            </w:pPr>
            <w:r>
              <w:t>0</w:t>
            </w:r>
          </w:p>
        </w:tc>
        <w:tc>
          <w:tcPr>
            <w:tcW w:w="1692" w:type="dxa"/>
          </w:tcPr>
          <w:p w14:paraId="024754A1" w14:textId="77777777" w:rsidR="004B2939" w:rsidRDefault="004B2939">
            <w:pPr>
              <w:contextualSpacing/>
              <w:jc w:val="center"/>
            </w:pPr>
            <w:r>
              <w:t>20</w:t>
            </w:r>
          </w:p>
        </w:tc>
      </w:tr>
      <w:tr w:rsidR="004B2939" w14:paraId="1E79DF67" w14:textId="77777777">
        <w:trPr>
          <w:jc w:val="center"/>
        </w:trPr>
        <w:tc>
          <w:tcPr>
            <w:tcW w:w="1560" w:type="dxa"/>
          </w:tcPr>
          <w:p w14:paraId="0E56AB7E" w14:textId="77777777" w:rsidR="004B2939" w:rsidRDefault="004B2939">
            <w:pPr>
              <w:contextualSpacing/>
              <w:jc w:val="center"/>
              <w:rPr>
                <w:bCs/>
              </w:rPr>
            </w:pPr>
            <w:r>
              <w:rPr>
                <w:bCs/>
              </w:rPr>
              <w:t>CO4</w:t>
            </w:r>
          </w:p>
        </w:tc>
        <w:tc>
          <w:tcPr>
            <w:tcW w:w="1423" w:type="dxa"/>
          </w:tcPr>
          <w:p w14:paraId="2DFDC7A6" w14:textId="77777777" w:rsidR="004B2939" w:rsidRDefault="004B2939">
            <w:pPr>
              <w:contextualSpacing/>
              <w:jc w:val="center"/>
            </w:pPr>
            <w:r>
              <w:t>0</w:t>
            </w:r>
          </w:p>
        </w:tc>
        <w:tc>
          <w:tcPr>
            <w:tcW w:w="1277" w:type="dxa"/>
          </w:tcPr>
          <w:p w14:paraId="7BE0EF73" w14:textId="77777777" w:rsidR="004B2939" w:rsidRDefault="004B2939">
            <w:pPr>
              <w:contextualSpacing/>
              <w:jc w:val="center"/>
            </w:pPr>
            <w:r>
              <w:t>4</w:t>
            </w:r>
          </w:p>
        </w:tc>
        <w:tc>
          <w:tcPr>
            <w:tcW w:w="1134" w:type="dxa"/>
          </w:tcPr>
          <w:p w14:paraId="7F4F038D" w14:textId="77777777" w:rsidR="004B2939" w:rsidRDefault="004B2939">
            <w:pPr>
              <w:contextualSpacing/>
              <w:jc w:val="center"/>
            </w:pPr>
            <w:r>
              <w:t>0</w:t>
            </w:r>
          </w:p>
        </w:tc>
        <w:tc>
          <w:tcPr>
            <w:tcW w:w="1418" w:type="dxa"/>
          </w:tcPr>
          <w:p w14:paraId="154828B1" w14:textId="77777777" w:rsidR="004B2939" w:rsidRDefault="004B2939">
            <w:pPr>
              <w:contextualSpacing/>
              <w:jc w:val="center"/>
            </w:pPr>
            <w:r>
              <w:t>18</w:t>
            </w:r>
          </w:p>
        </w:tc>
        <w:tc>
          <w:tcPr>
            <w:tcW w:w="708" w:type="dxa"/>
          </w:tcPr>
          <w:p w14:paraId="0C4DDA82" w14:textId="77777777" w:rsidR="004B2939" w:rsidRDefault="004B2939">
            <w:pPr>
              <w:contextualSpacing/>
              <w:jc w:val="center"/>
            </w:pPr>
            <w:r>
              <w:t>0</w:t>
            </w:r>
          </w:p>
        </w:tc>
        <w:tc>
          <w:tcPr>
            <w:tcW w:w="1134" w:type="dxa"/>
          </w:tcPr>
          <w:p w14:paraId="21C4564A" w14:textId="77777777" w:rsidR="004B2939" w:rsidRDefault="004B2939">
            <w:pPr>
              <w:contextualSpacing/>
              <w:jc w:val="center"/>
            </w:pPr>
            <w:r>
              <w:t>0</w:t>
            </w:r>
          </w:p>
        </w:tc>
        <w:tc>
          <w:tcPr>
            <w:tcW w:w="1692" w:type="dxa"/>
          </w:tcPr>
          <w:p w14:paraId="042F1D0B" w14:textId="77777777" w:rsidR="004B2939" w:rsidRDefault="004B2939">
            <w:pPr>
              <w:contextualSpacing/>
              <w:jc w:val="center"/>
            </w:pPr>
            <w:r>
              <w:t>22</w:t>
            </w:r>
          </w:p>
        </w:tc>
      </w:tr>
      <w:tr w:rsidR="004B2939" w14:paraId="05E2FC6B" w14:textId="77777777">
        <w:trPr>
          <w:jc w:val="center"/>
        </w:trPr>
        <w:tc>
          <w:tcPr>
            <w:tcW w:w="1560" w:type="dxa"/>
          </w:tcPr>
          <w:p w14:paraId="447C32EE" w14:textId="77777777" w:rsidR="004B2939" w:rsidRDefault="004B2939">
            <w:pPr>
              <w:contextualSpacing/>
              <w:jc w:val="center"/>
              <w:rPr>
                <w:bCs/>
              </w:rPr>
            </w:pPr>
            <w:r>
              <w:rPr>
                <w:bCs/>
              </w:rPr>
              <w:t>CO5</w:t>
            </w:r>
          </w:p>
        </w:tc>
        <w:tc>
          <w:tcPr>
            <w:tcW w:w="1423" w:type="dxa"/>
          </w:tcPr>
          <w:p w14:paraId="6BBABD5C" w14:textId="77777777" w:rsidR="004B2939" w:rsidRDefault="004B2939">
            <w:pPr>
              <w:contextualSpacing/>
              <w:jc w:val="center"/>
            </w:pPr>
            <w:r>
              <w:t>2</w:t>
            </w:r>
          </w:p>
        </w:tc>
        <w:tc>
          <w:tcPr>
            <w:tcW w:w="1277" w:type="dxa"/>
          </w:tcPr>
          <w:p w14:paraId="75FF57A6" w14:textId="77777777" w:rsidR="004B2939" w:rsidRDefault="004B2939">
            <w:pPr>
              <w:contextualSpacing/>
              <w:jc w:val="center"/>
            </w:pPr>
            <w:r>
              <w:t>4</w:t>
            </w:r>
          </w:p>
        </w:tc>
        <w:tc>
          <w:tcPr>
            <w:tcW w:w="1134" w:type="dxa"/>
          </w:tcPr>
          <w:p w14:paraId="5FD2646D" w14:textId="77777777" w:rsidR="004B2939" w:rsidRDefault="004B2939">
            <w:pPr>
              <w:contextualSpacing/>
              <w:jc w:val="center"/>
            </w:pPr>
            <w:r>
              <w:t>0</w:t>
            </w:r>
          </w:p>
        </w:tc>
        <w:tc>
          <w:tcPr>
            <w:tcW w:w="1418" w:type="dxa"/>
          </w:tcPr>
          <w:p w14:paraId="2563A3CF" w14:textId="77777777" w:rsidR="004B2939" w:rsidRDefault="004B2939">
            <w:pPr>
              <w:contextualSpacing/>
              <w:jc w:val="center"/>
            </w:pPr>
            <w:r>
              <w:t>10</w:t>
            </w:r>
          </w:p>
        </w:tc>
        <w:tc>
          <w:tcPr>
            <w:tcW w:w="708" w:type="dxa"/>
          </w:tcPr>
          <w:p w14:paraId="7A8FF97D" w14:textId="77777777" w:rsidR="004B2939" w:rsidRDefault="004B2939">
            <w:pPr>
              <w:contextualSpacing/>
              <w:jc w:val="center"/>
            </w:pPr>
            <w:r>
              <w:t>6</w:t>
            </w:r>
          </w:p>
        </w:tc>
        <w:tc>
          <w:tcPr>
            <w:tcW w:w="1134" w:type="dxa"/>
          </w:tcPr>
          <w:p w14:paraId="00632095" w14:textId="77777777" w:rsidR="004B2939" w:rsidRDefault="004B2939">
            <w:pPr>
              <w:contextualSpacing/>
              <w:jc w:val="center"/>
            </w:pPr>
            <w:r>
              <w:t>0</w:t>
            </w:r>
          </w:p>
        </w:tc>
        <w:tc>
          <w:tcPr>
            <w:tcW w:w="1692" w:type="dxa"/>
          </w:tcPr>
          <w:p w14:paraId="75E5A474" w14:textId="77777777" w:rsidR="004B2939" w:rsidRDefault="004B2939">
            <w:pPr>
              <w:contextualSpacing/>
              <w:jc w:val="center"/>
            </w:pPr>
            <w:r>
              <w:t>22</w:t>
            </w:r>
          </w:p>
        </w:tc>
      </w:tr>
      <w:tr w:rsidR="004B2939" w14:paraId="203A04B9" w14:textId="77777777">
        <w:trPr>
          <w:jc w:val="center"/>
        </w:trPr>
        <w:tc>
          <w:tcPr>
            <w:tcW w:w="1560" w:type="dxa"/>
          </w:tcPr>
          <w:p w14:paraId="6FFA438C" w14:textId="77777777" w:rsidR="004B2939" w:rsidRDefault="004B2939">
            <w:pPr>
              <w:contextualSpacing/>
              <w:jc w:val="center"/>
              <w:rPr>
                <w:bCs/>
              </w:rPr>
            </w:pPr>
            <w:r>
              <w:rPr>
                <w:bCs/>
              </w:rPr>
              <w:t>CO6</w:t>
            </w:r>
          </w:p>
        </w:tc>
        <w:tc>
          <w:tcPr>
            <w:tcW w:w="1423" w:type="dxa"/>
          </w:tcPr>
          <w:p w14:paraId="6EFE5847" w14:textId="77777777" w:rsidR="004B2939" w:rsidRDefault="004B2939">
            <w:pPr>
              <w:contextualSpacing/>
              <w:jc w:val="center"/>
            </w:pPr>
            <w:r>
              <w:t>2</w:t>
            </w:r>
          </w:p>
        </w:tc>
        <w:tc>
          <w:tcPr>
            <w:tcW w:w="1277" w:type="dxa"/>
          </w:tcPr>
          <w:p w14:paraId="2E8D96E7" w14:textId="77777777" w:rsidR="004B2939" w:rsidRDefault="004B2939">
            <w:pPr>
              <w:contextualSpacing/>
              <w:jc w:val="center"/>
            </w:pPr>
            <w:r>
              <w:t>4</w:t>
            </w:r>
          </w:p>
        </w:tc>
        <w:tc>
          <w:tcPr>
            <w:tcW w:w="1134" w:type="dxa"/>
          </w:tcPr>
          <w:p w14:paraId="08E2E02E" w14:textId="77777777" w:rsidR="004B2939" w:rsidRDefault="004B2939">
            <w:pPr>
              <w:contextualSpacing/>
              <w:jc w:val="center"/>
            </w:pPr>
            <w:r>
              <w:t>8</w:t>
            </w:r>
          </w:p>
        </w:tc>
        <w:tc>
          <w:tcPr>
            <w:tcW w:w="1418" w:type="dxa"/>
          </w:tcPr>
          <w:p w14:paraId="02BF0A66" w14:textId="77777777" w:rsidR="004B2939" w:rsidRDefault="004B2939">
            <w:pPr>
              <w:contextualSpacing/>
              <w:jc w:val="center"/>
            </w:pPr>
            <w:r>
              <w:t>0</w:t>
            </w:r>
          </w:p>
        </w:tc>
        <w:tc>
          <w:tcPr>
            <w:tcW w:w="708" w:type="dxa"/>
          </w:tcPr>
          <w:p w14:paraId="75FE9BAE" w14:textId="77777777" w:rsidR="004B2939" w:rsidRDefault="004B2939">
            <w:pPr>
              <w:contextualSpacing/>
              <w:jc w:val="center"/>
            </w:pPr>
            <w:r>
              <w:t>0</w:t>
            </w:r>
          </w:p>
        </w:tc>
        <w:tc>
          <w:tcPr>
            <w:tcW w:w="1134" w:type="dxa"/>
          </w:tcPr>
          <w:p w14:paraId="43A75DFF" w14:textId="77777777" w:rsidR="004B2939" w:rsidRDefault="004B2939">
            <w:pPr>
              <w:contextualSpacing/>
              <w:jc w:val="center"/>
            </w:pPr>
            <w:r>
              <w:t>06</w:t>
            </w:r>
          </w:p>
        </w:tc>
        <w:tc>
          <w:tcPr>
            <w:tcW w:w="1692" w:type="dxa"/>
          </w:tcPr>
          <w:p w14:paraId="06CDCCE4" w14:textId="77777777" w:rsidR="004B2939" w:rsidRDefault="004B2939">
            <w:pPr>
              <w:contextualSpacing/>
              <w:jc w:val="center"/>
            </w:pPr>
            <w:r>
              <w:t>20</w:t>
            </w:r>
          </w:p>
        </w:tc>
      </w:tr>
      <w:tr w:rsidR="004B2939" w14:paraId="03959B50" w14:textId="77777777">
        <w:trPr>
          <w:jc w:val="center"/>
        </w:trPr>
        <w:tc>
          <w:tcPr>
            <w:tcW w:w="8654" w:type="dxa"/>
            <w:gridSpan w:val="7"/>
          </w:tcPr>
          <w:p w14:paraId="6CD3E207" w14:textId="77777777" w:rsidR="004B2939" w:rsidRDefault="004B2939">
            <w:pPr>
              <w:contextualSpacing/>
            </w:pPr>
          </w:p>
        </w:tc>
        <w:tc>
          <w:tcPr>
            <w:tcW w:w="1692" w:type="dxa"/>
          </w:tcPr>
          <w:p w14:paraId="179328EC" w14:textId="77777777" w:rsidR="004B2939" w:rsidRDefault="004B2939">
            <w:pPr>
              <w:contextualSpacing/>
              <w:jc w:val="center"/>
              <w:rPr>
                <w:b/>
              </w:rPr>
            </w:pPr>
            <w:r>
              <w:rPr>
                <w:b/>
              </w:rPr>
              <w:t>124</w:t>
            </w:r>
          </w:p>
        </w:tc>
      </w:tr>
    </w:tbl>
    <w:p w14:paraId="1D73FAAC" w14:textId="77777777" w:rsidR="004B2939" w:rsidRDefault="004B2939">
      <w:pPr>
        <w:tabs>
          <w:tab w:val="left" w:pos="7110"/>
        </w:tabs>
        <w:contextualSpacing/>
      </w:pPr>
      <w:r>
        <w:tab/>
      </w:r>
    </w:p>
    <w:p w14:paraId="05644B37" w14:textId="2A481DAF" w:rsidR="00A47C7F" w:rsidRDefault="00A47C7F">
      <w:pPr>
        <w:spacing w:after="200" w:line="276" w:lineRule="auto"/>
      </w:pPr>
      <w:r>
        <w:br w:type="page"/>
      </w:r>
    </w:p>
    <w:p w14:paraId="4F41C574" w14:textId="77777777" w:rsidR="004B2939" w:rsidRPr="006266AA" w:rsidRDefault="00730250" w:rsidP="00E40AC8">
      <w:pPr>
        <w:jc w:val="center"/>
        <w:rPr>
          <w:b/>
        </w:rPr>
      </w:pPr>
      <w:r>
        <w:rPr>
          <w:noProof/>
          <w:lang w:val="en-IN" w:eastAsia="en-IN"/>
        </w:rPr>
        <w:lastRenderedPageBreak/>
        <w:pict w14:anchorId="2DC355D4">
          <v:shape id="_x0000_i1026" type="#_x0000_t75" style="width:434.25pt;height:95.25pt;visibility:visible">
            <v:imagedata r:id="rId13" o:title=""/>
          </v:shape>
        </w:pict>
      </w:r>
    </w:p>
    <w:p w14:paraId="2940C2B7" w14:textId="77777777" w:rsidR="004B2939" w:rsidRPr="006266AA"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B2939" w:rsidRPr="006266AA" w14:paraId="73C23F31" w14:textId="77777777" w:rsidTr="00A47C7F">
        <w:trPr>
          <w:trHeight w:val="397"/>
          <w:jc w:val="center"/>
        </w:trPr>
        <w:tc>
          <w:tcPr>
            <w:tcW w:w="1555" w:type="dxa"/>
            <w:vAlign w:val="center"/>
          </w:tcPr>
          <w:p w14:paraId="347ABC93" w14:textId="77777777" w:rsidR="004B2939" w:rsidRPr="006266AA" w:rsidRDefault="004B2939" w:rsidP="00A81194">
            <w:pPr>
              <w:pStyle w:val="Title"/>
              <w:contextualSpacing/>
              <w:jc w:val="left"/>
              <w:rPr>
                <w:b/>
                <w:szCs w:val="24"/>
              </w:rPr>
            </w:pPr>
            <w:r w:rsidRPr="006266AA">
              <w:rPr>
                <w:b/>
                <w:szCs w:val="24"/>
              </w:rPr>
              <w:t xml:space="preserve">Course Code      </w:t>
            </w:r>
          </w:p>
        </w:tc>
        <w:tc>
          <w:tcPr>
            <w:tcW w:w="6534" w:type="dxa"/>
            <w:vAlign w:val="center"/>
          </w:tcPr>
          <w:p w14:paraId="63A121ED" w14:textId="77777777" w:rsidR="004B2939" w:rsidRPr="006266AA" w:rsidRDefault="004B2939" w:rsidP="00A81194">
            <w:pPr>
              <w:pStyle w:val="Title"/>
              <w:contextualSpacing/>
              <w:jc w:val="left"/>
              <w:rPr>
                <w:b/>
                <w:szCs w:val="24"/>
              </w:rPr>
            </w:pPr>
            <w:r w:rsidRPr="006266AA">
              <w:rPr>
                <w:b/>
                <w:szCs w:val="24"/>
              </w:rPr>
              <w:t>20BT2032</w:t>
            </w:r>
          </w:p>
        </w:tc>
        <w:tc>
          <w:tcPr>
            <w:tcW w:w="1545" w:type="dxa"/>
            <w:vAlign w:val="center"/>
          </w:tcPr>
          <w:p w14:paraId="379F68B9" w14:textId="77777777" w:rsidR="004B2939" w:rsidRPr="006266AA" w:rsidRDefault="004B2939" w:rsidP="00A81194">
            <w:pPr>
              <w:pStyle w:val="Title"/>
              <w:ind w:left="-468" w:firstLine="468"/>
              <w:contextualSpacing/>
              <w:jc w:val="left"/>
              <w:rPr>
                <w:szCs w:val="24"/>
              </w:rPr>
            </w:pPr>
            <w:r w:rsidRPr="006266AA">
              <w:rPr>
                <w:b/>
                <w:bCs/>
                <w:szCs w:val="24"/>
              </w:rPr>
              <w:t xml:space="preserve">Duration       </w:t>
            </w:r>
          </w:p>
        </w:tc>
        <w:tc>
          <w:tcPr>
            <w:tcW w:w="851" w:type="dxa"/>
            <w:vAlign w:val="center"/>
          </w:tcPr>
          <w:p w14:paraId="7981630F" w14:textId="77777777" w:rsidR="004B2939" w:rsidRPr="006266AA" w:rsidRDefault="004B2939" w:rsidP="00A81194">
            <w:pPr>
              <w:pStyle w:val="Title"/>
              <w:contextualSpacing/>
              <w:jc w:val="left"/>
              <w:rPr>
                <w:b/>
                <w:szCs w:val="24"/>
              </w:rPr>
            </w:pPr>
            <w:r w:rsidRPr="006266AA">
              <w:rPr>
                <w:b/>
                <w:szCs w:val="24"/>
              </w:rPr>
              <w:t>3hrs</w:t>
            </w:r>
          </w:p>
        </w:tc>
      </w:tr>
      <w:tr w:rsidR="004B2939" w:rsidRPr="006266AA" w14:paraId="6A8A8E68" w14:textId="77777777" w:rsidTr="00A47C7F">
        <w:trPr>
          <w:trHeight w:val="397"/>
          <w:jc w:val="center"/>
        </w:trPr>
        <w:tc>
          <w:tcPr>
            <w:tcW w:w="1555" w:type="dxa"/>
            <w:vAlign w:val="center"/>
          </w:tcPr>
          <w:p w14:paraId="7DFF27AB" w14:textId="77777777" w:rsidR="004B2939" w:rsidRPr="006266AA" w:rsidRDefault="004B2939" w:rsidP="00A81194">
            <w:pPr>
              <w:pStyle w:val="Title"/>
              <w:ind w:right="-160"/>
              <w:contextualSpacing/>
              <w:jc w:val="left"/>
              <w:rPr>
                <w:b/>
                <w:szCs w:val="24"/>
              </w:rPr>
            </w:pPr>
            <w:r w:rsidRPr="006266AA">
              <w:rPr>
                <w:b/>
                <w:szCs w:val="24"/>
              </w:rPr>
              <w:t xml:space="preserve">Course Name     </w:t>
            </w:r>
          </w:p>
        </w:tc>
        <w:tc>
          <w:tcPr>
            <w:tcW w:w="6534" w:type="dxa"/>
            <w:vAlign w:val="center"/>
          </w:tcPr>
          <w:p w14:paraId="40A1C87A" w14:textId="77777777" w:rsidR="004B2939" w:rsidRPr="006266AA" w:rsidRDefault="004B2939" w:rsidP="00A81194">
            <w:pPr>
              <w:pStyle w:val="Title"/>
              <w:contextualSpacing/>
              <w:jc w:val="left"/>
              <w:rPr>
                <w:b/>
                <w:szCs w:val="24"/>
              </w:rPr>
            </w:pPr>
            <w:r w:rsidRPr="006266AA">
              <w:rPr>
                <w:b/>
                <w:szCs w:val="24"/>
              </w:rPr>
              <w:t>INDUSTRIAL SAFETY AND HAZARD ANALYSIS</w:t>
            </w:r>
          </w:p>
        </w:tc>
        <w:tc>
          <w:tcPr>
            <w:tcW w:w="1545" w:type="dxa"/>
            <w:vAlign w:val="center"/>
          </w:tcPr>
          <w:p w14:paraId="1994C5D1" w14:textId="77777777" w:rsidR="004B2939" w:rsidRPr="006266AA" w:rsidRDefault="004B2939" w:rsidP="00A81194">
            <w:pPr>
              <w:pStyle w:val="Title"/>
              <w:contextualSpacing/>
              <w:jc w:val="left"/>
              <w:rPr>
                <w:b/>
                <w:bCs/>
                <w:szCs w:val="24"/>
              </w:rPr>
            </w:pPr>
            <w:r w:rsidRPr="006266AA">
              <w:rPr>
                <w:b/>
                <w:bCs/>
                <w:szCs w:val="24"/>
              </w:rPr>
              <w:t xml:space="preserve">Max. Marks </w:t>
            </w:r>
          </w:p>
        </w:tc>
        <w:tc>
          <w:tcPr>
            <w:tcW w:w="851" w:type="dxa"/>
            <w:vAlign w:val="center"/>
          </w:tcPr>
          <w:p w14:paraId="7B75A010" w14:textId="77777777" w:rsidR="004B2939" w:rsidRPr="006266AA" w:rsidRDefault="004B2939" w:rsidP="00A81194">
            <w:pPr>
              <w:pStyle w:val="Title"/>
              <w:contextualSpacing/>
              <w:jc w:val="left"/>
              <w:rPr>
                <w:b/>
                <w:szCs w:val="24"/>
              </w:rPr>
            </w:pPr>
            <w:r w:rsidRPr="006266AA">
              <w:rPr>
                <w:b/>
                <w:szCs w:val="24"/>
              </w:rPr>
              <w:t>100</w:t>
            </w:r>
          </w:p>
        </w:tc>
      </w:tr>
    </w:tbl>
    <w:p w14:paraId="60860AB7" w14:textId="77777777" w:rsidR="004B2939" w:rsidRPr="006266AA" w:rsidRDefault="004B2939"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4"/>
        <w:gridCol w:w="405"/>
        <w:gridCol w:w="7127"/>
        <w:gridCol w:w="832"/>
        <w:gridCol w:w="761"/>
        <w:gridCol w:w="1014"/>
      </w:tblGrid>
      <w:tr w:rsidR="004B2939" w:rsidRPr="006266AA" w14:paraId="4E98CF47" w14:textId="77777777" w:rsidTr="00A47C7F">
        <w:trPr>
          <w:trHeight w:val="551"/>
        </w:trPr>
        <w:tc>
          <w:tcPr>
            <w:tcW w:w="272" w:type="pct"/>
            <w:vAlign w:val="center"/>
          </w:tcPr>
          <w:p w14:paraId="1155EDA4" w14:textId="77777777" w:rsidR="004B2939" w:rsidRPr="006266AA" w:rsidRDefault="004B2939" w:rsidP="00A47C7F">
            <w:pPr>
              <w:contextualSpacing/>
              <w:jc w:val="center"/>
              <w:rPr>
                <w:b/>
              </w:rPr>
            </w:pPr>
            <w:r w:rsidRPr="006266AA">
              <w:rPr>
                <w:b/>
              </w:rPr>
              <w:t>Q. No.</w:t>
            </w:r>
          </w:p>
        </w:tc>
        <w:tc>
          <w:tcPr>
            <w:tcW w:w="3512" w:type="pct"/>
            <w:gridSpan w:val="2"/>
            <w:vAlign w:val="center"/>
          </w:tcPr>
          <w:p w14:paraId="288A7A48" w14:textId="77777777" w:rsidR="004B2939" w:rsidRPr="006266AA" w:rsidRDefault="004B2939" w:rsidP="00A47C7F">
            <w:pPr>
              <w:contextualSpacing/>
              <w:jc w:val="center"/>
              <w:rPr>
                <w:b/>
              </w:rPr>
            </w:pPr>
            <w:r w:rsidRPr="006266AA">
              <w:rPr>
                <w:b/>
              </w:rPr>
              <w:t>Questions</w:t>
            </w:r>
          </w:p>
        </w:tc>
        <w:tc>
          <w:tcPr>
            <w:tcW w:w="388" w:type="pct"/>
            <w:vAlign w:val="center"/>
          </w:tcPr>
          <w:p w14:paraId="6381DD7E" w14:textId="77777777" w:rsidR="004B2939" w:rsidRPr="006266AA" w:rsidRDefault="004B2939" w:rsidP="00A47C7F">
            <w:pPr>
              <w:contextualSpacing/>
              <w:jc w:val="center"/>
              <w:rPr>
                <w:b/>
              </w:rPr>
            </w:pPr>
            <w:r w:rsidRPr="006266AA">
              <w:rPr>
                <w:b/>
              </w:rPr>
              <w:t>CO</w:t>
            </w:r>
          </w:p>
        </w:tc>
        <w:tc>
          <w:tcPr>
            <w:tcW w:w="355" w:type="pct"/>
            <w:vAlign w:val="center"/>
          </w:tcPr>
          <w:p w14:paraId="081B139A" w14:textId="77777777" w:rsidR="004B2939" w:rsidRPr="006266AA" w:rsidRDefault="004B2939" w:rsidP="00A47C7F">
            <w:pPr>
              <w:contextualSpacing/>
              <w:jc w:val="center"/>
              <w:rPr>
                <w:b/>
              </w:rPr>
            </w:pPr>
            <w:r w:rsidRPr="006266AA">
              <w:rPr>
                <w:b/>
              </w:rPr>
              <w:t>BL</w:t>
            </w:r>
          </w:p>
        </w:tc>
        <w:tc>
          <w:tcPr>
            <w:tcW w:w="473" w:type="pct"/>
            <w:vAlign w:val="center"/>
          </w:tcPr>
          <w:p w14:paraId="11CBB2D8" w14:textId="77777777" w:rsidR="004B2939" w:rsidRPr="006266AA" w:rsidRDefault="004B2939" w:rsidP="00A47C7F">
            <w:pPr>
              <w:contextualSpacing/>
              <w:jc w:val="center"/>
              <w:rPr>
                <w:b/>
              </w:rPr>
            </w:pPr>
            <w:r w:rsidRPr="006266AA">
              <w:rPr>
                <w:b/>
              </w:rPr>
              <w:t>Marks</w:t>
            </w:r>
          </w:p>
        </w:tc>
      </w:tr>
      <w:tr w:rsidR="004B2939" w:rsidRPr="006266AA" w14:paraId="455CCBA4" w14:textId="77777777" w:rsidTr="00A47C7F">
        <w:trPr>
          <w:trHeight w:val="487"/>
        </w:trPr>
        <w:tc>
          <w:tcPr>
            <w:tcW w:w="5000" w:type="pct"/>
            <w:gridSpan w:val="6"/>
            <w:vAlign w:val="center"/>
          </w:tcPr>
          <w:p w14:paraId="5754A338" w14:textId="77777777" w:rsidR="004B2939" w:rsidRPr="006266AA" w:rsidRDefault="004B2939" w:rsidP="00A47C7F">
            <w:pPr>
              <w:contextualSpacing/>
              <w:jc w:val="center"/>
              <w:rPr>
                <w:b/>
                <w:u w:val="single"/>
              </w:rPr>
            </w:pPr>
            <w:r w:rsidRPr="006266AA">
              <w:rPr>
                <w:b/>
                <w:u w:val="single"/>
              </w:rPr>
              <w:t>PART – A (10 X 1 = 10 MARKS)</w:t>
            </w:r>
          </w:p>
          <w:p w14:paraId="65067FAC" w14:textId="77777777" w:rsidR="004B2939" w:rsidRPr="006266AA" w:rsidRDefault="004B2939" w:rsidP="00A47C7F">
            <w:pPr>
              <w:contextualSpacing/>
              <w:jc w:val="center"/>
              <w:rPr>
                <w:b/>
              </w:rPr>
            </w:pPr>
            <w:r w:rsidRPr="006266AA">
              <w:rPr>
                <w:b/>
              </w:rPr>
              <w:t>(Answer all the questions)</w:t>
            </w:r>
          </w:p>
        </w:tc>
      </w:tr>
      <w:tr w:rsidR="004B2939" w:rsidRPr="006266AA" w14:paraId="3AFD2642" w14:textId="77777777" w:rsidTr="00A47C7F">
        <w:trPr>
          <w:trHeight w:val="396"/>
        </w:trPr>
        <w:tc>
          <w:tcPr>
            <w:tcW w:w="272" w:type="pct"/>
            <w:vAlign w:val="center"/>
          </w:tcPr>
          <w:p w14:paraId="13FD2A79" w14:textId="77777777" w:rsidR="004B2939" w:rsidRPr="006266AA" w:rsidRDefault="004B2939" w:rsidP="00A47C7F">
            <w:pPr>
              <w:contextualSpacing/>
              <w:jc w:val="center"/>
            </w:pPr>
            <w:r w:rsidRPr="006266AA">
              <w:t>1.</w:t>
            </w:r>
          </w:p>
        </w:tc>
        <w:tc>
          <w:tcPr>
            <w:tcW w:w="3512" w:type="pct"/>
            <w:gridSpan w:val="2"/>
            <w:vAlign w:val="bottom"/>
          </w:tcPr>
          <w:p w14:paraId="725319E7" w14:textId="77777777" w:rsidR="004B2939" w:rsidRPr="006266AA" w:rsidRDefault="004B2939" w:rsidP="00A47C7F">
            <w:pPr>
              <w:autoSpaceDE w:val="0"/>
              <w:autoSpaceDN w:val="0"/>
              <w:adjustRightInd w:val="0"/>
              <w:contextualSpacing/>
              <w:jc w:val="both"/>
            </w:pPr>
            <w:r w:rsidRPr="006266AA">
              <w:rPr>
                <w:shd w:val="clear" w:color="auto" w:fill="FFFFFF"/>
              </w:rPr>
              <w:t>State when was UCIL established?</w:t>
            </w:r>
          </w:p>
        </w:tc>
        <w:tc>
          <w:tcPr>
            <w:tcW w:w="388" w:type="pct"/>
            <w:vAlign w:val="center"/>
          </w:tcPr>
          <w:p w14:paraId="7915AABA" w14:textId="77777777" w:rsidR="004B2939" w:rsidRPr="006266AA" w:rsidRDefault="004B2939" w:rsidP="00A47C7F">
            <w:pPr>
              <w:contextualSpacing/>
              <w:jc w:val="center"/>
            </w:pPr>
            <w:r w:rsidRPr="006266AA">
              <w:t>CO1</w:t>
            </w:r>
          </w:p>
        </w:tc>
        <w:tc>
          <w:tcPr>
            <w:tcW w:w="355" w:type="pct"/>
            <w:vAlign w:val="center"/>
          </w:tcPr>
          <w:p w14:paraId="4F438C7E" w14:textId="77777777" w:rsidR="004B2939" w:rsidRPr="006266AA" w:rsidRDefault="004B2939" w:rsidP="00A47C7F">
            <w:pPr>
              <w:contextualSpacing/>
              <w:jc w:val="center"/>
            </w:pPr>
            <w:r w:rsidRPr="006266AA">
              <w:t>R</w:t>
            </w:r>
          </w:p>
        </w:tc>
        <w:tc>
          <w:tcPr>
            <w:tcW w:w="473" w:type="pct"/>
            <w:vAlign w:val="center"/>
          </w:tcPr>
          <w:p w14:paraId="6D719F67" w14:textId="77777777" w:rsidR="004B2939" w:rsidRPr="006266AA" w:rsidRDefault="004B2939" w:rsidP="00A47C7F">
            <w:pPr>
              <w:contextualSpacing/>
              <w:jc w:val="center"/>
            </w:pPr>
            <w:r w:rsidRPr="006266AA">
              <w:t>1</w:t>
            </w:r>
          </w:p>
        </w:tc>
      </w:tr>
      <w:tr w:rsidR="004B2939" w:rsidRPr="006266AA" w14:paraId="64B5D62C" w14:textId="77777777" w:rsidTr="00A47C7F">
        <w:trPr>
          <w:trHeight w:val="396"/>
        </w:trPr>
        <w:tc>
          <w:tcPr>
            <w:tcW w:w="272" w:type="pct"/>
            <w:vAlign w:val="center"/>
          </w:tcPr>
          <w:p w14:paraId="1CB184ED" w14:textId="77777777" w:rsidR="004B2939" w:rsidRPr="006266AA" w:rsidRDefault="004B2939" w:rsidP="00A47C7F">
            <w:pPr>
              <w:contextualSpacing/>
              <w:jc w:val="center"/>
            </w:pPr>
            <w:r w:rsidRPr="006266AA">
              <w:t>2.</w:t>
            </w:r>
          </w:p>
        </w:tc>
        <w:tc>
          <w:tcPr>
            <w:tcW w:w="3512" w:type="pct"/>
            <w:gridSpan w:val="2"/>
            <w:vAlign w:val="bottom"/>
          </w:tcPr>
          <w:p w14:paraId="61452E7E" w14:textId="77777777" w:rsidR="004B2939" w:rsidRPr="006266AA" w:rsidRDefault="004B2939" w:rsidP="00A47C7F">
            <w:pPr>
              <w:contextualSpacing/>
              <w:jc w:val="both"/>
            </w:pPr>
            <w:r w:rsidRPr="006266AA">
              <w:rPr>
                <w:shd w:val="clear" w:color="auto" w:fill="FFFFFF"/>
              </w:rPr>
              <w:t>Predict the chemical gas leaked from Union Carbide plant.</w:t>
            </w:r>
          </w:p>
        </w:tc>
        <w:tc>
          <w:tcPr>
            <w:tcW w:w="388" w:type="pct"/>
            <w:vAlign w:val="center"/>
          </w:tcPr>
          <w:p w14:paraId="36159308" w14:textId="77777777" w:rsidR="004B2939" w:rsidRPr="006266AA" w:rsidRDefault="004B2939" w:rsidP="00A47C7F">
            <w:pPr>
              <w:contextualSpacing/>
              <w:jc w:val="center"/>
            </w:pPr>
            <w:r w:rsidRPr="006266AA">
              <w:t>CO1</w:t>
            </w:r>
          </w:p>
        </w:tc>
        <w:tc>
          <w:tcPr>
            <w:tcW w:w="355" w:type="pct"/>
            <w:vAlign w:val="center"/>
          </w:tcPr>
          <w:p w14:paraId="74B66C06" w14:textId="77777777" w:rsidR="004B2939" w:rsidRPr="006266AA" w:rsidRDefault="004B2939" w:rsidP="00A47C7F">
            <w:pPr>
              <w:contextualSpacing/>
              <w:jc w:val="center"/>
            </w:pPr>
            <w:r w:rsidRPr="006266AA">
              <w:t>U</w:t>
            </w:r>
          </w:p>
        </w:tc>
        <w:tc>
          <w:tcPr>
            <w:tcW w:w="473" w:type="pct"/>
            <w:vAlign w:val="center"/>
          </w:tcPr>
          <w:p w14:paraId="155B2562" w14:textId="77777777" w:rsidR="004B2939" w:rsidRPr="006266AA" w:rsidRDefault="004B2939" w:rsidP="00A47C7F">
            <w:pPr>
              <w:contextualSpacing/>
              <w:jc w:val="center"/>
            </w:pPr>
            <w:r w:rsidRPr="006266AA">
              <w:t>1</w:t>
            </w:r>
          </w:p>
        </w:tc>
      </w:tr>
      <w:tr w:rsidR="004B2939" w:rsidRPr="006266AA" w14:paraId="5290E265" w14:textId="77777777" w:rsidTr="00A47C7F">
        <w:trPr>
          <w:trHeight w:val="396"/>
        </w:trPr>
        <w:tc>
          <w:tcPr>
            <w:tcW w:w="272" w:type="pct"/>
            <w:vAlign w:val="center"/>
          </w:tcPr>
          <w:p w14:paraId="2EE65151" w14:textId="77777777" w:rsidR="004B2939" w:rsidRPr="006266AA" w:rsidRDefault="004B2939" w:rsidP="00A47C7F">
            <w:pPr>
              <w:contextualSpacing/>
              <w:jc w:val="center"/>
            </w:pPr>
            <w:r w:rsidRPr="006266AA">
              <w:t>3.</w:t>
            </w:r>
          </w:p>
        </w:tc>
        <w:tc>
          <w:tcPr>
            <w:tcW w:w="3512" w:type="pct"/>
            <w:gridSpan w:val="2"/>
            <w:vAlign w:val="bottom"/>
          </w:tcPr>
          <w:p w14:paraId="54CA6984" w14:textId="77777777" w:rsidR="004B2939" w:rsidRPr="006266AA" w:rsidRDefault="004B2939" w:rsidP="00A47C7F">
            <w:pPr>
              <w:contextualSpacing/>
              <w:jc w:val="both"/>
            </w:pPr>
            <w:r w:rsidRPr="006266AA">
              <w:rPr>
                <w:shd w:val="clear" w:color="auto" w:fill="FFFFFF"/>
              </w:rPr>
              <w:t>State the primary cause of death due to MIC gas leak.</w:t>
            </w:r>
          </w:p>
        </w:tc>
        <w:tc>
          <w:tcPr>
            <w:tcW w:w="388" w:type="pct"/>
            <w:vAlign w:val="center"/>
          </w:tcPr>
          <w:p w14:paraId="743EC5AA" w14:textId="77777777" w:rsidR="004B2939" w:rsidRPr="006266AA" w:rsidRDefault="004B2939" w:rsidP="00A47C7F">
            <w:pPr>
              <w:contextualSpacing/>
              <w:jc w:val="center"/>
            </w:pPr>
            <w:r w:rsidRPr="006266AA">
              <w:t>CO2</w:t>
            </w:r>
          </w:p>
        </w:tc>
        <w:tc>
          <w:tcPr>
            <w:tcW w:w="355" w:type="pct"/>
            <w:vAlign w:val="center"/>
          </w:tcPr>
          <w:p w14:paraId="27320D5C" w14:textId="77777777" w:rsidR="004B2939" w:rsidRPr="006266AA" w:rsidRDefault="004B2939" w:rsidP="00A47C7F">
            <w:pPr>
              <w:contextualSpacing/>
              <w:jc w:val="center"/>
            </w:pPr>
            <w:r w:rsidRPr="006266AA">
              <w:t>R</w:t>
            </w:r>
          </w:p>
        </w:tc>
        <w:tc>
          <w:tcPr>
            <w:tcW w:w="473" w:type="pct"/>
            <w:vAlign w:val="center"/>
          </w:tcPr>
          <w:p w14:paraId="46374CFA" w14:textId="77777777" w:rsidR="004B2939" w:rsidRPr="006266AA" w:rsidRDefault="004B2939" w:rsidP="00A47C7F">
            <w:pPr>
              <w:contextualSpacing/>
              <w:jc w:val="center"/>
            </w:pPr>
            <w:r w:rsidRPr="006266AA">
              <w:t>1</w:t>
            </w:r>
          </w:p>
        </w:tc>
      </w:tr>
      <w:tr w:rsidR="004B2939" w:rsidRPr="006266AA" w14:paraId="3DF59F97" w14:textId="77777777" w:rsidTr="00A47C7F">
        <w:trPr>
          <w:trHeight w:val="396"/>
        </w:trPr>
        <w:tc>
          <w:tcPr>
            <w:tcW w:w="272" w:type="pct"/>
            <w:vAlign w:val="center"/>
          </w:tcPr>
          <w:p w14:paraId="1B4A12C9" w14:textId="77777777" w:rsidR="004B2939" w:rsidRPr="006266AA" w:rsidRDefault="004B2939" w:rsidP="00A47C7F">
            <w:pPr>
              <w:contextualSpacing/>
              <w:jc w:val="center"/>
            </w:pPr>
            <w:r w:rsidRPr="006266AA">
              <w:t>4.</w:t>
            </w:r>
          </w:p>
        </w:tc>
        <w:tc>
          <w:tcPr>
            <w:tcW w:w="3512" w:type="pct"/>
            <w:gridSpan w:val="2"/>
            <w:vAlign w:val="bottom"/>
          </w:tcPr>
          <w:p w14:paraId="03BF778C" w14:textId="77777777" w:rsidR="004B2939" w:rsidRPr="006266AA" w:rsidRDefault="004B2939" w:rsidP="00A47C7F">
            <w:pPr>
              <w:contextualSpacing/>
              <w:jc w:val="both"/>
            </w:pPr>
            <w:r w:rsidRPr="006266AA">
              <w:rPr>
                <w:shd w:val="clear" w:color="auto" w:fill="FFFFFF"/>
              </w:rPr>
              <w:t>Define hazard.</w:t>
            </w:r>
          </w:p>
        </w:tc>
        <w:tc>
          <w:tcPr>
            <w:tcW w:w="388" w:type="pct"/>
            <w:vAlign w:val="center"/>
          </w:tcPr>
          <w:p w14:paraId="6359F71F" w14:textId="77777777" w:rsidR="004B2939" w:rsidRPr="006266AA" w:rsidRDefault="004B2939" w:rsidP="00A47C7F">
            <w:pPr>
              <w:contextualSpacing/>
              <w:jc w:val="center"/>
            </w:pPr>
            <w:r w:rsidRPr="006266AA">
              <w:t>CO2</w:t>
            </w:r>
          </w:p>
        </w:tc>
        <w:tc>
          <w:tcPr>
            <w:tcW w:w="355" w:type="pct"/>
            <w:vAlign w:val="center"/>
          </w:tcPr>
          <w:p w14:paraId="0D6A421F" w14:textId="77777777" w:rsidR="004B2939" w:rsidRPr="006266AA" w:rsidRDefault="004B2939" w:rsidP="00A47C7F">
            <w:pPr>
              <w:contextualSpacing/>
              <w:jc w:val="center"/>
            </w:pPr>
            <w:r w:rsidRPr="006266AA">
              <w:t>R</w:t>
            </w:r>
          </w:p>
        </w:tc>
        <w:tc>
          <w:tcPr>
            <w:tcW w:w="473" w:type="pct"/>
            <w:vAlign w:val="center"/>
          </w:tcPr>
          <w:p w14:paraId="40775B48" w14:textId="77777777" w:rsidR="004B2939" w:rsidRPr="006266AA" w:rsidRDefault="004B2939" w:rsidP="00A47C7F">
            <w:pPr>
              <w:contextualSpacing/>
              <w:jc w:val="center"/>
            </w:pPr>
            <w:r w:rsidRPr="006266AA">
              <w:t>1</w:t>
            </w:r>
          </w:p>
        </w:tc>
      </w:tr>
      <w:tr w:rsidR="004B2939" w:rsidRPr="006266AA" w14:paraId="06BD4B26" w14:textId="77777777" w:rsidTr="00A47C7F">
        <w:trPr>
          <w:trHeight w:val="396"/>
        </w:trPr>
        <w:tc>
          <w:tcPr>
            <w:tcW w:w="272" w:type="pct"/>
            <w:vAlign w:val="center"/>
          </w:tcPr>
          <w:p w14:paraId="12F833CF" w14:textId="77777777" w:rsidR="004B2939" w:rsidRPr="006266AA" w:rsidRDefault="004B2939" w:rsidP="00A47C7F">
            <w:pPr>
              <w:contextualSpacing/>
              <w:jc w:val="center"/>
            </w:pPr>
            <w:r w:rsidRPr="006266AA">
              <w:t>5.</w:t>
            </w:r>
          </w:p>
        </w:tc>
        <w:tc>
          <w:tcPr>
            <w:tcW w:w="3512" w:type="pct"/>
            <w:gridSpan w:val="2"/>
            <w:vAlign w:val="bottom"/>
          </w:tcPr>
          <w:p w14:paraId="56E83868" w14:textId="77777777" w:rsidR="004B2939" w:rsidRPr="006266AA" w:rsidRDefault="004B2939" w:rsidP="00A47C7F">
            <w:pPr>
              <w:pStyle w:val="Default"/>
              <w:contextualSpacing/>
              <w:jc w:val="both"/>
              <w:rPr>
                <w:color w:val="auto"/>
              </w:rPr>
            </w:pPr>
            <w:r w:rsidRPr="006266AA">
              <w:rPr>
                <w:color w:val="auto"/>
              </w:rPr>
              <w:t>Expand MSDS.</w:t>
            </w:r>
          </w:p>
        </w:tc>
        <w:tc>
          <w:tcPr>
            <w:tcW w:w="388" w:type="pct"/>
            <w:vAlign w:val="center"/>
          </w:tcPr>
          <w:p w14:paraId="25C8CE11" w14:textId="77777777" w:rsidR="004B2939" w:rsidRPr="006266AA" w:rsidRDefault="004B2939" w:rsidP="00A47C7F">
            <w:pPr>
              <w:contextualSpacing/>
              <w:jc w:val="center"/>
            </w:pPr>
            <w:r w:rsidRPr="006266AA">
              <w:t>CO3</w:t>
            </w:r>
          </w:p>
        </w:tc>
        <w:tc>
          <w:tcPr>
            <w:tcW w:w="355" w:type="pct"/>
            <w:vAlign w:val="center"/>
          </w:tcPr>
          <w:p w14:paraId="23962550" w14:textId="77777777" w:rsidR="004B2939" w:rsidRPr="006266AA" w:rsidRDefault="004B2939" w:rsidP="00A47C7F">
            <w:pPr>
              <w:contextualSpacing/>
              <w:jc w:val="center"/>
            </w:pPr>
            <w:r w:rsidRPr="006266AA">
              <w:t>R</w:t>
            </w:r>
          </w:p>
        </w:tc>
        <w:tc>
          <w:tcPr>
            <w:tcW w:w="473" w:type="pct"/>
            <w:vAlign w:val="center"/>
          </w:tcPr>
          <w:p w14:paraId="52223E4F" w14:textId="77777777" w:rsidR="004B2939" w:rsidRPr="006266AA" w:rsidRDefault="004B2939" w:rsidP="00A47C7F">
            <w:pPr>
              <w:contextualSpacing/>
              <w:jc w:val="center"/>
            </w:pPr>
            <w:r w:rsidRPr="006266AA">
              <w:t>1</w:t>
            </w:r>
          </w:p>
        </w:tc>
      </w:tr>
      <w:tr w:rsidR="004B2939" w:rsidRPr="006266AA" w14:paraId="1599E633" w14:textId="77777777" w:rsidTr="00A47C7F">
        <w:trPr>
          <w:trHeight w:val="396"/>
        </w:trPr>
        <w:tc>
          <w:tcPr>
            <w:tcW w:w="272" w:type="pct"/>
            <w:vAlign w:val="center"/>
          </w:tcPr>
          <w:p w14:paraId="26F89A3E" w14:textId="77777777" w:rsidR="004B2939" w:rsidRPr="006266AA" w:rsidRDefault="004B2939" w:rsidP="00A47C7F">
            <w:pPr>
              <w:contextualSpacing/>
              <w:jc w:val="center"/>
            </w:pPr>
            <w:r w:rsidRPr="006266AA">
              <w:t>6.</w:t>
            </w:r>
          </w:p>
        </w:tc>
        <w:tc>
          <w:tcPr>
            <w:tcW w:w="3512" w:type="pct"/>
            <w:gridSpan w:val="2"/>
            <w:vAlign w:val="bottom"/>
          </w:tcPr>
          <w:p w14:paraId="2A420129" w14:textId="77777777" w:rsidR="004B2939" w:rsidRPr="006266AA" w:rsidRDefault="004B2939" w:rsidP="00A47C7F">
            <w:pPr>
              <w:contextualSpacing/>
              <w:jc w:val="both"/>
            </w:pPr>
            <w:r w:rsidRPr="006266AA">
              <w:t>List under which law MSDS has been mandated.</w:t>
            </w:r>
          </w:p>
        </w:tc>
        <w:tc>
          <w:tcPr>
            <w:tcW w:w="388" w:type="pct"/>
            <w:vAlign w:val="center"/>
          </w:tcPr>
          <w:p w14:paraId="4133440E" w14:textId="77777777" w:rsidR="004B2939" w:rsidRPr="006266AA" w:rsidRDefault="004B2939" w:rsidP="00A47C7F">
            <w:pPr>
              <w:contextualSpacing/>
              <w:jc w:val="center"/>
            </w:pPr>
            <w:r w:rsidRPr="006266AA">
              <w:t>CO3</w:t>
            </w:r>
          </w:p>
        </w:tc>
        <w:tc>
          <w:tcPr>
            <w:tcW w:w="355" w:type="pct"/>
            <w:vAlign w:val="center"/>
          </w:tcPr>
          <w:p w14:paraId="66C6B5D5" w14:textId="77777777" w:rsidR="004B2939" w:rsidRPr="006266AA" w:rsidRDefault="004B2939" w:rsidP="00A47C7F">
            <w:pPr>
              <w:contextualSpacing/>
              <w:jc w:val="center"/>
            </w:pPr>
            <w:r w:rsidRPr="006266AA">
              <w:t>R</w:t>
            </w:r>
          </w:p>
        </w:tc>
        <w:tc>
          <w:tcPr>
            <w:tcW w:w="473" w:type="pct"/>
            <w:vAlign w:val="center"/>
          </w:tcPr>
          <w:p w14:paraId="703AAA08" w14:textId="77777777" w:rsidR="004B2939" w:rsidRPr="006266AA" w:rsidRDefault="004B2939" w:rsidP="00A47C7F">
            <w:pPr>
              <w:contextualSpacing/>
              <w:jc w:val="center"/>
            </w:pPr>
            <w:r w:rsidRPr="006266AA">
              <w:t>1</w:t>
            </w:r>
          </w:p>
        </w:tc>
      </w:tr>
      <w:tr w:rsidR="004B2939" w:rsidRPr="006266AA" w14:paraId="596D593E" w14:textId="77777777" w:rsidTr="00A47C7F">
        <w:trPr>
          <w:trHeight w:val="396"/>
        </w:trPr>
        <w:tc>
          <w:tcPr>
            <w:tcW w:w="272" w:type="pct"/>
            <w:vAlign w:val="center"/>
          </w:tcPr>
          <w:p w14:paraId="4C20FE94" w14:textId="77777777" w:rsidR="004B2939" w:rsidRPr="006266AA" w:rsidRDefault="004B2939" w:rsidP="00A47C7F">
            <w:pPr>
              <w:contextualSpacing/>
              <w:jc w:val="center"/>
            </w:pPr>
            <w:r w:rsidRPr="006266AA">
              <w:t>7.</w:t>
            </w:r>
          </w:p>
        </w:tc>
        <w:tc>
          <w:tcPr>
            <w:tcW w:w="3512" w:type="pct"/>
            <w:gridSpan w:val="2"/>
            <w:vAlign w:val="bottom"/>
          </w:tcPr>
          <w:p w14:paraId="28D35B9E" w14:textId="77777777" w:rsidR="004B2939" w:rsidRPr="006266AA" w:rsidRDefault="004B2939" w:rsidP="00A47C7F">
            <w:pPr>
              <w:pStyle w:val="ListParagraph"/>
              <w:ind w:left="0"/>
              <w:jc w:val="both"/>
              <w:rPr>
                <w:noProof/>
                <w:lang w:eastAsia="zh-TW"/>
              </w:rPr>
            </w:pPr>
            <w:r w:rsidRPr="006266AA">
              <w:t>Examine the route for entry of hazardous chemical into the human body.</w:t>
            </w:r>
          </w:p>
        </w:tc>
        <w:tc>
          <w:tcPr>
            <w:tcW w:w="388" w:type="pct"/>
            <w:vAlign w:val="center"/>
          </w:tcPr>
          <w:p w14:paraId="4F6E8CCC" w14:textId="77777777" w:rsidR="004B2939" w:rsidRPr="006266AA" w:rsidRDefault="004B2939" w:rsidP="00A47C7F">
            <w:pPr>
              <w:contextualSpacing/>
              <w:jc w:val="center"/>
            </w:pPr>
            <w:r w:rsidRPr="006266AA">
              <w:t>CO5</w:t>
            </w:r>
          </w:p>
        </w:tc>
        <w:tc>
          <w:tcPr>
            <w:tcW w:w="355" w:type="pct"/>
            <w:vAlign w:val="center"/>
          </w:tcPr>
          <w:p w14:paraId="5F1C4420" w14:textId="77777777" w:rsidR="004B2939" w:rsidRPr="006266AA" w:rsidRDefault="004B2939" w:rsidP="00A47C7F">
            <w:pPr>
              <w:contextualSpacing/>
              <w:jc w:val="center"/>
            </w:pPr>
            <w:r w:rsidRPr="006266AA">
              <w:t>R</w:t>
            </w:r>
          </w:p>
        </w:tc>
        <w:tc>
          <w:tcPr>
            <w:tcW w:w="473" w:type="pct"/>
            <w:vAlign w:val="center"/>
          </w:tcPr>
          <w:p w14:paraId="5A6E6D8B" w14:textId="77777777" w:rsidR="004B2939" w:rsidRPr="006266AA" w:rsidRDefault="004B2939" w:rsidP="00A47C7F">
            <w:pPr>
              <w:contextualSpacing/>
              <w:jc w:val="center"/>
            </w:pPr>
            <w:r w:rsidRPr="006266AA">
              <w:t>1</w:t>
            </w:r>
          </w:p>
        </w:tc>
      </w:tr>
      <w:tr w:rsidR="004B2939" w:rsidRPr="006266AA" w14:paraId="318244A3" w14:textId="77777777" w:rsidTr="00A47C7F">
        <w:trPr>
          <w:trHeight w:val="396"/>
        </w:trPr>
        <w:tc>
          <w:tcPr>
            <w:tcW w:w="272" w:type="pct"/>
            <w:vAlign w:val="center"/>
          </w:tcPr>
          <w:p w14:paraId="53058101" w14:textId="77777777" w:rsidR="004B2939" w:rsidRPr="006266AA" w:rsidRDefault="004B2939" w:rsidP="00A47C7F">
            <w:pPr>
              <w:contextualSpacing/>
              <w:jc w:val="center"/>
            </w:pPr>
            <w:r w:rsidRPr="006266AA">
              <w:t>8.</w:t>
            </w:r>
          </w:p>
        </w:tc>
        <w:tc>
          <w:tcPr>
            <w:tcW w:w="3512" w:type="pct"/>
            <w:gridSpan w:val="2"/>
            <w:vAlign w:val="bottom"/>
          </w:tcPr>
          <w:p w14:paraId="1532E945" w14:textId="77777777" w:rsidR="004B2939" w:rsidRPr="006266AA" w:rsidRDefault="004B2939" w:rsidP="00A47C7F">
            <w:pPr>
              <w:contextualSpacing/>
              <w:jc w:val="both"/>
              <w:rPr>
                <w:b/>
                <w:bCs/>
              </w:rPr>
            </w:pPr>
            <w:r w:rsidRPr="006266AA">
              <w:rPr>
                <w:shd w:val="clear" w:color="auto" w:fill="FFFFFF"/>
              </w:rPr>
              <w:t>Name a toxic substance produced by biological system.</w:t>
            </w:r>
          </w:p>
        </w:tc>
        <w:tc>
          <w:tcPr>
            <w:tcW w:w="388" w:type="pct"/>
            <w:vAlign w:val="center"/>
          </w:tcPr>
          <w:p w14:paraId="5D2BB0BD" w14:textId="77777777" w:rsidR="004B2939" w:rsidRPr="006266AA" w:rsidRDefault="004B2939" w:rsidP="00A47C7F">
            <w:pPr>
              <w:contextualSpacing/>
              <w:jc w:val="center"/>
            </w:pPr>
            <w:r w:rsidRPr="006266AA">
              <w:t>CO4</w:t>
            </w:r>
          </w:p>
        </w:tc>
        <w:tc>
          <w:tcPr>
            <w:tcW w:w="355" w:type="pct"/>
            <w:vAlign w:val="center"/>
          </w:tcPr>
          <w:p w14:paraId="70283719" w14:textId="77777777" w:rsidR="004B2939" w:rsidRPr="006266AA" w:rsidRDefault="004B2939" w:rsidP="00A47C7F">
            <w:pPr>
              <w:contextualSpacing/>
              <w:jc w:val="center"/>
            </w:pPr>
            <w:r w:rsidRPr="006266AA">
              <w:t>R</w:t>
            </w:r>
          </w:p>
        </w:tc>
        <w:tc>
          <w:tcPr>
            <w:tcW w:w="473" w:type="pct"/>
            <w:vAlign w:val="center"/>
          </w:tcPr>
          <w:p w14:paraId="51D69E43" w14:textId="77777777" w:rsidR="004B2939" w:rsidRPr="006266AA" w:rsidRDefault="004B2939" w:rsidP="00A47C7F">
            <w:pPr>
              <w:contextualSpacing/>
              <w:jc w:val="center"/>
            </w:pPr>
            <w:r w:rsidRPr="006266AA">
              <w:t>1</w:t>
            </w:r>
          </w:p>
        </w:tc>
      </w:tr>
      <w:tr w:rsidR="004B2939" w:rsidRPr="006266AA" w14:paraId="7F0A2B40" w14:textId="77777777" w:rsidTr="00A47C7F">
        <w:trPr>
          <w:trHeight w:val="396"/>
        </w:trPr>
        <w:tc>
          <w:tcPr>
            <w:tcW w:w="272" w:type="pct"/>
            <w:vAlign w:val="center"/>
          </w:tcPr>
          <w:p w14:paraId="6D8FE1F3" w14:textId="77777777" w:rsidR="004B2939" w:rsidRPr="006266AA" w:rsidRDefault="004B2939" w:rsidP="00A47C7F">
            <w:pPr>
              <w:contextualSpacing/>
              <w:jc w:val="center"/>
            </w:pPr>
            <w:r w:rsidRPr="006266AA">
              <w:t>9.</w:t>
            </w:r>
          </w:p>
        </w:tc>
        <w:tc>
          <w:tcPr>
            <w:tcW w:w="3512" w:type="pct"/>
            <w:gridSpan w:val="2"/>
            <w:vAlign w:val="bottom"/>
          </w:tcPr>
          <w:p w14:paraId="43DC2515" w14:textId="77777777" w:rsidR="004B2939" w:rsidRPr="006266AA" w:rsidRDefault="004B2939" w:rsidP="00A47C7F">
            <w:pPr>
              <w:pStyle w:val="ListParagraph"/>
              <w:ind w:left="0"/>
              <w:jc w:val="both"/>
              <w:rPr>
                <w:noProof/>
                <w:lang w:eastAsia="zh-TW"/>
              </w:rPr>
            </w:pPr>
            <w:r w:rsidRPr="006266AA">
              <w:rPr>
                <w:shd w:val="clear" w:color="auto" w:fill="FFFFFF"/>
              </w:rPr>
              <w:t>List the first stage of risk assessment.</w:t>
            </w:r>
          </w:p>
        </w:tc>
        <w:tc>
          <w:tcPr>
            <w:tcW w:w="388" w:type="pct"/>
            <w:vAlign w:val="center"/>
          </w:tcPr>
          <w:p w14:paraId="6F876F91" w14:textId="77777777" w:rsidR="004B2939" w:rsidRPr="006266AA" w:rsidRDefault="004B2939" w:rsidP="00A47C7F">
            <w:pPr>
              <w:contextualSpacing/>
              <w:jc w:val="center"/>
            </w:pPr>
            <w:r w:rsidRPr="006266AA">
              <w:t>CO6</w:t>
            </w:r>
          </w:p>
        </w:tc>
        <w:tc>
          <w:tcPr>
            <w:tcW w:w="355" w:type="pct"/>
            <w:vAlign w:val="center"/>
          </w:tcPr>
          <w:p w14:paraId="39CFFED1" w14:textId="77777777" w:rsidR="004B2939" w:rsidRPr="006266AA" w:rsidRDefault="004B2939" w:rsidP="00A47C7F">
            <w:pPr>
              <w:contextualSpacing/>
              <w:jc w:val="center"/>
            </w:pPr>
            <w:r w:rsidRPr="006266AA">
              <w:t>R</w:t>
            </w:r>
          </w:p>
        </w:tc>
        <w:tc>
          <w:tcPr>
            <w:tcW w:w="473" w:type="pct"/>
            <w:vAlign w:val="center"/>
          </w:tcPr>
          <w:p w14:paraId="7B6F7C8D" w14:textId="77777777" w:rsidR="004B2939" w:rsidRPr="006266AA" w:rsidRDefault="004B2939" w:rsidP="00A47C7F">
            <w:pPr>
              <w:contextualSpacing/>
              <w:jc w:val="center"/>
            </w:pPr>
            <w:r w:rsidRPr="006266AA">
              <w:t>1</w:t>
            </w:r>
          </w:p>
        </w:tc>
      </w:tr>
      <w:tr w:rsidR="004B2939" w:rsidRPr="006266AA" w14:paraId="746EA097" w14:textId="77777777" w:rsidTr="00A47C7F">
        <w:trPr>
          <w:trHeight w:val="396"/>
        </w:trPr>
        <w:tc>
          <w:tcPr>
            <w:tcW w:w="272" w:type="pct"/>
            <w:vAlign w:val="center"/>
          </w:tcPr>
          <w:p w14:paraId="442A242B" w14:textId="77777777" w:rsidR="004B2939" w:rsidRPr="006266AA" w:rsidRDefault="004B2939" w:rsidP="00A47C7F">
            <w:pPr>
              <w:contextualSpacing/>
              <w:jc w:val="center"/>
            </w:pPr>
            <w:r w:rsidRPr="006266AA">
              <w:t>10.</w:t>
            </w:r>
          </w:p>
        </w:tc>
        <w:tc>
          <w:tcPr>
            <w:tcW w:w="3512" w:type="pct"/>
            <w:gridSpan w:val="2"/>
            <w:vAlign w:val="bottom"/>
          </w:tcPr>
          <w:p w14:paraId="1FBA7172" w14:textId="77777777" w:rsidR="004B2939" w:rsidRPr="006266AA" w:rsidRDefault="004B2939" w:rsidP="00A47C7F">
            <w:pPr>
              <w:contextualSpacing/>
              <w:jc w:val="both"/>
            </w:pPr>
            <w:r w:rsidRPr="006266AA">
              <w:rPr>
                <w:shd w:val="clear" w:color="auto" w:fill="FFFFFF"/>
              </w:rPr>
              <w:t>Relate the act which establishes responsibilities and rights for employers and employees.</w:t>
            </w:r>
          </w:p>
        </w:tc>
        <w:tc>
          <w:tcPr>
            <w:tcW w:w="388" w:type="pct"/>
            <w:vAlign w:val="center"/>
          </w:tcPr>
          <w:p w14:paraId="4E9EE480" w14:textId="77777777" w:rsidR="004B2939" w:rsidRPr="006266AA" w:rsidRDefault="004B2939" w:rsidP="00A47C7F">
            <w:pPr>
              <w:contextualSpacing/>
              <w:jc w:val="center"/>
            </w:pPr>
            <w:r w:rsidRPr="006266AA">
              <w:t>CO2</w:t>
            </w:r>
          </w:p>
        </w:tc>
        <w:tc>
          <w:tcPr>
            <w:tcW w:w="355" w:type="pct"/>
            <w:vAlign w:val="center"/>
          </w:tcPr>
          <w:p w14:paraId="40B0E448" w14:textId="77777777" w:rsidR="004B2939" w:rsidRPr="006266AA" w:rsidRDefault="004B2939" w:rsidP="00A47C7F">
            <w:pPr>
              <w:contextualSpacing/>
              <w:jc w:val="center"/>
            </w:pPr>
            <w:r w:rsidRPr="006266AA">
              <w:t>U</w:t>
            </w:r>
          </w:p>
        </w:tc>
        <w:tc>
          <w:tcPr>
            <w:tcW w:w="473" w:type="pct"/>
            <w:vAlign w:val="center"/>
          </w:tcPr>
          <w:p w14:paraId="5D327991" w14:textId="77777777" w:rsidR="004B2939" w:rsidRPr="006266AA" w:rsidRDefault="004B2939" w:rsidP="00A47C7F">
            <w:pPr>
              <w:contextualSpacing/>
              <w:jc w:val="center"/>
            </w:pPr>
            <w:r w:rsidRPr="006266AA">
              <w:t>1</w:t>
            </w:r>
          </w:p>
        </w:tc>
      </w:tr>
      <w:tr w:rsidR="004B2939" w:rsidRPr="006266AA" w14:paraId="7767495E" w14:textId="77777777" w:rsidTr="00A47C7F">
        <w:trPr>
          <w:trHeight w:val="551"/>
        </w:trPr>
        <w:tc>
          <w:tcPr>
            <w:tcW w:w="5000" w:type="pct"/>
            <w:gridSpan w:val="6"/>
            <w:vAlign w:val="center"/>
          </w:tcPr>
          <w:p w14:paraId="5313B6CB" w14:textId="77777777" w:rsidR="004B2939" w:rsidRPr="006266AA" w:rsidRDefault="004B2939" w:rsidP="00A47C7F">
            <w:pPr>
              <w:contextualSpacing/>
              <w:jc w:val="center"/>
              <w:rPr>
                <w:b/>
                <w:u w:val="single"/>
              </w:rPr>
            </w:pPr>
            <w:r w:rsidRPr="006266AA">
              <w:rPr>
                <w:b/>
                <w:u w:val="single"/>
              </w:rPr>
              <w:t>PART – B (6 X 3 = 18 MARKS)</w:t>
            </w:r>
          </w:p>
          <w:p w14:paraId="36585FFD" w14:textId="77777777" w:rsidR="004B2939" w:rsidRPr="006266AA" w:rsidRDefault="004B2939" w:rsidP="00A47C7F">
            <w:pPr>
              <w:contextualSpacing/>
              <w:jc w:val="center"/>
              <w:rPr>
                <w:b/>
                <w:u w:val="single"/>
              </w:rPr>
            </w:pPr>
            <w:r w:rsidRPr="006266AA">
              <w:rPr>
                <w:b/>
              </w:rPr>
              <w:t>(Answer all the questions)</w:t>
            </w:r>
          </w:p>
        </w:tc>
      </w:tr>
      <w:tr w:rsidR="004B2939" w:rsidRPr="006266AA" w14:paraId="5A9C0DC5" w14:textId="77777777" w:rsidTr="00A47C7F">
        <w:trPr>
          <w:trHeight w:val="436"/>
        </w:trPr>
        <w:tc>
          <w:tcPr>
            <w:tcW w:w="272" w:type="pct"/>
            <w:vAlign w:val="center"/>
          </w:tcPr>
          <w:p w14:paraId="5076A0E5" w14:textId="77777777" w:rsidR="004B2939" w:rsidRPr="006266AA" w:rsidRDefault="004B2939" w:rsidP="00A81194">
            <w:pPr>
              <w:pStyle w:val="NoSpacing"/>
              <w:contextualSpacing/>
            </w:pPr>
            <w:r w:rsidRPr="006266AA">
              <w:t>11.</w:t>
            </w:r>
          </w:p>
        </w:tc>
        <w:tc>
          <w:tcPr>
            <w:tcW w:w="3512" w:type="pct"/>
            <w:gridSpan w:val="2"/>
            <w:vAlign w:val="bottom"/>
          </w:tcPr>
          <w:p w14:paraId="720753DF" w14:textId="77777777" w:rsidR="004B2939" w:rsidRPr="006266AA" w:rsidRDefault="004B2939" w:rsidP="00A47C7F">
            <w:pPr>
              <w:pStyle w:val="NoSpacing"/>
              <w:contextualSpacing/>
              <w:jc w:val="both"/>
            </w:pPr>
            <w:r w:rsidRPr="006266AA">
              <w:t>Define the flammable limit of the chemical substance.</w:t>
            </w:r>
          </w:p>
        </w:tc>
        <w:tc>
          <w:tcPr>
            <w:tcW w:w="388" w:type="pct"/>
            <w:vAlign w:val="center"/>
          </w:tcPr>
          <w:p w14:paraId="1E297452" w14:textId="77777777" w:rsidR="004B2939" w:rsidRPr="006266AA" w:rsidRDefault="004B2939" w:rsidP="00A47C7F">
            <w:pPr>
              <w:pStyle w:val="NoSpacing"/>
              <w:contextualSpacing/>
              <w:jc w:val="center"/>
            </w:pPr>
            <w:r w:rsidRPr="006266AA">
              <w:t>CO4</w:t>
            </w:r>
          </w:p>
        </w:tc>
        <w:tc>
          <w:tcPr>
            <w:tcW w:w="355" w:type="pct"/>
            <w:vAlign w:val="center"/>
          </w:tcPr>
          <w:p w14:paraId="37602D41" w14:textId="77777777" w:rsidR="004B2939" w:rsidRPr="006266AA" w:rsidRDefault="004B2939" w:rsidP="00A47C7F">
            <w:pPr>
              <w:pStyle w:val="NoSpacing"/>
              <w:contextualSpacing/>
              <w:jc w:val="center"/>
            </w:pPr>
            <w:r w:rsidRPr="006266AA">
              <w:t>R</w:t>
            </w:r>
          </w:p>
        </w:tc>
        <w:tc>
          <w:tcPr>
            <w:tcW w:w="473" w:type="pct"/>
            <w:vAlign w:val="center"/>
          </w:tcPr>
          <w:p w14:paraId="7FB4EAAE" w14:textId="77777777" w:rsidR="004B2939" w:rsidRPr="006266AA" w:rsidRDefault="004B2939" w:rsidP="00A47C7F">
            <w:pPr>
              <w:pStyle w:val="NoSpacing"/>
              <w:contextualSpacing/>
              <w:jc w:val="center"/>
            </w:pPr>
            <w:r w:rsidRPr="006266AA">
              <w:t>3</w:t>
            </w:r>
          </w:p>
        </w:tc>
      </w:tr>
      <w:tr w:rsidR="004B2939" w:rsidRPr="006266AA" w14:paraId="2CAAF2C0" w14:textId="77777777" w:rsidTr="00A47C7F">
        <w:trPr>
          <w:trHeight w:val="436"/>
        </w:trPr>
        <w:tc>
          <w:tcPr>
            <w:tcW w:w="272" w:type="pct"/>
            <w:vAlign w:val="center"/>
          </w:tcPr>
          <w:p w14:paraId="2FC92272" w14:textId="77777777" w:rsidR="004B2939" w:rsidRPr="006266AA" w:rsidRDefault="004B2939" w:rsidP="00A81194">
            <w:pPr>
              <w:pStyle w:val="NoSpacing"/>
              <w:contextualSpacing/>
            </w:pPr>
            <w:r w:rsidRPr="006266AA">
              <w:t>12.</w:t>
            </w:r>
          </w:p>
        </w:tc>
        <w:tc>
          <w:tcPr>
            <w:tcW w:w="3512" w:type="pct"/>
            <w:gridSpan w:val="2"/>
            <w:vAlign w:val="bottom"/>
          </w:tcPr>
          <w:p w14:paraId="523B4E1F" w14:textId="77777777" w:rsidR="004B2939" w:rsidRPr="006266AA" w:rsidRDefault="004B2939" w:rsidP="00A47C7F">
            <w:pPr>
              <w:pStyle w:val="NoSpacing"/>
              <w:contextualSpacing/>
              <w:jc w:val="both"/>
            </w:pPr>
            <w:r w:rsidRPr="006266AA">
              <w:t>Compare between teratogenic and mutagenic effect.</w:t>
            </w:r>
          </w:p>
        </w:tc>
        <w:tc>
          <w:tcPr>
            <w:tcW w:w="388" w:type="pct"/>
            <w:vAlign w:val="center"/>
          </w:tcPr>
          <w:p w14:paraId="4830EBE1" w14:textId="77777777" w:rsidR="004B2939" w:rsidRPr="006266AA" w:rsidRDefault="004B2939" w:rsidP="00A47C7F">
            <w:pPr>
              <w:pStyle w:val="NoSpacing"/>
              <w:contextualSpacing/>
              <w:jc w:val="center"/>
            </w:pPr>
            <w:r w:rsidRPr="006266AA">
              <w:t>CO2</w:t>
            </w:r>
          </w:p>
        </w:tc>
        <w:tc>
          <w:tcPr>
            <w:tcW w:w="355" w:type="pct"/>
            <w:vAlign w:val="center"/>
          </w:tcPr>
          <w:p w14:paraId="17D5F0CE" w14:textId="77777777" w:rsidR="004B2939" w:rsidRPr="006266AA" w:rsidRDefault="004B2939" w:rsidP="00A47C7F">
            <w:pPr>
              <w:pStyle w:val="NoSpacing"/>
              <w:contextualSpacing/>
              <w:jc w:val="center"/>
            </w:pPr>
            <w:r w:rsidRPr="006266AA">
              <w:t>U</w:t>
            </w:r>
          </w:p>
        </w:tc>
        <w:tc>
          <w:tcPr>
            <w:tcW w:w="473" w:type="pct"/>
            <w:vAlign w:val="center"/>
          </w:tcPr>
          <w:p w14:paraId="0583CF0E" w14:textId="77777777" w:rsidR="004B2939" w:rsidRPr="006266AA" w:rsidRDefault="004B2939" w:rsidP="00A47C7F">
            <w:pPr>
              <w:pStyle w:val="NoSpacing"/>
              <w:contextualSpacing/>
              <w:jc w:val="center"/>
            </w:pPr>
            <w:r w:rsidRPr="006266AA">
              <w:t>3</w:t>
            </w:r>
          </w:p>
        </w:tc>
      </w:tr>
      <w:tr w:rsidR="004B2939" w:rsidRPr="006266AA" w14:paraId="3567ECA9" w14:textId="77777777" w:rsidTr="00A47C7F">
        <w:trPr>
          <w:trHeight w:val="436"/>
        </w:trPr>
        <w:tc>
          <w:tcPr>
            <w:tcW w:w="272" w:type="pct"/>
            <w:vAlign w:val="center"/>
          </w:tcPr>
          <w:p w14:paraId="352F7F1A" w14:textId="77777777" w:rsidR="004B2939" w:rsidRPr="006266AA" w:rsidRDefault="004B2939" w:rsidP="00A81194">
            <w:pPr>
              <w:pStyle w:val="NoSpacing"/>
              <w:contextualSpacing/>
            </w:pPr>
            <w:r w:rsidRPr="006266AA">
              <w:t>13.</w:t>
            </w:r>
          </w:p>
        </w:tc>
        <w:tc>
          <w:tcPr>
            <w:tcW w:w="3512" w:type="pct"/>
            <w:gridSpan w:val="2"/>
            <w:vAlign w:val="bottom"/>
          </w:tcPr>
          <w:p w14:paraId="7A2BC9A1" w14:textId="77777777" w:rsidR="004B2939" w:rsidRPr="006266AA" w:rsidRDefault="004B2939" w:rsidP="00A47C7F">
            <w:pPr>
              <w:pStyle w:val="NoSpacing"/>
              <w:contextualSpacing/>
              <w:jc w:val="both"/>
            </w:pPr>
            <w:r w:rsidRPr="006266AA">
              <w:t>Define industrial safety.</w:t>
            </w:r>
          </w:p>
        </w:tc>
        <w:tc>
          <w:tcPr>
            <w:tcW w:w="388" w:type="pct"/>
            <w:vAlign w:val="center"/>
          </w:tcPr>
          <w:p w14:paraId="7CE326BC" w14:textId="77777777" w:rsidR="004B2939" w:rsidRPr="006266AA" w:rsidRDefault="004B2939" w:rsidP="00A47C7F">
            <w:pPr>
              <w:pStyle w:val="NoSpacing"/>
              <w:contextualSpacing/>
              <w:jc w:val="center"/>
            </w:pPr>
            <w:r w:rsidRPr="006266AA">
              <w:t>CO1</w:t>
            </w:r>
          </w:p>
        </w:tc>
        <w:tc>
          <w:tcPr>
            <w:tcW w:w="355" w:type="pct"/>
            <w:vAlign w:val="center"/>
          </w:tcPr>
          <w:p w14:paraId="3152073D" w14:textId="77777777" w:rsidR="004B2939" w:rsidRPr="006266AA" w:rsidRDefault="004B2939" w:rsidP="00A47C7F">
            <w:pPr>
              <w:pStyle w:val="NoSpacing"/>
              <w:contextualSpacing/>
              <w:jc w:val="center"/>
            </w:pPr>
            <w:r w:rsidRPr="006266AA">
              <w:t>R</w:t>
            </w:r>
          </w:p>
        </w:tc>
        <w:tc>
          <w:tcPr>
            <w:tcW w:w="473" w:type="pct"/>
            <w:vAlign w:val="center"/>
          </w:tcPr>
          <w:p w14:paraId="32EC7C43" w14:textId="77777777" w:rsidR="004B2939" w:rsidRPr="006266AA" w:rsidRDefault="004B2939" w:rsidP="00A47C7F">
            <w:pPr>
              <w:pStyle w:val="NoSpacing"/>
              <w:contextualSpacing/>
              <w:jc w:val="center"/>
            </w:pPr>
            <w:r w:rsidRPr="006266AA">
              <w:t>3</w:t>
            </w:r>
          </w:p>
        </w:tc>
      </w:tr>
      <w:tr w:rsidR="004B2939" w:rsidRPr="006266AA" w14:paraId="33CE35E3" w14:textId="77777777" w:rsidTr="00A47C7F">
        <w:trPr>
          <w:trHeight w:val="436"/>
        </w:trPr>
        <w:tc>
          <w:tcPr>
            <w:tcW w:w="272" w:type="pct"/>
            <w:vAlign w:val="center"/>
          </w:tcPr>
          <w:p w14:paraId="6EEECC75" w14:textId="77777777" w:rsidR="004B2939" w:rsidRPr="006266AA" w:rsidRDefault="004B2939" w:rsidP="00A81194">
            <w:pPr>
              <w:pStyle w:val="NoSpacing"/>
              <w:contextualSpacing/>
            </w:pPr>
            <w:r w:rsidRPr="006266AA">
              <w:t>14.</w:t>
            </w:r>
          </w:p>
        </w:tc>
        <w:tc>
          <w:tcPr>
            <w:tcW w:w="3512" w:type="pct"/>
            <w:gridSpan w:val="2"/>
            <w:vAlign w:val="bottom"/>
          </w:tcPr>
          <w:p w14:paraId="5A26A621" w14:textId="77777777" w:rsidR="004B2939" w:rsidRPr="006266AA" w:rsidRDefault="004B2939" w:rsidP="00A47C7F">
            <w:pPr>
              <w:pStyle w:val="NoSpacing"/>
              <w:contextualSpacing/>
              <w:jc w:val="both"/>
            </w:pPr>
            <w:r w:rsidRPr="006266AA">
              <w:rPr>
                <w:shd w:val="clear" w:color="auto" w:fill="FFFFFF"/>
              </w:rPr>
              <w:t>Describe OSHA assignment.</w:t>
            </w:r>
          </w:p>
        </w:tc>
        <w:tc>
          <w:tcPr>
            <w:tcW w:w="388" w:type="pct"/>
            <w:vAlign w:val="center"/>
          </w:tcPr>
          <w:p w14:paraId="17C0231F" w14:textId="77777777" w:rsidR="004B2939" w:rsidRPr="006266AA" w:rsidRDefault="004B2939" w:rsidP="00A47C7F">
            <w:pPr>
              <w:pStyle w:val="NoSpacing"/>
              <w:contextualSpacing/>
              <w:jc w:val="center"/>
            </w:pPr>
            <w:r w:rsidRPr="006266AA">
              <w:t>CO3</w:t>
            </w:r>
          </w:p>
        </w:tc>
        <w:tc>
          <w:tcPr>
            <w:tcW w:w="355" w:type="pct"/>
            <w:vAlign w:val="center"/>
          </w:tcPr>
          <w:p w14:paraId="41101BA7" w14:textId="77777777" w:rsidR="004B2939" w:rsidRPr="006266AA" w:rsidRDefault="004B2939" w:rsidP="00A47C7F">
            <w:pPr>
              <w:pStyle w:val="NoSpacing"/>
              <w:contextualSpacing/>
              <w:jc w:val="center"/>
            </w:pPr>
            <w:r w:rsidRPr="006266AA">
              <w:t>R</w:t>
            </w:r>
          </w:p>
        </w:tc>
        <w:tc>
          <w:tcPr>
            <w:tcW w:w="473" w:type="pct"/>
            <w:vAlign w:val="center"/>
          </w:tcPr>
          <w:p w14:paraId="2201A2C5" w14:textId="77777777" w:rsidR="004B2939" w:rsidRPr="006266AA" w:rsidRDefault="004B2939" w:rsidP="00A47C7F">
            <w:pPr>
              <w:pStyle w:val="NoSpacing"/>
              <w:contextualSpacing/>
              <w:jc w:val="center"/>
            </w:pPr>
            <w:r w:rsidRPr="006266AA">
              <w:t>3</w:t>
            </w:r>
          </w:p>
        </w:tc>
      </w:tr>
      <w:tr w:rsidR="004B2939" w:rsidRPr="006266AA" w14:paraId="63D3DC24" w14:textId="77777777" w:rsidTr="00A47C7F">
        <w:trPr>
          <w:trHeight w:val="436"/>
        </w:trPr>
        <w:tc>
          <w:tcPr>
            <w:tcW w:w="272" w:type="pct"/>
            <w:vAlign w:val="center"/>
          </w:tcPr>
          <w:p w14:paraId="08F60289" w14:textId="77777777" w:rsidR="004B2939" w:rsidRPr="006266AA" w:rsidRDefault="004B2939" w:rsidP="00A81194">
            <w:pPr>
              <w:pStyle w:val="NoSpacing"/>
              <w:contextualSpacing/>
            </w:pPr>
            <w:r w:rsidRPr="006266AA">
              <w:t>15.</w:t>
            </w:r>
          </w:p>
        </w:tc>
        <w:tc>
          <w:tcPr>
            <w:tcW w:w="3512" w:type="pct"/>
            <w:gridSpan w:val="2"/>
            <w:vAlign w:val="bottom"/>
          </w:tcPr>
          <w:p w14:paraId="60CBF6AB" w14:textId="77777777" w:rsidR="004B2939" w:rsidRPr="006266AA" w:rsidRDefault="004B2939" w:rsidP="00A47C7F">
            <w:pPr>
              <w:pStyle w:val="NoSpacing"/>
              <w:contextualSpacing/>
              <w:jc w:val="both"/>
            </w:pPr>
            <w:r w:rsidRPr="006266AA">
              <w:t>Group the levels of biosafety for GLSP.</w:t>
            </w:r>
          </w:p>
        </w:tc>
        <w:tc>
          <w:tcPr>
            <w:tcW w:w="388" w:type="pct"/>
            <w:vAlign w:val="center"/>
          </w:tcPr>
          <w:p w14:paraId="0BC2E11B" w14:textId="77777777" w:rsidR="004B2939" w:rsidRPr="006266AA" w:rsidRDefault="004B2939" w:rsidP="00A47C7F">
            <w:pPr>
              <w:pStyle w:val="NoSpacing"/>
              <w:contextualSpacing/>
              <w:jc w:val="center"/>
            </w:pPr>
            <w:r w:rsidRPr="006266AA">
              <w:t>CO6</w:t>
            </w:r>
          </w:p>
        </w:tc>
        <w:tc>
          <w:tcPr>
            <w:tcW w:w="355" w:type="pct"/>
            <w:vAlign w:val="center"/>
          </w:tcPr>
          <w:p w14:paraId="4E427A43" w14:textId="77777777" w:rsidR="004B2939" w:rsidRPr="006266AA" w:rsidRDefault="004B2939" w:rsidP="00A47C7F">
            <w:pPr>
              <w:pStyle w:val="NoSpacing"/>
              <w:contextualSpacing/>
              <w:jc w:val="center"/>
            </w:pPr>
            <w:r w:rsidRPr="006266AA">
              <w:t>U</w:t>
            </w:r>
          </w:p>
        </w:tc>
        <w:tc>
          <w:tcPr>
            <w:tcW w:w="473" w:type="pct"/>
            <w:vAlign w:val="center"/>
          </w:tcPr>
          <w:p w14:paraId="675931AE" w14:textId="77777777" w:rsidR="004B2939" w:rsidRPr="006266AA" w:rsidRDefault="004B2939" w:rsidP="00A47C7F">
            <w:pPr>
              <w:pStyle w:val="NoSpacing"/>
              <w:contextualSpacing/>
              <w:jc w:val="center"/>
            </w:pPr>
            <w:r w:rsidRPr="006266AA">
              <w:t>3</w:t>
            </w:r>
          </w:p>
        </w:tc>
      </w:tr>
      <w:tr w:rsidR="004B2939" w:rsidRPr="006266AA" w14:paraId="394D49CB" w14:textId="77777777" w:rsidTr="00A47C7F">
        <w:trPr>
          <w:trHeight w:val="437"/>
        </w:trPr>
        <w:tc>
          <w:tcPr>
            <w:tcW w:w="272" w:type="pct"/>
            <w:vAlign w:val="center"/>
          </w:tcPr>
          <w:p w14:paraId="51B13B8D" w14:textId="77777777" w:rsidR="004B2939" w:rsidRPr="006266AA" w:rsidRDefault="004B2939" w:rsidP="00A81194">
            <w:pPr>
              <w:pStyle w:val="NoSpacing"/>
              <w:contextualSpacing/>
            </w:pPr>
            <w:r w:rsidRPr="006266AA">
              <w:t>16.</w:t>
            </w:r>
          </w:p>
        </w:tc>
        <w:tc>
          <w:tcPr>
            <w:tcW w:w="3512" w:type="pct"/>
            <w:gridSpan w:val="2"/>
            <w:vAlign w:val="bottom"/>
          </w:tcPr>
          <w:p w14:paraId="17466E56" w14:textId="77777777" w:rsidR="004B2939" w:rsidRPr="006266AA" w:rsidRDefault="004B2939" w:rsidP="00A47C7F">
            <w:pPr>
              <w:pStyle w:val="NoSpacing"/>
              <w:contextualSpacing/>
              <w:jc w:val="both"/>
            </w:pPr>
            <w:r w:rsidRPr="006266AA">
              <w:t>Cite the role of NFPA.</w:t>
            </w:r>
          </w:p>
        </w:tc>
        <w:tc>
          <w:tcPr>
            <w:tcW w:w="388" w:type="pct"/>
            <w:vAlign w:val="center"/>
          </w:tcPr>
          <w:p w14:paraId="0403921E" w14:textId="77777777" w:rsidR="004B2939" w:rsidRPr="006266AA" w:rsidRDefault="004B2939" w:rsidP="00A47C7F">
            <w:pPr>
              <w:pStyle w:val="NoSpacing"/>
              <w:contextualSpacing/>
              <w:jc w:val="center"/>
            </w:pPr>
            <w:r w:rsidRPr="006266AA">
              <w:t>CO5</w:t>
            </w:r>
          </w:p>
        </w:tc>
        <w:tc>
          <w:tcPr>
            <w:tcW w:w="355" w:type="pct"/>
            <w:vAlign w:val="center"/>
          </w:tcPr>
          <w:p w14:paraId="18093735" w14:textId="77777777" w:rsidR="004B2939" w:rsidRPr="006266AA" w:rsidRDefault="004B2939" w:rsidP="00A47C7F">
            <w:pPr>
              <w:pStyle w:val="NoSpacing"/>
              <w:contextualSpacing/>
              <w:jc w:val="center"/>
            </w:pPr>
            <w:r w:rsidRPr="006266AA">
              <w:t>U</w:t>
            </w:r>
          </w:p>
        </w:tc>
        <w:tc>
          <w:tcPr>
            <w:tcW w:w="473" w:type="pct"/>
            <w:vAlign w:val="center"/>
          </w:tcPr>
          <w:p w14:paraId="3497A979" w14:textId="77777777" w:rsidR="004B2939" w:rsidRPr="006266AA" w:rsidRDefault="004B2939" w:rsidP="00A47C7F">
            <w:pPr>
              <w:pStyle w:val="NoSpacing"/>
              <w:contextualSpacing/>
              <w:jc w:val="center"/>
            </w:pPr>
            <w:r w:rsidRPr="006266AA">
              <w:t>3</w:t>
            </w:r>
          </w:p>
        </w:tc>
      </w:tr>
      <w:tr w:rsidR="004B2939" w:rsidRPr="006266AA" w14:paraId="4BEF5156" w14:textId="77777777" w:rsidTr="00A47C7F">
        <w:trPr>
          <w:trHeight w:val="551"/>
        </w:trPr>
        <w:tc>
          <w:tcPr>
            <w:tcW w:w="5000" w:type="pct"/>
            <w:gridSpan w:val="6"/>
          </w:tcPr>
          <w:p w14:paraId="6514CB7B" w14:textId="77777777" w:rsidR="004B2939" w:rsidRPr="006266AA" w:rsidRDefault="004B2939" w:rsidP="00A47C7F">
            <w:pPr>
              <w:contextualSpacing/>
              <w:jc w:val="center"/>
              <w:rPr>
                <w:b/>
                <w:u w:val="single"/>
              </w:rPr>
            </w:pPr>
            <w:r w:rsidRPr="006266AA">
              <w:rPr>
                <w:b/>
                <w:u w:val="single"/>
              </w:rPr>
              <w:t>PART – C (6 X 12 = 72 MARKS)</w:t>
            </w:r>
          </w:p>
          <w:p w14:paraId="69CF2C9C" w14:textId="77777777" w:rsidR="004B2939" w:rsidRPr="006266AA" w:rsidRDefault="004B2939" w:rsidP="00A47C7F">
            <w:pPr>
              <w:contextualSpacing/>
              <w:jc w:val="center"/>
              <w:rPr>
                <w:b/>
              </w:rPr>
            </w:pPr>
            <w:r w:rsidRPr="006266AA">
              <w:rPr>
                <w:b/>
              </w:rPr>
              <w:t>(Answer any five Questions from Q.No. 17 to 23, Q.No. 24 is Compulsory)</w:t>
            </w:r>
          </w:p>
        </w:tc>
      </w:tr>
      <w:tr w:rsidR="004B2939" w:rsidRPr="006266AA" w14:paraId="02E60EC5" w14:textId="77777777" w:rsidTr="00A47C7F">
        <w:trPr>
          <w:trHeight w:val="396"/>
        </w:trPr>
        <w:tc>
          <w:tcPr>
            <w:tcW w:w="272" w:type="pct"/>
            <w:vAlign w:val="center"/>
          </w:tcPr>
          <w:p w14:paraId="371022F7" w14:textId="77777777" w:rsidR="004B2939" w:rsidRPr="006266AA" w:rsidRDefault="004B2939" w:rsidP="00A47C7F">
            <w:pPr>
              <w:contextualSpacing/>
              <w:jc w:val="center"/>
            </w:pPr>
            <w:r w:rsidRPr="006266AA">
              <w:t>17.</w:t>
            </w:r>
          </w:p>
        </w:tc>
        <w:tc>
          <w:tcPr>
            <w:tcW w:w="189" w:type="pct"/>
            <w:vAlign w:val="center"/>
          </w:tcPr>
          <w:p w14:paraId="011A2597" w14:textId="77777777" w:rsidR="004B2939" w:rsidRPr="006266AA" w:rsidRDefault="004B2939" w:rsidP="00A47C7F">
            <w:pPr>
              <w:contextualSpacing/>
              <w:jc w:val="center"/>
            </w:pPr>
            <w:r w:rsidRPr="006266AA">
              <w:t>a.</w:t>
            </w:r>
          </w:p>
        </w:tc>
        <w:tc>
          <w:tcPr>
            <w:tcW w:w="3323" w:type="pct"/>
            <w:vAlign w:val="bottom"/>
          </w:tcPr>
          <w:p w14:paraId="6320CCBF" w14:textId="77777777" w:rsidR="004B2939" w:rsidRPr="006266AA" w:rsidRDefault="004B2939" w:rsidP="00A47C7F">
            <w:pPr>
              <w:contextualSpacing/>
              <w:jc w:val="both"/>
            </w:pPr>
            <w:r w:rsidRPr="006266AA">
              <w:t>Correlate the various recognition factors that can help the safety analyst to visualize the hazards.</w:t>
            </w:r>
          </w:p>
        </w:tc>
        <w:tc>
          <w:tcPr>
            <w:tcW w:w="388" w:type="pct"/>
            <w:vAlign w:val="center"/>
          </w:tcPr>
          <w:p w14:paraId="7C5BB2BF" w14:textId="77777777" w:rsidR="004B2939" w:rsidRPr="006266AA" w:rsidRDefault="004B2939" w:rsidP="00A47C7F">
            <w:pPr>
              <w:contextualSpacing/>
              <w:jc w:val="center"/>
            </w:pPr>
            <w:r w:rsidRPr="006266AA">
              <w:t>CO2</w:t>
            </w:r>
          </w:p>
        </w:tc>
        <w:tc>
          <w:tcPr>
            <w:tcW w:w="355" w:type="pct"/>
            <w:vAlign w:val="center"/>
          </w:tcPr>
          <w:p w14:paraId="64E53C40" w14:textId="77777777" w:rsidR="004B2939" w:rsidRPr="006266AA" w:rsidRDefault="004B2939" w:rsidP="00A47C7F">
            <w:pPr>
              <w:contextualSpacing/>
              <w:jc w:val="center"/>
            </w:pPr>
            <w:r w:rsidRPr="006266AA">
              <w:t>AN</w:t>
            </w:r>
          </w:p>
        </w:tc>
        <w:tc>
          <w:tcPr>
            <w:tcW w:w="473" w:type="pct"/>
            <w:vAlign w:val="center"/>
          </w:tcPr>
          <w:p w14:paraId="49454E9F" w14:textId="77777777" w:rsidR="004B2939" w:rsidRPr="006266AA" w:rsidRDefault="004B2939" w:rsidP="00A47C7F">
            <w:pPr>
              <w:contextualSpacing/>
              <w:jc w:val="center"/>
            </w:pPr>
            <w:r w:rsidRPr="006266AA">
              <w:t>12</w:t>
            </w:r>
          </w:p>
        </w:tc>
      </w:tr>
      <w:tr w:rsidR="004B2939" w:rsidRPr="006266AA" w14:paraId="2BECEADD" w14:textId="77777777" w:rsidTr="00A47C7F">
        <w:trPr>
          <w:trHeight w:val="396"/>
        </w:trPr>
        <w:tc>
          <w:tcPr>
            <w:tcW w:w="272" w:type="pct"/>
            <w:vAlign w:val="center"/>
          </w:tcPr>
          <w:p w14:paraId="4ED14959" w14:textId="77777777" w:rsidR="004B2939" w:rsidRPr="006266AA" w:rsidRDefault="004B2939" w:rsidP="00A47C7F">
            <w:pPr>
              <w:contextualSpacing/>
              <w:jc w:val="center"/>
            </w:pPr>
          </w:p>
        </w:tc>
        <w:tc>
          <w:tcPr>
            <w:tcW w:w="189" w:type="pct"/>
            <w:vAlign w:val="center"/>
          </w:tcPr>
          <w:p w14:paraId="4DF7B480" w14:textId="77777777" w:rsidR="004B2939" w:rsidRPr="006266AA" w:rsidRDefault="004B2939" w:rsidP="00A47C7F">
            <w:pPr>
              <w:contextualSpacing/>
              <w:jc w:val="center"/>
            </w:pPr>
          </w:p>
        </w:tc>
        <w:tc>
          <w:tcPr>
            <w:tcW w:w="3323" w:type="pct"/>
            <w:vAlign w:val="bottom"/>
          </w:tcPr>
          <w:p w14:paraId="32D462D3" w14:textId="77777777" w:rsidR="004B2939" w:rsidRPr="006266AA" w:rsidRDefault="004B2939" w:rsidP="00A47C7F">
            <w:pPr>
              <w:contextualSpacing/>
              <w:jc w:val="both"/>
            </w:pPr>
          </w:p>
        </w:tc>
        <w:tc>
          <w:tcPr>
            <w:tcW w:w="388" w:type="pct"/>
            <w:vAlign w:val="center"/>
          </w:tcPr>
          <w:p w14:paraId="18E007B4" w14:textId="77777777" w:rsidR="004B2939" w:rsidRPr="006266AA" w:rsidRDefault="004B2939" w:rsidP="00A47C7F">
            <w:pPr>
              <w:contextualSpacing/>
              <w:jc w:val="center"/>
            </w:pPr>
          </w:p>
        </w:tc>
        <w:tc>
          <w:tcPr>
            <w:tcW w:w="355" w:type="pct"/>
            <w:vAlign w:val="center"/>
          </w:tcPr>
          <w:p w14:paraId="65945011" w14:textId="77777777" w:rsidR="004B2939" w:rsidRPr="006266AA" w:rsidRDefault="004B2939" w:rsidP="00A47C7F">
            <w:pPr>
              <w:contextualSpacing/>
              <w:jc w:val="center"/>
            </w:pPr>
          </w:p>
        </w:tc>
        <w:tc>
          <w:tcPr>
            <w:tcW w:w="473" w:type="pct"/>
            <w:vAlign w:val="center"/>
          </w:tcPr>
          <w:p w14:paraId="05D0878D" w14:textId="77777777" w:rsidR="004B2939" w:rsidRPr="006266AA" w:rsidRDefault="004B2939" w:rsidP="00A47C7F">
            <w:pPr>
              <w:contextualSpacing/>
              <w:jc w:val="center"/>
            </w:pPr>
          </w:p>
        </w:tc>
      </w:tr>
      <w:tr w:rsidR="004B2939" w:rsidRPr="006266AA" w14:paraId="420669A2" w14:textId="77777777" w:rsidTr="00A47C7F">
        <w:trPr>
          <w:trHeight w:val="396"/>
        </w:trPr>
        <w:tc>
          <w:tcPr>
            <w:tcW w:w="272" w:type="pct"/>
            <w:vAlign w:val="center"/>
          </w:tcPr>
          <w:p w14:paraId="3AFAF46E" w14:textId="77777777" w:rsidR="004B2939" w:rsidRPr="006266AA" w:rsidRDefault="004B2939" w:rsidP="00A47C7F">
            <w:pPr>
              <w:contextualSpacing/>
              <w:jc w:val="center"/>
            </w:pPr>
            <w:r w:rsidRPr="006266AA">
              <w:t>18.</w:t>
            </w:r>
          </w:p>
        </w:tc>
        <w:tc>
          <w:tcPr>
            <w:tcW w:w="189" w:type="pct"/>
            <w:vAlign w:val="center"/>
          </w:tcPr>
          <w:p w14:paraId="487FF920" w14:textId="77777777" w:rsidR="004B2939" w:rsidRPr="006266AA" w:rsidRDefault="004B2939" w:rsidP="00A47C7F">
            <w:pPr>
              <w:contextualSpacing/>
              <w:jc w:val="center"/>
            </w:pPr>
            <w:r w:rsidRPr="006266AA">
              <w:t>a.</w:t>
            </w:r>
          </w:p>
        </w:tc>
        <w:tc>
          <w:tcPr>
            <w:tcW w:w="3323" w:type="pct"/>
            <w:vAlign w:val="bottom"/>
          </w:tcPr>
          <w:p w14:paraId="7085204E" w14:textId="77777777" w:rsidR="004B2939" w:rsidRPr="006266AA" w:rsidRDefault="004B2939" w:rsidP="00A47C7F">
            <w:pPr>
              <w:contextualSpacing/>
              <w:jc w:val="both"/>
            </w:pPr>
            <w:r w:rsidRPr="006266AA">
              <w:t>Describe the hazards caused by Bhopal Gas Tragedy.</w:t>
            </w:r>
          </w:p>
        </w:tc>
        <w:tc>
          <w:tcPr>
            <w:tcW w:w="388" w:type="pct"/>
            <w:vAlign w:val="center"/>
          </w:tcPr>
          <w:p w14:paraId="3E354ED1" w14:textId="77777777" w:rsidR="004B2939" w:rsidRPr="006266AA" w:rsidRDefault="004B2939" w:rsidP="00A47C7F">
            <w:pPr>
              <w:contextualSpacing/>
              <w:jc w:val="center"/>
            </w:pPr>
            <w:r w:rsidRPr="006266AA">
              <w:t>CO1</w:t>
            </w:r>
          </w:p>
        </w:tc>
        <w:tc>
          <w:tcPr>
            <w:tcW w:w="355" w:type="pct"/>
            <w:vAlign w:val="center"/>
          </w:tcPr>
          <w:p w14:paraId="1E1D72C8" w14:textId="77777777" w:rsidR="004B2939" w:rsidRPr="006266AA" w:rsidRDefault="004B2939" w:rsidP="00A47C7F">
            <w:pPr>
              <w:contextualSpacing/>
              <w:jc w:val="center"/>
            </w:pPr>
            <w:r w:rsidRPr="006266AA">
              <w:t>R</w:t>
            </w:r>
          </w:p>
        </w:tc>
        <w:tc>
          <w:tcPr>
            <w:tcW w:w="473" w:type="pct"/>
            <w:vAlign w:val="center"/>
          </w:tcPr>
          <w:p w14:paraId="6AC927BD" w14:textId="77777777" w:rsidR="004B2939" w:rsidRPr="006266AA" w:rsidRDefault="004B2939" w:rsidP="00A47C7F">
            <w:pPr>
              <w:contextualSpacing/>
              <w:jc w:val="center"/>
            </w:pPr>
            <w:r w:rsidRPr="006266AA">
              <w:t>12</w:t>
            </w:r>
          </w:p>
        </w:tc>
      </w:tr>
      <w:tr w:rsidR="004B2939" w:rsidRPr="006266AA" w14:paraId="695C1273" w14:textId="77777777" w:rsidTr="00A47C7F">
        <w:trPr>
          <w:trHeight w:val="396"/>
        </w:trPr>
        <w:tc>
          <w:tcPr>
            <w:tcW w:w="272" w:type="pct"/>
            <w:vAlign w:val="center"/>
          </w:tcPr>
          <w:p w14:paraId="0B0F3BF4" w14:textId="77777777" w:rsidR="004B2939" w:rsidRPr="006266AA" w:rsidRDefault="004B2939" w:rsidP="00A47C7F">
            <w:pPr>
              <w:contextualSpacing/>
              <w:jc w:val="center"/>
            </w:pPr>
          </w:p>
        </w:tc>
        <w:tc>
          <w:tcPr>
            <w:tcW w:w="189" w:type="pct"/>
            <w:vAlign w:val="center"/>
          </w:tcPr>
          <w:p w14:paraId="627BB9C9" w14:textId="77777777" w:rsidR="004B2939" w:rsidRPr="006266AA" w:rsidRDefault="004B2939" w:rsidP="00A47C7F">
            <w:pPr>
              <w:contextualSpacing/>
              <w:jc w:val="center"/>
            </w:pPr>
          </w:p>
        </w:tc>
        <w:tc>
          <w:tcPr>
            <w:tcW w:w="3323" w:type="pct"/>
            <w:vAlign w:val="bottom"/>
          </w:tcPr>
          <w:p w14:paraId="3F932C10" w14:textId="77777777" w:rsidR="004B2939" w:rsidRPr="006266AA" w:rsidRDefault="004B2939" w:rsidP="00A47C7F">
            <w:pPr>
              <w:contextualSpacing/>
              <w:jc w:val="both"/>
            </w:pPr>
          </w:p>
        </w:tc>
        <w:tc>
          <w:tcPr>
            <w:tcW w:w="388" w:type="pct"/>
            <w:vAlign w:val="bottom"/>
          </w:tcPr>
          <w:p w14:paraId="0C0E25B3" w14:textId="77777777" w:rsidR="004B2939" w:rsidRPr="006266AA" w:rsidRDefault="004B2939" w:rsidP="00A47C7F">
            <w:pPr>
              <w:contextualSpacing/>
              <w:jc w:val="center"/>
            </w:pPr>
          </w:p>
        </w:tc>
        <w:tc>
          <w:tcPr>
            <w:tcW w:w="355" w:type="pct"/>
            <w:vAlign w:val="bottom"/>
          </w:tcPr>
          <w:p w14:paraId="15C90D3C" w14:textId="77777777" w:rsidR="004B2939" w:rsidRPr="006266AA" w:rsidRDefault="004B2939" w:rsidP="00A47C7F">
            <w:pPr>
              <w:contextualSpacing/>
              <w:jc w:val="center"/>
            </w:pPr>
          </w:p>
        </w:tc>
        <w:tc>
          <w:tcPr>
            <w:tcW w:w="473" w:type="pct"/>
            <w:vAlign w:val="bottom"/>
          </w:tcPr>
          <w:p w14:paraId="5D0D7C07" w14:textId="77777777" w:rsidR="004B2939" w:rsidRPr="006266AA" w:rsidRDefault="004B2939" w:rsidP="00A47C7F">
            <w:pPr>
              <w:contextualSpacing/>
              <w:jc w:val="center"/>
            </w:pPr>
          </w:p>
        </w:tc>
      </w:tr>
      <w:tr w:rsidR="004B2939" w:rsidRPr="006266AA" w14:paraId="3F7C6889" w14:textId="77777777" w:rsidTr="00A47C7F">
        <w:trPr>
          <w:trHeight w:val="396"/>
        </w:trPr>
        <w:tc>
          <w:tcPr>
            <w:tcW w:w="272" w:type="pct"/>
            <w:vAlign w:val="center"/>
          </w:tcPr>
          <w:p w14:paraId="0C3CB3ED" w14:textId="77777777" w:rsidR="004B2939" w:rsidRPr="006266AA" w:rsidRDefault="004B2939" w:rsidP="00A47C7F">
            <w:pPr>
              <w:contextualSpacing/>
              <w:jc w:val="center"/>
            </w:pPr>
            <w:r w:rsidRPr="006266AA">
              <w:lastRenderedPageBreak/>
              <w:t>19.</w:t>
            </w:r>
          </w:p>
        </w:tc>
        <w:tc>
          <w:tcPr>
            <w:tcW w:w="189" w:type="pct"/>
            <w:vAlign w:val="center"/>
          </w:tcPr>
          <w:p w14:paraId="0FCF3F07" w14:textId="77777777" w:rsidR="004B2939" w:rsidRPr="006266AA" w:rsidRDefault="004B2939" w:rsidP="00A47C7F">
            <w:pPr>
              <w:contextualSpacing/>
              <w:jc w:val="center"/>
            </w:pPr>
            <w:r w:rsidRPr="006266AA">
              <w:t>a.</w:t>
            </w:r>
          </w:p>
        </w:tc>
        <w:tc>
          <w:tcPr>
            <w:tcW w:w="3323" w:type="pct"/>
            <w:vAlign w:val="bottom"/>
          </w:tcPr>
          <w:p w14:paraId="1CB19E4D" w14:textId="77777777" w:rsidR="004B2939" w:rsidRPr="006266AA" w:rsidRDefault="004B2939" w:rsidP="00A47C7F">
            <w:pPr>
              <w:contextualSpacing/>
              <w:jc w:val="both"/>
            </w:pPr>
            <w:r w:rsidRPr="006266AA">
              <w:t>Discuss the event tree method for the risk assessment.</w:t>
            </w:r>
          </w:p>
        </w:tc>
        <w:tc>
          <w:tcPr>
            <w:tcW w:w="388" w:type="pct"/>
            <w:vAlign w:val="center"/>
          </w:tcPr>
          <w:p w14:paraId="6512B0A2" w14:textId="77777777" w:rsidR="004B2939" w:rsidRPr="006266AA" w:rsidRDefault="004B2939" w:rsidP="00A47C7F">
            <w:pPr>
              <w:contextualSpacing/>
              <w:jc w:val="center"/>
            </w:pPr>
            <w:r w:rsidRPr="006266AA">
              <w:t>CO2</w:t>
            </w:r>
          </w:p>
        </w:tc>
        <w:tc>
          <w:tcPr>
            <w:tcW w:w="355" w:type="pct"/>
            <w:vAlign w:val="center"/>
          </w:tcPr>
          <w:p w14:paraId="190F2DB1" w14:textId="77777777" w:rsidR="004B2939" w:rsidRPr="006266AA" w:rsidRDefault="004B2939" w:rsidP="00A47C7F">
            <w:pPr>
              <w:contextualSpacing/>
              <w:jc w:val="center"/>
            </w:pPr>
            <w:r w:rsidRPr="006266AA">
              <w:t>U</w:t>
            </w:r>
          </w:p>
        </w:tc>
        <w:tc>
          <w:tcPr>
            <w:tcW w:w="473" w:type="pct"/>
            <w:vAlign w:val="center"/>
          </w:tcPr>
          <w:p w14:paraId="765895EC" w14:textId="77777777" w:rsidR="004B2939" w:rsidRPr="006266AA" w:rsidRDefault="004B2939" w:rsidP="00A47C7F">
            <w:pPr>
              <w:contextualSpacing/>
              <w:jc w:val="center"/>
            </w:pPr>
            <w:r w:rsidRPr="006266AA">
              <w:t>12</w:t>
            </w:r>
          </w:p>
        </w:tc>
      </w:tr>
      <w:tr w:rsidR="004B2939" w:rsidRPr="006266AA" w14:paraId="3703AF16" w14:textId="77777777" w:rsidTr="00A47C7F">
        <w:trPr>
          <w:trHeight w:val="396"/>
        </w:trPr>
        <w:tc>
          <w:tcPr>
            <w:tcW w:w="272" w:type="pct"/>
            <w:vAlign w:val="center"/>
          </w:tcPr>
          <w:p w14:paraId="22C31588" w14:textId="77777777" w:rsidR="004B2939" w:rsidRPr="006266AA" w:rsidRDefault="004B2939" w:rsidP="00A47C7F">
            <w:pPr>
              <w:contextualSpacing/>
              <w:jc w:val="center"/>
            </w:pPr>
          </w:p>
        </w:tc>
        <w:tc>
          <w:tcPr>
            <w:tcW w:w="189" w:type="pct"/>
            <w:vAlign w:val="center"/>
          </w:tcPr>
          <w:p w14:paraId="311DBA01" w14:textId="77777777" w:rsidR="004B2939" w:rsidRPr="006266AA" w:rsidRDefault="004B2939" w:rsidP="00A47C7F">
            <w:pPr>
              <w:contextualSpacing/>
              <w:jc w:val="center"/>
            </w:pPr>
          </w:p>
        </w:tc>
        <w:tc>
          <w:tcPr>
            <w:tcW w:w="3323" w:type="pct"/>
            <w:vAlign w:val="bottom"/>
          </w:tcPr>
          <w:p w14:paraId="5C7589A9" w14:textId="77777777" w:rsidR="004B2939" w:rsidRPr="006266AA" w:rsidRDefault="004B2939" w:rsidP="00A47C7F">
            <w:pPr>
              <w:contextualSpacing/>
              <w:jc w:val="both"/>
            </w:pPr>
          </w:p>
        </w:tc>
        <w:tc>
          <w:tcPr>
            <w:tcW w:w="388" w:type="pct"/>
            <w:vAlign w:val="center"/>
          </w:tcPr>
          <w:p w14:paraId="242EF54F" w14:textId="77777777" w:rsidR="004B2939" w:rsidRPr="006266AA" w:rsidRDefault="004B2939" w:rsidP="00A47C7F">
            <w:pPr>
              <w:contextualSpacing/>
              <w:jc w:val="center"/>
            </w:pPr>
          </w:p>
        </w:tc>
        <w:tc>
          <w:tcPr>
            <w:tcW w:w="355" w:type="pct"/>
            <w:vAlign w:val="center"/>
          </w:tcPr>
          <w:p w14:paraId="3885942B" w14:textId="77777777" w:rsidR="004B2939" w:rsidRPr="006266AA" w:rsidRDefault="004B2939" w:rsidP="00A47C7F">
            <w:pPr>
              <w:contextualSpacing/>
              <w:jc w:val="center"/>
            </w:pPr>
          </w:p>
        </w:tc>
        <w:tc>
          <w:tcPr>
            <w:tcW w:w="473" w:type="pct"/>
            <w:vAlign w:val="center"/>
          </w:tcPr>
          <w:p w14:paraId="7791FF7F" w14:textId="77777777" w:rsidR="004B2939" w:rsidRPr="006266AA" w:rsidRDefault="004B2939" w:rsidP="00A47C7F">
            <w:pPr>
              <w:contextualSpacing/>
              <w:jc w:val="center"/>
            </w:pPr>
          </w:p>
        </w:tc>
      </w:tr>
      <w:tr w:rsidR="004B2939" w:rsidRPr="006266AA" w14:paraId="3DC19ADA" w14:textId="77777777" w:rsidTr="00A47C7F">
        <w:trPr>
          <w:trHeight w:val="396"/>
        </w:trPr>
        <w:tc>
          <w:tcPr>
            <w:tcW w:w="272" w:type="pct"/>
            <w:vAlign w:val="center"/>
          </w:tcPr>
          <w:p w14:paraId="2360B3E3" w14:textId="77777777" w:rsidR="004B2939" w:rsidRPr="006266AA" w:rsidRDefault="004B2939" w:rsidP="00A47C7F">
            <w:pPr>
              <w:contextualSpacing/>
              <w:jc w:val="center"/>
            </w:pPr>
            <w:r w:rsidRPr="006266AA">
              <w:t>20.</w:t>
            </w:r>
          </w:p>
        </w:tc>
        <w:tc>
          <w:tcPr>
            <w:tcW w:w="189" w:type="pct"/>
            <w:vAlign w:val="center"/>
          </w:tcPr>
          <w:p w14:paraId="4FE1DD96" w14:textId="77777777" w:rsidR="004B2939" w:rsidRPr="006266AA" w:rsidRDefault="004B2939" w:rsidP="00A47C7F">
            <w:pPr>
              <w:contextualSpacing/>
              <w:jc w:val="center"/>
            </w:pPr>
            <w:r w:rsidRPr="006266AA">
              <w:t>a.</w:t>
            </w:r>
          </w:p>
        </w:tc>
        <w:tc>
          <w:tcPr>
            <w:tcW w:w="3323" w:type="pct"/>
            <w:vAlign w:val="bottom"/>
          </w:tcPr>
          <w:p w14:paraId="26FEA055" w14:textId="77777777" w:rsidR="004B2939" w:rsidRPr="006266AA" w:rsidRDefault="004B2939" w:rsidP="00A47C7F">
            <w:pPr>
              <w:contextualSpacing/>
              <w:jc w:val="both"/>
            </w:pPr>
            <w:r w:rsidRPr="006266AA">
              <w:t>Analyze the occupational health and risks in industries.</w:t>
            </w:r>
          </w:p>
        </w:tc>
        <w:tc>
          <w:tcPr>
            <w:tcW w:w="388" w:type="pct"/>
            <w:vAlign w:val="center"/>
          </w:tcPr>
          <w:p w14:paraId="11599262" w14:textId="77777777" w:rsidR="004B2939" w:rsidRPr="006266AA" w:rsidRDefault="004B2939" w:rsidP="00A47C7F">
            <w:pPr>
              <w:contextualSpacing/>
              <w:jc w:val="center"/>
            </w:pPr>
            <w:r w:rsidRPr="006266AA">
              <w:t>CO3</w:t>
            </w:r>
          </w:p>
        </w:tc>
        <w:tc>
          <w:tcPr>
            <w:tcW w:w="355" w:type="pct"/>
            <w:vAlign w:val="center"/>
          </w:tcPr>
          <w:p w14:paraId="3451613D" w14:textId="77777777" w:rsidR="004B2939" w:rsidRPr="006266AA" w:rsidRDefault="004B2939" w:rsidP="00A47C7F">
            <w:pPr>
              <w:contextualSpacing/>
              <w:jc w:val="center"/>
            </w:pPr>
            <w:r w:rsidRPr="006266AA">
              <w:t>AN</w:t>
            </w:r>
          </w:p>
        </w:tc>
        <w:tc>
          <w:tcPr>
            <w:tcW w:w="473" w:type="pct"/>
            <w:vAlign w:val="center"/>
          </w:tcPr>
          <w:p w14:paraId="310C3E5F" w14:textId="77777777" w:rsidR="004B2939" w:rsidRPr="006266AA" w:rsidRDefault="004B2939" w:rsidP="00A47C7F">
            <w:pPr>
              <w:contextualSpacing/>
              <w:jc w:val="center"/>
            </w:pPr>
            <w:r w:rsidRPr="006266AA">
              <w:t>12</w:t>
            </w:r>
          </w:p>
        </w:tc>
      </w:tr>
      <w:tr w:rsidR="004B2939" w:rsidRPr="006266AA" w14:paraId="63D84453" w14:textId="77777777" w:rsidTr="00A47C7F">
        <w:trPr>
          <w:trHeight w:val="396"/>
        </w:trPr>
        <w:tc>
          <w:tcPr>
            <w:tcW w:w="272" w:type="pct"/>
            <w:vAlign w:val="center"/>
          </w:tcPr>
          <w:p w14:paraId="475E7CF4" w14:textId="77777777" w:rsidR="004B2939" w:rsidRPr="006266AA" w:rsidRDefault="004B2939" w:rsidP="00A47C7F">
            <w:pPr>
              <w:contextualSpacing/>
              <w:jc w:val="center"/>
            </w:pPr>
          </w:p>
        </w:tc>
        <w:tc>
          <w:tcPr>
            <w:tcW w:w="189" w:type="pct"/>
            <w:vAlign w:val="center"/>
          </w:tcPr>
          <w:p w14:paraId="0EEC7BBA" w14:textId="77777777" w:rsidR="004B2939" w:rsidRPr="006266AA" w:rsidRDefault="004B2939" w:rsidP="00A47C7F">
            <w:pPr>
              <w:contextualSpacing/>
              <w:jc w:val="center"/>
            </w:pPr>
          </w:p>
        </w:tc>
        <w:tc>
          <w:tcPr>
            <w:tcW w:w="3323" w:type="pct"/>
            <w:vAlign w:val="bottom"/>
          </w:tcPr>
          <w:p w14:paraId="2153554E" w14:textId="77777777" w:rsidR="004B2939" w:rsidRPr="006266AA" w:rsidRDefault="004B2939" w:rsidP="00A47C7F">
            <w:pPr>
              <w:contextualSpacing/>
              <w:jc w:val="both"/>
            </w:pPr>
          </w:p>
        </w:tc>
        <w:tc>
          <w:tcPr>
            <w:tcW w:w="388" w:type="pct"/>
            <w:vAlign w:val="center"/>
          </w:tcPr>
          <w:p w14:paraId="14FC56CC" w14:textId="77777777" w:rsidR="004B2939" w:rsidRPr="006266AA" w:rsidRDefault="004B2939" w:rsidP="00A47C7F">
            <w:pPr>
              <w:contextualSpacing/>
              <w:jc w:val="center"/>
            </w:pPr>
          </w:p>
        </w:tc>
        <w:tc>
          <w:tcPr>
            <w:tcW w:w="355" w:type="pct"/>
            <w:vAlign w:val="center"/>
          </w:tcPr>
          <w:p w14:paraId="2F9A9233" w14:textId="77777777" w:rsidR="004B2939" w:rsidRPr="006266AA" w:rsidRDefault="004B2939" w:rsidP="00A47C7F">
            <w:pPr>
              <w:contextualSpacing/>
              <w:jc w:val="center"/>
            </w:pPr>
          </w:p>
        </w:tc>
        <w:tc>
          <w:tcPr>
            <w:tcW w:w="473" w:type="pct"/>
            <w:vAlign w:val="center"/>
          </w:tcPr>
          <w:p w14:paraId="57E769F2" w14:textId="77777777" w:rsidR="004B2939" w:rsidRPr="006266AA" w:rsidRDefault="004B2939" w:rsidP="00A47C7F">
            <w:pPr>
              <w:contextualSpacing/>
              <w:jc w:val="center"/>
            </w:pPr>
          </w:p>
        </w:tc>
      </w:tr>
      <w:tr w:rsidR="004B2939" w:rsidRPr="006266AA" w14:paraId="04C327CD" w14:textId="77777777" w:rsidTr="00A47C7F">
        <w:trPr>
          <w:trHeight w:val="396"/>
        </w:trPr>
        <w:tc>
          <w:tcPr>
            <w:tcW w:w="272" w:type="pct"/>
            <w:vAlign w:val="center"/>
          </w:tcPr>
          <w:p w14:paraId="7AC21511" w14:textId="77777777" w:rsidR="004B2939" w:rsidRPr="006266AA" w:rsidRDefault="004B2939" w:rsidP="00A47C7F">
            <w:pPr>
              <w:contextualSpacing/>
              <w:jc w:val="center"/>
            </w:pPr>
            <w:r w:rsidRPr="006266AA">
              <w:t>21.</w:t>
            </w:r>
          </w:p>
        </w:tc>
        <w:tc>
          <w:tcPr>
            <w:tcW w:w="189" w:type="pct"/>
            <w:vAlign w:val="center"/>
          </w:tcPr>
          <w:p w14:paraId="02AF231E" w14:textId="77777777" w:rsidR="004B2939" w:rsidRPr="006266AA" w:rsidRDefault="004B2939" w:rsidP="00A47C7F">
            <w:pPr>
              <w:contextualSpacing/>
              <w:jc w:val="center"/>
            </w:pPr>
            <w:r w:rsidRPr="006266AA">
              <w:t>a.</w:t>
            </w:r>
          </w:p>
        </w:tc>
        <w:tc>
          <w:tcPr>
            <w:tcW w:w="3323" w:type="pct"/>
            <w:vAlign w:val="bottom"/>
          </w:tcPr>
          <w:p w14:paraId="13E2E5C8" w14:textId="77777777" w:rsidR="004B2939" w:rsidRPr="006266AA" w:rsidRDefault="004B2939" w:rsidP="00A47C7F">
            <w:pPr>
              <w:contextualSpacing/>
              <w:jc w:val="both"/>
            </w:pPr>
            <w:r w:rsidRPr="006266AA">
              <w:t>Classify the various safety measures for chemical handling in industries.</w:t>
            </w:r>
          </w:p>
        </w:tc>
        <w:tc>
          <w:tcPr>
            <w:tcW w:w="388" w:type="pct"/>
            <w:vAlign w:val="center"/>
          </w:tcPr>
          <w:p w14:paraId="0295DFC3" w14:textId="77777777" w:rsidR="004B2939" w:rsidRPr="006266AA" w:rsidRDefault="004B2939" w:rsidP="00A47C7F">
            <w:pPr>
              <w:contextualSpacing/>
              <w:jc w:val="center"/>
            </w:pPr>
            <w:r w:rsidRPr="006266AA">
              <w:t>CO4</w:t>
            </w:r>
          </w:p>
        </w:tc>
        <w:tc>
          <w:tcPr>
            <w:tcW w:w="355" w:type="pct"/>
            <w:vAlign w:val="center"/>
          </w:tcPr>
          <w:p w14:paraId="4AB5E580" w14:textId="77777777" w:rsidR="004B2939" w:rsidRPr="006266AA" w:rsidRDefault="004B2939" w:rsidP="00A47C7F">
            <w:pPr>
              <w:contextualSpacing/>
              <w:jc w:val="center"/>
            </w:pPr>
            <w:r w:rsidRPr="006266AA">
              <w:t>U</w:t>
            </w:r>
          </w:p>
        </w:tc>
        <w:tc>
          <w:tcPr>
            <w:tcW w:w="473" w:type="pct"/>
            <w:vAlign w:val="center"/>
          </w:tcPr>
          <w:p w14:paraId="3F32390B" w14:textId="77777777" w:rsidR="004B2939" w:rsidRPr="006266AA" w:rsidRDefault="004B2939" w:rsidP="00A47C7F">
            <w:pPr>
              <w:contextualSpacing/>
              <w:jc w:val="center"/>
            </w:pPr>
            <w:r w:rsidRPr="006266AA">
              <w:t>12</w:t>
            </w:r>
          </w:p>
        </w:tc>
      </w:tr>
      <w:tr w:rsidR="004B2939" w:rsidRPr="006266AA" w14:paraId="279A0458" w14:textId="77777777" w:rsidTr="00A47C7F">
        <w:trPr>
          <w:trHeight w:val="396"/>
        </w:trPr>
        <w:tc>
          <w:tcPr>
            <w:tcW w:w="272" w:type="pct"/>
            <w:vAlign w:val="center"/>
          </w:tcPr>
          <w:p w14:paraId="4DDA9DEB" w14:textId="77777777" w:rsidR="004B2939" w:rsidRPr="006266AA" w:rsidRDefault="004B2939" w:rsidP="00A47C7F">
            <w:pPr>
              <w:contextualSpacing/>
              <w:jc w:val="center"/>
            </w:pPr>
          </w:p>
        </w:tc>
        <w:tc>
          <w:tcPr>
            <w:tcW w:w="189" w:type="pct"/>
            <w:vAlign w:val="center"/>
          </w:tcPr>
          <w:p w14:paraId="56E90DEC" w14:textId="77777777" w:rsidR="004B2939" w:rsidRPr="006266AA" w:rsidRDefault="004B2939" w:rsidP="00A47C7F">
            <w:pPr>
              <w:contextualSpacing/>
              <w:jc w:val="center"/>
            </w:pPr>
          </w:p>
        </w:tc>
        <w:tc>
          <w:tcPr>
            <w:tcW w:w="3323" w:type="pct"/>
            <w:vAlign w:val="bottom"/>
          </w:tcPr>
          <w:p w14:paraId="45C7F080" w14:textId="77777777" w:rsidR="004B2939" w:rsidRPr="006266AA" w:rsidRDefault="004B2939" w:rsidP="00A47C7F">
            <w:pPr>
              <w:contextualSpacing/>
              <w:jc w:val="both"/>
            </w:pPr>
          </w:p>
        </w:tc>
        <w:tc>
          <w:tcPr>
            <w:tcW w:w="388" w:type="pct"/>
            <w:vAlign w:val="center"/>
          </w:tcPr>
          <w:p w14:paraId="22622935" w14:textId="77777777" w:rsidR="004B2939" w:rsidRPr="006266AA" w:rsidRDefault="004B2939" w:rsidP="00A47C7F">
            <w:pPr>
              <w:contextualSpacing/>
              <w:jc w:val="center"/>
            </w:pPr>
          </w:p>
        </w:tc>
        <w:tc>
          <w:tcPr>
            <w:tcW w:w="355" w:type="pct"/>
            <w:vAlign w:val="center"/>
          </w:tcPr>
          <w:p w14:paraId="2AD38D67" w14:textId="77777777" w:rsidR="004B2939" w:rsidRPr="006266AA" w:rsidRDefault="004B2939" w:rsidP="00A47C7F">
            <w:pPr>
              <w:contextualSpacing/>
              <w:jc w:val="center"/>
            </w:pPr>
          </w:p>
        </w:tc>
        <w:tc>
          <w:tcPr>
            <w:tcW w:w="473" w:type="pct"/>
            <w:vAlign w:val="center"/>
          </w:tcPr>
          <w:p w14:paraId="10E47646" w14:textId="77777777" w:rsidR="004B2939" w:rsidRPr="006266AA" w:rsidRDefault="004B2939" w:rsidP="00A47C7F">
            <w:pPr>
              <w:contextualSpacing/>
              <w:jc w:val="center"/>
            </w:pPr>
          </w:p>
        </w:tc>
      </w:tr>
      <w:tr w:rsidR="004B2939" w:rsidRPr="006266AA" w14:paraId="688AC047" w14:textId="77777777" w:rsidTr="00A47C7F">
        <w:trPr>
          <w:trHeight w:val="396"/>
        </w:trPr>
        <w:tc>
          <w:tcPr>
            <w:tcW w:w="272" w:type="pct"/>
            <w:vAlign w:val="center"/>
          </w:tcPr>
          <w:p w14:paraId="5AA55E30" w14:textId="77777777" w:rsidR="004B2939" w:rsidRPr="006266AA" w:rsidRDefault="004B2939" w:rsidP="00A47C7F">
            <w:pPr>
              <w:contextualSpacing/>
              <w:jc w:val="center"/>
            </w:pPr>
            <w:r w:rsidRPr="006266AA">
              <w:t>22.</w:t>
            </w:r>
          </w:p>
        </w:tc>
        <w:tc>
          <w:tcPr>
            <w:tcW w:w="189" w:type="pct"/>
            <w:vAlign w:val="center"/>
          </w:tcPr>
          <w:p w14:paraId="151B3673" w14:textId="77777777" w:rsidR="004B2939" w:rsidRPr="006266AA" w:rsidRDefault="004B2939" w:rsidP="00A47C7F">
            <w:pPr>
              <w:contextualSpacing/>
              <w:jc w:val="center"/>
            </w:pPr>
            <w:r w:rsidRPr="006266AA">
              <w:t>a.</w:t>
            </w:r>
          </w:p>
        </w:tc>
        <w:tc>
          <w:tcPr>
            <w:tcW w:w="3323" w:type="pct"/>
            <w:vAlign w:val="bottom"/>
          </w:tcPr>
          <w:p w14:paraId="5004998A" w14:textId="77777777" w:rsidR="004B2939" w:rsidRPr="006266AA" w:rsidRDefault="004B2939" w:rsidP="00A47C7F">
            <w:pPr>
              <w:contextualSpacing/>
              <w:jc w:val="both"/>
            </w:pPr>
            <w:r w:rsidRPr="006266AA">
              <w:t>Illustrate the hazard analysis types in the system safety.</w:t>
            </w:r>
          </w:p>
        </w:tc>
        <w:tc>
          <w:tcPr>
            <w:tcW w:w="388" w:type="pct"/>
            <w:vAlign w:val="center"/>
          </w:tcPr>
          <w:p w14:paraId="5B833313" w14:textId="77777777" w:rsidR="004B2939" w:rsidRPr="006266AA" w:rsidRDefault="004B2939" w:rsidP="00A47C7F">
            <w:pPr>
              <w:contextualSpacing/>
              <w:jc w:val="center"/>
            </w:pPr>
            <w:r w:rsidRPr="006266AA">
              <w:t>CO2</w:t>
            </w:r>
          </w:p>
        </w:tc>
        <w:tc>
          <w:tcPr>
            <w:tcW w:w="355" w:type="pct"/>
            <w:vAlign w:val="center"/>
          </w:tcPr>
          <w:p w14:paraId="534B47FA" w14:textId="77777777" w:rsidR="004B2939" w:rsidRPr="006266AA" w:rsidRDefault="004B2939" w:rsidP="00A47C7F">
            <w:pPr>
              <w:contextualSpacing/>
              <w:jc w:val="center"/>
            </w:pPr>
            <w:r w:rsidRPr="006266AA">
              <w:t>U</w:t>
            </w:r>
          </w:p>
        </w:tc>
        <w:tc>
          <w:tcPr>
            <w:tcW w:w="473" w:type="pct"/>
            <w:vAlign w:val="center"/>
          </w:tcPr>
          <w:p w14:paraId="0A152721" w14:textId="77777777" w:rsidR="004B2939" w:rsidRPr="006266AA" w:rsidRDefault="004B2939" w:rsidP="00A47C7F">
            <w:pPr>
              <w:contextualSpacing/>
              <w:jc w:val="center"/>
            </w:pPr>
            <w:r w:rsidRPr="006266AA">
              <w:t>12</w:t>
            </w:r>
          </w:p>
        </w:tc>
      </w:tr>
      <w:tr w:rsidR="004B2939" w:rsidRPr="006266AA" w14:paraId="273482AB" w14:textId="77777777" w:rsidTr="00A47C7F">
        <w:trPr>
          <w:trHeight w:val="396"/>
        </w:trPr>
        <w:tc>
          <w:tcPr>
            <w:tcW w:w="272" w:type="pct"/>
            <w:vAlign w:val="center"/>
          </w:tcPr>
          <w:p w14:paraId="2DFF52D7" w14:textId="77777777" w:rsidR="004B2939" w:rsidRPr="006266AA" w:rsidRDefault="004B2939" w:rsidP="00A47C7F">
            <w:pPr>
              <w:contextualSpacing/>
              <w:jc w:val="center"/>
            </w:pPr>
          </w:p>
        </w:tc>
        <w:tc>
          <w:tcPr>
            <w:tcW w:w="189" w:type="pct"/>
            <w:vAlign w:val="center"/>
          </w:tcPr>
          <w:p w14:paraId="3719BCED" w14:textId="77777777" w:rsidR="004B2939" w:rsidRPr="006266AA" w:rsidRDefault="004B2939" w:rsidP="00A47C7F">
            <w:pPr>
              <w:contextualSpacing/>
              <w:jc w:val="center"/>
            </w:pPr>
          </w:p>
        </w:tc>
        <w:tc>
          <w:tcPr>
            <w:tcW w:w="3323" w:type="pct"/>
            <w:vAlign w:val="bottom"/>
          </w:tcPr>
          <w:p w14:paraId="71719A20" w14:textId="77777777" w:rsidR="004B2939" w:rsidRPr="006266AA" w:rsidRDefault="004B2939" w:rsidP="00A47C7F">
            <w:pPr>
              <w:contextualSpacing/>
              <w:jc w:val="both"/>
            </w:pPr>
          </w:p>
        </w:tc>
        <w:tc>
          <w:tcPr>
            <w:tcW w:w="388" w:type="pct"/>
            <w:vAlign w:val="center"/>
          </w:tcPr>
          <w:p w14:paraId="2E32A926" w14:textId="77777777" w:rsidR="004B2939" w:rsidRPr="006266AA" w:rsidRDefault="004B2939" w:rsidP="00A47C7F">
            <w:pPr>
              <w:contextualSpacing/>
              <w:jc w:val="center"/>
            </w:pPr>
          </w:p>
        </w:tc>
        <w:tc>
          <w:tcPr>
            <w:tcW w:w="355" w:type="pct"/>
            <w:vAlign w:val="center"/>
          </w:tcPr>
          <w:p w14:paraId="688FE374" w14:textId="77777777" w:rsidR="004B2939" w:rsidRPr="006266AA" w:rsidRDefault="004B2939" w:rsidP="00A47C7F">
            <w:pPr>
              <w:contextualSpacing/>
              <w:jc w:val="center"/>
            </w:pPr>
          </w:p>
        </w:tc>
        <w:tc>
          <w:tcPr>
            <w:tcW w:w="473" w:type="pct"/>
            <w:vAlign w:val="center"/>
          </w:tcPr>
          <w:p w14:paraId="7315D25F" w14:textId="77777777" w:rsidR="004B2939" w:rsidRPr="006266AA" w:rsidRDefault="004B2939" w:rsidP="00A47C7F">
            <w:pPr>
              <w:contextualSpacing/>
              <w:jc w:val="center"/>
            </w:pPr>
          </w:p>
        </w:tc>
      </w:tr>
      <w:tr w:rsidR="004B2939" w:rsidRPr="006266AA" w14:paraId="73A4CD81" w14:textId="77777777" w:rsidTr="00A47C7F">
        <w:trPr>
          <w:trHeight w:val="396"/>
        </w:trPr>
        <w:tc>
          <w:tcPr>
            <w:tcW w:w="272" w:type="pct"/>
            <w:vAlign w:val="center"/>
          </w:tcPr>
          <w:p w14:paraId="2485B336" w14:textId="77777777" w:rsidR="004B2939" w:rsidRPr="006266AA" w:rsidRDefault="004B2939" w:rsidP="00A47C7F">
            <w:pPr>
              <w:contextualSpacing/>
              <w:jc w:val="center"/>
            </w:pPr>
            <w:r w:rsidRPr="006266AA">
              <w:t>23.</w:t>
            </w:r>
          </w:p>
        </w:tc>
        <w:tc>
          <w:tcPr>
            <w:tcW w:w="189" w:type="pct"/>
            <w:vAlign w:val="center"/>
          </w:tcPr>
          <w:p w14:paraId="3838F755" w14:textId="77777777" w:rsidR="004B2939" w:rsidRPr="006266AA" w:rsidRDefault="004B2939" w:rsidP="00A47C7F">
            <w:pPr>
              <w:contextualSpacing/>
              <w:jc w:val="center"/>
            </w:pPr>
            <w:r w:rsidRPr="006266AA">
              <w:t>a.</w:t>
            </w:r>
          </w:p>
        </w:tc>
        <w:tc>
          <w:tcPr>
            <w:tcW w:w="3323" w:type="pct"/>
            <w:vAlign w:val="bottom"/>
          </w:tcPr>
          <w:p w14:paraId="7C75541D" w14:textId="77777777" w:rsidR="004B2939" w:rsidRPr="006266AA" w:rsidRDefault="004B2939" w:rsidP="00A47C7F">
            <w:pPr>
              <w:contextualSpacing/>
              <w:jc w:val="both"/>
            </w:pPr>
            <w:r w:rsidRPr="006266AA">
              <w:t>Summarize the engineering control approach in hazard control.</w:t>
            </w:r>
          </w:p>
        </w:tc>
        <w:tc>
          <w:tcPr>
            <w:tcW w:w="388" w:type="pct"/>
            <w:vAlign w:val="center"/>
          </w:tcPr>
          <w:p w14:paraId="3C28CD61" w14:textId="77777777" w:rsidR="004B2939" w:rsidRPr="006266AA" w:rsidRDefault="004B2939" w:rsidP="00A47C7F">
            <w:pPr>
              <w:contextualSpacing/>
              <w:jc w:val="center"/>
            </w:pPr>
            <w:r w:rsidRPr="006266AA">
              <w:t>CO5</w:t>
            </w:r>
          </w:p>
        </w:tc>
        <w:tc>
          <w:tcPr>
            <w:tcW w:w="355" w:type="pct"/>
            <w:vAlign w:val="center"/>
          </w:tcPr>
          <w:p w14:paraId="045BCAFF" w14:textId="77777777" w:rsidR="004B2939" w:rsidRPr="006266AA" w:rsidRDefault="004B2939" w:rsidP="00A47C7F">
            <w:pPr>
              <w:contextualSpacing/>
              <w:jc w:val="center"/>
            </w:pPr>
            <w:r w:rsidRPr="006266AA">
              <w:t>U</w:t>
            </w:r>
          </w:p>
        </w:tc>
        <w:tc>
          <w:tcPr>
            <w:tcW w:w="473" w:type="pct"/>
            <w:vAlign w:val="center"/>
          </w:tcPr>
          <w:p w14:paraId="50875A6C" w14:textId="77777777" w:rsidR="004B2939" w:rsidRPr="006266AA" w:rsidRDefault="004B2939" w:rsidP="00A47C7F">
            <w:pPr>
              <w:contextualSpacing/>
              <w:jc w:val="center"/>
            </w:pPr>
            <w:r w:rsidRPr="006266AA">
              <w:t>6</w:t>
            </w:r>
          </w:p>
        </w:tc>
      </w:tr>
      <w:tr w:rsidR="004B2939" w:rsidRPr="006266AA" w14:paraId="61BE8E1F" w14:textId="77777777" w:rsidTr="00A47C7F">
        <w:trPr>
          <w:trHeight w:val="396"/>
        </w:trPr>
        <w:tc>
          <w:tcPr>
            <w:tcW w:w="272" w:type="pct"/>
            <w:vAlign w:val="center"/>
          </w:tcPr>
          <w:p w14:paraId="146CB9C3" w14:textId="77777777" w:rsidR="004B2939" w:rsidRPr="006266AA" w:rsidRDefault="004B2939" w:rsidP="00A47C7F">
            <w:pPr>
              <w:contextualSpacing/>
              <w:jc w:val="center"/>
            </w:pPr>
          </w:p>
        </w:tc>
        <w:tc>
          <w:tcPr>
            <w:tcW w:w="189" w:type="pct"/>
            <w:vAlign w:val="center"/>
          </w:tcPr>
          <w:p w14:paraId="2A1F36E6" w14:textId="77777777" w:rsidR="004B2939" w:rsidRPr="006266AA" w:rsidRDefault="004B2939" w:rsidP="00A47C7F">
            <w:pPr>
              <w:contextualSpacing/>
              <w:jc w:val="center"/>
            </w:pPr>
            <w:r w:rsidRPr="006266AA">
              <w:t>b.</w:t>
            </w:r>
          </w:p>
        </w:tc>
        <w:tc>
          <w:tcPr>
            <w:tcW w:w="3323" w:type="pct"/>
            <w:vAlign w:val="bottom"/>
          </w:tcPr>
          <w:p w14:paraId="0A89CCDB" w14:textId="77777777" w:rsidR="004B2939" w:rsidRPr="006266AA" w:rsidRDefault="004B2939" w:rsidP="00A47C7F">
            <w:pPr>
              <w:contextualSpacing/>
              <w:jc w:val="both"/>
              <w:rPr>
                <w:bCs/>
              </w:rPr>
            </w:pPr>
            <w:r w:rsidRPr="006266AA">
              <w:rPr>
                <w:shd w:val="clear" w:color="auto" w:fill="FFFFFF"/>
              </w:rPr>
              <w:t>Explain the employees responsibility regarding </w:t>
            </w:r>
            <w:r w:rsidRPr="006266AA">
              <w:rPr>
                <w:rStyle w:val="Emphasis"/>
                <w:bCs/>
                <w:i w:val="0"/>
                <w:iCs w:val="0"/>
                <w:shd w:val="clear" w:color="auto" w:fill="FFFFFF"/>
              </w:rPr>
              <w:t>personal protective equipment.</w:t>
            </w:r>
          </w:p>
        </w:tc>
        <w:tc>
          <w:tcPr>
            <w:tcW w:w="388" w:type="pct"/>
            <w:vAlign w:val="center"/>
          </w:tcPr>
          <w:p w14:paraId="6384A2FB" w14:textId="77777777" w:rsidR="004B2939" w:rsidRPr="006266AA" w:rsidRDefault="004B2939" w:rsidP="00A47C7F">
            <w:pPr>
              <w:contextualSpacing/>
              <w:jc w:val="center"/>
            </w:pPr>
            <w:r w:rsidRPr="006266AA">
              <w:t>CO6</w:t>
            </w:r>
          </w:p>
        </w:tc>
        <w:tc>
          <w:tcPr>
            <w:tcW w:w="355" w:type="pct"/>
            <w:vAlign w:val="center"/>
          </w:tcPr>
          <w:p w14:paraId="726D6493" w14:textId="77777777" w:rsidR="004B2939" w:rsidRPr="006266AA" w:rsidRDefault="004B2939" w:rsidP="00A47C7F">
            <w:pPr>
              <w:contextualSpacing/>
              <w:jc w:val="center"/>
            </w:pPr>
            <w:r w:rsidRPr="006266AA">
              <w:t>U</w:t>
            </w:r>
          </w:p>
        </w:tc>
        <w:tc>
          <w:tcPr>
            <w:tcW w:w="473" w:type="pct"/>
            <w:vAlign w:val="center"/>
          </w:tcPr>
          <w:p w14:paraId="69B86318" w14:textId="77777777" w:rsidR="004B2939" w:rsidRPr="006266AA" w:rsidRDefault="004B2939" w:rsidP="00A47C7F">
            <w:pPr>
              <w:contextualSpacing/>
              <w:jc w:val="center"/>
            </w:pPr>
            <w:r w:rsidRPr="006266AA">
              <w:t>6</w:t>
            </w:r>
          </w:p>
        </w:tc>
      </w:tr>
      <w:tr w:rsidR="004B2939" w:rsidRPr="006266AA" w14:paraId="6B2EDBCB" w14:textId="77777777" w:rsidTr="00A47C7F">
        <w:trPr>
          <w:trHeight w:val="300"/>
        </w:trPr>
        <w:tc>
          <w:tcPr>
            <w:tcW w:w="5000" w:type="pct"/>
            <w:gridSpan w:val="6"/>
            <w:vAlign w:val="center"/>
          </w:tcPr>
          <w:p w14:paraId="665F2582" w14:textId="77777777" w:rsidR="004B2939" w:rsidRPr="006266AA" w:rsidRDefault="004B2939" w:rsidP="00A47C7F">
            <w:pPr>
              <w:contextualSpacing/>
              <w:jc w:val="center"/>
              <w:rPr>
                <w:b/>
                <w:bCs/>
              </w:rPr>
            </w:pPr>
            <w:r w:rsidRPr="006266AA">
              <w:rPr>
                <w:b/>
                <w:bCs/>
              </w:rPr>
              <w:t>COMPULSORY QUESTION</w:t>
            </w:r>
          </w:p>
        </w:tc>
      </w:tr>
      <w:tr w:rsidR="004B2939" w:rsidRPr="006266AA" w14:paraId="63C866DE" w14:textId="77777777" w:rsidTr="00A47C7F">
        <w:trPr>
          <w:trHeight w:val="396"/>
        </w:trPr>
        <w:tc>
          <w:tcPr>
            <w:tcW w:w="272" w:type="pct"/>
            <w:vAlign w:val="center"/>
          </w:tcPr>
          <w:p w14:paraId="7FB2E657" w14:textId="77777777" w:rsidR="004B2939" w:rsidRPr="006266AA" w:rsidRDefault="004B2939" w:rsidP="00A47C7F">
            <w:pPr>
              <w:contextualSpacing/>
              <w:jc w:val="center"/>
            </w:pPr>
            <w:r w:rsidRPr="006266AA">
              <w:t>24.</w:t>
            </w:r>
          </w:p>
        </w:tc>
        <w:tc>
          <w:tcPr>
            <w:tcW w:w="189" w:type="pct"/>
            <w:vAlign w:val="center"/>
          </w:tcPr>
          <w:p w14:paraId="0D3B9184" w14:textId="77777777" w:rsidR="004B2939" w:rsidRPr="006266AA" w:rsidRDefault="004B2939" w:rsidP="00A47C7F">
            <w:pPr>
              <w:contextualSpacing/>
              <w:jc w:val="center"/>
            </w:pPr>
            <w:r w:rsidRPr="006266AA">
              <w:t>a.</w:t>
            </w:r>
          </w:p>
        </w:tc>
        <w:tc>
          <w:tcPr>
            <w:tcW w:w="3323" w:type="pct"/>
            <w:vAlign w:val="bottom"/>
          </w:tcPr>
          <w:p w14:paraId="414A3CCF" w14:textId="77777777" w:rsidR="004B2939" w:rsidRPr="006266AA" w:rsidRDefault="004B2939" w:rsidP="00A47C7F">
            <w:pPr>
              <w:contextualSpacing/>
              <w:jc w:val="both"/>
            </w:pPr>
            <w:r w:rsidRPr="006266AA">
              <w:rPr>
                <w:rFonts w:eastAsia="TimesNewRomanPSMT"/>
              </w:rPr>
              <w:t>Explain the Large Scale Biosafety (LSB) guideline for Biosafety Level 3 - Large Scale (BL3-LS).</w:t>
            </w:r>
          </w:p>
        </w:tc>
        <w:tc>
          <w:tcPr>
            <w:tcW w:w="388" w:type="pct"/>
            <w:vAlign w:val="center"/>
          </w:tcPr>
          <w:p w14:paraId="580BB274" w14:textId="77777777" w:rsidR="004B2939" w:rsidRPr="006266AA" w:rsidRDefault="004B2939" w:rsidP="00A47C7F">
            <w:pPr>
              <w:contextualSpacing/>
              <w:jc w:val="center"/>
            </w:pPr>
            <w:r w:rsidRPr="006266AA">
              <w:t>CO6</w:t>
            </w:r>
          </w:p>
        </w:tc>
        <w:tc>
          <w:tcPr>
            <w:tcW w:w="355" w:type="pct"/>
            <w:vAlign w:val="center"/>
          </w:tcPr>
          <w:p w14:paraId="53CA0380" w14:textId="77777777" w:rsidR="004B2939" w:rsidRPr="006266AA" w:rsidRDefault="004B2939" w:rsidP="00A47C7F">
            <w:pPr>
              <w:contextualSpacing/>
              <w:jc w:val="center"/>
            </w:pPr>
            <w:r w:rsidRPr="006266AA">
              <w:t>U</w:t>
            </w:r>
          </w:p>
        </w:tc>
        <w:tc>
          <w:tcPr>
            <w:tcW w:w="473" w:type="pct"/>
            <w:vAlign w:val="center"/>
          </w:tcPr>
          <w:p w14:paraId="07F52CE8" w14:textId="77777777" w:rsidR="004B2939" w:rsidRPr="006266AA" w:rsidRDefault="004B2939" w:rsidP="00A47C7F">
            <w:pPr>
              <w:contextualSpacing/>
              <w:jc w:val="center"/>
            </w:pPr>
            <w:r w:rsidRPr="006266AA">
              <w:t>12</w:t>
            </w:r>
          </w:p>
        </w:tc>
      </w:tr>
    </w:tbl>
    <w:p w14:paraId="1A1F4165" w14:textId="77777777" w:rsidR="004B2939" w:rsidRPr="006266AA" w:rsidRDefault="004B2939" w:rsidP="00A81194">
      <w:pPr>
        <w:contextualSpacing/>
      </w:pPr>
      <w:r w:rsidRPr="006266AA">
        <w:rPr>
          <w:b/>
          <w:bCs/>
        </w:rPr>
        <w:t>CO</w:t>
      </w:r>
      <w:r w:rsidRPr="006266AA">
        <w:t xml:space="preserve"> – COURSE OUTCOME</w:t>
      </w:r>
      <w:r w:rsidRPr="006266AA">
        <w:tab/>
      </w:r>
      <w:r w:rsidRPr="006266AA">
        <w:tab/>
      </w:r>
      <w:r w:rsidRPr="006266AA">
        <w:tab/>
      </w:r>
      <w:r w:rsidRPr="006266AA">
        <w:tab/>
      </w:r>
      <w:r w:rsidRPr="006266AA">
        <w:tab/>
      </w:r>
      <w:r w:rsidRPr="006266AA">
        <w:rPr>
          <w:b/>
          <w:bCs/>
        </w:rPr>
        <w:t>BL</w:t>
      </w:r>
      <w:r w:rsidRPr="006266AA">
        <w:t xml:space="preserve"> – BLOOM’S LEVEL</w:t>
      </w:r>
    </w:p>
    <w:p w14:paraId="3C1C8500" w14:textId="77777777" w:rsidR="004B2939" w:rsidRPr="006266AA" w:rsidRDefault="004B2939" w:rsidP="00A81194">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4B2939" w:rsidRPr="006266AA" w14:paraId="3E18A3B3" w14:textId="77777777" w:rsidTr="00A47C7F">
        <w:trPr>
          <w:trHeight w:val="280"/>
        </w:trPr>
        <w:tc>
          <w:tcPr>
            <w:tcW w:w="862" w:type="dxa"/>
          </w:tcPr>
          <w:p w14:paraId="2D272B84" w14:textId="77777777" w:rsidR="004B2939" w:rsidRPr="006266AA" w:rsidRDefault="004B2939" w:rsidP="00A81194">
            <w:pPr>
              <w:contextualSpacing/>
            </w:pPr>
          </w:p>
        </w:tc>
        <w:tc>
          <w:tcPr>
            <w:tcW w:w="9621" w:type="dxa"/>
          </w:tcPr>
          <w:p w14:paraId="52BD2A9D" w14:textId="77777777" w:rsidR="004B2939" w:rsidRPr="006266AA" w:rsidRDefault="004B2939" w:rsidP="00A47C7F">
            <w:pPr>
              <w:contextualSpacing/>
              <w:jc w:val="center"/>
              <w:rPr>
                <w:b/>
              </w:rPr>
            </w:pPr>
            <w:r w:rsidRPr="006266AA">
              <w:rPr>
                <w:b/>
              </w:rPr>
              <w:t>COURSE OUTCOMES</w:t>
            </w:r>
          </w:p>
        </w:tc>
      </w:tr>
      <w:tr w:rsidR="004B2939" w:rsidRPr="006266AA" w14:paraId="2ECEDC35" w14:textId="77777777" w:rsidTr="00A47C7F">
        <w:trPr>
          <w:trHeight w:val="280"/>
        </w:trPr>
        <w:tc>
          <w:tcPr>
            <w:tcW w:w="862" w:type="dxa"/>
          </w:tcPr>
          <w:p w14:paraId="524CDBA0" w14:textId="77777777" w:rsidR="004B2939" w:rsidRPr="006266AA" w:rsidRDefault="004B2939" w:rsidP="00A81194">
            <w:pPr>
              <w:contextualSpacing/>
              <w:rPr>
                <w:bCs/>
              </w:rPr>
            </w:pPr>
            <w:r w:rsidRPr="006266AA">
              <w:rPr>
                <w:bCs/>
              </w:rPr>
              <w:t>CO1</w:t>
            </w:r>
          </w:p>
        </w:tc>
        <w:tc>
          <w:tcPr>
            <w:tcW w:w="9621" w:type="dxa"/>
          </w:tcPr>
          <w:p w14:paraId="69925B8B" w14:textId="77777777" w:rsidR="004B2939" w:rsidRPr="006266AA" w:rsidRDefault="004B2939" w:rsidP="00A47C7F">
            <w:pPr>
              <w:pStyle w:val="NormalWeb"/>
              <w:spacing w:before="0" w:beforeAutospacing="0" w:after="0" w:afterAutospacing="0"/>
              <w:jc w:val="both"/>
              <w:textAlignment w:val="baseline"/>
            </w:pPr>
            <w:r w:rsidRPr="006266AA">
              <w:t>Understand plant safety in selection and layout of process plants and the usage of safety codes. </w:t>
            </w:r>
          </w:p>
        </w:tc>
      </w:tr>
      <w:tr w:rsidR="004B2939" w:rsidRPr="006266AA" w14:paraId="28D531D2" w14:textId="77777777" w:rsidTr="00A47C7F">
        <w:trPr>
          <w:trHeight w:val="280"/>
        </w:trPr>
        <w:tc>
          <w:tcPr>
            <w:tcW w:w="862" w:type="dxa"/>
          </w:tcPr>
          <w:p w14:paraId="50E2A8A2" w14:textId="77777777" w:rsidR="004B2939" w:rsidRPr="006266AA" w:rsidRDefault="004B2939" w:rsidP="00A81194">
            <w:pPr>
              <w:contextualSpacing/>
              <w:rPr>
                <w:bCs/>
              </w:rPr>
            </w:pPr>
            <w:r w:rsidRPr="006266AA">
              <w:rPr>
                <w:bCs/>
              </w:rPr>
              <w:t>CO2</w:t>
            </w:r>
          </w:p>
        </w:tc>
        <w:tc>
          <w:tcPr>
            <w:tcW w:w="9621" w:type="dxa"/>
          </w:tcPr>
          <w:p w14:paraId="226C1E5A" w14:textId="77777777" w:rsidR="004B2939" w:rsidRPr="006266AA" w:rsidRDefault="004B2939" w:rsidP="00A47C7F">
            <w:pPr>
              <w:pStyle w:val="NormalWeb"/>
              <w:spacing w:before="0" w:beforeAutospacing="0" w:after="0" w:afterAutospacing="0"/>
              <w:jc w:val="both"/>
              <w:textAlignment w:val="baseline"/>
            </w:pPr>
            <w:r w:rsidRPr="006266AA">
              <w:t>Distinguish  different types of hazards </w:t>
            </w:r>
          </w:p>
        </w:tc>
      </w:tr>
      <w:tr w:rsidR="004B2939" w:rsidRPr="006266AA" w14:paraId="32ECA548" w14:textId="77777777" w:rsidTr="00A47C7F">
        <w:trPr>
          <w:trHeight w:val="280"/>
        </w:trPr>
        <w:tc>
          <w:tcPr>
            <w:tcW w:w="862" w:type="dxa"/>
          </w:tcPr>
          <w:p w14:paraId="15E517F0" w14:textId="77777777" w:rsidR="004B2939" w:rsidRPr="006266AA" w:rsidRDefault="004B2939" w:rsidP="00A81194">
            <w:pPr>
              <w:contextualSpacing/>
              <w:rPr>
                <w:bCs/>
              </w:rPr>
            </w:pPr>
            <w:r w:rsidRPr="006266AA">
              <w:rPr>
                <w:bCs/>
              </w:rPr>
              <w:t>CO3</w:t>
            </w:r>
          </w:p>
        </w:tc>
        <w:tc>
          <w:tcPr>
            <w:tcW w:w="9621" w:type="dxa"/>
          </w:tcPr>
          <w:p w14:paraId="10D41314" w14:textId="77777777" w:rsidR="004B2939" w:rsidRPr="006266AA" w:rsidRDefault="004B2939" w:rsidP="00A47C7F">
            <w:pPr>
              <w:jc w:val="both"/>
            </w:pPr>
            <w:r w:rsidRPr="006266AA">
              <w:t xml:space="preserve">Relate the occupational diseases </w:t>
            </w:r>
          </w:p>
        </w:tc>
      </w:tr>
      <w:tr w:rsidR="004B2939" w:rsidRPr="006266AA" w14:paraId="486AEB89" w14:textId="77777777" w:rsidTr="00A47C7F">
        <w:trPr>
          <w:trHeight w:val="280"/>
        </w:trPr>
        <w:tc>
          <w:tcPr>
            <w:tcW w:w="862" w:type="dxa"/>
          </w:tcPr>
          <w:p w14:paraId="3B8D8BC8" w14:textId="77777777" w:rsidR="004B2939" w:rsidRPr="006266AA" w:rsidRDefault="004B2939" w:rsidP="00A81194">
            <w:pPr>
              <w:contextualSpacing/>
              <w:rPr>
                <w:bCs/>
              </w:rPr>
            </w:pPr>
            <w:r w:rsidRPr="006266AA">
              <w:rPr>
                <w:bCs/>
              </w:rPr>
              <w:t>CO4</w:t>
            </w:r>
          </w:p>
        </w:tc>
        <w:tc>
          <w:tcPr>
            <w:tcW w:w="9621" w:type="dxa"/>
          </w:tcPr>
          <w:p w14:paraId="40383C37" w14:textId="77777777" w:rsidR="004B2939" w:rsidRPr="006266AA" w:rsidRDefault="004B2939" w:rsidP="00A47C7F">
            <w:pPr>
              <w:jc w:val="both"/>
            </w:pPr>
            <w:r w:rsidRPr="006266AA">
              <w:t>Analyze the bio medical and engineering response to health hazards</w:t>
            </w:r>
          </w:p>
        </w:tc>
      </w:tr>
      <w:tr w:rsidR="004B2939" w:rsidRPr="006266AA" w14:paraId="340A0396" w14:textId="77777777" w:rsidTr="00A47C7F">
        <w:trPr>
          <w:trHeight w:val="280"/>
        </w:trPr>
        <w:tc>
          <w:tcPr>
            <w:tcW w:w="862" w:type="dxa"/>
          </w:tcPr>
          <w:p w14:paraId="48DAD3A4" w14:textId="77777777" w:rsidR="004B2939" w:rsidRPr="006266AA" w:rsidRDefault="004B2939" w:rsidP="00A81194">
            <w:pPr>
              <w:contextualSpacing/>
              <w:rPr>
                <w:bCs/>
              </w:rPr>
            </w:pPr>
            <w:r w:rsidRPr="006266AA">
              <w:rPr>
                <w:bCs/>
              </w:rPr>
              <w:t>CO5</w:t>
            </w:r>
          </w:p>
        </w:tc>
        <w:tc>
          <w:tcPr>
            <w:tcW w:w="9621" w:type="dxa"/>
            <w:vAlign w:val="center"/>
          </w:tcPr>
          <w:p w14:paraId="0DF61180" w14:textId="77777777" w:rsidR="004B2939" w:rsidRPr="006266AA" w:rsidRDefault="004B2939" w:rsidP="00A47C7F">
            <w:pPr>
              <w:contextualSpacing/>
              <w:jc w:val="both"/>
            </w:pPr>
            <w:r w:rsidRPr="006266AA">
              <w:t xml:space="preserve">Evaluate the effective process control and instrumentation methods </w:t>
            </w:r>
          </w:p>
        </w:tc>
      </w:tr>
      <w:tr w:rsidR="004B2939" w:rsidRPr="006266AA" w14:paraId="50D137BD" w14:textId="77777777" w:rsidTr="00A47C7F">
        <w:trPr>
          <w:trHeight w:val="280"/>
        </w:trPr>
        <w:tc>
          <w:tcPr>
            <w:tcW w:w="862" w:type="dxa"/>
          </w:tcPr>
          <w:p w14:paraId="7F387225" w14:textId="77777777" w:rsidR="004B2939" w:rsidRPr="006266AA" w:rsidRDefault="004B2939" w:rsidP="00A81194">
            <w:pPr>
              <w:contextualSpacing/>
              <w:rPr>
                <w:bCs/>
              </w:rPr>
            </w:pPr>
            <w:r w:rsidRPr="006266AA">
              <w:rPr>
                <w:bCs/>
              </w:rPr>
              <w:t>CO6</w:t>
            </w:r>
          </w:p>
        </w:tc>
        <w:tc>
          <w:tcPr>
            <w:tcW w:w="9621" w:type="dxa"/>
            <w:vAlign w:val="bottom"/>
          </w:tcPr>
          <w:p w14:paraId="338001C8" w14:textId="77777777" w:rsidR="004B2939" w:rsidRPr="006266AA" w:rsidRDefault="004B2939" w:rsidP="00A47C7F">
            <w:pPr>
              <w:contextualSpacing/>
              <w:jc w:val="both"/>
            </w:pPr>
            <w:r w:rsidRPr="006266AA">
              <w:t xml:space="preserve">Create awareness the usage of safety measures </w:t>
            </w:r>
          </w:p>
        </w:tc>
      </w:tr>
    </w:tbl>
    <w:p w14:paraId="05541E96" w14:textId="77777777" w:rsidR="004B2939" w:rsidRPr="006266AA" w:rsidRDefault="004B2939" w:rsidP="00A81194">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4B2939" w:rsidRPr="006266AA" w14:paraId="5BD5D762" w14:textId="77777777" w:rsidTr="00A47C7F">
        <w:trPr>
          <w:jc w:val="center"/>
        </w:trPr>
        <w:tc>
          <w:tcPr>
            <w:tcW w:w="10348" w:type="dxa"/>
            <w:gridSpan w:val="8"/>
          </w:tcPr>
          <w:p w14:paraId="07261A91" w14:textId="77777777" w:rsidR="004B2939" w:rsidRPr="006266AA" w:rsidRDefault="004B2939" w:rsidP="00A47C7F">
            <w:pPr>
              <w:contextualSpacing/>
              <w:jc w:val="center"/>
              <w:rPr>
                <w:b/>
              </w:rPr>
            </w:pPr>
            <w:r w:rsidRPr="006266AA">
              <w:rPr>
                <w:b/>
              </w:rPr>
              <w:t>Assessment Pattern as per Bloom’s Taxonomy</w:t>
            </w:r>
          </w:p>
        </w:tc>
      </w:tr>
      <w:tr w:rsidR="004B2939" w:rsidRPr="006266AA" w14:paraId="5582BF00" w14:textId="77777777" w:rsidTr="00A47C7F">
        <w:trPr>
          <w:jc w:val="center"/>
        </w:trPr>
        <w:tc>
          <w:tcPr>
            <w:tcW w:w="1560" w:type="dxa"/>
          </w:tcPr>
          <w:p w14:paraId="35B4B8F9" w14:textId="77777777" w:rsidR="004B2939" w:rsidRPr="006266AA" w:rsidRDefault="004B2939" w:rsidP="00A47C7F">
            <w:pPr>
              <w:contextualSpacing/>
              <w:jc w:val="center"/>
              <w:rPr>
                <w:b/>
                <w:bCs/>
              </w:rPr>
            </w:pPr>
            <w:r w:rsidRPr="006266AA">
              <w:rPr>
                <w:b/>
                <w:bCs/>
              </w:rPr>
              <w:t>CO / P</w:t>
            </w:r>
          </w:p>
        </w:tc>
        <w:tc>
          <w:tcPr>
            <w:tcW w:w="1417" w:type="dxa"/>
          </w:tcPr>
          <w:p w14:paraId="7128F149" w14:textId="77777777" w:rsidR="004B2939" w:rsidRPr="006266AA" w:rsidRDefault="004B2939" w:rsidP="00A47C7F">
            <w:pPr>
              <w:contextualSpacing/>
              <w:jc w:val="center"/>
              <w:rPr>
                <w:b/>
              </w:rPr>
            </w:pPr>
            <w:r w:rsidRPr="006266AA">
              <w:rPr>
                <w:b/>
              </w:rPr>
              <w:t>R</w:t>
            </w:r>
          </w:p>
        </w:tc>
        <w:tc>
          <w:tcPr>
            <w:tcW w:w="1276" w:type="dxa"/>
          </w:tcPr>
          <w:p w14:paraId="4ABD6CA3" w14:textId="77777777" w:rsidR="004B2939" w:rsidRPr="006266AA" w:rsidRDefault="004B2939" w:rsidP="00A47C7F">
            <w:pPr>
              <w:contextualSpacing/>
              <w:jc w:val="center"/>
              <w:rPr>
                <w:b/>
              </w:rPr>
            </w:pPr>
            <w:r w:rsidRPr="006266AA">
              <w:rPr>
                <w:b/>
              </w:rPr>
              <w:t>U</w:t>
            </w:r>
          </w:p>
        </w:tc>
        <w:tc>
          <w:tcPr>
            <w:tcW w:w="1134" w:type="dxa"/>
          </w:tcPr>
          <w:p w14:paraId="5FFD9170" w14:textId="77777777" w:rsidR="004B2939" w:rsidRPr="006266AA" w:rsidRDefault="004B2939" w:rsidP="00A47C7F">
            <w:pPr>
              <w:contextualSpacing/>
              <w:jc w:val="center"/>
              <w:rPr>
                <w:b/>
              </w:rPr>
            </w:pPr>
            <w:r w:rsidRPr="006266AA">
              <w:rPr>
                <w:b/>
              </w:rPr>
              <w:t>A</w:t>
            </w:r>
          </w:p>
        </w:tc>
        <w:tc>
          <w:tcPr>
            <w:tcW w:w="1418" w:type="dxa"/>
          </w:tcPr>
          <w:p w14:paraId="1DC168EE" w14:textId="77777777" w:rsidR="004B2939" w:rsidRPr="006266AA" w:rsidRDefault="004B2939" w:rsidP="00A47C7F">
            <w:pPr>
              <w:contextualSpacing/>
              <w:jc w:val="center"/>
              <w:rPr>
                <w:b/>
              </w:rPr>
            </w:pPr>
            <w:r w:rsidRPr="006266AA">
              <w:rPr>
                <w:b/>
              </w:rPr>
              <w:t>An</w:t>
            </w:r>
          </w:p>
        </w:tc>
        <w:tc>
          <w:tcPr>
            <w:tcW w:w="708" w:type="dxa"/>
          </w:tcPr>
          <w:p w14:paraId="1FE333E0" w14:textId="77777777" w:rsidR="004B2939" w:rsidRPr="006266AA" w:rsidRDefault="004B2939" w:rsidP="00A47C7F">
            <w:pPr>
              <w:contextualSpacing/>
              <w:jc w:val="center"/>
              <w:rPr>
                <w:b/>
              </w:rPr>
            </w:pPr>
            <w:r w:rsidRPr="006266AA">
              <w:rPr>
                <w:b/>
              </w:rPr>
              <w:t>E</w:t>
            </w:r>
          </w:p>
        </w:tc>
        <w:tc>
          <w:tcPr>
            <w:tcW w:w="1134" w:type="dxa"/>
          </w:tcPr>
          <w:p w14:paraId="6A49E1CD" w14:textId="77777777" w:rsidR="004B2939" w:rsidRPr="006266AA" w:rsidRDefault="004B2939" w:rsidP="00A47C7F">
            <w:pPr>
              <w:contextualSpacing/>
              <w:jc w:val="center"/>
              <w:rPr>
                <w:b/>
              </w:rPr>
            </w:pPr>
            <w:r w:rsidRPr="006266AA">
              <w:rPr>
                <w:b/>
              </w:rPr>
              <w:t>C</w:t>
            </w:r>
          </w:p>
        </w:tc>
        <w:tc>
          <w:tcPr>
            <w:tcW w:w="1701" w:type="dxa"/>
          </w:tcPr>
          <w:p w14:paraId="2F6875FA" w14:textId="77777777" w:rsidR="004B2939" w:rsidRPr="006266AA" w:rsidRDefault="004B2939" w:rsidP="00A47C7F">
            <w:pPr>
              <w:contextualSpacing/>
              <w:jc w:val="center"/>
              <w:rPr>
                <w:b/>
              </w:rPr>
            </w:pPr>
            <w:r w:rsidRPr="006266AA">
              <w:rPr>
                <w:b/>
              </w:rPr>
              <w:t>Total</w:t>
            </w:r>
          </w:p>
        </w:tc>
      </w:tr>
      <w:tr w:rsidR="004B2939" w:rsidRPr="006266AA" w14:paraId="5B252640" w14:textId="77777777" w:rsidTr="00A47C7F">
        <w:trPr>
          <w:jc w:val="center"/>
        </w:trPr>
        <w:tc>
          <w:tcPr>
            <w:tcW w:w="1560" w:type="dxa"/>
          </w:tcPr>
          <w:p w14:paraId="13E65246" w14:textId="77777777" w:rsidR="004B2939" w:rsidRPr="006266AA" w:rsidRDefault="004B2939" w:rsidP="00A47C7F">
            <w:pPr>
              <w:contextualSpacing/>
              <w:jc w:val="center"/>
              <w:rPr>
                <w:bCs/>
              </w:rPr>
            </w:pPr>
            <w:r w:rsidRPr="006266AA">
              <w:rPr>
                <w:bCs/>
              </w:rPr>
              <w:t>CO1</w:t>
            </w:r>
          </w:p>
        </w:tc>
        <w:tc>
          <w:tcPr>
            <w:tcW w:w="1417" w:type="dxa"/>
          </w:tcPr>
          <w:p w14:paraId="05EEF0CB" w14:textId="77777777" w:rsidR="004B2939" w:rsidRPr="006266AA" w:rsidRDefault="004B2939" w:rsidP="00A47C7F">
            <w:pPr>
              <w:contextualSpacing/>
              <w:jc w:val="center"/>
            </w:pPr>
            <w:r w:rsidRPr="006266AA">
              <w:t>16</w:t>
            </w:r>
          </w:p>
        </w:tc>
        <w:tc>
          <w:tcPr>
            <w:tcW w:w="1276" w:type="dxa"/>
          </w:tcPr>
          <w:p w14:paraId="3A98596A" w14:textId="77777777" w:rsidR="004B2939" w:rsidRPr="006266AA" w:rsidRDefault="004B2939" w:rsidP="00A47C7F">
            <w:pPr>
              <w:contextualSpacing/>
              <w:jc w:val="center"/>
            </w:pPr>
            <w:r w:rsidRPr="006266AA">
              <w:t>1</w:t>
            </w:r>
          </w:p>
        </w:tc>
        <w:tc>
          <w:tcPr>
            <w:tcW w:w="1134" w:type="dxa"/>
          </w:tcPr>
          <w:p w14:paraId="01AAFDCB" w14:textId="77777777" w:rsidR="004B2939" w:rsidRPr="006266AA" w:rsidRDefault="004B2939" w:rsidP="00A47C7F">
            <w:pPr>
              <w:contextualSpacing/>
              <w:jc w:val="center"/>
            </w:pPr>
          </w:p>
        </w:tc>
        <w:tc>
          <w:tcPr>
            <w:tcW w:w="1418" w:type="dxa"/>
          </w:tcPr>
          <w:p w14:paraId="17D716C3" w14:textId="77777777" w:rsidR="004B2939" w:rsidRPr="006266AA" w:rsidRDefault="004B2939" w:rsidP="00A47C7F">
            <w:pPr>
              <w:contextualSpacing/>
              <w:jc w:val="center"/>
            </w:pPr>
          </w:p>
        </w:tc>
        <w:tc>
          <w:tcPr>
            <w:tcW w:w="708" w:type="dxa"/>
          </w:tcPr>
          <w:p w14:paraId="3190EB4B" w14:textId="77777777" w:rsidR="004B2939" w:rsidRPr="006266AA" w:rsidRDefault="004B2939" w:rsidP="00A47C7F">
            <w:pPr>
              <w:contextualSpacing/>
              <w:jc w:val="center"/>
            </w:pPr>
          </w:p>
        </w:tc>
        <w:tc>
          <w:tcPr>
            <w:tcW w:w="1134" w:type="dxa"/>
          </w:tcPr>
          <w:p w14:paraId="1F9F6C6C" w14:textId="77777777" w:rsidR="004B2939" w:rsidRPr="006266AA" w:rsidRDefault="004B2939" w:rsidP="00A47C7F">
            <w:pPr>
              <w:contextualSpacing/>
              <w:jc w:val="center"/>
            </w:pPr>
          </w:p>
        </w:tc>
        <w:tc>
          <w:tcPr>
            <w:tcW w:w="1701" w:type="dxa"/>
          </w:tcPr>
          <w:p w14:paraId="420F2C59" w14:textId="77777777" w:rsidR="004B2939" w:rsidRPr="006266AA" w:rsidRDefault="004B2939" w:rsidP="00A47C7F">
            <w:pPr>
              <w:contextualSpacing/>
              <w:jc w:val="center"/>
            </w:pPr>
            <w:r w:rsidRPr="006266AA">
              <w:t>17</w:t>
            </w:r>
          </w:p>
        </w:tc>
      </w:tr>
      <w:tr w:rsidR="004B2939" w:rsidRPr="006266AA" w14:paraId="038EEC9B" w14:textId="77777777" w:rsidTr="00A47C7F">
        <w:trPr>
          <w:jc w:val="center"/>
        </w:trPr>
        <w:tc>
          <w:tcPr>
            <w:tcW w:w="1560" w:type="dxa"/>
          </w:tcPr>
          <w:p w14:paraId="3B394FE0" w14:textId="77777777" w:rsidR="004B2939" w:rsidRPr="006266AA" w:rsidRDefault="004B2939" w:rsidP="00A47C7F">
            <w:pPr>
              <w:contextualSpacing/>
              <w:jc w:val="center"/>
              <w:rPr>
                <w:bCs/>
              </w:rPr>
            </w:pPr>
            <w:r w:rsidRPr="006266AA">
              <w:rPr>
                <w:bCs/>
              </w:rPr>
              <w:t>CO2</w:t>
            </w:r>
          </w:p>
        </w:tc>
        <w:tc>
          <w:tcPr>
            <w:tcW w:w="1417" w:type="dxa"/>
          </w:tcPr>
          <w:p w14:paraId="20BA0A10" w14:textId="77777777" w:rsidR="004B2939" w:rsidRPr="006266AA" w:rsidRDefault="004B2939" w:rsidP="00A47C7F">
            <w:pPr>
              <w:contextualSpacing/>
              <w:jc w:val="center"/>
            </w:pPr>
            <w:r w:rsidRPr="006266AA">
              <w:t>2</w:t>
            </w:r>
          </w:p>
        </w:tc>
        <w:tc>
          <w:tcPr>
            <w:tcW w:w="1276" w:type="dxa"/>
          </w:tcPr>
          <w:p w14:paraId="1C20B872" w14:textId="77777777" w:rsidR="004B2939" w:rsidRPr="006266AA" w:rsidRDefault="004B2939" w:rsidP="00A47C7F">
            <w:pPr>
              <w:contextualSpacing/>
              <w:jc w:val="center"/>
            </w:pPr>
            <w:r w:rsidRPr="006266AA">
              <w:t>28</w:t>
            </w:r>
          </w:p>
        </w:tc>
        <w:tc>
          <w:tcPr>
            <w:tcW w:w="1134" w:type="dxa"/>
          </w:tcPr>
          <w:p w14:paraId="2E509C78" w14:textId="77777777" w:rsidR="004B2939" w:rsidRPr="006266AA" w:rsidRDefault="004B2939" w:rsidP="00A47C7F">
            <w:pPr>
              <w:contextualSpacing/>
              <w:jc w:val="center"/>
            </w:pPr>
          </w:p>
        </w:tc>
        <w:tc>
          <w:tcPr>
            <w:tcW w:w="1418" w:type="dxa"/>
          </w:tcPr>
          <w:p w14:paraId="658F8421" w14:textId="77777777" w:rsidR="004B2939" w:rsidRPr="006266AA" w:rsidRDefault="004B2939" w:rsidP="00A47C7F">
            <w:pPr>
              <w:contextualSpacing/>
              <w:jc w:val="center"/>
            </w:pPr>
            <w:r w:rsidRPr="006266AA">
              <w:t>12</w:t>
            </w:r>
          </w:p>
        </w:tc>
        <w:tc>
          <w:tcPr>
            <w:tcW w:w="708" w:type="dxa"/>
          </w:tcPr>
          <w:p w14:paraId="4DCCCC57" w14:textId="77777777" w:rsidR="004B2939" w:rsidRPr="006266AA" w:rsidRDefault="004B2939" w:rsidP="00A47C7F">
            <w:pPr>
              <w:contextualSpacing/>
              <w:jc w:val="center"/>
            </w:pPr>
          </w:p>
        </w:tc>
        <w:tc>
          <w:tcPr>
            <w:tcW w:w="1134" w:type="dxa"/>
          </w:tcPr>
          <w:p w14:paraId="44C80417" w14:textId="77777777" w:rsidR="004B2939" w:rsidRPr="006266AA" w:rsidRDefault="004B2939" w:rsidP="00A47C7F">
            <w:pPr>
              <w:contextualSpacing/>
              <w:jc w:val="center"/>
            </w:pPr>
          </w:p>
        </w:tc>
        <w:tc>
          <w:tcPr>
            <w:tcW w:w="1701" w:type="dxa"/>
          </w:tcPr>
          <w:p w14:paraId="4851C211" w14:textId="77777777" w:rsidR="004B2939" w:rsidRPr="006266AA" w:rsidRDefault="004B2939" w:rsidP="00A47C7F">
            <w:pPr>
              <w:contextualSpacing/>
              <w:jc w:val="center"/>
            </w:pPr>
            <w:r w:rsidRPr="006266AA">
              <w:t>42</w:t>
            </w:r>
          </w:p>
        </w:tc>
      </w:tr>
      <w:tr w:rsidR="004B2939" w:rsidRPr="006266AA" w14:paraId="4F4E467F" w14:textId="77777777" w:rsidTr="00A47C7F">
        <w:trPr>
          <w:jc w:val="center"/>
        </w:trPr>
        <w:tc>
          <w:tcPr>
            <w:tcW w:w="1560" w:type="dxa"/>
          </w:tcPr>
          <w:p w14:paraId="1D17B567" w14:textId="77777777" w:rsidR="004B2939" w:rsidRPr="006266AA" w:rsidRDefault="004B2939" w:rsidP="00A47C7F">
            <w:pPr>
              <w:contextualSpacing/>
              <w:jc w:val="center"/>
              <w:rPr>
                <w:bCs/>
              </w:rPr>
            </w:pPr>
            <w:r w:rsidRPr="006266AA">
              <w:rPr>
                <w:bCs/>
              </w:rPr>
              <w:t>CO3</w:t>
            </w:r>
          </w:p>
        </w:tc>
        <w:tc>
          <w:tcPr>
            <w:tcW w:w="1417" w:type="dxa"/>
          </w:tcPr>
          <w:p w14:paraId="3196E1A6" w14:textId="77777777" w:rsidR="004B2939" w:rsidRPr="006266AA" w:rsidRDefault="004B2939" w:rsidP="00A47C7F">
            <w:pPr>
              <w:contextualSpacing/>
              <w:jc w:val="center"/>
            </w:pPr>
            <w:r w:rsidRPr="006266AA">
              <w:t>5</w:t>
            </w:r>
          </w:p>
        </w:tc>
        <w:tc>
          <w:tcPr>
            <w:tcW w:w="1276" w:type="dxa"/>
          </w:tcPr>
          <w:p w14:paraId="045B5DBF" w14:textId="77777777" w:rsidR="004B2939" w:rsidRPr="006266AA" w:rsidRDefault="004B2939" w:rsidP="00A47C7F">
            <w:pPr>
              <w:contextualSpacing/>
              <w:jc w:val="center"/>
            </w:pPr>
            <w:r w:rsidRPr="006266AA">
              <w:t>-</w:t>
            </w:r>
          </w:p>
        </w:tc>
        <w:tc>
          <w:tcPr>
            <w:tcW w:w="1134" w:type="dxa"/>
          </w:tcPr>
          <w:p w14:paraId="402823F4" w14:textId="77777777" w:rsidR="004B2939" w:rsidRPr="006266AA" w:rsidRDefault="004B2939" w:rsidP="00A47C7F">
            <w:pPr>
              <w:contextualSpacing/>
              <w:jc w:val="center"/>
            </w:pPr>
          </w:p>
        </w:tc>
        <w:tc>
          <w:tcPr>
            <w:tcW w:w="1418" w:type="dxa"/>
          </w:tcPr>
          <w:p w14:paraId="5EF830FD" w14:textId="77777777" w:rsidR="004B2939" w:rsidRPr="006266AA" w:rsidRDefault="004B2939" w:rsidP="00A47C7F">
            <w:pPr>
              <w:contextualSpacing/>
              <w:jc w:val="center"/>
            </w:pPr>
            <w:r w:rsidRPr="006266AA">
              <w:t>12</w:t>
            </w:r>
          </w:p>
        </w:tc>
        <w:tc>
          <w:tcPr>
            <w:tcW w:w="708" w:type="dxa"/>
          </w:tcPr>
          <w:p w14:paraId="727C4295" w14:textId="77777777" w:rsidR="004B2939" w:rsidRPr="006266AA" w:rsidRDefault="004B2939" w:rsidP="00A47C7F">
            <w:pPr>
              <w:contextualSpacing/>
              <w:jc w:val="center"/>
            </w:pPr>
          </w:p>
        </w:tc>
        <w:tc>
          <w:tcPr>
            <w:tcW w:w="1134" w:type="dxa"/>
          </w:tcPr>
          <w:p w14:paraId="241344D1" w14:textId="77777777" w:rsidR="004B2939" w:rsidRPr="006266AA" w:rsidRDefault="004B2939" w:rsidP="00A47C7F">
            <w:pPr>
              <w:contextualSpacing/>
              <w:jc w:val="center"/>
            </w:pPr>
          </w:p>
        </w:tc>
        <w:tc>
          <w:tcPr>
            <w:tcW w:w="1701" w:type="dxa"/>
          </w:tcPr>
          <w:p w14:paraId="1243D4FA" w14:textId="77777777" w:rsidR="004B2939" w:rsidRPr="006266AA" w:rsidRDefault="004B2939" w:rsidP="00A47C7F">
            <w:pPr>
              <w:contextualSpacing/>
              <w:jc w:val="center"/>
            </w:pPr>
            <w:r w:rsidRPr="006266AA">
              <w:t>17</w:t>
            </w:r>
          </w:p>
        </w:tc>
      </w:tr>
      <w:tr w:rsidR="004B2939" w:rsidRPr="006266AA" w14:paraId="7BC5503F" w14:textId="77777777" w:rsidTr="00A47C7F">
        <w:trPr>
          <w:jc w:val="center"/>
        </w:trPr>
        <w:tc>
          <w:tcPr>
            <w:tcW w:w="1560" w:type="dxa"/>
          </w:tcPr>
          <w:p w14:paraId="08F36183" w14:textId="77777777" w:rsidR="004B2939" w:rsidRPr="006266AA" w:rsidRDefault="004B2939" w:rsidP="00A47C7F">
            <w:pPr>
              <w:contextualSpacing/>
              <w:jc w:val="center"/>
              <w:rPr>
                <w:bCs/>
              </w:rPr>
            </w:pPr>
            <w:r w:rsidRPr="006266AA">
              <w:rPr>
                <w:bCs/>
              </w:rPr>
              <w:t>CO4</w:t>
            </w:r>
          </w:p>
        </w:tc>
        <w:tc>
          <w:tcPr>
            <w:tcW w:w="1417" w:type="dxa"/>
          </w:tcPr>
          <w:p w14:paraId="7BF09D3A" w14:textId="77777777" w:rsidR="004B2939" w:rsidRPr="006266AA" w:rsidRDefault="004B2939" w:rsidP="00A47C7F">
            <w:pPr>
              <w:contextualSpacing/>
              <w:jc w:val="center"/>
            </w:pPr>
            <w:r w:rsidRPr="006266AA">
              <w:t>4</w:t>
            </w:r>
          </w:p>
        </w:tc>
        <w:tc>
          <w:tcPr>
            <w:tcW w:w="1276" w:type="dxa"/>
          </w:tcPr>
          <w:p w14:paraId="58CCB494" w14:textId="77777777" w:rsidR="004B2939" w:rsidRPr="006266AA" w:rsidRDefault="004B2939" w:rsidP="00A47C7F">
            <w:pPr>
              <w:contextualSpacing/>
              <w:jc w:val="center"/>
            </w:pPr>
            <w:r w:rsidRPr="006266AA">
              <w:t>12</w:t>
            </w:r>
          </w:p>
        </w:tc>
        <w:tc>
          <w:tcPr>
            <w:tcW w:w="1134" w:type="dxa"/>
          </w:tcPr>
          <w:p w14:paraId="40386B01" w14:textId="77777777" w:rsidR="004B2939" w:rsidRPr="006266AA" w:rsidRDefault="004B2939" w:rsidP="00A47C7F">
            <w:pPr>
              <w:contextualSpacing/>
              <w:jc w:val="center"/>
            </w:pPr>
          </w:p>
        </w:tc>
        <w:tc>
          <w:tcPr>
            <w:tcW w:w="1418" w:type="dxa"/>
          </w:tcPr>
          <w:p w14:paraId="4F6DEC04" w14:textId="77777777" w:rsidR="004B2939" w:rsidRPr="006266AA" w:rsidRDefault="004B2939" w:rsidP="00A47C7F">
            <w:pPr>
              <w:contextualSpacing/>
              <w:jc w:val="center"/>
            </w:pPr>
          </w:p>
        </w:tc>
        <w:tc>
          <w:tcPr>
            <w:tcW w:w="708" w:type="dxa"/>
          </w:tcPr>
          <w:p w14:paraId="47042973" w14:textId="77777777" w:rsidR="004B2939" w:rsidRPr="006266AA" w:rsidRDefault="004B2939" w:rsidP="00A47C7F">
            <w:pPr>
              <w:contextualSpacing/>
              <w:jc w:val="center"/>
            </w:pPr>
          </w:p>
        </w:tc>
        <w:tc>
          <w:tcPr>
            <w:tcW w:w="1134" w:type="dxa"/>
          </w:tcPr>
          <w:p w14:paraId="05B6EC02" w14:textId="77777777" w:rsidR="004B2939" w:rsidRPr="006266AA" w:rsidRDefault="004B2939" w:rsidP="00A47C7F">
            <w:pPr>
              <w:contextualSpacing/>
              <w:jc w:val="center"/>
            </w:pPr>
          </w:p>
        </w:tc>
        <w:tc>
          <w:tcPr>
            <w:tcW w:w="1701" w:type="dxa"/>
          </w:tcPr>
          <w:p w14:paraId="5588CA4A" w14:textId="77777777" w:rsidR="004B2939" w:rsidRPr="006266AA" w:rsidRDefault="004B2939" w:rsidP="00A47C7F">
            <w:pPr>
              <w:contextualSpacing/>
              <w:jc w:val="center"/>
            </w:pPr>
            <w:r w:rsidRPr="006266AA">
              <w:t>16</w:t>
            </w:r>
          </w:p>
        </w:tc>
      </w:tr>
      <w:tr w:rsidR="004B2939" w:rsidRPr="006266AA" w14:paraId="3C02E251" w14:textId="77777777" w:rsidTr="00A47C7F">
        <w:trPr>
          <w:jc w:val="center"/>
        </w:trPr>
        <w:tc>
          <w:tcPr>
            <w:tcW w:w="1560" w:type="dxa"/>
          </w:tcPr>
          <w:p w14:paraId="5BA47925" w14:textId="77777777" w:rsidR="004B2939" w:rsidRPr="006266AA" w:rsidRDefault="004B2939" w:rsidP="00A47C7F">
            <w:pPr>
              <w:contextualSpacing/>
              <w:jc w:val="center"/>
              <w:rPr>
                <w:bCs/>
              </w:rPr>
            </w:pPr>
            <w:r w:rsidRPr="006266AA">
              <w:rPr>
                <w:bCs/>
              </w:rPr>
              <w:t>CO5</w:t>
            </w:r>
          </w:p>
        </w:tc>
        <w:tc>
          <w:tcPr>
            <w:tcW w:w="1417" w:type="dxa"/>
          </w:tcPr>
          <w:p w14:paraId="4FC86ECF" w14:textId="77777777" w:rsidR="004B2939" w:rsidRPr="006266AA" w:rsidRDefault="004B2939" w:rsidP="00A47C7F">
            <w:pPr>
              <w:contextualSpacing/>
              <w:jc w:val="center"/>
            </w:pPr>
            <w:r w:rsidRPr="006266AA">
              <w:t>1</w:t>
            </w:r>
          </w:p>
        </w:tc>
        <w:tc>
          <w:tcPr>
            <w:tcW w:w="1276" w:type="dxa"/>
          </w:tcPr>
          <w:p w14:paraId="574FEA64" w14:textId="77777777" w:rsidR="004B2939" w:rsidRPr="006266AA" w:rsidRDefault="004B2939" w:rsidP="00A47C7F">
            <w:pPr>
              <w:contextualSpacing/>
              <w:jc w:val="center"/>
            </w:pPr>
            <w:r w:rsidRPr="006266AA">
              <w:t>9</w:t>
            </w:r>
          </w:p>
        </w:tc>
        <w:tc>
          <w:tcPr>
            <w:tcW w:w="1134" w:type="dxa"/>
          </w:tcPr>
          <w:p w14:paraId="2FDFED73" w14:textId="77777777" w:rsidR="004B2939" w:rsidRPr="006266AA" w:rsidRDefault="004B2939" w:rsidP="00A47C7F">
            <w:pPr>
              <w:contextualSpacing/>
              <w:jc w:val="center"/>
            </w:pPr>
          </w:p>
        </w:tc>
        <w:tc>
          <w:tcPr>
            <w:tcW w:w="1418" w:type="dxa"/>
          </w:tcPr>
          <w:p w14:paraId="3CA51691" w14:textId="77777777" w:rsidR="004B2939" w:rsidRPr="006266AA" w:rsidRDefault="004B2939" w:rsidP="00A47C7F">
            <w:pPr>
              <w:contextualSpacing/>
              <w:jc w:val="center"/>
            </w:pPr>
          </w:p>
        </w:tc>
        <w:tc>
          <w:tcPr>
            <w:tcW w:w="708" w:type="dxa"/>
          </w:tcPr>
          <w:p w14:paraId="245F7E96" w14:textId="77777777" w:rsidR="004B2939" w:rsidRPr="006266AA" w:rsidRDefault="004B2939" w:rsidP="00A47C7F">
            <w:pPr>
              <w:contextualSpacing/>
              <w:jc w:val="center"/>
            </w:pPr>
          </w:p>
        </w:tc>
        <w:tc>
          <w:tcPr>
            <w:tcW w:w="1134" w:type="dxa"/>
          </w:tcPr>
          <w:p w14:paraId="7E880606" w14:textId="77777777" w:rsidR="004B2939" w:rsidRPr="006266AA" w:rsidRDefault="004B2939" w:rsidP="00A47C7F">
            <w:pPr>
              <w:contextualSpacing/>
              <w:jc w:val="center"/>
            </w:pPr>
          </w:p>
        </w:tc>
        <w:tc>
          <w:tcPr>
            <w:tcW w:w="1701" w:type="dxa"/>
          </w:tcPr>
          <w:p w14:paraId="435C0399" w14:textId="77777777" w:rsidR="004B2939" w:rsidRPr="006266AA" w:rsidRDefault="004B2939" w:rsidP="00A47C7F">
            <w:pPr>
              <w:contextualSpacing/>
              <w:jc w:val="center"/>
            </w:pPr>
            <w:r w:rsidRPr="006266AA">
              <w:t>10</w:t>
            </w:r>
          </w:p>
        </w:tc>
      </w:tr>
      <w:tr w:rsidR="004B2939" w:rsidRPr="006266AA" w14:paraId="63DE9821" w14:textId="77777777" w:rsidTr="00A47C7F">
        <w:trPr>
          <w:jc w:val="center"/>
        </w:trPr>
        <w:tc>
          <w:tcPr>
            <w:tcW w:w="1560" w:type="dxa"/>
          </w:tcPr>
          <w:p w14:paraId="55B1202E" w14:textId="77777777" w:rsidR="004B2939" w:rsidRPr="006266AA" w:rsidRDefault="004B2939" w:rsidP="00A47C7F">
            <w:pPr>
              <w:contextualSpacing/>
              <w:jc w:val="center"/>
              <w:rPr>
                <w:bCs/>
              </w:rPr>
            </w:pPr>
            <w:r w:rsidRPr="006266AA">
              <w:rPr>
                <w:bCs/>
              </w:rPr>
              <w:t>CO6</w:t>
            </w:r>
          </w:p>
        </w:tc>
        <w:tc>
          <w:tcPr>
            <w:tcW w:w="1417" w:type="dxa"/>
          </w:tcPr>
          <w:p w14:paraId="072C6DFD" w14:textId="77777777" w:rsidR="004B2939" w:rsidRPr="006266AA" w:rsidRDefault="004B2939" w:rsidP="00A47C7F">
            <w:pPr>
              <w:contextualSpacing/>
              <w:jc w:val="center"/>
            </w:pPr>
            <w:r w:rsidRPr="006266AA">
              <w:t>1</w:t>
            </w:r>
          </w:p>
        </w:tc>
        <w:tc>
          <w:tcPr>
            <w:tcW w:w="1276" w:type="dxa"/>
          </w:tcPr>
          <w:p w14:paraId="4E843E41" w14:textId="77777777" w:rsidR="004B2939" w:rsidRPr="006266AA" w:rsidRDefault="004B2939" w:rsidP="00A47C7F">
            <w:pPr>
              <w:contextualSpacing/>
              <w:jc w:val="center"/>
            </w:pPr>
            <w:r w:rsidRPr="006266AA">
              <w:t>21</w:t>
            </w:r>
          </w:p>
        </w:tc>
        <w:tc>
          <w:tcPr>
            <w:tcW w:w="1134" w:type="dxa"/>
          </w:tcPr>
          <w:p w14:paraId="4255180F" w14:textId="77777777" w:rsidR="004B2939" w:rsidRPr="006266AA" w:rsidRDefault="004B2939" w:rsidP="00A47C7F">
            <w:pPr>
              <w:contextualSpacing/>
              <w:jc w:val="center"/>
            </w:pPr>
          </w:p>
        </w:tc>
        <w:tc>
          <w:tcPr>
            <w:tcW w:w="1418" w:type="dxa"/>
          </w:tcPr>
          <w:p w14:paraId="5588C61F" w14:textId="77777777" w:rsidR="004B2939" w:rsidRPr="006266AA" w:rsidRDefault="004B2939" w:rsidP="00A47C7F">
            <w:pPr>
              <w:contextualSpacing/>
              <w:jc w:val="center"/>
            </w:pPr>
          </w:p>
        </w:tc>
        <w:tc>
          <w:tcPr>
            <w:tcW w:w="708" w:type="dxa"/>
          </w:tcPr>
          <w:p w14:paraId="7B2588D2" w14:textId="77777777" w:rsidR="004B2939" w:rsidRPr="006266AA" w:rsidRDefault="004B2939" w:rsidP="00A47C7F">
            <w:pPr>
              <w:contextualSpacing/>
              <w:jc w:val="center"/>
            </w:pPr>
          </w:p>
        </w:tc>
        <w:tc>
          <w:tcPr>
            <w:tcW w:w="1134" w:type="dxa"/>
          </w:tcPr>
          <w:p w14:paraId="69FEE044" w14:textId="77777777" w:rsidR="004B2939" w:rsidRPr="006266AA" w:rsidRDefault="004B2939" w:rsidP="00A47C7F">
            <w:pPr>
              <w:contextualSpacing/>
              <w:jc w:val="center"/>
            </w:pPr>
          </w:p>
        </w:tc>
        <w:tc>
          <w:tcPr>
            <w:tcW w:w="1701" w:type="dxa"/>
          </w:tcPr>
          <w:p w14:paraId="71EE73D5" w14:textId="77777777" w:rsidR="004B2939" w:rsidRPr="006266AA" w:rsidRDefault="004B2939" w:rsidP="00A47C7F">
            <w:pPr>
              <w:contextualSpacing/>
              <w:jc w:val="center"/>
            </w:pPr>
            <w:r w:rsidRPr="006266AA">
              <w:t>22</w:t>
            </w:r>
          </w:p>
        </w:tc>
      </w:tr>
      <w:tr w:rsidR="004B2939" w:rsidRPr="006266AA" w14:paraId="422C5CDD" w14:textId="77777777" w:rsidTr="00A47C7F">
        <w:trPr>
          <w:jc w:val="center"/>
        </w:trPr>
        <w:tc>
          <w:tcPr>
            <w:tcW w:w="8647" w:type="dxa"/>
            <w:gridSpan w:val="7"/>
          </w:tcPr>
          <w:p w14:paraId="6D7F1D9A" w14:textId="77777777" w:rsidR="004B2939" w:rsidRPr="006266AA" w:rsidRDefault="004B2939" w:rsidP="00A81194">
            <w:pPr>
              <w:contextualSpacing/>
            </w:pPr>
          </w:p>
        </w:tc>
        <w:tc>
          <w:tcPr>
            <w:tcW w:w="1701" w:type="dxa"/>
          </w:tcPr>
          <w:p w14:paraId="409F8133" w14:textId="77777777" w:rsidR="004B2939" w:rsidRPr="006266AA" w:rsidRDefault="004B2939" w:rsidP="00A47C7F">
            <w:pPr>
              <w:contextualSpacing/>
              <w:jc w:val="center"/>
              <w:rPr>
                <w:b/>
              </w:rPr>
            </w:pPr>
            <w:r w:rsidRPr="006266AA">
              <w:rPr>
                <w:b/>
              </w:rPr>
              <w:t>124</w:t>
            </w:r>
          </w:p>
        </w:tc>
      </w:tr>
    </w:tbl>
    <w:p w14:paraId="3AF3743C" w14:textId="14A102F7" w:rsidR="00A47C7F" w:rsidRDefault="004B2939" w:rsidP="00A81194">
      <w:pPr>
        <w:tabs>
          <w:tab w:val="left" w:pos="7110"/>
        </w:tabs>
        <w:contextualSpacing/>
      </w:pPr>
      <w:r w:rsidRPr="006266AA">
        <w:tab/>
      </w:r>
    </w:p>
    <w:p w14:paraId="7FFB6DE8" w14:textId="77777777" w:rsidR="00A47C7F" w:rsidRDefault="00A47C7F">
      <w:pPr>
        <w:spacing w:after="200" w:line="276" w:lineRule="auto"/>
      </w:pPr>
      <w:r>
        <w:br w:type="page"/>
      </w:r>
    </w:p>
    <w:p w14:paraId="2EA800D1" w14:textId="77777777" w:rsidR="004B2939" w:rsidRDefault="004B2939" w:rsidP="00E40AC8">
      <w:pPr>
        <w:jc w:val="center"/>
        <w:rPr>
          <w:b/>
        </w:rPr>
      </w:pPr>
      <w:r w:rsidRPr="00D35704">
        <w:rPr>
          <w:noProof/>
        </w:rPr>
        <w:lastRenderedPageBreak/>
        <w:drawing>
          <wp:inline distT="0" distB="0" distL="0" distR="0" wp14:anchorId="66052917" wp14:editId="6F0632B1">
            <wp:extent cx="5731510" cy="1570990"/>
            <wp:effectExtent l="0" t="0" r="2540" b="0"/>
            <wp:docPr id="18649459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a:stretch>
                      <a:fillRect/>
                    </a:stretch>
                  </pic:blipFill>
                  <pic:spPr>
                    <a:xfrm>
                      <a:off x="0" y="0"/>
                      <a:ext cx="5731510" cy="1570990"/>
                    </a:xfrm>
                    <a:prstGeom prst="rect">
                      <a:avLst/>
                    </a:prstGeom>
                  </pic:spPr>
                </pic:pic>
              </a:graphicData>
            </a:graphic>
          </wp:inline>
        </w:drawing>
      </w:r>
    </w:p>
    <w:p w14:paraId="7E34192E" w14:textId="77777777" w:rsidR="004B2939" w:rsidRPr="00C3669A"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4B2939" w:rsidRPr="00C3669A" w14:paraId="6A8C3910" w14:textId="77777777" w:rsidTr="00A47C7F">
        <w:trPr>
          <w:trHeight w:val="397"/>
          <w:jc w:val="center"/>
        </w:trPr>
        <w:tc>
          <w:tcPr>
            <w:tcW w:w="1555" w:type="dxa"/>
            <w:vAlign w:val="center"/>
          </w:tcPr>
          <w:p w14:paraId="2FB6EFF3" w14:textId="77777777" w:rsidR="004B2939" w:rsidRPr="00C3669A" w:rsidRDefault="004B2939" w:rsidP="00A81194">
            <w:pPr>
              <w:pStyle w:val="Title"/>
              <w:contextualSpacing/>
              <w:jc w:val="left"/>
              <w:rPr>
                <w:b/>
                <w:szCs w:val="24"/>
              </w:rPr>
            </w:pPr>
            <w:r w:rsidRPr="00C3669A">
              <w:rPr>
                <w:b/>
                <w:szCs w:val="24"/>
              </w:rPr>
              <w:t xml:space="preserve">Course Code      </w:t>
            </w:r>
          </w:p>
        </w:tc>
        <w:tc>
          <w:tcPr>
            <w:tcW w:w="6393" w:type="dxa"/>
            <w:vAlign w:val="center"/>
          </w:tcPr>
          <w:p w14:paraId="18200908" w14:textId="77777777" w:rsidR="004B2939" w:rsidRPr="00C3669A" w:rsidRDefault="004B2939" w:rsidP="00A81194">
            <w:pPr>
              <w:pStyle w:val="Title"/>
              <w:contextualSpacing/>
              <w:jc w:val="left"/>
              <w:rPr>
                <w:b/>
                <w:szCs w:val="24"/>
              </w:rPr>
            </w:pPr>
            <w:r w:rsidRPr="00C3669A">
              <w:rPr>
                <w:b/>
                <w:szCs w:val="24"/>
              </w:rPr>
              <w:t>20BT2033</w:t>
            </w:r>
          </w:p>
        </w:tc>
        <w:tc>
          <w:tcPr>
            <w:tcW w:w="1686" w:type="dxa"/>
            <w:vAlign w:val="center"/>
          </w:tcPr>
          <w:p w14:paraId="200743E3" w14:textId="77777777" w:rsidR="004B2939" w:rsidRPr="00C3669A" w:rsidRDefault="004B2939" w:rsidP="00A81194">
            <w:pPr>
              <w:pStyle w:val="Title"/>
              <w:ind w:left="-468" w:firstLine="468"/>
              <w:contextualSpacing/>
              <w:jc w:val="left"/>
              <w:rPr>
                <w:szCs w:val="24"/>
              </w:rPr>
            </w:pPr>
            <w:r w:rsidRPr="00C3669A">
              <w:rPr>
                <w:b/>
                <w:bCs/>
                <w:szCs w:val="24"/>
              </w:rPr>
              <w:t xml:space="preserve">Duration       </w:t>
            </w:r>
          </w:p>
        </w:tc>
        <w:tc>
          <w:tcPr>
            <w:tcW w:w="851" w:type="dxa"/>
            <w:vAlign w:val="center"/>
          </w:tcPr>
          <w:p w14:paraId="51C415FC" w14:textId="77777777" w:rsidR="004B2939" w:rsidRPr="00C3669A" w:rsidRDefault="004B2939" w:rsidP="00A81194">
            <w:pPr>
              <w:pStyle w:val="Title"/>
              <w:contextualSpacing/>
              <w:jc w:val="left"/>
              <w:rPr>
                <w:b/>
                <w:szCs w:val="24"/>
              </w:rPr>
            </w:pPr>
            <w:r w:rsidRPr="00C3669A">
              <w:rPr>
                <w:b/>
                <w:szCs w:val="24"/>
              </w:rPr>
              <w:t>3hrs</w:t>
            </w:r>
          </w:p>
        </w:tc>
      </w:tr>
      <w:tr w:rsidR="004B2939" w:rsidRPr="00C3669A" w14:paraId="74F2BC2B" w14:textId="77777777" w:rsidTr="00A47C7F">
        <w:trPr>
          <w:trHeight w:val="397"/>
          <w:jc w:val="center"/>
        </w:trPr>
        <w:tc>
          <w:tcPr>
            <w:tcW w:w="1555" w:type="dxa"/>
            <w:vAlign w:val="center"/>
          </w:tcPr>
          <w:p w14:paraId="207616D2" w14:textId="77777777" w:rsidR="004B2939" w:rsidRPr="00C3669A" w:rsidRDefault="004B2939" w:rsidP="00A81194">
            <w:pPr>
              <w:pStyle w:val="Title"/>
              <w:ind w:right="-160"/>
              <w:contextualSpacing/>
              <w:jc w:val="left"/>
              <w:rPr>
                <w:b/>
                <w:szCs w:val="24"/>
              </w:rPr>
            </w:pPr>
            <w:r w:rsidRPr="00C3669A">
              <w:rPr>
                <w:b/>
                <w:szCs w:val="24"/>
              </w:rPr>
              <w:t xml:space="preserve">Course Name     </w:t>
            </w:r>
          </w:p>
        </w:tc>
        <w:tc>
          <w:tcPr>
            <w:tcW w:w="6393" w:type="dxa"/>
            <w:vAlign w:val="center"/>
          </w:tcPr>
          <w:p w14:paraId="6D56415D" w14:textId="77777777" w:rsidR="004B2939" w:rsidRPr="00C3669A" w:rsidRDefault="004B2939" w:rsidP="00A81194">
            <w:pPr>
              <w:pStyle w:val="Title"/>
              <w:contextualSpacing/>
              <w:jc w:val="left"/>
              <w:rPr>
                <w:b/>
                <w:szCs w:val="24"/>
              </w:rPr>
            </w:pPr>
            <w:r w:rsidRPr="00C3669A">
              <w:rPr>
                <w:b/>
                <w:szCs w:val="24"/>
              </w:rPr>
              <w:t>ENVIRONMENTAL POLLUTION CONTROL ENGINEERING</w:t>
            </w:r>
          </w:p>
        </w:tc>
        <w:tc>
          <w:tcPr>
            <w:tcW w:w="1686" w:type="dxa"/>
            <w:vAlign w:val="center"/>
          </w:tcPr>
          <w:p w14:paraId="21168D24" w14:textId="77777777" w:rsidR="004B2939" w:rsidRPr="00C3669A" w:rsidRDefault="004B2939" w:rsidP="00A81194">
            <w:pPr>
              <w:pStyle w:val="Title"/>
              <w:contextualSpacing/>
              <w:jc w:val="left"/>
              <w:rPr>
                <w:b/>
                <w:bCs/>
                <w:szCs w:val="24"/>
              </w:rPr>
            </w:pPr>
            <w:r w:rsidRPr="00C3669A">
              <w:rPr>
                <w:b/>
                <w:bCs/>
                <w:szCs w:val="24"/>
              </w:rPr>
              <w:t xml:space="preserve">Max. Marks </w:t>
            </w:r>
          </w:p>
        </w:tc>
        <w:tc>
          <w:tcPr>
            <w:tcW w:w="851" w:type="dxa"/>
            <w:vAlign w:val="center"/>
          </w:tcPr>
          <w:p w14:paraId="79315765" w14:textId="77777777" w:rsidR="004B2939" w:rsidRPr="00C3669A" w:rsidRDefault="004B2939" w:rsidP="00A81194">
            <w:pPr>
              <w:pStyle w:val="Title"/>
              <w:contextualSpacing/>
              <w:jc w:val="left"/>
              <w:rPr>
                <w:b/>
                <w:szCs w:val="24"/>
              </w:rPr>
            </w:pPr>
            <w:r w:rsidRPr="00C3669A">
              <w:rPr>
                <w:b/>
                <w:szCs w:val="24"/>
              </w:rPr>
              <w:t>100</w:t>
            </w:r>
          </w:p>
        </w:tc>
      </w:tr>
    </w:tbl>
    <w:p w14:paraId="1F29AED7" w14:textId="77777777" w:rsidR="004B2939" w:rsidRPr="00C3669A"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C3669A" w14:paraId="03F125DF" w14:textId="77777777" w:rsidTr="00A81194">
        <w:trPr>
          <w:trHeight w:val="551"/>
        </w:trPr>
        <w:tc>
          <w:tcPr>
            <w:tcW w:w="272" w:type="pct"/>
            <w:vAlign w:val="center"/>
          </w:tcPr>
          <w:p w14:paraId="1D253344" w14:textId="77777777" w:rsidR="004B2939" w:rsidRPr="00C3669A" w:rsidRDefault="004B2939" w:rsidP="00A81194">
            <w:pPr>
              <w:contextualSpacing/>
              <w:jc w:val="center"/>
              <w:rPr>
                <w:b/>
              </w:rPr>
            </w:pPr>
            <w:r w:rsidRPr="00C3669A">
              <w:rPr>
                <w:b/>
              </w:rPr>
              <w:t>Q. No.</w:t>
            </w:r>
          </w:p>
        </w:tc>
        <w:tc>
          <w:tcPr>
            <w:tcW w:w="3512" w:type="pct"/>
            <w:gridSpan w:val="2"/>
            <w:vAlign w:val="center"/>
          </w:tcPr>
          <w:p w14:paraId="372C8448" w14:textId="77777777" w:rsidR="004B2939" w:rsidRPr="00C3669A" w:rsidRDefault="004B2939" w:rsidP="00A81194">
            <w:pPr>
              <w:contextualSpacing/>
              <w:jc w:val="center"/>
              <w:rPr>
                <w:b/>
              </w:rPr>
            </w:pPr>
            <w:r w:rsidRPr="00C3669A">
              <w:rPr>
                <w:b/>
              </w:rPr>
              <w:t>Questions</w:t>
            </w:r>
          </w:p>
        </w:tc>
        <w:tc>
          <w:tcPr>
            <w:tcW w:w="388" w:type="pct"/>
            <w:vAlign w:val="center"/>
          </w:tcPr>
          <w:p w14:paraId="41DB8A0F" w14:textId="77777777" w:rsidR="004B2939" w:rsidRPr="00C3669A" w:rsidRDefault="004B2939" w:rsidP="00A81194">
            <w:pPr>
              <w:contextualSpacing/>
              <w:jc w:val="center"/>
              <w:rPr>
                <w:b/>
              </w:rPr>
            </w:pPr>
            <w:r w:rsidRPr="00C3669A">
              <w:rPr>
                <w:b/>
              </w:rPr>
              <w:t>CO</w:t>
            </w:r>
          </w:p>
        </w:tc>
        <w:tc>
          <w:tcPr>
            <w:tcW w:w="355" w:type="pct"/>
            <w:vAlign w:val="center"/>
          </w:tcPr>
          <w:p w14:paraId="1E4C3B5E" w14:textId="77777777" w:rsidR="004B2939" w:rsidRPr="00C3669A" w:rsidRDefault="004B2939" w:rsidP="00A81194">
            <w:pPr>
              <w:contextualSpacing/>
              <w:jc w:val="center"/>
              <w:rPr>
                <w:b/>
              </w:rPr>
            </w:pPr>
            <w:r w:rsidRPr="00C3669A">
              <w:rPr>
                <w:b/>
              </w:rPr>
              <w:t>BL</w:t>
            </w:r>
          </w:p>
        </w:tc>
        <w:tc>
          <w:tcPr>
            <w:tcW w:w="473" w:type="pct"/>
            <w:vAlign w:val="center"/>
          </w:tcPr>
          <w:p w14:paraId="6D8E376C" w14:textId="77777777" w:rsidR="004B2939" w:rsidRPr="00C3669A" w:rsidRDefault="004B2939" w:rsidP="00A81194">
            <w:pPr>
              <w:contextualSpacing/>
              <w:jc w:val="center"/>
              <w:rPr>
                <w:b/>
              </w:rPr>
            </w:pPr>
            <w:r w:rsidRPr="00C3669A">
              <w:rPr>
                <w:b/>
              </w:rPr>
              <w:t>Marks</w:t>
            </w:r>
          </w:p>
        </w:tc>
      </w:tr>
      <w:tr w:rsidR="004B2939" w:rsidRPr="00C3669A" w14:paraId="20B84734" w14:textId="77777777" w:rsidTr="00A81194">
        <w:trPr>
          <w:trHeight w:val="487"/>
        </w:trPr>
        <w:tc>
          <w:tcPr>
            <w:tcW w:w="5000" w:type="pct"/>
            <w:gridSpan w:val="6"/>
            <w:vAlign w:val="center"/>
          </w:tcPr>
          <w:p w14:paraId="55468466" w14:textId="77777777" w:rsidR="004B2939" w:rsidRPr="00C3669A" w:rsidRDefault="004B2939" w:rsidP="00A81194">
            <w:pPr>
              <w:contextualSpacing/>
              <w:jc w:val="center"/>
              <w:rPr>
                <w:b/>
                <w:u w:val="single"/>
              </w:rPr>
            </w:pPr>
            <w:r w:rsidRPr="00C3669A">
              <w:rPr>
                <w:b/>
                <w:u w:val="single"/>
              </w:rPr>
              <w:t>PART – A (10 X 1 = 10 MARKS)</w:t>
            </w:r>
          </w:p>
          <w:p w14:paraId="0D52133A" w14:textId="77777777" w:rsidR="004B2939" w:rsidRPr="00C3669A" w:rsidRDefault="004B2939" w:rsidP="00A81194">
            <w:pPr>
              <w:contextualSpacing/>
              <w:jc w:val="center"/>
              <w:rPr>
                <w:b/>
              </w:rPr>
            </w:pPr>
            <w:r w:rsidRPr="00C3669A">
              <w:rPr>
                <w:b/>
              </w:rPr>
              <w:t>(Answer all the questions)</w:t>
            </w:r>
          </w:p>
        </w:tc>
      </w:tr>
      <w:tr w:rsidR="004B2939" w:rsidRPr="00C3669A" w14:paraId="083C9FF6" w14:textId="77777777" w:rsidTr="00A47C7F">
        <w:trPr>
          <w:trHeight w:val="396"/>
        </w:trPr>
        <w:tc>
          <w:tcPr>
            <w:tcW w:w="272" w:type="pct"/>
            <w:vAlign w:val="center"/>
          </w:tcPr>
          <w:p w14:paraId="58905308" w14:textId="77777777" w:rsidR="004B2939" w:rsidRPr="00C3669A" w:rsidRDefault="004B2939" w:rsidP="00A81194">
            <w:pPr>
              <w:contextualSpacing/>
              <w:jc w:val="center"/>
            </w:pPr>
            <w:r w:rsidRPr="00C3669A">
              <w:t>1.</w:t>
            </w:r>
          </w:p>
        </w:tc>
        <w:tc>
          <w:tcPr>
            <w:tcW w:w="3512" w:type="pct"/>
            <w:gridSpan w:val="2"/>
            <w:vAlign w:val="center"/>
          </w:tcPr>
          <w:p w14:paraId="33CE3C23" w14:textId="77777777" w:rsidR="004B2939" w:rsidRPr="00C3669A" w:rsidRDefault="004B2939" w:rsidP="00A47C7F">
            <w:r w:rsidRPr="00C3669A">
              <w:t>Give two examples of non-biodegradable pollutants.</w:t>
            </w:r>
          </w:p>
        </w:tc>
        <w:tc>
          <w:tcPr>
            <w:tcW w:w="388" w:type="pct"/>
            <w:vAlign w:val="center"/>
          </w:tcPr>
          <w:p w14:paraId="09E5E994" w14:textId="77777777" w:rsidR="004B2939" w:rsidRPr="00C3669A" w:rsidRDefault="004B2939" w:rsidP="00A81194">
            <w:pPr>
              <w:contextualSpacing/>
              <w:jc w:val="center"/>
            </w:pPr>
            <w:r w:rsidRPr="00C3669A">
              <w:t>CO1</w:t>
            </w:r>
          </w:p>
        </w:tc>
        <w:tc>
          <w:tcPr>
            <w:tcW w:w="355" w:type="pct"/>
            <w:vAlign w:val="center"/>
          </w:tcPr>
          <w:p w14:paraId="543E8498" w14:textId="77777777" w:rsidR="004B2939" w:rsidRPr="00C3669A" w:rsidRDefault="004B2939" w:rsidP="00A81194">
            <w:pPr>
              <w:contextualSpacing/>
              <w:jc w:val="center"/>
            </w:pPr>
            <w:r w:rsidRPr="00C3669A">
              <w:t>U</w:t>
            </w:r>
          </w:p>
        </w:tc>
        <w:tc>
          <w:tcPr>
            <w:tcW w:w="473" w:type="pct"/>
            <w:vAlign w:val="center"/>
          </w:tcPr>
          <w:p w14:paraId="7D718D09" w14:textId="77777777" w:rsidR="004B2939" w:rsidRPr="00C3669A" w:rsidRDefault="004B2939" w:rsidP="00A81194">
            <w:pPr>
              <w:contextualSpacing/>
              <w:jc w:val="center"/>
            </w:pPr>
            <w:r w:rsidRPr="00C3669A">
              <w:t>1</w:t>
            </w:r>
          </w:p>
        </w:tc>
      </w:tr>
      <w:tr w:rsidR="004B2939" w:rsidRPr="00C3669A" w14:paraId="089A04C6" w14:textId="77777777" w:rsidTr="00A47C7F">
        <w:trPr>
          <w:trHeight w:val="396"/>
        </w:trPr>
        <w:tc>
          <w:tcPr>
            <w:tcW w:w="272" w:type="pct"/>
            <w:vAlign w:val="center"/>
          </w:tcPr>
          <w:p w14:paraId="18D1666E" w14:textId="77777777" w:rsidR="004B2939" w:rsidRPr="00C3669A" w:rsidRDefault="004B2939" w:rsidP="00A81194">
            <w:pPr>
              <w:contextualSpacing/>
              <w:jc w:val="center"/>
            </w:pPr>
            <w:r w:rsidRPr="00C3669A">
              <w:t>2.</w:t>
            </w:r>
          </w:p>
        </w:tc>
        <w:tc>
          <w:tcPr>
            <w:tcW w:w="3512" w:type="pct"/>
            <w:gridSpan w:val="2"/>
            <w:vAlign w:val="center"/>
          </w:tcPr>
          <w:p w14:paraId="34533712" w14:textId="77777777" w:rsidR="004B2939" w:rsidRPr="00C3669A" w:rsidRDefault="004B2939" w:rsidP="00A47C7F">
            <w:r w:rsidRPr="00C3669A">
              <w:t>Name any two diseases caused due to contaminated water.</w:t>
            </w:r>
          </w:p>
        </w:tc>
        <w:tc>
          <w:tcPr>
            <w:tcW w:w="388" w:type="pct"/>
            <w:vAlign w:val="center"/>
          </w:tcPr>
          <w:p w14:paraId="77746E59" w14:textId="77777777" w:rsidR="004B2939" w:rsidRPr="00C3669A" w:rsidRDefault="004B2939" w:rsidP="0094051D">
            <w:pPr>
              <w:contextualSpacing/>
              <w:jc w:val="center"/>
            </w:pPr>
            <w:r w:rsidRPr="00C3669A">
              <w:t>CO1</w:t>
            </w:r>
          </w:p>
        </w:tc>
        <w:tc>
          <w:tcPr>
            <w:tcW w:w="355" w:type="pct"/>
            <w:vAlign w:val="center"/>
          </w:tcPr>
          <w:p w14:paraId="48BA511B" w14:textId="77777777" w:rsidR="004B2939" w:rsidRPr="00C3669A" w:rsidRDefault="004B2939" w:rsidP="00A81194">
            <w:pPr>
              <w:contextualSpacing/>
              <w:jc w:val="center"/>
            </w:pPr>
            <w:r w:rsidRPr="00C3669A">
              <w:t>R</w:t>
            </w:r>
          </w:p>
        </w:tc>
        <w:tc>
          <w:tcPr>
            <w:tcW w:w="473" w:type="pct"/>
            <w:vAlign w:val="center"/>
          </w:tcPr>
          <w:p w14:paraId="2EC64D8E" w14:textId="77777777" w:rsidR="004B2939" w:rsidRPr="00C3669A" w:rsidRDefault="004B2939" w:rsidP="00A81194">
            <w:pPr>
              <w:contextualSpacing/>
              <w:jc w:val="center"/>
            </w:pPr>
            <w:r w:rsidRPr="00C3669A">
              <w:t>1</w:t>
            </w:r>
          </w:p>
        </w:tc>
      </w:tr>
      <w:tr w:rsidR="004B2939" w:rsidRPr="00C3669A" w14:paraId="5C8C4040" w14:textId="77777777" w:rsidTr="00A47C7F">
        <w:trPr>
          <w:trHeight w:val="396"/>
        </w:trPr>
        <w:tc>
          <w:tcPr>
            <w:tcW w:w="272" w:type="pct"/>
            <w:vAlign w:val="center"/>
          </w:tcPr>
          <w:p w14:paraId="17B5DEA6" w14:textId="77777777" w:rsidR="004B2939" w:rsidRPr="00C3669A" w:rsidRDefault="004B2939" w:rsidP="00A81194">
            <w:pPr>
              <w:contextualSpacing/>
              <w:jc w:val="center"/>
            </w:pPr>
            <w:r w:rsidRPr="00C3669A">
              <w:t>3.</w:t>
            </w:r>
          </w:p>
        </w:tc>
        <w:tc>
          <w:tcPr>
            <w:tcW w:w="3512" w:type="pct"/>
            <w:gridSpan w:val="2"/>
            <w:vAlign w:val="center"/>
          </w:tcPr>
          <w:p w14:paraId="372B3B0E" w14:textId="77777777" w:rsidR="004B2939" w:rsidRPr="00C3669A" w:rsidRDefault="004B2939" w:rsidP="00A47C7F">
            <w:r w:rsidRPr="00C3669A">
              <w:t>Define the term “sewer”.</w:t>
            </w:r>
          </w:p>
        </w:tc>
        <w:tc>
          <w:tcPr>
            <w:tcW w:w="388" w:type="pct"/>
            <w:vAlign w:val="center"/>
          </w:tcPr>
          <w:p w14:paraId="10855D22" w14:textId="77777777" w:rsidR="004B2939" w:rsidRPr="00C3669A" w:rsidRDefault="004B2939" w:rsidP="0094051D">
            <w:pPr>
              <w:contextualSpacing/>
              <w:jc w:val="center"/>
            </w:pPr>
            <w:r w:rsidRPr="00C3669A">
              <w:t>CO2</w:t>
            </w:r>
          </w:p>
        </w:tc>
        <w:tc>
          <w:tcPr>
            <w:tcW w:w="355" w:type="pct"/>
            <w:vAlign w:val="center"/>
          </w:tcPr>
          <w:p w14:paraId="67529B0B" w14:textId="77777777" w:rsidR="004B2939" w:rsidRPr="00C3669A" w:rsidRDefault="004B2939" w:rsidP="00A81194">
            <w:pPr>
              <w:contextualSpacing/>
              <w:jc w:val="center"/>
            </w:pPr>
            <w:r w:rsidRPr="00C3669A">
              <w:t>R</w:t>
            </w:r>
          </w:p>
        </w:tc>
        <w:tc>
          <w:tcPr>
            <w:tcW w:w="473" w:type="pct"/>
            <w:vAlign w:val="center"/>
          </w:tcPr>
          <w:p w14:paraId="6712EFF4" w14:textId="77777777" w:rsidR="004B2939" w:rsidRPr="00C3669A" w:rsidRDefault="004B2939" w:rsidP="00A81194">
            <w:pPr>
              <w:contextualSpacing/>
              <w:jc w:val="center"/>
            </w:pPr>
            <w:r w:rsidRPr="00C3669A">
              <w:t>1</w:t>
            </w:r>
          </w:p>
        </w:tc>
      </w:tr>
      <w:tr w:rsidR="004B2939" w:rsidRPr="00C3669A" w14:paraId="665FBEF8" w14:textId="77777777" w:rsidTr="00A47C7F">
        <w:trPr>
          <w:trHeight w:val="396"/>
        </w:trPr>
        <w:tc>
          <w:tcPr>
            <w:tcW w:w="272" w:type="pct"/>
            <w:vAlign w:val="center"/>
          </w:tcPr>
          <w:p w14:paraId="0B89C493" w14:textId="77777777" w:rsidR="004B2939" w:rsidRPr="00C3669A" w:rsidRDefault="004B2939" w:rsidP="00A81194">
            <w:pPr>
              <w:contextualSpacing/>
              <w:jc w:val="center"/>
            </w:pPr>
            <w:r w:rsidRPr="00C3669A">
              <w:t>4.</w:t>
            </w:r>
          </w:p>
        </w:tc>
        <w:tc>
          <w:tcPr>
            <w:tcW w:w="3512" w:type="pct"/>
            <w:gridSpan w:val="2"/>
            <w:vAlign w:val="center"/>
          </w:tcPr>
          <w:p w14:paraId="3F46EF67" w14:textId="77777777" w:rsidR="004B2939" w:rsidRPr="00C3669A" w:rsidRDefault="004B2939" w:rsidP="00A47C7F">
            <w:pPr>
              <w:spacing w:after="120"/>
            </w:pPr>
            <w:r w:rsidRPr="00C3669A">
              <w:t>List out any two main sources of air pollution.</w:t>
            </w:r>
          </w:p>
        </w:tc>
        <w:tc>
          <w:tcPr>
            <w:tcW w:w="388" w:type="pct"/>
            <w:vAlign w:val="center"/>
          </w:tcPr>
          <w:p w14:paraId="1F5B1E82" w14:textId="77777777" w:rsidR="004B2939" w:rsidRPr="00C3669A" w:rsidRDefault="004B2939" w:rsidP="0094051D">
            <w:pPr>
              <w:contextualSpacing/>
              <w:jc w:val="center"/>
            </w:pPr>
            <w:r w:rsidRPr="00C3669A">
              <w:t>CO2</w:t>
            </w:r>
          </w:p>
        </w:tc>
        <w:tc>
          <w:tcPr>
            <w:tcW w:w="355" w:type="pct"/>
            <w:vAlign w:val="center"/>
          </w:tcPr>
          <w:p w14:paraId="05AE1DC6" w14:textId="77777777" w:rsidR="004B2939" w:rsidRPr="00C3669A" w:rsidRDefault="004B2939" w:rsidP="00A47C7F">
            <w:pPr>
              <w:contextualSpacing/>
              <w:jc w:val="center"/>
            </w:pPr>
            <w:r w:rsidRPr="00C3669A">
              <w:t>R</w:t>
            </w:r>
          </w:p>
        </w:tc>
        <w:tc>
          <w:tcPr>
            <w:tcW w:w="473" w:type="pct"/>
            <w:vAlign w:val="center"/>
          </w:tcPr>
          <w:p w14:paraId="03B8DF6B" w14:textId="77777777" w:rsidR="004B2939" w:rsidRPr="00C3669A" w:rsidRDefault="004B2939" w:rsidP="00A81194">
            <w:pPr>
              <w:contextualSpacing/>
              <w:jc w:val="center"/>
            </w:pPr>
            <w:r w:rsidRPr="00C3669A">
              <w:t>1</w:t>
            </w:r>
          </w:p>
        </w:tc>
      </w:tr>
      <w:tr w:rsidR="004B2939" w:rsidRPr="00C3669A" w14:paraId="22EE2379" w14:textId="77777777" w:rsidTr="00A47C7F">
        <w:trPr>
          <w:trHeight w:val="396"/>
        </w:trPr>
        <w:tc>
          <w:tcPr>
            <w:tcW w:w="272" w:type="pct"/>
            <w:vAlign w:val="center"/>
          </w:tcPr>
          <w:p w14:paraId="022E2BA8" w14:textId="77777777" w:rsidR="004B2939" w:rsidRPr="00C3669A" w:rsidRDefault="004B2939" w:rsidP="00A81194">
            <w:pPr>
              <w:contextualSpacing/>
              <w:jc w:val="center"/>
            </w:pPr>
            <w:r w:rsidRPr="00C3669A">
              <w:t>5.</w:t>
            </w:r>
          </w:p>
        </w:tc>
        <w:tc>
          <w:tcPr>
            <w:tcW w:w="3512" w:type="pct"/>
            <w:gridSpan w:val="2"/>
            <w:vAlign w:val="center"/>
          </w:tcPr>
          <w:p w14:paraId="404D6D4D" w14:textId="77777777" w:rsidR="004B2939" w:rsidRPr="00C3669A" w:rsidRDefault="004B2939" w:rsidP="00A47C7F">
            <w:pPr>
              <w:pStyle w:val="Default"/>
              <w:contextualSpacing/>
            </w:pPr>
            <w:r w:rsidRPr="00C3669A">
              <w:t>Recall 3R’s in pollution control.</w:t>
            </w:r>
          </w:p>
        </w:tc>
        <w:tc>
          <w:tcPr>
            <w:tcW w:w="388" w:type="pct"/>
            <w:vAlign w:val="center"/>
          </w:tcPr>
          <w:p w14:paraId="7566EF53" w14:textId="77777777" w:rsidR="004B2939" w:rsidRPr="00C3669A" w:rsidRDefault="004B2939" w:rsidP="0094051D">
            <w:pPr>
              <w:contextualSpacing/>
              <w:jc w:val="center"/>
            </w:pPr>
            <w:r w:rsidRPr="00C3669A">
              <w:t>CO3</w:t>
            </w:r>
          </w:p>
        </w:tc>
        <w:tc>
          <w:tcPr>
            <w:tcW w:w="355" w:type="pct"/>
            <w:vAlign w:val="center"/>
          </w:tcPr>
          <w:p w14:paraId="08F83785" w14:textId="77777777" w:rsidR="004B2939" w:rsidRPr="00C3669A" w:rsidRDefault="004B2939" w:rsidP="00A81194">
            <w:pPr>
              <w:contextualSpacing/>
              <w:jc w:val="center"/>
            </w:pPr>
            <w:r w:rsidRPr="00C3669A">
              <w:t>U</w:t>
            </w:r>
          </w:p>
        </w:tc>
        <w:tc>
          <w:tcPr>
            <w:tcW w:w="473" w:type="pct"/>
            <w:vAlign w:val="center"/>
          </w:tcPr>
          <w:p w14:paraId="3576A03D" w14:textId="77777777" w:rsidR="004B2939" w:rsidRPr="00C3669A" w:rsidRDefault="004B2939" w:rsidP="00A81194">
            <w:pPr>
              <w:contextualSpacing/>
              <w:jc w:val="center"/>
            </w:pPr>
            <w:r w:rsidRPr="00C3669A">
              <w:t>1</w:t>
            </w:r>
          </w:p>
        </w:tc>
      </w:tr>
      <w:tr w:rsidR="004B2939" w:rsidRPr="00C3669A" w14:paraId="3C5EC185" w14:textId="77777777" w:rsidTr="00A47C7F">
        <w:trPr>
          <w:trHeight w:val="396"/>
        </w:trPr>
        <w:tc>
          <w:tcPr>
            <w:tcW w:w="272" w:type="pct"/>
            <w:vAlign w:val="center"/>
          </w:tcPr>
          <w:p w14:paraId="24D38E3C" w14:textId="77777777" w:rsidR="004B2939" w:rsidRPr="00C3669A" w:rsidRDefault="004B2939" w:rsidP="00A81194">
            <w:pPr>
              <w:contextualSpacing/>
              <w:jc w:val="center"/>
            </w:pPr>
            <w:r w:rsidRPr="00C3669A">
              <w:t>6.</w:t>
            </w:r>
          </w:p>
        </w:tc>
        <w:tc>
          <w:tcPr>
            <w:tcW w:w="3512" w:type="pct"/>
            <w:gridSpan w:val="2"/>
            <w:vAlign w:val="center"/>
          </w:tcPr>
          <w:p w14:paraId="63044CE4" w14:textId="77777777" w:rsidR="004B2939" w:rsidRPr="00C3669A" w:rsidRDefault="004B2939" w:rsidP="00A47C7F">
            <w:pPr>
              <w:contextualSpacing/>
            </w:pPr>
            <w:r w:rsidRPr="00C3669A">
              <w:t>Classify microorganisms according to schedule.</w:t>
            </w:r>
          </w:p>
        </w:tc>
        <w:tc>
          <w:tcPr>
            <w:tcW w:w="388" w:type="pct"/>
            <w:vAlign w:val="center"/>
          </w:tcPr>
          <w:p w14:paraId="3706B067" w14:textId="77777777" w:rsidR="004B2939" w:rsidRPr="00C3669A" w:rsidRDefault="004B2939" w:rsidP="0094051D">
            <w:pPr>
              <w:contextualSpacing/>
              <w:jc w:val="center"/>
            </w:pPr>
            <w:r w:rsidRPr="00C3669A">
              <w:t>CO3</w:t>
            </w:r>
          </w:p>
        </w:tc>
        <w:tc>
          <w:tcPr>
            <w:tcW w:w="355" w:type="pct"/>
            <w:vAlign w:val="center"/>
          </w:tcPr>
          <w:p w14:paraId="16AA36A3" w14:textId="77777777" w:rsidR="004B2939" w:rsidRPr="00C3669A" w:rsidRDefault="004B2939" w:rsidP="00A81194">
            <w:pPr>
              <w:contextualSpacing/>
              <w:jc w:val="center"/>
            </w:pPr>
            <w:r w:rsidRPr="00C3669A">
              <w:t>An</w:t>
            </w:r>
          </w:p>
        </w:tc>
        <w:tc>
          <w:tcPr>
            <w:tcW w:w="473" w:type="pct"/>
            <w:vAlign w:val="center"/>
          </w:tcPr>
          <w:p w14:paraId="1AFECF2D" w14:textId="77777777" w:rsidR="004B2939" w:rsidRPr="00C3669A" w:rsidRDefault="004B2939" w:rsidP="00A81194">
            <w:pPr>
              <w:contextualSpacing/>
              <w:jc w:val="center"/>
            </w:pPr>
            <w:r w:rsidRPr="00C3669A">
              <w:t>1</w:t>
            </w:r>
          </w:p>
        </w:tc>
      </w:tr>
      <w:tr w:rsidR="004B2939" w:rsidRPr="00C3669A" w14:paraId="60A70C02" w14:textId="77777777" w:rsidTr="00A47C7F">
        <w:trPr>
          <w:trHeight w:val="396"/>
        </w:trPr>
        <w:tc>
          <w:tcPr>
            <w:tcW w:w="272" w:type="pct"/>
            <w:vAlign w:val="center"/>
          </w:tcPr>
          <w:p w14:paraId="1A32F2CC" w14:textId="77777777" w:rsidR="004B2939" w:rsidRPr="00C3669A" w:rsidRDefault="004B2939" w:rsidP="00A81194">
            <w:pPr>
              <w:contextualSpacing/>
              <w:jc w:val="center"/>
            </w:pPr>
            <w:r w:rsidRPr="00C3669A">
              <w:t>7.</w:t>
            </w:r>
          </w:p>
        </w:tc>
        <w:tc>
          <w:tcPr>
            <w:tcW w:w="3512" w:type="pct"/>
            <w:gridSpan w:val="2"/>
            <w:vAlign w:val="center"/>
          </w:tcPr>
          <w:p w14:paraId="2F9929AB" w14:textId="77777777" w:rsidR="004B2939" w:rsidRPr="00C3669A" w:rsidRDefault="004B2939" w:rsidP="00A47C7F">
            <w:pPr>
              <w:pStyle w:val="ListParagraph"/>
              <w:ind w:left="0"/>
              <w:rPr>
                <w:noProof/>
                <w:lang w:eastAsia="zh-TW"/>
              </w:rPr>
            </w:pPr>
            <w:r w:rsidRPr="00C3669A">
              <w:t>List out any three cleanup technologies.</w:t>
            </w:r>
          </w:p>
        </w:tc>
        <w:tc>
          <w:tcPr>
            <w:tcW w:w="388" w:type="pct"/>
            <w:vAlign w:val="center"/>
          </w:tcPr>
          <w:p w14:paraId="21E04962" w14:textId="77777777" w:rsidR="004B2939" w:rsidRPr="00C3669A" w:rsidRDefault="004B2939" w:rsidP="0094051D">
            <w:pPr>
              <w:contextualSpacing/>
              <w:jc w:val="center"/>
            </w:pPr>
            <w:r w:rsidRPr="00C3669A">
              <w:t>CO4</w:t>
            </w:r>
          </w:p>
        </w:tc>
        <w:tc>
          <w:tcPr>
            <w:tcW w:w="355" w:type="pct"/>
            <w:vAlign w:val="center"/>
          </w:tcPr>
          <w:p w14:paraId="346BFA49" w14:textId="77777777" w:rsidR="004B2939" w:rsidRPr="00C3669A" w:rsidRDefault="004B2939" w:rsidP="00A81194">
            <w:pPr>
              <w:contextualSpacing/>
              <w:jc w:val="center"/>
            </w:pPr>
            <w:r w:rsidRPr="00C3669A">
              <w:t>U</w:t>
            </w:r>
          </w:p>
        </w:tc>
        <w:tc>
          <w:tcPr>
            <w:tcW w:w="473" w:type="pct"/>
            <w:vAlign w:val="center"/>
          </w:tcPr>
          <w:p w14:paraId="2D6D9983" w14:textId="77777777" w:rsidR="004B2939" w:rsidRPr="00C3669A" w:rsidRDefault="004B2939" w:rsidP="00A81194">
            <w:pPr>
              <w:contextualSpacing/>
              <w:jc w:val="center"/>
            </w:pPr>
            <w:r w:rsidRPr="00C3669A">
              <w:t>1</w:t>
            </w:r>
          </w:p>
        </w:tc>
      </w:tr>
      <w:tr w:rsidR="004B2939" w:rsidRPr="00C3669A" w14:paraId="2CDAB9E0" w14:textId="77777777" w:rsidTr="00A47C7F">
        <w:trPr>
          <w:trHeight w:val="396"/>
        </w:trPr>
        <w:tc>
          <w:tcPr>
            <w:tcW w:w="272" w:type="pct"/>
            <w:vAlign w:val="center"/>
          </w:tcPr>
          <w:p w14:paraId="03848544" w14:textId="77777777" w:rsidR="004B2939" w:rsidRPr="00C3669A" w:rsidRDefault="004B2939" w:rsidP="00A81194">
            <w:pPr>
              <w:contextualSpacing/>
              <w:jc w:val="center"/>
            </w:pPr>
            <w:r w:rsidRPr="00C3669A">
              <w:t>8.</w:t>
            </w:r>
          </w:p>
        </w:tc>
        <w:tc>
          <w:tcPr>
            <w:tcW w:w="3512" w:type="pct"/>
            <w:gridSpan w:val="2"/>
            <w:vAlign w:val="center"/>
          </w:tcPr>
          <w:p w14:paraId="0DF941B2" w14:textId="77777777" w:rsidR="004B2939" w:rsidRPr="00C3669A" w:rsidRDefault="004B2939" w:rsidP="00A47C7F">
            <w:pPr>
              <w:contextualSpacing/>
              <w:rPr>
                <w:b/>
                <w:bCs/>
              </w:rPr>
            </w:pPr>
            <w:r w:rsidRPr="00C3669A">
              <w:t>Who is the chairman of the district-level committee?</w:t>
            </w:r>
          </w:p>
        </w:tc>
        <w:tc>
          <w:tcPr>
            <w:tcW w:w="388" w:type="pct"/>
            <w:vAlign w:val="center"/>
          </w:tcPr>
          <w:p w14:paraId="2E5A01C9" w14:textId="77777777" w:rsidR="004B2939" w:rsidRPr="00C3669A" w:rsidRDefault="004B2939" w:rsidP="0094051D">
            <w:pPr>
              <w:contextualSpacing/>
              <w:jc w:val="center"/>
            </w:pPr>
            <w:r w:rsidRPr="00C3669A">
              <w:t>CO5</w:t>
            </w:r>
          </w:p>
        </w:tc>
        <w:tc>
          <w:tcPr>
            <w:tcW w:w="355" w:type="pct"/>
            <w:vAlign w:val="center"/>
          </w:tcPr>
          <w:p w14:paraId="4E0357BB" w14:textId="77777777" w:rsidR="004B2939" w:rsidRPr="00C3669A" w:rsidRDefault="004B2939" w:rsidP="00A81194">
            <w:pPr>
              <w:contextualSpacing/>
              <w:jc w:val="center"/>
            </w:pPr>
            <w:r w:rsidRPr="00C3669A">
              <w:t>R</w:t>
            </w:r>
          </w:p>
        </w:tc>
        <w:tc>
          <w:tcPr>
            <w:tcW w:w="473" w:type="pct"/>
            <w:vAlign w:val="center"/>
          </w:tcPr>
          <w:p w14:paraId="7149875C" w14:textId="77777777" w:rsidR="004B2939" w:rsidRPr="00C3669A" w:rsidRDefault="004B2939" w:rsidP="00A81194">
            <w:pPr>
              <w:contextualSpacing/>
              <w:jc w:val="center"/>
            </w:pPr>
            <w:r w:rsidRPr="00C3669A">
              <w:t>1</w:t>
            </w:r>
          </w:p>
        </w:tc>
      </w:tr>
      <w:tr w:rsidR="004B2939" w:rsidRPr="00C3669A" w14:paraId="3DF05A9E" w14:textId="77777777" w:rsidTr="00A47C7F">
        <w:trPr>
          <w:trHeight w:val="396"/>
        </w:trPr>
        <w:tc>
          <w:tcPr>
            <w:tcW w:w="272" w:type="pct"/>
            <w:vAlign w:val="center"/>
          </w:tcPr>
          <w:p w14:paraId="5E199E1D" w14:textId="77777777" w:rsidR="004B2939" w:rsidRPr="00C3669A" w:rsidRDefault="004B2939" w:rsidP="00A81194">
            <w:pPr>
              <w:contextualSpacing/>
              <w:jc w:val="center"/>
            </w:pPr>
            <w:r w:rsidRPr="00C3669A">
              <w:t>9.</w:t>
            </w:r>
          </w:p>
        </w:tc>
        <w:tc>
          <w:tcPr>
            <w:tcW w:w="3512" w:type="pct"/>
            <w:gridSpan w:val="2"/>
            <w:vAlign w:val="center"/>
          </w:tcPr>
          <w:p w14:paraId="17D3B347" w14:textId="77777777" w:rsidR="004B2939" w:rsidRPr="00C3669A" w:rsidRDefault="004B2939" w:rsidP="00A47C7F">
            <w:pPr>
              <w:pStyle w:val="ListParagraph"/>
              <w:ind w:left="0"/>
              <w:rPr>
                <w:noProof/>
                <w:lang w:eastAsia="zh-TW"/>
              </w:rPr>
            </w:pPr>
            <w:r w:rsidRPr="00C3669A">
              <w:t>Indicate any two environmental laboratories.</w:t>
            </w:r>
          </w:p>
        </w:tc>
        <w:tc>
          <w:tcPr>
            <w:tcW w:w="388" w:type="pct"/>
            <w:vAlign w:val="center"/>
          </w:tcPr>
          <w:p w14:paraId="2F915E1F" w14:textId="77777777" w:rsidR="004B2939" w:rsidRPr="00C3669A" w:rsidRDefault="004B2939" w:rsidP="0094051D">
            <w:pPr>
              <w:contextualSpacing/>
              <w:jc w:val="center"/>
            </w:pPr>
            <w:r w:rsidRPr="00C3669A">
              <w:t>CO6</w:t>
            </w:r>
          </w:p>
        </w:tc>
        <w:tc>
          <w:tcPr>
            <w:tcW w:w="355" w:type="pct"/>
            <w:vAlign w:val="center"/>
          </w:tcPr>
          <w:p w14:paraId="76D48EFE" w14:textId="77777777" w:rsidR="004B2939" w:rsidRPr="00C3669A" w:rsidRDefault="004B2939" w:rsidP="00A81194">
            <w:pPr>
              <w:contextualSpacing/>
              <w:jc w:val="center"/>
            </w:pPr>
            <w:r w:rsidRPr="00C3669A">
              <w:t>R</w:t>
            </w:r>
          </w:p>
        </w:tc>
        <w:tc>
          <w:tcPr>
            <w:tcW w:w="473" w:type="pct"/>
            <w:vAlign w:val="center"/>
          </w:tcPr>
          <w:p w14:paraId="537EAE44" w14:textId="77777777" w:rsidR="004B2939" w:rsidRPr="00C3669A" w:rsidRDefault="004B2939" w:rsidP="00A81194">
            <w:pPr>
              <w:contextualSpacing/>
              <w:jc w:val="center"/>
            </w:pPr>
            <w:r w:rsidRPr="00C3669A">
              <w:t>1</w:t>
            </w:r>
          </w:p>
        </w:tc>
      </w:tr>
      <w:tr w:rsidR="004B2939" w:rsidRPr="00C3669A" w14:paraId="09295B72" w14:textId="77777777" w:rsidTr="00A47C7F">
        <w:trPr>
          <w:trHeight w:val="396"/>
        </w:trPr>
        <w:tc>
          <w:tcPr>
            <w:tcW w:w="272" w:type="pct"/>
            <w:vAlign w:val="center"/>
          </w:tcPr>
          <w:p w14:paraId="48D1392A" w14:textId="77777777" w:rsidR="004B2939" w:rsidRPr="00C3669A" w:rsidRDefault="004B2939" w:rsidP="00A81194">
            <w:pPr>
              <w:contextualSpacing/>
              <w:jc w:val="center"/>
            </w:pPr>
            <w:r w:rsidRPr="00C3669A">
              <w:t>10.</w:t>
            </w:r>
          </w:p>
        </w:tc>
        <w:tc>
          <w:tcPr>
            <w:tcW w:w="3512" w:type="pct"/>
            <w:gridSpan w:val="2"/>
            <w:vAlign w:val="center"/>
          </w:tcPr>
          <w:p w14:paraId="1D8ACAF7" w14:textId="77777777" w:rsidR="004B2939" w:rsidRPr="00C3669A" w:rsidRDefault="004B2939" w:rsidP="00A47C7F">
            <w:pPr>
              <w:contextualSpacing/>
            </w:pPr>
            <w:r w:rsidRPr="00C3669A">
              <w:t>Define baseline situation.</w:t>
            </w:r>
          </w:p>
        </w:tc>
        <w:tc>
          <w:tcPr>
            <w:tcW w:w="388" w:type="pct"/>
            <w:vAlign w:val="center"/>
          </w:tcPr>
          <w:p w14:paraId="70991CE0" w14:textId="77777777" w:rsidR="004B2939" w:rsidRPr="00C3669A" w:rsidRDefault="004B2939" w:rsidP="0094051D">
            <w:pPr>
              <w:contextualSpacing/>
              <w:jc w:val="center"/>
            </w:pPr>
            <w:r w:rsidRPr="00C3669A">
              <w:t>CO6</w:t>
            </w:r>
          </w:p>
        </w:tc>
        <w:tc>
          <w:tcPr>
            <w:tcW w:w="355" w:type="pct"/>
            <w:vAlign w:val="center"/>
          </w:tcPr>
          <w:p w14:paraId="3CF5B197" w14:textId="77777777" w:rsidR="004B2939" w:rsidRPr="00C3669A" w:rsidRDefault="004B2939" w:rsidP="00A81194">
            <w:pPr>
              <w:contextualSpacing/>
              <w:jc w:val="center"/>
            </w:pPr>
            <w:r w:rsidRPr="00C3669A">
              <w:t>R</w:t>
            </w:r>
          </w:p>
        </w:tc>
        <w:tc>
          <w:tcPr>
            <w:tcW w:w="473" w:type="pct"/>
            <w:vAlign w:val="center"/>
          </w:tcPr>
          <w:p w14:paraId="38AABD35" w14:textId="77777777" w:rsidR="004B2939" w:rsidRPr="00C3669A" w:rsidRDefault="004B2939" w:rsidP="00A81194">
            <w:pPr>
              <w:contextualSpacing/>
              <w:jc w:val="center"/>
            </w:pPr>
            <w:r w:rsidRPr="00C3669A">
              <w:t>1</w:t>
            </w:r>
          </w:p>
        </w:tc>
      </w:tr>
      <w:tr w:rsidR="004B2939" w:rsidRPr="00C3669A" w14:paraId="79642D5B" w14:textId="77777777" w:rsidTr="00A81194">
        <w:trPr>
          <w:trHeight w:val="551"/>
        </w:trPr>
        <w:tc>
          <w:tcPr>
            <w:tcW w:w="5000" w:type="pct"/>
            <w:gridSpan w:val="6"/>
            <w:vAlign w:val="center"/>
          </w:tcPr>
          <w:p w14:paraId="12A5D8F1" w14:textId="77777777" w:rsidR="004B2939" w:rsidRPr="00C3669A" w:rsidRDefault="004B2939" w:rsidP="00A81194">
            <w:pPr>
              <w:contextualSpacing/>
              <w:jc w:val="center"/>
              <w:rPr>
                <w:b/>
                <w:u w:val="single"/>
              </w:rPr>
            </w:pPr>
            <w:r w:rsidRPr="00C3669A">
              <w:rPr>
                <w:b/>
                <w:u w:val="single"/>
              </w:rPr>
              <w:t>PART – B (6 X 3 = 18 MARKS)</w:t>
            </w:r>
          </w:p>
          <w:p w14:paraId="7F8055B0" w14:textId="77777777" w:rsidR="004B2939" w:rsidRPr="00C3669A" w:rsidRDefault="004B2939" w:rsidP="00A81194">
            <w:pPr>
              <w:contextualSpacing/>
              <w:jc w:val="center"/>
              <w:rPr>
                <w:b/>
                <w:u w:val="single"/>
              </w:rPr>
            </w:pPr>
            <w:r w:rsidRPr="00C3669A">
              <w:rPr>
                <w:b/>
              </w:rPr>
              <w:t>(Answer all the questions)</w:t>
            </w:r>
          </w:p>
        </w:tc>
      </w:tr>
      <w:tr w:rsidR="004B2939" w:rsidRPr="00C3669A" w14:paraId="64E27621" w14:textId="77777777" w:rsidTr="00A47C7F">
        <w:trPr>
          <w:trHeight w:val="436"/>
        </w:trPr>
        <w:tc>
          <w:tcPr>
            <w:tcW w:w="272" w:type="pct"/>
            <w:vAlign w:val="center"/>
          </w:tcPr>
          <w:p w14:paraId="132CF5F8" w14:textId="77777777" w:rsidR="004B2939" w:rsidRPr="00C3669A" w:rsidRDefault="004B2939" w:rsidP="00A81194">
            <w:pPr>
              <w:pStyle w:val="NoSpacing"/>
              <w:contextualSpacing/>
            </w:pPr>
            <w:r w:rsidRPr="00C3669A">
              <w:t>11.</w:t>
            </w:r>
          </w:p>
        </w:tc>
        <w:tc>
          <w:tcPr>
            <w:tcW w:w="3512" w:type="pct"/>
            <w:gridSpan w:val="2"/>
            <w:vAlign w:val="center"/>
          </w:tcPr>
          <w:p w14:paraId="3EE4F2F3" w14:textId="77777777" w:rsidR="004B2939" w:rsidRPr="00C3669A" w:rsidRDefault="004B2939" w:rsidP="00A47C7F">
            <w:pPr>
              <w:pStyle w:val="NoSpacing"/>
              <w:contextualSpacing/>
            </w:pPr>
            <w:r w:rsidRPr="00C3669A">
              <w:t>What do you mean by hazardous waste? Give an example.</w:t>
            </w:r>
          </w:p>
        </w:tc>
        <w:tc>
          <w:tcPr>
            <w:tcW w:w="388" w:type="pct"/>
            <w:vAlign w:val="center"/>
          </w:tcPr>
          <w:p w14:paraId="70493588" w14:textId="77777777" w:rsidR="004B2939" w:rsidRPr="00C3669A" w:rsidRDefault="004B2939" w:rsidP="0094051D">
            <w:pPr>
              <w:pStyle w:val="NoSpacing"/>
              <w:contextualSpacing/>
              <w:jc w:val="center"/>
            </w:pPr>
            <w:r w:rsidRPr="00C3669A">
              <w:t>CO1</w:t>
            </w:r>
          </w:p>
        </w:tc>
        <w:tc>
          <w:tcPr>
            <w:tcW w:w="355" w:type="pct"/>
            <w:vAlign w:val="center"/>
          </w:tcPr>
          <w:p w14:paraId="439799C4" w14:textId="77777777" w:rsidR="004B2939" w:rsidRPr="00C3669A" w:rsidRDefault="004B2939" w:rsidP="00A81194">
            <w:pPr>
              <w:pStyle w:val="NoSpacing"/>
              <w:contextualSpacing/>
              <w:jc w:val="center"/>
            </w:pPr>
            <w:r w:rsidRPr="00C3669A">
              <w:t>U</w:t>
            </w:r>
          </w:p>
        </w:tc>
        <w:tc>
          <w:tcPr>
            <w:tcW w:w="473" w:type="pct"/>
            <w:vAlign w:val="center"/>
          </w:tcPr>
          <w:p w14:paraId="29F2DBAE" w14:textId="77777777" w:rsidR="004B2939" w:rsidRPr="00C3669A" w:rsidRDefault="004B2939" w:rsidP="00A81194">
            <w:pPr>
              <w:pStyle w:val="NoSpacing"/>
              <w:contextualSpacing/>
              <w:jc w:val="center"/>
            </w:pPr>
            <w:r w:rsidRPr="00C3669A">
              <w:t>3</w:t>
            </w:r>
          </w:p>
        </w:tc>
      </w:tr>
      <w:tr w:rsidR="004B2939" w:rsidRPr="00C3669A" w14:paraId="5E156950" w14:textId="77777777" w:rsidTr="00A47C7F">
        <w:trPr>
          <w:trHeight w:val="436"/>
        </w:trPr>
        <w:tc>
          <w:tcPr>
            <w:tcW w:w="272" w:type="pct"/>
            <w:vAlign w:val="center"/>
          </w:tcPr>
          <w:p w14:paraId="5EDABA9C" w14:textId="77777777" w:rsidR="004B2939" w:rsidRPr="00C3669A" w:rsidRDefault="004B2939" w:rsidP="00A81194">
            <w:pPr>
              <w:pStyle w:val="NoSpacing"/>
              <w:contextualSpacing/>
            </w:pPr>
            <w:r w:rsidRPr="00C3669A">
              <w:t>12.</w:t>
            </w:r>
          </w:p>
        </w:tc>
        <w:tc>
          <w:tcPr>
            <w:tcW w:w="3512" w:type="pct"/>
            <w:gridSpan w:val="2"/>
            <w:vAlign w:val="center"/>
          </w:tcPr>
          <w:p w14:paraId="0835DEB9" w14:textId="77777777" w:rsidR="004B2939" w:rsidRPr="00C3669A" w:rsidRDefault="004B2939" w:rsidP="00A47C7F">
            <w:pPr>
              <w:pStyle w:val="NoSpacing"/>
              <w:contextualSpacing/>
            </w:pPr>
            <w:r w:rsidRPr="00C3669A">
              <w:t>What is trade effluent? Give Example.</w:t>
            </w:r>
          </w:p>
        </w:tc>
        <w:tc>
          <w:tcPr>
            <w:tcW w:w="388" w:type="pct"/>
            <w:vAlign w:val="center"/>
          </w:tcPr>
          <w:p w14:paraId="15AE0FD7" w14:textId="77777777" w:rsidR="004B2939" w:rsidRPr="00C3669A" w:rsidRDefault="004B2939" w:rsidP="0094051D">
            <w:pPr>
              <w:pStyle w:val="NoSpacing"/>
              <w:contextualSpacing/>
              <w:jc w:val="center"/>
            </w:pPr>
            <w:r w:rsidRPr="00C3669A">
              <w:t>CO2</w:t>
            </w:r>
          </w:p>
        </w:tc>
        <w:tc>
          <w:tcPr>
            <w:tcW w:w="355" w:type="pct"/>
            <w:vAlign w:val="center"/>
          </w:tcPr>
          <w:p w14:paraId="51A25A29" w14:textId="77777777" w:rsidR="004B2939" w:rsidRPr="00C3669A" w:rsidRDefault="004B2939" w:rsidP="00A81194">
            <w:pPr>
              <w:pStyle w:val="NoSpacing"/>
              <w:contextualSpacing/>
              <w:jc w:val="center"/>
            </w:pPr>
            <w:r w:rsidRPr="00C3669A">
              <w:t>U</w:t>
            </w:r>
          </w:p>
        </w:tc>
        <w:tc>
          <w:tcPr>
            <w:tcW w:w="473" w:type="pct"/>
            <w:vAlign w:val="center"/>
          </w:tcPr>
          <w:p w14:paraId="5C69B36E" w14:textId="77777777" w:rsidR="004B2939" w:rsidRPr="00C3669A" w:rsidRDefault="004B2939" w:rsidP="00A81194">
            <w:pPr>
              <w:pStyle w:val="NoSpacing"/>
              <w:contextualSpacing/>
              <w:jc w:val="center"/>
            </w:pPr>
            <w:r w:rsidRPr="00C3669A">
              <w:t>3</w:t>
            </w:r>
          </w:p>
        </w:tc>
      </w:tr>
      <w:tr w:rsidR="004B2939" w:rsidRPr="00C3669A" w14:paraId="145A0210" w14:textId="77777777" w:rsidTr="00A47C7F">
        <w:trPr>
          <w:trHeight w:val="436"/>
        </w:trPr>
        <w:tc>
          <w:tcPr>
            <w:tcW w:w="272" w:type="pct"/>
            <w:vAlign w:val="center"/>
          </w:tcPr>
          <w:p w14:paraId="7676008B" w14:textId="77777777" w:rsidR="004B2939" w:rsidRPr="00C3669A" w:rsidRDefault="004B2939" w:rsidP="00A81194">
            <w:pPr>
              <w:pStyle w:val="NoSpacing"/>
              <w:contextualSpacing/>
            </w:pPr>
            <w:r w:rsidRPr="00C3669A">
              <w:t>13.</w:t>
            </w:r>
          </w:p>
        </w:tc>
        <w:tc>
          <w:tcPr>
            <w:tcW w:w="3512" w:type="pct"/>
            <w:gridSpan w:val="2"/>
            <w:vAlign w:val="center"/>
          </w:tcPr>
          <w:p w14:paraId="27FFD693" w14:textId="77777777" w:rsidR="004B2939" w:rsidRPr="00C3669A" w:rsidRDefault="004B2939" w:rsidP="00A47C7F">
            <w:pPr>
              <w:pStyle w:val="NoSpacing"/>
              <w:contextualSpacing/>
            </w:pPr>
            <w:r w:rsidRPr="00C3669A">
              <w:t>Differentiate between incineration and shredding.</w:t>
            </w:r>
          </w:p>
        </w:tc>
        <w:tc>
          <w:tcPr>
            <w:tcW w:w="388" w:type="pct"/>
            <w:vAlign w:val="center"/>
          </w:tcPr>
          <w:p w14:paraId="1CD78578" w14:textId="77777777" w:rsidR="004B2939" w:rsidRPr="00C3669A" w:rsidRDefault="004B2939" w:rsidP="0094051D">
            <w:pPr>
              <w:pStyle w:val="NoSpacing"/>
              <w:contextualSpacing/>
              <w:jc w:val="center"/>
            </w:pPr>
            <w:r w:rsidRPr="00C3669A">
              <w:t>CO3</w:t>
            </w:r>
          </w:p>
        </w:tc>
        <w:tc>
          <w:tcPr>
            <w:tcW w:w="355" w:type="pct"/>
            <w:vAlign w:val="center"/>
          </w:tcPr>
          <w:p w14:paraId="13280BB0" w14:textId="77777777" w:rsidR="004B2939" w:rsidRPr="00C3669A" w:rsidRDefault="004B2939" w:rsidP="00A81194">
            <w:pPr>
              <w:pStyle w:val="NoSpacing"/>
              <w:contextualSpacing/>
              <w:jc w:val="center"/>
            </w:pPr>
            <w:r w:rsidRPr="00C3669A">
              <w:t>An</w:t>
            </w:r>
          </w:p>
        </w:tc>
        <w:tc>
          <w:tcPr>
            <w:tcW w:w="473" w:type="pct"/>
            <w:vAlign w:val="center"/>
          </w:tcPr>
          <w:p w14:paraId="0255102B" w14:textId="77777777" w:rsidR="004B2939" w:rsidRPr="00C3669A" w:rsidRDefault="004B2939" w:rsidP="00A81194">
            <w:pPr>
              <w:pStyle w:val="NoSpacing"/>
              <w:contextualSpacing/>
              <w:jc w:val="center"/>
            </w:pPr>
            <w:r w:rsidRPr="00C3669A">
              <w:t>3</w:t>
            </w:r>
          </w:p>
        </w:tc>
      </w:tr>
      <w:tr w:rsidR="004B2939" w:rsidRPr="00C3669A" w14:paraId="21A84890" w14:textId="77777777" w:rsidTr="00A47C7F">
        <w:trPr>
          <w:trHeight w:val="436"/>
        </w:trPr>
        <w:tc>
          <w:tcPr>
            <w:tcW w:w="272" w:type="pct"/>
            <w:vAlign w:val="center"/>
          </w:tcPr>
          <w:p w14:paraId="5C0DDB62" w14:textId="77777777" w:rsidR="004B2939" w:rsidRPr="00C3669A" w:rsidRDefault="004B2939" w:rsidP="00A81194">
            <w:pPr>
              <w:pStyle w:val="NoSpacing"/>
              <w:contextualSpacing/>
            </w:pPr>
            <w:r w:rsidRPr="00C3669A">
              <w:t>14.</w:t>
            </w:r>
          </w:p>
        </w:tc>
        <w:tc>
          <w:tcPr>
            <w:tcW w:w="3512" w:type="pct"/>
            <w:gridSpan w:val="2"/>
            <w:vAlign w:val="center"/>
          </w:tcPr>
          <w:p w14:paraId="1AA61898" w14:textId="77777777" w:rsidR="004B2939" w:rsidRPr="00C3669A" w:rsidRDefault="004B2939" w:rsidP="00A47C7F">
            <w:pPr>
              <w:pStyle w:val="NoSpacing"/>
              <w:contextualSpacing/>
            </w:pPr>
            <w:r w:rsidRPr="00C3669A">
              <w:t>Analyze the role of material reuse in waste reduction.</w:t>
            </w:r>
          </w:p>
        </w:tc>
        <w:tc>
          <w:tcPr>
            <w:tcW w:w="388" w:type="pct"/>
            <w:vAlign w:val="center"/>
          </w:tcPr>
          <w:p w14:paraId="710A3876" w14:textId="77777777" w:rsidR="004B2939" w:rsidRPr="00C3669A" w:rsidRDefault="004B2939" w:rsidP="0094051D">
            <w:pPr>
              <w:pStyle w:val="NoSpacing"/>
              <w:contextualSpacing/>
              <w:jc w:val="center"/>
            </w:pPr>
            <w:r w:rsidRPr="00C3669A">
              <w:t>CO4</w:t>
            </w:r>
          </w:p>
        </w:tc>
        <w:tc>
          <w:tcPr>
            <w:tcW w:w="355" w:type="pct"/>
            <w:vAlign w:val="center"/>
          </w:tcPr>
          <w:p w14:paraId="3024FE61" w14:textId="77777777" w:rsidR="004B2939" w:rsidRPr="00C3669A" w:rsidRDefault="004B2939" w:rsidP="00A81194">
            <w:pPr>
              <w:pStyle w:val="NoSpacing"/>
              <w:contextualSpacing/>
              <w:jc w:val="center"/>
            </w:pPr>
            <w:r w:rsidRPr="00C3669A">
              <w:t>An</w:t>
            </w:r>
          </w:p>
        </w:tc>
        <w:tc>
          <w:tcPr>
            <w:tcW w:w="473" w:type="pct"/>
            <w:vAlign w:val="center"/>
          </w:tcPr>
          <w:p w14:paraId="163F9E4A" w14:textId="77777777" w:rsidR="004B2939" w:rsidRPr="00C3669A" w:rsidRDefault="004B2939" w:rsidP="00A81194">
            <w:pPr>
              <w:pStyle w:val="NoSpacing"/>
              <w:contextualSpacing/>
              <w:jc w:val="center"/>
            </w:pPr>
            <w:r w:rsidRPr="00C3669A">
              <w:t>3</w:t>
            </w:r>
          </w:p>
        </w:tc>
      </w:tr>
      <w:tr w:rsidR="004B2939" w:rsidRPr="00C3669A" w14:paraId="45CB5D29" w14:textId="77777777" w:rsidTr="00A47C7F">
        <w:trPr>
          <w:trHeight w:val="436"/>
        </w:trPr>
        <w:tc>
          <w:tcPr>
            <w:tcW w:w="272" w:type="pct"/>
            <w:vAlign w:val="center"/>
          </w:tcPr>
          <w:p w14:paraId="4FF48152" w14:textId="77777777" w:rsidR="004B2939" w:rsidRPr="00C3669A" w:rsidRDefault="004B2939" w:rsidP="00A81194">
            <w:pPr>
              <w:pStyle w:val="NoSpacing"/>
              <w:contextualSpacing/>
            </w:pPr>
            <w:r w:rsidRPr="00C3669A">
              <w:t>15.</w:t>
            </w:r>
          </w:p>
        </w:tc>
        <w:tc>
          <w:tcPr>
            <w:tcW w:w="3512" w:type="pct"/>
            <w:gridSpan w:val="2"/>
            <w:vAlign w:val="center"/>
          </w:tcPr>
          <w:p w14:paraId="72120BCA" w14:textId="77777777" w:rsidR="004B2939" w:rsidRPr="00C3669A" w:rsidRDefault="004B2939" w:rsidP="00A47C7F">
            <w:pPr>
              <w:pStyle w:val="NoSpacing"/>
              <w:contextualSpacing/>
            </w:pPr>
            <w:r w:rsidRPr="00C3669A">
              <w:t>Describe the role of Environmental audit.</w:t>
            </w:r>
          </w:p>
        </w:tc>
        <w:tc>
          <w:tcPr>
            <w:tcW w:w="388" w:type="pct"/>
            <w:vAlign w:val="center"/>
          </w:tcPr>
          <w:p w14:paraId="395B3EE4" w14:textId="77777777" w:rsidR="004B2939" w:rsidRPr="00C3669A" w:rsidRDefault="004B2939" w:rsidP="0094051D">
            <w:pPr>
              <w:pStyle w:val="NoSpacing"/>
              <w:contextualSpacing/>
              <w:jc w:val="center"/>
            </w:pPr>
            <w:r w:rsidRPr="00C3669A">
              <w:t>CO5</w:t>
            </w:r>
          </w:p>
        </w:tc>
        <w:tc>
          <w:tcPr>
            <w:tcW w:w="355" w:type="pct"/>
            <w:vAlign w:val="center"/>
          </w:tcPr>
          <w:p w14:paraId="7C888A10" w14:textId="77777777" w:rsidR="004B2939" w:rsidRPr="00C3669A" w:rsidRDefault="004B2939" w:rsidP="00A81194">
            <w:pPr>
              <w:pStyle w:val="NoSpacing"/>
              <w:contextualSpacing/>
              <w:jc w:val="center"/>
            </w:pPr>
            <w:r w:rsidRPr="00C3669A">
              <w:t>An</w:t>
            </w:r>
          </w:p>
        </w:tc>
        <w:tc>
          <w:tcPr>
            <w:tcW w:w="473" w:type="pct"/>
            <w:vAlign w:val="center"/>
          </w:tcPr>
          <w:p w14:paraId="1D2594D4" w14:textId="77777777" w:rsidR="004B2939" w:rsidRPr="00C3669A" w:rsidRDefault="004B2939" w:rsidP="00A81194">
            <w:pPr>
              <w:pStyle w:val="NoSpacing"/>
              <w:contextualSpacing/>
              <w:jc w:val="center"/>
            </w:pPr>
            <w:r w:rsidRPr="00C3669A">
              <w:t>3</w:t>
            </w:r>
          </w:p>
        </w:tc>
      </w:tr>
      <w:tr w:rsidR="004B2939" w:rsidRPr="00C3669A" w14:paraId="129F93E6" w14:textId="77777777" w:rsidTr="00A47C7F">
        <w:trPr>
          <w:trHeight w:val="437"/>
        </w:trPr>
        <w:tc>
          <w:tcPr>
            <w:tcW w:w="272" w:type="pct"/>
            <w:vAlign w:val="center"/>
          </w:tcPr>
          <w:p w14:paraId="25C1C710" w14:textId="77777777" w:rsidR="004B2939" w:rsidRPr="00C3669A" w:rsidRDefault="004B2939" w:rsidP="00A81194">
            <w:pPr>
              <w:pStyle w:val="NoSpacing"/>
              <w:contextualSpacing/>
            </w:pPr>
            <w:r w:rsidRPr="00C3669A">
              <w:t>16.</w:t>
            </w:r>
          </w:p>
        </w:tc>
        <w:tc>
          <w:tcPr>
            <w:tcW w:w="3512" w:type="pct"/>
            <w:gridSpan w:val="2"/>
            <w:vAlign w:val="center"/>
          </w:tcPr>
          <w:p w14:paraId="15FE6A23" w14:textId="77777777" w:rsidR="004B2939" w:rsidRPr="00C3669A" w:rsidRDefault="004B2939" w:rsidP="00A47C7F">
            <w:pPr>
              <w:pStyle w:val="NoSpacing"/>
              <w:contextualSpacing/>
            </w:pPr>
            <w:r w:rsidRPr="00C3669A">
              <w:t>Summarize the steps to arrive at a finding in EIA.</w:t>
            </w:r>
          </w:p>
        </w:tc>
        <w:tc>
          <w:tcPr>
            <w:tcW w:w="388" w:type="pct"/>
            <w:vAlign w:val="center"/>
          </w:tcPr>
          <w:p w14:paraId="5C3A7277" w14:textId="77777777" w:rsidR="004B2939" w:rsidRPr="00C3669A" w:rsidRDefault="004B2939" w:rsidP="0094051D">
            <w:pPr>
              <w:pStyle w:val="NoSpacing"/>
              <w:contextualSpacing/>
              <w:jc w:val="center"/>
            </w:pPr>
            <w:r w:rsidRPr="00C3669A">
              <w:t>CO6</w:t>
            </w:r>
          </w:p>
        </w:tc>
        <w:tc>
          <w:tcPr>
            <w:tcW w:w="355" w:type="pct"/>
            <w:vAlign w:val="center"/>
          </w:tcPr>
          <w:p w14:paraId="49463072" w14:textId="77777777" w:rsidR="004B2939" w:rsidRPr="00C3669A" w:rsidRDefault="004B2939" w:rsidP="00A81194">
            <w:pPr>
              <w:pStyle w:val="NoSpacing"/>
              <w:contextualSpacing/>
              <w:jc w:val="center"/>
            </w:pPr>
            <w:r w:rsidRPr="00C3669A">
              <w:t>A</w:t>
            </w:r>
          </w:p>
        </w:tc>
        <w:tc>
          <w:tcPr>
            <w:tcW w:w="473" w:type="pct"/>
            <w:vAlign w:val="center"/>
          </w:tcPr>
          <w:p w14:paraId="24BD70DD" w14:textId="77777777" w:rsidR="004B2939" w:rsidRPr="00C3669A" w:rsidRDefault="004B2939" w:rsidP="00A81194">
            <w:pPr>
              <w:pStyle w:val="NoSpacing"/>
              <w:contextualSpacing/>
              <w:jc w:val="center"/>
            </w:pPr>
            <w:r w:rsidRPr="00C3669A">
              <w:t>3</w:t>
            </w:r>
          </w:p>
        </w:tc>
      </w:tr>
      <w:tr w:rsidR="004B2939" w:rsidRPr="00C3669A" w14:paraId="0687ED7B" w14:textId="77777777" w:rsidTr="00A81194">
        <w:trPr>
          <w:trHeight w:val="551"/>
        </w:trPr>
        <w:tc>
          <w:tcPr>
            <w:tcW w:w="5000" w:type="pct"/>
            <w:gridSpan w:val="6"/>
          </w:tcPr>
          <w:p w14:paraId="0EF98838" w14:textId="77777777" w:rsidR="004B2939" w:rsidRPr="00C3669A" w:rsidRDefault="004B2939" w:rsidP="00A81194">
            <w:pPr>
              <w:contextualSpacing/>
              <w:jc w:val="center"/>
              <w:rPr>
                <w:b/>
                <w:u w:val="single"/>
              </w:rPr>
            </w:pPr>
            <w:r w:rsidRPr="00C3669A">
              <w:rPr>
                <w:b/>
                <w:u w:val="single"/>
              </w:rPr>
              <w:t>PART – C (6 X 12 = 72 MARKS)</w:t>
            </w:r>
          </w:p>
          <w:p w14:paraId="15EB7F86" w14:textId="77777777" w:rsidR="004B2939" w:rsidRPr="00C3669A" w:rsidRDefault="004B2939" w:rsidP="00A81194">
            <w:pPr>
              <w:contextualSpacing/>
              <w:jc w:val="center"/>
              <w:rPr>
                <w:b/>
              </w:rPr>
            </w:pPr>
            <w:r w:rsidRPr="00C3669A">
              <w:rPr>
                <w:b/>
              </w:rPr>
              <w:t>(Answer any five Questions from Q.No. 17 to 23, Q.No. 24 is Compulsory)</w:t>
            </w:r>
          </w:p>
        </w:tc>
      </w:tr>
      <w:tr w:rsidR="004B2939" w:rsidRPr="00C3669A" w14:paraId="678DC04D" w14:textId="77777777" w:rsidTr="00A47C7F">
        <w:trPr>
          <w:trHeight w:val="396"/>
        </w:trPr>
        <w:tc>
          <w:tcPr>
            <w:tcW w:w="272" w:type="pct"/>
            <w:vAlign w:val="center"/>
          </w:tcPr>
          <w:p w14:paraId="27AE4B32" w14:textId="77777777" w:rsidR="004B2939" w:rsidRPr="00C3669A" w:rsidRDefault="004B2939" w:rsidP="00A81194">
            <w:pPr>
              <w:contextualSpacing/>
              <w:jc w:val="center"/>
            </w:pPr>
            <w:r w:rsidRPr="00C3669A">
              <w:t>17.</w:t>
            </w:r>
          </w:p>
        </w:tc>
        <w:tc>
          <w:tcPr>
            <w:tcW w:w="189" w:type="pct"/>
            <w:vAlign w:val="center"/>
          </w:tcPr>
          <w:p w14:paraId="648789E4" w14:textId="77777777" w:rsidR="004B2939" w:rsidRPr="00C3669A" w:rsidRDefault="004B2939" w:rsidP="00A81194">
            <w:pPr>
              <w:contextualSpacing/>
              <w:jc w:val="center"/>
            </w:pPr>
            <w:r w:rsidRPr="00C3669A">
              <w:t>a.</w:t>
            </w:r>
          </w:p>
        </w:tc>
        <w:tc>
          <w:tcPr>
            <w:tcW w:w="3323" w:type="pct"/>
            <w:vAlign w:val="center"/>
          </w:tcPr>
          <w:p w14:paraId="3EC1C9AB" w14:textId="77777777" w:rsidR="004B2939" w:rsidRPr="00C3669A" w:rsidRDefault="004B2939" w:rsidP="00A47C7F">
            <w:pPr>
              <w:contextualSpacing/>
            </w:pPr>
            <w:r w:rsidRPr="00C3669A">
              <w:rPr>
                <w:color w:val="000000"/>
              </w:rPr>
              <w:t>Explain in detail on Air Prevention and Control of Pollution Act.</w:t>
            </w:r>
          </w:p>
        </w:tc>
        <w:tc>
          <w:tcPr>
            <w:tcW w:w="388" w:type="pct"/>
            <w:vAlign w:val="center"/>
          </w:tcPr>
          <w:p w14:paraId="2B6276CB" w14:textId="77777777" w:rsidR="004B2939" w:rsidRPr="00C3669A" w:rsidRDefault="004B2939" w:rsidP="00A81194">
            <w:pPr>
              <w:contextualSpacing/>
              <w:jc w:val="center"/>
            </w:pPr>
            <w:r w:rsidRPr="00C3669A">
              <w:t>CO2</w:t>
            </w:r>
          </w:p>
        </w:tc>
        <w:tc>
          <w:tcPr>
            <w:tcW w:w="355" w:type="pct"/>
            <w:vAlign w:val="center"/>
          </w:tcPr>
          <w:p w14:paraId="7B742322" w14:textId="77777777" w:rsidR="004B2939" w:rsidRPr="00C3669A" w:rsidRDefault="004B2939" w:rsidP="00A81194">
            <w:pPr>
              <w:contextualSpacing/>
              <w:jc w:val="center"/>
            </w:pPr>
            <w:r w:rsidRPr="00C3669A">
              <w:t>R</w:t>
            </w:r>
          </w:p>
        </w:tc>
        <w:tc>
          <w:tcPr>
            <w:tcW w:w="473" w:type="pct"/>
            <w:vAlign w:val="center"/>
          </w:tcPr>
          <w:p w14:paraId="3174C3F1" w14:textId="77777777" w:rsidR="004B2939" w:rsidRPr="00C3669A" w:rsidRDefault="004B2939" w:rsidP="00A81194">
            <w:pPr>
              <w:contextualSpacing/>
              <w:jc w:val="center"/>
            </w:pPr>
            <w:r w:rsidRPr="00C3669A">
              <w:t>6</w:t>
            </w:r>
          </w:p>
        </w:tc>
      </w:tr>
      <w:tr w:rsidR="004B2939" w:rsidRPr="00C3669A" w14:paraId="31BFFA11" w14:textId="77777777" w:rsidTr="00A47C7F">
        <w:trPr>
          <w:trHeight w:val="396"/>
        </w:trPr>
        <w:tc>
          <w:tcPr>
            <w:tcW w:w="272" w:type="pct"/>
            <w:vAlign w:val="center"/>
          </w:tcPr>
          <w:p w14:paraId="44173C50" w14:textId="77777777" w:rsidR="004B2939" w:rsidRPr="00C3669A" w:rsidRDefault="004B2939" w:rsidP="00A81194">
            <w:pPr>
              <w:contextualSpacing/>
              <w:jc w:val="center"/>
            </w:pPr>
          </w:p>
        </w:tc>
        <w:tc>
          <w:tcPr>
            <w:tcW w:w="189" w:type="pct"/>
            <w:vAlign w:val="center"/>
          </w:tcPr>
          <w:p w14:paraId="4A71A9F2" w14:textId="77777777" w:rsidR="004B2939" w:rsidRPr="00C3669A" w:rsidRDefault="004B2939" w:rsidP="00A81194">
            <w:pPr>
              <w:contextualSpacing/>
              <w:jc w:val="center"/>
            </w:pPr>
            <w:r w:rsidRPr="00C3669A">
              <w:t>b.</w:t>
            </w:r>
          </w:p>
        </w:tc>
        <w:tc>
          <w:tcPr>
            <w:tcW w:w="3323" w:type="pct"/>
            <w:vAlign w:val="center"/>
          </w:tcPr>
          <w:p w14:paraId="05917D70" w14:textId="77777777" w:rsidR="004B2939" w:rsidRPr="00C3669A" w:rsidRDefault="004B2939" w:rsidP="00A47C7F">
            <w:pPr>
              <w:contextualSpacing/>
              <w:rPr>
                <w:bCs/>
              </w:rPr>
            </w:pPr>
            <w:r w:rsidRPr="00C3669A">
              <w:t>Describe the importance of air quality standards with its ambient levels.</w:t>
            </w:r>
          </w:p>
        </w:tc>
        <w:tc>
          <w:tcPr>
            <w:tcW w:w="388" w:type="pct"/>
            <w:vAlign w:val="center"/>
          </w:tcPr>
          <w:p w14:paraId="3985E0F8" w14:textId="77777777" w:rsidR="004B2939" w:rsidRPr="00C3669A" w:rsidRDefault="004B2939" w:rsidP="00A81194">
            <w:pPr>
              <w:contextualSpacing/>
              <w:jc w:val="center"/>
            </w:pPr>
            <w:r w:rsidRPr="00C3669A">
              <w:t>CO2</w:t>
            </w:r>
          </w:p>
        </w:tc>
        <w:tc>
          <w:tcPr>
            <w:tcW w:w="355" w:type="pct"/>
            <w:vAlign w:val="center"/>
          </w:tcPr>
          <w:p w14:paraId="6014552C" w14:textId="77777777" w:rsidR="004B2939" w:rsidRPr="00C3669A" w:rsidRDefault="004B2939" w:rsidP="00A81194">
            <w:pPr>
              <w:contextualSpacing/>
              <w:jc w:val="center"/>
            </w:pPr>
            <w:r w:rsidRPr="00C3669A">
              <w:t>U</w:t>
            </w:r>
          </w:p>
        </w:tc>
        <w:tc>
          <w:tcPr>
            <w:tcW w:w="473" w:type="pct"/>
            <w:vAlign w:val="center"/>
          </w:tcPr>
          <w:p w14:paraId="071452FA" w14:textId="77777777" w:rsidR="004B2939" w:rsidRPr="00C3669A" w:rsidRDefault="004B2939" w:rsidP="00A81194">
            <w:pPr>
              <w:contextualSpacing/>
              <w:jc w:val="center"/>
            </w:pPr>
            <w:r w:rsidRPr="00C3669A">
              <w:t>6</w:t>
            </w:r>
          </w:p>
        </w:tc>
      </w:tr>
      <w:tr w:rsidR="004B2939" w:rsidRPr="00C3669A" w14:paraId="10C9AEBA" w14:textId="77777777" w:rsidTr="00A81194">
        <w:trPr>
          <w:trHeight w:val="396"/>
        </w:trPr>
        <w:tc>
          <w:tcPr>
            <w:tcW w:w="272" w:type="pct"/>
            <w:vAlign w:val="center"/>
          </w:tcPr>
          <w:p w14:paraId="2CE92F53" w14:textId="77777777" w:rsidR="004B2939" w:rsidRPr="00C3669A" w:rsidRDefault="004B2939" w:rsidP="00A81194">
            <w:pPr>
              <w:contextualSpacing/>
              <w:jc w:val="center"/>
            </w:pPr>
          </w:p>
        </w:tc>
        <w:tc>
          <w:tcPr>
            <w:tcW w:w="189" w:type="pct"/>
            <w:vAlign w:val="center"/>
          </w:tcPr>
          <w:p w14:paraId="08C95221" w14:textId="77777777" w:rsidR="004B2939" w:rsidRPr="00C3669A" w:rsidRDefault="004B2939" w:rsidP="00A81194">
            <w:pPr>
              <w:contextualSpacing/>
              <w:jc w:val="center"/>
            </w:pPr>
          </w:p>
        </w:tc>
        <w:tc>
          <w:tcPr>
            <w:tcW w:w="3323" w:type="pct"/>
            <w:vAlign w:val="bottom"/>
          </w:tcPr>
          <w:p w14:paraId="2E6080B3" w14:textId="77777777" w:rsidR="004B2939" w:rsidRPr="00C3669A" w:rsidRDefault="004B2939" w:rsidP="00A81194">
            <w:pPr>
              <w:contextualSpacing/>
              <w:jc w:val="both"/>
            </w:pPr>
          </w:p>
        </w:tc>
        <w:tc>
          <w:tcPr>
            <w:tcW w:w="388" w:type="pct"/>
            <w:vAlign w:val="center"/>
          </w:tcPr>
          <w:p w14:paraId="47361C28" w14:textId="77777777" w:rsidR="004B2939" w:rsidRPr="00C3669A" w:rsidRDefault="004B2939" w:rsidP="00A81194">
            <w:pPr>
              <w:contextualSpacing/>
              <w:jc w:val="center"/>
            </w:pPr>
          </w:p>
        </w:tc>
        <w:tc>
          <w:tcPr>
            <w:tcW w:w="355" w:type="pct"/>
            <w:vAlign w:val="center"/>
          </w:tcPr>
          <w:p w14:paraId="01E30F2A" w14:textId="77777777" w:rsidR="004B2939" w:rsidRPr="00C3669A" w:rsidRDefault="004B2939" w:rsidP="00A81194">
            <w:pPr>
              <w:contextualSpacing/>
              <w:jc w:val="center"/>
            </w:pPr>
          </w:p>
        </w:tc>
        <w:tc>
          <w:tcPr>
            <w:tcW w:w="473" w:type="pct"/>
            <w:vAlign w:val="center"/>
          </w:tcPr>
          <w:p w14:paraId="7EC96F8F" w14:textId="77777777" w:rsidR="004B2939" w:rsidRPr="00C3669A" w:rsidRDefault="004B2939" w:rsidP="00A81194">
            <w:pPr>
              <w:contextualSpacing/>
              <w:jc w:val="center"/>
            </w:pPr>
          </w:p>
        </w:tc>
      </w:tr>
      <w:tr w:rsidR="004B2939" w:rsidRPr="00C3669A" w14:paraId="486D32CF" w14:textId="77777777" w:rsidTr="00A47C7F">
        <w:trPr>
          <w:trHeight w:val="396"/>
        </w:trPr>
        <w:tc>
          <w:tcPr>
            <w:tcW w:w="272" w:type="pct"/>
            <w:vAlign w:val="center"/>
          </w:tcPr>
          <w:p w14:paraId="2440BDA9" w14:textId="77777777" w:rsidR="004B2939" w:rsidRPr="00C3669A" w:rsidRDefault="004B2939" w:rsidP="00A81194">
            <w:pPr>
              <w:contextualSpacing/>
              <w:jc w:val="center"/>
            </w:pPr>
            <w:r w:rsidRPr="00C3669A">
              <w:lastRenderedPageBreak/>
              <w:t>18.</w:t>
            </w:r>
          </w:p>
        </w:tc>
        <w:tc>
          <w:tcPr>
            <w:tcW w:w="189" w:type="pct"/>
            <w:vAlign w:val="center"/>
          </w:tcPr>
          <w:p w14:paraId="62B8B6B0" w14:textId="77777777" w:rsidR="004B2939" w:rsidRPr="00C3669A" w:rsidRDefault="004B2939" w:rsidP="00A81194">
            <w:pPr>
              <w:contextualSpacing/>
              <w:jc w:val="center"/>
            </w:pPr>
            <w:r w:rsidRPr="00C3669A">
              <w:t>a.</w:t>
            </w:r>
          </w:p>
        </w:tc>
        <w:tc>
          <w:tcPr>
            <w:tcW w:w="3323" w:type="pct"/>
            <w:vAlign w:val="center"/>
          </w:tcPr>
          <w:p w14:paraId="634563EA" w14:textId="77777777" w:rsidR="004B2939" w:rsidRPr="00C3669A" w:rsidRDefault="004B2939" w:rsidP="00A47C7F">
            <w:pPr>
              <w:contextualSpacing/>
              <w:jc w:val="both"/>
            </w:pPr>
            <w:r w:rsidRPr="00C3669A">
              <w:rPr>
                <w:color w:val="000000"/>
              </w:rPr>
              <w:t xml:space="preserve">Classify different types of pollution. </w:t>
            </w:r>
            <w:r w:rsidRPr="00C3669A">
              <w:t xml:space="preserve">Elaborate on any three social issues and effects related to pollution. Suggest some solutions for the issues you are discussing.  </w:t>
            </w:r>
          </w:p>
        </w:tc>
        <w:tc>
          <w:tcPr>
            <w:tcW w:w="388" w:type="pct"/>
            <w:vAlign w:val="center"/>
          </w:tcPr>
          <w:p w14:paraId="7816EA03" w14:textId="77777777" w:rsidR="004B2939" w:rsidRPr="00C3669A" w:rsidRDefault="004B2939" w:rsidP="00A81194">
            <w:pPr>
              <w:contextualSpacing/>
              <w:jc w:val="center"/>
            </w:pPr>
            <w:r w:rsidRPr="00C3669A">
              <w:t>CO1</w:t>
            </w:r>
          </w:p>
        </w:tc>
        <w:tc>
          <w:tcPr>
            <w:tcW w:w="355" w:type="pct"/>
            <w:vAlign w:val="center"/>
          </w:tcPr>
          <w:p w14:paraId="221C6569" w14:textId="77777777" w:rsidR="004B2939" w:rsidRPr="00C3669A" w:rsidRDefault="004B2939" w:rsidP="00A81194">
            <w:pPr>
              <w:contextualSpacing/>
              <w:jc w:val="center"/>
            </w:pPr>
            <w:r w:rsidRPr="00C3669A">
              <w:t>U</w:t>
            </w:r>
          </w:p>
        </w:tc>
        <w:tc>
          <w:tcPr>
            <w:tcW w:w="473" w:type="pct"/>
            <w:vAlign w:val="center"/>
          </w:tcPr>
          <w:p w14:paraId="366B2B69" w14:textId="77777777" w:rsidR="004B2939" w:rsidRPr="00C3669A" w:rsidRDefault="004B2939" w:rsidP="00A81194">
            <w:pPr>
              <w:contextualSpacing/>
              <w:jc w:val="center"/>
            </w:pPr>
            <w:r w:rsidRPr="00C3669A">
              <w:t>12</w:t>
            </w:r>
          </w:p>
        </w:tc>
      </w:tr>
      <w:tr w:rsidR="004B2939" w:rsidRPr="00C3669A" w14:paraId="5778B34E" w14:textId="77777777" w:rsidTr="00A47C7F">
        <w:trPr>
          <w:trHeight w:val="396"/>
        </w:trPr>
        <w:tc>
          <w:tcPr>
            <w:tcW w:w="272" w:type="pct"/>
            <w:vAlign w:val="center"/>
          </w:tcPr>
          <w:p w14:paraId="20431CF9" w14:textId="77777777" w:rsidR="004B2939" w:rsidRPr="00C3669A" w:rsidRDefault="004B2939" w:rsidP="00A81194">
            <w:pPr>
              <w:contextualSpacing/>
              <w:jc w:val="center"/>
            </w:pPr>
          </w:p>
        </w:tc>
        <w:tc>
          <w:tcPr>
            <w:tcW w:w="189" w:type="pct"/>
            <w:vAlign w:val="center"/>
          </w:tcPr>
          <w:p w14:paraId="49BB33E7" w14:textId="77777777" w:rsidR="004B2939" w:rsidRPr="00C3669A" w:rsidRDefault="004B2939" w:rsidP="00A81194">
            <w:pPr>
              <w:contextualSpacing/>
              <w:jc w:val="center"/>
            </w:pPr>
          </w:p>
        </w:tc>
        <w:tc>
          <w:tcPr>
            <w:tcW w:w="3323" w:type="pct"/>
            <w:vAlign w:val="center"/>
          </w:tcPr>
          <w:p w14:paraId="2DC30EA5" w14:textId="77777777" w:rsidR="004B2939" w:rsidRPr="00C3669A" w:rsidRDefault="004B2939" w:rsidP="00A47C7F">
            <w:pPr>
              <w:contextualSpacing/>
            </w:pPr>
          </w:p>
        </w:tc>
        <w:tc>
          <w:tcPr>
            <w:tcW w:w="388" w:type="pct"/>
            <w:vAlign w:val="bottom"/>
          </w:tcPr>
          <w:p w14:paraId="2F158EBC" w14:textId="77777777" w:rsidR="004B2939" w:rsidRPr="00C3669A" w:rsidRDefault="004B2939" w:rsidP="00A81194">
            <w:pPr>
              <w:contextualSpacing/>
              <w:jc w:val="center"/>
            </w:pPr>
          </w:p>
        </w:tc>
        <w:tc>
          <w:tcPr>
            <w:tcW w:w="355" w:type="pct"/>
            <w:vAlign w:val="bottom"/>
          </w:tcPr>
          <w:p w14:paraId="69117E03" w14:textId="77777777" w:rsidR="004B2939" w:rsidRPr="00C3669A" w:rsidRDefault="004B2939" w:rsidP="00A81194">
            <w:pPr>
              <w:contextualSpacing/>
              <w:jc w:val="center"/>
            </w:pPr>
          </w:p>
        </w:tc>
        <w:tc>
          <w:tcPr>
            <w:tcW w:w="473" w:type="pct"/>
            <w:vAlign w:val="bottom"/>
          </w:tcPr>
          <w:p w14:paraId="5F1C3060" w14:textId="77777777" w:rsidR="004B2939" w:rsidRPr="00C3669A" w:rsidRDefault="004B2939" w:rsidP="00A81194">
            <w:pPr>
              <w:contextualSpacing/>
              <w:jc w:val="center"/>
            </w:pPr>
          </w:p>
        </w:tc>
      </w:tr>
      <w:tr w:rsidR="004B2939" w:rsidRPr="00C3669A" w14:paraId="3C0C0264" w14:textId="77777777" w:rsidTr="00A47C7F">
        <w:trPr>
          <w:trHeight w:val="396"/>
        </w:trPr>
        <w:tc>
          <w:tcPr>
            <w:tcW w:w="272" w:type="pct"/>
            <w:vAlign w:val="center"/>
          </w:tcPr>
          <w:p w14:paraId="4C83AEC5" w14:textId="77777777" w:rsidR="004B2939" w:rsidRPr="00C3669A" w:rsidRDefault="004B2939" w:rsidP="00A81194">
            <w:pPr>
              <w:contextualSpacing/>
              <w:jc w:val="center"/>
            </w:pPr>
            <w:r w:rsidRPr="00C3669A">
              <w:t>19.</w:t>
            </w:r>
          </w:p>
        </w:tc>
        <w:tc>
          <w:tcPr>
            <w:tcW w:w="189" w:type="pct"/>
            <w:vAlign w:val="center"/>
          </w:tcPr>
          <w:p w14:paraId="72D4A9EF" w14:textId="77777777" w:rsidR="004B2939" w:rsidRPr="00C3669A" w:rsidRDefault="004B2939" w:rsidP="00A81194">
            <w:pPr>
              <w:contextualSpacing/>
              <w:jc w:val="center"/>
            </w:pPr>
            <w:r w:rsidRPr="00C3669A">
              <w:t>a.</w:t>
            </w:r>
          </w:p>
        </w:tc>
        <w:tc>
          <w:tcPr>
            <w:tcW w:w="3323" w:type="pct"/>
            <w:vAlign w:val="center"/>
          </w:tcPr>
          <w:p w14:paraId="63882504" w14:textId="77777777" w:rsidR="004B2939" w:rsidRPr="00C3669A" w:rsidRDefault="004B2939" w:rsidP="00A47C7F">
            <w:pPr>
              <w:contextualSpacing/>
              <w:jc w:val="both"/>
            </w:pPr>
            <w:r w:rsidRPr="00C3669A">
              <w:t>Explain the importance of the Environmental Protection Act (EPA) in conserving the environment. Examine the constitution, function and fund of central &amp; state boards mentioned in EPA.</w:t>
            </w:r>
          </w:p>
        </w:tc>
        <w:tc>
          <w:tcPr>
            <w:tcW w:w="388" w:type="pct"/>
            <w:vAlign w:val="center"/>
          </w:tcPr>
          <w:p w14:paraId="7900F992" w14:textId="77777777" w:rsidR="004B2939" w:rsidRPr="00C3669A" w:rsidRDefault="004B2939" w:rsidP="00A47C7F">
            <w:pPr>
              <w:contextualSpacing/>
              <w:jc w:val="center"/>
            </w:pPr>
            <w:r w:rsidRPr="00C3669A">
              <w:t>CO2</w:t>
            </w:r>
          </w:p>
        </w:tc>
        <w:tc>
          <w:tcPr>
            <w:tcW w:w="355" w:type="pct"/>
            <w:vAlign w:val="center"/>
          </w:tcPr>
          <w:p w14:paraId="35733E31" w14:textId="77777777" w:rsidR="004B2939" w:rsidRPr="00C3669A" w:rsidRDefault="004B2939" w:rsidP="00A81194">
            <w:pPr>
              <w:contextualSpacing/>
              <w:jc w:val="center"/>
            </w:pPr>
            <w:r w:rsidRPr="00C3669A">
              <w:t>An</w:t>
            </w:r>
          </w:p>
        </w:tc>
        <w:tc>
          <w:tcPr>
            <w:tcW w:w="473" w:type="pct"/>
            <w:vAlign w:val="center"/>
          </w:tcPr>
          <w:p w14:paraId="2125A3DC" w14:textId="77777777" w:rsidR="004B2939" w:rsidRPr="00C3669A" w:rsidRDefault="004B2939" w:rsidP="00A81194">
            <w:pPr>
              <w:contextualSpacing/>
              <w:jc w:val="center"/>
            </w:pPr>
            <w:r w:rsidRPr="00C3669A">
              <w:t>12</w:t>
            </w:r>
          </w:p>
        </w:tc>
      </w:tr>
      <w:tr w:rsidR="004B2939" w:rsidRPr="00C3669A" w14:paraId="2DECA7F1" w14:textId="77777777" w:rsidTr="00A47C7F">
        <w:trPr>
          <w:trHeight w:val="396"/>
        </w:trPr>
        <w:tc>
          <w:tcPr>
            <w:tcW w:w="272" w:type="pct"/>
            <w:vAlign w:val="center"/>
          </w:tcPr>
          <w:p w14:paraId="33C49D81" w14:textId="77777777" w:rsidR="004B2939" w:rsidRPr="00C3669A" w:rsidRDefault="004B2939" w:rsidP="00A81194">
            <w:pPr>
              <w:contextualSpacing/>
              <w:jc w:val="center"/>
            </w:pPr>
          </w:p>
        </w:tc>
        <w:tc>
          <w:tcPr>
            <w:tcW w:w="189" w:type="pct"/>
            <w:vAlign w:val="center"/>
          </w:tcPr>
          <w:p w14:paraId="18DB3C47" w14:textId="77777777" w:rsidR="004B2939" w:rsidRPr="00C3669A" w:rsidRDefault="004B2939" w:rsidP="00A81194">
            <w:pPr>
              <w:contextualSpacing/>
              <w:jc w:val="center"/>
            </w:pPr>
          </w:p>
        </w:tc>
        <w:tc>
          <w:tcPr>
            <w:tcW w:w="3323" w:type="pct"/>
            <w:vAlign w:val="center"/>
          </w:tcPr>
          <w:p w14:paraId="2DA41E2D" w14:textId="77777777" w:rsidR="004B2939" w:rsidRPr="00C3669A" w:rsidRDefault="004B2939" w:rsidP="00A47C7F">
            <w:pPr>
              <w:contextualSpacing/>
              <w:jc w:val="both"/>
            </w:pPr>
          </w:p>
        </w:tc>
        <w:tc>
          <w:tcPr>
            <w:tcW w:w="388" w:type="pct"/>
            <w:vAlign w:val="center"/>
          </w:tcPr>
          <w:p w14:paraId="0C266889" w14:textId="77777777" w:rsidR="004B2939" w:rsidRPr="00C3669A" w:rsidRDefault="004B2939" w:rsidP="00A47C7F">
            <w:pPr>
              <w:contextualSpacing/>
              <w:jc w:val="center"/>
            </w:pPr>
          </w:p>
        </w:tc>
        <w:tc>
          <w:tcPr>
            <w:tcW w:w="355" w:type="pct"/>
            <w:vAlign w:val="center"/>
          </w:tcPr>
          <w:p w14:paraId="38850E7C" w14:textId="77777777" w:rsidR="004B2939" w:rsidRPr="00C3669A" w:rsidRDefault="004B2939" w:rsidP="00A81194">
            <w:pPr>
              <w:contextualSpacing/>
              <w:jc w:val="center"/>
            </w:pPr>
          </w:p>
        </w:tc>
        <w:tc>
          <w:tcPr>
            <w:tcW w:w="473" w:type="pct"/>
            <w:vAlign w:val="center"/>
          </w:tcPr>
          <w:p w14:paraId="63898628" w14:textId="77777777" w:rsidR="004B2939" w:rsidRPr="00C3669A" w:rsidRDefault="004B2939" w:rsidP="00A81194">
            <w:pPr>
              <w:contextualSpacing/>
              <w:jc w:val="center"/>
            </w:pPr>
          </w:p>
        </w:tc>
      </w:tr>
      <w:tr w:rsidR="004B2939" w:rsidRPr="00C3669A" w14:paraId="645DF91E" w14:textId="77777777" w:rsidTr="00A47C7F">
        <w:trPr>
          <w:trHeight w:val="396"/>
        </w:trPr>
        <w:tc>
          <w:tcPr>
            <w:tcW w:w="272" w:type="pct"/>
            <w:vAlign w:val="center"/>
          </w:tcPr>
          <w:p w14:paraId="6AF3823E" w14:textId="77777777" w:rsidR="004B2939" w:rsidRPr="00C3669A" w:rsidRDefault="004B2939" w:rsidP="00A81194">
            <w:pPr>
              <w:contextualSpacing/>
              <w:jc w:val="center"/>
            </w:pPr>
            <w:r w:rsidRPr="00C3669A">
              <w:t>20.</w:t>
            </w:r>
          </w:p>
        </w:tc>
        <w:tc>
          <w:tcPr>
            <w:tcW w:w="189" w:type="pct"/>
            <w:vAlign w:val="center"/>
          </w:tcPr>
          <w:p w14:paraId="1AD87F7C" w14:textId="77777777" w:rsidR="004B2939" w:rsidRPr="00C3669A" w:rsidRDefault="004B2939" w:rsidP="00A81194">
            <w:pPr>
              <w:contextualSpacing/>
              <w:jc w:val="center"/>
            </w:pPr>
            <w:r w:rsidRPr="00C3669A">
              <w:t>a.</w:t>
            </w:r>
          </w:p>
        </w:tc>
        <w:tc>
          <w:tcPr>
            <w:tcW w:w="3323" w:type="pct"/>
            <w:vAlign w:val="center"/>
          </w:tcPr>
          <w:p w14:paraId="7E9F6E5E" w14:textId="77777777" w:rsidR="004B2939" w:rsidRPr="00C3669A" w:rsidRDefault="004B2939" w:rsidP="00A47C7F">
            <w:pPr>
              <w:contextualSpacing/>
              <w:jc w:val="both"/>
            </w:pPr>
            <w:r w:rsidRPr="00C3669A">
              <w:t>Describe the process of manufacture, use, import, export and storage of genetically engineered organisms or cells rules, 1989 and list out the members of various committees in it with their members and their roles and responsibilities.</w:t>
            </w:r>
          </w:p>
        </w:tc>
        <w:tc>
          <w:tcPr>
            <w:tcW w:w="388" w:type="pct"/>
            <w:vAlign w:val="center"/>
          </w:tcPr>
          <w:p w14:paraId="455A0070" w14:textId="77777777" w:rsidR="004B2939" w:rsidRPr="00C3669A" w:rsidRDefault="004B2939" w:rsidP="00A47C7F">
            <w:pPr>
              <w:contextualSpacing/>
              <w:jc w:val="center"/>
            </w:pPr>
            <w:r w:rsidRPr="00C3669A">
              <w:t>CO3</w:t>
            </w:r>
          </w:p>
        </w:tc>
        <w:tc>
          <w:tcPr>
            <w:tcW w:w="355" w:type="pct"/>
            <w:vAlign w:val="center"/>
          </w:tcPr>
          <w:p w14:paraId="28CF9EEF" w14:textId="77777777" w:rsidR="004B2939" w:rsidRPr="00C3669A" w:rsidRDefault="004B2939" w:rsidP="00A81194">
            <w:pPr>
              <w:contextualSpacing/>
              <w:jc w:val="center"/>
            </w:pPr>
            <w:r w:rsidRPr="00C3669A">
              <w:t>R</w:t>
            </w:r>
          </w:p>
        </w:tc>
        <w:tc>
          <w:tcPr>
            <w:tcW w:w="473" w:type="pct"/>
            <w:vAlign w:val="center"/>
          </w:tcPr>
          <w:p w14:paraId="4010ECEC" w14:textId="77777777" w:rsidR="004B2939" w:rsidRPr="00C3669A" w:rsidRDefault="004B2939" w:rsidP="00A81194">
            <w:pPr>
              <w:contextualSpacing/>
              <w:jc w:val="center"/>
            </w:pPr>
            <w:r w:rsidRPr="00C3669A">
              <w:t>12</w:t>
            </w:r>
          </w:p>
        </w:tc>
      </w:tr>
      <w:tr w:rsidR="004B2939" w:rsidRPr="00C3669A" w14:paraId="2170222F" w14:textId="77777777" w:rsidTr="00A47C7F">
        <w:trPr>
          <w:trHeight w:val="396"/>
        </w:trPr>
        <w:tc>
          <w:tcPr>
            <w:tcW w:w="272" w:type="pct"/>
            <w:vAlign w:val="center"/>
          </w:tcPr>
          <w:p w14:paraId="042AD682" w14:textId="77777777" w:rsidR="004B2939" w:rsidRPr="00C3669A" w:rsidRDefault="004B2939" w:rsidP="00A81194">
            <w:pPr>
              <w:contextualSpacing/>
              <w:jc w:val="center"/>
            </w:pPr>
          </w:p>
        </w:tc>
        <w:tc>
          <w:tcPr>
            <w:tcW w:w="189" w:type="pct"/>
            <w:vAlign w:val="center"/>
          </w:tcPr>
          <w:p w14:paraId="7A73EE33" w14:textId="77777777" w:rsidR="004B2939" w:rsidRPr="00C3669A" w:rsidRDefault="004B2939" w:rsidP="00A81194">
            <w:pPr>
              <w:contextualSpacing/>
              <w:jc w:val="center"/>
            </w:pPr>
          </w:p>
        </w:tc>
        <w:tc>
          <w:tcPr>
            <w:tcW w:w="3323" w:type="pct"/>
            <w:vAlign w:val="center"/>
          </w:tcPr>
          <w:p w14:paraId="4C86047A" w14:textId="77777777" w:rsidR="004B2939" w:rsidRPr="00C3669A" w:rsidRDefault="004B2939" w:rsidP="00A47C7F">
            <w:pPr>
              <w:contextualSpacing/>
            </w:pPr>
          </w:p>
        </w:tc>
        <w:tc>
          <w:tcPr>
            <w:tcW w:w="388" w:type="pct"/>
            <w:vAlign w:val="center"/>
          </w:tcPr>
          <w:p w14:paraId="4C66902A" w14:textId="77777777" w:rsidR="004B2939" w:rsidRPr="00C3669A" w:rsidRDefault="004B2939" w:rsidP="00A81194">
            <w:pPr>
              <w:contextualSpacing/>
              <w:jc w:val="center"/>
            </w:pPr>
          </w:p>
        </w:tc>
        <w:tc>
          <w:tcPr>
            <w:tcW w:w="355" w:type="pct"/>
            <w:vAlign w:val="center"/>
          </w:tcPr>
          <w:p w14:paraId="15B57EEA" w14:textId="77777777" w:rsidR="004B2939" w:rsidRPr="00C3669A" w:rsidRDefault="004B2939" w:rsidP="00A81194">
            <w:pPr>
              <w:contextualSpacing/>
              <w:jc w:val="center"/>
            </w:pPr>
          </w:p>
        </w:tc>
        <w:tc>
          <w:tcPr>
            <w:tcW w:w="473" w:type="pct"/>
            <w:vAlign w:val="center"/>
          </w:tcPr>
          <w:p w14:paraId="6ED2A0CF" w14:textId="77777777" w:rsidR="004B2939" w:rsidRPr="00C3669A" w:rsidRDefault="004B2939" w:rsidP="00A81194">
            <w:pPr>
              <w:contextualSpacing/>
              <w:jc w:val="center"/>
            </w:pPr>
          </w:p>
        </w:tc>
      </w:tr>
      <w:tr w:rsidR="004B2939" w:rsidRPr="00C3669A" w14:paraId="4A8EDC08" w14:textId="77777777" w:rsidTr="00A47C7F">
        <w:trPr>
          <w:trHeight w:val="396"/>
        </w:trPr>
        <w:tc>
          <w:tcPr>
            <w:tcW w:w="272" w:type="pct"/>
            <w:vAlign w:val="center"/>
          </w:tcPr>
          <w:p w14:paraId="65DC17A6" w14:textId="77777777" w:rsidR="004B2939" w:rsidRPr="00C3669A" w:rsidRDefault="004B2939" w:rsidP="00A81194">
            <w:pPr>
              <w:contextualSpacing/>
              <w:jc w:val="center"/>
            </w:pPr>
            <w:r w:rsidRPr="00C3669A">
              <w:t>21.</w:t>
            </w:r>
          </w:p>
        </w:tc>
        <w:tc>
          <w:tcPr>
            <w:tcW w:w="189" w:type="pct"/>
            <w:vAlign w:val="center"/>
          </w:tcPr>
          <w:p w14:paraId="47842C72" w14:textId="77777777" w:rsidR="004B2939" w:rsidRPr="00C3669A" w:rsidRDefault="004B2939" w:rsidP="00A81194">
            <w:pPr>
              <w:contextualSpacing/>
              <w:jc w:val="center"/>
            </w:pPr>
            <w:r w:rsidRPr="00C3669A">
              <w:t>a.</w:t>
            </w:r>
          </w:p>
        </w:tc>
        <w:tc>
          <w:tcPr>
            <w:tcW w:w="3323" w:type="pct"/>
            <w:vAlign w:val="center"/>
          </w:tcPr>
          <w:p w14:paraId="34A9F5E5" w14:textId="77777777" w:rsidR="004B2939" w:rsidRPr="00C3669A" w:rsidRDefault="004B2939" w:rsidP="00A47C7F">
            <w:pPr>
              <w:contextualSpacing/>
            </w:pPr>
            <w:r w:rsidRPr="00C3669A">
              <w:t>Illustrate with a case study the process of industrial symbiosis and add a note on the advantages and disadvantages of industrial symbiosis.</w:t>
            </w:r>
          </w:p>
        </w:tc>
        <w:tc>
          <w:tcPr>
            <w:tcW w:w="388" w:type="pct"/>
            <w:vAlign w:val="center"/>
          </w:tcPr>
          <w:p w14:paraId="774B1BEB" w14:textId="77777777" w:rsidR="004B2939" w:rsidRPr="00C3669A" w:rsidRDefault="004B2939" w:rsidP="00A47C7F">
            <w:pPr>
              <w:contextualSpacing/>
              <w:jc w:val="center"/>
            </w:pPr>
            <w:r w:rsidRPr="00C3669A">
              <w:t>CO4</w:t>
            </w:r>
          </w:p>
        </w:tc>
        <w:tc>
          <w:tcPr>
            <w:tcW w:w="355" w:type="pct"/>
            <w:vAlign w:val="center"/>
          </w:tcPr>
          <w:p w14:paraId="177AFC63" w14:textId="77777777" w:rsidR="004B2939" w:rsidRPr="00C3669A" w:rsidRDefault="004B2939" w:rsidP="00A81194">
            <w:pPr>
              <w:contextualSpacing/>
              <w:jc w:val="center"/>
            </w:pPr>
            <w:r w:rsidRPr="00C3669A">
              <w:t>A</w:t>
            </w:r>
          </w:p>
        </w:tc>
        <w:tc>
          <w:tcPr>
            <w:tcW w:w="473" w:type="pct"/>
            <w:vAlign w:val="center"/>
          </w:tcPr>
          <w:p w14:paraId="643118BC" w14:textId="77777777" w:rsidR="004B2939" w:rsidRPr="00C3669A" w:rsidRDefault="004B2939" w:rsidP="00A81194">
            <w:pPr>
              <w:contextualSpacing/>
              <w:jc w:val="center"/>
            </w:pPr>
            <w:r w:rsidRPr="00C3669A">
              <w:t>12</w:t>
            </w:r>
          </w:p>
        </w:tc>
      </w:tr>
      <w:tr w:rsidR="004B2939" w:rsidRPr="00C3669A" w14:paraId="2E411799" w14:textId="77777777" w:rsidTr="00A47C7F">
        <w:trPr>
          <w:trHeight w:val="396"/>
        </w:trPr>
        <w:tc>
          <w:tcPr>
            <w:tcW w:w="272" w:type="pct"/>
            <w:vAlign w:val="center"/>
          </w:tcPr>
          <w:p w14:paraId="659C02C9" w14:textId="77777777" w:rsidR="004B2939" w:rsidRPr="00C3669A" w:rsidRDefault="004B2939" w:rsidP="00A81194">
            <w:pPr>
              <w:contextualSpacing/>
              <w:jc w:val="center"/>
            </w:pPr>
          </w:p>
        </w:tc>
        <w:tc>
          <w:tcPr>
            <w:tcW w:w="189" w:type="pct"/>
            <w:vAlign w:val="center"/>
          </w:tcPr>
          <w:p w14:paraId="2D23B7BB" w14:textId="77777777" w:rsidR="004B2939" w:rsidRPr="00C3669A" w:rsidRDefault="004B2939" w:rsidP="00A81194">
            <w:pPr>
              <w:contextualSpacing/>
              <w:jc w:val="center"/>
            </w:pPr>
          </w:p>
        </w:tc>
        <w:tc>
          <w:tcPr>
            <w:tcW w:w="3323" w:type="pct"/>
            <w:vAlign w:val="center"/>
          </w:tcPr>
          <w:p w14:paraId="4E4C4B30" w14:textId="77777777" w:rsidR="004B2939" w:rsidRPr="00C3669A" w:rsidRDefault="004B2939" w:rsidP="00A47C7F">
            <w:pPr>
              <w:contextualSpacing/>
            </w:pPr>
          </w:p>
        </w:tc>
        <w:tc>
          <w:tcPr>
            <w:tcW w:w="388" w:type="pct"/>
            <w:vAlign w:val="center"/>
          </w:tcPr>
          <w:p w14:paraId="5FED4A80" w14:textId="77777777" w:rsidR="004B2939" w:rsidRPr="00C3669A" w:rsidRDefault="004B2939" w:rsidP="00A81194">
            <w:pPr>
              <w:contextualSpacing/>
              <w:jc w:val="center"/>
            </w:pPr>
          </w:p>
        </w:tc>
        <w:tc>
          <w:tcPr>
            <w:tcW w:w="355" w:type="pct"/>
            <w:vAlign w:val="center"/>
          </w:tcPr>
          <w:p w14:paraId="2D4FF714" w14:textId="77777777" w:rsidR="004B2939" w:rsidRPr="00C3669A" w:rsidRDefault="004B2939" w:rsidP="00A81194">
            <w:pPr>
              <w:contextualSpacing/>
              <w:jc w:val="center"/>
            </w:pPr>
          </w:p>
        </w:tc>
        <w:tc>
          <w:tcPr>
            <w:tcW w:w="473" w:type="pct"/>
            <w:vAlign w:val="center"/>
          </w:tcPr>
          <w:p w14:paraId="6FC6874A" w14:textId="77777777" w:rsidR="004B2939" w:rsidRPr="00C3669A" w:rsidRDefault="004B2939" w:rsidP="00A81194">
            <w:pPr>
              <w:contextualSpacing/>
              <w:jc w:val="center"/>
            </w:pPr>
          </w:p>
        </w:tc>
      </w:tr>
      <w:tr w:rsidR="004B2939" w:rsidRPr="00C3669A" w14:paraId="3E4EF222" w14:textId="77777777" w:rsidTr="00A47C7F">
        <w:trPr>
          <w:trHeight w:val="396"/>
        </w:trPr>
        <w:tc>
          <w:tcPr>
            <w:tcW w:w="272" w:type="pct"/>
            <w:vAlign w:val="center"/>
          </w:tcPr>
          <w:p w14:paraId="123309D9" w14:textId="77777777" w:rsidR="004B2939" w:rsidRPr="00C3669A" w:rsidRDefault="004B2939" w:rsidP="00A81194">
            <w:pPr>
              <w:contextualSpacing/>
              <w:jc w:val="center"/>
            </w:pPr>
            <w:r w:rsidRPr="00C3669A">
              <w:t>22.</w:t>
            </w:r>
          </w:p>
        </w:tc>
        <w:tc>
          <w:tcPr>
            <w:tcW w:w="189" w:type="pct"/>
            <w:vAlign w:val="center"/>
          </w:tcPr>
          <w:p w14:paraId="4B0D8553" w14:textId="77777777" w:rsidR="004B2939" w:rsidRPr="00C3669A" w:rsidRDefault="004B2939" w:rsidP="00A81194">
            <w:pPr>
              <w:contextualSpacing/>
              <w:jc w:val="center"/>
            </w:pPr>
            <w:r w:rsidRPr="00C3669A">
              <w:t>a.</w:t>
            </w:r>
          </w:p>
        </w:tc>
        <w:tc>
          <w:tcPr>
            <w:tcW w:w="3323" w:type="pct"/>
            <w:vAlign w:val="center"/>
          </w:tcPr>
          <w:p w14:paraId="60C0A388" w14:textId="77777777" w:rsidR="004B2939" w:rsidRPr="00C3669A" w:rsidRDefault="004B2939" w:rsidP="00A47C7F">
            <w:pPr>
              <w:contextualSpacing/>
              <w:jc w:val="both"/>
            </w:pPr>
            <w:r w:rsidRPr="00C3669A">
              <w:rPr>
                <w:color w:val="000000"/>
              </w:rPr>
              <w:t>Write a detailed note on various clean technologies that can be implemented and their need for controlling pollution. Explain the methods to recycle and reuse the generated waste with Examples.</w:t>
            </w:r>
          </w:p>
        </w:tc>
        <w:tc>
          <w:tcPr>
            <w:tcW w:w="388" w:type="pct"/>
            <w:vAlign w:val="center"/>
          </w:tcPr>
          <w:p w14:paraId="594E8533" w14:textId="77777777" w:rsidR="004B2939" w:rsidRPr="00C3669A" w:rsidRDefault="004B2939" w:rsidP="00A81194">
            <w:pPr>
              <w:contextualSpacing/>
              <w:jc w:val="center"/>
            </w:pPr>
            <w:r w:rsidRPr="00C3669A">
              <w:t>CO4</w:t>
            </w:r>
          </w:p>
        </w:tc>
        <w:tc>
          <w:tcPr>
            <w:tcW w:w="355" w:type="pct"/>
            <w:vAlign w:val="center"/>
          </w:tcPr>
          <w:p w14:paraId="3458EBD7" w14:textId="77777777" w:rsidR="004B2939" w:rsidRPr="00C3669A" w:rsidRDefault="004B2939" w:rsidP="00A81194">
            <w:pPr>
              <w:contextualSpacing/>
              <w:jc w:val="center"/>
            </w:pPr>
            <w:r w:rsidRPr="00C3669A">
              <w:t>An</w:t>
            </w:r>
          </w:p>
        </w:tc>
        <w:tc>
          <w:tcPr>
            <w:tcW w:w="473" w:type="pct"/>
            <w:vAlign w:val="center"/>
          </w:tcPr>
          <w:p w14:paraId="525C69AD" w14:textId="77777777" w:rsidR="004B2939" w:rsidRPr="00C3669A" w:rsidRDefault="004B2939" w:rsidP="00A81194">
            <w:pPr>
              <w:contextualSpacing/>
              <w:jc w:val="center"/>
            </w:pPr>
            <w:r w:rsidRPr="00C3669A">
              <w:t>12</w:t>
            </w:r>
          </w:p>
        </w:tc>
      </w:tr>
      <w:tr w:rsidR="004B2939" w:rsidRPr="00C3669A" w14:paraId="1709C19A" w14:textId="77777777" w:rsidTr="00A47C7F">
        <w:trPr>
          <w:trHeight w:val="396"/>
        </w:trPr>
        <w:tc>
          <w:tcPr>
            <w:tcW w:w="272" w:type="pct"/>
            <w:vAlign w:val="center"/>
          </w:tcPr>
          <w:p w14:paraId="75ABC57C" w14:textId="77777777" w:rsidR="004B2939" w:rsidRPr="00C3669A" w:rsidRDefault="004B2939" w:rsidP="00A81194">
            <w:pPr>
              <w:contextualSpacing/>
              <w:jc w:val="center"/>
            </w:pPr>
          </w:p>
        </w:tc>
        <w:tc>
          <w:tcPr>
            <w:tcW w:w="189" w:type="pct"/>
            <w:vAlign w:val="center"/>
          </w:tcPr>
          <w:p w14:paraId="59C41CA8" w14:textId="77777777" w:rsidR="004B2939" w:rsidRPr="00C3669A" w:rsidRDefault="004B2939" w:rsidP="00A81194">
            <w:pPr>
              <w:contextualSpacing/>
              <w:jc w:val="center"/>
            </w:pPr>
          </w:p>
        </w:tc>
        <w:tc>
          <w:tcPr>
            <w:tcW w:w="3323" w:type="pct"/>
            <w:vAlign w:val="center"/>
          </w:tcPr>
          <w:p w14:paraId="538C478D" w14:textId="77777777" w:rsidR="004B2939" w:rsidRPr="00C3669A" w:rsidRDefault="004B2939" w:rsidP="00A47C7F">
            <w:pPr>
              <w:contextualSpacing/>
            </w:pPr>
          </w:p>
        </w:tc>
        <w:tc>
          <w:tcPr>
            <w:tcW w:w="388" w:type="pct"/>
            <w:vAlign w:val="center"/>
          </w:tcPr>
          <w:p w14:paraId="47A1C2FD" w14:textId="77777777" w:rsidR="004B2939" w:rsidRPr="00C3669A" w:rsidRDefault="004B2939" w:rsidP="00A81194">
            <w:pPr>
              <w:contextualSpacing/>
              <w:jc w:val="center"/>
            </w:pPr>
          </w:p>
        </w:tc>
        <w:tc>
          <w:tcPr>
            <w:tcW w:w="355" w:type="pct"/>
            <w:vAlign w:val="center"/>
          </w:tcPr>
          <w:p w14:paraId="23C24ACA" w14:textId="77777777" w:rsidR="004B2939" w:rsidRPr="00C3669A" w:rsidRDefault="004B2939" w:rsidP="00A81194">
            <w:pPr>
              <w:contextualSpacing/>
              <w:jc w:val="center"/>
            </w:pPr>
          </w:p>
        </w:tc>
        <w:tc>
          <w:tcPr>
            <w:tcW w:w="473" w:type="pct"/>
            <w:vAlign w:val="center"/>
          </w:tcPr>
          <w:p w14:paraId="6FBBE9EB" w14:textId="77777777" w:rsidR="004B2939" w:rsidRPr="00C3669A" w:rsidRDefault="004B2939" w:rsidP="00A81194">
            <w:pPr>
              <w:contextualSpacing/>
              <w:jc w:val="center"/>
            </w:pPr>
          </w:p>
        </w:tc>
      </w:tr>
      <w:tr w:rsidR="004B2939" w:rsidRPr="00C3669A" w14:paraId="7428B8D1" w14:textId="77777777" w:rsidTr="00A47C7F">
        <w:trPr>
          <w:trHeight w:val="396"/>
        </w:trPr>
        <w:tc>
          <w:tcPr>
            <w:tcW w:w="272" w:type="pct"/>
            <w:vAlign w:val="center"/>
          </w:tcPr>
          <w:p w14:paraId="6C54F3B4" w14:textId="77777777" w:rsidR="004B2939" w:rsidRPr="00C3669A" w:rsidRDefault="004B2939" w:rsidP="00A81194">
            <w:pPr>
              <w:contextualSpacing/>
              <w:jc w:val="center"/>
            </w:pPr>
            <w:r w:rsidRPr="00C3669A">
              <w:t>23.</w:t>
            </w:r>
          </w:p>
        </w:tc>
        <w:tc>
          <w:tcPr>
            <w:tcW w:w="189" w:type="pct"/>
            <w:vAlign w:val="center"/>
          </w:tcPr>
          <w:p w14:paraId="12163A87" w14:textId="77777777" w:rsidR="004B2939" w:rsidRPr="00C3669A" w:rsidRDefault="004B2939" w:rsidP="00A81194">
            <w:pPr>
              <w:contextualSpacing/>
              <w:jc w:val="center"/>
            </w:pPr>
            <w:r w:rsidRPr="00C3669A">
              <w:t>a.</w:t>
            </w:r>
          </w:p>
        </w:tc>
        <w:tc>
          <w:tcPr>
            <w:tcW w:w="3323" w:type="pct"/>
            <w:vAlign w:val="center"/>
          </w:tcPr>
          <w:p w14:paraId="79D00383" w14:textId="77777777" w:rsidR="004B2939" w:rsidRPr="00C3669A" w:rsidRDefault="004B2939" w:rsidP="00A47C7F">
            <w:pPr>
              <w:contextualSpacing/>
              <w:jc w:val="both"/>
            </w:pPr>
            <w:r w:rsidRPr="00C3669A">
              <w:t xml:space="preserve">Explain in detail the stages in handling, management and transport of biomedical waste. </w:t>
            </w:r>
          </w:p>
        </w:tc>
        <w:tc>
          <w:tcPr>
            <w:tcW w:w="388" w:type="pct"/>
            <w:vAlign w:val="center"/>
          </w:tcPr>
          <w:p w14:paraId="3C23BAD1" w14:textId="77777777" w:rsidR="004B2939" w:rsidRPr="00C3669A" w:rsidRDefault="004B2939" w:rsidP="00A81194">
            <w:pPr>
              <w:contextualSpacing/>
              <w:jc w:val="center"/>
            </w:pPr>
            <w:r w:rsidRPr="00C3669A">
              <w:t>CO5</w:t>
            </w:r>
          </w:p>
        </w:tc>
        <w:tc>
          <w:tcPr>
            <w:tcW w:w="355" w:type="pct"/>
            <w:vAlign w:val="center"/>
          </w:tcPr>
          <w:p w14:paraId="41C2B214" w14:textId="77777777" w:rsidR="004B2939" w:rsidRPr="00C3669A" w:rsidRDefault="004B2939" w:rsidP="00A81194">
            <w:pPr>
              <w:contextualSpacing/>
              <w:jc w:val="center"/>
            </w:pPr>
            <w:r w:rsidRPr="00C3669A">
              <w:t>An</w:t>
            </w:r>
          </w:p>
        </w:tc>
        <w:tc>
          <w:tcPr>
            <w:tcW w:w="473" w:type="pct"/>
            <w:vAlign w:val="center"/>
          </w:tcPr>
          <w:p w14:paraId="65366E0C" w14:textId="77777777" w:rsidR="004B2939" w:rsidRPr="00C3669A" w:rsidRDefault="004B2939" w:rsidP="00A81194">
            <w:pPr>
              <w:contextualSpacing/>
              <w:jc w:val="center"/>
            </w:pPr>
            <w:r w:rsidRPr="00C3669A">
              <w:t>6</w:t>
            </w:r>
          </w:p>
        </w:tc>
      </w:tr>
      <w:tr w:rsidR="004B2939" w:rsidRPr="00C3669A" w14:paraId="2F5CC337" w14:textId="77777777" w:rsidTr="00A47C7F">
        <w:trPr>
          <w:trHeight w:val="396"/>
        </w:trPr>
        <w:tc>
          <w:tcPr>
            <w:tcW w:w="272" w:type="pct"/>
            <w:vAlign w:val="center"/>
          </w:tcPr>
          <w:p w14:paraId="594730CC" w14:textId="77777777" w:rsidR="004B2939" w:rsidRPr="00C3669A" w:rsidRDefault="004B2939" w:rsidP="00A81194">
            <w:pPr>
              <w:contextualSpacing/>
              <w:jc w:val="center"/>
            </w:pPr>
          </w:p>
        </w:tc>
        <w:tc>
          <w:tcPr>
            <w:tcW w:w="189" w:type="pct"/>
            <w:vAlign w:val="center"/>
          </w:tcPr>
          <w:p w14:paraId="1B27DA27" w14:textId="77777777" w:rsidR="004B2939" w:rsidRPr="00C3669A" w:rsidRDefault="004B2939" w:rsidP="00A81194">
            <w:pPr>
              <w:contextualSpacing/>
              <w:jc w:val="center"/>
            </w:pPr>
            <w:r w:rsidRPr="00C3669A">
              <w:t>b.</w:t>
            </w:r>
          </w:p>
        </w:tc>
        <w:tc>
          <w:tcPr>
            <w:tcW w:w="3323" w:type="pct"/>
            <w:vAlign w:val="center"/>
          </w:tcPr>
          <w:p w14:paraId="62E8CE0D" w14:textId="77777777" w:rsidR="004B2939" w:rsidRPr="00C3669A" w:rsidRDefault="004B2939" w:rsidP="00A47C7F">
            <w:pPr>
              <w:contextualSpacing/>
              <w:jc w:val="both"/>
            </w:pPr>
            <w:r w:rsidRPr="00C3669A">
              <w:t>Summarize the disadvantages of treating biomedical wastes.</w:t>
            </w:r>
          </w:p>
        </w:tc>
        <w:tc>
          <w:tcPr>
            <w:tcW w:w="388" w:type="pct"/>
            <w:vAlign w:val="center"/>
          </w:tcPr>
          <w:p w14:paraId="1835B84B" w14:textId="77777777" w:rsidR="004B2939" w:rsidRPr="00C3669A" w:rsidRDefault="004B2939" w:rsidP="00A81194">
            <w:pPr>
              <w:contextualSpacing/>
              <w:jc w:val="center"/>
            </w:pPr>
            <w:r w:rsidRPr="00C3669A">
              <w:t>CO5</w:t>
            </w:r>
          </w:p>
        </w:tc>
        <w:tc>
          <w:tcPr>
            <w:tcW w:w="355" w:type="pct"/>
            <w:vAlign w:val="center"/>
          </w:tcPr>
          <w:p w14:paraId="5FEBDA7A" w14:textId="77777777" w:rsidR="004B2939" w:rsidRPr="00C3669A" w:rsidRDefault="004B2939" w:rsidP="00A81194">
            <w:pPr>
              <w:contextualSpacing/>
              <w:jc w:val="center"/>
            </w:pPr>
            <w:r w:rsidRPr="00C3669A">
              <w:t>E</w:t>
            </w:r>
          </w:p>
        </w:tc>
        <w:tc>
          <w:tcPr>
            <w:tcW w:w="473" w:type="pct"/>
            <w:vAlign w:val="center"/>
          </w:tcPr>
          <w:p w14:paraId="7629743A" w14:textId="77777777" w:rsidR="004B2939" w:rsidRPr="00C3669A" w:rsidRDefault="004B2939" w:rsidP="00A81194">
            <w:pPr>
              <w:contextualSpacing/>
              <w:jc w:val="center"/>
            </w:pPr>
            <w:r w:rsidRPr="00C3669A">
              <w:t>6</w:t>
            </w:r>
          </w:p>
        </w:tc>
      </w:tr>
      <w:tr w:rsidR="004B2939" w:rsidRPr="00C3669A" w14:paraId="3C22BEED" w14:textId="77777777" w:rsidTr="00A47C7F">
        <w:trPr>
          <w:trHeight w:val="300"/>
        </w:trPr>
        <w:tc>
          <w:tcPr>
            <w:tcW w:w="5000" w:type="pct"/>
            <w:gridSpan w:val="6"/>
            <w:vAlign w:val="center"/>
          </w:tcPr>
          <w:p w14:paraId="14B9EF6C" w14:textId="77777777" w:rsidR="004B2939" w:rsidRPr="00C3669A" w:rsidRDefault="004B2939" w:rsidP="00A47C7F">
            <w:pPr>
              <w:contextualSpacing/>
              <w:jc w:val="center"/>
              <w:rPr>
                <w:b/>
                <w:bCs/>
              </w:rPr>
            </w:pPr>
            <w:r w:rsidRPr="00C3669A">
              <w:rPr>
                <w:b/>
                <w:bCs/>
              </w:rPr>
              <w:t>COMPULSORY QUESTION</w:t>
            </w:r>
          </w:p>
        </w:tc>
      </w:tr>
      <w:tr w:rsidR="004B2939" w:rsidRPr="00C3669A" w14:paraId="10646062" w14:textId="77777777" w:rsidTr="00A47C7F">
        <w:trPr>
          <w:trHeight w:val="396"/>
        </w:trPr>
        <w:tc>
          <w:tcPr>
            <w:tcW w:w="272" w:type="pct"/>
            <w:vAlign w:val="center"/>
          </w:tcPr>
          <w:p w14:paraId="1C0368E2" w14:textId="77777777" w:rsidR="004B2939" w:rsidRPr="00C3669A" w:rsidRDefault="004B2939" w:rsidP="00A81194">
            <w:pPr>
              <w:contextualSpacing/>
              <w:jc w:val="center"/>
            </w:pPr>
            <w:r w:rsidRPr="00C3669A">
              <w:t>24.</w:t>
            </w:r>
          </w:p>
        </w:tc>
        <w:tc>
          <w:tcPr>
            <w:tcW w:w="189" w:type="pct"/>
            <w:vAlign w:val="center"/>
          </w:tcPr>
          <w:p w14:paraId="49DB7753" w14:textId="77777777" w:rsidR="004B2939" w:rsidRPr="00C3669A" w:rsidRDefault="004B2939" w:rsidP="00A81194">
            <w:pPr>
              <w:contextualSpacing/>
              <w:jc w:val="center"/>
            </w:pPr>
            <w:r w:rsidRPr="00C3669A">
              <w:t>a.</w:t>
            </w:r>
          </w:p>
        </w:tc>
        <w:tc>
          <w:tcPr>
            <w:tcW w:w="3323" w:type="pct"/>
            <w:vAlign w:val="center"/>
          </w:tcPr>
          <w:p w14:paraId="037D8119" w14:textId="77777777" w:rsidR="004B2939" w:rsidRPr="00C3669A" w:rsidRDefault="004B2939" w:rsidP="00A47C7F">
            <w:pPr>
              <w:contextualSpacing/>
              <w:jc w:val="both"/>
            </w:pPr>
            <w:r w:rsidRPr="00C3669A">
              <w:t>Illustrate a detailed note on stages in environmental impact assessment, impact factors and areas of consideration, measurement of environmental impact, organization and methodologies with a neat flowsheet.</w:t>
            </w:r>
          </w:p>
        </w:tc>
        <w:tc>
          <w:tcPr>
            <w:tcW w:w="388" w:type="pct"/>
            <w:vAlign w:val="center"/>
          </w:tcPr>
          <w:p w14:paraId="00CE5CAD" w14:textId="77777777" w:rsidR="004B2939" w:rsidRPr="00C3669A" w:rsidRDefault="004B2939" w:rsidP="00A81194">
            <w:pPr>
              <w:contextualSpacing/>
              <w:jc w:val="center"/>
            </w:pPr>
            <w:r w:rsidRPr="00C3669A">
              <w:t>CO6</w:t>
            </w:r>
          </w:p>
        </w:tc>
        <w:tc>
          <w:tcPr>
            <w:tcW w:w="355" w:type="pct"/>
            <w:vAlign w:val="center"/>
          </w:tcPr>
          <w:p w14:paraId="07C5FBFE" w14:textId="77777777" w:rsidR="004B2939" w:rsidRPr="00C3669A" w:rsidRDefault="004B2939" w:rsidP="00A81194">
            <w:pPr>
              <w:contextualSpacing/>
              <w:jc w:val="center"/>
            </w:pPr>
            <w:r w:rsidRPr="00C3669A">
              <w:t>An</w:t>
            </w:r>
          </w:p>
        </w:tc>
        <w:tc>
          <w:tcPr>
            <w:tcW w:w="473" w:type="pct"/>
            <w:vAlign w:val="center"/>
          </w:tcPr>
          <w:p w14:paraId="5160FA05" w14:textId="77777777" w:rsidR="004B2939" w:rsidRPr="00C3669A" w:rsidRDefault="004B2939" w:rsidP="00A81194">
            <w:pPr>
              <w:contextualSpacing/>
              <w:jc w:val="center"/>
            </w:pPr>
            <w:r w:rsidRPr="00C3669A">
              <w:t>12</w:t>
            </w:r>
          </w:p>
        </w:tc>
      </w:tr>
    </w:tbl>
    <w:p w14:paraId="75D24133" w14:textId="77777777" w:rsidR="004B2939" w:rsidRPr="00C3669A" w:rsidRDefault="004B2939" w:rsidP="00A81194">
      <w:pPr>
        <w:contextualSpacing/>
      </w:pPr>
      <w:r w:rsidRPr="00C3669A">
        <w:rPr>
          <w:b/>
          <w:bCs/>
        </w:rPr>
        <w:t>CO</w:t>
      </w:r>
      <w:r w:rsidRPr="00C3669A">
        <w:t xml:space="preserve"> – COURSE OUTCOME</w:t>
      </w:r>
      <w:r w:rsidRPr="00C3669A">
        <w:tab/>
      </w:r>
      <w:r w:rsidRPr="00C3669A">
        <w:tab/>
      </w:r>
      <w:r w:rsidRPr="00C3669A">
        <w:tab/>
      </w:r>
      <w:r w:rsidRPr="00C3669A">
        <w:tab/>
      </w:r>
      <w:r w:rsidRPr="00C3669A">
        <w:tab/>
      </w:r>
      <w:r w:rsidRPr="00C3669A">
        <w:rPr>
          <w:b/>
          <w:bCs/>
        </w:rPr>
        <w:t>BL</w:t>
      </w:r>
      <w:r w:rsidRPr="00C3669A">
        <w:t xml:space="preserve"> – BLOOM’S LEVEL</w:t>
      </w:r>
    </w:p>
    <w:p w14:paraId="1E1C4B2C" w14:textId="77777777" w:rsidR="004B2939" w:rsidRPr="00C3669A"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C3669A" w14:paraId="7F0B7FB0" w14:textId="77777777" w:rsidTr="00A81194">
        <w:trPr>
          <w:trHeight w:val="280"/>
        </w:trPr>
        <w:tc>
          <w:tcPr>
            <w:tcW w:w="862" w:type="dxa"/>
          </w:tcPr>
          <w:p w14:paraId="3E7CA463" w14:textId="77777777" w:rsidR="004B2939" w:rsidRPr="00C3669A" w:rsidRDefault="004B2939" w:rsidP="00A81194">
            <w:pPr>
              <w:contextualSpacing/>
            </w:pPr>
          </w:p>
        </w:tc>
        <w:tc>
          <w:tcPr>
            <w:tcW w:w="9621" w:type="dxa"/>
          </w:tcPr>
          <w:p w14:paraId="4EBB35CB" w14:textId="77777777" w:rsidR="004B2939" w:rsidRPr="00C3669A" w:rsidRDefault="004B2939" w:rsidP="00A81194">
            <w:pPr>
              <w:contextualSpacing/>
              <w:jc w:val="center"/>
              <w:rPr>
                <w:b/>
              </w:rPr>
            </w:pPr>
            <w:r w:rsidRPr="00C3669A">
              <w:rPr>
                <w:b/>
              </w:rPr>
              <w:t>COURSE OUTCOMES</w:t>
            </w:r>
          </w:p>
        </w:tc>
      </w:tr>
      <w:tr w:rsidR="004B2939" w:rsidRPr="00C3669A" w14:paraId="18C6F9B2" w14:textId="77777777" w:rsidTr="00A47C7F">
        <w:trPr>
          <w:trHeight w:val="280"/>
        </w:trPr>
        <w:tc>
          <w:tcPr>
            <w:tcW w:w="862" w:type="dxa"/>
          </w:tcPr>
          <w:p w14:paraId="772E860F" w14:textId="77777777" w:rsidR="004B2939" w:rsidRPr="00C3669A" w:rsidRDefault="004B2939" w:rsidP="00A81194">
            <w:pPr>
              <w:contextualSpacing/>
              <w:rPr>
                <w:bCs/>
              </w:rPr>
            </w:pPr>
            <w:r w:rsidRPr="00C3669A">
              <w:rPr>
                <w:bCs/>
              </w:rPr>
              <w:t>CO1</w:t>
            </w:r>
          </w:p>
        </w:tc>
        <w:tc>
          <w:tcPr>
            <w:tcW w:w="9621" w:type="dxa"/>
          </w:tcPr>
          <w:p w14:paraId="4ED9E8DB" w14:textId="77777777" w:rsidR="004B2939" w:rsidRPr="00C3669A" w:rsidRDefault="004B2939" w:rsidP="00A47C7F">
            <w:r w:rsidRPr="00C3669A">
              <w:t xml:space="preserve">Understand the basics of environmental pollution.  </w:t>
            </w:r>
          </w:p>
        </w:tc>
      </w:tr>
      <w:tr w:rsidR="004B2939" w:rsidRPr="00C3669A" w14:paraId="3A53FDA0" w14:textId="77777777" w:rsidTr="00A47C7F">
        <w:trPr>
          <w:trHeight w:val="280"/>
        </w:trPr>
        <w:tc>
          <w:tcPr>
            <w:tcW w:w="862" w:type="dxa"/>
          </w:tcPr>
          <w:p w14:paraId="2465D6DD" w14:textId="77777777" w:rsidR="004B2939" w:rsidRPr="00C3669A" w:rsidRDefault="004B2939" w:rsidP="00A81194">
            <w:pPr>
              <w:contextualSpacing/>
              <w:rPr>
                <w:bCs/>
              </w:rPr>
            </w:pPr>
            <w:r w:rsidRPr="00C3669A">
              <w:rPr>
                <w:bCs/>
              </w:rPr>
              <w:t>CO2</w:t>
            </w:r>
          </w:p>
        </w:tc>
        <w:tc>
          <w:tcPr>
            <w:tcW w:w="9621" w:type="dxa"/>
          </w:tcPr>
          <w:p w14:paraId="71F0B4C6" w14:textId="77777777" w:rsidR="004B2939" w:rsidRPr="00C3669A" w:rsidRDefault="004B2939" w:rsidP="00A47C7F">
            <w:r w:rsidRPr="00C3669A">
              <w:t>Remember Pollution control acts and regulations.</w:t>
            </w:r>
          </w:p>
        </w:tc>
      </w:tr>
      <w:tr w:rsidR="004B2939" w:rsidRPr="00C3669A" w14:paraId="5BD0BA2E" w14:textId="77777777" w:rsidTr="00A47C7F">
        <w:trPr>
          <w:trHeight w:val="280"/>
        </w:trPr>
        <w:tc>
          <w:tcPr>
            <w:tcW w:w="862" w:type="dxa"/>
          </w:tcPr>
          <w:p w14:paraId="4335B9F8" w14:textId="77777777" w:rsidR="004B2939" w:rsidRPr="00C3669A" w:rsidRDefault="004B2939" w:rsidP="00A81194">
            <w:pPr>
              <w:contextualSpacing/>
              <w:rPr>
                <w:bCs/>
              </w:rPr>
            </w:pPr>
            <w:r w:rsidRPr="00C3669A">
              <w:rPr>
                <w:bCs/>
              </w:rPr>
              <w:t>CO3</w:t>
            </w:r>
          </w:p>
        </w:tc>
        <w:tc>
          <w:tcPr>
            <w:tcW w:w="9621" w:type="dxa"/>
          </w:tcPr>
          <w:p w14:paraId="7F2C2692" w14:textId="77777777" w:rsidR="004B2939" w:rsidRPr="00C3669A" w:rsidRDefault="004B2939" w:rsidP="00A47C7F">
            <w:r w:rsidRPr="00C3669A">
              <w:t>Apply biosafety principles in pollution control.</w:t>
            </w:r>
          </w:p>
        </w:tc>
      </w:tr>
      <w:tr w:rsidR="004B2939" w:rsidRPr="00C3669A" w14:paraId="520F3F4E" w14:textId="77777777" w:rsidTr="00A47C7F">
        <w:trPr>
          <w:trHeight w:val="280"/>
        </w:trPr>
        <w:tc>
          <w:tcPr>
            <w:tcW w:w="862" w:type="dxa"/>
          </w:tcPr>
          <w:p w14:paraId="71835C63" w14:textId="77777777" w:rsidR="004B2939" w:rsidRPr="00C3669A" w:rsidRDefault="004B2939" w:rsidP="00A81194">
            <w:pPr>
              <w:contextualSpacing/>
              <w:rPr>
                <w:bCs/>
              </w:rPr>
            </w:pPr>
            <w:r w:rsidRPr="00C3669A">
              <w:rPr>
                <w:bCs/>
              </w:rPr>
              <w:t>CO4</w:t>
            </w:r>
          </w:p>
        </w:tc>
        <w:tc>
          <w:tcPr>
            <w:tcW w:w="9621" w:type="dxa"/>
          </w:tcPr>
          <w:p w14:paraId="577C2E76" w14:textId="77777777" w:rsidR="004B2939" w:rsidRPr="00C3669A" w:rsidRDefault="004B2939" w:rsidP="00A47C7F">
            <w:r w:rsidRPr="00C3669A">
              <w:t>Evaluate cleaner technology for pollution control.</w:t>
            </w:r>
          </w:p>
        </w:tc>
      </w:tr>
      <w:tr w:rsidR="004B2939" w:rsidRPr="00C3669A" w14:paraId="1F085EC2" w14:textId="77777777" w:rsidTr="00A81194">
        <w:trPr>
          <w:trHeight w:val="280"/>
        </w:trPr>
        <w:tc>
          <w:tcPr>
            <w:tcW w:w="862" w:type="dxa"/>
          </w:tcPr>
          <w:p w14:paraId="2DFC7664" w14:textId="77777777" w:rsidR="004B2939" w:rsidRPr="00C3669A" w:rsidRDefault="004B2939" w:rsidP="00A81194">
            <w:pPr>
              <w:contextualSpacing/>
              <w:rPr>
                <w:bCs/>
              </w:rPr>
            </w:pPr>
            <w:r w:rsidRPr="00C3669A">
              <w:rPr>
                <w:bCs/>
              </w:rPr>
              <w:t>CO5</w:t>
            </w:r>
          </w:p>
        </w:tc>
        <w:tc>
          <w:tcPr>
            <w:tcW w:w="9621" w:type="dxa"/>
            <w:vAlign w:val="center"/>
          </w:tcPr>
          <w:p w14:paraId="4956B91D" w14:textId="77777777" w:rsidR="004B2939" w:rsidRPr="00C3669A" w:rsidRDefault="004B2939" w:rsidP="00A47C7F">
            <w:pPr>
              <w:jc w:val="both"/>
            </w:pPr>
            <w:r w:rsidRPr="00C3669A">
              <w:t>Evaluate various approaches for biomedical waste treatment and disposal.</w:t>
            </w:r>
          </w:p>
        </w:tc>
      </w:tr>
      <w:tr w:rsidR="004B2939" w:rsidRPr="00C3669A" w14:paraId="3AF23928" w14:textId="77777777" w:rsidTr="00A81194">
        <w:trPr>
          <w:trHeight w:val="280"/>
        </w:trPr>
        <w:tc>
          <w:tcPr>
            <w:tcW w:w="862" w:type="dxa"/>
          </w:tcPr>
          <w:p w14:paraId="1F280E6C" w14:textId="77777777" w:rsidR="004B2939" w:rsidRPr="00C3669A" w:rsidRDefault="004B2939" w:rsidP="00A81194">
            <w:pPr>
              <w:contextualSpacing/>
              <w:rPr>
                <w:bCs/>
              </w:rPr>
            </w:pPr>
            <w:r w:rsidRPr="00C3669A">
              <w:rPr>
                <w:bCs/>
              </w:rPr>
              <w:t>CO6</w:t>
            </w:r>
          </w:p>
        </w:tc>
        <w:tc>
          <w:tcPr>
            <w:tcW w:w="9621" w:type="dxa"/>
            <w:vAlign w:val="bottom"/>
          </w:tcPr>
          <w:p w14:paraId="5EBE05D2" w14:textId="77777777" w:rsidR="004B2939" w:rsidRPr="00C3669A" w:rsidRDefault="004B2939" w:rsidP="00A47C7F">
            <w:r w:rsidRPr="00C3669A">
              <w:t>Analyze various biosafety measures.</w:t>
            </w:r>
          </w:p>
        </w:tc>
      </w:tr>
    </w:tbl>
    <w:p w14:paraId="798794A3" w14:textId="77777777" w:rsidR="004B2939" w:rsidRPr="00C3669A"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C3669A" w14:paraId="7230CEEE" w14:textId="77777777" w:rsidTr="00A81194">
        <w:trPr>
          <w:jc w:val="center"/>
        </w:trPr>
        <w:tc>
          <w:tcPr>
            <w:tcW w:w="10348" w:type="dxa"/>
            <w:gridSpan w:val="8"/>
          </w:tcPr>
          <w:p w14:paraId="615E1AA3" w14:textId="77777777" w:rsidR="004B2939" w:rsidRPr="00C3669A" w:rsidRDefault="004B2939" w:rsidP="00A81194">
            <w:pPr>
              <w:contextualSpacing/>
              <w:jc w:val="center"/>
              <w:rPr>
                <w:b/>
              </w:rPr>
            </w:pPr>
            <w:r w:rsidRPr="00C3669A">
              <w:rPr>
                <w:b/>
              </w:rPr>
              <w:t>Assessment Pattern as per Bloom’s Taxonomy</w:t>
            </w:r>
          </w:p>
        </w:tc>
      </w:tr>
      <w:tr w:rsidR="004B2939" w:rsidRPr="00C3669A" w14:paraId="36B7952E" w14:textId="77777777" w:rsidTr="00A81194">
        <w:trPr>
          <w:jc w:val="center"/>
        </w:trPr>
        <w:tc>
          <w:tcPr>
            <w:tcW w:w="1560" w:type="dxa"/>
          </w:tcPr>
          <w:p w14:paraId="557F79FE" w14:textId="77777777" w:rsidR="004B2939" w:rsidRPr="00C3669A" w:rsidRDefault="004B2939" w:rsidP="00A81194">
            <w:pPr>
              <w:contextualSpacing/>
              <w:jc w:val="center"/>
              <w:rPr>
                <w:b/>
                <w:bCs/>
              </w:rPr>
            </w:pPr>
            <w:r w:rsidRPr="00C3669A">
              <w:rPr>
                <w:b/>
                <w:bCs/>
              </w:rPr>
              <w:t>CO / P</w:t>
            </w:r>
          </w:p>
        </w:tc>
        <w:tc>
          <w:tcPr>
            <w:tcW w:w="1417" w:type="dxa"/>
          </w:tcPr>
          <w:p w14:paraId="1677F718" w14:textId="77777777" w:rsidR="004B2939" w:rsidRPr="00C3669A" w:rsidRDefault="004B2939" w:rsidP="00A81194">
            <w:pPr>
              <w:contextualSpacing/>
              <w:jc w:val="center"/>
              <w:rPr>
                <w:b/>
              </w:rPr>
            </w:pPr>
            <w:r w:rsidRPr="00C3669A">
              <w:rPr>
                <w:b/>
              </w:rPr>
              <w:t>R</w:t>
            </w:r>
          </w:p>
        </w:tc>
        <w:tc>
          <w:tcPr>
            <w:tcW w:w="1276" w:type="dxa"/>
          </w:tcPr>
          <w:p w14:paraId="134F03D3" w14:textId="77777777" w:rsidR="004B2939" w:rsidRPr="00C3669A" w:rsidRDefault="004B2939" w:rsidP="00A81194">
            <w:pPr>
              <w:contextualSpacing/>
              <w:jc w:val="center"/>
              <w:rPr>
                <w:b/>
              </w:rPr>
            </w:pPr>
            <w:r w:rsidRPr="00C3669A">
              <w:rPr>
                <w:b/>
              </w:rPr>
              <w:t>U</w:t>
            </w:r>
          </w:p>
        </w:tc>
        <w:tc>
          <w:tcPr>
            <w:tcW w:w="1134" w:type="dxa"/>
          </w:tcPr>
          <w:p w14:paraId="595280A8" w14:textId="77777777" w:rsidR="004B2939" w:rsidRPr="00C3669A" w:rsidRDefault="004B2939" w:rsidP="00A81194">
            <w:pPr>
              <w:contextualSpacing/>
              <w:jc w:val="center"/>
              <w:rPr>
                <w:b/>
              </w:rPr>
            </w:pPr>
            <w:r w:rsidRPr="00C3669A">
              <w:rPr>
                <w:b/>
              </w:rPr>
              <w:t>A</w:t>
            </w:r>
          </w:p>
        </w:tc>
        <w:tc>
          <w:tcPr>
            <w:tcW w:w="1418" w:type="dxa"/>
          </w:tcPr>
          <w:p w14:paraId="4D1E800D" w14:textId="77777777" w:rsidR="004B2939" w:rsidRPr="00C3669A" w:rsidRDefault="004B2939" w:rsidP="00A81194">
            <w:pPr>
              <w:contextualSpacing/>
              <w:jc w:val="center"/>
              <w:rPr>
                <w:b/>
              </w:rPr>
            </w:pPr>
            <w:r w:rsidRPr="00C3669A">
              <w:rPr>
                <w:b/>
              </w:rPr>
              <w:t>An</w:t>
            </w:r>
          </w:p>
        </w:tc>
        <w:tc>
          <w:tcPr>
            <w:tcW w:w="708" w:type="dxa"/>
          </w:tcPr>
          <w:p w14:paraId="26235674" w14:textId="77777777" w:rsidR="004B2939" w:rsidRPr="00C3669A" w:rsidRDefault="004B2939" w:rsidP="00A81194">
            <w:pPr>
              <w:contextualSpacing/>
              <w:jc w:val="center"/>
              <w:rPr>
                <w:b/>
              </w:rPr>
            </w:pPr>
            <w:r w:rsidRPr="00C3669A">
              <w:rPr>
                <w:b/>
              </w:rPr>
              <w:t>E</w:t>
            </w:r>
          </w:p>
        </w:tc>
        <w:tc>
          <w:tcPr>
            <w:tcW w:w="1134" w:type="dxa"/>
          </w:tcPr>
          <w:p w14:paraId="34B870EA" w14:textId="77777777" w:rsidR="004B2939" w:rsidRPr="00C3669A" w:rsidRDefault="004B2939" w:rsidP="00A81194">
            <w:pPr>
              <w:contextualSpacing/>
              <w:jc w:val="center"/>
              <w:rPr>
                <w:b/>
              </w:rPr>
            </w:pPr>
            <w:r w:rsidRPr="00C3669A">
              <w:rPr>
                <w:b/>
              </w:rPr>
              <w:t>C</w:t>
            </w:r>
          </w:p>
        </w:tc>
        <w:tc>
          <w:tcPr>
            <w:tcW w:w="1701" w:type="dxa"/>
          </w:tcPr>
          <w:p w14:paraId="22D09382" w14:textId="77777777" w:rsidR="004B2939" w:rsidRPr="00C3669A" w:rsidRDefault="004B2939" w:rsidP="00A81194">
            <w:pPr>
              <w:contextualSpacing/>
              <w:jc w:val="center"/>
              <w:rPr>
                <w:b/>
              </w:rPr>
            </w:pPr>
            <w:r w:rsidRPr="00C3669A">
              <w:rPr>
                <w:b/>
              </w:rPr>
              <w:t>Total</w:t>
            </w:r>
          </w:p>
        </w:tc>
      </w:tr>
      <w:tr w:rsidR="004B2939" w:rsidRPr="00C3669A" w14:paraId="38AB0671" w14:textId="77777777" w:rsidTr="00A81194">
        <w:trPr>
          <w:jc w:val="center"/>
        </w:trPr>
        <w:tc>
          <w:tcPr>
            <w:tcW w:w="1560" w:type="dxa"/>
          </w:tcPr>
          <w:p w14:paraId="3BE2CCF8" w14:textId="77777777" w:rsidR="004B2939" w:rsidRPr="00C3669A" w:rsidRDefault="004B2939" w:rsidP="00A81194">
            <w:pPr>
              <w:contextualSpacing/>
              <w:jc w:val="center"/>
              <w:rPr>
                <w:bCs/>
              </w:rPr>
            </w:pPr>
            <w:r w:rsidRPr="00C3669A">
              <w:rPr>
                <w:bCs/>
              </w:rPr>
              <w:t>CO1</w:t>
            </w:r>
          </w:p>
        </w:tc>
        <w:tc>
          <w:tcPr>
            <w:tcW w:w="1417" w:type="dxa"/>
          </w:tcPr>
          <w:p w14:paraId="06DE15F9" w14:textId="77777777" w:rsidR="004B2939" w:rsidRPr="00C3669A" w:rsidRDefault="004B2939" w:rsidP="00A81194">
            <w:pPr>
              <w:contextualSpacing/>
              <w:jc w:val="center"/>
            </w:pPr>
            <w:r w:rsidRPr="00C3669A">
              <w:t>1</w:t>
            </w:r>
          </w:p>
        </w:tc>
        <w:tc>
          <w:tcPr>
            <w:tcW w:w="1276" w:type="dxa"/>
          </w:tcPr>
          <w:p w14:paraId="10FD96B3" w14:textId="77777777" w:rsidR="004B2939" w:rsidRPr="00C3669A" w:rsidRDefault="004B2939" w:rsidP="00A81194">
            <w:pPr>
              <w:contextualSpacing/>
              <w:jc w:val="center"/>
            </w:pPr>
            <w:r w:rsidRPr="00C3669A">
              <w:t>16</w:t>
            </w:r>
          </w:p>
        </w:tc>
        <w:tc>
          <w:tcPr>
            <w:tcW w:w="1134" w:type="dxa"/>
          </w:tcPr>
          <w:p w14:paraId="6B8B0F11" w14:textId="77777777" w:rsidR="004B2939" w:rsidRPr="00C3669A" w:rsidRDefault="004B2939" w:rsidP="00A81194">
            <w:pPr>
              <w:contextualSpacing/>
              <w:jc w:val="center"/>
            </w:pPr>
            <w:r w:rsidRPr="00C3669A">
              <w:t>-</w:t>
            </w:r>
          </w:p>
        </w:tc>
        <w:tc>
          <w:tcPr>
            <w:tcW w:w="1418" w:type="dxa"/>
          </w:tcPr>
          <w:p w14:paraId="50CDE84D" w14:textId="77777777" w:rsidR="004B2939" w:rsidRPr="00C3669A" w:rsidRDefault="004B2939" w:rsidP="00A81194">
            <w:pPr>
              <w:contextualSpacing/>
              <w:jc w:val="center"/>
            </w:pPr>
            <w:r w:rsidRPr="00C3669A">
              <w:t>-</w:t>
            </w:r>
          </w:p>
        </w:tc>
        <w:tc>
          <w:tcPr>
            <w:tcW w:w="708" w:type="dxa"/>
          </w:tcPr>
          <w:p w14:paraId="0655A5D2" w14:textId="77777777" w:rsidR="004B2939" w:rsidRPr="00C3669A" w:rsidRDefault="004B2939" w:rsidP="00A81194">
            <w:pPr>
              <w:contextualSpacing/>
              <w:jc w:val="center"/>
            </w:pPr>
            <w:r w:rsidRPr="00C3669A">
              <w:t>-</w:t>
            </w:r>
          </w:p>
        </w:tc>
        <w:tc>
          <w:tcPr>
            <w:tcW w:w="1134" w:type="dxa"/>
          </w:tcPr>
          <w:p w14:paraId="1EC72695" w14:textId="77777777" w:rsidR="004B2939" w:rsidRPr="00C3669A" w:rsidRDefault="004B2939" w:rsidP="00A47C7F">
            <w:pPr>
              <w:contextualSpacing/>
              <w:jc w:val="center"/>
            </w:pPr>
            <w:r w:rsidRPr="00C3669A">
              <w:t>-</w:t>
            </w:r>
          </w:p>
        </w:tc>
        <w:tc>
          <w:tcPr>
            <w:tcW w:w="1701" w:type="dxa"/>
          </w:tcPr>
          <w:p w14:paraId="591FEBEF" w14:textId="77777777" w:rsidR="004B2939" w:rsidRPr="00C3669A" w:rsidRDefault="004B2939" w:rsidP="00A81194">
            <w:pPr>
              <w:contextualSpacing/>
              <w:jc w:val="center"/>
            </w:pPr>
            <w:r w:rsidRPr="00C3669A">
              <w:t>17</w:t>
            </w:r>
          </w:p>
        </w:tc>
      </w:tr>
      <w:tr w:rsidR="004B2939" w:rsidRPr="00C3669A" w14:paraId="66FF3032" w14:textId="77777777" w:rsidTr="00A81194">
        <w:trPr>
          <w:jc w:val="center"/>
        </w:trPr>
        <w:tc>
          <w:tcPr>
            <w:tcW w:w="1560" w:type="dxa"/>
          </w:tcPr>
          <w:p w14:paraId="1422F5FE" w14:textId="77777777" w:rsidR="004B2939" w:rsidRPr="00C3669A" w:rsidRDefault="004B2939" w:rsidP="00A81194">
            <w:pPr>
              <w:contextualSpacing/>
              <w:jc w:val="center"/>
              <w:rPr>
                <w:bCs/>
              </w:rPr>
            </w:pPr>
            <w:r w:rsidRPr="00C3669A">
              <w:rPr>
                <w:bCs/>
              </w:rPr>
              <w:t>CO2</w:t>
            </w:r>
          </w:p>
        </w:tc>
        <w:tc>
          <w:tcPr>
            <w:tcW w:w="1417" w:type="dxa"/>
          </w:tcPr>
          <w:p w14:paraId="1C43DC0E" w14:textId="77777777" w:rsidR="004B2939" w:rsidRPr="00C3669A" w:rsidRDefault="004B2939" w:rsidP="00A81194">
            <w:pPr>
              <w:contextualSpacing/>
              <w:jc w:val="center"/>
            </w:pPr>
            <w:r w:rsidRPr="00C3669A">
              <w:t>8</w:t>
            </w:r>
          </w:p>
        </w:tc>
        <w:tc>
          <w:tcPr>
            <w:tcW w:w="1276" w:type="dxa"/>
          </w:tcPr>
          <w:p w14:paraId="725DC333" w14:textId="77777777" w:rsidR="004B2939" w:rsidRPr="00C3669A" w:rsidRDefault="004B2939" w:rsidP="00A81194">
            <w:pPr>
              <w:contextualSpacing/>
              <w:jc w:val="center"/>
            </w:pPr>
            <w:r w:rsidRPr="00C3669A">
              <w:t>9</w:t>
            </w:r>
          </w:p>
        </w:tc>
        <w:tc>
          <w:tcPr>
            <w:tcW w:w="1134" w:type="dxa"/>
          </w:tcPr>
          <w:p w14:paraId="12166BA0" w14:textId="77777777" w:rsidR="004B2939" w:rsidRPr="00C3669A" w:rsidRDefault="004B2939" w:rsidP="00A81194">
            <w:pPr>
              <w:contextualSpacing/>
              <w:jc w:val="center"/>
            </w:pPr>
            <w:r w:rsidRPr="00C3669A">
              <w:t>-</w:t>
            </w:r>
          </w:p>
        </w:tc>
        <w:tc>
          <w:tcPr>
            <w:tcW w:w="1418" w:type="dxa"/>
          </w:tcPr>
          <w:p w14:paraId="012B826A" w14:textId="77777777" w:rsidR="004B2939" w:rsidRPr="00C3669A" w:rsidRDefault="004B2939" w:rsidP="00A81194">
            <w:pPr>
              <w:contextualSpacing/>
              <w:jc w:val="center"/>
            </w:pPr>
            <w:r w:rsidRPr="00C3669A">
              <w:t>12</w:t>
            </w:r>
          </w:p>
        </w:tc>
        <w:tc>
          <w:tcPr>
            <w:tcW w:w="708" w:type="dxa"/>
          </w:tcPr>
          <w:p w14:paraId="7D36D334" w14:textId="77777777" w:rsidR="004B2939" w:rsidRPr="00C3669A" w:rsidRDefault="004B2939" w:rsidP="00A81194">
            <w:pPr>
              <w:contextualSpacing/>
              <w:jc w:val="center"/>
            </w:pPr>
            <w:r w:rsidRPr="00C3669A">
              <w:t>-</w:t>
            </w:r>
          </w:p>
        </w:tc>
        <w:tc>
          <w:tcPr>
            <w:tcW w:w="1134" w:type="dxa"/>
          </w:tcPr>
          <w:p w14:paraId="3B5162A9" w14:textId="77777777" w:rsidR="004B2939" w:rsidRPr="00C3669A" w:rsidRDefault="004B2939" w:rsidP="00A47C7F">
            <w:pPr>
              <w:contextualSpacing/>
              <w:jc w:val="center"/>
            </w:pPr>
            <w:r w:rsidRPr="00C3669A">
              <w:t>-</w:t>
            </w:r>
          </w:p>
        </w:tc>
        <w:tc>
          <w:tcPr>
            <w:tcW w:w="1701" w:type="dxa"/>
          </w:tcPr>
          <w:p w14:paraId="3C42BAA5" w14:textId="77777777" w:rsidR="004B2939" w:rsidRPr="00C3669A" w:rsidRDefault="004B2939" w:rsidP="00A81194">
            <w:pPr>
              <w:contextualSpacing/>
              <w:jc w:val="center"/>
            </w:pPr>
            <w:r w:rsidRPr="00C3669A">
              <w:t>29</w:t>
            </w:r>
          </w:p>
        </w:tc>
      </w:tr>
      <w:tr w:rsidR="004B2939" w:rsidRPr="00C3669A" w14:paraId="7A543C26" w14:textId="77777777" w:rsidTr="00A81194">
        <w:trPr>
          <w:jc w:val="center"/>
        </w:trPr>
        <w:tc>
          <w:tcPr>
            <w:tcW w:w="1560" w:type="dxa"/>
          </w:tcPr>
          <w:p w14:paraId="66E8C95A" w14:textId="77777777" w:rsidR="004B2939" w:rsidRPr="00C3669A" w:rsidRDefault="004B2939" w:rsidP="00A81194">
            <w:pPr>
              <w:contextualSpacing/>
              <w:jc w:val="center"/>
              <w:rPr>
                <w:bCs/>
              </w:rPr>
            </w:pPr>
            <w:r w:rsidRPr="00C3669A">
              <w:rPr>
                <w:bCs/>
              </w:rPr>
              <w:t>CO3</w:t>
            </w:r>
          </w:p>
        </w:tc>
        <w:tc>
          <w:tcPr>
            <w:tcW w:w="1417" w:type="dxa"/>
          </w:tcPr>
          <w:p w14:paraId="0B815DB6" w14:textId="77777777" w:rsidR="004B2939" w:rsidRPr="00C3669A" w:rsidRDefault="004B2939" w:rsidP="00A81194">
            <w:pPr>
              <w:contextualSpacing/>
              <w:jc w:val="center"/>
            </w:pPr>
            <w:r w:rsidRPr="00C3669A">
              <w:t>12</w:t>
            </w:r>
          </w:p>
        </w:tc>
        <w:tc>
          <w:tcPr>
            <w:tcW w:w="1276" w:type="dxa"/>
          </w:tcPr>
          <w:p w14:paraId="7CF4C4B0" w14:textId="77777777" w:rsidR="004B2939" w:rsidRPr="00C3669A" w:rsidRDefault="004B2939" w:rsidP="00A81194">
            <w:pPr>
              <w:contextualSpacing/>
              <w:jc w:val="center"/>
            </w:pPr>
            <w:r w:rsidRPr="00C3669A">
              <w:t>1</w:t>
            </w:r>
          </w:p>
        </w:tc>
        <w:tc>
          <w:tcPr>
            <w:tcW w:w="1134" w:type="dxa"/>
          </w:tcPr>
          <w:p w14:paraId="552A8F45" w14:textId="77777777" w:rsidR="004B2939" w:rsidRPr="00C3669A" w:rsidRDefault="004B2939" w:rsidP="00A81194">
            <w:pPr>
              <w:contextualSpacing/>
              <w:jc w:val="center"/>
            </w:pPr>
            <w:r w:rsidRPr="00C3669A">
              <w:t>-</w:t>
            </w:r>
          </w:p>
        </w:tc>
        <w:tc>
          <w:tcPr>
            <w:tcW w:w="1418" w:type="dxa"/>
          </w:tcPr>
          <w:p w14:paraId="5CC7234E" w14:textId="77777777" w:rsidR="004B2939" w:rsidRPr="00C3669A" w:rsidRDefault="004B2939" w:rsidP="00A81194">
            <w:pPr>
              <w:contextualSpacing/>
              <w:jc w:val="center"/>
            </w:pPr>
            <w:r w:rsidRPr="00C3669A">
              <w:t>4</w:t>
            </w:r>
          </w:p>
        </w:tc>
        <w:tc>
          <w:tcPr>
            <w:tcW w:w="708" w:type="dxa"/>
          </w:tcPr>
          <w:p w14:paraId="5EA24DFC" w14:textId="77777777" w:rsidR="004B2939" w:rsidRPr="00C3669A" w:rsidRDefault="004B2939" w:rsidP="00A81194">
            <w:pPr>
              <w:contextualSpacing/>
              <w:jc w:val="center"/>
            </w:pPr>
            <w:r w:rsidRPr="00C3669A">
              <w:t>-</w:t>
            </w:r>
          </w:p>
        </w:tc>
        <w:tc>
          <w:tcPr>
            <w:tcW w:w="1134" w:type="dxa"/>
          </w:tcPr>
          <w:p w14:paraId="1396B6E8" w14:textId="77777777" w:rsidR="004B2939" w:rsidRPr="00C3669A" w:rsidRDefault="004B2939" w:rsidP="00A47C7F">
            <w:pPr>
              <w:contextualSpacing/>
              <w:jc w:val="center"/>
            </w:pPr>
            <w:r w:rsidRPr="00C3669A">
              <w:t>-</w:t>
            </w:r>
          </w:p>
        </w:tc>
        <w:tc>
          <w:tcPr>
            <w:tcW w:w="1701" w:type="dxa"/>
          </w:tcPr>
          <w:p w14:paraId="17F3AD83" w14:textId="77777777" w:rsidR="004B2939" w:rsidRPr="00C3669A" w:rsidRDefault="004B2939" w:rsidP="00A81194">
            <w:pPr>
              <w:contextualSpacing/>
              <w:jc w:val="center"/>
            </w:pPr>
            <w:r w:rsidRPr="00C3669A">
              <w:t>17</w:t>
            </w:r>
          </w:p>
        </w:tc>
      </w:tr>
      <w:tr w:rsidR="004B2939" w:rsidRPr="00C3669A" w14:paraId="209D2DF2" w14:textId="77777777" w:rsidTr="00A81194">
        <w:trPr>
          <w:jc w:val="center"/>
        </w:trPr>
        <w:tc>
          <w:tcPr>
            <w:tcW w:w="1560" w:type="dxa"/>
          </w:tcPr>
          <w:p w14:paraId="0C947B8A" w14:textId="77777777" w:rsidR="004B2939" w:rsidRPr="00C3669A" w:rsidRDefault="004B2939" w:rsidP="00A81194">
            <w:pPr>
              <w:contextualSpacing/>
              <w:jc w:val="center"/>
              <w:rPr>
                <w:bCs/>
              </w:rPr>
            </w:pPr>
            <w:r w:rsidRPr="00C3669A">
              <w:rPr>
                <w:bCs/>
              </w:rPr>
              <w:t>CO4</w:t>
            </w:r>
          </w:p>
        </w:tc>
        <w:tc>
          <w:tcPr>
            <w:tcW w:w="1417" w:type="dxa"/>
          </w:tcPr>
          <w:p w14:paraId="375408D1" w14:textId="77777777" w:rsidR="004B2939" w:rsidRPr="00C3669A" w:rsidRDefault="004B2939" w:rsidP="00A81194">
            <w:pPr>
              <w:contextualSpacing/>
              <w:jc w:val="center"/>
            </w:pPr>
            <w:r w:rsidRPr="00C3669A">
              <w:t>-</w:t>
            </w:r>
          </w:p>
        </w:tc>
        <w:tc>
          <w:tcPr>
            <w:tcW w:w="1276" w:type="dxa"/>
          </w:tcPr>
          <w:p w14:paraId="2DE30FCC" w14:textId="77777777" w:rsidR="004B2939" w:rsidRPr="00C3669A" w:rsidRDefault="004B2939" w:rsidP="00A81194">
            <w:pPr>
              <w:contextualSpacing/>
              <w:jc w:val="center"/>
            </w:pPr>
            <w:r w:rsidRPr="00C3669A">
              <w:t>1</w:t>
            </w:r>
          </w:p>
        </w:tc>
        <w:tc>
          <w:tcPr>
            <w:tcW w:w="1134" w:type="dxa"/>
          </w:tcPr>
          <w:p w14:paraId="7AE1BEBA" w14:textId="77777777" w:rsidR="004B2939" w:rsidRPr="00C3669A" w:rsidRDefault="004B2939" w:rsidP="00A81194">
            <w:pPr>
              <w:contextualSpacing/>
              <w:jc w:val="center"/>
            </w:pPr>
            <w:r w:rsidRPr="00C3669A">
              <w:t>12</w:t>
            </w:r>
          </w:p>
        </w:tc>
        <w:tc>
          <w:tcPr>
            <w:tcW w:w="1418" w:type="dxa"/>
          </w:tcPr>
          <w:p w14:paraId="415ED98F" w14:textId="77777777" w:rsidR="004B2939" w:rsidRPr="00C3669A" w:rsidRDefault="004B2939" w:rsidP="00A81194">
            <w:pPr>
              <w:contextualSpacing/>
              <w:jc w:val="center"/>
            </w:pPr>
            <w:r w:rsidRPr="00C3669A">
              <w:t>15</w:t>
            </w:r>
          </w:p>
        </w:tc>
        <w:tc>
          <w:tcPr>
            <w:tcW w:w="708" w:type="dxa"/>
          </w:tcPr>
          <w:p w14:paraId="6ECD23AE" w14:textId="77777777" w:rsidR="004B2939" w:rsidRPr="00C3669A" w:rsidRDefault="004B2939" w:rsidP="00A81194">
            <w:pPr>
              <w:contextualSpacing/>
              <w:jc w:val="center"/>
            </w:pPr>
            <w:r w:rsidRPr="00C3669A">
              <w:t>-</w:t>
            </w:r>
          </w:p>
        </w:tc>
        <w:tc>
          <w:tcPr>
            <w:tcW w:w="1134" w:type="dxa"/>
          </w:tcPr>
          <w:p w14:paraId="4EDEB728" w14:textId="77777777" w:rsidR="004B2939" w:rsidRPr="00C3669A" w:rsidRDefault="004B2939" w:rsidP="00A47C7F">
            <w:pPr>
              <w:contextualSpacing/>
              <w:jc w:val="center"/>
            </w:pPr>
            <w:r w:rsidRPr="00C3669A">
              <w:t>-</w:t>
            </w:r>
          </w:p>
        </w:tc>
        <w:tc>
          <w:tcPr>
            <w:tcW w:w="1701" w:type="dxa"/>
          </w:tcPr>
          <w:p w14:paraId="51255791" w14:textId="77777777" w:rsidR="004B2939" w:rsidRPr="00C3669A" w:rsidRDefault="004B2939" w:rsidP="00A81194">
            <w:pPr>
              <w:contextualSpacing/>
              <w:jc w:val="center"/>
            </w:pPr>
            <w:r w:rsidRPr="00C3669A">
              <w:t>28</w:t>
            </w:r>
          </w:p>
        </w:tc>
      </w:tr>
      <w:tr w:rsidR="004B2939" w:rsidRPr="00C3669A" w14:paraId="581F650D" w14:textId="77777777" w:rsidTr="00A81194">
        <w:trPr>
          <w:jc w:val="center"/>
        </w:trPr>
        <w:tc>
          <w:tcPr>
            <w:tcW w:w="1560" w:type="dxa"/>
          </w:tcPr>
          <w:p w14:paraId="48F84F57" w14:textId="77777777" w:rsidR="004B2939" w:rsidRPr="00C3669A" w:rsidRDefault="004B2939" w:rsidP="00A81194">
            <w:pPr>
              <w:contextualSpacing/>
              <w:jc w:val="center"/>
              <w:rPr>
                <w:bCs/>
              </w:rPr>
            </w:pPr>
            <w:r w:rsidRPr="00C3669A">
              <w:rPr>
                <w:bCs/>
              </w:rPr>
              <w:t>CO5</w:t>
            </w:r>
          </w:p>
        </w:tc>
        <w:tc>
          <w:tcPr>
            <w:tcW w:w="1417" w:type="dxa"/>
          </w:tcPr>
          <w:p w14:paraId="79089FCF" w14:textId="77777777" w:rsidR="004B2939" w:rsidRPr="00C3669A" w:rsidRDefault="004B2939" w:rsidP="00A81194">
            <w:pPr>
              <w:contextualSpacing/>
              <w:jc w:val="center"/>
            </w:pPr>
            <w:r w:rsidRPr="00C3669A">
              <w:t>1</w:t>
            </w:r>
          </w:p>
        </w:tc>
        <w:tc>
          <w:tcPr>
            <w:tcW w:w="1276" w:type="dxa"/>
          </w:tcPr>
          <w:p w14:paraId="5AE7B4EB" w14:textId="77777777" w:rsidR="004B2939" w:rsidRPr="00C3669A" w:rsidRDefault="004B2939" w:rsidP="00A81194">
            <w:pPr>
              <w:contextualSpacing/>
              <w:jc w:val="center"/>
            </w:pPr>
            <w:r w:rsidRPr="00C3669A">
              <w:t>-</w:t>
            </w:r>
          </w:p>
        </w:tc>
        <w:tc>
          <w:tcPr>
            <w:tcW w:w="1134" w:type="dxa"/>
          </w:tcPr>
          <w:p w14:paraId="06148ACB" w14:textId="77777777" w:rsidR="004B2939" w:rsidRPr="00C3669A" w:rsidRDefault="004B2939" w:rsidP="00A81194">
            <w:pPr>
              <w:contextualSpacing/>
              <w:jc w:val="center"/>
            </w:pPr>
            <w:r w:rsidRPr="00C3669A">
              <w:t>-</w:t>
            </w:r>
          </w:p>
        </w:tc>
        <w:tc>
          <w:tcPr>
            <w:tcW w:w="1418" w:type="dxa"/>
          </w:tcPr>
          <w:p w14:paraId="5D1D450B" w14:textId="77777777" w:rsidR="004B2939" w:rsidRPr="00C3669A" w:rsidRDefault="004B2939" w:rsidP="00A81194">
            <w:pPr>
              <w:contextualSpacing/>
              <w:jc w:val="center"/>
            </w:pPr>
            <w:r w:rsidRPr="00C3669A">
              <w:t>9</w:t>
            </w:r>
          </w:p>
        </w:tc>
        <w:tc>
          <w:tcPr>
            <w:tcW w:w="708" w:type="dxa"/>
          </w:tcPr>
          <w:p w14:paraId="46EE92C8" w14:textId="77777777" w:rsidR="004B2939" w:rsidRPr="00C3669A" w:rsidRDefault="004B2939" w:rsidP="00A81194">
            <w:pPr>
              <w:contextualSpacing/>
              <w:jc w:val="center"/>
            </w:pPr>
            <w:r w:rsidRPr="00C3669A">
              <w:t>6</w:t>
            </w:r>
          </w:p>
        </w:tc>
        <w:tc>
          <w:tcPr>
            <w:tcW w:w="1134" w:type="dxa"/>
          </w:tcPr>
          <w:p w14:paraId="4981F00D" w14:textId="77777777" w:rsidR="004B2939" w:rsidRPr="00C3669A" w:rsidRDefault="004B2939" w:rsidP="00A47C7F">
            <w:pPr>
              <w:contextualSpacing/>
              <w:jc w:val="center"/>
            </w:pPr>
            <w:r w:rsidRPr="00C3669A">
              <w:t>-</w:t>
            </w:r>
          </w:p>
        </w:tc>
        <w:tc>
          <w:tcPr>
            <w:tcW w:w="1701" w:type="dxa"/>
          </w:tcPr>
          <w:p w14:paraId="18E3040F" w14:textId="77777777" w:rsidR="004B2939" w:rsidRPr="00C3669A" w:rsidRDefault="004B2939" w:rsidP="00A81194">
            <w:pPr>
              <w:contextualSpacing/>
              <w:jc w:val="center"/>
            </w:pPr>
            <w:r w:rsidRPr="00C3669A">
              <w:t>16</w:t>
            </w:r>
          </w:p>
        </w:tc>
      </w:tr>
      <w:tr w:rsidR="004B2939" w:rsidRPr="00C3669A" w14:paraId="3D085684" w14:textId="77777777" w:rsidTr="00A81194">
        <w:trPr>
          <w:jc w:val="center"/>
        </w:trPr>
        <w:tc>
          <w:tcPr>
            <w:tcW w:w="1560" w:type="dxa"/>
          </w:tcPr>
          <w:p w14:paraId="47748701" w14:textId="77777777" w:rsidR="004B2939" w:rsidRPr="00C3669A" w:rsidRDefault="004B2939" w:rsidP="00A81194">
            <w:pPr>
              <w:contextualSpacing/>
              <w:jc w:val="center"/>
              <w:rPr>
                <w:bCs/>
              </w:rPr>
            </w:pPr>
            <w:r w:rsidRPr="00C3669A">
              <w:rPr>
                <w:bCs/>
              </w:rPr>
              <w:t>CO6</w:t>
            </w:r>
          </w:p>
        </w:tc>
        <w:tc>
          <w:tcPr>
            <w:tcW w:w="1417" w:type="dxa"/>
          </w:tcPr>
          <w:p w14:paraId="5C6BFEB0" w14:textId="77777777" w:rsidR="004B2939" w:rsidRPr="00C3669A" w:rsidRDefault="004B2939" w:rsidP="00A81194">
            <w:pPr>
              <w:contextualSpacing/>
              <w:jc w:val="center"/>
            </w:pPr>
            <w:r w:rsidRPr="00C3669A">
              <w:t>2</w:t>
            </w:r>
          </w:p>
        </w:tc>
        <w:tc>
          <w:tcPr>
            <w:tcW w:w="1276" w:type="dxa"/>
          </w:tcPr>
          <w:p w14:paraId="36169129" w14:textId="77777777" w:rsidR="004B2939" w:rsidRPr="00C3669A" w:rsidRDefault="004B2939" w:rsidP="00A81194">
            <w:pPr>
              <w:contextualSpacing/>
              <w:jc w:val="center"/>
            </w:pPr>
            <w:r w:rsidRPr="00C3669A">
              <w:t>-</w:t>
            </w:r>
          </w:p>
        </w:tc>
        <w:tc>
          <w:tcPr>
            <w:tcW w:w="1134" w:type="dxa"/>
          </w:tcPr>
          <w:p w14:paraId="1ACBA8F7" w14:textId="77777777" w:rsidR="004B2939" w:rsidRPr="00C3669A" w:rsidRDefault="004B2939" w:rsidP="00A81194">
            <w:pPr>
              <w:contextualSpacing/>
              <w:jc w:val="center"/>
            </w:pPr>
            <w:r w:rsidRPr="00C3669A">
              <w:t>3</w:t>
            </w:r>
          </w:p>
        </w:tc>
        <w:tc>
          <w:tcPr>
            <w:tcW w:w="1418" w:type="dxa"/>
          </w:tcPr>
          <w:p w14:paraId="121DC1C2" w14:textId="77777777" w:rsidR="004B2939" w:rsidRPr="00C3669A" w:rsidRDefault="004B2939" w:rsidP="00A81194">
            <w:pPr>
              <w:contextualSpacing/>
              <w:jc w:val="center"/>
            </w:pPr>
            <w:r w:rsidRPr="00C3669A">
              <w:t>12</w:t>
            </w:r>
          </w:p>
        </w:tc>
        <w:tc>
          <w:tcPr>
            <w:tcW w:w="708" w:type="dxa"/>
          </w:tcPr>
          <w:p w14:paraId="1A9EE188" w14:textId="77777777" w:rsidR="004B2939" w:rsidRPr="00C3669A" w:rsidRDefault="004B2939" w:rsidP="00A81194">
            <w:pPr>
              <w:contextualSpacing/>
              <w:jc w:val="center"/>
            </w:pPr>
            <w:r w:rsidRPr="00C3669A">
              <w:t>-</w:t>
            </w:r>
          </w:p>
        </w:tc>
        <w:tc>
          <w:tcPr>
            <w:tcW w:w="1134" w:type="dxa"/>
          </w:tcPr>
          <w:p w14:paraId="5C3EDEC5" w14:textId="77777777" w:rsidR="004B2939" w:rsidRPr="00C3669A" w:rsidRDefault="004B2939" w:rsidP="00A47C7F">
            <w:pPr>
              <w:contextualSpacing/>
              <w:jc w:val="center"/>
            </w:pPr>
            <w:r w:rsidRPr="00C3669A">
              <w:t>-</w:t>
            </w:r>
          </w:p>
        </w:tc>
        <w:tc>
          <w:tcPr>
            <w:tcW w:w="1701" w:type="dxa"/>
          </w:tcPr>
          <w:p w14:paraId="72F50687" w14:textId="77777777" w:rsidR="004B2939" w:rsidRPr="00C3669A" w:rsidRDefault="004B2939" w:rsidP="00A81194">
            <w:pPr>
              <w:contextualSpacing/>
              <w:jc w:val="center"/>
            </w:pPr>
            <w:r w:rsidRPr="00C3669A">
              <w:t>17</w:t>
            </w:r>
          </w:p>
        </w:tc>
      </w:tr>
      <w:tr w:rsidR="004B2939" w:rsidRPr="00C3669A" w14:paraId="023D9909" w14:textId="77777777" w:rsidTr="00A81194">
        <w:trPr>
          <w:jc w:val="center"/>
        </w:trPr>
        <w:tc>
          <w:tcPr>
            <w:tcW w:w="8647" w:type="dxa"/>
            <w:gridSpan w:val="7"/>
          </w:tcPr>
          <w:p w14:paraId="03EBC7F8" w14:textId="77777777" w:rsidR="004B2939" w:rsidRPr="00C3669A" w:rsidRDefault="004B2939" w:rsidP="00A81194">
            <w:pPr>
              <w:contextualSpacing/>
            </w:pPr>
          </w:p>
        </w:tc>
        <w:tc>
          <w:tcPr>
            <w:tcW w:w="1701" w:type="dxa"/>
          </w:tcPr>
          <w:p w14:paraId="0763298C" w14:textId="77777777" w:rsidR="004B2939" w:rsidRPr="00C3669A" w:rsidRDefault="004B2939" w:rsidP="00A81194">
            <w:pPr>
              <w:contextualSpacing/>
              <w:jc w:val="center"/>
              <w:rPr>
                <w:b/>
              </w:rPr>
            </w:pPr>
            <w:r w:rsidRPr="00C3669A">
              <w:rPr>
                <w:b/>
              </w:rPr>
              <w:t>124</w:t>
            </w:r>
          </w:p>
        </w:tc>
      </w:tr>
    </w:tbl>
    <w:p w14:paraId="10249217" w14:textId="77777777" w:rsidR="004B2939" w:rsidRPr="00C3669A" w:rsidRDefault="004B2939" w:rsidP="00A47C7F">
      <w:pPr>
        <w:contextualSpacing/>
      </w:pPr>
    </w:p>
    <w:p w14:paraId="4DCDC66A" w14:textId="77777777" w:rsidR="004B2939" w:rsidRPr="00C879E6" w:rsidRDefault="004B2939" w:rsidP="00E40AC8">
      <w:pPr>
        <w:jc w:val="center"/>
        <w:rPr>
          <w:b/>
        </w:rPr>
      </w:pPr>
      <w:r w:rsidRPr="00C879E6">
        <w:rPr>
          <w:noProof/>
        </w:rPr>
        <w:lastRenderedPageBreak/>
        <w:drawing>
          <wp:inline distT="0" distB="0" distL="0" distR="0" wp14:anchorId="65C34F54" wp14:editId="10C74381">
            <wp:extent cx="5731510" cy="1570990"/>
            <wp:effectExtent l="0" t="0" r="2540" b="0"/>
            <wp:docPr id="18649459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A41A3D3" w14:textId="77777777" w:rsidR="004B2939" w:rsidRPr="00C879E6"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B2939" w:rsidRPr="00C879E6" w14:paraId="188A1C53" w14:textId="77777777" w:rsidTr="00A47C7F">
        <w:trPr>
          <w:trHeight w:val="397"/>
          <w:jc w:val="center"/>
        </w:trPr>
        <w:tc>
          <w:tcPr>
            <w:tcW w:w="1555" w:type="dxa"/>
            <w:vAlign w:val="center"/>
          </w:tcPr>
          <w:p w14:paraId="7336D541" w14:textId="77777777" w:rsidR="004B2939" w:rsidRPr="00C879E6" w:rsidRDefault="004B2939" w:rsidP="00A81194">
            <w:pPr>
              <w:pStyle w:val="Title"/>
              <w:contextualSpacing/>
              <w:jc w:val="left"/>
              <w:rPr>
                <w:b/>
                <w:szCs w:val="24"/>
              </w:rPr>
            </w:pPr>
            <w:r w:rsidRPr="00C879E6">
              <w:rPr>
                <w:b/>
                <w:szCs w:val="24"/>
              </w:rPr>
              <w:t xml:space="preserve">Course Code      </w:t>
            </w:r>
          </w:p>
        </w:tc>
        <w:tc>
          <w:tcPr>
            <w:tcW w:w="6378" w:type="dxa"/>
            <w:vAlign w:val="center"/>
          </w:tcPr>
          <w:p w14:paraId="19A00545" w14:textId="77777777" w:rsidR="004B2939" w:rsidRPr="00C879E6" w:rsidRDefault="004B2939" w:rsidP="00A81194">
            <w:pPr>
              <w:pStyle w:val="Title"/>
              <w:contextualSpacing/>
              <w:jc w:val="left"/>
              <w:rPr>
                <w:b/>
                <w:szCs w:val="24"/>
              </w:rPr>
            </w:pPr>
            <w:r w:rsidRPr="00C879E6">
              <w:rPr>
                <w:b/>
                <w:szCs w:val="24"/>
              </w:rPr>
              <w:t>20BT2039</w:t>
            </w:r>
          </w:p>
        </w:tc>
        <w:tc>
          <w:tcPr>
            <w:tcW w:w="1701" w:type="dxa"/>
            <w:vAlign w:val="center"/>
          </w:tcPr>
          <w:p w14:paraId="2AF6D5D9" w14:textId="77777777" w:rsidR="004B2939" w:rsidRPr="00C879E6" w:rsidRDefault="004B2939" w:rsidP="00A81194">
            <w:pPr>
              <w:pStyle w:val="Title"/>
              <w:ind w:left="-468" w:firstLine="468"/>
              <w:contextualSpacing/>
              <w:jc w:val="left"/>
              <w:rPr>
                <w:szCs w:val="24"/>
              </w:rPr>
            </w:pPr>
            <w:r w:rsidRPr="00C879E6">
              <w:rPr>
                <w:b/>
                <w:bCs/>
                <w:szCs w:val="24"/>
              </w:rPr>
              <w:t xml:space="preserve">Duration       </w:t>
            </w:r>
          </w:p>
        </w:tc>
        <w:tc>
          <w:tcPr>
            <w:tcW w:w="851" w:type="dxa"/>
            <w:vAlign w:val="center"/>
          </w:tcPr>
          <w:p w14:paraId="5A76BEFF" w14:textId="77777777" w:rsidR="004B2939" w:rsidRPr="00C879E6" w:rsidRDefault="004B2939" w:rsidP="00A81194">
            <w:pPr>
              <w:pStyle w:val="Title"/>
              <w:contextualSpacing/>
              <w:jc w:val="left"/>
              <w:rPr>
                <w:b/>
                <w:szCs w:val="24"/>
              </w:rPr>
            </w:pPr>
            <w:r w:rsidRPr="00C879E6">
              <w:rPr>
                <w:b/>
                <w:szCs w:val="24"/>
              </w:rPr>
              <w:t>3hrs</w:t>
            </w:r>
          </w:p>
        </w:tc>
      </w:tr>
      <w:tr w:rsidR="004B2939" w:rsidRPr="00C879E6" w14:paraId="4DC8BEBA" w14:textId="77777777" w:rsidTr="00A47C7F">
        <w:trPr>
          <w:trHeight w:val="397"/>
          <w:jc w:val="center"/>
        </w:trPr>
        <w:tc>
          <w:tcPr>
            <w:tcW w:w="1555" w:type="dxa"/>
            <w:vAlign w:val="center"/>
          </w:tcPr>
          <w:p w14:paraId="056D4DE9" w14:textId="77777777" w:rsidR="004B2939" w:rsidRPr="00C879E6" w:rsidRDefault="004B2939" w:rsidP="00A81194">
            <w:pPr>
              <w:pStyle w:val="Title"/>
              <w:ind w:right="-160"/>
              <w:contextualSpacing/>
              <w:jc w:val="left"/>
              <w:rPr>
                <w:b/>
                <w:szCs w:val="24"/>
              </w:rPr>
            </w:pPr>
            <w:r w:rsidRPr="00C879E6">
              <w:rPr>
                <w:b/>
                <w:szCs w:val="24"/>
              </w:rPr>
              <w:t xml:space="preserve">Course Name     </w:t>
            </w:r>
          </w:p>
        </w:tc>
        <w:tc>
          <w:tcPr>
            <w:tcW w:w="6378" w:type="dxa"/>
            <w:vAlign w:val="center"/>
          </w:tcPr>
          <w:p w14:paraId="4D528822" w14:textId="77777777" w:rsidR="004B2939" w:rsidRPr="00C879E6" w:rsidRDefault="004B2939" w:rsidP="00A81194">
            <w:pPr>
              <w:pStyle w:val="Title"/>
              <w:contextualSpacing/>
              <w:jc w:val="left"/>
              <w:rPr>
                <w:b/>
                <w:szCs w:val="24"/>
              </w:rPr>
            </w:pPr>
            <w:r w:rsidRPr="00C879E6">
              <w:rPr>
                <w:b/>
                <w:szCs w:val="24"/>
              </w:rPr>
              <w:t>CANCER BIOLOGY</w:t>
            </w:r>
          </w:p>
        </w:tc>
        <w:tc>
          <w:tcPr>
            <w:tcW w:w="1701" w:type="dxa"/>
            <w:vAlign w:val="center"/>
          </w:tcPr>
          <w:p w14:paraId="723D6BCC" w14:textId="77777777" w:rsidR="004B2939" w:rsidRPr="00C879E6" w:rsidRDefault="004B2939" w:rsidP="00A81194">
            <w:pPr>
              <w:pStyle w:val="Title"/>
              <w:contextualSpacing/>
              <w:jc w:val="left"/>
              <w:rPr>
                <w:b/>
                <w:bCs/>
                <w:szCs w:val="24"/>
              </w:rPr>
            </w:pPr>
            <w:r w:rsidRPr="00C879E6">
              <w:rPr>
                <w:b/>
                <w:bCs/>
                <w:szCs w:val="24"/>
              </w:rPr>
              <w:t xml:space="preserve">Max. Marks </w:t>
            </w:r>
          </w:p>
        </w:tc>
        <w:tc>
          <w:tcPr>
            <w:tcW w:w="851" w:type="dxa"/>
            <w:vAlign w:val="center"/>
          </w:tcPr>
          <w:p w14:paraId="395D5D15" w14:textId="77777777" w:rsidR="004B2939" w:rsidRPr="00C879E6" w:rsidRDefault="004B2939" w:rsidP="00A81194">
            <w:pPr>
              <w:pStyle w:val="Title"/>
              <w:contextualSpacing/>
              <w:jc w:val="left"/>
              <w:rPr>
                <w:b/>
                <w:szCs w:val="24"/>
              </w:rPr>
            </w:pPr>
            <w:r w:rsidRPr="00C879E6">
              <w:rPr>
                <w:b/>
                <w:szCs w:val="24"/>
              </w:rPr>
              <w:t>100</w:t>
            </w:r>
          </w:p>
        </w:tc>
      </w:tr>
    </w:tbl>
    <w:p w14:paraId="2949C614" w14:textId="77777777" w:rsidR="004B2939" w:rsidRPr="00C879E6"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C879E6" w14:paraId="074FD740" w14:textId="77777777" w:rsidTr="00A81194">
        <w:trPr>
          <w:trHeight w:val="551"/>
        </w:trPr>
        <w:tc>
          <w:tcPr>
            <w:tcW w:w="272" w:type="pct"/>
            <w:vAlign w:val="center"/>
          </w:tcPr>
          <w:p w14:paraId="0E40C54F" w14:textId="77777777" w:rsidR="004B2939" w:rsidRPr="00C879E6" w:rsidRDefault="004B2939" w:rsidP="00A47C7F">
            <w:pPr>
              <w:contextualSpacing/>
              <w:jc w:val="center"/>
              <w:rPr>
                <w:b/>
              </w:rPr>
            </w:pPr>
            <w:r w:rsidRPr="00C879E6">
              <w:rPr>
                <w:b/>
              </w:rPr>
              <w:t>Q. No.</w:t>
            </w:r>
          </w:p>
        </w:tc>
        <w:tc>
          <w:tcPr>
            <w:tcW w:w="3512" w:type="pct"/>
            <w:gridSpan w:val="2"/>
            <w:vAlign w:val="center"/>
          </w:tcPr>
          <w:p w14:paraId="65DE2B95" w14:textId="77777777" w:rsidR="004B2939" w:rsidRPr="00C879E6" w:rsidRDefault="004B2939" w:rsidP="00A47C7F">
            <w:pPr>
              <w:contextualSpacing/>
              <w:jc w:val="center"/>
              <w:rPr>
                <w:b/>
              </w:rPr>
            </w:pPr>
            <w:r w:rsidRPr="00C879E6">
              <w:rPr>
                <w:b/>
              </w:rPr>
              <w:t>Questions</w:t>
            </w:r>
          </w:p>
        </w:tc>
        <w:tc>
          <w:tcPr>
            <w:tcW w:w="388" w:type="pct"/>
            <w:vAlign w:val="center"/>
          </w:tcPr>
          <w:p w14:paraId="173AE2B3" w14:textId="77777777" w:rsidR="004B2939" w:rsidRPr="00C879E6" w:rsidRDefault="004B2939" w:rsidP="00A47C7F">
            <w:pPr>
              <w:contextualSpacing/>
              <w:jc w:val="center"/>
              <w:rPr>
                <w:b/>
              </w:rPr>
            </w:pPr>
            <w:r w:rsidRPr="00C879E6">
              <w:rPr>
                <w:b/>
              </w:rPr>
              <w:t>CO</w:t>
            </w:r>
          </w:p>
        </w:tc>
        <w:tc>
          <w:tcPr>
            <w:tcW w:w="355" w:type="pct"/>
            <w:vAlign w:val="center"/>
          </w:tcPr>
          <w:p w14:paraId="4917B243" w14:textId="77777777" w:rsidR="004B2939" w:rsidRPr="00C879E6" w:rsidRDefault="004B2939" w:rsidP="00A47C7F">
            <w:pPr>
              <w:contextualSpacing/>
              <w:jc w:val="center"/>
              <w:rPr>
                <w:b/>
              </w:rPr>
            </w:pPr>
            <w:r w:rsidRPr="00C879E6">
              <w:rPr>
                <w:b/>
              </w:rPr>
              <w:t>BL</w:t>
            </w:r>
          </w:p>
        </w:tc>
        <w:tc>
          <w:tcPr>
            <w:tcW w:w="473" w:type="pct"/>
            <w:vAlign w:val="center"/>
          </w:tcPr>
          <w:p w14:paraId="2D1E87E3" w14:textId="77777777" w:rsidR="004B2939" w:rsidRPr="00C879E6" w:rsidRDefault="004B2939" w:rsidP="00A47C7F">
            <w:pPr>
              <w:contextualSpacing/>
              <w:jc w:val="center"/>
              <w:rPr>
                <w:b/>
              </w:rPr>
            </w:pPr>
            <w:r w:rsidRPr="00C879E6">
              <w:rPr>
                <w:b/>
              </w:rPr>
              <w:t>Marks</w:t>
            </w:r>
          </w:p>
        </w:tc>
      </w:tr>
      <w:tr w:rsidR="004B2939" w:rsidRPr="00C879E6" w14:paraId="41743942" w14:textId="77777777" w:rsidTr="00A81194">
        <w:trPr>
          <w:trHeight w:val="487"/>
        </w:trPr>
        <w:tc>
          <w:tcPr>
            <w:tcW w:w="5000" w:type="pct"/>
            <w:gridSpan w:val="6"/>
            <w:vAlign w:val="center"/>
          </w:tcPr>
          <w:p w14:paraId="1D01662E" w14:textId="77777777" w:rsidR="004B2939" w:rsidRPr="00C879E6" w:rsidRDefault="004B2939" w:rsidP="00A47C7F">
            <w:pPr>
              <w:contextualSpacing/>
              <w:jc w:val="center"/>
              <w:rPr>
                <w:b/>
                <w:u w:val="single"/>
              </w:rPr>
            </w:pPr>
            <w:r w:rsidRPr="00C879E6">
              <w:rPr>
                <w:b/>
                <w:u w:val="single"/>
              </w:rPr>
              <w:t>PART – A (10 X 1 = 10 MARKS)</w:t>
            </w:r>
          </w:p>
          <w:p w14:paraId="59B9A177" w14:textId="77777777" w:rsidR="004B2939" w:rsidRPr="00C879E6" w:rsidRDefault="004B2939" w:rsidP="00A47C7F">
            <w:pPr>
              <w:contextualSpacing/>
              <w:jc w:val="center"/>
              <w:rPr>
                <w:b/>
              </w:rPr>
            </w:pPr>
            <w:r w:rsidRPr="00C879E6">
              <w:rPr>
                <w:b/>
              </w:rPr>
              <w:t>(Answer all the questions)</w:t>
            </w:r>
          </w:p>
        </w:tc>
      </w:tr>
      <w:tr w:rsidR="004B2939" w:rsidRPr="00C879E6" w14:paraId="4F981130" w14:textId="77777777" w:rsidTr="00A47C7F">
        <w:trPr>
          <w:trHeight w:val="396"/>
        </w:trPr>
        <w:tc>
          <w:tcPr>
            <w:tcW w:w="272" w:type="pct"/>
            <w:vAlign w:val="center"/>
          </w:tcPr>
          <w:p w14:paraId="22C56974" w14:textId="77777777" w:rsidR="004B2939" w:rsidRPr="00C879E6" w:rsidRDefault="004B2939" w:rsidP="00A47C7F">
            <w:pPr>
              <w:contextualSpacing/>
              <w:jc w:val="center"/>
            </w:pPr>
            <w:r w:rsidRPr="00C879E6">
              <w:t>1.</w:t>
            </w:r>
          </w:p>
        </w:tc>
        <w:tc>
          <w:tcPr>
            <w:tcW w:w="3512" w:type="pct"/>
            <w:gridSpan w:val="2"/>
          </w:tcPr>
          <w:p w14:paraId="0A6B3DC4" w14:textId="77777777" w:rsidR="004B2939" w:rsidRPr="00C879E6" w:rsidRDefault="004B2939" w:rsidP="00A47C7F">
            <w:pPr>
              <w:autoSpaceDE w:val="0"/>
              <w:autoSpaceDN w:val="0"/>
              <w:adjustRightInd w:val="0"/>
              <w:contextualSpacing/>
              <w:jc w:val="both"/>
            </w:pPr>
            <w:r w:rsidRPr="00C879E6">
              <w:t>What are the defining features of leukemia?</w:t>
            </w:r>
          </w:p>
        </w:tc>
        <w:tc>
          <w:tcPr>
            <w:tcW w:w="388" w:type="pct"/>
            <w:vAlign w:val="center"/>
          </w:tcPr>
          <w:p w14:paraId="4F2D4BA3" w14:textId="77777777" w:rsidR="004B2939" w:rsidRPr="00C879E6" w:rsidRDefault="004B2939" w:rsidP="00A47C7F">
            <w:pPr>
              <w:contextualSpacing/>
              <w:jc w:val="center"/>
            </w:pPr>
            <w:r w:rsidRPr="00C879E6">
              <w:t>CO1</w:t>
            </w:r>
          </w:p>
        </w:tc>
        <w:tc>
          <w:tcPr>
            <w:tcW w:w="355" w:type="pct"/>
            <w:vAlign w:val="center"/>
          </w:tcPr>
          <w:p w14:paraId="17BB9857" w14:textId="77777777" w:rsidR="004B2939" w:rsidRPr="00C879E6" w:rsidRDefault="004B2939" w:rsidP="00A47C7F">
            <w:pPr>
              <w:contextualSpacing/>
              <w:jc w:val="center"/>
            </w:pPr>
            <w:r w:rsidRPr="00C879E6">
              <w:t>R</w:t>
            </w:r>
          </w:p>
        </w:tc>
        <w:tc>
          <w:tcPr>
            <w:tcW w:w="473" w:type="pct"/>
            <w:vAlign w:val="center"/>
          </w:tcPr>
          <w:p w14:paraId="12CFF935" w14:textId="77777777" w:rsidR="004B2939" w:rsidRPr="00C879E6" w:rsidRDefault="004B2939" w:rsidP="00A47C7F">
            <w:pPr>
              <w:contextualSpacing/>
              <w:jc w:val="center"/>
            </w:pPr>
            <w:r w:rsidRPr="00C879E6">
              <w:t>1</w:t>
            </w:r>
          </w:p>
        </w:tc>
      </w:tr>
      <w:tr w:rsidR="004B2939" w:rsidRPr="00C879E6" w14:paraId="197EE9E7" w14:textId="77777777" w:rsidTr="00A47C7F">
        <w:trPr>
          <w:trHeight w:val="396"/>
        </w:trPr>
        <w:tc>
          <w:tcPr>
            <w:tcW w:w="272" w:type="pct"/>
            <w:vAlign w:val="center"/>
          </w:tcPr>
          <w:p w14:paraId="17D83B5A" w14:textId="77777777" w:rsidR="004B2939" w:rsidRPr="00C879E6" w:rsidRDefault="004B2939" w:rsidP="00A47C7F">
            <w:pPr>
              <w:contextualSpacing/>
              <w:jc w:val="center"/>
            </w:pPr>
            <w:r w:rsidRPr="00C879E6">
              <w:t>2.</w:t>
            </w:r>
          </w:p>
        </w:tc>
        <w:tc>
          <w:tcPr>
            <w:tcW w:w="3512" w:type="pct"/>
            <w:gridSpan w:val="2"/>
          </w:tcPr>
          <w:p w14:paraId="5D69A829" w14:textId="77777777" w:rsidR="004B2939" w:rsidRPr="00C879E6" w:rsidRDefault="004B2939" w:rsidP="00A47C7F">
            <w:pPr>
              <w:contextualSpacing/>
              <w:jc w:val="both"/>
            </w:pPr>
            <w:r w:rsidRPr="00C879E6">
              <w:t xml:space="preserve">What is micro metastasis? </w:t>
            </w:r>
          </w:p>
        </w:tc>
        <w:tc>
          <w:tcPr>
            <w:tcW w:w="388" w:type="pct"/>
            <w:vAlign w:val="center"/>
          </w:tcPr>
          <w:p w14:paraId="39651D23" w14:textId="77777777" w:rsidR="004B2939" w:rsidRPr="00C879E6" w:rsidRDefault="004B2939" w:rsidP="00A47C7F">
            <w:pPr>
              <w:contextualSpacing/>
              <w:jc w:val="center"/>
            </w:pPr>
            <w:r w:rsidRPr="00C879E6">
              <w:t>CO1</w:t>
            </w:r>
          </w:p>
        </w:tc>
        <w:tc>
          <w:tcPr>
            <w:tcW w:w="355" w:type="pct"/>
            <w:vAlign w:val="center"/>
          </w:tcPr>
          <w:p w14:paraId="771BA54C" w14:textId="77777777" w:rsidR="004B2939" w:rsidRPr="00C879E6" w:rsidRDefault="004B2939" w:rsidP="00A47C7F">
            <w:pPr>
              <w:contextualSpacing/>
              <w:jc w:val="center"/>
            </w:pPr>
            <w:r w:rsidRPr="00C879E6">
              <w:t>U</w:t>
            </w:r>
          </w:p>
        </w:tc>
        <w:tc>
          <w:tcPr>
            <w:tcW w:w="473" w:type="pct"/>
            <w:vAlign w:val="center"/>
          </w:tcPr>
          <w:p w14:paraId="7AA14FCA" w14:textId="77777777" w:rsidR="004B2939" w:rsidRPr="00C879E6" w:rsidRDefault="004B2939" w:rsidP="00A47C7F">
            <w:pPr>
              <w:contextualSpacing/>
              <w:jc w:val="center"/>
            </w:pPr>
            <w:r w:rsidRPr="00C879E6">
              <w:t>1</w:t>
            </w:r>
          </w:p>
        </w:tc>
      </w:tr>
      <w:tr w:rsidR="004B2939" w:rsidRPr="00C879E6" w14:paraId="0DA45388" w14:textId="77777777" w:rsidTr="00A47C7F">
        <w:trPr>
          <w:trHeight w:val="396"/>
        </w:trPr>
        <w:tc>
          <w:tcPr>
            <w:tcW w:w="272" w:type="pct"/>
            <w:vAlign w:val="center"/>
          </w:tcPr>
          <w:p w14:paraId="34DFFD96" w14:textId="77777777" w:rsidR="004B2939" w:rsidRPr="00C879E6" w:rsidRDefault="004B2939" w:rsidP="00A47C7F">
            <w:pPr>
              <w:contextualSpacing/>
              <w:jc w:val="center"/>
            </w:pPr>
            <w:r w:rsidRPr="00C879E6">
              <w:t>3.</w:t>
            </w:r>
          </w:p>
        </w:tc>
        <w:tc>
          <w:tcPr>
            <w:tcW w:w="3512" w:type="pct"/>
            <w:gridSpan w:val="2"/>
          </w:tcPr>
          <w:p w14:paraId="101045F4" w14:textId="77777777" w:rsidR="004B2939" w:rsidRPr="00C879E6" w:rsidRDefault="004B2939" w:rsidP="00A47C7F">
            <w:pPr>
              <w:contextualSpacing/>
              <w:jc w:val="both"/>
            </w:pPr>
            <w:r w:rsidRPr="00C879E6">
              <w:t>List etiologic factors causing cancer.</w:t>
            </w:r>
          </w:p>
        </w:tc>
        <w:tc>
          <w:tcPr>
            <w:tcW w:w="388" w:type="pct"/>
            <w:vAlign w:val="center"/>
          </w:tcPr>
          <w:p w14:paraId="5B5848AD" w14:textId="77777777" w:rsidR="004B2939" w:rsidRPr="00C879E6" w:rsidRDefault="004B2939" w:rsidP="00A47C7F">
            <w:pPr>
              <w:contextualSpacing/>
              <w:jc w:val="center"/>
            </w:pPr>
            <w:r w:rsidRPr="00C879E6">
              <w:t>CO2</w:t>
            </w:r>
          </w:p>
        </w:tc>
        <w:tc>
          <w:tcPr>
            <w:tcW w:w="355" w:type="pct"/>
            <w:vAlign w:val="center"/>
          </w:tcPr>
          <w:p w14:paraId="64E90709" w14:textId="77777777" w:rsidR="004B2939" w:rsidRPr="00C879E6" w:rsidRDefault="004B2939" w:rsidP="00A47C7F">
            <w:pPr>
              <w:contextualSpacing/>
              <w:jc w:val="center"/>
            </w:pPr>
            <w:r w:rsidRPr="00C879E6">
              <w:t>An</w:t>
            </w:r>
          </w:p>
        </w:tc>
        <w:tc>
          <w:tcPr>
            <w:tcW w:w="473" w:type="pct"/>
            <w:vAlign w:val="center"/>
          </w:tcPr>
          <w:p w14:paraId="5ABFDD94" w14:textId="77777777" w:rsidR="004B2939" w:rsidRPr="00C879E6" w:rsidRDefault="004B2939" w:rsidP="00A47C7F">
            <w:pPr>
              <w:contextualSpacing/>
              <w:jc w:val="center"/>
            </w:pPr>
            <w:r w:rsidRPr="00C879E6">
              <w:t>1</w:t>
            </w:r>
          </w:p>
        </w:tc>
      </w:tr>
      <w:tr w:rsidR="004B2939" w:rsidRPr="00C879E6" w14:paraId="270D1D68" w14:textId="77777777" w:rsidTr="00A47C7F">
        <w:trPr>
          <w:trHeight w:val="396"/>
        </w:trPr>
        <w:tc>
          <w:tcPr>
            <w:tcW w:w="272" w:type="pct"/>
            <w:vAlign w:val="center"/>
          </w:tcPr>
          <w:p w14:paraId="742536EF" w14:textId="77777777" w:rsidR="004B2939" w:rsidRPr="00C879E6" w:rsidRDefault="004B2939" w:rsidP="00A47C7F">
            <w:pPr>
              <w:contextualSpacing/>
              <w:jc w:val="center"/>
            </w:pPr>
            <w:r w:rsidRPr="00C879E6">
              <w:t>4.</w:t>
            </w:r>
          </w:p>
        </w:tc>
        <w:tc>
          <w:tcPr>
            <w:tcW w:w="3512" w:type="pct"/>
            <w:gridSpan w:val="2"/>
            <w:vAlign w:val="center"/>
          </w:tcPr>
          <w:p w14:paraId="52B9674F" w14:textId="77777777" w:rsidR="004B2939" w:rsidRPr="00C879E6" w:rsidRDefault="004B2939" w:rsidP="00A47C7F">
            <w:pPr>
              <w:contextualSpacing/>
            </w:pPr>
            <w:r w:rsidRPr="00C879E6">
              <w:t>Name the HPV onco-protein that binds to p53.</w:t>
            </w:r>
          </w:p>
        </w:tc>
        <w:tc>
          <w:tcPr>
            <w:tcW w:w="388" w:type="pct"/>
            <w:vAlign w:val="center"/>
          </w:tcPr>
          <w:p w14:paraId="2DBD1E89" w14:textId="77777777" w:rsidR="004B2939" w:rsidRPr="00C879E6" w:rsidRDefault="004B2939" w:rsidP="00A47C7F">
            <w:pPr>
              <w:contextualSpacing/>
              <w:jc w:val="center"/>
            </w:pPr>
            <w:r w:rsidRPr="00C879E6">
              <w:t>CO2</w:t>
            </w:r>
          </w:p>
        </w:tc>
        <w:tc>
          <w:tcPr>
            <w:tcW w:w="355" w:type="pct"/>
            <w:vAlign w:val="center"/>
          </w:tcPr>
          <w:p w14:paraId="4B4949A2" w14:textId="77777777" w:rsidR="004B2939" w:rsidRPr="00C879E6" w:rsidRDefault="004B2939" w:rsidP="00A47C7F">
            <w:pPr>
              <w:contextualSpacing/>
              <w:jc w:val="center"/>
            </w:pPr>
            <w:r w:rsidRPr="00C879E6">
              <w:t>R</w:t>
            </w:r>
          </w:p>
        </w:tc>
        <w:tc>
          <w:tcPr>
            <w:tcW w:w="473" w:type="pct"/>
            <w:vAlign w:val="center"/>
          </w:tcPr>
          <w:p w14:paraId="559A99DA" w14:textId="77777777" w:rsidR="004B2939" w:rsidRPr="00C879E6" w:rsidRDefault="004B2939" w:rsidP="00A47C7F">
            <w:pPr>
              <w:contextualSpacing/>
              <w:jc w:val="center"/>
            </w:pPr>
            <w:r w:rsidRPr="00C879E6">
              <w:t>1</w:t>
            </w:r>
          </w:p>
        </w:tc>
      </w:tr>
      <w:tr w:rsidR="004B2939" w:rsidRPr="00C879E6" w14:paraId="7694AA12" w14:textId="77777777" w:rsidTr="00A47C7F">
        <w:trPr>
          <w:trHeight w:val="396"/>
        </w:trPr>
        <w:tc>
          <w:tcPr>
            <w:tcW w:w="272" w:type="pct"/>
            <w:vAlign w:val="center"/>
          </w:tcPr>
          <w:p w14:paraId="3D2DF71F" w14:textId="77777777" w:rsidR="004B2939" w:rsidRPr="00C879E6" w:rsidRDefault="004B2939" w:rsidP="00A47C7F">
            <w:pPr>
              <w:contextualSpacing/>
              <w:jc w:val="center"/>
            </w:pPr>
            <w:r w:rsidRPr="00C879E6">
              <w:t>5.</w:t>
            </w:r>
          </w:p>
        </w:tc>
        <w:tc>
          <w:tcPr>
            <w:tcW w:w="3512" w:type="pct"/>
            <w:gridSpan w:val="2"/>
            <w:vAlign w:val="center"/>
          </w:tcPr>
          <w:p w14:paraId="276E4006" w14:textId="77777777" w:rsidR="004B2939" w:rsidRPr="00C879E6" w:rsidRDefault="004B2939" w:rsidP="00A47C7F">
            <w:pPr>
              <w:pStyle w:val="Default"/>
              <w:contextualSpacing/>
              <w:jc w:val="both"/>
            </w:pPr>
            <w:r w:rsidRPr="00C879E6">
              <w:t>What is the process of formation of new blood vessels in cancer site called?</w:t>
            </w:r>
          </w:p>
        </w:tc>
        <w:tc>
          <w:tcPr>
            <w:tcW w:w="388" w:type="pct"/>
            <w:vAlign w:val="center"/>
          </w:tcPr>
          <w:p w14:paraId="4B9ADEE6" w14:textId="77777777" w:rsidR="004B2939" w:rsidRPr="00C879E6" w:rsidRDefault="004B2939" w:rsidP="00A47C7F">
            <w:pPr>
              <w:contextualSpacing/>
              <w:jc w:val="center"/>
            </w:pPr>
            <w:r w:rsidRPr="00C879E6">
              <w:t>CO3</w:t>
            </w:r>
          </w:p>
        </w:tc>
        <w:tc>
          <w:tcPr>
            <w:tcW w:w="355" w:type="pct"/>
            <w:vAlign w:val="center"/>
          </w:tcPr>
          <w:p w14:paraId="0F660AA7" w14:textId="77777777" w:rsidR="004B2939" w:rsidRPr="00C879E6" w:rsidRDefault="004B2939" w:rsidP="00A47C7F">
            <w:pPr>
              <w:contextualSpacing/>
              <w:jc w:val="center"/>
            </w:pPr>
            <w:r w:rsidRPr="00C879E6">
              <w:t>R</w:t>
            </w:r>
          </w:p>
        </w:tc>
        <w:tc>
          <w:tcPr>
            <w:tcW w:w="473" w:type="pct"/>
            <w:vAlign w:val="center"/>
          </w:tcPr>
          <w:p w14:paraId="58B36E20" w14:textId="77777777" w:rsidR="004B2939" w:rsidRPr="00C879E6" w:rsidRDefault="004B2939" w:rsidP="00A47C7F">
            <w:pPr>
              <w:contextualSpacing/>
              <w:jc w:val="center"/>
            </w:pPr>
            <w:r w:rsidRPr="00C879E6">
              <w:t>1</w:t>
            </w:r>
          </w:p>
        </w:tc>
      </w:tr>
      <w:tr w:rsidR="004B2939" w:rsidRPr="00C879E6" w14:paraId="5EEBFC39" w14:textId="77777777" w:rsidTr="00A47C7F">
        <w:trPr>
          <w:trHeight w:val="396"/>
        </w:trPr>
        <w:tc>
          <w:tcPr>
            <w:tcW w:w="272" w:type="pct"/>
            <w:vAlign w:val="center"/>
          </w:tcPr>
          <w:p w14:paraId="404D7CAF" w14:textId="77777777" w:rsidR="004B2939" w:rsidRPr="00C879E6" w:rsidRDefault="004B2939" w:rsidP="00A47C7F">
            <w:pPr>
              <w:contextualSpacing/>
              <w:jc w:val="center"/>
            </w:pPr>
            <w:r w:rsidRPr="00C879E6">
              <w:t>6.</w:t>
            </w:r>
          </w:p>
        </w:tc>
        <w:tc>
          <w:tcPr>
            <w:tcW w:w="3512" w:type="pct"/>
            <w:gridSpan w:val="2"/>
            <w:vAlign w:val="center"/>
          </w:tcPr>
          <w:p w14:paraId="77B5210F" w14:textId="77777777" w:rsidR="004B2939" w:rsidRPr="00C879E6" w:rsidRDefault="004B2939" w:rsidP="00A47C7F">
            <w:pPr>
              <w:contextualSpacing/>
            </w:pPr>
            <w:r w:rsidRPr="00C879E6">
              <w:t>Explain the role of MAPK in cancer.</w:t>
            </w:r>
          </w:p>
        </w:tc>
        <w:tc>
          <w:tcPr>
            <w:tcW w:w="388" w:type="pct"/>
            <w:vAlign w:val="center"/>
          </w:tcPr>
          <w:p w14:paraId="7AC23455" w14:textId="77777777" w:rsidR="004B2939" w:rsidRPr="00C879E6" w:rsidRDefault="004B2939" w:rsidP="00A47C7F">
            <w:pPr>
              <w:contextualSpacing/>
              <w:jc w:val="center"/>
            </w:pPr>
            <w:r w:rsidRPr="00C879E6">
              <w:t>CO3</w:t>
            </w:r>
          </w:p>
        </w:tc>
        <w:tc>
          <w:tcPr>
            <w:tcW w:w="355" w:type="pct"/>
            <w:vAlign w:val="center"/>
          </w:tcPr>
          <w:p w14:paraId="075E92B3" w14:textId="77777777" w:rsidR="004B2939" w:rsidRPr="00C879E6" w:rsidRDefault="004B2939" w:rsidP="00A47C7F">
            <w:pPr>
              <w:contextualSpacing/>
              <w:jc w:val="center"/>
            </w:pPr>
            <w:r w:rsidRPr="00C879E6">
              <w:t>R</w:t>
            </w:r>
          </w:p>
        </w:tc>
        <w:tc>
          <w:tcPr>
            <w:tcW w:w="473" w:type="pct"/>
            <w:vAlign w:val="center"/>
          </w:tcPr>
          <w:p w14:paraId="522E8D35" w14:textId="77777777" w:rsidR="004B2939" w:rsidRPr="00C879E6" w:rsidRDefault="004B2939" w:rsidP="00A47C7F">
            <w:pPr>
              <w:contextualSpacing/>
              <w:jc w:val="center"/>
            </w:pPr>
            <w:r w:rsidRPr="00C879E6">
              <w:t>1</w:t>
            </w:r>
          </w:p>
        </w:tc>
      </w:tr>
      <w:tr w:rsidR="004B2939" w:rsidRPr="00C879E6" w14:paraId="79281E5E" w14:textId="77777777" w:rsidTr="00A47C7F">
        <w:trPr>
          <w:trHeight w:val="396"/>
        </w:trPr>
        <w:tc>
          <w:tcPr>
            <w:tcW w:w="272" w:type="pct"/>
            <w:vAlign w:val="center"/>
          </w:tcPr>
          <w:p w14:paraId="1E380BF9" w14:textId="77777777" w:rsidR="004B2939" w:rsidRPr="00C879E6" w:rsidRDefault="004B2939" w:rsidP="00A47C7F">
            <w:pPr>
              <w:contextualSpacing/>
              <w:jc w:val="center"/>
            </w:pPr>
            <w:r w:rsidRPr="00C879E6">
              <w:t>7.</w:t>
            </w:r>
          </w:p>
        </w:tc>
        <w:tc>
          <w:tcPr>
            <w:tcW w:w="3512" w:type="pct"/>
            <w:gridSpan w:val="2"/>
            <w:vAlign w:val="center"/>
          </w:tcPr>
          <w:p w14:paraId="67300D32" w14:textId="77777777" w:rsidR="004B2939" w:rsidRPr="00C879E6" w:rsidRDefault="004B2939" w:rsidP="00A47C7F">
            <w:pPr>
              <w:pStyle w:val="ListParagraph"/>
              <w:ind w:left="0"/>
              <w:rPr>
                <w:noProof/>
                <w:lang w:eastAsia="zh-TW"/>
              </w:rPr>
            </w:pPr>
            <w:r w:rsidRPr="00C879E6">
              <w:t>Describe the immunotherapy of cancer.</w:t>
            </w:r>
          </w:p>
        </w:tc>
        <w:tc>
          <w:tcPr>
            <w:tcW w:w="388" w:type="pct"/>
            <w:vAlign w:val="center"/>
          </w:tcPr>
          <w:p w14:paraId="39772AC7" w14:textId="77777777" w:rsidR="004B2939" w:rsidRPr="00C879E6" w:rsidRDefault="004B2939" w:rsidP="00A47C7F">
            <w:pPr>
              <w:contextualSpacing/>
              <w:jc w:val="center"/>
            </w:pPr>
            <w:r w:rsidRPr="00C879E6">
              <w:t>CO5</w:t>
            </w:r>
          </w:p>
        </w:tc>
        <w:tc>
          <w:tcPr>
            <w:tcW w:w="355" w:type="pct"/>
            <w:vAlign w:val="center"/>
          </w:tcPr>
          <w:p w14:paraId="2BB0F88C" w14:textId="77777777" w:rsidR="004B2939" w:rsidRPr="00C879E6" w:rsidRDefault="004B2939" w:rsidP="00A47C7F">
            <w:pPr>
              <w:contextualSpacing/>
              <w:jc w:val="center"/>
            </w:pPr>
            <w:r w:rsidRPr="00C879E6">
              <w:t>U</w:t>
            </w:r>
          </w:p>
        </w:tc>
        <w:tc>
          <w:tcPr>
            <w:tcW w:w="473" w:type="pct"/>
            <w:vAlign w:val="center"/>
          </w:tcPr>
          <w:p w14:paraId="3F3BEE0C" w14:textId="77777777" w:rsidR="004B2939" w:rsidRPr="00C879E6" w:rsidRDefault="004B2939" w:rsidP="00A47C7F">
            <w:pPr>
              <w:contextualSpacing/>
              <w:jc w:val="center"/>
            </w:pPr>
            <w:r w:rsidRPr="00C879E6">
              <w:t>1</w:t>
            </w:r>
          </w:p>
        </w:tc>
      </w:tr>
      <w:tr w:rsidR="004B2939" w:rsidRPr="00C879E6" w14:paraId="5A20D513" w14:textId="77777777" w:rsidTr="00A47C7F">
        <w:trPr>
          <w:trHeight w:val="396"/>
        </w:trPr>
        <w:tc>
          <w:tcPr>
            <w:tcW w:w="272" w:type="pct"/>
            <w:vAlign w:val="center"/>
          </w:tcPr>
          <w:p w14:paraId="1321FE74" w14:textId="77777777" w:rsidR="004B2939" w:rsidRPr="00C879E6" w:rsidRDefault="004B2939" w:rsidP="00A47C7F">
            <w:pPr>
              <w:contextualSpacing/>
              <w:jc w:val="center"/>
            </w:pPr>
            <w:r w:rsidRPr="00C879E6">
              <w:t>8.</w:t>
            </w:r>
          </w:p>
        </w:tc>
        <w:tc>
          <w:tcPr>
            <w:tcW w:w="3512" w:type="pct"/>
            <w:gridSpan w:val="2"/>
            <w:vAlign w:val="center"/>
          </w:tcPr>
          <w:p w14:paraId="1A2B56D3" w14:textId="77777777" w:rsidR="004B2939" w:rsidRPr="00C879E6" w:rsidRDefault="004B2939" w:rsidP="00A47C7F">
            <w:pPr>
              <w:contextualSpacing/>
              <w:rPr>
                <w:b/>
                <w:bCs/>
              </w:rPr>
            </w:pPr>
            <w:r w:rsidRPr="00C879E6">
              <w:rPr>
                <w:bCs/>
              </w:rPr>
              <w:t xml:space="preserve">Mention any one lab test used to detect tumor marker protein in blood. </w:t>
            </w:r>
          </w:p>
        </w:tc>
        <w:tc>
          <w:tcPr>
            <w:tcW w:w="388" w:type="pct"/>
            <w:vAlign w:val="center"/>
          </w:tcPr>
          <w:p w14:paraId="0BAE965A" w14:textId="77777777" w:rsidR="004B2939" w:rsidRPr="00C879E6" w:rsidRDefault="004B2939" w:rsidP="00A47C7F">
            <w:pPr>
              <w:contextualSpacing/>
              <w:jc w:val="center"/>
            </w:pPr>
            <w:r w:rsidRPr="00C879E6">
              <w:t>CO6</w:t>
            </w:r>
          </w:p>
        </w:tc>
        <w:tc>
          <w:tcPr>
            <w:tcW w:w="355" w:type="pct"/>
            <w:vAlign w:val="center"/>
          </w:tcPr>
          <w:p w14:paraId="43CAA8ED" w14:textId="77777777" w:rsidR="004B2939" w:rsidRPr="00C879E6" w:rsidRDefault="004B2939" w:rsidP="00A47C7F">
            <w:pPr>
              <w:contextualSpacing/>
              <w:jc w:val="center"/>
            </w:pPr>
            <w:r w:rsidRPr="00C879E6">
              <w:t>R</w:t>
            </w:r>
          </w:p>
        </w:tc>
        <w:tc>
          <w:tcPr>
            <w:tcW w:w="473" w:type="pct"/>
            <w:vAlign w:val="center"/>
          </w:tcPr>
          <w:p w14:paraId="50BF68B5" w14:textId="77777777" w:rsidR="004B2939" w:rsidRPr="00C879E6" w:rsidRDefault="004B2939" w:rsidP="00A47C7F">
            <w:pPr>
              <w:contextualSpacing/>
              <w:jc w:val="center"/>
            </w:pPr>
            <w:r w:rsidRPr="00C879E6">
              <w:t>1</w:t>
            </w:r>
          </w:p>
        </w:tc>
      </w:tr>
      <w:tr w:rsidR="004B2939" w:rsidRPr="00C879E6" w14:paraId="4B5C983F" w14:textId="77777777" w:rsidTr="00A47C7F">
        <w:trPr>
          <w:trHeight w:val="396"/>
        </w:trPr>
        <w:tc>
          <w:tcPr>
            <w:tcW w:w="272" w:type="pct"/>
            <w:vAlign w:val="center"/>
          </w:tcPr>
          <w:p w14:paraId="389B1444" w14:textId="77777777" w:rsidR="004B2939" w:rsidRPr="00C879E6" w:rsidRDefault="004B2939" w:rsidP="00A47C7F">
            <w:pPr>
              <w:contextualSpacing/>
              <w:jc w:val="center"/>
            </w:pPr>
            <w:r w:rsidRPr="00C879E6">
              <w:t>9.</w:t>
            </w:r>
          </w:p>
        </w:tc>
        <w:tc>
          <w:tcPr>
            <w:tcW w:w="3512" w:type="pct"/>
            <w:gridSpan w:val="2"/>
            <w:vAlign w:val="center"/>
          </w:tcPr>
          <w:p w14:paraId="306550CB" w14:textId="77777777" w:rsidR="004B2939" w:rsidRPr="00C879E6" w:rsidRDefault="004B2939" w:rsidP="00A47C7F">
            <w:pPr>
              <w:pStyle w:val="ListParagraph"/>
              <w:ind w:left="0"/>
              <w:rPr>
                <w:noProof/>
                <w:lang w:eastAsia="zh-TW"/>
              </w:rPr>
            </w:pPr>
            <w:r w:rsidRPr="00C879E6">
              <w:rPr>
                <w:noProof/>
                <w:lang w:eastAsia="zh-TW"/>
              </w:rPr>
              <w:t xml:space="preserve">Which type of therapy </w:t>
            </w:r>
            <w:r w:rsidRPr="00C879E6">
              <w:t>uses tyrosine kinase inhibitors as drugs?</w:t>
            </w:r>
          </w:p>
        </w:tc>
        <w:tc>
          <w:tcPr>
            <w:tcW w:w="388" w:type="pct"/>
            <w:vAlign w:val="center"/>
          </w:tcPr>
          <w:p w14:paraId="39D9384A" w14:textId="77777777" w:rsidR="004B2939" w:rsidRPr="00C879E6" w:rsidRDefault="004B2939" w:rsidP="00A47C7F">
            <w:pPr>
              <w:contextualSpacing/>
              <w:jc w:val="center"/>
            </w:pPr>
            <w:r w:rsidRPr="00C879E6">
              <w:t>CO5</w:t>
            </w:r>
          </w:p>
        </w:tc>
        <w:tc>
          <w:tcPr>
            <w:tcW w:w="355" w:type="pct"/>
            <w:vAlign w:val="center"/>
          </w:tcPr>
          <w:p w14:paraId="5D513FBB" w14:textId="77777777" w:rsidR="004B2939" w:rsidRPr="00C879E6" w:rsidRDefault="004B2939" w:rsidP="00A47C7F">
            <w:pPr>
              <w:contextualSpacing/>
              <w:jc w:val="center"/>
            </w:pPr>
            <w:r w:rsidRPr="00C879E6">
              <w:t>U</w:t>
            </w:r>
          </w:p>
        </w:tc>
        <w:tc>
          <w:tcPr>
            <w:tcW w:w="473" w:type="pct"/>
            <w:vAlign w:val="center"/>
          </w:tcPr>
          <w:p w14:paraId="1106C267" w14:textId="77777777" w:rsidR="004B2939" w:rsidRPr="00C879E6" w:rsidRDefault="004B2939" w:rsidP="00A47C7F">
            <w:pPr>
              <w:contextualSpacing/>
              <w:jc w:val="center"/>
            </w:pPr>
            <w:r w:rsidRPr="00C879E6">
              <w:t>1</w:t>
            </w:r>
          </w:p>
        </w:tc>
      </w:tr>
      <w:tr w:rsidR="004B2939" w:rsidRPr="00C879E6" w14:paraId="0EA7D5F6" w14:textId="77777777" w:rsidTr="00A47C7F">
        <w:trPr>
          <w:trHeight w:val="396"/>
        </w:trPr>
        <w:tc>
          <w:tcPr>
            <w:tcW w:w="272" w:type="pct"/>
            <w:vAlign w:val="center"/>
          </w:tcPr>
          <w:p w14:paraId="3A4996E2" w14:textId="77777777" w:rsidR="004B2939" w:rsidRPr="00C879E6" w:rsidRDefault="004B2939" w:rsidP="00A47C7F">
            <w:pPr>
              <w:contextualSpacing/>
              <w:jc w:val="center"/>
            </w:pPr>
            <w:r w:rsidRPr="00C879E6">
              <w:t>10.</w:t>
            </w:r>
          </w:p>
        </w:tc>
        <w:tc>
          <w:tcPr>
            <w:tcW w:w="3512" w:type="pct"/>
            <w:gridSpan w:val="2"/>
            <w:vAlign w:val="center"/>
          </w:tcPr>
          <w:p w14:paraId="342E2874" w14:textId="77777777" w:rsidR="004B2939" w:rsidRPr="00C879E6" w:rsidRDefault="004B2939" w:rsidP="00A47C7F">
            <w:pPr>
              <w:contextualSpacing/>
              <w:rPr>
                <w:bCs/>
              </w:rPr>
            </w:pPr>
            <w:r w:rsidRPr="00C879E6">
              <w:rPr>
                <w:bCs/>
              </w:rPr>
              <w:t xml:space="preserve">Brachytherapy uses which of the following? </w:t>
            </w:r>
          </w:p>
          <w:p w14:paraId="69D2C780" w14:textId="77777777" w:rsidR="004B2939" w:rsidRPr="00C879E6" w:rsidRDefault="004B2939" w:rsidP="00A47C7F">
            <w:pPr>
              <w:contextualSpacing/>
            </w:pPr>
            <w:r w:rsidRPr="00C879E6">
              <w:rPr>
                <w:bCs/>
              </w:rPr>
              <w:t>a. Internal radiation as unsealed source, b.  Internal radiation as sealed source</w:t>
            </w:r>
          </w:p>
        </w:tc>
        <w:tc>
          <w:tcPr>
            <w:tcW w:w="388" w:type="pct"/>
            <w:vAlign w:val="center"/>
          </w:tcPr>
          <w:p w14:paraId="563C5FC7" w14:textId="77777777" w:rsidR="004B2939" w:rsidRPr="00C879E6" w:rsidRDefault="004B2939" w:rsidP="00A47C7F">
            <w:pPr>
              <w:contextualSpacing/>
              <w:jc w:val="center"/>
            </w:pPr>
            <w:r w:rsidRPr="00C879E6">
              <w:t>CO6</w:t>
            </w:r>
          </w:p>
        </w:tc>
        <w:tc>
          <w:tcPr>
            <w:tcW w:w="355" w:type="pct"/>
            <w:vAlign w:val="center"/>
          </w:tcPr>
          <w:p w14:paraId="65332CCF" w14:textId="77777777" w:rsidR="004B2939" w:rsidRPr="00C879E6" w:rsidRDefault="004B2939" w:rsidP="00A47C7F">
            <w:pPr>
              <w:contextualSpacing/>
              <w:jc w:val="center"/>
            </w:pPr>
            <w:r w:rsidRPr="00C879E6">
              <w:t>An</w:t>
            </w:r>
          </w:p>
        </w:tc>
        <w:tc>
          <w:tcPr>
            <w:tcW w:w="473" w:type="pct"/>
            <w:vAlign w:val="center"/>
          </w:tcPr>
          <w:p w14:paraId="774AE108" w14:textId="77777777" w:rsidR="004B2939" w:rsidRPr="00C879E6" w:rsidRDefault="004B2939" w:rsidP="00A47C7F">
            <w:pPr>
              <w:contextualSpacing/>
              <w:jc w:val="center"/>
            </w:pPr>
            <w:r w:rsidRPr="00C879E6">
              <w:t>1</w:t>
            </w:r>
          </w:p>
        </w:tc>
      </w:tr>
      <w:tr w:rsidR="004B2939" w:rsidRPr="00C879E6" w14:paraId="67A24929" w14:textId="77777777" w:rsidTr="00A81194">
        <w:trPr>
          <w:trHeight w:val="551"/>
        </w:trPr>
        <w:tc>
          <w:tcPr>
            <w:tcW w:w="5000" w:type="pct"/>
            <w:gridSpan w:val="6"/>
            <w:vAlign w:val="center"/>
          </w:tcPr>
          <w:p w14:paraId="57C80121" w14:textId="77777777" w:rsidR="004B2939" w:rsidRPr="00C879E6" w:rsidRDefault="004B2939" w:rsidP="00A47C7F">
            <w:pPr>
              <w:contextualSpacing/>
              <w:jc w:val="center"/>
              <w:rPr>
                <w:b/>
                <w:u w:val="single"/>
              </w:rPr>
            </w:pPr>
            <w:r w:rsidRPr="00C879E6">
              <w:rPr>
                <w:b/>
                <w:u w:val="single"/>
              </w:rPr>
              <w:t>PART – B (6 X 3 = 18 MARKS)</w:t>
            </w:r>
          </w:p>
          <w:p w14:paraId="2EE022C2" w14:textId="77777777" w:rsidR="004B2939" w:rsidRPr="00C879E6" w:rsidRDefault="004B2939" w:rsidP="00A47C7F">
            <w:pPr>
              <w:contextualSpacing/>
              <w:jc w:val="center"/>
              <w:rPr>
                <w:b/>
                <w:u w:val="single"/>
              </w:rPr>
            </w:pPr>
            <w:r w:rsidRPr="00C879E6">
              <w:rPr>
                <w:b/>
              </w:rPr>
              <w:t>(Answer all the questions)</w:t>
            </w:r>
          </w:p>
        </w:tc>
      </w:tr>
      <w:tr w:rsidR="004B2939" w:rsidRPr="00C879E6" w14:paraId="59840FCE" w14:textId="77777777" w:rsidTr="00A47C7F">
        <w:trPr>
          <w:trHeight w:val="436"/>
        </w:trPr>
        <w:tc>
          <w:tcPr>
            <w:tcW w:w="272" w:type="pct"/>
            <w:vAlign w:val="center"/>
          </w:tcPr>
          <w:p w14:paraId="57DD9E2F" w14:textId="77777777" w:rsidR="004B2939" w:rsidRPr="00C879E6" w:rsidRDefault="004B2939" w:rsidP="00A47C7F">
            <w:pPr>
              <w:pStyle w:val="NoSpacing"/>
              <w:contextualSpacing/>
            </w:pPr>
            <w:r w:rsidRPr="00C879E6">
              <w:t>11.</w:t>
            </w:r>
          </w:p>
        </w:tc>
        <w:tc>
          <w:tcPr>
            <w:tcW w:w="3512" w:type="pct"/>
            <w:gridSpan w:val="2"/>
          </w:tcPr>
          <w:p w14:paraId="6C0A4750" w14:textId="77777777" w:rsidR="004B2939" w:rsidRPr="00C879E6" w:rsidRDefault="004B2939" w:rsidP="00A47C7F">
            <w:pPr>
              <w:pStyle w:val="NoSpacing"/>
              <w:contextualSpacing/>
              <w:jc w:val="both"/>
            </w:pPr>
            <w:r w:rsidRPr="00C879E6">
              <w:t xml:space="preserve">Define </w:t>
            </w:r>
            <w:r w:rsidRPr="00C879E6">
              <w:rPr>
                <w:color w:val="000000"/>
                <w:shd w:val="clear" w:color="auto" w:fill="FFFFFF"/>
              </w:rPr>
              <w:t>the nomenclature of common tumors.</w:t>
            </w:r>
          </w:p>
        </w:tc>
        <w:tc>
          <w:tcPr>
            <w:tcW w:w="388" w:type="pct"/>
            <w:vAlign w:val="center"/>
          </w:tcPr>
          <w:p w14:paraId="615ECAE3" w14:textId="77777777" w:rsidR="004B2939" w:rsidRPr="00C879E6" w:rsidRDefault="004B2939" w:rsidP="00A47C7F">
            <w:pPr>
              <w:pStyle w:val="NoSpacing"/>
              <w:contextualSpacing/>
              <w:jc w:val="center"/>
            </w:pPr>
            <w:r w:rsidRPr="00C879E6">
              <w:t>CO1</w:t>
            </w:r>
          </w:p>
        </w:tc>
        <w:tc>
          <w:tcPr>
            <w:tcW w:w="355" w:type="pct"/>
            <w:vAlign w:val="center"/>
          </w:tcPr>
          <w:p w14:paraId="0C9A4600" w14:textId="77777777" w:rsidR="004B2939" w:rsidRPr="00C879E6" w:rsidRDefault="004B2939" w:rsidP="00A47C7F">
            <w:pPr>
              <w:pStyle w:val="NoSpacing"/>
              <w:contextualSpacing/>
              <w:jc w:val="center"/>
            </w:pPr>
            <w:r w:rsidRPr="00C879E6">
              <w:t>An</w:t>
            </w:r>
          </w:p>
        </w:tc>
        <w:tc>
          <w:tcPr>
            <w:tcW w:w="473" w:type="pct"/>
            <w:vAlign w:val="center"/>
          </w:tcPr>
          <w:p w14:paraId="157C382F" w14:textId="77777777" w:rsidR="004B2939" w:rsidRPr="00C879E6" w:rsidRDefault="004B2939" w:rsidP="00A47C7F">
            <w:pPr>
              <w:pStyle w:val="NoSpacing"/>
              <w:contextualSpacing/>
              <w:jc w:val="center"/>
            </w:pPr>
            <w:r w:rsidRPr="00C879E6">
              <w:t>3</w:t>
            </w:r>
          </w:p>
        </w:tc>
      </w:tr>
      <w:tr w:rsidR="004B2939" w:rsidRPr="00C879E6" w14:paraId="668E11E5" w14:textId="77777777" w:rsidTr="00A47C7F">
        <w:trPr>
          <w:trHeight w:val="436"/>
        </w:trPr>
        <w:tc>
          <w:tcPr>
            <w:tcW w:w="272" w:type="pct"/>
            <w:vAlign w:val="center"/>
          </w:tcPr>
          <w:p w14:paraId="3A5F3C89" w14:textId="77777777" w:rsidR="004B2939" w:rsidRPr="00C879E6" w:rsidRDefault="004B2939" w:rsidP="00A47C7F">
            <w:pPr>
              <w:pStyle w:val="NoSpacing"/>
              <w:contextualSpacing/>
            </w:pPr>
            <w:r w:rsidRPr="00C879E6">
              <w:t>12.</w:t>
            </w:r>
          </w:p>
        </w:tc>
        <w:tc>
          <w:tcPr>
            <w:tcW w:w="3512" w:type="pct"/>
            <w:gridSpan w:val="2"/>
          </w:tcPr>
          <w:p w14:paraId="72A2206B" w14:textId="77777777" w:rsidR="004B2939" w:rsidRPr="00C879E6" w:rsidRDefault="004B2939" w:rsidP="00A47C7F">
            <w:pPr>
              <w:pStyle w:val="NoSpacing"/>
              <w:contextualSpacing/>
            </w:pPr>
            <w:r w:rsidRPr="00C879E6">
              <w:rPr>
                <w:color w:val="000000"/>
                <w:shd w:val="clear" w:color="auto" w:fill="FFFFFF"/>
              </w:rPr>
              <w:t>Explain the growth characteristics of cancer cells.</w:t>
            </w:r>
          </w:p>
        </w:tc>
        <w:tc>
          <w:tcPr>
            <w:tcW w:w="388" w:type="pct"/>
            <w:vAlign w:val="center"/>
          </w:tcPr>
          <w:p w14:paraId="50C2A21B" w14:textId="77777777" w:rsidR="004B2939" w:rsidRPr="00C879E6" w:rsidRDefault="004B2939" w:rsidP="00A47C7F">
            <w:pPr>
              <w:pStyle w:val="NoSpacing"/>
              <w:contextualSpacing/>
              <w:jc w:val="center"/>
            </w:pPr>
            <w:r w:rsidRPr="00C879E6">
              <w:t>CO4</w:t>
            </w:r>
          </w:p>
        </w:tc>
        <w:tc>
          <w:tcPr>
            <w:tcW w:w="355" w:type="pct"/>
            <w:vAlign w:val="center"/>
          </w:tcPr>
          <w:p w14:paraId="55D1BBC0" w14:textId="77777777" w:rsidR="004B2939" w:rsidRPr="00C879E6" w:rsidRDefault="004B2939" w:rsidP="00A47C7F">
            <w:pPr>
              <w:pStyle w:val="NoSpacing"/>
              <w:contextualSpacing/>
              <w:jc w:val="center"/>
            </w:pPr>
            <w:r w:rsidRPr="00C879E6">
              <w:t>A</w:t>
            </w:r>
          </w:p>
        </w:tc>
        <w:tc>
          <w:tcPr>
            <w:tcW w:w="473" w:type="pct"/>
            <w:vAlign w:val="center"/>
          </w:tcPr>
          <w:p w14:paraId="6A1C9BB3" w14:textId="77777777" w:rsidR="004B2939" w:rsidRPr="00C879E6" w:rsidRDefault="004B2939" w:rsidP="00A47C7F">
            <w:pPr>
              <w:pStyle w:val="NoSpacing"/>
              <w:contextualSpacing/>
              <w:jc w:val="center"/>
            </w:pPr>
            <w:r w:rsidRPr="00C879E6">
              <w:t>3</w:t>
            </w:r>
          </w:p>
        </w:tc>
      </w:tr>
      <w:tr w:rsidR="004B2939" w:rsidRPr="00C879E6" w14:paraId="2BCBFE8A" w14:textId="77777777" w:rsidTr="00A47C7F">
        <w:trPr>
          <w:trHeight w:val="436"/>
        </w:trPr>
        <w:tc>
          <w:tcPr>
            <w:tcW w:w="272" w:type="pct"/>
            <w:vAlign w:val="center"/>
          </w:tcPr>
          <w:p w14:paraId="73515F4C" w14:textId="77777777" w:rsidR="004B2939" w:rsidRPr="00C879E6" w:rsidRDefault="004B2939" w:rsidP="00A47C7F">
            <w:pPr>
              <w:pStyle w:val="NoSpacing"/>
              <w:contextualSpacing/>
            </w:pPr>
            <w:r w:rsidRPr="00C879E6">
              <w:t>13.</w:t>
            </w:r>
          </w:p>
        </w:tc>
        <w:tc>
          <w:tcPr>
            <w:tcW w:w="3512" w:type="pct"/>
            <w:gridSpan w:val="2"/>
          </w:tcPr>
          <w:p w14:paraId="13C1D009" w14:textId="77777777" w:rsidR="004B2939" w:rsidRPr="00C879E6" w:rsidRDefault="004B2939" w:rsidP="00A47C7F">
            <w:pPr>
              <w:pStyle w:val="NoSpacing"/>
              <w:contextualSpacing/>
            </w:pPr>
            <w:r w:rsidRPr="00C879E6">
              <w:rPr>
                <w:color w:val="000000"/>
                <w:shd w:val="clear" w:color="auto" w:fill="FFFFFF"/>
              </w:rPr>
              <w:t>Explain the metabolic alterations in cells undergoing neoplastic transformation.</w:t>
            </w:r>
          </w:p>
        </w:tc>
        <w:tc>
          <w:tcPr>
            <w:tcW w:w="388" w:type="pct"/>
            <w:vAlign w:val="center"/>
          </w:tcPr>
          <w:p w14:paraId="0D56B2A1" w14:textId="77777777" w:rsidR="004B2939" w:rsidRPr="00C879E6" w:rsidRDefault="004B2939" w:rsidP="00A47C7F">
            <w:pPr>
              <w:pStyle w:val="NoSpacing"/>
              <w:contextualSpacing/>
              <w:jc w:val="center"/>
            </w:pPr>
            <w:r w:rsidRPr="00C879E6">
              <w:t>CO2</w:t>
            </w:r>
          </w:p>
        </w:tc>
        <w:tc>
          <w:tcPr>
            <w:tcW w:w="355" w:type="pct"/>
            <w:vAlign w:val="center"/>
          </w:tcPr>
          <w:p w14:paraId="520F774B" w14:textId="77777777" w:rsidR="004B2939" w:rsidRPr="00C879E6" w:rsidRDefault="004B2939" w:rsidP="00A47C7F">
            <w:pPr>
              <w:pStyle w:val="NoSpacing"/>
              <w:contextualSpacing/>
              <w:jc w:val="center"/>
            </w:pPr>
            <w:r w:rsidRPr="00C879E6">
              <w:t>An</w:t>
            </w:r>
          </w:p>
        </w:tc>
        <w:tc>
          <w:tcPr>
            <w:tcW w:w="473" w:type="pct"/>
            <w:vAlign w:val="center"/>
          </w:tcPr>
          <w:p w14:paraId="366069EA" w14:textId="77777777" w:rsidR="004B2939" w:rsidRPr="00C879E6" w:rsidRDefault="004B2939" w:rsidP="00A47C7F">
            <w:pPr>
              <w:pStyle w:val="NoSpacing"/>
              <w:contextualSpacing/>
              <w:jc w:val="center"/>
            </w:pPr>
            <w:r w:rsidRPr="00C879E6">
              <w:t>3</w:t>
            </w:r>
          </w:p>
        </w:tc>
      </w:tr>
      <w:tr w:rsidR="004B2939" w:rsidRPr="00C879E6" w14:paraId="45EAEAA6" w14:textId="77777777" w:rsidTr="00A47C7F">
        <w:trPr>
          <w:trHeight w:val="436"/>
        </w:trPr>
        <w:tc>
          <w:tcPr>
            <w:tcW w:w="272" w:type="pct"/>
            <w:vAlign w:val="center"/>
          </w:tcPr>
          <w:p w14:paraId="4BF0C761" w14:textId="77777777" w:rsidR="004B2939" w:rsidRPr="00C879E6" w:rsidRDefault="004B2939" w:rsidP="00A47C7F">
            <w:pPr>
              <w:pStyle w:val="NoSpacing"/>
              <w:contextualSpacing/>
            </w:pPr>
            <w:r w:rsidRPr="00C879E6">
              <w:t>14.</w:t>
            </w:r>
          </w:p>
        </w:tc>
        <w:tc>
          <w:tcPr>
            <w:tcW w:w="3512" w:type="pct"/>
            <w:gridSpan w:val="2"/>
          </w:tcPr>
          <w:p w14:paraId="6F1DA682" w14:textId="77777777" w:rsidR="004B2939" w:rsidRPr="00C879E6" w:rsidRDefault="004B2939" w:rsidP="00A47C7F">
            <w:pPr>
              <w:pStyle w:val="NoSpacing"/>
              <w:contextualSpacing/>
            </w:pPr>
            <w:r w:rsidRPr="00C879E6">
              <w:rPr>
                <w:color w:val="000000"/>
                <w:shd w:val="clear" w:color="auto" w:fill="FFFFFF"/>
              </w:rPr>
              <w:t>Discuss about the stages of chemical carcinogenesis with an example.</w:t>
            </w:r>
          </w:p>
        </w:tc>
        <w:tc>
          <w:tcPr>
            <w:tcW w:w="388" w:type="pct"/>
            <w:vAlign w:val="center"/>
          </w:tcPr>
          <w:p w14:paraId="5F89B3FF" w14:textId="77777777" w:rsidR="004B2939" w:rsidRPr="00C879E6" w:rsidRDefault="004B2939" w:rsidP="00A47C7F">
            <w:pPr>
              <w:pStyle w:val="NoSpacing"/>
              <w:contextualSpacing/>
              <w:jc w:val="center"/>
            </w:pPr>
            <w:r w:rsidRPr="00C879E6">
              <w:t>CO3</w:t>
            </w:r>
          </w:p>
        </w:tc>
        <w:tc>
          <w:tcPr>
            <w:tcW w:w="355" w:type="pct"/>
            <w:vAlign w:val="center"/>
          </w:tcPr>
          <w:p w14:paraId="40CB37B2" w14:textId="77777777" w:rsidR="004B2939" w:rsidRPr="00C879E6" w:rsidRDefault="004B2939" w:rsidP="00A47C7F">
            <w:pPr>
              <w:pStyle w:val="NoSpacing"/>
              <w:contextualSpacing/>
              <w:jc w:val="center"/>
            </w:pPr>
            <w:r w:rsidRPr="00C879E6">
              <w:t>R</w:t>
            </w:r>
          </w:p>
        </w:tc>
        <w:tc>
          <w:tcPr>
            <w:tcW w:w="473" w:type="pct"/>
            <w:vAlign w:val="center"/>
          </w:tcPr>
          <w:p w14:paraId="4F247D62" w14:textId="77777777" w:rsidR="004B2939" w:rsidRPr="00C879E6" w:rsidRDefault="004B2939" w:rsidP="00A47C7F">
            <w:pPr>
              <w:pStyle w:val="NoSpacing"/>
              <w:contextualSpacing/>
              <w:jc w:val="center"/>
            </w:pPr>
            <w:r w:rsidRPr="00C879E6">
              <w:t>3</w:t>
            </w:r>
          </w:p>
        </w:tc>
      </w:tr>
      <w:tr w:rsidR="004B2939" w:rsidRPr="00C879E6" w14:paraId="65077537" w14:textId="77777777" w:rsidTr="00A47C7F">
        <w:trPr>
          <w:trHeight w:val="436"/>
        </w:trPr>
        <w:tc>
          <w:tcPr>
            <w:tcW w:w="272" w:type="pct"/>
            <w:vAlign w:val="center"/>
          </w:tcPr>
          <w:p w14:paraId="6038B82C" w14:textId="77777777" w:rsidR="004B2939" w:rsidRPr="00C879E6" w:rsidRDefault="004B2939" w:rsidP="00A47C7F">
            <w:pPr>
              <w:pStyle w:val="NoSpacing"/>
              <w:contextualSpacing/>
            </w:pPr>
            <w:r w:rsidRPr="00C879E6">
              <w:t>15.</w:t>
            </w:r>
          </w:p>
        </w:tc>
        <w:tc>
          <w:tcPr>
            <w:tcW w:w="3512" w:type="pct"/>
            <w:gridSpan w:val="2"/>
          </w:tcPr>
          <w:p w14:paraId="7AFE4FF7" w14:textId="77777777" w:rsidR="004B2939" w:rsidRPr="00C879E6" w:rsidRDefault="004B2939" w:rsidP="00A47C7F">
            <w:pPr>
              <w:pStyle w:val="NoSpacing"/>
              <w:contextualSpacing/>
            </w:pPr>
            <w:r w:rsidRPr="00C879E6">
              <w:rPr>
                <w:color w:val="000000"/>
                <w:shd w:val="clear" w:color="auto" w:fill="FFFFFF"/>
              </w:rPr>
              <w:t>What are the products of oncogenes? Mention their role in cancer progression.</w:t>
            </w:r>
          </w:p>
        </w:tc>
        <w:tc>
          <w:tcPr>
            <w:tcW w:w="388" w:type="pct"/>
            <w:vAlign w:val="center"/>
          </w:tcPr>
          <w:p w14:paraId="094EAAB9" w14:textId="77777777" w:rsidR="004B2939" w:rsidRPr="00C879E6" w:rsidRDefault="004B2939" w:rsidP="00A47C7F">
            <w:pPr>
              <w:pStyle w:val="NoSpacing"/>
              <w:contextualSpacing/>
              <w:jc w:val="center"/>
            </w:pPr>
            <w:r w:rsidRPr="00C879E6">
              <w:t>CO5</w:t>
            </w:r>
          </w:p>
        </w:tc>
        <w:tc>
          <w:tcPr>
            <w:tcW w:w="355" w:type="pct"/>
            <w:vAlign w:val="center"/>
          </w:tcPr>
          <w:p w14:paraId="29F83594" w14:textId="77777777" w:rsidR="004B2939" w:rsidRPr="00C879E6" w:rsidRDefault="004B2939" w:rsidP="00A47C7F">
            <w:pPr>
              <w:pStyle w:val="NoSpacing"/>
              <w:contextualSpacing/>
              <w:jc w:val="center"/>
            </w:pPr>
            <w:r w:rsidRPr="00C879E6">
              <w:t>U</w:t>
            </w:r>
          </w:p>
        </w:tc>
        <w:tc>
          <w:tcPr>
            <w:tcW w:w="473" w:type="pct"/>
            <w:vAlign w:val="center"/>
          </w:tcPr>
          <w:p w14:paraId="322C3559" w14:textId="77777777" w:rsidR="004B2939" w:rsidRPr="00C879E6" w:rsidRDefault="004B2939" w:rsidP="00A47C7F">
            <w:pPr>
              <w:pStyle w:val="NoSpacing"/>
              <w:contextualSpacing/>
              <w:jc w:val="center"/>
            </w:pPr>
            <w:r w:rsidRPr="00C879E6">
              <w:t>3</w:t>
            </w:r>
          </w:p>
        </w:tc>
      </w:tr>
      <w:tr w:rsidR="004B2939" w:rsidRPr="00C879E6" w14:paraId="67BD5DE2" w14:textId="77777777" w:rsidTr="00A47C7F">
        <w:trPr>
          <w:trHeight w:val="437"/>
        </w:trPr>
        <w:tc>
          <w:tcPr>
            <w:tcW w:w="272" w:type="pct"/>
            <w:vAlign w:val="center"/>
          </w:tcPr>
          <w:p w14:paraId="6A28AFAC" w14:textId="77777777" w:rsidR="004B2939" w:rsidRPr="00C879E6" w:rsidRDefault="004B2939" w:rsidP="00A47C7F">
            <w:pPr>
              <w:pStyle w:val="NoSpacing"/>
              <w:contextualSpacing/>
            </w:pPr>
            <w:r w:rsidRPr="00C879E6">
              <w:t>16.</w:t>
            </w:r>
          </w:p>
        </w:tc>
        <w:tc>
          <w:tcPr>
            <w:tcW w:w="3512" w:type="pct"/>
            <w:gridSpan w:val="2"/>
          </w:tcPr>
          <w:p w14:paraId="35E83A84" w14:textId="77777777" w:rsidR="004B2939" w:rsidRPr="00C879E6" w:rsidRDefault="004B2939" w:rsidP="00A47C7F">
            <w:pPr>
              <w:pStyle w:val="NoSpacing"/>
              <w:contextualSpacing/>
            </w:pPr>
            <w:r w:rsidRPr="00C879E6">
              <w:rPr>
                <w:color w:val="000000"/>
                <w:shd w:val="clear" w:color="auto" w:fill="FFFFFF"/>
              </w:rPr>
              <w:t>Explain the mechanism of drugs used in chemotherapy.</w:t>
            </w:r>
          </w:p>
        </w:tc>
        <w:tc>
          <w:tcPr>
            <w:tcW w:w="388" w:type="pct"/>
            <w:vAlign w:val="center"/>
          </w:tcPr>
          <w:p w14:paraId="2919BC69" w14:textId="77777777" w:rsidR="004B2939" w:rsidRPr="00C879E6" w:rsidRDefault="004B2939" w:rsidP="00A47C7F">
            <w:pPr>
              <w:pStyle w:val="NoSpacing"/>
              <w:contextualSpacing/>
              <w:jc w:val="center"/>
            </w:pPr>
            <w:r w:rsidRPr="00C879E6">
              <w:t>CO6</w:t>
            </w:r>
          </w:p>
        </w:tc>
        <w:tc>
          <w:tcPr>
            <w:tcW w:w="355" w:type="pct"/>
            <w:vAlign w:val="center"/>
          </w:tcPr>
          <w:p w14:paraId="5B5DD58B" w14:textId="77777777" w:rsidR="004B2939" w:rsidRPr="00C879E6" w:rsidRDefault="004B2939" w:rsidP="00A47C7F">
            <w:pPr>
              <w:pStyle w:val="NoSpacing"/>
              <w:contextualSpacing/>
              <w:jc w:val="center"/>
            </w:pPr>
            <w:r w:rsidRPr="00C879E6">
              <w:t>U</w:t>
            </w:r>
          </w:p>
        </w:tc>
        <w:tc>
          <w:tcPr>
            <w:tcW w:w="473" w:type="pct"/>
            <w:vAlign w:val="center"/>
          </w:tcPr>
          <w:p w14:paraId="39D627B0" w14:textId="77777777" w:rsidR="004B2939" w:rsidRPr="00C879E6" w:rsidRDefault="004B2939" w:rsidP="00A47C7F">
            <w:pPr>
              <w:pStyle w:val="NoSpacing"/>
              <w:contextualSpacing/>
              <w:jc w:val="center"/>
            </w:pPr>
            <w:r w:rsidRPr="00C879E6">
              <w:t>3</w:t>
            </w:r>
          </w:p>
        </w:tc>
      </w:tr>
      <w:tr w:rsidR="004B2939" w:rsidRPr="00C879E6" w14:paraId="0833D8D6" w14:textId="77777777" w:rsidTr="00A81194">
        <w:trPr>
          <w:trHeight w:val="551"/>
        </w:trPr>
        <w:tc>
          <w:tcPr>
            <w:tcW w:w="5000" w:type="pct"/>
            <w:gridSpan w:val="6"/>
          </w:tcPr>
          <w:p w14:paraId="66C783DC" w14:textId="77777777" w:rsidR="004B2939" w:rsidRPr="00C879E6" w:rsidRDefault="004B2939" w:rsidP="00A47C7F">
            <w:pPr>
              <w:contextualSpacing/>
              <w:jc w:val="center"/>
              <w:rPr>
                <w:b/>
                <w:u w:val="single"/>
              </w:rPr>
            </w:pPr>
            <w:r w:rsidRPr="00C879E6">
              <w:rPr>
                <w:b/>
                <w:u w:val="single"/>
              </w:rPr>
              <w:t>PART – C (6 X 12 = 72 MARKS)</w:t>
            </w:r>
          </w:p>
          <w:p w14:paraId="0F1A8A2F" w14:textId="77777777" w:rsidR="004B2939" w:rsidRPr="00C879E6" w:rsidRDefault="004B2939" w:rsidP="00A47C7F">
            <w:pPr>
              <w:contextualSpacing/>
              <w:jc w:val="center"/>
              <w:rPr>
                <w:b/>
              </w:rPr>
            </w:pPr>
            <w:r w:rsidRPr="00C879E6">
              <w:rPr>
                <w:b/>
              </w:rPr>
              <w:t>(Answer any five Questions from Q.No. 17 to 23, Q.No. 24 is Compulsory)</w:t>
            </w:r>
          </w:p>
        </w:tc>
      </w:tr>
      <w:tr w:rsidR="004B2939" w:rsidRPr="00C879E6" w14:paraId="33FAD919" w14:textId="77777777" w:rsidTr="00A81194">
        <w:trPr>
          <w:trHeight w:val="396"/>
        </w:trPr>
        <w:tc>
          <w:tcPr>
            <w:tcW w:w="272" w:type="pct"/>
            <w:vAlign w:val="center"/>
          </w:tcPr>
          <w:p w14:paraId="48124037" w14:textId="77777777" w:rsidR="004B2939" w:rsidRPr="00C879E6" w:rsidRDefault="004B2939" w:rsidP="00A47C7F">
            <w:pPr>
              <w:contextualSpacing/>
              <w:jc w:val="center"/>
            </w:pPr>
            <w:r w:rsidRPr="00C879E6">
              <w:t>17.</w:t>
            </w:r>
          </w:p>
        </w:tc>
        <w:tc>
          <w:tcPr>
            <w:tcW w:w="189" w:type="pct"/>
            <w:vAlign w:val="center"/>
          </w:tcPr>
          <w:p w14:paraId="7F3659D7" w14:textId="77777777" w:rsidR="004B2939" w:rsidRPr="00C879E6" w:rsidRDefault="004B2939" w:rsidP="00A47C7F">
            <w:pPr>
              <w:contextualSpacing/>
              <w:jc w:val="center"/>
            </w:pPr>
            <w:r w:rsidRPr="00C879E6">
              <w:t>a.</w:t>
            </w:r>
          </w:p>
        </w:tc>
        <w:tc>
          <w:tcPr>
            <w:tcW w:w="3323" w:type="pct"/>
            <w:vAlign w:val="bottom"/>
          </w:tcPr>
          <w:p w14:paraId="63218178" w14:textId="77777777" w:rsidR="004B2939" w:rsidRPr="00C879E6" w:rsidRDefault="004B2939" w:rsidP="00A47C7F">
            <w:pPr>
              <w:contextualSpacing/>
            </w:pPr>
            <w:r w:rsidRPr="00C879E6">
              <w:rPr>
                <w:color w:val="000000"/>
                <w:shd w:val="clear" w:color="auto" w:fill="FFFFFF"/>
              </w:rPr>
              <w:t> Differentiate benign and malignant tumors with examples.</w:t>
            </w:r>
          </w:p>
        </w:tc>
        <w:tc>
          <w:tcPr>
            <w:tcW w:w="388" w:type="pct"/>
            <w:vAlign w:val="center"/>
          </w:tcPr>
          <w:p w14:paraId="1770B5E2" w14:textId="77777777" w:rsidR="004B2939" w:rsidRPr="00C879E6" w:rsidRDefault="004B2939" w:rsidP="00A47C7F">
            <w:pPr>
              <w:contextualSpacing/>
              <w:jc w:val="center"/>
            </w:pPr>
            <w:r w:rsidRPr="00C879E6">
              <w:t>CO1</w:t>
            </w:r>
          </w:p>
        </w:tc>
        <w:tc>
          <w:tcPr>
            <w:tcW w:w="355" w:type="pct"/>
            <w:vAlign w:val="center"/>
          </w:tcPr>
          <w:p w14:paraId="59FE580C" w14:textId="77777777" w:rsidR="004B2939" w:rsidRPr="00C879E6" w:rsidRDefault="004B2939" w:rsidP="00A47C7F">
            <w:pPr>
              <w:contextualSpacing/>
              <w:jc w:val="center"/>
            </w:pPr>
            <w:r w:rsidRPr="00C879E6">
              <w:t>U</w:t>
            </w:r>
          </w:p>
        </w:tc>
        <w:tc>
          <w:tcPr>
            <w:tcW w:w="473" w:type="pct"/>
            <w:vAlign w:val="center"/>
          </w:tcPr>
          <w:p w14:paraId="0D84A000" w14:textId="77777777" w:rsidR="004B2939" w:rsidRPr="00C879E6" w:rsidRDefault="004B2939" w:rsidP="00A47C7F">
            <w:pPr>
              <w:contextualSpacing/>
              <w:jc w:val="center"/>
            </w:pPr>
            <w:r w:rsidRPr="00C879E6">
              <w:t>8</w:t>
            </w:r>
          </w:p>
        </w:tc>
      </w:tr>
      <w:tr w:rsidR="004B2939" w:rsidRPr="00C879E6" w14:paraId="495DD5A5" w14:textId="77777777" w:rsidTr="00A81194">
        <w:trPr>
          <w:trHeight w:val="396"/>
        </w:trPr>
        <w:tc>
          <w:tcPr>
            <w:tcW w:w="272" w:type="pct"/>
            <w:vAlign w:val="center"/>
          </w:tcPr>
          <w:p w14:paraId="3967574B" w14:textId="77777777" w:rsidR="004B2939" w:rsidRPr="00C879E6" w:rsidRDefault="004B2939" w:rsidP="00A47C7F">
            <w:pPr>
              <w:contextualSpacing/>
              <w:jc w:val="center"/>
            </w:pPr>
          </w:p>
        </w:tc>
        <w:tc>
          <w:tcPr>
            <w:tcW w:w="189" w:type="pct"/>
            <w:vAlign w:val="center"/>
          </w:tcPr>
          <w:p w14:paraId="4C8CAF76" w14:textId="77777777" w:rsidR="004B2939" w:rsidRPr="00C879E6" w:rsidRDefault="004B2939" w:rsidP="00A47C7F">
            <w:pPr>
              <w:contextualSpacing/>
              <w:jc w:val="center"/>
            </w:pPr>
            <w:r w:rsidRPr="00C879E6">
              <w:t>b.</w:t>
            </w:r>
          </w:p>
        </w:tc>
        <w:tc>
          <w:tcPr>
            <w:tcW w:w="3323" w:type="pct"/>
            <w:vAlign w:val="bottom"/>
          </w:tcPr>
          <w:p w14:paraId="4C342C31" w14:textId="77777777" w:rsidR="004B2939" w:rsidRPr="00C879E6" w:rsidRDefault="004B2939" w:rsidP="00A47C7F">
            <w:pPr>
              <w:contextualSpacing/>
              <w:rPr>
                <w:bCs/>
              </w:rPr>
            </w:pPr>
            <w:r w:rsidRPr="00C879E6">
              <w:rPr>
                <w:color w:val="000000"/>
                <w:shd w:val="clear" w:color="auto" w:fill="FFFFFF"/>
              </w:rPr>
              <w:t>Write about the factors influencing angiogenesis.</w:t>
            </w:r>
          </w:p>
        </w:tc>
        <w:tc>
          <w:tcPr>
            <w:tcW w:w="388" w:type="pct"/>
            <w:vAlign w:val="center"/>
          </w:tcPr>
          <w:p w14:paraId="089023FA" w14:textId="77777777" w:rsidR="004B2939" w:rsidRPr="00C879E6" w:rsidRDefault="004B2939" w:rsidP="00A47C7F">
            <w:pPr>
              <w:contextualSpacing/>
              <w:jc w:val="center"/>
            </w:pPr>
            <w:r w:rsidRPr="00C879E6">
              <w:t>CO1</w:t>
            </w:r>
          </w:p>
        </w:tc>
        <w:tc>
          <w:tcPr>
            <w:tcW w:w="355" w:type="pct"/>
            <w:vAlign w:val="center"/>
          </w:tcPr>
          <w:p w14:paraId="1CC0EEEF" w14:textId="77777777" w:rsidR="004B2939" w:rsidRPr="00C879E6" w:rsidRDefault="004B2939" w:rsidP="00A47C7F">
            <w:pPr>
              <w:contextualSpacing/>
              <w:jc w:val="center"/>
            </w:pPr>
            <w:r w:rsidRPr="00C879E6">
              <w:t>U</w:t>
            </w:r>
          </w:p>
        </w:tc>
        <w:tc>
          <w:tcPr>
            <w:tcW w:w="473" w:type="pct"/>
            <w:vAlign w:val="center"/>
          </w:tcPr>
          <w:p w14:paraId="309B1ABF" w14:textId="77777777" w:rsidR="004B2939" w:rsidRPr="00C879E6" w:rsidRDefault="004B2939" w:rsidP="00A47C7F">
            <w:pPr>
              <w:contextualSpacing/>
              <w:jc w:val="center"/>
            </w:pPr>
            <w:r w:rsidRPr="00C879E6">
              <w:t>4</w:t>
            </w:r>
          </w:p>
        </w:tc>
      </w:tr>
      <w:tr w:rsidR="004B2939" w:rsidRPr="00C879E6" w14:paraId="4F98D54F" w14:textId="77777777" w:rsidTr="00A47C7F">
        <w:trPr>
          <w:trHeight w:val="137"/>
        </w:trPr>
        <w:tc>
          <w:tcPr>
            <w:tcW w:w="272" w:type="pct"/>
            <w:vAlign w:val="center"/>
          </w:tcPr>
          <w:p w14:paraId="2FDA06FD" w14:textId="77777777" w:rsidR="004B2939" w:rsidRPr="00C879E6" w:rsidRDefault="004B2939" w:rsidP="00A47C7F">
            <w:pPr>
              <w:contextualSpacing/>
              <w:jc w:val="center"/>
            </w:pPr>
          </w:p>
        </w:tc>
        <w:tc>
          <w:tcPr>
            <w:tcW w:w="189" w:type="pct"/>
            <w:vAlign w:val="center"/>
          </w:tcPr>
          <w:p w14:paraId="5A4AEEE7" w14:textId="77777777" w:rsidR="004B2939" w:rsidRPr="00C879E6" w:rsidRDefault="004B2939" w:rsidP="00A47C7F">
            <w:pPr>
              <w:contextualSpacing/>
              <w:jc w:val="center"/>
            </w:pPr>
          </w:p>
        </w:tc>
        <w:tc>
          <w:tcPr>
            <w:tcW w:w="3323" w:type="pct"/>
            <w:vAlign w:val="bottom"/>
          </w:tcPr>
          <w:p w14:paraId="07BBE957" w14:textId="77777777" w:rsidR="004B2939" w:rsidRPr="00C879E6" w:rsidRDefault="004B2939" w:rsidP="00A47C7F">
            <w:pPr>
              <w:contextualSpacing/>
            </w:pPr>
          </w:p>
        </w:tc>
        <w:tc>
          <w:tcPr>
            <w:tcW w:w="388" w:type="pct"/>
            <w:vAlign w:val="center"/>
          </w:tcPr>
          <w:p w14:paraId="4EF364C7" w14:textId="77777777" w:rsidR="004B2939" w:rsidRPr="00C879E6" w:rsidRDefault="004B2939" w:rsidP="00A47C7F">
            <w:pPr>
              <w:contextualSpacing/>
              <w:jc w:val="center"/>
            </w:pPr>
          </w:p>
        </w:tc>
        <w:tc>
          <w:tcPr>
            <w:tcW w:w="355" w:type="pct"/>
            <w:vAlign w:val="center"/>
          </w:tcPr>
          <w:p w14:paraId="6A6E0CA5" w14:textId="77777777" w:rsidR="004B2939" w:rsidRPr="00C879E6" w:rsidRDefault="004B2939" w:rsidP="00A47C7F">
            <w:pPr>
              <w:contextualSpacing/>
              <w:jc w:val="center"/>
            </w:pPr>
          </w:p>
        </w:tc>
        <w:tc>
          <w:tcPr>
            <w:tcW w:w="473" w:type="pct"/>
            <w:vAlign w:val="center"/>
          </w:tcPr>
          <w:p w14:paraId="1AE7F46E" w14:textId="77777777" w:rsidR="004B2939" w:rsidRPr="00C879E6" w:rsidRDefault="004B2939" w:rsidP="00A47C7F">
            <w:pPr>
              <w:contextualSpacing/>
              <w:jc w:val="center"/>
            </w:pPr>
          </w:p>
        </w:tc>
      </w:tr>
      <w:tr w:rsidR="004B2939" w:rsidRPr="00C879E6" w14:paraId="0740F8AD" w14:textId="77777777" w:rsidTr="00A47C7F">
        <w:trPr>
          <w:trHeight w:val="77"/>
        </w:trPr>
        <w:tc>
          <w:tcPr>
            <w:tcW w:w="272" w:type="pct"/>
            <w:vAlign w:val="center"/>
          </w:tcPr>
          <w:p w14:paraId="353C1E21" w14:textId="77777777" w:rsidR="004B2939" w:rsidRPr="00C879E6" w:rsidRDefault="004B2939" w:rsidP="00A47C7F">
            <w:pPr>
              <w:contextualSpacing/>
              <w:jc w:val="center"/>
            </w:pPr>
            <w:r w:rsidRPr="00C879E6">
              <w:t>18.</w:t>
            </w:r>
          </w:p>
        </w:tc>
        <w:tc>
          <w:tcPr>
            <w:tcW w:w="189" w:type="pct"/>
            <w:vAlign w:val="center"/>
          </w:tcPr>
          <w:p w14:paraId="5E5C9714" w14:textId="77777777" w:rsidR="004B2939" w:rsidRPr="00C879E6" w:rsidRDefault="004B2939" w:rsidP="00A47C7F">
            <w:pPr>
              <w:contextualSpacing/>
              <w:jc w:val="center"/>
            </w:pPr>
            <w:r w:rsidRPr="00C879E6">
              <w:t>a.</w:t>
            </w:r>
          </w:p>
        </w:tc>
        <w:tc>
          <w:tcPr>
            <w:tcW w:w="3323" w:type="pct"/>
            <w:vAlign w:val="bottom"/>
          </w:tcPr>
          <w:p w14:paraId="211CB1DC" w14:textId="77777777" w:rsidR="004B2939" w:rsidRPr="00C879E6" w:rsidRDefault="004B2939" w:rsidP="00A47C7F">
            <w:pPr>
              <w:contextualSpacing/>
            </w:pPr>
            <w:r w:rsidRPr="00C879E6">
              <w:rPr>
                <w:color w:val="000000"/>
                <w:shd w:val="clear" w:color="auto" w:fill="FFFFFF"/>
              </w:rPr>
              <w:t>What are the salient features of tumor markers? Give examples.</w:t>
            </w:r>
          </w:p>
        </w:tc>
        <w:tc>
          <w:tcPr>
            <w:tcW w:w="388" w:type="pct"/>
            <w:vAlign w:val="center"/>
          </w:tcPr>
          <w:p w14:paraId="64E0055C" w14:textId="77777777" w:rsidR="004B2939" w:rsidRPr="00C879E6" w:rsidRDefault="004B2939" w:rsidP="00A47C7F">
            <w:pPr>
              <w:contextualSpacing/>
              <w:jc w:val="center"/>
            </w:pPr>
            <w:r w:rsidRPr="00C879E6">
              <w:t>CO2</w:t>
            </w:r>
          </w:p>
        </w:tc>
        <w:tc>
          <w:tcPr>
            <w:tcW w:w="355" w:type="pct"/>
            <w:vAlign w:val="center"/>
          </w:tcPr>
          <w:p w14:paraId="013A7C5B" w14:textId="77777777" w:rsidR="004B2939" w:rsidRPr="00C879E6" w:rsidRDefault="004B2939" w:rsidP="00A47C7F">
            <w:pPr>
              <w:contextualSpacing/>
              <w:jc w:val="center"/>
            </w:pPr>
            <w:r w:rsidRPr="00C879E6">
              <w:t>U</w:t>
            </w:r>
          </w:p>
        </w:tc>
        <w:tc>
          <w:tcPr>
            <w:tcW w:w="473" w:type="pct"/>
            <w:vAlign w:val="center"/>
          </w:tcPr>
          <w:p w14:paraId="3BC1720C" w14:textId="77777777" w:rsidR="004B2939" w:rsidRPr="00C879E6" w:rsidRDefault="004B2939" w:rsidP="00A47C7F">
            <w:pPr>
              <w:contextualSpacing/>
              <w:jc w:val="center"/>
            </w:pPr>
            <w:r w:rsidRPr="00C879E6">
              <w:t>8</w:t>
            </w:r>
          </w:p>
        </w:tc>
      </w:tr>
      <w:tr w:rsidR="004B2939" w:rsidRPr="00C879E6" w14:paraId="1B11C2FB" w14:textId="77777777" w:rsidTr="00A81194">
        <w:trPr>
          <w:trHeight w:val="396"/>
        </w:trPr>
        <w:tc>
          <w:tcPr>
            <w:tcW w:w="272" w:type="pct"/>
            <w:vAlign w:val="center"/>
          </w:tcPr>
          <w:p w14:paraId="6290BA45" w14:textId="77777777" w:rsidR="004B2939" w:rsidRPr="00C879E6" w:rsidRDefault="004B2939" w:rsidP="00A47C7F">
            <w:pPr>
              <w:contextualSpacing/>
              <w:jc w:val="center"/>
            </w:pPr>
          </w:p>
        </w:tc>
        <w:tc>
          <w:tcPr>
            <w:tcW w:w="189" w:type="pct"/>
            <w:vAlign w:val="center"/>
          </w:tcPr>
          <w:p w14:paraId="6546D676" w14:textId="77777777" w:rsidR="004B2939" w:rsidRPr="00C879E6" w:rsidRDefault="004B2939" w:rsidP="00A47C7F">
            <w:pPr>
              <w:contextualSpacing/>
              <w:jc w:val="center"/>
            </w:pPr>
            <w:r w:rsidRPr="00C879E6">
              <w:t>b.</w:t>
            </w:r>
          </w:p>
        </w:tc>
        <w:tc>
          <w:tcPr>
            <w:tcW w:w="3323" w:type="pct"/>
            <w:vAlign w:val="bottom"/>
          </w:tcPr>
          <w:p w14:paraId="699E4E32" w14:textId="77777777" w:rsidR="004B2939" w:rsidRPr="00C879E6" w:rsidRDefault="004B2939" w:rsidP="00A47C7F">
            <w:pPr>
              <w:shd w:val="clear" w:color="auto" w:fill="FFFFFF"/>
              <w:contextualSpacing/>
            </w:pPr>
            <w:r w:rsidRPr="00C879E6">
              <w:t xml:space="preserve">Explain the note on: </w:t>
            </w:r>
          </w:p>
          <w:p w14:paraId="792AD27D" w14:textId="77777777" w:rsidR="004B2939" w:rsidRPr="00C879E6" w:rsidRDefault="004B2939" w:rsidP="00A47C7F">
            <w:pPr>
              <w:shd w:val="clear" w:color="auto" w:fill="FFFFFF"/>
              <w:contextualSpacing/>
            </w:pPr>
            <w:r w:rsidRPr="00C879E6">
              <w:t>a) cell cycle check points b) Cancer genes.</w:t>
            </w:r>
          </w:p>
        </w:tc>
        <w:tc>
          <w:tcPr>
            <w:tcW w:w="388" w:type="pct"/>
            <w:vAlign w:val="center"/>
          </w:tcPr>
          <w:p w14:paraId="7ADA0F0D" w14:textId="77777777" w:rsidR="004B2939" w:rsidRPr="00C879E6" w:rsidRDefault="004B2939" w:rsidP="00A47C7F">
            <w:pPr>
              <w:contextualSpacing/>
              <w:jc w:val="center"/>
            </w:pPr>
            <w:r w:rsidRPr="00C879E6">
              <w:t>CO2</w:t>
            </w:r>
          </w:p>
        </w:tc>
        <w:tc>
          <w:tcPr>
            <w:tcW w:w="355" w:type="pct"/>
            <w:vAlign w:val="center"/>
          </w:tcPr>
          <w:p w14:paraId="1A80597D" w14:textId="77777777" w:rsidR="004B2939" w:rsidRPr="00C879E6" w:rsidRDefault="004B2939" w:rsidP="00A47C7F">
            <w:pPr>
              <w:contextualSpacing/>
              <w:jc w:val="center"/>
            </w:pPr>
            <w:r w:rsidRPr="00C879E6">
              <w:t>U</w:t>
            </w:r>
          </w:p>
        </w:tc>
        <w:tc>
          <w:tcPr>
            <w:tcW w:w="473" w:type="pct"/>
            <w:vAlign w:val="center"/>
          </w:tcPr>
          <w:p w14:paraId="48F5DC50" w14:textId="77777777" w:rsidR="004B2939" w:rsidRPr="00C879E6" w:rsidRDefault="004B2939" w:rsidP="00A47C7F">
            <w:pPr>
              <w:contextualSpacing/>
              <w:jc w:val="center"/>
            </w:pPr>
            <w:r w:rsidRPr="00C879E6">
              <w:t>4</w:t>
            </w:r>
          </w:p>
        </w:tc>
      </w:tr>
      <w:tr w:rsidR="004B2939" w:rsidRPr="00C879E6" w14:paraId="4B1A2047" w14:textId="77777777" w:rsidTr="00A81194">
        <w:trPr>
          <w:trHeight w:val="396"/>
        </w:trPr>
        <w:tc>
          <w:tcPr>
            <w:tcW w:w="272" w:type="pct"/>
            <w:vAlign w:val="center"/>
          </w:tcPr>
          <w:p w14:paraId="1371C977" w14:textId="77777777" w:rsidR="004B2939" w:rsidRPr="00C879E6" w:rsidRDefault="004B2939" w:rsidP="00A47C7F">
            <w:pPr>
              <w:contextualSpacing/>
              <w:jc w:val="center"/>
            </w:pPr>
          </w:p>
        </w:tc>
        <w:tc>
          <w:tcPr>
            <w:tcW w:w="189" w:type="pct"/>
            <w:vAlign w:val="center"/>
          </w:tcPr>
          <w:p w14:paraId="0F4A8924" w14:textId="77777777" w:rsidR="004B2939" w:rsidRPr="00C879E6" w:rsidRDefault="004B2939" w:rsidP="00A47C7F">
            <w:pPr>
              <w:contextualSpacing/>
              <w:jc w:val="center"/>
            </w:pPr>
          </w:p>
        </w:tc>
        <w:tc>
          <w:tcPr>
            <w:tcW w:w="3323" w:type="pct"/>
            <w:vAlign w:val="bottom"/>
          </w:tcPr>
          <w:p w14:paraId="397BD251" w14:textId="77777777" w:rsidR="004B2939" w:rsidRPr="00C879E6" w:rsidRDefault="004B2939" w:rsidP="00A47C7F">
            <w:pPr>
              <w:contextualSpacing/>
              <w:jc w:val="both"/>
            </w:pPr>
          </w:p>
        </w:tc>
        <w:tc>
          <w:tcPr>
            <w:tcW w:w="388" w:type="pct"/>
            <w:vAlign w:val="bottom"/>
          </w:tcPr>
          <w:p w14:paraId="5E4035A8" w14:textId="77777777" w:rsidR="004B2939" w:rsidRPr="00C879E6" w:rsidRDefault="004B2939" w:rsidP="00A47C7F">
            <w:pPr>
              <w:contextualSpacing/>
              <w:jc w:val="center"/>
            </w:pPr>
          </w:p>
        </w:tc>
        <w:tc>
          <w:tcPr>
            <w:tcW w:w="355" w:type="pct"/>
            <w:vAlign w:val="bottom"/>
          </w:tcPr>
          <w:p w14:paraId="60574BC4" w14:textId="77777777" w:rsidR="004B2939" w:rsidRPr="00C879E6" w:rsidRDefault="004B2939" w:rsidP="00A47C7F">
            <w:pPr>
              <w:contextualSpacing/>
              <w:jc w:val="center"/>
            </w:pPr>
          </w:p>
        </w:tc>
        <w:tc>
          <w:tcPr>
            <w:tcW w:w="473" w:type="pct"/>
            <w:vAlign w:val="bottom"/>
          </w:tcPr>
          <w:p w14:paraId="100280F6" w14:textId="77777777" w:rsidR="004B2939" w:rsidRPr="00C879E6" w:rsidRDefault="004B2939" w:rsidP="00A47C7F">
            <w:pPr>
              <w:contextualSpacing/>
              <w:jc w:val="center"/>
            </w:pPr>
          </w:p>
        </w:tc>
      </w:tr>
      <w:tr w:rsidR="004B2939" w:rsidRPr="00C879E6" w14:paraId="78E35D48" w14:textId="77777777" w:rsidTr="00A81194">
        <w:trPr>
          <w:trHeight w:val="396"/>
        </w:trPr>
        <w:tc>
          <w:tcPr>
            <w:tcW w:w="272" w:type="pct"/>
            <w:vAlign w:val="center"/>
          </w:tcPr>
          <w:p w14:paraId="44552580" w14:textId="77777777" w:rsidR="004B2939" w:rsidRPr="00C879E6" w:rsidRDefault="004B2939" w:rsidP="00A47C7F">
            <w:pPr>
              <w:contextualSpacing/>
              <w:jc w:val="center"/>
            </w:pPr>
            <w:r w:rsidRPr="00C879E6">
              <w:t>19.</w:t>
            </w:r>
          </w:p>
        </w:tc>
        <w:tc>
          <w:tcPr>
            <w:tcW w:w="189" w:type="pct"/>
            <w:vAlign w:val="center"/>
          </w:tcPr>
          <w:p w14:paraId="118C73F3" w14:textId="77777777" w:rsidR="004B2939" w:rsidRPr="00C879E6" w:rsidRDefault="004B2939" w:rsidP="00A47C7F">
            <w:pPr>
              <w:contextualSpacing/>
              <w:jc w:val="center"/>
            </w:pPr>
            <w:r w:rsidRPr="00C879E6">
              <w:t>a.</w:t>
            </w:r>
          </w:p>
        </w:tc>
        <w:tc>
          <w:tcPr>
            <w:tcW w:w="3323" w:type="pct"/>
            <w:vAlign w:val="bottom"/>
          </w:tcPr>
          <w:p w14:paraId="5448D996" w14:textId="77777777" w:rsidR="004B2939" w:rsidRPr="00C879E6" w:rsidRDefault="004B2939" w:rsidP="00A47C7F">
            <w:pPr>
              <w:contextualSpacing/>
              <w:jc w:val="both"/>
            </w:pPr>
            <w:r w:rsidRPr="00C879E6">
              <w:t xml:space="preserve">Explain the role of </w:t>
            </w:r>
            <w:r w:rsidRPr="00C879E6">
              <w:rPr>
                <w:shd w:val="clear" w:color="auto" w:fill="FFFFFF"/>
              </w:rPr>
              <w:t>plasma membrane components in metastasis.</w:t>
            </w:r>
          </w:p>
        </w:tc>
        <w:tc>
          <w:tcPr>
            <w:tcW w:w="388" w:type="pct"/>
            <w:vAlign w:val="center"/>
          </w:tcPr>
          <w:p w14:paraId="09D0450F" w14:textId="77777777" w:rsidR="004B2939" w:rsidRPr="00C879E6" w:rsidRDefault="004B2939" w:rsidP="00A47C7F">
            <w:pPr>
              <w:contextualSpacing/>
              <w:jc w:val="center"/>
            </w:pPr>
            <w:r w:rsidRPr="00C879E6">
              <w:t>CO3</w:t>
            </w:r>
          </w:p>
        </w:tc>
        <w:tc>
          <w:tcPr>
            <w:tcW w:w="355" w:type="pct"/>
            <w:vAlign w:val="center"/>
          </w:tcPr>
          <w:p w14:paraId="15F603B4" w14:textId="77777777" w:rsidR="004B2939" w:rsidRPr="00C879E6" w:rsidRDefault="004B2939" w:rsidP="00A47C7F">
            <w:pPr>
              <w:contextualSpacing/>
              <w:jc w:val="center"/>
            </w:pPr>
            <w:r w:rsidRPr="00C879E6">
              <w:t>An</w:t>
            </w:r>
          </w:p>
        </w:tc>
        <w:tc>
          <w:tcPr>
            <w:tcW w:w="473" w:type="pct"/>
            <w:vAlign w:val="center"/>
          </w:tcPr>
          <w:p w14:paraId="19F8CD29" w14:textId="77777777" w:rsidR="004B2939" w:rsidRPr="00C879E6" w:rsidRDefault="004B2939" w:rsidP="00A47C7F">
            <w:pPr>
              <w:contextualSpacing/>
              <w:jc w:val="center"/>
            </w:pPr>
            <w:r w:rsidRPr="00C879E6">
              <w:t>8</w:t>
            </w:r>
          </w:p>
        </w:tc>
      </w:tr>
      <w:tr w:rsidR="004B2939" w:rsidRPr="00C879E6" w14:paraId="3854D4E1" w14:textId="77777777" w:rsidTr="00A81194">
        <w:trPr>
          <w:trHeight w:val="396"/>
        </w:trPr>
        <w:tc>
          <w:tcPr>
            <w:tcW w:w="272" w:type="pct"/>
            <w:vAlign w:val="center"/>
          </w:tcPr>
          <w:p w14:paraId="457E869F" w14:textId="77777777" w:rsidR="004B2939" w:rsidRPr="00C879E6" w:rsidRDefault="004B2939" w:rsidP="00A47C7F">
            <w:pPr>
              <w:contextualSpacing/>
              <w:jc w:val="center"/>
            </w:pPr>
          </w:p>
        </w:tc>
        <w:tc>
          <w:tcPr>
            <w:tcW w:w="189" w:type="pct"/>
            <w:vAlign w:val="center"/>
          </w:tcPr>
          <w:p w14:paraId="21FF5828" w14:textId="77777777" w:rsidR="004B2939" w:rsidRPr="00C879E6" w:rsidRDefault="004B2939" w:rsidP="00A47C7F">
            <w:pPr>
              <w:contextualSpacing/>
              <w:jc w:val="center"/>
            </w:pPr>
            <w:r w:rsidRPr="00C879E6">
              <w:t>b.</w:t>
            </w:r>
          </w:p>
        </w:tc>
        <w:tc>
          <w:tcPr>
            <w:tcW w:w="3323" w:type="pct"/>
            <w:vAlign w:val="bottom"/>
          </w:tcPr>
          <w:p w14:paraId="5BE5BA91" w14:textId="77777777" w:rsidR="004B2939" w:rsidRPr="00C879E6" w:rsidRDefault="004B2939" w:rsidP="00A47C7F">
            <w:pPr>
              <w:contextualSpacing/>
              <w:jc w:val="both"/>
              <w:rPr>
                <w:bCs/>
              </w:rPr>
            </w:pPr>
            <w:r w:rsidRPr="00C879E6">
              <w:t xml:space="preserve">Describe the </w:t>
            </w:r>
            <w:r w:rsidRPr="00C879E6">
              <w:rPr>
                <w:shd w:val="clear" w:color="auto" w:fill="FFFFFF"/>
              </w:rPr>
              <w:t>role of extracellular matrix components and the basement membranes in tumor metastasis.</w:t>
            </w:r>
          </w:p>
        </w:tc>
        <w:tc>
          <w:tcPr>
            <w:tcW w:w="388" w:type="pct"/>
            <w:vAlign w:val="center"/>
          </w:tcPr>
          <w:p w14:paraId="173323D2" w14:textId="77777777" w:rsidR="004B2939" w:rsidRPr="00C879E6" w:rsidRDefault="004B2939" w:rsidP="00A47C7F">
            <w:pPr>
              <w:contextualSpacing/>
              <w:jc w:val="center"/>
            </w:pPr>
            <w:r w:rsidRPr="00C879E6">
              <w:t>CO3</w:t>
            </w:r>
          </w:p>
        </w:tc>
        <w:tc>
          <w:tcPr>
            <w:tcW w:w="355" w:type="pct"/>
            <w:vAlign w:val="center"/>
          </w:tcPr>
          <w:p w14:paraId="1FF1EC48" w14:textId="77777777" w:rsidR="004B2939" w:rsidRPr="00C879E6" w:rsidRDefault="004B2939" w:rsidP="00A47C7F">
            <w:pPr>
              <w:contextualSpacing/>
              <w:jc w:val="center"/>
            </w:pPr>
            <w:r w:rsidRPr="00C879E6">
              <w:t>An</w:t>
            </w:r>
          </w:p>
        </w:tc>
        <w:tc>
          <w:tcPr>
            <w:tcW w:w="473" w:type="pct"/>
            <w:vAlign w:val="center"/>
          </w:tcPr>
          <w:p w14:paraId="1F025A74" w14:textId="77777777" w:rsidR="004B2939" w:rsidRPr="00C879E6" w:rsidRDefault="004B2939" w:rsidP="00A47C7F">
            <w:pPr>
              <w:contextualSpacing/>
              <w:jc w:val="center"/>
            </w:pPr>
            <w:r w:rsidRPr="00C879E6">
              <w:t>4</w:t>
            </w:r>
          </w:p>
        </w:tc>
      </w:tr>
      <w:tr w:rsidR="004B2939" w:rsidRPr="00C879E6" w14:paraId="28A12EF6" w14:textId="77777777" w:rsidTr="00A47C7F">
        <w:trPr>
          <w:trHeight w:val="245"/>
        </w:trPr>
        <w:tc>
          <w:tcPr>
            <w:tcW w:w="272" w:type="pct"/>
            <w:vAlign w:val="center"/>
          </w:tcPr>
          <w:p w14:paraId="2977932E" w14:textId="77777777" w:rsidR="004B2939" w:rsidRPr="00C879E6" w:rsidRDefault="004B2939" w:rsidP="00A47C7F">
            <w:pPr>
              <w:contextualSpacing/>
              <w:jc w:val="center"/>
            </w:pPr>
          </w:p>
        </w:tc>
        <w:tc>
          <w:tcPr>
            <w:tcW w:w="189" w:type="pct"/>
            <w:vAlign w:val="center"/>
          </w:tcPr>
          <w:p w14:paraId="6B562493" w14:textId="77777777" w:rsidR="004B2939" w:rsidRPr="00C879E6" w:rsidRDefault="004B2939" w:rsidP="00A47C7F">
            <w:pPr>
              <w:contextualSpacing/>
              <w:jc w:val="center"/>
            </w:pPr>
          </w:p>
        </w:tc>
        <w:tc>
          <w:tcPr>
            <w:tcW w:w="3323" w:type="pct"/>
            <w:vAlign w:val="bottom"/>
          </w:tcPr>
          <w:p w14:paraId="62C60593" w14:textId="77777777" w:rsidR="004B2939" w:rsidRPr="00C879E6" w:rsidRDefault="004B2939" w:rsidP="00A47C7F">
            <w:pPr>
              <w:contextualSpacing/>
              <w:jc w:val="both"/>
            </w:pPr>
          </w:p>
        </w:tc>
        <w:tc>
          <w:tcPr>
            <w:tcW w:w="388" w:type="pct"/>
            <w:vAlign w:val="center"/>
          </w:tcPr>
          <w:p w14:paraId="61D0C113" w14:textId="77777777" w:rsidR="004B2939" w:rsidRPr="00C879E6" w:rsidRDefault="004B2939" w:rsidP="00A47C7F">
            <w:pPr>
              <w:contextualSpacing/>
              <w:jc w:val="center"/>
            </w:pPr>
          </w:p>
        </w:tc>
        <w:tc>
          <w:tcPr>
            <w:tcW w:w="355" w:type="pct"/>
            <w:vAlign w:val="center"/>
          </w:tcPr>
          <w:p w14:paraId="208BEC97" w14:textId="77777777" w:rsidR="004B2939" w:rsidRPr="00C879E6" w:rsidRDefault="004B2939" w:rsidP="00A47C7F">
            <w:pPr>
              <w:contextualSpacing/>
              <w:jc w:val="center"/>
            </w:pPr>
          </w:p>
        </w:tc>
        <w:tc>
          <w:tcPr>
            <w:tcW w:w="473" w:type="pct"/>
            <w:vAlign w:val="center"/>
          </w:tcPr>
          <w:p w14:paraId="33002BE8" w14:textId="77777777" w:rsidR="004B2939" w:rsidRPr="00C879E6" w:rsidRDefault="004B2939" w:rsidP="00A47C7F">
            <w:pPr>
              <w:contextualSpacing/>
              <w:jc w:val="center"/>
            </w:pPr>
          </w:p>
        </w:tc>
      </w:tr>
      <w:tr w:rsidR="004B2939" w:rsidRPr="00C879E6" w14:paraId="6980EB43" w14:textId="77777777" w:rsidTr="00A81194">
        <w:trPr>
          <w:trHeight w:val="396"/>
        </w:trPr>
        <w:tc>
          <w:tcPr>
            <w:tcW w:w="272" w:type="pct"/>
            <w:vAlign w:val="center"/>
          </w:tcPr>
          <w:p w14:paraId="4A935860" w14:textId="77777777" w:rsidR="004B2939" w:rsidRPr="00C879E6" w:rsidRDefault="004B2939" w:rsidP="00A47C7F">
            <w:pPr>
              <w:contextualSpacing/>
              <w:jc w:val="center"/>
            </w:pPr>
            <w:r w:rsidRPr="00C879E6">
              <w:t>20.</w:t>
            </w:r>
          </w:p>
        </w:tc>
        <w:tc>
          <w:tcPr>
            <w:tcW w:w="189" w:type="pct"/>
            <w:vAlign w:val="center"/>
          </w:tcPr>
          <w:p w14:paraId="11B23FE2" w14:textId="77777777" w:rsidR="004B2939" w:rsidRPr="00C879E6" w:rsidRDefault="004B2939" w:rsidP="00A47C7F">
            <w:pPr>
              <w:contextualSpacing/>
              <w:jc w:val="center"/>
            </w:pPr>
            <w:r w:rsidRPr="00C879E6">
              <w:t>a.</w:t>
            </w:r>
          </w:p>
        </w:tc>
        <w:tc>
          <w:tcPr>
            <w:tcW w:w="3323" w:type="pct"/>
            <w:vAlign w:val="bottom"/>
          </w:tcPr>
          <w:p w14:paraId="7E496EE1" w14:textId="77777777" w:rsidR="004B2939" w:rsidRPr="00C879E6" w:rsidRDefault="004B2939" w:rsidP="00A47C7F">
            <w:pPr>
              <w:contextualSpacing/>
              <w:jc w:val="both"/>
            </w:pPr>
            <w:r w:rsidRPr="00C879E6">
              <w:t xml:space="preserve">Comprehend on ‘seed and soil’ hypothesis for metastasis and illustrate the metastatic cascade with neat diagram.   </w:t>
            </w:r>
          </w:p>
        </w:tc>
        <w:tc>
          <w:tcPr>
            <w:tcW w:w="388" w:type="pct"/>
            <w:vAlign w:val="center"/>
          </w:tcPr>
          <w:p w14:paraId="622FAD44" w14:textId="77777777" w:rsidR="004B2939" w:rsidRPr="00C879E6" w:rsidRDefault="004B2939" w:rsidP="00A47C7F">
            <w:pPr>
              <w:contextualSpacing/>
              <w:jc w:val="center"/>
            </w:pPr>
            <w:r w:rsidRPr="00C879E6">
              <w:t>CO5</w:t>
            </w:r>
          </w:p>
        </w:tc>
        <w:tc>
          <w:tcPr>
            <w:tcW w:w="355" w:type="pct"/>
            <w:vAlign w:val="center"/>
          </w:tcPr>
          <w:p w14:paraId="5A16E989" w14:textId="77777777" w:rsidR="004B2939" w:rsidRPr="00C879E6" w:rsidRDefault="004B2939" w:rsidP="00A47C7F">
            <w:pPr>
              <w:contextualSpacing/>
              <w:jc w:val="center"/>
            </w:pPr>
            <w:r w:rsidRPr="00C879E6">
              <w:t>U</w:t>
            </w:r>
          </w:p>
        </w:tc>
        <w:tc>
          <w:tcPr>
            <w:tcW w:w="473" w:type="pct"/>
            <w:vAlign w:val="center"/>
          </w:tcPr>
          <w:p w14:paraId="3C0A12D3" w14:textId="77777777" w:rsidR="004B2939" w:rsidRPr="00C879E6" w:rsidRDefault="004B2939" w:rsidP="00A47C7F">
            <w:pPr>
              <w:contextualSpacing/>
              <w:jc w:val="center"/>
            </w:pPr>
            <w:r w:rsidRPr="00C879E6">
              <w:t>8</w:t>
            </w:r>
          </w:p>
        </w:tc>
      </w:tr>
      <w:tr w:rsidR="004B2939" w:rsidRPr="00C879E6" w14:paraId="594EF495" w14:textId="77777777" w:rsidTr="00A81194">
        <w:trPr>
          <w:trHeight w:val="396"/>
        </w:trPr>
        <w:tc>
          <w:tcPr>
            <w:tcW w:w="272" w:type="pct"/>
            <w:vAlign w:val="center"/>
          </w:tcPr>
          <w:p w14:paraId="11CE558A" w14:textId="77777777" w:rsidR="004B2939" w:rsidRPr="00C879E6" w:rsidRDefault="004B2939" w:rsidP="00A47C7F">
            <w:pPr>
              <w:contextualSpacing/>
              <w:jc w:val="center"/>
            </w:pPr>
          </w:p>
        </w:tc>
        <w:tc>
          <w:tcPr>
            <w:tcW w:w="189" w:type="pct"/>
            <w:vAlign w:val="center"/>
          </w:tcPr>
          <w:p w14:paraId="33B44DB3" w14:textId="77777777" w:rsidR="004B2939" w:rsidRPr="00C879E6" w:rsidRDefault="004B2939" w:rsidP="00A47C7F">
            <w:pPr>
              <w:contextualSpacing/>
              <w:jc w:val="center"/>
            </w:pPr>
            <w:r w:rsidRPr="00C879E6">
              <w:t>b.</w:t>
            </w:r>
          </w:p>
        </w:tc>
        <w:tc>
          <w:tcPr>
            <w:tcW w:w="3323" w:type="pct"/>
            <w:vAlign w:val="bottom"/>
          </w:tcPr>
          <w:p w14:paraId="27159935" w14:textId="77777777" w:rsidR="004B2939" w:rsidRPr="00C879E6" w:rsidRDefault="004B2939" w:rsidP="00A47C7F">
            <w:pPr>
              <w:contextualSpacing/>
              <w:jc w:val="both"/>
              <w:rPr>
                <w:bCs/>
              </w:rPr>
            </w:pPr>
            <w:r w:rsidRPr="00C879E6">
              <w:rPr>
                <w:bCs/>
              </w:rPr>
              <w:t>Illustrate the molecular mechanism of cancer angiogenesis.</w:t>
            </w:r>
          </w:p>
        </w:tc>
        <w:tc>
          <w:tcPr>
            <w:tcW w:w="388" w:type="pct"/>
            <w:vAlign w:val="center"/>
          </w:tcPr>
          <w:p w14:paraId="02A33D2E" w14:textId="77777777" w:rsidR="004B2939" w:rsidRPr="00C879E6" w:rsidRDefault="004B2939" w:rsidP="00A47C7F">
            <w:pPr>
              <w:contextualSpacing/>
              <w:jc w:val="center"/>
            </w:pPr>
            <w:r w:rsidRPr="00C879E6">
              <w:t>CO5</w:t>
            </w:r>
          </w:p>
        </w:tc>
        <w:tc>
          <w:tcPr>
            <w:tcW w:w="355" w:type="pct"/>
            <w:vAlign w:val="center"/>
          </w:tcPr>
          <w:p w14:paraId="4B6EC6A8" w14:textId="77777777" w:rsidR="004B2939" w:rsidRPr="00C879E6" w:rsidRDefault="004B2939" w:rsidP="00A47C7F">
            <w:pPr>
              <w:contextualSpacing/>
              <w:jc w:val="center"/>
            </w:pPr>
            <w:r w:rsidRPr="00C879E6">
              <w:t>U</w:t>
            </w:r>
          </w:p>
        </w:tc>
        <w:tc>
          <w:tcPr>
            <w:tcW w:w="473" w:type="pct"/>
            <w:vAlign w:val="center"/>
          </w:tcPr>
          <w:p w14:paraId="73C7F6AB" w14:textId="77777777" w:rsidR="004B2939" w:rsidRPr="00C879E6" w:rsidRDefault="004B2939" w:rsidP="00A47C7F">
            <w:pPr>
              <w:contextualSpacing/>
              <w:jc w:val="center"/>
            </w:pPr>
            <w:r w:rsidRPr="00C879E6">
              <w:t>4</w:t>
            </w:r>
          </w:p>
        </w:tc>
      </w:tr>
      <w:tr w:rsidR="004B2939" w:rsidRPr="00C879E6" w14:paraId="5F85975D" w14:textId="77777777" w:rsidTr="00A47C7F">
        <w:trPr>
          <w:trHeight w:val="136"/>
        </w:trPr>
        <w:tc>
          <w:tcPr>
            <w:tcW w:w="272" w:type="pct"/>
            <w:vAlign w:val="center"/>
          </w:tcPr>
          <w:p w14:paraId="4509D8B6" w14:textId="77777777" w:rsidR="004B2939" w:rsidRPr="00C879E6" w:rsidRDefault="004B2939" w:rsidP="00A47C7F">
            <w:pPr>
              <w:contextualSpacing/>
              <w:jc w:val="center"/>
            </w:pPr>
          </w:p>
        </w:tc>
        <w:tc>
          <w:tcPr>
            <w:tcW w:w="189" w:type="pct"/>
            <w:vAlign w:val="center"/>
          </w:tcPr>
          <w:p w14:paraId="25CB9D21" w14:textId="77777777" w:rsidR="004B2939" w:rsidRPr="00C879E6" w:rsidRDefault="004B2939" w:rsidP="00A47C7F">
            <w:pPr>
              <w:contextualSpacing/>
              <w:jc w:val="center"/>
            </w:pPr>
          </w:p>
        </w:tc>
        <w:tc>
          <w:tcPr>
            <w:tcW w:w="3323" w:type="pct"/>
            <w:vAlign w:val="bottom"/>
          </w:tcPr>
          <w:p w14:paraId="0F57BAC1" w14:textId="77777777" w:rsidR="004B2939" w:rsidRPr="00C879E6" w:rsidRDefault="004B2939" w:rsidP="00A47C7F">
            <w:pPr>
              <w:contextualSpacing/>
              <w:jc w:val="both"/>
            </w:pPr>
          </w:p>
        </w:tc>
        <w:tc>
          <w:tcPr>
            <w:tcW w:w="388" w:type="pct"/>
            <w:vAlign w:val="center"/>
          </w:tcPr>
          <w:p w14:paraId="33A447B2" w14:textId="77777777" w:rsidR="004B2939" w:rsidRPr="00C879E6" w:rsidRDefault="004B2939" w:rsidP="00A47C7F">
            <w:pPr>
              <w:contextualSpacing/>
              <w:jc w:val="center"/>
            </w:pPr>
          </w:p>
        </w:tc>
        <w:tc>
          <w:tcPr>
            <w:tcW w:w="355" w:type="pct"/>
            <w:vAlign w:val="center"/>
          </w:tcPr>
          <w:p w14:paraId="405F3960" w14:textId="77777777" w:rsidR="004B2939" w:rsidRPr="00C879E6" w:rsidRDefault="004B2939" w:rsidP="00A47C7F">
            <w:pPr>
              <w:contextualSpacing/>
              <w:jc w:val="center"/>
            </w:pPr>
          </w:p>
        </w:tc>
        <w:tc>
          <w:tcPr>
            <w:tcW w:w="473" w:type="pct"/>
            <w:vAlign w:val="center"/>
          </w:tcPr>
          <w:p w14:paraId="2028FD2E" w14:textId="77777777" w:rsidR="004B2939" w:rsidRPr="00C879E6" w:rsidRDefault="004B2939" w:rsidP="00A47C7F">
            <w:pPr>
              <w:contextualSpacing/>
              <w:jc w:val="center"/>
            </w:pPr>
          </w:p>
        </w:tc>
      </w:tr>
      <w:tr w:rsidR="004B2939" w:rsidRPr="00C879E6" w14:paraId="74E18794" w14:textId="77777777" w:rsidTr="00A81194">
        <w:trPr>
          <w:trHeight w:val="396"/>
        </w:trPr>
        <w:tc>
          <w:tcPr>
            <w:tcW w:w="272" w:type="pct"/>
            <w:vAlign w:val="center"/>
          </w:tcPr>
          <w:p w14:paraId="230CB9D5" w14:textId="77777777" w:rsidR="004B2939" w:rsidRPr="00C879E6" w:rsidRDefault="004B2939" w:rsidP="00A47C7F">
            <w:pPr>
              <w:contextualSpacing/>
              <w:jc w:val="center"/>
            </w:pPr>
            <w:r w:rsidRPr="00C879E6">
              <w:t>21.</w:t>
            </w:r>
          </w:p>
        </w:tc>
        <w:tc>
          <w:tcPr>
            <w:tcW w:w="189" w:type="pct"/>
            <w:vAlign w:val="center"/>
          </w:tcPr>
          <w:p w14:paraId="3A41DB33" w14:textId="77777777" w:rsidR="004B2939" w:rsidRPr="00C879E6" w:rsidRDefault="004B2939" w:rsidP="00A47C7F">
            <w:pPr>
              <w:contextualSpacing/>
              <w:jc w:val="center"/>
            </w:pPr>
            <w:r w:rsidRPr="00C879E6">
              <w:t>a.</w:t>
            </w:r>
          </w:p>
        </w:tc>
        <w:tc>
          <w:tcPr>
            <w:tcW w:w="3323" w:type="pct"/>
            <w:vAlign w:val="bottom"/>
          </w:tcPr>
          <w:p w14:paraId="0B82FD8F" w14:textId="77777777" w:rsidR="004B2939" w:rsidRPr="00C879E6" w:rsidRDefault="004B2939" w:rsidP="00A47C7F">
            <w:pPr>
              <w:contextualSpacing/>
              <w:jc w:val="both"/>
            </w:pPr>
            <w:r w:rsidRPr="00C879E6">
              <w:t>Write the types of tumor markers with suitable examples.</w:t>
            </w:r>
          </w:p>
        </w:tc>
        <w:tc>
          <w:tcPr>
            <w:tcW w:w="388" w:type="pct"/>
            <w:vAlign w:val="center"/>
          </w:tcPr>
          <w:p w14:paraId="3B461C1C" w14:textId="77777777" w:rsidR="004B2939" w:rsidRPr="00C879E6" w:rsidRDefault="004B2939" w:rsidP="00A47C7F">
            <w:pPr>
              <w:contextualSpacing/>
              <w:jc w:val="center"/>
            </w:pPr>
            <w:r w:rsidRPr="00C879E6">
              <w:t>CO5</w:t>
            </w:r>
          </w:p>
        </w:tc>
        <w:tc>
          <w:tcPr>
            <w:tcW w:w="355" w:type="pct"/>
            <w:vAlign w:val="center"/>
          </w:tcPr>
          <w:p w14:paraId="0BB12AC1" w14:textId="77777777" w:rsidR="004B2939" w:rsidRPr="00C879E6" w:rsidRDefault="004B2939" w:rsidP="00A47C7F">
            <w:pPr>
              <w:contextualSpacing/>
              <w:jc w:val="center"/>
            </w:pPr>
            <w:r w:rsidRPr="00C879E6">
              <w:t>R</w:t>
            </w:r>
          </w:p>
        </w:tc>
        <w:tc>
          <w:tcPr>
            <w:tcW w:w="473" w:type="pct"/>
            <w:vAlign w:val="center"/>
          </w:tcPr>
          <w:p w14:paraId="26C1D3A7" w14:textId="77777777" w:rsidR="004B2939" w:rsidRPr="00C879E6" w:rsidRDefault="004B2939" w:rsidP="00A47C7F">
            <w:pPr>
              <w:contextualSpacing/>
              <w:jc w:val="center"/>
            </w:pPr>
            <w:r w:rsidRPr="00C879E6">
              <w:t>8</w:t>
            </w:r>
          </w:p>
        </w:tc>
      </w:tr>
      <w:tr w:rsidR="004B2939" w:rsidRPr="00C879E6" w14:paraId="2FB758E7" w14:textId="77777777" w:rsidTr="00A81194">
        <w:trPr>
          <w:trHeight w:val="396"/>
        </w:trPr>
        <w:tc>
          <w:tcPr>
            <w:tcW w:w="272" w:type="pct"/>
            <w:vAlign w:val="center"/>
          </w:tcPr>
          <w:p w14:paraId="0B1B37C6" w14:textId="77777777" w:rsidR="004B2939" w:rsidRPr="00C879E6" w:rsidRDefault="004B2939" w:rsidP="00A47C7F">
            <w:pPr>
              <w:contextualSpacing/>
              <w:jc w:val="center"/>
            </w:pPr>
          </w:p>
        </w:tc>
        <w:tc>
          <w:tcPr>
            <w:tcW w:w="189" w:type="pct"/>
            <w:vAlign w:val="center"/>
          </w:tcPr>
          <w:p w14:paraId="2E3755E9" w14:textId="77777777" w:rsidR="004B2939" w:rsidRPr="00C879E6" w:rsidRDefault="004B2939" w:rsidP="00A47C7F">
            <w:pPr>
              <w:contextualSpacing/>
              <w:jc w:val="center"/>
            </w:pPr>
            <w:r w:rsidRPr="00C879E6">
              <w:t>b.</w:t>
            </w:r>
          </w:p>
        </w:tc>
        <w:tc>
          <w:tcPr>
            <w:tcW w:w="3323" w:type="pct"/>
            <w:vAlign w:val="bottom"/>
          </w:tcPr>
          <w:p w14:paraId="1BE7A137" w14:textId="77777777" w:rsidR="004B2939" w:rsidRPr="00C879E6" w:rsidRDefault="004B2939" w:rsidP="00A47C7F">
            <w:pPr>
              <w:contextualSpacing/>
              <w:jc w:val="both"/>
              <w:rPr>
                <w:bCs/>
              </w:rPr>
            </w:pPr>
            <w:r w:rsidRPr="00C879E6">
              <w:rPr>
                <w:bCs/>
              </w:rPr>
              <w:t>Write about the early detection of cervical cancer by screening.</w:t>
            </w:r>
          </w:p>
        </w:tc>
        <w:tc>
          <w:tcPr>
            <w:tcW w:w="388" w:type="pct"/>
            <w:vAlign w:val="center"/>
          </w:tcPr>
          <w:p w14:paraId="20207F18" w14:textId="77777777" w:rsidR="004B2939" w:rsidRPr="00C879E6" w:rsidRDefault="004B2939" w:rsidP="00A47C7F">
            <w:pPr>
              <w:contextualSpacing/>
              <w:jc w:val="center"/>
            </w:pPr>
            <w:r w:rsidRPr="00C879E6">
              <w:t>CO5</w:t>
            </w:r>
          </w:p>
        </w:tc>
        <w:tc>
          <w:tcPr>
            <w:tcW w:w="355" w:type="pct"/>
            <w:vAlign w:val="center"/>
          </w:tcPr>
          <w:p w14:paraId="19B87378" w14:textId="77777777" w:rsidR="004B2939" w:rsidRPr="00C879E6" w:rsidRDefault="004B2939" w:rsidP="00A47C7F">
            <w:pPr>
              <w:contextualSpacing/>
              <w:jc w:val="center"/>
            </w:pPr>
            <w:r w:rsidRPr="00C879E6">
              <w:t>R</w:t>
            </w:r>
          </w:p>
        </w:tc>
        <w:tc>
          <w:tcPr>
            <w:tcW w:w="473" w:type="pct"/>
            <w:vAlign w:val="center"/>
          </w:tcPr>
          <w:p w14:paraId="54327B77" w14:textId="77777777" w:rsidR="004B2939" w:rsidRPr="00C879E6" w:rsidRDefault="004B2939" w:rsidP="00A47C7F">
            <w:pPr>
              <w:contextualSpacing/>
              <w:jc w:val="center"/>
            </w:pPr>
            <w:r w:rsidRPr="00C879E6">
              <w:t>4</w:t>
            </w:r>
          </w:p>
        </w:tc>
      </w:tr>
      <w:tr w:rsidR="004B2939" w:rsidRPr="00C879E6" w14:paraId="0D152765" w14:textId="77777777" w:rsidTr="00A47C7F">
        <w:trPr>
          <w:trHeight w:val="77"/>
        </w:trPr>
        <w:tc>
          <w:tcPr>
            <w:tcW w:w="272" w:type="pct"/>
            <w:vAlign w:val="center"/>
          </w:tcPr>
          <w:p w14:paraId="27DA5323" w14:textId="77777777" w:rsidR="004B2939" w:rsidRPr="00C879E6" w:rsidRDefault="004B2939" w:rsidP="00A47C7F">
            <w:pPr>
              <w:contextualSpacing/>
              <w:jc w:val="center"/>
            </w:pPr>
          </w:p>
        </w:tc>
        <w:tc>
          <w:tcPr>
            <w:tcW w:w="189" w:type="pct"/>
            <w:vAlign w:val="center"/>
          </w:tcPr>
          <w:p w14:paraId="7DB4288C" w14:textId="77777777" w:rsidR="004B2939" w:rsidRPr="00C879E6" w:rsidRDefault="004B2939" w:rsidP="00A47C7F">
            <w:pPr>
              <w:contextualSpacing/>
              <w:jc w:val="center"/>
            </w:pPr>
          </w:p>
        </w:tc>
        <w:tc>
          <w:tcPr>
            <w:tcW w:w="3323" w:type="pct"/>
            <w:vAlign w:val="bottom"/>
          </w:tcPr>
          <w:p w14:paraId="038483F7" w14:textId="77777777" w:rsidR="004B2939" w:rsidRPr="00C879E6" w:rsidRDefault="004B2939" w:rsidP="00A47C7F">
            <w:pPr>
              <w:contextualSpacing/>
              <w:jc w:val="both"/>
            </w:pPr>
          </w:p>
        </w:tc>
        <w:tc>
          <w:tcPr>
            <w:tcW w:w="388" w:type="pct"/>
            <w:vAlign w:val="center"/>
          </w:tcPr>
          <w:p w14:paraId="0DC74D03" w14:textId="77777777" w:rsidR="004B2939" w:rsidRPr="00C879E6" w:rsidRDefault="004B2939" w:rsidP="00A47C7F">
            <w:pPr>
              <w:contextualSpacing/>
              <w:jc w:val="center"/>
            </w:pPr>
          </w:p>
        </w:tc>
        <w:tc>
          <w:tcPr>
            <w:tcW w:w="355" w:type="pct"/>
            <w:vAlign w:val="center"/>
          </w:tcPr>
          <w:p w14:paraId="31E21AFF" w14:textId="77777777" w:rsidR="004B2939" w:rsidRPr="00C879E6" w:rsidRDefault="004B2939" w:rsidP="00A47C7F">
            <w:pPr>
              <w:contextualSpacing/>
              <w:jc w:val="center"/>
            </w:pPr>
          </w:p>
        </w:tc>
        <w:tc>
          <w:tcPr>
            <w:tcW w:w="473" w:type="pct"/>
            <w:vAlign w:val="center"/>
          </w:tcPr>
          <w:p w14:paraId="4A32773C" w14:textId="77777777" w:rsidR="004B2939" w:rsidRPr="00C879E6" w:rsidRDefault="004B2939" w:rsidP="00A47C7F">
            <w:pPr>
              <w:contextualSpacing/>
              <w:jc w:val="center"/>
            </w:pPr>
          </w:p>
        </w:tc>
      </w:tr>
      <w:tr w:rsidR="004B2939" w:rsidRPr="00C879E6" w14:paraId="1F22CC38" w14:textId="77777777" w:rsidTr="00A81194">
        <w:trPr>
          <w:trHeight w:val="396"/>
        </w:trPr>
        <w:tc>
          <w:tcPr>
            <w:tcW w:w="272" w:type="pct"/>
            <w:vAlign w:val="center"/>
          </w:tcPr>
          <w:p w14:paraId="7F95050F" w14:textId="77777777" w:rsidR="004B2939" w:rsidRPr="00C879E6" w:rsidRDefault="004B2939" w:rsidP="00A47C7F">
            <w:pPr>
              <w:contextualSpacing/>
              <w:jc w:val="center"/>
            </w:pPr>
            <w:r w:rsidRPr="00C879E6">
              <w:t>22.</w:t>
            </w:r>
          </w:p>
        </w:tc>
        <w:tc>
          <w:tcPr>
            <w:tcW w:w="189" w:type="pct"/>
            <w:vAlign w:val="center"/>
          </w:tcPr>
          <w:p w14:paraId="12F01992" w14:textId="77777777" w:rsidR="004B2939" w:rsidRPr="00C879E6" w:rsidRDefault="004B2939" w:rsidP="00A47C7F">
            <w:pPr>
              <w:contextualSpacing/>
              <w:jc w:val="center"/>
            </w:pPr>
            <w:r w:rsidRPr="00C879E6">
              <w:t>a.</w:t>
            </w:r>
          </w:p>
        </w:tc>
        <w:tc>
          <w:tcPr>
            <w:tcW w:w="3323" w:type="pct"/>
            <w:vAlign w:val="bottom"/>
          </w:tcPr>
          <w:p w14:paraId="2011B91A" w14:textId="77777777" w:rsidR="004B2939" w:rsidRPr="00C879E6" w:rsidRDefault="004B2939" w:rsidP="00A47C7F">
            <w:pPr>
              <w:contextualSpacing/>
              <w:jc w:val="both"/>
            </w:pPr>
            <w:r w:rsidRPr="00C879E6">
              <w:t>Compare and tabulate any two cancer imaging techniques.</w:t>
            </w:r>
          </w:p>
        </w:tc>
        <w:tc>
          <w:tcPr>
            <w:tcW w:w="388" w:type="pct"/>
            <w:vAlign w:val="center"/>
          </w:tcPr>
          <w:p w14:paraId="62F6E3B9" w14:textId="77777777" w:rsidR="004B2939" w:rsidRPr="00C879E6" w:rsidRDefault="004B2939" w:rsidP="00A47C7F">
            <w:pPr>
              <w:contextualSpacing/>
              <w:jc w:val="center"/>
            </w:pPr>
            <w:r w:rsidRPr="00C879E6">
              <w:t>CO6</w:t>
            </w:r>
          </w:p>
        </w:tc>
        <w:tc>
          <w:tcPr>
            <w:tcW w:w="355" w:type="pct"/>
            <w:vAlign w:val="center"/>
          </w:tcPr>
          <w:p w14:paraId="348B22C6" w14:textId="77777777" w:rsidR="004B2939" w:rsidRPr="00C879E6" w:rsidRDefault="004B2939" w:rsidP="00A47C7F">
            <w:pPr>
              <w:contextualSpacing/>
              <w:jc w:val="center"/>
            </w:pPr>
            <w:r w:rsidRPr="00C879E6">
              <w:t>R</w:t>
            </w:r>
          </w:p>
        </w:tc>
        <w:tc>
          <w:tcPr>
            <w:tcW w:w="473" w:type="pct"/>
            <w:vAlign w:val="center"/>
          </w:tcPr>
          <w:p w14:paraId="58C1D55A" w14:textId="77777777" w:rsidR="004B2939" w:rsidRPr="00C879E6" w:rsidRDefault="004B2939" w:rsidP="00A47C7F">
            <w:pPr>
              <w:contextualSpacing/>
              <w:jc w:val="center"/>
            </w:pPr>
            <w:r w:rsidRPr="00C879E6">
              <w:t>6</w:t>
            </w:r>
          </w:p>
        </w:tc>
      </w:tr>
      <w:tr w:rsidR="004B2939" w:rsidRPr="00C879E6" w14:paraId="40D2F16C" w14:textId="77777777" w:rsidTr="00A81194">
        <w:trPr>
          <w:trHeight w:val="396"/>
        </w:trPr>
        <w:tc>
          <w:tcPr>
            <w:tcW w:w="272" w:type="pct"/>
            <w:vAlign w:val="center"/>
          </w:tcPr>
          <w:p w14:paraId="150130C0" w14:textId="77777777" w:rsidR="004B2939" w:rsidRPr="00C879E6" w:rsidRDefault="004B2939" w:rsidP="00A47C7F">
            <w:pPr>
              <w:contextualSpacing/>
              <w:jc w:val="center"/>
            </w:pPr>
          </w:p>
        </w:tc>
        <w:tc>
          <w:tcPr>
            <w:tcW w:w="189" w:type="pct"/>
            <w:vAlign w:val="center"/>
          </w:tcPr>
          <w:p w14:paraId="69B7F643" w14:textId="77777777" w:rsidR="004B2939" w:rsidRPr="00C879E6" w:rsidRDefault="004B2939" w:rsidP="00A47C7F">
            <w:pPr>
              <w:contextualSpacing/>
              <w:jc w:val="center"/>
            </w:pPr>
            <w:r w:rsidRPr="00C879E6">
              <w:t>b.</w:t>
            </w:r>
          </w:p>
        </w:tc>
        <w:tc>
          <w:tcPr>
            <w:tcW w:w="3323" w:type="pct"/>
            <w:vAlign w:val="bottom"/>
          </w:tcPr>
          <w:p w14:paraId="516F513D" w14:textId="77777777" w:rsidR="004B2939" w:rsidRPr="00C879E6" w:rsidRDefault="004B2939" w:rsidP="00A47C7F">
            <w:pPr>
              <w:contextualSpacing/>
              <w:jc w:val="both"/>
              <w:rPr>
                <w:bCs/>
              </w:rPr>
            </w:pPr>
            <w:r w:rsidRPr="00C879E6">
              <w:rPr>
                <w:bCs/>
              </w:rPr>
              <w:t xml:space="preserve">Write the methods of biopsy retrieval for detection. </w:t>
            </w:r>
          </w:p>
        </w:tc>
        <w:tc>
          <w:tcPr>
            <w:tcW w:w="388" w:type="pct"/>
            <w:vAlign w:val="center"/>
          </w:tcPr>
          <w:p w14:paraId="368C7664" w14:textId="77777777" w:rsidR="004B2939" w:rsidRPr="00C879E6" w:rsidRDefault="004B2939" w:rsidP="00A47C7F">
            <w:pPr>
              <w:contextualSpacing/>
              <w:jc w:val="center"/>
            </w:pPr>
            <w:r w:rsidRPr="00C879E6">
              <w:t>CO6</w:t>
            </w:r>
          </w:p>
        </w:tc>
        <w:tc>
          <w:tcPr>
            <w:tcW w:w="355" w:type="pct"/>
            <w:vAlign w:val="center"/>
          </w:tcPr>
          <w:p w14:paraId="45A69D04" w14:textId="77777777" w:rsidR="004B2939" w:rsidRPr="00C879E6" w:rsidRDefault="004B2939" w:rsidP="00A47C7F">
            <w:pPr>
              <w:contextualSpacing/>
              <w:jc w:val="center"/>
            </w:pPr>
            <w:r w:rsidRPr="00C879E6">
              <w:t>R</w:t>
            </w:r>
          </w:p>
        </w:tc>
        <w:tc>
          <w:tcPr>
            <w:tcW w:w="473" w:type="pct"/>
            <w:vAlign w:val="center"/>
          </w:tcPr>
          <w:p w14:paraId="23E26F42" w14:textId="77777777" w:rsidR="004B2939" w:rsidRPr="00C879E6" w:rsidRDefault="004B2939" w:rsidP="00A47C7F">
            <w:pPr>
              <w:contextualSpacing/>
              <w:jc w:val="center"/>
            </w:pPr>
            <w:r w:rsidRPr="00C879E6">
              <w:t>6</w:t>
            </w:r>
          </w:p>
        </w:tc>
      </w:tr>
      <w:tr w:rsidR="004B2939" w:rsidRPr="00C879E6" w14:paraId="618AB582" w14:textId="77777777" w:rsidTr="00A47C7F">
        <w:trPr>
          <w:trHeight w:val="128"/>
        </w:trPr>
        <w:tc>
          <w:tcPr>
            <w:tcW w:w="272" w:type="pct"/>
            <w:vAlign w:val="center"/>
          </w:tcPr>
          <w:p w14:paraId="778489C8" w14:textId="77777777" w:rsidR="004B2939" w:rsidRPr="00C879E6" w:rsidRDefault="004B2939" w:rsidP="00A47C7F">
            <w:pPr>
              <w:contextualSpacing/>
              <w:jc w:val="center"/>
            </w:pPr>
          </w:p>
        </w:tc>
        <w:tc>
          <w:tcPr>
            <w:tcW w:w="189" w:type="pct"/>
            <w:vAlign w:val="center"/>
          </w:tcPr>
          <w:p w14:paraId="32A6BDC9" w14:textId="77777777" w:rsidR="004B2939" w:rsidRPr="00C879E6" w:rsidRDefault="004B2939" w:rsidP="00A47C7F">
            <w:pPr>
              <w:contextualSpacing/>
              <w:jc w:val="center"/>
            </w:pPr>
          </w:p>
        </w:tc>
        <w:tc>
          <w:tcPr>
            <w:tcW w:w="3323" w:type="pct"/>
            <w:vAlign w:val="bottom"/>
          </w:tcPr>
          <w:p w14:paraId="41CB92E0" w14:textId="77777777" w:rsidR="004B2939" w:rsidRPr="00C879E6" w:rsidRDefault="004B2939" w:rsidP="00A47C7F">
            <w:pPr>
              <w:contextualSpacing/>
              <w:jc w:val="both"/>
            </w:pPr>
          </w:p>
        </w:tc>
        <w:tc>
          <w:tcPr>
            <w:tcW w:w="388" w:type="pct"/>
            <w:vAlign w:val="center"/>
          </w:tcPr>
          <w:p w14:paraId="39CE6076" w14:textId="77777777" w:rsidR="004B2939" w:rsidRPr="00C879E6" w:rsidRDefault="004B2939" w:rsidP="00A47C7F">
            <w:pPr>
              <w:contextualSpacing/>
              <w:jc w:val="center"/>
            </w:pPr>
          </w:p>
        </w:tc>
        <w:tc>
          <w:tcPr>
            <w:tcW w:w="355" w:type="pct"/>
            <w:vAlign w:val="center"/>
          </w:tcPr>
          <w:p w14:paraId="3D57547A" w14:textId="77777777" w:rsidR="004B2939" w:rsidRPr="00C879E6" w:rsidRDefault="004B2939" w:rsidP="00A47C7F">
            <w:pPr>
              <w:contextualSpacing/>
              <w:jc w:val="center"/>
            </w:pPr>
          </w:p>
        </w:tc>
        <w:tc>
          <w:tcPr>
            <w:tcW w:w="473" w:type="pct"/>
            <w:vAlign w:val="center"/>
          </w:tcPr>
          <w:p w14:paraId="5A509C58" w14:textId="77777777" w:rsidR="004B2939" w:rsidRPr="00C879E6" w:rsidRDefault="004B2939" w:rsidP="00A47C7F">
            <w:pPr>
              <w:contextualSpacing/>
              <w:jc w:val="center"/>
            </w:pPr>
          </w:p>
        </w:tc>
      </w:tr>
      <w:tr w:rsidR="004B2939" w:rsidRPr="00C879E6" w14:paraId="0AAD5033" w14:textId="77777777" w:rsidTr="00A81194">
        <w:trPr>
          <w:trHeight w:val="396"/>
        </w:trPr>
        <w:tc>
          <w:tcPr>
            <w:tcW w:w="272" w:type="pct"/>
            <w:vAlign w:val="center"/>
          </w:tcPr>
          <w:p w14:paraId="21621864" w14:textId="77777777" w:rsidR="004B2939" w:rsidRPr="00C879E6" w:rsidRDefault="004B2939" w:rsidP="00A47C7F">
            <w:pPr>
              <w:contextualSpacing/>
              <w:jc w:val="center"/>
            </w:pPr>
            <w:r w:rsidRPr="00C879E6">
              <w:t>23.</w:t>
            </w:r>
          </w:p>
        </w:tc>
        <w:tc>
          <w:tcPr>
            <w:tcW w:w="189" w:type="pct"/>
            <w:vAlign w:val="center"/>
          </w:tcPr>
          <w:p w14:paraId="4B4E77D7" w14:textId="77777777" w:rsidR="004B2939" w:rsidRPr="00C879E6" w:rsidRDefault="004B2939" w:rsidP="00A47C7F">
            <w:pPr>
              <w:contextualSpacing/>
              <w:jc w:val="center"/>
            </w:pPr>
            <w:r w:rsidRPr="00C879E6">
              <w:t>a.</w:t>
            </w:r>
          </w:p>
        </w:tc>
        <w:tc>
          <w:tcPr>
            <w:tcW w:w="3323" w:type="pct"/>
            <w:vAlign w:val="bottom"/>
          </w:tcPr>
          <w:p w14:paraId="1C583FD6" w14:textId="77777777" w:rsidR="004B2939" w:rsidRPr="00C879E6" w:rsidRDefault="004B2939" w:rsidP="00A47C7F">
            <w:pPr>
              <w:contextualSpacing/>
              <w:jc w:val="both"/>
            </w:pPr>
            <w:r w:rsidRPr="00C879E6">
              <w:t xml:space="preserve">Classify the chemotherapeutic agents with their mechanism of action. </w:t>
            </w:r>
          </w:p>
        </w:tc>
        <w:tc>
          <w:tcPr>
            <w:tcW w:w="388" w:type="pct"/>
            <w:vAlign w:val="center"/>
          </w:tcPr>
          <w:p w14:paraId="0095A839" w14:textId="77777777" w:rsidR="004B2939" w:rsidRPr="00C879E6" w:rsidRDefault="004B2939" w:rsidP="00A47C7F">
            <w:pPr>
              <w:contextualSpacing/>
              <w:jc w:val="center"/>
            </w:pPr>
            <w:r w:rsidRPr="00C879E6">
              <w:t>CO6</w:t>
            </w:r>
          </w:p>
        </w:tc>
        <w:tc>
          <w:tcPr>
            <w:tcW w:w="355" w:type="pct"/>
            <w:vAlign w:val="center"/>
          </w:tcPr>
          <w:p w14:paraId="08633E05" w14:textId="77777777" w:rsidR="004B2939" w:rsidRPr="00C879E6" w:rsidRDefault="004B2939" w:rsidP="00A47C7F">
            <w:pPr>
              <w:contextualSpacing/>
              <w:jc w:val="center"/>
            </w:pPr>
            <w:r w:rsidRPr="00C879E6">
              <w:t>E</w:t>
            </w:r>
          </w:p>
        </w:tc>
        <w:tc>
          <w:tcPr>
            <w:tcW w:w="473" w:type="pct"/>
            <w:vAlign w:val="center"/>
          </w:tcPr>
          <w:p w14:paraId="624EF8D8" w14:textId="77777777" w:rsidR="004B2939" w:rsidRPr="00C879E6" w:rsidRDefault="004B2939" w:rsidP="00A47C7F">
            <w:pPr>
              <w:contextualSpacing/>
              <w:jc w:val="center"/>
            </w:pPr>
            <w:r w:rsidRPr="00C879E6">
              <w:t>8</w:t>
            </w:r>
          </w:p>
        </w:tc>
      </w:tr>
      <w:tr w:rsidR="004B2939" w:rsidRPr="00C879E6" w14:paraId="164E416D" w14:textId="77777777" w:rsidTr="00A81194">
        <w:trPr>
          <w:trHeight w:val="396"/>
        </w:trPr>
        <w:tc>
          <w:tcPr>
            <w:tcW w:w="272" w:type="pct"/>
            <w:vAlign w:val="center"/>
          </w:tcPr>
          <w:p w14:paraId="35EA6887" w14:textId="77777777" w:rsidR="004B2939" w:rsidRPr="00C879E6" w:rsidRDefault="004B2939" w:rsidP="00A47C7F">
            <w:pPr>
              <w:contextualSpacing/>
              <w:jc w:val="center"/>
            </w:pPr>
          </w:p>
        </w:tc>
        <w:tc>
          <w:tcPr>
            <w:tcW w:w="189" w:type="pct"/>
            <w:vAlign w:val="center"/>
          </w:tcPr>
          <w:p w14:paraId="7CB8DF20" w14:textId="77777777" w:rsidR="004B2939" w:rsidRPr="00C879E6" w:rsidRDefault="004B2939" w:rsidP="00A47C7F">
            <w:pPr>
              <w:contextualSpacing/>
              <w:jc w:val="center"/>
            </w:pPr>
            <w:r w:rsidRPr="00C879E6">
              <w:t>b.</w:t>
            </w:r>
          </w:p>
        </w:tc>
        <w:tc>
          <w:tcPr>
            <w:tcW w:w="3323" w:type="pct"/>
            <w:vAlign w:val="bottom"/>
          </w:tcPr>
          <w:p w14:paraId="5B54D7E4" w14:textId="77777777" w:rsidR="004B2939" w:rsidRPr="00C879E6" w:rsidRDefault="004B2939" w:rsidP="00A47C7F">
            <w:pPr>
              <w:contextualSpacing/>
              <w:jc w:val="both"/>
              <w:rPr>
                <w:bCs/>
              </w:rPr>
            </w:pPr>
            <w:r w:rsidRPr="00C879E6">
              <w:rPr>
                <w:bCs/>
              </w:rPr>
              <w:t xml:space="preserve">Differentiate neoadjuvant and adjuvant therapies with an example. </w:t>
            </w:r>
          </w:p>
        </w:tc>
        <w:tc>
          <w:tcPr>
            <w:tcW w:w="388" w:type="pct"/>
            <w:vAlign w:val="center"/>
          </w:tcPr>
          <w:p w14:paraId="60EB3D0A" w14:textId="77777777" w:rsidR="004B2939" w:rsidRPr="00C879E6" w:rsidRDefault="004B2939" w:rsidP="00A47C7F">
            <w:pPr>
              <w:contextualSpacing/>
              <w:jc w:val="center"/>
            </w:pPr>
            <w:r w:rsidRPr="00C879E6">
              <w:t>CO6</w:t>
            </w:r>
          </w:p>
        </w:tc>
        <w:tc>
          <w:tcPr>
            <w:tcW w:w="355" w:type="pct"/>
            <w:vAlign w:val="center"/>
          </w:tcPr>
          <w:p w14:paraId="3B918219" w14:textId="77777777" w:rsidR="004B2939" w:rsidRPr="00C879E6" w:rsidRDefault="004B2939" w:rsidP="00A47C7F">
            <w:pPr>
              <w:contextualSpacing/>
              <w:jc w:val="center"/>
            </w:pPr>
            <w:r w:rsidRPr="00C879E6">
              <w:t>E</w:t>
            </w:r>
          </w:p>
        </w:tc>
        <w:tc>
          <w:tcPr>
            <w:tcW w:w="473" w:type="pct"/>
            <w:vAlign w:val="center"/>
          </w:tcPr>
          <w:p w14:paraId="5838CE46" w14:textId="77777777" w:rsidR="004B2939" w:rsidRPr="00C879E6" w:rsidRDefault="004B2939" w:rsidP="00A47C7F">
            <w:pPr>
              <w:contextualSpacing/>
              <w:jc w:val="center"/>
            </w:pPr>
            <w:r w:rsidRPr="00C879E6">
              <w:t>4</w:t>
            </w:r>
          </w:p>
        </w:tc>
      </w:tr>
      <w:tr w:rsidR="004B2939" w:rsidRPr="00C879E6" w14:paraId="101A4DA4" w14:textId="77777777" w:rsidTr="00A81194">
        <w:trPr>
          <w:trHeight w:val="300"/>
        </w:trPr>
        <w:tc>
          <w:tcPr>
            <w:tcW w:w="5000" w:type="pct"/>
            <w:gridSpan w:val="6"/>
            <w:vAlign w:val="center"/>
          </w:tcPr>
          <w:p w14:paraId="5330BEF3" w14:textId="77777777" w:rsidR="004B2939" w:rsidRPr="00C879E6" w:rsidRDefault="004B2939" w:rsidP="00A47C7F">
            <w:pPr>
              <w:contextualSpacing/>
              <w:jc w:val="center"/>
              <w:rPr>
                <w:b/>
                <w:bCs/>
              </w:rPr>
            </w:pPr>
            <w:r w:rsidRPr="00C879E6">
              <w:rPr>
                <w:b/>
                <w:bCs/>
              </w:rPr>
              <w:t>COMPULSORY QUESTION</w:t>
            </w:r>
          </w:p>
        </w:tc>
      </w:tr>
      <w:tr w:rsidR="004B2939" w:rsidRPr="00C879E6" w14:paraId="6DD84340" w14:textId="77777777" w:rsidTr="00A81194">
        <w:trPr>
          <w:trHeight w:val="396"/>
        </w:trPr>
        <w:tc>
          <w:tcPr>
            <w:tcW w:w="272" w:type="pct"/>
            <w:vAlign w:val="center"/>
          </w:tcPr>
          <w:p w14:paraId="5C214C7E" w14:textId="77777777" w:rsidR="004B2939" w:rsidRPr="00C879E6" w:rsidRDefault="004B2939" w:rsidP="00A47C7F">
            <w:pPr>
              <w:contextualSpacing/>
              <w:jc w:val="center"/>
            </w:pPr>
            <w:r w:rsidRPr="00C879E6">
              <w:t>24.</w:t>
            </w:r>
          </w:p>
        </w:tc>
        <w:tc>
          <w:tcPr>
            <w:tcW w:w="189" w:type="pct"/>
            <w:vAlign w:val="center"/>
          </w:tcPr>
          <w:p w14:paraId="0480554B" w14:textId="77777777" w:rsidR="004B2939" w:rsidRPr="00C879E6" w:rsidRDefault="004B2939" w:rsidP="00A47C7F">
            <w:pPr>
              <w:contextualSpacing/>
              <w:jc w:val="center"/>
            </w:pPr>
            <w:r w:rsidRPr="00C879E6">
              <w:t>a.</w:t>
            </w:r>
          </w:p>
        </w:tc>
        <w:tc>
          <w:tcPr>
            <w:tcW w:w="3323" w:type="pct"/>
            <w:vAlign w:val="bottom"/>
          </w:tcPr>
          <w:p w14:paraId="4A54D7B7" w14:textId="77777777" w:rsidR="004B2939" w:rsidRPr="00C879E6" w:rsidRDefault="004B2939" w:rsidP="00A47C7F">
            <w:pPr>
              <w:contextualSpacing/>
              <w:jc w:val="both"/>
            </w:pPr>
            <w:r w:rsidRPr="00C879E6">
              <w:t>Describe briefly the available radiotherapy methods, their merits and demerits.</w:t>
            </w:r>
          </w:p>
        </w:tc>
        <w:tc>
          <w:tcPr>
            <w:tcW w:w="388" w:type="pct"/>
            <w:vAlign w:val="center"/>
          </w:tcPr>
          <w:p w14:paraId="33E46D89" w14:textId="77777777" w:rsidR="004B2939" w:rsidRPr="00C879E6" w:rsidRDefault="004B2939" w:rsidP="00A47C7F">
            <w:pPr>
              <w:contextualSpacing/>
              <w:jc w:val="center"/>
            </w:pPr>
            <w:r w:rsidRPr="00C879E6">
              <w:t>CO6</w:t>
            </w:r>
          </w:p>
        </w:tc>
        <w:tc>
          <w:tcPr>
            <w:tcW w:w="355" w:type="pct"/>
            <w:vAlign w:val="center"/>
          </w:tcPr>
          <w:p w14:paraId="5D4AE361" w14:textId="77777777" w:rsidR="004B2939" w:rsidRPr="00C879E6" w:rsidRDefault="004B2939" w:rsidP="00A47C7F">
            <w:pPr>
              <w:contextualSpacing/>
              <w:jc w:val="center"/>
            </w:pPr>
            <w:r w:rsidRPr="00C879E6">
              <w:t>An</w:t>
            </w:r>
          </w:p>
        </w:tc>
        <w:tc>
          <w:tcPr>
            <w:tcW w:w="473" w:type="pct"/>
            <w:vAlign w:val="center"/>
          </w:tcPr>
          <w:p w14:paraId="1D01EC70" w14:textId="77777777" w:rsidR="004B2939" w:rsidRPr="00C879E6" w:rsidRDefault="004B2939" w:rsidP="00A47C7F">
            <w:pPr>
              <w:contextualSpacing/>
              <w:jc w:val="center"/>
            </w:pPr>
            <w:r w:rsidRPr="00C879E6">
              <w:t>8</w:t>
            </w:r>
          </w:p>
        </w:tc>
      </w:tr>
      <w:tr w:rsidR="004B2939" w:rsidRPr="00C879E6" w14:paraId="5ADE3D48" w14:textId="77777777" w:rsidTr="00A47C7F">
        <w:trPr>
          <w:trHeight w:val="584"/>
        </w:trPr>
        <w:tc>
          <w:tcPr>
            <w:tcW w:w="272" w:type="pct"/>
            <w:vAlign w:val="center"/>
          </w:tcPr>
          <w:p w14:paraId="1C98E1CB" w14:textId="77777777" w:rsidR="004B2939" w:rsidRPr="00C879E6" w:rsidRDefault="004B2939" w:rsidP="00A47C7F">
            <w:pPr>
              <w:contextualSpacing/>
              <w:jc w:val="center"/>
            </w:pPr>
          </w:p>
        </w:tc>
        <w:tc>
          <w:tcPr>
            <w:tcW w:w="189" w:type="pct"/>
            <w:vAlign w:val="center"/>
          </w:tcPr>
          <w:p w14:paraId="301ADFD2" w14:textId="77777777" w:rsidR="004B2939" w:rsidRPr="00C879E6" w:rsidRDefault="004B2939" w:rsidP="00A47C7F">
            <w:pPr>
              <w:contextualSpacing/>
              <w:jc w:val="center"/>
            </w:pPr>
            <w:r w:rsidRPr="00C879E6">
              <w:t>b.</w:t>
            </w:r>
          </w:p>
        </w:tc>
        <w:tc>
          <w:tcPr>
            <w:tcW w:w="3323" w:type="pct"/>
            <w:vAlign w:val="bottom"/>
          </w:tcPr>
          <w:p w14:paraId="1209422D" w14:textId="77777777" w:rsidR="004B2939" w:rsidRPr="00C879E6" w:rsidRDefault="004B2939" w:rsidP="00A47C7F">
            <w:pPr>
              <w:shd w:val="clear" w:color="auto" w:fill="FFFFFF"/>
              <w:contextualSpacing/>
              <w:rPr>
                <w:bCs/>
              </w:rPr>
            </w:pPr>
            <w:r w:rsidRPr="00C879E6">
              <w:t>What is normal cell cycle regulation? What factors contribute to loss of regulation in cell cycle leacing to cancer?</w:t>
            </w:r>
          </w:p>
        </w:tc>
        <w:tc>
          <w:tcPr>
            <w:tcW w:w="388" w:type="pct"/>
            <w:vAlign w:val="center"/>
          </w:tcPr>
          <w:p w14:paraId="083C6562" w14:textId="77777777" w:rsidR="004B2939" w:rsidRPr="00C879E6" w:rsidRDefault="004B2939" w:rsidP="00A47C7F">
            <w:pPr>
              <w:contextualSpacing/>
              <w:jc w:val="center"/>
            </w:pPr>
            <w:r w:rsidRPr="00C879E6">
              <w:t>CO6</w:t>
            </w:r>
          </w:p>
        </w:tc>
        <w:tc>
          <w:tcPr>
            <w:tcW w:w="355" w:type="pct"/>
            <w:vAlign w:val="center"/>
          </w:tcPr>
          <w:p w14:paraId="100A1A73" w14:textId="77777777" w:rsidR="004B2939" w:rsidRPr="00C879E6" w:rsidRDefault="004B2939" w:rsidP="00A47C7F">
            <w:pPr>
              <w:contextualSpacing/>
              <w:jc w:val="center"/>
            </w:pPr>
            <w:r w:rsidRPr="00C879E6">
              <w:t>An</w:t>
            </w:r>
          </w:p>
        </w:tc>
        <w:tc>
          <w:tcPr>
            <w:tcW w:w="473" w:type="pct"/>
            <w:vAlign w:val="center"/>
          </w:tcPr>
          <w:p w14:paraId="6EA569F1" w14:textId="77777777" w:rsidR="004B2939" w:rsidRPr="00C879E6" w:rsidRDefault="004B2939" w:rsidP="00A47C7F">
            <w:pPr>
              <w:contextualSpacing/>
              <w:jc w:val="center"/>
            </w:pPr>
            <w:r w:rsidRPr="00C879E6">
              <w:t>4</w:t>
            </w:r>
          </w:p>
        </w:tc>
      </w:tr>
    </w:tbl>
    <w:p w14:paraId="1AE1E161" w14:textId="77777777" w:rsidR="004B2939" w:rsidRPr="00C879E6" w:rsidRDefault="004B2939" w:rsidP="00A81194">
      <w:pPr>
        <w:contextualSpacing/>
      </w:pPr>
      <w:r w:rsidRPr="00C879E6">
        <w:rPr>
          <w:b/>
          <w:bCs/>
        </w:rPr>
        <w:t>CO</w:t>
      </w:r>
      <w:r w:rsidRPr="00C879E6">
        <w:t xml:space="preserve"> – COURSE OUTCOME</w:t>
      </w:r>
      <w:r w:rsidRPr="00C879E6">
        <w:tab/>
      </w:r>
      <w:r w:rsidRPr="00C879E6">
        <w:tab/>
      </w:r>
      <w:r w:rsidRPr="00C879E6">
        <w:tab/>
      </w:r>
      <w:r w:rsidRPr="00C879E6">
        <w:tab/>
      </w:r>
      <w:r w:rsidRPr="00C879E6">
        <w:tab/>
      </w:r>
      <w:r w:rsidRPr="00C879E6">
        <w:rPr>
          <w:b/>
          <w:bCs/>
        </w:rPr>
        <w:t>BL</w:t>
      </w:r>
      <w:r w:rsidRPr="00C879E6">
        <w:t xml:space="preserve"> – BLOOM’S LEVEL</w:t>
      </w:r>
    </w:p>
    <w:p w14:paraId="66900121" w14:textId="77777777" w:rsidR="004B2939" w:rsidRPr="00C879E6"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C879E6" w14:paraId="7E6C183F" w14:textId="77777777" w:rsidTr="00A81194">
        <w:trPr>
          <w:trHeight w:val="280"/>
        </w:trPr>
        <w:tc>
          <w:tcPr>
            <w:tcW w:w="862" w:type="dxa"/>
          </w:tcPr>
          <w:p w14:paraId="3D884659" w14:textId="77777777" w:rsidR="004B2939" w:rsidRPr="00C879E6" w:rsidRDefault="004B2939" w:rsidP="00A81194">
            <w:pPr>
              <w:contextualSpacing/>
            </w:pPr>
          </w:p>
        </w:tc>
        <w:tc>
          <w:tcPr>
            <w:tcW w:w="9621" w:type="dxa"/>
          </w:tcPr>
          <w:p w14:paraId="2FFFABBC" w14:textId="77777777" w:rsidR="004B2939" w:rsidRPr="00C879E6" w:rsidRDefault="004B2939" w:rsidP="00A81194">
            <w:pPr>
              <w:contextualSpacing/>
              <w:jc w:val="center"/>
              <w:rPr>
                <w:b/>
              </w:rPr>
            </w:pPr>
            <w:r w:rsidRPr="00C879E6">
              <w:rPr>
                <w:b/>
              </w:rPr>
              <w:t>COURSE OUTCOMES</w:t>
            </w:r>
          </w:p>
        </w:tc>
      </w:tr>
      <w:tr w:rsidR="004B2939" w:rsidRPr="00C879E6" w14:paraId="53E62A26" w14:textId="77777777" w:rsidTr="00A47C7F">
        <w:trPr>
          <w:trHeight w:val="280"/>
        </w:trPr>
        <w:tc>
          <w:tcPr>
            <w:tcW w:w="862" w:type="dxa"/>
          </w:tcPr>
          <w:p w14:paraId="13EB17A2" w14:textId="77777777" w:rsidR="004B2939" w:rsidRPr="00C879E6" w:rsidRDefault="004B2939" w:rsidP="00A47C7F">
            <w:pPr>
              <w:contextualSpacing/>
              <w:rPr>
                <w:bCs/>
              </w:rPr>
            </w:pPr>
            <w:r w:rsidRPr="00C879E6">
              <w:rPr>
                <w:bCs/>
              </w:rPr>
              <w:t>CO1</w:t>
            </w:r>
          </w:p>
        </w:tc>
        <w:tc>
          <w:tcPr>
            <w:tcW w:w="9621" w:type="dxa"/>
          </w:tcPr>
          <w:p w14:paraId="3CF66750" w14:textId="77777777" w:rsidR="004B2939" w:rsidRPr="00C879E6" w:rsidRDefault="004B2939" w:rsidP="00A47C7F">
            <w:pPr>
              <w:contextualSpacing/>
              <w:jc w:val="both"/>
            </w:pPr>
            <w:r w:rsidRPr="00C879E6">
              <w:rPr>
                <w:lang w:val="en-IN" w:eastAsia="en-IN"/>
              </w:rPr>
              <w:t>Remember the epidemiology of cancer and principles of carcinogenesis</w:t>
            </w:r>
          </w:p>
        </w:tc>
      </w:tr>
      <w:tr w:rsidR="004B2939" w:rsidRPr="00C879E6" w14:paraId="6D0EACD5" w14:textId="77777777" w:rsidTr="00A47C7F">
        <w:trPr>
          <w:trHeight w:val="280"/>
        </w:trPr>
        <w:tc>
          <w:tcPr>
            <w:tcW w:w="862" w:type="dxa"/>
          </w:tcPr>
          <w:p w14:paraId="3FEBD596" w14:textId="77777777" w:rsidR="004B2939" w:rsidRPr="00C879E6" w:rsidRDefault="004B2939" w:rsidP="00A47C7F">
            <w:pPr>
              <w:contextualSpacing/>
              <w:rPr>
                <w:bCs/>
              </w:rPr>
            </w:pPr>
            <w:r w:rsidRPr="00C879E6">
              <w:rPr>
                <w:bCs/>
              </w:rPr>
              <w:t>CO2</w:t>
            </w:r>
          </w:p>
        </w:tc>
        <w:tc>
          <w:tcPr>
            <w:tcW w:w="9621" w:type="dxa"/>
          </w:tcPr>
          <w:p w14:paraId="556DB6E7" w14:textId="77777777" w:rsidR="004B2939" w:rsidRPr="00C879E6" w:rsidRDefault="004B2939" w:rsidP="00A47C7F">
            <w:pPr>
              <w:contextualSpacing/>
              <w:jc w:val="both"/>
            </w:pPr>
            <w:r w:rsidRPr="00C879E6">
              <w:rPr>
                <w:lang w:val="en-IN" w:eastAsia="en-IN"/>
              </w:rPr>
              <w:t>Outline the different forms of cancer and the principles of their development</w:t>
            </w:r>
          </w:p>
        </w:tc>
      </w:tr>
      <w:tr w:rsidR="004B2939" w:rsidRPr="00C879E6" w14:paraId="5B31F695" w14:textId="77777777" w:rsidTr="00A47C7F">
        <w:trPr>
          <w:trHeight w:val="280"/>
        </w:trPr>
        <w:tc>
          <w:tcPr>
            <w:tcW w:w="862" w:type="dxa"/>
          </w:tcPr>
          <w:p w14:paraId="67095D50" w14:textId="77777777" w:rsidR="004B2939" w:rsidRPr="00C879E6" w:rsidRDefault="004B2939" w:rsidP="00A47C7F">
            <w:pPr>
              <w:contextualSpacing/>
              <w:rPr>
                <w:bCs/>
              </w:rPr>
            </w:pPr>
            <w:r w:rsidRPr="00C879E6">
              <w:rPr>
                <w:bCs/>
              </w:rPr>
              <w:t>CO3</w:t>
            </w:r>
          </w:p>
        </w:tc>
        <w:tc>
          <w:tcPr>
            <w:tcW w:w="9621" w:type="dxa"/>
          </w:tcPr>
          <w:p w14:paraId="6D4DC2AA" w14:textId="77777777" w:rsidR="004B2939" w:rsidRPr="00C879E6" w:rsidRDefault="004B2939" w:rsidP="00A47C7F">
            <w:pPr>
              <w:contextualSpacing/>
              <w:jc w:val="both"/>
            </w:pPr>
            <w:r w:rsidRPr="00C879E6">
              <w:rPr>
                <w:lang w:val="en-IN" w:eastAsia="en-IN"/>
              </w:rPr>
              <w:t>Understand the complex pathways and molecular switches involved in the transformation of a normal cell to a cancer cell.</w:t>
            </w:r>
          </w:p>
        </w:tc>
      </w:tr>
      <w:tr w:rsidR="004B2939" w:rsidRPr="00C879E6" w14:paraId="107CFA49" w14:textId="77777777" w:rsidTr="00A47C7F">
        <w:trPr>
          <w:trHeight w:val="280"/>
        </w:trPr>
        <w:tc>
          <w:tcPr>
            <w:tcW w:w="862" w:type="dxa"/>
          </w:tcPr>
          <w:p w14:paraId="26CD91AA" w14:textId="77777777" w:rsidR="004B2939" w:rsidRPr="00C879E6" w:rsidRDefault="004B2939" w:rsidP="00A47C7F">
            <w:pPr>
              <w:contextualSpacing/>
              <w:rPr>
                <w:bCs/>
              </w:rPr>
            </w:pPr>
            <w:r w:rsidRPr="00C879E6">
              <w:rPr>
                <w:bCs/>
              </w:rPr>
              <w:t>CO4</w:t>
            </w:r>
          </w:p>
        </w:tc>
        <w:tc>
          <w:tcPr>
            <w:tcW w:w="9621" w:type="dxa"/>
          </w:tcPr>
          <w:p w14:paraId="3759F0F0" w14:textId="77777777" w:rsidR="004B2939" w:rsidRPr="00C879E6" w:rsidRDefault="004B2939" w:rsidP="00A47C7F">
            <w:pPr>
              <w:contextualSpacing/>
              <w:jc w:val="both"/>
            </w:pPr>
            <w:r w:rsidRPr="00C879E6">
              <w:rPr>
                <w:lang w:val="en-IN" w:eastAsia="en-IN"/>
              </w:rPr>
              <w:t>Relate the cell biology with the regulatory imbalance in carcinogenesis, detection and therapy</w:t>
            </w:r>
          </w:p>
        </w:tc>
      </w:tr>
      <w:tr w:rsidR="004B2939" w:rsidRPr="00C879E6" w14:paraId="555C867D" w14:textId="77777777" w:rsidTr="00A47C7F">
        <w:trPr>
          <w:trHeight w:val="280"/>
        </w:trPr>
        <w:tc>
          <w:tcPr>
            <w:tcW w:w="862" w:type="dxa"/>
          </w:tcPr>
          <w:p w14:paraId="259A86DB" w14:textId="77777777" w:rsidR="004B2939" w:rsidRPr="00C879E6" w:rsidRDefault="004B2939" w:rsidP="00A47C7F">
            <w:pPr>
              <w:contextualSpacing/>
              <w:rPr>
                <w:bCs/>
              </w:rPr>
            </w:pPr>
            <w:r w:rsidRPr="00C879E6">
              <w:rPr>
                <w:bCs/>
              </w:rPr>
              <w:t>CO5</w:t>
            </w:r>
          </w:p>
        </w:tc>
        <w:tc>
          <w:tcPr>
            <w:tcW w:w="9621" w:type="dxa"/>
          </w:tcPr>
          <w:p w14:paraId="34344C36" w14:textId="77777777" w:rsidR="004B2939" w:rsidRPr="00C879E6" w:rsidRDefault="004B2939" w:rsidP="00A47C7F">
            <w:pPr>
              <w:contextualSpacing/>
              <w:jc w:val="both"/>
            </w:pPr>
            <w:r w:rsidRPr="00C879E6">
              <w:rPr>
                <w:lang w:val="en-IN" w:eastAsia="en-IN"/>
              </w:rPr>
              <w:t>Recognize the molecular mechanism of cancer spread, its markers and therapy.</w:t>
            </w:r>
          </w:p>
        </w:tc>
      </w:tr>
      <w:tr w:rsidR="004B2939" w:rsidRPr="00C879E6" w14:paraId="30354408" w14:textId="77777777" w:rsidTr="00A47C7F">
        <w:trPr>
          <w:trHeight w:val="280"/>
        </w:trPr>
        <w:tc>
          <w:tcPr>
            <w:tcW w:w="862" w:type="dxa"/>
          </w:tcPr>
          <w:p w14:paraId="59A03F34" w14:textId="77777777" w:rsidR="004B2939" w:rsidRPr="00C879E6" w:rsidRDefault="004B2939" w:rsidP="00A47C7F">
            <w:pPr>
              <w:contextualSpacing/>
              <w:rPr>
                <w:bCs/>
              </w:rPr>
            </w:pPr>
            <w:r w:rsidRPr="00C879E6">
              <w:rPr>
                <w:bCs/>
              </w:rPr>
              <w:t>CO6</w:t>
            </w:r>
          </w:p>
        </w:tc>
        <w:tc>
          <w:tcPr>
            <w:tcW w:w="9621" w:type="dxa"/>
          </w:tcPr>
          <w:p w14:paraId="73A586E7" w14:textId="77777777" w:rsidR="004B2939" w:rsidRPr="00C879E6" w:rsidRDefault="004B2939" w:rsidP="00A47C7F">
            <w:pPr>
              <w:contextualSpacing/>
              <w:jc w:val="both"/>
            </w:pPr>
            <w:r w:rsidRPr="00C879E6">
              <w:rPr>
                <w:lang w:val="en-IN" w:eastAsia="en-IN"/>
              </w:rPr>
              <w:t>Evaluate the current strategies of cancer diagnosis, prevention and treatment to develop new drugs. </w:t>
            </w:r>
          </w:p>
        </w:tc>
      </w:tr>
    </w:tbl>
    <w:p w14:paraId="067FA0FB" w14:textId="77777777" w:rsidR="004B2939" w:rsidRPr="00C879E6"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C879E6" w14:paraId="26518433" w14:textId="77777777" w:rsidTr="00A81194">
        <w:trPr>
          <w:jc w:val="center"/>
        </w:trPr>
        <w:tc>
          <w:tcPr>
            <w:tcW w:w="10348" w:type="dxa"/>
            <w:gridSpan w:val="8"/>
          </w:tcPr>
          <w:p w14:paraId="694F67E4" w14:textId="77777777" w:rsidR="004B2939" w:rsidRPr="00C879E6" w:rsidRDefault="004B2939" w:rsidP="00A81194">
            <w:pPr>
              <w:contextualSpacing/>
              <w:jc w:val="center"/>
              <w:rPr>
                <w:b/>
              </w:rPr>
            </w:pPr>
            <w:r w:rsidRPr="00C879E6">
              <w:rPr>
                <w:b/>
              </w:rPr>
              <w:t>Assessment Pattern as per Bloom’s Taxonomy</w:t>
            </w:r>
          </w:p>
        </w:tc>
      </w:tr>
      <w:tr w:rsidR="004B2939" w:rsidRPr="00C879E6" w14:paraId="2D4FA754" w14:textId="77777777" w:rsidTr="00A81194">
        <w:trPr>
          <w:jc w:val="center"/>
        </w:trPr>
        <w:tc>
          <w:tcPr>
            <w:tcW w:w="1560" w:type="dxa"/>
          </w:tcPr>
          <w:p w14:paraId="2049615C" w14:textId="77777777" w:rsidR="004B2939" w:rsidRPr="00C879E6" w:rsidRDefault="004B2939" w:rsidP="00A81194">
            <w:pPr>
              <w:contextualSpacing/>
              <w:jc w:val="center"/>
              <w:rPr>
                <w:b/>
                <w:bCs/>
              </w:rPr>
            </w:pPr>
            <w:r w:rsidRPr="00C879E6">
              <w:rPr>
                <w:b/>
                <w:bCs/>
              </w:rPr>
              <w:t>CO / P</w:t>
            </w:r>
          </w:p>
        </w:tc>
        <w:tc>
          <w:tcPr>
            <w:tcW w:w="1417" w:type="dxa"/>
          </w:tcPr>
          <w:p w14:paraId="3A28CF2E" w14:textId="77777777" w:rsidR="004B2939" w:rsidRPr="00C879E6" w:rsidRDefault="004B2939" w:rsidP="00A81194">
            <w:pPr>
              <w:contextualSpacing/>
              <w:jc w:val="center"/>
              <w:rPr>
                <w:b/>
              </w:rPr>
            </w:pPr>
            <w:r w:rsidRPr="00C879E6">
              <w:rPr>
                <w:b/>
              </w:rPr>
              <w:t>R</w:t>
            </w:r>
          </w:p>
        </w:tc>
        <w:tc>
          <w:tcPr>
            <w:tcW w:w="1276" w:type="dxa"/>
          </w:tcPr>
          <w:p w14:paraId="4AA0D97F" w14:textId="77777777" w:rsidR="004B2939" w:rsidRPr="00C879E6" w:rsidRDefault="004B2939" w:rsidP="00A81194">
            <w:pPr>
              <w:contextualSpacing/>
              <w:jc w:val="center"/>
              <w:rPr>
                <w:b/>
              </w:rPr>
            </w:pPr>
            <w:r w:rsidRPr="00C879E6">
              <w:rPr>
                <w:b/>
              </w:rPr>
              <w:t>U</w:t>
            </w:r>
          </w:p>
        </w:tc>
        <w:tc>
          <w:tcPr>
            <w:tcW w:w="1134" w:type="dxa"/>
          </w:tcPr>
          <w:p w14:paraId="17C4C969" w14:textId="77777777" w:rsidR="004B2939" w:rsidRPr="00C879E6" w:rsidRDefault="004B2939" w:rsidP="00A81194">
            <w:pPr>
              <w:contextualSpacing/>
              <w:jc w:val="center"/>
              <w:rPr>
                <w:b/>
              </w:rPr>
            </w:pPr>
            <w:r w:rsidRPr="00C879E6">
              <w:rPr>
                <w:b/>
              </w:rPr>
              <w:t>A</w:t>
            </w:r>
          </w:p>
        </w:tc>
        <w:tc>
          <w:tcPr>
            <w:tcW w:w="1418" w:type="dxa"/>
          </w:tcPr>
          <w:p w14:paraId="736F86AD" w14:textId="77777777" w:rsidR="004B2939" w:rsidRPr="00C879E6" w:rsidRDefault="004B2939" w:rsidP="00A81194">
            <w:pPr>
              <w:contextualSpacing/>
              <w:jc w:val="center"/>
              <w:rPr>
                <w:b/>
              </w:rPr>
            </w:pPr>
            <w:r w:rsidRPr="00C879E6">
              <w:rPr>
                <w:b/>
              </w:rPr>
              <w:t>An</w:t>
            </w:r>
          </w:p>
        </w:tc>
        <w:tc>
          <w:tcPr>
            <w:tcW w:w="708" w:type="dxa"/>
          </w:tcPr>
          <w:p w14:paraId="188E8A45" w14:textId="77777777" w:rsidR="004B2939" w:rsidRPr="00C879E6" w:rsidRDefault="004B2939" w:rsidP="00A81194">
            <w:pPr>
              <w:contextualSpacing/>
              <w:jc w:val="center"/>
              <w:rPr>
                <w:b/>
              </w:rPr>
            </w:pPr>
            <w:r w:rsidRPr="00C879E6">
              <w:rPr>
                <w:b/>
              </w:rPr>
              <w:t>E</w:t>
            </w:r>
          </w:p>
        </w:tc>
        <w:tc>
          <w:tcPr>
            <w:tcW w:w="1134" w:type="dxa"/>
          </w:tcPr>
          <w:p w14:paraId="2F5B3071" w14:textId="77777777" w:rsidR="004B2939" w:rsidRPr="00C879E6" w:rsidRDefault="004B2939" w:rsidP="00A81194">
            <w:pPr>
              <w:contextualSpacing/>
              <w:jc w:val="center"/>
              <w:rPr>
                <w:b/>
              </w:rPr>
            </w:pPr>
            <w:r w:rsidRPr="00C879E6">
              <w:rPr>
                <w:b/>
              </w:rPr>
              <w:t>C</w:t>
            </w:r>
          </w:p>
        </w:tc>
        <w:tc>
          <w:tcPr>
            <w:tcW w:w="1701" w:type="dxa"/>
          </w:tcPr>
          <w:p w14:paraId="585E1B71" w14:textId="77777777" w:rsidR="004B2939" w:rsidRPr="00C879E6" w:rsidRDefault="004B2939" w:rsidP="00A81194">
            <w:pPr>
              <w:contextualSpacing/>
              <w:jc w:val="center"/>
              <w:rPr>
                <w:b/>
              </w:rPr>
            </w:pPr>
            <w:r w:rsidRPr="00C879E6">
              <w:rPr>
                <w:b/>
              </w:rPr>
              <w:t>Total</w:t>
            </w:r>
          </w:p>
        </w:tc>
      </w:tr>
      <w:tr w:rsidR="004B2939" w:rsidRPr="00C879E6" w14:paraId="27764076" w14:textId="77777777" w:rsidTr="00A81194">
        <w:trPr>
          <w:jc w:val="center"/>
        </w:trPr>
        <w:tc>
          <w:tcPr>
            <w:tcW w:w="1560" w:type="dxa"/>
          </w:tcPr>
          <w:p w14:paraId="63D2FCDB" w14:textId="77777777" w:rsidR="004B2939" w:rsidRPr="00C879E6" w:rsidRDefault="004B2939" w:rsidP="00A47C7F">
            <w:pPr>
              <w:contextualSpacing/>
              <w:jc w:val="center"/>
              <w:rPr>
                <w:bCs/>
              </w:rPr>
            </w:pPr>
            <w:r w:rsidRPr="00C879E6">
              <w:rPr>
                <w:bCs/>
              </w:rPr>
              <w:t>CO1</w:t>
            </w:r>
          </w:p>
        </w:tc>
        <w:tc>
          <w:tcPr>
            <w:tcW w:w="1417" w:type="dxa"/>
          </w:tcPr>
          <w:p w14:paraId="303B585E" w14:textId="77777777" w:rsidR="004B2939" w:rsidRPr="00C879E6" w:rsidRDefault="004B2939" w:rsidP="00A47C7F">
            <w:pPr>
              <w:contextualSpacing/>
              <w:jc w:val="center"/>
            </w:pPr>
            <w:r w:rsidRPr="00C879E6">
              <w:t>1</w:t>
            </w:r>
          </w:p>
        </w:tc>
        <w:tc>
          <w:tcPr>
            <w:tcW w:w="1276" w:type="dxa"/>
          </w:tcPr>
          <w:p w14:paraId="6FB9DCD2" w14:textId="77777777" w:rsidR="004B2939" w:rsidRPr="00C879E6" w:rsidRDefault="004B2939" w:rsidP="00A47C7F">
            <w:pPr>
              <w:contextualSpacing/>
              <w:jc w:val="center"/>
            </w:pPr>
            <w:r w:rsidRPr="00C879E6">
              <w:t>13</w:t>
            </w:r>
          </w:p>
        </w:tc>
        <w:tc>
          <w:tcPr>
            <w:tcW w:w="1134" w:type="dxa"/>
          </w:tcPr>
          <w:p w14:paraId="485959DA" w14:textId="77777777" w:rsidR="004B2939" w:rsidRPr="00C879E6" w:rsidRDefault="004B2939" w:rsidP="00A47C7F">
            <w:pPr>
              <w:contextualSpacing/>
              <w:jc w:val="center"/>
            </w:pPr>
          </w:p>
        </w:tc>
        <w:tc>
          <w:tcPr>
            <w:tcW w:w="1418" w:type="dxa"/>
          </w:tcPr>
          <w:p w14:paraId="26D8D9E3" w14:textId="77777777" w:rsidR="004B2939" w:rsidRPr="00C879E6" w:rsidRDefault="004B2939" w:rsidP="00A47C7F">
            <w:pPr>
              <w:contextualSpacing/>
              <w:jc w:val="center"/>
            </w:pPr>
            <w:r w:rsidRPr="00C879E6">
              <w:t>3</w:t>
            </w:r>
          </w:p>
        </w:tc>
        <w:tc>
          <w:tcPr>
            <w:tcW w:w="708" w:type="dxa"/>
          </w:tcPr>
          <w:p w14:paraId="682B9D33" w14:textId="77777777" w:rsidR="004B2939" w:rsidRPr="00C879E6" w:rsidRDefault="004B2939" w:rsidP="00A47C7F">
            <w:pPr>
              <w:contextualSpacing/>
              <w:jc w:val="center"/>
            </w:pPr>
          </w:p>
        </w:tc>
        <w:tc>
          <w:tcPr>
            <w:tcW w:w="1134" w:type="dxa"/>
          </w:tcPr>
          <w:p w14:paraId="6C3A8F28" w14:textId="77777777" w:rsidR="004B2939" w:rsidRPr="00C879E6" w:rsidRDefault="004B2939" w:rsidP="00A47C7F">
            <w:pPr>
              <w:contextualSpacing/>
              <w:jc w:val="center"/>
            </w:pPr>
          </w:p>
        </w:tc>
        <w:tc>
          <w:tcPr>
            <w:tcW w:w="1701" w:type="dxa"/>
          </w:tcPr>
          <w:p w14:paraId="1D92E55F" w14:textId="77777777" w:rsidR="004B2939" w:rsidRPr="00C879E6" w:rsidRDefault="004B2939" w:rsidP="00A47C7F">
            <w:pPr>
              <w:contextualSpacing/>
              <w:jc w:val="center"/>
            </w:pPr>
            <w:r w:rsidRPr="00C879E6">
              <w:t>17</w:t>
            </w:r>
          </w:p>
        </w:tc>
      </w:tr>
      <w:tr w:rsidR="004B2939" w:rsidRPr="00C879E6" w14:paraId="59D2977E" w14:textId="77777777" w:rsidTr="00A81194">
        <w:trPr>
          <w:jc w:val="center"/>
        </w:trPr>
        <w:tc>
          <w:tcPr>
            <w:tcW w:w="1560" w:type="dxa"/>
          </w:tcPr>
          <w:p w14:paraId="7E93A543" w14:textId="77777777" w:rsidR="004B2939" w:rsidRPr="00C879E6" w:rsidRDefault="004B2939" w:rsidP="00A47C7F">
            <w:pPr>
              <w:contextualSpacing/>
              <w:jc w:val="center"/>
              <w:rPr>
                <w:bCs/>
              </w:rPr>
            </w:pPr>
            <w:r w:rsidRPr="00C879E6">
              <w:rPr>
                <w:bCs/>
              </w:rPr>
              <w:t>CO2</w:t>
            </w:r>
          </w:p>
        </w:tc>
        <w:tc>
          <w:tcPr>
            <w:tcW w:w="1417" w:type="dxa"/>
          </w:tcPr>
          <w:p w14:paraId="0137F69A" w14:textId="77777777" w:rsidR="004B2939" w:rsidRPr="00C879E6" w:rsidRDefault="004B2939" w:rsidP="00A47C7F">
            <w:pPr>
              <w:contextualSpacing/>
              <w:jc w:val="center"/>
            </w:pPr>
            <w:r w:rsidRPr="00C879E6">
              <w:t>1</w:t>
            </w:r>
          </w:p>
        </w:tc>
        <w:tc>
          <w:tcPr>
            <w:tcW w:w="1276" w:type="dxa"/>
          </w:tcPr>
          <w:p w14:paraId="5AFC1DC7" w14:textId="77777777" w:rsidR="004B2939" w:rsidRPr="00C879E6" w:rsidRDefault="004B2939" w:rsidP="00A47C7F">
            <w:pPr>
              <w:contextualSpacing/>
              <w:jc w:val="center"/>
            </w:pPr>
            <w:r w:rsidRPr="00C879E6">
              <w:t>12</w:t>
            </w:r>
          </w:p>
        </w:tc>
        <w:tc>
          <w:tcPr>
            <w:tcW w:w="1134" w:type="dxa"/>
          </w:tcPr>
          <w:p w14:paraId="150F3F1A" w14:textId="77777777" w:rsidR="004B2939" w:rsidRPr="00C879E6" w:rsidRDefault="004B2939" w:rsidP="00A47C7F">
            <w:pPr>
              <w:contextualSpacing/>
              <w:jc w:val="center"/>
            </w:pPr>
          </w:p>
        </w:tc>
        <w:tc>
          <w:tcPr>
            <w:tcW w:w="1418" w:type="dxa"/>
          </w:tcPr>
          <w:p w14:paraId="04F4854B" w14:textId="77777777" w:rsidR="004B2939" w:rsidRPr="00C879E6" w:rsidRDefault="004B2939" w:rsidP="00A47C7F">
            <w:pPr>
              <w:contextualSpacing/>
              <w:jc w:val="center"/>
            </w:pPr>
            <w:r w:rsidRPr="00C879E6">
              <w:t>4</w:t>
            </w:r>
          </w:p>
        </w:tc>
        <w:tc>
          <w:tcPr>
            <w:tcW w:w="708" w:type="dxa"/>
          </w:tcPr>
          <w:p w14:paraId="33AA2E3E" w14:textId="77777777" w:rsidR="004B2939" w:rsidRPr="00C879E6" w:rsidRDefault="004B2939" w:rsidP="00A47C7F">
            <w:pPr>
              <w:contextualSpacing/>
              <w:jc w:val="center"/>
            </w:pPr>
          </w:p>
        </w:tc>
        <w:tc>
          <w:tcPr>
            <w:tcW w:w="1134" w:type="dxa"/>
          </w:tcPr>
          <w:p w14:paraId="22BCC981" w14:textId="77777777" w:rsidR="004B2939" w:rsidRPr="00C879E6" w:rsidRDefault="004B2939" w:rsidP="00A47C7F">
            <w:pPr>
              <w:contextualSpacing/>
              <w:jc w:val="center"/>
            </w:pPr>
          </w:p>
        </w:tc>
        <w:tc>
          <w:tcPr>
            <w:tcW w:w="1701" w:type="dxa"/>
          </w:tcPr>
          <w:p w14:paraId="3F8B308E" w14:textId="77777777" w:rsidR="004B2939" w:rsidRPr="00C879E6" w:rsidRDefault="004B2939" w:rsidP="00A47C7F">
            <w:pPr>
              <w:contextualSpacing/>
              <w:jc w:val="center"/>
            </w:pPr>
            <w:r w:rsidRPr="00C879E6">
              <w:t>17</w:t>
            </w:r>
          </w:p>
        </w:tc>
      </w:tr>
      <w:tr w:rsidR="004B2939" w:rsidRPr="00C879E6" w14:paraId="756C41B6" w14:textId="77777777" w:rsidTr="00A81194">
        <w:trPr>
          <w:jc w:val="center"/>
        </w:trPr>
        <w:tc>
          <w:tcPr>
            <w:tcW w:w="1560" w:type="dxa"/>
          </w:tcPr>
          <w:p w14:paraId="7F0AA9CA" w14:textId="77777777" w:rsidR="004B2939" w:rsidRPr="00C879E6" w:rsidRDefault="004B2939" w:rsidP="00A47C7F">
            <w:pPr>
              <w:contextualSpacing/>
              <w:jc w:val="center"/>
              <w:rPr>
                <w:bCs/>
              </w:rPr>
            </w:pPr>
            <w:r w:rsidRPr="00C879E6">
              <w:rPr>
                <w:bCs/>
              </w:rPr>
              <w:t>CO3</w:t>
            </w:r>
          </w:p>
        </w:tc>
        <w:tc>
          <w:tcPr>
            <w:tcW w:w="1417" w:type="dxa"/>
          </w:tcPr>
          <w:p w14:paraId="5720B599" w14:textId="77777777" w:rsidR="004B2939" w:rsidRPr="00C879E6" w:rsidRDefault="004B2939" w:rsidP="00A47C7F">
            <w:pPr>
              <w:contextualSpacing/>
              <w:jc w:val="center"/>
            </w:pPr>
            <w:r w:rsidRPr="00C879E6">
              <w:t>5</w:t>
            </w:r>
          </w:p>
        </w:tc>
        <w:tc>
          <w:tcPr>
            <w:tcW w:w="1276" w:type="dxa"/>
          </w:tcPr>
          <w:p w14:paraId="1CE39B4E" w14:textId="77777777" w:rsidR="004B2939" w:rsidRPr="00C879E6" w:rsidRDefault="004B2939" w:rsidP="00A47C7F">
            <w:pPr>
              <w:contextualSpacing/>
              <w:jc w:val="center"/>
            </w:pPr>
          </w:p>
        </w:tc>
        <w:tc>
          <w:tcPr>
            <w:tcW w:w="1134" w:type="dxa"/>
          </w:tcPr>
          <w:p w14:paraId="62C9C850" w14:textId="77777777" w:rsidR="004B2939" w:rsidRPr="00C879E6" w:rsidRDefault="004B2939" w:rsidP="00A47C7F">
            <w:pPr>
              <w:contextualSpacing/>
              <w:jc w:val="center"/>
            </w:pPr>
          </w:p>
        </w:tc>
        <w:tc>
          <w:tcPr>
            <w:tcW w:w="1418" w:type="dxa"/>
          </w:tcPr>
          <w:p w14:paraId="7216A21D" w14:textId="77777777" w:rsidR="004B2939" w:rsidRPr="00C879E6" w:rsidRDefault="004B2939" w:rsidP="00A47C7F">
            <w:pPr>
              <w:contextualSpacing/>
              <w:jc w:val="center"/>
            </w:pPr>
            <w:r w:rsidRPr="00C879E6">
              <w:t>12</w:t>
            </w:r>
          </w:p>
        </w:tc>
        <w:tc>
          <w:tcPr>
            <w:tcW w:w="708" w:type="dxa"/>
          </w:tcPr>
          <w:p w14:paraId="695638CE" w14:textId="77777777" w:rsidR="004B2939" w:rsidRPr="00C879E6" w:rsidRDefault="004B2939" w:rsidP="00A47C7F">
            <w:pPr>
              <w:contextualSpacing/>
              <w:jc w:val="center"/>
            </w:pPr>
          </w:p>
        </w:tc>
        <w:tc>
          <w:tcPr>
            <w:tcW w:w="1134" w:type="dxa"/>
          </w:tcPr>
          <w:p w14:paraId="2BCE23DC" w14:textId="77777777" w:rsidR="004B2939" w:rsidRPr="00C879E6" w:rsidRDefault="004B2939" w:rsidP="00A47C7F">
            <w:pPr>
              <w:contextualSpacing/>
              <w:jc w:val="center"/>
            </w:pPr>
          </w:p>
        </w:tc>
        <w:tc>
          <w:tcPr>
            <w:tcW w:w="1701" w:type="dxa"/>
          </w:tcPr>
          <w:p w14:paraId="1E426D6A" w14:textId="77777777" w:rsidR="004B2939" w:rsidRPr="00C879E6" w:rsidRDefault="004B2939" w:rsidP="00A47C7F">
            <w:pPr>
              <w:contextualSpacing/>
              <w:jc w:val="center"/>
            </w:pPr>
            <w:r w:rsidRPr="00C879E6">
              <w:t>17</w:t>
            </w:r>
          </w:p>
        </w:tc>
      </w:tr>
      <w:tr w:rsidR="004B2939" w:rsidRPr="00C879E6" w14:paraId="22565452" w14:textId="77777777" w:rsidTr="00A81194">
        <w:trPr>
          <w:jc w:val="center"/>
        </w:trPr>
        <w:tc>
          <w:tcPr>
            <w:tcW w:w="1560" w:type="dxa"/>
          </w:tcPr>
          <w:p w14:paraId="5521EAE3" w14:textId="77777777" w:rsidR="004B2939" w:rsidRPr="00C879E6" w:rsidRDefault="004B2939" w:rsidP="00A47C7F">
            <w:pPr>
              <w:contextualSpacing/>
              <w:jc w:val="center"/>
              <w:rPr>
                <w:bCs/>
              </w:rPr>
            </w:pPr>
            <w:r w:rsidRPr="00C879E6">
              <w:rPr>
                <w:bCs/>
              </w:rPr>
              <w:t>CO4</w:t>
            </w:r>
          </w:p>
        </w:tc>
        <w:tc>
          <w:tcPr>
            <w:tcW w:w="1417" w:type="dxa"/>
          </w:tcPr>
          <w:p w14:paraId="113CE567" w14:textId="77777777" w:rsidR="004B2939" w:rsidRPr="00C879E6" w:rsidRDefault="004B2939" w:rsidP="00A47C7F">
            <w:pPr>
              <w:contextualSpacing/>
              <w:jc w:val="center"/>
            </w:pPr>
          </w:p>
        </w:tc>
        <w:tc>
          <w:tcPr>
            <w:tcW w:w="1276" w:type="dxa"/>
          </w:tcPr>
          <w:p w14:paraId="68395936" w14:textId="77777777" w:rsidR="004B2939" w:rsidRPr="00C879E6" w:rsidRDefault="004B2939" w:rsidP="00A47C7F">
            <w:pPr>
              <w:contextualSpacing/>
              <w:jc w:val="center"/>
            </w:pPr>
          </w:p>
        </w:tc>
        <w:tc>
          <w:tcPr>
            <w:tcW w:w="1134" w:type="dxa"/>
          </w:tcPr>
          <w:p w14:paraId="7B2060AE" w14:textId="77777777" w:rsidR="004B2939" w:rsidRPr="00C879E6" w:rsidRDefault="004B2939" w:rsidP="00A47C7F">
            <w:pPr>
              <w:contextualSpacing/>
              <w:jc w:val="center"/>
            </w:pPr>
            <w:r w:rsidRPr="00C879E6">
              <w:t>3</w:t>
            </w:r>
          </w:p>
        </w:tc>
        <w:tc>
          <w:tcPr>
            <w:tcW w:w="1418" w:type="dxa"/>
          </w:tcPr>
          <w:p w14:paraId="2429DAEA" w14:textId="77777777" w:rsidR="004B2939" w:rsidRPr="00C879E6" w:rsidRDefault="004B2939" w:rsidP="00A47C7F">
            <w:pPr>
              <w:contextualSpacing/>
              <w:jc w:val="center"/>
            </w:pPr>
          </w:p>
        </w:tc>
        <w:tc>
          <w:tcPr>
            <w:tcW w:w="708" w:type="dxa"/>
          </w:tcPr>
          <w:p w14:paraId="74C00577" w14:textId="77777777" w:rsidR="004B2939" w:rsidRPr="00C879E6" w:rsidRDefault="004B2939" w:rsidP="00A47C7F">
            <w:pPr>
              <w:contextualSpacing/>
              <w:jc w:val="center"/>
            </w:pPr>
          </w:p>
        </w:tc>
        <w:tc>
          <w:tcPr>
            <w:tcW w:w="1134" w:type="dxa"/>
          </w:tcPr>
          <w:p w14:paraId="059EAADC" w14:textId="77777777" w:rsidR="004B2939" w:rsidRPr="00C879E6" w:rsidRDefault="004B2939" w:rsidP="00A47C7F">
            <w:pPr>
              <w:contextualSpacing/>
              <w:jc w:val="center"/>
            </w:pPr>
          </w:p>
        </w:tc>
        <w:tc>
          <w:tcPr>
            <w:tcW w:w="1701" w:type="dxa"/>
          </w:tcPr>
          <w:p w14:paraId="330D5A84" w14:textId="77777777" w:rsidR="004B2939" w:rsidRPr="00C879E6" w:rsidRDefault="004B2939" w:rsidP="00A47C7F">
            <w:pPr>
              <w:contextualSpacing/>
              <w:jc w:val="center"/>
            </w:pPr>
            <w:r w:rsidRPr="00C879E6">
              <w:t>3</w:t>
            </w:r>
          </w:p>
        </w:tc>
      </w:tr>
      <w:tr w:rsidR="004B2939" w:rsidRPr="00C879E6" w14:paraId="574DAE54" w14:textId="77777777" w:rsidTr="00A81194">
        <w:trPr>
          <w:jc w:val="center"/>
        </w:trPr>
        <w:tc>
          <w:tcPr>
            <w:tcW w:w="1560" w:type="dxa"/>
          </w:tcPr>
          <w:p w14:paraId="64ED8383" w14:textId="77777777" w:rsidR="004B2939" w:rsidRPr="00C879E6" w:rsidRDefault="004B2939" w:rsidP="00A47C7F">
            <w:pPr>
              <w:contextualSpacing/>
              <w:jc w:val="center"/>
              <w:rPr>
                <w:bCs/>
              </w:rPr>
            </w:pPr>
            <w:r w:rsidRPr="00C879E6">
              <w:rPr>
                <w:bCs/>
              </w:rPr>
              <w:t>CO5</w:t>
            </w:r>
          </w:p>
        </w:tc>
        <w:tc>
          <w:tcPr>
            <w:tcW w:w="1417" w:type="dxa"/>
          </w:tcPr>
          <w:p w14:paraId="06DB1B80" w14:textId="77777777" w:rsidR="004B2939" w:rsidRPr="00C879E6" w:rsidRDefault="004B2939" w:rsidP="00A47C7F">
            <w:pPr>
              <w:contextualSpacing/>
              <w:jc w:val="center"/>
            </w:pPr>
            <w:r w:rsidRPr="00C879E6">
              <w:t>12</w:t>
            </w:r>
          </w:p>
        </w:tc>
        <w:tc>
          <w:tcPr>
            <w:tcW w:w="1276" w:type="dxa"/>
          </w:tcPr>
          <w:p w14:paraId="1EBAA7FD" w14:textId="77777777" w:rsidR="004B2939" w:rsidRPr="00C879E6" w:rsidRDefault="004B2939" w:rsidP="00A47C7F">
            <w:pPr>
              <w:contextualSpacing/>
              <w:jc w:val="center"/>
            </w:pPr>
            <w:r w:rsidRPr="00C879E6">
              <w:t>17</w:t>
            </w:r>
          </w:p>
        </w:tc>
        <w:tc>
          <w:tcPr>
            <w:tcW w:w="1134" w:type="dxa"/>
          </w:tcPr>
          <w:p w14:paraId="79CB4802" w14:textId="77777777" w:rsidR="004B2939" w:rsidRPr="00C879E6" w:rsidRDefault="004B2939" w:rsidP="00A47C7F">
            <w:pPr>
              <w:contextualSpacing/>
              <w:jc w:val="center"/>
            </w:pPr>
          </w:p>
        </w:tc>
        <w:tc>
          <w:tcPr>
            <w:tcW w:w="1418" w:type="dxa"/>
          </w:tcPr>
          <w:p w14:paraId="0696704A" w14:textId="77777777" w:rsidR="004B2939" w:rsidRPr="00C879E6" w:rsidRDefault="004B2939" w:rsidP="00A47C7F">
            <w:pPr>
              <w:contextualSpacing/>
              <w:jc w:val="center"/>
            </w:pPr>
          </w:p>
        </w:tc>
        <w:tc>
          <w:tcPr>
            <w:tcW w:w="708" w:type="dxa"/>
          </w:tcPr>
          <w:p w14:paraId="545E683A" w14:textId="77777777" w:rsidR="004B2939" w:rsidRPr="00C879E6" w:rsidRDefault="004B2939" w:rsidP="00A47C7F">
            <w:pPr>
              <w:contextualSpacing/>
              <w:jc w:val="center"/>
            </w:pPr>
          </w:p>
        </w:tc>
        <w:tc>
          <w:tcPr>
            <w:tcW w:w="1134" w:type="dxa"/>
          </w:tcPr>
          <w:p w14:paraId="44D14C64" w14:textId="77777777" w:rsidR="004B2939" w:rsidRPr="00C879E6" w:rsidRDefault="004B2939" w:rsidP="00A47C7F">
            <w:pPr>
              <w:contextualSpacing/>
              <w:jc w:val="center"/>
            </w:pPr>
          </w:p>
        </w:tc>
        <w:tc>
          <w:tcPr>
            <w:tcW w:w="1701" w:type="dxa"/>
          </w:tcPr>
          <w:p w14:paraId="2C6C7192" w14:textId="77777777" w:rsidR="004B2939" w:rsidRPr="00C879E6" w:rsidRDefault="004B2939" w:rsidP="00A47C7F">
            <w:pPr>
              <w:contextualSpacing/>
              <w:jc w:val="center"/>
            </w:pPr>
            <w:r w:rsidRPr="00C879E6">
              <w:t>29</w:t>
            </w:r>
          </w:p>
        </w:tc>
      </w:tr>
      <w:tr w:rsidR="004B2939" w:rsidRPr="00C879E6" w14:paraId="1AD06A55" w14:textId="77777777" w:rsidTr="00A81194">
        <w:trPr>
          <w:jc w:val="center"/>
        </w:trPr>
        <w:tc>
          <w:tcPr>
            <w:tcW w:w="1560" w:type="dxa"/>
          </w:tcPr>
          <w:p w14:paraId="5A25A082" w14:textId="77777777" w:rsidR="004B2939" w:rsidRPr="00C879E6" w:rsidRDefault="004B2939" w:rsidP="00A47C7F">
            <w:pPr>
              <w:contextualSpacing/>
              <w:jc w:val="center"/>
              <w:rPr>
                <w:bCs/>
              </w:rPr>
            </w:pPr>
            <w:r w:rsidRPr="00C879E6">
              <w:rPr>
                <w:bCs/>
              </w:rPr>
              <w:t>CO6</w:t>
            </w:r>
          </w:p>
        </w:tc>
        <w:tc>
          <w:tcPr>
            <w:tcW w:w="1417" w:type="dxa"/>
          </w:tcPr>
          <w:p w14:paraId="708B8CD1" w14:textId="77777777" w:rsidR="004B2939" w:rsidRPr="00C879E6" w:rsidRDefault="004B2939" w:rsidP="00A47C7F">
            <w:pPr>
              <w:contextualSpacing/>
              <w:jc w:val="center"/>
            </w:pPr>
            <w:r w:rsidRPr="00C879E6">
              <w:t>13</w:t>
            </w:r>
          </w:p>
        </w:tc>
        <w:tc>
          <w:tcPr>
            <w:tcW w:w="1276" w:type="dxa"/>
          </w:tcPr>
          <w:p w14:paraId="34A615DA" w14:textId="77777777" w:rsidR="004B2939" w:rsidRPr="00C879E6" w:rsidRDefault="004B2939" w:rsidP="00A47C7F">
            <w:pPr>
              <w:contextualSpacing/>
              <w:jc w:val="center"/>
            </w:pPr>
            <w:r w:rsidRPr="00C879E6">
              <w:t>3</w:t>
            </w:r>
          </w:p>
        </w:tc>
        <w:tc>
          <w:tcPr>
            <w:tcW w:w="1134" w:type="dxa"/>
          </w:tcPr>
          <w:p w14:paraId="62A123A3" w14:textId="77777777" w:rsidR="004B2939" w:rsidRPr="00C879E6" w:rsidRDefault="004B2939" w:rsidP="00A47C7F">
            <w:pPr>
              <w:contextualSpacing/>
              <w:jc w:val="center"/>
            </w:pPr>
          </w:p>
        </w:tc>
        <w:tc>
          <w:tcPr>
            <w:tcW w:w="1418" w:type="dxa"/>
          </w:tcPr>
          <w:p w14:paraId="5AE0FD14" w14:textId="77777777" w:rsidR="004B2939" w:rsidRPr="00C879E6" w:rsidRDefault="004B2939" w:rsidP="00A47C7F">
            <w:pPr>
              <w:contextualSpacing/>
              <w:jc w:val="center"/>
            </w:pPr>
            <w:r w:rsidRPr="00C879E6">
              <w:t>13</w:t>
            </w:r>
          </w:p>
        </w:tc>
        <w:tc>
          <w:tcPr>
            <w:tcW w:w="708" w:type="dxa"/>
          </w:tcPr>
          <w:p w14:paraId="0459D271" w14:textId="77777777" w:rsidR="004B2939" w:rsidRPr="00C879E6" w:rsidRDefault="004B2939" w:rsidP="00A47C7F">
            <w:pPr>
              <w:contextualSpacing/>
              <w:jc w:val="center"/>
            </w:pPr>
            <w:r w:rsidRPr="00C879E6">
              <w:t>12</w:t>
            </w:r>
          </w:p>
        </w:tc>
        <w:tc>
          <w:tcPr>
            <w:tcW w:w="1134" w:type="dxa"/>
          </w:tcPr>
          <w:p w14:paraId="04EAFB4B" w14:textId="77777777" w:rsidR="004B2939" w:rsidRPr="00C879E6" w:rsidRDefault="004B2939" w:rsidP="00A47C7F">
            <w:pPr>
              <w:contextualSpacing/>
              <w:jc w:val="center"/>
            </w:pPr>
          </w:p>
        </w:tc>
        <w:tc>
          <w:tcPr>
            <w:tcW w:w="1701" w:type="dxa"/>
          </w:tcPr>
          <w:p w14:paraId="45B70F3D" w14:textId="77777777" w:rsidR="004B2939" w:rsidRPr="00C879E6" w:rsidRDefault="004B2939" w:rsidP="00A47C7F">
            <w:pPr>
              <w:contextualSpacing/>
              <w:jc w:val="center"/>
            </w:pPr>
            <w:r w:rsidRPr="00C879E6">
              <w:t>41</w:t>
            </w:r>
          </w:p>
        </w:tc>
      </w:tr>
      <w:tr w:rsidR="004B2939" w:rsidRPr="00C879E6" w14:paraId="31FF8E8E" w14:textId="77777777" w:rsidTr="00A81194">
        <w:trPr>
          <w:jc w:val="center"/>
        </w:trPr>
        <w:tc>
          <w:tcPr>
            <w:tcW w:w="8647" w:type="dxa"/>
            <w:gridSpan w:val="7"/>
          </w:tcPr>
          <w:p w14:paraId="488C0A2F" w14:textId="77777777" w:rsidR="004B2939" w:rsidRPr="00C879E6" w:rsidRDefault="004B2939" w:rsidP="00A81194">
            <w:pPr>
              <w:contextualSpacing/>
            </w:pPr>
          </w:p>
        </w:tc>
        <w:tc>
          <w:tcPr>
            <w:tcW w:w="1701" w:type="dxa"/>
          </w:tcPr>
          <w:p w14:paraId="3F6F759B" w14:textId="77777777" w:rsidR="004B2939" w:rsidRPr="00C879E6" w:rsidRDefault="004B2939" w:rsidP="00A81194">
            <w:pPr>
              <w:contextualSpacing/>
              <w:jc w:val="center"/>
              <w:rPr>
                <w:b/>
              </w:rPr>
            </w:pPr>
            <w:r w:rsidRPr="00C879E6">
              <w:rPr>
                <w:b/>
              </w:rPr>
              <w:t>124</w:t>
            </w:r>
          </w:p>
        </w:tc>
      </w:tr>
    </w:tbl>
    <w:p w14:paraId="5D38D61B" w14:textId="6F098D06" w:rsidR="004B2939" w:rsidRPr="00241DA8" w:rsidRDefault="004B2939" w:rsidP="00A47C7F">
      <w:pPr>
        <w:tabs>
          <w:tab w:val="left" w:pos="7110"/>
        </w:tabs>
        <w:contextualSpacing/>
        <w:jc w:val="center"/>
        <w:rPr>
          <w:b/>
        </w:rPr>
      </w:pPr>
      <w:r w:rsidRPr="00241DA8">
        <w:rPr>
          <w:noProof/>
        </w:rPr>
        <w:lastRenderedPageBreak/>
        <w:drawing>
          <wp:inline distT="0" distB="0" distL="0" distR="0" wp14:anchorId="32ED58FC" wp14:editId="567B9D67">
            <wp:extent cx="5731510" cy="1570990"/>
            <wp:effectExtent l="0" t="0" r="2540" b="0"/>
            <wp:docPr id="18649459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87ABE2C" w14:textId="77777777" w:rsidR="004B2939" w:rsidRPr="00241DA8"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B2939" w:rsidRPr="00241DA8" w14:paraId="254FE291" w14:textId="77777777" w:rsidTr="00A47C7F">
        <w:trPr>
          <w:trHeight w:val="397"/>
          <w:jc w:val="center"/>
        </w:trPr>
        <w:tc>
          <w:tcPr>
            <w:tcW w:w="1555" w:type="dxa"/>
            <w:vAlign w:val="center"/>
          </w:tcPr>
          <w:p w14:paraId="47DE7B32" w14:textId="77777777" w:rsidR="004B2939" w:rsidRPr="00241DA8" w:rsidRDefault="004B2939" w:rsidP="00A81194">
            <w:pPr>
              <w:pStyle w:val="Title"/>
              <w:contextualSpacing/>
              <w:jc w:val="left"/>
              <w:rPr>
                <w:b/>
                <w:szCs w:val="24"/>
              </w:rPr>
            </w:pPr>
            <w:r w:rsidRPr="00241DA8">
              <w:rPr>
                <w:b/>
                <w:szCs w:val="24"/>
              </w:rPr>
              <w:t xml:space="preserve">Course Code      </w:t>
            </w:r>
          </w:p>
        </w:tc>
        <w:tc>
          <w:tcPr>
            <w:tcW w:w="6534" w:type="dxa"/>
            <w:vAlign w:val="center"/>
          </w:tcPr>
          <w:p w14:paraId="3D290581" w14:textId="77777777" w:rsidR="004B2939" w:rsidRPr="00241DA8" w:rsidRDefault="004B2939" w:rsidP="00A81194">
            <w:pPr>
              <w:pStyle w:val="Title"/>
              <w:contextualSpacing/>
              <w:jc w:val="left"/>
              <w:rPr>
                <w:b/>
                <w:szCs w:val="24"/>
              </w:rPr>
            </w:pPr>
            <w:r w:rsidRPr="00241DA8">
              <w:rPr>
                <w:b/>
                <w:szCs w:val="24"/>
              </w:rPr>
              <w:t>20BT2042</w:t>
            </w:r>
          </w:p>
        </w:tc>
        <w:tc>
          <w:tcPr>
            <w:tcW w:w="1545" w:type="dxa"/>
            <w:vAlign w:val="center"/>
          </w:tcPr>
          <w:p w14:paraId="69C5059F" w14:textId="77777777" w:rsidR="004B2939" w:rsidRPr="00241DA8" w:rsidRDefault="004B2939" w:rsidP="00A81194">
            <w:pPr>
              <w:pStyle w:val="Title"/>
              <w:ind w:left="-468" w:firstLine="468"/>
              <w:contextualSpacing/>
              <w:jc w:val="left"/>
              <w:rPr>
                <w:szCs w:val="24"/>
              </w:rPr>
            </w:pPr>
            <w:r w:rsidRPr="00241DA8">
              <w:rPr>
                <w:b/>
                <w:bCs/>
                <w:szCs w:val="24"/>
              </w:rPr>
              <w:t xml:space="preserve">Duration       </w:t>
            </w:r>
          </w:p>
        </w:tc>
        <w:tc>
          <w:tcPr>
            <w:tcW w:w="851" w:type="dxa"/>
            <w:vAlign w:val="center"/>
          </w:tcPr>
          <w:p w14:paraId="467583D8" w14:textId="77777777" w:rsidR="004B2939" w:rsidRPr="00241DA8" w:rsidRDefault="004B2939" w:rsidP="00A81194">
            <w:pPr>
              <w:pStyle w:val="Title"/>
              <w:contextualSpacing/>
              <w:jc w:val="left"/>
              <w:rPr>
                <w:b/>
                <w:szCs w:val="24"/>
              </w:rPr>
            </w:pPr>
            <w:r w:rsidRPr="00241DA8">
              <w:rPr>
                <w:b/>
                <w:szCs w:val="24"/>
              </w:rPr>
              <w:t>3hrs</w:t>
            </w:r>
          </w:p>
        </w:tc>
      </w:tr>
      <w:tr w:rsidR="004B2939" w:rsidRPr="00241DA8" w14:paraId="29DAEFF8" w14:textId="77777777" w:rsidTr="00A47C7F">
        <w:trPr>
          <w:trHeight w:val="397"/>
          <w:jc w:val="center"/>
        </w:trPr>
        <w:tc>
          <w:tcPr>
            <w:tcW w:w="1555" w:type="dxa"/>
            <w:vAlign w:val="center"/>
          </w:tcPr>
          <w:p w14:paraId="04B39A23" w14:textId="77777777" w:rsidR="004B2939" w:rsidRPr="00241DA8" w:rsidRDefault="004B2939" w:rsidP="00A81194">
            <w:pPr>
              <w:pStyle w:val="Title"/>
              <w:ind w:right="-160"/>
              <w:contextualSpacing/>
              <w:jc w:val="left"/>
              <w:rPr>
                <w:b/>
                <w:szCs w:val="24"/>
              </w:rPr>
            </w:pPr>
            <w:r w:rsidRPr="00241DA8">
              <w:rPr>
                <w:b/>
                <w:szCs w:val="24"/>
              </w:rPr>
              <w:t xml:space="preserve">Course Name     </w:t>
            </w:r>
          </w:p>
        </w:tc>
        <w:tc>
          <w:tcPr>
            <w:tcW w:w="6534" w:type="dxa"/>
            <w:vAlign w:val="center"/>
          </w:tcPr>
          <w:p w14:paraId="792CF2CC" w14:textId="77777777" w:rsidR="004B2939" w:rsidRPr="00241DA8" w:rsidRDefault="004B2939" w:rsidP="00A81194">
            <w:pPr>
              <w:pStyle w:val="Title"/>
              <w:contextualSpacing/>
              <w:jc w:val="left"/>
              <w:rPr>
                <w:b/>
                <w:szCs w:val="24"/>
              </w:rPr>
            </w:pPr>
            <w:r w:rsidRPr="00241DA8">
              <w:rPr>
                <w:b/>
                <w:bCs/>
                <w:szCs w:val="24"/>
              </w:rPr>
              <w:t>PLANT AND ANIMAL BIOTECHNOLOGY</w:t>
            </w:r>
          </w:p>
        </w:tc>
        <w:tc>
          <w:tcPr>
            <w:tcW w:w="1545" w:type="dxa"/>
            <w:vAlign w:val="center"/>
          </w:tcPr>
          <w:p w14:paraId="4C6B8441" w14:textId="77777777" w:rsidR="004B2939" w:rsidRPr="00241DA8" w:rsidRDefault="004B2939" w:rsidP="00A81194">
            <w:pPr>
              <w:pStyle w:val="Title"/>
              <w:contextualSpacing/>
              <w:jc w:val="left"/>
              <w:rPr>
                <w:b/>
                <w:bCs/>
                <w:szCs w:val="24"/>
              </w:rPr>
            </w:pPr>
            <w:r w:rsidRPr="00241DA8">
              <w:rPr>
                <w:b/>
                <w:bCs/>
                <w:szCs w:val="24"/>
              </w:rPr>
              <w:t xml:space="preserve">Max. Marks </w:t>
            </w:r>
          </w:p>
        </w:tc>
        <w:tc>
          <w:tcPr>
            <w:tcW w:w="851" w:type="dxa"/>
            <w:vAlign w:val="center"/>
          </w:tcPr>
          <w:p w14:paraId="53BD8D1A" w14:textId="77777777" w:rsidR="004B2939" w:rsidRPr="00241DA8" w:rsidRDefault="004B2939" w:rsidP="00A81194">
            <w:pPr>
              <w:pStyle w:val="Title"/>
              <w:contextualSpacing/>
              <w:jc w:val="left"/>
              <w:rPr>
                <w:b/>
                <w:szCs w:val="24"/>
              </w:rPr>
            </w:pPr>
            <w:r w:rsidRPr="00241DA8">
              <w:rPr>
                <w:b/>
                <w:szCs w:val="24"/>
              </w:rPr>
              <w:t>100</w:t>
            </w:r>
          </w:p>
        </w:tc>
      </w:tr>
    </w:tbl>
    <w:p w14:paraId="4F34C88C" w14:textId="77777777" w:rsidR="004B2939" w:rsidRPr="00241DA8"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241DA8" w14:paraId="253917EE" w14:textId="77777777" w:rsidTr="00A81194">
        <w:trPr>
          <w:trHeight w:val="551"/>
        </w:trPr>
        <w:tc>
          <w:tcPr>
            <w:tcW w:w="272" w:type="pct"/>
            <w:vAlign w:val="center"/>
          </w:tcPr>
          <w:p w14:paraId="36FE7954" w14:textId="77777777" w:rsidR="004B2939" w:rsidRPr="00241DA8" w:rsidRDefault="004B2939" w:rsidP="00A81194">
            <w:pPr>
              <w:contextualSpacing/>
              <w:jc w:val="center"/>
              <w:rPr>
                <w:b/>
              </w:rPr>
            </w:pPr>
            <w:r w:rsidRPr="00241DA8">
              <w:rPr>
                <w:b/>
              </w:rPr>
              <w:t>Q. No.</w:t>
            </w:r>
          </w:p>
        </w:tc>
        <w:tc>
          <w:tcPr>
            <w:tcW w:w="3512" w:type="pct"/>
            <w:gridSpan w:val="2"/>
            <w:vAlign w:val="center"/>
          </w:tcPr>
          <w:p w14:paraId="5B815684" w14:textId="77777777" w:rsidR="004B2939" w:rsidRPr="00241DA8" w:rsidRDefault="004B2939" w:rsidP="00A81194">
            <w:pPr>
              <w:contextualSpacing/>
              <w:jc w:val="center"/>
              <w:rPr>
                <w:b/>
              </w:rPr>
            </w:pPr>
            <w:r w:rsidRPr="00241DA8">
              <w:rPr>
                <w:b/>
              </w:rPr>
              <w:t>Questions</w:t>
            </w:r>
          </w:p>
        </w:tc>
        <w:tc>
          <w:tcPr>
            <w:tcW w:w="388" w:type="pct"/>
            <w:vAlign w:val="center"/>
          </w:tcPr>
          <w:p w14:paraId="0BE0FF57" w14:textId="77777777" w:rsidR="004B2939" w:rsidRPr="00241DA8" w:rsidRDefault="004B2939" w:rsidP="00A81194">
            <w:pPr>
              <w:contextualSpacing/>
              <w:jc w:val="center"/>
              <w:rPr>
                <w:b/>
              </w:rPr>
            </w:pPr>
            <w:r w:rsidRPr="00241DA8">
              <w:rPr>
                <w:b/>
              </w:rPr>
              <w:t>CO</w:t>
            </w:r>
          </w:p>
        </w:tc>
        <w:tc>
          <w:tcPr>
            <w:tcW w:w="355" w:type="pct"/>
            <w:vAlign w:val="center"/>
          </w:tcPr>
          <w:p w14:paraId="51B069F9" w14:textId="77777777" w:rsidR="004B2939" w:rsidRPr="00241DA8" w:rsidRDefault="004B2939" w:rsidP="00A81194">
            <w:pPr>
              <w:contextualSpacing/>
              <w:jc w:val="center"/>
              <w:rPr>
                <w:b/>
              </w:rPr>
            </w:pPr>
            <w:r w:rsidRPr="00241DA8">
              <w:rPr>
                <w:b/>
              </w:rPr>
              <w:t>BL</w:t>
            </w:r>
          </w:p>
        </w:tc>
        <w:tc>
          <w:tcPr>
            <w:tcW w:w="473" w:type="pct"/>
            <w:vAlign w:val="center"/>
          </w:tcPr>
          <w:p w14:paraId="77DE463A" w14:textId="77777777" w:rsidR="004B2939" w:rsidRPr="00241DA8" w:rsidRDefault="004B2939" w:rsidP="00A81194">
            <w:pPr>
              <w:contextualSpacing/>
              <w:jc w:val="center"/>
              <w:rPr>
                <w:b/>
              </w:rPr>
            </w:pPr>
            <w:r w:rsidRPr="00241DA8">
              <w:rPr>
                <w:b/>
              </w:rPr>
              <w:t>Marks</w:t>
            </w:r>
          </w:p>
        </w:tc>
      </w:tr>
      <w:tr w:rsidR="004B2939" w:rsidRPr="00241DA8" w14:paraId="6A7B3DFC" w14:textId="77777777" w:rsidTr="00A81194">
        <w:trPr>
          <w:trHeight w:val="487"/>
        </w:trPr>
        <w:tc>
          <w:tcPr>
            <w:tcW w:w="5000" w:type="pct"/>
            <w:gridSpan w:val="6"/>
            <w:vAlign w:val="center"/>
          </w:tcPr>
          <w:p w14:paraId="1A57DEDA" w14:textId="77777777" w:rsidR="004B2939" w:rsidRPr="00241DA8" w:rsidRDefault="004B2939" w:rsidP="00A81194">
            <w:pPr>
              <w:contextualSpacing/>
              <w:jc w:val="center"/>
              <w:rPr>
                <w:b/>
                <w:u w:val="single"/>
              </w:rPr>
            </w:pPr>
            <w:r w:rsidRPr="00241DA8">
              <w:rPr>
                <w:b/>
                <w:u w:val="single"/>
              </w:rPr>
              <w:t>PART – A (10 X 1 = 10 MARKS)</w:t>
            </w:r>
          </w:p>
          <w:p w14:paraId="380D1F6C" w14:textId="77777777" w:rsidR="004B2939" w:rsidRPr="00241DA8" w:rsidRDefault="004B2939" w:rsidP="00A81194">
            <w:pPr>
              <w:contextualSpacing/>
              <w:jc w:val="center"/>
              <w:rPr>
                <w:b/>
              </w:rPr>
            </w:pPr>
            <w:r w:rsidRPr="00241DA8">
              <w:rPr>
                <w:b/>
              </w:rPr>
              <w:t>(Answer all the questions)</w:t>
            </w:r>
          </w:p>
        </w:tc>
      </w:tr>
      <w:tr w:rsidR="004B2939" w:rsidRPr="00241DA8" w14:paraId="064EC911" w14:textId="77777777" w:rsidTr="00A47C7F">
        <w:trPr>
          <w:trHeight w:val="396"/>
        </w:trPr>
        <w:tc>
          <w:tcPr>
            <w:tcW w:w="272" w:type="pct"/>
            <w:vAlign w:val="center"/>
          </w:tcPr>
          <w:p w14:paraId="1505DEE4" w14:textId="77777777" w:rsidR="004B2939" w:rsidRPr="00241DA8" w:rsidRDefault="004B2939" w:rsidP="00A47C7F">
            <w:pPr>
              <w:contextualSpacing/>
              <w:jc w:val="center"/>
            </w:pPr>
            <w:r w:rsidRPr="00241DA8">
              <w:t>1.</w:t>
            </w:r>
          </w:p>
        </w:tc>
        <w:tc>
          <w:tcPr>
            <w:tcW w:w="3512" w:type="pct"/>
            <w:gridSpan w:val="2"/>
            <w:vAlign w:val="center"/>
          </w:tcPr>
          <w:p w14:paraId="1D448B59" w14:textId="77777777" w:rsidR="004B2939" w:rsidRPr="00241DA8" w:rsidRDefault="004B2939" w:rsidP="00A47C7F">
            <w:pPr>
              <w:autoSpaceDE w:val="0"/>
              <w:autoSpaceDN w:val="0"/>
              <w:adjustRightInd w:val="0"/>
              <w:contextualSpacing/>
            </w:pPr>
            <w:r w:rsidRPr="00241DA8">
              <w:t xml:space="preserve">Define micro propagation. </w:t>
            </w:r>
          </w:p>
        </w:tc>
        <w:tc>
          <w:tcPr>
            <w:tcW w:w="388" w:type="pct"/>
          </w:tcPr>
          <w:p w14:paraId="69A2A9D9" w14:textId="77777777" w:rsidR="004B2939" w:rsidRPr="00241DA8" w:rsidRDefault="004B2939" w:rsidP="00A47C7F">
            <w:pPr>
              <w:contextualSpacing/>
              <w:jc w:val="center"/>
            </w:pPr>
            <w:r w:rsidRPr="00241DA8">
              <w:t>CO1</w:t>
            </w:r>
          </w:p>
        </w:tc>
        <w:tc>
          <w:tcPr>
            <w:tcW w:w="355" w:type="pct"/>
            <w:vAlign w:val="center"/>
          </w:tcPr>
          <w:p w14:paraId="205AE5D7" w14:textId="77777777" w:rsidR="004B2939" w:rsidRPr="00241DA8" w:rsidRDefault="004B2939" w:rsidP="00A47C7F">
            <w:pPr>
              <w:contextualSpacing/>
              <w:jc w:val="center"/>
            </w:pPr>
            <w:r w:rsidRPr="00241DA8">
              <w:t>R</w:t>
            </w:r>
          </w:p>
        </w:tc>
        <w:tc>
          <w:tcPr>
            <w:tcW w:w="473" w:type="pct"/>
          </w:tcPr>
          <w:p w14:paraId="5A30342F" w14:textId="77777777" w:rsidR="004B2939" w:rsidRPr="00241DA8" w:rsidRDefault="004B2939" w:rsidP="00A47C7F">
            <w:pPr>
              <w:contextualSpacing/>
              <w:jc w:val="center"/>
            </w:pPr>
            <w:r w:rsidRPr="00241DA8">
              <w:t>1</w:t>
            </w:r>
          </w:p>
        </w:tc>
      </w:tr>
      <w:tr w:rsidR="004B2939" w:rsidRPr="00241DA8" w14:paraId="1C7E4769" w14:textId="77777777" w:rsidTr="00A47C7F">
        <w:trPr>
          <w:trHeight w:val="396"/>
        </w:trPr>
        <w:tc>
          <w:tcPr>
            <w:tcW w:w="272" w:type="pct"/>
            <w:vAlign w:val="center"/>
          </w:tcPr>
          <w:p w14:paraId="17844A6C" w14:textId="77777777" w:rsidR="004B2939" w:rsidRPr="00241DA8" w:rsidRDefault="004B2939" w:rsidP="00A47C7F">
            <w:pPr>
              <w:contextualSpacing/>
              <w:jc w:val="center"/>
            </w:pPr>
            <w:r w:rsidRPr="00241DA8">
              <w:t>2.</w:t>
            </w:r>
          </w:p>
        </w:tc>
        <w:tc>
          <w:tcPr>
            <w:tcW w:w="3512" w:type="pct"/>
            <w:gridSpan w:val="2"/>
            <w:vAlign w:val="center"/>
          </w:tcPr>
          <w:p w14:paraId="4927E262" w14:textId="77777777" w:rsidR="004B2939" w:rsidRPr="00241DA8" w:rsidRDefault="004B2939" w:rsidP="00A47C7F">
            <w:pPr>
              <w:contextualSpacing/>
            </w:pPr>
            <w:r w:rsidRPr="00241DA8">
              <w:t>Name the most common nutritional media used in plant tissue culture.</w:t>
            </w:r>
          </w:p>
        </w:tc>
        <w:tc>
          <w:tcPr>
            <w:tcW w:w="388" w:type="pct"/>
          </w:tcPr>
          <w:p w14:paraId="1A249894" w14:textId="77777777" w:rsidR="004B2939" w:rsidRPr="00241DA8" w:rsidRDefault="004B2939" w:rsidP="00A47C7F">
            <w:pPr>
              <w:contextualSpacing/>
              <w:jc w:val="center"/>
            </w:pPr>
            <w:r w:rsidRPr="00241DA8">
              <w:t>CO1</w:t>
            </w:r>
          </w:p>
        </w:tc>
        <w:tc>
          <w:tcPr>
            <w:tcW w:w="355" w:type="pct"/>
          </w:tcPr>
          <w:p w14:paraId="08FE2A7B" w14:textId="77777777" w:rsidR="004B2939" w:rsidRPr="00241DA8" w:rsidRDefault="004B2939" w:rsidP="00A47C7F">
            <w:pPr>
              <w:contextualSpacing/>
              <w:jc w:val="center"/>
            </w:pPr>
            <w:r w:rsidRPr="00241DA8">
              <w:t>R</w:t>
            </w:r>
          </w:p>
        </w:tc>
        <w:tc>
          <w:tcPr>
            <w:tcW w:w="473" w:type="pct"/>
          </w:tcPr>
          <w:p w14:paraId="19B05374" w14:textId="77777777" w:rsidR="004B2939" w:rsidRPr="00241DA8" w:rsidRDefault="004B2939" w:rsidP="00A47C7F">
            <w:pPr>
              <w:contextualSpacing/>
              <w:jc w:val="center"/>
            </w:pPr>
            <w:r w:rsidRPr="00241DA8">
              <w:t>1</w:t>
            </w:r>
          </w:p>
        </w:tc>
      </w:tr>
      <w:tr w:rsidR="004B2939" w:rsidRPr="00241DA8" w14:paraId="272969EB" w14:textId="77777777" w:rsidTr="00A47C7F">
        <w:trPr>
          <w:trHeight w:val="396"/>
        </w:trPr>
        <w:tc>
          <w:tcPr>
            <w:tcW w:w="272" w:type="pct"/>
            <w:vAlign w:val="center"/>
          </w:tcPr>
          <w:p w14:paraId="33863873" w14:textId="77777777" w:rsidR="004B2939" w:rsidRPr="00241DA8" w:rsidRDefault="004B2939" w:rsidP="00A47C7F">
            <w:pPr>
              <w:contextualSpacing/>
              <w:jc w:val="center"/>
            </w:pPr>
            <w:r w:rsidRPr="00241DA8">
              <w:t>3.</w:t>
            </w:r>
          </w:p>
        </w:tc>
        <w:tc>
          <w:tcPr>
            <w:tcW w:w="3512" w:type="pct"/>
            <w:gridSpan w:val="2"/>
            <w:vAlign w:val="center"/>
          </w:tcPr>
          <w:p w14:paraId="3F305B2F" w14:textId="77777777" w:rsidR="004B2939" w:rsidRPr="00241DA8" w:rsidRDefault="004B2939" w:rsidP="00A47C7F">
            <w:pPr>
              <w:contextualSpacing/>
            </w:pPr>
            <w:r w:rsidRPr="00241DA8">
              <w:t>Name the significance of particle bombardment method of gene transfer in plants.</w:t>
            </w:r>
          </w:p>
        </w:tc>
        <w:tc>
          <w:tcPr>
            <w:tcW w:w="388" w:type="pct"/>
          </w:tcPr>
          <w:p w14:paraId="3D26F7E3" w14:textId="77777777" w:rsidR="004B2939" w:rsidRPr="00241DA8" w:rsidRDefault="004B2939" w:rsidP="00A47C7F">
            <w:pPr>
              <w:contextualSpacing/>
              <w:jc w:val="center"/>
            </w:pPr>
            <w:r w:rsidRPr="00241DA8">
              <w:t>CO2</w:t>
            </w:r>
          </w:p>
        </w:tc>
        <w:tc>
          <w:tcPr>
            <w:tcW w:w="355" w:type="pct"/>
          </w:tcPr>
          <w:p w14:paraId="1B0082D4" w14:textId="77777777" w:rsidR="004B2939" w:rsidRPr="00241DA8" w:rsidRDefault="004B2939" w:rsidP="00A47C7F">
            <w:pPr>
              <w:contextualSpacing/>
              <w:jc w:val="center"/>
            </w:pPr>
            <w:r w:rsidRPr="00241DA8">
              <w:t>R</w:t>
            </w:r>
          </w:p>
        </w:tc>
        <w:tc>
          <w:tcPr>
            <w:tcW w:w="473" w:type="pct"/>
          </w:tcPr>
          <w:p w14:paraId="7DA7BDCD" w14:textId="77777777" w:rsidR="004B2939" w:rsidRPr="00241DA8" w:rsidRDefault="004B2939" w:rsidP="00A47C7F">
            <w:pPr>
              <w:contextualSpacing/>
              <w:jc w:val="center"/>
            </w:pPr>
            <w:r w:rsidRPr="00241DA8">
              <w:t>1</w:t>
            </w:r>
          </w:p>
        </w:tc>
      </w:tr>
      <w:tr w:rsidR="004B2939" w:rsidRPr="00241DA8" w14:paraId="646BF609" w14:textId="77777777" w:rsidTr="00A47C7F">
        <w:trPr>
          <w:trHeight w:val="396"/>
        </w:trPr>
        <w:tc>
          <w:tcPr>
            <w:tcW w:w="272" w:type="pct"/>
            <w:vAlign w:val="center"/>
          </w:tcPr>
          <w:p w14:paraId="7AD12D5E" w14:textId="77777777" w:rsidR="004B2939" w:rsidRPr="00241DA8" w:rsidRDefault="004B2939" w:rsidP="00A47C7F">
            <w:pPr>
              <w:contextualSpacing/>
              <w:jc w:val="center"/>
            </w:pPr>
            <w:r w:rsidRPr="00241DA8">
              <w:t>4.</w:t>
            </w:r>
          </w:p>
        </w:tc>
        <w:tc>
          <w:tcPr>
            <w:tcW w:w="3512" w:type="pct"/>
            <w:gridSpan w:val="2"/>
            <w:vAlign w:val="center"/>
          </w:tcPr>
          <w:p w14:paraId="45C6568D" w14:textId="77777777" w:rsidR="004B2939" w:rsidRPr="00241DA8" w:rsidRDefault="004B2939" w:rsidP="00A47C7F">
            <w:pPr>
              <w:contextualSpacing/>
            </w:pPr>
            <w:r w:rsidRPr="00241DA8">
              <w:t>List the disadvantage of PEG mediated gene transfer in plants.</w:t>
            </w:r>
          </w:p>
        </w:tc>
        <w:tc>
          <w:tcPr>
            <w:tcW w:w="388" w:type="pct"/>
          </w:tcPr>
          <w:p w14:paraId="64F32C2C" w14:textId="77777777" w:rsidR="004B2939" w:rsidRPr="00241DA8" w:rsidRDefault="004B2939" w:rsidP="00A47C7F">
            <w:pPr>
              <w:contextualSpacing/>
              <w:jc w:val="center"/>
            </w:pPr>
            <w:r w:rsidRPr="00241DA8">
              <w:t>CO2</w:t>
            </w:r>
          </w:p>
        </w:tc>
        <w:tc>
          <w:tcPr>
            <w:tcW w:w="355" w:type="pct"/>
          </w:tcPr>
          <w:p w14:paraId="5FF282BA" w14:textId="77777777" w:rsidR="004B2939" w:rsidRPr="00241DA8" w:rsidRDefault="004B2939" w:rsidP="00A47C7F">
            <w:pPr>
              <w:contextualSpacing/>
              <w:jc w:val="center"/>
            </w:pPr>
            <w:r w:rsidRPr="00241DA8">
              <w:t>A</w:t>
            </w:r>
          </w:p>
        </w:tc>
        <w:tc>
          <w:tcPr>
            <w:tcW w:w="473" w:type="pct"/>
          </w:tcPr>
          <w:p w14:paraId="758E053D" w14:textId="77777777" w:rsidR="004B2939" w:rsidRPr="00241DA8" w:rsidRDefault="004B2939" w:rsidP="00A47C7F">
            <w:pPr>
              <w:contextualSpacing/>
              <w:jc w:val="center"/>
            </w:pPr>
            <w:r w:rsidRPr="00241DA8">
              <w:t>1</w:t>
            </w:r>
          </w:p>
        </w:tc>
      </w:tr>
      <w:tr w:rsidR="004B2939" w:rsidRPr="00241DA8" w14:paraId="1AC54FB8" w14:textId="77777777" w:rsidTr="00A47C7F">
        <w:trPr>
          <w:trHeight w:val="396"/>
        </w:trPr>
        <w:tc>
          <w:tcPr>
            <w:tcW w:w="272" w:type="pct"/>
            <w:vAlign w:val="center"/>
          </w:tcPr>
          <w:p w14:paraId="1CCAA14C" w14:textId="77777777" w:rsidR="004B2939" w:rsidRPr="00241DA8" w:rsidRDefault="004B2939" w:rsidP="00A47C7F">
            <w:pPr>
              <w:contextualSpacing/>
              <w:jc w:val="center"/>
            </w:pPr>
            <w:r w:rsidRPr="00241DA8">
              <w:t>5.</w:t>
            </w:r>
          </w:p>
        </w:tc>
        <w:tc>
          <w:tcPr>
            <w:tcW w:w="3512" w:type="pct"/>
            <w:gridSpan w:val="2"/>
            <w:vAlign w:val="center"/>
          </w:tcPr>
          <w:p w14:paraId="249A94E9" w14:textId="77777777" w:rsidR="004B2939" w:rsidRPr="00241DA8" w:rsidRDefault="004B2939" w:rsidP="00A47C7F">
            <w:pPr>
              <w:pStyle w:val="Default"/>
              <w:contextualSpacing/>
            </w:pPr>
            <w:r w:rsidRPr="00241DA8">
              <w:t>Define herbicides.</w:t>
            </w:r>
          </w:p>
        </w:tc>
        <w:tc>
          <w:tcPr>
            <w:tcW w:w="388" w:type="pct"/>
          </w:tcPr>
          <w:p w14:paraId="594F803D" w14:textId="77777777" w:rsidR="004B2939" w:rsidRPr="00241DA8" w:rsidRDefault="004B2939" w:rsidP="00A47C7F">
            <w:pPr>
              <w:contextualSpacing/>
              <w:jc w:val="center"/>
            </w:pPr>
            <w:r w:rsidRPr="00241DA8">
              <w:t>CO2</w:t>
            </w:r>
          </w:p>
        </w:tc>
        <w:tc>
          <w:tcPr>
            <w:tcW w:w="355" w:type="pct"/>
          </w:tcPr>
          <w:p w14:paraId="59F79CF1" w14:textId="77777777" w:rsidR="004B2939" w:rsidRPr="00241DA8" w:rsidRDefault="004B2939" w:rsidP="00A47C7F">
            <w:pPr>
              <w:contextualSpacing/>
              <w:jc w:val="center"/>
            </w:pPr>
            <w:r w:rsidRPr="00241DA8">
              <w:t>R</w:t>
            </w:r>
          </w:p>
        </w:tc>
        <w:tc>
          <w:tcPr>
            <w:tcW w:w="473" w:type="pct"/>
          </w:tcPr>
          <w:p w14:paraId="0B4CC244" w14:textId="77777777" w:rsidR="004B2939" w:rsidRPr="00241DA8" w:rsidRDefault="004B2939" w:rsidP="00A47C7F">
            <w:pPr>
              <w:contextualSpacing/>
              <w:jc w:val="center"/>
            </w:pPr>
            <w:r w:rsidRPr="00241DA8">
              <w:t>1</w:t>
            </w:r>
          </w:p>
        </w:tc>
      </w:tr>
      <w:tr w:rsidR="004B2939" w:rsidRPr="00241DA8" w14:paraId="70DFBCED" w14:textId="77777777" w:rsidTr="00A47C7F">
        <w:trPr>
          <w:trHeight w:val="396"/>
        </w:trPr>
        <w:tc>
          <w:tcPr>
            <w:tcW w:w="272" w:type="pct"/>
            <w:vAlign w:val="center"/>
          </w:tcPr>
          <w:p w14:paraId="1E901558" w14:textId="77777777" w:rsidR="004B2939" w:rsidRPr="00241DA8" w:rsidRDefault="004B2939" w:rsidP="00A47C7F">
            <w:pPr>
              <w:contextualSpacing/>
              <w:jc w:val="center"/>
            </w:pPr>
            <w:r w:rsidRPr="00241DA8">
              <w:t>6.</w:t>
            </w:r>
          </w:p>
        </w:tc>
        <w:tc>
          <w:tcPr>
            <w:tcW w:w="3512" w:type="pct"/>
            <w:gridSpan w:val="2"/>
            <w:vAlign w:val="center"/>
          </w:tcPr>
          <w:p w14:paraId="188FA019" w14:textId="77777777" w:rsidR="004B2939" w:rsidRPr="00241DA8" w:rsidRDefault="004B2939" w:rsidP="00A47C7F">
            <w:pPr>
              <w:contextualSpacing/>
            </w:pPr>
            <w:r w:rsidRPr="00241DA8">
              <w:t>What is the disadvantage of conventional plant breeding?</w:t>
            </w:r>
          </w:p>
        </w:tc>
        <w:tc>
          <w:tcPr>
            <w:tcW w:w="388" w:type="pct"/>
          </w:tcPr>
          <w:p w14:paraId="58FD8B5D" w14:textId="77777777" w:rsidR="004B2939" w:rsidRPr="00241DA8" w:rsidRDefault="004B2939" w:rsidP="00A47C7F">
            <w:pPr>
              <w:contextualSpacing/>
              <w:jc w:val="center"/>
            </w:pPr>
            <w:r w:rsidRPr="00241DA8">
              <w:t>CO3</w:t>
            </w:r>
          </w:p>
        </w:tc>
        <w:tc>
          <w:tcPr>
            <w:tcW w:w="355" w:type="pct"/>
          </w:tcPr>
          <w:p w14:paraId="11D8560A" w14:textId="77777777" w:rsidR="004B2939" w:rsidRPr="00241DA8" w:rsidRDefault="004B2939" w:rsidP="00A47C7F">
            <w:pPr>
              <w:contextualSpacing/>
              <w:jc w:val="center"/>
            </w:pPr>
            <w:r w:rsidRPr="00241DA8">
              <w:t>R</w:t>
            </w:r>
          </w:p>
        </w:tc>
        <w:tc>
          <w:tcPr>
            <w:tcW w:w="473" w:type="pct"/>
          </w:tcPr>
          <w:p w14:paraId="33697CA6" w14:textId="77777777" w:rsidR="004B2939" w:rsidRPr="00241DA8" w:rsidRDefault="004B2939" w:rsidP="00A47C7F">
            <w:pPr>
              <w:contextualSpacing/>
              <w:jc w:val="center"/>
            </w:pPr>
            <w:r w:rsidRPr="00241DA8">
              <w:t>1</w:t>
            </w:r>
          </w:p>
        </w:tc>
      </w:tr>
      <w:tr w:rsidR="004B2939" w:rsidRPr="00241DA8" w14:paraId="538CF63B" w14:textId="77777777" w:rsidTr="00A47C7F">
        <w:trPr>
          <w:trHeight w:val="396"/>
        </w:trPr>
        <w:tc>
          <w:tcPr>
            <w:tcW w:w="272" w:type="pct"/>
            <w:vAlign w:val="center"/>
          </w:tcPr>
          <w:p w14:paraId="525FBB05" w14:textId="77777777" w:rsidR="004B2939" w:rsidRPr="00241DA8" w:rsidRDefault="004B2939" w:rsidP="00A47C7F">
            <w:pPr>
              <w:contextualSpacing/>
              <w:jc w:val="center"/>
            </w:pPr>
            <w:r w:rsidRPr="00241DA8">
              <w:t>7.</w:t>
            </w:r>
          </w:p>
        </w:tc>
        <w:tc>
          <w:tcPr>
            <w:tcW w:w="3512" w:type="pct"/>
            <w:gridSpan w:val="2"/>
            <w:vAlign w:val="center"/>
          </w:tcPr>
          <w:p w14:paraId="3D969073" w14:textId="77777777" w:rsidR="004B2939" w:rsidRPr="00241DA8" w:rsidRDefault="004B2939" w:rsidP="00A47C7F">
            <w:pPr>
              <w:pStyle w:val="ListParagraph"/>
              <w:ind w:left="0"/>
              <w:rPr>
                <w:noProof/>
                <w:lang w:eastAsia="zh-TW"/>
              </w:rPr>
            </w:pPr>
            <w:r w:rsidRPr="00241DA8">
              <w:t>Define transgene silencing.</w:t>
            </w:r>
          </w:p>
        </w:tc>
        <w:tc>
          <w:tcPr>
            <w:tcW w:w="388" w:type="pct"/>
          </w:tcPr>
          <w:p w14:paraId="54305941" w14:textId="77777777" w:rsidR="004B2939" w:rsidRPr="00241DA8" w:rsidRDefault="004B2939" w:rsidP="00A47C7F">
            <w:pPr>
              <w:contextualSpacing/>
              <w:jc w:val="center"/>
            </w:pPr>
            <w:r w:rsidRPr="00241DA8">
              <w:t>CO3</w:t>
            </w:r>
          </w:p>
        </w:tc>
        <w:tc>
          <w:tcPr>
            <w:tcW w:w="355" w:type="pct"/>
          </w:tcPr>
          <w:p w14:paraId="5DDCE568" w14:textId="77777777" w:rsidR="004B2939" w:rsidRPr="00241DA8" w:rsidRDefault="004B2939" w:rsidP="00A47C7F">
            <w:pPr>
              <w:contextualSpacing/>
              <w:jc w:val="center"/>
            </w:pPr>
            <w:r w:rsidRPr="00241DA8">
              <w:t>R</w:t>
            </w:r>
          </w:p>
        </w:tc>
        <w:tc>
          <w:tcPr>
            <w:tcW w:w="473" w:type="pct"/>
          </w:tcPr>
          <w:p w14:paraId="7E59BBF7" w14:textId="77777777" w:rsidR="004B2939" w:rsidRPr="00241DA8" w:rsidRDefault="004B2939" w:rsidP="00A47C7F">
            <w:pPr>
              <w:contextualSpacing/>
              <w:jc w:val="center"/>
            </w:pPr>
            <w:r w:rsidRPr="00241DA8">
              <w:t>1</w:t>
            </w:r>
          </w:p>
        </w:tc>
      </w:tr>
      <w:tr w:rsidR="004B2939" w:rsidRPr="00241DA8" w14:paraId="741B3B5C" w14:textId="77777777" w:rsidTr="00A47C7F">
        <w:trPr>
          <w:trHeight w:val="396"/>
        </w:trPr>
        <w:tc>
          <w:tcPr>
            <w:tcW w:w="272" w:type="pct"/>
            <w:vAlign w:val="center"/>
          </w:tcPr>
          <w:p w14:paraId="61CF06E1" w14:textId="77777777" w:rsidR="004B2939" w:rsidRPr="00241DA8" w:rsidRDefault="004B2939" w:rsidP="00A47C7F">
            <w:pPr>
              <w:contextualSpacing/>
              <w:jc w:val="center"/>
            </w:pPr>
            <w:r w:rsidRPr="00241DA8">
              <w:t>8.</w:t>
            </w:r>
          </w:p>
        </w:tc>
        <w:tc>
          <w:tcPr>
            <w:tcW w:w="3512" w:type="pct"/>
            <w:gridSpan w:val="2"/>
            <w:vAlign w:val="center"/>
          </w:tcPr>
          <w:p w14:paraId="5E47D096" w14:textId="77777777" w:rsidR="004B2939" w:rsidRPr="00241DA8" w:rsidRDefault="004B2939" w:rsidP="00A47C7F">
            <w:pPr>
              <w:contextualSpacing/>
            </w:pPr>
            <w:r w:rsidRPr="00241DA8">
              <w:t>Name any one product produced through plant cell culture.</w:t>
            </w:r>
          </w:p>
        </w:tc>
        <w:tc>
          <w:tcPr>
            <w:tcW w:w="388" w:type="pct"/>
          </w:tcPr>
          <w:p w14:paraId="0419E516" w14:textId="77777777" w:rsidR="004B2939" w:rsidRPr="00241DA8" w:rsidRDefault="004B2939" w:rsidP="00A47C7F">
            <w:pPr>
              <w:contextualSpacing/>
              <w:jc w:val="center"/>
            </w:pPr>
            <w:r w:rsidRPr="00241DA8">
              <w:t>CO4</w:t>
            </w:r>
          </w:p>
        </w:tc>
        <w:tc>
          <w:tcPr>
            <w:tcW w:w="355" w:type="pct"/>
          </w:tcPr>
          <w:p w14:paraId="70762141" w14:textId="77777777" w:rsidR="004B2939" w:rsidRPr="00241DA8" w:rsidRDefault="004B2939" w:rsidP="00A47C7F">
            <w:pPr>
              <w:contextualSpacing/>
              <w:jc w:val="center"/>
            </w:pPr>
            <w:r w:rsidRPr="00241DA8">
              <w:t>R</w:t>
            </w:r>
          </w:p>
        </w:tc>
        <w:tc>
          <w:tcPr>
            <w:tcW w:w="473" w:type="pct"/>
          </w:tcPr>
          <w:p w14:paraId="7EE6B784" w14:textId="77777777" w:rsidR="004B2939" w:rsidRPr="00241DA8" w:rsidRDefault="004B2939" w:rsidP="00A47C7F">
            <w:pPr>
              <w:contextualSpacing/>
              <w:jc w:val="center"/>
            </w:pPr>
            <w:r w:rsidRPr="00241DA8">
              <w:t>1</w:t>
            </w:r>
          </w:p>
        </w:tc>
      </w:tr>
      <w:tr w:rsidR="004B2939" w:rsidRPr="00241DA8" w14:paraId="3B6E215D" w14:textId="77777777" w:rsidTr="00A47C7F">
        <w:trPr>
          <w:trHeight w:val="396"/>
        </w:trPr>
        <w:tc>
          <w:tcPr>
            <w:tcW w:w="272" w:type="pct"/>
            <w:vAlign w:val="center"/>
          </w:tcPr>
          <w:p w14:paraId="53C134BA" w14:textId="77777777" w:rsidR="004B2939" w:rsidRPr="00241DA8" w:rsidRDefault="004B2939" w:rsidP="00A47C7F">
            <w:pPr>
              <w:contextualSpacing/>
              <w:jc w:val="center"/>
            </w:pPr>
            <w:r w:rsidRPr="00241DA8">
              <w:t>9.</w:t>
            </w:r>
          </w:p>
        </w:tc>
        <w:tc>
          <w:tcPr>
            <w:tcW w:w="3512" w:type="pct"/>
            <w:gridSpan w:val="2"/>
            <w:vAlign w:val="center"/>
          </w:tcPr>
          <w:p w14:paraId="3610AA99" w14:textId="77777777" w:rsidR="004B2939" w:rsidRPr="00241DA8" w:rsidRDefault="004B2939" w:rsidP="00A47C7F">
            <w:pPr>
              <w:pStyle w:val="ListParagraph"/>
              <w:ind w:left="0"/>
              <w:rPr>
                <w:noProof/>
                <w:lang w:eastAsia="zh-TW"/>
              </w:rPr>
            </w:pPr>
            <w:r w:rsidRPr="00241DA8">
              <w:t xml:space="preserve">List the essential amino acids present in animal cell culture media. </w:t>
            </w:r>
          </w:p>
        </w:tc>
        <w:tc>
          <w:tcPr>
            <w:tcW w:w="388" w:type="pct"/>
          </w:tcPr>
          <w:p w14:paraId="386D800E" w14:textId="77777777" w:rsidR="004B2939" w:rsidRPr="00241DA8" w:rsidRDefault="004B2939" w:rsidP="00A47C7F">
            <w:pPr>
              <w:contextualSpacing/>
              <w:jc w:val="center"/>
            </w:pPr>
            <w:r w:rsidRPr="00241DA8">
              <w:t>CO5</w:t>
            </w:r>
          </w:p>
        </w:tc>
        <w:tc>
          <w:tcPr>
            <w:tcW w:w="355" w:type="pct"/>
          </w:tcPr>
          <w:p w14:paraId="5BD67612" w14:textId="77777777" w:rsidR="004B2939" w:rsidRPr="00241DA8" w:rsidRDefault="004B2939" w:rsidP="00A47C7F">
            <w:pPr>
              <w:contextualSpacing/>
              <w:jc w:val="center"/>
            </w:pPr>
            <w:r w:rsidRPr="00241DA8">
              <w:t>R</w:t>
            </w:r>
          </w:p>
        </w:tc>
        <w:tc>
          <w:tcPr>
            <w:tcW w:w="473" w:type="pct"/>
          </w:tcPr>
          <w:p w14:paraId="4D7C7A56" w14:textId="77777777" w:rsidR="004B2939" w:rsidRPr="00241DA8" w:rsidRDefault="004B2939" w:rsidP="00A47C7F">
            <w:pPr>
              <w:contextualSpacing/>
              <w:jc w:val="center"/>
            </w:pPr>
            <w:r w:rsidRPr="00241DA8">
              <w:t>1</w:t>
            </w:r>
          </w:p>
        </w:tc>
      </w:tr>
      <w:tr w:rsidR="004B2939" w:rsidRPr="00241DA8" w14:paraId="4783B6FC" w14:textId="77777777" w:rsidTr="00A47C7F">
        <w:trPr>
          <w:trHeight w:val="396"/>
        </w:trPr>
        <w:tc>
          <w:tcPr>
            <w:tcW w:w="272" w:type="pct"/>
            <w:vAlign w:val="center"/>
          </w:tcPr>
          <w:p w14:paraId="0B02CAC0" w14:textId="77777777" w:rsidR="004B2939" w:rsidRPr="00241DA8" w:rsidRDefault="004B2939" w:rsidP="00A47C7F">
            <w:pPr>
              <w:contextualSpacing/>
              <w:jc w:val="center"/>
            </w:pPr>
            <w:r w:rsidRPr="00241DA8">
              <w:t>10.</w:t>
            </w:r>
          </w:p>
        </w:tc>
        <w:tc>
          <w:tcPr>
            <w:tcW w:w="3512" w:type="pct"/>
            <w:gridSpan w:val="2"/>
            <w:vAlign w:val="center"/>
          </w:tcPr>
          <w:p w14:paraId="0528D2B0" w14:textId="77777777" w:rsidR="004B2939" w:rsidRPr="00241DA8" w:rsidRDefault="004B2939" w:rsidP="00A47C7F">
            <w:pPr>
              <w:contextualSpacing/>
            </w:pPr>
            <w:r w:rsidRPr="00241DA8">
              <w:t>Name the central government department which issues ethical guidelines for animal research.</w:t>
            </w:r>
          </w:p>
        </w:tc>
        <w:tc>
          <w:tcPr>
            <w:tcW w:w="388" w:type="pct"/>
          </w:tcPr>
          <w:p w14:paraId="0A27607D" w14:textId="77777777" w:rsidR="004B2939" w:rsidRPr="00241DA8" w:rsidRDefault="004B2939" w:rsidP="00A47C7F">
            <w:pPr>
              <w:contextualSpacing/>
              <w:jc w:val="center"/>
            </w:pPr>
            <w:r w:rsidRPr="00241DA8">
              <w:t>CO6</w:t>
            </w:r>
          </w:p>
        </w:tc>
        <w:tc>
          <w:tcPr>
            <w:tcW w:w="355" w:type="pct"/>
          </w:tcPr>
          <w:p w14:paraId="23AD57E1" w14:textId="77777777" w:rsidR="004B2939" w:rsidRPr="00241DA8" w:rsidRDefault="004B2939" w:rsidP="00A47C7F">
            <w:pPr>
              <w:contextualSpacing/>
              <w:jc w:val="center"/>
            </w:pPr>
            <w:r w:rsidRPr="00241DA8">
              <w:t>R</w:t>
            </w:r>
          </w:p>
        </w:tc>
        <w:tc>
          <w:tcPr>
            <w:tcW w:w="473" w:type="pct"/>
          </w:tcPr>
          <w:p w14:paraId="4C111C9E" w14:textId="77777777" w:rsidR="004B2939" w:rsidRPr="00241DA8" w:rsidRDefault="004B2939" w:rsidP="00A47C7F">
            <w:pPr>
              <w:contextualSpacing/>
              <w:jc w:val="center"/>
            </w:pPr>
            <w:r w:rsidRPr="00241DA8">
              <w:t>1</w:t>
            </w:r>
          </w:p>
        </w:tc>
      </w:tr>
      <w:tr w:rsidR="004B2939" w:rsidRPr="00241DA8" w14:paraId="5BF60DEE" w14:textId="77777777" w:rsidTr="00A81194">
        <w:trPr>
          <w:trHeight w:val="551"/>
        </w:trPr>
        <w:tc>
          <w:tcPr>
            <w:tcW w:w="5000" w:type="pct"/>
            <w:gridSpan w:val="6"/>
            <w:vAlign w:val="center"/>
          </w:tcPr>
          <w:p w14:paraId="230FB65E" w14:textId="77777777" w:rsidR="004B2939" w:rsidRPr="00241DA8" w:rsidRDefault="004B2939" w:rsidP="00A81194">
            <w:pPr>
              <w:contextualSpacing/>
              <w:jc w:val="center"/>
              <w:rPr>
                <w:b/>
                <w:u w:val="single"/>
              </w:rPr>
            </w:pPr>
            <w:r w:rsidRPr="00241DA8">
              <w:rPr>
                <w:b/>
                <w:u w:val="single"/>
              </w:rPr>
              <w:t>PART – B (6 X 3 = 18 MARKS)</w:t>
            </w:r>
          </w:p>
          <w:p w14:paraId="2CD3FF4E" w14:textId="77777777" w:rsidR="004B2939" w:rsidRPr="00241DA8" w:rsidRDefault="004B2939" w:rsidP="00A81194">
            <w:pPr>
              <w:contextualSpacing/>
              <w:jc w:val="center"/>
              <w:rPr>
                <w:b/>
                <w:u w:val="single"/>
              </w:rPr>
            </w:pPr>
            <w:r w:rsidRPr="00241DA8">
              <w:rPr>
                <w:b/>
              </w:rPr>
              <w:t>(Answer all the questions)</w:t>
            </w:r>
          </w:p>
        </w:tc>
      </w:tr>
      <w:tr w:rsidR="004B2939" w:rsidRPr="00241DA8" w14:paraId="032BC0FA" w14:textId="77777777" w:rsidTr="00A47C7F">
        <w:trPr>
          <w:trHeight w:val="436"/>
        </w:trPr>
        <w:tc>
          <w:tcPr>
            <w:tcW w:w="272" w:type="pct"/>
            <w:vAlign w:val="center"/>
          </w:tcPr>
          <w:p w14:paraId="09813EF4" w14:textId="77777777" w:rsidR="004B2939" w:rsidRPr="00241DA8" w:rsidRDefault="004B2939" w:rsidP="00A47C7F">
            <w:pPr>
              <w:pStyle w:val="NoSpacing"/>
              <w:contextualSpacing/>
            </w:pPr>
            <w:r w:rsidRPr="00241DA8">
              <w:t>11.</w:t>
            </w:r>
          </w:p>
        </w:tc>
        <w:tc>
          <w:tcPr>
            <w:tcW w:w="3512" w:type="pct"/>
            <w:gridSpan w:val="2"/>
            <w:vAlign w:val="center"/>
          </w:tcPr>
          <w:p w14:paraId="3E58C1CD" w14:textId="77777777" w:rsidR="004B2939" w:rsidRPr="00241DA8" w:rsidRDefault="004B2939" w:rsidP="00A47C7F">
            <w:pPr>
              <w:pStyle w:val="NoSpacing"/>
              <w:contextualSpacing/>
            </w:pPr>
            <w:r w:rsidRPr="00241DA8">
              <w:t>Outline the stages of hardening of tissue culture plants.</w:t>
            </w:r>
          </w:p>
        </w:tc>
        <w:tc>
          <w:tcPr>
            <w:tcW w:w="388" w:type="pct"/>
          </w:tcPr>
          <w:p w14:paraId="6E0FA0EC" w14:textId="77777777" w:rsidR="004B2939" w:rsidRPr="00241DA8" w:rsidRDefault="004B2939" w:rsidP="00A47C7F">
            <w:pPr>
              <w:pStyle w:val="NoSpacing"/>
              <w:contextualSpacing/>
              <w:jc w:val="center"/>
            </w:pPr>
            <w:r w:rsidRPr="00241DA8">
              <w:t>CO1</w:t>
            </w:r>
          </w:p>
        </w:tc>
        <w:tc>
          <w:tcPr>
            <w:tcW w:w="355" w:type="pct"/>
          </w:tcPr>
          <w:p w14:paraId="689D7A90" w14:textId="77777777" w:rsidR="004B2939" w:rsidRPr="00241DA8" w:rsidRDefault="004B2939" w:rsidP="00A47C7F">
            <w:pPr>
              <w:pStyle w:val="NoSpacing"/>
              <w:contextualSpacing/>
              <w:jc w:val="center"/>
            </w:pPr>
            <w:r w:rsidRPr="00241DA8">
              <w:t>U</w:t>
            </w:r>
          </w:p>
        </w:tc>
        <w:tc>
          <w:tcPr>
            <w:tcW w:w="473" w:type="pct"/>
          </w:tcPr>
          <w:p w14:paraId="7C73D7D3" w14:textId="77777777" w:rsidR="004B2939" w:rsidRPr="00241DA8" w:rsidRDefault="004B2939" w:rsidP="00A47C7F">
            <w:pPr>
              <w:pStyle w:val="NoSpacing"/>
              <w:contextualSpacing/>
              <w:jc w:val="center"/>
            </w:pPr>
            <w:r w:rsidRPr="00241DA8">
              <w:t>3</w:t>
            </w:r>
          </w:p>
        </w:tc>
      </w:tr>
      <w:tr w:rsidR="004B2939" w:rsidRPr="00241DA8" w14:paraId="46E52185" w14:textId="77777777" w:rsidTr="00A47C7F">
        <w:trPr>
          <w:trHeight w:val="436"/>
        </w:trPr>
        <w:tc>
          <w:tcPr>
            <w:tcW w:w="272" w:type="pct"/>
            <w:vAlign w:val="center"/>
          </w:tcPr>
          <w:p w14:paraId="4096EC18" w14:textId="77777777" w:rsidR="004B2939" w:rsidRPr="00241DA8" w:rsidRDefault="004B2939" w:rsidP="00A47C7F">
            <w:pPr>
              <w:pStyle w:val="NoSpacing"/>
              <w:contextualSpacing/>
            </w:pPr>
            <w:r w:rsidRPr="00241DA8">
              <w:t>12.</w:t>
            </w:r>
          </w:p>
        </w:tc>
        <w:tc>
          <w:tcPr>
            <w:tcW w:w="3512" w:type="pct"/>
            <w:gridSpan w:val="2"/>
            <w:vAlign w:val="center"/>
          </w:tcPr>
          <w:p w14:paraId="78EC342D" w14:textId="77777777" w:rsidR="004B2939" w:rsidRPr="00241DA8" w:rsidRDefault="004B2939" w:rsidP="00A47C7F">
            <w:pPr>
              <w:pStyle w:val="NoSpacing"/>
              <w:contextualSpacing/>
            </w:pPr>
            <w:r w:rsidRPr="00241DA8">
              <w:t>Illustrate the method of gene transfer using microinjection.</w:t>
            </w:r>
          </w:p>
        </w:tc>
        <w:tc>
          <w:tcPr>
            <w:tcW w:w="388" w:type="pct"/>
          </w:tcPr>
          <w:p w14:paraId="189AA2ED" w14:textId="77777777" w:rsidR="004B2939" w:rsidRPr="00241DA8" w:rsidRDefault="004B2939" w:rsidP="00A47C7F">
            <w:pPr>
              <w:pStyle w:val="NoSpacing"/>
              <w:contextualSpacing/>
              <w:jc w:val="center"/>
            </w:pPr>
            <w:r w:rsidRPr="00241DA8">
              <w:t>CO2</w:t>
            </w:r>
          </w:p>
        </w:tc>
        <w:tc>
          <w:tcPr>
            <w:tcW w:w="355" w:type="pct"/>
          </w:tcPr>
          <w:p w14:paraId="7F692C3F" w14:textId="77777777" w:rsidR="004B2939" w:rsidRPr="00241DA8" w:rsidRDefault="004B2939" w:rsidP="00A47C7F">
            <w:pPr>
              <w:pStyle w:val="NoSpacing"/>
              <w:contextualSpacing/>
              <w:jc w:val="center"/>
            </w:pPr>
            <w:r w:rsidRPr="00241DA8">
              <w:t>U</w:t>
            </w:r>
          </w:p>
        </w:tc>
        <w:tc>
          <w:tcPr>
            <w:tcW w:w="473" w:type="pct"/>
          </w:tcPr>
          <w:p w14:paraId="00D3580A" w14:textId="77777777" w:rsidR="004B2939" w:rsidRPr="00241DA8" w:rsidRDefault="004B2939" w:rsidP="00A47C7F">
            <w:pPr>
              <w:pStyle w:val="NoSpacing"/>
              <w:contextualSpacing/>
              <w:jc w:val="center"/>
            </w:pPr>
            <w:r w:rsidRPr="00241DA8">
              <w:t>3</w:t>
            </w:r>
          </w:p>
        </w:tc>
      </w:tr>
      <w:tr w:rsidR="004B2939" w:rsidRPr="00241DA8" w14:paraId="6C87A1AA" w14:textId="77777777" w:rsidTr="00A47C7F">
        <w:trPr>
          <w:trHeight w:val="436"/>
        </w:trPr>
        <w:tc>
          <w:tcPr>
            <w:tcW w:w="272" w:type="pct"/>
            <w:vAlign w:val="center"/>
          </w:tcPr>
          <w:p w14:paraId="5F43B366" w14:textId="77777777" w:rsidR="004B2939" w:rsidRPr="00241DA8" w:rsidRDefault="004B2939" w:rsidP="00A47C7F">
            <w:pPr>
              <w:pStyle w:val="NoSpacing"/>
              <w:contextualSpacing/>
            </w:pPr>
            <w:r w:rsidRPr="00241DA8">
              <w:t>13.</w:t>
            </w:r>
          </w:p>
        </w:tc>
        <w:tc>
          <w:tcPr>
            <w:tcW w:w="3512" w:type="pct"/>
            <w:gridSpan w:val="2"/>
            <w:vAlign w:val="center"/>
          </w:tcPr>
          <w:p w14:paraId="43462B51" w14:textId="77777777" w:rsidR="004B2939" w:rsidRPr="00241DA8" w:rsidRDefault="004B2939" w:rsidP="00A47C7F">
            <w:pPr>
              <w:pStyle w:val="NoSpacing"/>
              <w:contextualSpacing/>
            </w:pPr>
            <w:r w:rsidRPr="00241DA8">
              <w:t>List the gene transfer techniques used for development of insect resistance plants.</w:t>
            </w:r>
          </w:p>
        </w:tc>
        <w:tc>
          <w:tcPr>
            <w:tcW w:w="388" w:type="pct"/>
          </w:tcPr>
          <w:p w14:paraId="75F8A567" w14:textId="77777777" w:rsidR="004B2939" w:rsidRPr="00241DA8" w:rsidRDefault="004B2939" w:rsidP="00A47C7F">
            <w:pPr>
              <w:pStyle w:val="NoSpacing"/>
              <w:contextualSpacing/>
              <w:jc w:val="center"/>
            </w:pPr>
            <w:r w:rsidRPr="00241DA8">
              <w:t>CO3</w:t>
            </w:r>
          </w:p>
        </w:tc>
        <w:tc>
          <w:tcPr>
            <w:tcW w:w="355" w:type="pct"/>
          </w:tcPr>
          <w:p w14:paraId="5EEE5E98" w14:textId="77777777" w:rsidR="004B2939" w:rsidRPr="00241DA8" w:rsidRDefault="004B2939" w:rsidP="00A47C7F">
            <w:pPr>
              <w:pStyle w:val="NoSpacing"/>
              <w:contextualSpacing/>
              <w:jc w:val="center"/>
            </w:pPr>
            <w:r w:rsidRPr="00241DA8">
              <w:t>R</w:t>
            </w:r>
          </w:p>
        </w:tc>
        <w:tc>
          <w:tcPr>
            <w:tcW w:w="473" w:type="pct"/>
          </w:tcPr>
          <w:p w14:paraId="79AFE8EC" w14:textId="77777777" w:rsidR="004B2939" w:rsidRPr="00241DA8" w:rsidRDefault="004B2939" w:rsidP="00A47C7F">
            <w:pPr>
              <w:pStyle w:val="NoSpacing"/>
              <w:contextualSpacing/>
              <w:jc w:val="center"/>
            </w:pPr>
            <w:r w:rsidRPr="00241DA8">
              <w:t>3</w:t>
            </w:r>
          </w:p>
        </w:tc>
      </w:tr>
      <w:tr w:rsidR="004B2939" w:rsidRPr="00241DA8" w14:paraId="2163D110" w14:textId="77777777" w:rsidTr="00A47C7F">
        <w:trPr>
          <w:trHeight w:val="436"/>
        </w:trPr>
        <w:tc>
          <w:tcPr>
            <w:tcW w:w="272" w:type="pct"/>
            <w:vAlign w:val="center"/>
          </w:tcPr>
          <w:p w14:paraId="2A51E162" w14:textId="77777777" w:rsidR="004B2939" w:rsidRPr="00241DA8" w:rsidRDefault="004B2939" w:rsidP="00A47C7F">
            <w:pPr>
              <w:pStyle w:val="NoSpacing"/>
              <w:contextualSpacing/>
            </w:pPr>
            <w:r w:rsidRPr="00241DA8">
              <w:t>14.</w:t>
            </w:r>
          </w:p>
        </w:tc>
        <w:tc>
          <w:tcPr>
            <w:tcW w:w="3512" w:type="pct"/>
            <w:gridSpan w:val="2"/>
            <w:vAlign w:val="center"/>
          </w:tcPr>
          <w:p w14:paraId="2240325D" w14:textId="77777777" w:rsidR="004B2939" w:rsidRPr="00241DA8" w:rsidRDefault="004B2939" w:rsidP="00A47C7F">
            <w:pPr>
              <w:pStyle w:val="NoSpacing"/>
              <w:contextualSpacing/>
            </w:pPr>
            <w:r w:rsidRPr="00241DA8">
              <w:t>List the reporter genes used in plant genetic transfer.</w:t>
            </w:r>
          </w:p>
        </w:tc>
        <w:tc>
          <w:tcPr>
            <w:tcW w:w="388" w:type="pct"/>
          </w:tcPr>
          <w:p w14:paraId="13D8D163" w14:textId="77777777" w:rsidR="004B2939" w:rsidRPr="00241DA8" w:rsidRDefault="004B2939" w:rsidP="00A47C7F">
            <w:pPr>
              <w:pStyle w:val="NoSpacing"/>
              <w:contextualSpacing/>
              <w:jc w:val="center"/>
            </w:pPr>
            <w:r w:rsidRPr="00241DA8">
              <w:t>CO3</w:t>
            </w:r>
          </w:p>
        </w:tc>
        <w:tc>
          <w:tcPr>
            <w:tcW w:w="355" w:type="pct"/>
          </w:tcPr>
          <w:p w14:paraId="7FE56DE5" w14:textId="77777777" w:rsidR="004B2939" w:rsidRPr="00241DA8" w:rsidRDefault="004B2939" w:rsidP="00A47C7F">
            <w:pPr>
              <w:pStyle w:val="NoSpacing"/>
              <w:contextualSpacing/>
              <w:jc w:val="center"/>
            </w:pPr>
            <w:r w:rsidRPr="00241DA8">
              <w:t>R</w:t>
            </w:r>
          </w:p>
        </w:tc>
        <w:tc>
          <w:tcPr>
            <w:tcW w:w="473" w:type="pct"/>
          </w:tcPr>
          <w:p w14:paraId="1FB5ED78" w14:textId="77777777" w:rsidR="004B2939" w:rsidRPr="00241DA8" w:rsidRDefault="004B2939" w:rsidP="00A47C7F">
            <w:pPr>
              <w:pStyle w:val="NoSpacing"/>
              <w:contextualSpacing/>
              <w:jc w:val="center"/>
            </w:pPr>
            <w:r w:rsidRPr="00241DA8">
              <w:t>3</w:t>
            </w:r>
          </w:p>
        </w:tc>
      </w:tr>
      <w:tr w:rsidR="004B2939" w:rsidRPr="00241DA8" w14:paraId="7C344489" w14:textId="77777777" w:rsidTr="00A47C7F">
        <w:trPr>
          <w:trHeight w:val="436"/>
        </w:trPr>
        <w:tc>
          <w:tcPr>
            <w:tcW w:w="272" w:type="pct"/>
            <w:vAlign w:val="center"/>
          </w:tcPr>
          <w:p w14:paraId="0D581CB2" w14:textId="77777777" w:rsidR="004B2939" w:rsidRPr="00241DA8" w:rsidRDefault="004B2939" w:rsidP="00A47C7F">
            <w:pPr>
              <w:pStyle w:val="NoSpacing"/>
              <w:contextualSpacing/>
            </w:pPr>
            <w:r w:rsidRPr="00241DA8">
              <w:t>15.</w:t>
            </w:r>
          </w:p>
        </w:tc>
        <w:tc>
          <w:tcPr>
            <w:tcW w:w="3512" w:type="pct"/>
            <w:gridSpan w:val="2"/>
            <w:vAlign w:val="center"/>
          </w:tcPr>
          <w:p w14:paraId="08518FE4" w14:textId="77777777" w:rsidR="004B2939" w:rsidRPr="00241DA8" w:rsidRDefault="004B2939" w:rsidP="00A47C7F">
            <w:pPr>
              <w:pStyle w:val="NoSpacing"/>
              <w:contextualSpacing/>
            </w:pPr>
            <w:r w:rsidRPr="00241DA8">
              <w:t>Outline the important factors for contamination in cell line.</w:t>
            </w:r>
          </w:p>
        </w:tc>
        <w:tc>
          <w:tcPr>
            <w:tcW w:w="388" w:type="pct"/>
          </w:tcPr>
          <w:p w14:paraId="3C09CC49" w14:textId="77777777" w:rsidR="004B2939" w:rsidRPr="00241DA8" w:rsidRDefault="004B2939" w:rsidP="00A47C7F">
            <w:pPr>
              <w:pStyle w:val="NoSpacing"/>
              <w:contextualSpacing/>
              <w:jc w:val="center"/>
            </w:pPr>
            <w:r w:rsidRPr="00241DA8">
              <w:t>CO4</w:t>
            </w:r>
          </w:p>
        </w:tc>
        <w:tc>
          <w:tcPr>
            <w:tcW w:w="355" w:type="pct"/>
          </w:tcPr>
          <w:p w14:paraId="5EEED7AC" w14:textId="77777777" w:rsidR="004B2939" w:rsidRPr="00241DA8" w:rsidRDefault="004B2939" w:rsidP="00A47C7F">
            <w:pPr>
              <w:pStyle w:val="NoSpacing"/>
              <w:contextualSpacing/>
              <w:jc w:val="center"/>
            </w:pPr>
            <w:r w:rsidRPr="00241DA8">
              <w:t>U</w:t>
            </w:r>
          </w:p>
        </w:tc>
        <w:tc>
          <w:tcPr>
            <w:tcW w:w="473" w:type="pct"/>
          </w:tcPr>
          <w:p w14:paraId="0BD4C272" w14:textId="77777777" w:rsidR="004B2939" w:rsidRPr="00241DA8" w:rsidRDefault="004B2939" w:rsidP="00A47C7F">
            <w:pPr>
              <w:pStyle w:val="NoSpacing"/>
              <w:contextualSpacing/>
              <w:jc w:val="center"/>
            </w:pPr>
            <w:r w:rsidRPr="00241DA8">
              <w:t>3</w:t>
            </w:r>
          </w:p>
        </w:tc>
      </w:tr>
      <w:tr w:rsidR="004B2939" w:rsidRPr="00241DA8" w14:paraId="4ACFA41D" w14:textId="77777777" w:rsidTr="00A47C7F">
        <w:trPr>
          <w:trHeight w:val="437"/>
        </w:trPr>
        <w:tc>
          <w:tcPr>
            <w:tcW w:w="272" w:type="pct"/>
            <w:vAlign w:val="center"/>
          </w:tcPr>
          <w:p w14:paraId="7C3633A7" w14:textId="77777777" w:rsidR="004B2939" w:rsidRPr="00241DA8" w:rsidRDefault="004B2939" w:rsidP="00A47C7F">
            <w:pPr>
              <w:pStyle w:val="NoSpacing"/>
              <w:contextualSpacing/>
            </w:pPr>
            <w:r w:rsidRPr="00241DA8">
              <w:t>16.</w:t>
            </w:r>
          </w:p>
        </w:tc>
        <w:tc>
          <w:tcPr>
            <w:tcW w:w="3512" w:type="pct"/>
            <w:gridSpan w:val="2"/>
            <w:vAlign w:val="center"/>
          </w:tcPr>
          <w:p w14:paraId="46687F7C" w14:textId="77777777" w:rsidR="004B2939" w:rsidRPr="00241DA8" w:rsidRDefault="004B2939" w:rsidP="00A47C7F">
            <w:pPr>
              <w:pStyle w:val="NoSpacing"/>
              <w:contextualSpacing/>
            </w:pPr>
            <w:r w:rsidRPr="00241DA8">
              <w:t>Summarize the ethical issues in animal biotechnology.</w:t>
            </w:r>
          </w:p>
        </w:tc>
        <w:tc>
          <w:tcPr>
            <w:tcW w:w="388" w:type="pct"/>
          </w:tcPr>
          <w:p w14:paraId="31EF8E97" w14:textId="77777777" w:rsidR="004B2939" w:rsidRPr="00241DA8" w:rsidRDefault="004B2939" w:rsidP="00A47C7F">
            <w:pPr>
              <w:pStyle w:val="NoSpacing"/>
              <w:contextualSpacing/>
              <w:jc w:val="center"/>
            </w:pPr>
            <w:r w:rsidRPr="00241DA8">
              <w:t>CO6</w:t>
            </w:r>
          </w:p>
        </w:tc>
        <w:tc>
          <w:tcPr>
            <w:tcW w:w="355" w:type="pct"/>
          </w:tcPr>
          <w:p w14:paraId="4E3E08D4" w14:textId="77777777" w:rsidR="004B2939" w:rsidRPr="00241DA8" w:rsidRDefault="004B2939" w:rsidP="00A47C7F">
            <w:pPr>
              <w:pStyle w:val="NoSpacing"/>
              <w:contextualSpacing/>
              <w:jc w:val="center"/>
            </w:pPr>
            <w:r w:rsidRPr="00241DA8">
              <w:t>R</w:t>
            </w:r>
          </w:p>
        </w:tc>
        <w:tc>
          <w:tcPr>
            <w:tcW w:w="473" w:type="pct"/>
          </w:tcPr>
          <w:p w14:paraId="3CE57BEA" w14:textId="77777777" w:rsidR="004B2939" w:rsidRPr="00241DA8" w:rsidRDefault="004B2939" w:rsidP="00A47C7F">
            <w:pPr>
              <w:pStyle w:val="NoSpacing"/>
              <w:contextualSpacing/>
              <w:jc w:val="center"/>
            </w:pPr>
            <w:r w:rsidRPr="00241DA8">
              <w:t>3</w:t>
            </w:r>
          </w:p>
        </w:tc>
      </w:tr>
      <w:tr w:rsidR="004B2939" w:rsidRPr="00241DA8" w14:paraId="3A1EB09E" w14:textId="77777777" w:rsidTr="00A81194">
        <w:trPr>
          <w:trHeight w:val="551"/>
        </w:trPr>
        <w:tc>
          <w:tcPr>
            <w:tcW w:w="5000" w:type="pct"/>
            <w:gridSpan w:val="6"/>
          </w:tcPr>
          <w:p w14:paraId="1AD7B9CA" w14:textId="77777777" w:rsidR="004B2939" w:rsidRPr="00241DA8" w:rsidRDefault="004B2939" w:rsidP="00A81194">
            <w:pPr>
              <w:contextualSpacing/>
              <w:jc w:val="center"/>
              <w:rPr>
                <w:b/>
                <w:u w:val="single"/>
              </w:rPr>
            </w:pPr>
            <w:r w:rsidRPr="00241DA8">
              <w:rPr>
                <w:b/>
                <w:u w:val="single"/>
              </w:rPr>
              <w:t>PART – C (6 X 12 = 72 MARKS)</w:t>
            </w:r>
          </w:p>
          <w:p w14:paraId="60FF3846" w14:textId="77777777" w:rsidR="004B2939" w:rsidRPr="00241DA8" w:rsidRDefault="004B2939" w:rsidP="00A81194">
            <w:pPr>
              <w:contextualSpacing/>
              <w:jc w:val="center"/>
              <w:rPr>
                <w:b/>
              </w:rPr>
            </w:pPr>
            <w:r w:rsidRPr="00241DA8">
              <w:rPr>
                <w:b/>
              </w:rPr>
              <w:t>(Answer any five Questions from Q.No. 17 to 23, Q.No. 24 is Compulsory)</w:t>
            </w:r>
          </w:p>
        </w:tc>
      </w:tr>
      <w:tr w:rsidR="004B2939" w:rsidRPr="00241DA8" w14:paraId="13BDA22A" w14:textId="77777777" w:rsidTr="00A47C7F">
        <w:trPr>
          <w:trHeight w:val="396"/>
        </w:trPr>
        <w:tc>
          <w:tcPr>
            <w:tcW w:w="272" w:type="pct"/>
            <w:vAlign w:val="center"/>
          </w:tcPr>
          <w:p w14:paraId="466A7969" w14:textId="77777777" w:rsidR="004B2939" w:rsidRPr="00241DA8" w:rsidRDefault="004B2939" w:rsidP="00A47C7F">
            <w:pPr>
              <w:contextualSpacing/>
              <w:jc w:val="center"/>
            </w:pPr>
            <w:r w:rsidRPr="00241DA8">
              <w:t>17.</w:t>
            </w:r>
          </w:p>
        </w:tc>
        <w:tc>
          <w:tcPr>
            <w:tcW w:w="189" w:type="pct"/>
            <w:vAlign w:val="center"/>
          </w:tcPr>
          <w:p w14:paraId="7DC08D14" w14:textId="77777777" w:rsidR="004B2939" w:rsidRPr="00241DA8" w:rsidRDefault="004B2939" w:rsidP="00A47C7F">
            <w:pPr>
              <w:contextualSpacing/>
              <w:jc w:val="center"/>
            </w:pPr>
            <w:r w:rsidRPr="00241DA8">
              <w:t>a.</w:t>
            </w:r>
          </w:p>
        </w:tc>
        <w:tc>
          <w:tcPr>
            <w:tcW w:w="3323" w:type="pct"/>
          </w:tcPr>
          <w:p w14:paraId="5EF13399" w14:textId="77777777" w:rsidR="004B2939" w:rsidRPr="00241DA8" w:rsidRDefault="004B2939" w:rsidP="00A47C7F">
            <w:pPr>
              <w:contextualSpacing/>
              <w:jc w:val="both"/>
            </w:pPr>
            <w:r w:rsidRPr="00241DA8">
              <w:t xml:space="preserve">Explain the nutritional composition of MS media used in plant tissue culture.  </w:t>
            </w:r>
          </w:p>
        </w:tc>
        <w:tc>
          <w:tcPr>
            <w:tcW w:w="388" w:type="pct"/>
          </w:tcPr>
          <w:p w14:paraId="66554DD2" w14:textId="77777777" w:rsidR="004B2939" w:rsidRPr="00241DA8" w:rsidRDefault="004B2939" w:rsidP="00A47C7F">
            <w:pPr>
              <w:contextualSpacing/>
              <w:jc w:val="center"/>
            </w:pPr>
            <w:r w:rsidRPr="00241DA8">
              <w:t>CO1</w:t>
            </w:r>
          </w:p>
        </w:tc>
        <w:tc>
          <w:tcPr>
            <w:tcW w:w="355" w:type="pct"/>
          </w:tcPr>
          <w:p w14:paraId="719757F0" w14:textId="77777777" w:rsidR="004B2939" w:rsidRPr="00241DA8" w:rsidRDefault="004B2939" w:rsidP="00A47C7F">
            <w:pPr>
              <w:contextualSpacing/>
              <w:jc w:val="center"/>
            </w:pPr>
            <w:r w:rsidRPr="00241DA8">
              <w:t>E</w:t>
            </w:r>
          </w:p>
        </w:tc>
        <w:tc>
          <w:tcPr>
            <w:tcW w:w="473" w:type="pct"/>
          </w:tcPr>
          <w:p w14:paraId="56158C8B" w14:textId="77777777" w:rsidR="004B2939" w:rsidRPr="00241DA8" w:rsidRDefault="004B2939" w:rsidP="00A47C7F">
            <w:pPr>
              <w:contextualSpacing/>
              <w:jc w:val="center"/>
            </w:pPr>
            <w:r w:rsidRPr="00241DA8">
              <w:t>12</w:t>
            </w:r>
          </w:p>
        </w:tc>
      </w:tr>
      <w:tr w:rsidR="004B2939" w:rsidRPr="00241DA8" w14:paraId="07D38929" w14:textId="77777777" w:rsidTr="00A81194">
        <w:trPr>
          <w:trHeight w:val="396"/>
        </w:trPr>
        <w:tc>
          <w:tcPr>
            <w:tcW w:w="272" w:type="pct"/>
            <w:vAlign w:val="center"/>
          </w:tcPr>
          <w:p w14:paraId="6D02EDC9" w14:textId="77777777" w:rsidR="004B2939" w:rsidRPr="00241DA8" w:rsidRDefault="004B2939" w:rsidP="00A81194">
            <w:pPr>
              <w:contextualSpacing/>
              <w:jc w:val="center"/>
            </w:pPr>
          </w:p>
        </w:tc>
        <w:tc>
          <w:tcPr>
            <w:tcW w:w="189" w:type="pct"/>
            <w:vAlign w:val="center"/>
          </w:tcPr>
          <w:p w14:paraId="246931A1" w14:textId="77777777" w:rsidR="004B2939" w:rsidRPr="00241DA8" w:rsidRDefault="004B2939" w:rsidP="00A81194">
            <w:pPr>
              <w:contextualSpacing/>
              <w:jc w:val="center"/>
            </w:pPr>
          </w:p>
        </w:tc>
        <w:tc>
          <w:tcPr>
            <w:tcW w:w="3323" w:type="pct"/>
            <w:vAlign w:val="bottom"/>
          </w:tcPr>
          <w:p w14:paraId="72A1BFD5" w14:textId="77777777" w:rsidR="004B2939" w:rsidRPr="00241DA8" w:rsidRDefault="004B2939" w:rsidP="00A81194">
            <w:pPr>
              <w:contextualSpacing/>
              <w:jc w:val="both"/>
            </w:pPr>
          </w:p>
        </w:tc>
        <w:tc>
          <w:tcPr>
            <w:tcW w:w="388" w:type="pct"/>
            <w:vAlign w:val="center"/>
          </w:tcPr>
          <w:p w14:paraId="4249401F" w14:textId="77777777" w:rsidR="004B2939" w:rsidRPr="00241DA8" w:rsidRDefault="004B2939" w:rsidP="00A81194">
            <w:pPr>
              <w:contextualSpacing/>
              <w:jc w:val="center"/>
            </w:pPr>
          </w:p>
        </w:tc>
        <w:tc>
          <w:tcPr>
            <w:tcW w:w="355" w:type="pct"/>
            <w:vAlign w:val="center"/>
          </w:tcPr>
          <w:p w14:paraId="0F2DB4EA" w14:textId="77777777" w:rsidR="004B2939" w:rsidRPr="00241DA8" w:rsidRDefault="004B2939" w:rsidP="00A81194">
            <w:pPr>
              <w:contextualSpacing/>
              <w:jc w:val="center"/>
            </w:pPr>
          </w:p>
        </w:tc>
        <w:tc>
          <w:tcPr>
            <w:tcW w:w="473" w:type="pct"/>
            <w:vAlign w:val="center"/>
          </w:tcPr>
          <w:p w14:paraId="67822BB4" w14:textId="77777777" w:rsidR="004B2939" w:rsidRPr="00241DA8" w:rsidRDefault="004B2939" w:rsidP="00A81194">
            <w:pPr>
              <w:contextualSpacing/>
              <w:jc w:val="center"/>
            </w:pPr>
          </w:p>
        </w:tc>
      </w:tr>
      <w:tr w:rsidR="004B2939" w:rsidRPr="00241DA8" w14:paraId="07C573B8" w14:textId="77777777" w:rsidTr="00A47C7F">
        <w:trPr>
          <w:trHeight w:val="396"/>
        </w:trPr>
        <w:tc>
          <w:tcPr>
            <w:tcW w:w="272" w:type="pct"/>
            <w:vAlign w:val="center"/>
          </w:tcPr>
          <w:p w14:paraId="5941AB88" w14:textId="77777777" w:rsidR="004B2939" w:rsidRPr="00241DA8" w:rsidRDefault="004B2939" w:rsidP="00A47C7F">
            <w:pPr>
              <w:contextualSpacing/>
              <w:jc w:val="center"/>
            </w:pPr>
            <w:r w:rsidRPr="00241DA8">
              <w:lastRenderedPageBreak/>
              <w:t>18.</w:t>
            </w:r>
          </w:p>
        </w:tc>
        <w:tc>
          <w:tcPr>
            <w:tcW w:w="189" w:type="pct"/>
            <w:vAlign w:val="center"/>
          </w:tcPr>
          <w:p w14:paraId="475E5EBE" w14:textId="77777777" w:rsidR="004B2939" w:rsidRPr="00241DA8" w:rsidRDefault="004B2939" w:rsidP="00A47C7F">
            <w:pPr>
              <w:contextualSpacing/>
              <w:jc w:val="center"/>
            </w:pPr>
            <w:r w:rsidRPr="00241DA8">
              <w:t>a.</w:t>
            </w:r>
          </w:p>
        </w:tc>
        <w:tc>
          <w:tcPr>
            <w:tcW w:w="3323" w:type="pct"/>
          </w:tcPr>
          <w:p w14:paraId="0A656CCD" w14:textId="77777777" w:rsidR="004B2939" w:rsidRPr="00241DA8" w:rsidRDefault="004B2939" w:rsidP="00A47C7F">
            <w:pPr>
              <w:contextualSpacing/>
              <w:jc w:val="both"/>
            </w:pPr>
            <w:r w:rsidRPr="00241DA8">
              <w:t xml:space="preserve">Illustrate the steps involved in establishment of cell suspension culture for in vitro drug production in plants.  </w:t>
            </w:r>
          </w:p>
        </w:tc>
        <w:tc>
          <w:tcPr>
            <w:tcW w:w="388" w:type="pct"/>
          </w:tcPr>
          <w:p w14:paraId="700BBCC7" w14:textId="77777777" w:rsidR="004B2939" w:rsidRPr="00241DA8" w:rsidRDefault="004B2939" w:rsidP="00A47C7F">
            <w:pPr>
              <w:contextualSpacing/>
              <w:jc w:val="center"/>
            </w:pPr>
            <w:r w:rsidRPr="00241DA8">
              <w:t>CO1</w:t>
            </w:r>
          </w:p>
        </w:tc>
        <w:tc>
          <w:tcPr>
            <w:tcW w:w="355" w:type="pct"/>
          </w:tcPr>
          <w:p w14:paraId="0D560300" w14:textId="77777777" w:rsidR="004B2939" w:rsidRPr="00241DA8" w:rsidRDefault="004B2939" w:rsidP="00A47C7F">
            <w:pPr>
              <w:contextualSpacing/>
              <w:jc w:val="center"/>
            </w:pPr>
            <w:r w:rsidRPr="00241DA8">
              <w:t>U</w:t>
            </w:r>
          </w:p>
        </w:tc>
        <w:tc>
          <w:tcPr>
            <w:tcW w:w="473" w:type="pct"/>
          </w:tcPr>
          <w:p w14:paraId="37BDCF46" w14:textId="77777777" w:rsidR="004B2939" w:rsidRPr="00241DA8" w:rsidRDefault="004B2939" w:rsidP="00A47C7F">
            <w:pPr>
              <w:contextualSpacing/>
              <w:jc w:val="center"/>
            </w:pPr>
            <w:r w:rsidRPr="00241DA8">
              <w:t>12</w:t>
            </w:r>
          </w:p>
        </w:tc>
      </w:tr>
      <w:tr w:rsidR="004B2939" w:rsidRPr="00241DA8" w14:paraId="60E17E36" w14:textId="77777777" w:rsidTr="00A81194">
        <w:trPr>
          <w:trHeight w:val="396"/>
        </w:trPr>
        <w:tc>
          <w:tcPr>
            <w:tcW w:w="272" w:type="pct"/>
            <w:vAlign w:val="center"/>
          </w:tcPr>
          <w:p w14:paraId="3CF511AA" w14:textId="77777777" w:rsidR="004B2939" w:rsidRPr="00241DA8" w:rsidRDefault="004B2939" w:rsidP="00A81194">
            <w:pPr>
              <w:contextualSpacing/>
              <w:jc w:val="center"/>
            </w:pPr>
          </w:p>
        </w:tc>
        <w:tc>
          <w:tcPr>
            <w:tcW w:w="189" w:type="pct"/>
            <w:vAlign w:val="center"/>
          </w:tcPr>
          <w:p w14:paraId="20B38CF6" w14:textId="77777777" w:rsidR="004B2939" w:rsidRPr="00241DA8" w:rsidRDefault="004B2939" w:rsidP="00A81194">
            <w:pPr>
              <w:contextualSpacing/>
              <w:jc w:val="center"/>
            </w:pPr>
          </w:p>
        </w:tc>
        <w:tc>
          <w:tcPr>
            <w:tcW w:w="3323" w:type="pct"/>
            <w:vAlign w:val="bottom"/>
          </w:tcPr>
          <w:p w14:paraId="233389EB" w14:textId="77777777" w:rsidR="004B2939" w:rsidRPr="00241DA8" w:rsidRDefault="004B2939" w:rsidP="00A81194">
            <w:pPr>
              <w:contextualSpacing/>
              <w:jc w:val="both"/>
            </w:pPr>
          </w:p>
        </w:tc>
        <w:tc>
          <w:tcPr>
            <w:tcW w:w="388" w:type="pct"/>
            <w:vAlign w:val="bottom"/>
          </w:tcPr>
          <w:p w14:paraId="0B3EB9F7" w14:textId="77777777" w:rsidR="004B2939" w:rsidRPr="00241DA8" w:rsidRDefault="004B2939" w:rsidP="00A81194">
            <w:pPr>
              <w:contextualSpacing/>
              <w:jc w:val="center"/>
            </w:pPr>
          </w:p>
        </w:tc>
        <w:tc>
          <w:tcPr>
            <w:tcW w:w="355" w:type="pct"/>
            <w:vAlign w:val="bottom"/>
          </w:tcPr>
          <w:p w14:paraId="0070F80D" w14:textId="77777777" w:rsidR="004B2939" w:rsidRPr="00241DA8" w:rsidRDefault="004B2939" w:rsidP="00A81194">
            <w:pPr>
              <w:contextualSpacing/>
              <w:jc w:val="center"/>
            </w:pPr>
          </w:p>
        </w:tc>
        <w:tc>
          <w:tcPr>
            <w:tcW w:w="473" w:type="pct"/>
            <w:vAlign w:val="bottom"/>
          </w:tcPr>
          <w:p w14:paraId="08E8AA7F" w14:textId="77777777" w:rsidR="004B2939" w:rsidRPr="00241DA8" w:rsidRDefault="004B2939" w:rsidP="00A81194">
            <w:pPr>
              <w:contextualSpacing/>
              <w:jc w:val="center"/>
            </w:pPr>
          </w:p>
        </w:tc>
      </w:tr>
      <w:tr w:rsidR="004B2939" w:rsidRPr="00241DA8" w14:paraId="5A60E439" w14:textId="77777777" w:rsidTr="00A47C7F">
        <w:trPr>
          <w:trHeight w:val="396"/>
        </w:trPr>
        <w:tc>
          <w:tcPr>
            <w:tcW w:w="272" w:type="pct"/>
            <w:vAlign w:val="center"/>
          </w:tcPr>
          <w:p w14:paraId="45B3CC2D" w14:textId="77777777" w:rsidR="004B2939" w:rsidRPr="00241DA8" w:rsidRDefault="004B2939" w:rsidP="00A47C7F">
            <w:pPr>
              <w:contextualSpacing/>
              <w:jc w:val="center"/>
            </w:pPr>
            <w:r w:rsidRPr="00241DA8">
              <w:t>19.</w:t>
            </w:r>
          </w:p>
        </w:tc>
        <w:tc>
          <w:tcPr>
            <w:tcW w:w="189" w:type="pct"/>
            <w:vAlign w:val="center"/>
          </w:tcPr>
          <w:p w14:paraId="1DACA162" w14:textId="77777777" w:rsidR="004B2939" w:rsidRPr="00241DA8" w:rsidRDefault="004B2939" w:rsidP="00A47C7F">
            <w:pPr>
              <w:contextualSpacing/>
              <w:jc w:val="center"/>
            </w:pPr>
            <w:r w:rsidRPr="00241DA8">
              <w:t>a.</w:t>
            </w:r>
          </w:p>
        </w:tc>
        <w:tc>
          <w:tcPr>
            <w:tcW w:w="3323" w:type="pct"/>
          </w:tcPr>
          <w:p w14:paraId="02B7E793" w14:textId="77777777" w:rsidR="004B2939" w:rsidRPr="00241DA8" w:rsidRDefault="004B2939" w:rsidP="00A47C7F">
            <w:pPr>
              <w:contextualSpacing/>
              <w:jc w:val="both"/>
            </w:pPr>
            <w:r>
              <w:t>Write</w:t>
            </w:r>
            <w:r w:rsidRPr="00241DA8">
              <w:t xml:space="preserve"> the basic features of Ti plasmid of </w:t>
            </w:r>
            <w:r w:rsidRPr="00241DA8">
              <w:rPr>
                <w:i/>
                <w:iCs/>
              </w:rPr>
              <w:t>Agrobacterium tumefaciens.</w:t>
            </w:r>
            <w:r w:rsidRPr="00241DA8">
              <w:t xml:space="preserve"> </w:t>
            </w:r>
          </w:p>
        </w:tc>
        <w:tc>
          <w:tcPr>
            <w:tcW w:w="388" w:type="pct"/>
          </w:tcPr>
          <w:p w14:paraId="643BA401" w14:textId="77777777" w:rsidR="004B2939" w:rsidRPr="00241DA8" w:rsidRDefault="004B2939" w:rsidP="00A47C7F">
            <w:pPr>
              <w:contextualSpacing/>
              <w:jc w:val="center"/>
            </w:pPr>
            <w:r w:rsidRPr="00241DA8">
              <w:t>CO2</w:t>
            </w:r>
          </w:p>
        </w:tc>
        <w:tc>
          <w:tcPr>
            <w:tcW w:w="355" w:type="pct"/>
          </w:tcPr>
          <w:p w14:paraId="5F0F9DA5" w14:textId="77777777" w:rsidR="004B2939" w:rsidRPr="00241DA8" w:rsidRDefault="004B2939" w:rsidP="00A47C7F">
            <w:pPr>
              <w:contextualSpacing/>
              <w:jc w:val="center"/>
            </w:pPr>
            <w:r w:rsidRPr="00241DA8">
              <w:t>R</w:t>
            </w:r>
          </w:p>
        </w:tc>
        <w:tc>
          <w:tcPr>
            <w:tcW w:w="473" w:type="pct"/>
          </w:tcPr>
          <w:p w14:paraId="751FA744" w14:textId="77777777" w:rsidR="004B2939" w:rsidRPr="00241DA8" w:rsidRDefault="004B2939" w:rsidP="00A47C7F">
            <w:pPr>
              <w:contextualSpacing/>
              <w:jc w:val="center"/>
            </w:pPr>
            <w:r w:rsidRPr="00241DA8">
              <w:t>2</w:t>
            </w:r>
          </w:p>
        </w:tc>
      </w:tr>
      <w:tr w:rsidR="004B2939" w:rsidRPr="00241DA8" w14:paraId="45B72A28" w14:textId="77777777" w:rsidTr="00A47C7F">
        <w:trPr>
          <w:trHeight w:val="396"/>
        </w:trPr>
        <w:tc>
          <w:tcPr>
            <w:tcW w:w="272" w:type="pct"/>
            <w:vAlign w:val="center"/>
          </w:tcPr>
          <w:p w14:paraId="522036BF" w14:textId="77777777" w:rsidR="004B2939" w:rsidRPr="00241DA8" w:rsidRDefault="004B2939" w:rsidP="00A47C7F">
            <w:pPr>
              <w:contextualSpacing/>
              <w:jc w:val="center"/>
            </w:pPr>
          </w:p>
        </w:tc>
        <w:tc>
          <w:tcPr>
            <w:tcW w:w="189" w:type="pct"/>
            <w:vAlign w:val="center"/>
          </w:tcPr>
          <w:p w14:paraId="38E127A3" w14:textId="77777777" w:rsidR="004B2939" w:rsidRPr="00241DA8" w:rsidRDefault="004B2939" w:rsidP="00A47C7F">
            <w:pPr>
              <w:contextualSpacing/>
              <w:jc w:val="center"/>
            </w:pPr>
            <w:r w:rsidRPr="00241DA8">
              <w:t>b.</w:t>
            </w:r>
          </w:p>
        </w:tc>
        <w:tc>
          <w:tcPr>
            <w:tcW w:w="3323" w:type="pct"/>
          </w:tcPr>
          <w:p w14:paraId="30BA616C" w14:textId="77777777" w:rsidR="004B2939" w:rsidRPr="00241DA8" w:rsidRDefault="004B2939" w:rsidP="00A47C7F">
            <w:pPr>
              <w:contextualSpacing/>
              <w:jc w:val="both"/>
            </w:pPr>
            <w:r w:rsidRPr="00241DA8">
              <w:t>Outline the process of gene transfer in plants using Gene gun method with neat diagram.</w:t>
            </w:r>
          </w:p>
        </w:tc>
        <w:tc>
          <w:tcPr>
            <w:tcW w:w="388" w:type="pct"/>
          </w:tcPr>
          <w:p w14:paraId="79383177" w14:textId="77777777" w:rsidR="004B2939" w:rsidRPr="00241DA8" w:rsidRDefault="004B2939" w:rsidP="00A47C7F">
            <w:pPr>
              <w:contextualSpacing/>
              <w:jc w:val="center"/>
            </w:pPr>
            <w:r w:rsidRPr="00241DA8">
              <w:t>CO2</w:t>
            </w:r>
          </w:p>
        </w:tc>
        <w:tc>
          <w:tcPr>
            <w:tcW w:w="355" w:type="pct"/>
          </w:tcPr>
          <w:p w14:paraId="7BCE9C23" w14:textId="77777777" w:rsidR="004B2939" w:rsidRPr="00241DA8" w:rsidRDefault="004B2939" w:rsidP="00A47C7F">
            <w:pPr>
              <w:contextualSpacing/>
              <w:jc w:val="center"/>
            </w:pPr>
            <w:r w:rsidRPr="00241DA8">
              <w:t>U</w:t>
            </w:r>
          </w:p>
        </w:tc>
        <w:tc>
          <w:tcPr>
            <w:tcW w:w="473" w:type="pct"/>
          </w:tcPr>
          <w:p w14:paraId="4048D8EF" w14:textId="77777777" w:rsidR="004B2939" w:rsidRPr="00241DA8" w:rsidRDefault="004B2939" w:rsidP="00A47C7F">
            <w:pPr>
              <w:contextualSpacing/>
              <w:jc w:val="center"/>
            </w:pPr>
            <w:r w:rsidRPr="00241DA8">
              <w:t>10</w:t>
            </w:r>
          </w:p>
        </w:tc>
      </w:tr>
      <w:tr w:rsidR="004B2939" w:rsidRPr="00241DA8" w14:paraId="76CDC766" w14:textId="77777777" w:rsidTr="00A47C7F">
        <w:trPr>
          <w:trHeight w:val="396"/>
        </w:trPr>
        <w:tc>
          <w:tcPr>
            <w:tcW w:w="272" w:type="pct"/>
            <w:vAlign w:val="center"/>
          </w:tcPr>
          <w:p w14:paraId="1ED91880" w14:textId="77777777" w:rsidR="004B2939" w:rsidRPr="00241DA8" w:rsidRDefault="004B2939" w:rsidP="00A47C7F">
            <w:pPr>
              <w:contextualSpacing/>
              <w:jc w:val="center"/>
            </w:pPr>
          </w:p>
        </w:tc>
        <w:tc>
          <w:tcPr>
            <w:tcW w:w="189" w:type="pct"/>
            <w:vAlign w:val="center"/>
          </w:tcPr>
          <w:p w14:paraId="098DA36C" w14:textId="77777777" w:rsidR="004B2939" w:rsidRPr="00241DA8" w:rsidRDefault="004B2939" w:rsidP="00A47C7F">
            <w:pPr>
              <w:contextualSpacing/>
              <w:jc w:val="center"/>
            </w:pPr>
          </w:p>
        </w:tc>
        <w:tc>
          <w:tcPr>
            <w:tcW w:w="3323" w:type="pct"/>
          </w:tcPr>
          <w:p w14:paraId="19C30D33" w14:textId="77777777" w:rsidR="004B2939" w:rsidRPr="00241DA8" w:rsidRDefault="004B2939" w:rsidP="00A47C7F">
            <w:pPr>
              <w:contextualSpacing/>
              <w:jc w:val="both"/>
            </w:pPr>
          </w:p>
        </w:tc>
        <w:tc>
          <w:tcPr>
            <w:tcW w:w="388" w:type="pct"/>
          </w:tcPr>
          <w:p w14:paraId="6ADE2262" w14:textId="77777777" w:rsidR="004B2939" w:rsidRPr="00241DA8" w:rsidRDefault="004B2939" w:rsidP="00A47C7F">
            <w:pPr>
              <w:contextualSpacing/>
              <w:jc w:val="center"/>
            </w:pPr>
          </w:p>
        </w:tc>
        <w:tc>
          <w:tcPr>
            <w:tcW w:w="355" w:type="pct"/>
          </w:tcPr>
          <w:p w14:paraId="66DA0708" w14:textId="77777777" w:rsidR="004B2939" w:rsidRPr="00241DA8" w:rsidRDefault="004B2939" w:rsidP="00A47C7F">
            <w:pPr>
              <w:contextualSpacing/>
              <w:jc w:val="center"/>
            </w:pPr>
          </w:p>
        </w:tc>
        <w:tc>
          <w:tcPr>
            <w:tcW w:w="473" w:type="pct"/>
          </w:tcPr>
          <w:p w14:paraId="554C9A71" w14:textId="77777777" w:rsidR="004B2939" w:rsidRPr="00241DA8" w:rsidRDefault="004B2939" w:rsidP="00A47C7F">
            <w:pPr>
              <w:contextualSpacing/>
              <w:jc w:val="center"/>
            </w:pPr>
          </w:p>
        </w:tc>
      </w:tr>
      <w:tr w:rsidR="004B2939" w:rsidRPr="00241DA8" w14:paraId="4B1CEF2C" w14:textId="77777777" w:rsidTr="00A47C7F">
        <w:trPr>
          <w:trHeight w:val="396"/>
        </w:trPr>
        <w:tc>
          <w:tcPr>
            <w:tcW w:w="272" w:type="pct"/>
            <w:vAlign w:val="center"/>
          </w:tcPr>
          <w:p w14:paraId="4F6798E7" w14:textId="77777777" w:rsidR="004B2939" w:rsidRPr="00241DA8" w:rsidRDefault="004B2939" w:rsidP="00A47C7F">
            <w:pPr>
              <w:contextualSpacing/>
              <w:jc w:val="center"/>
            </w:pPr>
            <w:r w:rsidRPr="00241DA8">
              <w:t>20.</w:t>
            </w:r>
          </w:p>
        </w:tc>
        <w:tc>
          <w:tcPr>
            <w:tcW w:w="189" w:type="pct"/>
            <w:vAlign w:val="center"/>
          </w:tcPr>
          <w:p w14:paraId="5461B1B4" w14:textId="77777777" w:rsidR="004B2939" w:rsidRPr="00241DA8" w:rsidRDefault="004B2939" w:rsidP="00A47C7F">
            <w:pPr>
              <w:contextualSpacing/>
              <w:jc w:val="center"/>
            </w:pPr>
            <w:r w:rsidRPr="00241DA8">
              <w:t>a.</w:t>
            </w:r>
          </w:p>
        </w:tc>
        <w:tc>
          <w:tcPr>
            <w:tcW w:w="3323" w:type="pct"/>
          </w:tcPr>
          <w:p w14:paraId="42EB33C9" w14:textId="77777777" w:rsidR="004B2939" w:rsidRPr="00241DA8" w:rsidRDefault="004B2939" w:rsidP="00A47C7F">
            <w:pPr>
              <w:contextualSpacing/>
              <w:jc w:val="both"/>
            </w:pPr>
            <w:r w:rsidRPr="00241DA8">
              <w:t>Name one dis</w:t>
            </w:r>
            <w:r>
              <w:t>ease resistant transgenic plant.</w:t>
            </w:r>
          </w:p>
        </w:tc>
        <w:tc>
          <w:tcPr>
            <w:tcW w:w="388" w:type="pct"/>
          </w:tcPr>
          <w:p w14:paraId="542E875A" w14:textId="77777777" w:rsidR="004B2939" w:rsidRPr="00241DA8" w:rsidRDefault="004B2939" w:rsidP="00A47C7F">
            <w:pPr>
              <w:contextualSpacing/>
              <w:jc w:val="center"/>
            </w:pPr>
            <w:r w:rsidRPr="00241DA8">
              <w:t>CO3</w:t>
            </w:r>
          </w:p>
        </w:tc>
        <w:tc>
          <w:tcPr>
            <w:tcW w:w="355" w:type="pct"/>
          </w:tcPr>
          <w:p w14:paraId="180B5FAA" w14:textId="77777777" w:rsidR="004B2939" w:rsidRPr="00241DA8" w:rsidRDefault="004B2939" w:rsidP="00A47C7F">
            <w:pPr>
              <w:contextualSpacing/>
              <w:jc w:val="center"/>
            </w:pPr>
            <w:r w:rsidRPr="00241DA8">
              <w:t>R</w:t>
            </w:r>
          </w:p>
        </w:tc>
        <w:tc>
          <w:tcPr>
            <w:tcW w:w="473" w:type="pct"/>
          </w:tcPr>
          <w:p w14:paraId="0761B9AE" w14:textId="77777777" w:rsidR="004B2939" w:rsidRPr="00241DA8" w:rsidRDefault="004B2939" w:rsidP="00A47C7F">
            <w:pPr>
              <w:contextualSpacing/>
              <w:jc w:val="center"/>
            </w:pPr>
            <w:r w:rsidRPr="00241DA8">
              <w:t>2</w:t>
            </w:r>
          </w:p>
        </w:tc>
      </w:tr>
      <w:tr w:rsidR="004B2939" w:rsidRPr="00241DA8" w14:paraId="77550EC7" w14:textId="77777777" w:rsidTr="00A47C7F">
        <w:trPr>
          <w:trHeight w:val="396"/>
        </w:trPr>
        <w:tc>
          <w:tcPr>
            <w:tcW w:w="272" w:type="pct"/>
            <w:vAlign w:val="center"/>
          </w:tcPr>
          <w:p w14:paraId="30105635" w14:textId="77777777" w:rsidR="004B2939" w:rsidRPr="00241DA8" w:rsidRDefault="004B2939" w:rsidP="00A47C7F">
            <w:pPr>
              <w:contextualSpacing/>
              <w:jc w:val="center"/>
            </w:pPr>
          </w:p>
        </w:tc>
        <w:tc>
          <w:tcPr>
            <w:tcW w:w="189" w:type="pct"/>
            <w:vAlign w:val="center"/>
          </w:tcPr>
          <w:p w14:paraId="7DC80651" w14:textId="77777777" w:rsidR="004B2939" w:rsidRPr="00241DA8" w:rsidRDefault="004B2939" w:rsidP="00A47C7F">
            <w:pPr>
              <w:contextualSpacing/>
              <w:jc w:val="center"/>
            </w:pPr>
            <w:r w:rsidRPr="00241DA8">
              <w:t>b.</w:t>
            </w:r>
          </w:p>
        </w:tc>
        <w:tc>
          <w:tcPr>
            <w:tcW w:w="3323" w:type="pct"/>
          </w:tcPr>
          <w:p w14:paraId="7DA7542C" w14:textId="77777777" w:rsidR="004B2939" w:rsidRPr="00241DA8" w:rsidRDefault="004B2939" w:rsidP="00A47C7F">
            <w:pPr>
              <w:contextualSpacing/>
              <w:jc w:val="both"/>
            </w:pPr>
            <w:r w:rsidRPr="00241DA8">
              <w:t xml:space="preserve">Illustrate the steps involved in development of disease resistant transgenic plant. </w:t>
            </w:r>
          </w:p>
        </w:tc>
        <w:tc>
          <w:tcPr>
            <w:tcW w:w="388" w:type="pct"/>
          </w:tcPr>
          <w:p w14:paraId="17551AD7" w14:textId="77777777" w:rsidR="004B2939" w:rsidRPr="00241DA8" w:rsidRDefault="004B2939" w:rsidP="00A47C7F">
            <w:pPr>
              <w:contextualSpacing/>
              <w:jc w:val="center"/>
            </w:pPr>
            <w:r w:rsidRPr="00241DA8">
              <w:t>CO3</w:t>
            </w:r>
          </w:p>
        </w:tc>
        <w:tc>
          <w:tcPr>
            <w:tcW w:w="355" w:type="pct"/>
          </w:tcPr>
          <w:p w14:paraId="36F37183" w14:textId="77777777" w:rsidR="004B2939" w:rsidRPr="00241DA8" w:rsidRDefault="004B2939" w:rsidP="00A47C7F">
            <w:pPr>
              <w:contextualSpacing/>
              <w:jc w:val="center"/>
            </w:pPr>
            <w:r w:rsidRPr="00241DA8">
              <w:t>U</w:t>
            </w:r>
          </w:p>
        </w:tc>
        <w:tc>
          <w:tcPr>
            <w:tcW w:w="473" w:type="pct"/>
          </w:tcPr>
          <w:p w14:paraId="34568C67" w14:textId="77777777" w:rsidR="004B2939" w:rsidRPr="00241DA8" w:rsidRDefault="004B2939" w:rsidP="00A47C7F">
            <w:pPr>
              <w:contextualSpacing/>
              <w:jc w:val="center"/>
            </w:pPr>
            <w:r w:rsidRPr="00241DA8">
              <w:t>10</w:t>
            </w:r>
          </w:p>
        </w:tc>
      </w:tr>
      <w:tr w:rsidR="004B2939" w:rsidRPr="00241DA8" w14:paraId="37D97AB4" w14:textId="77777777" w:rsidTr="00A47C7F">
        <w:trPr>
          <w:trHeight w:val="396"/>
        </w:trPr>
        <w:tc>
          <w:tcPr>
            <w:tcW w:w="272" w:type="pct"/>
            <w:vAlign w:val="center"/>
          </w:tcPr>
          <w:p w14:paraId="1524CD73" w14:textId="77777777" w:rsidR="004B2939" w:rsidRPr="00241DA8" w:rsidRDefault="004B2939" w:rsidP="00A47C7F">
            <w:pPr>
              <w:contextualSpacing/>
              <w:jc w:val="center"/>
            </w:pPr>
          </w:p>
        </w:tc>
        <w:tc>
          <w:tcPr>
            <w:tcW w:w="189" w:type="pct"/>
            <w:vAlign w:val="center"/>
          </w:tcPr>
          <w:p w14:paraId="3FEA70A5" w14:textId="77777777" w:rsidR="004B2939" w:rsidRPr="00241DA8" w:rsidRDefault="004B2939" w:rsidP="00A47C7F">
            <w:pPr>
              <w:contextualSpacing/>
              <w:jc w:val="center"/>
            </w:pPr>
          </w:p>
        </w:tc>
        <w:tc>
          <w:tcPr>
            <w:tcW w:w="3323" w:type="pct"/>
          </w:tcPr>
          <w:p w14:paraId="1FF048CE" w14:textId="77777777" w:rsidR="004B2939" w:rsidRPr="00241DA8" w:rsidRDefault="004B2939" w:rsidP="00A47C7F">
            <w:pPr>
              <w:contextualSpacing/>
              <w:jc w:val="both"/>
            </w:pPr>
          </w:p>
        </w:tc>
        <w:tc>
          <w:tcPr>
            <w:tcW w:w="388" w:type="pct"/>
          </w:tcPr>
          <w:p w14:paraId="6025B8A9" w14:textId="77777777" w:rsidR="004B2939" w:rsidRPr="00241DA8" w:rsidRDefault="004B2939" w:rsidP="00A47C7F">
            <w:pPr>
              <w:contextualSpacing/>
              <w:jc w:val="center"/>
            </w:pPr>
          </w:p>
        </w:tc>
        <w:tc>
          <w:tcPr>
            <w:tcW w:w="355" w:type="pct"/>
          </w:tcPr>
          <w:p w14:paraId="222A2395" w14:textId="77777777" w:rsidR="004B2939" w:rsidRPr="00241DA8" w:rsidRDefault="004B2939" w:rsidP="00A47C7F">
            <w:pPr>
              <w:contextualSpacing/>
              <w:jc w:val="center"/>
            </w:pPr>
          </w:p>
        </w:tc>
        <w:tc>
          <w:tcPr>
            <w:tcW w:w="473" w:type="pct"/>
          </w:tcPr>
          <w:p w14:paraId="45A3CC17" w14:textId="77777777" w:rsidR="004B2939" w:rsidRPr="00241DA8" w:rsidRDefault="004B2939" w:rsidP="00A47C7F">
            <w:pPr>
              <w:contextualSpacing/>
              <w:jc w:val="center"/>
            </w:pPr>
          </w:p>
        </w:tc>
      </w:tr>
      <w:tr w:rsidR="004B2939" w:rsidRPr="00241DA8" w14:paraId="0D0CFF84" w14:textId="77777777" w:rsidTr="00A47C7F">
        <w:trPr>
          <w:trHeight w:val="396"/>
        </w:trPr>
        <w:tc>
          <w:tcPr>
            <w:tcW w:w="272" w:type="pct"/>
            <w:vAlign w:val="center"/>
          </w:tcPr>
          <w:p w14:paraId="2D4517E5" w14:textId="77777777" w:rsidR="004B2939" w:rsidRPr="00241DA8" w:rsidRDefault="004B2939" w:rsidP="00A47C7F">
            <w:pPr>
              <w:contextualSpacing/>
              <w:jc w:val="center"/>
            </w:pPr>
            <w:r w:rsidRPr="00241DA8">
              <w:t>21.</w:t>
            </w:r>
          </w:p>
        </w:tc>
        <w:tc>
          <w:tcPr>
            <w:tcW w:w="189" w:type="pct"/>
            <w:vAlign w:val="center"/>
          </w:tcPr>
          <w:p w14:paraId="4EB27120" w14:textId="77777777" w:rsidR="004B2939" w:rsidRPr="00241DA8" w:rsidRDefault="004B2939" w:rsidP="00A47C7F">
            <w:pPr>
              <w:contextualSpacing/>
              <w:jc w:val="center"/>
            </w:pPr>
            <w:r w:rsidRPr="00241DA8">
              <w:t>a.</w:t>
            </w:r>
          </w:p>
        </w:tc>
        <w:tc>
          <w:tcPr>
            <w:tcW w:w="3323" w:type="pct"/>
          </w:tcPr>
          <w:p w14:paraId="2EAAB6A9" w14:textId="77777777" w:rsidR="004B2939" w:rsidRPr="00241DA8" w:rsidRDefault="004B2939" w:rsidP="00A47C7F">
            <w:pPr>
              <w:contextualSpacing/>
              <w:jc w:val="both"/>
            </w:pPr>
            <w:r w:rsidRPr="00241DA8">
              <w:t xml:space="preserve">How many copies of chloroplast genome is present in one cell?  </w:t>
            </w:r>
          </w:p>
        </w:tc>
        <w:tc>
          <w:tcPr>
            <w:tcW w:w="388" w:type="pct"/>
          </w:tcPr>
          <w:p w14:paraId="662E49A8" w14:textId="77777777" w:rsidR="004B2939" w:rsidRPr="00241DA8" w:rsidRDefault="004B2939" w:rsidP="00A47C7F">
            <w:pPr>
              <w:contextualSpacing/>
              <w:jc w:val="center"/>
            </w:pPr>
            <w:r w:rsidRPr="00241DA8">
              <w:t>CO3</w:t>
            </w:r>
          </w:p>
        </w:tc>
        <w:tc>
          <w:tcPr>
            <w:tcW w:w="355" w:type="pct"/>
          </w:tcPr>
          <w:p w14:paraId="18CCB130" w14:textId="77777777" w:rsidR="004B2939" w:rsidRPr="00241DA8" w:rsidRDefault="004B2939" w:rsidP="00A47C7F">
            <w:pPr>
              <w:contextualSpacing/>
              <w:jc w:val="center"/>
            </w:pPr>
            <w:r w:rsidRPr="00241DA8">
              <w:t>R</w:t>
            </w:r>
          </w:p>
        </w:tc>
        <w:tc>
          <w:tcPr>
            <w:tcW w:w="473" w:type="pct"/>
          </w:tcPr>
          <w:p w14:paraId="7FB63B47" w14:textId="77777777" w:rsidR="004B2939" w:rsidRPr="00241DA8" w:rsidRDefault="004B2939" w:rsidP="00A47C7F">
            <w:pPr>
              <w:contextualSpacing/>
              <w:jc w:val="center"/>
            </w:pPr>
            <w:r w:rsidRPr="00241DA8">
              <w:t>2</w:t>
            </w:r>
          </w:p>
        </w:tc>
      </w:tr>
      <w:tr w:rsidR="004B2939" w:rsidRPr="00241DA8" w14:paraId="0A888D7A" w14:textId="77777777" w:rsidTr="00A47C7F">
        <w:trPr>
          <w:trHeight w:val="396"/>
        </w:trPr>
        <w:tc>
          <w:tcPr>
            <w:tcW w:w="272" w:type="pct"/>
            <w:vAlign w:val="center"/>
          </w:tcPr>
          <w:p w14:paraId="46B33402" w14:textId="77777777" w:rsidR="004B2939" w:rsidRPr="00241DA8" w:rsidRDefault="004B2939" w:rsidP="00A47C7F">
            <w:pPr>
              <w:contextualSpacing/>
              <w:jc w:val="center"/>
            </w:pPr>
          </w:p>
        </w:tc>
        <w:tc>
          <w:tcPr>
            <w:tcW w:w="189" w:type="pct"/>
            <w:vAlign w:val="center"/>
          </w:tcPr>
          <w:p w14:paraId="63DF0E63" w14:textId="77777777" w:rsidR="004B2939" w:rsidRPr="00241DA8" w:rsidRDefault="004B2939" w:rsidP="00A47C7F">
            <w:pPr>
              <w:contextualSpacing/>
              <w:jc w:val="center"/>
            </w:pPr>
            <w:r w:rsidRPr="00241DA8">
              <w:t>b.</w:t>
            </w:r>
          </w:p>
        </w:tc>
        <w:tc>
          <w:tcPr>
            <w:tcW w:w="3323" w:type="pct"/>
          </w:tcPr>
          <w:p w14:paraId="7F37C7C0" w14:textId="77777777" w:rsidR="004B2939" w:rsidRPr="00241DA8" w:rsidRDefault="004B2939" w:rsidP="00A47C7F">
            <w:pPr>
              <w:contextualSpacing/>
              <w:jc w:val="both"/>
            </w:pPr>
            <w:r w:rsidRPr="00241DA8">
              <w:t xml:space="preserve">Explain the method of chloroplast transformation in the modern scenario. </w:t>
            </w:r>
          </w:p>
        </w:tc>
        <w:tc>
          <w:tcPr>
            <w:tcW w:w="388" w:type="pct"/>
          </w:tcPr>
          <w:p w14:paraId="19F6FE26" w14:textId="77777777" w:rsidR="004B2939" w:rsidRPr="00241DA8" w:rsidRDefault="004B2939" w:rsidP="00A47C7F">
            <w:pPr>
              <w:contextualSpacing/>
              <w:jc w:val="center"/>
            </w:pPr>
            <w:r w:rsidRPr="00241DA8">
              <w:t>CO3</w:t>
            </w:r>
          </w:p>
        </w:tc>
        <w:tc>
          <w:tcPr>
            <w:tcW w:w="355" w:type="pct"/>
          </w:tcPr>
          <w:p w14:paraId="3380B2C6" w14:textId="77777777" w:rsidR="004B2939" w:rsidRPr="00241DA8" w:rsidRDefault="004B2939" w:rsidP="00A47C7F">
            <w:pPr>
              <w:contextualSpacing/>
              <w:jc w:val="center"/>
            </w:pPr>
            <w:r w:rsidRPr="00241DA8">
              <w:t>E</w:t>
            </w:r>
          </w:p>
        </w:tc>
        <w:tc>
          <w:tcPr>
            <w:tcW w:w="473" w:type="pct"/>
          </w:tcPr>
          <w:p w14:paraId="6B572DE5" w14:textId="77777777" w:rsidR="004B2939" w:rsidRPr="00241DA8" w:rsidRDefault="004B2939" w:rsidP="00A47C7F">
            <w:pPr>
              <w:contextualSpacing/>
              <w:jc w:val="center"/>
            </w:pPr>
            <w:r w:rsidRPr="00241DA8">
              <w:t>10</w:t>
            </w:r>
          </w:p>
        </w:tc>
      </w:tr>
      <w:tr w:rsidR="004B2939" w:rsidRPr="00241DA8" w14:paraId="6D3A2A4E" w14:textId="77777777" w:rsidTr="00A81194">
        <w:trPr>
          <w:trHeight w:val="396"/>
        </w:trPr>
        <w:tc>
          <w:tcPr>
            <w:tcW w:w="272" w:type="pct"/>
            <w:vAlign w:val="center"/>
          </w:tcPr>
          <w:p w14:paraId="33A8285C" w14:textId="77777777" w:rsidR="004B2939" w:rsidRPr="00241DA8" w:rsidRDefault="004B2939" w:rsidP="00A81194">
            <w:pPr>
              <w:contextualSpacing/>
              <w:jc w:val="center"/>
            </w:pPr>
          </w:p>
        </w:tc>
        <w:tc>
          <w:tcPr>
            <w:tcW w:w="189" w:type="pct"/>
            <w:vAlign w:val="center"/>
          </w:tcPr>
          <w:p w14:paraId="55211D40" w14:textId="77777777" w:rsidR="004B2939" w:rsidRPr="00241DA8" w:rsidRDefault="004B2939" w:rsidP="00A81194">
            <w:pPr>
              <w:contextualSpacing/>
              <w:jc w:val="center"/>
            </w:pPr>
          </w:p>
        </w:tc>
        <w:tc>
          <w:tcPr>
            <w:tcW w:w="3323" w:type="pct"/>
            <w:vAlign w:val="bottom"/>
          </w:tcPr>
          <w:p w14:paraId="726BF331" w14:textId="77777777" w:rsidR="004B2939" w:rsidRPr="00241DA8" w:rsidRDefault="004B2939" w:rsidP="00A81194">
            <w:pPr>
              <w:contextualSpacing/>
              <w:jc w:val="both"/>
            </w:pPr>
          </w:p>
        </w:tc>
        <w:tc>
          <w:tcPr>
            <w:tcW w:w="388" w:type="pct"/>
            <w:vAlign w:val="center"/>
          </w:tcPr>
          <w:p w14:paraId="325DA1ED" w14:textId="77777777" w:rsidR="004B2939" w:rsidRPr="00241DA8" w:rsidRDefault="004B2939" w:rsidP="00A81194">
            <w:pPr>
              <w:contextualSpacing/>
              <w:jc w:val="center"/>
            </w:pPr>
          </w:p>
        </w:tc>
        <w:tc>
          <w:tcPr>
            <w:tcW w:w="355" w:type="pct"/>
            <w:vAlign w:val="center"/>
          </w:tcPr>
          <w:p w14:paraId="4D19D624" w14:textId="77777777" w:rsidR="004B2939" w:rsidRPr="00241DA8" w:rsidRDefault="004B2939" w:rsidP="00A81194">
            <w:pPr>
              <w:contextualSpacing/>
              <w:jc w:val="center"/>
            </w:pPr>
          </w:p>
        </w:tc>
        <w:tc>
          <w:tcPr>
            <w:tcW w:w="473" w:type="pct"/>
            <w:vAlign w:val="center"/>
          </w:tcPr>
          <w:p w14:paraId="73390322" w14:textId="77777777" w:rsidR="004B2939" w:rsidRPr="00241DA8" w:rsidRDefault="004B2939" w:rsidP="00A81194">
            <w:pPr>
              <w:contextualSpacing/>
              <w:jc w:val="center"/>
            </w:pPr>
          </w:p>
        </w:tc>
      </w:tr>
      <w:tr w:rsidR="004B2939" w:rsidRPr="00241DA8" w14:paraId="0D3577DF" w14:textId="77777777" w:rsidTr="00A47C7F">
        <w:trPr>
          <w:trHeight w:val="396"/>
        </w:trPr>
        <w:tc>
          <w:tcPr>
            <w:tcW w:w="272" w:type="pct"/>
            <w:vAlign w:val="center"/>
          </w:tcPr>
          <w:p w14:paraId="6B75F562" w14:textId="77777777" w:rsidR="004B2939" w:rsidRPr="00241DA8" w:rsidRDefault="004B2939" w:rsidP="00A47C7F">
            <w:pPr>
              <w:contextualSpacing/>
              <w:jc w:val="center"/>
            </w:pPr>
            <w:r w:rsidRPr="00241DA8">
              <w:t>22.</w:t>
            </w:r>
          </w:p>
        </w:tc>
        <w:tc>
          <w:tcPr>
            <w:tcW w:w="189" w:type="pct"/>
            <w:vAlign w:val="center"/>
          </w:tcPr>
          <w:p w14:paraId="2753A4F8" w14:textId="77777777" w:rsidR="004B2939" w:rsidRPr="00241DA8" w:rsidRDefault="004B2939" w:rsidP="00A47C7F">
            <w:pPr>
              <w:contextualSpacing/>
              <w:jc w:val="center"/>
            </w:pPr>
            <w:r w:rsidRPr="00241DA8">
              <w:t>a.</w:t>
            </w:r>
          </w:p>
        </w:tc>
        <w:tc>
          <w:tcPr>
            <w:tcW w:w="3323" w:type="pct"/>
          </w:tcPr>
          <w:p w14:paraId="4EEC7504" w14:textId="77777777" w:rsidR="004B2939" w:rsidRPr="00241DA8" w:rsidRDefault="004B2939" w:rsidP="00A47C7F">
            <w:pPr>
              <w:contextualSpacing/>
              <w:jc w:val="both"/>
            </w:pPr>
            <w:r w:rsidRPr="00241DA8">
              <w:t>What is plant selectable marker?</w:t>
            </w:r>
          </w:p>
        </w:tc>
        <w:tc>
          <w:tcPr>
            <w:tcW w:w="388" w:type="pct"/>
          </w:tcPr>
          <w:p w14:paraId="6051F9C3" w14:textId="77777777" w:rsidR="004B2939" w:rsidRPr="00241DA8" w:rsidRDefault="004B2939" w:rsidP="00A47C7F">
            <w:pPr>
              <w:contextualSpacing/>
              <w:jc w:val="center"/>
            </w:pPr>
            <w:r w:rsidRPr="00241DA8">
              <w:t>CO3</w:t>
            </w:r>
          </w:p>
        </w:tc>
        <w:tc>
          <w:tcPr>
            <w:tcW w:w="355" w:type="pct"/>
          </w:tcPr>
          <w:p w14:paraId="43E7897A" w14:textId="77777777" w:rsidR="004B2939" w:rsidRPr="00241DA8" w:rsidRDefault="004B2939" w:rsidP="00A47C7F">
            <w:pPr>
              <w:contextualSpacing/>
              <w:jc w:val="center"/>
            </w:pPr>
            <w:r w:rsidRPr="00241DA8">
              <w:t>R</w:t>
            </w:r>
          </w:p>
        </w:tc>
        <w:tc>
          <w:tcPr>
            <w:tcW w:w="473" w:type="pct"/>
          </w:tcPr>
          <w:p w14:paraId="2491ECC8" w14:textId="77777777" w:rsidR="004B2939" w:rsidRPr="00241DA8" w:rsidRDefault="004B2939" w:rsidP="00A47C7F">
            <w:pPr>
              <w:contextualSpacing/>
              <w:jc w:val="center"/>
            </w:pPr>
            <w:r w:rsidRPr="00241DA8">
              <w:t>2</w:t>
            </w:r>
          </w:p>
        </w:tc>
      </w:tr>
      <w:tr w:rsidR="004B2939" w:rsidRPr="00241DA8" w14:paraId="752F1A57" w14:textId="77777777" w:rsidTr="00A47C7F">
        <w:trPr>
          <w:trHeight w:val="396"/>
        </w:trPr>
        <w:tc>
          <w:tcPr>
            <w:tcW w:w="272" w:type="pct"/>
            <w:vAlign w:val="center"/>
          </w:tcPr>
          <w:p w14:paraId="574456DD" w14:textId="77777777" w:rsidR="004B2939" w:rsidRPr="00241DA8" w:rsidRDefault="004B2939" w:rsidP="00A47C7F">
            <w:pPr>
              <w:contextualSpacing/>
              <w:jc w:val="center"/>
            </w:pPr>
          </w:p>
        </w:tc>
        <w:tc>
          <w:tcPr>
            <w:tcW w:w="189" w:type="pct"/>
            <w:vAlign w:val="center"/>
          </w:tcPr>
          <w:p w14:paraId="73C5469B" w14:textId="77777777" w:rsidR="004B2939" w:rsidRPr="00241DA8" w:rsidRDefault="004B2939" w:rsidP="00A47C7F">
            <w:pPr>
              <w:contextualSpacing/>
              <w:jc w:val="center"/>
            </w:pPr>
            <w:r w:rsidRPr="00241DA8">
              <w:t>b.</w:t>
            </w:r>
          </w:p>
        </w:tc>
        <w:tc>
          <w:tcPr>
            <w:tcW w:w="3323" w:type="pct"/>
          </w:tcPr>
          <w:p w14:paraId="72329ED8" w14:textId="77777777" w:rsidR="004B2939" w:rsidRPr="00241DA8" w:rsidRDefault="004B2939" w:rsidP="00A47C7F">
            <w:pPr>
              <w:contextualSpacing/>
              <w:jc w:val="both"/>
              <w:rPr>
                <w:bCs/>
              </w:rPr>
            </w:pPr>
            <w:r w:rsidRPr="00241DA8">
              <w:t>Illustrate the steps involved in genome editing technology CRISPR/CAS towards crop improvement.</w:t>
            </w:r>
          </w:p>
        </w:tc>
        <w:tc>
          <w:tcPr>
            <w:tcW w:w="388" w:type="pct"/>
          </w:tcPr>
          <w:p w14:paraId="1B04AC19" w14:textId="77777777" w:rsidR="004B2939" w:rsidRPr="00241DA8" w:rsidRDefault="004B2939" w:rsidP="00A47C7F">
            <w:pPr>
              <w:contextualSpacing/>
              <w:jc w:val="center"/>
            </w:pPr>
            <w:r w:rsidRPr="00241DA8">
              <w:t>CO3</w:t>
            </w:r>
          </w:p>
        </w:tc>
        <w:tc>
          <w:tcPr>
            <w:tcW w:w="355" w:type="pct"/>
          </w:tcPr>
          <w:p w14:paraId="1D4AF6A7" w14:textId="77777777" w:rsidR="004B2939" w:rsidRPr="00241DA8" w:rsidRDefault="004B2939" w:rsidP="00A47C7F">
            <w:pPr>
              <w:contextualSpacing/>
              <w:jc w:val="center"/>
            </w:pPr>
            <w:r w:rsidRPr="00241DA8">
              <w:t>U</w:t>
            </w:r>
          </w:p>
        </w:tc>
        <w:tc>
          <w:tcPr>
            <w:tcW w:w="473" w:type="pct"/>
          </w:tcPr>
          <w:p w14:paraId="5FE527A7" w14:textId="77777777" w:rsidR="004B2939" w:rsidRPr="00241DA8" w:rsidRDefault="004B2939" w:rsidP="00A47C7F">
            <w:pPr>
              <w:contextualSpacing/>
              <w:jc w:val="center"/>
            </w:pPr>
            <w:r w:rsidRPr="00241DA8">
              <w:t>10</w:t>
            </w:r>
          </w:p>
        </w:tc>
      </w:tr>
      <w:tr w:rsidR="004B2939" w:rsidRPr="00241DA8" w14:paraId="2684148C" w14:textId="77777777" w:rsidTr="00A81194">
        <w:trPr>
          <w:trHeight w:val="396"/>
        </w:trPr>
        <w:tc>
          <w:tcPr>
            <w:tcW w:w="272" w:type="pct"/>
            <w:vAlign w:val="center"/>
          </w:tcPr>
          <w:p w14:paraId="2B12724B" w14:textId="77777777" w:rsidR="004B2939" w:rsidRPr="00241DA8" w:rsidRDefault="004B2939" w:rsidP="00A47C7F">
            <w:pPr>
              <w:contextualSpacing/>
              <w:jc w:val="center"/>
            </w:pPr>
          </w:p>
        </w:tc>
        <w:tc>
          <w:tcPr>
            <w:tcW w:w="189" w:type="pct"/>
            <w:vAlign w:val="center"/>
          </w:tcPr>
          <w:p w14:paraId="7DB7764B" w14:textId="77777777" w:rsidR="004B2939" w:rsidRPr="00241DA8" w:rsidRDefault="004B2939" w:rsidP="00A47C7F">
            <w:pPr>
              <w:contextualSpacing/>
              <w:jc w:val="center"/>
            </w:pPr>
          </w:p>
        </w:tc>
        <w:tc>
          <w:tcPr>
            <w:tcW w:w="3323" w:type="pct"/>
            <w:vAlign w:val="bottom"/>
          </w:tcPr>
          <w:p w14:paraId="02420D4B" w14:textId="77777777" w:rsidR="004B2939" w:rsidRPr="00241DA8" w:rsidRDefault="004B2939" w:rsidP="00A47C7F">
            <w:pPr>
              <w:contextualSpacing/>
              <w:jc w:val="both"/>
            </w:pPr>
          </w:p>
        </w:tc>
        <w:tc>
          <w:tcPr>
            <w:tcW w:w="388" w:type="pct"/>
            <w:vAlign w:val="center"/>
          </w:tcPr>
          <w:p w14:paraId="3B04950B" w14:textId="77777777" w:rsidR="004B2939" w:rsidRPr="00241DA8" w:rsidRDefault="004B2939" w:rsidP="00A47C7F">
            <w:pPr>
              <w:contextualSpacing/>
              <w:jc w:val="center"/>
            </w:pPr>
          </w:p>
        </w:tc>
        <w:tc>
          <w:tcPr>
            <w:tcW w:w="355" w:type="pct"/>
            <w:vAlign w:val="center"/>
          </w:tcPr>
          <w:p w14:paraId="39D69393" w14:textId="77777777" w:rsidR="004B2939" w:rsidRPr="00241DA8" w:rsidRDefault="004B2939" w:rsidP="00A47C7F">
            <w:pPr>
              <w:contextualSpacing/>
              <w:jc w:val="center"/>
            </w:pPr>
          </w:p>
        </w:tc>
        <w:tc>
          <w:tcPr>
            <w:tcW w:w="473" w:type="pct"/>
            <w:vAlign w:val="center"/>
          </w:tcPr>
          <w:p w14:paraId="77E8514E" w14:textId="77777777" w:rsidR="004B2939" w:rsidRPr="00241DA8" w:rsidRDefault="004B2939" w:rsidP="00A47C7F">
            <w:pPr>
              <w:contextualSpacing/>
              <w:jc w:val="center"/>
            </w:pPr>
          </w:p>
        </w:tc>
      </w:tr>
      <w:tr w:rsidR="004B2939" w:rsidRPr="00241DA8" w14:paraId="74591D37" w14:textId="77777777" w:rsidTr="00A47C7F">
        <w:trPr>
          <w:trHeight w:val="396"/>
        </w:trPr>
        <w:tc>
          <w:tcPr>
            <w:tcW w:w="272" w:type="pct"/>
            <w:vAlign w:val="center"/>
          </w:tcPr>
          <w:p w14:paraId="34151866" w14:textId="77777777" w:rsidR="004B2939" w:rsidRPr="00241DA8" w:rsidRDefault="004B2939" w:rsidP="00A47C7F">
            <w:pPr>
              <w:contextualSpacing/>
              <w:jc w:val="center"/>
            </w:pPr>
            <w:r w:rsidRPr="00241DA8">
              <w:t>23.</w:t>
            </w:r>
          </w:p>
        </w:tc>
        <w:tc>
          <w:tcPr>
            <w:tcW w:w="189" w:type="pct"/>
            <w:vAlign w:val="center"/>
          </w:tcPr>
          <w:p w14:paraId="2855DD38" w14:textId="77777777" w:rsidR="004B2939" w:rsidRPr="00241DA8" w:rsidRDefault="004B2939" w:rsidP="00A47C7F">
            <w:pPr>
              <w:contextualSpacing/>
              <w:jc w:val="center"/>
            </w:pPr>
            <w:r w:rsidRPr="00241DA8">
              <w:t>a.</w:t>
            </w:r>
          </w:p>
        </w:tc>
        <w:tc>
          <w:tcPr>
            <w:tcW w:w="3323" w:type="pct"/>
          </w:tcPr>
          <w:p w14:paraId="011470DC" w14:textId="77777777" w:rsidR="004B2939" w:rsidRPr="00241DA8" w:rsidRDefault="004B2939" w:rsidP="00A47C7F">
            <w:pPr>
              <w:contextualSpacing/>
              <w:jc w:val="both"/>
            </w:pPr>
            <w:r w:rsidRPr="00241DA8">
              <w:t xml:space="preserve">Explain the media used in animal cell culture and its method of sterilization. </w:t>
            </w:r>
          </w:p>
        </w:tc>
        <w:tc>
          <w:tcPr>
            <w:tcW w:w="388" w:type="pct"/>
          </w:tcPr>
          <w:p w14:paraId="083A4E4A" w14:textId="77777777" w:rsidR="004B2939" w:rsidRPr="00241DA8" w:rsidRDefault="004B2939" w:rsidP="00A47C7F">
            <w:pPr>
              <w:contextualSpacing/>
              <w:jc w:val="center"/>
            </w:pPr>
            <w:r w:rsidRPr="00241DA8">
              <w:t>CO4</w:t>
            </w:r>
          </w:p>
        </w:tc>
        <w:tc>
          <w:tcPr>
            <w:tcW w:w="355" w:type="pct"/>
          </w:tcPr>
          <w:p w14:paraId="3FDA205C" w14:textId="77777777" w:rsidR="004B2939" w:rsidRPr="00241DA8" w:rsidRDefault="004B2939" w:rsidP="00A47C7F">
            <w:pPr>
              <w:contextualSpacing/>
              <w:jc w:val="center"/>
            </w:pPr>
            <w:r w:rsidRPr="00241DA8">
              <w:t>E</w:t>
            </w:r>
          </w:p>
        </w:tc>
        <w:tc>
          <w:tcPr>
            <w:tcW w:w="473" w:type="pct"/>
          </w:tcPr>
          <w:p w14:paraId="2E184699" w14:textId="77777777" w:rsidR="004B2939" w:rsidRPr="00241DA8" w:rsidRDefault="004B2939" w:rsidP="00A47C7F">
            <w:pPr>
              <w:contextualSpacing/>
              <w:jc w:val="center"/>
            </w:pPr>
            <w:r w:rsidRPr="00241DA8">
              <w:t>6</w:t>
            </w:r>
          </w:p>
        </w:tc>
      </w:tr>
      <w:tr w:rsidR="004B2939" w:rsidRPr="00241DA8" w14:paraId="025CF817" w14:textId="77777777" w:rsidTr="00A47C7F">
        <w:trPr>
          <w:trHeight w:val="396"/>
        </w:trPr>
        <w:tc>
          <w:tcPr>
            <w:tcW w:w="272" w:type="pct"/>
            <w:vAlign w:val="center"/>
          </w:tcPr>
          <w:p w14:paraId="19C2CBAE" w14:textId="77777777" w:rsidR="004B2939" w:rsidRPr="00241DA8" w:rsidRDefault="004B2939" w:rsidP="00A47C7F">
            <w:pPr>
              <w:contextualSpacing/>
              <w:jc w:val="center"/>
            </w:pPr>
          </w:p>
        </w:tc>
        <w:tc>
          <w:tcPr>
            <w:tcW w:w="189" w:type="pct"/>
            <w:vAlign w:val="center"/>
          </w:tcPr>
          <w:p w14:paraId="610CA00F" w14:textId="77777777" w:rsidR="004B2939" w:rsidRPr="00241DA8" w:rsidRDefault="004B2939" w:rsidP="00A47C7F">
            <w:pPr>
              <w:contextualSpacing/>
              <w:jc w:val="center"/>
            </w:pPr>
            <w:r w:rsidRPr="00241DA8">
              <w:t>b.</w:t>
            </w:r>
          </w:p>
        </w:tc>
        <w:tc>
          <w:tcPr>
            <w:tcW w:w="3323" w:type="pct"/>
          </w:tcPr>
          <w:p w14:paraId="3C655516" w14:textId="77777777" w:rsidR="004B2939" w:rsidRPr="00241DA8" w:rsidRDefault="004B2939" w:rsidP="00A47C7F">
            <w:pPr>
              <w:contextualSpacing/>
              <w:jc w:val="both"/>
            </w:pPr>
            <w:r w:rsidRPr="00241DA8">
              <w:t>Outline the strategies on scale up of cell culture for product development in animal cell culture in the modern research.</w:t>
            </w:r>
          </w:p>
        </w:tc>
        <w:tc>
          <w:tcPr>
            <w:tcW w:w="388" w:type="pct"/>
          </w:tcPr>
          <w:p w14:paraId="167E0D94" w14:textId="77777777" w:rsidR="004B2939" w:rsidRPr="00241DA8" w:rsidRDefault="004B2939" w:rsidP="00A47C7F">
            <w:pPr>
              <w:contextualSpacing/>
              <w:jc w:val="center"/>
            </w:pPr>
            <w:r w:rsidRPr="00241DA8">
              <w:t>CO5</w:t>
            </w:r>
          </w:p>
        </w:tc>
        <w:tc>
          <w:tcPr>
            <w:tcW w:w="355" w:type="pct"/>
          </w:tcPr>
          <w:p w14:paraId="7CDB9F68" w14:textId="77777777" w:rsidR="004B2939" w:rsidRPr="00241DA8" w:rsidRDefault="004B2939" w:rsidP="00A47C7F">
            <w:pPr>
              <w:contextualSpacing/>
              <w:jc w:val="center"/>
            </w:pPr>
            <w:r w:rsidRPr="00241DA8">
              <w:t>U</w:t>
            </w:r>
          </w:p>
        </w:tc>
        <w:tc>
          <w:tcPr>
            <w:tcW w:w="473" w:type="pct"/>
          </w:tcPr>
          <w:p w14:paraId="107F6546" w14:textId="77777777" w:rsidR="004B2939" w:rsidRPr="00241DA8" w:rsidRDefault="004B2939" w:rsidP="00A47C7F">
            <w:pPr>
              <w:contextualSpacing/>
              <w:jc w:val="center"/>
            </w:pPr>
            <w:r w:rsidRPr="00241DA8">
              <w:t>6</w:t>
            </w:r>
          </w:p>
        </w:tc>
      </w:tr>
      <w:tr w:rsidR="004B2939" w:rsidRPr="00241DA8" w14:paraId="590CA3AB" w14:textId="77777777" w:rsidTr="00A81194">
        <w:trPr>
          <w:trHeight w:val="300"/>
        </w:trPr>
        <w:tc>
          <w:tcPr>
            <w:tcW w:w="5000" w:type="pct"/>
            <w:gridSpan w:val="6"/>
            <w:vAlign w:val="center"/>
          </w:tcPr>
          <w:p w14:paraId="43A62CAC" w14:textId="77777777" w:rsidR="004B2939" w:rsidRPr="00241DA8" w:rsidRDefault="004B2939" w:rsidP="00A81194">
            <w:pPr>
              <w:contextualSpacing/>
              <w:jc w:val="center"/>
              <w:rPr>
                <w:b/>
                <w:bCs/>
              </w:rPr>
            </w:pPr>
            <w:r w:rsidRPr="00241DA8">
              <w:rPr>
                <w:b/>
                <w:bCs/>
              </w:rPr>
              <w:t>COMPULSORY QUESTION</w:t>
            </w:r>
          </w:p>
        </w:tc>
      </w:tr>
      <w:tr w:rsidR="004B2939" w:rsidRPr="00241DA8" w14:paraId="56993F19" w14:textId="77777777" w:rsidTr="00A47C7F">
        <w:trPr>
          <w:trHeight w:val="396"/>
        </w:trPr>
        <w:tc>
          <w:tcPr>
            <w:tcW w:w="272" w:type="pct"/>
            <w:vAlign w:val="center"/>
          </w:tcPr>
          <w:p w14:paraId="54EFB827" w14:textId="77777777" w:rsidR="004B2939" w:rsidRPr="00241DA8" w:rsidRDefault="004B2939" w:rsidP="00A47C7F">
            <w:pPr>
              <w:contextualSpacing/>
              <w:jc w:val="center"/>
            </w:pPr>
            <w:r w:rsidRPr="00241DA8">
              <w:t>24.</w:t>
            </w:r>
          </w:p>
        </w:tc>
        <w:tc>
          <w:tcPr>
            <w:tcW w:w="189" w:type="pct"/>
            <w:vAlign w:val="center"/>
          </w:tcPr>
          <w:p w14:paraId="0B7892A1" w14:textId="77777777" w:rsidR="004B2939" w:rsidRPr="00241DA8" w:rsidRDefault="004B2939" w:rsidP="00A47C7F">
            <w:pPr>
              <w:contextualSpacing/>
              <w:jc w:val="center"/>
            </w:pPr>
            <w:r w:rsidRPr="00241DA8">
              <w:t>a.</w:t>
            </w:r>
          </w:p>
        </w:tc>
        <w:tc>
          <w:tcPr>
            <w:tcW w:w="3323" w:type="pct"/>
          </w:tcPr>
          <w:p w14:paraId="2B9DD187" w14:textId="77777777" w:rsidR="004B2939" w:rsidRPr="00241DA8" w:rsidRDefault="004B2939" w:rsidP="00A47C7F">
            <w:pPr>
              <w:contextualSpacing/>
              <w:jc w:val="both"/>
            </w:pPr>
            <w:r w:rsidRPr="00241DA8">
              <w:t>Explain the various steps involved in the process of In vitro fertilization.</w:t>
            </w:r>
          </w:p>
        </w:tc>
        <w:tc>
          <w:tcPr>
            <w:tcW w:w="388" w:type="pct"/>
          </w:tcPr>
          <w:p w14:paraId="607BF3DE" w14:textId="77777777" w:rsidR="004B2939" w:rsidRPr="00241DA8" w:rsidRDefault="004B2939" w:rsidP="00A47C7F">
            <w:pPr>
              <w:contextualSpacing/>
              <w:jc w:val="center"/>
            </w:pPr>
            <w:r w:rsidRPr="00241DA8">
              <w:t>CO6</w:t>
            </w:r>
          </w:p>
        </w:tc>
        <w:tc>
          <w:tcPr>
            <w:tcW w:w="355" w:type="pct"/>
          </w:tcPr>
          <w:p w14:paraId="0E4784F6" w14:textId="77777777" w:rsidR="004B2939" w:rsidRPr="00241DA8" w:rsidRDefault="004B2939" w:rsidP="00A47C7F">
            <w:pPr>
              <w:contextualSpacing/>
              <w:jc w:val="center"/>
            </w:pPr>
            <w:r w:rsidRPr="00241DA8">
              <w:t>E</w:t>
            </w:r>
          </w:p>
        </w:tc>
        <w:tc>
          <w:tcPr>
            <w:tcW w:w="473" w:type="pct"/>
          </w:tcPr>
          <w:p w14:paraId="68C487C3" w14:textId="77777777" w:rsidR="004B2939" w:rsidRPr="00241DA8" w:rsidRDefault="004B2939" w:rsidP="00A47C7F">
            <w:pPr>
              <w:contextualSpacing/>
              <w:jc w:val="center"/>
            </w:pPr>
            <w:r w:rsidRPr="00241DA8">
              <w:t>12</w:t>
            </w:r>
          </w:p>
        </w:tc>
      </w:tr>
    </w:tbl>
    <w:p w14:paraId="50167434" w14:textId="77777777" w:rsidR="004B2939" w:rsidRPr="00241DA8" w:rsidRDefault="004B2939" w:rsidP="00A81194">
      <w:pPr>
        <w:contextualSpacing/>
      </w:pPr>
      <w:r w:rsidRPr="00241DA8">
        <w:rPr>
          <w:b/>
          <w:bCs/>
        </w:rPr>
        <w:t>CO</w:t>
      </w:r>
      <w:r w:rsidRPr="00241DA8">
        <w:t xml:space="preserve"> – COURSE OUTCOME</w:t>
      </w:r>
      <w:r w:rsidRPr="00241DA8">
        <w:tab/>
      </w:r>
      <w:r w:rsidRPr="00241DA8">
        <w:tab/>
      </w:r>
      <w:r w:rsidRPr="00241DA8">
        <w:tab/>
      </w:r>
      <w:r w:rsidRPr="00241DA8">
        <w:tab/>
      </w:r>
      <w:r w:rsidRPr="00241DA8">
        <w:tab/>
      </w:r>
      <w:r w:rsidRPr="00241DA8">
        <w:rPr>
          <w:b/>
          <w:bCs/>
        </w:rPr>
        <w:t>BL</w:t>
      </w:r>
      <w:r w:rsidRPr="00241DA8">
        <w:t xml:space="preserve"> – BLOOM’S LEVEL</w:t>
      </w:r>
    </w:p>
    <w:p w14:paraId="0874CBBB" w14:textId="77777777" w:rsidR="004B2939" w:rsidRPr="00241DA8"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241DA8" w14:paraId="7754C75C" w14:textId="77777777" w:rsidTr="00A81194">
        <w:trPr>
          <w:trHeight w:val="280"/>
        </w:trPr>
        <w:tc>
          <w:tcPr>
            <w:tcW w:w="862" w:type="dxa"/>
          </w:tcPr>
          <w:p w14:paraId="03B87A70" w14:textId="77777777" w:rsidR="004B2939" w:rsidRPr="00241DA8" w:rsidRDefault="004B2939" w:rsidP="00A81194">
            <w:pPr>
              <w:contextualSpacing/>
            </w:pPr>
          </w:p>
        </w:tc>
        <w:tc>
          <w:tcPr>
            <w:tcW w:w="9621" w:type="dxa"/>
          </w:tcPr>
          <w:p w14:paraId="573DC253" w14:textId="77777777" w:rsidR="004B2939" w:rsidRPr="00241DA8" w:rsidRDefault="004B2939" w:rsidP="00A81194">
            <w:pPr>
              <w:contextualSpacing/>
              <w:jc w:val="center"/>
              <w:rPr>
                <w:b/>
              </w:rPr>
            </w:pPr>
            <w:r w:rsidRPr="00241DA8">
              <w:rPr>
                <w:b/>
              </w:rPr>
              <w:t>COURSE OUTCOMES</w:t>
            </w:r>
          </w:p>
        </w:tc>
      </w:tr>
      <w:tr w:rsidR="004B2939" w:rsidRPr="00241DA8" w14:paraId="6ABA788E" w14:textId="77777777" w:rsidTr="00A47C7F">
        <w:trPr>
          <w:trHeight w:val="280"/>
        </w:trPr>
        <w:tc>
          <w:tcPr>
            <w:tcW w:w="862" w:type="dxa"/>
          </w:tcPr>
          <w:p w14:paraId="0A711321" w14:textId="77777777" w:rsidR="004B2939" w:rsidRPr="00241DA8" w:rsidRDefault="004B2939" w:rsidP="00A47C7F">
            <w:pPr>
              <w:contextualSpacing/>
              <w:rPr>
                <w:bCs/>
              </w:rPr>
            </w:pPr>
            <w:r w:rsidRPr="00241DA8">
              <w:rPr>
                <w:bCs/>
              </w:rPr>
              <w:t>CO1</w:t>
            </w:r>
          </w:p>
        </w:tc>
        <w:tc>
          <w:tcPr>
            <w:tcW w:w="9621" w:type="dxa"/>
          </w:tcPr>
          <w:p w14:paraId="2EF79276" w14:textId="77777777" w:rsidR="004B2939" w:rsidRPr="00241DA8" w:rsidRDefault="004B2939" w:rsidP="00A47C7F">
            <w:pPr>
              <w:autoSpaceDE w:val="0"/>
              <w:autoSpaceDN w:val="0"/>
              <w:adjustRightInd w:val="0"/>
              <w:jc w:val="both"/>
            </w:pPr>
            <w:r w:rsidRPr="00241DA8">
              <w:rPr>
                <w:rFonts w:eastAsiaTheme="minorHAnsi"/>
                <w:lang w:val="en-IN"/>
              </w:rPr>
              <w:t>Acquire knowledge in plant biotechnology and its applications</w:t>
            </w:r>
          </w:p>
        </w:tc>
      </w:tr>
      <w:tr w:rsidR="004B2939" w:rsidRPr="00241DA8" w14:paraId="16952A5F" w14:textId="77777777" w:rsidTr="00A47C7F">
        <w:trPr>
          <w:trHeight w:val="280"/>
        </w:trPr>
        <w:tc>
          <w:tcPr>
            <w:tcW w:w="862" w:type="dxa"/>
          </w:tcPr>
          <w:p w14:paraId="0EAFC890" w14:textId="77777777" w:rsidR="004B2939" w:rsidRPr="00241DA8" w:rsidRDefault="004B2939" w:rsidP="00A47C7F">
            <w:pPr>
              <w:contextualSpacing/>
              <w:rPr>
                <w:bCs/>
              </w:rPr>
            </w:pPr>
            <w:r w:rsidRPr="00241DA8">
              <w:rPr>
                <w:bCs/>
              </w:rPr>
              <w:t>CO2</w:t>
            </w:r>
          </w:p>
        </w:tc>
        <w:tc>
          <w:tcPr>
            <w:tcW w:w="9621" w:type="dxa"/>
          </w:tcPr>
          <w:p w14:paraId="08AE0226" w14:textId="77777777" w:rsidR="004B2939" w:rsidRPr="00241DA8" w:rsidRDefault="004B2939" w:rsidP="00A47C7F">
            <w:pPr>
              <w:autoSpaceDE w:val="0"/>
              <w:autoSpaceDN w:val="0"/>
              <w:adjustRightInd w:val="0"/>
              <w:jc w:val="both"/>
            </w:pPr>
            <w:r w:rsidRPr="00241DA8">
              <w:rPr>
                <w:rFonts w:eastAsiaTheme="minorHAnsi"/>
                <w:lang w:val="en-IN"/>
              </w:rPr>
              <w:t>Gain the knowledge about to increase the production in agriculture products.</w:t>
            </w:r>
          </w:p>
        </w:tc>
      </w:tr>
      <w:tr w:rsidR="004B2939" w:rsidRPr="00241DA8" w14:paraId="57FD7617" w14:textId="77777777" w:rsidTr="00A47C7F">
        <w:trPr>
          <w:trHeight w:val="280"/>
        </w:trPr>
        <w:tc>
          <w:tcPr>
            <w:tcW w:w="862" w:type="dxa"/>
          </w:tcPr>
          <w:p w14:paraId="73874BAF" w14:textId="77777777" w:rsidR="004B2939" w:rsidRPr="00241DA8" w:rsidRDefault="004B2939" w:rsidP="00A47C7F">
            <w:pPr>
              <w:contextualSpacing/>
              <w:rPr>
                <w:bCs/>
              </w:rPr>
            </w:pPr>
            <w:r w:rsidRPr="00241DA8">
              <w:rPr>
                <w:bCs/>
              </w:rPr>
              <w:t>CO3</w:t>
            </w:r>
          </w:p>
        </w:tc>
        <w:tc>
          <w:tcPr>
            <w:tcW w:w="9621" w:type="dxa"/>
          </w:tcPr>
          <w:p w14:paraId="286F7C3A" w14:textId="77777777" w:rsidR="004B2939" w:rsidRPr="00241DA8" w:rsidRDefault="004B2939" w:rsidP="00A47C7F">
            <w:pPr>
              <w:contextualSpacing/>
              <w:jc w:val="both"/>
            </w:pPr>
            <w:r w:rsidRPr="00241DA8">
              <w:rPr>
                <w:rFonts w:eastAsiaTheme="minorHAnsi"/>
                <w:lang w:val="en-IN"/>
              </w:rPr>
              <w:t>Prepare them to work in the agriculture industries</w:t>
            </w:r>
          </w:p>
        </w:tc>
      </w:tr>
      <w:tr w:rsidR="004B2939" w:rsidRPr="00241DA8" w14:paraId="5083C64D" w14:textId="77777777" w:rsidTr="00A47C7F">
        <w:trPr>
          <w:trHeight w:val="280"/>
        </w:trPr>
        <w:tc>
          <w:tcPr>
            <w:tcW w:w="862" w:type="dxa"/>
          </w:tcPr>
          <w:p w14:paraId="31A832F6" w14:textId="77777777" w:rsidR="004B2939" w:rsidRPr="00241DA8" w:rsidRDefault="004B2939" w:rsidP="00A47C7F">
            <w:pPr>
              <w:contextualSpacing/>
              <w:rPr>
                <w:bCs/>
              </w:rPr>
            </w:pPr>
            <w:r w:rsidRPr="00241DA8">
              <w:rPr>
                <w:bCs/>
              </w:rPr>
              <w:t>CO4</w:t>
            </w:r>
          </w:p>
        </w:tc>
        <w:tc>
          <w:tcPr>
            <w:tcW w:w="9621" w:type="dxa"/>
          </w:tcPr>
          <w:p w14:paraId="1CB7E2B5" w14:textId="77777777" w:rsidR="004B2939" w:rsidRPr="00241DA8" w:rsidRDefault="004B2939" w:rsidP="00A47C7F">
            <w:pPr>
              <w:autoSpaceDE w:val="0"/>
              <w:autoSpaceDN w:val="0"/>
              <w:adjustRightInd w:val="0"/>
              <w:rPr>
                <w:rFonts w:eastAsiaTheme="minorHAnsi"/>
                <w:lang w:val="en-IN"/>
              </w:rPr>
            </w:pPr>
            <w:r w:rsidRPr="00241DA8">
              <w:rPr>
                <w:rFonts w:eastAsiaTheme="minorHAnsi"/>
                <w:lang w:val="en-IN"/>
              </w:rPr>
              <w:t xml:space="preserve">Demonstrate </w:t>
            </w:r>
            <w:r w:rsidRPr="00241DA8">
              <w:rPr>
                <w:rFonts w:eastAsiaTheme="minorHAnsi"/>
                <w:i/>
                <w:iCs/>
                <w:lang w:val="en-IN"/>
              </w:rPr>
              <w:t xml:space="preserve">In vitro </w:t>
            </w:r>
            <w:r w:rsidRPr="00241DA8">
              <w:rPr>
                <w:rFonts w:eastAsiaTheme="minorHAnsi"/>
                <w:lang w:val="en-IN"/>
              </w:rPr>
              <w:t>fertilization and the manipulation of embryo done for genetic screening will</w:t>
            </w:r>
          </w:p>
          <w:p w14:paraId="5580FD57" w14:textId="77777777" w:rsidR="004B2939" w:rsidRPr="00241DA8" w:rsidRDefault="004B2939" w:rsidP="00A47C7F">
            <w:pPr>
              <w:contextualSpacing/>
              <w:jc w:val="both"/>
            </w:pPr>
            <w:r w:rsidRPr="00241DA8">
              <w:rPr>
                <w:rFonts w:eastAsiaTheme="minorHAnsi"/>
                <w:lang w:val="en-IN"/>
              </w:rPr>
              <w:t>provide wider understating among the students and create awareness</w:t>
            </w:r>
          </w:p>
        </w:tc>
      </w:tr>
      <w:tr w:rsidR="004B2939" w:rsidRPr="00241DA8" w14:paraId="2BFD9934" w14:textId="77777777" w:rsidTr="00A47C7F">
        <w:trPr>
          <w:trHeight w:val="280"/>
        </w:trPr>
        <w:tc>
          <w:tcPr>
            <w:tcW w:w="862" w:type="dxa"/>
          </w:tcPr>
          <w:p w14:paraId="6A5B4DB0" w14:textId="77777777" w:rsidR="004B2939" w:rsidRPr="00241DA8" w:rsidRDefault="004B2939" w:rsidP="00A47C7F">
            <w:pPr>
              <w:contextualSpacing/>
              <w:rPr>
                <w:bCs/>
              </w:rPr>
            </w:pPr>
            <w:r w:rsidRPr="00241DA8">
              <w:rPr>
                <w:bCs/>
              </w:rPr>
              <w:t>CO5</w:t>
            </w:r>
          </w:p>
        </w:tc>
        <w:tc>
          <w:tcPr>
            <w:tcW w:w="9621" w:type="dxa"/>
          </w:tcPr>
          <w:p w14:paraId="4BC05159" w14:textId="77777777" w:rsidR="004B2939" w:rsidRPr="00241DA8" w:rsidRDefault="004B2939" w:rsidP="00A47C7F">
            <w:pPr>
              <w:contextualSpacing/>
              <w:jc w:val="both"/>
            </w:pPr>
            <w:r w:rsidRPr="00241DA8">
              <w:rPr>
                <w:rFonts w:eastAsiaTheme="minorHAnsi"/>
                <w:lang w:val="en-IN"/>
              </w:rPr>
              <w:t>Development of transgenic animals for breed development for enhanced milk production</w:t>
            </w:r>
          </w:p>
        </w:tc>
      </w:tr>
      <w:tr w:rsidR="004B2939" w:rsidRPr="00241DA8" w14:paraId="416312B7" w14:textId="77777777" w:rsidTr="00A47C7F">
        <w:trPr>
          <w:trHeight w:val="280"/>
        </w:trPr>
        <w:tc>
          <w:tcPr>
            <w:tcW w:w="862" w:type="dxa"/>
          </w:tcPr>
          <w:p w14:paraId="3AEB1983" w14:textId="77777777" w:rsidR="004B2939" w:rsidRPr="00241DA8" w:rsidRDefault="004B2939" w:rsidP="00A47C7F">
            <w:pPr>
              <w:contextualSpacing/>
              <w:rPr>
                <w:bCs/>
              </w:rPr>
            </w:pPr>
            <w:r w:rsidRPr="00241DA8">
              <w:rPr>
                <w:bCs/>
              </w:rPr>
              <w:t>CO6</w:t>
            </w:r>
          </w:p>
        </w:tc>
        <w:tc>
          <w:tcPr>
            <w:tcW w:w="9621" w:type="dxa"/>
          </w:tcPr>
          <w:p w14:paraId="683E8437" w14:textId="77777777" w:rsidR="004B2939" w:rsidRPr="00241DA8" w:rsidRDefault="004B2939" w:rsidP="00A47C7F">
            <w:pPr>
              <w:contextualSpacing/>
              <w:jc w:val="both"/>
            </w:pPr>
            <w:r w:rsidRPr="00241DA8">
              <w:rPr>
                <w:rFonts w:eastAsiaTheme="minorHAnsi"/>
                <w:lang w:val="en-IN"/>
              </w:rPr>
              <w:t>Adapt appropriate ethical guidelines in animal biotechnology</w:t>
            </w:r>
          </w:p>
        </w:tc>
      </w:tr>
    </w:tbl>
    <w:p w14:paraId="10D1BD11" w14:textId="77777777" w:rsidR="004B2939" w:rsidRPr="00241DA8"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241DA8" w14:paraId="43DB595B" w14:textId="77777777" w:rsidTr="00A81194">
        <w:trPr>
          <w:jc w:val="center"/>
        </w:trPr>
        <w:tc>
          <w:tcPr>
            <w:tcW w:w="10348" w:type="dxa"/>
            <w:gridSpan w:val="8"/>
          </w:tcPr>
          <w:p w14:paraId="594EECB2" w14:textId="77777777" w:rsidR="004B2939" w:rsidRPr="00241DA8" w:rsidRDefault="004B2939" w:rsidP="00A81194">
            <w:pPr>
              <w:contextualSpacing/>
              <w:jc w:val="center"/>
              <w:rPr>
                <w:b/>
              </w:rPr>
            </w:pPr>
            <w:r w:rsidRPr="00241DA8">
              <w:rPr>
                <w:b/>
              </w:rPr>
              <w:t>Assessment Pattern as per Bloom’s Taxonomy</w:t>
            </w:r>
          </w:p>
        </w:tc>
      </w:tr>
      <w:tr w:rsidR="004B2939" w:rsidRPr="00241DA8" w14:paraId="20B648F3" w14:textId="77777777" w:rsidTr="00A81194">
        <w:trPr>
          <w:jc w:val="center"/>
        </w:trPr>
        <w:tc>
          <w:tcPr>
            <w:tcW w:w="1560" w:type="dxa"/>
          </w:tcPr>
          <w:p w14:paraId="50FFD917" w14:textId="77777777" w:rsidR="004B2939" w:rsidRPr="00241DA8" w:rsidRDefault="004B2939" w:rsidP="00A81194">
            <w:pPr>
              <w:contextualSpacing/>
              <w:jc w:val="center"/>
              <w:rPr>
                <w:b/>
                <w:bCs/>
              </w:rPr>
            </w:pPr>
            <w:r w:rsidRPr="00241DA8">
              <w:rPr>
                <w:b/>
                <w:bCs/>
              </w:rPr>
              <w:t>CO / P</w:t>
            </w:r>
          </w:p>
        </w:tc>
        <w:tc>
          <w:tcPr>
            <w:tcW w:w="1417" w:type="dxa"/>
          </w:tcPr>
          <w:p w14:paraId="023829D1" w14:textId="77777777" w:rsidR="004B2939" w:rsidRPr="00241DA8" w:rsidRDefault="004B2939" w:rsidP="00A81194">
            <w:pPr>
              <w:contextualSpacing/>
              <w:jc w:val="center"/>
              <w:rPr>
                <w:b/>
              </w:rPr>
            </w:pPr>
            <w:r w:rsidRPr="00241DA8">
              <w:rPr>
                <w:b/>
              </w:rPr>
              <w:t>R</w:t>
            </w:r>
          </w:p>
        </w:tc>
        <w:tc>
          <w:tcPr>
            <w:tcW w:w="1276" w:type="dxa"/>
          </w:tcPr>
          <w:p w14:paraId="3FA8DDF7" w14:textId="77777777" w:rsidR="004B2939" w:rsidRPr="00241DA8" w:rsidRDefault="004B2939" w:rsidP="00A81194">
            <w:pPr>
              <w:contextualSpacing/>
              <w:jc w:val="center"/>
              <w:rPr>
                <w:b/>
              </w:rPr>
            </w:pPr>
            <w:r w:rsidRPr="00241DA8">
              <w:rPr>
                <w:b/>
              </w:rPr>
              <w:t>U</w:t>
            </w:r>
          </w:p>
        </w:tc>
        <w:tc>
          <w:tcPr>
            <w:tcW w:w="1134" w:type="dxa"/>
          </w:tcPr>
          <w:p w14:paraId="4C58188F" w14:textId="77777777" w:rsidR="004B2939" w:rsidRPr="00241DA8" w:rsidRDefault="004B2939" w:rsidP="00A81194">
            <w:pPr>
              <w:contextualSpacing/>
              <w:jc w:val="center"/>
              <w:rPr>
                <w:b/>
              </w:rPr>
            </w:pPr>
            <w:r w:rsidRPr="00241DA8">
              <w:rPr>
                <w:b/>
              </w:rPr>
              <w:t>A</w:t>
            </w:r>
          </w:p>
        </w:tc>
        <w:tc>
          <w:tcPr>
            <w:tcW w:w="1418" w:type="dxa"/>
          </w:tcPr>
          <w:p w14:paraId="6AB30FE5" w14:textId="77777777" w:rsidR="004B2939" w:rsidRPr="00241DA8" w:rsidRDefault="004B2939" w:rsidP="00A81194">
            <w:pPr>
              <w:contextualSpacing/>
              <w:jc w:val="center"/>
              <w:rPr>
                <w:b/>
              </w:rPr>
            </w:pPr>
            <w:r w:rsidRPr="00241DA8">
              <w:rPr>
                <w:b/>
              </w:rPr>
              <w:t>An</w:t>
            </w:r>
          </w:p>
        </w:tc>
        <w:tc>
          <w:tcPr>
            <w:tcW w:w="708" w:type="dxa"/>
          </w:tcPr>
          <w:p w14:paraId="7275BE3F" w14:textId="77777777" w:rsidR="004B2939" w:rsidRPr="00241DA8" w:rsidRDefault="004B2939" w:rsidP="00A81194">
            <w:pPr>
              <w:contextualSpacing/>
              <w:jc w:val="center"/>
              <w:rPr>
                <w:b/>
              </w:rPr>
            </w:pPr>
            <w:r w:rsidRPr="00241DA8">
              <w:rPr>
                <w:b/>
              </w:rPr>
              <w:t>E</w:t>
            </w:r>
          </w:p>
        </w:tc>
        <w:tc>
          <w:tcPr>
            <w:tcW w:w="1134" w:type="dxa"/>
          </w:tcPr>
          <w:p w14:paraId="2A1072F8" w14:textId="77777777" w:rsidR="004B2939" w:rsidRPr="00241DA8" w:rsidRDefault="004B2939" w:rsidP="00A81194">
            <w:pPr>
              <w:contextualSpacing/>
              <w:jc w:val="center"/>
              <w:rPr>
                <w:b/>
              </w:rPr>
            </w:pPr>
            <w:r w:rsidRPr="00241DA8">
              <w:rPr>
                <w:b/>
              </w:rPr>
              <w:t>C</w:t>
            </w:r>
          </w:p>
        </w:tc>
        <w:tc>
          <w:tcPr>
            <w:tcW w:w="1701" w:type="dxa"/>
          </w:tcPr>
          <w:p w14:paraId="54176624" w14:textId="77777777" w:rsidR="004B2939" w:rsidRPr="00241DA8" w:rsidRDefault="004B2939" w:rsidP="00A81194">
            <w:pPr>
              <w:contextualSpacing/>
              <w:jc w:val="center"/>
              <w:rPr>
                <w:b/>
              </w:rPr>
            </w:pPr>
            <w:r w:rsidRPr="00241DA8">
              <w:rPr>
                <w:b/>
              </w:rPr>
              <w:t>Total</w:t>
            </w:r>
          </w:p>
        </w:tc>
      </w:tr>
      <w:tr w:rsidR="004B2939" w:rsidRPr="00241DA8" w14:paraId="49A5163A" w14:textId="77777777" w:rsidTr="00A81194">
        <w:trPr>
          <w:jc w:val="center"/>
        </w:trPr>
        <w:tc>
          <w:tcPr>
            <w:tcW w:w="1560" w:type="dxa"/>
          </w:tcPr>
          <w:p w14:paraId="0C194BE7" w14:textId="77777777" w:rsidR="004B2939" w:rsidRPr="00241DA8" w:rsidRDefault="004B2939" w:rsidP="00A47C7F">
            <w:pPr>
              <w:contextualSpacing/>
              <w:jc w:val="center"/>
              <w:rPr>
                <w:bCs/>
              </w:rPr>
            </w:pPr>
            <w:r w:rsidRPr="00241DA8">
              <w:rPr>
                <w:bCs/>
              </w:rPr>
              <w:t>CO1</w:t>
            </w:r>
          </w:p>
        </w:tc>
        <w:tc>
          <w:tcPr>
            <w:tcW w:w="1417" w:type="dxa"/>
          </w:tcPr>
          <w:p w14:paraId="4181842E" w14:textId="77777777" w:rsidR="004B2939" w:rsidRPr="00241DA8" w:rsidRDefault="004B2939" w:rsidP="00A47C7F">
            <w:pPr>
              <w:contextualSpacing/>
              <w:jc w:val="center"/>
            </w:pPr>
            <w:r w:rsidRPr="00241DA8">
              <w:t>2</w:t>
            </w:r>
          </w:p>
        </w:tc>
        <w:tc>
          <w:tcPr>
            <w:tcW w:w="1276" w:type="dxa"/>
          </w:tcPr>
          <w:p w14:paraId="20B8B972" w14:textId="77777777" w:rsidR="004B2939" w:rsidRPr="00241DA8" w:rsidRDefault="004B2939" w:rsidP="00A47C7F">
            <w:pPr>
              <w:contextualSpacing/>
              <w:jc w:val="center"/>
            </w:pPr>
            <w:r w:rsidRPr="00241DA8">
              <w:t>15</w:t>
            </w:r>
          </w:p>
        </w:tc>
        <w:tc>
          <w:tcPr>
            <w:tcW w:w="1134" w:type="dxa"/>
          </w:tcPr>
          <w:p w14:paraId="69AF10FF" w14:textId="77777777" w:rsidR="004B2939" w:rsidRPr="00241DA8" w:rsidRDefault="004B2939" w:rsidP="00A47C7F">
            <w:pPr>
              <w:contextualSpacing/>
              <w:jc w:val="center"/>
            </w:pPr>
          </w:p>
        </w:tc>
        <w:tc>
          <w:tcPr>
            <w:tcW w:w="1418" w:type="dxa"/>
          </w:tcPr>
          <w:p w14:paraId="7C2BE485" w14:textId="77777777" w:rsidR="004B2939" w:rsidRPr="00241DA8" w:rsidRDefault="004B2939" w:rsidP="00A47C7F">
            <w:pPr>
              <w:contextualSpacing/>
              <w:jc w:val="center"/>
            </w:pPr>
          </w:p>
        </w:tc>
        <w:tc>
          <w:tcPr>
            <w:tcW w:w="708" w:type="dxa"/>
          </w:tcPr>
          <w:p w14:paraId="3AEAB302" w14:textId="77777777" w:rsidR="004B2939" w:rsidRPr="00241DA8" w:rsidRDefault="004B2939" w:rsidP="00A47C7F">
            <w:pPr>
              <w:contextualSpacing/>
              <w:jc w:val="center"/>
            </w:pPr>
            <w:r w:rsidRPr="00241DA8">
              <w:t>12</w:t>
            </w:r>
          </w:p>
        </w:tc>
        <w:tc>
          <w:tcPr>
            <w:tcW w:w="1134" w:type="dxa"/>
          </w:tcPr>
          <w:p w14:paraId="58E234C2" w14:textId="77777777" w:rsidR="004B2939" w:rsidRPr="00241DA8" w:rsidRDefault="004B2939" w:rsidP="00A47C7F">
            <w:pPr>
              <w:contextualSpacing/>
              <w:jc w:val="center"/>
            </w:pPr>
          </w:p>
        </w:tc>
        <w:tc>
          <w:tcPr>
            <w:tcW w:w="1701" w:type="dxa"/>
          </w:tcPr>
          <w:p w14:paraId="790ED8EE" w14:textId="77777777" w:rsidR="004B2939" w:rsidRPr="00241DA8" w:rsidRDefault="004B2939" w:rsidP="00A47C7F">
            <w:pPr>
              <w:contextualSpacing/>
              <w:jc w:val="center"/>
            </w:pPr>
            <w:r w:rsidRPr="00241DA8">
              <w:t>29</w:t>
            </w:r>
          </w:p>
        </w:tc>
      </w:tr>
      <w:tr w:rsidR="004B2939" w:rsidRPr="00241DA8" w14:paraId="1D703CBE" w14:textId="77777777" w:rsidTr="00A81194">
        <w:trPr>
          <w:jc w:val="center"/>
        </w:trPr>
        <w:tc>
          <w:tcPr>
            <w:tcW w:w="1560" w:type="dxa"/>
          </w:tcPr>
          <w:p w14:paraId="5D527AF9" w14:textId="77777777" w:rsidR="004B2939" w:rsidRPr="00241DA8" w:rsidRDefault="004B2939" w:rsidP="00A47C7F">
            <w:pPr>
              <w:contextualSpacing/>
              <w:jc w:val="center"/>
              <w:rPr>
                <w:bCs/>
              </w:rPr>
            </w:pPr>
            <w:r w:rsidRPr="00241DA8">
              <w:rPr>
                <w:bCs/>
              </w:rPr>
              <w:t>CO2</w:t>
            </w:r>
          </w:p>
        </w:tc>
        <w:tc>
          <w:tcPr>
            <w:tcW w:w="1417" w:type="dxa"/>
          </w:tcPr>
          <w:p w14:paraId="40447C5F" w14:textId="77777777" w:rsidR="004B2939" w:rsidRPr="00241DA8" w:rsidRDefault="004B2939" w:rsidP="00A47C7F">
            <w:pPr>
              <w:contextualSpacing/>
              <w:jc w:val="center"/>
            </w:pPr>
            <w:r w:rsidRPr="00241DA8">
              <w:t>4</w:t>
            </w:r>
          </w:p>
        </w:tc>
        <w:tc>
          <w:tcPr>
            <w:tcW w:w="1276" w:type="dxa"/>
          </w:tcPr>
          <w:p w14:paraId="1E642127" w14:textId="77777777" w:rsidR="004B2939" w:rsidRPr="00241DA8" w:rsidRDefault="004B2939" w:rsidP="00A47C7F">
            <w:pPr>
              <w:contextualSpacing/>
              <w:jc w:val="center"/>
            </w:pPr>
            <w:r w:rsidRPr="00241DA8">
              <w:t>13</w:t>
            </w:r>
          </w:p>
        </w:tc>
        <w:tc>
          <w:tcPr>
            <w:tcW w:w="1134" w:type="dxa"/>
          </w:tcPr>
          <w:p w14:paraId="0258AA71" w14:textId="77777777" w:rsidR="004B2939" w:rsidRPr="00241DA8" w:rsidRDefault="004B2939" w:rsidP="00A47C7F">
            <w:pPr>
              <w:contextualSpacing/>
              <w:jc w:val="center"/>
            </w:pPr>
          </w:p>
        </w:tc>
        <w:tc>
          <w:tcPr>
            <w:tcW w:w="1418" w:type="dxa"/>
          </w:tcPr>
          <w:p w14:paraId="1E8F594A" w14:textId="77777777" w:rsidR="004B2939" w:rsidRPr="00241DA8" w:rsidRDefault="004B2939" w:rsidP="00A47C7F">
            <w:pPr>
              <w:contextualSpacing/>
              <w:jc w:val="center"/>
            </w:pPr>
            <w:r w:rsidRPr="00241DA8">
              <w:t>1</w:t>
            </w:r>
          </w:p>
        </w:tc>
        <w:tc>
          <w:tcPr>
            <w:tcW w:w="708" w:type="dxa"/>
          </w:tcPr>
          <w:p w14:paraId="7C61341D" w14:textId="77777777" w:rsidR="004B2939" w:rsidRPr="00241DA8" w:rsidRDefault="004B2939" w:rsidP="00A47C7F">
            <w:pPr>
              <w:contextualSpacing/>
              <w:jc w:val="center"/>
            </w:pPr>
          </w:p>
        </w:tc>
        <w:tc>
          <w:tcPr>
            <w:tcW w:w="1134" w:type="dxa"/>
          </w:tcPr>
          <w:p w14:paraId="38193146" w14:textId="77777777" w:rsidR="004B2939" w:rsidRPr="00241DA8" w:rsidRDefault="004B2939" w:rsidP="00A47C7F">
            <w:pPr>
              <w:contextualSpacing/>
              <w:jc w:val="center"/>
            </w:pPr>
          </w:p>
        </w:tc>
        <w:tc>
          <w:tcPr>
            <w:tcW w:w="1701" w:type="dxa"/>
          </w:tcPr>
          <w:p w14:paraId="39842445" w14:textId="77777777" w:rsidR="004B2939" w:rsidRPr="00241DA8" w:rsidRDefault="004B2939" w:rsidP="00A47C7F">
            <w:pPr>
              <w:contextualSpacing/>
              <w:jc w:val="center"/>
            </w:pPr>
            <w:r w:rsidRPr="00241DA8">
              <w:t>18</w:t>
            </w:r>
          </w:p>
        </w:tc>
      </w:tr>
      <w:tr w:rsidR="004B2939" w:rsidRPr="00241DA8" w14:paraId="3E3BAA23" w14:textId="77777777" w:rsidTr="00A81194">
        <w:trPr>
          <w:jc w:val="center"/>
        </w:trPr>
        <w:tc>
          <w:tcPr>
            <w:tcW w:w="1560" w:type="dxa"/>
          </w:tcPr>
          <w:p w14:paraId="75D6F80C" w14:textId="77777777" w:rsidR="004B2939" w:rsidRPr="00241DA8" w:rsidRDefault="004B2939" w:rsidP="00A47C7F">
            <w:pPr>
              <w:contextualSpacing/>
              <w:jc w:val="center"/>
              <w:rPr>
                <w:bCs/>
              </w:rPr>
            </w:pPr>
            <w:r w:rsidRPr="00241DA8">
              <w:rPr>
                <w:bCs/>
              </w:rPr>
              <w:t>CO3</w:t>
            </w:r>
          </w:p>
        </w:tc>
        <w:tc>
          <w:tcPr>
            <w:tcW w:w="1417" w:type="dxa"/>
          </w:tcPr>
          <w:p w14:paraId="52F6D8F2" w14:textId="77777777" w:rsidR="004B2939" w:rsidRPr="00241DA8" w:rsidRDefault="004B2939" w:rsidP="00A47C7F">
            <w:pPr>
              <w:contextualSpacing/>
              <w:jc w:val="center"/>
            </w:pPr>
            <w:r w:rsidRPr="00241DA8">
              <w:t>14</w:t>
            </w:r>
          </w:p>
        </w:tc>
        <w:tc>
          <w:tcPr>
            <w:tcW w:w="1276" w:type="dxa"/>
          </w:tcPr>
          <w:p w14:paraId="62EDAE07" w14:textId="77777777" w:rsidR="004B2939" w:rsidRPr="00241DA8" w:rsidRDefault="004B2939" w:rsidP="00A47C7F">
            <w:pPr>
              <w:contextualSpacing/>
              <w:jc w:val="center"/>
            </w:pPr>
            <w:r w:rsidRPr="00241DA8">
              <w:t>20</w:t>
            </w:r>
          </w:p>
        </w:tc>
        <w:tc>
          <w:tcPr>
            <w:tcW w:w="1134" w:type="dxa"/>
          </w:tcPr>
          <w:p w14:paraId="533A34E2" w14:textId="77777777" w:rsidR="004B2939" w:rsidRPr="00241DA8" w:rsidRDefault="004B2939" w:rsidP="00A47C7F">
            <w:pPr>
              <w:contextualSpacing/>
              <w:jc w:val="center"/>
            </w:pPr>
          </w:p>
        </w:tc>
        <w:tc>
          <w:tcPr>
            <w:tcW w:w="1418" w:type="dxa"/>
          </w:tcPr>
          <w:p w14:paraId="7B0BA2FB" w14:textId="77777777" w:rsidR="004B2939" w:rsidRPr="00241DA8" w:rsidRDefault="004B2939" w:rsidP="00A47C7F">
            <w:pPr>
              <w:contextualSpacing/>
              <w:jc w:val="center"/>
            </w:pPr>
          </w:p>
        </w:tc>
        <w:tc>
          <w:tcPr>
            <w:tcW w:w="708" w:type="dxa"/>
          </w:tcPr>
          <w:p w14:paraId="08787212" w14:textId="77777777" w:rsidR="004B2939" w:rsidRPr="00241DA8" w:rsidRDefault="004B2939" w:rsidP="00A47C7F">
            <w:pPr>
              <w:contextualSpacing/>
              <w:jc w:val="center"/>
            </w:pPr>
            <w:r w:rsidRPr="00241DA8">
              <w:t>10</w:t>
            </w:r>
          </w:p>
        </w:tc>
        <w:tc>
          <w:tcPr>
            <w:tcW w:w="1134" w:type="dxa"/>
          </w:tcPr>
          <w:p w14:paraId="0FBCCBD2" w14:textId="77777777" w:rsidR="004B2939" w:rsidRPr="00241DA8" w:rsidRDefault="004B2939" w:rsidP="00A47C7F">
            <w:pPr>
              <w:contextualSpacing/>
              <w:jc w:val="center"/>
            </w:pPr>
          </w:p>
        </w:tc>
        <w:tc>
          <w:tcPr>
            <w:tcW w:w="1701" w:type="dxa"/>
          </w:tcPr>
          <w:p w14:paraId="58E4025E" w14:textId="77777777" w:rsidR="004B2939" w:rsidRPr="00241DA8" w:rsidRDefault="004B2939" w:rsidP="00A47C7F">
            <w:pPr>
              <w:contextualSpacing/>
              <w:jc w:val="center"/>
            </w:pPr>
            <w:r w:rsidRPr="00241DA8">
              <w:t>44</w:t>
            </w:r>
          </w:p>
        </w:tc>
      </w:tr>
      <w:tr w:rsidR="004B2939" w:rsidRPr="00241DA8" w14:paraId="6685263C" w14:textId="77777777" w:rsidTr="00A81194">
        <w:trPr>
          <w:jc w:val="center"/>
        </w:trPr>
        <w:tc>
          <w:tcPr>
            <w:tcW w:w="1560" w:type="dxa"/>
          </w:tcPr>
          <w:p w14:paraId="11FAE054" w14:textId="77777777" w:rsidR="004B2939" w:rsidRPr="00241DA8" w:rsidRDefault="004B2939" w:rsidP="00A47C7F">
            <w:pPr>
              <w:contextualSpacing/>
              <w:jc w:val="center"/>
              <w:rPr>
                <w:bCs/>
              </w:rPr>
            </w:pPr>
            <w:r w:rsidRPr="00241DA8">
              <w:rPr>
                <w:bCs/>
              </w:rPr>
              <w:t>CO4</w:t>
            </w:r>
          </w:p>
        </w:tc>
        <w:tc>
          <w:tcPr>
            <w:tcW w:w="1417" w:type="dxa"/>
          </w:tcPr>
          <w:p w14:paraId="607CA14C" w14:textId="77777777" w:rsidR="004B2939" w:rsidRPr="00241DA8" w:rsidRDefault="004B2939" w:rsidP="00A47C7F">
            <w:pPr>
              <w:contextualSpacing/>
              <w:jc w:val="center"/>
            </w:pPr>
            <w:r w:rsidRPr="00241DA8">
              <w:t>1</w:t>
            </w:r>
          </w:p>
        </w:tc>
        <w:tc>
          <w:tcPr>
            <w:tcW w:w="1276" w:type="dxa"/>
          </w:tcPr>
          <w:p w14:paraId="2844D5F3" w14:textId="77777777" w:rsidR="004B2939" w:rsidRPr="00241DA8" w:rsidRDefault="004B2939" w:rsidP="00A47C7F">
            <w:pPr>
              <w:contextualSpacing/>
              <w:jc w:val="center"/>
            </w:pPr>
            <w:r w:rsidRPr="00241DA8">
              <w:t>3</w:t>
            </w:r>
          </w:p>
        </w:tc>
        <w:tc>
          <w:tcPr>
            <w:tcW w:w="1134" w:type="dxa"/>
          </w:tcPr>
          <w:p w14:paraId="73D08FFC" w14:textId="77777777" w:rsidR="004B2939" w:rsidRPr="00241DA8" w:rsidRDefault="004B2939" w:rsidP="00A47C7F">
            <w:pPr>
              <w:contextualSpacing/>
              <w:jc w:val="center"/>
            </w:pPr>
          </w:p>
        </w:tc>
        <w:tc>
          <w:tcPr>
            <w:tcW w:w="1418" w:type="dxa"/>
          </w:tcPr>
          <w:p w14:paraId="2330A60B" w14:textId="77777777" w:rsidR="004B2939" w:rsidRPr="00241DA8" w:rsidRDefault="004B2939" w:rsidP="00A47C7F">
            <w:pPr>
              <w:contextualSpacing/>
              <w:jc w:val="center"/>
            </w:pPr>
          </w:p>
        </w:tc>
        <w:tc>
          <w:tcPr>
            <w:tcW w:w="708" w:type="dxa"/>
          </w:tcPr>
          <w:p w14:paraId="1C5EB244" w14:textId="77777777" w:rsidR="004B2939" w:rsidRPr="00241DA8" w:rsidRDefault="004B2939" w:rsidP="00A47C7F">
            <w:pPr>
              <w:contextualSpacing/>
              <w:jc w:val="center"/>
            </w:pPr>
            <w:r w:rsidRPr="00241DA8">
              <w:t>6</w:t>
            </w:r>
          </w:p>
        </w:tc>
        <w:tc>
          <w:tcPr>
            <w:tcW w:w="1134" w:type="dxa"/>
          </w:tcPr>
          <w:p w14:paraId="77E98C01" w14:textId="77777777" w:rsidR="004B2939" w:rsidRPr="00241DA8" w:rsidRDefault="004B2939" w:rsidP="00A47C7F">
            <w:pPr>
              <w:contextualSpacing/>
              <w:jc w:val="center"/>
            </w:pPr>
          </w:p>
        </w:tc>
        <w:tc>
          <w:tcPr>
            <w:tcW w:w="1701" w:type="dxa"/>
          </w:tcPr>
          <w:p w14:paraId="55ACF022" w14:textId="77777777" w:rsidR="004B2939" w:rsidRPr="00241DA8" w:rsidRDefault="004B2939" w:rsidP="00A47C7F">
            <w:pPr>
              <w:contextualSpacing/>
              <w:jc w:val="center"/>
            </w:pPr>
            <w:r w:rsidRPr="00241DA8">
              <w:t>10</w:t>
            </w:r>
          </w:p>
        </w:tc>
      </w:tr>
      <w:tr w:rsidR="004B2939" w:rsidRPr="00241DA8" w14:paraId="4DEBAA2A" w14:textId="77777777" w:rsidTr="00A81194">
        <w:trPr>
          <w:jc w:val="center"/>
        </w:trPr>
        <w:tc>
          <w:tcPr>
            <w:tcW w:w="1560" w:type="dxa"/>
          </w:tcPr>
          <w:p w14:paraId="1D18BC7E" w14:textId="77777777" w:rsidR="004B2939" w:rsidRPr="00241DA8" w:rsidRDefault="004B2939" w:rsidP="00A47C7F">
            <w:pPr>
              <w:contextualSpacing/>
              <w:jc w:val="center"/>
              <w:rPr>
                <w:bCs/>
              </w:rPr>
            </w:pPr>
            <w:r w:rsidRPr="00241DA8">
              <w:rPr>
                <w:bCs/>
              </w:rPr>
              <w:t>CO5</w:t>
            </w:r>
          </w:p>
        </w:tc>
        <w:tc>
          <w:tcPr>
            <w:tcW w:w="1417" w:type="dxa"/>
          </w:tcPr>
          <w:p w14:paraId="5903E871" w14:textId="77777777" w:rsidR="004B2939" w:rsidRPr="00241DA8" w:rsidRDefault="004B2939" w:rsidP="00A47C7F">
            <w:pPr>
              <w:contextualSpacing/>
              <w:jc w:val="center"/>
            </w:pPr>
            <w:r w:rsidRPr="00241DA8">
              <w:t>1</w:t>
            </w:r>
          </w:p>
        </w:tc>
        <w:tc>
          <w:tcPr>
            <w:tcW w:w="1276" w:type="dxa"/>
          </w:tcPr>
          <w:p w14:paraId="05F91983" w14:textId="77777777" w:rsidR="004B2939" w:rsidRPr="00241DA8" w:rsidRDefault="004B2939" w:rsidP="00A47C7F">
            <w:pPr>
              <w:contextualSpacing/>
              <w:jc w:val="center"/>
            </w:pPr>
            <w:r w:rsidRPr="00241DA8">
              <w:t>6</w:t>
            </w:r>
          </w:p>
        </w:tc>
        <w:tc>
          <w:tcPr>
            <w:tcW w:w="1134" w:type="dxa"/>
          </w:tcPr>
          <w:p w14:paraId="40545DA1" w14:textId="77777777" w:rsidR="004B2939" w:rsidRPr="00241DA8" w:rsidRDefault="004B2939" w:rsidP="00A47C7F">
            <w:pPr>
              <w:contextualSpacing/>
              <w:jc w:val="center"/>
            </w:pPr>
          </w:p>
        </w:tc>
        <w:tc>
          <w:tcPr>
            <w:tcW w:w="1418" w:type="dxa"/>
          </w:tcPr>
          <w:p w14:paraId="7F98B550" w14:textId="77777777" w:rsidR="004B2939" w:rsidRPr="00241DA8" w:rsidRDefault="004B2939" w:rsidP="00A47C7F">
            <w:pPr>
              <w:contextualSpacing/>
              <w:jc w:val="center"/>
            </w:pPr>
          </w:p>
        </w:tc>
        <w:tc>
          <w:tcPr>
            <w:tcW w:w="708" w:type="dxa"/>
          </w:tcPr>
          <w:p w14:paraId="2070B760" w14:textId="77777777" w:rsidR="004B2939" w:rsidRPr="00241DA8" w:rsidRDefault="004B2939" w:rsidP="00A47C7F">
            <w:pPr>
              <w:contextualSpacing/>
              <w:jc w:val="center"/>
            </w:pPr>
          </w:p>
        </w:tc>
        <w:tc>
          <w:tcPr>
            <w:tcW w:w="1134" w:type="dxa"/>
          </w:tcPr>
          <w:p w14:paraId="1F37945A" w14:textId="77777777" w:rsidR="004B2939" w:rsidRPr="00241DA8" w:rsidRDefault="004B2939" w:rsidP="00A47C7F">
            <w:pPr>
              <w:contextualSpacing/>
              <w:jc w:val="center"/>
            </w:pPr>
          </w:p>
        </w:tc>
        <w:tc>
          <w:tcPr>
            <w:tcW w:w="1701" w:type="dxa"/>
          </w:tcPr>
          <w:p w14:paraId="3242F632" w14:textId="77777777" w:rsidR="004B2939" w:rsidRPr="00241DA8" w:rsidRDefault="004B2939" w:rsidP="00A47C7F">
            <w:pPr>
              <w:contextualSpacing/>
              <w:jc w:val="center"/>
            </w:pPr>
            <w:r w:rsidRPr="00241DA8">
              <w:t>7</w:t>
            </w:r>
          </w:p>
        </w:tc>
      </w:tr>
      <w:tr w:rsidR="004B2939" w:rsidRPr="00241DA8" w14:paraId="1869980D" w14:textId="77777777" w:rsidTr="00A81194">
        <w:trPr>
          <w:jc w:val="center"/>
        </w:trPr>
        <w:tc>
          <w:tcPr>
            <w:tcW w:w="1560" w:type="dxa"/>
          </w:tcPr>
          <w:p w14:paraId="64EBEA77" w14:textId="77777777" w:rsidR="004B2939" w:rsidRPr="00241DA8" w:rsidRDefault="004B2939" w:rsidP="00A47C7F">
            <w:pPr>
              <w:contextualSpacing/>
              <w:jc w:val="center"/>
              <w:rPr>
                <w:bCs/>
              </w:rPr>
            </w:pPr>
            <w:r w:rsidRPr="00241DA8">
              <w:rPr>
                <w:bCs/>
              </w:rPr>
              <w:t>CO6</w:t>
            </w:r>
          </w:p>
        </w:tc>
        <w:tc>
          <w:tcPr>
            <w:tcW w:w="1417" w:type="dxa"/>
          </w:tcPr>
          <w:p w14:paraId="498ED5EF" w14:textId="77777777" w:rsidR="004B2939" w:rsidRPr="00241DA8" w:rsidRDefault="004B2939" w:rsidP="00A47C7F">
            <w:pPr>
              <w:contextualSpacing/>
              <w:jc w:val="center"/>
            </w:pPr>
            <w:r w:rsidRPr="00241DA8">
              <w:t>4</w:t>
            </w:r>
          </w:p>
        </w:tc>
        <w:tc>
          <w:tcPr>
            <w:tcW w:w="1276" w:type="dxa"/>
          </w:tcPr>
          <w:p w14:paraId="07B21196" w14:textId="77777777" w:rsidR="004B2939" w:rsidRPr="00241DA8" w:rsidRDefault="004B2939" w:rsidP="00A47C7F">
            <w:pPr>
              <w:contextualSpacing/>
              <w:jc w:val="center"/>
            </w:pPr>
          </w:p>
        </w:tc>
        <w:tc>
          <w:tcPr>
            <w:tcW w:w="1134" w:type="dxa"/>
          </w:tcPr>
          <w:p w14:paraId="55596036" w14:textId="77777777" w:rsidR="004B2939" w:rsidRPr="00241DA8" w:rsidRDefault="004B2939" w:rsidP="00A47C7F">
            <w:pPr>
              <w:contextualSpacing/>
              <w:jc w:val="center"/>
            </w:pPr>
          </w:p>
        </w:tc>
        <w:tc>
          <w:tcPr>
            <w:tcW w:w="1418" w:type="dxa"/>
          </w:tcPr>
          <w:p w14:paraId="60CCE4B6" w14:textId="77777777" w:rsidR="004B2939" w:rsidRPr="00241DA8" w:rsidRDefault="004B2939" w:rsidP="00A47C7F">
            <w:pPr>
              <w:contextualSpacing/>
              <w:jc w:val="center"/>
            </w:pPr>
          </w:p>
        </w:tc>
        <w:tc>
          <w:tcPr>
            <w:tcW w:w="708" w:type="dxa"/>
          </w:tcPr>
          <w:p w14:paraId="2F6F05F1" w14:textId="77777777" w:rsidR="004B2939" w:rsidRPr="00241DA8" w:rsidRDefault="004B2939" w:rsidP="00A47C7F">
            <w:pPr>
              <w:contextualSpacing/>
              <w:jc w:val="center"/>
            </w:pPr>
            <w:r w:rsidRPr="00241DA8">
              <w:t>12</w:t>
            </w:r>
          </w:p>
        </w:tc>
        <w:tc>
          <w:tcPr>
            <w:tcW w:w="1134" w:type="dxa"/>
          </w:tcPr>
          <w:p w14:paraId="5143B0A3" w14:textId="77777777" w:rsidR="004B2939" w:rsidRPr="00241DA8" w:rsidRDefault="004B2939" w:rsidP="00A47C7F">
            <w:pPr>
              <w:contextualSpacing/>
              <w:jc w:val="center"/>
            </w:pPr>
          </w:p>
        </w:tc>
        <w:tc>
          <w:tcPr>
            <w:tcW w:w="1701" w:type="dxa"/>
          </w:tcPr>
          <w:p w14:paraId="2CDC3EFF" w14:textId="77777777" w:rsidR="004B2939" w:rsidRPr="00241DA8" w:rsidRDefault="004B2939" w:rsidP="00A47C7F">
            <w:pPr>
              <w:contextualSpacing/>
              <w:jc w:val="center"/>
            </w:pPr>
            <w:r w:rsidRPr="00241DA8">
              <w:t>16</w:t>
            </w:r>
          </w:p>
        </w:tc>
      </w:tr>
      <w:tr w:rsidR="004B2939" w:rsidRPr="00241DA8" w14:paraId="519D103E" w14:textId="77777777" w:rsidTr="00A81194">
        <w:trPr>
          <w:jc w:val="center"/>
        </w:trPr>
        <w:tc>
          <w:tcPr>
            <w:tcW w:w="8647" w:type="dxa"/>
            <w:gridSpan w:val="7"/>
          </w:tcPr>
          <w:p w14:paraId="25FAF547" w14:textId="77777777" w:rsidR="004B2939" w:rsidRPr="00241DA8" w:rsidRDefault="004B2939" w:rsidP="00A81194">
            <w:pPr>
              <w:contextualSpacing/>
            </w:pPr>
          </w:p>
        </w:tc>
        <w:tc>
          <w:tcPr>
            <w:tcW w:w="1701" w:type="dxa"/>
          </w:tcPr>
          <w:p w14:paraId="27A0745E" w14:textId="77777777" w:rsidR="004B2939" w:rsidRPr="00241DA8" w:rsidRDefault="004B2939" w:rsidP="00A81194">
            <w:pPr>
              <w:contextualSpacing/>
              <w:jc w:val="center"/>
              <w:rPr>
                <w:b/>
              </w:rPr>
            </w:pPr>
            <w:r w:rsidRPr="00241DA8">
              <w:rPr>
                <w:b/>
              </w:rPr>
              <w:t>124</w:t>
            </w:r>
          </w:p>
        </w:tc>
      </w:tr>
    </w:tbl>
    <w:p w14:paraId="1184E90D" w14:textId="77777777" w:rsidR="004B2939" w:rsidRPr="00241DA8" w:rsidRDefault="004B2939" w:rsidP="00A47C7F">
      <w:pPr>
        <w:tabs>
          <w:tab w:val="left" w:pos="7110"/>
        </w:tabs>
        <w:contextualSpacing/>
      </w:pPr>
      <w:r w:rsidRPr="00241DA8">
        <w:tab/>
      </w:r>
    </w:p>
    <w:p w14:paraId="6C61C106" w14:textId="77777777" w:rsidR="004B2939" w:rsidRDefault="004B2939" w:rsidP="00E40AC8">
      <w:pPr>
        <w:jc w:val="center"/>
        <w:rPr>
          <w:b/>
        </w:rPr>
      </w:pPr>
      <w:r w:rsidRPr="00D35704">
        <w:rPr>
          <w:noProof/>
        </w:rPr>
        <w:lastRenderedPageBreak/>
        <w:drawing>
          <wp:inline distT="0" distB="0" distL="0" distR="0" wp14:anchorId="21E1E975" wp14:editId="72C5ECF7">
            <wp:extent cx="5731510" cy="1276350"/>
            <wp:effectExtent l="0" t="0" r="0" b="0"/>
            <wp:docPr id="18649459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5731510" cy="1276350"/>
                    </a:xfrm>
                    <a:prstGeom prst="rect">
                      <a:avLst/>
                    </a:prstGeom>
                  </pic:spPr>
                </pic:pic>
              </a:graphicData>
            </a:graphic>
          </wp:inline>
        </w:drawing>
      </w:r>
    </w:p>
    <w:p w14:paraId="7D36F4B1" w14:textId="77777777" w:rsidR="004B2939" w:rsidRPr="00FA796F"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B2939" w:rsidRPr="00FA796F" w14:paraId="7A03FCA3" w14:textId="77777777" w:rsidTr="00A47C7F">
        <w:trPr>
          <w:trHeight w:val="397"/>
          <w:jc w:val="center"/>
        </w:trPr>
        <w:tc>
          <w:tcPr>
            <w:tcW w:w="1555" w:type="dxa"/>
            <w:vAlign w:val="center"/>
          </w:tcPr>
          <w:p w14:paraId="405631B2" w14:textId="77777777" w:rsidR="004B2939" w:rsidRPr="00FA796F" w:rsidRDefault="004B2939" w:rsidP="00A81194">
            <w:pPr>
              <w:pStyle w:val="Title"/>
              <w:contextualSpacing/>
              <w:jc w:val="left"/>
              <w:rPr>
                <w:b/>
                <w:szCs w:val="24"/>
              </w:rPr>
            </w:pPr>
            <w:r w:rsidRPr="00FA796F">
              <w:rPr>
                <w:b/>
                <w:szCs w:val="24"/>
              </w:rPr>
              <w:t xml:space="preserve">Course Code      </w:t>
            </w:r>
          </w:p>
        </w:tc>
        <w:tc>
          <w:tcPr>
            <w:tcW w:w="6534" w:type="dxa"/>
            <w:vAlign w:val="center"/>
          </w:tcPr>
          <w:p w14:paraId="45BD5C32" w14:textId="77777777" w:rsidR="004B2939" w:rsidRPr="00FA796F" w:rsidRDefault="004B2939" w:rsidP="00A47C7F">
            <w:pPr>
              <w:pStyle w:val="Title"/>
              <w:contextualSpacing/>
              <w:jc w:val="left"/>
              <w:rPr>
                <w:b/>
                <w:szCs w:val="24"/>
              </w:rPr>
            </w:pPr>
            <w:r>
              <w:rPr>
                <w:b/>
                <w:szCs w:val="24"/>
              </w:rPr>
              <w:t>20BT2043</w:t>
            </w:r>
          </w:p>
        </w:tc>
        <w:tc>
          <w:tcPr>
            <w:tcW w:w="1545" w:type="dxa"/>
            <w:vAlign w:val="center"/>
          </w:tcPr>
          <w:p w14:paraId="0C86BE89" w14:textId="77777777" w:rsidR="004B2939" w:rsidRPr="00FA796F" w:rsidRDefault="004B293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848557A" w14:textId="77777777" w:rsidR="004B2939" w:rsidRPr="00FA796F" w:rsidRDefault="004B2939" w:rsidP="00A81194">
            <w:pPr>
              <w:pStyle w:val="Title"/>
              <w:contextualSpacing/>
              <w:jc w:val="left"/>
              <w:rPr>
                <w:b/>
                <w:szCs w:val="24"/>
              </w:rPr>
            </w:pPr>
            <w:r w:rsidRPr="00FA796F">
              <w:rPr>
                <w:b/>
                <w:szCs w:val="24"/>
              </w:rPr>
              <w:t>3hrs</w:t>
            </w:r>
          </w:p>
        </w:tc>
      </w:tr>
      <w:tr w:rsidR="004B2939" w:rsidRPr="00FA796F" w14:paraId="3CCE914E" w14:textId="77777777" w:rsidTr="00A47C7F">
        <w:trPr>
          <w:trHeight w:val="397"/>
          <w:jc w:val="center"/>
        </w:trPr>
        <w:tc>
          <w:tcPr>
            <w:tcW w:w="1555" w:type="dxa"/>
            <w:vAlign w:val="center"/>
          </w:tcPr>
          <w:p w14:paraId="05FFF8D2" w14:textId="77777777" w:rsidR="004B2939" w:rsidRPr="00FA796F" w:rsidRDefault="004B2939" w:rsidP="00A81194">
            <w:pPr>
              <w:pStyle w:val="Title"/>
              <w:ind w:right="-160"/>
              <w:contextualSpacing/>
              <w:jc w:val="left"/>
              <w:rPr>
                <w:b/>
                <w:szCs w:val="24"/>
              </w:rPr>
            </w:pPr>
            <w:r w:rsidRPr="00FA796F">
              <w:rPr>
                <w:b/>
                <w:szCs w:val="24"/>
              </w:rPr>
              <w:t xml:space="preserve">Course Name     </w:t>
            </w:r>
          </w:p>
        </w:tc>
        <w:tc>
          <w:tcPr>
            <w:tcW w:w="6534" w:type="dxa"/>
            <w:vAlign w:val="center"/>
          </w:tcPr>
          <w:p w14:paraId="47F950A7" w14:textId="77777777" w:rsidR="004B2939" w:rsidRPr="00FA796F" w:rsidRDefault="004B2939" w:rsidP="00A81194">
            <w:pPr>
              <w:pStyle w:val="Title"/>
              <w:contextualSpacing/>
              <w:jc w:val="left"/>
              <w:rPr>
                <w:b/>
                <w:szCs w:val="24"/>
              </w:rPr>
            </w:pPr>
            <w:r>
              <w:rPr>
                <w:b/>
                <w:szCs w:val="24"/>
              </w:rPr>
              <w:t>STEM CELL TECHNOLOGY</w:t>
            </w:r>
          </w:p>
        </w:tc>
        <w:tc>
          <w:tcPr>
            <w:tcW w:w="1545" w:type="dxa"/>
            <w:vAlign w:val="center"/>
          </w:tcPr>
          <w:p w14:paraId="4297F1A2" w14:textId="77777777" w:rsidR="004B2939" w:rsidRPr="00FA796F" w:rsidRDefault="004B2939" w:rsidP="00A81194">
            <w:pPr>
              <w:pStyle w:val="Title"/>
              <w:contextualSpacing/>
              <w:jc w:val="left"/>
              <w:rPr>
                <w:b/>
                <w:bCs/>
                <w:szCs w:val="24"/>
              </w:rPr>
            </w:pPr>
            <w:r w:rsidRPr="00FA796F">
              <w:rPr>
                <w:b/>
                <w:bCs/>
                <w:szCs w:val="24"/>
              </w:rPr>
              <w:t xml:space="preserve">Max. Marks </w:t>
            </w:r>
          </w:p>
        </w:tc>
        <w:tc>
          <w:tcPr>
            <w:tcW w:w="851" w:type="dxa"/>
            <w:vAlign w:val="center"/>
          </w:tcPr>
          <w:p w14:paraId="5A1D9AF5" w14:textId="77777777" w:rsidR="004B2939" w:rsidRPr="00FA796F" w:rsidRDefault="004B2939" w:rsidP="00A81194">
            <w:pPr>
              <w:pStyle w:val="Title"/>
              <w:contextualSpacing/>
              <w:jc w:val="left"/>
              <w:rPr>
                <w:b/>
                <w:szCs w:val="24"/>
              </w:rPr>
            </w:pPr>
            <w:r w:rsidRPr="00FA796F">
              <w:rPr>
                <w:b/>
                <w:szCs w:val="24"/>
              </w:rPr>
              <w:t>100</w:t>
            </w:r>
          </w:p>
        </w:tc>
      </w:tr>
    </w:tbl>
    <w:p w14:paraId="5BA9312E" w14:textId="77777777" w:rsidR="004B2939" w:rsidRPr="00FA796F"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FA796F" w14:paraId="2C12EF49" w14:textId="77777777" w:rsidTr="00A81194">
        <w:trPr>
          <w:trHeight w:val="551"/>
        </w:trPr>
        <w:tc>
          <w:tcPr>
            <w:tcW w:w="272" w:type="pct"/>
            <w:vAlign w:val="center"/>
          </w:tcPr>
          <w:p w14:paraId="04D0955F" w14:textId="77777777" w:rsidR="004B2939" w:rsidRPr="00A60337" w:rsidRDefault="004B2939" w:rsidP="00A81194">
            <w:pPr>
              <w:contextualSpacing/>
              <w:jc w:val="center"/>
              <w:rPr>
                <w:b/>
              </w:rPr>
            </w:pPr>
            <w:r w:rsidRPr="00A60337">
              <w:rPr>
                <w:b/>
              </w:rPr>
              <w:t>Q. No.</w:t>
            </w:r>
          </w:p>
        </w:tc>
        <w:tc>
          <w:tcPr>
            <w:tcW w:w="3512" w:type="pct"/>
            <w:gridSpan w:val="2"/>
            <w:vAlign w:val="center"/>
          </w:tcPr>
          <w:p w14:paraId="50FF00F4" w14:textId="77777777" w:rsidR="004B2939" w:rsidRPr="00A60337" w:rsidRDefault="004B2939" w:rsidP="00A81194">
            <w:pPr>
              <w:contextualSpacing/>
              <w:jc w:val="center"/>
              <w:rPr>
                <w:b/>
              </w:rPr>
            </w:pPr>
            <w:r w:rsidRPr="00A60337">
              <w:rPr>
                <w:b/>
              </w:rPr>
              <w:t>Questions</w:t>
            </w:r>
          </w:p>
        </w:tc>
        <w:tc>
          <w:tcPr>
            <w:tcW w:w="388" w:type="pct"/>
            <w:vAlign w:val="center"/>
          </w:tcPr>
          <w:p w14:paraId="61D46742" w14:textId="77777777" w:rsidR="004B2939" w:rsidRPr="00A60337" w:rsidRDefault="004B2939" w:rsidP="00A81194">
            <w:pPr>
              <w:contextualSpacing/>
              <w:jc w:val="center"/>
              <w:rPr>
                <w:b/>
              </w:rPr>
            </w:pPr>
            <w:r w:rsidRPr="00A60337">
              <w:rPr>
                <w:b/>
              </w:rPr>
              <w:t>CO</w:t>
            </w:r>
          </w:p>
        </w:tc>
        <w:tc>
          <w:tcPr>
            <w:tcW w:w="355" w:type="pct"/>
            <w:vAlign w:val="center"/>
          </w:tcPr>
          <w:p w14:paraId="2C8A27EB" w14:textId="77777777" w:rsidR="004B2939" w:rsidRPr="00A60337" w:rsidRDefault="004B2939" w:rsidP="00A81194">
            <w:pPr>
              <w:contextualSpacing/>
              <w:jc w:val="center"/>
              <w:rPr>
                <w:b/>
              </w:rPr>
            </w:pPr>
            <w:r w:rsidRPr="00A60337">
              <w:rPr>
                <w:b/>
              </w:rPr>
              <w:t>BL</w:t>
            </w:r>
          </w:p>
        </w:tc>
        <w:tc>
          <w:tcPr>
            <w:tcW w:w="473" w:type="pct"/>
            <w:vAlign w:val="center"/>
          </w:tcPr>
          <w:p w14:paraId="4B2A2D26" w14:textId="77777777" w:rsidR="004B2939" w:rsidRPr="00A60337" w:rsidRDefault="004B2939" w:rsidP="00A81194">
            <w:pPr>
              <w:contextualSpacing/>
              <w:jc w:val="center"/>
              <w:rPr>
                <w:b/>
              </w:rPr>
            </w:pPr>
            <w:r w:rsidRPr="00A60337">
              <w:rPr>
                <w:b/>
              </w:rPr>
              <w:t>Marks</w:t>
            </w:r>
          </w:p>
        </w:tc>
      </w:tr>
      <w:tr w:rsidR="004B2939" w:rsidRPr="00FA796F" w14:paraId="798017B0" w14:textId="77777777" w:rsidTr="00A81194">
        <w:trPr>
          <w:trHeight w:val="487"/>
        </w:trPr>
        <w:tc>
          <w:tcPr>
            <w:tcW w:w="5000" w:type="pct"/>
            <w:gridSpan w:val="6"/>
            <w:vAlign w:val="center"/>
          </w:tcPr>
          <w:p w14:paraId="6D728D3F" w14:textId="77777777" w:rsidR="004B2939" w:rsidRPr="00A60337" w:rsidRDefault="004B2939" w:rsidP="00A81194">
            <w:pPr>
              <w:contextualSpacing/>
              <w:jc w:val="center"/>
              <w:rPr>
                <w:b/>
                <w:u w:val="single"/>
              </w:rPr>
            </w:pPr>
            <w:r w:rsidRPr="00A60337">
              <w:rPr>
                <w:b/>
                <w:u w:val="single"/>
              </w:rPr>
              <w:t>PART – A (10 X 1 = 10 MARKS)</w:t>
            </w:r>
          </w:p>
          <w:p w14:paraId="5EA19FE6" w14:textId="77777777" w:rsidR="004B2939" w:rsidRPr="00A60337" w:rsidRDefault="004B2939" w:rsidP="00A81194">
            <w:pPr>
              <w:contextualSpacing/>
              <w:jc w:val="center"/>
              <w:rPr>
                <w:b/>
              </w:rPr>
            </w:pPr>
            <w:r w:rsidRPr="00A60337">
              <w:rPr>
                <w:b/>
              </w:rPr>
              <w:t>(Answer all the questions)</w:t>
            </w:r>
          </w:p>
        </w:tc>
      </w:tr>
      <w:tr w:rsidR="004B2939" w:rsidRPr="00FA796F" w14:paraId="3FBF9F6D" w14:textId="77777777" w:rsidTr="00A47C7F">
        <w:trPr>
          <w:trHeight w:val="396"/>
        </w:trPr>
        <w:tc>
          <w:tcPr>
            <w:tcW w:w="272" w:type="pct"/>
            <w:vAlign w:val="center"/>
          </w:tcPr>
          <w:p w14:paraId="4219B2AC" w14:textId="77777777" w:rsidR="004B2939" w:rsidRPr="00A60337" w:rsidRDefault="004B2939" w:rsidP="00A81194">
            <w:pPr>
              <w:contextualSpacing/>
              <w:jc w:val="center"/>
            </w:pPr>
            <w:r w:rsidRPr="00A60337">
              <w:t>1.</w:t>
            </w:r>
          </w:p>
        </w:tc>
        <w:tc>
          <w:tcPr>
            <w:tcW w:w="3512" w:type="pct"/>
            <w:gridSpan w:val="2"/>
            <w:vAlign w:val="center"/>
          </w:tcPr>
          <w:p w14:paraId="6EE85483" w14:textId="77777777" w:rsidR="004B2939" w:rsidRPr="00A60337" w:rsidRDefault="004B2939" w:rsidP="00A47C7F">
            <w:pPr>
              <w:autoSpaceDE w:val="0"/>
              <w:autoSpaceDN w:val="0"/>
              <w:adjustRightInd w:val="0"/>
              <w:contextualSpacing/>
            </w:pPr>
            <w:r w:rsidRPr="00A60337">
              <w:t xml:space="preserve">Define </w:t>
            </w:r>
            <w:r>
              <w:t>pleuripotency</w:t>
            </w:r>
            <w:r w:rsidRPr="00A60337">
              <w:t>.</w:t>
            </w:r>
          </w:p>
        </w:tc>
        <w:tc>
          <w:tcPr>
            <w:tcW w:w="388" w:type="pct"/>
            <w:vAlign w:val="center"/>
          </w:tcPr>
          <w:p w14:paraId="61FF123C" w14:textId="77777777" w:rsidR="004B2939" w:rsidRPr="00A60337" w:rsidRDefault="004B2939" w:rsidP="00A81194">
            <w:pPr>
              <w:contextualSpacing/>
              <w:jc w:val="center"/>
            </w:pPr>
            <w:r w:rsidRPr="00A60337">
              <w:t>CO1</w:t>
            </w:r>
          </w:p>
        </w:tc>
        <w:tc>
          <w:tcPr>
            <w:tcW w:w="355" w:type="pct"/>
            <w:vAlign w:val="center"/>
          </w:tcPr>
          <w:p w14:paraId="116B7053" w14:textId="77777777" w:rsidR="004B2939" w:rsidRPr="00A60337" w:rsidRDefault="004B2939" w:rsidP="00A81194">
            <w:pPr>
              <w:contextualSpacing/>
              <w:jc w:val="center"/>
            </w:pPr>
            <w:r w:rsidRPr="00A60337">
              <w:t>R</w:t>
            </w:r>
          </w:p>
        </w:tc>
        <w:tc>
          <w:tcPr>
            <w:tcW w:w="473" w:type="pct"/>
            <w:vAlign w:val="center"/>
          </w:tcPr>
          <w:p w14:paraId="61C0E289" w14:textId="77777777" w:rsidR="004B2939" w:rsidRPr="00A60337" w:rsidRDefault="004B2939" w:rsidP="00A81194">
            <w:pPr>
              <w:contextualSpacing/>
              <w:jc w:val="center"/>
            </w:pPr>
            <w:r w:rsidRPr="00A60337">
              <w:t>1</w:t>
            </w:r>
          </w:p>
        </w:tc>
      </w:tr>
      <w:tr w:rsidR="004B2939" w:rsidRPr="00FA796F" w14:paraId="2F4C783E" w14:textId="77777777" w:rsidTr="00A47C7F">
        <w:trPr>
          <w:trHeight w:val="396"/>
        </w:trPr>
        <w:tc>
          <w:tcPr>
            <w:tcW w:w="272" w:type="pct"/>
            <w:vAlign w:val="center"/>
          </w:tcPr>
          <w:p w14:paraId="3553E387" w14:textId="77777777" w:rsidR="004B2939" w:rsidRPr="00A60337" w:rsidRDefault="004B2939" w:rsidP="00A81194">
            <w:pPr>
              <w:contextualSpacing/>
              <w:jc w:val="center"/>
            </w:pPr>
            <w:r w:rsidRPr="00A60337">
              <w:t>2.</w:t>
            </w:r>
          </w:p>
        </w:tc>
        <w:tc>
          <w:tcPr>
            <w:tcW w:w="3512" w:type="pct"/>
            <w:gridSpan w:val="2"/>
            <w:vAlign w:val="center"/>
          </w:tcPr>
          <w:p w14:paraId="6E4C7E18" w14:textId="77777777" w:rsidR="004B2939" w:rsidRPr="00A60337" w:rsidRDefault="004B2939" w:rsidP="00A47C7F">
            <w:pPr>
              <w:contextualSpacing/>
            </w:pPr>
            <w:r w:rsidRPr="00A60337">
              <w:t xml:space="preserve">Write briefly about </w:t>
            </w:r>
            <w:r>
              <w:t>Hayflick’s limit.</w:t>
            </w:r>
          </w:p>
        </w:tc>
        <w:tc>
          <w:tcPr>
            <w:tcW w:w="388" w:type="pct"/>
            <w:vAlign w:val="center"/>
          </w:tcPr>
          <w:p w14:paraId="078E4693" w14:textId="77777777" w:rsidR="004B2939" w:rsidRPr="00A60337" w:rsidRDefault="004B2939" w:rsidP="0094051D">
            <w:pPr>
              <w:contextualSpacing/>
              <w:jc w:val="center"/>
            </w:pPr>
            <w:r w:rsidRPr="00A60337">
              <w:t>CO1</w:t>
            </w:r>
          </w:p>
        </w:tc>
        <w:tc>
          <w:tcPr>
            <w:tcW w:w="355" w:type="pct"/>
            <w:vAlign w:val="center"/>
          </w:tcPr>
          <w:p w14:paraId="78361F95" w14:textId="77777777" w:rsidR="004B2939" w:rsidRPr="00A60337" w:rsidRDefault="004B2939" w:rsidP="00A81194">
            <w:pPr>
              <w:contextualSpacing/>
              <w:jc w:val="center"/>
            </w:pPr>
            <w:r w:rsidRPr="00A60337">
              <w:t>C</w:t>
            </w:r>
          </w:p>
        </w:tc>
        <w:tc>
          <w:tcPr>
            <w:tcW w:w="473" w:type="pct"/>
            <w:vAlign w:val="center"/>
          </w:tcPr>
          <w:p w14:paraId="4F66A172" w14:textId="77777777" w:rsidR="004B2939" w:rsidRPr="00A60337" w:rsidRDefault="004B2939" w:rsidP="00A81194">
            <w:pPr>
              <w:contextualSpacing/>
              <w:jc w:val="center"/>
            </w:pPr>
            <w:r w:rsidRPr="00A60337">
              <w:t>1</w:t>
            </w:r>
          </w:p>
        </w:tc>
      </w:tr>
      <w:tr w:rsidR="004B2939" w:rsidRPr="00FA796F" w14:paraId="58FB834E" w14:textId="77777777" w:rsidTr="00A47C7F">
        <w:trPr>
          <w:trHeight w:val="396"/>
        </w:trPr>
        <w:tc>
          <w:tcPr>
            <w:tcW w:w="272" w:type="pct"/>
            <w:vAlign w:val="center"/>
          </w:tcPr>
          <w:p w14:paraId="23ADB698" w14:textId="77777777" w:rsidR="004B2939" w:rsidRPr="00A60337" w:rsidRDefault="004B2939" w:rsidP="00A81194">
            <w:pPr>
              <w:contextualSpacing/>
              <w:jc w:val="center"/>
            </w:pPr>
            <w:r w:rsidRPr="00A60337">
              <w:t>3.</w:t>
            </w:r>
          </w:p>
        </w:tc>
        <w:tc>
          <w:tcPr>
            <w:tcW w:w="3512" w:type="pct"/>
            <w:gridSpan w:val="2"/>
            <w:vAlign w:val="center"/>
          </w:tcPr>
          <w:p w14:paraId="5A42B76A" w14:textId="77777777" w:rsidR="004B2939" w:rsidRPr="00A60337" w:rsidRDefault="004B2939" w:rsidP="00A47C7F">
            <w:pPr>
              <w:contextualSpacing/>
            </w:pPr>
            <w:r>
              <w:t>What is passage number in cell culture?</w:t>
            </w:r>
          </w:p>
        </w:tc>
        <w:tc>
          <w:tcPr>
            <w:tcW w:w="388" w:type="pct"/>
            <w:vAlign w:val="center"/>
          </w:tcPr>
          <w:p w14:paraId="4C834150" w14:textId="77777777" w:rsidR="004B2939" w:rsidRPr="00A60337" w:rsidRDefault="004B2939" w:rsidP="0094051D">
            <w:pPr>
              <w:contextualSpacing/>
              <w:jc w:val="center"/>
            </w:pPr>
            <w:r w:rsidRPr="00A60337">
              <w:t>CO2</w:t>
            </w:r>
          </w:p>
        </w:tc>
        <w:tc>
          <w:tcPr>
            <w:tcW w:w="355" w:type="pct"/>
            <w:vAlign w:val="center"/>
          </w:tcPr>
          <w:p w14:paraId="626D71CD" w14:textId="77777777" w:rsidR="004B2939" w:rsidRPr="00A60337" w:rsidRDefault="004B2939" w:rsidP="00A81194">
            <w:pPr>
              <w:contextualSpacing/>
              <w:jc w:val="center"/>
            </w:pPr>
            <w:r w:rsidRPr="00A60337">
              <w:t>R</w:t>
            </w:r>
          </w:p>
        </w:tc>
        <w:tc>
          <w:tcPr>
            <w:tcW w:w="473" w:type="pct"/>
            <w:vAlign w:val="center"/>
          </w:tcPr>
          <w:p w14:paraId="1BB3BA37" w14:textId="77777777" w:rsidR="004B2939" w:rsidRPr="00A60337" w:rsidRDefault="004B2939" w:rsidP="00A81194">
            <w:pPr>
              <w:contextualSpacing/>
              <w:jc w:val="center"/>
            </w:pPr>
            <w:r w:rsidRPr="00A60337">
              <w:t>1</w:t>
            </w:r>
          </w:p>
        </w:tc>
      </w:tr>
      <w:tr w:rsidR="004B2939" w:rsidRPr="00FA796F" w14:paraId="48D16E5D" w14:textId="77777777" w:rsidTr="00A47C7F">
        <w:trPr>
          <w:trHeight w:val="396"/>
        </w:trPr>
        <w:tc>
          <w:tcPr>
            <w:tcW w:w="272" w:type="pct"/>
            <w:vAlign w:val="center"/>
          </w:tcPr>
          <w:p w14:paraId="43E9316F" w14:textId="77777777" w:rsidR="004B2939" w:rsidRPr="00A60337" w:rsidRDefault="004B2939" w:rsidP="00A81194">
            <w:pPr>
              <w:contextualSpacing/>
              <w:jc w:val="center"/>
            </w:pPr>
            <w:r w:rsidRPr="00A60337">
              <w:t>4.</w:t>
            </w:r>
          </w:p>
        </w:tc>
        <w:tc>
          <w:tcPr>
            <w:tcW w:w="3512" w:type="pct"/>
            <w:gridSpan w:val="2"/>
            <w:vAlign w:val="center"/>
          </w:tcPr>
          <w:p w14:paraId="641A50F4" w14:textId="77777777" w:rsidR="004B2939" w:rsidRPr="00A60337" w:rsidRDefault="004B2939" w:rsidP="00A47C7F">
            <w:pPr>
              <w:contextualSpacing/>
            </w:pPr>
            <w:r w:rsidRPr="00A60337">
              <w:t>Name the special graduated slide on which cells are counted.</w:t>
            </w:r>
          </w:p>
        </w:tc>
        <w:tc>
          <w:tcPr>
            <w:tcW w:w="388" w:type="pct"/>
            <w:vAlign w:val="center"/>
          </w:tcPr>
          <w:p w14:paraId="60A0947A" w14:textId="77777777" w:rsidR="004B2939" w:rsidRPr="00A60337" w:rsidRDefault="004B2939" w:rsidP="0094051D">
            <w:pPr>
              <w:contextualSpacing/>
              <w:jc w:val="center"/>
            </w:pPr>
            <w:r w:rsidRPr="00A60337">
              <w:t>CO2</w:t>
            </w:r>
          </w:p>
        </w:tc>
        <w:tc>
          <w:tcPr>
            <w:tcW w:w="355" w:type="pct"/>
            <w:vAlign w:val="center"/>
          </w:tcPr>
          <w:p w14:paraId="0B6D057C" w14:textId="77777777" w:rsidR="004B2939" w:rsidRPr="00A60337" w:rsidRDefault="004B2939" w:rsidP="00A81194">
            <w:pPr>
              <w:contextualSpacing/>
              <w:jc w:val="center"/>
            </w:pPr>
            <w:r w:rsidRPr="00A60337">
              <w:t>R</w:t>
            </w:r>
          </w:p>
        </w:tc>
        <w:tc>
          <w:tcPr>
            <w:tcW w:w="473" w:type="pct"/>
            <w:vAlign w:val="center"/>
          </w:tcPr>
          <w:p w14:paraId="70780E81" w14:textId="77777777" w:rsidR="004B2939" w:rsidRPr="00A60337" w:rsidRDefault="004B2939" w:rsidP="00A81194">
            <w:pPr>
              <w:contextualSpacing/>
              <w:jc w:val="center"/>
            </w:pPr>
            <w:r w:rsidRPr="00A60337">
              <w:t>1</w:t>
            </w:r>
          </w:p>
        </w:tc>
      </w:tr>
      <w:tr w:rsidR="004B2939" w:rsidRPr="00FA796F" w14:paraId="0B1096B0" w14:textId="77777777" w:rsidTr="00A47C7F">
        <w:trPr>
          <w:trHeight w:val="396"/>
        </w:trPr>
        <w:tc>
          <w:tcPr>
            <w:tcW w:w="272" w:type="pct"/>
            <w:vAlign w:val="center"/>
          </w:tcPr>
          <w:p w14:paraId="2583B73C" w14:textId="77777777" w:rsidR="004B2939" w:rsidRPr="00A60337" w:rsidRDefault="004B2939" w:rsidP="00A81194">
            <w:pPr>
              <w:contextualSpacing/>
              <w:jc w:val="center"/>
            </w:pPr>
            <w:r w:rsidRPr="00A60337">
              <w:t>5.</w:t>
            </w:r>
          </w:p>
        </w:tc>
        <w:tc>
          <w:tcPr>
            <w:tcW w:w="3512" w:type="pct"/>
            <w:gridSpan w:val="2"/>
            <w:vAlign w:val="center"/>
          </w:tcPr>
          <w:p w14:paraId="49193D48" w14:textId="77777777" w:rsidR="004B2939" w:rsidRPr="00A60337" w:rsidRDefault="004B2939" w:rsidP="00A47C7F">
            <w:pPr>
              <w:pStyle w:val="Default"/>
              <w:contextualSpacing/>
            </w:pPr>
            <w:r>
              <w:t>List two growth factors</w:t>
            </w:r>
            <w:r w:rsidRPr="00A60337">
              <w:t>.</w:t>
            </w:r>
          </w:p>
        </w:tc>
        <w:tc>
          <w:tcPr>
            <w:tcW w:w="388" w:type="pct"/>
            <w:vAlign w:val="center"/>
          </w:tcPr>
          <w:p w14:paraId="6850CDBE" w14:textId="77777777" w:rsidR="004B2939" w:rsidRPr="00A60337" w:rsidRDefault="004B2939" w:rsidP="0094051D">
            <w:pPr>
              <w:contextualSpacing/>
              <w:jc w:val="center"/>
            </w:pPr>
            <w:r w:rsidRPr="00A60337">
              <w:t>CO3</w:t>
            </w:r>
          </w:p>
        </w:tc>
        <w:tc>
          <w:tcPr>
            <w:tcW w:w="355" w:type="pct"/>
            <w:vAlign w:val="center"/>
          </w:tcPr>
          <w:p w14:paraId="7EF1E303" w14:textId="77777777" w:rsidR="004B2939" w:rsidRPr="00A60337" w:rsidRDefault="004B2939" w:rsidP="00A81194">
            <w:pPr>
              <w:contextualSpacing/>
              <w:jc w:val="center"/>
            </w:pPr>
            <w:r w:rsidRPr="00A60337">
              <w:t>U</w:t>
            </w:r>
          </w:p>
        </w:tc>
        <w:tc>
          <w:tcPr>
            <w:tcW w:w="473" w:type="pct"/>
            <w:vAlign w:val="center"/>
          </w:tcPr>
          <w:p w14:paraId="209EE6FF" w14:textId="77777777" w:rsidR="004B2939" w:rsidRPr="00A60337" w:rsidRDefault="004B2939" w:rsidP="00A81194">
            <w:pPr>
              <w:contextualSpacing/>
              <w:jc w:val="center"/>
            </w:pPr>
            <w:r w:rsidRPr="00A60337">
              <w:t>1</w:t>
            </w:r>
          </w:p>
        </w:tc>
      </w:tr>
      <w:tr w:rsidR="004B2939" w:rsidRPr="00FA796F" w14:paraId="4E299218" w14:textId="77777777" w:rsidTr="00A47C7F">
        <w:trPr>
          <w:trHeight w:val="396"/>
        </w:trPr>
        <w:tc>
          <w:tcPr>
            <w:tcW w:w="272" w:type="pct"/>
            <w:vAlign w:val="center"/>
          </w:tcPr>
          <w:p w14:paraId="16718D72" w14:textId="77777777" w:rsidR="004B2939" w:rsidRPr="00A60337" w:rsidRDefault="004B2939" w:rsidP="00A81194">
            <w:pPr>
              <w:contextualSpacing/>
              <w:jc w:val="center"/>
            </w:pPr>
            <w:r w:rsidRPr="00A60337">
              <w:t>6.</w:t>
            </w:r>
          </w:p>
        </w:tc>
        <w:tc>
          <w:tcPr>
            <w:tcW w:w="3512" w:type="pct"/>
            <w:gridSpan w:val="2"/>
            <w:vAlign w:val="center"/>
          </w:tcPr>
          <w:p w14:paraId="1D4C0809" w14:textId="77777777" w:rsidR="004B2939" w:rsidRPr="00A60337" w:rsidRDefault="004B2939" w:rsidP="00A47C7F">
            <w:r w:rsidRPr="00A60337">
              <w:t>Write the name of the cryopreservant used to preserve cord blood cells.</w:t>
            </w:r>
          </w:p>
        </w:tc>
        <w:tc>
          <w:tcPr>
            <w:tcW w:w="388" w:type="pct"/>
            <w:vAlign w:val="center"/>
          </w:tcPr>
          <w:p w14:paraId="08DD0EE6" w14:textId="77777777" w:rsidR="004B2939" w:rsidRPr="00A60337" w:rsidRDefault="004B2939" w:rsidP="0094051D">
            <w:pPr>
              <w:contextualSpacing/>
              <w:jc w:val="center"/>
            </w:pPr>
            <w:r w:rsidRPr="00A60337">
              <w:t>CO4</w:t>
            </w:r>
          </w:p>
        </w:tc>
        <w:tc>
          <w:tcPr>
            <w:tcW w:w="355" w:type="pct"/>
            <w:vAlign w:val="center"/>
          </w:tcPr>
          <w:p w14:paraId="239147ED" w14:textId="77777777" w:rsidR="004B2939" w:rsidRPr="00A60337" w:rsidRDefault="004B2939" w:rsidP="00A81194">
            <w:pPr>
              <w:contextualSpacing/>
              <w:jc w:val="center"/>
            </w:pPr>
            <w:r w:rsidRPr="00A60337">
              <w:t>C</w:t>
            </w:r>
          </w:p>
        </w:tc>
        <w:tc>
          <w:tcPr>
            <w:tcW w:w="473" w:type="pct"/>
            <w:vAlign w:val="center"/>
          </w:tcPr>
          <w:p w14:paraId="178115AF" w14:textId="77777777" w:rsidR="004B2939" w:rsidRPr="00A60337" w:rsidRDefault="004B2939" w:rsidP="00A81194">
            <w:pPr>
              <w:contextualSpacing/>
              <w:jc w:val="center"/>
            </w:pPr>
            <w:r w:rsidRPr="00A60337">
              <w:t>1</w:t>
            </w:r>
          </w:p>
        </w:tc>
      </w:tr>
      <w:tr w:rsidR="004B2939" w:rsidRPr="00FA796F" w14:paraId="306DFFDB" w14:textId="77777777" w:rsidTr="00A47C7F">
        <w:trPr>
          <w:trHeight w:val="396"/>
        </w:trPr>
        <w:tc>
          <w:tcPr>
            <w:tcW w:w="272" w:type="pct"/>
            <w:vAlign w:val="center"/>
          </w:tcPr>
          <w:p w14:paraId="2BD6936A" w14:textId="77777777" w:rsidR="004B2939" w:rsidRPr="00A60337" w:rsidRDefault="004B2939" w:rsidP="00A81194">
            <w:pPr>
              <w:contextualSpacing/>
              <w:jc w:val="center"/>
            </w:pPr>
            <w:r w:rsidRPr="00A60337">
              <w:t>7.</w:t>
            </w:r>
          </w:p>
        </w:tc>
        <w:tc>
          <w:tcPr>
            <w:tcW w:w="3512" w:type="pct"/>
            <w:gridSpan w:val="2"/>
            <w:vAlign w:val="center"/>
          </w:tcPr>
          <w:p w14:paraId="61E2042D" w14:textId="77777777" w:rsidR="004B2939" w:rsidRPr="00A60337" w:rsidRDefault="004B2939" w:rsidP="00A47C7F">
            <w:pPr>
              <w:pStyle w:val="ListParagraph"/>
              <w:ind w:left="0"/>
              <w:rPr>
                <w:noProof/>
                <w:lang w:eastAsia="zh-TW"/>
              </w:rPr>
            </w:pPr>
            <w:r w:rsidRPr="00A60337">
              <w:t>List the Yamanaka factors.</w:t>
            </w:r>
          </w:p>
        </w:tc>
        <w:tc>
          <w:tcPr>
            <w:tcW w:w="388" w:type="pct"/>
            <w:vAlign w:val="center"/>
          </w:tcPr>
          <w:p w14:paraId="36C714CE" w14:textId="77777777" w:rsidR="004B2939" w:rsidRPr="00A60337" w:rsidRDefault="004B2939" w:rsidP="0094051D">
            <w:pPr>
              <w:contextualSpacing/>
              <w:jc w:val="center"/>
            </w:pPr>
            <w:r w:rsidRPr="00A60337">
              <w:t>CO5</w:t>
            </w:r>
          </w:p>
        </w:tc>
        <w:tc>
          <w:tcPr>
            <w:tcW w:w="355" w:type="pct"/>
            <w:vAlign w:val="center"/>
          </w:tcPr>
          <w:p w14:paraId="0E75F03D" w14:textId="77777777" w:rsidR="004B2939" w:rsidRPr="00A60337" w:rsidRDefault="004B2939" w:rsidP="00A81194">
            <w:pPr>
              <w:contextualSpacing/>
              <w:jc w:val="center"/>
            </w:pPr>
            <w:r w:rsidRPr="00A60337">
              <w:t>R</w:t>
            </w:r>
          </w:p>
        </w:tc>
        <w:tc>
          <w:tcPr>
            <w:tcW w:w="473" w:type="pct"/>
            <w:vAlign w:val="center"/>
          </w:tcPr>
          <w:p w14:paraId="5D8E1FFC" w14:textId="77777777" w:rsidR="004B2939" w:rsidRPr="00A60337" w:rsidRDefault="004B2939" w:rsidP="00A81194">
            <w:pPr>
              <w:contextualSpacing/>
              <w:jc w:val="center"/>
            </w:pPr>
            <w:r w:rsidRPr="00A60337">
              <w:t>1</w:t>
            </w:r>
          </w:p>
        </w:tc>
      </w:tr>
      <w:tr w:rsidR="004B2939" w:rsidRPr="00FA796F" w14:paraId="1258A2CA" w14:textId="77777777" w:rsidTr="00A47C7F">
        <w:trPr>
          <w:trHeight w:val="396"/>
        </w:trPr>
        <w:tc>
          <w:tcPr>
            <w:tcW w:w="272" w:type="pct"/>
            <w:vAlign w:val="center"/>
          </w:tcPr>
          <w:p w14:paraId="06FD5153" w14:textId="77777777" w:rsidR="004B2939" w:rsidRPr="00A60337" w:rsidRDefault="004B2939" w:rsidP="00A81194">
            <w:pPr>
              <w:contextualSpacing/>
              <w:jc w:val="center"/>
            </w:pPr>
            <w:r w:rsidRPr="00A60337">
              <w:t>8.</w:t>
            </w:r>
          </w:p>
        </w:tc>
        <w:tc>
          <w:tcPr>
            <w:tcW w:w="3512" w:type="pct"/>
            <w:gridSpan w:val="2"/>
            <w:vAlign w:val="center"/>
          </w:tcPr>
          <w:p w14:paraId="3F258BAF" w14:textId="77777777" w:rsidR="004B2939" w:rsidRPr="00A60337" w:rsidRDefault="004B2939" w:rsidP="00A47C7F">
            <w:pPr>
              <w:contextualSpacing/>
              <w:rPr>
                <w:b/>
                <w:bCs/>
              </w:rPr>
            </w:pPr>
            <w:r w:rsidRPr="00A60337">
              <w:rPr>
                <w:lang w:val="en-IN"/>
              </w:rPr>
              <w:t xml:space="preserve">Name the </w:t>
            </w:r>
            <w:r w:rsidRPr="00A60337">
              <w:t>scientist who coined the term “stem cell niche".</w:t>
            </w:r>
          </w:p>
        </w:tc>
        <w:tc>
          <w:tcPr>
            <w:tcW w:w="388" w:type="pct"/>
            <w:vAlign w:val="center"/>
          </w:tcPr>
          <w:p w14:paraId="1E6C8AB3" w14:textId="77777777" w:rsidR="004B2939" w:rsidRPr="00A60337" w:rsidRDefault="004B2939" w:rsidP="0094051D">
            <w:pPr>
              <w:contextualSpacing/>
              <w:jc w:val="center"/>
            </w:pPr>
            <w:r w:rsidRPr="00A60337">
              <w:t>CO5</w:t>
            </w:r>
          </w:p>
        </w:tc>
        <w:tc>
          <w:tcPr>
            <w:tcW w:w="355" w:type="pct"/>
            <w:vAlign w:val="center"/>
          </w:tcPr>
          <w:p w14:paraId="4511AB80" w14:textId="77777777" w:rsidR="004B2939" w:rsidRPr="00A60337" w:rsidRDefault="004B2939" w:rsidP="00A81194">
            <w:pPr>
              <w:contextualSpacing/>
              <w:jc w:val="center"/>
            </w:pPr>
            <w:r w:rsidRPr="00A60337">
              <w:t>R</w:t>
            </w:r>
          </w:p>
        </w:tc>
        <w:tc>
          <w:tcPr>
            <w:tcW w:w="473" w:type="pct"/>
            <w:vAlign w:val="center"/>
          </w:tcPr>
          <w:p w14:paraId="51ED295C" w14:textId="77777777" w:rsidR="004B2939" w:rsidRPr="00A60337" w:rsidRDefault="004B2939" w:rsidP="00A81194">
            <w:pPr>
              <w:contextualSpacing/>
              <w:jc w:val="center"/>
            </w:pPr>
            <w:r w:rsidRPr="00A60337">
              <w:t>1</w:t>
            </w:r>
          </w:p>
        </w:tc>
      </w:tr>
      <w:tr w:rsidR="004B2939" w:rsidRPr="00FA796F" w14:paraId="49FBCDAB" w14:textId="77777777" w:rsidTr="00A47C7F">
        <w:trPr>
          <w:trHeight w:val="396"/>
        </w:trPr>
        <w:tc>
          <w:tcPr>
            <w:tcW w:w="272" w:type="pct"/>
            <w:vAlign w:val="center"/>
          </w:tcPr>
          <w:p w14:paraId="6D69D63A" w14:textId="77777777" w:rsidR="004B2939" w:rsidRPr="00A60337" w:rsidRDefault="004B2939" w:rsidP="00A81194">
            <w:pPr>
              <w:contextualSpacing/>
              <w:jc w:val="center"/>
            </w:pPr>
            <w:r w:rsidRPr="00A60337">
              <w:t>9.</w:t>
            </w:r>
          </w:p>
        </w:tc>
        <w:tc>
          <w:tcPr>
            <w:tcW w:w="3512" w:type="pct"/>
            <w:gridSpan w:val="2"/>
            <w:vAlign w:val="center"/>
          </w:tcPr>
          <w:p w14:paraId="104C6DC7" w14:textId="77777777" w:rsidR="004B2939" w:rsidRPr="00A60337" w:rsidRDefault="004B2939" w:rsidP="00A47C7F">
            <w:pPr>
              <w:pStyle w:val="ListParagraph"/>
              <w:ind w:left="0"/>
              <w:rPr>
                <w:noProof/>
                <w:lang w:eastAsia="zh-TW"/>
              </w:rPr>
            </w:pPr>
            <w:r w:rsidRPr="00A60337">
              <w:t xml:space="preserve">Write the name of the </w:t>
            </w:r>
            <w:r w:rsidRPr="00A60337">
              <w:rPr>
                <w:color w:val="222222"/>
                <w:shd w:val="clear" w:color="auto" w:fill="FFFFFF"/>
              </w:rPr>
              <w:t>microenvironment, within the specific anatomic location where </w:t>
            </w:r>
            <w:r w:rsidRPr="00A60337">
              <w:rPr>
                <w:shd w:val="clear" w:color="auto" w:fill="FFFFFF"/>
              </w:rPr>
              <w:t>stem cells</w:t>
            </w:r>
            <w:r w:rsidRPr="00A60337">
              <w:rPr>
                <w:color w:val="222222"/>
                <w:shd w:val="clear" w:color="auto" w:fill="FFFFFF"/>
              </w:rPr>
              <w:t> are found which interacts with stem cells to regulate stem cell fate.</w:t>
            </w:r>
          </w:p>
        </w:tc>
        <w:tc>
          <w:tcPr>
            <w:tcW w:w="388" w:type="pct"/>
            <w:vAlign w:val="center"/>
          </w:tcPr>
          <w:p w14:paraId="5F1C24C3" w14:textId="77777777" w:rsidR="004B2939" w:rsidRPr="00A60337" w:rsidRDefault="004B2939" w:rsidP="0094051D">
            <w:pPr>
              <w:contextualSpacing/>
              <w:jc w:val="center"/>
            </w:pPr>
            <w:r w:rsidRPr="00A60337">
              <w:t>CO6</w:t>
            </w:r>
          </w:p>
        </w:tc>
        <w:tc>
          <w:tcPr>
            <w:tcW w:w="355" w:type="pct"/>
            <w:vAlign w:val="center"/>
          </w:tcPr>
          <w:p w14:paraId="55BB32E4" w14:textId="77777777" w:rsidR="004B2939" w:rsidRPr="00A60337" w:rsidRDefault="004B2939" w:rsidP="00A81194">
            <w:pPr>
              <w:contextualSpacing/>
              <w:jc w:val="center"/>
            </w:pPr>
            <w:r w:rsidRPr="00A60337">
              <w:t>A</w:t>
            </w:r>
          </w:p>
        </w:tc>
        <w:tc>
          <w:tcPr>
            <w:tcW w:w="473" w:type="pct"/>
            <w:vAlign w:val="center"/>
          </w:tcPr>
          <w:p w14:paraId="099C3DCE" w14:textId="77777777" w:rsidR="004B2939" w:rsidRPr="00A60337" w:rsidRDefault="004B2939" w:rsidP="00A81194">
            <w:pPr>
              <w:contextualSpacing/>
              <w:jc w:val="center"/>
            </w:pPr>
            <w:r w:rsidRPr="00A60337">
              <w:t>1</w:t>
            </w:r>
          </w:p>
        </w:tc>
      </w:tr>
      <w:tr w:rsidR="004B2939" w:rsidRPr="00FA796F" w14:paraId="490538E6" w14:textId="77777777" w:rsidTr="00A47C7F">
        <w:trPr>
          <w:trHeight w:val="396"/>
        </w:trPr>
        <w:tc>
          <w:tcPr>
            <w:tcW w:w="272" w:type="pct"/>
            <w:vAlign w:val="center"/>
          </w:tcPr>
          <w:p w14:paraId="5C0DFE0C" w14:textId="77777777" w:rsidR="004B2939" w:rsidRPr="00A60337" w:rsidRDefault="004B2939" w:rsidP="00A81194">
            <w:pPr>
              <w:contextualSpacing/>
              <w:jc w:val="center"/>
            </w:pPr>
            <w:r w:rsidRPr="00A60337">
              <w:t>10.</w:t>
            </w:r>
          </w:p>
        </w:tc>
        <w:tc>
          <w:tcPr>
            <w:tcW w:w="3512" w:type="pct"/>
            <w:gridSpan w:val="2"/>
            <w:vAlign w:val="center"/>
          </w:tcPr>
          <w:p w14:paraId="1FD805E7" w14:textId="77777777" w:rsidR="004B2939" w:rsidRPr="00A60337" w:rsidRDefault="004B2939" w:rsidP="00A47C7F">
            <w:pPr>
              <w:contextualSpacing/>
            </w:pPr>
            <w:r w:rsidRPr="00A60337">
              <w:t xml:space="preserve">Identify the </w:t>
            </w:r>
            <w:r w:rsidRPr="00A60337">
              <w:rPr>
                <w:lang w:val="en-IN"/>
              </w:rPr>
              <w:t>gene that was transfected to mouse embryonic fibroblasts such that they transdiffrentiated to myoblasts</w:t>
            </w:r>
            <w:r w:rsidRPr="00A60337">
              <w:t>.</w:t>
            </w:r>
          </w:p>
        </w:tc>
        <w:tc>
          <w:tcPr>
            <w:tcW w:w="388" w:type="pct"/>
            <w:vAlign w:val="center"/>
          </w:tcPr>
          <w:p w14:paraId="3D6725D7" w14:textId="77777777" w:rsidR="004B2939" w:rsidRPr="00A60337" w:rsidRDefault="004B2939" w:rsidP="0094051D">
            <w:pPr>
              <w:contextualSpacing/>
              <w:jc w:val="center"/>
            </w:pPr>
            <w:r w:rsidRPr="00A60337">
              <w:t>CO6</w:t>
            </w:r>
          </w:p>
        </w:tc>
        <w:tc>
          <w:tcPr>
            <w:tcW w:w="355" w:type="pct"/>
            <w:vAlign w:val="center"/>
          </w:tcPr>
          <w:p w14:paraId="3923886A" w14:textId="77777777" w:rsidR="004B2939" w:rsidRPr="00A60337" w:rsidRDefault="004B2939" w:rsidP="00A81194">
            <w:pPr>
              <w:contextualSpacing/>
              <w:jc w:val="center"/>
            </w:pPr>
            <w:r w:rsidRPr="00A60337">
              <w:t>U</w:t>
            </w:r>
          </w:p>
        </w:tc>
        <w:tc>
          <w:tcPr>
            <w:tcW w:w="473" w:type="pct"/>
            <w:vAlign w:val="center"/>
          </w:tcPr>
          <w:p w14:paraId="23352626" w14:textId="77777777" w:rsidR="004B2939" w:rsidRPr="00A60337" w:rsidRDefault="004B2939" w:rsidP="00A81194">
            <w:pPr>
              <w:contextualSpacing/>
              <w:jc w:val="center"/>
            </w:pPr>
            <w:r w:rsidRPr="00A60337">
              <w:t>1</w:t>
            </w:r>
          </w:p>
        </w:tc>
      </w:tr>
      <w:tr w:rsidR="004B2939" w:rsidRPr="00FA796F" w14:paraId="6F0AFB36" w14:textId="77777777" w:rsidTr="00A81194">
        <w:trPr>
          <w:trHeight w:val="551"/>
        </w:trPr>
        <w:tc>
          <w:tcPr>
            <w:tcW w:w="5000" w:type="pct"/>
            <w:gridSpan w:val="6"/>
            <w:vAlign w:val="center"/>
          </w:tcPr>
          <w:p w14:paraId="6864B920" w14:textId="77777777" w:rsidR="004B2939" w:rsidRPr="00A60337" w:rsidRDefault="004B2939" w:rsidP="00A81194">
            <w:pPr>
              <w:contextualSpacing/>
              <w:jc w:val="center"/>
              <w:rPr>
                <w:b/>
                <w:u w:val="single"/>
              </w:rPr>
            </w:pPr>
            <w:r w:rsidRPr="00A60337">
              <w:rPr>
                <w:b/>
                <w:u w:val="single"/>
              </w:rPr>
              <w:t>PART – B (6 X 3 = 18 MARKS)</w:t>
            </w:r>
          </w:p>
          <w:p w14:paraId="7B1EFE34" w14:textId="77777777" w:rsidR="004B2939" w:rsidRPr="00A60337" w:rsidRDefault="004B2939" w:rsidP="00A81194">
            <w:pPr>
              <w:contextualSpacing/>
              <w:jc w:val="center"/>
              <w:rPr>
                <w:b/>
                <w:u w:val="single"/>
              </w:rPr>
            </w:pPr>
            <w:r w:rsidRPr="00A60337">
              <w:rPr>
                <w:b/>
              </w:rPr>
              <w:t>(Answer all the questions)</w:t>
            </w:r>
          </w:p>
        </w:tc>
      </w:tr>
      <w:tr w:rsidR="004B2939" w:rsidRPr="00FA796F" w14:paraId="6E9F20C3" w14:textId="77777777" w:rsidTr="00A47C7F">
        <w:trPr>
          <w:trHeight w:val="436"/>
        </w:trPr>
        <w:tc>
          <w:tcPr>
            <w:tcW w:w="272" w:type="pct"/>
            <w:vAlign w:val="center"/>
          </w:tcPr>
          <w:p w14:paraId="13543D3B" w14:textId="77777777" w:rsidR="004B2939" w:rsidRPr="00A60337" w:rsidRDefault="004B2939" w:rsidP="00A81194">
            <w:pPr>
              <w:pStyle w:val="NoSpacing"/>
              <w:contextualSpacing/>
            </w:pPr>
            <w:r w:rsidRPr="00A60337">
              <w:t>11.</w:t>
            </w:r>
          </w:p>
        </w:tc>
        <w:tc>
          <w:tcPr>
            <w:tcW w:w="3512" w:type="pct"/>
            <w:gridSpan w:val="2"/>
            <w:vAlign w:val="center"/>
          </w:tcPr>
          <w:p w14:paraId="21BDC897" w14:textId="77777777" w:rsidR="004B2939" w:rsidRPr="00A60337" w:rsidRDefault="004B2939" w:rsidP="00A47C7F">
            <w:pPr>
              <w:pStyle w:val="NoSpacing"/>
              <w:contextualSpacing/>
              <w:jc w:val="both"/>
            </w:pPr>
            <w:r w:rsidRPr="00A60337">
              <w:t>Describe how you would distinguish between live and dead cells while counting using a haemocytometer.</w:t>
            </w:r>
          </w:p>
        </w:tc>
        <w:tc>
          <w:tcPr>
            <w:tcW w:w="388" w:type="pct"/>
            <w:vAlign w:val="center"/>
          </w:tcPr>
          <w:p w14:paraId="08C51FA0" w14:textId="77777777" w:rsidR="004B2939" w:rsidRPr="00A60337" w:rsidRDefault="004B2939" w:rsidP="0094051D">
            <w:pPr>
              <w:pStyle w:val="NoSpacing"/>
              <w:contextualSpacing/>
              <w:jc w:val="center"/>
            </w:pPr>
            <w:r w:rsidRPr="00A60337">
              <w:t>CO1</w:t>
            </w:r>
          </w:p>
        </w:tc>
        <w:tc>
          <w:tcPr>
            <w:tcW w:w="355" w:type="pct"/>
            <w:vAlign w:val="center"/>
          </w:tcPr>
          <w:p w14:paraId="0D5AFDA4" w14:textId="77777777" w:rsidR="004B2939" w:rsidRPr="00A60337" w:rsidRDefault="004B2939" w:rsidP="00A81194">
            <w:pPr>
              <w:pStyle w:val="NoSpacing"/>
              <w:contextualSpacing/>
              <w:jc w:val="center"/>
            </w:pPr>
            <w:r w:rsidRPr="00A60337">
              <w:t>U</w:t>
            </w:r>
          </w:p>
        </w:tc>
        <w:tc>
          <w:tcPr>
            <w:tcW w:w="473" w:type="pct"/>
            <w:vAlign w:val="center"/>
          </w:tcPr>
          <w:p w14:paraId="76C13F1D" w14:textId="77777777" w:rsidR="004B2939" w:rsidRPr="00A60337" w:rsidRDefault="004B2939" w:rsidP="00A81194">
            <w:pPr>
              <w:pStyle w:val="NoSpacing"/>
              <w:contextualSpacing/>
              <w:jc w:val="center"/>
            </w:pPr>
            <w:r w:rsidRPr="00A60337">
              <w:t>3</w:t>
            </w:r>
          </w:p>
        </w:tc>
      </w:tr>
      <w:tr w:rsidR="004B2939" w:rsidRPr="00FA796F" w14:paraId="15802428" w14:textId="77777777" w:rsidTr="00A47C7F">
        <w:trPr>
          <w:trHeight w:val="436"/>
        </w:trPr>
        <w:tc>
          <w:tcPr>
            <w:tcW w:w="272" w:type="pct"/>
            <w:vAlign w:val="center"/>
          </w:tcPr>
          <w:p w14:paraId="69B8C1F6" w14:textId="77777777" w:rsidR="004B2939" w:rsidRPr="00A60337" w:rsidRDefault="004B2939" w:rsidP="00A81194">
            <w:pPr>
              <w:pStyle w:val="NoSpacing"/>
              <w:contextualSpacing/>
            </w:pPr>
            <w:r w:rsidRPr="00A60337">
              <w:t>12.</w:t>
            </w:r>
          </w:p>
        </w:tc>
        <w:tc>
          <w:tcPr>
            <w:tcW w:w="3512" w:type="pct"/>
            <w:gridSpan w:val="2"/>
            <w:vAlign w:val="center"/>
          </w:tcPr>
          <w:p w14:paraId="6FF5F493" w14:textId="77777777" w:rsidR="004B2939" w:rsidRPr="00A60337" w:rsidRDefault="004B2939" w:rsidP="00A47C7F">
            <w:pPr>
              <w:pStyle w:val="NoSpacing"/>
              <w:contextualSpacing/>
              <w:jc w:val="both"/>
            </w:pPr>
            <w:r w:rsidRPr="00A60337">
              <w:t xml:space="preserve">Explain teratoma. </w:t>
            </w:r>
          </w:p>
        </w:tc>
        <w:tc>
          <w:tcPr>
            <w:tcW w:w="388" w:type="pct"/>
            <w:vAlign w:val="center"/>
          </w:tcPr>
          <w:p w14:paraId="49B48F0F" w14:textId="77777777" w:rsidR="004B2939" w:rsidRPr="00A60337" w:rsidRDefault="004B2939" w:rsidP="0094051D">
            <w:pPr>
              <w:pStyle w:val="NoSpacing"/>
              <w:contextualSpacing/>
              <w:jc w:val="center"/>
            </w:pPr>
            <w:r w:rsidRPr="00A60337">
              <w:t>CO2</w:t>
            </w:r>
          </w:p>
        </w:tc>
        <w:tc>
          <w:tcPr>
            <w:tcW w:w="355" w:type="pct"/>
            <w:vAlign w:val="center"/>
          </w:tcPr>
          <w:p w14:paraId="2EE0FC68" w14:textId="77777777" w:rsidR="004B2939" w:rsidRPr="00A60337" w:rsidRDefault="004B2939" w:rsidP="00A81194">
            <w:pPr>
              <w:pStyle w:val="NoSpacing"/>
              <w:contextualSpacing/>
              <w:jc w:val="center"/>
            </w:pPr>
            <w:r w:rsidRPr="00A60337">
              <w:t>An</w:t>
            </w:r>
          </w:p>
        </w:tc>
        <w:tc>
          <w:tcPr>
            <w:tcW w:w="473" w:type="pct"/>
            <w:vAlign w:val="center"/>
          </w:tcPr>
          <w:p w14:paraId="083FDFFA" w14:textId="77777777" w:rsidR="004B2939" w:rsidRPr="00A60337" w:rsidRDefault="004B2939" w:rsidP="00A81194">
            <w:pPr>
              <w:pStyle w:val="NoSpacing"/>
              <w:contextualSpacing/>
              <w:jc w:val="center"/>
            </w:pPr>
            <w:r w:rsidRPr="00A60337">
              <w:t>3</w:t>
            </w:r>
          </w:p>
        </w:tc>
      </w:tr>
      <w:tr w:rsidR="004B2939" w:rsidRPr="00FA796F" w14:paraId="5E09F206" w14:textId="77777777" w:rsidTr="00A47C7F">
        <w:trPr>
          <w:trHeight w:val="436"/>
        </w:trPr>
        <w:tc>
          <w:tcPr>
            <w:tcW w:w="272" w:type="pct"/>
            <w:vAlign w:val="center"/>
          </w:tcPr>
          <w:p w14:paraId="6FF7DE0E" w14:textId="77777777" w:rsidR="004B2939" w:rsidRPr="00A60337" w:rsidRDefault="004B2939" w:rsidP="00A81194">
            <w:pPr>
              <w:pStyle w:val="NoSpacing"/>
              <w:contextualSpacing/>
            </w:pPr>
            <w:r w:rsidRPr="00A60337">
              <w:t>13.</w:t>
            </w:r>
          </w:p>
        </w:tc>
        <w:tc>
          <w:tcPr>
            <w:tcW w:w="3512" w:type="pct"/>
            <w:gridSpan w:val="2"/>
            <w:vAlign w:val="center"/>
          </w:tcPr>
          <w:p w14:paraId="130EC2E3" w14:textId="77777777" w:rsidR="004B2939" w:rsidRPr="00A60337" w:rsidRDefault="004B2939" w:rsidP="00A47C7F">
            <w:pPr>
              <w:pStyle w:val="NoSpacing"/>
              <w:contextualSpacing/>
              <w:jc w:val="both"/>
            </w:pPr>
            <w:r w:rsidRPr="00A60337">
              <w:t>Tabulate the difference</w:t>
            </w:r>
            <w:r>
              <w:t>s</w:t>
            </w:r>
            <w:r w:rsidRPr="00A60337">
              <w:t xml:space="preserve"> betwe</w:t>
            </w:r>
            <w:r>
              <w:t>en totipotent, pluripotent and m</w:t>
            </w:r>
            <w:r w:rsidRPr="00A60337">
              <w:t>ultipotent cells.</w:t>
            </w:r>
          </w:p>
        </w:tc>
        <w:tc>
          <w:tcPr>
            <w:tcW w:w="388" w:type="pct"/>
            <w:vAlign w:val="center"/>
          </w:tcPr>
          <w:p w14:paraId="3857456C" w14:textId="77777777" w:rsidR="004B2939" w:rsidRPr="00A60337" w:rsidRDefault="004B2939" w:rsidP="0094051D">
            <w:pPr>
              <w:pStyle w:val="NoSpacing"/>
              <w:contextualSpacing/>
              <w:jc w:val="center"/>
            </w:pPr>
            <w:r w:rsidRPr="00A60337">
              <w:t>CO3</w:t>
            </w:r>
          </w:p>
        </w:tc>
        <w:tc>
          <w:tcPr>
            <w:tcW w:w="355" w:type="pct"/>
            <w:vAlign w:val="center"/>
          </w:tcPr>
          <w:p w14:paraId="070F1A9A" w14:textId="77777777" w:rsidR="004B2939" w:rsidRPr="00A60337" w:rsidRDefault="004B2939" w:rsidP="00A81194">
            <w:pPr>
              <w:pStyle w:val="NoSpacing"/>
              <w:contextualSpacing/>
              <w:jc w:val="center"/>
            </w:pPr>
            <w:r w:rsidRPr="00A60337">
              <w:t>R</w:t>
            </w:r>
          </w:p>
        </w:tc>
        <w:tc>
          <w:tcPr>
            <w:tcW w:w="473" w:type="pct"/>
            <w:vAlign w:val="center"/>
          </w:tcPr>
          <w:p w14:paraId="697C3BAB" w14:textId="77777777" w:rsidR="004B2939" w:rsidRPr="00A60337" w:rsidRDefault="004B2939" w:rsidP="00A81194">
            <w:pPr>
              <w:pStyle w:val="NoSpacing"/>
              <w:contextualSpacing/>
              <w:jc w:val="center"/>
            </w:pPr>
            <w:r w:rsidRPr="00A60337">
              <w:t>3</w:t>
            </w:r>
          </w:p>
        </w:tc>
      </w:tr>
      <w:tr w:rsidR="004B2939" w:rsidRPr="00FA796F" w14:paraId="24AF7AF6" w14:textId="77777777" w:rsidTr="00A47C7F">
        <w:trPr>
          <w:trHeight w:val="436"/>
        </w:trPr>
        <w:tc>
          <w:tcPr>
            <w:tcW w:w="272" w:type="pct"/>
            <w:vAlign w:val="center"/>
          </w:tcPr>
          <w:p w14:paraId="3E96C764" w14:textId="77777777" w:rsidR="004B2939" w:rsidRPr="00A60337" w:rsidRDefault="004B2939" w:rsidP="00A81194">
            <w:pPr>
              <w:pStyle w:val="NoSpacing"/>
              <w:contextualSpacing/>
            </w:pPr>
            <w:r w:rsidRPr="00A60337">
              <w:t>14.</w:t>
            </w:r>
          </w:p>
        </w:tc>
        <w:tc>
          <w:tcPr>
            <w:tcW w:w="3512" w:type="pct"/>
            <w:gridSpan w:val="2"/>
            <w:vAlign w:val="center"/>
          </w:tcPr>
          <w:p w14:paraId="396C20CB" w14:textId="77777777" w:rsidR="004B2939" w:rsidRPr="00A60337" w:rsidRDefault="004B2939" w:rsidP="00A47C7F">
            <w:pPr>
              <w:pStyle w:val="NoSpacing"/>
              <w:contextualSpacing/>
              <w:jc w:val="both"/>
            </w:pPr>
            <w:r w:rsidRPr="00A60337">
              <w:t>Examine feeder cells or feeder layer.</w:t>
            </w:r>
          </w:p>
        </w:tc>
        <w:tc>
          <w:tcPr>
            <w:tcW w:w="388" w:type="pct"/>
            <w:vAlign w:val="center"/>
          </w:tcPr>
          <w:p w14:paraId="0432E0F2" w14:textId="77777777" w:rsidR="004B2939" w:rsidRPr="00A60337" w:rsidRDefault="004B2939" w:rsidP="0094051D">
            <w:pPr>
              <w:pStyle w:val="NoSpacing"/>
              <w:contextualSpacing/>
              <w:jc w:val="center"/>
            </w:pPr>
            <w:r w:rsidRPr="00A60337">
              <w:t>CO4</w:t>
            </w:r>
          </w:p>
        </w:tc>
        <w:tc>
          <w:tcPr>
            <w:tcW w:w="355" w:type="pct"/>
            <w:vAlign w:val="center"/>
          </w:tcPr>
          <w:p w14:paraId="2EEC452F" w14:textId="77777777" w:rsidR="004B2939" w:rsidRPr="00A60337" w:rsidRDefault="004B2939" w:rsidP="00A81194">
            <w:pPr>
              <w:pStyle w:val="NoSpacing"/>
              <w:contextualSpacing/>
              <w:jc w:val="center"/>
            </w:pPr>
            <w:r w:rsidRPr="00A60337">
              <w:t>A</w:t>
            </w:r>
          </w:p>
        </w:tc>
        <w:tc>
          <w:tcPr>
            <w:tcW w:w="473" w:type="pct"/>
            <w:vAlign w:val="center"/>
          </w:tcPr>
          <w:p w14:paraId="3926E86D" w14:textId="77777777" w:rsidR="004B2939" w:rsidRPr="00A60337" w:rsidRDefault="004B2939" w:rsidP="00A81194">
            <w:pPr>
              <w:pStyle w:val="NoSpacing"/>
              <w:contextualSpacing/>
              <w:jc w:val="center"/>
            </w:pPr>
            <w:r w:rsidRPr="00A60337">
              <w:t>3</w:t>
            </w:r>
          </w:p>
        </w:tc>
      </w:tr>
      <w:tr w:rsidR="004B2939" w:rsidRPr="00FA796F" w14:paraId="3805B92F" w14:textId="77777777" w:rsidTr="00A47C7F">
        <w:trPr>
          <w:trHeight w:val="436"/>
        </w:trPr>
        <w:tc>
          <w:tcPr>
            <w:tcW w:w="272" w:type="pct"/>
            <w:vAlign w:val="center"/>
          </w:tcPr>
          <w:p w14:paraId="7B0CEF47" w14:textId="77777777" w:rsidR="004B2939" w:rsidRPr="00A60337" w:rsidRDefault="004B2939" w:rsidP="00A81194">
            <w:pPr>
              <w:pStyle w:val="NoSpacing"/>
              <w:contextualSpacing/>
            </w:pPr>
            <w:r w:rsidRPr="00A60337">
              <w:t>15.</w:t>
            </w:r>
          </w:p>
        </w:tc>
        <w:tc>
          <w:tcPr>
            <w:tcW w:w="3512" w:type="pct"/>
            <w:gridSpan w:val="2"/>
            <w:vAlign w:val="center"/>
          </w:tcPr>
          <w:p w14:paraId="3A4474AC" w14:textId="77777777" w:rsidR="004B2939" w:rsidRPr="00A60337" w:rsidRDefault="004B2939" w:rsidP="00A47C7F">
            <w:pPr>
              <w:pStyle w:val="NoSpacing"/>
              <w:contextualSpacing/>
              <w:jc w:val="both"/>
            </w:pPr>
            <w:r w:rsidRPr="00A60337">
              <w:t>Describe confluency.</w:t>
            </w:r>
          </w:p>
        </w:tc>
        <w:tc>
          <w:tcPr>
            <w:tcW w:w="388" w:type="pct"/>
            <w:vAlign w:val="center"/>
          </w:tcPr>
          <w:p w14:paraId="6F3CCA51" w14:textId="77777777" w:rsidR="004B2939" w:rsidRPr="00A60337" w:rsidRDefault="004B2939" w:rsidP="0094051D">
            <w:pPr>
              <w:pStyle w:val="NoSpacing"/>
              <w:contextualSpacing/>
              <w:jc w:val="center"/>
            </w:pPr>
            <w:r w:rsidRPr="00A60337">
              <w:t>CO5</w:t>
            </w:r>
          </w:p>
        </w:tc>
        <w:tc>
          <w:tcPr>
            <w:tcW w:w="355" w:type="pct"/>
            <w:vAlign w:val="center"/>
          </w:tcPr>
          <w:p w14:paraId="0A2A6B7B" w14:textId="77777777" w:rsidR="004B2939" w:rsidRPr="00A60337" w:rsidRDefault="004B2939" w:rsidP="00A81194">
            <w:pPr>
              <w:pStyle w:val="NoSpacing"/>
              <w:contextualSpacing/>
              <w:jc w:val="center"/>
            </w:pPr>
            <w:r w:rsidRPr="00A60337">
              <w:t>U</w:t>
            </w:r>
          </w:p>
        </w:tc>
        <w:tc>
          <w:tcPr>
            <w:tcW w:w="473" w:type="pct"/>
            <w:vAlign w:val="center"/>
          </w:tcPr>
          <w:p w14:paraId="186A1073" w14:textId="77777777" w:rsidR="004B2939" w:rsidRPr="00A60337" w:rsidRDefault="004B2939" w:rsidP="00A81194">
            <w:pPr>
              <w:pStyle w:val="NoSpacing"/>
              <w:contextualSpacing/>
              <w:jc w:val="center"/>
            </w:pPr>
            <w:r w:rsidRPr="00A60337">
              <w:t>3</w:t>
            </w:r>
          </w:p>
        </w:tc>
      </w:tr>
      <w:tr w:rsidR="004B2939" w:rsidRPr="00FA796F" w14:paraId="06FBB916" w14:textId="77777777" w:rsidTr="00A47C7F">
        <w:trPr>
          <w:trHeight w:val="437"/>
        </w:trPr>
        <w:tc>
          <w:tcPr>
            <w:tcW w:w="272" w:type="pct"/>
            <w:vAlign w:val="center"/>
          </w:tcPr>
          <w:p w14:paraId="4E9E1CC3" w14:textId="77777777" w:rsidR="004B2939" w:rsidRPr="00A60337" w:rsidRDefault="004B2939" w:rsidP="00A81194">
            <w:pPr>
              <w:pStyle w:val="NoSpacing"/>
              <w:contextualSpacing/>
            </w:pPr>
            <w:r w:rsidRPr="00A60337">
              <w:t>16.</w:t>
            </w:r>
          </w:p>
        </w:tc>
        <w:tc>
          <w:tcPr>
            <w:tcW w:w="3512" w:type="pct"/>
            <w:gridSpan w:val="2"/>
            <w:vAlign w:val="center"/>
          </w:tcPr>
          <w:p w14:paraId="22C232C4" w14:textId="77777777" w:rsidR="004B2939" w:rsidRPr="00A60337" w:rsidRDefault="004B2939" w:rsidP="00A47C7F">
            <w:pPr>
              <w:pStyle w:val="NoSpacing"/>
              <w:contextualSpacing/>
            </w:pPr>
            <w:r w:rsidRPr="00A60337">
              <w:t>Summarize the advantages of trans differentiated cells.</w:t>
            </w:r>
          </w:p>
        </w:tc>
        <w:tc>
          <w:tcPr>
            <w:tcW w:w="388" w:type="pct"/>
            <w:vAlign w:val="center"/>
          </w:tcPr>
          <w:p w14:paraId="0F225F73" w14:textId="77777777" w:rsidR="004B2939" w:rsidRPr="00A60337" w:rsidRDefault="004B2939" w:rsidP="0094051D">
            <w:pPr>
              <w:pStyle w:val="NoSpacing"/>
              <w:contextualSpacing/>
              <w:jc w:val="center"/>
            </w:pPr>
            <w:r w:rsidRPr="00A60337">
              <w:t>CO6</w:t>
            </w:r>
          </w:p>
        </w:tc>
        <w:tc>
          <w:tcPr>
            <w:tcW w:w="355" w:type="pct"/>
            <w:vAlign w:val="center"/>
          </w:tcPr>
          <w:p w14:paraId="34B474E0" w14:textId="77777777" w:rsidR="004B2939" w:rsidRPr="00A60337" w:rsidRDefault="004B2939" w:rsidP="00A81194">
            <w:pPr>
              <w:pStyle w:val="NoSpacing"/>
              <w:contextualSpacing/>
              <w:jc w:val="center"/>
            </w:pPr>
            <w:r w:rsidRPr="00A60337">
              <w:t>E</w:t>
            </w:r>
          </w:p>
        </w:tc>
        <w:tc>
          <w:tcPr>
            <w:tcW w:w="473" w:type="pct"/>
            <w:vAlign w:val="center"/>
          </w:tcPr>
          <w:p w14:paraId="09F494C3" w14:textId="77777777" w:rsidR="004B2939" w:rsidRPr="00A60337" w:rsidRDefault="004B2939" w:rsidP="00A81194">
            <w:pPr>
              <w:pStyle w:val="NoSpacing"/>
              <w:contextualSpacing/>
              <w:jc w:val="center"/>
            </w:pPr>
            <w:r w:rsidRPr="00A60337">
              <w:t>3</w:t>
            </w:r>
          </w:p>
        </w:tc>
      </w:tr>
      <w:tr w:rsidR="004B2939" w:rsidRPr="00FA796F" w14:paraId="3B7A9CE9" w14:textId="77777777" w:rsidTr="00A81194">
        <w:trPr>
          <w:trHeight w:val="551"/>
        </w:trPr>
        <w:tc>
          <w:tcPr>
            <w:tcW w:w="5000" w:type="pct"/>
            <w:gridSpan w:val="6"/>
          </w:tcPr>
          <w:p w14:paraId="01F835F8" w14:textId="77777777" w:rsidR="004B2939" w:rsidRPr="00A60337" w:rsidRDefault="004B2939" w:rsidP="00A81194">
            <w:pPr>
              <w:contextualSpacing/>
              <w:jc w:val="center"/>
              <w:rPr>
                <w:b/>
                <w:u w:val="single"/>
              </w:rPr>
            </w:pPr>
            <w:r w:rsidRPr="00A60337">
              <w:rPr>
                <w:b/>
                <w:u w:val="single"/>
              </w:rPr>
              <w:t>PART – C (6 X 12 = 72 MARKS)</w:t>
            </w:r>
          </w:p>
          <w:p w14:paraId="2A3B2EAE" w14:textId="77777777" w:rsidR="004B2939" w:rsidRPr="00A60337" w:rsidRDefault="004B2939" w:rsidP="00A81194">
            <w:pPr>
              <w:contextualSpacing/>
              <w:jc w:val="center"/>
              <w:rPr>
                <w:b/>
              </w:rPr>
            </w:pPr>
            <w:r w:rsidRPr="00A60337">
              <w:rPr>
                <w:b/>
              </w:rPr>
              <w:t>(Answer any five Questions from Q.No. 17 to 23, Q.No. 24 is Compulsory)</w:t>
            </w:r>
          </w:p>
        </w:tc>
      </w:tr>
      <w:tr w:rsidR="004B2939" w:rsidRPr="00FA796F" w14:paraId="3DB07C11" w14:textId="77777777" w:rsidTr="00A47C7F">
        <w:trPr>
          <w:trHeight w:val="396"/>
        </w:trPr>
        <w:tc>
          <w:tcPr>
            <w:tcW w:w="272" w:type="pct"/>
            <w:vAlign w:val="center"/>
          </w:tcPr>
          <w:p w14:paraId="69E25D00" w14:textId="77777777" w:rsidR="004B2939" w:rsidRPr="00A60337" w:rsidRDefault="004B2939" w:rsidP="00A81194">
            <w:pPr>
              <w:contextualSpacing/>
              <w:jc w:val="center"/>
            </w:pPr>
            <w:r w:rsidRPr="00A60337">
              <w:t>17.</w:t>
            </w:r>
          </w:p>
        </w:tc>
        <w:tc>
          <w:tcPr>
            <w:tcW w:w="189" w:type="pct"/>
            <w:vAlign w:val="center"/>
          </w:tcPr>
          <w:p w14:paraId="2C16B858" w14:textId="77777777" w:rsidR="004B2939" w:rsidRPr="00A60337" w:rsidRDefault="004B2939" w:rsidP="00A81194">
            <w:pPr>
              <w:contextualSpacing/>
              <w:jc w:val="center"/>
            </w:pPr>
            <w:r w:rsidRPr="00A60337">
              <w:t>a.</w:t>
            </w:r>
          </w:p>
        </w:tc>
        <w:tc>
          <w:tcPr>
            <w:tcW w:w="3323" w:type="pct"/>
            <w:vAlign w:val="center"/>
          </w:tcPr>
          <w:p w14:paraId="7EAADEA8" w14:textId="77777777" w:rsidR="004B2939" w:rsidRPr="00A60337" w:rsidRDefault="004B2939" w:rsidP="00A47C7F">
            <w:r w:rsidRPr="00A60337">
              <w:t>List the advantages and disadvantages of animal cell culture.</w:t>
            </w:r>
          </w:p>
        </w:tc>
        <w:tc>
          <w:tcPr>
            <w:tcW w:w="388" w:type="pct"/>
            <w:vAlign w:val="center"/>
          </w:tcPr>
          <w:p w14:paraId="7C2CD94D" w14:textId="77777777" w:rsidR="004B2939" w:rsidRPr="00A60337" w:rsidRDefault="004B2939" w:rsidP="00A81194">
            <w:pPr>
              <w:contextualSpacing/>
              <w:jc w:val="center"/>
            </w:pPr>
            <w:r w:rsidRPr="00A60337">
              <w:t>CO1</w:t>
            </w:r>
          </w:p>
        </w:tc>
        <w:tc>
          <w:tcPr>
            <w:tcW w:w="355" w:type="pct"/>
            <w:vAlign w:val="center"/>
          </w:tcPr>
          <w:p w14:paraId="5F994BFE" w14:textId="77777777" w:rsidR="004B2939" w:rsidRPr="00A60337" w:rsidRDefault="004B2939" w:rsidP="00A81194">
            <w:pPr>
              <w:contextualSpacing/>
              <w:jc w:val="center"/>
            </w:pPr>
            <w:r w:rsidRPr="00A60337">
              <w:t>R</w:t>
            </w:r>
          </w:p>
        </w:tc>
        <w:tc>
          <w:tcPr>
            <w:tcW w:w="473" w:type="pct"/>
            <w:vAlign w:val="center"/>
          </w:tcPr>
          <w:p w14:paraId="17053434" w14:textId="77777777" w:rsidR="004B2939" w:rsidRPr="00A60337" w:rsidRDefault="004B2939" w:rsidP="00A81194">
            <w:pPr>
              <w:contextualSpacing/>
              <w:jc w:val="center"/>
            </w:pPr>
            <w:r w:rsidRPr="00A60337">
              <w:t>6</w:t>
            </w:r>
          </w:p>
        </w:tc>
      </w:tr>
      <w:tr w:rsidR="004B2939" w:rsidRPr="00FA796F" w14:paraId="2A1041F2" w14:textId="77777777" w:rsidTr="00A47C7F">
        <w:trPr>
          <w:trHeight w:val="396"/>
        </w:trPr>
        <w:tc>
          <w:tcPr>
            <w:tcW w:w="272" w:type="pct"/>
            <w:vAlign w:val="center"/>
          </w:tcPr>
          <w:p w14:paraId="36947576" w14:textId="77777777" w:rsidR="004B2939" w:rsidRPr="00A60337" w:rsidRDefault="004B2939" w:rsidP="00A81194">
            <w:pPr>
              <w:contextualSpacing/>
              <w:jc w:val="center"/>
            </w:pPr>
          </w:p>
        </w:tc>
        <w:tc>
          <w:tcPr>
            <w:tcW w:w="189" w:type="pct"/>
            <w:vAlign w:val="center"/>
          </w:tcPr>
          <w:p w14:paraId="786B0F2C" w14:textId="77777777" w:rsidR="004B2939" w:rsidRPr="00A60337" w:rsidRDefault="004B2939" w:rsidP="00A81194">
            <w:pPr>
              <w:contextualSpacing/>
              <w:jc w:val="center"/>
            </w:pPr>
            <w:r w:rsidRPr="00A60337">
              <w:t>b.</w:t>
            </w:r>
          </w:p>
        </w:tc>
        <w:tc>
          <w:tcPr>
            <w:tcW w:w="3323" w:type="pct"/>
            <w:vAlign w:val="center"/>
          </w:tcPr>
          <w:p w14:paraId="3E320CFC" w14:textId="77777777" w:rsidR="004B2939" w:rsidRPr="00A60337" w:rsidRDefault="004B2939" w:rsidP="00A47C7F">
            <w:pPr>
              <w:jc w:val="both"/>
            </w:pPr>
            <w:r w:rsidRPr="00A60337">
              <w:t>Write a note on how a contamination free culture could be achieved.</w:t>
            </w:r>
          </w:p>
        </w:tc>
        <w:tc>
          <w:tcPr>
            <w:tcW w:w="388" w:type="pct"/>
            <w:vAlign w:val="center"/>
          </w:tcPr>
          <w:p w14:paraId="2128FF15" w14:textId="77777777" w:rsidR="004B2939" w:rsidRPr="00A60337" w:rsidRDefault="004B2939" w:rsidP="00A81194">
            <w:pPr>
              <w:contextualSpacing/>
              <w:jc w:val="center"/>
            </w:pPr>
            <w:r w:rsidRPr="00A60337">
              <w:t>CO1</w:t>
            </w:r>
          </w:p>
        </w:tc>
        <w:tc>
          <w:tcPr>
            <w:tcW w:w="355" w:type="pct"/>
            <w:vAlign w:val="center"/>
          </w:tcPr>
          <w:p w14:paraId="3CCE92CF" w14:textId="77777777" w:rsidR="004B2939" w:rsidRPr="00A60337" w:rsidRDefault="004B2939" w:rsidP="00A81194">
            <w:pPr>
              <w:contextualSpacing/>
              <w:jc w:val="center"/>
            </w:pPr>
            <w:r w:rsidRPr="00A60337">
              <w:t>A</w:t>
            </w:r>
          </w:p>
        </w:tc>
        <w:tc>
          <w:tcPr>
            <w:tcW w:w="473" w:type="pct"/>
            <w:vAlign w:val="center"/>
          </w:tcPr>
          <w:p w14:paraId="5BE2E24B" w14:textId="77777777" w:rsidR="004B2939" w:rsidRPr="00A60337" w:rsidRDefault="004B2939" w:rsidP="00A81194">
            <w:pPr>
              <w:contextualSpacing/>
              <w:jc w:val="center"/>
            </w:pPr>
            <w:r w:rsidRPr="00A60337">
              <w:t>6</w:t>
            </w:r>
          </w:p>
        </w:tc>
      </w:tr>
      <w:tr w:rsidR="004B2939" w:rsidRPr="00FA796F" w14:paraId="5630F9E8" w14:textId="77777777" w:rsidTr="00A47C7F">
        <w:trPr>
          <w:trHeight w:val="396"/>
        </w:trPr>
        <w:tc>
          <w:tcPr>
            <w:tcW w:w="272" w:type="pct"/>
            <w:vAlign w:val="center"/>
          </w:tcPr>
          <w:p w14:paraId="4CBEAD91" w14:textId="77777777" w:rsidR="004B2939" w:rsidRPr="00A60337" w:rsidRDefault="004B2939" w:rsidP="00A81194">
            <w:pPr>
              <w:contextualSpacing/>
              <w:jc w:val="center"/>
            </w:pPr>
            <w:r w:rsidRPr="00A60337">
              <w:t>18.</w:t>
            </w:r>
          </w:p>
        </w:tc>
        <w:tc>
          <w:tcPr>
            <w:tcW w:w="189" w:type="pct"/>
            <w:vAlign w:val="center"/>
          </w:tcPr>
          <w:p w14:paraId="4A15668C" w14:textId="77777777" w:rsidR="004B2939" w:rsidRPr="00A60337" w:rsidRDefault="004B2939" w:rsidP="00A81194">
            <w:pPr>
              <w:contextualSpacing/>
              <w:jc w:val="center"/>
            </w:pPr>
            <w:r w:rsidRPr="00A60337">
              <w:t>a.</w:t>
            </w:r>
          </w:p>
        </w:tc>
        <w:tc>
          <w:tcPr>
            <w:tcW w:w="3323" w:type="pct"/>
            <w:vAlign w:val="center"/>
          </w:tcPr>
          <w:p w14:paraId="320BDEA7" w14:textId="77777777" w:rsidR="004B2939" w:rsidRPr="00A60337" w:rsidRDefault="004B2939" w:rsidP="00A47C7F">
            <w:pPr>
              <w:jc w:val="both"/>
            </w:pPr>
            <w:r w:rsidRPr="00A60337">
              <w:t xml:space="preserve">Describe in detail how you would enumerate live cells harvested from a </w:t>
            </w:r>
            <w:r w:rsidRPr="00A60337">
              <w:lastRenderedPageBreak/>
              <w:t>culture vessel to be seeded on a new culture dish. Draw diagrams wherever needed.</w:t>
            </w:r>
          </w:p>
        </w:tc>
        <w:tc>
          <w:tcPr>
            <w:tcW w:w="388" w:type="pct"/>
            <w:vAlign w:val="center"/>
          </w:tcPr>
          <w:p w14:paraId="0C6985B0" w14:textId="77777777" w:rsidR="004B2939" w:rsidRPr="00A60337" w:rsidRDefault="004B2939" w:rsidP="00A81194">
            <w:pPr>
              <w:contextualSpacing/>
              <w:jc w:val="center"/>
            </w:pPr>
            <w:r w:rsidRPr="00A60337">
              <w:lastRenderedPageBreak/>
              <w:t>CO2</w:t>
            </w:r>
          </w:p>
        </w:tc>
        <w:tc>
          <w:tcPr>
            <w:tcW w:w="355" w:type="pct"/>
            <w:vAlign w:val="center"/>
          </w:tcPr>
          <w:p w14:paraId="473A5C52" w14:textId="77777777" w:rsidR="004B2939" w:rsidRPr="00A60337" w:rsidRDefault="004B2939" w:rsidP="00A81194">
            <w:pPr>
              <w:contextualSpacing/>
              <w:jc w:val="center"/>
            </w:pPr>
            <w:r w:rsidRPr="00A60337">
              <w:t>U</w:t>
            </w:r>
          </w:p>
        </w:tc>
        <w:tc>
          <w:tcPr>
            <w:tcW w:w="473" w:type="pct"/>
            <w:vAlign w:val="center"/>
          </w:tcPr>
          <w:p w14:paraId="24F49626" w14:textId="77777777" w:rsidR="004B2939" w:rsidRPr="00A60337" w:rsidRDefault="004B2939" w:rsidP="00A81194">
            <w:pPr>
              <w:contextualSpacing/>
              <w:jc w:val="center"/>
            </w:pPr>
            <w:r w:rsidRPr="00A60337">
              <w:t>12</w:t>
            </w:r>
          </w:p>
        </w:tc>
      </w:tr>
      <w:tr w:rsidR="004B2939" w:rsidRPr="00FA796F" w14:paraId="3A940917" w14:textId="77777777" w:rsidTr="00A47C7F">
        <w:trPr>
          <w:trHeight w:val="396"/>
        </w:trPr>
        <w:tc>
          <w:tcPr>
            <w:tcW w:w="272" w:type="pct"/>
            <w:vAlign w:val="center"/>
          </w:tcPr>
          <w:p w14:paraId="2FF02BC6" w14:textId="77777777" w:rsidR="004B2939" w:rsidRPr="00A60337" w:rsidRDefault="004B2939" w:rsidP="00A81194">
            <w:pPr>
              <w:contextualSpacing/>
              <w:jc w:val="center"/>
            </w:pPr>
            <w:r w:rsidRPr="00A60337">
              <w:lastRenderedPageBreak/>
              <w:t>19.</w:t>
            </w:r>
          </w:p>
        </w:tc>
        <w:tc>
          <w:tcPr>
            <w:tcW w:w="189" w:type="pct"/>
            <w:vAlign w:val="center"/>
          </w:tcPr>
          <w:p w14:paraId="2BCC1363" w14:textId="77777777" w:rsidR="004B2939" w:rsidRPr="00A60337" w:rsidRDefault="004B2939" w:rsidP="00A81194">
            <w:pPr>
              <w:contextualSpacing/>
              <w:jc w:val="center"/>
            </w:pPr>
            <w:r w:rsidRPr="00A60337">
              <w:t>a.</w:t>
            </w:r>
          </w:p>
        </w:tc>
        <w:tc>
          <w:tcPr>
            <w:tcW w:w="3323" w:type="pct"/>
            <w:vAlign w:val="center"/>
          </w:tcPr>
          <w:p w14:paraId="4F10893E" w14:textId="77777777" w:rsidR="004B2939" w:rsidRPr="00A60337" w:rsidRDefault="004B2939" w:rsidP="00A47C7F">
            <w:pPr>
              <w:jc w:val="both"/>
            </w:pPr>
            <w:r w:rsidRPr="00A60337">
              <w:t>Define stem cell niche illustrating it with an example and elaborate on the conservered components of stem cell niche.</w:t>
            </w:r>
          </w:p>
        </w:tc>
        <w:tc>
          <w:tcPr>
            <w:tcW w:w="388" w:type="pct"/>
            <w:vAlign w:val="center"/>
          </w:tcPr>
          <w:p w14:paraId="486DE5EA" w14:textId="77777777" w:rsidR="004B2939" w:rsidRPr="00A60337" w:rsidRDefault="004B2939" w:rsidP="00A81194">
            <w:pPr>
              <w:contextualSpacing/>
              <w:jc w:val="center"/>
            </w:pPr>
            <w:r w:rsidRPr="00A60337">
              <w:t>CO3</w:t>
            </w:r>
          </w:p>
        </w:tc>
        <w:tc>
          <w:tcPr>
            <w:tcW w:w="355" w:type="pct"/>
            <w:vAlign w:val="center"/>
          </w:tcPr>
          <w:p w14:paraId="3B1A2C68" w14:textId="77777777" w:rsidR="004B2939" w:rsidRPr="00A60337" w:rsidRDefault="004B2939" w:rsidP="00A81194">
            <w:pPr>
              <w:contextualSpacing/>
              <w:jc w:val="center"/>
            </w:pPr>
            <w:r w:rsidRPr="00A60337">
              <w:t>R</w:t>
            </w:r>
          </w:p>
        </w:tc>
        <w:tc>
          <w:tcPr>
            <w:tcW w:w="473" w:type="pct"/>
            <w:vAlign w:val="center"/>
          </w:tcPr>
          <w:p w14:paraId="762668EB" w14:textId="77777777" w:rsidR="004B2939" w:rsidRPr="00A60337" w:rsidRDefault="004B2939" w:rsidP="00A81194">
            <w:pPr>
              <w:contextualSpacing/>
              <w:jc w:val="center"/>
            </w:pPr>
            <w:r w:rsidRPr="00A60337">
              <w:t>12</w:t>
            </w:r>
          </w:p>
        </w:tc>
      </w:tr>
      <w:tr w:rsidR="004B2939" w:rsidRPr="00FA796F" w14:paraId="5B62CB02" w14:textId="77777777" w:rsidTr="00A47C7F">
        <w:trPr>
          <w:trHeight w:val="396"/>
        </w:trPr>
        <w:tc>
          <w:tcPr>
            <w:tcW w:w="272" w:type="pct"/>
            <w:vAlign w:val="center"/>
          </w:tcPr>
          <w:p w14:paraId="5C2D8BCC" w14:textId="77777777" w:rsidR="004B2939" w:rsidRPr="00A60337" w:rsidRDefault="004B2939" w:rsidP="00A81194">
            <w:pPr>
              <w:contextualSpacing/>
              <w:jc w:val="center"/>
            </w:pPr>
            <w:r w:rsidRPr="00A60337">
              <w:t>20.</w:t>
            </w:r>
          </w:p>
        </w:tc>
        <w:tc>
          <w:tcPr>
            <w:tcW w:w="189" w:type="pct"/>
            <w:vAlign w:val="center"/>
          </w:tcPr>
          <w:p w14:paraId="5A590625" w14:textId="77777777" w:rsidR="004B2939" w:rsidRPr="00A60337" w:rsidRDefault="004B2939" w:rsidP="00A81194">
            <w:pPr>
              <w:contextualSpacing/>
              <w:jc w:val="center"/>
            </w:pPr>
            <w:r w:rsidRPr="00A60337">
              <w:t>a.</w:t>
            </w:r>
          </w:p>
        </w:tc>
        <w:tc>
          <w:tcPr>
            <w:tcW w:w="3323" w:type="pct"/>
            <w:vAlign w:val="center"/>
          </w:tcPr>
          <w:p w14:paraId="244DAF02" w14:textId="77777777" w:rsidR="004B2939" w:rsidRPr="00A60337" w:rsidRDefault="004B2939" w:rsidP="00A47C7F">
            <w:pPr>
              <w:jc w:val="both"/>
            </w:pPr>
            <w:r w:rsidRPr="00A60337">
              <w:t>Discuss the potential and the challenges of induced pleuripotent stem cells.</w:t>
            </w:r>
          </w:p>
        </w:tc>
        <w:tc>
          <w:tcPr>
            <w:tcW w:w="388" w:type="pct"/>
            <w:vAlign w:val="center"/>
          </w:tcPr>
          <w:p w14:paraId="533F92FA" w14:textId="77777777" w:rsidR="004B2939" w:rsidRPr="00A60337" w:rsidRDefault="004B2939" w:rsidP="00A81194">
            <w:pPr>
              <w:contextualSpacing/>
              <w:jc w:val="center"/>
            </w:pPr>
            <w:r w:rsidRPr="00A60337">
              <w:t>CO4</w:t>
            </w:r>
          </w:p>
        </w:tc>
        <w:tc>
          <w:tcPr>
            <w:tcW w:w="355" w:type="pct"/>
            <w:vAlign w:val="center"/>
          </w:tcPr>
          <w:p w14:paraId="48F663F3" w14:textId="77777777" w:rsidR="004B2939" w:rsidRPr="00A60337" w:rsidRDefault="004B2939" w:rsidP="00A81194">
            <w:pPr>
              <w:contextualSpacing/>
              <w:jc w:val="center"/>
            </w:pPr>
            <w:r w:rsidRPr="00A60337">
              <w:t>U</w:t>
            </w:r>
          </w:p>
        </w:tc>
        <w:tc>
          <w:tcPr>
            <w:tcW w:w="473" w:type="pct"/>
            <w:vAlign w:val="center"/>
          </w:tcPr>
          <w:p w14:paraId="2F654708" w14:textId="77777777" w:rsidR="004B2939" w:rsidRPr="00A60337" w:rsidRDefault="004B2939" w:rsidP="00A81194">
            <w:pPr>
              <w:contextualSpacing/>
              <w:jc w:val="center"/>
            </w:pPr>
            <w:r w:rsidRPr="00A60337">
              <w:t>12</w:t>
            </w:r>
          </w:p>
        </w:tc>
      </w:tr>
      <w:tr w:rsidR="004B2939" w:rsidRPr="00FA796F" w14:paraId="5AE4A74C" w14:textId="77777777" w:rsidTr="00A47C7F">
        <w:trPr>
          <w:trHeight w:val="396"/>
        </w:trPr>
        <w:tc>
          <w:tcPr>
            <w:tcW w:w="272" w:type="pct"/>
            <w:vAlign w:val="center"/>
          </w:tcPr>
          <w:p w14:paraId="7812E20A" w14:textId="77777777" w:rsidR="004B2939" w:rsidRPr="00A60337" w:rsidRDefault="004B2939" w:rsidP="00A81194">
            <w:pPr>
              <w:contextualSpacing/>
              <w:jc w:val="center"/>
            </w:pPr>
            <w:r w:rsidRPr="00A60337">
              <w:t>21.</w:t>
            </w:r>
          </w:p>
        </w:tc>
        <w:tc>
          <w:tcPr>
            <w:tcW w:w="189" w:type="pct"/>
            <w:vAlign w:val="center"/>
          </w:tcPr>
          <w:p w14:paraId="0776A36E" w14:textId="77777777" w:rsidR="004B2939" w:rsidRPr="00A60337" w:rsidRDefault="004B2939" w:rsidP="00A81194">
            <w:pPr>
              <w:contextualSpacing/>
              <w:jc w:val="center"/>
            </w:pPr>
            <w:r w:rsidRPr="00A60337">
              <w:t>a.</w:t>
            </w:r>
          </w:p>
        </w:tc>
        <w:tc>
          <w:tcPr>
            <w:tcW w:w="3323" w:type="pct"/>
            <w:vAlign w:val="center"/>
          </w:tcPr>
          <w:p w14:paraId="6D6867EF" w14:textId="77777777" w:rsidR="004B2939" w:rsidRPr="00A60337" w:rsidRDefault="004B2939" w:rsidP="00A47C7F">
            <w:pPr>
              <w:jc w:val="both"/>
            </w:pPr>
            <w:r w:rsidRPr="00A60337">
              <w:t>Illustrate the prospects of stem cell technology for the treatment of cardiac disorders</w:t>
            </w:r>
            <w:r>
              <w:t>.</w:t>
            </w:r>
          </w:p>
        </w:tc>
        <w:tc>
          <w:tcPr>
            <w:tcW w:w="388" w:type="pct"/>
            <w:vAlign w:val="center"/>
          </w:tcPr>
          <w:p w14:paraId="596825C6" w14:textId="77777777" w:rsidR="004B2939" w:rsidRPr="00A60337" w:rsidRDefault="004B2939" w:rsidP="00A81194">
            <w:pPr>
              <w:contextualSpacing/>
              <w:jc w:val="center"/>
            </w:pPr>
            <w:r w:rsidRPr="00A60337">
              <w:t>CO5</w:t>
            </w:r>
          </w:p>
        </w:tc>
        <w:tc>
          <w:tcPr>
            <w:tcW w:w="355" w:type="pct"/>
            <w:vAlign w:val="center"/>
          </w:tcPr>
          <w:p w14:paraId="0B7DF0C7" w14:textId="77777777" w:rsidR="004B2939" w:rsidRPr="00A60337" w:rsidRDefault="004B2939" w:rsidP="00A81194">
            <w:pPr>
              <w:contextualSpacing/>
              <w:jc w:val="center"/>
            </w:pPr>
            <w:r w:rsidRPr="00A60337">
              <w:t>An</w:t>
            </w:r>
          </w:p>
        </w:tc>
        <w:tc>
          <w:tcPr>
            <w:tcW w:w="473" w:type="pct"/>
            <w:vAlign w:val="center"/>
          </w:tcPr>
          <w:p w14:paraId="798ABF95" w14:textId="77777777" w:rsidR="004B2939" w:rsidRPr="00A60337" w:rsidRDefault="004B2939" w:rsidP="00A81194">
            <w:pPr>
              <w:contextualSpacing/>
              <w:jc w:val="center"/>
            </w:pPr>
            <w:r w:rsidRPr="00A60337">
              <w:t>12</w:t>
            </w:r>
          </w:p>
        </w:tc>
      </w:tr>
      <w:tr w:rsidR="004B2939" w:rsidRPr="00FA796F" w14:paraId="66C0A4FD" w14:textId="77777777" w:rsidTr="00A47C7F">
        <w:trPr>
          <w:trHeight w:val="396"/>
        </w:trPr>
        <w:tc>
          <w:tcPr>
            <w:tcW w:w="272" w:type="pct"/>
            <w:vAlign w:val="center"/>
          </w:tcPr>
          <w:p w14:paraId="10F2E54E" w14:textId="77777777" w:rsidR="004B2939" w:rsidRPr="00A60337" w:rsidRDefault="004B2939" w:rsidP="00A81194">
            <w:pPr>
              <w:contextualSpacing/>
              <w:jc w:val="center"/>
            </w:pPr>
            <w:r w:rsidRPr="00A60337">
              <w:t>22.</w:t>
            </w:r>
          </w:p>
        </w:tc>
        <w:tc>
          <w:tcPr>
            <w:tcW w:w="189" w:type="pct"/>
            <w:vAlign w:val="center"/>
          </w:tcPr>
          <w:p w14:paraId="51539AE1" w14:textId="77777777" w:rsidR="004B2939" w:rsidRPr="00A60337" w:rsidRDefault="004B2939" w:rsidP="00A81194">
            <w:pPr>
              <w:contextualSpacing/>
              <w:jc w:val="center"/>
            </w:pPr>
            <w:r w:rsidRPr="00A60337">
              <w:t>a.</w:t>
            </w:r>
          </w:p>
        </w:tc>
        <w:tc>
          <w:tcPr>
            <w:tcW w:w="3323" w:type="pct"/>
            <w:vAlign w:val="center"/>
          </w:tcPr>
          <w:p w14:paraId="0F6996C3" w14:textId="77777777" w:rsidR="004B2939" w:rsidRPr="00A60337" w:rsidRDefault="004B2939" w:rsidP="00A47C7F">
            <w:pPr>
              <w:contextualSpacing/>
              <w:jc w:val="both"/>
            </w:pPr>
            <w:r w:rsidRPr="00A60337">
              <w:t>Evaluate the method of isolation of stem cells from the umbilical cord and elaborate on its applications.</w:t>
            </w:r>
          </w:p>
        </w:tc>
        <w:tc>
          <w:tcPr>
            <w:tcW w:w="388" w:type="pct"/>
            <w:vAlign w:val="center"/>
          </w:tcPr>
          <w:p w14:paraId="60C97554" w14:textId="77777777" w:rsidR="004B2939" w:rsidRPr="00A60337" w:rsidRDefault="004B2939" w:rsidP="00A81194">
            <w:pPr>
              <w:contextualSpacing/>
              <w:jc w:val="center"/>
            </w:pPr>
            <w:r w:rsidRPr="00A60337">
              <w:t>CO5</w:t>
            </w:r>
          </w:p>
        </w:tc>
        <w:tc>
          <w:tcPr>
            <w:tcW w:w="355" w:type="pct"/>
            <w:vAlign w:val="center"/>
          </w:tcPr>
          <w:p w14:paraId="2BA70417" w14:textId="77777777" w:rsidR="004B2939" w:rsidRPr="00A60337" w:rsidRDefault="004B2939" w:rsidP="00A81194">
            <w:pPr>
              <w:contextualSpacing/>
              <w:jc w:val="center"/>
            </w:pPr>
            <w:r w:rsidRPr="00A60337">
              <w:t>E</w:t>
            </w:r>
          </w:p>
        </w:tc>
        <w:tc>
          <w:tcPr>
            <w:tcW w:w="473" w:type="pct"/>
            <w:vAlign w:val="center"/>
          </w:tcPr>
          <w:p w14:paraId="4154A166" w14:textId="77777777" w:rsidR="004B2939" w:rsidRPr="00A60337" w:rsidRDefault="004B2939" w:rsidP="00A81194">
            <w:pPr>
              <w:contextualSpacing/>
              <w:jc w:val="center"/>
            </w:pPr>
            <w:r w:rsidRPr="00A60337">
              <w:t>12</w:t>
            </w:r>
          </w:p>
        </w:tc>
      </w:tr>
      <w:tr w:rsidR="004B2939" w:rsidRPr="00FA796F" w14:paraId="48BEE4F7" w14:textId="77777777" w:rsidTr="00A47C7F">
        <w:trPr>
          <w:trHeight w:val="396"/>
        </w:trPr>
        <w:tc>
          <w:tcPr>
            <w:tcW w:w="272" w:type="pct"/>
            <w:vAlign w:val="center"/>
          </w:tcPr>
          <w:p w14:paraId="07865D13" w14:textId="77777777" w:rsidR="004B2939" w:rsidRPr="00A60337" w:rsidRDefault="004B2939" w:rsidP="00A81194">
            <w:pPr>
              <w:contextualSpacing/>
              <w:jc w:val="center"/>
            </w:pPr>
            <w:r w:rsidRPr="00A60337">
              <w:t>23.</w:t>
            </w:r>
          </w:p>
        </w:tc>
        <w:tc>
          <w:tcPr>
            <w:tcW w:w="189" w:type="pct"/>
            <w:vAlign w:val="center"/>
          </w:tcPr>
          <w:p w14:paraId="48AD493D" w14:textId="77777777" w:rsidR="004B2939" w:rsidRPr="00A60337" w:rsidRDefault="004B2939" w:rsidP="00A81194">
            <w:pPr>
              <w:contextualSpacing/>
              <w:jc w:val="center"/>
            </w:pPr>
            <w:r w:rsidRPr="00A60337">
              <w:t>a.</w:t>
            </w:r>
          </w:p>
        </w:tc>
        <w:tc>
          <w:tcPr>
            <w:tcW w:w="3323" w:type="pct"/>
            <w:vAlign w:val="center"/>
          </w:tcPr>
          <w:p w14:paraId="3ADF90DD" w14:textId="77777777" w:rsidR="004B2939" w:rsidRPr="00A60337" w:rsidRDefault="004B2939" w:rsidP="00A47C7F">
            <w:pPr>
              <w:contextualSpacing/>
            </w:pPr>
            <w:r w:rsidRPr="00A60337">
              <w:t>Explain the role of stem cells in the treatment of malignant tumors.</w:t>
            </w:r>
          </w:p>
        </w:tc>
        <w:tc>
          <w:tcPr>
            <w:tcW w:w="388" w:type="pct"/>
            <w:vAlign w:val="center"/>
          </w:tcPr>
          <w:p w14:paraId="2DC530BF" w14:textId="77777777" w:rsidR="004B2939" w:rsidRPr="00A60337" w:rsidRDefault="004B2939" w:rsidP="00A81194">
            <w:pPr>
              <w:contextualSpacing/>
              <w:jc w:val="center"/>
            </w:pPr>
            <w:r w:rsidRPr="00A60337">
              <w:t>CO6</w:t>
            </w:r>
          </w:p>
        </w:tc>
        <w:tc>
          <w:tcPr>
            <w:tcW w:w="355" w:type="pct"/>
            <w:vAlign w:val="center"/>
          </w:tcPr>
          <w:p w14:paraId="00EBEDA7" w14:textId="77777777" w:rsidR="004B2939" w:rsidRPr="00A60337" w:rsidRDefault="004B2939" w:rsidP="00A81194">
            <w:pPr>
              <w:contextualSpacing/>
              <w:jc w:val="center"/>
            </w:pPr>
            <w:r w:rsidRPr="00A60337">
              <w:t>An</w:t>
            </w:r>
          </w:p>
        </w:tc>
        <w:tc>
          <w:tcPr>
            <w:tcW w:w="473" w:type="pct"/>
            <w:vAlign w:val="center"/>
          </w:tcPr>
          <w:p w14:paraId="7608C01C" w14:textId="77777777" w:rsidR="004B2939" w:rsidRPr="00A60337" w:rsidRDefault="004B2939" w:rsidP="00A81194">
            <w:pPr>
              <w:contextualSpacing/>
              <w:jc w:val="center"/>
            </w:pPr>
            <w:r w:rsidRPr="00A60337">
              <w:t>12</w:t>
            </w:r>
          </w:p>
        </w:tc>
      </w:tr>
      <w:tr w:rsidR="004B2939" w:rsidRPr="00FA796F" w14:paraId="08D05BE8" w14:textId="77777777" w:rsidTr="00A81194">
        <w:trPr>
          <w:trHeight w:val="300"/>
        </w:trPr>
        <w:tc>
          <w:tcPr>
            <w:tcW w:w="5000" w:type="pct"/>
            <w:gridSpan w:val="6"/>
            <w:vAlign w:val="center"/>
          </w:tcPr>
          <w:p w14:paraId="5E62A13C" w14:textId="77777777" w:rsidR="004B2939" w:rsidRPr="00A60337" w:rsidRDefault="004B2939" w:rsidP="00A81194">
            <w:pPr>
              <w:contextualSpacing/>
              <w:jc w:val="center"/>
              <w:rPr>
                <w:b/>
                <w:bCs/>
              </w:rPr>
            </w:pPr>
            <w:r w:rsidRPr="00A60337">
              <w:rPr>
                <w:b/>
                <w:bCs/>
              </w:rPr>
              <w:t>COMPULSORY QUESTION</w:t>
            </w:r>
          </w:p>
        </w:tc>
      </w:tr>
      <w:tr w:rsidR="004B2939" w:rsidRPr="00FA796F" w14:paraId="3A95F152" w14:textId="77777777" w:rsidTr="00A47C7F">
        <w:trPr>
          <w:trHeight w:val="396"/>
        </w:trPr>
        <w:tc>
          <w:tcPr>
            <w:tcW w:w="272" w:type="pct"/>
            <w:vAlign w:val="center"/>
          </w:tcPr>
          <w:p w14:paraId="3C629658" w14:textId="77777777" w:rsidR="004B2939" w:rsidRPr="00A60337" w:rsidRDefault="004B2939" w:rsidP="00A81194">
            <w:pPr>
              <w:contextualSpacing/>
              <w:jc w:val="center"/>
            </w:pPr>
            <w:r w:rsidRPr="00A60337">
              <w:t>24.</w:t>
            </w:r>
          </w:p>
        </w:tc>
        <w:tc>
          <w:tcPr>
            <w:tcW w:w="189" w:type="pct"/>
            <w:vAlign w:val="center"/>
          </w:tcPr>
          <w:p w14:paraId="2D2E7740" w14:textId="77777777" w:rsidR="004B2939" w:rsidRPr="00A60337" w:rsidRDefault="004B2939" w:rsidP="00A81194">
            <w:pPr>
              <w:contextualSpacing/>
              <w:jc w:val="center"/>
            </w:pPr>
            <w:r w:rsidRPr="00A60337">
              <w:t>a.</w:t>
            </w:r>
          </w:p>
        </w:tc>
        <w:tc>
          <w:tcPr>
            <w:tcW w:w="3323" w:type="pct"/>
            <w:vAlign w:val="center"/>
          </w:tcPr>
          <w:p w14:paraId="6AA19E73" w14:textId="77777777" w:rsidR="004B2939" w:rsidRPr="00A60337" w:rsidRDefault="004B2939" w:rsidP="00A47C7F">
            <w:r w:rsidRPr="00A60337">
              <w:t>Explain the ethical implications of stem cell technology.</w:t>
            </w:r>
          </w:p>
        </w:tc>
        <w:tc>
          <w:tcPr>
            <w:tcW w:w="388" w:type="pct"/>
            <w:vAlign w:val="center"/>
          </w:tcPr>
          <w:p w14:paraId="55489790" w14:textId="77777777" w:rsidR="004B2939" w:rsidRPr="00A60337" w:rsidRDefault="004B2939" w:rsidP="00A81194">
            <w:pPr>
              <w:contextualSpacing/>
              <w:jc w:val="center"/>
            </w:pPr>
            <w:r w:rsidRPr="00A60337">
              <w:t>CO6</w:t>
            </w:r>
          </w:p>
        </w:tc>
        <w:tc>
          <w:tcPr>
            <w:tcW w:w="355" w:type="pct"/>
            <w:vAlign w:val="center"/>
          </w:tcPr>
          <w:p w14:paraId="5CEB5DD5" w14:textId="77777777" w:rsidR="004B2939" w:rsidRPr="00A60337" w:rsidRDefault="004B2939" w:rsidP="00A81194">
            <w:pPr>
              <w:contextualSpacing/>
              <w:jc w:val="center"/>
            </w:pPr>
            <w:r w:rsidRPr="00A60337">
              <w:t>A</w:t>
            </w:r>
          </w:p>
        </w:tc>
        <w:tc>
          <w:tcPr>
            <w:tcW w:w="473" w:type="pct"/>
            <w:vAlign w:val="center"/>
          </w:tcPr>
          <w:p w14:paraId="4C7B8B25" w14:textId="77777777" w:rsidR="004B2939" w:rsidRPr="00A60337" w:rsidRDefault="004B2939" w:rsidP="00A81194">
            <w:pPr>
              <w:contextualSpacing/>
              <w:jc w:val="center"/>
            </w:pPr>
            <w:r w:rsidRPr="00A60337">
              <w:t>12</w:t>
            </w:r>
          </w:p>
        </w:tc>
      </w:tr>
    </w:tbl>
    <w:p w14:paraId="25579954" w14:textId="77777777" w:rsidR="004B2939" w:rsidRDefault="004B293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CA1EA62" w14:textId="77777777" w:rsidR="004B2939" w:rsidRPr="00FA796F"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FA796F" w14:paraId="5436A561" w14:textId="77777777" w:rsidTr="00A81194">
        <w:trPr>
          <w:trHeight w:val="280"/>
        </w:trPr>
        <w:tc>
          <w:tcPr>
            <w:tcW w:w="862" w:type="dxa"/>
          </w:tcPr>
          <w:p w14:paraId="5AA97449" w14:textId="77777777" w:rsidR="004B2939" w:rsidRPr="00FA796F" w:rsidRDefault="004B2939" w:rsidP="00A81194">
            <w:pPr>
              <w:contextualSpacing/>
            </w:pPr>
          </w:p>
        </w:tc>
        <w:tc>
          <w:tcPr>
            <w:tcW w:w="9621" w:type="dxa"/>
          </w:tcPr>
          <w:p w14:paraId="31DF07AF" w14:textId="77777777" w:rsidR="004B2939" w:rsidRPr="00FA796F" w:rsidRDefault="004B2939" w:rsidP="00A81194">
            <w:pPr>
              <w:contextualSpacing/>
              <w:jc w:val="center"/>
              <w:rPr>
                <w:b/>
              </w:rPr>
            </w:pPr>
            <w:r w:rsidRPr="00FA796F">
              <w:rPr>
                <w:b/>
              </w:rPr>
              <w:t>COURSE OUTCOMES</w:t>
            </w:r>
          </w:p>
        </w:tc>
      </w:tr>
      <w:tr w:rsidR="004B2939" w:rsidRPr="00FA796F" w14:paraId="63184687" w14:textId="77777777" w:rsidTr="00A47C7F">
        <w:trPr>
          <w:trHeight w:val="280"/>
        </w:trPr>
        <w:tc>
          <w:tcPr>
            <w:tcW w:w="862" w:type="dxa"/>
          </w:tcPr>
          <w:p w14:paraId="4F736E27" w14:textId="77777777" w:rsidR="004B2939" w:rsidRPr="00F44DED" w:rsidRDefault="004B2939" w:rsidP="00A81194">
            <w:pPr>
              <w:contextualSpacing/>
              <w:rPr>
                <w:bCs/>
              </w:rPr>
            </w:pPr>
            <w:r w:rsidRPr="00F44DED">
              <w:rPr>
                <w:bCs/>
              </w:rPr>
              <w:t>CO1</w:t>
            </w:r>
          </w:p>
        </w:tc>
        <w:tc>
          <w:tcPr>
            <w:tcW w:w="9621" w:type="dxa"/>
          </w:tcPr>
          <w:p w14:paraId="1A55A7EF" w14:textId="77777777" w:rsidR="004B2939" w:rsidRPr="00DB5638" w:rsidRDefault="004B2939" w:rsidP="00A47C7F">
            <w:pPr>
              <w:contextualSpacing/>
            </w:pPr>
            <w:r w:rsidRPr="00DB5638">
              <w:t xml:space="preserve">Explore the technique and the pros and cons of animal cell culture. </w:t>
            </w:r>
          </w:p>
        </w:tc>
      </w:tr>
      <w:tr w:rsidR="004B2939" w:rsidRPr="00FA796F" w14:paraId="417A6EF6" w14:textId="77777777" w:rsidTr="00A47C7F">
        <w:trPr>
          <w:trHeight w:val="280"/>
        </w:trPr>
        <w:tc>
          <w:tcPr>
            <w:tcW w:w="862" w:type="dxa"/>
          </w:tcPr>
          <w:p w14:paraId="3556868E" w14:textId="77777777" w:rsidR="004B2939" w:rsidRPr="00F44DED" w:rsidRDefault="004B2939" w:rsidP="00A81194">
            <w:pPr>
              <w:contextualSpacing/>
              <w:rPr>
                <w:bCs/>
              </w:rPr>
            </w:pPr>
            <w:r w:rsidRPr="00F44DED">
              <w:rPr>
                <w:bCs/>
              </w:rPr>
              <w:t>CO2</w:t>
            </w:r>
          </w:p>
        </w:tc>
        <w:tc>
          <w:tcPr>
            <w:tcW w:w="9621" w:type="dxa"/>
          </w:tcPr>
          <w:p w14:paraId="5374C370" w14:textId="77777777" w:rsidR="004B2939" w:rsidRPr="00DB5638" w:rsidRDefault="004B2939" w:rsidP="00A47C7F">
            <w:pPr>
              <w:contextualSpacing/>
            </w:pPr>
            <w:r w:rsidRPr="00DB5638">
              <w:t xml:space="preserve">Understand the definition of stem cell and the features that distinguish it from other cells. </w:t>
            </w:r>
          </w:p>
        </w:tc>
      </w:tr>
      <w:tr w:rsidR="004B2939" w:rsidRPr="00FA796F" w14:paraId="79BFE6A5" w14:textId="77777777" w:rsidTr="00A47C7F">
        <w:trPr>
          <w:trHeight w:val="280"/>
        </w:trPr>
        <w:tc>
          <w:tcPr>
            <w:tcW w:w="862" w:type="dxa"/>
          </w:tcPr>
          <w:p w14:paraId="10FFB3F4" w14:textId="77777777" w:rsidR="004B2939" w:rsidRPr="00F44DED" w:rsidRDefault="004B2939" w:rsidP="00A81194">
            <w:pPr>
              <w:contextualSpacing/>
              <w:rPr>
                <w:bCs/>
              </w:rPr>
            </w:pPr>
            <w:r w:rsidRPr="00F44DED">
              <w:rPr>
                <w:bCs/>
              </w:rPr>
              <w:t>CO3</w:t>
            </w:r>
          </w:p>
        </w:tc>
        <w:tc>
          <w:tcPr>
            <w:tcW w:w="9621" w:type="dxa"/>
          </w:tcPr>
          <w:p w14:paraId="3CA75049" w14:textId="77777777" w:rsidR="004B2939" w:rsidRPr="00DB5638" w:rsidRDefault="004B2939" w:rsidP="00A47C7F">
            <w:pPr>
              <w:contextualSpacing/>
            </w:pPr>
            <w:r w:rsidRPr="00DB5638">
              <w:t xml:space="preserve">Recognize the different types of stem cells and their properties. </w:t>
            </w:r>
          </w:p>
        </w:tc>
      </w:tr>
      <w:tr w:rsidR="004B2939" w:rsidRPr="00FA796F" w14:paraId="00418065" w14:textId="77777777" w:rsidTr="00A47C7F">
        <w:trPr>
          <w:trHeight w:val="280"/>
        </w:trPr>
        <w:tc>
          <w:tcPr>
            <w:tcW w:w="862" w:type="dxa"/>
          </w:tcPr>
          <w:p w14:paraId="520037E2" w14:textId="77777777" w:rsidR="004B2939" w:rsidRPr="00F44DED" w:rsidRDefault="004B2939" w:rsidP="00A81194">
            <w:pPr>
              <w:contextualSpacing/>
              <w:rPr>
                <w:bCs/>
              </w:rPr>
            </w:pPr>
            <w:r w:rsidRPr="00F44DED">
              <w:rPr>
                <w:bCs/>
              </w:rPr>
              <w:t>CO4</w:t>
            </w:r>
          </w:p>
        </w:tc>
        <w:tc>
          <w:tcPr>
            <w:tcW w:w="9621" w:type="dxa"/>
          </w:tcPr>
          <w:p w14:paraId="6D6CC153" w14:textId="77777777" w:rsidR="004B2939" w:rsidRPr="00DB5638" w:rsidRDefault="004B2939" w:rsidP="00A47C7F">
            <w:pPr>
              <w:contextualSpacing/>
            </w:pPr>
            <w:r w:rsidRPr="00DB5638">
              <w:t xml:space="preserve">Analyze the residence of the stem cells and the factors that affect its function. </w:t>
            </w:r>
          </w:p>
        </w:tc>
      </w:tr>
      <w:tr w:rsidR="004B2939" w:rsidRPr="00FA796F" w14:paraId="75DFC577" w14:textId="77777777" w:rsidTr="00A47C7F">
        <w:trPr>
          <w:trHeight w:val="280"/>
        </w:trPr>
        <w:tc>
          <w:tcPr>
            <w:tcW w:w="862" w:type="dxa"/>
          </w:tcPr>
          <w:p w14:paraId="6BE76440" w14:textId="77777777" w:rsidR="004B2939" w:rsidRPr="00F44DED" w:rsidRDefault="004B2939" w:rsidP="00A81194">
            <w:pPr>
              <w:contextualSpacing/>
              <w:rPr>
                <w:bCs/>
              </w:rPr>
            </w:pPr>
            <w:r w:rsidRPr="00F44DED">
              <w:rPr>
                <w:bCs/>
              </w:rPr>
              <w:t>CO5</w:t>
            </w:r>
          </w:p>
        </w:tc>
        <w:tc>
          <w:tcPr>
            <w:tcW w:w="9621" w:type="dxa"/>
          </w:tcPr>
          <w:p w14:paraId="26FDE8FC" w14:textId="77777777" w:rsidR="004B2939" w:rsidRPr="00DB5638" w:rsidRDefault="004B2939" w:rsidP="00A47C7F">
            <w:pPr>
              <w:contextualSpacing/>
            </w:pPr>
            <w:r w:rsidRPr="00DB5638">
              <w:t xml:space="preserve">Learn the isolation and application of stem cells. </w:t>
            </w:r>
          </w:p>
        </w:tc>
      </w:tr>
      <w:tr w:rsidR="004B2939" w:rsidRPr="00FA796F" w14:paraId="465D9828" w14:textId="77777777" w:rsidTr="00A47C7F">
        <w:trPr>
          <w:trHeight w:val="280"/>
        </w:trPr>
        <w:tc>
          <w:tcPr>
            <w:tcW w:w="862" w:type="dxa"/>
          </w:tcPr>
          <w:p w14:paraId="24A74FBB" w14:textId="77777777" w:rsidR="004B2939" w:rsidRPr="00F44DED" w:rsidRDefault="004B2939" w:rsidP="00A81194">
            <w:pPr>
              <w:contextualSpacing/>
              <w:rPr>
                <w:bCs/>
              </w:rPr>
            </w:pPr>
            <w:r w:rsidRPr="00F44DED">
              <w:rPr>
                <w:bCs/>
              </w:rPr>
              <w:t>CO6</w:t>
            </w:r>
          </w:p>
        </w:tc>
        <w:tc>
          <w:tcPr>
            <w:tcW w:w="9621" w:type="dxa"/>
          </w:tcPr>
          <w:p w14:paraId="41AA892F" w14:textId="77777777" w:rsidR="004B2939" w:rsidRPr="00DB5638" w:rsidRDefault="004B2939" w:rsidP="00A47C7F">
            <w:pPr>
              <w:contextualSpacing/>
            </w:pPr>
            <w:r w:rsidRPr="00DB5638">
              <w:t>Explores the ethical aspects of stem cell technology.</w:t>
            </w:r>
          </w:p>
        </w:tc>
      </w:tr>
    </w:tbl>
    <w:p w14:paraId="0FA30655" w14:textId="77777777" w:rsidR="004B2939" w:rsidRPr="00FA796F"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FA796F" w14:paraId="58F81D1D" w14:textId="77777777" w:rsidTr="00A81194">
        <w:trPr>
          <w:jc w:val="center"/>
        </w:trPr>
        <w:tc>
          <w:tcPr>
            <w:tcW w:w="10348" w:type="dxa"/>
            <w:gridSpan w:val="8"/>
          </w:tcPr>
          <w:p w14:paraId="7C36AF83" w14:textId="77777777" w:rsidR="004B2939" w:rsidRPr="00FA796F" w:rsidRDefault="004B2939" w:rsidP="00A81194">
            <w:pPr>
              <w:contextualSpacing/>
              <w:jc w:val="center"/>
              <w:rPr>
                <w:b/>
              </w:rPr>
            </w:pPr>
            <w:r w:rsidRPr="00FA796F">
              <w:rPr>
                <w:b/>
              </w:rPr>
              <w:t>Assessment Pattern as per Bloom’s Taxonomy</w:t>
            </w:r>
          </w:p>
        </w:tc>
      </w:tr>
      <w:tr w:rsidR="004B2939" w:rsidRPr="00FA796F" w14:paraId="66FA73A4" w14:textId="77777777" w:rsidTr="00A81194">
        <w:trPr>
          <w:jc w:val="center"/>
        </w:trPr>
        <w:tc>
          <w:tcPr>
            <w:tcW w:w="1560" w:type="dxa"/>
          </w:tcPr>
          <w:p w14:paraId="4181CA5C" w14:textId="77777777" w:rsidR="004B2939" w:rsidRPr="00FA796F" w:rsidRDefault="004B2939" w:rsidP="00A81194">
            <w:pPr>
              <w:contextualSpacing/>
              <w:jc w:val="center"/>
              <w:rPr>
                <w:b/>
                <w:bCs/>
              </w:rPr>
            </w:pPr>
            <w:r w:rsidRPr="00FA796F">
              <w:rPr>
                <w:b/>
                <w:bCs/>
              </w:rPr>
              <w:t>CO / P</w:t>
            </w:r>
          </w:p>
        </w:tc>
        <w:tc>
          <w:tcPr>
            <w:tcW w:w="1417" w:type="dxa"/>
          </w:tcPr>
          <w:p w14:paraId="2B3D09AF" w14:textId="77777777" w:rsidR="004B2939" w:rsidRPr="00FA796F" w:rsidRDefault="004B2939" w:rsidP="00A81194">
            <w:pPr>
              <w:contextualSpacing/>
              <w:jc w:val="center"/>
              <w:rPr>
                <w:b/>
              </w:rPr>
            </w:pPr>
            <w:r w:rsidRPr="00FA796F">
              <w:rPr>
                <w:b/>
              </w:rPr>
              <w:t>R</w:t>
            </w:r>
          </w:p>
        </w:tc>
        <w:tc>
          <w:tcPr>
            <w:tcW w:w="1276" w:type="dxa"/>
          </w:tcPr>
          <w:p w14:paraId="5FA94561" w14:textId="77777777" w:rsidR="004B2939" w:rsidRPr="00FA796F" w:rsidRDefault="004B2939" w:rsidP="00A81194">
            <w:pPr>
              <w:contextualSpacing/>
              <w:jc w:val="center"/>
              <w:rPr>
                <w:b/>
              </w:rPr>
            </w:pPr>
            <w:r w:rsidRPr="00FA796F">
              <w:rPr>
                <w:b/>
              </w:rPr>
              <w:t>U</w:t>
            </w:r>
          </w:p>
        </w:tc>
        <w:tc>
          <w:tcPr>
            <w:tcW w:w="1134" w:type="dxa"/>
          </w:tcPr>
          <w:p w14:paraId="7BD78D06" w14:textId="77777777" w:rsidR="004B2939" w:rsidRPr="00FA796F" w:rsidRDefault="004B2939" w:rsidP="00A81194">
            <w:pPr>
              <w:contextualSpacing/>
              <w:jc w:val="center"/>
              <w:rPr>
                <w:b/>
              </w:rPr>
            </w:pPr>
            <w:r w:rsidRPr="00FA796F">
              <w:rPr>
                <w:b/>
              </w:rPr>
              <w:t>A</w:t>
            </w:r>
          </w:p>
        </w:tc>
        <w:tc>
          <w:tcPr>
            <w:tcW w:w="1418" w:type="dxa"/>
          </w:tcPr>
          <w:p w14:paraId="174A29E0" w14:textId="77777777" w:rsidR="004B2939" w:rsidRPr="00FA796F" w:rsidRDefault="004B2939" w:rsidP="00A81194">
            <w:pPr>
              <w:contextualSpacing/>
              <w:jc w:val="center"/>
              <w:rPr>
                <w:b/>
              </w:rPr>
            </w:pPr>
            <w:r w:rsidRPr="00FA796F">
              <w:rPr>
                <w:b/>
              </w:rPr>
              <w:t>An</w:t>
            </w:r>
          </w:p>
        </w:tc>
        <w:tc>
          <w:tcPr>
            <w:tcW w:w="708" w:type="dxa"/>
          </w:tcPr>
          <w:p w14:paraId="1335323F" w14:textId="77777777" w:rsidR="004B2939" w:rsidRPr="00FA796F" w:rsidRDefault="004B2939" w:rsidP="00A81194">
            <w:pPr>
              <w:contextualSpacing/>
              <w:jc w:val="center"/>
              <w:rPr>
                <w:b/>
              </w:rPr>
            </w:pPr>
            <w:r w:rsidRPr="00FA796F">
              <w:rPr>
                <w:b/>
              </w:rPr>
              <w:t>E</w:t>
            </w:r>
          </w:p>
        </w:tc>
        <w:tc>
          <w:tcPr>
            <w:tcW w:w="1134" w:type="dxa"/>
          </w:tcPr>
          <w:p w14:paraId="7AD55361" w14:textId="77777777" w:rsidR="004B2939" w:rsidRPr="00FA796F" w:rsidRDefault="004B2939" w:rsidP="00A81194">
            <w:pPr>
              <w:contextualSpacing/>
              <w:jc w:val="center"/>
              <w:rPr>
                <w:b/>
              </w:rPr>
            </w:pPr>
            <w:r w:rsidRPr="00FA796F">
              <w:rPr>
                <w:b/>
              </w:rPr>
              <w:t>C</w:t>
            </w:r>
          </w:p>
        </w:tc>
        <w:tc>
          <w:tcPr>
            <w:tcW w:w="1701" w:type="dxa"/>
          </w:tcPr>
          <w:p w14:paraId="64ECAECA" w14:textId="77777777" w:rsidR="004B2939" w:rsidRPr="00FA796F" w:rsidRDefault="004B2939" w:rsidP="00A81194">
            <w:pPr>
              <w:contextualSpacing/>
              <w:jc w:val="center"/>
              <w:rPr>
                <w:b/>
              </w:rPr>
            </w:pPr>
            <w:r w:rsidRPr="00FA796F">
              <w:rPr>
                <w:b/>
              </w:rPr>
              <w:t>Total</w:t>
            </w:r>
          </w:p>
        </w:tc>
      </w:tr>
      <w:tr w:rsidR="004B2939" w:rsidRPr="00FA796F" w14:paraId="3CBD1286" w14:textId="77777777" w:rsidTr="00A81194">
        <w:trPr>
          <w:jc w:val="center"/>
        </w:trPr>
        <w:tc>
          <w:tcPr>
            <w:tcW w:w="1560" w:type="dxa"/>
          </w:tcPr>
          <w:p w14:paraId="313348E0" w14:textId="77777777" w:rsidR="004B2939" w:rsidRPr="00F44DED" w:rsidRDefault="004B2939" w:rsidP="00A81194">
            <w:pPr>
              <w:contextualSpacing/>
              <w:jc w:val="center"/>
              <w:rPr>
                <w:bCs/>
              </w:rPr>
            </w:pPr>
            <w:r w:rsidRPr="00F44DED">
              <w:rPr>
                <w:bCs/>
              </w:rPr>
              <w:t>CO1</w:t>
            </w:r>
          </w:p>
        </w:tc>
        <w:tc>
          <w:tcPr>
            <w:tcW w:w="1417" w:type="dxa"/>
          </w:tcPr>
          <w:p w14:paraId="177F7B3D" w14:textId="77777777" w:rsidR="004B2939" w:rsidRPr="00FA796F" w:rsidRDefault="004B2939" w:rsidP="00A81194">
            <w:pPr>
              <w:contextualSpacing/>
              <w:jc w:val="center"/>
            </w:pPr>
            <w:r>
              <w:t>7</w:t>
            </w:r>
          </w:p>
        </w:tc>
        <w:tc>
          <w:tcPr>
            <w:tcW w:w="1276" w:type="dxa"/>
          </w:tcPr>
          <w:p w14:paraId="10A7A00A" w14:textId="77777777" w:rsidR="004B2939" w:rsidRPr="00FA796F" w:rsidRDefault="004B2939" w:rsidP="00A81194">
            <w:pPr>
              <w:contextualSpacing/>
              <w:jc w:val="center"/>
            </w:pPr>
            <w:r>
              <w:t>3</w:t>
            </w:r>
          </w:p>
        </w:tc>
        <w:tc>
          <w:tcPr>
            <w:tcW w:w="1134" w:type="dxa"/>
          </w:tcPr>
          <w:p w14:paraId="09B3610D" w14:textId="77777777" w:rsidR="004B2939" w:rsidRPr="00FA796F" w:rsidRDefault="004B2939" w:rsidP="00A81194">
            <w:pPr>
              <w:contextualSpacing/>
              <w:jc w:val="center"/>
            </w:pPr>
            <w:r>
              <w:t>6</w:t>
            </w:r>
          </w:p>
        </w:tc>
        <w:tc>
          <w:tcPr>
            <w:tcW w:w="1418" w:type="dxa"/>
          </w:tcPr>
          <w:p w14:paraId="419ED2CA" w14:textId="77777777" w:rsidR="004B2939" w:rsidRPr="00FA796F" w:rsidRDefault="004B2939" w:rsidP="00A81194">
            <w:pPr>
              <w:contextualSpacing/>
              <w:jc w:val="center"/>
            </w:pPr>
            <w:r>
              <w:t>-</w:t>
            </w:r>
          </w:p>
        </w:tc>
        <w:tc>
          <w:tcPr>
            <w:tcW w:w="708" w:type="dxa"/>
          </w:tcPr>
          <w:p w14:paraId="05096987" w14:textId="77777777" w:rsidR="004B2939" w:rsidRPr="00FA796F" w:rsidRDefault="004B2939" w:rsidP="00A81194">
            <w:pPr>
              <w:contextualSpacing/>
              <w:jc w:val="center"/>
            </w:pPr>
            <w:r>
              <w:t>-</w:t>
            </w:r>
          </w:p>
        </w:tc>
        <w:tc>
          <w:tcPr>
            <w:tcW w:w="1134" w:type="dxa"/>
          </w:tcPr>
          <w:p w14:paraId="552200DC" w14:textId="77777777" w:rsidR="004B2939" w:rsidRPr="00FA796F" w:rsidRDefault="004B2939" w:rsidP="00A81194">
            <w:pPr>
              <w:contextualSpacing/>
              <w:jc w:val="center"/>
            </w:pPr>
            <w:r>
              <w:t>1</w:t>
            </w:r>
          </w:p>
        </w:tc>
        <w:tc>
          <w:tcPr>
            <w:tcW w:w="1701" w:type="dxa"/>
          </w:tcPr>
          <w:p w14:paraId="1487E732" w14:textId="77777777" w:rsidR="004B2939" w:rsidRPr="00FA796F" w:rsidRDefault="004B2939" w:rsidP="00A81194">
            <w:pPr>
              <w:contextualSpacing/>
              <w:jc w:val="center"/>
            </w:pPr>
            <w:r>
              <w:t>17</w:t>
            </w:r>
          </w:p>
        </w:tc>
      </w:tr>
      <w:tr w:rsidR="004B2939" w:rsidRPr="00FA796F" w14:paraId="709CBC71" w14:textId="77777777" w:rsidTr="00A81194">
        <w:trPr>
          <w:jc w:val="center"/>
        </w:trPr>
        <w:tc>
          <w:tcPr>
            <w:tcW w:w="1560" w:type="dxa"/>
          </w:tcPr>
          <w:p w14:paraId="3C7C82B6" w14:textId="77777777" w:rsidR="004B2939" w:rsidRPr="00F44DED" w:rsidRDefault="004B2939" w:rsidP="00A81194">
            <w:pPr>
              <w:contextualSpacing/>
              <w:jc w:val="center"/>
              <w:rPr>
                <w:bCs/>
              </w:rPr>
            </w:pPr>
            <w:r w:rsidRPr="00F44DED">
              <w:rPr>
                <w:bCs/>
              </w:rPr>
              <w:t>CO2</w:t>
            </w:r>
          </w:p>
        </w:tc>
        <w:tc>
          <w:tcPr>
            <w:tcW w:w="1417" w:type="dxa"/>
          </w:tcPr>
          <w:p w14:paraId="0FAF4667" w14:textId="77777777" w:rsidR="004B2939" w:rsidRPr="00FA796F" w:rsidRDefault="004B2939" w:rsidP="00A81194">
            <w:pPr>
              <w:contextualSpacing/>
              <w:jc w:val="center"/>
            </w:pPr>
            <w:r>
              <w:t>2</w:t>
            </w:r>
          </w:p>
        </w:tc>
        <w:tc>
          <w:tcPr>
            <w:tcW w:w="1276" w:type="dxa"/>
          </w:tcPr>
          <w:p w14:paraId="522C9F6E" w14:textId="77777777" w:rsidR="004B2939" w:rsidRPr="00FA796F" w:rsidRDefault="004B2939" w:rsidP="00A81194">
            <w:pPr>
              <w:contextualSpacing/>
              <w:jc w:val="center"/>
            </w:pPr>
            <w:r>
              <w:t>12</w:t>
            </w:r>
          </w:p>
        </w:tc>
        <w:tc>
          <w:tcPr>
            <w:tcW w:w="1134" w:type="dxa"/>
          </w:tcPr>
          <w:p w14:paraId="14ED19C7" w14:textId="77777777" w:rsidR="004B2939" w:rsidRPr="00FA796F" w:rsidRDefault="004B2939" w:rsidP="00A81194">
            <w:pPr>
              <w:contextualSpacing/>
              <w:jc w:val="center"/>
            </w:pPr>
            <w:r>
              <w:t>-</w:t>
            </w:r>
          </w:p>
        </w:tc>
        <w:tc>
          <w:tcPr>
            <w:tcW w:w="1418" w:type="dxa"/>
          </w:tcPr>
          <w:p w14:paraId="6702A076" w14:textId="77777777" w:rsidR="004B2939" w:rsidRPr="00FA796F" w:rsidRDefault="004B2939" w:rsidP="00A81194">
            <w:pPr>
              <w:contextualSpacing/>
              <w:jc w:val="center"/>
            </w:pPr>
            <w:r>
              <w:t>3</w:t>
            </w:r>
          </w:p>
        </w:tc>
        <w:tc>
          <w:tcPr>
            <w:tcW w:w="708" w:type="dxa"/>
          </w:tcPr>
          <w:p w14:paraId="6AD2BF68" w14:textId="77777777" w:rsidR="004B2939" w:rsidRPr="00FA796F" w:rsidRDefault="004B2939" w:rsidP="00A81194">
            <w:pPr>
              <w:contextualSpacing/>
              <w:jc w:val="center"/>
            </w:pPr>
            <w:r>
              <w:t>-</w:t>
            </w:r>
          </w:p>
        </w:tc>
        <w:tc>
          <w:tcPr>
            <w:tcW w:w="1134" w:type="dxa"/>
          </w:tcPr>
          <w:p w14:paraId="3205F23E" w14:textId="77777777" w:rsidR="004B2939" w:rsidRPr="00FA796F" w:rsidRDefault="004B2939" w:rsidP="00A81194">
            <w:pPr>
              <w:contextualSpacing/>
              <w:jc w:val="center"/>
            </w:pPr>
            <w:r>
              <w:t>-</w:t>
            </w:r>
          </w:p>
        </w:tc>
        <w:tc>
          <w:tcPr>
            <w:tcW w:w="1701" w:type="dxa"/>
          </w:tcPr>
          <w:p w14:paraId="292AF8EF" w14:textId="77777777" w:rsidR="004B2939" w:rsidRPr="00FA796F" w:rsidRDefault="004B2939" w:rsidP="00A81194">
            <w:pPr>
              <w:contextualSpacing/>
              <w:jc w:val="center"/>
            </w:pPr>
            <w:r>
              <w:t>17</w:t>
            </w:r>
          </w:p>
        </w:tc>
      </w:tr>
      <w:tr w:rsidR="004B2939" w:rsidRPr="00FA796F" w14:paraId="1FD8B33A" w14:textId="77777777" w:rsidTr="00A81194">
        <w:trPr>
          <w:jc w:val="center"/>
        </w:trPr>
        <w:tc>
          <w:tcPr>
            <w:tcW w:w="1560" w:type="dxa"/>
          </w:tcPr>
          <w:p w14:paraId="47F6302A" w14:textId="77777777" w:rsidR="004B2939" w:rsidRPr="00F44DED" w:rsidRDefault="004B2939" w:rsidP="00A81194">
            <w:pPr>
              <w:contextualSpacing/>
              <w:jc w:val="center"/>
              <w:rPr>
                <w:bCs/>
              </w:rPr>
            </w:pPr>
            <w:r w:rsidRPr="00F44DED">
              <w:rPr>
                <w:bCs/>
              </w:rPr>
              <w:t>CO3</w:t>
            </w:r>
          </w:p>
        </w:tc>
        <w:tc>
          <w:tcPr>
            <w:tcW w:w="1417" w:type="dxa"/>
          </w:tcPr>
          <w:p w14:paraId="4AA29180" w14:textId="77777777" w:rsidR="004B2939" w:rsidRPr="00FA796F" w:rsidRDefault="004B2939" w:rsidP="00A81194">
            <w:pPr>
              <w:contextualSpacing/>
              <w:jc w:val="center"/>
            </w:pPr>
            <w:r>
              <w:t>15</w:t>
            </w:r>
          </w:p>
        </w:tc>
        <w:tc>
          <w:tcPr>
            <w:tcW w:w="1276" w:type="dxa"/>
          </w:tcPr>
          <w:p w14:paraId="59B4B7F6" w14:textId="77777777" w:rsidR="004B2939" w:rsidRPr="00FA796F" w:rsidRDefault="004B2939" w:rsidP="00A81194">
            <w:pPr>
              <w:contextualSpacing/>
              <w:jc w:val="center"/>
            </w:pPr>
            <w:r>
              <w:t>1</w:t>
            </w:r>
          </w:p>
        </w:tc>
        <w:tc>
          <w:tcPr>
            <w:tcW w:w="1134" w:type="dxa"/>
          </w:tcPr>
          <w:p w14:paraId="050237C1" w14:textId="77777777" w:rsidR="004B2939" w:rsidRPr="00FA796F" w:rsidRDefault="004B2939" w:rsidP="00A81194">
            <w:pPr>
              <w:contextualSpacing/>
              <w:jc w:val="center"/>
            </w:pPr>
            <w:r>
              <w:t>-</w:t>
            </w:r>
          </w:p>
        </w:tc>
        <w:tc>
          <w:tcPr>
            <w:tcW w:w="1418" w:type="dxa"/>
          </w:tcPr>
          <w:p w14:paraId="4121A35B" w14:textId="77777777" w:rsidR="004B2939" w:rsidRPr="00FA796F" w:rsidRDefault="004B2939" w:rsidP="00A81194">
            <w:pPr>
              <w:contextualSpacing/>
              <w:jc w:val="center"/>
            </w:pPr>
            <w:r>
              <w:t>-</w:t>
            </w:r>
          </w:p>
        </w:tc>
        <w:tc>
          <w:tcPr>
            <w:tcW w:w="708" w:type="dxa"/>
          </w:tcPr>
          <w:p w14:paraId="4284B565" w14:textId="77777777" w:rsidR="004B2939" w:rsidRPr="00FA796F" w:rsidRDefault="004B2939" w:rsidP="00A81194">
            <w:pPr>
              <w:contextualSpacing/>
              <w:jc w:val="center"/>
            </w:pPr>
            <w:r>
              <w:t>-</w:t>
            </w:r>
          </w:p>
        </w:tc>
        <w:tc>
          <w:tcPr>
            <w:tcW w:w="1134" w:type="dxa"/>
          </w:tcPr>
          <w:p w14:paraId="782FCDA3" w14:textId="77777777" w:rsidR="004B2939" w:rsidRPr="00FA796F" w:rsidRDefault="004B2939" w:rsidP="00A81194">
            <w:pPr>
              <w:contextualSpacing/>
              <w:jc w:val="center"/>
            </w:pPr>
            <w:r>
              <w:t>-</w:t>
            </w:r>
          </w:p>
        </w:tc>
        <w:tc>
          <w:tcPr>
            <w:tcW w:w="1701" w:type="dxa"/>
          </w:tcPr>
          <w:p w14:paraId="5CF0E046" w14:textId="77777777" w:rsidR="004B2939" w:rsidRPr="00FA796F" w:rsidRDefault="004B2939" w:rsidP="00A81194">
            <w:pPr>
              <w:contextualSpacing/>
              <w:jc w:val="center"/>
            </w:pPr>
            <w:r>
              <w:t>16</w:t>
            </w:r>
          </w:p>
        </w:tc>
      </w:tr>
      <w:tr w:rsidR="004B2939" w:rsidRPr="00FA796F" w14:paraId="081AA7B3" w14:textId="77777777" w:rsidTr="00A81194">
        <w:trPr>
          <w:jc w:val="center"/>
        </w:trPr>
        <w:tc>
          <w:tcPr>
            <w:tcW w:w="1560" w:type="dxa"/>
          </w:tcPr>
          <w:p w14:paraId="57606AB9" w14:textId="77777777" w:rsidR="004B2939" w:rsidRPr="00F44DED" w:rsidRDefault="004B2939" w:rsidP="00A81194">
            <w:pPr>
              <w:contextualSpacing/>
              <w:jc w:val="center"/>
              <w:rPr>
                <w:bCs/>
              </w:rPr>
            </w:pPr>
            <w:r w:rsidRPr="00F44DED">
              <w:rPr>
                <w:bCs/>
              </w:rPr>
              <w:t>CO4</w:t>
            </w:r>
          </w:p>
        </w:tc>
        <w:tc>
          <w:tcPr>
            <w:tcW w:w="1417" w:type="dxa"/>
          </w:tcPr>
          <w:p w14:paraId="28EB0CF5" w14:textId="77777777" w:rsidR="004B2939" w:rsidRPr="00FA796F" w:rsidRDefault="004B2939" w:rsidP="00A81194">
            <w:pPr>
              <w:contextualSpacing/>
              <w:jc w:val="center"/>
            </w:pPr>
            <w:r>
              <w:t>-</w:t>
            </w:r>
          </w:p>
        </w:tc>
        <w:tc>
          <w:tcPr>
            <w:tcW w:w="1276" w:type="dxa"/>
          </w:tcPr>
          <w:p w14:paraId="5C5CCCFF" w14:textId="77777777" w:rsidR="004B2939" w:rsidRPr="00FA796F" w:rsidRDefault="004B2939" w:rsidP="00A81194">
            <w:pPr>
              <w:contextualSpacing/>
              <w:jc w:val="center"/>
            </w:pPr>
            <w:r>
              <w:t>12</w:t>
            </w:r>
          </w:p>
        </w:tc>
        <w:tc>
          <w:tcPr>
            <w:tcW w:w="1134" w:type="dxa"/>
          </w:tcPr>
          <w:p w14:paraId="6F31431A" w14:textId="77777777" w:rsidR="004B2939" w:rsidRPr="00FA796F" w:rsidRDefault="004B2939" w:rsidP="00A81194">
            <w:pPr>
              <w:contextualSpacing/>
              <w:jc w:val="center"/>
            </w:pPr>
            <w:r>
              <w:t>3</w:t>
            </w:r>
          </w:p>
        </w:tc>
        <w:tc>
          <w:tcPr>
            <w:tcW w:w="1418" w:type="dxa"/>
          </w:tcPr>
          <w:p w14:paraId="4FE82EEF" w14:textId="77777777" w:rsidR="004B2939" w:rsidRPr="00FA796F" w:rsidRDefault="004B2939" w:rsidP="00A81194">
            <w:pPr>
              <w:contextualSpacing/>
              <w:jc w:val="center"/>
            </w:pPr>
            <w:r>
              <w:t>-</w:t>
            </w:r>
          </w:p>
        </w:tc>
        <w:tc>
          <w:tcPr>
            <w:tcW w:w="708" w:type="dxa"/>
          </w:tcPr>
          <w:p w14:paraId="195D75A5" w14:textId="77777777" w:rsidR="004B2939" w:rsidRPr="00FA796F" w:rsidRDefault="004B2939" w:rsidP="00A81194">
            <w:pPr>
              <w:contextualSpacing/>
              <w:jc w:val="center"/>
            </w:pPr>
            <w:r>
              <w:t>-</w:t>
            </w:r>
          </w:p>
        </w:tc>
        <w:tc>
          <w:tcPr>
            <w:tcW w:w="1134" w:type="dxa"/>
          </w:tcPr>
          <w:p w14:paraId="31770738" w14:textId="77777777" w:rsidR="004B2939" w:rsidRPr="00FA796F" w:rsidRDefault="004B2939" w:rsidP="00A81194">
            <w:pPr>
              <w:contextualSpacing/>
              <w:jc w:val="center"/>
            </w:pPr>
            <w:r>
              <w:t>1</w:t>
            </w:r>
          </w:p>
        </w:tc>
        <w:tc>
          <w:tcPr>
            <w:tcW w:w="1701" w:type="dxa"/>
          </w:tcPr>
          <w:p w14:paraId="3E5CC5BD" w14:textId="77777777" w:rsidR="004B2939" w:rsidRPr="00FA796F" w:rsidRDefault="004B2939" w:rsidP="00A81194">
            <w:pPr>
              <w:contextualSpacing/>
              <w:jc w:val="center"/>
            </w:pPr>
            <w:r>
              <w:t>16</w:t>
            </w:r>
          </w:p>
        </w:tc>
      </w:tr>
      <w:tr w:rsidR="004B2939" w:rsidRPr="00FA796F" w14:paraId="5B41F054" w14:textId="77777777" w:rsidTr="00A81194">
        <w:trPr>
          <w:jc w:val="center"/>
        </w:trPr>
        <w:tc>
          <w:tcPr>
            <w:tcW w:w="1560" w:type="dxa"/>
          </w:tcPr>
          <w:p w14:paraId="01A02ECF" w14:textId="77777777" w:rsidR="004B2939" w:rsidRPr="00F44DED" w:rsidRDefault="004B2939" w:rsidP="00A81194">
            <w:pPr>
              <w:contextualSpacing/>
              <w:jc w:val="center"/>
              <w:rPr>
                <w:bCs/>
              </w:rPr>
            </w:pPr>
            <w:r w:rsidRPr="00F44DED">
              <w:rPr>
                <w:bCs/>
              </w:rPr>
              <w:t>CO5</w:t>
            </w:r>
          </w:p>
        </w:tc>
        <w:tc>
          <w:tcPr>
            <w:tcW w:w="1417" w:type="dxa"/>
          </w:tcPr>
          <w:p w14:paraId="79307830" w14:textId="77777777" w:rsidR="004B2939" w:rsidRPr="00FA796F" w:rsidRDefault="004B2939" w:rsidP="00A81194">
            <w:pPr>
              <w:contextualSpacing/>
              <w:jc w:val="center"/>
            </w:pPr>
            <w:r>
              <w:t>2</w:t>
            </w:r>
          </w:p>
        </w:tc>
        <w:tc>
          <w:tcPr>
            <w:tcW w:w="1276" w:type="dxa"/>
          </w:tcPr>
          <w:p w14:paraId="537FC418" w14:textId="77777777" w:rsidR="004B2939" w:rsidRPr="00FA796F" w:rsidRDefault="004B2939" w:rsidP="00A81194">
            <w:pPr>
              <w:contextualSpacing/>
              <w:jc w:val="center"/>
            </w:pPr>
            <w:r>
              <w:t>3</w:t>
            </w:r>
          </w:p>
        </w:tc>
        <w:tc>
          <w:tcPr>
            <w:tcW w:w="1134" w:type="dxa"/>
          </w:tcPr>
          <w:p w14:paraId="6792BF6F" w14:textId="77777777" w:rsidR="004B2939" w:rsidRPr="00FA796F" w:rsidRDefault="004B2939" w:rsidP="00A81194">
            <w:pPr>
              <w:contextualSpacing/>
              <w:jc w:val="center"/>
            </w:pPr>
            <w:r>
              <w:t>-</w:t>
            </w:r>
          </w:p>
        </w:tc>
        <w:tc>
          <w:tcPr>
            <w:tcW w:w="1418" w:type="dxa"/>
          </w:tcPr>
          <w:p w14:paraId="03C6E2B0" w14:textId="77777777" w:rsidR="004B2939" w:rsidRPr="00FA796F" w:rsidRDefault="004B2939" w:rsidP="00A81194">
            <w:pPr>
              <w:contextualSpacing/>
              <w:jc w:val="center"/>
            </w:pPr>
            <w:r>
              <w:t>12</w:t>
            </w:r>
          </w:p>
        </w:tc>
        <w:tc>
          <w:tcPr>
            <w:tcW w:w="708" w:type="dxa"/>
          </w:tcPr>
          <w:p w14:paraId="7FF339D9" w14:textId="77777777" w:rsidR="004B2939" w:rsidRPr="00FA796F" w:rsidRDefault="004B2939" w:rsidP="00A81194">
            <w:pPr>
              <w:contextualSpacing/>
              <w:jc w:val="center"/>
            </w:pPr>
            <w:r>
              <w:t>12</w:t>
            </w:r>
          </w:p>
        </w:tc>
        <w:tc>
          <w:tcPr>
            <w:tcW w:w="1134" w:type="dxa"/>
          </w:tcPr>
          <w:p w14:paraId="30FF37B6" w14:textId="77777777" w:rsidR="004B2939" w:rsidRPr="00FA796F" w:rsidRDefault="004B2939" w:rsidP="00A81194">
            <w:pPr>
              <w:contextualSpacing/>
              <w:jc w:val="center"/>
            </w:pPr>
            <w:r>
              <w:t>-</w:t>
            </w:r>
          </w:p>
        </w:tc>
        <w:tc>
          <w:tcPr>
            <w:tcW w:w="1701" w:type="dxa"/>
          </w:tcPr>
          <w:p w14:paraId="4A0920F3" w14:textId="77777777" w:rsidR="004B2939" w:rsidRPr="00FA796F" w:rsidRDefault="004B2939" w:rsidP="00A81194">
            <w:pPr>
              <w:contextualSpacing/>
              <w:jc w:val="center"/>
            </w:pPr>
            <w:r>
              <w:t>29</w:t>
            </w:r>
          </w:p>
        </w:tc>
      </w:tr>
      <w:tr w:rsidR="004B2939" w:rsidRPr="00FA796F" w14:paraId="45A19FFC" w14:textId="77777777" w:rsidTr="00A81194">
        <w:trPr>
          <w:jc w:val="center"/>
        </w:trPr>
        <w:tc>
          <w:tcPr>
            <w:tcW w:w="1560" w:type="dxa"/>
          </w:tcPr>
          <w:p w14:paraId="0BADAF7E" w14:textId="77777777" w:rsidR="004B2939" w:rsidRPr="00F44DED" w:rsidRDefault="004B2939" w:rsidP="00A81194">
            <w:pPr>
              <w:contextualSpacing/>
              <w:jc w:val="center"/>
              <w:rPr>
                <w:bCs/>
              </w:rPr>
            </w:pPr>
            <w:r w:rsidRPr="00F44DED">
              <w:rPr>
                <w:bCs/>
              </w:rPr>
              <w:t>CO6</w:t>
            </w:r>
          </w:p>
        </w:tc>
        <w:tc>
          <w:tcPr>
            <w:tcW w:w="1417" w:type="dxa"/>
          </w:tcPr>
          <w:p w14:paraId="21323A9C" w14:textId="77777777" w:rsidR="004B2939" w:rsidRPr="00FA796F" w:rsidRDefault="004B2939" w:rsidP="00A81194">
            <w:pPr>
              <w:contextualSpacing/>
              <w:jc w:val="center"/>
            </w:pPr>
            <w:r>
              <w:t>-</w:t>
            </w:r>
          </w:p>
        </w:tc>
        <w:tc>
          <w:tcPr>
            <w:tcW w:w="1276" w:type="dxa"/>
          </w:tcPr>
          <w:p w14:paraId="1EFF313D" w14:textId="77777777" w:rsidR="004B2939" w:rsidRPr="00FA796F" w:rsidRDefault="004B2939" w:rsidP="00A81194">
            <w:pPr>
              <w:contextualSpacing/>
              <w:jc w:val="center"/>
            </w:pPr>
            <w:r>
              <w:t>1</w:t>
            </w:r>
          </w:p>
        </w:tc>
        <w:tc>
          <w:tcPr>
            <w:tcW w:w="1134" w:type="dxa"/>
          </w:tcPr>
          <w:p w14:paraId="3F10BE56" w14:textId="77777777" w:rsidR="004B2939" w:rsidRPr="00FA796F" w:rsidRDefault="004B2939" w:rsidP="00A81194">
            <w:pPr>
              <w:contextualSpacing/>
              <w:jc w:val="center"/>
            </w:pPr>
            <w:r>
              <w:t>13</w:t>
            </w:r>
          </w:p>
        </w:tc>
        <w:tc>
          <w:tcPr>
            <w:tcW w:w="1418" w:type="dxa"/>
          </w:tcPr>
          <w:p w14:paraId="0062C688" w14:textId="77777777" w:rsidR="004B2939" w:rsidRPr="00FA796F" w:rsidRDefault="004B2939" w:rsidP="00A81194">
            <w:pPr>
              <w:contextualSpacing/>
              <w:jc w:val="center"/>
            </w:pPr>
            <w:r>
              <w:t>12</w:t>
            </w:r>
          </w:p>
        </w:tc>
        <w:tc>
          <w:tcPr>
            <w:tcW w:w="708" w:type="dxa"/>
          </w:tcPr>
          <w:p w14:paraId="6867085A" w14:textId="77777777" w:rsidR="004B2939" w:rsidRPr="00FA796F" w:rsidRDefault="004B2939" w:rsidP="00A81194">
            <w:pPr>
              <w:contextualSpacing/>
              <w:jc w:val="center"/>
            </w:pPr>
            <w:r>
              <w:t>3</w:t>
            </w:r>
          </w:p>
        </w:tc>
        <w:tc>
          <w:tcPr>
            <w:tcW w:w="1134" w:type="dxa"/>
          </w:tcPr>
          <w:p w14:paraId="53B84055" w14:textId="77777777" w:rsidR="004B2939" w:rsidRPr="00FA796F" w:rsidRDefault="004B2939" w:rsidP="00A81194">
            <w:pPr>
              <w:contextualSpacing/>
              <w:jc w:val="center"/>
            </w:pPr>
            <w:r>
              <w:t>-</w:t>
            </w:r>
          </w:p>
        </w:tc>
        <w:tc>
          <w:tcPr>
            <w:tcW w:w="1701" w:type="dxa"/>
          </w:tcPr>
          <w:p w14:paraId="5E88EAB9" w14:textId="77777777" w:rsidR="004B2939" w:rsidRPr="00FA796F" w:rsidRDefault="004B2939" w:rsidP="00A81194">
            <w:pPr>
              <w:contextualSpacing/>
              <w:jc w:val="center"/>
            </w:pPr>
            <w:r>
              <w:t>29</w:t>
            </w:r>
          </w:p>
        </w:tc>
      </w:tr>
      <w:tr w:rsidR="004B2939" w:rsidRPr="00FA796F" w14:paraId="39304270" w14:textId="77777777" w:rsidTr="00A81194">
        <w:trPr>
          <w:jc w:val="center"/>
        </w:trPr>
        <w:tc>
          <w:tcPr>
            <w:tcW w:w="8647" w:type="dxa"/>
            <w:gridSpan w:val="7"/>
          </w:tcPr>
          <w:p w14:paraId="64836C26" w14:textId="77777777" w:rsidR="004B2939" w:rsidRPr="00FA796F" w:rsidRDefault="004B2939" w:rsidP="00A81194">
            <w:pPr>
              <w:contextualSpacing/>
            </w:pPr>
          </w:p>
        </w:tc>
        <w:tc>
          <w:tcPr>
            <w:tcW w:w="1701" w:type="dxa"/>
          </w:tcPr>
          <w:p w14:paraId="20D8D356" w14:textId="77777777" w:rsidR="004B2939" w:rsidRPr="00FA796F" w:rsidRDefault="004B2939" w:rsidP="00A81194">
            <w:pPr>
              <w:contextualSpacing/>
              <w:jc w:val="center"/>
              <w:rPr>
                <w:b/>
              </w:rPr>
            </w:pPr>
            <w:r w:rsidRPr="00FA796F">
              <w:rPr>
                <w:b/>
              </w:rPr>
              <w:t>124</w:t>
            </w:r>
          </w:p>
        </w:tc>
      </w:tr>
    </w:tbl>
    <w:p w14:paraId="0B71A55F" w14:textId="27F4D8D4" w:rsidR="00A47C7F" w:rsidRDefault="004B2939" w:rsidP="00A81194">
      <w:pPr>
        <w:tabs>
          <w:tab w:val="left" w:pos="7110"/>
        </w:tabs>
        <w:contextualSpacing/>
      </w:pPr>
      <w:r w:rsidRPr="00FA796F">
        <w:tab/>
      </w:r>
    </w:p>
    <w:p w14:paraId="772F138E" w14:textId="77777777" w:rsidR="00A47C7F" w:rsidRDefault="00A47C7F">
      <w:pPr>
        <w:spacing w:after="200" w:line="276" w:lineRule="auto"/>
      </w:pPr>
      <w:r>
        <w:br w:type="page"/>
      </w:r>
    </w:p>
    <w:p w14:paraId="02308122" w14:textId="77777777" w:rsidR="004B2939" w:rsidRPr="00BE554E" w:rsidRDefault="004B2939" w:rsidP="00A47C7F">
      <w:pPr>
        <w:jc w:val="center"/>
        <w:rPr>
          <w:b/>
        </w:rPr>
      </w:pPr>
      <w:r w:rsidRPr="00BE554E">
        <w:rPr>
          <w:noProof/>
        </w:rPr>
        <w:lastRenderedPageBreak/>
        <w:drawing>
          <wp:inline distT="0" distB="0" distL="0" distR="0" wp14:anchorId="2AFFE8D3" wp14:editId="3693B4F4">
            <wp:extent cx="5731510" cy="1570990"/>
            <wp:effectExtent l="0" t="0" r="2540" b="0"/>
            <wp:docPr id="18649459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B2939" w:rsidRPr="00BE554E" w14:paraId="01094B11" w14:textId="77777777" w:rsidTr="00A47C7F">
        <w:trPr>
          <w:trHeight w:val="397"/>
          <w:jc w:val="center"/>
        </w:trPr>
        <w:tc>
          <w:tcPr>
            <w:tcW w:w="1555" w:type="dxa"/>
            <w:vAlign w:val="center"/>
          </w:tcPr>
          <w:p w14:paraId="19D69C9E" w14:textId="77777777" w:rsidR="004B2939" w:rsidRPr="00BE554E" w:rsidRDefault="004B2939" w:rsidP="00A81194">
            <w:pPr>
              <w:pStyle w:val="Title"/>
              <w:contextualSpacing/>
              <w:jc w:val="left"/>
              <w:rPr>
                <w:b/>
                <w:szCs w:val="24"/>
              </w:rPr>
            </w:pPr>
            <w:r w:rsidRPr="00BE554E">
              <w:rPr>
                <w:b/>
                <w:szCs w:val="24"/>
              </w:rPr>
              <w:t xml:space="preserve">Course Code      </w:t>
            </w:r>
          </w:p>
        </w:tc>
        <w:tc>
          <w:tcPr>
            <w:tcW w:w="6378" w:type="dxa"/>
            <w:vAlign w:val="center"/>
          </w:tcPr>
          <w:p w14:paraId="594313C5" w14:textId="77777777" w:rsidR="004B2939" w:rsidRPr="00BE554E" w:rsidRDefault="004B2939" w:rsidP="00A81194">
            <w:pPr>
              <w:pStyle w:val="Title"/>
              <w:contextualSpacing/>
              <w:jc w:val="left"/>
              <w:rPr>
                <w:b/>
                <w:szCs w:val="24"/>
              </w:rPr>
            </w:pPr>
            <w:r w:rsidRPr="00BE554E">
              <w:rPr>
                <w:b/>
                <w:szCs w:val="24"/>
              </w:rPr>
              <w:t>20BT2044</w:t>
            </w:r>
          </w:p>
        </w:tc>
        <w:tc>
          <w:tcPr>
            <w:tcW w:w="1701" w:type="dxa"/>
            <w:vAlign w:val="center"/>
          </w:tcPr>
          <w:p w14:paraId="7D5A4A26" w14:textId="77777777" w:rsidR="004B2939" w:rsidRPr="00BE554E" w:rsidRDefault="004B2939" w:rsidP="00A81194">
            <w:pPr>
              <w:pStyle w:val="Title"/>
              <w:ind w:left="-468" w:firstLine="468"/>
              <w:contextualSpacing/>
              <w:jc w:val="left"/>
              <w:rPr>
                <w:szCs w:val="24"/>
              </w:rPr>
            </w:pPr>
            <w:r w:rsidRPr="00BE554E">
              <w:rPr>
                <w:b/>
                <w:bCs/>
                <w:szCs w:val="24"/>
              </w:rPr>
              <w:t xml:space="preserve">Duration       </w:t>
            </w:r>
          </w:p>
        </w:tc>
        <w:tc>
          <w:tcPr>
            <w:tcW w:w="851" w:type="dxa"/>
            <w:vAlign w:val="center"/>
          </w:tcPr>
          <w:p w14:paraId="0BDB8EFE" w14:textId="77777777" w:rsidR="004B2939" w:rsidRPr="00BE554E" w:rsidRDefault="004B2939" w:rsidP="00A81194">
            <w:pPr>
              <w:pStyle w:val="Title"/>
              <w:contextualSpacing/>
              <w:jc w:val="left"/>
              <w:rPr>
                <w:b/>
                <w:szCs w:val="24"/>
              </w:rPr>
            </w:pPr>
            <w:r w:rsidRPr="00BE554E">
              <w:rPr>
                <w:b/>
                <w:szCs w:val="24"/>
              </w:rPr>
              <w:t>3hrs</w:t>
            </w:r>
          </w:p>
        </w:tc>
      </w:tr>
      <w:tr w:rsidR="004B2939" w:rsidRPr="00BE554E" w14:paraId="6B371B5D" w14:textId="77777777" w:rsidTr="00A47C7F">
        <w:trPr>
          <w:trHeight w:val="397"/>
          <w:jc w:val="center"/>
        </w:trPr>
        <w:tc>
          <w:tcPr>
            <w:tcW w:w="1555" w:type="dxa"/>
            <w:vAlign w:val="center"/>
          </w:tcPr>
          <w:p w14:paraId="5C9185C5" w14:textId="77777777" w:rsidR="004B2939" w:rsidRPr="00BE554E" w:rsidRDefault="004B2939" w:rsidP="00A81194">
            <w:pPr>
              <w:pStyle w:val="Title"/>
              <w:ind w:right="-160"/>
              <w:contextualSpacing/>
              <w:jc w:val="left"/>
              <w:rPr>
                <w:b/>
                <w:szCs w:val="24"/>
              </w:rPr>
            </w:pPr>
            <w:r w:rsidRPr="00BE554E">
              <w:rPr>
                <w:b/>
                <w:szCs w:val="24"/>
              </w:rPr>
              <w:t xml:space="preserve">Course Name     </w:t>
            </w:r>
          </w:p>
        </w:tc>
        <w:tc>
          <w:tcPr>
            <w:tcW w:w="6378" w:type="dxa"/>
            <w:vAlign w:val="center"/>
          </w:tcPr>
          <w:p w14:paraId="55C5B20E" w14:textId="77777777" w:rsidR="004B2939" w:rsidRPr="00BE554E" w:rsidRDefault="004B2939" w:rsidP="00A81194">
            <w:pPr>
              <w:pStyle w:val="Title"/>
              <w:contextualSpacing/>
              <w:jc w:val="left"/>
              <w:rPr>
                <w:b/>
                <w:szCs w:val="24"/>
              </w:rPr>
            </w:pPr>
            <w:r w:rsidRPr="00BE554E">
              <w:rPr>
                <w:b/>
                <w:color w:val="000000" w:themeColor="text1"/>
                <w:szCs w:val="24"/>
              </w:rPr>
              <w:t>BIOPHARMACEUTICAL TECHNOLOGY</w:t>
            </w:r>
          </w:p>
        </w:tc>
        <w:tc>
          <w:tcPr>
            <w:tcW w:w="1701" w:type="dxa"/>
            <w:vAlign w:val="center"/>
          </w:tcPr>
          <w:p w14:paraId="1C4CA013" w14:textId="77777777" w:rsidR="004B2939" w:rsidRPr="00BE554E" w:rsidRDefault="004B2939" w:rsidP="00A81194">
            <w:pPr>
              <w:pStyle w:val="Title"/>
              <w:contextualSpacing/>
              <w:jc w:val="left"/>
              <w:rPr>
                <w:b/>
                <w:bCs/>
                <w:szCs w:val="24"/>
              </w:rPr>
            </w:pPr>
            <w:r w:rsidRPr="00BE554E">
              <w:rPr>
                <w:b/>
                <w:bCs/>
                <w:szCs w:val="24"/>
              </w:rPr>
              <w:t xml:space="preserve">Max. Marks </w:t>
            </w:r>
          </w:p>
        </w:tc>
        <w:tc>
          <w:tcPr>
            <w:tcW w:w="851" w:type="dxa"/>
            <w:vAlign w:val="center"/>
          </w:tcPr>
          <w:p w14:paraId="42A5BC57" w14:textId="77777777" w:rsidR="004B2939" w:rsidRPr="00BE554E" w:rsidRDefault="004B2939" w:rsidP="00A81194">
            <w:pPr>
              <w:pStyle w:val="Title"/>
              <w:contextualSpacing/>
              <w:jc w:val="left"/>
              <w:rPr>
                <w:b/>
                <w:szCs w:val="24"/>
              </w:rPr>
            </w:pPr>
            <w:r w:rsidRPr="00BE554E">
              <w:rPr>
                <w:b/>
                <w:szCs w:val="24"/>
              </w:rPr>
              <w:t>100</w:t>
            </w:r>
          </w:p>
        </w:tc>
      </w:tr>
    </w:tbl>
    <w:p w14:paraId="3C219CBF" w14:textId="77777777" w:rsidR="004B2939" w:rsidRPr="00BE554E"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BE554E" w14:paraId="2B175E96" w14:textId="77777777" w:rsidTr="00A81194">
        <w:trPr>
          <w:trHeight w:val="551"/>
        </w:trPr>
        <w:tc>
          <w:tcPr>
            <w:tcW w:w="272" w:type="pct"/>
            <w:vAlign w:val="center"/>
          </w:tcPr>
          <w:p w14:paraId="70871CD5" w14:textId="77777777" w:rsidR="004B2939" w:rsidRPr="00BE554E" w:rsidRDefault="004B2939" w:rsidP="00A81194">
            <w:pPr>
              <w:contextualSpacing/>
              <w:jc w:val="center"/>
              <w:rPr>
                <w:b/>
              </w:rPr>
            </w:pPr>
            <w:r w:rsidRPr="00BE554E">
              <w:rPr>
                <w:b/>
              </w:rPr>
              <w:t>Q. No.</w:t>
            </w:r>
          </w:p>
        </w:tc>
        <w:tc>
          <w:tcPr>
            <w:tcW w:w="3512" w:type="pct"/>
            <w:gridSpan w:val="2"/>
            <w:vAlign w:val="center"/>
          </w:tcPr>
          <w:p w14:paraId="0A6A023B" w14:textId="77777777" w:rsidR="004B2939" w:rsidRPr="00BE554E" w:rsidRDefault="004B2939" w:rsidP="00A81194">
            <w:pPr>
              <w:contextualSpacing/>
              <w:jc w:val="center"/>
              <w:rPr>
                <w:b/>
              </w:rPr>
            </w:pPr>
            <w:r w:rsidRPr="00BE554E">
              <w:rPr>
                <w:b/>
              </w:rPr>
              <w:t>Questions</w:t>
            </w:r>
          </w:p>
        </w:tc>
        <w:tc>
          <w:tcPr>
            <w:tcW w:w="388" w:type="pct"/>
            <w:vAlign w:val="center"/>
          </w:tcPr>
          <w:p w14:paraId="1FE445D0" w14:textId="77777777" w:rsidR="004B2939" w:rsidRPr="00BE554E" w:rsidRDefault="004B2939" w:rsidP="00A81194">
            <w:pPr>
              <w:contextualSpacing/>
              <w:jc w:val="center"/>
              <w:rPr>
                <w:b/>
              </w:rPr>
            </w:pPr>
            <w:r w:rsidRPr="00BE554E">
              <w:rPr>
                <w:b/>
              </w:rPr>
              <w:t>CO</w:t>
            </w:r>
          </w:p>
        </w:tc>
        <w:tc>
          <w:tcPr>
            <w:tcW w:w="355" w:type="pct"/>
            <w:vAlign w:val="center"/>
          </w:tcPr>
          <w:p w14:paraId="1356EEC4" w14:textId="77777777" w:rsidR="004B2939" w:rsidRPr="00BE554E" w:rsidRDefault="004B2939" w:rsidP="00A81194">
            <w:pPr>
              <w:contextualSpacing/>
              <w:jc w:val="center"/>
              <w:rPr>
                <w:b/>
              </w:rPr>
            </w:pPr>
            <w:r w:rsidRPr="00BE554E">
              <w:rPr>
                <w:b/>
              </w:rPr>
              <w:t>BL</w:t>
            </w:r>
          </w:p>
        </w:tc>
        <w:tc>
          <w:tcPr>
            <w:tcW w:w="473" w:type="pct"/>
            <w:vAlign w:val="center"/>
          </w:tcPr>
          <w:p w14:paraId="0912A382" w14:textId="77777777" w:rsidR="004B2939" w:rsidRPr="00BE554E" w:rsidRDefault="004B2939" w:rsidP="00A81194">
            <w:pPr>
              <w:contextualSpacing/>
              <w:jc w:val="center"/>
              <w:rPr>
                <w:b/>
              </w:rPr>
            </w:pPr>
            <w:r w:rsidRPr="00BE554E">
              <w:rPr>
                <w:b/>
              </w:rPr>
              <w:t>Marks</w:t>
            </w:r>
          </w:p>
        </w:tc>
      </w:tr>
      <w:tr w:rsidR="004B2939" w:rsidRPr="00BE554E" w14:paraId="7F2114D9" w14:textId="77777777" w:rsidTr="00A81194">
        <w:trPr>
          <w:trHeight w:val="487"/>
        </w:trPr>
        <w:tc>
          <w:tcPr>
            <w:tcW w:w="5000" w:type="pct"/>
            <w:gridSpan w:val="6"/>
            <w:vAlign w:val="center"/>
          </w:tcPr>
          <w:p w14:paraId="3A946859" w14:textId="77777777" w:rsidR="004B2939" w:rsidRPr="00BE554E" w:rsidRDefault="004B2939" w:rsidP="00A81194">
            <w:pPr>
              <w:contextualSpacing/>
              <w:jc w:val="center"/>
              <w:rPr>
                <w:b/>
                <w:u w:val="single"/>
              </w:rPr>
            </w:pPr>
            <w:r w:rsidRPr="00BE554E">
              <w:rPr>
                <w:b/>
                <w:u w:val="single"/>
              </w:rPr>
              <w:t>PART – A (10 X 1 = 10 MARKS)</w:t>
            </w:r>
          </w:p>
          <w:p w14:paraId="6A73FF96" w14:textId="77777777" w:rsidR="004B2939" w:rsidRPr="00BE554E" w:rsidRDefault="004B2939" w:rsidP="00A81194">
            <w:pPr>
              <w:contextualSpacing/>
              <w:jc w:val="center"/>
              <w:rPr>
                <w:b/>
              </w:rPr>
            </w:pPr>
            <w:r w:rsidRPr="00BE554E">
              <w:rPr>
                <w:b/>
              </w:rPr>
              <w:t>(Answer all the questions)</w:t>
            </w:r>
          </w:p>
        </w:tc>
      </w:tr>
      <w:tr w:rsidR="004B2939" w:rsidRPr="00BE554E" w14:paraId="081BDC5A" w14:textId="77777777" w:rsidTr="00A47C7F">
        <w:trPr>
          <w:trHeight w:val="396"/>
        </w:trPr>
        <w:tc>
          <w:tcPr>
            <w:tcW w:w="272" w:type="pct"/>
            <w:vAlign w:val="center"/>
          </w:tcPr>
          <w:p w14:paraId="3329D699" w14:textId="77777777" w:rsidR="004B2939" w:rsidRPr="00BE554E" w:rsidRDefault="004B2939" w:rsidP="00A47C7F">
            <w:pPr>
              <w:contextualSpacing/>
              <w:jc w:val="center"/>
            </w:pPr>
            <w:r w:rsidRPr="00BE554E">
              <w:t>1.</w:t>
            </w:r>
          </w:p>
        </w:tc>
        <w:tc>
          <w:tcPr>
            <w:tcW w:w="3512" w:type="pct"/>
            <w:gridSpan w:val="2"/>
            <w:vAlign w:val="center"/>
          </w:tcPr>
          <w:p w14:paraId="671A7888" w14:textId="77777777" w:rsidR="004B2939" w:rsidRPr="00BE554E" w:rsidRDefault="004B2939" w:rsidP="00A47C7F">
            <w:pPr>
              <w:jc w:val="both"/>
            </w:pPr>
            <w:r w:rsidRPr="00BE554E">
              <w:t>Define Pharmacokinetics.</w:t>
            </w:r>
          </w:p>
        </w:tc>
        <w:tc>
          <w:tcPr>
            <w:tcW w:w="388" w:type="pct"/>
            <w:vAlign w:val="center"/>
          </w:tcPr>
          <w:p w14:paraId="7D8EE826" w14:textId="77777777" w:rsidR="004B2939" w:rsidRPr="00BE554E" w:rsidRDefault="004B2939" w:rsidP="00A47C7F">
            <w:pPr>
              <w:contextualSpacing/>
              <w:jc w:val="center"/>
            </w:pPr>
            <w:r w:rsidRPr="00BE554E">
              <w:t>CO1</w:t>
            </w:r>
          </w:p>
        </w:tc>
        <w:tc>
          <w:tcPr>
            <w:tcW w:w="355" w:type="pct"/>
            <w:vAlign w:val="center"/>
          </w:tcPr>
          <w:p w14:paraId="6E6CE579" w14:textId="77777777" w:rsidR="004B2939" w:rsidRPr="00BE554E" w:rsidRDefault="004B2939" w:rsidP="00A47C7F">
            <w:pPr>
              <w:contextualSpacing/>
              <w:jc w:val="center"/>
            </w:pPr>
            <w:r w:rsidRPr="00BE554E">
              <w:t>U</w:t>
            </w:r>
          </w:p>
        </w:tc>
        <w:tc>
          <w:tcPr>
            <w:tcW w:w="473" w:type="pct"/>
            <w:vAlign w:val="center"/>
          </w:tcPr>
          <w:p w14:paraId="62AC53E8" w14:textId="77777777" w:rsidR="004B2939" w:rsidRPr="00BE554E" w:rsidRDefault="004B2939" w:rsidP="00A47C7F">
            <w:pPr>
              <w:contextualSpacing/>
              <w:jc w:val="center"/>
            </w:pPr>
            <w:r w:rsidRPr="00BE554E">
              <w:t>1</w:t>
            </w:r>
          </w:p>
        </w:tc>
      </w:tr>
      <w:tr w:rsidR="004B2939" w:rsidRPr="00BE554E" w14:paraId="2EEE2828" w14:textId="77777777" w:rsidTr="00A47C7F">
        <w:trPr>
          <w:trHeight w:val="396"/>
        </w:trPr>
        <w:tc>
          <w:tcPr>
            <w:tcW w:w="272" w:type="pct"/>
            <w:vAlign w:val="center"/>
          </w:tcPr>
          <w:p w14:paraId="2FE11FD8" w14:textId="77777777" w:rsidR="004B2939" w:rsidRPr="00BE554E" w:rsidRDefault="004B2939" w:rsidP="00A47C7F">
            <w:pPr>
              <w:contextualSpacing/>
              <w:jc w:val="center"/>
            </w:pPr>
            <w:r w:rsidRPr="00BE554E">
              <w:t>2.</w:t>
            </w:r>
          </w:p>
        </w:tc>
        <w:tc>
          <w:tcPr>
            <w:tcW w:w="3512" w:type="pct"/>
            <w:gridSpan w:val="2"/>
            <w:vAlign w:val="center"/>
          </w:tcPr>
          <w:p w14:paraId="6A8F6F51" w14:textId="77777777" w:rsidR="004B2939" w:rsidRPr="00BE554E" w:rsidRDefault="004B2939" w:rsidP="00A47C7F">
            <w:pPr>
              <w:jc w:val="both"/>
            </w:pPr>
            <w:r>
              <w:rPr>
                <w:lang w:val="en-IN"/>
              </w:rPr>
              <w:t>What is wet granulation method?</w:t>
            </w:r>
          </w:p>
        </w:tc>
        <w:tc>
          <w:tcPr>
            <w:tcW w:w="388" w:type="pct"/>
            <w:vAlign w:val="center"/>
          </w:tcPr>
          <w:p w14:paraId="1BAE6C11" w14:textId="77777777" w:rsidR="004B2939" w:rsidRPr="00BE554E" w:rsidRDefault="004B2939" w:rsidP="00A47C7F">
            <w:pPr>
              <w:contextualSpacing/>
              <w:jc w:val="center"/>
            </w:pPr>
            <w:r w:rsidRPr="00BE554E">
              <w:t>CO1</w:t>
            </w:r>
          </w:p>
        </w:tc>
        <w:tc>
          <w:tcPr>
            <w:tcW w:w="355" w:type="pct"/>
            <w:vAlign w:val="center"/>
          </w:tcPr>
          <w:p w14:paraId="0D748266" w14:textId="77777777" w:rsidR="004B2939" w:rsidRPr="00BE554E" w:rsidRDefault="004B2939" w:rsidP="00A47C7F">
            <w:pPr>
              <w:contextualSpacing/>
              <w:jc w:val="center"/>
            </w:pPr>
            <w:r w:rsidRPr="00BE554E">
              <w:t>R</w:t>
            </w:r>
          </w:p>
        </w:tc>
        <w:tc>
          <w:tcPr>
            <w:tcW w:w="473" w:type="pct"/>
            <w:vAlign w:val="center"/>
          </w:tcPr>
          <w:p w14:paraId="49BB3BB3" w14:textId="77777777" w:rsidR="004B2939" w:rsidRPr="00BE554E" w:rsidRDefault="004B2939" w:rsidP="00A47C7F">
            <w:pPr>
              <w:contextualSpacing/>
              <w:jc w:val="center"/>
            </w:pPr>
            <w:r w:rsidRPr="00BE554E">
              <w:t>1</w:t>
            </w:r>
          </w:p>
        </w:tc>
      </w:tr>
      <w:tr w:rsidR="004B2939" w:rsidRPr="00BE554E" w14:paraId="5B6E8387" w14:textId="77777777" w:rsidTr="00A47C7F">
        <w:trPr>
          <w:trHeight w:val="396"/>
        </w:trPr>
        <w:tc>
          <w:tcPr>
            <w:tcW w:w="272" w:type="pct"/>
            <w:vAlign w:val="center"/>
          </w:tcPr>
          <w:p w14:paraId="0187501D" w14:textId="77777777" w:rsidR="004B2939" w:rsidRPr="00BE554E" w:rsidRDefault="004B2939" w:rsidP="00A47C7F">
            <w:pPr>
              <w:contextualSpacing/>
              <w:jc w:val="center"/>
            </w:pPr>
            <w:r w:rsidRPr="00BE554E">
              <w:t>3.</w:t>
            </w:r>
          </w:p>
        </w:tc>
        <w:tc>
          <w:tcPr>
            <w:tcW w:w="3512" w:type="pct"/>
            <w:gridSpan w:val="2"/>
            <w:vAlign w:val="center"/>
          </w:tcPr>
          <w:p w14:paraId="3F192A3F" w14:textId="77777777" w:rsidR="004B2939" w:rsidRPr="00BE554E" w:rsidRDefault="004B2939" w:rsidP="00A47C7F">
            <w:pPr>
              <w:jc w:val="both"/>
              <w:rPr>
                <w:lang w:val="en-IN"/>
              </w:rPr>
            </w:pPr>
            <w:r>
              <w:rPr>
                <w:lang w:val="en-IN"/>
              </w:rPr>
              <w:t>What is phase 1 of drug metabolism?</w:t>
            </w:r>
          </w:p>
        </w:tc>
        <w:tc>
          <w:tcPr>
            <w:tcW w:w="388" w:type="pct"/>
            <w:vAlign w:val="center"/>
          </w:tcPr>
          <w:p w14:paraId="43769831" w14:textId="77777777" w:rsidR="004B2939" w:rsidRPr="00BE554E" w:rsidRDefault="004B2939" w:rsidP="00A47C7F">
            <w:pPr>
              <w:contextualSpacing/>
              <w:jc w:val="center"/>
            </w:pPr>
            <w:r w:rsidRPr="00BE554E">
              <w:t>CO2</w:t>
            </w:r>
          </w:p>
        </w:tc>
        <w:tc>
          <w:tcPr>
            <w:tcW w:w="355" w:type="pct"/>
            <w:vAlign w:val="center"/>
          </w:tcPr>
          <w:p w14:paraId="37B964EC" w14:textId="77777777" w:rsidR="004B2939" w:rsidRPr="00BE554E" w:rsidRDefault="004B2939" w:rsidP="00A47C7F">
            <w:pPr>
              <w:contextualSpacing/>
              <w:jc w:val="center"/>
            </w:pPr>
            <w:r w:rsidRPr="00BE554E">
              <w:t>R</w:t>
            </w:r>
          </w:p>
        </w:tc>
        <w:tc>
          <w:tcPr>
            <w:tcW w:w="473" w:type="pct"/>
            <w:vAlign w:val="center"/>
          </w:tcPr>
          <w:p w14:paraId="5E617265" w14:textId="77777777" w:rsidR="004B2939" w:rsidRPr="00BE554E" w:rsidRDefault="004B2939" w:rsidP="00A47C7F">
            <w:pPr>
              <w:contextualSpacing/>
              <w:jc w:val="center"/>
            </w:pPr>
            <w:r w:rsidRPr="00BE554E">
              <w:t>1</w:t>
            </w:r>
          </w:p>
        </w:tc>
      </w:tr>
      <w:tr w:rsidR="004B2939" w:rsidRPr="00BE554E" w14:paraId="70367131" w14:textId="77777777" w:rsidTr="00A47C7F">
        <w:trPr>
          <w:trHeight w:val="396"/>
        </w:trPr>
        <w:tc>
          <w:tcPr>
            <w:tcW w:w="272" w:type="pct"/>
            <w:vAlign w:val="center"/>
          </w:tcPr>
          <w:p w14:paraId="39B8AF08" w14:textId="77777777" w:rsidR="004B2939" w:rsidRPr="00BE554E" w:rsidRDefault="004B2939" w:rsidP="00A47C7F">
            <w:pPr>
              <w:contextualSpacing/>
              <w:jc w:val="center"/>
            </w:pPr>
            <w:r w:rsidRPr="00BE554E">
              <w:t>4.</w:t>
            </w:r>
          </w:p>
        </w:tc>
        <w:tc>
          <w:tcPr>
            <w:tcW w:w="3512" w:type="pct"/>
            <w:gridSpan w:val="2"/>
            <w:vAlign w:val="center"/>
          </w:tcPr>
          <w:p w14:paraId="7D1F8957" w14:textId="77777777" w:rsidR="004B2939" w:rsidRPr="00BE554E" w:rsidRDefault="004B2939" w:rsidP="00A47C7F">
            <w:pPr>
              <w:jc w:val="both"/>
              <w:rPr>
                <w:lang w:val="en-IN"/>
              </w:rPr>
            </w:pPr>
            <w:r>
              <w:rPr>
                <w:lang w:val="en-IN"/>
              </w:rPr>
              <w:t>What types of molecules cannot be used in oral formulations?</w:t>
            </w:r>
          </w:p>
        </w:tc>
        <w:tc>
          <w:tcPr>
            <w:tcW w:w="388" w:type="pct"/>
            <w:vAlign w:val="center"/>
          </w:tcPr>
          <w:p w14:paraId="3DE4BABA" w14:textId="77777777" w:rsidR="004B2939" w:rsidRPr="00BE554E" w:rsidRDefault="004B2939" w:rsidP="00A47C7F">
            <w:pPr>
              <w:contextualSpacing/>
              <w:jc w:val="center"/>
            </w:pPr>
            <w:r w:rsidRPr="00BE554E">
              <w:t>CO2</w:t>
            </w:r>
          </w:p>
        </w:tc>
        <w:tc>
          <w:tcPr>
            <w:tcW w:w="355" w:type="pct"/>
            <w:vAlign w:val="center"/>
          </w:tcPr>
          <w:p w14:paraId="0ADC4F9C" w14:textId="77777777" w:rsidR="004B2939" w:rsidRPr="00BE554E" w:rsidRDefault="004B2939" w:rsidP="00A47C7F">
            <w:pPr>
              <w:contextualSpacing/>
              <w:jc w:val="center"/>
            </w:pPr>
            <w:r w:rsidRPr="00BE554E">
              <w:t>R</w:t>
            </w:r>
          </w:p>
        </w:tc>
        <w:tc>
          <w:tcPr>
            <w:tcW w:w="473" w:type="pct"/>
            <w:vAlign w:val="center"/>
          </w:tcPr>
          <w:p w14:paraId="40E6C593" w14:textId="77777777" w:rsidR="004B2939" w:rsidRPr="00BE554E" w:rsidRDefault="004B2939" w:rsidP="00A47C7F">
            <w:pPr>
              <w:contextualSpacing/>
              <w:jc w:val="center"/>
            </w:pPr>
            <w:r w:rsidRPr="00BE554E">
              <w:t>1</w:t>
            </w:r>
          </w:p>
        </w:tc>
      </w:tr>
      <w:tr w:rsidR="004B2939" w:rsidRPr="00BE554E" w14:paraId="685C1E28" w14:textId="77777777" w:rsidTr="00A47C7F">
        <w:trPr>
          <w:trHeight w:val="396"/>
        </w:trPr>
        <w:tc>
          <w:tcPr>
            <w:tcW w:w="272" w:type="pct"/>
            <w:vAlign w:val="center"/>
          </w:tcPr>
          <w:p w14:paraId="73A14801" w14:textId="77777777" w:rsidR="004B2939" w:rsidRPr="00BE554E" w:rsidRDefault="004B2939" w:rsidP="00A47C7F">
            <w:pPr>
              <w:contextualSpacing/>
              <w:jc w:val="center"/>
            </w:pPr>
            <w:r w:rsidRPr="00BE554E">
              <w:t>5.</w:t>
            </w:r>
          </w:p>
        </w:tc>
        <w:tc>
          <w:tcPr>
            <w:tcW w:w="3512" w:type="pct"/>
            <w:gridSpan w:val="2"/>
            <w:vAlign w:val="center"/>
          </w:tcPr>
          <w:p w14:paraId="0D543B16" w14:textId="77777777" w:rsidR="004B2939" w:rsidRPr="00BE554E" w:rsidRDefault="004B2939" w:rsidP="00A47C7F">
            <w:pPr>
              <w:jc w:val="both"/>
            </w:pPr>
            <w:r w:rsidRPr="00BE554E">
              <w:t>Describe the use of hopper in tablet press.</w:t>
            </w:r>
          </w:p>
        </w:tc>
        <w:tc>
          <w:tcPr>
            <w:tcW w:w="388" w:type="pct"/>
            <w:vAlign w:val="center"/>
          </w:tcPr>
          <w:p w14:paraId="736B840B" w14:textId="77777777" w:rsidR="004B2939" w:rsidRPr="00BE554E" w:rsidRDefault="004B2939" w:rsidP="00A47C7F">
            <w:pPr>
              <w:contextualSpacing/>
              <w:jc w:val="center"/>
            </w:pPr>
            <w:r w:rsidRPr="00BE554E">
              <w:t>CO3</w:t>
            </w:r>
          </w:p>
        </w:tc>
        <w:tc>
          <w:tcPr>
            <w:tcW w:w="355" w:type="pct"/>
            <w:vAlign w:val="center"/>
          </w:tcPr>
          <w:p w14:paraId="7EB59E04" w14:textId="77777777" w:rsidR="004B2939" w:rsidRPr="00BE554E" w:rsidRDefault="004B2939" w:rsidP="00A47C7F">
            <w:pPr>
              <w:contextualSpacing/>
              <w:jc w:val="center"/>
            </w:pPr>
            <w:r w:rsidRPr="00BE554E">
              <w:t>U</w:t>
            </w:r>
          </w:p>
        </w:tc>
        <w:tc>
          <w:tcPr>
            <w:tcW w:w="473" w:type="pct"/>
            <w:vAlign w:val="center"/>
          </w:tcPr>
          <w:p w14:paraId="187C01C2" w14:textId="77777777" w:rsidR="004B2939" w:rsidRPr="00BE554E" w:rsidRDefault="004B2939" w:rsidP="00A47C7F">
            <w:pPr>
              <w:contextualSpacing/>
              <w:jc w:val="center"/>
            </w:pPr>
            <w:r w:rsidRPr="00BE554E">
              <w:t>1</w:t>
            </w:r>
          </w:p>
        </w:tc>
      </w:tr>
      <w:tr w:rsidR="004B2939" w:rsidRPr="00BE554E" w14:paraId="0CCCA857" w14:textId="77777777" w:rsidTr="00A47C7F">
        <w:trPr>
          <w:trHeight w:val="396"/>
        </w:trPr>
        <w:tc>
          <w:tcPr>
            <w:tcW w:w="272" w:type="pct"/>
            <w:vAlign w:val="center"/>
          </w:tcPr>
          <w:p w14:paraId="30FDC497" w14:textId="77777777" w:rsidR="004B2939" w:rsidRPr="00BE554E" w:rsidRDefault="004B2939" w:rsidP="00A47C7F">
            <w:pPr>
              <w:contextualSpacing/>
              <w:jc w:val="center"/>
            </w:pPr>
            <w:r w:rsidRPr="00BE554E">
              <w:t>6.</w:t>
            </w:r>
          </w:p>
        </w:tc>
        <w:tc>
          <w:tcPr>
            <w:tcW w:w="3512" w:type="pct"/>
            <w:gridSpan w:val="2"/>
            <w:vAlign w:val="center"/>
          </w:tcPr>
          <w:p w14:paraId="126BA974" w14:textId="77777777" w:rsidR="004B2939" w:rsidRPr="00BE554E" w:rsidRDefault="004B2939" w:rsidP="00A47C7F">
            <w:pPr>
              <w:jc w:val="both"/>
            </w:pPr>
            <w:r w:rsidRPr="00BE554E">
              <w:t>Define medication administered by placing them under the tongue.</w:t>
            </w:r>
          </w:p>
        </w:tc>
        <w:tc>
          <w:tcPr>
            <w:tcW w:w="388" w:type="pct"/>
            <w:vAlign w:val="center"/>
          </w:tcPr>
          <w:p w14:paraId="47507D63" w14:textId="77777777" w:rsidR="004B2939" w:rsidRPr="00BE554E" w:rsidRDefault="004B2939" w:rsidP="00A47C7F">
            <w:pPr>
              <w:contextualSpacing/>
              <w:jc w:val="center"/>
            </w:pPr>
            <w:r w:rsidRPr="00BE554E">
              <w:t>CO3</w:t>
            </w:r>
          </w:p>
        </w:tc>
        <w:tc>
          <w:tcPr>
            <w:tcW w:w="355" w:type="pct"/>
            <w:vAlign w:val="center"/>
          </w:tcPr>
          <w:p w14:paraId="75E72C48" w14:textId="77777777" w:rsidR="004B2939" w:rsidRPr="00BE554E" w:rsidRDefault="004B2939" w:rsidP="00A47C7F">
            <w:pPr>
              <w:contextualSpacing/>
              <w:jc w:val="center"/>
            </w:pPr>
            <w:r w:rsidRPr="00BE554E">
              <w:t>U</w:t>
            </w:r>
          </w:p>
        </w:tc>
        <w:tc>
          <w:tcPr>
            <w:tcW w:w="473" w:type="pct"/>
            <w:vAlign w:val="center"/>
          </w:tcPr>
          <w:p w14:paraId="409AC6E2" w14:textId="77777777" w:rsidR="004B2939" w:rsidRPr="00BE554E" w:rsidRDefault="004B2939" w:rsidP="00A47C7F">
            <w:pPr>
              <w:contextualSpacing/>
              <w:jc w:val="center"/>
            </w:pPr>
            <w:r w:rsidRPr="00BE554E">
              <w:t>1</w:t>
            </w:r>
          </w:p>
        </w:tc>
      </w:tr>
      <w:tr w:rsidR="004B2939" w:rsidRPr="00BE554E" w14:paraId="5772F198" w14:textId="77777777" w:rsidTr="00A47C7F">
        <w:trPr>
          <w:trHeight w:val="396"/>
        </w:trPr>
        <w:tc>
          <w:tcPr>
            <w:tcW w:w="272" w:type="pct"/>
            <w:vAlign w:val="center"/>
          </w:tcPr>
          <w:p w14:paraId="2262DC16" w14:textId="77777777" w:rsidR="004B2939" w:rsidRPr="00BE554E" w:rsidRDefault="004B2939" w:rsidP="00A47C7F">
            <w:pPr>
              <w:contextualSpacing/>
              <w:jc w:val="center"/>
            </w:pPr>
            <w:r w:rsidRPr="00BE554E">
              <w:t>7.</w:t>
            </w:r>
          </w:p>
        </w:tc>
        <w:tc>
          <w:tcPr>
            <w:tcW w:w="3512" w:type="pct"/>
            <w:gridSpan w:val="2"/>
            <w:vAlign w:val="center"/>
          </w:tcPr>
          <w:p w14:paraId="45A20099" w14:textId="77777777" w:rsidR="004B2939" w:rsidRPr="00BE554E" w:rsidRDefault="004B2939" w:rsidP="00A47C7F">
            <w:pPr>
              <w:jc w:val="both"/>
              <w:rPr>
                <w:lang w:val="en-IN"/>
              </w:rPr>
            </w:pPr>
            <w:r w:rsidRPr="00BE554E">
              <w:rPr>
                <w:lang w:val="en-IN"/>
              </w:rPr>
              <w:t>Name the tablet that which react rapidly in the presence of water  by releasing carbon dioxide.</w:t>
            </w:r>
          </w:p>
        </w:tc>
        <w:tc>
          <w:tcPr>
            <w:tcW w:w="388" w:type="pct"/>
            <w:vAlign w:val="center"/>
          </w:tcPr>
          <w:p w14:paraId="72FDC7CB" w14:textId="77777777" w:rsidR="004B2939" w:rsidRPr="00BE554E" w:rsidRDefault="004B2939" w:rsidP="00A47C7F">
            <w:pPr>
              <w:contextualSpacing/>
              <w:jc w:val="center"/>
            </w:pPr>
            <w:r w:rsidRPr="00BE554E">
              <w:t>CO4</w:t>
            </w:r>
          </w:p>
        </w:tc>
        <w:tc>
          <w:tcPr>
            <w:tcW w:w="355" w:type="pct"/>
            <w:vAlign w:val="center"/>
          </w:tcPr>
          <w:p w14:paraId="0CE6AB43" w14:textId="77777777" w:rsidR="004B2939" w:rsidRPr="00BE554E" w:rsidRDefault="004B2939" w:rsidP="00A47C7F">
            <w:pPr>
              <w:contextualSpacing/>
              <w:jc w:val="center"/>
            </w:pPr>
            <w:r w:rsidRPr="00BE554E">
              <w:t>R</w:t>
            </w:r>
          </w:p>
        </w:tc>
        <w:tc>
          <w:tcPr>
            <w:tcW w:w="473" w:type="pct"/>
            <w:vAlign w:val="center"/>
          </w:tcPr>
          <w:p w14:paraId="0844EE34" w14:textId="77777777" w:rsidR="004B2939" w:rsidRPr="00BE554E" w:rsidRDefault="004B2939" w:rsidP="00A47C7F">
            <w:pPr>
              <w:contextualSpacing/>
              <w:jc w:val="center"/>
            </w:pPr>
            <w:r w:rsidRPr="00BE554E">
              <w:t>1</w:t>
            </w:r>
          </w:p>
        </w:tc>
      </w:tr>
      <w:tr w:rsidR="004B2939" w:rsidRPr="00BE554E" w14:paraId="2F6F7FB6" w14:textId="77777777" w:rsidTr="00A47C7F">
        <w:trPr>
          <w:trHeight w:val="396"/>
        </w:trPr>
        <w:tc>
          <w:tcPr>
            <w:tcW w:w="272" w:type="pct"/>
            <w:vAlign w:val="center"/>
          </w:tcPr>
          <w:p w14:paraId="6FAB309A" w14:textId="77777777" w:rsidR="004B2939" w:rsidRPr="00BE554E" w:rsidRDefault="004B2939" w:rsidP="00A47C7F">
            <w:pPr>
              <w:contextualSpacing/>
              <w:jc w:val="center"/>
            </w:pPr>
            <w:r w:rsidRPr="00BE554E">
              <w:t>8.</w:t>
            </w:r>
          </w:p>
        </w:tc>
        <w:tc>
          <w:tcPr>
            <w:tcW w:w="3512" w:type="pct"/>
            <w:gridSpan w:val="2"/>
            <w:vAlign w:val="center"/>
          </w:tcPr>
          <w:p w14:paraId="157482BA" w14:textId="77777777" w:rsidR="004B2939" w:rsidRPr="00BE554E" w:rsidRDefault="004B2939" w:rsidP="00A47C7F">
            <w:pPr>
              <w:jc w:val="both"/>
              <w:rPr>
                <w:lang w:val="en-IN"/>
              </w:rPr>
            </w:pPr>
            <w:r w:rsidRPr="00BE554E">
              <w:t>Name the part of tablet press that helps to force the feed/ the granules into the dies especially during faster rotation.</w:t>
            </w:r>
          </w:p>
        </w:tc>
        <w:tc>
          <w:tcPr>
            <w:tcW w:w="388" w:type="pct"/>
            <w:vAlign w:val="center"/>
          </w:tcPr>
          <w:p w14:paraId="31C7D9EF" w14:textId="77777777" w:rsidR="004B2939" w:rsidRPr="00BE554E" w:rsidRDefault="004B2939" w:rsidP="00A47C7F">
            <w:pPr>
              <w:contextualSpacing/>
              <w:jc w:val="center"/>
            </w:pPr>
            <w:r w:rsidRPr="00BE554E">
              <w:t>CO5</w:t>
            </w:r>
          </w:p>
        </w:tc>
        <w:tc>
          <w:tcPr>
            <w:tcW w:w="355" w:type="pct"/>
            <w:vAlign w:val="center"/>
          </w:tcPr>
          <w:p w14:paraId="5B0080C9" w14:textId="77777777" w:rsidR="004B2939" w:rsidRPr="00BE554E" w:rsidRDefault="004B2939" w:rsidP="00A47C7F">
            <w:pPr>
              <w:contextualSpacing/>
              <w:jc w:val="center"/>
            </w:pPr>
            <w:r w:rsidRPr="00BE554E">
              <w:t>R</w:t>
            </w:r>
          </w:p>
        </w:tc>
        <w:tc>
          <w:tcPr>
            <w:tcW w:w="473" w:type="pct"/>
            <w:vAlign w:val="center"/>
          </w:tcPr>
          <w:p w14:paraId="3D598C7E" w14:textId="77777777" w:rsidR="004B2939" w:rsidRPr="00BE554E" w:rsidRDefault="004B2939" w:rsidP="00A47C7F">
            <w:pPr>
              <w:contextualSpacing/>
              <w:jc w:val="center"/>
            </w:pPr>
            <w:r w:rsidRPr="00BE554E">
              <w:t>1</w:t>
            </w:r>
          </w:p>
        </w:tc>
      </w:tr>
      <w:tr w:rsidR="004B2939" w:rsidRPr="00BE554E" w14:paraId="7A9DF561" w14:textId="77777777" w:rsidTr="00A47C7F">
        <w:trPr>
          <w:trHeight w:val="396"/>
        </w:trPr>
        <w:tc>
          <w:tcPr>
            <w:tcW w:w="272" w:type="pct"/>
            <w:vAlign w:val="center"/>
          </w:tcPr>
          <w:p w14:paraId="63833CF6" w14:textId="77777777" w:rsidR="004B2939" w:rsidRPr="00BE554E" w:rsidRDefault="004B2939" w:rsidP="00A47C7F">
            <w:pPr>
              <w:contextualSpacing/>
              <w:jc w:val="center"/>
            </w:pPr>
            <w:r w:rsidRPr="00BE554E">
              <w:t>9.</w:t>
            </w:r>
          </w:p>
        </w:tc>
        <w:tc>
          <w:tcPr>
            <w:tcW w:w="3512" w:type="pct"/>
            <w:gridSpan w:val="2"/>
            <w:vAlign w:val="center"/>
          </w:tcPr>
          <w:p w14:paraId="3CC68D06" w14:textId="77777777" w:rsidR="004B2939" w:rsidRPr="00BE554E" w:rsidRDefault="004B2939" w:rsidP="00A47C7F">
            <w:pPr>
              <w:jc w:val="both"/>
              <w:rPr>
                <w:lang w:val="en-IN"/>
              </w:rPr>
            </w:pPr>
            <w:r w:rsidRPr="00BE554E">
              <w:rPr>
                <w:lang w:val="en-IN"/>
              </w:rPr>
              <w:t>Name the drug that kills harmful microbes without damaging the host.</w:t>
            </w:r>
          </w:p>
        </w:tc>
        <w:tc>
          <w:tcPr>
            <w:tcW w:w="388" w:type="pct"/>
            <w:vAlign w:val="center"/>
          </w:tcPr>
          <w:p w14:paraId="281CE8FC" w14:textId="77777777" w:rsidR="004B2939" w:rsidRPr="00BE554E" w:rsidRDefault="004B2939" w:rsidP="00A47C7F">
            <w:pPr>
              <w:contextualSpacing/>
              <w:jc w:val="center"/>
            </w:pPr>
            <w:r w:rsidRPr="00BE554E">
              <w:t>CO6</w:t>
            </w:r>
          </w:p>
        </w:tc>
        <w:tc>
          <w:tcPr>
            <w:tcW w:w="355" w:type="pct"/>
            <w:vAlign w:val="center"/>
          </w:tcPr>
          <w:p w14:paraId="7822E229" w14:textId="77777777" w:rsidR="004B2939" w:rsidRPr="00BE554E" w:rsidRDefault="004B2939" w:rsidP="00A47C7F">
            <w:pPr>
              <w:contextualSpacing/>
              <w:jc w:val="center"/>
            </w:pPr>
            <w:r w:rsidRPr="00BE554E">
              <w:t>U</w:t>
            </w:r>
          </w:p>
        </w:tc>
        <w:tc>
          <w:tcPr>
            <w:tcW w:w="473" w:type="pct"/>
            <w:vAlign w:val="center"/>
          </w:tcPr>
          <w:p w14:paraId="6D4B3E32" w14:textId="77777777" w:rsidR="004B2939" w:rsidRPr="00BE554E" w:rsidRDefault="004B2939" w:rsidP="00A47C7F">
            <w:pPr>
              <w:contextualSpacing/>
              <w:jc w:val="center"/>
            </w:pPr>
            <w:r w:rsidRPr="00BE554E">
              <w:t>1</w:t>
            </w:r>
          </w:p>
        </w:tc>
      </w:tr>
      <w:tr w:rsidR="004B2939" w:rsidRPr="00BE554E" w14:paraId="5C74D0CF" w14:textId="77777777" w:rsidTr="00A47C7F">
        <w:trPr>
          <w:trHeight w:val="396"/>
        </w:trPr>
        <w:tc>
          <w:tcPr>
            <w:tcW w:w="272" w:type="pct"/>
            <w:vAlign w:val="center"/>
          </w:tcPr>
          <w:p w14:paraId="18DB75C3" w14:textId="77777777" w:rsidR="004B2939" w:rsidRPr="00BE554E" w:rsidRDefault="004B2939" w:rsidP="00A47C7F">
            <w:pPr>
              <w:contextualSpacing/>
              <w:jc w:val="center"/>
            </w:pPr>
            <w:r w:rsidRPr="00BE554E">
              <w:t>10.</w:t>
            </w:r>
          </w:p>
        </w:tc>
        <w:tc>
          <w:tcPr>
            <w:tcW w:w="3512" w:type="pct"/>
            <w:gridSpan w:val="2"/>
            <w:vAlign w:val="center"/>
          </w:tcPr>
          <w:p w14:paraId="3641867E" w14:textId="77777777" w:rsidR="004B2939" w:rsidRPr="00BE554E" w:rsidRDefault="004B2939" w:rsidP="00A47C7F">
            <w:pPr>
              <w:jc w:val="both"/>
              <w:rPr>
                <w:lang w:val="en-IN"/>
              </w:rPr>
            </w:pPr>
            <w:r>
              <w:t xml:space="preserve">Mention the harmful effects due to </w:t>
            </w:r>
            <w:r w:rsidRPr="00BE554E">
              <w:t>long term use of laxatives.</w:t>
            </w:r>
          </w:p>
        </w:tc>
        <w:tc>
          <w:tcPr>
            <w:tcW w:w="388" w:type="pct"/>
            <w:vAlign w:val="center"/>
          </w:tcPr>
          <w:p w14:paraId="0AD162A6" w14:textId="77777777" w:rsidR="004B2939" w:rsidRPr="00BE554E" w:rsidRDefault="004B2939" w:rsidP="00A47C7F">
            <w:pPr>
              <w:contextualSpacing/>
              <w:jc w:val="center"/>
            </w:pPr>
            <w:r w:rsidRPr="00BE554E">
              <w:t>CO6</w:t>
            </w:r>
          </w:p>
        </w:tc>
        <w:tc>
          <w:tcPr>
            <w:tcW w:w="355" w:type="pct"/>
            <w:vAlign w:val="center"/>
          </w:tcPr>
          <w:p w14:paraId="1DC229BD" w14:textId="77777777" w:rsidR="004B2939" w:rsidRPr="00BE554E" w:rsidRDefault="004B2939" w:rsidP="00A47C7F">
            <w:pPr>
              <w:contextualSpacing/>
              <w:jc w:val="center"/>
            </w:pPr>
            <w:r w:rsidRPr="00BE554E">
              <w:t>U</w:t>
            </w:r>
          </w:p>
        </w:tc>
        <w:tc>
          <w:tcPr>
            <w:tcW w:w="473" w:type="pct"/>
            <w:vAlign w:val="center"/>
          </w:tcPr>
          <w:p w14:paraId="3CC7EA50" w14:textId="77777777" w:rsidR="004B2939" w:rsidRPr="00BE554E" w:rsidRDefault="004B2939" w:rsidP="00A47C7F">
            <w:pPr>
              <w:contextualSpacing/>
              <w:jc w:val="center"/>
            </w:pPr>
            <w:r w:rsidRPr="00BE554E">
              <w:t>1</w:t>
            </w:r>
          </w:p>
        </w:tc>
      </w:tr>
      <w:tr w:rsidR="004B2939" w:rsidRPr="00BE554E" w14:paraId="241D1A37" w14:textId="77777777" w:rsidTr="00A81194">
        <w:trPr>
          <w:trHeight w:val="551"/>
        </w:trPr>
        <w:tc>
          <w:tcPr>
            <w:tcW w:w="5000" w:type="pct"/>
            <w:gridSpan w:val="6"/>
            <w:vAlign w:val="center"/>
          </w:tcPr>
          <w:p w14:paraId="087B7590" w14:textId="77777777" w:rsidR="004B2939" w:rsidRPr="00BE554E" w:rsidRDefault="004B2939" w:rsidP="00A47C7F">
            <w:pPr>
              <w:contextualSpacing/>
              <w:jc w:val="center"/>
              <w:rPr>
                <w:b/>
                <w:u w:val="single"/>
              </w:rPr>
            </w:pPr>
            <w:r w:rsidRPr="00BE554E">
              <w:rPr>
                <w:b/>
                <w:u w:val="single"/>
              </w:rPr>
              <w:t>PART – B (6 X 3 = 18 MARKS)</w:t>
            </w:r>
          </w:p>
          <w:p w14:paraId="0359B90F" w14:textId="77777777" w:rsidR="004B2939" w:rsidRPr="00BE554E" w:rsidRDefault="004B2939" w:rsidP="00A47C7F">
            <w:pPr>
              <w:contextualSpacing/>
              <w:jc w:val="center"/>
              <w:rPr>
                <w:b/>
                <w:u w:val="single"/>
              </w:rPr>
            </w:pPr>
            <w:r w:rsidRPr="00BE554E">
              <w:rPr>
                <w:b/>
              </w:rPr>
              <w:t>(Answer all the questions)</w:t>
            </w:r>
          </w:p>
        </w:tc>
      </w:tr>
      <w:tr w:rsidR="004B2939" w:rsidRPr="00BE554E" w14:paraId="01682221" w14:textId="77777777" w:rsidTr="00A47C7F">
        <w:trPr>
          <w:trHeight w:val="436"/>
        </w:trPr>
        <w:tc>
          <w:tcPr>
            <w:tcW w:w="272" w:type="pct"/>
            <w:vAlign w:val="center"/>
          </w:tcPr>
          <w:p w14:paraId="0B837871" w14:textId="77777777" w:rsidR="004B2939" w:rsidRPr="00BE554E" w:rsidRDefault="004B2939" w:rsidP="00A47C7F">
            <w:pPr>
              <w:pStyle w:val="NoSpacing"/>
              <w:contextualSpacing/>
            </w:pPr>
            <w:r w:rsidRPr="00BE554E">
              <w:t>11.</w:t>
            </w:r>
          </w:p>
        </w:tc>
        <w:tc>
          <w:tcPr>
            <w:tcW w:w="3512" w:type="pct"/>
            <w:gridSpan w:val="2"/>
            <w:vAlign w:val="center"/>
          </w:tcPr>
          <w:p w14:paraId="4DB02CF7" w14:textId="77777777" w:rsidR="004B2939" w:rsidRPr="00BE554E" w:rsidRDefault="004B2939" w:rsidP="00A47C7F">
            <w:pPr>
              <w:jc w:val="both"/>
            </w:pPr>
            <w:r w:rsidRPr="00BE554E">
              <w:t>Define potency of the drug.</w:t>
            </w:r>
          </w:p>
        </w:tc>
        <w:tc>
          <w:tcPr>
            <w:tcW w:w="388" w:type="pct"/>
            <w:vAlign w:val="center"/>
          </w:tcPr>
          <w:p w14:paraId="7AB9D61F" w14:textId="77777777" w:rsidR="004B2939" w:rsidRPr="00BE554E" w:rsidRDefault="004B2939" w:rsidP="00A47C7F">
            <w:pPr>
              <w:pStyle w:val="NoSpacing"/>
              <w:contextualSpacing/>
              <w:jc w:val="center"/>
            </w:pPr>
            <w:r w:rsidRPr="00BE554E">
              <w:t>CO1</w:t>
            </w:r>
          </w:p>
        </w:tc>
        <w:tc>
          <w:tcPr>
            <w:tcW w:w="355" w:type="pct"/>
            <w:vAlign w:val="center"/>
          </w:tcPr>
          <w:p w14:paraId="46584DA9" w14:textId="77777777" w:rsidR="004B2939" w:rsidRPr="00BE554E" w:rsidRDefault="004B2939" w:rsidP="00A47C7F">
            <w:pPr>
              <w:pStyle w:val="NoSpacing"/>
              <w:contextualSpacing/>
              <w:jc w:val="center"/>
            </w:pPr>
            <w:r w:rsidRPr="00BE554E">
              <w:t>R</w:t>
            </w:r>
          </w:p>
        </w:tc>
        <w:tc>
          <w:tcPr>
            <w:tcW w:w="473" w:type="pct"/>
            <w:vAlign w:val="center"/>
          </w:tcPr>
          <w:p w14:paraId="44A82389" w14:textId="77777777" w:rsidR="004B2939" w:rsidRPr="00BE554E" w:rsidRDefault="004B2939" w:rsidP="00A47C7F">
            <w:pPr>
              <w:pStyle w:val="NoSpacing"/>
              <w:contextualSpacing/>
              <w:jc w:val="center"/>
            </w:pPr>
            <w:r w:rsidRPr="00BE554E">
              <w:t>3</w:t>
            </w:r>
          </w:p>
        </w:tc>
      </w:tr>
      <w:tr w:rsidR="004B2939" w:rsidRPr="00BE554E" w14:paraId="7CBE8EFB" w14:textId="77777777" w:rsidTr="00A47C7F">
        <w:trPr>
          <w:trHeight w:val="436"/>
        </w:trPr>
        <w:tc>
          <w:tcPr>
            <w:tcW w:w="272" w:type="pct"/>
            <w:vAlign w:val="center"/>
          </w:tcPr>
          <w:p w14:paraId="12F1F9EC" w14:textId="77777777" w:rsidR="004B2939" w:rsidRPr="00BE554E" w:rsidRDefault="004B2939" w:rsidP="00A47C7F">
            <w:pPr>
              <w:pStyle w:val="NoSpacing"/>
              <w:contextualSpacing/>
            </w:pPr>
            <w:r w:rsidRPr="00BE554E">
              <w:t>12.</w:t>
            </w:r>
          </w:p>
        </w:tc>
        <w:tc>
          <w:tcPr>
            <w:tcW w:w="3512" w:type="pct"/>
            <w:gridSpan w:val="2"/>
            <w:vAlign w:val="center"/>
          </w:tcPr>
          <w:p w14:paraId="680D9379" w14:textId="77777777" w:rsidR="004B2939" w:rsidRPr="00BE554E" w:rsidRDefault="004B2939" w:rsidP="00A47C7F">
            <w:pPr>
              <w:jc w:val="both"/>
            </w:pPr>
            <w:r w:rsidRPr="00BE554E">
              <w:t>Define therapeutic index of drug.</w:t>
            </w:r>
          </w:p>
        </w:tc>
        <w:tc>
          <w:tcPr>
            <w:tcW w:w="388" w:type="pct"/>
            <w:vAlign w:val="center"/>
          </w:tcPr>
          <w:p w14:paraId="6BDF6BE6" w14:textId="77777777" w:rsidR="004B2939" w:rsidRPr="00BE554E" w:rsidRDefault="004B2939" w:rsidP="00A47C7F">
            <w:pPr>
              <w:pStyle w:val="NoSpacing"/>
              <w:contextualSpacing/>
              <w:jc w:val="center"/>
            </w:pPr>
            <w:r w:rsidRPr="00BE554E">
              <w:t>CO2</w:t>
            </w:r>
          </w:p>
        </w:tc>
        <w:tc>
          <w:tcPr>
            <w:tcW w:w="355" w:type="pct"/>
            <w:vAlign w:val="center"/>
          </w:tcPr>
          <w:p w14:paraId="753B3E1A" w14:textId="77777777" w:rsidR="004B2939" w:rsidRPr="00BE554E" w:rsidRDefault="004B2939" w:rsidP="00A47C7F">
            <w:pPr>
              <w:pStyle w:val="NoSpacing"/>
              <w:contextualSpacing/>
              <w:jc w:val="center"/>
            </w:pPr>
            <w:r w:rsidRPr="00BE554E">
              <w:t>U</w:t>
            </w:r>
          </w:p>
        </w:tc>
        <w:tc>
          <w:tcPr>
            <w:tcW w:w="473" w:type="pct"/>
            <w:vAlign w:val="center"/>
          </w:tcPr>
          <w:p w14:paraId="7CCA6CD8" w14:textId="77777777" w:rsidR="004B2939" w:rsidRPr="00BE554E" w:rsidRDefault="004B2939" w:rsidP="00A47C7F">
            <w:pPr>
              <w:pStyle w:val="NoSpacing"/>
              <w:contextualSpacing/>
              <w:jc w:val="center"/>
            </w:pPr>
            <w:r w:rsidRPr="00BE554E">
              <w:t>3</w:t>
            </w:r>
          </w:p>
        </w:tc>
      </w:tr>
      <w:tr w:rsidR="004B2939" w:rsidRPr="00BE554E" w14:paraId="71D9E538" w14:textId="77777777" w:rsidTr="00A47C7F">
        <w:trPr>
          <w:trHeight w:val="436"/>
        </w:trPr>
        <w:tc>
          <w:tcPr>
            <w:tcW w:w="272" w:type="pct"/>
            <w:vAlign w:val="center"/>
          </w:tcPr>
          <w:p w14:paraId="35801E68" w14:textId="77777777" w:rsidR="004B2939" w:rsidRPr="00BE554E" w:rsidRDefault="004B2939" w:rsidP="00A47C7F">
            <w:pPr>
              <w:pStyle w:val="NoSpacing"/>
              <w:contextualSpacing/>
            </w:pPr>
            <w:r w:rsidRPr="00BE554E">
              <w:t>13.</w:t>
            </w:r>
          </w:p>
        </w:tc>
        <w:tc>
          <w:tcPr>
            <w:tcW w:w="3512" w:type="pct"/>
            <w:gridSpan w:val="2"/>
            <w:vAlign w:val="center"/>
          </w:tcPr>
          <w:p w14:paraId="0F1B52ED" w14:textId="77777777" w:rsidR="004B2939" w:rsidRPr="00BE554E" w:rsidRDefault="004B2939" w:rsidP="00A47C7F">
            <w:pPr>
              <w:jc w:val="both"/>
            </w:pPr>
            <w:r w:rsidRPr="00BE554E">
              <w:t xml:space="preserve">Describe </w:t>
            </w:r>
            <w:r>
              <w:t>ointments</w:t>
            </w:r>
            <w:r w:rsidRPr="00BE554E">
              <w:t xml:space="preserve"> and </w:t>
            </w:r>
            <w:r>
              <w:t>their</w:t>
            </w:r>
            <w:r w:rsidRPr="00BE554E">
              <w:t xml:space="preserve"> types.</w:t>
            </w:r>
          </w:p>
        </w:tc>
        <w:tc>
          <w:tcPr>
            <w:tcW w:w="388" w:type="pct"/>
            <w:vAlign w:val="center"/>
          </w:tcPr>
          <w:p w14:paraId="26490B17" w14:textId="77777777" w:rsidR="004B2939" w:rsidRPr="00BE554E" w:rsidRDefault="004B2939" w:rsidP="00A47C7F">
            <w:pPr>
              <w:pStyle w:val="NoSpacing"/>
              <w:contextualSpacing/>
              <w:jc w:val="center"/>
            </w:pPr>
            <w:r w:rsidRPr="00BE554E">
              <w:t>CO3</w:t>
            </w:r>
          </w:p>
        </w:tc>
        <w:tc>
          <w:tcPr>
            <w:tcW w:w="355" w:type="pct"/>
            <w:vAlign w:val="center"/>
          </w:tcPr>
          <w:p w14:paraId="5B3B45A6" w14:textId="77777777" w:rsidR="004B2939" w:rsidRPr="00BE554E" w:rsidRDefault="004B2939" w:rsidP="00A47C7F">
            <w:pPr>
              <w:pStyle w:val="NoSpacing"/>
              <w:contextualSpacing/>
              <w:jc w:val="center"/>
            </w:pPr>
            <w:r w:rsidRPr="00BE554E">
              <w:t>R</w:t>
            </w:r>
          </w:p>
        </w:tc>
        <w:tc>
          <w:tcPr>
            <w:tcW w:w="473" w:type="pct"/>
            <w:vAlign w:val="center"/>
          </w:tcPr>
          <w:p w14:paraId="0BEBD869" w14:textId="77777777" w:rsidR="004B2939" w:rsidRPr="00BE554E" w:rsidRDefault="004B2939" w:rsidP="00A47C7F">
            <w:pPr>
              <w:pStyle w:val="NoSpacing"/>
              <w:contextualSpacing/>
              <w:jc w:val="center"/>
            </w:pPr>
            <w:r w:rsidRPr="00BE554E">
              <w:t>3</w:t>
            </w:r>
          </w:p>
        </w:tc>
      </w:tr>
      <w:tr w:rsidR="004B2939" w:rsidRPr="00BE554E" w14:paraId="0A908092" w14:textId="77777777" w:rsidTr="00A47C7F">
        <w:trPr>
          <w:trHeight w:val="436"/>
        </w:trPr>
        <w:tc>
          <w:tcPr>
            <w:tcW w:w="272" w:type="pct"/>
            <w:vAlign w:val="center"/>
          </w:tcPr>
          <w:p w14:paraId="4F3B9492" w14:textId="77777777" w:rsidR="004B2939" w:rsidRPr="00BE554E" w:rsidRDefault="004B2939" w:rsidP="00A47C7F">
            <w:pPr>
              <w:pStyle w:val="NoSpacing"/>
              <w:contextualSpacing/>
            </w:pPr>
            <w:r w:rsidRPr="00BE554E">
              <w:t>14.</w:t>
            </w:r>
          </w:p>
        </w:tc>
        <w:tc>
          <w:tcPr>
            <w:tcW w:w="3512" w:type="pct"/>
            <w:gridSpan w:val="2"/>
            <w:vAlign w:val="center"/>
          </w:tcPr>
          <w:p w14:paraId="3BBF8F5D" w14:textId="77777777" w:rsidR="004B2939" w:rsidRPr="00BE554E" w:rsidRDefault="004B2939" w:rsidP="00A47C7F">
            <w:pPr>
              <w:jc w:val="both"/>
            </w:pPr>
            <w:r w:rsidRPr="00BE554E">
              <w:t>De</w:t>
            </w:r>
            <w:r>
              <w:t>scribe briefly about nasal drop formulations</w:t>
            </w:r>
            <w:r w:rsidRPr="00BE554E">
              <w:t>.</w:t>
            </w:r>
          </w:p>
        </w:tc>
        <w:tc>
          <w:tcPr>
            <w:tcW w:w="388" w:type="pct"/>
            <w:vAlign w:val="center"/>
          </w:tcPr>
          <w:p w14:paraId="3EEBB2F5" w14:textId="77777777" w:rsidR="004B2939" w:rsidRPr="00BE554E" w:rsidRDefault="004B2939" w:rsidP="00A47C7F">
            <w:pPr>
              <w:pStyle w:val="NoSpacing"/>
              <w:contextualSpacing/>
              <w:jc w:val="center"/>
            </w:pPr>
            <w:r w:rsidRPr="00BE554E">
              <w:t>CO4</w:t>
            </w:r>
          </w:p>
        </w:tc>
        <w:tc>
          <w:tcPr>
            <w:tcW w:w="355" w:type="pct"/>
            <w:vAlign w:val="center"/>
          </w:tcPr>
          <w:p w14:paraId="733D487A" w14:textId="77777777" w:rsidR="004B2939" w:rsidRPr="00BE554E" w:rsidRDefault="004B2939" w:rsidP="00A47C7F">
            <w:pPr>
              <w:pStyle w:val="NoSpacing"/>
              <w:contextualSpacing/>
              <w:jc w:val="center"/>
            </w:pPr>
            <w:r w:rsidRPr="00BE554E">
              <w:t>U</w:t>
            </w:r>
          </w:p>
        </w:tc>
        <w:tc>
          <w:tcPr>
            <w:tcW w:w="473" w:type="pct"/>
            <w:vAlign w:val="center"/>
          </w:tcPr>
          <w:p w14:paraId="11126A9B" w14:textId="77777777" w:rsidR="004B2939" w:rsidRPr="00BE554E" w:rsidRDefault="004B2939" w:rsidP="00A47C7F">
            <w:pPr>
              <w:pStyle w:val="NoSpacing"/>
              <w:contextualSpacing/>
              <w:jc w:val="center"/>
            </w:pPr>
            <w:r w:rsidRPr="00BE554E">
              <w:t>3</w:t>
            </w:r>
          </w:p>
        </w:tc>
      </w:tr>
      <w:tr w:rsidR="004B2939" w:rsidRPr="00BE554E" w14:paraId="0056657A" w14:textId="77777777" w:rsidTr="00A47C7F">
        <w:trPr>
          <w:trHeight w:val="436"/>
        </w:trPr>
        <w:tc>
          <w:tcPr>
            <w:tcW w:w="272" w:type="pct"/>
            <w:vAlign w:val="center"/>
          </w:tcPr>
          <w:p w14:paraId="64A126B8" w14:textId="77777777" w:rsidR="004B2939" w:rsidRPr="00BE554E" w:rsidRDefault="004B2939" w:rsidP="00A47C7F">
            <w:pPr>
              <w:pStyle w:val="NoSpacing"/>
              <w:contextualSpacing/>
            </w:pPr>
            <w:r w:rsidRPr="00BE554E">
              <w:t>15.</w:t>
            </w:r>
          </w:p>
        </w:tc>
        <w:tc>
          <w:tcPr>
            <w:tcW w:w="3512" w:type="pct"/>
            <w:gridSpan w:val="2"/>
            <w:vAlign w:val="center"/>
          </w:tcPr>
          <w:p w14:paraId="15575E34" w14:textId="77777777" w:rsidR="004B2939" w:rsidRPr="00BE554E" w:rsidRDefault="004B2939" w:rsidP="00A47C7F">
            <w:pPr>
              <w:jc w:val="both"/>
            </w:pPr>
            <w:r w:rsidRPr="00BE554E">
              <w:t>Describe micro-dosing and its advantages.</w:t>
            </w:r>
          </w:p>
        </w:tc>
        <w:tc>
          <w:tcPr>
            <w:tcW w:w="388" w:type="pct"/>
            <w:vAlign w:val="center"/>
          </w:tcPr>
          <w:p w14:paraId="53C59FF2" w14:textId="77777777" w:rsidR="004B2939" w:rsidRPr="00BE554E" w:rsidRDefault="004B2939" w:rsidP="00A47C7F">
            <w:pPr>
              <w:pStyle w:val="NoSpacing"/>
              <w:contextualSpacing/>
              <w:jc w:val="center"/>
            </w:pPr>
            <w:r w:rsidRPr="00BE554E">
              <w:t>CO5</w:t>
            </w:r>
          </w:p>
        </w:tc>
        <w:tc>
          <w:tcPr>
            <w:tcW w:w="355" w:type="pct"/>
            <w:vAlign w:val="center"/>
          </w:tcPr>
          <w:p w14:paraId="5F95E373" w14:textId="77777777" w:rsidR="004B2939" w:rsidRPr="00BE554E" w:rsidRDefault="004B2939" w:rsidP="00A47C7F">
            <w:pPr>
              <w:pStyle w:val="NoSpacing"/>
              <w:contextualSpacing/>
              <w:jc w:val="center"/>
            </w:pPr>
            <w:r w:rsidRPr="00BE554E">
              <w:t>U</w:t>
            </w:r>
          </w:p>
        </w:tc>
        <w:tc>
          <w:tcPr>
            <w:tcW w:w="473" w:type="pct"/>
            <w:vAlign w:val="center"/>
          </w:tcPr>
          <w:p w14:paraId="14439922" w14:textId="77777777" w:rsidR="004B2939" w:rsidRPr="00BE554E" w:rsidRDefault="004B2939" w:rsidP="00A47C7F">
            <w:pPr>
              <w:pStyle w:val="NoSpacing"/>
              <w:contextualSpacing/>
              <w:jc w:val="center"/>
            </w:pPr>
            <w:r w:rsidRPr="00BE554E">
              <w:t>3</w:t>
            </w:r>
          </w:p>
        </w:tc>
      </w:tr>
      <w:tr w:rsidR="004B2939" w:rsidRPr="00BE554E" w14:paraId="525A5DC5" w14:textId="77777777" w:rsidTr="00A47C7F">
        <w:trPr>
          <w:trHeight w:val="437"/>
        </w:trPr>
        <w:tc>
          <w:tcPr>
            <w:tcW w:w="272" w:type="pct"/>
            <w:vAlign w:val="center"/>
          </w:tcPr>
          <w:p w14:paraId="0D7FAEAC" w14:textId="77777777" w:rsidR="004B2939" w:rsidRPr="00BE554E" w:rsidRDefault="004B2939" w:rsidP="00A47C7F">
            <w:pPr>
              <w:pStyle w:val="NoSpacing"/>
              <w:contextualSpacing/>
            </w:pPr>
            <w:r w:rsidRPr="00BE554E">
              <w:t>16.</w:t>
            </w:r>
          </w:p>
        </w:tc>
        <w:tc>
          <w:tcPr>
            <w:tcW w:w="3512" w:type="pct"/>
            <w:gridSpan w:val="2"/>
            <w:vAlign w:val="center"/>
          </w:tcPr>
          <w:p w14:paraId="765CBC8C" w14:textId="77777777" w:rsidR="004B2939" w:rsidRPr="00BE554E" w:rsidRDefault="004B2939" w:rsidP="00A47C7F">
            <w:pPr>
              <w:jc w:val="both"/>
            </w:pPr>
            <w:r w:rsidRPr="00BE554E">
              <w:t>Explain the major functions of CDSCO.</w:t>
            </w:r>
          </w:p>
        </w:tc>
        <w:tc>
          <w:tcPr>
            <w:tcW w:w="388" w:type="pct"/>
            <w:vAlign w:val="center"/>
          </w:tcPr>
          <w:p w14:paraId="5EBA3AAE" w14:textId="77777777" w:rsidR="004B2939" w:rsidRPr="00BE554E" w:rsidRDefault="004B2939" w:rsidP="00A47C7F">
            <w:pPr>
              <w:pStyle w:val="NoSpacing"/>
              <w:contextualSpacing/>
              <w:jc w:val="center"/>
            </w:pPr>
            <w:r w:rsidRPr="00BE554E">
              <w:t>CO6</w:t>
            </w:r>
          </w:p>
        </w:tc>
        <w:tc>
          <w:tcPr>
            <w:tcW w:w="355" w:type="pct"/>
            <w:vAlign w:val="center"/>
          </w:tcPr>
          <w:p w14:paraId="2969FFF3" w14:textId="77777777" w:rsidR="004B2939" w:rsidRPr="00BE554E" w:rsidRDefault="004B2939" w:rsidP="00A47C7F">
            <w:pPr>
              <w:pStyle w:val="NoSpacing"/>
              <w:contextualSpacing/>
              <w:jc w:val="center"/>
            </w:pPr>
            <w:r w:rsidRPr="00BE554E">
              <w:t>R</w:t>
            </w:r>
          </w:p>
        </w:tc>
        <w:tc>
          <w:tcPr>
            <w:tcW w:w="473" w:type="pct"/>
            <w:vAlign w:val="center"/>
          </w:tcPr>
          <w:p w14:paraId="628CE5D7" w14:textId="77777777" w:rsidR="004B2939" w:rsidRPr="00BE554E" w:rsidRDefault="004B2939" w:rsidP="00A47C7F">
            <w:pPr>
              <w:pStyle w:val="NoSpacing"/>
              <w:contextualSpacing/>
              <w:jc w:val="center"/>
            </w:pPr>
            <w:r w:rsidRPr="00BE554E">
              <w:t>3</w:t>
            </w:r>
          </w:p>
        </w:tc>
      </w:tr>
      <w:tr w:rsidR="004B2939" w:rsidRPr="00BE554E" w14:paraId="186BC2FF" w14:textId="77777777" w:rsidTr="00A81194">
        <w:trPr>
          <w:trHeight w:val="551"/>
        </w:trPr>
        <w:tc>
          <w:tcPr>
            <w:tcW w:w="5000" w:type="pct"/>
            <w:gridSpan w:val="6"/>
          </w:tcPr>
          <w:p w14:paraId="6FCC2149" w14:textId="77777777" w:rsidR="004B2939" w:rsidRPr="00BE554E" w:rsidRDefault="004B2939" w:rsidP="00A47C7F">
            <w:pPr>
              <w:contextualSpacing/>
              <w:jc w:val="center"/>
              <w:rPr>
                <w:b/>
                <w:u w:val="single"/>
              </w:rPr>
            </w:pPr>
            <w:r w:rsidRPr="00BE554E">
              <w:rPr>
                <w:b/>
                <w:u w:val="single"/>
              </w:rPr>
              <w:t>PART – C (6 X 12 = 72 MARKS)</w:t>
            </w:r>
          </w:p>
          <w:p w14:paraId="0525DBBE" w14:textId="77777777" w:rsidR="004B2939" w:rsidRPr="00BE554E" w:rsidRDefault="004B2939" w:rsidP="00A47C7F">
            <w:pPr>
              <w:contextualSpacing/>
              <w:jc w:val="center"/>
              <w:rPr>
                <w:b/>
              </w:rPr>
            </w:pPr>
            <w:r w:rsidRPr="00BE554E">
              <w:rPr>
                <w:b/>
              </w:rPr>
              <w:t>(Answer any five Questions from Q.No. 17 to 23, Q.No. 24 is Compulsory)</w:t>
            </w:r>
          </w:p>
        </w:tc>
      </w:tr>
      <w:tr w:rsidR="004B2939" w:rsidRPr="00BE554E" w14:paraId="32637296" w14:textId="77777777" w:rsidTr="00A47C7F">
        <w:trPr>
          <w:trHeight w:val="396"/>
        </w:trPr>
        <w:tc>
          <w:tcPr>
            <w:tcW w:w="272" w:type="pct"/>
            <w:vAlign w:val="center"/>
          </w:tcPr>
          <w:p w14:paraId="7924623C" w14:textId="77777777" w:rsidR="004B2939" w:rsidRPr="00BE554E" w:rsidRDefault="004B2939" w:rsidP="00A47C7F">
            <w:pPr>
              <w:contextualSpacing/>
              <w:jc w:val="center"/>
            </w:pPr>
            <w:r w:rsidRPr="00BE554E">
              <w:t>17.</w:t>
            </w:r>
          </w:p>
        </w:tc>
        <w:tc>
          <w:tcPr>
            <w:tcW w:w="189" w:type="pct"/>
            <w:vAlign w:val="center"/>
          </w:tcPr>
          <w:p w14:paraId="03D9A172" w14:textId="77777777" w:rsidR="004B2939" w:rsidRPr="00BE554E" w:rsidRDefault="004B2939" w:rsidP="00A47C7F">
            <w:pPr>
              <w:contextualSpacing/>
              <w:jc w:val="center"/>
            </w:pPr>
            <w:r w:rsidRPr="00BE554E">
              <w:t>a.</w:t>
            </w:r>
          </w:p>
        </w:tc>
        <w:tc>
          <w:tcPr>
            <w:tcW w:w="3323" w:type="pct"/>
            <w:vAlign w:val="center"/>
          </w:tcPr>
          <w:p w14:paraId="4F133973" w14:textId="77777777" w:rsidR="004B2939" w:rsidRPr="00BE554E" w:rsidRDefault="004B2939" w:rsidP="00A47C7F">
            <w:pPr>
              <w:jc w:val="both"/>
              <w:rPr>
                <w:color w:val="000000"/>
              </w:rPr>
            </w:pPr>
            <w:r w:rsidRPr="00BE554E">
              <w:rPr>
                <w:color w:val="000000"/>
              </w:rPr>
              <w:t>Describe in detail about the absorption and distribution of drug</w:t>
            </w:r>
          </w:p>
        </w:tc>
        <w:tc>
          <w:tcPr>
            <w:tcW w:w="388" w:type="pct"/>
            <w:vAlign w:val="center"/>
          </w:tcPr>
          <w:p w14:paraId="2F8FE2F8" w14:textId="77777777" w:rsidR="004B2939" w:rsidRPr="00BE554E" w:rsidRDefault="004B2939" w:rsidP="00A47C7F">
            <w:pPr>
              <w:contextualSpacing/>
              <w:jc w:val="center"/>
            </w:pPr>
            <w:r w:rsidRPr="00BE554E">
              <w:t>CO1</w:t>
            </w:r>
          </w:p>
        </w:tc>
        <w:tc>
          <w:tcPr>
            <w:tcW w:w="355" w:type="pct"/>
            <w:vAlign w:val="center"/>
          </w:tcPr>
          <w:p w14:paraId="3E03170A" w14:textId="77777777" w:rsidR="004B2939" w:rsidRPr="00BE554E" w:rsidRDefault="004B2939" w:rsidP="00A47C7F">
            <w:pPr>
              <w:contextualSpacing/>
              <w:jc w:val="center"/>
            </w:pPr>
            <w:r w:rsidRPr="00BE554E">
              <w:t>A</w:t>
            </w:r>
          </w:p>
        </w:tc>
        <w:tc>
          <w:tcPr>
            <w:tcW w:w="473" w:type="pct"/>
            <w:vAlign w:val="center"/>
          </w:tcPr>
          <w:p w14:paraId="1797B766" w14:textId="77777777" w:rsidR="004B2939" w:rsidRPr="00BE554E" w:rsidRDefault="004B2939" w:rsidP="00A47C7F">
            <w:pPr>
              <w:contextualSpacing/>
              <w:jc w:val="center"/>
            </w:pPr>
            <w:r w:rsidRPr="00BE554E">
              <w:t>6</w:t>
            </w:r>
          </w:p>
        </w:tc>
      </w:tr>
      <w:tr w:rsidR="004B2939" w:rsidRPr="00BE554E" w14:paraId="5FF15EA3" w14:textId="77777777" w:rsidTr="00A47C7F">
        <w:trPr>
          <w:trHeight w:val="396"/>
        </w:trPr>
        <w:tc>
          <w:tcPr>
            <w:tcW w:w="272" w:type="pct"/>
            <w:vAlign w:val="center"/>
          </w:tcPr>
          <w:p w14:paraId="2C2FB69D" w14:textId="77777777" w:rsidR="004B2939" w:rsidRPr="00BE554E" w:rsidRDefault="004B2939" w:rsidP="00A47C7F">
            <w:pPr>
              <w:contextualSpacing/>
              <w:jc w:val="center"/>
            </w:pPr>
          </w:p>
        </w:tc>
        <w:tc>
          <w:tcPr>
            <w:tcW w:w="189" w:type="pct"/>
            <w:vAlign w:val="center"/>
          </w:tcPr>
          <w:p w14:paraId="3D7D81DF" w14:textId="77777777" w:rsidR="004B2939" w:rsidRPr="00BE554E" w:rsidRDefault="004B2939" w:rsidP="00A47C7F">
            <w:pPr>
              <w:contextualSpacing/>
              <w:jc w:val="center"/>
            </w:pPr>
            <w:r w:rsidRPr="00BE554E">
              <w:t>b.</w:t>
            </w:r>
          </w:p>
        </w:tc>
        <w:tc>
          <w:tcPr>
            <w:tcW w:w="3323" w:type="pct"/>
            <w:vAlign w:val="center"/>
          </w:tcPr>
          <w:p w14:paraId="12EC23E0" w14:textId="77777777" w:rsidR="004B2939" w:rsidRPr="00BE554E" w:rsidRDefault="004B2939" w:rsidP="00A47C7F">
            <w:pPr>
              <w:jc w:val="both"/>
              <w:rPr>
                <w:color w:val="000000"/>
              </w:rPr>
            </w:pPr>
            <w:r w:rsidRPr="00BE554E">
              <w:rPr>
                <w:color w:val="000000"/>
              </w:rPr>
              <w:t xml:space="preserve">Illustrate the </w:t>
            </w:r>
            <w:r>
              <w:rPr>
                <w:color w:val="000000"/>
              </w:rPr>
              <w:t>mode</w:t>
            </w:r>
            <w:r w:rsidRPr="00BE554E">
              <w:rPr>
                <w:color w:val="000000"/>
              </w:rPr>
              <w:t xml:space="preserve"> of action of agonist and antagonist.</w:t>
            </w:r>
          </w:p>
        </w:tc>
        <w:tc>
          <w:tcPr>
            <w:tcW w:w="388" w:type="pct"/>
            <w:vAlign w:val="center"/>
          </w:tcPr>
          <w:p w14:paraId="08291661" w14:textId="77777777" w:rsidR="004B2939" w:rsidRPr="00BE554E" w:rsidRDefault="004B2939" w:rsidP="00A47C7F">
            <w:pPr>
              <w:contextualSpacing/>
              <w:jc w:val="center"/>
            </w:pPr>
            <w:r w:rsidRPr="00BE554E">
              <w:t>CO1</w:t>
            </w:r>
          </w:p>
        </w:tc>
        <w:tc>
          <w:tcPr>
            <w:tcW w:w="355" w:type="pct"/>
            <w:vAlign w:val="center"/>
          </w:tcPr>
          <w:p w14:paraId="2B4C3E16" w14:textId="77777777" w:rsidR="004B2939" w:rsidRPr="00BE554E" w:rsidRDefault="004B2939" w:rsidP="00A47C7F">
            <w:pPr>
              <w:contextualSpacing/>
              <w:jc w:val="center"/>
            </w:pPr>
            <w:r w:rsidRPr="00BE554E">
              <w:t>An</w:t>
            </w:r>
          </w:p>
        </w:tc>
        <w:tc>
          <w:tcPr>
            <w:tcW w:w="473" w:type="pct"/>
            <w:vAlign w:val="center"/>
          </w:tcPr>
          <w:p w14:paraId="26F6AA56" w14:textId="77777777" w:rsidR="004B2939" w:rsidRPr="00BE554E" w:rsidRDefault="004B2939" w:rsidP="00A47C7F">
            <w:pPr>
              <w:contextualSpacing/>
              <w:jc w:val="center"/>
            </w:pPr>
            <w:r w:rsidRPr="00BE554E">
              <w:t>6</w:t>
            </w:r>
          </w:p>
        </w:tc>
      </w:tr>
      <w:tr w:rsidR="004B2939" w:rsidRPr="00BE554E" w14:paraId="30F3996D" w14:textId="77777777" w:rsidTr="00A81194">
        <w:trPr>
          <w:trHeight w:val="396"/>
        </w:trPr>
        <w:tc>
          <w:tcPr>
            <w:tcW w:w="272" w:type="pct"/>
            <w:vAlign w:val="center"/>
          </w:tcPr>
          <w:p w14:paraId="49C8724C" w14:textId="77777777" w:rsidR="004B2939" w:rsidRPr="00BE554E" w:rsidRDefault="004B2939" w:rsidP="00A47C7F">
            <w:pPr>
              <w:contextualSpacing/>
              <w:jc w:val="center"/>
            </w:pPr>
          </w:p>
        </w:tc>
        <w:tc>
          <w:tcPr>
            <w:tcW w:w="189" w:type="pct"/>
            <w:vAlign w:val="center"/>
          </w:tcPr>
          <w:p w14:paraId="29D5BAB5" w14:textId="77777777" w:rsidR="004B2939" w:rsidRPr="00BE554E" w:rsidRDefault="004B2939" w:rsidP="00A47C7F">
            <w:pPr>
              <w:contextualSpacing/>
              <w:jc w:val="center"/>
            </w:pPr>
          </w:p>
        </w:tc>
        <w:tc>
          <w:tcPr>
            <w:tcW w:w="3323" w:type="pct"/>
            <w:vAlign w:val="bottom"/>
          </w:tcPr>
          <w:p w14:paraId="07687737" w14:textId="77777777" w:rsidR="004B2939" w:rsidRPr="00BE554E" w:rsidRDefault="004B2939" w:rsidP="00A47C7F">
            <w:pPr>
              <w:contextualSpacing/>
              <w:jc w:val="both"/>
            </w:pPr>
          </w:p>
        </w:tc>
        <w:tc>
          <w:tcPr>
            <w:tcW w:w="388" w:type="pct"/>
            <w:vAlign w:val="center"/>
          </w:tcPr>
          <w:p w14:paraId="4DB23B11" w14:textId="77777777" w:rsidR="004B2939" w:rsidRPr="00BE554E" w:rsidRDefault="004B2939" w:rsidP="00A47C7F">
            <w:pPr>
              <w:contextualSpacing/>
              <w:jc w:val="center"/>
            </w:pPr>
          </w:p>
        </w:tc>
        <w:tc>
          <w:tcPr>
            <w:tcW w:w="355" w:type="pct"/>
            <w:vAlign w:val="center"/>
          </w:tcPr>
          <w:p w14:paraId="4990DCF5" w14:textId="77777777" w:rsidR="004B2939" w:rsidRPr="00BE554E" w:rsidRDefault="004B2939" w:rsidP="00A47C7F">
            <w:pPr>
              <w:contextualSpacing/>
              <w:jc w:val="center"/>
            </w:pPr>
          </w:p>
        </w:tc>
        <w:tc>
          <w:tcPr>
            <w:tcW w:w="473" w:type="pct"/>
            <w:vAlign w:val="center"/>
          </w:tcPr>
          <w:p w14:paraId="55797E6A" w14:textId="77777777" w:rsidR="004B2939" w:rsidRPr="00BE554E" w:rsidRDefault="004B2939" w:rsidP="00A47C7F">
            <w:pPr>
              <w:contextualSpacing/>
              <w:jc w:val="center"/>
            </w:pPr>
          </w:p>
        </w:tc>
      </w:tr>
      <w:tr w:rsidR="004B2939" w:rsidRPr="00BE554E" w14:paraId="3F7F6206" w14:textId="77777777" w:rsidTr="00A47C7F">
        <w:trPr>
          <w:trHeight w:val="396"/>
        </w:trPr>
        <w:tc>
          <w:tcPr>
            <w:tcW w:w="272" w:type="pct"/>
            <w:vAlign w:val="center"/>
          </w:tcPr>
          <w:p w14:paraId="0C51BA2D" w14:textId="77777777" w:rsidR="004B2939" w:rsidRPr="00BE554E" w:rsidRDefault="004B2939" w:rsidP="00A47C7F">
            <w:pPr>
              <w:contextualSpacing/>
              <w:jc w:val="center"/>
            </w:pPr>
            <w:r w:rsidRPr="00BE554E">
              <w:t>18.</w:t>
            </w:r>
          </w:p>
        </w:tc>
        <w:tc>
          <w:tcPr>
            <w:tcW w:w="189" w:type="pct"/>
            <w:vAlign w:val="center"/>
          </w:tcPr>
          <w:p w14:paraId="36600014" w14:textId="77777777" w:rsidR="004B2939" w:rsidRPr="00BE554E" w:rsidRDefault="004B2939" w:rsidP="00A47C7F">
            <w:pPr>
              <w:contextualSpacing/>
              <w:jc w:val="center"/>
            </w:pPr>
            <w:r w:rsidRPr="00BE554E">
              <w:t>a.</w:t>
            </w:r>
          </w:p>
        </w:tc>
        <w:tc>
          <w:tcPr>
            <w:tcW w:w="3323" w:type="pct"/>
            <w:vAlign w:val="center"/>
          </w:tcPr>
          <w:p w14:paraId="1BEFCDCB" w14:textId="77777777" w:rsidR="004B2939" w:rsidRPr="00BE554E" w:rsidRDefault="004B2939" w:rsidP="00A47C7F">
            <w:pPr>
              <w:jc w:val="both"/>
              <w:rPr>
                <w:color w:val="000000"/>
              </w:rPr>
            </w:pPr>
            <w:r w:rsidRPr="00BE554E">
              <w:rPr>
                <w:color w:val="000000"/>
              </w:rPr>
              <w:t xml:space="preserve">Illustrate with </w:t>
            </w:r>
            <w:r>
              <w:rPr>
                <w:color w:val="000000"/>
              </w:rPr>
              <w:t xml:space="preserve">suitable </w:t>
            </w:r>
            <w:r w:rsidRPr="00BE554E">
              <w:rPr>
                <w:color w:val="000000"/>
              </w:rPr>
              <w:t xml:space="preserve">diagram the routes of drug administration. </w:t>
            </w:r>
          </w:p>
        </w:tc>
        <w:tc>
          <w:tcPr>
            <w:tcW w:w="388" w:type="pct"/>
            <w:vAlign w:val="center"/>
          </w:tcPr>
          <w:p w14:paraId="59B6A602" w14:textId="77777777" w:rsidR="004B2939" w:rsidRPr="00BE554E" w:rsidRDefault="004B2939" w:rsidP="00A47C7F">
            <w:pPr>
              <w:contextualSpacing/>
              <w:jc w:val="center"/>
            </w:pPr>
            <w:r w:rsidRPr="00BE554E">
              <w:t>CO2</w:t>
            </w:r>
          </w:p>
        </w:tc>
        <w:tc>
          <w:tcPr>
            <w:tcW w:w="355" w:type="pct"/>
            <w:vAlign w:val="center"/>
          </w:tcPr>
          <w:p w14:paraId="4F0B7C95" w14:textId="77777777" w:rsidR="004B2939" w:rsidRPr="00BE554E" w:rsidRDefault="004B2939" w:rsidP="00A47C7F">
            <w:pPr>
              <w:contextualSpacing/>
              <w:jc w:val="center"/>
            </w:pPr>
            <w:r w:rsidRPr="00BE554E">
              <w:t>A</w:t>
            </w:r>
          </w:p>
        </w:tc>
        <w:tc>
          <w:tcPr>
            <w:tcW w:w="473" w:type="pct"/>
            <w:vAlign w:val="center"/>
          </w:tcPr>
          <w:p w14:paraId="06B74283" w14:textId="77777777" w:rsidR="004B2939" w:rsidRPr="00BE554E" w:rsidRDefault="004B2939" w:rsidP="00A47C7F">
            <w:pPr>
              <w:contextualSpacing/>
              <w:jc w:val="center"/>
            </w:pPr>
            <w:r w:rsidRPr="00BE554E">
              <w:t>9</w:t>
            </w:r>
          </w:p>
        </w:tc>
      </w:tr>
      <w:tr w:rsidR="004B2939" w:rsidRPr="00BE554E" w14:paraId="4C121E8C" w14:textId="77777777" w:rsidTr="00A81194">
        <w:trPr>
          <w:trHeight w:val="396"/>
        </w:trPr>
        <w:tc>
          <w:tcPr>
            <w:tcW w:w="272" w:type="pct"/>
            <w:vAlign w:val="center"/>
          </w:tcPr>
          <w:p w14:paraId="14E05022" w14:textId="77777777" w:rsidR="004B2939" w:rsidRPr="00BE554E" w:rsidRDefault="004B2939" w:rsidP="00A47C7F">
            <w:pPr>
              <w:contextualSpacing/>
              <w:jc w:val="center"/>
            </w:pPr>
          </w:p>
        </w:tc>
        <w:tc>
          <w:tcPr>
            <w:tcW w:w="189" w:type="pct"/>
            <w:vAlign w:val="center"/>
          </w:tcPr>
          <w:p w14:paraId="7C6ED48E" w14:textId="77777777" w:rsidR="004B2939" w:rsidRPr="00BE554E" w:rsidRDefault="004B2939" w:rsidP="00A47C7F">
            <w:pPr>
              <w:contextualSpacing/>
              <w:jc w:val="center"/>
            </w:pPr>
            <w:r w:rsidRPr="00BE554E">
              <w:t>b.</w:t>
            </w:r>
          </w:p>
        </w:tc>
        <w:tc>
          <w:tcPr>
            <w:tcW w:w="3323" w:type="pct"/>
            <w:vAlign w:val="bottom"/>
          </w:tcPr>
          <w:p w14:paraId="42DD523B" w14:textId="77777777" w:rsidR="004B2939" w:rsidRPr="00BE554E" w:rsidRDefault="004B2939" w:rsidP="00A47C7F">
            <w:pPr>
              <w:contextualSpacing/>
              <w:jc w:val="both"/>
            </w:pPr>
            <w:r w:rsidRPr="00BE554E">
              <w:t>Define bioavailability of drug.</w:t>
            </w:r>
          </w:p>
        </w:tc>
        <w:tc>
          <w:tcPr>
            <w:tcW w:w="388" w:type="pct"/>
            <w:vAlign w:val="center"/>
          </w:tcPr>
          <w:p w14:paraId="3FA88B02" w14:textId="77777777" w:rsidR="004B2939" w:rsidRPr="00BE554E" w:rsidRDefault="004B2939" w:rsidP="00A47C7F">
            <w:pPr>
              <w:contextualSpacing/>
              <w:jc w:val="center"/>
            </w:pPr>
            <w:r w:rsidRPr="00BE554E">
              <w:t>CO2</w:t>
            </w:r>
          </w:p>
        </w:tc>
        <w:tc>
          <w:tcPr>
            <w:tcW w:w="355" w:type="pct"/>
            <w:vAlign w:val="center"/>
          </w:tcPr>
          <w:p w14:paraId="3FE9A2F2" w14:textId="77777777" w:rsidR="004B2939" w:rsidRPr="00BE554E" w:rsidRDefault="004B2939" w:rsidP="00A47C7F">
            <w:pPr>
              <w:contextualSpacing/>
              <w:jc w:val="center"/>
            </w:pPr>
            <w:r w:rsidRPr="00BE554E">
              <w:t>R</w:t>
            </w:r>
          </w:p>
        </w:tc>
        <w:tc>
          <w:tcPr>
            <w:tcW w:w="473" w:type="pct"/>
            <w:vAlign w:val="center"/>
          </w:tcPr>
          <w:p w14:paraId="011CE1E1" w14:textId="77777777" w:rsidR="004B2939" w:rsidRPr="00BE554E" w:rsidRDefault="004B2939" w:rsidP="00A47C7F">
            <w:pPr>
              <w:contextualSpacing/>
              <w:jc w:val="center"/>
            </w:pPr>
            <w:r w:rsidRPr="00BE554E">
              <w:t>3</w:t>
            </w:r>
          </w:p>
        </w:tc>
      </w:tr>
      <w:tr w:rsidR="004B2939" w:rsidRPr="00BE554E" w14:paraId="187B7419" w14:textId="77777777" w:rsidTr="00A81194">
        <w:trPr>
          <w:trHeight w:val="396"/>
        </w:trPr>
        <w:tc>
          <w:tcPr>
            <w:tcW w:w="272" w:type="pct"/>
            <w:vAlign w:val="center"/>
          </w:tcPr>
          <w:p w14:paraId="6E2AC856" w14:textId="77777777" w:rsidR="004B2939" w:rsidRPr="00BE554E" w:rsidRDefault="004B2939" w:rsidP="00A47C7F">
            <w:pPr>
              <w:contextualSpacing/>
              <w:jc w:val="center"/>
            </w:pPr>
          </w:p>
        </w:tc>
        <w:tc>
          <w:tcPr>
            <w:tcW w:w="189" w:type="pct"/>
            <w:vAlign w:val="center"/>
          </w:tcPr>
          <w:p w14:paraId="7A546A9F" w14:textId="77777777" w:rsidR="004B2939" w:rsidRPr="00BE554E" w:rsidRDefault="004B2939" w:rsidP="00A47C7F">
            <w:pPr>
              <w:contextualSpacing/>
              <w:jc w:val="center"/>
            </w:pPr>
          </w:p>
        </w:tc>
        <w:tc>
          <w:tcPr>
            <w:tcW w:w="3323" w:type="pct"/>
            <w:vAlign w:val="bottom"/>
          </w:tcPr>
          <w:p w14:paraId="138B5ECF" w14:textId="77777777" w:rsidR="004B2939" w:rsidRPr="00BE554E" w:rsidRDefault="004B2939" w:rsidP="00A47C7F">
            <w:pPr>
              <w:contextualSpacing/>
              <w:jc w:val="both"/>
            </w:pPr>
          </w:p>
        </w:tc>
        <w:tc>
          <w:tcPr>
            <w:tcW w:w="388" w:type="pct"/>
            <w:vAlign w:val="bottom"/>
          </w:tcPr>
          <w:p w14:paraId="64C0E737" w14:textId="77777777" w:rsidR="004B2939" w:rsidRPr="00BE554E" w:rsidRDefault="004B2939" w:rsidP="00A47C7F">
            <w:pPr>
              <w:contextualSpacing/>
              <w:jc w:val="center"/>
            </w:pPr>
          </w:p>
        </w:tc>
        <w:tc>
          <w:tcPr>
            <w:tcW w:w="355" w:type="pct"/>
            <w:vAlign w:val="bottom"/>
          </w:tcPr>
          <w:p w14:paraId="577315C6" w14:textId="77777777" w:rsidR="004B2939" w:rsidRPr="00BE554E" w:rsidRDefault="004B2939" w:rsidP="00A47C7F">
            <w:pPr>
              <w:contextualSpacing/>
              <w:jc w:val="center"/>
            </w:pPr>
          </w:p>
        </w:tc>
        <w:tc>
          <w:tcPr>
            <w:tcW w:w="473" w:type="pct"/>
            <w:vAlign w:val="bottom"/>
          </w:tcPr>
          <w:p w14:paraId="7517433D" w14:textId="77777777" w:rsidR="004B2939" w:rsidRPr="00BE554E" w:rsidRDefault="004B2939" w:rsidP="00A47C7F">
            <w:pPr>
              <w:contextualSpacing/>
              <w:jc w:val="center"/>
            </w:pPr>
          </w:p>
        </w:tc>
      </w:tr>
      <w:tr w:rsidR="004B2939" w:rsidRPr="00BE554E" w14:paraId="0FDBF9CE" w14:textId="77777777" w:rsidTr="00A47C7F">
        <w:trPr>
          <w:trHeight w:val="396"/>
        </w:trPr>
        <w:tc>
          <w:tcPr>
            <w:tcW w:w="272" w:type="pct"/>
            <w:vAlign w:val="center"/>
          </w:tcPr>
          <w:p w14:paraId="53219D27" w14:textId="77777777" w:rsidR="004B2939" w:rsidRPr="00BE554E" w:rsidRDefault="004B2939" w:rsidP="00A47C7F">
            <w:pPr>
              <w:contextualSpacing/>
              <w:jc w:val="center"/>
            </w:pPr>
            <w:r w:rsidRPr="00BE554E">
              <w:t>19.</w:t>
            </w:r>
          </w:p>
        </w:tc>
        <w:tc>
          <w:tcPr>
            <w:tcW w:w="189" w:type="pct"/>
            <w:vAlign w:val="center"/>
          </w:tcPr>
          <w:p w14:paraId="4B96B23D" w14:textId="77777777" w:rsidR="004B2939" w:rsidRPr="00BE554E" w:rsidRDefault="004B2939" w:rsidP="00A47C7F">
            <w:pPr>
              <w:contextualSpacing/>
              <w:jc w:val="center"/>
            </w:pPr>
            <w:r w:rsidRPr="00BE554E">
              <w:t>a.</w:t>
            </w:r>
          </w:p>
        </w:tc>
        <w:tc>
          <w:tcPr>
            <w:tcW w:w="3323" w:type="pct"/>
            <w:vAlign w:val="center"/>
          </w:tcPr>
          <w:p w14:paraId="6F40BC87" w14:textId="77777777" w:rsidR="004B2939" w:rsidRPr="00BE554E" w:rsidRDefault="004B2939" w:rsidP="00A47C7F">
            <w:pPr>
              <w:jc w:val="both"/>
              <w:rPr>
                <w:color w:val="000000"/>
              </w:rPr>
            </w:pPr>
            <w:r w:rsidRPr="00BE554E">
              <w:t>Describe</w:t>
            </w:r>
            <w:r>
              <w:t xml:space="preserve"> the working and applications of</w:t>
            </w:r>
            <w:r w:rsidRPr="00BE554E">
              <w:t xml:space="preserve"> nebulizer.</w:t>
            </w:r>
          </w:p>
        </w:tc>
        <w:tc>
          <w:tcPr>
            <w:tcW w:w="388" w:type="pct"/>
            <w:vAlign w:val="center"/>
          </w:tcPr>
          <w:p w14:paraId="218D763D" w14:textId="77777777" w:rsidR="004B2939" w:rsidRPr="00BE554E" w:rsidRDefault="004B2939" w:rsidP="00A47C7F">
            <w:pPr>
              <w:contextualSpacing/>
              <w:jc w:val="center"/>
            </w:pPr>
            <w:r w:rsidRPr="00BE554E">
              <w:t>CO3</w:t>
            </w:r>
          </w:p>
        </w:tc>
        <w:tc>
          <w:tcPr>
            <w:tcW w:w="355" w:type="pct"/>
            <w:vAlign w:val="center"/>
          </w:tcPr>
          <w:p w14:paraId="4AFDCAEA" w14:textId="77777777" w:rsidR="004B2939" w:rsidRPr="00BE554E" w:rsidRDefault="004B2939" w:rsidP="00A47C7F">
            <w:pPr>
              <w:contextualSpacing/>
              <w:jc w:val="center"/>
            </w:pPr>
            <w:r w:rsidRPr="00BE554E">
              <w:t>A</w:t>
            </w:r>
          </w:p>
        </w:tc>
        <w:tc>
          <w:tcPr>
            <w:tcW w:w="473" w:type="pct"/>
            <w:vAlign w:val="center"/>
          </w:tcPr>
          <w:p w14:paraId="055E5B29" w14:textId="77777777" w:rsidR="004B2939" w:rsidRPr="00BE554E" w:rsidRDefault="004B2939" w:rsidP="00A47C7F">
            <w:pPr>
              <w:contextualSpacing/>
              <w:jc w:val="center"/>
            </w:pPr>
            <w:r>
              <w:t>4</w:t>
            </w:r>
          </w:p>
        </w:tc>
      </w:tr>
      <w:tr w:rsidR="004B2939" w:rsidRPr="00BE554E" w14:paraId="0AF0A45C" w14:textId="77777777" w:rsidTr="00A47C7F">
        <w:trPr>
          <w:trHeight w:val="396"/>
        </w:trPr>
        <w:tc>
          <w:tcPr>
            <w:tcW w:w="272" w:type="pct"/>
            <w:vAlign w:val="center"/>
          </w:tcPr>
          <w:p w14:paraId="050B1960" w14:textId="77777777" w:rsidR="004B2939" w:rsidRPr="00BE554E" w:rsidRDefault="004B2939" w:rsidP="00A47C7F">
            <w:pPr>
              <w:contextualSpacing/>
              <w:jc w:val="center"/>
            </w:pPr>
          </w:p>
        </w:tc>
        <w:tc>
          <w:tcPr>
            <w:tcW w:w="189" w:type="pct"/>
            <w:vAlign w:val="center"/>
          </w:tcPr>
          <w:p w14:paraId="15D91A92" w14:textId="77777777" w:rsidR="004B2939" w:rsidRPr="00BE554E" w:rsidRDefault="004B2939" w:rsidP="00A47C7F">
            <w:pPr>
              <w:contextualSpacing/>
              <w:jc w:val="center"/>
            </w:pPr>
            <w:r w:rsidRPr="00BE554E">
              <w:t>b.</w:t>
            </w:r>
          </w:p>
        </w:tc>
        <w:tc>
          <w:tcPr>
            <w:tcW w:w="3323" w:type="pct"/>
            <w:vAlign w:val="center"/>
          </w:tcPr>
          <w:p w14:paraId="44DD0A56" w14:textId="77777777" w:rsidR="004B2939" w:rsidRPr="00BE554E" w:rsidRDefault="004B2939" w:rsidP="00A47C7F">
            <w:pPr>
              <w:jc w:val="both"/>
            </w:pPr>
            <w:r w:rsidRPr="00BE554E">
              <w:rPr>
                <w:color w:val="000000"/>
              </w:rPr>
              <w:t>Describe in detail the process of making tablet using single punch machine.</w:t>
            </w:r>
          </w:p>
        </w:tc>
        <w:tc>
          <w:tcPr>
            <w:tcW w:w="388" w:type="pct"/>
            <w:vAlign w:val="center"/>
          </w:tcPr>
          <w:p w14:paraId="6EE26107" w14:textId="77777777" w:rsidR="004B2939" w:rsidRPr="00BE554E" w:rsidRDefault="004B2939" w:rsidP="00A47C7F">
            <w:pPr>
              <w:contextualSpacing/>
              <w:jc w:val="center"/>
            </w:pPr>
            <w:r w:rsidRPr="00BE554E">
              <w:t>CO3</w:t>
            </w:r>
          </w:p>
        </w:tc>
        <w:tc>
          <w:tcPr>
            <w:tcW w:w="355" w:type="pct"/>
            <w:vAlign w:val="center"/>
          </w:tcPr>
          <w:p w14:paraId="7DB136EF" w14:textId="77777777" w:rsidR="004B2939" w:rsidRPr="00BE554E" w:rsidRDefault="004B2939" w:rsidP="00A47C7F">
            <w:pPr>
              <w:contextualSpacing/>
              <w:jc w:val="center"/>
            </w:pPr>
            <w:r w:rsidRPr="00BE554E">
              <w:t>U</w:t>
            </w:r>
          </w:p>
        </w:tc>
        <w:tc>
          <w:tcPr>
            <w:tcW w:w="473" w:type="pct"/>
            <w:vAlign w:val="center"/>
          </w:tcPr>
          <w:p w14:paraId="12957686" w14:textId="77777777" w:rsidR="004B2939" w:rsidRPr="00BE554E" w:rsidRDefault="004B2939" w:rsidP="00A47C7F">
            <w:pPr>
              <w:contextualSpacing/>
              <w:jc w:val="center"/>
            </w:pPr>
            <w:r>
              <w:t>8</w:t>
            </w:r>
          </w:p>
        </w:tc>
      </w:tr>
      <w:tr w:rsidR="004B2939" w:rsidRPr="00BE554E" w14:paraId="14B2FED1" w14:textId="77777777" w:rsidTr="00A81194">
        <w:trPr>
          <w:trHeight w:val="396"/>
        </w:trPr>
        <w:tc>
          <w:tcPr>
            <w:tcW w:w="272" w:type="pct"/>
            <w:vAlign w:val="center"/>
          </w:tcPr>
          <w:p w14:paraId="4CDE214E" w14:textId="77777777" w:rsidR="004B2939" w:rsidRPr="00BE554E" w:rsidRDefault="004B2939" w:rsidP="00A47C7F">
            <w:pPr>
              <w:contextualSpacing/>
              <w:jc w:val="center"/>
            </w:pPr>
          </w:p>
        </w:tc>
        <w:tc>
          <w:tcPr>
            <w:tcW w:w="189" w:type="pct"/>
            <w:vAlign w:val="center"/>
          </w:tcPr>
          <w:p w14:paraId="00B09CE9" w14:textId="77777777" w:rsidR="004B2939" w:rsidRPr="00BE554E" w:rsidRDefault="004B2939" w:rsidP="00A47C7F">
            <w:pPr>
              <w:contextualSpacing/>
              <w:jc w:val="center"/>
            </w:pPr>
          </w:p>
        </w:tc>
        <w:tc>
          <w:tcPr>
            <w:tcW w:w="3323" w:type="pct"/>
            <w:vAlign w:val="bottom"/>
          </w:tcPr>
          <w:p w14:paraId="12803585" w14:textId="77777777" w:rsidR="004B2939" w:rsidRPr="00BE554E" w:rsidRDefault="004B2939" w:rsidP="00A47C7F">
            <w:pPr>
              <w:contextualSpacing/>
              <w:jc w:val="both"/>
            </w:pPr>
          </w:p>
        </w:tc>
        <w:tc>
          <w:tcPr>
            <w:tcW w:w="388" w:type="pct"/>
            <w:vAlign w:val="center"/>
          </w:tcPr>
          <w:p w14:paraId="5B91DC7F" w14:textId="77777777" w:rsidR="004B2939" w:rsidRPr="00BE554E" w:rsidRDefault="004B2939" w:rsidP="00A47C7F">
            <w:pPr>
              <w:contextualSpacing/>
              <w:jc w:val="center"/>
            </w:pPr>
          </w:p>
        </w:tc>
        <w:tc>
          <w:tcPr>
            <w:tcW w:w="355" w:type="pct"/>
            <w:vAlign w:val="center"/>
          </w:tcPr>
          <w:p w14:paraId="05C4EDC9" w14:textId="77777777" w:rsidR="004B2939" w:rsidRPr="00BE554E" w:rsidRDefault="004B2939" w:rsidP="00A47C7F">
            <w:pPr>
              <w:contextualSpacing/>
              <w:jc w:val="center"/>
            </w:pPr>
          </w:p>
        </w:tc>
        <w:tc>
          <w:tcPr>
            <w:tcW w:w="473" w:type="pct"/>
            <w:vAlign w:val="center"/>
          </w:tcPr>
          <w:p w14:paraId="6EE2FA8E" w14:textId="77777777" w:rsidR="004B2939" w:rsidRPr="00BE554E" w:rsidRDefault="004B2939" w:rsidP="00A47C7F">
            <w:pPr>
              <w:contextualSpacing/>
              <w:jc w:val="center"/>
            </w:pPr>
          </w:p>
        </w:tc>
      </w:tr>
      <w:tr w:rsidR="004B2939" w:rsidRPr="00BE554E" w14:paraId="00EC8505" w14:textId="77777777" w:rsidTr="00A47C7F">
        <w:trPr>
          <w:trHeight w:val="396"/>
        </w:trPr>
        <w:tc>
          <w:tcPr>
            <w:tcW w:w="272" w:type="pct"/>
            <w:vAlign w:val="center"/>
          </w:tcPr>
          <w:p w14:paraId="31E65AB0" w14:textId="77777777" w:rsidR="004B2939" w:rsidRPr="00BE554E" w:rsidRDefault="004B2939" w:rsidP="00A47C7F">
            <w:pPr>
              <w:contextualSpacing/>
              <w:jc w:val="center"/>
            </w:pPr>
            <w:r w:rsidRPr="00BE554E">
              <w:t>20.</w:t>
            </w:r>
          </w:p>
        </w:tc>
        <w:tc>
          <w:tcPr>
            <w:tcW w:w="189" w:type="pct"/>
            <w:vAlign w:val="center"/>
          </w:tcPr>
          <w:p w14:paraId="6D31E5B4" w14:textId="77777777" w:rsidR="004B2939" w:rsidRPr="00BE554E" w:rsidRDefault="004B2939" w:rsidP="00A47C7F">
            <w:pPr>
              <w:contextualSpacing/>
              <w:jc w:val="center"/>
            </w:pPr>
            <w:r w:rsidRPr="00BE554E">
              <w:t>a.</w:t>
            </w:r>
          </w:p>
        </w:tc>
        <w:tc>
          <w:tcPr>
            <w:tcW w:w="3323" w:type="pct"/>
            <w:vAlign w:val="center"/>
          </w:tcPr>
          <w:p w14:paraId="2E462D71" w14:textId="77777777" w:rsidR="004B2939" w:rsidRPr="00BE554E" w:rsidRDefault="004B2939" w:rsidP="00A47C7F">
            <w:pPr>
              <w:jc w:val="both"/>
            </w:pPr>
            <w:r w:rsidRPr="00BE554E">
              <w:t xml:space="preserve">Define </w:t>
            </w:r>
            <w:r>
              <w:t xml:space="preserve">pharmaceutical </w:t>
            </w:r>
            <w:r w:rsidRPr="00BE554E">
              <w:t>granulation and its types.</w:t>
            </w:r>
          </w:p>
        </w:tc>
        <w:tc>
          <w:tcPr>
            <w:tcW w:w="388" w:type="pct"/>
            <w:vAlign w:val="center"/>
          </w:tcPr>
          <w:p w14:paraId="554A160D" w14:textId="77777777" w:rsidR="004B2939" w:rsidRPr="00BE554E" w:rsidRDefault="004B2939" w:rsidP="00A47C7F">
            <w:pPr>
              <w:contextualSpacing/>
              <w:jc w:val="center"/>
            </w:pPr>
            <w:r w:rsidRPr="00BE554E">
              <w:t>CO4</w:t>
            </w:r>
          </w:p>
        </w:tc>
        <w:tc>
          <w:tcPr>
            <w:tcW w:w="355" w:type="pct"/>
            <w:vAlign w:val="center"/>
          </w:tcPr>
          <w:p w14:paraId="163CCDF0" w14:textId="77777777" w:rsidR="004B2939" w:rsidRPr="00BE554E" w:rsidRDefault="004B2939" w:rsidP="00A47C7F">
            <w:pPr>
              <w:contextualSpacing/>
              <w:jc w:val="center"/>
            </w:pPr>
            <w:r w:rsidRPr="00BE554E">
              <w:t>U</w:t>
            </w:r>
          </w:p>
        </w:tc>
        <w:tc>
          <w:tcPr>
            <w:tcW w:w="473" w:type="pct"/>
            <w:vAlign w:val="center"/>
          </w:tcPr>
          <w:p w14:paraId="35B5222A" w14:textId="77777777" w:rsidR="004B2939" w:rsidRPr="00BE554E" w:rsidRDefault="004B2939" w:rsidP="00A47C7F">
            <w:pPr>
              <w:contextualSpacing/>
              <w:jc w:val="center"/>
            </w:pPr>
            <w:r w:rsidRPr="00BE554E">
              <w:t>2</w:t>
            </w:r>
          </w:p>
        </w:tc>
      </w:tr>
      <w:tr w:rsidR="004B2939" w:rsidRPr="00BE554E" w14:paraId="57C65E05" w14:textId="77777777" w:rsidTr="00A81194">
        <w:trPr>
          <w:trHeight w:val="396"/>
        </w:trPr>
        <w:tc>
          <w:tcPr>
            <w:tcW w:w="272" w:type="pct"/>
            <w:vAlign w:val="center"/>
          </w:tcPr>
          <w:p w14:paraId="0CB7C98A" w14:textId="77777777" w:rsidR="004B2939" w:rsidRPr="00BE554E" w:rsidRDefault="004B2939" w:rsidP="00A47C7F">
            <w:pPr>
              <w:contextualSpacing/>
              <w:jc w:val="center"/>
            </w:pPr>
          </w:p>
        </w:tc>
        <w:tc>
          <w:tcPr>
            <w:tcW w:w="189" w:type="pct"/>
            <w:vAlign w:val="center"/>
          </w:tcPr>
          <w:p w14:paraId="01BB79DF" w14:textId="77777777" w:rsidR="004B2939" w:rsidRPr="00BE554E" w:rsidRDefault="004B2939" w:rsidP="00A47C7F">
            <w:pPr>
              <w:contextualSpacing/>
              <w:jc w:val="center"/>
            </w:pPr>
            <w:r w:rsidRPr="00BE554E">
              <w:t>b.</w:t>
            </w:r>
          </w:p>
        </w:tc>
        <w:tc>
          <w:tcPr>
            <w:tcW w:w="3323" w:type="pct"/>
            <w:vAlign w:val="bottom"/>
          </w:tcPr>
          <w:p w14:paraId="103F0A9D" w14:textId="77777777" w:rsidR="004B2939" w:rsidRPr="00BE554E" w:rsidRDefault="004B2939" w:rsidP="00A47C7F">
            <w:pPr>
              <w:contextualSpacing/>
              <w:jc w:val="both"/>
              <w:rPr>
                <w:bCs/>
              </w:rPr>
            </w:pPr>
            <w:r w:rsidRPr="00BE554E">
              <w:t xml:space="preserve">Describe in detail the various analytical techniques </w:t>
            </w:r>
            <w:r>
              <w:t>for drug testing.</w:t>
            </w:r>
          </w:p>
        </w:tc>
        <w:tc>
          <w:tcPr>
            <w:tcW w:w="388" w:type="pct"/>
            <w:vAlign w:val="center"/>
          </w:tcPr>
          <w:p w14:paraId="5D86D368" w14:textId="77777777" w:rsidR="004B2939" w:rsidRPr="00BE554E" w:rsidRDefault="004B2939" w:rsidP="00A47C7F">
            <w:pPr>
              <w:contextualSpacing/>
              <w:jc w:val="center"/>
            </w:pPr>
            <w:r w:rsidRPr="00BE554E">
              <w:t>CO4</w:t>
            </w:r>
          </w:p>
        </w:tc>
        <w:tc>
          <w:tcPr>
            <w:tcW w:w="355" w:type="pct"/>
            <w:vAlign w:val="center"/>
          </w:tcPr>
          <w:p w14:paraId="186935FB" w14:textId="77777777" w:rsidR="004B2939" w:rsidRPr="00BE554E" w:rsidRDefault="004B2939" w:rsidP="00A47C7F">
            <w:pPr>
              <w:contextualSpacing/>
              <w:jc w:val="center"/>
            </w:pPr>
            <w:r w:rsidRPr="00BE554E">
              <w:t>An</w:t>
            </w:r>
          </w:p>
        </w:tc>
        <w:tc>
          <w:tcPr>
            <w:tcW w:w="473" w:type="pct"/>
            <w:vAlign w:val="center"/>
          </w:tcPr>
          <w:p w14:paraId="17489D47" w14:textId="77777777" w:rsidR="004B2939" w:rsidRPr="00BE554E" w:rsidRDefault="004B2939" w:rsidP="00A47C7F">
            <w:pPr>
              <w:contextualSpacing/>
              <w:jc w:val="center"/>
            </w:pPr>
            <w:r w:rsidRPr="00BE554E">
              <w:t>10</w:t>
            </w:r>
          </w:p>
        </w:tc>
      </w:tr>
      <w:tr w:rsidR="004B2939" w:rsidRPr="00BE554E" w14:paraId="328801B0" w14:textId="77777777" w:rsidTr="00A81194">
        <w:trPr>
          <w:trHeight w:val="396"/>
        </w:trPr>
        <w:tc>
          <w:tcPr>
            <w:tcW w:w="272" w:type="pct"/>
            <w:vAlign w:val="center"/>
          </w:tcPr>
          <w:p w14:paraId="7011CC9E" w14:textId="77777777" w:rsidR="004B2939" w:rsidRPr="00BE554E" w:rsidRDefault="004B2939" w:rsidP="00A47C7F">
            <w:pPr>
              <w:contextualSpacing/>
              <w:jc w:val="center"/>
            </w:pPr>
          </w:p>
        </w:tc>
        <w:tc>
          <w:tcPr>
            <w:tcW w:w="189" w:type="pct"/>
            <w:vAlign w:val="center"/>
          </w:tcPr>
          <w:p w14:paraId="75E3AB54" w14:textId="77777777" w:rsidR="004B2939" w:rsidRPr="00BE554E" w:rsidRDefault="004B2939" w:rsidP="00A47C7F">
            <w:pPr>
              <w:contextualSpacing/>
              <w:jc w:val="center"/>
            </w:pPr>
          </w:p>
        </w:tc>
        <w:tc>
          <w:tcPr>
            <w:tcW w:w="3323" w:type="pct"/>
            <w:vAlign w:val="bottom"/>
          </w:tcPr>
          <w:p w14:paraId="3A309EF1" w14:textId="77777777" w:rsidR="004B2939" w:rsidRPr="00BE554E" w:rsidRDefault="004B2939" w:rsidP="00A47C7F">
            <w:pPr>
              <w:contextualSpacing/>
              <w:jc w:val="both"/>
            </w:pPr>
          </w:p>
        </w:tc>
        <w:tc>
          <w:tcPr>
            <w:tcW w:w="388" w:type="pct"/>
            <w:vAlign w:val="center"/>
          </w:tcPr>
          <w:p w14:paraId="764E4CE7" w14:textId="77777777" w:rsidR="004B2939" w:rsidRPr="00BE554E" w:rsidRDefault="004B2939" w:rsidP="00A47C7F">
            <w:pPr>
              <w:contextualSpacing/>
              <w:jc w:val="center"/>
            </w:pPr>
          </w:p>
        </w:tc>
        <w:tc>
          <w:tcPr>
            <w:tcW w:w="355" w:type="pct"/>
            <w:vAlign w:val="center"/>
          </w:tcPr>
          <w:p w14:paraId="34E93374" w14:textId="77777777" w:rsidR="004B2939" w:rsidRPr="00BE554E" w:rsidRDefault="004B2939" w:rsidP="00A47C7F">
            <w:pPr>
              <w:contextualSpacing/>
              <w:jc w:val="center"/>
            </w:pPr>
          </w:p>
        </w:tc>
        <w:tc>
          <w:tcPr>
            <w:tcW w:w="473" w:type="pct"/>
            <w:vAlign w:val="center"/>
          </w:tcPr>
          <w:p w14:paraId="7167B497" w14:textId="77777777" w:rsidR="004B2939" w:rsidRPr="00BE554E" w:rsidRDefault="004B2939" w:rsidP="00A47C7F">
            <w:pPr>
              <w:contextualSpacing/>
              <w:jc w:val="center"/>
            </w:pPr>
          </w:p>
        </w:tc>
      </w:tr>
      <w:tr w:rsidR="004B2939" w:rsidRPr="00BE554E" w14:paraId="2B905368" w14:textId="77777777" w:rsidTr="00A81194">
        <w:trPr>
          <w:trHeight w:val="396"/>
        </w:trPr>
        <w:tc>
          <w:tcPr>
            <w:tcW w:w="272" w:type="pct"/>
            <w:vAlign w:val="center"/>
          </w:tcPr>
          <w:p w14:paraId="26B58818" w14:textId="77777777" w:rsidR="004B2939" w:rsidRPr="00BE554E" w:rsidRDefault="004B2939" w:rsidP="00A47C7F">
            <w:pPr>
              <w:contextualSpacing/>
              <w:jc w:val="center"/>
            </w:pPr>
            <w:r w:rsidRPr="00BE554E">
              <w:t>21.</w:t>
            </w:r>
          </w:p>
        </w:tc>
        <w:tc>
          <w:tcPr>
            <w:tcW w:w="189" w:type="pct"/>
            <w:vAlign w:val="center"/>
          </w:tcPr>
          <w:p w14:paraId="1D32BB51" w14:textId="77777777" w:rsidR="004B2939" w:rsidRPr="00BE554E" w:rsidRDefault="004B2939" w:rsidP="00A47C7F">
            <w:pPr>
              <w:contextualSpacing/>
              <w:jc w:val="center"/>
            </w:pPr>
            <w:r w:rsidRPr="00BE554E">
              <w:t>a.</w:t>
            </w:r>
          </w:p>
        </w:tc>
        <w:tc>
          <w:tcPr>
            <w:tcW w:w="3323" w:type="pct"/>
            <w:vAlign w:val="bottom"/>
          </w:tcPr>
          <w:p w14:paraId="3E48C78D" w14:textId="77777777" w:rsidR="004B2939" w:rsidRPr="00BE554E" w:rsidRDefault="004B2939" w:rsidP="00A47C7F">
            <w:pPr>
              <w:contextualSpacing/>
              <w:jc w:val="both"/>
            </w:pPr>
            <w:r w:rsidRPr="00BE554E">
              <w:t xml:space="preserve">Describe </w:t>
            </w:r>
            <w:r>
              <w:t>stages of</w:t>
            </w:r>
            <w:r w:rsidRPr="00BE554E">
              <w:t xml:space="preserve"> clinical trials and </w:t>
            </w:r>
            <w:r>
              <w:t>their</w:t>
            </w:r>
            <w:r w:rsidRPr="00BE554E">
              <w:t xml:space="preserve"> importance.</w:t>
            </w:r>
          </w:p>
        </w:tc>
        <w:tc>
          <w:tcPr>
            <w:tcW w:w="388" w:type="pct"/>
            <w:vAlign w:val="center"/>
          </w:tcPr>
          <w:p w14:paraId="091C3DC0" w14:textId="77777777" w:rsidR="004B2939" w:rsidRPr="00BE554E" w:rsidRDefault="004B2939" w:rsidP="00A47C7F">
            <w:pPr>
              <w:contextualSpacing/>
              <w:jc w:val="center"/>
            </w:pPr>
            <w:r w:rsidRPr="00BE554E">
              <w:t>CO5</w:t>
            </w:r>
          </w:p>
        </w:tc>
        <w:tc>
          <w:tcPr>
            <w:tcW w:w="355" w:type="pct"/>
            <w:vAlign w:val="center"/>
          </w:tcPr>
          <w:p w14:paraId="1B7993D8" w14:textId="77777777" w:rsidR="004B2939" w:rsidRPr="00BE554E" w:rsidRDefault="004B2939" w:rsidP="00A47C7F">
            <w:pPr>
              <w:contextualSpacing/>
              <w:jc w:val="center"/>
            </w:pPr>
            <w:r w:rsidRPr="00BE554E">
              <w:t>R</w:t>
            </w:r>
          </w:p>
        </w:tc>
        <w:tc>
          <w:tcPr>
            <w:tcW w:w="473" w:type="pct"/>
            <w:vAlign w:val="center"/>
          </w:tcPr>
          <w:p w14:paraId="22297593" w14:textId="77777777" w:rsidR="004B2939" w:rsidRPr="00BE554E" w:rsidRDefault="004B2939" w:rsidP="00A47C7F">
            <w:pPr>
              <w:contextualSpacing/>
              <w:jc w:val="center"/>
            </w:pPr>
            <w:r w:rsidRPr="00BE554E">
              <w:t>10</w:t>
            </w:r>
          </w:p>
        </w:tc>
      </w:tr>
      <w:tr w:rsidR="004B2939" w:rsidRPr="00BE554E" w14:paraId="79F99FB7" w14:textId="77777777" w:rsidTr="00A47C7F">
        <w:trPr>
          <w:trHeight w:val="396"/>
        </w:trPr>
        <w:tc>
          <w:tcPr>
            <w:tcW w:w="272" w:type="pct"/>
            <w:vAlign w:val="center"/>
          </w:tcPr>
          <w:p w14:paraId="5ADC8FCD" w14:textId="77777777" w:rsidR="004B2939" w:rsidRPr="00BE554E" w:rsidRDefault="004B2939" w:rsidP="00A47C7F">
            <w:pPr>
              <w:contextualSpacing/>
              <w:jc w:val="center"/>
            </w:pPr>
          </w:p>
        </w:tc>
        <w:tc>
          <w:tcPr>
            <w:tcW w:w="189" w:type="pct"/>
            <w:vAlign w:val="center"/>
          </w:tcPr>
          <w:p w14:paraId="5A858F33" w14:textId="77777777" w:rsidR="004B2939" w:rsidRPr="00BE554E" w:rsidRDefault="004B2939" w:rsidP="00A47C7F">
            <w:pPr>
              <w:contextualSpacing/>
              <w:jc w:val="center"/>
            </w:pPr>
            <w:r w:rsidRPr="00BE554E">
              <w:t>b.</w:t>
            </w:r>
          </w:p>
        </w:tc>
        <w:tc>
          <w:tcPr>
            <w:tcW w:w="3323" w:type="pct"/>
            <w:vAlign w:val="center"/>
          </w:tcPr>
          <w:p w14:paraId="50D38EAA" w14:textId="77777777" w:rsidR="004B2939" w:rsidRPr="00BE554E" w:rsidRDefault="004B2939" w:rsidP="00A47C7F">
            <w:pPr>
              <w:jc w:val="both"/>
            </w:pPr>
            <w:r w:rsidRPr="00BE554E">
              <w:t xml:space="preserve">Explain </w:t>
            </w:r>
            <w:r>
              <w:t>GMP and GLP in biotechnology industries.</w:t>
            </w:r>
          </w:p>
        </w:tc>
        <w:tc>
          <w:tcPr>
            <w:tcW w:w="388" w:type="pct"/>
            <w:vAlign w:val="center"/>
          </w:tcPr>
          <w:p w14:paraId="5F14E241" w14:textId="77777777" w:rsidR="004B2939" w:rsidRPr="00BE554E" w:rsidRDefault="004B2939" w:rsidP="00A47C7F">
            <w:pPr>
              <w:contextualSpacing/>
              <w:jc w:val="center"/>
            </w:pPr>
            <w:r w:rsidRPr="00BE554E">
              <w:t>CO5</w:t>
            </w:r>
          </w:p>
        </w:tc>
        <w:tc>
          <w:tcPr>
            <w:tcW w:w="355" w:type="pct"/>
            <w:vAlign w:val="center"/>
          </w:tcPr>
          <w:p w14:paraId="3F38B0EE" w14:textId="77777777" w:rsidR="004B2939" w:rsidRPr="00BE554E" w:rsidRDefault="004B2939" w:rsidP="00A47C7F">
            <w:pPr>
              <w:contextualSpacing/>
              <w:jc w:val="center"/>
            </w:pPr>
            <w:r w:rsidRPr="00BE554E">
              <w:t>R</w:t>
            </w:r>
          </w:p>
        </w:tc>
        <w:tc>
          <w:tcPr>
            <w:tcW w:w="473" w:type="pct"/>
            <w:vAlign w:val="center"/>
          </w:tcPr>
          <w:p w14:paraId="7CE861B7" w14:textId="77777777" w:rsidR="004B2939" w:rsidRPr="00BE554E" w:rsidRDefault="004B2939" w:rsidP="00A47C7F">
            <w:pPr>
              <w:contextualSpacing/>
              <w:jc w:val="center"/>
            </w:pPr>
            <w:r w:rsidRPr="00BE554E">
              <w:t>2</w:t>
            </w:r>
          </w:p>
        </w:tc>
      </w:tr>
      <w:tr w:rsidR="004B2939" w:rsidRPr="00BE554E" w14:paraId="67E0B15A" w14:textId="77777777" w:rsidTr="00A81194">
        <w:trPr>
          <w:trHeight w:val="396"/>
        </w:trPr>
        <w:tc>
          <w:tcPr>
            <w:tcW w:w="272" w:type="pct"/>
            <w:vAlign w:val="center"/>
          </w:tcPr>
          <w:p w14:paraId="78712198" w14:textId="77777777" w:rsidR="004B2939" w:rsidRPr="00BE554E" w:rsidRDefault="004B2939" w:rsidP="00A47C7F">
            <w:pPr>
              <w:contextualSpacing/>
              <w:jc w:val="center"/>
            </w:pPr>
          </w:p>
        </w:tc>
        <w:tc>
          <w:tcPr>
            <w:tcW w:w="189" w:type="pct"/>
            <w:vAlign w:val="center"/>
          </w:tcPr>
          <w:p w14:paraId="2722B6A3" w14:textId="77777777" w:rsidR="004B2939" w:rsidRPr="00BE554E" w:rsidRDefault="004B2939" w:rsidP="00A47C7F">
            <w:pPr>
              <w:contextualSpacing/>
              <w:jc w:val="center"/>
            </w:pPr>
          </w:p>
        </w:tc>
        <w:tc>
          <w:tcPr>
            <w:tcW w:w="3323" w:type="pct"/>
            <w:vAlign w:val="bottom"/>
          </w:tcPr>
          <w:p w14:paraId="79C54CC6" w14:textId="77777777" w:rsidR="004B2939" w:rsidRPr="00BE554E" w:rsidRDefault="004B2939" w:rsidP="00A47C7F">
            <w:pPr>
              <w:contextualSpacing/>
              <w:jc w:val="both"/>
            </w:pPr>
          </w:p>
        </w:tc>
        <w:tc>
          <w:tcPr>
            <w:tcW w:w="388" w:type="pct"/>
            <w:vAlign w:val="center"/>
          </w:tcPr>
          <w:p w14:paraId="211F45A9" w14:textId="77777777" w:rsidR="004B2939" w:rsidRPr="00BE554E" w:rsidRDefault="004B2939" w:rsidP="00A47C7F">
            <w:pPr>
              <w:contextualSpacing/>
              <w:jc w:val="center"/>
            </w:pPr>
          </w:p>
        </w:tc>
        <w:tc>
          <w:tcPr>
            <w:tcW w:w="355" w:type="pct"/>
            <w:vAlign w:val="center"/>
          </w:tcPr>
          <w:p w14:paraId="47C03671" w14:textId="77777777" w:rsidR="004B2939" w:rsidRPr="00BE554E" w:rsidRDefault="004B2939" w:rsidP="00A47C7F">
            <w:pPr>
              <w:contextualSpacing/>
              <w:jc w:val="center"/>
            </w:pPr>
          </w:p>
        </w:tc>
        <w:tc>
          <w:tcPr>
            <w:tcW w:w="473" w:type="pct"/>
            <w:vAlign w:val="center"/>
          </w:tcPr>
          <w:p w14:paraId="33F562EB" w14:textId="77777777" w:rsidR="004B2939" w:rsidRPr="00BE554E" w:rsidRDefault="004B2939" w:rsidP="00A47C7F">
            <w:pPr>
              <w:contextualSpacing/>
              <w:jc w:val="center"/>
            </w:pPr>
          </w:p>
        </w:tc>
      </w:tr>
      <w:tr w:rsidR="004B2939" w:rsidRPr="00BE554E" w14:paraId="00394689" w14:textId="77777777" w:rsidTr="00A47C7F">
        <w:trPr>
          <w:trHeight w:val="396"/>
        </w:trPr>
        <w:tc>
          <w:tcPr>
            <w:tcW w:w="272" w:type="pct"/>
            <w:vAlign w:val="center"/>
          </w:tcPr>
          <w:p w14:paraId="3200BDAF" w14:textId="77777777" w:rsidR="004B2939" w:rsidRPr="00BE554E" w:rsidRDefault="004B2939" w:rsidP="00A47C7F">
            <w:pPr>
              <w:contextualSpacing/>
              <w:jc w:val="center"/>
            </w:pPr>
            <w:r w:rsidRPr="00BE554E">
              <w:t>22.</w:t>
            </w:r>
          </w:p>
        </w:tc>
        <w:tc>
          <w:tcPr>
            <w:tcW w:w="189" w:type="pct"/>
            <w:vAlign w:val="center"/>
          </w:tcPr>
          <w:p w14:paraId="6179C34E" w14:textId="77777777" w:rsidR="004B2939" w:rsidRPr="00BE554E" w:rsidRDefault="004B2939" w:rsidP="00A47C7F">
            <w:pPr>
              <w:contextualSpacing/>
              <w:jc w:val="center"/>
            </w:pPr>
            <w:r w:rsidRPr="00BE554E">
              <w:t>a.</w:t>
            </w:r>
          </w:p>
        </w:tc>
        <w:tc>
          <w:tcPr>
            <w:tcW w:w="3323" w:type="pct"/>
            <w:vAlign w:val="center"/>
          </w:tcPr>
          <w:p w14:paraId="17467449" w14:textId="77777777" w:rsidR="004B2939" w:rsidRPr="00BE554E" w:rsidRDefault="004B2939" w:rsidP="00A47C7F">
            <w:pPr>
              <w:jc w:val="both"/>
            </w:pPr>
            <w:r>
              <w:t>Describe the action of Laxatives and Analgesics with suitable example.</w:t>
            </w:r>
          </w:p>
        </w:tc>
        <w:tc>
          <w:tcPr>
            <w:tcW w:w="388" w:type="pct"/>
            <w:vAlign w:val="center"/>
          </w:tcPr>
          <w:p w14:paraId="04E7CC0C" w14:textId="77777777" w:rsidR="004B2939" w:rsidRPr="00BE554E" w:rsidRDefault="004B2939" w:rsidP="00A47C7F">
            <w:pPr>
              <w:contextualSpacing/>
              <w:jc w:val="center"/>
            </w:pPr>
            <w:r w:rsidRPr="00BE554E">
              <w:t>CO6</w:t>
            </w:r>
          </w:p>
        </w:tc>
        <w:tc>
          <w:tcPr>
            <w:tcW w:w="355" w:type="pct"/>
            <w:vAlign w:val="center"/>
          </w:tcPr>
          <w:p w14:paraId="4B8B8C53" w14:textId="77777777" w:rsidR="004B2939" w:rsidRPr="00BE554E" w:rsidRDefault="004B2939" w:rsidP="00A47C7F">
            <w:pPr>
              <w:contextualSpacing/>
              <w:jc w:val="center"/>
            </w:pPr>
            <w:r w:rsidRPr="00BE554E">
              <w:t>R</w:t>
            </w:r>
          </w:p>
        </w:tc>
        <w:tc>
          <w:tcPr>
            <w:tcW w:w="473" w:type="pct"/>
            <w:vAlign w:val="center"/>
          </w:tcPr>
          <w:p w14:paraId="43932D2F" w14:textId="77777777" w:rsidR="004B2939" w:rsidRPr="00BE554E" w:rsidRDefault="004B2939" w:rsidP="00A47C7F">
            <w:pPr>
              <w:contextualSpacing/>
              <w:jc w:val="center"/>
            </w:pPr>
            <w:r w:rsidRPr="00BE554E">
              <w:t>2</w:t>
            </w:r>
          </w:p>
        </w:tc>
      </w:tr>
      <w:tr w:rsidR="004B2939" w:rsidRPr="00BE554E" w14:paraId="286C8C7A" w14:textId="77777777" w:rsidTr="00A81194">
        <w:trPr>
          <w:trHeight w:val="396"/>
        </w:trPr>
        <w:tc>
          <w:tcPr>
            <w:tcW w:w="272" w:type="pct"/>
            <w:vAlign w:val="center"/>
          </w:tcPr>
          <w:p w14:paraId="30539CCF" w14:textId="77777777" w:rsidR="004B2939" w:rsidRPr="00BE554E" w:rsidRDefault="004B2939" w:rsidP="00A47C7F">
            <w:pPr>
              <w:contextualSpacing/>
              <w:jc w:val="center"/>
            </w:pPr>
          </w:p>
        </w:tc>
        <w:tc>
          <w:tcPr>
            <w:tcW w:w="189" w:type="pct"/>
            <w:vAlign w:val="center"/>
          </w:tcPr>
          <w:p w14:paraId="12B37D08" w14:textId="77777777" w:rsidR="004B2939" w:rsidRPr="00BE554E" w:rsidRDefault="004B2939" w:rsidP="00A47C7F">
            <w:pPr>
              <w:contextualSpacing/>
              <w:jc w:val="center"/>
            </w:pPr>
            <w:r w:rsidRPr="00BE554E">
              <w:t>b.</w:t>
            </w:r>
          </w:p>
        </w:tc>
        <w:tc>
          <w:tcPr>
            <w:tcW w:w="3323" w:type="pct"/>
            <w:vAlign w:val="bottom"/>
          </w:tcPr>
          <w:p w14:paraId="0AD056E1" w14:textId="77777777" w:rsidR="004B2939" w:rsidRPr="00BE554E" w:rsidRDefault="004B2939" w:rsidP="00A47C7F">
            <w:pPr>
              <w:contextualSpacing/>
              <w:jc w:val="both"/>
              <w:rPr>
                <w:bCs/>
              </w:rPr>
            </w:pPr>
            <w:r w:rsidRPr="00BE554E">
              <w:t>Explain the tests involved in quality control of tablets and Capsules.</w:t>
            </w:r>
          </w:p>
        </w:tc>
        <w:tc>
          <w:tcPr>
            <w:tcW w:w="388" w:type="pct"/>
            <w:vAlign w:val="center"/>
          </w:tcPr>
          <w:p w14:paraId="75A1A756" w14:textId="77777777" w:rsidR="004B2939" w:rsidRPr="00BE554E" w:rsidRDefault="004B2939" w:rsidP="00A47C7F">
            <w:pPr>
              <w:contextualSpacing/>
              <w:jc w:val="center"/>
            </w:pPr>
            <w:r w:rsidRPr="00BE554E">
              <w:t>CO6</w:t>
            </w:r>
          </w:p>
        </w:tc>
        <w:tc>
          <w:tcPr>
            <w:tcW w:w="355" w:type="pct"/>
            <w:vAlign w:val="center"/>
          </w:tcPr>
          <w:p w14:paraId="559D97E2" w14:textId="77777777" w:rsidR="004B2939" w:rsidRPr="00BE554E" w:rsidRDefault="004B2939" w:rsidP="00A47C7F">
            <w:pPr>
              <w:contextualSpacing/>
              <w:jc w:val="center"/>
            </w:pPr>
            <w:r w:rsidRPr="00BE554E">
              <w:t>A</w:t>
            </w:r>
          </w:p>
        </w:tc>
        <w:tc>
          <w:tcPr>
            <w:tcW w:w="473" w:type="pct"/>
            <w:vAlign w:val="center"/>
          </w:tcPr>
          <w:p w14:paraId="19D8ACDE" w14:textId="77777777" w:rsidR="004B2939" w:rsidRPr="00BE554E" w:rsidRDefault="004B2939" w:rsidP="00A47C7F">
            <w:pPr>
              <w:contextualSpacing/>
              <w:jc w:val="center"/>
            </w:pPr>
            <w:r w:rsidRPr="00BE554E">
              <w:t>10</w:t>
            </w:r>
          </w:p>
        </w:tc>
      </w:tr>
      <w:tr w:rsidR="004B2939" w:rsidRPr="00BE554E" w14:paraId="1D921C0B" w14:textId="77777777" w:rsidTr="00A81194">
        <w:trPr>
          <w:trHeight w:val="396"/>
        </w:trPr>
        <w:tc>
          <w:tcPr>
            <w:tcW w:w="272" w:type="pct"/>
            <w:vAlign w:val="center"/>
          </w:tcPr>
          <w:p w14:paraId="6755F744" w14:textId="77777777" w:rsidR="004B2939" w:rsidRPr="00BE554E" w:rsidRDefault="004B2939" w:rsidP="00A47C7F">
            <w:pPr>
              <w:contextualSpacing/>
              <w:jc w:val="center"/>
            </w:pPr>
          </w:p>
        </w:tc>
        <w:tc>
          <w:tcPr>
            <w:tcW w:w="189" w:type="pct"/>
            <w:vAlign w:val="center"/>
          </w:tcPr>
          <w:p w14:paraId="67FBC876" w14:textId="77777777" w:rsidR="004B2939" w:rsidRPr="00BE554E" w:rsidRDefault="004B2939" w:rsidP="00A47C7F">
            <w:pPr>
              <w:contextualSpacing/>
              <w:jc w:val="center"/>
            </w:pPr>
          </w:p>
        </w:tc>
        <w:tc>
          <w:tcPr>
            <w:tcW w:w="3323" w:type="pct"/>
            <w:vAlign w:val="bottom"/>
          </w:tcPr>
          <w:p w14:paraId="41465220" w14:textId="77777777" w:rsidR="004B2939" w:rsidRPr="00BE554E" w:rsidRDefault="004B2939" w:rsidP="00A47C7F">
            <w:pPr>
              <w:contextualSpacing/>
              <w:jc w:val="both"/>
            </w:pPr>
          </w:p>
        </w:tc>
        <w:tc>
          <w:tcPr>
            <w:tcW w:w="388" w:type="pct"/>
            <w:vAlign w:val="center"/>
          </w:tcPr>
          <w:p w14:paraId="41C967BF" w14:textId="77777777" w:rsidR="004B2939" w:rsidRPr="00BE554E" w:rsidRDefault="004B2939" w:rsidP="00A47C7F">
            <w:pPr>
              <w:contextualSpacing/>
              <w:jc w:val="center"/>
            </w:pPr>
          </w:p>
        </w:tc>
        <w:tc>
          <w:tcPr>
            <w:tcW w:w="355" w:type="pct"/>
            <w:vAlign w:val="center"/>
          </w:tcPr>
          <w:p w14:paraId="669DE739" w14:textId="77777777" w:rsidR="004B2939" w:rsidRPr="00BE554E" w:rsidRDefault="004B2939" w:rsidP="00A47C7F">
            <w:pPr>
              <w:contextualSpacing/>
              <w:jc w:val="center"/>
            </w:pPr>
          </w:p>
        </w:tc>
        <w:tc>
          <w:tcPr>
            <w:tcW w:w="473" w:type="pct"/>
            <w:vAlign w:val="center"/>
          </w:tcPr>
          <w:p w14:paraId="52BC5191" w14:textId="77777777" w:rsidR="004B2939" w:rsidRPr="00BE554E" w:rsidRDefault="004B2939" w:rsidP="00A47C7F">
            <w:pPr>
              <w:contextualSpacing/>
              <w:jc w:val="center"/>
            </w:pPr>
          </w:p>
        </w:tc>
      </w:tr>
      <w:tr w:rsidR="004B2939" w:rsidRPr="00BE554E" w14:paraId="75559F8A" w14:textId="77777777" w:rsidTr="00A47C7F">
        <w:trPr>
          <w:trHeight w:val="396"/>
        </w:trPr>
        <w:tc>
          <w:tcPr>
            <w:tcW w:w="272" w:type="pct"/>
            <w:vAlign w:val="center"/>
          </w:tcPr>
          <w:p w14:paraId="094A88D9" w14:textId="77777777" w:rsidR="004B2939" w:rsidRPr="00BE554E" w:rsidRDefault="004B2939" w:rsidP="00A47C7F">
            <w:pPr>
              <w:contextualSpacing/>
              <w:jc w:val="center"/>
            </w:pPr>
            <w:r w:rsidRPr="00BE554E">
              <w:t>23.</w:t>
            </w:r>
          </w:p>
        </w:tc>
        <w:tc>
          <w:tcPr>
            <w:tcW w:w="189" w:type="pct"/>
            <w:vAlign w:val="center"/>
          </w:tcPr>
          <w:p w14:paraId="0B709ED0" w14:textId="77777777" w:rsidR="004B2939" w:rsidRPr="00BE554E" w:rsidRDefault="004B2939" w:rsidP="00A47C7F">
            <w:pPr>
              <w:contextualSpacing/>
              <w:jc w:val="center"/>
            </w:pPr>
            <w:r w:rsidRPr="00BE554E">
              <w:t>a.</w:t>
            </w:r>
          </w:p>
        </w:tc>
        <w:tc>
          <w:tcPr>
            <w:tcW w:w="3323" w:type="pct"/>
            <w:vAlign w:val="center"/>
          </w:tcPr>
          <w:p w14:paraId="7A894AF4" w14:textId="77777777" w:rsidR="004B2939" w:rsidRPr="00BE554E" w:rsidRDefault="004B2939" w:rsidP="00A47C7F">
            <w:pPr>
              <w:jc w:val="both"/>
            </w:pPr>
            <w:r w:rsidRPr="00BE554E">
              <w:t>Define enemas.</w:t>
            </w:r>
          </w:p>
        </w:tc>
        <w:tc>
          <w:tcPr>
            <w:tcW w:w="388" w:type="pct"/>
            <w:vAlign w:val="center"/>
          </w:tcPr>
          <w:p w14:paraId="000D7818" w14:textId="77777777" w:rsidR="004B2939" w:rsidRPr="00BE554E" w:rsidRDefault="004B2939" w:rsidP="00A47C7F">
            <w:pPr>
              <w:contextualSpacing/>
              <w:jc w:val="center"/>
            </w:pPr>
            <w:r w:rsidRPr="00BE554E">
              <w:t>CO5</w:t>
            </w:r>
          </w:p>
        </w:tc>
        <w:tc>
          <w:tcPr>
            <w:tcW w:w="355" w:type="pct"/>
            <w:vAlign w:val="center"/>
          </w:tcPr>
          <w:p w14:paraId="1FC4D12A" w14:textId="77777777" w:rsidR="004B2939" w:rsidRPr="00BE554E" w:rsidRDefault="004B2939" w:rsidP="00A47C7F">
            <w:pPr>
              <w:contextualSpacing/>
              <w:jc w:val="center"/>
            </w:pPr>
            <w:r w:rsidRPr="00BE554E">
              <w:t>R</w:t>
            </w:r>
          </w:p>
        </w:tc>
        <w:tc>
          <w:tcPr>
            <w:tcW w:w="473" w:type="pct"/>
            <w:vAlign w:val="center"/>
          </w:tcPr>
          <w:p w14:paraId="5C9904AF" w14:textId="77777777" w:rsidR="004B2939" w:rsidRPr="00BE554E" w:rsidRDefault="004B2939" w:rsidP="00A47C7F">
            <w:pPr>
              <w:contextualSpacing/>
              <w:jc w:val="center"/>
            </w:pPr>
            <w:r w:rsidRPr="00BE554E">
              <w:t>1</w:t>
            </w:r>
          </w:p>
        </w:tc>
      </w:tr>
      <w:tr w:rsidR="004B2939" w:rsidRPr="00BE554E" w14:paraId="7E1657B5" w14:textId="77777777" w:rsidTr="00A47C7F">
        <w:trPr>
          <w:trHeight w:val="396"/>
        </w:trPr>
        <w:tc>
          <w:tcPr>
            <w:tcW w:w="272" w:type="pct"/>
            <w:vAlign w:val="center"/>
          </w:tcPr>
          <w:p w14:paraId="70D65589" w14:textId="77777777" w:rsidR="004B2939" w:rsidRPr="00BE554E" w:rsidRDefault="004B2939" w:rsidP="00A47C7F">
            <w:pPr>
              <w:contextualSpacing/>
              <w:jc w:val="center"/>
            </w:pPr>
          </w:p>
        </w:tc>
        <w:tc>
          <w:tcPr>
            <w:tcW w:w="189" w:type="pct"/>
            <w:vAlign w:val="center"/>
          </w:tcPr>
          <w:p w14:paraId="699C51E4" w14:textId="77777777" w:rsidR="004B2939" w:rsidRPr="00BE554E" w:rsidRDefault="004B2939" w:rsidP="00A47C7F">
            <w:pPr>
              <w:contextualSpacing/>
              <w:jc w:val="center"/>
            </w:pPr>
            <w:r w:rsidRPr="00BE554E">
              <w:t>b.</w:t>
            </w:r>
          </w:p>
        </w:tc>
        <w:tc>
          <w:tcPr>
            <w:tcW w:w="3323" w:type="pct"/>
            <w:vAlign w:val="center"/>
          </w:tcPr>
          <w:p w14:paraId="2CFE920A" w14:textId="77777777" w:rsidR="004B2939" w:rsidRPr="00BE554E" w:rsidRDefault="004B2939" w:rsidP="00A47C7F">
            <w:pPr>
              <w:jc w:val="both"/>
            </w:pPr>
            <w:r w:rsidRPr="00BE554E">
              <w:t xml:space="preserve">Describe the mechanism of </w:t>
            </w:r>
            <w:r>
              <w:t xml:space="preserve">any two </w:t>
            </w:r>
            <w:r w:rsidRPr="00BE554E">
              <w:t>antibiotics.</w:t>
            </w:r>
          </w:p>
        </w:tc>
        <w:tc>
          <w:tcPr>
            <w:tcW w:w="388" w:type="pct"/>
            <w:vAlign w:val="center"/>
          </w:tcPr>
          <w:p w14:paraId="3D3546ED" w14:textId="77777777" w:rsidR="004B2939" w:rsidRPr="00BE554E" w:rsidRDefault="004B2939" w:rsidP="00A47C7F">
            <w:pPr>
              <w:contextualSpacing/>
              <w:jc w:val="center"/>
            </w:pPr>
            <w:r w:rsidRPr="00BE554E">
              <w:t>CO5</w:t>
            </w:r>
          </w:p>
        </w:tc>
        <w:tc>
          <w:tcPr>
            <w:tcW w:w="355" w:type="pct"/>
            <w:vAlign w:val="center"/>
          </w:tcPr>
          <w:p w14:paraId="3FEEBBE7" w14:textId="77777777" w:rsidR="004B2939" w:rsidRPr="00BE554E" w:rsidRDefault="004B2939" w:rsidP="00A47C7F">
            <w:pPr>
              <w:contextualSpacing/>
              <w:jc w:val="center"/>
            </w:pPr>
            <w:r w:rsidRPr="00BE554E">
              <w:t>A</w:t>
            </w:r>
          </w:p>
        </w:tc>
        <w:tc>
          <w:tcPr>
            <w:tcW w:w="473" w:type="pct"/>
            <w:vAlign w:val="center"/>
          </w:tcPr>
          <w:p w14:paraId="44AB6389" w14:textId="77777777" w:rsidR="004B2939" w:rsidRPr="00BE554E" w:rsidRDefault="004B2939" w:rsidP="00A47C7F">
            <w:pPr>
              <w:contextualSpacing/>
              <w:jc w:val="center"/>
            </w:pPr>
            <w:r>
              <w:t>4</w:t>
            </w:r>
          </w:p>
        </w:tc>
      </w:tr>
      <w:tr w:rsidR="004B2939" w:rsidRPr="00BE554E" w14:paraId="5B746AD4" w14:textId="77777777" w:rsidTr="00A47C7F">
        <w:trPr>
          <w:trHeight w:val="396"/>
        </w:trPr>
        <w:tc>
          <w:tcPr>
            <w:tcW w:w="272" w:type="pct"/>
            <w:vAlign w:val="center"/>
          </w:tcPr>
          <w:p w14:paraId="3A2FABE5" w14:textId="77777777" w:rsidR="004B2939" w:rsidRPr="00BE554E" w:rsidRDefault="004B2939" w:rsidP="00A47C7F">
            <w:pPr>
              <w:contextualSpacing/>
              <w:jc w:val="center"/>
            </w:pPr>
          </w:p>
        </w:tc>
        <w:tc>
          <w:tcPr>
            <w:tcW w:w="189" w:type="pct"/>
            <w:vAlign w:val="center"/>
          </w:tcPr>
          <w:p w14:paraId="51E254D2" w14:textId="77777777" w:rsidR="004B2939" w:rsidRPr="00BE554E" w:rsidRDefault="004B2939" w:rsidP="00A47C7F">
            <w:pPr>
              <w:contextualSpacing/>
              <w:jc w:val="center"/>
            </w:pPr>
            <w:r w:rsidRPr="00BE554E">
              <w:t>c.</w:t>
            </w:r>
          </w:p>
        </w:tc>
        <w:tc>
          <w:tcPr>
            <w:tcW w:w="3323" w:type="pct"/>
            <w:vAlign w:val="center"/>
          </w:tcPr>
          <w:p w14:paraId="72DCD3F4" w14:textId="77777777" w:rsidR="004B2939" w:rsidRPr="00BE554E" w:rsidRDefault="004B2939" w:rsidP="00A47C7F">
            <w:pPr>
              <w:jc w:val="both"/>
              <w:rPr>
                <w:color w:val="000000"/>
              </w:rPr>
            </w:pPr>
            <w:r w:rsidRPr="00BE554E">
              <w:t>Describe</w:t>
            </w:r>
            <w:r w:rsidRPr="00BE554E">
              <w:rPr>
                <w:color w:val="000000"/>
              </w:rPr>
              <w:t xml:space="preserve"> </w:t>
            </w:r>
            <w:r>
              <w:rPr>
                <w:color w:val="000000"/>
              </w:rPr>
              <w:t>Biologics</w:t>
            </w:r>
            <w:r w:rsidRPr="00BE554E">
              <w:rPr>
                <w:color w:val="000000"/>
              </w:rPr>
              <w:t xml:space="preserve"> and its classification.</w:t>
            </w:r>
          </w:p>
        </w:tc>
        <w:tc>
          <w:tcPr>
            <w:tcW w:w="388" w:type="pct"/>
            <w:vAlign w:val="center"/>
          </w:tcPr>
          <w:p w14:paraId="1CBC256A" w14:textId="77777777" w:rsidR="004B2939" w:rsidRPr="00BE554E" w:rsidRDefault="004B2939" w:rsidP="00A47C7F">
            <w:pPr>
              <w:contextualSpacing/>
              <w:jc w:val="center"/>
            </w:pPr>
            <w:r w:rsidRPr="00BE554E">
              <w:t>CO5</w:t>
            </w:r>
          </w:p>
        </w:tc>
        <w:tc>
          <w:tcPr>
            <w:tcW w:w="355" w:type="pct"/>
            <w:vAlign w:val="center"/>
          </w:tcPr>
          <w:p w14:paraId="78F40B07" w14:textId="77777777" w:rsidR="004B2939" w:rsidRPr="00BE554E" w:rsidRDefault="004B2939" w:rsidP="00A47C7F">
            <w:pPr>
              <w:contextualSpacing/>
              <w:jc w:val="center"/>
            </w:pPr>
            <w:r w:rsidRPr="00BE554E">
              <w:t>U</w:t>
            </w:r>
          </w:p>
        </w:tc>
        <w:tc>
          <w:tcPr>
            <w:tcW w:w="473" w:type="pct"/>
            <w:vAlign w:val="center"/>
          </w:tcPr>
          <w:p w14:paraId="4557FC3C" w14:textId="77777777" w:rsidR="004B2939" w:rsidRPr="00BE554E" w:rsidRDefault="004B2939" w:rsidP="00A47C7F">
            <w:pPr>
              <w:contextualSpacing/>
              <w:jc w:val="center"/>
            </w:pPr>
            <w:r>
              <w:t>7</w:t>
            </w:r>
          </w:p>
        </w:tc>
      </w:tr>
      <w:tr w:rsidR="004B2939" w:rsidRPr="00BE554E" w14:paraId="71CAD45B" w14:textId="77777777" w:rsidTr="00A81194">
        <w:trPr>
          <w:trHeight w:val="300"/>
        </w:trPr>
        <w:tc>
          <w:tcPr>
            <w:tcW w:w="5000" w:type="pct"/>
            <w:gridSpan w:val="6"/>
            <w:vAlign w:val="center"/>
          </w:tcPr>
          <w:p w14:paraId="1C332979" w14:textId="77777777" w:rsidR="004B2939" w:rsidRPr="00BE554E" w:rsidRDefault="004B2939" w:rsidP="00A47C7F">
            <w:pPr>
              <w:contextualSpacing/>
              <w:jc w:val="center"/>
              <w:rPr>
                <w:b/>
                <w:bCs/>
              </w:rPr>
            </w:pPr>
            <w:r w:rsidRPr="00BE554E">
              <w:rPr>
                <w:b/>
                <w:bCs/>
              </w:rPr>
              <w:t>COMPULSORY QUESTION</w:t>
            </w:r>
          </w:p>
        </w:tc>
      </w:tr>
      <w:tr w:rsidR="004B2939" w:rsidRPr="00BE554E" w14:paraId="30C970E8" w14:textId="77777777" w:rsidTr="00A47C7F">
        <w:trPr>
          <w:trHeight w:val="396"/>
        </w:trPr>
        <w:tc>
          <w:tcPr>
            <w:tcW w:w="272" w:type="pct"/>
            <w:vAlign w:val="center"/>
          </w:tcPr>
          <w:p w14:paraId="0D419941" w14:textId="77777777" w:rsidR="004B2939" w:rsidRPr="00BE554E" w:rsidRDefault="004B2939" w:rsidP="00A47C7F">
            <w:pPr>
              <w:contextualSpacing/>
              <w:jc w:val="center"/>
            </w:pPr>
            <w:r w:rsidRPr="00BE554E">
              <w:t>24.</w:t>
            </w:r>
          </w:p>
        </w:tc>
        <w:tc>
          <w:tcPr>
            <w:tcW w:w="189" w:type="pct"/>
            <w:vAlign w:val="center"/>
          </w:tcPr>
          <w:p w14:paraId="28A0FF33" w14:textId="77777777" w:rsidR="004B2939" w:rsidRPr="00BE554E" w:rsidRDefault="004B2939" w:rsidP="00A47C7F">
            <w:pPr>
              <w:contextualSpacing/>
              <w:jc w:val="center"/>
            </w:pPr>
            <w:r w:rsidRPr="00BE554E">
              <w:t>a.</w:t>
            </w:r>
          </w:p>
        </w:tc>
        <w:tc>
          <w:tcPr>
            <w:tcW w:w="3323" w:type="pct"/>
            <w:vAlign w:val="center"/>
          </w:tcPr>
          <w:p w14:paraId="436AFDED" w14:textId="77777777" w:rsidR="004B2939" w:rsidRPr="00BE554E" w:rsidRDefault="004B2939" w:rsidP="00A47C7F">
            <w:pPr>
              <w:jc w:val="both"/>
            </w:pPr>
            <w:r w:rsidRPr="00BE554E">
              <w:t>Explain suppository and their application.</w:t>
            </w:r>
          </w:p>
        </w:tc>
        <w:tc>
          <w:tcPr>
            <w:tcW w:w="388" w:type="pct"/>
            <w:vAlign w:val="center"/>
          </w:tcPr>
          <w:p w14:paraId="7A9C41FD" w14:textId="77777777" w:rsidR="004B2939" w:rsidRPr="00BE554E" w:rsidRDefault="004B2939" w:rsidP="00A47C7F">
            <w:pPr>
              <w:contextualSpacing/>
              <w:jc w:val="center"/>
            </w:pPr>
            <w:r w:rsidRPr="00BE554E">
              <w:t>CO4</w:t>
            </w:r>
          </w:p>
        </w:tc>
        <w:tc>
          <w:tcPr>
            <w:tcW w:w="355" w:type="pct"/>
            <w:vAlign w:val="center"/>
          </w:tcPr>
          <w:p w14:paraId="579C7F65" w14:textId="77777777" w:rsidR="004B2939" w:rsidRPr="00BE554E" w:rsidRDefault="004B2939" w:rsidP="00A47C7F">
            <w:pPr>
              <w:contextualSpacing/>
              <w:jc w:val="center"/>
            </w:pPr>
            <w:r w:rsidRPr="00BE554E">
              <w:t>R</w:t>
            </w:r>
          </w:p>
        </w:tc>
        <w:tc>
          <w:tcPr>
            <w:tcW w:w="473" w:type="pct"/>
            <w:vAlign w:val="center"/>
          </w:tcPr>
          <w:p w14:paraId="29D02287" w14:textId="77777777" w:rsidR="004B2939" w:rsidRPr="00BE554E" w:rsidRDefault="004B2939" w:rsidP="00A47C7F">
            <w:pPr>
              <w:contextualSpacing/>
              <w:jc w:val="center"/>
            </w:pPr>
            <w:r w:rsidRPr="00BE554E">
              <w:t>3</w:t>
            </w:r>
          </w:p>
        </w:tc>
      </w:tr>
      <w:tr w:rsidR="004B2939" w:rsidRPr="00BE554E" w14:paraId="6DE214A6" w14:textId="77777777" w:rsidTr="00A47C7F">
        <w:trPr>
          <w:trHeight w:val="396"/>
        </w:trPr>
        <w:tc>
          <w:tcPr>
            <w:tcW w:w="272" w:type="pct"/>
            <w:vAlign w:val="center"/>
          </w:tcPr>
          <w:p w14:paraId="3AFD4248" w14:textId="77777777" w:rsidR="004B2939" w:rsidRPr="00BE554E" w:rsidRDefault="004B2939" w:rsidP="00A47C7F">
            <w:pPr>
              <w:contextualSpacing/>
              <w:jc w:val="center"/>
            </w:pPr>
          </w:p>
        </w:tc>
        <w:tc>
          <w:tcPr>
            <w:tcW w:w="189" w:type="pct"/>
            <w:vAlign w:val="center"/>
          </w:tcPr>
          <w:p w14:paraId="20E4A15F" w14:textId="77777777" w:rsidR="004B2939" w:rsidRPr="00BE554E" w:rsidRDefault="004B2939" w:rsidP="00A47C7F">
            <w:pPr>
              <w:contextualSpacing/>
              <w:jc w:val="center"/>
            </w:pPr>
            <w:r w:rsidRPr="00BE554E">
              <w:t>b.</w:t>
            </w:r>
          </w:p>
        </w:tc>
        <w:tc>
          <w:tcPr>
            <w:tcW w:w="3323" w:type="pct"/>
            <w:vAlign w:val="center"/>
          </w:tcPr>
          <w:p w14:paraId="7E0F6B7C" w14:textId="77777777" w:rsidR="004B2939" w:rsidRPr="00BE554E" w:rsidRDefault="004B2939" w:rsidP="00A47C7F">
            <w:pPr>
              <w:jc w:val="both"/>
              <w:rPr>
                <w:color w:val="000000"/>
              </w:rPr>
            </w:pPr>
            <w:r w:rsidRPr="00BE554E">
              <w:rPr>
                <w:color w:val="000000"/>
              </w:rPr>
              <w:t>Describe in detail the process of making tablet using multiple station machine.</w:t>
            </w:r>
          </w:p>
        </w:tc>
        <w:tc>
          <w:tcPr>
            <w:tcW w:w="388" w:type="pct"/>
            <w:vAlign w:val="center"/>
          </w:tcPr>
          <w:p w14:paraId="309B7A2B" w14:textId="77777777" w:rsidR="004B2939" w:rsidRPr="00BE554E" w:rsidRDefault="004B2939" w:rsidP="00A47C7F">
            <w:pPr>
              <w:contextualSpacing/>
              <w:jc w:val="center"/>
            </w:pPr>
            <w:r w:rsidRPr="00BE554E">
              <w:t>CO4</w:t>
            </w:r>
          </w:p>
        </w:tc>
        <w:tc>
          <w:tcPr>
            <w:tcW w:w="355" w:type="pct"/>
            <w:vAlign w:val="center"/>
          </w:tcPr>
          <w:p w14:paraId="57AAA2DB" w14:textId="77777777" w:rsidR="004B2939" w:rsidRPr="00BE554E" w:rsidRDefault="004B2939" w:rsidP="00A47C7F">
            <w:pPr>
              <w:contextualSpacing/>
              <w:jc w:val="center"/>
            </w:pPr>
            <w:r w:rsidRPr="00BE554E">
              <w:t>An</w:t>
            </w:r>
          </w:p>
        </w:tc>
        <w:tc>
          <w:tcPr>
            <w:tcW w:w="473" w:type="pct"/>
            <w:vAlign w:val="center"/>
          </w:tcPr>
          <w:p w14:paraId="4836803A" w14:textId="77777777" w:rsidR="004B2939" w:rsidRPr="00BE554E" w:rsidRDefault="004B2939" w:rsidP="00A47C7F">
            <w:pPr>
              <w:contextualSpacing/>
              <w:jc w:val="center"/>
            </w:pPr>
            <w:r w:rsidRPr="00BE554E">
              <w:t>9</w:t>
            </w:r>
          </w:p>
        </w:tc>
      </w:tr>
    </w:tbl>
    <w:p w14:paraId="153F0D82" w14:textId="77777777" w:rsidR="004B2939" w:rsidRPr="00BE554E" w:rsidRDefault="004B2939" w:rsidP="00A81194">
      <w:pPr>
        <w:contextualSpacing/>
        <w:rPr>
          <w:b/>
          <w:bCs/>
        </w:rPr>
      </w:pPr>
    </w:p>
    <w:p w14:paraId="2EF5E89A" w14:textId="77777777" w:rsidR="004B2939" w:rsidRPr="00BE554E" w:rsidRDefault="004B2939" w:rsidP="00A81194">
      <w:pPr>
        <w:contextualSpacing/>
      </w:pPr>
      <w:r w:rsidRPr="00BE554E">
        <w:rPr>
          <w:b/>
          <w:bCs/>
        </w:rPr>
        <w:t>CO</w:t>
      </w:r>
      <w:r w:rsidRPr="00BE554E">
        <w:t xml:space="preserve"> – COURSE OUTCOME</w:t>
      </w:r>
      <w:r w:rsidRPr="00BE554E">
        <w:tab/>
      </w:r>
      <w:r w:rsidRPr="00BE554E">
        <w:tab/>
      </w:r>
      <w:r w:rsidRPr="00BE554E">
        <w:tab/>
      </w:r>
      <w:r w:rsidRPr="00BE554E">
        <w:tab/>
      </w:r>
      <w:r w:rsidRPr="00BE554E">
        <w:tab/>
      </w:r>
      <w:r w:rsidRPr="00BE554E">
        <w:rPr>
          <w:b/>
          <w:bCs/>
        </w:rPr>
        <w:t>BL</w:t>
      </w:r>
      <w:r w:rsidRPr="00BE554E">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B2939" w:rsidRPr="00BE554E" w14:paraId="6EEF248C" w14:textId="77777777" w:rsidTr="00A81194">
        <w:trPr>
          <w:trHeight w:val="280"/>
        </w:trPr>
        <w:tc>
          <w:tcPr>
            <w:tcW w:w="862" w:type="dxa"/>
          </w:tcPr>
          <w:p w14:paraId="2AE93483" w14:textId="77777777" w:rsidR="004B2939" w:rsidRPr="00BE554E" w:rsidRDefault="004B2939" w:rsidP="00A81194">
            <w:pPr>
              <w:contextualSpacing/>
            </w:pPr>
          </w:p>
        </w:tc>
        <w:tc>
          <w:tcPr>
            <w:tcW w:w="9621" w:type="dxa"/>
          </w:tcPr>
          <w:p w14:paraId="4F9053E4" w14:textId="77777777" w:rsidR="004B2939" w:rsidRPr="00BE554E" w:rsidRDefault="004B2939" w:rsidP="00A81194">
            <w:pPr>
              <w:contextualSpacing/>
              <w:jc w:val="center"/>
              <w:rPr>
                <w:b/>
              </w:rPr>
            </w:pPr>
            <w:r w:rsidRPr="00BE554E">
              <w:rPr>
                <w:b/>
              </w:rPr>
              <w:t>COURSE OUTCOMES</w:t>
            </w:r>
          </w:p>
        </w:tc>
      </w:tr>
      <w:tr w:rsidR="004B2939" w:rsidRPr="00BE554E" w14:paraId="2398CA8D" w14:textId="77777777" w:rsidTr="00A47C7F">
        <w:trPr>
          <w:trHeight w:val="280"/>
        </w:trPr>
        <w:tc>
          <w:tcPr>
            <w:tcW w:w="862" w:type="dxa"/>
            <w:vAlign w:val="center"/>
          </w:tcPr>
          <w:p w14:paraId="6759FD14" w14:textId="77777777" w:rsidR="004B2939" w:rsidRPr="00BE554E" w:rsidRDefault="004B2939" w:rsidP="00A47C7F">
            <w:pPr>
              <w:jc w:val="center"/>
              <w:rPr>
                <w:b/>
              </w:rPr>
            </w:pPr>
            <w:r w:rsidRPr="00BE554E">
              <w:rPr>
                <w:b/>
                <w:color w:val="010202"/>
              </w:rPr>
              <w:t>CO1</w:t>
            </w:r>
          </w:p>
        </w:tc>
        <w:tc>
          <w:tcPr>
            <w:tcW w:w="9621" w:type="dxa"/>
          </w:tcPr>
          <w:p w14:paraId="024EC99A" w14:textId="77777777" w:rsidR="004B2939" w:rsidRPr="00BE554E" w:rsidRDefault="004B2939" w:rsidP="00A47C7F">
            <w:pPr>
              <w:rPr>
                <w:b/>
              </w:rPr>
            </w:pPr>
            <w:r w:rsidRPr="00BE554E">
              <w:t xml:space="preserve">Recall the steps in preparation of biopharmaceutical products. </w:t>
            </w:r>
          </w:p>
        </w:tc>
      </w:tr>
      <w:tr w:rsidR="004B2939" w:rsidRPr="00BE554E" w14:paraId="25E03CF0" w14:textId="77777777" w:rsidTr="00A47C7F">
        <w:trPr>
          <w:trHeight w:val="280"/>
        </w:trPr>
        <w:tc>
          <w:tcPr>
            <w:tcW w:w="862" w:type="dxa"/>
            <w:vAlign w:val="center"/>
          </w:tcPr>
          <w:p w14:paraId="379F4024" w14:textId="77777777" w:rsidR="004B2939" w:rsidRPr="00BE554E" w:rsidRDefault="004B2939" w:rsidP="00A47C7F">
            <w:pPr>
              <w:jc w:val="center"/>
              <w:rPr>
                <w:b/>
              </w:rPr>
            </w:pPr>
            <w:r w:rsidRPr="00BE554E">
              <w:rPr>
                <w:b/>
                <w:color w:val="010202"/>
              </w:rPr>
              <w:t>CO2</w:t>
            </w:r>
          </w:p>
        </w:tc>
        <w:tc>
          <w:tcPr>
            <w:tcW w:w="9621" w:type="dxa"/>
          </w:tcPr>
          <w:p w14:paraId="736C8967" w14:textId="77777777" w:rsidR="004B2939" w:rsidRPr="00BE554E" w:rsidRDefault="004B2939" w:rsidP="00A47C7F">
            <w:pPr>
              <w:rPr>
                <w:b/>
              </w:rPr>
            </w:pPr>
            <w:r w:rsidRPr="00BE554E">
              <w:t>Illustrate knowledge on drug development, principles and mechanism of actions of drug.</w:t>
            </w:r>
          </w:p>
        </w:tc>
      </w:tr>
      <w:tr w:rsidR="004B2939" w:rsidRPr="00BE554E" w14:paraId="5A5B14FE" w14:textId="77777777" w:rsidTr="00A47C7F">
        <w:trPr>
          <w:trHeight w:val="280"/>
        </w:trPr>
        <w:tc>
          <w:tcPr>
            <w:tcW w:w="862" w:type="dxa"/>
          </w:tcPr>
          <w:p w14:paraId="268E9B3B" w14:textId="77777777" w:rsidR="004B2939" w:rsidRPr="00BE554E" w:rsidRDefault="004B2939" w:rsidP="00A47C7F">
            <w:pPr>
              <w:jc w:val="center"/>
              <w:rPr>
                <w:b/>
              </w:rPr>
            </w:pPr>
            <w:r w:rsidRPr="00BE554E">
              <w:rPr>
                <w:b/>
              </w:rPr>
              <w:t>CO3</w:t>
            </w:r>
          </w:p>
        </w:tc>
        <w:tc>
          <w:tcPr>
            <w:tcW w:w="9621" w:type="dxa"/>
          </w:tcPr>
          <w:p w14:paraId="47E5EA52" w14:textId="77777777" w:rsidR="004B2939" w:rsidRPr="00BE554E" w:rsidRDefault="004B2939" w:rsidP="00A47C7F">
            <w:pPr>
              <w:rPr>
                <w:b/>
              </w:rPr>
            </w:pPr>
            <w:r w:rsidRPr="00BE554E">
              <w:t>Compare various pharmaceutical products available commercially.</w:t>
            </w:r>
          </w:p>
        </w:tc>
      </w:tr>
      <w:tr w:rsidR="004B2939" w:rsidRPr="00BE554E" w14:paraId="02E032CF" w14:textId="77777777" w:rsidTr="00A47C7F">
        <w:trPr>
          <w:trHeight w:val="280"/>
        </w:trPr>
        <w:tc>
          <w:tcPr>
            <w:tcW w:w="862" w:type="dxa"/>
          </w:tcPr>
          <w:p w14:paraId="73413FDE" w14:textId="77777777" w:rsidR="004B2939" w:rsidRPr="00BE554E" w:rsidRDefault="004B2939" w:rsidP="00A47C7F">
            <w:pPr>
              <w:jc w:val="center"/>
              <w:rPr>
                <w:b/>
              </w:rPr>
            </w:pPr>
            <w:r w:rsidRPr="00BE554E">
              <w:rPr>
                <w:b/>
              </w:rPr>
              <w:t>CO4</w:t>
            </w:r>
          </w:p>
        </w:tc>
        <w:tc>
          <w:tcPr>
            <w:tcW w:w="9621" w:type="dxa"/>
          </w:tcPr>
          <w:p w14:paraId="293C218F" w14:textId="77777777" w:rsidR="004B2939" w:rsidRPr="00BE554E" w:rsidRDefault="004B2939" w:rsidP="00A47C7F">
            <w:pPr>
              <w:rPr>
                <w:b/>
              </w:rPr>
            </w:pPr>
            <w:r w:rsidRPr="00BE554E">
              <w:t>Infer various testing and quality assurance procedures in drug formulation.</w:t>
            </w:r>
          </w:p>
        </w:tc>
      </w:tr>
      <w:tr w:rsidR="004B2939" w:rsidRPr="00BE554E" w14:paraId="2D3F49E3" w14:textId="77777777" w:rsidTr="00A47C7F">
        <w:trPr>
          <w:trHeight w:val="280"/>
        </w:trPr>
        <w:tc>
          <w:tcPr>
            <w:tcW w:w="862" w:type="dxa"/>
          </w:tcPr>
          <w:p w14:paraId="6E09EA17" w14:textId="77777777" w:rsidR="004B2939" w:rsidRPr="00BE554E" w:rsidRDefault="004B2939" w:rsidP="00A47C7F">
            <w:pPr>
              <w:jc w:val="center"/>
              <w:rPr>
                <w:b/>
              </w:rPr>
            </w:pPr>
            <w:r w:rsidRPr="00BE554E">
              <w:rPr>
                <w:b/>
              </w:rPr>
              <w:t>CO5</w:t>
            </w:r>
          </w:p>
        </w:tc>
        <w:tc>
          <w:tcPr>
            <w:tcW w:w="9621" w:type="dxa"/>
          </w:tcPr>
          <w:p w14:paraId="0D666BB9" w14:textId="77777777" w:rsidR="004B2939" w:rsidRPr="00BE554E" w:rsidRDefault="004B2939" w:rsidP="00A47C7F">
            <w:pPr>
              <w:rPr>
                <w:b/>
              </w:rPr>
            </w:pPr>
            <w:r w:rsidRPr="00BE554E">
              <w:rPr>
                <w:lang w:val="en-IN"/>
              </w:rPr>
              <w:t>Evaluate the advances in drug manufacturing process.</w:t>
            </w:r>
          </w:p>
        </w:tc>
      </w:tr>
      <w:tr w:rsidR="004B2939" w:rsidRPr="00BE554E" w14:paraId="719FE939" w14:textId="77777777" w:rsidTr="00A47C7F">
        <w:trPr>
          <w:trHeight w:val="280"/>
        </w:trPr>
        <w:tc>
          <w:tcPr>
            <w:tcW w:w="862" w:type="dxa"/>
          </w:tcPr>
          <w:p w14:paraId="70024D59" w14:textId="77777777" w:rsidR="004B2939" w:rsidRPr="00BE554E" w:rsidRDefault="004B2939" w:rsidP="00A47C7F">
            <w:pPr>
              <w:jc w:val="center"/>
              <w:rPr>
                <w:b/>
              </w:rPr>
            </w:pPr>
            <w:r w:rsidRPr="00BE554E">
              <w:rPr>
                <w:b/>
              </w:rPr>
              <w:t>CO6</w:t>
            </w:r>
          </w:p>
        </w:tc>
        <w:tc>
          <w:tcPr>
            <w:tcW w:w="9621" w:type="dxa"/>
          </w:tcPr>
          <w:p w14:paraId="235E3EE7" w14:textId="77777777" w:rsidR="004B2939" w:rsidRPr="00BE554E" w:rsidRDefault="004B2939" w:rsidP="00A47C7F">
            <w:pPr>
              <w:rPr>
                <w:b/>
              </w:rPr>
            </w:pPr>
            <w:r w:rsidRPr="00BE554E">
              <w:rPr>
                <w:lang w:val="en-IN"/>
              </w:rPr>
              <w:t>Relate the regulations in clinical trial and management</w:t>
            </w:r>
          </w:p>
        </w:tc>
      </w:tr>
    </w:tbl>
    <w:p w14:paraId="1EC33096" w14:textId="77777777" w:rsidR="004B2939" w:rsidRPr="00BE554E"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BE554E" w14:paraId="43C4E8D5" w14:textId="77777777" w:rsidTr="00A81194">
        <w:trPr>
          <w:jc w:val="center"/>
        </w:trPr>
        <w:tc>
          <w:tcPr>
            <w:tcW w:w="10348" w:type="dxa"/>
            <w:gridSpan w:val="8"/>
          </w:tcPr>
          <w:p w14:paraId="412BAE27" w14:textId="77777777" w:rsidR="004B2939" w:rsidRPr="00BE554E" w:rsidRDefault="004B2939" w:rsidP="00A81194">
            <w:pPr>
              <w:contextualSpacing/>
              <w:jc w:val="center"/>
              <w:rPr>
                <w:b/>
              </w:rPr>
            </w:pPr>
            <w:r w:rsidRPr="00BE554E">
              <w:rPr>
                <w:b/>
              </w:rPr>
              <w:t>Assessment Pattern as per Bloom’s Taxonomy</w:t>
            </w:r>
          </w:p>
        </w:tc>
      </w:tr>
      <w:tr w:rsidR="004B2939" w:rsidRPr="00BE554E" w14:paraId="324E459F" w14:textId="77777777" w:rsidTr="00A81194">
        <w:trPr>
          <w:jc w:val="center"/>
        </w:trPr>
        <w:tc>
          <w:tcPr>
            <w:tcW w:w="1560" w:type="dxa"/>
          </w:tcPr>
          <w:p w14:paraId="742504F9" w14:textId="77777777" w:rsidR="004B2939" w:rsidRPr="00BE554E" w:rsidRDefault="004B2939" w:rsidP="00A81194">
            <w:pPr>
              <w:contextualSpacing/>
              <w:jc w:val="center"/>
              <w:rPr>
                <w:b/>
                <w:bCs/>
              </w:rPr>
            </w:pPr>
            <w:r w:rsidRPr="00BE554E">
              <w:rPr>
                <w:b/>
                <w:bCs/>
              </w:rPr>
              <w:t>CO / P</w:t>
            </w:r>
          </w:p>
        </w:tc>
        <w:tc>
          <w:tcPr>
            <w:tcW w:w="1417" w:type="dxa"/>
          </w:tcPr>
          <w:p w14:paraId="4B3CBD3E" w14:textId="77777777" w:rsidR="004B2939" w:rsidRPr="00BE554E" w:rsidRDefault="004B2939" w:rsidP="00A81194">
            <w:pPr>
              <w:contextualSpacing/>
              <w:jc w:val="center"/>
              <w:rPr>
                <w:b/>
              </w:rPr>
            </w:pPr>
            <w:r w:rsidRPr="00BE554E">
              <w:rPr>
                <w:b/>
              </w:rPr>
              <w:t>R</w:t>
            </w:r>
          </w:p>
        </w:tc>
        <w:tc>
          <w:tcPr>
            <w:tcW w:w="1276" w:type="dxa"/>
          </w:tcPr>
          <w:p w14:paraId="7434C5DE" w14:textId="77777777" w:rsidR="004B2939" w:rsidRPr="00BE554E" w:rsidRDefault="004B2939" w:rsidP="00A81194">
            <w:pPr>
              <w:contextualSpacing/>
              <w:jc w:val="center"/>
              <w:rPr>
                <w:b/>
              </w:rPr>
            </w:pPr>
            <w:r w:rsidRPr="00BE554E">
              <w:rPr>
                <w:b/>
              </w:rPr>
              <w:t>U</w:t>
            </w:r>
          </w:p>
        </w:tc>
        <w:tc>
          <w:tcPr>
            <w:tcW w:w="1134" w:type="dxa"/>
          </w:tcPr>
          <w:p w14:paraId="2797C764" w14:textId="77777777" w:rsidR="004B2939" w:rsidRPr="00BE554E" w:rsidRDefault="004B2939" w:rsidP="00A81194">
            <w:pPr>
              <w:contextualSpacing/>
              <w:jc w:val="center"/>
              <w:rPr>
                <w:b/>
              </w:rPr>
            </w:pPr>
            <w:r w:rsidRPr="00BE554E">
              <w:rPr>
                <w:b/>
              </w:rPr>
              <w:t>A</w:t>
            </w:r>
          </w:p>
        </w:tc>
        <w:tc>
          <w:tcPr>
            <w:tcW w:w="1418" w:type="dxa"/>
          </w:tcPr>
          <w:p w14:paraId="04C916FB" w14:textId="77777777" w:rsidR="004B2939" w:rsidRPr="00BE554E" w:rsidRDefault="004B2939" w:rsidP="00A81194">
            <w:pPr>
              <w:contextualSpacing/>
              <w:jc w:val="center"/>
              <w:rPr>
                <w:b/>
              </w:rPr>
            </w:pPr>
            <w:r w:rsidRPr="00BE554E">
              <w:rPr>
                <w:b/>
              </w:rPr>
              <w:t>An</w:t>
            </w:r>
          </w:p>
        </w:tc>
        <w:tc>
          <w:tcPr>
            <w:tcW w:w="708" w:type="dxa"/>
          </w:tcPr>
          <w:p w14:paraId="318351E2" w14:textId="77777777" w:rsidR="004B2939" w:rsidRPr="00BE554E" w:rsidRDefault="004B2939" w:rsidP="00A81194">
            <w:pPr>
              <w:contextualSpacing/>
              <w:jc w:val="center"/>
              <w:rPr>
                <w:b/>
              </w:rPr>
            </w:pPr>
            <w:r w:rsidRPr="00BE554E">
              <w:rPr>
                <w:b/>
              </w:rPr>
              <w:t>E</w:t>
            </w:r>
          </w:p>
        </w:tc>
        <w:tc>
          <w:tcPr>
            <w:tcW w:w="1134" w:type="dxa"/>
          </w:tcPr>
          <w:p w14:paraId="15E91582" w14:textId="77777777" w:rsidR="004B2939" w:rsidRPr="00BE554E" w:rsidRDefault="004B2939" w:rsidP="00A81194">
            <w:pPr>
              <w:contextualSpacing/>
              <w:jc w:val="center"/>
              <w:rPr>
                <w:b/>
              </w:rPr>
            </w:pPr>
            <w:r w:rsidRPr="00BE554E">
              <w:rPr>
                <w:b/>
              </w:rPr>
              <w:t>C</w:t>
            </w:r>
          </w:p>
        </w:tc>
        <w:tc>
          <w:tcPr>
            <w:tcW w:w="1701" w:type="dxa"/>
          </w:tcPr>
          <w:p w14:paraId="29EADDDE" w14:textId="77777777" w:rsidR="004B2939" w:rsidRPr="00BE554E" w:rsidRDefault="004B2939" w:rsidP="00A81194">
            <w:pPr>
              <w:contextualSpacing/>
              <w:jc w:val="center"/>
              <w:rPr>
                <w:b/>
              </w:rPr>
            </w:pPr>
            <w:r w:rsidRPr="00BE554E">
              <w:rPr>
                <w:b/>
              </w:rPr>
              <w:t>Total</w:t>
            </w:r>
          </w:p>
        </w:tc>
      </w:tr>
      <w:tr w:rsidR="004B2939" w:rsidRPr="00BE554E" w14:paraId="5F441E42" w14:textId="77777777" w:rsidTr="00A81194">
        <w:trPr>
          <w:jc w:val="center"/>
        </w:trPr>
        <w:tc>
          <w:tcPr>
            <w:tcW w:w="1560" w:type="dxa"/>
          </w:tcPr>
          <w:p w14:paraId="7FD1B289" w14:textId="77777777" w:rsidR="004B2939" w:rsidRPr="00BE554E" w:rsidRDefault="004B2939" w:rsidP="00A81194">
            <w:pPr>
              <w:contextualSpacing/>
              <w:jc w:val="center"/>
              <w:rPr>
                <w:bCs/>
              </w:rPr>
            </w:pPr>
            <w:r w:rsidRPr="00BE554E">
              <w:rPr>
                <w:bCs/>
              </w:rPr>
              <w:t>CO1</w:t>
            </w:r>
          </w:p>
        </w:tc>
        <w:tc>
          <w:tcPr>
            <w:tcW w:w="1417" w:type="dxa"/>
          </w:tcPr>
          <w:p w14:paraId="2ABB2071" w14:textId="77777777" w:rsidR="004B2939" w:rsidRPr="00BE554E" w:rsidRDefault="004B2939" w:rsidP="00A81194">
            <w:pPr>
              <w:contextualSpacing/>
              <w:jc w:val="center"/>
            </w:pPr>
            <w:r w:rsidRPr="00BE554E">
              <w:t>1</w:t>
            </w:r>
          </w:p>
        </w:tc>
        <w:tc>
          <w:tcPr>
            <w:tcW w:w="1276" w:type="dxa"/>
          </w:tcPr>
          <w:p w14:paraId="67D84D77" w14:textId="77777777" w:rsidR="004B2939" w:rsidRPr="00BE554E" w:rsidRDefault="004B2939" w:rsidP="00A81194">
            <w:pPr>
              <w:contextualSpacing/>
              <w:jc w:val="center"/>
            </w:pPr>
            <w:r w:rsidRPr="00BE554E">
              <w:t>3</w:t>
            </w:r>
          </w:p>
        </w:tc>
        <w:tc>
          <w:tcPr>
            <w:tcW w:w="1134" w:type="dxa"/>
          </w:tcPr>
          <w:p w14:paraId="7020B3D5" w14:textId="77777777" w:rsidR="004B2939" w:rsidRPr="00BE554E" w:rsidRDefault="004B2939" w:rsidP="00A81194">
            <w:pPr>
              <w:contextualSpacing/>
              <w:jc w:val="center"/>
            </w:pPr>
            <w:r w:rsidRPr="00BE554E">
              <w:t>6</w:t>
            </w:r>
          </w:p>
        </w:tc>
        <w:tc>
          <w:tcPr>
            <w:tcW w:w="1418" w:type="dxa"/>
          </w:tcPr>
          <w:p w14:paraId="319FD7E8" w14:textId="77777777" w:rsidR="004B2939" w:rsidRPr="00BE554E" w:rsidRDefault="004B2939" w:rsidP="00A81194">
            <w:pPr>
              <w:contextualSpacing/>
              <w:jc w:val="center"/>
            </w:pPr>
            <w:r w:rsidRPr="00BE554E">
              <w:t>6</w:t>
            </w:r>
          </w:p>
        </w:tc>
        <w:tc>
          <w:tcPr>
            <w:tcW w:w="708" w:type="dxa"/>
          </w:tcPr>
          <w:p w14:paraId="5C2ABDEA" w14:textId="77777777" w:rsidR="004B2939" w:rsidRPr="00BE554E" w:rsidRDefault="004B2939" w:rsidP="00A81194">
            <w:pPr>
              <w:contextualSpacing/>
              <w:jc w:val="center"/>
            </w:pPr>
            <w:r w:rsidRPr="00BE554E">
              <w:t>-</w:t>
            </w:r>
          </w:p>
        </w:tc>
        <w:tc>
          <w:tcPr>
            <w:tcW w:w="1134" w:type="dxa"/>
          </w:tcPr>
          <w:p w14:paraId="6EC4A3A7" w14:textId="77777777" w:rsidR="004B2939" w:rsidRPr="00BE554E" w:rsidRDefault="004B2939" w:rsidP="00A81194">
            <w:pPr>
              <w:contextualSpacing/>
              <w:jc w:val="center"/>
            </w:pPr>
            <w:r w:rsidRPr="00BE554E">
              <w:t>-</w:t>
            </w:r>
          </w:p>
        </w:tc>
        <w:tc>
          <w:tcPr>
            <w:tcW w:w="1701" w:type="dxa"/>
          </w:tcPr>
          <w:p w14:paraId="08C74238" w14:textId="77777777" w:rsidR="004B2939" w:rsidRPr="00BE554E" w:rsidRDefault="004B2939" w:rsidP="00A81194">
            <w:pPr>
              <w:contextualSpacing/>
              <w:jc w:val="center"/>
            </w:pPr>
            <w:r w:rsidRPr="00BE554E">
              <w:t>17</w:t>
            </w:r>
          </w:p>
        </w:tc>
      </w:tr>
      <w:tr w:rsidR="004B2939" w:rsidRPr="00BE554E" w14:paraId="2F42B906" w14:textId="77777777" w:rsidTr="00A81194">
        <w:trPr>
          <w:jc w:val="center"/>
        </w:trPr>
        <w:tc>
          <w:tcPr>
            <w:tcW w:w="1560" w:type="dxa"/>
          </w:tcPr>
          <w:p w14:paraId="5349A17E" w14:textId="77777777" w:rsidR="004B2939" w:rsidRPr="00BE554E" w:rsidRDefault="004B2939" w:rsidP="00A81194">
            <w:pPr>
              <w:contextualSpacing/>
              <w:jc w:val="center"/>
              <w:rPr>
                <w:bCs/>
              </w:rPr>
            </w:pPr>
            <w:r w:rsidRPr="00BE554E">
              <w:rPr>
                <w:bCs/>
              </w:rPr>
              <w:t>CO2</w:t>
            </w:r>
          </w:p>
        </w:tc>
        <w:tc>
          <w:tcPr>
            <w:tcW w:w="1417" w:type="dxa"/>
          </w:tcPr>
          <w:p w14:paraId="4AC53E9B" w14:textId="77777777" w:rsidR="004B2939" w:rsidRPr="00BE554E" w:rsidRDefault="004B2939" w:rsidP="00A81194">
            <w:pPr>
              <w:contextualSpacing/>
              <w:jc w:val="center"/>
            </w:pPr>
            <w:r w:rsidRPr="00BE554E">
              <w:t>3</w:t>
            </w:r>
          </w:p>
        </w:tc>
        <w:tc>
          <w:tcPr>
            <w:tcW w:w="1276" w:type="dxa"/>
          </w:tcPr>
          <w:p w14:paraId="0BFFA65D" w14:textId="77777777" w:rsidR="004B2939" w:rsidRPr="00BE554E" w:rsidRDefault="004B2939" w:rsidP="00A81194">
            <w:pPr>
              <w:contextualSpacing/>
              <w:jc w:val="center"/>
            </w:pPr>
            <w:r w:rsidRPr="00BE554E">
              <w:t>5</w:t>
            </w:r>
          </w:p>
        </w:tc>
        <w:tc>
          <w:tcPr>
            <w:tcW w:w="1134" w:type="dxa"/>
          </w:tcPr>
          <w:p w14:paraId="699E0065" w14:textId="77777777" w:rsidR="004B2939" w:rsidRPr="00BE554E" w:rsidRDefault="004B2939" w:rsidP="00A81194">
            <w:pPr>
              <w:contextualSpacing/>
              <w:jc w:val="center"/>
            </w:pPr>
            <w:r w:rsidRPr="00BE554E">
              <w:t>9</w:t>
            </w:r>
          </w:p>
        </w:tc>
        <w:tc>
          <w:tcPr>
            <w:tcW w:w="1418" w:type="dxa"/>
          </w:tcPr>
          <w:p w14:paraId="6D820EE3" w14:textId="77777777" w:rsidR="004B2939" w:rsidRPr="00BE554E" w:rsidRDefault="004B2939" w:rsidP="00A81194">
            <w:pPr>
              <w:contextualSpacing/>
              <w:jc w:val="center"/>
            </w:pPr>
            <w:r w:rsidRPr="00BE554E">
              <w:t>-</w:t>
            </w:r>
          </w:p>
        </w:tc>
        <w:tc>
          <w:tcPr>
            <w:tcW w:w="708" w:type="dxa"/>
          </w:tcPr>
          <w:p w14:paraId="3181FF65" w14:textId="77777777" w:rsidR="004B2939" w:rsidRPr="00BE554E" w:rsidRDefault="004B2939" w:rsidP="00A81194">
            <w:pPr>
              <w:contextualSpacing/>
              <w:jc w:val="center"/>
            </w:pPr>
            <w:r w:rsidRPr="00BE554E">
              <w:t>-</w:t>
            </w:r>
          </w:p>
        </w:tc>
        <w:tc>
          <w:tcPr>
            <w:tcW w:w="1134" w:type="dxa"/>
          </w:tcPr>
          <w:p w14:paraId="632F92F1" w14:textId="77777777" w:rsidR="004B2939" w:rsidRPr="00BE554E" w:rsidRDefault="004B2939" w:rsidP="00A81194">
            <w:pPr>
              <w:contextualSpacing/>
              <w:jc w:val="center"/>
            </w:pPr>
            <w:r w:rsidRPr="00BE554E">
              <w:t>-</w:t>
            </w:r>
          </w:p>
        </w:tc>
        <w:tc>
          <w:tcPr>
            <w:tcW w:w="1701" w:type="dxa"/>
          </w:tcPr>
          <w:p w14:paraId="33250BCE" w14:textId="77777777" w:rsidR="004B2939" w:rsidRPr="00BE554E" w:rsidRDefault="004B2939" w:rsidP="00A81194">
            <w:pPr>
              <w:contextualSpacing/>
              <w:jc w:val="center"/>
            </w:pPr>
            <w:r w:rsidRPr="00BE554E">
              <w:t>17</w:t>
            </w:r>
          </w:p>
        </w:tc>
      </w:tr>
      <w:tr w:rsidR="004B2939" w:rsidRPr="00BE554E" w14:paraId="7DAD6677" w14:textId="77777777" w:rsidTr="00A81194">
        <w:trPr>
          <w:jc w:val="center"/>
        </w:trPr>
        <w:tc>
          <w:tcPr>
            <w:tcW w:w="1560" w:type="dxa"/>
          </w:tcPr>
          <w:p w14:paraId="2DC0F731" w14:textId="77777777" w:rsidR="004B2939" w:rsidRPr="00BE554E" w:rsidRDefault="004B2939" w:rsidP="00A81194">
            <w:pPr>
              <w:contextualSpacing/>
              <w:jc w:val="center"/>
              <w:rPr>
                <w:bCs/>
              </w:rPr>
            </w:pPr>
            <w:r w:rsidRPr="00BE554E">
              <w:rPr>
                <w:bCs/>
              </w:rPr>
              <w:t>CO3</w:t>
            </w:r>
          </w:p>
        </w:tc>
        <w:tc>
          <w:tcPr>
            <w:tcW w:w="1417" w:type="dxa"/>
          </w:tcPr>
          <w:p w14:paraId="5ED7EEBC" w14:textId="77777777" w:rsidR="004B2939" w:rsidRPr="00BE554E" w:rsidRDefault="004B2939" w:rsidP="00A81194">
            <w:pPr>
              <w:contextualSpacing/>
              <w:jc w:val="center"/>
            </w:pPr>
            <w:r w:rsidRPr="00BE554E">
              <w:t>12</w:t>
            </w:r>
          </w:p>
        </w:tc>
        <w:tc>
          <w:tcPr>
            <w:tcW w:w="1276" w:type="dxa"/>
          </w:tcPr>
          <w:p w14:paraId="1CEE9DA2" w14:textId="77777777" w:rsidR="004B2939" w:rsidRPr="00BE554E" w:rsidRDefault="004B2939" w:rsidP="00A81194">
            <w:pPr>
              <w:contextualSpacing/>
              <w:jc w:val="center"/>
            </w:pPr>
            <w:r w:rsidRPr="00BE554E">
              <w:t>3</w:t>
            </w:r>
          </w:p>
        </w:tc>
        <w:tc>
          <w:tcPr>
            <w:tcW w:w="1134" w:type="dxa"/>
          </w:tcPr>
          <w:p w14:paraId="09220295" w14:textId="77777777" w:rsidR="004B2939" w:rsidRPr="00BE554E" w:rsidRDefault="004B2939" w:rsidP="00A81194">
            <w:pPr>
              <w:contextualSpacing/>
              <w:jc w:val="center"/>
            </w:pPr>
            <w:r w:rsidRPr="00BE554E">
              <w:t>2</w:t>
            </w:r>
          </w:p>
        </w:tc>
        <w:tc>
          <w:tcPr>
            <w:tcW w:w="1418" w:type="dxa"/>
          </w:tcPr>
          <w:p w14:paraId="78C9C07A" w14:textId="77777777" w:rsidR="004B2939" w:rsidRPr="00BE554E" w:rsidRDefault="004B2939" w:rsidP="00A81194">
            <w:pPr>
              <w:contextualSpacing/>
              <w:jc w:val="center"/>
            </w:pPr>
            <w:r w:rsidRPr="00BE554E">
              <w:t>-</w:t>
            </w:r>
          </w:p>
        </w:tc>
        <w:tc>
          <w:tcPr>
            <w:tcW w:w="708" w:type="dxa"/>
          </w:tcPr>
          <w:p w14:paraId="6EEA0AEB" w14:textId="77777777" w:rsidR="004B2939" w:rsidRPr="00BE554E" w:rsidRDefault="004B2939" w:rsidP="00A81194">
            <w:pPr>
              <w:contextualSpacing/>
              <w:jc w:val="center"/>
            </w:pPr>
            <w:r w:rsidRPr="00BE554E">
              <w:t>-</w:t>
            </w:r>
          </w:p>
        </w:tc>
        <w:tc>
          <w:tcPr>
            <w:tcW w:w="1134" w:type="dxa"/>
          </w:tcPr>
          <w:p w14:paraId="23B1CA4A" w14:textId="77777777" w:rsidR="004B2939" w:rsidRPr="00BE554E" w:rsidRDefault="004B2939" w:rsidP="00A81194">
            <w:pPr>
              <w:contextualSpacing/>
              <w:jc w:val="center"/>
            </w:pPr>
            <w:r w:rsidRPr="00BE554E">
              <w:t>-</w:t>
            </w:r>
          </w:p>
        </w:tc>
        <w:tc>
          <w:tcPr>
            <w:tcW w:w="1701" w:type="dxa"/>
          </w:tcPr>
          <w:p w14:paraId="76AA4887" w14:textId="77777777" w:rsidR="004B2939" w:rsidRPr="00BE554E" w:rsidRDefault="004B2939" w:rsidP="00A81194">
            <w:pPr>
              <w:contextualSpacing/>
              <w:jc w:val="center"/>
            </w:pPr>
            <w:r w:rsidRPr="00BE554E">
              <w:t>17</w:t>
            </w:r>
          </w:p>
        </w:tc>
      </w:tr>
      <w:tr w:rsidR="004B2939" w:rsidRPr="00BE554E" w14:paraId="10FE5903" w14:textId="77777777" w:rsidTr="00A81194">
        <w:trPr>
          <w:jc w:val="center"/>
        </w:trPr>
        <w:tc>
          <w:tcPr>
            <w:tcW w:w="1560" w:type="dxa"/>
          </w:tcPr>
          <w:p w14:paraId="0040D427" w14:textId="77777777" w:rsidR="004B2939" w:rsidRPr="00BE554E" w:rsidRDefault="004B2939" w:rsidP="00A81194">
            <w:pPr>
              <w:contextualSpacing/>
              <w:jc w:val="center"/>
              <w:rPr>
                <w:bCs/>
              </w:rPr>
            </w:pPr>
            <w:r w:rsidRPr="00BE554E">
              <w:rPr>
                <w:bCs/>
              </w:rPr>
              <w:t>CO4</w:t>
            </w:r>
          </w:p>
        </w:tc>
        <w:tc>
          <w:tcPr>
            <w:tcW w:w="1417" w:type="dxa"/>
          </w:tcPr>
          <w:p w14:paraId="52178574" w14:textId="77777777" w:rsidR="004B2939" w:rsidRPr="00BE554E" w:rsidRDefault="004B2939" w:rsidP="00A81194">
            <w:pPr>
              <w:contextualSpacing/>
              <w:jc w:val="center"/>
            </w:pPr>
            <w:r w:rsidRPr="00BE554E">
              <w:t>5</w:t>
            </w:r>
          </w:p>
        </w:tc>
        <w:tc>
          <w:tcPr>
            <w:tcW w:w="1276" w:type="dxa"/>
          </w:tcPr>
          <w:p w14:paraId="6B679033" w14:textId="77777777" w:rsidR="004B2939" w:rsidRPr="00BE554E" w:rsidRDefault="004B2939" w:rsidP="00A81194">
            <w:pPr>
              <w:contextualSpacing/>
              <w:jc w:val="center"/>
            </w:pPr>
            <w:r w:rsidRPr="00BE554E">
              <w:t>4</w:t>
            </w:r>
          </w:p>
        </w:tc>
        <w:tc>
          <w:tcPr>
            <w:tcW w:w="1134" w:type="dxa"/>
          </w:tcPr>
          <w:p w14:paraId="7F13F3AD" w14:textId="77777777" w:rsidR="004B2939" w:rsidRPr="00BE554E" w:rsidRDefault="004B2939" w:rsidP="00A81194">
            <w:pPr>
              <w:contextualSpacing/>
              <w:jc w:val="center"/>
            </w:pPr>
            <w:r w:rsidRPr="00BE554E">
              <w:t>-</w:t>
            </w:r>
          </w:p>
        </w:tc>
        <w:tc>
          <w:tcPr>
            <w:tcW w:w="1418" w:type="dxa"/>
          </w:tcPr>
          <w:p w14:paraId="3B783D7E" w14:textId="77777777" w:rsidR="004B2939" w:rsidRPr="00BE554E" w:rsidRDefault="004B2939" w:rsidP="00A81194">
            <w:pPr>
              <w:contextualSpacing/>
              <w:jc w:val="center"/>
            </w:pPr>
            <w:r w:rsidRPr="00BE554E">
              <w:t>19</w:t>
            </w:r>
          </w:p>
        </w:tc>
        <w:tc>
          <w:tcPr>
            <w:tcW w:w="708" w:type="dxa"/>
          </w:tcPr>
          <w:p w14:paraId="0EDBD82D" w14:textId="77777777" w:rsidR="004B2939" w:rsidRPr="00BE554E" w:rsidRDefault="004B2939" w:rsidP="00A81194">
            <w:pPr>
              <w:contextualSpacing/>
              <w:jc w:val="center"/>
            </w:pPr>
            <w:r w:rsidRPr="00BE554E">
              <w:t>-</w:t>
            </w:r>
          </w:p>
        </w:tc>
        <w:tc>
          <w:tcPr>
            <w:tcW w:w="1134" w:type="dxa"/>
          </w:tcPr>
          <w:p w14:paraId="2301022D" w14:textId="77777777" w:rsidR="004B2939" w:rsidRPr="00BE554E" w:rsidRDefault="004B2939" w:rsidP="00A81194">
            <w:pPr>
              <w:contextualSpacing/>
              <w:jc w:val="center"/>
            </w:pPr>
            <w:r w:rsidRPr="00BE554E">
              <w:t>-</w:t>
            </w:r>
          </w:p>
        </w:tc>
        <w:tc>
          <w:tcPr>
            <w:tcW w:w="1701" w:type="dxa"/>
          </w:tcPr>
          <w:p w14:paraId="78BD4B4A" w14:textId="77777777" w:rsidR="004B2939" w:rsidRPr="00BE554E" w:rsidRDefault="004B2939" w:rsidP="00A81194">
            <w:pPr>
              <w:contextualSpacing/>
              <w:jc w:val="center"/>
            </w:pPr>
            <w:r w:rsidRPr="00BE554E">
              <w:t>28</w:t>
            </w:r>
          </w:p>
        </w:tc>
      </w:tr>
      <w:tr w:rsidR="004B2939" w:rsidRPr="00BE554E" w14:paraId="4E135F8E" w14:textId="77777777" w:rsidTr="00A81194">
        <w:trPr>
          <w:jc w:val="center"/>
        </w:trPr>
        <w:tc>
          <w:tcPr>
            <w:tcW w:w="1560" w:type="dxa"/>
          </w:tcPr>
          <w:p w14:paraId="08A976C6" w14:textId="77777777" w:rsidR="004B2939" w:rsidRPr="00BE554E" w:rsidRDefault="004B2939" w:rsidP="00A81194">
            <w:pPr>
              <w:contextualSpacing/>
              <w:jc w:val="center"/>
              <w:rPr>
                <w:bCs/>
              </w:rPr>
            </w:pPr>
            <w:r w:rsidRPr="00BE554E">
              <w:rPr>
                <w:bCs/>
              </w:rPr>
              <w:t>CO5</w:t>
            </w:r>
          </w:p>
        </w:tc>
        <w:tc>
          <w:tcPr>
            <w:tcW w:w="1417" w:type="dxa"/>
          </w:tcPr>
          <w:p w14:paraId="683E439F" w14:textId="77777777" w:rsidR="004B2939" w:rsidRPr="00BE554E" w:rsidRDefault="004B2939" w:rsidP="00A81194">
            <w:pPr>
              <w:contextualSpacing/>
              <w:jc w:val="center"/>
            </w:pPr>
            <w:r w:rsidRPr="00BE554E">
              <w:t>11</w:t>
            </w:r>
          </w:p>
        </w:tc>
        <w:tc>
          <w:tcPr>
            <w:tcW w:w="1276" w:type="dxa"/>
          </w:tcPr>
          <w:p w14:paraId="37B525B8" w14:textId="77777777" w:rsidR="004B2939" w:rsidRPr="00BE554E" w:rsidRDefault="004B2939" w:rsidP="00A81194">
            <w:pPr>
              <w:contextualSpacing/>
              <w:jc w:val="center"/>
            </w:pPr>
            <w:r w:rsidRPr="00BE554E">
              <w:t>14</w:t>
            </w:r>
          </w:p>
        </w:tc>
        <w:tc>
          <w:tcPr>
            <w:tcW w:w="1134" w:type="dxa"/>
          </w:tcPr>
          <w:p w14:paraId="3B74E075" w14:textId="77777777" w:rsidR="004B2939" w:rsidRPr="00BE554E" w:rsidRDefault="004B2939" w:rsidP="00A81194">
            <w:pPr>
              <w:contextualSpacing/>
              <w:jc w:val="center"/>
            </w:pPr>
            <w:r w:rsidRPr="00BE554E">
              <w:t>3</w:t>
            </w:r>
          </w:p>
        </w:tc>
        <w:tc>
          <w:tcPr>
            <w:tcW w:w="1418" w:type="dxa"/>
          </w:tcPr>
          <w:p w14:paraId="0DD3AF77" w14:textId="77777777" w:rsidR="004B2939" w:rsidRPr="00BE554E" w:rsidRDefault="004B2939" w:rsidP="00A81194">
            <w:pPr>
              <w:contextualSpacing/>
              <w:jc w:val="center"/>
            </w:pPr>
            <w:r w:rsidRPr="00BE554E">
              <w:t>-</w:t>
            </w:r>
          </w:p>
        </w:tc>
        <w:tc>
          <w:tcPr>
            <w:tcW w:w="708" w:type="dxa"/>
          </w:tcPr>
          <w:p w14:paraId="0CFF1C3C" w14:textId="77777777" w:rsidR="004B2939" w:rsidRPr="00BE554E" w:rsidRDefault="004B2939" w:rsidP="00A81194">
            <w:pPr>
              <w:contextualSpacing/>
              <w:jc w:val="center"/>
            </w:pPr>
            <w:r w:rsidRPr="00BE554E">
              <w:t>-</w:t>
            </w:r>
          </w:p>
        </w:tc>
        <w:tc>
          <w:tcPr>
            <w:tcW w:w="1134" w:type="dxa"/>
          </w:tcPr>
          <w:p w14:paraId="31EADF86" w14:textId="77777777" w:rsidR="004B2939" w:rsidRPr="00BE554E" w:rsidRDefault="004B2939" w:rsidP="00A81194">
            <w:pPr>
              <w:contextualSpacing/>
              <w:jc w:val="center"/>
            </w:pPr>
            <w:r w:rsidRPr="00BE554E">
              <w:t>-</w:t>
            </w:r>
          </w:p>
        </w:tc>
        <w:tc>
          <w:tcPr>
            <w:tcW w:w="1701" w:type="dxa"/>
          </w:tcPr>
          <w:p w14:paraId="1A8DD439" w14:textId="77777777" w:rsidR="004B2939" w:rsidRPr="00BE554E" w:rsidRDefault="004B2939" w:rsidP="00A81194">
            <w:pPr>
              <w:contextualSpacing/>
              <w:jc w:val="center"/>
            </w:pPr>
            <w:r w:rsidRPr="00BE554E">
              <w:t>28</w:t>
            </w:r>
          </w:p>
        </w:tc>
      </w:tr>
      <w:tr w:rsidR="004B2939" w:rsidRPr="00BE554E" w14:paraId="0A89EE6C" w14:textId="77777777" w:rsidTr="00A81194">
        <w:trPr>
          <w:jc w:val="center"/>
        </w:trPr>
        <w:tc>
          <w:tcPr>
            <w:tcW w:w="1560" w:type="dxa"/>
          </w:tcPr>
          <w:p w14:paraId="5845A40D" w14:textId="77777777" w:rsidR="004B2939" w:rsidRPr="00BE554E" w:rsidRDefault="004B2939" w:rsidP="00A81194">
            <w:pPr>
              <w:contextualSpacing/>
              <w:jc w:val="center"/>
              <w:rPr>
                <w:bCs/>
              </w:rPr>
            </w:pPr>
            <w:r w:rsidRPr="00BE554E">
              <w:rPr>
                <w:bCs/>
              </w:rPr>
              <w:t>CO6</w:t>
            </w:r>
          </w:p>
        </w:tc>
        <w:tc>
          <w:tcPr>
            <w:tcW w:w="1417" w:type="dxa"/>
          </w:tcPr>
          <w:p w14:paraId="02B35BEC" w14:textId="77777777" w:rsidR="004B2939" w:rsidRPr="00BE554E" w:rsidRDefault="004B2939" w:rsidP="00A81194">
            <w:pPr>
              <w:contextualSpacing/>
              <w:jc w:val="center"/>
            </w:pPr>
            <w:r w:rsidRPr="00BE554E">
              <w:t>4</w:t>
            </w:r>
          </w:p>
        </w:tc>
        <w:tc>
          <w:tcPr>
            <w:tcW w:w="1276" w:type="dxa"/>
          </w:tcPr>
          <w:p w14:paraId="35DA0E01" w14:textId="77777777" w:rsidR="004B2939" w:rsidRPr="00BE554E" w:rsidRDefault="004B2939" w:rsidP="00A81194">
            <w:pPr>
              <w:contextualSpacing/>
              <w:jc w:val="center"/>
            </w:pPr>
            <w:r w:rsidRPr="00BE554E">
              <w:t>3</w:t>
            </w:r>
          </w:p>
        </w:tc>
        <w:tc>
          <w:tcPr>
            <w:tcW w:w="1134" w:type="dxa"/>
          </w:tcPr>
          <w:p w14:paraId="095808B9" w14:textId="77777777" w:rsidR="004B2939" w:rsidRPr="00BE554E" w:rsidRDefault="004B2939" w:rsidP="00A81194">
            <w:pPr>
              <w:contextualSpacing/>
              <w:jc w:val="center"/>
            </w:pPr>
            <w:r w:rsidRPr="00BE554E">
              <w:t>10</w:t>
            </w:r>
          </w:p>
        </w:tc>
        <w:tc>
          <w:tcPr>
            <w:tcW w:w="1418" w:type="dxa"/>
          </w:tcPr>
          <w:p w14:paraId="115348D9" w14:textId="77777777" w:rsidR="004B2939" w:rsidRPr="00BE554E" w:rsidRDefault="004B2939" w:rsidP="00A81194">
            <w:pPr>
              <w:contextualSpacing/>
              <w:jc w:val="center"/>
            </w:pPr>
            <w:r w:rsidRPr="00BE554E">
              <w:t>-</w:t>
            </w:r>
          </w:p>
        </w:tc>
        <w:tc>
          <w:tcPr>
            <w:tcW w:w="708" w:type="dxa"/>
          </w:tcPr>
          <w:p w14:paraId="431E63AE" w14:textId="77777777" w:rsidR="004B2939" w:rsidRPr="00BE554E" w:rsidRDefault="004B2939" w:rsidP="00A81194">
            <w:pPr>
              <w:contextualSpacing/>
              <w:jc w:val="center"/>
            </w:pPr>
            <w:r w:rsidRPr="00BE554E">
              <w:t>-</w:t>
            </w:r>
          </w:p>
        </w:tc>
        <w:tc>
          <w:tcPr>
            <w:tcW w:w="1134" w:type="dxa"/>
          </w:tcPr>
          <w:p w14:paraId="7FE2E28C" w14:textId="77777777" w:rsidR="004B2939" w:rsidRPr="00BE554E" w:rsidRDefault="004B2939" w:rsidP="00A81194">
            <w:pPr>
              <w:contextualSpacing/>
              <w:jc w:val="center"/>
            </w:pPr>
            <w:r w:rsidRPr="00BE554E">
              <w:t>-</w:t>
            </w:r>
          </w:p>
        </w:tc>
        <w:tc>
          <w:tcPr>
            <w:tcW w:w="1701" w:type="dxa"/>
          </w:tcPr>
          <w:p w14:paraId="3E1A1AFB" w14:textId="77777777" w:rsidR="004B2939" w:rsidRPr="00BE554E" w:rsidRDefault="004B2939" w:rsidP="00A81194">
            <w:pPr>
              <w:contextualSpacing/>
              <w:jc w:val="center"/>
            </w:pPr>
            <w:r w:rsidRPr="00BE554E">
              <w:t>17</w:t>
            </w:r>
          </w:p>
        </w:tc>
      </w:tr>
      <w:tr w:rsidR="004B2939" w:rsidRPr="00BE554E" w14:paraId="0E540752" w14:textId="77777777" w:rsidTr="00A81194">
        <w:trPr>
          <w:jc w:val="center"/>
        </w:trPr>
        <w:tc>
          <w:tcPr>
            <w:tcW w:w="8647" w:type="dxa"/>
            <w:gridSpan w:val="7"/>
          </w:tcPr>
          <w:p w14:paraId="688C538A" w14:textId="77777777" w:rsidR="004B2939" w:rsidRPr="00BE554E" w:rsidRDefault="004B2939" w:rsidP="00A81194">
            <w:pPr>
              <w:contextualSpacing/>
            </w:pPr>
          </w:p>
        </w:tc>
        <w:tc>
          <w:tcPr>
            <w:tcW w:w="1701" w:type="dxa"/>
          </w:tcPr>
          <w:p w14:paraId="6A6DB8B6" w14:textId="77777777" w:rsidR="004B2939" w:rsidRPr="00BE554E" w:rsidRDefault="004B2939" w:rsidP="00A81194">
            <w:pPr>
              <w:contextualSpacing/>
              <w:jc w:val="center"/>
              <w:rPr>
                <w:b/>
              </w:rPr>
            </w:pPr>
            <w:r w:rsidRPr="00BE554E">
              <w:rPr>
                <w:b/>
              </w:rPr>
              <w:t>124</w:t>
            </w:r>
          </w:p>
        </w:tc>
      </w:tr>
    </w:tbl>
    <w:p w14:paraId="48A9892A" w14:textId="77777777" w:rsidR="004B2939" w:rsidRPr="00BE554E" w:rsidRDefault="004B2939" w:rsidP="00A47C7F">
      <w:pPr>
        <w:tabs>
          <w:tab w:val="left" w:pos="7110"/>
        </w:tabs>
        <w:contextualSpacing/>
      </w:pPr>
    </w:p>
    <w:p w14:paraId="0F39EEA7" w14:textId="77777777" w:rsidR="004B2939" w:rsidRPr="0032003F" w:rsidRDefault="004B2939" w:rsidP="00E40AC8">
      <w:pPr>
        <w:jc w:val="center"/>
        <w:rPr>
          <w:b/>
        </w:rPr>
      </w:pPr>
      <w:r w:rsidRPr="0032003F">
        <w:rPr>
          <w:noProof/>
        </w:rPr>
        <w:lastRenderedPageBreak/>
        <w:drawing>
          <wp:inline distT="0" distB="0" distL="0" distR="0" wp14:anchorId="0181C708" wp14:editId="6ABD1F79">
            <wp:extent cx="5731510" cy="1570990"/>
            <wp:effectExtent l="0" t="0" r="2540" b="0"/>
            <wp:docPr id="18649459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3C853EAE" w14:textId="77777777" w:rsidR="004B2939" w:rsidRPr="0032003F"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B2939" w:rsidRPr="0032003F" w14:paraId="2FA9672F" w14:textId="77777777" w:rsidTr="0037089B">
        <w:trPr>
          <w:trHeight w:val="397"/>
          <w:jc w:val="center"/>
        </w:trPr>
        <w:tc>
          <w:tcPr>
            <w:tcW w:w="1555" w:type="dxa"/>
            <w:vAlign w:val="center"/>
          </w:tcPr>
          <w:p w14:paraId="5EC27406" w14:textId="77777777" w:rsidR="004B2939" w:rsidRPr="0032003F" w:rsidRDefault="004B2939" w:rsidP="00A81194">
            <w:pPr>
              <w:pStyle w:val="Title"/>
              <w:contextualSpacing/>
              <w:jc w:val="left"/>
              <w:rPr>
                <w:b/>
                <w:szCs w:val="24"/>
              </w:rPr>
            </w:pPr>
            <w:r w:rsidRPr="0032003F">
              <w:rPr>
                <w:b/>
                <w:szCs w:val="24"/>
              </w:rPr>
              <w:t xml:space="preserve">Course Code      </w:t>
            </w:r>
          </w:p>
        </w:tc>
        <w:tc>
          <w:tcPr>
            <w:tcW w:w="6662" w:type="dxa"/>
            <w:vAlign w:val="center"/>
          </w:tcPr>
          <w:p w14:paraId="64E9E9B6" w14:textId="77777777" w:rsidR="004B2939" w:rsidRPr="0032003F" w:rsidRDefault="004B2939" w:rsidP="00A81194">
            <w:pPr>
              <w:pStyle w:val="Title"/>
              <w:contextualSpacing/>
              <w:jc w:val="left"/>
              <w:rPr>
                <w:b/>
                <w:szCs w:val="24"/>
              </w:rPr>
            </w:pPr>
            <w:r w:rsidRPr="0032003F">
              <w:rPr>
                <w:b/>
                <w:szCs w:val="24"/>
              </w:rPr>
              <w:t>20BT2045</w:t>
            </w:r>
          </w:p>
        </w:tc>
        <w:tc>
          <w:tcPr>
            <w:tcW w:w="1417" w:type="dxa"/>
            <w:vAlign w:val="center"/>
          </w:tcPr>
          <w:p w14:paraId="7CB7DBA8" w14:textId="77777777" w:rsidR="004B2939" w:rsidRPr="0032003F" w:rsidRDefault="004B2939" w:rsidP="00A81194">
            <w:pPr>
              <w:pStyle w:val="Title"/>
              <w:ind w:left="-468" w:firstLine="468"/>
              <w:contextualSpacing/>
              <w:jc w:val="left"/>
              <w:rPr>
                <w:szCs w:val="24"/>
              </w:rPr>
            </w:pPr>
            <w:r w:rsidRPr="0032003F">
              <w:rPr>
                <w:b/>
                <w:bCs/>
                <w:szCs w:val="24"/>
              </w:rPr>
              <w:t xml:space="preserve">Duration       </w:t>
            </w:r>
          </w:p>
        </w:tc>
        <w:tc>
          <w:tcPr>
            <w:tcW w:w="851" w:type="dxa"/>
            <w:vAlign w:val="center"/>
          </w:tcPr>
          <w:p w14:paraId="3472B57E" w14:textId="77777777" w:rsidR="004B2939" w:rsidRPr="0032003F" w:rsidRDefault="004B2939" w:rsidP="00A81194">
            <w:pPr>
              <w:pStyle w:val="Title"/>
              <w:contextualSpacing/>
              <w:jc w:val="left"/>
              <w:rPr>
                <w:b/>
                <w:szCs w:val="24"/>
              </w:rPr>
            </w:pPr>
            <w:r w:rsidRPr="0032003F">
              <w:rPr>
                <w:b/>
                <w:szCs w:val="24"/>
              </w:rPr>
              <w:t>3hrs</w:t>
            </w:r>
          </w:p>
        </w:tc>
      </w:tr>
      <w:tr w:rsidR="004B2939" w:rsidRPr="0032003F" w14:paraId="223EDF1D" w14:textId="77777777" w:rsidTr="0037089B">
        <w:trPr>
          <w:trHeight w:val="397"/>
          <w:jc w:val="center"/>
        </w:trPr>
        <w:tc>
          <w:tcPr>
            <w:tcW w:w="1555" w:type="dxa"/>
            <w:vAlign w:val="center"/>
          </w:tcPr>
          <w:p w14:paraId="10E849B3" w14:textId="77777777" w:rsidR="004B2939" w:rsidRPr="0032003F" w:rsidRDefault="004B2939" w:rsidP="00A81194">
            <w:pPr>
              <w:pStyle w:val="Title"/>
              <w:ind w:right="-160"/>
              <w:contextualSpacing/>
              <w:jc w:val="left"/>
              <w:rPr>
                <w:b/>
                <w:szCs w:val="24"/>
              </w:rPr>
            </w:pPr>
            <w:r w:rsidRPr="0032003F">
              <w:rPr>
                <w:b/>
                <w:szCs w:val="24"/>
              </w:rPr>
              <w:t xml:space="preserve">Course Name     </w:t>
            </w:r>
          </w:p>
        </w:tc>
        <w:tc>
          <w:tcPr>
            <w:tcW w:w="6662" w:type="dxa"/>
            <w:vAlign w:val="center"/>
          </w:tcPr>
          <w:p w14:paraId="3A60006A" w14:textId="77777777" w:rsidR="004B2939" w:rsidRPr="0032003F" w:rsidRDefault="004B2939" w:rsidP="00A81194">
            <w:pPr>
              <w:pStyle w:val="Title"/>
              <w:contextualSpacing/>
              <w:jc w:val="left"/>
              <w:rPr>
                <w:b/>
                <w:szCs w:val="24"/>
              </w:rPr>
            </w:pPr>
            <w:r w:rsidRPr="0032003F">
              <w:rPr>
                <w:rFonts w:eastAsiaTheme="minorHAnsi"/>
                <w:b/>
                <w:bCs/>
                <w:szCs w:val="24"/>
              </w:rPr>
              <w:t>AGRICULTURAL BIOTECHNOLOGY</w:t>
            </w:r>
          </w:p>
        </w:tc>
        <w:tc>
          <w:tcPr>
            <w:tcW w:w="1417" w:type="dxa"/>
            <w:vAlign w:val="center"/>
          </w:tcPr>
          <w:p w14:paraId="0FFCB8AE" w14:textId="77777777" w:rsidR="004B2939" w:rsidRPr="0032003F" w:rsidRDefault="004B2939" w:rsidP="00A81194">
            <w:pPr>
              <w:pStyle w:val="Title"/>
              <w:contextualSpacing/>
              <w:jc w:val="left"/>
              <w:rPr>
                <w:b/>
                <w:bCs/>
                <w:szCs w:val="24"/>
              </w:rPr>
            </w:pPr>
            <w:r w:rsidRPr="00FA74F9">
              <w:rPr>
                <w:b/>
                <w:bCs/>
                <w:sz w:val="22"/>
                <w:szCs w:val="22"/>
              </w:rPr>
              <w:t xml:space="preserve">Max. Marks </w:t>
            </w:r>
          </w:p>
        </w:tc>
        <w:tc>
          <w:tcPr>
            <w:tcW w:w="851" w:type="dxa"/>
            <w:vAlign w:val="center"/>
          </w:tcPr>
          <w:p w14:paraId="6D459A57" w14:textId="77777777" w:rsidR="004B2939" w:rsidRPr="0032003F" w:rsidRDefault="004B2939" w:rsidP="00A81194">
            <w:pPr>
              <w:pStyle w:val="Title"/>
              <w:contextualSpacing/>
              <w:jc w:val="left"/>
              <w:rPr>
                <w:b/>
                <w:szCs w:val="24"/>
              </w:rPr>
            </w:pPr>
            <w:r w:rsidRPr="0032003F">
              <w:rPr>
                <w:b/>
                <w:szCs w:val="24"/>
              </w:rPr>
              <w:t>100</w:t>
            </w:r>
          </w:p>
        </w:tc>
      </w:tr>
    </w:tbl>
    <w:p w14:paraId="61021767" w14:textId="77777777" w:rsidR="004B2939" w:rsidRPr="0032003F"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32003F" w14:paraId="5ADC00D6" w14:textId="77777777" w:rsidTr="00A81194">
        <w:trPr>
          <w:trHeight w:val="551"/>
        </w:trPr>
        <w:tc>
          <w:tcPr>
            <w:tcW w:w="272" w:type="pct"/>
            <w:vAlign w:val="center"/>
          </w:tcPr>
          <w:p w14:paraId="2848A947" w14:textId="77777777" w:rsidR="004B2939" w:rsidRPr="0032003F" w:rsidRDefault="004B2939" w:rsidP="00A81194">
            <w:pPr>
              <w:contextualSpacing/>
              <w:jc w:val="center"/>
              <w:rPr>
                <w:b/>
              </w:rPr>
            </w:pPr>
            <w:r w:rsidRPr="0032003F">
              <w:rPr>
                <w:b/>
              </w:rPr>
              <w:t>Q. No.</w:t>
            </w:r>
          </w:p>
        </w:tc>
        <w:tc>
          <w:tcPr>
            <w:tcW w:w="3512" w:type="pct"/>
            <w:gridSpan w:val="2"/>
            <w:vAlign w:val="center"/>
          </w:tcPr>
          <w:p w14:paraId="0692E0FD" w14:textId="77777777" w:rsidR="004B2939" w:rsidRPr="0032003F" w:rsidRDefault="004B2939" w:rsidP="00A81194">
            <w:pPr>
              <w:contextualSpacing/>
              <w:jc w:val="center"/>
              <w:rPr>
                <w:b/>
              </w:rPr>
            </w:pPr>
            <w:r w:rsidRPr="0032003F">
              <w:rPr>
                <w:b/>
              </w:rPr>
              <w:t>Questions</w:t>
            </w:r>
          </w:p>
        </w:tc>
        <w:tc>
          <w:tcPr>
            <w:tcW w:w="388" w:type="pct"/>
            <w:vAlign w:val="center"/>
          </w:tcPr>
          <w:p w14:paraId="4BCDF55E" w14:textId="77777777" w:rsidR="004B2939" w:rsidRPr="0032003F" w:rsidRDefault="004B2939" w:rsidP="00A81194">
            <w:pPr>
              <w:contextualSpacing/>
              <w:jc w:val="center"/>
              <w:rPr>
                <w:b/>
              </w:rPr>
            </w:pPr>
            <w:r w:rsidRPr="0032003F">
              <w:rPr>
                <w:b/>
              </w:rPr>
              <w:t>CO</w:t>
            </w:r>
          </w:p>
        </w:tc>
        <w:tc>
          <w:tcPr>
            <w:tcW w:w="355" w:type="pct"/>
            <w:vAlign w:val="center"/>
          </w:tcPr>
          <w:p w14:paraId="374AFE7A" w14:textId="77777777" w:rsidR="004B2939" w:rsidRPr="0032003F" w:rsidRDefault="004B2939" w:rsidP="00A81194">
            <w:pPr>
              <w:contextualSpacing/>
              <w:jc w:val="center"/>
              <w:rPr>
                <w:b/>
              </w:rPr>
            </w:pPr>
            <w:r w:rsidRPr="0032003F">
              <w:rPr>
                <w:b/>
              </w:rPr>
              <w:t>BL</w:t>
            </w:r>
          </w:p>
        </w:tc>
        <w:tc>
          <w:tcPr>
            <w:tcW w:w="473" w:type="pct"/>
            <w:vAlign w:val="center"/>
          </w:tcPr>
          <w:p w14:paraId="5311544D" w14:textId="77777777" w:rsidR="004B2939" w:rsidRPr="0032003F" w:rsidRDefault="004B2939" w:rsidP="00A81194">
            <w:pPr>
              <w:contextualSpacing/>
              <w:jc w:val="center"/>
              <w:rPr>
                <w:b/>
              </w:rPr>
            </w:pPr>
            <w:r w:rsidRPr="0032003F">
              <w:rPr>
                <w:b/>
              </w:rPr>
              <w:t>Marks</w:t>
            </w:r>
          </w:p>
        </w:tc>
      </w:tr>
      <w:tr w:rsidR="004B2939" w:rsidRPr="0032003F" w14:paraId="0793E664" w14:textId="77777777" w:rsidTr="00A81194">
        <w:trPr>
          <w:trHeight w:val="487"/>
        </w:trPr>
        <w:tc>
          <w:tcPr>
            <w:tcW w:w="5000" w:type="pct"/>
            <w:gridSpan w:val="6"/>
            <w:vAlign w:val="center"/>
          </w:tcPr>
          <w:p w14:paraId="4518FD0A" w14:textId="77777777" w:rsidR="004B2939" w:rsidRPr="0032003F" w:rsidRDefault="004B2939" w:rsidP="00A81194">
            <w:pPr>
              <w:contextualSpacing/>
              <w:jc w:val="center"/>
              <w:rPr>
                <w:b/>
                <w:u w:val="single"/>
              </w:rPr>
            </w:pPr>
            <w:r w:rsidRPr="0032003F">
              <w:rPr>
                <w:b/>
                <w:u w:val="single"/>
              </w:rPr>
              <w:t>PART – A (10 X 1 = 10 MARKS)</w:t>
            </w:r>
          </w:p>
          <w:p w14:paraId="6AB046AA" w14:textId="77777777" w:rsidR="004B2939" w:rsidRPr="0032003F" w:rsidRDefault="004B2939" w:rsidP="00A81194">
            <w:pPr>
              <w:contextualSpacing/>
              <w:jc w:val="center"/>
              <w:rPr>
                <w:b/>
              </w:rPr>
            </w:pPr>
            <w:r w:rsidRPr="0032003F">
              <w:rPr>
                <w:b/>
              </w:rPr>
              <w:t>(Answer all the questions)</w:t>
            </w:r>
          </w:p>
        </w:tc>
      </w:tr>
      <w:tr w:rsidR="004B2939" w:rsidRPr="0032003F" w14:paraId="07DC8BC5" w14:textId="77777777" w:rsidTr="00A47C7F">
        <w:trPr>
          <w:trHeight w:val="396"/>
        </w:trPr>
        <w:tc>
          <w:tcPr>
            <w:tcW w:w="272" w:type="pct"/>
            <w:vAlign w:val="center"/>
          </w:tcPr>
          <w:p w14:paraId="4FFA3CC1" w14:textId="77777777" w:rsidR="004B2939" w:rsidRPr="0032003F" w:rsidRDefault="004B2939" w:rsidP="00A47C7F">
            <w:pPr>
              <w:contextualSpacing/>
              <w:jc w:val="center"/>
            </w:pPr>
            <w:r w:rsidRPr="0032003F">
              <w:t>1.</w:t>
            </w:r>
          </w:p>
        </w:tc>
        <w:tc>
          <w:tcPr>
            <w:tcW w:w="3512" w:type="pct"/>
            <w:gridSpan w:val="2"/>
            <w:vAlign w:val="bottom"/>
          </w:tcPr>
          <w:p w14:paraId="4DF99B51" w14:textId="77777777" w:rsidR="004B2939" w:rsidRPr="0032003F" w:rsidRDefault="004B2939" w:rsidP="00A47C7F">
            <w:pPr>
              <w:autoSpaceDE w:val="0"/>
              <w:autoSpaceDN w:val="0"/>
              <w:adjustRightInd w:val="0"/>
            </w:pPr>
            <w:r w:rsidRPr="0032003F">
              <w:t>List the role of heterosis in plant breeding.</w:t>
            </w:r>
          </w:p>
        </w:tc>
        <w:tc>
          <w:tcPr>
            <w:tcW w:w="388" w:type="pct"/>
            <w:vAlign w:val="bottom"/>
          </w:tcPr>
          <w:p w14:paraId="7BC85F25" w14:textId="77777777" w:rsidR="004B2939" w:rsidRPr="0032003F" w:rsidRDefault="004B2939" w:rsidP="00A47C7F">
            <w:pPr>
              <w:jc w:val="center"/>
            </w:pPr>
            <w:r w:rsidRPr="0032003F">
              <w:t>CO1</w:t>
            </w:r>
          </w:p>
        </w:tc>
        <w:tc>
          <w:tcPr>
            <w:tcW w:w="355" w:type="pct"/>
            <w:vAlign w:val="bottom"/>
          </w:tcPr>
          <w:p w14:paraId="50F6FDC9" w14:textId="77777777" w:rsidR="004B2939" w:rsidRPr="0032003F" w:rsidRDefault="004B2939" w:rsidP="00A47C7F">
            <w:pPr>
              <w:jc w:val="center"/>
            </w:pPr>
            <w:r w:rsidRPr="0032003F">
              <w:t>R</w:t>
            </w:r>
          </w:p>
        </w:tc>
        <w:tc>
          <w:tcPr>
            <w:tcW w:w="473" w:type="pct"/>
            <w:vAlign w:val="bottom"/>
          </w:tcPr>
          <w:p w14:paraId="2E72DEDD" w14:textId="77777777" w:rsidR="004B2939" w:rsidRPr="0032003F" w:rsidRDefault="004B2939" w:rsidP="00A47C7F">
            <w:pPr>
              <w:jc w:val="center"/>
            </w:pPr>
            <w:r w:rsidRPr="0032003F">
              <w:t>1</w:t>
            </w:r>
          </w:p>
        </w:tc>
      </w:tr>
      <w:tr w:rsidR="004B2939" w:rsidRPr="0032003F" w14:paraId="7AE2FD6A" w14:textId="77777777" w:rsidTr="00A47C7F">
        <w:trPr>
          <w:trHeight w:val="396"/>
        </w:trPr>
        <w:tc>
          <w:tcPr>
            <w:tcW w:w="272" w:type="pct"/>
            <w:vAlign w:val="center"/>
          </w:tcPr>
          <w:p w14:paraId="32EAC2FC" w14:textId="77777777" w:rsidR="004B2939" w:rsidRPr="0032003F" w:rsidRDefault="004B2939" w:rsidP="00A47C7F">
            <w:pPr>
              <w:contextualSpacing/>
              <w:jc w:val="center"/>
            </w:pPr>
            <w:r w:rsidRPr="0032003F">
              <w:t>2.</w:t>
            </w:r>
          </w:p>
        </w:tc>
        <w:tc>
          <w:tcPr>
            <w:tcW w:w="3512" w:type="pct"/>
            <w:gridSpan w:val="2"/>
            <w:vAlign w:val="bottom"/>
          </w:tcPr>
          <w:p w14:paraId="7346FCC9" w14:textId="77777777" w:rsidR="004B2939" w:rsidRPr="0032003F" w:rsidRDefault="004B2939" w:rsidP="00A47C7F">
            <w:pPr>
              <w:autoSpaceDE w:val="0"/>
              <w:autoSpaceDN w:val="0"/>
              <w:adjustRightInd w:val="0"/>
              <w:jc w:val="both"/>
            </w:pPr>
            <w:r w:rsidRPr="0032003F">
              <w:rPr>
                <w:color w:val="000000" w:themeColor="text1"/>
              </w:rPr>
              <w:t>Write the importance of Apomixis in crop improvement.</w:t>
            </w:r>
          </w:p>
        </w:tc>
        <w:tc>
          <w:tcPr>
            <w:tcW w:w="388" w:type="pct"/>
            <w:vAlign w:val="bottom"/>
          </w:tcPr>
          <w:p w14:paraId="055C908D" w14:textId="77777777" w:rsidR="004B2939" w:rsidRPr="0032003F" w:rsidRDefault="004B2939" w:rsidP="00A47C7F">
            <w:pPr>
              <w:jc w:val="center"/>
            </w:pPr>
            <w:r w:rsidRPr="0032003F">
              <w:t>CO1</w:t>
            </w:r>
          </w:p>
        </w:tc>
        <w:tc>
          <w:tcPr>
            <w:tcW w:w="355" w:type="pct"/>
            <w:vAlign w:val="bottom"/>
          </w:tcPr>
          <w:p w14:paraId="4B22297E" w14:textId="77777777" w:rsidR="004B2939" w:rsidRPr="0032003F" w:rsidRDefault="004B2939" w:rsidP="00A47C7F">
            <w:pPr>
              <w:jc w:val="center"/>
            </w:pPr>
            <w:r w:rsidRPr="0032003F">
              <w:t>A</w:t>
            </w:r>
          </w:p>
        </w:tc>
        <w:tc>
          <w:tcPr>
            <w:tcW w:w="473" w:type="pct"/>
            <w:vAlign w:val="bottom"/>
          </w:tcPr>
          <w:p w14:paraId="789EB06B" w14:textId="77777777" w:rsidR="004B2939" w:rsidRPr="0032003F" w:rsidRDefault="004B2939" w:rsidP="00A47C7F">
            <w:pPr>
              <w:jc w:val="center"/>
            </w:pPr>
            <w:r w:rsidRPr="0032003F">
              <w:t>1</w:t>
            </w:r>
          </w:p>
        </w:tc>
      </w:tr>
      <w:tr w:rsidR="004B2939" w:rsidRPr="0032003F" w14:paraId="5642BE89" w14:textId="77777777" w:rsidTr="00A47C7F">
        <w:trPr>
          <w:trHeight w:val="396"/>
        </w:trPr>
        <w:tc>
          <w:tcPr>
            <w:tcW w:w="272" w:type="pct"/>
            <w:vAlign w:val="center"/>
          </w:tcPr>
          <w:p w14:paraId="7120D825" w14:textId="77777777" w:rsidR="004B2939" w:rsidRPr="0032003F" w:rsidRDefault="004B2939" w:rsidP="00A47C7F">
            <w:pPr>
              <w:contextualSpacing/>
              <w:jc w:val="center"/>
            </w:pPr>
            <w:r w:rsidRPr="0032003F">
              <w:t>3.</w:t>
            </w:r>
          </w:p>
        </w:tc>
        <w:tc>
          <w:tcPr>
            <w:tcW w:w="3512" w:type="pct"/>
            <w:gridSpan w:val="2"/>
            <w:vAlign w:val="bottom"/>
          </w:tcPr>
          <w:p w14:paraId="14110166" w14:textId="77777777" w:rsidR="004B2939" w:rsidRPr="0032003F" w:rsidRDefault="004B2939" w:rsidP="00A47C7F">
            <w:r w:rsidRPr="0032003F">
              <w:rPr>
                <w:color w:val="000000" w:themeColor="text1"/>
                <w:lang w:val="en-IN"/>
              </w:rPr>
              <w:t>Define the term dedifferentiation.</w:t>
            </w:r>
          </w:p>
        </w:tc>
        <w:tc>
          <w:tcPr>
            <w:tcW w:w="388" w:type="pct"/>
            <w:vAlign w:val="bottom"/>
          </w:tcPr>
          <w:p w14:paraId="6B6F6691" w14:textId="77777777" w:rsidR="004B2939" w:rsidRPr="0032003F" w:rsidRDefault="004B2939" w:rsidP="00A47C7F">
            <w:pPr>
              <w:jc w:val="center"/>
            </w:pPr>
            <w:r w:rsidRPr="0032003F">
              <w:t>CO2</w:t>
            </w:r>
          </w:p>
        </w:tc>
        <w:tc>
          <w:tcPr>
            <w:tcW w:w="355" w:type="pct"/>
            <w:vAlign w:val="bottom"/>
          </w:tcPr>
          <w:p w14:paraId="2BBEB194" w14:textId="77777777" w:rsidR="004B2939" w:rsidRPr="0032003F" w:rsidRDefault="004B2939" w:rsidP="00A47C7F">
            <w:pPr>
              <w:jc w:val="center"/>
            </w:pPr>
            <w:r w:rsidRPr="0032003F">
              <w:t>R</w:t>
            </w:r>
          </w:p>
        </w:tc>
        <w:tc>
          <w:tcPr>
            <w:tcW w:w="473" w:type="pct"/>
            <w:vAlign w:val="bottom"/>
          </w:tcPr>
          <w:p w14:paraId="4DAF39A1" w14:textId="77777777" w:rsidR="004B2939" w:rsidRPr="0032003F" w:rsidRDefault="004B2939" w:rsidP="00A47C7F">
            <w:pPr>
              <w:jc w:val="center"/>
            </w:pPr>
            <w:r w:rsidRPr="0032003F">
              <w:t>1</w:t>
            </w:r>
          </w:p>
        </w:tc>
      </w:tr>
      <w:tr w:rsidR="004B2939" w:rsidRPr="0032003F" w14:paraId="66E2C6CD" w14:textId="77777777" w:rsidTr="00A47C7F">
        <w:trPr>
          <w:trHeight w:val="396"/>
        </w:trPr>
        <w:tc>
          <w:tcPr>
            <w:tcW w:w="272" w:type="pct"/>
            <w:vAlign w:val="center"/>
          </w:tcPr>
          <w:p w14:paraId="599480EF" w14:textId="77777777" w:rsidR="004B2939" w:rsidRPr="0032003F" w:rsidRDefault="004B2939" w:rsidP="00A47C7F">
            <w:pPr>
              <w:contextualSpacing/>
              <w:jc w:val="center"/>
            </w:pPr>
            <w:r w:rsidRPr="0032003F">
              <w:t>4.</w:t>
            </w:r>
          </w:p>
        </w:tc>
        <w:tc>
          <w:tcPr>
            <w:tcW w:w="3512" w:type="pct"/>
            <w:gridSpan w:val="2"/>
            <w:vAlign w:val="bottom"/>
          </w:tcPr>
          <w:p w14:paraId="312331A2" w14:textId="77777777" w:rsidR="004B2939" w:rsidRPr="0032003F" w:rsidRDefault="004B2939" w:rsidP="00A47C7F">
            <w:pPr>
              <w:jc w:val="both"/>
            </w:pPr>
            <w:r w:rsidRPr="0032003F">
              <w:t>State the objectives of population improvement programme.</w:t>
            </w:r>
          </w:p>
        </w:tc>
        <w:tc>
          <w:tcPr>
            <w:tcW w:w="388" w:type="pct"/>
            <w:vAlign w:val="bottom"/>
          </w:tcPr>
          <w:p w14:paraId="2E33E167" w14:textId="77777777" w:rsidR="004B2939" w:rsidRPr="0032003F" w:rsidRDefault="004B2939" w:rsidP="00A47C7F">
            <w:pPr>
              <w:jc w:val="center"/>
            </w:pPr>
            <w:r w:rsidRPr="0032003F">
              <w:t>CO2</w:t>
            </w:r>
          </w:p>
        </w:tc>
        <w:tc>
          <w:tcPr>
            <w:tcW w:w="355" w:type="pct"/>
            <w:vAlign w:val="bottom"/>
          </w:tcPr>
          <w:p w14:paraId="175B062F" w14:textId="77777777" w:rsidR="004B2939" w:rsidRPr="0032003F" w:rsidRDefault="004B2939" w:rsidP="00A47C7F">
            <w:pPr>
              <w:jc w:val="center"/>
            </w:pPr>
            <w:r w:rsidRPr="0032003F">
              <w:t>R</w:t>
            </w:r>
          </w:p>
        </w:tc>
        <w:tc>
          <w:tcPr>
            <w:tcW w:w="473" w:type="pct"/>
            <w:vAlign w:val="bottom"/>
          </w:tcPr>
          <w:p w14:paraId="1A0903C8" w14:textId="77777777" w:rsidR="004B2939" w:rsidRPr="0032003F" w:rsidRDefault="004B2939" w:rsidP="00A47C7F">
            <w:pPr>
              <w:jc w:val="center"/>
            </w:pPr>
            <w:r w:rsidRPr="0032003F">
              <w:t>1</w:t>
            </w:r>
          </w:p>
        </w:tc>
      </w:tr>
      <w:tr w:rsidR="004B2939" w:rsidRPr="0032003F" w14:paraId="7E267E21" w14:textId="77777777" w:rsidTr="00A47C7F">
        <w:trPr>
          <w:trHeight w:val="396"/>
        </w:trPr>
        <w:tc>
          <w:tcPr>
            <w:tcW w:w="272" w:type="pct"/>
            <w:vAlign w:val="center"/>
          </w:tcPr>
          <w:p w14:paraId="24F19AB0" w14:textId="77777777" w:rsidR="004B2939" w:rsidRPr="0032003F" w:rsidRDefault="004B2939" w:rsidP="00A47C7F">
            <w:pPr>
              <w:contextualSpacing/>
              <w:jc w:val="center"/>
            </w:pPr>
            <w:r w:rsidRPr="0032003F">
              <w:t>5.</w:t>
            </w:r>
          </w:p>
        </w:tc>
        <w:tc>
          <w:tcPr>
            <w:tcW w:w="3512" w:type="pct"/>
            <w:gridSpan w:val="2"/>
            <w:vAlign w:val="bottom"/>
          </w:tcPr>
          <w:p w14:paraId="63C82136" w14:textId="77777777" w:rsidR="004B2939" w:rsidRPr="0032003F" w:rsidRDefault="004B2939" w:rsidP="00A47C7F">
            <w:r w:rsidRPr="0032003F">
              <w:rPr>
                <w:bCs/>
                <w:color w:val="000000"/>
                <w:shd w:val="clear" w:color="auto" w:fill="FFFFFF"/>
              </w:rPr>
              <w:t xml:space="preserve">Name the enzyme responsible for removal of 5 – phosphate group </w:t>
            </w:r>
            <w:r>
              <w:rPr>
                <w:bCs/>
                <w:color w:val="000000"/>
                <w:shd w:val="clear" w:color="auto" w:fill="FFFFFF"/>
              </w:rPr>
              <w:t>from nucleic acid.</w:t>
            </w:r>
          </w:p>
        </w:tc>
        <w:tc>
          <w:tcPr>
            <w:tcW w:w="388" w:type="pct"/>
            <w:vAlign w:val="bottom"/>
          </w:tcPr>
          <w:p w14:paraId="0FAEF534" w14:textId="77777777" w:rsidR="004B2939" w:rsidRPr="0032003F" w:rsidRDefault="004B2939" w:rsidP="00A47C7F">
            <w:pPr>
              <w:jc w:val="center"/>
            </w:pPr>
            <w:r w:rsidRPr="0032003F">
              <w:t>CO3</w:t>
            </w:r>
          </w:p>
        </w:tc>
        <w:tc>
          <w:tcPr>
            <w:tcW w:w="355" w:type="pct"/>
            <w:vAlign w:val="bottom"/>
          </w:tcPr>
          <w:p w14:paraId="46018489" w14:textId="77777777" w:rsidR="004B2939" w:rsidRPr="0032003F" w:rsidRDefault="004B2939" w:rsidP="00A47C7F">
            <w:pPr>
              <w:jc w:val="center"/>
            </w:pPr>
            <w:r w:rsidRPr="0032003F">
              <w:t>R</w:t>
            </w:r>
          </w:p>
        </w:tc>
        <w:tc>
          <w:tcPr>
            <w:tcW w:w="473" w:type="pct"/>
            <w:vAlign w:val="bottom"/>
          </w:tcPr>
          <w:p w14:paraId="434661E6" w14:textId="77777777" w:rsidR="004B2939" w:rsidRPr="0032003F" w:rsidRDefault="004B2939" w:rsidP="00A47C7F">
            <w:pPr>
              <w:jc w:val="center"/>
            </w:pPr>
            <w:r w:rsidRPr="0032003F">
              <w:t>1</w:t>
            </w:r>
          </w:p>
        </w:tc>
      </w:tr>
      <w:tr w:rsidR="004B2939" w:rsidRPr="0032003F" w14:paraId="79CBF5F5" w14:textId="77777777" w:rsidTr="00A47C7F">
        <w:trPr>
          <w:trHeight w:val="396"/>
        </w:trPr>
        <w:tc>
          <w:tcPr>
            <w:tcW w:w="272" w:type="pct"/>
            <w:vAlign w:val="center"/>
          </w:tcPr>
          <w:p w14:paraId="25C1C66E" w14:textId="77777777" w:rsidR="004B2939" w:rsidRPr="0032003F" w:rsidRDefault="004B2939" w:rsidP="00A47C7F">
            <w:pPr>
              <w:contextualSpacing/>
              <w:jc w:val="center"/>
            </w:pPr>
            <w:r w:rsidRPr="0032003F">
              <w:t>6.</w:t>
            </w:r>
          </w:p>
        </w:tc>
        <w:tc>
          <w:tcPr>
            <w:tcW w:w="3512" w:type="pct"/>
            <w:gridSpan w:val="2"/>
            <w:vAlign w:val="bottom"/>
          </w:tcPr>
          <w:p w14:paraId="15E628FB" w14:textId="77777777" w:rsidR="004B2939" w:rsidRPr="0032003F" w:rsidRDefault="004B2939" w:rsidP="00A47C7F">
            <w:pPr>
              <w:pStyle w:val="Default"/>
              <w:jc w:val="both"/>
            </w:pPr>
            <w:r w:rsidRPr="0032003F">
              <w:rPr>
                <w:color w:val="000000" w:themeColor="text1"/>
              </w:rPr>
              <w:t>Write the importance of Isoschizomers in plant biotechnology.</w:t>
            </w:r>
          </w:p>
        </w:tc>
        <w:tc>
          <w:tcPr>
            <w:tcW w:w="388" w:type="pct"/>
            <w:vAlign w:val="bottom"/>
          </w:tcPr>
          <w:p w14:paraId="39BECF72" w14:textId="77777777" w:rsidR="004B2939" w:rsidRPr="0032003F" w:rsidRDefault="004B2939" w:rsidP="00A47C7F">
            <w:pPr>
              <w:jc w:val="center"/>
            </w:pPr>
            <w:r w:rsidRPr="0032003F">
              <w:t>CO3</w:t>
            </w:r>
          </w:p>
        </w:tc>
        <w:tc>
          <w:tcPr>
            <w:tcW w:w="355" w:type="pct"/>
            <w:vAlign w:val="bottom"/>
          </w:tcPr>
          <w:p w14:paraId="68290CF9" w14:textId="77777777" w:rsidR="004B2939" w:rsidRPr="0032003F" w:rsidRDefault="004B2939" w:rsidP="00A47C7F">
            <w:pPr>
              <w:jc w:val="center"/>
            </w:pPr>
            <w:r w:rsidRPr="0032003F">
              <w:t>A</w:t>
            </w:r>
          </w:p>
        </w:tc>
        <w:tc>
          <w:tcPr>
            <w:tcW w:w="473" w:type="pct"/>
            <w:vAlign w:val="bottom"/>
          </w:tcPr>
          <w:p w14:paraId="09E38E04" w14:textId="77777777" w:rsidR="004B2939" w:rsidRPr="0032003F" w:rsidRDefault="004B2939" w:rsidP="00A47C7F">
            <w:pPr>
              <w:jc w:val="center"/>
            </w:pPr>
            <w:r w:rsidRPr="0032003F">
              <w:t>1</w:t>
            </w:r>
          </w:p>
        </w:tc>
      </w:tr>
      <w:tr w:rsidR="004B2939" w:rsidRPr="0032003F" w14:paraId="655D1897" w14:textId="77777777" w:rsidTr="00A47C7F">
        <w:trPr>
          <w:trHeight w:val="396"/>
        </w:trPr>
        <w:tc>
          <w:tcPr>
            <w:tcW w:w="272" w:type="pct"/>
            <w:vAlign w:val="center"/>
          </w:tcPr>
          <w:p w14:paraId="20A7B549" w14:textId="77777777" w:rsidR="004B2939" w:rsidRPr="0032003F" w:rsidRDefault="004B2939" w:rsidP="00A47C7F">
            <w:pPr>
              <w:contextualSpacing/>
              <w:jc w:val="center"/>
            </w:pPr>
            <w:r w:rsidRPr="0032003F">
              <w:t>7.</w:t>
            </w:r>
          </w:p>
        </w:tc>
        <w:tc>
          <w:tcPr>
            <w:tcW w:w="3512" w:type="pct"/>
            <w:gridSpan w:val="2"/>
            <w:vAlign w:val="bottom"/>
          </w:tcPr>
          <w:p w14:paraId="5CE27FF8" w14:textId="77777777" w:rsidR="004B2939" w:rsidRPr="0032003F" w:rsidRDefault="004B2939" w:rsidP="00A47C7F">
            <w:pPr>
              <w:spacing w:line="276" w:lineRule="auto"/>
              <w:rPr>
                <w:bCs/>
              </w:rPr>
            </w:pPr>
            <w:r w:rsidRPr="0032003F">
              <w:rPr>
                <w:rStyle w:val="Strong"/>
                <w:color w:val="000000" w:themeColor="text1"/>
                <w:shd w:val="clear" w:color="auto" w:fill="FFFFFF"/>
              </w:rPr>
              <w:t xml:space="preserve">Differentiate </w:t>
            </w:r>
            <w:r w:rsidRPr="0032003F">
              <w:rPr>
                <w:rStyle w:val="Strong"/>
                <w:i/>
                <w:color w:val="000000" w:themeColor="text1"/>
                <w:shd w:val="clear" w:color="auto" w:fill="FFFFFF"/>
              </w:rPr>
              <w:t>In-Situ</w:t>
            </w:r>
            <w:r w:rsidRPr="0032003F">
              <w:rPr>
                <w:rStyle w:val="Strong"/>
                <w:color w:val="000000" w:themeColor="text1"/>
                <w:shd w:val="clear" w:color="auto" w:fill="FFFFFF"/>
              </w:rPr>
              <w:t xml:space="preserve"> conservation from </w:t>
            </w:r>
            <w:r w:rsidRPr="0032003F">
              <w:rPr>
                <w:rStyle w:val="Strong"/>
                <w:i/>
                <w:color w:val="000000" w:themeColor="text1"/>
                <w:shd w:val="clear" w:color="auto" w:fill="FFFFFF"/>
              </w:rPr>
              <w:t>Ex-Situ</w:t>
            </w:r>
            <w:r w:rsidRPr="0032003F">
              <w:rPr>
                <w:rStyle w:val="Strong"/>
                <w:color w:val="000000" w:themeColor="text1"/>
                <w:shd w:val="clear" w:color="auto" w:fill="FFFFFF"/>
              </w:rPr>
              <w:t xml:space="preserve"> conservation.</w:t>
            </w:r>
          </w:p>
        </w:tc>
        <w:tc>
          <w:tcPr>
            <w:tcW w:w="388" w:type="pct"/>
            <w:vAlign w:val="bottom"/>
          </w:tcPr>
          <w:p w14:paraId="78542DC0" w14:textId="77777777" w:rsidR="004B2939" w:rsidRPr="0032003F" w:rsidRDefault="004B2939" w:rsidP="00A47C7F">
            <w:pPr>
              <w:jc w:val="center"/>
            </w:pPr>
            <w:r w:rsidRPr="0032003F">
              <w:t>CO4</w:t>
            </w:r>
          </w:p>
        </w:tc>
        <w:tc>
          <w:tcPr>
            <w:tcW w:w="355" w:type="pct"/>
            <w:vAlign w:val="bottom"/>
          </w:tcPr>
          <w:p w14:paraId="506C04BA" w14:textId="77777777" w:rsidR="004B2939" w:rsidRPr="0032003F" w:rsidRDefault="004B2939" w:rsidP="00A47C7F">
            <w:pPr>
              <w:jc w:val="center"/>
            </w:pPr>
            <w:r w:rsidRPr="0032003F">
              <w:t>U</w:t>
            </w:r>
          </w:p>
        </w:tc>
        <w:tc>
          <w:tcPr>
            <w:tcW w:w="473" w:type="pct"/>
            <w:vAlign w:val="bottom"/>
          </w:tcPr>
          <w:p w14:paraId="5AFE35A6" w14:textId="77777777" w:rsidR="004B2939" w:rsidRPr="0032003F" w:rsidRDefault="004B2939" w:rsidP="00A47C7F">
            <w:pPr>
              <w:jc w:val="center"/>
            </w:pPr>
            <w:r w:rsidRPr="0032003F">
              <w:t>1</w:t>
            </w:r>
          </w:p>
        </w:tc>
      </w:tr>
      <w:tr w:rsidR="004B2939" w:rsidRPr="0032003F" w14:paraId="75500573" w14:textId="77777777" w:rsidTr="00A47C7F">
        <w:trPr>
          <w:trHeight w:val="396"/>
        </w:trPr>
        <w:tc>
          <w:tcPr>
            <w:tcW w:w="272" w:type="pct"/>
            <w:vAlign w:val="center"/>
          </w:tcPr>
          <w:p w14:paraId="3F85394A" w14:textId="77777777" w:rsidR="004B2939" w:rsidRPr="0032003F" w:rsidRDefault="004B2939" w:rsidP="00A47C7F">
            <w:pPr>
              <w:contextualSpacing/>
              <w:jc w:val="center"/>
            </w:pPr>
            <w:r w:rsidRPr="0032003F">
              <w:t>8.</w:t>
            </w:r>
          </w:p>
        </w:tc>
        <w:tc>
          <w:tcPr>
            <w:tcW w:w="3512" w:type="pct"/>
            <w:gridSpan w:val="2"/>
            <w:vAlign w:val="bottom"/>
          </w:tcPr>
          <w:p w14:paraId="74F39CF4" w14:textId="77777777" w:rsidR="004B2939" w:rsidRPr="0032003F" w:rsidRDefault="004B2939" w:rsidP="00A47C7F">
            <w:pPr>
              <w:pStyle w:val="ListParagraph"/>
              <w:ind w:left="0"/>
              <w:jc w:val="both"/>
              <w:rPr>
                <w:noProof/>
                <w:lang w:eastAsia="zh-TW"/>
              </w:rPr>
            </w:pPr>
            <w:r w:rsidRPr="0032003F">
              <w:rPr>
                <w:color w:val="000000" w:themeColor="text1"/>
                <w:kern w:val="36"/>
                <w:lang w:eastAsia="en-IN"/>
              </w:rPr>
              <w:t>Distinguish between biome and ecosystems.</w:t>
            </w:r>
          </w:p>
        </w:tc>
        <w:tc>
          <w:tcPr>
            <w:tcW w:w="388" w:type="pct"/>
            <w:vAlign w:val="bottom"/>
          </w:tcPr>
          <w:p w14:paraId="40D92B03" w14:textId="77777777" w:rsidR="004B2939" w:rsidRPr="0032003F" w:rsidRDefault="004B2939" w:rsidP="00A47C7F">
            <w:pPr>
              <w:jc w:val="center"/>
            </w:pPr>
            <w:r w:rsidRPr="0032003F">
              <w:t>CO4</w:t>
            </w:r>
          </w:p>
        </w:tc>
        <w:tc>
          <w:tcPr>
            <w:tcW w:w="355" w:type="pct"/>
            <w:vAlign w:val="bottom"/>
          </w:tcPr>
          <w:p w14:paraId="6653DAFE" w14:textId="77777777" w:rsidR="004B2939" w:rsidRPr="0032003F" w:rsidRDefault="004B2939" w:rsidP="00A47C7F">
            <w:pPr>
              <w:jc w:val="center"/>
            </w:pPr>
            <w:r w:rsidRPr="0032003F">
              <w:t>U</w:t>
            </w:r>
          </w:p>
        </w:tc>
        <w:tc>
          <w:tcPr>
            <w:tcW w:w="473" w:type="pct"/>
            <w:vAlign w:val="bottom"/>
          </w:tcPr>
          <w:p w14:paraId="3A05385C" w14:textId="77777777" w:rsidR="004B2939" w:rsidRPr="0032003F" w:rsidRDefault="004B2939" w:rsidP="00A47C7F">
            <w:pPr>
              <w:jc w:val="center"/>
            </w:pPr>
            <w:r w:rsidRPr="0032003F">
              <w:t>1</w:t>
            </w:r>
          </w:p>
        </w:tc>
      </w:tr>
      <w:tr w:rsidR="004B2939" w:rsidRPr="0032003F" w14:paraId="7ADFC588" w14:textId="77777777" w:rsidTr="00A47C7F">
        <w:trPr>
          <w:trHeight w:val="396"/>
        </w:trPr>
        <w:tc>
          <w:tcPr>
            <w:tcW w:w="272" w:type="pct"/>
            <w:vAlign w:val="center"/>
          </w:tcPr>
          <w:p w14:paraId="19EDF96D" w14:textId="77777777" w:rsidR="004B2939" w:rsidRPr="0032003F" w:rsidRDefault="004B2939" w:rsidP="00A47C7F">
            <w:pPr>
              <w:contextualSpacing/>
              <w:jc w:val="center"/>
            </w:pPr>
            <w:r w:rsidRPr="0032003F">
              <w:t>9.</w:t>
            </w:r>
          </w:p>
        </w:tc>
        <w:tc>
          <w:tcPr>
            <w:tcW w:w="3512" w:type="pct"/>
            <w:gridSpan w:val="2"/>
            <w:vAlign w:val="bottom"/>
          </w:tcPr>
          <w:p w14:paraId="59868CC2" w14:textId="77777777" w:rsidR="004B2939" w:rsidRPr="0032003F" w:rsidRDefault="004B2939" w:rsidP="00A47C7F">
            <w:pPr>
              <w:pStyle w:val="ListParagraph"/>
              <w:ind w:left="0"/>
              <w:jc w:val="both"/>
              <w:rPr>
                <w:noProof/>
                <w:lang w:eastAsia="zh-TW"/>
              </w:rPr>
            </w:pPr>
            <w:r w:rsidRPr="0032003F">
              <w:rPr>
                <w:color w:val="000000" w:themeColor="text1"/>
              </w:rPr>
              <w:t>Define bioprospecting with examples.</w:t>
            </w:r>
          </w:p>
        </w:tc>
        <w:tc>
          <w:tcPr>
            <w:tcW w:w="388" w:type="pct"/>
            <w:vAlign w:val="bottom"/>
          </w:tcPr>
          <w:p w14:paraId="19D2D73B" w14:textId="77777777" w:rsidR="004B2939" w:rsidRPr="0032003F" w:rsidRDefault="004B2939" w:rsidP="00A47C7F">
            <w:pPr>
              <w:jc w:val="center"/>
            </w:pPr>
            <w:r w:rsidRPr="0032003F">
              <w:t>CO5</w:t>
            </w:r>
          </w:p>
        </w:tc>
        <w:tc>
          <w:tcPr>
            <w:tcW w:w="355" w:type="pct"/>
            <w:vAlign w:val="bottom"/>
          </w:tcPr>
          <w:p w14:paraId="4897A35D" w14:textId="77777777" w:rsidR="004B2939" w:rsidRPr="0032003F" w:rsidRDefault="004B2939" w:rsidP="00A47C7F">
            <w:pPr>
              <w:jc w:val="center"/>
            </w:pPr>
            <w:r w:rsidRPr="0032003F">
              <w:t>R</w:t>
            </w:r>
          </w:p>
        </w:tc>
        <w:tc>
          <w:tcPr>
            <w:tcW w:w="473" w:type="pct"/>
            <w:vAlign w:val="bottom"/>
          </w:tcPr>
          <w:p w14:paraId="7C62F1B6" w14:textId="77777777" w:rsidR="004B2939" w:rsidRPr="0032003F" w:rsidRDefault="004B2939" w:rsidP="00A47C7F">
            <w:pPr>
              <w:jc w:val="center"/>
            </w:pPr>
            <w:r w:rsidRPr="0032003F">
              <w:t>1</w:t>
            </w:r>
          </w:p>
        </w:tc>
      </w:tr>
      <w:tr w:rsidR="004B2939" w:rsidRPr="0032003F" w14:paraId="04649964" w14:textId="77777777" w:rsidTr="00A47C7F">
        <w:trPr>
          <w:trHeight w:val="396"/>
        </w:trPr>
        <w:tc>
          <w:tcPr>
            <w:tcW w:w="272" w:type="pct"/>
            <w:vAlign w:val="center"/>
          </w:tcPr>
          <w:p w14:paraId="75A9DA54" w14:textId="77777777" w:rsidR="004B2939" w:rsidRPr="0032003F" w:rsidRDefault="004B2939" w:rsidP="00A47C7F">
            <w:pPr>
              <w:contextualSpacing/>
              <w:jc w:val="center"/>
            </w:pPr>
            <w:r w:rsidRPr="0032003F">
              <w:t>10.</w:t>
            </w:r>
          </w:p>
        </w:tc>
        <w:tc>
          <w:tcPr>
            <w:tcW w:w="3512" w:type="pct"/>
            <w:gridSpan w:val="2"/>
            <w:vAlign w:val="bottom"/>
          </w:tcPr>
          <w:p w14:paraId="1029C653" w14:textId="77777777" w:rsidR="004B2939" w:rsidRPr="0032003F" w:rsidRDefault="004B2939" w:rsidP="00A47C7F">
            <w:pPr>
              <w:pStyle w:val="ListParagraph"/>
              <w:ind w:left="0"/>
              <w:rPr>
                <w:noProof/>
                <w:lang w:eastAsia="zh-TW"/>
              </w:rPr>
            </w:pPr>
            <w:r w:rsidRPr="0032003F">
              <w:rPr>
                <w:color w:val="000000" w:themeColor="text1"/>
              </w:rPr>
              <w:t>Give examples for biopiracy.</w:t>
            </w:r>
          </w:p>
        </w:tc>
        <w:tc>
          <w:tcPr>
            <w:tcW w:w="388" w:type="pct"/>
            <w:vAlign w:val="bottom"/>
          </w:tcPr>
          <w:p w14:paraId="2DAA10BB" w14:textId="77777777" w:rsidR="004B2939" w:rsidRPr="0032003F" w:rsidRDefault="004B2939" w:rsidP="00A47C7F">
            <w:pPr>
              <w:jc w:val="center"/>
            </w:pPr>
            <w:r w:rsidRPr="0032003F">
              <w:t>CO5</w:t>
            </w:r>
          </w:p>
        </w:tc>
        <w:tc>
          <w:tcPr>
            <w:tcW w:w="355" w:type="pct"/>
            <w:vAlign w:val="bottom"/>
          </w:tcPr>
          <w:p w14:paraId="7050A0B6" w14:textId="77777777" w:rsidR="004B2939" w:rsidRPr="0032003F" w:rsidRDefault="004B2939" w:rsidP="00A47C7F">
            <w:pPr>
              <w:jc w:val="center"/>
            </w:pPr>
            <w:r w:rsidRPr="0032003F">
              <w:t>U</w:t>
            </w:r>
          </w:p>
        </w:tc>
        <w:tc>
          <w:tcPr>
            <w:tcW w:w="473" w:type="pct"/>
            <w:vAlign w:val="bottom"/>
          </w:tcPr>
          <w:p w14:paraId="60324A98" w14:textId="77777777" w:rsidR="004B2939" w:rsidRPr="0032003F" w:rsidRDefault="004B2939" w:rsidP="00A47C7F">
            <w:pPr>
              <w:jc w:val="center"/>
            </w:pPr>
            <w:r w:rsidRPr="0032003F">
              <w:t>1</w:t>
            </w:r>
          </w:p>
        </w:tc>
      </w:tr>
      <w:tr w:rsidR="004B2939" w:rsidRPr="0032003F" w14:paraId="02B9DF52" w14:textId="77777777" w:rsidTr="00A81194">
        <w:trPr>
          <w:trHeight w:val="551"/>
        </w:trPr>
        <w:tc>
          <w:tcPr>
            <w:tcW w:w="5000" w:type="pct"/>
            <w:gridSpan w:val="6"/>
            <w:vAlign w:val="center"/>
          </w:tcPr>
          <w:p w14:paraId="225D4196" w14:textId="77777777" w:rsidR="004B2939" w:rsidRPr="0032003F" w:rsidRDefault="004B2939" w:rsidP="00A47C7F">
            <w:pPr>
              <w:contextualSpacing/>
              <w:jc w:val="center"/>
              <w:rPr>
                <w:b/>
                <w:u w:val="single"/>
              </w:rPr>
            </w:pPr>
            <w:r w:rsidRPr="0032003F">
              <w:rPr>
                <w:b/>
                <w:u w:val="single"/>
              </w:rPr>
              <w:t>PART – B (6 X 3 = 18 MARKS)</w:t>
            </w:r>
          </w:p>
          <w:p w14:paraId="6EA9CA11" w14:textId="77777777" w:rsidR="004B2939" w:rsidRPr="0032003F" w:rsidRDefault="004B2939" w:rsidP="00A47C7F">
            <w:pPr>
              <w:contextualSpacing/>
              <w:jc w:val="center"/>
              <w:rPr>
                <w:b/>
                <w:u w:val="single"/>
              </w:rPr>
            </w:pPr>
            <w:r w:rsidRPr="0032003F">
              <w:rPr>
                <w:b/>
              </w:rPr>
              <w:t>(Answer all the questions)</w:t>
            </w:r>
          </w:p>
        </w:tc>
      </w:tr>
      <w:tr w:rsidR="004B2939" w:rsidRPr="0032003F" w14:paraId="0817D49C" w14:textId="77777777" w:rsidTr="00A47C7F">
        <w:trPr>
          <w:trHeight w:val="436"/>
        </w:trPr>
        <w:tc>
          <w:tcPr>
            <w:tcW w:w="272" w:type="pct"/>
            <w:vAlign w:val="center"/>
          </w:tcPr>
          <w:p w14:paraId="2FB90B0E" w14:textId="77777777" w:rsidR="004B2939" w:rsidRPr="0032003F" w:rsidRDefault="004B2939" w:rsidP="00A47C7F">
            <w:pPr>
              <w:pStyle w:val="NoSpacing"/>
              <w:contextualSpacing/>
            </w:pPr>
            <w:r w:rsidRPr="0032003F">
              <w:t>11.</w:t>
            </w:r>
          </w:p>
        </w:tc>
        <w:tc>
          <w:tcPr>
            <w:tcW w:w="3512" w:type="pct"/>
            <w:gridSpan w:val="2"/>
          </w:tcPr>
          <w:p w14:paraId="68E9EFC1" w14:textId="77777777" w:rsidR="004B2939" w:rsidRPr="0032003F" w:rsidRDefault="004B2939" w:rsidP="00A47C7F">
            <w:pPr>
              <w:spacing w:after="120" w:line="276" w:lineRule="auto"/>
            </w:pPr>
            <w:r w:rsidRPr="0032003F">
              <w:rPr>
                <w:color w:val="000000" w:themeColor="text1"/>
              </w:rPr>
              <w:t>Illustrate the effects of inbreeding depression.</w:t>
            </w:r>
          </w:p>
        </w:tc>
        <w:tc>
          <w:tcPr>
            <w:tcW w:w="388" w:type="pct"/>
          </w:tcPr>
          <w:p w14:paraId="719F9D85" w14:textId="77777777" w:rsidR="004B2939" w:rsidRPr="0032003F" w:rsidRDefault="004B2939" w:rsidP="00A47C7F">
            <w:pPr>
              <w:jc w:val="center"/>
            </w:pPr>
            <w:r w:rsidRPr="0032003F">
              <w:t>CO1</w:t>
            </w:r>
          </w:p>
        </w:tc>
        <w:tc>
          <w:tcPr>
            <w:tcW w:w="355" w:type="pct"/>
          </w:tcPr>
          <w:p w14:paraId="136AF26D" w14:textId="77777777" w:rsidR="004B2939" w:rsidRPr="0032003F" w:rsidRDefault="004B2939" w:rsidP="00A47C7F">
            <w:pPr>
              <w:jc w:val="center"/>
            </w:pPr>
            <w:r w:rsidRPr="0032003F">
              <w:t>An</w:t>
            </w:r>
          </w:p>
        </w:tc>
        <w:tc>
          <w:tcPr>
            <w:tcW w:w="473" w:type="pct"/>
          </w:tcPr>
          <w:p w14:paraId="08E303DC" w14:textId="77777777" w:rsidR="004B2939" w:rsidRPr="0032003F" w:rsidRDefault="004B2939" w:rsidP="00A47C7F">
            <w:pPr>
              <w:jc w:val="center"/>
            </w:pPr>
            <w:r w:rsidRPr="0032003F">
              <w:t>3</w:t>
            </w:r>
          </w:p>
        </w:tc>
      </w:tr>
      <w:tr w:rsidR="004B2939" w:rsidRPr="0032003F" w14:paraId="4E0EB3A1" w14:textId="77777777" w:rsidTr="00A47C7F">
        <w:trPr>
          <w:trHeight w:val="436"/>
        </w:trPr>
        <w:tc>
          <w:tcPr>
            <w:tcW w:w="272" w:type="pct"/>
            <w:vAlign w:val="center"/>
          </w:tcPr>
          <w:p w14:paraId="1544154E" w14:textId="77777777" w:rsidR="004B2939" w:rsidRPr="0032003F" w:rsidRDefault="004B2939" w:rsidP="00A47C7F">
            <w:pPr>
              <w:pStyle w:val="NoSpacing"/>
              <w:contextualSpacing/>
            </w:pPr>
            <w:r w:rsidRPr="0032003F">
              <w:t>12.</w:t>
            </w:r>
          </w:p>
        </w:tc>
        <w:tc>
          <w:tcPr>
            <w:tcW w:w="3512" w:type="pct"/>
            <w:gridSpan w:val="2"/>
          </w:tcPr>
          <w:p w14:paraId="6FF20063" w14:textId="77777777" w:rsidR="004B2939" w:rsidRPr="0032003F" w:rsidRDefault="004B2939" w:rsidP="00A47C7F">
            <w:pPr>
              <w:jc w:val="both"/>
            </w:pPr>
            <w:r w:rsidRPr="0032003F">
              <w:rPr>
                <w:color w:val="000000" w:themeColor="text1"/>
              </w:rPr>
              <w:t>Explain the main features of interspecific hybridization.</w:t>
            </w:r>
          </w:p>
        </w:tc>
        <w:tc>
          <w:tcPr>
            <w:tcW w:w="388" w:type="pct"/>
          </w:tcPr>
          <w:p w14:paraId="3205D8DE" w14:textId="77777777" w:rsidR="004B2939" w:rsidRPr="0032003F" w:rsidRDefault="004B2939" w:rsidP="00A47C7F">
            <w:pPr>
              <w:jc w:val="center"/>
            </w:pPr>
            <w:r w:rsidRPr="0032003F">
              <w:t>CO2</w:t>
            </w:r>
          </w:p>
        </w:tc>
        <w:tc>
          <w:tcPr>
            <w:tcW w:w="355" w:type="pct"/>
          </w:tcPr>
          <w:p w14:paraId="255D7CB7" w14:textId="77777777" w:rsidR="004B2939" w:rsidRPr="0032003F" w:rsidRDefault="004B2939" w:rsidP="00A47C7F">
            <w:pPr>
              <w:jc w:val="center"/>
            </w:pPr>
            <w:r w:rsidRPr="0032003F">
              <w:t>U</w:t>
            </w:r>
          </w:p>
        </w:tc>
        <w:tc>
          <w:tcPr>
            <w:tcW w:w="473" w:type="pct"/>
          </w:tcPr>
          <w:p w14:paraId="0E863793" w14:textId="77777777" w:rsidR="004B2939" w:rsidRPr="0032003F" w:rsidRDefault="004B2939" w:rsidP="00A47C7F">
            <w:pPr>
              <w:jc w:val="center"/>
            </w:pPr>
            <w:r w:rsidRPr="0032003F">
              <w:t>3</w:t>
            </w:r>
          </w:p>
        </w:tc>
      </w:tr>
      <w:tr w:rsidR="004B2939" w:rsidRPr="0032003F" w14:paraId="1C82F675" w14:textId="77777777" w:rsidTr="00A47C7F">
        <w:trPr>
          <w:trHeight w:val="436"/>
        </w:trPr>
        <w:tc>
          <w:tcPr>
            <w:tcW w:w="272" w:type="pct"/>
            <w:vAlign w:val="center"/>
          </w:tcPr>
          <w:p w14:paraId="250E0E4B" w14:textId="77777777" w:rsidR="004B2939" w:rsidRPr="0032003F" w:rsidRDefault="004B2939" w:rsidP="00A47C7F">
            <w:pPr>
              <w:pStyle w:val="NoSpacing"/>
              <w:contextualSpacing/>
            </w:pPr>
            <w:r w:rsidRPr="0032003F">
              <w:t>13.</w:t>
            </w:r>
          </w:p>
        </w:tc>
        <w:tc>
          <w:tcPr>
            <w:tcW w:w="3512" w:type="pct"/>
            <w:gridSpan w:val="2"/>
          </w:tcPr>
          <w:p w14:paraId="27470ED1" w14:textId="77777777" w:rsidR="004B2939" w:rsidRPr="0032003F" w:rsidRDefault="004B2939" w:rsidP="00A47C7F">
            <w:pPr>
              <w:spacing w:after="120" w:line="276" w:lineRule="auto"/>
            </w:pPr>
            <w:r w:rsidRPr="0032003F">
              <w:t>Describe the general features of cloning vectors in plant systems.</w:t>
            </w:r>
          </w:p>
        </w:tc>
        <w:tc>
          <w:tcPr>
            <w:tcW w:w="388" w:type="pct"/>
          </w:tcPr>
          <w:p w14:paraId="6C102AE9" w14:textId="77777777" w:rsidR="004B2939" w:rsidRPr="0032003F" w:rsidRDefault="004B2939" w:rsidP="00A47C7F">
            <w:pPr>
              <w:jc w:val="center"/>
            </w:pPr>
            <w:r w:rsidRPr="0032003F">
              <w:t>CO3</w:t>
            </w:r>
          </w:p>
        </w:tc>
        <w:tc>
          <w:tcPr>
            <w:tcW w:w="355" w:type="pct"/>
          </w:tcPr>
          <w:p w14:paraId="434B1552" w14:textId="77777777" w:rsidR="004B2939" w:rsidRPr="0032003F" w:rsidRDefault="004B2939" w:rsidP="00A47C7F">
            <w:pPr>
              <w:jc w:val="center"/>
            </w:pPr>
            <w:r w:rsidRPr="0032003F">
              <w:t>U</w:t>
            </w:r>
          </w:p>
        </w:tc>
        <w:tc>
          <w:tcPr>
            <w:tcW w:w="473" w:type="pct"/>
          </w:tcPr>
          <w:p w14:paraId="327DBB30" w14:textId="77777777" w:rsidR="004B2939" w:rsidRPr="0032003F" w:rsidRDefault="004B2939" w:rsidP="00A47C7F">
            <w:pPr>
              <w:jc w:val="center"/>
            </w:pPr>
            <w:r w:rsidRPr="0032003F">
              <w:t>3</w:t>
            </w:r>
          </w:p>
        </w:tc>
      </w:tr>
      <w:tr w:rsidR="004B2939" w:rsidRPr="0032003F" w14:paraId="75B7E14D" w14:textId="77777777" w:rsidTr="00A47C7F">
        <w:trPr>
          <w:trHeight w:val="436"/>
        </w:trPr>
        <w:tc>
          <w:tcPr>
            <w:tcW w:w="272" w:type="pct"/>
            <w:vAlign w:val="center"/>
          </w:tcPr>
          <w:p w14:paraId="6735AE0F" w14:textId="77777777" w:rsidR="004B2939" w:rsidRPr="0032003F" w:rsidRDefault="004B2939" w:rsidP="00A47C7F">
            <w:pPr>
              <w:pStyle w:val="NoSpacing"/>
              <w:contextualSpacing/>
            </w:pPr>
            <w:r w:rsidRPr="0032003F">
              <w:t>14.</w:t>
            </w:r>
          </w:p>
        </w:tc>
        <w:tc>
          <w:tcPr>
            <w:tcW w:w="3512" w:type="pct"/>
            <w:gridSpan w:val="2"/>
          </w:tcPr>
          <w:p w14:paraId="11636133" w14:textId="77777777" w:rsidR="004B2939" w:rsidRPr="0032003F" w:rsidRDefault="004B2939" w:rsidP="00A47C7F">
            <w:pPr>
              <w:jc w:val="both"/>
            </w:pPr>
            <w:r w:rsidRPr="0032003F">
              <w:rPr>
                <w:color w:val="000000" w:themeColor="text1"/>
              </w:rPr>
              <w:t>Discuss the objectives of red data book.</w:t>
            </w:r>
          </w:p>
        </w:tc>
        <w:tc>
          <w:tcPr>
            <w:tcW w:w="388" w:type="pct"/>
          </w:tcPr>
          <w:p w14:paraId="2C949CA6" w14:textId="77777777" w:rsidR="004B2939" w:rsidRPr="0032003F" w:rsidRDefault="004B2939" w:rsidP="00A47C7F">
            <w:pPr>
              <w:jc w:val="center"/>
            </w:pPr>
            <w:r w:rsidRPr="0032003F">
              <w:t>CO4</w:t>
            </w:r>
          </w:p>
        </w:tc>
        <w:tc>
          <w:tcPr>
            <w:tcW w:w="355" w:type="pct"/>
          </w:tcPr>
          <w:p w14:paraId="5C4A4BD8" w14:textId="77777777" w:rsidR="004B2939" w:rsidRPr="0032003F" w:rsidRDefault="004B2939" w:rsidP="00A47C7F">
            <w:pPr>
              <w:jc w:val="center"/>
            </w:pPr>
            <w:r w:rsidRPr="0032003F">
              <w:t>U</w:t>
            </w:r>
          </w:p>
        </w:tc>
        <w:tc>
          <w:tcPr>
            <w:tcW w:w="473" w:type="pct"/>
          </w:tcPr>
          <w:p w14:paraId="294C7882" w14:textId="77777777" w:rsidR="004B2939" w:rsidRPr="0032003F" w:rsidRDefault="004B2939" w:rsidP="00A47C7F">
            <w:pPr>
              <w:jc w:val="center"/>
            </w:pPr>
            <w:r w:rsidRPr="0032003F">
              <w:t>3</w:t>
            </w:r>
          </w:p>
        </w:tc>
      </w:tr>
      <w:tr w:rsidR="004B2939" w:rsidRPr="0032003F" w14:paraId="5C25DDE5" w14:textId="77777777" w:rsidTr="00A47C7F">
        <w:trPr>
          <w:trHeight w:val="436"/>
        </w:trPr>
        <w:tc>
          <w:tcPr>
            <w:tcW w:w="272" w:type="pct"/>
            <w:vAlign w:val="center"/>
          </w:tcPr>
          <w:p w14:paraId="2A4B2B27" w14:textId="77777777" w:rsidR="004B2939" w:rsidRPr="0032003F" w:rsidRDefault="004B2939" w:rsidP="00A47C7F">
            <w:pPr>
              <w:pStyle w:val="NoSpacing"/>
              <w:contextualSpacing/>
            </w:pPr>
            <w:r w:rsidRPr="0032003F">
              <w:t>15.</w:t>
            </w:r>
          </w:p>
        </w:tc>
        <w:tc>
          <w:tcPr>
            <w:tcW w:w="3512" w:type="pct"/>
            <w:gridSpan w:val="2"/>
          </w:tcPr>
          <w:p w14:paraId="20C34B77" w14:textId="77777777" w:rsidR="004B2939" w:rsidRPr="0032003F" w:rsidRDefault="004B2939" w:rsidP="00A47C7F">
            <w:pPr>
              <w:jc w:val="both"/>
            </w:pPr>
            <w:r w:rsidRPr="0032003F">
              <w:rPr>
                <w:color w:val="000000" w:themeColor="text1"/>
              </w:rPr>
              <w:t>Compare invention and inventive step in a patent.</w:t>
            </w:r>
          </w:p>
        </w:tc>
        <w:tc>
          <w:tcPr>
            <w:tcW w:w="388" w:type="pct"/>
          </w:tcPr>
          <w:p w14:paraId="7F32D4F7" w14:textId="77777777" w:rsidR="004B2939" w:rsidRPr="0032003F" w:rsidRDefault="004B2939" w:rsidP="00A47C7F">
            <w:pPr>
              <w:jc w:val="center"/>
            </w:pPr>
            <w:r w:rsidRPr="0032003F">
              <w:t>CO5</w:t>
            </w:r>
          </w:p>
        </w:tc>
        <w:tc>
          <w:tcPr>
            <w:tcW w:w="355" w:type="pct"/>
          </w:tcPr>
          <w:p w14:paraId="5C210589" w14:textId="77777777" w:rsidR="004B2939" w:rsidRPr="0032003F" w:rsidRDefault="004B2939" w:rsidP="00A47C7F">
            <w:pPr>
              <w:jc w:val="center"/>
            </w:pPr>
            <w:r w:rsidRPr="0032003F">
              <w:t>An</w:t>
            </w:r>
          </w:p>
        </w:tc>
        <w:tc>
          <w:tcPr>
            <w:tcW w:w="473" w:type="pct"/>
          </w:tcPr>
          <w:p w14:paraId="79DE31B5" w14:textId="77777777" w:rsidR="004B2939" w:rsidRPr="0032003F" w:rsidRDefault="004B2939" w:rsidP="00A47C7F">
            <w:pPr>
              <w:jc w:val="center"/>
            </w:pPr>
            <w:r w:rsidRPr="0032003F">
              <w:t>3</w:t>
            </w:r>
          </w:p>
        </w:tc>
      </w:tr>
      <w:tr w:rsidR="004B2939" w:rsidRPr="0032003F" w14:paraId="40D8E2F1" w14:textId="77777777" w:rsidTr="00A47C7F">
        <w:trPr>
          <w:trHeight w:val="437"/>
        </w:trPr>
        <w:tc>
          <w:tcPr>
            <w:tcW w:w="272" w:type="pct"/>
            <w:vAlign w:val="center"/>
          </w:tcPr>
          <w:p w14:paraId="33BE7ED2" w14:textId="77777777" w:rsidR="004B2939" w:rsidRPr="0032003F" w:rsidRDefault="004B2939" w:rsidP="00A47C7F">
            <w:pPr>
              <w:pStyle w:val="NoSpacing"/>
              <w:contextualSpacing/>
            </w:pPr>
            <w:r w:rsidRPr="0032003F">
              <w:t>16.</w:t>
            </w:r>
          </w:p>
        </w:tc>
        <w:tc>
          <w:tcPr>
            <w:tcW w:w="3512" w:type="pct"/>
            <w:gridSpan w:val="2"/>
          </w:tcPr>
          <w:p w14:paraId="2E1415F5" w14:textId="77777777" w:rsidR="004B2939" w:rsidRPr="0032003F" w:rsidRDefault="004B2939" w:rsidP="00A47C7F">
            <w:pPr>
              <w:spacing w:line="276" w:lineRule="auto"/>
            </w:pPr>
            <w:r w:rsidRPr="0032003F">
              <w:rPr>
                <w:color w:val="000000" w:themeColor="text1"/>
              </w:rPr>
              <w:t>Explain the significance of expressed sequence tag.</w:t>
            </w:r>
          </w:p>
        </w:tc>
        <w:tc>
          <w:tcPr>
            <w:tcW w:w="388" w:type="pct"/>
          </w:tcPr>
          <w:p w14:paraId="539B1F69" w14:textId="77777777" w:rsidR="004B2939" w:rsidRPr="0032003F" w:rsidRDefault="004B2939" w:rsidP="00A47C7F">
            <w:pPr>
              <w:jc w:val="center"/>
            </w:pPr>
            <w:r w:rsidRPr="0032003F">
              <w:t>CO6</w:t>
            </w:r>
          </w:p>
        </w:tc>
        <w:tc>
          <w:tcPr>
            <w:tcW w:w="355" w:type="pct"/>
          </w:tcPr>
          <w:p w14:paraId="0110DCF5" w14:textId="77777777" w:rsidR="004B2939" w:rsidRPr="0032003F" w:rsidRDefault="004B2939" w:rsidP="00A47C7F">
            <w:pPr>
              <w:jc w:val="center"/>
            </w:pPr>
            <w:r w:rsidRPr="0032003F">
              <w:t>U</w:t>
            </w:r>
          </w:p>
        </w:tc>
        <w:tc>
          <w:tcPr>
            <w:tcW w:w="473" w:type="pct"/>
          </w:tcPr>
          <w:p w14:paraId="7EF9665C" w14:textId="77777777" w:rsidR="004B2939" w:rsidRPr="0032003F" w:rsidRDefault="004B2939" w:rsidP="00A47C7F">
            <w:pPr>
              <w:jc w:val="center"/>
            </w:pPr>
            <w:r w:rsidRPr="0032003F">
              <w:t>3</w:t>
            </w:r>
          </w:p>
        </w:tc>
      </w:tr>
      <w:tr w:rsidR="004B2939" w:rsidRPr="0032003F" w14:paraId="041D7382" w14:textId="77777777" w:rsidTr="00A81194">
        <w:trPr>
          <w:trHeight w:val="551"/>
        </w:trPr>
        <w:tc>
          <w:tcPr>
            <w:tcW w:w="5000" w:type="pct"/>
            <w:gridSpan w:val="6"/>
          </w:tcPr>
          <w:p w14:paraId="5B86FECE" w14:textId="77777777" w:rsidR="004B2939" w:rsidRPr="0032003F" w:rsidRDefault="004B2939" w:rsidP="00A47C7F">
            <w:pPr>
              <w:contextualSpacing/>
              <w:jc w:val="center"/>
              <w:rPr>
                <w:b/>
                <w:u w:val="single"/>
              </w:rPr>
            </w:pPr>
            <w:r w:rsidRPr="0032003F">
              <w:rPr>
                <w:b/>
                <w:u w:val="single"/>
              </w:rPr>
              <w:t>PART – C (6 X 12 = 72 MARKS)</w:t>
            </w:r>
          </w:p>
          <w:p w14:paraId="64EA1B12" w14:textId="77777777" w:rsidR="004B2939" w:rsidRPr="0032003F" w:rsidRDefault="004B2939" w:rsidP="00A47C7F">
            <w:pPr>
              <w:contextualSpacing/>
              <w:jc w:val="center"/>
              <w:rPr>
                <w:b/>
              </w:rPr>
            </w:pPr>
            <w:r w:rsidRPr="0032003F">
              <w:rPr>
                <w:b/>
              </w:rPr>
              <w:t>(Answer any five Questions from Q.No. 17 to 23, Q.No. 24 is Compulsory)</w:t>
            </w:r>
          </w:p>
        </w:tc>
      </w:tr>
      <w:tr w:rsidR="004B2939" w:rsidRPr="0032003F" w14:paraId="6963F3F8" w14:textId="77777777" w:rsidTr="00A47C7F">
        <w:trPr>
          <w:trHeight w:val="396"/>
        </w:trPr>
        <w:tc>
          <w:tcPr>
            <w:tcW w:w="272" w:type="pct"/>
            <w:vAlign w:val="center"/>
          </w:tcPr>
          <w:p w14:paraId="78E50044" w14:textId="77777777" w:rsidR="004B2939" w:rsidRPr="0032003F" w:rsidRDefault="004B2939" w:rsidP="00A47C7F">
            <w:pPr>
              <w:contextualSpacing/>
              <w:jc w:val="center"/>
            </w:pPr>
            <w:r w:rsidRPr="0032003F">
              <w:t>17.</w:t>
            </w:r>
          </w:p>
        </w:tc>
        <w:tc>
          <w:tcPr>
            <w:tcW w:w="189" w:type="pct"/>
            <w:vAlign w:val="center"/>
          </w:tcPr>
          <w:p w14:paraId="044819D5" w14:textId="77777777" w:rsidR="004B2939" w:rsidRPr="0032003F" w:rsidRDefault="004B2939" w:rsidP="00A47C7F">
            <w:pPr>
              <w:contextualSpacing/>
              <w:jc w:val="center"/>
            </w:pPr>
            <w:r w:rsidRPr="0032003F">
              <w:t>a.</w:t>
            </w:r>
          </w:p>
        </w:tc>
        <w:tc>
          <w:tcPr>
            <w:tcW w:w="3323" w:type="pct"/>
          </w:tcPr>
          <w:p w14:paraId="5D13ADDC" w14:textId="77777777" w:rsidR="004B2939" w:rsidRPr="0032003F" w:rsidRDefault="004B2939" w:rsidP="00A47C7F">
            <w:pPr>
              <w:jc w:val="both"/>
            </w:pPr>
            <w:r w:rsidRPr="0032003F">
              <w:rPr>
                <w:color w:val="000000" w:themeColor="text1"/>
              </w:rPr>
              <w:t>Discuss the significance of plant breeding in crop development.</w:t>
            </w:r>
          </w:p>
        </w:tc>
        <w:tc>
          <w:tcPr>
            <w:tcW w:w="388" w:type="pct"/>
          </w:tcPr>
          <w:p w14:paraId="5701B493" w14:textId="77777777" w:rsidR="004B2939" w:rsidRPr="0032003F" w:rsidRDefault="004B2939" w:rsidP="00A47C7F">
            <w:pPr>
              <w:jc w:val="center"/>
            </w:pPr>
            <w:r w:rsidRPr="0032003F">
              <w:t>CO1</w:t>
            </w:r>
          </w:p>
        </w:tc>
        <w:tc>
          <w:tcPr>
            <w:tcW w:w="355" w:type="pct"/>
          </w:tcPr>
          <w:p w14:paraId="77795B91" w14:textId="77777777" w:rsidR="004B2939" w:rsidRPr="0032003F" w:rsidRDefault="004B2939" w:rsidP="00A47C7F">
            <w:pPr>
              <w:jc w:val="center"/>
            </w:pPr>
            <w:r w:rsidRPr="0032003F">
              <w:t>U</w:t>
            </w:r>
          </w:p>
        </w:tc>
        <w:tc>
          <w:tcPr>
            <w:tcW w:w="473" w:type="pct"/>
          </w:tcPr>
          <w:p w14:paraId="05BAC6A9" w14:textId="77777777" w:rsidR="004B2939" w:rsidRPr="0032003F" w:rsidRDefault="004B2939" w:rsidP="00A47C7F">
            <w:pPr>
              <w:jc w:val="center"/>
            </w:pPr>
            <w:r w:rsidRPr="0032003F">
              <w:t>8</w:t>
            </w:r>
          </w:p>
        </w:tc>
      </w:tr>
      <w:tr w:rsidR="004B2939" w:rsidRPr="0032003F" w14:paraId="7977F99F" w14:textId="77777777" w:rsidTr="00A47C7F">
        <w:trPr>
          <w:trHeight w:val="396"/>
        </w:trPr>
        <w:tc>
          <w:tcPr>
            <w:tcW w:w="272" w:type="pct"/>
            <w:vAlign w:val="center"/>
          </w:tcPr>
          <w:p w14:paraId="3A93623C" w14:textId="77777777" w:rsidR="004B2939" w:rsidRPr="0032003F" w:rsidRDefault="004B2939" w:rsidP="00A47C7F">
            <w:pPr>
              <w:contextualSpacing/>
              <w:jc w:val="center"/>
            </w:pPr>
          </w:p>
        </w:tc>
        <w:tc>
          <w:tcPr>
            <w:tcW w:w="189" w:type="pct"/>
            <w:vAlign w:val="center"/>
          </w:tcPr>
          <w:p w14:paraId="432C7C47" w14:textId="77777777" w:rsidR="004B2939" w:rsidRPr="0032003F" w:rsidRDefault="004B2939" w:rsidP="00A47C7F">
            <w:pPr>
              <w:contextualSpacing/>
              <w:jc w:val="center"/>
            </w:pPr>
            <w:r w:rsidRPr="0032003F">
              <w:t>b.</w:t>
            </w:r>
          </w:p>
        </w:tc>
        <w:tc>
          <w:tcPr>
            <w:tcW w:w="3323" w:type="pct"/>
          </w:tcPr>
          <w:p w14:paraId="1CA87986" w14:textId="77777777" w:rsidR="004B2939" w:rsidRPr="0032003F" w:rsidRDefault="004B2939" w:rsidP="00A47C7F">
            <w:pPr>
              <w:jc w:val="both"/>
              <w:rPr>
                <w:bCs/>
              </w:rPr>
            </w:pPr>
            <w:r w:rsidRPr="0032003F">
              <w:rPr>
                <w:color w:val="000000" w:themeColor="text1"/>
              </w:rPr>
              <w:t>Summarize the challenges in plant breeding with reference to climate change.</w:t>
            </w:r>
          </w:p>
        </w:tc>
        <w:tc>
          <w:tcPr>
            <w:tcW w:w="388" w:type="pct"/>
          </w:tcPr>
          <w:p w14:paraId="064AD955" w14:textId="77777777" w:rsidR="004B2939" w:rsidRPr="0032003F" w:rsidRDefault="004B2939" w:rsidP="00A47C7F">
            <w:pPr>
              <w:jc w:val="center"/>
            </w:pPr>
            <w:r w:rsidRPr="0032003F">
              <w:t>CO1</w:t>
            </w:r>
          </w:p>
        </w:tc>
        <w:tc>
          <w:tcPr>
            <w:tcW w:w="355" w:type="pct"/>
          </w:tcPr>
          <w:p w14:paraId="00804895" w14:textId="77777777" w:rsidR="004B2939" w:rsidRPr="0032003F" w:rsidRDefault="004B2939" w:rsidP="00A47C7F">
            <w:pPr>
              <w:jc w:val="center"/>
            </w:pPr>
            <w:r w:rsidRPr="0032003F">
              <w:t>U</w:t>
            </w:r>
          </w:p>
        </w:tc>
        <w:tc>
          <w:tcPr>
            <w:tcW w:w="473" w:type="pct"/>
          </w:tcPr>
          <w:p w14:paraId="546D202B" w14:textId="77777777" w:rsidR="004B2939" w:rsidRPr="0032003F" w:rsidRDefault="004B2939" w:rsidP="00A47C7F">
            <w:pPr>
              <w:jc w:val="center"/>
            </w:pPr>
            <w:r w:rsidRPr="0032003F">
              <w:t>4</w:t>
            </w:r>
          </w:p>
        </w:tc>
      </w:tr>
      <w:tr w:rsidR="004B2939" w:rsidRPr="0032003F" w14:paraId="6D696A2E" w14:textId="77777777" w:rsidTr="00A81194">
        <w:trPr>
          <w:trHeight w:val="396"/>
        </w:trPr>
        <w:tc>
          <w:tcPr>
            <w:tcW w:w="272" w:type="pct"/>
            <w:vAlign w:val="center"/>
          </w:tcPr>
          <w:p w14:paraId="0AB03290" w14:textId="77777777" w:rsidR="004B2939" w:rsidRPr="0032003F" w:rsidRDefault="004B2939" w:rsidP="00A47C7F">
            <w:pPr>
              <w:contextualSpacing/>
              <w:jc w:val="center"/>
            </w:pPr>
          </w:p>
        </w:tc>
        <w:tc>
          <w:tcPr>
            <w:tcW w:w="189" w:type="pct"/>
            <w:vAlign w:val="center"/>
          </w:tcPr>
          <w:p w14:paraId="24908413" w14:textId="77777777" w:rsidR="004B2939" w:rsidRPr="0032003F" w:rsidRDefault="004B2939" w:rsidP="00A47C7F">
            <w:pPr>
              <w:contextualSpacing/>
              <w:jc w:val="center"/>
            </w:pPr>
          </w:p>
        </w:tc>
        <w:tc>
          <w:tcPr>
            <w:tcW w:w="3323" w:type="pct"/>
            <w:vAlign w:val="bottom"/>
          </w:tcPr>
          <w:p w14:paraId="57278480" w14:textId="77777777" w:rsidR="004B2939" w:rsidRPr="0032003F" w:rsidRDefault="004B2939" w:rsidP="00A47C7F">
            <w:pPr>
              <w:contextualSpacing/>
              <w:jc w:val="both"/>
            </w:pPr>
          </w:p>
        </w:tc>
        <w:tc>
          <w:tcPr>
            <w:tcW w:w="388" w:type="pct"/>
            <w:vAlign w:val="center"/>
          </w:tcPr>
          <w:p w14:paraId="2212F3CD" w14:textId="77777777" w:rsidR="004B2939" w:rsidRPr="0032003F" w:rsidRDefault="004B2939" w:rsidP="00A47C7F">
            <w:pPr>
              <w:contextualSpacing/>
              <w:jc w:val="center"/>
            </w:pPr>
          </w:p>
        </w:tc>
        <w:tc>
          <w:tcPr>
            <w:tcW w:w="355" w:type="pct"/>
            <w:vAlign w:val="center"/>
          </w:tcPr>
          <w:p w14:paraId="4C1FB605" w14:textId="77777777" w:rsidR="004B2939" w:rsidRPr="0032003F" w:rsidRDefault="004B2939" w:rsidP="00A47C7F">
            <w:pPr>
              <w:contextualSpacing/>
              <w:jc w:val="center"/>
            </w:pPr>
          </w:p>
        </w:tc>
        <w:tc>
          <w:tcPr>
            <w:tcW w:w="473" w:type="pct"/>
            <w:vAlign w:val="center"/>
          </w:tcPr>
          <w:p w14:paraId="7796C0A5" w14:textId="77777777" w:rsidR="004B2939" w:rsidRPr="0032003F" w:rsidRDefault="004B2939" w:rsidP="00A47C7F">
            <w:pPr>
              <w:contextualSpacing/>
              <w:jc w:val="center"/>
            </w:pPr>
          </w:p>
        </w:tc>
      </w:tr>
      <w:tr w:rsidR="004B2939" w:rsidRPr="0032003F" w14:paraId="2389A6F8" w14:textId="77777777" w:rsidTr="00A47C7F">
        <w:trPr>
          <w:trHeight w:val="396"/>
        </w:trPr>
        <w:tc>
          <w:tcPr>
            <w:tcW w:w="272" w:type="pct"/>
            <w:vAlign w:val="center"/>
          </w:tcPr>
          <w:p w14:paraId="001B6AD0" w14:textId="77777777" w:rsidR="004B2939" w:rsidRPr="0032003F" w:rsidRDefault="004B2939" w:rsidP="00A47C7F">
            <w:pPr>
              <w:contextualSpacing/>
              <w:jc w:val="center"/>
            </w:pPr>
            <w:r w:rsidRPr="0032003F">
              <w:lastRenderedPageBreak/>
              <w:t>18.</w:t>
            </w:r>
          </w:p>
        </w:tc>
        <w:tc>
          <w:tcPr>
            <w:tcW w:w="189" w:type="pct"/>
            <w:vAlign w:val="center"/>
          </w:tcPr>
          <w:p w14:paraId="36DD6A08" w14:textId="77777777" w:rsidR="004B2939" w:rsidRPr="0032003F" w:rsidRDefault="004B2939" w:rsidP="00A47C7F">
            <w:pPr>
              <w:contextualSpacing/>
              <w:jc w:val="center"/>
            </w:pPr>
            <w:r w:rsidRPr="0032003F">
              <w:t>a.</w:t>
            </w:r>
          </w:p>
        </w:tc>
        <w:tc>
          <w:tcPr>
            <w:tcW w:w="3323" w:type="pct"/>
          </w:tcPr>
          <w:p w14:paraId="67397EC9" w14:textId="77777777" w:rsidR="004B2939" w:rsidRPr="0032003F" w:rsidRDefault="004B2939" w:rsidP="00A47C7F">
            <w:pPr>
              <w:jc w:val="both"/>
            </w:pPr>
            <w:r w:rsidRPr="0032003F">
              <w:rPr>
                <w:color w:val="000000" w:themeColor="text1"/>
              </w:rPr>
              <w:t>Explain tissue culture technology and their applications in agriculture.</w:t>
            </w:r>
          </w:p>
        </w:tc>
        <w:tc>
          <w:tcPr>
            <w:tcW w:w="388" w:type="pct"/>
          </w:tcPr>
          <w:p w14:paraId="23C1D0FE" w14:textId="77777777" w:rsidR="004B2939" w:rsidRPr="0032003F" w:rsidRDefault="004B2939" w:rsidP="00A47C7F">
            <w:pPr>
              <w:jc w:val="center"/>
            </w:pPr>
            <w:r w:rsidRPr="0032003F">
              <w:t>CO2</w:t>
            </w:r>
          </w:p>
        </w:tc>
        <w:tc>
          <w:tcPr>
            <w:tcW w:w="355" w:type="pct"/>
          </w:tcPr>
          <w:p w14:paraId="5D7B704C" w14:textId="77777777" w:rsidR="004B2939" w:rsidRPr="0032003F" w:rsidRDefault="004B2939" w:rsidP="00A47C7F">
            <w:pPr>
              <w:jc w:val="center"/>
            </w:pPr>
            <w:r w:rsidRPr="0032003F">
              <w:t>U</w:t>
            </w:r>
          </w:p>
        </w:tc>
        <w:tc>
          <w:tcPr>
            <w:tcW w:w="473" w:type="pct"/>
          </w:tcPr>
          <w:p w14:paraId="638FED26" w14:textId="77777777" w:rsidR="004B2939" w:rsidRPr="0032003F" w:rsidRDefault="004B2939" w:rsidP="00A47C7F">
            <w:pPr>
              <w:jc w:val="center"/>
            </w:pPr>
            <w:r w:rsidRPr="0032003F">
              <w:t>8</w:t>
            </w:r>
          </w:p>
        </w:tc>
      </w:tr>
      <w:tr w:rsidR="004B2939" w:rsidRPr="0032003F" w14:paraId="146F8A8F" w14:textId="77777777" w:rsidTr="00A47C7F">
        <w:trPr>
          <w:trHeight w:val="396"/>
        </w:trPr>
        <w:tc>
          <w:tcPr>
            <w:tcW w:w="272" w:type="pct"/>
            <w:vAlign w:val="center"/>
          </w:tcPr>
          <w:p w14:paraId="72D73B9A" w14:textId="77777777" w:rsidR="004B2939" w:rsidRPr="0032003F" w:rsidRDefault="004B2939" w:rsidP="00A47C7F">
            <w:pPr>
              <w:contextualSpacing/>
              <w:jc w:val="center"/>
            </w:pPr>
          </w:p>
        </w:tc>
        <w:tc>
          <w:tcPr>
            <w:tcW w:w="189" w:type="pct"/>
            <w:vAlign w:val="center"/>
          </w:tcPr>
          <w:p w14:paraId="46167609" w14:textId="77777777" w:rsidR="004B2939" w:rsidRPr="0032003F" w:rsidRDefault="004B2939" w:rsidP="00A47C7F">
            <w:pPr>
              <w:contextualSpacing/>
              <w:jc w:val="center"/>
            </w:pPr>
            <w:r w:rsidRPr="0032003F">
              <w:t>b.</w:t>
            </w:r>
          </w:p>
        </w:tc>
        <w:tc>
          <w:tcPr>
            <w:tcW w:w="3323" w:type="pct"/>
          </w:tcPr>
          <w:p w14:paraId="66BB111B" w14:textId="77777777" w:rsidR="004B2939" w:rsidRPr="0032003F" w:rsidRDefault="004B2939" w:rsidP="00A47C7F">
            <w:pPr>
              <w:jc w:val="both"/>
              <w:rPr>
                <w:color w:val="000000" w:themeColor="text1"/>
              </w:rPr>
            </w:pPr>
            <w:r w:rsidRPr="0032003F">
              <w:rPr>
                <w:color w:val="000000" w:themeColor="text1"/>
              </w:rPr>
              <w:t>Draw schematic flow chart for clonal selection.</w:t>
            </w:r>
          </w:p>
        </w:tc>
        <w:tc>
          <w:tcPr>
            <w:tcW w:w="388" w:type="pct"/>
          </w:tcPr>
          <w:p w14:paraId="318C30D8" w14:textId="77777777" w:rsidR="004B2939" w:rsidRPr="0032003F" w:rsidRDefault="004B2939" w:rsidP="00A47C7F">
            <w:pPr>
              <w:jc w:val="center"/>
            </w:pPr>
            <w:r w:rsidRPr="0032003F">
              <w:t>CO2</w:t>
            </w:r>
          </w:p>
        </w:tc>
        <w:tc>
          <w:tcPr>
            <w:tcW w:w="355" w:type="pct"/>
          </w:tcPr>
          <w:p w14:paraId="6A3AA7DB" w14:textId="77777777" w:rsidR="004B2939" w:rsidRPr="0032003F" w:rsidRDefault="004B2939" w:rsidP="00A47C7F">
            <w:pPr>
              <w:jc w:val="center"/>
            </w:pPr>
            <w:r w:rsidRPr="0032003F">
              <w:t>U</w:t>
            </w:r>
          </w:p>
        </w:tc>
        <w:tc>
          <w:tcPr>
            <w:tcW w:w="473" w:type="pct"/>
          </w:tcPr>
          <w:p w14:paraId="67467125" w14:textId="77777777" w:rsidR="004B2939" w:rsidRPr="0032003F" w:rsidRDefault="004B2939" w:rsidP="00A47C7F">
            <w:pPr>
              <w:jc w:val="center"/>
            </w:pPr>
            <w:r w:rsidRPr="0032003F">
              <w:t>4</w:t>
            </w:r>
          </w:p>
        </w:tc>
      </w:tr>
      <w:tr w:rsidR="004B2939" w:rsidRPr="0032003F" w14:paraId="172FA066" w14:textId="77777777" w:rsidTr="00A81194">
        <w:trPr>
          <w:trHeight w:val="396"/>
        </w:trPr>
        <w:tc>
          <w:tcPr>
            <w:tcW w:w="272" w:type="pct"/>
            <w:vAlign w:val="center"/>
          </w:tcPr>
          <w:p w14:paraId="16235BEE" w14:textId="77777777" w:rsidR="004B2939" w:rsidRPr="0032003F" w:rsidRDefault="004B2939" w:rsidP="00A47C7F">
            <w:pPr>
              <w:contextualSpacing/>
              <w:jc w:val="center"/>
            </w:pPr>
          </w:p>
        </w:tc>
        <w:tc>
          <w:tcPr>
            <w:tcW w:w="189" w:type="pct"/>
            <w:vAlign w:val="center"/>
          </w:tcPr>
          <w:p w14:paraId="658A73FA" w14:textId="77777777" w:rsidR="004B2939" w:rsidRPr="0032003F" w:rsidRDefault="004B2939" w:rsidP="00A47C7F">
            <w:pPr>
              <w:contextualSpacing/>
              <w:jc w:val="center"/>
            </w:pPr>
          </w:p>
        </w:tc>
        <w:tc>
          <w:tcPr>
            <w:tcW w:w="3323" w:type="pct"/>
            <w:vAlign w:val="bottom"/>
          </w:tcPr>
          <w:p w14:paraId="0B9038B5" w14:textId="77777777" w:rsidR="004B2939" w:rsidRPr="0032003F" w:rsidRDefault="004B2939" w:rsidP="00A47C7F">
            <w:pPr>
              <w:contextualSpacing/>
              <w:jc w:val="both"/>
            </w:pPr>
          </w:p>
        </w:tc>
        <w:tc>
          <w:tcPr>
            <w:tcW w:w="388" w:type="pct"/>
            <w:vAlign w:val="bottom"/>
          </w:tcPr>
          <w:p w14:paraId="36DC2709" w14:textId="77777777" w:rsidR="004B2939" w:rsidRPr="0032003F" w:rsidRDefault="004B2939" w:rsidP="00A47C7F">
            <w:pPr>
              <w:contextualSpacing/>
              <w:jc w:val="center"/>
            </w:pPr>
          </w:p>
        </w:tc>
        <w:tc>
          <w:tcPr>
            <w:tcW w:w="355" w:type="pct"/>
            <w:vAlign w:val="bottom"/>
          </w:tcPr>
          <w:p w14:paraId="36D24F59" w14:textId="77777777" w:rsidR="004B2939" w:rsidRPr="0032003F" w:rsidRDefault="004B2939" w:rsidP="00A47C7F">
            <w:pPr>
              <w:contextualSpacing/>
              <w:jc w:val="center"/>
            </w:pPr>
          </w:p>
        </w:tc>
        <w:tc>
          <w:tcPr>
            <w:tcW w:w="473" w:type="pct"/>
            <w:vAlign w:val="bottom"/>
          </w:tcPr>
          <w:p w14:paraId="3D3AE352" w14:textId="77777777" w:rsidR="004B2939" w:rsidRPr="0032003F" w:rsidRDefault="004B2939" w:rsidP="00A47C7F">
            <w:pPr>
              <w:contextualSpacing/>
              <w:jc w:val="center"/>
            </w:pPr>
          </w:p>
        </w:tc>
      </w:tr>
      <w:tr w:rsidR="004B2939" w:rsidRPr="0032003F" w14:paraId="1EC96E91" w14:textId="77777777" w:rsidTr="00A47C7F">
        <w:trPr>
          <w:trHeight w:val="396"/>
        </w:trPr>
        <w:tc>
          <w:tcPr>
            <w:tcW w:w="272" w:type="pct"/>
            <w:vAlign w:val="center"/>
          </w:tcPr>
          <w:p w14:paraId="19293A34" w14:textId="77777777" w:rsidR="004B2939" w:rsidRPr="0032003F" w:rsidRDefault="004B2939" w:rsidP="00A47C7F">
            <w:pPr>
              <w:contextualSpacing/>
              <w:jc w:val="center"/>
            </w:pPr>
            <w:r w:rsidRPr="0032003F">
              <w:t>19.</w:t>
            </w:r>
          </w:p>
        </w:tc>
        <w:tc>
          <w:tcPr>
            <w:tcW w:w="189" w:type="pct"/>
            <w:vAlign w:val="center"/>
          </w:tcPr>
          <w:p w14:paraId="5DAAABDD" w14:textId="77777777" w:rsidR="004B2939" w:rsidRPr="0032003F" w:rsidRDefault="004B2939" w:rsidP="00A47C7F">
            <w:pPr>
              <w:contextualSpacing/>
              <w:jc w:val="center"/>
            </w:pPr>
            <w:r w:rsidRPr="0032003F">
              <w:t>a.</w:t>
            </w:r>
          </w:p>
        </w:tc>
        <w:tc>
          <w:tcPr>
            <w:tcW w:w="3323" w:type="pct"/>
          </w:tcPr>
          <w:p w14:paraId="7790285B" w14:textId="77777777" w:rsidR="004B2939" w:rsidRPr="0032003F" w:rsidRDefault="004B2939" w:rsidP="00A47C7F">
            <w:pPr>
              <w:jc w:val="both"/>
              <w:rPr>
                <w:bCs/>
              </w:rPr>
            </w:pPr>
            <w:r w:rsidRPr="0032003F">
              <w:rPr>
                <w:color w:val="000000" w:themeColor="text1"/>
              </w:rPr>
              <w:t>Compare the functions of Alkaline phosphatase and Polynucleotide kinase.</w:t>
            </w:r>
          </w:p>
        </w:tc>
        <w:tc>
          <w:tcPr>
            <w:tcW w:w="388" w:type="pct"/>
          </w:tcPr>
          <w:p w14:paraId="70691A8D" w14:textId="77777777" w:rsidR="004B2939" w:rsidRPr="0032003F" w:rsidRDefault="004B2939" w:rsidP="00A47C7F">
            <w:pPr>
              <w:jc w:val="center"/>
            </w:pPr>
            <w:r w:rsidRPr="0032003F">
              <w:t>CO3</w:t>
            </w:r>
          </w:p>
        </w:tc>
        <w:tc>
          <w:tcPr>
            <w:tcW w:w="355" w:type="pct"/>
          </w:tcPr>
          <w:p w14:paraId="0B2C77DB" w14:textId="77777777" w:rsidR="004B2939" w:rsidRPr="0032003F" w:rsidRDefault="004B2939" w:rsidP="00A47C7F">
            <w:pPr>
              <w:jc w:val="center"/>
            </w:pPr>
            <w:r w:rsidRPr="0032003F">
              <w:t>An</w:t>
            </w:r>
          </w:p>
        </w:tc>
        <w:tc>
          <w:tcPr>
            <w:tcW w:w="473" w:type="pct"/>
          </w:tcPr>
          <w:p w14:paraId="43FEBDF0" w14:textId="77777777" w:rsidR="004B2939" w:rsidRPr="0032003F" w:rsidRDefault="004B2939" w:rsidP="00A47C7F">
            <w:pPr>
              <w:jc w:val="center"/>
            </w:pPr>
            <w:r w:rsidRPr="0032003F">
              <w:t>6</w:t>
            </w:r>
          </w:p>
        </w:tc>
      </w:tr>
      <w:tr w:rsidR="004B2939" w:rsidRPr="0032003F" w14:paraId="5340FFBF" w14:textId="77777777" w:rsidTr="00A47C7F">
        <w:trPr>
          <w:trHeight w:val="396"/>
        </w:trPr>
        <w:tc>
          <w:tcPr>
            <w:tcW w:w="272" w:type="pct"/>
            <w:vAlign w:val="center"/>
          </w:tcPr>
          <w:p w14:paraId="30A36401" w14:textId="77777777" w:rsidR="004B2939" w:rsidRPr="0032003F" w:rsidRDefault="004B2939" w:rsidP="00A47C7F">
            <w:pPr>
              <w:contextualSpacing/>
              <w:jc w:val="center"/>
            </w:pPr>
          </w:p>
        </w:tc>
        <w:tc>
          <w:tcPr>
            <w:tcW w:w="189" w:type="pct"/>
            <w:vAlign w:val="center"/>
          </w:tcPr>
          <w:p w14:paraId="07403E1A" w14:textId="77777777" w:rsidR="004B2939" w:rsidRPr="0032003F" w:rsidRDefault="004B2939" w:rsidP="00A47C7F">
            <w:pPr>
              <w:contextualSpacing/>
              <w:jc w:val="center"/>
            </w:pPr>
            <w:r w:rsidRPr="0032003F">
              <w:t>b.</w:t>
            </w:r>
          </w:p>
        </w:tc>
        <w:tc>
          <w:tcPr>
            <w:tcW w:w="3323" w:type="pct"/>
          </w:tcPr>
          <w:p w14:paraId="469B26B7" w14:textId="77777777" w:rsidR="004B2939" w:rsidRPr="0032003F" w:rsidRDefault="004B2939" w:rsidP="00A47C7F">
            <w:pPr>
              <w:jc w:val="both"/>
              <w:rPr>
                <w:bCs/>
              </w:rPr>
            </w:pPr>
            <w:r w:rsidRPr="0032003F">
              <w:rPr>
                <w:bCs/>
              </w:rPr>
              <w:t>Summarize the steps involved in recombinant DNA technology.</w:t>
            </w:r>
          </w:p>
        </w:tc>
        <w:tc>
          <w:tcPr>
            <w:tcW w:w="388" w:type="pct"/>
          </w:tcPr>
          <w:p w14:paraId="492907F5" w14:textId="77777777" w:rsidR="004B2939" w:rsidRPr="0032003F" w:rsidRDefault="004B2939" w:rsidP="00A47C7F">
            <w:pPr>
              <w:jc w:val="center"/>
            </w:pPr>
            <w:r w:rsidRPr="0032003F">
              <w:t>CO3</w:t>
            </w:r>
          </w:p>
        </w:tc>
        <w:tc>
          <w:tcPr>
            <w:tcW w:w="355" w:type="pct"/>
          </w:tcPr>
          <w:p w14:paraId="462314CD" w14:textId="77777777" w:rsidR="004B2939" w:rsidRPr="0032003F" w:rsidRDefault="004B2939" w:rsidP="00A47C7F">
            <w:pPr>
              <w:jc w:val="center"/>
            </w:pPr>
            <w:r w:rsidRPr="0032003F">
              <w:t>U</w:t>
            </w:r>
          </w:p>
        </w:tc>
        <w:tc>
          <w:tcPr>
            <w:tcW w:w="473" w:type="pct"/>
          </w:tcPr>
          <w:p w14:paraId="4AE1CB4C" w14:textId="77777777" w:rsidR="004B2939" w:rsidRPr="0032003F" w:rsidRDefault="004B2939" w:rsidP="00A47C7F">
            <w:pPr>
              <w:jc w:val="center"/>
            </w:pPr>
            <w:r w:rsidRPr="0032003F">
              <w:t>6</w:t>
            </w:r>
          </w:p>
        </w:tc>
      </w:tr>
      <w:tr w:rsidR="004B2939" w:rsidRPr="0032003F" w14:paraId="4E01CFB2" w14:textId="77777777" w:rsidTr="00A81194">
        <w:trPr>
          <w:trHeight w:val="396"/>
        </w:trPr>
        <w:tc>
          <w:tcPr>
            <w:tcW w:w="272" w:type="pct"/>
            <w:vAlign w:val="center"/>
          </w:tcPr>
          <w:p w14:paraId="7FA013C1" w14:textId="77777777" w:rsidR="004B2939" w:rsidRPr="0032003F" w:rsidRDefault="004B2939" w:rsidP="00A47C7F">
            <w:pPr>
              <w:contextualSpacing/>
              <w:jc w:val="center"/>
            </w:pPr>
          </w:p>
        </w:tc>
        <w:tc>
          <w:tcPr>
            <w:tcW w:w="189" w:type="pct"/>
            <w:vAlign w:val="center"/>
          </w:tcPr>
          <w:p w14:paraId="3B22DD5B" w14:textId="77777777" w:rsidR="004B2939" w:rsidRPr="0032003F" w:rsidRDefault="004B2939" w:rsidP="00A47C7F">
            <w:pPr>
              <w:contextualSpacing/>
              <w:jc w:val="center"/>
            </w:pPr>
          </w:p>
        </w:tc>
        <w:tc>
          <w:tcPr>
            <w:tcW w:w="3323" w:type="pct"/>
            <w:vAlign w:val="bottom"/>
          </w:tcPr>
          <w:p w14:paraId="4392CAD8" w14:textId="77777777" w:rsidR="004B2939" w:rsidRPr="0032003F" w:rsidRDefault="004B2939" w:rsidP="00A47C7F">
            <w:pPr>
              <w:contextualSpacing/>
              <w:jc w:val="both"/>
            </w:pPr>
          </w:p>
        </w:tc>
        <w:tc>
          <w:tcPr>
            <w:tcW w:w="388" w:type="pct"/>
            <w:vAlign w:val="center"/>
          </w:tcPr>
          <w:p w14:paraId="717C91B0" w14:textId="77777777" w:rsidR="004B2939" w:rsidRPr="0032003F" w:rsidRDefault="004B2939" w:rsidP="00A47C7F">
            <w:pPr>
              <w:contextualSpacing/>
              <w:jc w:val="center"/>
            </w:pPr>
          </w:p>
        </w:tc>
        <w:tc>
          <w:tcPr>
            <w:tcW w:w="355" w:type="pct"/>
            <w:vAlign w:val="center"/>
          </w:tcPr>
          <w:p w14:paraId="52EE093E" w14:textId="77777777" w:rsidR="004B2939" w:rsidRPr="0032003F" w:rsidRDefault="004B2939" w:rsidP="00A47C7F">
            <w:pPr>
              <w:contextualSpacing/>
              <w:jc w:val="center"/>
            </w:pPr>
          </w:p>
        </w:tc>
        <w:tc>
          <w:tcPr>
            <w:tcW w:w="473" w:type="pct"/>
            <w:vAlign w:val="center"/>
          </w:tcPr>
          <w:p w14:paraId="10E5768E" w14:textId="77777777" w:rsidR="004B2939" w:rsidRPr="0032003F" w:rsidRDefault="004B2939" w:rsidP="00A47C7F">
            <w:pPr>
              <w:contextualSpacing/>
              <w:jc w:val="center"/>
            </w:pPr>
          </w:p>
        </w:tc>
      </w:tr>
      <w:tr w:rsidR="004B2939" w:rsidRPr="0032003F" w14:paraId="436E5C34" w14:textId="77777777" w:rsidTr="00A47C7F">
        <w:trPr>
          <w:trHeight w:val="396"/>
        </w:trPr>
        <w:tc>
          <w:tcPr>
            <w:tcW w:w="272" w:type="pct"/>
            <w:vAlign w:val="center"/>
          </w:tcPr>
          <w:p w14:paraId="3689BCA7" w14:textId="77777777" w:rsidR="004B2939" w:rsidRPr="0032003F" w:rsidRDefault="004B2939" w:rsidP="00A47C7F">
            <w:pPr>
              <w:contextualSpacing/>
              <w:jc w:val="center"/>
            </w:pPr>
            <w:r w:rsidRPr="0032003F">
              <w:t>20.</w:t>
            </w:r>
          </w:p>
        </w:tc>
        <w:tc>
          <w:tcPr>
            <w:tcW w:w="189" w:type="pct"/>
            <w:vAlign w:val="center"/>
          </w:tcPr>
          <w:p w14:paraId="5D17161A" w14:textId="77777777" w:rsidR="004B2939" w:rsidRPr="0032003F" w:rsidRDefault="004B2939" w:rsidP="00A47C7F">
            <w:pPr>
              <w:contextualSpacing/>
              <w:jc w:val="center"/>
            </w:pPr>
            <w:r w:rsidRPr="0032003F">
              <w:t>a.</w:t>
            </w:r>
          </w:p>
        </w:tc>
        <w:tc>
          <w:tcPr>
            <w:tcW w:w="3323" w:type="pct"/>
          </w:tcPr>
          <w:p w14:paraId="59B7CF91" w14:textId="77777777" w:rsidR="004B2939" w:rsidRPr="0032003F" w:rsidRDefault="004B2939" w:rsidP="00A47C7F">
            <w:pPr>
              <w:jc w:val="both"/>
            </w:pPr>
            <w:r w:rsidRPr="0032003F">
              <w:rPr>
                <w:color w:val="000000" w:themeColor="text1"/>
              </w:rPr>
              <w:t>Illustrate the principles of conservation biology with strategies leading to successful studies.</w:t>
            </w:r>
          </w:p>
        </w:tc>
        <w:tc>
          <w:tcPr>
            <w:tcW w:w="388" w:type="pct"/>
          </w:tcPr>
          <w:p w14:paraId="7BA2CBA2" w14:textId="77777777" w:rsidR="004B2939" w:rsidRPr="0032003F" w:rsidRDefault="004B2939" w:rsidP="00A47C7F">
            <w:pPr>
              <w:jc w:val="center"/>
            </w:pPr>
            <w:r w:rsidRPr="0032003F">
              <w:t>CO4</w:t>
            </w:r>
          </w:p>
        </w:tc>
        <w:tc>
          <w:tcPr>
            <w:tcW w:w="355" w:type="pct"/>
          </w:tcPr>
          <w:p w14:paraId="2F6AFD83" w14:textId="77777777" w:rsidR="004B2939" w:rsidRPr="0032003F" w:rsidRDefault="004B2939" w:rsidP="00A47C7F">
            <w:pPr>
              <w:jc w:val="center"/>
            </w:pPr>
            <w:r w:rsidRPr="0032003F">
              <w:t>A</w:t>
            </w:r>
          </w:p>
        </w:tc>
        <w:tc>
          <w:tcPr>
            <w:tcW w:w="473" w:type="pct"/>
          </w:tcPr>
          <w:p w14:paraId="368C6794" w14:textId="77777777" w:rsidR="004B2939" w:rsidRPr="0032003F" w:rsidRDefault="004B2939" w:rsidP="00A47C7F">
            <w:pPr>
              <w:jc w:val="center"/>
            </w:pPr>
            <w:r w:rsidRPr="0032003F">
              <w:t>6</w:t>
            </w:r>
          </w:p>
        </w:tc>
      </w:tr>
      <w:tr w:rsidR="004B2939" w:rsidRPr="0032003F" w14:paraId="79D01FD9" w14:textId="77777777" w:rsidTr="00A47C7F">
        <w:trPr>
          <w:trHeight w:val="396"/>
        </w:trPr>
        <w:tc>
          <w:tcPr>
            <w:tcW w:w="272" w:type="pct"/>
            <w:vAlign w:val="center"/>
          </w:tcPr>
          <w:p w14:paraId="7BD3FCA5" w14:textId="77777777" w:rsidR="004B2939" w:rsidRPr="0032003F" w:rsidRDefault="004B2939" w:rsidP="00A47C7F">
            <w:pPr>
              <w:contextualSpacing/>
              <w:jc w:val="center"/>
            </w:pPr>
          </w:p>
        </w:tc>
        <w:tc>
          <w:tcPr>
            <w:tcW w:w="189" w:type="pct"/>
            <w:vAlign w:val="center"/>
          </w:tcPr>
          <w:p w14:paraId="0E904A45" w14:textId="77777777" w:rsidR="004B2939" w:rsidRPr="0032003F" w:rsidRDefault="004B2939" w:rsidP="00A47C7F">
            <w:pPr>
              <w:contextualSpacing/>
              <w:jc w:val="center"/>
            </w:pPr>
            <w:r w:rsidRPr="0032003F">
              <w:t>b.</w:t>
            </w:r>
          </w:p>
        </w:tc>
        <w:tc>
          <w:tcPr>
            <w:tcW w:w="3323" w:type="pct"/>
          </w:tcPr>
          <w:p w14:paraId="507DE426" w14:textId="77777777" w:rsidR="004B2939" w:rsidRPr="0032003F" w:rsidRDefault="004B2939" w:rsidP="00A47C7F">
            <w:pPr>
              <w:jc w:val="both"/>
              <w:rPr>
                <w:bCs/>
              </w:rPr>
            </w:pPr>
            <w:r w:rsidRPr="0032003F">
              <w:rPr>
                <w:color w:val="000000" w:themeColor="text1"/>
              </w:rPr>
              <w:t>Explain the genetics and evolutionary principles of conservation.</w:t>
            </w:r>
          </w:p>
        </w:tc>
        <w:tc>
          <w:tcPr>
            <w:tcW w:w="388" w:type="pct"/>
          </w:tcPr>
          <w:p w14:paraId="08A670A8" w14:textId="77777777" w:rsidR="004B2939" w:rsidRPr="0032003F" w:rsidRDefault="004B2939" w:rsidP="00A47C7F">
            <w:pPr>
              <w:jc w:val="center"/>
            </w:pPr>
            <w:r w:rsidRPr="0032003F">
              <w:t>CO4</w:t>
            </w:r>
          </w:p>
        </w:tc>
        <w:tc>
          <w:tcPr>
            <w:tcW w:w="355" w:type="pct"/>
          </w:tcPr>
          <w:p w14:paraId="743C9141" w14:textId="77777777" w:rsidR="004B2939" w:rsidRPr="0032003F" w:rsidRDefault="004B2939" w:rsidP="00A47C7F">
            <w:pPr>
              <w:jc w:val="center"/>
            </w:pPr>
            <w:r w:rsidRPr="0032003F">
              <w:t>An</w:t>
            </w:r>
          </w:p>
        </w:tc>
        <w:tc>
          <w:tcPr>
            <w:tcW w:w="473" w:type="pct"/>
          </w:tcPr>
          <w:p w14:paraId="529D5B9B" w14:textId="77777777" w:rsidR="004B2939" w:rsidRPr="0032003F" w:rsidRDefault="004B2939" w:rsidP="00A47C7F">
            <w:pPr>
              <w:jc w:val="center"/>
            </w:pPr>
            <w:r w:rsidRPr="0032003F">
              <w:t>6</w:t>
            </w:r>
          </w:p>
        </w:tc>
      </w:tr>
      <w:tr w:rsidR="004B2939" w:rsidRPr="0032003F" w14:paraId="69690F04" w14:textId="77777777" w:rsidTr="00A81194">
        <w:trPr>
          <w:trHeight w:val="396"/>
        </w:trPr>
        <w:tc>
          <w:tcPr>
            <w:tcW w:w="272" w:type="pct"/>
            <w:vAlign w:val="center"/>
          </w:tcPr>
          <w:p w14:paraId="4062C02B" w14:textId="77777777" w:rsidR="004B2939" w:rsidRPr="0032003F" w:rsidRDefault="004B2939" w:rsidP="00A47C7F">
            <w:pPr>
              <w:contextualSpacing/>
              <w:jc w:val="center"/>
            </w:pPr>
          </w:p>
        </w:tc>
        <w:tc>
          <w:tcPr>
            <w:tcW w:w="189" w:type="pct"/>
            <w:vAlign w:val="center"/>
          </w:tcPr>
          <w:p w14:paraId="277300AC" w14:textId="77777777" w:rsidR="004B2939" w:rsidRPr="0032003F" w:rsidRDefault="004B2939" w:rsidP="00A47C7F">
            <w:pPr>
              <w:contextualSpacing/>
              <w:jc w:val="center"/>
            </w:pPr>
          </w:p>
        </w:tc>
        <w:tc>
          <w:tcPr>
            <w:tcW w:w="3323" w:type="pct"/>
            <w:vAlign w:val="bottom"/>
          </w:tcPr>
          <w:p w14:paraId="01ED922B" w14:textId="77777777" w:rsidR="004B2939" w:rsidRPr="0032003F" w:rsidRDefault="004B2939" w:rsidP="00A47C7F">
            <w:pPr>
              <w:contextualSpacing/>
              <w:jc w:val="both"/>
            </w:pPr>
          </w:p>
        </w:tc>
        <w:tc>
          <w:tcPr>
            <w:tcW w:w="388" w:type="pct"/>
            <w:vAlign w:val="center"/>
          </w:tcPr>
          <w:p w14:paraId="120D1A45" w14:textId="77777777" w:rsidR="004B2939" w:rsidRPr="0032003F" w:rsidRDefault="004B2939" w:rsidP="00A47C7F">
            <w:pPr>
              <w:contextualSpacing/>
              <w:jc w:val="center"/>
            </w:pPr>
          </w:p>
        </w:tc>
        <w:tc>
          <w:tcPr>
            <w:tcW w:w="355" w:type="pct"/>
            <w:vAlign w:val="center"/>
          </w:tcPr>
          <w:p w14:paraId="1BB587B6" w14:textId="77777777" w:rsidR="004B2939" w:rsidRPr="0032003F" w:rsidRDefault="004B2939" w:rsidP="00A47C7F">
            <w:pPr>
              <w:contextualSpacing/>
              <w:jc w:val="center"/>
            </w:pPr>
          </w:p>
        </w:tc>
        <w:tc>
          <w:tcPr>
            <w:tcW w:w="473" w:type="pct"/>
            <w:vAlign w:val="center"/>
          </w:tcPr>
          <w:p w14:paraId="1E2415E7" w14:textId="77777777" w:rsidR="004B2939" w:rsidRPr="0032003F" w:rsidRDefault="004B2939" w:rsidP="00A47C7F">
            <w:pPr>
              <w:contextualSpacing/>
              <w:jc w:val="center"/>
            </w:pPr>
          </w:p>
        </w:tc>
      </w:tr>
      <w:tr w:rsidR="004B2939" w:rsidRPr="0032003F" w14:paraId="4D2A6AE3" w14:textId="77777777" w:rsidTr="00A47C7F">
        <w:trPr>
          <w:trHeight w:val="396"/>
        </w:trPr>
        <w:tc>
          <w:tcPr>
            <w:tcW w:w="272" w:type="pct"/>
            <w:vAlign w:val="center"/>
          </w:tcPr>
          <w:p w14:paraId="7E71ECF5" w14:textId="77777777" w:rsidR="004B2939" w:rsidRPr="0032003F" w:rsidRDefault="004B2939" w:rsidP="00A47C7F">
            <w:pPr>
              <w:contextualSpacing/>
              <w:jc w:val="center"/>
            </w:pPr>
            <w:r w:rsidRPr="0032003F">
              <w:t>21.</w:t>
            </w:r>
          </w:p>
        </w:tc>
        <w:tc>
          <w:tcPr>
            <w:tcW w:w="189" w:type="pct"/>
            <w:vAlign w:val="center"/>
          </w:tcPr>
          <w:p w14:paraId="739C7168" w14:textId="77777777" w:rsidR="004B2939" w:rsidRPr="0032003F" w:rsidRDefault="004B2939" w:rsidP="00A47C7F">
            <w:pPr>
              <w:contextualSpacing/>
              <w:jc w:val="center"/>
            </w:pPr>
            <w:r w:rsidRPr="0032003F">
              <w:t>a.</w:t>
            </w:r>
          </w:p>
        </w:tc>
        <w:tc>
          <w:tcPr>
            <w:tcW w:w="3323" w:type="pct"/>
          </w:tcPr>
          <w:p w14:paraId="53B78D1B" w14:textId="77777777" w:rsidR="004B2939" w:rsidRPr="0032003F" w:rsidRDefault="004B2939" w:rsidP="00A47C7F">
            <w:pPr>
              <w:jc w:val="both"/>
            </w:pPr>
            <w:r w:rsidRPr="0032003F">
              <w:rPr>
                <w:color w:val="000000" w:themeColor="text1"/>
                <w:spacing w:val="-5"/>
              </w:rPr>
              <w:t>Explain the reasons why the patent on basmati should not have gone to an American Company.</w:t>
            </w:r>
          </w:p>
        </w:tc>
        <w:tc>
          <w:tcPr>
            <w:tcW w:w="388" w:type="pct"/>
          </w:tcPr>
          <w:p w14:paraId="43AD150F" w14:textId="77777777" w:rsidR="004B2939" w:rsidRPr="0032003F" w:rsidRDefault="004B2939" w:rsidP="00A47C7F">
            <w:pPr>
              <w:jc w:val="center"/>
            </w:pPr>
            <w:r w:rsidRPr="0032003F">
              <w:t>CO5</w:t>
            </w:r>
          </w:p>
        </w:tc>
        <w:tc>
          <w:tcPr>
            <w:tcW w:w="355" w:type="pct"/>
          </w:tcPr>
          <w:p w14:paraId="620DA887" w14:textId="77777777" w:rsidR="004B2939" w:rsidRPr="0032003F" w:rsidRDefault="004B2939" w:rsidP="00A47C7F">
            <w:pPr>
              <w:jc w:val="center"/>
            </w:pPr>
            <w:r w:rsidRPr="0032003F">
              <w:t>An</w:t>
            </w:r>
          </w:p>
        </w:tc>
        <w:tc>
          <w:tcPr>
            <w:tcW w:w="473" w:type="pct"/>
          </w:tcPr>
          <w:p w14:paraId="41073935" w14:textId="77777777" w:rsidR="004B2939" w:rsidRPr="0032003F" w:rsidRDefault="004B2939" w:rsidP="00A47C7F">
            <w:pPr>
              <w:jc w:val="center"/>
            </w:pPr>
            <w:r w:rsidRPr="0032003F">
              <w:t>8</w:t>
            </w:r>
          </w:p>
        </w:tc>
      </w:tr>
      <w:tr w:rsidR="004B2939" w:rsidRPr="0032003F" w14:paraId="462DED27" w14:textId="77777777" w:rsidTr="00A47C7F">
        <w:trPr>
          <w:trHeight w:val="396"/>
        </w:trPr>
        <w:tc>
          <w:tcPr>
            <w:tcW w:w="272" w:type="pct"/>
            <w:vAlign w:val="center"/>
          </w:tcPr>
          <w:p w14:paraId="6F536EFD" w14:textId="77777777" w:rsidR="004B2939" w:rsidRPr="0032003F" w:rsidRDefault="004B2939" w:rsidP="00A47C7F">
            <w:pPr>
              <w:contextualSpacing/>
              <w:jc w:val="center"/>
            </w:pPr>
          </w:p>
        </w:tc>
        <w:tc>
          <w:tcPr>
            <w:tcW w:w="189" w:type="pct"/>
            <w:vAlign w:val="center"/>
          </w:tcPr>
          <w:p w14:paraId="6ED5C8A8" w14:textId="77777777" w:rsidR="004B2939" w:rsidRPr="0032003F" w:rsidRDefault="004B2939" w:rsidP="00A47C7F">
            <w:pPr>
              <w:contextualSpacing/>
              <w:jc w:val="center"/>
            </w:pPr>
            <w:r w:rsidRPr="0032003F">
              <w:t>b.</w:t>
            </w:r>
          </w:p>
        </w:tc>
        <w:tc>
          <w:tcPr>
            <w:tcW w:w="3323" w:type="pct"/>
          </w:tcPr>
          <w:p w14:paraId="1A7FD2D7" w14:textId="77777777" w:rsidR="004B2939" w:rsidRPr="0032003F" w:rsidRDefault="004B2939" w:rsidP="00A47C7F">
            <w:pPr>
              <w:jc w:val="both"/>
              <w:rPr>
                <w:bCs/>
              </w:rPr>
            </w:pPr>
            <w:r w:rsidRPr="0032003F">
              <w:rPr>
                <w:color w:val="000000" w:themeColor="text1"/>
                <w:shd w:val="clear" w:color="auto" w:fill="FFFFFF"/>
              </w:rPr>
              <w:t>Describe the basic principles underlying the plant variety protection laws in India.</w:t>
            </w:r>
          </w:p>
        </w:tc>
        <w:tc>
          <w:tcPr>
            <w:tcW w:w="388" w:type="pct"/>
          </w:tcPr>
          <w:p w14:paraId="34C834AF" w14:textId="77777777" w:rsidR="004B2939" w:rsidRPr="0032003F" w:rsidRDefault="004B2939" w:rsidP="00A47C7F">
            <w:pPr>
              <w:jc w:val="center"/>
            </w:pPr>
            <w:r w:rsidRPr="0032003F">
              <w:t>CO5</w:t>
            </w:r>
          </w:p>
        </w:tc>
        <w:tc>
          <w:tcPr>
            <w:tcW w:w="355" w:type="pct"/>
          </w:tcPr>
          <w:p w14:paraId="7F99E859" w14:textId="77777777" w:rsidR="004B2939" w:rsidRPr="0032003F" w:rsidRDefault="004B2939" w:rsidP="00A47C7F">
            <w:pPr>
              <w:jc w:val="center"/>
            </w:pPr>
            <w:r w:rsidRPr="0032003F">
              <w:t>U</w:t>
            </w:r>
          </w:p>
        </w:tc>
        <w:tc>
          <w:tcPr>
            <w:tcW w:w="473" w:type="pct"/>
          </w:tcPr>
          <w:p w14:paraId="4E73A92C" w14:textId="77777777" w:rsidR="004B2939" w:rsidRPr="0032003F" w:rsidRDefault="004B2939" w:rsidP="00A47C7F">
            <w:pPr>
              <w:jc w:val="center"/>
            </w:pPr>
            <w:r w:rsidRPr="0032003F">
              <w:t>4</w:t>
            </w:r>
          </w:p>
        </w:tc>
      </w:tr>
      <w:tr w:rsidR="004B2939" w:rsidRPr="0032003F" w14:paraId="5C5E0C2B" w14:textId="77777777" w:rsidTr="00A81194">
        <w:trPr>
          <w:trHeight w:val="396"/>
        </w:trPr>
        <w:tc>
          <w:tcPr>
            <w:tcW w:w="272" w:type="pct"/>
            <w:vAlign w:val="center"/>
          </w:tcPr>
          <w:p w14:paraId="6AEFC7C8" w14:textId="77777777" w:rsidR="004B2939" w:rsidRPr="0032003F" w:rsidRDefault="004B2939" w:rsidP="00A47C7F">
            <w:pPr>
              <w:contextualSpacing/>
              <w:jc w:val="center"/>
            </w:pPr>
          </w:p>
        </w:tc>
        <w:tc>
          <w:tcPr>
            <w:tcW w:w="189" w:type="pct"/>
            <w:vAlign w:val="center"/>
          </w:tcPr>
          <w:p w14:paraId="0BD042F7" w14:textId="77777777" w:rsidR="004B2939" w:rsidRPr="0032003F" w:rsidRDefault="004B2939" w:rsidP="00A47C7F">
            <w:pPr>
              <w:contextualSpacing/>
              <w:jc w:val="center"/>
            </w:pPr>
          </w:p>
        </w:tc>
        <w:tc>
          <w:tcPr>
            <w:tcW w:w="3323" w:type="pct"/>
            <w:vAlign w:val="bottom"/>
          </w:tcPr>
          <w:p w14:paraId="4FA5A238" w14:textId="77777777" w:rsidR="004B2939" w:rsidRPr="0032003F" w:rsidRDefault="004B2939" w:rsidP="00A47C7F">
            <w:pPr>
              <w:contextualSpacing/>
              <w:jc w:val="both"/>
            </w:pPr>
          </w:p>
        </w:tc>
        <w:tc>
          <w:tcPr>
            <w:tcW w:w="388" w:type="pct"/>
            <w:vAlign w:val="center"/>
          </w:tcPr>
          <w:p w14:paraId="204D29CB" w14:textId="77777777" w:rsidR="004B2939" w:rsidRPr="0032003F" w:rsidRDefault="004B2939" w:rsidP="00A47C7F">
            <w:pPr>
              <w:contextualSpacing/>
              <w:jc w:val="center"/>
            </w:pPr>
          </w:p>
        </w:tc>
        <w:tc>
          <w:tcPr>
            <w:tcW w:w="355" w:type="pct"/>
            <w:vAlign w:val="center"/>
          </w:tcPr>
          <w:p w14:paraId="4B49165B" w14:textId="77777777" w:rsidR="004B2939" w:rsidRPr="0032003F" w:rsidRDefault="004B2939" w:rsidP="00A47C7F">
            <w:pPr>
              <w:contextualSpacing/>
              <w:jc w:val="center"/>
            </w:pPr>
          </w:p>
        </w:tc>
        <w:tc>
          <w:tcPr>
            <w:tcW w:w="473" w:type="pct"/>
            <w:vAlign w:val="center"/>
          </w:tcPr>
          <w:p w14:paraId="4DEB7115" w14:textId="77777777" w:rsidR="004B2939" w:rsidRPr="0032003F" w:rsidRDefault="004B2939" w:rsidP="00A47C7F">
            <w:pPr>
              <w:contextualSpacing/>
              <w:jc w:val="center"/>
            </w:pPr>
          </w:p>
        </w:tc>
      </w:tr>
      <w:tr w:rsidR="004B2939" w:rsidRPr="0032003F" w14:paraId="2987F173" w14:textId="77777777" w:rsidTr="00A47C7F">
        <w:trPr>
          <w:trHeight w:val="396"/>
        </w:trPr>
        <w:tc>
          <w:tcPr>
            <w:tcW w:w="272" w:type="pct"/>
            <w:vAlign w:val="center"/>
          </w:tcPr>
          <w:p w14:paraId="1F05A9C9" w14:textId="77777777" w:rsidR="004B2939" w:rsidRPr="0032003F" w:rsidRDefault="004B2939" w:rsidP="00A47C7F">
            <w:pPr>
              <w:contextualSpacing/>
              <w:jc w:val="center"/>
            </w:pPr>
            <w:r w:rsidRPr="0032003F">
              <w:t>22.</w:t>
            </w:r>
          </w:p>
        </w:tc>
        <w:tc>
          <w:tcPr>
            <w:tcW w:w="189" w:type="pct"/>
            <w:vAlign w:val="center"/>
          </w:tcPr>
          <w:p w14:paraId="374F4788" w14:textId="77777777" w:rsidR="004B2939" w:rsidRPr="0032003F" w:rsidRDefault="004B2939" w:rsidP="00A47C7F">
            <w:pPr>
              <w:contextualSpacing/>
              <w:jc w:val="center"/>
            </w:pPr>
            <w:r w:rsidRPr="0032003F">
              <w:t>a.</w:t>
            </w:r>
          </w:p>
        </w:tc>
        <w:tc>
          <w:tcPr>
            <w:tcW w:w="3323" w:type="pct"/>
          </w:tcPr>
          <w:p w14:paraId="7777F921" w14:textId="77777777" w:rsidR="004B2939" w:rsidRPr="0032003F" w:rsidRDefault="004B2939" w:rsidP="00A47C7F">
            <w:pPr>
              <w:jc w:val="both"/>
            </w:pPr>
            <w:r w:rsidRPr="0032003F">
              <w:rPr>
                <w:color w:val="000000" w:themeColor="text1"/>
              </w:rPr>
              <w:t>Illustrate the different methods of breeding cross pollinated crops.</w:t>
            </w:r>
          </w:p>
        </w:tc>
        <w:tc>
          <w:tcPr>
            <w:tcW w:w="388" w:type="pct"/>
          </w:tcPr>
          <w:p w14:paraId="509D6731" w14:textId="77777777" w:rsidR="004B2939" w:rsidRPr="0032003F" w:rsidRDefault="004B2939" w:rsidP="00A47C7F">
            <w:pPr>
              <w:jc w:val="center"/>
            </w:pPr>
            <w:r w:rsidRPr="0032003F">
              <w:t>CO2</w:t>
            </w:r>
          </w:p>
        </w:tc>
        <w:tc>
          <w:tcPr>
            <w:tcW w:w="355" w:type="pct"/>
          </w:tcPr>
          <w:p w14:paraId="418C948C" w14:textId="77777777" w:rsidR="004B2939" w:rsidRPr="0032003F" w:rsidRDefault="004B2939" w:rsidP="00A47C7F">
            <w:pPr>
              <w:jc w:val="center"/>
            </w:pPr>
            <w:r w:rsidRPr="0032003F">
              <w:t>An</w:t>
            </w:r>
          </w:p>
        </w:tc>
        <w:tc>
          <w:tcPr>
            <w:tcW w:w="473" w:type="pct"/>
          </w:tcPr>
          <w:p w14:paraId="492B9F38" w14:textId="77777777" w:rsidR="004B2939" w:rsidRPr="0032003F" w:rsidRDefault="004B2939" w:rsidP="00A47C7F">
            <w:pPr>
              <w:jc w:val="center"/>
            </w:pPr>
            <w:r w:rsidRPr="0032003F">
              <w:t>8</w:t>
            </w:r>
          </w:p>
        </w:tc>
      </w:tr>
      <w:tr w:rsidR="004B2939" w:rsidRPr="0032003F" w14:paraId="4619ED69" w14:textId="77777777" w:rsidTr="00A47C7F">
        <w:trPr>
          <w:trHeight w:val="396"/>
        </w:trPr>
        <w:tc>
          <w:tcPr>
            <w:tcW w:w="272" w:type="pct"/>
            <w:vAlign w:val="center"/>
          </w:tcPr>
          <w:p w14:paraId="5F4694E7" w14:textId="77777777" w:rsidR="004B2939" w:rsidRPr="0032003F" w:rsidRDefault="004B2939" w:rsidP="00A47C7F">
            <w:pPr>
              <w:contextualSpacing/>
              <w:jc w:val="center"/>
            </w:pPr>
          </w:p>
        </w:tc>
        <w:tc>
          <w:tcPr>
            <w:tcW w:w="189" w:type="pct"/>
            <w:vAlign w:val="center"/>
          </w:tcPr>
          <w:p w14:paraId="31CB50BD" w14:textId="77777777" w:rsidR="004B2939" w:rsidRPr="0032003F" w:rsidRDefault="004B2939" w:rsidP="00A47C7F">
            <w:pPr>
              <w:contextualSpacing/>
              <w:jc w:val="center"/>
            </w:pPr>
            <w:r w:rsidRPr="0032003F">
              <w:t>b.</w:t>
            </w:r>
          </w:p>
        </w:tc>
        <w:tc>
          <w:tcPr>
            <w:tcW w:w="3323" w:type="pct"/>
          </w:tcPr>
          <w:p w14:paraId="5FE52EEF" w14:textId="77777777" w:rsidR="004B2939" w:rsidRPr="0032003F" w:rsidRDefault="004B2939" w:rsidP="00A47C7F">
            <w:pPr>
              <w:jc w:val="both"/>
              <w:rPr>
                <w:bCs/>
              </w:rPr>
            </w:pPr>
            <w:r w:rsidRPr="0032003F">
              <w:rPr>
                <w:color w:val="000000" w:themeColor="text1"/>
              </w:rPr>
              <w:t>Explain the different factors that controls cellular totipotency.</w:t>
            </w:r>
          </w:p>
        </w:tc>
        <w:tc>
          <w:tcPr>
            <w:tcW w:w="388" w:type="pct"/>
          </w:tcPr>
          <w:p w14:paraId="76468394" w14:textId="77777777" w:rsidR="004B2939" w:rsidRPr="0032003F" w:rsidRDefault="004B2939" w:rsidP="00A47C7F">
            <w:pPr>
              <w:jc w:val="center"/>
            </w:pPr>
            <w:r w:rsidRPr="0032003F">
              <w:t>CO2</w:t>
            </w:r>
          </w:p>
        </w:tc>
        <w:tc>
          <w:tcPr>
            <w:tcW w:w="355" w:type="pct"/>
          </w:tcPr>
          <w:p w14:paraId="0A32AF2B" w14:textId="77777777" w:rsidR="004B2939" w:rsidRPr="0032003F" w:rsidRDefault="004B2939" w:rsidP="00A47C7F">
            <w:pPr>
              <w:jc w:val="center"/>
            </w:pPr>
            <w:r w:rsidRPr="0032003F">
              <w:t>An</w:t>
            </w:r>
          </w:p>
        </w:tc>
        <w:tc>
          <w:tcPr>
            <w:tcW w:w="473" w:type="pct"/>
          </w:tcPr>
          <w:p w14:paraId="5576B566" w14:textId="77777777" w:rsidR="004B2939" w:rsidRPr="0032003F" w:rsidRDefault="004B2939" w:rsidP="00A47C7F">
            <w:pPr>
              <w:jc w:val="center"/>
            </w:pPr>
            <w:r w:rsidRPr="0032003F">
              <w:t>4</w:t>
            </w:r>
          </w:p>
        </w:tc>
      </w:tr>
      <w:tr w:rsidR="004B2939" w:rsidRPr="0032003F" w14:paraId="73AD334B" w14:textId="77777777" w:rsidTr="00A81194">
        <w:trPr>
          <w:trHeight w:val="396"/>
        </w:trPr>
        <w:tc>
          <w:tcPr>
            <w:tcW w:w="272" w:type="pct"/>
            <w:vAlign w:val="center"/>
          </w:tcPr>
          <w:p w14:paraId="6BB5A970" w14:textId="77777777" w:rsidR="004B2939" w:rsidRPr="0032003F" w:rsidRDefault="004B2939" w:rsidP="00A47C7F">
            <w:pPr>
              <w:contextualSpacing/>
              <w:jc w:val="center"/>
            </w:pPr>
          </w:p>
        </w:tc>
        <w:tc>
          <w:tcPr>
            <w:tcW w:w="189" w:type="pct"/>
            <w:vAlign w:val="center"/>
          </w:tcPr>
          <w:p w14:paraId="333214CA" w14:textId="77777777" w:rsidR="004B2939" w:rsidRPr="0032003F" w:rsidRDefault="004B2939" w:rsidP="00A47C7F">
            <w:pPr>
              <w:contextualSpacing/>
              <w:jc w:val="center"/>
            </w:pPr>
          </w:p>
        </w:tc>
        <w:tc>
          <w:tcPr>
            <w:tcW w:w="3323" w:type="pct"/>
            <w:vAlign w:val="bottom"/>
          </w:tcPr>
          <w:p w14:paraId="235460D4" w14:textId="77777777" w:rsidR="004B2939" w:rsidRPr="0032003F" w:rsidRDefault="004B2939" w:rsidP="00A47C7F">
            <w:pPr>
              <w:contextualSpacing/>
              <w:jc w:val="both"/>
            </w:pPr>
          </w:p>
        </w:tc>
        <w:tc>
          <w:tcPr>
            <w:tcW w:w="388" w:type="pct"/>
            <w:vAlign w:val="center"/>
          </w:tcPr>
          <w:p w14:paraId="77135784" w14:textId="77777777" w:rsidR="004B2939" w:rsidRPr="0032003F" w:rsidRDefault="004B2939" w:rsidP="00A47C7F">
            <w:pPr>
              <w:contextualSpacing/>
              <w:jc w:val="center"/>
            </w:pPr>
          </w:p>
        </w:tc>
        <w:tc>
          <w:tcPr>
            <w:tcW w:w="355" w:type="pct"/>
            <w:vAlign w:val="center"/>
          </w:tcPr>
          <w:p w14:paraId="3C114D21" w14:textId="77777777" w:rsidR="004B2939" w:rsidRPr="0032003F" w:rsidRDefault="004B2939" w:rsidP="00A47C7F">
            <w:pPr>
              <w:contextualSpacing/>
              <w:jc w:val="center"/>
            </w:pPr>
          </w:p>
        </w:tc>
        <w:tc>
          <w:tcPr>
            <w:tcW w:w="473" w:type="pct"/>
            <w:vAlign w:val="center"/>
          </w:tcPr>
          <w:p w14:paraId="7EC8AD4C" w14:textId="77777777" w:rsidR="004B2939" w:rsidRPr="0032003F" w:rsidRDefault="004B2939" w:rsidP="00A47C7F">
            <w:pPr>
              <w:contextualSpacing/>
              <w:jc w:val="center"/>
            </w:pPr>
          </w:p>
        </w:tc>
      </w:tr>
      <w:tr w:rsidR="004B2939" w:rsidRPr="0032003F" w14:paraId="1089D438" w14:textId="77777777" w:rsidTr="00A47C7F">
        <w:trPr>
          <w:trHeight w:val="396"/>
        </w:trPr>
        <w:tc>
          <w:tcPr>
            <w:tcW w:w="272" w:type="pct"/>
            <w:vAlign w:val="center"/>
          </w:tcPr>
          <w:p w14:paraId="5695B9A8" w14:textId="77777777" w:rsidR="004B2939" w:rsidRPr="0032003F" w:rsidRDefault="004B2939" w:rsidP="00A47C7F">
            <w:pPr>
              <w:contextualSpacing/>
              <w:jc w:val="center"/>
            </w:pPr>
            <w:r w:rsidRPr="0032003F">
              <w:t>23.</w:t>
            </w:r>
          </w:p>
        </w:tc>
        <w:tc>
          <w:tcPr>
            <w:tcW w:w="189" w:type="pct"/>
            <w:vAlign w:val="center"/>
          </w:tcPr>
          <w:p w14:paraId="49005426" w14:textId="77777777" w:rsidR="004B2939" w:rsidRPr="0032003F" w:rsidRDefault="004B2939" w:rsidP="00A47C7F">
            <w:pPr>
              <w:contextualSpacing/>
              <w:jc w:val="center"/>
            </w:pPr>
            <w:r w:rsidRPr="0032003F">
              <w:t>a.</w:t>
            </w:r>
          </w:p>
        </w:tc>
        <w:tc>
          <w:tcPr>
            <w:tcW w:w="3323" w:type="pct"/>
          </w:tcPr>
          <w:p w14:paraId="2CA901C9" w14:textId="77777777" w:rsidR="004B2939" w:rsidRPr="0032003F" w:rsidRDefault="004B2939" w:rsidP="00A47C7F">
            <w:pPr>
              <w:jc w:val="both"/>
            </w:pPr>
            <w:r w:rsidRPr="0032003F">
              <w:rPr>
                <w:color w:val="000000" w:themeColor="text1"/>
              </w:rPr>
              <w:t>Assess the usage of embryo culture and protoplast fusion in crop improvement.</w:t>
            </w:r>
          </w:p>
        </w:tc>
        <w:tc>
          <w:tcPr>
            <w:tcW w:w="388" w:type="pct"/>
          </w:tcPr>
          <w:p w14:paraId="6AB63689" w14:textId="77777777" w:rsidR="004B2939" w:rsidRPr="0032003F" w:rsidRDefault="004B2939" w:rsidP="00A47C7F">
            <w:pPr>
              <w:jc w:val="center"/>
            </w:pPr>
            <w:r w:rsidRPr="0032003F">
              <w:t>CO2</w:t>
            </w:r>
          </w:p>
        </w:tc>
        <w:tc>
          <w:tcPr>
            <w:tcW w:w="355" w:type="pct"/>
          </w:tcPr>
          <w:p w14:paraId="6B5720A6" w14:textId="77777777" w:rsidR="004B2939" w:rsidRPr="0032003F" w:rsidRDefault="004B2939" w:rsidP="00A47C7F">
            <w:pPr>
              <w:jc w:val="center"/>
            </w:pPr>
            <w:r w:rsidRPr="0032003F">
              <w:t>E</w:t>
            </w:r>
          </w:p>
        </w:tc>
        <w:tc>
          <w:tcPr>
            <w:tcW w:w="473" w:type="pct"/>
          </w:tcPr>
          <w:p w14:paraId="088C7C51" w14:textId="77777777" w:rsidR="004B2939" w:rsidRPr="0032003F" w:rsidRDefault="004B2939" w:rsidP="00A47C7F">
            <w:pPr>
              <w:jc w:val="center"/>
            </w:pPr>
            <w:r w:rsidRPr="0032003F">
              <w:t>6</w:t>
            </w:r>
          </w:p>
        </w:tc>
      </w:tr>
      <w:tr w:rsidR="004B2939" w:rsidRPr="0032003F" w14:paraId="3CC4B9E4" w14:textId="77777777" w:rsidTr="00A47C7F">
        <w:trPr>
          <w:trHeight w:val="396"/>
        </w:trPr>
        <w:tc>
          <w:tcPr>
            <w:tcW w:w="272" w:type="pct"/>
            <w:vAlign w:val="center"/>
          </w:tcPr>
          <w:p w14:paraId="129F22F1" w14:textId="77777777" w:rsidR="004B2939" w:rsidRPr="0032003F" w:rsidRDefault="004B2939" w:rsidP="00A47C7F">
            <w:pPr>
              <w:contextualSpacing/>
              <w:jc w:val="center"/>
            </w:pPr>
          </w:p>
        </w:tc>
        <w:tc>
          <w:tcPr>
            <w:tcW w:w="189" w:type="pct"/>
            <w:vAlign w:val="center"/>
          </w:tcPr>
          <w:p w14:paraId="7E0C2CAC" w14:textId="77777777" w:rsidR="004B2939" w:rsidRPr="0032003F" w:rsidRDefault="004B2939" w:rsidP="00A47C7F">
            <w:pPr>
              <w:contextualSpacing/>
              <w:jc w:val="center"/>
            </w:pPr>
            <w:r w:rsidRPr="0032003F">
              <w:t>b.</w:t>
            </w:r>
          </w:p>
        </w:tc>
        <w:tc>
          <w:tcPr>
            <w:tcW w:w="3323" w:type="pct"/>
          </w:tcPr>
          <w:p w14:paraId="341ABA5F" w14:textId="77777777" w:rsidR="004B2939" w:rsidRPr="0032003F" w:rsidRDefault="004B2939" w:rsidP="00A47C7F">
            <w:pPr>
              <w:jc w:val="both"/>
              <w:rPr>
                <w:color w:val="000000"/>
                <w:kern w:val="36"/>
              </w:rPr>
            </w:pPr>
            <w:r w:rsidRPr="0032003F">
              <w:rPr>
                <w:color w:val="000000"/>
                <w:kern w:val="36"/>
              </w:rPr>
              <w:t>Explain the various steps involved in somatic hybridization.</w:t>
            </w:r>
          </w:p>
        </w:tc>
        <w:tc>
          <w:tcPr>
            <w:tcW w:w="388" w:type="pct"/>
          </w:tcPr>
          <w:p w14:paraId="006C99F8" w14:textId="77777777" w:rsidR="004B2939" w:rsidRPr="0032003F" w:rsidRDefault="004B2939" w:rsidP="00A47C7F">
            <w:pPr>
              <w:jc w:val="center"/>
            </w:pPr>
            <w:r w:rsidRPr="0032003F">
              <w:t>CO2</w:t>
            </w:r>
          </w:p>
        </w:tc>
        <w:tc>
          <w:tcPr>
            <w:tcW w:w="355" w:type="pct"/>
          </w:tcPr>
          <w:p w14:paraId="615B6F32" w14:textId="77777777" w:rsidR="004B2939" w:rsidRPr="0032003F" w:rsidRDefault="004B2939" w:rsidP="00A47C7F">
            <w:pPr>
              <w:jc w:val="center"/>
            </w:pPr>
            <w:r w:rsidRPr="0032003F">
              <w:t>U</w:t>
            </w:r>
          </w:p>
        </w:tc>
        <w:tc>
          <w:tcPr>
            <w:tcW w:w="473" w:type="pct"/>
          </w:tcPr>
          <w:p w14:paraId="0BC5C289" w14:textId="77777777" w:rsidR="004B2939" w:rsidRPr="0032003F" w:rsidRDefault="004B2939" w:rsidP="00A47C7F">
            <w:pPr>
              <w:jc w:val="center"/>
            </w:pPr>
            <w:r w:rsidRPr="0032003F">
              <w:t>6</w:t>
            </w:r>
          </w:p>
        </w:tc>
      </w:tr>
      <w:tr w:rsidR="004B2939" w:rsidRPr="0032003F" w14:paraId="7025038F" w14:textId="77777777" w:rsidTr="00A81194">
        <w:trPr>
          <w:trHeight w:val="300"/>
        </w:trPr>
        <w:tc>
          <w:tcPr>
            <w:tcW w:w="5000" w:type="pct"/>
            <w:gridSpan w:val="6"/>
            <w:vAlign w:val="center"/>
          </w:tcPr>
          <w:p w14:paraId="621C3B8A" w14:textId="77777777" w:rsidR="004B2939" w:rsidRPr="0032003F" w:rsidRDefault="004B2939" w:rsidP="00A47C7F">
            <w:pPr>
              <w:contextualSpacing/>
              <w:jc w:val="center"/>
              <w:rPr>
                <w:b/>
                <w:bCs/>
              </w:rPr>
            </w:pPr>
            <w:r w:rsidRPr="0032003F">
              <w:rPr>
                <w:b/>
                <w:bCs/>
              </w:rPr>
              <w:t>COMPULSORY QUESTION</w:t>
            </w:r>
          </w:p>
        </w:tc>
      </w:tr>
      <w:tr w:rsidR="004B2939" w:rsidRPr="0032003F" w14:paraId="25C547CD" w14:textId="77777777" w:rsidTr="00A47C7F">
        <w:trPr>
          <w:trHeight w:val="396"/>
        </w:trPr>
        <w:tc>
          <w:tcPr>
            <w:tcW w:w="272" w:type="pct"/>
            <w:vAlign w:val="center"/>
          </w:tcPr>
          <w:p w14:paraId="57066A67" w14:textId="77777777" w:rsidR="004B2939" w:rsidRPr="0032003F" w:rsidRDefault="004B2939" w:rsidP="00A47C7F">
            <w:pPr>
              <w:contextualSpacing/>
              <w:jc w:val="center"/>
            </w:pPr>
            <w:r w:rsidRPr="0032003F">
              <w:t>24.</w:t>
            </w:r>
          </w:p>
        </w:tc>
        <w:tc>
          <w:tcPr>
            <w:tcW w:w="189" w:type="pct"/>
            <w:vAlign w:val="center"/>
          </w:tcPr>
          <w:p w14:paraId="2C2CC929" w14:textId="77777777" w:rsidR="004B2939" w:rsidRPr="0032003F" w:rsidRDefault="004B2939" w:rsidP="00A47C7F">
            <w:pPr>
              <w:contextualSpacing/>
              <w:jc w:val="center"/>
            </w:pPr>
            <w:r w:rsidRPr="0032003F">
              <w:t>a.</w:t>
            </w:r>
          </w:p>
        </w:tc>
        <w:tc>
          <w:tcPr>
            <w:tcW w:w="3323" w:type="pct"/>
          </w:tcPr>
          <w:p w14:paraId="4D2DF845" w14:textId="77777777" w:rsidR="004B2939" w:rsidRPr="0032003F" w:rsidRDefault="004B2939" w:rsidP="00A47C7F">
            <w:pPr>
              <w:jc w:val="both"/>
            </w:pPr>
            <w:r w:rsidRPr="0032003F">
              <w:t>Describe gene annotation methods with examples.</w:t>
            </w:r>
          </w:p>
        </w:tc>
        <w:tc>
          <w:tcPr>
            <w:tcW w:w="388" w:type="pct"/>
          </w:tcPr>
          <w:p w14:paraId="779A48C1" w14:textId="77777777" w:rsidR="004B2939" w:rsidRPr="0032003F" w:rsidRDefault="004B2939" w:rsidP="00A47C7F">
            <w:pPr>
              <w:jc w:val="center"/>
            </w:pPr>
            <w:r w:rsidRPr="0032003F">
              <w:t>CO6</w:t>
            </w:r>
          </w:p>
        </w:tc>
        <w:tc>
          <w:tcPr>
            <w:tcW w:w="355" w:type="pct"/>
          </w:tcPr>
          <w:p w14:paraId="74E5FE35" w14:textId="77777777" w:rsidR="004B2939" w:rsidRPr="0032003F" w:rsidRDefault="004B2939" w:rsidP="00A47C7F">
            <w:pPr>
              <w:jc w:val="center"/>
            </w:pPr>
            <w:r w:rsidRPr="0032003F">
              <w:t>U</w:t>
            </w:r>
          </w:p>
        </w:tc>
        <w:tc>
          <w:tcPr>
            <w:tcW w:w="473" w:type="pct"/>
          </w:tcPr>
          <w:p w14:paraId="36563F40" w14:textId="77777777" w:rsidR="004B2939" w:rsidRPr="0032003F" w:rsidRDefault="004B2939" w:rsidP="00A47C7F">
            <w:pPr>
              <w:jc w:val="center"/>
            </w:pPr>
            <w:r w:rsidRPr="0032003F">
              <w:t>6</w:t>
            </w:r>
          </w:p>
        </w:tc>
      </w:tr>
      <w:tr w:rsidR="004B2939" w:rsidRPr="0032003F" w14:paraId="7FFADD32" w14:textId="77777777" w:rsidTr="00A47C7F">
        <w:trPr>
          <w:trHeight w:val="396"/>
        </w:trPr>
        <w:tc>
          <w:tcPr>
            <w:tcW w:w="272" w:type="pct"/>
            <w:vAlign w:val="center"/>
          </w:tcPr>
          <w:p w14:paraId="1C605D3D" w14:textId="77777777" w:rsidR="004B2939" w:rsidRPr="0032003F" w:rsidRDefault="004B2939" w:rsidP="00A47C7F">
            <w:pPr>
              <w:contextualSpacing/>
              <w:jc w:val="center"/>
            </w:pPr>
          </w:p>
        </w:tc>
        <w:tc>
          <w:tcPr>
            <w:tcW w:w="189" w:type="pct"/>
            <w:vAlign w:val="center"/>
          </w:tcPr>
          <w:p w14:paraId="37E5B7DD" w14:textId="77777777" w:rsidR="004B2939" w:rsidRPr="0032003F" w:rsidRDefault="004B2939" w:rsidP="00A47C7F">
            <w:pPr>
              <w:contextualSpacing/>
              <w:jc w:val="center"/>
            </w:pPr>
            <w:r w:rsidRPr="0032003F">
              <w:t>b.</w:t>
            </w:r>
          </w:p>
        </w:tc>
        <w:tc>
          <w:tcPr>
            <w:tcW w:w="3323" w:type="pct"/>
          </w:tcPr>
          <w:p w14:paraId="02CB76CD" w14:textId="77777777" w:rsidR="004B2939" w:rsidRPr="0032003F" w:rsidRDefault="004B2939" w:rsidP="00A47C7F">
            <w:pPr>
              <w:jc w:val="both"/>
              <w:rPr>
                <w:bCs/>
              </w:rPr>
            </w:pPr>
            <w:r w:rsidRPr="0032003F">
              <w:t>Discuss the importance of biological databases with suitable examples.</w:t>
            </w:r>
          </w:p>
        </w:tc>
        <w:tc>
          <w:tcPr>
            <w:tcW w:w="388" w:type="pct"/>
          </w:tcPr>
          <w:p w14:paraId="52993DF6" w14:textId="77777777" w:rsidR="004B2939" w:rsidRPr="0032003F" w:rsidRDefault="004B2939" w:rsidP="00A47C7F">
            <w:pPr>
              <w:jc w:val="center"/>
            </w:pPr>
            <w:r w:rsidRPr="0032003F">
              <w:t>CO6</w:t>
            </w:r>
          </w:p>
        </w:tc>
        <w:tc>
          <w:tcPr>
            <w:tcW w:w="355" w:type="pct"/>
          </w:tcPr>
          <w:p w14:paraId="5BEAD5A4" w14:textId="77777777" w:rsidR="004B2939" w:rsidRPr="0032003F" w:rsidRDefault="004B2939" w:rsidP="00A47C7F">
            <w:pPr>
              <w:jc w:val="center"/>
            </w:pPr>
            <w:r w:rsidRPr="0032003F">
              <w:t>U</w:t>
            </w:r>
          </w:p>
        </w:tc>
        <w:tc>
          <w:tcPr>
            <w:tcW w:w="473" w:type="pct"/>
          </w:tcPr>
          <w:p w14:paraId="5B12EC2A" w14:textId="77777777" w:rsidR="004B2939" w:rsidRPr="0032003F" w:rsidRDefault="004B2939" w:rsidP="00A47C7F">
            <w:pPr>
              <w:jc w:val="center"/>
            </w:pPr>
            <w:r w:rsidRPr="0032003F">
              <w:t>6</w:t>
            </w:r>
          </w:p>
        </w:tc>
      </w:tr>
    </w:tbl>
    <w:p w14:paraId="5604D47A" w14:textId="77777777" w:rsidR="004B2939" w:rsidRPr="0032003F" w:rsidRDefault="004B2939" w:rsidP="00A81194">
      <w:pPr>
        <w:contextualSpacing/>
      </w:pPr>
      <w:r w:rsidRPr="0032003F">
        <w:rPr>
          <w:b/>
          <w:bCs/>
        </w:rPr>
        <w:t>CO</w:t>
      </w:r>
      <w:r w:rsidRPr="0032003F">
        <w:t xml:space="preserve"> – COURSE OUTCOME</w:t>
      </w:r>
      <w:r w:rsidRPr="0032003F">
        <w:tab/>
      </w:r>
      <w:r w:rsidRPr="0032003F">
        <w:tab/>
      </w:r>
      <w:r w:rsidRPr="0032003F">
        <w:tab/>
      </w:r>
      <w:r w:rsidRPr="0032003F">
        <w:tab/>
      </w:r>
      <w:r w:rsidRPr="0032003F">
        <w:tab/>
      </w:r>
      <w:r w:rsidRPr="0032003F">
        <w:rPr>
          <w:b/>
          <w:bCs/>
        </w:rPr>
        <w:t>BL</w:t>
      </w:r>
      <w:r w:rsidRPr="0032003F">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B2939" w:rsidRPr="0032003F" w14:paraId="183837B4" w14:textId="77777777" w:rsidTr="00A81194">
        <w:trPr>
          <w:trHeight w:val="280"/>
        </w:trPr>
        <w:tc>
          <w:tcPr>
            <w:tcW w:w="862" w:type="dxa"/>
          </w:tcPr>
          <w:p w14:paraId="12583C57" w14:textId="77777777" w:rsidR="004B2939" w:rsidRPr="0032003F" w:rsidRDefault="004B2939" w:rsidP="00A81194">
            <w:pPr>
              <w:contextualSpacing/>
            </w:pPr>
          </w:p>
        </w:tc>
        <w:tc>
          <w:tcPr>
            <w:tcW w:w="9621" w:type="dxa"/>
          </w:tcPr>
          <w:p w14:paraId="5E0F9E49" w14:textId="77777777" w:rsidR="004B2939" w:rsidRPr="0032003F" w:rsidRDefault="004B2939" w:rsidP="00A81194">
            <w:pPr>
              <w:contextualSpacing/>
              <w:jc w:val="center"/>
              <w:rPr>
                <w:b/>
              </w:rPr>
            </w:pPr>
            <w:r w:rsidRPr="0032003F">
              <w:rPr>
                <w:b/>
              </w:rPr>
              <w:t>COURSE OUTCOMES</w:t>
            </w:r>
          </w:p>
        </w:tc>
      </w:tr>
      <w:tr w:rsidR="004B2939" w:rsidRPr="0032003F" w14:paraId="2418C145" w14:textId="77777777" w:rsidTr="00A47C7F">
        <w:trPr>
          <w:trHeight w:val="280"/>
        </w:trPr>
        <w:tc>
          <w:tcPr>
            <w:tcW w:w="862" w:type="dxa"/>
          </w:tcPr>
          <w:p w14:paraId="3FBDBE6C" w14:textId="77777777" w:rsidR="004B2939" w:rsidRPr="0032003F" w:rsidRDefault="004B2939" w:rsidP="00A47C7F">
            <w:pPr>
              <w:contextualSpacing/>
              <w:rPr>
                <w:bCs/>
              </w:rPr>
            </w:pPr>
            <w:r w:rsidRPr="0032003F">
              <w:rPr>
                <w:bCs/>
              </w:rPr>
              <w:t>CO1</w:t>
            </w:r>
          </w:p>
        </w:tc>
        <w:tc>
          <w:tcPr>
            <w:tcW w:w="9621" w:type="dxa"/>
          </w:tcPr>
          <w:p w14:paraId="6D3EFA64" w14:textId="77777777" w:rsidR="004B2939" w:rsidRPr="0032003F" w:rsidRDefault="004B2939" w:rsidP="00A47C7F">
            <w:r w:rsidRPr="0032003F">
              <w:t xml:space="preserve">Acquire knowledge on plant breeding </w:t>
            </w:r>
          </w:p>
        </w:tc>
      </w:tr>
      <w:tr w:rsidR="004B2939" w:rsidRPr="0032003F" w14:paraId="1AE4E427" w14:textId="77777777" w:rsidTr="00A47C7F">
        <w:trPr>
          <w:trHeight w:val="280"/>
        </w:trPr>
        <w:tc>
          <w:tcPr>
            <w:tcW w:w="862" w:type="dxa"/>
          </w:tcPr>
          <w:p w14:paraId="64BB401E" w14:textId="77777777" w:rsidR="004B2939" w:rsidRPr="0032003F" w:rsidRDefault="004B2939" w:rsidP="00A47C7F">
            <w:pPr>
              <w:contextualSpacing/>
              <w:rPr>
                <w:bCs/>
              </w:rPr>
            </w:pPr>
            <w:r w:rsidRPr="0032003F">
              <w:rPr>
                <w:bCs/>
              </w:rPr>
              <w:t>CO2</w:t>
            </w:r>
          </w:p>
        </w:tc>
        <w:tc>
          <w:tcPr>
            <w:tcW w:w="9621" w:type="dxa"/>
          </w:tcPr>
          <w:p w14:paraId="7E97A6BF" w14:textId="77777777" w:rsidR="004B2939" w:rsidRPr="0032003F" w:rsidRDefault="004B2939" w:rsidP="00A47C7F">
            <w:r w:rsidRPr="0032003F">
              <w:t xml:space="preserve">Outline the principles of plant breeding and its techniques </w:t>
            </w:r>
          </w:p>
        </w:tc>
      </w:tr>
      <w:tr w:rsidR="004B2939" w:rsidRPr="0032003F" w14:paraId="6C6FC7E4" w14:textId="77777777" w:rsidTr="00A47C7F">
        <w:trPr>
          <w:trHeight w:val="280"/>
        </w:trPr>
        <w:tc>
          <w:tcPr>
            <w:tcW w:w="862" w:type="dxa"/>
          </w:tcPr>
          <w:p w14:paraId="5A115BE5" w14:textId="77777777" w:rsidR="004B2939" w:rsidRPr="0032003F" w:rsidRDefault="004B2939" w:rsidP="00A47C7F">
            <w:pPr>
              <w:contextualSpacing/>
              <w:rPr>
                <w:bCs/>
              </w:rPr>
            </w:pPr>
            <w:r w:rsidRPr="0032003F">
              <w:rPr>
                <w:bCs/>
              </w:rPr>
              <w:t>CO3</w:t>
            </w:r>
          </w:p>
        </w:tc>
        <w:tc>
          <w:tcPr>
            <w:tcW w:w="9621" w:type="dxa"/>
          </w:tcPr>
          <w:p w14:paraId="66FF5514" w14:textId="77777777" w:rsidR="004B2939" w:rsidRPr="0032003F" w:rsidRDefault="004B2939" w:rsidP="00A47C7F">
            <w:r w:rsidRPr="0032003F">
              <w:t xml:space="preserve">Demonstrate various tools involved in genetic engineering </w:t>
            </w:r>
          </w:p>
        </w:tc>
      </w:tr>
      <w:tr w:rsidR="004B2939" w:rsidRPr="0032003F" w14:paraId="44E15B2E" w14:textId="77777777" w:rsidTr="00A47C7F">
        <w:trPr>
          <w:trHeight w:val="280"/>
        </w:trPr>
        <w:tc>
          <w:tcPr>
            <w:tcW w:w="862" w:type="dxa"/>
          </w:tcPr>
          <w:p w14:paraId="175457B0" w14:textId="77777777" w:rsidR="004B2939" w:rsidRPr="0032003F" w:rsidRDefault="004B2939" w:rsidP="00A47C7F">
            <w:pPr>
              <w:contextualSpacing/>
              <w:rPr>
                <w:bCs/>
              </w:rPr>
            </w:pPr>
            <w:r w:rsidRPr="0032003F">
              <w:rPr>
                <w:bCs/>
              </w:rPr>
              <w:t>CO4</w:t>
            </w:r>
          </w:p>
        </w:tc>
        <w:tc>
          <w:tcPr>
            <w:tcW w:w="9621" w:type="dxa"/>
          </w:tcPr>
          <w:p w14:paraId="19B4B71C" w14:textId="77777777" w:rsidR="004B2939" w:rsidRPr="0032003F" w:rsidRDefault="004B2939" w:rsidP="00A47C7F">
            <w:r w:rsidRPr="0032003F">
              <w:t xml:space="preserve">Illustrate the different strategies for biodiversity conservation </w:t>
            </w:r>
          </w:p>
        </w:tc>
      </w:tr>
      <w:tr w:rsidR="004B2939" w:rsidRPr="0032003F" w14:paraId="4224F00A" w14:textId="77777777" w:rsidTr="00A47C7F">
        <w:trPr>
          <w:trHeight w:val="280"/>
        </w:trPr>
        <w:tc>
          <w:tcPr>
            <w:tcW w:w="862" w:type="dxa"/>
          </w:tcPr>
          <w:p w14:paraId="1473BB6C" w14:textId="77777777" w:rsidR="004B2939" w:rsidRPr="0032003F" w:rsidRDefault="004B2939" w:rsidP="00A47C7F">
            <w:pPr>
              <w:contextualSpacing/>
              <w:rPr>
                <w:bCs/>
              </w:rPr>
            </w:pPr>
            <w:r w:rsidRPr="0032003F">
              <w:rPr>
                <w:bCs/>
              </w:rPr>
              <w:t>CO5</w:t>
            </w:r>
          </w:p>
        </w:tc>
        <w:tc>
          <w:tcPr>
            <w:tcW w:w="9621" w:type="dxa"/>
          </w:tcPr>
          <w:p w14:paraId="36E9CB31" w14:textId="77777777" w:rsidR="004B2939" w:rsidRPr="0032003F" w:rsidRDefault="004B2939" w:rsidP="00A47C7F">
            <w:r w:rsidRPr="0032003F">
              <w:t xml:space="preserve">Acquire knowledge on IPR and its importance in patent rights </w:t>
            </w:r>
          </w:p>
        </w:tc>
      </w:tr>
      <w:tr w:rsidR="004B2939" w:rsidRPr="0032003F" w14:paraId="69AF8D2E" w14:textId="77777777" w:rsidTr="00A47C7F">
        <w:trPr>
          <w:trHeight w:val="280"/>
        </w:trPr>
        <w:tc>
          <w:tcPr>
            <w:tcW w:w="862" w:type="dxa"/>
          </w:tcPr>
          <w:p w14:paraId="1E199649" w14:textId="77777777" w:rsidR="004B2939" w:rsidRPr="0032003F" w:rsidRDefault="004B2939" w:rsidP="00A47C7F">
            <w:pPr>
              <w:contextualSpacing/>
              <w:rPr>
                <w:bCs/>
              </w:rPr>
            </w:pPr>
            <w:r w:rsidRPr="0032003F">
              <w:rPr>
                <w:bCs/>
              </w:rPr>
              <w:t>CO6</w:t>
            </w:r>
          </w:p>
        </w:tc>
        <w:tc>
          <w:tcPr>
            <w:tcW w:w="9621" w:type="dxa"/>
          </w:tcPr>
          <w:p w14:paraId="56A74283" w14:textId="77777777" w:rsidR="004B2939" w:rsidRPr="0032003F" w:rsidRDefault="004B2939" w:rsidP="00A47C7F">
            <w:r w:rsidRPr="0032003F">
              <w:rPr>
                <w:color w:val="000000"/>
              </w:rPr>
              <w:t xml:space="preserve">Demonstrate different tools of plant genome analysis </w:t>
            </w:r>
          </w:p>
        </w:tc>
      </w:tr>
    </w:tbl>
    <w:p w14:paraId="0EC805A4" w14:textId="77777777" w:rsidR="004B2939" w:rsidRPr="0032003F" w:rsidRDefault="004B2939" w:rsidP="00A81194">
      <w:pPr>
        <w:contextualSpacing/>
      </w:pPr>
    </w:p>
    <w:p w14:paraId="2A8D1595" w14:textId="7D5CBCB2" w:rsidR="00A47C7F" w:rsidRDefault="004B2939" w:rsidP="00A47C7F">
      <w:pPr>
        <w:tabs>
          <w:tab w:val="left" w:pos="7110"/>
        </w:tabs>
        <w:contextualSpacing/>
      </w:pPr>
      <w:r w:rsidRPr="0032003F">
        <w:tab/>
      </w:r>
    </w:p>
    <w:p w14:paraId="69BFE409" w14:textId="77777777" w:rsidR="00A47C7F" w:rsidRDefault="00A47C7F">
      <w:pPr>
        <w:spacing w:after="200" w:line="276" w:lineRule="auto"/>
      </w:pPr>
      <w:r>
        <w:br w:type="page"/>
      </w:r>
    </w:p>
    <w:p w14:paraId="151E2B03" w14:textId="77777777" w:rsidR="004B2939" w:rsidRPr="00125DF9" w:rsidRDefault="004B2939" w:rsidP="00E40AC8">
      <w:pPr>
        <w:jc w:val="center"/>
        <w:rPr>
          <w:b/>
        </w:rPr>
      </w:pPr>
      <w:r w:rsidRPr="00125DF9">
        <w:rPr>
          <w:noProof/>
        </w:rPr>
        <w:lastRenderedPageBreak/>
        <w:drawing>
          <wp:inline distT="0" distB="0" distL="0" distR="0" wp14:anchorId="6222F229" wp14:editId="71B0F039">
            <wp:extent cx="5731510" cy="1057275"/>
            <wp:effectExtent l="0" t="0" r="2540" b="9525"/>
            <wp:docPr id="1864945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57275"/>
                    </a:xfrm>
                    <a:prstGeom prst="rect">
                      <a:avLst/>
                    </a:prstGeom>
                  </pic:spPr>
                </pic:pic>
              </a:graphicData>
            </a:graphic>
          </wp:inline>
        </w:drawing>
      </w:r>
    </w:p>
    <w:p w14:paraId="4164C6FD" w14:textId="77777777" w:rsidR="004B2939" w:rsidRPr="00125DF9"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B2939" w:rsidRPr="00125DF9" w14:paraId="61E52F56" w14:textId="77777777" w:rsidTr="00A47C7F">
        <w:trPr>
          <w:trHeight w:val="397"/>
          <w:jc w:val="center"/>
        </w:trPr>
        <w:tc>
          <w:tcPr>
            <w:tcW w:w="1555" w:type="dxa"/>
            <w:vAlign w:val="center"/>
          </w:tcPr>
          <w:p w14:paraId="5232BAE4" w14:textId="77777777" w:rsidR="004B2939" w:rsidRPr="00125DF9" w:rsidRDefault="004B2939" w:rsidP="00A81194">
            <w:pPr>
              <w:pStyle w:val="Title"/>
              <w:contextualSpacing/>
              <w:jc w:val="left"/>
              <w:rPr>
                <w:b/>
                <w:szCs w:val="24"/>
              </w:rPr>
            </w:pPr>
            <w:r w:rsidRPr="00125DF9">
              <w:rPr>
                <w:b/>
                <w:szCs w:val="24"/>
              </w:rPr>
              <w:t xml:space="preserve">Course Code      </w:t>
            </w:r>
          </w:p>
        </w:tc>
        <w:tc>
          <w:tcPr>
            <w:tcW w:w="6378" w:type="dxa"/>
            <w:vAlign w:val="center"/>
          </w:tcPr>
          <w:p w14:paraId="7F3894A4" w14:textId="77777777" w:rsidR="004B2939" w:rsidRPr="00125DF9" w:rsidRDefault="004B2939" w:rsidP="00A81194">
            <w:pPr>
              <w:pStyle w:val="Title"/>
              <w:contextualSpacing/>
              <w:jc w:val="left"/>
              <w:rPr>
                <w:b/>
                <w:szCs w:val="24"/>
              </w:rPr>
            </w:pPr>
            <w:r w:rsidRPr="00125DF9">
              <w:rPr>
                <w:b/>
                <w:szCs w:val="24"/>
              </w:rPr>
              <w:t>20BT2047</w:t>
            </w:r>
          </w:p>
        </w:tc>
        <w:tc>
          <w:tcPr>
            <w:tcW w:w="1701" w:type="dxa"/>
            <w:vAlign w:val="center"/>
          </w:tcPr>
          <w:p w14:paraId="38AB5349" w14:textId="77777777" w:rsidR="004B2939" w:rsidRPr="00125DF9" w:rsidRDefault="004B2939" w:rsidP="00A81194">
            <w:pPr>
              <w:pStyle w:val="Title"/>
              <w:ind w:left="-468" w:firstLine="468"/>
              <w:contextualSpacing/>
              <w:jc w:val="left"/>
              <w:rPr>
                <w:szCs w:val="24"/>
              </w:rPr>
            </w:pPr>
            <w:r w:rsidRPr="00125DF9">
              <w:rPr>
                <w:b/>
                <w:bCs/>
                <w:szCs w:val="24"/>
              </w:rPr>
              <w:t xml:space="preserve">Duration       </w:t>
            </w:r>
          </w:p>
        </w:tc>
        <w:tc>
          <w:tcPr>
            <w:tcW w:w="851" w:type="dxa"/>
            <w:vAlign w:val="center"/>
          </w:tcPr>
          <w:p w14:paraId="1FA6ED2A" w14:textId="77777777" w:rsidR="004B2939" w:rsidRPr="00125DF9" w:rsidRDefault="004B2939" w:rsidP="00A81194">
            <w:pPr>
              <w:pStyle w:val="Title"/>
              <w:contextualSpacing/>
              <w:jc w:val="left"/>
              <w:rPr>
                <w:b/>
                <w:szCs w:val="24"/>
              </w:rPr>
            </w:pPr>
            <w:r w:rsidRPr="00125DF9">
              <w:rPr>
                <w:b/>
                <w:szCs w:val="24"/>
              </w:rPr>
              <w:t>3hrs</w:t>
            </w:r>
          </w:p>
        </w:tc>
      </w:tr>
      <w:tr w:rsidR="004B2939" w:rsidRPr="00125DF9" w14:paraId="2F7D5195" w14:textId="77777777" w:rsidTr="00A47C7F">
        <w:trPr>
          <w:trHeight w:val="397"/>
          <w:jc w:val="center"/>
        </w:trPr>
        <w:tc>
          <w:tcPr>
            <w:tcW w:w="1555" w:type="dxa"/>
            <w:vAlign w:val="center"/>
          </w:tcPr>
          <w:p w14:paraId="3055D03B" w14:textId="77777777" w:rsidR="004B2939" w:rsidRPr="00125DF9" w:rsidRDefault="004B2939" w:rsidP="00A81194">
            <w:pPr>
              <w:pStyle w:val="Title"/>
              <w:ind w:right="-160"/>
              <w:contextualSpacing/>
              <w:jc w:val="left"/>
              <w:rPr>
                <w:b/>
                <w:szCs w:val="24"/>
              </w:rPr>
            </w:pPr>
            <w:r w:rsidRPr="00125DF9">
              <w:rPr>
                <w:b/>
                <w:szCs w:val="24"/>
              </w:rPr>
              <w:t xml:space="preserve">Course Name     </w:t>
            </w:r>
          </w:p>
        </w:tc>
        <w:tc>
          <w:tcPr>
            <w:tcW w:w="6378" w:type="dxa"/>
            <w:vAlign w:val="center"/>
          </w:tcPr>
          <w:p w14:paraId="6722470A" w14:textId="77777777" w:rsidR="004B2939" w:rsidRPr="00125DF9" w:rsidRDefault="004B2939" w:rsidP="00A81194">
            <w:pPr>
              <w:pStyle w:val="Title"/>
              <w:contextualSpacing/>
              <w:jc w:val="left"/>
              <w:rPr>
                <w:b/>
                <w:szCs w:val="24"/>
              </w:rPr>
            </w:pPr>
            <w:r w:rsidRPr="00125DF9">
              <w:rPr>
                <w:b/>
                <w:color w:val="000000" w:themeColor="text1"/>
                <w:szCs w:val="24"/>
              </w:rPr>
              <w:t>RESEARCH METHODOLOGY</w:t>
            </w:r>
          </w:p>
        </w:tc>
        <w:tc>
          <w:tcPr>
            <w:tcW w:w="1701" w:type="dxa"/>
            <w:vAlign w:val="center"/>
          </w:tcPr>
          <w:p w14:paraId="290C4225" w14:textId="77777777" w:rsidR="004B2939" w:rsidRPr="00125DF9" w:rsidRDefault="004B2939" w:rsidP="00A81194">
            <w:pPr>
              <w:pStyle w:val="Title"/>
              <w:contextualSpacing/>
              <w:jc w:val="left"/>
              <w:rPr>
                <w:b/>
                <w:bCs/>
                <w:szCs w:val="24"/>
              </w:rPr>
            </w:pPr>
            <w:r w:rsidRPr="00125DF9">
              <w:rPr>
                <w:b/>
                <w:bCs/>
                <w:szCs w:val="24"/>
              </w:rPr>
              <w:t xml:space="preserve">Max. Marks </w:t>
            </w:r>
          </w:p>
        </w:tc>
        <w:tc>
          <w:tcPr>
            <w:tcW w:w="851" w:type="dxa"/>
            <w:vAlign w:val="center"/>
          </w:tcPr>
          <w:p w14:paraId="5652546A" w14:textId="77777777" w:rsidR="004B2939" w:rsidRPr="00125DF9" w:rsidRDefault="004B2939" w:rsidP="00A81194">
            <w:pPr>
              <w:pStyle w:val="Title"/>
              <w:contextualSpacing/>
              <w:jc w:val="left"/>
              <w:rPr>
                <w:b/>
                <w:szCs w:val="24"/>
              </w:rPr>
            </w:pPr>
            <w:r w:rsidRPr="00125DF9">
              <w:rPr>
                <w:b/>
                <w:szCs w:val="24"/>
              </w:rPr>
              <w:t>100</w:t>
            </w:r>
          </w:p>
        </w:tc>
      </w:tr>
    </w:tbl>
    <w:p w14:paraId="75AF8A42" w14:textId="77777777" w:rsidR="004B2939" w:rsidRPr="00125DF9"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125DF9" w14:paraId="4A481F64" w14:textId="77777777" w:rsidTr="00A81194">
        <w:trPr>
          <w:trHeight w:val="551"/>
        </w:trPr>
        <w:tc>
          <w:tcPr>
            <w:tcW w:w="272" w:type="pct"/>
            <w:vAlign w:val="center"/>
          </w:tcPr>
          <w:p w14:paraId="6A57EA9A" w14:textId="77777777" w:rsidR="004B2939" w:rsidRPr="00125DF9" w:rsidRDefault="004B2939" w:rsidP="00A81194">
            <w:pPr>
              <w:contextualSpacing/>
              <w:jc w:val="center"/>
              <w:rPr>
                <w:b/>
              </w:rPr>
            </w:pPr>
            <w:r w:rsidRPr="00125DF9">
              <w:rPr>
                <w:b/>
              </w:rPr>
              <w:t>Q. No.</w:t>
            </w:r>
          </w:p>
        </w:tc>
        <w:tc>
          <w:tcPr>
            <w:tcW w:w="3512" w:type="pct"/>
            <w:gridSpan w:val="2"/>
            <w:vAlign w:val="center"/>
          </w:tcPr>
          <w:p w14:paraId="49D0140D" w14:textId="77777777" w:rsidR="004B2939" w:rsidRPr="00125DF9" w:rsidRDefault="004B2939" w:rsidP="00A81194">
            <w:pPr>
              <w:contextualSpacing/>
              <w:jc w:val="center"/>
              <w:rPr>
                <w:b/>
              </w:rPr>
            </w:pPr>
            <w:r w:rsidRPr="00125DF9">
              <w:rPr>
                <w:b/>
              </w:rPr>
              <w:t>Questions</w:t>
            </w:r>
          </w:p>
        </w:tc>
        <w:tc>
          <w:tcPr>
            <w:tcW w:w="388" w:type="pct"/>
            <w:vAlign w:val="center"/>
          </w:tcPr>
          <w:p w14:paraId="4E9E0519" w14:textId="77777777" w:rsidR="004B2939" w:rsidRPr="00125DF9" w:rsidRDefault="004B2939" w:rsidP="00A81194">
            <w:pPr>
              <w:contextualSpacing/>
              <w:jc w:val="center"/>
              <w:rPr>
                <w:b/>
              </w:rPr>
            </w:pPr>
            <w:r w:rsidRPr="00125DF9">
              <w:rPr>
                <w:b/>
              </w:rPr>
              <w:t>CO</w:t>
            </w:r>
          </w:p>
        </w:tc>
        <w:tc>
          <w:tcPr>
            <w:tcW w:w="355" w:type="pct"/>
            <w:vAlign w:val="center"/>
          </w:tcPr>
          <w:p w14:paraId="1F3669C6" w14:textId="77777777" w:rsidR="004B2939" w:rsidRPr="00125DF9" w:rsidRDefault="004B2939" w:rsidP="00A81194">
            <w:pPr>
              <w:contextualSpacing/>
              <w:jc w:val="center"/>
              <w:rPr>
                <w:b/>
              </w:rPr>
            </w:pPr>
            <w:r w:rsidRPr="00125DF9">
              <w:rPr>
                <w:b/>
              </w:rPr>
              <w:t>BL</w:t>
            </w:r>
          </w:p>
        </w:tc>
        <w:tc>
          <w:tcPr>
            <w:tcW w:w="473" w:type="pct"/>
            <w:vAlign w:val="center"/>
          </w:tcPr>
          <w:p w14:paraId="058494AB" w14:textId="77777777" w:rsidR="004B2939" w:rsidRPr="00125DF9" w:rsidRDefault="004B2939" w:rsidP="00A81194">
            <w:pPr>
              <w:contextualSpacing/>
              <w:jc w:val="center"/>
              <w:rPr>
                <w:b/>
              </w:rPr>
            </w:pPr>
            <w:r w:rsidRPr="00125DF9">
              <w:rPr>
                <w:b/>
              </w:rPr>
              <w:t>Marks</w:t>
            </w:r>
          </w:p>
        </w:tc>
      </w:tr>
      <w:tr w:rsidR="004B2939" w:rsidRPr="00125DF9" w14:paraId="1220CEAE" w14:textId="77777777" w:rsidTr="00A81194">
        <w:trPr>
          <w:trHeight w:val="487"/>
        </w:trPr>
        <w:tc>
          <w:tcPr>
            <w:tcW w:w="5000" w:type="pct"/>
            <w:gridSpan w:val="6"/>
            <w:vAlign w:val="center"/>
          </w:tcPr>
          <w:p w14:paraId="4BE90CCE" w14:textId="77777777" w:rsidR="004B2939" w:rsidRPr="00125DF9" w:rsidRDefault="004B2939" w:rsidP="00A81194">
            <w:pPr>
              <w:contextualSpacing/>
              <w:jc w:val="center"/>
              <w:rPr>
                <w:b/>
                <w:u w:val="single"/>
              </w:rPr>
            </w:pPr>
            <w:r w:rsidRPr="00125DF9">
              <w:rPr>
                <w:b/>
                <w:u w:val="single"/>
              </w:rPr>
              <w:t>PART – A (10 X 1 = 10 MARKS)</w:t>
            </w:r>
          </w:p>
          <w:p w14:paraId="469D0DA2" w14:textId="77777777" w:rsidR="004B2939" w:rsidRPr="00125DF9" w:rsidRDefault="004B2939" w:rsidP="00A81194">
            <w:pPr>
              <w:contextualSpacing/>
              <w:jc w:val="center"/>
              <w:rPr>
                <w:b/>
              </w:rPr>
            </w:pPr>
            <w:r w:rsidRPr="00125DF9">
              <w:rPr>
                <w:b/>
              </w:rPr>
              <w:t>(Answer all the questions)</w:t>
            </w:r>
          </w:p>
        </w:tc>
      </w:tr>
      <w:tr w:rsidR="004B2939" w:rsidRPr="00125DF9" w14:paraId="19F2C3E7" w14:textId="77777777" w:rsidTr="00A47C7F">
        <w:trPr>
          <w:trHeight w:val="396"/>
        </w:trPr>
        <w:tc>
          <w:tcPr>
            <w:tcW w:w="272" w:type="pct"/>
            <w:vAlign w:val="center"/>
          </w:tcPr>
          <w:p w14:paraId="0FA59FFD" w14:textId="77777777" w:rsidR="004B2939" w:rsidRPr="00125DF9" w:rsidRDefault="004B2939" w:rsidP="00A47C7F">
            <w:pPr>
              <w:contextualSpacing/>
              <w:jc w:val="center"/>
            </w:pPr>
            <w:r w:rsidRPr="00125DF9">
              <w:t>1.</w:t>
            </w:r>
          </w:p>
        </w:tc>
        <w:tc>
          <w:tcPr>
            <w:tcW w:w="3512" w:type="pct"/>
            <w:gridSpan w:val="2"/>
            <w:vAlign w:val="center"/>
          </w:tcPr>
          <w:p w14:paraId="5FF757EB" w14:textId="77777777" w:rsidR="004B2939" w:rsidRPr="00125DF9" w:rsidRDefault="004B2939" w:rsidP="00A47C7F">
            <w:pPr>
              <w:jc w:val="both"/>
            </w:pPr>
            <w:r>
              <w:t>What is a hypothesis?</w:t>
            </w:r>
          </w:p>
        </w:tc>
        <w:tc>
          <w:tcPr>
            <w:tcW w:w="388" w:type="pct"/>
            <w:vAlign w:val="center"/>
          </w:tcPr>
          <w:p w14:paraId="2EF4B640" w14:textId="77777777" w:rsidR="004B2939" w:rsidRPr="00125DF9" w:rsidRDefault="004B2939" w:rsidP="00A47C7F">
            <w:pPr>
              <w:contextualSpacing/>
              <w:jc w:val="center"/>
            </w:pPr>
            <w:r w:rsidRPr="00125DF9">
              <w:t>CO1</w:t>
            </w:r>
          </w:p>
        </w:tc>
        <w:tc>
          <w:tcPr>
            <w:tcW w:w="355" w:type="pct"/>
            <w:vAlign w:val="center"/>
          </w:tcPr>
          <w:p w14:paraId="7D0093F5" w14:textId="77777777" w:rsidR="004B2939" w:rsidRPr="00125DF9" w:rsidRDefault="004B2939" w:rsidP="00A47C7F">
            <w:pPr>
              <w:contextualSpacing/>
              <w:jc w:val="center"/>
            </w:pPr>
            <w:r w:rsidRPr="00125DF9">
              <w:t>U</w:t>
            </w:r>
          </w:p>
        </w:tc>
        <w:tc>
          <w:tcPr>
            <w:tcW w:w="473" w:type="pct"/>
            <w:vAlign w:val="center"/>
          </w:tcPr>
          <w:p w14:paraId="1A390EA0" w14:textId="77777777" w:rsidR="004B2939" w:rsidRPr="00125DF9" w:rsidRDefault="004B2939" w:rsidP="00A47C7F">
            <w:pPr>
              <w:contextualSpacing/>
              <w:jc w:val="center"/>
            </w:pPr>
            <w:r w:rsidRPr="00125DF9">
              <w:t>1</w:t>
            </w:r>
          </w:p>
        </w:tc>
      </w:tr>
      <w:tr w:rsidR="004B2939" w:rsidRPr="00125DF9" w14:paraId="36CD22C6" w14:textId="77777777" w:rsidTr="00A47C7F">
        <w:trPr>
          <w:trHeight w:val="396"/>
        </w:trPr>
        <w:tc>
          <w:tcPr>
            <w:tcW w:w="272" w:type="pct"/>
            <w:vAlign w:val="center"/>
          </w:tcPr>
          <w:p w14:paraId="11523C1A" w14:textId="77777777" w:rsidR="004B2939" w:rsidRPr="00125DF9" w:rsidRDefault="004B2939" w:rsidP="00A47C7F">
            <w:pPr>
              <w:contextualSpacing/>
              <w:jc w:val="center"/>
            </w:pPr>
            <w:r w:rsidRPr="00125DF9">
              <w:t>2.</w:t>
            </w:r>
          </w:p>
        </w:tc>
        <w:tc>
          <w:tcPr>
            <w:tcW w:w="3512" w:type="pct"/>
            <w:gridSpan w:val="2"/>
            <w:vAlign w:val="center"/>
          </w:tcPr>
          <w:p w14:paraId="1AD87A5A" w14:textId="77777777" w:rsidR="004B2939" w:rsidRPr="00125DF9" w:rsidRDefault="004B2939" w:rsidP="00A47C7F">
            <w:pPr>
              <w:jc w:val="both"/>
            </w:pPr>
            <w:r w:rsidRPr="00125DF9">
              <w:t xml:space="preserve">Describe one example of a </w:t>
            </w:r>
            <w:r>
              <w:t xml:space="preserve">dependent </w:t>
            </w:r>
            <w:r w:rsidRPr="00125DF9">
              <w:t>variable.</w:t>
            </w:r>
          </w:p>
        </w:tc>
        <w:tc>
          <w:tcPr>
            <w:tcW w:w="388" w:type="pct"/>
            <w:vAlign w:val="center"/>
          </w:tcPr>
          <w:p w14:paraId="7DDA9E6A" w14:textId="77777777" w:rsidR="004B2939" w:rsidRPr="00125DF9" w:rsidRDefault="004B2939" w:rsidP="00A47C7F">
            <w:pPr>
              <w:contextualSpacing/>
              <w:jc w:val="center"/>
            </w:pPr>
            <w:r w:rsidRPr="00125DF9">
              <w:t>CO1</w:t>
            </w:r>
          </w:p>
        </w:tc>
        <w:tc>
          <w:tcPr>
            <w:tcW w:w="355" w:type="pct"/>
            <w:vAlign w:val="center"/>
          </w:tcPr>
          <w:p w14:paraId="46FC52E6" w14:textId="77777777" w:rsidR="004B2939" w:rsidRPr="00125DF9" w:rsidRDefault="004B2939" w:rsidP="00A47C7F">
            <w:pPr>
              <w:contextualSpacing/>
              <w:jc w:val="center"/>
            </w:pPr>
            <w:r w:rsidRPr="00125DF9">
              <w:t>R</w:t>
            </w:r>
          </w:p>
        </w:tc>
        <w:tc>
          <w:tcPr>
            <w:tcW w:w="473" w:type="pct"/>
            <w:vAlign w:val="center"/>
          </w:tcPr>
          <w:p w14:paraId="59052E46" w14:textId="77777777" w:rsidR="004B2939" w:rsidRPr="00125DF9" w:rsidRDefault="004B2939" w:rsidP="00A47C7F">
            <w:pPr>
              <w:contextualSpacing/>
              <w:jc w:val="center"/>
            </w:pPr>
            <w:r w:rsidRPr="00125DF9">
              <w:t>1</w:t>
            </w:r>
          </w:p>
        </w:tc>
      </w:tr>
      <w:tr w:rsidR="004B2939" w:rsidRPr="00125DF9" w14:paraId="7DC3900D" w14:textId="77777777" w:rsidTr="00A47C7F">
        <w:trPr>
          <w:trHeight w:val="396"/>
        </w:trPr>
        <w:tc>
          <w:tcPr>
            <w:tcW w:w="272" w:type="pct"/>
            <w:vAlign w:val="center"/>
          </w:tcPr>
          <w:p w14:paraId="76BBDC9E" w14:textId="77777777" w:rsidR="004B2939" w:rsidRPr="00125DF9" w:rsidRDefault="004B2939" w:rsidP="00A47C7F">
            <w:pPr>
              <w:contextualSpacing/>
              <w:jc w:val="center"/>
            </w:pPr>
            <w:r w:rsidRPr="00125DF9">
              <w:t>3.</w:t>
            </w:r>
          </w:p>
        </w:tc>
        <w:tc>
          <w:tcPr>
            <w:tcW w:w="3512" w:type="pct"/>
            <w:gridSpan w:val="2"/>
            <w:vAlign w:val="center"/>
          </w:tcPr>
          <w:p w14:paraId="200B9FAC" w14:textId="77777777" w:rsidR="004B2939" w:rsidRPr="00125DF9" w:rsidRDefault="004B2939" w:rsidP="00A47C7F">
            <w:pPr>
              <w:jc w:val="both"/>
              <w:rPr>
                <w:lang w:val="en-IN"/>
              </w:rPr>
            </w:pPr>
            <w:r w:rsidRPr="00125DF9">
              <w:rPr>
                <w:lang w:val="en-IN"/>
              </w:rPr>
              <w:t>Name the research design used to investigate a problem which is not clearly defined.</w:t>
            </w:r>
          </w:p>
        </w:tc>
        <w:tc>
          <w:tcPr>
            <w:tcW w:w="388" w:type="pct"/>
            <w:vAlign w:val="center"/>
          </w:tcPr>
          <w:p w14:paraId="78F95023" w14:textId="77777777" w:rsidR="004B2939" w:rsidRPr="00125DF9" w:rsidRDefault="004B2939" w:rsidP="00A47C7F">
            <w:pPr>
              <w:contextualSpacing/>
              <w:jc w:val="center"/>
            </w:pPr>
            <w:r w:rsidRPr="00125DF9">
              <w:t>CO2</w:t>
            </w:r>
          </w:p>
        </w:tc>
        <w:tc>
          <w:tcPr>
            <w:tcW w:w="355" w:type="pct"/>
            <w:vAlign w:val="center"/>
          </w:tcPr>
          <w:p w14:paraId="0F8459EF" w14:textId="77777777" w:rsidR="004B2939" w:rsidRPr="00125DF9" w:rsidRDefault="004B2939" w:rsidP="00A47C7F">
            <w:pPr>
              <w:contextualSpacing/>
              <w:jc w:val="center"/>
            </w:pPr>
            <w:r w:rsidRPr="00125DF9">
              <w:t>R</w:t>
            </w:r>
          </w:p>
        </w:tc>
        <w:tc>
          <w:tcPr>
            <w:tcW w:w="473" w:type="pct"/>
            <w:vAlign w:val="center"/>
          </w:tcPr>
          <w:p w14:paraId="637AEC2E" w14:textId="77777777" w:rsidR="004B2939" w:rsidRPr="00125DF9" w:rsidRDefault="004B2939" w:rsidP="00A47C7F">
            <w:pPr>
              <w:contextualSpacing/>
              <w:jc w:val="center"/>
            </w:pPr>
            <w:r w:rsidRPr="00125DF9">
              <w:t>1</w:t>
            </w:r>
          </w:p>
        </w:tc>
      </w:tr>
      <w:tr w:rsidR="004B2939" w:rsidRPr="00125DF9" w14:paraId="51A1D3B6" w14:textId="77777777" w:rsidTr="00A47C7F">
        <w:trPr>
          <w:trHeight w:val="396"/>
        </w:trPr>
        <w:tc>
          <w:tcPr>
            <w:tcW w:w="272" w:type="pct"/>
            <w:vAlign w:val="center"/>
          </w:tcPr>
          <w:p w14:paraId="527A3FC7" w14:textId="77777777" w:rsidR="004B2939" w:rsidRPr="00125DF9" w:rsidRDefault="004B2939" w:rsidP="00A47C7F">
            <w:pPr>
              <w:contextualSpacing/>
              <w:jc w:val="center"/>
            </w:pPr>
            <w:r w:rsidRPr="00125DF9">
              <w:t>4.</w:t>
            </w:r>
          </w:p>
        </w:tc>
        <w:tc>
          <w:tcPr>
            <w:tcW w:w="3512" w:type="pct"/>
            <w:gridSpan w:val="2"/>
            <w:vAlign w:val="center"/>
          </w:tcPr>
          <w:p w14:paraId="36ED9547" w14:textId="77777777" w:rsidR="004B2939" w:rsidRPr="00125DF9" w:rsidRDefault="004B2939" w:rsidP="00A47C7F">
            <w:pPr>
              <w:jc w:val="both"/>
              <w:rPr>
                <w:lang w:val="en-IN"/>
              </w:rPr>
            </w:pPr>
            <w:r w:rsidRPr="00125DF9">
              <w:rPr>
                <w:lang w:val="en-IN"/>
              </w:rPr>
              <w:t xml:space="preserve">Define </w:t>
            </w:r>
            <w:r>
              <w:rPr>
                <w:lang w:val="en-IN"/>
              </w:rPr>
              <w:t>the characteristics of a good sample.</w:t>
            </w:r>
          </w:p>
        </w:tc>
        <w:tc>
          <w:tcPr>
            <w:tcW w:w="388" w:type="pct"/>
            <w:vAlign w:val="center"/>
          </w:tcPr>
          <w:p w14:paraId="5384926B" w14:textId="77777777" w:rsidR="004B2939" w:rsidRPr="00125DF9" w:rsidRDefault="004B2939" w:rsidP="00A47C7F">
            <w:pPr>
              <w:contextualSpacing/>
              <w:jc w:val="center"/>
            </w:pPr>
            <w:r w:rsidRPr="00125DF9">
              <w:t>CO2</w:t>
            </w:r>
          </w:p>
        </w:tc>
        <w:tc>
          <w:tcPr>
            <w:tcW w:w="355" w:type="pct"/>
            <w:vAlign w:val="center"/>
          </w:tcPr>
          <w:p w14:paraId="1FF1F39B" w14:textId="77777777" w:rsidR="004B2939" w:rsidRPr="00125DF9" w:rsidRDefault="004B2939" w:rsidP="00A47C7F">
            <w:pPr>
              <w:contextualSpacing/>
              <w:jc w:val="center"/>
            </w:pPr>
            <w:r w:rsidRPr="00125DF9">
              <w:t>R</w:t>
            </w:r>
          </w:p>
        </w:tc>
        <w:tc>
          <w:tcPr>
            <w:tcW w:w="473" w:type="pct"/>
            <w:vAlign w:val="center"/>
          </w:tcPr>
          <w:p w14:paraId="201B47E5" w14:textId="77777777" w:rsidR="004B2939" w:rsidRPr="00125DF9" w:rsidRDefault="004B2939" w:rsidP="00A47C7F">
            <w:pPr>
              <w:contextualSpacing/>
              <w:jc w:val="center"/>
            </w:pPr>
            <w:r w:rsidRPr="00125DF9">
              <w:t>1</w:t>
            </w:r>
          </w:p>
        </w:tc>
      </w:tr>
      <w:tr w:rsidR="004B2939" w:rsidRPr="00125DF9" w14:paraId="181F9C12" w14:textId="77777777" w:rsidTr="00A47C7F">
        <w:trPr>
          <w:trHeight w:val="396"/>
        </w:trPr>
        <w:tc>
          <w:tcPr>
            <w:tcW w:w="272" w:type="pct"/>
            <w:vAlign w:val="center"/>
          </w:tcPr>
          <w:p w14:paraId="4843DDCF" w14:textId="77777777" w:rsidR="004B2939" w:rsidRPr="00125DF9" w:rsidRDefault="004B2939" w:rsidP="00A47C7F">
            <w:pPr>
              <w:contextualSpacing/>
              <w:jc w:val="center"/>
            </w:pPr>
            <w:r w:rsidRPr="00125DF9">
              <w:t>5.</w:t>
            </w:r>
          </w:p>
        </w:tc>
        <w:tc>
          <w:tcPr>
            <w:tcW w:w="3512" w:type="pct"/>
            <w:gridSpan w:val="2"/>
            <w:vAlign w:val="center"/>
          </w:tcPr>
          <w:p w14:paraId="6EA12F3B" w14:textId="77777777" w:rsidR="004B2939" w:rsidRPr="00125DF9" w:rsidRDefault="004B2939" w:rsidP="00A47C7F">
            <w:pPr>
              <w:jc w:val="both"/>
            </w:pPr>
            <w:r>
              <w:t>When is Chi square testing used?</w:t>
            </w:r>
          </w:p>
        </w:tc>
        <w:tc>
          <w:tcPr>
            <w:tcW w:w="388" w:type="pct"/>
            <w:vAlign w:val="center"/>
          </w:tcPr>
          <w:p w14:paraId="389DCCE4" w14:textId="77777777" w:rsidR="004B2939" w:rsidRPr="00125DF9" w:rsidRDefault="004B2939" w:rsidP="00A47C7F">
            <w:pPr>
              <w:contextualSpacing/>
              <w:jc w:val="center"/>
            </w:pPr>
            <w:r w:rsidRPr="00125DF9">
              <w:t>CO3</w:t>
            </w:r>
          </w:p>
        </w:tc>
        <w:tc>
          <w:tcPr>
            <w:tcW w:w="355" w:type="pct"/>
            <w:vAlign w:val="center"/>
          </w:tcPr>
          <w:p w14:paraId="18CA1462" w14:textId="77777777" w:rsidR="004B2939" w:rsidRPr="00125DF9" w:rsidRDefault="004B2939" w:rsidP="00A47C7F">
            <w:pPr>
              <w:contextualSpacing/>
              <w:jc w:val="center"/>
            </w:pPr>
            <w:r w:rsidRPr="00125DF9">
              <w:t>R</w:t>
            </w:r>
          </w:p>
        </w:tc>
        <w:tc>
          <w:tcPr>
            <w:tcW w:w="473" w:type="pct"/>
            <w:vAlign w:val="center"/>
          </w:tcPr>
          <w:p w14:paraId="1B7CA701" w14:textId="77777777" w:rsidR="004B2939" w:rsidRPr="00125DF9" w:rsidRDefault="004B2939" w:rsidP="00A47C7F">
            <w:pPr>
              <w:contextualSpacing/>
              <w:jc w:val="center"/>
            </w:pPr>
            <w:r w:rsidRPr="00125DF9">
              <w:t>1</w:t>
            </w:r>
          </w:p>
        </w:tc>
      </w:tr>
      <w:tr w:rsidR="004B2939" w:rsidRPr="00125DF9" w14:paraId="05AC40FF" w14:textId="77777777" w:rsidTr="00A47C7F">
        <w:trPr>
          <w:trHeight w:val="396"/>
        </w:trPr>
        <w:tc>
          <w:tcPr>
            <w:tcW w:w="272" w:type="pct"/>
            <w:vAlign w:val="center"/>
          </w:tcPr>
          <w:p w14:paraId="0FB315B1" w14:textId="77777777" w:rsidR="004B2939" w:rsidRPr="00125DF9" w:rsidRDefault="004B2939" w:rsidP="00A47C7F">
            <w:pPr>
              <w:contextualSpacing/>
              <w:jc w:val="center"/>
            </w:pPr>
            <w:r w:rsidRPr="00125DF9">
              <w:t>6.</w:t>
            </w:r>
          </w:p>
        </w:tc>
        <w:tc>
          <w:tcPr>
            <w:tcW w:w="3512" w:type="pct"/>
            <w:gridSpan w:val="2"/>
            <w:vAlign w:val="center"/>
          </w:tcPr>
          <w:p w14:paraId="6453CEC9" w14:textId="77777777" w:rsidR="004B2939" w:rsidRPr="00125DF9" w:rsidRDefault="004B2939" w:rsidP="00A47C7F">
            <w:pPr>
              <w:jc w:val="both"/>
            </w:pPr>
            <w:r w:rsidRPr="00125DF9">
              <w:t>Describe univariate analysis.</w:t>
            </w:r>
          </w:p>
        </w:tc>
        <w:tc>
          <w:tcPr>
            <w:tcW w:w="388" w:type="pct"/>
            <w:vAlign w:val="center"/>
          </w:tcPr>
          <w:p w14:paraId="7E30EAA7" w14:textId="77777777" w:rsidR="004B2939" w:rsidRPr="00125DF9" w:rsidRDefault="004B2939" w:rsidP="00A47C7F">
            <w:pPr>
              <w:contextualSpacing/>
              <w:jc w:val="center"/>
            </w:pPr>
            <w:r w:rsidRPr="00125DF9">
              <w:t>CO3</w:t>
            </w:r>
          </w:p>
        </w:tc>
        <w:tc>
          <w:tcPr>
            <w:tcW w:w="355" w:type="pct"/>
            <w:vAlign w:val="center"/>
          </w:tcPr>
          <w:p w14:paraId="35A70F9D" w14:textId="77777777" w:rsidR="004B2939" w:rsidRPr="00125DF9" w:rsidRDefault="004B2939" w:rsidP="00A47C7F">
            <w:pPr>
              <w:contextualSpacing/>
              <w:jc w:val="center"/>
            </w:pPr>
            <w:r w:rsidRPr="00125DF9">
              <w:t>U</w:t>
            </w:r>
          </w:p>
        </w:tc>
        <w:tc>
          <w:tcPr>
            <w:tcW w:w="473" w:type="pct"/>
            <w:vAlign w:val="center"/>
          </w:tcPr>
          <w:p w14:paraId="650ED91E" w14:textId="77777777" w:rsidR="004B2939" w:rsidRPr="00125DF9" w:rsidRDefault="004B2939" w:rsidP="00A47C7F">
            <w:pPr>
              <w:contextualSpacing/>
              <w:jc w:val="center"/>
            </w:pPr>
            <w:r w:rsidRPr="00125DF9">
              <w:t>1</w:t>
            </w:r>
          </w:p>
        </w:tc>
      </w:tr>
      <w:tr w:rsidR="004B2939" w:rsidRPr="00125DF9" w14:paraId="7C196149" w14:textId="77777777" w:rsidTr="00A47C7F">
        <w:trPr>
          <w:trHeight w:val="396"/>
        </w:trPr>
        <w:tc>
          <w:tcPr>
            <w:tcW w:w="272" w:type="pct"/>
            <w:vAlign w:val="center"/>
          </w:tcPr>
          <w:p w14:paraId="3C463C19" w14:textId="77777777" w:rsidR="004B2939" w:rsidRPr="00125DF9" w:rsidRDefault="004B2939" w:rsidP="00A47C7F">
            <w:pPr>
              <w:contextualSpacing/>
              <w:jc w:val="center"/>
            </w:pPr>
            <w:r w:rsidRPr="00125DF9">
              <w:t>7.</w:t>
            </w:r>
          </w:p>
        </w:tc>
        <w:tc>
          <w:tcPr>
            <w:tcW w:w="3512" w:type="pct"/>
            <w:gridSpan w:val="2"/>
            <w:vAlign w:val="center"/>
          </w:tcPr>
          <w:p w14:paraId="6D7C4D2B" w14:textId="77777777" w:rsidR="004B2939" w:rsidRPr="00125DF9" w:rsidRDefault="004B2939" w:rsidP="00A47C7F">
            <w:pPr>
              <w:jc w:val="both"/>
              <w:rPr>
                <w:lang w:val="en-IN"/>
              </w:rPr>
            </w:pPr>
            <w:r w:rsidRPr="00125DF9">
              <w:rPr>
                <w:lang w:val="en-IN"/>
              </w:rPr>
              <w:t>Define sampling error.</w:t>
            </w:r>
          </w:p>
        </w:tc>
        <w:tc>
          <w:tcPr>
            <w:tcW w:w="388" w:type="pct"/>
            <w:vAlign w:val="center"/>
          </w:tcPr>
          <w:p w14:paraId="54A94C67" w14:textId="77777777" w:rsidR="004B2939" w:rsidRPr="00125DF9" w:rsidRDefault="004B2939" w:rsidP="00A47C7F">
            <w:pPr>
              <w:contextualSpacing/>
              <w:jc w:val="center"/>
            </w:pPr>
            <w:r w:rsidRPr="00125DF9">
              <w:t>CO4</w:t>
            </w:r>
          </w:p>
        </w:tc>
        <w:tc>
          <w:tcPr>
            <w:tcW w:w="355" w:type="pct"/>
            <w:vAlign w:val="center"/>
          </w:tcPr>
          <w:p w14:paraId="7DE4E6E7" w14:textId="77777777" w:rsidR="004B2939" w:rsidRPr="00125DF9" w:rsidRDefault="004B2939" w:rsidP="00A47C7F">
            <w:pPr>
              <w:contextualSpacing/>
              <w:jc w:val="center"/>
            </w:pPr>
            <w:r w:rsidRPr="00125DF9">
              <w:t>R</w:t>
            </w:r>
          </w:p>
        </w:tc>
        <w:tc>
          <w:tcPr>
            <w:tcW w:w="473" w:type="pct"/>
            <w:vAlign w:val="center"/>
          </w:tcPr>
          <w:p w14:paraId="517B23CD" w14:textId="77777777" w:rsidR="004B2939" w:rsidRPr="00125DF9" w:rsidRDefault="004B2939" w:rsidP="00A47C7F">
            <w:pPr>
              <w:contextualSpacing/>
              <w:jc w:val="center"/>
            </w:pPr>
            <w:r w:rsidRPr="00125DF9">
              <w:t>1</w:t>
            </w:r>
          </w:p>
        </w:tc>
      </w:tr>
      <w:tr w:rsidR="004B2939" w:rsidRPr="00125DF9" w14:paraId="16EA616E" w14:textId="77777777" w:rsidTr="00A47C7F">
        <w:trPr>
          <w:trHeight w:val="396"/>
        </w:trPr>
        <w:tc>
          <w:tcPr>
            <w:tcW w:w="272" w:type="pct"/>
            <w:vAlign w:val="center"/>
          </w:tcPr>
          <w:p w14:paraId="74B62A59" w14:textId="77777777" w:rsidR="004B2939" w:rsidRPr="00125DF9" w:rsidRDefault="004B2939" w:rsidP="00A47C7F">
            <w:pPr>
              <w:contextualSpacing/>
              <w:jc w:val="center"/>
            </w:pPr>
            <w:r w:rsidRPr="00125DF9">
              <w:t>8.</w:t>
            </w:r>
          </w:p>
        </w:tc>
        <w:tc>
          <w:tcPr>
            <w:tcW w:w="3512" w:type="pct"/>
            <w:gridSpan w:val="2"/>
            <w:vAlign w:val="center"/>
          </w:tcPr>
          <w:p w14:paraId="0B8389DA" w14:textId="77777777" w:rsidR="004B2939" w:rsidRPr="00125DF9" w:rsidRDefault="004B2939" w:rsidP="00A47C7F">
            <w:pPr>
              <w:jc w:val="both"/>
              <w:rPr>
                <w:lang w:val="en-IN"/>
              </w:rPr>
            </w:pPr>
            <w:r w:rsidRPr="00125DF9">
              <w:rPr>
                <w:lang w:val="en-IN"/>
              </w:rPr>
              <w:t>Name the two types of criterion-related validity</w:t>
            </w:r>
            <w:r>
              <w:rPr>
                <w:lang w:val="en-IN"/>
              </w:rPr>
              <w:t>.</w:t>
            </w:r>
          </w:p>
        </w:tc>
        <w:tc>
          <w:tcPr>
            <w:tcW w:w="388" w:type="pct"/>
            <w:vAlign w:val="center"/>
          </w:tcPr>
          <w:p w14:paraId="504C2ADD" w14:textId="77777777" w:rsidR="004B2939" w:rsidRPr="00125DF9" w:rsidRDefault="004B2939" w:rsidP="00A47C7F">
            <w:pPr>
              <w:contextualSpacing/>
              <w:jc w:val="center"/>
            </w:pPr>
            <w:r w:rsidRPr="00125DF9">
              <w:t>CO5</w:t>
            </w:r>
          </w:p>
        </w:tc>
        <w:tc>
          <w:tcPr>
            <w:tcW w:w="355" w:type="pct"/>
            <w:vAlign w:val="center"/>
          </w:tcPr>
          <w:p w14:paraId="151542BE" w14:textId="77777777" w:rsidR="004B2939" w:rsidRPr="00125DF9" w:rsidRDefault="004B2939" w:rsidP="00A47C7F">
            <w:pPr>
              <w:contextualSpacing/>
              <w:jc w:val="center"/>
            </w:pPr>
            <w:r w:rsidRPr="00125DF9">
              <w:t>R</w:t>
            </w:r>
          </w:p>
        </w:tc>
        <w:tc>
          <w:tcPr>
            <w:tcW w:w="473" w:type="pct"/>
            <w:vAlign w:val="center"/>
          </w:tcPr>
          <w:p w14:paraId="6BAE406C" w14:textId="77777777" w:rsidR="004B2939" w:rsidRPr="00125DF9" w:rsidRDefault="004B2939" w:rsidP="00A47C7F">
            <w:pPr>
              <w:contextualSpacing/>
              <w:jc w:val="center"/>
            </w:pPr>
            <w:r w:rsidRPr="00125DF9">
              <w:t>1</w:t>
            </w:r>
          </w:p>
        </w:tc>
      </w:tr>
      <w:tr w:rsidR="004B2939" w:rsidRPr="00125DF9" w14:paraId="204A8D60" w14:textId="77777777" w:rsidTr="00A47C7F">
        <w:trPr>
          <w:trHeight w:val="396"/>
        </w:trPr>
        <w:tc>
          <w:tcPr>
            <w:tcW w:w="272" w:type="pct"/>
            <w:vAlign w:val="center"/>
          </w:tcPr>
          <w:p w14:paraId="38A8658B" w14:textId="77777777" w:rsidR="004B2939" w:rsidRPr="00125DF9" w:rsidRDefault="004B2939" w:rsidP="00A47C7F">
            <w:pPr>
              <w:contextualSpacing/>
              <w:jc w:val="center"/>
            </w:pPr>
            <w:r w:rsidRPr="00125DF9">
              <w:t>9.</w:t>
            </w:r>
          </w:p>
        </w:tc>
        <w:tc>
          <w:tcPr>
            <w:tcW w:w="3512" w:type="pct"/>
            <w:gridSpan w:val="2"/>
            <w:vAlign w:val="center"/>
          </w:tcPr>
          <w:p w14:paraId="2F4C6242" w14:textId="77777777" w:rsidR="004B2939" w:rsidRPr="00125DF9" w:rsidRDefault="004B2939" w:rsidP="00A47C7F">
            <w:pPr>
              <w:jc w:val="both"/>
            </w:pPr>
            <w:r>
              <w:t>What is</w:t>
            </w:r>
            <w:r w:rsidRPr="00125DF9">
              <w:t xml:space="preserve"> DOI</w:t>
            </w:r>
            <w:r>
              <w:t>?</w:t>
            </w:r>
          </w:p>
        </w:tc>
        <w:tc>
          <w:tcPr>
            <w:tcW w:w="388" w:type="pct"/>
            <w:vAlign w:val="center"/>
          </w:tcPr>
          <w:p w14:paraId="206252DF" w14:textId="77777777" w:rsidR="004B2939" w:rsidRPr="00125DF9" w:rsidRDefault="004B2939" w:rsidP="00A47C7F">
            <w:pPr>
              <w:contextualSpacing/>
              <w:jc w:val="center"/>
            </w:pPr>
            <w:r w:rsidRPr="00125DF9">
              <w:t>CO5</w:t>
            </w:r>
          </w:p>
        </w:tc>
        <w:tc>
          <w:tcPr>
            <w:tcW w:w="355" w:type="pct"/>
            <w:vAlign w:val="center"/>
          </w:tcPr>
          <w:p w14:paraId="77120721" w14:textId="77777777" w:rsidR="004B2939" w:rsidRPr="00125DF9" w:rsidRDefault="004B2939" w:rsidP="00A47C7F">
            <w:pPr>
              <w:contextualSpacing/>
              <w:jc w:val="center"/>
            </w:pPr>
            <w:r w:rsidRPr="00125DF9">
              <w:t>R</w:t>
            </w:r>
          </w:p>
        </w:tc>
        <w:tc>
          <w:tcPr>
            <w:tcW w:w="473" w:type="pct"/>
            <w:vAlign w:val="center"/>
          </w:tcPr>
          <w:p w14:paraId="09A88031" w14:textId="77777777" w:rsidR="004B2939" w:rsidRPr="00125DF9" w:rsidRDefault="004B2939" w:rsidP="00A47C7F">
            <w:pPr>
              <w:contextualSpacing/>
              <w:jc w:val="center"/>
            </w:pPr>
            <w:r w:rsidRPr="00125DF9">
              <w:t>1</w:t>
            </w:r>
          </w:p>
        </w:tc>
      </w:tr>
      <w:tr w:rsidR="004B2939" w:rsidRPr="00125DF9" w14:paraId="4A6C5681" w14:textId="77777777" w:rsidTr="00A47C7F">
        <w:trPr>
          <w:trHeight w:val="396"/>
        </w:trPr>
        <w:tc>
          <w:tcPr>
            <w:tcW w:w="272" w:type="pct"/>
            <w:vAlign w:val="center"/>
          </w:tcPr>
          <w:p w14:paraId="671E70D7" w14:textId="77777777" w:rsidR="004B2939" w:rsidRPr="00125DF9" w:rsidRDefault="004B2939" w:rsidP="00A47C7F">
            <w:pPr>
              <w:contextualSpacing/>
              <w:jc w:val="center"/>
            </w:pPr>
            <w:r w:rsidRPr="00125DF9">
              <w:t>10.</w:t>
            </w:r>
          </w:p>
        </w:tc>
        <w:tc>
          <w:tcPr>
            <w:tcW w:w="3512" w:type="pct"/>
            <w:gridSpan w:val="2"/>
            <w:vAlign w:val="center"/>
          </w:tcPr>
          <w:p w14:paraId="15DBE790" w14:textId="77777777" w:rsidR="004B2939" w:rsidRPr="00125DF9" w:rsidRDefault="004B2939" w:rsidP="00A47C7F">
            <w:pPr>
              <w:jc w:val="both"/>
            </w:pPr>
            <w:r w:rsidRPr="00125DF9">
              <w:t>Describe fabrication in plagiarism</w:t>
            </w:r>
            <w:r>
              <w:t>.</w:t>
            </w:r>
          </w:p>
        </w:tc>
        <w:tc>
          <w:tcPr>
            <w:tcW w:w="388" w:type="pct"/>
            <w:vAlign w:val="center"/>
          </w:tcPr>
          <w:p w14:paraId="304F31AA" w14:textId="77777777" w:rsidR="004B2939" w:rsidRPr="00125DF9" w:rsidRDefault="004B2939" w:rsidP="00A47C7F">
            <w:pPr>
              <w:contextualSpacing/>
              <w:jc w:val="center"/>
            </w:pPr>
            <w:r w:rsidRPr="00125DF9">
              <w:t>CO6</w:t>
            </w:r>
          </w:p>
        </w:tc>
        <w:tc>
          <w:tcPr>
            <w:tcW w:w="355" w:type="pct"/>
            <w:vAlign w:val="center"/>
          </w:tcPr>
          <w:p w14:paraId="693122FE" w14:textId="77777777" w:rsidR="004B2939" w:rsidRPr="00125DF9" w:rsidRDefault="004B2939" w:rsidP="00A47C7F">
            <w:pPr>
              <w:contextualSpacing/>
              <w:jc w:val="center"/>
            </w:pPr>
            <w:r w:rsidRPr="00125DF9">
              <w:t>U</w:t>
            </w:r>
          </w:p>
        </w:tc>
        <w:tc>
          <w:tcPr>
            <w:tcW w:w="473" w:type="pct"/>
            <w:vAlign w:val="center"/>
          </w:tcPr>
          <w:p w14:paraId="1D185B1E" w14:textId="77777777" w:rsidR="004B2939" w:rsidRPr="00125DF9" w:rsidRDefault="004B2939" w:rsidP="00A47C7F">
            <w:pPr>
              <w:contextualSpacing/>
              <w:jc w:val="center"/>
            </w:pPr>
            <w:r w:rsidRPr="00125DF9">
              <w:t>1</w:t>
            </w:r>
          </w:p>
        </w:tc>
      </w:tr>
      <w:tr w:rsidR="004B2939" w:rsidRPr="00125DF9" w14:paraId="618DDBA7" w14:textId="77777777" w:rsidTr="00A81194">
        <w:trPr>
          <w:trHeight w:val="551"/>
        </w:trPr>
        <w:tc>
          <w:tcPr>
            <w:tcW w:w="5000" w:type="pct"/>
            <w:gridSpan w:val="6"/>
            <w:vAlign w:val="center"/>
          </w:tcPr>
          <w:p w14:paraId="393F6D14" w14:textId="77777777" w:rsidR="004B2939" w:rsidRPr="00125DF9" w:rsidRDefault="004B2939" w:rsidP="00A81194">
            <w:pPr>
              <w:contextualSpacing/>
              <w:jc w:val="center"/>
              <w:rPr>
                <w:b/>
                <w:u w:val="single"/>
              </w:rPr>
            </w:pPr>
            <w:r w:rsidRPr="00125DF9">
              <w:rPr>
                <w:b/>
                <w:u w:val="single"/>
              </w:rPr>
              <w:t>PART – B (6 X 3 = 18 MARKS)</w:t>
            </w:r>
          </w:p>
          <w:p w14:paraId="5148666A" w14:textId="77777777" w:rsidR="004B2939" w:rsidRPr="00125DF9" w:rsidRDefault="004B2939" w:rsidP="00A81194">
            <w:pPr>
              <w:contextualSpacing/>
              <w:jc w:val="center"/>
              <w:rPr>
                <w:b/>
                <w:u w:val="single"/>
              </w:rPr>
            </w:pPr>
            <w:r w:rsidRPr="00125DF9">
              <w:rPr>
                <w:b/>
              </w:rPr>
              <w:t>(Answer all the questions)</w:t>
            </w:r>
          </w:p>
        </w:tc>
      </w:tr>
      <w:tr w:rsidR="004B2939" w:rsidRPr="00125DF9" w14:paraId="03103E5D" w14:textId="77777777" w:rsidTr="00A47C7F">
        <w:trPr>
          <w:trHeight w:val="436"/>
        </w:trPr>
        <w:tc>
          <w:tcPr>
            <w:tcW w:w="272" w:type="pct"/>
            <w:vAlign w:val="center"/>
          </w:tcPr>
          <w:p w14:paraId="1A308C22" w14:textId="77777777" w:rsidR="004B2939" w:rsidRPr="00125DF9" w:rsidRDefault="004B2939" w:rsidP="00A47C7F">
            <w:pPr>
              <w:pStyle w:val="NoSpacing"/>
              <w:contextualSpacing/>
            </w:pPr>
            <w:r w:rsidRPr="00125DF9">
              <w:t>11.</w:t>
            </w:r>
          </w:p>
        </w:tc>
        <w:tc>
          <w:tcPr>
            <w:tcW w:w="3512" w:type="pct"/>
            <w:gridSpan w:val="2"/>
            <w:vAlign w:val="center"/>
          </w:tcPr>
          <w:p w14:paraId="537CAE7F" w14:textId="77777777" w:rsidR="004B2939" w:rsidRPr="00125DF9" w:rsidRDefault="004B2939" w:rsidP="00A47C7F">
            <w:pPr>
              <w:jc w:val="both"/>
            </w:pPr>
            <w:r w:rsidRPr="00125DF9">
              <w:t>Explain the types of longitudinal research design.</w:t>
            </w:r>
          </w:p>
        </w:tc>
        <w:tc>
          <w:tcPr>
            <w:tcW w:w="388" w:type="pct"/>
            <w:vAlign w:val="center"/>
          </w:tcPr>
          <w:p w14:paraId="713F162D" w14:textId="77777777" w:rsidR="004B2939" w:rsidRPr="00125DF9" w:rsidRDefault="004B2939" w:rsidP="00A47C7F">
            <w:pPr>
              <w:pStyle w:val="NoSpacing"/>
              <w:contextualSpacing/>
              <w:jc w:val="center"/>
            </w:pPr>
            <w:r w:rsidRPr="00125DF9">
              <w:t>CO1</w:t>
            </w:r>
          </w:p>
        </w:tc>
        <w:tc>
          <w:tcPr>
            <w:tcW w:w="355" w:type="pct"/>
            <w:vAlign w:val="center"/>
          </w:tcPr>
          <w:p w14:paraId="1C42A699" w14:textId="77777777" w:rsidR="004B2939" w:rsidRPr="00125DF9" w:rsidRDefault="004B2939" w:rsidP="00A47C7F">
            <w:pPr>
              <w:pStyle w:val="NoSpacing"/>
              <w:contextualSpacing/>
              <w:jc w:val="center"/>
            </w:pPr>
            <w:r w:rsidRPr="00125DF9">
              <w:t>R</w:t>
            </w:r>
          </w:p>
        </w:tc>
        <w:tc>
          <w:tcPr>
            <w:tcW w:w="473" w:type="pct"/>
            <w:vAlign w:val="center"/>
          </w:tcPr>
          <w:p w14:paraId="43FE04F0" w14:textId="77777777" w:rsidR="004B2939" w:rsidRPr="00125DF9" w:rsidRDefault="004B2939" w:rsidP="00A47C7F">
            <w:pPr>
              <w:pStyle w:val="NoSpacing"/>
              <w:contextualSpacing/>
              <w:jc w:val="center"/>
            </w:pPr>
            <w:r w:rsidRPr="00125DF9">
              <w:t>3</w:t>
            </w:r>
          </w:p>
        </w:tc>
      </w:tr>
      <w:tr w:rsidR="004B2939" w:rsidRPr="00125DF9" w14:paraId="4B6FD66E" w14:textId="77777777" w:rsidTr="00A47C7F">
        <w:trPr>
          <w:trHeight w:val="436"/>
        </w:trPr>
        <w:tc>
          <w:tcPr>
            <w:tcW w:w="272" w:type="pct"/>
            <w:vAlign w:val="center"/>
          </w:tcPr>
          <w:p w14:paraId="21351ABA" w14:textId="77777777" w:rsidR="004B2939" w:rsidRPr="00125DF9" w:rsidRDefault="004B2939" w:rsidP="00A47C7F">
            <w:pPr>
              <w:pStyle w:val="NoSpacing"/>
              <w:contextualSpacing/>
            </w:pPr>
            <w:r w:rsidRPr="00125DF9">
              <w:t>12.</w:t>
            </w:r>
          </w:p>
        </w:tc>
        <w:tc>
          <w:tcPr>
            <w:tcW w:w="3512" w:type="pct"/>
            <w:gridSpan w:val="2"/>
            <w:vAlign w:val="center"/>
          </w:tcPr>
          <w:p w14:paraId="0D4F1A1B" w14:textId="77777777" w:rsidR="004B2939" w:rsidRPr="00125DF9" w:rsidRDefault="004B2939" w:rsidP="00A47C7F">
            <w:pPr>
              <w:jc w:val="both"/>
            </w:pPr>
            <w:r w:rsidRPr="00125DF9">
              <w:t>Explain the principles in designing good questionnaire.</w:t>
            </w:r>
          </w:p>
        </w:tc>
        <w:tc>
          <w:tcPr>
            <w:tcW w:w="388" w:type="pct"/>
            <w:vAlign w:val="center"/>
          </w:tcPr>
          <w:p w14:paraId="2EA941B2" w14:textId="77777777" w:rsidR="004B2939" w:rsidRPr="00125DF9" w:rsidRDefault="004B2939" w:rsidP="00A47C7F">
            <w:pPr>
              <w:pStyle w:val="NoSpacing"/>
              <w:contextualSpacing/>
              <w:jc w:val="center"/>
            </w:pPr>
            <w:r w:rsidRPr="00125DF9">
              <w:t>CO2</w:t>
            </w:r>
          </w:p>
        </w:tc>
        <w:tc>
          <w:tcPr>
            <w:tcW w:w="355" w:type="pct"/>
            <w:vAlign w:val="center"/>
          </w:tcPr>
          <w:p w14:paraId="2E4A12DF" w14:textId="77777777" w:rsidR="004B2939" w:rsidRPr="00125DF9" w:rsidRDefault="004B2939" w:rsidP="00A47C7F">
            <w:pPr>
              <w:pStyle w:val="NoSpacing"/>
              <w:contextualSpacing/>
              <w:jc w:val="center"/>
            </w:pPr>
            <w:r w:rsidRPr="00125DF9">
              <w:t>R</w:t>
            </w:r>
          </w:p>
        </w:tc>
        <w:tc>
          <w:tcPr>
            <w:tcW w:w="473" w:type="pct"/>
            <w:vAlign w:val="center"/>
          </w:tcPr>
          <w:p w14:paraId="6AC2BA3E" w14:textId="77777777" w:rsidR="004B2939" w:rsidRPr="00125DF9" w:rsidRDefault="004B2939" w:rsidP="00A47C7F">
            <w:pPr>
              <w:pStyle w:val="NoSpacing"/>
              <w:contextualSpacing/>
              <w:jc w:val="center"/>
            </w:pPr>
            <w:r w:rsidRPr="00125DF9">
              <w:t>3</w:t>
            </w:r>
          </w:p>
        </w:tc>
      </w:tr>
      <w:tr w:rsidR="004B2939" w:rsidRPr="00125DF9" w14:paraId="6EE9A995" w14:textId="77777777" w:rsidTr="00A47C7F">
        <w:trPr>
          <w:trHeight w:val="436"/>
        </w:trPr>
        <w:tc>
          <w:tcPr>
            <w:tcW w:w="272" w:type="pct"/>
            <w:vAlign w:val="center"/>
          </w:tcPr>
          <w:p w14:paraId="1C82281C" w14:textId="77777777" w:rsidR="004B2939" w:rsidRPr="00125DF9" w:rsidRDefault="004B2939" w:rsidP="00A47C7F">
            <w:pPr>
              <w:pStyle w:val="NoSpacing"/>
              <w:contextualSpacing/>
            </w:pPr>
            <w:r w:rsidRPr="00125DF9">
              <w:t>13.</w:t>
            </w:r>
          </w:p>
        </w:tc>
        <w:tc>
          <w:tcPr>
            <w:tcW w:w="3512" w:type="pct"/>
            <w:gridSpan w:val="2"/>
            <w:vAlign w:val="center"/>
          </w:tcPr>
          <w:p w14:paraId="48496E19" w14:textId="77777777" w:rsidR="004B2939" w:rsidRPr="00125DF9" w:rsidRDefault="004B2939" w:rsidP="00A47C7F">
            <w:pPr>
              <w:jc w:val="both"/>
            </w:pPr>
            <w:r w:rsidRPr="00125DF9">
              <w:t xml:space="preserve">Describe the formula to calculate the </w:t>
            </w:r>
            <w:r>
              <w:t>population standard deviation</w:t>
            </w:r>
            <w:r w:rsidRPr="00125DF9">
              <w:t>.</w:t>
            </w:r>
          </w:p>
        </w:tc>
        <w:tc>
          <w:tcPr>
            <w:tcW w:w="388" w:type="pct"/>
            <w:vAlign w:val="center"/>
          </w:tcPr>
          <w:p w14:paraId="44118A33" w14:textId="77777777" w:rsidR="004B2939" w:rsidRPr="00125DF9" w:rsidRDefault="004B2939" w:rsidP="00A47C7F">
            <w:pPr>
              <w:pStyle w:val="NoSpacing"/>
              <w:contextualSpacing/>
              <w:jc w:val="center"/>
            </w:pPr>
            <w:r w:rsidRPr="00125DF9">
              <w:t>CO3</w:t>
            </w:r>
          </w:p>
        </w:tc>
        <w:tc>
          <w:tcPr>
            <w:tcW w:w="355" w:type="pct"/>
            <w:vAlign w:val="center"/>
          </w:tcPr>
          <w:p w14:paraId="6FEFAD8D" w14:textId="77777777" w:rsidR="004B2939" w:rsidRPr="00125DF9" w:rsidRDefault="004B2939" w:rsidP="00A47C7F">
            <w:pPr>
              <w:pStyle w:val="NoSpacing"/>
              <w:contextualSpacing/>
              <w:jc w:val="center"/>
            </w:pPr>
            <w:r w:rsidRPr="00125DF9">
              <w:t>A</w:t>
            </w:r>
          </w:p>
        </w:tc>
        <w:tc>
          <w:tcPr>
            <w:tcW w:w="473" w:type="pct"/>
            <w:vAlign w:val="center"/>
          </w:tcPr>
          <w:p w14:paraId="58E1F10F" w14:textId="77777777" w:rsidR="004B2939" w:rsidRPr="00125DF9" w:rsidRDefault="004B2939" w:rsidP="00A47C7F">
            <w:pPr>
              <w:pStyle w:val="NoSpacing"/>
              <w:contextualSpacing/>
              <w:jc w:val="center"/>
            </w:pPr>
            <w:r w:rsidRPr="00125DF9">
              <w:t>3</w:t>
            </w:r>
          </w:p>
        </w:tc>
      </w:tr>
      <w:tr w:rsidR="004B2939" w:rsidRPr="00125DF9" w14:paraId="69051B01" w14:textId="77777777" w:rsidTr="00A47C7F">
        <w:trPr>
          <w:trHeight w:val="436"/>
        </w:trPr>
        <w:tc>
          <w:tcPr>
            <w:tcW w:w="272" w:type="pct"/>
            <w:vAlign w:val="center"/>
          </w:tcPr>
          <w:p w14:paraId="151BB0DE" w14:textId="77777777" w:rsidR="004B2939" w:rsidRPr="00125DF9" w:rsidRDefault="004B2939" w:rsidP="00A47C7F">
            <w:pPr>
              <w:pStyle w:val="NoSpacing"/>
              <w:contextualSpacing/>
            </w:pPr>
            <w:r w:rsidRPr="00125DF9">
              <w:t>14.</w:t>
            </w:r>
          </w:p>
        </w:tc>
        <w:tc>
          <w:tcPr>
            <w:tcW w:w="3512" w:type="pct"/>
            <w:gridSpan w:val="2"/>
            <w:vAlign w:val="center"/>
          </w:tcPr>
          <w:p w14:paraId="625CF250" w14:textId="77777777" w:rsidR="004B2939" w:rsidRPr="00125DF9" w:rsidRDefault="004B2939" w:rsidP="00A47C7F">
            <w:pPr>
              <w:jc w:val="both"/>
            </w:pPr>
            <w:r w:rsidRPr="00125DF9">
              <w:t>Explain the difference between population and sample.</w:t>
            </w:r>
          </w:p>
        </w:tc>
        <w:tc>
          <w:tcPr>
            <w:tcW w:w="388" w:type="pct"/>
            <w:vAlign w:val="center"/>
          </w:tcPr>
          <w:p w14:paraId="22C8D3B6" w14:textId="77777777" w:rsidR="004B2939" w:rsidRPr="00125DF9" w:rsidRDefault="004B2939" w:rsidP="00A47C7F">
            <w:pPr>
              <w:pStyle w:val="NoSpacing"/>
              <w:contextualSpacing/>
              <w:jc w:val="center"/>
            </w:pPr>
            <w:r w:rsidRPr="00125DF9">
              <w:t>CO4</w:t>
            </w:r>
          </w:p>
        </w:tc>
        <w:tc>
          <w:tcPr>
            <w:tcW w:w="355" w:type="pct"/>
            <w:vAlign w:val="center"/>
          </w:tcPr>
          <w:p w14:paraId="0D6EAF22" w14:textId="77777777" w:rsidR="004B2939" w:rsidRPr="00125DF9" w:rsidRDefault="004B2939" w:rsidP="00A47C7F">
            <w:pPr>
              <w:pStyle w:val="NoSpacing"/>
              <w:contextualSpacing/>
              <w:jc w:val="center"/>
            </w:pPr>
            <w:r w:rsidRPr="00125DF9">
              <w:t>An</w:t>
            </w:r>
          </w:p>
        </w:tc>
        <w:tc>
          <w:tcPr>
            <w:tcW w:w="473" w:type="pct"/>
            <w:vAlign w:val="center"/>
          </w:tcPr>
          <w:p w14:paraId="6A415FCD" w14:textId="77777777" w:rsidR="004B2939" w:rsidRPr="00125DF9" w:rsidRDefault="004B2939" w:rsidP="00A47C7F">
            <w:pPr>
              <w:pStyle w:val="NoSpacing"/>
              <w:contextualSpacing/>
              <w:jc w:val="center"/>
            </w:pPr>
            <w:r w:rsidRPr="00125DF9">
              <w:t>3</w:t>
            </w:r>
          </w:p>
        </w:tc>
      </w:tr>
      <w:tr w:rsidR="004B2939" w:rsidRPr="00125DF9" w14:paraId="6B5C28CB" w14:textId="77777777" w:rsidTr="00A47C7F">
        <w:trPr>
          <w:trHeight w:val="436"/>
        </w:trPr>
        <w:tc>
          <w:tcPr>
            <w:tcW w:w="272" w:type="pct"/>
            <w:vAlign w:val="center"/>
          </w:tcPr>
          <w:p w14:paraId="03E9E5E9" w14:textId="77777777" w:rsidR="004B2939" w:rsidRPr="00125DF9" w:rsidRDefault="004B2939" w:rsidP="00A47C7F">
            <w:pPr>
              <w:pStyle w:val="NoSpacing"/>
              <w:contextualSpacing/>
            </w:pPr>
            <w:r w:rsidRPr="00125DF9">
              <w:t>15.</w:t>
            </w:r>
          </w:p>
        </w:tc>
        <w:tc>
          <w:tcPr>
            <w:tcW w:w="3512" w:type="pct"/>
            <w:gridSpan w:val="2"/>
            <w:vAlign w:val="center"/>
          </w:tcPr>
          <w:p w14:paraId="3F25C861" w14:textId="77777777" w:rsidR="004B2939" w:rsidRPr="00125DF9" w:rsidRDefault="004B2939" w:rsidP="00A47C7F">
            <w:pPr>
              <w:jc w:val="both"/>
            </w:pPr>
            <w:r w:rsidRPr="00125DF9">
              <w:t>Explain the four elements present in most plagiarism definition</w:t>
            </w:r>
            <w:r>
              <w:t>.</w:t>
            </w:r>
          </w:p>
        </w:tc>
        <w:tc>
          <w:tcPr>
            <w:tcW w:w="388" w:type="pct"/>
            <w:vAlign w:val="center"/>
          </w:tcPr>
          <w:p w14:paraId="2784F593" w14:textId="77777777" w:rsidR="004B2939" w:rsidRPr="00125DF9" w:rsidRDefault="004B2939" w:rsidP="00A47C7F">
            <w:pPr>
              <w:pStyle w:val="NoSpacing"/>
              <w:contextualSpacing/>
              <w:jc w:val="center"/>
            </w:pPr>
            <w:r w:rsidRPr="00125DF9">
              <w:t>CO5</w:t>
            </w:r>
          </w:p>
        </w:tc>
        <w:tc>
          <w:tcPr>
            <w:tcW w:w="355" w:type="pct"/>
            <w:vAlign w:val="center"/>
          </w:tcPr>
          <w:p w14:paraId="32CDD50E" w14:textId="77777777" w:rsidR="004B2939" w:rsidRPr="00125DF9" w:rsidRDefault="004B2939" w:rsidP="00A47C7F">
            <w:pPr>
              <w:pStyle w:val="NoSpacing"/>
              <w:contextualSpacing/>
              <w:jc w:val="center"/>
            </w:pPr>
            <w:r w:rsidRPr="00125DF9">
              <w:t>U</w:t>
            </w:r>
          </w:p>
        </w:tc>
        <w:tc>
          <w:tcPr>
            <w:tcW w:w="473" w:type="pct"/>
            <w:vAlign w:val="center"/>
          </w:tcPr>
          <w:p w14:paraId="1D734CF6" w14:textId="77777777" w:rsidR="004B2939" w:rsidRPr="00125DF9" w:rsidRDefault="004B2939" w:rsidP="00A47C7F">
            <w:pPr>
              <w:pStyle w:val="NoSpacing"/>
              <w:contextualSpacing/>
              <w:jc w:val="center"/>
            </w:pPr>
            <w:r w:rsidRPr="00125DF9">
              <w:t>3</w:t>
            </w:r>
          </w:p>
        </w:tc>
      </w:tr>
      <w:tr w:rsidR="004B2939" w:rsidRPr="00125DF9" w14:paraId="021A6101" w14:textId="77777777" w:rsidTr="00A47C7F">
        <w:trPr>
          <w:trHeight w:val="437"/>
        </w:trPr>
        <w:tc>
          <w:tcPr>
            <w:tcW w:w="272" w:type="pct"/>
            <w:vAlign w:val="center"/>
          </w:tcPr>
          <w:p w14:paraId="4995F320" w14:textId="77777777" w:rsidR="004B2939" w:rsidRPr="00125DF9" w:rsidRDefault="004B2939" w:rsidP="00A47C7F">
            <w:pPr>
              <w:pStyle w:val="NoSpacing"/>
              <w:contextualSpacing/>
            </w:pPr>
            <w:r w:rsidRPr="00125DF9">
              <w:t>16.</w:t>
            </w:r>
          </w:p>
        </w:tc>
        <w:tc>
          <w:tcPr>
            <w:tcW w:w="3512" w:type="pct"/>
            <w:gridSpan w:val="2"/>
            <w:vAlign w:val="center"/>
          </w:tcPr>
          <w:p w14:paraId="189CE460" w14:textId="77777777" w:rsidR="004B2939" w:rsidRPr="00125DF9" w:rsidRDefault="004B2939" w:rsidP="00A47C7F">
            <w:pPr>
              <w:jc w:val="both"/>
            </w:pPr>
            <w:r w:rsidRPr="00125DF9">
              <w:t>Explain the various reasons for retraction</w:t>
            </w:r>
            <w:r>
              <w:t>.</w:t>
            </w:r>
          </w:p>
        </w:tc>
        <w:tc>
          <w:tcPr>
            <w:tcW w:w="388" w:type="pct"/>
            <w:vAlign w:val="center"/>
          </w:tcPr>
          <w:p w14:paraId="55F1F0DE" w14:textId="77777777" w:rsidR="004B2939" w:rsidRPr="00125DF9" w:rsidRDefault="004B2939" w:rsidP="00A47C7F">
            <w:pPr>
              <w:pStyle w:val="NoSpacing"/>
              <w:contextualSpacing/>
              <w:jc w:val="center"/>
            </w:pPr>
            <w:r w:rsidRPr="00125DF9">
              <w:t>CO6</w:t>
            </w:r>
          </w:p>
        </w:tc>
        <w:tc>
          <w:tcPr>
            <w:tcW w:w="355" w:type="pct"/>
            <w:vAlign w:val="center"/>
          </w:tcPr>
          <w:p w14:paraId="3DB2651E" w14:textId="77777777" w:rsidR="004B2939" w:rsidRPr="00125DF9" w:rsidRDefault="004B2939" w:rsidP="00A47C7F">
            <w:pPr>
              <w:pStyle w:val="NoSpacing"/>
              <w:contextualSpacing/>
              <w:jc w:val="center"/>
            </w:pPr>
            <w:r w:rsidRPr="00125DF9">
              <w:t>U</w:t>
            </w:r>
          </w:p>
        </w:tc>
        <w:tc>
          <w:tcPr>
            <w:tcW w:w="473" w:type="pct"/>
            <w:vAlign w:val="center"/>
          </w:tcPr>
          <w:p w14:paraId="7FDDFC06" w14:textId="77777777" w:rsidR="004B2939" w:rsidRPr="00125DF9" w:rsidRDefault="004B2939" w:rsidP="00A47C7F">
            <w:pPr>
              <w:pStyle w:val="NoSpacing"/>
              <w:contextualSpacing/>
              <w:jc w:val="center"/>
            </w:pPr>
            <w:r w:rsidRPr="00125DF9">
              <w:t>3</w:t>
            </w:r>
          </w:p>
        </w:tc>
      </w:tr>
      <w:tr w:rsidR="004B2939" w:rsidRPr="00125DF9" w14:paraId="59F1D95D" w14:textId="77777777" w:rsidTr="00A81194">
        <w:trPr>
          <w:trHeight w:val="551"/>
        </w:trPr>
        <w:tc>
          <w:tcPr>
            <w:tcW w:w="5000" w:type="pct"/>
            <w:gridSpan w:val="6"/>
          </w:tcPr>
          <w:p w14:paraId="4908095A" w14:textId="77777777" w:rsidR="004B2939" w:rsidRPr="00125DF9" w:rsidRDefault="004B2939" w:rsidP="00A47C7F">
            <w:pPr>
              <w:contextualSpacing/>
              <w:jc w:val="center"/>
              <w:rPr>
                <w:b/>
                <w:u w:val="single"/>
              </w:rPr>
            </w:pPr>
            <w:r w:rsidRPr="00125DF9">
              <w:rPr>
                <w:b/>
                <w:u w:val="single"/>
              </w:rPr>
              <w:t>PART – C (6 X 12 = 72 MARKS)</w:t>
            </w:r>
          </w:p>
          <w:p w14:paraId="545B9F0F" w14:textId="77777777" w:rsidR="004B2939" w:rsidRPr="00125DF9" w:rsidRDefault="004B2939" w:rsidP="00A47C7F">
            <w:pPr>
              <w:contextualSpacing/>
              <w:jc w:val="center"/>
              <w:rPr>
                <w:b/>
              </w:rPr>
            </w:pPr>
            <w:r w:rsidRPr="00125DF9">
              <w:rPr>
                <w:b/>
              </w:rPr>
              <w:t>(Answer any five Questions from Q.No. 17 to 23, Q.No. 24 is Compulsory)</w:t>
            </w:r>
          </w:p>
        </w:tc>
      </w:tr>
      <w:tr w:rsidR="004B2939" w:rsidRPr="00125DF9" w14:paraId="6D619D58" w14:textId="77777777" w:rsidTr="00A81194">
        <w:trPr>
          <w:trHeight w:val="396"/>
        </w:trPr>
        <w:tc>
          <w:tcPr>
            <w:tcW w:w="272" w:type="pct"/>
            <w:vAlign w:val="center"/>
          </w:tcPr>
          <w:p w14:paraId="2E2CB99A" w14:textId="77777777" w:rsidR="004B2939" w:rsidRPr="00125DF9" w:rsidRDefault="004B2939" w:rsidP="00A47C7F">
            <w:pPr>
              <w:contextualSpacing/>
              <w:jc w:val="center"/>
            </w:pPr>
            <w:r w:rsidRPr="00125DF9">
              <w:t>17.</w:t>
            </w:r>
          </w:p>
        </w:tc>
        <w:tc>
          <w:tcPr>
            <w:tcW w:w="189" w:type="pct"/>
            <w:vAlign w:val="center"/>
          </w:tcPr>
          <w:p w14:paraId="04D9033E" w14:textId="77777777" w:rsidR="004B2939" w:rsidRPr="00125DF9" w:rsidRDefault="004B2939" w:rsidP="00A47C7F">
            <w:pPr>
              <w:contextualSpacing/>
              <w:jc w:val="center"/>
            </w:pPr>
            <w:r w:rsidRPr="00125DF9">
              <w:t>a.</w:t>
            </w:r>
          </w:p>
        </w:tc>
        <w:tc>
          <w:tcPr>
            <w:tcW w:w="3323" w:type="pct"/>
            <w:vAlign w:val="bottom"/>
          </w:tcPr>
          <w:p w14:paraId="145E2124" w14:textId="77777777" w:rsidR="004B2939" w:rsidRPr="00125DF9" w:rsidRDefault="004B2939" w:rsidP="00A47C7F">
            <w:pPr>
              <w:contextualSpacing/>
              <w:jc w:val="both"/>
            </w:pPr>
            <w:r>
              <w:t>What should be considered for formulation of a research question?</w:t>
            </w:r>
          </w:p>
        </w:tc>
        <w:tc>
          <w:tcPr>
            <w:tcW w:w="388" w:type="pct"/>
            <w:vAlign w:val="center"/>
          </w:tcPr>
          <w:p w14:paraId="7A2A1DB8" w14:textId="77777777" w:rsidR="004B2939" w:rsidRPr="00125DF9" w:rsidRDefault="004B2939" w:rsidP="00A47C7F">
            <w:pPr>
              <w:contextualSpacing/>
              <w:jc w:val="center"/>
            </w:pPr>
            <w:r w:rsidRPr="00125DF9">
              <w:t>CO1</w:t>
            </w:r>
          </w:p>
        </w:tc>
        <w:tc>
          <w:tcPr>
            <w:tcW w:w="355" w:type="pct"/>
            <w:vAlign w:val="center"/>
          </w:tcPr>
          <w:p w14:paraId="3CC30C29" w14:textId="77777777" w:rsidR="004B2939" w:rsidRPr="00125DF9" w:rsidRDefault="004B2939" w:rsidP="00A47C7F">
            <w:pPr>
              <w:contextualSpacing/>
              <w:jc w:val="center"/>
            </w:pPr>
            <w:r w:rsidRPr="00125DF9">
              <w:t>R</w:t>
            </w:r>
          </w:p>
        </w:tc>
        <w:tc>
          <w:tcPr>
            <w:tcW w:w="473" w:type="pct"/>
            <w:vAlign w:val="center"/>
          </w:tcPr>
          <w:p w14:paraId="21B66587" w14:textId="77777777" w:rsidR="004B2939" w:rsidRPr="00125DF9" w:rsidRDefault="004B2939" w:rsidP="00A47C7F">
            <w:pPr>
              <w:contextualSpacing/>
              <w:jc w:val="center"/>
            </w:pPr>
            <w:r>
              <w:t>6</w:t>
            </w:r>
          </w:p>
        </w:tc>
      </w:tr>
      <w:tr w:rsidR="004B2939" w:rsidRPr="00125DF9" w14:paraId="4A4BFA74" w14:textId="77777777" w:rsidTr="00A47C7F">
        <w:trPr>
          <w:trHeight w:val="396"/>
        </w:trPr>
        <w:tc>
          <w:tcPr>
            <w:tcW w:w="272" w:type="pct"/>
            <w:vAlign w:val="center"/>
          </w:tcPr>
          <w:p w14:paraId="54DE26BD" w14:textId="77777777" w:rsidR="004B2939" w:rsidRPr="00125DF9" w:rsidRDefault="004B2939" w:rsidP="00A47C7F">
            <w:pPr>
              <w:contextualSpacing/>
              <w:jc w:val="center"/>
            </w:pPr>
          </w:p>
        </w:tc>
        <w:tc>
          <w:tcPr>
            <w:tcW w:w="189" w:type="pct"/>
            <w:vAlign w:val="center"/>
          </w:tcPr>
          <w:p w14:paraId="6980FE8B" w14:textId="77777777" w:rsidR="004B2939" w:rsidRPr="00125DF9" w:rsidRDefault="004B2939" w:rsidP="00A47C7F">
            <w:pPr>
              <w:contextualSpacing/>
              <w:jc w:val="center"/>
            </w:pPr>
            <w:r w:rsidRPr="00125DF9">
              <w:t>b.</w:t>
            </w:r>
          </w:p>
        </w:tc>
        <w:tc>
          <w:tcPr>
            <w:tcW w:w="3323" w:type="pct"/>
            <w:vAlign w:val="center"/>
          </w:tcPr>
          <w:p w14:paraId="14B20B31" w14:textId="77777777" w:rsidR="004B2939" w:rsidRPr="00125DF9" w:rsidRDefault="004B2939" w:rsidP="00A47C7F">
            <w:pPr>
              <w:jc w:val="both"/>
            </w:pPr>
            <w:r w:rsidRPr="00125DF9">
              <w:t xml:space="preserve">Describe </w:t>
            </w:r>
            <w:r>
              <w:t>hypothesis testing</w:t>
            </w:r>
            <w:r w:rsidRPr="00125DF9">
              <w:t xml:space="preserve"> with suitable examples.</w:t>
            </w:r>
          </w:p>
        </w:tc>
        <w:tc>
          <w:tcPr>
            <w:tcW w:w="388" w:type="pct"/>
            <w:vAlign w:val="center"/>
          </w:tcPr>
          <w:p w14:paraId="0D641179" w14:textId="77777777" w:rsidR="004B2939" w:rsidRPr="00125DF9" w:rsidRDefault="004B2939" w:rsidP="00A47C7F">
            <w:pPr>
              <w:contextualSpacing/>
              <w:jc w:val="center"/>
            </w:pPr>
            <w:r w:rsidRPr="00125DF9">
              <w:t>CO1</w:t>
            </w:r>
          </w:p>
        </w:tc>
        <w:tc>
          <w:tcPr>
            <w:tcW w:w="355" w:type="pct"/>
            <w:vAlign w:val="center"/>
          </w:tcPr>
          <w:p w14:paraId="52FF0B0C" w14:textId="77777777" w:rsidR="004B2939" w:rsidRPr="00125DF9" w:rsidRDefault="004B2939" w:rsidP="00A47C7F">
            <w:pPr>
              <w:contextualSpacing/>
              <w:jc w:val="center"/>
            </w:pPr>
            <w:r w:rsidRPr="00125DF9">
              <w:t>U</w:t>
            </w:r>
          </w:p>
        </w:tc>
        <w:tc>
          <w:tcPr>
            <w:tcW w:w="473" w:type="pct"/>
            <w:vAlign w:val="center"/>
          </w:tcPr>
          <w:p w14:paraId="1D57BF20" w14:textId="77777777" w:rsidR="004B2939" w:rsidRPr="00125DF9" w:rsidRDefault="004B2939" w:rsidP="00A47C7F">
            <w:pPr>
              <w:contextualSpacing/>
              <w:jc w:val="center"/>
            </w:pPr>
            <w:r>
              <w:t>6</w:t>
            </w:r>
          </w:p>
        </w:tc>
      </w:tr>
      <w:tr w:rsidR="004B2939" w:rsidRPr="00125DF9" w14:paraId="5ED9276B" w14:textId="77777777" w:rsidTr="00A81194">
        <w:trPr>
          <w:trHeight w:val="396"/>
        </w:trPr>
        <w:tc>
          <w:tcPr>
            <w:tcW w:w="272" w:type="pct"/>
            <w:vAlign w:val="center"/>
          </w:tcPr>
          <w:p w14:paraId="5FD40716" w14:textId="77777777" w:rsidR="004B2939" w:rsidRPr="00125DF9" w:rsidRDefault="004B2939" w:rsidP="00A47C7F">
            <w:pPr>
              <w:contextualSpacing/>
              <w:jc w:val="center"/>
            </w:pPr>
          </w:p>
        </w:tc>
        <w:tc>
          <w:tcPr>
            <w:tcW w:w="189" w:type="pct"/>
            <w:vAlign w:val="center"/>
          </w:tcPr>
          <w:p w14:paraId="6420B3C0" w14:textId="77777777" w:rsidR="004B2939" w:rsidRPr="00125DF9" w:rsidRDefault="004B2939" w:rsidP="00A47C7F">
            <w:pPr>
              <w:contextualSpacing/>
              <w:jc w:val="center"/>
            </w:pPr>
          </w:p>
        </w:tc>
        <w:tc>
          <w:tcPr>
            <w:tcW w:w="3323" w:type="pct"/>
            <w:vAlign w:val="bottom"/>
          </w:tcPr>
          <w:p w14:paraId="559CC802" w14:textId="77777777" w:rsidR="004B2939" w:rsidRPr="00125DF9" w:rsidRDefault="004B2939" w:rsidP="00A47C7F">
            <w:pPr>
              <w:contextualSpacing/>
              <w:jc w:val="both"/>
            </w:pPr>
          </w:p>
        </w:tc>
        <w:tc>
          <w:tcPr>
            <w:tcW w:w="388" w:type="pct"/>
            <w:vAlign w:val="center"/>
          </w:tcPr>
          <w:p w14:paraId="7AB1C6D8" w14:textId="77777777" w:rsidR="004B2939" w:rsidRPr="00125DF9" w:rsidRDefault="004B2939" w:rsidP="00A47C7F">
            <w:pPr>
              <w:contextualSpacing/>
              <w:jc w:val="center"/>
            </w:pPr>
          </w:p>
        </w:tc>
        <w:tc>
          <w:tcPr>
            <w:tcW w:w="355" w:type="pct"/>
            <w:vAlign w:val="center"/>
          </w:tcPr>
          <w:p w14:paraId="11264FAC" w14:textId="77777777" w:rsidR="004B2939" w:rsidRPr="00125DF9" w:rsidRDefault="004B2939" w:rsidP="00A47C7F">
            <w:pPr>
              <w:contextualSpacing/>
              <w:jc w:val="center"/>
            </w:pPr>
          </w:p>
        </w:tc>
        <w:tc>
          <w:tcPr>
            <w:tcW w:w="473" w:type="pct"/>
            <w:vAlign w:val="center"/>
          </w:tcPr>
          <w:p w14:paraId="05CB2F10" w14:textId="77777777" w:rsidR="004B2939" w:rsidRPr="00125DF9" w:rsidRDefault="004B2939" w:rsidP="00A47C7F">
            <w:pPr>
              <w:contextualSpacing/>
              <w:jc w:val="center"/>
            </w:pPr>
          </w:p>
        </w:tc>
      </w:tr>
      <w:tr w:rsidR="004B2939" w:rsidRPr="00125DF9" w14:paraId="72FD9141" w14:textId="77777777" w:rsidTr="00A47C7F">
        <w:trPr>
          <w:trHeight w:val="396"/>
        </w:trPr>
        <w:tc>
          <w:tcPr>
            <w:tcW w:w="272" w:type="pct"/>
            <w:vAlign w:val="center"/>
          </w:tcPr>
          <w:p w14:paraId="4BCA0CF6" w14:textId="77777777" w:rsidR="004B2939" w:rsidRPr="00125DF9" w:rsidRDefault="004B2939" w:rsidP="00A47C7F">
            <w:pPr>
              <w:contextualSpacing/>
              <w:jc w:val="center"/>
            </w:pPr>
            <w:r w:rsidRPr="00125DF9">
              <w:t>18.</w:t>
            </w:r>
          </w:p>
        </w:tc>
        <w:tc>
          <w:tcPr>
            <w:tcW w:w="189" w:type="pct"/>
            <w:vAlign w:val="center"/>
          </w:tcPr>
          <w:p w14:paraId="21601216" w14:textId="77777777" w:rsidR="004B2939" w:rsidRPr="00125DF9" w:rsidRDefault="004B2939" w:rsidP="00A47C7F">
            <w:pPr>
              <w:contextualSpacing/>
              <w:jc w:val="center"/>
            </w:pPr>
            <w:r w:rsidRPr="00125DF9">
              <w:t>a.</w:t>
            </w:r>
          </w:p>
        </w:tc>
        <w:tc>
          <w:tcPr>
            <w:tcW w:w="3323" w:type="pct"/>
            <w:vAlign w:val="center"/>
          </w:tcPr>
          <w:p w14:paraId="7DA28BDD" w14:textId="77777777" w:rsidR="004B2939" w:rsidRPr="00125DF9" w:rsidRDefault="004B2939" w:rsidP="00A47C7F">
            <w:pPr>
              <w:jc w:val="both"/>
            </w:pPr>
            <w:r>
              <w:t xml:space="preserve">Describe the </w:t>
            </w:r>
            <w:r w:rsidRPr="00125DF9">
              <w:t>types of descriptive research design.</w:t>
            </w:r>
          </w:p>
        </w:tc>
        <w:tc>
          <w:tcPr>
            <w:tcW w:w="388" w:type="pct"/>
            <w:vAlign w:val="center"/>
          </w:tcPr>
          <w:p w14:paraId="5FDC8E20" w14:textId="77777777" w:rsidR="004B2939" w:rsidRPr="00125DF9" w:rsidRDefault="004B2939" w:rsidP="00A47C7F">
            <w:pPr>
              <w:contextualSpacing/>
              <w:jc w:val="center"/>
            </w:pPr>
            <w:r w:rsidRPr="00125DF9">
              <w:t>CO2</w:t>
            </w:r>
          </w:p>
        </w:tc>
        <w:tc>
          <w:tcPr>
            <w:tcW w:w="355" w:type="pct"/>
            <w:vAlign w:val="center"/>
          </w:tcPr>
          <w:p w14:paraId="2B4550BF" w14:textId="77777777" w:rsidR="004B2939" w:rsidRPr="00125DF9" w:rsidRDefault="004B2939" w:rsidP="00A47C7F">
            <w:pPr>
              <w:contextualSpacing/>
              <w:jc w:val="center"/>
            </w:pPr>
            <w:r w:rsidRPr="00125DF9">
              <w:t>R</w:t>
            </w:r>
          </w:p>
        </w:tc>
        <w:tc>
          <w:tcPr>
            <w:tcW w:w="473" w:type="pct"/>
            <w:vAlign w:val="center"/>
          </w:tcPr>
          <w:p w14:paraId="1D37712D" w14:textId="77777777" w:rsidR="004B2939" w:rsidRPr="00125DF9" w:rsidRDefault="004B2939" w:rsidP="00A47C7F">
            <w:pPr>
              <w:contextualSpacing/>
              <w:jc w:val="center"/>
            </w:pPr>
            <w:r w:rsidRPr="00125DF9">
              <w:t>3</w:t>
            </w:r>
          </w:p>
        </w:tc>
      </w:tr>
      <w:tr w:rsidR="004B2939" w:rsidRPr="00125DF9" w14:paraId="5F077D34" w14:textId="77777777" w:rsidTr="00A81194">
        <w:trPr>
          <w:trHeight w:val="396"/>
        </w:trPr>
        <w:tc>
          <w:tcPr>
            <w:tcW w:w="272" w:type="pct"/>
            <w:vAlign w:val="center"/>
          </w:tcPr>
          <w:p w14:paraId="04BA5684" w14:textId="77777777" w:rsidR="004B2939" w:rsidRPr="00125DF9" w:rsidRDefault="004B2939" w:rsidP="00A47C7F">
            <w:pPr>
              <w:contextualSpacing/>
              <w:jc w:val="center"/>
            </w:pPr>
          </w:p>
        </w:tc>
        <w:tc>
          <w:tcPr>
            <w:tcW w:w="189" w:type="pct"/>
            <w:vAlign w:val="center"/>
          </w:tcPr>
          <w:p w14:paraId="7B95A8A4" w14:textId="77777777" w:rsidR="004B2939" w:rsidRPr="00125DF9" w:rsidRDefault="004B2939" w:rsidP="00A47C7F">
            <w:pPr>
              <w:contextualSpacing/>
              <w:jc w:val="center"/>
            </w:pPr>
            <w:r w:rsidRPr="00125DF9">
              <w:t>b.</w:t>
            </w:r>
          </w:p>
        </w:tc>
        <w:tc>
          <w:tcPr>
            <w:tcW w:w="3323" w:type="pct"/>
            <w:vAlign w:val="bottom"/>
          </w:tcPr>
          <w:p w14:paraId="37739F9A" w14:textId="77777777" w:rsidR="004B2939" w:rsidRPr="00125DF9" w:rsidRDefault="004B2939" w:rsidP="00A47C7F">
            <w:pPr>
              <w:contextualSpacing/>
              <w:jc w:val="both"/>
            </w:pPr>
            <w:r w:rsidRPr="00125DF9">
              <w:rPr>
                <w:color w:val="000000"/>
              </w:rPr>
              <w:t>Describe in detail about uses, importance and limitations of descriptive research design.</w:t>
            </w:r>
          </w:p>
        </w:tc>
        <w:tc>
          <w:tcPr>
            <w:tcW w:w="388" w:type="pct"/>
            <w:vAlign w:val="center"/>
          </w:tcPr>
          <w:p w14:paraId="69BEB2E1" w14:textId="77777777" w:rsidR="004B2939" w:rsidRPr="00125DF9" w:rsidRDefault="004B2939" w:rsidP="00A47C7F">
            <w:pPr>
              <w:contextualSpacing/>
              <w:jc w:val="center"/>
            </w:pPr>
            <w:r w:rsidRPr="00125DF9">
              <w:t>CO2</w:t>
            </w:r>
          </w:p>
        </w:tc>
        <w:tc>
          <w:tcPr>
            <w:tcW w:w="355" w:type="pct"/>
            <w:vAlign w:val="center"/>
          </w:tcPr>
          <w:p w14:paraId="53E15D12" w14:textId="77777777" w:rsidR="004B2939" w:rsidRPr="00125DF9" w:rsidRDefault="004B2939" w:rsidP="00A47C7F">
            <w:pPr>
              <w:contextualSpacing/>
              <w:jc w:val="center"/>
            </w:pPr>
            <w:r w:rsidRPr="00125DF9">
              <w:t>A</w:t>
            </w:r>
          </w:p>
        </w:tc>
        <w:tc>
          <w:tcPr>
            <w:tcW w:w="473" w:type="pct"/>
            <w:vAlign w:val="center"/>
          </w:tcPr>
          <w:p w14:paraId="07BC54A2" w14:textId="77777777" w:rsidR="004B2939" w:rsidRPr="00125DF9" w:rsidRDefault="004B2939" w:rsidP="00A47C7F">
            <w:pPr>
              <w:contextualSpacing/>
              <w:jc w:val="center"/>
            </w:pPr>
            <w:r w:rsidRPr="00125DF9">
              <w:t>9</w:t>
            </w:r>
          </w:p>
        </w:tc>
      </w:tr>
      <w:tr w:rsidR="004B2939" w:rsidRPr="00125DF9" w14:paraId="2D9E5474" w14:textId="77777777" w:rsidTr="00A81194">
        <w:trPr>
          <w:trHeight w:val="396"/>
        </w:trPr>
        <w:tc>
          <w:tcPr>
            <w:tcW w:w="272" w:type="pct"/>
            <w:vAlign w:val="center"/>
          </w:tcPr>
          <w:p w14:paraId="3D5B1021" w14:textId="77777777" w:rsidR="004B2939" w:rsidRPr="00125DF9" w:rsidRDefault="004B2939" w:rsidP="00A47C7F">
            <w:pPr>
              <w:contextualSpacing/>
              <w:jc w:val="center"/>
            </w:pPr>
          </w:p>
        </w:tc>
        <w:tc>
          <w:tcPr>
            <w:tcW w:w="189" w:type="pct"/>
            <w:vAlign w:val="center"/>
          </w:tcPr>
          <w:p w14:paraId="69868C77" w14:textId="77777777" w:rsidR="004B2939" w:rsidRPr="00125DF9" w:rsidRDefault="004B2939" w:rsidP="00A47C7F">
            <w:pPr>
              <w:contextualSpacing/>
              <w:jc w:val="center"/>
            </w:pPr>
          </w:p>
        </w:tc>
        <w:tc>
          <w:tcPr>
            <w:tcW w:w="3323" w:type="pct"/>
            <w:vAlign w:val="bottom"/>
          </w:tcPr>
          <w:p w14:paraId="69C7A032" w14:textId="77777777" w:rsidR="004B2939" w:rsidRPr="00125DF9" w:rsidRDefault="004B2939" w:rsidP="00A47C7F">
            <w:pPr>
              <w:contextualSpacing/>
              <w:jc w:val="both"/>
            </w:pPr>
          </w:p>
        </w:tc>
        <w:tc>
          <w:tcPr>
            <w:tcW w:w="388" w:type="pct"/>
            <w:vAlign w:val="bottom"/>
          </w:tcPr>
          <w:p w14:paraId="2A599EBE" w14:textId="77777777" w:rsidR="004B2939" w:rsidRPr="00125DF9" w:rsidRDefault="004B2939" w:rsidP="00A47C7F">
            <w:pPr>
              <w:contextualSpacing/>
              <w:jc w:val="center"/>
            </w:pPr>
          </w:p>
        </w:tc>
        <w:tc>
          <w:tcPr>
            <w:tcW w:w="355" w:type="pct"/>
            <w:vAlign w:val="bottom"/>
          </w:tcPr>
          <w:p w14:paraId="4B2BAD2C" w14:textId="77777777" w:rsidR="004B2939" w:rsidRPr="00125DF9" w:rsidRDefault="004B2939" w:rsidP="00A47C7F">
            <w:pPr>
              <w:contextualSpacing/>
              <w:jc w:val="center"/>
            </w:pPr>
          </w:p>
        </w:tc>
        <w:tc>
          <w:tcPr>
            <w:tcW w:w="473" w:type="pct"/>
            <w:vAlign w:val="bottom"/>
          </w:tcPr>
          <w:p w14:paraId="659F5C21" w14:textId="77777777" w:rsidR="004B2939" w:rsidRPr="00125DF9" w:rsidRDefault="004B2939" w:rsidP="00A47C7F">
            <w:pPr>
              <w:contextualSpacing/>
              <w:jc w:val="center"/>
            </w:pPr>
          </w:p>
        </w:tc>
      </w:tr>
      <w:tr w:rsidR="004B2939" w:rsidRPr="00125DF9" w14:paraId="4A89366C" w14:textId="77777777" w:rsidTr="00A47C7F">
        <w:trPr>
          <w:trHeight w:val="396"/>
        </w:trPr>
        <w:tc>
          <w:tcPr>
            <w:tcW w:w="272" w:type="pct"/>
            <w:vAlign w:val="center"/>
          </w:tcPr>
          <w:p w14:paraId="2E1AA049" w14:textId="77777777" w:rsidR="004B2939" w:rsidRPr="00125DF9" w:rsidRDefault="004B2939" w:rsidP="00A47C7F">
            <w:pPr>
              <w:contextualSpacing/>
              <w:jc w:val="center"/>
            </w:pPr>
            <w:r w:rsidRPr="00125DF9">
              <w:t>19.</w:t>
            </w:r>
          </w:p>
        </w:tc>
        <w:tc>
          <w:tcPr>
            <w:tcW w:w="189" w:type="pct"/>
            <w:vAlign w:val="center"/>
          </w:tcPr>
          <w:p w14:paraId="4E83E88F" w14:textId="77777777" w:rsidR="004B2939" w:rsidRPr="00125DF9" w:rsidRDefault="004B2939" w:rsidP="00A47C7F">
            <w:pPr>
              <w:contextualSpacing/>
              <w:jc w:val="center"/>
            </w:pPr>
            <w:r w:rsidRPr="00125DF9">
              <w:t>a.</w:t>
            </w:r>
          </w:p>
        </w:tc>
        <w:tc>
          <w:tcPr>
            <w:tcW w:w="3323" w:type="pct"/>
            <w:vAlign w:val="center"/>
          </w:tcPr>
          <w:p w14:paraId="357DA033" w14:textId="77777777" w:rsidR="004B2939" w:rsidRPr="00125DF9" w:rsidRDefault="004B2939" w:rsidP="00A47C7F">
            <w:pPr>
              <w:jc w:val="both"/>
              <w:rPr>
                <w:color w:val="000000"/>
              </w:rPr>
            </w:pPr>
            <w:r>
              <w:rPr>
                <w:color w:val="000000"/>
              </w:rPr>
              <w:t>What are the common errors in measurement?</w:t>
            </w:r>
            <w:r w:rsidRPr="00125DF9">
              <w:rPr>
                <w:color w:val="000000"/>
              </w:rPr>
              <w:t xml:space="preserve"> </w:t>
            </w:r>
          </w:p>
        </w:tc>
        <w:tc>
          <w:tcPr>
            <w:tcW w:w="388" w:type="pct"/>
            <w:vAlign w:val="center"/>
          </w:tcPr>
          <w:p w14:paraId="2F778DBC" w14:textId="77777777" w:rsidR="004B2939" w:rsidRPr="00125DF9" w:rsidRDefault="004B2939" w:rsidP="00A47C7F">
            <w:pPr>
              <w:contextualSpacing/>
              <w:jc w:val="center"/>
            </w:pPr>
            <w:r w:rsidRPr="00125DF9">
              <w:t>CO3</w:t>
            </w:r>
          </w:p>
        </w:tc>
        <w:tc>
          <w:tcPr>
            <w:tcW w:w="355" w:type="pct"/>
            <w:vAlign w:val="center"/>
          </w:tcPr>
          <w:p w14:paraId="18852A89" w14:textId="77777777" w:rsidR="004B2939" w:rsidRPr="00125DF9" w:rsidRDefault="004B2939" w:rsidP="00A47C7F">
            <w:pPr>
              <w:contextualSpacing/>
              <w:jc w:val="center"/>
            </w:pPr>
            <w:r w:rsidRPr="00125DF9">
              <w:t>U</w:t>
            </w:r>
          </w:p>
        </w:tc>
        <w:tc>
          <w:tcPr>
            <w:tcW w:w="473" w:type="pct"/>
            <w:vAlign w:val="center"/>
          </w:tcPr>
          <w:p w14:paraId="47BD76F3" w14:textId="77777777" w:rsidR="004B2939" w:rsidRPr="00125DF9" w:rsidRDefault="004B2939" w:rsidP="00A47C7F">
            <w:pPr>
              <w:contextualSpacing/>
              <w:jc w:val="center"/>
            </w:pPr>
            <w:r w:rsidRPr="00125DF9">
              <w:t>1</w:t>
            </w:r>
          </w:p>
        </w:tc>
      </w:tr>
      <w:tr w:rsidR="004B2939" w:rsidRPr="00125DF9" w14:paraId="77DC1DCE" w14:textId="77777777" w:rsidTr="00A47C7F">
        <w:trPr>
          <w:trHeight w:val="396"/>
        </w:trPr>
        <w:tc>
          <w:tcPr>
            <w:tcW w:w="272" w:type="pct"/>
            <w:vAlign w:val="center"/>
          </w:tcPr>
          <w:p w14:paraId="0CF9A787" w14:textId="77777777" w:rsidR="004B2939" w:rsidRPr="00125DF9" w:rsidRDefault="004B2939" w:rsidP="00A47C7F">
            <w:pPr>
              <w:contextualSpacing/>
              <w:jc w:val="center"/>
            </w:pPr>
          </w:p>
        </w:tc>
        <w:tc>
          <w:tcPr>
            <w:tcW w:w="189" w:type="pct"/>
            <w:vAlign w:val="center"/>
          </w:tcPr>
          <w:p w14:paraId="609C94CC" w14:textId="77777777" w:rsidR="004B2939" w:rsidRPr="00125DF9" w:rsidRDefault="004B2939" w:rsidP="00A47C7F">
            <w:pPr>
              <w:contextualSpacing/>
              <w:jc w:val="center"/>
            </w:pPr>
            <w:r w:rsidRPr="00125DF9">
              <w:t>b.</w:t>
            </w:r>
          </w:p>
        </w:tc>
        <w:tc>
          <w:tcPr>
            <w:tcW w:w="3323" w:type="pct"/>
            <w:vAlign w:val="center"/>
          </w:tcPr>
          <w:p w14:paraId="72053D22" w14:textId="77777777" w:rsidR="004B2939" w:rsidRPr="00125DF9" w:rsidRDefault="004B2939" w:rsidP="00A47C7F">
            <w:pPr>
              <w:jc w:val="both"/>
            </w:pPr>
            <w:r w:rsidRPr="00125DF9">
              <w:t xml:space="preserve">Explain the difference between </w:t>
            </w:r>
            <w:r>
              <w:t>Type-I and Type-II errors.</w:t>
            </w:r>
          </w:p>
        </w:tc>
        <w:tc>
          <w:tcPr>
            <w:tcW w:w="388" w:type="pct"/>
            <w:vAlign w:val="center"/>
          </w:tcPr>
          <w:p w14:paraId="4E073830" w14:textId="77777777" w:rsidR="004B2939" w:rsidRPr="00125DF9" w:rsidRDefault="004B2939" w:rsidP="00A47C7F">
            <w:pPr>
              <w:contextualSpacing/>
              <w:jc w:val="center"/>
            </w:pPr>
            <w:r w:rsidRPr="00125DF9">
              <w:t>CO3</w:t>
            </w:r>
          </w:p>
        </w:tc>
        <w:tc>
          <w:tcPr>
            <w:tcW w:w="355" w:type="pct"/>
            <w:vAlign w:val="center"/>
          </w:tcPr>
          <w:p w14:paraId="06036694" w14:textId="77777777" w:rsidR="004B2939" w:rsidRPr="00125DF9" w:rsidRDefault="004B2939" w:rsidP="00A47C7F">
            <w:pPr>
              <w:contextualSpacing/>
              <w:jc w:val="center"/>
            </w:pPr>
            <w:r w:rsidRPr="00125DF9">
              <w:t>An</w:t>
            </w:r>
          </w:p>
        </w:tc>
        <w:tc>
          <w:tcPr>
            <w:tcW w:w="473" w:type="pct"/>
            <w:vAlign w:val="center"/>
          </w:tcPr>
          <w:p w14:paraId="4B82E6C6" w14:textId="77777777" w:rsidR="004B2939" w:rsidRPr="00125DF9" w:rsidRDefault="004B2939" w:rsidP="00A47C7F">
            <w:pPr>
              <w:contextualSpacing/>
              <w:jc w:val="center"/>
            </w:pPr>
            <w:r w:rsidRPr="00125DF9">
              <w:t>2</w:t>
            </w:r>
          </w:p>
        </w:tc>
      </w:tr>
      <w:tr w:rsidR="004B2939" w:rsidRPr="00125DF9" w14:paraId="52CC1B43" w14:textId="77777777" w:rsidTr="00A47C7F">
        <w:trPr>
          <w:trHeight w:val="396"/>
        </w:trPr>
        <w:tc>
          <w:tcPr>
            <w:tcW w:w="272" w:type="pct"/>
            <w:vAlign w:val="center"/>
          </w:tcPr>
          <w:p w14:paraId="52706CE8" w14:textId="77777777" w:rsidR="004B2939" w:rsidRPr="00125DF9" w:rsidRDefault="004B2939" w:rsidP="00A47C7F">
            <w:pPr>
              <w:contextualSpacing/>
              <w:jc w:val="center"/>
            </w:pPr>
          </w:p>
        </w:tc>
        <w:tc>
          <w:tcPr>
            <w:tcW w:w="189" w:type="pct"/>
            <w:vAlign w:val="center"/>
          </w:tcPr>
          <w:p w14:paraId="3E0EF0E6" w14:textId="77777777" w:rsidR="004B2939" w:rsidRPr="00125DF9" w:rsidRDefault="004B2939" w:rsidP="00A47C7F">
            <w:pPr>
              <w:contextualSpacing/>
              <w:jc w:val="center"/>
            </w:pPr>
            <w:r w:rsidRPr="00125DF9">
              <w:t>c.</w:t>
            </w:r>
          </w:p>
        </w:tc>
        <w:tc>
          <w:tcPr>
            <w:tcW w:w="3323" w:type="pct"/>
            <w:vAlign w:val="center"/>
          </w:tcPr>
          <w:p w14:paraId="5E3C819E" w14:textId="77777777" w:rsidR="004B2939" w:rsidRPr="00125DF9" w:rsidRDefault="004B2939" w:rsidP="00A47C7F">
            <w:pPr>
              <w:jc w:val="both"/>
            </w:pPr>
            <w:r w:rsidRPr="00125DF9">
              <w:t>Explain the types of validity methods</w:t>
            </w:r>
            <w:r>
              <w:t xml:space="preserve"> </w:t>
            </w:r>
            <w:r w:rsidRPr="00125DF9">
              <w:t>in research process.</w:t>
            </w:r>
          </w:p>
        </w:tc>
        <w:tc>
          <w:tcPr>
            <w:tcW w:w="388" w:type="pct"/>
            <w:vAlign w:val="center"/>
          </w:tcPr>
          <w:p w14:paraId="524570F9" w14:textId="77777777" w:rsidR="004B2939" w:rsidRPr="00125DF9" w:rsidRDefault="004B2939" w:rsidP="00A47C7F">
            <w:pPr>
              <w:contextualSpacing/>
              <w:jc w:val="center"/>
            </w:pPr>
            <w:r w:rsidRPr="00125DF9">
              <w:t>CO3</w:t>
            </w:r>
          </w:p>
        </w:tc>
        <w:tc>
          <w:tcPr>
            <w:tcW w:w="355" w:type="pct"/>
            <w:vAlign w:val="center"/>
          </w:tcPr>
          <w:p w14:paraId="4D0BF3D9" w14:textId="77777777" w:rsidR="004B2939" w:rsidRPr="00125DF9" w:rsidRDefault="004B2939" w:rsidP="00A47C7F">
            <w:pPr>
              <w:contextualSpacing/>
              <w:jc w:val="center"/>
            </w:pPr>
            <w:r w:rsidRPr="00125DF9">
              <w:t>U</w:t>
            </w:r>
          </w:p>
        </w:tc>
        <w:tc>
          <w:tcPr>
            <w:tcW w:w="473" w:type="pct"/>
            <w:vAlign w:val="center"/>
          </w:tcPr>
          <w:p w14:paraId="5E969B2E" w14:textId="77777777" w:rsidR="004B2939" w:rsidRPr="00125DF9" w:rsidRDefault="004B2939" w:rsidP="00A47C7F">
            <w:pPr>
              <w:contextualSpacing/>
              <w:jc w:val="center"/>
            </w:pPr>
            <w:r w:rsidRPr="00125DF9">
              <w:t>9</w:t>
            </w:r>
          </w:p>
        </w:tc>
      </w:tr>
      <w:tr w:rsidR="004B2939" w:rsidRPr="00125DF9" w14:paraId="2248361E" w14:textId="77777777" w:rsidTr="00A81194">
        <w:trPr>
          <w:trHeight w:val="396"/>
        </w:trPr>
        <w:tc>
          <w:tcPr>
            <w:tcW w:w="272" w:type="pct"/>
            <w:vAlign w:val="center"/>
          </w:tcPr>
          <w:p w14:paraId="7B3EB439" w14:textId="77777777" w:rsidR="004B2939" w:rsidRPr="00125DF9" w:rsidRDefault="004B2939" w:rsidP="00A47C7F">
            <w:pPr>
              <w:contextualSpacing/>
              <w:jc w:val="center"/>
            </w:pPr>
          </w:p>
        </w:tc>
        <w:tc>
          <w:tcPr>
            <w:tcW w:w="189" w:type="pct"/>
            <w:vAlign w:val="center"/>
          </w:tcPr>
          <w:p w14:paraId="2F94FB93" w14:textId="77777777" w:rsidR="004B2939" w:rsidRPr="00125DF9" w:rsidRDefault="004B2939" w:rsidP="00A47C7F">
            <w:pPr>
              <w:contextualSpacing/>
              <w:jc w:val="center"/>
            </w:pPr>
          </w:p>
        </w:tc>
        <w:tc>
          <w:tcPr>
            <w:tcW w:w="3323" w:type="pct"/>
            <w:vAlign w:val="bottom"/>
          </w:tcPr>
          <w:p w14:paraId="0183FC77" w14:textId="77777777" w:rsidR="004B2939" w:rsidRPr="00125DF9" w:rsidRDefault="004B2939" w:rsidP="00A47C7F">
            <w:pPr>
              <w:contextualSpacing/>
              <w:jc w:val="both"/>
            </w:pPr>
          </w:p>
        </w:tc>
        <w:tc>
          <w:tcPr>
            <w:tcW w:w="388" w:type="pct"/>
            <w:vAlign w:val="center"/>
          </w:tcPr>
          <w:p w14:paraId="3F790E56" w14:textId="77777777" w:rsidR="004B2939" w:rsidRPr="00125DF9" w:rsidRDefault="004B2939" w:rsidP="00A47C7F">
            <w:pPr>
              <w:contextualSpacing/>
              <w:jc w:val="center"/>
            </w:pPr>
          </w:p>
        </w:tc>
        <w:tc>
          <w:tcPr>
            <w:tcW w:w="355" w:type="pct"/>
            <w:vAlign w:val="center"/>
          </w:tcPr>
          <w:p w14:paraId="2227E06C" w14:textId="77777777" w:rsidR="004B2939" w:rsidRPr="00125DF9" w:rsidRDefault="004B2939" w:rsidP="00A47C7F">
            <w:pPr>
              <w:contextualSpacing/>
              <w:jc w:val="center"/>
            </w:pPr>
          </w:p>
        </w:tc>
        <w:tc>
          <w:tcPr>
            <w:tcW w:w="473" w:type="pct"/>
            <w:vAlign w:val="center"/>
          </w:tcPr>
          <w:p w14:paraId="6ED952BE" w14:textId="77777777" w:rsidR="004B2939" w:rsidRPr="00125DF9" w:rsidRDefault="004B2939" w:rsidP="00A47C7F">
            <w:pPr>
              <w:contextualSpacing/>
              <w:jc w:val="center"/>
            </w:pPr>
          </w:p>
        </w:tc>
      </w:tr>
      <w:tr w:rsidR="004B2939" w:rsidRPr="00125DF9" w14:paraId="4C565E0E" w14:textId="77777777" w:rsidTr="00A47C7F">
        <w:trPr>
          <w:trHeight w:val="396"/>
        </w:trPr>
        <w:tc>
          <w:tcPr>
            <w:tcW w:w="272" w:type="pct"/>
            <w:vAlign w:val="center"/>
          </w:tcPr>
          <w:p w14:paraId="4750D060" w14:textId="77777777" w:rsidR="004B2939" w:rsidRPr="00125DF9" w:rsidRDefault="004B2939" w:rsidP="00A47C7F">
            <w:pPr>
              <w:contextualSpacing/>
              <w:jc w:val="center"/>
            </w:pPr>
            <w:r w:rsidRPr="00125DF9">
              <w:t>20.</w:t>
            </w:r>
          </w:p>
        </w:tc>
        <w:tc>
          <w:tcPr>
            <w:tcW w:w="189" w:type="pct"/>
            <w:vAlign w:val="center"/>
          </w:tcPr>
          <w:p w14:paraId="0256C48D" w14:textId="77777777" w:rsidR="004B2939" w:rsidRPr="00125DF9" w:rsidRDefault="004B2939" w:rsidP="00A47C7F">
            <w:pPr>
              <w:contextualSpacing/>
              <w:jc w:val="center"/>
            </w:pPr>
            <w:r w:rsidRPr="00125DF9">
              <w:t>a.</w:t>
            </w:r>
          </w:p>
        </w:tc>
        <w:tc>
          <w:tcPr>
            <w:tcW w:w="3323" w:type="pct"/>
            <w:vAlign w:val="center"/>
          </w:tcPr>
          <w:p w14:paraId="55BF083F" w14:textId="77777777" w:rsidR="004B2939" w:rsidRPr="00125DF9" w:rsidRDefault="004B2939" w:rsidP="00A47C7F">
            <w:pPr>
              <w:jc w:val="both"/>
              <w:rPr>
                <w:color w:val="000000"/>
              </w:rPr>
            </w:pPr>
            <w:r w:rsidRPr="00125DF9">
              <w:rPr>
                <w:color w:val="000000"/>
              </w:rPr>
              <w:t>Differentiate and explain the sampling and non-sampling error</w:t>
            </w:r>
            <w:r>
              <w:rPr>
                <w:color w:val="000000"/>
              </w:rPr>
              <w:t>s</w:t>
            </w:r>
            <w:r w:rsidRPr="00125DF9">
              <w:rPr>
                <w:color w:val="000000"/>
              </w:rPr>
              <w:t>.</w:t>
            </w:r>
          </w:p>
        </w:tc>
        <w:tc>
          <w:tcPr>
            <w:tcW w:w="388" w:type="pct"/>
            <w:vAlign w:val="center"/>
          </w:tcPr>
          <w:p w14:paraId="1CAC4D7B" w14:textId="77777777" w:rsidR="004B2939" w:rsidRPr="00125DF9" w:rsidRDefault="004B2939" w:rsidP="00A47C7F">
            <w:pPr>
              <w:contextualSpacing/>
              <w:jc w:val="center"/>
            </w:pPr>
            <w:r w:rsidRPr="00125DF9">
              <w:t>CO</w:t>
            </w:r>
            <w:r>
              <w:t>3</w:t>
            </w:r>
          </w:p>
        </w:tc>
        <w:tc>
          <w:tcPr>
            <w:tcW w:w="355" w:type="pct"/>
            <w:vAlign w:val="center"/>
          </w:tcPr>
          <w:p w14:paraId="19252414" w14:textId="77777777" w:rsidR="004B2939" w:rsidRPr="00125DF9" w:rsidRDefault="004B2939" w:rsidP="00A47C7F">
            <w:pPr>
              <w:contextualSpacing/>
              <w:jc w:val="center"/>
            </w:pPr>
            <w:r w:rsidRPr="00125DF9">
              <w:t>An</w:t>
            </w:r>
          </w:p>
        </w:tc>
        <w:tc>
          <w:tcPr>
            <w:tcW w:w="473" w:type="pct"/>
            <w:vAlign w:val="center"/>
          </w:tcPr>
          <w:p w14:paraId="40E5D62D" w14:textId="77777777" w:rsidR="004B2939" w:rsidRPr="00125DF9" w:rsidRDefault="004B2939" w:rsidP="00A47C7F">
            <w:pPr>
              <w:contextualSpacing/>
              <w:jc w:val="center"/>
            </w:pPr>
            <w:r w:rsidRPr="00125DF9">
              <w:t>9</w:t>
            </w:r>
          </w:p>
        </w:tc>
      </w:tr>
      <w:tr w:rsidR="004B2939" w:rsidRPr="00125DF9" w14:paraId="449EB65D" w14:textId="77777777" w:rsidTr="00A81194">
        <w:trPr>
          <w:trHeight w:val="396"/>
        </w:trPr>
        <w:tc>
          <w:tcPr>
            <w:tcW w:w="272" w:type="pct"/>
            <w:vAlign w:val="center"/>
          </w:tcPr>
          <w:p w14:paraId="28631388" w14:textId="77777777" w:rsidR="004B2939" w:rsidRPr="00125DF9" w:rsidRDefault="004B2939" w:rsidP="00A47C7F">
            <w:pPr>
              <w:contextualSpacing/>
              <w:jc w:val="center"/>
            </w:pPr>
          </w:p>
        </w:tc>
        <w:tc>
          <w:tcPr>
            <w:tcW w:w="189" w:type="pct"/>
            <w:vAlign w:val="center"/>
          </w:tcPr>
          <w:p w14:paraId="7BF11714" w14:textId="77777777" w:rsidR="004B2939" w:rsidRPr="00125DF9" w:rsidRDefault="004B2939" w:rsidP="00A47C7F">
            <w:pPr>
              <w:contextualSpacing/>
              <w:jc w:val="center"/>
            </w:pPr>
            <w:r w:rsidRPr="00125DF9">
              <w:t>b.</w:t>
            </w:r>
          </w:p>
        </w:tc>
        <w:tc>
          <w:tcPr>
            <w:tcW w:w="3323" w:type="pct"/>
            <w:vAlign w:val="bottom"/>
          </w:tcPr>
          <w:p w14:paraId="6B0F4FD3" w14:textId="77777777" w:rsidR="004B2939" w:rsidRPr="00125DF9" w:rsidRDefault="004B2939" w:rsidP="00A47C7F">
            <w:pPr>
              <w:contextualSpacing/>
              <w:jc w:val="both"/>
              <w:rPr>
                <w:bCs/>
              </w:rPr>
            </w:pPr>
            <w:r w:rsidRPr="00125DF9">
              <w:t>Explain the difference between cluster and stratified sampling.</w:t>
            </w:r>
          </w:p>
        </w:tc>
        <w:tc>
          <w:tcPr>
            <w:tcW w:w="388" w:type="pct"/>
            <w:vAlign w:val="center"/>
          </w:tcPr>
          <w:p w14:paraId="457651B4" w14:textId="77777777" w:rsidR="004B2939" w:rsidRPr="00125DF9" w:rsidRDefault="004B2939" w:rsidP="00A47C7F">
            <w:pPr>
              <w:contextualSpacing/>
              <w:jc w:val="center"/>
            </w:pPr>
            <w:r>
              <w:t>CO3</w:t>
            </w:r>
          </w:p>
        </w:tc>
        <w:tc>
          <w:tcPr>
            <w:tcW w:w="355" w:type="pct"/>
            <w:vAlign w:val="center"/>
          </w:tcPr>
          <w:p w14:paraId="67295090" w14:textId="77777777" w:rsidR="004B2939" w:rsidRPr="00125DF9" w:rsidRDefault="004B2939" w:rsidP="00A47C7F">
            <w:pPr>
              <w:contextualSpacing/>
              <w:jc w:val="center"/>
            </w:pPr>
            <w:r w:rsidRPr="00125DF9">
              <w:t>A</w:t>
            </w:r>
          </w:p>
        </w:tc>
        <w:tc>
          <w:tcPr>
            <w:tcW w:w="473" w:type="pct"/>
            <w:vAlign w:val="center"/>
          </w:tcPr>
          <w:p w14:paraId="37048CEA" w14:textId="77777777" w:rsidR="004B2939" w:rsidRPr="00125DF9" w:rsidRDefault="004B2939" w:rsidP="00A47C7F">
            <w:pPr>
              <w:contextualSpacing/>
              <w:jc w:val="center"/>
            </w:pPr>
            <w:r w:rsidRPr="00125DF9">
              <w:t>3</w:t>
            </w:r>
          </w:p>
        </w:tc>
      </w:tr>
      <w:tr w:rsidR="004B2939" w:rsidRPr="00125DF9" w14:paraId="14A422E3" w14:textId="77777777" w:rsidTr="00A81194">
        <w:trPr>
          <w:trHeight w:val="396"/>
        </w:trPr>
        <w:tc>
          <w:tcPr>
            <w:tcW w:w="272" w:type="pct"/>
            <w:vAlign w:val="center"/>
          </w:tcPr>
          <w:p w14:paraId="17C6E0F5" w14:textId="77777777" w:rsidR="004B2939" w:rsidRPr="00125DF9" w:rsidRDefault="004B2939" w:rsidP="00A47C7F">
            <w:pPr>
              <w:contextualSpacing/>
              <w:jc w:val="center"/>
            </w:pPr>
          </w:p>
        </w:tc>
        <w:tc>
          <w:tcPr>
            <w:tcW w:w="189" w:type="pct"/>
            <w:vAlign w:val="center"/>
          </w:tcPr>
          <w:p w14:paraId="43B0E24F" w14:textId="77777777" w:rsidR="004B2939" w:rsidRPr="00125DF9" w:rsidRDefault="004B2939" w:rsidP="00A47C7F">
            <w:pPr>
              <w:contextualSpacing/>
              <w:jc w:val="center"/>
            </w:pPr>
          </w:p>
        </w:tc>
        <w:tc>
          <w:tcPr>
            <w:tcW w:w="3323" w:type="pct"/>
            <w:vAlign w:val="bottom"/>
          </w:tcPr>
          <w:p w14:paraId="73E6B93A" w14:textId="77777777" w:rsidR="004B2939" w:rsidRPr="00125DF9" w:rsidRDefault="004B2939" w:rsidP="00A47C7F">
            <w:pPr>
              <w:contextualSpacing/>
              <w:jc w:val="both"/>
            </w:pPr>
          </w:p>
        </w:tc>
        <w:tc>
          <w:tcPr>
            <w:tcW w:w="388" w:type="pct"/>
            <w:vAlign w:val="center"/>
          </w:tcPr>
          <w:p w14:paraId="755CDFAD" w14:textId="77777777" w:rsidR="004B2939" w:rsidRPr="00125DF9" w:rsidRDefault="004B2939" w:rsidP="00A47C7F">
            <w:pPr>
              <w:contextualSpacing/>
              <w:jc w:val="center"/>
            </w:pPr>
          </w:p>
        </w:tc>
        <w:tc>
          <w:tcPr>
            <w:tcW w:w="355" w:type="pct"/>
            <w:vAlign w:val="center"/>
          </w:tcPr>
          <w:p w14:paraId="06FDE890" w14:textId="77777777" w:rsidR="004B2939" w:rsidRPr="00125DF9" w:rsidRDefault="004B2939" w:rsidP="00A47C7F">
            <w:pPr>
              <w:contextualSpacing/>
              <w:jc w:val="center"/>
            </w:pPr>
          </w:p>
        </w:tc>
        <w:tc>
          <w:tcPr>
            <w:tcW w:w="473" w:type="pct"/>
            <w:vAlign w:val="center"/>
          </w:tcPr>
          <w:p w14:paraId="55CF8167" w14:textId="77777777" w:rsidR="004B2939" w:rsidRPr="00125DF9" w:rsidRDefault="004B2939" w:rsidP="00A47C7F">
            <w:pPr>
              <w:contextualSpacing/>
              <w:jc w:val="center"/>
            </w:pPr>
          </w:p>
        </w:tc>
      </w:tr>
      <w:tr w:rsidR="004B2939" w:rsidRPr="00125DF9" w14:paraId="34772927" w14:textId="77777777" w:rsidTr="00A47C7F">
        <w:trPr>
          <w:trHeight w:val="396"/>
        </w:trPr>
        <w:tc>
          <w:tcPr>
            <w:tcW w:w="272" w:type="pct"/>
            <w:vAlign w:val="center"/>
          </w:tcPr>
          <w:p w14:paraId="77DB2977" w14:textId="77777777" w:rsidR="004B2939" w:rsidRPr="00125DF9" w:rsidRDefault="004B2939" w:rsidP="00A47C7F">
            <w:pPr>
              <w:contextualSpacing/>
              <w:jc w:val="center"/>
            </w:pPr>
            <w:r w:rsidRPr="00125DF9">
              <w:t>21.</w:t>
            </w:r>
          </w:p>
        </w:tc>
        <w:tc>
          <w:tcPr>
            <w:tcW w:w="189" w:type="pct"/>
            <w:vAlign w:val="center"/>
          </w:tcPr>
          <w:p w14:paraId="2DD2B39E" w14:textId="77777777" w:rsidR="004B2939" w:rsidRPr="00125DF9" w:rsidRDefault="004B2939" w:rsidP="00A47C7F">
            <w:pPr>
              <w:contextualSpacing/>
              <w:jc w:val="center"/>
            </w:pPr>
            <w:r w:rsidRPr="00125DF9">
              <w:t>a.</w:t>
            </w:r>
          </w:p>
        </w:tc>
        <w:tc>
          <w:tcPr>
            <w:tcW w:w="3323" w:type="pct"/>
            <w:vAlign w:val="center"/>
          </w:tcPr>
          <w:p w14:paraId="074171C5" w14:textId="77777777" w:rsidR="004B2939" w:rsidRPr="00125DF9" w:rsidRDefault="004B2939" w:rsidP="00A47C7F">
            <w:pPr>
              <w:jc w:val="both"/>
            </w:pPr>
            <w:r w:rsidRPr="00125DF9">
              <w:t xml:space="preserve">Describe any two software that aids in </w:t>
            </w:r>
            <w:r>
              <w:t>manuscript preparation</w:t>
            </w:r>
            <w:r w:rsidRPr="00125DF9">
              <w:t>.</w:t>
            </w:r>
          </w:p>
        </w:tc>
        <w:tc>
          <w:tcPr>
            <w:tcW w:w="388" w:type="pct"/>
            <w:vAlign w:val="center"/>
          </w:tcPr>
          <w:p w14:paraId="74B63CF9" w14:textId="77777777" w:rsidR="004B2939" w:rsidRPr="00125DF9" w:rsidRDefault="004B2939" w:rsidP="00A47C7F">
            <w:pPr>
              <w:contextualSpacing/>
              <w:jc w:val="center"/>
            </w:pPr>
            <w:r w:rsidRPr="00125DF9">
              <w:t>CO6</w:t>
            </w:r>
          </w:p>
        </w:tc>
        <w:tc>
          <w:tcPr>
            <w:tcW w:w="355" w:type="pct"/>
            <w:vAlign w:val="center"/>
          </w:tcPr>
          <w:p w14:paraId="0E4E1552" w14:textId="77777777" w:rsidR="004B2939" w:rsidRPr="00125DF9" w:rsidRDefault="004B2939" w:rsidP="00A47C7F">
            <w:pPr>
              <w:contextualSpacing/>
              <w:jc w:val="center"/>
            </w:pPr>
            <w:r w:rsidRPr="00125DF9">
              <w:t>U</w:t>
            </w:r>
          </w:p>
        </w:tc>
        <w:tc>
          <w:tcPr>
            <w:tcW w:w="473" w:type="pct"/>
            <w:vAlign w:val="center"/>
          </w:tcPr>
          <w:p w14:paraId="64949DD0" w14:textId="77777777" w:rsidR="004B2939" w:rsidRPr="00125DF9" w:rsidRDefault="004B2939" w:rsidP="00A47C7F">
            <w:pPr>
              <w:contextualSpacing/>
              <w:jc w:val="center"/>
            </w:pPr>
            <w:r w:rsidRPr="00125DF9">
              <w:t>8</w:t>
            </w:r>
          </w:p>
        </w:tc>
      </w:tr>
      <w:tr w:rsidR="004B2939" w:rsidRPr="00125DF9" w14:paraId="47CE9A9B" w14:textId="77777777" w:rsidTr="00A81194">
        <w:trPr>
          <w:trHeight w:val="396"/>
        </w:trPr>
        <w:tc>
          <w:tcPr>
            <w:tcW w:w="272" w:type="pct"/>
            <w:vAlign w:val="center"/>
          </w:tcPr>
          <w:p w14:paraId="5A7288EB" w14:textId="77777777" w:rsidR="004B2939" w:rsidRPr="00125DF9" w:rsidRDefault="004B2939" w:rsidP="00A47C7F">
            <w:pPr>
              <w:contextualSpacing/>
              <w:jc w:val="center"/>
            </w:pPr>
          </w:p>
        </w:tc>
        <w:tc>
          <w:tcPr>
            <w:tcW w:w="189" w:type="pct"/>
            <w:vAlign w:val="center"/>
          </w:tcPr>
          <w:p w14:paraId="76FB91B5" w14:textId="77777777" w:rsidR="004B2939" w:rsidRPr="00125DF9" w:rsidRDefault="004B2939" w:rsidP="00A47C7F">
            <w:pPr>
              <w:contextualSpacing/>
              <w:jc w:val="center"/>
            </w:pPr>
            <w:r w:rsidRPr="00125DF9">
              <w:t>b.</w:t>
            </w:r>
          </w:p>
        </w:tc>
        <w:tc>
          <w:tcPr>
            <w:tcW w:w="3323" w:type="pct"/>
            <w:vAlign w:val="bottom"/>
          </w:tcPr>
          <w:p w14:paraId="2C11D400" w14:textId="77777777" w:rsidR="004B2939" w:rsidRPr="00125DF9" w:rsidRDefault="004B2939" w:rsidP="00A47C7F">
            <w:pPr>
              <w:contextualSpacing/>
              <w:jc w:val="both"/>
              <w:rPr>
                <w:bCs/>
              </w:rPr>
            </w:pPr>
            <w:r w:rsidRPr="00125DF9">
              <w:rPr>
                <w:bCs/>
              </w:rPr>
              <w:t xml:space="preserve">List the </w:t>
            </w:r>
            <w:r>
              <w:rPr>
                <w:bCs/>
              </w:rPr>
              <w:t>layout of the sections of a typical research paper.</w:t>
            </w:r>
          </w:p>
        </w:tc>
        <w:tc>
          <w:tcPr>
            <w:tcW w:w="388" w:type="pct"/>
            <w:vAlign w:val="center"/>
          </w:tcPr>
          <w:p w14:paraId="42FED898" w14:textId="77777777" w:rsidR="004B2939" w:rsidRPr="00125DF9" w:rsidRDefault="004B2939" w:rsidP="00A47C7F">
            <w:pPr>
              <w:contextualSpacing/>
              <w:jc w:val="center"/>
            </w:pPr>
            <w:r w:rsidRPr="00125DF9">
              <w:t>CO6</w:t>
            </w:r>
          </w:p>
        </w:tc>
        <w:tc>
          <w:tcPr>
            <w:tcW w:w="355" w:type="pct"/>
            <w:vAlign w:val="center"/>
          </w:tcPr>
          <w:p w14:paraId="45C81BD5" w14:textId="77777777" w:rsidR="004B2939" w:rsidRPr="00125DF9" w:rsidRDefault="004B2939" w:rsidP="00A47C7F">
            <w:pPr>
              <w:contextualSpacing/>
              <w:jc w:val="center"/>
            </w:pPr>
            <w:r w:rsidRPr="00125DF9">
              <w:t>R</w:t>
            </w:r>
          </w:p>
        </w:tc>
        <w:tc>
          <w:tcPr>
            <w:tcW w:w="473" w:type="pct"/>
            <w:vAlign w:val="center"/>
          </w:tcPr>
          <w:p w14:paraId="28E08156" w14:textId="77777777" w:rsidR="004B2939" w:rsidRPr="00125DF9" w:rsidRDefault="004B2939" w:rsidP="00A47C7F">
            <w:pPr>
              <w:contextualSpacing/>
              <w:jc w:val="center"/>
            </w:pPr>
            <w:r w:rsidRPr="00125DF9">
              <w:t>4</w:t>
            </w:r>
          </w:p>
        </w:tc>
      </w:tr>
      <w:tr w:rsidR="004B2939" w:rsidRPr="00125DF9" w14:paraId="745D0696" w14:textId="77777777" w:rsidTr="00A81194">
        <w:trPr>
          <w:trHeight w:val="396"/>
        </w:trPr>
        <w:tc>
          <w:tcPr>
            <w:tcW w:w="272" w:type="pct"/>
            <w:vAlign w:val="center"/>
          </w:tcPr>
          <w:p w14:paraId="5C0E0865" w14:textId="77777777" w:rsidR="004B2939" w:rsidRPr="00125DF9" w:rsidRDefault="004B2939" w:rsidP="00A47C7F">
            <w:pPr>
              <w:contextualSpacing/>
              <w:jc w:val="center"/>
            </w:pPr>
          </w:p>
        </w:tc>
        <w:tc>
          <w:tcPr>
            <w:tcW w:w="189" w:type="pct"/>
            <w:vAlign w:val="center"/>
          </w:tcPr>
          <w:p w14:paraId="2164ED99" w14:textId="77777777" w:rsidR="004B2939" w:rsidRPr="00125DF9" w:rsidRDefault="004B2939" w:rsidP="00A47C7F">
            <w:pPr>
              <w:contextualSpacing/>
              <w:jc w:val="center"/>
            </w:pPr>
          </w:p>
        </w:tc>
        <w:tc>
          <w:tcPr>
            <w:tcW w:w="3323" w:type="pct"/>
            <w:vAlign w:val="bottom"/>
          </w:tcPr>
          <w:p w14:paraId="37FBD76E" w14:textId="77777777" w:rsidR="004B2939" w:rsidRPr="00125DF9" w:rsidRDefault="004B2939" w:rsidP="00A47C7F">
            <w:pPr>
              <w:contextualSpacing/>
              <w:jc w:val="both"/>
            </w:pPr>
          </w:p>
        </w:tc>
        <w:tc>
          <w:tcPr>
            <w:tcW w:w="388" w:type="pct"/>
            <w:vAlign w:val="center"/>
          </w:tcPr>
          <w:p w14:paraId="5384706D" w14:textId="77777777" w:rsidR="004B2939" w:rsidRPr="00125DF9" w:rsidRDefault="004B2939" w:rsidP="00A47C7F">
            <w:pPr>
              <w:contextualSpacing/>
              <w:jc w:val="center"/>
            </w:pPr>
          </w:p>
        </w:tc>
        <w:tc>
          <w:tcPr>
            <w:tcW w:w="355" w:type="pct"/>
            <w:vAlign w:val="center"/>
          </w:tcPr>
          <w:p w14:paraId="1AD9DACB" w14:textId="77777777" w:rsidR="004B2939" w:rsidRPr="00125DF9" w:rsidRDefault="004B2939" w:rsidP="00A47C7F">
            <w:pPr>
              <w:contextualSpacing/>
              <w:jc w:val="center"/>
            </w:pPr>
          </w:p>
        </w:tc>
        <w:tc>
          <w:tcPr>
            <w:tcW w:w="473" w:type="pct"/>
            <w:vAlign w:val="center"/>
          </w:tcPr>
          <w:p w14:paraId="32AB6561" w14:textId="77777777" w:rsidR="004B2939" w:rsidRPr="00125DF9" w:rsidRDefault="004B2939" w:rsidP="00A47C7F">
            <w:pPr>
              <w:contextualSpacing/>
              <w:jc w:val="center"/>
            </w:pPr>
          </w:p>
        </w:tc>
      </w:tr>
      <w:tr w:rsidR="004B2939" w:rsidRPr="00125DF9" w14:paraId="14D25898" w14:textId="77777777" w:rsidTr="00A81194">
        <w:trPr>
          <w:trHeight w:val="396"/>
        </w:trPr>
        <w:tc>
          <w:tcPr>
            <w:tcW w:w="272" w:type="pct"/>
            <w:vAlign w:val="center"/>
          </w:tcPr>
          <w:p w14:paraId="2FD2AC38" w14:textId="77777777" w:rsidR="004B2939" w:rsidRPr="00125DF9" w:rsidRDefault="004B2939" w:rsidP="00A47C7F">
            <w:pPr>
              <w:contextualSpacing/>
              <w:jc w:val="center"/>
            </w:pPr>
            <w:r w:rsidRPr="00125DF9">
              <w:t>22.</w:t>
            </w:r>
          </w:p>
        </w:tc>
        <w:tc>
          <w:tcPr>
            <w:tcW w:w="189" w:type="pct"/>
            <w:vAlign w:val="center"/>
          </w:tcPr>
          <w:p w14:paraId="4025A068" w14:textId="77777777" w:rsidR="004B2939" w:rsidRPr="00125DF9" w:rsidRDefault="004B2939" w:rsidP="00A47C7F">
            <w:pPr>
              <w:contextualSpacing/>
              <w:jc w:val="center"/>
            </w:pPr>
            <w:r w:rsidRPr="00125DF9">
              <w:t>a.</w:t>
            </w:r>
          </w:p>
        </w:tc>
        <w:tc>
          <w:tcPr>
            <w:tcW w:w="3323" w:type="pct"/>
            <w:vAlign w:val="bottom"/>
          </w:tcPr>
          <w:p w14:paraId="7E879B3B" w14:textId="77777777" w:rsidR="004B2939" w:rsidRPr="00125DF9" w:rsidRDefault="004B2939" w:rsidP="00A47C7F">
            <w:pPr>
              <w:contextualSpacing/>
              <w:jc w:val="both"/>
            </w:pPr>
            <w:r w:rsidRPr="00125DF9">
              <w:t>Define Impact factor with the formula</w:t>
            </w:r>
            <w:r>
              <w:t>.</w:t>
            </w:r>
          </w:p>
        </w:tc>
        <w:tc>
          <w:tcPr>
            <w:tcW w:w="388" w:type="pct"/>
            <w:vAlign w:val="center"/>
          </w:tcPr>
          <w:p w14:paraId="335B2464" w14:textId="77777777" w:rsidR="004B2939" w:rsidRPr="00125DF9" w:rsidRDefault="004B2939" w:rsidP="00A47C7F">
            <w:pPr>
              <w:contextualSpacing/>
              <w:jc w:val="center"/>
            </w:pPr>
            <w:r w:rsidRPr="00125DF9">
              <w:t>CO5</w:t>
            </w:r>
          </w:p>
        </w:tc>
        <w:tc>
          <w:tcPr>
            <w:tcW w:w="355" w:type="pct"/>
            <w:vAlign w:val="center"/>
          </w:tcPr>
          <w:p w14:paraId="4A8FD0D7" w14:textId="77777777" w:rsidR="004B2939" w:rsidRPr="00125DF9" w:rsidRDefault="004B2939" w:rsidP="00A47C7F">
            <w:pPr>
              <w:contextualSpacing/>
              <w:jc w:val="center"/>
            </w:pPr>
            <w:r w:rsidRPr="00125DF9">
              <w:t>R</w:t>
            </w:r>
          </w:p>
        </w:tc>
        <w:tc>
          <w:tcPr>
            <w:tcW w:w="473" w:type="pct"/>
            <w:vAlign w:val="center"/>
          </w:tcPr>
          <w:p w14:paraId="0A4BB102" w14:textId="77777777" w:rsidR="004B2939" w:rsidRPr="00125DF9" w:rsidRDefault="004B2939" w:rsidP="00A47C7F">
            <w:pPr>
              <w:contextualSpacing/>
              <w:jc w:val="center"/>
            </w:pPr>
            <w:r w:rsidRPr="00125DF9">
              <w:t>3</w:t>
            </w:r>
          </w:p>
        </w:tc>
      </w:tr>
      <w:tr w:rsidR="004B2939" w:rsidRPr="00125DF9" w14:paraId="74523AFB" w14:textId="77777777" w:rsidTr="00A81194">
        <w:trPr>
          <w:trHeight w:val="396"/>
        </w:trPr>
        <w:tc>
          <w:tcPr>
            <w:tcW w:w="272" w:type="pct"/>
            <w:vAlign w:val="center"/>
          </w:tcPr>
          <w:p w14:paraId="649D81E7" w14:textId="77777777" w:rsidR="004B2939" w:rsidRPr="00125DF9" w:rsidRDefault="004B2939" w:rsidP="00A47C7F">
            <w:pPr>
              <w:contextualSpacing/>
              <w:jc w:val="center"/>
            </w:pPr>
          </w:p>
        </w:tc>
        <w:tc>
          <w:tcPr>
            <w:tcW w:w="189" w:type="pct"/>
            <w:vAlign w:val="center"/>
          </w:tcPr>
          <w:p w14:paraId="098D6E16" w14:textId="77777777" w:rsidR="004B2939" w:rsidRPr="00125DF9" w:rsidRDefault="004B2939" w:rsidP="00A47C7F">
            <w:pPr>
              <w:contextualSpacing/>
              <w:jc w:val="center"/>
            </w:pPr>
            <w:r w:rsidRPr="00125DF9">
              <w:t>b.</w:t>
            </w:r>
          </w:p>
        </w:tc>
        <w:tc>
          <w:tcPr>
            <w:tcW w:w="3323" w:type="pct"/>
            <w:vAlign w:val="bottom"/>
          </w:tcPr>
          <w:p w14:paraId="11C4FC70" w14:textId="77777777" w:rsidR="004B2939" w:rsidRPr="00125DF9" w:rsidRDefault="004B2939" w:rsidP="00A47C7F">
            <w:pPr>
              <w:contextualSpacing/>
              <w:jc w:val="both"/>
              <w:rPr>
                <w:bCs/>
              </w:rPr>
            </w:pPr>
            <w:r w:rsidRPr="00125DF9">
              <w:rPr>
                <w:bCs/>
              </w:rPr>
              <w:t>De</w:t>
            </w:r>
            <w:r>
              <w:rPr>
                <w:bCs/>
              </w:rPr>
              <w:t>scribe the Peer review process.</w:t>
            </w:r>
          </w:p>
        </w:tc>
        <w:tc>
          <w:tcPr>
            <w:tcW w:w="388" w:type="pct"/>
            <w:vAlign w:val="center"/>
          </w:tcPr>
          <w:p w14:paraId="4D15223D" w14:textId="77777777" w:rsidR="004B2939" w:rsidRPr="00125DF9" w:rsidRDefault="004B2939" w:rsidP="00A47C7F">
            <w:pPr>
              <w:contextualSpacing/>
              <w:jc w:val="center"/>
            </w:pPr>
            <w:r w:rsidRPr="00125DF9">
              <w:t>CO5</w:t>
            </w:r>
          </w:p>
        </w:tc>
        <w:tc>
          <w:tcPr>
            <w:tcW w:w="355" w:type="pct"/>
            <w:vAlign w:val="center"/>
          </w:tcPr>
          <w:p w14:paraId="3ECF57ED" w14:textId="77777777" w:rsidR="004B2939" w:rsidRPr="00125DF9" w:rsidRDefault="004B2939" w:rsidP="00A47C7F">
            <w:pPr>
              <w:contextualSpacing/>
              <w:jc w:val="center"/>
            </w:pPr>
            <w:r w:rsidRPr="00125DF9">
              <w:t>U</w:t>
            </w:r>
          </w:p>
        </w:tc>
        <w:tc>
          <w:tcPr>
            <w:tcW w:w="473" w:type="pct"/>
            <w:vAlign w:val="center"/>
          </w:tcPr>
          <w:p w14:paraId="336CE9CD" w14:textId="77777777" w:rsidR="004B2939" w:rsidRPr="00125DF9" w:rsidRDefault="004B2939" w:rsidP="00A47C7F">
            <w:pPr>
              <w:contextualSpacing/>
              <w:jc w:val="center"/>
            </w:pPr>
            <w:r w:rsidRPr="00125DF9">
              <w:t>4</w:t>
            </w:r>
          </w:p>
        </w:tc>
      </w:tr>
      <w:tr w:rsidR="004B2939" w:rsidRPr="00125DF9" w14:paraId="6226C31B" w14:textId="77777777" w:rsidTr="00A81194">
        <w:trPr>
          <w:trHeight w:val="396"/>
        </w:trPr>
        <w:tc>
          <w:tcPr>
            <w:tcW w:w="272" w:type="pct"/>
            <w:vAlign w:val="center"/>
          </w:tcPr>
          <w:p w14:paraId="11ADA367" w14:textId="77777777" w:rsidR="004B2939" w:rsidRPr="00125DF9" w:rsidRDefault="004B2939" w:rsidP="00A47C7F">
            <w:pPr>
              <w:contextualSpacing/>
              <w:jc w:val="center"/>
            </w:pPr>
          </w:p>
        </w:tc>
        <w:tc>
          <w:tcPr>
            <w:tcW w:w="189" w:type="pct"/>
            <w:vAlign w:val="center"/>
          </w:tcPr>
          <w:p w14:paraId="4D624F67" w14:textId="77777777" w:rsidR="004B2939" w:rsidRPr="00125DF9" w:rsidRDefault="004B2939" w:rsidP="00A47C7F">
            <w:pPr>
              <w:contextualSpacing/>
              <w:jc w:val="center"/>
            </w:pPr>
            <w:r w:rsidRPr="00125DF9">
              <w:t>c.</w:t>
            </w:r>
          </w:p>
        </w:tc>
        <w:tc>
          <w:tcPr>
            <w:tcW w:w="3323" w:type="pct"/>
            <w:vAlign w:val="bottom"/>
          </w:tcPr>
          <w:p w14:paraId="4F8D09F8" w14:textId="77777777" w:rsidR="004B2939" w:rsidRPr="00125DF9" w:rsidRDefault="004B2939" w:rsidP="00A47C7F">
            <w:pPr>
              <w:contextualSpacing/>
              <w:jc w:val="both"/>
              <w:rPr>
                <w:bCs/>
              </w:rPr>
            </w:pPr>
            <w:r>
              <w:rPr>
                <w:bCs/>
              </w:rPr>
              <w:t>Differentiate the Introduction and Discussion sections of a research paper</w:t>
            </w:r>
            <w:r w:rsidRPr="00125DF9">
              <w:rPr>
                <w:bCs/>
              </w:rPr>
              <w:t>.</w:t>
            </w:r>
          </w:p>
        </w:tc>
        <w:tc>
          <w:tcPr>
            <w:tcW w:w="388" w:type="pct"/>
            <w:vAlign w:val="center"/>
          </w:tcPr>
          <w:p w14:paraId="70C449FB" w14:textId="77777777" w:rsidR="004B2939" w:rsidRPr="00125DF9" w:rsidRDefault="004B2939" w:rsidP="00A47C7F">
            <w:pPr>
              <w:contextualSpacing/>
              <w:jc w:val="center"/>
            </w:pPr>
            <w:r w:rsidRPr="00125DF9">
              <w:t>CO5</w:t>
            </w:r>
          </w:p>
        </w:tc>
        <w:tc>
          <w:tcPr>
            <w:tcW w:w="355" w:type="pct"/>
            <w:vAlign w:val="center"/>
          </w:tcPr>
          <w:p w14:paraId="355708B0" w14:textId="77777777" w:rsidR="004B2939" w:rsidRPr="00125DF9" w:rsidRDefault="004B2939" w:rsidP="00A47C7F">
            <w:pPr>
              <w:contextualSpacing/>
              <w:jc w:val="center"/>
            </w:pPr>
            <w:r w:rsidRPr="00125DF9">
              <w:t>U</w:t>
            </w:r>
          </w:p>
        </w:tc>
        <w:tc>
          <w:tcPr>
            <w:tcW w:w="473" w:type="pct"/>
            <w:vAlign w:val="center"/>
          </w:tcPr>
          <w:p w14:paraId="66F50DFE" w14:textId="77777777" w:rsidR="004B2939" w:rsidRPr="00125DF9" w:rsidRDefault="004B2939" w:rsidP="00A47C7F">
            <w:pPr>
              <w:contextualSpacing/>
              <w:jc w:val="center"/>
            </w:pPr>
            <w:r w:rsidRPr="00125DF9">
              <w:t>5</w:t>
            </w:r>
          </w:p>
        </w:tc>
      </w:tr>
      <w:tr w:rsidR="004B2939" w:rsidRPr="00125DF9" w14:paraId="3A16EFF3" w14:textId="77777777" w:rsidTr="00A81194">
        <w:trPr>
          <w:trHeight w:val="396"/>
        </w:trPr>
        <w:tc>
          <w:tcPr>
            <w:tcW w:w="272" w:type="pct"/>
            <w:vAlign w:val="center"/>
          </w:tcPr>
          <w:p w14:paraId="0417C9FD" w14:textId="77777777" w:rsidR="004B2939" w:rsidRPr="00125DF9" w:rsidRDefault="004B2939" w:rsidP="00A47C7F">
            <w:pPr>
              <w:contextualSpacing/>
              <w:jc w:val="center"/>
            </w:pPr>
          </w:p>
        </w:tc>
        <w:tc>
          <w:tcPr>
            <w:tcW w:w="189" w:type="pct"/>
            <w:vAlign w:val="center"/>
          </w:tcPr>
          <w:p w14:paraId="1FACA6F5" w14:textId="77777777" w:rsidR="004B2939" w:rsidRPr="00125DF9" w:rsidRDefault="004B2939" w:rsidP="00A47C7F">
            <w:pPr>
              <w:contextualSpacing/>
              <w:jc w:val="center"/>
            </w:pPr>
          </w:p>
        </w:tc>
        <w:tc>
          <w:tcPr>
            <w:tcW w:w="3323" w:type="pct"/>
            <w:vAlign w:val="bottom"/>
          </w:tcPr>
          <w:p w14:paraId="3D8DD9C0" w14:textId="77777777" w:rsidR="004B2939" w:rsidRPr="00125DF9" w:rsidRDefault="004B2939" w:rsidP="00A47C7F">
            <w:pPr>
              <w:contextualSpacing/>
              <w:jc w:val="both"/>
            </w:pPr>
          </w:p>
        </w:tc>
        <w:tc>
          <w:tcPr>
            <w:tcW w:w="388" w:type="pct"/>
            <w:vAlign w:val="center"/>
          </w:tcPr>
          <w:p w14:paraId="05E75EF0" w14:textId="77777777" w:rsidR="004B2939" w:rsidRPr="00125DF9" w:rsidRDefault="004B2939" w:rsidP="00A47C7F">
            <w:pPr>
              <w:contextualSpacing/>
              <w:jc w:val="center"/>
            </w:pPr>
          </w:p>
        </w:tc>
        <w:tc>
          <w:tcPr>
            <w:tcW w:w="355" w:type="pct"/>
            <w:vAlign w:val="center"/>
          </w:tcPr>
          <w:p w14:paraId="1831DBE8" w14:textId="77777777" w:rsidR="004B2939" w:rsidRPr="00125DF9" w:rsidRDefault="004B2939" w:rsidP="00A47C7F">
            <w:pPr>
              <w:contextualSpacing/>
              <w:jc w:val="center"/>
            </w:pPr>
          </w:p>
        </w:tc>
        <w:tc>
          <w:tcPr>
            <w:tcW w:w="473" w:type="pct"/>
            <w:vAlign w:val="center"/>
          </w:tcPr>
          <w:p w14:paraId="4BCE0808" w14:textId="77777777" w:rsidR="004B2939" w:rsidRPr="00125DF9" w:rsidRDefault="004B2939" w:rsidP="00A47C7F">
            <w:pPr>
              <w:contextualSpacing/>
              <w:jc w:val="center"/>
            </w:pPr>
          </w:p>
        </w:tc>
      </w:tr>
      <w:tr w:rsidR="004B2939" w:rsidRPr="00125DF9" w14:paraId="65EE0275" w14:textId="77777777" w:rsidTr="00A47C7F">
        <w:trPr>
          <w:trHeight w:val="139"/>
        </w:trPr>
        <w:tc>
          <w:tcPr>
            <w:tcW w:w="272" w:type="pct"/>
            <w:vAlign w:val="center"/>
          </w:tcPr>
          <w:p w14:paraId="1D001D56" w14:textId="77777777" w:rsidR="004B2939" w:rsidRPr="00125DF9" w:rsidRDefault="004B2939" w:rsidP="00A47C7F">
            <w:pPr>
              <w:contextualSpacing/>
              <w:jc w:val="center"/>
            </w:pPr>
            <w:r w:rsidRPr="00125DF9">
              <w:t>23.</w:t>
            </w:r>
          </w:p>
        </w:tc>
        <w:tc>
          <w:tcPr>
            <w:tcW w:w="189" w:type="pct"/>
            <w:vAlign w:val="center"/>
          </w:tcPr>
          <w:p w14:paraId="287240D7" w14:textId="77777777" w:rsidR="004B2939" w:rsidRPr="00125DF9" w:rsidRDefault="004B2939" w:rsidP="00A47C7F">
            <w:pPr>
              <w:contextualSpacing/>
              <w:jc w:val="center"/>
            </w:pPr>
            <w:r w:rsidRPr="00125DF9">
              <w:t>a.</w:t>
            </w:r>
          </w:p>
        </w:tc>
        <w:tc>
          <w:tcPr>
            <w:tcW w:w="3323" w:type="pct"/>
            <w:vAlign w:val="bottom"/>
          </w:tcPr>
          <w:p w14:paraId="422E2E5B" w14:textId="77777777" w:rsidR="004B2939" w:rsidRPr="00125DF9" w:rsidRDefault="004B2939" w:rsidP="00A47C7F">
            <w:pPr>
              <w:contextualSpacing/>
              <w:jc w:val="both"/>
            </w:pPr>
            <w:r w:rsidRPr="00125DF9">
              <w:t xml:space="preserve">Explain the </w:t>
            </w:r>
            <w:r>
              <w:t>types and levels of measurement.</w:t>
            </w:r>
          </w:p>
        </w:tc>
        <w:tc>
          <w:tcPr>
            <w:tcW w:w="388" w:type="pct"/>
            <w:vAlign w:val="center"/>
          </w:tcPr>
          <w:p w14:paraId="00B52005" w14:textId="77777777" w:rsidR="004B2939" w:rsidRPr="00125DF9" w:rsidRDefault="004B2939" w:rsidP="00A47C7F">
            <w:pPr>
              <w:contextualSpacing/>
              <w:jc w:val="center"/>
            </w:pPr>
            <w:r w:rsidRPr="00125DF9">
              <w:t>CO4</w:t>
            </w:r>
          </w:p>
        </w:tc>
        <w:tc>
          <w:tcPr>
            <w:tcW w:w="355" w:type="pct"/>
            <w:vAlign w:val="center"/>
          </w:tcPr>
          <w:p w14:paraId="3F9A13D1" w14:textId="77777777" w:rsidR="004B2939" w:rsidRPr="00125DF9" w:rsidRDefault="004B2939" w:rsidP="00A47C7F">
            <w:pPr>
              <w:contextualSpacing/>
              <w:jc w:val="center"/>
            </w:pPr>
            <w:r w:rsidRPr="00125DF9">
              <w:t>R</w:t>
            </w:r>
          </w:p>
        </w:tc>
        <w:tc>
          <w:tcPr>
            <w:tcW w:w="473" w:type="pct"/>
            <w:vAlign w:val="center"/>
          </w:tcPr>
          <w:p w14:paraId="14F71504" w14:textId="77777777" w:rsidR="004B2939" w:rsidRPr="00125DF9" w:rsidRDefault="004B2939" w:rsidP="00A47C7F">
            <w:pPr>
              <w:contextualSpacing/>
              <w:jc w:val="center"/>
            </w:pPr>
            <w:r w:rsidRPr="00125DF9">
              <w:t>7</w:t>
            </w:r>
          </w:p>
        </w:tc>
      </w:tr>
      <w:tr w:rsidR="004B2939" w:rsidRPr="00125DF9" w14:paraId="17024C61" w14:textId="77777777" w:rsidTr="00A81194">
        <w:trPr>
          <w:trHeight w:val="396"/>
        </w:trPr>
        <w:tc>
          <w:tcPr>
            <w:tcW w:w="272" w:type="pct"/>
            <w:vAlign w:val="center"/>
          </w:tcPr>
          <w:p w14:paraId="76E131B2" w14:textId="77777777" w:rsidR="004B2939" w:rsidRPr="00125DF9" w:rsidRDefault="004B2939" w:rsidP="00A47C7F">
            <w:pPr>
              <w:contextualSpacing/>
              <w:jc w:val="center"/>
            </w:pPr>
          </w:p>
        </w:tc>
        <w:tc>
          <w:tcPr>
            <w:tcW w:w="189" w:type="pct"/>
            <w:vAlign w:val="center"/>
          </w:tcPr>
          <w:p w14:paraId="383C68C9" w14:textId="77777777" w:rsidR="004B2939" w:rsidRPr="00125DF9" w:rsidRDefault="004B2939" w:rsidP="00A47C7F">
            <w:pPr>
              <w:contextualSpacing/>
              <w:jc w:val="center"/>
            </w:pPr>
            <w:r w:rsidRPr="00125DF9">
              <w:t>b.</w:t>
            </w:r>
          </w:p>
        </w:tc>
        <w:tc>
          <w:tcPr>
            <w:tcW w:w="3323" w:type="pct"/>
            <w:vAlign w:val="bottom"/>
          </w:tcPr>
          <w:p w14:paraId="008CA8E3" w14:textId="77777777" w:rsidR="004B2939" w:rsidRPr="00125DF9" w:rsidRDefault="004B2939" w:rsidP="00A47C7F">
            <w:pPr>
              <w:contextualSpacing/>
              <w:jc w:val="both"/>
              <w:rPr>
                <w:bCs/>
              </w:rPr>
            </w:pPr>
            <w:r w:rsidRPr="00125DF9">
              <w:rPr>
                <w:bCs/>
              </w:rPr>
              <w:t xml:space="preserve">Describe difference between  validity and reliability </w:t>
            </w:r>
          </w:p>
        </w:tc>
        <w:tc>
          <w:tcPr>
            <w:tcW w:w="388" w:type="pct"/>
            <w:vAlign w:val="center"/>
          </w:tcPr>
          <w:p w14:paraId="2F37B2FB" w14:textId="77777777" w:rsidR="004B2939" w:rsidRPr="00125DF9" w:rsidRDefault="004B2939" w:rsidP="00A47C7F">
            <w:pPr>
              <w:contextualSpacing/>
              <w:jc w:val="center"/>
            </w:pPr>
            <w:r w:rsidRPr="00125DF9">
              <w:t>CO4</w:t>
            </w:r>
          </w:p>
        </w:tc>
        <w:tc>
          <w:tcPr>
            <w:tcW w:w="355" w:type="pct"/>
            <w:vAlign w:val="center"/>
          </w:tcPr>
          <w:p w14:paraId="06DA089A" w14:textId="77777777" w:rsidR="004B2939" w:rsidRPr="00125DF9" w:rsidRDefault="004B2939" w:rsidP="00A47C7F">
            <w:pPr>
              <w:contextualSpacing/>
              <w:jc w:val="center"/>
            </w:pPr>
            <w:r w:rsidRPr="00125DF9">
              <w:t>An</w:t>
            </w:r>
          </w:p>
        </w:tc>
        <w:tc>
          <w:tcPr>
            <w:tcW w:w="473" w:type="pct"/>
            <w:vAlign w:val="center"/>
          </w:tcPr>
          <w:p w14:paraId="7588AA83" w14:textId="77777777" w:rsidR="004B2939" w:rsidRPr="00125DF9" w:rsidRDefault="004B2939" w:rsidP="00A47C7F">
            <w:pPr>
              <w:contextualSpacing/>
              <w:jc w:val="center"/>
            </w:pPr>
            <w:r w:rsidRPr="00125DF9">
              <w:t>5</w:t>
            </w:r>
          </w:p>
        </w:tc>
      </w:tr>
      <w:tr w:rsidR="004B2939" w:rsidRPr="00125DF9" w14:paraId="78E6D33B" w14:textId="77777777" w:rsidTr="00A81194">
        <w:trPr>
          <w:trHeight w:val="300"/>
        </w:trPr>
        <w:tc>
          <w:tcPr>
            <w:tcW w:w="5000" w:type="pct"/>
            <w:gridSpan w:val="6"/>
            <w:vAlign w:val="center"/>
          </w:tcPr>
          <w:p w14:paraId="4E38ECF2" w14:textId="77777777" w:rsidR="004B2939" w:rsidRPr="00125DF9" w:rsidRDefault="004B2939" w:rsidP="00A47C7F">
            <w:pPr>
              <w:contextualSpacing/>
              <w:jc w:val="center"/>
              <w:rPr>
                <w:b/>
                <w:bCs/>
              </w:rPr>
            </w:pPr>
            <w:r w:rsidRPr="00125DF9">
              <w:rPr>
                <w:b/>
                <w:bCs/>
              </w:rPr>
              <w:t>COMPULSORY QUESTION</w:t>
            </w:r>
          </w:p>
        </w:tc>
      </w:tr>
      <w:tr w:rsidR="004B2939" w:rsidRPr="00125DF9" w14:paraId="06842222" w14:textId="77777777" w:rsidTr="00A47C7F">
        <w:trPr>
          <w:trHeight w:val="154"/>
        </w:trPr>
        <w:tc>
          <w:tcPr>
            <w:tcW w:w="272" w:type="pct"/>
            <w:vAlign w:val="center"/>
          </w:tcPr>
          <w:p w14:paraId="4A427E09" w14:textId="77777777" w:rsidR="004B2939" w:rsidRPr="00125DF9" w:rsidRDefault="004B2939" w:rsidP="00A47C7F">
            <w:pPr>
              <w:contextualSpacing/>
              <w:jc w:val="center"/>
            </w:pPr>
            <w:r w:rsidRPr="00125DF9">
              <w:t>24.</w:t>
            </w:r>
          </w:p>
        </w:tc>
        <w:tc>
          <w:tcPr>
            <w:tcW w:w="189" w:type="pct"/>
            <w:vAlign w:val="center"/>
          </w:tcPr>
          <w:p w14:paraId="73EA05FE" w14:textId="77777777" w:rsidR="004B2939" w:rsidRPr="00125DF9" w:rsidRDefault="004B2939" w:rsidP="00A47C7F">
            <w:pPr>
              <w:contextualSpacing/>
              <w:jc w:val="center"/>
            </w:pPr>
            <w:r w:rsidRPr="00125DF9">
              <w:t>a.</w:t>
            </w:r>
          </w:p>
        </w:tc>
        <w:tc>
          <w:tcPr>
            <w:tcW w:w="3323" w:type="pct"/>
            <w:vAlign w:val="bottom"/>
          </w:tcPr>
          <w:p w14:paraId="73F4E299" w14:textId="77777777" w:rsidR="004B2939" w:rsidRPr="00125DF9" w:rsidRDefault="004B2939" w:rsidP="00A47C7F">
            <w:pPr>
              <w:contextualSpacing/>
              <w:jc w:val="both"/>
            </w:pPr>
            <w:r w:rsidRPr="00125DF9">
              <w:t>Define Plagiarism</w:t>
            </w:r>
            <w:r>
              <w:t xml:space="preserve"> and how to avoid them.</w:t>
            </w:r>
          </w:p>
        </w:tc>
        <w:tc>
          <w:tcPr>
            <w:tcW w:w="388" w:type="pct"/>
            <w:vAlign w:val="center"/>
          </w:tcPr>
          <w:p w14:paraId="14A5F535" w14:textId="77777777" w:rsidR="004B2939" w:rsidRPr="00125DF9" w:rsidRDefault="004B2939" w:rsidP="00A47C7F">
            <w:pPr>
              <w:contextualSpacing/>
              <w:jc w:val="center"/>
            </w:pPr>
            <w:r w:rsidRPr="00125DF9">
              <w:t>CO6</w:t>
            </w:r>
          </w:p>
        </w:tc>
        <w:tc>
          <w:tcPr>
            <w:tcW w:w="355" w:type="pct"/>
            <w:vAlign w:val="center"/>
          </w:tcPr>
          <w:p w14:paraId="3DBC9BD7" w14:textId="77777777" w:rsidR="004B2939" w:rsidRPr="00125DF9" w:rsidRDefault="004B2939" w:rsidP="00A47C7F">
            <w:pPr>
              <w:contextualSpacing/>
              <w:jc w:val="center"/>
            </w:pPr>
            <w:r w:rsidRPr="00125DF9">
              <w:t>R</w:t>
            </w:r>
          </w:p>
        </w:tc>
        <w:tc>
          <w:tcPr>
            <w:tcW w:w="473" w:type="pct"/>
            <w:vAlign w:val="center"/>
          </w:tcPr>
          <w:p w14:paraId="07B359AE" w14:textId="77777777" w:rsidR="004B2939" w:rsidRPr="00125DF9" w:rsidRDefault="004B2939" w:rsidP="00A47C7F">
            <w:pPr>
              <w:contextualSpacing/>
              <w:jc w:val="center"/>
            </w:pPr>
            <w:r>
              <w:t>5</w:t>
            </w:r>
          </w:p>
        </w:tc>
      </w:tr>
      <w:tr w:rsidR="004B2939" w:rsidRPr="00125DF9" w14:paraId="6695DA3A" w14:textId="77777777" w:rsidTr="00A47C7F">
        <w:trPr>
          <w:trHeight w:val="396"/>
        </w:trPr>
        <w:tc>
          <w:tcPr>
            <w:tcW w:w="272" w:type="pct"/>
            <w:vAlign w:val="center"/>
          </w:tcPr>
          <w:p w14:paraId="161E357D" w14:textId="77777777" w:rsidR="004B2939" w:rsidRPr="00125DF9" w:rsidRDefault="004B2939" w:rsidP="00A47C7F">
            <w:pPr>
              <w:contextualSpacing/>
              <w:jc w:val="center"/>
            </w:pPr>
          </w:p>
        </w:tc>
        <w:tc>
          <w:tcPr>
            <w:tcW w:w="189" w:type="pct"/>
            <w:vAlign w:val="center"/>
          </w:tcPr>
          <w:p w14:paraId="1FF6CCA9" w14:textId="77777777" w:rsidR="004B2939" w:rsidRPr="00125DF9" w:rsidRDefault="004B2939" w:rsidP="00A47C7F">
            <w:pPr>
              <w:contextualSpacing/>
              <w:jc w:val="center"/>
            </w:pPr>
            <w:r w:rsidRPr="00125DF9">
              <w:t>c.</w:t>
            </w:r>
          </w:p>
        </w:tc>
        <w:tc>
          <w:tcPr>
            <w:tcW w:w="3323" w:type="pct"/>
            <w:vAlign w:val="bottom"/>
          </w:tcPr>
          <w:p w14:paraId="5A163779" w14:textId="77777777" w:rsidR="004B2939" w:rsidRPr="00125DF9" w:rsidRDefault="004B2939" w:rsidP="00A47C7F">
            <w:pPr>
              <w:contextualSpacing/>
              <w:jc w:val="both"/>
              <w:rPr>
                <w:bCs/>
              </w:rPr>
            </w:pPr>
            <w:r w:rsidRPr="00125DF9">
              <w:t>Explain the plagiarism penalties for students, faculty and researchers of HEI.</w:t>
            </w:r>
          </w:p>
        </w:tc>
        <w:tc>
          <w:tcPr>
            <w:tcW w:w="388" w:type="pct"/>
            <w:vAlign w:val="center"/>
          </w:tcPr>
          <w:p w14:paraId="215B131F" w14:textId="77777777" w:rsidR="004B2939" w:rsidRPr="00125DF9" w:rsidRDefault="004B2939" w:rsidP="00A47C7F">
            <w:pPr>
              <w:contextualSpacing/>
              <w:jc w:val="center"/>
            </w:pPr>
            <w:r w:rsidRPr="00125DF9">
              <w:t>CO6</w:t>
            </w:r>
          </w:p>
        </w:tc>
        <w:tc>
          <w:tcPr>
            <w:tcW w:w="355" w:type="pct"/>
            <w:vAlign w:val="center"/>
          </w:tcPr>
          <w:p w14:paraId="3DF950E6" w14:textId="77777777" w:rsidR="004B2939" w:rsidRPr="00125DF9" w:rsidRDefault="004B2939" w:rsidP="00A47C7F">
            <w:pPr>
              <w:contextualSpacing/>
              <w:jc w:val="center"/>
            </w:pPr>
            <w:r w:rsidRPr="00125DF9">
              <w:t>R</w:t>
            </w:r>
          </w:p>
        </w:tc>
        <w:tc>
          <w:tcPr>
            <w:tcW w:w="473" w:type="pct"/>
            <w:vAlign w:val="center"/>
          </w:tcPr>
          <w:p w14:paraId="20A149B8" w14:textId="77777777" w:rsidR="004B2939" w:rsidRPr="00125DF9" w:rsidRDefault="004B2939" w:rsidP="00A47C7F">
            <w:pPr>
              <w:contextualSpacing/>
              <w:jc w:val="center"/>
            </w:pPr>
            <w:r>
              <w:t>7</w:t>
            </w:r>
          </w:p>
        </w:tc>
      </w:tr>
    </w:tbl>
    <w:p w14:paraId="1DE1E0BA" w14:textId="77777777" w:rsidR="004B2939" w:rsidRPr="00125DF9" w:rsidRDefault="004B2939" w:rsidP="00A81194">
      <w:pPr>
        <w:contextualSpacing/>
      </w:pPr>
      <w:r w:rsidRPr="00125DF9">
        <w:rPr>
          <w:b/>
          <w:bCs/>
        </w:rPr>
        <w:t>CO</w:t>
      </w:r>
      <w:r w:rsidRPr="00125DF9">
        <w:t xml:space="preserve"> – COURSE OUTCOME</w:t>
      </w:r>
      <w:r w:rsidRPr="00125DF9">
        <w:tab/>
      </w:r>
      <w:r w:rsidRPr="00125DF9">
        <w:tab/>
      </w:r>
      <w:r w:rsidRPr="00125DF9">
        <w:tab/>
      </w:r>
      <w:r w:rsidRPr="00125DF9">
        <w:tab/>
      </w:r>
      <w:r w:rsidRPr="00125DF9">
        <w:tab/>
      </w:r>
      <w:r w:rsidRPr="00125DF9">
        <w:rPr>
          <w:b/>
          <w:bCs/>
        </w:rPr>
        <w:t>BL</w:t>
      </w:r>
      <w:r w:rsidRPr="00125DF9">
        <w:t xml:space="preserve"> – BLOOM’S LEVEL</w:t>
      </w:r>
    </w:p>
    <w:p w14:paraId="7D770A7F" w14:textId="77777777" w:rsidR="004B2939" w:rsidRPr="00125DF9"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125DF9" w14:paraId="22964A2C" w14:textId="77777777" w:rsidTr="00A81194">
        <w:trPr>
          <w:trHeight w:val="280"/>
        </w:trPr>
        <w:tc>
          <w:tcPr>
            <w:tcW w:w="862" w:type="dxa"/>
          </w:tcPr>
          <w:p w14:paraId="5ADA9C8D" w14:textId="77777777" w:rsidR="004B2939" w:rsidRPr="00125DF9" w:rsidRDefault="004B2939" w:rsidP="00A81194">
            <w:pPr>
              <w:contextualSpacing/>
            </w:pPr>
          </w:p>
        </w:tc>
        <w:tc>
          <w:tcPr>
            <w:tcW w:w="9621" w:type="dxa"/>
          </w:tcPr>
          <w:p w14:paraId="0FB4B527" w14:textId="77777777" w:rsidR="004B2939" w:rsidRPr="00125DF9" w:rsidRDefault="004B2939" w:rsidP="00A81194">
            <w:pPr>
              <w:contextualSpacing/>
              <w:jc w:val="center"/>
              <w:rPr>
                <w:b/>
              </w:rPr>
            </w:pPr>
            <w:r w:rsidRPr="00125DF9">
              <w:rPr>
                <w:b/>
              </w:rPr>
              <w:t>COURSE OUTCOMES</w:t>
            </w:r>
          </w:p>
        </w:tc>
      </w:tr>
      <w:tr w:rsidR="004B2939" w:rsidRPr="00125DF9" w14:paraId="6A264C21" w14:textId="77777777" w:rsidTr="00A47C7F">
        <w:trPr>
          <w:trHeight w:val="280"/>
        </w:trPr>
        <w:tc>
          <w:tcPr>
            <w:tcW w:w="862" w:type="dxa"/>
          </w:tcPr>
          <w:p w14:paraId="7AA84BE1" w14:textId="77777777" w:rsidR="004B2939" w:rsidRPr="00125DF9" w:rsidRDefault="004B2939" w:rsidP="00A47C7F">
            <w:pPr>
              <w:rPr>
                <w:b/>
              </w:rPr>
            </w:pPr>
            <w:r w:rsidRPr="00125DF9">
              <w:rPr>
                <w:b/>
              </w:rPr>
              <w:t>CO1</w:t>
            </w:r>
          </w:p>
        </w:tc>
        <w:tc>
          <w:tcPr>
            <w:tcW w:w="9621" w:type="dxa"/>
          </w:tcPr>
          <w:p w14:paraId="2573E509" w14:textId="77777777" w:rsidR="004B2939" w:rsidRPr="00125DF9" w:rsidRDefault="004B2939" w:rsidP="00A47C7F">
            <w:pPr>
              <w:rPr>
                <w:b/>
                <w:lang w:val="en-IN"/>
              </w:rPr>
            </w:pPr>
            <w:r w:rsidRPr="00125DF9">
              <w:t>Understand the basic principles of research and its formulation</w:t>
            </w:r>
          </w:p>
        </w:tc>
      </w:tr>
      <w:tr w:rsidR="004B2939" w:rsidRPr="00125DF9" w14:paraId="1AD2CF44" w14:textId="77777777" w:rsidTr="00A47C7F">
        <w:trPr>
          <w:trHeight w:val="280"/>
        </w:trPr>
        <w:tc>
          <w:tcPr>
            <w:tcW w:w="862" w:type="dxa"/>
          </w:tcPr>
          <w:p w14:paraId="5A43813A" w14:textId="77777777" w:rsidR="004B2939" w:rsidRPr="00125DF9" w:rsidRDefault="004B2939" w:rsidP="00A47C7F">
            <w:pPr>
              <w:rPr>
                <w:b/>
              </w:rPr>
            </w:pPr>
            <w:r w:rsidRPr="00125DF9">
              <w:rPr>
                <w:b/>
              </w:rPr>
              <w:t>CO2</w:t>
            </w:r>
          </w:p>
        </w:tc>
        <w:tc>
          <w:tcPr>
            <w:tcW w:w="9621" w:type="dxa"/>
          </w:tcPr>
          <w:p w14:paraId="6AC175D8" w14:textId="77777777" w:rsidR="004B2939" w:rsidRPr="00125DF9" w:rsidRDefault="004B2939" w:rsidP="00A47C7F">
            <w:pPr>
              <w:rPr>
                <w:b/>
              </w:rPr>
            </w:pPr>
            <w:r w:rsidRPr="00125DF9">
              <w:t>Illustrate the different methods of research designs and its specific applications</w:t>
            </w:r>
          </w:p>
        </w:tc>
      </w:tr>
      <w:tr w:rsidR="004B2939" w:rsidRPr="00125DF9" w14:paraId="33855D8E" w14:textId="77777777" w:rsidTr="00A47C7F">
        <w:trPr>
          <w:trHeight w:val="280"/>
        </w:trPr>
        <w:tc>
          <w:tcPr>
            <w:tcW w:w="862" w:type="dxa"/>
          </w:tcPr>
          <w:p w14:paraId="2466177B" w14:textId="77777777" w:rsidR="004B2939" w:rsidRPr="00125DF9" w:rsidRDefault="004B2939" w:rsidP="00A47C7F">
            <w:pPr>
              <w:rPr>
                <w:b/>
              </w:rPr>
            </w:pPr>
            <w:r w:rsidRPr="00125DF9">
              <w:rPr>
                <w:b/>
              </w:rPr>
              <w:t>CO3</w:t>
            </w:r>
          </w:p>
        </w:tc>
        <w:tc>
          <w:tcPr>
            <w:tcW w:w="9621" w:type="dxa"/>
          </w:tcPr>
          <w:p w14:paraId="7B9F90DD" w14:textId="77777777" w:rsidR="004B2939" w:rsidRPr="00125DF9" w:rsidRDefault="004B2939" w:rsidP="00A47C7F">
            <w:pPr>
              <w:rPr>
                <w:b/>
              </w:rPr>
            </w:pPr>
            <w:r w:rsidRPr="00125DF9">
              <w:t>Classify the various techniques of data collection and statistical analysis</w:t>
            </w:r>
          </w:p>
        </w:tc>
      </w:tr>
      <w:tr w:rsidR="004B2939" w:rsidRPr="00125DF9" w14:paraId="0808A81C" w14:textId="77777777" w:rsidTr="00A47C7F">
        <w:trPr>
          <w:trHeight w:val="280"/>
        </w:trPr>
        <w:tc>
          <w:tcPr>
            <w:tcW w:w="862" w:type="dxa"/>
          </w:tcPr>
          <w:p w14:paraId="1E62E063" w14:textId="77777777" w:rsidR="004B2939" w:rsidRPr="00125DF9" w:rsidRDefault="004B2939" w:rsidP="00A47C7F">
            <w:pPr>
              <w:rPr>
                <w:b/>
              </w:rPr>
            </w:pPr>
            <w:r w:rsidRPr="00125DF9">
              <w:rPr>
                <w:b/>
              </w:rPr>
              <w:t>CO4</w:t>
            </w:r>
          </w:p>
        </w:tc>
        <w:tc>
          <w:tcPr>
            <w:tcW w:w="9621" w:type="dxa"/>
          </w:tcPr>
          <w:p w14:paraId="5246FA99" w14:textId="77777777" w:rsidR="004B2939" w:rsidRPr="00125DF9" w:rsidRDefault="004B2939" w:rsidP="00A47C7F">
            <w:pPr>
              <w:rPr>
                <w:b/>
              </w:rPr>
            </w:pPr>
            <w:r w:rsidRPr="00125DF9">
              <w:t>Elaborate the steps involved in preparation of different technical report and articles</w:t>
            </w:r>
          </w:p>
        </w:tc>
      </w:tr>
      <w:tr w:rsidR="004B2939" w:rsidRPr="00125DF9" w14:paraId="40A60274" w14:textId="77777777" w:rsidTr="00A47C7F">
        <w:trPr>
          <w:trHeight w:val="280"/>
        </w:trPr>
        <w:tc>
          <w:tcPr>
            <w:tcW w:w="862" w:type="dxa"/>
          </w:tcPr>
          <w:p w14:paraId="4F25FC8F" w14:textId="77777777" w:rsidR="004B2939" w:rsidRPr="00125DF9" w:rsidRDefault="004B2939" w:rsidP="00A47C7F">
            <w:pPr>
              <w:rPr>
                <w:b/>
              </w:rPr>
            </w:pPr>
            <w:r w:rsidRPr="00125DF9">
              <w:rPr>
                <w:b/>
              </w:rPr>
              <w:t>CO5</w:t>
            </w:r>
          </w:p>
        </w:tc>
        <w:tc>
          <w:tcPr>
            <w:tcW w:w="9621" w:type="dxa"/>
          </w:tcPr>
          <w:p w14:paraId="7F56D13D" w14:textId="77777777" w:rsidR="004B2939" w:rsidRPr="00125DF9" w:rsidRDefault="004B2939" w:rsidP="00A47C7F">
            <w:pPr>
              <w:spacing w:line="360" w:lineRule="auto"/>
              <w:jc w:val="both"/>
            </w:pPr>
            <w:r w:rsidRPr="00125DF9">
              <w:t>Comprehend the bioethical and biosafety procedures in research</w:t>
            </w:r>
          </w:p>
        </w:tc>
      </w:tr>
      <w:tr w:rsidR="004B2939" w:rsidRPr="00125DF9" w14:paraId="7250E210" w14:textId="77777777" w:rsidTr="00A47C7F">
        <w:trPr>
          <w:trHeight w:val="280"/>
        </w:trPr>
        <w:tc>
          <w:tcPr>
            <w:tcW w:w="862" w:type="dxa"/>
          </w:tcPr>
          <w:p w14:paraId="3BB8E832" w14:textId="77777777" w:rsidR="004B2939" w:rsidRPr="00125DF9" w:rsidRDefault="004B2939" w:rsidP="00A47C7F">
            <w:pPr>
              <w:rPr>
                <w:b/>
              </w:rPr>
            </w:pPr>
            <w:r w:rsidRPr="00125DF9">
              <w:rPr>
                <w:b/>
              </w:rPr>
              <w:t>CO6</w:t>
            </w:r>
          </w:p>
        </w:tc>
        <w:tc>
          <w:tcPr>
            <w:tcW w:w="9621" w:type="dxa"/>
          </w:tcPr>
          <w:p w14:paraId="3FB087A7" w14:textId="77777777" w:rsidR="004B2939" w:rsidRPr="00125DF9" w:rsidRDefault="004B2939" w:rsidP="00A47C7F">
            <w:pPr>
              <w:rPr>
                <w:b/>
              </w:rPr>
            </w:pPr>
            <w:r w:rsidRPr="00125DF9">
              <w:t>Gain knowledge on formulation, execution and evaluation of application oriented research</w:t>
            </w:r>
          </w:p>
        </w:tc>
      </w:tr>
    </w:tbl>
    <w:p w14:paraId="23FD7C32" w14:textId="77777777" w:rsidR="004B2939" w:rsidRPr="00125DF9"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125DF9" w14:paraId="5E55EB97" w14:textId="77777777" w:rsidTr="00A81194">
        <w:trPr>
          <w:jc w:val="center"/>
        </w:trPr>
        <w:tc>
          <w:tcPr>
            <w:tcW w:w="10348" w:type="dxa"/>
            <w:gridSpan w:val="8"/>
          </w:tcPr>
          <w:p w14:paraId="4E9251B8" w14:textId="77777777" w:rsidR="004B2939" w:rsidRPr="00125DF9" w:rsidRDefault="004B2939" w:rsidP="00A81194">
            <w:pPr>
              <w:contextualSpacing/>
              <w:jc w:val="center"/>
              <w:rPr>
                <w:b/>
              </w:rPr>
            </w:pPr>
            <w:r w:rsidRPr="00125DF9">
              <w:rPr>
                <w:b/>
              </w:rPr>
              <w:t>Assessment Pattern as per Bloom’s Taxonomy</w:t>
            </w:r>
          </w:p>
        </w:tc>
      </w:tr>
      <w:tr w:rsidR="004B2939" w:rsidRPr="00125DF9" w14:paraId="53841B7C" w14:textId="77777777" w:rsidTr="00A81194">
        <w:trPr>
          <w:jc w:val="center"/>
        </w:trPr>
        <w:tc>
          <w:tcPr>
            <w:tcW w:w="1560" w:type="dxa"/>
          </w:tcPr>
          <w:p w14:paraId="213BE157" w14:textId="77777777" w:rsidR="004B2939" w:rsidRPr="00125DF9" w:rsidRDefault="004B2939" w:rsidP="00A81194">
            <w:pPr>
              <w:contextualSpacing/>
              <w:jc w:val="center"/>
              <w:rPr>
                <w:b/>
                <w:bCs/>
              </w:rPr>
            </w:pPr>
            <w:r w:rsidRPr="00125DF9">
              <w:rPr>
                <w:b/>
                <w:bCs/>
              </w:rPr>
              <w:t>CO / P</w:t>
            </w:r>
          </w:p>
        </w:tc>
        <w:tc>
          <w:tcPr>
            <w:tcW w:w="1417" w:type="dxa"/>
          </w:tcPr>
          <w:p w14:paraId="11408626" w14:textId="77777777" w:rsidR="004B2939" w:rsidRPr="00125DF9" w:rsidRDefault="004B2939" w:rsidP="00A81194">
            <w:pPr>
              <w:contextualSpacing/>
              <w:jc w:val="center"/>
              <w:rPr>
                <w:b/>
              </w:rPr>
            </w:pPr>
            <w:r w:rsidRPr="00125DF9">
              <w:rPr>
                <w:b/>
              </w:rPr>
              <w:t>R</w:t>
            </w:r>
          </w:p>
        </w:tc>
        <w:tc>
          <w:tcPr>
            <w:tcW w:w="1276" w:type="dxa"/>
          </w:tcPr>
          <w:p w14:paraId="7367147A" w14:textId="77777777" w:rsidR="004B2939" w:rsidRPr="00125DF9" w:rsidRDefault="004B2939" w:rsidP="00A81194">
            <w:pPr>
              <w:contextualSpacing/>
              <w:jc w:val="center"/>
              <w:rPr>
                <w:b/>
              </w:rPr>
            </w:pPr>
            <w:r w:rsidRPr="00125DF9">
              <w:rPr>
                <w:b/>
              </w:rPr>
              <w:t>U</w:t>
            </w:r>
          </w:p>
        </w:tc>
        <w:tc>
          <w:tcPr>
            <w:tcW w:w="1134" w:type="dxa"/>
          </w:tcPr>
          <w:p w14:paraId="548980C2" w14:textId="77777777" w:rsidR="004B2939" w:rsidRPr="00125DF9" w:rsidRDefault="004B2939" w:rsidP="00A81194">
            <w:pPr>
              <w:contextualSpacing/>
              <w:jc w:val="center"/>
              <w:rPr>
                <w:b/>
              </w:rPr>
            </w:pPr>
            <w:r w:rsidRPr="00125DF9">
              <w:rPr>
                <w:b/>
              </w:rPr>
              <w:t>A</w:t>
            </w:r>
          </w:p>
        </w:tc>
        <w:tc>
          <w:tcPr>
            <w:tcW w:w="1418" w:type="dxa"/>
          </w:tcPr>
          <w:p w14:paraId="3A1D76CE" w14:textId="77777777" w:rsidR="004B2939" w:rsidRPr="00125DF9" w:rsidRDefault="004B2939" w:rsidP="00A81194">
            <w:pPr>
              <w:contextualSpacing/>
              <w:jc w:val="center"/>
              <w:rPr>
                <w:b/>
              </w:rPr>
            </w:pPr>
            <w:r w:rsidRPr="00125DF9">
              <w:rPr>
                <w:b/>
              </w:rPr>
              <w:t>An</w:t>
            </w:r>
          </w:p>
        </w:tc>
        <w:tc>
          <w:tcPr>
            <w:tcW w:w="708" w:type="dxa"/>
          </w:tcPr>
          <w:p w14:paraId="17639EFF" w14:textId="77777777" w:rsidR="004B2939" w:rsidRPr="00125DF9" w:rsidRDefault="004B2939" w:rsidP="00A81194">
            <w:pPr>
              <w:contextualSpacing/>
              <w:jc w:val="center"/>
              <w:rPr>
                <w:b/>
              </w:rPr>
            </w:pPr>
            <w:r w:rsidRPr="00125DF9">
              <w:rPr>
                <w:b/>
              </w:rPr>
              <w:t>E</w:t>
            </w:r>
          </w:p>
        </w:tc>
        <w:tc>
          <w:tcPr>
            <w:tcW w:w="1134" w:type="dxa"/>
          </w:tcPr>
          <w:p w14:paraId="63D74E2A" w14:textId="77777777" w:rsidR="004B2939" w:rsidRPr="00125DF9" w:rsidRDefault="004B2939" w:rsidP="00A81194">
            <w:pPr>
              <w:contextualSpacing/>
              <w:jc w:val="center"/>
              <w:rPr>
                <w:b/>
              </w:rPr>
            </w:pPr>
            <w:r w:rsidRPr="00125DF9">
              <w:rPr>
                <w:b/>
              </w:rPr>
              <w:t>C</w:t>
            </w:r>
          </w:p>
        </w:tc>
        <w:tc>
          <w:tcPr>
            <w:tcW w:w="1701" w:type="dxa"/>
          </w:tcPr>
          <w:p w14:paraId="55DE7D92" w14:textId="77777777" w:rsidR="004B2939" w:rsidRPr="00125DF9" w:rsidRDefault="004B2939" w:rsidP="00A81194">
            <w:pPr>
              <w:contextualSpacing/>
              <w:jc w:val="center"/>
              <w:rPr>
                <w:b/>
              </w:rPr>
            </w:pPr>
            <w:r w:rsidRPr="00125DF9">
              <w:rPr>
                <w:b/>
              </w:rPr>
              <w:t>Total</w:t>
            </w:r>
          </w:p>
        </w:tc>
      </w:tr>
      <w:tr w:rsidR="004B2939" w:rsidRPr="00125DF9" w14:paraId="4732FC4B" w14:textId="77777777" w:rsidTr="00A81194">
        <w:trPr>
          <w:jc w:val="center"/>
        </w:trPr>
        <w:tc>
          <w:tcPr>
            <w:tcW w:w="1560" w:type="dxa"/>
          </w:tcPr>
          <w:p w14:paraId="0E1F4EE6" w14:textId="77777777" w:rsidR="004B2939" w:rsidRPr="00125DF9" w:rsidRDefault="004B2939" w:rsidP="00A81194">
            <w:pPr>
              <w:contextualSpacing/>
              <w:jc w:val="center"/>
              <w:rPr>
                <w:bCs/>
              </w:rPr>
            </w:pPr>
            <w:r w:rsidRPr="00125DF9">
              <w:rPr>
                <w:bCs/>
              </w:rPr>
              <w:t>CO1</w:t>
            </w:r>
          </w:p>
        </w:tc>
        <w:tc>
          <w:tcPr>
            <w:tcW w:w="1417" w:type="dxa"/>
          </w:tcPr>
          <w:p w14:paraId="622281C7" w14:textId="77777777" w:rsidR="004B2939" w:rsidRPr="00125DF9" w:rsidRDefault="004B2939" w:rsidP="00A81194">
            <w:pPr>
              <w:contextualSpacing/>
              <w:jc w:val="center"/>
            </w:pPr>
            <w:r>
              <w:t>10</w:t>
            </w:r>
          </w:p>
        </w:tc>
        <w:tc>
          <w:tcPr>
            <w:tcW w:w="1276" w:type="dxa"/>
          </w:tcPr>
          <w:p w14:paraId="60D9A048" w14:textId="77777777" w:rsidR="004B2939" w:rsidRPr="00125DF9" w:rsidRDefault="004B2939" w:rsidP="00A81194">
            <w:pPr>
              <w:contextualSpacing/>
              <w:jc w:val="center"/>
            </w:pPr>
            <w:r>
              <w:t>7</w:t>
            </w:r>
          </w:p>
        </w:tc>
        <w:tc>
          <w:tcPr>
            <w:tcW w:w="1134" w:type="dxa"/>
          </w:tcPr>
          <w:p w14:paraId="17E6E711" w14:textId="77777777" w:rsidR="004B2939" w:rsidRPr="00125DF9" w:rsidRDefault="004B2939" w:rsidP="00A81194">
            <w:pPr>
              <w:contextualSpacing/>
              <w:jc w:val="center"/>
            </w:pPr>
          </w:p>
        </w:tc>
        <w:tc>
          <w:tcPr>
            <w:tcW w:w="1418" w:type="dxa"/>
          </w:tcPr>
          <w:p w14:paraId="103B22CA" w14:textId="77777777" w:rsidR="004B2939" w:rsidRPr="00125DF9" w:rsidRDefault="004B2939" w:rsidP="00A81194">
            <w:pPr>
              <w:contextualSpacing/>
              <w:jc w:val="center"/>
            </w:pPr>
          </w:p>
        </w:tc>
        <w:tc>
          <w:tcPr>
            <w:tcW w:w="708" w:type="dxa"/>
          </w:tcPr>
          <w:p w14:paraId="47B247EB" w14:textId="77777777" w:rsidR="004B2939" w:rsidRPr="00125DF9" w:rsidRDefault="004B2939" w:rsidP="00A81194">
            <w:pPr>
              <w:contextualSpacing/>
              <w:jc w:val="center"/>
            </w:pPr>
          </w:p>
        </w:tc>
        <w:tc>
          <w:tcPr>
            <w:tcW w:w="1134" w:type="dxa"/>
          </w:tcPr>
          <w:p w14:paraId="1D7DE67A" w14:textId="77777777" w:rsidR="004B2939" w:rsidRPr="00125DF9" w:rsidRDefault="004B2939" w:rsidP="00A81194">
            <w:pPr>
              <w:contextualSpacing/>
              <w:jc w:val="center"/>
            </w:pPr>
          </w:p>
        </w:tc>
        <w:tc>
          <w:tcPr>
            <w:tcW w:w="1701" w:type="dxa"/>
          </w:tcPr>
          <w:p w14:paraId="01FFA393" w14:textId="77777777" w:rsidR="004B2939" w:rsidRPr="00125DF9" w:rsidRDefault="004B2939" w:rsidP="00A81194">
            <w:pPr>
              <w:contextualSpacing/>
              <w:jc w:val="center"/>
            </w:pPr>
            <w:r>
              <w:t>17</w:t>
            </w:r>
          </w:p>
        </w:tc>
      </w:tr>
      <w:tr w:rsidR="004B2939" w:rsidRPr="00125DF9" w14:paraId="0271D70F" w14:textId="77777777" w:rsidTr="00A81194">
        <w:trPr>
          <w:jc w:val="center"/>
        </w:trPr>
        <w:tc>
          <w:tcPr>
            <w:tcW w:w="1560" w:type="dxa"/>
          </w:tcPr>
          <w:p w14:paraId="0A05A471" w14:textId="77777777" w:rsidR="004B2939" w:rsidRPr="00125DF9" w:rsidRDefault="004B2939" w:rsidP="00A81194">
            <w:pPr>
              <w:contextualSpacing/>
              <w:jc w:val="center"/>
              <w:rPr>
                <w:bCs/>
              </w:rPr>
            </w:pPr>
            <w:r w:rsidRPr="00125DF9">
              <w:rPr>
                <w:bCs/>
              </w:rPr>
              <w:t>CO2</w:t>
            </w:r>
          </w:p>
        </w:tc>
        <w:tc>
          <w:tcPr>
            <w:tcW w:w="1417" w:type="dxa"/>
          </w:tcPr>
          <w:p w14:paraId="15822958" w14:textId="77777777" w:rsidR="004B2939" w:rsidRPr="00125DF9" w:rsidRDefault="004B2939" w:rsidP="00A81194">
            <w:pPr>
              <w:contextualSpacing/>
              <w:jc w:val="center"/>
            </w:pPr>
            <w:r>
              <w:t>8</w:t>
            </w:r>
          </w:p>
        </w:tc>
        <w:tc>
          <w:tcPr>
            <w:tcW w:w="1276" w:type="dxa"/>
          </w:tcPr>
          <w:p w14:paraId="3D78C17A" w14:textId="77777777" w:rsidR="004B2939" w:rsidRPr="00125DF9" w:rsidRDefault="004B2939" w:rsidP="00A81194">
            <w:pPr>
              <w:contextualSpacing/>
              <w:jc w:val="center"/>
            </w:pPr>
          </w:p>
        </w:tc>
        <w:tc>
          <w:tcPr>
            <w:tcW w:w="1134" w:type="dxa"/>
          </w:tcPr>
          <w:p w14:paraId="5CA33B1D" w14:textId="77777777" w:rsidR="004B2939" w:rsidRPr="00125DF9" w:rsidRDefault="004B2939" w:rsidP="00A81194">
            <w:pPr>
              <w:contextualSpacing/>
              <w:jc w:val="center"/>
            </w:pPr>
            <w:r>
              <w:t>9</w:t>
            </w:r>
          </w:p>
        </w:tc>
        <w:tc>
          <w:tcPr>
            <w:tcW w:w="1418" w:type="dxa"/>
          </w:tcPr>
          <w:p w14:paraId="7D1FA08C" w14:textId="77777777" w:rsidR="004B2939" w:rsidRPr="00125DF9" w:rsidRDefault="004B2939" w:rsidP="00A81194">
            <w:pPr>
              <w:contextualSpacing/>
              <w:jc w:val="center"/>
            </w:pPr>
          </w:p>
        </w:tc>
        <w:tc>
          <w:tcPr>
            <w:tcW w:w="708" w:type="dxa"/>
          </w:tcPr>
          <w:p w14:paraId="415F12F8" w14:textId="77777777" w:rsidR="004B2939" w:rsidRPr="00125DF9" w:rsidRDefault="004B2939" w:rsidP="00A81194">
            <w:pPr>
              <w:contextualSpacing/>
              <w:jc w:val="center"/>
            </w:pPr>
          </w:p>
        </w:tc>
        <w:tc>
          <w:tcPr>
            <w:tcW w:w="1134" w:type="dxa"/>
          </w:tcPr>
          <w:p w14:paraId="77679486" w14:textId="77777777" w:rsidR="004B2939" w:rsidRPr="00125DF9" w:rsidRDefault="004B2939" w:rsidP="00A81194">
            <w:pPr>
              <w:contextualSpacing/>
              <w:jc w:val="center"/>
            </w:pPr>
          </w:p>
        </w:tc>
        <w:tc>
          <w:tcPr>
            <w:tcW w:w="1701" w:type="dxa"/>
          </w:tcPr>
          <w:p w14:paraId="5BB9D01D" w14:textId="77777777" w:rsidR="004B2939" w:rsidRPr="00125DF9" w:rsidRDefault="004B2939" w:rsidP="00A81194">
            <w:pPr>
              <w:contextualSpacing/>
              <w:jc w:val="center"/>
            </w:pPr>
            <w:r>
              <w:t>17</w:t>
            </w:r>
          </w:p>
        </w:tc>
      </w:tr>
      <w:tr w:rsidR="004B2939" w:rsidRPr="00125DF9" w14:paraId="3011000E" w14:textId="77777777" w:rsidTr="00A81194">
        <w:trPr>
          <w:jc w:val="center"/>
        </w:trPr>
        <w:tc>
          <w:tcPr>
            <w:tcW w:w="1560" w:type="dxa"/>
          </w:tcPr>
          <w:p w14:paraId="64540ADA" w14:textId="77777777" w:rsidR="004B2939" w:rsidRPr="00125DF9" w:rsidRDefault="004B2939" w:rsidP="00A81194">
            <w:pPr>
              <w:contextualSpacing/>
              <w:jc w:val="center"/>
              <w:rPr>
                <w:bCs/>
              </w:rPr>
            </w:pPr>
            <w:r w:rsidRPr="00125DF9">
              <w:rPr>
                <w:bCs/>
              </w:rPr>
              <w:t>CO3</w:t>
            </w:r>
          </w:p>
        </w:tc>
        <w:tc>
          <w:tcPr>
            <w:tcW w:w="1417" w:type="dxa"/>
          </w:tcPr>
          <w:p w14:paraId="07313414" w14:textId="77777777" w:rsidR="004B2939" w:rsidRPr="00125DF9" w:rsidRDefault="004B2939" w:rsidP="00A81194">
            <w:pPr>
              <w:contextualSpacing/>
              <w:jc w:val="center"/>
            </w:pPr>
            <w:r>
              <w:t>1</w:t>
            </w:r>
          </w:p>
        </w:tc>
        <w:tc>
          <w:tcPr>
            <w:tcW w:w="1276" w:type="dxa"/>
          </w:tcPr>
          <w:p w14:paraId="05A79672" w14:textId="77777777" w:rsidR="004B2939" w:rsidRPr="00125DF9" w:rsidRDefault="004B2939" w:rsidP="00A81194">
            <w:pPr>
              <w:contextualSpacing/>
              <w:jc w:val="center"/>
            </w:pPr>
            <w:r>
              <w:t>11</w:t>
            </w:r>
          </w:p>
        </w:tc>
        <w:tc>
          <w:tcPr>
            <w:tcW w:w="1134" w:type="dxa"/>
          </w:tcPr>
          <w:p w14:paraId="09434937" w14:textId="77777777" w:rsidR="004B2939" w:rsidRPr="00125DF9" w:rsidRDefault="004B2939" w:rsidP="00A81194">
            <w:pPr>
              <w:contextualSpacing/>
              <w:jc w:val="center"/>
            </w:pPr>
            <w:r>
              <w:t>6</w:t>
            </w:r>
          </w:p>
        </w:tc>
        <w:tc>
          <w:tcPr>
            <w:tcW w:w="1418" w:type="dxa"/>
          </w:tcPr>
          <w:p w14:paraId="755C867D" w14:textId="77777777" w:rsidR="004B2939" w:rsidRPr="00125DF9" w:rsidRDefault="004B2939" w:rsidP="00A81194">
            <w:pPr>
              <w:contextualSpacing/>
              <w:jc w:val="center"/>
            </w:pPr>
            <w:r>
              <w:t>11</w:t>
            </w:r>
          </w:p>
        </w:tc>
        <w:tc>
          <w:tcPr>
            <w:tcW w:w="708" w:type="dxa"/>
          </w:tcPr>
          <w:p w14:paraId="79A05C7F" w14:textId="77777777" w:rsidR="004B2939" w:rsidRPr="00125DF9" w:rsidRDefault="004B2939" w:rsidP="00A81194">
            <w:pPr>
              <w:contextualSpacing/>
              <w:jc w:val="center"/>
            </w:pPr>
          </w:p>
        </w:tc>
        <w:tc>
          <w:tcPr>
            <w:tcW w:w="1134" w:type="dxa"/>
          </w:tcPr>
          <w:p w14:paraId="18097457" w14:textId="77777777" w:rsidR="004B2939" w:rsidRPr="00125DF9" w:rsidRDefault="004B2939" w:rsidP="00A81194">
            <w:pPr>
              <w:contextualSpacing/>
              <w:jc w:val="center"/>
            </w:pPr>
          </w:p>
        </w:tc>
        <w:tc>
          <w:tcPr>
            <w:tcW w:w="1701" w:type="dxa"/>
          </w:tcPr>
          <w:p w14:paraId="3DC0FF5A" w14:textId="77777777" w:rsidR="004B2939" w:rsidRPr="00125DF9" w:rsidRDefault="004B2939" w:rsidP="00A81194">
            <w:pPr>
              <w:contextualSpacing/>
              <w:jc w:val="center"/>
            </w:pPr>
            <w:r>
              <w:t>29</w:t>
            </w:r>
          </w:p>
        </w:tc>
      </w:tr>
      <w:tr w:rsidR="004B2939" w:rsidRPr="00125DF9" w14:paraId="134D44D7" w14:textId="77777777" w:rsidTr="00A81194">
        <w:trPr>
          <w:jc w:val="center"/>
        </w:trPr>
        <w:tc>
          <w:tcPr>
            <w:tcW w:w="1560" w:type="dxa"/>
          </w:tcPr>
          <w:p w14:paraId="173BE331" w14:textId="77777777" w:rsidR="004B2939" w:rsidRPr="00125DF9" w:rsidRDefault="004B2939" w:rsidP="00A81194">
            <w:pPr>
              <w:contextualSpacing/>
              <w:jc w:val="center"/>
              <w:rPr>
                <w:bCs/>
              </w:rPr>
            </w:pPr>
            <w:r w:rsidRPr="00125DF9">
              <w:rPr>
                <w:bCs/>
              </w:rPr>
              <w:t>CO4</w:t>
            </w:r>
          </w:p>
        </w:tc>
        <w:tc>
          <w:tcPr>
            <w:tcW w:w="1417" w:type="dxa"/>
          </w:tcPr>
          <w:p w14:paraId="6F879AED" w14:textId="77777777" w:rsidR="004B2939" w:rsidRPr="00125DF9" w:rsidRDefault="004B2939" w:rsidP="00A81194">
            <w:pPr>
              <w:contextualSpacing/>
              <w:jc w:val="center"/>
            </w:pPr>
            <w:r>
              <w:t>8</w:t>
            </w:r>
          </w:p>
        </w:tc>
        <w:tc>
          <w:tcPr>
            <w:tcW w:w="1276" w:type="dxa"/>
          </w:tcPr>
          <w:p w14:paraId="404F64EB" w14:textId="77777777" w:rsidR="004B2939" w:rsidRPr="00125DF9" w:rsidRDefault="004B2939" w:rsidP="00A81194">
            <w:pPr>
              <w:contextualSpacing/>
              <w:jc w:val="center"/>
            </w:pPr>
          </w:p>
        </w:tc>
        <w:tc>
          <w:tcPr>
            <w:tcW w:w="1134" w:type="dxa"/>
          </w:tcPr>
          <w:p w14:paraId="40DF57B9" w14:textId="77777777" w:rsidR="004B2939" w:rsidRPr="00125DF9" w:rsidRDefault="004B2939" w:rsidP="00A81194">
            <w:pPr>
              <w:contextualSpacing/>
              <w:jc w:val="center"/>
            </w:pPr>
          </w:p>
        </w:tc>
        <w:tc>
          <w:tcPr>
            <w:tcW w:w="1418" w:type="dxa"/>
          </w:tcPr>
          <w:p w14:paraId="53353191" w14:textId="77777777" w:rsidR="004B2939" w:rsidRPr="00125DF9" w:rsidRDefault="004B2939" w:rsidP="00A81194">
            <w:pPr>
              <w:contextualSpacing/>
              <w:jc w:val="center"/>
            </w:pPr>
            <w:r>
              <w:t>8</w:t>
            </w:r>
          </w:p>
        </w:tc>
        <w:tc>
          <w:tcPr>
            <w:tcW w:w="708" w:type="dxa"/>
          </w:tcPr>
          <w:p w14:paraId="3ABB6DF4" w14:textId="77777777" w:rsidR="004B2939" w:rsidRPr="00125DF9" w:rsidRDefault="004B2939" w:rsidP="00A81194">
            <w:pPr>
              <w:contextualSpacing/>
              <w:jc w:val="center"/>
            </w:pPr>
          </w:p>
        </w:tc>
        <w:tc>
          <w:tcPr>
            <w:tcW w:w="1134" w:type="dxa"/>
          </w:tcPr>
          <w:p w14:paraId="43760128" w14:textId="77777777" w:rsidR="004B2939" w:rsidRPr="00125DF9" w:rsidRDefault="004B2939" w:rsidP="00A81194">
            <w:pPr>
              <w:contextualSpacing/>
              <w:jc w:val="center"/>
            </w:pPr>
          </w:p>
        </w:tc>
        <w:tc>
          <w:tcPr>
            <w:tcW w:w="1701" w:type="dxa"/>
          </w:tcPr>
          <w:p w14:paraId="21173B5E" w14:textId="77777777" w:rsidR="004B2939" w:rsidRPr="00125DF9" w:rsidRDefault="004B2939" w:rsidP="00A81194">
            <w:pPr>
              <w:contextualSpacing/>
              <w:jc w:val="center"/>
            </w:pPr>
            <w:r>
              <w:t>16</w:t>
            </w:r>
          </w:p>
        </w:tc>
      </w:tr>
      <w:tr w:rsidR="004B2939" w:rsidRPr="00125DF9" w14:paraId="50452C71" w14:textId="77777777" w:rsidTr="00A81194">
        <w:trPr>
          <w:jc w:val="center"/>
        </w:trPr>
        <w:tc>
          <w:tcPr>
            <w:tcW w:w="1560" w:type="dxa"/>
          </w:tcPr>
          <w:p w14:paraId="1656AEB8" w14:textId="77777777" w:rsidR="004B2939" w:rsidRPr="00125DF9" w:rsidRDefault="004B2939" w:rsidP="00A81194">
            <w:pPr>
              <w:contextualSpacing/>
              <w:jc w:val="center"/>
              <w:rPr>
                <w:bCs/>
              </w:rPr>
            </w:pPr>
            <w:r w:rsidRPr="00125DF9">
              <w:rPr>
                <w:bCs/>
              </w:rPr>
              <w:t>CO5</w:t>
            </w:r>
          </w:p>
        </w:tc>
        <w:tc>
          <w:tcPr>
            <w:tcW w:w="1417" w:type="dxa"/>
          </w:tcPr>
          <w:p w14:paraId="16798EAE" w14:textId="77777777" w:rsidR="004B2939" w:rsidRPr="00125DF9" w:rsidRDefault="004B2939" w:rsidP="00A81194">
            <w:pPr>
              <w:contextualSpacing/>
              <w:jc w:val="center"/>
            </w:pPr>
            <w:r>
              <w:t>5</w:t>
            </w:r>
          </w:p>
        </w:tc>
        <w:tc>
          <w:tcPr>
            <w:tcW w:w="1276" w:type="dxa"/>
          </w:tcPr>
          <w:p w14:paraId="506367C6" w14:textId="77777777" w:rsidR="004B2939" w:rsidRPr="00125DF9" w:rsidRDefault="004B2939" w:rsidP="00A81194">
            <w:pPr>
              <w:contextualSpacing/>
              <w:jc w:val="center"/>
            </w:pPr>
            <w:r>
              <w:t>12</w:t>
            </w:r>
          </w:p>
        </w:tc>
        <w:tc>
          <w:tcPr>
            <w:tcW w:w="1134" w:type="dxa"/>
          </w:tcPr>
          <w:p w14:paraId="10910A79" w14:textId="77777777" w:rsidR="004B2939" w:rsidRPr="00125DF9" w:rsidRDefault="004B2939" w:rsidP="00A81194">
            <w:pPr>
              <w:contextualSpacing/>
              <w:jc w:val="center"/>
            </w:pPr>
          </w:p>
        </w:tc>
        <w:tc>
          <w:tcPr>
            <w:tcW w:w="1418" w:type="dxa"/>
          </w:tcPr>
          <w:p w14:paraId="274B7AE2" w14:textId="77777777" w:rsidR="004B2939" w:rsidRPr="00125DF9" w:rsidRDefault="004B2939" w:rsidP="00A81194">
            <w:pPr>
              <w:contextualSpacing/>
              <w:jc w:val="center"/>
            </w:pPr>
          </w:p>
        </w:tc>
        <w:tc>
          <w:tcPr>
            <w:tcW w:w="708" w:type="dxa"/>
          </w:tcPr>
          <w:p w14:paraId="15B5E90D" w14:textId="77777777" w:rsidR="004B2939" w:rsidRPr="00125DF9" w:rsidRDefault="004B2939" w:rsidP="00A81194">
            <w:pPr>
              <w:contextualSpacing/>
              <w:jc w:val="center"/>
            </w:pPr>
          </w:p>
        </w:tc>
        <w:tc>
          <w:tcPr>
            <w:tcW w:w="1134" w:type="dxa"/>
          </w:tcPr>
          <w:p w14:paraId="7EBA4CFE" w14:textId="77777777" w:rsidR="004B2939" w:rsidRPr="00125DF9" w:rsidRDefault="004B2939" w:rsidP="00A81194">
            <w:pPr>
              <w:contextualSpacing/>
              <w:jc w:val="center"/>
            </w:pPr>
          </w:p>
        </w:tc>
        <w:tc>
          <w:tcPr>
            <w:tcW w:w="1701" w:type="dxa"/>
          </w:tcPr>
          <w:p w14:paraId="4C28B218" w14:textId="77777777" w:rsidR="004B2939" w:rsidRPr="00125DF9" w:rsidRDefault="004B2939" w:rsidP="00A81194">
            <w:pPr>
              <w:contextualSpacing/>
              <w:jc w:val="center"/>
            </w:pPr>
            <w:r>
              <w:t>17</w:t>
            </w:r>
          </w:p>
        </w:tc>
      </w:tr>
      <w:tr w:rsidR="004B2939" w:rsidRPr="00125DF9" w14:paraId="173C834A" w14:textId="77777777" w:rsidTr="00A81194">
        <w:trPr>
          <w:jc w:val="center"/>
        </w:trPr>
        <w:tc>
          <w:tcPr>
            <w:tcW w:w="1560" w:type="dxa"/>
          </w:tcPr>
          <w:p w14:paraId="08C6D035" w14:textId="77777777" w:rsidR="004B2939" w:rsidRPr="00125DF9" w:rsidRDefault="004B2939" w:rsidP="00A81194">
            <w:pPr>
              <w:contextualSpacing/>
              <w:jc w:val="center"/>
              <w:rPr>
                <w:bCs/>
              </w:rPr>
            </w:pPr>
            <w:r w:rsidRPr="00125DF9">
              <w:rPr>
                <w:bCs/>
              </w:rPr>
              <w:t>CO6</w:t>
            </w:r>
          </w:p>
        </w:tc>
        <w:tc>
          <w:tcPr>
            <w:tcW w:w="1417" w:type="dxa"/>
          </w:tcPr>
          <w:p w14:paraId="4E2E3CF9" w14:textId="77777777" w:rsidR="004B2939" w:rsidRPr="00125DF9" w:rsidRDefault="004B2939" w:rsidP="00A81194">
            <w:pPr>
              <w:contextualSpacing/>
              <w:jc w:val="center"/>
            </w:pPr>
            <w:r>
              <w:t>16</w:t>
            </w:r>
          </w:p>
        </w:tc>
        <w:tc>
          <w:tcPr>
            <w:tcW w:w="1276" w:type="dxa"/>
          </w:tcPr>
          <w:p w14:paraId="5EE5ED61" w14:textId="77777777" w:rsidR="004B2939" w:rsidRPr="00125DF9" w:rsidRDefault="004B2939" w:rsidP="00A81194">
            <w:pPr>
              <w:contextualSpacing/>
              <w:jc w:val="center"/>
            </w:pPr>
            <w:r>
              <w:t>12</w:t>
            </w:r>
          </w:p>
        </w:tc>
        <w:tc>
          <w:tcPr>
            <w:tcW w:w="1134" w:type="dxa"/>
          </w:tcPr>
          <w:p w14:paraId="35D082AC" w14:textId="77777777" w:rsidR="004B2939" w:rsidRPr="00125DF9" w:rsidRDefault="004B2939" w:rsidP="00A81194">
            <w:pPr>
              <w:contextualSpacing/>
              <w:jc w:val="center"/>
            </w:pPr>
          </w:p>
        </w:tc>
        <w:tc>
          <w:tcPr>
            <w:tcW w:w="1418" w:type="dxa"/>
          </w:tcPr>
          <w:p w14:paraId="1B31D18F" w14:textId="77777777" w:rsidR="004B2939" w:rsidRPr="00125DF9" w:rsidRDefault="004B2939" w:rsidP="00A81194">
            <w:pPr>
              <w:contextualSpacing/>
              <w:jc w:val="center"/>
            </w:pPr>
          </w:p>
        </w:tc>
        <w:tc>
          <w:tcPr>
            <w:tcW w:w="708" w:type="dxa"/>
          </w:tcPr>
          <w:p w14:paraId="614122F4" w14:textId="77777777" w:rsidR="004B2939" w:rsidRPr="00125DF9" w:rsidRDefault="004B2939" w:rsidP="00A81194">
            <w:pPr>
              <w:contextualSpacing/>
              <w:jc w:val="center"/>
            </w:pPr>
          </w:p>
        </w:tc>
        <w:tc>
          <w:tcPr>
            <w:tcW w:w="1134" w:type="dxa"/>
          </w:tcPr>
          <w:p w14:paraId="1AE6D9D6" w14:textId="77777777" w:rsidR="004B2939" w:rsidRPr="00125DF9" w:rsidRDefault="004B2939" w:rsidP="00A81194">
            <w:pPr>
              <w:contextualSpacing/>
              <w:jc w:val="center"/>
            </w:pPr>
          </w:p>
        </w:tc>
        <w:tc>
          <w:tcPr>
            <w:tcW w:w="1701" w:type="dxa"/>
          </w:tcPr>
          <w:p w14:paraId="253FAF80" w14:textId="77777777" w:rsidR="004B2939" w:rsidRPr="00125DF9" w:rsidRDefault="004B2939" w:rsidP="00A81194">
            <w:pPr>
              <w:contextualSpacing/>
              <w:jc w:val="center"/>
            </w:pPr>
            <w:r>
              <w:t>28</w:t>
            </w:r>
          </w:p>
        </w:tc>
      </w:tr>
      <w:tr w:rsidR="004B2939" w:rsidRPr="00125DF9" w14:paraId="1DBCAB37" w14:textId="77777777" w:rsidTr="00A81194">
        <w:trPr>
          <w:jc w:val="center"/>
        </w:trPr>
        <w:tc>
          <w:tcPr>
            <w:tcW w:w="8647" w:type="dxa"/>
            <w:gridSpan w:val="7"/>
          </w:tcPr>
          <w:p w14:paraId="078573CB" w14:textId="77777777" w:rsidR="004B2939" w:rsidRPr="00125DF9" w:rsidRDefault="004B2939" w:rsidP="00A81194">
            <w:pPr>
              <w:contextualSpacing/>
            </w:pPr>
          </w:p>
        </w:tc>
        <w:tc>
          <w:tcPr>
            <w:tcW w:w="1701" w:type="dxa"/>
          </w:tcPr>
          <w:p w14:paraId="25B7F848" w14:textId="77777777" w:rsidR="004B2939" w:rsidRPr="00125DF9" w:rsidRDefault="004B2939" w:rsidP="00A81194">
            <w:pPr>
              <w:contextualSpacing/>
              <w:jc w:val="center"/>
              <w:rPr>
                <w:b/>
              </w:rPr>
            </w:pPr>
            <w:r w:rsidRPr="00125DF9">
              <w:rPr>
                <w:b/>
              </w:rPr>
              <w:t>124</w:t>
            </w:r>
          </w:p>
        </w:tc>
      </w:tr>
    </w:tbl>
    <w:p w14:paraId="6A011446" w14:textId="77777777" w:rsidR="004B2939" w:rsidRPr="00125DF9" w:rsidRDefault="004B2939" w:rsidP="00A81194">
      <w:pPr>
        <w:tabs>
          <w:tab w:val="left" w:pos="7110"/>
        </w:tabs>
        <w:contextualSpacing/>
      </w:pPr>
      <w:r w:rsidRPr="00125DF9">
        <w:tab/>
      </w:r>
    </w:p>
    <w:p w14:paraId="4673C394" w14:textId="77777777" w:rsidR="004B2939" w:rsidRPr="00125DF9" w:rsidRDefault="004B2939" w:rsidP="00A81194">
      <w:pPr>
        <w:contextualSpacing/>
      </w:pPr>
    </w:p>
    <w:p w14:paraId="3AA34564" w14:textId="77777777" w:rsidR="004B2939" w:rsidRDefault="004B2939" w:rsidP="00E40AC8">
      <w:pPr>
        <w:jc w:val="center"/>
        <w:rPr>
          <w:b/>
        </w:rPr>
      </w:pPr>
      <w:r w:rsidRPr="00D35704">
        <w:rPr>
          <w:noProof/>
        </w:rPr>
        <w:lastRenderedPageBreak/>
        <w:drawing>
          <wp:inline distT="0" distB="0" distL="0" distR="0" wp14:anchorId="43B46743" wp14:editId="490C7082">
            <wp:extent cx="4495800" cy="1232286"/>
            <wp:effectExtent l="0" t="0" r="0" b="6350"/>
            <wp:docPr id="18649459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29561" cy="1241540"/>
                    </a:xfrm>
                    <a:prstGeom prst="rect">
                      <a:avLst/>
                    </a:prstGeom>
                  </pic:spPr>
                </pic:pic>
              </a:graphicData>
            </a:graphic>
          </wp:inline>
        </w:drawing>
      </w:r>
    </w:p>
    <w:p w14:paraId="24A9D676" w14:textId="77777777" w:rsidR="004B2939" w:rsidRPr="00FA796F"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B2939" w:rsidRPr="00FA796F" w14:paraId="0D9043AE" w14:textId="77777777" w:rsidTr="00A47C7F">
        <w:trPr>
          <w:trHeight w:val="70"/>
          <w:jc w:val="center"/>
        </w:trPr>
        <w:tc>
          <w:tcPr>
            <w:tcW w:w="1555" w:type="dxa"/>
            <w:vAlign w:val="center"/>
          </w:tcPr>
          <w:p w14:paraId="22952B22" w14:textId="77777777" w:rsidR="004B2939" w:rsidRPr="00FA796F" w:rsidRDefault="004B2939" w:rsidP="00A81194">
            <w:pPr>
              <w:pStyle w:val="Title"/>
              <w:contextualSpacing/>
              <w:jc w:val="left"/>
              <w:rPr>
                <w:b/>
                <w:szCs w:val="24"/>
              </w:rPr>
            </w:pPr>
            <w:r w:rsidRPr="00FA796F">
              <w:rPr>
                <w:b/>
                <w:szCs w:val="24"/>
              </w:rPr>
              <w:t xml:space="preserve">Course Code      </w:t>
            </w:r>
          </w:p>
        </w:tc>
        <w:tc>
          <w:tcPr>
            <w:tcW w:w="6520" w:type="dxa"/>
            <w:vAlign w:val="center"/>
          </w:tcPr>
          <w:p w14:paraId="4FA48F04" w14:textId="77777777" w:rsidR="004B2939" w:rsidRPr="00FA796F" w:rsidRDefault="004B2939" w:rsidP="00A81194">
            <w:pPr>
              <w:pStyle w:val="Title"/>
              <w:contextualSpacing/>
              <w:jc w:val="left"/>
              <w:rPr>
                <w:b/>
                <w:szCs w:val="24"/>
              </w:rPr>
            </w:pPr>
            <w:r>
              <w:rPr>
                <w:b/>
                <w:szCs w:val="24"/>
              </w:rPr>
              <w:t>20BT2054</w:t>
            </w:r>
          </w:p>
        </w:tc>
        <w:tc>
          <w:tcPr>
            <w:tcW w:w="1559" w:type="dxa"/>
            <w:vAlign w:val="center"/>
          </w:tcPr>
          <w:p w14:paraId="770F7A38" w14:textId="77777777" w:rsidR="004B2939" w:rsidRPr="00FA796F" w:rsidRDefault="004B2939"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7D0BA85" w14:textId="77777777" w:rsidR="004B2939" w:rsidRPr="00FA796F" w:rsidRDefault="004B2939" w:rsidP="00A81194">
            <w:pPr>
              <w:pStyle w:val="Title"/>
              <w:contextualSpacing/>
              <w:jc w:val="left"/>
              <w:rPr>
                <w:b/>
                <w:szCs w:val="24"/>
              </w:rPr>
            </w:pPr>
            <w:r w:rsidRPr="00FA796F">
              <w:rPr>
                <w:b/>
                <w:szCs w:val="24"/>
              </w:rPr>
              <w:t>3hrs</w:t>
            </w:r>
          </w:p>
        </w:tc>
      </w:tr>
      <w:tr w:rsidR="004B2939" w:rsidRPr="00FA796F" w14:paraId="73D4CDFE" w14:textId="77777777" w:rsidTr="00A47C7F">
        <w:trPr>
          <w:trHeight w:val="70"/>
          <w:jc w:val="center"/>
        </w:trPr>
        <w:tc>
          <w:tcPr>
            <w:tcW w:w="1555" w:type="dxa"/>
            <w:vAlign w:val="center"/>
          </w:tcPr>
          <w:p w14:paraId="72812900" w14:textId="77777777" w:rsidR="004B2939" w:rsidRPr="00FA796F" w:rsidRDefault="004B2939" w:rsidP="00A81194">
            <w:pPr>
              <w:pStyle w:val="Title"/>
              <w:ind w:right="-160"/>
              <w:contextualSpacing/>
              <w:jc w:val="left"/>
              <w:rPr>
                <w:b/>
                <w:szCs w:val="24"/>
              </w:rPr>
            </w:pPr>
            <w:r w:rsidRPr="00FA796F">
              <w:rPr>
                <w:b/>
                <w:szCs w:val="24"/>
              </w:rPr>
              <w:t xml:space="preserve">Course Name     </w:t>
            </w:r>
          </w:p>
        </w:tc>
        <w:tc>
          <w:tcPr>
            <w:tcW w:w="6520" w:type="dxa"/>
            <w:vAlign w:val="center"/>
          </w:tcPr>
          <w:p w14:paraId="600EC714" w14:textId="77777777" w:rsidR="004B2939" w:rsidRPr="00FA796F" w:rsidRDefault="004B2939" w:rsidP="00A81194">
            <w:pPr>
              <w:pStyle w:val="Title"/>
              <w:contextualSpacing/>
              <w:jc w:val="left"/>
              <w:rPr>
                <w:b/>
                <w:szCs w:val="24"/>
              </w:rPr>
            </w:pPr>
            <w:r>
              <w:rPr>
                <w:b/>
                <w:szCs w:val="24"/>
              </w:rPr>
              <w:t>ENVIRONMENTAL BIOTECHNOLOGY</w:t>
            </w:r>
          </w:p>
        </w:tc>
        <w:tc>
          <w:tcPr>
            <w:tcW w:w="1559" w:type="dxa"/>
            <w:vAlign w:val="center"/>
          </w:tcPr>
          <w:p w14:paraId="31F841A1" w14:textId="77777777" w:rsidR="004B2939" w:rsidRPr="00FA796F" w:rsidRDefault="004B2939" w:rsidP="00A81194">
            <w:pPr>
              <w:pStyle w:val="Title"/>
              <w:contextualSpacing/>
              <w:jc w:val="left"/>
              <w:rPr>
                <w:b/>
                <w:bCs/>
                <w:szCs w:val="24"/>
              </w:rPr>
            </w:pPr>
            <w:r w:rsidRPr="00FA796F">
              <w:rPr>
                <w:b/>
                <w:bCs/>
                <w:szCs w:val="24"/>
              </w:rPr>
              <w:t xml:space="preserve">Max. Marks </w:t>
            </w:r>
          </w:p>
        </w:tc>
        <w:tc>
          <w:tcPr>
            <w:tcW w:w="851" w:type="dxa"/>
            <w:vAlign w:val="center"/>
          </w:tcPr>
          <w:p w14:paraId="1BFA7E87" w14:textId="77777777" w:rsidR="004B2939" w:rsidRPr="00FA796F" w:rsidRDefault="004B2939" w:rsidP="00A81194">
            <w:pPr>
              <w:pStyle w:val="Title"/>
              <w:contextualSpacing/>
              <w:jc w:val="left"/>
              <w:rPr>
                <w:b/>
                <w:szCs w:val="24"/>
              </w:rPr>
            </w:pPr>
            <w:r w:rsidRPr="00FA796F">
              <w:rPr>
                <w:b/>
                <w:szCs w:val="24"/>
              </w:rPr>
              <w:t>100</w:t>
            </w:r>
          </w:p>
        </w:tc>
      </w:tr>
    </w:tbl>
    <w:p w14:paraId="45EF7804" w14:textId="77777777" w:rsidR="004B2939" w:rsidRPr="00FA796F"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FA796F" w14:paraId="4F36370F" w14:textId="77777777" w:rsidTr="00A47C7F">
        <w:trPr>
          <w:trHeight w:val="551"/>
        </w:trPr>
        <w:tc>
          <w:tcPr>
            <w:tcW w:w="272" w:type="pct"/>
            <w:vAlign w:val="center"/>
          </w:tcPr>
          <w:p w14:paraId="0EDC1D47" w14:textId="77777777" w:rsidR="004B2939" w:rsidRPr="00FA796F" w:rsidRDefault="004B2939" w:rsidP="00A81194">
            <w:pPr>
              <w:contextualSpacing/>
              <w:jc w:val="center"/>
              <w:rPr>
                <w:b/>
              </w:rPr>
            </w:pPr>
            <w:r w:rsidRPr="00FA796F">
              <w:rPr>
                <w:b/>
              </w:rPr>
              <w:t>Q. No.</w:t>
            </w:r>
          </w:p>
        </w:tc>
        <w:tc>
          <w:tcPr>
            <w:tcW w:w="3512" w:type="pct"/>
            <w:gridSpan w:val="2"/>
            <w:vAlign w:val="center"/>
          </w:tcPr>
          <w:p w14:paraId="2D5BEEE2" w14:textId="77777777" w:rsidR="004B2939" w:rsidRPr="00FA796F" w:rsidRDefault="004B2939" w:rsidP="00A47C7F">
            <w:pPr>
              <w:contextualSpacing/>
              <w:jc w:val="center"/>
              <w:rPr>
                <w:b/>
              </w:rPr>
            </w:pPr>
            <w:r w:rsidRPr="00FA796F">
              <w:rPr>
                <w:b/>
              </w:rPr>
              <w:t>Questions</w:t>
            </w:r>
          </w:p>
        </w:tc>
        <w:tc>
          <w:tcPr>
            <w:tcW w:w="388" w:type="pct"/>
            <w:vAlign w:val="center"/>
          </w:tcPr>
          <w:p w14:paraId="3AE80F85" w14:textId="77777777" w:rsidR="004B2939" w:rsidRPr="00FA796F" w:rsidRDefault="004B2939" w:rsidP="00A81194">
            <w:pPr>
              <w:contextualSpacing/>
              <w:jc w:val="center"/>
              <w:rPr>
                <w:b/>
              </w:rPr>
            </w:pPr>
            <w:r w:rsidRPr="00FA796F">
              <w:rPr>
                <w:b/>
              </w:rPr>
              <w:t>CO</w:t>
            </w:r>
          </w:p>
        </w:tc>
        <w:tc>
          <w:tcPr>
            <w:tcW w:w="355" w:type="pct"/>
            <w:vAlign w:val="center"/>
          </w:tcPr>
          <w:p w14:paraId="73A83CBA" w14:textId="77777777" w:rsidR="004B2939" w:rsidRPr="00FA796F" w:rsidRDefault="004B2939" w:rsidP="00A81194">
            <w:pPr>
              <w:contextualSpacing/>
              <w:jc w:val="center"/>
              <w:rPr>
                <w:b/>
              </w:rPr>
            </w:pPr>
            <w:r w:rsidRPr="00FA796F">
              <w:rPr>
                <w:b/>
              </w:rPr>
              <w:t>BL</w:t>
            </w:r>
          </w:p>
        </w:tc>
        <w:tc>
          <w:tcPr>
            <w:tcW w:w="473" w:type="pct"/>
            <w:vAlign w:val="center"/>
          </w:tcPr>
          <w:p w14:paraId="182E9C7D" w14:textId="77777777" w:rsidR="004B2939" w:rsidRPr="00FA796F" w:rsidRDefault="004B2939" w:rsidP="00A81194">
            <w:pPr>
              <w:contextualSpacing/>
              <w:jc w:val="center"/>
              <w:rPr>
                <w:b/>
              </w:rPr>
            </w:pPr>
            <w:r w:rsidRPr="00FA796F">
              <w:rPr>
                <w:b/>
              </w:rPr>
              <w:t>Marks</w:t>
            </w:r>
          </w:p>
        </w:tc>
      </w:tr>
      <w:tr w:rsidR="004B2939" w:rsidRPr="00FA796F" w14:paraId="4C6BE659" w14:textId="77777777" w:rsidTr="00A81194">
        <w:trPr>
          <w:trHeight w:val="487"/>
        </w:trPr>
        <w:tc>
          <w:tcPr>
            <w:tcW w:w="5000" w:type="pct"/>
            <w:gridSpan w:val="6"/>
            <w:vAlign w:val="center"/>
          </w:tcPr>
          <w:p w14:paraId="6DEB1782" w14:textId="77777777" w:rsidR="004B2939" w:rsidRDefault="004B2939" w:rsidP="00A47C7F">
            <w:pPr>
              <w:contextualSpacing/>
              <w:jc w:val="center"/>
              <w:rPr>
                <w:b/>
                <w:u w:val="single"/>
              </w:rPr>
            </w:pPr>
            <w:r w:rsidRPr="00FA796F">
              <w:rPr>
                <w:b/>
                <w:u w:val="single"/>
              </w:rPr>
              <w:t>PART – A (10 X 1 = 10 MARKS)</w:t>
            </w:r>
          </w:p>
          <w:p w14:paraId="6EF1C6FE" w14:textId="77777777" w:rsidR="004B2939" w:rsidRPr="00FA796F" w:rsidRDefault="004B2939" w:rsidP="00A47C7F">
            <w:pPr>
              <w:contextualSpacing/>
              <w:jc w:val="center"/>
              <w:rPr>
                <w:b/>
              </w:rPr>
            </w:pPr>
            <w:r w:rsidRPr="00FA796F">
              <w:rPr>
                <w:b/>
              </w:rPr>
              <w:t>(Answer all the questions)</w:t>
            </w:r>
          </w:p>
        </w:tc>
      </w:tr>
      <w:tr w:rsidR="004B2939" w:rsidRPr="00FA796F" w14:paraId="46D65312" w14:textId="77777777" w:rsidTr="00A47C7F">
        <w:trPr>
          <w:trHeight w:val="70"/>
        </w:trPr>
        <w:tc>
          <w:tcPr>
            <w:tcW w:w="272" w:type="pct"/>
            <w:vAlign w:val="center"/>
          </w:tcPr>
          <w:p w14:paraId="6270C9B5" w14:textId="77777777" w:rsidR="004B2939" w:rsidRPr="00FA796F" w:rsidRDefault="004B2939" w:rsidP="00A47C7F">
            <w:pPr>
              <w:contextualSpacing/>
              <w:jc w:val="center"/>
            </w:pPr>
            <w:r w:rsidRPr="00FA796F">
              <w:t>1.</w:t>
            </w:r>
          </w:p>
        </w:tc>
        <w:tc>
          <w:tcPr>
            <w:tcW w:w="3512" w:type="pct"/>
            <w:gridSpan w:val="2"/>
            <w:vAlign w:val="center"/>
          </w:tcPr>
          <w:p w14:paraId="1BF71BBE" w14:textId="77777777" w:rsidR="004B2939" w:rsidRPr="00FA796F" w:rsidRDefault="004B2939" w:rsidP="00A47C7F">
            <w:pPr>
              <w:autoSpaceDE w:val="0"/>
              <w:autoSpaceDN w:val="0"/>
              <w:adjustRightInd w:val="0"/>
              <w:contextualSpacing/>
              <w:jc w:val="both"/>
            </w:pPr>
            <w:r>
              <w:t>Define acid rain.</w:t>
            </w:r>
          </w:p>
        </w:tc>
        <w:tc>
          <w:tcPr>
            <w:tcW w:w="388" w:type="pct"/>
            <w:vAlign w:val="center"/>
          </w:tcPr>
          <w:p w14:paraId="71F00C95" w14:textId="77777777" w:rsidR="004B2939" w:rsidRPr="00FA796F" w:rsidRDefault="004B2939" w:rsidP="00A47C7F">
            <w:pPr>
              <w:contextualSpacing/>
              <w:jc w:val="center"/>
            </w:pPr>
            <w:r w:rsidRPr="00FA796F">
              <w:t>CO</w:t>
            </w:r>
            <w:r>
              <w:t>1</w:t>
            </w:r>
          </w:p>
        </w:tc>
        <w:tc>
          <w:tcPr>
            <w:tcW w:w="355" w:type="pct"/>
            <w:vAlign w:val="center"/>
          </w:tcPr>
          <w:p w14:paraId="211F91B0" w14:textId="77777777" w:rsidR="004B2939" w:rsidRPr="00FA796F" w:rsidRDefault="004B2939" w:rsidP="00A47C7F">
            <w:pPr>
              <w:contextualSpacing/>
              <w:jc w:val="center"/>
            </w:pPr>
            <w:r>
              <w:t>R</w:t>
            </w:r>
          </w:p>
        </w:tc>
        <w:tc>
          <w:tcPr>
            <w:tcW w:w="473" w:type="pct"/>
            <w:vAlign w:val="center"/>
          </w:tcPr>
          <w:p w14:paraId="5324D398" w14:textId="77777777" w:rsidR="004B2939" w:rsidRPr="00FA796F" w:rsidRDefault="004B2939" w:rsidP="00A47C7F">
            <w:pPr>
              <w:contextualSpacing/>
              <w:jc w:val="center"/>
            </w:pPr>
            <w:r w:rsidRPr="00FA796F">
              <w:t>1</w:t>
            </w:r>
          </w:p>
        </w:tc>
      </w:tr>
      <w:tr w:rsidR="004B2939" w:rsidRPr="00FA796F" w14:paraId="4201987E" w14:textId="77777777" w:rsidTr="00A47C7F">
        <w:trPr>
          <w:trHeight w:val="70"/>
        </w:trPr>
        <w:tc>
          <w:tcPr>
            <w:tcW w:w="272" w:type="pct"/>
            <w:vAlign w:val="center"/>
          </w:tcPr>
          <w:p w14:paraId="273DC61D" w14:textId="77777777" w:rsidR="004B2939" w:rsidRPr="00FA796F" w:rsidRDefault="004B2939" w:rsidP="00A47C7F">
            <w:pPr>
              <w:contextualSpacing/>
              <w:jc w:val="center"/>
            </w:pPr>
            <w:r w:rsidRPr="00FA796F">
              <w:t>2.</w:t>
            </w:r>
          </w:p>
        </w:tc>
        <w:tc>
          <w:tcPr>
            <w:tcW w:w="3512" w:type="pct"/>
            <w:gridSpan w:val="2"/>
            <w:vAlign w:val="center"/>
          </w:tcPr>
          <w:p w14:paraId="07E60195" w14:textId="77777777" w:rsidR="004B2939" w:rsidRPr="00FA796F" w:rsidRDefault="004B2939" w:rsidP="00A47C7F">
            <w:pPr>
              <w:contextualSpacing/>
              <w:jc w:val="both"/>
            </w:pPr>
            <w:r>
              <w:rPr>
                <w:lang w:val="en-IN"/>
              </w:rPr>
              <w:t>Give an example for biological waste water treatment system.</w:t>
            </w:r>
          </w:p>
        </w:tc>
        <w:tc>
          <w:tcPr>
            <w:tcW w:w="388" w:type="pct"/>
            <w:vAlign w:val="center"/>
          </w:tcPr>
          <w:p w14:paraId="1DD769B4" w14:textId="77777777" w:rsidR="004B2939" w:rsidRPr="00FA796F" w:rsidRDefault="004B2939" w:rsidP="00A47C7F">
            <w:pPr>
              <w:contextualSpacing/>
              <w:jc w:val="center"/>
            </w:pPr>
            <w:r w:rsidRPr="00FA796F">
              <w:t>CO</w:t>
            </w:r>
            <w:r>
              <w:t>2</w:t>
            </w:r>
          </w:p>
        </w:tc>
        <w:tc>
          <w:tcPr>
            <w:tcW w:w="355" w:type="pct"/>
            <w:vAlign w:val="center"/>
          </w:tcPr>
          <w:p w14:paraId="6BFED72F" w14:textId="77777777" w:rsidR="004B2939" w:rsidRPr="00FA796F" w:rsidRDefault="004B2939" w:rsidP="00A47C7F">
            <w:pPr>
              <w:contextualSpacing/>
              <w:jc w:val="center"/>
            </w:pPr>
            <w:r>
              <w:t>U</w:t>
            </w:r>
          </w:p>
        </w:tc>
        <w:tc>
          <w:tcPr>
            <w:tcW w:w="473" w:type="pct"/>
            <w:vAlign w:val="center"/>
          </w:tcPr>
          <w:p w14:paraId="2A921A24" w14:textId="77777777" w:rsidR="004B2939" w:rsidRPr="00FA796F" w:rsidRDefault="004B2939" w:rsidP="00A47C7F">
            <w:pPr>
              <w:contextualSpacing/>
              <w:jc w:val="center"/>
            </w:pPr>
            <w:r w:rsidRPr="00FA796F">
              <w:t>1</w:t>
            </w:r>
          </w:p>
        </w:tc>
      </w:tr>
      <w:tr w:rsidR="004B2939" w:rsidRPr="00FA796F" w14:paraId="6F668CD7" w14:textId="77777777" w:rsidTr="00A47C7F">
        <w:trPr>
          <w:trHeight w:val="396"/>
        </w:trPr>
        <w:tc>
          <w:tcPr>
            <w:tcW w:w="272" w:type="pct"/>
            <w:vAlign w:val="center"/>
          </w:tcPr>
          <w:p w14:paraId="5243E334" w14:textId="77777777" w:rsidR="004B2939" w:rsidRPr="00FA796F" w:rsidRDefault="004B2939" w:rsidP="00A47C7F">
            <w:pPr>
              <w:contextualSpacing/>
              <w:jc w:val="center"/>
            </w:pPr>
            <w:r w:rsidRPr="00FA796F">
              <w:t>3.</w:t>
            </w:r>
          </w:p>
        </w:tc>
        <w:tc>
          <w:tcPr>
            <w:tcW w:w="3512" w:type="pct"/>
            <w:gridSpan w:val="2"/>
            <w:vAlign w:val="center"/>
          </w:tcPr>
          <w:p w14:paraId="11701C08" w14:textId="77777777" w:rsidR="004B2939" w:rsidRPr="00FA796F" w:rsidRDefault="004B2939" w:rsidP="00A47C7F">
            <w:pPr>
              <w:contextualSpacing/>
              <w:jc w:val="both"/>
            </w:pPr>
            <w:r>
              <w:t xml:space="preserve">Name the apparatus used for the separation </w:t>
            </w:r>
            <w:r w:rsidRPr="00CC6590">
              <w:t xml:space="preserve">of fine particles suspended in air by centrifugal </w:t>
            </w:r>
            <w:r>
              <w:t>force.</w:t>
            </w:r>
          </w:p>
        </w:tc>
        <w:tc>
          <w:tcPr>
            <w:tcW w:w="388" w:type="pct"/>
            <w:vAlign w:val="center"/>
          </w:tcPr>
          <w:p w14:paraId="14F02617" w14:textId="77777777" w:rsidR="004B2939" w:rsidRPr="00FA796F" w:rsidRDefault="004B2939" w:rsidP="00A47C7F">
            <w:pPr>
              <w:contextualSpacing/>
              <w:jc w:val="center"/>
            </w:pPr>
            <w:r w:rsidRPr="00FA796F">
              <w:t>CO</w:t>
            </w:r>
            <w:r>
              <w:t>3</w:t>
            </w:r>
          </w:p>
        </w:tc>
        <w:tc>
          <w:tcPr>
            <w:tcW w:w="355" w:type="pct"/>
            <w:vAlign w:val="center"/>
          </w:tcPr>
          <w:p w14:paraId="5BF20942" w14:textId="77777777" w:rsidR="004B2939" w:rsidRPr="00FA796F" w:rsidRDefault="004B2939" w:rsidP="00A47C7F">
            <w:pPr>
              <w:contextualSpacing/>
              <w:jc w:val="center"/>
            </w:pPr>
            <w:r>
              <w:t>R</w:t>
            </w:r>
          </w:p>
        </w:tc>
        <w:tc>
          <w:tcPr>
            <w:tcW w:w="473" w:type="pct"/>
            <w:vAlign w:val="center"/>
          </w:tcPr>
          <w:p w14:paraId="6F5A1F10" w14:textId="77777777" w:rsidR="004B2939" w:rsidRPr="00FA796F" w:rsidRDefault="004B2939" w:rsidP="00A47C7F">
            <w:pPr>
              <w:contextualSpacing/>
              <w:jc w:val="center"/>
            </w:pPr>
            <w:r w:rsidRPr="00FA796F">
              <w:t>1</w:t>
            </w:r>
          </w:p>
        </w:tc>
      </w:tr>
      <w:tr w:rsidR="004B2939" w:rsidRPr="00FA796F" w14:paraId="7DCDA9D5" w14:textId="77777777" w:rsidTr="00A47C7F">
        <w:trPr>
          <w:trHeight w:val="70"/>
        </w:trPr>
        <w:tc>
          <w:tcPr>
            <w:tcW w:w="272" w:type="pct"/>
            <w:vAlign w:val="center"/>
          </w:tcPr>
          <w:p w14:paraId="4C3600D3" w14:textId="77777777" w:rsidR="004B2939" w:rsidRPr="00FA796F" w:rsidRDefault="004B2939" w:rsidP="00A47C7F">
            <w:pPr>
              <w:contextualSpacing/>
              <w:jc w:val="center"/>
            </w:pPr>
            <w:r w:rsidRPr="00FA796F">
              <w:t>4.</w:t>
            </w:r>
          </w:p>
        </w:tc>
        <w:tc>
          <w:tcPr>
            <w:tcW w:w="3512" w:type="pct"/>
            <w:gridSpan w:val="2"/>
            <w:vAlign w:val="center"/>
          </w:tcPr>
          <w:p w14:paraId="4ECA8E12" w14:textId="77777777" w:rsidR="004B2939" w:rsidRPr="00FA796F" w:rsidRDefault="004B2939" w:rsidP="00A47C7F">
            <w:pPr>
              <w:contextualSpacing/>
              <w:jc w:val="both"/>
            </w:pPr>
            <w:r>
              <w:t>Write the full form of CPCB.</w:t>
            </w:r>
          </w:p>
        </w:tc>
        <w:tc>
          <w:tcPr>
            <w:tcW w:w="388" w:type="pct"/>
            <w:vAlign w:val="center"/>
          </w:tcPr>
          <w:p w14:paraId="4BB92633" w14:textId="77777777" w:rsidR="004B2939" w:rsidRPr="00FA796F" w:rsidRDefault="004B2939" w:rsidP="00A47C7F">
            <w:pPr>
              <w:contextualSpacing/>
              <w:jc w:val="center"/>
            </w:pPr>
            <w:r w:rsidRPr="00FA796F">
              <w:t>CO</w:t>
            </w:r>
            <w:r>
              <w:t>4</w:t>
            </w:r>
          </w:p>
        </w:tc>
        <w:tc>
          <w:tcPr>
            <w:tcW w:w="355" w:type="pct"/>
            <w:vAlign w:val="center"/>
          </w:tcPr>
          <w:p w14:paraId="18FB4E51" w14:textId="77777777" w:rsidR="004B2939" w:rsidRPr="00FA796F" w:rsidRDefault="004B2939" w:rsidP="00A47C7F">
            <w:pPr>
              <w:contextualSpacing/>
              <w:jc w:val="center"/>
            </w:pPr>
            <w:r>
              <w:t>A</w:t>
            </w:r>
          </w:p>
        </w:tc>
        <w:tc>
          <w:tcPr>
            <w:tcW w:w="473" w:type="pct"/>
            <w:vAlign w:val="center"/>
          </w:tcPr>
          <w:p w14:paraId="7BF84074" w14:textId="77777777" w:rsidR="004B2939" w:rsidRPr="00FA796F" w:rsidRDefault="004B2939" w:rsidP="00A47C7F">
            <w:pPr>
              <w:contextualSpacing/>
              <w:jc w:val="center"/>
            </w:pPr>
            <w:r w:rsidRPr="00FA796F">
              <w:t>1</w:t>
            </w:r>
          </w:p>
        </w:tc>
      </w:tr>
      <w:tr w:rsidR="004B2939" w:rsidRPr="00FA796F" w14:paraId="63A98C8F" w14:textId="77777777" w:rsidTr="00A47C7F">
        <w:trPr>
          <w:trHeight w:val="70"/>
        </w:trPr>
        <w:tc>
          <w:tcPr>
            <w:tcW w:w="272" w:type="pct"/>
            <w:vAlign w:val="center"/>
          </w:tcPr>
          <w:p w14:paraId="55F94EC8" w14:textId="77777777" w:rsidR="004B2939" w:rsidRPr="00FA796F" w:rsidRDefault="004B2939" w:rsidP="00A47C7F">
            <w:pPr>
              <w:contextualSpacing/>
              <w:jc w:val="center"/>
            </w:pPr>
            <w:r w:rsidRPr="00FA796F">
              <w:t>5.</w:t>
            </w:r>
          </w:p>
        </w:tc>
        <w:tc>
          <w:tcPr>
            <w:tcW w:w="3512" w:type="pct"/>
            <w:gridSpan w:val="2"/>
            <w:vAlign w:val="center"/>
          </w:tcPr>
          <w:p w14:paraId="585038FA" w14:textId="77777777" w:rsidR="004B2939" w:rsidRPr="00FA796F" w:rsidRDefault="004B2939" w:rsidP="00A47C7F">
            <w:pPr>
              <w:pStyle w:val="Default"/>
              <w:contextualSpacing/>
              <w:jc w:val="both"/>
            </w:pPr>
            <w:r>
              <w:t>State the significance of 3R’s in solid waste management.</w:t>
            </w:r>
          </w:p>
        </w:tc>
        <w:tc>
          <w:tcPr>
            <w:tcW w:w="388" w:type="pct"/>
            <w:vAlign w:val="center"/>
          </w:tcPr>
          <w:p w14:paraId="18A6C55C" w14:textId="77777777" w:rsidR="004B2939" w:rsidRPr="00FA796F" w:rsidRDefault="004B2939" w:rsidP="00A47C7F">
            <w:pPr>
              <w:contextualSpacing/>
              <w:jc w:val="center"/>
            </w:pPr>
            <w:r w:rsidRPr="00FA796F">
              <w:t>CO</w:t>
            </w:r>
            <w:r>
              <w:t>5</w:t>
            </w:r>
          </w:p>
        </w:tc>
        <w:tc>
          <w:tcPr>
            <w:tcW w:w="355" w:type="pct"/>
            <w:vAlign w:val="center"/>
          </w:tcPr>
          <w:p w14:paraId="50EE1B89" w14:textId="77777777" w:rsidR="004B2939" w:rsidRPr="00FA796F" w:rsidRDefault="004B2939" w:rsidP="00A47C7F">
            <w:pPr>
              <w:contextualSpacing/>
              <w:jc w:val="center"/>
            </w:pPr>
            <w:r>
              <w:t>R</w:t>
            </w:r>
          </w:p>
        </w:tc>
        <w:tc>
          <w:tcPr>
            <w:tcW w:w="473" w:type="pct"/>
            <w:vAlign w:val="center"/>
          </w:tcPr>
          <w:p w14:paraId="59A32AB0" w14:textId="77777777" w:rsidR="004B2939" w:rsidRPr="00FA796F" w:rsidRDefault="004B2939" w:rsidP="00A47C7F">
            <w:pPr>
              <w:contextualSpacing/>
              <w:jc w:val="center"/>
            </w:pPr>
            <w:r w:rsidRPr="00FA796F">
              <w:t>1</w:t>
            </w:r>
          </w:p>
        </w:tc>
      </w:tr>
      <w:tr w:rsidR="004B2939" w:rsidRPr="00FA796F" w14:paraId="22128B52" w14:textId="77777777" w:rsidTr="00A47C7F">
        <w:trPr>
          <w:trHeight w:val="70"/>
        </w:trPr>
        <w:tc>
          <w:tcPr>
            <w:tcW w:w="272" w:type="pct"/>
            <w:vAlign w:val="center"/>
          </w:tcPr>
          <w:p w14:paraId="7A8235FE" w14:textId="77777777" w:rsidR="004B2939" w:rsidRPr="00FA796F" w:rsidRDefault="004B2939" w:rsidP="00A47C7F">
            <w:pPr>
              <w:contextualSpacing/>
              <w:jc w:val="center"/>
            </w:pPr>
            <w:r w:rsidRPr="00FA796F">
              <w:t>6.</w:t>
            </w:r>
          </w:p>
        </w:tc>
        <w:tc>
          <w:tcPr>
            <w:tcW w:w="3512" w:type="pct"/>
            <w:gridSpan w:val="2"/>
          </w:tcPr>
          <w:p w14:paraId="705E4EA0" w14:textId="77777777" w:rsidR="004B2939" w:rsidRPr="00FA796F" w:rsidRDefault="004B2939" w:rsidP="00A47C7F">
            <w:pPr>
              <w:contextualSpacing/>
              <w:jc w:val="both"/>
            </w:pPr>
            <w:r>
              <w:t>Define biofertilizer.</w:t>
            </w:r>
          </w:p>
        </w:tc>
        <w:tc>
          <w:tcPr>
            <w:tcW w:w="388" w:type="pct"/>
            <w:vAlign w:val="center"/>
          </w:tcPr>
          <w:p w14:paraId="6CFB4BFB" w14:textId="77777777" w:rsidR="004B2939" w:rsidRPr="00FA796F" w:rsidRDefault="004B2939" w:rsidP="00A47C7F">
            <w:pPr>
              <w:contextualSpacing/>
              <w:jc w:val="center"/>
            </w:pPr>
            <w:r w:rsidRPr="00FA796F">
              <w:t>CO</w:t>
            </w:r>
            <w:r>
              <w:t>6</w:t>
            </w:r>
          </w:p>
        </w:tc>
        <w:tc>
          <w:tcPr>
            <w:tcW w:w="355" w:type="pct"/>
            <w:vAlign w:val="center"/>
          </w:tcPr>
          <w:p w14:paraId="7F9EBFC2" w14:textId="77777777" w:rsidR="004B2939" w:rsidRPr="00FA796F" w:rsidRDefault="004B2939" w:rsidP="00A47C7F">
            <w:pPr>
              <w:contextualSpacing/>
              <w:jc w:val="center"/>
            </w:pPr>
            <w:r>
              <w:t>R</w:t>
            </w:r>
          </w:p>
        </w:tc>
        <w:tc>
          <w:tcPr>
            <w:tcW w:w="473" w:type="pct"/>
            <w:vAlign w:val="center"/>
          </w:tcPr>
          <w:p w14:paraId="082F851E" w14:textId="77777777" w:rsidR="004B2939" w:rsidRPr="00FA796F" w:rsidRDefault="004B2939" w:rsidP="00A47C7F">
            <w:pPr>
              <w:contextualSpacing/>
              <w:jc w:val="center"/>
            </w:pPr>
            <w:r w:rsidRPr="00FA796F">
              <w:t>1</w:t>
            </w:r>
          </w:p>
        </w:tc>
      </w:tr>
      <w:tr w:rsidR="004B2939" w:rsidRPr="00FA796F" w14:paraId="41D76CFE" w14:textId="77777777" w:rsidTr="00A47C7F">
        <w:trPr>
          <w:trHeight w:val="70"/>
        </w:trPr>
        <w:tc>
          <w:tcPr>
            <w:tcW w:w="272" w:type="pct"/>
            <w:vAlign w:val="center"/>
          </w:tcPr>
          <w:p w14:paraId="3C777DD7" w14:textId="77777777" w:rsidR="004B2939" w:rsidRPr="00FA796F" w:rsidRDefault="004B2939" w:rsidP="00A47C7F">
            <w:pPr>
              <w:contextualSpacing/>
              <w:jc w:val="center"/>
            </w:pPr>
            <w:r w:rsidRPr="00FA796F">
              <w:t>7.</w:t>
            </w:r>
          </w:p>
        </w:tc>
        <w:tc>
          <w:tcPr>
            <w:tcW w:w="3512" w:type="pct"/>
            <w:gridSpan w:val="2"/>
          </w:tcPr>
          <w:p w14:paraId="4F236BA9" w14:textId="77777777" w:rsidR="004B2939" w:rsidRPr="00FA796F" w:rsidRDefault="004B2939" w:rsidP="00A47C7F">
            <w:pPr>
              <w:pStyle w:val="ListParagraph"/>
              <w:ind w:left="0"/>
              <w:jc w:val="both"/>
              <w:rPr>
                <w:noProof/>
                <w:lang w:eastAsia="zh-TW"/>
              </w:rPr>
            </w:pPr>
            <w:r>
              <w:t>Differentiate between point and nonpoint sources of water pollution.</w:t>
            </w:r>
          </w:p>
        </w:tc>
        <w:tc>
          <w:tcPr>
            <w:tcW w:w="388" w:type="pct"/>
            <w:vAlign w:val="center"/>
          </w:tcPr>
          <w:p w14:paraId="1CE601F9" w14:textId="77777777" w:rsidR="004B2939" w:rsidRPr="00FA796F" w:rsidRDefault="004B2939" w:rsidP="00A47C7F">
            <w:pPr>
              <w:contextualSpacing/>
              <w:jc w:val="center"/>
            </w:pPr>
            <w:r w:rsidRPr="00FA796F">
              <w:t>CO</w:t>
            </w:r>
            <w:r>
              <w:t>1</w:t>
            </w:r>
          </w:p>
        </w:tc>
        <w:tc>
          <w:tcPr>
            <w:tcW w:w="355" w:type="pct"/>
            <w:vAlign w:val="center"/>
          </w:tcPr>
          <w:p w14:paraId="3EE65D30" w14:textId="77777777" w:rsidR="004B2939" w:rsidRPr="00FA796F" w:rsidRDefault="004B2939" w:rsidP="00A47C7F">
            <w:pPr>
              <w:contextualSpacing/>
              <w:jc w:val="center"/>
            </w:pPr>
            <w:r>
              <w:t>An</w:t>
            </w:r>
          </w:p>
        </w:tc>
        <w:tc>
          <w:tcPr>
            <w:tcW w:w="473" w:type="pct"/>
            <w:vAlign w:val="center"/>
          </w:tcPr>
          <w:p w14:paraId="2691C8F7" w14:textId="77777777" w:rsidR="004B2939" w:rsidRPr="00FA796F" w:rsidRDefault="004B2939" w:rsidP="00A47C7F">
            <w:pPr>
              <w:contextualSpacing/>
              <w:jc w:val="center"/>
            </w:pPr>
            <w:r w:rsidRPr="00FA796F">
              <w:t>1</w:t>
            </w:r>
          </w:p>
        </w:tc>
      </w:tr>
      <w:tr w:rsidR="004B2939" w:rsidRPr="00FA796F" w14:paraId="28BECA1D" w14:textId="77777777" w:rsidTr="00A47C7F">
        <w:trPr>
          <w:trHeight w:val="70"/>
        </w:trPr>
        <w:tc>
          <w:tcPr>
            <w:tcW w:w="272" w:type="pct"/>
            <w:vAlign w:val="center"/>
          </w:tcPr>
          <w:p w14:paraId="007D2E22" w14:textId="77777777" w:rsidR="004B2939" w:rsidRPr="00FA796F" w:rsidRDefault="004B2939" w:rsidP="00A47C7F">
            <w:pPr>
              <w:contextualSpacing/>
              <w:jc w:val="center"/>
            </w:pPr>
            <w:r w:rsidRPr="00FA796F">
              <w:t>8.</w:t>
            </w:r>
          </w:p>
        </w:tc>
        <w:tc>
          <w:tcPr>
            <w:tcW w:w="3512" w:type="pct"/>
            <w:gridSpan w:val="2"/>
            <w:vAlign w:val="center"/>
          </w:tcPr>
          <w:p w14:paraId="5D5F8A5E" w14:textId="77777777" w:rsidR="004B2939" w:rsidRPr="00FA796F" w:rsidRDefault="004B2939" w:rsidP="00A47C7F">
            <w:pPr>
              <w:contextualSpacing/>
              <w:jc w:val="both"/>
              <w:rPr>
                <w:b/>
                <w:bCs/>
              </w:rPr>
            </w:pPr>
            <w:r>
              <w:t>Name the major hydrocarbon present in biogas.</w:t>
            </w:r>
          </w:p>
        </w:tc>
        <w:tc>
          <w:tcPr>
            <w:tcW w:w="388" w:type="pct"/>
            <w:vAlign w:val="center"/>
          </w:tcPr>
          <w:p w14:paraId="354C24F2" w14:textId="77777777" w:rsidR="004B2939" w:rsidRPr="00FA796F" w:rsidRDefault="004B2939" w:rsidP="00A47C7F">
            <w:pPr>
              <w:contextualSpacing/>
              <w:jc w:val="center"/>
            </w:pPr>
            <w:r w:rsidRPr="00FA796F">
              <w:t>CO</w:t>
            </w:r>
            <w:r>
              <w:t>3</w:t>
            </w:r>
          </w:p>
        </w:tc>
        <w:tc>
          <w:tcPr>
            <w:tcW w:w="355" w:type="pct"/>
            <w:vAlign w:val="center"/>
          </w:tcPr>
          <w:p w14:paraId="45323354" w14:textId="77777777" w:rsidR="004B2939" w:rsidRPr="00FA796F" w:rsidRDefault="004B2939" w:rsidP="00A47C7F">
            <w:pPr>
              <w:contextualSpacing/>
              <w:jc w:val="center"/>
            </w:pPr>
            <w:r>
              <w:t>R</w:t>
            </w:r>
          </w:p>
        </w:tc>
        <w:tc>
          <w:tcPr>
            <w:tcW w:w="473" w:type="pct"/>
            <w:vAlign w:val="center"/>
          </w:tcPr>
          <w:p w14:paraId="31E7E812" w14:textId="77777777" w:rsidR="004B2939" w:rsidRPr="00FA796F" w:rsidRDefault="004B2939" w:rsidP="00A47C7F">
            <w:pPr>
              <w:contextualSpacing/>
              <w:jc w:val="center"/>
            </w:pPr>
            <w:r w:rsidRPr="00FA796F">
              <w:t>1</w:t>
            </w:r>
          </w:p>
        </w:tc>
      </w:tr>
      <w:tr w:rsidR="004B2939" w:rsidRPr="00FA796F" w14:paraId="774EC0A1" w14:textId="77777777" w:rsidTr="00A47C7F">
        <w:trPr>
          <w:trHeight w:val="396"/>
        </w:trPr>
        <w:tc>
          <w:tcPr>
            <w:tcW w:w="272" w:type="pct"/>
            <w:vAlign w:val="center"/>
          </w:tcPr>
          <w:p w14:paraId="3A5C90A1" w14:textId="77777777" w:rsidR="004B2939" w:rsidRPr="00FA796F" w:rsidRDefault="004B2939" w:rsidP="00A47C7F">
            <w:pPr>
              <w:contextualSpacing/>
              <w:jc w:val="center"/>
            </w:pPr>
            <w:r w:rsidRPr="00FA796F">
              <w:t>9.</w:t>
            </w:r>
          </w:p>
        </w:tc>
        <w:tc>
          <w:tcPr>
            <w:tcW w:w="3512" w:type="pct"/>
            <w:gridSpan w:val="2"/>
            <w:vAlign w:val="center"/>
          </w:tcPr>
          <w:p w14:paraId="0C253F04" w14:textId="77777777" w:rsidR="004B2939" w:rsidRPr="00FA796F" w:rsidRDefault="004B2939" w:rsidP="00A47C7F">
            <w:pPr>
              <w:pStyle w:val="ListParagraph"/>
              <w:ind w:left="0"/>
              <w:jc w:val="both"/>
              <w:rPr>
                <w:noProof/>
                <w:lang w:eastAsia="zh-TW"/>
              </w:rPr>
            </w:pPr>
            <w:r>
              <w:t>Define acidogenesis.</w:t>
            </w:r>
          </w:p>
        </w:tc>
        <w:tc>
          <w:tcPr>
            <w:tcW w:w="388" w:type="pct"/>
            <w:vAlign w:val="center"/>
          </w:tcPr>
          <w:p w14:paraId="0BEF3DB8" w14:textId="77777777" w:rsidR="004B2939" w:rsidRPr="00FA796F" w:rsidRDefault="004B2939" w:rsidP="00A47C7F">
            <w:pPr>
              <w:contextualSpacing/>
              <w:jc w:val="center"/>
            </w:pPr>
            <w:r w:rsidRPr="00FA796F">
              <w:t>CO</w:t>
            </w:r>
            <w:r>
              <w:t>4</w:t>
            </w:r>
          </w:p>
        </w:tc>
        <w:tc>
          <w:tcPr>
            <w:tcW w:w="355" w:type="pct"/>
            <w:vAlign w:val="center"/>
          </w:tcPr>
          <w:p w14:paraId="741F7755" w14:textId="77777777" w:rsidR="004B2939" w:rsidRPr="00FA796F" w:rsidRDefault="004B2939" w:rsidP="00A47C7F">
            <w:pPr>
              <w:contextualSpacing/>
              <w:jc w:val="center"/>
            </w:pPr>
            <w:r>
              <w:t>R</w:t>
            </w:r>
          </w:p>
        </w:tc>
        <w:tc>
          <w:tcPr>
            <w:tcW w:w="473" w:type="pct"/>
            <w:vAlign w:val="center"/>
          </w:tcPr>
          <w:p w14:paraId="7632009F" w14:textId="77777777" w:rsidR="004B2939" w:rsidRPr="00FA796F" w:rsidRDefault="004B2939" w:rsidP="00A47C7F">
            <w:pPr>
              <w:contextualSpacing/>
              <w:jc w:val="center"/>
            </w:pPr>
            <w:r w:rsidRPr="00FA796F">
              <w:t>1</w:t>
            </w:r>
          </w:p>
        </w:tc>
      </w:tr>
      <w:tr w:rsidR="004B2939" w:rsidRPr="00FA796F" w14:paraId="162EDDCC" w14:textId="77777777" w:rsidTr="00A47C7F">
        <w:trPr>
          <w:trHeight w:val="396"/>
        </w:trPr>
        <w:tc>
          <w:tcPr>
            <w:tcW w:w="272" w:type="pct"/>
            <w:vAlign w:val="center"/>
          </w:tcPr>
          <w:p w14:paraId="2340DDD8" w14:textId="77777777" w:rsidR="004B2939" w:rsidRPr="00FA796F" w:rsidRDefault="004B2939" w:rsidP="00A47C7F">
            <w:pPr>
              <w:contextualSpacing/>
              <w:jc w:val="center"/>
            </w:pPr>
            <w:r w:rsidRPr="00FA796F">
              <w:t>10.</w:t>
            </w:r>
          </w:p>
        </w:tc>
        <w:tc>
          <w:tcPr>
            <w:tcW w:w="3512" w:type="pct"/>
            <w:gridSpan w:val="2"/>
          </w:tcPr>
          <w:p w14:paraId="0A8B7CF7" w14:textId="77777777" w:rsidR="004B2939" w:rsidRPr="00FA796F" w:rsidRDefault="004B2939" w:rsidP="00A47C7F">
            <w:pPr>
              <w:contextualSpacing/>
              <w:jc w:val="both"/>
            </w:pPr>
            <w:r w:rsidRPr="00CC4C2F">
              <w:t>Determine the number of bacterial strains present in Oil Zapper</w:t>
            </w:r>
            <w:r>
              <w:t>.</w:t>
            </w:r>
          </w:p>
        </w:tc>
        <w:tc>
          <w:tcPr>
            <w:tcW w:w="388" w:type="pct"/>
            <w:vAlign w:val="center"/>
          </w:tcPr>
          <w:p w14:paraId="2445CCE0" w14:textId="77777777" w:rsidR="004B2939" w:rsidRPr="00FA796F" w:rsidRDefault="004B2939" w:rsidP="00A47C7F">
            <w:pPr>
              <w:contextualSpacing/>
              <w:jc w:val="center"/>
            </w:pPr>
            <w:r w:rsidRPr="00FA796F">
              <w:t>CO</w:t>
            </w:r>
            <w:r>
              <w:t>6</w:t>
            </w:r>
          </w:p>
        </w:tc>
        <w:tc>
          <w:tcPr>
            <w:tcW w:w="355" w:type="pct"/>
            <w:vAlign w:val="center"/>
          </w:tcPr>
          <w:p w14:paraId="24D1693F" w14:textId="77777777" w:rsidR="004B2939" w:rsidRPr="00FA796F" w:rsidRDefault="004B2939" w:rsidP="00A47C7F">
            <w:pPr>
              <w:contextualSpacing/>
              <w:jc w:val="center"/>
            </w:pPr>
            <w:r>
              <w:t>A</w:t>
            </w:r>
          </w:p>
        </w:tc>
        <w:tc>
          <w:tcPr>
            <w:tcW w:w="473" w:type="pct"/>
            <w:vAlign w:val="center"/>
          </w:tcPr>
          <w:p w14:paraId="10BF4E63" w14:textId="77777777" w:rsidR="004B2939" w:rsidRPr="00FA796F" w:rsidRDefault="004B2939" w:rsidP="00A47C7F">
            <w:pPr>
              <w:contextualSpacing/>
              <w:jc w:val="center"/>
            </w:pPr>
            <w:r w:rsidRPr="00FA796F">
              <w:t>1</w:t>
            </w:r>
          </w:p>
        </w:tc>
      </w:tr>
      <w:tr w:rsidR="004B2939" w:rsidRPr="00FA796F" w14:paraId="113BFC59" w14:textId="77777777" w:rsidTr="00A81194">
        <w:trPr>
          <w:trHeight w:val="551"/>
        </w:trPr>
        <w:tc>
          <w:tcPr>
            <w:tcW w:w="5000" w:type="pct"/>
            <w:gridSpan w:val="6"/>
            <w:vAlign w:val="center"/>
          </w:tcPr>
          <w:p w14:paraId="1EFF8692" w14:textId="77777777" w:rsidR="004B2939" w:rsidRDefault="004B2939" w:rsidP="00A47C7F">
            <w:pPr>
              <w:contextualSpacing/>
              <w:jc w:val="center"/>
              <w:rPr>
                <w:b/>
                <w:u w:val="single"/>
              </w:rPr>
            </w:pPr>
            <w:r w:rsidRPr="00FA796F">
              <w:rPr>
                <w:b/>
                <w:u w:val="single"/>
              </w:rPr>
              <w:t>PART – B (6 X 3 = 18 MARKS)</w:t>
            </w:r>
          </w:p>
          <w:p w14:paraId="4BDA5000" w14:textId="77777777" w:rsidR="004B2939" w:rsidRPr="00FA796F" w:rsidRDefault="004B2939" w:rsidP="00A47C7F">
            <w:pPr>
              <w:contextualSpacing/>
              <w:jc w:val="center"/>
              <w:rPr>
                <w:b/>
                <w:u w:val="single"/>
              </w:rPr>
            </w:pPr>
            <w:r w:rsidRPr="00FA796F">
              <w:rPr>
                <w:b/>
              </w:rPr>
              <w:t>(Answer all the questions)</w:t>
            </w:r>
          </w:p>
        </w:tc>
      </w:tr>
      <w:tr w:rsidR="004B2939" w:rsidRPr="00FA796F" w14:paraId="1A69B423" w14:textId="77777777" w:rsidTr="00A47C7F">
        <w:trPr>
          <w:trHeight w:val="70"/>
        </w:trPr>
        <w:tc>
          <w:tcPr>
            <w:tcW w:w="272" w:type="pct"/>
            <w:vAlign w:val="center"/>
          </w:tcPr>
          <w:p w14:paraId="454CAED5" w14:textId="77777777" w:rsidR="004B2939" w:rsidRPr="00FA796F" w:rsidRDefault="004B2939" w:rsidP="00A47C7F">
            <w:pPr>
              <w:pStyle w:val="NoSpacing"/>
              <w:contextualSpacing/>
            </w:pPr>
            <w:r w:rsidRPr="00FA796F">
              <w:t>11.</w:t>
            </w:r>
          </w:p>
        </w:tc>
        <w:tc>
          <w:tcPr>
            <w:tcW w:w="3512" w:type="pct"/>
            <w:gridSpan w:val="2"/>
            <w:vAlign w:val="center"/>
          </w:tcPr>
          <w:p w14:paraId="29DC0CAE" w14:textId="77777777" w:rsidR="004B2939" w:rsidRPr="00FA796F" w:rsidRDefault="004B2939" w:rsidP="00A47C7F">
            <w:pPr>
              <w:pStyle w:val="NoSpacing"/>
              <w:contextualSpacing/>
              <w:jc w:val="both"/>
            </w:pPr>
            <w:r>
              <w:t>Categorize different types of environmental pollutants.</w:t>
            </w:r>
          </w:p>
        </w:tc>
        <w:tc>
          <w:tcPr>
            <w:tcW w:w="388" w:type="pct"/>
            <w:vAlign w:val="center"/>
          </w:tcPr>
          <w:p w14:paraId="79DF26E1" w14:textId="77777777" w:rsidR="004B2939" w:rsidRPr="00FA796F" w:rsidRDefault="004B2939" w:rsidP="00A47C7F">
            <w:pPr>
              <w:pStyle w:val="NoSpacing"/>
              <w:contextualSpacing/>
              <w:jc w:val="center"/>
            </w:pPr>
            <w:r w:rsidRPr="00FA796F">
              <w:t>CO</w:t>
            </w:r>
            <w:r>
              <w:t>1</w:t>
            </w:r>
          </w:p>
        </w:tc>
        <w:tc>
          <w:tcPr>
            <w:tcW w:w="355" w:type="pct"/>
            <w:vAlign w:val="center"/>
          </w:tcPr>
          <w:p w14:paraId="00E3845F" w14:textId="77777777" w:rsidR="004B2939" w:rsidRPr="00FA796F" w:rsidRDefault="004B2939" w:rsidP="00A47C7F">
            <w:pPr>
              <w:pStyle w:val="NoSpacing"/>
              <w:contextualSpacing/>
              <w:jc w:val="center"/>
            </w:pPr>
            <w:r>
              <w:t>An</w:t>
            </w:r>
          </w:p>
        </w:tc>
        <w:tc>
          <w:tcPr>
            <w:tcW w:w="473" w:type="pct"/>
            <w:vAlign w:val="center"/>
          </w:tcPr>
          <w:p w14:paraId="3359E317" w14:textId="77777777" w:rsidR="004B2939" w:rsidRPr="00FA796F" w:rsidRDefault="004B2939" w:rsidP="00A47C7F">
            <w:pPr>
              <w:pStyle w:val="NoSpacing"/>
              <w:contextualSpacing/>
              <w:jc w:val="center"/>
            </w:pPr>
            <w:r w:rsidRPr="00FA796F">
              <w:t>3</w:t>
            </w:r>
          </w:p>
        </w:tc>
      </w:tr>
      <w:tr w:rsidR="004B2939" w:rsidRPr="00FA796F" w14:paraId="7419CF44" w14:textId="77777777" w:rsidTr="00A47C7F">
        <w:trPr>
          <w:trHeight w:val="436"/>
        </w:trPr>
        <w:tc>
          <w:tcPr>
            <w:tcW w:w="272" w:type="pct"/>
            <w:vAlign w:val="center"/>
          </w:tcPr>
          <w:p w14:paraId="64306C54" w14:textId="77777777" w:rsidR="004B2939" w:rsidRPr="00FA796F" w:rsidRDefault="004B2939" w:rsidP="00A47C7F">
            <w:pPr>
              <w:pStyle w:val="NoSpacing"/>
              <w:contextualSpacing/>
            </w:pPr>
            <w:r w:rsidRPr="00FA796F">
              <w:t>12.</w:t>
            </w:r>
          </w:p>
        </w:tc>
        <w:tc>
          <w:tcPr>
            <w:tcW w:w="3512" w:type="pct"/>
            <w:gridSpan w:val="2"/>
            <w:vAlign w:val="center"/>
          </w:tcPr>
          <w:p w14:paraId="30B8D142" w14:textId="77777777" w:rsidR="004B2939" w:rsidRPr="00FA796F" w:rsidRDefault="004B2939" w:rsidP="00A47C7F">
            <w:pPr>
              <w:pStyle w:val="NoSpacing"/>
              <w:contextualSpacing/>
              <w:jc w:val="both"/>
            </w:pPr>
            <w:r>
              <w:t>Differentiate between nitrification and denitrification process in the biological nitrogen removal.</w:t>
            </w:r>
          </w:p>
        </w:tc>
        <w:tc>
          <w:tcPr>
            <w:tcW w:w="388" w:type="pct"/>
            <w:vAlign w:val="center"/>
          </w:tcPr>
          <w:p w14:paraId="3D40A100" w14:textId="77777777" w:rsidR="004B2939" w:rsidRPr="00FA796F" w:rsidRDefault="004B2939" w:rsidP="00A47C7F">
            <w:pPr>
              <w:pStyle w:val="NoSpacing"/>
              <w:contextualSpacing/>
              <w:jc w:val="center"/>
            </w:pPr>
            <w:r w:rsidRPr="00FA796F">
              <w:t>CO</w:t>
            </w:r>
            <w:r>
              <w:t>2</w:t>
            </w:r>
          </w:p>
        </w:tc>
        <w:tc>
          <w:tcPr>
            <w:tcW w:w="355" w:type="pct"/>
            <w:vAlign w:val="center"/>
          </w:tcPr>
          <w:p w14:paraId="736D5689" w14:textId="77777777" w:rsidR="004B2939" w:rsidRPr="00FA796F" w:rsidRDefault="004B2939" w:rsidP="00A47C7F">
            <w:pPr>
              <w:pStyle w:val="NoSpacing"/>
              <w:contextualSpacing/>
              <w:jc w:val="center"/>
            </w:pPr>
            <w:r>
              <w:t>U</w:t>
            </w:r>
          </w:p>
        </w:tc>
        <w:tc>
          <w:tcPr>
            <w:tcW w:w="473" w:type="pct"/>
            <w:vAlign w:val="center"/>
          </w:tcPr>
          <w:p w14:paraId="449DC84B" w14:textId="77777777" w:rsidR="004B2939" w:rsidRPr="00FA796F" w:rsidRDefault="004B2939" w:rsidP="00A47C7F">
            <w:pPr>
              <w:pStyle w:val="NoSpacing"/>
              <w:contextualSpacing/>
              <w:jc w:val="center"/>
            </w:pPr>
            <w:r w:rsidRPr="00FA796F">
              <w:t>3</w:t>
            </w:r>
          </w:p>
        </w:tc>
      </w:tr>
      <w:tr w:rsidR="004B2939" w:rsidRPr="00FA796F" w14:paraId="22CA617F" w14:textId="77777777" w:rsidTr="00A47C7F">
        <w:trPr>
          <w:trHeight w:val="70"/>
        </w:trPr>
        <w:tc>
          <w:tcPr>
            <w:tcW w:w="272" w:type="pct"/>
            <w:vAlign w:val="center"/>
          </w:tcPr>
          <w:p w14:paraId="1D3164BB" w14:textId="77777777" w:rsidR="004B2939" w:rsidRPr="00FA796F" w:rsidRDefault="004B2939" w:rsidP="00A47C7F">
            <w:pPr>
              <w:pStyle w:val="NoSpacing"/>
              <w:contextualSpacing/>
            </w:pPr>
            <w:r w:rsidRPr="00FA796F">
              <w:t>13.</w:t>
            </w:r>
          </w:p>
        </w:tc>
        <w:tc>
          <w:tcPr>
            <w:tcW w:w="3512" w:type="pct"/>
            <w:gridSpan w:val="2"/>
            <w:vAlign w:val="center"/>
          </w:tcPr>
          <w:p w14:paraId="0AF22BAF" w14:textId="77777777" w:rsidR="004B2939" w:rsidRPr="00FA796F" w:rsidRDefault="004B2939" w:rsidP="00A47C7F">
            <w:pPr>
              <w:pStyle w:val="NoSpacing"/>
              <w:contextualSpacing/>
              <w:jc w:val="both"/>
            </w:pPr>
            <w:r>
              <w:t>Explain the environmental impact of solid wastes.</w:t>
            </w:r>
          </w:p>
        </w:tc>
        <w:tc>
          <w:tcPr>
            <w:tcW w:w="388" w:type="pct"/>
            <w:vAlign w:val="center"/>
          </w:tcPr>
          <w:p w14:paraId="07829293" w14:textId="77777777" w:rsidR="004B2939" w:rsidRPr="00FA796F" w:rsidRDefault="004B2939" w:rsidP="00A47C7F">
            <w:pPr>
              <w:pStyle w:val="NoSpacing"/>
              <w:contextualSpacing/>
              <w:jc w:val="center"/>
            </w:pPr>
            <w:r w:rsidRPr="00FA796F">
              <w:t>CO</w:t>
            </w:r>
            <w:r>
              <w:t>3</w:t>
            </w:r>
          </w:p>
        </w:tc>
        <w:tc>
          <w:tcPr>
            <w:tcW w:w="355" w:type="pct"/>
            <w:vAlign w:val="center"/>
          </w:tcPr>
          <w:p w14:paraId="373DB525" w14:textId="77777777" w:rsidR="004B2939" w:rsidRPr="00FA796F" w:rsidRDefault="004B2939" w:rsidP="00A47C7F">
            <w:pPr>
              <w:pStyle w:val="NoSpacing"/>
              <w:contextualSpacing/>
              <w:jc w:val="center"/>
            </w:pPr>
            <w:r>
              <w:t>A</w:t>
            </w:r>
          </w:p>
        </w:tc>
        <w:tc>
          <w:tcPr>
            <w:tcW w:w="473" w:type="pct"/>
            <w:vAlign w:val="center"/>
          </w:tcPr>
          <w:p w14:paraId="555B1891" w14:textId="77777777" w:rsidR="004B2939" w:rsidRPr="00FA796F" w:rsidRDefault="004B2939" w:rsidP="00A47C7F">
            <w:pPr>
              <w:pStyle w:val="NoSpacing"/>
              <w:contextualSpacing/>
              <w:jc w:val="center"/>
            </w:pPr>
            <w:r w:rsidRPr="00FA796F">
              <w:t>3</w:t>
            </w:r>
          </w:p>
        </w:tc>
      </w:tr>
      <w:tr w:rsidR="004B2939" w:rsidRPr="00FA796F" w14:paraId="7F08CC40" w14:textId="77777777" w:rsidTr="00A47C7F">
        <w:trPr>
          <w:trHeight w:val="70"/>
        </w:trPr>
        <w:tc>
          <w:tcPr>
            <w:tcW w:w="272" w:type="pct"/>
            <w:vAlign w:val="center"/>
          </w:tcPr>
          <w:p w14:paraId="490B116A" w14:textId="77777777" w:rsidR="004B2939" w:rsidRPr="00FA796F" w:rsidRDefault="004B2939" w:rsidP="00A47C7F">
            <w:pPr>
              <w:pStyle w:val="NoSpacing"/>
              <w:contextualSpacing/>
            </w:pPr>
            <w:r w:rsidRPr="00FA796F">
              <w:t>14.</w:t>
            </w:r>
          </w:p>
        </w:tc>
        <w:tc>
          <w:tcPr>
            <w:tcW w:w="3512" w:type="pct"/>
            <w:gridSpan w:val="2"/>
            <w:vAlign w:val="center"/>
          </w:tcPr>
          <w:p w14:paraId="48A7E5E6" w14:textId="77777777" w:rsidR="004B2939" w:rsidRPr="00FA796F" w:rsidRDefault="004B2939" w:rsidP="00A47C7F">
            <w:pPr>
              <w:pStyle w:val="NoSpacing"/>
              <w:contextualSpacing/>
              <w:jc w:val="both"/>
            </w:pPr>
            <w:r>
              <w:t>Examine the legal and administrative systems for air pollution control.</w:t>
            </w:r>
          </w:p>
        </w:tc>
        <w:tc>
          <w:tcPr>
            <w:tcW w:w="388" w:type="pct"/>
            <w:vAlign w:val="center"/>
          </w:tcPr>
          <w:p w14:paraId="6C2B92F3" w14:textId="77777777" w:rsidR="004B2939" w:rsidRPr="00FA796F" w:rsidRDefault="004B2939" w:rsidP="00A47C7F">
            <w:pPr>
              <w:pStyle w:val="NoSpacing"/>
              <w:contextualSpacing/>
              <w:jc w:val="center"/>
            </w:pPr>
            <w:r w:rsidRPr="00FA796F">
              <w:t>CO</w:t>
            </w:r>
            <w:r>
              <w:t>4</w:t>
            </w:r>
          </w:p>
        </w:tc>
        <w:tc>
          <w:tcPr>
            <w:tcW w:w="355" w:type="pct"/>
            <w:vAlign w:val="center"/>
          </w:tcPr>
          <w:p w14:paraId="5EB171C8" w14:textId="77777777" w:rsidR="004B2939" w:rsidRPr="00FA796F" w:rsidRDefault="004B2939" w:rsidP="00A47C7F">
            <w:pPr>
              <w:pStyle w:val="NoSpacing"/>
              <w:contextualSpacing/>
              <w:jc w:val="center"/>
            </w:pPr>
            <w:r>
              <w:t>An</w:t>
            </w:r>
          </w:p>
        </w:tc>
        <w:tc>
          <w:tcPr>
            <w:tcW w:w="473" w:type="pct"/>
            <w:vAlign w:val="center"/>
          </w:tcPr>
          <w:p w14:paraId="5866E916" w14:textId="77777777" w:rsidR="004B2939" w:rsidRPr="00FA796F" w:rsidRDefault="004B2939" w:rsidP="00A47C7F">
            <w:pPr>
              <w:pStyle w:val="NoSpacing"/>
              <w:contextualSpacing/>
              <w:jc w:val="center"/>
            </w:pPr>
            <w:r w:rsidRPr="00FA796F">
              <w:t>3</w:t>
            </w:r>
          </w:p>
        </w:tc>
      </w:tr>
      <w:tr w:rsidR="004B2939" w:rsidRPr="00FA796F" w14:paraId="7E500159" w14:textId="77777777" w:rsidTr="00A47C7F">
        <w:trPr>
          <w:trHeight w:val="436"/>
        </w:trPr>
        <w:tc>
          <w:tcPr>
            <w:tcW w:w="272" w:type="pct"/>
            <w:vAlign w:val="center"/>
          </w:tcPr>
          <w:p w14:paraId="0F90BC99" w14:textId="77777777" w:rsidR="004B2939" w:rsidRPr="00FA796F" w:rsidRDefault="004B2939" w:rsidP="00A47C7F">
            <w:pPr>
              <w:pStyle w:val="NoSpacing"/>
              <w:contextualSpacing/>
            </w:pPr>
            <w:r w:rsidRPr="00FA796F">
              <w:t>15.</w:t>
            </w:r>
          </w:p>
        </w:tc>
        <w:tc>
          <w:tcPr>
            <w:tcW w:w="3512" w:type="pct"/>
            <w:gridSpan w:val="2"/>
            <w:vAlign w:val="center"/>
          </w:tcPr>
          <w:p w14:paraId="3E9FEB1C" w14:textId="77777777" w:rsidR="004B2939" w:rsidRPr="00FA796F" w:rsidRDefault="004B2939" w:rsidP="00A47C7F">
            <w:pPr>
              <w:pStyle w:val="NoSpacing"/>
              <w:contextualSpacing/>
              <w:jc w:val="both"/>
            </w:pPr>
            <w:r>
              <w:t>Write a suitable process to degrade recalcitrant compounds using microorganisms.</w:t>
            </w:r>
          </w:p>
        </w:tc>
        <w:tc>
          <w:tcPr>
            <w:tcW w:w="388" w:type="pct"/>
            <w:vAlign w:val="center"/>
          </w:tcPr>
          <w:p w14:paraId="180B6D7C" w14:textId="77777777" w:rsidR="004B2939" w:rsidRPr="00FA796F" w:rsidRDefault="004B2939" w:rsidP="00A47C7F">
            <w:pPr>
              <w:pStyle w:val="NoSpacing"/>
              <w:contextualSpacing/>
              <w:jc w:val="center"/>
            </w:pPr>
            <w:r w:rsidRPr="00FA796F">
              <w:t>CO</w:t>
            </w:r>
            <w:r>
              <w:t>5</w:t>
            </w:r>
          </w:p>
        </w:tc>
        <w:tc>
          <w:tcPr>
            <w:tcW w:w="355" w:type="pct"/>
            <w:vAlign w:val="center"/>
          </w:tcPr>
          <w:p w14:paraId="0973FF7F" w14:textId="77777777" w:rsidR="004B2939" w:rsidRPr="00FA796F" w:rsidRDefault="004B2939" w:rsidP="00A47C7F">
            <w:pPr>
              <w:pStyle w:val="NoSpacing"/>
              <w:contextualSpacing/>
              <w:jc w:val="center"/>
            </w:pPr>
            <w:r>
              <w:t>C</w:t>
            </w:r>
          </w:p>
        </w:tc>
        <w:tc>
          <w:tcPr>
            <w:tcW w:w="473" w:type="pct"/>
            <w:vAlign w:val="center"/>
          </w:tcPr>
          <w:p w14:paraId="421D6F9F" w14:textId="77777777" w:rsidR="004B2939" w:rsidRPr="00FA796F" w:rsidRDefault="004B2939" w:rsidP="00A47C7F">
            <w:pPr>
              <w:pStyle w:val="NoSpacing"/>
              <w:contextualSpacing/>
              <w:jc w:val="center"/>
            </w:pPr>
            <w:r w:rsidRPr="00FA796F">
              <w:t>3</w:t>
            </w:r>
          </w:p>
        </w:tc>
      </w:tr>
      <w:tr w:rsidR="004B2939" w:rsidRPr="00FA796F" w14:paraId="58F1B8D5" w14:textId="77777777" w:rsidTr="00A47C7F">
        <w:trPr>
          <w:trHeight w:val="437"/>
        </w:trPr>
        <w:tc>
          <w:tcPr>
            <w:tcW w:w="272" w:type="pct"/>
            <w:vAlign w:val="center"/>
          </w:tcPr>
          <w:p w14:paraId="5E50A453" w14:textId="77777777" w:rsidR="004B2939" w:rsidRPr="00FA796F" w:rsidRDefault="004B2939" w:rsidP="00A47C7F">
            <w:pPr>
              <w:pStyle w:val="NoSpacing"/>
              <w:contextualSpacing/>
            </w:pPr>
            <w:r w:rsidRPr="00FA796F">
              <w:t>16.</w:t>
            </w:r>
          </w:p>
        </w:tc>
        <w:tc>
          <w:tcPr>
            <w:tcW w:w="3512" w:type="pct"/>
            <w:gridSpan w:val="2"/>
            <w:vAlign w:val="center"/>
          </w:tcPr>
          <w:p w14:paraId="56BCDAB2" w14:textId="77777777" w:rsidR="004B2939" w:rsidRPr="00FA796F" w:rsidRDefault="004B2939" w:rsidP="00A47C7F">
            <w:pPr>
              <w:pStyle w:val="NoSpacing"/>
              <w:contextualSpacing/>
              <w:jc w:val="both"/>
            </w:pPr>
            <w:r>
              <w:rPr>
                <w:bCs/>
              </w:rPr>
              <w:t>Describe</w:t>
            </w:r>
            <w:r w:rsidRPr="00390F78">
              <w:rPr>
                <w:bCs/>
              </w:rPr>
              <w:t xml:space="preserve"> the </w:t>
            </w:r>
            <w:r>
              <w:rPr>
                <w:bCs/>
              </w:rPr>
              <w:t>properties</w:t>
            </w:r>
            <w:r w:rsidRPr="00390F78">
              <w:rPr>
                <w:bCs/>
              </w:rPr>
              <w:t xml:space="preserve"> of Vesicular Arbuscular Mycorrhiza (VAM)</w:t>
            </w:r>
            <w:r>
              <w:rPr>
                <w:bCs/>
              </w:rPr>
              <w:t>.</w:t>
            </w:r>
          </w:p>
        </w:tc>
        <w:tc>
          <w:tcPr>
            <w:tcW w:w="388" w:type="pct"/>
            <w:vAlign w:val="center"/>
          </w:tcPr>
          <w:p w14:paraId="261EB0A3" w14:textId="77777777" w:rsidR="004B2939" w:rsidRPr="00FA796F" w:rsidRDefault="004B2939" w:rsidP="00A47C7F">
            <w:pPr>
              <w:pStyle w:val="NoSpacing"/>
              <w:contextualSpacing/>
              <w:jc w:val="center"/>
            </w:pPr>
            <w:r w:rsidRPr="00FA796F">
              <w:t>CO</w:t>
            </w:r>
            <w:r>
              <w:t>6</w:t>
            </w:r>
          </w:p>
        </w:tc>
        <w:tc>
          <w:tcPr>
            <w:tcW w:w="355" w:type="pct"/>
            <w:vAlign w:val="center"/>
          </w:tcPr>
          <w:p w14:paraId="026B2C1E" w14:textId="77777777" w:rsidR="004B2939" w:rsidRPr="00FA796F" w:rsidRDefault="004B2939" w:rsidP="00A47C7F">
            <w:pPr>
              <w:pStyle w:val="NoSpacing"/>
              <w:contextualSpacing/>
              <w:jc w:val="center"/>
            </w:pPr>
            <w:r>
              <w:t>U</w:t>
            </w:r>
          </w:p>
        </w:tc>
        <w:tc>
          <w:tcPr>
            <w:tcW w:w="473" w:type="pct"/>
            <w:vAlign w:val="center"/>
          </w:tcPr>
          <w:p w14:paraId="648838A3" w14:textId="77777777" w:rsidR="004B2939" w:rsidRPr="00FA796F" w:rsidRDefault="004B2939" w:rsidP="00A47C7F">
            <w:pPr>
              <w:pStyle w:val="NoSpacing"/>
              <w:contextualSpacing/>
              <w:jc w:val="center"/>
            </w:pPr>
            <w:r w:rsidRPr="00FA796F">
              <w:t>3</w:t>
            </w:r>
          </w:p>
        </w:tc>
      </w:tr>
      <w:tr w:rsidR="004B2939" w:rsidRPr="00FA796F" w14:paraId="44AF090F" w14:textId="77777777" w:rsidTr="00A81194">
        <w:trPr>
          <w:trHeight w:val="551"/>
        </w:trPr>
        <w:tc>
          <w:tcPr>
            <w:tcW w:w="5000" w:type="pct"/>
            <w:gridSpan w:val="6"/>
          </w:tcPr>
          <w:p w14:paraId="4C4C9846" w14:textId="77777777" w:rsidR="004B2939" w:rsidRPr="00FA796F" w:rsidRDefault="004B2939" w:rsidP="00A47C7F">
            <w:pPr>
              <w:contextualSpacing/>
              <w:jc w:val="center"/>
              <w:rPr>
                <w:b/>
                <w:u w:val="single"/>
              </w:rPr>
            </w:pPr>
            <w:r w:rsidRPr="00FA796F">
              <w:rPr>
                <w:b/>
                <w:u w:val="single"/>
              </w:rPr>
              <w:t>PART – C (6 X 12 = 72 MARKS)</w:t>
            </w:r>
          </w:p>
          <w:p w14:paraId="317A878D" w14:textId="77777777" w:rsidR="004B2939" w:rsidRPr="00FA796F" w:rsidRDefault="004B2939" w:rsidP="00A47C7F">
            <w:pPr>
              <w:contextualSpacing/>
              <w:jc w:val="center"/>
              <w:rPr>
                <w:b/>
              </w:rPr>
            </w:pPr>
            <w:r w:rsidRPr="00FA796F">
              <w:rPr>
                <w:b/>
              </w:rPr>
              <w:t>(Answer any five Questions from Q.No. 17 to 23, Q.No. 24 is Compulsory)</w:t>
            </w:r>
          </w:p>
        </w:tc>
      </w:tr>
      <w:tr w:rsidR="004B2939" w:rsidRPr="00FA796F" w14:paraId="51A36175" w14:textId="77777777" w:rsidTr="00A47C7F">
        <w:trPr>
          <w:trHeight w:val="396"/>
        </w:trPr>
        <w:tc>
          <w:tcPr>
            <w:tcW w:w="272" w:type="pct"/>
            <w:vAlign w:val="center"/>
          </w:tcPr>
          <w:p w14:paraId="09FB6051" w14:textId="77777777" w:rsidR="004B2939" w:rsidRPr="00FA796F" w:rsidRDefault="004B2939" w:rsidP="00A47C7F">
            <w:pPr>
              <w:contextualSpacing/>
              <w:jc w:val="center"/>
            </w:pPr>
            <w:r w:rsidRPr="00FA796F">
              <w:t>17.</w:t>
            </w:r>
          </w:p>
        </w:tc>
        <w:tc>
          <w:tcPr>
            <w:tcW w:w="189" w:type="pct"/>
            <w:vAlign w:val="center"/>
          </w:tcPr>
          <w:p w14:paraId="0BAAAB11" w14:textId="77777777" w:rsidR="004B2939" w:rsidRPr="00FA796F" w:rsidRDefault="004B2939" w:rsidP="00A47C7F">
            <w:pPr>
              <w:contextualSpacing/>
              <w:jc w:val="center"/>
            </w:pPr>
            <w:r w:rsidRPr="00FA796F">
              <w:t>a.</w:t>
            </w:r>
          </w:p>
        </w:tc>
        <w:tc>
          <w:tcPr>
            <w:tcW w:w="3323" w:type="pct"/>
            <w:vAlign w:val="center"/>
          </w:tcPr>
          <w:p w14:paraId="2D716206" w14:textId="77777777" w:rsidR="004B2939" w:rsidRPr="00FA796F" w:rsidRDefault="004B2939" w:rsidP="00A47C7F">
            <w:pPr>
              <w:contextualSpacing/>
              <w:jc w:val="both"/>
            </w:pPr>
            <w:r>
              <w:t>Explain various physical and chemical analysis involved in the pollution management.</w:t>
            </w:r>
          </w:p>
        </w:tc>
        <w:tc>
          <w:tcPr>
            <w:tcW w:w="388" w:type="pct"/>
            <w:vAlign w:val="center"/>
          </w:tcPr>
          <w:p w14:paraId="71CA5884" w14:textId="77777777" w:rsidR="004B2939" w:rsidRPr="00FA796F" w:rsidRDefault="004B2939" w:rsidP="00A47C7F">
            <w:pPr>
              <w:contextualSpacing/>
              <w:jc w:val="center"/>
            </w:pPr>
            <w:r w:rsidRPr="00FA796F">
              <w:t>CO</w:t>
            </w:r>
            <w:r>
              <w:t>1</w:t>
            </w:r>
          </w:p>
        </w:tc>
        <w:tc>
          <w:tcPr>
            <w:tcW w:w="355" w:type="pct"/>
            <w:vAlign w:val="center"/>
          </w:tcPr>
          <w:p w14:paraId="7AB2C612" w14:textId="77777777" w:rsidR="004B2939" w:rsidRPr="00FA796F" w:rsidRDefault="004B2939" w:rsidP="00A47C7F">
            <w:pPr>
              <w:contextualSpacing/>
              <w:jc w:val="center"/>
            </w:pPr>
            <w:r>
              <w:t>U</w:t>
            </w:r>
          </w:p>
        </w:tc>
        <w:tc>
          <w:tcPr>
            <w:tcW w:w="473" w:type="pct"/>
            <w:vAlign w:val="center"/>
          </w:tcPr>
          <w:p w14:paraId="3765A623" w14:textId="77777777" w:rsidR="004B2939" w:rsidRPr="00FA796F" w:rsidRDefault="004B2939" w:rsidP="00A47C7F">
            <w:pPr>
              <w:contextualSpacing/>
              <w:jc w:val="center"/>
            </w:pPr>
            <w:r>
              <w:t>6</w:t>
            </w:r>
          </w:p>
        </w:tc>
      </w:tr>
      <w:tr w:rsidR="004B2939" w:rsidRPr="00FA796F" w14:paraId="0DD37A5D" w14:textId="77777777" w:rsidTr="00A47C7F">
        <w:trPr>
          <w:trHeight w:val="396"/>
        </w:trPr>
        <w:tc>
          <w:tcPr>
            <w:tcW w:w="272" w:type="pct"/>
            <w:vAlign w:val="center"/>
          </w:tcPr>
          <w:p w14:paraId="03DEB00E" w14:textId="77777777" w:rsidR="004B2939" w:rsidRPr="00FA796F" w:rsidRDefault="004B2939" w:rsidP="00A47C7F">
            <w:pPr>
              <w:contextualSpacing/>
              <w:jc w:val="center"/>
            </w:pPr>
          </w:p>
        </w:tc>
        <w:tc>
          <w:tcPr>
            <w:tcW w:w="189" w:type="pct"/>
            <w:vAlign w:val="center"/>
          </w:tcPr>
          <w:p w14:paraId="1114C7CE" w14:textId="77777777" w:rsidR="004B2939" w:rsidRPr="00FA796F" w:rsidRDefault="004B2939" w:rsidP="00A47C7F">
            <w:pPr>
              <w:contextualSpacing/>
              <w:jc w:val="center"/>
            </w:pPr>
            <w:r w:rsidRPr="00FA796F">
              <w:t>b.</w:t>
            </w:r>
          </w:p>
        </w:tc>
        <w:tc>
          <w:tcPr>
            <w:tcW w:w="3323" w:type="pct"/>
            <w:vAlign w:val="center"/>
          </w:tcPr>
          <w:p w14:paraId="6541DE95" w14:textId="77777777" w:rsidR="004B2939" w:rsidRPr="00FA796F" w:rsidRDefault="004B2939" w:rsidP="00A47C7F">
            <w:pPr>
              <w:contextualSpacing/>
              <w:jc w:val="both"/>
              <w:rPr>
                <w:bCs/>
              </w:rPr>
            </w:pPr>
            <w:r>
              <w:t>Illustrate the role of fungi as a biosorbent for the removal of heavy metal.</w:t>
            </w:r>
          </w:p>
        </w:tc>
        <w:tc>
          <w:tcPr>
            <w:tcW w:w="388" w:type="pct"/>
            <w:vAlign w:val="center"/>
          </w:tcPr>
          <w:p w14:paraId="2B04F58A" w14:textId="77777777" w:rsidR="004B2939" w:rsidRPr="00FA796F" w:rsidRDefault="004B2939" w:rsidP="00A47C7F">
            <w:pPr>
              <w:contextualSpacing/>
              <w:jc w:val="center"/>
            </w:pPr>
            <w:r w:rsidRPr="00FA796F">
              <w:t>CO</w:t>
            </w:r>
            <w:r>
              <w:t>1</w:t>
            </w:r>
          </w:p>
        </w:tc>
        <w:tc>
          <w:tcPr>
            <w:tcW w:w="355" w:type="pct"/>
            <w:vAlign w:val="center"/>
          </w:tcPr>
          <w:p w14:paraId="784C68D3" w14:textId="77777777" w:rsidR="004B2939" w:rsidRPr="00FA796F" w:rsidRDefault="004B2939" w:rsidP="00A47C7F">
            <w:pPr>
              <w:contextualSpacing/>
              <w:jc w:val="center"/>
            </w:pPr>
            <w:r>
              <w:t>An</w:t>
            </w:r>
          </w:p>
        </w:tc>
        <w:tc>
          <w:tcPr>
            <w:tcW w:w="473" w:type="pct"/>
            <w:vAlign w:val="center"/>
          </w:tcPr>
          <w:p w14:paraId="265E619D" w14:textId="77777777" w:rsidR="004B2939" w:rsidRPr="00FA796F" w:rsidRDefault="004B2939" w:rsidP="00A47C7F">
            <w:pPr>
              <w:contextualSpacing/>
              <w:jc w:val="center"/>
            </w:pPr>
            <w:r>
              <w:t>6</w:t>
            </w:r>
          </w:p>
        </w:tc>
      </w:tr>
      <w:tr w:rsidR="004B2939" w:rsidRPr="00FA796F" w14:paraId="0D475CFF" w14:textId="77777777" w:rsidTr="00A47C7F">
        <w:trPr>
          <w:trHeight w:val="70"/>
        </w:trPr>
        <w:tc>
          <w:tcPr>
            <w:tcW w:w="272" w:type="pct"/>
            <w:vAlign w:val="center"/>
          </w:tcPr>
          <w:p w14:paraId="0509E95A" w14:textId="77777777" w:rsidR="004B2939" w:rsidRPr="00FA796F" w:rsidRDefault="004B2939" w:rsidP="00A47C7F">
            <w:pPr>
              <w:contextualSpacing/>
              <w:jc w:val="center"/>
            </w:pPr>
          </w:p>
        </w:tc>
        <w:tc>
          <w:tcPr>
            <w:tcW w:w="189" w:type="pct"/>
            <w:vAlign w:val="center"/>
          </w:tcPr>
          <w:p w14:paraId="6849D193" w14:textId="77777777" w:rsidR="004B2939" w:rsidRPr="00FA796F" w:rsidRDefault="004B2939" w:rsidP="00A47C7F">
            <w:pPr>
              <w:contextualSpacing/>
              <w:jc w:val="center"/>
            </w:pPr>
          </w:p>
        </w:tc>
        <w:tc>
          <w:tcPr>
            <w:tcW w:w="3323" w:type="pct"/>
            <w:vAlign w:val="bottom"/>
          </w:tcPr>
          <w:p w14:paraId="72F9D0DC" w14:textId="77777777" w:rsidR="004B2939" w:rsidRPr="00FA796F" w:rsidRDefault="004B2939" w:rsidP="00A47C7F">
            <w:pPr>
              <w:contextualSpacing/>
              <w:jc w:val="both"/>
            </w:pPr>
          </w:p>
        </w:tc>
        <w:tc>
          <w:tcPr>
            <w:tcW w:w="388" w:type="pct"/>
            <w:vAlign w:val="center"/>
          </w:tcPr>
          <w:p w14:paraId="74CE8DAA" w14:textId="77777777" w:rsidR="004B2939" w:rsidRPr="00FA796F" w:rsidRDefault="004B2939" w:rsidP="00A47C7F">
            <w:pPr>
              <w:contextualSpacing/>
              <w:jc w:val="center"/>
            </w:pPr>
          </w:p>
        </w:tc>
        <w:tc>
          <w:tcPr>
            <w:tcW w:w="355" w:type="pct"/>
            <w:vAlign w:val="center"/>
          </w:tcPr>
          <w:p w14:paraId="331DBBCE" w14:textId="77777777" w:rsidR="004B2939" w:rsidRPr="00FA796F" w:rsidRDefault="004B2939" w:rsidP="00A47C7F">
            <w:pPr>
              <w:contextualSpacing/>
              <w:jc w:val="center"/>
            </w:pPr>
          </w:p>
        </w:tc>
        <w:tc>
          <w:tcPr>
            <w:tcW w:w="473" w:type="pct"/>
            <w:vAlign w:val="center"/>
          </w:tcPr>
          <w:p w14:paraId="16BA89DB" w14:textId="77777777" w:rsidR="004B2939" w:rsidRPr="00FA796F" w:rsidRDefault="004B2939" w:rsidP="00A47C7F">
            <w:pPr>
              <w:contextualSpacing/>
              <w:jc w:val="center"/>
            </w:pPr>
          </w:p>
        </w:tc>
      </w:tr>
      <w:tr w:rsidR="004B2939" w:rsidRPr="00FA796F" w14:paraId="149FECB1" w14:textId="77777777" w:rsidTr="00A47C7F">
        <w:trPr>
          <w:trHeight w:val="396"/>
        </w:trPr>
        <w:tc>
          <w:tcPr>
            <w:tcW w:w="272" w:type="pct"/>
            <w:vAlign w:val="center"/>
          </w:tcPr>
          <w:p w14:paraId="05C74C3A" w14:textId="77777777" w:rsidR="004B2939" w:rsidRPr="00FA796F" w:rsidRDefault="004B2939" w:rsidP="00A47C7F">
            <w:pPr>
              <w:contextualSpacing/>
              <w:jc w:val="center"/>
            </w:pPr>
            <w:r w:rsidRPr="00FA796F">
              <w:t>18.</w:t>
            </w:r>
          </w:p>
        </w:tc>
        <w:tc>
          <w:tcPr>
            <w:tcW w:w="189" w:type="pct"/>
            <w:vAlign w:val="center"/>
          </w:tcPr>
          <w:p w14:paraId="49C3F947" w14:textId="77777777" w:rsidR="004B2939" w:rsidRPr="00FA796F" w:rsidRDefault="004B2939" w:rsidP="00A47C7F">
            <w:pPr>
              <w:contextualSpacing/>
              <w:jc w:val="center"/>
            </w:pPr>
            <w:r w:rsidRPr="00FA796F">
              <w:t>a.</w:t>
            </w:r>
          </w:p>
        </w:tc>
        <w:tc>
          <w:tcPr>
            <w:tcW w:w="3323" w:type="pct"/>
          </w:tcPr>
          <w:p w14:paraId="7E3EF913" w14:textId="77777777" w:rsidR="004B2939" w:rsidRPr="00FA796F" w:rsidRDefault="004B2939" w:rsidP="00A47C7F">
            <w:pPr>
              <w:contextualSpacing/>
              <w:jc w:val="both"/>
            </w:pPr>
            <w:r>
              <w:rPr>
                <w:color w:val="000000"/>
              </w:rPr>
              <w:t>Describe the process and importance of activated sludge in sewage water treatment.</w:t>
            </w:r>
          </w:p>
        </w:tc>
        <w:tc>
          <w:tcPr>
            <w:tcW w:w="388" w:type="pct"/>
            <w:vAlign w:val="center"/>
          </w:tcPr>
          <w:p w14:paraId="50E63767" w14:textId="77777777" w:rsidR="004B2939" w:rsidRPr="00FA796F" w:rsidRDefault="004B2939" w:rsidP="00A47C7F">
            <w:pPr>
              <w:contextualSpacing/>
              <w:jc w:val="center"/>
            </w:pPr>
            <w:r w:rsidRPr="00FA796F">
              <w:t>CO</w:t>
            </w:r>
            <w:r>
              <w:t>2</w:t>
            </w:r>
          </w:p>
        </w:tc>
        <w:tc>
          <w:tcPr>
            <w:tcW w:w="355" w:type="pct"/>
            <w:vAlign w:val="center"/>
          </w:tcPr>
          <w:p w14:paraId="2AE83AAB" w14:textId="77777777" w:rsidR="004B2939" w:rsidRPr="00FA796F" w:rsidRDefault="004B2939" w:rsidP="00A47C7F">
            <w:pPr>
              <w:contextualSpacing/>
              <w:jc w:val="center"/>
            </w:pPr>
            <w:r>
              <w:t>U</w:t>
            </w:r>
          </w:p>
        </w:tc>
        <w:tc>
          <w:tcPr>
            <w:tcW w:w="473" w:type="pct"/>
            <w:vAlign w:val="center"/>
          </w:tcPr>
          <w:p w14:paraId="2A1F7A34" w14:textId="77777777" w:rsidR="004B2939" w:rsidRPr="00FA796F" w:rsidRDefault="004B2939" w:rsidP="00A47C7F">
            <w:pPr>
              <w:contextualSpacing/>
              <w:jc w:val="center"/>
            </w:pPr>
            <w:r>
              <w:t>6</w:t>
            </w:r>
          </w:p>
        </w:tc>
      </w:tr>
      <w:tr w:rsidR="004B2939" w:rsidRPr="00FA796F" w14:paraId="6E7E9C0C" w14:textId="77777777" w:rsidTr="00A47C7F">
        <w:trPr>
          <w:trHeight w:val="396"/>
        </w:trPr>
        <w:tc>
          <w:tcPr>
            <w:tcW w:w="272" w:type="pct"/>
            <w:vAlign w:val="center"/>
          </w:tcPr>
          <w:p w14:paraId="564806EF" w14:textId="77777777" w:rsidR="004B2939" w:rsidRPr="00FA796F" w:rsidRDefault="004B2939" w:rsidP="00A47C7F">
            <w:pPr>
              <w:contextualSpacing/>
              <w:jc w:val="center"/>
            </w:pPr>
          </w:p>
        </w:tc>
        <w:tc>
          <w:tcPr>
            <w:tcW w:w="189" w:type="pct"/>
            <w:vAlign w:val="center"/>
          </w:tcPr>
          <w:p w14:paraId="243EE75A" w14:textId="77777777" w:rsidR="004B2939" w:rsidRPr="00FA796F" w:rsidRDefault="004B2939" w:rsidP="00A47C7F">
            <w:pPr>
              <w:contextualSpacing/>
              <w:jc w:val="center"/>
            </w:pPr>
            <w:r w:rsidRPr="00FA796F">
              <w:t>b.</w:t>
            </w:r>
          </w:p>
        </w:tc>
        <w:tc>
          <w:tcPr>
            <w:tcW w:w="3323" w:type="pct"/>
          </w:tcPr>
          <w:p w14:paraId="1C3E2A16" w14:textId="77777777" w:rsidR="004B2939" w:rsidRPr="00FA796F" w:rsidRDefault="004B2939" w:rsidP="00A47C7F">
            <w:pPr>
              <w:contextualSpacing/>
              <w:jc w:val="both"/>
            </w:pPr>
            <w:r>
              <w:t>Explain the working principle of sedimentation process and fluidized bed reactor in waste water treatment.</w:t>
            </w:r>
          </w:p>
        </w:tc>
        <w:tc>
          <w:tcPr>
            <w:tcW w:w="388" w:type="pct"/>
            <w:vAlign w:val="center"/>
          </w:tcPr>
          <w:p w14:paraId="17E13EEC" w14:textId="77777777" w:rsidR="004B2939" w:rsidRPr="00FA796F" w:rsidRDefault="004B2939" w:rsidP="00A47C7F">
            <w:pPr>
              <w:contextualSpacing/>
              <w:jc w:val="center"/>
            </w:pPr>
            <w:r w:rsidRPr="00FA796F">
              <w:t>CO</w:t>
            </w:r>
            <w:r>
              <w:t>2</w:t>
            </w:r>
          </w:p>
        </w:tc>
        <w:tc>
          <w:tcPr>
            <w:tcW w:w="355" w:type="pct"/>
            <w:vAlign w:val="center"/>
          </w:tcPr>
          <w:p w14:paraId="3737AEAA" w14:textId="77777777" w:rsidR="004B2939" w:rsidRPr="00FA796F" w:rsidRDefault="004B2939" w:rsidP="00A47C7F">
            <w:pPr>
              <w:contextualSpacing/>
              <w:jc w:val="center"/>
            </w:pPr>
            <w:r>
              <w:t>A</w:t>
            </w:r>
          </w:p>
        </w:tc>
        <w:tc>
          <w:tcPr>
            <w:tcW w:w="473" w:type="pct"/>
            <w:vAlign w:val="center"/>
          </w:tcPr>
          <w:p w14:paraId="6E347BCF" w14:textId="77777777" w:rsidR="004B2939" w:rsidRPr="00FA796F" w:rsidRDefault="004B2939" w:rsidP="00A47C7F">
            <w:pPr>
              <w:contextualSpacing/>
              <w:jc w:val="center"/>
            </w:pPr>
            <w:r>
              <w:t>6</w:t>
            </w:r>
          </w:p>
        </w:tc>
      </w:tr>
      <w:tr w:rsidR="004B2939" w:rsidRPr="00FA796F" w14:paraId="2A29FE10" w14:textId="77777777" w:rsidTr="00A47C7F">
        <w:trPr>
          <w:trHeight w:val="70"/>
        </w:trPr>
        <w:tc>
          <w:tcPr>
            <w:tcW w:w="272" w:type="pct"/>
            <w:vAlign w:val="center"/>
          </w:tcPr>
          <w:p w14:paraId="0A356F46" w14:textId="77777777" w:rsidR="004B2939" w:rsidRPr="00FA796F" w:rsidRDefault="004B2939" w:rsidP="00A47C7F">
            <w:pPr>
              <w:contextualSpacing/>
              <w:jc w:val="center"/>
            </w:pPr>
          </w:p>
        </w:tc>
        <w:tc>
          <w:tcPr>
            <w:tcW w:w="189" w:type="pct"/>
            <w:vAlign w:val="center"/>
          </w:tcPr>
          <w:p w14:paraId="3EFA8E19" w14:textId="77777777" w:rsidR="004B2939" w:rsidRPr="00FA796F" w:rsidRDefault="004B2939" w:rsidP="00A47C7F">
            <w:pPr>
              <w:contextualSpacing/>
              <w:jc w:val="center"/>
            </w:pPr>
          </w:p>
        </w:tc>
        <w:tc>
          <w:tcPr>
            <w:tcW w:w="3323" w:type="pct"/>
            <w:vAlign w:val="bottom"/>
          </w:tcPr>
          <w:p w14:paraId="2D2A1B5E" w14:textId="77777777" w:rsidR="004B2939" w:rsidRPr="00FA796F" w:rsidRDefault="004B2939" w:rsidP="00A47C7F">
            <w:pPr>
              <w:contextualSpacing/>
              <w:jc w:val="both"/>
            </w:pPr>
          </w:p>
        </w:tc>
        <w:tc>
          <w:tcPr>
            <w:tcW w:w="388" w:type="pct"/>
            <w:vAlign w:val="bottom"/>
          </w:tcPr>
          <w:p w14:paraId="4368A729" w14:textId="77777777" w:rsidR="004B2939" w:rsidRPr="00FA796F" w:rsidRDefault="004B2939" w:rsidP="00A47C7F">
            <w:pPr>
              <w:contextualSpacing/>
              <w:jc w:val="center"/>
            </w:pPr>
          </w:p>
        </w:tc>
        <w:tc>
          <w:tcPr>
            <w:tcW w:w="355" w:type="pct"/>
            <w:vAlign w:val="bottom"/>
          </w:tcPr>
          <w:p w14:paraId="20E1AAB6" w14:textId="77777777" w:rsidR="004B2939" w:rsidRPr="00FA796F" w:rsidRDefault="004B2939" w:rsidP="00A47C7F">
            <w:pPr>
              <w:contextualSpacing/>
              <w:jc w:val="center"/>
            </w:pPr>
          </w:p>
        </w:tc>
        <w:tc>
          <w:tcPr>
            <w:tcW w:w="473" w:type="pct"/>
            <w:vAlign w:val="bottom"/>
          </w:tcPr>
          <w:p w14:paraId="0C5EC14A" w14:textId="77777777" w:rsidR="004B2939" w:rsidRPr="00FA796F" w:rsidRDefault="004B2939" w:rsidP="00A47C7F">
            <w:pPr>
              <w:contextualSpacing/>
              <w:jc w:val="center"/>
            </w:pPr>
          </w:p>
        </w:tc>
      </w:tr>
      <w:tr w:rsidR="004B2939" w:rsidRPr="00FA796F" w14:paraId="7F561798" w14:textId="77777777" w:rsidTr="00A47C7F">
        <w:trPr>
          <w:trHeight w:val="396"/>
        </w:trPr>
        <w:tc>
          <w:tcPr>
            <w:tcW w:w="272" w:type="pct"/>
            <w:vAlign w:val="center"/>
          </w:tcPr>
          <w:p w14:paraId="28047EE9" w14:textId="77777777" w:rsidR="004B2939" w:rsidRPr="00FA796F" w:rsidRDefault="004B2939" w:rsidP="00A47C7F">
            <w:pPr>
              <w:contextualSpacing/>
              <w:jc w:val="center"/>
            </w:pPr>
            <w:r w:rsidRPr="00FA796F">
              <w:t>19.</w:t>
            </w:r>
          </w:p>
        </w:tc>
        <w:tc>
          <w:tcPr>
            <w:tcW w:w="189" w:type="pct"/>
            <w:vAlign w:val="center"/>
          </w:tcPr>
          <w:p w14:paraId="4F8574FA" w14:textId="77777777" w:rsidR="004B2939" w:rsidRPr="00FA796F" w:rsidRDefault="004B2939" w:rsidP="00A47C7F">
            <w:pPr>
              <w:contextualSpacing/>
              <w:jc w:val="center"/>
            </w:pPr>
            <w:r w:rsidRPr="00FA796F">
              <w:t>a.</w:t>
            </w:r>
          </w:p>
        </w:tc>
        <w:tc>
          <w:tcPr>
            <w:tcW w:w="3323" w:type="pct"/>
          </w:tcPr>
          <w:p w14:paraId="4DE58DD6" w14:textId="77777777" w:rsidR="004B2939" w:rsidRPr="00FA796F" w:rsidRDefault="004B2939" w:rsidP="00A47C7F">
            <w:pPr>
              <w:contextualSpacing/>
              <w:jc w:val="both"/>
            </w:pPr>
            <w:r>
              <w:t>Write a detailed note on cyclone collector, venturi scrubber and electrostatic precipitator.</w:t>
            </w:r>
          </w:p>
        </w:tc>
        <w:tc>
          <w:tcPr>
            <w:tcW w:w="388" w:type="pct"/>
            <w:vAlign w:val="center"/>
          </w:tcPr>
          <w:p w14:paraId="7A7F1D9C" w14:textId="77777777" w:rsidR="004B2939" w:rsidRPr="00FA796F" w:rsidRDefault="004B2939" w:rsidP="00A47C7F">
            <w:pPr>
              <w:contextualSpacing/>
              <w:jc w:val="center"/>
            </w:pPr>
            <w:r w:rsidRPr="00FA796F">
              <w:t>CO</w:t>
            </w:r>
            <w:r>
              <w:t>3</w:t>
            </w:r>
          </w:p>
        </w:tc>
        <w:tc>
          <w:tcPr>
            <w:tcW w:w="355" w:type="pct"/>
            <w:vAlign w:val="center"/>
          </w:tcPr>
          <w:p w14:paraId="799FE5D3" w14:textId="77777777" w:rsidR="004B2939" w:rsidRPr="00FA796F" w:rsidRDefault="004B2939" w:rsidP="00A47C7F">
            <w:pPr>
              <w:contextualSpacing/>
              <w:jc w:val="center"/>
            </w:pPr>
            <w:r>
              <w:t>R</w:t>
            </w:r>
          </w:p>
        </w:tc>
        <w:tc>
          <w:tcPr>
            <w:tcW w:w="473" w:type="pct"/>
            <w:vAlign w:val="center"/>
          </w:tcPr>
          <w:p w14:paraId="0640CF1C" w14:textId="77777777" w:rsidR="004B2939" w:rsidRPr="00FA796F" w:rsidRDefault="004B2939" w:rsidP="00A47C7F">
            <w:pPr>
              <w:contextualSpacing/>
              <w:jc w:val="center"/>
            </w:pPr>
            <w:r>
              <w:t>8</w:t>
            </w:r>
          </w:p>
        </w:tc>
      </w:tr>
      <w:tr w:rsidR="004B2939" w:rsidRPr="00FA796F" w14:paraId="341064DF" w14:textId="77777777" w:rsidTr="00A47C7F">
        <w:trPr>
          <w:trHeight w:val="396"/>
        </w:trPr>
        <w:tc>
          <w:tcPr>
            <w:tcW w:w="272" w:type="pct"/>
            <w:vAlign w:val="center"/>
          </w:tcPr>
          <w:p w14:paraId="24D42BCA" w14:textId="77777777" w:rsidR="004B2939" w:rsidRPr="00FA796F" w:rsidRDefault="004B2939" w:rsidP="00A47C7F">
            <w:pPr>
              <w:contextualSpacing/>
              <w:jc w:val="center"/>
            </w:pPr>
          </w:p>
        </w:tc>
        <w:tc>
          <w:tcPr>
            <w:tcW w:w="189" w:type="pct"/>
            <w:vAlign w:val="center"/>
          </w:tcPr>
          <w:p w14:paraId="7AA0AABD" w14:textId="77777777" w:rsidR="004B2939" w:rsidRPr="00FA796F" w:rsidRDefault="004B2939" w:rsidP="00A47C7F">
            <w:pPr>
              <w:contextualSpacing/>
              <w:jc w:val="center"/>
            </w:pPr>
            <w:r w:rsidRPr="00FA796F">
              <w:t>b.</w:t>
            </w:r>
          </w:p>
        </w:tc>
        <w:tc>
          <w:tcPr>
            <w:tcW w:w="3323" w:type="pct"/>
          </w:tcPr>
          <w:p w14:paraId="00C30402" w14:textId="77777777" w:rsidR="004B2939" w:rsidRPr="00FA796F" w:rsidRDefault="004B2939" w:rsidP="00A47C7F">
            <w:pPr>
              <w:contextualSpacing/>
              <w:jc w:val="both"/>
              <w:rPr>
                <w:bCs/>
              </w:rPr>
            </w:pPr>
            <w:r>
              <w:t>Define</w:t>
            </w:r>
            <w:r w:rsidRPr="007B3B71">
              <w:t xml:space="preserve"> the principle and working mechanisms of s</w:t>
            </w:r>
            <w:r w:rsidRPr="007B3B71">
              <w:rPr>
                <w:color w:val="000000"/>
              </w:rPr>
              <w:t>ettling chamber</w:t>
            </w:r>
            <w:r>
              <w:rPr>
                <w:color w:val="000000"/>
              </w:rPr>
              <w:t xml:space="preserve"> and fabric filters</w:t>
            </w:r>
            <w:r w:rsidRPr="007B3B71">
              <w:rPr>
                <w:color w:val="000000"/>
              </w:rPr>
              <w:t xml:space="preserve"> with schematic diagrams</w:t>
            </w:r>
            <w:r>
              <w:rPr>
                <w:color w:val="000000"/>
              </w:rPr>
              <w:t>.</w:t>
            </w:r>
          </w:p>
        </w:tc>
        <w:tc>
          <w:tcPr>
            <w:tcW w:w="388" w:type="pct"/>
            <w:vAlign w:val="center"/>
          </w:tcPr>
          <w:p w14:paraId="547D7134" w14:textId="77777777" w:rsidR="004B2939" w:rsidRPr="00FA796F" w:rsidRDefault="004B2939" w:rsidP="00A47C7F">
            <w:pPr>
              <w:contextualSpacing/>
              <w:jc w:val="center"/>
            </w:pPr>
            <w:r w:rsidRPr="00FA796F">
              <w:t>CO</w:t>
            </w:r>
            <w:r>
              <w:t>3</w:t>
            </w:r>
          </w:p>
        </w:tc>
        <w:tc>
          <w:tcPr>
            <w:tcW w:w="355" w:type="pct"/>
            <w:vAlign w:val="center"/>
          </w:tcPr>
          <w:p w14:paraId="6B6CC5BC" w14:textId="77777777" w:rsidR="004B2939" w:rsidRPr="00FA796F" w:rsidRDefault="004B2939" w:rsidP="00A47C7F">
            <w:pPr>
              <w:contextualSpacing/>
              <w:jc w:val="center"/>
            </w:pPr>
            <w:r>
              <w:t>R</w:t>
            </w:r>
          </w:p>
        </w:tc>
        <w:tc>
          <w:tcPr>
            <w:tcW w:w="473" w:type="pct"/>
            <w:vAlign w:val="center"/>
          </w:tcPr>
          <w:p w14:paraId="46EAAD8A" w14:textId="77777777" w:rsidR="004B2939" w:rsidRPr="00FA796F" w:rsidRDefault="004B2939" w:rsidP="00A47C7F">
            <w:pPr>
              <w:contextualSpacing/>
              <w:jc w:val="center"/>
            </w:pPr>
            <w:r>
              <w:t>4</w:t>
            </w:r>
          </w:p>
        </w:tc>
      </w:tr>
      <w:tr w:rsidR="004B2939" w:rsidRPr="00FA796F" w14:paraId="4217AA4C" w14:textId="77777777" w:rsidTr="00A47C7F">
        <w:trPr>
          <w:trHeight w:val="70"/>
        </w:trPr>
        <w:tc>
          <w:tcPr>
            <w:tcW w:w="272" w:type="pct"/>
            <w:vAlign w:val="center"/>
          </w:tcPr>
          <w:p w14:paraId="73FA7B67" w14:textId="77777777" w:rsidR="004B2939" w:rsidRPr="00FA796F" w:rsidRDefault="004B2939" w:rsidP="00A47C7F">
            <w:pPr>
              <w:contextualSpacing/>
              <w:jc w:val="center"/>
            </w:pPr>
          </w:p>
        </w:tc>
        <w:tc>
          <w:tcPr>
            <w:tcW w:w="189" w:type="pct"/>
            <w:vAlign w:val="center"/>
          </w:tcPr>
          <w:p w14:paraId="6B5D07B1" w14:textId="77777777" w:rsidR="004B2939" w:rsidRPr="00FA796F" w:rsidRDefault="004B2939" w:rsidP="00A47C7F">
            <w:pPr>
              <w:contextualSpacing/>
              <w:jc w:val="center"/>
            </w:pPr>
          </w:p>
        </w:tc>
        <w:tc>
          <w:tcPr>
            <w:tcW w:w="3323" w:type="pct"/>
            <w:vAlign w:val="center"/>
          </w:tcPr>
          <w:p w14:paraId="6AFCF314" w14:textId="77777777" w:rsidR="004B2939" w:rsidRPr="00FA796F" w:rsidRDefault="004B2939" w:rsidP="00A47C7F">
            <w:pPr>
              <w:contextualSpacing/>
              <w:jc w:val="both"/>
            </w:pPr>
          </w:p>
        </w:tc>
        <w:tc>
          <w:tcPr>
            <w:tcW w:w="388" w:type="pct"/>
            <w:vAlign w:val="center"/>
          </w:tcPr>
          <w:p w14:paraId="0506481F" w14:textId="77777777" w:rsidR="004B2939" w:rsidRPr="00FA796F" w:rsidRDefault="004B2939" w:rsidP="00A47C7F">
            <w:pPr>
              <w:contextualSpacing/>
              <w:jc w:val="center"/>
            </w:pPr>
          </w:p>
        </w:tc>
        <w:tc>
          <w:tcPr>
            <w:tcW w:w="355" w:type="pct"/>
            <w:vAlign w:val="center"/>
          </w:tcPr>
          <w:p w14:paraId="5D09787E" w14:textId="77777777" w:rsidR="004B2939" w:rsidRPr="00FA796F" w:rsidRDefault="004B2939" w:rsidP="00A47C7F">
            <w:pPr>
              <w:contextualSpacing/>
              <w:jc w:val="center"/>
            </w:pPr>
          </w:p>
        </w:tc>
        <w:tc>
          <w:tcPr>
            <w:tcW w:w="473" w:type="pct"/>
            <w:vAlign w:val="center"/>
          </w:tcPr>
          <w:p w14:paraId="4F60728F" w14:textId="77777777" w:rsidR="004B2939" w:rsidRPr="00FA796F" w:rsidRDefault="004B2939" w:rsidP="00A47C7F">
            <w:pPr>
              <w:contextualSpacing/>
              <w:jc w:val="center"/>
            </w:pPr>
          </w:p>
        </w:tc>
      </w:tr>
      <w:tr w:rsidR="004B2939" w:rsidRPr="00FA796F" w14:paraId="029F8CAB" w14:textId="77777777" w:rsidTr="00A47C7F">
        <w:trPr>
          <w:trHeight w:val="396"/>
        </w:trPr>
        <w:tc>
          <w:tcPr>
            <w:tcW w:w="272" w:type="pct"/>
            <w:vAlign w:val="center"/>
          </w:tcPr>
          <w:p w14:paraId="20ECF0FD" w14:textId="77777777" w:rsidR="004B2939" w:rsidRPr="00FA796F" w:rsidRDefault="004B2939" w:rsidP="00A47C7F">
            <w:pPr>
              <w:contextualSpacing/>
              <w:jc w:val="center"/>
            </w:pPr>
            <w:r w:rsidRPr="00FA796F">
              <w:t>20.</w:t>
            </w:r>
          </w:p>
        </w:tc>
        <w:tc>
          <w:tcPr>
            <w:tcW w:w="189" w:type="pct"/>
            <w:vAlign w:val="center"/>
          </w:tcPr>
          <w:p w14:paraId="3CE5E969" w14:textId="77777777" w:rsidR="004B2939" w:rsidRPr="00FA796F" w:rsidRDefault="004B2939" w:rsidP="00A47C7F">
            <w:pPr>
              <w:contextualSpacing/>
              <w:jc w:val="center"/>
            </w:pPr>
            <w:r w:rsidRPr="00FA796F">
              <w:t>a.</w:t>
            </w:r>
          </w:p>
        </w:tc>
        <w:tc>
          <w:tcPr>
            <w:tcW w:w="3323" w:type="pct"/>
            <w:vAlign w:val="center"/>
          </w:tcPr>
          <w:p w14:paraId="5B383044" w14:textId="77777777" w:rsidR="004B2939" w:rsidRPr="00FA796F" w:rsidRDefault="004B2939" w:rsidP="00A47C7F">
            <w:pPr>
              <w:contextualSpacing/>
              <w:jc w:val="both"/>
            </w:pPr>
            <w:r>
              <w:rPr>
                <w:rFonts w:eastAsia="Calibri"/>
                <w:color w:val="000000"/>
              </w:rPr>
              <w:t>Write a note on metagenomics. Speculate the</w:t>
            </w:r>
            <w:r w:rsidRPr="00357FA5">
              <w:rPr>
                <w:rFonts w:eastAsia="Calibri"/>
                <w:color w:val="000000"/>
              </w:rPr>
              <w:t xml:space="preserve"> bioremediation </w:t>
            </w:r>
            <w:r>
              <w:rPr>
                <w:rFonts w:eastAsia="Calibri"/>
                <w:color w:val="000000"/>
              </w:rPr>
              <w:t xml:space="preserve">process </w:t>
            </w:r>
            <w:r w:rsidRPr="00357FA5">
              <w:rPr>
                <w:rFonts w:eastAsia="Calibri"/>
                <w:color w:val="000000"/>
              </w:rPr>
              <w:t>through genomic tools for cleaner environment</w:t>
            </w:r>
            <w:r>
              <w:rPr>
                <w:rFonts w:eastAsia="Calibri"/>
                <w:color w:val="000000"/>
              </w:rPr>
              <w:t>.</w:t>
            </w:r>
          </w:p>
        </w:tc>
        <w:tc>
          <w:tcPr>
            <w:tcW w:w="388" w:type="pct"/>
            <w:vAlign w:val="center"/>
          </w:tcPr>
          <w:p w14:paraId="15A099B7" w14:textId="77777777" w:rsidR="004B2939" w:rsidRPr="00FA796F" w:rsidRDefault="004B2939" w:rsidP="00A47C7F">
            <w:pPr>
              <w:contextualSpacing/>
              <w:jc w:val="center"/>
            </w:pPr>
            <w:r w:rsidRPr="00FA796F">
              <w:t>CO</w:t>
            </w:r>
            <w:r>
              <w:t>4</w:t>
            </w:r>
          </w:p>
        </w:tc>
        <w:tc>
          <w:tcPr>
            <w:tcW w:w="355" w:type="pct"/>
            <w:vAlign w:val="center"/>
          </w:tcPr>
          <w:p w14:paraId="4D35C25E" w14:textId="77777777" w:rsidR="004B2939" w:rsidRPr="00FA796F" w:rsidRDefault="004B2939" w:rsidP="00A47C7F">
            <w:pPr>
              <w:contextualSpacing/>
              <w:jc w:val="center"/>
            </w:pPr>
            <w:r>
              <w:t>C</w:t>
            </w:r>
          </w:p>
        </w:tc>
        <w:tc>
          <w:tcPr>
            <w:tcW w:w="473" w:type="pct"/>
            <w:vAlign w:val="center"/>
          </w:tcPr>
          <w:p w14:paraId="226E7587" w14:textId="77777777" w:rsidR="004B2939" w:rsidRPr="00FA796F" w:rsidRDefault="004B2939" w:rsidP="00A47C7F">
            <w:pPr>
              <w:contextualSpacing/>
              <w:jc w:val="center"/>
            </w:pPr>
            <w:r>
              <w:t>6</w:t>
            </w:r>
          </w:p>
        </w:tc>
      </w:tr>
      <w:tr w:rsidR="004B2939" w:rsidRPr="00FA796F" w14:paraId="55A267AF" w14:textId="77777777" w:rsidTr="00A47C7F">
        <w:trPr>
          <w:trHeight w:val="396"/>
        </w:trPr>
        <w:tc>
          <w:tcPr>
            <w:tcW w:w="272" w:type="pct"/>
            <w:vAlign w:val="center"/>
          </w:tcPr>
          <w:p w14:paraId="3DE440AE" w14:textId="77777777" w:rsidR="004B2939" w:rsidRPr="00FA796F" w:rsidRDefault="004B2939" w:rsidP="00A47C7F">
            <w:pPr>
              <w:contextualSpacing/>
              <w:jc w:val="center"/>
            </w:pPr>
          </w:p>
        </w:tc>
        <w:tc>
          <w:tcPr>
            <w:tcW w:w="189" w:type="pct"/>
            <w:vAlign w:val="center"/>
          </w:tcPr>
          <w:p w14:paraId="789234C4" w14:textId="77777777" w:rsidR="004B2939" w:rsidRPr="00FA796F" w:rsidRDefault="004B2939" w:rsidP="00A47C7F">
            <w:pPr>
              <w:contextualSpacing/>
              <w:jc w:val="center"/>
            </w:pPr>
            <w:r w:rsidRPr="00FA796F">
              <w:t>b.</w:t>
            </w:r>
          </w:p>
        </w:tc>
        <w:tc>
          <w:tcPr>
            <w:tcW w:w="3323" w:type="pct"/>
            <w:vAlign w:val="center"/>
          </w:tcPr>
          <w:p w14:paraId="1BFF4714" w14:textId="77777777" w:rsidR="004B2939" w:rsidRPr="00FA796F" w:rsidRDefault="004B2939" w:rsidP="00A47C7F">
            <w:pPr>
              <w:contextualSpacing/>
              <w:jc w:val="both"/>
              <w:rPr>
                <w:bCs/>
              </w:rPr>
            </w:pPr>
            <w:r>
              <w:t>Evaluate the mechanism of action of various types of biofertilizers.</w:t>
            </w:r>
          </w:p>
        </w:tc>
        <w:tc>
          <w:tcPr>
            <w:tcW w:w="388" w:type="pct"/>
            <w:vAlign w:val="center"/>
          </w:tcPr>
          <w:p w14:paraId="2B56981E" w14:textId="77777777" w:rsidR="004B2939" w:rsidRPr="00FA796F" w:rsidRDefault="004B2939" w:rsidP="00A47C7F">
            <w:pPr>
              <w:contextualSpacing/>
              <w:jc w:val="center"/>
            </w:pPr>
            <w:r w:rsidRPr="00FA796F">
              <w:t>CO</w:t>
            </w:r>
            <w:r>
              <w:t>4</w:t>
            </w:r>
          </w:p>
        </w:tc>
        <w:tc>
          <w:tcPr>
            <w:tcW w:w="355" w:type="pct"/>
            <w:vAlign w:val="center"/>
          </w:tcPr>
          <w:p w14:paraId="3416862C" w14:textId="77777777" w:rsidR="004B2939" w:rsidRPr="00FA796F" w:rsidRDefault="004B2939" w:rsidP="00A47C7F">
            <w:pPr>
              <w:contextualSpacing/>
              <w:jc w:val="center"/>
            </w:pPr>
            <w:r>
              <w:t>E</w:t>
            </w:r>
          </w:p>
        </w:tc>
        <w:tc>
          <w:tcPr>
            <w:tcW w:w="473" w:type="pct"/>
            <w:vAlign w:val="center"/>
          </w:tcPr>
          <w:p w14:paraId="5F262691" w14:textId="77777777" w:rsidR="004B2939" w:rsidRPr="00FA796F" w:rsidRDefault="004B2939" w:rsidP="00A47C7F">
            <w:pPr>
              <w:contextualSpacing/>
              <w:jc w:val="center"/>
            </w:pPr>
            <w:r>
              <w:t>6</w:t>
            </w:r>
          </w:p>
        </w:tc>
      </w:tr>
      <w:tr w:rsidR="004B2939" w:rsidRPr="00FA796F" w14:paraId="1DE299EE" w14:textId="77777777" w:rsidTr="00A47C7F">
        <w:trPr>
          <w:trHeight w:val="70"/>
        </w:trPr>
        <w:tc>
          <w:tcPr>
            <w:tcW w:w="272" w:type="pct"/>
            <w:vAlign w:val="center"/>
          </w:tcPr>
          <w:p w14:paraId="52708AB3" w14:textId="77777777" w:rsidR="004B2939" w:rsidRPr="00FA796F" w:rsidRDefault="004B2939" w:rsidP="00A47C7F">
            <w:pPr>
              <w:contextualSpacing/>
              <w:jc w:val="center"/>
            </w:pPr>
          </w:p>
        </w:tc>
        <w:tc>
          <w:tcPr>
            <w:tcW w:w="189" w:type="pct"/>
            <w:vAlign w:val="center"/>
          </w:tcPr>
          <w:p w14:paraId="4285E4F8" w14:textId="77777777" w:rsidR="004B2939" w:rsidRPr="00FA796F" w:rsidRDefault="004B2939" w:rsidP="00A47C7F">
            <w:pPr>
              <w:contextualSpacing/>
              <w:jc w:val="center"/>
            </w:pPr>
          </w:p>
        </w:tc>
        <w:tc>
          <w:tcPr>
            <w:tcW w:w="3323" w:type="pct"/>
            <w:vAlign w:val="center"/>
          </w:tcPr>
          <w:p w14:paraId="25ADE62C" w14:textId="77777777" w:rsidR="004B2939" w:rsidRPr="00FA796F" w:rsidRDefault="004B2939" w:rsidP="00A47C7F">
            <w:pPr>
              <w:contextualSpacing/>
              <w:jc w:val="both"/>
            </w:pPr>
          </w:p>
        </w:tc>
        <w:tc>
          <w:tcPr>
            <w:tcW w:w="388" w:type="pct"/>
            <w:vAlign w:val="center"/>
          </w:tcPr>
          <w:p w14:paraId="1B63E4ED" w14:textId="77777777" w:rsidR="004B2939" w:rsidRPr="00FA796F" w:rsidRDefault="004B2939" w:rsidP="00A47C7F">
            <w:pPr>
              <w:contextualSpacing/>
              <w:jc w:val="center"/>
            </w:pPr>
          </w:p>
        </w:tc>
        <w:tc>
          <w:tcPr>
            <w:tcW w:w="355" w:type="pct"/>
            <w:vAlign w:val="center"/>
          </w:tcPr>
          <w:p w14:paraId="625221C0" w14:textId="77777777" w:rsidR="004B2939" w:rsidRPr="00FA796F" w:rsidRDefault="004B2939" w:rsidP="00A47C7F">
            <w:pPr>
              <w:contextualSpacing/>
              <w:jc w:val="center"/>
            </w:pPr>
          </w:p>
        </w:tc>
        <w:tc>
          <w:tcPr>
            <w:tcW w:w="473" w:type="pct"/>
            <w:vAlign w:val="center"/>
          </w:tcPr>
          <w:p w14:paraId="03E5B1CC" w14:textId="77777777" w:rsidR="004B2939" w:rsidRPr="00FA796F" w:rsidRDefault="004B2939" w:rsidP="00A47C7F">
            <w:pPr>
              <w:contextualSpacing/>
              <w:jc w:val="center"/>
            </w:pPr>
          </w:p>
        </w:tc>
      </w:tr>
      <w:tr w:rsidR="004B2939" w:rsidRPr="00FA796F" w14:paraId="45C2B02D" w14:textId="77777777" w:rsidTr="00A47C7F">
        <w:trPr>
          <w:trHeight w:val="396"/>
        </w:trPr>
        <w:tc>
          <w:tcPr>
            <w:tcW w:w="272" w:type="pct"/>
            <w:vAlign w:val="center"/>
          </w:tcPr>
          <w:p w14:paraId="1938097E" w14:textId="77777777" w:rsidR="004B2939" w:rsidRPr="00FA796F" w:rsidRDefault="004B2939" w:rsidP="00A47C7F">
            <w:pPr>
              <w:contextualSpacing/>
              <w:jc w:val="center"/>
            </w:pPr>
            <w:r w:rsidRPr="00FA796F">
              <w:t>21.</w:t>
            </w:r>
          </w:p>
        </w:tc>
        <w:tc>
          <w:tcPr>
            <w:tcW w:w="189" w:type="pct"/>
            <w:vAlign w:val="center"/>
          </w:tcPr>
          <w:p w14:paraId="15D0EBEF" w14:textId="77777777" w:rsidR="004B2939" w:rsidRPr="00FA796F" w:rsidRDefault="004B2939" w:rsidP="00A47C7F">
            <w:pPr>
              <w:contextualSpacing/>
              <w:jc w:val="center"/>
            </w:pPr>
            <w:r w:rsidRPr="00FA796F">
              <w:t>a.</w:t>
            </w:r>
          </w:p>
        </w:tc>
        <w:tc>
          <w:tcPr>
            <w:tcW w:w="3323" w:type="pct"/>
            <w:vAlign w:val="center"/>
          </w:tcPr>
          <w:p w14:paraId="0AF7FC68" w14:textId="77777777" w:rsidR="004B2939" w:rsidRPr="00FA796F" w:rsidRDefault="004B2939" w:rsidP="00A47C7F">
            <w:pPr>
              <w:contextualSpacing/>
              <w:jc w:val="both"/>
            </w:pPr>
            <w:r>
              <w:t>Determine the applicability of biomining process to prevent the effect of metal pollution on environment.</w:t>
            </w:r>
          </w:p>
        </w:tc>
        <w:tc>
          <w:tcPr>
            <w:tcW w:w="388" w:type="pct"/>
            <w:vAlign w:val="center"/>
          </w:tcPr>
          <w:p w14:paraId="669AC751" w14:textId="77777777" w:rsidR="004B2939" w:rsidRPr="00FA796F" w:rsidRDefault="004B2939" w:rsidP="00A47C7F">
            <w:pPr>
              <w:contextualSpacing/>
              <w:jc w:val="center"/>
            </w:pPr>
            <w:r w:rsidRPr="00FA796F">
              <w:t>CO</w:t>
            </w:r>
            <w:r>
              <w:t>5</w:t>
            </w:r>
          </w:p>
        </w:tc>
        <w:tc>
          <w:tcPr>
            <w:tcW w:w="355" w:type="pct"/>
            <w:vAlign w:val="center"/>
          </w:tcPr>
          <w:p w14:paraId="5ADD6EB4" w14:textId="77777777" w:rsidR="004B2939" w:rsidRPr="00FA796F" w:rsidRDefault="004B2939" w:rsidP="00A47C7F">
            <w:pPr>
              <w:contextualSpacing/>
              <w:jc w:val="center"/>
            </w:pPr>
            <w:r>
              <w:t>A</w:t>
            </w:r>
          </w:p>
        </w:tc>
        <w:tc>
          <w:tcPr>
            <w:tcW w:w="473" w:type="pct"/>
            <w:vAlign w:val="center"/>
          </w:tcPr>
          <w:p w14:paraId="7BECC807" w14:textId="77777777" w:rsidR="004B2939" w:rsidRPr="00FA796F" w:rsidRDefault="004B2939" w:rsidP="00A47C7F">
            <w:pPr>
              <w:contextualSpacing/>
              <w:jc w:val="center"/>
            </w:pPr>
            <w:r>
              <w:t>8</w:t>
            </w:r>
          </w:p>
        </w:tc>
      </w:tr>
      <w:tr w:rsidR="004B2939" w:rsidRPr="00FA796F" w14:paraId="329D3E13" w14:textId="77777777" w:rsidTr="00A47C7F">
        <w:trPr>
          <w:trHeight w:val="396"/>
        </w:trPr>
        <w:tc>
          <w:tcPr>
            <w:tcW w:w="272" w:type="pct"/>
            <w:vAlign w:val="center"/>
          </w:tcPr>
          <w:p w14:paraId="58ED7D19" w14:textId="77777777" w:rsidR="004B2939" w:rsidRPr="00FA796F" w:rsidRDefault="004B2939" w:rsidP="00A47C7F">
            <w:pPr>
              <w:contextualSpacing/>
              <w:jc w:val="center"/>
            </w:pPr>
          </w:p>
        </w:tc>
        <w:tc>
          <w:tcPr>
            <w:tcW w:w="189" w:type="pct"/>
            <w:vAlign w:val="center"/>
          </w:tcPr>
          <w:p w14:paraId="29E4FE40" w14:textId="77777777" w:rsidR="004B2939" w:rsidRPr="00FA796F" w:rsidRDefault="004B2939" w:rsidP="00A47C7F">
            <w:pPr>
              <w:contextualSpacing/>
              <w:jc w:val="center"/>
            </w:pPr>
            <w:r w:rsidRPr="00FA796F">
              <w:t>b.</w:t>
            </w:r>
          </w:p>
        </w:tc>
        <w:tc>
          <w:tcPr>
            <w:tcW w:w="3323" w:type="pct"/>
          </w:tcPr>
          <w:p w14:paraId="50FAB2BE" w14:textId="77777777" w:rsidR="004B2939" w:rsidRPr="00FA796F" w:rsidRDefault="004B2939" w:rsidP="00A47C7F">
            <w:pPr>
              <w:contextualSpacing/>
              <w:jc w:val="both"/>
              <w:rPr>
                <w:bCs/>
              </w:rPr>
            </w:pPr>
            <w:r>
              <w:rPr>
                <w:color w:val="000000"/>
              </w:rPr>
              <w:t>Describe the process of direct and indirect bacterial leaching with examples.</w:t>
            </w:r>
          </w:p>
        </w:tc>
        <w:tc>
          <w:tcPr>
            <w:tcW w:w="388" w:type="pct"/>
            <w:vAlign w:val="center"/>
          </w:tcPr>
          <w:p w14:paraId="3CA80687" w14:textId="77777777" w:rsidR="004B2939" w:rsidRPr="00FA796F" w:rsidRDefault="004B2939" w:rsidP="00A47C7F">
            <w:pPr>
              <w:contextualSpacing/>
              <w:jc w:val="center"/>
            </w:pPr>
            <w:r w:rsidRPr="00FA796F">
              <w:t>CO</w:t>
            </w:r>
            <w:r>
              <w:t>5</w:t>
            </w:r>
          </w:p>
        </w:tc>
        <w:tc>
          <w:tcPr>
            <w:tcW w:w="355" w:type="pct"/>
            <w:vAlign w:val="center"/>
          </w:tcPr>
          <w:p w14:paraId="150F4B47" w14:textId="77777777" w:rsidR="004B2939" w:rsidRPr="00FA796F" w:rsidRDefault="004B2939" w:rsidP="00A47C7F">
            <w:pPr>
              <w:contextualSpacing/>
              <w:jc w:val="center"/>
            </w:pPr>
            <w:r>
              <w:t>R</w:t>
            </w:r>
          </w:p>
        </w:tc>
        <w:tc>
          <w:tcPr>
            <w:tcW w:w="473" w:type="pct"/>
            <w:vAlign w:val="center"/>
          </w:tcPr>
          <w:p w14:paraId="06C79B4B" w14:textId="77777777" w:rsidR="004B2939" w:rsidRPr="00FA796F" w:rsidRDefault="004B2939" w:rsidP="00A47C7F">
            <w:pPr>
              <w:contextualSpacing/>
              <w:jc w:val="center"/>
            </w:pPr>
            <w:r>
              <w:t>4</w:t>
            </w:r>
          </w:p>
        </w:tc>
      </w:tr>
      <w:tr w:rsidR="004B2939" w:rsidRPr="00FA796F" w14:paraId="11A7A247" w14:textId="77777777" w:rsidTr="00A47C7F">
        <w:trPr>
          <w:trHeight w:val="70"/>
        </w:trPr>
        <w:tc>
          <w:tcPr>
            <w:tcW w:w="272" w:type="pct"/>
            <w:vAlign w:val="center"/>
          </w:tcPr>
          <w:p w14:paraId="556330B9" w14:textId="77777777" w:rsidR="004B2939" w:rsidRPr="00FA796F" w:rsidRDefault="004B2939" w:rsidP="00A47C7F">
            <w:pPr>
              <w:contextualSpacing/>
              <w:jc w:val="center"/>
            </w:pPr>
          </w:p>
        </w:tc>
        <w:tc>
          <w:tcPr>
            <w:tcW w:w="189" w:type="pct"/>
            <w:vAlign w:val="center"/>
          </w:tcPr>
          <w:p w14:paraId="59511088" w14:textId="77777777" w:rsidR="004B2939" w:rsidRPr="00FA796F" w:rsidRDefault="004B2939" w:rsidP="00A47C7F">
            <w:pPr>
              <w:contextualSpacing/>
              <w:jc w:val="center"/>
            </w:pPr>
          </w:p>
        </w:tc>
        <w:tc>
          <w:tcPr>
            <w:tcW w:w="3323" w:type="pct"/>
            <w:vAlign w:val="center"/>
          </w:tcPr>
          <w:p w14:paraId="15F41DC1" w14:textId="77777777" w:rsidR="004B2939" w:rsidRPr="00FA796F" w:rsidRDefault="004B2939" w:rsidP="00A47C7F">
            <w:pPr>
              <w:contextualSpacing/>
              <w:jc w:val="both"/>
            </w:pPr>
          </w:p>
        </w:tc>
        <w:tc>
          <w:tcPr>
            <w:tcW w:w="388" w:type="pct"/>
            <w:vAlign w:val="center"/>
          </w:tcPr>
          <w:p w14:paraId="5126419D" w14:textId="77777777" w:rsidR="004B2939" w:rsidRPr="00FA796F" w:rsidRDefault="004B2939" w:rsidP="00A47C7F">
            <w:pPr>
              <w:contextualSpacing/>
              <w:jc w:val="center"/>
            </w:pPr>
          </w:p>
        </w:tc>
        <w:tc>
          <w:tcPr>
            <w:tcW w:w="355" w:type="pct"/>
            <w:vAlign w:val="center"/>
          </w:tcPr>
          <w:p w14:paraId="43B00F55" w14:textId="77777777" w:rsidR="004B2939" w:rsidRPr="00FA796F" w:rsidRDefault="004B2939" w:rsidP="00A47C7F">
            <w:pPr>
              <w:contextualSpacing/>
              <w:jc w:val="center"/>
            </w:pPr>
          </w:p>
        </w:tc>
        <w:tc>
          <w:tcPr>
            <w:tcW w:w="473" w:type="pct"/>
            <w:vAlign w:val="center"/>
          </w:tcPr>
          <w:p w14:paraId="54490DEA" w14:textId="77777777" w:rsidR="004B2939" w:rsidRPr="00FA796F" w:rsidRDefault="004B2939" w:rsidP="00A47C7F">
            <w:pPr>
              <w:contextualSpacing/>
              <w:jc w:val="center"/>
            </w:pPr>
          </w:p>
        </w:tc>
      </w:tr>
      <w:tr w:rsidR="004B2939" w:rsidRPr="00FA796F" w14:paraId="0D7765D3" w14:textId="77777777" w:rsidTr="00A47C7F">
        <w:trPr>
          <w:trHeight w:val="396"/>
        </w:trPr>
        <w:tc>
          <w:tcPr>
            <w:tcW w:w="272" w:type="pct"/>
            <w:vAlign w:val="center"/>
          </w:tcPr>
          <w:p w14:paraId="67093038" w14:textId="77777777" w:rsidR="004B2939" w:rsidRPr="00FA796F" w:rsidRDefault="004B2939" w:rsidP="00A47C7F">
            <w:pPr>
              <w:contextualSpacing/>
              <w:jc w:val="center"/>
            </w:pPr>
            <w:r w:rsidRPr="00FA796F">
              <w:t>22.</w:t>
            </w:r>
          </w:p>
        </w:tc>
        <w:tc>
          <w:tcPr>
            <w:tcW w:w="189" w:type="pct"/>
            <w:vAlign w:val="center"/>
          </w:tcPr>
          <w:p w14:paraId="668BB78C" w14:textId="77777777" w:rsidR="004B2939" w:rsidRPr="00FA796F" w:rsidRDefault="004B2939" w:rsidP="00A47C7F">
            <w:pPr>
              <w:contextualSpacing/>
              <w:jc w:val="center"/>
            </w:pPr>
            <w:r w:rsidRPr="00FA796F">
              <w:t>a.</w:t>
            </w:r>
          </w:p>
        </w:tc>
        <w:tc>
          <w:tcPr>
            <w:tcW w:w="3323" w:type="pct"/>
            <w:vAlign w:val="center"/>
          </w:tcPr>
          <w:p w14:paraId="190D6295" w14:textId="77777777" w:rsidR="004B2939" w:rsidRPr="00FA796F" w:rsidRDefault="004B2939" w:rsidP="00A47C7F">
            <w:pPr>
              <w:contextualSpacing/>
              <w:jc w:val="both"/>
            </w:pPr>
            <w:r>
              <w:t>Explain in detail about the quorum sensing mechanism in Gram positive bacteria.</w:t>
            </w:r>
          </w:p>
        </w:tc>
        <w:tc>
          <w:tcPr>
            <w:tcW w:w="388" w:type="pct"/>
            <w:vAlign w:val="center"/>
          </w:tcPr>
          <w:p w14:paraId="318BB71C" w14:textId="77777777" w:rsidR="004B2939" w:rsidRPr="00FA796F" w:rsidRDefault="004B2939" w:rsidP="00A47C7F">
            <w:pPr>
              <w:contextualSpacing/>
              <w:jc w:val="center"/>
            </w:pPr>
            <w:r w:rsidRPr="00FA796F">
              <w:t>CO</w:t>
            </w:r>
            <w:r>
              <w:t>6</w:t>
            </w:r>
          </w:p>
        </w:tc>
        <w:tc>
          <w:tcPr>
            <w:tcW w:w="355" w:type="pct"/>
            <w:vAlign w:val="center"/>
          </w:tcPr>
          <w:p w14:paraId="57FC83DD" w14:textId="77777777" w:rsidR="004B2939" w:rsidRPr="00FA796F" w:rsidRDefault="004B2939" w:rsidP="00A47C7F">
            <w:pPr>
              <w:contextualSpacing/>
              <w:jc w:val="center"/>
            </w:pPr>
            <w:r>
              <w:t>U</w:t>
            </w:r>
          </w:p>
        </w:tc>
        <w:tc>
          <w:tcPr>
            <w:tcW w:w="473" w:type="pct"/>
            <w:vAlign w:val="center"/>
          </w:tcPr>
          <w:p w14:paraId="0D5B9532" w14:textId="77777777" w:rsidR="004B2939" w:rsidRPr="00FA796F" w:rsidRDefault="004B2939" w:rsidP="00A47C7F">
            <w:pPr>
              <w:contextualSpacing/>
              <w:jc w:val="center"/>
            </w:pPr>
            <w:r>
              <w:t>6</w:t>
            </w:r>
          </w:p>
        </w:tc>
      </w:tr>
      <w:tr w:rsidR="004B2939" w:rsidRPr="00FA796F" w14:paraId="5B2DE710" w14:textId="77777777" w:rsidTr="00A47C7F">
        <w:trPr>
          <w:trHeight w:val="396"/>
        </w:trPr>
        <w:tc>
          <w:tcPr>
            <w:tcW w:w="272" w:type="pct"/>
            <w:vAlign w:val="center"/>
          </w:tcPr>
          <w:p w14:paraId="388A0E25" w14:textId="77777777" w:rsidR="004B2939" w:rsidRPr="00FA796F" w:rsidRDefault="004B2939" w:rsidP="00A47C7F">
            <w:pPr>
              <w:contextualSpacing/>
              <w:jc w:val="center"/>
            </w:pPr>
          </w:p>
        </w:tc>
        <w:tc>
          <w:tcPr>
            <w:tcW w:w="189" w:type="pct"/>
            <w:vAlign w:val="center"/>
          </w:tcPr>
          <w:p w14:paraId="234D67A7" w14:textId="77777777" w:rsidR="004B2939" w:rsidRPr="00FA796F" w:rsidRDefault="004B2939" w:rsidP="00A47C7F">
            <w:pPr>
              <w:contextualSpacing/>
              <w:jc w:val="center"/>
            </w:pPr>
            <w:r w:rsidRPr="00FA796F">
              <w:t>b.</w:t>
            </w:r>
          </w:p>
        </w:tc>
        <w:tc>
          <w:tcPr>
            <w:tcW w:w="3323" w:type="pct"/>
            <w:vAlign w:val="center"/>
          </w:tcPr>
          <w:p w14:paraId="6B8E2CB6" w14:textId="77777777" w:rsidR="004B2939" w:rsidRPr="00FA796F" w:rsidRDefault="004B2939" w:rsidP="00A47C7F">
            <w:pPr>
              <w:contextualSpacing/>
              <w:jc w:val="both"/>
              <w:rPr>
                <w:bCs/>
              </w:rPr>
            </w:pPr>
            <w:r>
              <w:t>Illustrate the types of biosensors employed for monitoring environmental pollution.</w:t>
            </w:r>
          </w:p>
        </w:tc>
        <w:tc>
          <w:tcPr>
            <w:tcW w:w="388" w:type="pct"/>
            <w:vAlign w:val="center"/>
          </w:tcPr>
          <w:p w14:paraId="4856210D" w14:textId="77777777" w:rsidR="004B2939" w:rsidRPr="00FA796F" w:rsidRDefault="004B2939" w:rsidP="00A47C7F">
            <w:pPr>
              <w:contextualSpacing/>
              <w:jc w:val="center"/>
            </w:pPr>
            <w:r w:rsidRPr="00FA796F">
              <w:t>CO</w:t>
            </w:r>
            <w:r>
              <w:t>6</w:t>
            </w:r>
          </w:p>
        </w:tc>
        <w:tc>
          <w:tcPr>
            <w:tcW w:w="355" w:type="pct"/>
            <w:vAlign w:val="center"/>
          </w:tcPr>
          <w:p w14:paraId="2B3ECEF5" w14:textId="77777777" w:rsidR="004B2939" w:rsidRPr="00FA796F" w:rsidRDefault="004B2939" w:rsidP="00A47C7F">
            <w:pPr>
              <w:contextualSpacing/>
              <w:jc w:val="center"/>
            </w:pPr>
            <w:r>
              <w:t>A</w:t>
            </w:r>
          </w:p>
        </w:tc>
        <w:tc>
          <w:tcPr>
            <w:tcW w:w="473" w:type="pct"/>
            <w:vAlign w:val="center"/>
          </w:tcPr>
          <w:p w14:paraId="239661AD" w14:textId="77777777" w:rsidR="004B2939" w:rsidRPr="00FA796F" w:rsidRDefault="004B2939" w:rsidP="00A47C7F">
            <w:pPr>
              <w:contextualSpacing/>
              <w:jc w:val="center"/>
            </w:pPr>
            <w:r>
              <w:t>6</w:t>
            </w:r>
          </w:p>
        </w:tc>
      </w:tr>
      <w:tr w:rsidR="004B2939" w:rsidRPr="00FA796F" w14:paraId="7CBF0BFA" w14:textId="77777777" w:rsidTr="00A47C7F">
        <w:trPr>
          <w:trHeight w:val="70"/>
        </w:trPr>
        <w:tc>
          <w:tcPr>
            <w:tcW w:w="272" w:type="pct"/>
            <w:vAlign w:val="center"/>
          </w:tcPr>
          <w:p w14:paraId="0B063A04" w14:textId="77777777" w:rsidR="004B2939" w:rsidRPr="00FA796F" w:rsidRDefault="004B2939" w:rsidP="00A47C7F">
            <w:pPr>
              <w:contextualSpacing/>
              <w:jc w:val="center"/>
            </w:pPr>
          </w:p>
        </w:tc>
        <w:tc>
          <w:tcPr>
            <w:tcW w:w="189" w:type="pct"/>
            <w:vAlign w:val="center"/>
          </w:tcPr>
          <w:p w14:paraId="08EC5FD5" w14:textId="77777777" w:rsidR="004B2939" w:rsidRPr="00FA796F" w:rsidRDefault="004B2939" w:rsidP="00A47C7F">
            <w:pPr>
              <w:contextualSpacing/>
              <w:jc w:val="center"/>
            </w:pPr>
          </w:p>
        </w:tc>
        <w:tc>
          <w:tcPr>
            <w:tcW w:w="3323" w:type="pct"/>
            <w:vAlign w:val="center"/>
          </w:tcPr>
          <w:p w14:paraId="6F252094" w14:textId="77777777" w:rsidR="004B2939" w:rsidRPr="00FA796F" w:rsidRDefault="004B2939" w:rsidP="00A47C7F">
            <w:pPr>
              <w:contextualSpacing/>
              <w:jc w:val="both"/>
            </w:pPr>
          </w:p>
        </w:tc>
        <w:tc>
          <w:tcPr>
            <w:tcW w:w="388" w:type="pct"/>
            <w:vAlign w:val="center"/>
          </w:tcPr>
          <w:p w14:paraId="7E5FC26D" w14:textId="77777777" w:rsidR="004B2939" w:rsidRPr="00FA796F" w:rsidRDefault="004B2939" w:rsidP="00A47C7F">
            <w:pPr>
              <w:contextualSpacing/>
              <w:jc w:val="center"/>
            </w:pPr>
          </w:p>
        </w:tc>
        <w:tc>
          <w:tcPr>
            <w:tcW w:w="355" w:type="pct"/>
            <w:vAlign w:val="center"/>
          </w:tcPr>
          <w:p w14:paraId="3AB2C8C2" w14:textId="77777777" w:rsidR="004B2939" w:rsidRPr="00FA796F" w:rsidRDefault="004B2939" w:rsidP="00A47C7F">
            <w:pPr>
              <w:contextualSpacing/>
              <w:jc w:val="center"/>
            </w:pPr>
          </w:p>
        </w:tc>
        <w:tc>
          <w:tcPr>
            <w:tcW w:w="473" w:type="pct"/>
            <w:vAlign w:val="center"/>
          </w:tcPr>
          <w:p w14:paraId="77CC895F" w14:textId="77777777" w:rsidR="004B2939" w:rsidRPr="00FA796F" w:rsidRDefault="004B2939" w:rsidP="00A47C7F">
            <w:pPr>
              <w:contextualSpacing/>
              <w:jc w:val="center"/>
            </w:pPr>
          </w:p>
        </w:tc>
      </w:tr>
      <w:tr w:rsidR="004B2939" w:rsidRPr="00FA796F" w14:paraId="256C97CB" w14:textId="77777777" w:rsidTr="00A47C7F">
        <w:trPr>
          <w:trHeight w:val="396"/>
        </w:trPr>
        <w:tc>
          <w:tcPr>
            <w:tcW w:w="272" w:type="pct"/>
            <w:vAlign w:val="center"/>
          </w:tcPr>
          <w:p w14:paraId="483B696F" w14:textId="77777777" w:rsidR="004B2939" w:rsidRPr="00FA796F" w:rsidRDefault="004B2939" w:rsidP="00A47C7F">
            <w:pPr>
              <w:contextualSpacing/>
              <w:jc w:val="center"/>
            </w:pPr>
            <w:r w:rsidRPr="00FA796F">
              <w:t>23.</w:t>
            </w:r>
          </w:p>
        </w:tc>
        <w:tc>
          <w:tcPr>
            <w:tcW w:w="189" w:type="pct"/>
            <w:vAlign w:val="center"/>
          </w:tcPr>
          <w:p w14:paraId="2A48ABA8" w14:textId="77777777" w:rsidR="004B2939" w:rsidRPr="00FA796F" w:rsidRDefault="004B2939" w:rsidP="00A47C7F">
            <w:pPr>
              <w:contextualSpacing/>
              <w:jc w:val="center"/>
            </w:pPr>
            <w:r w:rsidRPr="00FA796F">
              <w:t>a.</w:t>
            </w:r>
          </w:p>
        </w:tc>
        <w:tc>
          <w:tcPr>
            <w:tcW w:w="3323" w:type="pct"/>
            <w:vAlign w:val="center"/>
          </w:tcPr>
          <w:p w14:paraId="40EE07D3" w14:textId="77777777" w:rsidR="004B2939" w:rsidRPr="00FA796F" w:rsidRDefault="004B2939" w:rsidP="00A47C7F">
            <w:pPr>
              <w:contextualSpacing/>
              <w:jc w:val="both"/>
            </w:pPr>
            <w:r>
              <w:rPr>
                <w:rFonts w:eastAsia="Calibri"/>
                <w:color w:val="000000"/>
              </w:rPr>
              <w:t>Explain the process of anaerobic biogas production.</w:t>
            </w:r>
          </w:p>
        </w:tc>
        <w:tc>
          <w:tcPr>
            <w:tcW w:w="388" w:type="pct"/>
            <w:vAlign w:val="center"/>
          </w:tcPr>
          <w:p w14:paraId="06AF018C" w14:textId="77777777" w:rsidR="004B2939" w:rsidRPr="00FA796F" w:rsidRDefault="004B2939" w:rsidP="00A47C7F">
            <w:pPr>
              <w:contextualSpacing/>
              <w:jc w:val="center"/>
            </w:pPr>
            <w:r>
              <w:rPr>
                <w:color w:val="000000" w:themeColor="text1"/>
              </w:rPr>
              <w:t>CO6</w:t>
            </w:r>
          </w:p>
        </w:tc>
        <w:tc>
          <w:tcPr>
            <w:tcW w:w="355" w:type="pct"/>
            <w:vAlign w:val="center"/>
          </w:tcPr>
          <w:p w14:paraId="02DB0DD0" w14:textId="77777777" w:rsidR="004B2939" w:rsidRPr="00FA796F" w:rsidRDefault="004B2939" w:rsidP="00A47C7F">
            <w:pPr>
              <w:contextualSpacing/>
              <w:jc w:val="center"/>
            </w:pPr>
            <w:r>
              <w:rPr>
                <w:color w:val="000000" w:themeColor="text1"/>
              </w:rPr>
              <w:t>U</w:t>
            </w:r>
          </w:p>
        </w:tc>
        <w:tc>
          <w:tcPr>
            <w:tcW w:w="473" w:type="pct"/>
            <w:vAlign w:val="center"/>
          </w:tcPr>
          <w:p w14:paraId="28AD8FA6" w14:textId="77777777" w:rsidR="004B2939" w:rsidRPr="00FA796F" w:rsidRDefault="004B2939" w:rsidP="00A47C7F">
            <w:pPr>
              <w:contextualSpacing/>
              <w:jc w:val="center"/>
            </w:pPr>
            <w:r>
              <w:t>5</w:t>
            </w:r>
          </w:p>
        </w:tc>
      </w:tr>
      <w:tr w:rsidR="004B2939" w:rsidRPr="00FA796F" w14:paraId="6C7E22AA" w14:textId="77777777" w:rsidTr="00A47C7F">
        <w:trPr>
          <w:trHeight w:val="396"/>
        </w:trPr>
        <w:tc>
          <w:tcPr>
            <w:tcW w:w="272" w:type="pct"/>
            <w:vAlign w:val="center"/>
          </w:tcPr>
          <w:p w14:paraId="520811F9" w14:textId="77777777" w:rsidR="004B2939" w:rsidRPr="00FA796F" w:rsidRDefault="004B2939" w:rsidP="00A47C7F">
            <w:pPr>
              <w:contextualSpacing/>
              <w:jc w:val="center"/>
            </w:pPr>
          </w:p>
        </w:tc>
        <w:tc>
          <w:tcPr>
            <w:tcW w:w="189" w:type="pct"/>
            <w:vAlign w:val="center"/>
          </w:tcPr>
          <w:p w14:paraId="1AA66563" w14:textId="77777777" w:rsidR="004B2939" w:rsidRPr="00FA796F" w:rsidRDefault="004B2939" w:rsidP="00A47C7F">
            <w:pPr>
              <w:contextualSpacing/>
              <w:jc w:val="center"/>
            </w:pPr>
            <w:r w:rsidRPr="00FA796F">
              <w:t>b.</w:t>
            </w:r>
          </w:p>
        </w:tc>
        <w:tc>
          <w:tcPr>
            <w:tcW w:w="3323" w:type="pct"/>
            <w:vAlign w:val="center"/>
          </w:tcPr>
          <w:p w14:paraId="7C8C37F7" w14:textId="77777777" w:rsidR="004B2939" w:rsidRPr="00FA796F" w:rsidRDefault="004B2939" w:rsidP="00A47C7F">
            <w:pPr>
              <w:contextualSpacing/>
              <w:jc w:val="both"/>
              <w:rPr>
                <w:bCs/>
              </w:rPr>
            </w:pPr>
            <w:r>
              <w:t xml:space="preserve">Evaluate the importance of </w:t>
            </w:r>
            <w:r w:rsidRPr="001E7C72">
              <w:t>adsorption by activated carbon and chlorination</w:t>
            </w:r>
            <w:r>
              <w:t xml:space="preserve"> to remove contaminants from waste water.</w:t>
            </w:r>
          </w:p>
        </w:tc>
        <w:tc>
          <w:tcPr>
            <w:tcW w:w="388" w:type="pct"/>
            <w:vAlign w:val="center"/>
          </w:tcPr>
          <w:p w14:paraId="2A4BF6FE" w14:textId="77777777" w:rsidR="004B2939" w:rsidRPr="00FA796F" w:rsidRDefault="004B2939" w:rsidP="00A47C7F">
            <w:pPr>
              <w:contextualSpacing/>
              <w:jc w:val="center"/>
            </w:pPr>
            <w:r>
              <w:rPr>
                <w:color w:val="000000" w:themeColor="text1"/>
              </w:rPr>
              <w:t>CO2</w:t>
            </w:r>
          </w:p>
        </w:tc>
        <w:tc>
          <w:tcPr>
            <w:tcW w:w="355" w:type="pct"/>
            <w:vAlign w:val="center"/>
          </w:tcPr>
          <w:p w14:paraId="3F4F3648" w14:textId="77777777" w:rsidR="004B2939" w:rsidRPr="00FA796F" w:rsidRDefault="004B2939" w:rsidP="00A47C7F">
            <w:pPr>
              <w:contextualSpacing/>
              <w:jc w:val="center"/>
            </w:pPr>
            <w:r>
              <w:rPr>
                <w:color w:val="000000" w:themeColor="text1"/>
              </w:rPr>
              <w:t>An</w:t>
            </w:r>
          </w:p>
        </w:tc>
        <w:tc>
          <w:tcPr>
            <w:tcW w:w="473" w:type="pct"/>
            <w:vAlign w:val="center"/>
          </w:tcPr>
          <w:p w14:paraId="5CE230FC" w14:textId="77777777" w:rsidR="004B2939" w:rsidRPr="00FA796F" w:rsidRDefault="004B2939" w:rsidP="00A47C7F">
            <w:pPr>
              <w:contextualSpacing/>
              <w:jc w:val="center"/>
            </w:pPr>
            <w:r>
              <w:t>7</w:t>
            </w:r>
          </w:p>
        </w:tc>
      </w:tr>
      <w:tr w:rsidR="004B2939" w:rsidRPr="00FA796F" w14:paraId="56A99FB4" w14:textId="77777777" w:rsidTr="00A81194">
        <w:trPr>
          <w:trHeight w:val="300"/>
        </w:trPr>
        <w:tc>
          <w:tcPr>
            <w:tcW w:w="5000" w:type="pct"/>
            <w:gridSpan w:val="6"/>
            <w:vAlign w:val="center"/>
          </w:tcPr>
          <w:p w14:paraId="3E04BBE9" w14:textId="77777777" w:rsidR="004B2939" w:rsidRPr="00FA796F" w:rsidRDefault="004B2939" w:rsidP="00A47C7F">
            <w:pPr>
              <w:contextualSpacing/>
              <w:jc w:val="center"/>
              <w:rPr>
                <w:b/>
                <w:bCs/>
              </w:rPr>
            </w:pPr>
            <w:r w:rsidRPr="00FA796F">
              <w:rPr>
                <w:b/>
                <w:bCs/>
              </w:rPr>
              <w:t>COMPULSORY QUESTION</w:t>
            </w:r>
          </w:p>
        </w:tc>
      </w:tr>
      <w:tr w:rsidR="004B2939" w:rsidRPr="00FA796F" w14:paraId="745B40C4" w14:textId="77777777" w:rsidTr="00A47C7F">
        <w:trPr>
          <w:trHeight w:val="396"/>
        </w:trPr>
        <w:tc>
          <w:tcPr>
            <w:tcW w:w="272" w:type="pct"/>
            <w:vAlign w:val="center"/>
          </w:tcPr>
          <w:p w14:paraId="44608FDC" w14:textId="77777777" w:rsidR="004B2939" w:rsidRPr="00FA796F" w:rsidRDefault="004B2939" w:rsidP="00A47C7F">
            <w:pPr>
              <w:contextualSpacing/>
              <w:jc w:val="center"/>
            </w:pPr>
            <w:r w:rsidRPr="00FA796F">
              <w:t>24.</w:t>
            </w:r>
          </w:p>
        </w:tc>
        <w:tc>
          <w:tcPr>
            <w:tcW w:w="189" w:type="pct"/>
            <w:vAlign w:val="center"/>
          </w:tcPr>
          <w:p w14:paraId="477BD219" w14:textId="77777777" w:rsidR="004B2939" w:rsidRPr="00FA796F" w:rsidRDefault="004B2939" w:rsidP="00A47C7F">
            <w:pPr>
              <w:contextualSpacing/>
              <w:jc w:val="center"/>
            </w:pPr>
            <w:r w:rsidRPr="00FA796F">
              <w:t>a.</w:t>
            </w:r>
          </w:p>
        </w:tc>
        <w:tc>
          <w:tcPr>
            <w:tcW w:w="3323" w:type="pct"/>
            <w:vAlign w:val="center"/>
          </w:tcPr>
          <w:p w14:paraId="7437E77D" w14:textId="77777777" w:rsidR="004B2939" w:rsidRPr="00FA796F" w:rsidRDefault="004B2939" w:rsidP="00A47C7F">
            <w:pPr>
              <w:contextualSpacing/>
              <w:jc w:val="both"/>
            </w:pPr>
            <w:r>
              <w:t>Explain the production process of biogas for the generation of electricity with neat sketch.</w:t>
            </w:r>
          </w:p>
        </w:tc>
        <w:tc>
          <w:tcPr>
            <w:tcW w:w="388" w:type="pct"/>
            <w:vAlign w:val="center"/>
          </w:tcPr>
          <w:p w14:paraId="1FB8A185" w14:textId="77777777" w:rsidR="004B2939" w:rsidRPr="00FA796F" w:rsidRDefault="004B2939" w:rsidP="00A47C7F">
            <w:pPr>
              <w:contextualSpacing/>
              <w:jc w:val="center"/>
            </w:pPr>
            <w:r w:rsidRPr="00FA796F">
              <w:t>CO</w:t>
            </w:r>
            <w:r>
              <w:t>6</w:t>
            </w:r>
          </w:p>
        </w:tc>
        <w:tc>
          <w:tcPr>
            <w:tcW w:w="355" w:type="pct"/>
            <w:vAlign w:val="center"/>
          </w:tcPr>
          <w:p w14:paraId="09192F94" w14:textId="77777777" w:rsidR="004B2939" w:rsidRPr="00FA796F" w:rsidRDefault="004B2939" w:rsidP="00A47C7F">
            <w:pPr>
              <w:contextualSpacing/>
              <w:jc w:val="center"/>
            </w:pPr>
            <w:r>
              <w:t>A</w:t>
            </w:r>
          </w:p>
        </w:tc>
        <w:tc>
          <w:tcPr>
            <w:tcW w:w="473" w:type="pct"/>
            <w:vAlign w:val="center"/>
          </w:tcPr>
          <w:p w14:paraId="26430673" w14:textId="77777777" w:rsidR="004B2939" w:rsidRPr="00FA796F" w:rsidRDefault="004B2939" w:rsidP="00A47C7F">
            <w:pPr>
              <w:contextualSpacing/>
              <w:jc w:val="center"/>
            </w:pPr>
            <w:r>
              <w:t>6</w:t>
            </w:r>
          </w:p>
        </w:tc>
      </w:tr>
      <w:tr w:rsidR="004B2939" w:rsidRPr="00FA796F" w14:paraId="0E9A8788" w14:textId="77777777" w:rsidTr="00A47C7F">
        <w:trPr>
          <w:trHeight w:val="396"/>
        </w:trPr>
        <w:tc>
          <w:tcPr>
            <w:tcW w:w="272" w:type="pct"/>
            <w:vAlign w:val="center"/>
          </w:tcPr>
          <w:p w14:paraId="6BD09AFB" w14:textId="77777777" w:rsidR="004B2939" w:rsidRPr="00FA796F" w:rsidRDefault="004B2939" w:rsidP="00A47C7F">
            <w:pPr>
              <w:contextualSpacing/>
              <w:jc w:val="center"/>
            </w:pPr>
          </w:p>
        </w:tc>
        <w:tc>
          <w:tcPr>
            <w:tcW w:w="189" w:type="pct"/>
            <w:vAlign w:val="center"/>
          </w:tcPr>
          <w:p w14:paraId="3CD69215" w14:textId="77777777" w:rsidR="004B2939" w:rsidRPr="00FA796F" w:rsidRDefault="004B2939" w:rsidP="00A47C7F">
            <w:pPr>
              <w:contextualSpacing/>
              <w:jc w:val="center"/>
            </w:pPr>
            <w:r w:rsidRPr="00FA796F">
              <w:t>b.</w:t>
            </w:r>
          </w:p>
        </w:tc>
        <w:tc>
          <w:tcPr>
            <w:tcW w:w="3323" w:type="pct"/>
          </w:tcPr>
          <w:p w14:paraId="0EAF160F" w14:textId="77777777" w:rsidR="004B2939" w:rsidRPr="00FA796F" w:rsidRDefault="004B2939" w:rsidP="00A47C7F">
            <w:pPr>
              <w:contextualSpacing/>
              <w:jc w:val="both"/>
              <w:rPr>
                <w:bCs/>
              </w:rPr>
            </w:pPr>
            <w:r>
              <w:t>Analyze the mode of action of Cry protein.</w:t>
            </w:r>
          </w:p>
        </w:tc>
        <w:tc>
          <w:tcPr>
            <w:tcW w:w="388" w:type="pct"/>
            <w:vAlign w:val="center"/>
          </w:tcPr>
          <w:p w14:paraId="6DEDFC89" w14:textId="77777777" w:rsidR="004B2939" w:rsidRPr="00FA796F" w:rsidRDefault="004B2939" w:rsidP="00A47C7F">
            <w:pPr>
              <w:contextualSpacing/>
              <w:jc w:val="center"/>
            </w:pPr>
            <w:r w:rsidRPr="00FA796F">
              <w:t>CO</w:t>
            </w:r>
            <w:r>
              <w:t>6</w:t>
            </w:r>
          </w:p>
        </w:tc>
        <w:tc>
          <w:tcPr>
            <w:tcW w:w="355" w:type="pct"/>
            <w:vAlign w:val="center"/>
          </w:tcPr>
          <w:p w14:paraId="5DFE11B9" w14:textId="77777777" w:rsidR="004B2939" w:rsidRPr="00FA796F" w:rsidRDefault="004B2939" w:rsidP="00A47C7F">
            <w:pPr>
              <w:contextualSpacing/>
              <w:jc w:val="center"/>
            </w:pPr>
            <w:r>
              <w:t>An</w:t>
            </w:r>
          </w:p>
        </w:tc>
        <w:tc>
          <w:tcPr>
            <w:tcW w:w="473" w:type="pct"/>
            <w:vAlign w:val="center"/>
          </w:tcPr>
          <w:p w14:paraId="76FACD15" w14:textId="77777777" w:rsidR="004B2939" w:rsidRPr="00FA796F" w:rsidRDefault="004B2939" w:rsidP="00A47C7F">
            <w:pPr>
              <w:contextualSpacing/>
              <w:jc w:val="center"/>
            </w:pPr>
            <w:r>
              <w:t>6</w:t>
            </w:r>
          </w:p>
        </w:tc>
      </w:tr>
    </w:tbl>
    <w:p w14:paraId="594E2B45" w14:textId="77777777" w:rsidR="004B2939" w:rsidRDefault="004B293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6DEDF1E" w14:textId="77777777" w:rsidR="004B2939" w:rsidRPr="00FA796F"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FA796F" w14:paraId="04B0244C" w14:textId="77777777" w:rsidTr="00A81194">
        <w:trPr>
          <w:trHeight w:val="280"/>
        </w:trPr>
        <w:tc>
          <w:tcPr>
            <w:tcW w:w="862" w:type="dxa"/>
          </w:tcPr>
          <w:p w14:paraId="4F224EB3" w14:textId="77777777" w:rsidR="004B2939" w:rsidRPr="00FA796F" w:rsidRDefault="004B2939" w:rsidP="00A81194">
            <w:pPr>
              <w:contextualSpacing/>
            </w:pPr>
          </w:p>
        </w:tc>
        <w:tc>
          <w:tcPr>
            <w:tcW w:w="9621" w:type="dxa"/>
          </w:tcPr>
          <w:p w14:paraId="723209D5" w14:textId="77777777" w:rsidR="004B2939" w:rsidRPr="00FA796F" w:rsidRDefault="004B2939" w:rsidP="00A81194">
            <w:pPr>
              <w:contextualSpacing/>
              <w:jc w:val="center"/>
              <w:rPr>
                <w:b/>
              </w:rPr>
            </w:pPr>
            <w:r w:rsidRPr="00FA796F">
              <w:rPr>
                <w:b/>
              </w:rPr>
              <w:t>COURSE OUTCOMES</w:t>
            </w:r>
          </w:p>
        </w:tc>
      </w:tr>
      <w:tr w:rsidR="004B2939" w:rsidRPr="00FA796F" w14:paraId="6BC49F4B" w14:textId="77777777" w:rsidTr="00A81194">
        <w:trPr>
          <w:trHeight w:val="280"/>
        </w:trPr>
        <w:tc>
          <w:tcPr>
            <w:tcW w:w="862" w:type="dxa"/>
          </w:tcPr>
          <w:p w14:paraId="746D2B15" w14:textId="77777777" w:rsidR="004B2939" w:rsidRPr="005D68DE" w:rsidRDefault="004B2939" w:rsidP="00A81194">
            <w:pPr>
              <w:contextualSpacing/>
              <w:rPr>
                <w:bCs/>
              </w:rPr>
            </w:pPr>
            <w:r w:rsidRPr="005D68DE">
              <w:rPr>
                <w:bCs/>
              </w:rPr>
              <w:t>CO1</w:t>
            </w:r>
          </w:p>
        </w:tc>
        <w:tc>
          <w:tcPr>
            <w:tcW w:w="9621" w:type="dxa"/>
            <w:vAlign w:val="center"/>
          </w:tcPr>
          <w:p w14:paraId="1B1ABCAB" w14:textId="77777777" w:rsidR="004B2939" w:rsidRPr="005D68DE" w:rsidRDefault="004B2939" w:rsidP="00A81194">
            <w:pPr>
              <w:contextualSpacing/>
              <w:jc w:val="both"/>
            </w:pPr>
            <w:r w:rsidRPr="005D68DE">
              <w:t>Infer the biotechnological solutions to address environmental issues including pollution, mineral, renewable energy and water recycling.</w:t>
            </w:r>
          </w:p>
        </w:tc>
      </w:tr>
      <w:tr w:rsidR="004B2939" w:rsidRPr="00FA796F" w14:paraId="37A36098" w14:textId="77777777" w:rsidTr="00A81194">
        <w:trPr>
          <w:trHeight w:val="280"/>
        </w:trPr>
        <w:tc>
          <w:tcPr>
            <w:tcW w:w="862" w:type="dxa"/>
          </w:tcPr>
          <w:p w14:paraId="712002C5" w14:textId="77777777" w:rsidR="004B2939" w:rsidRPr="005D68DE" w:rsidRDefault="004B2939" w:rsidP="00A81194">
            <w:pPr>
              <w:contextualSpacing/>
              <w:rPr>
                <w:bCs/>
              </w:rPr>
            </w:pPr>
            <w:r w:rsidRPr="005D68DE">
              <w:rPr>
                <w:bCs/>
              </w:rPr>
              <w:t>CO2</w:t>
            </w:r>
          </w:p>
        </w:tc>
        <w:tc>
          <w:tcPr>
            <w:tcW w:w="9621" w:type="dxa"/>
            <w:vAlign w:val="center"/>
          </w:tcPr>
          <w:p w14:paraId="74172996" w14:textId="77777777" w:rsidR="004B2939" w:rsidRPr="005D68DE" w:rsidRDefault="004B2939" w:rsidP="00A81194">
            <w:pPr>
              <w:contextualSpacing/>
              <w:jc w:val="both"/>
            </w:pPr>
            <w:r w:rsidRPr="005D68DE">
              <w:t>Appraise the opportunities for incorporating environmental quality into products, processes and projects.</w:t>
            </w:r>
          </w:p>
        </w:tc>
      </w:tr>
      <w:tr w:rsidR="004B2939" w:rsidRPr="00FA796F" w14:paraId="5CB15666" w14:textId="77777777" w:rsidTr="00A81194">
        <w:trPr>
          <w:trHeight w:val="280"/>
        </w:trPr>
        <w:tc>
          <w:tcPr>
            <w:tcW w:w="862" w:type="dxa"/>
          </w:tcPr>
          <w:p w14:paraId="11BD7FDD" w14:textId="77777777" w:rsidR="004B2939" w:rsidRPr="005D68DE" w:rsidRDefault="004B2939" w:rsidP="00A81194">
            <w:pPr>
              <w:contextualSpacing/>
              <w:rPr>
                <w:bCs/>
              </w:rPr>
            </w:pPr>
            <w:r w:rsidRPr="005D68DE">
              <w:rPr>
                <w:bCs/>
              </w:rPr>
              <w:t>CO3</w:t>
            </w:r>
          </w:p>
        </w:tc>
        <w:tc>
          <w:tcPr>
            <w:tcW w:w="9621" w:type="dxa"/>
            <w:vAlign w:val="center"/>
          </w:tcPr>
          <w:p w14:paraId="2DDEF031" w14:textId="77777777" w:rsidR="004B2939" w:rsidRPr="005D68DE" w:rsidRDefault="004B2939" w:rsidP="00A47C7F">
            <w:pPr>
              <w:jc w:val="both"/>
            </w:pPr>
            <w:r w:rsidRPr="005D68DE">
              <w:t>Develop technologies for bioremediation and biodegradation.</w:t>
            </w:r>
          </w:p>
        </w:tc>
      </w:tr>
      <w:tr w:rsidR="004B2939" w:rsidRPr="00FA796F" w14:paraId="75614563" w14:textId="77777777" w:rsidTr="00A81194">
        <w:trPr>
          <w:trHeight w:val="280"/>
        </w:trPr>
        <w:tc>
          <w:tcPr>
            <w:tcW w:w="862" w:type="dxa"/>
          </w:tcPr>
          <w:p w14:paraId="1A4C75A7" w14:textId="77777777" w:rsidR="004B2939" w:rsidRPr="005D68DE" w:rsidRDefault="004B2939" w:rsidP="00A81194">
            <w:pPr>
              <w:contextualSpacing/>
              <w:rPr>
                <w:bCs/>
              </w:rPr>
            </w:pPr>
            <w:r w:rsidRPr="005D68DE">
              <w:rPr>
                <w:bCs/>
              </w:rPr>
              <w:t>CO4</w:t>
            </w:r>
          </w:p>
        </w:tc>
        <w:tc>
          <w:tcPr>
            <w:tcW w:w="9621" w:type="dxa"/>
            <w:vAlign w:val="center"/>
          </w:tcPr>
          <w:p w14:paraId="024A3F0B" w14:textId="77777777" w:rsidR="004B2939" w:rsidRPr="005D68DE" w:rsidRDefault="004B2939" w:rsidP="00A47C7F">
            <w:pPr>
              <w:jc w:val="both"/>
            </w:pPr>
            <w:r w:rsidRPr="005D68DE">
              <w:t>Acquaint oneself with the pertinent legislation and methodology of pollutants.</w:t>
            </w:r>
          </w:p>
        </w:tc>
      </w:tr>
      <w:tr w:rsidR="004B2939" w:rsidRPr="00FA796F" w14:paraId="27F8B264" w14:textId="77777777" w:rsidTr="00A81194">
        <w:trPr>
          <w:trHeight w:val="280"/>
        </w:trPr>
        <w:tc>
          <w:tcPr>
            <w:tcW w:w="862" w:type="dxa"/>
          </w:tcPr>
          <w:p w14:paraId="2FAFD03E" w14:textId="77777777" w:rsidR="004B2939" w:rsidRPr="005D68DE" w:rsidRDefault="004B2939" w:rsidP="00A81194">
            <w:pPr>
              <w:contextualSpacing/>
              <w:rPr>
                <w:bCs/>
              </w:rPr>
            </w:pPr>
            <w:r w:rsidRPr="005D68DE">
              <w:rPr>
                <w:bCs/>
              </w:rPr>
              <w:t>CO5</w:t>
            </w:r>
          </w:p>
        </w:tc>
        <w:tc>
          <w:tcPr>
            <w:tcW w:w="9621" w:type="dxa"/>
            <w:vAlign w:val="center"/>
          </w:tcPr>
          <w:p w14:paraId="06D4ACE0" w14:textId="77777777" w:rsidR="004B2939" w:rsidRPr="005D68DE" w:rsidRDefault="004B2939" w:rsidP="00A81194">
            <w:pPr>
              <w:contextualSpacing/>
              <w:jc w:val="both"/>
            </w:pPr>
            <w:r w:rsidRPr="005D68DE">
              <w:t>Demonstrate the professional responsibility towards protecting the environment.</w:t>
            </w:r>
          </w:p>
        </w:tc>
      </w:tr>
      <w:tr w:rsidR="004B2939" w:rsidRPr="00FA796F" w14:paraId="23D8D8BA" w14:textId="77777777" w:rsidTr="00A81194">
        <w:trPr>
          <w:trHeight w:val="280"/>
        </w:trPr>
        <w:tc>
          <w:tcPr>
            <w:tcW w:w="862" w:type="dxa"/>
          </w:tcPr>
          <w:p w14:paraId="0AE075D5" w14:textId="77777777" w:rsidR="004B2939" w:rsidRPr="005D68DE" w:rsidRDefault="004B2939" w:rsidP="00A81194">
            <w:pPr>
              <w:contextualSpacing/>
              <w:rPr>
                <w:bCs/>
              </w:rPr>
            </w:pPr>
            <w:r w:rsidRPr="005D68DE">
              <w:rPr>
                <w:bCs/>
              </w:rPr>
              <w:t>CO6</w:t>
            </w:r>
          </w:p>
        </w:tc>
        <w:tc>
          <w:tcPr>
            <w:tcW w:w="9621" w:type="dxa"/>
            <w:vAlign w:val="bottom"/>
          </w:tcPr>
          <w:p w14:paraId="60151523" w14:textId="77777777" w:rsidR="004B2939" w:rsidRPr="005D68DE" w:rsidRDefault="004B2939" w:rsidP="00A81194">
            <w:pPr>
              <w:contextualSpacing/>
              <w:jc w:val="both"/>
            </w:pPr>
            <w:r w:rsidRPr="005D68DE">
              <w:t>Apply scientific solutions for the development of environmentally sustainable products.</w:t>
            </w:r>
          </w:p>
        </w:tc>
      </w:tr>
    </w:tbl>
    <w:p w14:paraId="50FF1875" w14:textId="77777777" w:rsidR="004B2939" w:rsidRPr="00FA796F"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FA796F" w14:paraId="4E6C1FB9" w14:textId="77777777" w:rsidTr="00A81194">
        <w:trPr>
          <w:jc w:val="center"/>
        </w:trPr>
        <w:tc>
          <w:tcPr>
            <w:tcW w:w="10348" w:type="dxa"/>
            <w:gridSpan w:val="8"/>
          </w:tcPr>
          <w:p w14:paraId="655A25E1" w14:textId="77777777" w:rsidR="004B2939" w:rsidRPr="00FA796F" w:rsidRDefault="004B2939" w:rsidP="00A81194">
            <w:pPr>
              <w:contextualSpacing/>
              <w:jc w:val="center"/>
              <w:rPr>
                <w:b/>
              </w:rPr>
            </w:pPr>
            <w:r w:rsidRPr="00FA796F">
              <w:rPr>
                <w:b/>
              </w:rPr>
              <w:t>Assessment Pattern as per Bloom’s Taxonomy</w:t>
            </w:r>
          </w:p>
        </w:tc>
      </w:tr>
      <w:tr w:rsidR="004B2939" w:rsidRPr="00FA796F" w14:paraId="16BD2BE1" w14:textId="77777777" w:rsidTr="00A81194">
        <w:trPr>
          <w:jc w:val="center"/>
        </w:trPr>
        <w:tc>
          <w:tcPr>
            <w:tcW w:w="1560" w:type="dxa"/>
          </w:tcPr>
          <w:p w14:paraId="2509E722" w14:textId="77777777" w:rsidR="004B2939" w:rsidRPr="00FA796F" w:rsidRDefault="004B2939" w:rsidP="00A81194">
            <w:pPr>
              <w:contextualSpacing/>
              <w:jc w:val="center"/>
              <w:rPr>
                <w:b/>
                <w:bCs/>
              </w:rPr>
            </w:pPr>
            <w:r w:rsidRPr="00FA796F">
              <w:rPr>
                <w:b/>
                <w:bCs/>
              </w:rPr>
              <w:t>CO / P</w:t>
            </w:r>
          </w:p>
        </w:tc>
        <w:tc>
          <w:tcPr>
            <w:tcW w:w="1417" w:type="dxa"/>
          </w:tcPr>
          <w:p w14:paraId="07F4BE8C" w14:textId="77777777" w:rsidR="004B2939" w:rsidRPr="00FA796F" w:rsidRDefault="004B2939" w:rsidP="00A81194">
            <w:pPr>
              <w:contextualSpacing/>
              <w:jc w:val="center"/>
              <w:rPr>
                <w:b/>
              </w:rPr>
            </w:pPr>
            <w:r w:rsidRPr="00FA796F">
              <w:rPr>
                <w:b/>
              </w:rPr>
              <w:t>R</w:t>
            </w:r>
          </w:p>
        </w:tc>
        <w:tc>
          <w:tcPr>
            <w:tcW w:w="1276" w:type="dxa"/>
          </w:tcPr>
          <w:p w14:paraId="533EC75E" w14:textId="77777777" w:rsidR="004B2939" w:rsidRPr="00FA796F" w:rsidRDefault="004B2939" w:rsidP="00A81194">
            <w:pPr>
              <w:contextualSpacing/>
              <w:jc w:val="center"/>
              <w:rPr>
                <w:b/>
              </w:rPr>
            </w:pPr>
            <w:r w:rsidRPr="00FA796F">
              <w:rPr>
                <w:b/>
              </w:rPr>
              <w:t>U</w:t>
            </w:r>
          </w:p>
        </w:tc>
        <w:tc>
          <w:tcPr>
            <w:tcW w:w="1134" w:type="dxa"/>
          </w:tcPr>
          <w:p w14:paraId="2A733811" w14:textId="77777777" w:rsidR="004B2939" w:rsidRPr="00FA796F" w:rsidRDefault="004B2939" w:rsidP="00A81194">
            <w:pPr>
              <w:contextualSpacing/>
              <w:jc w:val="center"/>
              <w:rPr>
                <w:b/>
              </w:rPr>
            </w:pPr>
            <w:r w:rsidRPr="00FA796F">
              <w:rPr>
                <w:b/>
              </w:rPr>
              <w:t>A</w:t>
            </w:r>
          </w:p>
        </w:tc>
        <w:tc>
          <w:tcPr>
            <w:tcW w:w="1418" w:type="dxa"/>
          </w:tcPr>
          <w:p w14:paraId="213AB2A1" w14:textId="77777777" w:rsidR="004B2939" w:rsidRPr="00FA796F" w:rsidRDefault="004B2939" w:rsidP="00A81194">
            <w:pPr>
              <w:contextualSpacing/>
              <w:jc w:val="center"/>
              <w:rPr>
                <w:b/>
              </w:rPr>
            </w:pPr>
            <w:r w:rsidRPr="00FA796F">
              <w:rPr>
                <w:b/>
              </w:rPr>
              <w:t>An</w:t>
            </w:r>
          </w:p>
        </w:tc>
        <w:tc>
          <w:tcPr>
            <w:tcW w:w="708" w:type="dxa"/>
          </w:tcPr>
          <w:p w14:paraId="63E384C8" w14:textId="77777777" w:rsidR="004B2939" w:rsidRPr="00FA796F" w:rsidRDefault="004B2939" w:rsidP="00A81194">
            <w:pPr>
              <w:contextualSpacing/>
              <w:jc w:val="center"/>
              <w:rPr>
                <w:b/>
              </w:rPr>
            </w:pPr>
            <w:r w:rsidRPr="00FA796F">
              <w:rPr>
                <w:b/>
              </w:rPr>
              <w:t>E</w:t>
            </w:r>
          </w:p>
        </w:tc>
        <w:tc>
          <w:tcPr>
            <w:tcW w:w="1134" w:type="dxa"/>
          </w:tcPr>
          <w:p w14:paraId="2A69D2A3" w14:textId="77777777" w:rsidR="004B2939" w:rsidRPr="00FA796F" w:rsidRDefault="004B2939" w:rsidP="00A81194">
            <w:pPr>
              <w:contextualSpacing/>
              <w:jc w:val="center"/>
              <w:rPr>
                <w:b/>
              </w:rPr>
            </w:pPr>
            <w:r w:rsidRPr="00FA796F">
              <w:rPr>
                <w:b/>
              </w:rPr>
              <w:t>C</w:t>
            </w:r>
          </w:p>
        </w:tc>
        <w:tc>
          <w:tcPr>
            <w:tcW w:w="1701" w:type="dxa"/>
          </w:tcPr>
          <w:p w14:paraId="38C272DC" w14:textId="77777777" w:rsidR="004B2939" w:rsidRPr="00FA796F" w:rsidRDefault="004B2939" w:rsidP="00A81194">
            <w:pPr>
              <w:contextualSpacing/>
              <w:jc w:val="center"/>
              <w:rPr>
                <w:b/>
              </w:rPr>
            </w:pPr>
            <w:r w:rsidRPr="00FA796F">
              <w:rPr>
                <w:b/>
              </w:rPr>
              <w:t>Total</w:t>
            </w:r>
          </w:p>
        </w:tc>
      </w:tr>
      <w:tr w:rsidR="004B2939" w:rsidRPr="00FA796F" w14:paraId="725D630D" w14:textId="77777777" w:rsidTr="00A81194">
        <w:trPr>
          <w:jc w:val="center"/>
        </w:trPr>
        <w:tc>
          <w:tcPr>
            <w:tcW w:w="1560" w:type="dxa"/>
          </w:tcPr>
          <w:p w14:paraId="724914ED" w14:textId="77777777" w:rsidR="004B2939" w:rsidRPr="00F44DED" w:rsidRDefault="004B2939" w:rsidP="00A81194">
            <w:pPr>
              <w:contextualSpacing/>
              <w:jc w:val="center"/>
              <w:rPr>
                <w:bCs/>
              </w:rPr>
            </w:pPr>
            <w:r w:rsidRPr="00F44DED">
              <w:rPr>
                <w:bCs/>
              </w:rPr>
              <w:t>CO1</w:t>
            </w:r>
          </w:p>
        </w:tc>
        <w:tc>
          <w:tcPr>
            <w:tcW w:w="1417" w:type="dxa"/>
          </w:tcPr>
          <w:p w14:paraId="78B4BF28" w14:textId="77777777" w:rsidR="004B2939" w:rsidRPr="00FA796F" w:rsidRDefault="004B2939" w:rsidP="00A81194">
            <w:pPr>
              <w:contextualSpacing/>
              <w:jc w:val="center"/>
            </w:pPr>
            <w:r>
              <w:t>1</w:t>
            </w:r>
          </w:p>
        </w:tc>
        <w:tc>
          <w:tcPr>
            <w:tcW w:w="1276" w:type="dxa"/>
          </w:tcPr>
          <w:p w14:paraId="4916537F" w14:textId="77777777" w:rsidR="004B2939" w:rsidRPr="00FA796F" w:rsidRDefault="004B2939" w:rsidP="00A81194">
            <w:pPr>
              <w:contextualSpacing/>
              <w:jc w:val="center"/>
            </w:pPr>
            <w:r>
              <w:t>6</w:t>
            </w:r>
          </w:p>
        </w:tc>
        <w:tc>
          <w:tcPr>
            <w:tcW w:w="1134" w:type="dxa"/>
          </w:tcPr>
          <w:p w14:paraId="788E139D" w14:textId="77777777" w:rsidR="004B2939" w:rsidRPr="00FA796F" w:rsidRDefault="004B2939" w:rsidP="00A81194">
            <w:pPr>
              <w:contextualSpacing/>
              <w:jc w:val="center"/>
            </w:pPr>
            <w:r>
              <w:t>-</w:t>
            </w:r>
          </w:p>
        </w:tc>
        <w:tc>
          <w:tcPr>
            <w:tcW w:w="1418" w:type="dxa"/>
          </w:tcPr>
          <w:p w14:paraId="7D935E20" w14:textId="77777777" w:rsidR="004B2939" w:rsidRPr="00FA796F" w:rsidRDefault="004B2939" w:rsidP="00A81194">
            <w:pPr>
              <w:contextualSpacing/>
              <w:jc w:val="center"/>
            </w:pPr>
            <w:r>
              <w:t>10</w:t>
            </w:r>
          </w:p>
        </w:tc>
        <w:tc>
          <w:tcPr>
            <w:tcW w:w="708" w:type="dxa"/>
          </w:tcPr>
          <w:p w14:paraId="198EE7A4" w14:textId="77777777" w:rsidR="004B2939" w:rsidRPr="00FA796F" w:rsidRDefault="004B2939" w:rsidP="00A81194">
            <w:pPr>
              <w:contextualSpacing/>
              <w:jc w:val="center"/>
            </w:pPr>
            <w:r>
              <w:t>-</w:t>
            </w:r>
          </w:p>
        </w:tc>
        <w:tc>
          <w:tcPr>
            <w:tcW w:w="1134" w:type="dxa"/>
          </w:tcPr>
          <w:p w14:paraId="1A59355A" w14:textId="77777777" w:rsidR="004B2939" w:rsidRPr="00FA796F" w:rsidRDefault="004B2939" w:rsidP="00A81194">
            <w:pPr>
              <w:contextualSpacing/>
              <w:jc w:val="center"/>
            </w:pPr>
            <w:r>
              <w:t>-</w:t>
            </w:r>
          </w:p>
        </w:tc>
        <w:tc>
          <w:tcPr>
            <w:tcW w:w="1701" w:type="dxa"/>
          </w:tcPr>
          <w:p w14:paraId="6B608F11" w14:textId="77777777" w:rsidR="004B2939" w:rsidRPr="00FA796F" w:rsidRDefault="004B2939" w:rsidP="00A81194">
            <w:pPr>
              <w:contextualSpacing/>
              <w:jc w:val="center"/>
            </w:pPr>
            <w:r>
              <w:t>17</w:t>
            </w:r>
          </w:p>
        </w:tc>
      </w:tr>
      <w:tr w:rsidR="004B2939" w:rsidRPr="00FA796F" w14:paraId="1BCB6677" w14:textId="77777777" w:rsidTr="00A81194">
        <w:trPr>
          <w:jc w:val="center"/>
        </w:trPr>
        <w:tc>
          <w:tcPr>
            <w:tcW w:w="1560" w:type="dxa"/>
          </w:tcPr>
          <w:p w14:paraId="03ADEEE0" w14:textId="77777777" w:rsidR="004B2939" w:rsidRPr="00F44DED" w:rsidRDefault="004B2939" w:rsidP="00A81194">
            <w:pPr>
              <w:contextualSpacing/>
              <w:jc w:val="center"/>
              <w:rPr>
                <w:bCs/>
              </w:rPr>
            </w:pPr>
            <w:r w:rsidRPr="00F44DED">
              <w:rPr>
                <w:bCs/>
              </w:rPr>
              <w:t>CO2</w:t>
            </w:r>
          </w:p>
        </w:tc>
        <w:tc>
          <w:tcPr>
            <w:tcW w:w="1417" w:type="dxa"/>
          </w:tcPr>
          <w:p w14:paraId="42B1B24F" w14:textId="77777777" w:rsidR="004B2939" w:rsidRPr="00FA796F" w:rsidRDefault="004B2939" w:rsidP="00A81194">
            <w:pPr>
              <w:contextualSpacing/>
              <w:jc w:val="center"/>
            </w:pPr>
            <w:r>
              <w:t>-</w:t>
            </w:r>
          </w:p>
        </w:tc>
        <w:tc>
          <w:tcPr>
            <w:tcW w:w="1276" w:type="dxa"/>
          </w:tcPr>
          <w:p w14:paraId="36125D9C" w14:textId="77777777" w:rsidR="004B2939" w:rsidRPr="00FA796F" w:rsidRDefault="004B2939" w:rsidP="00A81194">
            <w:pPr>
              <w:contextualSpacing/>
              <w:jc w:val="center"/>
            </w:pPr>
            <w:r>
              <w:t>10</w:t>
            </w:r>
          </w:p>
        </w:tc>
        <w:tc>
          <w:tcPr>
            <w:tcW w:w="1134" w:type="dxa"/>
          </w:tcPr>
          <w:p w14:paraId="799E0C80" w14:textId="77777777" w:rsidR="004B2939" w:rsidRPr="00FA796F" w:rsidRDefault="004B2939" w:rsidP="00A81194">
            <w:pPr>
              <w:contextualSpacing/>
              <w:jc w:val="center"/>
            </w:pPr>
            <w:r>
              <w:t>6</w:t>
            </w:r>
          </w:p>
        </w:tc>
        <w:tc>
          <w:tcPr>
            <w:tcW w:w="1418" w:type="dxa"/>
          </w:tcPr>
          <w:p w14:paraId="3F527ABE" w14:textId="77777777" w:rsidR="004B2939" w:rsidRPr="00FA796F" w:rsidRDefault="004B2939" w:rsidP="00A81194">
            <w:pPr>
              <w:contextualSpacing/>
              <w:jc w:val="center"/>
            </w:pPr>
            <w:r>
              <w:t>7</w:t>
            </w:r>
          </w:p>
        </w:tc>
        <w:tc>
          <w:tcPr>
            <w:tcW w:w="708" w:type="dxa"/>
          </w:tcPr>
          <w:p w14:paraId="5A3BA8C2" w14:textId="77777777" w:rsidR="004B2939" w:rsidRPr="00FA796F" w:rsidRDefault="004B2939" w:rsidP="00A81194">
            <w:pPr>
              <w:contextualSpacing/>
              <w:jc w:val="center"/>
            </w:pPr>
            <w:r>
              <w:t>-</w:t>
            </w:r>
          </w:p>
        </w:tc>
        <w:tc>
          <w:tcPr>
            <w:tcW w:w="1134" w:type="dxa"/>
          </w:tcPr>
          <w:p w14:paraId="3DC5FD3C" w14:textId="77777777" w:rsidR="004B2939" w:rsidRPr="00FA796F" w:rsidRDefault="004B2939" w:rsidP="00A81194">
            <w:pPr>
              <w:contextualSpacing/>
              <w:jc w:val="center"/>
            </w:pPr>
            <w:r>
              <w:t>-</w:t>
            </w:r>
          </w:p>
        </w:tc>
        <w:tc>
          <w:tcPr>
            <w:tcW w:w="1701" w:type="dxa"/>
          </w:tcPr>
          <w:p w14:paraId="6F90A9B5" w14:textId="77777777" w:rsidR="004B2939" w:rsidRPr="00FA796F" w:rsidRDefault="004B2939" w:rsidP="00A81194">
            <w:pPr>
              <w:contextualSpacing/>
              <w:jc w:val="center"/>
            </w:pPr>
            <w:r>
              <w:t>23</w:t>
            </w:r>
          </w:p>
        </w:tc>
      </w:tr>
      <w:tr w:rsidR="004B2939" w:rsidRPr="00FA796F" w14:paraId="1044A2D1" w14:textId="77777777" w:rsidTr="00A81194">
        <w:trPr>
          <w:jc w:val="center"/>
        </w:trPr>
        <w:tc>
          <w:tcPr>
            <w:tcW w:w="1560" w:type="dxa"/>
          </w:tcPr>
          <w:p w14:paraId="6526914F" w14:textId="77777777" w:rsidR="004B2939" w:rsidRPr="00F44DED" w:rsidRDefault="004B2939" w:rsidP="00A81194">
            <w:pPr>
              <w:contextualSpacing/>
              <w:jc w:val="center"/>
              <w:rPr>
                <w:bCs/>
              </w:rPr>
            </w:pPr>
            <w:r w:rsidRPr="00F44DED">
              <w:rPr>
                <w:bCs/>
              </w:rPr>
              <w:t>CO3</w:t>
            </w:r>
          </w:p>
        </w:tc>
        <w:tc>
          <w:tcPr>
            <w:tcW w:w="1417" w:type="dxa"/>
          </w:tcPr>
          <w:p w14:paraId="13A178BE" w14:textId="77777777" w:rsidR="004B2939" w:rsidRPr="00FA796F" w:rsidRDefault="004B2939" w:rsidP="00A81194">
            <w:pPr>
              <w:contextualSpacing/>
              <w:jc w:val="center"/>
            </w:pPr>
            <w:r>
              <w:t>14</w:t>
            </w:r>
          </w:p>
        </w:tc>
        <w:tc>
          <w:tcPr>
            <w:tcW w:w="1276" w:type="dxa"/>
          </w:tcPr>
          <w:p w14:paraId="34A1B9DC" w14:textId="77777777" w:rsidR="004B2939" w:rsidRPr="00FA796F" w:rsidRDefault="004B2939" w:rsidP="00A81194">
            <w:pPr>
              <w:contextualSpacing/>
              <w:jc w:val="center"/>
            </w:pPr>
            <w:r>
              <w:t>-</w:t>
            </w:r>
          </w:p>
        </w:tc>
        <w:tc>
          <w:tcPr>
            <w:tcW w:w="1134" w:type="dxa"/>
          </w:tcPr>
          <w:p w14:paraId="3B640689" w14:textId="77777777" w:rsidR="004B2939" w:rsidRPr="00FA796F" w:rsidRDefault="004B2939" w:rsidP="00A81194">
            <w:pPr>
              <w:contextualSpacing/>
              <w:jc w:val="center"/>
            </w:pPr>
            <w:r>
              <w:t>3</w:t>
            </w:r>
          </w:p>
        </w:tc>
        <w:tc>
          <w:tcPr>
            <w:tcW w:w="1418" w:type="dxa"/>
          </w:tcPr>
          <w:p w14:paraId="075B98E7" w14:textId="77777777" w:rsidR="004B2939" w:rsidRPr="00FA796F" w:rsidRDefault="004B2939" w:rsidP="00A81194">
            <w:pPr>
              <w:contextualSpacing/>
              <w:jc w:val="center"/>
            </w:pPr>
            <w:r>
              <w:t>-</w:t>
            </w:r>
          </w:p>
        </w:tc>
        <w:tc>
          <w:tcPr>
            <w:tcW w:w="708" w:type="dxa"/>
          </w:tcPr>
          <w:p w14:paraId="6005954E" w14:textId="77777777" w:rsidR="004B2939" w:rsidRPr="00FA796F" w:rsidRDefault="004B2939" w:rsidP="00A81194">
            <w:pPr>
              <w:contextualSpacing/>
              <w:jc w:val="center"/>
            </w:pPr>
            <w:r>
              <w:t>-</w:t>
            </w:r>
          </w:p>
        </w:tc>
        <w:tc>
          <w:tcPr>
            <w:tcW w:w="1134" w:type="dxa"/>
          </w:tcPr>
          <w:p w14:paraId="513DC4CD" w14:textId="77777777" w:rsidR="004B2939" w:rsidRPr="00FA796F" w:rsidRDefault="004B2939" w:rsidP="00A81194">
            <w:pPr>
              <w:contextualSpacing/>
              <w:jc w:val="center"/>
            </w:pPr>
            <w:r>
              <w:t>-</w:t>
            </w:r>
          </w:p>
        </w:tc>
        <w:tc>
          <w:tcPr>
            <w:tcW w:w="1701" w:type="dxa"/>
          </w:tcPr>
          <w:p w14:paraId="49B3C2CA" w14:textId="77777777" w:rsidR="004B2939" w:rsidRPr="00FA796F" w:rsidRDefault="004B2939" w:rsidP="00A81194">
            <w:pPr>
              <w:contextualSpacing/>
              <w:jc w:val="center"/>
            </w:pPr>
            <w:r>
              <w:t>17</w:t>
            </w:r>
          </w:p>
        </w:tc>
      </w:tr>
      <w:tr w:rsidR="004B2939" w:rsidRPr="00FA796F" w14:paraId="0048DAC5" w14:textId="77777777" w:rsidTr="00A81194">
        <w:trPr>
          <w:jc w:val="center"/>
        </w:trPr>
        <w:tc>
          <w:tcPr>
            <w:tcW w:w="1560" w:type="dxa"/>
          </w:tcPr>
          <w:p w14:paraId="3426E0D4" w14:textId="77777777" w:rsidR="004B2939" w:rsidRPr="00F44DED" w:rsidRDefault="004B2939" w:rsidP="00A81194">
            <w:pPr>
              <w:contextualSpacing/>
              <w:jc w:val="center"/>
              <w:rPr>
                <w:bCs/>
              </w:rPr>
            </w:pPr>
            <w:r w:rsidRPr="00F44DED">
              <w:rPr>
                <w:bCs/>
              </w:rPr>
              <w:t>CO4</w:t>
            </w:r>
          </w:p>
        </w:tc>
        <w:tc>
          <w:tcPr>
            <w:tcW w:w="1417" w:type="dxa"/>
          </w:tcPr>
          <w:p w14:paraId="528BE1A2" w14:textId="77777777" w:rsidR="004B2939" w:rsidRPr="00FA796F" w:rsidRDefault="004B2939" w:rsidP="00A81194">
            <w:pPr>
              <w:contextualSpacing/>
              <w:jc w:val="center"/>
            </w:pPr>
            <w:r>
              <w:t>1</w:t>
            </w:r>
          </w:p>
        </w:tc>
        <w:tc>
          <w:tcPr>
            <w:tcW w:w="1276" w:type="dxa"/>
          </w:tcPr>
          <w:p w14:paraId="5B5BDBAB" w14:textId="77777777" w:rsidR="004B2939" w:rsidRPr="00FA796F" w:rsidRDefault="004B2939" w:rsidP="00A81194">
            <w:pPr>
              <w:contextualSpacing/>
              <w:jc w:val="center"/>
            </w:pPr>
            <w:r>
              <w:t>-</w:t>
            </w:r>
          </w:p>
        </w:tc>
        <w:tc>
          <w:tcPr>
            <w:tcW w:w="1134" w:type="dxa"/>
          </w:tcPr>
          <w:p w14:paraId="6E070476" w14:textId="77777777" w:rsidR="004B2939" w:rsidRPr="00FA796F" w:rsidRDefault="004B2939" w:rsidP="00A81194">
            <w:pPr>
              <w:contextualSpacing/>
              <w:jc w:val="center"/>
            </w:pPr>
            <w:r>
              <w:t>1</w:t>
            </w:r>
          </w:p>
        </w:tc>
        <w:tc>
          <w:tcPr>
            <w:tcW w:w="1418" w:type="dxa"/>
          </w:tcPr>
          <w:p w14:paraId="1E431ECD" w14:textId="77777777" w:rsidR="004B2939" w:rsidRPr="00FA796F" w:rsidRDefault="004B2939" w:rsidP="00A81194">
            <w:pPr>
              <w:contextualSpacing/>
              <w:jc w:val="center"/>
            </w:pPr>
            <w:r>
              <w:t>3</w:t>
            </w:r>
          </w:p>
        </w:tc>
        <w:tc>
          <w:tcPr>
            <w:tcW w:w="708" w:type="dxa"/>
          </w:tcPr>
          <w:p w14:paraId="100162BC" w14:textId="77777777" w:rsidR="004B2939" w:rsidRPr="00FA796F" w:rsidRDefault="004B2939" w:rsidP="00A81194">
            <w:pPr>
              <w:contextualSpacing/>
              <w:jc w:val="center"/>
            </w:pPr>
            <w:r>
              <w:t>6</w:t>
            </w:r>
          </w:p>
        </w:tc>
        <w:tc>
          <w:tcPr>
            <w:tcW w:w="1134" w:type="dxa"/>
          </w:tcPr>
          <w:p w14:paraId="20358BFC" w14:textId="77777777" w:rsidR="004B2939" w:rsidRPr="00FA796F" w:rsidRDefault="004B2939" w:rsidP="00A81194">
            <w:pPr>
              <w:contextualSpacing/>
              <w:jc w:val="center"/>
            </w:pPr>
            <w:r>
              <w:t>6</w:t>
            </w:r>
          </w:p>
        </w:tc>
        <w:tc>
          <w:tcPr>
            <w:tcW w:w="1701" w:type="dxa"/>
          </w:tcPr>
          <w:p w14:paraId="4147F32D" w14:textId="77777777" w:rsidR="004B2939" w:rsidRPr="00FA796F" w:rsidRDefault="004B2939" w:rsidP="00A81194">
            <w:pPr>
              <w:contextualSpacing/>
              <w:jc w:val="center"/>
            </w:pPr>
            <w:r>
              <w:t>17</w:t>
            </w:r>
          </w:p>
        </w:tc>
      </w:tr>
      <w:tr w:rsidR="004B2939" w:rsidRPr="00FA796F" w14:paraId="140F0FDB" w14:textId="77777777" w:rsidTr="00A81194">
        <w:trPr>
          <w:jc w:val="center"/>
        </w:trPr>
        <w:tc>
          <w:tcPr>
            <w:tcW w:w="1560" w:type="dxa"/>
          </w:tcPr>
          <w:p w14:paraId="05FD6DBE" w14:textId="77777777" w:rsidR="004B2939" w:rsidRPr="00F44DED" w:rsidRDefault="004B2939" w:rsidP="00A81194">
            <w:pPr>
              <w:contextualSpacing/>
              <w:jc w:val="center"/>
              <w:rPr>
                <w:bCs/>
              </w:rPr>
            </w:pPr>
            <w:r w:rsidRPr="00F44DED">
              <w:rPr>
                <w:bCs/>
              </w:rPr>
              <w:t>CO5</w:t>
            </w:r>
          </w:p>
        </w:tc>
        <w:tc>
          <w:tcPr>
            <w:tcW w:w="1417" w:type="dxa"/>
          </w:tcPr>
          <w:p w14:paraId="6667D203" w14:textId="77777777" w:rsidR="004B2939" w:rsidRPr="00FA796F" w:rsidRDefault="004B2939" w:rsidP="00A81194">
            <w:pPr>
              <w:contextualSpacing/>
              <w:jc w:val="center"/>
            </w:pPr>
            <w:r>
              <w:t>5</w:t>
            </w:r>
          </w:p>
        </w:tc>
        <w:tc>
          <w:tcPr>
            <w:tcW w:w="1276" w:type="dxa"/>
          </w:tcPr>
          <w:p w14:paraId="37F0A9F3" w14:textId="77777777" w:rsidR="004B2939" w:rsidRPr="00FA796F" w:rsidRDefault="004B2939" w:rsidP="00A81194">
            <w:pPr>
              <w:contextualSpacing/>
              <w:jc w:val="center"/>
            </w:pPr>
            <w:r>
              <w:t>-</w:t>
            </w:r>
          </w:p>
        </w:tc>
        <w:tc>
          <w:tcPr>
            <w:tcW w:w="1134" w:type="dxa"/>
          </w:tcPr>
          <w:p w14:paraId="26B48F58" w14:textId="77777777" w:rsidR="004B2939" w:rsidRPr="00FA796F" w:rsidRDefault="004B2939" w:rsidP="00A81194">
            <w:pPr>
              <w:contextualSpacing/>
              <w:jc w:val="center"/>
            </w:pPr>
            <w:r>
              <w:t>8</w:t>
            </w:r>
          </w:p>
        </w:tc>
        <w:tc>
          <w:tcPr>
            <w:tcW w:w="1418" w:type="dxa"/>
          </w:tcPr>
          <w:p w14:paraId="77EBE20E" w14:textId="77777777" w:rsidR="004B2939" w:rsidRPr="00FA796F" w:rsidRDefault="004B2939" w:rsidP="00A81194">
            <w:pPr>
              <w:contextualSpacing/>
              <w:jc w:val="center"/>
            </w:pPr>
            <w:r>
              <w:t>-</w:t>
            </w:r>
          </w:p>
        </w:tc>
        <w:tc>
          <w:tcPr>
            <w:tcW w:w="708" w:type="dxa"/>
          </w:tcPr>
          <w:p w14:paraId="2F4C310B" w14:textId="77777777" w:rsidR="004B2939" w:rsidRPr="00FA796F" w:rsidRDefault="004B2939" w:rsidP="00A81194">
            <w:pPr>
              <w:contextualSpacing/>
              <w:jc w:val="center"/>
            </w:pPr>
            <w:r>
              <w:t>-</w:t>
            </w:r>
          </w:p>
        </w:tc>
        <w:tc>
          <w:tcPr>
            <w:tcW w:w="1134" w:type="dxa"/>
          </w:tcPr>
          <w:p w14:paraId="19023383" w14:textId="77777777" w:rsidR="004B2939" w:rsidRPr="00FA796F" w:rsidRDefault="004B2939" w:rsidP="00A81194">
            <w:pPr>
              <w:contextualSpacing/>
              <w:jc w:val="center"/>
            </w:pPr>
            <w:r>
              <w:t>3</w:t>
            </w:r>
          </w:p>
        </w:tc>
        <w:tc>
          <w:tcPr>
            <w:tcW w:w="1701" w:type="dxa"/>
          </w:tcPr>
          <w:p w14:paraId="047EEB21" w14:textId="77777777" w:rsidR="004B2939" w:rsidRPr="00FA796F" w:rsidRDefault="004B2939" w:rsidP="00A81194">
            <w:pPr>
              <w:contextualSpacing/>
              <w:jc w:val="center"/>
            </w:pPr>
            <w:r>
              <w:t>16</w:t>
            </w:r>
          </w:p>
        </w:tc>
      </w:tr>
      <w:tr w:rsidR="004B2939" w:rsidRPr="00FA796F" w14:paraId="3E913386" w14:textId="77777777" w:rsidTr="00A81194">
        <w:trPr>
          <w:jc w:val="center"/>
        </w:trPr>
        <w:tc>
          <w:tcPr>
            <w:tcW w:w="1560" w:type="dxa"/>
          </w:tcPr>
          <w:p w14:paraId="20E0073F" w14:textId="77777777" w:rsidR="004B2939" w:rsidRPr="00F44DED" w:rsidRDefault="004B2939" w:rsidP="00A81194">
            <w:pPr>
              <w:contextualSpacing/>
              <w:jc w:val="center"/>
              <w:rPr>
                <w:bCs/>
              </w:rPr>
            </w:pPr>
            <w:r w:rsidRPr="00F44DED">
              <w:rPr>
                <w:bCs/>
              </w:rPr>
              <w:t>CO6</w:t>
            </w:r>
          </w:p>
        </w:tc>
        <w:tc>
          <w:tcPr>
            <w:tcW w:w="1417" w:type="dxa"/>
          </w:tcPr>
          <w:p w14:paraId="4D82C8B0" w14:textId="77777777" w:rsidR="004B2939" w:rsidRPr="00FA796F" w:rsidRDefault="004B2939" w:rsidP="00A81194">
            <w:pPr>
              <w:contextualSpacing/>
              <w:jc w:val="center"/>
            </w:pPr>
            <w:r>
              <w:t>1</w:t>
            </w:r>
          </w:p>
        </w:tc>
        <w:tc>
          <w:tcPr>
            <w:tcW w:w="1276" w:type="dxa"/>
          </w:tcPr>
          <w:p w14:paraId="2D59E8BF" w14:textId="77777777" w:rsidR="004B2939" w:rsidRPr="00FA796F" w:rsidRDefault="004B2939" w:rsidP="00A81194">
            <w:pPr>
              <w:contextualSpacing/>
              <w:jc w:val="center"/>
            </w:pPr>
            <w:r>
              <w:t>14</w:t>
            </w:r>
          </w:p>
        </w:tc>
        <w:tc>
          <w:tcPr>
            <w:tcW w:w="1134" w:type="dxa"/>
          </w:tcPr>
          <w:p w14:paraId="6D42B4EF" w14:textId="77777777" w:rsidR="004B2939" w:rsidRPr="00FA796F" w:rsidRDefault="004B2939" w:rsidP="00A81194">
            <w:pPr>
              <w:contextualSpacing/>
              <w:jc w:val="center"/>
            </w:pPr>
            <w:r>
              <w:t>13</w:t>
            </w:r>
          </w:p>
        </w:tc>
        <w:tc>
          <w:tcPr>
            <w:tcW w:w="1418" w:type="dxa"/>
          </w:tcPr>
          <w:p w14:paraId="332434F4" w14:textId="77777777" w:rsidR="004B2939" w:rsidRPr="00FA796F" w:rsidRDefault="004B2939" w:rsidP="00A81194">
            <w:pPr>
              <w:contextualSpacing/>
              <w:jc w:val="center"/>
            </w:pPr>
            <w:r>
              <w:t>6</w:t>
            </w:r>
          </w:p>
        </w:tc>
        <w:tc>
          <w:tcPr>
            <w:tcW w:w="708" w:type="dxa"/>
          </w:tcPr>
          <w:p w14:paraId="0F103F7F" w14:textId="77777777" w:rsidR="004B2939" w:rsidRPr="00FA796F" w:rsidRDefault="004B2939" w:rsidP="00A81194">
            <w:pPr>
              <w:contextualSpacing/>
              <w:jc w:val="center"/>
            </w:pPr>
            <w:r>
              <w:t>-</w:t>
            </w:r>
          </w:p>
        </w:tc>
        <w:tc>
          <w:tcPr>
            <w:tcW w:w="1134" w:type="dxa"/>
          </w:tcPr>
          <w:p w14:paraId="7D60B038" w14:textId="77777777" w:rsidR="004B2939" w:rsidRPr="00FA796F" w:rsidRDefault="004B2939" w:rsidP="00A81194">
            <w:pPr>
              <w:contextualSpacing/>
              <w:jc w:val="center"/>
            </w:pPr>
            <w:r>
              <w:t>-</w:t>
            </w:r>
          </w:p>
        </w:tc>
        <w:tc>
          <w:tcPr>
            <w:tcW w:w="1701" w:type="dxa"/>
          </w:tcPr>
          <w:p w14:paraId="01554052" w14:textId="77777777" w:rsidR="004B2939" w:rsidRPr="00FA796F" w:rsidRDefault="004B2939" w:rsidP="00A81194">
            <w:pPr>
              <w:contextualSpacing/>
              <w:jc w:val="center"/>
            </w:pPr>
            <w:r>
              <w:t>34</w:t>
            </w:r>
          </w:p>
        </w:tc>
      </w:tr>
      <w:tr w:rsidR="004B2939" w:rsidRPr="00FA796F" w14:paraId="0AE39FC9" w14:textId="77777777" w:rsidTr="00A81194">
        <w:trPr>
          <w:jc w:val="center"/>
        </w:trPr>
        <w:tc>
          <w:tcPr>
            <w:tcW w:w="8647" w:type="dxa"/>
            <w:gridSpan w:val="7"/>
          </w:tcPr>
          <w:p w14:paraId="63727C30" w14:textId="77777777" w:rsidR="004B2939" w:rsidRPr="00FA796F" w:rsidRDefault="004B2939" w:rsidP="00A81194">
            <w:pPr>
              <w:contextualSpacing/>
            </w:pPr>
          </w:p>
        </w:tc>
        <w:tc>
          <w:tcPr>
            <w:tcW w:w="1701" w:type="dxa"/>
          </w:tcPr>
          <w:p w14:paraId="3A1320F1" w14:textId="77777777" w:rsidR="004B2939" w:rsidRPr="00FA796F" w:rsidRDefault="004B2939" w:rsidP="00A81194">
            <w:pPr>
              <w:contextualSpacing/>
              <w:jc w:val="center"/>
              <w:rPr>
                <w:b/>
              </w:rPr>
            </w:pPr>
            <w:r>
              <w:rPr>
                <w:b/>
              </w:rPr>
              <w:t>124</w:t>
            </w:r>
          </w:p>
        </w:tc>
      </w:tr>
    </w:tbl>
    <w:p w14:paraId="59759A84" w14:textId="77777777" w:rsidR="004B2939" w:rsidRPr="00FA796F" w:rsidRDefault="004B2939" w:rsidP="00A81194">
      <w:pPr>
        <w:tabs>
          <w:tab w:val="left" w:pos="7110"/>
        </w:tabs>
        <w:contextualSpacing/>
      </w:pPr>
      <w:r w:rsidRPr="00FA796F">
        <w:tab/>
      </w:r>
    </w:p>
    <w:p w14:paraId="0FB59226" w14:textId="77777777" w:rsidR="004B2939" w:rsidRPr="00FA796F" w:rsidRDefault="004B2939" w:rsidP="00A81194">
      <w:pPr>
        <w:contextualSpacing/>
      </w:pPr>
    </w:p>
    <w:p w14:paraId="50606DA9" w14:textId="77777777" w:rsidR="004B2939" w:rsidRPr="007F5502" w:rsidRDefault="004B2939" w:rsidP="00E40AC8">
      <w:pPr>
        <w:jc w:val="center"/>
        <w:rPr>
          <w:b/>
        </w:rPr>
      </w:pPr>
      <w:r w:rsidRPr="007F5502">
        <w:rPr>
          <w:noProof/>
        </w:rPr>
        <w:lastRenderedPageBreak/>
        <w:drawing>
          <wp:inline distT="0" distB="0" distL="0" distR="0" wp14:anchorId="2A7E05D7" wp14:editId="3FB2C3ED">
            <wp:extent cx="4762500" cy="1207135"/>
            <wp:effectExtent l="0" t="0" r="0" b="0"/>
            <wp:docPr id="1864945993" name="Picture 186494599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1E5BC077" w14:textId="77777777" w:rsidR="004B2939" w:rsidRPr="007F5502"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B2939" w:rsidRPr="007F5502" w14:paraId="0FEC6AC2" w14:textId="77777777" w:rsidTr="00A47C7F">
        <w:trPr>
          <w:trHeight w:val="397"/>
          <w:jc w:val="center"/>
        </w:trPr>
        <w:tc>
          <w:tcPr>
            <w:tcW w:w="1555" w:type="dxa"/>
            <w:vAlign w:val="center"/>
          </w:tcPr>
          <w:p w14:paraId="40F3676D" w14:textId="77777777" w:rsidR="004B2939" w:rsidRPr="007F5502" w:rsidRDefault="004B2939" w:rsidP="00A81194">
            <w:pPr>
              <w:pStyle w:val="Title"/>
              <w:contextualSpacing/>
              <w:jc w:val="left"/>
              <w:rPr>
                <w:b/>
                <w:szCs w:val="24"/>
              </w:rPr>
            </w:pPr>
            <w:r w:rsidRPr="007F5502">
              <w:rPr>
                <w:b/>
                <w:szCs w:val="24"/>
              </w:rPr>
              <w:t xml:space="preserve">Course Code      </w:t>
            </w:r>
          </w:p>
        </w:tc>
        <w:tc>
          <w:tcPr>
            <w:tcW w:w="6378" w:type="dxa"/>
            <w:vAlign w:val="center"/>
          </w:tcPr>
          <w:p w14:paraId="54D3A467" w14:textId="77777777" w:rsidR="004B2939" w:rsidRPr="007F5502" w:rsidRDefault="004B2939" w:rsidP="00A81194">
            <w:pPr>
              <w:pStyle w:val="Title"/>
              <w:contextualSpacing/>
              <w:jc w:val="left"/>
              <w:rPr>
                <w:b/>
                <w:szCs w:val="24"/>
              </w:rPr>
            </w:pPr>
            <w:r w:rsidRPr="007F5502">
              <w:rPr>
                <w:b/>
                <w:szCs w:val="24"/>
              </w:rPr>
              <w:t>20BT2057</w:t>
            </w:r>
          </w:p>
        </w:tc>
        <w:tc>
          <w:tcPr>
            <w:tcW w:w="1701" w:type="dxa"/>
            <w:vAlign w:val="center"/>
          </w:tcPr>
          <w:p w14:paraId="5656DB28" w14:textId="77777777" w:rsidR="004B2939" w:rsidRPr="007F5502" w:rsidRDefault="004B2939" w:rsidP="00A81194">
            <w:pPr>
              <w:pStyle w:val="Title"/>
              <w:ind w:left="-468" w:firstLine="468"/>
              <w:contextualSpacing/>
              <w:jc w:val="left"/>
              <w:rPr>
                <w:szCs w:val="24"/>
              </w:rPr>
            </w:pPr>
            <w:r w:rsidRPr="007F5502">
              <w:rPr>
                <w:b/>
                <w:bCs/>
                <w:szCs w:val="24"/>
              </w:rPr>
              <w:t xml:space="preserve">Duration       </w:t>
            </w:r>
          </w:p>
        </w:tc>
        <w:tc>
          <w:tcPr>
            <w:tcW w:w="851" w:type="dxa"/>
            <w:vAlign w:val="center"/>
          </w:tcPr>
          <w:p w14:paraId="5D228245" w14:textId="77777777" w:rsidR="004B2939" w:rsidRPr="007F5502" w:rsidRDefault="004B2939" w:rsidP="00A81194">
            <w:pPr>
              <w:pStyle w:val="Title"/>
              <w:contextualSpacing/>
              <w:jc w:val="left"/>
              <w:rPr>
                <w:b/>
                <w:szCs w:val="24"/>
              </w:rPr>
            </w:pPr>
            <w:r w:rsidRPr="007F5502">
              <w:rPr>
                <w:b/>
                <w:szCs w:val="24"/>
              </w:rPr>
              <w:t>3hrs</w:t>
            </w:r>
          </w:p>
        </w:tc>
      </w:tr>
      <w:tr w:rsidR="004B2939" w:rsidRPr="007F5502" w14:paraId="28E731DE" w14:textId="77777777" w:rsidTr="00A47C7F">
        <w:trPr>
          <w:trHeight w:val="397"/>
          <w:jc w:val="center"/>
        </w:trPr>
        <w:tc>
          <w:tcPr>
            <w:tcW w:w="1555" w:type="dxa"/>
            <w:vAlign w:val="center"/>
          </w:tcPr>
          <w:p w14:paraId="7BC85835" w14:textId="77777777" w:rsidR="004B2939" w:rsidRPr="007F5502" w:rsidRDefault="004B2939" w:rsidP="00A81194">
            <w:pPr>
              <w:pStyle w:val="Title"/>
              <w:ind w:right="-160"/>
              <w:contextualSpacing/>
              <w:jc w:val="left"/>
              <w:rPr>
                <w:b/>
                <w:szCs w:val="24"/>
              </w:rPr>
            </w:pPr>
            <w:r w:rsidRPr="007F5502">
              <w:rPr>
                <w:b/>
                <w:szCs w:val="24"/>
              </w:rPr>
              <w:t xml:space="preserve">Course Name     </w:t>
            </w:r>
          </w:p>
        </w:tc>
        <w:tc>
          <w:tcPr>
            <w:tcW w:w="6378" w:type="dxa"/>
            <w:vAlign w:val="center"/>
          </w:tcPr>
          <w:p w14:paraId="4FECF140" w14:textId="77777777" w:rsidR="004B2939" w:rsidRPr="007F5502" w:rsidRDefault="004B2939" w:rsidP="00A81194">
            <w:pPr>
              <w:pStyle w:val="Title"/>
              <w:contextualSpacing/>
              <w:jc w:val="left"/>
              <w:rPr>
                <w:b/>
                <w:szCs w:val="24"/>
              </w:rPr>
            </w:pPr>
            <w:r w:rsidRPr="007F5502">
              <w:rPr>
                <w:b/>
                <w:szCs w:val="24"/>
              </w:rPr>
              <w:t>BIOETHICS, IPR AND BIOSAFETY</w:t>
            </w:r>
          </w:p>
        </w:tc>
        <w:tc>
          <w:tcPr>
            <w:tcW w:w="1701" w:type="dxa"/>
            <w:vAlign w:val="center"/>
          </w:tcPr>
          <w:p w14:paraId="4FEFF1CD" w14:textId="77777777" w:rsidR="004B2939" w:rsidRPr="007F5502" w:rsidRDefault="004B2939" w:rsidP="00A81194">
            <w:pPr>
              <w:pStyle w:val="Title"/>
              <w:contextualSpacing/>
              <w:jc w:val="left"/>
              <w:rPr>
                <w:b/>
                <w:bCs/>
                <w:szCs w:val="24"/>
              </w:rPr>
            </w:pPr>
            <w:r w:rsidRPr="007F5502">
              <w:rPr>
                <w:b/>
                <w:bCs/>
                <w:szCs w:val="24"/>
              </w:rPr>
              <w:t xml:space="preserve">Max. Marks </w:t>
            </w:r>
          </w:p>
        </w:tc>
        <w:tc>
          <w:tcPr>
            <w:tcW w:w="851" w:type="dxa"/>
            <w:vAlign w:val="center"/>
          </w:tcPr>
          <w:p w14:paraId="431C1F3D" w14:textId="77777777" w:rsidR="004B2939" w:rsidRPr="007F5502" w:rsidRDefault="004B2939" w:rsidP="00A81194">
            <w:pPr>
              <w:pStyle w:val="Title"/>
              <w:contextualSpacing/>
              <w:jc w:val="left"/>
              <w:rPr>
                <w:b/>
                <w:szCs w:val="24"/>
              </w:rPr>
            </w:pPr>
            <w:r w:rsidRPr="007F5502">
              <w:rPr>
                <w:b/>
                <w:szCs w:val="24"/>
              </w:rPr>
              <w:t>100</w:t>
            </w:r>
          </w:p>
        </w:tc>
      </w:tr>
    </w:tbl>
    <w:p w14:paraId="4870C8CC" w14:textId="77777777" w:rsidR="004B2939" w:rsidRPr="007F5502"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31"/>
        <w:gridCol w:w="7103"/>
        <w:gridCol w:w="832"/>
        <w:gridCol w:w="761"/>
        <w:gridCol w:w="1012"/>
      </w:tblGrid>
      <w:tr w:rsidR="004B2939" w:rsidRPr="007F5502" w14:paraId="57990FF0" w14:textId="77777777" w:rsidTr="00A47C7F">
        <w:trPr>
          <w:trHeight w:val="551"/>
        </w:trPr>
        <w:tc>
          <w:tcPr>
            <w:tcW w:w="272" w:type="pct"/>
            <w:vAlign w:val="center"/>
          </w:tcPr>
          <w:p w14:paraId="29D407F6" w14:textId="77777777" w:rsidR="004B2939" w:rsidRPr="007F5502" w:rsidRDefault="004B2939" w:rsidP="00A81194">
            <w:pPr>
              <w:contextualSpacing/>
              <w:jc w:val="center"/>
              <w:rPr>
                <w:b/>
              </w:rPr>
            </w:pPr>
            <w:r w:rsidRPr="007F5502">
              <w:rPr>
                <w:b/>
              </w:rPr>
              <w:t>Q. No.</w:t>
            </w:r>
          </w:p>
        </w:tc>
        <w:tc>
          <w:tcPr>
            <w:tcW w:w="3513" w:type="pct"/>
            <w:gridSpan w:val="2"/>
            <w:vAlign w:val="center"/>
          </w:tcPr>
          <w:p w14:paraId="464237A4" w14:textId="77777777" w:rsidR="004B2939" w:rsidRPr="007F5502" w:rsidRDefault="004B2939" w:rsidP="00A81194">
            <w:pPr>
              <w:contextualSpacing/>
              <w:jc w:val="center"/>
              <w:rPr>
                <w:b/>
              </w:rPr>
            </w:pPr>
            <w:r w:rsidRPr="007F5502">
              <w:rPr>
                <w:b/>
              </w:rPr>
              <w:t>Questions</w:t>
            </w:r>
          </w:p>
        </w:tc>
        <w:tc>
          <w:tcPr>
            <w:tcW w:w="388" w:type="pct"/>
            <w:vAlign w:val="center"/>
          </w:tcPr>
          <w:p w14:paraId="755D6F28" w14:textId="77777777" w:rsidR="004B2939" w:rsidRPr="007F5502" w:rsidRDefault="004B2939" w:rsidP="00A81194">
            <w:pPr>
              <w:contextualSpacing/>
              <w:jc w:val="center"/>
              <w:rPr>
                <w:b/>
              </w:rPr>
            </w:pPr>
            <w:r w:rsidRPr="007F5502">
              <w:rPr>
                <w:b/>
              </w:rPr>
              <w:t>CO</w:t>
            </w:r>
          </w:p>
        </w:tc>
        <w:tc>
          <w:tcPr>
            <w:tcW w:w="355" w:type="pct"/>
            <w:vAlign w:val="center"/>
          </w:tcPr>
          <w:p w14:paraId="1C7E56E8" w14:textId="77777777" w:rsidR="004B2939" w:rsidRPr="007F5502" w:rsidRDefault="004B2939" w:rsidP="00A81194">
            <w:pPr>
              <w:contextualSpacing/>
              <w:jc w:val="center"/>
              <w:rPr>
                <w:b/>
              </w:rPr>
            </w:pPr>
            <w:r w:rsidRPr="007F5502">
              <w:rPr>
                <w:b/>
              </w:rPr>
              <w:t>BL</w:t>
            </w:r>
          </w:p>
        </w:tc>
        <w:tc>
          <w:tcPr>
            <w:tcW w:w="472" w:type="pct"/>
            <w:vAlign w:val="center"/>
          </w:tcPr>
          <w:p w14:paraId="35D8C20C" w14:textId="77777777" w:rsidR="004B2939" w:rsidRPr="007F5502" w:rsidRDefault="004B2939" w:rsidP="00A81194">
            <w:pPr>
              <w:contextualSpacing/>
              <w:jc w:val="center"/>
              <w:rPr>
                <w:b/>
              </w:rPr>
            </w:pPr>
            <w:r w:rsidRPr="007F5502">
              <w:rPr>
                <w:b/>
              </w:rPr>
              <w:t>Marks</w:t>
            </w:r>
          </w:p>
        </w:tc>
      </w:tr>
      <w:tr w:rsidR="004B2939" w:rsidRPr="007F5502" w14:paraId="4FABB898" w14:textId="77777777" w:rsidTr="00A47C7F">
        <w:trPr>
          <w:trHeight w:val="487"/>
        </w:trPr>
        <w:tc>
          <w:tcPr>
            <w:tcW w:w="5000" w:type="pct"/>
            <w:gridSpan w:val="6"/>
            <w:vAlign w:val="center"/>
          </w:tcPr>
          <w:p w14:paraId="26055244" w14:textId="77777777" w:rsidR="004B2939" w:rsidRPr="007F5502" w:rsidRDefault="004B2939" w:rsidP="00A81194">
            <w:pPr>
              <w:contextualSpacing/>
              <w:jc w:val="center"/>
              <w:rPr>
                <w:b/>
                <w:u w:val="single"/>
              </w:rPr>
            </w:pPr>
            <w:r w:rsidRPr="007F5502">
              <w:rPr>
                <w:b/>
                <w:u w:val="single"/>
              </w:rPr>
              <w:t>PART – A (10 X 1 = 10 MARKS)</w:t>
            </w:r>
          </w:p>
          <w:p w14:paraId="3531B9A5" w14:textId="77777777" w:rsidR="004B2939" w:rsidRPr="007F5502" w:rsidRDefault="004B2939" w:rsidP="00A81194">
            <w:pPr>
              <w:contextualSpacing/>
              <w:jc w:val="center"/>
              <w:rPr>
                <w:b/>
              </w:rPr>
            </w:pPr>
            <w:r w:rsidRPr="007F5502">
              <w:rPr>
                <w:b/>
              </w:rPr>
              <w:t>(Answer all the questions)</w:t>
            </w:r>
          </w:p>
        </w:tc>
      </w:tr>
      <w:tr w:rsidR="004B2939" w:rsidRPr="007F5502" w14:paraId="5D220290" w14:textId="77777777" w:rsidTr="00A47C7F">
        <w:trPr>
          <w:trHeight w:val="396"/>
        </w:trPr>
        <w:tc>
          <w:tcPr>
            <w:tcW w:w="272" w:type="pct"/>
            <w:vAlign w:val="center"/>
          </w:tcPr>
          <w:p w14:paraId="09D58E44" w14:textId="77777777" w:rsidR="004B2939" w:rsidRPr="007F5502" w:rsidRDefault="004B2939" w:rsidP="00A81194">
            <w:pPr>
              <w:contextualSpacing/>
              <w:jc w:val="center"/>
            </w:pPr>
            <w:r w:rsidRPr="007F5502">
              <w:t>1.</w:t>
            </w:r>
          </w:p>
        </w:tc>
        <w:tc>
          <w:tcPr>
            <w:tcW w:w="3513" w:type="pct"/>
            <w:gridSpan w:val="2"/>
            <w:vAlign w:val="center"/>
          </w:tcPr>
          <w:p w14:paraId="60BF8185" w14:textId="77777777" w:rsidR="004B2939" w:rsidRPr="007F5502" w:rsidRDefault="004B2939" w:rsidP="00A47C7F">
            <w:pPr>
              <w:contextualSpacing/>
              <w:jc w:val="both"/>
            </w:pPr>
            <w:r w:rsidRPr="007F5502">
              <w:t>List any two examples of transgenic organisms.</w:t>
            </w:r>
          </w:p>
        </w:tc>
        <w:tc>
          <w:tcPr>
            <w:tcW w:w="388" w:type="pct"/>
            <w:vAlign w:val="center"/>
          </w:tcPr>
          <w:p w14:paraId="2DD8BBB6" w14:textId="77777777" w:rsidR="004B2939" w:rsidRPr="007F5502" w:rsidRDefault="004B2939" w:rsidP="00A81194">
            <w:pPr>
              <w:contextualSpacing/>
              <w:jc w:val="center"/>
            </w:pPr>
            <w:r w:rsidRPr="007F5502">
              <w:t>CO1</w:t>
            </w:r>
          </w:p>
        </w:tc>
        <w:tc>
          <w:tcPr>
            <w:tcW w:w="355" w:type="pct"/>
            <w:vAlign w:val="center"/>
          </w:tcPr>
          <w:p w14:paraId="6EA5FA46" w14:textId="77777777" w:rsidR="004B2939" w:rsidRPr="007F5502" w:rsidRDefault="004B2939" w:rsidP="00A81194">
            <w:pPr>
              <w:contextualSpacing/>
              <w:jc w:val="center"/>
            </w:pPr>
            <w:r w:rsidRPr="007F5502">
              <w:t>U</w:t>
            </w:r>
          </w:p>
        </w:tc>
        <w:tc>
          <w:tcPr>
            <w:tcW w:w="472" w:type="pct"/>
            <w:vAlign w:val="center"/>
          </w:tcPr>
          <w:p w14:paraId="707F425E" w14:textId="77777777" w:rsidR="004B2939" w:rsidRPr="007F5502" w:rsidRDefault="004B2939" w:rsidP="00A81194">
            <w:pPr>
              <w:contextualSpacing/>
              <w:jc w:val="center"/>
            </w:pPr>
            <w:r w:rsidRPr="007F5502">
              <w:t>1</w:t>
            </w:r>
          </w:p>
        </w:tc>
      </w:tr>
      <w:tr w:rsidR="004B2939" w:rsidRPr="007F5502" w14:paraId="004687EE" w14:textId="77777777" w:rsidTr="00A47C7F">
        <w:trPr>
          <w:trHeight w:val="396"/>
        </w:trPr>
        <w:tc>
          <w:tcPr>
            <w:tcW w:w="272" w:type="pct"/>
            <w:vAlign w:val="center"/>
          </w:tcPr>
          <w:p w14:paraId="7CC9363C" w14:textId="77777777" w:rsidR="004B2939" w:rsidRPr="007F5502" w:rsidRDefault="004B2939" w:rsidP="00A81194">
            <w:pPr>
              <w:contextualSpacing/>
              <w:jc w:val="center"/>
            </w:pPr>
            <w:r w:rsidRPr="007F5502">
              <w:t>2.</w:t>
            </w:r>
          </w:p>
        </w:tc>
        <w:tc>
          <w:tcPr>
            <w:tcW w:w="3513" w:type="pct"/>
            <w:gridSpan w:val="2"/>
            <w:vAlign w:val="center"/>
          </w:tcPr>
          <w:p w14:paraId="4E329987" w14:textId="77777777" w:rsidR="004B2939" w:rsidRPr="007F5502" w:rsidRDefault="004B2939" w:rsidP="00A81194">
            <w:pPr>
              <w:contextualSpacing/>
              <w:jc w:val="both"/>
            </w:pPr>
            <w:r w:rsidRPr="007F5502">
              <w:t>State the minimum velocity of air permissible in class I BSC Room.</w:t>
            </w:r>
          </w:p>
        </w:tc>
        <w:tc>
          <w:tcPr>
            <w:tcW w:w="388" w:type="pct"/>
            <w:vAlign w:val="center"/>
          </w:tcPr>
          <w:p w14:paraId="0638A218" w14:textId="77777777" w:rsidR="004B2939" w:rsidRPr="007F5502" w:rsidRDefault="004B2939" w:rsidP="0094051D">
            <w:pPr>
              <w:contextualSpacing/>
              <w:jc w:val="center"/>
            </w:pPr>
            <w:r w:rsidRPr="007F5502">
              <w:t>CO1</w:t>
            </w:r>
          </w:p>
        </w:tc>
        <w:tc>
          <w:tcPr>
            <w:tcW w:w="355" w:type="pct"/>
            <w:vAlign w:val="center"/>
          </w:tcPr>
          <w:p w14:paraId="45AF2239" w14:textId="77777777" w:rsidR="004B2939" w:rsidRPr="007F5502" w:rsidRDefault="004B2939" w:rsidP="00A81194">
            <w:pPr>
              <w:contextualSpacing/>
              <w:jc w:val="center"/>
            </w:pPr>
            <w:r w:rsidRPr="007F5502">
              <w:t>R</w:t>
            </w:r>
          </w:p>
        </w:tc>
        <w:tc>
          <w:tcPr>
            <w:tcW w:w="472" w:type="pct"/>
            <w:vAlign w:val="center"/>
          </w:tcPr>
          <w:p w14:paraId="6AC0C4B0" w14:textId="77777777" w:rsidR="004B2939" w:rsidRPr="007F5502" w:rsidRDefault="004B2939" w:rsidP="00A81194">
            <w:pPr>
              <w:contextualSpacing/>
              <w:jc w:val="center"/>
            </w:pPr>
            <w:r w:rsidRPr="007F5502">
              <w:t>1</w:t>
            </w:r>
          </w:p>
        </w:tc>
      </w:tr>
      <w:tr w:rsidR="004B2939" w:rsidRPr="007F5502" w14:paraId="4CCE8D97" w14:textId="77777777" w:rsidTr="00A47C7F">
        <w:trPr>
          <w:trHeight w:val="396"/>
        </w:trPr>
        <w:tc>
          <w:tcPr>
            <w:tcW w:w="272" w:type="pct"/>
            <w:vAlign w:val="center"/>
          </w:tcPr>
          <w:p w14:paraId="2CD96FD5" w14:textId="77777777" w:rsidR="004B2939" w:rsidRPr="007F5502" w:rsidRDefault="004B2939" w:rsidP="00A81194">
            <w:pPr>
              <w:contextualSpacing/>
              <w:jc w:val="center"/>
            </w:pPr>
            <w:r w:rsidRPr="007F5502">
              <w:t>3.</w:t>
            </w:r>
          </w:p>
        </w:tc>
        <w:tc>
          <w:tcPr>
            <w:tcW w:w="3513" w:type="pct"/>
            <w:gridSpan w:val="2"/>
            <w:vAlign w:val="center"/>
          </w:tcPr>
          <w:p w14:paraId="2CA404F7" w14:textId="77777777" w:rsidR="004B2939" w:rsidRPr="007F5502" w:rsidRDefault="004B2939" w:rsidP="00A81194">
            <w:pPr>
              <w:contextualSpacing/>
              <w:jc w:val="both"/>
            </w:pPr>
            <w:r w:rsidRPr="007F5502">
              <w:t>Infer the significance of Biosafety Clearing House (BCH).</w:t>
            </w:r>
          </w:p>
        </w:tc>
        <w:tc>
          <w:tcPr>
            <w:tcW w:w="388" w:type="pct"/>
            <w:vAlign w:val="center"/>
          </w:tcPr>
          <w:p w14:paraId="2B5F3DA4" w14:textId="77777777" w:rsidR="004B2939" w:rsidRPr="007F5502" w:rsidRDefault="004B2939" w:rsidP="0094051D">
            <w:pPr>
              <w:contextualSpacing/>
              <w:jc w:val="center"/>
            </w:pPr>
            <w:r w:rsidRPr="007F5502">
              <w:t>CO2</w:t>
            </w:r>
          </w:p>
        </w:tc>
        <w:tc>
          <w:tcPr>
            <w:tcW w:w="355" w:type="pct"/>
            <w:vAlign w:val="center"/>
          </w:tcPr>
          <w:p w14:paraId="7FCC821C" w14:textId="77777777" w:rsidR="004B2939" w:rsidRPr="007F5502" w:rsidRDefault="004B2939" w:rsidP="00A81194">
            <w:pPr>
              <w:contextualSpacing/>
              <w:jc w:val="center"/>
            </w:pPr>
            <w:r w:rsidRPr="007F5502">
              <w:t>R</w:t>
            </w:r>
          </w:p>
        </w:tc>
        <w:tc>
          <w:tcPr>
            <w:tcW w:w="472" w:type="pct"/>
            <w:vAlign w:val="center"/>
          </w:tcPr>
          <w:p w14:paraId="63A85B97" w14:textId="77777777" w:rsidR="004B2939" w:rsidRPr="007F5502" w:rsidRDefault="004B2939" w:rsidP="00A81194">
            <w:pPr>
              <w:contextualSpacing/>
              <w:jc w:val="center"/>
            </w:pPr>
            <w:r w:rsidRPr="007F5502">
              <w:t>1</w:t>
            </w:r>
          </w:p>
        </w:tc>
      </w:tr>
      <w:tr w:rsidR="004B2939" w:rsidRPr="007F5502" w14:paraId="5D9022A9" w14:textId="77777777" w:rsidTr="00A47C7F">
        <w:trPr>
          <w:trHeight w:val="396"/>
        </w:trPr>
        <w:tc>
          <w:tcPr>
            <w:tcW w:w="272" w:type="pct"/>
            <w:vAlign w:val="center"/>
          </w:tcPr>
          <w:p w14:paraId="2B1ABC9D" w14:textId="77777777" w:rsidR="004B2939" w:rsidRPr="007F5502" w:rsidRDefault="004B2939" w:rsidP="00A81194">
            <w:pPr>
              <w:contextualSpacing/>
              <w:jc w:val="center"/>
            </w:pPr>
            <w:r w:rsidRPr="007F5502">
              <w:t>4.</w:t>
            </w:r>
          </w:p>
        </w:tc>
        <w:tc>
          <w:tcPr>
            <w:tcW w:w="3513" w:type="pct"/>
            <w:gridSpan w:val="2"/>
            <w:vAlign w:val="center"/>
          </w:tcPr>
          <w:p w14:paraId="3BC295F2" w14:textId="77777777" w:rsidR="004B2939" w:rsidRPr="007F5502" w:rsidRDefault="004B2939" w:rsidP="00A81194">
            <w:pPr>
              <w:contextualSpacing/>
              <w:jc w:val="both"/>
            </w:pPr>
            <w:r w:rsidRPr="007F5502">
              <w:t>State the mandate of State Biotechnology Coordination Committee.</w:t>
            </w:r>
          </w:p>
        </w:tc>
        <w:tc>
          <w:tcPr>
            <w:tcW w:w="388" w:type="pct"/>
            <w:vAlign w:val="center"/>
          </w:tcPr>
          <w:p w14:paraId="32FF469F" w14:textId="77777777" w:rsidR="004B2939" w:rsidRPr="007F5502" w:rsidRDefault="004B2939" w:rsidP="0094051D">
            <w:pPr>
              <w:contextualSpacing/>
              <w:jc w:val="center"/>
            </w:pPr>
            <w:r w:rsidRPr="007F5502">
              <w:t>CO2</w:t>
            </w:r>
          </w:p>
        </w:tc>
        <w:tc>
          <w:tcPr>
            <w:tcW w:w="355" w:type="pct"/>
            <w:vAlign w:val="center"/>
          </w:tcPr>
          <w:p w14:paraId="06451636" w14:textId="77777777" w:rsidR="004B2939" w:rsidRPr="007F5502" w:rsidRDefault="004B2939" w:rsidP="00A81194">
            <w:pPr>
              <w:contextualSpacing/>
              <w:jc w:val="center"/>
            </w:pPr>
            <w:r w:rsidRPr="007F5502">
              <w:t>R</w:t>
            </w:r>
          </w:p>
        </w:tc>
        <w:tc>
          <w:tcPr>
            <w:tcW w:w="472" w:type="pct"/>
            <w:vAlign w:val="center"/>
          </w:tcPr>
          <w:p w14:paraId="2371BDEE" w14:textId="77777777" w:rsidR="004B2939" w:rsidRPr="007F5502" w:rsidRDefault="004B2939" w:rsidP="00A81194">
            <w:pPr>
              <w:contextualSpacing/>
              <w:jc w:val="center"/>
            </w:pPr>
            <w:r w:rsidRPr="007F5502">
              <w:t>1</w:t>
            </w:r>
          </w:p>
        </w:tc>
      </w:tr>
      <w:tr w:rsidR="004B2939" w:rsidRPr="007F5502" w14:paraId="16867EC7" w14:textId="77777777" w:rsidTr="00A47C7F">
        <w:trPr>
          <w:trHeight w:val="396"/>
        </w:trPr>
        <w:tc>
          <w:tcPr>
            <w:tcW w:w="272" w:type="pct"/>
            <w:vAlign w:val="center"/>
          </w:tcPr>
          <w:p w14:paraId="7D8E8701" w14:textId="77777777" w:rsidR="004B2939" w:rsidRPr="007F5502" w:rsidRDefault="004B2939" w:rsidP="00A81194">
            <w:pPr>
              <w:contextualSpacing/>
              <w:jc w:val="center"/>
            </w:pPr>
            <w:r w:rsidRPr="007F5502">
              <w:t>5.</w:t>
            </w:r>
          </w:p>
        </w:tc>
        <w:tc>
          <w:tcPr>
            <w:tcW w:w="3513" w:type="pct"/>
            <w:gridSpan w:val="2"/>
            <w:vAlign w:val="center"/>
          </w:tcPr>
          <w:p w14:paraId="5FDE3ADB" w14:textId="77777777" w:rsidR="004B2939" w:rsidRPr="007F5502" w:rsidRDefault="004B2939" w:rsidP="00A47C7F">
            <w:pPr>
              <w:contextualSpacing/>
              <w:jc w:val="both"/>
            </w:pPr>
            <w:r w:rsidRPr="007F5502">
              <w:t>Recognize the success of “law of one price” in Kerala using the concept of embedded technology transfer.</w:t>
            </w:r>
          </w:p>
        </w:tc>
        <w:tc>
          <w:tcPr>
            <w:tcW w:w="388" w:type="pct"/>
            <w:vAlign w:val="center"/>
          </w:tcPr>
          <w:p w14:paraId="6B84C962" w14:textId="77777777" w:rsidR="004B2939" w:rsidRPr="007F5502" w:rsidRDefault="004B2939" w:rsidP="0094051D">
            <w:pPr>
              <w:contextualSpacing/>
              <w:jc w:val="center"/>
            </w:pPr>
            <w:r w:rsidRPr="007F5502">
              <w:t>CO3</w:t>
            </w:r>
          </w:p>
        </w:tc>
        <w:tc>
          <w:tcPr>
            <w:tcW w:w="355" w:type="pct"/>
            <w:vAlign w:val="center"/>
          </w:tcPr>
          <w:p w14:paraId="602EAF08" w14:textId="77777777" w:rsidR="004B2939" w:rsidRPr="007F5502" w:rsidRDefault="004B2939" w:rsidP="00A81194">
            <w:pPr>
              <w:contextualSpacing/>
              <w:jc w:val="center"/>
            </w:pPr>
            <w:r w:rsidRPr="007F5502">
              <w:t>R</w:t>
            </w:r>
          </w:p>
        </w:tc>
        <w:tc>
          <w:tcPr>
            <w:tcW w:w="472" w:type="pct"/>
            <w:vAlign w:val="center"/>
          </w:tcPr>
          <w:p w14:paraId="79FDBE9D" w14:textId="77777777" w:rsidR="004B2939" w:rsidRPr="007F5502" w:rsidRDefault="004B2939" w:rsidP="00A81194">
            <w:pPr>
              <w:contextualSpacing/>
              <w:jc w:val="center"/>
            </w:pPr>
            <w:r w:rsidRPr="007F5502">
              <w:t>1</w:t>
            </w:r>
          </w:p>
        </w:tc>
      </w:tr>
      <w:tr w:rsidR="004B2939" w:rsidRPr="007F5502" w14:paraId="74910B34" w14:textId="77777777" w:rsidTr="00A47C7F">
        <w:trPr>
          <w:trHeight w:val="396"/>
        </w:trPr>
        <w:tc>
          <w:tcPr>
            <w:tcW w:w="272" w:type="pct"/>
            <w:vAlign w:val="center"/>
          </w:tcPr>
          <w:p w14:paraId="40BA67F1" w14:textId="77777777" w:rsidR="004B2939" w:rsidRPr="007F5502" w:rsidRDefault="004B2939" w:rsidP="00A81194">
            <w:pPr>
              <w:contextualSpacing/>
              <w:jc w:val="center"/>
            </w:pPr>
            <w:r w:rsidRPr="007F5502">
              <w:t>6.</w:t>
            </w:r>
          </w:p>
        </w:tc>
        <w:tc>
          <w:tcPr>
            <w:tcW w:w="3513" w:type="pct"/>
            <w:gridSpan w:val="2"/>
            <w:vAlign w:val="center"/>
          </w:tcPr>
          <w:p w14:paraId="4A32659D" w14:textId="77777777" w:rsidR="004B2939" w:rsidRPr="007F5502" w:rsidRDefault="004B2939" w:rsidP="00A81194">
            <w:pPr>
              <w:contextualSpacing/>
              <w:jc w:val="both"/>
            </w:pPr>
            <w:r w:rsidRPr="007F5502">
              <w:t>Identify the significance of Budapest treaty for IPR protection.</w:t>
            </w:r>
          </w:p>
        </w:tc>
        <w:tc>
          <w:tcPr>
            <w:tcW w:w="388" w:type="pct"/>
            <w:vAlign w:val="center"/>
          </w:tcPr>
          <w:p w14:paraId="0A710271" w14:textId="77777777" w:rsidR="004B2939" w:rsidRPr="007F5502" w:rsidRDefault="004B2939" w:rsidP="0094051D">
            <w:pPr>
              <w:contextualSpacing/>
              <w:jc w:val="center"/>
            </w:pPr>
            <w:r w:rsidRPr="007F5502">
              <w:t>CO3</w:t>
            </w:r>
          </w:p>
        </w:tc>
        <w:tc>
          <w:tcPr>
            <w:tcW w:w="355" w:type="pct"/>
            <w:vAlign w:val="center"/>
          </w:tcPr>
          <w:p w14:paraId="2C776AB1" w14:textId="77777777" w:rsidR="004B2939" w:rsidRPr="007F5502" w:rsidRDefault="004B2939" w:rsidP="00A81194">
            <w:pPr>
              <w:contextualSpacing/>
              <w:jc w:val="center"/>
            </w:pPr>
            <w:r w:rsidRPr="007F5502">
              <w:t>R</w:t>
            </w:r>
          </w:p>
        </w:tc>
        <w:tc>
          <w:tcPr>
            <w:tcW w:w="472" w:type="pct"/>
            <w:vAlign w:val="center"/>
          </w:tcPr>
          <w:p w14:paraId="7C44C045" w14:textId="77777777" w:rsidR="004B2939" w:rsidRPr="007F5502" w:rsidRDefault="004B2939" w:rsidP="00A81194">
            <w:pPr>
              <w:contextualSpacing/>
              <w:jc w:val="center"/>
            </w:pPr>
            <w:r w:rsidRPr="007F5502">
              <w:t>1</w:t>
            </w:r>
          </w:p>
        </w:tc>
      </w:tr>
      <w:tr w:rsidR="004B2939" w:rsidRPr="007F5502" w14:paraId="366C3294" w14:textId="77777777" w:rsidTr="00A47C7F">
        <w:trPr>
          <w:trHeight w:val="396"/>
        </w:trPr>
        <w:tc>
          <w:tcPr>
            <w:tcW w:w="272" w:type="pct"/>
            <w:vAlign w:val="center"/>
          </w:tcPr>
          <w:p w14:paraId="7B67B8B5" w14:textId="77777777" w:rsidR="004B2939" w:rsidRPr="007F5502" w:rsidRDefault="004B2939" w:rsidP="00A81194">
            <w:pPr>
              <w:contextualSpacing/>
              <w:jc w:val="center"/>
            </w:pPr>
            <w:r w:rsidRPr="007F5502">
              <w:t>7.</w:t>
            </w:r>
          </w:p>
        </w:tc>
        <w:tc>
          <w:tcPr>
            <w:tcW w:w="3513" w:type="pct"/>
            <w:gridSpan w:val="2"/>
            <w:vAlign w:val="center"/>
          </w:tcPr>
          <w:p w14:paraId="5525EA78" w14:textId="77777777" w:rsidR="004B2939" w:rsidRPr="007F5502" w:rsidRDefault="004B2939" w:rsidP="00A81194">
            <w:pPr>
              <w:pStyle w:val="ListParagraph"/>
              <w:ind w:left="0"/>
              <w:jc w:val="both"/>
              <w:rPr>
                <w:noProof/>
                <w:lang w:eastAsia="zh-TW"/>
              </w:rPr>
            </w:pPr>
            <w:r w:rsidRPr="007F5502">
              <w:rPr>
                <w:noProof/>
                <w:lang w:eastAsia="zh-TW"/>
              </w:rPr>
              <w:t>Name the father of Eugenics.</w:t>
            </w:r>
          </w:p>
        </w:tc>
        <w:tc>
          <w:tcPr>
            <w:tcW w:w="388" w:type="pct"/>
            <w:vAlign w:val="center"/>
          </w:tcPr>
          <w:p w14:paraId="2AA0DB08" w14:textId="77777777" w:rsidR="004B2939" w:rsidRPr="007F5502" w:rsidRDefault="004B2939" w:rsidP="0094051D">
            <w:pPr>
              <w:contextualSpacing/>
              <w:jc w:val="center"/>
            </w:pPr>
            <w:r w:rsidRPr="007F5502">
              <w:t>CO4</w:t>
            </w:r>
          </w:p>
        </w:tc>
        <w:tc>
          <w:tcPr>
            <w:tcW w:w="355" w:type="pct"/>
            <w:vAlign w:val="center"/>
          </w:tcPr>
          <w:p w14:paraId="77FF88C9" w14:textId="77777777" w:rsidR="004B2939" w:rsidRPr="007F5502" w:rsidRDefault="004B2939" w:rsidP="00A81194">
            <w:pPr>
              <w:contextualSpacing/>
              <w:jc w:val="center"/>
            </w:pPr>
            <w:r w:rsidRPr="007F5502">
              <w:t>R</w:t>
            </w:r>
          </w:p>
        </w:tc>
        <w:tc>
          <w:tcPr>
            <w:tcW w:w="472" w:type="pct"/>
            <w:vAlign w:val="center"/>
          </w:tcPr>
          <w:p w14:paraId="212F80C8" w14:textId="77777777" w:rsidR="004B2939" w:rsidRPr="007F5502" w:rsidRDefault="004B2939" w:rsidP="00A81194">
            <w:pPr>
              <w:contextualSpacing/>
              <w:jc w:val="center"/>
            </w:pPr>
            <w:r w:rsidRPr="007F5502">
              <w:t>1</w:t>
            </w:r>
          </w:p>
        </w:tc>
      </w:tr>
      <w:tr w:rsidR="004B2939" w:rsidRPr="007F5502" w14:paraId="423394CB" w14:textId="77777777" w:rsidTr="00A47C7F">
        <w:trPr>
          <w:trHeight w:val="396"/>
        </w:trPr>
        <w:tc>
          <w:tcPr>
            <w:tcW w:w="272" w:type="pct"/>
            <w:vAlign w:val="center"/>
          </w:tcPr>
          <w:p w14:paraId="6FDD1AE6" w14:textId="77777777" w:rsidR="004B2939" w:rsidRPr="007F5502" w:rsidRDefault="004B2939" w:rsidP="00A81194">
            <w:pPr>
              <w:contextualSpacing/>
              <w:jc w:val="center"/>
            </w:pPr>
            <w:r w:rsidRPr="007F5502">
              <w:t>8.</w:t>
            </w:r>
          </w:p>
        </w:tc>
        <w:tc>
          <w:tcPr>
            <w:tcW w:w="3513" w:type="pct"/>
            <w:gridSpan w:val="2"/>
            <w:vAlign w:val="center"/>
          </w:tcPr>
          <w:p w14:paraId="105DE02B" w14:textId="77777777" w:rsidR="004B2939" w:rsidRPr="007F5502" w:rsidRDefault="004B2939" w:rsidP="00A81194">
            <w:pPr>
              <w:contextualSpacing/>
              <w:jc w:val="both"/>
            </w:pPr>
            <w:r w:rsidRPr="007F5502">
              <w:t>Judge the unethical consequence of Biowarfare.</w:t>
            </w:r>
          </w:p>
        </w:tc>
        <w:tc>
          <w:tcPr>
            <w:tcW w:w="388" w:type="pct"/>
            <w:vAlign w:val="center"/>
          </w:tcPr>
          <w:p w14:paraId="7C6D99C6" w14:textId="77777777" w:rsidR="004B2939" w:rsidRPr="007F5502" w:rsidRDefault="004B2939" w:rsidP="0094051D">
            <w:pPr>
              <w:contextualSpacing/>
              <w:jc w:val="center"/>
            </w:pPr>
            <w:r w:rsidRPr="007F5502">
              <w:t>CO4</w:t>
            </w:r>
          </w:p>
        </w:tc>
        <w:tc>
          <w:tcPr>
            <w:tcW w:w="355" w:type="pct"/>
            <w:vAlign w:val="center"/>
          </w:tcPr>
          <w:p w14:paraId="13B13E10" w14:textId="77777777" w:rsidR="004B2939" w:rsidRPr="007F5502" w:rsidRDefault="004B2939" w:rsidP="00A81194">
            <w:pPr>
              <w:contextualSpacing/>
              <w:jc w:val="center"/>
            </w:pPr>
            <w:r w:rsidRPr="007F5502">
              <w:t>R</w:t>
            </w:r>
          </w:p>
        </w:tc>
        <w:tc>
          <w:tcPr>
            <w:tcW w:w="472" w:type="pct"/>
            <w:vAlign w:val="center"/>
          </w:tcPr>
          <w:p w14:paraId="11A6AC7B" w14:textId="77777777" w:rsidR="004B2939" w:rsidRPr="007F5502" w:rsidRDefault="004B2939" w:rsidP="00A81194">
            <w:pPr>
              <w:contextualSpacing/>
              <w:jc w:val="center"/>
            </w:pPr>
            <w:r w:rsidRPr="007F5502">
              <w:t>1</w:t>
            </w:r>
          </w:p>
        </w:tc>
      </w:tr>
      <w:tr w:rsidR="004B2939" w:rsidRPr="007F5502" w14:paraId="5189F6F1" w14:textId="77777777" w:rsidTr="00A47C7F">
        <w:trPr>
          <w:trHeight w:val="396"/>
        </w:trPr>
        <w:tc>
          <w:tcPr>
            <w:tcW w:w="272" w:type="pct"/>
            <w:vAlign w:val="center"/>
          </w:tcPr>
          <w:p w14:paraId="4FE00CBB" w14:textId="77777777" w:rsidR="004B2939" w:rsidRPr="007F5502" w:rsidRDefault="004B2939" w:rsidP="00A81194">
            <w:pPr>
              <w:contextualSpacing/>
              <w:jc w:val="center"/>
            </w:pPr>
            <w:r w:rsidRPr="007F5502">
              <w:t>9.</w:t>
            </w:r>
          </w:p>
        </w:tc>
        <w:tc>
          <w:tcPr>
            <w:tcW w:w="3513" w:type="pct"/>
            <w:gridSpan w:val="2"/>
            <w:vAlign w:val="center"/>
          </w:tcPr>
          <w:p w14:paraId="61554BBB" w14:textId="77777777" w:rsidR="004B2939" w:rsidRPr="007F5502" w:rsidRDefault="004B2939" w:rsidP="00A81194">
            <w:pPr>
              <w:pStyle w:val="ListParagraph"/>
              <w:ind w:left="0"/>
              <w:jc w:val="both"/>
              <w:rPr>
                <w:noProof/>
                <w:lang w:eastAsia="zh-TW"/>
              </w:rPr>
            </w:pPr>
            <w:r w:rsidRPr="007F5502">
              <w:rPr>
                <w:noProof/>
                <w:lang w:eastAsia="zh-TW"/>
              </w:rPr>
              <w:t>List any two guidelines for rDNA research.</w:t>
            </w:r>
          </w:p>
        </w:tc>
        <w:tc>
          <w:tcPr>
            <w:tcW w:w="388" w:type="pct"/>
            <w:vAlign w:val="center"/>
          </w:tcPr>
          <w:p w14:paraId="2047310F" w14:textId="77777777" w:rsidR="004B2939" w:rsidRPr="007F5502" w:rsidRDefault="004B2939" w:rsidP="0094051D">
            <w:pPr>
              <w:contextualSpacing/>
              <w:jc w:val="center"/>
            </w:pPr>
            <w:r w:rsidRPr="007F5502">
              <w:t>CO5</w:t>
            </w:r>
          </w:p>
        </w:tc>
        <w:tc>
          <w:tcPr>
            <w:tcW w:w="355" w:type="pct"/>
            <w:vAlign w:val="center"/>
          </w:tcPr>
          <w:p w14:paraId="6631C40B" w14:textId="77777777" w:rsidR="004B2939" w:rsidRPr="007F5502" w:rsidRDefault="004B2939" w:rsidP="00A81194">
            <w:pPr>
              <w:contextualSpacing/>
              <w:jc w:val="center"/>
            </w:pPr>
            <w:r w:rsidRPr="007F5502">
              <w:t>U</w:t>
            </w:r>
          </w:p>
        </w:tc>
        <w:tc>
          <w:tcPr>
            <w:tcW w:w="472" w:type="pct"/>
            <w:vAlign w:val="center"/>
          </w:tcPr>
          <w:p w14:paraId="1E3AD1A9" w14:textId="77777777" w:rsidR="004B2939" w:rsidRPr="007F5502" w:rsidRDefault="004B2939" w:rsidP="00A81194">
            <w:pPr>
              <w:contextualSpacing/>
              <w:jc w:val="center"/>
            </w:pPr>
            <w:r w:rsidRPr="007F5502">
              <w:t>1</w:t>
            </w:r>
          </w:p>
        </w:tc>
      </w:tr>
      <w:tr w:rsidR="004B2939" w:rsidRPr="007F5502" w14:paraId="559ECF5B" w14:textId="77777777" w:rsidTr="00A47C7F">
        <w:trPr>
          <w:trHeight w:val="396"/>
        </w:trPr>
        <w:tc>
          <w:tcPr>
            <w:tcW w:w="272" w:type="pct"/>
            <w:vAlign w:val="center"/>
          </w:tcPr>
          <w:p w14:paraId="34D35E62" w14:textId="77777777" w:rsidR="004B2939" w:rsidRPr="007F5502" w:rsidRDefault="004B2939" w:rsidP="00A81194">
            <w:pPr>
              <w:contextualSpacing/>
              <w:jc w:val="center"/>
            </w:pPr>
            <w:r w:rsidRPr="007F5502">
              <w:t>10.</w:t>
            </w:r>
          </w:p>
        </w:tc>
        <w:tc>
          <w:tcPr>
            <w:tcW w:w="3513" w:type="pct"/>
            <w:gridSpan w:val="2"/>
            <w:vAlign w:val="center"/>
          </w:tcPr>
          <w:p w14:paraId="2BD89F7B" w14:textId="77777777" w:rsidR="004B2939" w:rsidRPr="007F5502" w:rsidRDefault="004B2939" w:rsidP="00A81194">
            <w:pPr>
              <w:contextualSpacing/>
              <w:jc w:val="both"/>
            </w:pPr>
            <w:r w:rsidRPr="007F5502">
              <w:t>Define Isograft.</w:t>
            </w:r>
          </w:p>
        </w:tc>
        <w:tc>
          <w:tcPr>
            <w:tcW w:w="388" w:type="pct"/>
            <w:vAlign w:val="center"/>
          </w:tcPr>
          <w:p w14:paraId="306B0F45" w14:textId="77777777" w:rsidR="004B2939" w:rsidRPr="007F5502" w:rsidRDefault="004B2939" w:rsidP="0094051D">
            <w:pPr>
              <w:contextualSpacing/>
              <w:jc w:val="center"/>
            </w:pPr>
            <w:r w:rsidRPr="007F5502">
              <w:t>CO6</w:t>
            </w:r>
          </w:p>
        </w:tc>
        <w:tc>
          <w:tcPr>
            <w:tcW w:w="355" w:type="pct"/>
            <w:vAlign w:val="center"/>
          </w:tcPr>
          <w:p w14:paraId="16359EE3" w14:textId="77777777" w:rsidR="004B2939" w:rsidRPr="007F5502" w:rsidRDefault="004B2939" w:rsidP="00A81194">
            <w:pPr>
              <w:contextualSpacing/>
              <w:jc w:val="center"/>
            </w:pPr>
            <w:r w:rsidRPr="007F5502">
              <w:t>R</w:t>
            </w:r>
          </w:p>
        </w:tc>
        <w:tc>
          <w:tcPr>
            <w:tcW w:w="472" w:type="pct"/>
            <w:vAlign w:val="center"/>
          </w:tcPr>
          <w:p w14:paraId="221D359F" w14:textId="77777777" w:rsidR="004B2939" w:rsidRPr="007F5502" w:rsidRDefault="004B2939" w:rsidP="00A81194">
            <w:pPr>
              <w:contextualSpacing/>
              <w:jc w:val="center"/>
            </w:pPr>
            <w:r w:rsidRPr="007F5502">
              <w:t>1</w:t>
            </w:r>
          </w:p>
        </w:tc>
      </w:tr>
      <w:tr w:rsidR="004B2939" w:rsidRPr="007F5502" w14:paraId="2E4F900E" w14:textId="77777777" w:rsidTr="00A47C7F">
        <w:trPr>
          <w:trHeight w:val="551"/>
        </w:trPr>
        <w:tc>
          <w:tcPr>
            <w:tcW w:w="5000" w:type="pct"/>
            <w:gridSpan w:val="6"/>
            <w:vAlign w:val="center"/>
          </w:tcPr>
          <w:p w14:paraId="4885B18C" w14:textId="77777777" w:rsidR="004B2939" w:rsidRPr="007F5502" w:rsidRDefault="004B2939" w:rsidP="00A81194">
            <w:pPr>
              <w:contextualSpacing/>
              <w:jc w:val="center"/>
              <w:rPr>
                <w:b/>
                <w:u w:val="single"/>
              </w:rPr>
            </w:pPr>
            <w:r w:rsidRPr="007F5502">
              <w:rPr>
                <w:b/>
                <w:u w:val="single"/>
              </w:rPr>
              <w:t>PART – B (6 X 3 = 18 MARKS)</w:t>
            </w:r>
          </w:p>
          <w:p w14:paraId="4BF91962" w14:textId="77777777" w:rsidR="004B2939" w:rsidRPr="007F5502" w:rsidRDefault="004B2939" w:rsidP="00A81194">
            <w:pPr>
              <w:contextualSpacing/>
              <w:jc w:val="center"/>
              <w:rPr>
                <w:b/>
                <w:u w:val="single"/>
              </w:rPr>
            </w:pPr>
            <w:r w:rsidRPr="007F5502">
              <w:rPr>
                <w:b/>
              </w:rPr>
              <w:t>(Answer all the questions)</w:t>
            </w:r>
          </w:p>
        </w:tc>
      </w:tr>
      <w:tr w:rsidR="004B2939" w:rsidRPr="007F5502" w14:paraId="6F7A339F" w14:textId="77777777" w:rsidTr="00A47C7F">
        <w:trPr>
          <w:trHeight w:val="436"/>
        </w:trPr>
        <w:tc>
          <w:tcPr>
            <w:tcW w:w="272" w:type="pct"/>
            <w:vAlign w:val="center"/>
          </w:tcPr>
          <w:p w14:paraId="3D563F8E" w14:textId="77777777" w:rsidR="004B2939" w:rsidRPr="007F5502" w:rsidRDefault="004B2939" w:rsidP="00A81194">
            <w:pPr>
              <w:pStyle w:val="NoSpacing"/>
              <w:contextualSpacing/>
            </w:pPr>
            <w:r w:rsidRPr="007F5502">
              <w:t>11.</w:t>
            </w:r>
          </w:p>
        </w:tc>
        <w:tc>
          <w:tcPr>
            <w:tcW w:w="3513" w:type="pct"/>
            <w:gridSpan w:val="2"/>
            <w:vAlign w:val="center"/>
          </w:tcPr>
          <w:p w14:paraId="30D0F597" w14:textId="77777777" w:rsidR="004B2939" w:rsidRPr="007F5502" w:rsidRDefault="004B2939" w:rsidP="00A81194">
            <w:pPr>
              <w:pStyle w:val="NoSpacing"/>
              <w:contextualSpacing/>
              <w:jc w:val="both"/>
            </w:pPr>
            <w:r w:rsidRPr="007F5502">
              <w:t>Illustrate the process work flow of international treaties.</w:t>
            </w:r>
          </w:p>
        </w:tc>
        <w:tc>
          <w:tcPr>
            <w:tcW w:w="388" w:type="pct"/>
            <w:vAlign w:val="center"/>
          </w:tcPr>
          <w:p w14:paraId="5B6A74E0" w14:textId="77777777" w:rsidR="004B2939" w:rsidRPr="007F5502" w:rsidRDefault="004B2939" w:rsidP="0094051D">
            <w:pPr>
              <w:pStyle w:val="NoSpacing"/>
              <w:contextualSpacing/>
              <w:jc w:val="center"/>
            </w:pPr>
            <w:r w:rsidRPr="007F5502">
              <w:t>CO1</w:t>
            </w:r>
          </w:p>
        </w:tc>
        <w:tc>
          <w:tcPr>
            <w:tcW w:w="355" w:type="pct"/>
            <w:vAlign w:val="center"/>
          </w:tcPr>
          <w:p w14:paraId="1E12991B" w14:textId="77777777" w:rsidR="004B2939" w:rsidRPr="007F5502" w:rsidRDefault="004B2939" w:rsidP="00A81194">
            <w:pPr>
              <w:pStyle w:val="NoSpacing"/>
              <w:contextualSpacing/>
              <w:jc w:val="center"/>
            </w:pPr>
            <w:r w:rsidRPr="007F5502">
              <w:t>U</w:t>
            </w:r>
          </w:p>
        </w:tc>
        <w:tc>
          <w:tcPr>
            <w:tcW w:w="472" w:type="pct"/>
            <w:vAlign w:val="center"/>
          </w:tcPr>
          <w:p w14:paraId="4A887195" w14:textId="77777777" w:rsidR="004B2939" w:rsidRPr="007F5502" w:rsidRDefault="004B2939" w:rsidP="00A81194">
            <w:pPr>
              <w:pStyle w:val="NoSpacing"/>
              <w:contextualSpacing/>
              <w:jc w:val="center"/>
            </w:pPr>
            <w:r w:rsidRPr="007F5502">
              <w:t>3</w:t>
            </w:r>
          </w:p>
        </w:tc>
      </w:tr>
      <w:tr w:rsidR="004B2939" w:rsidRPr="007F5502" w14:paraId="03959B34" w14:textId="77777777" w:rsidTr="00A47C7F">
        <w:trPr>
          <w:trHeight w:val="436"/>
        </w:trPr>
        <w:tc>
          <w:tcPr>
            <w:tcW w:w="272" w:type="pct"/>
            <w:vAlign w:val="center"/>
          </w:tcPr>
          <w:p w14:paraId="3E1B5A71" w14:textId="77777777" w:rsidR="004B2939" w:rsidRPr="007F5502" w:rsidRDefault="004B2939" w:rsidP="00A81194">
            <w:pPr>
              <w:pStyle w:val="NoSpacing"/>
              <w:contextualSpacing/>
            </w:pPr>
            <w:r w:rsidRPr="007F5502">
              <w:t>12.</w:t>
            </w:r>
          </w:p>
        </w:tc>
        <w:tc>
          <w:tcPr>
            <w:tcW w:w="3513" w:type="pct"/>
            <w:gridSpan w:val="2"/>
            <w:vAlign w:val="center"/>
          </w:tcPr>
          <w:p w14:paraId="3A69684F" w14:textId="77777777" w:rsidR="004B2939" w:rsidRPr="007F5502" w:rsidRDefault="004B2939" w:rsidP="00A81194">
            <w:pPr>
              <w:pStyle w:val="NoSpacing"/>
              <w:contextualSpacing/>
              <w:jc w:val="both"/>
            </w:pPr>
            <w:r w:rsidRPr="007F5502">
              <w:t>List the categories of LMOs in terms of their use.</w:t>
            </w:r>
          </w:p>
        </w:tc>
        <w:tc>
          <w:tcPr>
            <w:tcW w:w="388" w:type="pct"/>
            <w:vAlign w:val="center"/>
          </w:tcPr>
          <w:p w14:paraId="78D36E92" w14:textId="77777777" w:rsidR="004B2939" w:rsidRPr="007F5502" w:rsidRDefault="004B2939" w:rsidP="0094051D">
            <w:pPr>
              <w:pStyle w:val="NoSpacing"/>
              <w:contextualSpacing/>
              <w:jc w:val="center"/>
            </w:pPr>
            <w:r w:rsidRPr="007F5502">
              <w:t>CO2</w:t>
            </w:r>
          </w:p>
        </w:tc>
        <w:tc>
          <w:tcPr>
            <w:tcW w:w="355" w:type="pct"/>
            <w:vAlign w:val="center"/>
          </w:tcPr>
          <w:p w14:paraId="6245C901" w14:textId="77777777" w:rsidR="004B2939" w:rsidRPr="007F5502" w:rsidRDefault="004B2939" w:rsidP="00A81194">
            <w:pPr>
              <w:pStyle w:val="NoSpacing"/>
              <w:contextualSpacing/>
              <w:jc w:val="center"/>
            </w:pPr>
            <w:r w:rsidRPr="007F5502">
              <w:t>R</w:t>
            </w:r>
          </w:p>
        </w:tc>
        <w:tc>
          <w:tcPr>
            <w:tcW w:w="472" w:type="pct"/>
            <w:vAlign w:val="center"/>
          </w:tcPr>
          <w:p w14:paraId="2A3D0FD8" w14:textId="77777777" w:rsidR="004B2939" w:rsidRPr="007F5502" w:rsidRDefault="004B2939" w:rsidP="00A81194">
            <w:pPr>
              <w:pStyle w:val="NoSpacing"/>
              <w:contextualSpacing/>
              <w:jc w:val="center"/>
            </w:pPr>
            <w:r w:rsidRPr="007F5502">
              <w:t>3</w:t>
            </w:r>
          </w:p>
        </w:tc>
      </w:tr>
      <w:tr w:rsidR="004B2939" w:rsidRPr="007F5502" w14:paraId="363E91C1" w14:textId="77777777" w:rsidTr="00A47C7F">
        <w:trPr>
          <w:trHeight w:val="436"/>
        </w:trPr>
        <w:tc>
          <w:tcPr>
            <w:tcW w:w="272" w:type="pct"/>
            <w:vAlign w:val="center"/>
          </w:tcPr>
          <w:p w14:paraId="1D6FC32E" w14:textId="77777777" w:rsidR="004B2939" w:rsidRPr="007F5502" w:rsidRDefault="004B2939" w:rsidP="00A81194">
            <w:pPr>
              <w:pStyle w:val="NoSpacing"/>
              <w:contextualSpacing/>
            </w:pPr>
            <w:r w:rsidRPr="007F5502">
              <w:t>13.</w:t>
            </w:r>
          </w:p>
        </w:tc>
        <w:tc>
          <w:tcPr>
            <w:tcW w:w="3513" w:type="pct"/>
            <w:gridSpan w:val="2"/>
            <w:vAlign w:val="center"/>
          </w:tcPr>
          <w:p w14:paraId="639F7268" w14:textId="77777777" w:rsidR="004B2939" w:rsidRPr="007F5502" w:rsidRDefault="004B2939" w:rsidP="00A81194">
            <w:pPr>
              <w:pStyle w:val="NoSpacing"/>
              <w:contextualSpacing/>
              <w:jc w:val="both"/>
            </w:pPr>
            <w:r w:rsidRPr="007F5502">
              <w:t>Infer the objectives of World Intellectual Property Organization.</w:t>
            </w:r>
          </w:p>
        </w:tc>
        <w:tc>
          <w:tcPr>
            <w:tcW w:w="388" w:type="pct"/>
            <w:vAlign w:val="center"/>
          </w:tcPr>
          <w:p w14:paraId="76F4F08C" w14:textId="77777777" w:rsidR="004B2939" w:rsidRPr="007F5502" w:rsidRDefault="004B2939" w:rsidP="0094051D">
            <w:pPr>
              <w:pStyle w:val="NoSpacing"/>
              <w:contextualSpacing/>
              <w:jc w:val="center"/>
            </w:pPr>
            <w:r w:rsidRPr="007F5502">
              <w:t>CO3</w:t>
            </w:r>
          </w:p>
        </w:tc>
        <w:tc>
          <w:tcPr>
            <w:tcW w:w="355" w:type="pct"/>
            <w:vAlign w:val="center"/>
          </w:tcPr>
          <w:p w14:paraId="2DBD12DC" w14:textId="77777777" w:rsidR="004B2939" w:rsidRPr="007F5502" w:rsidRDefault="004B2939" w:rsidP="00A81194">
            <w:pPr>
              <w:pStyle w:val="NoSpacing"/>
              <w:contextualSpacing/>
              <w:jc w:val="center"/>
            </w:pPr>
            <w:r w:rsidRPr="007F5502">
              <w:t>R</w:t>
            </w:r>
          </w:p>
        </w:tc>
        <w:tc>
          <w:tcPr>
            <w:tcW w:w="472" w:type="pct"/>
            <w:vAlign w:val="center"/>
          </w:tcPr>
          <w:p w14:paraId="49896042" w14:textId="77777777" w:rsidR="004B2939" w:rsidRPr="007F5502" w:rsidRDefault="004B2939" w:rsidP="00A81194">
            <w:pPr>
              <w:pStyle w:val="NoSpacing"/>
              <w:contextualSpacing/>
              <w:jc w:val="center"/>
            </w:pPr>
            <w:r w:rsidRPr="007F5502">
              <w:t>3</w:t>
            </w:r>
          </w:p>
        </w:tc>
      </w:tr>
      <w:tr w:rsidR="004B2939" w:rsidRPr="007F5502" w14:paraId="79B268C9" w14:textId="77777777" w:rsidTr="00A47C7F">
        <w:trPr>
          <w:trHeight w:val="436"/>
        </w:trPr>
        <w:tc>
          <w:tcPr>
            <w:tcW w:w="272" w:type="pct"/>
            <w:vAlign w:val="center"/>
          </w:tcPr>
          <w:p w14:paraId="196A616C" w14:textId="77777777" w:rsidR="004B2939" w:rsidRPr="007F5502" w:rsidRDefault="004B2939" w:rsidP="00A81194">
            <w:pPr>
              <w:pStyle w:val="NoSpacing"/>
              <w:contextualSpacing/>
            </w:pPr>
            <w:r w:rsidRPr="007F5502">
              <w:t>14.</w:t>
            </w:r>
          </w:p>
        </w:tc>
        <w:tc>
          <w:tcPr>
            <w:tcW w:w="3513" w:type="pct"/>
            <w:gridSpan w:val="2"/>
            <w:vAlign w:val="center"/>
          </w:tcPr>
          <w:p w14:paraId="21282A94" w14:textId="77777777" w:rsidR="004B2939" w:rsidRPr="007F5502" w:rsidRDefault="004B2939" w:rsidP="00A81194">
            <w:pPr>
              <w:pStyle w:val="NoSpacing"/>
              <w:contextualSpacing/>
              <w:jc w:val="both"/>
            </w:pPr>
            <w:r w:rsidRPr="007F5502">
              <w:t>Name any three ethical implications of Human Genome.</w:t>
            </w:r>
          </w:p>
        </w:tc>
        <w:tc>
          <w:tcPr>
            <w:tcW w:w="388" w:type="pct"/>
            <w:vAlign w:val="center"/>
          </w:tcPr>
          <w:p w14:paraId="1CF6280A" w14:textId="77777777" w:rsidR="004B2939" w:rsidRPr="007F5502" w:rsidRDefault="004B2939" w:rsidP="0094051D">
            <w:pPr>
              <w:pStyle w:val="NoSpacing"/>
              <w:contextualSpacing/>
              <w:jc w:val="center"/>
            </w:pPr>
            <w:r w:rsidRPr="007F5502">
              <w:t>CO4</w:t>
            </w:r>
          </w:p>
        </w:tc>
        <w:tc>
          <w:tcPr>
            <w:tcW w:w="355" w:type="pct"/>
            <w:vAlign w:val="center"/>
          </w:tcPr>
          <w:p w14:paraId="2A6ACAEC" w14:textId="77777777" w:rsidR="004B2939" w:rsidRPr="007F5502" w:rsidRDefault="004B2939" w:rsidP="00A81194">
            <w:pPr>
              <w:pStyle w:val="NoSpacing"/>
              <w:contextualSpacing/>
              <w:jc w:val="center"/>
            </w:pPr>
            <w:r w:rsidRPr="007F5502">
              <w:t>R</w:t>
            </w:r>
          </w:p>
        </w:tc>
        <w:tc>
          <w:tcPr>
            <w:tcW w:w="472" w:type="pct"/>
            <w:vAlign w:val="center"/>
          </w:tcPr>
          <w:p w14:paraId="5DF7778E" w14:textId="77777777" w:rsidR="004B2939" w:rsidRPr="007F5502" w:rsidRDefault="004B2939" w:rsidP="00A81194">
            <w:pPr>
              <w:pStyle w:val="NoSpacing"/>
              <w:contextualSpacing/>
              <w:jc w:val="center"/>
            </w:pPr>
            <w:r w:rsidRPr="007F5502">
              <w:t>3</w:t>
            </w:r>
          </w:p>
        </w:tc>
      </w:tr>
      <w:tr w:rsidR="004B2939" w:rsidRPr="007F5502" w14:paraId="34FB2FB1" w14:textId="77777777" w:rsidTr="00A47C7F">
        <w:trPr>
          <w:trHeight w:val="436"/>
        </w:trPr>
        <w:tc>
          <w:tcPr>
            <w:tcW w:w="272" w:type="pct"/>
            <w:vAlign w:val="center"/>
          </w:tcPr>
          <w:p w14:paraId="4C6ADDEE" w14:textId="77777777" w:rsidR="004B2939" w:rsidRPr="007F5502" w:rsidRDefault="004B2939" w:rsidP="00A81194">
            <w:pPr>
              <w:pStyle w:val="NoSpacing"/>
              <w:contextualSpacing/>
            </w:pPr>
            <w:r w:rsidRPr="007F5502">
              <w:t>15.</w:t>
            </w:r>
          </w:p>
        </w:tc>
        <w:tc>
          <w:tcPr>
            <w:tcW w:w="3513" w:type="pct"/>
            <w:gridSpan w:val="2"/>
            <w:vAlign w:val="center"/>
          </w:tcPr>
          <w:p w14:paraId="3AD0D77E" w14:textId="77777777" w:rsidR="004B2939" w:rsidRPr="007F5502" w:rsidRDefault="004B2939" w:rsidP="00A81194">
            <w:pPr>
              <w:pStyle w:val="NoSpacing"/>
              <w:contextualSpacing/>
              <w:jc w:val="both"/>
            </w:pPr>
            <w:r w:rsidRPr="007F5502">
              <w:t>Identify the environmental impact of GMO’s and LMO’s.</w:t>
            </w:r>
          </w:p>
        </w:tc>
        <w:tc>
          <w:tcPr>
            <w:tcW w:w="388" w:type="pct"/>
            <w:vAlign w:val="center"/>
          </w:tcPr>
          <w:p w14:paraId="78E7C30E" w14:textId="77777777" w:rsidR="004B2939" w:rsidRPr="007F5502" w:rsidRDefault="004B2939" w:rsidP="0094051D">
            <w:pPr>
              <w:pStyle w:val="NoSpacing"/>
              <w:contextualSpacing/>
              <w:jc w:val="center"/>
            </w:pPr>
            <w:r w:rsidRPr="007F5502">
              <w:t>CO5</w:t>
            </w:r>
          </w:p>
        </w:tc>
        <w:tc>
          <w:tcPr>
            <w:tcW w:w="355" w:type="pct"/>
            <w:vAlign w:val="center"/>
          </w:tcPr>
          <w:p w14:paraId="6E32D875" w14:textId="77777777" w:rsidR="004B2939" w:rsidRPr="007F5502" w:rsidRDefault="004B2939" w:rsidP="00A81194">
            <w:pPr>
              <w:pStyle w:val="NoSpacing"/>
              <w:contextualSpacing/>
              <w:jc w:val="center"/>
            </w:pPr>
            <w:r w:rsidRPr="007F5502">
              <w:t>U</w:t>
            </w:r>
          </w:p>
        </w:tc>
        <w:tc>
          <w:tcPr>
            <w:tcW w:w="472" w:type="pct"/>
            <w:vAlign w:val="center"/>
          </w:tcPr>
          <w:p w14:paraId="2FA701C2" w14:textId="77777777" w:rsidR="004B2939" w:rsidRPr="007F5502" w:rsidRDefault="004B2939" w:rsidP="00A81194">
            <w:pPr>
              <w:pStyle w:val="NoSpacing"/>
              <w:contextualSpacing/>
              <w:jc w:val="center"/>
            </w:pPr>
            <w:r w:rsidRPr="007F5502">
              <w:t>3</w:t>
            </w:r>
          </w:p>
        </w:tc>
      </w:tr>
      <w:tr w:rsidR="004B2939" w:rsidRPr="007F5502" w14:paraId="394B6353" w14:textId="77777777" w:rsidTr="00A47C7F">
        <w:trPr>
          <w:trHeight w:val="437"/>
        </w:trPr>
        <w:tc>
          <w:tcPr>
            <w:tcW w:w="272" w:type="pct"/>
            <w:vAlign w:val="center"/>
          </w:tcPr>
          <w:p w14:paraId="23616654" w14:textId="77777777" w:rsidR="004B2939" w:rsidRPr="007F5502" w:rsidRDefault="004B2939" w:rsidP="00A81194">
            <w:pPr>
              <w:pStyle w:val="NoSpacing"/>
              <w:contextualSpacing/>
            </w:pPr>
            <w:r w:rsidRPr="007F5502">
              <w:t>16.</w:t>
            </w:r>
          </w:p>
        </w:tc>
        <w:tc>
          <w:tcPr>
            <w:tcW w:w="3513" w:type="pct"/>
            <w:gridSpan w:val="2"/>
            <w:vAlign w:val="center"/>
          </w:tcPr>
          <w:p w14:paraId="6A9F73DD" w14:textId="77777777" w:rsidR="004B2939" w:rsidRPr="007F5502" w:rsidRDefault="004B2939" w:rsidP="00A81194">
            <w:pPr>
              <w:pStyle w:val="NoSpacing"/>
              <w:contextualSpacing/>
              <w:jc w:val="both"/>
            </w:pPr>
            <w:r w:rsidRPr="007F5502">
              <w:t>Interpret the use of Pigs over Monkey for organ transplant.</w:t>
            </w:r>
          </w:p>
        </w:tc>
        <w:tc>
          <w:tcPr>
            <w:tcW w:w="388" w:type="pct"/>
            <w:vAlign w:val="center"/>
          </w:tcPr>
          <w:p w14:paraId="022CCCD7" w14:textId="77777777" w:rsidR="004B2939" w:rsidRPr="007F5502" w:rsidRDefault="004B2939" w:rsidP="0094051D">
            <w:pPr>
              <w:pStyle w:val="NoSpacing"/>
              <w:contextualSpacing/>
              <w:jc w:val="center"/>
            </w:pPr>
            <w:r w:rsidRPr="007F5502">
              <w:t>CO6</w:t>
            </w:r>
          </w:p>
        </w:tc>
        <w:tc>
          <w:tcPr>
            <w:tcW w:w="355" w:type="pct"/>
            <w:vAlign w:val="center"/>
          </w:tcPr>
          <w:p w14:paraId="0BBB08A2" w14:textId="77777777" w:rsidR="004B2939" w:rsidRPr="007F5502" w:rsidRDefault="004B2939" w:rsidP="00A81194">
            <w:pPr>
              <w:pStyle w:val="NoSpacing"/>
              <w:contextualSpacing/>
              <w:jc w:val="center"/>
            </w:pPr>
            <w:r w:rsidRPr="007F5502">
              <w:t>U</w:t>
            </w:r>
          </w:p>
        </w:tc>
        <w:tc>
          <w:tcPr>
            <w:tcW w:w="472" w:type="pct"/>
            <w:vAlign w:val="center"/>
          </w:tcPr>
          <w:p w14:paraId="2146EEFF" w14:textId="77777777" w:rsidR="004B2939" w:rsidRPr="007F5502" w:rsidRDefault="004B2939" w:rsidP="00A81194">
            <w:pPr>
              <w:pStyle w:val="NoSpacing"/>
              <w:contextualSpacing/>
              <w:jc w:val="center"/>
            </w:pPr>
            <w:r w:rsidRPr="007F5502">
              <w:t>3</w:t>
            </w:r>
          </w:p>
        </w:tc>
      </w:tr>
      <w:tr w:rsidR="004B2939" w:rsidRPr="007F5502" w14:paraId="36D31029" w14:textId="77777777" w:rsidTr="00A47C7F">
        <w:trPr>
          <w:trHeight w:val="551"/>
        </w:trPr>
        <w:tc>
          <w:tcPr>
            <w:tcW w:w="5000" w:type="pct"/>
            <w:gridSpan w:val="6"/>
            <w:vAlign w:val="center"/>
          </w:tcPr>
          <w:p w14:paraId="1C2E48AD" w14:textId="77777777" w:rsidR="004B2939" w:rsidRPr="007F5502" w:rsidRDefault="004B2939" w:rsidP="00A81194">
            <w:pPr>
              <w:contextualSpacing/>
              <w:jc w:val="center"/>
              <w:rPr>
                <w:b/>
                <w:u w:val="single"/>
              </w:rPr>
            </w:pPr>
            <w:r w:rsidRPr="007F5502">
              <w:rPr>
                <w:b/>
                <w:u w:val="single"/>
              </w:rPr>
              <w:t>PART – C (6 X 12 = 72 MARKS)</w:t>
            </w:r>
          </w:p>
          <w:p w14:paraId="36A6C4A7" w14:textId="77777777" w:rsidR="004B2939" w:rsidRPr="007F5502" w:rsidRDefault="004B2939" w:rsidP="00A81194">
            <w:pPr>
              <w:contextualSpacing/>
              <w:jc w:val="center"/>
              <w:rPr>
                <w:b/>
              </w:rPr>
            </w:pPr>
            <w:r w:rsidRPr="007F5502">
              <w:rPr>
                <w:b/>
              </w:rPr>
              <w:t>(Answer any five Questions from Q. No. 17 to 23, Q. No. 24 is Compulsory)</w:t>
            </w:r>
          </w:p>
        </w:tc>
      </w:tr>
      <w:tr w:rsidR="004B2939" w:rsidRPr="007F5502" w14:paraId="0E07CC89" w14:textId="77777777" w:rsidTr="00A47C7F">
        <w:trPr>
          <w:trHeight w:val="396"/>
        </w:trPr>
        <w:tc>
          <w:tcPr>
            <w:tcW w:w="272" w:type="pct"/>
            <w:vAlign w:val="center"/>
          </w:tcPr>
          <w:p w14:paraId="5A1FD866" w14:textId="77777777" w:rsidR="004B2939" w:rsidRPr="007F5502" w:rsidRDefault="004B2939" w:rsidP="00A81194">
            <w:pPr>
              <w:contextualSpacing/>
              <w:jc w:val="center"/>
            </w:pPr>
            <w:r w:rsidRPr="007F5502">
              <w:t>17.</w:t>
            </w:r>
          </w:p>
        </w:tc>
        <w:tc>
          <w:tcPr>
            <w:tcW w:w="201" w:type="pct"/>
            <w:vAlign w:val="center"/>
          </w:tcPr>
          <w:p w14:paraId="12BDA34A" w14:textId="77777777" w:rsidR="004B2939" w:rsidRPr="00A37419" w:rsidRDefault="004B2939" w:rsidP="00A81194">
            <w:pPr>
              <w:contextualSpacing/>
              <w:jc w:val="center"/>
              <w:rPr>
                <w:bCs/>
              </w:rPr>
            </w:pPr>
            <w:r w:rsidRPr="00A37419">
              <w:rPr>
                <w:bCs/>
              </w:rPr>
              <w:t>a.</w:t>
            </w:r>
          </w:p>
        </w:tc>
        <w:tc>
          <w:tcPr>
            <w:tcW w:w="3312" w:type="pct"/>
            <w:vAlign w:val="center"/>
          </w:tcPr>
          <w:p w14:paraId="102E0662" w14:textId="77777777" w:rsidR="004B2939" w:rsidRPr="007F5502" w:rsidRDefault="004B2939" w:rsidP="00A81194">
            <w:pPr>
              <w:contextualSpacing/>
              <w:jc w:val="both"/>
            </w:pPr>
            <w:r w:rsidRPr="007F5502">
              <w:t>Appraise the working mechanism of a Class II biosafety cabinet with a neat labelled diagram.</w:t>
            </w:r>
          </w:p>
        </w:tc>
        <w:tc>
          <w:tcPr>
            <w:tcW w:w="388" w:type="pct"/>
            <w:vAlign w:val="center"/>
          </w:tcPr>
          <w:p w14:paraId="50B78F6E" w14:textId="77777777" w:rsidR="004B2939" w:rsidRPr="007F5502" w:rsidRDefault="004B2939" w:rsidP="00A81194">
            <w:pPr>
              <w:contextualSpacing/>
              <w:jc w:val="center"/>
            </w:pPr>
            <w:r w:rsidRPr="007F5502">
              <w:t>CO1</w:t>
            </w:r>
          </w:p>
        </w:tc>
        <w:tc>
          <w:tcPr>
            <w:tcW w:w="355" w:type="pct"/>
            <w:vAlign w:val="center"/>
          </w:tcPr>
          <w:p w14:paraId="2D0640C9" w14:textId="77777777" w:rsidR="004B2939" w:rsidRPr="007F5502" w:rsidRDefault="004B2939" w:rsidP="00A81194">
            <w:pPr>
              <w:contextualSpacing/>
              <w:jc w:val="center"/>
            </w:pPr>
            <w:r w:rsidRPr="007F5502">
              <w:t>An</w:t>
            </w:r>
          </w:p>
        </w:tc>
        <w:tc>
          <w:tcPr>
            <w:tcW w:w="472" w:type="pct"/>
            <w:vAlign w:val="center"/>
          </w:tcPr>
          <w:p w14:paraId="63F01FFB" w14:textId="77777777" w:rsidR="004B2939" w:rsidRPr="007F5502" w:rsidRDefault="004B2939" w:rsidP="00A81194">
            <w:pPr>
              <w:contextualSpacing/>
              <w:jc w:val="center"/>
            </w:pPr>
            <w:r w:rsidRPr="007F5502">
              <w:t>08</w:t>
            </w:r>
          </w:p>
        </w:tc>
      </w:tr>
      <w:tr w:rsidR="004B2939" w:rsidRPr="007F5502" w14:paraId="24A6F5B0" w14:textId="77777777" w:rsidTr="00A47C7F">
        <w:trPr>
          <w:trHeight w:val="396"/>
        </w:trPr>
        <w:tc>
          <w:tcPr>
            <w:tcW w:w="272" w:type="pct"/>
            <w:vAlign w:val="center"/>
          </w:tcPr>
          <w:p w14:paraId="5C3E49E8" w14:textId="77777777" w:rsidR="004B2939" w:rsidRPr="007F5502" w:rsidRDefault="004B2939" w:rsidP="00A81194">
            <w:pPr>
              <w:contextualSpacing/>
              <w:jc w:val="center"/>
            </w:pPr>
          </w:p>
        </w:tc>
        <w:tc>
          <w:tcPr>
            <w:tcW w:w="201" w:type="pct"/>
            <w:vAlign w:val="center"/>
          </w:tcPr>
          <w:p w14:paraId="5CA63494" w14:textId="77777777" w:rsidR="004B2939" w:rsidRPr="00A37419" w:rsidRDefault="004B2939" w:rsidP="00A81194">
            <w:pPr>
              <w:contextualSpacing/>
              <w:jc w:val="center"/>
              <w:rPr>
                <w:bCs/>
              </w:rPr>
            </w:pPr>
            <w:r w:rsidRPr="00A37419">
              <w:rPr>
                <w:bCs/>
              </w:rPr>
              <w:t>b.</w:t>
            </w:r>
          </w:p>
        </w:tc>
        <w:tc>
          <w:tcPr>
            <w:tcW w:w="3312" w:type="pct"/>
            <w:vAlign w:val="center"/>
          </w:tcPr>
          <w:p w14:paraId="6F3BEFCC" w14:textId="77777777" w:rsidR="004B2939" w:rsidRPr="007F5502" w:rsidRDefault="004B2939" w:rsidP="00A81194">
            <w:pPr>
              <w:contextualSpacing/>
              <w:jc w:val="both"/>
              <w:rPr>
                <w:bCs/>
              </w:rPr>
            </w:pPr>
            <w:r w:rsidRPr="007F5502">
              <w:rPr>
                <w:bCs/>
              </w:rPr>
              <w:t>Infer the role of institutional biosafety committee.</w:t>
            </w:r>
          </w:p>
        </w:tc>
        <w:tc>
          <w:tcPr>
            <w:tcW w:w="388" w:type="pct"/>
            <w:vAlign w:val="center"/>
          </w:tcPr>
          <w:p w14:paraId="696B63BC" w14:textId="77777777" w:rsidR="004B2939" w:rsidRPr="007F5502" w:rsidRDefault="004B2939" w:rsidP="00A81194">
            <w:pPr>
              <w:contextualSpacing/>
              <w:jc w:val="center"/>
            </w:pPr>
            <w:r w:rsidRPr="007F5502">
              <w:t>CO1</w:t>
            </w:r>
          </w:p>
        </w:tc>
        <w:tc>
          <w:tcPr>
            <w:tcW w:w="355" w:type="pct"/>
            <w:vAlign w:val="center"/>
          </w:tcPr>
          <w:p w14:paraId="57DE2299" w14:textId="77777777" w:rsidR="004B2939" w:rsidRPr="007F5502" w:rsidRDefault="004B2939" w:rsidP="00A81194">
            <w:pPr>
              <w:contextualSpacing/>
              <w:jc w:val="center"/>
            </w:pPr>
            <w:r w:rsidRPr="007F5502">
              <w:t>An</w:t>
            </w:r>
          </w:p>
        </w:tc>
        <w:tc>
          <w:tcPr>
            <w:tcW w:w="472" w:type="pct"/>
            <w:vAlign w:val="center"/>
          </w:tcPr>
          <w:p w14:paraId="7FE238B8" w14:textId="77777777" w:rsidR="004B2939" w:rsidRPr="007F5502" w:rsidRDefault="004B2939" w:rsidP="00A81194">
            <w:pPr>
              <w:contextualSpacing/>
              <w:jc w:val="center"/>
            </w:pPr>
            <w:r w:rsidRPr="007F5502">
              <w:t>04</w:t>
            </w:r>
          </w:p>
        </w:tc>
      </w:tr>
      <w:tr w:rsidR="004B2939" w:rsidRPr="007F5502" w14:paraId="71634CEB" w14:textId="77777777" w:rsidTr="00A47C7F">
        <w:trPr>
          <w:trHeight w:val="396"/>
        </w:trPr>
        <w:tc>
          <w:tcPr>
            <w:tcW w:w="272" w:type="pct"/>
            <w:vAlign w:val="center"/>
          </w:tcPr>
          <w:p w14:paraId="342C2ABE" w14:textId="77777777" w:rsidR="004B2939" w:rsidRPr="007F5502" w:rsidRDefault="004B2939" w:rsidP="00A81194">
            <w:pPr>
              <w:contextualSpacing/>
              <w:jc w:val="center"/>
            </w:pPr>
          </w:p>
        </w:tc>
        <w:tc>
          <w:tcPr>
            <w:tcW w:w="201" w:type="pct"/>
            <w:vAlign w:val="center"/>
          </w:tcPr>
          <w:p w14:paraId="1D7091A5" w14:textId="77777777" w:rsidR="004B2939" w:rsidRPr="007F5502" w:rsidRDefault="004B2939" w:rsidP="00A81194">
            <w:pPr>
              <w:contextualSpacing/>
              <w:jc w:val="center"/>
            </w:pPr>
          </w:p>
        </w:tc>
        <w:tc>
          <w:tcPr>
            <w:tcW w:w="3312" w:type="pct"/>
            <w:vAlign w:val="center"/>
          </w:tcPr>
          <w:p w14:paraId="02901986" w14:textId="77777777" w:rsidR="004B2939" w:rsidRPr="007F5502" w:rsidRDefault="004B2939" w:rsidP="00A81194">
            <w:pPr>
              <w:contextualSpacing/>
              <w:jc w:val="both"/>
            </w:pPr>
          </w:p>
        </w:tc>
        <w:tc>
          <w:tcPr>
            <w:tcW w:w="388" w:type="pct"/>
            <w:vAlign w:val="center"/>
          </w:tcPr>
          <w:p w14:paraId="6D2FCE18" w14:textId="77777777" w:rsidR="004B2939" w:rsidRPr="007F5502" w:rsidRDefault="004B2939" w:rsidP="00A81194">
            <w:pPr>
              <w:contextualSpacing/>
              <w:jc w:val="center"/>
            </w:pPr>
          </w:p>
        </w:tc>
        <w:tc>
          <w:tcPr>
            <w:tcW w:w="355" w:type="pct"/>
            <w:vAlign w:val="center"/>
          </w:tcPr>
          <w:p w14:paraId="5E025333" w14:textId="77777777" w:rsidR="004B2939" w:rsidRPr="007F5502" w:rsidRDefault="004B2939" w:rsidP="00A81194">
            <w:pPr>
              <w:contextualSpacing/>
              <w:jc w:val="center"/>
            </w:pPr>
          </w:p>
        </w:tc>
        <w:tc>
          <w:tcPr>
            <w:tcW w:w="472" w:type="pct"/>
            <w:vAlign w:val="center"/>
          </w:tcPr>
          <w:p w14:paraId="1A3EAC43" w14:textId="77777777" w:rsidR="004B2939" w:rsidRPr="007F5502" w:rsidRDefault="004B2939" w:rsidP="00A81194">
            <w:pPr>
              <w:contextualSpacing/>
              <w:jc w:val="center"/>
            </w:pPr>
          </w:p>
        </w:tc>
      </w:tr>
      <w:tr w:rsidR="004B2939" w:rsidRPr="007F5502" w14:paraId="346EECD9" w14:textId="77777777" w:rsidTr="00A47C7F">
        <w:trPr>
          <w:trHeight w:val="396"/>
        </w:trPr>
        <w:tc>
          <w:tcPr>
            <w:tcW w:w="272" w:type="pct"/>
            <w:vAlign w:val="center"/>
          </w:tcPr>
          <w:p w14:paraId="098AD7A0" w14:textId="77777777" w:rsidR="004B2939" w:rsidRPr="007F5502" w:rsidRDefault="004B2939" w:rsidP="00A81194">
            <w:pPr>
              <w:contextualSpacing/>
              <w:jc w:val="center"/>
            </w:pPr>
            <w:r w:rsidRPr="007F5502">
              <w:t>18.</w:t>
            </w:r>
          </w:p>
        </w:tc>
        <w:tc>
          <w:tcPr>
            <w:tcW w:w="201" w:type="pct"/>
            <w:vAlign w:val="center"/>
          </w:tcPr>
          <w:p w14:paraId="2E7EB92B" w14:textId="77777777" w:rsidR="004B2939" w:rsidRPr="007F5502" w:rsidRDefault="004B2939" w:rsidP="00A81194">
            <w:pPr>
              <w:contextualSpacing/>
              <w:jc w:val="center"/>
            </w:pPr>
          </w:p>
        </w:tc>
        <w:tc>
          <w:tcPr>
            <w:tcW w:w="3312" w:type="pct"/>
            <w:vAlign w:val="center"/>
          </w:tcPr>
          <w:p w14:paraId="4E926842" w14:textId="77777777" w:rsidR="004B2939" w:rsidRPr="007F5502" w:rsidRDefault="004B2939" w:rsidP="00A81194">
            <w:pPr>
              <w:contextualSpacing/>
              <w:jc w:val="both"/>
            </w:pPr>
            <w:r w:rsidRPr="007F5502">
              <w:t>Explain 'Biosafety guidelines' and recommended 'Biosafety levels' for infectious agents and infected animals.</w:t>
            </w:r>
          </w:p>
        </w:tc>
        <w:tc>
          <w:tcPr>
            <w:tcW w:w="388" w:type="pct"/>
            <w:vAlign w:val="center"/>
          </w:tcPr>
          <w:p w14:paraId="61B68A4F" w14:textId="77777777" w:rsidR="004B2939" w:rsidRPr="007F5502" w:rsidRDefault="004B2939" w:rsidP="00A81194">
            <w:pPr>
              <w:contextualSpacing/>
              <w:jc w:val="center"/>
            </w:pPr>
            <w:r w:rsidRPr="007F5502">
              <w:t>CO2</w:t>
            </w:r>
          </w:p>
        </w:tc>
        <w:tc>
          <w:tcPr>
            <w:tcW w:w="355" w:type="pct"/>
            <w:vAlign w:val="center"/>
          </w:tcPr>
          <w:p w14:paraId="32E4ECD7" w14:textId="77777777" w:rsidR="004B2939" w:rsidRPr="007F5502" w:rsidRDefault="004B2939" w:rsidP="00A81194">
            <w:pPr>
              <w:contextualSpacing/>
              <w:jc w:val="center"/>
            </w:pPr>
            <w:r w:rsidRPr="007F5502">
              <w:t>A</w:t>
            </w:r>
          </w:p>
        </w:tc>
        <w:tc>
          <w:tcPr>
            <w:tcW w:w="472" w:type="pct"/>
            <w:vAlign w:val="center"/>
          </w:tcPr>
          <w:p w14:paraId="135EBC6A" w14:textId="77777777" w:rsidR="004B2939" w:rsidRPr="007F5502" w:rsidRDefault="004B2939" w:rsidP="00A81194">
            <w:pPr>
              <w:contextualSpacing/>
              <w:jc w:val="center"/>
            </w:pPr>
            <w:r w:rsidRPr="007F5502">
              <w:t>12</w:t>
            </w:r>
          </w:p>
        </w:tc>
      </w:tr>
      <w:tr w:rsidR="004B2939" w:rsidRPr="007F5502" w14:paraId="3CA66D14" w14:textId="77777777" w:rsidTr="00A47C7F">
        <w:trPr>
          <w:trHeight w:val="396"/>
        </w:trPr>
        <w:tc>
          <w:tcPr>
            <w:tcW w:w="272" w:type="pct"/>
            <w:vAlign w:val="center"/>
          </w:tcPr>
          <w:p w14:paraId="1E811F78" w14:textId="77777777" w:rsidR="004B2939" w:rsidRPr="007F5502" w:rsidRDefault="004B2939" w:rsidP="00A81194">
            <w:pPr>
              <w:contextualSpacing/>
              <w:jc w:val="center"/>
            </w:pPr>
            <w:r w:rsidRPr="007F5502">
              <w:lastRenderedPageBreak/>
              <w:t>19.</w:t>
            </w:r>
          </w:p>
        </w:tc>
        <w:tc>
          <w:tcPr>
            <w:tcW w:w="201" w:type="pct"/>
            <w:vAlign w:val="center"/>
          </w:tcPr>
          <w:p w14:paraId="5AA101E1" w14:textId="77777777" w:rsidR="004B2939" w:rsidRPr="00A37419" w:rsidRDefault="004B2939" w:rsidP="00A81194">
            <w:pPr>
              <w:contextualSpacing/>
              <w:jc w:val="center"/>
              <w:rPr>
                <w:bCs/>
              </w:rPr>
            </w:pPr>
            <w:r w:rsidRPr="00A37419">
              <w:rPr>
                <w:bCs/>
              </w:rPr>
              <w:t>a.</w:t>
            </w:r>
          </w:p>
        </w:tc>
        <w:tc>
          <w:tcPr>
            <w:tcW w:w="3312" w:type="pct"/>
            <w:vAlign w:val="center"/>
          </w:tcPr>
          <w:p w14:paraId="6DD1F2EC" w14:textId="77777777" w:rsidR="004B2939" w:rsidRPr="007F5502" w:rsidRDefault="004B2939" w:rsidP="00A81194">
            <w:pPr>
              <w:contextualSpacing/>
              <w:jc w:val="both"/>
            </w:pPr>
            <w:r w:rsidRPr="007F5502">
              <w:t>Examine the various treaties formulated for IPR.</w:t>
            </w:r>
          </w:p>
        </w:tc>
        <w:tc>
          <w:tcPr>
            <w:tcW w:w="388" w:type="pct"/>
            <w:vAlign w:val="center"/>
          </w:tcPr>
          <w:p w14:paraId="2A612DF0" w14:textId="77777777" w:rsidR="004B2939" w:rsidRPr="007F5502" w:rsidRDefault="004B2939" w:rsidP="00A81194">
            <w:pPr>
              <w:contextualSpacing/>
              <w:jc w:val="center"/>
            </w:pPr>
            <w:r w:rsidRPr="007F5502">
              <w:t>CO3</w:t>
            </w:r>
          </w:p>
        </w:tc>
        <w:tc>
          <w:tcPr>
            <w:tcW w:w="355" w:type="pct"/>
            <w:vAlign w:val="center"/>
          </w:tcPr>
          <w:p w14:paraId="6D2C20BC" w14:textId="77777777" w:rsidR="004B2939" w:rsidRPr="007F5502" w:rsidRDefault="004B2939" w:rsidP="00A81194">
            <w:pPr>
              <w:contextualSpacing/>
              <w:jc w:val="center"/>
            </w:pPr>
            <w:r w:rsidRPr="007F5502">
              <w:t>A</w:t>
            </w:r>
          </w:p>
        </w:tc>
        <w:tc>
          <w:tcPr>
            <w:tcW w:w="472" w:type="pct"/>
            <w:vAlign w:val="center"/>
          </w:tcPr>
          <w:p w14:paraId="50F0B040" w14:textId="77777777" w:rsidR="004B2939" w:rsidRPr="007F5502" w:rsidRDefault="004B2939" w:rsidP="00A81194">
            <w:pPr>
              <w:contextualSpacing/>
              <w:jc w:val="center"/>
            </w:pPr>
            <w:r w:rsidRPr="007F5502">
              <w:t>06</w:t>
            </w:r>
          </w:p>
        </w:tc>
      </w:tr>
      <w:tr w:rsidR="004B2939" w:rsidRPr="007F5502" w14:paraId="4FD850FD" w14:textId="77777777" w:rsidTr="00A47C7F">
        <w:trPr>
          <w:trHeight w:val="396"/>
        </w:trPr>
        <w:tc>
          <w:tcPr>
            <w:tcW w:w="272" w:type="pct"/>
            <w:vAlign w:val="center"/>
          </w:tcPr>
          <w:p w14:paraId="57B36C56" w14:textId="77777777" w:rsidR="004B2939" w:rsidRPr="007F5502" w:rsidRDefault="004B2939" w:rsidP="00A81194">
            <w:pPr>
              <w:contextualSpacing/>
              <w:jc w:val="center"/>
            </w:pPr>
          </w:p>
        </w:tc>
        <w:tc>
          <w:tcPr>
            <w:tcW w:w="201" w:type="pct"/>
            <w:vAlign w:val="center"/>
          </w:tcPr>
          <w:p w14:paraId="194FF171" w14:textId="77777777" w:rsidR="004B2939" w:rsidRPr="00A37419" w:rsidRDefault="004B2939" w:rsidP="00A81194">
            <w:pPr>
              <w:contextualSpacing/>
              <w:jc w:val="center"/>
              <w:rPr>
                <w:bCs/>
              </w:rPr>
            </w:pPr>
            <w:r w:rsidRPr="00A37419">
              <w:rPr>
                <w:bCs/>
              </w:rPr>
              <w:t>b.</w:t>
            </w:r>
          </w:p>
        </w:tc>
        <w:tc>
          <w:tcPr>
            <w:tcW w:w="3312" w:type="pct"/>
            <w:vAlign w:val="center"/>
          </w:tcPr>
          <w:p w14:paraId="2AEE397E" w14:textId="77777777" w:rsidR="004B2939" w:rsidRPr="007F5502" w:rsidRDefault="004B2939" w:rsidP="00A81194">
            <w:pPr>
              <w:contextualSpacing/>
              <w:jc w:val="both"/>
              <w:rPr>
                <w:bCs/>
              </w:rPr>
            </w:pPr>
            <w:r w:rsidRPr="007F5502">
              <w:rPr>
                <w:bCs/>
              </w:rPr>
              <w:t>Debate the impact of IPR in context of biotechnology industry.</w:t>
            </w:r>
          </w:p>
        </w:tc>
        <w:tc>
          <w:tcPr>
            <w:tcW w:w="388" w:type="pct"/>
            <w:vAlign w:val="center"/>
          </w:tcPr>
          <w:p w14:paraId="10206E85" w14:textId="77777777" w:rsidR="004B2939" w:rsidRPr="007F5502" w:rsidRDefault="004B2939" w:rsidP="00A81194">
            <w:pPr>
              <w:contextualSpacing/>
              <w:jc w:val="center"/>
            </w:pPr>
            <w:r w:rsidRPr="007F5502">
              <w:t>CO3</w:t>
            </w:r>
          </w:p>
        </w:tc>
        <w:tc>
          <w:tcPr>
            <w:tcW w:w="355" w:type="pct"/>
            <w:vAlign w:val="center"/>
          </w:tcPr>
          <w:p w14:paraId="473C8C54" w14:textId="77777777" w:rsidR="004B2939" w:rsidRPr="007F5502" w:rsidRDefault="004B2939" w:rsidP="00A81194">
            <w:pPr>
              <w:contextualSpacing/>
              <w:jc w:val="center"/>
            </w:pPr>
            <w:r w:rsidRPr="007F5502">
              <w:t>E</w:t>
            </w:r>
          </w:p>
        </w:tc>
        <w:tc>
          <w:tcPr>
            <w:tcW w:w="472" w:type="pct"/>
            <w:vAlign w:val="center"/>
          </w:tcPr>
          <w:p w14:paraId="78E04C34" w14:textId="77777777" w:rsidR="004B2939" w:rsidRPr="007F5502" w:rsidRDefault="004B2939" w:rsidP="00A81194">
            <w:pPr>
              <w:contextualSpacing/>
              <w:jc w:val="center"/>
            </w:pPr>
            <w:r w:rsidRPr="007F5502">
              <w:t>06</w:t>
            </w:r>
          </w:p>
        </w:tc>
      </w:tr>
      <w:tr w:rsidR="004B2939" w:rsidRPr="007F5502" w14:paraId="1373A602" w14:textId="77777777" w:rsidTr="00A47C7F">
        <w:trPr>
          <w:trHeight w:val="396"/>
        </w:trPr>
        <w:tc>
          <w:tcPr>
            <w:tcW w:w="272" w:type="pct"/>
            <w:vAlign w:val="center"/>
          </w:tcPr>
          <w:p w14:paraId="38A7DB8B" w14:textId="77777777" w:rsidR="004B2939" w:rsidRPr="007F5502" w:rsidRDefault="004B2939" w:rsidP="00A81194">
            <w:pPr>
              <w:contextualSpacing/>
              <w:jc w:val="center"/>
            </w:pPr>
          </w:p>
        </w:tc>
        <w:tc>
          <w:tcPr>
            <w:tcW w:w="201" w:type="pct"/>
            <w:vAlign w:val="center"/>
          </w:tcPr>
          <w:p w14:paraId="1A9E30F9" w14:textId="77777777" w:rsidR="004B2939" w:rsidRPr="00A37419" w:rsidRDefault="004B2939" w:rsidP="00A81194">
            <w:pPr>
              <w:contextualSpacing/>
              <w:jc w:val="center"/>
            </w:pPr>
          </w:p>
        </w:tc>
        <w:tc>
          <w:tcPr>
            <w:tcW w:w="3312" w:type="pct"/>
            <w:vAlign w:val="center"/>
          </w:tcPr>
          <w:p w14:paraId="41C99341" w14:textId="77777777" w:rsidR="004B2939" w:rsidRPr="007F5502" w:rsidRDefault="004B2939" w:rsidP="00A81194">
            <w:pPr>
              <w:contextualSpacing/>
              <w:jc w:val="both"/>
            </w:pPr>
          </w:p>
        </w:tc>
        <w:tc>
          <w:tcPr>
            <w:tcW w:w="388" w:type="pct"/>
            <w:vAlign w:val="center"/>
          </w:tcPr>
          <w:p w14:paraId="6D22F36F" w14:textId="77777777" w:rsidR="004B2939" w:rsidRPr="007F5502" w:rsidRDefault="004B2939" w:rsidP="00A81194">
            <w:pPr>
              <w:contextualSpacing/>
              <w:jc w:val="center"/>
            </w:pPr>
          </w:p>
        </w:tc>
        <w:tc>
          <w:tcPr>
            <w:tcW w:w="355" w:type="pct"/>
            <w:vAlign w:val="center"/>
          </w:tcPr>
          <w:p w14:paraId="70E1ECD2" w14:textId="77777777" w:rsidR="004B2939" w:rsidRPr="007F5502" w:rsidRDefault="004B2939" w:rsidP="00A81194">
            <w:pPr>
              <w:contextualSpacing/>
              <w:jc w:val="center"/>
            </w:pPr>
          </w:p>
        </w:tc>
        <w:tc>
          <w:tcPr>
            <w:tcW w:w="472" w:type="pct"/>
            <w:vAlign w:val="center"/>
          </w:tcPr>
          <w:p w14:paraId="26472C1A" w14:textId="77777777" w:rsidR="004B2939" w:rsidRPr="007F5502" w:rsidRDefault="004B2939" w:rsidP="00A81194">
            <w:pPr>
              <w:contextualSpacing/>
              <w:jc w:val="center"/>
            </w:pPr>
          </w:p>
        </w:tc>
      </w:tr>
      <w:tr w:rsidR="004B2939" w:rsidRPr="007F5502" w14:paraId="39563B3C" w14:textId="77777777" w:rsidTr="00A47C7F">
        <w:trPr>
          <w:trHeight w:val="396"/>
        </w:trPr>
        <w:tc>
          <w:tcPr>
            <w:tcW w:w="272" w:type="pct"/>
            <w:vAlign w:val="center"/>
          </w:tcPr>
          <w:p w14:paraId="56B455EB" w14:textId="77777777" w:rsidR="004B2939" w:rsidRPr="007F5502" w:rsidRDefault="004B2939" w:rsidP="00A47C7F">
            <w:pPr>
              <w:contextualSpacing/>
              <w:jc w:val="center"/>
            </w:pPr>
            <w:r w:rsidRPr="007F5502">
              <w:t>20.</w:t>
            </w:r>
          </w:p>
        </w:tc>
        <w:tc>
          <w:tcPr>
            <w:tcW w:w="201" w:type="pct"/>
            <w:vAlign w:val="center"/>
          </w:tcPr>
          <w:p w14:paraId="5F51053E" w14:textId="77777777" w:rsidR="004B2939" w:rsidRPr="00A37419" w:rsidRDefault="004B2939" w:rsidP="00A47C7F">
            <w:pPr>
              <w:contextualSpacing/>
              <w:jc w:val="center"/>
              <w:rPr>
                <w:bCs/>
              </w:rPr>
            </w:pPr>
          </w:p>
        </w:tc>
        <w:tc>
          <w:tcPr>
            <w:tcW w:w="3312" w:type="pct"/>
            <w:vAlign w:val="center"/>
          </w:tcPr>
          <w:p w14:paraId="4242F271" w14:textId="77777777" w:rsidR="004B2939" w:rsidRPr="007F5502" w:rsidRDefault="004B2939" w:rsidP="00A47C7F">
            <w:pPr>
              <w:contextualSpacing/>
              <w:jc w:val="both"/>
            </w:pPr>
            <w:r w:rsidRPr="007F5502">
              <w:t>Summarize the difference between embryonic and adult stem cell research with reference to ethics.</w:t>
            </w:r>
          </w:p>
        </w:tc>
        <w:tc>
          <w:tcPr>
            <w:tcW w:w="388" w:type="pct"/>
            <w:vAlign w:val="center"/>
          </w:tcPr>
          <w:p w14:paraId="1D5BA781" w14:textId="77777777" w:rsidR="004B2939" w:rsidRPr="007F5502" w:rsidRDefault="004B2939" w:rsidP="00A47C7F">
            <w:pPr>
              <w:contextualSpacing/>
              <w:jc w:val="center"/>
            </w:pPr>
            <w:r w:rsidRPr="007F5502">
              <w:t>CO4</w:t>
            </w:r>
          </w:p>
        </w:tc>
        <w:tc>
          <w:tcPr>
            <w:tcW w:w="355" w:type="pct"/>
            <w:vAlign w:val="center"/>
          </w:tcPr>
          <w:p w14:paraId="6035BA28" w14:textId="77777777" w:rsidR="004B2939" w:rsidRPr="007F5502" w:rsidRDefault="004B2939" w:rsidP="00A47C7F">
            <w:pPr>
              <w:contextualSpacing/>
              <w:jc w:val="center"/>
            </w:pPr>
            <w:r w:rsidRPr="007F5502">
              <w:t>E</w:t>
            </w:r>
          </w:p>
        </w:tc>
        <w:tc>
          <w:tcPr>
            <w:tcW w:w="472" w:type="pct"/>
            <w:vAlign w:val="center"/>
          </w:tcPr>
          <w:p w14:paraId="08337683" w14:textId="77777777" w:rsidR="004B2939" w:rsidRPr="007F5502" w:rsidRDefault="004B2939" w:rsidP="00A47C7F">
            <w:pPr>
              <w:contextualSpacing/>
              <w:jc w:val="center"/>
            </w:pPr>
            <w:r w:rsidRPr="007F5502">
              <w:t>12</w:t>
            </w:r>
          </w:p>
        </w:tc>
      </w:tr>
      <w:tr w:rsidR="004B2939" w:rsidRPr="007F5502" w14:paraId="5EF41D4A" w14:textId="77777777" w:rsidTr="00A47C7F">
        <w:trPr>
          <w:trHeight w:val="396"/>
        </w:trPr>
        <w:tc>
          <w:tcPr>
            <w:tcW w:w="272" w:type="pct"/>
            <w:vAlign w:val="center"/>
          </w:tcPr>
          <w:p w14:paraId="3C2B36C0" w14:textId="77777777" w:rsidR="004B2939" w:rsidRPr="007F5502" w:rsidRDefault="004B2939" w:rsidP="00A47C7F">
            <w:pPr>
              <w:contextualSpacing/>
              <w:jc w:val="center"/>
            </w:pPr>
          </w:p>
        </w:tc>
        <w:tc>
          <w:tcPr>
            <w:tcW w:w="201" w:type="pct"/>
            <w:vAlign w:val="center"/>
          </w:tcPr>
          <w:p w14:paraId="60E0484D" w14:textId="77777777" w:rsidR="004B2939" w:rsidRPr="00A37419" w:rsidRDefault="004B2939" w:rsidP="00A47C7F">
            <w:pPr>
              <w:contextualSpacing/>
              <w:jc w:val="center"/>
            </w:pPr>
          </w:p>
        </w:tc>
        <w:tc>
          <w:tcPr>
            <w:tcW w:w="3312" w:type="pct"/>
            <w:vAlign w:val="center"/>
          </w:tcPr>
          <w:p w14:paraId="1742A909" w14:textId="77777777" w:rsidR="004B2939" w:rsidRPr="007F5502" w:rsidRDefault="004B2939" w:rsidP="00A47C7F">
            <w:pPr>
              <w:contextualSpacing/>
              <w:jc w:val="both"/>
            </w:pPr>
          </w:p>
        </w:tc>
        <w:tc>
          <w:tcPr>
            <w:tcW w:w="388" w:type="pct"/>
            <w:vAlign w:val="center"/>
          </w:tcPr>
          <w:p w14:paraId="735B89CB" w14:textId="77777777" w:rsidR="004B2939" w:rsidRPr="007F5502" w:rsidRDefault="004B2939" w:rsidP="00A47C7F">
            <w:pPr>
              <w:contextualSpacing/>
              <w:jc w:val="center"/>
            </w:pPr>
          </w:p>
        </w:tc>
        <w:tc>
          <w:tcPr>
            <w:tcW w:w="355" w:type="pct"/>
            <w:vAlign w:val="center"/>
          </w:tcPr>
          <w:p w14:paraId="19C2348C" w14:textId="77777777" w:rsidR="004B2939" w:rsidRPr="007F5502" w:rsidRDefault="004B2939" w:rsidP="00A47C7F">
            <w:pPr>
              <w:contextualSpacing/>
              <w:jc w:val="center"/>
            </w:pPr>
          </w:p>
        </w:tc>
        <w:tc>
          <w:tcPr>
            <w:tcW w:w="472" w:type="pct"/>
            <w:vAlign w:val="center"/>
          </w:tcPr>
          <w:p w14:paraId="4A66A5D1" w14:textId="77777777" w:rsidR="004B2939" w:rsidRPr="007F5502" w:rsidRDefault="004B2939" w:rsidP="00A47C7F">
            <w:pPr>
              <w:contextualSpacing/>
              <w:jc w:val="center"/>
            </w:pPr>
          </w:p>
        </w:tc>
      </w:tr>
      <w:tr w:rsidR="004B2939" w:rsidRPr="007F5502" w14:paraId="4F911026" w14:textId="77777777" w:rsidTr="00A47C7F">
        <w:trPr>
          <w:trHeight w:val="396"/>
        </w:trPr>
        <w:tc>
          <w:tcPr>
            <w:tcW w:w="272" w:type="pct"/>
            <w:vAlign w:val="center"/>
          </w:tcPr>
          <w:p w14:paraId="56147BF8" w14:textId="77777777" w:rsidR="004B2939" w:rsidRPr="007F5502" w:rsidRDefault="004B2939" w:rsidP="00A47C7F">
            <w:pPr>
              <w:contextualSpacing/>
              <w:jc w:val="center"/>
            </w:pPr>
            <w:r w:rsidRPr="007F5502">
              <w:t>21.</w:t>
            </w:r>
          </w:p>
        </w:tc>
        <w:tc>
          <w:tcPr>
            <w:tcW w:w="201" w:type="pct"/>
            <w:vAlign w:val="center"/>
          </w:tcPr>
          <w:p w14:paraId="6AE4BBFF" w14:textId="77777777" w:rsidR="004B2939" w:rsidRPr="00A37419" w:rsidRDefault="004B2939" w:rsidP="00A47C7F">
            <w:pPr>
              <w:contextualSpacing/>
              <w:jc w:val="center"/>
            </w:pPr>
          </w:p>
        </w:tc>
        <w:tc>
          <w:tcPr>
            <w:tcW w:w="3312" w:type="pct"/>
            <w:vAlign w:val="center"/>
          </w:tcPr>
          <w:p w14:paraId="640D1CD9" w14:textId="77777777" w:rsidR="004B2939" w:rsidRPr="007F5502" w:rsidRDefault="004B2939" w:rsidP="00A47C7F">
            <w:pPr>
              <w:contextualSpacing/>
              <w:jc w:val="both"/>
              <w:rPr>
                <w:i/>
                <w:iCs/>
              </w:rPr>
            </w:pPr>
            <w:r w:rsidRPr="007F5502">
              <w:rPr>
                <w:i/>
                <w:iCs/>
              </w:rPr>
              <w:t>Discuss the involvement of the following organizations for Bioethics:</w:t>
            </w:r>
          </w:p>
        </w:tc>
        <w:tc>
          <w:tcPr>
            <w:tcW w:w="388" w:type="pct"/>
            <w:vAlign w:val="center"/>
          </w:tcPr>
          <w:p w14:paraId="66188A5F" w14:textId="77777777" w:rsidR="004B2939" w:rsidRPr="007F5502" w:rsidRDefault="004B2939" w:rsidP="00A47C7F">
            <w:pPr>
              <w:contextualSpacing/>
              <w:jc w:val="center"/>
            </w:pPr>
            <w:r w:rsidRPr="007F5502">
              <w:t>CO5</w:t>
            </w:r>
          </w:p>
        </w:tc>
        <w:tc>
          <w:tcPr>
            <w:tcW w:w="355" w:type="pct"/>
            <w:vAlign w:val="center"/>
          </w:tcPr>
          <w:p w14:paraId="56813AAC" w14:textId="77777777" w:rsidR="004B2939" w:rsidRPr="007F5502" w:rsidRDefault="004B2939" w:rsidP="00A47C7F">
            <w:pPr>
              <w:contextualSpacing/>
              <w:jc w:val="center"/>
            </w:pPr>
            <w:r w:rsidRPr="007F5502">
              <w:t>U</w:t>
            </w:r>
          </w:p>
        </w:tc>
        <w:tc>
          <w:tcPr>
            <w:tcW w:w="472" w:type="pct"/>
            <w:vAlign w:val="center"/>
          </w:tcPr>
          <w:p w14:paraId="36B4C25C" w14:textId="77777777" w:rsidR="004B2939" w:rsidRPr="007F5502" w:rsidRDefault="004B2939" w:rsidP="00A47C7F">
            <w:pPr>
              <w:contextualSpacing/>
              <w:jc w:val="center"/>
            </w:pPr>
          </w:p>
        </w:tc>
      </w:tr>
      <w:tr w:rsidR="004B2939" w:rsidRPr="007F5502" w14:paraId="35A8225B" w14:textId="77777777" w:rsidTr="00A47C7F">
        <w:trPr>
          <w:trHeight w:val="396"/>
        </w:trPr>
        <w:tc>
          <w:tcPr>
            <w:tcW w:w="272" w:type="pct"/>
            <w:vAlign w:val="center"/>
          </w:tcPr>
          <w:p w14:paraId="0B255BA6" w14:textId="77777777" w:rsidR="004B2939" w:rsidRPr="007F5502" w:rsidRDefault="004B2939" w:rsidP="00A47C7F">
            <w:pPr>
              <w:contextualSpacing/>
              <w:jc w:val="center"/>
            </w:pPr>
          </w:p>
        </w:tc>
        <w:tc>
          <w:tcPr>
            <w:tcW w:w="201" w:type="pct"/>
            <w:vAlign w:val="center"/>
          </w:tcPr>
          <w:p w14:paraId="33399A9D" w14:textId="77777777" w:rsidR="004B2939" w:rsidRPr="00A37419" w:rsidRDefault="004B2939" w:rsidP="00A47C7F">
            <w:pPr>
              <w:contextualSpacing/>
              <w:jc w:val="center"/>
            </w:pPr>
            <w:r w:rsidRPr="00A37419">
              <w:rPr>
                <w:bCs/>
              </w:rPr>
              <w:t>a.</w:t>
            </w:r>
          </w:p>
        </w:tc>
        <w:tc>
          <w:tcPr>
            <w:tcW w:w="3312" w:type="pct"/>
            <w:vAlign w:val="center"/>
          </w:tcPr>
          <w:p w14:paraId="43ED526D" w14:textId="77777777" w:rsidR="004B2939" w:rsidRPr="007F5502" w:rsidRDefault="004B2939" w:rsidP="00A47C7F">
            <w:pPr>
              <w:contextualSpacing/>
              <w:jc w:val="both"/>
            </w:pPr>
            <w:r w:rsidRPr="007F5502">
              <w:t>Blue Cross</w:t>
            </w:r>
          </w:p>
        </w:tc>
        <w:tc>
          <w:tcPr>
            <w:tcW w:w="388" w:type="pct"/>
            <w:vAlign w:val="center"/>
          </w:tcPr>
          <w:p w14:paraId="027FEDD4" w14:textId="77777777" w:rsidR="004B2939" w:rsidRPr="007F5502" w:rsidRDefault="004B2939" w:rsidP="00A47C7F">
            <w:pPr>
              <w:contextualSpacing/>
              <w:jc w:val="center"/>
            </w:pPr>
          </w:p>
        </w:tc>
        <w:tc>
          <w:tcPr>
            <w:tcW w:w="355" w:type="pct"/>
            <w:vAlign w:val="center"/>
          </w:tcPr>
          <w:p w14:paraId="00D38369" w14:textId="77777777" w:rsidR="004B2939" w:rsidRPr="007F5502" w:rsidRDefault="004B2939" w:rsidP="00A47C7F">
            <w:pPr>
              <w:contextualSpacing/>
              <w:jc w:val="center"/>
            </w:pPr>
          </w:p>
        </w:tc>
        <w:tc>
          <w:tcPr>
            <w:tcW w:w="472" w:type="pct"/>
            <w:vAlign w:val="center"/>
          </w:tcPr>
          <w:p w14:paraId="4D64F8C3" w14:textId="77777777" w:rsidR="004B2939" w:rsidRPr="007F5502" w:rsidRDefault="004B2939" w:rsidP="00A47C7F">
            <w:pPr>
              <w:contextualSpacing/>
              <w:jc w:val="center"/>
            </w:pPr>
            <w:r w:rsidRPr="007F5502">
              <w:t>06</w:t>
            </w:r>
          </w:p>
        </w:tc>
      </w:tr>
      <w:tr w:rsidR="004B2939" w:rsidRPr="007F5502" w14:paraId="4A60AB54" w14:textId="77777777" w:rsidTr="00A47C7F">
        <w:trPr>
          <w:trHeight w:val="396"/>
        </w:trPr>
        <w:tc>
          <w:tcPr>
            <w:tcW w:w="272" w:type="pct"/>
            <w:vAlign w:val="center"/>
          </w:tcPr>
          <w:p w14:paraId="0E3ADBC5" w14:textId="77777777" w:rsidR="004B2939" w:rsidRPr="007F5502" w:rsidRDefault="004B2939" w:rsidP="00A47C7F">
            <w:pPr>
              <w:contextualSpacing/>
              <w:jc w:val="center"/>
            </w:pPr>
          </w:p>
        </w:tc>
        <w:tc>
          <w:tcPr>
            <w:tcW w:w="201" w:type="pct"/>
            <w:vAlign w:val="center"/>
          </w:tcPr>
          <w:p w14:paraId="030DDED3" w14:textId="77777777" w:rsidR="004B2939" w:rsidRPr="00A37419" w:rsidRDefault="004B2939" w:rsidP="00A47C7F">
            <w:pPr>
              <w:contextualSpacing/>
              <w:jc w:val="center"/>
            </w:pPr>
            <w:r w:rsidRPr="00A37419">
              <w:rPr>
                <w:bCs/>
              </w:rPr>
              <w:t>b.</w:t>
            </w:r>
          </w:p>
        </w:tc>
        <w:tc>
          <w:tcPr>
            <w:tcW w:w="3312" w:type="pct"/>
            <w:vAlign w:val="center"/>
          </w:tcPr>
          <w:p w14:paraId="4629F85A" w14:textId="77777777" w:rsidR="004B2939" w:rsidRPr="007F5502" w:rsidRDefault="004B2939" w:rsidP="00A47C7F">
            <w:pPr>
              <w:contextualSpacing/>
              <w:jc w:val="both"/>
            </w:pPr>
            <w:r w:rsidRPr="007F5502">
              <w:t xml:space="preserve">Greenpeace </w:t>
            </w:r>
          </w:p>
        </w:tc>
        <w:tc>
          <w:tcPr>
            <w:tcW w:w="388" w:type="pct"/>
            <w:vAlign w:val="center"/>
          </w:tcPr>
          <w:p w14:paraId="53297B46" w14:textId="77777777" w:rsidR="004B2939" w:rsidRPr="007F5502" w:rsidRDefault="004B2939" w:rsidP="00A47C7F">
            <w:pPr>
              <w:contextualSpacing/>
              <w:jc w:val="center"/>
            </w:pPr>
          </w:p>
        </w:tc>
        <w:tc>
          <w:tcPr>
            <w:tcW w:w="355" w:type="pct"/>
            <w:vAlign w:val="center"/>
          </w:tcPr>
          <w:p w14:paraId="796B1075" w14:textId="77777777" w:rsidR="004B2939" w:rsidRPr="007F5502" w:rsidRDefault="004B2939" w:rsidP="00A47C7F">
            <w:pPr>
              <w:contextualSpacing/>
              <w:jc w:val="center"/>
            </w:pPr>
          </w:p>
        </w:tc>
        <w:tc>
          <w:tcPr>
            <w:tcW w:w="472" w:type="pct"/>
            <w:vAlign w:val="center"/>
          </w:tcPr>
          <w:p w14:paraId="1B634527" w14:textId="77777777" w:rsidR="004B2939" w:rsidRPr="007F5502" w:rsidRDefault="004B2939" w:rsidP="00A47C7F">
            <w:pPr>
              <w:contextualSpacing/>
              <w:jc w:val="center"/>
            </w:pPr>
            <w:r w:rsidRPr="007F5502">
              <w:t>06</w:t>
            </w:r>
          </w:p>
        </w:tc>
      </w:tr>
      <w:tr w:rsidR="004B2939" w:rsidRPr="007F5502" w14:paraId="02552E3E" w14:textId="77777777" w:rsidTr="00A47C7F">
        <w:trPr>
          <w:trHeight w:val="396"/>
        </w:trPr>
        <w:tc>
          <w:tcPr>
            <w:tcW w:w="272" w:type="pct"/>
            <w:vAlign w:val="center"/>
          </w:tcPr>
          <w:p w14:paraId="79999E43" w14:textId="77777777" w:rsidR="004B2939" w:rsidRPr="007F5502" w:rsidRDefault="004B2939" w:rsidP="00A47C7F">
            <w:pPr>
              <w:contextualSpacing/>
              <w:jc w:val="center"/>
            </w:pPr>
          </w:p>
        </w:tc>
        <w:tc>
          <w:tcPr>
            <w:tcW w:w="201" w:type="pct"/>
            <w:vAlign w:val="center"/>
          </w:tcPr>
          <w:p w14:paraId="15596DFF" w14:textId="77777777" w:rsidR="004B2939" w:rsidRPr="00A37419" w:rsidRDefault="004B2939" w:rsidP="00A47C7F">
            <w:pPr>
              <w:contextualSpacing/>
              <w:jc w:val="center"/>
              <w:rPr>
                <w:bCs/>
              </w:rPr>
            </w:pPr>
          </w:p>
        </w:tc>
        <w:tc>
          <w:tcPr>
            <w:tcW w:w="3312" w:type="pct"/>
            <w:vAlign w:val="center"/>
          </w:tcPr>
          <w:p w14:paraId="22DD9AA4" w14:textId="77777777" w:rsidR="004B2939" w:rsidRPr="007F5502" w:rsidRDefault="004B2939" w:rsidP="00A47C7F">
            <w:pPr>
              <w:contextualSpacing/>
              <w:jc w:val="both"/>
            </w:pPr>
          </w:p>
        </w:tc>
        <w:tc>
          <w:tcPr>
            <w:tcW w:w="388" w:type="pct"/>
            <w:vAlign w:val="center"/>
          </w:tcPr>
          <w:p w14:paraId="2A82589A" w14:textId="77777777" w:rsidR="004B2939" w:rsidRPr="007F5502" w:rsidRDefault="004B2939" w:rsidP="00A47C7F">
            <w:pPr>
              <w:contextualSpacing/>
              <w:jc w:val="center"/>
            </w:pPr>
          </w:p>
        </w:tc>
        <w:tc>
          <w:tcPr>
            <w:tcW w:w="355" w:type="pct"/>
            <w:vAlign w:val="center"/>
          </w:tcPr>
          <w:p w14:paraId="658DC94F" w14:textId="77777777" w:rsidR="004B2939" w:rsidRPr="007F5502" w:rsidRDefault="004B2939" w:rsidP="00A47C7F">
            <w:pPr>
              <w:contextualSpacing/>
              <w:jc w:val="center"/>
            </w:pPr>
          </w:p>
        </w:tc>
        <w:tc>
          <w:tcPr>
            <w:tcW w:w="472" w:type="pct"/>
            <w:vAlign w:val="center"/>
          </w:tcPr>
          <w:p w14:paraId="0B70D2D7" w14:textId="77777777" w:rsidR="004B2939" w:rsidRPr="007F5502" w:rsidRDefault="004B2939" w:rsidP="00A47C7F">
            <w:pPr>
              <w:contextualSpacing/>
              <w:jc w:val="center"/>
            </w:pPr>
          </w:p>
        </w:tc>
      </w:tr>
      <w:tr w:rsidR="004B2939" w:rsidRPr="007F5502" w14:paraId="34D8A172" w14:textId="77777777" w:rsidTr="00A47C7F">
        <w:trPr>
          <w:trHeight w:val="396"/>
        </w:trPr>
        <w:tc>
          <w:tcPr>
            <w:tcW w:w="272" w:type="pct"/>
            <w:vAlign w:val="center"/>
          </w:tcPr>
          <w:p w14:paraId="18DBB37A" w14:textId="77777777" w:rsidR="004B2939" w:rsidRPr="007F5502" w:rsidRDefault="004B2939" w:rsidP="00A47C7F">
            <w:pPr>
              <w:contextualSpacing/>
              <w:jc w:val="center"/>
            </w:pPr>
            <w:r w:rsidRPr="007F5502">
              <w:t>22.</w:t>
            </w:r>
          </w:p>
        </w:tc>
        <w:tc>
          <w:tcPr>
            <w:tcW w:w="201" w:type="pct"/>
            <w:vAlign w:val="center"/>
          </w:tcPr>
          <w:p w14:paraId="3F811694" w14:textId="77777777" w:rsidR="004B2939" w:rsidRPr="00A37419" w:rsidRDefault="004B2939" w:rsidP="00A47C7F">
            <w:pPr>
              <w:contextualSpacing/>
              <w:jc w:val="center"/>
            </w:pPr>
          </w:p>
        </w:tc>
        <w:tc>
          <w:tcPr>
            <w:tcW w:w="3312" w:type="pct"/>
            <w:vAlign w:val="center"/>
          </w:tcPr>
          <w:p w14:paraId="564C12A4" w14:textId="77777777" w:rsidR="004B2939" w:rsidRPr="007F5502" w:rsidRDefault="004B2939" w:rsidP="00A47C7F">
            <w:pPr>
              <w:contextualSpacing/>
              <w:jc w:val="both"/>
            </w:pPr>
            <w:r w:rsidRPr="007F5502">
              <w:t>Discuss in detail the patent filing procedures in India.</w:t>
            </w:r>
          </w:p>
        </w:tc>
        <w:tc>
          <w:tcPr>
            <w:tcW w:w="388" w:type="pct"/>
            <w:vAlign w:val="center"/>
          </w:tcPr>
          <w:p w14:paraId="3F74067A" w14:textId="77777777" w:rsidR="004B2939" w:rsidRPr="007F5502" w:rsidRDefault="004B2939" w:rsidP="00A47C7F">
            <w:pPr>
              <w:contextualSpacing/>
              <w:jc w:val="center"/>
            </w:pPr>
            <w:r w:rsidRPr="007F5502">
              <w:t>CO3</w:t>
            </w:r>
          </w:p>
        </w:tc>
        <w:tc>
          <w:tcPr>
            <w:tcW w:w="355" w:type="pct"/>
            <w:vAlign w:val="center"/>
          </w:tcPr>
          <w:p w14:paraId="61295B8C" w14:textId="77777777" w:rsidR="004B2939" w:rsidRPr="007F5502" w:rsidRDefault="004B2939" w:rsidP="00A47C7F">
            <w:pPr>
              <w:contextualSpacing/>
              <w:jc w:val="center"/>
            </w:pPr>
            <w:r w:rsidRPr="007F5502">
              <w:t>U</w:t>
            </w:r>
          </w:p>
        </w:tc>
        <w:tc>
          <w:tcPr>
            <w:tcW w:w="472" w:type="pct"/>
            <w:vAlign w:val="center"/>
          </w:tcPr>
          <w:p w14:paraId="0AA9F2EA" w14:textId="77777777" w:rsidR="004B2939" w:rsidRPr="007F5502" w:rsidRDefault="004B2939" w:rsidP="00A47C7F">
            <w:pPr>
              <w:contextualSpacing/>
              <w:jc w:val="center"/>
            </w:pPr>
            <w:r w:rsidRPr="007F5502">
              <w:t>12</w:t>
            </w:r>
          </w:p>
        </w:tc>
      </w:tr>
      <w:tr w:rsidR="004B2939" w:rsidRPr="007F5502" w14:paraId="2CD46088" w14:textId="77777777" w:rsidTr="00A47C7F">
        <w:trPr>
          <w:trHeight w:val="396"/>
        </w:trPr>
        <w:tc>
          <w:tcPr>
            <w:tcW w:w="272" w:type="pct"/>
            <w:vAlign w:val="center"/>
          </w:tcPr>
          <w:p w14:paraId="75B67338" w14:textId="77777777" w:rsidR="004B2939" w:rsidRPr="007F5502" w:rsidRDefault="004B2939" w:rsidP="00A47C7F">
            <w:pPr>
              <w:contextualSpacing/>
              <w:jc w:val="center"/>
            </w:pPr>
          </w:p>
        </w:tc>
        <w:tc>
          <w:tcPr>
            <w:tcW w:w="201" w:type="pct"/>
            <w:vAlign w:val="center"/>
          </w:tcPr>
          <w:p w14:paraId="736F1F41" w14:textId="77777777" w:rsidR="004B2939" w:rsidRPr="007F5502" w:rsidRDefault="004B2939" w:rsidP="00A47C7F">
            <w:pPr>
              <w:contextualSpacing/>
              <w:jc w:val="center"/>
            </w:pPr>
          </w:p>
        </w:tc>
        <w:tc>
          <w:tcPr>
            <w:tcW w:w="3312" w:type="pct"/>
            <w:vAlign w:val="center"/>
          </w:tcPr>
          <w:p w14:paraId="090F00D2" w14:textId="77777777" w:rsidR="004B2939" w:rsidRPr="007F5502" w:rsidRDefault="004B2939" w:rsidP="00A47C7F">
            <w:pPr>
              <w:contextualSpacing/>
              <w:jc w:val="both"/>
            </w:pPr>
          </w:p>
        </w:tc>
        <w:tc>
          <w:tcPr>
            <w:tcW w:w="388" w:type="pct"/>
            <w:vAlign w:val="center"/>
          </w:tcPr>
          <w:p w14:paraId="1F9F23AD" w14:textId="77777777" w:rsidR="004B2939" w:rsidRPr="007F5502" w:rsidRDefault="004B2939" w:rsidP="00A47C7F">
            <w:pPr>
              <w:contextualSpacing/>
              <w:jc w:val="center"/>
            </w:pPr>
          </w:p>
        </w:tc>
        <w:tc>
          <w:tcPr>
            <w:tcW w:w="355" w:type="pct"/>
            <w:vAlign w:val="center"/>
          </w:tcPr>
          <w:p w14:paraId="37285DD8" w14:textId="77777777" w:rsidR="004B2939" w:rsidRPr="007F5502" w:rsidRDefault="004B2939" w:rsidP="00A47C7F">
            <w:pPr>
              <w:contextualSpacing/>
              <w:jc w:val="center"/>
            </w:pPr>
          </w:p>
        </w:tc>
        <w:tc>
          <w:tcPr>
            <w:tcW w:w="472" w:type="pct"/>
            <w:vAlign w:val="center"/>
          </w:tcPr>
          <w:p w14:paraId="22A4F193" w14:textId="77777777" w:rsidR="004B2939" w:rsidRPr="007F5502" w:rsidRDefault="004B2939" w:rsidP="00A47C7F">
            <w:pPr>
              <w:contextualSpacing/>
              <w:jc w:val="center"/>
            </w:pPr>
          </w:p>
        </w:tc>
      </w:tr>
      <w:tr w:rsidR="004B2939" w:rsidRPr="007F5502" w14:paraId="7D7A0DC3" w14:textId="77777777" w:rsidTr="00A47C7F">
        <w:trPr>
          <w:trHeight w:val="396"/>
        </w:trPr>
        <w:tc>
          <w:tcPr>
            <w:tcW w:w="272" w:type="pct"/>
            <w:vAlign w:val="center"/>
          </w:tcPr>
          <w:p w14:paraId="6A8809DC" w14:textId="77777777" w:rsidR="004B2939" w:rsidRPr="007F5502" w:rsidRDefault="004B2939" w:rsidP="00A47C7F">
            <w:pPr>
              <w:contextualSpacing/>
              <w:jc w:val="center"/>
            </w:pPr>
            <w:r w:rsidRPr="007F5502">
              <w:t>23.</w:t>
            </w:r>
          </w:p>
        </w:tc>
        <w:tc>
          <w:tcPr>
            <w:tcW w:w="201" w:type="pct"/>
            <w:vAlign w:val="center"/>
          </w:tcPr>
          <w:p w14:paraId="7FEF2F8F" w14:textId="77777777" w:rsidR="004B2939" w:rsidRPr="007F5502" w:rsidRDefault="004B2939" w:rsidP="00A47C7F">
            <w:pPr>
              <w:contextualSpacing/>
              <w:jc w:val="center"/>
            </w:pPr>
          </w:p>
        </w:tc>
        <w:tc>
          <w:tcPr>
            <w:tcW w:w="3312" w:type="pct"/>
            <w:vAlign w:val="center"/>
          </w:tcPr>
          <w:p w14:paraId="16007DB5" w14:textId="77777777" w:rsidR="004B2939" w:rsidRPr="007F5502" w:rsidRDefault="004B2939" w:rsidP="00A47C7F">
            <w:pPr>
              <w:contextualSpacing/>
              <w:jc w:val="both"/>
            </w:pPr>
            <w:r w:rsidRPr="007F5502">
              <w:t xml:space="preserve">Justify the statement </w:t>
            </w:r>
            <w:r w:rsidRPr="007F5502">
              <w:rPr>
                <w:i/>
                <w:iCs/>
              </w:rPr>
              <w:t>“Biopiracy threatens the integrity of the development of commercial biological products”</w:t>
            </w:r>
          </w:p>
        </w:tc>
        <w:tc>
          <w:tcPr>
            <w:tcW w:w="388" w:type="pct"/>
            <w:vAlign w:val="center"/>
          </w:tcPr>
          <w:p w14:paraId="2BE34CDE" w14:textId="77777777" w:rsidR="004B2939" w:rsidRPr="007F5502" w:rsidRDefault="004B2939" w:rsidP="00A47C7F">
            <w:pPr>
              <w:contextualSpacing/>
              <w:jc w:val="center"/>
            </w:pPr>
            <w:r w:rsidRPr="007F5502">
              <w:t>CO5</w:t>
            </w:r>
          </w:p>
        </w:tc>
        <w:tc>
          <w:tcPr>
            <w:tcW w:w="355" w:type="pct"/>
            <w:vAlign w:val="center"/>
          </w:tcPr>
          <w:p w14:paraId="4A089865" w14:textId="77777777" w:rsidR="004B2939" w:rsidRPr="007F5502" w:rsidRDefault="004B2939" w:rsidP="00A47C7F">
            <w:pPr>
              <w:contextualSpacing/>
              <w:jc w:val="center"/>
            </w:pPr>
            <w:r w:rsidRPr="007F5502">
              <w:t>E</w:t>
            </w:r>
          </w:p>
        </w:tc>
        <w:tc>
          <w:tcPr>
            <w:tcW w:w="472" w:type="pct"/>
            <w:vAlign w:val="center"/>
          </w:tcPr>
          <w:p w14:paraId="46CB39ED" w14:textId="77777777" w:rsidR="004B2939" w:rsidRPr="007F5502" w:rsidRDefault="004B2939" w:rsidP="00A47C7F">
            <w:pPr>
              <w:contextualSpacing/>
              <w:jc w:val="center"/>
            </w:pPr>
            <w:r w:rsidRPr="007F5502">
              <w:t>12</w:t>
            </w:r>
          </w:p>
        </w:tc>
      </w:tr>
      <w:tr w:rsidR="004B2939" w:rsidRPr="007F5502" w14:paraId="12BE10EF" w14:textId="77777777" w:rsidTr="00A47C7F">
        <w:trPr>
          <w:trHeight w:val="300"/>
        </w:trPr>
        <w:tc>
          <w:tcPr>
            <w:tcW w:w="5000" w:type="pct"/>
            <w:gridSpan w:val="6"/>
            <w:vAlign w:val="center"/>
          </w:tcPr>
          <w:p w14:paraId="4E6EFBC8" w14:textId="77777777" w:rsidR="004B2939" w:rsidRPr="007F5502" w:rsidRDefault="004B2939" w:rsidP="00A47C7F">
            <w:pPr>
              <w:contextualSpacing/>
              <w:jc w:val="center"/>
              <w:rPr>
                <w:b/>
                <w:bCs/>
              </w:rPr>
            </w:pPr>
            <w:r w:rsidRPr="007F5502">
              <w:rPr>
                <w:b/>
                <w:bCs/>
              </w:rPr>
              <w:t>COMPULSORY QUESTION</w:t>
            </w:r>
          </w:p>
        </w:tc>
      </w:tr>
      <w:tr w:rsidR="004B2939" w:rsidRPr="007F5502" w14:paraId="71600DDF" w14:textId="77777777" w:rsidTr="00A47C7F">
        <w:trPr>
          <w:trHeight w:val="396"/>
        </w:trPr>
        <w:tc>
          <w:tcPr>
            <w:tcW w:w="272" w:type="pct"/>
            <w:vAlign w:val="center"/>
          </w:tcPr>
          <w:p w14:paraId="209C5C2B" w14:textId="77777777" w:rsidR="004B2939" w:rsidRPr="007F5502" w:rsidRDefault="004B2939" w:rsidP="00A47C7F">
            <w:pPr>
              <w:contextualSpacing/>
              <w:jc w:val="center"/>
            </w:pPr>
            <w:r w:rsidRPr="007F5502">
              <w:t>24.</w:t>
            </w:r>
          </w:p>
        </w:tc>
        <w:tc>
          <w:tcPr>
            <w:tcW w:w="201" w:type="pct"/>
            <w:vAlign w:val="center"/>
          </w:tcPr>
          <w:p w14:paraId="2988B211" w14:textId="77777777" w:rsidR="004B2939" w:rsidRPr="007F5502" w:rsidRDefault="004B2939" w:rsidP="00A47C7F">
            <w:pPr>
              <w:contextualSpacing/>
              <w:jc w:val="center"/>
              <w:rPr>
                <w:b/>
                <w:bCs/>
              </w:rPr>
            </w:pPr>
            <w:r w:rsidRPr="007F5502">
              <w:rPr>
                <w:b/>
                <w:bCs/>
              </w:rPr>
              <w:t>a.</w:t>
            </w:r>
          </w:p>
        </w:tc>
        <w:tc>
          <w:tcPr>
            <w:tcW w:w="3312" w:type="pct"/>
            <w:vAlign w:val="center"/>
          </w:tcPr>
          <w:p w14:paraId="7C2404D9" w14:textId="77777777" w:rsidR="004B2939" w:rsidRPr="007F5502" w:rsidRDefault="004B2939" w:rsidP="00A47C7F">
            <w:pPr>
              <w:contextualSpacing/>
              <w:jc w:val="both"/>
            </w:pPr>
            <w:r w:rsidRPr="007F5502">
              <w:t>Debate the legal and social impact of Xenotransplantation globally.</w:t>
            </w:r>
          </w:p>
        </w:tc>
        <w:tc>
          <w:tcPr>
            <w:tcW w:w="388" w:type="pct"/>
            <w:vAlign w:val="center"/>
          </w:tcPr>
          <w:p w14:paraId="0CDAEE66" w14:textId="77777777" w:rsidR="004B2939" w:rsidRPr="007F5502" w:rsidRDefault="004B2939" w:rsidP="00A47C7F">
            <w:pPr>
              <w:contextualSpacing/>
              <w:jc w:val="center"/>
            </w:pPr>
            <w:r w:rsidRPr="007F5502">
              <w:t>CO6</w:t>
            </w:r>
          </w:p>
        </w:tc>
        <w:tc>
          <w:tcPr>
            <w:tcW w:w="355" w:type="pct"/>
            <w:vAlign w:val="center"/>
          </w:tcPr>
          <w:p w14:paraId="45F87261" w14:textId="77777777" w:rsidR="004B2939" w:rsidRPr="007F5502" w:rsidRDefault="004B2939" w:rsidP="00A47C7F">
            <w:pPr>
              <w:contextualSpacing/>
              <w:jc w:val="center"/>
            </w:pPr>
            <w:r w:rsidRPr="007F5502">
              <w:t>E</w:t>
            </w:r>
          </w:p>
        </w:tc>
        <w:tc>
          <w:tcPr>
            <w:tcW w:w="472" w:type="pct"/>
            <w:vAlign w:val="center"/>
          </w:tcPr>
          <w:p w14:paraId="6748DD56" w14:textId="77777777" w:rsidR="004B2939" w:rsidRPr="007F5502" w:rsidRDefault="004B2939" w:rsidP="00A47C7F">
            <w:pPr>
              <w:contextualSpacing/>
              <w:jc w:val="center"/>
            </w:pPr>
            <w:r w:rsidRPr="007F5502">
              <w:t>8</w:t>
            </w:r>
          </w:p>
        </w:tc>
      </w:tr>
      <w:tr w:rsidR="004B2939" w:rsidRPr="007F5502" w14:paraId="45F48E5A" w14:textId="77777777" w:rsidTr="00A47C7F">
        <w:trPr>
          <w:trHeight w:val="396"/>
        </w:trPr>
        <w:tc>
          <w:tcPr>
            <w:tcW w:w="272" w:type="pct"/>
            <w:vAlign w:val="center"/>
          </w:tcPr>
          <w:p w14:paraId="0D0117DB" w14:textId="77777777" w:rsidR="004B2939" w:rsidRPr="007F5502" w:rsidRDefault="004B2939" w:rsidP="00A47C7F">
            <w:pPr>
              <w:contextualSpacing/>
              <w:jc w:val="center"/>
            </w:pPr>
          </w:p>
        </w:tc>
        <w:tc>
          <w:tcPr>
            <w:tcW w:w="201" w:type="pct"/>
            <w:vAlign w:val="center"/>
          </w:tcPr>
          <w:p w14:paraId="7DFCD923" w14:textId="77777777" w:rsidR="004B2939" w:rsidRPr="007F5502" w:rsidRDefault="004B2939" w:rsidP="00A47C7F">
            <w:pPr>
              <w:contextualSpacing/>
              <w:jc w:val="center"/>
              <w:rPr>
                <w:b/>
                <w:bCs/>
              </w:rPr>
            </w:pPr>
            <w:r w:rsidRPr="007F5502">
              <w:rPr>
                <w:b/>
                <w:bCs/>
              </w:rPr>
              <w:t>b.</w:t>
            </w:r>
          </w:p>
        </w:tc>
        <w:tc>
          <w:tcPr>
            <w:tcW w:w="3312" w:type="pct"/>
            <w:vAlign w:val="center"/>
          </w:tcPr>
          <w:p w14:paraId="682316D6" w14:textId="77777777" w:rsidR="004B2939" w:rsidRPr="007F5502" w:rsidRDefault="004B2939" w:rsidP="00A47C7F">
            <w:pPr>
              <w:contextualSpacing/>
              <w:jc w:val="both"/>
              <w:rPr>
                <w:bCs/>
              </w:rPr>
            </w:pPr>
            <w:r w:rsidRPr="007F5502">
              <w:rPr>
                <w:bCs/>
              </w:rPr>
              <w:t>Discuss the bioethical issues circumventing Xenotransplants.</w:t>
            </w:r>
          </w:p>
        </w:tc>
        <w:tc>
          <w:tcPr>
            <w:tcW w:w="388" w:type="pct"/>
            <w:vAlign w:val="center"/>
          </w:tcPr>
          <w:p w14:paraId="25300B27" w14:textId="77777777" w:rsidR="004B2939" w:rsidRPr="007F5502" w:rsidRDefault="004B2939" w:rsidP="00A47C7F">
            <w:pPr>
              <w:contextualSpacing/>
              <w:jc w:val="center"/>
            </w:pPr>
            <w:r w:rsidRPr="007F5502">
              <w:t>CO6</w:t>
            </w:r>
          </w:p>
        </w:tc>
        <w:tc>
          <w:tcPr>
            <w:tcW w:w="355" w:type="pct"/>
            <w:vAlign w:val="center"/>
          </w:tcPr>
          <w:p w14:paraId="3F2890DD" w14:textId="77777777" w:rsidR="004B2939" w:rsidRPr="007F5502" w:rsidRDefault="004B2939" w:rsidP="00A47C7F">
            <w:pPr>
              <w:contextualSpacing/>
              <w:jc w:val="center"/>
            </w:pPr>
            <w:r w:rsidRPr="007F5502">
              <w:t>U</w:t>
            </w:r>
          </w:p>
        </w:tc>
        <w:tc>
          <w:tcPr>
            <w:tcW w:w="472" w:type="pct"/>
            <w:vAlign w:val="center"/>
          </w:tcPr>
          <w:p w14:paraId="124A42E2" w14:textId="77777777" w:rsidR="004B2939" w:rsidRPr="007F5502" w:rsidRDefault="004B2939" w:rsidP="00A47C7F">
            <w:pPr>
              <w:contextualSpacing/>
              <w:jc w:val="center"/>
            </w:pPr>
            <w:r w:rsidRPr="007F5502">
              <w:t>4</w:t>
            </w:r>
          </w:p>
        </w:tc>
      </w:tr>
    </w:tbl>
    <w:p w14:paraId="5205D9A7" w14:textId="77777777" w:rsidR="004B2939" w:rsidRPr="007F5502" w:rsidRDefault="004B2939" w:rsidP="00A81194">
      <w:pPr>
        <w:contextualSpacing/>
      </w:pPr>
      <w:r w:rsidRPr="007F5502">
        <w:rPr>
          <w:b/>
          <w:bCs/>
        </w:rPr>
        <w:t>CO</w:t>
      </w:r>
      <w:r w:rsidRPr="007F5502">
        <w:t xml:space="preserve"> – COURSE OUTCOME</w:t>
      </w:r>
      <w:r w:rsidRPr="007F5502">
        <w:tab/>
      </w:r>
      <w:r w:rsidRPr="007F5502">
        <w:tab/>
      </w:r>
      <w:r w:rsidRPr="007F5502">
        <w:tab/>
      </w:r>
      <w:r w:rsidRPr="007F5502">
        <w:tab/>
      </w:r>
      <w:r w:rsidRPr="007F5502">
        <w:tab/>
      </w:r>
      <w:r w:rsidRPr="007F5502">
        <w:rPr>
          <w:b/>
          <w:bCs/>
        </w:rPr>
        <w:t>BL</w:t>
      </w:r>
      <w:r w:rsidRPr="007F5502">
        <w:t xml:space="preserve"> – BLOOM’S LEVEL</w:t>
      </w:r>
    </w:p>
    <w:p w14:paraId="457BB608" w14:textId="77777777" w:rsidR="004B2939" w:rsidRPr="007F5502"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7F5502" w14:paraId="20A18890" w14:textId="77777777" w:rsidTr="00A47C7F">
        <w:trPr>
          <w:trHeight w:val="280"/>
        </w:trPr>
        <w:tc>
          <w:tcPr>
            <w:tcW w:w="862" w:type="dxa"/>
            <w:vAlign w:val="center"/>
          </w:tcPr>
          <w:p w14:paraId="36032CFE" w14:textId="77777777" w:rsidR="004B2939" w:rsidRPr="007F5502" w:rsidRDefault="004B2939" w:rsidP="00A47C7F">
            <w:pPr>
              <w:contextualSpacing/>
              <w:jc w:val="center"/>
            </w:pPr>
          </w:p>
        </w:tc>
        <w:tc>
          <w:tcPr>
            <w:tcW w:w="9621" w:type="dxa"/>
            <w:vAlign w:val="center"/>
          </w:tcPr>
          <w:p w14:paraId="32E1EF2E" w14:textId="77777777" w:rsidR="004B2939" w:rsidRPr="007F5502" w:rsidRDefault="004B2939" w:rsidP="00A81194">
            <w:pPr>
              <w:contextualSpacing/>
              <w:jc w:val="center"/>
              <w:rPr>
                <w:b/>
              </w:rPr>
            </w:pPr>
            <w:r w:rsidRPr="007F5502">
              <w:rPr>
                <w:b/>
              </w:rPr>
              <w:t>COURSE OUTCOMES</w:t>
            </w:r>
          </w:p>
        </w:tc>
      </w:tr>
      <w:tr w:rsidR="004B2939" w:rsidRPr="007F5502" w14:paraId="3A7CA319" w14:textId="77777777" w:rsidTr="00A47C7F">
        <w:trPr>
          <w:trHeight w:val="280"/>
        </w:trPr>
        <w:tc>
          <w:tcPr>
            <w:tcW w:w="862" w:type="dxa"/>
            <w:vAlign w:val="center"/>
          </w:tcPr>
          <w:p w14:paraId="7000AF69" w14:textId="77777777" w:rsidR="004B2939" w:rsidRPr="007F5502" w:rsidRDefault="004B2939" w:rsidP="00A47C7F">
            <w:pPr>
              <w:contextualSpacing/>
              <w:jc w:val="center"/>
              <w:rPr>
                <w:b/>
              </w:rPr>
            </w:pPr>
            <w:r w:rsidRPr="007F5502">
              <w:rPr>
                <w:b/>
              </w:rPr>
              <w:t>CO1</w:t>
            </w:r>
          </w:p>
        </w:tc>
        <w:tc>
          <w:tcPr>
            <w:tcW w:w="9621" w:type="dxa"/>
            <w:vAlign w:val="center"/>
          </w:tcPr>
          <w:p w14:paraId="65564AB3" w14:textId="77777777" w:rsidR="004B2939" w:rsidRPr="007F5502" w:rsidRDefault="004B2939" w:rsidP="00A47C7F">
            <w:pPr>
              <w:contextualSpacing/>
              <w:jc w:val="both"/>
            </w:pPr>
            <w:r w:rsidRPr="007F5502">
              <w:rPr>
                <w:rFonts w:eastAsiaTheme="minorHAnsi"/>
                <w:lang w:val="en-IN"/>
              </w:rPr>
              <w:t>Recall different rDNA technology of transgenic in animals, humans and microorganisms.</w:t>
            </w:r>
          </w:p>
        </w:tc>
      </w:tr>
      <w:tr w:rsidR="004B2939" w:rsidRPr="007F5502" w14:paraId="6DB00CAE" w14:textId="77777777" w:rsidTr="00A47C7F">
        <w:trPr>
          <w:trHeight w:val="280"/>
        </w:trPr>
        <w:tc>
          <w:tcPr>
            <w:tcW w:w="862" w:type="dxa"/>
            <w:vAlign w:val="center"/>
          </w:tcPr>
          <w:p w14:paraId="5A89C967" w14:textId="77777777" w:rsidR="004B2939" w:rsidRPr="007F5502" w:rsidRDefault="004B2939" w:rsidP="00A47C7F">
            <w:pPr>
              <w:contextualSpacing/>
              <w:jc w:val="center"/>
              <w:rPr>
                <w:b/>
              </w:rPr>
            </w:pPr>
            <w:r w:rsidRPr="007F5502">
              <w:rPr>
                <w:b/>
              </w:rPr>
              <w:t>CO2</w:t>
            </w:r>
          </w:p>
        </w:tc>
        <w:tc>
          <w:tcPr>
            <w:tcW w:w="9621" w:type="dxa"/>
            <w:vAlign w:val="center"/>
          </w:tcPr>
          <w:p w14:paraId="73004DA8" w14:textId="77777777" w:rsidR="004B2939" w:rsidRPr="007F5502" w:rsidRDefault="004B2939" w:rsidP="00A47C7F">
            <w:pPr>
              <w:contextualSpacing/>
              <w:jc w:val="both"/>
            </w:pPr>
            <w:r w:rsidRPr="007F5502">
              <w:rPr>
                <w:rFonts w:eastAsiaTheme="minorHAnsi"/>
                <w:lang w:val="en-IN"/>
              </w:rPr>
              <w:t>Understand the various biosafety regulations in transgenics.</w:t>
            </w:r>
          </w:p>
        </w:tc>
      </w:tr>
      <w:tr w:rsidR="004B2939" w:rsidRPr="007F5502" w14:paraId="63D9B947" w14:textId="77777777" w:rsidTr="00A47C7F">
        <w:trPr>
          <w:trHeight w:val="280"/>
        </w:trPr>
        <w:tc>
          <w:tcPr>
            <w:tcW w:w="862" w:type="dxa"/>
            <w:vAlign w:val="center"/>
          </w:tcPr>
          <w:p w14:paraId="15E369B9" w14:textId="77777777" w:rsidR="004B2939" w:rsidRPr="007F5502" w:rsidRDefault="004B2939" w:rsidP="00A47C7F">
            <w:pPr>
              <w:contextualSpacing/>
              <w:jc w:val="center"/>
              <w:rPr>
                <w:b/>
              </w:rPr>
            </w:pPr>
            <w:r w:rsidRPr="007F5502">
              <w:rPr>
                <w:b/>
              </w:rPr>
              <w:t>CO3</w:t>
            </w:r>
          </w:p>
        </w:tc>
        <w:tc>
          <w:tcPr>
            <w:tcW w:w="9621" w:type="dxa"/>
            <w:vAlign w:val="center"/>
          </w:tcPr>
          <w:p w14:paraId="505B9115" w14:textId="77777777" w:rsidR="004B2939" w:rsidRPr="007F5502" w:rsidRDefault="004B2939" w:rsidP="00A47C7F">
            <w:pPr>
              <w:contextualSpacing/>
              <w:jc w:val="both"/>
            </w:pPr>
            <w:r w:rsidRPr="007F5502">
              <w:rPr>
                <w:rFonts w:eastAsiaTheme="minorHAnsi"/>
                <w:lang w:val="en-IN"/>
              </w:rPr>
              <w:t>Illustrate IPR and patent procedures.</w:t>
            </w:r>
          </w:p>
        </w:tc>
      </w:tr>
      <w:tr w:rsidR="004B2939" w:rsidRPr="007F5502" w14:paraId="530CEC9E" w14:textId="77777777" w:rsidTr="00A47C7F">
        <w:trPr>
          <w:trHeight w:val="280"/>
        </w:trPr>
        <w:tc>
          <w:tcPr>
            <w:tcW w:w="862" w:type="dxa"/>
            <w:vAlign w:val="center"/>
          </w:tcPr>
          <w:p w14:paraId="32A5D327" w14:textId="77777777" w:rsidR="004B2939" w:rsidRPr="007F5502" w:rsidRDefault="004B2939" w:rsidP="00A47C7F">
            <w:pPr>
              <w:contextualSpacing/>
              <w:jc w:val="center"/>
              <w:rPr>
                <w:b/>
              </w:rPr>
            </w:pPr>
            <w:r w:rsidRPr="007F5502">
              <w:rPr>
                <w:b/>
              </w:rPr>
              <w:t>CO4</w:t>
            </w:r>
          </w:p>
        </w:tc>
        <w:tc>
          <w:tcPr>
            <w:tcW w:w="9621" w:type="dxa"/>
            <w:vAlign w:val="center"/>
          </w:tcPr>
          <w:p w14:paraId="1EA24A66" w14:textId="77777777" w:rsidR="004B2939" w:rsidRPr="007F5502" w:rsidRDefault="004B2939" w:rsidP="00A47C7F">
            <w:pPr>
              <w:contextualSpacing/>
              <w:jc w:val="both"/>
            </w:pPr>
            <w:r w:rsidRPr="007F5502">
              <w:rPr>
                <w:rFonts w:eastAsiaTheme="minorHAnsi"/>
                <w:lang w:val="en-IN"/>
              </w:rPr>
              <w:t>Comprehend on various techniques of genome, stem cells and organ research in humans.</w:t>
            </w:r>
          </w:p>
        </w:tc>
      </w:tr>
      <w:tr w:rsidR="004B2939" w:rsidRPr="007F5502" w14:paraId="396ABA61" w14:textId="77777777" w:rsidTr="00A47C7F">
        <w:trPr>
          <w:trHeight w:val="280"/>
        </w:trPr>
        <w:tc>
          <w:tcPr>
            <w:tcW w:w="862" w:type="dxa"/>
            <w:vAlign w:val="center"/>
          </w:tcPr>
          <w:p w14:paraId="31DE40C4" w14:textId="77777777" w:rsidR="004B2939" w:rsidRPr="007F5502" w:rsidRDefault="004B2939" w:rsidP="00A47C7F">
            <w:pPr>
              <w:contextualSpacing/>
              <w:jc w:val="center"/>
              <w:rPr>
                <w:b/>
              </w:rPr>
            </w:pPr>
            <w:r w:rsidRPr="007F5502">
              <w:rPr>
                <w:b/>
              </w:rPr>
              <w:t>CO5</w:t>
            </w:r>
          </w:p>
        </w:tc>
        <w:tc>
          <w:tcPr>
            <w:tcW w:w="9621" w:type="dxa"/>
            <w:vAlign w:val="center"/>
          </w:tcPr>
          <w:p w14:paraId="3667711A" w14:textId="77777777" w:rsidR="004B2939" w:rsidRPr="007F5502" w:rsidRDefault="004B2939" w:rsidP="00A47C7F">
            <w:pPr>
              <w:contextualSpacing/>
              <w:jc w:val="both"/>
            </w:pPr>
            <w:r w:rsidRPr="007F5502">
              <w:rPr>
                <w:rFonts w:eastAsiaTheme="minorHAnsi"/>
                <w:lang w:val="en-IN"/>
              </w:rPr>
              <w:t>Aware of modern rDNA research and its ethical procedures.</w:t>
            </w:r>
          </w:p>
        </w:tc>
      </w:tr>
      <w:tr w:rsidR="004B2939" w:rsidRPr="007F5502" w14:paraId="1CC86091" w14:textId="77777777" w:rsidTr="00A47C7F">
        <w:trPr>
          <w:trHeight w:val="280"/>
        </w:trPr>
        <w:tc>
          <w:tcPr>
            <w:tcW w:w="862" w:type="dxa"/>
            <w:vAlign w:val="center"/>
          </w:tcPr>
          <w:p w14:paraId="4E7CDD1A" w14:textId="77777777" w:rsidR="004B2939" w:rsidRPr="007F5502" w:rsidRDefault="004B2939" w:rsidP="00A47C7F">
            <w:pPr>
              <w:contextualSpacing/>
              <w:jc w:val="center"/>
              <w:rPr>
                <w:b/>
              </w:rPr>
            </w:pPr>
            <w:r w:rsidRPr="007F5502">
              <w:rPr>
                <w:b/>
              </w:rPr>
              <w:t>CO6</w:t>
            </w:r>
          </w:p>
        </w:tc>
        <w:tc>
          <w:tcPr>
            <w:tcW w:w="9621" w:type="dxa"/>
            <w:vAlign w:val="center"/>
          </w:tcPr>
          <w:p w14:paraId="273AFB53" w14:textId="77777777" w:rsidR="004B2939" w:rsidRPr="007F5502" w:rsidRDefault="004B2939" w:rsidP="00A47C7F">
            <w:pPr>
              <w:contextualSpacing/>
              <w:jc w:val="both"/>
            </w:pPr>
            <w:r w:rsidRPr="007F5502">
              <w:rPr>
                <w:rFonts w:eastAsiaTheme="minorHAnsi"/>
                <w:lang w:val="en-IN"/>
              </w:rPr>
              <w:t>Comprehend on recent ethical, legal and social economic impacts of rDNA research in biotechnology and its applications</w:t>
            </w:r>
          </w:p>
        </w:tc>
      </w:tr>
    </w:tbl>
    <w:p w14:paraId="4E2D641B" w14:textId="77777777" w:rsidR="004B2939" w:rsidRPr="007F5502"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7F5502" w14:paraId="72C9E675" w14:textId="77777777" w:rsidTr="00A81194">
        <w:trPr>
          <w:jc w:val="center"/>
        </w:trPr>
        <w:tc>
          <w:tcPr>
            <w:tcW w:w="10348" w:type="dxa"/>
            <w:gridSpan w:val="8"/>
          </w:tcPr>
          <w:p w14:paraId="3E6639F3" w14:textId="77777777" w:rsidR="004B2939" w:rsidRPr="007F5502" w:rsidRDefault="004B2939" w:rsidP="00A81194">
            <w:pPr>
              <w:contextualSpacing/>
              <w:jc w:val="center"/>
              <w:rPr>
                <w:b/>
              </w:rPr>
            </w:pPr>
            <w:r w:rsidRPr="007F5502">
              <w:rPr>
                <w:b/>
              </w:rPr>
              <w:t>Assessment Pattern as per Bloom’s Taxonomy</w:t>
            </w:r>
          </w:p>
        </w:tc>
      </w:tr>
      <w:tr w:rsidR="004B2939" w:rsidRPr="007F5502" w14:paraId="37FCFCC3" w14:textId="77777777" w:rsidTr="00A81194">
        <w:trPr>
          <w:jc w:val="center"/>
        </w:trPr>
        <w:tc>
          <w:tcPr>
            <w:tcW w:w="1560" w:type="dxa"/>
          </w:tcPr>
          <w:p w14:paraId="469B05C6" w14:textId="77777777" w:rsidR="004B2939" w:rsidRPr="007F5502" w:rsidRDefault="004B2939" w:rsidP="00A81194">
            <w:pPr>
              <w:contextualSpacing/>
              <w:jc w:val="center"/>
              <w:rPr>
                <w:b/>
                <w:bCs/>
              </w:rPr>
            </w:pPr>
            <w:r w:rsidRPr="007F5502">
              <w:rPr>
                <w:b/>
                <w:bCs/>
              </w:rPr>
              <w:t>CO / P</w:t>
            </w:r>
          </w:p>
        </w:tc>
        <w:tc>
          <w:tcPr>
            <w:tcW w:w="1417" w:type="dxa"/>
          </w:tcPr>
          <w:p w14:paraId="44394CBA" w14:textId="77777777" w:rsidR="004B2939" w:rsidRPr="007F5502" w:rsidRDefault="004B2939" w:rsidP="00A81194">
            <w:pPr>
              <w:contextualSpacing/>
              <w:jc w:val="center"/>
              <w:rPr>
                <w:b/>
              </w:rPr>
            </w:pPr>
            <w:r w:rsidRPr="007F5502">
              <w:rPr>
                <w:b/>
              </w:rPr>
              <w:t>R</w:t>
            </w:r>
          </w:p>
        </w:tc>
        <w:tc>
          <w:tcPr>
            <w:tcW w:w="1276" w:type="dxa"/>
          </w:tcPr>
          <w:p w14:paraId="65416691" w14:textId="77777777" w:rsidR="004B2939" w:rsidRPr="007F5502" w:rsidRDefault="004B2939" w:rsidP="00A81194">
            <w:pPr>
              <w:contextualSpacing/>
              <w:jc w:val="center"/>
              <w:rPr>
                <w:b/>
              </w:rPr>
            </w:pPr>
            <w:r w:rsidRPr="007F5502">
              <w:rPr>
                <w:b/>
              </w:rPr>
              <w:t>U</w:t>
            </w:r>
          </w:p>
        </w:tc>
        <w:tc>
          <w:tcPr>
            <w:tcW w:w="1134" w:type="dxa"/>
          </w:tcPr>
          <w:p w14:paraId="1908B134" w14:textId="77777777" w:rsidR="004B2939" w:rsidRPr="007F5502" w:rsidRDefault="004B2939" w:rsidP="00A81194">
            <w:pPr>
              <w:contextualSpacing/>
              <w:jc w:val="center"/>
              <w:rPr>
                <w:b/>
              </w:rPr>
            </w:pPr>
            <w:r w:rsidRPr="007F5502">
              <w:rPr>
                <w:b/>
              </w:rPr>
              <w:t>A</w:t>
            </w:r>
          </w:p>
        </w:tc>
        <w:tc>
          <w:tcPr>
            <w:tcW w:w="1418" w:type="dxa"/>
          </w:tcPr>
          <w:p w14:paraId="7D82DA46" w14:textId="77777777" w:rsidR="004B2939" w:rsidRPr="007F5502" w:rsidRDefault="004B2939" w:rsidP="00A81194">
            <w:pPr>
              <w:contextualSpacing/>
              <w:jc w:val="center"/>
              <w:rPr>
                <w:b/>
              </w:rPr>
            </w:pPr>
            <w:r w:rsidRPr="007F5502">
              <w:rPr>
                <w:b/>
              </w:rPr>
              <w:t>An</w:t>
            </w:r>
          </w:p>
        </w:tc>
        <w:tc>
          <w:tcPr>
            <w:tcW w:w="708" w:type="dxa"/>
          </w:tcPr>
          <w:p w14:paraId="1FFCAD16" w14:textId="77777777" w:rsidR="004B2939" w:rsidRPr="007F5502" w:rsidRDefault="004B2939" w:rsidP="00A81194">
            <w:pPr>
              <w:contextualSpacing/>
              <w:jc w:val="center"/>
              <w:rPr>
                <w:b/>
              </w:rPr>
            </w:pPr>
            <w:r w:rsidRPr="007F5502">
              <w:rPr>
                <w:b/>
              </w:rPr>
              <w:t>E</w:t>
            </w:r>
          </w:p>
        </w:tc>
        <w:tc>
          <w:tcPr>
            <w:tcW w:w="1134" w:type="dxa"/>
          </w:tcPr>
          <w:p w14:paraId="3B88EFFF" w14:textId="77777777" w:rsidR="004B2939" w:rsidRPr="007F5502" w:rsidRDefault="004B2939" w:rsidP="00A81194">
            <w:pPr>
              <w:contextualSpacing/>
              <w:jc w:val="center"/>
              <w:rPr>
                <w:b/>
              </w:rPr>
            </w:pPr>
            <w:r w:rsidRPr="007F5502">
              <w:rPr>
                <w:b/>
              </w:rPr>
              <w:t>C</w:t>
            </w:r>
          </w:p>
        </w:tc>
        <w:tc>
          <w:tcPr>
            <w:tcW w:w="1701" w:type="dxa"/>
          </w:tcPr>
          <w:p w14:paraId="0F6BDCA9" w14:textId="77777777" w:rsidR="004B2939" w:rsidRPr="007F5502" w:rsidRDefault="004B2939" w:rsidP="00A81194">
            <w:pPr>
              <w:contextualSpacing/>
              <w:jc w:val="center"/>
              <w:rPr>
                <w:b/>
              </w:rPr>
            </w:pPr>
            <w:r w:rsidRPr="007F5502">
              <w:rPr>
                <w:b/>
              </w:rPr>
              <w:t>Total</w:t>
            </w:r>
          </w:p>
        </w:tc>
      </w:tr>
      <w:tr w:rsidR="004B2939" w:rsidRPr="007F5502" w14:paraId="3380851F" w14:textId="77777777" w:rsidTr="00A81194">
        <w:trPr>
          <w:jc w:val="center"/>
        </w:trPr>
        <w:tc>
          <w:tcPr>
            <w:tcW w:w="1560" w:type="dxa"/>
          </w:tcPr>
          <w:p w14:paraId="7F79959C" w14:textId="77777777" w:rsidR="004B2939" w:rsidRPr="007F5502" w:rsidRDefault="004B2939" w:rsidP="00A81194">
            <w:pPr>
              <w:contextualSpacing/>
              <w:jc w:val="center"/>
              <w:rPr>
                <w:bCs/>
              </w:rPr>
            </w:pPr>
            <w:r w:rsidRPr="007F5502">
              <w:rPr>
                <w:bCs/>
              </w:rPr>
              <w:t>CO1</w:t>
            </w:r>
          </w:p>
        </w:tc>
        <w:tc>
          <w:tcPr>
            <w:tcW w:w="1417" w:type="dxa"/>
          </w:tcPr>
          <w:p w14:paraId="766D7A87" w14:textId="77777777" w:rsidR="004B2939" w:rsidRPr="007F5502" w:rsidRDefault="004B2939" w:rsidP="00A81194">
            <w:pPr>
              <w:contextualSpacing/>
              <w:jc w:val="center"/>
            </w:pPr>
            <w:r w:rsidRPr="007F5502">
              <w:t>1</w:t>
            </w:r>
          </w:p>
        </w:tc>
        <w:tc>
          <w:tcPr>
            <w:tcW w:w="1276" w:type="dxa"/>
          </w:tcPr>
          <w:p w14:paraId="61028CCB" w14:textId="77777777" w:rsidR="004B2939" w:rsidRPr="007F5502" w:rsidRDefault="004B2939" w:rsidP="00A81194">
            <w:pPr>
              <w:contextualSpacing/>
              <w:jc w:val="center"/>
            </w:pPr>
            <w:r w:rsidRPr="007F5502">
              <w:t>4</w:t>
            </w:r>
          </w:p>
        </w:tc>
        <w:tc>
          <w:tcPr>
            <w:tcW w:w="1134" w:type="dxa"/>
          </w:tcPr>
          <w:p w14:paraId="39E03C69" w14:textId="77777777" w:rsidR="004B2939" w:rsidRPr="007F5502" w:rsidRDefault="004B2939" w:rsidP="00A81194">
            <w:pPr>
              <w:contextualSpacing/>
              <w:jc w:val="center"/>
            </w:pPr>
            <w:r w:rsidRPr="007F5502">
              <w:t>-</w:t>
            </w:r>
          </w:p>
        </w:tc>
        <w:tc>
          <w:tcPr>
            <w:tcW w:w="1418" w:type="dxa"/>
          </w:tcPr>
          <w:p w14:paraId="6A7A5ADD" w14:textId="77777777" w:rsidR="004B2939" w:rsidRPr="007F5502" w:rsidRDefault="004B2939" w:rsidP="00A81194">
            <w:pPr>
              <w:contextualSpacing/>
              <w:jc w:val="center"/>
            </w:pPr>
            <w:r w:rsidRPr="007F5502">
              <w:t>12</w:t>
            </w:r>
          </w:p>
        </w:tc>
        <w:tc>
          <w:tcPr>
            <w:tcW w:w="708" w:type="dxa"/>
          </w:tcPr>
          <w:p w14:paraId="72FCBE80" w14:textId="77777777" w:rsidR="004B2939" w:rsidRPr="007F5502" w:rsidRDefault="004B2939" w:rsidP="00A81194">
            <w:pPr>
              <w:contextualSpacing/>
              <w:jc w:val="center"/>
            </w:pPr>
            <w:r w:rsidRPr="007F5502">
              <w:t>-</w:t>
            </w:r>
          </w:p>
        </w:tc>
        <w:tc>
          <w:tcPr>
            <w:tcW w:w="1134" w:type="dxa"/>
          </w:tcPr>
          <w:p w14:paraId="65253C1E" w14:textId="77777777" w:rsidR="004B2939" w:rsidRPr="007F5502" w:rsidRDefault="004B2939" w:rsidP="00A81194">
            <w:pPr>
              <w:contextualSpacing/>
              <w:jc w:val="center"/>
            </w:pPr>
            <w:r w:rsidRPr="007F5502">
              <w:t>-</w:t>
            </w:r>
          </w:p>
        </w:tc>
        <w:tc>
          <w:tcPr>
            <w:tcW w:w="1701" w:type="dxa"/>
          </w:tcPr>
          <w:p w14:paraId="60804268" w14:textId="77777777" w:rsidR="004B2939" w:rsidRPr="007F5502" w:rsidRDefault="004B2939" w:rsidP="00A81194">
            <w:pPr>
              <w:contextualSpacing/>
              <w:jc w:val="center"/>
            </w:pPr>
            <w:r w:rsidRPr="007F5502">
              <w:t>17</w:t>
            </w:r>
          </w:p>
        </w:tc>
      </w:tr>
      <w:tr w:rsidR="004B2939" w:rsidRPr="007F5502" w14:paraId="22B771CA" w14:textId="77777777" w:rsidTr="00A81194">
        <w:trPr>
          <w:jc w:val="center"/>
        </w:trPr>
        <w:tc>
          <w:tcPr>
            <w:tcW w:w="1560" w:type="dxa"/>
          </w:tcPr>
          <w:p w14:paraId="647FBAF8" w14:textId="77777777" w:rsidR="004B2939" w:rsidRPr="007F5502" w:rsidRDefault="004B2939" w:rsidP="00A81194">
            <w:pPr>
              <w:contextualSpacing/>
              <w:jc w:val="center"/>
              <w:rPr>
                <w:bCs/>
              </w:rPr>
            </w:pPr>
            <w:r w:rsidRPr="007F5502">
              <w:rPr>
                <w:bCs/>
              </w:rPr>
              <w:t>CO2</w:t>
            </w:r>
          </w:p>
        </w:tc>
        <w:tc>
          <w:tcPr>
            <w:tcW w:w="1417" w:type="dxa"/>
          </w:tcPr>
          <w:p w14:paraId="1334AB97" w14:textId="77777777" w:rsidR="004B2939" w:rsidRPr="007F5502" w:rsidRDefault="004B2939" w:rsidP="00A81194">
            <w:pPr>
              <w:contextualSpacing/>
              <w:jc w:val="center"/>
            </w:pPr>
            <w:r w:rsidRPr="007F5502">
              <w:t>5</w:t>
            </w:r>
          </w:p>
        </w:tc>
        <w:tc>
          <w:tcPr>
            <w:tcW w:w="1276" w:type="dxa"/>
          </w:tcPr>
          <w:p w14:paraId="66A77E1E" w14:textId="77777777" w:rsidR="004B2939" w:rsidRPr="007F5502" w:rsidRDefault="004B2939" w:rsidP="00A81194">
            <w:pPr>
              <w:contextualSpacing/>
              <w:jc w:val="center"/>
            </w:pPr>
            <w:r w:rsidRPr="007F5502">
              <w:t>-</w:t>
            </w:r>
          </w:p>
        </w:tc>
        <w:tc>
          <w:tcPr>
            <w:tcW w:w="1134" w:type="dxa"/>
          </w:tcPr>
          <w:p w14:paraId="429E42EE" w14:textId="77777777" w:rsidR="004B2939" w:rsidRPr="007F5502" w:rsidRDefault="004B2939" w:rsidP="00A81194">
            <w:pPr>
              <w:contextualSpacing/>
              <w:jc w:val="center"/>
            </w:pPr>
            <w:r w:rsidRPr="007F5502">
              <w:t>12</w:t>
            </w:r>
          </w:p>
        </w:tc>
        <w:tc>
          <w:tcPr>
            <w:tcW w:w="1418" w:type="dxa"/>
          </w:tcPr>
          <w:p w14:paraId="4C7A6BDE" w14:textId="77777777" w:rsidR="004B2939" w:rsidRPr="007F5502" w:rsidRDefault="004B2939" w:rsidP="00A81194">
            <w:pPr>
              <w:contextualSpacing/>
              <w:jc w:val="center"/>
            </w:pPr>
            <w:r w:rsidRPr="007F5502">
              <w:t>-</w:t>
            </w:r>
          </w:p>
        </w:tc>
        <w:tc>
          <w:tcPr>
            <w:tcW w:w="708" w:type="dxa"/>
          </w:tcPr>
          <w:p w14:paraId="0F890176" w14:textId="77777777" w:rsidR="004B2939" w:rsidRPr="007F5502" w:rsidRDefault="004B2939" w:rsidP="00A81194">
            <w:pPr>
              <w:contextualSpacing/>
              <w:jc w:val="center"/>
            </w:pPr>
            <w:r w:rsidRPr="007F5502">
              <w:t>-</w:t>
            </w:r>
          </w:p>
        </w:tc>
        <w:tc>
          <w:tcPr>
            <w:tcW w:w="1134" w:type="dxa"/>
          </w:tcPr>
          <w:p w14:paraId="1609CF3B" w14:textId="77777777" w:rsidR="004B2939" w:rsidRPr="007F5502" w:rsidRDefault="004B2939" w:rsidP="00A81194">
            <w:pPr>
              <w:contextualSpacing/>
              <w:jc w:val="center"/>
            </w:pPr>
            <w:r w:rsidRPr="007F5502">
              <w:t>-</w:t>
            </w:r>
          </w:p>
        </w:tc>
        <w:tc>
          <w:tcPr>
            <w:tcW w:w="1701" w:type="dxa"/>
          </w:tcPr>
          <w:p w14:paraId="115FC93A" w14:textId="77777777" w:rsidR="004B2939" w:rsidRPr="007F5502" w:rsidRDefault="004B2939" w:rsidP="00A81194">
            <w:pPr>
              <w:contextualSpacing/>
              <w:jc w:val="center"/>
            </w:pPr>
            <w:r w:rsidRPr="007F5502">
              <w:t>17</w:t>
            </w:r>
          </w:p>
        </w:tc>
      </w:tr>
      <w:tr w:rsidR="004B2939" w:rsidRPr="007F5502" w14:paraId="49E29A7C" w14:textId="77777777" w:rsidTr="00A81194">
        <w:trPr>
          <w:jc w:val="center"/>
        </w:trPr>
        <w:tc>
          <w:tcPr>
            <w:tcW w:w="1560" w:type="dxa"/>
          </w:tcPr>
          <w:p w14:paraId="7295234D" w14:textId="77777777" w:rsidR="004B2939" w:rsidRPr="007F5502" w:rsidRDefault="004B2939" w:rsidP="00A81194">
            <w:pPr>
              <w:contextualSpacing/>
              <w:jc w:val="center"/>
              <w:rPr>
                <w:bCs/>
              </w:rPr>
            </w:pPr>
            <w:r w:rsidRPr="007F5502">
              <w:rPr>
                <w:bCs/>
              </w:rPr>
              <w:t>CO3</w:t>
            </w:r>
          </w:p>
        </w:tc>
        <w:tc>
          <w:tcPr>
            <w:tcW w:w="1417" w:type="dxa"/>
          </w:tcPr>
          <w:p w14:paraId="5E7847C4" w14:textId="77777777" w:rsidR="004B2939" w:rsidRPr="007F5502" w:rsidRDefault="004B2939" w:rsidP="00A81194">
            <w:pPr>
              <w:contextualSpacing/>
              <w:jc w:val="center"/>
            </w:pPr>
            <w:r w:rsidRPr="007F5502">
              <w:t>5</w:t>
            </w:r>
          </w:p>
        </w:tc>
        <w:tc>
          <w:tcPr>
            <w:tcW w:w="1276" w:type="dxa"/>
          </w:tcPr>
          <w:p w14:paraId="476621B7" w14:textId="77777777" w:rsidR="004B2939" w:rsidRPr="007F5502" w:rsidRDefault="004B2939" w:rsidP="00A81194">
            <w:pPr>
              <w:contextualSpacing/>
              <w:jc w:val="center"/>
            </w:pPr>
            <w:r w:rsidRPr="007F5502">
              <w:t>12</w:t>
            </w:r>
          </w:p>
        </w:tc>
        <w:tc>
          <w:tcPr>
            <w:tcW w:w="1134" w:type="dxa"/>
          </w:tcPr>
          <w:p w14:paraId="34283875" w14:textId="77777777" w:rsidR="004B2939" w:rsidRPr="007F5502" w:rsidRDefault="004B2939" w:rsidP="00A81194">
            <w:pPr>
              <w:contextualSpacing/>
              <w:jc w:val="center"/>
            </w:pPr>
            <w:r w:rsidRPr="007F5502">
              <w:t>6</w:t>
            </w:r>
          </w:p>
        </w:tc>
        <w:tc>
          <w:tcPr>
            <w:tcW w:w="1418" w:type="dxa"/>
          </w:tcPr>
          <w:p w14:paraId="060AA538" w14:textId="77777777" w:rsidR="004B2939" w:rsidRPr="007F5502" w:rsidRDefault="004B2939" w:rsidP="00A81194">
            <w:pPr>
              <w:contextualSpacing/>
              <w:jc w:val="center"/>
            </w:pPr>
            <w:r w:rsidRPr="007F5502">
              <w:t>-</w:t>
            </w:r>
          </w:p>
        </w:tc>
        <w:tc>
          <w:tcPr>
            <w:tcW w:w="708" w:type="dxa"/>
          </w:tcPr>
          <w:p w14:paraId="6170F81C" w14:textId="77777777" w:rsidR="004B2939" w:rsidRPr="007F5502" w:rsidRDefault="004B2939" w:rsidP="00A81194">
            <w:pPr>
              <w:contextualSpacing/>
              <w:jc w:val="center"/>
            </w:pPr>
            <w:r w:rsidRPr="007F5502">
              <w:t>6</w:t>
            </w:r>
          </w:p>
        </w:tc>
        <w:tc>
          <w:tcPr>
            <w:tcW w:w="1134" w:type="dxa"/>
          </w:tcPr>
          <w:p w14:paraId="45EB2ECD" w14:textId="77777777" w:rsidR="004B2939" w:rsidRPr="007F5502" w:rsidRDefault="004B2939" w:rsidP="00A81194">
            <w:pPr>
              <w:contextualSpacing/>
              <w:jc w:val="center"/>
            </w:pPr>
            <w:r w:rsidRPr="007F5502">
              <w:t>-</w:t>
            </w:r>
          </w:p>
        </w:tc>
        <w:tc>
          <w:tcPr>
            <w:tcW w:w="1701" w:type="dxa"/>
          </w:tcPr>
          <w:p w14:paraId="6A6F4623" w14:textId="77777777" w:rsidR="004B2939" w:rsidRPr="007F5502" w:rsidRDefault="004B2939" w:rsidP="00A81194">
            <w:pPr>
              <w:contextualSpacing/>
              <w:jc w:val="center"/>
            </w:pPr>
            <w:r w:rsidRPr="007F5502">
              <w:t>29</w:t>
            </w:r>
          </w:p>
        </w:tc>
      </w:tr>
      <w:tr w:rsidR="004B2939" w:rsidRPr="007F5502" w14:paraId="549ACE78" w14:textId="77777777" w:rsidTr="00A81194">
        <w:trPr>
          <w:jc w:val="center"/>
        </w:trPr>
        <w:tc>
          <w:tcPr>
            <w:tcW w:w="1560" w:type="dxa"/>
          </w:tcPr>
          <w:p w14:paraId="154D64DC" w14:textId="77777777" w:rsidR="004B2939" w:rsidRPr="007F5502" w:rsidRDefault="004B2939" w:rsidP="00A81194">
            <w:pPr>
              <w:contextualSpacing/>
              <w:jc w:val="center"/>
              <w:rPr>
                <w:bCs/>
              </w:rPr>
            </w:pPr>
            <w:r w:rsidRPr="007F5502">
              <w:rPr>
                <w:bCs/>
              </w:rPr>
              <w:t>CO4</w:t>
            </w:r>
          </w:p>
        </w:tc>
        <w:tc>
          <w:tcPr>
            <w:tcW w:w="1417" w:type="dxa"/>
          </w:tcPr>
          <w:p w14:paraId="55230F48" w14:textId="77777777" w:rsidR="004B2939" w:rsidRPr="007F5502" w:rsidRDefault="004B2939" w:rsidP="00A81194">
            <w:pPr>
              <w:contextualSpacing/>
              <w:jc w:val="center"/>
            </w:pPr>
            <w:r w:rsidRPr="007F5502">
              <w:t>5</w:t>
            </w:r>
          </w:p>
        </w:tc>
        <w:tc>
          <w:tcPr>
            <w:tcW w:w="1276" w:type="dxa"/>
          </w:tcPr>
          <w:p w14:paraId="3D0E224F" w14:textId="77777777" w:rsidR="004B2939" w:rsidRPr="007F5502" w:rsidRDefault="004B2939" w:rsidP="00A81194">
            <w:pPr>
              <w:contextualSpacing/>
              <w:jc w:val="center"/>
            </w:pPr>
            <w:r w:rsidRPr="007F5502">
              <w:t>-</w:t>
            </w:r>
          </w:p>
        </w:tc>
        <w:tc>
          <w:tcPr>
            <w:tcW w:w="1134" w:type="dxa"/>
          </w:tcPr>
          <w:p w14:paraId="624712C7" w14:textId="77777777" w:rsidR="004B2939" w:rsidRPr="007F5502" w:rsidRDefault="004B2939" w:rsidP="00A81194">
            <w:pPr>
              <w:contextualSpacing/>
              <w:jc w:val="center"/>
            </w:pPr>
            <w:r w:rsidRPr="007F5502">
              <w:t>-</w:t>
            </w:r>
          </w:p>
        </w:tc>
        <w:tc>
          <w:tcPr>
            <w:tcW w:w="1418" w:type="dxa"/>
          </w:tcPr>
          <w:p w14:paraId="5BA85394" w14:textId="77777777" w:rsidR="004B2939" w:rsidRPr="007F5502" w:rsidRDefault="004B2939" w:rsidP="00A81194">
            <w:pPr>
              <w:contextualSpacing/>
              <w:jc w:val="center"/>
            </w:pPr>
            <w:r w:rsidRPr="007F5502">
              <w:t>-</w:t>
            </w:r>
          </w:p>
        </w:tc>
        <w:tc>
          <w:tcPr>
            <w:tcW w:w="708" w:type="dxa"/>
          </w:tcPr>
          <w:p w14:paraId="639B3532" w14:textId="77777777" w:rsidR="004B2939" w:rsidRPr="007F5502" w:rsidRDefault="004B2939" w:rsidP="00A81194">
            <w:pPr>
              <w:contextualSpacing/>
              <w:jc w:val="center"/>
            </w:pPr>
            <w:r w:rsidRPr="007F5502">
              <w:t>12</w:t>
            </w:r>
          </w:p>
        </w:tc>
        <w:tc>
          <w:tcPr>
            <w:tcW w:w="1134" w:type="dxa"/>
          </w:tcPr>
          <w:p w14:paraId="5454B699" w14:textId="77777777" w:rsidR="004B2939" w:rsidRPr="007F5502" w:rsidRDefault="004B2939" w:rsidP="00A81194">
            <w:pPr>
              <w:contextualSpacing/>
              <w:jc w:val="center"/>
            </w:pPr>
            <w:r w:rsidRPr="007F5502">
              <w:t>-</w:t>
            </w:r>
          </w:p>
        </w:tc>
        <w:tc>
          <w:tcPr>
            <w:tcW w:w="1701" w:type="dxa"/>
          </w:tcPr>
          <w:p w14:paraId="50EDF9F3" w14:textId="77777777" w:rsidR="004B2939" w:rsidRPr="007F5502" w:rsidRDefault="004B2939" w:rsidP="00A81194">
            <w:pPr>
              <w:contextualSpacing/>
              <w:jc w:val="center"/>
            </w:pPr>
            <w:r w:rsidRPr="007F5502">
              <w:t>17</w:t>
            </w:r>
          </w:p>
        </w:tc>
      </w:tr>
      <w:tr w:rsidR="004B2939" w:rsidRPr="007F5502" w14:paraId="08776ECD" w14:textId="77777777" w:rsidTr="00A81194">
        <w:trPr>
          <w:jc w:val="center"/>
        </w:trPr>
        <w:tc>
          <w:tcPr>
            <w:tcW w:w="1560" w:type="dxa"/>
          </w:tcPr>
          <w:p w14:paraId="51EFC0B6" w14:textId="77777777" w:rsidR="004B2939" w:rsidRPr="007F5502" w:rsidRDefault="004B2939" w:rsidP="00A81194">
            <w:pPr>
              <w:contextualSpacing/>
              <w:jc w:val="center"/>
              <w:rPr>
                <w:bCs/>
              </w:rPr>
            </w:pPr>
            <w:r w:rsidRPr="007F5502">
              <w:rPr>
                <w:bCs/>
              </w:rPr>
              <w:t>CO5</w:t>
            </w:r>
          </w:p>
        </w:tc>
        <w:tc>
          <w:tcPr>
            <w:tcW w:w="1417" w:type="dxa"/>
          </w:tcPr>
          <w:p w14:paraId="75C0EE44" w14:textId="77777777" w:rsidR="004B2939" w:rsidRPr="007F5502" w:rsidRDefault="004B2939" w:rsidP="00A81194">
            <w:pPr>
              <w:contextualSpacing/>
              <w:jc w:val="center"/>
            </w:pPr>
            <w:r w:rsidRPr="007F5502">
              <w:t>-</w:t>
            </w:r>
          </w:p>
        </w:tc>
        <w:tc>
          <w:tcPr>
            <w:tcW w:w="1276" w:type="dxa"/>
          </w:tcPr>
          <w:p w14:paraId="058192FA" w14:textId="77777777" w:rsidR="004B2939" w:rsidRPr="007F5502" w:rsidRDefault="004B2939" w:rsidP="00A81194">
            <w:pPr>
              <w:contextualSpacing/>
              <w:jc w:val="center"/>
            </w:pPr>
            <w:r w:rsidRPr="007F5502">
              <w:t>16</w:t>
            </w:r>
          </w:p>
        </w:tc>
        <w:tc>
          <w:tcPr>
            <w:tcW w:w="1134" w:type="dxa"/>
          </w:tcPr>
          <w:p w14:paraId="56F0466D" w14:textId="77777777" w:rsidR="004B2939" w:rsidRPr="007F5502" w:rsidRDefault="004B2939" w:rsidP="00A81194">
            <w:pPr>
              <w:contextualSpacing/>
              <w:jc w:val="center"/>
            </w:pPr>
            <w:r w:rsidRPr="007F5502">
              <w:t>-</w:t>
            </w:r>
          </w:p>
        </w:tc>
        <w:tc>
          <w:tcPr>
            <w:tcW w:w="1418" w:type="dxa"/>
          </w:tcPr>
          <w:p w14:paraId="5ACAB9FC" w14:textId="77777777" w:rsidR="004B2939" w:rsidRPr="007F5502" w:rsidRDefault="004B2939" w:rsidP="00A81194">
            <w:pPr>
              <w:contextualSpacing/>
              <w:jc w:val="center"/>
            </w:pPr>
            <w:r w:rsidRPr="007F5502">
              <w:t>-</w:t>
            </w:r>
          </w:p>
        </w:tc>
        <w:tc>
          <w:tcPr>
            <w:tcW w:w="708" w:type="dxa"/>
          </w:tcPr>
          <w:p w14:paraId="2E4DD216" w14:textId="77777777" w:rsidR="004B2939" w:rsidRPr="007F5502" w:rsidRDefault="004B2939" w:rsidP="00A81194">
            <w:pPr>
              <w:contextualSpacing/>
              <w:jc w:val="center"/>
            </w:pPr>
            <w:r w:rsidRPr="007F5502">
              <w:t>12</w:t>
            </w:r>
          </w:p>
        </w:tc>
        <w:tc>
          <w:tcPr>
            <w:tcW w:w="1134" w:type="dxa"/>
          </w:tcPr>
          <w:p w14:paraId="7A817227" w14:textId="77777777" w:rsidR="004B2939" w:rsidRPr="007F5502" w:rsidRDefault="004B2939" w:rsidP="00A81194">
            <w:pPr>
              <w:contextualSpacing/>
              <w:jc w:val="center"/>
            </w:pPr>
            <w:r w:rsidRPr="007F5502">
              <w:t>-</w:t>
            </w:r>
          </w:p>
        </w:tc>
        <w:tc>
          <w:tcPr>
            <w:tcW w:w="1701" w:type="dxa"/>
          </w:tcPr>
          <w:p w14:paraId="53052C0A" w14:textId="77777777" w:rsidR="004B2939" w:rsidRPr="007F5502" w:rsidRDefault="004B2939" w:rsidP="00A81194">
            <w:pPr>
              <w:contextualSpacing/>
              <w:jc w:val="center"/>
            </w:pPr>
            <w:r w:rsidRPr="007F5502">
              <w:t>28</w:t>
            </w:r>
          </w:p>
        </w:tc>
      </w:tr>
      <w:tr w:rsidR="004B2939" w:rsidRPr="007F5502" w14:paraId="3B49E172" w14:textId="77777777" w:rsidTr="00A81194">
        <w:trPr>
          <w:jc w:val="center"/>
        </w:trPr>
        <w:tc>
          <w:tcPr>
            <w:tcW w:w="1560" w:type="dxa"/>
          </w:tcPr>
          <w:p w14:paraId="68E268EA" w14:textId="77777777" w:rsidR="004B2939" w:rsidRPr="007F5502" w:rsidRDefault="004B2939" w:rsidP="00A81194">
            <w:pPr>
              <w:contextualSpacing/>
              <w:jc w:val="center"/>
              <w:rPr>
                <w:bCs/>
              </w:rPr>
            </w:pPr>
            <w:r w:rsidRPr="007F5502">
              <w:rPr>
                <w:bCs/>
              </w:rPr>
              <w:t>CO6</w:t>
            </w:r>
          </w:p>
        </w:tc>
        <w:tc>
          <w:tcPr>
            <w:tcW w:w="1417" w:type="dxa"/>
          </w:tcPr>
          <w:p w14:paraId="50DFCCEC" w14:textId="77777777" w:rsidR="004B2939" w:rsidRPr="007F5502" w:rsidRDefault="004B2939" w:rsidP="00A81194">
            <w:pPr>
              <w:contextualSpacing/>
              <w:jc w:val="center"/>
            </w:pPr>
            <w:r w:rsidRPr="007F5502">
              <w:t>1</w:t>
            </w:r>
          </w:p>
        </w:tc>
        <w:tc>
          <w:tcPr>
            <w:tcW w:w="1276" w:type="dxa"/>
          </w:tcPr>
          <w:p w14:paraId="34C55380" w14:textId="77777777" w:rsidR="004B2939" w:rsidRPr="007F5502" w:rsidRDefault="004B2939" w:rsidP="00A81194">
            <w:pPr>
              <w:contextualSpacing/>
              <w:jc w:val="center"/>
            </w:pPr>
            <w:r w:rsidRPr="007F5502">
              <w:t>7</w:t>
            </w:r>
          </w:p>
        </w:tc>
        <w:tc>
          <w:tcPr>
            <w:tcW w:w="1134" w:type="dxa"/>
          </w:tcPr>
          <w:p w14:paraId="11212035" w14:textId="77777777" w:rsidR="004B2939" w:rsidRPr="007F5502" w:rsidRDefault="004B2939" w:rsidP="00A81194">
            <w:pPr>
              <w:contextualSpacing/>
              <w:jc w:val="center"/>
            </w:pPr>
            <w:r w:rsidRPr="007F5502">
              <w:t>-</w:t>
            </w:r>
          </w:p>
        </w:tc>
        <w:tc>
          <w:tcPr>
            <w:tcW w:w="1418" w:type="dxa"/>
          </w:tcPr>
          <w:p w14:paraId="3EDD4867" w14:textId="77777777" w:rsidR="004B2939" w:rsidRPr="007F5502" w:rsidRDefault="004B2939" w:rsidP="00A81194">
            <w:pPr>
              <w:contextualSpacing/>
              <w:jc w:val="center"/>
            </w:pPr>
            <w:r w:rsidRPr="007F5502">
              <w:t>-</w:t>
            </w:r>
          </w:p>
        </w:tc>
        <w:tc>
          <w:tcPr>
            <w:tcW w:w="708" w:type="dxa"/>
          </w:tcPr>
          <w:p w14:paraId="4A2F6545" w14:textId="77777777" w:rsidR="004B2939" w:rsidRPr="007F5502" w:rsidRDefault="004B2939" w:rsidP="00A81194">
            <w:pPr>
              <w:contextualSpacing/>
              <w:jc w:val="center"/>
            </w:pPr>
            <w:r w:rsidRPr="007F5502">
              <w:t>8</w:t>
            </w:r>
          </w:p>
        </w:tc>
        <w:tc>
          <w:tcPr>
            <w:tcW w:w="1134" w:type="dxa"/>
          </w:tcPr>
          <w:p w14:paraId="174CD758" w14:textId="77777777" w:rsidR="004B2939" w:rsidRPr="007F5502" w:rsidRDefault="004B2939" w:rsidP="00A81194">
            <w:pPr>
              <w:contextualSpacing/>
              <w:jc w:val="center"/>
            </w:pPr>
            <w:r w:rsidRPr="007F5502">
              <w:t>-</w:t>
            </w:r>
          </w:p>
        </w:tc>
        <w:tc>
          <w:tcPr>
            <w:tcW w:w="1701" w:type="dxa"/>
          </w:tcPr>
          <w:p w14:paraId="79EE052F" w14:textId="77777777" w:rsidR="004B2939" w:rsidRPr="007F5502" w:rsidRDefault="004B2939" w:rsidP="00A81194">
            <w:pPr>
              <w:contextualSpacing/>
              <w:jc w:val="center"/>
            </w:pPr>
            <w:r w:rsidRPr="007F5502">
              <w:t>16</w:t>
            </w:r>
          </w:p>
        </w:tc>
      </w:tr>
      <w:tr w:rsidR="004B2939" w:rsidRPr="007F5502" w14:paraId="78CC9EF9" w14:textId="77777777" w:rsidTr="00A81194">
        <w:trPr>
          <w:jc w:val="center"/>
        </w:trPr>
        <w:tc>
          <w:tcPr>
            <w:tcW w:w="8647" w:type="dxa"/>
            <w:gridSpan w:val="7"/>
          </w:tcPr>
          <w:p w14:paraId="1C5AB88B" w14:textId="77777777" w:rsidR="004B2939" w:rsidRPr="007F5502" w:rsidRDefault="004B2939" w:rsidP="00A81194">
            <w:pPr>
              <w:contextualSpacing/>
            </w:pPr>
          </w:p>
        </w:tc>
        <w:tc>
          <w:tcPr>
            <w:tcW w:w="1701" w:type="dxa"/>
          </w:tcPr>
          <w:p w14:paraId="5F667613" w14:textId="77777777" w:rsidR="004B2939" w:rsidRPr="007F5502" w:rsidRDefault="004B2939" w:rsidP="00A81194">
            <w:pPr>
              <w:contextualSpacing/>
              <w:jc w:val="center"/>
              <w:rPr>
                <w:b/>
              </w:rPr>
            </w:pPr>
            <w:r w:rsidRPr="007F5502">
              <w:rPr>
                <w:b/>
              </w:rPr>
              <w:t>124</w:t>
            </w:r>
          </w:p>
        </w:tc>
      </w:tr>
    </w:tbl>
    <w:p w14:paraId="5CFBC21F" w14:textId="77777777" w:rsidR="004B2939" w:rsidRPr="007F5502" w:rsidRDefault="004B2939" w:rsidP="00A81194">
      <w:pPr>
        <w:tabs>
          <w:tab w:val="left" w:pos="7110"/>
        </w:tabs>
        <w:contextualSpacing/>
      </w:pPr>
      <w:r w:rsidRPr="007F5502">
        <w:tab/>
      </w:r>
    </w:p>
    <w:p w14:paraId="41530F48" w14:textId="5ED0A146" w:rsidR="00A47C7F" w:rsidRDefault="00A47C7F">
      <w:pPr>
        <w:spacing w:after="200" w:line="276" w:lineRule="auto"/>
      </w:pPr>
      <w:r>
        <w:br w:type="page"/>
      </w:r>
    </w:p>
    <w:p w14:paraId="1464C50D" w14:textId="77777777" w:rsidR="004B2939" w:rsidRPr="007D50C6" w:rsidRDefault="004B2939" w:rsidP="00E40AC8">
      <w:pPr>
        <w:jc w:val="center"/>
        <w:rPr>
          <w:b/>
        </w:rPr>
      </w:pPr>
      <w:r w:rsidRPr="007D50C6">
        <w:rPr>
          <w:noProof/>
        </w:rPr>
        <w:lastRenderedPageBreak/>
        <w:drawing>
          <wp:inline distT="0" distB="0" distL="0" distR="0" wp14:anchorId="18A8D520" wp14:editId="2004E01A">
            <wp:extent cx="5731510" cy="1095375"/>
            <wp:effectExtent l="0" t="0" r="2540" b="9525"/>
            <wp:docPr id="18649459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95375"/>
                    </a:xfrm>
                    <a:prstGeom prst="rect">
                      <a:avLst/>
                    </a:prstGeom>
                  </pic:spPr>
                </pic:pic>
              </a:graphicData>
            </a:graphic>
          </wp:inline>
        </w:drawing>
      </w:r>
    </w:p>
    <w:p w14:paraId="78E84E33" w14:textId="77777777" w:rsidR="004B2939" w:rsidRPr="007D50C6"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B2939" w:rsidRPr="007D50C6" w14:paraId="25EB8826" w14:textId="77777777" w:rsidTr="0037089B">
        <w:trPr>
          <w:trHeight w:val="397"/>
          <w:jc w:val="center"/>
        </w:trPr>
        <w:tc>
          <w:tcPr>
            <w:tcW w:w="1555" w:type="dxa"/>
            <w:vAlign w:val="center"/>
          </w:tcPr>
          <w:p w14:paraId="030CE980" w14:textId="77777777" w:rsidR="004B2939" w:rsidRPr="007D50C6" w:rsidRDefault="004B2939" w:rsidP="00A81194">
            <w:pPr>
              <w:pStyle w:val="Title"/>
              <w:contextualSpacing/>
              <w:jc w:val="left"/>
              <w:rPr>
                <w:b/>
                <w:szCs w:val="24"/>
              </w:rPr>
            </w:pPr>
            <w:r w:rsidRPr="007D50C6">
              <w:rPr>
                <w:b/>
                <w:szCs w:val="24"/>
              </w:rPr>
              <w:t xml:space="preserve">Course Code      </w:t>
            </w:r>
          </w:p>
        </w:tc>
        <w:tc>
          <w:tcPr>
            <w:tcW w:w="6662" w:type="dxa"/>
            <w:vAlign w:val="center"/>
          </w:tcPr>
          <w:p w14:paraId="2166876D" w14:textId="77777777" w:rsidR="004B2939" w:rsidRPr="007D50C6" w:rsidRDefault="004B2939" w:rsidP="00A81194">
            <w:pPr>
              <w:pStyle w:val="Title"/>
              <w:contextualSpacing/>
              <w:jc w:val="left"/>
              <w:rPr>
                <w:b/>
                <w:szCs w:val="24"/>
              </w:rPr>
            </w:pPr>
            <w:r w:rsidRPr="007D50C6">
              <w:rPr>
                <w:b/>
                <w:szCs w:val="24"/>
              </w:rPr>
              <w:t>20BT2059</w:t>
            </w:r>
          </w:p>
        </w:tc>
        <w:tc>
          <w:tcPr>
            <w:tcW w:w="1417" w:type="dxa"/>
            <w:vAlign w:val="center"/>
          </w:tcPr>
          <w:p w14:paraId="756635B7" w14:textId="77777777" w:rsidR="004B2939" w:rsidRPr="007D50C6" w:rsidRDefault="004B2939" w:rsidP="00A81194">
            <w:pPr>
              <w:pStyle w:val="Title"/>
              <w:ind w:left="-468" w:firstLine="468"/>
              <w:contextualSpacing/>
              <w:jc w:val="left"/>
              <w:rPr>
                <w:szCs w:val="24"/>
              </w:rPr>
            </w:pPr>
            <w:r w:rsidRPr="007D50C6">
              <w:rPr>
                <w:b/>
                <w:bCs/>
                <w:szCs w:val="24"/>
              </w:rPr>
              <w:t xml:space="preserve">Duration       </w:t>
            </w:r>
          </w:p>
        </w:tc>
        <w:tc>
          <w:tcPr>
            <w:tcW w:w="851" w:type="dxa"/>
            <w:vAlign w:val="center"/>
          </w:tcPr>
          <w:p w14:paraId="6D27AB82" w14:textId="77777777" w:rsidR="004B2939" w:rsidRPr="007D50C6" w:rsidRDefault="004B2939" w:rsidP="00A81194">
            <w:pPr>
              <w:pStyle w:val="Title"/>
              <w:contextualSpacing/>
              <w:jc w:val="left"/>
              <w:rPr>
                <w:b/>
                <w:szCs w:val="24"/>
              </w:rPr>
            </w:pPr>
            <w:r w:rsidRPr="007D50C6">
              <w:rPr>
                <w:b/>
                <w:szCs w:val="24"/>
              </w:rPr>
              <w:t>3hrs</w:t>
            </w:r>
          </w:p>
        </w:tc>
      </w:tr>
      <w:tr w:rsidR="004B2939" w:rsidRPr="007D50C6" w14:paraId="67CFC709" w14:textId="77777777" w:rsidTr="0037089B">
        <w:trPr>
          <w:trHeight w:val="397"/>
          <w:jc w:val="center"/>
        </w:trPr>
        <w:tc>
          <w:tcPr>
            <w:tcW w:w="1555" w:type="dxa"/>
            <w:vAlign w:val="center"/>
          </w:tcPr>
          <w:p w14:paraId="57D2DF43" w14:textId="77777777" w:rsidR="004B2939" w:rsidRPr="007D50C6" w:rsidRDefault="004B2939" w:rsidP="00A81194">
            <w:pPr>
              <w:pStyle w:val="Title"/>
              <w:ind w:right="-160"/>
              <w:contextualSpacing/>
              <w:jc w:val="left"/>
              <w:rPr>
                <w:b/>
                <w:szCs w:val="24"/>
              </w:rPr>
            </w:pPr>
            <w:r w:rsidRPr="007D50C6">
              <w:rPr>
                <w:b/>
                <w:szCs w:val="24"/>
              </w:rPr>
              <w:t xml:space="preserve">Course Name     </w:t>
            </w:r>
          </w:p>
        </w:tc>
        <w:tc>
          <w:tcPr>
            <w:tcW w:w="6662" w:type="dxa"/>
            <w:vAlign w:val="center"/>
          </w:tcPr>
          <w:p w14:paraId="4FCBF5CA" w14:textId="77777777" w:rsidR="004B2939" w:rsidRPr="007D50C6" w:rsidRDefault="004B2939" w:rsidP="00A81194">
            <w:pPr>
              <w:pStyle w:val="Title"/>
              <w:contextualSpacing/>
              <w:jc w:val="left"/>
              <w:rPr>
                <w:b/>
                <w:szCs w:val="24"/>
              </w:rPr>
            </w:pPr>
            <w:r w:rsidRPr="007D50C6">
              <w:rPr>
                <w:b/>
                <w:szCs w:val="24"/>
              </w:rPr>
              <w:t>IOT IN BIOTECHNOLOGY</w:t>
            </w:r>
          </w:p>
        </w:tc>
        <w:tc>
          <w:tcPr>
            <w:tcW w:w="1417" w:type="dxa"/>
            <w:vAlign w:val="center"/>
          </w:tcPr>
          <w:p w14:paraId="5EA1282A" w14:textId="77777777" w:rsidR="004B2939" w:rsidRPr="007D50C6" w:rsidRDefault="004B2939" w:rsidP="00A81194">
            <w:pPr>
              <w:pStyle w:val="Title"/>
              <w:contextualSpacing/>
              <w:jc w:val="left"/>
              <w:rPr>
                <w:b/>
                <w:bCs/>
                <w:szCs w:val="24"/>
              </w:rPr>
            </w:pPr>
            <w:r w:rsidRPr="007D50C6">
              <w:rPr>
                <w:b/>
                <w:bCs/>
                <w:szCs w:val="24"/>
              </w:rPr>
              <w:t xml:space="preserve">Max. Marks </w:t>
            </w:r>
          </w:p>
        </w:tc>
        <w:tc>
          <w:tcPr>
            <w:tcW w:w="851" w:type="dxa"/>
            <w:vAlign w:val="center"/>
          </w:tcPr>
          <w:p w14:paraId="678EAEAB" w14:textId="77777777" w:rsidR="004B2939" w:rsidRPr="007D50C6" w:rsidRDefault="004B2939" w:rsidP="00A81194">
            <w:pPr>
              <w:pStyle w:val="Title"/>
              <w:contextualSpacing/>
              <w:jc w:val="left"/>
              <w:rPr>
                <w:b/>
                <w:szCs w:val="24"/>
              </w:rPr>
            </w:pPr>
            <w:r w:rsidRPr="007D50C6">
              <w:rPr>
                <w:b/>
                <w:szCs w:val="24"/>
              </w:rPr>
              <w:t>100</w:t>
            </w:r>
          </w:p>
        </w:tc>
      </w:tr>
    </w:tbl>
    <w:p w14:paraId="29139A35" w14:textId="77777777" w:rsidR="004B2939" w:rsidRPr="007D50C6"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33"/>
        <w:gridCol w:w="7101"/>
        <w:gridCol w:w="832"/>
        <w:gridCol w:w="761"/>
        <w:gridCol w:w="1012"/>
      </w:tblGrid>
      <w:tr w:rsidR="004B2939" w:rsidRPr="007D50C6" w14:paraId="252852A5" w14:textId="77777777" w:rsidTr="00A47C7F">
        <w:trPr>
          <w:trHeight w:val="551"/>
        </w:trPr>
        <w:tc>
          <w:tcPr>
            <w:tcW w:w="272" w:type="pct"/>
            <w:vAlign w:val="center"/>
          </w:tcPr>
          <w:p w14:paraId="700FB958" w14:textId="77777777" w:rsidR="004B2939" w:rsidRPr="007D50C6" w:rsidRDefault="004B2939" w:rsidP="00A81194">
            <w:pPr>
              <w:contextualSpacing/>
              <w:jc w:val="center"/>
              <w:rPr>
                <w:b/>
              </w:rPr>
            </w:pPr>
            <w:r w:rsidRPr="007D50C6">
              <w:rPr>
                <w:b/>
              </w:rPr>
              <w:t>Q. No.</w:t>
            </w:r>
          </w:p>
        </w:tc>
        <w:tc>
          <w:tcPr>
            <w:tcW w:w="3513" w:type="pct"/>
            <w:gridSpan w:val="2"/>
            <w:vAlign w:val="center"/>
          </w:tcPr>
          <w:p w14:paraId="264659DC" w14:textId="77777777" w:rsidR="004B2939" w:rsidRPr="007D50C6" w:rsidRDefault="004B2939" w:rsidP="00A81194">
            <w:pPr>
              <w:contextualSpacing/>
              <w:jc w:val="center"/>
              <w:rPr>
                <w:b/>
              </w:rPr>
            </w:pPr>
            <w:r w:rsidRPr="007D50C6">
              <w:rPr>
                <w:b/>
              </w:rPr>
              <w:t>Questions</w:t>
            </w:r>
          </w:p>
        </w:tc>
        <w:tc>
          <w:tcPr>
            <w:tcW w:w="388" w:type="pct"/>
            <w:vAlign w:val="center"/>
          </w:tcPr>
          <w:p w14:paraId="73F20E2E" w14:textId="77777777" w:rsidR="004B2939" w:rsidRPr="007D50C6" w:rsidRDefault="004B2939" w:rsidP="00A81194">
            <w:pPr>
              <w:contextualSpacing/>
              <w:jc w:val="center"/>
              <w:rPr>
                <w:b/>
              </w:rPr>
            </w:pPr>
            <w:r w:rsidRPr="007D50C6">
              <w:rPr>
                <w:b/>
              </w:rPr>
              <w:t>CO</w:t>
            </w:r>
          </w:p>
        </w:tc>
        <w:tc>
          <w:tcPr>
            <w:tcW w:w="355" w:type="pct"/>
            <w:vAlign w:val="center"/>
          </w:tcPr>
          <w:p w14:paraId="281702EF" w14:textId="77777777" w:rsidR="004B2939" w:rsidRPr="007D50C6" w:rsidRDefault="004B2939" w:rsidP="00A81194">
            <w:pPr>
              <w:contextualSpacing/>
              <w:jc w:val="center"/>
              <w:rPr>
                <w:b/>
              </w:rPr>
            </w:pPr>
            <w:r w:rsidRPr="007D50C6">
              <w:rPr>
                <w:b/>
              </w:rPr>
              <w:t>BL</w:t>
            </w:r>
          </w:p>
        </w:tc>
        <w:tc>
          <w:tcPr>
            <w:tcW w:w="472" w:type="pct"/>
            <w:vAlign w:val="center"/>
          </w:tcPr>
          <w:p w14:paraId="15D846FF" w14:textId="77777777" w:rsidR="004B2939" w:rsidRPr="007D50C6" w:rsidRDefault="004B2939" w:rsidP="00A81194">
            <w:pPr>
              <w:contextualSpacing/>
              <w:jc w:val="center"/>
              <w:rPr>
                <w:b/>
              </w:rPr>
            </w:pPr>
            <w:r w:rsidRPr="007D50C6">
              <w:rPr>
                <w:b/>
              </w:rPr>
              <w:t>Marks</w:t>
            </w:r>
          </w:p>
        </w:tc>
      </w:tr>
      <w:tr w:rsidR="004B2939" w:rsidRPr="007D50C6" w14:paraId="1FF1BD5E" w14:textId="77777777" w:rsidTr="00A47C7F">
        <w:trPr>
          <w:trHeight w:val="487"/>
        </w:trPr>
        <w:tc>
          <w:tcPr>
            <w:tcW w:w="5000" w:type="pct"/>
            <w:gridSpan w:val="6"/>
            <w:vAlign w:val="center"/>
          </w:tcPr>
          <w:p w14:paraId="16F74BA7" w14:textId="77777777" w:rsidR="004B2939" w:rsidRPr="007D50C6" w:rsidRDefault="004B2939" w:rsidP="00A81194">
            <w:pPr>
              <w:contextualSpacing/>
              <w:jc w:val="center"/>
              <w:rPr>
                <w:b/>
                <w:u w:val="single"/>
              </w:rPr>
            </w:pPr>
            <w:r w:rsidRPr="007D50C6">
              <w:rPr>
                <w:b/>
                <w:u w:val="single"/>
              </w:rPr>
              <w:t>PART – A (10 X 1 = 10 MARKS)</w:t>
            </w:r>
          </w:p>
          <w:p w14:paraId="281DF2A0" w14:textId="77777777" w:rsidR="004B2939" w:rsidRPr="007D50C6" w:rsidRDefault="004B2939" w:rsidP="00A81194">
            <w:pPr>
              <w:contextualSpacing/>
              <w:jc w:val="center"/>
              <w:rPr>
                <w:b/>
              </w:rPr>
            </w:pPr>
            <w:r w:rsidRPr="007D50C6">
              <w:rPr>
                <w:b/>
              </w:rPr>
              <w:t>(Answer all the questions)</w:t>
            </w:r>
          </w:p>
        </w:tc>
      </w:tr>
      <w:tr w:rsidR="004B2939" w:rsidRPr="007D50C6" w14:paraId="61744421" w14:textId="77777777" w:rsidTr="00A47C7F">
        <w:trPr>
          <w:trHeight w:val="396"/>
        </w:trPr>
        <w:tc>
          <w:tcPr>
            <w:tcW w:w="272" w:type="pct"/>
            <w:vAlign w:val="center"/>
          </w:tcPr>
          <w:p w14:paraId="17FA7F71" w14:textId="77777777" w:rsidR="004B2939" w:rsidRPr="007D50C6" w:rsidRDefault="004B2939" w:rsidP="00A47C7F">
            <w:pPr>
              <w:contextualSpacing/>
              <w:jc w:val="center"/>
            </w:pPr>
            <w:r w:rsidRPr="007D50C6">
              <w:t>1.</w:t>
            </w:r>
          </w:p>
        </w:tc>
        <w:tc>
          <w:tcPr>
            <w:tcW w:w="3513" w:type="pct"/>
            <w:gridSpan w:val="2"/>
            <w:vAlign w:val="center"/>
          </w:tcPr>
          <w:p w14:paraId="7FF7BFAE" w14:textId="77777777" w:rsidR="004B2939" w:rsidRPr="007D50C6" w:rsidRDefault="004B2939" w:rsidP="00A47C7F">
            <w:pPr>
              <w:autoSpaceDE w:val="0"/>
              <w:autoSpaceDN w:val="0"/>
              <w:adjustRightInd w:val="0"/>
              <w:contextualSpacing/>
              <w:jc w:val="both"/>
            </w:pPr>
            <w:r w:rsidRPr="007D50C6">
              <w:t>Define Tag Readers.</w:t>
            </w:r>
          </w:p>
        </w:tc>
        <w:tc>
          <w:tcPr>
            <w:tcW w:w="388" w:type="pct"/>
            <w:vAlign w:val="center"/>
          </w:tcPr>
          <w:p w14:paraId="5E8167CD" w14:textId="77777777" w:rsidR="004B2939" w:rsidRPr="007D50C6" w:rsidRDefault="004B2939" w:rsidP="00A47C7F">
            <w:pPr>
              <w:contextualSpacing/>
              <w:jc w:val="center"/>
            </w:pPr>
            <w:r w:rsidRPr="007D50C6">
              <w:t>CO1</w:t>
            </w:r>
          </w:p>
        </w:tc>
        <w:tc>
          <w:tcPr>
            <w:tcW w:w="355" w:type="pct"/>
            <w:vAlign w:val="center"/>
          </w:tcPr>
          <w:p w14:paraId="25780B66" w14:textId="77777777" w:rsidR="004B2939" w:rsidRPr="007D50C6" w:rsidRDefault="004B2939" w:rsidP="00A47C7F">
            <w:pPr>
              <w:contextualSpacing/>
              <w:jc w:val="center"/>
            </w:pPr>
            <w:r w:rsidRPr="007D50C6">
              <w:t>U</w:t>
            </w:r>
          </w:p>
        </w:tc>
        <w:tc>
          <w:tcPr>
            <w:tcW w:w="472" w:type="pct"/>
            <w:vAlign w:val="center"/>
          </w:tcPr>
          <w:p w14:paraId="095A1F6D" w14:textId="77777777" w:rsidR="004B2939" w:rsidRPr="007D50C6" w:rsidRDefault="004B2939" w:rsidP="00A47C7F">
            <w:pPr>
              <w:contextualSpacing/>
              <w:jc w:val="center"/>
            </w:pPr>
            <w:r w:rsidRPr="007D50C6">
              <w:t>1</w:t>
            </w:r>
          </w:p>
        </w:tc>
      </w:tr>
      <w:tr w:rsidR="004B2939" w:rsidRPr="007D50C6" w14:paraId="614555BA" w14:textId="77777777" w:rsidTr="00A47C7F">
        <w:trPr>
          <w:trHeight w:val="396"/>
        </w:trPr>
        <w:tc>
          <w:tcPr>
            <w:tcW w:w="272" w:type="pct"/>
            <w:vAlign w:val="center"/>
          </w:tcPr>
          <w:p w14:paraId="44669448" w14:textId="77777777" w:rsidR="004B2939" w:rsidRPr="007D50C6" w:rsidRDefault="004B2939" w:rsidP="00A47C7F">
            <w:pPr>
              <w:contextualSpacing/>
              <w:jc w:val="center"/>
            </w:pPr>
            <w:r w:rsidRPr="007D50C6">
              <w:t>2.</w:t>
            </w:r>
          </w:p>
        </w:tc>
        <w:tc>
          <w:tcPr>
            <w:tcW w:w="3513" w:type="pct"/>
            <w:gridSpan w:val="2"/>
            <w:vAlign w:val="center"/>
          </w:tcPr>
          <w:p w14:paraId="2E537662" w14:textId="77777777" w:rsidR="004B2939" w:rsidRPr="007D50C6" w:rsidRDefault="004B2939" w:rsidP="00A47C7F">
            <w:pPr>
              <w:contextualSpacing/>
              <w:jc w:val="both"/>
            </w:pPr>
            <w:r>
              <w:t>Expand ELLIOT</w:t>
            </w:r>
            <w:r w:rsidRPr="007D50C6">
              <w:t>.</w:t>
            </w:r>
          </w:p>
        </w:tc>
        <w:tc>
          <w:tcPr>
            <w:tcW w:w="388" w:type="pct"/>
            <w:vAlign w:val="center"/>
          </w:tcPr>
          <w:p w14:paraId="52F15A7A" w14:textId="77777777" w:rsidR="004B2939" w:rsidRPr="007D50C6" w:rsidRDefault="004B2939" w:rsidP="00A47C7F">
            <w:pPr>
              <w:contextualSpacing/>
              <w:jc w:val="center"/>
            </w:pPr>
            <w:r w:rsidRPr="007D50C6">
              <w:t>CO1</w:t>
            </w:r>
          </w:p>
        </w:tc>
        <w:tc>
          <w:tcPr>
            <w:tcW w:w="355" w:type="pct"/>
            <w:vAlign w:val="center"/>
          </w:tcPr>
          <w:p w14:paraId="1028E219" w14:textId="77777777" w:rsidR="004B2939" w:rsidRPr="007D50C6" w:rsidRDefault="004B2939" w:rsidP="00A47C7F">
            <w:pPr>
              <w:contextualSpacing/>
              <w:jc w:val="center"/>
            </w:pPr>
            <w:r w:rsidRPr="007D50C6">
              <w:t>R</w:t>
            </w:r>
          </w:p>
        </w:tc>
        <w:tc>
          <w:tcPr>
            <w:tcW w:w="472" w:type="pct"/>
            <w:vAlign w:val="center"/>
          </w:tcPr>
          <w:p w14:paraId="0B76A284" w14:textId="77777777" w:rsidR="004B2939" w:rsidRPr="007D50C6" w:rsidRDefault="004B2939" w:rsidP="00A47C7F">
            <w:pPr>
              <w:contextualSpacing/>
              <w:jc w:val="center"/>
            </w:pPr>
            <w:r w:rsidRPr="007D50C6">
              <w:t>1</w:t>
            </w:r>
          </w:p>
        </w:tc>
      </w:tr>
      <w:tr w:rsidR="004B2939" w:rsidRPr="007D50C6" w14:paraId="7933CEC8" w14:textId="77777777" w:rsidTr="00A47C7F">
        <w:trPr>
          <w:trHeight w:val="396"/>
        </w:trPr>
        <w:tc>
          <w:tcPr>
            <w:tcW w:w="272" w:type="pct"/>
            <w:vAlign w:val="center"/>
          </w:tcPr>
          <w:p w14:paraId="3BF6AE1E" w14:textId="77777777" w:rsidR="004B2939" w:rsidRPr="007D50C6" w:rsidRDefault="004B2939" w:rsidP="00A47C7F">
            <w:pPr>
              <w:contextualSpacing/>
              <w:jc w:val="center"/>
            </w:pPr>
            <w:r w:rsidRPr="007D50C6">
              <w:t>3.</w:t>
            </w:r>
          </w:p>
        </w:tc>
        <w:tc>
          <w:tcPr>
            <w:tcW w:w="3513" w:type="pct"/>
            <w:gridSpan w:val="2"/>
            <w:vAlign w:val="center"/>
          </w:tcPr>
          <w:p w14:paraId="01827DCF" w14:textId="77777777" w:rsidR="004B2939" w:rsidRPr="007D50C6" w:rsidRDefault="004B2939" w:rsidP="00A47C7F">
            <w:pPr>
              <w:contextualSpacing/>
              <w:jc w:val="both"/>
            </w:pPr>
            <w:r w:rsidRPr="007D50C6">
              <w:rPr>
                <w:lang w:val="en-IN"/>
              </w:rPr>
              <w:t>Give an example of an actuator which is rotatory in nature.</w:t>
            </w:r>
          </w:p>
        </w:tc>
        <w:tc>
          <w:tcPr>
            <w:tcW w:w="388" w:type="pct"/>
            <w:vAlign w:val="center"/>
          </w:tcPr>
          <w:p w14:paraId="06211790" w14:textId="77777777" w:rsidR="004B2939" w:rsidRPr="007D50C6" w:rsidRDefault="004B2939" w:rsidP="00A47C7F">
            <w:pPr>
              <w:contextualSpacing/>
              <w:jc w:val="center"/>
            </w:pPr>
            <w:r w:rsidRPr="007D50C6">
              <w:t>CO2</w:t>
            </w:r>
          </w:p>
        </w:tc>
        <w:tc>
          <w:tcPr>
            <w:tcW w:w="355" w:type="pct"/>
            <w:vAlign w:val="center"/>
          </w:tcPr>
          <w:p w14:paraId="3E91ACFB" w14:textId="77777777" w:rsidR="004B2939" w:rsidRPr="007D50C6" w:rsidRDefault="004B2939" w:rsidP="00A47C7F">
            <w:pPr>
              <w:contextualSpacing/>
              <w:jc w:val="center"/>
            </w:pPr>
            <w:r w:rsidRPr="007D50C6">
              <w:t>R</w:t>
            </w:r>
          </w:p>
        </w:tc>
        <w:tc>
          <w:tcPr>
            <w:tcW w:w="472" w:type="pct"/>
            <w:vAlign w:val="center"/>
          </w:tcPr>
          <w:p w14:paraId="75A5EAF6" w14:textId="77777777" w:rsidR="004B2939" w:rsidRPr="007D50C6" w:rsidRDefault="004B2939" w:rsidP="00A47C7F">
            <w:pPr>
              <w:contextualSpacing/>
              <w:jc w:val="center"/>
            </w:pPr>
            <w:r w:rsidRPr="007D50C6">
              <w:t>1</w:t>
            </w:r>
          </w:p>
        </w:tc>
      </w:tr>
      <w:tr w:rsidR="004B2939" w:rsidRPr="007D50C6" w14:paraId="1FD048F7" w14:textId="77777777" w:rsidTr="00A47C7F">
        <w:trPr>
          <w:trHeight w:val="396"/>
        </w:trPr>
        <w:tc>
          <w:tcPr>
            <w:tcW w:w="272" w:type="pct"/>
            <w:vAlign w:val="center"/>
          </w:tcPr>
          <w:p w14:paraId="5390D2C1" w14:textId="77777777" w:rsidR="004B2939" w:rsidRPr="007D50C6" w:rsidRDefault="004B2939" w:rsidP="00A47C7F">
            <w:pPr>
              <w:contextualSpacing/>
              <w:jc w:val="center"/>
            </w:pPr>
            <w:r w:rsidRPr="007D50C6">
              <w:t>4.</w:t>
            </w:r>
          </w:p>
        </w:tc>
        <w:tc>
          <w:tcPr>
            <w:tcW w:w="3513" w:type="pct"/>
            <w:gridSpan w:val="2"/>
            <w:vAlign w:val="center"/>
          </w:tcPr>
          <w:p w14:paraId="75F218F1" w14:textId="77777777" w:rsidR="004B2939" w:rsidRPr="007D50C6" w:rsidRDefault="004B2939" w:rsidP="00A47C7F">
            <w:pPr>
              <w:contextualSpacing/>
              <w:jc w:val="both"/>
            </w:pPr>
            <w:r w:rsidRPr="007D50C6">
              <w:t>What is an Analog Sensor?</w:t>
            </w:r>
          </w:p>
        </w:tc>
        <w:tc>
          <w:tcPr>
            <w:tcW w:w="388" w:type="pct"/>
            <w:vAlign w:val="center"/>
          </w:tcPr>
          <w:p w14:paraId="63B3C5CB" w14:textId="77777777" w:rsidR="004B2939" w:rsidRPr="007D50C6" w:rsidRDefault="004B2939" w:rsidP="00A47C7F">
            <w:pPr>
              <w:contextualSpacing/>
              <w:jc w:val="center"/>
            </w:pPr>
            <w:r w:rsidRPr="007D50C6">
              <w:t>CO2</w:t>
            </w:r>
          </w:p>
        </w:tc>
        <w:tc>
          <w:tcPr>
            <w:tcW w:w="355" w:type="pct"/>
            <w:vAlign w:val="center"/>
          </w:tcPr>
          <w:p w14:paraId="02B7DA7C" w14:textId="77777777" w:rsidR="004B2939" w:rsidRPr="007D50C6" w:rsidRDefault="004B2939" w:rsidP="00A47C7F">
            <w:pPr>
              <w:contextualSpacing/>
              <w:jc w:val="center"/>
            </w:pPr>
            <w:r w:rsidRPr="007D50C6">
              <w:t>R</w:t>
            </w:r>
          </w:p>
        </w:tc>
        <w:tc>
          <w:tcPr>
            <w:tcW w:w="472" w:type="pct"/>
            <w:vAlign w:val="center"/>
          </w:tcPr>
          <w:p w14:paraId="62458370" w14:textId="77777777" w:rsidR="004B2939" w:rsidRPr="007D50C6" w:rsidRDefault="004B2939" w:rsidP="00A47C7F">
            <w:pPr>
              <w:contextualSpacing/>
              <w:jc w:val="center"/>
            </w:pPr>
            <w:r w:rsidRPr="007D50C6">
              <w:t>1</w:t>
            </w:r>
          </w:p>
        </w:tc>
      </w:tr>
      <w:tr w:rsidR="004B2939" w:rsidRPr="007D50C6" w14:paraId="4A5E3286" w14:textId="77777777" w:rsidTr="00A47C7F">
        <w:trPr>
          <w:trHeight w:val="396"/>
        </w:trPr>
        <w:tc>
          <w:tcPr>
            <w:tcW w:w="272" w:type="pct"/>
            <w:vAlign w:val="center"/>
          </w:tcPr>
          <w:p w14:paraId="148BFE14" w14:textId="77777777" w:rsidR="004B2939" w:rsidRPr="007D50C6" w:rsidRDefault="004B2939" w:rsidP="00A47C7F">
            <w:pPr>
              <w:contextualSpacing/>
              <w:jc w:val="center"/>
            </w:pPr>
            <w:r w:rsidRPr="007D50C6">
              <w:t>5.</w:t>
            </w:r>
          </w:p>
        </w:tc>
        <w:tc>
          <w:tcPr>
            <w:tcW w:w="3513" w:type="pct"/>
            <w:gridSpan w:val="2"/>
            <w:vAlign w:val="center"/>
          </w:tcPr>
          <w:p w14:paraId="599F10A4" w14:textId="77777777" w:rsidR="004B2939" w:rsidRPr="007D50C6" w:rsidRDefault="004B2939" w:rsidP="00A47C7F">
            <w:pPr>
              <w:pStyle w:val="Default"/>
              <w:contextualSpacing/>
              <w:jc w:val="both"/>
            </w:pPr>
            <w:r w:rsidRPr="007D50C6">
              <w:t>Name t</w:t>
            </w:r>
            <w:r>
              <w:t>he</w:t>
            </w:r>
            <w:r w:rsidRPr="007D50C6">
              <w:t xml:space="preserve"> government assisted app</w:t>
            </w:r>
            <w:r>
              <w:t xml:space="preserve"> which</w:t>
            </w:r>
            <w:r w:rsidRPr="007D50C6">
              <w:t xml:space="preserve"> can be used to get the market price of crops in the markets within 50 km of the device’s location capture by GPS and another option is to get the price of any market and any crop.</w:t>
            </w:r>
          </w:p>
        </w:tc>
        <w:tc>
          <w:tcPr>
            <w:tcW w:w="388" w:type="pct"/>
            <w:vAlign w:val="center"/>
          </w:tcPr>
          <w:p w14:paraId="464E5971" w14:textId="77777777" w:rsidR="004B2939" w:rsidRPr="007D50C6" w:rsidRDefault="004B2939" w:rsidP="00A47C7F">
            <w:pPr>
              <w:contextualSpacing/>
              <w:jc w:val="center"/>
            </w:pPr>
            <w:r w:rsidRPr="007D50C6">
              <w:t>CO3</w:t>
            </w:r>
          </w:p>
        </w:tc>
        <w:tc>
          <w:tcPr>
            <w:tcW w:w="355" w:type="pct"/>
            <w:vAlign w:val="center"/>
          </w:tcPr>
          <w:p w14:paraId="46CA132D" w14:textId="77777777" w:rsidR="004B2939" w:rsidRPr="007D50C6" w:rsidRDefault="004B2939" w:rsidP="00A47C7F">
            <w:pPr>
              <w:contextualSpacing/>
              <w:jc w:val="center"/>
            </w:pPr>
            <w:r w:rsidRPr="007D50C6">
              <w:t>U</w:t>
            </w:r>
          </w:p>
        </w:tc>
        <w:tc>
          <w:tcPr>
            <w:tcW w:w="472" w:type="pct"/>
            <w:vAlign w:val="center"/>
          </w:tcPr>
          <w:p w14:paraId="514E77FE" w14:textId="77777777" w:rsidR="004B2939" w:rsidRPr="007D50C6" w:rsidRDefault="004B2939" w:rsidP="00A47C7F">
            <w:pPr>
              <w:contextualSpacing/>
              <w:jc w:val="center"/>
            </w:pPr>
            <w:r w:rsidRPr="007D50C6">
              <w:t>1</w:t>
            </w:r>
          </w:p>
        </w:tc>
      </w:tr>
      <w:tr w:rsidR="004B2939" w:rsidRPr="007D50C6" w14:paraId="60BF93B9" w14:textId="77777777" w:rsidTr="00A47C7F">
        <w:trPr>
          <w:trHeight w:val="396"/>
        </w:trPr>
        <w:tc>
          <w:tcPr>
            <w:tcW w:w="272" w:type="pct"/>
            <w:vAlign w:val="center"/>
          </w:tcPr>
          <w:p w14:paraId="1AC5240F" w14:textId="77777777" w:rsidR="004B2939" w:rsidRPr="007D50C6" w:rsidRDefault="004B2939" w:rsidP="00A47C7F">
            <w:pPr>
              <w:contextualSpacing/>
              <w:jc w:val="center"/>
            </w:pPr>
            <w:r w:rsidRPr="007D50C6">
              <w:t>6.</w:t>
            </w:r>
          </w:p>
        </w:tc>
        <w:tc>
          <w:tcPr>
            <w:tcW w:w="3513" w:type="pct"/>
            <w:gridSpan w:val="2"/>
            <w:vAlign w:val="center"/>
          </w:tcPr>
          <w:p w14:paraId="18052413" w14:textId="77777777" w:rsidR="004B2939" w:rsidRPr="007D50C6" w:rsidRDefault="004B2939" w:rsidP="00A47C7F">
            <w:pPr>
              <w:contextualSpacing/>
              <w:jc w:val="both"/>
            </w:pPr>
            <w:r w:rsidRPr="007D50C6">
              <w:t>Name the food tech startup that combines drone scouting and multi-sensor analysis to predict crop health for longevity.</w:t>
            </w:r>
          </w:p>
        </w:tc>
        <w:tc>
          <w:tcPr>
            <w:tcW w:w="388" w:type="pct"/>
            <w:vAlign w:val="center"/>
          </w:tcPr>
          <w:p w14:paraId="1845B177" w14:textId="77777777" w:rsidR="004B2939" w:rsidRPr="007D50C6" w:rsidRDefault="004B2939" w:rsidP="00A47C7F">
            <w:pPr>
              <w:contextualSpacing/>
              <w:jc w:val="center"/>
            </w:pPr>
            <w:r w:rsidRPr="007D50C6">
              <w:t>CO3</w:t>
            </w:r>
          </w:p>
        </w:tc>
        <w:tc>
          <w:tcPr>
            <w:tcW w:w="355" w:type="pct"/>
            <w:vAlign w:val="center"/>
          </w:tcPr>
          <w:p w14:paraId="44B5DD6D" w14:textId="77777777" w:rsidR="004B2939" w:rsidRPr="007D50C6" w:rsidRDefault="004B2939" w:rsidP="00A47C7F">
            <w:pPr>
              <w:contextualSpacing/>
              <w:jc w:val="center"/>
            </w:pPr>
            <w:r w:rsidRPr="007D50C6">
              <w:t>R</w:t>
            </w:r>
          </w:p>
        </w:tc>
        <w:tc>
          <w:tcPr>
            <w:tcW w:w="472" w:type="pct"/>
            <w:vAlign w:val="center"/>
          </w:tcPr>
          <w:p w14:paraId="0FFC651C" w14:textId="77777777" w:rsidR="004B2939" w:rsidRPr="007D50C6" w:rsidRDefault="004B2939" w:rsidP="00A47C7F">
            <w:pPr>
              <w:contextualSpacing/>
              <w:jc w:val="center"/>
            </w:pPr>
            <w:r w:rsidRPr="007D50C6">
              <w:t>1</w:t>
            </w:r>
          </w:p>
        </w:tc>
      </w:tr>
      <w:tr w:rsidR="004B2939" w:rsidRPr="007D50C6" w14:paraId="15045870" w14:textId="77777777" w:rsidTr="00A47C7F">
        <w:trPr>
          <w:trHeight w:val="396"/>
        </w:trPr>
        <w:tc>
          <w:tcPr>
            <w:tcW w:w="272" w:type="pct"/>
            <w:vAlign w:val="center"/>
          </w:tcPr>
          <w:p w14:paraId="30931506" w14:textId="77777777" w:rsidR="004B2939" w:rsidRPr="007D50C6" w:rsidRDefault="004B2939" w:rsidP="00A47C7F">
            <w:pPr>
              <w:contextualSpacing/>
              <w:jc w:val="center"/>
            </w:pPr>
            <w:r w:rsidRPr="007D50C6">
              <w:t>7.</w:t>
            </w:r>
          </w:p>
        </w:tc>
        <w:tc>
          <w:tcPr>
            <w:tcW w:w="3513" w:type="pct"/>
            <w:gridSpan w:val="2"/>
            <w:vAlign w:val="center"/>
          </w:tcPr>
          <w:p w14:paraId="159A417A" w14:textId="77777777" w:rsidR="004B2939" w:rsidRPr="007D50C6" w:rsidRDefault="004B2939" w:rsidP="00A47C7F">
            <w:pPr>
              <w:pStyle w:val="ListParagraph"/>
              <w:ind w:left="0"/>
              <w:jc w:val="both"/>
              <w:rPr>
                <w:noProof/>
                <w:lang w:eastAsia="zh-TW"/>
              </w:rPr>
            </w:pPr>
            <w:r w:rsidRPr="007D50C6">
              <w:t>What is autonomous Harvesting in IoT based Agriculture?</w:t>
            </w:r>
          </w:p>
        </w:tc>
        <w:tc>
          <w:tcPr>
            <w:tcW w:w="388" w:type="pct"/>
            <w:vAlign w:val="center"/>
          </w:tcPr>
          <w:p w14:paraId="59CEA4EF" w14:textId="77777777" w:rsidR="004B2939" w:rsidRPr="007D50C6" w:rsidRDefault="004B2939" w:rsidP="00A47C7F">
            <w:pPr>
              <w:contextualSpacing/>
              <w:jc w:val="center"/>
            </w:pPr>
            <w:r w:rsidRPr="007D50C6">
              <w:t>CO4</w:t>
            </w:r>
          </w:p>
        </w:tc>
        <w:tc>
          <w:tcPr>
            <w:tcW w:w="355" w:type="pct"/>
            <w:vAlign w:val="center"/>
          </w:tcPr>
          <w:p w14:paraId="679A46D4" w14:textId="77777777" w:rsidR="004B2939" w:rsidRPr="007D50C6" w:rsidRDefault="004B2939" w:rsidP="00A47C7F">
            <w:pPr>
              <w:contextualSpacing/>
              <w:jc w:val="center"/>
            </w:pPr>
            <w:r w:rsidRPr="007D50C6">
              <w:t>U</w:t>
            </w:r>
          </w:p>
        </w:tc>
        <w:tc>
          <w:tcPr>
            <w:tcW w:w="472" w:type="pct"/>
            <w:vAlign w:val="center"/>
          </w:tcPr>
          <w:p w14:paraId="249C2356" w14:textId="77777777" w:rsidR="004B2939" w:rsidRPr="007D50C6" w:rsidRDefault="004B2939" w:rsidP="00A47C7F">
            <w:pPr>
              <w:contextualSpacing/>
              <w:jc w:val="center"/>
            </w:pPr>
            <w:r w:rsidRPr="007D50C6">
              <w:t>1</w:t>
            </w:r>
          </w:p>
        </w:tc>
      </w:tr>
      <w:tr w:rsidR="004B2939" w:rsidRPr="007D50C6" w14:paraId="7993754C" w14:textId="77777777" w:rsidTr="00A47C7F">
        <w:trPr>
          <w:trHeight w:val="396"/>
        </w:trPr>
        <w:tc>
          <w:tcPr>
            <w:tcW w:w="272" w:type="pct"/>
            <w:vAlign w:val="center"/>
          </w:tcPr>
          <w:p w14:paraId="62C16B05" w14:textId="77777777" w:rsidR="004B2939" w:rsidRPr="007D50C6" w:rsidRDefault="004B2939" w:rsidP="00A47C7F">
            <w:pPr>
              <w:contextualSpacing/>
              <w:jc w:val="center"/>
            </w:pPr>
            <w:r w:rsidRPr="007D50C6">
              <w:t>8.</w:t>
            </w:r>
          </w:p>
        </w:tc>
        <w:tc>
          <w:tcPr>
            <w:tcW w:w="3513" w:type="pct"/>
            <w:gridSpan w:val="2"/>
            <w:vAlign w:val="center"/>
          </w:tcPr>
          <w:p w14:paraId="313390B5" w14:textId="77777777" w:rsidR="004B2939" w:rsidRPr="007D50C6" w:rsidRDefault="004B2939" w:rsidP="00A47C7F">
            <w:pPr>
              <w:contextualSpacing/>
              <w:jc w:val="both"/>
              <w:rPr>
                <w:b/>
                <w:bCs/>
              </w:rPr>
            </w:pPr>
            <w:r w:rsidRPr="007D50C6">
              <w:t>Name the robots used in smart warehouses that resemble robotic vacuums</w:t>
            </w:r>
            <w:r w:rsidRPr="007D50C6">
              <w:rPr>
                <w:b/>
                <w:bCs/>
              </w:rPr>
              <w:t>.</w:t>
            </w:r>
          </w:p>
        </w:tc>
        <w:tc>
          <w:tcPr>
            <w:tcW w:w="388" w:type="pct"/>
            <w:vAlign w:val="center"/>
          </w:tcPr>
          <w:p w14:paraId="22434D31" w14:textId="77777777" w:rsidR="004B2939" w:rsidRPr="007D50C6" w:rsidRDefault="004B2939" w:rsidP="00A47C7F">
            <w:pPr>
              <w:contextualSpacing/>
              <w:jc w:val="center"/>
            </w:pPr>
            <w:r w:rsidRPr="007D50C6">
              <w:t>CO4</w:t>
            </w:r>
          </w:p>
        </w:tc>
        <w:tc>
          <w:tcPr>
            <w:tcW w:w="355" w:type="pct"/>
            <w:vAlign w:val="center"/>
          </w:tcPr>
          <w:p w14:paraId="0AF517B0" w14:textId="77777777" w:rsidR="004B2939" w:rsidRPr="007D50C6" w:rsidRDefault="004B2939" w:rsidP="00A47C7F">
            <w:pPr>
              <w:contextualSpacing/>
              <w:jc w:val="center"/>
            </w:pPr>
            <w:r w:rsidRPr="007D50C6">
              <w:t>R</w:t>
            </w:r>
          </w:p>
        </w:tc>
        <w:tc>
          <w:tcPr>
            <w:tcW w:w="472" w:type="pct"/>
            <w:vAlign w:val="center"/>
          </w:tcPr>
          <w:p w14:paraId="779A67F7" w14:textId="77777777" w:rsidR="004B2939" w:rsidRPr="007D50C6" w:rsidRDefault="004B2939" w:rsidP="00A47C7F">
            <w:pPr>
              <w:contextualSpacing/>
              <w:jc w:val="center"/>
            </w:pPr>
            <w:r w:rsidRPr="007D50C6">
              <w:t>1</w:t>
            </w:r>
          </w:p>
        </w:tc>
      </w:tr>
      <w:tr w:rsidR="004B2939" w:rsidRPr="007D50C6" w14:paraId="500AB215" w14:textId="77777777" w:rsidTr="00A47C7F">
        <w:trPr>
          <w:trHeight w:val="396"/>
        </w:trPr>
        <w:tc>
          <w:tcPr>
            <w:tcW w:w="272" w:type="pct"/>
            <w:vAlign w:val="center"/>
          </w:tcPr>
          <w:p w14:paraId="2907ED81" w14:textId="77777777" w:rsidR="004B2939" w:rsidRPr="007D50C6" w:rsidRDefault="004B2939" w:rsidP="00A47C7F">
            <w:pPr>
              <w:contextualSpacing/>
              <w:jc w:val="center"/>
            </w:pPr>
            <w:r w:rsidRPr="007D50C6">
              <w:t>9.</w:t>
            </w:r>
          </w:p>
        </w:tc>
        <w:tc>
          <w:tcPr>
            <w:tcW w:w="3513" w:type="pct"/>
            <w:gridSpan w:val="2"/>
            <w:vAlign w:val="center"/>
          </w:tcPr>
          <w:p w14:paraId="302F424F" w14:textId="77777777" w:rsidR="004B2939" w:rsidRPr="007D50C6" w:rsidRDefault="004B2939" w:rsidP="00A47C7F">
            <w:pPr>
              <w:pStyle w:val="ListParagraph"/>
              <w:ind w:left="0"/>
              <w:jc w:val="both"/>
              <w:rPr>
                <w:noProof/>
                <w:lang w:eastAsia="zh-TW"/>
              </w:rPr>
            </w:pPr>
            <w:r w:rsidRPr="007D50C6">
              <w:t>Give the RF that Bluetooth technology operates on.</w:t>
            </w:r>
          </w:p>
        </w:tc>
        <w:tc>
          <w:tcPr>
            <w:tcW w:w="388" w:type="pct"/>
            <w:vAlign w:val="center"/>
          </w:tcPr>
          <w:p w14:paraId="200F9F60" w14:textId="77777777" w:rsidR="004B2939" w:rsidRPr="007D50C6" w:rsidRDefault="004B2939" w:rsidP="00A47C7F">
            <w:pPr>
              <w:contextualSpacing/>
              <w:jc w:val="center"/>
            </w:pPr>
            <w:r w:rsidRPr="007D50C6">
              <w:t>CO5</w:t>
            </w:r>
          </w:p>
        </w:tc>
        <w:tc>
          <w:tcPr>
            <w:tcW w:w="355" w:type="pct"/>
            <w:vAlign w:val="center"/>
          </w:tcPr>
          <w:p w14:paraId="1261F514" w14:textId="77777777" w:rsidR="004B2939" w:rsidRPr="007D50C6" w:rsidRDefault="004B2939" w:rsidP="00A47C7F">
            <w:pPr>
              <w:contextualSpacing/>
              <w:jc w:val="center"/>
            </w:pPr>
            <w:r w:rsidRPr="007D50C6">
              <w:t>U</w:t>
            </w:r>
          </w:p>
        </w:tc>
        <w:tc>
          <w:tcPr>
            <w:tcW w:w="472" w:type="pct"/>
            <w:vAlign w:val="center"/>
          </w:tcPr>
          <w:p w14:paraId="5303B384" w14:textId="77777777" w:rsidR="004B2939" w:rsidRPr="007D50C6" w:rsidRDefault="004B2939" w:rsidP="00A47C7F">
            <w:pPr>
              <w:contextualSpacing/>
              <w:jc w:val="center"/>
            </w:pPr>
            <w:r w:rsidRPr="007D50C6">
              <w:t>1</w:t>
            </w:r>
          </w:p>
        </w:tc>
      </w:tr>
      <w:tr w:rsidR="004B2939" w:rsidRPr="007D50C6" w14:paraId="3989672B" w14:textId="77777777" w:rsidTr="00A47C7F">
        <w:trPr>
          <w:trHeight w:val="396"/>
        </w:trPr>
        <w:tc>
          <w:tcPr>
            <w:tcW w:w="272" w:type="pct"/>
            <w:vAlign w:val="center"/>
          </w:tcPr>
          <w:p w14:paraId="455EB562" w14:textId="77777777" w:rsidR="004B2939" w:rsidRPr="007D50C6" w:rsidRDefault="004B2939" w:rsidP="00A47C7F">
            <w:pPr>
              <w:contextualSpacing/>
              <w:jc w:val="center"/>
            </w:pPr>
            <w:r w:rsidRPr="007D50C6">
              <w:t>10.</w:t>
            </w:r>
          </w:p>
        </w:tc>
        <w:tc>
          <w:tcPr>
            <w:tcW w:w="3513" w:type="pct"/>
            <w:gridSpan w:val="2"/>
            <w:vAlign w:val="center"/>
          </w:tcPr>
          <w:p w14:paraId="5D613DB4" w14:textId="77777777" w:rsidR="004B2939" w:rsidRPr="007D50C6" w:rsidRDefault="004B2939" w:rsidP="00A47C7F">
            <w:pPr>
              <w:contextualSpacing/>
              <w:jc w:val="both"/>
            </w:pPr>
            <w:r w:rsidRPr="007D50C6">
              <w:t>Define laboratory automation.</w:t>
            </w:r>
          </w:p>
        </w:tc>
        <w:tc>
          <w:tcPr>
            <w:tcW w:w="388" w:type="pct"/>
            <w:vAlign w:val="center"/>
          </w:tcPr>
          <w:p w14:paraId="7688F8B4" w14:textId="77777777" w:rsidR="004B2939" w:rsidRPr="007D50C6" w:rsidRDefault="004B2939" w:rsidP="00A47C7F">
            <w:pPr>
              <w:contextualSpacing/>
              <w:jc w:val="center"/>
            </w:pPr>
            <w:r w:rsidRPr="007D50C6">
              <w:t>CO6</w:t>
            </w:r>
          </w:p>
        </w:tc>
        <w:tc>
          <w:tcPr>
            <w:tcW w:w="355" w:type="pct"/>
            <w:vAlign w:val="center"/>
          </w:tcPr>
          <w:p w14:paraId="7FBA1B2E" w14:textId="77777777" w:rsidR="004B2939" w:rsidRPr="007D50C6" w:rsidRDefault="004B2939" w:rsidP="00A47C7F">
            <w:pPr>
              <w:contextualSpacing/>
              <w:jc w:val="center"/>
            </w:pPr>
            <w:r w:rsidRPr="007D50C6">
              <w:t>R</w:t>
            </w:r>
          </w:p>
        </w:tc>
        <w:tc>
          <w:tcPr>
            <w:tcW w:w="472" w:type="pct"/>
            <w:vAlign w:val="center"/>
          </w:tcPr>
          <w:p w14:paraId="21B1B56A" w14:textId="77777777" w:rsidR="004B2939" w:rsidRPr="007D50C6" w:rsidRDefault="004B2939" w:rsidP="00A47C7F">
            <w:pPr>
              <w:contextualSpacing/>
              <w:jc w:val="center"/>
            </w:pPr>
            <w:r w:rsidRPr="007D50C6">
              <w:t>1</w:t>
            </w:r>
          </w:p>
        </w:tc>
      </w:tr>
      <w:tr w:rsidR="004B2939" w:rsidRPr="007D50C6" w14:paraId="0BE87A53" w14:textId="77777777" w:rsidTr="00A47C7F">
        <w:trPr>
          <w:trHeight w:val="551"/>
        </w:trPr>
        <w:tc>
          <w:tcPr>
            <w:tcW w:w="5000" w:type="pct"/>
            <w:gridSpan w:val="6"/>
            <w:vAlign w:val="center"/>
          </w:tcPr>
          <w:p w14:paraId="6747B748" w14:textId="77777777" w:rsidR="004B2939" w:rsidRPr="007D50C6" w:rsidRDefault="004B2939" w:rsidP="00A47C7F">
            <w:pPr>
              <w:contextualSpacing/>
              <w:jc w:val="center"/>
              <w:rPr>
                <w:b/>
                <w:u w:val="single"/>
              </w:rPr>
            </w:pPr>
            <w:r w:rsidRPr="007D50C6">
              <w:rPr>
                <w:b/>
                <w:u w:val="single"/>
              </w:rPr>
              <w:t>PART – B (6 X 3 = 18 MARKS)</w:t>
            </w:r>
          </w:p>
          <w:p w14:paraId="454F3D1E" w14:textId="77777777" w:rsidR="004B2939" w:rsidRPr="007D50C6" w:rsidRDefault="004B2939" w:rsidP="00A47C7F">
            <w:pPr>
              <w:contextualSpacing/>
              <w:jc w:val="center"/>
              <w:rPr>
                <w:b/>
                <w:u w:val="single"/>
              </w:rPr>
            </w:pPr>
            <w:r w:rsidRPr="007D50C6">
              <w:rPr>
                <w:b/>
              </w:rPr>
              <w:t>(Answer all the questions)</w:t>
            </w:r>
          </w:p>
        </w:tc>
      </w:tr>
      <w:tr w:rsidR="004B2939" w:rsidRPr="007D50C6" w14:paraId="2FB494D1" w14:textId="77777777" w:rsidTr="00A47C7F">
        <w:trPr>
          <w:trHeight w:val="436"/>
        </w:trPr>
        <w:tc>
          <w:tcPr>
            <w:tcW w:w="272" w:type="pct"/>
            <w:vAlign w:val="center"/>
          </w:tcPr>
          <w:p w14:paraId="70A96E22" w14:textId="77777777" w:rsidR="004B2939" w:rsidRPr="007D50C6" w:rsidRDefault="004B2939" w:rsidP="00A47C7F">
            <w:pPr>
              <w:pStyle w:val="NoSpacing"/>
              <w:contextualSpacing/>
            </w:pPr>
            <w:r w:rsidRPr="007D50C6">
              <w:t>11.</w:t>
            </w:r>
          </w:p>
        </w:tc>
        <w:tc>
          <w:tcPr>
            <w:tcW w:w="3513" w:type="pct"/>
            <w:gridSpan w:val="2"/>
            <w:vAlign w:val="center"/>
          </w:tcPr>
          <w:p w14:paraId="2EF30018" w14:textId="77777777" w:rsidR="004B2939" w:rsidRPr="007D50C6" w:rsidRDefault="004B2939" w:rsidP="00A47C7F">
            <w:pPr>
              <w:pStyle w:val="NoSpacing"/>
              <w:contextualSpacing/>
              <w:jc w:val="both"/>
            </w:pPr>
            <w:r w:rsidRPr="007D50C6">
              <w:t>List the Technology Challenges in IoT from inception.</w:t>
            </w:r>
          </w:p>
        </w:tc>
        <w:tc>
          <w:tcPr>
            <w:tcW w:w="388" w:type="pct"/>
            <w:vAlign w:val="center"/>
          </w:tcPr>
          <w:p w14:paraId="3B57685E" w14:textId="77777777" w:rsidR="004B2939" w:rsidRPr="007D50C6" w:rsidRDefault="004B2939" w:rsidP="00A47C7F">
            <w:pPr>
              <w:pStyle w:val="NoSpacing"/>
              <w:contextualSpacing/>
              <w:jc w:val="center"/>
            </w:pPr>
            <w:r w:rsidRPr="007D50C6">
              <w:t>CO1</w:t>
            </w:r>
          </w:p>
        </w:tc>
        <w:tc>
          <w:tcPr>
            <w:tcW w:w="355" w:type="pct"/>
            <w:vAlign w:val="center"/>
          </w:tcPr>
          <w:p w14:paraId="234BBB36" w14:textId="77777777" w:rsidR="004B2939" w:rsidRPr="007D50C6" w:rsidRDefault="004B2939" w:rsidP="00A47C7F">
            <w:pPr>
              <w:pStyle w:val="NoSpacing"/>
              <w:contextualSpacing/>
              <w:jc w:val="center"/>
            </w:pPr>
            <w:r w:rsidRPr="007D50C6">
              <w:t>R</w:t>
            </w:r>
          </w:p>
        </w:tc>
        <w:tc>
          <w:tcPr>
            <w:tcW w:w="472" w:type="pct"/>
            <w:vAlign w:val="center"/>
          </w:tcPr>
          <w:p w14:paraId="2B59D106" w14:textId="77777777" w:rsidR="004B2939" w:rsidRPr="007D50C6" w:rsidRDefault="004B2939" w:rsidP="00A47C7F">
            <w:pPr>
              <w:pStyle w:val="NoSpacing"/>
              <w:contextualSpacing/>
              <w:jc w:val="center"/>
            </w:pPr>
            <w:r w:rsidRPr="007D50C6">
              <w:t>3</w:t>
            </w:r>
          </w:p>
        </w:tc>
      </w:tr>
      <w:tr w:rsidR="004B2939" w:rsidRPr="007D50C6" w14:paraId="35768BD9" w14:textId="77777777" w:rsidTr="00A47C7F">
        <w:trPr>
          <w:trHeight w:val="436"/>
        </w:trPr>
        <w:tc>
          <w:tcPr>
            <w:tcW w:w="272" w:type="pct"/>
            <w:vAlign w:val="center"/>
          </w:tcPr>
          <w:p w14:paraId="3DBDF443" w14:textId="77777777" w:rsidR="004B2939" w:rsidRPr="007D50C6" w:rsidRDefault="004B2939" w:rsidP="00A47C7F">
            <w:pPr>
              <w:pStyle w:val="NoSpacing"/>
              <w:contextualSpacing/>
            </w:pPr>
            <w:r w:rsidRPr="007D50C6">
              <w:t>12.</w:t>
            </w:r>
          </w:p>
        </w:tc>
        <w:tc>
          <w:tcPr>
            <w:tcW w:w="3513" w:type="pct"/>
            <w:gridSpan w:val="2"/>
            <w:vAlign w:val="center"/>
          </w:tcPr>
          <w:p w14:paraId="3B507C1E" w14:textId="77777777" w:rsidR="004B2939" w:rsidRPr="007D50C6" w:rsidRDefault="004B2939" w:rsidP="00A47C7F">
            <w:pPr>
              <w:pStyle w:val="NoSpacing"/>
              <w:contextualSpacing/>
              <w:jc w:val="both"/>
            </w:pPr>
            <w:r w:rsidRPr="007D50C6">
              <w:t>Differentiate between Scalar and Vector sensors.</w:t>
            </w:r>
          </w:p>
        </w:tc>
        <w:tc>
          <w:tcPr>
            <w:tcW w:w="388" w:type="pct"/>
            <w:vAlign w:val="center"/>
          </w:tcPr>
          <w:p w14:paraId="19B65335" w14:textId="77777777" w:rsidR="004B2939" w:rsidRPr="007D50C6" w:rsidRDefault="004B2939" w:rsidP="00A47C7F">
            <w:pPr>
              <w:pStyle w:val="NoSpacing"/>
              <w:contextualSpacing/>
              <w:jc w:val="center"/>
            </w:pPr>
            <w:r w:rsidRPr="007D50C6">
              <w:t>CO2</w:t>
            </w:r>
          </w:p>
        </w:tc>
        <w:tc>
          <w:tcPr>
            <w:tcW w:w="355" w:type="pct"/>
            <w:vAlign w:val="center"/>
          </w:tcPr>
          <w:p w14:paraId="02A2D699" w14:textId="77777777" w:rsidR="004B2939" w:rsidRPr="007D50C6" w:rsidRDefault="004B2939" w:rsidP="00A47C7F">
            <w:pPr>
              <w:pStyle w:val="NoSpacing"/>
              <w:contextualSpacing/>
              <w:jc w:val="center"/>
            </w:pPr>
            <w:r w:rsidRPr="007D50C6">
              <w:t>U</w:t>
            </w:r>
          </w:p>
        </w:tc>
        <w:tc>
          <w:tcPr>
            <w:tcW w:w="472" w:type="pct"/>
            <w:vAlign w:val="center"/>
          </w:tcPr>
          <w:p w14:paraId="3C0F63DB" w14:textId="77777777" w:rsidR="004B2939" w:rsidRPr="007D50C6" w:rsidRDefault="004B2939" w:rsidP="00A47C7F">
            <w:pPr>
              <w:pStyle w:val="NoSpacing"/>
              <w:contextualSpacing/>
              <w:jc w:val="center"/>
            </w:pPr>
            <w:r w:rsidRPr="007D50C6">
              <w:t>3</w:t>
            </w:r>
          </w:p>
        </w:tc>
      </w:tr>
      <w:tr w:rsidR="004B2939" w:rsidRPr="007D50C6" w14:paraId="3A3D1757" w14:textId="77777777" w:rsidTr="00A47C7F">
        <w:trPr>
          <w:trHeight w:val="436"/>
        </w:trPr>
        <w:tc>
          <w:tcPr>
            <w:tcW w:w="272" w:type="pct"/>
            <w:vAlign w:val="center"/>
          </w:tcPr>
          <w:p w14:paraId="1FDFD2A9" w14:textId="77777777" w:rsidR="004B2939" w:rsidRPr="007D50C6" w:rsidRDefault="004B2939" w:rsidP="00A47C7F">
            <w:pPr>
              <w:pStyle w:val="NoSpacing"/>
              <w:contextualSpacing/>
            </w:pPr>
            <w:r w:rsidRPr="007D50C6">
              <w:t>13.</w:t>
            </w:r>
          </w:p>
        </w:tc>
        <w:tc>
          <w:tcPr>
            <w:tcW w:w="3513" w:type="pct"/>
            <w:gridSpan w:val="2"/>
            <w:vAlign w:val="center"/>
          </w:tcPr>
          <w:p w14:paraId="68A1542A" w14:textId="77777777" w:rsidR="004B2939" w:rsidRPr="007D50C6" w:rsidRDefault="004B2939" w:rsidP="00A47C7F">
            <w:pPr>
              <w:jc w:val="both"/>
            </w:pPr>
            <w:r w:rsidRPr="007D50C6">
              <w:t>Describe this picture with respect to the technology used.</w:t>
            </w:r>
          </w:p>
          <w:p w14:paraId="1026C6FF" w14:textId="77777777" w:rsidR="004B2939" w:rsidRPr="007D50C6" w:rsidRDefault="004B2939" w:rsidP="00A47C7F">
            <w:pPr>
              <w:pStyle w:val="NoSpacing"/>
              <w:contextualSpacing/>
              <w:jc w:val="center"/>
            </w:pPr>
            <w:r w:rsidRPr="007D50C6">
              <w:rPr>
                <w:noProof/>
              </w:rPr>
              <w:drawing>
                <wp:inline distT="0" distB="0" distL="0" distR="0" wp14:anchorId="7616171D" wp14:editId="4881B34A">
                  <wp:extent cx="4161790" cy="1438275"/>
                  <wp:effectExtent l="0" t="0" r="0" b="9525"/>
                  <wp:docPr id="569590193" name="Picture 569590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385728" cy="1515666"/>
                          </a:xfrm>
                          <a:prstGeom prst="rect">
                            <a:avLst/>
                          </a:prstGeom>
                          <a:noFill/>
                        </pic:spPr>
                      </pic:pic>
                    </a:graphicData>
                  </a:graphic>
                </wp:inline>
              </w:drawing>
            </w:r>
          </w:p>
        </w:tc>
        <w:tc>
          <w:tcPr>
            <w:tcW w:w="388" w:type="pct"/>
            <w:vAlign w:val="center"/>
          </w:tcPr>
          <w:p w14:paraId="3AACE227" w14:textId="77777777" w:rsidR="004B2939" w:rsidRPr="007D50C6" w:rsidRDefault="004B2939" w:rsidP="00A47C7F">
            <w:pPr>
              <w:pStyle w:val="NoSpacing"/>
              <w:contextualSpacing/>
              <w:jc w:val="center"/>
            </w:pPr>
            <w:r w:rsidRPr="007D50C6">
              <w:t>CO3</w:t>
            </w:r>
          </w:p>
        </w:tc>
        <w:tc>
          <w:tcPr>
            <w:tcW w:w="355" w:type="pct"/>
            <w:vAlign w:val="center"/>
          </w:tcPr>
          <w:p w14:paraId="156CD0E1" w14:textId="77777777" w:rsidR="004B2939" w:rsidRPr="007D50C6" w:rsidRDefault="004B2939" w:rsidP="00A47C7F">
            <w:pPr>
              <w:pStyle w:val="NoSpacing"/>
              <w:contextualSpacing/>
              <w:jc w:val="center"/>
            </w:pPr>
            <w:r w:rsidRPr="007D50C6">
              <w:t>U</w:t>
            </w:r>
          </w:p>
        </w:tc>
        <w:tc>
          <w:tcPr>
            <w:tcW w:w="472" w:type="pct"/>
            <w:vAlign w:val="center"/>
          </w:tcPr>
          <w:p w14:paraId="0A9611FF" w14:textId="77777777" w:rsidR="004B2939" w:rsidRPr="007D50C6" w:rsidRDefault="004B2939" w:rsidP="00A47C7F">
            <w:pPr>
              <w:pStyle w:val="NoSpacing"/>
              <w:contextualSpacing/>
              <w:jc w:val="center"/>
            </w:pPr>
            <w:r w:rsidRPr="007D50C6">
              <w:t>3</w:t>
            </w:r>
          </w:p>
        </w:tc>
      </w:tr>
      <w:tr w:rsidR="004B2939" w:rsidRPr="007D50C6" w14:paraId="0DE11A9F" w14:textId="77777777" w:rsidTr="00A47C7F">
        <w:trPr>
          <w:trHeight w:val="436"/>
        </w:trPr>
        <w:tc>
          <w:tcPr>
            <w:tcW w:w="272" w:type="pct"/>
            <w:vAlign w:val="center"/>
          </w:tcPr>
          <w:p w14:paraId="54B524D1" w14:textId="77777777" w:rsidR="004B2939" w:rsidRPr="007D50C6" w:rsidRDefault="004B2939" w:rsidP="00A47C7F">
            <w:pPr>
              <w:pStyle w:val="NoSpacing"/>
              <w:contextualSpacing/>
            </w:pPr>
            <w:r w:rsidRPr="007D50C6">
              <w:t>14.</w:t>
            </w:r>
          </w:p>
        </w:tc>
        <w:tc>
          <w:tcPr>
            <w:tcW w:w="3513" w:type="pct"/>
            <w:gridSpan w:val="2"/>
            <w:vAlign w:val="center"/>
          </w:tcPr>
          <w:p w14:paraId="44525951" w14:textId="77777777" w:rsidR="004B2939" w:rsidRPr="007D50C6" w:rsidRDefault="004B2939" w:rsidP="00A47C7F">
            <w:pPr>
              <w:pStyle w:val="NoSpacing"/>
              <w:contextualSpacing/>
              <w:jc w:val="both"/>
            </w:pPr>
            <w:r w:rsidRPr="007D50C6">
              <w:t>State the importance of ethics in supply chain management.</w:t>
            </w:r>
          </w:p>
        </w:tc>
        <w:tc>
          <w:tcPr>
            <w:tcW w:w="388" w:type="pct"/>
            <w:vAlign w:val="center"/>
          </w:tcPr>
          <w:p w14:paraId="263947C7" w14:textId="77777777" w:rsidR="004B2939" w:rsidRPr="007D50C6" w:rsidRDefault="004B2939" w:rsidP="00A47C7F">
            <w:pPr>
              <w:pStyle w:val="NoSpacing"/>
              <w:contextualSpacing/>
              <w:jc w:val="center"/>
            </w:pPr>
            <w:r w:rsidRPr="007D50C6">
              <w:t>CO4</w:t>
            </w:r>
          </w:p>
        </w:tc>
        <w:tc>
          <w:tcPr>
            <w:tcW w:w="355" w:type="pct"/>
            <w:vAlign w:val="center"/>
          </w:tcPr>
          <w:p w14:paraId="7E835E7A" w14:textId="77777777" w:rsidR="004B2939" w:rsidRPr="007D50C6" w:rsidRDefault="004B2939" w:rsidP="00A47C7F">
            <w:pPr>
              <w:pStyle w:val="NoSpacing"/>
              <w:contextualSpacing/>
              <w:jc w:val="center"/>
            </w:pPr>
            <w:r w:rsidRPr="007D50C6">
              <w:t>U</w:t>
            </w:r>
          </w:p>
        </w:tc>
        <w:tc>
          <w:tcPr>
            <w:tcW w:w="472" w:type="pct"/>
            <w:vAlign w:val="center"/>
          </w:tcPr>
          <w:p w14:paraId="10CC6F93" w14:textId="77777777" w:rsidR="004B2939" w:rsidRPr="007D50C6" w:rsidRDefault="004B2939" w:rsidP="00A47C7F">
            <w:pPr>
              <w:pStyle w:val="NoSpacing"/>
              <w:contextualSpacing/>
              <w:jc w:val="center"/>
            </w:pPr>
            <w:r w:rsidRPr="007D50C6">
              <w:t>3</w:t>
            </w:r>
          </w:p>
        </w:tc>
      </w:tr>
      <w:tr w:rsidR="004B2939" w:rsidRPr="007D50C6" w14:paraId="1FC0CD7A" w14:textId="77777777" w:rsidTr="00A47C7F">
        <w:trPr>
          <w:trHeight w:val="436"/>
        </w:trPr>
        <w:tc>
          <w:tcPr>
            <w:tcW w:w="272" w:type="pct"/>
            <w:vAlign w:val="center"/>
          </w:tcPr>
          <w:p w14:paraId="0FC6EC6E" w14:textId="77777777" w:rsidR="004B2939" w:rsidRPr="007D50C6" w:rsidRDefault="004B2939" w:rsidP="00A47C7F">
            <w:pPr>
              <w:pStyle w:val="NoSpacing"/>
              <w:contextualSpacing/>
            </w:pPr>
            <w:r w:rsidRPr="007D50C6">
              <w:t>15.</w:t>
            </w:r>
          </w:p>
        </w:tc>
        <w:tc>
          <w:tcPr>
            <w:tcW w:w="3513" w:type="pct"/>
            <w:gridSpan w:val="2"/>
            <w:vAlign w:val="center"/>
          </w:tcPr>
          <w:p w14:paraId="5D68E0F2" w14:textId="77777777" w:rsidR="004B2939" w:rsidRPr="007D50C6" w:rsidRDefault="004B2939" w:rsidP="00A47C7F">
            <w:pPr>
              <w:pStyle w:val="NoSpacing"/>
              <w:contextualSpacing/>
              <w:jc w:val="both"/>
            </w:pPr>
            <w:r w:rsidRPr="007D50C6">
              <w:t>Differentiate between RF Vs Bluetooth technologies.</w:t>
            </w:r>
          </w:p>
        </w:tc>
        <w:tc>
          <w:tcPr>
            <w:tcW w:w="388" w:type="pct"/>
            <w:vAlign w:val="center"/>
          </w:tcPr>
          <w:p w14:paraId="1B8A8B78" w14:textId="77777777" w:rsidR="004B2939" w:rsidRPr="007D50C6" w:rsidRDefault="004B2939" w:rsidP="00A47C7F">
            <w:pPr>
              <w:pStyle w:val="NoSpacing"/>
              <w:contextualSpacing/>
              <w:jc w:val="center"/>
            </w:pPr>
            <w:r w:rsidRPr="007D50C6">
              <w:t>CO5</w:t>
            </w:r>
          </w:p>
        </w:tc>
        <w:tc>
          <w:tcPr>
            <w:tcW w:w="355" w:type="pct"/>
            <w:vAlign w:val="center"/>
          </w:tcPr>
          <w:p w14:paraId="2D152F1F" w14:textId="77777777" w:rsidR="004B2939" w:rsidRPr="007D50C6" w:rsidRDefault="004B2939" w:rsidP="00A47C7F">
            <w:pPr>
              <w:pStyle w:val="NoSpacing"/>
              <w:contextualSpacing/>
              <w:jc w:val="center"/>
            </w:pPr>
            <w:r w:rsidRPr="007D50C6">
              <w:t>U</w:t>
            </w:r>
          </w:p>
        </w:tc>
        <w:tc>
          <w:tcPr>
            <w:tcW w:w="472" w:type="pct"/>
            <w:vAlign w:val="center"/>
          </w:tcPr>
          <w:p w14:paraId="20BD7867" w14:textId="77777777" w:rsidR="004B2939" w:rsidRPr="007D50C6" w:rsidRDefault="004B2939" w:rsidP="00A47C7F">
            <w:pPr>
              <w:pStyle w:val="NoSpacing"/>
              <w:contextualSpacing/>
              <w:jc w:val="center"/>
            </w:pPr>
            <w:r w:rsidRPr="007D50C6">
              <w:t>3</w:t>
            </w:r>
          </w:p>
        </w:tc>
      </w:tr>
      <w:tr w:rsidR="004B2939" w:rsidRPr="007D50C6" w14:paraId="2E955EC9" w14:textId="77777777" w:rsidTr="00A47C7F">
        <w:trPr>
          <w:trHeight w:val="437"/>
        </w:trPr>
        <w:tc>
          <w:tcPr>
            <w:tcW w:w="272" w:type="pct"/>
            <w:vAlign w:val="center"/>
          </w:tcPr>
          <w:p w14:paraId="429794CA" w14:textId="77777777" w:rsidR="004B2939" w:rsidRPr="007D50C6" w:rsidRDefault="004B2939" w:rsidP="00A47C7F">
            <w:pPr>
              <w:pStyle w:val="NoSpacing"/>
              <w:contextualSpacing/>
            </w:pPr>
            <w:r w:rsidRPr="007D50C6">
              <w:t>16.</w:t>
            </w:r>
          </w:p>
        </w:tc>
        <w:tc>
          <w:tcPr>
            <w:tcW w:w="3513" w:type="pct"/>
            <w:gridSpan w:val="2"/>
            <w:vAlign w:val="center"/>
          </w:tcPr>
          <w:p w14:paraId="4C33F08F" w14:textId="77777777" w:rsidR="004B2939" w:rsidRPr="007D50C6" w:rsidRDefault="004B2939" w:rsidP="00A47C7F">
            <w:pPr>
              <w:pStyle w:val="NoSpacing"/>
              <w:contextualSpacing/>
              <w:jc w:val="both"/>
            </w:pPr>
            <w:r w:rsidRPr="007D50C6">
              <w:t>What is AIDC packaging for pharmaceutical products?</w:t>
            </w:r>
          </w:p>
        </w:tc>
        <w:tc>
          <w:tcPr>
            <w:tcW w:w="388" w:type="pct"/>
            <w:vAlign w:val="center"/>
          </w:tcPr>
          <w:p w14:paraId="7FA07C5B" w14:textId="77777777" w:rsidR="004B2939" w:rsidRPr="007D50C6" w:rsidRDefault="004B2939" w:rsidP="00A47C7F">
            <w:pPr>
              <w:pStyle w:val="NoSpacing"/>
              <w:contextualSpacing/>
              <w:jc w:val="center"/>
            </w:pPr>
            <w:r w:rsidRPr="007D50C6">
              <w:t>CO6</w:t>
            </w:r>
          </w:p>
        </w:tc>
        <w:tc>
          <w:tcPr>
            <w:tcW w:w="355" w:type="pct"/>
            <w:vAlign w:val="center"/>
          </w:tcPr>
          <w:p w14:paraId="4ACFAA2A" w14:textId="77777777" w:rsidR="004B2939" w:rsidRPr="007D50C6" w:rsidRDefault="004B2939" w:rsidP="00A47C7F">
            <w:pPr>
              <w:pStyle w:val="NoSpacing"/>
              <w:contextualSpacing/>
              <w:jc w:val="center"/>
            </w:pPr>
            <w:r w:rsidRPr="007D50C6">
              <w:t>U</w:t>
            </w:r>
          </w:p>
        </w:tc>
        <w:tc>
          <w:tcPr>
            <w:tcW w:w="472" w:type="pct"/>
            <w:vAlign w:val="center"/>
          </w:tcPr>
          <w:p w14:paraId="1BBFF7E2" w14:textId="77777777" w:rsidR="004B2939" w:rsidRPr="007D50C6" w:rsidRDefault="004B2939" w:rsidP="00A47C7F">
            <w:pPr>
              <w:pStyle w:val="NoSpacing"/>
              <w:contextualSpacing/>
              <w:jc w:val="center"/>
            </w:pPr>
            <w:r w:rsidRPr="007D50C6">
              <w:t>3</w:t>
            </w:r>
          </w:p>
        </w:tc>
      </w:tr>
      <w:tr w:rsidR="004B2939" w:rsidRPr="007D50C6" w14:paraId="12577BC4" w14:textId="77777777" w:rsidTr="00A47C7F">
        <w:trPr>
          <w:trHeight w:val="551"/>
        </w:trPr>
        <w:tc>
          <w:tcPr>
            <w:tcW w:w="5000" w:type="pct"/>
            <w:gridSpan w:val="6"/>
            <w:vAlign w:val="center"/>
          </w:tcPr>
          <w:p w14:paraId="33621C03" w14:textId="77777777" w:rsidR="004B2939" w:rsidRPr="007D50C6" w:rsidRDefault="004B2939" w:rsidP="00A47C7F">
            <w:pPr>
              <w:contextualSpacing/>
              <w:jc w:val="center"/>
              <w:rPr>
                <w:b/>
                <w:u w:val="single"/>
              </w:rPr>
            </w:pPr>
            <w:r w:rsidRPr="007D50C6">
              <w:rPr>
                <w:b/>
                <w:u w:val="single"/>
              </w:rPr>
              <w:lastRenderedPageBreak/>
              <w:t>PART – C (6 X 12 = 72 MARKS)</w:t>
            </w:r>
          </w:p>
          <w:p w14:paraId="55D97482" w14:textId="77777777" w:rsidR="004B2939" w:rsidRPr="007D50C6" w:rsidRDefault="004B2939" w:rsidP="00A47C7F">
            <w:pPr>
              <w:contextualSpacing/>
              <w:jc w:val="center"/>
              <w:rPr>
                <w:b/>
              </w:rPr>
            </w:pPr>
            <w:r w:rsidRPr="007D50C6">
              <w:rPr>
                <w:b/>
              </w:rPr>
              <w:t>(Answer any five Questions from Q.No. 17 to 23, Q.No. 24 is Compulsory)</w:t>
            </w:r>
          </w:p>
        </w:tc>
      </w:tr>
      <w:tr w:rsidR="004B2939" w:rsidRPr="007D50C6" w14:paraId="29336BC6" w14:textId="77777777" w:rsidTr="00A47C7F">
        <w:trPr>
          <w:trHeight w:val="396"/>
        </w:trPr>
        <w:tc>
          <w:tcPr>
            <w:tcW w:w="272" w:type="pct"/>
            <w:vAlign w:val="center"/>
          </w:tcPr>
          <w:p w14:paraId="4133CE31" w14:textId="77777777" w:rsidR="004B2939" w:rsidRPr="007D50C6" w:rsidRDefault="004B2939" w:rsidP="00A47C7F">
            <w:pPr>
              <w:contextualSpacing/>
              <w:jc w:val="center"/>
            </w:pPr>
            <w:r w:rsidRPr="007D50C6">
              <w:t>17.</w:t>
            </w:r>
          </w:p>
        </w:tc>
        <w:tc>
          <w:tcPr>
            <w:tcW w:w="202" w:type="pct"/>
            <w:vAlign w:val="center"/>
          </w:tcPr>
          <w:p w14:paraId="7B7A0C48" w14:textId="77777777" w:rsidR="004B2939" w:rsidRPr="0054547D" w:rsidRDefault="004B2939" w:rsidP="00A47C7F">
            <w:pPr>
              <w:contextualSpacing/>
              <w:jc w:val="center"/>
            </w:pPr>
            <w:r w:rsidRPr="0054547D">
              <w:rPr>
                <w:bCs/>
              </w:rPr>
              <w:t>a.</w:t>
            </w:r>
          </w:p>
        </w:tc>
        <w:tc>
          <w:tcPr>
            <w:tcW w:w="3311" w:type="pct"/>
            <w:vAlign w:val="center"/>
          </w:tcPr>
          <w:p w14:paraId="1436283C" w14:textId="77777777" w:rsidR="004B2939" w:rsidRPr="007D50C6" w:rsidRDefault="004B2939" w:rsidP="00A47C7F">
            <w:pPr>
              <w:contextualSpacing/>
              <w:jc w:val="both"/>
            </w:pPr>
            <w:r w:rsidRPr="007D50C6">
              <w:t>Show the Emergence of IoT as a trending technology.</w:t>
            </w:r>
          </w:p>
        </w:tc>
        <w:tc>
          <w:tcPr>
            <w:tcW w:w="388" w:type="pct"/>
            <w:vAlign w:val="center"/>
          </w:tcPr>
          <w:p w14:paraId="7CB245DB" w14:textId="77777777" w:rsidR="004B2939" w:rsidRPr="007D50C6" w:rsidRDefault="004B2939" w:rsidP="00A47C7F">
            <w:pPr>
              <w:contextualSpacing/>
              <w:jc w:val="center"/>
            </w:pPr>
            <w:r w:rsidRPr="007D50C6">
              <w:t>CO1</w:t>
            </w:r>
          </w:p>
        </w:tc>
        <w:tc>
          <w:tcPr>
            <w:tcW w:w="355" w:type="pct"/>
            <w:vAlign w:val="center"/>
          </w:tcPr>
          <w:p w14:paraId="5E2EEE60" w14:textId="77777777" w:rsidR="004B2939" w:rsidRPr="007D50C6" w:rsidRDefault="004B2939" w:rsidP="00A47C7F">
            <w:pPr>
              <w:contextualSpacing/>
              <w:jc w:val="center"/>
            </w:pPr>
            <w:r w:rsidRPr="007D50C6">
              <w:t>U</w:t>
            </w:r>
          </w:p>
        </w:tc>
        <w:tc>
          <w:tcPr>
            <w:tcW w:w="472" w:type="pct"/>
            <w:vAlign w:val="center"/>
          </w:tcPr>
          <w:p w14:paraId="497BB09E" w14:textId="77777777" w:rsidR="004B2939" w:rsidRPr="007D50C6" w:rsidRDefault="004B2939" w:rsidP="00A47C7F">
            <w:pPr>
              <w:contextualSpacing/>
              <w:jc w:val="center"/>
            </w:pPr>
            <w:r w:rsidRPr="007D50C6">
              <w:t>06</w:t>
            </w:r>
          </w:p>
        </w:tc>
      </w:tr>
      <w:tr w:rsidR="004B2939" w:rsidRPr="007D50C6" w14:paraId="2762BF61" w14:textId="77777777" w:rsidTr="00A47C7F">
        <w:trPr>
          <w:trHeight w:val="396"/>
        </w:trPr>
        <w:tc>
          <w:tcPr>
            <w:tcW w:w="272" w:type="pct"/>
            <w:vAlign w:val="center"/>
          </w:tcPr>
          <w:p w14:paraId="34BA649F" w14:textId="77777777" w:rsidR="004B2939" w:rsidRPr="007D50C6" w:rsidRDefault="004B2939" w:rsidP="00A47C7F">
            <w:pPr>
              <w:contextualSpacing/>
              <w:jc w:val="center"/>
            </w:pPr>
          </w:p>
        </w:tc>
        <w:tc>
          <w:tcPr>
            <w:tcW w:w="202" w:type="pct"/>
            <w:vAlign w:val="center"/>
          </w:tcPr>
          <w:p w14:paraId="6DB2EB7F" w14:textId="77777777" w:rsidR="004B2939" w:rsidRPr="0054547D" w:rsidRDefault="004B2939" w:rsidP="00A47C7F">
            <w:pPr>
              <w:contextualSpacing/>
              <w:jc w:val="center"/>
            </w:pPr>
            <w:r w:rsidRPr="0054547D">
              <w:rPr>
                <w:bCs/>
              </w:rPr>
              <w:t>b.</w:t>
            </w:r>
          </w:p>
        </w:tc>
        <w:tc>
          <w:tcPr>
            <w:tcW w:w="3311" w:type="pct"/>
            <w:vAlign w:val="center"/>
          </w:tcPr>
          <w:p w14:paraId="040148C6" w14:textId="77777777" w:rsidR="004B2939" w:rsidRPr="007D50C6" w:rsidRDefault="004B2939" w:rsidP="00A47C7F">
            <w:pPr>
              <w:contextualSpacing/>
              <w:jc w:val="both"/>
              <w:rPr>
                <w:bCs/>
              </w:rPr>
            </w:pPr>
            <w:r w:rsidRPr="007D50C6">
              <w:rPr>
                <w:bCs/>
              </w:rPr>
              <w:t>Classify the 6 levels of Automation levels in driverless cars laid down by the traffic safety administration in the USA.</w:t>
            </w:r>
          </w:p>
        </w:tc>
        <w:tc>
          <w:tcPr>
            <w:tcW w:w="388" w:type="pct"/>
            <w:vAlign w:val="center"/>
          </w:tcPr>
          <w:p w14:paraId="40517B1E" w14:textId="77777777" w:rsidR="004B2939" w:rsidRPr="007D50C6" w:rsidRDefault="004B2939" w:rsidP="00A47C7F">
            <w:pPr>
              <w:contextualSpacing/>
              <w:jc w:val="center"/>
            </w:pPr>
            <w:r w:rsidRPr="007D50C6">
              <w:t>CO1</w:t>
            </w:r>
          </w:p>
        </w:tc>
        <w:tc>
          <w:tcPr>
            <w:tcW w:w="355" w:type="pct"/>
            <w:vAlign w:val="center"/>
          </w:tcPr>
          <w:p w14:paraId="10ED07AA" w14:textId="77777777" w:rsidR="004B2939" w:rsidRPr="007D50C6" w:rsidRDefault="004B2939" w:rsidP="00A47C7F">
            <w:pPr>
              <w:contextualSpacing/>
              <w:jc w:val="center"/>
            </w:pPr>
            <w:r w:rsidRPr="007D50C6">
              <w:t>U</w:t>
            </w:r>
          </w:p>
        </w:tc>
        <w:tc>
          <w:tcPr>
            <w:tcW w:w="472" w:type="pct"/>
            <w:vAlign w:val="center"/>
          </w:tcPr>
          <w:p w14:paraId="704BCF75" w14:textId="77777777" w:rsidR="004B2939" w:rsidRPr="007D50C6" w:rsidRDefault="004B2939" w:rsidP="00A47C7F">
            <w:pPr>
              <w:contextualSpacing/>
              <w:jc w:val="center"/>
            </w:pPr>
            <w:r w:rsidRPr="007D50C6">
              <w:t>06</w:t>
            </w:r>
          </w:p>
        </w:tc>
      </w:tr>
      <w:tr w:rsidR="004B2939" w:rsidRPr="007D50C6" w14:paraId="4276877C" w14:textId="77777777" w:rsidTr="00A47C7F">
        <w:trPr>
          <w:trHeight w:val="396"/>
        </w:trPr>
        <w:tc>
          <w:tcPr>
            <w:tcW w:w="272" w:type="pct"/>
            <w:vAlign w:val="center"/>
          </w:tcPr>
          <w:p w14:paraId="1254BA18" w14:textId="77777777" w:rsidR="004B2939" w:rsidRPr="007D50C6" w:rsidRDefault="004B2939" w:rsidP="00A47C7F">
            <w:pPr>
              <w:contextualSpacing/>
              <w:jc w:val="center"/>
            </w:pPr>
          </w:p>
        </w:tc>
        <w:tc>
          <w:tcPr>
            <w:tcW w:w="202" w:type="pct"/>
            <w:vAlign w:val="center"/>
          </w:tcPr>
          <w:p w14:paraId="5773D3A1" w14:textId="77777777" w:rsidR="004B2939" w:rsidRPr="0054547D" w:rsidRDefault="004B2939" w:rsidP="00A47C7F">
            <w:pPr>
              <w:contextualSpacing/>
              <w:jc w:val="center"/>
            </w:pPr>
          </w:p>
        </w:tc>
        <w:tc>
          <w:tcPr>
            <w:tcW w:w="3311" w:type="pct"/>
            <w:vAlign w:val="center"/>
          </w:tcPr>
          <w:p w14:paraId="118AA813" w14:textId="77777777" w:rsidR="004B2939" w:rsidRPr="007D50C6" w:rsidRDefault="004B2939" w:rsidP="00A47C7F">
            <w:pPr>
              <w:contextualSpacing/>
              <w:jc w:val="both"/>
            </w:pPr>
          </w:p>
        </w:tc>
        <w:tc>
          <w:tcPr>
            <w:tcW w:w="388" w:type="pct"/>
            <w:vAlign w:val="center"/>
          </w:tcPr>
          <w:p w14:paraId="0F5E998D" w14:textId="77777777" w:rsidR="004B2939" w:rsidRPr="007D50C6" w:rsidRDefault="004B2939" w:rsidP="00A47C7F">
            <w:pPr>
              <w:contextualSpacing/>
              <w:jc w:val="center"/>
            </w:pPr>
          </w:p>
        </w:tc>
        <w:tc>
          <w:tcPr>
            <w:tcW w:w="355" w:type="pct"/>
            <w:vAlign w:val="center"/>
          </w:tcPr>
          <w:p w14:paraId="3B3575FD" w14:textId="77777777" w:rsidR="004B2939" w:rsidRPr="007D50C6" w:rsidRDefault="004B2939" w:rsidP="00A47C7F">
            <w:pPr>
              <w:contextualSpacing/>
              <w:jc w:val="center"/>
            </w:pPr>
          </w:p>
        </w:tc>
        <w:tc>
          <w:tcPr>
            <w:tcW w:w="472" w:type="pct"/>
            <w:vAlign w:val="center"/>
          </w:tcPr>
          <w:p w14:paraId="0CFC347E" w14:textId="77777777" w:rsidR="004B2939" w:rsidRPr="007D50C6" w:rsidRDefault="004B2939" w:rsidP="00A47C7F">
            <w:pPr>
              <w:contextualSpacing/>
              <w:jc w:val="center"/>
            </w:pPr>
          </w:p>
        </w:tc>
      </w:tr>
      <w:tr w:rsidR="004B2939" w:rsidRPr="007D50C6" w14:paraId="72B5370B" w14:textId="77777777" w:rsidTr="00A47C7F">
        <w:trPr>
          <w:trHeight w:val="396"/>
        </w:trPr>
        <w:tc>
          <w:tcPr>
            <w:tcW w:w="272" w:type="pct"/>
            <w:vAlign w:val="center"/>
          </w:tcPr>
          <w:p w14:paraId="58388559" w14:textId="77777777" w:rsidR="004B2939" w:rsidRPr="007D50C6" w:rsidRDefault="004B2939" w:rsidP="00A47C7F">
            <w:pPr>
              <w:contextualSpacing/>
              <w:jc w:val="center"/>
            </w:pPr>
            <w:r w:rsidRPr="007D50C6">
              <w:t>18.</w:t>
            </w:r>
          </w:p>
        </w:tc>
        <w:tc>
          <w:tcPr>
            <w:tcW w:w="202" w:type="pct"/>
            <w:vAlign w:val="center"/>
          </w:tcPr>
          <w:p w14:paraId="0B60975A" w14:textId="77777777" w:rsidR="004B2939" w:rsidRPr="0054547D" w:rsidRDefault="004B2939" w:rsidP="00A47C7F">
            <w:pPr>
              <w:contextualSpacing/>
              <w:jc w:val="center"/>
            </w:pPr>
            <w:r w:rsidRPr="0054547D">
              <w:rPr>
                <w:bCs/>
              </w:rPr>
              <w:t>a.</w:t>
            </w:r>
          </w:p>
        </w:tc>
        <w:tc>
          <w:tcPr>
            <w:tcW w:w="3311" w:type="pct"/>
            <w:vAlign w:val="center"/>
          </w:tcPr>
          <w:p w14:paraId="139B2061" w14:textId="77777777" w:rsidR="004B2939" w:rsidRPr="007D50C6" w:rsidRDefault="004B2939" w:rsidP="00A47C7F">
            <w:pPr>
              <w:contextualSpacing/>
              <w:jc w:val="both"/>
            </w:pPr>
            <w:r w:rsidRPr="007D50C6">
              <w:t>Explain the evolution of Internet which enabled IoT.</w:t>
            </w:r>
          </w:p>
        </w:tc>
        <w:tc>
          <w:tcPr>
            <w:tcW w:w="388" w:type="pct"/>
            <w:vAlign w:val="center"/>
          </w:tcPr>
          <w:p w14:paraId="4135E40F" w14:textId="77777777" w:rsidR="004B2939" w:rsidRPr="007D50C6" w:rsidRDefault="004B2939" w:rsidP="00A47C7F">
            <w:pPr>
              <w:contextualSpacing/>
              <w:jc w:val="center"/>
            </w:pPr>
            <w:r w:rsidRPr="007D50C6">
              <w:t>CO2</w:t>
            </w:r>
          </w:p>
        </w:tc>
        <w:tc>
          <w:tcPr>
            <w:tcW w:w="355" w:type="pct"/>
            <w:vAlign w:val="center"/>
          </w:tcPr>
          <w:p w14:paraId="4B7ADD7A" w14:textId="77777777" w:rsidR="004B2939" w:rsidRPr="007D50C6" w:rsidRDefault="004B2939" w:rsidP="00A47C7F">
            <w:pPr>
              <w:contextualSpacing/>
              <w:jc w:val="center"/>
            </w:pPr>
            <w:r w:rsidRPr="007D50C6">
              <w:t>A</w:t>
            </w:r>
          </w:p>
        </w:tc>
        <w:tc>
          <w:tcPr>
            <w:tcW w:w="472" w:type="pct"/>
            <w:vAlign w:val="center"/>
          </w:tcPr>
          <w:p w14:paraId="438F7CD8" w14:textId="77777777" w:rsidR="004B2939" w:rsidRPr="007D50C6" w:rsidRDefault="004B2939" w:rsidP="00A47C7F">
            <w:pPr>
              <w:contextualSpacing/>
              <w:jc w:val="center"/>
            </w:pPr>
            <w:r w:rsidRPr="007D50C6">
              <w:t>06</w:t>
            </w:r>
          </w:p>
        </w:tc>
      </w:tr>
      <w:tr w:rsidR="004B2939" w:rsidRPr="007D50C6" w14:paraId="63F2DC67" w14:textId="77777777" w:rsidTr="00A47C7F">
        <w:trPr>
          <w:trHeight w:val="396"/>
        </w:trPr>
        <w:tc>
          <w:tcPr>
            <w:tcW w:w="272" w:type="pct"/>
            <w:vAlign w:val="center"/>
          </w:tcPr>
          <w:p w14:paraId="2D0D9343" w14:textId="77777777" w:rsidR="004B2939" w:rsidRPr="007D50C6" w:rsidRDefault="004B2939" w:rsidP="00A47C7F">
            <w:pPr>
              <w:contextualSpacing/>
              <w:jc w:val="center"/>
            </w:pPr>
          </w:p>
        </w:tc>
        <w:tc>
          <w:tcPr>
            <w:tcW w:w="202" w:type="pct"/>
            <w:vAlign w:val="center"/>
          </w:tcPr>
          <w:p w14:paraId="7CD74B53" w14:textId="77777777" w:rsidR="004B2939" w:rsidRPr="0054547D" w:rsidRDefault="004B2939" w:rsidP="00A47C7F">
            <w:pPr>
              <w:contextualSpacing/>
              <w:jc w:val="center"/>
            </w:pPr>
            <w:r w:rsidRPr="0054547D">
              <w:rPr>
                <w:bCs/>
              </w:rPr>
              <w:t>b.</w:t>
            </w:r>
          </w:p>
        </w:tc>
        <w:tc>
          <w:tcPr>
            <w:tcW w:w="3311" w:type="pct"/>
            <w:vAlign w:val="center"/>
          </w:tcPr>
          <w:p w14:paraId="6A71B51F" w14:textId="77777777" w:rsidR="004B2939" w:rsidRPr="007D50C6" w:rsidRDefault="004B2939" w:rsidP="00A47C7F">
            <w:pPr>
              <w:contextualSpacing/>
              <w:jc w:val="both"/>
            </w:pPr>
            <w:r w:rsidRPr="007D50C6">
              <w:t>Assess the significance of Solar Photovoltaic Cells and their types.</w:t>
            </w:r>
          </w:p>
        </w:tc>
        <w:tc>
          <w:tcPr>
            <w:tcW w:w="388" w:type="pct"/>
            <w:vAlign w:val="center"/>
          </w:tcPr>
          <w:p w14:paraId="273E5DC6" w14:textId="77777777" w:rsidR="004B2939" w:rsidRPr="007D50C6" w:rsidRDefault="004B2939" w:rsidP="00A47C7F">
            <w:pPr>
              <w:contextualSpacing/>
              <w:jc w:val="center"/>
            </w:pPr>
            <w:r w:rsidRPr="007D50C6">
              <w:t>CO2</w:t>
            </w:r>
          </w:p>
        </w:tc>
        <w:tc>
          <w:tcPr>
            <w:tcW w:w="355" w:type="pct"/>
            <w:vAlign w:val="center"/>
          </w:tcPr>
          <w:p w14:paraId="1EA043E8" w14:textId="77777777" w:rsidR="004B2939" w:rsidRPr="007D50C6" w:rsidRDefault="004B2939" w:rsidP="00A47C7F">
            <w:pPr>
              <w:contextualSpacing/>
              <w:jc w:val="center"/>
            </w:pPr>
            <w:r w:rsidRPr="007D50C6">
              <w:t>An</w:t>
            </w:r>
          </w:p>
        </w:tc>
        <w:tc>
          <w:tcPr>
            <w:tcW w:w="472" w:type="pct"/>
            <w:vAlign w:val="center"/>
          </w:tcPr>
          <w:p w14:paraId="0559DFFF" w14:textId="77777777" w:rsidR="004B2939" w:rsidRPr="007D50C6" w:rsidRDefault="004B2939" w:rsidP="00A47C7F">
            <w:pPr>
              <w:contextualSpacing/>
              <w:jc w:val="center"/>
            </w:pPr>
            <w:r w:rsidRPr="007D50C6">
              <w:t>06</w:t>
            </w:r>
          </w:p>
        </w:tc>
      </w:tr>
      <w:tr w:rsidR="004B2939" w:rsidRPr="007D50C6" w14:paraId="3EB07474" w14:textId="77777777" w:rsidTr="00A47C7F">
        <w:trPr>
          <w:trHeight w:val="396"/>
        </w:trPr>
        <w:tc>
          <w:tcPr>
            <w:tcW w:w="272" w:type="pct"/>
            <w:vAlign w:val="center"/>
          </w:tcPr>
          <w:p w14:paraId="76FE400B" w14:textId="77777777" w:rsidR="004B2939" w:rsidRPr="007D50C6" w:rsidRDefault="004B2939" w:rsidP="00A47C7F">
            <w:pPr>
              <w:contextualSpacing/>
              <w:jc w:val="center"/>
            </w:pPr>
          </w:p>
        </w:tc>
        <w:tc>
          <w:tcPr>
            <w:tcW w:w="202" w:type="pct"/>
            <w:vAlign w:val="center"/>
          </w:tcPr>
          <w:p w14:paraId="12EBE407" w14:textId="77777777" w:rsidR="004B2939" w:rsidRPr="0054547D" w:rsidRDefault="004B2939" w:rsidP="00A47C7F">
            <w:pPr>
              <w:contextualSpacing/>
              <w:jc w:val="center"/>
            </w:pPr>
          </w:p>
        </w:tc>
        <w:tc>
          <w:tcPr>
            <w:tcW w:w="3311" w:type="pct"/>
            <w:vAlign w:val="center"/>
          </w:tcPr>
          <w:p w14:paraId="7E97A819" w14:textId="77777777" w:rsidR="004B2939" w:rsidRPr="007D50C6" w:rsidRDefault="004B2939" w:rsidP="00A47C7F">
            <w:pPr>
              <w:contextualSpacing/>
              <w:jc w:val="both"/>
            </w:pPr>
          </w:p>
        </w:tc>
        <w:tc>
          <w:tcPr>
            <w:tcW w:w="388" w:type="pct"/>
            <w:vAlign w:val="center"/>
          </w:tcPr>
          <w:p w14:paraId="1B18B2D5" w14:textId="77777777" w:rsidR="004B2939" w:rsidRPr="007D50C6" w:rsidRDefault="004B2939" w:rsidP="00A47C7F">
            <w:pPr>
              <w:contextualSpacing/>
              <w:jc w:val="center"/>
            </w:pPr>
          </w:p>
        </w:tc>
        <w:tc>
          <w:tcPr>
            <w:tcW w:w="355" w:type="pct"/>
            <w:vAlign w:val="center"/>
          </w:tcPr>
          <w:p w14:paraId="1D9150A6" w14:textId="77777777" w:rsidR="004B2939" w:rsidRPr="007D50C6" w:rsidRDefault="004B2939" w:rsidP="00A47C7F">
            <w:pPr>
              <w:contextualSpacing/>
              <w:jc w:val="center"/>
            </w:pPr>
          </w:p>
        </w:tc>
        <w:tc>
          <w:tcPr>
            <w:tcW w:w="472" w:type="pct"/>
            <w:vAlign w:val="center"/>
          </w:tcPr>
          <w:p w14:paraId="6ACFBDC7" w14:textId="77777777" w:rsidR="004B2939" w:rsidRPr="007D50C6" w:rsidRDefault="004B2939" w:rsidP="00A47C7F">
            <w:pPr>
              <w:contextualSpacing/>
              <w:jc w:val="center"/>
            </w:pPr>
          </w:p>
        </w:tc>
      </w:tr>
      <w:tr w:rsidR="004B2939" w:rsidRPr="007D50C6" w14:paraId="79ABD126" w14:textId="77777777" w:rsidTr="00A47C7F">
        <w:trPr>
          <w:trHeight w:val="396"/>
        </w:trPr>
        <w:tc>
          <w:tcPr>
            <w:tcW w:w="272" w:type="pct"/>
            <w:vAlign w:val="center"/>
          </w:tcPr>
          <w:p w14:paraId="1270550B" w14:textId="77777777" w:rsidR="004B2939" w:rsidRPr="007D50C6" w:rsidRDefault="004B2939" w:rsidP="00A47C7F">
            <w:pPr>
              <w:contextualSpacing/>
              <w:jc w:val="center"/>
            </w:pPr>
            <w:r w:rsidRPr="007D50C6">
              <w:t>19.</w:t>
            </w:r>
          </w:p>
        </w:tc>
        <w:tc>
          <w:tcPr>
            <w:tcW w:w="202" w:type="pct"/>
            <w:vAlign w:val="center"/>
          </w:tcPr>
          <w:p w14:paraId="7A7B44BC" w14:textId="77777777" w:rsidR="004B2939" w:rsidRPr="007D50C6" w:rsidRDefault="004B2939" w:rsidP="00A47C7F">
            <w:pPr>
              <w:contextualSpacing/>
              <w:jc w:val="center"/>
            </w:pPr>
          </w:p>
        </w:tc>
        <w:tc>
          <w:tcPr>
            <w:tcW w:w="3311" w:type="pct"/>
            <w:vAlign w:val="center"/>
          </w:tcPr>
          <w:p w14:paraId="6608D3E9" w14:textId="77777777" w:rsidR="004B2939" w:rsidRPr="007D50C6" w:rsidRDefault="004B2939" w:rsidP="00A47C7F">
            <w:pPr>
              <w:contextualSpacing/>
              <w:jc w:val="both"/>
            </w:pPr>
            <w:r w:rsidRPr="007D50C6">
              <w:t>Evaluate the Smart Greenhouses methodologies and their respective challenges.</w:t>
            </w:r>
          </w:p>
        </w:tc>
        <w:tc>
          <w:tcPr>
            <w:tcW w:w="388" w:type="pct"/>
            <w:vAlign w:val="center"/>
          </w:tcPr>
          <w:p w14:paraId="7BB675F8" w14:textId="77777777" w:rsidR="004B2939" w:rsidRPr="007D50C6" w:rsidRDefault="004B2939" w:rsidP="00A47C7F">
            <w:pPr>
              <w:contextualSpacing/>
              <w:jc w:val="center"/>
            </w:pPr>
            <w:r w:rsidRPr="007D50C6">
              <w:t>CO3</w:t>
            </w:r>
          </w:p>
        </w:tc>
        <w:tc>
          <w:tcPr>
            <w:tcW w:w="355" w:type="pct"/>
            <w:vAlign w:val="center"/>
          </w:tcPr>
          <w:p w14:paraId="21D8B39E" w14:textId="77777777" w:rsidR="004B2939" w:rsidRPr="007D50C6" w:rsidRDefault="004B2939" w:rsidP="00A47C7F">
            <w:pPr>
              <w:contextualSpacing/>
              <w:jc w:val="center"/>
            </w:pPr>
            <w:r w:rsidRPr="007D50C6">
              <w:t>E</w:t>
            </w:r>
          </w:p>
        </w:tc>
        <w:tc>
          <w:tcPr>
            <w:tcW w:w="472" w:type="pct"/>
            <w:vAlign w:val="center"/>
          </w:tcPr>
          <w:p w14:paraId="116F6614" w14:textId="77777777" w:rsidR="004B2939" w:rsidRPr="007D50C6" w:rsidRDefault="004B2939" w:rsidP="00A47C7F">
            <w:pPr>
              <w:contextualSpacing/>
              <w:jc w:val="center"/>
            </w:pPr>
            <w:r w:rsidRPr="007D50C6">
              <w:t>12</w:t>
            </w:r>
          </w:p>
        </w:tc>
      </w:tr>
      <w:tr w:rsidR="004B2939" w:rsidRPr="007D50C6" w14:paraId="0F9A19D3" w14:textId="77777777" w:rsidTr="00A47C7F">
        <w:trPr>
          <w:trHeight w:val="396"/>
        </w:trPr>
        <w:tc>
          <w:tcPr>
            <w:tcW w:w="272" w:type="pct"/>
            <w:vAlign w:val="center"/>
          </w:tcPr>
          <w:p w14:paraId="4F838E5F" w14:textId="77777777" w:rsidR="004B2939" w:rsidRPr="007D50C6" w:rsidRDefault="004B2939" w:rsidP="00A47C7F">
            <w:pPr>
              <w:contextualSpacing/>
              <w:jc w:val="center"/>
            </w:pPr>
          </w:p>
        </w:tc>
        <w:tc>
          <w:tcPr>
            <w:tcW w:w="202" w:type="pct"/>
            <w:vAlign w:val="center"/>
          </w:tcPr>
          <w:p w14:paraId="04F9BE30" w14:textId="77777777" w:rsidR="004B2939" w:rsidRPr="007D50C6" w:rsidRDefault="004B2939" w:rsidP="00A47C7F">
            <w:pPr>
              <w:contextualSpacing/>
              <w:jc w:val="center"/>
            </w:pPr>
          </w:p>
        </w:tc>
        <w:tc>
          <w:tcPr>
            <w:tcW w:w="3311" w:type="pct"/>
            <w:vAlign w:val="center"/>
          </w:tcPr>
          <w:p w14:paraId="7C01EB96" w14:textId="77777777" w:rsidR="004B2939" w:rsidRPr="007D50C6" w:rsidRDefault="004B2939" w:rsidP="00A47C7F">
            <w:pPr>
              <w:contextualSpacing/>
              <w:jc w:val="both"/>
              <w:rPr>
                <w:bCs/>
              </w:rPr>
            </w:pPr>
          </w:p>
        </w:tc>
        <w:tc>
          <w:tcPr>
            <w:tcW w:w="388" w:type="pct"/>
            <w:vAlign w:val="center"/>
          </w:tcPr>
          <w:p w14:paraId="70B7C383" w14:textId="77777777" w:rsidR="004B2939" w:rsidRPr="007D50C6" w:rsidRDefault="004B2939" w:rsidP="00A47C7F">
            <w:pPr>
              <w:contextualSpacing/>
              <w:jc w:val="center"/>
            </w:pPr>
          </w:p>
        </w:tc>
        <w:tc>
          <w:tcPr>
            <w:tcW w:w="355" w:type="pct"/>
            <w:vAlign w:val="center"/>
          </w:tcPr>
          <w:p w14:paraId="54D479B1" w14:textId="77777777" w:rsidR="004B2939" w:rsidRPr="007D50C6" w:rsidRDefault="004B2939" w:rsidP="00A47C7F">
            <w:pPr>
              <w:contextualSpacing/>
              <w:jc w:val="center"/>
            </w:pPr>
          </w:p>
        </w:tc>
        <w:tc>
          <w:tcPr>
            <w:tcW w:w="472" w:type="pct"/>
            <w:vAlign w:val="center"/>
          </w:tcPr>
          <w:p w14:paraId="764D53F0" w14:textId="77777777" w:rsidR="004B2939" w:rsidRPr="007D50C6" w:rsidRDefault="004B2939" w:rsidP="00A47C7F">
            <w:pPr>
              <w:contextualSpacing/>
              <w:jc w:val="center"/>
            </w:pPr>
          </w:p>
        </w:tc>
      </w:tr>
      <w:tr w:rsidR="004B2939" w:rsidRPr="007D50C6" w14:paraId="7A62D39B" w14:textId="77777777" w:rsidTr="00A47C7F">
        <w:trPr>
          <w:trHeight w:val="396"/>
        </w:trPr>
        <w:tc>
          <w:tcPr>
            <w:tcW w:w="272" w:type="pct"/>
            <w:vAlign w:val="center"/>
          </w:tcPr>
          <w:p w14:paraId="25DD5C0A" w14:textId="77777777" w:rsidR="004B2939" w:rsidRPr="007D50C6" w:rsidRDefault="004B2939" w:rsidP="00A47C7F">
            <w:pPr>
              <w:contextualSpacing/>
              <w:jc w:val="center"/>
            </w:pPr>
            <w:r w:rsidRPr="007D50C6">
              <w:t>20.</w:t>
            </w:r>
          </w:p>
        </w:tc>
        <w:tc>
          <w:tcPr>
            <w:tcW w:w="202" w:type="pct"/>
            <w:vAlign w:val="center"/>
          </w:tcPr>
          <w:p w14:paraId="3820C1CD" w14:textId="77777777" w:rsidR="004B2939" w:rsidRPr="007D50C6" w:rsidRDefault="004B2939" w:rsidP="00A47C7F">
            <w:pPr>
              <w:contextualSpacing/>
              <w:jc w:val="center"/>
            </w:pPr>
          </w:p>
        </w:tc>
        <w:tc>
          <w:tcPr>
            <w:tcW w:w="3311" w:type="pct"/>
            <w:vAlign w:val="center"/>
          </w:tcPr>
          <w:p w14:paraId="5BB7AAF7" w14:textId="77777777" w:rsidR="004B2939" w:rsidRPr="007D50C6" w:rsidRDefault="004B2939" w:rsidP="00A47C7F">
            <w:pPr>
              <w:contextualSpacing/>
              <w:jc w:val="both"/>
            </w:pPr>
            <w:r w:rsidRPr="007D50C6">
              <w:t>Categorize the most common 2D barcode types used today.</w:t>
            </w:r>
          </w:p>
        </w:tc>
        <w:tc>
          <w:tcPr>
            <w:tcW w:w="388" w:type="pct"/>
            <w:vAlign w:val="center"/>
          </w:tcPr>
          <w:p w14:paraId="3026A93D" w14:textId="77777777" w:rsidR="004B2939" w:rsidRPr="007D50C6" w:rsidRDefault="004B2939" w:rsidP="00A47C7F">
            <w:pPr>
              <w:contextualSpacing/>
              <w:jc w:val="center"/>
            </w:pPr>
            <w:r w:rsidRPr="007D50C6">
              <w:t>CO4</w:t>
            </w:r>
          </w:p>
        </w:tc>
        <w:tc>
          <w:tcPr>
            <w:tcW w:w="355" w:type="pct"/>
            <w:vAlign w:val="center"/>
          </w:tcPr>
          <w:p w14:paraId="56374507" w14:textId="77777777" w:rsidR="004B2939" w:rsidRPr="007D50C6" w:rsidRDefault="004B2939" w:rsidP="00A47C7F">
            <w:pPr>
              <w:contextualSpacing/>
              <w:jc w:val="center"/>
            </w:pPr>
            <w:r w:rsidRPr="007D50C6">
              <w:t>An</w:t>
            </w:r>
          </w:p>
        </w:tc>
        <w:tc>
          <w:tcPr>
            <w:tcW w:w="472" w:type="pct"/>
            <w:vAlign w:val="center"/>
          </w:tcPr>
          <w:p w14:paraId="215FFC68" w14:textId="77777777" w:rsidR="004B2939" w:rsidRPr="007D50C6" w:rsidRDefault="004B2939" w:rsidP="00A47C7F">
            <w:pPr>
              <w:contextualSpacing/>
              <w:jc w:val="center"/>
            </w:pPr>
            <w:r w:rsidRPr="007D50C6">
              <w:t>12</w:t>
            </w:r>
          </w:p>
        </w:tc>
      </w:tr>
      <w:tr w:rsidR="004B2939" w:rsidRPr="007D50C6" w14:paraId="23822D84" w14:textId="77777777" w:rsidTr="00A47C7F">
        <w:trPr>
          <w:trHeight w:val="396"/>
        </w:trPr>
        <w:tc>
          <w:tcPr>
            <w:tcW w:w="272" w:type="pct"/>
            <w:vAlign w:val="center"/>
          </w:tcPr>
          <w:p w14:paraId="3C5CD97E" w14:textId="77777777" w:rsidR="004B2939" w:rsidRPr="007D50C6" w:rsidRDefault="004B2939" w:rsidP="00A47C7F">
            <w:pPr>
              <w:contextualSpacing/>
              <w:jc w:val="center"/>
            </w:pPr>
          </w:p>
        </w:tc>
        <w:tc>
          <w:tcPr>
            <w:tcW w:w="202" w:type="pct"/>
            <w:vAlign w:val="center"/>
          </w:tcPr>
          <w:p w14:paraId="51109E19" w14:textId="77777777" w:rsidR="004B2939" w:rsidRPr="007D50C6" w:rsidRDefault="004B2939" w:rsidP="00A47C7F">
            <w:pPr>
              <w:contextualSpacing/>
              <w:jc w:val="center"/>
            </w:pPr>
          </w:p>
        </w:tc>
        <w:tc>
          <w:tcPr>
            <w:tcW w:w="3311" w:type="pct"/>
            <w:vAlign w:val="center"/>
          </w:tcPr>
          <w:p w14:paraId="058E116F" w14:textId="77777777" w:rsidR="004B2939" w:rsidRPr="007D50C6" w:rsidRDefault="004B2939" w:rsidP="00A47C7F">
            <w:pPr>
              <w:contextualSpacing/>
              <w:jc w:val="both"/>
            </w:pPr>
          </w:p>
        </w:tc>
        <w:tc>
          <w:tcPr>
            <w:tcW w:w="388" w:type="pct"/>
            <w:vAlign w:val="center"/>
          </w:tcPr>
          <w:p w14:paraId="363F7577" w14:textId="77777777" w:rsidR="004B2939" w:rsidRPr="007D50C6" w:rsidRDefault="004B2939" w:rsidP="00A47C7F">
            <w:pPr>
              <w:contextualSpacing/>
              <w:jc w:val="center"/>
            </w:pPr>
          </w:p>
        </w:tc>
        <w:tc>
          <w:tcPr>
            <w:tcW w:w="355" w:type="pct"/>
            <w:vAlign w:val="center"/>
          </w:tcPr>
          <w:p w14:paraId="3B8A1B2A" w14:textId="77777777" w:rsidR="004B2939" w:rsidRPr="007D50C6" w:rsidRDefault="004B2939" w:rsidP="00A47C7F">
            <w:pPr>
              <w:contextualSpacing/>
              <w:jc w:val="center"/>
            </w:pPr>
          </w:p>
        </w:tc>
        <w:tc>
          <w:tcPr>
            <w:tcW w:w="472" w:type="pct"/>
            <w:vAlign w:val="center"/>
          </w:tcPr>
          <w:p w14:paraId="3C40F84B" w14:textId="77777777" w:rsidR="004B2939" w:rsidRPr="007D50C6" w:rsidRDefault="004B2939" w:rsidP="00A47C7F">
            <w:pPr>
              <w:contextualSpacing/>
              <w:jc w:val="center"/>
            </w:pPr>
          </w:p>
        </w:tc>
      </w:tr>
      <w:tr w:rsidR="004B2939" w:rsidRPr="007D50C6" w14:paraId="58DF84C5" w14:textId="77777777" w:rsidTr="00A47C7F">
        <w:trPr>
          <w:trHeight w:val="396"/>
        </w:trPr>
        <w:tc>
          <w:tcPr>
            <w:tcW w:w="272" w:type="pct"/>
            <w:vAlign w:val="center"/>
          </w:tcPr>
          <w:p w14:paraId="5418D361" w14:textId="77777777" w:rsidR="004B2939" w:rsidRPr="007D50C6" w:rsidRDefault="004B2939" w:rsidP="00A47C7F">
            <w:pPr>
              <w:contextualSpacing/>
              <w:jc w:val="center"/>
            </w:pPr>
            <w:r w:rsidRPr="007D50C6">
              <w:t>21.</w:t>
            </w:r>
          </w:p>
        </w:tc>
        <w:tc>
          <w:tcPr>
            <w:tcW w:w="202" w:type="pct"/>
            <w:vAlign w:val="center"/>
          </w:tcPr>
          <w:p w14:paraId="57721371" w14:textId="77777777" w:rsidR="004B2939" w:rsidRPr="00FA4E07" w:rsidRDefault="004B2939" w:rsidP="00A47C7F">
            <w:pPr>
              <w:contextualSpacing/>
              <w:jc w:val="center"/>
              <w:rPr>
                <w:bCs/>
              </w:rPr>
            </w:pPr>
            <w:r w:rsidRPr="00FA4E07">
              <w:rPr>
                <w:bCs/>
              </w:rPr>
              <w:t>a.</w:t>
            </w:r>
          </w:p>
        </w:tc>
        <w:tc>
          <w:tcPr>
            <w:tcW w:w="3311" w:type="pct"/>
            <w:vAlign w:val="center"/>
          </w:tcPr>
          <w:p w14:paraId="4E60C2C5" w14:textId="77777777" w:rsidR="004B2939" w:rsidRPr="007D50C6" w:rsidRDefault="004B2939" w:rsidP="00A47C7F">
            <w:pPr>
              <w:contextualSpacing/>
              <w:jc w:val="both"/>
              <w:rPr>
                <w:bCs/>
              </w:rPr>
            </w:pPr>
            <w:r w:rsidRPr="007D50C6">
              <w:t>Describe the IoT-ization of a synthetic biotechnology and renewable chemical company, Amyris, Inc.</w:t>
            </w:r>
          </w:p>
        </w:tc>
        <w:tc>
          <w:tcPr>
            <w:tcW w:w="388" w:type="pct"/>
            <w:vAlign w:val="center"/>
          </w:tcPr>
          <w:p w14:paraId="711CEEE8" w14:textId="77777777" w:rsidR="004B2939" w:rsidRPr="007D50C6" w:rsidRDefault="004B2939" w:rsidP="00A47C7F">
            <w:pPr>
              <w:contextualSpacing/>
              <w:jc w:val="center"/>
            </w:pPr>
            <w:r w:rsidRPr="007D50C6">
              <w:t>CO5</w:t>
            </w:r>
          </w:p>
        </w:tc>
        <w:tc>
          <w:tcPr>
            <w:tcW w:w="355" w:type="pct"/>
            <w:vAlign w:val="center"/>
          </w:tcPr>
          <w:p w14:paraId="7E063755" w14:textId="77777777" w:rsidR="004B2939" w:rsidRPr="007D50C6" w:rsidRDefault="004B2939" w:rsidP="00A47C7F">
            <w:pPr>
              <w:contextualSpacing/>
              <w:jc w:val="center"/>
            </w:pPr>
            <w:r w:rsidRPr="007D50C6">
              <w:rPr>
                <w:color w:val="000000" w:themeColor="text1"/>
              </w:rPr>
              <w:t>A</w:t>
            </w:r>
          </w:p>
        </w:tc>
        <w:tc>
          <w:tcPr>
            <w:tcW w:w="472" w:type="pct"/>
            <w:vAlign w:val="center"/>
          </w:tcPr>
          <w:p w14:paraId="4F85BE3A" w14:textId="77777777" w:rsidR="004B2939" w:rsidRPr="007D50C6" w:rsidRDefault="004B2939" w:rsidP="00A47C7F">
            <w:pPr>
              <w:contextualSpacing/>
              <w:jc w:val="center"/>
            </w:pPr>
            <w:r w:rsidRPr="007D50C6">
              <w:t>06</w:t>
            </w:r>
          </w:p>
        </w:tc>
      </w:tr>
      <w:tr w:rsidR="004B2939" w:rsidRPr="007D50C6" w14:paraId="694B5630" w14:textId="77777777" w:rsidTr="00A47C7F">
        <w:trPr>
          <w:trHeight w:val="396"/>
        </w:trPr>
        <w:tc>
          <w:tcPr>
            <w:tcW w:w="272" w:type="pct"/>
            <w:vAlign w:val="center"/>
          </w:tcPr>
          <w:p w14:paraId="11F56145" w14:textId="77777777" w:rsidR="004B2939" w:rsidRPr="007D50C6" w:rsidRDefault="004B2939" w:rsidP="00A47C7F">
            <w:pPr>
              <w:contextualSpacing/>
              <w:jc w:val="center"/>
            </w:pPr>
          </w:p>
        </w:tc>
        <w:tc>
          <w:tcPr>
            <w:tcW w:w="202" w:type="pct"/>
            <w:vAlign w:val="center"/>
          </w:tcPr>
          <w:p w14:paraId="0DA15688" w14:textId="77777777" w:rsidR="004B2939" w:rsidRPr="00FA4E07" w:rsidRDefault="004B2939" w:rsidP="00A47C7F">
            <w:pPr>
              <w:contextualSpacing/>
              <w:jc w:val="center"/>
              <w:rPr>
                <w:bCs/>
              </w:rPr>
            </w:pPr>
            <w:r w:rsidRPr="00FA4E07">
              <w:rPr>
                <w:bCs/>
              </w:rPr>
              <w:t>b.</w:t>
            </w:r>
          </w:p>
        </w:tc>
        <w:tc>
          <w:tcPr>
            <w:tcW w:w="3311" w:type="pct"/>
            <w:vAlign w:val="center"/>
          </w:tcPr>
          <w:p w14:paraId="0181574F" w14:textId="77777777" w:rsidR="004B2939" w:rsidRPr="007D50C6" w:rsidRDefault="004B2939" w:rsidP="00A47C7F">
            <w:pPr>
              <w:contextualSpacing/>
              <w:jc w:val="both"/>
            </w:pPr>
            <w:r w:rsidRPr="007D50C6">
              <w:t>Discuss the innovation drive of Bayer Crop Science in Precision Agriculture Using AWS IoT.</w:t>
            </w:r>
          </w:p>
        </w:tc>
        <w:tc>
          <w:tcPr>
            <w:tcW w:w="388" w:type="pct"/>
            <w:vAlign w:val="center"/>
          </w:tcPr>
          <w:p w14:paraId="59FF1224" w14:textId="77777777" w:rsidR="004B2939" w:rsidRPr="007D50C6" w:rsidRDefault="004B2939" w:rsidP="00A47C7F">
            <w:pPr>
              <w:contextualSpacing/>
              <w:jc w:val="center"/>
            </w:pPr>
            <w:r w:rsidRPr="007D50C6">
              <w:t>CO5</w:t>
            </w:r>
          </w:p>
        </w:tc>
        <w:tc>
          <w:tcPr>
            <w:tcW w:w="355" w:type="pct"/>
            <w:vAlign w:val="center"/>
          </w:tcPr>
          <w:p w14:paraId="2967E1DF" w14:textId="77777777" w:rsidR="004B2939" w:rsidRPr="007D50C6" w:rsidRDefault="004B2939" w:rsidP="00A47C7F">
            <w:pPr>
              <w:contextualSpacing/>
              <w:jc w:val="center"/>
            </w:pPr>
            <w:r w:rsidRPr="007D50C6">
              <w:rPr>
                <w:color w:val="000000" w:themeColor="text1"/>
              </w:rPr>
              <w:t>U</w:t>
            </w:r>
          </w:p>
        </w:tc>
        <w:tc>
          <w:tcPr>
            <w:tcW w:w="472" w:type="pct"/>
            <w:vAlign w:val="center"/>
          </w:tcPr>
          <w:p w14:paraId="1150F172" w14:textId="77777777" w:rsidR="004B2939" w:rsidRPr="007D50C6" w:rsidRDefault="004B2939" w:rsidP="00A47C7F">
            <w:pPr>
              <w:contextualSpacing/>
              <w:jc w:val="center"/>
            </w:pPr>
            <w:r w:rsidRPr="007D50C6">
              <w:t>06</w:t>
            </w:r>
          </w:p>
        </w:tc>
      </w:tr>
      <w:tr w:rsidR="004B2939" w:rsidRPr="007D50C6" w14:paraId="5EDE48CD" w14:textId="77777777" w:rsidTr="00A47C7F">
        <w:trPr>
          <w:trHeight w:val="396"/>
        </w:trPr>
        <w:tc>
          <w:tcPr>
            <w:tcW w:w="272" w:type="pct"/>
            <w:vAlign w:val="center"/>
          </w:tcPr>
          <w:p w14:paraId="0A365CFC" w14:textId="77777777" w:rsidR="004B2939" w:rsidRPr="007D50C6" w:rsidRDefault="004B2939" w:rsidP="00A47C7F">
            <w:pPr>
              <w:contextualSpacing/>
              <w:jc w:val="center"/>
            </w:pPr>
          </w:p>
        </w:tc>
        <w:tc>
          <w:tcPr>
            <w:tcW w:w="202" w:type="pct"/>
            <w:vAlign w:val="center"/>
          </w:tcPr>
          <w:p w14:paraId="6299F873" w14:textId="77777777" w:rsidR="004B2939" w:rsidRPr="007D50C6" w:rsidRDefault="004B2939" w:rsidP="00A47C7F">
            <w:pPr>
              <w:contextualSpacing/>
              <w:jc w:val="center"/>
            </w:pPr>
          </w:p>
        </w:tc>
        <w:tc>
          <w:tcPr>
            <w:tcW w:w="3311" w:type="pct"/>
            <w:vAlign w:val="center"/>
          </w:tcPr>
          <w:p w14:paraId="47DD49DD" w14:textId="77777777" w:rsidR="004B2939" w:rsidRPr="007D50C6" w:rsidRDefault="004B2939" w:rsidP="00A47C7F">
            <w:pPr>
              <w:contextualSpacing/>
              <w:jc w:val="both"/>
            </w:pPr>
          </w:p>
        </w:tc>
        <w:tc>
          <w:tcPr>
            <w:tcW w:w="388" w:type="pct"/>
            <w:vAlign w:val="center"/>
          </w:tcPr>
          <w:p w14:paraId="0F678751" w14:textId="77777777" w:rsidR="004B2939" w:rsidRPr="007D50C6" w:rsidRDefault="004B2939" w:rsidP="00A47C7F">
            <w:pPr>
              <w:contextualSpacing/>
              <w:jc w:val="center"/>
            </w:pPr>
          </w:p>
        </w:tc>
        <w:tc>
          <w:tcPr>
            <w:tcW w:w="355" w:type="pct"/>
            <w:vAlign w:val="center"/>
          </w:tcPr>
          <w:p w14:paraId="11BEF4B6" w14:textId="77777777" w:rsidR="004B2939" w:rsidRPr="007D50C6" w:rsidRDefault="004B2939" w:rsidP="00A47C7F">
            <w:pPr>
              <w:contextualSpacing/>
              <w:jc w:val="center"/>
            </w:pPr>
          </w:p>
        </w:tc>
        <w:tc>
          <w:tcPr>
            <w:tcW w:w="472" w:type="pct"/>
            <w:vAlign w:val="center"/>
          </w:tcPr>
          <w:p w14:paraId="65BEAC21" w14:textId="77777777" w:rsidR="004B2939" w:rsidRPr="007D50C6" w:rsidRDefault="004B2939" w:rsidP="00A47C7F">
            <w:pPr>
              <w:contextualSpacing/>
              <w:jc w:val="center"/>
            </w:pPr>
          </w:p>
        </w:tc>
      </w:tr>
      <w:tr w:rsidR="004B2939" w:rsidRPr="007D50C6" w14:paraId="682245CB" w14:textId="77777777" w:rsidTr="00A47C7F">
        <w:trPr>
          <w:trHeight w:val="396"/>
        </w:trPr>
        <w:tc>
          <w:tcPr>
            <w:tcW w:w="272" w:type="pct"/>
            <w:vAlign w:val="center"/>
          </w:tcPr>
          <w:p w14:paraId="109BC002" w14:textId="77777777" w:rsidR="004B2939" w:rsidRPr="007D50C6" w:rsidRDefault="004B2939" w:rsidP="00A47C7F">
            <w:pPr>
              <w:contextualSpacing/>
              <w:jc w:val="center"/>
            </w:pPr>
            <w:r w:rsidRPr="007D50C6">
              <w:t>22.</w:t>
            </w:r>
          </w:p>
        </w:tc>
        <w:tc>
          <w:tcPr>
            <w:tcW w:w="202" w:type="pct"/>
            <w:vAlign w:val="center"/>
          </w:tcPr>
          <w:p w14:paraId="4221D6E8" w14:textId="77777777" w:rsidR="004B2939" w:rsidRPr="007D50C6" w:rsidRDefault="004B2939" w:rsidP="00A47C7F">
            <w:pPr>
              <w:contextualSpacing/>
              <w:jc w:val="center"/>
            </w:pPr>
          </w:p>
        </w:tc>
        <w:tc>
          <w:tcPr>
            <w:tcW w:w="3311" w:type="pct"/>
            <w:vAlign w:val="center"/>
          </w:tcPr>
          <w:p w14:paraId="273E5561" w14:textId="77777777" w:rsidR="004B2939" w:rsidRPr="007D50C6" w:rsidRDefault="004B2939" w:rsidP="00A47C7F">
            <w:pPr>
              <w:contextualSpacing/>
              <w:jc w:val="both"/>
            </w:pPr>
            <w:r w:rsidRPr="007D50C6">
              <w:t>Explain the various supply chain models in pharma industry.</w:t>
            </w:r>
          </w:p>
        </w:tc>
        <w:tc>
          <w:tcPr>
            <w:tcW w:w="388" w:type="pct"/>
            <w:vAlign w:val="center"/>
          </w:tcPr>
          <w:p w14:paraId="1D5E2E93" w14:textId="77777777" w:rsidR="004B2939" w:rsidRPr="007D50C6" w:rsidRDefault="004B2939" w:rsidP="00A47C7F">
            <w:pPr>
              <w:contextualSpacing/>
              <w:jc w:val="center"/>
            </w:pPr>
            <w:r w:rsidRPr="007D50C6">
              <w:t>CO4</w:t>
            </w:r>
          </w:p>
        </w:tc>
        <w:tc>
          <w:tcPr>
            <w:tcW w:w="355" w:type="pct"/>
            <w:vAlign w:val="center"/>
          </w:tcPr>
          <w:p w14:paraId="412D8A0E" w14:textId="77777777" w:rsidR="004B2939" w:rsidRPr="007D50C6" w:rsidRDefault="004B2939" w:rsidP="00A47C7F">
            <w:pPr>
              <w:contextualSpacing/>
              <w:jc w:val="center"/>
            </w:pPr>
            <w:r w:rsidRPr="007D50C6">
              <w:t>U</w:t>
            </w:r>
          </w:p>
        </w:tc>
        <w:tc>
          <w:tcPr>
            <w:tcW w:w="472" w:type="pct"/>
            <w:vAlign w:val="center"/>
          </w:tcPr>
          <w:p w14:paraId="0B160DF6" w14:textId="77777777" w:rsidR="004B2939" w:rsidRPr="007D50C6" w:rsidRDefault="004B2939" w:rsidP="00A47C7F">
            <w:pPr>
              <w:contextualSpacing/>
              <w:jc w:val="center"/>
            </w:pPr>
            <w:r>
              <w:t>12</w:t>
            </w:r>
          </w:p>
        </w:tc>
      </w:tr>
      <w:tr w:rsidR="004B2939" w:rsidRPr="007D50C6" w14:paraId="1D1D5472" w14:textId="77777777" w:rsidTr="00A47C7F">
        <w:trPr>
          <w:trHeight w:val="396"/>
        </w:trPr>
        <w:tc>
          <w:tcPr>
            <w:tcW w:w="272" w:type="pct"/>
            <w:vAlign w:val="center"/>
          </w:tcPr>
          <w:p w14:paraId="05DC7C21" w14:textId="77777777" w:rsidR="004B2939" w:rsidRPr="007D50C6" w:rsidRDefault="004B2939" w:rsidP="00A47C7F">
            <w:pPr>
              <w:contextualSpacing/>
              <w:jc w:val="center"/>
            </w:pPr>
          </w:p>
        </w:tc>
        <w:tc>
          <w:tcPr>
            <w:tcW w:w="202" w:type="pct"/>
            <w:vAlign w:val="center"/>
          </w:tcPr>
          <w:p w14:paraId="7692A95E" w14:textId="77777777" w:rsidR="004B2939" w:rsidRPr="007D50C6" w:rsidRDefault="004B2939" w:rsidP="00A47C7F">
            <w:pPr>
              <w:contextualSpacing/>
              <w:jc w:val="center"/>
            </w:pPr>
          </w:p>
        </w:tc>
        <w:tc>
          <w:tcPr>
            <w:tcW w:w="3311" w:type="pct"/>
            <w:vAlign w:val="center"/>
          </w:tcPr>
          <w:p w14:paraId="737881DE" w14:textId="77777777" w:rsidR="004B2939" w:rsidRPr="007D50C6" w:rsidRDefault="004B2939" w:rsidP="00A47C7F">
            <w:pPr>
              <w:contextualSpacing/>
              <w:jc w:val="both"/>
            </w:pPr>
          </w:p>
        </w:tc>
        <w:tc>
          <w:tcPr>
            <w:tcW w:w="388" w:type="pct"/>
            <w:vAlign w:val="center"/>
          </w:tcPr>
          <w:p w14:paraId="711B1243" w14:textId="77777777" w:rsidR="004B2939" w:rsidRPr="007D50C6" w:rsidRDefault="004B2939" w:rsidP="00A47C7F">
            <w:pPr>
              <w:contextualSpacing/>
              <w:jc w:val="center"/>
            </w:pPr>
          </w:p>
        </w:tc>
        <w:tc>
          <w:tcPr>
            <w:tcW w:w="355" w:type="pct"/>
            <w:vAlign w:val="center"/>
          </w:tcPr>
          <w:p w14:paraId="369894D8" w14:textId="77777777" w:rsidR="004B2939" w:rsidRPr="007D50C6" w:rsidRDefault="004B2939" w:rsidP="00A47C7F">
            <w:pPr>
              <w:contextualSpacing/>
              <w:jc w:val="center"/>
            </w:pPr>
          </w:p>
        </w:tc>
        <w:tc>
          <w:tcPr>
            <w:tcW w:w="472" w:type="pct"/>
            <w:vAlign w:val="center"/>
          </w:tcPr>
          <w:p w14:paraId="1692E9BA" w14:textId="77777777" w:rsidR="004B2939" w:rsidRPr="007D50C6" w:rsidRDefault="004B2939" w:rsidP="00A47C7F">
            <w:pPr>
              <w:contextualSpacing/>
              <w:jc w:val="center"/>
            </w:pPr>
          </w:p>
        </w:tc>
      </w:tr>
      <w:tr w:rsidR="004B2939" w:rsidRPr="007D50C6" w14:paraId="53D67C3F" w14:textId="77777777" w:rsidTr="00A47C7F">
        <w:trPr>
          <w:trHeight w:val="396"/>
        </w:trPr>
        <w:tc>
          <w:tcPr>
            <w:tcW w:w="272" w:type="pct"/>
            <w:vAlign w:val="center"/>
          </w:tcPr>
          <w:p w14:paraId="093D6505" w14:textId="77777777" w:rsidR="004B2939" w:rsidRPr="007D50C6" w:rsidRDefault="004B2939" w:rsidP="00A47C7F">
            <w:pPr>
              <w:contextualSpacing/>
              <w:jc w:val="center"/>
            </w:pPr>
            <w:r w:rsidRPr="007D50C6">
              <w:t>23.</w:t>
            </w:r>
          </w:p>
        </w:tc>
        <w:tc>
          <w:tcPr>
            <w:tcW w:w="202" w:type="pct"/>
            <w:vAlign w:val="center"/>
          </w:tcPr>
          <w:p w14:paraId="13592EDC" w14:textId="77777777" w:rsidR="004B2939" w:rsidRPr="007D50C6" w:rsidRDefault="004B2939" w:rsidP="00A47C7F">
            <w:pPr>
              <w:contextualSpacing/>
              <w:jc w:val="center"/>
            </w:pPr>
          </w:p>
        </w:tc>
        <w:tc>
          <w:tcPr>
            <w:tcW w:w="3311" w:type="pct"/>
            <w:vAlign w:val="center"/>
          </w:tcPr>
          <w:p w14:paraId="5F6770AE" w14:textId="77777777" w:rsidR="004B2939" w:rsidRPr="007D50C6" w:rsidRDefault="004B2939" w:rsidP="00A47C7F">
            <w:pPr>
              <w:contextualSpacing/>
              <w:jc w:val="both"/>
            </w:pPr>
            <w:r w:rsidRPr="007D50C6">
              <w:t>Summarize the regulations for GDP and GMP laid down by the pharmaceutical industry with respect to IoT.</w:t>
            </w:r>
          </w:p>
        </w:tc>
        <w:tc>
          <w:tcPr>
            <w:tcW w:w="388" w:type="pct"/>
            <w:vAlign w:val="center"/>
          </w:tcPr>
          <w:p w14:paraId="1E5ABD59" w14:textId="77777777" w:rsidR="004B2939" w:rsidRPr="007D50C6" w:rsidRDefault="004B2939" w:rsidP="00A47C7F">
            <w:pPr>
              <w:contextualSpacing/>
              <w:jc w:val="center"/>
            </w:pPr>
            <w:r w:rsidRPr="007D50C6">
              <w:t>CO4</w:t>
            </w:r>
          </w:p>
        </w:tc>
        <w:tc>
          <w:tcPr>
            <w:tcW w:w="355" w:type="pct"/>
            <w:vAlign w:val="center"/>
          </w:tcPr>
          <w:p w14:paraId="1A1EB5A8" w14:textId="77777777" w:rsidR="004B2939" w:rsidRPr="007D50C6" w:rsidRDefault="004B2939" w:rsidP="00A47C7F">
            <w:pPr>
              <w:contextualSpacing/>
              <w:jc w:val="center"/>
            </w:pPr>
            <w:r w:rsidRPr="007D50C6">
              <w:t>An</w:t>
            </w:r>
          </w:p>
        </w:tc>
        <w:tc>
          <w:tcPr>
            <w:tcW w:w="472" w:type="pct"/>
            <w:vAlign w:val="center"/>
          </w:tcPr>
          <w:p w14:paraId="272BBBF5" w14:textId="77777777" w:rsidR="004B2939" w:rsidRPr="007D50C6" w:rsidRDefault="004B2939" w:rsidP="00A47C7F">
            <w:pPr>
              <w:contextualSpacing/>
              <w:jc w:val="center"/>
            </w:pPr>
            <w:r w:rsidRPr="007D50C6">
              <w:t>12</w:t>
            </w:r>
          </w:p>
        </w:tc>
      </w:tr>
      <w:tr w:rsidR="004B2939" w:rsidRPr="007D50C6" w14:paraId="72958AB7" w14:textId="77777777" w:rsidTr="00A47C7F">
        <w:trPr>
          <w:trHeight w:val="300"/>
        </w:trPr>
        <w:tc>
          <w:tcPr>
            <w:tcW w:w="5000" w:type="pct"/>
            <w:gridSpan w:val="6"/>
            <w:vAlign w:val="center"/>
          </w:tcPr>
          <w:p w14:paraId="66695959" w14:textId="77777777" w:rsidR="004B2939" w:rsidRPr="007D50C6" w:rsidRDefault="004B2939" w:rsidP="00A47C7F">
            <w:pPr>
              <w:contextualSpacing/>
              <w:jc w:val="center"/>
              <w:rPr>
                <w:b/>
                <w:bCs/>
              </w:rPr>
            </w:pPr>
            <w:r w:rsidRPr="007D50C6">
              <w:rPr>
                <w:b/>
                <w:bCs/>
              </w:rPr>
              <w:t>COMPULSORY QUESTION</w:t>
            </w:r>
          </w:p>
        </w:tc>
      </w:tr>
      <w:tr w:rsidR="004B2939" w:rsidRPr="007D50C6" w14:paraId="3F7581B2" w14:textId="77777777" w:rsidTr="00A47C7F">
        <w:trPr>
          <w:trHeight w:val="396"/>
        </w:trPr>
        <w:tc>
          <w:tcPr>
            <w:tcW w:w="272" w:type="pct"/>
            <w:vAlign w:val="center"/>
          </w:tcPr>
          <w:p w14:paraId="6DF77115" w14:textId="77777777" w:rsidR="004B2939" w:rsidRPr="007D50C6" w:rsidRDefault="004B2939" w:rsidP="00A47C7F">
            <w:pPr>
              <w:contextualSpacing/>
              <w:jc w:val="center"/>
            </w:pPr>
            <w:r w:rsidRPr="007D50C6">
              <w:t>24.</w:t>
            </w:r>
          </w:p>
        </w:tc>
        <w:tc>
          <w:tcPr>
            <w:tcW w:w="202" w:type="pct"/>
            <w:vAlign w:val="center"/>
          </w:tcPr>
          <w:p w14:paraId="48BA3454" w14:textId="77777777" w:rsidR="004B2939" w:rsidRPr="007D50C6" w:rsidRDefault="004B2939" w:rsidP="00A47C7F">
            <w:pPr>
              <w:contextualSpacing/>
              <w:jc w:val="center"/>
            </w:pPr>
          </w:p>
        </w:tc>
        <w:tc>
          <w:tcPr>
            <w:tcW w:w="3311" w:type="pct"/>
            <w:vAlign w:val="center"/>
          </w:tcPr>
          <w:p w14:paraId="2A76648A" w14:textId="77777777" w:rsidR="004B2939" w:rsidRPr="007D50C6" w:rsidRDefault="004B2939" w:rsidP="00A47C7F">
            <w:pPr>
              <w:contextualSpacing/>
              <w:jc w:val="both"/>
            </w:pPr>
            <w:r w:rsidRPr="007D50C6">
              <w:t>Discuss the skepticism and unpredictability of biological processes in the discovery of novel organisms owing to rising industrial demand for bio-based products.</w:t>
            </w:r>
          </w:p>
        </w:tc>
        <w:tc>
          <w:tcPr>
            <w:tcW w:w="388" w:type="pct"/>
            <w:vAlign w:val="center"/>
          </w:tcPr>
          <w:p w14:paraId="1AFBDCCC" w14:textId="77777777" w:rsidR="004B2939" w:rsidRPr="007D50C6" w:rsidRDefault="004B2939" w:rsidP="00A47C7F">
            <w:pPr>
              <w:contextualSpacing/>
              <w:jc w:val="center"/>
            </w:pPr>
            <w:r w:rsidRPr="007D50C6">
              <w:t>CO6</w:t>
            </w:r>
          </w:p>
        </w:tc>
        <w:tc>
          <w:tcPr>
            <w:tcW w:w="355" w:type="pct"/>
            <w:vAlign w:val="center"/>
          </w:tcPr>
          <w:p w14:paraId="4B524FB5" w14:textId="77777777" w:rsidR="004B2939" w:rsidRPr="007D50C6" w:rsidRDefault="004B2939" w:rsidP="00A47C7F">
            <w:pPr>
              <w:contextualSpacing/>
              <w:jc w:val="center"/>
            </w:pPr>
            <w:r w:rsidRPr="007D50C6">
              <w:rPr>
                <w:color w:val="000000" w:themeColor="text1"/>
              </w:rPr>
              <w:t>E</w:t>
            </w:r>
          </w:p>
        </w:tc>
        <w:tc>
          <w:tcPr>
            <w:tcW w:w="472" w:type="pct"/>
            <w:vAlign w:val="center"/>
          </w:tcPr>
          <w:p w14:paraId="2FC8A52D" w14:textId="77777777" w:rsidR="004B2939" w:rsidRPr="007D50C6" w:rsidRDefault="004B2939" w:rsidP="00A47C7F">
            <w:pPr>
              <w:contextualSpacing/>
              <w:jc w:val="center"/>
            </w:pPr>
            <w:r w:rsidRPr="007D50C6">
              <w:t>12</w:t>
            </w:r>
          </w:p>
        </w:tc>
      </w:tr>
    </w:tbl>
    <w:p w14:paraId="19FD550B" w14:textId="77777777" w:rsidR="004B2939" w:rsidRPr="007D50C6"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7D50C6" w14:paraId="60A77DFC" w14:textId="77777777" w:rsidTr="00A81194">
        <w:trPr>
          <w:trHeight w:val="280"/>
        </w:trPr>
        <w:tc>
          <w:tcPr>
            <w:tcW w:w="862" w:type="dxa"/>
          </w:tcPr>
          <w:p w14:paraId="26B4567F" w14:textId="77777777" w:rsidR="004B2939" w:rsidRPr="007D50C6" w:rsidRDefault="004B2939" w:rsidP="00A81194">
            <w:pPr>
              <w:contextualSpacing/>
            </w:pPr>
          </w:p>
        </w:tc>
        <w:tc>
          <w:tcPr>
            <w:tcW w:w="9621" w:type="dxa"/>
          </w:tcPr>
          <w:p w14:paraId="6F671542" w14:textId="77777777" w:rsidR="004B2939" w:rsidRPr="007D50C6" w:rsidRDefault="004B2939" w:rsidP="00A81194">
            <w:pPr>
              <w:contextualSpacing/>
              <w:jc w:val="center"/>
              <w:rPr>
                <w:b/>
              </w:rPr>
            </w:pPr>
            <w:r w:rsidRPr="007D50C6">
              <w:rPr>
                <w:b/>
              </w:rPr>
              <w:t>COURSE OUTCOMES</w:t>
            </w:r>
          </w:p>
        </w:tc>
      </w:tr>
      <w:tr w:rsidR="004B2939" w:rsidRPr="007D50C6" w14:paraId="38111BED" w14:textId="77777777" w:rsidTr="00A47C7F">
        <w:trPr>
          <w:trHeight w:val="280"/>
        </w:trPr>
        <w:tc>
          <w:tcPr>
            <w:tcW w:w="862" w:type="dxa"/>
          </w:tcPr>
          <w:p w14:paraId="149913E0" w14:textId="77777777" w:rsidR="004B2939" w:rsidRPr="007D50C6" w:rsidRDefault="004B2939" w:rsidP="00A47C7F">
            <w:pPr>
              <w:contextualSpacing/>
              <w:rPr>
                <w:bCs/>
              </w:rPr>
            </w:pPr>
            <w:r w:rsidRPr="007D50C6">
              <w:rPr>
                <w:b/>
                <w:bCs/>
              </w:rPr>
              <w:t>CO1</w:t>
            </w:r>
          </w:p>
        </w:tc>
        <w:tc>
          <w:tcPr>
            <w:tcW w:w="9621" w:type="dxa"/>
          </w:tcPr>
          <w:p w14:paraId="4F9C3E5B" w14:textId="77777777" w:rsidR="004B2939" w:rsidRPr="007D50C6" w:rsidRDefault="004B2939" w:rsidP="00A47C7F">
            <w:pPr>
              <w:contextualSpacing/>
              <w:jc w:val="both"/>
            </w:pPr>
            <w:r w:rsidRPr="007D50C6">
              <w:t>Understand the history and basic concepts of IOT.</w:t>
            </w:r>
          </w:p>
        </w:tc>
      </w:tr>
      <w:tr w:rsidR="004B2939" w:rsidRPr="007D50C6" w14:paraId="31E89DD1" w14:textId="77777777" w:rsidTr="00A47C7F">
        <w:trPr>
          <w:trHeight w:val="280"/>
        </w:trPr>
        <w:tc>
          <w:tcPr>
            <w:tcW w:w="862" w:type="dxa"/>
          </w:tcPr>
          <w:p w14:paraId="03691809" w14:textId="77777777" w:rsidR="004B2939" w:rsidRPr="007D50C6" w:rsidRDefault="004B2939" w:rsidP="00A47C7F">
            <w:pPr>
              <w:contextualSpacing/>
              <w:rPr>
                <w:bCs/>
              </w:rPr>
            </w:pPr>
            <w:r w:rsidRPr="007D50C6">
              <w:rPr>
                <w:b/>
                <w:bCs/>
              </w:rPr>
              <w:t>CO2</w:t>
            </w:r>
          </w:p>
        </w:tc>
        <w:tc>
          <w:tcPr>
            <w:tcW w:w="9621" w:type="dxa"/>
          </w:tcPr>
          <w:p w14:paraId="71CBC8F0" w14:textId="77777777" w:rsidR="004B2939" w:rsidRPr="007D50C6" w:rsidRDefault="004B2939" w:rsidP="00A47C7F">
            <w:pPr>
              <w:contextualSpacing/>
              <w:jc w:val="both"/>
            </w:pPr>
            <w:r w:rsidRPr="007D50C6">
              <w:t xml:space="preserve">Identify the various components of IOT.  </w:t>
            </w:r>
          </w:p>
        </w:tc>
      </w:tr>
      <w:tr w:rsidR="004B2939" w:rsidRPr="007D50C6" w14:paraId="32F4B814" w14:textId="77777777" w:rsidTr="00A47C7F">
        <w:trPr>
          <w:trHeight w:val="280"/>
        </w:trPr>
        <w:tc>
          <w:tcPr>
            <w:tcW w:w="862" w:type="dxa"/>
          </w:tcPr>
          <w:p w14:paraId="43FB33DE" w14:textId="77777777" w:rsidR="004B2939" w:rsidRPr="007D50C6" w:rsidRDefault="004B2939" w:rsidP="00A47C7F">
            <w:pPr>
              <w:contextualSpacing/>
              <w:rPr>
                <w:bCs/>
              </w:rPr>
            </w:pPr>
            <w:r w:rsidRPr="007D50C6">
              <w:rPr>
                <w:b/>
                <w:bCs/>
              </w:rPr>
              <w:t>CO3</w:t>
            </w:r>
          </w:p>
        </w:tc>
        <w:tc>
          <w:tcPr>
            <w:tcW w:w="9621" w:type="dxa"/>
          </w:tcPr>
          <w:p w14:paraId="1701966E" w14:textId="77777777" w:rsidR="004B2939" w:rsidRPr="007D50C6" w:rsidRDefault="004B2939" w:rsidP="00A47C7F">
            <w:pPr>
              <w:contextualSpacing/>
              <w:jc w:val="both"/>
            </w:pPr>
            <w:r w:rsidRPr="007D50C6">
              <w:t xml:space="preserve">Use IoT for different biotechnological applications. </w:t>
            </w:r>
          </w:p>
        </w:tc>
      </w:tr>
      <w:tr w:rsidR="004B2939" w:rsidRPr="007D50C6" w14:paraId="04189BA9" w14:textId="77777777" w:rsidTr="00A47C7F">
        <w:trPr>
          <w:trHeight w:val="280"/>
        </w:trPr>
        <w:tc>
          <w:tcPr>
            <w:tcW w:w="862" w:type="dxa"/>
          </w:tcPr>
          <w:p w14:paraId="7146A0FE" w14:textId="77777777" w:rsidR="004B2939" w:rsidRPr="007D50C6" w:rsidRDefault="004B2939" w:rsidP="00A47C7F">
            <w:pPr>
              <w:contextualSpacing/>
              <w:rPr>
                <w:bCs/>
              </w:rPr>
            </w:pPr>
            <w:r w:rsidRPr="007D50C6">
              <w:rPr>
                <w:b/>
                <w:bCs/>
              </w:rPr>
              <w:t>CO4</w:t>
            </w:r>
          </w:p>
        </w:tc>
        <w:tc>
          <w:tcPr>
            <w:tcW w:w="9621" w:type="dxa"/>
          </w:tcPr>
          <w:p w14:paraId="3D9B2649" w14:textId="77777777" w:rsidR="004B2939" w:rsidRPr="007D50C6" w:rsidRDefault="004B2939" w:rsidP="00A47C7F">
            <w:pPr>
              <w:contextualSpacing/>
              <w:jc w:val="both"/>
            </w:pPr>
            <w:r w:rsidRPr="007D50C6">
              <w:t xml:space="preserve">Categorize IoT to different pharmaceutical applications.  </w:t>
            </w:r>
          </w:p>
        </w:tc>
      </w:tr>
      <w:tr w:rsidR="004B2939" w:rsidRPr="007D50C6" w14:paraId="16A1DE52" w14:textId="77777777" w:rsidTr="00A47C7F">
        <w:trPr>
          <w:trHeight w:val="280"/>
        </w:trPr>
        <w:tc>
          <w:tcPr>
            <w:tcW w:w="862" w:type="dxa"/>
          </w:tcPr>
          <w:p w14:paraId="3F184D67" w14:textId="77777777" w:rsidR="004B2939" w:rsidRPr="007D50C6" w:rsidRDefault="004B2939" w:rsidP="00A47C7F">
            <w:pPr>
              <w:contextualSpacing/>
              <w:rPr>
                <w:bCs/>
              </w:rPr>
            </w:pPr>
            <w:r w:rsidRPr="007D50C6">
              <w:rPr>
                <w:b/>
                <w:bCs/>
              </w:rPr>
              <w:t>CO5</w:t>
            </w:r>
          </w:p>
        </w:tc>
        <w:tc>
          <w:tcPr>
            <w:tcW w:w="9621" w:type="dxa"/>
          </w:tcPr>
          <w:p w14:paraId="225E4C4D" w14:textId="77777777" w:rsidR="004B2939" w:rsidRPr="007D50C6" w:rsidRDefault="004B2939" w:rsidP="00A47C7F">
            <w:pPr>
              <w:contextualSpacing/>
              <w:jc w:val="both"/>
            </w:pPr>
            <w:r w:rsidRPr="007D50C6">
              <w:t xml:space="preserve">Justify significance of IoT in research and development.  </w:t>
            </w:r>
          </w:p>
        </w:tc>
      </w:tr>
      <w:tr w:rsidR="004B2939" w:rsidRPr="007D50C6" w14:paraId="2D61B007" w14:textId="77777777" w:rsidTr="00A47C7F">
        <w:trPr>
          <w:trHeight w:val="280"/>
        </w:trPr>
        <w:tc>
          <w:tcPr>
            <w:tcW w:w="862" w:type="dxa"/>
          </w:tcPr>
          <w:p w14:paraId="5ADABA0B" w14:textId="77777777" w:rsidR="004B2939" w:rsidRPr="007D50C6" w:rsidRDefault="004B2939" w:rsidP="00A47C7F">
            <w:pPr>
              <w:contextualSpacing/>
              <w:rPr>
                <w:bCs/>
              </w:rPr>
            </w:pPr>
            <w:r w:rsidRPr="007D50C6">
              <w:rPr>
                <w:b/>
                <w:bCs/>
              </w:rPr>
              <w:t>CO6</w:t>
            </w:r>
          </w:p>
        </w:tc>
        <w:tc>
          <w:tcPr>
            <w:tcW w:w="9621" w:type="dxa"/>
          </w:tcPr>
          <w:p w14:paraId="14201210" w14:textId="77777777" w:rsidR="004B2939" w:rsidRPr="007D50C6" w:rsidRDefault="004B2939" w:rsidP="00A47C7F">
            <w:pPr>
              <w:contextualSpacing/>
              <w:jc w:val="both"/>
            </w:pPr>
            <w:r w:rsidRPr="007D50C6">
              <w:t>Plan IoT with future trends in biotechnology.</w:t>
            </w:r>
          </w:p>
        </w:tc>
      </w:tr>
    </w:tbl>
    <w:p w14:paraId="17AAC992" w14:textId="77777777" w:rsidR="004B2939" w:rsidRPr="007D50C6"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7D50C6" w14:paraId="3F527E84" w14:textId="77777777" w:rsidTr="00A81194">
        <w:trPr>
          <w:jc w:val="center"/>
        </w:trPr>
        <w:tc>
          <w:tcPr>
            <w:tcW w:w="10348" w:type="dxa"/>
            <w:gridSpan w:val="8"/>
          </w:tcPr>
          <w:p w14:paraId="0E03B564" w14:textId="77777777" w:rsidR="004B2939" w:rsidRPr="007D50C6" w:rsidRDefault="004B2939" w:rsidP="00A81194">
            <w:pPr>
              <w:contextualSpacing/>
              <w:jc w:val="center"/>
              <w:rPr>
                <w:b/>
              </w:rPr>
            </w:pPr>
            <w:r w:rsidRPr="007D50C6">
              <w:rPr>
                <w:b/>
              </w:rPr>
              <w:t>Assessment Pattern as per Bloom’s Taxonomy</w:t>
            </w:r>
          </w:p>
        </w:tc>
      </w:tr>
      <w:tr w:rsidR="004B2939" w:rsidRPr="007D50C6" w14:paraId="4ED9FE89" w14:textId="77777777" w:rsidTr="00A81194">
        <w:trPr>
          <w:jc w:val="center"/>
        </w:trPr>
        <w:tc>
          <w:tcPr>
            <w:tcW w:w="1560" w:type="dxa"/>
          </w:tcPr>
          <w:p w14:paraId="5ACC68D7" w14:textId="77777777" w:rsidR="004B2939" w:rsidRPr="007D50C6" w:rsidRDefault="004B2939" w:rsidP="00A81194">
            <w:pPr>
              <w:contextualSpacing/>
              <w:jc w:val="center"/>
              <w:rPr>
                <w:b/>
                <w:bCs/>
              </w:rPr>
            </w:pPr>
            <w:r w:rsidRPr="007D50C6">
              <w:rPr>
                <w:b/>
                <w:bCs/>
              </w:rPr>
              <w:t>CO / P</w:t>
            </w:r>
          </w:p>
        </w:tc>
        <w:tc>
          <w:tcPr>
            <w:tcW w:w="1417" w:type="dxa"/>
          </w:tcPr>
          <w:p w14:paraId="6EDEE69B" w14:textId="77777777" w:rsidR="004B2939" w:rsidRPr="007D50C6" w:rsidRDefault="004B2939" w:rsidP="00A81194">
            <w:pPr>
              <w:contextualSpacing/>
              <w:jc w:val="center"/>
              <w:rPr>
                <w:b/>
              </w:rPr>
            </w:pPr>
            <w:r w:rsidRPr="007D50C6">
              <w:rPr>
                <w:b/>
              </w:rPr>
              <w:t>R</w:t>
            </w:r>
          </w:p>
        </w:tc>
        <w:tc>
          <w:tcPr>
            <w:tcW w:w="1276" w:type="dxa"/>
          </w:tcPr>
          <w:p w14:paraId="7841B4BA" w14:textId="77777777" w:rsidR="004B2939" w:rsidRPr="007D50C6" w:rsidRDefault="004B2939" w:rsidP="00A81194">
            <w:pPr>
              <w:contextualSpacing/>
              <w:jc w:val="center"/>
              <w:rPr>
                <w:b/>
              </w:rPr>
            </w:pPr>
            <w:r w:rsidRPr="007D50C6">
              <w:rPr>
                <w:b/>
              </w:rPr>
              <w:t>U</w:t>
            </w:r>
          </w:p>
        </w:tc>
        <w:tc>
          <w:tcPr>
            <w:tcW w:w="1134" w:type="dxa"/>
          </w:tcPr>
          <w:p w14:paraId="0BBF3D7B" w14:textId="77777777" w:rsidR="004B2939" w:rsidRPr="007D50C6" w:rsidRDefault="004B2939" w:rsidP="00A81194">
            <w:pPr>
              <w:contextualSpacing/>
              <w:jc w:val="center"/>
              <w:rPr>
                <w:b/>
              </w:rPr>
            </w:pPr>
            <w:r w:rsidRPr="007D50C6">
              <w:rPr>
                <w:b/>
              </w:rPr>
              <w:t>A</w:t>
            </w:r>
          </w:p>
        </w:tc>
        <w:tc>
          <w:tcPr>
            <w:tcW w:w="1418" w:type="dxa"/>
          </w:tcPr>
          <w:p w14:paraId="42A65F8A" w14:textId="77777777" w:rsidR="004B2939" w:rsidRPr="007D50C6" w:rsidRDefault="004B2939" w:rsidP="00A81194">
            <w:pPr>
              <w:contextualSpacing/>
              <w:jc w:val="center"/>
              <w:rPr>
                <w:b/>
              </w:rPr>
            </w:pPr>
            <w:r w:rsidRPr="007D50C6">
              <w:rPr>
                <w:b/>
              </w:rPr>
              <w:t>An</w:t>
            </w:r>
          </w:p>
        </w:tc>
        <w:tc>
          <w:tcPr>
            <w:tcW w:w="708" w:type="dxa"/>
          </w:tcPr>
          <w:p w14:paraId="03AC1265" w14:textId="77777777" w:rsidR="004B2939" w:rsidRPr="007D50C6" w:rsidRDefault="004B2939" w:rsidP="00A81194">
            <w:pPr>
              <w:contextualSpacing/>
              <w:jc w:val="center"/>
              <w:rPr>
                <w:b/>
              </w:rPr>
            </w:pPr>
            <w:r w:rsidRPr="007D50C6">
              <w:rPr>
                <w:b/>
              </w:rPr>
              <w:t>E</w:t>
            </w:r>
          </w:p>
        </w:tc>
        <w:tc>
          <w:tcPr>
            <w:tcW w:w="1134" w:type="dxa"/>
          </w:tcPr>
          <w:p w14:paraId="7B4A5753" w14:textId="77777777" w:rsidR="004B2939" w:rsidRPr="007D50C6" w:rsidRDefault="004B2939" w:rsidP="00A81194">
            <w:pPr>
              <w:contextualSpacing/>
              <w:jc w:val="center"/>
              <w:rPr>
                <w:b/>
              </w:rPr>
            </w:pPr>
            <w:r w:rsidRPr="007D50C6">
              <w:rPr>
                <w:b/>
              </w:rPr>
              <w:t>C</w:t>
            </w:r>
          </w:p>
        </w:tc>
        <w:tc>
          <w:tcPr>
            <w:tcW w:w="1701" w:type="dxa"/>
          </w:tcPr>
          <w:p w14:paraId="6E04F28D" w14:textId="77777777" w:rsidR="004B2939" w:rsidRPr="007D50C6" w:rsidRDefault="004B2939" w:rsidP="00A81194">
            <w:pPr>
              <w:contextualSpacing/>
              <w:jc w:val="center"/>
              <w:rPr>
                <w:b/>
              </w:rPr>
            </w:pPr>
            <w:r w:rsidRPr="007D50C6">
              <w:rPr>
                <w:b/>
              </w:rPr>
              <w:t>Total</w:t>
            </w:r>
          </w:p>
        </w:tc>
      </w:tr>
      <w:tr w:rsidR="004B2939" w:rsidRPr="007D50C6" w14:paraId="7A7D24EC" w14:textId="77777777" w:rsidTr="00A81194">
        <w:trPr>
          <w:jc w:val="center"/>
        </w:trPr>
        <w:tc>
          <w:tcPr>
            <w:tcW w:w="1560" w:type="dxa"/>
          </w:tcPr>
          <w:p w14:paraId="1C06BC97" w14:textId="77777777" w:rsidR="004B2939" w:rsidRPr="007D50C6" w:rsidRDefault="004B2939" w:rsidP="00A47C7F">
            <w:pPr>
              <w:contextualSpacing/>
              <w:jc w:val="center"/>
              <w:rPr>
                <w:bCs/>
              </w:rPr>
            </w:pPr>
            <w:r w:rsidRPr="007D50C6">
              <w:rPr>
                <w:b/>
                <w:bCs/>
              </w:rPr>
              <w:t>CO1</w:t>
            </w:r>
          </w:p>
        </w:tc>
        <w:tc>
          <w:tcPr>
            <w:tcW w:w="1417" w:type="dxa"/>
          </w:tcPr>
          <w:p w14:paraId="497DB922" w14:textId="77777777" w:rsidR="004B2939" w:rsidRPr="007D50C6" w:rsidRDefault="004B2939" w:rsidP="00A47C7F">
            <w:pPr>
              <w:contextualSpacing/>
              <w:jc w:val="center"/>
            </w:pPr>
            <w:r w:rsidRPr="007D50C6">
              <w:t>04</w:t>
            </w:r>
          </w:p>
        </w:tc>
        <w:tc>
          <w:tcPr>
            <w:tcW w:w="1276" w:type="dxa"/>
          </w:tcPr>
          <w:p w14:paraId="773423BE" w14:textId="77777777" w:rsidR="004B2939" w:rsidRPr="007D50C6" w:rsidRDefault="004B2939" w:rsidP="00A47C7F">
            <w:pPr>
              <w:contextualSpacing/>
              <w:jc w:val="center"/>
            </w:pPr>
            <w:r w:rsidRPr="007D50C6">
              <w:t>13</w:t>
            </w:r>
          </w:p>
        </w:tc>
        <w:tc>
          <w:tcPr>
            <w:tcW w:w="1134" w:type="dxa"/>
          </w:tcPr>
          <w:p w14:paraId="264C1A6C" w14:textId="77777777" w:rsidR="004B2939" w:rsidRPr="007D50C6" w:rsidRDefault="004B2939" w:rsidP="00A47C7F">
            <w:pPr>
              <w:contextualSpacing/>
              <w:jc w:val="center"/>
            </w:pPr>
            <w:r w:rsidRPr="007D50C6">
              <w:t>-</w:t>
            </w:r>
          </w:p>
        </w:tc>
        <w:tc>
          <w:tcPr>
            <w:tcW w:w="1418" w:type="dxa"/>
          </w:tcPr>
          <w:p w14:paraId="509E7860" w14:textId="77777777" w:rsidR="004B2939" w:rsidRPr="007D50C6" w:rsidRDefault="004B2939" w:rsidP="00A47C7F">
            <w:pPr>
              <w:contextualSpacing/>
              <w:jc w:val="center"/>
            </w:pPr>
            <w:r w:rsidRPr="007D50C6">
              <w:t>-</w:t>
            </w:r>
          </w:p>
        </w:tc>
        <w:tc>
          <w:tcPr>
            <w:tcW w:w="708" w:type="dxa"/>
          </w:tcPr>
          <w:p w14:paraId="6A7CDE3A" w14:textId="77777777" w:rsidR="004B2939" w:rsidRPr="007D50C6" w:rsidRDefault="004B2939" w:rsidP="00A47C7F">
            <w:pPr>
              <w:contextualSpacing/>
              <w:jc w:val="center"/>
            </w:pPr>
            <w:r w:rsidRPr="007D50C6">
              <w:t>-</w:t>
            </w:r>
          </w:p>
        </w:tc>
        <w:tc>
          <w:tcPr>
            <w:tcW w:w="1134" w:type="dxa"/>
          </w:tcPr>
          <w:p w14:paraId="536651BA" w14:textId="77777777" w:rsidR="004B2939" w:rsidRPr="007D50C6" w:rsidRDefault="004B2939" w:rsidP="00A47C7F">
            <w:pPr>
              <w:contextualSpacing/>
              <w:jc w:val="center"/>
            </w:pPr>
            <w:r w:rsidRPr="007D50C6">
              <w:t>-</w:t>
            </w:r>
          </w:p>
        </w:tc>
        <w:tc>
          <w:tcPr>
            <w:tcW w:w="1701" w:type="dxa"/>
          </w:tcPr>
          <w:p w14:paraId="175A33AD" w14:textId="77777777" w:rsidR="004B2939" w:rsidRPr="007D50C6" w:rsidRDefault="004B2939" w:rsidP="00A47C7F">
            <w:pPr>
              <w:contextualSpacing/>
              <w:jc w:val="center"/>
            </w:pPr>
            <w:r w:rsidRPr="007D50C6">
              <w:t>17</w:t>
            </w:r>
          </w:p>
        </w:tc>
      </w:tr>
      <w:tr w:rsidR="004B2939" w:rsidRPr="007D50C6" w14:paraId="7F5104B9" w14:textId="77777777" w:rsidTr="00A81194">
        <w:trPr>
          <w:jc w:val="center"/>
        </w:trPr>
        <w:tc>
          <w:tcPr>
            <w:tcW w:w="1560" w:type="dxa"/>
          </w:tcPr>
          <w:p w14:paraId="2DFE70F7" w14:textId="77777777" w:rsidR="004B2939" w:rsidRPr="007D50C6" w:rsidRDefault="004B2939" w:rsidP="00A47C7F">
            <w:pPr>
              <w:contextualSpacing/>
              <w:jc w:val="center"/>
              <w:rPr>
                <w:bCs/>
              </w:rPr>
            </w:pPr>
            <w:r w:rsidRPr="007D50C6">
              <w:rPr>
                <w:b/>
                <w:bCs/>
              </w:rPr>
              <w:t>CO2</w:t>
            </w:r>
          </w:p>
        </w:tc>
        <w:tc>
          <w:tcPr>
            <w:tcW w:w="1417" w:type="dxa"/>
          </w:tcPr>
          <w:p w14:paraId="154077B2" w14:textId="77777777" w:rsidR="004B2939" w:rsidRPr="007D50C6" w:rsidRDefault="004B2939" w:rsidP="00A47C7F">
            <w:pPr>
              <w:contextualSpacing/>
              <w:jc w:val="center"/>
            </w:pPr>
            <w:r w:rsidRPr="007D50C6">
              <w:t>02</w:t>
            </w:r>
          </w:p>
        </w:tc>
        <w:tc>
          <w:tcPr>
            <w:tcW w:w="1276" w:type="dxa"/>
          </w:tcPr>
          <w:p w14:paraId="653C9179" w14:textId="77777777" w:rsidR="004B2939" w:rsidRPr="007D50C6" w:rsidRDefault="004B2939" w:rsidP="00A47C7F">
            <w:pPr>
              <w:contextualSpacing/>
              <w:jc w:val="center"/>
            </w:pPr>
            <w:r w:rsidRPr="007D50C6">
              <w:t>03</w:t>
            </w:r>
          </w:p>
        </w:tc>
        <w:tc>
          <w:tcPr>
            <w:tcW w:w="1134" w:type="dxa"/>
          </w:tcPr>
          <w:p w14:paraId="5FA5B66E" w14:textId="77777777" w:rsidR="004B2939" w:rsidRPr="007D50C6" w:rsidRDefault="004B2939" w:rsidP="00A47C7F">
            <w:pPr>
              <w:contextualSpacing/>
              <w:jc w:val="center"/>
            </w:pPr>
            <w:r w:rsidRPr="007D50C6">
              <w:t>06</w:t>
            </w:r>
          </w:p>
        </w:tc>
        <w:tc>
          <w:tcPr>
            <w:tcW w:w="1418" w:type="dxa"/>
          </w:tcPr>
          <w:p w14:paraId="7354943E" w14:textId="77777777" w:rsidR="004B2939" w:rsidRPr="007D50C6" w:rsidRDefault="004B2939" w:rsidP="00A47C7F">
            <w:pPr>
              <w:contextualSpacing/>
              <w:jc w:val="center"/>
            </w:pPr>
            <w:r w:rsidRPr="007D50C6">
              <w:t>06</w:t>
            </w:r>
          </w:p>
        </w:tc>
        <w:tc>
          <w:tcPr>
            <w:tcW w:w="708" w:type="dxa"/>
          </w:tcPr>
          <w:p w14:paraId="0EC7F926" w14:textId="77777777" w:rsidR="004B2939" w:rsidRPr="007D50C6" w:rsidRDefault="004B2939" w:rsidP="00A47C7F">
            <w:pPr>
              <w:contextualSpacing/>
              <w:jc w:val="center"/>
            </w:pPr>
            <w:r w:rsidRPr="007D50C6">
              <w:t>-</w:t>
            </w:r>
          </w:p>
        </w:tc>
        <w:tc>
          <w:tcPr>
            <w:tcW w:w="1134" w:type="dxa"/>
          </w:tcPr>
          <w:p w14:paraId="28ADEC91" w14:textId="77777777" w:rsidR="004B2939" w:rsidRPr="007D50C6" w:rsidRDefault="004B2939" w:rsidP="00A47C7F">
            <w:pPr>
              <w:contextualSpacing/>
              <w:jc w:val="center"/>
            </w:pPr>
            <w:r w:rsidRPr="007D50C6">
              <w:t>-</w:t>
            </w:r>
          </w:p>
        </w:tc>
        <w:tc>
          <w:tcPr>
            <w:tcW w:w="1701" w:type="dxa"/>
          </w:tcPr>
          <w:p w14:paraId="33592E46" w14:textId="77777777" w:rsidR="004B2939" w:rsidRPr="007D50C6" w:rsidRDefault="004B2939" w:rsidP="00A47C7F">
            <w:pPr>
              <w:contextualSpacing/>
              <w:jc w:val="center"/>
            </w:pPr>
            <w:r w:rsidRPr="007D50C6">
              <w:t>17</w:t>
            </w:r>
          </w:p>
        </w:tc>
      </w:tr>
      <w:tr w:rsidR="004B2939" w:rsidRPr="007D50C6" w14:paraId="6368B92B" w14:textId="77777777" w:rsidTr="00A81194">
        <w:trPr>
          <w:jc w:val="center"/>
        </w:trPr>
        <w:tc>
          <w:tcPr>
            <w:tcW w:w="1560" w:type="dxa"/>
          </w:tcPr>
          <w:p w14:paraId="622F307B" w14:textId="77777777" w:rsidR="004B2939" w:rsidRPr="007D50C6" w:rsidRDefault="004B2939" w:rsidP="00A47C7F">
            <w:pPr>
              <w:contextualSpacing/>
              <w:jc w:val="center"/>
              <w:rPr>
                <w:bCs/>
              </w:rPr>
            </w:pPr>
            <w:r w:rsidRPr="007D50C6">
              <w:rPr>
                <w:b/>
                <w:bCs/>
              </w:rPr>
              <w:t>CO3</w:t>
            </w:r>
          </w:p>
        </w:tc>
        <w:tc>
          <w:tcPr>
            <w:tcW w:w="1417" w:type="dxa"/>
          </w:tcPr>
          <w:p w14:paraId="4763C184" w14:textId="77777777" w:rsidR="004B2939" w:rsidRPr="007D50C6" w:rsidRDefault="004B2939" w:rsidP="00A47C7F">
            <w:pPr>
              <w:contextualSpacing/>
              <w:jc w:val="center"/>
            </w:pPr>
            <w:r w:rsidRPr="007D50C6">
              <w:t>01</w:t>
            </w:r>
          </w:p>
        </w:tc>
        <w:tc>
          <w:tcPr>
            <w:tcW w:w="1276" w:type="dxa"/>
          </w:tcPr>
          <w:p w14:paraId="5903AED5" w14:textId="77777777" w:rsidR="004B2939" w:rsidRPr="007D50C6" w:rsidRDefault="004B2939" w:rsidP="00A47C7F">
            <w:pPr>
              <w:contextualSpacing/>
              <w:jc w:val="center"/>
            </w:pPr>
            <w:r w:rsidRPr="007D50C6">
              <w:t>04</w:t>
            </w:r>
          </w:p>
        </w:tc>
        <w:tc>
          <w:tcPr>
            <w:tcW w:w="1134" w:type="dxa"/>
          </w:tcPr>
          <w:p w14:paraId="7D56FEF6" w14:textId="77777777" w:rsidR="004B2939" w:rsidRPr="007D50C6" w:rsidRDefault="004B2939" w:rsidP="00A47C7F">
            <w:pPr>
              <w:contextualSpacing/>
              <w:jc w:val="center"/>
            </w:pPr>
            <w:r w:rsidRPr="007D50C6">
              <w:t>-</w:t>
            </w:r>
          </w:p>
        </w:tc>
        <w:tc>
          <w:tcPr>
            <w:tcW w:w="1418" w:type="dxa"/>
          </w:tcPr>
          <w:p w14:paraId="0D801E8D" w14:textId="77777777" w:rsidR="004B2939" w:rsidRPr="007D50C6" w:rsidRDefault="004B2939" w:rsidP="00A47C7F">
            <w:pPr>
              <w:contextualSpacing/>
              <w:jc w:val="center"/>
            </w:pPr>
            <w:r w:rsidRPr="007D50C6">
              <w:t>-</w:t>
            </w:r>
          </w:p>
        </w:tc>
        <w:tc>
          <w:tcPr>
            <w:tcW w:w="708" w:type="dxa"/>
          </w:tcPr>
          <w:p w14:paraId="0720D261" w14:textId="77777777" w:rsidR="004B2939" w:rsidRPr="007D50C6" w:rsidRDefault="004B2939" w:rsidP="00A47C7F">
            <w:pPr>
              <w:contextualSpacing/>
              <w:jc w:val="center"/>
            </w:pPr>
            <w:r w:rsidRPr="007D50C6">
              <w:t>12</w:t>
            </w:r>
          </w:p>
        </w:tc>
        <w:tc>
          <w:tcPr>
            <w:tcW w:w="1134" w:type="dxa"/>
          </w:tcPr>
          <w:p w14:paraId="11338DD6" w14:textId="77777777" w:rsidR="004B2939" w:rsidRPr="007D50C6" w:rsidRDefault="004B2939" w:rsidP="00A47C7F">
            <w:pPr>
              <w:contextualSpacing/>
              <w:jc w:val="center"/>
            </w:pPr>
            <w:r w:rsidRPr="007D50C6">
              <w:t>-</w:t>
            </w:r>
          </w:p>
        </w:tc>
        <w:tc>
          <w:tcPr>
            <w:tcW w:w="1701" w:type="dxa"/>
          </w:tcPr>
          <w:p w14:paraId="01D4FFDF" w14:textId="77777777" w:rsidR="004B2939" w:rsidRPr="007D50C6" w:rsidRDefault="004B2939" w:rsidP="00A47C7F">
            <w:pPr>
              <w:contextualSpacing/>
              <w:jc w:val="center"/>
            </w:pPr>
            <w:r w:rsidRPr="007D50C6">
              <w:t>17</w:t>
            </w:r>
          </w:p>
        </w:tc>
      </w:tr>
      <w:tr w:rsidR="004B2939" w:rsidRPr="007D50C6" w14:paraId="2C5D5DBD" w14:textId="77777777" w:rsidTr="00A81194">
        <w:trPr>
          <w:jc w:val="center"/>
        </w:trPr>
        <w:tc>
          <w:tcPr>
            <w:tcW w:w="1560" w:type="dxa"/>
          </w:tcPr>
          <w:p w14:paraId="43949871" w14:textId="77777777" w:rsidR="004B2939" w:rsidRPr="007D50C6" w:rsidRDefault="004B2939" w:rsidP="00A47C7F">
            <w:pPr>
              <w:contextualSpacing/>
              <w:jc w:val="center"/>
              <w:rPr>
                <w:bCs/>
              </w:rPr>
            </w:pPr>
            <w:r w:rsidRPr="007D50C6">
              <w:rPr>
                <w:b/>
                <w:bCs/>
              </w:rPr>
              <w:t>CO4</w:t>
            </w:r>
          </w:p>
        </w:tc>
        <w:tc>
          <w:tcPr>
            <w:tcW w:w="1417" w:type="dxa"/>
          </w:tcPr>
          <w:p w14:paraId="36A8EE29" w14:textId="77777777" w:rsidR="004B2939" w:rsidRPr="007D50C6" w:rsidRDefault="004B2939" w:rsidP="00A47C7F">
            <w:pPr>
              <w:contextualSpacing/>
              <w:jc w:val="center"/>
            </w:pPr>
            <w:r w:rsidRPr="007D50C6">
              <w:t>01</w:t>
            </w:r>
          </w:p>
        </w:tc>
        <w:tc>
          <w:tcPr>
            <w:tcW w:w="1276" w:type="dxa"/>
          </w:tcPr>
          <w:p w14:paraId="09C55CD6" w14:textId="77777777" w:rsidR="004B2939" w:rsidRPr="007D50C6" w:rsidRDefault="004B2939" w:rsidP="00A47C7F">
            <w:pPr>
              <w:contextualSpacing/>
              <w:jc w:val="center"/>
            </w:pPr>
            <w:r w:rsidRPr="007D50C6">
              <w:t>13</w:t>
            </w:r>
          </w:p>
        </w:tc>
        <w:tc>
          <w:tcPr>
            <w:tcW w:w="1134" w:type="dxa"/>
          </w:tcPr>
          <w:p w14:paraId="73872B39" w14:textId="77777777" w:rsidR="004B2939" w:rsidRPr="007D50C6" w:rsidRDefault="004B2939" w:rsidP="00A47C7F">
            <w:pPr>
              <w:contextualSpacing/>
              <w:jc w:val="center"/>
            </w:pPr>
            <w:r w:rsidRPr="007D50C6">
              <w:t>-</w:t>
            </w:r>
          </w:p>
        </w:tc>
        <w:tc>
          <w:tcPr>
            <w:tcW w:w="1418" w:type="dxa"/>
          </w:tcPr>
          <w:p w14:paraId="23920D5D" w14:textId="77777777" w:rsidR="004B2939" w:rsidRPr="007D50C6" w:rsidRDefault="004B2939" w:rsidP="00A47C7F">
            <w:pPr>
              <w:contextualSpacing/>
              <w:jc w:val="center"/>
            </w:pPr>
            <w:r w:rsidRPr="007D50C6">
              <w:t>24</w:t>
            </w:r>
          </w:p>
        </w:tc>
        <w:tc>
          <w:tcPr>
            <w:tcW w:w="708" w:type="dxa"/>
          </w:tcPr>
          <w:p w14:paraId="351772BE" w14:textId="77777777" w:rsidR="004B2939" w:rsidRPr="007D50C6" w:rsidRDefault="004B2939" w:rsidP="00A47C7F">
            <w:pPr>
              <w:contextualSpacing/>
              <w:jc w:val="center"/>
            </w:pPr>
            <w:r w:rsidRPr="007D50C6">
              <w:t>-</w:t>
            </w:r>
          </w:p>
        </w:tc>
        <w:tc>
          <w:tcPr>
            <w:tcW w:w="1134" w:type="dxa"/>
          </w:tcPr>
          <w:p w14:paraId="5F99A136" w14:textId="77777777" w:rsidR="004B2939" w:rsidRPr="007D50C6" w:rsidRDefault="004B2939" w:rsidP="00A47C7F">
            <w:pPr>
              <w:contextualSpacing/>
              <w:jc w:val="center"/>
            </w:pPr>
            <w:r w:rsidRPr="007D50C6">
              <w:t>-</w:t>
            </w:r>
          </w:p>
        </w:tc>
        <w:tc>
          <w:tcPr>
            <w:tcW w:w="1701" w:type="dxa"/>
          </w:tcPr>
          <w:p w14:paraId="23CA8BAE" w14:textId="77777777" w:rsidR="004B2939" w:rsidRPr="007D50C6" w:rsidRDefault="004B2939" w:rsidP="00A47C7F">
            <w:pPr>
              <w:contextualSpacing/>
              <w:jc w:val="center"/>
            </w:pPr>
            <w:r w:rsidRPr="007D50C6">
              <w:t>38</w:t>
            </w:r>
          </w:p>
        </w:tc>
      </w:tr>
      <w:tr w:rsidR="004B2939" w:rsidRPr="007D50C6" w14:paraId="22354039" w14:textId="77777777" w:rsidTr="00A81194">
        <w:trPr>
          <w:jc w:val="center"/>
        </w:trPr>
        <w:tc>
          <w:tcPr>
            <w:tcW w:w="1560" w:type="dxa"/>
          </w:tcPr>
          <w:p w14:paraId="14E1F919" w14:textId="77777777" w:rsidR="004B2939" w:rsidRPr="007D50C6" w:rsidRDefault="004B2939" w:rsidP="00A47C7F">
            <w:pPr>
              <w:contextualSpacing/>
              <w:jc w:val="center"/>
              <w:rPr>
                <w:bCs/>
              </w:rPr>
            </w:pPr>
            <w:r w:rsidRPr="007D50C6">
              <w:rPr>
                <w:b/>
                <w:bCs/>
              </w:rPr>
              <w:t>CO5</w:t>
            </w:r>
          </w:p>
        </w:tc>
        <w:tc>
          <w:tcPr>
            <w:tcW w:w="1417" w:type="dxa"/>
          </w:tcPr>
          <w:p w14:paraId="3C1DFAF7" w14:textId="77777777" w:rsidR="004B2939" w:rsidRPr="007D50C6" w:rsidRDefault="004B2939" w:rsidP="00A47C7F">
            <w:pPr>
              <w:contextualSpacing/>
              <w:jc w:val="center"/>
            </w:pPr>
            <w:r w:rsidRPr="007D50C6">
              <w:t>-</w:t>
            </w:r>
          </w:p>
        </w:tc>
        <w:tc>
          <w:tcPr>
            <w:tcW w:w="1276" w:type="dxa"/>
          </w:tcPr>
          <w:p w14:paraId="6531A920" w14:textId="77777777" w:rsidR="004B2939" w:rsidRPr="007D50C6" w:rsidRDefault="004B2939" w:rsidP="00A47C7F">
            <w:pPr>
              <w:contextualSpacing/>
              <w:jc w:val="center"/>
            </w:pPr>
            <w:r w:rsidRPr="007D50C6">
              <w:t>10</w:t>
            </w:r>
          </w:p>
        </w:tc>
        <w:tc>
          <w:tcPr>
            <w:tcW w:w="1134" w:type="dxa"/>
          </w:tcPr>
          <w:p w14:paraId="3D3210D5" w14:textId="77777777" w:rsidR="004B2939" w:rsidRPr="007D50C6" w:rsidRDefault="004B2939" w:rsidP="00A47C7F">
            <w:pPr>
              <w:contextualSpacing/>
              <w:jc w:val="center"/>
            </w:pPr>
            <w:r w:rsidRPr="007D50C6">
              <w:t>06</w:t>
            </w:r>
          </w:p>
        </w:tc>
        <w:tc>
          <w:tcPr>
            <w:tcW w:w="1418" w:type="dxa"/>
          </w:tcPr>
          <w:p w14:paraId="44BC9DE9" w14:textId="77777777" w:rsidR="004B2939" w:rsidRPr="007D50C6" w:rsidRDefault="004B2939" w:rsidP="00A47C7F">
            <w:pPr>
              <w:contextualSpacing/>
              <w:jc w:val="center"/>
            </w:pPr>
            <w:r w:rsidRPr="007D50C6">
              <w:t>-</w:t>
            </w:r>
          </w:p>
        </w:tc>
        <w:tc>
          <w:tcPr>
            <w:tcW w:w="708" w:type="dxa"/>
          </w:tcPr>
          <w:p w14:paraId="1302C804" w14:textId="77777777" w:rsidR="004B2939" w:rsidRPr="007D50C6" w:rsidRDefault="004B2939" w:rsidP="00A47C7F">
            <w:pPr>
              <w:contextualSpacing/>
              <w:jc w:val="center"/>
            </w:pPr>
            <w:r w:rsidRPr="007D50C6">
              <w:t>-</w:t>
            </w:r>
          </w:p>
        </w:tc>
        <w:tc>
          <w:tcPr>
            <w:tcW w:w="1134" w:type="dxa"/>
          </w:tcPr>
          <w:p w14:paraId="6CC00928" w14:textId="77777777" w:rsidR="004B2939" w:rsidRPr="007D50C6" w:rsidRDefault="004B2939" w:rsidP="00A47C7F">
            <w:pPr>
              <w:contextualSpacing/>
              <w:jc w:val="center"/>
            </w:pPr>
            <w:r w:rsidRPr="007D50C6">
              <w:t>-</w:t>
            </w:r>
          </w:p>
        </w:tc>
        <w:tc>
          <w:tcPr>
            <w:tcW w:w="1701" w:type="dxa"/>
          </w:tcPr>
          <w:p w14:paraId="1E2C3D38" w14:textId="77777777" w:rsidR="004B2939" w:rsidRPr="007D50C6" w:rsidRDefault="004B2939" w:rsidP="00A47C7F">
            <w:pPr>
              <w:contextualSpacing/>
              <w:jc w:val="center"/>
            </w:pPr>
            <w:r w:rsidRPr="007D50C6">
              <w:t>16</w:t>
            </w:r>
          </w:p>
        </w:tc>
      </w:tr>
      <w:tr w:rsidR="004B2939" w:rsidRPr="007D50C6" w14:paraId="08AA1784" w14:textId="77777777" w:rsidTr="00A81194">
        <w:trPr>
          <w:jc w:val="center"/>
        </w:trPr>
        <w:tc>
          <w:tcPr>
            <w:tcW w:w="1560" w:type="dxa"/>
          </w:tcPr>
          <w:p w14:paraId="6FED8AFE" w14:textId="77777777" w:rsidR="004B2939" w:rsidRPr="007D50C6" w:rsidRDefault="004B2939" w:rsidP="00A47C7F">
            <w:pPr>
              <w:contextualSpacing/>
              <w:jc w:val="center"/>
              <w:rPr>
                <w:bCs/>
              </w:rPr>
            </w:pPr>
            <w:r w:rsidRPr="007D50C6">
              <w:rPr>
                <w:b/>
                <w:bCs/>
              </w:rPr>
              <w:t>CO6</w:t>
            </w:r>
          </w:p>
        </w:tc>
        <w:tc>
          <w:tcPr>
            <w:tcW w:w="1417" w:type="dxa"/>
          </w:tcPr>
          <w:p w14:paraId="06FA2CA3" w14:textId="77777777" w:rsidR="004B2939" w:rsidRPr="007D50C6" w:rsidRDefault="004B2939" w:rsidP="00A47C7F">
            <w:pPr>
              <w:contextualSpacing/>
              <w:jc w:val="center"/>
            </w:pPr>
            <w:r w:rsidRPr="007D50C6">
              <w:t>01</w:t>
            </w:r>
          </w:p>
        </w:tc>
        <w:tc>
          <w:tcPr>
            <w:tcW w:w="1276" w:type="dxa"/>
          </w:tcPr>
          <w:p w14:paraId="468F0E28" w14:textId="77777777" w:rsidR="004B2939" w:rsidRPr="007D50C6" w:rsidRDefault="004B2939" w:rsidP="00A47C7F">
            <w:pPr>
              <w:contextualSpacing/>
              <w:jc w:val="center"/>
            </w:pPr>
            <w:r w:rsidRPr="007D50C6">
              <w:t>03</w:t>
            </w:r>
          </w:p>
        </w:tc>
        <w:tc>
          <w:tcPr>
            <w:tcW w:w="1134" w:type="dxa"/>
          </w:tcPr>
          <w:p w14:paraId="791EDD0F" w14:textId="77777777" w:rsidR="004B2939" w:rsidRPr="007D50C6" w:rsidRDefault="004B2939" w:rsidP="00A47C7F">
            <w:pPr>
              <w:contextualSpacing/>
              <w:jc w:val="center"/>
            </w:pPr>
            <w:r w:rsidRPr="007D50C6">
              <w:t>-</w:t>
            </w:r>
          </w:p>
        </w:tc>
        <w:tc>
          <w:tcPr>
            <w:tcW w:w="1418" w:type="dxa"/>
          </w:tcPr>
          <w:p w14:paraId="3013820F" w14:textId="77777777" w:rsidR="004B2939" w:rsidRPr="007D50C6" w:rsidRDefault="004B2939" w:rsidP="00A47C7F">
            <w:pPr>
              <w:contextualSpacing/>
              <w:jc w:val="center"/>
            </w:pPr>
            <w:r w:rsidRPr="007D50C6">
              <w:t>12</w:t>
            </w:r>
          </w:p>
        </w:tc>
        <w:tc>
          <w:tcPr>
            <w:tcW w:w="708" w:type="dxa"/>
          </w:tcPr>
          <w:p w14:paraId="77714BCB" w14:textId="77777777" w:rsidR="004B2939" w:rsidRPr="007D50C6" w:rsidRDefault="004B2939" w:rsidP="00A47C7F">
            <w:pPr>
              <w:contextualSpacing/>
              <w:jc w:val="center"/>
            </w:pPr>
            <w:r w:rsidRPr="007D50C6">
              <w:t>-</w:t>
            </w:r>
          </w:p>
        </w:tc>
        <w:tc>
          <w:tcPr>
            <w:tcW w:w="1134" w:type="dxa"/>
          </w:tcPr>
          <w:p w14:paraId="50759C7D" w14:textId="77777777" w:rsidR="004B2939" w:rsidRPr="007D50C6" w:rsidRDefault="004B2939" w:rsidP="00A47C7F">
            <w:pPr>
              <w:contextualSpacing/>
              <w:jc w:val="center"/>
            </w:pPr>
            <w:r w:rsidRPr="007D50C6">
              <w:t>-</w:t>
            </w:r>
          </w:p>
        </w:tc>
        <w:tc>
          <w:tcPr>
            <w:tcW w:w="1701" w:type="dxa"/>
          </w:tcPr>
          <w:p w14:paraId="4B01370F" w14:textId="77777777" w:rsidR="004B2939" w:rsidRPr="007D50C6" w:rsidRDefault="004B2939" w:rsidP="00A47C7F">
            <w:pPr>
              <w:contextualSpacing/>
              <w:jc w:val="center"/>
            </w:pPr>
            <w:r w:rsidRPr="007D50C6">
              <w:t>16</w:t>
            </w:r>
          </w:p>
        </w:tc>
      </w:tr>
      <w:tr w:rsidR="004B2939" w:rsidRPr="007D50C6" w14:paraId="2028E9C5" w14:textId="77777777" w:rsidTr="00A81194">
        <w:trPr>
          <w:jc w:val="center"/>
        </w:trPr>
        <w:tc>
          <w:tcPr>
            <w:tcW w:w="8647" w:type="dxa"/>
            <w:gridSpan w:val="7"/>
          </w:tcPr>
          <w:p w14:paraId="0054C6FF" w14:textId="77777777" w:rsidR="004B2939" w:rsidRPr="007D50C6" w:rsidRDefault="004B2939" w:rsidP="00A47C7F">
            <w:pPr>
              <w:contextualSpacing/>
            </w:pPr>
          </w:p>
        </w:tc>
        <w:tc>
          <w:tcPr>
            <w:tcW w:w="1701" w:type="dxa"/>
          </w:tcPr>
          <w:p w14:paraId="4F62E646" w14:textId="77777777" w:rsidR="004B2939" w:rsidRPr="007D50C6" w:rsidRDefault="004B2939" w:rsidP="00A47C7F">
            <w:pPr>
              <w:contextualSpacing/>
              <w:jc w:val="center"/>
              <w:rPr>
                <w:b/>
              </w:rPr>
            </w:pPr>
            <w:r w:rsidRPr="007D50C6">
              <w:rPr>
                <w:b/>
              </w:rPr>
              <w:t>124</w:t>
            </w:r>
          </w:p>
        </w:tc>
      </w:tr>
    </w:tbl>
    <w:p w14:paraId="5C9CE05D" w14:textId="77777777" w:rsidR="004B2939" w:rsidRPr="007D50C6" w:rsidRDefault="004B2939" w:rsidP="00A81194">
      <w:pPr>
        <w:tabs>
          <w:tab w:val="left" w:pos="7110"/>
        </w:tabs>
        <w:contextualSpacing/>
      </w:pPr>
      <w:r w:rsidRPr="007D50C6">
        <w:tab/>
      </w:r>
    </w:p>
    <w:p w14:paraId="095839AA" w14:textId="77777777" w:rsidR="004B2939" w:rsidRPr="007D50C6" w:rsidRDefault="004B2939" w:rsidP="00A81194">
      <w:pPr>
        <w:contextualSpacing/>
      </w:pPr>
    </w:p>
    <w:p w14:paraId="5E0368BD" w14:textId="77777777" w:rsidR="004B2939" w:rsidRPr="00020BE3" w:rsidRDefault="004B2939" w:rsidP="00E40AC8">
      <w:pPr>
        <w:jc w:val="center"/>
        <w:rPr>
          <w:b/>
        </w:rPr>
      </w:pPr>
      <w:r w:rsidRPr="00020BE3">
        <w:rPr>
          <w:noProof/>
        </w:rPr>
        <w:drawing>
          <wp:inline distT="0" distB="0" distL="0" distR="0" wp14:anchorId="32D4061B" wp14:editId="0AFAFB60">
            <wp:extent cx="4762500" cy="1209675"/>
            <wp:effectExtent l="0" t="0" r="0" b="9525"/>
            <wp:docPr id="1864945995" name="Picture 1864945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62500" cy="1209675"/>
                    </a:xfrm>
                    <a:prstGeom prst="rect">
                      <a:avLst/>
                    </a:prstGeom>
                    <a:noFill/>
                    <a:ln>
                      <a:noFill/>
                    </a:ln>
                  </pic:spPr>
                </pic:pic>
              </a:graphicData>
            </a:graphic>
          </wp:inline>
        </w:drawing>
      </w:r>
    </w:p>
    <w:p w14:paraId="43D5F0E7" w14:textId="77777777" w:rsidR="004B2939" w:rsidRPr="00020BE3" w:rsidRDefault="004B2939"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B2939" w:rsidRPr="00020BE3" w14:paraId="67889035" w14:textId="77777777" w:rsidTr="007E575B">
        <w:trPr>
          <w:trHeight w:val="397"/>
        </w:trPr>
        <w:tc>
          <w:tcPr>
            <w:tcW w:w="1696" w:type="dxa"/>
            <w:vAlign w:val="center"/>
          </w:tcPr>
          <w:p w14:paraId="0187AA62" w14:textId="77777777" w:rsidR="004B2939" w:rsidRPr="00020BE3" w:rsidRDefault="004B2939" w:rsidP="007E575B">
            <w:pPr>
              <w:pStyle w:val="Title"/>
              <w:jc w:val="left"/>
              <w:rPr>
                <w:b/>
                <w:szCs w:val="24"/>
              </w:rPr>
            </w:pPr>
            <w:r w:rsidRPr="00020BE3">
              <w:rPr>
                <w:b/>
                <w:szCs w:val="24"/>
              </w:rPr>
              <w:t xml:space="preserve">Course Code      </w:t>
            </w:r>
          </w:p>
        </w:tc>
        <w:tc>
          <w:tcPr>
            <w:tcW w:w="6151" w:type="dxa"/>
            <w:vAlign w:val="center"/>
          </w:tcPr>
          <w:p w14:paraId="4CA02A9F" w14:textId="77777777" w:rsidR="004B2939" w:rsidRPr="00020BE3" w:rsidRDefault="004B2939" w:rsidP="007E575B">
            <w:pPr>
              <w:pStyle w:val="Title"/>
              <w:jc w:val="left"/>
              <w:rPr>
                <w:b/>
                <w:szCs w:val="24"/>
              </w:rPr>
            </w:pPr>
            <w:r w:rsidRPr="00020BE3">
              <w:rPr>
                <w:b/>
                <w:szCs w:val="24"/>
              </w:rPr>
              <w:t>20BT2061</w:t>
            </w:r>
          </w:p>
        </w:tc>
        <w:tc>
          <w:tcPr>
            <w:tcW w:w="1504" w:type="dxa"/>
            <w:vAlign w:val="center"/>
          </w:tcPr>
          <w:p w14:paraId="378FF85F" w14:textId="77777777" w:rsidR="004B2939" w:rsidRPr="00020BE3" w:rsidRDefault="004B2939" w:rsidP="007E575B">
            <w:pPr>
              <w:pStyle w:val="Title"/>
              <w:ind w:left="-468" w:firstLine="468"/>
              <w:jc w:val="left"/>
              <w:rPr>
                <w:szCs w:val="24"/>
              </w:rPr>
            </w:pPr>
            <w:r w:rsidRPr="00020BE3">
              <w:rPr>
                <w:b/>
                <w:bCs/>
                <w:szCs w:val="24"/>
              </w:rPr>
              <w:t xml:space="preserve">Duration       </w:t>
            </w:r>
          </w:p>
        </w:tc>
        <w:tc>
          <w:tcPr>
            <w:tcW w:w="1056" w:type="dxa"/>
            <w:vAlign w:val="center"/>
          </w:tcPr>
          <w:p w14:paraId="293814F4" w14:textId="77777777" w:rsidR="004B2939" w:rsidRPr="00020BE3" w:rsidRDefault="004B2939" w:rsidP="007E575B">
            <w:pPr>
              <w:pStyle w:val="Title"/>
              <w:jc w:val="left"/>
              <w:rPr>
                <w:b/>
                <w:szCs w:val="24"/>
              </w:rPr>
            </w:pPr>
            <w:r w:rsidRPr="00020BE3">
              <w:rPr>
                <w:b/>
                <w:szCs w:val="24"/>
              </w:rPr>
              <w:t>3hrs</w:t>
            </w:r>
          </w:p>
        </w:tc>
      </w:tr>
      <w:tr w:rsidR="004B2939" w:rsidRPr="00020BE3" w14:paraId="1686A492" w14:textId="77777777" w:rsidTr="007E575B">
        <w:trPr>
          <w:trHeight w:val="397"/>
        </w:trPr>
        <w:tc>
          <w:tcPr>
            <w:tcW w:w="1696" w:type="dxa"/>
            <w:vAlign w:val="center"/>
          </w:tcPr>
          <w:p w14:paraId="7D112A9A" w14:textId="77777777" w:rsidR="004B2939" w:rsidRPr="00020BE3" w:rsidRDefault="004B2939" w:rsidP="007E575B">
            <w:pPr>
              <w:pStyle w:val="Title"/>
              <w:ind w:right="-160"/>
              <w:jc w:val="left"/>
              <w:rPr>
                <w:b/>
                <w:szCs w:val="24"/>
              </w:rPr>
            </w:pPr>
            <w:r w:rsidRPr="00020BE3">
              <w:rPr>
                <w:b/>
                <w:szCs w:val="24"/>
              </w:rPr>
              <w:t xml:space="preserve">Course Name     </w:t>
            </w:r>
          </w:p>
        </w:tc>
        <w:tc>
          <w:tcPr>
            <w:tcW w:w="6151" w:type="dxa"/>
            <w:vAlign w:val="center"/>
          </w:tcPr>
          <w:p w14:paraId="169C3E9F" w14:textId="77777777" w:rsidR="004B2939" w:rsidRPr="00020BE3" w:rsidRDefault="004B2939" w:rsidP="007E575B">
            <w:pPr>
              <w:pStyle w:val="Title"/>
              <w:jc w:val="left"/>
              <w:rPr>
                <w:b/>
                <w:szCs w:val="24"/>
              </w:rPr>
            </w:pPr>
            <w:r w:rsidRPr="00020BE3">
              <w:rPr>
                <w:b/>
                <w:szCs w:val="24"/>
              </w:rPr>
              <w:t>BIOLOGY FOR ENGINEERS</w:t>
            </w:r>
          </w:p>
        </w:tc>
        <w:tc>
          <w:tcPr>
            <w:tcW w:w="1504" w:type="dxa"/>
            <w:vAlign w:val="center"/>
          </w:tcPr>
          <w:p w14:paraId="031B2A2A" w14:textId="77777777" w:rsidR="004B2939" w:rsidRPr="00020BE3" w:rsidRDefault="004B2939" w:rsidP="007E575B">
            <w:pPr>
              <w:pStyle w:val="Title"/>
              <w:jc w:val="left"/>
              <w:rPr>
                <w:b/>
                <w:bCs/>
                <w:szCs w:val="24"/>
              </w:rPr>
            </w:pPr>
            <w:r w:rsidRPr="00020BE3">
              <w:rPr>
                <w:b/>
                <w:bCs/>
                <w:szCs w:val="24"/>
              </w:rPr>
              <w:t xml:space="preserve">Max. Marks </w:t>
            </w:r>
          </w:p>
        </w:tc>
        <w:tc>
          <w:tcPr>
            <w:tcW w:w="1056" w:type="dxa"/>
            <w:vAlign w:val="center"/>
          </w:tcPr>
          <w:p w14:paraId="442D3CEA" w14:textId="77777777" w:rsidR="004B2939" w:rsidRPr="00020BE3" w:rsidRDefault="004B2939" w:rsidP="007E575B">
            <w:pPr>
              <w:pStyle w:val="Title"/>
              <w:jc w:val="left"/>
              <w:rPr>
                <w:b/>
                <w:szCs w:val="24"/>
              </w:rPr>
            </w:pPr>
            <w:r w:rsidRPr="00020BE3">
              <w:rPr>
                <w:b/>
                <w:szCs w:val="24"/>
              </w:rPr>
              <w:t>100</w:t>
            </w:r>
          </w:p>
        </w:tc>
      </w:tr>
    </w:tbl>
    <w:p w14:paraId="46642B10" w14:textId="77777777" w:rsidR="004B2939" w:rsidRPr="00020BE3" w:rsidRDefault="004B2939" w:rsidP="00B57D8D">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503"/>
        <w:gridCol w:w="6689"/>
        <w:gridCol w:w="1136"/>
        <w:gridCol w:w="605"/>
        <w:gridCol w:w="896"/>
      </w:tblGrid>
      <w:tr w:rsidR="004B2939" w:rsidRPr="00020BE3" w14:paraId="04068982" w14:textId="77777777" w:rsidTr="00A47C7F">
        <w:trPr>
          <w:trHeight w:val="552"/>
        </w:trPr>
        <w:tc>
          <w:tcPr>
            <w:tcW w:w="274" w:type="pct"/>
            <w:vAlign w:val="center"/>
          </w:tcPr>
          <w:p w14:paraId="0BD4DD3B" w14:textId="77777777" w:rsidR="004B2939" w:rsidRPr="00020BE3" w:rsidRDefault="004B2939" w:rsidP="00A47C7F">
            <w:pPr>
              <w:jc w:val="center"/>
              <w:rPr>
                <w:b/>
              </w:rPr>
            </w:pPr>
            <w:r w:rsidRPr="00020BE3">
              <w:rPr>
                <w:b/>
              </w:rPr>
              <w:t>Q. No.</w:t>
            </w:r>
          </w:p>
        </w:tc>
        <w:tc>
          <w:tcPr>
            <w:tcW w:w="3458" w:type="pct"/>
            <w:gridSpan w:val="2"/>
            <w:vAlign w:val="center"/>
          </w:tcPr>
          <w:p w14:paraId="0037E0CD" w14:textId="77777777" w:rsidR="004B2939" w:rsidRPr="00020BE3" w:rsidRDefault="004B2939" w:rsidP="00A47C7F">
            <w:pPr>
              <w:jc w:val="center"/>
              <w:rPr>
                <w:b/>
              </w:rPr>
            </w:pPr>
            <w:r w:rsidRPr="00020BE3">
              <w:rPr>
                <w:b/>
              </w:rPr>
              <w:t>Questions</w:t>
            </w:r>
          </w:p>
        </w:tc>
        <w:tc>
          <w:tcPr>
            <w:tcW w:w="546" w:type="pct"/>
            <w:vAlign w:val="center"/>
          </w:tcPr>
          <w:p w14:paraId="7AB7CD12" w14:textId="77777777" w:rsidR="004B2939" w:rsidRPr="00020BE3" w:rsidRDefault="004B2939" w:rsidP="00A47C7F">
            <w:pPr>
              <w:jc w:val="center"/>
              <w:rPr>
                <w:b/>
              </w:rPr>
            </w:pPr>
            <w:r>
              <w:rPr>
                <w:b/>
              </w:rPr>
              <w:t>CO</w:t>
            </w:r>
          </w:p>
        </w:tc>
        <w:tc>
          <w:tcPr>
            <w:tcW w:w="291" w:type="pct"/>
            <w:vAlign w:val="center"/>
          </w:tcPr>
          <w:p w14:paraId="78431902" w14:textId="77777777" w:rsidR="004B2939" w:rsidRPr="00020BE3" w:rsidRDefault="004B2939" w:rsidP="00A47C7F">
            <w:pPr>
              <w:jc w:val="center"/>
              <w:rPr>
                <w:b/>
              </w:rPr>
            </w:pPr>
            <w:r>
              <w:rPr>
                <w:b/>
              </w:rPr>
              <w:t>BL</w:t>
            </w:r>
          </w:p>
        </w:tc>
        <w:tc>
          <w:tcPr>
            <w:tcW w:w="431" w:type="pct"/>
            <w:vAlign w:val="center"/>
          </w:tcPr>
          <w:p w14:paraId="4123587D" w14:textId="77777777" w:rsidR="004B2939" w:rsidRPr="00020BE3" w:rsidRDefault="004B2939" w:rsidP="00A47C7F">
            <w:pPr>
              <w:jc w:val="center"/>
              <w:rPr>
                <w:b/>
              </w:rPr>
            </w:pPr>
            <w:r w:rsidRPr="00020BE3">
              <w:rPr>
                <w:b/>
              </w:rPr>
              <w:t>Marks</w:t>
            </w:r>
          </w:p>
        </w:tc>
      </w:tr>
      <w:tr w:rsidR="004B2939" w:rsidRPr="00020BE3" w14:paraId="6E410597" w14:textId="77777777" w:rsidTr="00A47C7F">
        <w:trPr>
          <w:trHeight w:val="552"/>
        </w:trPr>
        <w:tc>
          <w:tcPr>
            <w:tcW w:w="5000" w:type="pct"/>
            <w:gridSpan w:val="6"/>
            <w:vAlign w:val="center"/>
          </w:tcPr>
          <w:p w14:paraId="09D5E864" w14:textId="77777777" w:rsidR="004B2939" w:rsidRPr="00020BE3" w:rsidRDefault="004B2939" w:rsidP="00A47C7F">
            <w:pPr>
              <w:jc w:val="center"/>
              <w:rPr>
                <w:b/>
                <w:u w:val="single"/>
              </w:rPr>
            </w:pPr>
            <w:r w:rsidRPr="00020BE3">
              <w:rPr>
                <w:b/>
                <w:u w:val="single"/>
              </w:rPr>
              <w:t>PART – A (10 X 1 = 10 MARKS)</w:t>
            </w:r>
          </w:p>
        </w:tc>
      </w:tr>
      <w:tr w:rsidR="004B2939" w:rsidRPr="00020BE3" w14:paraId="23B46686" w14:textId="77777777" w:rsidTr="00A47C7F">
        <w:trPr>
          <w:trHeight w:val="397"/>
        </w:trPr>
        <w:tc>
          <w:tcPr>
            <w:tcW w:w="274" w:type="pct"/>
            <w:vAlign w:val="bottom"/>
          </w:tcPr>
          <w:p w14:paraId="4F8053B6" w14:textId="77777777" w:rsidR="004B2939" w:rsidRPr="00020BE3" w:rsidRDefault="004B2939" w:rsidP="00A47C7F">
            <w:pPr>
              <w:jc w:val="center"/>
            </w:pPr>
            <w:r w:rsidRPr="00020BE3">
              <w:t>1.</w:t>
            </w:r>
          </w:p>
        </w:tc>
        <w:tc>
          <w:tcPr>
            <w:tcW w:w="3458" w:type="pct"/>
            <w:gridSpan w:val="2"/>
            <w:vAlign w:val="bottom"/>
          </w:tcPr>
          <w:p w14:paraId="09184FA7" w14:textId="77777777" w:rsidR="004B2939" w:rsidRPr="00020BE3" w:rsidRDefault="004B2939" w:rsidP="00A47C7F">
            <w:pPr>
              <w:autoSpaceDE w:val="0"/>
              <w:autoSpaceDN w:val="0"/>
              <w:adjustRightInd w:val="0"/>
            </w:pPr>
            <w:r>
              <w:t xml:space="preserve">Describe </w:t>
            </w:r>
            <w:r w:rsidRPr="00020BE3">
              <w:t>the role of mimicry in adaptation</w:t>
            </w:r>
            <w:r>
              <w:t>.</w:t>
            </w:r>
            <w:r w:rsidRPr="00020BE3">
              <w:t xml:space="preserve"> </w:t>
            </w:r>
          </w:p>
        </w:tc>
        <w:tc>
          <w:tcPr>
            <w:tcW w:w="546" w:type="pct"/>
            <w:vAlign w:val="bottom"/>
          </w:tcPr>
          <w:p w14:paraId="04B467AE" w14:textId="77777777" w:rsidR="004B2939" w:rsidRPr="00020BE3" w:rsidRDefault="004B2939" w:rsidP="00A47C7F">
            <w:pPr>
              <w:jc w:val="center"/>
            </w:pPr>
            <w:r w:rsidRPr="00020BE3">
              <w:t>CO1</w:t>
            </w:r>
          </w:p>
        </w:tc>
        <w:tc>
          <w:tcPr>
            <w:tcW w:w="291" w:type="pct"/>
            <w:vAlign w:val="bottom"/>
          </w:tcPr>
          <w:p w14:paraId="17FA1F8F" w14:textId="77777777" w:rsidR="004B2939" w:rsidRPr="00020BE3" w:rsidRDefault="004B2939" w:rsidP="00A47C7F">
            <w:pPr>
              <w:jc w:val="center"/>
            </w:pPr>
            <w:r w:rsidRPr="00020BE3">
              <w:t>U</w:t>
            </w:r>
          </w:p>
        </w:tc>
        <w:tc>
          <w:tcPr>
            <w:tcW w:w="431" w:type="pct"/>
            <w:vAlign w:val="bottom"/>
          </w:tcPr>
          <w:p w14:paraId="71995DE7" w14:textId="77777777" w:rsidR="004B2939" w:rsidRPr="00020BE3" w:rsidRDefault="004B2939" w:rsidP="00A47C7F">
            <w:pPr>
              <w:jc w:val="center"/>
            </w:pPr>
            <w:r w:rsidRPr="00020BE3">
              <w:t>1</w:t>
            </w:r>
          </w:p>
        </w:tc>
      </w:tr>
      <w:tr w:rsidR="004B2939" w:rsidRPr="00020BE3" w14:paraId="73158BF1" w14:textId="77777777" w:rsidTr="00A47C7F">
        <w:trPr>
          <w:trHeight w:val="397"/>
        </w:trPr>
        <w:tc>
          <w:tcPr>
            <w:tcW w:w="274" w:type="pct"/>
            <w:vAlign w:val="bottom"/>
          </w:tcPr>
          <w:p w14:paraId="5ACDE30B" w14:textId="77777777" w:rsidR="004B2939" w:rsidRPr="00020BE3" w:rsidRDefault="004B2939" w:rsidP="00A47C7F">
            <w:pPr>
              <w:jc w:val="center"/>
            </w:pPr>
            <w:r w:rsidRPr="00020BE3">
              <w:t>2.</w:t>
            </w:r>
          </w:p>
        </w:tc>
        <w:tc>
          <w:tcPr>
            <w:tcW w:w="3458" w:type="pct"/>
            <w:gridSpan w:val="2"/>
            <w:vAlign w:val="bottom"/>
          </w:tcPr>
          <w:p w14:paraId="278BF7F6" w14:textId="77777777" w:rsidR="004B2939" w:rsidRPr="00020BE3" w:rsidRDefault="004B2939" w:rsidP="00666955">
            <w:r w:rsidRPr="00020BE3">
              <w:t>Define camouflage.</w:t>
            </w:r>
          </w:p>
        </w:tc>
        <w:tc>
          <w:tcPr>
            <w:tcW w:w="546" w:type="pct"/>
            <w:vAlign w:val="bottom"/>
          </w:tcPr>
          <w:p w14:paraId="3FB45F79" w14:textId="77777777" w:rsidR="004B2939" w:rsidRPr="00020BE3" w:rsidRDefault="004B2939" w:rsidP="00A47C7F">
            <w:pPr>
              <w:jc w:val="center"/>
            </w:pPr>
            <w:r w:rsidRPr="00020BE3">
              <w:t>CO1</w:t>
            </w:r>
          </w:p>
        </w:tc>
        <w:tc>
          <w:tcPr>
            <w:tcW w:w="291" w:type="pct"/>
            <w:vAlign w:val="bottom"/>
          </w:tcPr>
          <w:p w14:paraId="05BF8D43" w14:textId="77777777" w:rsidR="004B2939" w:rsidRPr="00020BE3" w:rsidRDefault="004B2939" w:rsidP="00A47C7F">
            <w:pPr>
              <w:jc w:val="center"/>
            </w:pPr>
            <w:r w:rsidRPr="00020BE3">
              <w:t>R</w:t>
            </w:r>
          </w:p>
        </w:tc>
        <w:tc>
          <w:tcPr>
            <w:tcW w:w="431" w:type="pct"/>
            <w:vAlign w:val="bottom"/>
          </w:tcPr>
          <w:p w14:paraId="209AF0D3" w14:textId="77777777" w:rsidR="004B2939" w:rsidRPr="00020BE3" w:rsidRDefault="004B2939" w:rsidP="00A47C7F">
            <w:pPr>
              <w:jc w:val="center"/>
            </w:pPr>
            <w:r w:rsidRPr="00020BE3">
              <w:t>1</w:t>
            </w:r>
          </w:p>
        </w:tc>
      </w:tr>
      <w:tr w:rsidR="004B2939" w:rsidRPr="00020BE3" w14:paraId="4C0BB938" w14:textId="77777777" w:rsidTr="00A47C7F">
        <w:trPr>
          <w:trHeight w:val="397"/>
        </w:trPr>
        <w:tc>
          <w:tcPr>
            <w:tcW w:w="274" w:type="pct"/>
            <w:vAlign w:val="bottom"/>
          </w:tcPr>
          <w:p w14:paraId="1CA68CB9" w14:textId="77777777" w:rsidR="004B2939" w:rsidRPr="00020BE3" w:rsidRDefault="004B2939" w:rsidP="00A47C7F">
            <w:pPr>
              <w:jc w:val="center"/>
            </w:pPr>
            <w:r w:rsidRPr="00020BE3">
              <w:t>3.</w:t>
            </w:r>
          </w:p>
        </w:tc>
        <w:tc>
          <w:tcPr>
            <w:tcW w:w="3458" w:type="pct"/>
            <w:gridSpan w:val="2"/>
            <w:vAlign w:val="bottom"/>
          </w:tcPr>
          <w:p w14:paraId="3C714589" w14:textId="77777777" w:rsidR="004B2939" w:rsidRPr="00020BE3" w:rsidRDefault="004B2939" w:rsidP="00A47C7F">
            <w:r w:rsidRPr="00020BE3">
              <w:t>List the components of eukaryotic cells</w:t>
            </w:r>
            <w:r>
              <w:t>.</w:t>
            </w:r>
          </w:p>
        </w:tc>
        <w:tc>
          <w:tcPr>
            <w:tcW w:w="546" w:type="pct"/>
            <w:vAlign w:val="bottom"/>
          </w:tcPr>
          <w:p w14:paraId="608578AD" w14:textId="77777777" w:rsidR="004B2939" w:rsidRPr="00020BE3" w:rsidRDefault="004B2939" w:rsidP="00A47C7F">
            <w:pPr>
              <w:jc w:val="center"/>
            </w:pPr>
            <w:r w:rsidRPr="00020BE3">
              <w:t>CO2</w:t>
            </w:r>
          </w:p>
        </w:tc>
        <w:tc>
          <w:tcPr>
            <w:tcW w:w="291" w:type="pct"/>
            <w:vAlign w:val="bottom"/>
          </w:tcPr>
          <w:p w14:paraId="7B7371DD" w14:textId="77777777" w:rsidR="004B2939" w:rsidRPr="00020BE3" w:rsidRDefault="004B2939" w:rsidP="00A47C7F">
            <w:pPr>
              <w:jc w:val="center"/>
            </w:pPr>
            <w:r w:rsidRPr="00020BE3">
              <w:t>R</w:t>
            </w:r>
          </w:p>
        </w:tc>
        <w:tc>
          <w:tcPr>
            <w:tcW w:w="431" w:type="pct"/>
            <w:vAlign w:val="bottom"/>
          </w:tcPr>
          <w:p w14:paraId="16E43681" w14:textId="77777777" w:rsidR="004B2939" w:rsidRPr="00020BE3" w:rsidRDefault="004B2939" w:rsidP="00A47C7F">
            <w:pPr>
              <w:jc w:val="center"/>
            </w:pPr>
            <w:r w:rsidRPr="00020BE3">
              <w:t>1</w:t>
            </w:r>
          </w:p>
        </w:tc>
      </w:tr>
      <w:tr w:rsidR="004B2939" w:rsidRPr="00020BE3" w14:paraId="7D1D35F0" w14:textId="77777777" w:rsidTr="00A47C7F">
        <w:trPr>
          <w:trHeight w:val="397"/>
        </w:trPr>
        <w:tc>
          <w:tcPr>
            <w:tcW w:w="274" w:type="pct"/>
            <w:vAlign w:val="bottom"/>
          </w:tcPr>
          <w:p w14:paraId="78CD88AF" w14:textId="77777777" w:rsidR="004B2939" w:rsidRPr="00020BE3" w:rsidRDefault="004B2939" w:rsidP="00A47C7F">
            <w:pPr>
              <w:jc w:val="center"/>
            </w:pPr>
            <w:r w:rsidRPr="00020BE3">
              <w:t>4.</w:t>
            </w:r>
          </w:p>
        </w:tc>
        <w:tc>
          <w:tcPr>
            <w:tcW w:w="3458" w:type="pct"/>
            <w:gridSpan w:val="2"/>
            <w:vAlign w:val="bottom"/>
          </w:tcPr>
          <w:p w14:paraId="00019EA2" w14:textId="77777777" w:rsidR="004B2939" w:rsidRPr="00020BE3" w:rsidRDefault="004B2939" w:rsidP="00666955">
            <w:r w:rsidRPr="00020BE3">
              <w:t>Name t</w:t>
            </w:r>
            <w:r>
              <w:t>he various stages of cell cycle.</w:t>
            </w:r>
          </w:p>
        </w:tc>
        <w:tc>
          <w:tcPr>
            <w:tcW w:w="546" w:type="pct"/>
            <w:vAlign w:val="bottom"/>
          </w:tcPr>
          <w:p w14:paraId="592F6678" w14:textId="77777777" w:rsidR="004B2939" w:rsidRPr="00020BE3" w:rsidRDefault="004B2939" w:rsidP="00A47C7F">
            <w:pPr>
              <w:jc w:val="center"/>
            </w:pPr>
            <w:r w:rsidRPr="00020BE3">
              <w:t>CO2</w:t>
            </w:r>
          </w:p>
        </w:tc>
        <w:tc>
          <w:tcPr>
            <w:tcW w:w="291" w:type="pct"/>
            <w:vAlign w:val="bottom"/>
          </w:tcPr>
          <w:p w14:paraId="0A7AFD96" w14:textId="77777777" w:rsidR="004B2939" w:rsidRPr="00020BE3" w:rsidRDefault="004B2939" w:rsidP="00A47C7F">
            <w:pPr>
              <w:jc w:val="center"/>
            </w:pPr>
            <w:r w:rsidRPr="00020BE3">
              <w:t>R</w:t>
            </w:r>
          </w:p>
        </w:tc>
        <w:tc>
          <w:tcPr>
            <w:tcW w:w="431" w:type="pct"/>
            <w:vAlign w:val="bottom"/>
          </w:tcPr>
          <w:p w14:paraId="2B5F2BBA" w14:textId="77777777" w:rsidR="004B2939" w:rsidRPr="00020BE3" w:rsidRDefault="004B2939" w:rsidP="00A47C7F">
            <w:pPr>
              <w:jc w:val="center"/>
            </w:pPr>
            <w:r w:rsidRPr="00020BE3">
              <w:t>1</w:t>
            </w:r>
          </w:p>
        </w:tc>
      </w:tr>
      <w:tr w:rsidR="004B2939" w:rsidRPr="00020BE3" w14:paraId="3A0B6230" w14:textId="77777777" w:rsidTr="00A47C7F">
        <w:trPr>
          <w:trHeight w:val="397"/>
        </w:trPr>
        <w:tc>
          <w:tcPr>
            <w:tcW w:w="274" w:type="pct"/>
            <w:vAlign w:val="bottom"/>
          </w:tcPr>
          <w:p w14:paraId="64AB414E" w14:textId="77777777" w:rsidR="004B2939" w:rsidRPr="00020BE3" w:rsidRDefault="004B2939" w:rsidP="00A47C7F">
            <w:pPr>
              <w:jc w:val="center"/>
            </w:pPr>
            <w:r w:rsidRPr="00020BE3">
              <w:t>5.</w:t>
            </w:r>
          </w:p>
        </w:tc>
        <w:tc>
          <w:tcPr>
            <w:tcW w:w="3458" w:type="pct"/>
            <w:gridSpan w:val="2"/>
            <w:vAlign w:val="bottom"/>
          </w:tcPr>
          <w:p w14:paraId="18F536C3" w14:textId="77777777" w:rsidR="004B2939" w:rsidRPr="00020BE3" w:rsidRDefault="004B2939" w:rsidP="00666955">
            <w:pPr>
              <w:pStyle w:val="Default"/>
            </w:pPr>
            <w:r w:rsidRPr="00020BE3">
              <w:t>Compare between homo and hetero polysaccharides</w:t>
            </w:r>
            <w:r>
              <w:t>.</w:t>
            </w:r>
            <w:r w:rsidRPr="00020BE3">
              <w:t xml:space="preserve"> </w:t>
            </w:r>
          </w:p>
        </w:tc>
        <w:tc>
          <w:tcPr>
            <w:tcW w:w="546" w:type="pct"/>
            <w:vAlign w:val="bottom"/>
          </w:tcPr>
          <w:p w14:paraId="1242A01F" w14:textId="77777777" w:rsidR="004B2939" w:rsidRPr="00020BE3" w:rsidRDefault="004B2939" w:rsidP="00A47C7F">
            <w:pPr>
              <w:jc w:val="center"/>
            </w:pPr>
            <w:r w:rsidRPr="00020BE3">
              <w:t>CO3</w:t>
            </w:r>
          </w:p>
        </w:tc>
        <w:tc>
          <w:tcPr>
            <w:tcW w:w="291" w:type="pct"/>
            <w:vAlign w:val="bottom"/>
          </w:tcPr>
          <w:p w14:paraId="21059177" w14:textId="77777777" w:rsidR="004B2939" w:rsidRPr="00020BE3" w:rsidRDefault="004B2939" w:rsidP="00A47C7F">
            <w:pPr>
              <w:jc w:val="center"/>
            </w:pPr>
            <w:r w:rsidRPr="00020BE3">
              <w:t>U</w:t>
            </w:r>
          </w:p>
        </w:tc>
        <w:tc>
          <w:tcPr>
            <w:tcW w:w="431" w:type="pct"/>
            <w:vAlign w:val="bottom"/>
          </w:tcPr>
          <w:p w14:paraId="6DAA51A7" w14:textId="77777777" w:rsidR="004B2939" w:rsidRPr="00020BE3" w:rsidRDefault="004B2939" w:rsidP="00A47C7F">
            <w:pPr>
              <w:jc w:val="center"/>
            </w:pPr>
            <w:r w:rsidRPr="00020BE3">
              <w:t>1</w:t>
            </w:r>
          </w:p>
        </w:tc>
      </w:tr>
      <w:tr w:rsidR="004B2939" w:rsidRPr="00020BE3" w14:paraId="60A91FC6" w14:textId="77777777" w:rsidTr="00A47C7F">
        <w:trPr>
          <w:trHeight w:val="397"/>
        </w:trPr>
        <w:tc>
          <w:tcPr>
            <w:tcW w:w="274" w:type="pct"/>
            <w:vAlign w:val="bottom"/>
          </w:tcPr>
          <w:p w14:paraId="61C2A247" w14:textId="77777777" w:rsidR="004B2939" w:rsidRPr="00020BE3" w:rsidRDefault="004B2939" w:rsidP="00A47C7F">
            <w:pPr>
              <w:jc w:val="center"/>
            </w:pPr>
            <w:r w:rsidRPr="00020BE3">
              <w:t>6.</w:t>
            </w:r>
          </w:p>
        </w:tc>
        <w:tc>
          <w:tcPr>
            <w:tcW w:w="3458" w:type="pct"/>
            <w:gridSpan w:val="2"/>
            <w:vAlign w:val="bottom"/>
          </w:tcPr>
          <w:p w14:paraId="02D86BA4" w14:textId="77777777" w:rsidR="004B2939" w:rsidRPr="00020BE3" w:rsidRDefault="004B2939" w:rsidP="00666955">
            <w:r w:rsidRPr="00020BE3">
              <w:t>Recall the examples for disaccharides</w:t>
            </w:r>
            <w:r>
              <w:t>.</w:t>
            </w:r>
            <w:r w:rsidRPr="00020BE3">
              <w:t xml:space="preserve"> </w:t>
            </w:r>
          </w:p>
        </w:tc>
        <w:tc>
          <w:tcPr>
            <w:tcW w:w="546" w:type="pct"/>
            <w:vAlign w:val="bottom"/>
          </w:tcPr>
          <w:p w14:paraId="43A630FE" w14:textId="77777777" w:rsidR="004B2939" w:rsidRPr="00020BE3" w:rsidRDefault="004B2939" w:rsidP="00A47C7F">
            <w:pPr>
              <w:jc w:val="center"/>
            </w:pPr>
            <w:r w:rsidRPr="00020BE3">
              <w:t>CO3</w:t>
            </w:r>
          </w:p>
        </w:tc>
        <w:tc>
          <w:tcPr>
            <w:tcW w:w="291" w:type="pct"/>
            <w:vAlign w:val="bottom"/>
          </w:tcPr>
          <w:p w14:paraId="59B265E1" w14:textId="77777777" w:rsidR="004B2939" w:rsidRPr="00020BE3" w:rsidRDefault="004B2939" w:rsidP="00A47C7F">
            <w:pPr>
              <w:jc w:val="center"/>
            </w:pPr>
            <w:r w:rsidRPr="00020BE3">
              <w:t>R</w:t>
            </w:r>
          </w:p>
        </w:tc>
        <w:tc>
          <w:tcPr>
            <w:tcW w:w="431" w:type="pct"/>
            <w:vAlign w:val="bottom"/>
          </w:tcPr>
          <w:p w14:paraId="2BFB3EE8" w14:textId="77777777" w:rsidR="004B2939" w:rsidRPr="00020BE3" w:rsidRDefault="004B2939" w:rsidP="00A47C7F">
            <w:pPr>
              <w:jc w:val="center"/>
            </w:pPr>
            <w:r w:rsidRPr="00020BE3">
              <w:t>1</w:t>
            </w:r>
          </w:p>
        </w:tc>
      </w:tr>
      <w:tr w:rsidR="004B2939" w:rsidRPr="00020BE3" w14:paraId="1F183651" w14:textId="77777777" w:rsidTr="00A47C7F">
        <w:trPr>
          <w:trHeight w:val="397"/>
        </w:trPr>
        <w:tc>
          <w:tcPr>
            <w:tcW w:w="274" w:type="pct"/>
            <w:vAlign w:val="bottom"/>
          </w:tcPr>
          <w:p w14:paraId="5334D26F" w14:textId="77777777" w:rsidR="004B2939" w:rsidRPr="00020BE3" w:rsidRDefault="004B2939" w:rsidP="00A47C7F">
            <w:pPr>
              <w:jc w:val="center"/>
            </w:pPr>
            <w:r w:rsidRPr="00020BE3">
              <w:t>7.</w:t>
            </w:r>
          </w:p>
        </w:tc>
        <w:tc>
          <w:tcPr>
            <w:tcW w:w="3458" w:type="pct"/>
            <w:gridSpan w:val="2"/>
            <w:vAlign w:val="bottom"/>
          </w:tcPr>
          <w:p w14:paraId="2C79CE8F" w14:textId="77777777" w:rsidR="004B2939" w:rsidRPr="00020BE3" w:rsidRDefault="004B2939" w:rsidP="00A47C7F">
            <w:pPr>
              <w:pStyle w:val="ListParagraph"/>
              <w:ind w:left="0"/>
              <w:rPr>
                <w:noProof/>
                <w:lang w:eastAsia="zh-TW"/>
              </w:rPr>
            </w:pPr>
            <w:r w:rsidRPr="00020BE3">
              <w:rPr>
                <w:noProof/>
                <w:lang w:eastAsia="zh-TW"/>
              </w:rPr>
              <w:t>Give examples for culture media</w:t>
            </w:r>
            <w:r>
              <w:rPr>
                <w:noProof/>
                <w:lang w:eastAsia="zh-TW"/>
              </w:rPr>
              <w:t>.</w:t>
            </w:r>
          </w:p>
        </w:tc>
        <w:tc>
          <w:tcPr>
            <w:tcW w:w="546" w:type="pct"/>
            <w:vAlign w:val="bottom"/>
          </w:tcPr>
          <w:p w14:paraId="57F5FC72" w14:textId="77777777" w:rsidR="004B2939" w:rsidRPr="00020BE3" w:rsidRDefault="004B2939" w:rsidP="00A47C7F">
            <w:pPr>
              <w:jc w:val="center"/>
            </w:pPr>
            <w:r w:rsidRPr="00020BE3">
              <w:t>CO4</w:t>
            </w:r>
          </w:p>
        </w:tc>
        <w:tc>
          <w:tcPr>
            <w:tcW w:w="291" w:type="pct"/>
            <w:vAlign w:val="bottom"/>
          </w:tcPr>
          <w:p w14:paraId="12E2799C" w14:textId="77777777" w:rsidR="004B2939" w:rsidRPr="00020BE3" w:rsidRDefault="004B2939" w:rsidP="00A47C7F">
            <w:pPr>
              <w:jc w:val="center"/>
            </w:pPr>
            <w:r w:rsidRPr="00020BE3">
              <w:t>U</w:t>
            </w:r>
          </w:p>
        </w:tc>
        <w:tc>
          <w:tcPr>
            <w:tcW w:w="431" w:type="pct"/>
            <w:vAlign w:val="bottom"/>
          </w:tcPr>
          <w:p w14:paraId="15600122" w14:textId="77777777" w:rsidR="004B2939" w:rsidRPr="00020BE3" w:rsidRDefault="004B2939" w:rsidP="00A47C7F">
            <w:pPr>
              <w:jc w:val="center"/>
            </w:pPr>
            <w:r w:rsidRPr="00020BE3">
              <w:t>1</w:t>
            </w:r>
          </w:p>
        </w:tc>
      </w:tr>
      <w:tr w:rsidR="004B2939" w:rsidRPr="00020BE3" w14:paraId="0A62B0F5" w14:textId="77777777" w:rsidTr="00A47C7F">
        <w:trPr>
          <w:trHeight w:val="397"/>
        </w:trPr>
        <w:tc>
          <w:tcPr>
            <w:tcW w:w="274" w:type="pct"/>
            <w:vAlign w:val="bottom"/>
          </w:tcPr>
          <w:p w14:paraId="7EE88768" w14:textId="77777777" w:rsidR="004B2939" w:rsidRPr="00020BE3" w:rsidRDefault="004B2939" w:rsidP="00A47C7F">
            <w:pPr>
              <w:jc w:val="center"/>
            </w:pPr>
            <w:r w:rsidRPr="00020BE3">
              <w:t>8.</w:t>
            </w:r>
          </w:p>
        </w:tc>
        <w:tc>
          <w:tcPr>
            <w:tcW w:w="3458" w:type="pct"/>
            <w:gridSpan w:val="2"/>
            <w:vAlign w:val="bottom"/>
          </w:tcPr>
          <w:p w14:paraId="399F93A6" w14:textId="77777777" w:rsidR="004B2939" w:rsidRPr="00020BE3" w:rsidRDefault="004B2939" w:rsidP="00A47C7F">
            <w:pPr>
              <w:spacing w:line="276" w:lineRule="auto"/>
              <w:rPr>
                <w:bCs/>
              </w:rPr>
            </w:pPr>
            <w:r>
              <w:rPr>
                <w:bCs/>
              </w:rPr>
              <w:t>Describe moist and dry heat.</w:t>
            </w:r>
          </w:p>
        </w:tc>
        <w:tc>
          <w:tcPr>
            <w:tcW w:w="546" w:type="pct"/>
            <w:vAlign w:val="bottom"/>
          </w:tcPr>
          <w:p w14:paraId="39F00C50" w14:textId="77777777" w:rsidR="004B2939" w:rsidRPr="00020BE3" w:rsidRDefault="004B2939" w:rsidP="00A47C7F">
            <w:pPr>
              <w:jc w:val="center"/>
            </w:pPr>
            <w:r w:rsidRPr="00020BE3">
              <w:t>CO4</w:t>
            </w:r>
          </w:p>
        </w:tc>
        <w:tc>
          <w:tcPr>
            <w:tcW w:w="291" w:type="pct"/>
            <w:vAlign w:val="bottom"/>
          </w:tcPr>
          <w:p w14:paraId="49153E11" w14:textId="77777777" w:rsidR="004B2939" w:rsidRPr="00020BE3" w:rsidRDefault="004B2939" w:rsidP="00A47C7F">
            <w:pPr>
              <w:jc w:val="center"/>
            </w:pPr>
            <w:r w:rsidRPr="00020BE3">
              <w:t>R</w:t>
            </w:r>
          </w:p>
        </w:tc>
        <w:tc>
          <w:tcPr>
            <w:tcW w:w="431" w:type="pct"/>
            <w:vAlign w:val="bottom"/>
          </w:tcPr>
          <w:p w14:paraId="4EFAE652" w14:textId="77777777" w:rsidR="004B2939" w:rsidRPr="00020BE3" w:rsidRDefault="004B2939" w:rsidP="00A47C7F">
            <w:pPr>
              <w:jc w:val="center"/>
            </w:pPr>
            <w:r w:rsidRPr="00020BE3">
              <w:t>1</w:t>
            </w:r>
          </w:p>
        </w:tc>
      </w:tr>
      <w:tr w:rsidR="004B2939" w:rsidRPr="00020BE3" w14:paraId="20B92F52" w14:textId="77777777" w:rsidTr="00A47C7F">
        <w:trPr>
          <w:trHeight w:val="397"/>
        </w:trPr>
        <w:tc>
          <w:tcPr>
            <w:tcW w:w="274" w:type="pct"/>
            <w:vAlign w:val="bottom"/>
          </w:tcPr>
          <w:p w14:paraId="072B6054" w14:textId="77777777" w:rsidR="004B2939" w:rsidRPr="00020BE3" w:rsidRDefault="004B2939" w:rsidP="00A47C7F">
            <w:pPr>
              <w:jc w:val="center"/>
            </w:pPr>
            <w:r w:rsidRPr="00020BE3">
              <w:t>9.</w:t>
            </w:r>
          </w:p>
        </w:tc>
        <w:tc>
          <w:tcPr>
            <w:tcW w:w="3458" w:type="pct"/>
            <w:gridSpan w:val="2"/>
            <w:vAlign w:val="bottom"/>
          </w:tcPr>
          <w:p w14:paraId="261B2845" w14:textId="77777777" w:rsidR="004B2939" w:rsidRPr="00020BE3" w:rsidRDefault="004B2939" w:rsidP="00A47C7F">
            <w:pPr>
              <w:pStyle w:val="ListParagraph"/>
              <w:ind w:left="0"/>
              <w:rPr>
                <w:noProof/>
                <w:lang w:eastAsia="zh-TW"/>
              </w:rPr>
            </w:pPr>
            <w:r w:rsidRPr="00020BE3">
              <w:rPr>
                <w:noProof/>
                <w:lang w:eastAsia="zh-TW"/>
              </w:rPr>
              <w:t>Group th</w:t>
            </w:r>
            <w:r>
              <w:rPr>
                <w:noProof/>
                <w:lang w:eastAsia="zh-TW"/>
              </w:rPr>
              <w:t>e significance of crossing over.</w:t>
            </w:r>
          </w:p>
        </w:tc>
        <w:tc>
          <w:tcPr>
            <w:tcW w:w="546" w:type="pct"/>
            <w:vAlign w:val="bottom"/>
          </w:tcPr>
          <w:p w14:paraId="7AE4A9EB" w14:textId="77777777" w:rsidR="004B2939" w:rsidRPr="00020BE3" w:rsidRDefault="004B2939" w:rsidP="00A47C7F">
            <w:pPr>
              <w:jc w:val="center"/>
            </w:pPr>
            <w:r w:rsidRPr="00020BE3">
              <w:t>CO5</w:t>
            </w:r>
          </w:p>
        </w:tc>
        <w:tc>
          <w:tcPr>
            <w:tcW w:w="291" w:type="pct"/>
            <w:vAlign w:val="bottom"/>
          </w:tcPr>
          <w:p w14:paraId="315787D2" w14:textId="77777777" w:rsidR="004B2939" w:rsidRPr="00020BE3" w:rsidRDefault="004B2939" w:rsidP="00A47C7F">
            <w:pPr>
              <w:jc w:val="center"/>
            </w:pPr>
            <w:r w:rsidRPr="00020BE3">
              <w:t>U</w:t>
            </w:r>
          </w:p>
        </w:tc>
        <w:tc>
          <w:tcPr>
            <w:tcW w:w="431" w:type="pct"/>
            <w:vAlign w:val="bottom"/>
          </w:tcPr>
          <w:p w14:paraId="0602490D" w14:textId="77777777" w:rsidR="004B2939" w:rsidRPr="00020BE3" w:rsidRDefault="004B2939" w:rsidP="00A47C7F">
            <w:pPr>
              <w:jc w:val="center"/>
            </w:pPr>
            <w:r w:rsidRPr="00020BE3">
              <w:t>1</w:t>
            </w:r>
          </w:p>
        </w:tc>
      </w:tr>
      <w:tr w:rsidR="004B2939" w:rsidRPr="00020BE3" w14:paraId="57F5F8B8" w14:textId="77777777" w:rsidTr="00A47C7F">
        <w:trPr>
          <w:trHeight w:val="397"/>
        </w:trPr>
        <w:tc>
          <w:tcPr>
            <w:tcW w:w="274" w:type="pct"/>
            <w:vAlign w:val="bottom"/>
          </w:tcPr>
          <w:p w14:paraId="7B592E15" w14:textId="77777777" w:rsidR="004B2939" w:rsidRPr="00020BE3" w:rsidRDefault="004B2939" w:rsidP="00A47C7F">
            <w:pPr>
              <w:jc w:val="center"/>
            </w:pPr>
            <w:r w:rsidRPr="00020BE3">
              <w:t>10.</w:t>
            </w:r>
          </w:p>
        </w:tc>
        <w:tc>
          <w:tcPr>
            <w:tcW w:w="3458" w:type="pct"/>
            <w:gridSpan w:val="2"/>
            <w:vAlign w:val="bottom"/>
          </w:tcPr>
          <w:p w14:paraId="2749DEE8" w14:textId="77777777" w:rsidR="004B2939" w:rsidRPr="00020BE3" w:rsidRDefault="004B2939" w:rsidP="00666955">
            <w:r w:rsidRPr="00020BE3">
              <w:t>Differentiate betwee</w:t>
            </w:r>
            <w:r>
              <w:t>n transcription and translation.</w:t>
            </w:r>
          </w:p>
        </w:tc>
        <w:tc>
          <w:tcPr>
            <w:tcW w:w="546" w:type="pct"/>
            <w:vAlign w:val="bottom"/>
          </w:tcPr>
          <w:p w14:paraId="57F926BF" w14:textId="77777777" w:rsidR="004B2939" w:rsidRPr="00020BE3" w:rsidRDefault="004B2939" w:rsidP="00A47C7F">
            <w:pPr>
              <w:jc w:val="center"/>
            </w:pPr>
            <w:r w:rsidRPr="00020BE3">
              <w:t>CO6</w:t>
            </w:r>
          </w:p>
        </w:tc>
        <w:tc>
          <w:tcPr>
            <w:tcW w:w="291" w:type="pct"/>
            <w:vAlign w:val="bottom"/>
          </w:tcPr>
          <w:p w14:paraId="0C505DA2" w14:textId="77777777" w:rsidR="004B2939" w:rsidRPr="00020BE3" w:rsidRDefault="004B2939" w:rsidP="00A47C7F">
            <w:pPr>
              <w:jc w:val="center"/>
            </w:pPr>
            <w:r w:rsidRPr="00020BE3">
              <w:t>U</w:t>
            </w:r>
          </w:p>
        </w:tc>
        <w:tc>
          <w:tcPr>
            <w:tcW w:w="431" w:type="pct"/>
            <w:vAlign w:val="bottom"/>
          </w:tcPr>
          <w:p w14:paraId="0224C714" w14:textId="77777777" w:rsidR="004B2939" w:rsidRPr="00020BE3" w:rsidRDefault="004B2939" w:rsidP="00A47C7F">
            <w:pPr>
              <w:jc w:val="center"/>
            </w:pPr>
            <w:r w:rsidRPr="00020BE3">
              <w:t>1</w:t>
            </w:r>
          </w:p>
        </w:tc>
      </w:tr>
      <w:tr w:rsidR="004B2939" w:rsidRPr="00020BE3" w14:paraId="2CA26D62" w14:textId="77777777" w:rsidTr="00A47C7F">
        <w:trPr>
          <w:trHeight w:val="552"/>
        </w:trPr>
        <w:tc>
          <w:tcPr>
            <w:tcW w:w="5000" w:type="pct"/>
            <w:gridSpan w:val="6"/>
            <w:vAlign w:val="center"/>
          </w:tcPr>
          <w:p w14:paraId="12539C5E" w14:textId="77777777" w:rsidR="004B2939" w:rsidRPr="00020BE3" w:rsidRDefault="004B2939" w:rsidP="00A47C7F">
            <w:pPr>
              <w:jc w:val="center"/>
              <w:rPr>
                <w:b/>
                <w:u w:val="single"/>
              </w:rPr>
            </w:pPr>
            <w:r w:rsidRPr="00020BE3">
              <w:rPr>
                <w:b/>
                <w:u w:val="single"/>
              </w:rPr>
              <w:t>PART – B (6 X 3 = 18 MARKS)</w:t>
            </w:r>
          </w:p>
        </w:tc>
      </w:tr>
      <w:tr w:rsidR="004B2939" w:rsidRPr="00020BE3" w14:paraId="43C44415" w14:textId="77777777" w:rsidTr="00A47C7F">
        <w:trPr>
          <w:trHeight w:val="397"/>
        </w:trPr>
        <w:tc>
          <w:tcPr>
            <w:tcW w:w="274" w:type="pct"/>
          </w:tcPr>
          <w:p w14:paraId="6E4B1B05" w14:textId="77777777" w:rsidR="004B2939" w:rsidRPr="00020BE3" w:rsidRDefault="004B2939" w:rsidP="00A47C7F">
            <w:pPr>
              <w:jc w:val="center"/>
            </w:pPr>
            <w:r w:rsidRPr="00020BE3">
              <w:t>11.</w:t>
            </w:r>
          </w:p>
        </w:tc>
        <w:tc>
          <w:tcPr>
            <w:tcW w:w="3458" w:type="pct"/>
            <w:gridSpan w:val="2"/>
          </w:tcPr>
          <w:p w14:paraId="52588786" w14:textId="77777777" w:rsidR="004B2939" w:rsidRPr="00020BE3" w:rsidRDefault="004B2939" w:rsidP="00A47C7F">
            <w:pPr>
              <w:spacing w:after="120" w:line="276" w:lineRule="auto"/>
            </w:pPr>
            <w:r w:rsidRPr="00020BE3">
              <w:t>Indicate the chemical adaptation in evolution</w:t>
            </w:r>
            <w:r>
              <w:t>.</w:t>
            </w:r>
          </w:p>
        </w:tc>
        <w:tc>
          <w:tcPr>
            <w:tcW w:w="546" w:type="pct"/>
          </w:tcPr>
          <w:p w14:paraId="2954117F" w14:textId="77777777" w:rsidR="004B2939" w:rsidRPr="00020BE3" w:rsidRDefault="004B2939" w:rsidP="00A47C7F">
            <w:pPr>
              <w:jc w:val="center"/>
            </w:pPr>
            <w:r w:rsidRPr="00020BE3">
              <w:t>CO1</w:t>
            </w:r>
          </w:p>
        </w:tc>
        <w:tc>
          <w:tcPr>
            <w:tcW w:w="291" w:type="pct"/>
            <w:vAlign w:val="bottom"/>
          </w:tcPr>
          <w:p w14:paraId="19300B9B" w14:textId="77777777" w:rsidR="004B2939" w:rsidRPr="00020BE3" w:rsidRDefault="004B2939" w:rsidP="00A47C7F">
            <w:pPr>
              <w:jc w:val="center"/>
            </w:pPr>
            <w:r w:rsidRPr="00020BE3">
              <w:t>U</w:t>
            </w:r>
          </w:p>
        </w:tc>
        <w:tc>
          <w:tcPr>
            <w:tcW w:w="431" w:type="pct"/>
          </w:tcPr>
          <w:p w14:paraId="633A044F" w14:textId="77777777" w:rsidR="004B2939" w:rsidRPr="00020BE3" w:rsidRDefault="004B2939" w:rsidP="00A47C7F">
            <w:pPr>
              <w:jc w:val="center"/>
            </w:pPr>
            <w:r w:rsidRPr="00020BE3">
              <w:t>3</w:t>
            </w:r>
          </w:p>
        </w:tc>
      </w:tr>
      <w:tr w:rsidR="004B2939" w:rsidRPr="00020BE3" w14:paraId="047CBAC1" w14:textId="77777777" w:rsidTr="00A47C7F">
        <w:trPr>
          <w:trHeight w:val="397"/>
        </w:trPr>
        <w:tc>
          <w:tcPr>
            <w:tcW w:w="274" w:type="pct"/>
          </w:tcPr>
          <w:p w14:paraId="5B74BD5B" w14:textId="77777777" w:rsidR="004B2939" w:rsidRPr="00020BE3" w:rsidRDefault="004B2939" w:rsidP="00A47C7F">
            <w:pPr>
              <w:jc w:val="center"/>
            </w:pPr>
            <w:r w:rsidRPr="00020BE3">
              <w:t>12.</w:t>
            </w:r>
          </w:p>
        </w:tc>
        <w:tc>
          <w:tcPr>
            <w:tcW w:w="3458" w:type="pct"/>
            <w:gridSpan w:val="2"/>
          </w:tcPr>
          <w:p w14:paraId="28914332" w14:textId="77777777" w:rsidR="004B2939" w:rsidRPr="00020BE3" w:rsidRDefault="004B2939" w:rsidP="00BF733C">
            <w:r w:rsidRPr="00020BE3">
              <w:t>State the role of M phase in cell cycle</w:t>
            </w:r>
            <w:r>
              <w:t>.</w:t>
            </w:r>
            <w:r w:rsidRPr="00020BE3">
              <w:t xml:space="preserve"> </w:t>
            </w:r>
          </w:p>
        </w:tc>
        <w:tc>
          <w:tcPr>
            <w:tcW w:w="546" w:type="pct"/>
          </w:tcPr>
          <w:p w14:paraId="67CBA7A8" w14:textId="77777777" w:rsidR="004B2939" w:rsidRPr="00020BE3" w:rsidRDefault="004B2939" w:rsidP="00A47C7F">
            <w:pPr>
              <w:jc w:val="center"/>
            </w:pPr>
            <w:r w:rsidRPr="00020BE3">
              <w:t>CO2</w:t>
            </w:r>
          </w:p>
        </w:tc>
        <w:tc>
          <w:tcPr>
            <w:tcW w:w="291" w:type="pct"/>
            <w:vAlign w:val="bottom"/>
          </w:tcPr>
          <w:p w14:paraId="0AEBD7B6" w14:textId="77777777" w:rsidR="004B2939" w:rsidRPr="00020BE3" w:rsidRDefault="004B2939" w:rsidP="00A47C7F">
            <w:pPr>
              <w:jc w:val="center"/>
            </w:pPr>
            <w:r w:rsidRPr="00020BE3">
              <w:t>R</w:t>
            </w:r>
          </w:p>
        </w:tc>
        <w:tc>
          <w:tcPr>
            <w:tcW w:w="431" w:type="pct"/>
          </w:tcPr>
          <w:p w14:paraId="14BF2861" w14:textId="77777777" w:rsidR="004B2939" w:rsidRPr="00020BE3" w:rsidRDefault="004B2939" w:rsidP="00A47C7F">
            <w:pPr>
              <w:jc w:val="center"/>
            </w:pPr>
            <w:r w:rsidRPr="00020BE3">
              <w:t>3</w:t>
            </w:r>
          </w:p>
        </w:tc>
      </w:tr>
      <w:tr w:rsidR="004B2939" w:rsidRPr="00020BE3" w14:paraId="11221994" w14:textId="77777777" w:rsidTr="00A47C7F">
        <w:trPr>
          <w:trHeight w:val="397"/>
        </w:trPr>
        <w:tc>
          <w:tcPr>
            <w:tcW w:w="274" w:type="pct"/>
          </w:tcPr>
          <w:p w14:paraId="4015235A" w14:textId="77777777" w:rsidR="004B2939" w:rsidRPr="00020BE3" w:rsidRDefault="004B2939" w:rsidP="00A47C7F">
            <w:pPr>
              <w:jc w:val="center"/>
            </w:pPr>
            <w:r w:rsidRPr="00020BE3">
              <w:t>13.</w:t>
            </w:r>
          </w:p>
        </w:tc>
        <w:tc>
          <w:tcPr>
            <w:tcW w:w="3458" w:type="pct"/>
            <w:gridSpan w:val="2"/>
          </w:tcPr>
          <w:p w14:paraId="05FA181A" w14:textId="77777777" w:rsidR="004B2939" w:rsidRPr="00020BE3" w:rsidRDefault="004B2939" w:rsidP="00A47C7F">
            <w:pPr>
              <w:spacing w:after="120" w:line="276" w:lineRule="auto"/>
            </w:pPr>
            <w:r w:rsidRPr="00020BE3">
              <w:t>Recite the role of ligases</w:t>
            </w:r>
            <w:r>
              <w:t>.</w:t>
            </w:r>
          </w:p>
        </w:tc>
        <w:tc>
          <w:tcPr>
            <w:tcW w:w="546" w:type="pct"/>
          </w:tcPr>
          <w:p w14:paraId="667B6034" w14:textId="77777777" w:rsidR="004B2939" w:rsidRPr="00020BE3" w:rsidRDefault="004B2939" w:rsidP="00A47C7F">
            <w:pPr>
              <w:jc w:val="center"/>
            </w:pPr>
            <w:r w:rsidRPr="00020BE3">
              <w:t>CO3</w:t>
            </w:r>
          </w:p>
        </w:tc>
        <w:tc>
          <w:tcPr>
            <w:tcW w:w="291" w:type="pct"/>
            <w:vAlign w:val="bottom"/>
          </w:tcPr>
          <w:p w14:paraId="2626A507" w14:textId="77777777" w:rsidR="004B2939" w:rsidRPr="00020BE3" w:rsidRDefault="004B2939" w:rsidP="00A47C7F">
            <w:pPr>
              <w:jc w:val="center"/>
            </w:pPr>
            <w:r w:rsidRPr="00020BE3">
              <w:t>R</w:t>
            </w:r>
          </w:p>
        </w:tc>
        <w:tc>
          <w:tcPr>
            <w:tcW w:w="431" w:type="pct"/>
          </w:tcPr>
          <w:p w14:paraId="3395B3DE" w14:textId="77777777" w:rsidR="004B2939" w:rsidRPr="00020BE3" w:rsidRDefault="004B2939" w:rsidP="00A47C7F">
            <w:pPr>
              <w:jc w:val="center"/>
            </w:pPr>
            <w:r w:rsidRPr="00020BE3">
              <w:t>3</w:t>
            </w:r>
          </w:p>
        </w:tc>
      </w:tr>
      <w:tr w:rsidR="004B2939" w:rsidRPr="00020BE3" w14:paraId="28F252C9" w14:textId="77777777" w:rsidTr="00A47C7F">
        <w:trPr>
          <w:trHeight w:val="397"/>
        </w:trPr>
        <w:tc>
          <w:tcPr>
            <w:tcW w:w="274" w:type="pct"/>
          </w:tcPr>
          <w:p w14:paraId="643BF2A5" w14:textId="77777777" w:rsidR="004B2939" w:rsidRPr="00020BE3" w:rsidRDefault="004B2939" w:rsidP="00A47C7F">
            <w:pPr>
              <w:jc w:val="center"/>
            </w:pPr>
            <w:r w:rsidRPr="00020BE3">
              <w:t>14.</w:t>
            </w:r>
          </w:p>
        </w:tc>
        <w:tc>
          <w:tcPr>
            <w:tcW w:w="3458" w:type="pct"/>
            <w:gridSpan w:val="2"/>
          </w:tcPr>
          <w:p w14:paraId="6AD88067" w14:textId="77777777" w:rsidR="004B2939" w:rsidRPr="00020BE3" w:rsidRDefault="004B2939" w:rsidP="00A47C7F">
            <w:pPr>
              <w:spacing w:line="276" w:lineRule="auto"/>
            </w:pPr>
            <w:r w:rsidRPr="00020BE3">
              <w:t>Recall the functions of culture media</w:t>
            </w:r>
            <w:r>
              <w:t>.</w:t>
            </w:r>
          </w:p>
        </w:tc>
        <w:tc>
          <w:tcPr>
            <w:tcW w:w="546" w:type="pct"/>
          </w:tcPr>
          <w:p w14:paraId="0EC2CECE" w14:textId="77777777" w:rsidR="004B2939" w:rsidRPr="00020BE3" w:rsidRDefault="004B2939" w:rsidP="00A47C7F">
            <w:pPr>
              <w:jc w:val="center"/>
            </w:pPr>
            <w:r w:rsidRPr="00020BE3">
              <w:t>CO4</w:t>
            </w:r>
          </w:p>
        </w:tc>
        <w:tc>
          <w:tcPr>
            <w:tcW w:w="291" w:type="pct"/>
            <w:vAlign w:val="bottom"/>
          </w:tcPr>
          <w:p w14:paraId="62847127" w14:textId="77777777" w:rsidR="004B2939" w:rsidRPr="00020BE3" w:rsidRDefault="004B2939" w:rsidP="00A47C7F">
            <w:pPr>
              <w:jc w:val="center"/>
            </w:pPr>
            <w:r w:rsidRPr="00020BE3">
              <w:t>R</w:t>
            </w:r>
          </w:p>
        </w:tc>
        <w:tc>
          <w:tcPr>
            <w:tcW w:w="431" w:type="pct"/>
          </w:tcPr>
          <w:p w14:paraId="0DF5C77A" w14:textId="77777777" w:rsidR="004B2939" w:rsidRPr="00020BE3" w:rsidRDefault="004B2939" w:rsidP="00A47C7F">
            <w:pPr>
              <w:jc w:val="center"/>
            </w:pPr>
            <w:r w:rsidRPr="00020BE3">
              <w:t>3</w:t>
            </w:r>
          </w:p>
        </w:tc>
      </w:tr>
      <w:tr w:rsidR="004B2939" w:rsidRPr="00020BE3" w14:paraId="4D421B15" w14:textId="77777777" w:rsidTr="00A47C7F">
        <w:trPr>
          <w:trHeight w:val="397"/>
        </w:trPr>
        <w:tc>
          <w:tcPr>
            <w:tcW w:w="274" w:type="pct"/>
          </w:tcPr>
          <w:p w14:paraId="735EBD16" w14:textId="77777777" w:rsidR="004B2939" w:rsidRPr="00020BE3" w:rsidRDefault="004B2939" w:rsidP="00A47C7F">
            <w:pPr>
              <w:jc w:val="center"/>
            </w:pPr>
            <w:r w:rsidRPr="00020BE3">
              <w:t>15.</w:t>
            </w:r>
          </w:p>
        </w:tc>
        <w:tc>
          <w:tcPr>
            <w:tcW w:w="3458" w:type="pct"/>
            <w:gridSpan w:val="2"/>
          </w:tcPr>
          <w:p w14:paraId="1488ED8E" w14:textId="77777777" w:rsidR="004B2939" w:rsidRPr="00020BE3" w:rsidRDefault="004B2939" w:rsidP="00A47C7F">
            <w:pPr>
              <w:spacing w:after="120" w:line="276" w:lineRule="auto"/>
            </w:pPr>
            <w:r w:rsidRPr="00020BE3">
              <w:t xml:space="preserve">Review on Mendel’s law of </w:t>
            </w:r>
            <w:r>
              <w:t>dominance.</w:t>
            </w:r>
          </w:p>
        </w:tc>
        <w:tc>
          <w:tcPr>
            <w:tcW w:w="546" w:type="pct"/>
          </w:tcPr>
          <w:p w14:paraId="640E1E1A" w14:textId="77777777" w:rsidR="004B2939" w:rsidRPr="00020BE3" w:rsidRDefault="004B2939" w:rsidP="00A47C7F">
            <w:pPr>
              <w:jc w:val="center"/>
            </w:pPr>
            <w:r w:rsidRPr="00020BE3">
              <w:t>CO5</w:t>
            </w:r>
          </w:p>
        </w:tc>
        <w:tc>
          <w:tcPr>
            <w:tcW w:w="291" w:type="pct"/>
            <w:vAlign w:val="bottom"/>
          </w:tcPr>
          <w:p w14:paraId="0CA5AA28" w14:textId="77777777" w:rsidR="004B2939" w:rsidRPr="00020BE3" w:rsidRDefault="004B2939" w:rsidP="00A47C7F">
            <w:pPr>
              <w:jc w:val="center"/>
            </w:pPr>
            <w:r w:rsidRPr="00020BE3">
              <w:t>U</w:t>
            </w:r>
          </w:p>
        </w:tc>
        <w:tc>
          <w:tcPr>
            <w:tcW w:w="431" w:type="pct"/>
          </w:tcPr>
          <w:p w14:paraId="4A7D8AC9" w14:textId="77777777" w:rsidR="004B2939" w:rsidRPr="00020BE3" w:rsidRDefault="004B2939" w:rsidP="00A47C7F">
            <w:pPr>
              <w:jc w:val="center"/>
            </w:pPr>
            <w:r w:rsidRPr="00020BE3">
              <w:t>3</w:t>
            </w:r>
          </w:p>
        </w:tc>
      </w:tr>
      <w:tr w:rsidR="004B2939" w:rsidRPr="00020BE3" w14:paraId="10EDF1F5" w14:textId="77777777" w:rsidTr="00A47C7F">
        <w:trPr>
          <w:trHeight w:val="397"/>
        </w:trPr>
        <w:tc>
          <w:tcPr>
            <w:tcW w:w="274" w:type="pct"/>
          </w:tcPr>
          <w:p w14:paraId="7C15DB34" w14:textId="77777777" w:rsidR="004B2939" w:rsidRPr="00020BE3" w:rsidRDefault="004B2939" w:rsidP="00A47C7F">
            <w:pPr>
              <w:jc w:val="center"/>
            </w:pPr>
            <w:r w:rsidRPr="00020BE3">
              <w:t>16.</w:t>
            </w:r>
          </w:p>
        </w:tc>
        <w:tc>
          <w:tcPr>
            <w:tcW w:w="3458" w:type="pct"/>
            <w:gridSpan w:val="2"/>
          </w:tcPr>
          <w:p w14:paraId="6D874D47" w14:textId="77777777" w:rsidR="004B2939" w:rsidRPr="00020BE3" w:rsidRDefault="004B2939" w:rsidP="00A47C7F">
            <w:pPr>
              <w:spacing w:line="276" w:lineRule="auto"/>
            </w:pPr>
            <w:r w:rsidRPr="00020BE3">
              <w:t>Trace the components of genetic code</w:t>
            </w:r>
            <w:r>
              <w:t>.</w:t>
            </w:r>
            <w:r w:rsidRPr="00020BE3">
              <w:t xml:space="preserve"> </w:t>
            </w:r>
          </w:p>
        </w:tc>
        <w:tc>
          <w:tcPr>
            <w:tcW w:w="546" w:type="pct"/>
          </w:tcPr>
          <w:p w14:paraId="7AAC9281" w14:textId="77777777" w:rsidR="004B2939" w:rsidRPr="00020BE3" w:rsidRDefault="004B2939" w:rsidP="00A47C7F">
            <w:pPr>
              <w:jc w:val="center"/>
            </w:pPr>
            <w:r w:rsidRPr="00020BE3">
              <w:t>CO6</w:t>
            </w:r>
          </w:p>
        </w:tc>
        <w:tc>
          <w:tcPr>
            <w:tcW w:w="291" w:type="pct"/>
            <w:vAlign w:val="bottom"/>
          </w:tcPr>
          <w:p w14:paraId="497D467D" w14:textId="77777777" w:rsidR="004B2939" w:rsidRPr="00020BE3" w:rsidRDefault="004B2939" w:rsidP="00A47C7F">
            <w:pPr>
              <w:jc w:val="center"/>
            </w:pPr>
            <w:r w:rsidRPr="00020BE3">
              <w:t>U</w:t>
            </w:r>
          </w:p>
        </w:tc>
        <w:tc>
          <w:tcPr>
            <w:tcW w:w="431" w:type="pct"/>
          </w:tcPr>
          <w:p w14:paraId="66060B57" w14:textId="77777777" w:rsidR="004B2939" w:rsidRPr="00020BE3" w:rsidRDefault="004B2939" w:rsidP="00A47C7F">
            <w:pPr>
              <w:jc w:val="center"/>
            </w:pPr>
            <w:r w:rsidRPr="00020BE3">
              <w:t>3</w:t>
            </w:r>
          </w:p>
        </w:tc>
      </w:tr>
      <w:tr w:rsidR="004B2939" w:rsidRPr="00020BE3" w14:paraId="2A6691CD" w14:textId="77777777" w:rsidTr="00A47C7F">
        <w:trPr>
          <w:trHeight w:val="552"/>
        </w:trPr>
        <w:tc>
          <w:tcPr>
            <w:tcW w:w="5000" w:type="pct"/>
            <w:gridSpan w:val="6"/>
          </w:tcPr>
          <w:p w14:paraId="13680652" w14:textId="77777777" w:rsidR="004B2939" w:rsidRPr="00020BE3" w:rsidRDefault="004B2939" w:rsidP="00A47C7F">
            <w:pPr>
              <w:jc w:val="center"/>
              <w:rPr>
                <w:b/>
                <w:u w:val="single"/>
              </w:rPr>
            </w:pPr>
            <w:r w:rsidRPr="00020BE3">
              <w:rPr>
                <w:b/>
                <w:u w:val="single"/>
              </w:rPr>
              <w:t>PART – C (6 X 12 = 72 MARKS)</w:t>
            </w:r>
          </w:p>
          <w:p w14:paraId="18C721C0" w14:textId="77777777" w:rsidR="004B2939" w:rsidRPr="00020BE3" w:rsidRDefault="004B2939" w:rsidP="00A47C7F">
            <w:pPr>
              <w:jc w:val="center"/>
              <w:rPr>
                <w:b/>
              </w:rPr>
            </w:pPr>
            <w:r w:rsidRPr="00020BE3">
              <w:rPr>
                <w:b/>
              </w:rPr>
              <w:t>(Answer any five Questions from Q.No 17 to 23, Q.No 24 is Compulsory)</w:t>
            </w:r>
          </w:p>
        </w:tc>
      </w:tr>
      <w:tr w:rsidR="004B2939" w:rsidRPr="00020BE3" w14:paraId="405C59DE" w14:textId="77777777" w:rsidTr="00A47C7F">
        <w:trPr>
          <w:trHeight w:val="397"/>
        </w:trPr>
        <w:tc>
          <w:tcPr>
            <w:tcW w:w="274" w:type="pct"/>
          </w:tcPr>
          <w:p w14:paraId="3BF43127" w14:textId="77777777" w:rsidR="004B2939" w:rsidRPr="00020BE3" w:rsidRDefault="004B2939" w:rsidP="00A47C7F">
            <w:pPr>
              <w:jc w:val="center"/>
            </w:pPr>
            <w:r w:rsidRPr="00020BE3">
              <w:t>17.</w:t>
            </w:r>
          </w:p>
        </w:tc>
        <w:tc>
          <w:tcPr>
            <w:tcW w:w="242" w:type="pct"/>
          </w:tcPr>
          <w:p w14:paraId="220E6A2E" w14:textId="77777777" w:rsidR="004B2939" w:rsidRPr="00020BE3" w:rsidRDefault="004B2939" w:rsidP="00A47C7F">
            <w:pPr>
              <w:jc w:val="center"/>
            </w:pPr>
            <w:r w:rsidRPr="00020BE3">
              <w:t>a.</w:t>
            </w:r>
          </w:p>
        </w:tc>
        <w:tc>
          <w:tcPr>
            <w:tcW w:w="3216" w:type="pct"/>
          </w:tcPr>
          <w:p w14:paraId="1E0C255A" w14:textId="77777777" w:rsidR="004B2939" w:rsidRPr="00020BE3" w:rsidRDefault="004B2939" w:rsidP="00A47C7F">
            <w:pPr>
              <w:jc w:val="both"/>
            </w:pPr>
            <w:r w:rsidRPr="00020BE3">
              <w:t>Relate the various concepts of evolution with examples</w:t>
            </w:r>
            <w:r>
              <w:t>.</w:t>
            </w:r>
            <w:r w:rsidRPr="00020BE3">
              <w:t xml:space="preserve"> </w:t>
            </w:r>
          </w:p>
        </w:tc>
        <w:tc>
          <w:tcPr>
            <w:tcW w:w="546" w:type="pct"/>
          </w:tcPr>
          <w:p w14:paraId="5301C1D7" w14:textId="77777777" w:rsidR="004B2939" w:rsidRPr="00020BE3" w:rsidRDefault="004B2939" w:rsidP="00A47C7F">
            <w:pPr>
              <w:jc w:val="center"/>
            </w:pPr>
            <w:r w:rsidRPr="00020BE3">
              <w:t>CO1</w:t>
            </w:r>
          </w:p>
        </w:tc>
        <w:tc>
          <w:tcPr>
            <w:tcW w:w="291" w:type="pct"/>
          </w:tcPr>
          <w:p w14:paraId="05762E46" w14:textId="77777777" w:rsidR="004B2939" w:rsidRPr="00020BE3" w:rsidRDefault="004B2939" w:rsidP="00A47C7F">
            <w:pPr>
              <w:jc w:val="center"/>
            </w:pPr>
            <w:r w:rsidRPr="00020BE3">
              <w:t>U</w:t>
            </w:r>
          </w:p>
        </w:tc>
        <w:tc>
          <w:tcPr>
            <w:tcW w:w="431" w:type="pct"/>
          </w:tcPr>
          <w:p w14:paraId="21D9ECC1" w14:textId="77777777" w:rsidR="004B2939" w:rsidRPr="00020BE3" w:rsidRDefault="004B2939" w:rsidP="00A47C7F">
            <w:pPr>
              <w:jc w:val="center"/>
            </w:pPr>
            <w:r w:rsidRPr="00020BE3">
              <w:t>12</w:t>
            </w:r>
          </w:p>
        </w:tc>
      </w:tr>
      <w:tr w:rsidR="004B2939" w:rsidRPr="00020BE3" w14:paraId="612B10C3" w14:textId="77777777" w:rsidTr="00A47C7F">
        <w:trPr>
          <w:trHeight w:val="397"/>
        </w:trPr>
        <w:tc>
          <w:tcPr>
            <w:tcW w:w="274" w:type="pct"/>
          </w:tcPr>
          <w:p w14:paraId="31F06481" w14:textId="77777777" w:rsidR="004B2939" w:rsidRPr="00020BE3" w:rsidRDefault="004B2939" w:rsidP="00A47C7F">
            <w:pPr>
              <w:jc w:val="center"/>
            </w:pPr>
          </w:p>
        </w:tc>
        <w:tc>
          <w:tcPr>
            <w:tcW w:w="242" w:type="pct"/>
          </w:tcPr>
          <w:p w14:paraId="6E4C6DF2" w14:textId="77777777" w:rsidR="004B2939" w:rsidRPr="00020BE3" w:rsidRDefault="004B2939" w:rsidP="00A47C7F">
            <w:pPr>
              <w:jc w:val="center"/>
            </w:pPr>
          </w:p>
        </w:tc>
        <w:tc>
          <w:tcPr>
            <w:tcW w:w="3216" w:type="pct"/>
          </w:tcPr>
          <w:p w14:paraId="0522C8E4" w14:textId="77777777" w:rsidR="004B2939" w:rsidRPr="00020BE3" w:rsidRDefault="004B2939" w:rsidP="00A47C7F">
            <w:pPr>
              <w:jc w:val="center"/>
            </w:pPr>
          </w:p>
        </w:tc>
        <w:tc>
          <w:tcPr>
            <w:tcW w:w="546" w:type="pct"/>
          </w:tcPr>
          <w:p w14:paraId="22817C91" w14:textId="77777777" w:rsidR="004B2939" w:rsidRPr="00020BE3" w:rsidRDefault="004B2939" w:rsidP="00A47C7F">
            <w:pPr>
              <w:jc w:val="center"/>
            </w:pPr>
          </w:p>
        </w:tc>
        <w:tc>
          <w:tcPr>
            <w:tcW w:w="291" w:type="pct"/>
          </w:tcPr>
          <w:p w14:paraId="5C9480D2" w14:textId="77777777" w:rsidR="004B2939" w:rsidRPr="00020BE3" w:rsidRDefault="004B2939" w:rsidP="00A47C7F">
            <w:pPr>
              <w:jc w:val="center"/>
            </w:pPr>
          </w:p>
        </w:tc>
        <w:tc>
          <w:tcPr>
            <w:tcW w:w="431" w:type="pct"/>
          </w:tcPr>
          <w:p w14:paraId="481ED054" w14:textId="77777777" w:rsidR="004B2939" w:rsidRPr="00020BE3" w:rsidRDefault="004B2939" w:rsidP="00A47C7F">
            <w:pPr>
              <w:jc w:val="center"/>
            </w:pPr>
          </w:p>
        </w:tc>
      </w:tr>
      <w:tr w:rsidR="004B2939" w:rsidRPr="00020BE3" w14:paraId="0E7C3809" w14:textId="77777777" w:rsidTr="00A47C7F">
        <w:trPr>
          <w:trHeight w:val="397"/>
        </w:trPr>
        <w:tc>
          <w:tcPr>
            <w:tcW w:w="274" w:type="pct"/>
          </w:tcPr>
          <w:p w14:paraId="4C2EF868" w14:textId="77777777" w:rsidR="004B2939" w:rsidRPr="00020BE3" w:rsidRDefault="004B2939" w:rsidP="00A47C7F">
            <w:pPr>
              <w:jc w:val="center"/>
            </w:pPr>
            <w:r w:rsidRPr="00020BE3">
              <w:t>18.</w:t>
            </w:r>
          </w:p>
        </w:tc>
        <w:tc>
          <w:tcPr>
            <w:tcW w:w="242" w:type="pct"/>
          </w:tcPr>
          <w:p w14:paraId="40FC9961" w14:textId="77777777" w:rsidR="004B2939" w:rsidRPr="00020BE3" w:rsidRDefault="004B2939" w:rsidP="00A47C7F">
            <w:pPr>
              <w:jc w:val="center"/>
            </w:pPr>
            <w:r w:rsidRPr="00020BE3">
              <w:t>a.</w:t>
            </w:r>
          </w:p>
        </w:tc>
        <w:tc>
          <w:tcPr>
            <w:tcW w:w="3216" w:type="pct"/>
          </w:tcPr>
          <w:p w14:paraId="3594F1C9" w14:textId="77777777" w:rsidR="004B2939" w:rsidRPr="00020BE3" w:rsidRDefault="004B2939" w:rsidP="00A47C7F">
            <w:pPr>
              <w:jc w:val="both"/>
            </w:pPr>
            <w:r w:rsidRPr="00020BE3">
              <w:t>Indicate with suitable diagram the components of  both eukaryotic and prokaryotic cells</w:t>
            </w:r>
            <w:r>
              <w:t>.</w:t>
            </w:r>
            <w:r w:rsidRPr="00020BE3">
              <w:t xml:space="preserve"> </w:t>
            </w:r>
          </w:p>
        </w:tc>
        <w:tc>
          <w:tcPr>
            <w:tcW w:w="546" w:type="pct"/>
          </w:tcPr>
          <w:p w14:paraId="2E0C73CD" w14:textId="77777777" w:rsidR="004B2939" w:rsidRPr="00020BE3" w:rsidRDefault="004B2939" w:rsidP="00A47C7F">
            <w:pPr>
              <w:jc w:val="center"/>
            </w:pPr>
            <w:r w:rsidRPr="00020BE3">
              <w:t>CO1</w:t>
            </w:r>
          </w:p>
        </w:tc>
        <w:tc>
          <w:tcPr>
            <w:tcW w:w="291" w:type="pct"/>
          </w:tcPr>
          <w:p w14:paraId="2EC359C3" w14:textId="77777777" w:rsidR="004B2939" w:rsidRPr="00020BE3" w:rsidRDefault="004B2939" w:rsidP="00A47C7F">
            <w:pPr>
              <w:jc w:val="center"/>
            </w:pPr>
            <w:r w:rsidRPr="00020BE3">
              <w:t>U</w:t>
            </w:r>
          </w:p>
        </w:tc>
        <w:tc>
          <w:tcPr>
            <w:tcW w:w="431" w:type="pct"/>
          </w:tcPr>
          <w:p w14:paraId="175762F6" w14:textId="77777777" w:rsidR="004B2939" w:rsidRPr="00020BE3" w:rsidRDefault="004B2939" w:rsidP="00A47C7F">
            <w:pPr>
              <w:jc w:val="center"/>
            </w:pPr>
            <w:r w:rsidRPr="00020BE3">
              <w:t>12</w:t>
            </w:r>
          </w:p>
        </w:tc>
      </w:tr>
      <w:tr w:rsidR="004B2939" w:rsidRPr="00020BE3" w14:paraId="7A24FB54" w14:textId="77777777" w:rsidTr="00A47C7F">
        <w:trPr>
          <w:trHeight w:val="397"/>
        </w:trPr>
        <w:tc>
          <w:tcPr>
            <w:tcW w:w="274" w:type="pct"/>
          </w:tcPr>
          <w:p w14:paraId="4E7E5B61" w14:textId="77777777" w:rsidR="004B2939" w:rsidRPr="00020BE3" w:rsidRDefault="004B2939" w:rsidP="00A47C7F">
            <w:pPr>
              <w:jc w:val="center"/>
            </w:pPr>
          </w:p>
        </w:tc>
        <w:tc>
          <w:tcPr>
            <w:tcW w:w="242" w:type="pct"/>
          </w:tcPr>
          <w:p w14:paraId="60847539" w14:textId="77777777" w:rsidR="004B2939" w:rsidRPr="00020BE3" w:rsidRDefault="004B2939" w:rsidP="00A47C7F">
            <w:pPr>
              <w:jc w:val="center"/>
            </w:pPr>
          </w:p>
        </w:tc>
        <w:tc>
          <w:tcPr>
            <w:tcW w:w="3216" w:type="pct"/>
          </w:tcPr>
          <w:p w14:paraId="5491F581" w14:textId="77777777" w:rsidR="004B2939" w:rsidRPr="00020BE3" w:rsidRDefault="004B2939" w:rsidP="00A47C7F">
            <w:pPr>
              <w:jc w:val="center"/>
            </w:pPr>
          </w:p>
        </w:tc>
        <w:tc>
          <w:tcPr>
            <w:tcW w:w="546" w:type="pct"/>
          </w:tcPr>
          <w:p w14:paraId="7E8441FB" w14:textId="77777777" w:rsidR="004B2939" w:rsidRPr="00020BE3" w:rsidRDefault="004B2939" w:rsidP="00A47C7F">
            <w:pPr>
              <w:jc w:val="center"/>
            </w:pPr>
          </w:p>
        </w:tc>
        <w:tc>
          <w:tcPr>
            <w:tcW w:w="291" w:type="pct"/>
          </w:tcPr>
          <w:p w14:paraId="32E43E82" w14:textId="77777777" w:rsidR="004B2939" w:rsidRPr="00020BE3" w:rsidRDefault="004B2939" w:rsidP="00A47C7F">
            <w:pPr>
              <w:jc w:val="center"/>
            </w:pPr>
          </w:p>
        </w:tc>
        <w:tc>
          <w:tcPr>
            <w:tcW w:w="431" w:type="pct"/>
          </w:tcPr>
          <w:p w14:paraId="793ED2AC" w14:textId="77777777" w:rsidR="004B2939" w:rsidRPr="00020BE3" w:rsidRDefault="004B2939" w:rsidP="00A47C7F">
            <w:pPr>
              <w:jc w:val="center"/>
            </w:pPr>
          </w:p>
        </w:tc>
      </w:tr>
      <w:tr w:rsidR="004B2939" w:rsidRPr="00020BE3" w14:paraId="0BDDF359" w14:textId="77777777" w:rsidTr="00A47C7F">
        <w:trPr>
          <w:trHeight w:val="397"/>
        </w:trPr>
        <w:tc>
          <w:tcPr>
            <w:tcW w:w="274" w:type="pct"/>
          </w:tcPr>
          <w:p w14:paraId="77CAC69D" w14:textId="77777777" w:rsidR="004B2939" w:rsidRPr="00020BE3" w:rsidRDefault="004B2939" w:rsidP="00A47C7F">
            <w:pPr>
              <w:jc w:val="center"/>
            </w:pPr>
            <w:r w:rsidRPr="00020BE3">
              <w:lastRenderedPageBreak/>
              <w:t>19.</w:t>
            </w:r>
          </w:p>
        </w:tc>
        <w:tc>
          <w:tcPr>
            <w:tcW w:w="242" w:type="pct"/>
          </w:tcPr>
          <w:p w14:paraId="3932740A" w14:textId="77777777" w:rsidR="004B2939" w:rsidRPr="00020BE3" w:rsidRDefault="004B2939" w:rsidP="00A47C7F">
            <w:pPr>
              <w:jc w:val="center"/>
            </w:pPr>
            <w:r w:rsidRPr="00020BE3">
              <w:t>a.</w:t>
            </w:r>
          </w:p>
        </w:tc>
        <w:tc>
          <w:tcPr>
            <w:tcW w:w="3216" w:type="pct"/>
          </w:tcPr>
          <w:p w14:paraId="5F9A78F9" w14:textId="77777777" w:rsidR="004B2939" w:rsidRPr="00020BE3" w:rsidRDefault="004B2939" w:rsidP="00A47C7F">
            <w:pPr>
              <w:jc w:val="both"/>
            </w:pPr>
            <w:r w:rsidRPr="00020BE3">
              <w:t>Describe the structure of DNA and RNA</w:t>
            </w:r>
            <w:r>
              <w:t>.</w:t>
            </w:r>
            <w:r w:rsidRPr="00020BE3">
              <w:t xml:space="preserve"> </w:t>
            </w:r>
          </w:p>
        </w:tc>
        <w:tc>
          <w:tcPr>
            <w:tcW w:w="546" w:type="pct"/>
          </w:tcPr>
          <w:p w14:paraId="441FE463" w14:textId="77777777" w:rsidR="004B2939" w:rsidRPr="00020BE3" w:rsidRDefault="004B2939" w:rsidP="00A47C7F">
            <w:pPr>
              <w:jc w:val="center"/>
            </w:pPr>
            <w:r w:rsidRPr="00020BE3">
              <w:t>CO2</w:t>
            </w:r>
          </w:p>
        </w:tc>
        <w:tc>
          <w:tcPr>
            <w:tcW w:w="291" w:type="pct"/>
          </w:tcPr>
          <w:p w14:paraId="16899471" w14:textId="77777777" w:rsidR="004B2939" w:rsidRPr="00020BE3" w:rsidRDefault="004B2939" w:rsidP="00A47C7F">
            <w:pPr>
              <w:jc w:val="center"/>
            </w:pPr>
            <w:r w:rsidRPr="00020BE3">
              <w:t>R</w:t>
            </w:r>
          </w:p>
        </w:tc>
        <w:tc>
          <w:tcPr>
            <w:tcW w:w="431" w:type="pct"/>
          </w:tcPr>
          <w:p w14:paraId="37106ACC" w14:textId="77777777" w:rsidR="004B2939" w:rsidRPr="00020BE3" w:rsidRDefault="004B2939" w:rsidP="00A47C7F">
            <w:pPr>
              <w:jc w:val="center"/>
            </w:pPr>
            <w:r w:rsidRPr="00020BE3">
              <w:t>12</w:t>
            </w:r>
          </w:p>
        </w:tc>
      </w:tr>
      <w:tr w:rsidR="004B2939" w:rsidRPr="00020BE3" w14:paraId="5081118B" w14:textId="77777777" w:rsidTr="00A47C7F">
        <w:trPr>
          <w:trHeight w:val="397"/>
        </w:trPr>
        <w:tc>
          <w:tcPr>
            <w:tcW w:w="274" w:type="pct"/>
          </w:tcPr>
          <w:p w14:paraId="5CCD4BA3" w14:textId="77777777" w:rsidR="004B2939" w:rsidRPr="00020BE3" w:rsidRDefault="004B2939" w:rsidP="008C57B9"/>
        </w:tc>
        <w:tc>
          <w:tcPr>
            <w:tcW w:w="242" w:type="pct"/>
          </w:tcPr>
          <w:p w14:paraId="4ADB8FCB" w14:textId="77777777" w:rsidR="004B2939" w:rsidRPr="00020BE3" w:rsidRDefault="004B2939" w:rsidP="00A47C7F">
            <w:pPr>
              <w:jc w:val="center"/>
            </w:pPr>
          </w:p>
        </w:tc>
        <w:tc>
          <w:tcPr>
            <w:tcW w:w="3216" w:type="pct"/>
          </w:tcPr>
          <w:p w14:paraId="642847F2" w14:textId="77777777" w:rsidR="004B2939" w:rsidRPr="00020BE3" w:rsidRDefault="004B2939" w:rsidP="00A47C7F">
            <w:pPr>
              <w:jc w:val="center"/>
            </w:pPr>
          </w:p>
        </w:tc>
        <w:tc>
          <w:tcPr>
            <w:tcW w:w="546" w:type="pct"/>
          </w:tcPr>
          <w:p w14:paraId="785CE9A6" w14:textId="77777777" w:rsidR="004B2939" w:rsidRPr="00020BE3" w:rsidRDefault="004B2939" w:rsidP="00A47C7F">
            <w:pPr>
              <w:jc w:val="center"/>
            </w:pPr>
          </w:p>
        </w:tc>
        <w:tc>
          <w:tcPr>
            <w:tcW w:w="291" w:type="pct"/>
          </w:tcPr>
          <w:p w14:paraId="1F7C843C" w14:textId="77777777" w:rsidR="004B2939" w:rsidRPr="00020BE3" w:rsidRDefault="004B2939" w:rsidP="00A47C7F">
            <w:pPr>
              <w:jc w:val="center"/>
            </w:pPr>
          </w:p>
        </w:tc>
        <w:tc>
          <w:tcPr>
            <w:tcW w:w="431" w:type="pct"/>
          </w:tcPr>
          <w:p w14:paraId="06E9C040" w14:textId="77777777" w:rsidR="004B2939" w:rsidRPr="00020BE3" w:rsidRDefault="004B2939" w:rsidP="00A47C7F">
            <w:pPr>
              <w:jc w:val="center"/>
            </w:pPr>
          </w:p>
        </w:tc>
      </w:tr>
      <w:tr w:rsidR="004B2939" w:rsidRPr="00020BE3" w14:paraId="7F3284CD" w14:textId="77777777" w:rsidTr="00A47C7F">
        <w:trPr>
          <w:trHeight w:val="397"/>
        </w:trPr>
        <w:tc>
          <w:tcPr>
            <w:tcW w:w="274" w:type="pct"/>
          </w:tcPr>
          <w:p w14:paraId="028AE77A" w14:textId="77777777" w:rsidR="004B2939" w:rsidRPr="00020BE3" w:rsidRDefault="004B2939" w:rsidP="00A47C7F">
            <w:pPr>
              <w:jc w:val="center"/>
            </w:pPr>
            <w:r w:rsidRPr="00020BE3">
              <w:t>20.</w:t>
            </w:r>
          </w:p>
        </w:tc>
        <w:tc>
          <w:tcPr>
            <w:tcW w:w="242" w:type="pct"/>
          </w:tcPr>
          <w:p w14:paraId="25DEEEF7" w14:textId="77777777" w:rsidR="004B2939" w:rsidRPr="00020BE3" w:rsidRDefault="004B2939" w:rsidP="00A47C7F">
            <w:pPr>
              <w:jc w:val="center"/>
            </w:pPr>
            <w:r w:rsidRPr="00020BE3">
              <w:t>a.</w:t>
            </w:r>
          </w:p>
        </w:tc>
        <w:tc>
          <w:tcPr>
            <w:tcW w:w="3216" w:type="pct"/>
          </w:tcPr>
          <w:p w14:paraId="748243AF" w14:textId="77777777" w:rsidR="004B2939" w:rsidRPr="00020BE3" w:rsidRDefault="004B2939" w:rsidP="00A47C7F">
            <w:pPr>
              <w:jc w:val="both"/>
            </w:pPr>
            <w:r w:rsidRPr="00020BE3">
              <w:t>Reproduce ho</w:t>
            </w:r>
            <w:r>
              <w:t>w microorganisms are identified.</w:t>
            </w:r>
          </w:p>
        </w:tc>
        <w:tc>
          <w:tcPr>
            <w:tcW w:w="546" w:type="pct"/>
          </w:tcPr>
          <w:p w14:paraId="446B8C22" w14:textId="77777777" w:rsidR="004B2939" w:rsidRPr="00020BE3" w:rsidRDefault="004B2939" w:rsidP="00A47C7F">
            <w:pPr>
              <w:jc w:val="center"/>
            </w:pPr>
            <w:r w:rsidRPr="00020BE3">
              <w:t>CO4</w:t>
            </w:r>
          </w:p>
        </w:tc>
        <w:tc>
          <w:tcPr>
            <w:tcW w:w="291" w:type="pct"/>
          </w:tcPr>
          <w:p w14:paraId="6CEBBC0E" w14:textId="77777777" w:rsidR="004B2939" w:rsidRPr="00020BE3" w:rsidRDefault="004B2939" w:rsidP="00A47C7F">
            <w:pPr>
              <w:jc w:val="center"/>
            </w:pPr>
            <w:r w:rsidRPr="00020BE3">
              <w:t>R</w:t>
            </w:r>
          </w:p>
        </w:tc>
        <w:tc>
          <w:tcPr>
            <w:tcW w:w="431" w:type="pct"/>
          </w:tcPr>
          <w:p w14:paraId="2A9A5EC5" w14:textId="77777777" w:rsidR="004B2939" w:rsidRPr="00020BE3" w:rsidRDefault="004B2939" w:rsidP="00A47C7F">
            <w:pPr>
              <w:jc w:val="center"/>
            </w:pPr>
            <w:r w:rsidRPr="00020BE3">
              <w:t>12</w:t>
            </w:r>
          </w:p>
        </w:tc>
      </w:tr>
      <w:tr w:rsidR="004B2939" w:rsidRPr="00020BE3" w14:paraId="748F555D" w14:textId="77777777" w:rsidTr="00A47C7F">
        <w:trPr>
          <w:trHeight w:val="397"/>
        </w:trPr>
        <w:tc>
          <w:tcPr>
            <w:tcW w:w="274" w:type="pct"/>
          </w:tcPr>
          <w:p w14:paraId="501DB97D" w14:textId="77777777" w:rsidR="004B2939" w:rsidRPr="00020BE3" w:rsidRDefault="004B2939" w:rsidP="00A47C7F">
            <w:pPr>
              <w:jc w:val="center"/>
            </w:pPr>
          </w:p>
        </w:tc>
        <w:tc>
          <w:tcPr>
            <w:tcW w:w="242" w:type="pct"/>
          </w:tcPr>
          <w:p w14:paraId="1F61C48F" w14:textId="77777777" w:rsidR="004B2939" w:rsidRPr="00020BE3" w:rsidRDefault="004B2939" w:rsidP="00A47C7F">
            <w:pPr>
              <w:jc w:val="center"/>
            </w:pPr>
          </w:p>
        </w:tc>
        <w:tc>
          <w:tcPr>
            <w:tcW w:w="3216" w:type="pct"/>
          </w:tcPr>
          <w:p w14:paraId="04BE54C1" w14:textId="77777777" w:rsidR="004B2939" w:rsidRPr="00020BE3" w:rsidRDefault="004B2939" w:rsidP="00A47C7F">
            <w:pPr>
              <w:jc w:val="center"/>
            </w:pPr>
          </w:p>
        </w:tc>
        <w:tc>
          <w:tcPr>
            <w:tcW w:w="546" w:type="pct"/>
          </w:tcPr>
          <w:p w14:paraId="14C62970" w14:textId="77777777" w:rsidR="004B2939" w:rsidRPr="00020BE3" w:rsidRDefault="004B2939" w:rsidP="00A47C7F">
            <w:pPr>
              <w:jc w:val="center"/>
            </w:pPr>
          </w:p>
        </w:tc>
        <w:tc>
          <w:tcPr>
            <w:tcW w:w="291" w:type="pct"/>
          </w:tcPr>
          <w:p w14:paraId="11305F71" w14:textId="77777777" w:rsidR="004B2939" w:rsidRPr="00020BE3" w:rsidRDefault="004B2939" w:rsidP="00A47C7F">
            <w:pPr>
              <w:jc w:val="center"/>
            </w:pPr>
          </w:p>
        </w:tc>
        <w:tc>
          <w:tcPr>
            <w:tcW w:w="431" w:type="pct"/>
          </w:tcPr>
          <w:p w14:paraId="07CA3CE8" w14:textId="77777777" w:rsidR="004B2939" w:rsidRPr="00020BE3" w:rsidRDefault="004B2939" w:rsidP="00A47C7F">
            <w:pPr>
              <w:jc w:val="center"/>
            </w:pPr>
          </w:p>
        </w:tc>
      </w:tr>
      <w:tr w:rsidR="004B2939" w:rsidRPr="00020BE3" w14:paraId="45D8F253" w14:textId="77777777" w:rsidTr="00A47C7F">
        <w:trPr>
          <w:trHeight w:val="397"/>
        </w:trPr>
        <w:tc>
          <w:tcPr>
            <w:tcW w:w="274" w:type="pct"/>
          </w:tcPr>
          <w:p w14:paraId="39CABCC2" w14:textId="77777777" w:rsidR="004B2939" w:rsidRPr="00020BE3" w:rsidRDefault="004B2939" w:rsidP="00A47C7F">
            <w:pPr>
              <w:jc w:val="center"/>
            </w:pPr>
            <w:r w:rsidRPr="00020BE3">
              <w:t>21.</w:t>
            </w:r>
          </w:p>
        </w:tc>
        <w:tc>
          <w:tcPr>
            <w:tcW w:w="242" w:type="pct"/>
          </w:tcPr>
          <w:p w14:paraId="31B82E93" w14:textId="77777777" w:rsidR="004B2939" w:rsidRPr="00020BE3" w:rsidRDefault="004B2939" w:rsidP="00A47C7F">
            <w:pPr>
              <w:jc w:val="center"/>
            </w:pPr>
            <w:r w:rsidRPr="00020BE3">
              <w:t>a.</w:t>
            </w:r>
          </w:p>
        </w:tc>
        <w:tc>
          <w:tcPr>
            <w:tcW w:w="3216" w:type="pct"/>
          </w:tcPr>
          <w:p w14:paraId="01DF9DEA" w14:textId="77777777" w:rsidR="004B2939" w:rsidRPr="00020BE3" w:rsidRDefault="004B2939" w:rsidP="00A47C7F">
            <w:pPr>
              <w:jc w:val="both"/>
            </w:pPr>
            <w:r w:rsidRPr="00020BE3">
              <w:t>Summarize on Mendel’s</w:t>
            </w:r>
            <w:r>
              <w:t xml:space="preserve"> law of inheritance.</w:t>
            </w:r>
          </w:p>
        </w:tc>
        <w:tc>
          <w:tcPr>
            <w:tcW w:w="546" w:type="pct"/>
          </w:tcPr>
          <w:p w14:paraId="7AB9CBAF" w14:textId="77777777" w:rsidR="004B2939" w:rsidRPr="00020BE3" w:rsidRDefault="004B2939" w:rsidP="00A47C7F">
            <w:pPr>
              <w:jc w:val="center"/>
            </w:pPr>
            <w:r w:rsidRPr="00020BE3">
              <w:t>CO5</w:t>
            </w:r>
          </w:p>
        </w:tc>
        <w:tc>
          <w:tcPr>
            <w:tcW w:w="291" w:type="pct"/>
          </w:tcPr>
          <w:p w14:paraId="44C7E2D3" w14:textId="77777777" w:rsidR="004B2939" w:rsidRPr="00020BE3" w:rsidRDefault="004B2939" w:rsidP="00A47C7F">
            <w:pPr>
              <w:jc w:val="center"/>
            </w:pPr>
            <w:r w:rsidRPr="00020BE3">
              <w:t>U</w:t>
            </w:r>
          </w:p>
        </w:tc>
        <w:tc>
          <w:tcPr>
            <w:tcW w:w="431" w:type="pct"/>
          </w:tcPr>
          <w:p w14:paraId="435598EF" w14:textId="77777777" w:rsidR="004B2939" w:rsidRPr="00020BE3" w:rsidRDefault="004B2939" w:rsidP="00A47C7F">
            <w:pPr>
              <w:jc w:val="center"/>
            </w:pPr>
            <w:r w:rsidRPr="00020BE3">
              <w:t>12</w:t>
            </w:r>
          </w:p>
        </w:tc>
      </w:tr>
      <w:tr w:rsidR="004B2939" w:rsidRPr="00020BE3" w14:paraId="597C4826" w14:textId="77777777" w:rsidTr="00A47C7F">
        <w:trPr>
          <w:trHeight w:val="397"/>
        </w:trPr>
        <w:tc>
          <w:tcPr>
            <w:tcW w:w="274" w:type="pct"/>
          </w:tcPr>
          <w:p w14:paraId="2ED52A67" w14:textId="77777777" w:rsidR="004B2939" w:rsidRPr="00020BE3" w:rsidRDefault="004B2939" w:rsidP="00A47C7F">
            <w:pPr>
              <w:jc w:val="center"/>
            </w:pPr>
          </w:p>
        </w:tc>
        <w:tc>
          <w:tcPr>
            <w:tcW w:w="242" w:type="pct"/>
          </w:tcPr>
          <w:p w14:paraId="42C87980" w14:textId="77777777" w:rsidR="004B2939" w:rsidRPr="00020BE3" w:rsidRDefault="004B2939" w:rsidP="00A47C7F">
            <w:pPr>
              <w:jc w:val="center"/>
            </w:pPr>
          </w:p>
        </w:tc>
        <w:tc>
          <w:tcPr>
            <w:tcW w:w="3216" w:type="pct"/>
          </w:tcPr>
          <w:p w14:paraId="1FE9F34D" w14:textId="77777777" w:rsidR="004B2939" w:rsidRPr="00020BE3" w:rsidRDefault="004B2939" w:rsidP="00A47C7F">
            <w:pPr>
              <w:jc w:val="center"/>
            </w:pPr>
          </w:p>
        </w:tc>
        <w:tc>
          <w:tcPr>
            <w:tcW w:w="546" w:type="pct"/>
          </w:tcPr>
          <w:p w14:paraId="6D27959B" w14:textId="77777777" w:rsidR="004B2939" w:rsidRPr="00020BE3" w:rsidRDefault="004B2939" w:rsidP="00A47C7F">
            <w:pPr>
              <w:jc w:val="center"/>
            </w:pPr>
          </w:p>
        </w:tc>
        <w:tc>
          <w:tcPr>
            <w:tcW w:w="291" w:type="pct"/>
          </w:tcPr>
          <w:p w14:paraId="22A343D6" w14:textId="77777777" w:rsidR="004B2939" w:rsidRPr="00020BE3" w:rsidRDefault="004B2939" w:rsidP="00A47C7F">
            <w:pPr>
              <w:jc w:val="center"/>
            </w:pPr>
          </w:p>
        </w:tc>
        <w:tc>
          <w:tcPr>
            <w:tcW w:w="431" w:type="pct"/>
          </w:tcPr>
          <w:p w14:paraId="6C6E2B34" w14:textId="77777777" w:rsidR="004B2939" w:rsidRPr="00020BE3" w:rsidRDefault="004B2939" w:rsidP="00A47C7F">
            <w:pPr>
              <w:jc w:val="center"/>
            </w:pPr>
          </w:p>
        </w:tc>
      </w:tr>
      <w:tr w:rsidR="004B2939" w:rsidRPr="00020BE3" w14:paraId="209B1BB9" w14:textId="77777777" w:rsidTr="00A47C7F">
        <w:trPr>
          <w:trHeight w:val="397"/>
        </w:trPr>
        <w:tc>
          <w:tcPr>
            <w:tcW w:w="274" w:type="pct"/>
          </w:tcPr>
          <w:p w14:paraId="0FE8C721" w14:textId="77777777" w:rsidR="004B2939" w:rsidRPr="00020BE3" w:rsidRDefault="004B2939" w:rsidP="00A47C7F">
            <w:pPr>
              <w:jc w:val="center"/>
            </w:pPr>
            <w:r w:rsidRPr="00020BE3">
              <w:t>22.</w:t>
            </w:r>
          </w:p>
        </w:tc>
        <w:tc>
          <w:tcPr>
            <w:tcW w:w="242" w:type="pct"/>
          </w:tcPr>
          <w:p w14:paraId="702BF0FC" w14:textId="77777777" w:rsidR="004B2939" w:rsidRPr="00020BE3" w:rsidRDefault="004B2939" w:rsidP="00A47C7F">
            <w:pPr>
              <w:jc w:val="center"/>
            </w:pPr>
            <w:r w:rsidRPr="00020BE3">
              <w:t>a.</w:t>
            </w:r>
          </w:p>
        </w:tc>
        <w:tc>
          <w:tcPr>
            <w:tcW w:w="3216" w:type="pct"/>
          </w:tcPr>
          <w:p w14:paraId="60C8F5FF" w14:textId="77777777" w:rsidR="004B2939" w:rsidRPr="00020BE3" w:rsidRDefault="004B2939" w:rsidP="00A47C7F">
            <w:pPr>
              <w:jc w:val="both"/>
            </w:pPr>
            <w:r w:rsidRPr="00020BE3">
              <w:t>Explain the various types of genetic diseases with examples</w:t>
            </w:r>
            <w:r>
              <w:t>.</w:t>
            </w:r>
            <w:r w:rsidRPr="00020BE3">
              <w:t xml:space="preserve"> </w:t>
            </w:r>
          </w:p>
        </w:tc>
        <w:tc>
          <w:tcPr>
            <w:tcW w:w="546" w:type="pct"/>
          </w:tcPr>
          <w:p w14:paraId="18921A9F" w14:textId="77777777" w:rsidR="004B2939" w:rsidRPr="00020BE3" w:rsidRDefault="004B2939" w:rsidP="00A47C7F">
            <w:pPr>
              <w:jc w:val="center"/>
            </w:pPr>
            <w:r w:rsidRPr="00020BE3">
              <w:t>CO3</w:t>
            </w:r>
          </w:p>
        </w:tc>
        <w:tc>
          <w:tcPr>
            <w:tcW w:w="291" w:type="pct"/>
          </w:tcPr>
          <w:p w14:paraId="3813F737" w14:textId="77777777" w:rsidR="004B2939" w:rsidRPr="00020BE3" w:rsidRDefault="004B2939" w:rsidP="00A47C7F">
            <w:pPr>
              <w:jc w:val="center"/>
            </w:pPr>
            <w:r w:rsidRPr="00020BE3">
              <w:t>U</w:t>
            </w:r>
          </w:p>
        </w:tc>
        <w:tc>
          <w:tcPr>
            <w:tcW w:w="431" w:type="pct"/>
          </w:tcPr>
          <w:p w14:paraId="70FFCE52" w14:textId="77777777" w:rsidR="004B2939" w:rsidRPr="00020BE3" w:rsidRDefault="004B2939" w:rsidP="00A47C7F">
            <w:pPr>
              <w:jc w:val="center"/>
            </w:pPr>
            <w:r w:rsidRPr="00020BE3">
              <w:t>12</w:t>
            </w:r>
          </w:p>
        </w:tc>
      </w:tr>
      <w:tr w:rsidR="004B2939" w:rsidRPr="00020BE3" w14:paraId="5F76DDAC" w14:textId="77777777" w:rsidTr="00A47C7F">
        <w:trPr>
          <w:trHeight w:val="397"/>
        </w:trPr>
        <w:tc>
          <w:tcPr>
            <w:tcW w:w="274" w:type="pct"/>
          </w:tcPr>
          <w:p w14:paraId="79834C77" w14:textId="77777777" w:rsidR="004B2939" w:rsidRPr="00020BE3" w:rsidRDefault="004B2939" w:rsidP="00A47C7F">
            <w:pPr>
              <w:jc w:val="center"/>
            </w:pPr>
          </w:p>
        </w:tc>
        <w:tc>
          <w:tcPr>
            <w:tcW w:w="242" w:type="pct"/>
          </w:tcPr>
          <w:p w14:paraId="3D195D47" w14:textId="77777777" w:rsidR="004B2939" w:rsidRPr="00020BE3" w:rsidRDefault="004B2939" w:rsidP="00A47C7F">
            <w:pPr>
              <w:jc w:val="center"/>
            </w:pPr>
          </w:p>
        </w:tc>
        <w:tc>
          <w:tcPr>
            <w:tcW w:w="3216" w:type="pct"/>
          </w:tcPr>
          <w:p w14:paraId="111C43F0" w14:textId="77777777" w:rsidR="004B2939" w:rsidRPr="00020BE3" w:rsidRDefault="004B2939" w:rsidP="00A47C7F">
            <w:pPr>
              <w:jc w:val="center"/>
            </w:pPr>
          </w:p>
        </w:tc>
        <w:tc>
          <w:tcPr>
            <w:tcW w:w="546" w:type="pct"/>
          </w:tcPr>
          <w:p w14:paraId="04670B2F" w14:textId="77777777" w:rsidR="004B2939" w:rsidRPr="00020BE3" w:rsidRDefault="004B2939" w:rsidP="00A47C7F">
            <w:pPr>
              <w:jc w:val="center"/>
            </w:pPr>
          </w:p>
        </w:tc>
        <w:tc>
          <w:tcPr>
            <w:tcW w:w="291" w:type="pct"/>
          </w:tcPr>
          <w:p w14:paraId="0024B802" w14:textId="77777777" w:rsidR="004B2939" w:rsidRPr="00020BE3" w:rsidRDefault="004B2939" w:rsidP="00A47C7F">
            <w:pPr>
              <w:jc w:val="center"/>
            </w:pPr>
          </w:p>
        </w:tc>
        <w:tc>
          <w:tcPr>
            <w:tcW w:w="431" w:type="pct"/>
          </w:tcPr>
          <w:p w14:paraId="1BB3E578" w14:textId="77777777" w:rsidR="004B2939" w:rsidRPr="00020BE3" w:rsidRDefault="004B2939" w:rsidP="00A47C7F">
            <w:pPr>
              <w:jc w:val="center"/>
            </w:pPr>
          </w:p>
        </w:tc>
      </w:tr>
      <w:tr w:rsidR="004B2939" w:rsidRPr="00020BE3" w14:paraId="3D11745E" w14:textId="77777777" w:rsidTr="00A47C7F">
        <w:trPr>
          <w:trHeight w:val="397"/>
        </w:trPr>
        <w:tc>
          <w:tcPr>
            <w:tcW w:w="274" w:type="pct"/>
          </w:tcPr>
          <w:p w14:paraId="6E22F6BC" w14:textId="77777777" w:rsidR="004B2939" w:rsidRPr="00020BE3" w:rsidRDefault="004B2939" w:rsidP="00A47C7F">
            <w:pPr>
              <w:jc w:val="center"/>
            </w:pPr>
            <w:r w:rsidRPr="00020BE3">
              <w:t>23.</w:t>
            </w:r>
          </w:p>
        </w:tc>
        <w:tc>
          <w:tcPr>
            <w:tcW w:w="242" w:type="pct"/>
          </w:tcPr>
          <w:p w14:paraId="4E606FAD" w14:textId="77777777" w:rsidR="004B2939" w:rsidRPr="00020BE3" w:rsidRDefault="004B2939" w:rsidP="00A47C7F">
            <w:pPr>
              <w:jc w:val="center"/>
            </w:pPr>
            <w:r w:rsidRPr="00020BE3">
              <w:t>a.</w:t>
            </w:r>
          </w:p>
        </w:tc>
        <w:tc>
          <w:tcPr>
            <w:tcW w:w="3216" w:type="pct"/>
          </w:tcPr>
          <w:p w14:paraId="64A9108B" w14:textId="77777777" w:rsidR="004B2939" w:rsidRPr="00020BE3" w:rsidRDefault="004B2939" w:rsidP="00A47C7F">
            <w:pPr>
              <w:jc w:val="both"/>
            </w:pPr>
            <w:r w:rsidRPr="00020BE3">
              <w:t>Describe the various classification of enzymes</w:t>
            </w:r>
            <w:r>
              <w:t>.</w:t>
            </w:r>
            <w:r w:rsidRPr="00020BE3">
              <w:t xml:space="preserve">  </w:t>
            </w:r>
          </w:p>
        </w:tc>
        <w:tc>
          <w:tcPr>
            <w:tcW w:w="546" w:type="pct"/>
          </w:tcPr>
          <w:p w14:paraId="44EC9663" w14:textId="77777777" w:rsidR="004B2939" w:rsidRPr="00020BE3" w:rsidRDefault="004B2939" w:rsidP="00A47C7F">
            <w:pPr>
              <w:jc w:val="center"/>
            </w:pPr>
            <w:r w:rsidRPr="00020BE3">
              <w:t>CO3</w:t>
            </w:r>
          </w:p>
        </w:tc>
        <w:tc>
          <w:tcPr>
            <w:tcW w:w="291" w:type="pct"/>
          </w:tcPr>
          <w:p w14:paraId="43523167" w14:textId="77777777" w:rsidR="004B2939" w:rsidRPr="00020BE3" w:rsidRDefault="004B2939" w:rsidP="00A47C7F">
            <w:pPr>
              <w:jc w:val="center"/>
            </w:pPr>
            <w:r w:rsidRPr="00020BE3">
              <w:t>R</w:t>
            </w:r>
          </w:p>
        </w:tc>
        <w:tc>
          <w:tcPr>
            <w:tcW w:w="431" w:type="pct"/>
          </w:tcPr>
          <w:p w14:paraId="433E034D" w14:textId="77777777" w:rsidR="004B2939" w:rsidRPr="00020BE3" w:rsidRDefault="004B2939" w:rsidP="00A47C7F">
            <w:pPr>
              <w:jc w:val="center"/>
            </w:pPr>
            <w:r w:rsidRPr="00020BE3">
              <w:t>6</w:t>
            </w:r>
          </w:p>
        </w:tc>
      </w:tr>
      <w:tr w:rsidR="004B2939" w:rsidRPr="00020BE3" w14:paraId="42015915" w14:textId="77777777" w:rsidTr="00A47C7F">
        <w:trPr>
          <w:trHeight w:val="397"/>
        </w:trPr>
        <w:tc>
          <w:tcPr>
            <w:tcW w:w="274" w:type="pct"/>
          </w:tcPr>
          <w:p w14:paraId="61AA1A5B" w14:textId="77777777" w:rsidR="004B2939" w:rsidRPr="00020BE3" w:rsidRDefault="004B2939" w:rsidP="00A47C7F">
            <w:pPr>
              <w:jc w:val="center"/>
            </w:pPr>
          </w:p>
        </w:tc>
        <w:tc>
          <w:tcPr>
            <w:tcW w:w="242" w:type="pct"/>
          </w:tcPr>
          <w:p w14:paraId="55C1F797" w14:textId="77777777" w:rsidR="004B2939" w:rsidRPr="00020BE3" w:rsidRDefault="004B2939" w:rsidP="00A47C7F">
            <w:pPr>
              <w:jc w:val="center"/>
            </w:pPr>
            <w:r w:rsidRPr="00020BE3">
              <w:t>b.</w:t>
            </w:r>
          </w:p>
        </w:tc>
        <w:tc>
          <w:tcPr>
            <w:tcW w:w="3216" w:type="pct"/>
          </w:tcPr>
          <w:p w14:paraId="0D44303A" w14:textId="77777777" w:rsidR="004B2939" w:rsidRPr="00020BE3" w:rsidRDefault="004B2939" w:rsidP="00A47C7F">
            <w:pPr>
              <w:jc w:val="both"/>
              <w:rPr>
                <w:bCs/>
              </w:rPr>
            </w:pPr>
            <w:r w:rsidRPr="00020BE3">
              <w:rPr>
                <w:bCs/>
              </w:rPr>
              <w:t>Recall the techniques for cloning of dolly sheep</w:t>
            </w:r>
            <w:r>
              <w:rPr>
                <w:bCs/>
              </w:rPr>
              <w:t>.</w:t>
            </w:r>
          </w:p>
        </w:tc>
        <w:tc>
          <w:tcPr>
            <w:tcW w:w="546" w:type="pct"/>
          </w:tcPr>
          <w:p w14:paraId="0BFAE8C8" w14:textId="77777777" w:rsidR="004B2939" w:rsidRPr="00020BE3" w:rsidRDefault="004B2939" w:rsidP="00A47C7F">
            <w:pPr>
              <w:jc w:val="center"/>
            </w:pPr>
            <w:r w:rsidRPr="00020BE3">
              <w:t>CO4</w:t>
            </w:r>
          </w:p>
        </w:tc>
        <w:tc>
          <w:tcPr>
            <w:tcW w:w="291" w:type="pct"/>
          </w:tcPr>
          <w:p w14:paraId="33C0ED9D" w14:textId="77777777" w:rsidR="004B2939" w:rsidRPr="00020BE3" w:rsidRDefault="004B2939" w:rsidP="00A47C7F">
            <w:pPr>
              <w:jc w:val="center"/>
            </w:pPr>
            <w:r w:rsidRPr="00020BE3">
              <w:t>R</w:t>
            </w:r>
          </w:p>
        </w:tc>
        <w:tc>
          <w:tcPr>
            <w:tcW w:w="431" w:type="pct"/>
          </w:tcPr>
          <w:p w14:paraId="0B687947" w14:textId="77777777" w:rsidR="004B2939" w:rsidRPr="00020BE3" w:rsidRDefault="004B2939" w:rsidP="00A47C7F">
            <w:pPr>
              <w:jc w:val="center"/>
            </w:pPr>
            <w:r w:rsidRPr="00020BE3">
              <w:t>6</w:t>
            </w:r>
          </w:p>
        </w:tc>
      </w:tr>
      <w:tr w:rsidR="004B2939" w:rsidRPr="00020BE3" w14:paraId="07AC1B5B" w14:textId="77777777" w:rsidTr="00A47C7F">
        <w:trPr>
          <w:trHeight w:val="552"/>
        </w:trPr>
        <w:tc>
          <w:tcPr>
            <w:tcW w:w="5000" w:type="pct"/>
            <w:gridSpan w:val="6"/>
            <w:vAlign w:val="center"/>
          </w:tcPr>
          <w:p w14:paraId="48C34EA0" w14:textId="77777777" w:rsidR="004B2939" w:rsidRPr="00020BE3" w:rsidRDefault="004B2939" w:rsidP="00A47C7F">
            <w:pPr>
              <w:jc w:val="center"/>
              <w:rPr>
                <w:b/>
                <w:bCs/>
              </w:rPr>
            </w:pPr>
            <w:r w:rsidRPr="00020BE3">
              <w:rPr>
                <w:b/>
                <w:bCs/>
              </w:rPr>
              <w:t>COMPULSORY QUESTION</w:t>
            </w:r>
          </w:p>
        </w:tc>
      </w:tr>
      <w:tr w:rsidR="004B2939" w:rsidRPr="00020BE3" w14:paraId="06D6AE46" w14:textId="77777777" w:rsidTr="00A47C7F">
        <w:trPr>
          <w:trHeight w:val="397"/>
        </w:trPr>
        <w:tc>
          <w:tcPr>
            <w:tcW w:w="274" w:type="pct"/>
          </w:tcPr>
          <w:p w14:paraId="70A2339E" w14:textId="77777777" w:rsidR="004B2939" w:rsidRPr="00020BE3" w:rsidRDefault="004B2939" w:rsidP="00A47C7F">
            <w:pPr>
              <w:jc w:val="center"/>
            </w:pPr>
            <w:r w:rsidRPr="00020BE3">
              <w:t>24.</w:t>
            </w:r>
          </w:p>
        </w:tc>
        <w:tc>
          <w:tcPr>
            <w:tcW w:w="242" w:type="pct"/>
          </w:tcPr>
          <w:p w14:paraId="19A33221" w14:textId="77777777" w:rsidR="004B2939" w:rsidRPr="00020BE3" w:rsidRDefault="004B2939" w:rsidP="00A47C7F">
            <w:pPr>
              <w:jc w:val="center"/>
            </w:pPr>
            <w:r w:rsidRPr="00020BE3">
              <w:t>a.</w:t>
            </w:r>
          </w:p>
        </w:tc>
        <w:tc>
          <w:tcPr>
            <w:tcW w:w="3216" w:type="pct"/>
          </w:tcPr>
          <w:p w14:paraId="24C6EE09" w14:textId="77777777" w:rsidR="004B2939" w:rsidRPr="00020BE3" w:rsidRDefault="004B2939" w:rsidP="00A47C7F">
            <w:pPr>
              <w:jc w:val="both"/>
            </w:pPr>
            <w:r w:rsidRPr="00020BE3">
              <w:t xml:space="preserve">Explain the </w:t>
            </w:r>
            <w:r w:rsidRPr="00020BE3">
              <w:rPr>
                <w:color w:val="202124"/>
                <w:shd w:val="clear" w:color="auto" w:fill="FFFFFF"/>
              </w:rPr>
              <w:t>wobble hypothesis with suitable diagram</w:t>
            </w:r>
            <w:r>
              <w:rPr>
                <w:color w:val="202124"/>
                <w:shd w:val="clear" w:color="auto" w:fill="FFFFFF"/>
              </w:rPr>
              <w:t>.</w:t>
            </w:r>
          </w:p>
        </w:tc>
        <w:tc>
          <w:tcPr>
            <w:tcW w:w="546" w:type="pct"/>
          </w:tcPr>
          <w:p w14:paraId="7EA6A522" w14:textId="77777777" w:rsidR="004B2939" w:rsidRPr="00020BE3" w:rsidRDefault="004B2939" w:rsidP="00A47C7F">
            <w:pPr>
              <w:jc w:val="center"/>
            </w:pPr>
            <w:r w:rsidRPr="00020BE3">
              <w:t>CO6</w:t>
            </w:r>
          </w:p>
        </w:tc>
        <w:tc>
          <w:tcPr>
            <w:tcW w:w="291" w:type="pct"/>
          </w:tcPr>
          <w:p w14:paraId="5A1A0FB2" w14:textId="77777777" w:rsidR="004B2939" w:rsidRPr="00020BE3" w:rsidRDefault="004B2939" w:rsidP="00A47C7F">
            <w:pPr>
              <w:jc w:val="center"/>
            </w:pPr>
            <w:r w:rsidRPr="00020BE3">
              <w:t>U</w:t>
            </w:r>
          </w:p>
        </w:tc>
        <w:tc>
          <w:tcPr>
            <w:tcW w:w="431" w:type="pct"/>
          </w:tcPr>
          <w:p w14:paraId="34D913BB" w14:textId="77777777" w:rsidR="004B2939" w:rsidRPr="00020BE3" w:rsidRDefault="004B2939" w:rsidP="00A47C7F">
            <w:pPr>
              <w:jc w:val="center"/>
            </w:pPr>
            <w:r w:rsidRPr="00020BE3">
              <w:t>6</w:t>
            </w:r>
          </w:p>
        </w:tc>
      </w:tr>
      <w:tr w:rsidR="004B2939" w:rsidRPr="00020BE3" w14:paraId="76244266" w14:textId="77777777" w:rsidTr="00A47C7F">
        <w:trPr>
          <w:trHeight w:val="397"/>
        </w:trPr>
        <w:tc>
          <w:tcPr>
            <w:tcW w:w="274" w:type="pct"/>
          </w:tcPr>
          <w:p w14:paraId="74E875E3" w14:textId="77777777" w:rsidR="004B2939" w:rsidRPr="00020BE3" w:rsidRDefault="004B2939" w:rsidP="00A47C7F">
            <w:pPr>
              <w:jc w:val="center"/>
            </w:pPr>
          </w:p>
        </w:tc>
        <w:tc>
          <w:tcPr>
            <w:tcW w:w="242" w:type="pct"/>
          </w:tcPr>
          <w:p w14:paraId="14FF8A17" w14:textId="77777777" w:rsidR="004B2939" w:rsidRPr="00020BE3" w:rsidRDefault="004B2939" w:rsidP="00A47C7F">
            <w:pPr>
              <w:jc w:val="center"/>
            </w:pPr>
            <w:r w:rsidRPr="00020BE3">
              <w:t>b.</w:t>
            </w:r>
          </w:p>
        </w:tc>
        <w:tc>
          <w:tcPr>
            <w:tcW w:w="3216" w:type="pct"/>
          </w:tcPr>
          <w:p w14:paraId="2A615B50" w14:textId="77777777" w:rsidR="004B2939" w:rsidRPr="00020BE3" w:rsidRDefault="004B2939" w:rsidP="00A47C7F">
            <w:pPr>
              <w:jc w:val="both"/>
              <w:rPr>
                <w:bCs/>
              </w:rPr>
            </w:pPr>
            <w:r w:rsidRPr="00020BE3">
              <w:rPr>
                <w:bCs/>
              </w:rPr>
              <w:t>Tabulate the process of translation in prokaryotes</w:t>
            </w:r>
            <w:r>
              <w:rPr>
                <w:bCs/>
              </w:rPr>
              <w:t>.</w:t>
            </w:r>
          </w:p>
        </w:tc>
        <w:tc>
          <w:tcPr>
            <w:tcW w:w="546" w:type="pct"/>
          </w:tcPr>
          <w:p w14:paraId="73F8E66C" w14:textId="77777777" w:rsidR="004B2939" w:rsidRPr="00020BE3" w:rsidRDefault="004B2939" w:rsidP="00A47C7F">
            <w:pPr>
              <w:jc w:val="center"/>
            </w:pPr>
            <w:r w:rsidRPr="00020BE3">
              <w:t>CO6</w:t>
            </w:r>
          </w:p>
        </w:tc>
        <w:tc>
          <w:tcPr>
            <w:tcW w:w="291" w:type="pct"/>
          </w:tcPr>
          <w:p w14:paraId="2EACBFB0" w14:textId="77777777" w:rsidR="004B2939" w:rsidRPr="00020BE3" w:rsidRDefault="004B2939" w:rsidP="00A47C7F">
            <w:pPr>
              <w:jc w:val="center"/>
            </w:pPr>
            <w:r w:rsidRPr="00020BE3">
              <w:t>R</w:t>
            </w:r>
          </w:p>
        </w:tc>
        <w:tc>
          <w:tcPr>
            <w:tcW w:w="431" w:type="pct"/>
          </w:tcPr>
          <w:p w14:paraId="34427F8E" w14:textId="77777777" w:rsidR="004B2939" w:rsidRPr="00020BE3" w:rsidRDefault="004B2939" w:rsidP="00A47C7F">
            <w:pPr>
              <w:jc w:val="center"/>
            </w:pPr>
            <w:r w:rsidRPr="00020BE3">
              <w:t>6</w:t>
            </w:r>
          </w:p>
        </w:tc>
      </w:tr>
    </w:tbl>
    <w:p w14:paraId="68143EC2" w14:textId="77777777" w:rsidR="004B2939" w:rsidRPr="00020BE3" w:rsidRDefault="004B2939"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724"/>
      </w:tblGrid>
      <w:tr w:rsidR="004B2939" w:rsidRPr="00020BE3" w14:paraId="62E7B9C3" w14:textId="77777777" w:rsidTr="00A47C7F">
        <w:tc>
          <w:tcPr>
            <w:tcW w:w="675" w:type="dxa"/>
          </w:tcPr>
          <w:p w14:paraId="6BB8947B" w14:textId="77777777" w:rsidR="004B2939" w:rsidRPr="00020BE3" w:rsidRDefault="004B2939" w:rsidP="00A47C7F"/>
        </w:tc>
        <w:tc>
          <w:tcPr>
            <w:tcW w:w="9782" w:type="dxa"/>
          </w:tcPr>
          <w:p w14:paraId="23252421" w14:textId="77777777" w:rsidR="004B2939" w:rsidRPr="00020BE3" w:rsidRDefault="004B2939" w:rsidP="00A47C7F">
            <w:pPr>
              <w:jc w:val="center"/>
              <w:rPr>
                <w:b/>
              </w:rPr>
            </w:pPr>
            <w:r w:rsidRPr="00020BE3">
              <w:rPr>
                <w:b/>
              </w:rPr>
              <w:t>COURSE OUTCOMES</w:t>
            </w:r>
          </w:p>
        </w:tc>
      </w:tr>
      <w:tr w:rsidR="004B2939" w:rsidRPr="00020BE3" w14:paraId="4BDF13CF" w14:textId="77777777" w:rsidTr="00A47C7F">
        <w:tc>
          <w:tcPr>
            <w:tcW w:w="675" w:type="dxa"/>
          </w:tcPr>
          <w:p w14:paraId="6ECE5B62" w14:textId="77777777" w:rsidR="004B2939" w:rsidRPr="00020BE3" w:rsidRDefault="004B2939" w:rsidP="00A47C7F">
            <w:r w:rsidRPr="00020BE3">
              <w:t>CO1</w:t>
            </w:r>
          </w:p>
        </w:tc>
        <w:tc>
          <w:tcPr>
            <w:tcW w:w="9782" w:type="dxa"/>
          </w:tcPr>
          <w:p w14:paraId="7D94ADDE" w14:textId="77777777" w:rsidR="004B2939" w:rsidRPr="00020BE3" w:rsidRDefault="004B2939" w:rsidP="00A47C7F">
            <w:pPr>
              <w:pStyle w:val="NormalWeb"/>
              <w:jc w:val="both"/>
              <w:textAlignment w:val="baseline"/>
            </w:pPr>
            <w:r w:rsidRPr="00020BE3">
              <w:t>Define Life and Life forms.</w:t>
            </w:r>
          </w:p>
        </w:tc>
      </w:tr>
      <w:tr w:rsidR="004B2939" w:rsidRPr="00020BE3" w14:paraId="27DD8F94" w14:textId="77777777" w:rsidTr="00A47C7F">
        <w:tc>
          <w:tcPr>
            <w:tcW w:w="675" w:type="dxa"/>
          </w:tcPr>
          <w:p w14:paraId="4807D746" w14:textId="77777777" w:rsidR="004B2939" w:rsidRPr="00020BE3" w:rsidRDefault="004B2939" w:rsidP="00A47C7F">
            <w:r w:rsidRPr="00020BE3">
              <w:t>CO2</w:t>
            </w:r>
          </w:p>
        </w:tc>
        <w:tc>
          <w:tcPr>
            <w:tcW w:w="9782" w:type="dxa"/>
          </w:tcPr>
          <w:p w14:paraId="6FDA618F" w14:textId="77777777" w:rsidR="004B2939" w:rsidRPr="00020BE3" w:rsidRDefault="004B2939" w:rsidP="00A47C7F">
            <w:pPr>
              <w:pStyle w:val="NormalWeb"/>
              <w:jc w:val="both"/>
              <w:textAlignment w:val="baseline"/>
            </w:pPr>
            <w:r w:rsidRPr="00020BE3">
              <w:t>Recognize the importance of Human health, disease and Comorbidities</w:t>
            </w:r>
          </w:p>
        </w:tc>
      </w:tr>
      <w:tr w:rsidR="004B2939" w:rsidRPr="00020BE3" w14:paraId="60F02AC8" w14:textId="77777777" w:rsidTr="00A47C7F">
        <w:tc>
          <w:tcPr>
            <w:tcW w:w="675" w:type="dxa"/>
          </w:tcPr>
          <w:p w14:paraId="79D9F881" w14:textId="77777777" w:rsidR="004B2939" w:rsidRPr="00020BE3" w:rsidRDefault="004B2939" w:rsidP="00A47C7F">
            <w:r w:rsidRPr="00020BE3">
              <w:t>CO3</w:t>
            </w:r>
          </w:p>
        </w:tc>
        <w:tc>
          <w:tcPr>
            <w:tcW w:w="9782" w:type="dxa"/>
          </w:tcPr>
          <w:p w14:paraId="3A1F619A" w14:textId="77777777" w:rsidR="004B2939" w:rsidRPr="00020BE3" w:rsidRDefault="004B2939" w:rsidP="00A47C7F">
            <w:pPr>
              <w:pStyle w:val="NormalWeb"/>
              <w:jc w:val="both"/>
              <w:textAlignment w:val="baseline"/>
            </w:pPr>
            <w:r w:rsidRPr="00020BE3">
              <w:t>Analyze biomolecules and enzymes in biological processes </w:t>
            </w:r>
          </w:p>
        </w:tc>
      </w:tr>
      <w:tr w:rsidR="004B2939" w:rsidRPr="00020BE3" w14:paraId="0BF6199B" w14:textId="77777777" w:rsidTr="00A47C7F">
        <w:tc>
          <w:tcPr>
            <w:tcW w:w="675" w:type="dxa"/>
          </w:tcPr>
          <w:p w14:paraId="78A632B0" w14:textId="77777777" w:rsidR="004B2939" w:rsidRPr="00020BE3" w:rsidRDefault="004B2939" w:rsidP="00A47C7F">
            <w:r w:rsidRPr="00020BE3">
              <w:t>CO4</w:t>
            </w:r>
          </w:p>
        </w:tc>
        <w:tc>
          <w:tcPr>
            <w:tcW w:w="9782" w:type="dxa"/>
          </w:tcPr>
          <w:p w14:paraId="1AF389B1" w14:textId="77777777" w:rsidR="004B2939" w:rsidRPr="00020BE3" w:rsidRDefault="004B2939" w:rsidP="00A47C7F">
            <w:pPr>
              <w:pStyle w:val="NormalWeb"/>
              <w:jc w:val="both"/>
              <w:textAlignment w:val="baseline"/>
            </w:pPr>
            <w:r w:rsidRPr="00020BE3">
              <w:t>Appraise the Significance of entrepreneurship and industry</w:t>
            </w:r>
          </w:p>
        </w:tc>
      </w:tr>
      <w:tr w:rsidR="004B2939" w:rsidRPr="00020BE3" w14:paraId="2FC3D627" w14:textId="77777777" w:rsidTr="00A47C7F">
        <w:tc>
          <w:tcPr>
            <w:tcW w:w="675" w:type="dxa"/>
          </w:tcPr>
          <w:p w14:paraId="7B40FBAA" w14:textId="77777777" w:rsidR="004B2939" w:rsidRPr="00020BE3" w:rsidRDefault="004B2939" w:rsidP="00A47C7F">
            <w:r w:rsidRPr="00020BE3">
              <w:t>CO5</w:t>
            </w:r>
          </w:p>
        </w:tc>
        <w:tc>
          <w:tcPr>
            <w:tcW w:w="9782" w:type="dxa"/>
          </w:tcPr>
          <w:p w14:paraId="070396FB" w14:textId="77777777" w:rsidR="004B2939" w:rsidRPr="00020BE3" w:rsidRDefault="004B2939" w:rsidP="00A47C7F">
            <w:pPr>
              <w:pStyle w:val="NormalWeb"/>
              <w:jc w:val="both"/>
              <w:textAlignment w:val="baseline"/>
            </w:pPr>
            <w:r w:rsidRPr="00020BE3">
              <w:t>Design a sustainable idea that is a trend for drug resistance</w:t>
            </w:r>
          </w:p>
        </w:tc>
      </w:tr>
      <w:tr w:rsidR="004B2939" w:rsidRPr="00020BE3" w14:paraId="498EA12D" w14:textId="77777777" w:rsidTr="00A47C7F">
        <w:tc>
          <w:tcPr>
            <w:tcW w:w="675" w:type="dxa"/>
          </w:tcPr>
          <w:p w14:paraId="06FB6E23" w14:textId="77777777" w:rsidR="004B2939" w:rsidRPr="00020BE3" w:rsidRDefault="004B2939" w:rsidP="00A47C7F">
            <w:r w:rsidRPr="00020BE3">
              <w:t>CO6</w:t>
            </w:r>
          </w:p>
        </w:tc>
        <w:tc>
          <w:tcPr>
            <w:tcW w:w="9782" w:type="dxa"/>
          </w:tcPr>
          <w:p w14:paraId="76BCF1A1" w14:textId="77777777" w:rsidR="004B2939" w:rsidRPr="00020BE3" w:rsidRDefault="004B2939" w:rsidP="00A47C7F">
            <w:pPr>
              <w:pStyle w:val="NormalWeb"/>
              <w:jc w:val="both"/>
              <w:textAlignment w:val="baseline"/>
            </w:pPr>
            <w:r w:rsidRPr="00020BE3">
              <w:t>Evaluate ethics and honors for research in Biology</w:t>
            </w:r>
          </w:p>
        </w:tc>
      </w:tr>
    </w:tbl>
    <w:p w14:paraId="7FCA2691" w14:textId="77777777" w:rsidR="004B2939" w:rsidRPr="00020BE3" w:rsidRDefault="004B2939" w:rsidP="00544C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1361"/>
        <w:gridCol w:w="1554"/>
        <w:gridCol w:w="1373"/>
        <w:gridCol w:w="1446"/>
        <w:gridCol w:w="1347"/>
        <w:gridCol w:w="1275"/>
        <w:gridCol w:w="1117"/>
      </w:tblGrid>
      <w:tr w:rsidR="004B2939" w:rsidRPr="00020BE3" w14:paraId="0BC39659" w14:textId="77777777" w:rsidTr="00A47C7F">
        <w:tc>
          <w:tcPr>
            <w:tcW w:w="10683" w:type="dxa"/>
            <w:gridSpan w:val="8"/>
          </w:tcPr>
          <w:p w14:paraId="0936861C" w14:textId="77777777" w:rsidR="004B2939" w:rsidRPr="00020BE3" w:rsidRDefault="004B2939" w:rsidP="00A47C7F">
            <w:pPr>
              <w:jc w:val="center"/>
              <w:rPr>
                <w:b/>
              </w:rPr>
            </w:pPr>
            <w:r w:rsidRPr="00020BE3">
              <w:rPr>
                <w:b/>
              </w:rPr>
              <w:t>Assessment Pattern as per Bloom’s Level</w:t>
            </w:r>
          </w:p>
        </w:tc>
      </w:tr>
      <w:tr w:rsidR="004B2939" w:rsidRPr="00020BE3" w14:paraId="21D2BDD9" w14:textId="77777777" w:rsidTr="00A47C7F">
        <w:tc>
          <w:tcPr>
            <w:tcW w:w="959" w:type="dxa"/>
          </w:tcPr>
          <w:p w14:paraId="696B9452" w14:textId="77777777" w:rsidR="004B2939" w:rsidRPr="00020BE3" w:rsidRDefault="004B2939" w:rsidP="00A47C7F">
            <w:r w:rsidRPr="00020BE3">
              <w:t>CO / P</w:t>
            </w:r>
          </w:p>
        </w:tc>
        <w:tc>
          <w:tcPr>
            <w:tcW w:w="1362" w:type="dxa"/>
          </w:tcPr>
          <w:p w14:paraId="5F25EC46" w14:textId="77777777" w:rsidR="004B2939" w:rsidRPr="00020BE3" w:rsidRDefault="004B2939" w:rsidP="00A47C7F">
            <w:pPr>
              <w:jc w:val="center"/>
              <w:rPr>
                <w:b/>
              </w:rPr>
            </w:pPr>
            <w:r w:rsidRPr="00020BE3">
              <w:rPr>
                <w:b/>
              </w:rPr>
              <w:t>Remember</w:t>
            </w:r>
          </w:p>
        </w:tc>
        <w:tc>
          <w:tcPr>
            <w:tcW w:w="1569" w:type="dxa"/>
          </w:tcPr>
          <w:p w14:paraId="4CE61524" w14:textId="77777777" w:rsidR="004B2939" w:rsidRPr="00020BE3" w:rsidRDefault="004B2939" w:rsidP="00A47C7F">
            <w:pPr>
              <w:jc w:val="center"/>
              <w:rPr>
                <w:b/>
              </w:rPr>
            </w:pPr>
            <w:r w:rsidRPr="00020BE3">
              <w:rPr>
                <w:b/>
              </w:rPr>
              <w:t>Understand</w:t>
            </w:r>
          </w:p>
        </w:tc>
        <w:tc>
          <w:tcPr>
            <w:tcW w:w="1439" w:type="dxa"/>
          </w:tcPr>
          <w:p w14:paraId="31C5EC82" w14:textId="77777777" w:rsidR="004B2939" w:rsidRPr="00020BE3" w:rsidRDefault="004B2939" w:rsidP="00A47C7F">
            <w:pPr>
              <w:jc w:val="center"/>
              <w:rPr>
                <w:b/>
              </w:rPr>
            </w:pPr>
            <w:r w:rsidRPr="00020BE3">
              <w:rPr>
                <w:b/>
              </w:rPr>
              <w:t>Apply</w:t>
            </w:r>
          </w:p>
        </w:tc>
        <w:tc>
          <w:tcPr>
            <w:tcW w:w="1497" w:type="dxa"/>
          </w:tcPr>
          <w:p w14:paraId="110EF652" w14:textId="77777777" w:rsidR="004B2939" w:rsidRPr="00020BE3" w:rsidRDefault="004B2939" w:rsidP="00A47C7F">
            <w:pPr>
              <w:jc w:val="center"/>
              <w:rPr>
                <w:b/>
              </w:rPr>
            </w:pPr>
            <w:r w:rsidRPr="00020BE3">
              <w:rPr>
                <w:b/>
              </w:rPr>
              <w:t>Analyze</w:t>
            </w:r>
          </w:p>
        </w:tc>
        <w:tc>
          <w:tcPr>
            <w:tcW w:w="1375" w:type="dxa"/>
          </w:tcPr>
          <w:p w14:paraId="060C5905" w14:textId="77777777" w:rsidR="004B2939" w:rsidRPr="00020BE3" w:rsidRDefault="004B2939" w:rsidP="00A47C7F">
            <w:pPr>
              <w:jc w:val="center"/>
              <w:rPr>
                <w:b/>
              </w:rPr>
            </w:pPr>
            <w:r w:rsidRPr="00020BE3">
              <w:rPr>
                <w:b/>
              </w:rPr>
              <w:t>Evaluate</w:t>
            </w:r>
          </w:p>
        </w:tc>
        <w:tc>
          <w:tcPr>
            <w:tcW w:w="1321" w:type="dxa"/>
          </w:tcPr>
          <w:p w14:paraId="22BFD542" w14:textId="77777777" w:rsidR="004B2939" w:rsidRPr="00020BE3" w:rsidRDefault="004B2939" w:rsidP="00A47C7F">
            <w:pPr>
              <w:jc w:val="center"/>
              <w:rPr>
                <w:b/>
              </w:rPr>
            </w:pPr>
            <w:r w:rsidRPr="00020BE3">
              <w:rPr>
                <w:b/>
              </w:rPr>
              <w:t>Create</w:t>
            </w:r>
          </w:p>
        </w:tc>
        <w:tc>
          <w:tcPr>
            <w:tcW w:w="1161" w:type="dxa"/>
          </w:tcPr>
          <w:p w14:paraId="3465008C" w14:textId="77777777" w:rsidR="004B2939" w:rsidRPr="00020BE3" w:rsidRDefault="004B2939" w:rsidP="00A47C7F">
            <w:pPr>
              <w:jc w:val="center"/>
              <w:rPr>
                <w:b/>
              </w:rPr>
            </w:pPr>
            <w:r w:rsidRPr="00020BE3">
              <w:rPr>
                <w:b/>
              </w:rPr>
              <w:t>Total</w:t>
            </w:r>
          </w:p>
        </w:tc>
      </w:tr>
      <w:tr w:rsidR="004B2939" w:rsidRPr="00020BE3" w14:paraId="39AE89D1" w14:textId="77777777" w:rsidTr="00A47C7F">
        <w:tc>
          <w:tcPr>
            <w:tcW w:w="959" w:type="dxa"/>
          </w:tcPr>
          <w:p w14:paraId="2CC9F025" w14:textId="77777777" w:rsidR="004B2939" w:rsidRPr="00020BE3" w:rsidRDefault="004B2939" w:rsidP="00A47C7F">
            <w:r w:rsidRPr="00020BE3">
              <w:t>CO1</w:t>
            </w:r>
          </w:p>
        </w:tc>
        <w:tc>
          <w:tcPr>
            <w:tcW w:w="1362" w:type="dxa"/>
          </w:tcPr>
          <w:p w14:paraId="5A0E8BC3" w14:textId="77777777" w:rsidR="004B2939" w:rsidRPr="00020BE3" w:rsidRDefault="004B2939" w:rsidP="00A47C7F">
            <w:pPr>
              <w:jc w:val="center"/>
            </w:pPr>
            <w:r w:rsidRPr="00020BE3">
              <w:t>1</w:t>
            </w:r>
          </w:p>
        </w:tc>
        <w:tc>
          <w:tcPr>
            <w:tcW w:w="1569" w:type="dxa"/>
          </w:tcPr>
          <w:p w14:paraId="7B14AD40" w14:textId="77777777" w:rsidR="004B2939" w:rsidRPr="00020BE3" w:rsidRDefault="004B2939" w:rsidP="00A47C7F">
            <w:pPr>
              <w:jc w:val="center"/>
            </w:pPr>
            <w:r w:rsidRPr="00020BE3">
              <w:t>28</w:t>
            </w:r>
          </w:p>
        </w:tc>
        <w:tc>
          <w:tcPr>
            <w:tcW w:w="1439" w:type="dxa"/>
          </w:tcPr>
          <w:p w14:paraId="6347624A" w14:textId="77777777" w:rsidR="004B2939" w:rsidRPr="00020BE3" w:rsidRDefault="004B2939" w:rsidP="00A47C7F">
            <w:pPr>
              <w:jc w:val="center"/>
            </w:pPr>
          </w:p>
        </w:tc>
        <w:tc>
          <w:tcPr>
            <w:tcW w:w="1497" w:type="dxa"/>
          </w:tcPr>
          <w:p w14:paraId="44929C68" w14:textId="77777777" w:rsidR="004B2939" w:rsidRPr="00020BE3" w:rsidRDefault="004B2939" w:rsidP="00A47C7F">
            <w:pPr>
              <w:jc w:val="center"/>
            </w:pPr>
          </w:p>
        </w:tc>
        <w:tc>
          <w:tcPr>
            <w:tcW w:w="1375" w:type="dxa"/>
          </w:tcPr>
          <w:p w14:paraId="47870E5C" w14:textId="77777777" w:rsidR="004B2939" w:rsidRPr="00020BE3" w:rsidRDefault="004B2939" w:rsidP="00A47C7F">
            <w:pPr>
              <w:jc w:val="center"/>
            </w:pPr>
          </w:p>
        </w:tc>
        <w:tc>
          <w:tcPr>
            <w:tcW w:w="1321" w:type="dxa"/>
          </w:tcPr>
          <w:p w14:paraId="233EAB54" w14:textId="77777777" w:rsidR="004B2939" w:rsidRPr="00020BE3" w:rsidRDefault="004B2939" w:rsidP="00A47C7F">
            <w:pPr>
              <w:jc w:val="center"/>
            </w:pPr>
          </w:p>
        </w:tc>
        <w:tc>
          <w:tcPr>
            <w:tcW w:w="1161" w:type="dxa"/>
          </w:tcPr>
          <w:p w14:paraId="363F6911" w14:textId="77777777" w:rsidR="004B2939" w:rsidRPr="00020BE3" w:rsidRDefault="004B2939" w:rsidP="00A47C7F">
            <w:pPr>
              <w:jc w:val="center"/>
            </w:pPr>
            <w:r w:rsidRPr="00020BE3">
              <w:t>29</w:t>
            </w:r>
          </w:p>
        </w:tc>
      </w:tr>
      <w:tr w:rsidR="004B2939" w:rsidRPr="00020BE3" w14:paraId="58668E2D" w14:textId="77777777" w:rsidTr="00A47C7F">
        <w:tc>
          <w:tcPr>
            <w:tcW w:w="959" w:type="dxa"/>
          </w:tcPr>
          <w:p w14:paraId="77E9EC31" w14:textId="77777777" w:rsidR="004B2939" w:rsidRPr="00020BE3" w:rsidRDefault="004B2939" w:rsidP="00A47C7F">
            <w:r w:rsidRPr="00020BE3">
              <w:t>CO2</w:t>
            </w:r>
          </w:p>
        </w:tc>
        <w:tc>
          <w:tcPr>
            <w:tcW w:w="1362" w:type="dxa"/>
          </w:tcPr>
          <w:p w14:paraId="641708C3" w14:textId="77777777" w:rsidR="004B2939" w:rsidRPr="00020BE3" w:rsidRDefault="004B2939" w:rsidP="00A47C7F">
            <w:pPr>
              <w:jc w:val="center"/>
            </w:pPr>
            <w:r w:rsidRPr="00020BE3">
              <w:t>17</w:t>
            </w:r>
          </w:p>
        </w:tc>
        <w:tc>
          <w:tcPr>
            <w:tcW w:w="1569" w:type="dxa"/>
          </w:tcPr>
          <w:p w14:paraId="62B80F82" w14:textId="77777777" w:rsidR="004B2939" w:rsidRPr="00020BE3" w:rsidRDefault="004B2939" w:rsidP="00A47C7F">
            <w:pPr>
              <w:jc w:val="center"/>
            </w:pPr>
            <w:r w:rsidRPr="00020BE3">
              <w:t>-</w:t>
            </w:r>
          </w:p>
        </w:tc>
        <w:tc>
          <w:tcPr>
            <w:tcW w:w="1439" w:type="dxa"/>
          </w:tcPr>
          <w:p w14:paraId="4A37D2EE" w14:textId="77777777" w:rsidR="004B2939" w:rsidRPr="00020BE3" w:rsidRDefault="004B2939" w:rsidP="00A47C7F">
            <w:pPr>
              <w:jc w:val="center"/>
            </w:pPr>
          </w:p>
        </w:tc>
        <w:tc>
          <w:tcPr>
            <w:tcW w:w="1497" w:type="dxa"/>
          </w:tcPr>
          <w:p w14:paraId="5AA3D318" w14:textId="77777777" w:rsidR="004B2939" w:rsidRPr="00020BE3" w:rsidRDefault="004B2939" w:rsidP="00A47C7F">
            <w:pPr>
              <w:jc w:val="center"/>
            </w:pPr>
          </w:p>
        </w:tc>
        <w:tc>
          <w:tcPr>
            <w:tcW w:w="1375" w:type="dxa"/>
          </w:tcPr>
          <w:p w14:paraId="59E6295E" w14:textId="77777777" w:rsidR="004B2939" w:rsidRPr="00020BE3" w:rsidRDefault="004B2939" w:rsidP="00A47C7F">
            <w:pPr>
              <w:jc w:val="center"/>
            </w:pPr>
          </w:p>
        </w:tc>
        <w:tc>
          <w:tcPr>
            <w:tcW w:w="1321" w:type="dxa"/>
          </w:tcPr>
          <w:p w14:paraId="6DCDD955" w14:textId="77777777" w:rsidR="004B2939" w:rsidRPr="00020BE3" w:rsidRDefault="004B2939" w:rsidP="00A47C7F">
            <w:pPr>
              <w:jc w:val="center"/>
            </w:pPr>
          </w:p>
        </w:tc>
        <w:tc>
          <w:tcPr>
            <w:tcW w:w="1161" w:type="dxa"/>
          </w:tcPr>
          <w:p w14:paraId="0D177816" w14:textId="77777777" w:rsidR="004B2939" w:rsidRPr="00020BE3" w:rsidRDefault="004B2939" w:rsidP="00A47C7F">
            <w:pPr>
              <w:jc w:val="center"/>
            </w:pPr>
            <w:r w:rsidRPr="00020BE3">
              <w:t>17</w:t>
            </w:r>
          </w:p>
        </w:tc>
      </w:tr>
      <w:tr w:rsidR="004B2939" w:rsidRPr="00020BE3" w14:paraId="7B518260" w14:textId="77777777" w:rsidTr="00A47C7F">
        <w:tc>
          <w:tcPr>
            <w:tcW w:w="959" w:type="dxa"/>
          </w:tcPr>
          <w:p w14:paraId="7169384D" w14:textId="77777777" w:rsidR="004B2939" w:rsidRPr="00020BE3" w:rsidRDefault="004B2939" w:rsidP="00A47C7F">
            <w:r w:rsidRPr="00020BE3">
              <w:t>CO3</w:t>
            </w:r>
          </w:p>
        </w:tc>
        <w:tc>
          <w:tcPr>
            <w:tcW w:w="1362" w:type="dxa"/>
          </w:tcPr>
          <w:p w14:paraId="6CA1C7A6" w14:textId="77777777" w:rsidR="004B2939" w:rsidRPr="00020BE3" w:rsidRDefault="004B2939" w:rsidP="00A47C7F">
            <w:pPr>
              <w:jc w:val="center"/>
            </w:pPr>
            <w:r w:rsidRPr="00020BE3">
              <w:t>10</w:t>
            </w:r>
          </w:p>
        </w:tc>
        <w:tc>
          <w:tcPr>
            <w:tcW w:w="1569" w:type="dxa"/>
          </w:tcPr>
          <w:p w14:paraId="157517E1" w14:textId="77777777" w:rsidR="004B2939" w:rsidRPr="00020BE3" w:rsidRDefault="004B2939" w:rsidP="00A47C7F">
            <w:pPr>
              <w:jc w:val="center"/>
            </w:pPr>
            <w:r w:rsidRPr="00020BE3">
              <w:t>13</w:t>
            </w:r>
          </w:p>
        </w:tc>
        <w:tc>
          <w:tcPr>
            <w:tcW w:w="1439" w:type="dxa"/>
          </w:tcPr>
          <w:p w14:paraId="4821CDDB" w14:textId="77777777" w:rsidR="004B2939" w:rsidRPr="00020BE3" w:rsidRDefault="004B2939" w:rsidP="00A47C7F">
            <w:pPr>
              <w:jc w:val="center"/>
            </w:pPr>
          </w:p>
        </w:tc>
        <w:tc>
          <w:tcPr>
            <w:tcW w:w="1497" w:type="dxa"/>
          </w:tcPr>
          <w:p w14:paraId="53E33076" w14:textId="77777777" w:rsidR="004B2939" w:rsidRPr="00020BE3" w:rsidRDefault="004B2939" w:rsidP="00A47C7F">
            <w:pPr>
              <w:jc w:val="center"/>
            </w:pPr>
          </w:p>
        </w:tc>
        <w:tc>
          <w:tcPr>
            <w:tcW w:w="1375" w:type="dxa"/>
          </w:tcPr>
          <w:p w14:paraId="4DC6F9E8" w14:textId="77777777" w:rsidR="004B2939" w:rsidRPr="00020BE3" w:rsidRDefault="004B2939" w:rsidP="00A47C7F">
            <w:pPr>
              <w:jc w:val="center"/>
            </w:pPr>
          </w:p>
        </w:tc>
        <w:tc>
          <w:tcPr>
            <w:tcW w:w="1321" w:type="dxa"/>
          </w:tcPr>
          <w:p w14:paraId="656E075B" w14:textId="77777777" w:rsidR="004B2939" w:rsidRPr="00020BE3" w:rsidRDefault="004B2939" w:rsidP="00A47C7F">
            <w:pPr>
              <w:jc w:val="center"/>
            </w:pPr>
          </w:p>
        </w:tc>
        <w:tc>
          <w:tcPr>
            <w:tcW w:w="1161" w:type="dxa"/>
          </w:tcPr>
          <w:p w14:paraId="491D123D" w14:textId="77777777" w:rsidR="004B2939" w:rsidRPr="00020BE3" w:rsidRDefault="004B2939" w:rsidP="00A47C7F">
            <w:pPr>
              <w:jc w:val="center"/>
            </w:pPr>
            <w:r w:rsidRPr="00020BE3">
              <w:t>23</w:t>
            </w:r>
          </w:p>
        </w:tc>
      </w:tr>
      <w:tr w:rsidR="004B2939" w:rsidRPr="00020BE3" w14:paraId="501EE3D5" w14:textId="77777777" w:rsidTr="00A47C7F">
        <w:tc>
          <w:tcPr>
            <w:tcW w:w="959" w:type="dxa"/>
          </w:tcPr>
          <w:p w14:paraId="0103A360" w14:textId="77777777" w:rsidR="004B2939" w:rsidRPr="00020BE3" w:rsidRDefault="004B2939" w:rsidP="00A47C7F">
            <w:r w:rsidRPr="00020BE3">
              <w:t>CO4</w:t>
            </w:r>
          </w:p>
        </w:tc>
        <w:tc>
          <w:tcPr>
            <w:tcW w:w="1362" w:type="dxa"/>
          </w:tcPr>
          <w:p w14:paraId="039F4F27" w14:textId="77777777" w:rsidR="004B2939" w:rsidRPr="00020BE3" w:rsidRDefault="004B2939" w:rsidP="00A47C7F">
            <w:pPr>
              <w:jc w:val="center"/>
            </w:pPr>
            <w:r w:rsidRPr="00020BE3">
              <w:t>22</w:t>
            </w:r>
          </w:p>
        </w:tc>
        <w:tc>
          <w:tcPr>
            <w:tcW w:w="1569" w:type="dxa"/>
          </w:tcPr>
          <w:p w14:paraId="11AC4445" w14:textId="77777777" w:rsidR="004B2939" w:rsidRPr="00020BE3" w:rsidRDefault="004B2939" w:rsidP="00A47C7F">
            <w:pPr>
              <w:jc w:val="center"/>
            </w:pPr>
            <w:r w:rsidRPr="00020BE3">
              <w:t>1</w:t>
            </w:r>
          </w:p>
        </w:tc>
        <w:tc>
          <w:tcPr>
            <w:tcW w:w="1439" w:type="dxa"/>
          </w:tcPr>
          <w:p w14:paraId="18C3B36A" w14:textId="77777777" w:rsidR="004B2939" w:rsidRPr="00020BE3" w:rsidRDefault="004B2939" w:rsidP="00A47C7F">
            <w:pPr>
              <w:jc w:val="center"/>
            </w:pPr>
          </w:p>
        </w:tc>
        <w:tc>
          <w:tcPr>
            <w:tcW w:w="1497" w:type="dxa"/>
          </w:tcPr>
          <w:p w14:paraId="26C6A163" w14:textId="77777777" w:rsidR="004B2939" w:rsidRPr="00020BE3" w:rsidRDefault="004B2939" w:rsidP="00A47C7F">
            <w:pPr>
              <w:jc w:val="center"/>
            </w:pPr>
          </w:p>
        </w:tc>
        <w:tc>
          <w:tcPr>
            <w:tcW w:w="1375" w:type="dxa"/>
          </w:tcPr>
          <w:p w14:paraId="2D2A219F" w14:textId="77777777" w:rsidR="004B2939" w:rsidRPr="00020BE3" w:rsidRDefault="004B2939" w:rsidP="00A47C7F">
            <w:pPr>
              <w:jc w:val="center"/>
            </w:pPr>
          </w:p>
        </w:tc>
        <w:tc>
          <w:tcPr>
            <w:tcW w:w="1321" w:type="dxa"/>
          </w:tcPr>
          <w:p w14:paraId="4458A7D4" w14:textId="77777777" w:rsidR="004B2939" w:rsidRPr="00020BE3" w:rsidRDefault="004B2939" w:rsidP="00A47C7F">
            <w:pPr>
              <w:jc w:val="center"/>
            </w:pPr>
          </w:p>
        </w:tc>
        <w:tc>
          <w:tcPr>
            <w:tcW w:w="1161" w:type="dxa"/>
          </w:tcPr>
          <w:p w14:paraId="182B4C68" w14:textId="77777777" w:rsidR="004B2939" w:rsidRPr="00020BE3" w:rsidRDefault="004B2939" w:rsidP="00A47C7F">
            <w:pPr>
              <w:jc w:val="center"/>
            </w:pPr>
            <w:r w:rsidRPr="00020BE3">
              <w:t>23</w:t>
            </w:r>
          </w:p>
        </w:tc>
      </w:tr>
      <w:tr w:rsidR="004B2939" w:rsidRPr="00020BE3" w14:paraId="6AEC02F6" w14:textId="77777777" w:rsidTr="00A47C7F">
        <w:tc>
          <w:tcPr>
            <w:tcW w:w="959" w:type="dxa"/>
          </w:tcPr>
          <w:p w14:paraId="4C17491B" w14:textId="77777777" w:rsidR="004B2939" w:rsidRPr="00020BE3" w:rsidRDefault="004B2939" w:rsidP="00A47C7F">
            <w:r w:rsidRPr="00020BE3">
              <w:t>CO5</w:t>
            </w:r>
          </w:p>
        </w:tc>
        <w:tc>
          <w:tcPr>
            <w:tcW w:w="1362" w:type="dxa"/>
          </w:tcPr>
          <w:p w14:paraId="345C6BC6" w14:textId="77777777" w:rsidR="004B2939" w:rsidRPr="00020BE3" w:rsidRDefault="004B2939" w:rsidP="00A47C7F">
            <w:pPr>
              <w:jc w:val="center"/>
            </w:pPr>
            <w:r w:rsidRPr="00020BE3">
              <w:t>-</w:t>
            </w:r>
          </w:p>
        </w:tc>
        <w:tc>
          <w:tcPr>
            <w:tcW w:w="1569" w:type="dxa"/>
          </w:tcPr>
          <w:p w14:paraId="589F5209" w14:textId="77777777" w:rsidR="004B2939" w:rsidRPr="00020BE3" w:rsidRDefault="004B2939" w:rsidP="00A47C7F">
            <w:pPr>
              <w:jc w:val="center"/>
            </w:pPr>
            <w:r w:rsidRPr="00020BE3">
              <w:t>16</w:t>
            </w:r>
          </w:p>
        </w:tc>
        <w:tc>
          <w:tcPr>
            <w:tcW w:w="1439" w:type="dxa"/>
          </w:tcPr>
          <w:p w14:paraId="731B0B91" w14:textId="77777777" w:rsidR="004B2939" w:rsidRPr="00020BE3" w:rsidRDefault="004B2939" w:rsidP="00A47C7F">
            <w:pPr>
              <w:jc w:val="center"/>
            </w:pPr>
          </w:p>
        </w:tc>
        <w:tc>
          <w:tcPr>
            <w:tcW w:w="1497" w:type="dxa"/>
          </w:tcPr>
          <w:p w14:paraId="6F97B3E2" w14:textId="77777777" w:rsidR="004B2939" w:rsidRPr="00020BE3" w:rsidRDefault="004B2939" w:rsidP="00A47C7F">
            <w:pPr>
              <w:jc w:val="center"/>
            </w:pPr>
          </w:p>
        </w:tc>
        <w:tc>
          <w:tcPr>
            <w:tcW w:w="1375" w:type="dxa"/>
          </w:tcPr>
          <w:p w14:paraId="29DCC8D5" w14:textId="77777777" w:rsidR="004B2939" w:rsidRPr="00020BE3" w:rsidRDefault="004B2939" w:rsidP="00A47C7F">
            <w:pPr>
              <w:jc w:val="center"/>
            </w:pPr>
          </w:p>
        </w:tc>
        <w:tc>
          <w:tcPr>
            <w:tcW w:w="1321" w:type="dxa"/>
          </w:tcPr>
          <w:p w14:paraId="1611643B" w14:textId="77777777" w:rsidR="004B2939" w:rsidRPr="00020BE3" w:rsidRDefault="004B2939" w:rsidP="00A47C7F">
            <w:pPr>
              <w:jc w:val="center"/>
            </w:pPr>
          </w:p>
        </w:tc>
        <w:tc>
          <w:tcPr>
            <w:tcW w:w="1161" w:type="dxa"/>
          </w:tcPr>
          <w:p w14:paraId="343EDE89" w14:textId="77777777" w:rsidR="004B2939" w:rsidRPr="00020BE3" w:rsidRDefault="004B2939" w:rsidP="00A47C7F">
            <w:pPr>
              <w:jc w:val="center"/>
            </w:pPr>
            <w:r w:rsidRPr="00020BE3">
              <w:t>16</w:t>
            </w:r>
          </w:p>
        </w:tc>
      </w:tr>
      <w:tr w:rsidR="004B2939" w:rsidRPr="00020BE3" w14:paraId="186FE688" w14:textId="77777777" w:rsidTr="00A47C7F">
        <w:tc>
          <w:tcPr>
            <w:tcW w:w="959" w:type="dxa"/>
          </w:tcPr>
          <w:p w14:paraId="7B3A855C" w14:textId="77777777" w:rsidR="004B2939" w:rsidRPr="00020BE3" w:rsidRDefault="004B2939" w:rsidP="00A47C7F">
            <w:r w:rsidRPr="00020BE3">
              <w:t>CO6</w:t>
            </w:r>
          </w:p>
        </w:tc>
        <w:tc>
          <w:tcPr>
            <w:tcW w:w="1362" w:type="dxa"/>
          </w:tcPr>
          <w:p w14:paraId="0F1B0D24" w14:textId="77777777" w:rsidR="004B2939" w:rsidRPr="00020BE3" w:rsidRDefault="004B2939" w:rsidP="00A47C7F">
            <w:pPr>
              <w:jc w:val="center"/>
            </w:pPr>
            <w:r w:rsidRPr="00020BE3">
              <w:t>6</w:t>
            </w:r>
          </w:p>
        </w:tc>
        <w:tc>
          <w:tcPr>
            <w:tcW w:w="1569" w:type="dxa"/>
          </w:tcPr>
          <w:p w14:paraId="1BD3D527" w14:textId="77777777" w:rsidR="004B2939" w:rsidRPr="00020BE3" w:rsidRDefault="004B2939" w:rsidP="00A47C7F">
            <w:pPr>
              <w:jc w:val="center"/>
            </w:pPr>
            <w:r w:rsidRPr="00020BE3">
              <w:t>10</w:t>
            </w:r>
          </w:p>
        </w:tc>
        <w:tc>
          <w:tcPr>
            <w:tcW w:w="1439" w:type="dxa"/>
          </w:tcPr>
          <w:p w14:paraId="28A5000D" w14:textId="77777777" w:rsidR="004B2939" w:rsidRPr="00020BE3" w:rsidRDefault="004B2939" w:rsidP="00A47C7F">
            <w:pPr>
              <w:jc w:val="center"/>
            </w:pPr>
          </w:p>
        </w:tc>
        <w:tc>
          <w:tcPr>
            <w:tcW w:w="1497" w:type="dxa"/>
          </w:tcPr>
          <w:p w14:paraId="5CFFC61E" w14:textId="77777777" w:rsidR="004B2939" w:rsidRPr="00020BE3" w:rsidRDefault="004B2939" w:rsidP="00A47C7F">
            <w:pPr>
              <w:jc w:val="center"/>
            </w:pPr>
          </w:p>
        </w:tc>
        <w:tc>
          <w:tcPr>
            <w:tcW w:w="1375" w:type="dxa"/>
          </w:tcPr>
          <w:p w14:paraId="5B604D1B" w14:textId="77777777" w:rsidR="004B2939" w:rsidRPr="00020BE3" w:rsidRDefault="004B2939" w:rsidP="00A47C7F">
            <w:pPr>
              <w:jc w:val="center"/>
            </w:pPr>
          </w:p>
        </w:tc>
        <w:tc>
          <w:tcPr>
            <w:tcW w:w="1321" w:type="dxa"/>
          </w:tcPr>
          <w:p w14:paraId="187AE758" w14:textId="77777777" w:rsidR="004B2939" w:rsidRPr="00020BE3" w:rsidRDefault="004B2939" w:rsidP="00A47C7F">
            <w:pPr>
              <w:jc w:val="center"/>
            </w:pPr>
          </w:p>
        </w:tc>
        <w:tc>
          <w:tcPr>
            <w:tcW w:w="1161" w:type="dxa"/>
          </w:tcPr>
          <w:p w14:paraId="3E09C8FA" w14:textId="77777777" w:rsidR="004B2939" w:rsidRPr="00020BE3" w:rsidRDefault="004B2939" w:rsidP="00A47C7F">
            <w:pPr>
              <w:jc w:val="center"/>
            </w:pPr>
            <w:r w:rsidRPr="00020BE3">
              <w:t>16</w:t>
            </w:r>
          </w:p>
        </w:tc>
      </w:tr>
      <w:tr w:rsidR="004B2939" w:rsidRPr="00020BE3" w14:paraId="0BC84DD6" w14:textId="77777777" w:rsidTr="00A47C7F">
        <w:tc>
          <w:tcPr>
            <w:tcW w:w="9522" w:type="dxa"/>
            <w:gridSpan w:val="7"/>
          </w:tcPr>
          <w:p w14:paraId="17EB9C5E" w14:textId="77777777" w:rsidR="004B2939" w:rsidRPr="00020BE3" w:rsidRDefault="004B2939" w:rsidP="00A47C7F"/>
        </w:tc>
        <w:tc>
          <w:tcPr>
            <w:tcW w:w="1161" w:type="dxa"/>
          </w:tcPr>
          <w:p w14:paraId="44DA7506" w14:textId="77777777" w:rsidR="004B2939" w:rsidRPr="00020BE3" w:rsidRDefault="004B2939" w:rsidP="00A47C7F">
            <w:pPr>
              <w:jc w:val="center"/>
              <w:rPr>
                <w:b/>
              </w:rPr>
            </w:pPr>
            <w:r w:rsidRPr="00020BE3">
              <w:rPr>
                <w:b/>
              </w:rPr>
              <w:t>124</w:t>
            </w:r>
          </w:p>
        </w:tc>
      </w:tr>
    </w:tbl>
    <w:p w14:paraId="1E5EB860" w14:textId="15358685" w:rsidR="00A47C7F" w:rsidRDefault="00A47C7F" w:rsidP="002E336A"/>
    <w:p w14:paraId="4176511B" w14:textId="77777777" w:rsidR="00A47C7F" w:rsidRDefault="00A47C7F">
      <w:pPr>
        <w:spacing w:after="200" w:line="276" w:lineRule="auto"/>
      </w:pPr>
      <w:r>
        <w:br w:type="page"/>
      </w:r>
    </w:p>
    <w:p w14:paraId="20034ED8" w14:textId="77777777" w:rsidR="004B2939" w:rsidRDefault="004B2939" w:rsidP="00E40AC8">
      <w:pPr>
        <w:jc w:val="center"/>
        <w:rPr>
          <w:b/>
        </w:rPr>
      </w:pPr>
      <w:r w:rsidRPr="00D35704">
        <w:rPr>
          <w:noProof/>
        </w:rPr>
        <w:lastRenderedPageBreak/>
        <w:drawing>
          <wp:inline distT="0" distB="0" distL="0" distR="0" wp14:anchorId="5A35ADA7" wp14:editId="5853B430">
            <wp:extent cx="5731510" cy="1419225"/>
            <wp:effectExtent l="0" t="0" r="0" b="0"/>
            <wp:docPr id="18649459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19225"/>
                    </a:xfrm>
                    <a:prstGeom prst="rect">
                      <a:avLst/>
                    </a:prstGeom>
                  </pic:spPr>
                </pic:pic>
              </a:graphicData>
            </a:graphic>
          </wp:inline>
        </w:drawing>
      </w:r>
    </w:p>
    <w:p w14:paraId="39F46EB0" w14:textId="77777777" w:rsidR="004B2939" w:rsidRDefault="004B2939" w:rsidP="00A47C7F">
      <w:pPr>
        <w:jc w:val="center"/>
        <w:rPr>
          <w:b/>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6"/>
        <w:gridCol w:w="6037"/>
        <w:gridCol w:w="1559"/>
        <w:gridCol w:w="1134"/>
      </w:tblGrid>
      <w:tr w:rsidR="004B2939" w:rsidRPr="00197BAD" w14:paraId="7BABD783" w14:textId="77777777" w:rsidTr="00A47C7F">
        <w:trPr>
          <w:trHeight w:val="396"/>
        </w:trPr>
        <w:tc>
          <w:tcPr>
            <w:tcW w:w="1726" w:type="dxa"/>
            <w:vAlign w:val="center"/>
          </w:tcPr>
          <w:p w14:paraId="714734F2" w14:textId="77777777" w:rsidR="004B2939" w:rsidRPr="00197BAD" w:rsidRDefault="004B2939" w:rsidP="00A47C7F">
            <w:pPr>
              <w:pStyle w:val="Title"/>
              <w:jc w:val="left"/>
              <w:rPr>
                <w:b/>
                <w:szCs w:val="24"/>
              </w:rPr>
            </w:pPr>
            <w:r w:rsidRPr="00197BAD">
              <w:rPr>
                <w:b/>
                <w:szCs w:val="24"/>
              </w:rPr>
              <w:t xml:space="preserve">Course Code      </w:t>
            </w:r>
          </w:p>
        </w:tc>
        <w:tc>
          <w:tcPr>
            <w:tcW w:w="6037" w:type="dxa"/>
            <w:vAlign w:val="center"/>
          </w:tcPr>
          <w:p w14:paraId="53C70E0A" w14:textId="77777777" w:rsidR="004B2939" w:rsidRPr="00197BAD" w:rsidRDefault="004B2939" w:rsidP="00A47C7F">
            <w:pPr>
              <w:pStyle w:val="Title"/>
              <w:jc w:val="left"/>
              <w:rPr>
                <w:b/>
                <w:szCs w:val="24"/>
              </w:rPr>
            </w:pPr>
            <w:r w:rsidRPr="00197BAD">
              <w:rPr>
                <w:b/>
                <w:szCs w:val="24"/>
              </w:rPr>
              <w:t>20BT2068</w:t>
            </w:r>
          </w:p>
        </w:tc>
        <w:tc>
          <w:tcPr>
            <w:tcW w:w="1559" w:type="dxa"/>
            <w:vAlign w:val="center"/>
          </w:tcPr>
          <w:p w14:paraId="167285A7" w14:textId="77777777" w:rsidR="004B2939" w:rsidRPr="00197BAD" w:rsidRDefault="004B2939" w:rsidP="00A47C7F">
            <w:pPr>
              <w:pStyle w:val="Title"/>
              <w:ind w:left="-468" w:firstLine="468"/>
              <w:jc w:val="left"/>
              <w:rPr>
                <w:szCs w:val="24"/>
              </w:rPr>
            </w:pPr>
            <w:r w:rsidRPr="00197BAD">
              <w:rPr>
                <w:b/>
                <w:bCs/>
                <w:szCs w:val="24"/>
              </w:rPr>
              <w:t xml:space="preserve">Duration       </w:t>
            </w:r>
          </w:p>
        </w:tc>
        <w:tc>
          <w:tcPr>
            <w:tcW w:w="1134" w:type="dxa"/>
            <w:vAlign w:val="center"/>
          </w:tcPr>
          <w:p w14:paraId="427E2059" w14:textId="77777777" w:rsidR="004B2939" w:rsidRPr="00197BAD" w:rsidRDefault="004B2939" w:rsidP="00A47C7F">
            <w:pPr>
              <w:pStyle w:val="Title"/>
              <w:jc w:val="left"/>
              <w:rPr>
                <w:b/>
                <w:szCs w:val="24"/>
              </w:rPr>
            </w:pPr>
            <w:r w:rsidRPr="00197BAD">
              <w:rPr>
                <w:b/>
                <w:szCs w:val="24"/>
              </w:rPr>
              <w:t>3hrs</w:t>
            </w:r>
          </w:p>
        </w:tc>
      </w:tr>
      <w:tr w:rsidR="004B2939" w:rsidRPr="00197BAD" w14:paraId="69599A91" w14:textId="77777777" w:rsidTr="00A47C7F">
        <w:trPr>
          <w:trHeight w:val="396"/>
        </w:trPr>
        <w:tc>
          <w:tcPr>
            <w:tcW w:w="1726" w:type="dxa"/>
            <w:vAlign w:val="center"/>
          </w:tcPr>
          <w:p w14:paraId="0A77ACFC" w14:textId="77777777" w:rsidR="004B2939" w:rsidRPr="00197BAD" w:rsidRDefault="004B2939" w:rsidP="00A47C7F">
            <w:pPr>
              <w:pStyle w:val="Title"/>
              <w:ind w:right="-160"/>
              <w:jc w:val="left"/>
              <w:rPr>
                <w:b/>
                <w:szCs w:val="24"/>
              </w:rPr>
            </w:pPr>
            <w:r w:rsidRPr="00197BAD">
              <w:rPr>
                <w:b/>
                <w:szCs w:val="24"/>
              </w:rPr>
              <w:t xml:space="preserve">Course Name     </w:t>
            </w:r>
          </w:p>
        </w:tc>
        <w:tc>
          <w:tcPr>
            <w:tcW w:w="6037" w:type="dxa"/>
            <w:vAlign w:val="center"/>
          </w:tcPr>
          <w:p w14:paraId="2C3404B5" w14:textId="77777777" w:rsidR="004B2939" w:rsidRPr="00197BAD" w:rsidRDefault="004B2939" w:rsidP="00A47C7F">
            <w:pPr>
              <w:pStyle w:val="Title"/>
              <w:jc w:val="left"/>
              <w:rPr>
                <w:b/>
                <w:szCs w:val="24"/>
              </w:rPr>
            </w:pPr>
            <w:r w:rsidRPr="00197BAD">
              <w:rPr>
                <w:b/>
                <w:bCs/>
                <w:szCs w:val="24"/>
              </w:rPr>
              <w:t>PRINCIPLES OF PLANT BIOTECHNOLOGY AND APPLICATIONS</w:t>
            </w:r>
          </w:p>
        </w:tc>
        <w:tc>
          <w:tcPr>
            <w:tcW w:w="1559" w:type="dxa"/>
            <w:vAlign w:val="center"/>
          </w:tcPr>
          <w:p w14:paraId="62A56054" w14:textId="77777777" w:rsidR="004B2939" w:rsidRPr="00197BAD" w:rsidRDefault="004B2939" w:rsidP="00A47C7F">
            <w:pPr>
              <w:pStyle w:val="Title"/>
              <w:jc w:val="left"/>
              <w:rPr>
                <w:b/>
                <w:bCs/>
                <w:szCs w:val="24"/>
              </w:rPr>
            </w:pPr>
            <w:r w:rsidRPr="00197BAD">
              <w:rPr>
                <w:b/>
                <w:bCs/>
                <w:szCs w:val="24"/>
              </w:rPr>
              <w:t xml:space="preserve">Max. Marks </w:t>
            </w:r>
          </w:p>
        </w:tc>
        <w:tc>
          <w:tcPr>
            <w:tcW w:w="1134" w:type="dxa"/>
            <w:vAlign w:val="center"/>
          </w:tcPr>
          <w:p w14:paraId="7D6D68C7" w14:textId="77777777" w:rsidR="004B2939" w:rsidRPr="00197BAD" w:rsidRDefault="004B2939" w:rsidP="00A47C7F">
            <w:pPr>
              <w:pStyle w:val="Title"/>
              <w:jc w:val="left"/>
              <w:rPr>
                <w:b/>
                <w:szCs w:val="24"/>
              </w:rPr>
            </w:pPr>
            <w:r w:rsidRPr="00197BAD">
              <w:rPr>
                <w:b/>
                <w:szCs w:val="24"/>
              </w:rPr>
              <w:t>100</w:t>
            </w:r>
          </w:p>
        </w:tc>
      </w:tr>
    </w:tbl>
    <w:p w14:paraId="2D8BABAE" w14:textId="77777777" w:rsidR="004B2939" w:rsidRPr="00197BAD" w:rsidRDefault="004B2939" w:rsidP="00A47C7F">
      <w:pPr>
        <w:ind w:left="720"/>
        <w:rPr>
          <w:highlight w:val="yellow"/>
        </w:rPr>
      </w:pPr>
    </w:p>
    <w:tbl>
      <w:tblPr>
        <w:tblStyle w:val="TableGrid"/>
        <w:tblW w:w="5027" w:type="pct"/>
        <w:tblLayout w:type="fixed"/>
        <w:tblLook w:val="04A0" w:firstRow="1" w:lastRow="0" w:firstColumn="1" w:lastColumn="0" w:noHBand="0" w:noVBand="1"/>
      </w:tblPr>
      <w:tblGrid>
        <w:gridCol w:w="621"/>
        <w:gridCol w:w="439"/>
        <w:gridCol w:w="6704"/>
        <w:gridCol w:w="893"/>
        <w:gridCol w:w="809"/>
        <w:gridCol w:w="989"/>
      </w:tblGrid>
      <w:tr w:rsidR="004B2939" w:rsidRPr="00197BAD" w14:paraId="0686B7C0" w14:textId="77777777" w:rsidTr="00A47C7F">
        <w:trPr>
          <w:trHeight w:val="552"/>
        </w:trPr>
        <w:tc>
          <w:tcPr>
            <w:tcW w:w="297" w:type="pct"/>
            <w:vAlign w:val="center"/>
          </w:tcPr>
          <w:p w14:paraId="6246077A" w14:textId="77777777" w:rsidR="004B2939" w:rsidRPr="00197BAD" w:rsidRDefault="004B2939" w:rsidP="00A47C7F">
            <w:pPr>
              <w:jc w:val="center"/>
              <w:rPr>
                <w:b/>
              </w:rPr>
            </w:pPr>
            <w:r w:rsidRPr="00197BAD">
              <w:rPr>
                <w:b/>
              </w:rPr>
              <w:t>Q. No.</w:t>
            </w:r>
          </w:p>
        </w:tc>
        <w:tc>
          <w:tcPr>
            <w:tcW w:w="3416" w:type="pct"/>
            <w:gridSpan w:val="2"/>
            <w:vAlign w:val="center"/>
          </w:tcPr>
          <w:p w14:paraId="3399C849" w14:textId="77777777" w:rsidR="004B2939" w:rsidRPr="00197BAD" w:rsidRDefault="004B2939" w:rsidP="00A47C7F">
            <w:pPr>
              <w:jc w:val="center"/>
              <w:rPr>
                <w:b/>
              </w:rPr>
            </w:pPr>
            <w:r w:rsidRPr="00197BAD">
              <w:rPr>
                <w:b/>
              </w:rPr>
              <w:t>Questions</w:t>
            </w:r>
          </w:p>
        </w:tc>
        <w:tc>
          <w:tcPr>
            <w:tcW w:w="427" w:type="pct"/>
            <w:vAlign w:val="center"/>
          </w:tcPr>
          <w:p w14:paraId="2DA560C0" w14:textId="77777777" w:rsidR="004B2939" w:rsidRPr="00197BAD" w:rsidRDefault="004B2939" w:rsidP="00A47C7F">
            <w:pPr>
              <w:jc w:val="center"/>
              <w:rPr>
                <w:b/>
              </w:rPr>
            </w:pPr>
            <w:r w:rsidRPr="00197BAD">
              <w:rPr>
                <w:b/>
              </w:rPr>
              <w:t>CO</w:t>
            </w:r>
          </w:p>
        </w:tc>
        <w:tc>
          <w:tcPr>
            <w:tcW w:w="387" w:type="pct"/>
            <w:vAlign w:val="center"/>
          </w:tcPr>
          <w:p w14:paraId="3C7D837C" w14:textId="77777777" w:rsidR="004B2939" w:rsidRPr="00197BAD" w:rsidRDefault="004B2939" w:rsidP="00A47C7F">
            <w:pPr>
              <w:jc w:val="center"/>
              <w:rPr>
                <w:b/>
              </w:rPr>
            </w:pPr>
            <w:r w:rsidRPr="00197BAD">
              <w:rPr>
                <w:b/>
              </w:rPr>
              <w:t>BL</w:t>
            </w:r>
          </w:p>
        </w:tc>
        <w:tc>
          <w:tcPr>
            <w:tcW w:w="474" w:type="pct"/>
            <w:vAlign w:val="center"/>
          </w:tcPr>
          <w:p w14:paraId="362A0ECE" w14:textId="77777777" w:rsidR="004B2939" w:rsidRPr="00197BAD" w:rsidRDefault="004B2939" w:rsidP="00A47C7F">
            <w:pPr>
              <w:jc w:val="center"/>
              <w:rPr>
                <w:b/>
              </w:rPr>
            </w:pPr>
            <w:r w:rsidRPr="00197BAD">
              <w:rPr>
                <w:b/>
              </w:rPr>
              <w:t>Marks</w:t>
            </w:r>
          </w:p>
        </w:tc>
      </w:tr>
      <w:tr w:rsidR="004B2939" w:rsidRPr="00197BAD" w14:paraId="402AF92A" w14:textId="77777777" w:rsidTr="00A47C7F">
        <w:trPr>
          <w:trHeight w:val="552"/>
        </w:trPr>
        <w:tc>
          <w:tcPr>
            <w:tcW w:w="5000" w:type="pct"/>
            <w:gridSpan w:val="6"/>
            <w:vAlign w:val="center"/>
          </w:tcPr>
          <w:p w14:paraId="7943FC17" w14:textId="77777777" w:rsidR="004B2939" w:rsidRPr="00197BAD" w:rsidRDefault="004B2939" w:rsidP="00A47C7F">
            <w:pPr>
              <w:jc w:val="center"/>
              <w:rPr>
                <w:b/>
                <w:u w:val="single"/>
              </w:rPr>
            </w:pPr>
            <w:r w:rsidRPr="00197BAD">
              <w:rPr>
                <w:b/>
                <w:u w:val="single"/>
              </w:rPr>
              <w:t>PART – A (10 X 1 = 10 MARKS)</w:t>
            </w:r>
          </w:p>
        </w:tc>
      </w:tr>
      <w:tr w:rsidR="004B2939" w:rsidRPr="00197BAD" w14:paraId="3DB54C12" w14:textId="77777777" w:rsidTr="00A47C7F">
        <w:trPr>
          <w:trHeight w:val="397"/>
        </w:trPr>
        <w:tc>
          <w:tcPr>
            <w:tcW w:w="297" w:type="pct"/>
            <w:vAlign w:val="bottom"/>
          </w:tcPr>
          <w:p w14:paraId="4BA58F02" w14:textId="77777777" w:rsidR="004B2939" w:rsidRPr="00197BAD" w:rsidRDefault="004B2939" w:rsidP="00A47C7F">
            <w:pPr>
              <w:jc w:val="center"/>
            </w:pPr>
            <w:r w:rsidRPr="00197BAD">
              <w:t>1.</w:t>
            </w:r>
          </w:p>
        </w:tc>
        <w:tc>
          <w:tcPr>
            <w:tcW w:w="3416" w:type="pct"/>
            <w:gridSpan w:val="2"/>
            <w:vAlign w:val="bottom"/>
          </w:tcPr>
          <w:p w14:paraId="296C15E5" w14:textId="77777777" w:rsidR="004B2939" w:rsidRPr="00197BAD" w:rsidRDefault="004B2939" w:rsidP="00A47C7F">
            <w:pPr>
              <w:autoSpaceDE w:val="0"/>
              <w:autoSpaceDN w:val="0"/>
              <w:adjustRightInd w:val="0"/>
            </w:pPr>
            <w:r w:rsidRPr="00197BAD">
              <w:t>Name the father of plant tissue culture.</w:t>
            </w:r>
          </w:p>
        </w:tc>
        <w:tc>
          <w:tcPr>
            <w:tcW w:w="427" w:type="pct"/>
            <w:vAlign w:val="bottom"/>
          </w:tcPr>
          <w:p w14:paraId="3290C7B0" w14:textId="77777777" w:rsidR="004B2939" w:rsidRPr="00197BAD" w:rsidRDefault="004B2939" w:rsidP="00A47C7F">
            <w:pPr>
              <w:jc w:val="center"/>
            </w:pPr>
            <w:r w:rsidRPr="00197BAD">
              <w:t>CO1</w:t>
            </w:r>
          </w:p>
        </w:tc>
        <w:tc>
          <w:tcPr>
            <w:tcW w:w="387" w:type="pct"/>
            <w:vAlign w:val="bottom"/>
          </w:tcPr>
          <w:p w14:paraId="77496813" w14:textId="77777777" w:rsidR="004B2939" w:rsidRPr="00197BAD" w:rsidRDefault="004B2939" w:rsidP="00A47C7F">
            <w:pPr>
              <w:jc w:val="center"/>
            </w:pPr>
            <w:r w:rsidRPr="00197BAD">
              <w:t>R</w:t>
            </w:r>
          </w:p>
        </w:tc>
        <w:tc>
          <w:tcPr>
            <w:tcW w:w="474" w:type="pct"/>
            <w:vAlign w:val="bottom"/>
          </w:tcPr>
          <w:p w14:paraId="562AA97F" w14:textId="77777777" w:rsidR="004B2939" w:rsidRPr="00197BAD" w:rsidRDefault="004B2939" w:rsidP="00A47C7F">
            <w:pPr>
              <w:jc w:val="center"/>
            </w:pPr>
            <w:r w:rsidRPr="00197BAD">
              <w:t>1</w:t>
            </w:r>
          </w:p>
        </w:tc>
      </w:tr>
      <w:tr w:rsidR="004B2939" w:rsidRPr="00197BAD" w14:paraId="48E37171" w14:textId="77777777" w:rsidTr="00A47C7F">
        <w:trPr>
          <w:trHeight w:val="397"/>
        </w:trPr>
        <w:tc>
          <w:tcPr>
            <w:tcW w:w="297" w:type="pct"/>
            <w:vAlign w:val="bottom"/>
          </w:tcPr>
          <w:p w14:paraId="6F342DB2" w14:textId="77777777" w:rsidR="004B2939" w:rsidRPr="00197BAD" w:rsidRDefault="004B2939" w:rsidP="00A47C7F">
            <w:pPr>
              <w:jc w:val="center"/>
            </w:pPr>
            <w:r w:rsidRPr="00197BAD">
              <w:t>2.</w:t>
            </w:r>
          </w:p>
        </w:tc>
        <w:tc>
          <w:tcPr>
            <w:tcW w:w="3416" w:type="pct"/>
            <w:gridSpan w:val="2"/>
            <w:vAlign w:val="bottom"/>
          </w:tcPr>
          <w:p w14:paraId="3FC9F9BA" w14:textId="77777777" w:rsidR="004B2939" w:rsidRPr="00197BAD" w:rsidRDefault="004B2939" w:rsidP="00A47C7F">
            <w:r w:rsidRPr="00197BAD">
              <w:t>Define somatic embryo.</w:t>
            </w:r>
          </w:p>
        </w:tc>
        <w:tc>
          <w:tcPr>
            <w:tcW w:w="427" w:type="pct"/>
            <w:vAlign w:val="bottom"/>
          </w:tcPr>
          <w:p w14:paraId="427E3C59" w14:textId="77777777" w:rsidR="004B2939" w:rsidRPr="00197BAD" w:rsidRDefault="004B2939" w:rsidP="00A47C7F">
            <w:pPr>
              <w:jc w:val="center"/>
            </w:pPr>
            <w:r w:rsidRPr="00197BAD">
              <w:t>CO1</w:t>
            </w:r>
          </w:p>
        </w:tc>
        <w:tc>
          <w:tcPr>
            <w:tcW w:w="387" w:type="pct"/>
            <w:vAlign w:val="bottom"/>
          </w:tcPr>
          <w:p w14:paraId="7FDDEBC2" w14:textId="77777777" w:rsidR="004B2939" w:rsidRPr="00197BAD" w:rsidRDefault="004B2939" w:rsidP="00A47C7F">
            <w:pPr>
              <w:jc w:val="center"/>
            </w:pPr>
            <w:r w:rsidRPr="00197BAD">
              <w:t>R</w:t>
            </w:r>
          </w:p>
        </w:tc>
        <w:tc>
          <w:tcPr>
            <w:tcW w:w="474" w:type="pct"/>
            <w:vAlign w:val="bottom"/>
          </w:tcPr>
          <w:p w14:paraId="7FAA71FA" w14:textId="77777777" w:rsidR="004B2939" w:rsidRPr="00197BAD" w:rsidRDefault="004B2939" w:rsidP="00A47C7F">
            <w:pPr>
              <w:jc w:val="center"/>
            </w:pPr>
            <w:r w:rsidRPr="00197BAD">
              <w:t>1</w:t>
            </w:r>
          </w:p>
        </w:tc>
      </w:tr>
      <w:tr w:rsidR="004B2939" w:rsidRPr="00197BAD" w14:paraId="10B9E970" w14:textId="77777777" w:rsidTr="00A47C7F">
        <w:trPr>
          <w:trHeight w:val="397"/>
        </w:trPr>
        <w:tc>
          <w:tcPr>
            <w:tcW w:w="297" w:type="pct"/>
            <w:vAlign w:val="bottom"/>
          </w:tcPr>
          <w:p w14:paraId="5883CC00" w14:textId="77777777" w:rsidR="004B2939" w:rsidRPr="00197BAD" w:rsidRDefault="004B2939" w:rsidP="00A47C7F">
            <w:pPr>
              <w:jc w:val="center"/>
            </w:pPr>
            <w:r w:rsidRPr="00197BAD">
              <w:t>3.</w:t>
            </w:r>
          </w:p>
        </w:tc>
        <w:tc>
          <w:tcPr>
            <w:tcW w:w="3416" w:type="pct"/>
            <w:gridSpan w:val="2"/>
            <w:vAlign w:val="bottom"/>
          </w:tcPr>
          <w:p w14:paraId="5335EE92" w14:textId="77777777" w:rsidR="004B2939" w:rsidRPr="00197BAD" w:rsidRDefault="004B2939" w:rsidP="00A47C7F">
            <w:r w:rsidRPr="00197BAD">
              <w:t>What is electroporation?</w:t>
            </w:r>
          </w:p>
        </w:tc>
        <w:tc>
          <w:tcPr>
            <w:tcW w:w="427" w:type="pct"/>
            <w:vAlign w:val="bottom"/>
          </w:tcPr>
          <w:p w14:paraId="570E3752" w14:textId="77777777" w:rsidR="004B2939" w:rsidRPr="00197BAD" w:rsidRDefault="004B2939" w:rsidP="00A47C7F">
            <w:pPr>
              <w:jc w:val="center"/>
            </w:pPr>
            <w:r w:rsidRPr="00197BAD">
              <w:t>CO2</w:t>
            </w:r>
          </w:p>
        </w:tc>
        <w:tc>
          <w:tcPr>
            <w:tcW w:w="387" w:type="pct"/>
            <w:vAlign w:val="bottom"/>
          </w:tcPr>
          <w:p w14:paraId="576D2E49" w14:textId="77777777" w:rsidR="004B2939" w:rsidRPr="00197BAD" w:rsidRDefault="004B2939" w:rsidP="00A47C7F">
            <w:pPr>
              <w:jc w:val="center"/>
            </w:pPr>
            <w:r w:rsidRPr="00197BAD">
              <w:t>R</w:t>
            </w:r>
          </w:p>
        </w:tc>
        <w:tc>
          <w:tcPr>
            <w:tcW w:w="474" w:type="pct"/>
            <w:vAlign w:val="bottom"/>
          </w:tcPr>
          <w:p w14:paraId="12959D22" w14:textId="77777777" w:rsidR="004B2939" w:rsidRPr="00197BAD" w:rsidRDefault="004B2939" w:rsidP="00A47C7F">
            <w:pPr>
              <w:jc w:val="center"/>
            </w:pPr>
            <w:r w:rsidRPr="00197BAD">
              <w:t>1</w:t>
            </w:r>
          </w:p>
        </w:tc>
      </w:tr>
      <w:tr w:rsidR="004B2939" w:rsidRPr="00197BAD" w14:paraId="04537B6E" w14:textId="77777777" w:rsidTr="00A47C7F">
        <w:trPr>
          <w:trHeight w:val="397"/>
        </w:trPr>
        <w:tc>
          <w:tcPr>
            <w:tcW w:w="297" w:type="pct"/>
            <w:vAlign w:val="bottom"/>
          </w:tcPr>
          <w:p w14:paraId="473D171F" w14:textId="77777777" w:rsidR="004B2939" w:rsidRPr="00197BAD" w:rsidRDefault="004B2939" w:rsidP="00A47C7F">
            <w:pPr>
              <w:jc w:val="center"/>
            </w:pPr>
            <w:r w:rsidRPr="00197BAD">
              <w:t>4.</w:t>
            </w:r>
          </w:p>
        </w:tc>
        <w:tc>
          <w:tcPr>
            <w:tcW w:w="3416" w:type="pct"/>
            <w:gridSpan w:val="2"/>
            <w:vAlign w:val="bottom"/>
          </w:tcPr>
          <w:p w14:paraId="0DACEB43" w14:textId="77777777" w:rsidR="004B2939" w:rsidRPr="00197BAD" w:rsidRDefault="004B2939" w:rsidP="00A47C7F">
            <w:r w:rsidRPr="00197BAD">
              <w:t>Mention the role of protoplast in genetic transformation.</w:t>
            </w:r>
          </w:p>
        </w:tc>
        <w:tc>
          <w:tcPr>
            <w:tcW w:w="427" w:type="pct"/>
            <w:vAlign w:val="bottom"/>
          </w:tcPr>
          <w:p w14:paraId="3DCA2B81" w14:textId="77777777" w:rsidR="004B2939" w:rsidRPr="00197BAD" w:rsidRDefault="004B2939" w:rsidP="00A47C7F">
            <w:pPr>
              <w:jc w:val="center"/>
            </w:pPr>
            <w:r w:rsidRPr="00197BAD">
              <w:t>CO2</w:t>
            </w:r>
          </w:p>
        </w:tc>
        <w:tc>
          <w:tcPr>
            <w:tcW w:w="387" w:type="pct"/>
            <w:vAlign w:val="bottom"/>
          </w:tcPr>
          <w:p w14:paraId="0FF3B641" w14:textId="77777777" w:rsidR="004B2939" w:rsidRPr="00197BAD" w:rsidRDefault="004B2939" w:rsidP="00A47C7F">
            <w:pPr>
              <w:jc w:val="center"/>
            </w:pPr>
            <w:r w:rsidRPr="00197BAD">
              <w:t>U</w:t>
            </w:r>
          </w:p>
        </w:tc>
        <w:tc>
          <w:tcPr>
            <w:tcW w:w="474" w:type="pct"/>
            <w:vAlign w:val="bottom"/>
          </w:tcPr>
          <w:p w14:paraId="13A38C8B" w14:textId="77777777" w:rsidR="004B2939" w:rsidRPr="00197BAD" w:rsidRDefault="004B2939" w:rsidP="00A47C7F">
            <w:pPr>
              <w:jc w:val="center"/>
            </w:pPr>
            <w:r w:rsidRPr="00197BAD">
              <w:t>1</w:t>
            </w:r>
          </w:p>
        </w:tc>
      </w:tr>
      <w:tr w:rsidR="004B2939" w:rsidRPr="00197BAD" w14:paraId="31EE0BE9" w14:textId="77777777" w:rsidTr="00A47C7F">
        <w:trPr>
          <w:trHeight w:val="397"/>
        </w:trPr>
        <w:tc>
          <w:tcPr>
            <w:tcW w:w="297" w:type="pct"/>
            <w:vAlign w:val="bottom"/>
          </w:tcPr>
          <w:p w14:paraId="11B2D0A7" w14:textId="77777777" w:rsidR="004B2939" w:rsidRPr="00197BAD" w:rsidRDefault="004B2939" w:rsidP="00A47C7F">
            <w:pPr>
              <w:jc w:val="center"/>
            </w:pPr>
            <w:r w:rsidRPr="00197BAD">
              <w:t>5.</w:t>
            </w:r>
          </w:p>
        </w:tc>
        <w:tc>
          <w:tcPr>
            <w:tcW w:w="3416" w:type="pct"/>
            <w:gridSpan w:val="2"/>
            <w:vAlign w:val="bottom"/>
          </w:tcPr>
          <w:p w14:paraId="13FB5829" w14:textId="77777777" w:rsidR="004B2939" w:rsidRPr="00197BAD" w:rsidRDefault="004B2939" w:rsidP="00A47C7F">
            <w:pPr>
              <w:pStyle w:val="Default"/>
            </w:pPr>
            <w:r w:rsidRPr="00197BAD">
              <w:t>What is a Ti plasmid?</w:t>
            </w:r>
          </w:p>
        </w:tc>
        <w:tc>
          <w:tcPr>
            <w:tcW w:w="427" w:type="pct"/>
            <w:vAlign w:val="bottom"/>
          </w:tcPr>
          <w:p w14:paraId="2C71C6EE" w14:textId="77777777" w:rsidR="004B2939" w:rsidRPr="00197BAD" w:rsidRDefault="004B2939" w:rsidP="00A47C7F">
            <w:pPr>
              <w:jc w:val="center"/>
            </w:pPr>
            <w:r w:rsidRPr="00197BAD">
              <w:t>CO3</w:t>
            </w:r>
          </w:p>
        </w:tc>
        <w:tc>
          <w:tcPr>
            <w:tcW w:w="387" w:type="pct"/>
            <w:vAlign w:val="bottom"/>
          </w:tcPr>
          <w:p w14:paraId="23E96E7B" w14:textId="77777777" w:rsidR="004B2939" w:rsidRPr="00197BAD" w:rsidRDefault="004B2939" w:rsidP="00A47C7F">
            <w:pPr>
              <w:jc w:val="center"/>
            </w:pPr>
            <w:r w:rsidRPr="00197BAD">
              <w:t>R</w:t>
            </w:r>
          </w:p>
        </w:tc>
        <w:tc>
          <w:tcPr>
            <w:tcW w:w="474" w:type="pct"/>
            <w:vAlign w:val="bottom"/>
          </w:tcPr>
          <w:p w14:paraId="4D402C3D" w14:textId="77777777" w:rsidR="004B2939" w:rsidRPr="00197BAD" w:rsidRDefault="004B2939" w:rsidP="00A47C7F">
            <w:pPr>
              <w:jc w:val="center"/>
            </w:pPr>
            <w:r w:rsidRPr="00197BAD">
              <w:t>1</w:t>
            </w:r>
          </w:p>
        </w:tc>
      </w:tr>
      <w:tr w:rsidR="004B2939" w:rsidRPr="00197BAD" w14:paraId="318FD729" w14:textId="77777777" w:rsidTr="00A47C7F">
        <w:trPr>
          <w:trHeight w:val="397"/>
        </w:trPr>
        <w:tc>
          <w:tcPr>
            <w:tcW w:w="297" w:type="pct"/>
            <w:vAlign w:val="bottom"/>
          </w:tcPr>
          <w:p w14:paraId="144BA4C4" w14:textId="77777777" w:rsidR="004B2939" w:rsidRPr="00197BAD" w:rsidRDefault="004B2939" w:rsidP="00A47C7F">
            <w:pPr>
              <w:jc w:val="center"/>
            </w:pPr>
            <w:r w:rsidRPr="00197BAD">
              <w:t>6.</w:t>
            </w:r>
          </w:p>
        </w:tc>
        <w:tc>
          <w:tcPr>
            <w:tcW w:w="3416" w:type="pct"/>
            <w:gridSpan w:val="2"/>
            <w:vAlign w:val="bottom"/>
          </w:tcPr>
          <w:p w14:paraId="34FCB2BE" w14:textId="77777777" w:rsidR="004B2939" w:rsidRPr="00197BAD" w:rsidRDefault="004B2939" w:rsidP="00A47C7F">
            <w:r w:rsidRPr="00197BAD">
              <w:t>List the genes involved in nitrogen fixation.</w:t>
            </w:r>
          </w:p>
        </w:tc>
        <w:tc>
          <w:tcPr>
            <w:tcW w:w="427" w:type="pct"/>
            <w:vAlign w:val="bottom"/>
          </w:tcPr>
          <w:p w14:paraId="5D61FE0F" w14:textId="77777777" w:rsidR="004B2939" w:rsidRPr="00197BAD" w:rsidRDefault="004B2939" w:rsidP="00A47C7F">
            <w:pPr>
              <w:jc w:val="center"/>
            </w:pPr>
            <w:r w:rsidRPr="00197BAD">
              <w:t>CO3</w:t>
            </w:r>
          </w:p>
        </w:tc>
        <w:tc>
          <w:tcPr>
            <w:tcW w:w="387" w:type="pct"/>
            <w:vAlign w:val="bottom"/>
          </w:tcPr>
          <w:p w14:paraId="135C79E4" w14:textId="77777777" w:rsidR="004B2939" w:rsidRPr="00197BAD" w:rsidRDefault="004B2939" w:rsidP="00A47C7F">
            <w:pPr>
              <w:jc w:val="center"/>
            </w:pPr>
            <w:r w:rsidRPr="00197BAD">
              <w:t>R</w:t>
            </w:r>
          </w:p>
        </w:tc>
        <w:tc>
          <w:tcPr>
            <w:tcW w:w="474" w:type="pct"/>
            <w:vAlign w:val="bottom"/>
          </w:tcPr>
          <w:p w14:paraId="5DBCDDA4" w14:textId="77777777" w:rsidR="004B2939" w:rsidRPr="00197BAD" w:rsidRDefault="004B2939" w:rsidP="00A47C7F">
            <w:pPr>
              <w:jc w:val="center"/>
            </w:pPr>
            <w:r w:rsidRPr="00197BAD">
              <w:t>1</w:t>
            </w:r>
          </w:p>
        </w:tc>
      </w:tr>
      <w:tr w:rsidR="004B2939" w:rsidRPr="00197BAD" w14:paraId="71AE6C98" w14:textId="77777777" w:rsidTr="00A47C7F">
        <w:trPr>
          <w:trHeight w:val="397"/>
        </w:trPr>
        <w:tc>
          <w:tcPr>
            <w:tcW w:w="297" w:type="pct"/>
            <w:vAlign w:val="bottom"/>
          </w:tcPr>
          <w:p w14:paraId="763E2006" w14:textId="77777777" w:rsidR="004B2939" w:rsidRPr="00197BAD" w:rsidRDefault="004B2939" w:rsidP="00A47C7F">
            <w:pPr>
              <w:jc w:val="center"/>
            </w:pPr>
            <w:r w:rsidRPr="00197BAD">
              <w:t>7.</w:t>
            </w:r>
          </w:p>
        </w:tc>
        <w:tc>
          <w:tcPr>
            <w:tcW w:w="3416" w:type="pct"/>
            <w:gridSpan w:val="2"/>
            <w:vAlign w:val="bottom"/>
          </w:tcPr>
          <w:p w14:paraId="485F881B" w14:textId="77777777" w:rsidR="004B2939" w:rsidRPr="00197BAD" w:rsidRDefault="004B2939" w:rsidP="00A47C7F">
            <w:pPr>
              <w:pStyle w:val="ListParagraph"/>
              <w:ind w:left="0"/>
              <w:rPr>
                <w:noProof/>
                <w:lang w:eastAsia="zh-TW"/>
              </w:rPr>
            </w:pPr>
            <w:r w:rsidRPr="00197BAD">
              <w:rPr>
                <w:noProof/>
                <w:lang w:eastAsia="zh-TW"/>
              </w:rPr>
              <w:t>Define precursor.</w:t>
            </w:r>
          </w:p>
        </w:tc>
        <w:tc>
          <w:tcPr>
            <w:tcW w:w="427" w:type="pct"/>
            <w:vAlign w:val="bottom"/>
          </w:tcPr>
          <w:p w14:paraId="13F54C74" w14:textId="77777777" w:rsidR="004B2939" w:rsidRPr="00197BAD" w:rsidRDefault="004B2939" w:rsidP="00A47C7F">
            <w:pPr>
              <w:jc w:val="center"/>
            </w:pPr>
            <w:r w:rsidRPr="00197BAD">
              <w:t>CO4</w:t>
            </w:r>
          </w:p>
        </w:tc>
        <w:tc>
          <w:tcPr>
            <w:tcW w:w="387" w:type="pct"/>
            <w:vAlign w:val="bottom"/>
          </w:tcPr>
          <w:p w14:paraId="4482AD0C" w14:textId="77777777" w:rsidR="004B2939" w:rsidRPr="00197BAD" w:rsidRDefault="004B2939" w:rsidP="00A47C7F">
            <w:pPr>
              <w:jc w:val="center"/>
            </w:pPr>
            <w:r w:rsidRPr="00197BAD">
              <w:t>U</w:t>
            </w:r>
          </w:p>
        </w:tc>
        <w:tc>
          <w:tcPr>
            <w:tcW w:w="474" w:type="pct"/>
            <w:vAlign w:val="bottom"/>
          </w:tcPr>
          <w:p w14:paraId="643573F5" w14:textId="77777777" w:rsidR="004B2939" w:rsidRPr="00197BAD" w:rsidRDefault="004B2939" w:rsidP="00A47C7F">
            <w:pPr>
              <w:jc w:val="center"/>
            </w:pPr>
            <w:r w:rsidRPr="00197BAD">
              <w:t>1</w:t>
            </w:r>
          </w:p>
        </w:tc>
      </w:tr>
      <w:tr w:rsidR="004B2939" w:rsidRPr="00197BAD" w14:paraId="6485DE7E" w14:textId="77777777" w:rsidTr="00A47C7F">
        <w:trPr>
          <w:trHeight w:val="397"/>
        </w:trPr>
        <w:tc>
          <w:tcPr>
            <w:tcW w:w="297" w:type="pct"/>
            <w:vAlign w:val="bottom"/>
          </w:tcPr>
          <w:p w14:paraId="4B890751" w14:textId="77777777" w:rsidR="004B2939" w:rsidRPr="00197BAD" w:rsidRDefault="004B2939" w:rsidP="00A47C7F">
            <w:pPr>
              <w:jc w:val="center"/>
            </w:pPr>
            <w:r w:rsidRPr="00197BAD">
              <w:t>8.</w:t>
            </w:r>
          </w:p>
        </w:tc>
        <w:tc>
          <w:tcPr>
            <w:tcW w:w="3416" w:type="pct"/>
            <w:gridSpan w:val="2"/>
            <w:vAlign w:val="bottom"/>
          </w:tcPr>
          <w:p w14:paraId="62EA9141" w14:textId="77777777" w:rsidR="004B2939" w:rsidRPr="00197BAD" w:rsidRDefault="004B2939" w:rsidP="00A47C7F">
            <w:pPr>
              <w:spacing w:line="276" w:lineRule="auto"/>
            </w:pPr>
            <w:r w:rsidRPr="00197BAD">
              <w:t>What is a breeder seed?</w:t>
            </w:r>
          </w:p>
        </w:tc>
        <w:tc>
          <w:tcPr>
            <w:tcW w:w="427" w:type="pct"/>
            <w:vAlign w:val="bottom"/>
          </w:tcPr>
          <w:p w14:paraId="5BD35ADB" w14:textId="77777777" w:rsidR="004B2939" w:rsidRPr="00197BAD" w:rsidRDefault="004B2939" w:rsidP="00A47C7F">
            <w:pPr>
              <w:jc w:val="center"/>
            </w:pPr>
            <w:r w:rsidRPr="00197BAD">
              <w:t>CO4</w:t>
            </w:r>
          </w:p>
        </w:tc>
        <w:tc>
          <w:tcPr>
            <w:tcW w:w="387" w:type="pct"/>
            <w:vAlign w:val="bottom"/>
          </w:tcPr>
          <w:p w14:paraId="56516125" w14:textId="77777777" w:rsidR="004B2939" w:rsidRPr="00197BAD" w:rsidRDefault="004B2939" w:rsidP="00A47C7F">
            <w:pPr>
              <w:jc w:val="center"/>
            </w:pPr>
            <w:r w:rsidRPr="00197BAD">
              <w:t>R</w:t>
            </w:r>
          </w:p>
        </w:tc>
        <w:tc>
          <w:tcPr>
            <w:tcW w:w="474" w:type="pct"/>
            <w:vAlign w:val="bottom"/>
          </w:tcPr>
          <w:p w14:paraId="0B089D44" w14:textId="77777777" w:rsidR="004B2939" w:rsidRPr="00197BAD" w:rsidRDefault="004B2939" w:rsidP="00A47C7F">
            <w:pPr>
              <w:jc w:val="center"/>
            </w:pPr>
            <w:r w:rsidRPr="00197BAD">
              <w:t>1</w:t>
            </w:r>
          </w:p>
        </w:tc>
      </w:tr>
      <w:tr w:rsidR="004B2939" w:rsidRPr="00197BAD" w14:paraId="75EBC3AA" w14:textId="77777777" w:rsidTr="00A47C7F">
        <w:trPr>
          <w:trHeight w:val="397"/>
        </w:trPr>
        <w:tc>
          <w:tcPr>
            <w:tcW w:w="297" w:type="pct"/>
            <w:vAlign w:val="bottom"/>
          </w:tcPr>
          <w:p w14:paraId="7EB568BA" w14:textId="77777777" w:rsidR="004B2939" w:rsidRPr="00197BAD" w:rsidRDefault="004B2939" w:rsidP="00A47C7F">
            <w:pPr>
              <w:jc w:val="center"/>
            </w:pPr>
            <w:r w:rsidRPr="00197BAD">
              <w:t>9.</w:t>
            </w:r>
          </w:p>
        </w:tc>
        <w:tc>
          <w:tcPr>
            <w:tcW w:w="3416" w:type="pct"/>
            <w:gridSpan w:val="2"/>
            <w:vAlign w:val="bottom"/>
          </w:tcPr>
          <w:p w14:paraId="107FA96D" w14:textId="77777777" w:rsidR="004B2939" w:rsidRPr="00197BAD" w:rsidRDefault="004B2939" w:rsidP="00A47C7F">
            <w:pPr>
              <w:pStyle w:val="ListParagraph"/>
              <w:ind w:left="0"/>
              <w:rPr>
                <w:noProof/>
                <w:lang w:eastAsia="zh-TW"/>
              </w:rPr>
            </w:pPr>
            <w:r w:rsidRPr="00197BAD">
              <w:rPr>
                <w:noProof/>
                <w:lang w:eastAsia="zh-TW"/>
              </w:rPr>
              <w:t>Write two methods of germplasm conservation.</w:t>
            </w:r>
          </w:p>
        </w:tc>
        <w:tc>
          <w:tcPr>
            <w:tcW w:w="427" w:type="pct"/>
            <w:vAlign w:val="bottom"/>
          </w:tcPr>
          <w:p w14:paraId="0C9365D6" w14:textId="77777777" w:rsidR="004B2939" w:rsidRPr="00197BAD" w:rsidRDefault="004B2939" w:rsidP="00A47C7F">
            <w:pPr>
              <w:jc w:val="center"/>
            </w:pPr>
            <w:r w:rsidRPr="00197BAD">
              <w:t>CO5</w:t>
            </w:r>
          </w:p>
        </w:tc>
        <w:tc>
          <w:tcPr>
            <w:tcW w:w="387" w:type="pct"/>
            <w:vAlign w:val="bottom"/>
          </w:tcPr>
          <w:p w14:paraId="0DB66ECE" w14:textId="77777777" w:rsidR="004B2939" w:rsidRPr="00197BAD" w:rsidRDefault="004B2939" w:rsidP="00A47C7F">
            <w:pPr>
              <w:jc w:val="center"/>
            </w:pPr>
            <w:r w:rsidRPr="00197BAD">
              <w:t>R</w:t>
            </w:r>
          </w:p>
        </w:tc>
        <w:tc>
          <w:tcPr>
            <w:tcW w:w="474" w:type="pct"/>
            <w:vAlign w:val="bottom"/>
          </w:tcPr>
          <w:p w14:paraId="2AC580D2" w14:textId="77777777" w:rsidR="004B2939" w:rsidRPr="00197BAD" w:rsidRDefault="004B2939" w:rsidP="00A47C7F">
            <w:pPr>
              <w:jc w:val="center"/>
            </w:pPr>
            <w:r w:rsidRPr="00197BAD">
              <w:t>1</w:t>
            </w:r>
          </w:p>
        </w:tc>
      </w:tr>
      <w:tr w:rsidR="004B2939" w:rsidRPr="00197BAD" w14:paraId="0102A73C" w14:textId="77777777" w:rsidTr="00A47C7F">
        <w:trPr>
          <w:trHeight w:val="397"/>
        </w:trPr>
        <w:tc>
          <w:tcPr>
            <w:tcW w:w="297" w:type="pct"/>
            <w:vAlign w:val="bottom"/>
          </w:tcPr>
          <w:p w14:paraId="70BE469E" w14:textId="77777777" w:rsidR="004B2939" w:rsidRPr="00197BAD" w:rsidRDefault="004B2939" w:rsidP="00A47C7F">
            <w:pPr>
              <w:jc w:val="center"/>
            </w:pPr>
            <w:r w:rsidRPr="00197BAD">
              <w:t>10.</w:t>
            </w:r>
          </w:p>
        </w:tc>
        <w:tc>
          <w:tcPr>
            <w:tcW w:w="3416" w:type="pct"/>
            <w:gridSpan w:val="2"/>
            <w:vAlign w:val="bottom"/>
          </w:tcPr>
          <w:p w14:paraId="4EA810F6" w14:textId="77777777" w:rsidR="004B2939" w:rsidRPr="00197BAD" w:rsidRDefault="004B2939" w:rsidP="00A47C7F">
            <w:r w:rsidRPr="00197BAD">
              <w:t>Identify the significance of illumination in plant bioreactors.</w:t>
            </w:r>
          </w:p>
        </w:tc>
        <w:tc>
          <w:tcPr>
            <w:tcW w:w="427" w:type="pct"/>
            <w:vAlign w:val="bottom"/>
          </w:tcPr>
          <w:p w14:paraId="209F870F" w14:textId="77777777" w:rsidR="004B2939" w:rsidRPr="00197BAD" w:rsidRDefault="004B2939" w:rsidP="00A47C7F">
            <w:pPr>
              <w:jc w:val="center"/>
            </w:pPr>
            <w:r w:rsidRPr="00197BAD">
              <w:t>CO6</w:t>
            </w:r>
          </w:p>
        </w:tc>
        <w:tc>
          <w:tcPr>
            <w:tcW w:w="387" w:type="pct"/>
            <w:vAlign w:val="bottom"/>
          </w:tcPr>
          <w:p w14:paraId="230D0E30" w14:textId="77777777" w:rsidR="004B2939" w:rsidRPr="00197BAD" w:rsidRDefault="004B2939" w:rsidP="00A47C7F">
            <w:pPr>
              <w:jc w:val="center"/>
            </w:pPr>
            <w:r w:rsidRPr="00197BAD">
              <w:t>U</w:t>
            </w:r>
          </w:p>
        </w:tc>
        <w:tc>
          <w:tcPr>
            <w:tcW w:w="474" w:type="pct"/>
            <w:vAlign w:val="bottom"/>
          </w:tcPr>
          <w:p w14:paraId="46E602B5" w14:textId="77777777" w:rsidR="004B2939" w:rsidRPr="00197BAD" w:rsidRDefault="004B2939" w:rsidP="00A47C7F">
            <w:pPr>
              <w:jc w:val="center"/>
            </w:pPr>
            <w:r w:rsidRPr="00197BAD">
              <w:t>1</w:t>
            </w:r>
          </w:p>
        </w:tc>
      </w:tr>
      <w:tr w:rsidR="004B2939" w:rsidRPr="00197BAD" w14:paraId="02908743" w14:textId="77777777" w:rsidTr="00A47C7F">
        <w:trPr>
          <w:trHeight w:val="552"/>
        </w:trPr>
        <w:tc>
          <w:tcPr>
            <w:tcW w:w="5000" w:type="pct"/>
            <w:gridSpan w:val="6"/>
            <w:vAlign w:val="center"/>
          </w:tcPr>
          <w:p w14:paraId="5DD6553A" w14:textId="77777777" w:rsidR="004B2939" w:rsidRPr="00197BAD" w:rsidRDefault="004B2939" w:rsidP="00A47C7F">
            <w:pPr>
              <w:jc w:val="center"/>
              <w:rPr>
                <w:b/>
                <w:u w:val="single"/>
              </w:rPr>
            </w:pPr>
            <w:r w:rsidRPr="00197BAD">
              <w:rPr>
                <w:b/>
                <w:u w:val="single"/>
              </w:rPr>
              <w:t>PART – B (6 X 3 = 18 MARKS)</w:t>
            </w:r>
          </w:p>
        </w:tc>
      </w:tr>
      <w:tr w:rsidR="004B2939" w:rsidRPr="00197BAD" w14:paraId="35E00550" w14:textId="77777777" w:rsidTr="00A47C7F">
        <w:trPr>
          <w:trHeight w:val="397"/>
        </w:trPr>
        <w:tc>
          <w:tcPr>
            <w:tcW w:w="297" w:type="pct"/>
          </w:tcPr>
          <w:p w14:paraId="7DA1D793" w14:textId="77777777" w:rsidR="004B2939" w:rsidRPr="00197BAD" w:rsidRDefault="004B2939" w:rsidP="00A47C7F">
            <w:pPr>
              <w:jc w:val="center"/>
            </w:pPr>
            <w:r w:rsidRPr="00197BAD">
              <w:t>11.</w:t>
            </w:r>
          </w:p>
        </w:tc>
        <w:tc>
          <w:tcPr>
            <w:tcW w:w="3416" w:type="pct"/>
            <w:gridSpan w:val="2"/>
          </w:tcPr>
          <w:p w14:paraId="44D8121F" w14:textId="77777777" w:rsidR="004B2939" w:rsidRPr="00197BAD" w:rsidRDefault="004B2939" w:rsidP="00A47C7F">
            <w:pPr>
              <w:spacing w:after="120" w:line="276" w:lineRule="auto"/>
            </w:pPr>
            <w:r w:rsidRPr="00197BAD">
              <w:t>Discuss the role of hormones in organogenesis.</w:t>
            </w:r>
          </w:p>
        </w:tc>
        <w:tc>
          <w:tcPr>
            <w:tcW w:w="427" w:type="pct"/>
          </w:tcPr>
          <w:p w14:paraId="303C1970" w14:textId="77777777" w:rsidR="004B2939" w:rsidRPr="00197BAD" w:rsidRDefault="004B2939" w:rsidP="00A47C7F">
            <w:pPr>
              <w:jc w:val="center"/>
            </w:pPr>
            <w:r w:rsidRPr="00197BAD">
              <w:t>CO1</w:t>
            </w:r>
          </w:p>
        </w:tc>
        <w:tc>
          <w:tcPr>
            <w:tcW w:w="387" w:type="pct"/>
          </w:tcPr>
          <w:p w14:paraId="0CA89FED" w14:textId="77777777" w:rsidR="004B2939" w:rsidRPr="00197BAD" w:rsidRDefault="004B2939" w:rsidP="00A47C7F">
            <w:pPr>
              <w:jc w:val="center"/>
            </w:pPr>
            <w:r w:rsidRPr="00197BAD">
              <w:t>U</w:t>
            </w:r>
          </w:p>
        </w:tc>
        <w:tc>
          <w:tcPr>
            <w:tcW w:w="474" w:type="pct"/>
          </w:tcPr>
          <w:p w14:paraId="3C0C1074" w14:textId="77777777" w:rsidR="004B2939" w:rsidRPr="00197BAD" w:rsidRDefault="004B2939" w:rsidP="00A47C7F">
            <w:pPr>
              <w:jc w:val="center"/>
            </w:pPr>
            <w:r w:rsidRPr="00197BAD">
              <w:t>3</w:t>
            </w:r>
          </w:p>
        </w:tc>
      </w:tr>
      <w:tr w:rsidR="004B2939" w:rsidRPr="00197BAD" w14:paraId="6BA615D3" w14:textId="77777777" w:rsidTr="00A47C7F">
        <w:trPr>
          <w:trHeight w:val="397"/>
        </w:trPr>
        <w:tc>
          <w:tcPr>
            <w:tcW w:w="297" w:type="pct"/>
          </w:tcPr>
          <w:p w14:paraId="6E38995D" w14:textId="77777777" w:rsidR="004B2939" w:rsidRPr="00197BAD" w:rsidRDefault="004B2939" w:rsidP="00A47C7F">
            <w:pPr>
              <w:jc w:val="center"/>
            </w:pPr>
            <w:r w:rsidRPr="00197BAD">
              <w:t>12.</w:t>
            </w:r>
          </w:p>
        </w:tc>
        <w:tc>
          <w:tcPr>
            <w:tcW w:w="3416" w:type="pct"/>
            <w:gridSpan w:val="2"/>
          </w:tcPr>
          <w:p w14:paraId="0C6073AF" w14:textId="77777777" w:rsidR="004B2939" w:rsidRPr="00197BAD" w:rsidRDefault="004B2939" w:rsidP="00A47C7F">
            <w:r w:rsidRPr="00197BAD">
              <w:t>Describe the protoplast fusion.</w:t>
            </w:r>
          </w:p>
        </w:tc>
        <w:tc>
          <w:tcPr>
            <w:tcW w:w="427" w:type="pct"/>
          </w:tcPr>
          <w:p w14:paraId="6B42AD74" w14:textId="77777777" w:rsidR="004B2939" w:rsidRPr="00197BAD" w:rsidRDefault="004B2939" w:rsidP="00A47C7F">
            <w:pPr>
              <w:jc w:val="center"/>
            </w:pPr>
            <w:r w:rsidRPr="00197BAD">
              <w:t>CO2</w:t>
            </w:r>
          </w:p>
        </w:tc>
        <w:tc>
          <w:tcPr>
            <w:tcW w:w="387" w:type="pct"/>
          </w:tcPr>
          <w:p w14:paraId="780533C6" w14:textId="77777777" w:rsidR="004B2939" w:rsidRPr="00197BAD" w:rsidRDefault="004B2939" w:rsidP="00A47C7F">
            <w:pPr>
              <w:jc w:val="center"/>
            </w:pPr>
            <w:r w:rsidRPr="00197BAD">
              <w:t>A</w:t>
            </w:r>
          </w:p>
        </w:tc>
        <w:tc>
          <w:tcPr>
            <w:tcW w:w="474" w:type="pct"/>
          </w:tcPr>
          <w:p w14:paraId="7AA01DD9" w14:textId="77777777" w:rsidR="004B2939" w:rsidRPr="00197BAD" w:rsidRDefault="004B2939" w:rsidP="00A47C7F">
            <w:pPr>
              <w:jc w:val="center"/>
            </w:pPr>
            <w:r w:rsidRPr="00197BAD">
              <w:t>3</w:t>
            </w:r>
          </w:p>
        </w:tc>
      </w:tr>
      <w:tr w:rsidR="004B2939" w:rsidRPr="00197BAD" w14:paraId="6096C155" w14:textId="77777777" w:rsidTr="00A47C7F">
        <w:trPr>
          <w:trHeight w:val="397"/>
        </w:trPr>
        <w:tc>
          <w:tcPr>
            <w:tcW w:w="297" w:type="pct"/>
          </w:tcPr>
          <w:p w14:paraId="5DA03391" w14:textId="77777777" w:rsidR="004B2939" w:rsidRPr="00197BAD" w:rsidRDefault="004B2939" w:rsidP="00A47C7F">
            <w:pPr>
              <w:jc w:val="center"/>
            </w:pPr>
            <w:r w:rsidRPr="00197BAD">
              <w:t>13.</w:t>
            </w:r>
          </w:p>
        </w:tc>
        <w:tc>
          <w:tcPr>
            <w:tcW w:w="3416" w:type="pct"/>
            <w:gridSpan w:val="2"/>
          </w:tcPr>
          <w:p w14:paraId="65E71B83" w14:textId="77777777" w:rsidR="004B2939" w:rsidRPr="00197BAD" w:rsidRDefault="004B2939" w:rsidP="00A47C7F">
            <w:pPr>
              <w:spacing w:after="120" w:line="276" w:lineRule="auto"/>
            </w:pPr>
            <w:r w:rsidRPr="00197BAD">
              <w:t>Summarize the role of gene banks in germplasm conservation.</w:t>
            </w:r>
          </w:p>
        </w:tc>
        <w:tc>
          <w:tcPr>
            <w:tcW w:w="427" w:type="pct"/>
          </w:tcPr>
          <w:p w14:paraId="6E17689F" w14:textId="77777777" w:rsidR="004B2939" w:rsidRPr="00197BAD" w:rsidRDefault="004B2939" w:rsidP="00A47C7F">
            <w:pPr>
              <w:jc w:val="center"/>
            </w:pPr>
            <w:r w:rsidRPr="00197BAD">
              <w:t>CO3</w:t>
            </w:r>
          </w:p>
        </w:tc>
        <w:tc>
          <w:tcPr>
            <w:tcW w:w="387" w:type="pct"/>
          </w:tcPr>
          <w:p w14:paraId="13159B84" w14:textId="77777777" w:rsidR="004B2939" w:rsidRPr="00197BAD" w:rsidRDefault="004B2939" w:rsidP="00A47C7F">
            <w:pPr>
              <w:jc w:val="center"/>
            </w:pPr>
            <w:r w:rsidRPr="00197BAD">
              <w:t>R</w:t>
            </w:r>
          </w:p>
        </w:tc>
        <w:tc>
          <w:tcPr>
            <w:tcW w:w="474" w:type="pct"/>
          </w:tcPr>
          <w:p w14:paraId="3EFBE541" w14:textId="77777777" w:rsidR="004B2939" w:rsidRPr="00197BAD" w:rsidRDefault="004B2939" w:rsidP="00A47C7F">
            <w:pPr>
              <w:jc w:val="center"/>
            </w:pPr>
            <w:r w:rsidRPr="00197BAD">
              <w:t>3</w:t>
            </w:r>
          </w:p>
        </w:tc>
      </w:tr>
      <w:tr w:rsidR="004B2939" w:rsidRPr="00197BAD" w14:paraId="04FB8CE7" w14:textId="77777777" w:rsidTr="00A47C7F">
        <w:trPr>
          <w:trHeight w:val="397"/>
        </w:trPr>
        <w:tc>
          <w:tcPr>
            <w:tcW w:w="297" w:type="pct"/>
          </w:tcPr>
          <w:p w14:paraId="1283C81A" w14:textId="77777777" w:rsidR="004B2939" w:rsidRPr="00197BAD" w:rsidRDefault="004B2939" w:rsidP="00A47C7F">
            <w:pPr>
              <w:jc w:val="center"/>
            </w:pPr>
            <w:r w:rsidRPr="00197BAD">
              <w:t>14.</w:t>
            </w:r>
          </w:p>
        </w:tc>
        <w:tc>
          <w:tcPr>
            <w:tcW w:w="3416" w:type="pct"/>
            <w:gridSpan w:val="2"/>
          </w:tcPr>
          <w:p w14:paraId="64A04856" w14:textId="77777777" w:rsidR="004B2939" w:rsidRPr="00197BAD" w:rsidRDefault="004B2939" w:rsidP="00A47C7F">
            <w:pPr>
              <w:spacing w:line="276" w:lineRule="auto"/>
            </w:pPr>
            <w:r w:rsidRPr="00197BAD">
              <w:t>Classify various immobilization technique in plant cell drug production.</w:t>
            </w:r>
          </w:p>
        </w:tc>
        <w:tc>
          <w:tcPr>
            <w:tcW w:w="427" w:type="pct"/>
          </w:tcPr>
          <w:p w14:paraId="7404029A" w14:textId="77777777" w:rsidR="004B2939" w:rsidRPr="00197BAD" w:rsidRDefault="004B2939" w:rsidP="00A47C7F">
            <w:pPr>
              <w:jc w:val="center"/>
            </w:pPr>
            <w:r w:rsidRPr="00197BAD">
              <w:t>CO4</w:t>
            </w:r>
          </w:p>
        </w:tc>
        <w:tc>
          <w:tcPr>
            <w:tcW w:w="387" w:type="pct"/>
          </w:tcPr>
          <w:p w14:paraId="58E4B558" w14:textId="77777777" w:rsidR="004B2939" w:rsidRPr="00197BAD" w:rsidRDefault="004B2939" w:rsidP="00A47C7F">
            <w:pPr>
              <w:jc w:val="center"/>
            </w:pPr>
            <w:r w:rsidRPr="00197BAD">
              <w:t>R</w:t>
            </w:r>
          </w:p>
        </w:tc>
        <w:tc>
          <w:tcPr>
            <w:tcW w:w="474" w:type="pct"/>
          </w:tcPr>
          <w:p w14:paraId="590DE448" w14:textId="77777777" w:rsidR="004B2939" w:rsidRPr="00197BAD" w:rsidRDefault="004B2939" w:rsidP="00A47C7F">
            <w:pPr>
              <w:jc w:val="center"/>
            </w:pPr>
            <w:r w:rsidRPr="00197BAD">
              <w:t>3</w:t>
            </w:r>
          </w:p>
        </w:tc>
      </w:tr>
      <w:tr w:rsidR="004B2939" w:rsidRPr="00197BAD" w14:paraId="28F95B51" w14:textId="77777777" w:rsidTr="00A47C7F">
        <w:trPr>
          <w:trHeight w:val="397"/>
        </w:trPr>
        <w:tc>
          <w:tcPr>
            <w:tcW w:w="297" w:type="pct"/>
          </w:tcPr>
          <w:p w14:paraId="41593F3A" w14:textId="77777777" w:rsidR="004B2939" w:rsidRPr="00197BAD" w:rsidRDefault="004B2939" w:rsidP="00A47C7F">
            <w:pPr>
              <w:jc w:val="center"/>
            </w:pPr>
            <w:r w:rsidRPr="00197BAD">
              <w:t>15.</w:t>
            </w:r>
          </w:p>
        </w:tc>
        <w:tc>
          <w:tcPr>
            <w:tcW w:w="3416" w:type="pct"/>
            <w:gridSpan w:val="2"/>
          </w:tcPr>
          <w:p w14:paraId="17DB6E96" w14:textId="77777777" w:rsidR="004B2939" w:rsidRPr="00197BAD" w:rsidRDefault="004B2939" w:rsidP="00A47C7F">
            <w:pPr>
              <w:spacing w:after="120" w:line="276" w:lineRule="auto"/>
            </w:pPr>
            <w:r w:rsidRPr="00197BAD">
              <w:t>Distinguish the systemic acquired resistance (SAR) in plants.</w:t>
            </w:r>
          </w:p>
        </w:tc>
        <w:tc>
          <w:tcPr>
            <w:tcW w:w="427" w:type="pct"/>
          </w:tcPr>
          <w:p w14:paraId="582E3427" w14:textId="77777777" w:rsidR="004B2939" w:rsidRPr="00197BAD" w:rsidRDefault="004B2939" w:rsidP="00A47C7F">
            <w:pPr>
              <w:jc w:val="center"/>
            </w:pPr>
            <w:r w:rsidRPr="00197BAD">
              <w:t>CO5</w:t>
            </w:r>
          </w:p>
        </w:tc>
        <w:tc>
          <w:tcPr>
            <w:tcW w:w="387" w:type="pct"/>
          </w:tcPr>
          <w:p w14:paraId="7F9396D4" w14:textId="77777777" w:rsidR="004B2939" w:rsidRPr="00197BAD" w:rsidRDefault="004B2939" w:rsidP="00A47C7F">
            <w:pPr>
              <w:jc w:val="center"/>
            </w:pPr>
            <w:r w:rsidRPr="00197BAD">
              <w:t>A</w:t>
            </w:r>
          </w:p>
        </w:tc>
        <w:tc>
          <w:tcPr>
            <w:tcW w:w="474" w:type="pct"/>
          </w:tcPr>
          <w:p w14:paraId="5C0E3AF9" w14:textId="77777777" w:rsidR="004B2939" w:rsidRPr="00197BAD" w:rsidRDefault="004B2939" w:rsidP="00A47C7F">
            <w:pPr>
              <w:jc w:val="center"/>
            </w:pPr>
            <w:r w:rsidRPr="00197BAD">
              <w:t>3</w:t>
            </w:r>
          </w:p>
        </w:tc>
      </w:tr>
      <w:tr w:rsidR="004B2939" w:rsidRPr="00197BAD" w14:paraId="044D74A1" w14:textId="77777777" w:rsidTr="00A47C7F">
        <w:trPr>
          <w:trHeight w:val="397"/>
        </w:trPr>
        <w:tc>
          <w:tcPr>
            <w:tcW w:w="297" w:type="pct"/>
          </w:tcPr>
          <w:p w14:paraId="01310BBF" w14:textId="77777777" w:rsidR="004B2939" w:rsidRPr="00197BAD" w:rsidRDefault="004B2939" w:rsidP="00A47C7F">
            <w:pPr>
              <w:jc w:val="center"/>
            </w:pPr>
            <w:r w:rsidRPr="00197BAD">
              <w:t>16.</w:t>
            </w:r>
          </w:p>
        </w:tc>
        <w:tc>
          <w:tcPr>
            <w:tcW w:w="3416" w:type="pct"/>
            <w:gridSpan w:val="2"/>
          </w:tcPr>
          <w:p w14:paraId="519C3F48" w14:textId="77777777" w:rsidR="004B2939" w:rsidRPr="00197BAD" w:rsidRDefault="004B2939" w:rsidP="00A47C7F">
            <w:pPr>
              <w:spacing w:line="276" w:lineRule="auto"/>
            </w:pPr>
            <w:r w:rsidRPr="00197BAD">
              <w:t>Derive the growth kinetics of secondary metabolite production in cell suspension cultures of plants.</w:t>
            </w:r>
          </w:p>
        </w:tc>
        <w:tc>
          <w:tcPr>
            <w:tcW w:w="427" w:type="pct"/>
          </w:tcPr>
          <w:p w14:paraId="72347D07" w14:textId="77777777" w:rsidR="004B2939" w:rsidRPr="00197BAD" w:rsidRDefault="004B2939" w:rsidP="00A47C7F">
            <w:pPr>
              <w:jc w:val="center"/>
            </w:pPr>
            <w:r w:rsidRPr="00197BAD">
              <w:t>CO6</w:t>
            </w:r>
          </w:p>
        </w:tc>
        <w:tc>
          <w:tcPr>
            <w:tcW w:w="387" w:type="pct"/>
          </w:tcPr>
          <w:p w14:paraId="62AD72F9" w14:textId="77777777" w:rsidR="004B2939" w:rsidRPr="00197BAD" w:rsidRDefault="004B2939" w:rsidP="00A47C7F">
            <w:pPr>
              <w:jc w:val="center"/>
            </w:pPr>
            <w:r w:rsidRPr="00197BAD">
              <w:t>U</w:t>
            </w:r>
          </w:p>
        </w:tc>
        <w:tc>
          <w:tcPr>
            <w:tcW w:w="474" w:type="pct"/>
          </w:tcPr>
          <w:p w14:paraId="332096FF" w14:textId="77777777" w:rsidR="004B2939" w:rsidRPr="00197BAD" w:rsidRDefault="004B2939" w:rsidP="00A47C7F">
            <w:pPr>
              <w:jc w:val="center"/>
            </w:pPr>
            <w:r w:rsidRPr="00197BAD">
              <w:t>3</w:t>
            </w:r>
          </w:p>
        </w:tc>
      </w:tr>
      <w:tr w:rsidR="004B2939" w:rsidRPr="00197BAD" w14:paraId="37B63E08" w14:textId="77777777" w:rsidTr="00A47C7F">
        <w:trPr>
          <w:trHeight w:val="552"/>
        </w:trPr>
        <w:tc>
          <w:tcPr>
            <w:tcW w:w="5000" w:type="pct"/>
            <w:gridSpan w:val="6"/>
          </w:tcPr>
          <w:p w14:paraId="2A7FFC9C" w14:textId="77777777" w:rsidR="004B2939" w:rsidRPr="00197BAD" w:rsidRDefault="004B2939" w:rsidP="00A47C7F">
            <w:pPr>
              <w:jc w:val="center"/>
              <w:rPr>
                <w:b/>
                <w:u w:val="single"/>
              </w:rPr>
            </w:pPr>
            <w:r w:rsidRPr="00197BAD">
              <w:rPr>
                <w:b/>
                <w:u w:val="single"/>
              </w:rPr>
              <w:t>PART – C (6 X 12 = 72 MARKS)</w:t>
            </w:r>
          </w:p>
          <w:p w14:paraId="0B0AC863" w14:textId="77777777" w:rsidR="004B2939" w:rsidRPr="00197BAD" w:rsidRDefault="004B2939" w:rsidP="00A47C7F">
            <w:pPr>
              <w:jc w:val="center"/>
              <w:rPr>
                <w:b/>
              </w:rPr>
            </w:pPr>
            <w:r w:rsidRPr="00197BAD">
              <w:rPr>
                <w:b/>
              </w:rPr>
              <w:t>(Answer any five Questions from Q.No 17 to 23, Q.No 24 is Compulsory)</w:t>
            </w:r>
          </w:p>
        </w:tc>
      </w:tr>
      <w:tr w:rsidR="004B2939" w:rsidRPr="00197BAD" w14:paraId="2733FFA6" w14:textId="77777777" w:rsidTr="00A47C7F">
        <w:trPr>
          <w:trHeight w:val="397"/>
        </w:trPr>
        <w:tc>
          <w:tcPr>
            <w:tcW w:w="297" w:type="pct"/>
          </w:tcPr>
          <w:p w14:paraId="657677FE" w14:textId="77777777" w:rsidR="004B2939" w:rsidRPr="00197BAD" w:rsidRDefault="004B2939" w:rsidP="00A47C7F">
            <w:pPr>
              <w:jc w:val="center"/>
            </w:pPr>
            <w:r w:rsidRPr="00197BAD">
              <w:t>17.</w:t>
            </w:r>
          </w:p>
        </w:tc>
        <w:tc>
          <w:tcPr>
            <w:tcW w:w="210" w:type="pct"/>
          </w:tcPr>
          <w:p w14:paraId="0CE6493B" w14:textId="77777777" w:rsidR="004B2939" w:rsidRPr="00197BAD" w:rsidRDefault="004B2939" w:rsidP="00A47C7F">
            <w:pPr>
              <w:jc w:val="center"/>
            </w:pPr>
            <w:r w:rsidRPr="00197BAD">
              <w:t>a.</w:t>
            </w:r>
          </w:p>
        </w:tc>
        <w:tc>
          <w:tcPr>
            <w:tcW w:w="3206" w:type="pct"/>
          </w:tcPr>
          <w:p w14:paraId="79941CDE" w14:textId="77777777" w:rsidR="004B2939" w:rsidRPr="00197BAD" w:rsidRDefault="004B2939" w:rsidP="00A47C7F">
            <w:pPr>
              <w:jc w:val="both"/>
            </w:pPr>
            <w:r w:rsidRPr="00197BAD">
              <w:t xml:space="preserve">Explain the composition of MS media and the role of various hormones used in organogenesis. </w:t>
            </w:r>
          </w:p>
        </w:tc>
        <w:tc>
          <w:tcPr>
            <w:tcW w:w="427" w:type="pct"/>
          </w:tcPr>
          <w:p w14:paraId="422478F1" w14:textId="77777777" w:rsidR="004B2939" w:rsidRPr="00197BAD" w:rsidRDefault="004B2939" w:rsidP="00A47C7F">
            <w:pPr>
              <w:jc w:val="center"/>
            </w:pPr>
            <w:r w:rsidRPr="00197BAD">
              <w:t>CO1</w:t>
            </w:r>
          </w:p>
        </w:tc>
        <w:tc>
          <w:tcPr>
            <w:tcW w:w="387" w:type="pct"/>
          </w:tcPr>
          <w:p w14:paraId="0C409EFA" w14:textId="77777777" w:rsidR="004B2939" w:rsidRPr="00197BAD" w:rsidRDefault="004B2939" w:rsidP="00A47C7F">
            <w:pPr>
              <w:jc w:val="center"/>
            </w:pPr>
            <w:r w:rsidRPr="00197BAD">
              <w:t>U</w:t>
            </w:r>
          </w:p>
        </w:tc>
        <w:tc>
          <w:tcPr>
            <w:tcW w:w="474" w:type="pct"/>
          </w:tcPr>
          <w:p w14:paraId="261FA61A" w14:textId="77777777" w:rsidR="004B2939" w:rsidRPr="00197BAD" w:rsidRDefault="004B2939" w:rsidP="00A47C7F">
            <w:pPr>
              <w:jc w:val="center"/>
            </w:pPr>
            <w:r w:rsidRPr="00197BAD">
              <w:t>12</w:t>
            </w:r>
          </w:p>
        </w:tc>
      </w:tr>
      <w:tr w:rsidR="004B2939" w:rsidRPr="00197BAD" w14:paraId="204292CD" w14:textId="77777777" w:rsidTr="00A47C7F">
        <w:trPr>
          <w:trHeight w:val="397"/>
        </w:trPr>
        <w:tc>
          <w:tcPr>
            <w:tcW w:w="297" w:type="pct"/>
          </w:tcPr>
          <w:p w14:paraId="10E352BB" w14:textId="77777777" w:rsidR="004B2939" w:rsidRPr="00197BAD" w:rsidRDefault="004B2939" w:rsidP="00A47C7F">
            <w:pPr>
              <w:jc w:val="center"/>
            </w:pPr>
          </w:p>
        </w:tc>
        <w:tc>
          <w:tcPr>
            <w:tcW w:w="210" w:type="pct"/>
          </w:tcPr>
          <w:p w14:paraId="7BE99816" w14:textId="77777777" w:rsidR="004B2939" w:rsidRPr="00197BAD" w:rsidRDefault="004B2939" w:rsidP="00A47C7F">
            <w:pPr>
              <w:jc w:val="center"/>
            </w:pPr>
          </w:p>
        </w:tc>
        <w:tc>
          <w:tcPr>
            <w:tcW w:w="3206" w:type="pct"/>
          </w:tcPr>
          <w:p w14:paraId="4B7C811F" w14:textId="77777777" w:rsidR="004B2939" w:rsidRPr="00197BAD" w:rsidRDefault="004B2939" w:rsidP="00A47C7F">
            <w:pPr>
              <w:jc w:val="center"/>
            </w:pPr>
          </w:p>
        </w:tc>
        <w:tc>
          <w:tcPr>
            <w:tcW w:w="427" w:type="pct"/>
          </w:tcPr>
          <w:p w14:paraId="0272694B" w14:textId="77777777" w:rsidR="004B2939" w:rsidRPr="00197BAD" w:rsidRDefault="004B2939" w:rsidP="00A47C7F">
            <w:pPr>
              <w:jc w:val="center"/>
            </w:pPr>
          </w:p>
        </w:tc>
        <w:tc>
          <w:tcPr>
            <w:tcW w:w="387" w:type="pct"/>
          </w:tcPr>
          <w:p w14:paraId="7A3E0C5A" w14:textId="77777777" w:rsidR="004B2939" w:rsidRPr="00197BAD" w:rsidRDefault="004B2939" w:rsidP="00A47C7F">
            <w:pPr>
              <w:jc w:val="center"/>
            </w:pPr>
          </w:p>
        </w:tc>
        <w:tc>
          <w:tcPr>
            <w:tcW w:w="474" w:type="pct"/>
          </w:tcPr>
          <w:p w14:paraId="396CDC0C" w14:textId="77777777" w:rsidR="004B2939" w:rsidRPr="00197BAD" w:rsidRDefault="004B2939" w:rsidP="00A47C7F">
            <w:pPr>
              <w:jc w:val="center"/>
            </w:pPr>
          </w:p>
        </w:tc>
      </w:tr>
      <w:tr w:rsidR="004B2939" w:rsidRPr="00197BAD" w14:paraId="15C7B9DE" w14:textId="77777777" w:rsidTr="00A47C7F">
        <w:trPr>
          <w:trHeight w:val="397"/>
        </w:trPr>
        <w:tc>
          <w:tcPr>
            <w:tcW w:w="297" w:type="pct"/>
          </w:tcPr>
          <w:p w14:paraId="35067F2A" w14:textId="77777777" w:rsidR="004B2939" w:rsidRPr="00197BAD" w:rsidRDefault="004B2939" w:rsidP="00A47C7F">
            <w:pPr>
              <w:jc w:val="center"/>
            </w:pPr>
            <w:r w:rsidRPr="00197BAD">
              <w:t>18.</w:t>
            </w:r>
          </w:p>
        </w:tc>
        <w:tc>
          <w:tcPr>
            <w:tcW w:w="210" w:type="pct"/>
          </w:tcPr>
          <w:p w14:paraId="55494D0B" w14:textId="77777777" w:rsidR="004B2939" w:rsidRPr="00197BAD" w:rsidRDefault="004B2939" w:rsidP="00A47C7F">
            <w:pPr>
              <w:jc w:val="center"/>
            </w:pPr>
            <w:r w:rsidRPr="00197BAD">
              <w:t>a.</w:t>
            </w:r>
          </w:p>
        </w:tc>
        <w:tc>
          <w:tcPr>
            <w:tcW w:w="3206" w:type="pct"/>
          </w:tcPr>
          <w:p w14:paraId="781D7037" w14:textId="77777777" w:rsidR="004B2939" w:rsidRPr="00197BAD" w:rsidRDefault="004B2939" w:rsidP="00A47C7F">
            <w:pPr>
              <w:jc w:val="both"/>
            </w:pPr>
            <w:r w:rsidRPr="00197BAD">
              <w:t xml:space="preserve">Illustrate the protocol to develop transgenic crop using </w:t>
            </w:r>
            <w:r w:rsidRPr="00197BAD">
              <w:rPr>
                <w:i/>
              </w:rPr>
              <w:t>Agrobacterium</w:t>
            </w:r>
            <w:r w:rsidRPr="00197BAD">
              <w:t xml:space="preserve"> mediated gene transfer technique.</w:t>
            </w:r>
          </w:p>
        </w:tc>
        <w:tc>
          <w:tcPr>
            <w:tcW w:w="427" w:type="pct"/>
          </w:tcPr>
          <w:p w14:paraId="1C66EA4A" w14:textId="77777777" w:rsidR="004B2939" w:rsidRPr="00197BAD" w:rsidRDefault="004B2939" w:rsidP="00A47C7F">
            <w:pPr>
              <w:jc w:val="center"/>
            </w:pPr>
            <w:r w:rsidRPr="00197BAD">
              <w:t>CO2</w:t>
            </w:r>
          </w:p>
        </w:tc>
        <w:tc>
          <w:tcPr>
            <w:tcW w:w="387" w:type="pct"/>
          </w:tcPr>
          <w:p w14:paraId="3336D98C" w14:textId="77777777" w:rsidR="004B2939" w:rsidRPr="00197BAD" w:rsidRDefault="004B2939" w:rsidP="00A47C7F">
            <w:pPr>
              <w:jc w:val="center"/>
            </w:pPr>
            <w:r w:rsidRPr="00197BAD">
              <w:t>An</w:t>
            </w:r>
          </w:p>
        </w:tc>
        <w:tc>
          <w:tcPr>
            <w:tcW w:w="474" w:type="pct"/>
          </w:tcPr>
          <w:p w14:paraId="5A44A055" w14:textId="77777777" w:rsidR="004B2939" w:rsidRPr="00197BAD" w:rsidRDefault="004B2939" w:rsidP="00A47C7F">
            <w:pPr>
              <w:jc w:val="center"/>
            </w:pPr>
            <w:r w:rsidRPr="00197BAD">
              <w:t>12</w:t>
            </w:r>
          </w:p>
        </w:tc>
      </w:tr>
      <w:tr w:rsidR="004B2939" w:rsidRPr="00197BAD" w14:paraId="69475158" w14:textId="77777777" w:rsidTr="00A47C7F">
        <w:trPr>
          <w:trHeight w:val="397"/>
        </w:trPr>
        <w:tc>
          <w:tcPr>
            <w:tcW w:w="297" w:type="pct"/>
          </w:tcPr>
          <w:p w14:paraId="2A323D16" w14:textId="77777777" w:rsidR="004B2939" w:rsidRPr="00197BAD" w:rsidRDefault="004B2939" w:rsidP="00A47C7F">
            <w:pPr>
              <w:jc w:val="center"/>
            </w:pPr>
          </w:p>
        </w:tc>
        <w:tc>
          <w:tcPr>
            <w:tcW w:w="210" w:type="pct"/>
          </w:tcPr>
          <w:p w14:paraId="645E3AC0" w14:textId="77777777" w:rsidR="004B2939" w:rsidRPr="00197BAD" w:rsidRDefault="004B2939" w:rsidP="00A47C7F">
            <w:pPr>
              <w:jc w:val="center"/>
            </w:pPr>
          </w:p>
        </w:tc>
        <w:tc>
          <w:tcPr>
            <w:tcW w:w="3206" w:type="pct"/>
          </w:tcPr>
          <w:p w14:paraId="0E00B5B7" w14:textId="77777777" w:rsidR="004B2939" w:rsidRPr="00197BAD" w:rsidRDefault="004B2939" w:rsidP="00A47C7F">
            <w:pPr>
              <w:jc w:val="center"/>
            </w:pPr>
          </w:p>
        </w:tc>
        <w:tc>
          <w:tcPr>
            <w:tcW w:w="427" w:type="pct"/>
          </w:tcPr>
          <w:p w14:paraId="4C47D86A" w14:textId="77777777" w:rsidR="004B2939" w:rsidRPr="00197BAD" w:rsidRDefault="004B2939" w:rsidP="00A47C7F">
            <w:pPr>
              <w:jc w:val="center"/>
            </w:pPr>
          </w:p>
        </w:tc>
        <w:tc>
          <w:tcPr>
            <w:tcW w:w="387" w:type="pct"/>
          </w:tcPr>
          <w:p w14:paraId="7B46376A" w14:textId="77777777" w:rsidR="004B2939" w:rsidRPr="00197BAD" w:rsidRDefault="004B2939" w:rsidP="00A47C7F">
            <w:pPr>
              <w:jc w:val="center"/>
            </w:pPr>
          </w:p>
        </w:tc>
        <w:tc>
          <w:tcPr>
            <w:tcW w:w="474" w:type="pct"/>
          </w:tcPr>
          <w:p w14:paraId="4FC8E6B3" w14:textId="77777777" w:rsidR="004B2939" w:rsidRPr="00197BAD" w:rsidRDefault="004B2939" w:rsidP="00A47C7F">
            <w:pPr>
              <w:jc w:val="center"/>
            </w:pPr>
          </w:p>
        </w:tc>
      </w:tr>
      <w:tr w:rsidR="004B2939" w:rsidRPr="00197BAD" w14:paraId="71F1FFEA" w14:textId="77777777" w:rsidTr="00A47C7F">
        <w:trPr>
          <w:trHeight w:val="397"/>
        </w:trPr>
        <w:tc>
          <w:tcPr>
            <w:tcW w:w="297" w:type="pct"/>
          </w:tcPr>
          <w:p w14:paraId="70088185" w14:textId="77777777" w:rsidR="004B2939" w:rsidRPr="00197BAD" w:rsidRDefault="004B2939" w:rsidP="00A47C7F">
            <w:pPr>
              <w:jc w:val="center"/>
            </w:pPr>
            <w:r w:rsidRPr="00197BAD">
              <w:t>19.</w:t>
            </w:r>
          </w:p>
        </w:tc>
        <w:tc>
          <w:tcPr>
            <w:tcW w:w="210" w:type="pct"/>
          </w:tcPr>
          <w:p w14:paraId="115DC261" w14:textId="77777777" w:rsidR="004B2939" w:rsidRPr="00197BAD" w:rsidRDefault="004B2939" w:rsidP="00A47C7F">
            <w:pPr>
              <w:jc w:val="center"/>
            </w:pPr>
            <w:r w:rsidRPr="00197BAD">
              <w:t>a.</w:t>
            </w:r>
          </w:p>
        </w:tc>
        <w:tc>
          <w:tcPr>
            <w:tcW w:w="3206" w:type="pct"/>
          </w:tcPr>
          <w:p w14:paraId="54F6CED7" w14:textId="77777777" w:rsidR="004B2939" w:rsidRPr="00197BAD" w:rsidRDefault="004B2939" w:rsidP="00A47C7F">
            <w:pPr>
              <w:jc w:val="both"/>
            </w:pPr>
            <w:r w:rsidRPr="00197BAD">
              <w:t>Analyze the molecular mechanism of nitrogen fixation in legumes.</w:t>
            </w:r>
          </w:p>
        </w:tc>
        <w:tc>
          <w:tcPr>
            <w:tcW w:w="427" w:type="pct"/>
          </w:tcPr>
          <w:p w14:paraId="1B69F283" w14:textId="77777777" w:rsidR="004B2939" w:rsidRPr="00197BAD" w:rsidRDefault="004B2939" w:rsidP="00A47C7F">
            <w:pPr>
              <w:jc w:val="center"/>
            </w:pPr>
            <w:r w:rsidRPr="00197BAD">
              <w:t>CO3</w:t>
            </w:r>
          </w:p>
        </w:tc>
        <w:tc>
          <w:tcPr>
            <w:tcW w:w="387" w:type="pct"/>
          </w:tcPr>
          <w:p w14:paraId="4A894E5A" w14:textId="77777777" w:rsidR="004B2939" w:rsidRPr="00197BAD" w:rsidRDefault="004B2939" w:rsidP="00A47C7F">
            <w:pPr>
              <w:jc w:val="center"/>
            </w:pPr>
            <w:r w:rsidRPr="00197BAD">
              <w:t>An</w:t>
            </w:r>
          </w:p>
        </w:tc>
        <w:tc>
          <w:tcPr>
            <w:tcW w:w="474" w:type="pct"/>
          </w:tcPr>
          <w:p w14:paraId="108FA678" w14:textId="77777777" w:rsidR="004B2939" w:rsidRPr="00197BAD" w:rsidRDefault="004B2939" w:rsidP="00A47C7F">
            <w:pPr>
              <w:jc w:val="center"/>
            </w:pPr>
            <w:r w:rsidRPr="00197BAD">
              <w:t>12</w:t>
            </w:r>
          </w:p>
        </w:tc>
      </w:tr>
      <w:tr w:rsidR="004B2939" w:rsidRPr="00197BAD" w14:paraId="79235087" w14:textId="77777777" w:rsidTr="00A47C7F">
        <w:trPr>
          <w:trHeight w:val="397"/>
        </w:trPr>
        <w:tc>
          <w:tcPr>
            <w:tcW w:w="297" w:type="pct"/>
          </w:tcPr>
          <w:p w14:paraId="6BF3A84B" w14:textId="77777777" w:rsidR="004B2939" w:rsidRPr="00197BAD" w:rsidRDefault="004B2939" w:rsidP="00A47C7F"/>
        </w:tc>
        <w:tc>
          <w:tcPr>
            <w:tcW w:w="210" w:type="pct"/>
          </w:tcPr>
          <w:p w14:paraId="7D8C41D9" w14:textId="77777777" w:rsidR="004B2939" w:rsidRPr="00197BAD" w:rsidRDefault="004B2939" w:rsidP="00A47C7F">
            <w:pPr>
              <w:jc w:val="center"/>
            </w:pPr>
          </w:p>
        </w:tc>
        <w:tc>
          <w:tcPr>
            <w:tcW w:w="3206" w:type="pct"/>
          </w:tcPr>
          <w:p w14:paraId="08C724BC" w14:textId="77777777" w:rsidR="004B2939" w:rsidRPr="00197BAD" w:rsidRDefault="004B2939" w:rsidP="00A47C7F">
            <w:pPr>
              <w:jc w:val="center"/>
            </w:pPr>
          </w:p>
        </w:tc>
        <w:tc>
          <w:tcPr>
            <w:tcW w:w="427" w:type="pct"/>
          </w:tcPr>
          <w:p w14:paraId="5AD9005C" w14:textId="77777777" w:rsidR="004B2939" w:rsidRPr="00197BAD" w:rsidRDefault="004B2939" w:rsidP="00A47C7F">
            <w:pPr>
              <w:jc w:val="center"/>
            </w:pPr>
          </w:p>
        </w:tc>
        <w:tc>
          <w:tcPr>
            <w:tcW w:w="387" w:type="pct"/>
          </w:tcPr>
          <w:p w14:paraId="51EFAEE0" w14:textId="77777777" w:rsidR="004B2939" w:rsidRPr="00197BAD" w:rsidRDefault="004B2939" w:rsidP="00A47C7F">
            <w:pPr>
              <w:jc w:val="center"/>
            </w:pPr>
          </w:p>
        </w:tc>
        <w:tc>
          <w:tcPr>
            <w:tcW w:w="474" w:type="pct"/>
          </w:tcPr>
          <w:p w14:paraId="73149EF7" w14:textId="77777777" w:rsidR="004B2939" w:rsidRPr="00197BAD" w:rsidRDefault="004B2939" w:rsidP="00A47C7F">
            <w:pPr>
              <w:jc w:val="center"/>
            </w:pPr>
          </w:p>
        </w:tc>
      </w:tr>
      <w:tr w:rsidR="004B2939" w:rsidRPr="00197BAD" w14:paraId="58ACE4FC" w14:textId="77777777" w:rsidTr="00A47C7F">
        <w:trPr>
          <w:trHeight w:val="397"/>
        </w:trPr>
        <w:tc>
          <w:tcPr>
            <w:tcW w:w="297" w:type="pct"/>
          </w:tcPr>
          <w:p w14:paraId="5AD55356" w14:textId="77777777" w:rsidR="004B2939" w:rsidRPr="00197BAD" w:rsidRDefault="004B2939" w:rsidP="00A47C7F">
            <w:pPr>
              <w:jc w:val="center"/>
            </w:pPr>
            <w:r w:rsidRPr="00197BAD">
              <w:t>20.</w:t>
            </w:r>
          </w:p>
        </w:tc>
        <w:tc>
          <w:tcPr>
            <w:tcW w:w="210" w:type="pct"/>
          </w:tcPr>
          <w:p w14:paraId="44EAF3AB" w14:textId="77777777" w:rsidR="004B2939" w:rsidRPr="00197BAD" w:rsidRDefault="004B2939" w:rsidP="00A47C7F">
            <w:pPr>
              <w:jc w:val="center"/>
            </w:pPr>
            <w:r w:rsidRPr="00197BAD">
              <w:t>a.</w:t>
            </w:r>
          </w:p>
        </w:tc>
        <w:tc>
          <w:tcPr>
            <w:tcW w:w="3206" w:type="pct"/>
          </w:tcPr>
          <w:p w14:paraId="0492B068" w14:textId="77777777" w:rsidR="004B2939" w:rsidRPr="00197BAD" w:rsidRDefault="004B2939" w:rsidP="00A47C7F">
            <w:pPr>
              <w:jc w:val="both"/>
            </w:pPr>
            <w:r w:rsidRPr="00197BAD">
              <w:t xml:space="preserve">Evaluate the process of </w:t>
            </w:r>
            <w:r w:rsidRPr="00197BAD">
              <w:rPr>
                <w:i/>
              </w:rPr>
              <w:t>in vitro</w:t>
            </w:r>
            <w:r w:rsidRPr="00197BAD">
              <w:t xml:space="preserve"> production of secondary metabolite Vincristine using plant cell suspension culture. </w:t>
            </w:r>
          </w:p>
        </w:tc>
        <w:tc>
          <w:tcPr>
            <w:tcW w:w="427" w:type="pct"/>
          </w:tcPr>
          <w:p w14:paraId="0A862BA0" w14:textId="77777777" w:rsidR="004B2939" w:rsidRPr="00197BAD" w:rsidRDefault="004B2939" w:rsidP="00A47C7F">
            <w:pPr>
              <w:jc w:val="center"/>
            </w:pPr>
            <w:r w:rsidRPr="00197BAD">
              <w:t>CO4</w:t>
            </w:r>
          </w:p>
        </w:tc>
        <w:tc>
          <w:tcPr>
            <w:tcW w:w="387" w:type="pct"/>
          </w:tcPr>
          <w:p w14:paraId="5844422F" w14:textId="77777777" w:rsidR="004B2939" w:rsidRPr="00197BAD" w:rsidRDefault="004B2939" w:rsidP="00A47C7F">
            <w:pPr>
              <w:jc w:val="center"/>
            </w:pPr>
            <w:r w:rsidRPr="00197BAD">
              <w:t>E</w:t>
            </w:r>
          </w:p>
        </w:tc>
        <w:tc>
          <w:tcPr>
            <w:tcW w:w="474" w:type="pct"/>
          </w:tcPr>
          <w:p w14:paraId="4DABF398" w14:textId="77777777" w:rsidR="004B2939" w:rsidRPr="00197BAD" w:rsidRDefault="004B2939" w:rsidP="00A47C7F">
            <w:pPr>
              <w:jc w:val="center"/>
            </w:pPr>
            <w:r w:rsidRPr="00197BAD">
              <w:t>12</w:t>
            </w:r>
          </w:p>
        </w:tc>
      </w:tr>
      <w:tr w:rsidR="004B2939" w:rsidRPr="00197BAD" w14:paraId="64BC05A8" w14:textId="77777777" w:rsidTr="00A47C7F">
        <w:trPr>
          <w:trHeight w:val="397"/>
        </w:trPr>
        <w:tc>
          <w:tcPr>
            <w:tcW w:w="297" w:type="pct"/>
          </w:tcPr>
          <w:p w14:paraId="7BD97E6C" w14:textId="77777777" w:rsidR="004B2939" w:rsidRPr="00197BAD" w:rsidRDefault="004B2939" w:rsidP="00A47C7F">
            <w:pPr>
              <w:jc w:val="center"/>
            </w:pPr>
          </w:p>
        </w:tc>
        <w:tc>
          <w:tcPr>
            <w:tcW w:w="210" w:type="pct"/>
          </w:tcPr>
          <w:p w14:paraId="61D3DE22" w14:textId="77777777" w:rsidR="004B2939" w:rsidRPr="00197BAD" w:rsidRDefault="004B2939" w:rsidP="00A47C7F">
            <w:pPr>
              <w:jc w:val="center"/>
            </w:pPr>
          </w:p>
        </w:tc>
        <w:tc>
          <w:tcPr>
            <w:tcW w:w="3206" w:type="pct"/>
          </w:tcPr>
          <w:p w14:paraId="17FDA395" w14:textId="77777777" w:rsidR="004B2939" w:rsidRPr="00197BAD" w:rsidRDefault="004B2939" w:rsidP="00A47C7F">
            <w:pPr>
              <w:jc w:val="center"/>
            </w:pPr>
          </w:p>
        </w:tc>
        <w:tc>
          <w:tcPr>
            <w:tcW w:w="427" w:type="pct"/>
          </w:tcPr>
          <w:p w14:paraId="78794DD0" w14:textId="77777777" w:rsidR="004B2939" w:rsidRPr="00197BAD" w:rsidRDefault="004B2939" w:rsidP="00A47C7F">
            <w:pPr>
              <w:jc w:val="center"/>
            </w:pPr>
          </w:p>
        </w:tc>
        <w:tc>
          <w:tcPr>
            <w:tcW w:w="387" w:type="pct"/>
          </w:tcPr>
          <w:p w14:paraId="60AB17BA" w14:textId="77777777" w:rsidR="004B2939" w:rsidRPr="00197BAD" w:rsidRDefault="004B2939" w:rsidP="00A47C7F">
            <w:pPr>
              <w:jc w:val="center"/>
            </w:pPr>
          </w:p>
        </w:tc>
        <w:tc>
          <w:tcPr>
            <w:tcW w:w="474" w:type="pct"/>
          </w:tcPr>
          <w:p w14:paraId="1EBA1B74" w14:textId="77777777" w:rsidR="004B2939" w:rsidRPr="00197BAD" w:rsidRDefault="004B2939" w:rsidP="00A47C7F">
            <w:pPr>
              <w:jc w:val="center"/>
            </w:pPr>
          </w:p>
        </w:tc>
      </w:tr>
      <w:tr w:rsidR="004B2939" w:rsidRPr="00197BAD" w14:paraId="03E79376" w14:textId="77777777" w:rsidTr="00A47C7F">
        <w:trPr>
          <w:trHeight w:val="397"/>
        </w:trPr>
        <w:tc>
          <w:tcPr>
            <w:tcW w:w="297" w:type="pct"/>
          </w:tcPr>
          <w:p w14:paraId="1C31FA0A" w14:textId="77777777" w:rsidR="004B2939" w:rsidRPr="00197BAD" w:rsidRDefault="004B2939" w:rsidP="00A47C7F">
            <w:pPr>
              <w:jc w:val="center"/>
            </w:pPr>
            <w:r w:rsidRPr="00197BAD">
              <w:t>21.</w:t>
            </w:r>
          </w:p>
        </w:tc>
        <w:tc>
          <w:tcPr>
            <w:tcW w:w="210" w:type="pct"/>
          </w:tcPr>
          <w:p w14:paraId="44521CB6" w14:textId="77777777" w:rsidR="004B2939" w:rsidRPr="00197BAD" w:rsidRDefault="004B2939" w:rsidP="00A47C7F">
            <w:pPr>
              <w:jc w:val="center"/>
            </w:pPr>
            <w:r w:rsidRPr="00197BAD">
              <w:t>a.</w:t>
            </w:r>
          </w:p>
        </w:tc>
        <w:tc>
          <w:tcPr>
            <w:tcW w:w="3206" w:type="pct"/>
          </w:tcPr>
          <w:p w14:paraId="1D244C1C" w14:textId="77777777" w:rsidR="004B2939" w:rsidRPr="00197BAD" w:rsidRDefault="004B2939" w:rsidP="00A47C7F">
            <w:pPr>
              <w:jc w:val="both"/>
            </w:pPr>
            <w:r w:rsidRPr="00197BAD">
              <w:t xml:space="preserve">Describe the various genetic resources and methods in marker assisted selection for crop improvement. </w:t>
            </w:r>
          </w:p>
        </w:tc>
        <w:tc>
          <w:tcPr>
            <w:tcW w:w="427" w:type="pct"/>
          </w:tcPr>
          <w:p w14:paraId="1488876C" w14:textId="77777777" w:rsidR="004B2939" w:rsidRPr="00197BAD" w:rsidRDefault="004B2939" w:rsidP="00A47C7F">
            <w:pPr>
              <w:jc w:val="center"/>
            </w:pPr>
            <w:r w:rsidRPr="00197BAD">
              <w:t>CO5</w:t>
            </w:r>
          </w:p>
        </w:tc>
        <w:tc>
          <w:tcPr>
            <w:tcW w:w="387" w:type="pct"/>
          </w:tcPr>
          <w:p w14:paraId="54BFE504" w14:textId="77777777" w:rsidR="004B2939" w:rsidRPr="00197BAD" w:rsidRDefault="004B2939" w:rsidP="00A47C7F">
            <w:pPr>
              <w:jc w:val="center"/>
            </w:pPr>
            <w:r w:rsidRPr="00197BAD">
              <w:t>R</w:t>
            </w:r>
          </w:p>
        </w:tc>
        <w:tc>
          <w:tcPr>
            <w:tcW w:w="474" w:type="pct"/>
          </w:tcPr>
          <w:p w14:paraId="60C1BFCA" w14:textId="77777777" w:rsidR="004B2939" w:rsidRPr="00197BAD" w:rsidRDefault="004B2939" w:rsidP="00A47C7F">
            <w:pPr>
              <w:jc w:val="center"/>
            </w:pPr>
            <w:r w:rsidRPr="00197BAD">
              <w:t>12</w:t>
            </w:r>
          </w:p>
        </w:tc>
      </w:tr>
      <w:tr w:rsidR="004B2939" w:rsidRPr="00197BAD" w14:paraId="4AB2CF65" w14:textId="77777777" w:rsidTr="00A47C7F">
        <w:trPr>
          <w:trHeight w:val="397"/>
        </w:trPr>
        <w:tc>
          <w:tcPr>
            <w:tcW w:w="297" w:type="pct"/>
          </w:tcPr>
          <w:p w14:paraId="6610B8A2" w14:textId="77777777" w:rsidR="004B2939" w:rsidRPr="00197BAD" w:rsidRDefault="004B2939" w:rsidP="00A47C7F">
            <w:pPr>
              <w:jc w:val="center"/>
            </w:pPr>
          </w:p>
        </w:tc>
        <w:tc>
          <w:tcPr>
            <w:tcW w:w="210" w:type="pct"/>
          </w:tcPr>
          <w:p w14:paraId="2A88037B" w14:textId="77777777" w:rsidR="004B2939" w:rsidRPr="00197BAD" w:rsidRDefault="004B2939" w:rsidP="00A47C7F">
            <w:pPr>
              <w:jc w:val="center"/>
            </w:pPr>
          </w:p>
        </w:tc>
        <w:tc>
          <w:tcPr>
            <w:tcW w:w="3206" w:type="pct"/>
          </w:tcPr>
          <w:p w14:paraId="3EFA5D5A" w14:textId="77777777" w:rsidR="004B2939" w:rsidRPr="00197BAD" w:rsidRDefault="004B2939" w:rsidP="00A47C7F">
            <w:pPr>
              <w:jc w:val="center"/>
            </w:pPr>
          </w:p>
        </w:tc>
        <w:tc>
          <w:tcPr>
            <w:tcW w:w="427" w:type="pct"/>
          </w:tcPr>
          <w:p w14:paraId="25DC0D1B" w14:textId="77777777" w:rsidR="004B2939" w:rsidRPr="00197BAD" w:rsidRDefault="004B2939" w:rsidP="00A47C7F">
            <w:pPr>
              <w:jc w:val="center"/>
            </w:pPr>
          </w:p>
        </w:tc>
        <w:tc>
          <w:tcPr>
            <w:tcW w:w="387" w:type="pct"/>
          </w:tcPr>
          <w:p w14:paraId="05EF7C42" w14:textId="77777777" w:rsidR="004B2939" w:rsidRPr="00197BAD" w:rsidRDefault="004B2939" w:rsidP="00A47C7F">
            <w:pPr>
              <w:jc w:val="center"/>
            </w:pPr>
          </w:p>
        </w:tc>
        <w:tc>
          <w:tcPr>
            <w:tcW w:w="474" w:type="pct"/>
          </w:tcPr>
          <w:p w14:paraId="4F7EB356" w14:textId="77777777" w:rsidR="004B2939" w:rsidRPr="00197BAD" w:rsidRDefault="004B2939" w:rsidP="00A47C7F">
            <w:pPr>
              <w:jc w:val="center"/>
            </w:pPr>
          </w:p>
        </w:tc>
      </w:tr>
      <w:tr w:rsidR="004B2939" w:rsidRPr="00197BAD" w14:paraId="5506848E" w14:textId="77777777" w:rsidTr="00A47C7F">
        <w:trPr>
          <w:trHeight w:val="397"/>
        </w:trPr>
        <w:tc>
          <w:tcPr>
            <w:tcW w:w="297" w:type="pct"/>
          </w:tcPr>
          <w:p w14:paraId="48CB37C6" w14:textId="77777777" w:rsidR="004B2939" w:rsidRPr="00197BAD" w:rsidRDefault="004B2939" w:rsidP="00A47C7F">
            <w:pPr>
              <w:jc w:val="center"/>
            </w:pPr>
            <w:r w:rsidRPr="00197BAD">
              <w:t>22.</w:t>
            </w:r>
          </w:p>
        </w:tc>
        <w:tc>
          <w:tcPr>
            <w:tcW w:w="210" w:type="pct"/>
          </w:tcPr>
          <w:p w14:paraId="372777DA" w14:textId="77777777" w:rsidR="004B2939" w:rsidRPr="00197BAD" w:rsidRDefault="004B2939" w:rsidP="00A47C7F">
            <w:pPr>
              <w:jc w:val="center"/>
            </w:pPr>
            <w:r w:rsidRPr="00197BAD">
              <w:t>a.</w:t>
            </w:r>
          </w:p>
        </w:tc>
        <w:tc>
          <w:tcPr>
            <w:tcW w:w="3206" w:type="pct"/>
          </w:tcPr>
          <w:p w14:paraId="002DC6A2" w14:textId="77777777" w:rsidR="004B2939" w:rsidRPr="00197BAD" w:rsidRDefault="004B2939" w:rsidP="00A47C7F">
            <w:pPr>
              <w:jc w:val="both"/>
            </w:pPr>
            <w:r w:rsidRPr="00197BAD">
              <w:t>Summarize the process adapted in cultivar release and commercial seed production in India.</w:t>
            </w:r>
          </w:p>
        </w:tc>
        <w:tc>
          <w:tcPr>
            <w:tcW w:w="427" w:type="pct"/>
          </w:tcPr>
          <w:p w14:paraId="7729DF8F" w14:textId="77777777" w:rsidR="004B2939" w:rsidRPr="00197BAD" w:rsidRDefault="004B2939" w:rsidP="00A47C7F">
            <w:pPr>
              <w:jc w:val="center"/>
            </w:pPr>
            <w:r w:rsidRPr="00197BAD">
              <w:t>CO5</w:t>
            </w:r>
          </w:p>
        </w:tc>
        <w:tc>
          <w:tcPr>
            <w:tcW w:w="387" w:type="pct"/>
          </w:tcPr>
          <w:p w14:paraId="1C725F53" w14:textId="77777777" w:rsidR="004B2939" w:rsidRPr="00197BAD" w:rsidRDefault="004B2939" w:rsidP="00A47C7F">
            <w:pPr>
              <w:jc w:val="center"/>
            </w:pPr>
            <w:r w:rsidRPr="00197BAD">
              <w:t>E</w:t>
            </w:r>
          </w:p>
        </w:tc>
        <w:tc>
          <w:tcPr>
            <w:tcW w:w="474" w:type="pct"/>
          </w:tcPr>
          <w:p w14:paraId="6ABFA414" w14:textId="77777777" w:rsidR="004B2939" w:rsidRPr="00197BAD" w:rsidRDefault="004B2939" w:rsidP="00A47C7F">
            <w:pPr>
              <w:jc w:val="center"/>
            </w:pPr>
            <w:r w:rsidRPr="00197BAD">
              <w:t>12</w:t>
            </w:r>
          </w:p>
        </w:tc>
      </w:tr>
      <w:tr w:rsidR="004B2939" w:rsidRPr="00197BAD" w14:paraId="0311712A" w14:textId="77777777" w:rsidTr="00A47C7F">
        <w:trPr>
          <w:trHeight w:val="397"/>
        </w:trPr>
        <w:tc>
          <w:tcPr>
            <w:tcW w:w="297" w:type="pct"/>
          </w:tcPr>
          <w:p w14:paraId="76182E00" w14:textId="77777777" w:rsidR="004B2939" w:rsidRPr="00197BAD" w:rsidRDefault="004B2939" w:rsidP="00A47C7F">
            <w:pPr>
              <w:jc w:val="center"/>
            </w:pPr>
          </w:p>
        </w:tc>
        <w:tc>
          <w:tcPr>
            <w:tcW w:w="210" w:type="pct"/>
          </w:tcPr>
          <w:p w14:paraId="18A99DDA" w14:textId="77777777" w:rsidR="004B2939" w:rsidRPr="00197BAD" w:rsidRDefault="004B2939" w:rsidP="00A47C7F">
            <w:pPr>
              <w:jc w:val="center"/>
            </w:pPr>
          </w:p>
        </w:tc>
        <w:tc>
          <w:tcPr>
            <w:tcW w:w="3206" w:type="pct"/>
          </w:tcPr>
          <w:p w14:paraId="3E1984BE" w14:textId="77777777" w:rsidR="004B2939" w:rsidRPr="00197BAD" w:rsidRDefault="004B2939" w:rsidP="00A47C7F">
            <w:pPr>
              <w:jc w:val="center"/>
            </w:pPr>
          </w:p>
        </w:tc>
        <w:tc>
          <w:tcPr>
            <w:tcW w:w="427" w:type="pct"/>
          </w:tcPr>
          <w:p w14:paraId="740650FA" w14:textId="77777777" w:rsidR="004B2939" w:rsidRPr="00197BAD" w:rsidRDefault="004B2939" w:rsidP="00A47C7F">
            <w:pPr>
              <w:jc w:val="center"/>
            </w:pPr>
          </w:p>
        </w:tc>
        <w:tc>
          <w:tcPr>
            <w:tcW w:w="387" w:type="pct"/>
          </w:tcPr>
          <w:p w14:paraId="315D6C80" w14:textId="77777777" w:rsidR="004B2939" w:rsidRPr="00197BAD" w:rsidRDefault="004B2939" w:rsidP="00A47C7F">
            <w:pPr>
              <w:jc w:val="center"/>
            </w:pPr>
          </w:p>
        </w:tc>
        <w:tc>
          <w:tcPr>
            <w:tcW w:w="474" w:type="pct"/>
          </w:tcPr>
          <w:p w14:paraId="681830B5" w14:textId="77777777" w:rsidR="004B2939" w:rsidRPr="00197BAD" w:rsidRDefault="004B2939" w:rsidP="00A47C7F">
            <w:pPr>
              <w:jc w:val="center"/>
            </w:pPr>
          </w:p>
        </w:tc>
      </w:tr>
      <w:tr w:rsidR="004B2939" w:rsidRPr="00197BAD" w14:paraId="1C4BBF49" w14:textId="77777777" w:rsidTr="00A47C7F">
        <w:trPr>
          <w:trHeight w:val="397"/>
        </w:trPr>
        <w:tc>
          <w:tcPr>
            <w:tcW w:w="297" w:type="pct"/>
          </w:tcPr>
          <w:p w14:paraId="4F2F10D4" w14:textId="77777777" w:rsidR="004B2939" w:rsidRPr="00197BAD" w:rsidRDefault="004B2939" w:rsidP="00A47C7F">
            <w:pPr>
              <w:jc w:val="center"/>
            </w:pPr>
            <w:r w:rsidRPr="00197BAD">
              <w:t>23.</w:t>
            </w:r>
          </w:p>
        </w:tc>
        <w:tc>
          <w:tcPr>
            <w:tcW w:w="210" w:type="pct"/>
          </w:tcPr>
          <w:p w14:paraId="5BA5742D" w14:textId="77777777" w:rsidR="004B2939" w:rsidRPr="00197BAD" w:rsidRDefault="004B2939" w:rsidP="00A47C7F">
            <w:pPr>
              <w:jc w:val="center"/>
            </w:pPr>
            <w:r w:rsidRPr="00197BAD">
              <w:t>a.</w:t>
            </w:r>
          </w:p>
        </w:tc>
        <w:tc>
          <w:tcPr>
            <w:tcW w:w="3206" w:type="pct"/>
          </w:tcPr>
          <w:p w14:paraId="7566C70C" w14:textId="77777777" w:rsidR="004B2939" w:rsidRPr="00197BAD" w:rsidRDefault="004B2939" w:rsidP="00A47C7F">
            <w:pPr>
              <w:jc w:val="both"/>
            </w:pPr>
            <w:r w:rsidRPr="00197BAD">
              <w:t>Narrate the abiotic stress and biotic stress tolerance mechanism in plants</w:t>
            </w:r>
          </w:p>
        </w:tc>
        <w:tc>
          <w:tcPr>
            <w:tcW w:w="427" w:type="pct"/>
          </w:tcPr>
          <w:p w14:paraId="02EF1C5C" w14:textId="77777777" w:rsidR="004B2939" w:rsidRPr="00197BAD" w:rsidRDefault="004B2939" w:rsidP="00A47C7F">
            <w:pPr>
              <w:jc w:val="center"/>
            </w:pPr>
            <w:r w:rsidRPr="00197BAD">
              <w:t>CO5</w:t>
            </w:r>
          </w:p>
        </w:tc>
        <w:tc>
          <w:tcPr>
            <w:tcW w:w="387" w:type="pct"/>
          </w:tcPr>
          <w:p w14:paraId="2A1FB8C9" w14:textId="77777777" w:rsidR="004B2939" w:rsidRPr="00197BAD" w:rsidRDefault="004B2939" w:rsidP="00A47C7F">
            <w:pPr>
              <w:jc w:val="center"/>
            </w:pPr>
            <w:r w:rsidRPr="00197BAD">
              <w:t>A</w:t>
            </w:r>
          </w:p>
        </w:tc>
        <w:tc>
          <w:tcPr>
            <w:tcW w:w="474" w:type="pct"/>
          </w:tcPr>
          <w:p w14:paraId="1E00B5D0" w14:textId="77777777" w:rsidR="004B2939" w:rsidRPr="00197BAD" w:rsidRDefault="004B2939" w:rsidP="00A47C7F">
            <w:pPr>
              <w:jc w:val="center"/>
            </w:pPr>
            <w:r w:rsidRPr="00197BAD">
              <w:t>12</w:t>
            </w:r>
          </w:p>
        </w:tc>
      </w:tr>
      <w:tr w:rsidR="004B2939" w:rsidRPr="00197BAD" w14:paraId="1C851322" w14:textId="77777777" w:rsidTr="00A47C7F">
        <w:trPr>
          <w:trHeight w:val="552"/>
        </w:trPr>
        <w:tc>
          <w:tcPr>
            <w:tcW w:w="5000" w:type="pct"/>
            <w:gridSpan w:val="6"/>
            <w:vAlign w:val="center"/>
          </w:tcPr>
          <w:p w14:paraId="20F61B61" w14:textId="77777777" w:rsidR="004B2939" w:rsidRPr="00197BAD" w:rsidRDefault="004B2939" w:rsidP="00A47C7F">
            <w:pPr>
              <w:jc w:val="center"/>
              <w:rPr>
                <w:b/>
                <w:bCs/>
              </w:rPr>
            </w:pPr>
            <w:r w:rsidRPr="00197BAD">
              <w:rPr>
                <w:b/>
                <w:bCs/>
              </w:rPr>
              <w:t>COMPULSORY QUESTION</w:t>
            </w:r>
          </w:p>
        </w:tc>
      </w:tr>
      <w:tr w:rsidR="004B2939" w:rsidRPr="00197BAD" w14:paraId="710A5BAC" w14:textId="77777777" w:rsidTr="00A47C7F">
        <w:trPr>
          <w:trHeight w:val="397"/>
        </w:trPr>
        <w:tc>
          <w:tcPr>
            <w:tcW w:w="297" w:type="pct"/>
          </w:tcPr>
          <w:p w14:paraId="383BD05A" w14:textId="77777777" w:rsidR="004B2939" w:rsidRPr="00197BAD" w:rsidRDefault="004B2939" w:rsidP="00A47C7F">
            <w:pPr>
              <w:jc w:val="center"/>
            </w:pPr>
            <w:r w:rsidRPr="00197BAD">
              <w:t>24.</w:t>
            </w:r>
          </w:p>
        </w:tc>
        <w:tc>
          <w:tcPr>
            <w:tcW w:w="210" w:type="pct"/>
          </w:tcPr>
          <w:p w14:paraId="69B4CDBB" w14:textId="77777777" w:rsidR="004B2939" w:rsidRPr="00197BAD" w:rsidRDefault="004B2939" w:rsidP="00A47C7F">
            <w:pPr>
              <w:jc w:val="center"/>
            </w:pPr>
            <w:r w:rsidRPr="00197BAD">
              <w:t>a.</w:t>
            </w:r>
          </w:p>
        </w:tc>
        <w:tc>
          <w:tcPr>
            <w:tcW w:w="3206" w:type="pct"/>
          </w:tcPr>
          <w:p w14:paraId="5845723F" w14:textId="77777777" w:rsidR="004B2939" w:rsidRPr="00197BAD" w:rsidRDefault="004B2939" w:rsidP="00A47C7F">
            <w:pPr>
              <w:jc w:val="both"/>
            </w:pPr>
            <w:r w:rsidRPr="00197BAD">
              <w:t xml:space="preserve">Elaborate different types of bioreactors used for </w:t>
            </w:r>
            <w:r w:rsidRPr="00197BAD">
              <w:rPr>
                <w:i/>
              </w:rPr>
              <w:t>in vitro</w:t>
            </w:r>
            <w:r w:rsidRPr="00197BAD">
              <w:t xml:space="preserve"> production of pharmaceutical compounds from plant cells.</w:t>
            </w:r>
          </w:p>
        </w:tc>
        <w:tc>
          <w:tcPr>
            <w:tcW w:w="427" w:type="pct"/>
          </w:tcPr>
          <w:p w14:paraId="7B3CC9A1" w14:textId="77777777" w:rsidR="004B2939" w:rsidRPr="00197BAD" w:rsidRDefault="004B2939" w:rsidP="00A47C7F">
            <w:pPr>
              <w:jc w:val="center"/>
            </w:pPr>
            <w:r w:rsidRPr="00197BAD">
              <w:t>CO6</w:t>
            </w:r>
          </w:p>
        </w:tc>
        <w:tc>
          <w:tcPr>
            <w:tcW w:w="387" w:type="pct"/>
          </w:tcPr>
          <w:p w14:paraId="66101129" w14:textId="77777777" w:rsidR="004B2939" w:rsidRPr="00197BAD" w:rsidRDefault="004B2939" w:rsidP="00A47C7F">
            <w:pPr>
              <w:jc w:val="center"/>
            </w:pPr>
            <w:r w:rsidRPr="00197BAD">
              <w:t>E</w:t>
            </w:r>
          </w:p>
        </w:tc>
        <w:tc>
          <w:tcPr>
            <w:tcW w:w="474" w:type="pct"/>
          </w:tcPr>
          <w:p w14:paraId="116F2C7C" w14:textId="77777777" w:rsidR="004B2939" w:rsidRPr="00197BAD" w:rsidRDefault="004B2939" w:rsidP="00A47C7F">
            <w:pPr>
              <w:jc w:val="center"/>
            </w:pPr>
            <w:r w:rsidRPr="00197BAD">
              <w:t>12</w:t>
            </w:r>
          </w:p>
        </w:tc>
      </w:tr>
    </w:tbl>
    <w:p w14:paraId="356BD264" w14:textId="77777777" w:rsidR="004B2939" w:rsidRPr="00197BAD" w:rsidRDefault="004B2939" w:rsidP="00A47C7F"/>
    <w:tbl>
      <w:tblPr>
        <w:tblStyle w:val="TableGrid"/>
        <w:tblW w:w="0" w:type="auto"/>
        <w:tblLook w:val="04A0" w:firstRow="1" w:lastRow="0" w:firstColumn="1" w:lastColumn="0" w:noHBand="0" w:noVBand="1"/>
      </w:tblPr>
      <w:tblGrid>
        <w:gridCol w:w="675"/>
        <w:gridCol w:w="9724"/>
      </w:tblGrid>
      <w:tr w:rsidR="004B2939" w:rsidRPr="00197BAD" w14:paraId="5D728901" w14:textId="77777777" w:rsidTr="00A47C7F">
        <w:tc>
          <w:tcPr>
            <w:tcW w:w="675" w:type="dxa"/>
          </w:tcPr>
          <w:p w14:paraId="04731861" w14:textId="77777777" w:rsidR="004B2939" w:rsidRPr="00197BAD" w:rsidRDefault="004B2939" w:rsidP="00A47C7F"/>
        </w:tc>
        <w:tc>
          <w:tcPr>
            <w:tcW w:w="9782" w:type="dxa"/>
          </w:tcPr>
          <w:p w14:paraId="4E7AF0BE" w14:textId="77777777" w:rsidR="004B2939" w:rsidRPr="00197BAD" w:rsidRDefault="004B2939" w:rsidP="00A47C7F">
            <w:pPr>
              <w:jc w:val="center"/>
              <w:rPr>
                <w:b/>
              </w:rPr>
            </w:pPr>
            <w:r w:rsidRPr="00197BAD">
              <w:rPr>
                <w:b/>
              </w:rPr>
              <w:t>COURSE OUTCOMES</w:t>
            </w:r>
          </w:p>
        </w:tc>
      </w:tr>
      <w:tr w:rsidR="004B2939" w:rsidRPr="00197BAD" w14:paraId="663F228B" w14:textId="77777777" w:rsidTr="00A47C7F">
        <w:tc>
          <w:tcPr>
            <w:tcW w:w="675" w:type="dxa"/>
          </w:tcPr>
          <w:p w14:paraId="0DFEDF5B" w14:textId="77777777" w:rsidR="004B2939" w:rsidRPr="00197BAD" w:rsidRDefault="004B2939" w:rsidP="00A47C7F">
            <w:r w:rsidRPr="00197BAD">
              <w:t>CO1</w:t>
            </w:r>
          </w:p>
        </w:tc>
        <w:tc>
          <w:tcPr>
            <w:tcW w:w="9782" w:type="dxa"/>
          </w:tcPr>
          <w:p w14:paraId="05CB606E" w14:textId="77777777" w:rsidR="004B2939" w:rsidRPr="00197BAD" w:rsidRDefault="004B2939" w:rsidP="00A47C7F">
            <w:r w:rsidRPr="00197BAD">
              <w:rPr>
                <w:rFonts w:eastAsiaTheme="minorHAnsi"/>
                <w:color w:val="000000"/>
                <w:lang w:val="en-IN"/>
              </w:rPr>
              <w:t xml:space="preserve">Summarize cell and tissue culture techniques. </w:t>
            </w:r>
          </w:p>
        </w:tc>
      </w:tr>
      <w:tr w:rsidR="004B2939" w:rsidRPr="00197BAD" w14:paraId="5BCBEC7E" w14:textId="77777777" w:rsidTr="00A47C7F">
        <w:tc>
          <w:tcPr>
            <w:tcW w:w="675" w:type="dxa"/>
          </w:tcPr>
          <w:p w14:paraId="1F1D0C62" w14:textId="77777777" w:rsidR="004B2939" w:rsidRPr="00197BAD" w:rsidRDefault="004B2939" w:rsidP="00A47C7F">
            <w:r w:rsidRPr="00197BAD">
              <w:t>CO2</w:t>
            </w:r>
          </w:p>
        </w:tc>
        <w:tc>
          <w:tcPr>
            <w:tcW w:w="9782" w:type="dxa"/>
          </w:tcPr>
          <w:p w14:paraId="3870D5EE" w14:textId="77777777" w:rsidR="004B2939" w:rsidRPr="00197BAD" w:rsidRDefault="004B2939" w:rsidP="00A47C7F">
            <w:r w:rsidRPr="00197BAD">
              <w:rPr>
                <w:rFonts w:eastAsiaTheme="minorHAnsi"/>
                <w:color w:val="000000"/>
                <w:lang w:val="en-IN"/>
              </w:rPr>
              <w:t xml:space="preserve">Illustrate the knowledge on plant genetic engineering tools. </w:t>
            </w:r>
          </w:p>
        </w:tc>
      </w:tr>
      <w:tr w:rsidR="004B2939" w:rsidRPr="00197BAD" w14:paraId="4361F192" w14:textId="77777777" w:rsidTr="00A47C7F">
        <w:tc>
          <w:tcPr>
            <w:tcW w:w="675" w:type="dxa"/>
          </w:tcPr>
          <w:p w14:paraId="393C803B" w14:textId="77777777" w:rsidR="004B2939" w:rsidRPr="00197BAD" w:rsidRDefault="004B2939" w:rsidP="00A47C7F">
            <w:r w:rsidRPr="00197BAD">
              <w:t>CO3</w:t>
            </w:r>
          </w:p>
        </w:tc>
        <w:tc>
          <w:tcPr>
            <w:tcW w:w="9782" w:type="dxa"/>
          </w:tcPr>
          <w:p w14:paraId="611024D5" w14:textId="77777777" w:rsidR="004B2939" w:rsidRPr="00197BAD" w:rsidRDefault="004B2939" w:rsidP="00A47C7F">
            <w:r w:rsidRPr="00197BAD">
              <w:rPr>
                <w:rFonts w:eastAsiaTheme="minorHAnsi"/>
                <w:color w:val="000000"/>
                <w:lang w:val="en-IN"/>
              </w:rPr>
              <w:t xml:space="preserve">Enumerate the different vectors used in plant transformation </w:t>
            </w:r>
          </w:p>
        </w:tc>
      </w:tr>
      <w:tr w:rsidR="004B2939" w:rsidRPr="00197BAD" w14:paraId="71D40B97" w14:textId="77777777" w:rsidTr="00A47C7F">
        <w:tc>
          <w:tcPr>
            <w:tcW w:w="675" w:type="dxa"/>
          </w:tcPr>
          <w:p w14:paraId="1F7D40FD" w14:textId="77777777" w:rsidR="004B2939" w:rsidRPr="00197BAD" w:rsidRDefault="004B2939" w:rsidP="00A47C7F">
            <w:r w:rsidRPr="00197BAD">
              <w:t>CO4</w:t>
            </w:r>
          </w:p>
        </w:tc>
        <w:tc>
          <w:tcPr>
            <w:tcW w:w="9782" w:type="dxa"/>
          </w:tcPr>
          <w:p w14:paraId="2332E04F" w14:textId="77777777" w:rsidR="004B2939" w:rsidRPr="00197BAD" w:rsidRDefault="004B2939" w:rsidP="00A47C7F">
            <w:r w:rsidRPr="00197BAD">
              <w:rPr>
                <w:rFonts w:eastAsiaTheme="minorHAnsi"/>
                <w:color w:val="000000"/>
                <w:lang w:val="en-IN"/>
              </w:rPr>
              <w:t xml:space="preserve">Employ different methods of in vitro drug production techniques </w:t>
            </w:r>
          </w:p>
        </w:tc>
      </w:tr>
      <w:tr w:rsidR="004B2939" w:rsidRPr="00197BAD" w14:paraId="7C4EB0FC" w14:textId="77777777" w:rsidTr="00A47C7F">
        <w:tc>
          <w:tcPr>
            <w:tcW w:w="675" w:type="dxa"/>
          </w:tcPr>
          <w:p w14:paraId="6ECD9856" w14:textId="77777777" w:rsidR="004B2939" w:rsidRPr="00197BAD" w:rsidRDefault="004B2939" w:rsidP="00A47C7F">
            <w:r w:rsidRPr="00197BAD">
              <w:t>CO5</w:t>
            </w:r>
          </w:p>
        </w:tc>
        <w:tc>
          <w:tcPr>
            <w:tcW w:w="9782" w:type="dxa"/>
          </w:tcPr>
          <w:p w14:paraId="605A1E71" w14:textId="77777777" w:rsidR="004B2939" w:rsidRPr="00197BAD" w:rsidRDefault="004B2939" w:rsidP="00A47C7F">
            <w:r w:rsidRPr="00197BAD">
              <w:rPr>
                <w:rFonts w:eastAsiaTheme="minorHAnsi"/>
                <w:color w:val="000000"/>
                <w:lang w:val="en-IN"/>
              </w:rPr>
              <w:t xml:space="preserve">Examine the principles of plant breeding and protection </w:t>
            </w:r>
          </w:p>
        </w:tc>
      </w:tr>
      <w:tr w:rsidR="004B2939" w:rsidRPr="00197BAD" w14:paraId="6EA34B8B" w14:textId="77777777" w:rsidTr="00A47C7F">
        <w:tc>
          <w:tcPr>
            <w:tcW w:w="675" w:type="dxa"/>
          </w:tcPr>
          <w:p w14:paraId="71E8AEE0" w14:textId="77777777" w:rsidR="004B2939" w:rsidRPr="00197BAD" w:rsidRDefault="004B2939" w:rsidP="00A47C7F">
            <w:r w:rsidRPr="00197BAD">
              <w:t>CO6</w:t>
            </w:r>
          </w:p>
        </w:tc>
        <w:tc>
          <w:tcPr>
            <w:tcW w:w="9782" w:type="dxa"/>
          </w:tcPr>
          <w:p w14:paraId="0689C6FB" w14:textId="77777777" w:rsidR="004B2939" w:rsidRPr="00197BAD" w:rsidRDefault="004B2939" w:rsidP="00A47C7F">
            <w:r w:rsidRPr="00197BAD">
              <w:rPr>
                <w:rFonts w:eastAsiaTheme="minorHAnsi"/>
                <w:color w:val="000000"/>
                <w:lang w:val="en-IN"/>
              </w:rPr>
              <w:t>Assess the different bioreactors and its applications in plant biotechnology</w:t>
            </w:r>
          </w:p>
        </w:tc>
      </w:tr>
    </w:tbl>
    <w:p w14:paraId="099614D3" w14:textId="77777777" w:rsidR="004B2939" w:rsidRPr="00197BAD" w:rsidRDefault="004B2939" w:rsidP="00A47C7F"/>
    <w:tbl>
      <w:tblPr>
        <w:tblStyle w:val="TableGrid"/>
        <w:tblW w:w="0" w:type="auto"/>
        <w:tblLook w:val="04A0" w:firstRow="1" w:lastRow="0" w:firstColumn="1" w:lastColumn="0" w:noHBand="0" w:noVBand="1"/>
      </w:tblPr>
      <w:tblGrid>
        <w:gridCol w:w="947"/>
        <w:gridCol w:w="1322"/>
        <w:gridCol w:w="1520"/>
        <w:gridCol w:w="1396"/>
        <w:gridCol w:w="1455"/>
        <w:gridCol w:w="1335"/>
        <w:gridCol w:w="1280"/>
        <w:gridCol w:w="1144"/>
      </w:tblGrid>
      <w:tr w:rsidR="004B2939" w:rsidRPr="00197BAD" w14:paraId="50E81F84" w14:textId="77777777" w:rsidTr="00A47C7F">
        <w:tc>
          <w:tcPr>
            <w:tcW w:w="10683" w:type="dxa"/>
            <w:gridSpan w:val="8"/>
          </w:tcPr>
          <w:p w14:paraId="5DA9A9E8" w14:textId="77777777" w:rsidR="004B2939" w:rsidRPr="00197BAD" w:rsidRDefault="004B2939" w:rsidP="00A47C7F">
            <w:pPr>
              <w:jc w:val="center"/>
              <w:rPr>
                <w:b/>
              </w:rPr>
            </w:pPr>
            <w:r w:rsidRPr="00197BAD">
              <w:rPr>
                <w:b/>
              </w:rPr>
              <w:t>Assessment Pattern as per Bloom’s Taxonomy</w:t>
            </w:r>
          </w:p>
        </w:tc>
      </w:tr>
      <w:tr w:rsidR="004B2939" w:rsidRPr="00197BAD" w14:paraId="683EFAFE" w14:textId="77777777" w:rsidTr="00A47C7F">
        <w:tc>
          <w:tcPr>
            <w:tcW w:w="959" w:type="dxa"/>
          </w:tcPr>
          <w:p w14:paraId="740DFCEB" w14:textId="77777777" w:rsidR="004B2939" w:rsidRPr="00197BAD" w:rsidRDefault="004B2939" w:rsidP="00A47C7F">
            <w:r w:rsidRPr="00197BAD">
              <w:t>CO / P</w:t>
            </w:r>
          </w:p>
        </w:tc>
        <w:tc>
          <w:tcPr>
            <w:tcW w:w="1362" w:type="dxa"/>
          </w:tcPr>
          <w:p w14:paraId="57ACA7C6" w14:textId="77777777" w:rsidR="004B2939" w:rsidRPr="00197BAD" w:rsidRDefault="004B2939" w:rsidP="00A47C7F">
            <w:pPr>
              <w:jc w:val="center"/>
              <w:rPr>
                <w:b/>
              </w:rPr>
            </w:pPr>
            <w:r w:rsidRPr="00197BAD">
              <w:rPr>
                <w:b/>
              </w:rPr>
              <w:t>R</w:t>
            </w:r>
          </w:p>
        </w:tc>
        <w:tc>
          <w:tcPr>
            <w:tcW w:w="1569" w:type="dxa"/>
          </w:tcPr>
          <w:p w14:paraId="15AD400F" w14:textId="77777777" w:rsidR="004B2939" w:rsidRPr="00197BAD" w:rsidRDefault="004B2939" w:rsidP="00A47C7F">
            <w:pPr>
              <w:jc w:val="center"/>
              <w:rPr>
                <w:b/>
              </w:rPr>
            </w:pPr>
            <w:r w:rsidRPr="00197BAD">
              <w:rPr>
                <w:b/>
              </w:rPr>
              <w:t>U</w:t>
            </w:r>
          </w:p>
        </w:tc>
        <w:tc>
          <w:tcPr>
            <w:tcW w:w="1439" w:type="dxa"/>
          </w:tcPr>
          <w:p w14:paraId="327F2CDB" w14:textId="77777777" w:rsidR="004B2939" w:rsidRPr="00197BAD" w:rsidRDefault="004B2939" w:rsidP="00A47C7F">
            <w:pPr>
              <w:jc w:val="center"/>
              <w:rPr>
                <w:b/>
              </w:rPr>
            </w:pPr>
            <w:r w:rsidRPr="00197BAD">
              <w:rPr>
                <w:b/>
              </w:rPr>
              <w:t>A</w:t>
            </w:r>
          </w:p>
        </w:tc>
        <w:tc>
          <w:tcPr>
            <w:tcW w:w="1497" w:type="dxa"/>
          </w:tcPr>
          <w:p w14:paraId="53E8AA3E" w14:textId="77777777" w:rsidR="004B2939" w:rsidRPr="00197BAD" w:rsidRDefault="004B2939" w:rsidP="00A47C7F">
            <w:pPr>
              <w:jc w:val="center"/>
              <w:rPr>
                <w:b/>
              </w:rPr>
            </w:pPr>
            <w:r w:rsidRPr="00197BAD">
              <w:rPr>
                <w:b/>
              </w:rPr>
              <w:t>An</w:t>
            </w:r>
          </w:p>
        </w:tc>
        <w:tc>
          <w:tcPr>
            <w:tcW w:w="1375" w:type="dxa"/>
          </w:tcPr>
          <w:p w14:paraId="1FD800D0" w14:textId="77777777" w:rsidR="004B2939" w:rsidRPr="00197BAD" w:rsidRDefault="004B2939" w:rsidP="00A47C7F">
            <w:pPr>
              <w:jc w:val="center"/>
              <w:rPr>
                <w:b/>
              </w:rPr>
            </w:pPr>
            <w:r w:rsidRPr="00197BAD">
              <w:rPr>
                <w:b/>
              </w:rPr>
              <w:t>E</w:t>
            </w:r>
          </w:p>
        </w:tc>
        <w:tc>
          <w:tcPr>
            <w:tcW w:w="1321" w:type="dxa"/>
          </w:tcPr>
          <w:p w14:paraId="3CA401CE" w14:textId="77777777" w:rsidR="004B2939" w:rsidRPr="00197BAD" w:rsidRDefault="004B2939" w:rsidP="00A47C7F">
            <w:pPr>
              <w:jc w:val="center"/>
              <w:rPr>
                <w:b/>
              </w:rPr>
            </w:pPr>
            <w:r w:rsidRPr="00197BAD">
              <w:rPr>
                <w:b/>
              </w:rPr>
              <w:t>C</w:t>
            </w:r>
          </w:p>
        </w:tc>
        <w:tc>
          <w:tcPr>
            <w:tcW w:w="1161" w:type="dxa"/>
          </w:tcPr>
          <w:p w14:paraId="7AE6184B" w14:textId="77777777" w:rsidR="004B2939" w:rsidRPr="00197BAD" w:rsidRDefault="004B2939" w:rsidP="00A47C7F">
            <w:pPr>
              <w:jc w:val="center"/>
              <w:rPr>
                <w:b/>
              </w:rPr>
            </w:pPr>
            <w:r w:rsidRPr="00197BAD">
              <w:rPr>
                <w:b/>
              </w:rPr>
              <w:t>Total</w:t>
            </w:r>
          </w:p>
        </w:tc>
      </w:tr>
      <w:tr w:rsidR="004B2939" w:rsidRPr="00197BAD" w14:paraId="29AF76CF" w14:textId="77777777" w:rsidTr="00A47C7F">
        <w:tc>
          <w:tcPr>
            <w:tcW w:w="959" w:type="dxa"/>
          </w:tcPr>
          <w:p w14:paraId="532FC4F4" w14:textId="77777777" w:rsidR="004B2939" w:rsidRPr="00197BAD" w:rsidRDefault="004B2939" w:rsidP="00A47C7F">
            <w:r w:rsidRPr="00197BAD">
              <w:t>CO1</w:t>
            </w:r>
          </w:p>
        </w:tc>
        <w:tc>
          <w:tcPr>
            <w:tcW w:w="1362" w:type="dxa"/>
          </w:tcPr>
          <w:p w14:paraId="6AA3A6F2" w14:textId="77777777" w:rsidR="004B2939" w:rsidRPr="00197BAD" w:rsidRDefault="004B2939" w:rsidP="00A47C7F">
            <w:pPr>
              <w:jc w:val="center"/>
            </w:pPr>
            <w:r w:rsidRPr="00197BAD">
              <w:t>2</w:t>
            </w:r>
          </w:p>
        </w:tc>
        <w:tc>
          <w:tcPr>
            <w:tcW w:w="1569" w:type="dxa"/>
          </w:tcPr>
          <w:p w14:paraId="234877BE" w14:textId="77777777" w:rsidR="004B2939" w:rsidRPr="00197BAD" w:rsidRDefault="004B2939" w:rsidP="00A47C7F">
            <w:pPr>
              <w:jc w:val="center"/>
            </w:pPr>
            <w:r w:rsidRPr="00197BAD">
              <w:t>15</w:t>
            </w:r>
          </w:p>
        </w:tc>
        <w:tc>
          <w:tcPr>
            <w:tcW w:w="1439" w:type="dxa"/>
          </w:tcPr>
          <w:p w14:paraId="2E268818" w14:textId="77777777" w:rsidR="004B2939" w:rsidRPr="00197BAD" w:rsidRDefault="004B2939" w:rsidP="00A47C7F">
            <w:pPr>
              <w:jc w:val="center"/>
            </w:pPr>
          </w:p>
        </w:tc>
        <w:tc>
          <w:tcPr>
            <w:tcW w:w="1497" w:type="dxa"/>
          </w:tcPr>
          <w:p w14:paraId="173FD2EB" w14:textId="77777777" w:rsidR="004B2939" w:rsidRPr="00197BAD" w:rsidRDefault="004B2939" w:rsidP="00A47C7F">
            <w:pPr>
              <w:jc w:val="center"/>
            </w:pPr>
          </w:p>
        </w:tc>
        <w:tc>
          <w:tcPr>
            <w:tcW w:w="1375" w:type="dxa"/>
          </w:tcPr>
          <w:p w14:paraId="068B3ED1" w14:textId="77777777" w:rsidR="004B2939" w:rsidRPr="00197BAD" w:rsidRDefault="004B2939" w:rsidP="00A47C7F">
            <w:pPr>
              <w:jc w:val="center"/>
            </w:pPr>
          </w:p>
        </w:tc>
        <w:tc>
          <w:tcPr>
            <w:tcW w:w="1321" w:type="dxa"/>
          </w:tcPr>
          <w:p w14:paraId="26F5894E" w14:textId="77777777" w:rsidR="004B2939" w:rsidRPr="00197BAD" w:rsidRDefault="004B2939" w:rsidP="00A47C7F">
            <w:pPr>
              <w:jc w:val="center"/>
            </w:pPr>
          </w:p>
        </w:tc>
        <w:tc>
          <w:tcPr>
            <w:tcW w:w="1161" w:type="dxa"/>
          </w:tcPr>
          <w:p w14:paraId="34A143B6" w14:textId="77777777" w:rsidR="004B2939" w:rsidRPr="00197BAD" w:rsidRDefault="004B2939" w:rsidP="00A47C7F">
            <w:pPr>
              <w:jc w:val="center"/>
            </w:pPr>
            <w:r w:rsidRPr="00197BAD">
              <w:t>17</w:t>
            </w:r>
          </w:p>
        </w:tc>
      </w:tr>
      <w:tr w:rsidR="004B2939" w:rsidRPr="00197BAD" w14:paraId="50FC495A" w14:textId="77777777" w:rsidTr="00A47C7F">
        <w:tc>
          <w:tcPr>
            <w:tcW w:w="959" w:type="dxa"/>
          </w:tcPr>
          <w:p w14:paraId="4B6DA6EF" w14:textId="77777777" w:rsidR="004B2939" w:rsidRPr="00197BAD" w:rsidRDefault="004B2939" w:rsidP="00A47C7F">
            <w:r w:rsidRPr="00197BAD">
              <w:t>CO2</w:t>
            </w:r>
          </w:p>
        </w:tc>
        <w:tc>
          <w:tcPr>
            <w:tcW w:w="1362" w:type="dxa"/>
          </w:tcPr>
          <w:p w14:paraId="48AA0075" w14:textId="77777777" w:rsidR="004B2939" w:rsidRPr="00197BAD" w:rsidRDefault="004B2939" w:rsidP="00A47C7F">
            <w:pPr>
              <w:jc w:val="center"/>
            </w:pPr>
            <w:r w:rsidRPr="00197BAD">
              <w:t>1</w:t>
            </w:r>
          </w:p>
        </w:tc>
        <w:tc>
          <w:tcPr>
            <w:tcW w:w="1569" w:type="dxa"/>
          </w:tcPr>
          <w:p w14:paraId="3CE055FB" w14:textId="77777777" w:rsidR="004B2939" w:rsidRPr="00197BAD" w:rsidRDefault="004B2939" w:rsidP="00A47C7F">
            <w:pPr>
              <w:jc w:val="center"/>
            </w:pPr>
            <w:r w:rsidRPr="00197BAD">
              <w:t>1</w:t>
            </w:r>
          </w:p>
        </w:tc>
        <w:tc>
          <w:tcPr>
            <w:tcW w:w="1439" w:type="dxa"/>
          </w:tcPr>
          <w:p w14:paraId="054F50FC" w14:textId="77777777" w:rsidR="004B2939" w:rsidRPr="00197BAD" w:rsidRDefault="004B2939" w:rsidP="00A47C7F">
            <w:pPr>
              <w:jc w:val="center"/>
            </w:pPr>
            <w:r w:rsidRPr="00197BAD">
              <w:t>3</w:t>
            </w:r>
          </w:p>
        </w:tc>
        <w:tc>
          <w:tcPr>
            <w:tcW w:w="1497" w:type="dxa"/>
          </w:tcPr>
          <w:p w14:paraId="4EE27C02" w14:textId="77777777" w:rsidR="004B2939" w:rsidRPr="00197BAD" w:rsidRDefault="004B2939" w:rsidP="00A47C7F">
            <w:pPr>
              <w:jc w:val="center"/>
            </w:pPr>
            <w:r w:rsidRPr="00197BAD">
              <w:t>12</w:t>
            </w:r>
          </w:p>
        </w:tc>
        <w:tc>
          <w:tcPr>
            <w:tcW w:w="1375" w:type="dxa"/>
          </w:tcPr>
          <w:p w14:paraId="61BC35DC" w14:textId="77777777" w:rsidR="004B2939" w:rsidRPr="00197BAD" w:rsidRDefault="004B2939" w:rsidP="00A47C7F">
            <w:pPr>
              <w:jc w:val="center"/>
            </w:pPr>
          </w:p>
        </w:tc>
        <w:tc>
          <w:tcPr>
            <w:tcW w:w="1321" w:type="dxa"/>
          </w:tcPr>
          <w:p w14:paraId="0C6B30A9" w14:textId="77777777" w:rsidR="004B2939" w:rsidRPr="00197BAD" w:rsidRDefault="004B2939" w:rsidP="00A47C7F">
            <w:pPr>
              <w:jc w:val="center"/>
            </w:pPr>
          </w:p>
        </w:tc>
        <w:tc>
          <w:tcPr>
            <w:tcW w:w="1161" w:type="dxa"/>
          </w:tcPr>
          <w:p w14:paraId="073680EA" w14:textId="77777777" w:rsidR="004B2939" w:rsidRPr="00197BAD" w:rsidRDefault="004B2939" w:rsidP="00A47C7F">
            <w:pPr>
              <w:jc w:val="center"/>
            </w:pPr>
            <w:r w:rsidRPr="00197BAD">
              <w:t>17</w:t>
            </w:r>
          </w:p>
        </w:tc>
      </w:tr>
      <w:tr w:rsidR="004B2939" w:rsidRPr="00197BAD" w14:paraId="7D41D06E" w14:textId="77777777" w:rsidTr="00A47C7F">
        <w:tc>
          <w:tcPr>
            <w:tcW w:w="959" w:type="dxa"/>
          </w:tcPr>
          <w:p w14:paraId="7996F24F" w14:textId="77777777" w:rsidR="004B2939" w:rsidRPr="00197BAD" w:rsidRDefault="004B2939" w:rsidP="00A47C7F">
            <w:r w:rsidRPr="00197BAD">
              <w:t>CO3</w:t>
            </w:r>
          </w:p>
        </w:tc>
        <w:tc>
          <w:tcPr>
            <w:tcW w:w="1362" w:type="dxa"/>
          </w:tcPr>
          <w:p w14:paraId="2EDAC121" w14:textId="77777777" w:rsidR="004B2939" w:rsidRPr="00197BAD" w:rsidRDefault="004B2939" w:rsidP="00A47C7F">
            <w:pPr>
              <w:jc w:val="center"/>
            </w:pPr>
            <w:r w:rsidRPr="00197BAD">
              <w:t>5</w:t>
            </w:r>
          </w:p>
        </w:tc>
        <w:tc>
          <w:tcPr>
            <w:tcW w:w="1569" w:type="dxa"/>
          </w:tcPr>
          <w:p w14:paraId="192FCF5B" w14:textId="77777777" w:rsidR="004B2939" w:rsidRPr="00197BAD" w:rsidRDefault="004B2939" w:rsidP="00A47C7F">
            <w:pPr>
              <w:jc w:val="center"/>
            </w:pPr>
          </w:p>
        </w:tc>
        <w:tc>
          <w:tcPr>
            <w:tcW w:w="1439" w:type="dxa"/>
          </w:tcPr>
          <w:p w14:paraId="5A328AA8" w14:textId="77777777" w:rsidR="004B2939" w:rsidRPr="00197BAD" w:rsidRDefault="004B2939" w:rsidP="00A47C7F">
            <w:pPr>
              <w:jc w:val="center"/>
            </w:pPr>
          </w:p>
        </w:tc>
        <w:tc>
          <w:tcPr>
            <w:tcW w:w="1497" w:type="dxa"/>
          </w:tcPr>
          <w:p w14:paraId="5FFE3C80" w14:textId="77777777" w:rsidR="004B2939" w:rsidRPr="00197BAD" w:rsidRDefault="004B2939" w:rsidP="00A47C7F">
            <w:pPr>
              <w:jc w:val="center"/>
            </w:pPr>
            <w:r w:rsidRPr="00197BAD">
              <w:t>12</w:t>
            </w:r>
          </w:p>
        </w:tc>
        <w:tc>
          <w:tcPr>
            <w:tcW w:w="1375" w:type="dxa"/>
          </w:tcPr>
          <w:p w14:paraId="3763E2CD" w14:textId="77777777" w:rsidR="004B2939" w:rsidRPr="00197BAD" w:rsidRDefault="004B2939" w:rsidP="00A47C7F">
            <w:pPr>
              <w:jc w:val="center"/>
            </w:pPr>
          </w:p>
        </w:tc>
        <w:tc>
          <w:tcPr>
            <w:tcW w:w="1321" w:type="dxa"/>
          </w:tcPr>
          <w:p w14:paraId="0E00A652" w14:textId="77777777" w:rsidR="004B2939" w:rsidRPr="00197BAD" w:rsidRDefault="004B2939" w:rsidP="00A47C7F">
            <w:pPr>
              <w:jc w:val="center"/>
            </w:pPr>
          </w:p>
        </w:tc>
        <w:tc>
          <w:tcPr>
            <w:tcW w:w="1161" w:type="dxa"/>
          </w:tcPr>
          <w:p w14:paraId="49F95515" w14:textId="77777777" w:rsidR="004B2939" w:rsidRPr="00197BAD" w:rsidRDefault="004B2939" w:rsidP="00A47C7F">
            <w:pPr>
              <w:jc w:val="center"/>
            </w:pPr>
            <w:r w:rsidRPr="00197BAD">
              <w:t>17</w:t>
            </w:r>
          </w:p>
        </w:tc>
      </w:tr>
      <w:tr w:rsidR="004B2939" w:rsidRPr="00197BAD" w14:paraId="42C7C758" w14:textId="77777777" w:rsidTr="00A47C7F">
        <w:tc>
          <w:tcPr>
            <w:tcW w:w="959" w:type="dxa"/>
          </w:tcPr>
          <w:p w14:paraId="60E608F1" w14:textId="77777777" w:rsidR="004B2939" w:rsidRPr="00197BAD" w:rsidRDefault="004B2939" w:rsidP="00A47C7F">
            <w:r w:rsidRPr="00197BAD">
              <w:t>CO4</w:t>
            </w:r>
          </w:p>
        </w:tc>
        <w:tc>
          <w:tcPr>
            <w:tcW w:w="1362" w:type="dxa"/>
          </w:tcPr>
          <w:p w14:paraId="73F1DE7D" w14:textId="77777777" w:rsidR="004B2939" w:rsidRPr="00197BAD" w:rsidRDefault="004B2939" w:rsidP="00A47C7F">
            <w:pPr>
              <w:jc w:val="center"/>
            </w:pPr>
            <w:r w:rsidRPr="00197BAD">
              <w:t>4</w:t>
            </w:r>
          </w:p>
        </w:tc>
        <w:tc>
          <w:tcPr>
            <w:tcW w:w="1569" w:type="dxa"/>
          </w:tcPr>
          <w:p w14:paraId="20F1528E" w14:textId="77777777" w:rsidR="004B2939" w:rsidRPr="00197BAD" w:rsidRDefault="004B2939" w:rsidP="00A47C7F">
            <w:pPr>
              <w:jc w:val="center"/>
            </w:pPr>
            <w:r w:rsidRPr="00197BAD">
              <w:t>1</w:t>
            </w:r>
          </w:p>
        </w:tc>
        <w:tc>
          <w:tcPr>
            <w:tcW w:w="1439" w:type="dxa"/>
          </w:tcPr>
          <w:p w14:paraId="64F8CFD9" w14:textId="77777777" w:rsidR="004B2939" w:rsidRPr="00197BAD" w:rsidRDefault="004B2939" w:rsidP="00A47C7F">
            <w:pPr>
              <w:jc w:val="center"/>
            </w:pPr>
          </w:p>
        </w:tc>
        <w:tc>
          <w:tcPr>
            <w:tcW w:w="1497" w:type="dxa"/>
          </w:tcPr>
          <w:p w14:paraId="384AB5DD" w14:textId="77777777" w:rsidR="004B2939" w:rsidRPr="00197BAD" w:rsidRDefault="004B2939" w:rsidP="00A47C7F">
            <w:pPr>
              <w:jc w:val="center"/>
            </w:pPr>
          </w:p>
        </w:tc>
        <w:tc>
          <w:tcPr>
            <w:tcW w:w="1375" w:type="dxa"/>
          </w:tcPr>
          <w:p w14:paraId="252FA6B2" w14:textId="77777777" w:rsidR="004B2939" w:rsidRPr="00197BAD" w:rsidRDefault="004B2939" w:rsidP="00A47C7F">
            <w:pPr>
              <w:jc w:val="center"/>
            </w:pPr>
            <w:r w:rsidRPr="00197BAD">
              <w:t>12</w:t>
            </w:r>
          </w:p>
        </w:tc>
        <w:tc>
          <w:tcPr>
            <w:tcW w:w="1321" w:type="dxa"/>
          </w:tcPr>
          <w:p w14:paraId="301AB21D" w14:textId="77777777" w:rsidR="004B2939" w:rsidRPr="00197BAD" w:rsidRDefault="004B2939" w:rsidP="00A47C7F">
            <w:pPr>
              <w:jc w:val="center"/>
            </w:pPr>
          </w:p>
        </w:tc>
        <w:tc>
          <w:tcPr>
            <w:tcW w:w="1161" w:type="dxa"/>
          </w:tcPr>
          <w:p w14:paraId="0B2FC5E6" w14:textId="77777777" w:rsidR="004B2939" w:rsidRPr="00197BAD" w:rsidRDefault="004B2939" w:rsidP="00A47C7F">
            <w:pPr>
              <w:jc w:val="center"/>
            </w:pPr>
            <w:r w:rsidRPr="00197BAD">
              <w:t>17</w:t>
            </w:r>
          </w:p>
        </w:tc>
      </w:tr>
      <w:tr w:rsidR="004B2939" w:rsidRPr="00197BAD" w14:paraId="77892F1B" w14:textId="77777777" w:rsidTr="00A47C7F">
        <w:tc>
          <w:tcPr>
            <w:tcW w:w="959" w:type="dxa"/>
          </w:tcPr>
          <w:p w14:paraId="05375D0E" w14:textId="77777777" w:rsidR="004B2939" w:rsidRPr="00197BAD" w:rsidRDefault="004B2939" w:rsidP="00A47C7F">
            <w:r w:rsidRPr="00197BAD">
              <w:t>CO5</w:t>
            </w:r>
          </w:p>
        </w:tc>
        <w:tc>
          <w:tcPr>
            <w:tcW w:w="1362" w:type="dxa"/>
          </w:tcPr>
          <w:p w14:paraId="37F98CA5" w14:textId="77777777" w:rsidR="004B2939" w:rsidRPr="00197BAD" w:rsidRDefault="004B2939" w:rsidP="00A47C7F">
            <w:pPr>
              <w:jc w:val="center"/>
            </w:pPr>
            <w:r w:rsidRPr="00197BAD">
              <w:t>13</w:t>
            </w:r>
          </w:p>
        </w:tc>
        <w:tc>
          <w:tcPr>
            <w:tcW w:w="1569" w:type="dxa"/>
          </w:tcPr>
          <w:p w14:paraId="7B95765F" w14:textId="77777777" w:rsidR="004B2939" w:rsidRPr="00197BAD" w:rsidRDefault="004B2939" w:rsidP="00A47C7F">
            <w:pPr>
              <w:jc w:val="center"/>
            </w:pPr>
          </w:p>
        </w:tc>
        <w:tc>
          <w:tcPr>
            <w:tcW w:w="1439" w:type="dxa"/>
          </w:tcPr>
          <w:p w14:paraId="2FEB11F3" w14:textId="77777777" w:rsidR="004B2939" w:rsidRPr="00197BAD" w:rsidRDefault="004B2939" w:rsidP="00A47C7F">
            <w:pPr>
              <w:jc w:val="center"/>
            </w:pPr>
            <w:r w:rsidRPr="00197BAD">
              <w:t>15</w:t>
            </w:r>
          </w:p>
        </w:tc>
        <w:tc>
          <w:tcPr>
            <w:tcW w:w="1497" w:type="dxa"/>
          </w:tcPr>
          <w:p w14:paraId="681C5F6E" w14:textId="77777777" w:rsidR="004B2939" w:rsidRPr="00197BAD" w:rsidRDefault="004B2939" w:rsidP="00A47C7F">
            <w:pPr>
              <w:jc w:val="center"/>
            </w:pPr>
          </w:p>
        </w:tc>
        <w:tc>
          <w:tcPr>
            <w:tcW w:w="1375" w:type="dxa"/>
          </w:tcPr>
          <w:p w14:paraId="2385FC18" w14:textId="77777777" w:rsidR="004B2939" w:rsidRPr="00197BAD" w:rsidRDefault="004B2939" w:rsidP="00A47C7F">
            <w:pPr>
              <w:jc w:val="center"/>
            </w:pPr>
            <w:r w:rsidRPr="00197BAD">
              <w:t>12</w:t>
            </w:r>
          </w:p>
        </w:tc>
        <w:tc>
          <w:tcPr>
            <w:tcW w:w="1321" w:type="dxa"/>
          </w:tcPr>
          <w:p w14:paraId="6624E53B" w14:textId="77777777" w:rsidR="004B2939" w:rsidRPr="00197BAD" w:rsidRDefault="004B2939" w:rsidP="00A47C7F">
            <w:pPr>
              <w:jc w:val="center"/>
            </w:pPr>
          </w:p>
        </w:tc>
        <w:tc>
          <w:tcPr>
            <w:tcW w:w="1161" w:type="dxa"/>
          </w:tcPr>
          <w:p w14:paraId="307AF156" w14:textId="77777777" w:rsidR="004B2939" w:rsidRPr="00197BAD" w:rsidRDefault="004B2939" w:rsidP="00A47C7F">
            <w:pPr>
              <w:jc w:val="center"/>
            </w:pPr>
            <w:r w:rsidRPr="00197BAD">
              <w:t>40</w:t>
            </w:r>
          </w:p>
        </w:tc>
      </w:tr>
      <w:tr w:rsidR="004B2939" w:rsidRPr="00197BAD" w14:paraId="24D2C7B4" w14:textId="77777777" w:rsidTr="00A47C7F">
        <w:tc>
          <w:tcPr>
            <w:tcW w:w="959" w:type="dxa"/>
          </w:tcPr>
          <w:p w14:paraId="64E107DB" w14:textId="77777777" w:rsidR="004B2939" w:rsidRPr="00197BAD" w:rsidRDefault="004B2939" w:rsidP="00A47C7F">
            <w:r w:rsidRPr="00197BAD">
              <w:t>CO6</w:t>
            </w:r>
          </w:p>
        </w:tc>
        <w:tc>
          <w:tcPr>
            <w:tcW w:w="1362" w:type="dxa"/>
          </w:tcPr>
          <w:p w14:paraId="27F74FE0" w14:textId="77777777" w:rsidR="004B2939" w:rsidRPr="00197BAD" w:rsidRDefault="004B2939" w:rsidP="00A47C7F">
            <w:pPr>
              <w:jc w:val="center"/>
            </w:pPr>
          </w:p>
        </w:tc>
        <w:tc>
          <w:tcPr>
            <w:tcW w:w="1569" w:type="dxa"/>
          </w:tcPr>
          <w:p w14:paraId="55C00CC1" w14:textId="77777777" w:rsidR="004B2939" w:rsidRPr="00197BAD" w:rsidRDefault="004B2939" w:rsidP="00A47C7F">
            <w:pPr>
              <w:jc w:val="center"/>
            </w:pPr>
            <w:r w:rsidRPr="00197BAD">
              <w:t>4</w:t>
            </w:r>
          </w:p>
        </w:tc>
        <w:tc>
          <w:tcPr>
            <w:tcW w:w="1439" w:type="dxa"/>
          </w:tcPr>
          <w:p w14:paraId="43B633C9" w14:textId="77777777" w:rsidR="004B2939" w:rsidRPr="00197BAD" w:rsidRDefault="004B2939" w:rsidP="00A47C7F">
            <w:pPr>
              <w:jc w:val="center"/>
            </w:pPr>
          </w:p>
        </w:tc>
        <w:tc>
          <w:tcPr>
            <w:tcW w:w="1497" w:type="dxa"/>
          </w:tcPr>
          <w:p w14:paraId="3FED8089" w14:textId="77777777" w:rsidR="004B2939" w:rsidRPr="00197BAD" w:rsidRDefault="004B2939" w:rsidP="00A47C7F">
            <w:pPr>
              <w:jc w:val="center"/>
            </w:pPr>
          </w:p>
        </w:tc>
        <w:tc>
          <w:tcPr>
            <w:tcW w:w="1375" w:type="dxa"/>
          </w:tcPr>
          <w:p w14:paraId="1568CB6F" w14:textId="77777777" w:rsidR="004B2939" w:rsidRPr="00197BAD" w:rsidRDefault="004B2939" w:rsidP="00A47C7F">
            <w:pPr>
              <w:jc w:val="center"/>
            </w:pPr>
            <w:r w:rsidRPr="00197BAD">
              <w:t>12</w:t>
            </w:r>
          </w:p>
        </w:tc>
        <w:tc>
          <w:tcPr>
            <w:tcW w:w="1321" w:type="dxa"/>
          </w:tcPr>
          <w:p w14:paraId="7051159F" w14:textId="77777777" w:rsidR="004B2939" w:rsidRPr="00197BAD" w:rsidRDefault="004B2939" w:rsidP="00A47C7F">
            <w:pPr>
              <w:jc w:val="center"/>
            </w:pPr>
          </w:p>
        </w:tc>
        <w:tc>
          <w:tcPr>
            <w:tcW w:w="1161" w:type="dxa"/>
          </w:tcPr>
          <w:p w14:paraId="71B76CB8" w14:textId="77777777" w:rsidR="004B2939" w:rsidRPr="00197BAD" w:rsidRDefault="004B2939" w:rsidP="00A47C7F">
            <w:pPr>
              <w:jc w:val="center"/>
            </w:pPr>
            <w:r w:rsidRPr="00197BAD">
              <w:t>16</w:t>
            </w:r>
          </w:p>
        </w:tc>
      </w:tr>
      <w:tr w:rsidR="004B2939" w:rsidRPr="00197BAD" w14:paraId="22005CDB" w14:textId="77777777" w:rsidTr="00A47C7F">
        <w:tc>
          <w:tcPr>
            <w:tcW w:w="9522" w:type="dxa"/>
            <w:gridSpan w:val="7"/>
          </w:tcPr>
          <w:p w14:paraId="45441DC8" w14:textId="77777777" w:rsidR="004B2939" w:rsidRPr="00197BAD" w:rsidRDefault="004B2939" w:rsidP="00A47C7F"/>
        </w:tc>
        <w:tc>
          <w:tcPr>
            <w:tcW w:w="1161" w:type="dxa"/>
          </w:tcPr>
          <w:p w14:paraId="61374FE1" w14:textId="77777777" w:rsidR="004B2939" w:rsidRPr="00197BAD" w:rsidRDefault="004B2939" w:rsidP="00A47C7F">
            <w:pPr>
              <w:jc w:val="center"/>
              <w:rPr>
                <w:b/>
              </w:rPr>
            </w:pPr>
            <w:r w:rsidRPr="00197BAD">
              <w:rPr>
                <w:b/>
              </w:rPr>
              <w:t>124</w:t>
            </w:r>
          </w:p>
        </w:tc>
      </w:tr>
    </w:tbl>
    <w:p w14:paraId="02F7098A" w14:textId="4DDA6E54" w:rsidR="00A47C7F" w:rsidRDefault="00A47C7F" w:rsidP="00A47C7F"/>
    <w:p w14:paraId="4FC7642E" w14:textId="77777777" w:rsidR="00A47C7F" w:rsidRDefault="00A47C7F">
      <w:pPr>
        <w:spacing w:after="200" w:line="276" w:lineRule="auto"/>
      </w:pPr>
      <w:r>
        <w:br w:type="page"/>
      </w:r>
    </w:p>
    <w:p w14:paraId="1954C6BF" w14:textId="77777777" w:rsidR="004B2939" w:rsidRPr="00CF5D25" w:rsidRDefault="004B2939" w:rsidP="00E40AC8">
      <w:pPr>
        <w:jc w:val="center"/>
        <w:rPr>
          <w:b/>
        </w:rPr>
      </w:pPr>
      <w:r w:rsidRPr="00CF5D25">
        <w:rPr>
          <w:noProof/>
        </w:rPr>
        <w:lastRenderedPageBreak/>
        <w:drawing>
          <wp:inline distT="0" distB="0" distL="0" distR="0" wp14:anchorId="55724A4C" wp14:editId="1C992A8A">
            <wp:extent cx="4762500" cy="1207135"/>
            <wp:effectExtent l="0" t="0" r="0" b="0"/>
            <wp:docPr id="1864945997" name="Picture 186494599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64594249" w14:textId="77777777" w:rsidR="004B2939" w:rsidRPr="00CF5D25" w:rsidRDefault="004B293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4B2939" w:rsidRPr="00CF5D25" w14:paraId="626C44D3" w14:textId="77777777" w:rsidTr="00A47C7F">
        <w:trPr>
          <w:trHeight w:val="397"/>
          <w:jc w:val="center"/>
        </w:trPr>
        <w:tc>
          <w:tcPr>
            <w:tcW w:w="1555" w:type="dxa"/>
            <w:vAlign w:val="center"/>
          </w:tcPr>
          <w:p w14:paraId="4F50CD80" w14:textId="77777777" w:rsidR="004B2939" w:rsidRPr="00CF5D25" w:rsidRDefault="004B2939" w:rsidP="00A81194">
            <w:pPr>
              <w:pStyle w:val="Title"/>
              <w:contextualSpacing/>
              <w:jc w:val="left"/>
              <w:rPr>
                <w:b/>
                <w:szCs w:val="24"/>
              </w:rPr>
            </w:pPr>
            <w:r w:rsidRPr="00CF5D25">
              <w:rPr>
                <w:b/>
                <w:szCs w:val="24"/>
              </w:rPr>
              <w:t xml:space="preserve">Course Code      </w:t>
            </w:r>
          </w:p>
        </w:tc>
        <w:tc>
          <w:tcPr>
            <w:tcW w:w="6393" w:type="dxa"/>
            <w:vAlign w:val="center"/>
          </w:tcPr>
          <w:p w14:paraId="69E87F50" w14:textId="77777777" w:rsidR="004B2939" w:rsidRPr="00CF5D25" w:rsidRDefault="004B2939" w:rsidP="00A81194">
            <w:pPr>
              <w:pStyle w:val="Title"/>
              <w:contextualSpacing/>
              <w:jc w:val="left"/>
              <w:rPr>
                <w:b/>
                <w:szCs w:val="24"/>
              </w:rPr>
            </w:pPr>
            <w:r w:rsidRPr="00CF5D25">
              <w:rPr>
                <w:b/>
                <w:szCs w:val="24"/>
              </w:rPr>
              <w:t>20BT2069</w:t>
            </w:r>
          </w:p>
        </w:tc>
        <w:tc>
          <w:tcPr>
            <w:tcW w:w="1686" w:type="dxa"/>
            <w:vAlign w:val="center"/>
          </w:tcPr>
          <w:p w14:paraId="17691BC6" w14:textId="77777777" w:rsidR="004B2939" w:rsidRPr="00CF5D25" w:rsidRDefault="004B2939" w:rsidP="00A81194">
            <w:pPr>
              <w:pStyle w:val="Title"/>
              <w:ind w:left="-468" w:firstLine="468"/>
              <w:contextualSpacing/>
              <w:jc w:val="left"/>
              <w:rPr>
                <w:szCs w:val="24"/>
              </w:rPr>
            </w:pPr>
            <w:r w:rsidRPr="00CF5D25">
              <w:rPr>
                <w:b/>
                <w:bCs/>
                <w:szCs w:val="24"/>
              </w:rPr>
              <w:t xml:space="preserve">Duration       </w:t>
            </w:r>
          </w:p>
        </w:tc>
        <w:tc>
          <w:tcPr>
            <w:tcW w:w="851" w:type="dxa"/>
            <w:vAlign w:val="center"/>
          </w:tcPr>
          <w:p w14:paraId="365B2A23" w14:textId="77777777" w:rsidR="004B2939" w:rsidRPr="00CF5D25" w:rsidRDefault="004B2939" w:rsidP="00A81194">
            <w:pPr>
              <w:pStyle w:val="Title"/>
              <w:contextualSpacing/>
              <w:jc w:val="left"/>
              <w:rPr>
                <w:b/>
                <w:szCs w:val="24"/>
              </w:rPr>
            </w:pPr>
            <w:r w:rsidRPr="00CF5D25">
              <w:rPr>
                <w:b/>
                <w:szCs w:val="24"/>
              </w:rPr>
              <w:t>3hrs</w:t>
            </w:r>
          </w:p>
        </w:tc>
      </w:tr>
      <w:tr w:rsidR="004B2939" w:rsidRPr="00CF5D25" w14:paraId="131EB1A4" w14:textId="77777777" w:rsidTr="00A47C7F">
        <w:trPr>
          <w:trHeight w:val="397"/>
          <w:jc w:val="center"/>
        </w:trPr>
        <w:tc>
          <w:tcPr>
            <w:tcW w:w="1555" w:type="dxa"/>
            <w:vAlign w:val="center"/>
          </w:tcPr>
          <w:p w14:paraId="6E9930C2" w14:textId="77777777" w:rsidR="004B2939" w:rsidRPr="00CF5D25" w:rsidRDefault="004B2939" w:rsidP="00A81194">
            <w:pPr>
              <w:pStyle w:val="Title"/>
              <w:ind w:right="-160"/>
              <w:contextualSpacing/>
              <w:jc w:val="left"/>
              <w:rPr>
                <w:b/>
                <w:szCs w:val="24"/>
              </w:rPr>
            </w:pPr>
            <w:r w:rsidRPr="00CF5D25">
              <w:rPr>
                <w:b/>
                <w:szCs w:val="24"/>
              </w:rPr>
              <w:t xml:space="preserve">Course Name     </w:t>
            </w:r>
          </w:p>
        </w:tc>
        <w:tc>
          <w:tcPr>
            <w:tcW w:w="6393" w:type="dxa"/>
            <w:vAlign w:val="center"/>
          </w:tcPr>
          <w:p w14:paraId="05F08814" w14:textId="77777777" w:rsidR="004B2939" w:rsidRPr="00CF5D25" w:rsidRDefault="004B2939" w:rsidP="00A81194">
            <w:pPr>
              <w:pStyle w:val="Title"/>
              <w:contextualSpacing/>
              <w:jc w:val="left"/>
              <w:rPr>
                <w:b/>
                <w:szCs w:val="24"/>
              </w:rPr>
            </w:pPr>
            <w:r w:rsidRPr="00CF5D25">
              <w:rPr>
                <w:b/>
                <w:szCs w:val="24"/>
              </w:rPr>
              <w:t>ADVANCES IN ANIMAL BIOTECHNOLOGY</w:t>
            </w:r>
          </w:p>
        </w:tc>
        <w:tc>
          <w:tcPr>
            <w:tcW w:w="1686" w:type="dxa"/>
            <w:vAlign w:val="center"/>
          </w:tcPr>
          <w:p w14:paraId="77A115A5" w14:textId="77777777" w:rsidR="004B2939" w:rsidRPr="00CF5D25" w:rsidRDefault="004B2939" w:rsidP="00A81194">
            <w:pPr>
              <w:pStyle w:val="Title"/>
              <w:contextualSpacing/>
              <w:jc w:val="left"/>
              <w:rPr>
                <w:b/>
                <w:bCs/>
                <w:szCs w:val="24"/>
              </w:rPr>
            </w:pPr>
            <w:r w:rsidRPr="00CF5D25">
              <w:rPr>
                <w:b/>
                <w:bCs/>
                <w:szCs w:val="24"/>
              </w:rPr>
              <w:t xml:space="preserve">Max. Marks </w:t>
            </w:r>
          </w:p>
        </w:tc>
        <w:tc>
          <w:tcPr>
            <w:tcW w:w="851" w:type="dxa"/>
            <w:vAlign w:val="center"/>
          </w:tcPr>
          <w:p w14:paraId="79C8457C" w14:textId="77777777" w:rsidR="004B2939" w:rsidRPr="00CF5D25" w:rsidRDefault="004B2939" w:rsidP="00A81194">
            <w:pPr>
              <w:pStyle w:val="Title"/>
              <w:contextualSpacing/>
              <w:jc w:val="left"/>
              <w:rPr>
                <w:b/>
                <w:szCs w:val="24"/>
              </w:rPr>
            </w:pPr>
            <w:r w:rsidRPr="00CF5D25">
              <w:rPr>
                <w:b/>
                <w:szCs w:val="24"/>
              </w:rPr>
              <w:t>100</w:t>
            </w:r>
          </w:p>
        </w:tc>
      </w:tr>
    </w:tbl>
    <w:p w14:paraId="1B91A357" w14:textId="77777777" w:rsidR="004B2939" w:rsidRPr="00CF5D25" w:rsidRDefault="004B293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B2939" w:rsidRPr="00CF5D25" w14:paraId="4D27DCFE" w14:textId="77777777" w:rsidTr="00A81194">
        <w:trPr>
          <w:trHeight w:val="551"/>
        </w:trPr>
        <w:tc>
          <w:tcPr>
            <w:tcW w:w="272" w:type="pct"/>
            <w:vAlign w:val="center"/>
          </w:tcPr>
          <w:p w14:paraId="3D341460" w14:textId="77777777" w:rsidR="004B2939" w:rsidRPr="00CF5D25" w:rsidRDefault="004B2939" w:rsidP="00A81194">
            <w:pPr>
              <w:contextualSpacing/>
              <w:jc w:val="center"/>
              <w:rPr>
                <w:b/>
              </w:rPr>
            </w:pPr>
            <w:r w:rsidRPr="00CF5D25">
              <w:rPr>
                <w:b/>
              </w:rPr>
              <w:t>Q. No.</w:t>
            </w:r>
          </w:p>
        </w:tc>
        <w:tc>
          <w:tcPr>
            <w:tcW w:w="3512" w:type="pct"/>
            <w:gridSpan w:val="2"/>
            <w:vAlign w:val="center"/>
          </w:tcPr>
          <w:p w14:paraId="11FE8390" w14:textId="77777777" w:rsidR="004B2939" w:rsidRPr="00CF5D25" w:rsidRDefault="004B2939" w:rsidP="00A81194">
            <w:pPr>
              <w:contextualSpacing/>
              <w:jc w:val="center"/>
              <w:rPr>
                <w:b/>
              </w:rPr>
            </w:pPr>
            <w:r w:rsidRPr="00CF5D25">
              <w:rPr>
                <w:b/>
              </w:rPr>
              <w:t>Questions</w:t>
            </w:r>
          </w:p>
        </w:tc>
        <w:tc>
          <w:tcPr>
            <w:tcW w:w="388" w:type="pct"/>
            <w:vAlign w:val="center"/>
          </w:tcPr>
          <w:p w14:paraId="6C09F93C" w14:textId="77777777" w:rsidR="004B2939" w:rsidRPr="00CF5D25" w:rsidRDefault="004B2939" w:rsidP="00A81194">
            <w:pPr>
              <w:contextualSpacing/>
              <w:jc w:val="center"/>
              <w:rPr>
                <w:b/>
              </w:rPr>
            </w:pPr>
            <w:r w:rsidRPr="00CF5D25">
              <w:rPr>
                <w:b/>
              </w:rPr>
              <w:t>CO</w:t>
            </w:r>
          </w:p>
        </w:tc>
        <w:tc>
          <w:tcPr>
            <w:tcW w:w="355" w:type="pct"/>
            <w:vAlign w:val="center"/>
          </w:tcPr>
          <w:p w14:paraId="55AB6F67" w14:textId="77777777" w:rsidR="004B2939" w:rsidRPr="00CF5D25" w:rsidRDefault="004B2939" w:rsidP="00A81194">
            <w:pPr>
              <w:contextualSpacing/>
              <w:jc w:val="center"/>
              <w:rPr>
                <w:b/>
              </w:rPr>
            </w:pPr>
            <w:r w:rsidRPr="00CF5D25">
              <w:rPr>
                <w:b/>
              </w:rPr>
              <w:t>BL</w:t>
            </w:r>
          </w:p>
        </w:tc>
        <w:tc>
          <w:tcPr>
            <w:tcW w:w="473" w:type="pct"/>
            <w:vAlign w:val="center"/>
          </w:tcPr>
          <w:p w14:paraId="2CDD9EF5" w14:textId="77777777" w:rsidR="004B2939" w:rsidRPr="00CF5D25" w:rsidRDefault="004B2939" w:rsidP="00A81194">
            <w:pPr>
              <w:contextualSpacing/>
              <w:jc w:val="center"/>
              <w:rPr>
                <w:b/>
              </w:rPr>
            </w:pPr>
            <w:r w:rsidRPr="00CF5D25">
              <w:rPr>
                <w:b/>
              </w:rPr>
              <w:t>Marks</w:t>
            </w:r>
          </w:p>
        </w:tc>
      </w:tr>
      <w:tr w:rsidR="004B2939" w:rsidRPr="00CF5D25" w14:paraId="32FDB7DE" w14:textId="77777777" w:rsidTr="00A81194">
        <w:trPr>
          <w:trHeight w:val="487"/>
        </w:trPr>
        <w:tc>
          <w:tcPr>
            <w:tcW w:w="5000" w:type="pct"/>
            <w:gridSpan w:val="6"/>
            <w:vAlign w:val="center"/>
          </w:tcPr>
          <w:p w14:paraId="0D55DAC3" w14:textId="77777777" w:rsidR="004B2939" w:rsidRPr="00CF5D25" w:rsidRDefault="004B2939" w:rsidP="00A81194">
            <w:pPr>
              <w:contextualSpacing/>
              <w:jc w:val="center"/>
              <w:rPr>
                <w:b/>
                <w:u w:val="single"/>
              </w:rPr>
            </w:pPr>
            <w:r w:rsidRPr="00CF5D25">
              <w:rPr>
                <w:b/>
                <w:u w:val="single"/>
              </w:rPr>
              <w:t>PART – A (10 X 1 = 10 MARKS)</w:t>
            </w:r>
          </w:p>
          <w:p w14:paraId="31B62031" w14:textId="77777777" w:rsidR="004B2939" w:rsidRPr="00CF5D25" w:rsidRDefault="004B2939" w:rsidP="00A81194">
            <w:pPr>
              <w:contextualSpacing/>
              <w:jc w:val="center"/>
              <w:rPr>
                <w:b/>
              </w:rPr>
            </w:pPr>
            <w:r w:rsidRPr="00CF5D25">
              <w:rPr>
                <w:b/>
              </w:rPr>
              <w:t>(Answer all the questions)</w:t>
            </w:r>
          </w:p>
        </w:tc>
      </w:tr>
      <w:tr w:rsidR="004B2939" w:rsidRPr="00CF5D25" w14:paraId="17438C21" w14:textId="77777777" w:rsidTr="00A81194">
        <w:trPr>
          <w:trHeight w:val="396"/>
        </w:trPr>
        <w:tc>
          <w:tcPr>
            <w:tcW w:w="272" w:type="pct"/>
            <w:vAlign w:val="center"/>
          </w:tcPr>
          <w:p w14:paraId="4A837EBD" w14:textId="77777777" w:rsidR="004B2939" w:rsidRPr="00CF5D25" w:rsidRDefault="004B2939" w:rsidP="00A81194">
            <w:pPr>
              <w:contextualSpacing/>
              <w:jc w:val="center"/>
            </w:pPr>
            <w:r w:rsidRPr="00CF5D25">
              <w:t>1.</w:t>
            </w:r>
          </w:p>
        </w:tc>
        <w:tc>
          <w:tcPr>
            <w:tcW w:w="3512" w:type="pct"/>
            <w:gridSpan w:val="2"/>
            <w:vAlign w:val="bottom"/>
          </w:tcPr>
          <w:p w14:paraId="31A1F041" w14:textId="77777777" w:rsidR="004B2939" w:rsidRPr="00CF5D25" w:rsidRDefault="004B2939" w:rsidP="00A47C7F">
            <w:pPr>
              <w:autoSpaceDE w:val="0"/>
              <w:autoSpaceDN w:val="0"/>
              <w:adjustRightInd w:val="0"/>
              <w:contextualSpacing/>
              <w:jc w:val="both"/>
            </w:pPr>
            <w:r>
              <w:t>What is</w:t>
            </w:r>
            <w:r w:rsidRPr="00CF5D25">
              <w:t xml:space="preserve"> passaging</w:t>
            </w:r>
            <w:r>
              <w:t xml:space="preserve"> of cells?</w:t>
            </w:r>
          </w:p>
        </w:tc>
        <w:tc>
          <w:tcPr>
            <w:tcW w:w="388" w:type="pct"/>
            <w:vAlign w:val="center"/>
          </w:tcPr>
          <w:p w14:paraId="2C8AAE0E" w14:textId="77777777" w:rsidR="004B2939" w:rsidRPr="00CF5D25" w:rsidRDefault="004B2939" w:rsidP="00A81194">
            <w:pPr>
              <w:contextualSpacing/>
              <w:jc w:val="center"/>
            </w:pPr>
            <w:r w:rsidRPr="00CF5D25">
              <w:t>CO 1</w:t>
            </w:r>
          </w:p>
        </w:tc>
        <w:tc>
          <w:tcPr>
            <w:tcW w:w="355" w:type="pct"/>
            <w:vAlign w:val="center"/>
          </w:tcPr>
          <w:p w14:paraId="5F440AA7" w14:textId="77777777" w:rsidR="004B2939" w:rsidRPr="00CF5D25" w:rsidRDefault="004B2939" w:rsidP="00A81194">
            <w:pPr>
              <w:contextualSpacing/>
              <w:jc w:val="center"/>
            </w:pPr>
            <w:r w:rsidRPr="00CF5D25">
              <w:t>R</w:t>
            </w:r>
          </w:p>
        </w:tc>
        <w:tc>
          <w:tcPr>
            <w:tcW w:w="473" w:type="pct"/>
            <w:vAlign w:val="center"/>
          </w:tcPr>
          <w:p w14:paraId="50599204" w14:textId="77777777" w:rsidR="004B2939" w:rsidRPr="00CF5D25" w:rsidRDefault="004B2939" w:rsidP="00A81194">
            <w:pPr>
              <w:contextualSpacing/>
              <w:jc w:val="center"/>
            </w:pPr>
            <w:r w:rsidRPr="00CF5D25">
              <w:t>1</w:t>
            </w:r>
          </w:p>
        </w:tc>
      </w:tr>
      <w:tr w:rsidR="004B2939" w:rsidRPr="00CF5D25" w14:paraId="553AD327" w14:textId="77777777" w:rsidTr="00A81194">
        <w:trPr>
          <w:trHeight w:val="396"/>
        </w:trPr>
        <w:tc>
          <w:tcPr>
            <w:tcW w:w="272" w:type="pct"/>
            <w:vAlign w:val="center"/>
          </w:tcPr>
          <w:p w14:paraId="15639E50" w14:textId="77777777" w:rsidR="004B2939" w:rsidRPr="00CF5D25" w:rsidRDefault="004B2939" w:rsidP="00A81194">
            <w:pPr>
              <w:contextualSpacing/>
              <w:jc w:val="center"/>
            </w:pPr>
            <w:r w:rsidRPr="00CF5D25">
              <w:t>2.</w:t>
            </w:r>
          </w:p>
        </w:tc>
        <w:tc>
          <w:tcPr>
            <w:tcW w:w="3512" w:type="pct"/>
            <w:gridSpan w:val="2"/>
            <w:vAlign w:val="bottom"/>
          </w:tcPr>
          <w:p w14:paraId="29BD321D" w14:textId="77777777" w:rsidR="004B2939" w:rsidRPr="00CF5D25" w:rsidRDefault="004B2939" w:rsidP="00A47C7F">
            <w:pPr>
              <w:contextualSpacing/>
              <w:jc w:val="both"/>
            </w:pPr>
            <w:r w:rsidRPr="00CF5D25">
              <w:t xml:space="preserve">Name one cervical cancer cell line. </w:t>
            </w:r>
          </w:p>
        </w:tc>
        <w:tc>
          <w:tcPr>
            <w:tcW w:w="388" w:type="pct"/>
            <w:vAlign w:val="center"/>
          </w:tcPr>
          <w:p w14:paraId="5A384E36" w14:textId="77777777" w:rsidR="004B2939" w:rsidRPr="00CF5D25" w:rsidRDefault="004B2939" w:rsidP="0094051D">
            <w:pPr>
              <w:contextualSpacing/>
              <w:jc w:val="center"/>
            </w:pPr>
            <w:r w:rsidRPr="00CF5D25">
              <w:t>CO 2</w:t>
            </w:r>
          </w:p>
        </w:tc>
        <w:tc>
          <w:tcPr>
            <w:tcW w:w="355" w:type="pct"/>
            <w:vAlign w:val="center"/>
          </w:tcPr>
          <w:p w14:paraId="3D1D58FD" w14:textId="77777777" w:rsidR="004B2939" w:rsidRPr="00CF5D25" w:rsidRDefault="004B2939" w:rsidP="00A81194">
            <w:pPr>
              <w:contextualSpacing/>
              <w:jc w:val="center"/>
            </w:pPr>
            <w:r w:rsidRPr="00CF5D25">
              <w:t>R</w:t>
            </w:r>
          </w:p>
        </w:tc>
        <w:tc>
          <w:tcPr>
            <w:tcW w:w="473" w:type="pct"/>
            <w:vAlign w:val="center"/>
          </w:tcPr>
          <w:p w14:paraId="29EBC6EA" w14:textId="77777777" w:rsidR="004B2939" w:rsidRPr="00CF5D25" w:rsidRDefault="004B2939" w:rsidP="00A81194">
            <w:pPr>
              <w:contextualSpacing/>
              <w:jc w:val="center"/>
            </w:pPr>
            <w:r w:rsidRPr="00CF5D25">
              <w:t>1</w:t>
            </w:r>
          </w:p>
        </w:tc>
      </w:tr>
      <w:tr w:rsidR="004B2939" w:rsidRPr="00CF5D25" w14:paraId="595679B2" w14:textId="77777777" w:rsidTr="00A81194">
        <w:trPr>
          <w:trHeight w:val="396"/>
        </w:trPr>
        <w:tc>
          <w:tcPr>
            <w:tcW w:w="272" w:type="pct"/>
            <w:vAlign w:val="center"/>
          </w:tcPr>
          <w:p w14:paraId="4CC35855" w14:textId="77777777" w:rsidR="004B2939" w:rsidRPr="00CF5D25" w:rsidRDefault="004B2939" w:rsidP="00A81194">
            <w:pPr>
              <w:contextualSpacing/>
              <w:jc w:val="center"/>
            </w:pPr>
            <w:r w:rsidRPr="00CF5D25">
              <w:t>3.</w:t>
            </w:r>
          </w:p>
        </w:tc>
        <w:tc>
          <w:tcPr>
            <w:tcW w:w="3512" w:type="pct"/>
            <w:gridSpan w:val="2"/>
            <w:vAlign w:val="bottom"/>
          </w:tcPr>
          <w:p w14:paraId="7D20948F" w14:textId="77777777" w:rsidR="004B2939" w:rsidRPr="00CF5D25" w:rsidRDefault="004B2939" w:rsidP="00A81194">
            <w:pPr>
              <w:contextualSpacing/>
              <w:jc w:val="both"/>
            </w:pPr>
            <w:r w:rsidRPr="00CF5D25">
              <w:t>Give examples of any two-polymer biomaterial used in tissue engineering.</w:t>
            </w:r>
          </w:p>
        </w:tc>
        <w:tc>
          <w:tcPr>
            <w:tcW w:w="388" w:type="pct"/>
            <w:vAlign w:val="center"/>
          </w:tcPr>
          <w:p w14:paraId="65F0306D" w14:textId="77777777" w:rsidR="004B2939" w:rsidRPr="00CF5D25" w:rsidRDefault="004B2939" w:rsidP="0094051D">
            <w:pPr>
              <w:contextualSpacing/>
              <w:jc w:val="center"/>
            </w:pPr>
            <w:r w:rsidRPr="00CF5D25">
              <w:t>CO 3</w:t>
            </w:r>
          </w:p>
        </w:tc>
        <w:tc>
          <w:tcPr>
            <w:tcW w:w="355" w:type="pct"/>
            <w:vAlign w:val="center"/>
          </w:tcPr>
          <w:p w14:paraId="4A7EB6D0" w14:textId="77777777" w:rsidR="004B2939" w:rsidRPr="00CF5D25" w:rsidRDefault="004B2939" w:rsidP="00A47C7F">
            <w:pPr>
              <w:contextualSpacing/>
            </w:pPr>
            <w:r w:rsidRPr="00CF5D25">
              <w:t xml:space="preserve">   U</w:t>
            </w:r>
          </w:p>
        </w:tc>
        <w:tc>
          <w:tcPr>
            <w:tcW w:w="473" w:type="pct"/>
            <w:vAlign w:val="center"/>
          </w:tcPr>
          <w:p w14:paraId="7A383502" w14:textId="77777777" w:rsidR="004B2939" w:rsidRPr="00CF5D25" w:rsidRDefault="004B2939" w:rsidP="00A81194">
            <w:pPr>
              <w:contextualSpacing/>
              <w:jc w:val="center"/>
            </w:pPr>
            <w:r w:rsidRPr="00CF5D25">
              <w:t>1</w:t>
            </w:r>
          </w:p>
        </w:tc>
      </w:tr>
      <w:tr w:rsidR="004B2939" w:rsidRPr="00CF5D25" w14:paraId="15C1DDC5" w14:textId="77777777" w:rsidTr="00A81194">
        <w:trPr>
          <w:trHeight w:val="396"/>
        </w:trPr>
        <w:tc>
          <w:tcPr>
            <w:tcW w:w="272" w:type="pct"/>
            <w:vAlign w:val="center"/>
          </w:tcPr>
          <w:p w14:paraId="65879820" w14:textId="77777777" w:rsidR="004B2939" w:rsidRPr="00CF5D25" w:rsidRDefault="004B2939" w:rsidP="00A81194">
            <w:pPr>
              <w:contextualSpacing/>
              <w:jc w:val="center"/>
            </w:pPr>
            <w:r w:rsidRPr="00CF5D25">
              <w:t>4.</w:t>
            </w:r>
          </w:p>
        </w:tc>
        <w:tc>
          <w:tcPr>
            <w:tcW w:w="3512" w:type="pct"/>
            <w:gridSpan w:val="2"/>
            <w:vAlign w:val="bottom"/>
          </w:tcPr>
          <w:p w14:paraId="1DE3E423" w14:textId="77777777" w:rsidR="004B2939" w:rsidRPr="00CF5D25" w:rsidRDefault="004B2939" w:rsidP="00A47C7F">
            <w:pPr>
              <w:contextualSpacing/>
              <w:jc w:val="both"/>
            </w:pPr>
            <w:r w:rsidRPr="00CF5D25">
              <w:t>Write a note on spheroid culture.</w:t>
            </w:r>
          </w:p>
        </w:tc>
        <w:tc>
          <w:tcPr>
            <w:tcW w:w="388" w:type="pct"/>
            <w:vAlign w:val="center"/>
          </w:tcPr>
          <w:p w14:paraId="4AB3C464" w14:textId="77777777" w:rsidR="004B2939" w:rsidRPr="00CF5D25" w:rsidRDefault="004B2939" w:rsidP="0094051D">
            <w:pPr>
              <w:contextualSpacing/>
              <w:jc w:val="center"/>
            </w:pPr>
            <w:r w:rsidRPr="00CF5D25">
              <w:t>CO 3</w:t>
            </w:r>
          </w:p>
        </w:tc>
        <w:tc>
          <w:tcPr>
            <w:tcW w:w="355" w:type="pct"/>
            <w:vAlign w:val="center"/>
          </w:tcPr>
          <w:p w14:paraId="6D821A93" w14:textId="77777777" w:rsidR="004B2939" w:rsidRPr="00CF5D25" w:rsidRDefault="004B2939" w:rsidP="00A81194">
            <w:pPr>
              <w:contextualSpacing/>
              <w:jc w:val="center"/>
            </w:pPr>
            <w:r w:rsidRPr="00CF5D25">
              <w:t>A</w:t>
            </w:r>
          </w:p>
        </w:tc>
        <w:tc>
          <w:tcPr>
            <w:tcW w:w="473" w:type="pct"/>
            <w:vAlign w:val="center"/>
          </w:tcPr>
          <w:p w14:paraId="334268F9" w14:textId="77777777" w:rsidR="004B2939" w:rsidRPr="00CF5D25" w:rsidRDefault="004B2939" w:rsidP="00A81194">
            <w:pPr>
              <w:contextualSpacing/>
              <w:jc w:val="center"/>
            </w:pPr>
            <w:r w:rsidRPr="00CF5D25">
              <w:t>1</w:t>
            </w:r>
          </w:p>
        </w:tc>
      </w:tr>
      <w:tr w:rsidR="004B2939" w:rsidRPr="00CF5D25" w14:paraId="15E7C759" w14:textId="77777777" w:rsidTr="00A81194">
        <w:trPr>
          <w:trHeight w:val="396"/>
        </w:trPr>
        <w:tc>
          <w:tcPr>
            <w:tcW w:w="272" w:type="pct"/>
            <w:vAlign w:val="center"/>
          </w:tcPr>
          <w:p w14:paraId="496582B7" w14:textId="77777777" w:rsidR="004B2939" w:rsidRPr="00CF5D25" w:rsidRDefault="004B2939" w:rsidP="00A81194">
            <w:pPr>
              <w:contextualSpacing/>
              <w:jc w:val="center"/>
            </w:pPr>
            <w:r w:rsidRPr="00CF5D25">
              <w:t>5.</w:t>
            </w:r>
          </w:p>
        </w:tc>
        <w:tc>
          <w:tcPr>
            <w:tcW w:w="3512" w:type="pct"/>
            <w:gridSpan w:val="2"/>
            <w:vAlign w:val="bottom"/>
          </w:tcPr>
          <w:p w14:paraId="56549081" w14:textId="77777777" w:rsidR="004B2939" w:rsidRPr="00CF5D25" w:rsidRDefault="004B2939" w:rsidP="00A47C7F">
            <w:pPr>
              <w:pStyle w:val="Default"/>
              <w:contextualSpacing/>
              <w:jc w:val="both"/>
            </w:pPr>
            <w:r w:rsidRPr="00CF5D25">
              <w:t>Identify any two fibro lytic bacteria of rumen.</w:t>
            </w:r>
          </w:p>
        </w:tc>
        <w:tc>
          <w:tcPr>
            <w:tcW w:w="388" w:type="pct"/>
            <w:vAlign w:val="center"/>
          </w:tcPr>
          <w:p w14:paraId="05387F88" w14:textId="77777777" w:rsidR="004B2939" w:rsidRPr="00CF5D25" w:rsidRDefault="004B2939" w:rsidP="0094051D">
            <w:pPr>
              <w:contextualSpacing/>
              <w:jc w:val="center"/>
            </w:pPr>
            <w:r w:rsidRPr="00CF5D25">
              <w:t>CO 5</w:t>
            </w:r>
          </w:p>
        </w:tc>
        <w:tc>
          <w:tcPr>
            <w:tcW w:w="355" w:type="pct"/>
            <w:vAlign w:val="center"/>
          </w:tcPr>
          <w:p w14:paraId="63812FA3" w14:textId="77777777" w:rsidR="004B2939" w:rsidRPr="00CF5D25" w:rsidRDefault="004B2939" w:rsidP="00A81194">
            <w:pPr>
              <w:contextualSpacing/>
              <w:jc w:val="center"/>
            </w:pPr>
            <w:r w:rsidRPr="00CF5D25">
              <w:t>R</w:t>
            </w:r>
          </w:p>
        </w:tc>
        <w:tc>
          <w:tcPr>
            <w:tcW w:w="473" w:type="pct"/>
            <w:vAlign w:val="center"/>
          </w:tcPr>
          <w:p w14:paraId="6E0D78FF" w14:textId="77777777" w:rsidR="004B2939" w:rsidRPr="00CF5D25" w:rsidRDefault="004B2939" w:rsidP="00A81194">
            <w:pPr>
              <w:contextualSpacing/>
              <w:jc w:val="center"/>
            </w:pPr>
            <w:r w:rsidRPr="00CF5D25">
              <w:t>1</w:t>
            </w:r>
          </w:p>
        </w:tc>
      </w:tr>
      <w:tr w:rsidR="004B2939" w:rsidRPr="00CF5D25" w14:paraId="2C1BBF1C" w14:textId="77777777" w:rsidTr="00A81194">
        <w:trPr>
          <w:trHeight w:val="396"/>
        </w:trPr>
        <w:tc>
          <w:tcPr>
            <w:tcW w:w="272" w:type="pct"/>
            <w:vAlign w:val="center"/>
          </w:tcPr>
          <w:p w14:paraId="77D76CC8" w14:textId="77777777" w:rsidR="004B2939" w:rsidRPr="00CF5D25" w:rsidRDefault="004B2939" w:rsidP="00A81194">
            <w:pPr>
              <w:contextualSpacing/>
              <w:jc w:val="center"/>
            </w:pPr>
            <w:r w:rsidRPr="00CF5D25">
              <w:t>6.</w:t>
            </w:r>
          </w:p>
        </w:tc>
        <w:tc>
          <w:tcPr>
            <w:tcW w:w="3512" w:type="pct"/>
            <w:gridSpan w:val="2"/>
            <w:vAlign w:val="bottom"/>
          </w:tcPr>
          <w:p w14:paraId="1E75317D" w14:textId="77777777" w:rsidR="004B2939" w:rsidRPr="00CF5D25" w:rsidRDefault="004B2939" w:rsidP="00A47C7F">
            <w:pPr>
              <w:contextualSpacing/>
              <w:jc w:val="both"/>
            </w:pPr>
            <w:r>
              <w:t>Name</w:t>
            </w:r>
            <w:r w:rsidRPr="00CF5D25">
              <w:t xml:space="preserve"> the probiotic strains used in sausage fermentation.</w:t>
            </w:r>
          </w:p>
        </w:tc>
        <w:tc>
          <w:tcPr>
            <w:tcW w:w="388" w:type="pct"/>
            <w:vAlign w:val="center"/>
          </w:tcPr>
          <w:p w14:paraId="10F85391" w14:textId="77777777" w:rsidR="004B2939" w:rsidRPr="00CF5D25" w:rsidRDefault="004B2939" w:rsidP="0094051D">
            <w:pPr>
              <w:contextualSpacing/>
              <w:jc w:val="center"/>
            </w:pPr>
            <w:r w:rsidRPr="00CF5D25">
              <w:t>CO 5</w:t>
            </w:r>
          </w:p>
        </w:tc>
        <w:tc>
          <w:tcPr>
            <w:tcW w:w="355" w:type="pct"/>
            <w:vAlign w:val="center"/>
          </w:tcPr>
          <w:p w14:paraId="21AA9C46" w14:textId="77777777" w:rsidR="004B2939" w:rsidRPr="00CF5D25" w:rsidRDefault="004B2939" w:rsidP="00A81194">
            <w:pPr>
              <w:contextualSpacing/>
              <w:jc w:val="center"/>
            </w:pPr>
            <w:r w:rsidRPr="00CF5D25">
              <w:t>R</w:t>
            </w:r>
          </w:p>
        </w:tc>
        <w:tc>
          <w:tcPr>
            <w:tcW w:w="473" w:type="pct"/>
            <w:vAlign w:val="center"/>
          </w:tcPr>
          <w:p w14:paraId="2939DE8E" w14:textId="77777777" w:rsidR="004B2939" w:rsidRPr="00CF5D25" w:rsidRDefault="004B2939" w:rsidP="00A81194">
            <w:pPr>
              <w:contextualSpacing/>
              <w:jc w:val="center"/>
            </w:pPr>
            <w:r w:rsidRPr="00CF5D25">
              <w:t>1</w:t>
            </w:r>
          </w:p>
        </w:tc>
      </w:tr>
      <w:tr w:rsidR="004B2939" w:rsidRPr="00CF5D25" w14:paraId="2633C0BF" w14:textId="77777777" w:rsidTr="00A81194">
        <w:trPr>
          <w:trHeight w:val="396"/>
        </w:trPr>
        <w:tc>
          <w:tcPr>
            <w:tcW w:w="272" w:type="pct"/>
            <w:vAlign w:val="center"/>
          </w:tcPr>
          <w:p w14:paraId="3F7F60A0" w14:textId="77777777" w:rsidR="004B2939" w:rsidRPr="00CF5D25" w:rsidRDefault="004B2939" w:rsidP="00A81194">
            <w:pPr>
              <w:contextualSpacing/>
              <w:jc w:val="center"/>
            </w:pPr>
            <w:r w:rsidRPr="00CF5D25">
              <w:t>7.</w:t>
            </w:r>
          </w:p>
        </w:tc>
        <w:tc>
          <w:tcPr>
            <w:tcW w:w="3512" w:type="pct"/>
            <w:gridSpan w:val="2"/>
            <w:vAlign w:val="bottom"/>
          </w:tcPr>
          <w:p w14:paraId="14AAB098" w14:textId="77777777" w:rsidR="004B2939" w:rsidRPr="00CF5D25" w:rsidRDefault="004B2939" w:rsidP="00A47C7F">
            <w:pPr>
              <w:pStyle w:val="ListParagraph"/>
              <w:ind w:left="0"/>
              <w:jc w:val="both"/>
              <w:rPr>
                <w:noProof/>
                <w:lang w:eastAsia="zh-TW"/>
              </w:rPr>
            </w:pPr>
            <w:r w:rsidRPr="00CF5D25">
              <w:rPr>
                <w:noProof/>
                <w:lang w:eastAsia="zh-TW"/>
              </w:rPr>
              <w:t>Cite on intercytoplasmic sperm injection.</w:t>
            </w:r>
          </w:p>
        </w:tc>
        <w:tc>
          <w:tcPr>
            <w:tcW w:w="388" w:type="pct"/>
            <w:vAlign w:val="center"/>
          </w:tcPr>
          <w:p w14:paraId="73458238" w14:textId="77777777" w:rsidR="004B2939" w:rsidRPr="00CF5D25" w:rsidRDefault="004B2939" w:rsidP="0094051D">
            <w:pPr>
              <w:contextualSpacing/>
              <w:jc w:val="center"/>
            </w:pPr>
            <w:r w:rsidRPr="00CF5D25">
              <w:t>CO 4</w:t>
            </w:r>
          </w:p>
        </w:tc>
        <w:tc>
          <w:tcPr>
            <w:tcW w:w="355" w:type="pct"/>
            <w:vAlign w:val="center"/>
          </w:tcPr>
          <w:p w14:paraId="4CA197BA" w14:textId="77777777" w:rsidR="004B2939" w:rsidRPr="00CF5D25" w:rsidRDefault="004B2939" w:rsidP="00A81194">
            <w:pPr>
              <w:contextualSpacing/>
              <w:jc w:val="center"/>
            </w:pPr>
            <w:r w:rsidRPr="00CF5D25">
              <w:t>U</w:t>
            </w:r>
          </w:p>
        </w:tc>
        <w:tc>
          <w:tcPr>
            <w:tcW w:w="473" w:type="pct"/>
            <w:vAlign w:val="center"/>
          </w:tcPr>
          <w:p w14:paraId="6E469E4C" w14:textId="77777777" w:rsidR="004B2939" w:rsidRPr="00CF5D25" w:rsidRDefault="004B2939" w:rsidP="00A81194">
            <w:pPr>
              <w:contextualSpacing/>
              <w:jc w:val="center"/>
            </w:pPr>
            <w:r w:rsidRPr="00CF5D25">
              <w:t>1</w:t>
            </w:r>
          </w:p>
        </w:tc>
      </w:tr>
      <w:tr w:rsidR="004B2939" w:rsidRPr="00CF5D25" w14:paraId="77E870AE" w14:textId="77777777" w:rsidTr="00A81194">
        <w:trPr>
          <w:trHeight w:val="396"/>
        </w:trPr>
        <w:tc>
          <w:tcPr>
            <w:tcW w:w="272" w:type="pct"/>
            <w:vAlign w:val="center"/>
          </w:tcPr>
          <w:p w14:paraId="2A763209" w14:textId="77777777" w:rsidR="004B2939" w:rsidRPr="00CF5D25" w:rsidRDefault="004B2939" w:rsidP="00A81194">
            <w:pPr>
              <w:contextualSpacing/>
              <w:jc w:val="center"/>
            </w:pPr>
            <w:r w:rsidRPr="00CF5D25">
              <w:t>8.</w:t>
            </w:r>
          </w:p>
        </w:tc>
        <w:tc>
          <w:tcPr>
            <w:tcW w:w="3512" w:type="pct"/>
            <w:gridSpan w:val="2"/>
            <w:vAlign w:val="bottom"/>
          </w:tcPr>
          <w:p w14:paraId="136A4429" w14:textId="77777777" w:rsidR="004B2939" w:rsidRPr="00CF5D25" w:rsidRDefault="004B2939" w:rsidP="00A47C7F">
            <w:pPr>
              <w:contextualSpacing/>
              <w:jc w:val="both"/>
              <w:rPr>
                <w:bCs/>
              </w:rPr>
            </w:pPr>
            <w:r w:rsidRPr="00CF5D25">
              <w:rPr>
                <w:bCs/>
              </w:rPr>
              <w:t>Define artificial insemination.</w:t>
            </w:r>
          </w:p>
        </w:tc>
        <w:tc>
          <w:tcPr>
            <w:tcW w:w="388" w:type="pct"/>
            <w:vAlign w:val="center"/>
          </w:tcPr>
          <w:p w14:paraId="6EC597E8" w14:textId="77777777" w:rsidR="004B2939" w:rsidRPr="00CF5D25" w:rsidRDefault="004B2939" w:rsidP="0094051D">
            <w:pPr>
              <w:contextualSpacing/>
              <w:jc w:val="center"/>
            </w:pPr>
            <w:r w:rsidRPr="00CF5D25">
              <w:t>CO 4</w:t>
            </w:r>
          </w:p>
        </w:tc>
        <w:tc>
          <w:tcPr>
            <w:tcW w:w="355" w:type="pct"/>
            <w:vAlign w:val="center"/>
          </w:tcPr>
          <w:p w14:paraId="2D619645" w14:textId="77777777" w:rsidR="004B2939" w:rsidRPr="00CF5D25" w:rsidRDefault="004B2939" w:rsidP="00A81194">
            <w:pPr>
              <w:contextualSpacing/>
              <w:jc w:val="center"/>
            </w:pPr>
            <w:r w:rsidRPr="00CF5D25">
              <w:t>R</w:t>
            </w:r>
          </w:p>
        </w:tc>
        <w:tc>
          <w:tcPr>
            <w:tcW w:w="473" w:type="pct"/>
            <w:vAlign w:val="center"/>
          </w:tcPr>
          <w:p w14:paraId="13CE99A1" w14:textId="77777777" w:rsidR="004B2939" w:rsidRPr="00CF5D25" w:rsidRDefault="004B2939" w:rsidP="00A81194">
            <w:pPr>
              <w:contextualSpacing/>
              <w:jc w:val="center"/>
            </w:pPr>
            <w:r w:rsidRPr="00CF5D25">
              <w:t>1</w:t>
            </w:r>
          </w:p>
        </w:tc>
      </w:tr>
      <w:tr w:rsidR="004B2939" w:rsidRPr="00CF5D25" w14:paraId="1F1B1FA6" w14:textId="77777777" w:rsidTr="00A81194">
        <w:trPr>
          <w:trHeight w:val="396"/>
        </w:trPr>
        <w:tc>
          <w:tcPr>
            <w:tcW w:w="272" w:type="pct"/>
            <w:vAlign w:val="center"/>
          </w:tcPr>
          <w:p w14:paraId="2B37B015" w14:textId="77777777" w:rsidR="004B2939" w:rsidRPr="00CF5D25" w:rsidRDefault="004B2939" w:rsidP="00A81194">
            <w:pPr>
              <w:contextualSpacing/>
              <w:jc w:val="center"/>
            </w:pPr>
            <w:r w:rsidRPr="00CF5D25">
              <w:t>9.</w:t>
            </w:r>
          </w:p>
        </w:tc>
        <w:tc>
          <w:tcPr>
            <w:tcW w:w="3512" w:type="pct"/>
            <w:gridSpan w:val="2"/>
            <w:vAlign w:val="bottom"/>
          </w:tcPr>
          <w:p w14:paraId="126AECA0" w14:textId="77777777" w:rsidR="004B2939" w:rsidRPr="00CF5D25" w:rsidRDefault="004B2939" w:rsidP="00A81194">
            <w:pPr>
              <w:pStyle w:val="ListParagraph"/>
              <w:ind w:left="0"/>
              <w:jc w:val="both"/>
              <w:rPr>
                <w:noProof/>
                <w:lang w:eastAsia="zh-TW"/>
              </w:rPr>
            </w:pPr>
            <w:r w:rsidRPr="00CF5D25">
              <w:rPr>
                <w:noProof/>
                <w:lang w:eastAsia="zh-TW"/>
              </w:rPr>
              <w:t>Name the flourescent stain used for staining X and Y chromosomes of the sperm.</w:t>
            </w:r>
          </w:p>
        </w:tc>
        <w:tc>
          <w:tcPr>
            <w:tcW w:w="388" w:type="pct"/>
            <w:vAlign w:val="center"/>
          </w:tcPr>
          <w:p w14:paraId="2B04652E" w14:textId="77777777" w:rsidR="004B2939" w:rsidRPr="00CF5D25" w:rsidRDefault="004B2939" w:rsidP="0094051D">
            <w:pPr>
              <w:contextualSpacing/>
              <w:jc w:val="center"/>
            </w:pPr>
            <w:r w:rsidRPr="00CF5D25">
              <w:t>CO 4</w:t>
            </w:r>
          </w:p>
        </w:tc>
        <w:tc>
          <w:tcPr>
            <w:tcW w:w="355" w:type="pct"/>
            <w:vAlign w:val="center"/>
          </w:tcPr>
          <w:p w14:paraId="62AA723F" w14:textId="77777777" w:rsidR="004B2939" w:rsidRPr="00CF5D25" w:rsidRDefault="004B2939" w:rsidP="00A81194">
            <w:pPr>
              <w:contextualSpacing/>
              <w:jc w:val="center"/>
            </w:pPr>
            <w:r w:rsidRPr="00CF5D25">
              <w:t>C</w:t>
            </w:r>
          </w:p>
        </w:tc>
        <w:tc>
          <w:tcPr>
            <w:tcW w:w="473" w:type="pct"/>
            <w:vAlign w:val="center"/>
          </w:tcPr>
          <w:p w14:paraId="3FEDC13D" w14:textId="77777777" w:rsidR="004B2939" w:rsidRPr="00CF5D25" w:rsidRDefault="004B2939" w:rsidP="00A81194">
            <w:pPr>
              <w:contextualSpacing/>
              <w:jc w:val="center"/>
            </w:pPr>
            <w:r w:rsidRPr="00CF5D25">
              <w:t>1</w:t>
            </w:r>
          </w:p>
        </w:tc>
      </w:tr>
      <w:tr w:rsidR="004B2939" w:rsidRPr="00CF5D25" w14:paraId="14BB8507" w14:textId="77777777" w:rsidTr="00A81194">
        <w:trPr>
          <w:trHeight w:val="396"/>
        </w:trPr>
        <w:tc>
          <w:tcPr>
            <w:tcW w:w="272" w:type="pct"/>
            <w:vAlign w:val="center"/>
          </w:tcPr>
          <w:p w14:paraId="6E99D8A7" w14:textId="77777777" w:rsidR="004B2939" w:rsidRPr="00CF5D25" w:rsidRDefault="004B2939" w:rsidP="00A81194">
            <w:pPr>
              <w:contextualSpacing/>
              <w:jc w:val="center"/>
            </w:pPr>
            <w:r w:rsidRPr="00CF5D25">
              <w:t>10.</w:t>
            </w:r>
          </w:p>
        </w:tc>
        <w:tc>
          <w:tcPr>
            <w:tcW w:w="3512" w:type="pct"/>
            <w:gridSpan w:val="2"/>
            <w:vAlign w:val="bottom"/>
          </w:tcPr>
          <w:p w14:paraId="1F196519" w14:textId="77777777" w:rsidR="004B2939" w:rsidRPr="00CF5D25" w:rsidRDefault="004B2939" w:rsidP="00A47C7F">
            <w:pPr>
              <w:contextualSpacing/>
              <w:jc w:val="both"/>
            </w:pPr>
            <w:r w:rsidRPr="00CF5D25">
              <w:t>Trace any one regulatory issue in animal biotechnology.</w:t>
            </w:r>
          </w:p>
        </w:tc>
        <w:tc>
          <w:tcPr>
            <w:tcW w:w="388" w:type="pct"/>
            <w:vAlign w:val="center"/>
          </w:tcPr>
          <w:p w14:paraId="2C482F40" w14:textId="77777777" w:rsidR="004B2939" w:rsidRPr="00CF5D25" w:rsidRDefault="004B2939" w:rsidP="0094051D">
            <w:pPr>
              <w:contextualSpacing/>
              <w:jc w:val="center"/>
            </w:pPr>
            <w:r w:rsidRPr="00CF5D25">
              <w:t>CO 6</w:t>
            </w:r>
          </w:p>
        </w:tc>
        <w:tc>
          <w:tcPr>
            <w:tcW w:w="355" w:type="pct"/>
            <w:vAlign w:val="center"/>
          </w:tcPr>
          <w:p w14:paraId="68496272" w14:textId="77777777" w:rsidR="004B2939" w:rsidRPr="00CF5D25" w:rsidRDefault="004B2939" w:rsidP="00A81194">
            <w:pPr>
              <w:contextualSpacing/>
              <w:jc w:val="center"/>
            </w:pPr>
            <w:r w:rsidRPr="00CF5D25">
              <w:t>U</w:t>
            </w:r>
          </w:p>
        </w:tc>
        <w:tc>
          <w:tcPr>
            <w:tcW w:w="473" w:type="pct"/>
            <w:vAlign w:val="center"/>
          </w:tcPr>
          <w:p w14:paraId="62529218" w14:textId="77777777" w:rsidR="004B2939" w:rsidRPr="00CF5D25" w:rsidRDefault="004B2939" w:rsidP="00A81194">
            <w:pPr>
              <w:contextualSpacing/>
              <w:jc w:val="center"/>
            </w:pPr>
            <w:r w:rsidRPr="00CF5D25">
              <w:t>1</w:t>
            </w:r>
          </w:p>
        </w:tc>
      </w:tr>
      <w:tr w:rsidR="004B2939" w:rsidRPr="00CF5D25" w14:paraId="09B2C976" w14:textId="77777777" w:rsidTr="00A81194">
        <w:trPr>
          <w:trHeight w:val="551"/>
        </w:trPr>
        <w:tc>
          <w:tcPr>
            <w:tcW w:w="5000" w:type="pct"/>
            <w:gridSpan w:val="6"/>
            <w:vAlign w:val="center"/>
          </w:tcPr>
          <w:p w14:paraId="78EB1D01" w14:textId="77777777" w:rsidR="004B2939" w:rsidRPr="00CF5D25" w:rsidRDefault="004B2939" w:rsidP="00A81194">
            <w:pPr>
              <w:contextualSpacing/>
              <w:jc w:val="center"/>
              <w:rPr>
                <w:b/>
                <w:u w:val="single"/>
              </w:rPr>
            </w:pPr>
            <w:r w:rsidRPr="00CF5D25">
              <w:rPr>
                <w:b/>
                <w:u w:val="single"/>
              </w:rPr>
              <w:t>PART – B (6 X 3 = 18 MARKS)</w:t>
            </w:r>
          </w:p>
          <w:p w14:paraId="6EC4A9CB" w14:textId="77777777" w:rsidR="004B2939" w:rsidRPr="00CF5D25" w:rsidRDefault="004B2939" w:rsidP="00A81194">
            <w:pPr>
              <w:contextualSpacing/>
              <w:jc w:val="center"/>
              <w:rPr>
                <w:b/>
                <w:u w:val="single"/>
              </w:rPr>
            </w:pPr>
            <w:r w:rsidRPr="00CF5D25">
              <w:rPr>
                <w:b/>
              </w:rPr>
              <w:t>(Answer all the questions)</w:t>
            </w:r>
          </w:p>
        </w:tc>
      </w:tr>
      <w:tr w:rsidR="004B2939" w:rsidRPr="00CF5D25" w14:paraId="4E991370" w14:textId="77777777" w:rsidTr="00A81194">
        <w:trPr>
          <w:trHeight w:val="436"/>
        </w:trPr>
        <w:tc>
          <w:tcPr>
            <w:tcW w:w="272" w:type="pct"/>
            <w:vAlign w:val="center"/>
          </w:tcPr>
          <w:p w14:paraId="2AE758F5" w14:textId="77777777" w:rsidR="004B2939" w:rsidRPr="00CF5D25" w:rsidRDefault="004B2939" w:rsidP="00A81194">
            <w:pPr>
              <w:pStyle w:val="NoSpacing"/>
              <w:contextualSpacing/>
            </w:pPr>
            <w:r w:rsidRPr="00CF5D25">
              <w:t>11.</w:t>
            </w:r>
          </w:p>
        </w:tc>
        <w:tc>
          <w:tcPr>
            <w:tcW w:w="3512" w:type="pct"/>
            <w:gridSpan w:val="2"/>
            <w:vAlign w:val="bottom"/>
          </w:tcPr>
          <w:p w14:paraId="084C857A" w14:textId="77777777" w:rsidR="004B2939" w:rsidRPr="00CF5D25" w:rsidRDefault="004B2939" w:rsidP="00A47C7F">
            <w:pPr>
              <w:pStyle w:val="NoSpacing"/>
              <w:contextualSpacing/>
              <w:jc w:val="both"/>
            </w:pPr>
            <w:r w:rsidRPr="00CF5D25">
              <w:t>Experiment on preservation of cell lines.</w:t>
            </w:r>
          </w:p>
        </w:tc>
        <w:tc>
          <w:tcPr>
            <w:tcW w:w="388" w:type="pct"/>
            <w:vAlign w:val="center"/>
          </w:tcPr>
          <w:p w14:paraId="7AA93DF5" w14:textId="77777777" w:rsidR="004B2939" w:rsidRPr="00CF5D25" w:rsidRDefault="004B2939" w:rsidP="0094051D">
            <w:pPr>
              <w:pStyle w:val="NoSpacing"/>
              <w:contextualSpacing/>
              <w:jc w:val="center"/>
            </w:pPr>
            <w:r w:rsidRPr="00CF5D25">
              <w:t>CO1</w:t>
            </w:r>
          </w:p>
        </w:tc>
        <w:tc>
          <w:tcPr>
            <w:tcW w:w="355" w:type="pct"/>
            <w:vAlign w:val="center"/>
          </w:tcPr>
          <w:p w14:paraId="49BAD963" w14:textId="77777777" w:rsidR="004B2939" w:rsidRPr="00CF5D25" w:rsidRDefault="004B2939" w:rsidP="00A81194">
            <w:pPr>
              <w:pStyle w:val="NoSpacing"/>
              <w:contextualSpacing/>
              <w:jc w:val="center"/>
            </w:pPr>
            <w:r w:rsidRPr="00CF5D25">
              <w:t>An</w:t>
            </w:r>
          </w:p>
        </w:tc>
        <w:tc>
          <w:tcPr>
            <w:tcW w:w="473" w:type="pct"/>
            <w:vAlign w:val="center"/>
          </w:tcPr>
          <w:p w14:paraId="20328EB2" w14:textId="77777777" w:rsidR="004B2939" w:rsidRPr="00CF5D25" w:rsidRDefault="004B2939" w:rsidP="00A81194">
            <w:pPr>
              <w:pStyle w:val="NoSpacing"/>
              <w:contextualSpacing/>
              <w:jc w:val="center"/>
            </w:pPr>
            <w:r w:rsidRPr="00CF5D25">
              <w:t>3</w:t>
            </w:r>
          </w:p>
        </w:tc>
      </w:tr>
      <w:tr w:rsidR="004B2939" w:rsidRPr="00CF5D25" w14:paraId="2E2B8DE6" w14:textId="77777777" w:rsidTr="00A81194">
        <w:trPr>
          <w:trHeight w:val="436"/>
        </w:trPr>
        <w:tc>
          <w:tcPr>
            <w:tcW w:w="272" w:type="pct"/>
            <w:vAlign w:val="center"/>
          </w:tcPr>
          <w:p w14:paraId="618B822F" w14:textId="77777777" w:rsidR="004B2939" w:rsidRPr="00CF5D25" w:rsidRDefault="004B2939" w:rsidP="00A81194">
            <w:pPr>
              <w:pStyle w:val="NoSpacing"/>
              <w:contextualSpacing/>
            </w:pPr>
            <w:r w:rsidRPr="00CF5D25">
              <w:t>12.</w:t>
            </w:r>
          </w:p>
        </w:tc>
        <w:tc>
          <w:tcPr>
            <w:tcW w:w="3512" w:type="pct"/>
            <w:gridSpan w:val="2"/>
            <w:vAlign w:val="bottom"/>
          </w:tcPr>
          <w:p w14:paraId="400E1E64" w14:textId="77777777" w:rsidR="004B2939" w:rsidRPr="00CF5D25" w:rsidRDefault="004B2939" w:rsidP="00A81194">
            <w:pPr>
              <w:pStyle w:val="NoSpacing"/>
              <w:contextualSpacing/>
              <w:jc w:val="both"/>
            </w:pPr>
            <w:r w:rsidRPr="00CF5D25">
              <w:t>State the use of micro carrier cell culture with example.</w:t>
            </w:r>
          </w:p>
        </w:tc>
        <w:tc>
          <w:tcPr>
            <w:tcW w:w="388" w:type="pct"/>
            <w:vAlign w:val="center"/>
          </w:tcPr>
          <w:p w14:paraId="78B0A995" w14:textId="77777777" w:rsidR="004B2939" w:rsidRPr="00CF5D25" w:rsidRDefault="004B2939" w:rsidP="00A47C7F">
            <w:pPr>
              <w:pStyle w:val="NoSpacing"/>
              <w:contextualSpacing/>
              <w:jc w:val="center"/>
            </w:pPr>
            <w:r w:rsidRPr="00CF5D25">
              <w:t>CO2</w:t>
            </w:r>
          </w:p>
        </w:tc>
        <w:tc>
          <w:tcPr>
            <w:tcW w:w="355" w:type="pct"/>
            <w:vAlign w:val="center"/>
          </w:tcPr>
          <w:p w14:paraId="2C66AF5E" w14:textId="77777777" w:rsidR="004B2939" w:rsidRPr="00CF5D25" w:rsidRDefault="004B2939" w:rsidP="00A81194">
            <w:pPr>
              <w:pStyle w:val="NoSpacing"/>
              <w:contextualSpacing/>
              <w:jc w:val="center"/>
            </w:pPr>
            <w:r w:rsidRPr="00CF5D25">
              <w:t>R</w:t>
            </w:r>
          </w:p>
        </w:tc>
        <w:tc>
          <w:tcPr>
            <w:tcW w:w="473" w:type="pct"/>
            <w:vAlign w:val="center"/>
          </w:tcPr>
          <w:p w14:paraId="7A6274E6" w14:textId="77777777" w:rsidR="004B2939" w:rsidRPr="00CF5D25" w:rsidRDefault="004B2939" w:rsidP="00A81194">
            <w:pPr>
              <w:pStyle w:val="NoSpacing"/>
              <w:contextualSpacing/>
              <w:jc w:val="center"/>
            </w:pPr>
            <w:r w:rsidRPr="00CF5D25">
              <w:t>3</w:t>
            </w:r>
          </w:p>
        </w:tc>
      </w:tr>
      <w:tr w:rsidR="004B2939" w:rsidRPr="00CF5D25" w14:paraId="3F3A876E" w14:textId="77777777" w:rsidTr="00A81194">
        <w:trPr>
          <w:trHeight w:val="436"/>
        </w:trPr>
        <w:tc>
          <w:tcPr>
            <w:tcW w:w="272" w:type="pct"/>
            <w:vAlign w:val="center"/>
          </w:tcPr>
          <w:p w14:paraId="57EF6B39" w14:textId="77777777" w:rsidR="004B2939" w:rsidRPr="00CF5D25" w:rsidRDefault="004B2939" w:rsidP="00A81194">
            <w:pPr>
              <w:pStyle w:val="NoSpacing"/>
              <w:contextualSpacing/>
            </w:pPr>
            <w:r w:rsidRPr="00CF5D25">
              <w:t>13.</w:t>
            </w:r>
          </w:p>
        </w:tc>
        <w:tc>
          <w:tcPr>
            <w:tcW w:w="3512" w:type="pct"/>
            <w:gridSpan w:val="2"/>
            <w:vAlign w:val="bottom"/>
          </w:tcPr>
          <w:p w14:paraId="16F14C2A" w14:textId="77777777" w:rsidR="004B2939" w:rsidRPr="00CF5D25" w:rsidRDefault="004B2939" w:rsidP="00A81194">
            <w:pPr>
              <w:pStyle w:val="NoSpacing"/>
              <w:contextualSpacing/>
              <w:jc w:val="both"/>
            </w:pPr>
            <w:r w:rsidRPr="00CF5D25">
              <w:t>Discuss the protocol for cardiovascular tissue engineering.</w:t>
            </w:r>
          </w:p>
        </w:tc>
        <w:tc>
          <w:tcPr>
            <w:tcW w:w="388" w:type="pct"/>
            <w:vAlign w:val="center"/>
          </w:tcPr>
          <w:p w14:paraId="4203B4A9" w14:textId="77777777" w:rsidR="004B2939" w:rsidRPr="00CF5D25" w:rsidRDefault="004B2939" w:rsidP="0094051D">
            <w:pPr>
              <w:pStyle w:val="NoSpacing"/>
              <w:contextualSpacing/>
              <w:jc w:val="center"/>
            </w:pPr>
            <w:r w:rsidRPr="00CF5D25">
              <w:t>CO3</w:t>
            </w:r>
          </w:p>
        </w:tc>
        <w:tc>
          <w:tcPr>
            <w:tcW w:w="355" w:type="pct"/>
            <w:vAlign w:val="center"/>
          </w:tcPr>
          <w:p w14:paraId="23368339" w14:textId="77777777" w:rsidR="004B2939" w:rsidRPr="00CF5D25" w:rsidRDefault="004B2939" w:rsidP="00A81194">
            <w:pPr>
              <w:pStyle w:val="NoSpacing"/>
              <w:contextualSpacing/>
              <w:jc w:val="center"/>
            </w:pPr>
            <w:r w:rsidRPr="00CF5D25">
              <w:t>U</w:t>
            </w:r>
          </w:p>
        </w:tc>
        <w:tc>
          <w:tcPr>
            <w:tcW w:w="473" w:type="pct"/>
            <w:vAlign w:val="center"/>
          </w:tcPr>
          <w:p w14:paraId="7D54F4A6" w14:textId="77777777" w:rsidR="004B2939" w:rsidRPr="00CF5D25" w:rsidRDefault="004B2939" w:rsidP="00A81194">
            <w:pPr>
              <w:pStyle w:val="NoSpacing"/>
              <w:contextualSpacing/>
              <w:jc w:val="center"/>
            </w:pPr>
            <w:r w:rsidRPr="00CF5D25">
              <w:t>3</w:t>
            </w:r>
          </w:p>
        </w:tc>
      </w:tr>
      <w:tr w:rsidR="004B2939" w:rsidRPr="00CF5D25" w14:paraId="24B364C8" w14:textId="77777777" w:rsidTr="00A81194">
        <w:trPr>
          <w:trHeight w:val="436"/>
        </w:trPr>
        <w:tc>
          <w:tcPr>
            <w:tcW w:w="272" w:type="pct"/>
            <w:vAlign w:val="center"/>
          </w:tcPr>
          <w:p w14:paraId="436A5C01" w14:textId="77777777" w:rsidR="004B2939" w:rsidRPr="00CF5D25" w:rsidRDefault="004B2939" w:rsidP="00A81194">
            <w:pPr>
              <w:pStyle w:val="NoSpacing"/>
              <w:contextualSpacing/>
            </w:pPr>
            <w:r w:rsidRPr="00CF5D25">
              <w:t>14.</w:t>
            </w:r>
          </w:p>
        </w:tc>
        <w:tc>
          <w:tcPr>
            <w:tcW w:w="3512" w:type="pct"/>
            <w:gridSpan w:val="2"/>
            <w:vAlign w:val="bottom"/>
          </w:tcPr>
          <w:p w14:paraId="6258726B" w14:textId="77777777" w:rsidR="004B2939" w:rsidRPr="00CF5D25" w:rsidRDefault="004B2939" w:rsidP="00A81194">
            <w:pPr>
              <w:pStyle w:val="NoSpacing"/>
              <w:contextualSpacing/>
              <w:jc w:val="both"/>
            </w:pPr>
            <w:r>
              <w:t>State</w:t>
            </w:r>
            <w:r w:rsidRPr="00CF5D25">
              <w:t xml:space="preserve"> the importance of lignocellulosic bioconversion.</w:t>
            </w:r>
          </w:p>
        </w:tc>
        <w:tc>
          <w:tcPr>
            <w:tcW w:w="388" w:type="pct"/>
            <w:vAlign w:val="center"/>
          </w:tcPr>
          <w:p w14:paraId="762A6DD3" w14:textId="77777777" w:rsidR="004B2939" w:rsidRPr="00CF5D25" w:rsidRDefault="004B2939" w:rsidP="00A47C7F">
            <w:pPr>
              <w:pStyle w:val="NoSpacing"/>
              <w:contextualSpacing/>
              <w:jc w:val="center"/>
            </w:pPr>
            <w:r w:rsidRPr="00CF5D25">
              <w:t>CO 5</w:t>
            </w:r>
          </w:p>
        </w:tc>
        <w:tc>
          <w:tcPr>
            <w:tcW w:w="355" w:type="pct"/>
            <w:vAlign w:val="center"/>
          </w:tcPr>
          <w:p w14:paraId="54C43AA0" w14:textId="77777777" w:rsidR="004B2939" w:rsidRPr="00CF5D25" w:rsidRDefault="004B2939" w:rsidP="00A81194">
            <w:pPr>
              <w:pStyle w:val="NoSpacing"/>
              <w:contextualSpacing/>
              <w:jc w:val="center"/>
            </w:pPr>
            <w:r w:rsidRPr="00CF5D25">
              <w:t>A</w:t>
            </w:r>
          </w:p>
        </w:tc>
        <w:tc>
          <w:tcPr>
            <w:tcW w:w="473" w:type="pct"/>
            <w:vAlign w:val="center"/>
          </w:tcPr>
          <w:p w14:paraId="0709F973" w14:textId="77777777" w:rsidR="004B2939" w:rsidRPr="00CF5D25" w:rsidRDefault="004B2939" w:rsidP="00A81194">
            <w:pPr>
              <w:pStyle w:val="NoSpacing"/>
              <w:contextualSpacing/>
              <w:jc w:val="center"/>
            </w:pPr>
            <w:r w:rsidRPr="00CF5D25">
              <w:t>3</w:t>
            </w:r>
          </w:p>
        </w:tc>
      </w:tr>
      <w:tr w:rsidR="004B2939" w:rsidRPr="00CF5D25" w14:paraId="4228A36A" w14:textId="77777777" w:rsidTr="00A81194">
        <w:trPr>
          <w:trHeight w:val="436"/>
        </w:trPr>
        <w:tc>
          <w:tcPr>
            <w:tcW w:w="272" w:type="pct"/>
            <w:vAlign w:val="center"/>
          </w:tcPr>
          <w:p w14:paraId="112E0262" w14:textId="77777777" w:rsidR="004B2939" w:rsidRPr="00CF5D25" w:rsidRDefault="004B2939" w:rsidP="00A81194">
            <w:pPr>
              <w:pStyle w:val="NoSpacing"/>
              <w:contextualSpacing/>
            </w:pPr>
            <w:r w:rsidRPr="00CF5D25">
              <w:t>15.</w:t>
            </w:r>
          </w:p>
        </w:tc>
        <w:tc>
          <w:tcPr>
            <w:tcW w:w="3512" w:type="pct"/>
            <w:gridSpan w:val="2"/>
            <w:vAlign w:val="bottom"/>
          </w:tcPr>
          <w:p w14:paraId="2D1E2625" w14:textId="77777777" w:rsidR="004B2939" w:rsidRPr="00CF5D25" w:rsidRDefault="004B2939" w:rsidP="00A47C7F">
            <w:pPr>
              <w:pStyle w:val="NoSpacing"/>
              <w:contextualSpacing/>
              <w:jc w:val="both"/>
            </w:pPr>
            <w:r w:rsidRPr="00CF5D25">
              <w:t>Illustrate on chimeric animal production.</w:t>
            </w:r>
          </w:p>
        </w:tc>
        <w:tc>
          <w:tcPr>
            <w:tcW w:w="388" w:type="pct"/>
            <w:vAlign w:val="center"/>
          </w:tcPr>
          <w:p w14:paraId="78AA2A49" w14:textId="77777777" w:rsidR="004B2939" w:rsidRPr="00CF5D25" w:rsidRDefault="004B2939" w:rsidP="0094051D">
            <w:pPr>
              <w:pStyle w:val="NoSpacing"/>
              <w:contextualSpacing/>
              <w:jc w:val="center"/>
            </w:pPr>
            <w:r w:rsidRPr="00CF5D25">
              <w:t>CO 4</w:t>
            </w:r>
          </w:p>
        </w:tc>
        <w:tc>
          <w:tcPr>
            <w:tcW w:w="355" w:type="pct"/>
            <w:vAlign w:val="center"/>
          </w:tcPr>
          <w:p w14:paraId="33253259" w14:textId="77777777" w:rsidR="004B2939" w:rsidRPr="00CF5D25" w:rsidRDefault="004B2939" w:rsidP="00A81194">
            <w:pPr>
              <w:pStyle w:val="NoSpacing"/>
              <w:contextualSpacing/>
              <w:jc w:val="center"/>
            </w:pPr>
            <w:r w:rsidRPr="00CF5D25">
              <w:t>An</w:t>
            </w:r>
          </w:p>
        </w:tc>
        <w:tc>
          <w:tcPr>
            <w:tcW w:w="473" w:type="pct"/>
            <w:vAlign w:val="center"/>
          </w:tcPr>
          <w:p w14:paraId="350955AD" w14:textId="77777777" w:rsidR="004B2939" w:rsidRPr="00CF5D25" w:rsidRDefault="004B2939" w:rsidP="00A81194">
            <w:pPr>
              <w:pStyle w:val="NoSpacing"/>
              <w:contextualSpacing/>
              <w:jc w:val="center"/>
            </w:pPr>
            <w:r w:rsidRPr="00CF5D25">
              <w:t>3</w:t>
            </w:r>
          </w:p>
        </w:tc>
      </w:tr>
      <w:tr w:rsidR="004B2939" w:rsidRPr="00CF5D25" w14:paraId="20DB9FA2" w14:textId="77777777" w:rsidTr="00A81194">
        <w:trPr>
          <w:trHeight w:val="437"/>
        </w:trPr>
        <w:tc>
          <w:tcPr>
            <w:tcW w:w="272" w:type="pct"/>
            <w:vAlign w:val="center"/>
          </w:tcPr>
          <w:p w14:paraId="2C1203FC" w14:textId="77777777" w:rsidR="004B2939" w:rsidRPr="00CF5D25" w:rsidRDefault="004B2939" w:rsidP="00A81194">
            <w:pPr>
              <w:pStyle w:val="NoSpacing"/>
              <w:contextualSpacing/>
            </w:pPr>
            <w:r w:rsidRPr="00CF5D25">
              <w:t>16.</w:t>
            </w:r>
          </w:p>
        </w:tc>
        <w:tc>
          <w:tcPr>
            <w:tcW w:w="3512" w:type="pct"/>
            <w:gridSpan w:val="2"/>
            <w:vAlign w:val="bottom"/>
          </w:tcPr>
          <w:p w14:paraId="4A2F924B" w14:textId="77777777" w:rsidR="004B2939" w:rsidRPr="00CF5D25" w:rsidRDefault="004B2939" w:rsidP="00A47C7F">
            <w:pPr>
              <w:pStyle w:val="NoSpacing"/>
              <w:contextualSpacing/>
              <w:jc w:val="both"/>
            </w:pPr>
            <w:r w:rsidRPr="00CF5D25">
              <w:t>Interpret on knockout mice.</w:t>
            </w:r>
          </w:p>
        </w:tc>
        <w:tc>
          <w:tcPr>
            <w:tcW w:w="388" w:type="pct"/>
            <w:vAlign w:val="center"/>
          </w:tcPr>
          <w:p w14:paraId="1E0C267B" w14:textId="77777777" w:rsidR="004B2939" w:rsidRPr="00CF5D25" w:rsidRDefault="004B2939" w:rsidP="0094051D">
            <w:pPr>
              <w:pStyle w:val="NoSpacing"/>
              <w:contextualSpacing/>
              <w:jc w:val="center"/>
            </w:pPr>
            <w:r w:rsidRPr="00CF5D25">
              <w:t>CO 6</w:t>
            </w:r>
          </w:p>
        </w:tc>
        <w:tc>
          <w:tcPr>
            <w:tcW w:w="355" w:type="pct"/>
            <w:vAlign w:val="center"/>
          </w:tcPr>
          <w:p w14:paraId="532D115A" w14:textId="77777777" w:rsidR="004B2939" w:rsidRPr="00CF5D25" w:rsidRDefault="004B2939" w:rsidP="00A81194">
            <w:pPr>
              <w:pStyle w:val="NoSpacing"/>
              <w:contextualSpacing/>
              <w:jc w:val="center"/>
            </w:pPr>
            <w:r w:rsidRPr="00CF5D25">
              <w:t>A</w:t>
            </w:r>
          </w:p>
        </w:tc>
        <w:tc>
          <w:tcPr>
            <w:tcW w:w="473" w:type="pct"/>
            <w:vAlign w:val="center"/>
          </w:tcPr>
          <w:p w14:paraId="02FF8D47" w14:textId="77777777" w:rsidR="004B2939" w:rsidRPr="00CF5D25" w:rsidRDefault="004B2939" w:rsidP="00A81194">
            <w:pPr>
              <w:pStyle w:val="NoSpacing"/>
              <w:contextualSpacing/>
              <w:jc w:val="center"/>
            </w:pPr>
            <w:r w:rsidRPr="00CF5D25">
              <w:t>3</w:t>
            </w:r>
          </w:p>
        </w:tc>
      </w:tr>
      <w:tr w:rsidR="004B2939" w:rsidRPr="00CF5D25" w14:paraId="4F9AA6D0" w14:textId="77777777" w:rsidTr="00A81194">
        <w:trPr>
          <w:trHeight w:val="551"/>
        </w:trPr>
        <w:tc>
          <w:tcPr>
            <w:tcW w:w="5000" w:type="pct"/>
            <w:gridSpan w:val="6"/>
          </w:tcPr>
          <w:p w14:paraId="2487BE3B" w14:textId="77777777" w:rsidR="004B2939" w:rsidRPr="00CF5D25" w:rsidRDefault="004B2939" w:rsidP="00A81194">
            <w:pPr>
              <w:contextualSpacing/>
              <w:jc w:val="center"/>
              <w:rPr>
                <w:b/>
                <w:u w:val="single"/>
              </w:rPr>
            </w:pPr>
            <w:r w:rsidRPr="00CF5D25">
              <w:rPr>
                <w:b/>
                <w:u w:val="single"/>
              </w:rPr>
              <w:t>PART – C (6 X 12 = 72 MARKS)</w:t>
            </w:r>
          </w:p>
          <w:p w14:paraId="0699A6A4" w14:textId="77777777" w:rsidR="004B2939" w:rsidRPr="00CF5D25" w:rsidRDefault="004B2939" w:rsidP="00A81194">
            <w:pPr>
              <w:contextualSpacing/>
              <w:jc w:val="center"/>
              <w:rPr>
                <w:b/>
              </w:rPr>
            </w:pPr>
            <w:r w:rsidRPr="00CF5D25">
              <w:rPr>
                <w:b/>
              </w:rPr>
              <w:t>(Answer any five Questions from Q. No. 17 to 23, Q. No. 24 is Compulsory)</w:t>
            </w:r>
          </w:p>
        </w:tc>
      </w:tr>
      <w:tr w:rsidR="004B2939" w:rsidRPr="00CF5D25" w14:paraId="65655EF0" w14:textId="77777777" w:rsidTr="00A81194">
        <w:trPr>
          <w:trHeight w:val="396"/>
        </w:trPr>
        <w:tc>
          <w:tcPr>
            <w:tcW w:w="272" w:type="pct"/>
            <w:vAlign w:val="center"/>
          </w:tcPr>
          <w:p w14:paraId="7AFE4D1B" w14:textId="77777777" w:rsidR="004B2939" w:rsidRPr="00CF5D25" w:rsidRDefault="004B2939" w:rsidP="00A81194">
            <w:pPr>
              <w:contextualSpacing/>
              <w:jc w:val="center"/>
            </w:pPr>
            <w:r w:rsidRPr="00CF5D25">
              <w:t>17.</w:t>
            </w:r>
          </w:p>
        </w:tc>
        <w:tc>
          <w:tcPr>
            <w:tcW w:w="189" w:type="pct"/>
            <w:vAlign w:val="center"/>
          </w:tcPr>
          <w:p w14:paraId="08E0F2F5" w14:textId="77777777" w:rsidR="004B2939" w:rsidRPr="00CF5D25" w:rsidRDefault="004B2939" w:rsidP="00A81194">
            <w:pPr>
              <w:contextualSpacing/>
              <w:jc w:val="center"/>
            </w:pPr>
            <w:r w:rsidRPr="00CF5D25">
              <w:t>a.</w:t>
            </w:r>
          </w:p>
        </w:tc>
        <w:tc>
          <w:tcPr>
            <w:tcW w:w="3323" w:type="pct"/>
            <w:vAlign w:val="bottom"/>
          </w:tcPr>
          <w:p w14:paraId="38D55514" w14:textId="77777777" w:rsidR="004B2939" w:rsidRPr="00CF5D25" w:rsidRDefault="004B2939" w:rsidP="00A47C7F">
            <w:pPr>
              <w:contextualSpacing/>
              <w:jc w:val="both"/>
            </w:pPr>
            <w:r w:rsidRPr="00CF5D25">
              <w:t>Infer on the role of serum and serum free media in cell culture with examples.</w:t>
            </w:r>
          </w:p>
        </w:tc>
        <w:tc>
          <w:tcPr>
            <w:tcW w:w="388" w:type="pct"/>
            <w:vAlign w:val="center"/>
          </w:tcPr>
          <w:p w14:paraId="6B2DC352" w14:textId="77777777" w:rsidR="004B2939" w:rsidRPr="00CF5D25" w:rsidRDefault="004B2939" w:rsidP="00A81194">
            <w:pPr>
              <w:contextualSpacing/>
              <w:jc w:val="center"/>
            </w:pPr>
            <w:r w:rsidRPr="00CF5D25">
              <w:t>CO1</w:t>
            </w:r>
          </w:p>
        </w:tc>
        <w:tc>
          <w:tcPr>
            <w:tcW w:w="355" w:type="pct"/>
            <w:vAlign w:val="center"/>
          </w:tcPr>
          <w:p w14:paraId="55AAFF93" w14:textId="77777777" w:rsidR="004B2939" w:rsidRPr="00CF5D25" w:rsidRDefault="004B2939" w:rsidP="00A81194">
            <w:pPr>
              <w:contextualSpacing/>
              <w:jc w:val="center"/>
            </w:pPr>
            <w:r w:rsidRPr="00CF5D25">
              <w:t>An</w:t>
            </w:r>
          </w:p>
        </w:tc>
        <w:tc>
          <w:tcPr>
            <w:tcW w:w="473" w:type="pct"/>
            <w:vAlign w:val="center"/>
          </w:tcPr>
          <w:p w14:paraId="1C1B7BB4" w14:textId="77777777" w:rsidR="004B2939" w:rsidRPr="00CF5D25" w:rsidRDefault="004B2939" w:rsidP="00A81194">
            <w:pPr>
              <w:contextualSpacing/>
              <w:jc w:val="center"/>
            </w:pPr>
            <w:r w:rsidRPr="00CF5D25">
              <w:t>6</w:t>
            </w:r>
          </w:p>
        </w:tc>
      </w:tr>
      <w:tr w:rsidR="004B2939" w:rsidRPr="00CF5D25" w14:paraId="02617927" w14:textId="77777777" w:rsidTr="00A81194">
        <w:trPr>
          <w:trHeight w:val="396"/>
        </w:trPr>
        <w:tc>
          <w:tcPr>
            <w:tcW w:w="272" w:type="pct"/>
            <w:vAlign w:val="center"/>
          </w:tcPr>
          <w:p w14:paraId="7CF80004" w14:textId="77777777" w:rsidR="004B2939" w:rsidRPr="00CF5D25" w:rsidRDefault="004B2939" w:rsidP="00A81194">
            <w:pPr>
              <w:contextualSpacing/>
              <w:jc w:val="center"/>
            </w:pPr>
          </w:p>
        </w:tc>
        <w:tc>
          <w:tcPr>
            <w:tcW w:w="189" w:type="pct"/>
            <w:vAlign w:val="center"/>
          </w:tcPr>
          <w:p w14:paraId="512589B2" w14:textId="77777777" w:rsidR="004B2939" w:rsidRPr="00CF5D25" w:rsidRDefault="004B2939" w:rsidP="00A81194">
            <w:pPr>
              <w:contextualSpacing/>
              <w:jc w:val="center"/>
            </w:pPr>
            <w:r w:rsidRPr="00CF5D25">
              <w:t>b.</w:t>
            </w:r>
          </w:p>
        </w:tc>
        <w:tc>
          <w:tcPr>
            <w:tcW w:w="3323" w:type="pct"/>
            <w:vAlign w:val="bottom"/>
          </w:tcPr>
          <w:p w14:paraId="28204F67" w14:textId="77777777" w:rsidR="004B2939" w:rsidRPr="00CF5D25" w:rsidRDefault="004B2939" w:rsidP="00A47C7F">
            <w:pPr>
              <w:contextualSpacing/>
              <w:jc w:val="both"/>
            </w:pPr>
            <w:r w:rsidRPr="00CF5D25">
              <w:t>Describe in detail about the establishment of cell line.</w:t>
            </w:r>
          </w:p>
        </w:tc>
        <w:tc>
          <w:tcPr>
            <w:tcW w:w="388" w:type="pct"/>
            <w:vAlign w:val="center"/>
          </w:tcPr>
          <w:p w14:paraId="7A92DECF" w14:textId="77777777" w:rsidR="004B2939" w:rsidRPr="00CF5D25" w:rsidRDefault="004B2939" w:rsidP="00A81194">
            <w:pPr>
              <w:contextualSpacing/>
              <w:jc w:val="center"/>
            </w:pPr>
            <w:r w:rsidRPr="00CF5D25">
              <w:t>CO1</w:t>
            </w:r>
          </w:p>
        </w:tc>
        <w:tc>
          <w:tcPr>
            <w:tcW w:w="355" w:type="pct"/>
            <w:vAlign w:val="center"/>
          </w:tcPr>
          <w:p w14:paraId="6F7A9479" w14:textId="77777777" w:rsidR="004B2939" w:rsidRPr="00CF5D25" w:rsidRDefault="004B2939" w:rsidP="00A81194">
            <w:pPr>
              <w:contextualSpacing/>
              <w:jc w:val="center"/>
            </w:pPr>
            <w:r w:rsidRPr="00CF5D25">
              <w:t>U</w:t>
            </w:r>
          </w:p>
        </w:tc>
        <w:tc>
          <w:tcPr>
            <w:tcW w:w="473" w:type="pct"/>
            <w:vAlign w:val="center"/>
          </w:tcPr>
          <w:p w14:paraId="4C9EC7BD" w14:textId="77777777" w:rsidR="004B2939" w:rsidRPr="00CF5D25" w:rsidRDefault="004B2939" w:rsidP="00A81194">
            <w:pPr>
              <w:contextualSpacing/>
              <w:jc w:val="center"/>
            </w:pPr>
            <w:r w:rsidRPr="00CF5D25">
              <w:t>6</w:t>
            </w:r>
          </w:p>
        </w:tc>
      </w:tr>
      <w:tr w:rsidR="004B2939" w:rsidRPr="00CF5D25" w14:paraId="460A9D7F" w14:textId="77777777" w:rsidTr="00A81194">
        <w:trPr>
          <w:trHeight w:val="396"/>
        </w:trPr>
        <w:tc>
          <w:tcPr>
            <w:tcW w:w="272" w:type="pct"/>
            <w:vAlign w:val="center"/>
          </w:tcPr>
          <w:p w14:paraId="70717853" w14:textId="77777777" w:rsidR="004B2939" w:rsidRPr="00CF5D25" w:rsidRDefault="004B2939" w:rsidP="00A47C7F">
            <w:pPr>
              <w:contextualSpacing/>
              <w:jc w:val="center"/>
            </w:pPr>
            <w:r w:rsidRPr="00CF5D25">
              <w:t>18.</w:t>
            </w:r>
          </w:p>
        </w:tc>
        <w:tc>
          <w:tcPr>
            <w:tcW w:w="189" w:type="pct"/>
            <w:vAlign w:val="center"/>
          </w:tcPr>
          <w:p w14:paraId="4C21F9F8" w14:textId="77777777" w:rsidR="004B2939" w:rsidRPr="00CF5D25" w:rsidRDefault="004B2939" w:rsidP="00A47C7F">
            <w:pPr>
              <w:contextualSpacing/>
              <w:jc w:val="center"/>
            </w:pPr>
            <w:r w:rsidRPr="00CF5D25">
              <w:t>a.</w:t>
            </w:r>
          </w:p>
        </w:tc>
        <w:tc>
          <w:tcPr>
            <w:tcW w:w="3323" w:type="pct"/>
            <w:vAlign w:val="bottom"/>
          </w:tcPr>
          <w:p w14:paraId="4E7F8C90" w14:textId="77777777" w:rsidR="004B2939" w:rsidRPr="00CF5D25" w:rsidRDefault="004B2939" w:rsidP="00A47C7F">
            <w:pPr>
              <w:contextualSpacing/>
              <w:jc w:val="both"/>
            </w:pPr>
            <w:r w:rsidRPr="00CF5D25">
              <w:t xml:space="preserve">Report on bead bed reactor in scaling up of cell culture. </w:t>
            </w:r>
          </w:p>
        </w:tc>
        <w:tc>
          <w:tcPr>
            <w:tcW w:w="388" w:type="pct"/>
            <w:vAlign w:val="center"/>
          </w:tcPr>
          <w:p w14:paraId="0E40589E" w14:textId="77777777" w:rsidR="004B2939" w:rsidRPr="00CF5D25" w:rsidRDefault="004B2939" w:rsidP="00A47C7F">
            <w:pPr>
              <w:contextualSpacing/>
              <w:jc w:val="center"/>
            </w:pPr>
            <w:r w:rsidRPr="00CF5D25">
              <w:t>CO2</w:t>
            </w:r>
          </w:p>
        </w:tc>
        <w:tc>
          <w:tcPr>
            <w:tcW w:w="355" w:type="pct"/>
            <w:vAlign w:val="center"/>
          </w:tcPr>
          <w:p w14:paraId="559452E1" w14:textId="77777777" w:rsidR="004B2939" w:rsidRPr="00CF5D25" w:rsidRDefault="004B2939" w:rsidP="00A47C7F">
            <w:pPr>
              <w:contextualSpacing/>
              <w:jc w:val="center"/>
            </w:pPr>
            <w:r w:rsidRPr="00CF5D25">
              <w:t>U</w:t>
            </w:r>
          </w:p>
        </w:tc>
        <w:tc>
          <w:tcPr>
            <w:tcW w:w="473" w:type="pct"/>
            <w:vAlign w:val="center"/>
          </w:tcPr>
          <w:p w14:paraId="363C6565" w14:textId="77777777" w:rsidR="004B2939" w:rsidRPr="00CF5D25" w:rsidRDefault="004B2939" w:rsidP="00A47C7F">
            <w:pPr>
              <w:contextualSpacing/>
              <w:jc w:val="center"/>
            </w:pPr>
            <w:r w:rsidRPr="00CF5D25">
              <w:t>4</w:t>
            </w:r>
          </w:p>
        </w:tc>
      </w:tr>
      <w:tr w:rsidR="004B2939" w:rsidRPr="00CF5D25" w14:paraId="3142D405" w14:textId="77777777" w:rsidTr="00A81194">
        <w:trPr>
          <w:trHeight w:val="396"/>
        </w:trPr>
        <w:tc>
          <w:tcPr>
            <w:tcW w:w="272" w:type="pct"/>
            <w:vAlign w:val="center"/>
          </w:tcPr>
          <w:p w14:paraId="2048E7C2" w14:textId="77777777" w:rsidR="004B2939" w:rsidRPr="00CF5D25" w:rsidRDefault="004B2939" w:rsidP="00A47C7F">
            <w:pPr>
              <w:contextualSpacing/>
              <w:jc w:val="center"/>
            </w:pPr>
          </w:p>
        </w:tc>
        <w:tc>
          <w:tcPr>
            <w:tcW w:w="189" w:type="pct"/>
            <w:vAlign w:val="center"/>
          </w:tcPr>
          <w:p w14:paraId="27EFB00E" w14:textId="77777777" w:rsidR="004B2939" w:rsidRPr="00CF5D25" w:rsidRDefault="004B2939" w:rsidP="00A47C7F">
            <w:pPr>
              <w:contextualSpacing/>
              <w:jc w:val="center"/>
            </w:pPr>
            <w:r w:rsidRPr="00CF5D25">
              <w:t>b.</w:t>
            </w:r>
          </w:p>
        </w:tc>
        <w:tc>
          <w:tcPr>
            <w:tcW w:w="3323" w:type="pct"/>
            <w:vAlign w:val="bottom"/>
          </w:tcPr>
          <w:p w14:paraId="3141D3DE" w14:textId="77777777" w:rsidR="004B2939" w:rsidRPr="00CF5D25" w:rsidRDefault="004B2939" w:rsidP="00A47C7F">
            <w:pPr>
              <w:contextualSpacing/>
              <w:jc w:val="both"/>
            </w:pPr>
            <w:r w:rsidRPr="00CF5D25">
              <w:t>Explain scale up of suspension culture with necessary illustrations.</w:t>
            </w:r>
          </w:p>
        </w:tc>
        <w:tc>
          <w:tcPr>
            <w:tcW w:w="388" w:type="pct"/>
            <w:vAlign w:val="center"/>
          </w:tcPr>
          <w:p w14:paraId="4569A9C4" w14:textId="77777777" w:rsidR="004B2939" w:rsidRPr="00CF5D25" w:rsidRDefault="004B2939" w:rsidP="00A47C7F">
            <w:pPr>
              <w:contextualSpacing/>
              <w:jc w:val="center"/>
            </w:pPr>
            <w:r w:rsidRPr="00CF5D25">
              <w:t>CO2</w:t>
            </w:r>
          </w:p>
        </w:tc>
        <w:tc>
          <w:tcPr>
            <w:tcW w:w="355" w:type="pct"/>
            <w:vAlign w:val="center"/>
          </w:tcPr>
          <w:p w14:paraId="01A28DF0" w14:textId="77777777" w:rsidR="004B2939" w:rsidRPr="00CF5D25" w:rsidRDefault="004B2939" w:rsidP="00A47C7F">
            <w:pPr>
              <w:contextualSpacing/>
              <w:jc w:val="center"/>
            </w:pPr>
            <w:r w:rsidRPr="00CF5D25">
              <w:t>An</w:t>
            </w:r>
          </w:p>
        </w:tc>
        <w:tc>
          <w:tcPr>
            <w:tcW w:w="473" w:type="pct"/>
            <w:vAlign w:val="center"/>
          </w:tcPr>
          <w:p w14:paraId="542BD979" w14:textId="77777777" w:rsidR="004B2939" w:rsidRPr="00CF5D25" w:rsidRDefault="004B2939" w:rsidP="00A47C7F">
            <w:pPr>
              <w:contextualSpacing/>
              <w:jc w:val="center"/>
            </w:pPr>
            <w:r w:rsidRPr="00CF5D25">
              <w:t>8</w:t>
            </w:r>
          </w:p>
        </w:tc>
      </w:tr>
      <w:tr w:rsidR="004B2939" w:rsidRPr="00CF5D25" w14:paraId="4686DCB5" w14:textId="77777777" w:rsidTr="00A81194">
        <w:trPr>
          <w:trHeight w:val="396"/>
        </w:trPr>
        <w:tc>
          <w:tcPr>
            <w:tcW w:w="272" w:type="pct"/>
            <w:vAlign w:val="center"/>
          </w:tcPr>
          <w:p w14:paraId="6BCC99AF" w14:textId="77777777" w:rsidR="004B2939" w:rsidRPr="00CF5D25" w:rsidRDefault="004B2939" w:rsidP="00A47C7F">
            <w:pPr>
              <w:contextualSpacing/>
              <w:jc w:val="center"/>
            </w:pPr>
            <w:r w:rsidRPr="00CF5D25">
              <w:lastRenderedPageBreak/>
              <w:t>19.</w:t>
            </w:r>
          </w:p>
        </w:tc>
        <w:tc>
          <w:tcPr>
            <w:tcW w:w="189" w:type="pct"/>
            <w:vAlign w:val="center"/>
          </w:tcPr>
          <w:p w14:paraId="2330AE8F" w14:textId="77777777" w:rsidR="004B2939" w:rsidRPr="00CF5D25" w:rsidRDefault="004B2939" w:rsidP="00A47C7F">
            <w:pPr>
              <w:contextualSpacing/>
              <w:jc w:val="center"/>
            </w:pPr>
            <w:r w:rsidRPr="00CF5D25">
              <w:t>a.</w:t>
            </w:r>
          </w:p>
        </w:tc>
        <w:tc>
          <w:tcPr>
            <w:tcW w:w="3323" w:type="pct"/>
            <w:vAlign w:val="bottom"/>
          </w:tcPr>
          <w:p w14:paraId="1DA571A7" w14:textId="77777777" w:rsidR="004B2939" w:rsidRPr="00CF5D25" w:rsidRDefault="004B2939" w:rsidP="00A47C7F">
            <w:pPr>
              <w:contextualSpacing/>
              <w:jc w:val="both"/>
            </w:pPr>
            <w:r w:rsidRPr="00CF5D25">
              <w:t>Analyze the process involved in electro spinning method of scaffold synthesis with illustrations.</w:t>
            </w:r>
          </w:p>
        </w:tc>
        <w:tc>
          <w:tcPr>
            <w:tcW w:w="388" w:type="pct"/>
            <w:vAlign w:val="center"/>
          </w:tcPr>
          <w:p w14:paraId="6F05D501" w14:textId="77777777" w:rsidR="004B2939" w:rsidRPr="00CF5D25" w:rsidRDefault="004B2939" w:rsidP="00A47C7F">
            <w:pPr>
              <w:contextualSpacing/>
              <w:jc w:val="center"/>
            </w:pPr>
            <w:r w:rsidRPr="00CF5D25">
              <w:t>CO3</w:t>
            </w:r>
          </w:p>
        </w:tc>
        <w:tc>
          <w:tcPr>
            <w:tcW w:w="355" w:type="pct"/>
            <w:vAlign w:val="center"/>
          </w:tcPr>
          <w:p w14:paraId="4DC97030" w14:textId="77777777" w:rsidR="004B2939" w:rsidRPr="00CF5D25" w:rsidRDefault="004B2939" w:rsidP="00A47C7F">
            <w:pPr>
              <w:contextualSpacing/>
              <w:jc w:val="center"/>
            </w:pPr>
            <w:r w:rsidRPr="00CF5D25">
              <w:t>An</w:t>
            </w:r>
          </w:p>
        </w:tc>
        <w:tc>
          <w:tcPr>
            <w:tcW w:w="473" w:type="pct"/>
            <w:vAlign w:val="center"/>
          </w:tcPr>
          <w:p w14:paraId="43E1BFC6" w14:textId="77777777" w:rsidR="004B2939" w:rsidRPr="00CF5D25" w:rsidRDefault="004B2939" w:rsidP="00A47C7F">
            <w:pPr>
              <w:contextualSpacing/>
              <w:jc w:val="center"/>
            </w:pPr>
            <w:r w:rsidRPr="00CF5D25">
              <w:t>4</w:t>
            </w:r>
          </w:p>
        </w:tc>
      </w:tr>
      <w:tr w:rsidR="004B2939" w:rsidRPr="00CF5D25" w14:paraId="02C6A03A" w14:textId="77777777" w:rsidTr="00A81194">
        <w:trPr>
          <w:trHeight w:val="396"/>
        </w:trPr>
        <w:tc>
          <w:tcPr>
            <w:tcW w:w="272" w:type="pct"/>
            <w:vAlign w:val="center"/>
          </w:tcPr>
          <w:p w14:paraId="3ECDD40F" w14:textId="77777777" w:rsidR="004B2939" w:rsidRPr="00CF5D25" w:rsidRDefault="004B2939" w:rsidP="00A47C7F">
            <w:pPr>
              <w:contextualSpacing/>
              <w:jc w:val="center"/>
            </w:pPr>
          </w:p>
        </w:tc>
        <w:tc>
          <w:tcPr>
            <w:tcW w:w="189" w:type="pct"/>
            <w:vAlign w:val="center"/>
          </w:tcPr>
          <w:p w14:paraId="794D2826" w14:textId="77777777" w:rsidR="004B2939" w:rsidRPr="00CF5D25" w:rsidRDefault="004B2939" w:rsidP="00A47C7F">
            <w:pPr>
              <w:contextualSpacing/>
              <w:jc w:val="center"/>
            </w:pPr>
            <w:r w:rsidRPr="00CF5D25">
              <w:t>b.</w:t>
            </w:r>
          </w:p>
        </w:tc>
        <w:tc>
          <w:tcPr>
            <w:tcW w:w="3323" w:type="pct"/>
            <w:vAlign w:val="bottom"/>
          </w:tcPr>
          <w:p w14:paraId="200A3ECE" w14:textId="77777777" w:rsidR="004B2939" w:rsidRPr="00CF5D25" w:rsidRDefault="004B2939" w:rsidP="00A47C7F">
            <w:pPr>
              <w:contextualSpacing/>
              <w:jc w:val="both"/>
              <w:rPr>
                <w:bCs/>
              </w:rPr>
            </w:pPr>
            <w:r w:rsidRPr="00CF5D25">
              <w:t>Validate the importance of stem cell in tissue engineering with examples.</w:t>
            </w:r>
          </w:p>
        </w:tc>
        <w:tc>
          <w:tcPr>
            <w:tcW w:w="388" w:type="pct"/>
            <w:vAlign w:val="center"/>
          </w:tcPr>
          <w:p w14:paraId="44182832" w14:textId="77777777" w:rsidR="004B2939" w:rsidRPr="00CF5D25" w:rsidRDefault="004B2939" w:rsidP="00A47C7F">
            <w:pPr>
              <w:contextualSpacing/>
              <w:jc w:val="center"/>
            </w:pPr>
            <w:r w:rsidRPr="00CF5D25">
              <w:t>CO3</w:t>
            </w:r>
          </w:p>
        </w:tc>
        <w:tc>
          <w:tcPr>
            <w:tcW w:w="355" w:type="pct"/>
            <w:vAlign w:val="center"/>
          </w:tcPr>
          <w:p w14:paraId="6DCAEB51" w14:textId="77777777" w:rsidR="004B2939" w:rsidRPr="00CF5D25" w:rsidRDefault="004B2939" w:rsidP="00A47C7F">
            <w:pPr>
              <w:contextualSpacing/>
              <w:jc w:val="center"/>
            </w:pPr>
            <w:r w:rsidRPr="00CF5D25">
              <w:t>E</w:t>
            </w:r>
          </w:p>
        </w:tc>
        <w:tc>
          <w:tcPr>
            <w:tcW w:w="473" w:type="pct"/>
            <w:vAlign w:val="center"/>
          </w:tcPr>
          <w:p w14:paraId="1CB26482" w14:textId="77777777" w:rsidR="004B2939" w:rsidRPr="00CF5D25" w:rsidRDefault="004B2939" w:rsidP="00A47C7F">
            <w:pPr>
              <w:contextualSpacing/>
              <w:jc w:val="center"/>
            </w:pPr>
            <w:r w:rsidRPr="00CF5D25">
              <w:t>8</w:t>
            </w:r>
          </w:p>
        </w:tc>
      </w:tr>
      <w:tr w:rsidR="004B2939" w:rsidRPr="00CF5D25" w14:paraId="7D90DC4D" w14:textId="77777777" w:rsidTr="00A81194">
        <w:trPr>
          <w:trHeight w:val="396"/>
        </w:trPr>
        <w:tc>
          <w:tcPr>
            <w:tcW w:w="272" w:type="pct"/>
            <w:vAlign w:val="center"/>
          </w:tcPr>
          <w:p w14:paraId="18FD921C" w14:textId="77777777" w:rsidR="004B2939" w:rsidRPr="00CF5D25" w:rsidRDefault="004B2939" w:rsidP="00A47C7F">
            <w:pPr>
              <w:contextualSpacing/>
              <w:jc w:val="center"/>
            </w:pPr>
            <w:r w:rsidRPr="00CF5D25">
              <w:t>20.</w:t>
            </w:r>
          </w:p>
        </w:tc>
        <w:tc>
          <w:tcPr>
            <w:tcW w:w="189" w:type="pct"/>
            <w:vAlign w:val="center"/>
          </w:tcPr>
          <w:p w14:paraId="52DB0920" w14:textId="77777777" w:rsidR="004B2939" w:rsidRPr="00CF5D25" w:rsidRDefault="004B2939" w:rsidP="00A47C7F">
            <w:pPr>
              <w:contextualSpacing/>
              <w:jc w:val="center"/>
            </w:pPr>
            <w:r w:rsidRPr="00CF5D25">
              <w:t>a.</w:t>
            </w:r>
          </w:p>
        </w:tc>
        <w:tc>
          <w:tcPr>
            <w:tcW w:w="3323" w:type="pct"/>
            <w:vAlign w:val="bottom"/>
          </w:tcPr>
          <w:p w14:paraId="37F9F002" w14:textId="77777777" w:rsidR="004B2939" w:rsidRPr="00CF5D25" w:rsidRDefault="004B2939" w:rsidP="00A47C7F">
            <w:pPr>
              <w:contextualSpacing/>
              <w:jc w:val="both"/>
            </w:pPr>
            <w:r w:rsidRPr="00CF5D25">
              <w:t>Appraise on genetic manipulation of microbes for improved feed utilization and health.</w:t>
            </w:r>
          </w:p>
        </w:tc>
        <w:tc>
          <w:tcPr>
            <w:tcW w:w="388" w:type="pct"/>
            <w:vAlign w:val="center"/>
          </w:tcPr>
          <w:p w14:paraId="0A795F56" w14:textId="77777777" w:rsidR="004B2939" w:rsidRPr="00CF5D25" w:rsidRDefault="004B2939" w:rsidP="00A47C7F">
            <w:pPr>
              <w:contextualSpacing/>
              <w:jc w:val="center"/>
            </w:pPr>
            <w:r w:rsidRPr="00CF5D25">
              <w:t>CO5</w:t>
            </w:r>
          </w:p>
        </w:tc>
        <w:tc>
          <w:tcPr>
            <w:tcW w:w="355" w:type="pct"/>
            <w:vAlign w:val="center"/>
          </w:tcPr>
          <w:p w14:paraId="6D4B1B37" w14:textId="77777777" w:rsidR="004B2939" w:rsidRPr="00CF5D25" w:rsidRDefault="004B2939" w:rsidP="00A47C7F">
            <w:pPr>
              <w:contextualSpacing/>
              <w:jc w:val="center"/>
            </w:pPr>
            <w:r w:rsidRPr="00CF5D25">
              <w:t>An</w:t>
            </w:r>
          </w:p>
        </w:tc>
        <w:tc>
          <w:tcPr>
            <w:tcW w:w="473" w:type="pct"/>
            <w:vAlign w:val="center"/>
          </w:tcPr>
          <w:p w14:paraId="755FF6ED" w14:textId="77777777" w:rsidR="004B2939" w:rsidRPr="00CF5D25" w:rsidRDefault="004B2939" w:rsidP="00A47C7F">
            <w:pPr>
              <w:contextualSpacing/>
              <w:jc w:val="center"/>
            </w:pPr>
            <w:r w:rsidRPr="00CF5D25">
              <w:t>12</w:t>
            </w:r>
          </w:p>
        </w:tc>
      </w:tr>
      <w:tr w:rsidR="004B2939" w:rsidRPr="00CF5D25" w14:paraId="2A32D21B" w14:textId="77777777" w:rsidTr="00A81194">
        <w:trPr>
          <w:trHeight w:val="396"/>
        </w:trPr>
        <w:tc>
          <w:tcPr>
            <w:tcW w:w="272" w:type="pct"/>
            <w:vAlign w:val="center"/>
          </w:tcPr>
          <w:p w14:paraId="39608011" w14:textId="77777777" w:rsidR="004B2939" w:rsidRPr="00CF5D25" w:rsidRDefault="004B2939" w:rsidP="00A47C7F">
            <w:pPr>
              <w:contextualSpacing/>
              <w:jc w:val="center"/>
            </w:pPr>
            <w:r w:rsidRPr="00CF5D25">
              <w:t>21.</w:t>
            </w:r>
          </w:p>
        </w:tc>
        <w:tc>
          <w:tcPr>
            <w:tcW w:w="189" w:type="pct"/>
            <w:vAlign w:val="center"/>
          </w:tcPr>
          <w:p w14:paraId="461DDD06" w14:textId="77777777" w:rsidR="004B2939" w:rsidRPr="00CF5D25" w:rsidRDefault="004B2939" w:rsidP="00A47C7F">
            <w:pPr>
              <w:contextualSpacing/>
              <w:jc w:val="center"/>
            </w:pPr>
            <w:r w:rsidRPr="00CF5D25">
              <w:t>a.</w:t>
            </w:r>
          </w:p>
        </w:tc>
        <w:tc>
          <w:tcPr>
            <w:tcW w:w="3323" w:type="pct"/>
            <w:vAlign w:val="bottom"/>
          </w:tcPr>
          <w:p w14:paraId="02B508A6" w14:textId="77777777" w:rsidR="004B2939" w:rsidRPr="00CF5D25" w:rsidRDefault="004B2939" w:rsidP="00A47C7F">
            <w:pPr>
              <w:contextualSpacing/>
              <w:jc w:val="both"/>
            </w:pPr>
            <w:r>
              <w:t>Write about the</w:t>
            </w:r>
            <w:r w:rsidRPr="00CF5D25">
              <w:t xml:space="preserve"> nutritional role of fermentation of meat in human diet.</w:t>
            </w:r>
          </w:p>
        </w:tc>
        <w:tc>
          <w:tcPr>
            <w:tcW w:w="388" w:type="pct"/>
            <w:vAlign w:val="center"/>
          </w:tcPr>
          <w:p w14:paraId="76197722" w14:textId="77777777" w:rsidR="004B2939" w:rsidRPr="00CF5D25" w:rsidRDefault="004B2939" w:rsidP="00A47C7F">
            <w:pPr>
              <w:contextualSpacing/>
              <w:jc w:val="center"/>
            </w:pPr>
            <w:r w:rsidRPr="00CF5D25">
              <w:t>CO5</w:t>
            </w:r>
          </w:p>
        </w:tc>
        <w:tc>
          <w:tcPr>
            <w:tcW w:w="355" w:type="pct"/>
            <w:vAlign w:val="center"/>
          </w:tcPr>
          <w:p w14:paraId="49FC4159" w14:textId="77777777" w:rsidR="004B2939" w:rsidRPr="00CF5D25" w:rsidRDefault="004B2939" w:rsidP="00A47C7F">
            <w:pPr>
              <w:contextualSpacing/>
              <w:jc w:val="center"/>
            </w:pPr>
            <w:r w:rsidRPr="00CF5D25">
              <w:t>R</w:t>
            </w:r>
          </w:p>
        </w:tc>
        <w:tc>
          <w:tcPr>
            <w:tcW w:w="473" w:type="pct"/>
            <w:vAlign w:val="center"/>
          </w:tcPr>
          <w:p w14:paraId="6D63D6C2" w14:textId="77777777" w:rsidR="004B2939" w:rsidRPr="00CF5D25" w:rsidRDefault="004B2939" w:rsidP="00A47C7F">
            <w:pPr>
              <w:contextualSpacing/>
              <w:jc w:val="center"/>
            </w:pPr>
            <w:r w:rsidRPr="00CF5D25">
              <w:t>4</w:t>
            </w:r>
          </w:p>
        </w:tc>
      </w:tr>
      <w:tr w:rsidR="004B2939" w:rsidRPr="00CF5D25" w14:paraId="49160244" w14:textId="77777777" w:rsidTr="00A81194">
        <w:trPr>
          <w:trHeight w:val="396"/>
        </w:trPr>
        <w:tc>
          <w:tcPr>
            <w:tcW w:w="272" w:type="pct"/>
            <w:vAlign w:val="center"/>
          </w:tcPr>
          <w:p w14:paraId="7AB31292" w14:textId="77777777" w:rsidR="004B2939" w:rsidRPr="00CF5D25" w:rsidRDefault="004B2939" w:rsidP="00A47C7F">
            <w:pPr>
              <w:contextualSpacing/>
              <w:jc w:val="center"/>
            </w:pPr>
          </w:p>
        </w:tc>
        <w:tc>
          <w:tcPr>
            <w:tcW w:w="189" w:type="pct"/>
            <w:vAlign w:val="center"/>
          </w:tcPr>
          <w:p w14:paraId="42DC7728" w14:textId="77777777" w:rsidR="004B2939" w:rsidRPr="00CF5D25" w:rsidRDefault="004B2939" w:rsidP="00A47C7F">
            <w:pPr>
              <w:contextualSpacing/>
              <w:jc w:val="center"/>
            </w:pPr>
            <w:r w:rsidRPr="00CF5D25">
              <w:t>b.</w:t>
            </w:r>
          </w:p>
        </w:tc>
        <w:tc>
          <w:tcPr>
            <w:tcW w:w="3323" w:type="pct"/>
            <w:vAlign w:val="bottom"/>
          </w:tcPr>
          <w:p w14:paraId="1ED406C9" w14:textId="77777777" w:rsidR="004B2939" w:rsidRPr="00CF5D25" w:rsidRDefault="004B2939" w:rsidP="00A47C7F">
            <w:pPr>
              <w:contextualSpacing/>
              <w:jc w:val="both"/>
              <w:rPr>
                <w:bCs/>
              </w:rPr>
            </w:pPr>
            <w:r w:rsidRPr="00CF5D25">
              <w:rPr>
                <w:bCs/>
              </w:rPr>
              <w:t xml:space="preserve">Summarize on fermentation of comminuted meat matrix. </w:t>
            </w:r>
          </w:p>
        </w:tc>
        <w:tc>
          <w:tcPr>
            <w:tcW w:w="388" w:type="pct"/>
            <w:vAlign w:val="center"/>
          </w:tcPr>
          <w:p w14:paraId="47150AE9" w14:textId="77777777" w:rsidR="004B2939" w:rsidRPr="00CF5D25" w:rsidRDefault="004B2939" w:rsidP="00A47C7F">
            <w:pPr>
              <w:contextualSpacing/>
              <w:jc w:val="center"/>
            </w:pPr>
            <w:r w:rsidRPr="00CF5D25">
              <w:t>CO5</w:t>
            </w:r>
          </w:p>
        </w:tc>
        <w:tc>
          <w:tcPr>
            <w:tcW w:w="355" w:type="pct"/>
            <w:vAlign w:val="center"/>
          </w:tcPr>
          <w:p w14:paraId="0D5067D6" w14:textId="77777777" w:rsidR="004B2939" w:rsidRPr="00CF5D25" w:rsidRDefault="004B2939" w:rsidP="00A47C7F">
            <w:pPr>
              <w:contextualSpacing/>
              <w:jc w:val="center"/>
            </w:pPr>
            <w:r w:rsidRPr="00CF5D25">
              <w:t>E</w:t>
            </w:r>
          </w:p>
        </w:tc>
        <w:tc>
          <w:tcPr>
            <w:tcW w:w="473" w:type="pct"/>
            <w:vAlign w:val="center"/>
          </w:tcPr>
          <w:p w14:paraId="60AC3264" w14:textId="77777777" w:rsidR="004B2939" w:rsidRPr="00CF5D25" w:rsidRDefault="004B2939" w:rsidP="00A47C7F">
            <w:pPr>
              <w:contextualSpacing/>
              <w:jc w:val="center"/>
            </w:pPr>
            <w:r w:rsidRPr="00CF5D25">
              <w:t>8</w:t>
            </w:r>
          </w:p>
        </w:tc>
      </w:tr>
      <w:tr w:rsidR="004B2939" w:rsidRPr="00CF5D25" w14:paraId="4936083F" w14:textId="77777777" w:rsidTr="00A81194">
        <w:trPr>
          <w:trHeight w:val="396"/>
        </w:trPr>
        <w:tc>
          <w:tcPr>
            <w:tcW w:w="272" w:type="pct"/>
            <w:vAlign w:val="center"/>
          </w:tcPr>
          <w:p w14:paraId="6C61BFAB" w14:textId="77777777" w:rsidR="004B2939" w:rsidRPr="00CF5D25" w:rsidRDefault="004B2939" w:rsidP="00A47C7F">
            <w:pPr>
              <w:contextualSpacing/>
              <w:jc w:val="center"/>
            </w:pPr>
            <w:r w:rsidRPr="00CF5D25">
              <w:t>22.</w:t>
            </w:r>
          </w:p>
        </w:tc>
        <w:tc>
          <w:tcPr>
            <w:tcW w:w="189" w:type="pct"/>
            <w:vAlign w:val="center"/>
          </w:tcPr>
          <w:p w14:paraId="7D030292" w14:textId="77777777" w:rsidR="004B2939" w:rsidRPr="00CF5D25" w:rsidRDefault="004B2939" w:rsidP="00A47C7F">
            <w:pPr>
              <w:contextualSpacing/>
              <w:jc w:val="center"/>
            </w:pPr>
            <w:r w:rsidRPr="00CF5D25">
              <w:t>a.</w:t>
            </w:r>
          </w:p>
        </w:tc>
        <w:tc>
          <w:tcPr>
            <w:tcW w:w="3323" w:type="pct"/>
            <w:vAlign w:val="bottom"/>
          </w:tcPr>
          <w:p w14:paraId="77869A30" w14:textId="77777777" w:rsidR="004B2939" w:rsidRPr="00CF5D25" w:rsidRDefault="004B2939" w:rsidP="00A47C7F">
            <w:pPr>
              <w:contextualSpacing/>
              <w:jc w:val="both"/>
            </w:pPr>
            <w:r w:rsidRPr="00CF5D25">
              <w:t>Express the albumin gradient method involved in sperm sexing.</w:t>
            </w:r>
          </w:p>
        </w:tc>
        <w:tc>
          <w:tcPr>
            <w:tcW w:w="388" w:type="pct"/>
            <w:vAlign w:val="center"/>
          </w:tcPr>
          <w:p w14:paraId="01D62D16" w14:textId="77777777" w:rsidR="004B2939" w:rsidRPr="00CF5D25" w:rsidRDefault="004B2939" w:rsidP="00A47C7F">
            <w:pPr>
              <w:contextualSpacing/>
              <w:jc w:val="center"/>
            </w:pPr>
            <w:r w:rsidRPr="00CF5D25">
              <w:t>CO4</w:t>
            </w:r>
          </w:p>
        </w:tc>
        <w:tc>
          <w:tcPr>
            <w:tcW w:w="355" w:type="pct"/>
            <w:vAlign w:val="center"/>
          </w:tcPr>
          <w:p w14:paraId="108C4C08" w14:textId="77777777" w:rsidR="004B2939" w:rsidRPr="00CF5D25" w:rsidRDefault="004B2939" w:rsidP="00A47C7F">
            <w:pPr>
              <w:contextualSpacing/>
              <w:jc w:val="center"/>
            </w:pPr>
            <w:r w:rsidRPr="00CF5D25">
              <w:t>C</w:t>
            </w:r>
          </w:p>
        </w:tc>
        <w:tc>
          <w:tcPr>
            <w:tcW w:w="473" w:type="pct"/>
            <w:vAlign w:val="center"/>
          </w:tcPr>
          <w:p w14:paraId="714D9ABC" w14:textId="77777777" w:rsidR="004B2939" w:rsidRPr="00CF5D25" w:rsidRDefault="004B2939" w:rsidP="00A47C7F">
            <w:pPr>
              <w:contextualSpacing/>
              <w:jc w:val="center"/>
            </w:pPr>
            <w:r w:rsidRPr="00CF5D25">
              <w:t>6</w:t>
            </w:r>
          </w:p>
        </w:tc>
      </w:tr>
      <w:tr w:rsidR="004B2939" w:rsidRPr="00CF5D25" w14:paraId="2FC4100E" w14:textId="77777777" w:rsidTr="00A81194">
        <w:trPr>
          <w:trHeight w:val="396"/>
        </w:trPr>
        <w:tc>
          <w:tcPr>
            <w:tcW w:w="272" w:type="pct"/>
            <w:vAlign w:val="center"/>
          </w:tcPr>
          <w:p w14:paraId="38E72CBB" w14:textId="77777777" w:rsidR="004B2939" w:rsidRPr="00CF5D25" w:rsidRDefault="004B2939" w:rsidP="00A47C7F">
            <w:pPr>
              <w:contextualSpacing/>
              <w:jc w:val="center"/>
            </w:pPr>
          </w:p>
        </w:tc>
        <w:tc>
          <w:tcPr>
            <w:tcW w:w="189" w:type="pct"/>
            <w:vAlign w:val="center"/>
          </w:tcPr>
          <w:p w14:paraId="17ABE597" w14:textId="77777777" w:rsidR="004B2939" w:rsidRPr="00CF5D25" w:rsidRDefault="004B2939" w:rsidP="00A47C7F">
            <w:pPr>
              <w:contextualSpacing/>
              <w:jc w:val="center"/>
            </w:pPr>
            <w:r w:rsidRPr="00CF5D25">
              <w:t>b.</w:t>
            </w:r>
          </w:p>
        </w:tc>
        <w:tc>
          <w:tcPr>
            <w:tcW w:w="3323" w:type="pct"/>
            <w:vAlign w:val="bottom"/>
          </w:tcPr>
          <w:p w14:paraId="38939BA9" w14:textId="77777777" w:rsidR="004B2939" w:rsidRPr="00CF5D25" w:rsidRDefault="004B2939" w:rsidP="00A47C7F">
            <w:pPr>
              <w:contextualSpacing/>
              <w:jc w:val="both"/>
            </w:pPr>
            <w:r w:rsidRPr="00CF5D25">
              <w:t>Write a detailed note on embryo transfer technology in animals.</w:t>
            </w:r>
          </w:p>
        </w:tc>
        <w:tc>
          <w:tcPr>
            <w:tcW w:w="388" w:type="pct"/>
            <w:vAlign w:val="center"/>
          </w:tcPr>
          <w:p w14:paraId="11C77904" w14:textId="77777777" w:rsidR="004B2939" w:rsidRPr="00CF5D25" w:rsidRDefault="004B2939" w:rsidP="00A47C7F">
            <w:pPr>
              <w:contextualSpacing/>
              <w:jc w:val="center"/>
            </w:pPr>
            <w:r w:rsidRPr="00CF5D25">
              <w:t>CO4</w:t>
            </w:r>
          </w:p>
        </w:tc>
        <w:tc>
          <w:tcPr>
            <w:tcW w:w="355" w:type="pct"/>
            <w:vAlign w:val="center"/>
          </w:tcPr>
          <w:p w14:paraId="2C7A4108" w14:textId="77777777" w:rsidR="004B2939" w:rsidRPr="00CF5D25" w:rsidRDefault="004B2939" w:rsidP="00A47C7F">
            <w:pPr>
              <w:contextualSpacing/>
              <w:jc w:val="center"/>
            </w:pPr>
            <w:r w:rsidRPr="00CF5D25">
              <w:t>C</w:t>
            </w:r>
          </w:p>
        </w:tc>
        <w:tc>
          <w:tcPr>
            <w:tcW w:w="473" w:type="pct"/>
            <w:vAlign w:val="center"/>
          </w:tcPr>
          <w:p w14:paraId="691D9AAF" w14:textId="77777777" w:rsidR="004B2939" w:rsidRPr="00CF5D25" w:rsidRDefault="004B2939" w:rsidP="00A47C7F">
            <w:pPr>
              <w:contextualSpacing/>
              <w:jc w:val="center"/>
            </w:pPr>
            <w:r w:rsidRPr="00CF5D25">
              <w:t>6</w:t>
            </w:r>
          </w:p>
        </w:tc>
      </w:tr>
      <w:tr w:rsidR="004B2939" w:rsidRPr="00CF5D25" w14:paraId="1462402F" w14:textId="77777777" w:rsidTr="00A81194">
        <w:trPr>
          <w:trHeight w:val="396"/>
        </w:trPr>
        <w:tc>
          <w:tcPr>
            <w:tcW w:w="272" w:type="pct"/>
            <w:vAlign w:val="center"/>
          </w:tcPr>
          <w:p w14:paraId="0FA8B2D2" w14:textId="77777777" w:rsidR="004B2939" w:rsidRPr="00CF5D25" w:rsidRDefault="004B2939" w:rsidP="00A47C7F">
            <w:pPr>
              <w:contextualSpacing/>
              <w:jc w:val="center"/>
            </w:pPr>
            <w:r w:rsidRPr="00CF5D25">
              <w:t>23.</w:t>
            </w:r>
          </w:p>
        </w:tc>
        <w:tc>
          <w:tcPr>
            <w:tcW w:w="189" w:type="pct"/>
            <w:vAlign w:val="center"/>
          </w:tcPr>
          <w:p w14:paraId="55E0CB93" w14:textId="77777777" w:rsidR="004B2939" w:rsidRPr="00CF5D25" w:rsidRDefault="004B2939" w:rsidP="00A47C7F">
            <w:pPr>
              <w:contextualSpacing/>
              <w:jc w:val="center"/>
            </w:pPr>
            <w:r w:rsidRPr="00CF5D25">
              <w:t>a.</w:t>
            </w:r>
          </w:p>
        </w:tc>
        <w:tc>
          <w:tcPr>
            <w:tcW w:w="3323" w:type="pct"/>
            <w:vAlign w:val="bottom"/>
          </w:tcPr>
          <w:p w14:paraId="2BEEA377" w14:textId="77777777" w:rsidR="004B2939" w:rsidRPr="00CF5D25" w:rsidRDefault="004B2939" w:rsidP="00A47C7F">
            <w:pPr>
              <w:contextualSpacing/>
              <w:jc w:val="both"/>
            </w:pPr>
            <w:r w:rsidRPr="00CF5D25">
              <w:t xml:space="preserve">Articulate the principle and process of fluorescence activated cell sorter. </w:t>
            </w:r>
          </w:p>
        </w:tc>
        <w:tc>
          <w:tcPr>
            <w:tcW w:w="388" w:type="pct"/>
            <w:vAlign w:val="center"/>
          </w:tcPr>
          <w:p w14:paraId="7D01D6A2" w14:textId="77777777" w:rsidR="004B2939" w:rsidRPr="00CF5D25" w:rsidRDefault="004B2939" w:rsidP="00A47C7F">
            <w:pPr>
              <w:contextualSpacing/>
              <w:jc w:val="center"/>
            </w:pPr>
            <w:r w:rsidRPr="00CF5D25">
              <w:t>CO6</w:t>
            </w:r>
          </w:p>
        </w:tc>
        <w:tc>
          <w:tcPr>
            <w:tcW w:w="355" w:type="pct"/>
            <w:vAlign w:val="center"/>
          </w:tcPr>
          <w:p w14:paraId="4A93ECDA" w14:textId="77777777" w:rsidR="004B2939" w:rsidRPr="00CF5D25" w:rsidRDefault="004B2939" w:rsidP="00A47C7F">
            <w:pPr>
              <w:contextualSpacing/>
              <w:jc w:val="center"/>
            </w:pPr>
            <w:r w:rsidRPr="00CF5D25">
              <w:t>A</w:t>
            </w:r>
          </w:p>
        </w:tc>
        <w:tc>
          <w:tcPr>
            <w:tcW w:w="473" w:type="pct"/>
            <w:vAlign w:val="center"/>
          </w:tcPr>
          <w:p w14:paraId="27F24588" w14:textId="77777777" w:rsidR="004B2939" w:rsidRPr="00CF5D25" w:rsidRDefault="004B2939" w:rsidP="00A47C7F">
            <w:pPr>
              <w:contextualSpacing/>
              <w:jc w:val="center"/>
            </w:pPr>
            <w:r w:rsidRPr="00CF5D25">
              <w:t>8</w:t>
            </w:r>
          </w:p>
        </w:tc>
      </w:tr>
      <w:tr w:rsidR="004B2939" w:rsidRPr="00CF5D25" w14:paraId="5D2C1EF4" w14:textId="77777777" w:rsidTr="00A81194">
        <w:trPr>
          <w:trHeight w:val="396"/>
        </w:trPr>
        <w:tc>
          <w:tcPr>
            <w:tcW w:w="272" w:type="pct"/>
            <w:vAlign w:val="center"/>
          </w:tcPr>
          <w:p w14:paraId="18451362" w14:textId="77777777" w:rsidR="004B2939" w:rsidRPr="00CF5D25" w:rsidRDefault="004B2939" w:rsidP="00A47C7F">
            <w:pPr>
              <w:contextualSpacing/>
              <w:jc w:val="center"/>
            </w:pPr>
          </w:p>
        </w:tc>
        <w:tc>
          <w:tcPr>
            <w:tcW w:w="189" w:type="pct"/>
            <w:vAlign w:val="center"/>
          </w:tcPr>
          <w:p w14:paraId="2D0554F2" w14:textId="77777777" w:rsidR="004B2939" w:rsidRPr="00CF5D25" w:rsidRDefault="004B2939" w:rsidP="00A47C7F">
            <w:pPr>
              <w:contextualSpacing/>
              <w:jc w:val="center"/>
            </w:pPr>
            <w:r w:rsidRPr="00CF5D25">
              <w:t>b.</w:t>
            </w:r>
          </w:p>
        </w:tc>
        <w:tc>
          <w:tcPr>
            <w:tcW w:w="3323" w:type="pct"/>
            <w:vAlign w:val="bottom"/>
          </w:tcPr>
          <w:p w14:paraId="4098802F" w14:textId="77777777" w:rsidR="004B2939" w:rsidRPr="00CF5D25" w:rsidRDefault="004B2939" w:rsidP="00A47C7F">
            <w:pPr>
              <w:contextualSpacing/>
              <w:jc w:val="both"/>
              <w:rPr>
                <w:bCs/>
              </w:rPr>
            </w:pPr>
            <w:r>
              <w:rPr>
                <w:bCs/>
              </w:rPr>
              <w:t>Describe</w:t>
            </w:r>
            <w:r w:rsidRPr="00CF5D25">
              <w:rPr>
                <w:bCs/>
              </w:rPr>
              <w:t xml:space="preserve"> the isopycnic density gradient centrifugation.</w:t>
            </w:r>
          </w:p>
        </w:tc>
        <w:tc>
          <w:tcPr>
            <w:tcW w:w="388" w:type="pct"/>
            <w:vAlign w:val="center"/>
          </w:tcPr>
          <w:p w14:paraId="357A74B9" w14:textId="77777777" w:rsidR="004B2939" w:rsidRPr="00CF5D25" w:rsidRDefault="004B2939" w:rsidP="00A47C7F">
            <w:pPr>
              <w:contextualSpacing/>
              <w:jc w:val="center"/>
            </w:pPr>
            <w:r w:rsidRPr="00CF5D25">
              <w:t>CO6</w:t>
            </w:r>
          </w:p>
        </w:tc>
        <w:tc>
          <w:tcPr>
            <w:tcW w:w="355" w:type="pct"/>
            <w:vAlign w:val="center"/>
          </w:tcPr>
          <w:p w14:paraId="35DCBB65" w14:textId="77777777" w:rsidR="004B2939" w:rsidRPr="00CF5D25" w:rsidRDefault="004B2939" w:rsidP="00A47C7F">
            <w:pPr>
              <w:contextualSpacing/>
              <w:jc w:val="center"/>
            </w:pPr>
            <w:r w:rsidRPr="00CF5D25">
              <w:t>A</w:t>
            </w:r>
          </w:p>
        </w:tc>
        <w:tc>
          <w:tcPr>
            <w:tcW w:w="473" w:type="pct"/>
            <w:vAlign w:val="center"/>
          </w:tcPr>
          <w:p w14:paraId="700DD187" w14:textId="77777777" w:rsidR="004B2939" w:rsidRPr="00CF5D25" w:rsidRDefault="004B2939" w:rsidP="00A47C7F">
            <w:pPr>
              <w:contextualSpacing/>
              <w:jc w:val="center"/>
            </w:pPr>
            <w:r w:rsidRPr="00CF5D25">
              <w:t>4</w:t>
            </w:r>
          </w:p>
        </w:tc>
      </w:tr>
      <w:tr w:rsidR="004B2939" w:rsidRPr="00CF5D25" w14:paraId="6F1F3EC4" w14:textId="77777777" w:rsidTr="00A81194">
        <w:trPr>
          <w:trHeight w:val="300"/>
        </w:trPr>
        <w:tc>
          <w:tcPr>
            <w:tcW w:w="5000" w:type="pct"/>
            <w:gridSpan w:val="6"/>
            <w:vAlign w:val="center"/>
          </w:tcPr>
          <w:p w14:paraId="00AC5AAD" w14:textId="77777777" w:rsidR="004B2939" w:rsidRPr="00CF5D25" w:rsidRDefault="004B2939" w:rsidP="00A47C7F">
            <w:pPr>
              <w:contextualSpacing/>
              <w:jc w:val="center"/>
              <w:rPr>
                <w:b/>
                <w:bCs/>
              </w:rPr>
            </w:pPr>
            <w:r w:rsidRPr="00CF5D25">
              <w:rPr>
                <w:b/>
                <w:bCs/>
              </w:rPr>
              <w:t>COMPULSORY QUESTION</w:t>
            </w:r>
          </w:p>
        </w:tc>
      </w:tr>
      <w:tr w:rsidR="004B2939" w:rsidRPr="00CF5D25" w14:paraId="6558C0DB" w14:textId="77777777" w:rsidTr="00A81194">
        <w:trPr>
          <w:trHeight w:val="396"/>
        </w:trPr>
        <w:tc>
          <w:tcPr>
            <w:tcW w:w="272" w:type="pct"/>
            <w:vAlign w:val="center"/>
          </w:tcPr>
          <w:p w14:paraId="1CB7CD95" w14:textId="77777777" w:rsidR="004B2939" w:rsidRPr="00CF5D25" w:rsidRDefault="004B2939" w:rsidP="00A47C7F">
            <w:pPr>
              <w:contextualSpacing/>
              <w:jc w:val="center"/>
            </w:pPr>
            <w:r w:rsidRPr="00CF5D25">
              <w:t>24.</w:t>
            </w:r>
          </w:p>
        </w:tc>
        <w:tc>
          <w:tcPr>
            <w:tcW w:w="189" w:type="pct"/>
            <w:vAlign w:val="center"/>
          </w:tcPr>
          <w:p w14:paraId="52568D31" w14:textId="77777777" w:rsidR="004B2939" w:rsidRPr="00CF5D25" w:rsidRDefault="004B2939" w:rsidP="00A47C7F">
            <w:pPr>
              <w:contextualSpacing/>
              <w:jc w:val="center"/>
            </w:pPr>
            <w:r w:rsidRPr="00CF5D25">
              <w:t>a.</w:t>
            </w:r>
          </w:p>
        </w:tc>
        <w:tc>
          <w:tcPr>
            <w:tcW w:w="3323" w:type="pct"/>
            <w:vAlign w:val="bottom"/>
          </w:tcPr>
          <w:p w14:paraId="5D737641" w14:textId="77777777" w:rsidR="004B2939" w:rsidRPr="00CF5D25" w:rsidRDefault="004B2939" w:rsidP="00A47C7F">
            <w:pPr>
              <w:contextualSpacing/>
              <w:jc w:val="both"/>
            </w:pPr>
            <w:r w:rsidRPr="00CF5D25">
              <w:t>Identify any four diseases in cattle and its targeted genes used for molecular diagnosis of disease detection.</w:t>
            </w:r>
          </w:p>
        </w:tc>
        <w:tc>
          <w:tcPr>
            <w:tcW w:w="388" w:type="pct"/>
            <w:vAlign w:val="center"/>
          </w:tcPr>
          <w:p w14:paraId="318C7335" w14:textId="77777777" w:rsidR="004B2939" w:rsidRPr="00CF5D25" w:rsidRDefault="004B2939" w:rsidP="00A47C7F">
            <w:pPr>
              <w:contextualSpacing/>
              <w:jc w:val="center"/>
            </w:pPr>
            <w:r w:rsidRPr="00CF5D25">
              <w:t>CO5</w:t>
            </w:r>
          </w:p>
        </w:tc>
        <w:tc>
          <w:tcPr>
            <w:tcW w:w="355" w:type="pct"/>
            <w:vAlign w:val="center"/>
          </w:tcPr>
          <w:p w14:paraId="742C78B0" w14:textId="77777777" w:rsidR="004B2939" w:rsidRPr="00CF5D25" w:rsidRDefault="004B2939" w:rsidP="00A47C7F">
            <w:pPr>
              <w:contextualSpacing/>
              <w:jc w:val="center"/>
            </w:pPr>
            <w:r w:rsidRPr="00CF5D25">
              <w:t>U</w:t>
            </w:r>
          </w:p>
        </w:tc>
        <w:tc>
          <w:tcPr>
            <w:tcW w:w="473" w:type="pct"/>
            <w:vAlign w:val="center"/>
          </w:tcPr>
          <w:p w14:paraId="691F003B" w14:textId="77777777" w:rsidR="004B2939" w:rsidRPr="00CF5D25" w:rsidRDefault="004B2939" w:rsidP="00A47C7F">
            <w:pPr>
              <w:contextualSpacing/>
              <w:jc w:val="center"/>
            </w:pPr>
            <w:r w:rsidRPr="00CF5D25">
              <w:t>4</w:t>
            </w:r>
          </w:p>
        </w:tc>
      </w:tr>
      <w:tr w:rsidR="004B2939" w:rsidRPr="00CF5D25" w14:paraId="5EA7D227" w14:textId="77777777" w:rsidTr="00A81194">
        <w:trPr>
          <w:trHeight w:val="396"/>
        </w:trPr>
        <w:tc>
          <w:tcPr>
            <w:tcW w:w="272" w:type="pct"/>
            <w:vAlign w:val="center"/>
          </w:tcPr>
          <w:p w14:paraId="18EB8134" w14:textId="77777777" w:rsidR="004B2939" w:rsidRPr="00CF5D25" w:rsidRDefault="004B2939" w:rsidP="00A47C7F">
            <w:pPr>
              <w:contextualSpacing/>
              <w:jc w:val="center"/>
            </w:pPr>
          </w:p>
        </w:tc>
        <w:tc>
          <w:tcPr>
            <w:tcW w:w="189" w:type="pct"/>
            <w:vAlign w:val="center"/>
          </w:tcPr>
          <w:p w14:paraId="1DC87418" w14:textId="77777777" w:rsidR="004B2939" w:rsidRPr="00CF5D25" w:rsidRDefault="004B2939" w:rsidP="00A47C7F">
            <w:pPr>
              <w:contextualSpacing/>
              <w:jc w:val="center"/>
            </w:pPr>
            <w:r w:rsidRPr="00CF5D25">
              <w:t>b.</w:t>
            </w:r>
          </w:p>
        </w:tc>
        <w:tc>
          <w:tcPr>
            <w:tcW w:w="3323" w:type="pct"/>
            <w:vAlign w:val="bottom"/>
          </w:tcPr>
          <w:p w14:paraId="2E1A8C25" w14:textId="77777777" w:rsidR="004B2939" w:rsidRPr="00CF5D25" w:rsidRDefault="004B2939" w:rsidP="00A47C7F">
            <w:pPr>
              <w:contextualSpacing/>
              <w:jc w:val="both"/>
              <w:rPr>
                <w:bCs/>
              </w:rPr>
            </w:pPr>
            <w:r w:rsidRPr="00CF5D25">
              <w:t>Summarize the role of stem cells in the development of transgenic animals and discuss the ethical issues in animal biotechnology.</w:t>
            </w:r>
          </w:p>
        </w:tc>
        <w:tc>
          <w:tcPr>
            <w:tcW w:w="388" w:type="pct"/>
            <w:vAlign w:val="center"/>
          </w:tcPr>
          <w:p w14:paraId="4B7F2F99" w14:textId="77777777" w:rsidR="004B2939" w:rsidRPr="00CF5D25" w:rsidRDefault="004B2939" w:rsidP="00A47C7F">
            <w:pPr>
              <w:contextualSpacing/>
              <w:jc w:val="center"/>
            </w:pPr>
            <w:r w:rsidRPr="00CF5D25">
              <w:t>CO5</w:t>
            </w:r>
          </w:p>
        </w:tc>
        <w:tc>
          <w:tcPr>
            <w:tcW w:w="355" w:type="pct"/>
            <w:vAlign w:val="center"/>
          </w:tcPr>
          <w:p w14:paraId="6951D759" w14:textId="77777777" w:rsidR="004B2939" w:rsidRPr="00CF5D25" w:rsidRDefault="004B2939" w:rsidP="00A47C7F">
            <w:pPr>
              <w:contextualSpacing/>
              <w:jc w:val="center"/>
            </w:pPr>
            <w:r w:rsidRPr="00CF5D25">
              <w:t>E</w:t>
            </w:r>
          </w:p>
        </w:tc>
        <w:tc>
          <w:tcPr>
            <w:tcW w:w="473" w:type="pct"/>
            <w:vAlign w:val="center"/>
          </w:tcPr>
          <w:p w14:paraId="03BF5836" w14:textId="77777777" w:rsidR="004B2939" w:rsidRPr="00CF5D25" w:rsidRDefault="004B2939" w:rsidP="00A47C7F">
            <w:pPr>
              <w:contextualSpacing/>
              <w:jc w:val="center"/>
            </w:pPr>
            <w:r w:rsidRPr="00CF5D25">
              <w:t>8</w:t>
            </w:r>
          </w:p>
        </w:tc>
      </w:tr>
    </w:tbl>
    <w:p w14:paraId="67360765" w14:textId="77777777" w:rsidR="004B2939" w:rsidRPr="00CF5D25" w:rsidRDefault="004B2939" w:rsidP="00A81194">
      <w:pPr>
        <w:contextualSpacing/>
        <w:rPr>
          <w:b/>
          <w:bCs/>
        </w:rPr>
      </w:pPr>
    </w:p>
    <w:p w14:paraId="1EC696BE" w14:textId="77777777" w:rsidR="004B2939" w:rsidRPr="00CF5D25" w:rsidRDefault="004B2939" w:rsidP="00A81194">
      <w:pPr>
        <w:contextualSpacing/>
        <w:rPr>
          <w:b/>
          <w:bCs/>
        </w:rPr>
      </w:pPr>
    </w:p>
    <w:p w14:paraId="4391C3D3" w14:textId="77777777" w:rsidR="004B2939" w:rsidRPr="00CF5D25" w:rsidRDefault="004B2939" w:rsidP="00A81194">
      <w:pPr>
        <w:contextualSpacing/>
      </w:pPr>
      <w:r w:rsidRPr="00CF5D25">
        <w:rPr>
          <w:b/>
          <w:bCs/>
        </w:rPr>
        <w:t>CO</w:t>
      </w:r>
      <w:r w:rsidRPr="00CF5D25">
        <w:t xml:space="preserve"> – COURSE OUTCOME</w:t>
      </w:r>
      <w:r w:rsidRPr="00CF5D25">
        <w:tab/>
      </w:r>
      <w:r w:rsidRPr="00CF5D25">
        <w:tab/>
      </w:r>
      <w:r w:rsidRPr="00CF5D25">
        <w:tab/>
      </w:r>
      <w:r w:rsidRPr="00CF5D25">
        <w:tab/>
      </w:r>
      <w:r w:rsidRPr="00CF5D25">
        <w:tab/>
      </w:r>
      <w:r w:rsidRPr="00CF5D25">
        <w:rPr>
          <w:b/>
          <w:bCs/>
        </w:rPr>
        <w:t>BL</w:t>
      </w:r>
      <w:r w:rsidRPr="00CF5D25">
        <w:t xml:space="preserve"> – BLOOM’S LEVEL</w:t>
      </w:r>
    </w:p>
    <w:p w14:paraId="4A125676" w14:textId="77777777" w:rsidR="004B2939" w:rsidRPr="00CF5D25" w:rsidRDefault="004B293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4B2939" w:rsidRPr="00CF5D25" w14:paraId="36365BEB" w14:textId="77777777" w:rsidTr="00A81194">
        <w:trPr>
          <w:trHeight w:val="280"/>
        </w:trPr>
        <w:tc>
          <w:tcPr>
            <w:tcW w:w="862" w:type="dxa"/>
          </w:tcPr>
          <w:p w14:paraId="3C8BBA6B" w14:textId="77777777" w:rsidR="004B2939" w:rsidRPr="00CF5D25" w:rsidRDefault="004B2939" w:rsidP="00A81194">
            <w:pPr>
              <w:contextualSpacing/>
            </w:pPr>
          </w:p>
        </w:tc>
        <w:tc>
          <w:tcPr>
            <w:tcW w:w="9621" w:type="dxa"/>
          </w:tcPr>
          <w:p w14:paraId="577B74A2" w14:textId="77777777" w:rsidR="004B2939" w:rsidRPr="00CF5D25" w:rsidRDefault="004B2939" w:rsidP="00A81194">
            <w:pPr>
              <w:contextualSpacing/>
              <w:jc w:val="center"/>
              <w:rPr>
                <w:b/>
              </w:rPr>
            </w:pPr>
            <w:r w:rsidRPr="00CF5D25">
              <w:rPr>
                <w:b/>
              </w:rPr>
              <w:t>COURSE OUTCOMES</w:t>
            </w:r>
          </w:p>
        </w:tc>
      </w:tr>
      <w:tr w:rsidR="004B2939" w:rsidRPr="00CF5D25" w14:paraId="3332F9EA" w14:textId="77777777" w:rsidTr="00A47C7F">
        <w:trPr>
          <w:trHeight w:val="280"/>
        </w:trPr>
        <w:tc>
          <w:tcPr>
            <w:tcW w:w="862" w:type="dxa"/>
          </w:tcPr>
          <w:p w14:paraId="5E7123E1" w14:textId="77777777" w:rsidR="004B2939" w:rsidRPr="00CF5D25" w:rsidRDefault="004B2939" w:rsidP="00A81194">
            <w:pPr>
              <w:contextualSpacing/>
              <w:rPr>
                <w:bCs/>
              </w:rPr>
            </w:pPr>
            <w:r w:rsidRPr="00CF5D25">
              <w:rPr>
                <w:bCs/>
              </w:rPr>
              <w:t>CO1</w:t>
            </w:r>
          </w:p>
        </w:tc>
        <w:tc>
          <w:tcPr>
            <w:tcW w:w="9621" w:type="dxa"/>
          </w:tcPr>
          <w:p w14:paraId="357A62F4" w14:textId="77777777" w:rsidR="004B2939" w:rsidRPr="00CF5D25" w:rsidRDefault="004B2939" w:rsidP="00A81194">
            <w:pPr>
              <w:contextualSpacing/>
              <w:jc w:val="both"/>
            </w:pPr>
            <w:r w:rsidRPr="00CF5D25">
              <w:t>Demonstrate the cell culture techniques for maintenance of cell lines</w:t>
            </w:r>
          </w:p>
        </w:tc>
      </w:tr>
      <w:tr w:rsidR="004B2939" w:rsidRPr="00CF5D25" w14:paraId="56053D69" w14:textId="77777777" w:rsidTr="00A47C7F">
        <w:trPr>
          <w:trHeight w:val="280"/>
        </w:trPr>
        <w:tc>
          <w:tcPr>
            <w:tcW w:w="862" w:type="dxa"/>
          </w:tcPr>
          <w:p w14:paraId="45AA6697" w14:textId="77777777" w:rsidR="004B2939" w:rsidRPr="00CF5D25" w:rsidRDefault="004B2939" w:rsidP="00A81194">
            <w:pPr>
              <w:contextualSpacing/>
              <w:rPr>
                <w:bCs/>
              </w:rPr>
            </w:pPr>
            <w:r w:rsidRPr="00CF5D25">
              <w:rPr>
                <w:bCs/>
              </w:rPr>
              <w:t>CO2</w:t>
            </w:r>
          </w:p>
        </w:tc>
        <w:tc>
          <w:tcPr>
            <w:tcW w:w="9621" w:type="dxa"/>
          </w:tcPr>
          <w:p w14:paraId="352E8DDE" w14:textId="77777777" w:rsidR="004B2939" w:rsidRPr="00CF5D25" w:rsidRDefault="004B2939" w:rsidP="00A81194">
            <w:pPr>
              <w:contextualSpacing/>
              <w:jc w:val="both"/>
            </w:pPr>
            <w:r w:rsidRPr="00CF5D25">
              <w:t xml:space="preserve">Recognize the importance of scaling up of cell culture for development of cell culture products </w:t>
            </w:r>
          </w:p>
        </w:tc>
      </w:tr>
      <w:tr w:rsidR="004B2939" w:rsidRPr="00CF5D25" w14:paraId="2CEB927B" w14:textId="77777777" w:rsidTr="00A47C7F">
        <w:trPr>
          <w:trHeight w:val="280"/>
        </w:trPr>
        <w:tc>
          <w:tcPr>
            <w:tcW w:w="862" w:type="dxa"/>
          </w:tcPr>
          <w:p w14:paraId="2211D517" w14:textId="77777777" w:rsidR="004B2939" w:rsidRPr="00CF5D25" w:rsidRDefault="004B2939" w:rsidP="00A81194">
            <w:pPr>
              <w:contextualSpacing/>
              <w:rPr>
                <w:bCs/>
              </w:rPr>
            </w:pPr>
            <w:r w:rsidRPr="00CF5D25">
              <w:rPr>
                <w:bCs/>
              </w:rPr>
              <w:t>CO3</w:t>
            </w:r>
          </w:p>
        </w:tc>
        <w:tc>
          <w:tcPr>
            <w:tcW w:w="9621" w:type="dxa"/>
          </w:tcPr>
          <w:p w14:paraId="21289512" w14:textId="77777777" w:rsidR="004B2939" w:rsidRPr="00CF5D25" w:rsidRDefault="004B2939" w:rsidP="00A81194">
            <w:pPr>
              <w:contextualSpacing/>
              <w:jc w:val="both"/>
            </w:pPr>
            <w:r w:rsidRPr="00CF5D25">
              <w:t>Interpret the applications of tissue engineering and 3D cell culture techniques</w:t>
            </w:r>
          </w:p>
        </w:tc>
      </w:tr>
      <w:tr w:rsidR="004B2939" w:rsidRPr="00CF5D25" w14:paraId="2929EDB4" w14:textId="77777777" w:rsidTr="00A47C7F">
        <w:trPr>
          <w:trHeight w:val="280"/>
        </w:trPr>
        <w:tc>
          <w:tcPr>
            <w:tcW w:w="862" w:type="dxa"/>
          </w:tcPr>
          <w:p w14:paraId="645F4256" w14:textId="77777777" w:rsidR="004B2939" w:rsidRPr="00CF5D25" w:rsidRDefault="004B2939" w:rsidP="00A81194">
            <w:pPr>
              <w:contextualSpacing/>
              <w:rPr>
                <w:bCs/>
              </w:rPr>
            </w:pPr>
            <w:r w:rsidRPr="00CF5D25">
              <w:rPr>
                <w:bCs/>
              </w:rPr>
              <w:t>CO4</w:t>
            </w:r>
          </w:p>
        </w:tc>
        <w:tc>
          <w:tcPr>
            <w:tcW w:w="9621" w:type="dxa"/>
          </w:tcPr>
          <w:p w14:paraId="3580CC49" w14:textId="77777777" w:rsidR="004B2939" w:rsidRPr="00CF5D25" w:rsidRDefault="004B2939" w:rsidP="00A81194">
            <w:pPr>
              <w:contextualSpacing/>
              <w:jc w:val="both"/>
            </w:pPr>
            <w:r w:rsidRPr="00CF5D25">
              <w:t xml:space="preserve">Relate the need of genetic screening for </w:t>
            </w:r>
            <w:r w:rsidRPr="00CF5D25">
              <w:rPr>
                <w:i/>
              </w:rPr>
              <w:t>In vitro</w:t>
            </w:r>
            <w:r w:rsidRPr="00CF5D25">
              <w:t xml:space="preserve"> fertilization </w:t>
            </w:r>
          </w:p>
        </w:tc>
      </w:tr>
      <w:tr w:rsidR="004B2939" w:rsidRPr="00CF5D25" w14:paraId="51014F44" w14:textId="77777777" w:rsidTr="00A47C7F">
        <w:trPr>
          <w:trHeight w:val="280"/>
        </w:trPr>
        <w:tc>
          <w:tcPr>
            <w:tcW w:w="862" w:type="dxa"/>
          </w:tcPr>
          <w:p w14:paraId="4890DC6B" w14:textId="77777777" w:rsidR="004B2939" w:rsidRPr="00CF5D25" w:rsidRDefault="004B2939" w:rsidP="00A81194">
            <w:pPr>
              <w:contextualSpacing/>
              <w:rPr>
                <w:bCs/>
              </w:rPr>
            </w:pPr>
            <w:r w:rsidRPr="00CF5D25">
              <w:rPr>
                <w:bCs/>
              </w:rPr>
              <w:t>CO5</w:t>
            </w:r>
          </w:p>
        </w:tc>
        <w:tc>
          <w:tcPr>
            <w:tcW w:w="9621" w:type="dxa"/>
          </w:tcPr>
          <w:p w14:paraId="7864E064" w14:textId="77777777" w:rsidR="004B2939" w:rsidRPr="00CF5D25" w:rsidRDefault="004B2939" w:rsidP="00A81194">
            <w:pPr>
              <w:contextualSpacing/>
              <w:jc w:val="both"/>
            </w:pPr>
            <w:r w:rsidRPr="00CF5D25">
              <w:t>Apply the knowledge of livestock improvement using transgenesis</w:t>
            </w:r>
          </w:p>
        </w:tc>
      </w:tr>
      <w:tr w:rsidR="004B2939" w:rsidRPr="00CF5D25" w14:paraId="345FAA26" w14:textId="77777777" w:rsidTr="00A47C7F">
        <w:trPr>
          <w:trHeight w:val="280"/>
        </w:trPr>
        <w:tc>
          <w:tcPr>
            <w:tcW w:w="862" w:type="dxa"/>
          </w:tcPr>
          <w:p w14:paraId="3A4AD61F" w14:textId="77777777" w:rsidR="004B2939" w:rsidRPr="00CF5D25" w:rsidRDefault="004B2939" w:rsidP="00A81194">
            <w:pPr>
              <w:contextualSpacing/>
              <w:rPr>
                <w:bCs/>
              </w:rPr>
            </w:pPr>
            <w:r w:rsidRPr="00CF5D25">
              <w:rPr>
                <w:bCs/>
              </w:rPr>
              <w:t>CO6</w:t>
            </w:r>
          </w:p>
        </w:tc>
        <w:tc>
          <w:tcPr>
            <w:tcW w:w="9621" w:type="dxa"/>
          </w:tcPr>
          <w:p w14:paraId="640524BF" w14:textId="77777777" w:rsidR="004B2939" w:rsidRPr="00CF5D25" w:rsidRDefault="004B2939" w:rsidP="00A81194">
            <w:pPr>
              <w:contextualSpacing/>
              <w:jc w:val="both"/>
            </w:pPr>
            <w:r w:rsidRPr="00CF5D25">
              <w:t>Assess the scope, applications and ethical issues in animal biotechnology</w:t>
            </w:r>
          </w:p>
        </w:tc>
      </w:tr>
    </w:tbl>
    <w:p w14:paraId="550F49D2" w14:textId="77777777" w:rsidR="004B2939" w:rsidRPr="00CF5D25" w:rsidRDefault="004B293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B2939" w:rsidRPr="00CF5D25" w14:paraId="1A3F3C01" w14:textId="77777777" w:rsidTr="00A47C7F">
        <w:trPr>
          <w:jc w:val="center"/>
        </w:trPr>
        <w:tc>
          <w:tcPr>
            <w:tcW w:w="10348" w:type="dxa"/>
            <w:gridSpan w:val="8"/>
          </w:tcPr>
          <w:p w14:paraId="468FEB35" w14:textId="77777777" w:rsidR="004B2939" w:rsidRPr="00CF5D25" w:rsidRDefault="004B2939" w:rsidP="00A81194">
            <w:pPr>
              <w:contextualSpacing/>
              <w:jc w:val="center"/>
              <w:rPr>
                <w:b/>
              </w:rPr>
            </w:pPr>
            <w:r w:rsidRPr="00CF5D25">
              <w:rPr>
                <w:b/>
              </w:rPr>
              <w:t>Assessment Pattern as per Bloom’s Taxonomy</w:t>
            </w:r>
          </w:p>
        </w:tc>
      </w:tr>
      <w:tr w:rsidR="004B2939" w:rsidRPr="00CF5D25" w14:paraId="3332E7F7" w14:textId="77777777" w:rsidTr="00A47C7F">
        <w:trPr>
          <w:jc w:val="center"/>
        </w:trPr>
        <w:tc>
          <w:tcPr>
            <w:tcW w:w="1560" w:type="dxa"/>
          </w:tcPr>
          <w:p w14:paraId="06EDAD7C" w14:textId="77777777" w:rsidR="004B2939" w:rsidRPr="00CF5D25" w:rsidRDefault="004B2939" w:rsidP="00A81194">
            <w:pPr>
              <w:contextualSpacing/>
              <w:jc w:val="center"/>
              <w:rPr>
                <w:b/>
                <w:bCs/>
              </w:rPr>
            </w:pPr>
            <w:r w:rsidRPr="00CF5D25">
              <w:rPr>
                <w:b/>
                <w:bCs/>
              </w:rPr>
              <w:t>CO / P</w:t>
            </w:r>
          </w:p>
        </w:tc>
        <w:tc>
          <w:tcPr>
            <w:tcW w:w="1417" w:type="dxa"/>
          </w:tcPr>
          <w:p w14:paraId="67252D96" w14:textId="77777777" w:rsidR="004B2939" w:rsidRPr="00CF5D25" w:rsidRDefault="004B2939" w:rsidP="00A81194">
            <w:pPr>
              <w:contextualSpacing/>
              <w:jc w:val="center"/>
              <w:rPr>
                <w:b/>
              </w:rPr>
            </w:pPr>
            <w:r w:rsidRPr="00CF5D25">
              <w:rPr>
                <w:b/>
              </w:rPr>
              <w:t>R</w:t>
            </w:r>
          </w:p>
        </w:tc>
        <w:tc>
          <w:tcPr>
            <w:tcW w:w="1276" w:type="dxa"/>
          </w:tcPr>
          <w:p w14:paraId="1852AE88" w14:textId="77777777" w:rsidR="004B2939" w:rsidRPr="00CF5D25" w:rsidRDefault="004B2939" w:rsidP="00A81194">
            <w:pPr>
              <w:contextualSpacing/>
              <w:jc w:val="center"/>
              <w:rPr>
                <w:b/>
              </w:rPr>
            </w:pPr>
            <w:r w:rsidRPr="00CF5D25">
              <w:rPr>
                <w:b/>
              </w:rPr>
              <w:t>U</w:t>
            </w:r>
          </w:p>
        </w:tc>
        <w:tc>
          <w:tcPr>
            <w:tcW w:w="1134" w:type="dxa"/>
          </w:tcPr>
          <w:p w14:paraId="36FE657B" w14:textId="77777777" w:rsidR="004B2939" w:rsidRPr="00CF5D25" w:rsidRDefault="004B2939" w:rsidP="00A81194">
            <w:pPr>
              <w:contextualSpacing/>
              <w:jc w:val="center"/>
              <w:rPr>
                <w:b/>
              </w:rPr>
            </w:pPr>
            <w:r w:rsidRPr="00CF5D25">
              <w:rPr>
                <w:b/>
              </w:rPr>
              <w:t>A</w:t>
            </w:r>
          </w:p>
        </w:tc>
        <w:tc>
          <w:tcPr>
            <w:tcW w:w="1418" w:type="dxa"/>
          </w:tcPr>
          <w:p w14:paraId="588803DD" w14:textId="77777777" w:rsidR="004B2939" w:rsidRPr="00CF5D25" w:rsidRDefault="004B2939" w:rsidP="00A81194">
            <w:pPr>
              <w:contextualSpacing/>
              <w:jc w:val="center"/>
              <w:rPr>
                <w:b/>
              </w:rPr>
            </w:pPr>
            <w:r w:rsidRPr="00CF5D25">
              <w:rPr>
                <w:b/>
              </w:rPr>
              <w:t>An</w:t>
            </w:r>
          </w:p>
        </w:tc>
        <w:tc>
          <w:tcPr>
            <w:tcW w:w="708" w:type="dxa"/>
          </w:tcPr>
          <w:p w14:paraId="75090980" w14:textId="77777777" w:rsidR="004B2939" w:rsidRPr="00CF5D25" w:rsidRDefault="004B2939" w:rsidP="00A81194">
            <w:pPr>
              <w:contextualSpacing/>
              <w:jc w:val="center"/>
              <w:rPr>
                <w:b/>
              </w:rPr>
            </w:pPr>
            <w:r w:rsidRPr="00CF5D25">
              <w:rPr>
                <w:b/>
              </w:rPr>
              <w:t>E</w:t>
            </w:r>
          </w:p>
        </w:tc>
        <w:tc>
          <w:tcPr>
            <w:tcW w:w="1134" w:type="dxa"/>
          </w:tcPr>
          <w:p w14:paraId="76BE79FE" w14:textId="77777777" w:rsidR="004B2939" w:rsidRPr="00CF5D25" w:rsidRDefault="004B2939" w:rsidP="00A81194">
            <w:pPr>
              <w:contextualSpacing/>
              <w:jc w:val="center"/>
              <w:rPr>
                <w:b/>
              </w:rPr>
            </w:pPr>
            <w:r w:rsidRPr="00CF5D25">
              <w:rPr>
                <w:b/>
              </w:rPr>
              <w:t>C</w:t>
            </w:r>
          </w:p>
        </w:tc>
        <w:tc>
          <w:tcPr>
            <w:tcW w:w="1701" w:type="dxa"/>
          </w:tcPr>
          <w:p w14:paraId="045B0747" w14:textId="77777777" w:rsidR="004B2939" w:rsidRPr="00CF5D25" w:rsidRDefault="004B2939" w:rsidP="00A81194">
            <w:pPr>
              <w:contextualSpacing/>
              <w:jc w:val="center"/>
              <w:rPr>
                <w:b/>
              </w:rPr>
            </w:pPr>
            <w:r w:rsidRPr="00CF5D25">
              <w:rPr>
                <w:b/>
              </w:rPr>
              <w:t>Total</w:t>
            </w:r>
          </w:p>
        </w:tc>
      </w:tr>
      <w:tr w:rsidR="004B2939" w:rsidRPr="00CF5D25" w14:paraId="25F507BD" w14:textId="77777777" w:rsidTr="00A47C7F">
        <w:trPr>
          <w:jc w:val="center"/>
        </w:trPr>
        <w:tc>
          <w:tcPr>
            <w:tcW w:w="1560" w:type="dxa"/>
          </w:tcPr>
          <w:p w14:paraId="42F9B8E9" w14:textId="77777777" w:rsidR="004B2939" w:rsidRPr="00CF5D25" w:rsidRDefault="004B2939" w:rsidP="00A81194">
            <w:pPr>
              <w:contextualSpacing/>
              <w:jc w:val="center"/>
              <w:rPr>
                <w:bCs/>
              </w:rPr>
            </w:pPr>
            <w:r w:rsidRPr="00CF5D25">
              <w:rPr>
                <w:bCs/>
              </w:rPr>
              <w:t>CO1</w:t>
            </w:r>
          </w:p>
        </w:tc>
        <w:tc>
          <w:tcPr>
            <w:tcW w:w="1417" w:type="dxa"/>
          </w:tcPr>
          <w:p w14:paraId="013795BF" w14:textId="77777777" w:rsidR="004B2939" w:rsidRPr="00CF5D25" w:rsidRDefault="004B2939" w:rsidP="00A81194">
            <w:pPr>
              <w:contextualSpacing/>
              <w:jc w:val="center"/>
            </w:pPr>
            <w:r w:rsidRPr="00CF5D25">
              <w:t>1</w:t>
            </w:r>
          </w:p>
        </w:tc>
        <w:tc>
          <w:tcPr>
            <w:tcW w:w="1276" w:type="dxa"/>
          </w:tcPr>
          <w:p w14:paraId="4C785E5C" w14:textId="77777777" w:rsidR="004B2939" w:rsidRPr="00CF5D25" w:rsidRDefault="004B2939" w:rsidP="00A81194">
            <w:pPr>
              <w:contextualSpacing/>
              <w:jc w:val="center"/>
            </w:pPr>
            <w:r w:rsidRPr="00CF5D25">
              <w:t>6</w:t>
            </w:r>
          </w:p>
        </w:tc>
        <w:tc>
          <w:tcPr>
            <w:tcW w:w="1134" w:type="dxa"/>
          </w:tcPr>
          <w:p w14:paraId="40C8BC13" w14:textId="77777777" w:rsidR="004B2939" w:rsidRPr="00CF5D25" w:rsidRDefault="004B2939" w:rsidP="00A81194">
            <w:pPr>
              <w:contextualSpacing/>
              <w:jc w:val="center"/>
            </w:pPr>
            <w:r w:rsidRPr="00CF5D25">
              <w:t>-</w:t>
            </w:r>
          </w:p>
        </w:tc>
        <w:tc>
          <w:tcPr>
            <w:tcW w:w="1418" w:type="dxa"/>
          </w:tcPr>
          <w:p w14:paraId="6FE4033C" w14:textId="77777777" w:rsidR="004B2939" w:rsidRPr="00CF5D25" w:rsidRDefault="004B2939" w:rsidP="00A81194">
            <w:pPr>
              <w:contextualSpacing/>
              <w:jc w:val="center"/>
            </w:pPr>
            <w:r w:rsidRPr="00CF5D25">
              <w:t>9</w:t>
            </w:r>
          </w:p>
        </w:tc>
        <w:tc>
          <w:tcPr>
            <w:tcW w:w="708" w:type="dxa"/>
          </w:tcPr>
          <w:p w14:paraId="195D08F0" w14:textId="77777777" w:rsidR="004B2939" w:rsidRPr="00CF5D25" w:rsidRDefault="004B2939" w:rsidP="00A81194">
            <w:pPr>
              <w:contextualSpacing/>
              <w:jc w:val="center"/>
            </w:pPr>
            <w:r w:rsidRPr="00CF5D25">
              <w:t>-</w:t>
            </w:r>
          </w:p>
        </w:tc>
        <w:tc>
          <w:tcPr>
            <w:tcW w:w="1134" w:type="dxa"/>
          </w:tcPr>
          <w:p w14:paraId="212CA7A5" w14:textId="77777777" w:rsidR="004B2939" w:rsidRPr="00CF5D25" w:rsidRDefault="004B2939" w:rsidP="00A81194">
            <w:pPr>
              <w:contextualSpacing/>
              <w:jc w:val="center"/>
            </w:pPr>
            <w:r w:rsidRPr="00CF5D25">
              <w:t>-</w:t>
            </w:r>
          </w:p>
        </w:tc>
        <w:tc>
          <w:tcPr>
            <w:tcW w:w="1701" w:type="dxa"/>
          </w:tcPr>
          <w:p w14:paraId="49283138" w14:textId="77777777" w:rsidR="004B2939" w:rsidRPr="00CF5D25" w:rsidRDefault="004B2939" w:rsidP="00A81194">
            <w:pPr>
              <w:contextualSpacing/>
              <w:jc w:val="center"/>
            </w:pPr>
            <w:r w:rsidRPr="00CF5D25">
              <w:t>16</w:t>
            </w:r>
          </w:p>
        </w:tc>
      </w:tr>
      <w:tr w:rsidR="004B2939" w:rsidRPr="00CF5D25" w14:paraId="1844C455" w14:textId="77777777" w:rsidTr="00A47C7F">
        <w:trPr>
          <w:jc w:val="center"/>
        </w:trPr>
        <w:tc>
          <w:tcPr>
            <w:tcW w:w="1560" w:type="dxa"/>
          </w:tcPr>
          <w:p w14:paraId="4436A1B2" w14:textId="77777777" w:rsidR="004B2939" w:rsidRPr="00CF5D25" w:rsidRDefault="004B2939" w:rsidP="00A81194">
            <w:pPr>
              <w:contextualSpacing/>
              <w:jc w:val="center"/>
              <w:rPr>
                <w:bCs/>
              </w:rPr>
            </w:pPr>
            <w:r w:rsidRPr="00CF5D25">
              <w:rPr>
                <w:bCs/>
              </w:rPr>
              <w:t>CO2</w:t>
            </w:r>
          </w:p>
        </w:tc>
        <w:tc>
          <w:tcPr>
            <w:tcW w:w="1417" w:type="dxa"/>
          </w:tcPr>
          <w:p w14:paraId="7EE600CD" w14:textId="77777777" w:rsidR="004B2939" w:rsidRPr="00CF5D25" w:rsidRDefault="004B2939" w:rsidP="00A81194">
            <w:pPr>
              <w:contextualSpacing/>
              <w:jc w:val="center"/>
            </w:pPr>
            <w:r w:rsidRPr="00CF5D25">
              <w:t>4</w:t>
            </w:r>
          </w:p>
        </w:tc>
        <w:tc>
          <w:tcPr>
            <w:tcW w:w="1276" w:type="dxa"/>
          </w:tcPr>
          <w:p w14:paraId="58B9C231" w14:textId="77777777" w:rsidR="004B2939" w:rsidRPr="00CF5D25" w:rsidRDefault="004B2939" w:rsidP="00A81194">
            <w:pPr>
              <w:contextualSpacing/>
              <w:jc w:val="center"/>
            </w:pPr>
            <w:r w:rsidRPr="00CF5D25">
              <w:t>4</w:t>
            </w:r>
          </w:p>
        </w:tc>
        <w:tc>
          <w:tcPr>
            <w:tcW w:w="1134" w:type="dxa"/>
          </w:tcPr>
          <w:p w14:paraId="695BA63E" w14:textId="77777777" w:rsidR="004B2939" w:rsidRPr="00CF5D25" w:rsidRDefault="004B2939" w:rsidP="00A81194">
            <w:pPr>
              <w:contextualSpacing/>
              <w:jc w:val="center"/>
            </w:pPr>
            <w:r w:rsidRPr="00CF5D25">
              <w:t>-</w:t>
            </w:r>
          </w:p>
        </w:tc>
        <w:tc>
          <w:tcPr>
            <w:tcW w:w="1418" w:type="dxa"/>
          </w:tcPr>
          <w:p w14:paraId="7C058D8F" w14:textId="77777777" w:rsidR="004B2939" w:rsidRPr="00CF5D25" w:rsidRDefault="004B2939" w:rsidP="00A81194">
            <w:pPr>
              <w:contextualSpacing/>
              <w:jc w:val="center"/>
            </w:pPr>
            <w:r w:rsidRPr="00CF5D25">
              <w:t>8</w:t>
            </w:r>
          </w:p>
        </w:tc>
        <w:tc>
          <w:tcPr>
            <w:tcW w:w="708" w:type="dxa"/>
          </w:tcPr>
          <w:p w14:paraId="7C149C82" w14:textId="77777777" w:rsidR="004B2939" w:rsidRPr="00CF5D25" w:rsidRDefault="004B2939" w:rsidP="00A81194">
            <w:pPr>
              <w:contextualSpacing/>
              <w:jc w:val="center"/>
            </w:pPr>
            <w:r w:rsidRPr="00CF5D25">
              <w:t>-</w:t>
            </w:r>
          </w:p>
        </w:tc>
        <w:tc>
          <w:tcPr>
            <w:tcW w:w="1134" w:type="dxa"/>
          </w:tcPr>
          <w:p w14:paraId="3DC52748" w14:textId="77777777" w:rsidR="004B2939" w:rsidRPr="00CF5D25" w:rsidRDefault="004B2939" w:rsidP="00A81194">
            <w:pPr>
              <w:contextualSpacing/>
              <w:jc w:val="center"/>
            </w:pPr>
            <w:r w:rsidRPr="00CF5D25">
              <w:t>-</w:t>
            </w:r>
          </w:p>
        </w:tc>
        <w:tc>
          <w:tcPr>
            <w:tcW w:w="1701" w:type="dxa"/>
          </w:tcPr>
          <w:p w14:paraId="4F80B8F7" w14:textId="77777777" w:rsidR="004B2939" w:rsidRPr="00CF5D25" w:rsidRDefault="004B2939" w:rsidP="00A81194">
            <w:pPr>
              <w:contextualSpacing/>
              <w:jc w:val="center"/>
            </w:pPr>
            <w:r w:rsidRPr="00CF5D25">
              <w:t>16</w:t>
            </w:r>
          </w:p>
        </w:tc>
      </w:tr>
      <w:tr w:rsidR="004B2939" w:rsidRPr="00CF5D25" w14:paraId="44F0DA8D" w14:textId="77777777" w:rsidTr="00A47C7F">
        <w:trPr>
          <w:jc w:val="center"/>
        </w:trPr>
        <w:tc>
          <w:tcPr>
            <w:tcW w:w="1560" w:type="dxa"/>
          </w:tcPr>
          <w:p w14:paraId="212CBA3C" w14:textId="77777777" w:rsidR="004B2939" w:rsidRPr="00CF5D25" w:rsidRDefault="004B2939" w:rsidP="00A81194">
            <w:pPr>
              <w:contextualSpacing/>
              <w:jc w:val="center"/>
              <w:rPr>
                <w:bCs/>
              </w:rPr>
            </w:pPr>
            <w:r w:rsidRPr="00CF5D25">
              <w:rPr>
                <w:bCs/>
              </w:rPr>
              <w:t>CO3</w:t>
            </w:r>
          </w:p>
        </w:tc>
        <w:tc>
          <w:tcPr>
            <w:tcW w:w="1417" w:type="dxa"/>
          </w:tcPr>
          <w:p w14:paraId="4BF162F8" w14:textId="77777777" w:rsidR="004B2939" w:rsidRPr="00CF5D25" w:rsidRDefault="004B2939" w:rsidP="00A81194">
            <w:pPr>
              <w:contextualSpacing/>
              <w:jc w:val="center"/>
            </w:pPr>
            <w:r w:rsidRPr="00CF5D25">
              <w:t>-</w:t>
            </w:r>
          </w:p>
        </w:tc>
        <w:tc>
          <w:tcPr>
            <w:tcW w:w="1276" w:type="dxa"/>
          </w:tcPr>
          <w:p w14:paraId="066E8F67" w14:textId="77777777" w:rsidR="004B2939" w:rsidRPr="00CF5D25" w:rsidRDefault="004B2939" w:rsidP="00A81194">
            <w:pPr>
              <w:contextualSpacing/>
              <w:jc w:val="center"/>
            </w:pPr>
            <w:r w:rsidRPr="00CF5D25">
              <w:t>4</w:t>
            </w:r>
          </w:p>
        </w:tc>
        <w:tc>
          <w:tcPr>
            <w:tcW w:w="1134" w:type="dxa"/>
          </w:tcPr>
          <w:p w14:paraId="5A800495" w14:textId="77777777" w:rsidR="004B2939" w:rsidRPr="00CF5D25" w:rsidRDefault="004B2939" w:rsidP="00A81194">
            <w:pPr>
              <w:contextualSpacing/>
              <w:jc w:val="center"/>
            </w:pPr>
            <w:r w:rsidRPr="00CF5D25">
              <w:t>1</w:t>
            </w:r>
          </w:p>
        </w:tc>
        <w:tc>
          <w:tcPr>
            <w:tcW w:w="1418" w:type="dxa"/>
          </w:tcPr>
          <w:p w14:paraId="7C3CC1BC" w14:textId="77777777" w:rsidR="004B2939" w:rsidRPr="00CF5D25" w:rsidRDefault="004B2939" w:rsidP="00A81194">
            <w:pPr>
              <w:contextualSpacing/>
              <w:jc w:val="center"/>
            </w:pPr>
            <w:r w:rsidRPr="00CF5D25">
              <w:t>4</w:t>
            </w:r>
          </w:p>
        </w:tc>
        <w:tc>
          <w:tcPr>
            <w:tcW w:w="708" w:type="dxa"/>
          </w:tcPr>
          <w:p w14:paraId="41E141EF" w14:textId="77777777" w:rsidR="004B2939" w:rsidRPr="00CF5D25" w:rsidRDefault="004B2939" w:rsidP="00A81194">
            <w:pPr>
              <w:contextualSpacing/>
              <w:jc w:val="center"/>
            </w:pPr>
            <w:r w:rsidRPr="00CF5D25">
              <w:t>8</w:t>
            </w:r>
          </w:p>
        </w:tc>
        <w:tc>
          <w:tcPr>
            <w:tcW w:w="1134" w:type="dxa"/>
          </w:tcPr>
          <w:p w14:paraId="79AB3261" w14:textId="77777777" w:rsidR="004B2939" w:rsidRPr="00CF5D25" w:rsidRDefault="004B2939" w:rsidP="00A81194">
            <w:pPr>
              <w:contextualSpacing/>
              <w:jc w:val="center"/>
            </w:pPr>
            <w:r w:rsidRPr="00CF5D25">
              <w:t>-</w:t>
            </w:r>
          </w:p>
        </w:tc>
        <w:tc>
          <w:tcPr>
            <w:tcW w:w="1701" w:type="dxa"/>
          </w:tcPr>
          <w:p w14:paraId="37B8BB29" w14:textId="77777777" w:rsidR="004B2939" w:rsidRPr="00CF5D25" w:rsidRDefault="004B2939" w:rsidP="00A81194">
            <w:pPr>
              <w:contextualSpacing/>
              <w:jc w:val="center"/>
            </w:pPr>
            <w:r w:rsidRPr="00CF5D25">
              <w:t>17</w:t>
            </w:r>
          </w:p>
        </w:tc>
      </w:tr>
      <w:tr w:rsidR="004B2939" w:rsidRPr="00CF5D25" w14:paraId="6FCA302C" w14:textId="77777777" w:rsidTr="00A47C7F">
        <w:trPr>
          <w:jc w:val="center"/>
        </w:trPr>
        <w:tc>
          <w:tcPr>
            <w:tcW w:w="1560" w:type="dxa"/>
          </w:tcPr>
          <w:p w14:paraId="66FD3813" w14:textId="77777777" w:rsidR="004B2939" w:rsidRPr="00CF5D25" w:rsidRDefault="004B2939" w:rsidP="00A81194">
            <w:pPr>
              <w:contextualSpacing/>
              <w:jc w:val="center"/>
              <w:rPr>
                <w:bCs/>
              </w:rPr>
            </w:pPr>
            <w:r w:rsidRPr="00CF5D25">
              <w:rPr>
                <w:bCs/>
              </w:rPr>
              <w:t>CO4</w:t>
            </w:r>
          </w:p>
        </w:tc>
        <w:tc>
          <w:tcPr>
            <w:tcW w:w="1417" w:type="dxa"/>
          </w:tcPr>
          <w:p w14:paraId="1B5D1D7A" w14:textId="77777777" w:rsidR="004B2939" w:rsidRPr="00CF5D25" w:rsidRDefault="004B2939" w:rsidP="00A81194">
            <w:pPr>
              <w:contextualSpacing/>
              <w:jc w:val="center"/>
            </w:pPr>
            <w:r w:rsidRPr="00CF5D25">
              <w:t>1</w:t>
            </w:r>
          </w:p>
        </w:tc>
        <w:tc>
          <w:tcPr>
            <w:tcW w:w="1276" w:type="dxa"/>
          </w:tcPr>
          <w:p w14:paraId="5E408C5D" w14:textId="77777777" w:rsidR="004B2939" w:rsidRPr="00CF5D25" w:rsidRDefault="004B2939" w:rsidP="00A81194">
            <w:pPr>
              <w:contextualSpacing/>
              <w:jc w:val="center"/>
            </w:pPr>
            <w:r w:rsidRPr="00CF5D25">
              <w:t>1</w:t>
            </w:r>
          </w:p>
        </w:tc>
        <w:tc>
          <w:tcPr>
            <w:tcW w:w="1134" w:type="dxa"/>
          </w:tcPr>
          <w:p w14:paraId="6D55AAB8" w14:textId="77777777" w:rsidR="004B2939" w:rsidRPr="00CF5D25" w:rsidRDefault="004B2939" w:rsidP="00A81194">
            <w:pPr>
              <w:contextualSpacing/>
              <w:jc w:val="center"/>
            </w:pPr>
            <w:r w:rsidRPr="00CF5D25">
              <w:t>-</w:t>
            </w:r>
          </w:p>
        </w:tc>
        <w:tc>
          <w:tcPr>
            <w:tcW w:w="1418" w:type="dxa"/>
          </w:tcPr>
          <w:p w14:paraId="0A833402" w14:textId="77777777" w:rsidR="004B2939" w:rsidRPr="00CF5D25" w:rsidRDefault="004B2939" w:rsidP="00A81194">
            <w:pPr>
              <w:contextualSpacing/>
              <w:jc w:val="center"/>
            </w:pPr>
            <w:r w:rsidRPr="00CF5D25">
              <w:t>3</w:t>
            </w:r>
          </w:p>
        </w:tc>
        <w:tc>
          <w:tcPr>
            <w:tcW w:w="708" w:type="dxa"/>
          </w:tcPr>
          <w:p w14:paraId="666ED836" w14:textId="77777777" w:rsidR="004B2939" w:rsidRPr="00CF5D25" w:rsidRDefault="004B2939" w:rsidP="00A81194">
            <w:pPr>
              <w:contextualSpacing/>
              <w:jc w:val="center"/>
            </w:pPr>
            <w:r w:rsidRPr="00CF5D25">
              <w:t>-</w:t>
            </w:r>
          </w:p>
        </w:tc>
        <w:tc>
          <w:tcPr>
            <w:tcW w:w="1134" w:type="dxa"/>
          </w:tcPr>
          <w:p w14:paraId="45698541" w14:textId="77777777" w:rsidR="004B2939" w:rsidRPr="00CF5D25" w:rsidRDefault="004B2939" w:rsidP="00A81194">
            <w:pPr>
              <w:contextualSpacing/>
              <w:jc w:val="center"/>
            </w:pPr>
            <w:r w:rsidRPr="00CF5D25">
              <w:t>13</w:t>
            </w:r>
          </w:p>
        </w:tc>
        <w:tc>
          <w:tcPr>
            <w:tcW w:w="1701" w:type="dxa"/>
          </w:tcPr>
          <w:p w14:paraId="7C29EF31" w14:textId="77777777" w:rsidR="004B2939" w:rsidRPr="00CF5D25" w:rsidRDefault="004B2939" w:rsidP="00A81194">
            <w:pPr>
              <w:contextualSpacing/>
              <w:jc w:val="center"/>
            </w:pPr>
            <w:r w:rsidRPr="00CF5D25">
              <w:t>18</w:t>
            </w:r>
          </w:p>
        </w:tc>
      </w:tr>
      <w:tr w:rsidR="004B2939" w:rsidRPr="00CF5D25" w14:paraId="1576B5E5" w14:textId="77777777" w:rsidTr="00A47C7F">
        <w:trPr>
          <w:jc w:val="center"/>
        </w:trPr>
        <w:tc>
          <w:tcPr>
            <w:tcW w:w="1560" w:type="dxa"/>
          </w:tcPr>
          <w:p w14:paraId="3AA6EE1D" w14:textId="77777777" w:rsidR="004B2939" w:rsidRPr="00CF5D25" w:rsidRDefault="004B2939" w:rsidP="00A81194">
            <w:pPr>
              <w:contextualSpacing/>
              <w:jc w:val="center"/>
              <w:rPr>
                <w:bCs/>
              </w:rPr>
            </w:pPr>
            <w:r w:rsidRPr="00CF5D25">
              <w:rPr>
                <w:bCs/>
              </w:rPr>
              <w:t>CO5</w:t>
            </w:r>
          </w:p>
        </w:tc>
        <w:tc>
          <w:tcPr>
            <w:tcW w:w="1417" w:type="dxa"/>
          </w:tcPr>
          <w:p w14:paraId="31099831" w14:textId="77777777" w:rsidR="004B2939" w:rsidRPr="00CF5D25" w:rsidRDefault="004B2939" w:rsidP="00A81194">
            <w:pPr>
              <w:contextualSpacing/>
              <w:jc w:val="center"/>
            </w:pPr>
            <w:r w:rsidRPr="00CF5D25">
              <w:t>6</w:t>
            </w:r>
          </w:p>
        </w:tc>
        <w:tc>
          <w:tcPr>
            <w:tcW w:w="1276" w:type="dxa"/>
          </w:tcPr>
          <w:p w14:paraId="5820587B" w14:textId="77777777" w:rsidR="004B2939" w:rsidRPr="00CF5D25" w:rsidRDefault="004B2939" w:rsidP="00A81194">
            <w:pPr>
              <w:contextualSpacing/>
              <w:jc w:val="center"/>
            </w:pPr>
            <w:r w:rsidRPr="00CF5D25">
              <w:t>4</w:t>
            </w:r>
          </w:p>
        </w:tc>
        <w:tc>
          <w:tcPr>
            <w:tcW w:w="1134" w:type="dxa"/>
          </w:tcPr>
          <w:p w14:paraId="6BEF47DD" w14:textId="77777777" w:rsidR="004B2939" w:rsidRPr="00CF5D25" w:rsidRDefault="004B2939" w:rsidP="00A81194">
            <w:pPr>
              <w:contextualSpacing/>
              <w:jc w:val="center"/>
            </w:pPr>
            <w:r w:rsidRPr="00CF5D25">
              <w:t>3</w:t>
            </w:r>
          </w:p>
        </w:tc>
        <w:tc>
          <w:tcPr>
            <w:tcW w:w="1418" w:type="dxa"/>
          </w:tcPr>
          <w:p w14:paraId="55A4D9AD" w14:textId="77777777" w:rsidR="004B2939" w:rsidRPr="00CF5D25" w:rsidRDefault="004B2939" w:rsidP="00A81194">
            <w:pPr>
              <w:contextualSpacing/>
              <w:jc w:val="center"/>
            </w:pPr>
            <w:r w:rsidRPr="00CF5D25">
              <w:t>12</w:t>
            </w:r>
          </w:p>
        </w:tc>
        <w:tc>
          <w:tcPr>
            <w:tcW w:w="708" w:type="dxa"/>
          </w:tcPr>
          <w:p w14:paraId="303FAD5F" w14:textId="77777777" w:rsidR="004B2939" w:rsidRPr="00CF5D25" w:rsidRDefault="004B2939" w:rsidP="00A81194">
            <w:pPr>
              <w:contextualSpacing/>
              <w:jc w:val="center"/>
            </w:pPr>
            <w:r w:rsidRPr="00CF5D25">
              <w:t>8</w:t>
            </w:r>
          </w:p>
        </w:tc>
        <w:tc>
          <w:tcPr>
            <w:tcW w:w="1134" w:type="dxa"/>
          </w:tcPr>
          <w:p w14:paraId="15EAE217" w14:textId="77777777" w:rsidR="004B2939" w:rsidRPr="00CF5D25" w:rsidRDefault="004B2939" w:rsidP="00A81194">
            <w:pPr>
              <w:contextualSpacing/>
              <w:jc w:val="center"/>
            </w:pPr>
            <w:r w:rsidRPr="00CF5D25">
              <w:t>-</w:t>
            </w:r>
          </w:p>
        </w:tc>
        <w:tc>
          <w:tcPr>
            <w:tcW w:w="1701" w:type="dxa"/>
          </w:tcPr>
          <w:p w14:paraId="6EF05841" w14:textId="77777777" w:rsidR="004B2939" w:rsidRPr="00CF5D25" w:rsidRDefault="004B2939" w:rsidP="00A81194">
            <w:pPr>
              <w:contextualSpacing/>
              <w:jc w:val="center"/>
            </w:pPr>
            <w:r w:rsidRPr="00CF5D25">
              <w:t>33</w:t>
            </w:r>
          </w:p>
        </w:tc>
      </w:tr>
      <w:tr w:rsidR="004B2939" w:rsidRPr="00CF5D25" w14:paraId="4706432F" w14:textId="77777777" w:rsidTr="00A47C7F">
        <w:trPr>
          <w:jc w:val="center"/>
        </w:trPr>
        <w:tc>
          <w:tcPr>
            <w:tcW w:w="1560" w:type="dxa"/>
          </w:tcPr>
          <w:p w14:paraId="062CC479" w14:textId="77777777" w:rsidR="004B2939" w:rsidRPr="00CF5D25" w:rsidRDefault="004B2939" w:rsidP="00A81194">
            <w:pPr>
              <w:contextualSpacing/>
              <w:jc w:val="center"/>
              <w:rPr>
                <w:bCs/>
              </w:rPr>
            </w:pPr>
            <w:r w:rsidRPr="00CF5D25">
              <w:rPr>
                <w:bCs/>
              </w:rPr>
              <w:t>CO6</w:t>
            </w:r>
          </w:p>
        </w:tc>
        <w:tc>
          <w:tcPr>
            <w:tcW w:w="1417" w:type="dxa"/>
          </w:tcPr>
          <w:p w14:paraId="7E7A04DC" w14:textId="77777777" w:rsidR="004B2939" w:rsidRPr="00CF5D25" w:rsidRDefault="004B2939" w:rsidP="00A81194">
            <w:pPr>
              <w:contextualSpacing/>
              <w:jc w:val="center"/>
            </w:pPr>
            <w:r w:rsidRPr="00CF5D25">
              <w:t>-</w:t>
            </w:r>
          </w:p>
        </w:tc>
        <w:tc>
          <w:tcPr>
            <w:tcW w:w="1276" w:type="dxa"/>
          </w:tcPr>
          <w:p w14:paraId="2A1960E3" w14:textId="77777777" w:rsidR="004B2939" w:rsidRPr="00CF5D25" w:rsidRDefault="004B2939" w:rsidP="00A81194">
            <w:pPr>
              <w:contextualSpacing/>
              <w:jc w:val="center"/>
            </w:pPr>
            <w:r w:rsidRPr="00CF5D25">
              <w:t>1</w:t>
            </w:r>
          </w:p>
        </w:tc>
        <w:tc>
          <w:tcPr>
            <w:tcW w:w="1134" w:type="dxa"/>
          </w:tcPr>
          <w:p w14:paraId="2AA6ACC6" w14:textId="77777777" w:rsidR="004B2939" w:rsidRPr="00CF5D25" w:rsidRDefault="004B2939" w:rsidP="00A81194">
            <w:pPr>
              <w:contextualSpacing/>
              <w:jc w:val="center"/>
            </w:pPr>
            <w:r w:rsidRPr="00CF5D25">
              <w:t>15</w:t>
            </w:r>
          </w:p>
        </w:tc>
        <w:tc>
          <w:tcPr>
            <w:tcW w:w="1418" w:type="dxa"/>
          </w:tcPr>
          <w:p w14:paraId="573EE645" w14:textId="77777777" w:rsidR="004B2939" w:rsidRPr="00CF5D25" w:rsidRDefault="004B2939" w:rsidP="00A81194">
            <w:pPr>
              <w:contextualSpacing/>
              <w:jc w:val="center"/>
            </w:pPr>
            <w:r w:rsidRPr="00CF5D25">
              <w:t>-</w:t>
            </w:r>
          </w:p>
        </w:tc>
        <w:tc>
          <w:tcPr>
            <w:tcW w:w="708" w:type="dxa"/>
          </w:tcPr>
          <w:p w14:paraId="2314C3B4" w14:textId="77777777" w:rsidR="004B2939" w:rsidRPr="00CF5D25" w:rsidRDefault="004B2939" w:rsidP="00A81194">
            <w:pPr>
              <w:contextualSpacing/>
              <w:jc w:val="center"/>
            </w:pPr>
            <w:r w:rsidRPr="00CF5D25">
              <w:t>8</w:t>
            </w:r>
          </w:p>
        </w:tc>
        <w:tc>
          <w:tcPr>
            <w:tcW w:w="1134" w:type="dxa"/>
          </w:tcPr>
          <w:p w14:paraId="6EA493AC" w14:textId="77777777" w:rsidR="004B2939" w:rsidRPr="00CF5D25" w:rsidRDefault="004B2939" w:rsidP="00A81194">
            <w:pPr>
              <w:contextualSpacing/>
              <w:jc w:val="center"/>
            </w:pPr>
            <w:r w:rsidRPr="00CF5D25">
              <w:t>-</w:t>
            </w:r>
          </w:p>
        </w:tc>
        <w:tc>
          <w:tcPr>
            <w:tcW w:w="1701" w:type="dxa"/>
          </w:tcPr>
          <w:p w14:paraId="3AC23208" w14:textId="77777777" w:rsidR="004B2939" w:rsidRPr="00CF5D25" w:rsidRDefault="004B2939" w:rsidP="00A81194">
            <w:pPr>
              <w:contextualSpacing/>
              <w:jc w:val="center"/>
            </w:pPr>
            <w:r w:rsidRPr="00CF5D25">
              <w:t>24</w:t>
            </w:r>
          </w:p>
        </w:tc>
      </w:tr>
      <w:tr w:rsidR="004B2939" w:rsidRPr="00CF5D25" w14:paraId="4AFA86FD" w14:textId="77777777" w:rsidTr="00A47C7F">
        <w:trPr>
          <w:jc w:val="center"/>
        </w:trPr>
        <w:tc>
          <w:tcPr>
            <w:tcW w:w="8647" w:type="dxa"/>
            <w:gridSpan w:val="7"/>
          </w:tcPr>
          <w:p w14:paraId="564C3997" w14:textId="77777777" w:rsidR="004B2939" w:rsidRPr="00CF5D25" w:rsidRDefault="004B2939" w:rsidP="00A81194">
            <w:pPr>
              <w:contextualSpacing/>
            </w:pPr>
          </w:p>
        </w:tc>
        <w:tc>
          <w:tcPr>
            <w:tcW w:w="1701" w:type="dxa"/>
          </w:tcPr>
          <w:p w14:paraId="454A35B0" w14:textId="77777777" w:rsidR="004B2939" w:rsidRPr="00CF5D25" w:rsidRDefault="004B2939" w:rsidP="00A81194">
            <w:pPr>
              <w:contextualSpacing/>
              <w:jc w:val="center"/>
              <w:rPr>
                <w:b/>
              </w:rPr>
            </w:pPr>
            <w:r w:rsidRPr="00CF5D25">
              <w:rPr>
                <w:b/>
              </w:rPr>
              <w:t>124</w:t>
            </w:r>
          </w:p>
        </w:tc>
      </w:tr>
    </w:tbl>
    <w:p w14:paraId="081980E3" w14:textId="6E653D7F" w:rsidR="00A47C7F" w:rsidRDefault="004B2939" w:rsidP="00A81194">
      <w:pPr>
        <w:tabs>
          <w:tab w:val="left" w:pos="7110"/>
        </w:tabs>
        <w:contextualSpacing/>
      </w:pPr>
      <w:r w:rsidRPr="00CF5D25">
        <w:tab/>
      </w:r>
    </w:p>
    <w:p w14:paraId="3CF5164A" w14:textId="77777777" w:rsidR="00A47C7F" w:rsidRDefault="00A47C7F">
      <w:pPr>
        <w:spacing w:after="200" w:line="276" w:lineRule="auto"/>
      </w:pPr>
      <w:r>
        <w:br w:type="page"/>
      </w:r>
    </w:p>
    <w:p w14:paraId="31AB6A0C" w14:textId="77777777" w:rsidR="004B2939" w:rsidRPr="005A3D14" w:rsidRDefault="004B2939" w:rsidP="00A47C7F">
      <w:pPr>
        <w:jc w:val="center"/>
      </w:pPr>
      <w:r w:rsidRPr="005A3D14">
        <w:rPr>
          <w:noProof/>
        </w:rPr>
        <w:lastRenderedPageBreak/>
        <w:drawing>
          <wp:inline distT="0" distB="0" distL="0" distR="0" wp14:anchorId="7CDD79D9" wp14:editId="579879BC">
            <wp:extent cx="5729930" cy="1392866"/>
            <wp:effectExtent l="0" t="0" r="4445" b="0"/>
            <wp:docPr id="18649459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8478" cy="1399806"/>
                    </a:xfrm>
                    <a:prstGeom prst="rect">
                      <a:avLst/>
                    </a:prstGeom>
                  </pic:spPr>
                </pic:pic>
              </a:graphicData>
            </a:graphic>
          </wp:inline>
        </w:drawing>
      </w:r>
    </w:p>
    <w:p w14:paraId="18101AB7" w14:textId="77777777" w:rsidR="004B2939" w:rsidRPr="005A3D14" w:rsidRDefault="004B2939" w:rsidP="00A47C7F"/>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4B2939" w:rsidRPr="005A3D14" w14:paraId="5F99950F" w14:textId="77777777" w:rsidTr="00A47C7F">
        <w:trPr>
          <w:trHeight w:val="397"/>
          <w:jc w:val="center"/>
        </w:trPr>
        <w:tc>
          <w:tcPr>
            <w:tcW w:w="1555" w:type="dxa"/>
            <w:vAlign w:val="center"/>
          </w:tcPr>
          <w:p w14:paraId="3CDD957A" w14:textId="77777777" w:rsidR="004B2939" w:rsidRPr="005A3D14" w:rsidRDefault="004B2939" w:rsidP="00A47C7F">
            <w:pPr>
              <w:pStyle w:val="Title"/>
              <w:jc w:val="left"/>
              <w:rPr>
                <w:b/>
                <w:szCs w:val="24"/>
              </w:rPr>
            </w:pPr>
            <w:r w:rsidRPr="005A3D14">
              <w:rPr>
                <w:b/>
                <w:szCs w:val="24"/>
              </w:rPr>
              <w:t xml:space="preserve">Course Code      </w:t>
            </w:r>
          </w:p>
        </w:tc>
        <w:tc>
          <w:tcPr>
            <w:tcW w:w="6237" w:type="dxa"/>
            <w:vAlign w:val="center"/>
          </w:tcPr>
          <w:p w14:paraId="1BBC4F9A" w14:textId="77777777" w:rsidR="004B2939" w:rsidRPr="005A3D14" w:rsidRDefault="004B2939" w:rsidP="00A47C7F">
            <w:pPr>
              <w:pStyle w:val="Title"/>
              <w:jc w:val="left"/>
              <w:rPr>
                <w:b/>
                <w:szCs w:val="24"/>
              </w:rPr>
            </w:pPr>
            <w:r w:rsidRPr="005A3D14">
              <w:rPr>
                <w:b/>
                <w:szCs w:val="24"/>
              </w:rPr>
              <w:t>20BT3001</w:t>
            </w:r>
          </w:p>
        </w:tc>
        <w:tc>
          <w:tcPr>
            <w:tcW w:w="1705" w:type="dxa"/>
            <w:vAlign w:val="center"/>
          </w:tcPr>
          <w:p w14:paraId="2246781A" w14:textId="77777777" w:rsidR="004B2939" w:rsidRPr="005A3D14" w:rsidRDefault="004B2939" w:rsidP="00A47C7F">
            <w:pPr>
              <w:pStyle w:val="Title"/>
              <w:ind w:left="-468" w:firstLine="468"/>
              <w:jc w:val="left"/>
              <w:rPr>
                <w:szCs w:val="24"/>
              </w:rPr>
            </w:pPr>
            <w:r w:rsidRPr="005A3D14">
              <w:rPr>
                <w:b/>
                <w:bCs/>
                <w:szCs w:val="24"/>
              </w:rPr>
              <w:t xml:space="preserve">Duration       </w:t>
            </w:r>
          </w:p>
        </w:tc>
        <w:tc>
          <w:tcPr>
            <w:tcW w:w="851" w:type="dxa"/>
            <w:vAlign w:val="center"/>
          </w:tcPr>
          <w:p w14:paraId="047A36EB" w14:textId="77777777" w:rsidR="004B2939" w:rsidRPr="005A3D14" w:rsidRDefault="004B2939" w:rsidP="00A47C7F">
            <w:pPr>
              <w:pStyle w:val="Title"/>
              <w:jc w:val="left"/>
              <w:rPr>
                <w:b/>
                <w:szCs w:val="24"/>
              </w:rPr>
            </w:pPr>
            <w:r w:rsidRPr="005A3D14">
              <w:rPr>
                <w:b/>
                <w:szCs w:val="24"/>
              </w:rPr>
              <w:t>3hrs</w:t>
            </w:r>
          </w:p>
        </w:tc>
      </w:tr>
      <w:tr w:rsidR="004B2939" w:rsidRPr="005A3D14" w14:paraId="54999BA6" w14:textId="77777777" w:rsidTr="00A47C7F">
        <w:trPr>
          <w:trHeight w:val="397"/>
          <w:jc w:val="center"/>
        </w:trPr>
        <w:tc>
          <w:tcPr>
            <w:tcW w:w="1555" w:type="dxa"/>
            <w:vAlign w:val="center"/>
          </w:tcPr>
          <w:p w14:paraId="21F8496D" w14:textId="77777777" w:rsidR="004B2939" w:rsidRPr="005A3D14" w:rsidRDefault="004B2939" w:rsidP="00A47C7F">
            <w:pPr>
              <w:pStyle w:val="Title"/>
              <w:ind w:right="-160"/>
              <w:jc w:val="left"/>
              <w:rPr>
                <w:b/>
                <w:szCs w:val="24"/>
              </w:rPr>
            </w:pPr>
            <w:r w:rsidRPr="005A3D14">
              <w:rPr>
                <w:b/>
                <w:szCs w:val="24"/>
              </w:rPr>
              <w:t xml:space="preserve">Course Name     </w:t>
            </w:r>
          </w:p>
        </w:tc>
        <w:tc>
          <w:tcPr>
            <w:tcW w:w="6237" w:type="dxa"/>
            <w:vAlign w:val="center"/>
          </w:tcPr>
          <w:p w14:paraId="4D25A06E" w14:textId="77777777" w:rsidR="004B2939" w:rsidRPr="005A3D14" w:rsidRDefault="004B2939" w:rsidP="00A47C7F">
            <w:pPr>
              <w:pStyle w:val="Title"/>
              <w:jc w:val="left"/>
              <w:rPr>
                <w:b/>
                <w:szCs w:val="24"/>
              </w:rPr>
            </w:pPr>
            <w:r w:rsidRPr="005A3D14">
              <w:rPr>
                <w:b/>
                <w:szCs w:val="24"/>
              </w:rPr>
              <w:t>ADVANCES IN BIOPOLYMER AND APPLICATIONS</w:t>
            </w:r>
          </w:p>
        </w:tc>
        <w:tc>
          <w:tcPr>
            <w:tcW w:w="1705" w:type="dxa"/>
            <w:vAlign w:val="center"/>
          </w:tcPr>
          <w:p w14:paraId="378880E4" w14:textId="77777777" w:rsidR="004B2939" w:rsidRPr="005A3D14" w:rsidRDefault="004B2939" w:rsidP="00A47C7F">
            <w:pPr>
              <w:pStyle w:val="Title"/>
              <w:jc w:val="left"/>
              <w:rPr>
                <w:b/>
                <w:bCs/>
                <w:szCs w:val="24"/>
              </w:rPr>
            </w:pPr>
            <w:r w:rsidRPr="005A3D14">
              <w:rPr>
                <w:b/>
                <w:bCs/>
                <w:szCs w:val="24"/>
              </w:rPr>
              <w:t xml:space="preserve">Max. Marks </w:t>
            </w:r>
          </w:p>
        </w:tc>
        <w:tc>
          <w:tcPr>
            <w:tcW w:w="851" w:type="dxa"/>
            <w:vAlign w:val="center"/>
          </w:tcPr>
          <w:p w14:paraId="0AC57802" w14:textId="77777777" w:rsidR="004B2939" w:rsidRPr="005A3D14" w:rsidRDefault="004B2939" w:rsidP="00A47C7F">
            <w:pPr>
              <w:pStyle w:val="Title"/>
              <w:jc w:val="left"/>
              <w:rPr>
                <w:b/>
                <w:szCs w:val="24"/>
              </w:rPr>
            </w:pPr>
            <w:r w:rsidRPr="005A3D14">
              <w:rPr>
                <w:b/>
                <w:szCs w:val="24"/>
              </w:rPr>
              <w:t>100</w:t>
            </w:r>
          </w:p>
        </w:tc>
      </w:tr>
    </w:tbl>
    <w:p w14:paraId="23F50E9E" w14:textId="77777777" w:rsidR="004B2939" w:rsidRPr="005A3D14" w:rsidRDefault="004B2939" w:rsidP="00A47C7F">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4B2939" w:rsidRPr="005A3D14" w14:paraId="09993207" w14:textId="77777777" w:rsidTr="00A47C7F">
        <w:trPr>
          <w:trHeight w:val="531"/>
        </w:trPr>
        <w:tc>
          <w:tcPr>
            <w:tcW w:w="276" w:type="pct"/>
            <w:vAlign w:val="center"/>
          </w:tcPr>
          <w:p w14:paraId="0B3E78AD" w14:textId="77777777" w:rsidR="004B2939" w:rsidRPr="005A3D14" w:rsidRDefault="004B2939" w:rsidP="00A47C7F">
            <w:pPr>
              <w:contextualSpacing/>
              <w:jc w:val="center"/>
              <w:rPr>
                <w:b/>
              </w:rPr>
            </w:pPr>
            <w:r w:rsidRPr="005A3D14">
              <w:rPr>
                <w:b/>
              </w:rPr>
              <w:t>Q. No.</w:t>
            </w:r>
          </w:p>
        </w:tc>
        <w:tc>
          <w:tcPr>
            <w:tcW w:w="3704" w:type="pct"/>
            <w:gridSpan w:val="2"/>
            <w:vAlign w:val="center"/>
          </w:tcPr>
          <w:p w14:paraId="76A83DF1" w14:textId="77777777" w:rsidR="004B2939" w:rsidRPr="005A3D14" w:rsidRDefault="004B2939" w:rsidP="00A47C7F">
            <w:pPr>
              <w:contextualSpacing/>
              <w:jc w:val="center"/>
              <w:rPr>
                <w:b/>
              </w:rPr>
            </w:pPr>
            <w:r w:rsidRPr="005A3D14">
              <w:rPr>
                <w:b/>
              </w:rPr>
              <w:t>Questions</w:t>
            </w:r>
          </w:p>
        </w:tc>
        <w:tc>
          <w:tcPr>
            <w:tcW w:w="325" w:type="pct"/>
            <w:vAlign w:val="center"/>
          </w:tcPr>
          <w:p w14:paraId="2F5D3020" w14:textId="77777777" w:rsidR="004B2939" w:rsidRPr="005A3D14" w:rsidRDefault="004B2939" w:rsidP="00A47C7F">
            <w:pPr>
              <w:contextualSpacing/>
              <w:jc w:val="center"/>
              <w:rPr>
                <w:b/>
              </w:rPr>
            </w:pPr>
            <w:r w:rsidRPr="005A3D14">
              <w:rPr>
                <w:b/>
              </w:rPr>
              <w:t>CO</w:t>
            </w:r>
          </w:p>
        </w:tc>
        <w:tc>
          <w:tcPr>
            <w:tcW w:w="260" w:type="pct"/>
            <w:vAlign w:val="center"/>
          </w:tcPr>
          <w:p w14:paraId="250C12EB" w14:textId="77777777" w:rsidR="004B2939" w:rsidRPr="005A3D14" w:rsidRDefault="004B2939" w:rsidP="00A47C7F">
            <w:pPr>
              <w:contextualSpacing/>
              <w:jc w:val="center"/>
              <w:rPr>
                <w:b/>
              </w:rPr>
            </w:pPr>
            <w:r w:rsidRPr="005A3D14">
              <w:rPr>
                <w:b/>
              </w:rPr>
              <w:t>BL</w:t>
            </w:r>
          </w:p>
        </w:tc>
        <w:tc>
          <w:tcPr>
            <w:tcW w:w="435" w:type="pct"/>
            <w:vAlign w:val="center"/>
          </w:tcPr>
          <w:p w14:paraId="5B3E8C4C" w14:textId="77777777" w:rsidR="004B2939" w:rsidRPr="005A3D14" w:rsidRDefault="004B2939" w:rsidP="00A47C7F">
            <w:pPr>
              <w:contextualSpacing/>
              <w:jc w:val="center"/>
              <w:rPr>
                <w:b/>
              </w:rPr>
            </w:pPr>
            <w:r w:rsidRPr="005A3D14">
              <w:rPr>
                <w:b/>
              </w:rPr>
              <w:t>Marks</w:t>
            </w:r>
          </w:p>
        </w:tc>
      </w:tr>
      <w:tr w:rsidR="004B2939" w:rsidRPr="005A3D14" w14:paraId="399C555B" w14:textId="77777777" w:rsidTr="00A47C7F">
        <w:trPr>
          <w:trHeight w:val="531"/>
        </w:trPr>
        <w:tc>
          <w:tcPr>
            <w:tcW w:w="5000" w:type="pct"/>
            <w:gridSpan w:val="6"/>
          </w:tcPr>
          <w:p w14:paraId="5520F808" w14:textId="77777777" w:rsidR="004B2939" w:rsidRPr="005A3D14" w:rsidRDefault="004B2939" w:rsidP="00A47C7F">
            <w:pPr>
              <w:contextualSpacing/>
              <w:jc w:val="center"/>
              <w:rPr>
                <w:b/>
                <w:u w:val="single"/>
              </w:rPr>
            </w:pPr>
            <w:r w:rsidRPr="005A3D14">
              <w:rPr>
                <w:b/>
                <w:u w:val="single"/>
              </w:rPr>
              <w:t>PART – A (5 X 16 = 80 MARKS)</w:t>
            </w:r>
          </w:p>
          <w:p w14:paraId="6CD81B4D" w14:textId="77777777" w:rsidR="004B2939" w:rsidRPr="005A3D14" w:rsidRDefault="004B2939" w:rsidP="00A47C7F">
            <w:pPr>
              <w:contextualSpacing/>
              <w:jc w:val="center"/>
              <w:rPr>
                <w:b/>
              </w:rPr>
            </w:pPr>
            <w:r w:rsidRPr="005A3D14">
              <w:rPr>
                <w:b/>
              </w:rPr>
              <w:t>(Answer any five from the following)</w:t>
            </w:r>
          </w:p>
        </w:tc>
      </w:tr>
      <w:tr w:rsidR="004B2939" w:rsidRPr="005A3D14" w14:paraId="2DF53E39" w14:textId="77777777" w:rsidTr="00A47C7F">
        <w:trPr>
          <w:trHeight w:val="382"/>
        </w:trPr>
        <w:tc>
          <w:tcPr>
            <w:tcW w:w="276" w:type="pct"/>
            <w:vAlign w:val="bottom"/>
          </w:tcPr>
          <w:p w14:paraId="3D834B9E" w14:textId="77777777" w:rsidR="004B2939" w:rsidRPr="005A3D14" w:rsidRDefault="004B2939" w:rsidP="00A47C7F">
            <w:pPr>
              <w:contextualSpacing/>
            </w:pPr>
            <w:r w:rsidRPr="005A3D14">
              <w:t>1.</w:t>
            </w:r>
          </w:p>
        </w:tc>
        <w:tc>
          <w:tcPr>
            <w:tcW w:w="192" w:type="pct"/>
            <w:vAlign w:val="bottom"/>
          </w:tcPr>
          <w:p w14:paraId="70F8B1C8" w14:textId="77777777" w:rsidR="004B2939" w:rsidRPr="005A3D14" w:rsidRDefault="004B2939" w:rsidP="00A47C7F">
            <w:pPr>
              <w:contextualSpacing/>
            </w:pPr>
            <w:r w:rsidRPr="005A3D14">
              <w:t>a.</w:t>
            </w:r>
          </w:p>
        </w:tc>
        <w:tc>
          <w:tcPr>
            <w:tcW w:w="3512" w:type="pct"/>
            <w:vAlign w:val="bottom"/>
          </w:tcPr>
          <w:p w14:paraId="0FC92724" w14:textId="77777777" w:rsidR="004B2939" w:rsidRPr="005A3D14" w:rsidRDefault="004B2939" w:rsidP="00A47C7F">
            <w:pPr>
              <w:contextualSpacing/>
              <w:jc w:val="both"/>
            </w:pPr>
            <w:r w:rsidRPr="005A3D14">
              <w:t xml:space="preserve">List the internal roles of lectins in human and describe any two roles.  </w:t>
            </w:r>
          </w:p>
        </w:tc>
        <w:tc>
          <w:tcPr>
            <w:tcW w:w="325" w:type="pct"/>
            <w:vAlign w:val="bottom"/>
          </w:tcPr>
          <w:p w14:paraId="32EF4FB2" w14:textId="77777777" w:rsidR="004B2939" w:rsidRPr="005A3D14" w:rsidRDefault="004B2939" w:rsidP="00A47C7F">
            <w:pPr>
              <w:contextualSpacing/>
            </w:pPr>
            <w:r w:rsidRPr="005A3D14">
              <w:t>CO1</w:t>
            </w:r>
          </w:p>
        </w:tc>
        <w:tc>
          <w:tcPr>
            <w:tcW w:w="260" w:type="pct"/>
            <w:vAlign w:val="bottom"/>
          </w:tcPr>
          <w:p w14:paraId="21D11B4F" w14:textId="77777777" w:rsidR="004B2939" w:rsidRPr="005A3D14" w:rsidRDefault="004B2939" w:rsidP="00A47C7F">
            <w:pPr>
              <w:contextualSpacing/>
            </w:pPr>
            <w:r w:rsidRPr="005A3D14">
              <w:t>R</w:t>
            </w:r>
          </w:p>
        </w:tc>
        <w:tc>
          <w:tcPr>
            <w:tcW w:w="435" w:type="pct"/>
            <w:vAlign w:val="bottom"/>
          </w:tcPr>
          <w:p w14:paraId="6E116FA7" w14:textId="77777777" w:rsidR="004B2939" w:rsidRPr="005A3D14" w:rsidRDefault="004B2939" w:rsidP="00A47C7F">
            <w:pPr>
              <w:contextualSpacing/>
              <w:jc w:val="center"/>
            </w:pPr>
            <w:r w:rsidRPr="005A3D14">
              <w:t>8</w:t>
            </w:r>
          </w:p>
        </w:tc>
      </w:tr>
      <w:tr w:rsidR="004B2939" w:rsidRPr="005A3D14" w14:paraId="40DD9D88" w14:textId="77777777" w:rsidTr="00A47C7F">
        <w:trPr>
          <w:trHeight w:val="382"/>
        </w:trPr>
        <w:tc>
          <w:tcPr>
            <w:tcW w:w="276" w:type="pct"/>
            <w:vAlign w:val="bottom"/>
          </w:tcPr>
          <w:p w14:paraId="3460E18E" w14:textId="77777777" w:rsidR="004B2939" w:rsidRPr="005A3D14" w:rsidRDefault="004B2939" w:rsidP="00A47C7F">
            <w:pPr>
              <w:contextualSpacing/>
            </w:pPr>
          </w:p>
        </w:tc>
        <w:tc>
          <w:tcPr>
            <w:tcW w:w="192" w:type="pct"/>
            <w:vAlign w:val="bottom"/>
          </w:tcPr>
          <w:p w14:paraId="03B9DE0E" w14:textId="77777777" w:rsidR="004B2939" w:rsidRPr="005A3D14" w:rsidRDefault="004B2939" w:rsidP="00A47C7F">
            <w:pPr>
              <w:contextualSpacing/>
            </w:pPr>
            <w:r w:rsidRPr="005A3D14">
              <w:t>b.</w:t>
            </w:r>
          </w:p>
        </w:tc>
        <w:tc>
          <w:tcPr>
            <w:tcW w:w="3512" w:type="pct"/>
            <w:vAlign w:val="bottom"/>
          </w:tcPr>
          <w:p w14:paraId="0C886DEB" w14:textId="77777777" w:rsidR="004B2939" w:rsidRPr="005A3D14" w:rsidRDefault="004B2939" w:rsidP="00A47C7F">
            <w:pPr>
              <w:contextualSpacing/>
              <w:jc w:val="both"/>
              <w:rPr>
                <w:bCs/>
              </w:rPr>
            </w:pPr>
            <w:r w:rsidRPr="005A3D14">
              <w:rPr>
                <w:bCs/>
              </w:rPr>
              <w:t xml:space="preserve">Describe the role of glycan as vaccines and small molecule drugs. </w:t>
            </w:r>
          </w:p>
        </w:tc>
        <w:tc>
          <w:tcPr>
            <w:tcW w:w="325" w:type="pct"/>
            <w:vAlign w:val="bottom"/>
          </w:tcPr>
          <w:p w14:paraId="68ED9800" w14:textId="77777777" w:rsidR="004B2939" w:rsidRPr="005A3D14" w:rsidRDefault="004B2939" w:rsidP="00A47C7F">
            <w:pPr>
              <w:contextualSpacing/>
            </w:pPr>
            <w:r w:rsidRPr="005A3D14">
              <w:t>CO1</w:t>
            </w:r>
          </w:p>
        </w:tc>
        <w:tc>
          <w:tcPr>
            <w:tcW w:w="260" w:type="pct"/>
            <w:vAlign w:val="bottom"/>
          </w:tcPr>
          <w:p w14:paraId="7DED2AB6" w14:textId="77777777" w:rsidR="004B2939" w:rsidRPr="005A3D14" w:rsidRDefault="004B2939" w:rsidP="00A47C7F">
            <w:pPr>
              <w:contextualSpacing/>
            </w:pPr>
            <w:r w:rsidRPr="005A3D14">
              <w:t>R</w:t>
            </w:r>
          </w:p>
        </w:tc>
        <w:tc>
          <w:tcPr>
            <w:tcW w:w="435" w:type="pct"/>
            <w:vAlign w:val="bottom"/>
          </w:tcPr>
          <w:p w14:paraId="0E8C8BD8" w14:textId="77777777" w:rsidR="004B2939" w:rsidRPr="005A3D14" w:rsidRDefault="004B2939" w:rsidP="00A47C7F">
            <w:pPr>
              <w:contextualSpacing/>
              <w:jc w:val="center"/>
            </w:pPr>
            <w:r w:rsidRPr="005A3D14">
              <w:t>8</w:t>
            </w:r>
          </w:p>
        </w:tc>
      </w:tr>
      <w:tr w:rsidR="004B2939" w:rsidRPr="005A3D14" w14:paraId="09213A58" w14:textId="77777777" w:rsidTr="00A47C7F">
        <w:trPr>
          <w:trHeight w:val="230"/>
        </w:trPr>
        <w:tc>
          <w:tcPr>
            <w:tcW w:w="276" w:type="pct"/>
            <w:vAlign w:val="bottom"/>
          </w:tcPr>
          <w:p w14:paraId="10F14FDD" w14:textId="77777777" w:rsidR="004B2939" w:rsidRPr="005A3D14" w:rsidRDefault="004B2939" w:rsidP="00A47C7F">
            <w:pPr>
              <w:contextualSpacing/>
            </w:pPr>
          </w:p>
        </w:tc>
        <w:tc>
          <w:tcPr>
            <w:tcW w:w="192" w:type="pct"/>
            <w:vAlign w:val="bottom"/>
          </w:tcPr>
          <w:p w14:paraId="14918284" w14:textId="77777777" w:rsidR="004B2939" w:rsidRPr="005A3D14" w:rsidRDefault="004B2939" w:rsidP="00A47C7F">
            <w:pPr>
              <w:contextualSpacing/>
            </w:pPr>
          </w:p>
        </w:tc>
        <w:tc>
          <w:tcPr>
            <w:tcW w:w="3512" w:type="pct"/>
            <w:vAlign w:val="bottom"/>
          </w:tcPr>
          <w:p w14:paraId="2D48C265" w14:textId="77777777" w:rsidR="004B2939" w:rsidRPr="005A3D14" w:rsidRDefault="004B2939" w:rsidP="00A47C7F">
            <w:pPr>
              <w:contextualSpacing/>
              <w:jc w:val="both"/>
            </w:pPr>
          </w:p>
        </w:tc>
        <w:tc>
          <w:tcPr>
            <w:tcW w:w="325" w:type="pct"/>
            <w:vAlign w:val="bottom"/>
          </w:tcPr>
          <w:p w14:paraId="5B565842" w14:textId="77777777" w:rsidR="004B2939" w:rsidRPr="005A3D14" w:rsidRDefault="004B2939" w:rsidP="00A47C7F">
            <w:pPr>
              <w:contextualSpacing/>
            </w:pPr>
          </w:p>
        </w:tc>
        <w:tc>
          <w:tcPr>
            <w:tcW w:w="260" w:type="pct"/>
            <w:vAlign w:val="bottom"/>
          </w:tcPr>
          <w:p w14:paraId="1A84C554" w14:textId="77777777" w:rsidR="004B2939" w:rsidRPr="005A3D14" w:rsidRDefault="004B2939" w:rsidP="00A47C7F">
            <w:pPr>
              <w:contextualSpacing/>
            </w:pPr>
          </w:p>
        </w:tc>
        <w:tc>
          <w:tcPr>
            <w:tcW w:w="435" w:type="pct"/>
            <w:vAlign w:val="bottom"/>
          </w:tcPr>
          <w:p w14:paraId="7292E9D3" w14:textId="77777777" w:rsidR="004B2939" w:rsidRPr="005A3D14" w:rsidRDefault="004B2939" w:rsidP="00A47C7F">
            <w:pPr>
              <w:contextualSpacing/>
              <w:jc w:val="center"/>
            </w:pPr>
          </w:p>
        </w:tc>
      </w:tr>
      <w:tr w:rsidR="004B2939" w:rsidRPr="005A3D14" w14:paraId="21548A24" w14:textId="77777777" w:rsidTr="00A47C7F">
        <w:trPr>
          <w:trHeight w:val="382"/>
        </w:trPr>
        <w:tc>
          <w:tcPr>
            <w:tcW w:w="276" w:type="pct"/>
            <w:vAlign w:val="bottom"/>
          </w:tcPr>
          <w:p w14:paraId="5AC7EAA7" w14:textId="77777777" w:rsidR="004B2939" w:rsidRPr="005A3D14" w:rsidRDefault="004B2939" w:rsidP="00A47C7F">
            <w:pPr>
              <w:contextualSpacing/>
            </w:pPr>
            <w:r w:rsidRPr="005A3D14">
              <w:t>2.</w:t>
            </w:r>
          </w:p>
        </w:tc>
        <w:tc>
          <w:tcPr>
            <w:tcW w:w="192" w:type="pct"/>
            <w:vAlign w:val="bottom"/>
          </w:tcPr>
          <w:p w14:paraId="4281FAB6" w14:textId="77777777" w:rsidR="004B2939" w:rsidRPr="005A3D14" w:rsidRDefault="004B2939" w:rsidP="00A47C7F">
            <w:pPr>
              <w:contextualSpacing/>
            </w:pPr>
            <w:r w:rsidRPr="005A3D14">
              <w:t>a.</w:t>
            </w:r>
          </w:p>
        </w:tc>
        <w:tc>
          <w:tcPr>
            <w:tcW w:w="3512" w:type="pct"/>
            <w:vAlign w:val="bottom"/>
          </w:tcPr>
          <w:p w14:paraId="0F7BDD21" w14:textId="77777777" w:rsidR="004B2939" w:rsidRPr="005A3D14" w:rsidRDefault="004B2939" w:rsidP="00A47C7F">
            <w:pPr>
              <w:contextualSpacing/>
              <w:jc w:val="both"/>
            </w:pPr>
            <w:r w:rsidRPr="005A3D14">
              <w:t xml:space="preserve">Illustrate the structure-function relation of hemoglobin. </w:t>
            </w:r>
          </w:p>
        </w:tc>
        <w:tc>
          <w:tcPr>
            <w:tcW w:w="325" w:type="pct"/>
            <w:vAlign w:val="bottom"/>
          </w:tcPr>
          <w:p w14:paraId="1DDEF9A1" w14:textId="77777777" w:rsidR="004B2939" w:rsidRPr="005A3D14" w:rsidRDefault="004B2939" w:rsidP="00A47C7F">
            <w:pPr>
              <w:contextualSpacing/>
            </w:pPr>
            <w:r w:rsidRPr="005A3D14">
              <w:t>CO4</w:t>
            </w:r>
          </w:p>
        </w:tc>
        <w:tc>
          <w:tcPr>
            <w:tcW w:w="260" w:type="pct"/>
            <w:vAlign w:val="bottom"/>
          </w:tcPr>
          <w:p w14:paraId="0E1B69A3" w14:textId="77777777" w:rsidR="004B2939" w:rsidRPr="005A3D14" w:rsidRDefault="004B2939" w:rsidP="00A47C7F">
            <w:pPr>
              <w:contextualSpacing/>
            </w:pPr>
            <w:r w:rsidRPr="005A3D14">
              <w:t>An</w:t>
            </w:r>
          </w:p>
        </w:tc>
        <w:tc>
          <w:tcPr>
            <w:tcW w:w="435" w:type="pct"/>
            <w:vAlign w:val="bottom"/>
          </w:tcPr>
          <w:p w14:paraId="4CB04504" w14:textId="77777777" w:rsidR="004B2939" w:rsidRPr="005A3D14" w:rsidRDefault="004B2939" w:rsidP="00A47C7F">
            <w:pPr>
              <w:contextualSpacing/>
              <w:jc w:val="center"/>
            </w:pPr>
            <w:r w:rsidRPr="005A3D14">
              <w:t>8</w:t>
            </w:r>
          </w:p>
        </w:tc>
      </w:tr>
      <w:tr w:rsidR="004B2939" w:rsidRPr="005A3D14" w14:paraId="31F8DC90" w14:textId="77777777" w:rsidTr="00A47C7F">
        <w:trPr>
          <w:trHeight w:val="382"/>
        </w:trPr>
        <w:tc>
          <w:tcPr>
            <w:tcW w:w="276" w:type="pct"/>
            <w:vAlign w:val="bottom"/>
          </w:tcPr>
          <w:p w14:paraId="434438D5" w14:textId="77777777" w:rsidR="004B2939" w:rsidRPr="005A3D14" w:rsidRDefault="004B2939" w:rsidP="00A47C7F">
            <w:pPr>
              <w:contextualSpacing/>
            </w:pPr>
          </w:p>
        </w:tc>
        <w:tc>
          <w:tcPr>
            <w:tcW w:w="192" w:type="pct"/>
            <w:vAlign w:val="bottom"/>
          </w:tcPr>
          <w:p w14:paraId="2B450E3C" w14:textId="77777777" w:rsidR="004B2939" w:rsidRPr="005A3D14" w:rsidRDefault="004B2939" w:rsidP="00A47C7F">
            <w:pPr>
              <w:contextualSpacing/>
            </w:pPr>
            <w:r w:rsidRPr="005A3D14">
              <w:t>b.</w:t>
            </w:r>
          </w:p>
        </w:tc>
        <w:tc>
          <w:tcPr>
            <w:tcW w:w="3512" w:type="pct"/>
            <w:vAlign w:val="bottom"/>
          </w:tcPr>
          <w:p w14:paraId="133FD8E2" w14:textId="77777777" w:rsidR="004B2939" w:rsidRPr="005A3D14" w:rsidRDefault="004B2939" w:rsidP="00A47C7F">
            <w:pPr>
              <w:contextualSpacing/>
              <w:jc w:val="both"/>
            </w:pPr>
            <w:r w:rsidRPr="005A3D14">
              <w:t>Compare the structure and function between myoglobin and hemoglobin.</w:t>
            </w:r>
          </w:p>
        </w:tc>
        <w:tc>
          <w:tcPr>
            <w:tcW w:w="325" w:type="pct"/>
            <w:vAlign w:val="bottom"/>
          </w:tcPr>
          <w:p w14:paraId="13701BB7" w14:textId="77777777" w:rsidR="004B2939" w:rsidRPr="005A3D14" w:rsidRDefault="004B2939" w:rsidP="00A47C7F">
            <w:pPr>
              <w:contextualSpacing/>
            </w:pPr>
            <w:r w:rsidRPr="005A3D14">
              <w:t>CO4</w:t>
            </w:r>
          </w:p>
        </w:tc>
        <w:tc>
          <w:tcPr>
            <w:tcW w:w="260" w:type="pct"/>
            <w:vAlign w:val="bottom"/>
          </w:tcPr>
          <w:p w14:paraId="4EE3E524" w14:textId="77777777" w:rsidR="004B2939" w:rsidRPr="005A3D14" w:rsidRDefault="004B2939" w:rsidP="00A47C7F">
            <w:pPr>
              <w:contextualSpacing/>
            </w:pPr>
            <w:r w:rsidRPr="005A3D14">
              <w:t>An</w:t>
            </w:r>
          </w:p>
        </w:tc>
        <w:tc>
          <w:tcPr>
            <w:tcW w:w="435" w:type="pct"/>
            <w:vAlign w:val="bottom"/>
          </w:tcPr>
          <w:p w14:paraId="17DA6F9F" w14:textId="77777777" w:rsidR="004B2939" w:rsidRPr="005A3D14" w:rsidRDefault="004B2939" w:rsidP="00A47C7F">
            <w:pPr>
              <w:contextualSpacing/>
              <w:jc w:val="center"/>
            </w:pPr>
            <w:r w:rsidRPr="005A3D14">
              <w:t>8</w:t>
            </w:r>
          </w:p>
        </w:tc>
      </w:tr>
      <w:tr w:rsidR="004B2939" w:rsidRPr="005A3D14" w14:paraId="391BB7F9" w14:textId="77777777" w:rsidTr="00A47C7F">
        <w:trPr>
          <w:trHeight w:val="245"/>
        </w:trPr>
        <w:tc>
          <w:tcPr>
            <w:tcW w:w="276" w:type="pct"/>
            <w:vAlign w:val="bottom"/>
          </w:tcPr>
          <w:p w14:paraId="333243D3" w14:textId="77777777" w:rsidR="004B2939" w:rsidRPr="005A3D14" w:rsidRDefault="004B2939" w:rsidP="00A47C7F">
            <w:pPr>
              <w:contextualSpacing/>
            </w:pPr>
          </w:p>
        </w:tc>
        <w:tc>
          <w:tcPr>
            <w:tcW w:w="192" w:type="pct"/>
            <w:vAlign w:val="bottom"/>
          </w:tcPr>
          <w:p w14:paraId="2A60C261" w14:textId="77777777" w:rsidR="004B2939" w:rsidRPr="005A3D14" w:rsidRDefault="004B2939" w:rsidP="00A47C7F">
            <w:pPr>
              <w:contextualSpacing/>
            </w:pPr>
          </w:p>
        </w:tc>
        <w:tc>
          <w:tcPr>
            <w:tcW w:w="3512" w:type="pct"/>
            <w:vAlign w:val="bottom"/>
          </w:tcPr>
          <w:p w14:paraId="5D0DDD13" w14:textId="77777777" w:rsidR="004B2939" w:rsidRPr="005A3D14" w:rsidRDefault="004B2939" w:rsidP="00A47C7F">
            <w:pPr>
              <w:contextualSpacing/>
              <w:jc w:val="both"/>
            </w:pPr>
          </w:p>
        </w:tc>
        <w:tc>
          <w:tcPr>
            <w:tcW w:w="325" w:type="pct"/>
            <w:vAlign w:val="bottom"/>
          </w:tcPr>
          <w:p w14:paraId="77E719EF" w14:textId="77777777" w:rsidR="004B2939" w:rsidRPr="005A3D14" w:rsidRDefault="004B2939" w:rsidP="00A47C7F">
            <w:pPr>
              <w:contextualSpacing/>
            </w:pPr>
          </w:p>
        </w:tc>
        <w:tc>
          <w:tcPr>
            <w:tcW w:w="260" w:type="pct"/>
            <w:vAlign w:val="bottom"/>
          </w:tcPr>
          <w:p w14:paraId="77DAE593" w14:textId="77777777" w:rsidR="004B2939" w:rsidRPr="005A3D14" w:rsidRDefault="004B2939" w:rsidP="00A47C7F">
            <w:pPr>
              <w:contextualSpacing/>
            </w:pPr>
          </w:p>
        </w:tc>
        <w:tc>
          <w:tcPr>
            <w:tcW w:w="435" w:type="pct"/>
            <w:vAlign w:val="bottom"/>
          </w:tcPr>
          <w:p w14:paraId="23A62D11" w14:textId="77777777" w:rsidR="004B2939" w:rsidRPr="005A3D14" w:rsidRDefault="004B2939" w:rsidP="00A47C7F">
            <w:pPr>
              <w:contextualSpacing/>
              <w:jc w:val="center"/>
            </w:pPr>
          </w:p>
        </w:tc>
      </w:tr>
      <w:tr w:rsidR="004B2939" w:rsidRPr="005A3D14" w14:paraId="36086D55" w14:textId="77777777" w:rsidTr="00A47C7F">
        <w:trPr>
          <w:trHeight w:val="382"/>
        </w:trPr>
        <w:tc>
          <w:tcPr>
            <w:tcW w:w="276" w:type="pct"/>
            <w:vAlign w:val="bottom"/>
          </w:tcPr>
          <w:p w14:paraId="776D9A47" w14:textId="77777777" w:rsidR="004B2939" w:rsidRPr="005A3D14" w:rsidRDefault="004B2939" w:rsidP="00A47C7F">
            <w:pPr>
              <w:contextualSpacing/>
            </w:pPr>
            <w:r w:rsidRPr="005A3D14">
              <w:t>3.</w:t>
            </w:r>
          </w:p>
        </w:tc>
        <w:tc>
          <w:tcPr>
            <w:tcW w:w="192" w:type="pct"/>
            <w:vAlign w:val="bottom"/>
          </w:tcPr>
          <w:p w14:paraId="42C4994B" w14:textId="77777777" w:rsidR="004B2939" w:rsidRPr="005A3D14" w:rsidRDefault="004B2939" w:rsidP="00A47C7F">
            <w:pPr>
              <w:contextualSpacing/>
            </w:pPr>
            <w:r w:rsidRPr="005A3D14">
              <w:t>a.</w:t>
            </w:r>
          </w:p>
        </w:tc>
        <w:tc>
          <w:tcPr>
            <w:tcW w:w="3512" w:type="pct"/>
            <w:vAlign w:val="bottom"/>
          </w:tcPr>
          <w:p w14:paraId="0B39A3B2" w14:textId="77777777" w:rsidR="004B2939" w:rsidRPr="005A3D14" w:rsidRDefault="004B2939" w:rsidP="00A47C7F">
            <w:pPr>
              <w:contextualSpacing/>
              <w:jc w:val="both"/>
            </w:pPr>
            <w:r w:rsidRPr="005A3D14">
              <w:t xml:space="preserve">Justify the role of hormone replacement therapy for anti-aging. </w:t>
            </w:r>
          </w:p>
        </w:tc>
        <w:tc>
          <w:tcPr>
            <w:tcW w:w="325" w:type="pct"/>
            <w:vAlign w:val="bottom"/>
          </w:tcPr>
          <w:p w14:paraId="3D49A826" w14:textId="77777777" w:rsidR="004B2939" w:rsidRPr="005A3D14" w:rsidRDefault="004B2939" w:rsidP="00A47C7F">
            <w:pPr>
              <w:contextualSpacing/>
            </w:pPr>
            <w:r w:rsidRPr="005A3D14">
              <w:t>CO6</w:t>
            </w:r>
          </w:p>
        </w:tc>
        <w:tc>
          <w:tcPr>
            <w:tcW w:w="260" w:type="pct"/>
            <w:vAlign w:val="bottom"/>
          </w:tcPr>
          <w:p w14:paraId="4DC49464" w14:textId="77777777" w:rsidR="004B2939" w:rsidRPr="005A3D14" w:rsidRDefault="004B2939" w:rsidP="00A47C7F">
            <w:pPr>
              <w:contextualSpacing/>
            </w:pPr>
            <w:r w:rsidRPr="005A3D14">
              <w:t>E</w:t>
            </w:r>
          </w:p>
        </w:tc>
        <w:tc>
          <w:tcPr>
            <w:tcW w:w="435" w:type="pct"/>
            <w:vAlign w:val="bottom"/>
          </w:tcPr>
          <w:p w14:paraId="097DB153" w14:textId="77777777" w:rsidR="004B2939" w:rsidRPr="005A3D14" w:rsidRDefault="004B2939" w:rsidP="00A47C7F">
            <w:pPr>
              <w:contextualSpacing/>
              <w:jc w:val="center"/>
            </w:pPr>
            <w:r w:rsidRPr="005A3D14">
              <w:t>8</w:t>
            </w:r>
          </w:p>
        </w:tc>
      </w:tr>
      <w:tr w:rsidR="004B2939" w:rsidRPr="005A3D14" w14:paraId="1CD5183D" w14:textId="77777777" w:rsidTr="00A47C7F">
        <w:trPr>
          <w:trHeight w:val="382"/>
        </w:trPr>
        <w:tc>
          <w:tcPr>
            <w:tcW w:w="276" w:type="pct"/>
            <w:vAlign w:val="bottom"/>
          </w:tcPr>
          <w:p w14:paraId="7C5727D9" w14:textId="77777777" w:rsidR="004B2939" w:rsidRPr="005A3D14" w:rsidRDefault="004B2939" w:rsidP="00A47C7F">
            <w:pPr>
              <w:contextualSpacing/>
            </w:pPr>
          </w:p>
        </w:tc>
        <w:tc>
          <w:tcPr>
            <w:tcW w:w="192" w:type="pct"/>
            <w:vAlign w:val="bottom"/>
          </w:tcPr>
          <w:p w14:paraId="36A0A519" w14:textId="77777777" w:rsidR="004B2939" w:rsidRPr="005A3D14" w:rsidRDefault="004B2939" w:rsidP="00A47C7F">
            <w:pPr>
              <w:contextualSpacing/>
            </w:pPr>
            <w:r w:rsidRPr="005A3D14">
              <w:t>b.</w:t>
            </w:r>
          </w:p>
        </w:tc>
        <w:tc>
          <w:tcPr>
            <w:tcW w:w="3512" w:type="pct"/>
            <w:vAlign w:val="bottom"/>
          </w:tcPr>
          <w:p w14:paraId="4BEA6DE6" w14:textId="77777777" w:rsidR="004B2939" w:rsidRPr="005A3D14" w:rsidRDefault="004B2939" w:rsidP="00A47C7F">
            <w:pPr>
              <w:contextualSpacing/>
              <w:jc w:val="both"/>
              <w:rPr>
                <w:bCs/>
              </w:rPr>
            </w:pPr>
            <w:r w:rsidRPr="005A3D14">
              <w:rPr>
                <w:bCs/>
              </w:rPr>
              <w:t xml:space="preserve">Critically comment on the advantages of abzyme with examples and explain its production process. </w:t>
            </w:r>
          </w:p>
        </w:tc>
        <w:tc>
          <w:tcPr>
            <w:tcW w:w="325" w:type="pct"/>
            <w:vAlign w:val="bottom"/>
          </w:tcPr>
          <w:p w14:paraId="7B86E4C5" w14:textId="77777777" w:rsidR="004B2939" w:rsidRPr="005A3D14" w:rsidRDefault="004B2939" w:rsidP="00A47C7F">
            <w:pPr>
              <w:contextualSpacing/>
            </w:pPr>
            <w:r w:rsidRPr="005A3D14">
              <w:t>CO6</w:t>
            </w:r>
          </w:p>
        </w:tc>
        <w:tc>
          <w:tcPr>
            <w:tcW w:w="260" w:type="pct"/>
            <w:vAlign w:val="bottom"/>
          </w:tcPr>
          <w:p w14:paraId="01036011" w14:textId="77777777" w:rsidR="004B2939" w:rsidRPr="005A3D14" w:rsidRDefault="004B2939" w:rsidP="00A47C7F">
            <w:pPr>
              <w:contextualSpacing/>
            </w:pPr>
            <w:r w:rsidRPr="005A3D14">
              <w:t>E</w:t>
            </w:r>
          </w:p>
        </w:tc>
        <w:tc>
          <w:tcPr>
            <w:tcW w:w="435" w:type="pct"/>
            <w:vAlign w:val="bottom"/>
          </w:tcPr>
          <w:p w14:paraId="79892172" w14:textId="77777777" w:rsidR="004B2939" w:rsidRPr="005A3D14" w:rsidRDefault="004B2939" w:rsidP="00A47C7F">
            <w:pPr>
              <w:contextualSpacing/>
              <w:jc w:val="center"/>
            </w:pPr>
            <w:r w:rsidRPr="005A3D14">
              <w:t>8</w:t>
            </w:r>
          </w:p>
        </w:tc>
      </w:tr>
      <w:tr w:rsidR="004B2939" w:rsidRPr="005A3D14" w14:paraId="1D3CB764" w14:textId="77777777" w:rsidTr="00A47C7F">
        <w:trPr>
          <w:trHeight w:val="152"/>
        </w:trPr>
        <w:tc>
          <w:tcPr>
            <w:tcW w:w="276" w:type="pct"/>
            <w:vAlign w:val="bottom"/>
          </w:tcPr>
          <w:p w14:paraId="360FAAE9" w14:textId="77777777" w:rsidR="004B2939" w:rsidRPr="005A3D14" w:rsidRDefault="004B2939" w:rsidP="00A47C7F">
            <w:pPr>
              <w:contextualSpacing/>
            </w:pPr>
          </w:p>
        </w:tc>
        <w:tc>
          <w:tcPr>
            <w:tcW w:w="192" w:type="pct"/>
            <w:vAlign w:val="bottom"/>
          </w:tcPr>
          <w:p w14:paraId="121C82D1" w14:textId="77777777" w:rsidR="004B2939" w:rsidRPr="005A3D14" w:rsidRDefault="004B2939" w:rsidP="00A47C7F">
            <w:pPr>
              <w:contextualSpacing/>
            </w:pPr>
          </w:p>
        </w:tc>
        <w:tc>
          <w:tcPr>
            <w:tcW w:w="3512" w:type="pct"/>
            <w:vAlign w:val="bottom"/>
          </w:tcPr>
          <w:p w14:paraId="6AD33B0E" w14:textId="77777777" w:rsidR="004B2939" w:rsidRPr="005A3D14" w:rsidRDefault="004B2939" w:rsidP="00A47C7F">
            <w:pPr>
              <w:contextualSpacing/>
              <w:jc w:val="both"/>
            </w:pPr>
          </w:p>
        </w:tc>
        <w:tc>
          <w:tcPr>
            <w:tcW w:w="325" w:type="pct"/>
            <w:vAlign w:val="bottom"/>
          </w:tcPr>
          <w:p w14:paraId="448D6B97" w14:textId="77777777" w:rsidR="004B2939" w:rsidRPr="005A3D14" w:rsidRDefault="004B2939" w:rsidP="00A47C7F">
            <w:pPr>
              <w:contextualSpacing/>
            </w:pPr>
          </w:p>
        </w:tc>
        <w:tc>
          <w:tcPr>
            <w:tcW w:w="260" w:type="pct"/>
            <w:vAlign w:val="bottom"/>
          </w:tcPr>
          <w:p w14:paraId="00656217" w14:textId="77777777" w:rsidR="004B2939" w:rsidRPr="005A3D14" w:rsidRDefault="004B2939" w:rsidP="00A47C7F">
            <w:pPr>
              <w:contextualSpacing/>
            </w:pPr>
          </w:p>
        </w:tc>
        <w:tc>
          <w:tcPr>
            <w:tcW w:w="435" w:type="pct"/>
            <w:vAlign w:val="bottom"/>
          </w:tcPr>
          <w:p w14:paraId="4C70C4DA" w14:textId="77777777" w:rsidR="004B2939" w:rsidRPr="005A3D14" w:rsidRDefault="004B2939" w:rsidP="00A47C7F">
            <w:pPr>
              <w:contextualSpacing/>
              <w:jc w:val="center"/>
            </w:pPr>
          </w:p>
        </w:tc>
      </w:tr>
      <w:tr w:rsidR="004B2939" w:rsidRPr="005A3D14" w14:paraId="4EBC637E" w14:textId="77777777" w:rsidTr="00A47C7F">
        <w:trPr>
          <w:trHeight w:val="382"/>
        </w:trPr>
        <w:tc>
          <w:tcPr>
            <w:tcW w:w="276" w:type="pct"/>
            <w:vAlign w:val="bottom"/>
          </w:tcPr>
          <w:p w14:paraId="3D54312C" w14:textId="77777777" w:rsidR="004B2939" w:rsidRPr="005A3D14" w:rsidRDefault="004B2939" w:rsidP="00A47C7F">
            <w:pPr>
              <w:contextualSpacing/>
            </w:pPr>
            <w:r w:rsidRPr="005A3D14">
              <w:t>4.</w:t>
            </w:r>
          </w:p>
        </w:tc>
        <w:tc>
          <w:tcPr>
            <w:tcW w:w="192" w:type="pct"/>
            <w:vAlign w:val="bottom"/>
          </w:tcPr>
          <w:p w14:paraId="61EF4783" w14:textId="77777777" w:rsidR="004B2939" w:rsidRPr="005A3D14" w:rsidRDefault="004B2939" w:rsidP="00A47C7F">
            <w:pPr>
              <w:contextualSpacing/>
            </w:pPr>
            <w:r w:rsidRPr="005A3D14">
              <w:t>a.</w:t>
            </w:r>
          </w:p>
        </w:tc>
        <w:tc>
          <w:tcPr>
            <w:tcW w:w="3512" w:type="pct"/>
            <w:vAlign w:val="bottom"/>
          </w:tcPr>
          <w:p w14:paraId="33976753" w14:textId="77777777" w:rsidR="004B2939" w:rsidRPr="005A3D14" w:rsidRDefault="004B2939" w:rsidP="00A47C7F">
            <w:pPr>
              <w:contextualSpacing/>
              <w:jc w:val="both"/>
            </w:pPr>
            <w:r w:rsidRPr="005A3D14">
              <w:t>State the significant roles of lipids in pharmaceutical industries.</w:t>
            </w:r>
          </w:p>
        </w:tc>
        <w:tc>
          <w:tcPr>
            <w:tcW w:w="325" w:type="pct"/>
            <w:vAlign w:val="bottom"/>
          </w:tcPr>
          <w:p w14:paraId="5263A2DC" w14:textId="77777777" w:rsidR="004B2939" w:rsidRPr="005A3D14" w:rsidRDefault="004B2939" w:rsidP="00A47C7F">
            <w:pPr>
              <w:contextualSpacing/>
            </w:pPr>
            <w:r w:rsidRPr="005A3D14">
              <w:t>CO2</w:t>
            </w:r>
          </w:p>
        </w:tc>
        <w:tc>
          <w:tcPr>
            <w:tcW w:w="260" w:type="pct"/>
            <w:vAlign w:val="bottom"/>
          </w:tcPr>
          <w:p w14:paraId="536BA53E" w14:textId="77777777" w:rsidR="004B2939" w:rsidRPr="005A3D14" w:rsidRDefault="004B2939" w:rsidP="00A47C7F">
            <w:pPr>
              <w:contextualSpacing/>
            </w:pPr>
            <w:r w:rsidRPr="005A3D14">
              <w:t>R</w:t>
            </w:r>
          </w:p>
        </w:tc>
        <w:tc>
          <w:tcPr>
            <w:tcW w:w="435" w:type="pct"/>
            <w:vAlign w:val="bottom"/>
          </w:tcPr>
          <w:p w14:paraId="63AF14C3" w14:textId="77777777" w:rsidR="004B2939" w:rsidRPr="005A3D14" w:rsidRDefault="004B2939" w:rsidP="00A47C7F">
            <w:pPr>
              <w:contextualSpacing/>
              <w:jc w:val="center"/>
            </w:pPr>
            <w:r w:rsidRPr="005A3D14">
              <w:t>8</w:t>
            </w:r>
          </w:p>
        </w:tc>
      </w:tr>
      <w:tr w:rsidR="004B2939" w:rsidRPr="005A3D14" w14:paraId="49E7CDBC" w14:textId="77777777" w:rsidTr="00A47C7F">
        <w:trPr>
          <w:trHeight w:val="382"/>
        </w:trPr>
        <w:tc>
          <w:tcPr>
            <w:tcW w:w="276" w:type="pct"/>
            <w:vAlign w:val="bottom"/>
          </w:tcPr>
          <w:p w14:paraId="2C41ACC5" w14:textId="77777777" w:rsidR="004B2939" w:rsidRPr="005A3D14" w:rsidRDefault="004B2939" w:rsidP="00A47C7F">
            <w:pPr>
              <w:contextualSpacing/>
            </w:pPr>
          </w:p>
        </w:tc>
        <w:tc>
          <w:tcPr>
            <w:tcW w:w="192" w:type="pct"/>
            <w:vAlign w:val="bottom"/>
          </w:tcPr>
          <w:p w14:paraId="6E8DCCCB" w14:textId="77777777" w:rsidR="004B2939" w:rsidRPr="005A3D14" w:rsidRDefault="004B2939" w:rsidP="00A47C7F">
            <w:pPr>
              <w:contextualSpacing/>
            </w:pPr>
            <w:r w:rsidRPr="005A3D14">
              <w:t>b.</w:t>
            </w:r>
          </w:p>
        </w:tc>
        <w:tc>
          <w:tcPr>
            <w:tcW w:w="3512" w:type="pct"/>
            <w:vAlign w:val="bottom"/>
          </w:tcPr>
          <w:p w14:paraId="50F66FAC" w14:textId="77777777" w:rsidR="004B2939" w:rsidRPr="005A3D14" w:rsidRDefault="004B2939" w:rsidP="00A47C7F">
            <w:pPr>
              <w:contextualSpacing/>
              <w:jc w:val="both"/>
              <w:rPr>
                <w:bCs/>
              </w:rPr>
            </w:pPr>
            <w:r w:rsidRPr="005A3D14">
              <w:rPr>
                <w:bCs/>
              </w:rPr>
              <w:t xml:space="preserve">Describe the food and pharmaceutical applications of structured lipids. </w:t>
            </w:r>
          </w:p>
        </w:tc>
        <w:tc>
          <w:tcPr>
            <w:tcW w:w="325" w:type="pct"/>
            <w:vAlign w:val="bottom"/>
          </w:tcPr>
          <w:p w14:paraId="1926F0EE" w14:textId="77777777" w:rsidR="004B2939" w:rsidRPr="005A3D14" w:rsidRDefault="004B2939" w:rsidP="00A47C7F">
            <w:pPr>
              <w:contextualSpacing/>
            </w:pPr>
            <w:r w:rsidRPr="005A3D14">
              <w:t>CO2</w:t>
            </w:r>
          </w:p>
        </w:tc>
        <w:tc>
          <w:tcPr>
            <w:tcW w:w="260" w:type="pct"/>
            <w:vAlign w:val="bottom"/>
          </w:tcPr>
          <w:p w14:paraId="05F58CF7" w14:textId="77777777" w:rsidR="004B2939" w:rsidRPr="005A3D14" w:rsidRDefault="004B2939" w:rsidP="00A47C7F">
            <w:pPr>
              <w:contextualSpacing/>
            </w:pPr>
            <w:r w:rsidRPr="005A3D14">
              <w:t>R</w:t>
            </w:r>
          </w:p>
        </w:tc>
        <w:tc>
          <w:tcPr>
            <w:tcW w:w="435" w:type="pct"/>
            <w:vAlign w:val="bottom"/>
          </w:tcPr>
          <w:p w14:paraId="382DA38B" w14:textId="77777777" w:rsidR="004B2939" w:rsidRPr="005A3D14" w:rsidRDefault="004B2939" w:rsidP="00A47C7F">
            <w:pPr>
              <w:contextualSpacing/>
              <w:jc w:val="center"/>
            </w:pPr>
            <w:r w:rsidRPr="005A3D14">
              <w:t>8</w:t>
            </w:r>
          </w:p>
        </w:tc>
      </w:tr>
      <w:tr w:rsidR="004B2939" w:rsidRPr="005A3D14" w14:paraId="0E71D7B0" w14:textId="77777777" w:rsidTr="00A47C7F">
        <w:trPr>
          <w:trHeight w:val="193"/>
        </w:trPr>
        <w:tc>
          <w:tcPr>
            <w:tcW w:w="276" w:type="pct"/>
            <w:vAlign w:val="bottom"/>
          </w:tcPr>
          <w:p w14:paraId="5CCC6EA6" w14:textId="77777777" w:rsidR="004B2939" w:rsidRPr="005A3D14" w:rsidRDefault="004B2939" w:rsidP="00A47C7F">
            <w:pPr>
              <w:contextualSpacing/>
            </w:pPr>
          </w:p>
        </w:tc>
        <w:tc>
          <w:tcPr>
            <w:tcW w:w="192" w:type="pct"/>
            <w:vAlign w:val="bottom"/>
          </w:tcPr>
          <w:p w14:paraId="29BDCFD7" w14:textId="77777777" w:rsidR="004B2939" w:rsidRPr="005A3D14" w:rsidRDefault="004B2939" w:rsidP="00A47C7F">
            <w:pPr>
              <w:contextualSpacing/>
            </w:pPr>
          </w:p>
        </w:tc>
        <w:tc>
          <w:tcPr>
            <w:tcW w:w="3512" w:type="pct"/>
            <w:vAlign w:val="bottom"/>
          </w:tcPr>
          <w:p w14:paraId="71DB3668" w14:textId="77777777" w:rsidR="004B2939" w:rsidRPr="005A3D14" w:rsidRDefault="004B2939" w:rsidP="00A47C7F">
            <w:pPr>
              <w:contextualSpacing/>
              <w:jc w:val="both"/>
            </w:pPr>
          </w:p>
        </w:tc>
        <w:tc>
          <w:tcPr>
            <w:tcW w:w="325" w:type="pct"/>
            <w:vAlign w:val="bottom"/>
          </w:tcPr>
          <w:p w14:paraId="01C322AE" w14:textId="77777777" w:rsidR="004B2939" w:rsidRPr="005A3D14" w:rsidRDefault="004B2939" w:rsidP="00A47C7F">
            <w:pPr>
              <w:contextualSpacing/>
            </w:pPr>
          </w:p>
        </w:tc>
        <w:tc>
          <w:tcPr>
            <w:tcW w:w="260" w:type="pct"/>
            <w:vAlign w:val="bottom"/>
          </w:tcPr>
          <w:p w14:paraId="36161A18" w14:textId="77777777" w:rsidR="004B2939" w:rsidRPr="005A3D14" w:rsidRDefault="004B2939" w:rsidP="00A47C7F">
            <w:pPr>
              <w:contextualSpacing/>
            </w:pPr>
          </w:p>
        </w:tc>
        <w:tc>
          <w:tcPr>
            <w:tcW w:w="435" w:type="pct"/>
            <w:vAlign w:val="bottom"/>
          </w:tcPr>
          <w:p w14:paraId="08F3DCFF" w14:textId="77777777" w:rsidR="004B2939" w:rsidRPr="005A3D14" w:rsidRDefault="004B2939" w:rsidP="00A47C7F">
            <w:pPr>
              <w:contextualSpacing/>
              <w:jc w:val="center"/>
            </w:pPr>
          </w:p>
        </w:tc>
      </w:tr>
      <w:tr w:rsidR="004B2939" w:rsidRPr="005A3D14" w14:paraId="0622E02C" w14:textId="77777777" w:rsidTr="00A47C7F">
        <w:trPr>
          <w:trHeight w:val="382"/>
        </w:trPr>
        <w:tc>
          <w:tcPr>
            <w:tcW w:w="276" w:type="pct"/>
            <w:vAlign w:val="bottom"/>
          </w:tcPr>
          <w:p w14:paraId="406C457E" w14:textId="77777777" w:rsidR="004B2939" w:rsidRPr="005A3D14" w:rsidRDefault="004B2939" w:rsidP="00A47C7F">
            <w:pPr>
              <w:contextualSpacing/>
            </w:pPr>
            <w:r w:rsidRPr="005A3D14">
              <w:t>5.</w:t>
            </w:r>
          </w:p>
        </w:tc>
        <w:tc>
          <w:tcPr>
            <w:tcW w:w="192" w:type="pct"/>
            <w:vAlign w:val="bottom"/>
          </w:tcPr>
          <w:p w14:paraId="14B2C25A" w14:textId="77777777" w:rsidR="004B2939" w:rsidRPr="005A3D14" w:rsidRDefault="004B2939" w:rsidP="00A47C7F">
            <w:pPr>
              <w:contextualSpacing/>
            </w:pPr>
            <w:r w:rsidRPr="005A3D14">
              <w:t>a.</w:t>
            </w:r>
          </w:p>
        </w:tc>
        <w:tc>
          <w:tcPr>
            <w:tcW w:w="3512" w:type="pct"/>
            <w:vAlign w:val="bottom"/>
          </w:tcPr>
          <w:p w14:paraId="28D6A66D" w14:textId="77777777" w:rsidR="004B2939" w:rsidRPr="005A3D14" w:rsidRDefault="004B2939" w:rsidP="00A47C7F">
            <w:pPr>
              <w:contextualSpacing/>
              <w:jc w:val="both"/>
            </w:pPr>
            <w:r w:rsidRPr="005A3D14">
              <w:t>Write the therapeutic significance of aptamers and antisense RNA.</w:t>
            </w:r>
          </w:p>
        </w:tc>
        <w:tc>
          <w:tcPr>
            <w:tcW w:w="325" w:type="pct"/>
            <w:vAlign w:val="bottom"/>
          </w:tcPr>
          <w:p w14:paraId="4DBB721F" w14:textId="77777777" w:rsidR="004B2939" w:rsidRPr="005A3D14" w:rsidRDefault="004B2939" w:rsidP="00A47C7F">
            <w:pPr>
              <w:contextualSpacing/>
            </w:pPr>
            <w:r w:rsidRPr="005A3D14">
              <w:t>CO2</w:t>
            </w:r>
          </w:p>
        </w:tc>
        <w:tc>
          <w:tcPr>
            <w:tcW w:w="260" w:type="pct"/>
            <w:vAlign w:val="bottom"/>
          </w:tcPr>
          <w:p w14:paraId="2B15F6E4" w14:textId="77777777" w:rsidR="004B2939" w:rsidRPr="005A3D14" w:rsidRDefault="004B2939" w:rsidP="00A47C7F">
            <w:pPr>
              <w:contextualSpacing/>
            </w:pPr>
            <w:r w:rsidRPr="005A3D14">
              <w:t>A</w:t>
            </w:r>
          </w:p>
        </w:tc>
        <w:tc>
          <w:tcPr>
            <w:tcW w:w="435" w:type="pct"/>
            <w:vAlign w:val="bottom"/>
          </w:tcPr>
          <w:p w14:paraId="04AD4453" w14:textId="77777777" w:rsidR="004B2939" w:rsidRPr="005A3D14" w:rsidRDefault="004B2939" w:rsidP="00A47C7F">
            <w:pPr>
              <w:contextualSpacing/>
              <w:jc w:val="center"/>
            </w:pPr>
            <w:r w:rsidRPr="005A3D14">
              <w:t>8</w:t>
            </w:r>
          </w:p>
        </w:tc>
      </w:tr>
      <w:tr w:rsidR="004B2939" w:rsidRPr="005A3D14" w14:paraId="760376E1" w14:textId="77777777" w:rsidTr="00A47C7F">
        <w:trPr>
          <w:trHeight w:val="382"/>
        </w:trPr>
        <w:tc>
          <w:tcPr>
            <w:tcW w:w="276" w:type="pct"/>
            <w:vAlign w:val="bottom"/>
          </w:tcPr>
          <w:p w14:paraId="02FEBE6C" w14:textId="77777777" w:rsidR="004B2939" w:rsidRPr="005A3D14" w:rsidRDefault="004B2939" w:rsidP="00A47C7F">
            <w:pPr>
              <w:contextualSpacing/>
            </w:pPr>
          </w:p>
        </w:tc>
        <w:tc>
          <w:tcPr>
            <w:tcW w:w="192" w:type="pct"/>
            <w:vAlign w:val="bottom"/>
          </w:tcPr>
          <w:p w14:paraId="01DBDED3" w14:textId="77777777" w:rsidR="004B2939" w:rsidRPr="005A3D14" w:rsidRDefault="004B2939" w:rsidP="00A47C7F">
            <w:pPr>
              <w:contextualSpacing/>
            </w:pPr>
            <w:r w:rsidRPr="005A3D14">
              <w:t>b.</w:t>
            </w:r>
          </w:p>
        </w:tc>
        <w:tc>
          <w:tcPr>
            <w:tcW w:w="3512" w:type="pct"/>
            <w:vAlign w:val="bottom"/>
          </w:tcPr>
          <w:p w14:paraId="6AFFF0DC" w14:textId="77777777" w:rsidR="004B2939" w:rsidRPr="005A3D14" w:rsidRDefault="004B2939" w:rsidP="00A47C7F">
            <w:pPr>
              <w:contextualSpacing/>
              <w:jc w:val="both"/>
              <w:rPr>
                <w:bCs/>
              </w:rPr>
            </w:pPr>
            <w:r w:rsidRPr="005A3D14">
              <w:rPr>
                <w:bCs/>
              </w:rPr>
              <w:t xml:space="preserve">Write the different approaches and applications of gene therapy. </w:t>
            </w:r>
          </w:p>
        </w:tc>
        <w:tc>
          <w:tcPr>
            <w:tcW w:w="325" w:type="pct"/>
            <w:vAlign w:val="bottom"/>
          </w:tcPr>
          <w:p w14:paraId="77C81F33" w14:textId="77777777" w:rsidR="004B2939" w:rsidRPr="005A3D14" w:rsidRDefault="004B2939" w:rsidP="00A47C7F">
            <w:pPr>
              <w:contextualSpacing/>
            </w:pPr>
            <w:r w:rsidRPr="005A3D14">
              <w:t>CO2</w:t>
            </w:r>
          </w:p>
        </w:tc>
        <w:tc>
          <w:tcPr>
            <w:tcW w:w="260" w:type="pct"/>
            <w:vAlign w:val="bottom"/>
          </w:tcPr>
          <w:p w14:paraId="5361E6D4" w14:textId="77777777" w:rsidR="004B2939" w:rsidRPr="005A3D14" w:rsidRDefault="004B2939" w:rsidP="00A47C7F">
            <w:pPr>
              <w:contextualSpacing/>
            </w:pPr>
            <w:r w:rsidRPr="005A3D14">
              <w:t>A</w:t>
            </w:r>
          </w:p>
        </w:tc>
        <w:tc>
          <w:tcPr>
            <w:tcW w:w="435" w:type="pct"/>
            <w:vAlign w:val="bottom"/>
          </w:tcPr>
          <w:p w14:paraId="6DE1443B" w14:textId="77777777" w:rsidR="004B2939" w:rsidRPr="005A3D14" w:rsidRDefault="004B2939" w:rsidP="00A47C7F">
            <w:pPr>
              <w:contextualSpacing/>
              <w:jc w:val="center"/>
            </w:pPr>
            <w:r w:rsidRPr="005A3D14">
              <w:t>8</w:t>
            </w:r>
          </w:p>
        </w:tc>
      </w:tr>
      <w:tr w:rsidR="004B2939" w:rsidRPr="005A3D14" w14:paraId="76994171" w14:textId="77777777" w:rsidTr="00A47C7F">
        <w:trPr>
          <w:trHeight w:val="209"/>
        </w:trPr>
        <w:tc>
          <w:tcPr>
            <w:tcW w:w="276" w:type="pct"/>
            <w:vAlign w:val="bottom"/>
          </w:tcPr>
          <w:p w14:paraId="7DF481DB" w14:textId="77777777" w:rsidR="004B2939" w:rsidRPr="005A3D14" w:rsidRDefault="004B2939" w:rsidP="00A47C7F">
            <w:pPr>
              <w:contextualSpacing/>
            </w:pPr>
          </w:p>
        </w:tc>
        <w:tc>
          <w:tcPr>
            <w:tcW w:w="192" w:type="pct"/>
            <w:vAlign w:val="bottom"/>
          </w:tcPr>
          <w:p w14:paraId="2826B2F5" w14:textId="77777777" w:rsidR="004B2939" w:rsidRPr="005A3D14" w:rsidRDefault="004B2939" w:rsidP="00A47C7F">
            <w:pPr>
              <w:contextualSpacing/>
            </w:pPr>
          </w:p>
        </w:tc>
        <w:tc>
          <w:tcPr>
            <w:tcW w:w="3512" w:type="pct"/>
            <w:vAlign w:val="bottom"/>
          </w:tcPr>
          <w:p w14:paraId="6FAC3957" w14:textId="77777777" w:rsidR="004B2939" w:rsidRPr="005A3D14" w:rsidRDefault="004B2939" w:rsidP="00A47C7F">
            <w:pPr>
              <w:contextualSpacing/>
              <w:jc w:val="both"/>
            </w:pPr>
          </w:p>
        </w:tc>
        <w:tc>
          <w:tcPr>
            <w:tcW w:w="325" w:type="pct"/>
            <w:vAlign w:val="bottom"/>
          </w:tcPr>
          <w:p w14:paraId="3D20C4BA" w14:textId="77777777" w:rsidR="004B2939" w:rsidRPr="005A3D14" w:rsidRDefault="004B2939" w:rsidP="00A47C7F">
            <w:pPr>
              <w:contextualSpacing/>
            </w:pPr>
          </w:p>
        </w:tc>
        <w:tc>
          <w:tcPr>
            <w:tcW w:w="260" w:type="pct"/>
            <w:vAlign w:val="bottom"/>
          </w:tcPr>
          <w:p w14:paraId="2D27F2CE" w14:textId="77777777" w:rsidR="004B2939" w:rsidRPr="005A3D14" w:rsidRDefault="004B2939" w:rsidP="00A47C7F">
            <w:pPr>
              <w:contextualSpacing/>
            </w:pPr>
          </w:p>
        </w:tc>
        <w:tc>
          <w:tcPr>
            <w:tcW w:w="435" w:type="pct"/>
            <w:vAlign w:val="bottom"/>
          </w:tcPr>
          <w:p w14:paraId="709A9D81" w14:textId="77777777" w:rsidR="004B2939" w:rsidRPr="005A3D14" w:rsidRDefault="004B2939" w:rsidP="00A47C7F">
            <w:pPr>
              <w:contextualSpacing/>
              <w:jc w:val="center"/>
            </w:pPr>
          </w:p>
        </w:tc>
      </w:tr>
      <w:tr w:rsidR="004B2939" w:rsidRPr="005A3D14" w14:paraId="72C3F5C0" w14:textId="77777777" w:rsidTr="00A47C7F">
        <w:trPr>
          <w:trHeight w:val="382"/>
        </w:trPr>
        <w:tc>
          <w:tcPr>
            <w:tcW w:w="276" w:type="pct"/>
            <w:vAlign w:val="bottom"/>
          </w:tcPr>
          <w:p w14:paraId="70707553" w14:textId="77777777" w:rsidR="004B2939" w:rsidRPr="005A3D14" w:rsidRDefault="004B2939" w:rsidP="00A47C7F">
            <w:pPr>
              <w:contextualSpacing/>
            </w:pPr>
            <w:r w:rsidRPr="005A3D14">
              <w:t>6.</w:t>
            </w:r>
          </w:p>
        </w:tc>
        <w:tc>
          <w:tcPr>
            <w:tcW w:w="192" w:type="pct"/>
            <w:vAlign w:val="bottom"/>
          </w:tcPr>
          <w:p w14:paraId="2551D2F0" w14:textId="77777777" w:rsidR="004B2939" w:rsidRPr="005A3D14" w:rsidRDefault="004B2939" w:rsidP="00A47C7F">
            <w:pPr>
              <w:contextualSpacing/>
            </w:pPr>
            <w:r w:rsidRPr="005A3D14">
              <w:t>a.</w:t>
            </w:r>
          </w:p>
        </w:tc>
        <w:tc>
          <w:tcPr>
            <w:tcW w:w="3512" w:type="pct"/>
            <w:vAlign w:val="bottom"/>
          </w:tcPr>
          <w:p w14:paraId="4F15F650" w14:textId="77777777" w:rsidR="004B2939" w:rsidRPr="005A3D14" w:rsidRDefault="004B2939" w:rsidP="00A47C7F">
            <w:pPr>
              <w:contextualSpacing/>
              <w:jc w:val="both"/>
              <w:rPr>
                <w:bCs/>
              </w:rPr>
            </w:pPr>
            <w:r w:rsidRPr="005A3D14">
              <w:t>Illustrate the glycosylation engineering approaches for EPO and mAb.</w:t>
            </w:r>
          </w:p>
        </w:tc>
        <w:tc>
          <w:tcPr>
            <w:tcW w:w="325" w:type="pct"/>
            <w:vAlign w:val="bottom"/>
          </w:tcPr>
          <w:p w14:paraId="18972C96" w14:textId="77777777" w:rsidR="004B2939" w:rsidRPr="005A3D14" w:rsidRDefault="004B2939" w:rsidP="00A47C7F">
            <w:pPr>
              <w:contextualSpacing/>
            </w:pPr>
            <w:r w:rsidRPr="005A3D14">
              <w:t>CO3</w:t>
            </w:r>
          </w:p>
        </w:tc>
        <w:tc>
          <w:tcPr>
            <w:tcW w:w="260" w:type="pct"/>
            <w:vAlign w:val="bottom"/>
          </w:tcPr>
          <w:p w14:paraId="7A9641F1" w14:textId="77777777" w:rsidR="004B2939" w:rsidRPr="005A3D14" w:rsidRDefault="004B2939" w:rsidP="00A47C7F">
            <w:pPr>
              <w:contextualSpacing/>
            </w:pPr>
            <w:r w:rsidRPr="005A3D14">
              <w:t>U</w:t>
            </w:r>
          </w:p>
        </w:tc>
        <w:tc>
          <w:tcPr>
            <w:tcW w:w="435" w:type="pct"/>
            <w:vAlign w:val="bottom"/>
          </w:tcPr>
          <w:p w14:paraId="716CB761" w14:textId="77777777" w:rsidR="004B2939" w:rsidRPr="005A3D14" w:rsidRDefault="004B2939" w:rsidP="00A47C7F">
            <w:pPr>
              <w:contextualSpacing/>
              <w:jc w:val="center"/>
            </w:pPr>
            <w:r w:rsidRPr="005A3D14">
              <w:t>8</w:t>
            </w:r>
          </w:p>
        </w:tc>
      </w:tr>
      <w:tr w:rsidR="004B2939" w:rsidRPr="005A3D14" w14:paraId="5E5E07CE" w14:textId="77777777" w:rsidTr="00A47C7F">
        <w:trPr>
          <w:trHeight w:val="382"/>
        </w:trPr>
        <w:tc>
          <w:tcPr>
            <w:tcW w:w="276" w:type="pct"/>
            <w:vAlign w:val="bottom"/>
          </w:tcPr>
          <w:p w14:paraId="62B7CE25" w14:textId="77777777" w:rsidR="004B2939" w:rsidRPr="005A3D14" w:rsidRDefault="004B2939" w:rsidP="00A47C7F">
            <w:pPr>
              <w:contextualSpacing/>
            </w:pPr>
          </w:p>
        </w:tc>
        <w:tc>
          <w:tcPr>
            <w:tcW w:w="192" w:type="pct"/>
            <w:vAlign w:val="bottom"/>
          </w:tcPr>
          <w:p w14:paraId="406C43F9" w14:textId="77777777" w:rsidR="004B2939" w:rsidRPr="005A3D14" w:rsidRDefault="004B2939" w:rsidP="00A47C7F">
            <w:pPr>
              <w:contextualSpacing/>
            </w:pPr>
            <w:r w:rsidRPr="005A3D14">
              <w:t>b.</w:t>
            </w:r>
          </w:p>
        </w:tc>
        <w:tc>
          <w:tcPr>
            <w:tcW w:w="3512" w:type="pct"/>
            <w:vAlign w:val="bottom"/>
          </w:tcPr>
          <w:p w14:paraId="14787BD4" w14:textId="77777777" w:rsidR="004B2939" w:rsidRPr="005A3D14" w:rsidRDefault="004B2939" w:rsidP="00A47C7F">
            <w:pPr>
              <w:contextualSpacing/>
              <w:jc w:val="both"/>
              <w:rPr>
                <w:bCs/>
              </w:rPr>
            </w:pPr>
            <w:r w:rsidRPr="005A3D14">
              <w:rPr>
                <w:bCs/>
              </w:rPr>
              <w:t>Explain the enzyme engineering and its various industrial applications.</w:t>
            </w:r>
          </w:p>
        </w:tc>
        <w:tc>
          <w:tcPr>
            <w:tcW w:w="325" w:type="pct"/>
            <w:vAlign w:val="bottom"/>
          </w:tcPr>
          <w:p w14:paraId="6D333BB8" w14:textId="77777777" w:rsidR="004B2939" w:rsidRPr="005A3D14" w:rsidRDefault="004B2939" w:rsidP="00A47C7F">
            <w:pPr>
              <w:contextualSpacing/>
            </w:pPr>
            <w:r w:rsidRPr="005A3D14">
              <w:t>CO3</w:t>
            </w:r>
          </w:p>
        </w:tc>
        <w:tc>
          <w:tcPr>
            <w:tcW w:w="260" w:type="pct"/>
            <w:vAlign w:val="bottom"/>
          </w:tcPr>
          <w:p w14:paraId="6186FB87" w14:textId="77777777" w:rsidR="004B2939" w:rsidRPr="005A3D14" w:rsidRDefault="004B2939" w:rsidP="00A47C7F">
            <w:pPr>
              <w:contextualSpacing/>
            </w:pPr>
            <w:r w:rsidRPr="005A3D14">
              <w:t>U</w:t>
            </w:r>
          </w:p>
        </w:tc>
        <w:tc>
          <w:tcPr>
            <w:tcW w:w="435" w:type="pct"/>
            <w:vAlign w:val="bottom"/>
          </w:tcPr>
          <w:p w14:paraId="126C4349" w14:textId="77777777" w:rsidR="004B2939" w:rsidRPr="005A3D14" w:rsidRDefault="004B2939" w:rsidP="00A47C7F">
            <w:pPr>
              <w:contextualSpacing/>
              <w:jc w:val="center"/>
            </w:pPr>
            <w:r w:rsidRPr="005A3D14">
              <w:t>8</w:t>
            </w:r>
          </w:p>
        </w:tc>
      </w:tr>
      <w:tr w:rsidR="004B2939" w:rsidRPr="005A3D14" w14:paraId="1212F72D" w14:textId="77777777" w:rsidTr="00A47C7F">
        <w:trPr>
          <w:trHeight w:val="251"/>
        </w:trPr>
        <w:tc>
          <w:tcPr>
            <w:tcW w:w="276" w:type="pct"/>
            <w:vAlign w:val="bottom"/>
          </w:tcPr>
          <w:p w14:paraId="585E6431" w14:textId="77777777" w:rsidR="004B2939" w:rsidRPr="005A3D14" w:rsidRDefault="004B2939" w:rsidP="00A47C7F">
            <w:pPr>
              <w:contextualSpacing/>
            </w:pPr>
          </w:p>
        </w:tc>
        <w:tc>
          <w:tcPr>
            <w:tcW w:w="192" w:type="pct"/>
            <w:vAlign w:val="bottom"/>
          </w:tcPr>
          <w:p w14:paraId="38369D65" w14:textId="77777777" w:rsidR="004B2939" w:rsidRPr="005A3D14" w:rsidRDefault="004B2939" w:rsidP="00A47C7F">
            <w:pPr>
              <w:contextualSpacing/>
            </w:pPr>
          </w:p>
        </w:tc>
        <w:tc>
          <w:tcPr>
            <w:tcW w:w="3512" w:type="pct"/>
            <w:vAlign w:val="bottom"/>
          </w:tcPr>
          <w:p w14:paraId="2240ED41" w14:textId="77777777" w:rsidR="004B2939" w:rsidRPr="005A3D14" w:rsidRDefault="004B2939" w:rsidP="00A47C7F">
            <w:pPr>
              <w:contextualSpacing/>
              <w:jc w:val="both"/>
            </w:pPr>
          </w:p>
        </w:tc>
        <w:tc>
          <w:tcPr>
            <w:tcW w:w="325" w:type="pct"/>
            <w:vAlign w:val="bottom"/>
          </w:tcPr>
          <w:p w14:paraId="2FDAADFB" w14:textId="77777777" w:rsidR="004B2939" w:rsidRPr="005A3D14" w:rsidRDefault="004B2939" w:rsidP="00A47C7F">
            <w:pPr>
              <w:contextualSpacing/>
            </w:pPr>
          </w:p>
        </w:tc>
        <w:tc>
          <w:tcPr>
            <w:tcW w:w="260" w:type="pct"/>
            <w:vAlign w:val="bottom"/>
          </w:tcPr>
          <w:p w14:paraId="73514814" w14:textId="77777777" w:rsidR="004B2939" w:rsidRPr="005A3D14" w:rsidRDefault="004B2939" w:rsidP="00A47C7F">
            <w:pPr>
              <w:contextualSpacing/>
            </w:pPr>
          </w:p>
        </w:tc>
        <w:tc>
          <w:tcPr>
            <w:tcW w:w="435" w:type="pct"/>
            <w:vAlign w:val="bottom"/>
          </w:tcPr>
          <w:p w14:paraId="10471590" w14:textId="77777777" w:rsidR="004B2939" w:rsidRPr="005A3D14" w:rsidRDefault="004B2939" w:rsidP="00A47C7F">
            <w:pPr>
              <w:contextualSpacing/>
              <w:jc w:val="center"/>
            </w:pPr>
          </w:p>
        </w:tc>
      </w:tr>
      <w:tr w:rsidR="004B2939" w:rsidRPr="005A3D14" w14:paraId="3CB62495" w14:textId="77777777" w:rsidTr="00A47C7F">
        <w:trPr>
          <w:trHeight w:val="382"/>
        </w:trPr>
        <w:tc>
          <w:tcPr>
            <w:tcW w:w="276" w:type="pct"/>
            <w:vAlign w:val="bottom"/>
          </w:tcPr>
          <w:p w14:paraId="7CA14639" w14:textId="77777777" w:rsidR="004B2939" w:rsidRPr="005A3D14" w:rsidRDefault="004B2939" w:rsidP="00A47C7F">
            <w:pPr>
              <w:contextualSpacing/>
            </w:pPr>
            <w:r w:rsidRPr="005A3D14">
              <w:t>7.</w:t>
            </w:r>
          </w:p>
        </w:tc>
        <w:tc>
          <w:tcPr>
            <w:tcW w:w="192" w:type="pct"/>
            <w:vAlign w:val="bottom"/>
          </w:tcPr>
          <w:p w14:paraId="520FE07B" w14:textId="77777777" w:rsidR="004B2939" w:rsidRPr="005A3D14" w:rsidRDefault="004B2939" w:rsidP="00A47C7F">
            <w:pPr>
              <w:contextualSpacing/>
            </w:pPr>
            <w:r w:rsidRPr="005A3D14">
              <w:t>a.</w:t>
            </w:r>
          </w:p>
        </w:tc>
        <w:tc>
          <w:tcPr>
            <w:tcW w:w="3512" w:type="pct"/>
            <w:vAlign w:val="bottom"/>
          </w:tcPr>
          <w:p w14:paraId="4623BE8D" w14:textId="77777777" w:rsidR="004B2939" w:rsidRPr="005A3D14" w:rsidRDefault="004B2939" w:rsidP="00A47C7F">
            <w:pPr>
              <w:contextualSpacing/>
              <w:jc w:val="both"/>
            </w:pPr>
            <w:r w:rsidRPr="005A3D14">
              <w:t>Explain how glycan is used for metabolic disorders and cancer therapy.</w:t>
            </w:r>
          </w:p>
        </w:tc>
        <w:tc>
          <w:tcPr>
            <w:tcW w:w="325" w:type="pct"/>
            <w:vAlign w:val="bottom"/>
          </w:tcPr>
          <w:p w14:paraId="64520854" w14:textId="77777777" w:rsidR="004B2939" w:rsidRPr="005A3D14" w:rsidRDefault="004B2939" w:rsidP="00A47C7F">
            <w:pPr>
              <w:contextualSpacing/>
            </w:pPr>
            <w:r w:rsidRPr="005A3D14">
              <w:t>CO5</w:t>
            </w:r>
          </w:p>
        </w:tc>
        <w:tc>
          <w:tcPr>
            <w:tcW w:w="260" w:type="pct"/>
            <w:vAlign w:val="bottom"/>
          </w:tcPr>
          <w:p w14:paraId="3A1667F1" w14:textId="77777777" w:rsidR="004B2939" w:rsidRPr="005A3D14" w:rsidRDefault="004B2939" w:rsidP="00A47C7F">
            <w:pPr>
              <w:contextualSpacing/>
            </w:pPr>
            <w:r w:rsidRPr="005A3D14">
              <w:t>U</w:t>
            </w:r>
          </w:p>
        </w:tc>
        <w:tc>
          <w:tcPr>
            <w:tcW w:w="435" w:type="pct"/>
            <w:vAlign w:val="bottom"/>
          </w:tcPr>
          <w:p w14:paraId="089E51D6" w14:textId="77777777" w:rsidR="004B2939" w:rsidRPr="005A3D14" w:rsidRDefault="004B2939" w:rsidP="00A47C7F">
            <w:pPr>
              <w:contextualSpacing/>
              <w:jc w:val="center"/>
            </w:pPr>
            <w:r w:rsidRPr="005A3D14">
              <w:t>8</w:t>
            </w:r>
          </w:p>
        </w:tc>
      </w:tr>
      <w:tr w:rsidR="004B2939" w:rsidRPr="005A3D14" w14:paraId="453CA3FF" w14:textId="77777777" w:rsidTr="00A47C7F">
        <w:trPr>
          <w:trHeight w:val="382"/>
        </w:trPr>
        <w:tc>
          <w:tcPr>
            <w:tcW w:w="276" w:type="pct"/>
            <w:vAlign w:val="bottom"/>
          </w:tcPr>
          <w:p w14:paraId="32A6378E" w14:textId="77777777" w:rsidR="004B2939" w:rsidRPr="005A3D14" w:rsidRDefault="004B2939" w:rsidP="00A47C7F">
            <w:pPr>
              <w:contextualSpacing/>
            </w:pPr>
          </w:p>
        </w:tc>
        <w:tc>
          <w:tcPr>
            <w:tcW w:w="192" w:type="pct"/>
            <w:vAlign w:val="bottom"/>
          </w:tcPr>
          <w:p w14:paraId="2DAE0ABE" w14:textId="77777777" w:rsidR="004B2939" w:rsidRPr="005A3D14" w:rsidRDefault="004B2939" w:rsidP="00A47C7F">
            <w:pPr>
              <w:contextualSpacing/>
            </w:pPr>
            <w:r w:rsidRPr="005A3D14">
              <w:t>b.</w:t>
            </w:r>
          </w:p>
        </w:tc>
        <w:tc>
          <w:tcPr>
            <w:tcW w:w="3512" w:type="pct"/>
            <w:vAlign w:val="bottom"/>
          </w:tcPr>
          <w:p w14:paraId="08DEF1CB" w14:textId="77777777" w:rsidR="004B2939" w:rsidRPr="005A3D14" w:rsidRDefault="004B2939" w:rsidP="00A47C7F">
            <w:pPr>
              <w:contextualSpacing/>
              <w:jc w:val="both"/>
              <w:rPr>
                <w:bCs/>
              </w:rPr>
            </w:pPr>
            <w:r w:rsidRPr="005A3D14">
              <w:rPr>
                <w:bCs/>
              </w:rPr>
              <w:t xml:space="preserve">Describe the therapeutic applications of peptides. </w:t>
            </w:r>
          </w:p>
        </w:tc>
        <w:tc>
          <w:tcPr>
            <w:tcW w:w="325" w:type="pct"/>
            <w:vAlign w:val="bottom"/>
          </w:tcPr>
          <w:p w14:paraId="6BEEB942" w14:textId="77777777" w:rsidR="004B2939" w:rsidRPr="005A3D14" w:rsidRDefault="004B2939" w:rsidP="00A47C7F">
            <w:pPr>
              <w:contextualSpacing/>
            </w:pPr>
            <w:r w:rsidRPr="005A3D14">
              <w:t>CO5</w:t>
            </w:r>
          </w:p>
        </w:tc>
        <w:tc>
          <w:tcPr>
            <w:tcW w:w="260" w:type="pct"/>
            <w:vAlign w:val="bottom"/>
          </w:tcPr>
          <w:p w14:paraId="404601E0" w14:textId="77777777" w:rsidR="004B2939" w:rsidRPr="005A3D14" w:rsidRDefault="004B2939" w:rsidP="00A47C7F">
            <w:pPr>
              <w:contextualSpacing/>
            </w:pPr>
            <w:r w:rsidRPr="005A3D14">
              <w:t>U</w:t>
            </w:r>
          </w:p>
        </w:tc>
        <w:tc>
          <w:tcPr>
            <w:tcW w:w="435" w:type="pct"/>
            <w:vAlign w:val="bottom"/>
          </w:tcPr>
          <w:p w14:paraId="58C2D39A" w14:textId="77777777" w:rsidR="004B2939" w:rsidRPr="005A3D14" w:rsidRDefault="004B2939" w:rsidP="00A47C7F">
            <w:pPr>
              <w:contextualSpacing/>
              <w:jc w:val="center"/>
            </w:pPr>
            <w:r w:rsidRPr="005A3D14">
              <w:t>8</w:t>
            </w:r>
          </w:p>
        </w:tc>
      </w:tr>
      <w:tr w:rsidR="004B2939" w:rsidRPr="005A3D14" w14:paraId="2FC7C4B0" w14:textId="77777777" w:rsidTr="00A47C7F">
        <w:trPr>
          <w:trHeight w:val="399"/>
        </w:trPr>
        <w:tc>
          <w:tcPr>
            <w:tcW w:w="5000" w:type="pct"/>
            <w:gridSpan w:val="6"/>
            <w:vAlign w:val="center"/>
          </w:tcPr>
          <w:p w14:paraId="426C3A70" w14:textId="77777777" w:rsidR="004B2939" w:rsidRPr="005A3D14" w:rsidRDefault="004B2939" w:rsidP="00A47C7F">
            <w:pPr>
              <w:contextualSpacing/>
              <w:jc w:val="center"/>
              <w:rPr>
                <w:b/>
                <w:u w:val="single"/>
              </w:rPr>
            </w:pPr>
            <w:r w:rsidRPr="005A3D14">
              <w:rPr>
                <w:b/>
                <w:u w:val="single"/>
              </w:rPr>
              <w:t xml:space="preserve">PART – B (1 X 20 = 20 MARKS) </w:t>
            </w:r>
          </w:p>
          <w:p w14:paraId="4D0ABB7F" w14:textId="77777777" w:rsidR="004B2939" w:rsidRPr="005A3D14" w:rsidRDefault="004B2939" w:rsidP="00A47C7F">
            <w:pPr>
              <w:contextualSpacing/>
              <w:jc w:val="center"/>
            </w:pPr>
            <w:r w:rsidRPr="005A3D14">
              <w:rPr>
                <w:b/>
                <w:bCs/>
              </w:rPr>
              <w:t>(Compulsory Question)</w:t>
            </w:r>
          </w:p>
        </w:tc>
      </w:tr>
      <w:tr w:rsidR="004B2939" w:rsidRPr="005A3D14" w14:paraId="5FC6B099" w14:textId="77777777" w:rsidTr="00A47C7F">
        <w:trPr>
          <w:trHeight w:val="382"/>
        </w:trPr>
        <w:tc>
          <w:tcPr>
            <w:tcW w:w="276" w:type="pct"/>
            <w:vAlign w:val="bottom"/>
          </w:tcPr>
          <w:p w14:paraId="1DD16DB4" w14:textId="77777777" w:rsidR="004B2939" w:rsidRPr="005A3D14" w:rsidRDefault="004B2939" w:rsidP="00A47C7F">
            <w:pPr>
              <w:contextualSpacing/>
            </w:pPr>
            <w:r w:rsidRPr="005A3D14">
              <w:t>8.</w:t>
            </w:r>
          </w:p>
        </w:tc>
        <w:tc>
          <w:tcPr>
            <w:tcW w:w="192" w:type="pct"/>
            <w:vAlign w:val="bottom"/>
          </w:tcPr>
          <w:p w14:paraId="066A5D19" w14:textId="77777777" w:rsidR="004B2939" w:rsidRPr="005A3D14" w:rsidRDefault="004B2939" w:rsidP="00A47C7F">
            <w:pPr>
              <w:contextualSpacing/>
            </w:pPr>
            <w:r w:rsidRPr="005A3D14">
              <w:t>a.</w:t>
            </w:r>
          </w:p>
        </w:tc>
        <w:tc>
          <w:tcPr>
            <w:tcW w:w="3512" w:type="pct"/>
            <w:vAlign w:val="bottom"/>
          </w:tcPr>
          <w:p w14:paraId="39823F3B" w14:textId="77777777" w:rsidR="004B2939" w:rsidRPr="005A3D14" w:rsidRDefault="004B2939" w:rsidP="00A47C7F">
            <w:pPr>
              <w:contextualSpacing/>
              <w:jc w:val="both"/>
            </w:pPr>
            <w:r w:rsidRPr="005A3D14">
              <w:t xml:space="preserve">Analyze and write the role of biopolymers in bioremediation. </w:t>
            </w:r>
          </w:p>
        </w:tc>
        <w:tc>
          <w:tcPr>
            <w:tcW w:w="325" w:type="pct"/>
            <w:vAlign w:val="bottom"/>
          </w:tcPr>
          <w:p w14:paraId="54C08848" w14:textId="77777777" w:rsidR="004B2939" w:rsidRPr="005A3D14" w:rsidRDefault="004B2939" w:rsidP="00A47C7F">
            <w:pPr>
              <w:contextualSpacing/>
            </w:pPr>
            <w:r w:rsidRPr="005A3D14">
              <w:t>CO6</w:t>
            </w:r>
          </w:p>
        </w:tc>
        <w:tc>
          <w:tcPr>
            <w:tcW w:w="260" w:type="pct"/>
            <w:vAlign w:val="bottom"/>
          </w:tcPr>
          <w:p w14:paraId="793927CA" w14:textId="77777777" w:rsidR="004B2939" w:rsidRPr="005A3D14" w:rsidRDefault="004B2939" w:rsidP="00A47C7F">
            <w:pPr>
              <w:contextualSpacing/>
            </w:pPr>
            <w:r w:rsidRPr="005A3D14">
              <w:t>An</w:t>
            </w:r>
          </w:p>
        </w:tc>
        <w:tc>
          <w:tcPr>
            <w:tcW w:w="435" w:type="pct"/>
            <w:vAlign w:val="bottom"/>
          </w:tcPr>
          <w:p w14:paraId="20B87755" w14:textId="77777777" w:rsidR="004B2939" w:rsidRPr="005A3D14" w:rsidRDefault="004B2939" w:rsidP="00A47C7F">
            <w:pPr>
              <w:contextualSpacing/>
              <w:jc w:val="center"/>
            </w:pPr>
            <w:r w:rsidRPr="005A3D14">
              <w:t>10</w:t>
            </w:r>
          </w:p>
        </w:tc>
      </w:tr>
      <w:tr w:rsidR="004B2939" w:rsidRPr="005A3D14" w14:paraId="517F39E5" w14:textId="77777777" w:rsidTr="00A47C7F">
        <w:trPr>
          <w:trHeight w:val="382"/>
        </w:trPr>
        <w:tc>
          <w:tcPr>
            <w:tcW w:w="276" w:type="pct"/>
            <w:vAlign w:val="bottom"/>
          </w:tcPr>
          <w:p w14:paraId="6471CAAD" w14:textId="77777777" w:rsidR="004B2939" w:rsidRPr="005A3D14" w:rsidRDefault="004B2939" w:rsidP="00A47C7F">
            <w:pPr>
              <w:contextualSpacing/>
            </w:pPr>
          </w:p>
        </w:tc>
        <w:tc>
          <w:tcPr>
            <w:tcW w:w="192" w:type="pct"/>
            <w:vAlign w:val="bottom"/>
          </w:tcPr>
          <w:p w14:paraId="7C793AAB" w14:textId="77777777" w:rsidR="004B2939" w:rsidRPr="005A3D14" w:rsidRDefault="004B2939" w:rsidP="00A47C7F">
            <w:pPr>
              <w:contextualSpacing/>
            </w:pPr>
            <w:r w:rsidRPr="005A3D14">
              <w:t>b.</w:t>
            </w:r>
          </w:p>
        </w:tc>
        <w:tc>
          <w:tcPr>
            <w:tcW w:w="3512" w:type="pct"/>
            <w:vAlign w:val="bottom"/>
          </w:tcPr>
          <w:p w14:paraId="51CC9A92" w14:textId="77777777" w:rsidR="004B2939" w:rsidRPr="005A3D14" w:rsidRDefault="004B2939" w:rsidP="00A47C7F">
            <w:pPr>
              <w:contextualSpacing/>
              <w:jc w:val="both"/>
              <w:rPr>
                <w:bCs/>
              </w:rPr>
            </w:pPr>
            <w:r w:rsidRPr="005A3D14">
              <w:t>Critically analyze the novel applications of liposomes in nano-biotechnology.</w:t>
            </w:r>
          </w:p>
        </w:tc>
        <w:tc>
          <w:tcPr>
            <w:tcW w:w="325" w:type="pct"/>
            <w:vAlign w:val="bottom"/>
          </w:tcPr>
          <w:p w14:paraId="3152B4F9" w14:textId="77777777" w:rsidR="004B2939" w:rsidRPr="005A3D14" w:rsidRDefault="004B2939" w:rsidP="00A47C7F">
            <w:pPr>
              <w:contextualSpacing/>
            </w:pPr>
            <w:r w:rsidRPr="005A3D14">
              <w:t>CO6</w:t>
            </w:r>
          </w:p>
        </w:tc>
        <w:tc>
          <w:tcPr>
            <w:tcW w:w="260" w:type="pct"/>
            <w:vAlign w:val="bottom"/>
          </w:tcPr>
          <w:p w14:paraId="4CF57771" w14:textId="77777777" w:rsidR="004B2939" w:rsidRPr="005A3D14" w:rsidRDefault="004B2939" w:rsidP="00A47C7F">
            <w:pPr>
              <w:contextualSpacing/>
            </w:pPr>
            <w:r w:rsidRPr="005A3D14">
              <w:t>An</w:t>
            </w:r>
          </w:p>
        </w:tc>
        <w:tc>
          <w:tcPr>
            <w:tcW w:w="435" w:type="pct"/>
            <w:vAlign w:val="bottom"/>
          </w:tcPr>
          <w:p w14:paraId="7FF412B9" w14:textId="77777777" w:rsidR="004B2939" w:rsidRPr="005A3D14" w:rsidRDefault="004B2939" w:rsidP="00A47C7F">
            <w:pPr>
              <w:contextualSpacing/>
              <w:jc w:val="center"/>
            </w:pPr>
            <w:r w:rsidRPr="005A3D14">
              <w:t>10</w:t>
            </w:r>
          </w:p>
        </w:tc>
      </w:tr>
    </w:tbl>
    <w:p w14:paraId="18DCD53E" w14:textId="77777777" w:rsidR="004B2939" w:rsidRPr="005A3D14" w:rsidRDefault="004B2939" w:rsidP="00A47C7F">
      <w:pPr>
        <w:contextualSpacing/>
        <w:rPr>
          <w:b/>
          <w:bCs/>
        </w:rPr>
      </w:pPr>
    </w:p>
    <w:p w14:paraId="6AED7733" w14:textId="77777777" w:rsidR="004B2939" w:rsidRPr="005A3D14" w:rsidRDefault="004B2939" w:rsidP="00A47C7F">
      <w:pPr>
        <w:contextualSpacing/>
      </w:pPr>
      <w:r w:rsidRPr="005A3D14">
        <w:rPr>
          <w:b/>
          <w:bCs/>
        </w:rPr>
        <w:t>CO</w:t>
      </w:r>
      <w:r w:rsidRPr="005A3D14">
        <w:t xml:space="preserve"> – COURSE OUTCOME</w:t>
      </w:r>
      <w:r w:rsidRPr="005A3D14">
        <w:tab/>
      </w:r>
      <w:r w:rsidRPr="005A3D14">
        <w:tab/>
      </w:r>
      <w:r w:rsidRPr="005A3D14">
        <w:tab/>
      </w:r>
      <w:r w:rsidRPr="005A3D14">
        <w:tab/>
      </w:r>
      <w:r w:rsidRPr="005A3D14">
        <w:tab/>
      </w:r>
      <w:r w:rsidRPr="005A3D14">
        <w:rPr>
          <w:b/>
          <w:bCs/>
        </w:rPr>
        <w:t>BL</w:t>
      </w:r>
      <w:r w:rsidRPr="005A3D14">
        <w:t xml:space="preserve"> – BLOOM’S LEVEL</w:t>
      </w:r>
    </w:p>
    <w:p w14:paraId="3302CAE7" w14:textId="77777777" w:rsidR="004B2939" w:rsidRPr="005A3D14" w:rsidRDefault="004B2939" w:rsidP="00A47C7F">
      <w:pPr>
        <w:contextualSpacing/>
      </w:pPr>
    </w:p>
    <w:tbl>
      <w:tblPr>
        <w:tblStyle w:val="TableGrid"/>
        <w:tblW w:w="10348" w:type="dxa"/>
        <w:tblInd w:w="-5" w:type="dxa"/>
        <w:tblLook w:val="04A0" w:firstRow="1" w:lastRow="0" w:firstColumn="1" w:lastColumn="0" w:noHBand="0" w:noVBand="1"/>
      </w:tblPr>
      <w:tblGrid>
        <w:gridCol w:w="670"/>
        <w:gridCol w:w="9678"/>
      </w:tblGrid>
      <w:tr w:rsidR="004B2939" w:rsidRPr="005A3D14" w14:paraId="188E03C7" w14:textId="77777777" w:rsidTr="00A47C7F">
        <w:tc>
          <w:tcPr>
            <w:tcW w:w="670" w:type="dxa"/>
          </w:tcPr>
          <w:p w14:paraId="0D2EBEA3" w14:textId="77777777" w:rsidR="004B2939" w:rsidRPr="005A3D14" w:rsidRDefault="004B2939" w:rsidP="00A47C7F">
            <w:pPr>
              <w:contextualSpacing/>
            </w:pPr>
          </w:p>
        </w:tc>
        <w:tc>
          <w:tcPr>
            <w:tcW w:w="9678" w:type="dxa"/>
          </w:tcPr>
          <w:p w14:paraId="555427F7" w14:textId="77777777" w:rsidR="004B2939" w:rsidRPr="005A3D14" w:rsidRDefault="004B2939" w:rsidP="00A47C7F">
            <w:pPr>
              <w:contextualSpacing/>
              <w:jc w:val="center"/>
              <w:rPr>
                <w:b/>
              </w:rPr>
            </w:pPr>
            <w:r w:rsidRPr="005A3D14">
              <w:rPr>
                <w:b/>
              </w:rPr>
              <w:t>COURSE OUTCOMES</w:t>
            </w:r>
          </w:p>
        </w:tc>
      </w:tr>
      <w:tr w:rsidR="004B2939" w:rsidRPr="005A3D14" w14:paraId="5CE76979" w14:textId="77777777" w:rsidTr="00A47C7F">
        <w:tc>
          <w:tcPr>
            <w:tcW w:w="670" w:type="dxa"/>
          </w:tcPr>
          <w:p w14:paraId="1B33A2FE" w14:textId="77777777" w:rsidR="004B2939" w:rsidRPr="005A3D14" w:rsidRDefault="004B2939" w:rsidP="00A47C7F">
            <w:pPr>
              <w:contextualSpacing/>
            </w:pPr>
            <w:r w:rsidRPr="005A3D14">
              <w:t>CO1</w:t>
            </w:r>
          </w:p>
        </w:tc>
        <w:tc>
          <w:tcPr>
            <w:tcW w:w="9678" w:type="dxa"/>
          </w:tcPr>
          <w:p w14:paraId="27009882" w14:textId="77777777" w:rsidR="004B2939" w:rsidRPr="005A3D14" w:rsidRDefault="004B2939" w:rsidP="00A47C7F">
            <w:r w:rsidRPr="005A3D14">
              <w:t>Recall the basic structure, composition and functions of biopolymers.</w:t>
            </w:r>
          </w:p>
        </w:tc>
      </w:tr>
      <w:tr w:rsidR="004B2939" w:rsidRPr="005A3D14" w14:paraId="7F52749D" w14:textId="77777777" w:rsidTr="00A47C7F">
        <w:tc>
          <w:tcPr>
            <w:tcW w:w="670" w:type="dxa"/>
          </w:tcPr>
          <w:p w14:paraId="34C63447" w14:textId="77777777" w:rsidR="004B2939" w:rsidRPr="005A3D14" w:rsidRDefault="004B2939" w:rsidP="00A47C7F">
            <w:pPr>
              <w:contextualSpacing/>
            </w:pPr>
            <w:r w:rsidRPr="005A3D14">
              <w:t>CO2</w:t>
            </w:r>
          </w:p>
        </w:tc>
        <w:tc>
          <w:tcPr>
            <w:tcW w:w="9678" w:type="dxa"/>
          </w:tcPr>
          <w:p w14:paraId="32D06228" w14:textId="77777777" w:rsidR="004B2939" w:rsidRPr="005A3D14" w:rsidRDefault="004B2939" w:rsidP="00A47C7F">
            <w:r w:rsidRPr="005A3D14">
              <w:t>Demonstrate the applications of biopolymers in medical, pharma, food  and agro industries</w:t>
            </w:r>
          </w:p>
        </w:tc>
      </w:tr>
      <w:tr w:rsidR="004B2939" w:rsidRPr="005A3D14" w14:paraId="5762158A" w14:textId="77777777" w:rsidTr="00A47C7F">
        <w:tc>
          <w:tcPr>
            <w:tcW w:w="670" w:type="dxa"/>
          </w:tcPr>
          <w:p w14:paraId="1950B44E" w14:textId="77777777" w:rsidR="004B2939" w:rsidRPr="005A3D14" w:rsidRDefault="004B2939" w:rsidP="00A47C7F">
            <w:pPr>
              <w:contextualSpacing/>
            </w:pPr>
            <w:r w:rsidRPr="005A3D14">
              <w:t>CO3</w:t>
            </w:r>
          </w:p>
        </w:tc>
        <w:tc>
          <w:tcPr>
            <w:tcW w:w="9678" w:type="dxa"/>
          </w:tcPr>
          <w:p w14:paraId="4821E52F" w14:textId="77777777" w:rsidR="004B2939" w:rsidRPr="005A3D14" w:rsidRDefault="004B2939" w:rsidP="00A47C7F">
            <w:r w:rsidRPr="005A3D14">
              <w:t>Apply technologies such as protein engineering, glysosylation engineering, enzyme engineering, antibody engineering to study the biomolecules</w:t>
            </w:r>
          </w:p>
        </w:tc>
      </w:tr>
      <w:tr w:rsidR="004B2939" w:rsidRPr="005A3D14" w14:paraId="2396E829" w14:textId="77777777" w:rsidTr="00A47C7F">
        <w:tc>
          <w:tcPr>
            <w:tcW w:w="670" w:type="dxa"/>
          </w:tcPr>
          <w:p w14:paraId="68E12453" w14:textId="77777777" w:rsidR="004B2939" w:rsidRPr="005A3D14" w:rsidRDefault="004B2939" w:rsidP="00A47C7F">
            <w:pPr>
              <w:contextualSpacing/>
            </w:pPr>
            <w:r w:rsidRPr="005A3D14">
              <w:t>CO4</w:t>
            </w:r>
          </w:p>
        </w:tc>
        <w:tc>
          <w:tcPr>
            <w:tcW w:w="9678" w:type="dxa"/>
          </w:tcPr>
          <w:p w14:paraId="203B7226" w14:textId="77777777" w:rsidR="004B2939" w:rsidRPr="005A3D14" w:rsidRDefault="004B2939" w:rsidP="00A47C7F">
            <w:r w:rsidRPr="005A3D14">
              <w:t>Compare and contrast the structure functional relationship of different biomolecules </w:t>
            </w:r>
          </w:p>
        </w:tc>
      </w:tr>
      <w:tr w:rsidR="004B2939" w:rsidRPr="005A3D14" w14:paraId="595F8B66" w14:textId="77777777" w:rsidTr="00A47C7F">
        <w:tc>
          <w:tcPr>
            <w:tcW w:w="670" w:type="dxa"/>
          </w:tcPr>
          <w:p w14:paraId="6F5523E4" w14:textId="77777777" w:rsidR="004B2939" w:rsidRPr="005A3D14" w:rsidRDefault="004B2939" w:rsidP="00A47C7F">
            <w:pPr>
              <w:contextualSpacing/>
            </w:pPr>
            <w:r w:rsidRPr="005A3D14">
              <w:t>CO5</w:t>
            </w:r>
          </w:p>
        </w:tc>
        <w:tc>
          <w:tcPr>
            <w:tcW w:w="9678" w:type="dxa"/>
          </w:tcPr>
          <w:p w14:paraId="304EC81B" w14:textId="77777777" w:rsidR="004B2939" w:rsidRPr="005A3D14" w:rsidRDefault="004B2939" w:rsidP="00A47C7F">
            <w:r w:rsidRPr="005A3D14">
              <w:t>Appraise the applications of biomolecules as biomarkers in diagnosis of diseases  and as biosensors</w:t>
            </w:r>
          </w:p>
        </w:tc>
      </w:tr>
      <w:tr w:rsidR="004B2939" w:rsidRPr="005A3D14" w14:paraId="609549C2" w14:textId="77777777" w:rsidTr="00A47C7F">
        <w:tc>
          <w:tcPr>
            <w:tcW w:w="670" w:type="dxa"/>
          </w:tcPr>
          <w:p w14:paraId="4173AEDB" w14:textId="77777777" w:rsidR="004B2939" w:rsidRPr="005A3D14" w:rsidRDefault="004B2939" w:rsidP="00A47C7F">
            <w:pPr>
              <w:contextualSpacing/>
            </w:pPr>
            <w:r w:rsidRPr="005A3D14">
              <w:t>CO6</w:t>
            </w:r>
          </w:p>
        </w:tc>
        <w:tc>
          <w:tcPr>
            <w:tcW w:w="9678" w:type="dxa"/>
          </w:tcPr>
          <w:p w14:paraId="0E07E97E" w14:textId="77777777" w:rsidR="004B2939" w:rsidRPr="005A3D14" w:rsidRDefault="004B2939" w:rsidP="00A47C7F">
            <w:r w:rsidRPr="005A3D14">
              <w:t>Compile, discuss and critically review the recent updates / progress in biopolymers research and their applications</w:t>
            </w:r>
          </w:p>
        </w:tc>
      </w:tr>
    </w:tbl>
    <w:p w14:paraId="5A3B8026" w14:textId="77777777" w:rsidR="004B2939" w:rsidRPr="005A3D14" w:rsidRDefault="004B2939" w:rsidP="00A47C7F">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4B2939" w:rsidRPr="005A3D14" w14:paraId="7C0E38D2" w14:textId="77777777" w:rsidTr="00A47C7F">
        <w:trPr>
          <w:trHeight w:val="263"/>
        </w:trPr>
        <w:tc>
          <w:tcPr>
            <w:tcW w:w="10331" w:type="dxa"/>
            <w:gridSpan w:val="8"/>
          </w:tcPr>
          <w:p w14:paraId="37B0287E" w14:textId="77777777" w:rsidR="004B2939" w:rsidRPr="005A3D14" w:rsidRDefault="004B2939" w:rsidP="00A47C7F">
            <w:pPr>
              <w:contextualSpacing/>
              <w:jc w:val="center"/>
              <w:rPr>
                <w:b/>
              </w:rPr>
            </w:pPr>
            <w:r w:rsidRPr="005A3D14">
              <w:rPr>
                <w:b/>
              </w:rPr>
              <w:t>Assessment Pattern as per Bloom’s Taxonomy</w:t>
            </w:r>
          </w:p>
        </w:tc>
      </w:tr>
      <w:tr w:rsidR="004B2939" w:rsidRPr="005A3D14" w14:paraId="363BA577" w14:textId="77777777" w:rsidTr="00A47C7F">
        <w:trPr>
          <w:trHeight w:val="247"/>
        </w:trPr>
        <w:tc>
          <w:tcPr>
            <w:tcW w:w="1644" w:type="dxa"/>
          </w:tcPr>
          <w:p w14:paraId="48A6C254" w14:textId="77777777" w:rsidR="004B2939" w:rsidRPr="005A3D14" w:rsidRDefault="004B2939" w:rsidP="00A47C7F">
            <w:pPr>
              <w:contextualSpacing/>
              <w:jc w:val="center"/>
              <w:rPr>
                <w:b/>
                <w:bCs/>
              </w:rPr>
            </w:pPr>
            <w:r w:rsidRPr="005A3D14">
              <w:rPr>
                <w:b/>
                <w:bCs/>
              </w:rPr>
              <w:t>CO / P</w:t>
            </w:r>
          </w:p>
        </w:tc>
        <w:tc>
          <w:tcPr>
            <w:tcW w:w="1174" w:type="dxa"/>
          </w:tcPr>
          <w:p w14:paraId="4079FC0A" w14:textId="77777777" w:rsidR="004B2939" w:rsidRPr="005A3D14" w:rsidRDefault="004B2939" w:rsidP="00A47C7F">
            <w:pPr>
              <w:contextualSpacing/>
              <w:jc w:val="center"/>
              <w:rPr>
                <w:b/>
              </w:rPr>
            </w:pPr>
            <w:r w:rsidRPr="005A3D14">
              <w:rPr>
                <w:b/>
              </w:rPr>
              <w:t>R</w:t>
            </w:r>
          </w:p>
        </w:tc>
        <w:tc>
          <w:tcPr>
            <w:tcW w:w="1172" w:type="dxa"/>
          </w:tcPr>
          <w:p w14:paraId="22C6D836" w14:textId="77777777" w:rsidR="004B2939" w:rsidRPr="005A3D14" w:rsidRDefault="004B2939" w:rsidP="00A47C7F">
            <w:pPr>
              <w:contextualSpacing/>
              <w:jc w:val="center"/>
              <w:rPr>
                <w:b/>
              </w:rPr>
            </w:pPr>
            <w:r w:rsidRPr="005A3D14">
              <w:rPr>
                <w:b/>
              </w:rPr>
              <w:t>U</w:t>
            </w:r>
          </w:p>
        </w:tc>
        <w:tc>
          <w:tcPr>
            <w:tcW w:w="1174" w:type="dxa"/>
          </w:tcPr>
          <w:p w14:paraId="41615B85" w14:textId="77777777" w:rsidR="004B2939" w:rsidRPr="005A3D14" w:rsidRDefault="004B2939" w:rsidP="00A47C7F">
            <w:pPr>
              <w:contextualSpacing/>
              <w:jc w:val="center"/>
              <w:rPr>
                <w:b/>
              </w:rPr>
            </w:pPr>
            <w:r w:rsidRPr="005A3D14">
              <w:rPr>
                <w:b/>
              </w:rPr>
              <w:t>A</w:t>
            </w:r>
          </w:p>
        </w:tc>
        <w:tc>
          <w:tcPr>
            <w:tcW w:w="1174" w:type="dxa"/>
          </w:tcPr>
          <w:p w14:paraId="4F00D73B" w14:textId="77777777" w:rsidR="004B2939" w:rsidRPr="005A3D14" w:rsidRDefault="004B2939" w:rsidP="00A47C7F">
            <w:pPr>
              <w:contextualSpacing/>
              <w:jc w:val="center"/>
              <w:rPr>
                <w:b/>
              </w:rPr>
            </w:pPr>
            <w:r w:rsidRPr="005A3D14">
              <w:rPr>
                <w:b/>
              </w:rPr>
              <w:t>An</w:t>
            </w:r>
          </w:p>
        </w:tc>
        <w:tc>
          <w:tcPr>
            <w:tcW w:w="1174" w:type="dxa"/>
          </w:tcPr>
          <w:p w14:paraId="6E4DCB12" w14:textId="77777777" w:rsidR="004B2939" w:rsidRPr="005A3D14" w:rsidRDefault="004B2939" w:rsidP="00A47C7F">
            <w:pPr>
              <w:contextualSpacing/>
              <w:jc w:val="center"/>
              <w:rPr>
                <w:b/>
              </w:rPr>
            </w:pPr>
            <w:r w:rsidRPr="005A3D14">
              <w:rPr>
                <w:b/>
              </w:rPr>
              <w:t>E</w:t>
            </w:r>
          </w:p>
        </w:tc>
        <w:tc>
          <w:tcPr>
            <w:tcW w:w="1172" w:type="dxa"/>
          </w:tcPr>
          <w:p w14:paraId="39746D2C" w14:textId="77777777" w:rsidR="004B2939" w:rsidRPr="005A3D14" w:rsidRDefault="004B2939" w:rsidP="00A47C7F">
            <w:pPr>
              <w:contextualSpacing/>
              <w:jc w:val="center"/>
              <w:rPr>
                <w:b/>
              </w:rPr>
            </w:pPr>
            <w:r w:rsidRPr="005A3D14">
              <w:rPr>
                <w:b/>
              </w:rPr>
              <w:t>C</w:t>
            </w:r>
          </w:p>
        </w:tc>
        <w:tc>
          <w:tcPr>
            <w:tcW w:w="1644" w:type="dxa"/>
          </w:tcPr>
          <w:p w14:paraId="428CFFBC" w14:textId="77777777" w:rsidR="004B2939" w:rsidRPr="005A3D14" w:rsidRDefault="004B2939" w:rsidP="00A47C7F">
            <w:pPr>
              <w:contextualSpacing/>
              <w:jc w:val="center"/>
              <w:rPr>
                <w:b/>
              </w:rPr>
            </w:pPr>
            <w:r w:rsidRPr="005A3D14">
              <w:rPr>
                <w:b/>
              </w:rPr>
              <w:t>Total</w:t>
            </w:r>
          </w:p>
        </w:tc>
      </w:tr>
      <w:tr w:rsidR="004B2939" w:rsidRPr="005A3D14" w14:paraId="2F9D3E36" w14:textId="77777777" w:rsidTr="00A47C7F">
        <w:trPr>
          <w:trHeight w:val="263"/>
        </w:trPr>
        <w:tc>
          <w:tcPr>
            <w:tcW w:w="1644" w:type="dxa"/>
          </w:tcPr>
          <w:p w14:paraId="29479BBA" w14:textId="77777777" w:rsidR="004B2939" w:rsidRPr="005A3D14" w:rsidRDefault="004B2939" w:rsidP="00A47C7F">
            <w:pPr>
              <w:contextualSpacing/>
              <w:jc w:val="center"/>
            </w:pPr>
            <w:r w:rsidRPr="005A3D14">
              <w:t>CO1</w:t>
            </w:r>
          </w:p>
        </w:tc>
        <w:tc>
          <w:tcPr>
            <w:tcW w:w="1174" w:type="dxa"/>
          </w:tcPr>
          <w:p w14:paraId="3B2DEBB6" w14:textId="77777777" w:rsidR="004B2939" w:rsidRPr="005A3D14" w:rsidRDefault="004B2939" w:rsidP="00A47C7F">
            <w:pPr>
              <w:contextualSpacing/>
              <w:jc w:val="center"/>
            </w:pPr>
            <w:r w:rsidRPr="005A3D14">
              <w:t>16</w:t>
            </w:r>
          </w:p>
        </w:tc>
        <w:tc>
          <w:tcPr>
            <w:tcW w:w="1172" w:type="dxa"/>
          </w:tcPr>
          <w:p w14:paraId="6BB88759" w14:textId="77777777" w:rsidR="004B2939" w:rsidRPr="005A3D14" w:rsidRDefault="004B2939" w:rsidP="00A47C7F">
            <w:pPr>
              <w:contextualSpacing/>
              <w:jc w:val="center"/>
            </w:pPr>
          </w:p>
        </w:tc>
        <w:tc>
          <w:tcPr>
            <w:tcW w:w="1174" w:type="dxa"/>
          </w:tcPr>
          <w:p w14:paraId="212D4032" w14:textId="77777777" w:rsidR="004B2939" w:rsidRPr="005A3D14" w:rsidRDefault="004B2939" w:rsidP="00A47C7F">
            <w:pPr>
              <w:contextualSpacing/>
              <w:jc w:val="center"/>
            </w:pPr>
          </w:p>
        </w:tc>
        <w:tc>
          <w:tcPr>
            <w:tcW w:w="1174" w:type="dxa"/>
          </w:tcPr>
          <w:p w14:paraId="60047024" w14:textId="77777777" w:rsidR="004B2939" w:rsidRPr="005A3D14" w:rsidRDefault="004B2939" w:rsidP="00A47C7F">
            <w:pPr>
              <w:contextualSpacing/>
              <w:jc w:val="center"/>
            </w:pPr>
          </w:p>
        </w:tc>
        <w:tc>
          <w:tcPr>
            <w:tcW w:w="1174" w:type="dxa"/>
          </w:tcPr>
          <w:p w14:paraId="254EF4D7" w14:textId="77777777" w:rsidR="004B2939" w:rsidRPr="005A3D14" w:rsidRDefault="004B2939" w:rsidP="00A47C7F">
            <w:pPr>
              <w:contextualSpacing/>
              <w:jc w:val="center"/>
            </w:pPr>
          </w:p>
        </w:tc>
        <w:tc>
          <w:tcPr>
            <w:tcW w:w="1172" w:type="dxa"/>
          </w:tcPr>
          <w:p w14:paraId="611394D3" w14:textId="77777777" w:rsidR="004B2939" w:rsidRPr="005A3D14" w:rsidRDefault="004B2939" w:rsidP="00A47C7F">
            <w:pPr>
              <w:contextualSpacing/>
              <w:jc w:val="center"/>
            </w:pPr>
          </w:p>
        </w:tc>
        <w:tc>
          <w:tcPr>
            <w:tcW w:w="1644" w:type="dxa"/>
          </w:tcPr>
          <w:p w14:paraId="47414FBF" w14:textId="77777777" w:rsidR="004B2939" w:rsidRPr="005A3D14" w:rsidRDefault="004B2939" w:rsidP="00A47C7F">
            <w:pPr>
              <w:contextualSpacing/>
              <w:jc w:val="center"/>
            </w:pPr>
            <w:r w:rsidRPr="005A3D14">
              <w:t>16</w:t>
            </w:r>
          </w:p>
        </w:tc>
      </w:tr>
      <w:tr w:rsidR="004B2939" w:rsidRPr="005A3D14" w14:paraId="5A2D0F18" w14:textId="77777777" w:rsidTr="00A47C7F">
        <w:trPr>
          <w:trHeight w:val="247"/>
        </w:trPr>
        <w:tc>
          <w:tcPr>
            <w:tcW w:w="1644" w:type="dxa"/>
          </w:tcPr>
          <w:p w14:paraId="3E685FB4" w14:textId="77777777" w:rsidR="004B2939" w:rsidRPr="005A3D14" w:rsidRDefault="004B2939" w:rsidP="00A47C7F">
            <w:pPr>
              <w:contextualSpacing/>
              <w:jc w:val="center"/>
            </w:pPr>
            <w:r w:rsidRPr="005A3D14">
              <w:t>CO2</w:t>
            </w:r>
          </w:p>
        </w:tc>
        <w:tc>
          <w:tcPr>
            <w:tcW w:w="1174" w:type="dxa"/>
          </w:tcPr>
          <w:p w14:paraId="452C5E2C" w14:textId="77777777" w:rsidR="004B2939" w:rsidRPr="005A3D14" w:rsidRDefault="004B2939" w:rsidP="00A47C7F">
            <w:pPr>
              <w:contextualSpacing/>
              <w:jc w:val="center"/>
            </w:pPr>
            <w:r w:rsidRPr="005A3D14">
              <w:t>16</w:t>
            </w:r>
          </w:p>
        </w:tc>
        <w:tc>
          <w:tcPr>
            <w:tcW w:w="1172" w:type="dxa"/>
          </w:tcPr>
          <w:p w14:paraId="52259965" w14:textId="77777777" w:rsidR="004B2939" w:rsidRPr="005A3D14" w:rsidRDefault="004B2939" w:rsidP="00A47C7F">
            <w:pPr>
              <w:contextualSpacing/>
              <w:jc w:val="center"/>
            </w:pPr>
          </w:p>
        </w:tc>
        <w:tc>
          <w:tcPr>
            <w:tcW w:w="1174" w:type="dxa"/>
          </w:tcPr>
          <w:p w14:paraId="077AA89D" w14:textId="77777777" w:rsidR="004B2939" w:rsidRPr="005A3D14" w:rsidRDefault="004B2939" w:rsidP="00A47C7F">
            <w:pPr>
              <w:contextualSpacing/>
              <w:jc w:val="center"/>
            </w:pPr>
            <w:r w:rsidRPr="005A3D14">
              <w:t>16</w:t>
            </w:r>
          </w:p>
        </w:tc>
        <w:tc>
          <w:tcPr>
            <w:tcW w:w="1174" w:type="dxa"/>
          </w:tcPr>
          <w:p w14:paraId="07A33840" w14:textId="77777777" w:rsidR="004B2939" w:rsidRPr="005A3D14" w:rsidRDefault="004B2939" w:rsidP="00A47C7F">
            <w:pPr>
              <w:contextualSpacing/>
              <w:jc w:val="center"/>
            </w:pPr>
          </w:p>
        </w:tc>
        <w:tc>
          <w:tcPr>
            <w:tcW w:w="1174" w:type="dxa"/>
          </w:tcPr>
          <w:p w14:paraId="1BB19EFB" w14:textId="77777777" w:rsidR="004B2939" w:rsidRPr="005A3D14" w:rsidRDefault="004B2939" w:rsidP="00A47C7F">
            <w:pPr>
              <w:contextualSpacing/>
              <w:jc w:val="center"/>
            </w:pPr>
          </w:p>
        </w:tc>
        <w:tc>
          <w:tcPr>
            <w:tcW w:w="1172" w:type="dxa"/>
          </w:tcPr>
          <w:p w14:paraId="082CD1B6" w14:textId="77777777" w:rsidR="004B2939" w:rsidRPr="005A3D14" w:rsidRDefault="004B2939" w:rsidP="00A47C7F">
            <w:pPr>
              <w:contextualSpacing/>
              <w:jc w:val="center"/>
            </w:pPr>
          </w:p>
        </w:tc>
        <w:tc>
          <w:tcPr>
            <w:tcW w:w="1644" w:type="dxa"/>
          </w:tcPr>
          <w:p w14:paraId="3A75F461" w14:textId="77777777" w:rsidR="004B2939" w:rsidRPr="005A3D14" w:rsidRDefault="004B2939" w:rsidP="00A47C7F">
            <w:pPr>
              <w:contextualSpacing/>
              <w:jc w:val="center"/>
            </w:pPr>
            <w:r w:rsidRPr="005A3D14">
              <w:t>32</w:t>
            </w:r>
          </w:p>
        </w:tc>
      </w:tr>
      <w:tr w:rsidR="004B2939" w:rsidRPr="005A3D14" w14:paraId="10971F41" w14:textId="77777777" w:rsidTr="00A47C7F">
        <w:trPr>
          <w:trHeight w:val="263"/>
        </w:trPr>
        <w:tc>
          <w:tcPr>
            <w:tcW w:w="1644" w:type="dxa"/>
          </w:tcPr>
          <w:p w14:paraId="0DA8EE1A" w14:textId="77777777" w:rsidR="004B2939" w:rsidRPr="005A3D14" w:rsidRDefault="004B2939" w:rsidP="00A47C7F">
            <w:pPr>
              <w:contextualSpacing/>
              <w:jc w:val="center"/>
            </w:pPr>
            <w:r w:rsidRPr="005A3D14">
              <w:t>CO3</w:t>
            </w:r>
          </w:p>
        </w:tc>
        <w:tc>
          <w:tcPr>
            <w:tcW w:w="1174" w:type="dxa"/>
          </w:tcPr>
          <w:p w14:paraId="24C321E1" w14:textId="77777777" w:rsidR="004B2939" w:rsidRPr="005A3D14" w:rsidRDefault="004B2939" w:rsidP="00A47C7F">
            <w:pPr>
              <w:contextualSpacing/>
              <w:jc w:val="center"/>
            </w:pPr>
          </w:p>
        </w:tc>
        <w:tc>
          <w:tcPr>
            <w:tcW w:w="1172" w:type="dxa"/>
          </w:tcPr>
          <w:p w14:paraId="6CF784AF" w14:textId="77777777" w:rsidR="004B2939" w:rsidRPr="005A3D14" w:rsidRDefault="004B2939" w:rsidP="00A47C7F">
            <w:pPr>
              <w:contextualSpacing/>
              <w:jc w:val="center"/>
            </w:pPr>
            <w:r w:rsidRPr="005A3D14">
              <w:t>16</w:t>
            </w:r>
          </w:p>
        </w:tc>
        <w:tc>
          <w:tcPr>
            <w:tcW w:w="1174" w:type="dxa"/>
          </w:tcPr>
          <w:p w14:paraId="6EAA2682" w14:textId="77777777" w:rsidR="004B2939" w:rsidRPr="005A3D14" w:rsidRDefault="004B2939" w:rsidP="00A47C7F">
            <w:pPr>
              <w:contextualSpacing/>
              <w:jc w:val="center"/>
            </w:pPr>
          </w:p>
        </w:tc>
        <w:tc>
          <w:tcPr>
            <w:tcW w:w="1174" w:type="dxa"/>
          </w:tcPr>
          <w:p w14:paraId="109429AA" w14:textId="77777777" w:rsidR="004B2939" w:rsidRPr="005A3D14" w:rsidRDefault="004B2939" w:rsidP="00A47C7F">
            <w:pPr>
              <w:contextualSpacing/>
              <w:jc w:val="center"/>
            </w:pPr>
          </w:p>
        </w:tc>
        <w:tc>
          <w:tcPr>
            <w:tcW w:w="1174" w:type="dxa"/>
          </w:tcPr>
          <w:p w14:paraId="1F0F098B" w14:textId="77777777" w:rsidR="004B2939" w:rsidRPr="005A3D14" w:rsidRDefault="004B2939" w:rsidP="00A47C7F">
            <w:pPr>
              <w:contextualSpacing/>
              <w:jc w:val="center"/>
            </w:pPr>
          </w:p>
        </w:tc>
        <w:tc>
          <w:tcPr>
            <w:tcW w:w="1172" w:type="dxa"/>
          </w:tcPr>
          <w:p w14:paraId="1EEDE879" w14:textId="77777777" w:rsidR="004B2939" w:rsidRPr="005A3D14" w:rsidRDefault="004B2939" w:rsidP="00A47C7F">
            <w:pPr>
              <w:contextualSpacing/>
              <w:jc w:val="center"/>
            </w:pPr>
          </w:p>
        </w:tc>
        <w:tc>
          <w:tcPr>
            <w:tcW w:w="1644" w:type="dxa"/>
          </w:tcPr>
          <w:p w14:paraId="27FC2EAB" w14:textId="77777777" w:rsidR="004B2939" w:rsidRPr="005A3D14" w:rsidRDefault="004B2939" w:rsidP="00A47C7F">
            <w:pPr>
              <w:contextualSpacing/>
              <w:jc w:val="center"/>
            </w:pPr>
            <w:r w:rsidRPr="005A3D14">
              <w:t>16</w:t>
            </w:r>
          </w:p>
        </w:tc>
      </w:tr>
      <w:tr w:rsidR="004B2939" w:rsidRPr="005A3D14" w14:paraId="1788CF6E" w14:textId="77777777" w:rsidTr="00A47C7F">
        <w:trPr>
          <w:trHeight w:val="247"/>
        </w:trPr>
        <w:tc>
          <w:tcPr>
            <w:tcW w:w="1644" w:type="dxa"/>
          </w:tcPr>
          <w:p w14:paraId="1096BEE2" w14:textId="77777777" w:rsidR="004B2939" w:rsidRPr="005A3D14" w:rsidRDefault="004B2939" w:rsidP="00A47C7F">
            <w:pPr>
              <w:contextualSpacing/>
              <w:jc w:val="center"/>
            </w:pPr>
            <w:r w:rsidRPr="005A3D14">
              <w:t>CO4</w:t>
            </w:r>
          </w:p>
        </w:tc>
        <w:tc>
          <w:tcPr>
            <w:tcW w:w="1174" w:type="dxa"/>
          </w:tcPr>
          <w:p w14:paraId="02259569" w14:textId="77777777" w:rsidR="004B2939" w:rsidRPr="005A3D14" w:rsidRDefault="004B2939" w:rsidP="00A47C7F">
            <w:pPr>
              <w:contextualSpacing/>
              <w:jc w:val="center"/>
            </w:pPr>
          </w:p>
        </w:tc>
        <w:tc>
          <w:tcPr>
            <w:tcW w:w="1172" w:type="dxa"/>
          </w:tcPr>
          <w:p w14:paraId="76E17E2F" w14:textId="77777777" w:rsidR="004B2939" w:rsidRPr="005A3D14" w:rsidRDefault="004B2939" w:rsidP="00A47C7F">
            <w:pPr>
              <w:contextualSpacing/>
              <w:jc w:val="center"/>
            </w:pPr>
          </w:p>
        </w:tc>
        <w:tc>
          <w:tcPr>
            <w:tcW w:w="1174" w:type="dxa"/>
          </w:tcPr>
          <w:p w14:paraId="43B2D540" w14:textId="77777777" w:rsidR="004B2939" w:rsidRPr="005A3D14" w:rsidRDefault="004B2939" w:rsidP="00A47C7F">
            <w:pPr>
              <w:contextualSpacing/>
              <w:jc w:val="center"/>
            </w:pPr>
          </w:p>
        </w:tc>
        <w:tc>
          <w:tcPr>
            <w:tcW w:w="1174" w:type="dxa"/>
          </w:tcPr>
          <w:p w14:paraId="3EABD2B0" w14:textId="77777777" w:rsidR="004B2939" w:rsidRPr="005A3D14" w:rsidRDefault="004B2939" w:rsidP="00A47C7F">
            <w:pPr>
              <w:contextualSpacing/>
              <w:jc w:val="center"/>
            </w:pPr>
            <w:r w:rsidRPr="005A3D14">
              <w:t>16</w:t>
            </w:r>
          </w:p>
        </w:tc>
        <w:tc>
          <w:tcPr>
            <w:tcW w:w="1174" w:type="dxa"/>
          </w:tcPr>
          <w:p w14:paraId="60BE8CFE" w14:textId="77777777" w:rsidR="004B2939" w:rsidRPr="005A3D14" w:rsidRDefault="004B2939" w:rsidP="00A47C7F">
            <w:pPr>
              <w:contextualSpacing/>
              <w:jc w:val="center"/>
            </w:pPr>
          </w:p>
        </w:tc>
        <w:tc>
          <w:tcPr>
            <w:tcW w:w="1172" w:type="dxa"/>
          </w:tcPr>
          <w:p w14:paraId="0933CB10" w14:textId="77777777" w:rsidR="004B2939" w:rsidRPr="005A3D14" w:rsidRDefault="004B2939" w:rsidP="00A47C7F">
            <w:pPr>
              <w:contextualSpacing/>
              <w:jc w:val="center"/>
            </w:pPr>
          </w:p>
        </w:tc>
        <w:tc>
          <w:tcPr>
            <w:tcW w:w="1644" w:type="dxa"/>
          </w:tcPr>
          <w:p w14:paraId="2301CFAC" w14:textId="77777777" w:rsidR="004B2939" w:rsidRPr="005A3D14" w:rsidRDefault="004B2939" w:rsidP="00A47C7F">
            <w:pPr>
              <w:contextualSpacing/>
              <w:jc w:val="center"/>
            </w:pPr>
            <w:r w:rsidRPr="005A3D14">
              <w:t>16</w:t>
            </w:r>
          </w:p>
        </w:tc>
      </w:tr>
      <w:tr w:rsidR="004B2939" w:rsidRPr="005A3D14" w14:paraId="29A703A3" w14:textId="77777777" w:rsidTr="00A47C7F">
        <w:trPr>
          <w:trHeight w:val="263"/>
        </w:trPr>
        <w:tc>
          <w:tcPr>
            <w:tcW w:w="1644" w:type="dxa"/>
          </w:tcPr>
          <w:p w14:paraId="768A6F8C" w14:textId="77777777" w:rsidR="004B2939" w:rsidRPr="005A3D14" w:rsidRDefault="004B2939" w:rsidP="00A47C7F">
            <w:pPr>
              <w:contextualSpacing/>
              <w:jc w:val="center"/>
            </w:pPr>
            <w:r w:rsidRPr="005A3D14">
              <w:t>CO5</w:t>
            </w:r>
          </w:p>
        </w:tc>
        <w:tc>
          <w:tcPr>
            <w:tcW w:w="1174" w:type="dxa"/>
          </w:tcPr>
          <w:p w14:paraId="37E63DBA" w14:textId="77777777" w:rsidR="004B2939" w:rsidRPr="005A3D14" w:rsidRDefault="004B2939" w:rsidP="00A47C7F">
            <w:pPr>
              <w:contextualSpacing/>
              <w:jc w:val="center"/>
            </w:pPr>
          </w:p>
        </w:tc>
        <w:tc>
          <w:tcPr>
            <w:tcW w:w="1172" w:type="dxa"/>
          </w:tcPr>
          <w:p w14:paraId="16DAE9C1" w14:textId="77777777" w:rsidR="004B2939" w:rsidRPr="005A3D14" w:rsidRDefault="004B2939" w:rsidP="00A47C7F">
            <w:pPr>
              <w:contextualSpacing/>
              <w:jc w:val="center"/>
            </w:pPr>
            <w:r w:rsidRPr="005A3D14">
              <w:t>16</w:t>
            </w:r>
          </w:p>
        </w:tc>
        <w:tc>
          <w:tcPr>
            <w:tcW w:w="1174" w:type="dxa"/>
          </w:tcPr>
          <w:p w14:paraId="67465B24" w14:textId="77777777" w:rsidR="004B2939" w:rsidRPr="005A3D14" w:rsidRDefault="004B2939" w:rsidP="00A47C7F">
            <w:pPr>
              <w:contextualSpacing/>
              <w:jc w:val="center"/>
            </w:pPr>
          </w:p>
        </w:tc>
        <w:tc>
          <w:tcPr>
            <w:tcW w:w="1174" w:type="dxa"/>
          </w:tcPr>
          <w:p w14:paraId="11235F9A" w14:textId="77777777" w:rsidR="004B2939" w:rsidRPr="005A3D14" w:rsidRDefault="004B2939" w:rsidP="00A47C7F">
            <w:pPr>
              <w:contextualSpacing/>
              <w:jc w:val="center"/>
            </w:pPr>
          </w:p>
        </w:tc>
        <w:tc>
          <w:tcPr>
            <w:tcW w:w="1174" w:type="dxa"/>
          </w:tcPr>
          <w:p w14:paraId="15176386" w14:textId="77777777" w:rsidR="004B2939" w:rsidRPr="005A3D14" w:rsidRDefault="004B2939" w:rsidP="00A47C7F">
            <w:pPr>
              <w:contextualSpacing/>
              <w:jc w:val="center"/>
            </w:pPr>
          </w:p>
        </w:tc>
        <w:tc>
          <w:tcPr>
            <w:tcW w:w="1172" w:type="dxa"/>
          </w:tcPr>
          <w:p w14:paraId="3D51D795" w14:textId="77777777" w:rsidR="004B2939" w:rsidRPr="005A3D14" w:rsidRDefault="004B2939" w:rsidP="00A47C7F">
            <w:pPr>
              <w:contextualSpacing/>
              <w:jc w:val="center"/>
            </w:pPr>
          </w:p>
        </w:tc>
        <w:tc>
          <w:tcPr>
            <w:tcW w:w="1644" w:type="dxa"/>
          </w:tcPr>
          <w:p w14:paraId="07C8490C" w14:textId="77777777" w:rsidR="004B2939" w:rsidRPr="005A3D14" w:rsidRDefault="004B2939" w:rsidP="00A47C7F">
            <w:pPr>
              <w:contextualSpacing/>
              <w:jc w:val="center"/>
            </w:pPr>
            <w:r w:rsidRPr="005A3D14">
              <w:t>16</w:t>
            </w:r>
          </w:p>
        </w:tc>
      </w:tr>
      <w:tr w:rsidR="004B2939" w:rsidRPr="005A3D14" w14:paraId="28F03BF1" w14:textId="77777777" w:rsidTr="00A47C7F">
        <w:trPr>
          <w:trHeight w:val="247"/>
        </w:trPr>
        <w:tc>
          <w:tcPr>
            <w:tcW w:w="1644" w:type="dxa"/>
          </w:tcPr>
          <w:p w14:paraId="0743597D" w14:textId="77777777" w:rsidR="004B2939" w:rsidRPr="005A3D14" w:rsidRDefault="004B2939" w:rsidP="00A47C7F">
            <w:pPr>
              <w:contextualSpacing/>
              <w:jc w:val="center"/>
            </w:pPr>
            <w:r w:rsidRPr="005A3D14">
              <w:t>CO6</w:t>
            </w:r>
          </w:p>
        </w:tc>
        <w:tc>
          <w:tcPr>
            <w:tcW w:w="1174" w:type="dxa"/>
          </w:tcPr>
          <w:p w14:paraId="3DCCB8A6" w14:textId="77777777" w:rsidR="004B2939" w:rsidRPr="005A3D14" w:rsidRDefault="004B2939" w:rsidP="00A47C7F">
            <w:pPr>
              <w:contextualSpacing/>
              <w:jc w:val="center"/>
            </w:pPr>
          </w:p>
        </w:tc>
        <w:tc>
          <w:tcPr>
            <w:tcW w:w="1172" w:type="dxa"/>
          </w:tcPr>
          <w:p w14:paraId="71D48088" w14:textId="77777777" w:rsidR="004B2939" w:rsidRPr="005A3D14" w:rsidRDefault="004B2939" w:rsidP="00A47C7F">
            <w:pPr>
              <w:contextualSpacing/>
              <w:jc w:val="center"/>
            </w:pPr>
          </w:p>
        </w:tc>
        <w:tc>
          <w:tcPr>
            <w:tcW w:w="1174" w:type="dxa"/>
          </w:tcPr>
          <w:p w14:paraId="0053E582" w14:textId="77777777" w:rsidR="004B2939" w:rsidRPr="005A3D14" w:rsidRDefault="004B2939" w:rsidP="00A47C7F">
            <w:pPr>
              <w:contextualSpacing/>
              <w:jc w:val="center"/>
            </w:pPr>
          </w:p>
        </w:tc>
        <w:tc>
          <w:tcPr>
            <w:tcW w:w="1174" w:type="dxa"/>
          </w:tcPr>
          <w:p w14:paraId="2D9868B2" w14:textId="77777777" w:rsidR="004B2939" w:rsidRPr="005A3D14" w:rsidRDefault="004B2939" w:rsidP="00A47C7F">
            <w:pPr>
              <w:contextualSpacing/>
              <w:jc w:val="center"/>
            </w:pPr>
            <w:r w:rsidRPr="005A3D14">
              <w:t>20</w:t>
            </w:r>
          </w:p>
        </w:tc>
        <w:tc>
          <w:tcPr>
            <w:tcW w:w="1174" w:type="dxa"/>
          </w:tcPr>
          <w:p w14:paraId="4AF53E8B" w14:textId="77777777" w:rsidR="004B2939" w:rsidRPr="005A3D14" w:rsidRDefault="004B2939" w:rsidP="00A47C7F">
            <w:pPr>
              <w:contextualSpacing/>
              <w:jc w:val="center"/>
            </w:pPr>
            <w:r w:rsidRPr="005A3D14">
              <w:t>16</w:t>
            </w:r>
          </w:p>
        </w:tc>
        <w:tc>
          <w:tcPr>
            <w:tcW w:w="1172" w:type="dxa"/>
          </w:tcPr>
          <w:p w14:paraId="3D6D4678" w14:textId="77777777" w:rsidR="004B2939" w:rsidRPr="005A3D14" w:rsidRDefault="004B2939" w:rsidP="00A47C7F">
            <w:pPr>
              <w:contextualSpacing/>
              <w:jc w:val="center"/>
            </w:pPr>
          </w:p>
        </w:tc>
        <w:tc>
          <w:tcPr>
            <w:tcW w:w="1644" w:type="dxa"/>
          </w:tcPr>
          <w:p w14:paraId="2435399F" w14:textId="77777777" w:rsidR="004B2939" w:rsidRPr="005A3D14" w:rsidRDefault="004B2939" w:rsidP="00A47C7F">
            <w:pPr>
              <w:contextualSpacing/>
              <w:jc w:val="center"/>
            </w:pPr>
            <w:r w:rsidRPr="005A3D14">
              <w:t>36</w:t>
            </w:r>
          </w:p>
        </w:tc>
      </w:tr>
      <w:tr w:rsidR="004B2939" w:rsidRPr="005A3D14" w14:paraId="4703CFFB" w14:textId="77777777" w:rsidTr="00A47C7F">
        <w:trPr>
          <w:trHeight w:val="247"/>
        </w:trPr>
        <w:tc>
          <w:tcPr>
            <w:tcW w:w="8686" w:type="dxa"/>
            <w:gridSpan w:val="7"/>
          </w:tcPr>
          <w:p w14:paraId="2338425A" w14:textId="77777777" w:rsidR="004B2939" w:rsidRPr="005A3D14" w:rsidRDefault="004B2939" w:rsidP="00A47C7F">
            <w:pPr>
              <w:contextualSpacing/>
            </w:pPr>
          </w:p>
        </w:tc>
        <w:tc>
          <w:tcPr>
            <w:tcW w:w="1644" w:type="dxa"/>
          </w:tcPr>
          <w:p w14:paraId="40563A35" w14:textId="77777777" w:rsidR="004B2939" w:rsidRPr="005A3D14" w:rsidRDefault="004B2939" w:rsidP="00A47C7F">
            <w:pPr>
              <w:contextualSpacing/>
              <w:jc w:val="center"/>
              <w:rPr>
                <w:b/>
              </w:rPr>
            </w:pPr>
            <w:r w:rsidRPr="005A3D14">
              <w:rPr>
                <w:b/>
              </w:rPr>
              <w:t>132</w:t>
            </w:r>
          </w:p>
        </w:tc>
      </w:tr>
    </w:tbl>
    <w:p w14:paraId="784EAA05" w14:textId="0A27E4E3" w:rsidR="00A47C7F" w:rsidRDefault="00A47C7F" w:rsidP="00A47C7F">
      <w:pPr>
        <w:contextualSpacing/>
      </w:pPr>
    </w:p>
    <w:p w14:paraId="378483ED" w14:textId="77777777" w:rsidR="00A47C7F" w:rsidRDefault="00A47C7F">
      <w:pPr>
        <w:spacing w:after="200" w:line="276" w:lineRule="auto"/>
      </w:pPr>
      <w:r>
        <w:br w:type="page"/>
      </w:r>
    </w:p>
    <w:p w14:paraId="3A1B61A7" w14:textId="77777777" w:rsidR="004B2939" w:rsidRPr="009E0A7C" w:rsidRDefault="004B2939" w:rsidP="00A47C7F">
      <w:pPr>
        <w:jc w:val="center"/>
      </w:pPr>
      <w:r w:rsidRPr="009E0A7C">
        <w:rPr>
          <w:noProof/>
        </w:rPr>
        <w:lastRenderedPageBreak/>
        <w:drawing>
          <wp:inline distT="0" distB="0" distL="0" distR="0" wp14:anchorId="05BB5C67" wp14:editId="7FD49482">
            <wp:extent cx="5731510" cy="1127052"/>
            <wp:effectExtent l="0" t="0" r="2540" b="0"/>
            <wp:docPr id="18649459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40485" cy="1128817"/>
                    </a:xfrm>
                    <a:prstGeom prst="rect">
                      <a:avLst/>
                    </a:prstGeom>
                  </pic:spPr>
                </pic:pic>
              </a:graphicData>
            </a:graphic>
          </wp:inline>
        </w:drawing>
      </w:r>
    </w:p>
    <w:p w14:paraId="477E18B6" w14:textId="77777777" w:rsidR="004B2939" w:rsidRPr="009E0A7C" w:rsidRDefault="004B2939" w:rsidP="00A47C7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B2939" w:rsidRPr="009E0A7C" w14:paraId="21940459" w14:textId="77777777" w:rsidTr="00A47C7F">
        <w:trPr>
          <w:trHeight w:val="397"/>
          <w:jc w:val="center"/>
        </w:trPr>
        <w:tc>
          <w:tcPr>
            <w:tcW w:w="1702" w:type="dxa"/>
            <w:vAlign w:val="center"/>
          </w:tcPr>
          <w:p w14:paraId="4B86DE2D" w14:textId="77777777" w:rsidR="004B2939" w:rsidRPr="009E0A7C" w:rsidRDefault="004B2939" w:rsidP="00A47C7F">
            <w:pPr>
              <w:pStyle w:val="Title"/>
              <w:jc w:val="left"/>
              <w:rPr>
                <w:b/>
                <w:szCs w:val="24"/>
              </w:rPr>
            </w:pPr>
            <w:r w:rsidRPr="009E0A7C">
              <w:rPr>
                <w:b/>
                <w:szCs w:val="24"/>
              </w:rPr>
              <w:t xml:space="preserve">Course Code      </w:t>
            </w:r>
          </w:p>
        </w:tc>
        <w:tc>
          <w:tcPr>
            <w:tcW w:w="6373" w:type="dxa"/>
            <w:vAlign w:val="center"/>
          </w:tcPr>
          <w:p w14:paraId="100638F2" w14:textId="77777777" w:rsidR="004B2939" w:rsidRPr="009E0A7C" w:rsidRDefault="004B2939" w:rsidP="00A47C7F">
            <w:pPr>
              <w:pStyle w:val="Title"/>
              <w:jc w:val="left"/>
              <w:rPr>
                <w:b/>
                <w:szCs w:val="24"/>
              </w:rPr>
            </w:pPr>
            <w:r w:rsidRPr="009E0A7C">
              <w:rPr>
                <w:b/>
                <w:szCs w:val="24"/>
              </w:rPr>
              <w:t>20BT3002</w:t>
            </w:r>
          </w:p>
        </w:tc>
        <w:tc>
          <w:tcPr>
            <w:tcW w:w="1706" w:type="dxa"/>
            <w:vAlign w:val="center"/>
          </w:tcPr>
          <w:p w14:paraId="59C35229" w14:textId="77777777" w:rsidR="004B2939" w:rsidRPr="009E0A7C" w:rsidRDefault="004B2939" w:rsidP="00A47C7F">
            <w:pPr>
              <w:pStyle w:val="Title"/>
              <w:ind w:left="-468" w:firstLine="468"/>
              <w:jc w:val="left"/>
              <w:rPr>
                <w:szCs w:val="24"/>
              </w:rPr>
            </w:pPr>
            <w:r w:rsidRPr="009E0A7C">
              <w:rPr>
                <w:b/>
                <w:bCs/>
                <w:szCs w:val="24"/>
              </w:rPr>
              <w:t xml:space="preserve">Duration       </w:t>
            </w:r>
          </w:p>
        </w:tc>
        <w:tc>
          <w:tcPr>
            <w:tcW w:w="704" w:type="dxa"/>
            <w:vAlign w:val="center"/>
          </w:tcPr>
          <w:p w14:paraId="3533DC37" w14:textId="77777777" w:rsidR="004B2939" w:rsidRPr="009E0A7C" w:rsidRDefault="004B2939" w:rsidP="00A47C7F">
            <w:pPr>
              <w:pStyle w:val="Title"/>
              <w:jc w:val="left"/>
              <w:rPr>
                <w:b/>
                <w:szCs w:val="24"/>
              </w:rPr>
            </w:pPr>
            <w:r w:rsidRPr="009E0A7C">
              <w:rPr>
                <w:b/>
                <w:szCs w:val="24"/>
              </w:rPr>
              <w:t>3hrs</w:t>
            </w:r>
          </w:p>
        </w:tc>
      </w:tr>
      <w:tr w:rsidR="004B2939" w:rsidRPr="009E0A7C" w14:paraId="0BBC6AA3" w14:textId="77777777" w:rsidTr="00A47C7F">
        <w:trPr>
          <w:trHeight w:val="397"/>
          <w:jc w:val="center"/>
        </w:trPr>
        <w:tc>
          <w:tcPr>
            <w:tcW w:w="1702" w:type="dxa"/>
            <w:vAlign w:val="center"/>
          </w:tcPr>
          <w:p w14:paraId="4677800E" w14:textId="77777777" w:rsidR="004B2939" w:rsidRPr="009E0A7C" w:rsidRDefault="004B2939" w:rsidP="00A47C7F">
            <w:pPr>
              <w:pStyle w:val="Title"/>
              <w:ind w:right="-160"/>
              <w:jc w:val="left"/>
              <w:rPr>
                <w:b/>
                <w:szCs w:val="24"/>
              </w:rPr>
            </w:pPr>
            <w:r w:rsidRPr="009E0A7C">
              <w:rPr>
                <w:b/>
                <w:szCs w:val="24"/>
              </w:rPr>
              <w:t xml:space="preserve">Course Name     </w:t>
            </w:r>
          </w:p>
        </w:tc>
        <w:tc>
          <w:tcPr>
            <w:tcW w:w="6373" w:type="dxa"/>
            <w:vAlign w:val="center"/>
          </w:tcPr>
          <w:p w14:paraId="71787BFD" w14:textId="77777777" w:rsidR="004B2939" w:rsidRPr="009E0A7C" w:rsidRDefault="004B2939" w:rsidP="00A47C7F">
            <w:pPr>
              <w:pStyle w:val="Title"/>
              <w:jc w:val="left"/>
              <w:rPr>
                <w:b/>
                <w:szCs w:val="24"/>
              </w:rPr>
            </w:pPr>
            <w:r w:rsidRPr="009E0A7C">
              <w:rPr>
                <w:b/>
                <w:szCs w:val="24"/>
              </w:rPr>
              <w:t>GENETIC ENGINEERING AND RECOMBINANT PRODUCTS</w:t>
            </w:r>
          </w:p>
        </w:tc>
        <w:tc>
          <w:tcPr>
            <w:tcW w:w="1706" w:type="dxa"/>
            <w:vAlign w:val="center"/>
          </w:tcPr>
          <w:p w14:paraId="3639901F" w14:textId="77777777" w:rsidR="004B2939" w:rsidRPr="009E0A7C" w:rsidRDefault="004B2939" w:rsidP="00A47C7F">
            <w:pPr>
              <w:pStyle w:val="Title"/>
              <w:jc w:val="left"/>
              <w:rPr>
                <w:b/>
                <w:bCs/>
                <w:szCs w:val="24"/>
              </w:rPr>
            </w:pPr>
            <w:r w:rsidRPr="009E0A7C">
              <w:rPr>
                <w:b/>
                <w:bCs/>
                <w:szCs w:val="24"/>
              </w:rPr>
              <w:t xml:space="preserve">Max. Marks </w:t>
            </w:r>
          </w:p>
        </w:tc>
        <w:tc>
          <w:tcPr>
            <w:tcW w:w="704" w:type="dxa"/>
            <w:vAlign w:val="center"/>
          </w:tcPr>
          <w:p w14:paraId="595ACECD" w14:textId="77777777" w:rsidR="004B2939" w:rsidRPr="009E0A7C" w:rsidRDefault="004B2939" w:rsidP="00A47C7F">
            <w:pPr>
              <w:pStyle w:val="Title"/>
              <w:jc w:val="left"/>
              <w:rPr>
                <w:b/>
                <w:szCs w:val="24"/>
              </w:rPr>
            </w:pPr>
            <w:r w:rsidRPr="009E0A7C">
              <w:rPr>
                <w:b/>
                <w:szCs w:val="24"/>
              </w:rPr>
              <w:t>100</w:t>
            </w:r>
          </w:p>
        </w:tc>
      </w:tr>
    </w:tbl>
    <w:p w14:paraId="5653B2B9" w14:textId="77777777" w:rsidR="004B2939" w:rsidRPr="009E0A7C" w:rsidRDefault="004B2939" w:rsidP="00A47C7F">
      <w:pPr>
        <w:contextualSpacing/>
      </w:pPr>
    </w:p>
    <w:tbl>
      <w:tblPr>
        <w:tblStyle w:val="TableGrid"/>
        <w:tblW w:w="5234" w:type="pct"/>
        <w:tblInd w:w="-306" w:type="dxa"/>
        <w:tblLook w:val="04A0" w:firstRow="1" w:lastRow="0" w:firstColumn="1" w:lastColumn="0" w:noHBand="0" w:noVBand="1"/>
      </w:tblPr>
      <w:tblGrid>
        <w:gridCol w:w="584"/>
        <w:gridCol w:w="405"/>
        <w:gridCol w:w="7646"/>
        <w:gridCol w:w="710"/>
        <w:gridCol w:w="568"/>
        <w:gridCol w:w="973"/>
      </w:tblGrid>
      <w:tr w:rsidR="004B2939" w:rsidRPr="009E0A7C" w14:paraId="037B7397" w14:textId="77777777" w:rsidTr="00A47C7F">
        <w:trPr>
          <w:trHeight w:val="549"/>
        </w:trPr>
        <w:tc>
          <w:tcPr>
            <w:tcW w:w="268" w:type="pct"/>
            <w:vAlign w:val="center"/>
          </w:tcPr>
          <w:p w14:paraId="63FC564C" w14:textId="77777777" w:rsidR="004B2939" w:rsidRPr="009E0A7C" w:rsidRDefault="004B2939" w:rsidP="00A47C7F">
            <w:pPr>
              <w:contextualSpacing/>
              <w:jc w:val="center"/>
              <w:rPr>
                <w:b/>
              </w:rPr>
            </w:pPr>
            <w:r w:rsidRPr="009E0A7C">
              <w:rPr>
                <w:b/>
              </w:rPr>
              <w:t>Q. No.</w:t>
            </w:r>
          </w:p>
        </w:tc>
        <w:tc>
          <w:tcPr>
            <w:tcW w:w="3698" w:type="pct"/>
            <w:gridSpan w:val="2"/>
            <w:vAlign w:val="center"/>
          </w:tcPr>
          <w:p w14:paraId="62877B72" w14:textId="77777777" w:rsidR="004B2939" w:rsidRPr="009E0A7C" w:rsidRDefault="004B2939" w:rsidP="00A47C7F">
            <w:pPr>
              <w:contextualSpacing/>
              <w:jc w:val="center"/>
              <w:rPr>
                <w:b/>
              </w:rPr>
            </w:pPr>
            <w:r w:rsidRPr="009E0A7C">
              <w:rPr>
                <w:b/>
              </w:rPr>
              <w:t>Questions</w:t>
            </w:r>
          </w:p>
        </w:tc>
        <w:tc>
          <w:tcPr>
            <w:tcW w:w="326" w:type="pct"/>
            <w:vAlign w:val="center"/>
          </w:tcPr>
          <w:p w14:paraId="0297BC74" w14:textId="77777777" w:rsidR="004B2939" w:rsidRPr="009E0A7C" w:rsidRDefault="004B2939" w:rsidP="00A47C7F">
            <w:pPr>
              <w:contextualSpacing/>
              <w:jc w:val="center"/>
              <w:rPr>
                <w:b/>
              </w:rPr>
            </w:pPr>
            <w:r w:rsidRPr="009E0A7C">
              <w:rPr>
                <w:b/>
              </w:rPr>
              <w:t>CO</w:t>
            </w:r>
          </w:p>
        </w:tc>
        <w:tc>
          <w:tcPr>
            <w:tcW w:w="261" w:type="pct"/>
            <w:vAlign w:val="center"/>
          </w:tcPr>
          <w:p w14:paraId="1225612B" w14:textId="77777777" w:rsidR="004B2939" w:rsidRPr="009E0A7C" w:rsidRDefault="004B2939" w:rsidP="00A47C7F">
            <w:pPr>
              <w:contextualSpacing/>
              <w:jc w:val="center"/>
              <w:rPr>
                <w:b/>
              </w:rPr>
            </w:pPr>
            <w:r w:rsidRPr="009E0A7C">
              <w:rPr>
                <w:b/>
              </w:rPr>
              <w:t>BL</w:t>
            </w:r>
          </w:p>
        </w:tc>
        <w:tc>
          <w:tcPr>
            <w:tcW w:w="447" w:type="pct"/>
            <w:vAlign w:val="center"/>
          </w:tcPr>
          <w:p w14:paraId="3F0D7CD9" w14:textId="77777777" w:rsidR="004B2939" w:rsidRPr="009E0A7C" w:rsidRDefault="004B2939" w:rsidP="00A47C7F">
            <w:pPr>
              <w:contextualSpacing/>
              <w:jc w:val="center"/>
              <w:rPr>
                <w:b/>
              </w:rPr>
            </w:pPr>
            <w:r w:rsidRPr="009E0A7C">
              <w:rPr>
                <w:b/>
              </w:rPr>
              <w:t>Marks</w:t>
            </w:r>
          </w:p>
        </w:tc>
      </w:tr>
      <w:tr w:rsidR="004B2939" w:rsidRPr="009E0A7C" w14:paraId="5729F916" w14:textId="77777777" w:rsidTr="00A47C7F">
        <w:trPr>
          <w:trHeight w:val="549"/>
        </w:trPr>
        <w:tc>
          <w:tcPr>
            <w:tcW w:w="5000" w:type="pct"/>
            <w:gridSpan w:val="6"/>
          </w:tcPr>
          <w:p w14:paraId="320E2AC5" w14:textId="77777777" w:rsidR="004B2939" w:rsidRPr="009E0A7C" w:rsidRDefault="004B2939" w:rsidP="00A47C7F">
            <w:pPr>
              <w:contextualSpacing/>
              <w:jc w:val="center"/>
              <w:rPr>
                <w:b/>
                <w:u w:val="single"/>
              </w:rPr>
            </w:pPr>
            <w:r w:rsidRPr="009E0A7C">
              <w:rPr>
                <w:b/>
                <w:u w:val="single"/>
              </w:rPr>
              <w:t>PART – A (4 X 20 = 80 MARKS)</w:t>
            </w:r>
          </w:p>
          <w:p w14:paraId="648B82E8" w14:textId="77777777" w:rsidR="004B2939" w:rsidRPr="009E0A7C" w:rsidRDefault="004B2939" w:rsidP="00A47C7F">
            <w:pPr>
              <w:contextualSpacing/>
              <w:jc w:val="center"/>
              <w:rPr>
                <w:b/>
              </w:rPr>
            </w:pPr>
            <w:r w:rsidRPr="009E0A7C">
              <w:rPr>
                <w:b/>
              </w:rPr>
              <w:t>(Answer all the Questions)</w:t>
            </w:r>
          </w:p>
        </w:tc>
      </w:tr>
      <w:tr w:rsidR="004B2939" w:rsidRPr="009E0A7C" w14:paraId="677F3C69" w14:textId="77777777" w:rsidTr="00A47C7F">
        <w:trPr>
          <w:trHeight w:val="394"/>
        </w:trPr>
        <w:tc>
          <w:tcPr>
            <w:tcW w:w="268" w:type="pct"/>
            <w:vAlign w:val="center"/>
          </w:tcPr>
          <w:p w14:paraId="0045B609" w14:textId="77777777" w:rsidR="004B2939" w:rsidRPr="009E0A7C" w:rsidRDefault="004B2939" w:rsidP="00A47C7F">
            <w:pPr>
              <w:contextualSpacing/>
              <w:jc w:val="center"/>
            </w:pPr>
            <w:r w:rsidRPr="009E0A7C">
              <w:t>1.</w:t>
            </w:r>
          </w:p>
        </w:tc>
        <w:tc>
          <w:tcPr>
            <w:tcW w:w="186" w:type="pct"/>
            <w:vAlign w:val="center"/>
          </w:tcPr>
          <w:p w14:paraId="0D65201C" w14:textId="77777777" w:rsidR="004B2939" w:rsidRPr="009E0A7C" w:rsidRDefault="004B2939" w:rsidP="00A47C7F">
            <w:pPr>
              <w:contextualSpacing/>
            </w:pPr>
            <w:r w:rsidRPr="009E0A7C">
              <w:t>a.</w:t>
            </w:r>
          </w:p>
        </w:tc>
        <w:tc>
          <w:tcPr>
            <w:tcW w:w="3512" w:type="pct"/>
            <w:vAlign w:val="bottom"/>
          </w:tcPr>
          <w:p w14:paraId="7B8D856C" w14:textId="77777777" w:rsidR="004B2939" w:rsidRPr="009E0A7C" w:rsidRDefault="004B2939" w:rsidP="00A47C7F">
            <w:pPr>
              <w:shd w:val="clear" w:color="auto" w:fill="FFFFFF"/>
              <w:spacing w:before="100" w:beforeAutospacing="1" w:after="150"/>
              <w:jc w:val="both"/>
            </w:pPr>
            <w:r w:rsidRPr="009E0A7C">
              <w:t>What are the different steps followed in genetic engineering? List the applications of recombinant products.</w:t>
            </w:r>
          </w:p>
        </w:tc>
        <w:tc>
          <w:tcPr>
            <w:tcW w:w="326" w:type="pct"/>
          </w:tcPr>
          <w:p w14:paraId="7F4471BA" w14:textId="77777777" w:rsidR="004B2939" w:rsidRPr="009E0A7C" w:rsidRDefault="004B2939" w:rsidP="00A47C7F">
            <w:pPr>
              <w:contextualSpacing/>
              <w:jc w:val="center"/>
            </w:pPr>
            <w:r w:rsidRPr="009E0A7C">
              <w:t>CO1</w:t>
            </w:r>
          </w:p>
        </w:tc>
        <w:tc>
          <w:tcPr>
            <w:tcW w:w="261" w:type="pct"/>
          </w:tcPr>
          <w:p w14:paraId="7FCBFBC1" w14:textId="77777777" w:rsidR="004B2939" w:rsidRPr="009E0A7C" w:rsidRDefault="004B2939" w:rsidP="00A47C7F">
            <w:pPr>
              <w:contextualSpacing/>
              <w:jc w:val="center"/>
            </w:pPr>
            <w:r w:rsidRPr="009E0A7C">
              <w:t>U</w:t>
            </w:r>
          </w:p>
        </w:tc>
        <w:tc>
          <w:tcPr>
            <w:tcW w:w="447" w:type="pct"/>
          </w:tcPr>
          <w:p w14:paraId="4F861FD0" w14:textId="77777777" w:rsidR="004B2939" w:rsidRPr="009E0A7C" w:rsidRDefault="004B2939" w:rsidP="00A47C7F">
            <w:pPr>
              <w:contextualSpacing/>
              <w:jc w:val="center"/>
            </w:pPr>
            <w:r w:rsidRPr="009E0A7C">
              <w:t>10</w:t>
            </w:r>
          </w:p>
        </w:tc>
      </w:tr>
      <w:tr w:rsidR="004B2939" w:rsidRPr="009E0A7C" w14:paraId="676CD328" w14:textId="77777777" w:rsidTr="00A47C7F">
        <w:trPr>
          <w:trHeight w:val="394"/>
        </w:trPr>
        <w:tc>
          <w:tcPr>
            <w:tcW w:w="268" w:type="pct"/>
            <w:vAlign w:val="center"/>
          </w:tcPr>
          <w:p w14:paraId="173D7DC9" w14:textId="77777777" w:rsidR="004B2939" w:rsidRPr="009E0A7C" w:rsidRDefault="004B2939" w:rsidP="00A47C7F">
            <w:pPr>
              <w:contextualSpacing/>
              <w:jc w:val="center"/>
            </w:pPr>
          </w:p>
        </w:tc>
        <w:tc>
          <w:tcPr>
            <w:tcW w:w="186" w:type="pct"/>
            <w:vAlign w:val="center"/>
          </w:tcPr>
          <w:p w14:paraId="2D0F423E" w14:textId="77777777" w:rsidR="004B2939" w:rsidRPr="009E0A7C" w:rsidRDefault="004B2939" w:rsidP="00A47C7F">
            <w:pPr>
              <w:contextualSpacing/>
            </w:pPr>
            <w:r w:rsidRPr="009E0A7C">
              <w:t>b.</w:t>
            </w:r>
          </w:p>
        </w:tc>
        <w:tc>
          <w:tcPr>
            <w:tcW w:w="3512" w:type="pct"/>
            <w:vAlign w:val="bottom"/>
          </w:tcPr>
          <w:p w14:paraId="3D6CFD2B" w14:textId="77777777" w:rsidR="004B2939" w:rsidRPr="009E0A7C" w:rsidRDefault="004B2939" w:rsidP="00A47C7F">
            <w:pPr>
              <w:contextualSpacing/>
              <w:jc w:val="both"/>
              <w:rPr>
                <w:bCs/>
              </w:rPr>
            </w:pPr>
            <w:r w:rsidRPr="009E0A7C">
              <w:t>How has rDNA technology changed the way we produce food, medicine, and agriculture?</w:t>
            </w:r>
          </w:p>
        </w:tc>
        <w:tc>
          <w:tcPr>
            <w:tcW w:w="326" w:type="pct"/>
          </w:tcPr>
          <w:p w14:paraId="193940C0" w14:textId="77777777" w:rsidR="004B2939" w:rsidRPr="009E0A7C" w:rsidRDefault="004B2939" w:rsidP="00A47C7F">
            <w:pPr>
              <w:contextualSpacing/>
              <w:jc w:val="center"/>
            </w:pPr>
            <w:r w:rsidRPr="009E0A7C">
              <w:t>CO1</w:t>
            </w:r>
          </w:p>
        </w:tc>
        <w:tc>
          <w:tcPr>
            <w:tcW w:w="261" w:type="pct"/>
          </w:tcPr>
          <w:p w14:paraId="4475CF54" w14:textId="77777777" w:rsidR="004B2939" w:rsidRPr="009E0A7C" w:rsidRDefault="004B2939" w:rsidP="00A47C7F">
            <w:pPr>
              <w:contextualSpacing/>
              <w:jc w:val="center"/>
            </w:pPr>
            <w:r w:rsidRPr="009E0A7C">
              <w:t>U</w:t>
            </w:r>
          </w:p>
        </w:tc>
        <w:tc>
          <w:tcPr>
            <w:tcW w:w="447" w:type="pct"/>
          </w:tcPr>
          <w:p w14:paraId="769FB197" w14:textId="77777777" w:rsidR="004B2939" w:rsidRPr="009E0A7C" w:rsidRDefault="004B2939" w:rsidP="00A47C7F">
            <w:pPr>
              <w:contextualSpacing/>
              <w:jc w:val="center"/>
            </w:pPr>
            <w:r w:rsidRPr="009E0A7C">
              <w:t>10</w:t>
            </w:r>
          </w:p>
        </w:tc>
      </w:tr>
      <w:tr w:rsidR="004B2939" w:rsidRPr="009E0A7C" w14:paraId="1EDAD63F" w14:textId="77777777" w:rsidTr="00A47C7F">
        <w:trPr>
          <w:trHeight w:val="237"/>
        </w:trPr>
        <w:tc>
          <w:tcPr>
            <w:tcW w:w="268" w:type="pct"/>
            <w:vAlign w:val="center"/>
          </w:tcPr>
          <w:p w14:paraId="54ED958C" w14:textId="77777777" w:rsidR="004B2939" w:rsidRPr="009E0A7C" w:rsidRDefault="004B2939" w:rsidP="00A47C7F">
            <w:pPr>
              <w:contextualSpacing/>
              <w:jc w:val="center"/>
            </w:pPr>
          </w:p>
        </w:tc>
        <w:tc>
          <w:tcPr>
            <w:tcW w:w="186" w:type="pct"/>
            <w:vAlign w:val="center"/>
          </w:tcPr>
          <w:p w14:paraId="398F0AE7" w14:textId="77777777" w:rsidR="004B2939" w:rsidRPr="009E0A7C" w:rsidRDefault="004B2939" w:rsidP="00A47C7F">
            <w:pPr>
              <w:contextualSpacing/>
            </w:pPr>
          </w:p>
        </w:tc>
        <w:tc>
          <w:tcPr>
            <w:tcW w:w="3512" w:type="pct"/>
            <w:vAlign w:val="bottom"/>
          </w:tcPr>
          <w:p w14:paraId="3FA2211A" w14:textId="77777777" w:rsidR="004B2939" w:rsidRPr="009E0A7C" w:rsidRDefault="004B2939" w:rsidP="00A47C7F">
            <w:pPr>
              <w:contextualSpacing/>
              <w:jc w:val="center"/>
              <w:rPr>
                <w:b/>
                <w:bCs/>
              </w:rPr>
            </w:pPr>
            <w:r w:rsidRPr="009E0A7C">
              <w:rPr>
                <w:b/>
                <w:bCs/>
              </w:rPr>
              <w:t>(OR)</w:t>
            </w:r>
          </w:p>
        </w:tc>
        <w:tc>
          <w:tcPr>
            <w:tcW w:w="326" w:type="pct"/>
          </w:tcPr>
          <w:p w14:paraId="49DCAC79" w14:textId="77777777" w:rsidR="004B2939" w:rsidRPr="009E0A7C" w:rsidRDefault="004B2939" w:rsidP="00A47C7F">
            <w:pPr>
              <w:contextualSpacing/>
              <w:jc w:val="center"/>
            </w:pPr>
          </w:p>
        </w:tc>
        <w:tc>
          <w:tcPr>
            <w:tcW w:w="261" w:type="pct"/>
          </w:tcPr>
          <w:p w14:paraId="31D1897B" w14:textId="77777777" w:rsidR="004B2939" w:rsidRPr="009E0A7C" w:rsidRDefault="004B2939" w:rsidP="00A47C7F">
            <w:pPr>
              <w:contextualSpacing/>
              <w:jc w:val="center"/>
            </w:pPr>
          </w:p>
        </w:tc>
        <w:tc>
          <w:tcPr>
            <w:tcW w:w="447" w:type="pct"/>
          </w:tcPr>
          <w:p w14:paraId="4E940042" w14:textId="77777777" w:rsidR="004B2939" w:rsidRPr="009E0A7C" w:rsidRDefault="004B2939" w:rsidP="00A47C7F">
            <w:pPr>
              <w:contextualSpacing/>
              <w:jc w:val="center"/>
            </w:pPr>
          </w:p>
        </w:tc>
      </w:tr>
      <w:tr w:rsidR="004B2939" w:rsidRPr="009E0A7C" w14:paraId="59EB737B" w14:textId="77777777" w:rsidTr="00A47C7F">
        <w:trPr>
          <w:trHeight w:val="394"/>
        </w:trPr>
        <w:tc>
          <w:tcPr>
            <w:tcW w:w="268" w:type="pct"/>
            <w:vAlign w:val="center"/>
          </w:tcPr>
          <w:p w14:paraId="4C59E270" w14:textId="77777777" w:rsidR="004B2939" w:rsidRPr="009E0A7C" w:rsidRDefault="004B2939" w:rsidP="00A47C7F">
            <w:pPr>
              <w:contextualSpacing/>
              <w:jc w:val="center"/>
            </w:pPr>
            <w:r w:rsidRPr="009E0A7C">
              <w:t>2.</w:t>
            </w:r>
          </w:p>
        </w:tc>
        <w:tc>
          <w:tcPr>
            <w:tcW w:w="186" w:type="pct"/>
            <w:vAlign w:val="center"/>
          </w:tcPr>
          <w:p w14:paraId="2F50BB54" w14:textId="77777777" w:rsidR="004B2939" w:rsidRPr="009E0A7C" w:rsidRDefault="004B2939" w:rsidP="00A47C7F">
            <w:pPr>
              <w:contextualSpacing/>
            </w:pPr>
            <w:r w:rsidRPr="009E0A7C">
              <w:t>a.</w:t>
            </w:r>
          </w:p>
        </w:tc>
        <w:tc>
          <w:tcPr>
            <w:tcW w:w="3512" w:type="pct"/>
            <w:vAlign w:val="center"/>
          </w:tcPr>
          <w:p w14:paraId="472F5AC9" w14:textId="77777777" w:rsidR="004B2939" w:rsidRPr="009E0A7C" w:rsidRDefault="004B2939" w:rsidP="00A47C7F">
            <w:pPr>
              <w:shd w:val="clear" w:color="auto" w:fill="FFFFFF"/>
              <w:spacing w:before="100" w:beforeAutospacing="1" w:after="150"/>
            </w:pPr>
            <w:r w:rsidRPr="009E0A7C">
              <w:t>What are the different types of cloning vectors, and how are they used?</w:t>
            </w:r>
          </w:p>
        </w:tc>
        <w:tc>
          <w:tcPr>
            <w:tcW w:w="326" w:type="pct"/>
          </w:tcPr>
          <w:p w14:paraId="7EBA9F9E" w14:textId="77777777" w:rsidR="004B2939" w:rsidRPr="009E0A7C" w:rsidRDefault="004B2939" w:rsidP="00A47C7F">
            <w:pPr>
              <w:contextualSpacing/>
              <w:jc w:val="center"/>
            </w:pPr>
            <w:r w:rsidRPr="009E0A7C">
              <w:t>CO3</w:t>
            </w:r>
          </w:p>
        </w:tc>
        <w:tc>
          <w:tcPr>
            <w:tcW w:w="261" w:type="pct"/>
          </w:tcPr>
          <w:p w14:paraId="588A5EFE" w14:textId="77777777" w:rsidR="004B2939" w:rsidRPr="009E0A7C" w:rsidRDefault="004B2939" w:rsidP="00A47C7F">
            <w:pPr>
              <w:contextualSpacing/>
              <w:jc w:val="center"/>
            </w:pPr>
            <w:r w:rsidRPr="009E0A7C">
              <w:t>R</w:t>
            </w:r>
          </w:p>
        </w:tc>
        <w:tc>
          <w:tcPr>
            <w:tcW w:w="447" w:type="pct"/>
          </w:tcPr>
          <w:p w14:paraId="4F6B1402" w14:textId="77777777" w:rsidR="004B2939" w:rsidRPr="009E0A7C" w:rsidRDefault="004B2939" w:rsidP="00A47C7F">
            <w:pPr>
              <w:contextualSpacing/>
              <w:jc w:val="center"/>
            </w:pPr>
            <w:r w:rsidRPr="009E0A7C">
              <w:t>10</w:t>
            </w:r>
          </w:p>
        </w:tc>
      </w:tr>
      <w:tr w:rsidR="004B2939" w:rsidRPr="009E0A7C" w14:paraId="45EC0C26" w14:textId="77777777" w:rsidTr="00A47C7F">
        <w:trPr>
          <w:trHeight w:val="394"/>
        </w:trPr>
        <w:tc>
          <w:tcPr>
            <w:tcW w:w="268" w:type="pct"/>
            <w:vAlign w:val="center"/>
          </w:tcPr>
          <w:p w14:paraId="38BA1EF5" w14:textId="77777777" w:rsidR="004B2939" w:rsidRPr="009E0A7C" w:rsidRDefault="004B2939" w:rsidP="00A47C7F">
            <w:pPr>
              <w:contextualSpacing/>
              <w:jc w:val="center"/>
            </w:pPr>
          </w:p>
        </w:tc>
        <w:tc>
          <w:tcPr>
            <w:tcW w:w="186" w:type="pct"/>
            <w:vAlign w:val="center"/>
          </w:tcPr>
          <w:p w14:paraId="57427EB6" w14:textId="77777777" w:rsidR="004B2939" w:rsidRPr="009E0A7C" w:rsidRDefault="004B2939" w:rsidP="00A47C7F">
            <w:pPr>
              <w:contextualSpacing/>
            </w:pPr>
            <w:r w:rsidRPr="009E0A7C">
              <w:t>b.</w:t>
            </w:r>
          </w:p>
        </w:tc>
        <w:tc>
          <w:tcPr>
            <w:tcW w:w="3512" w:type="pct"/>
            <w:vAlign w:val="bottom"/>
          </w:tcPr>
          <w:p w14:paraId="2D03E090" w14:textId="77777777" w:rsidR="004B2939" w:rsidRPr="009E0A7C" w:rsidRDefault="004B2939" w:rsidP="00A47C7F">
            <w:pPr>
              <w:contextualSpacing/>
              <w:jc w:val="both"/>
            </w:pPr>
            <w:r w:rsidRPr="009E0A7C">
              <w:t>Outline the tools used in rDNA technology to clone and express the gene of interest.</w:t>
            </w:r>
          </w:p>
        </w:tc>
        <w:tc>
          <w:tcPr>
            <w:tcW w:w="326" w:type="pct"/>
          </w:tcPr>
          <w:p w14:paraId="08CAC2FE" w14:textId="77777777" w:rsidR="004B2939" w:rsidRPr="009E0A7C" w:rsidRDefault="004B2939" w:rsidP="00A47C7F">
            <w:pPr>
              <w:contextualSpacing/>
              <w:jc w:val="center"/>
            </w:pPr>
            <w:r w:rsidRPr="009E0A7C">
              <w:t>CO3</w:t>
            </w:r>
          </w:p>
        </w:tc>
        <w:tc>
          <w:tcPr>
            <w:tcW w:w="261" w:type="pct"/>
          </w:tcPr>
          <w:p w14:paraId="65A7331B" w14:textId="77777777" w:rsidR="004B2939" w:rsidRPr="009E0A7C" w:rsidRDefault="004B2939" w:rsidP="00A47C7F">
            <w:pPr>
              <w:contextualSpacing/>
              <w:jc w:val="center"/>
            </w:pPr>
            <w:r w:rsidRPr="009E0A7C">
              <w:t>R</w:t>
            </w:r>
          </w:p>
        </w:tc>
        <w:tc>
          <w:tcPr>
            <w:tcW w:w="447" w:type="pct"/>
          </w:tcPr>
          <w:p w14:paraId="5A6092C9" w14:textId="77777777" w:rsidR="004B2939" w:rsidRPr="009E0A7C" w:rsidRDefault="004B2939" w:rsidP="00A47C7F">
            <w:pPr>
              <w:contextualSpacing/>
              <w:jc w:val="center"/>
            </w:pPr>
            <w:r w:rsidRPr="009E0A7C">
              <w:t>10</w:t>
            </w:r>
          </w:p>
        </w:tc>
      </w:tr>
      <w:tr w:rsidR="004B2939" w:rsidRPr="009E0A7C" w14:paraId="70C60FEA" w14:textId="77777777" w:rsidTr="00A47C7F">
        <w:trPr>
          <w:trHeight w:val="394"/>
        </w:trPr>
        <w:tc>
          <w:tcPr>
            <w:tcW w:w="268" w:type="pct"/>
            <w:vAlign w:val="center"/>
          </w:tcPr>
          <w:p w14:paraId="0B9AF390" w14:textId="77777777" w:rsidR="004B2939" w:rsidRPr="009E0A7C" w:rsidRDefault="004B2939" w:rsidP="00A47C7F">
            <w:pPr>
              <w:contextualSpacing/>
              <w:jc w:val="center"/>
            </w:pPr>
          </w:p>
        </w:tc>
        <w:tc>
          <w:tcPr>
            <w:tcW w:w="186" w:type="pct"/>
            <w:vAlign w:val="center"/>
          </w:tcPr>
          <w:p w14:paraId="527E820D" w14:textId="77777777" w:rsidR="004B2939" w:rsidRPr="009E0A7C" w:rsidRDefault="004B2939" w:rsidP="00A47C7F">
            <w:pPr>
              <w:contextualSpacing/>
            </w:pPr>
          </w:p>
        </w:tc>
        <w:tc>
          <w:tcPr>
            <w:tcW w:w="3512" w:type="pct"/>
            <w:vAlign w:val="bottom"/>
          </w:tcPr>
          <w:p w14:paraId="5A50030A" w14:textId="77777777" w:rsidR="004B2939" w:rsidRPr="009E0A7C" w:rsidRDefault="004B2939" w:rsidP="00A47C7F">
            <w:pPr>
              <w:contextualSpacing/>
              <w:jc w:val="both"/>
            </w:pPr>
          </w:p>
        </w:tc>
        <w:tc>
          <w:tcPr>
            <w:tcW w:w="326" w:type="pct"/>
          </w:tcPr>
          <w:p w14:paraId="4A917A10" w14:textId="77777777" w:rsidR="004B2939" w:rsidRPr="009E0A7C" w:rsidRDefault="004B2939" w:rsidP="00A47C7F">
            <w:pPr>
              <w:contextualSpacing/>
              <w:jc w:val="center"/>
            </w:pPr>
          </w:p>
        </w:tc>
        <w:tc>
          <w:tcPr>
            <w:tcW w:w="261" w:type="pct"/>
          </w:tcPr>
          <w:p w14:paraId="4A049313" w14:textId="77777777" w:rsidR="004B2939" w:rsidRPr="009E0A7C" w:rsidRDefault="004B2939" w:rsidP="00A47C7F">
            <w:pPr>
              <w:contextualSpacing/>
              <w:jc w:val="center"/>
            </w:pPr>
          </w:p>
        </w:tc>
        <w:tc>
          <w:tcPr>
            <w:tcW w:w="447" w:type="pct"/>
          </w:tcPr>
          <w:p w14:paraId="2C8B22E2" w14:textId="77777777" w:rsidR="004B2939" w:rsidRPr="009E0A7C" w:rsidRDefault="004B2939" w:rsidP="00A47C7F">
            <w:pPr>
              <w:contextualSpacing/>
              <w:jc w:val="center"/>
            </w:pPr>
          </w:p>
        </w:tc>
      </w:tr>
      <w:tr w:rsidR="004B2939" w:rsidRPr="009E0A7C" w14:paraId="2F9BC279" w14:textId="77777777" w:rsidTr="00A47C7F">
        <w:trPr>
          <w:trHeight w:val="394"/>
        </w:trPr>
        <w:tc>
          <w:tcPr>
            <w:tcW w:w="268" w:type="pct"/>
            <w:vAlign w:val="center"/>
          </w:tcPr>
          <w:p w14:paraId="795D7FB6" w14:textId="77777777" w:rsidR="004B2939" w:rsidRPr="009E0A7C" w:rsidRDefault="004B2939" w:rsidP="00A47C7F">
            <w:pPr>
              <w:contextualSpacing/>
              <w:jc w:val="center"/>
            </w:pPr>
            <w:r w:rsidRPr="009E0A7C">
              <w:t>3.</w:t>
            </w:r>
          </w:p>
        </w:tc>
        <w:tc>
          <w:tcPr>
            <w:tcW w:w="186" w:type="pct"/>
            <w:vAlign w:val="center"/>
          </w:tcPr>
          <w:p w14:paraId="12F96520" w14:textId="77777777" w:rsidR="004B2939" w:rsidRPr="009E0A7C" w:rsidRDefault="004B2939" w:rsidP="00A47C7F">
            <w:pPr>
              <w:contextualSpacing/>
            </w:pPr>
            <w:r w:rsidRPr="009E0A7C">
              <w:t>a.</w:t>
            </w:r>
          </w:p>
        </w:tc>
        <w:tc>
          <w:tcPr>
            <w:tcW w:w="3512" w:type="pct"/>
            <w:vAlign w:val="center"/>
          </w:tcPr>
          <w:p w14:paraId="04A947C8" w14:textId="77777777" w:rsidR="004B2939" w:rsidRPr="009E0A7C" w:rsidRDefault="004B2939" w:rsidP="00A47C7F">
            <w:pPr>
              <w:contextualSpacing/>
            </w:pPr>
            <w:r w:rsidRPr="009E0A7C">
              <w:t>Explain any two types of PCR used in genetic manipulation.</w:t>
            </w:r>
          </w:p>
        </w:tc>
        <w:tc>
          <w:tcPr>
            <w:tcW w:w="326" w:type="pct"/>
          </w:tcPr>
          <w:p w14:paraId="6D337E3F" w14:textId="77777777" w:rsidR="004B2939" w:rsidRPr="009E0A7C" w:rsidRDefault="004B2939" w:rsidP="00A47C7F">
            <w:pPr>
              <w:contextualSpacing/>
              <w:jc w:val="center"/>
            </w:pPr>
            <w:r w:rsidRPr="009E0A7C">
              <w:t>CO2</w:t>
            </w:r>
          </w:p>
        </w:tc>
        <w:tc>
          <w:tcPr>
            <w:tcW w:w="261" w:type="pct"/>
          </w:tcPr>
          <w:p w14:paraId="6B7F38BC" w14:textId="77777777" w:rsidR="004B2939" w:rsidRPr="009E0A7C" w:rsidRDefault="004B2939" w:rsidP="00A47C7F">
            <w:pPr>
              <w:contextualSpacing/>
              <w:jc w:val="center"/>
            </w:pPr>
            <w:r w:rsidRPr="009E0A7C">
              <w:t>An</w:t>
            </w:r>
          </w:p>
        </w:tc>
        <w:tc>
          <w:tcPr>
            <w:tcW w:w="447" w:type="pct"/>
          </w:tcPr>
          <w:p w14:paraId="0AB07C43" w14:textId="77777777" w:rsidR="004B2939" w:rsidRPr="009E0A7C" w:rsidRDefault="004B2939" w:rsidP="00A47C7F">
            <w:pPr>
              <w:contextualSpacing/>
              <w:jc w:val="center"/>
            </w:pPr>
            <w:r w:rsidRPr="009E0A7C">
              <w:t>10</w:t>
            </w:r>
          </w:p>
        </w:tc>
      </w:tr>
      <w:tr w:rsidR="004B2939" w:rsidRPr="009E0A7C" w14:paraId="7A7F0815" w14:textId="77777777" w:rsidTr="00A47C7F">
        <w:trPr>
          <w:trHeight w:val="394"/>
        </w:trPr>
        <w:tc>
          <w:tcPr>
            <w:tcW w:w="268" w:type="pct"/>
            <w:vAlign w:val="center"/>
          </w:tcPr>
          <w:p w14:paraId="05807547" w14:textId="77777777" w:rsidR="004B2939" w:rsidRPr="009E0A7C" w:rsidRDefault="004B2939" w:rsidP="00A47C7F">
            <w:pPr>
              <w:contextualSpacing/>
              <w:jc w:val="center"/>
            </w:pPr>
          </w:p>
        </w:tc>
        <w:tc>
          <w:tcPr>
            <w:tcW w:w="186" w:type="pct"/>
            <w:vAlign w:val="center"/>
          </w:tcPr>
          <w:p w14:paraId="2C1FC5B0" w14:textId="77777777" w:rsidR="004B2939" w:rsidRPr="009E0A7C" w:rsidRDefault="004B2939" w:rsidP="00A47C7F">
            <w:pPr>
              <w:contextualSpacing/>
            </w:pPr>
            <w:r w:rsidRPr="009E0A7C">
              <w:t>b.</w:t>
            </w:r>
          </w:p>
        </w:tc>
        <w:tc>
          <w:tcPr>
            <w:tcW w:w="3512" w:type="pct"/>
            <w:vAlign w:val="center"/>
          </w:tcPr>
          <w:p w14:paraId="59EFC0CF" w14:textId="77777777" w:rsidR="004B2939" w:rsidRPr="009E0A7C" w:rsidRDefault="004B2939" w:rsidP="00A47C7F">
            <w:pPr>
              <w:shd w:val="clear" w:color="auto" w:fill="FFFFFF"/>
              <w:spacing w:before="100" w:beforeAutospacing="1" w:after="150"/>
            </w:pPr>
            <w:r w:rsidRPr="009E0A7C">
              <w:t>Enumerate the steps followed in nucleic acid sequencing methods.</w:t>
            </w:r>
          </w:p>
        </w:tc>
        <w:tc>
          <w:tcPr>
            <w:tcW w:w="326" w:type="pct"/>
          </w:tcPr>
          <w:p w14:paraId="5DC4B72A" w14:textId="77777777" w:rsidR="004B2939" w:rsidRPr="009E0A7C" w:rsidRDefault="004B2939" w:rsidP="00A47C7F">
            <w:pPr>
              <w:contextualSpacing/>
              <w:jc w:val="center"/>
            </w:pPr>
            <w:r w:rsidRPr="009E0A7C">
              <w:t>CO2</w:t>
            </w:r>
          </w:p>
        </w:tc>
        <w:tc>
          <w:tcPr>
            <w:tcW w:w="261" w:type="pct"/>
          </w:tcPr>
          <w:p w14:paraId="5EB3AAA9" w14:textId="77777777" w:rsidR="004B2939" w:rsidRPr="009E0A7C" w:rsidRDefault="004B2939" w:rsidP="00A47C7F">
            <w:pPr>
              <w:contextualSpacing/>
              <w:jc w:val="center"/>
            </w:pPr>
            <w:r w:rsidRPr="009E0A7C">
              <w:t>An</w:t>
            </w:r>
          </w:p>
        </w:tc>
        <w:tc>
          <w:tcPr>
            <w:tcW w:w="447" w:type="pct"/>
          </w:tcPr>
          <w:p w14:paraId="2DA6FE85" w14:textId="77777777" w:rsidR="004B2939" w:rsidRPr="009E0A7C" w:rsidRDefault="004B2939" w:rsidP="00A47C7F">
            <w:pPr>
              <w:contextualSpacing/>
              <w:jc w:val="center"/>
            </w:pPr>
            <w:r w:rsidRPr="009E0A7C">
              <w:t>10</w:t>
            </w:r>
          </w:p>
        </w:tc>
      </w:tr>
      <w:tr w:rsidR="004B2939" w:rsidRPr="009E0A7C" w14:paraId="26CC1231" w14:textId="77777777" w:rsidTr="00A47C7F">
        <w:trPr>
          <w:trHeight w:val="172"/>
        </w:trPr>
        <w:tc>
          <w:tcPr>
            <w:tcW w:w="268" w:type="pct"/>
            <w:vAlign w:val="center"/>
          </w:tcPr>
          <w:p w14:paraId="766610AD" w14:textId="77777777" w:rsidR="004B2939" w:rsidRPr="009E0A7C" w:rsidRDefault="004B2939" w:rsidP="00A47C7F">
            <w:pPr>
              <w:contextualSpacing/>
              <w:jc w:val="center"/>
            </w:pPr>
          </w:p>
        </w:tc>
        <w:tc>
          <w:tcPr>
            <w:tcW w:w="186" w:type="pct"/>
            <w:vAlign w:val="center"/>
          </w:tcPr>
          <w:p w14:paraId="449AB136" w14:textId="77777777" w:rsidR="004B2939" w:rsidRPr="009E0A7C" w:rsidRDefault="004B2939" w:rsidP="00A47C7F">
            <w:pPr>
              <w:contextualSpacing/>
            </w:pPr>
          </w:p>
        </w:tc>
        <w:tc>
          <w:tcPr>
            <w:tcW w:w="3512" w:type="pct"/>
            <w:vAlign w:val="bottom"/>
          </w:tcPr>
          <w:p w14:paraId="7D8D41E6" w14:textId="77777777" w:rsidR="004B2939" w:rsidRPr="009E0A7C" w:rsidRDefault="004B2939" w:rsidP="00A47C7F">
            <w:pPr>
              <w:contextualSpacing/>
              <w:jc w:val="center"/>
            </w:pPr>
            <w:r w:rsidRPr="009E0A7C">
              <w:rPr>
                <w:b/>
                <w:bCs/>
              </w:rPr>
              <w:t>(OR)</w:t>
            </w:r>
          </w:p>
        </w:tc>
        <w:tc>
          <w:tcPr>
            <w:tcW w:w="326" w:type="pct"/>
          </w:tcPr>
          <w:p w14:paraId="2F261A3A" w14:textId="77777777" w:rsidR="004B2939" w:rsidRPr="009E0A7C" w:rsidRDefault="004B2939" w:rsidP="00A47C7F">
            <w:pPr>
              <w:contextualSpacing/>
              <w:jc w:val="center"/>
            </w:pPr>
          </w:p>
        </w:tc>
        <w:tc>
          <w:tcPr>
            <w:tcW w:w="261" w:type="pct"/>
          </w:tcPr>
          <w:p w14:paraId="63C8FEB5" w14:textId="77777777" w:rsidR="004B2939" w:rsidRPr="009E0A7C" w:rsidRDefault="004B2939" w:rsidP="00A47C7F">
            <w:pPr>
              <w:contextualSpacing/>
              <w:jc w:val="center"/>
            </w:pPr>
          </w:p>
        </w:tc>
        <w:tc>
          <w:tcPr>
            <w:tcW w:w="447" w:type="pct"/>
          </w:tcPr>
          <w:p w14:paraId="30E04537" w14:textId="77777777" w:rsidR="004B2939" w:rsidRPr="009E0A7C" w:rsidRDefault="004B2939" w:rsidP="00A47C7F">
            <w:pPr>
              <w:contextualSpacing/>
              <w:jc w:val="center"/>
            </w:pPr>
          </w:p>
        </w:tc>
      </w:tr>
      <w:tr w:rsidR="004B2939" w:rsidRPr="009E0A7C" w14:paraId="11B77D6E" w14:textId="77777777" w:rsidTr="00A47C7F">
        <w:trPr>
          <w:trHeight w:val="394"/>
        </w:trPr>
        <w:tc>
          <w:tcPr>
            <w:tcW w:w="268" w:type="pct"/>
            <w:vAlign w:val="center"/>
          </w:tcPr>
          <w:p w14:paraId="7DE2B904" w14:textId="77777777" w:rsidR="004B2939" w:rsidRPr="009E0A7C" w:rsidRDefault="004B2939" w:rsidP="00A47C7F">
            <w:pPr>
              <w:contextualSpacing/>
              <w:jc w:val="center"/>
            </w:pPr>
            <w:r w:rsidRPr="009E0A7C">
              <w:t>4.</w:t>
            </w:r>
          </w:p>
        </w:tc>
        <w:tc>
          <w:tcPr>
            <w:tcW w:w="186" w:type="pct"/>
            <w:vAlign w:val="center"/>
          </w:tcPr>
          <w:p w14:paraId="7DE0B8C6" w14:textId="77777777" w:rsidR="004B2939" w:rsidRPr="009E0A7C" w:rsidRDefault="004B2939" w:rsidP="00A47C7F">
            <w:pPr>
              <w:contextualSpacing/>
            </w:pPr>
            <w:r w:rsidRPr="009E0A7C">
              <w:t>a.</w:t>
            </w:r>
          </w:p>
        </w:tc>
        <w:tc>
          <w:tcPr>
            <w:tcW w:w="3512" w:type="pct"/>
            <w:vAlign w:val="bottom"/>
          </w:tcPr>
          <w:p w14:paraId="311D7A8B" w14:textId="77777777" w:rsidR="004B2939" w:rsidRPr="009E0A7C" w:rsidRDefault="004B2939" w:rsidP="00A47C7F">
            <w:pPr>
              <w:shd w:val="clear" w:color="auto" w:fill="FFFFFF"/>
              <w:spacing w:before="100" w:beforeAutospacing="1" w:after="150"/>
              <w:rPr>
                <w:color w:val="1F1F1F"/>
              </w:rPr>
            </w:pPr>
            <w:r w:rsidRPr="009E0A7C">
              <w:t>Illustrate the steps involved in PCR cloning of DNA for gene expression.</w:t>
            </w:r>
          </w:p>
        </w:tc>
        <w:tc>
          <w:tcPr>
            <w:tcW w:w="326" w:type="pct"/>
          </w:tcPr>
          <w:p w14:paraId="52F2EEA7" w14:textId="77777777" w:rsidR="004B2939" w:rsidRPr="009E0A7C" w:rsidRDefault="004B2939" w:rsidP="00A47C7F">
            <w:pPr>
              <w:contextualSpacing/>
              <w:jc w:val="center"/>
            </w:pPr>
            <w:r w:rsidRPr="009E0A7C">
              <w:t>CO2</w:t>
            </w:r>
          </w:p>
        </w:tc>
        <w:tc>
          <w:tcPr>
            <w:tcW w:w="261" w:type="pct"/>
          </w:tcPr>
          <w:p w14:paraId="4CBA536F" w14:textId="77777777" w:rsidR="004B2939" w:rsidRPr="009E0A7C" w:rsidRDefault="004B2939" w:rsidP="00A47C7F">
            <w:pPr>
              <w:contextualSpacing/>
              <w:jc w:val="center"/>
            </w:pPr>
            <w:r w:rsidRPr="009E0A7C">
              <w:t>A</w:t>
            </w:r>
          </w:p>
        </w:tc>
        <w:tc>
          <w:tcPr>
            <w:tcW w:w="447" w:type="pct"/>
          </w:tcPr>
          <w:p w14:paraId="231FB034" w14:textId="77777777" w:rsidR="004B2939" w:rsidRPr="009E0A7C" w:rsidRDefault="004B2939" w:rsidP="00A47C7F">
            <w:pPr>
              <w:contextualSpacing/>
              <w:jc w:val="center"/>
            </w:pPr>
            <w:r w:rsidRPr="009E0A7C">
              <w:t>10</w:t>
            </w:r>
          </w:p>
        </w:tc>
      </w:tr>
      <w:tr w:rsidR="004B2939" w:rsidRPr="009E0A7C" w14:paraId="06ECBCC2" w14:textId="77777777" w:rsidTr="00A47C7F">
        <w:trPr>
          <w:trHeight w:val="394"/>
        </w:trPr>
        <w:tc>
          <w:tcPr>
            <w:tcW w:w="268" w:type="pct"/>
            <w:vAlign w:val="center"/>
          </w:tcPr>
          <w:p w14:paraId="4753A3D3" w14:textId="77777777" w:rsidR="004B2939" w:rsidRPr="009E0A7C" w:rsidRDefault="004B2939" w:rsidP="00A47C7F">
            <w:pPr>
              <w:contextualSpacing/>
              <w:jc w:val="center"/>
            </w:pPr>
          </w:p>
        </w:tc>
        <w:tc>
          <w:tcPr>
            <w:tcW w:w="186" w:type="pct"/>
            <w:vAlign w:val="center"/>
          </w:tcPr>
          <w:p w14:paraId="6EC0BEB3" w14:textId="77777777" w:rsidR="004B2939" w:rsidRPr="009E0A7C" w:rsidRDefault="004B2939" w:rsidP="00A47C7F">
            <w:pPr>
              <w:contextualSpacing/>
            </w:pPr>
            <w:r w:rsidRPr="009E0A7C">
              <w:t>b.</w:t>
            </w:r>
          </w:p>
        </w:tc>
        <w:tc>
          <w:tcPr>
            <w:tcW w:w="3512" w:type="pct"/>
            <w:vAlign w:val="bottom"/>
          </w:tcPr>
          <w:p w14:paraId="7360CC30" w14:textId="77777777" w:rsidR="004B2939" w:rsidRPr="009E0A7C" w:rsidRDefault="004B2939" w:rsidP="00A47C7F">
            <w:pPr>
              <w:contextualSpacing/>
              <w:jc w:val="both"/>
              <w:rPr>
                <w:bCs/>
              </w:rPr>
            </w:pPr>
            <w:r w:rsidRPr="009E0A7C">
              <w:rPr>
                <w:bCs/>
              </w:rPr>
              <w:t>Explain the applications of cDNA libraries and genomic DNA libraries.</w:t>
            </w:r>
          </w:p>
        </w:tc>
        <w:tc>
          <w:tcPr>
            <w:tcW w:w="326" w:type="pct"/>
          </w:tcPr>
          <w:p w14:paraId="638654AE" w14:textId="77777777" w:rsidR="004B2939" w:rsidRPr="009E0A7C" w:rsidRDefault="004B2939" w:rsidP="00A47C7F">
            <w:pPr>
              <w:contextualSpacing/>
              <w:jc w:val="center"/>
            </w:pPr>
            <w:r w:rsidRPr="009E0A7C">
              <w:t>CO2</w:t>
            </w:r>
          </w:p>
        </w:tc>
        <w:tc>
          <w:tcPr>
            <w:tcW w:w="261" w:type="pct"/>
          </w:tcPr>
          <w:p w14:paraId="336B922B" w14:textId="77777777" w:rsidR="004B2939" w:rsidRPr="009E0A7C" w:rsidRDefault="004B2939" w:rsidP="00A47C7F">
            <w:pPr>
              <w:contextualSpacing/>
              <w:jc w:val="center"/>
            </w:pPr>
            <w:r w:rsidRPr="009E0A7C">
              <w:t>A</w:t>
            </w:r>
          </w:p>
        </w:tc>
        <w:tc>
          <w:tcPr>
            <w:tcW w:w="447" w:type="pct"/>
          </w:tcPr>
          <w:p w14:paraId="40D3583C" w14:textId="77777777" w:rsidR="004B2939" w:rsidRPr="009E0A7C" w:rsidRDefault="004B2939" w:rsidP="00A47C7F">
            <w:pPr>
              <w:contextualSpacing/>
              <w:jc w:val="center"/>
            </w:pPr>
            <w:r w:rsidRPr="009E0A7C">
              <w:t>10</w:t>
            </w:r>
          </w:p>
        </w:tc>
      </w:tr>
      <w:tr w:rsidR="004B2939" w:rsidRPr="009E0A7C" w14:paraId="0BF4C275" w14:textId="77777777" w:rsidTr="00A47C7F">
        <w:trPr>
          <w:trHeight w:val="394"/>
        </w:trPr>
        <w:tc>
          <w:tcPr>
            <w:tcW w:w="268" w:type="pct"/>
            <w:vAlign w:val="center"/>
          </w:tcPr>
          <w:p w14:paraId="4312127A" w14:textId="77777777" w:rsidR="004B2939" w:rsidRPr="009E0A7C" w:rsidRDefault="004B2939" w:rsidP="00A47C7F">
            <w:pPr>
              <w:contextualSpacing/>
              <w:jc w:val="center"/>
            </w:pPr>
          </w:p>
        </w:tc>
        <w:tc>
          <w:tcPr>
            <w:tcW w:w="186" w:type="pct"/>
            <w:vAlign w:val="center"/>
          </w:tcPr>
          <w:p w14:paraId="275BAE69" w14:textId="77777777" w:rsidR="004B2939" w:rsidRPr="009E0A7C" w:rsidRDefault="004B2939" w:rsidP="00A47C7F">
            <w:pPr>
              <w:contextualSpacing/>
            </w:pPr>
          </w:p>
        </w:tc>
        <w:tc>
          <w:tcPr>
            <w:tcW w:w="3512" w:type="pct"/>
            <w:vAlign w:val="bottom"/>
          </w:tcPr>
          <w:p w14:paraId="033EAEB1" w14:textId="77777777" w:rsidR="004B2939" w:rsidRPr="009E0A7C" w:rsidRDefault="004B2939" w:rsidP="00A47C7F">
            <w:pPr>
              <w:contextualSpacing/>
              <w:jc w:val="both"/>
            </w:pPr>
          </w:p>
        </w:tc>
        <w:tc>
          <w:tcPr>
            <w:tcW w:w="326" w:type="pct"/>
          </w:tcPr>
          <w:p w14:paraId="16C066CA" w14:textId="77777777" w:rsidR="004B2939" w:rsidRPr="009E0A7C" w:rsidRDefault="004B2939" w:rsidP="00A47C7F">
            <w:pPr>
              <w:contextualSpacing/>
              <w:jc w:val="center"/>
            </w:pPr>
          </w:p>
        </w:tc>
        <w:tc>
          <w:tcPr>
            <w:tcW w:w="261" w:type="pct"/>
          </w:tcPr>
          <w:p w14:paraId="6E34067C" w14:textId="77777777" w:rsidR="004B2939" w:rsidRPr="009E0A7C" w:rsidRDefault="004B2939" w:rsidP="00A47C7F">
            <w:pPr>
              <w:contextualSpacing/>
              <w:jc w:val="center"/>
            </w:pPr>
          </w:p>
        </w:tc>
        <w:tc>
          <w:tcPr>
            <w:tcW w:w="447" w:type="pct"/>
          </w:tcPr>
          <w:p w14:paraId="5CE9AF3E" w14:textId="77777777" w:rsidR="004B2939" w:rsidRPr="009E0A7C" w:rsidRDefault="004B2939" w:rsidP="00A47C7F">
            <w:pPr>
              <w:contextualSpacing/>
              <w:jc w:val="center"/>
            </w:pPr>
          </w:p>
        </w:tc>
      </w:tr>
      <w:tr w:rsidR="004B2939" w:rsidRPr="009E0A7C" w14:paraId="5228F171" w14:textId="77777777" w:rsidTr="00A47C7F">
        <w:trPr>
          <w:trHeight w:val="394"/>
        </w:trPr>
        <w:tc>
          <w:tcPr>
            <w:tcW w:w="268" w:type="pct"/>
            <w:vAlign w:val="center"/>
          </w:tcPr>
          <w:p w14:paraId="47D4A951" w14:textId="77777777" w:rsidR="004B2939" w:rsidRPr="009E0A7C" w:rsidRDefault="004B2939" w:rsidP="00A47C7F">
            <w:pPr>
              <w:contextualSpacing/>
              <w:jc w:val="center"/>
            </w:pPr>
            <w:r w:rsidRPr="009E0A7C">
              <w:t>5.</w:t>
            </w:r>
          </w:p>
        </w:tc>
        <w:tc>
          <w:tcPr>
            <w:tcW w:w="186" w:type="pct"/>
            <w:vAlign w:val="center"/>
          </w:tcPr>
          <w:p w14:paraId="447065B6" w14:textId="77777777" w:rsidR="004B2939" w:rsidRPr="009E0A7C" w:rsidRDefault="004B2939" w:rsidP="00A47C7F">
            <w:pPr>
              <w:contextualSpacing/>
            </w:pPr>
            <w:r w:rsidRPr="009E0A7C">
              <w:t>a.</w:t>
            </w:r>
          </w:p>
        </w:tc>
        <w:tc>
          <w:tcPr>
            <w:tcW w:w="3512" w:type="pct"/>
            <w:vAlign w:val="bottom"/>
          </w:tcPr>
          <w:p w14:paraId="26FAD66E" w14:textId="77777777" w:rsidR="004B2939" w:rsidRPr="009E0A7C" w:rsidRDefault="004B2939" w:rsidP="00A47C7F">
            <w:pPr>
              <w:shd w:val="clear" w:color="auto" w:fill="FFFFFF"/>
              <w:spacing w:before="100" w:beforeAutospacing="1" w:after="150"/>
            </w:pPr>
            <w:r w:rsidRPr="009E0A7C">
              <w:t>Explain the use of recombinant DNA technology to produce hormones and enzymes that are more effective.</w:t>
            </w:r>
          </w:p>
        </w:tc>
        <w:tc>
          <w:tcPr>
            <w:tcW w:w="326" w:type="pct"/>
          </w:tcPr>
          <w:p w14:paraId="0000EF3D" w14:textId="77777777" w:rsidR="004B2939" w:rsidRPr="009E0A7C" w:rsidRDefault="004B2939" w:rsidP="00A47C7F">
            <w:pPr>
              <w:contextualSpacing/>
              <w:jc w:val="center"/>
            </w:pPr>
            <w:r w:rsidRPr="009E0A7C">
              <w:t>CO6</w:t>
            </w:r>
          </w:p>
        </w:tc>
        <w:tc>
          <w:tcPr>
            <w:tcW w:w="261" w:type="pct"/>
          </w:tcPr>
          <w:p w14:paraId="3EE6B042" w14:textId="77777777" w:rsidR="004B2939" w:rsidRPr="009E0A7C" w:rsidRDefault="004B2939" w:rsidP="00A47C7F">
            <w:pPr>
              <w:contextualSpacing/>
              <w:jc w:val="center"/>
            </w:pPr>
            <w:r w:rsidRPr="009E0A7C">
              <w:t>An</w:t>
            </w:r>
          </w:p>
        </w:tc>
        <w:tc>
          <w:tcPr>
            <w:tcW w:w="447" w:type="pct"/>
          </w:tcPr>
          <w:p w14:paraId="33049731" w14:textId="77777777" w:rsidR="004B2939" w:rsidRPr="009E0A7C" w:rsidRDefault="004B2939" w:rsidP="00A47C7F">
            <w:pPr>
              <w:contextualSpacing/>
              <w:jc w:val="center"/>
            </w:pPr>
            <w:r w:rsidRPr="009E0A7C">
              <w:t>20</w:t>
            </w:r>
          </w:p>
        </w:tc>
      </w:tr>
      <w:tr w:rsidR="004B2939" w:rsidRPr="009E0A7C" w14:paraId="5A8D59DD" w14:textId="77777777" w:rsidTr="00A47C7F">
        <w:trPr>
          <w:trHeight w:val="261"/>
        </w:trPr>
        <w:tc>
          <w:tcPr>
            <w:tcW w:w="268" w:type="pct"/>
            <w:vAlign w:val="center"/>
          </w:tcPr>
          <w:p w14:paraId="07C35033" w14:textId="77777777" w:rsidR="004B2939" w:rsidRPr="009E0A7C" w:rsidRDefault="004B2939" w:rsidP="00A47C7F">
            <w:pPr>
              <w:contextualSpacing/>
              <w:jc w:val="center"/>
            </w:pPr>
          </w:p>
        </w:tc>
        <w:tc>
          <w:tcPr>
            <w:tcW w:w="186" w:type="pct"/>
            <w:vAlign w:val="center"/>
          </w:tcPr>
          <w:p w14:paraId="6AE86754" w14:textId="77777777" w:rsidR="004B2939" w:rsidRPr="009E0A7C" w:rsidRDefault="004B2939" w:rsidP="00A47C7F">
            <w:pPr>
              <w:contextualSpacing/>
            </w:pPr>
          </w:p>
        </w:tc>
        <w:tc>
          <w:tcPr>
            <w:tcW w:w="3512" w:type="pct"/>
            <w:vAlign w:val="bottom"/>
          </w:tcPr>
          <w:p w14:paraId="70D0E132" w14:textId="77777777" w:rsidR="004B2939" w:rsidRPr="009E0A7C" w:rsidRDefault="004B2939" w:rsidP="00A47C7F">
            <w:pPr>
              <w:contextualSpacing/>
              <w:jc w:val="center"/>
            </w:pPr>
            <w:r w:rsidRPr="009E0A7C">
              <w:rPr>
                <w:b/>
                <w:bCs/>
              </w:rPr>
              <w:t>(OR)</w:t>
            </w:r>
          </w:p>
        </w:tc>
        <w:tc>
          <w:tcPr>
            <w:tcW w:w="326" w:type="pct"/>
          </w:tcPr>
          <w:p w14:paraId="185C39B8" w14:textId="77777777" w:rsidR="004B2939" w:rsidRPr="009E0A7C" w:rsidRDefault="004B2939" w:rsidP="00A47C7F">
            <w:pPr>
              <w:contextualSpacing/>
              <w:jc w:val="center"/>
            </w:pPr>
          </w:p>
        </w:tc>
        <w:tc>
          <w:tcPr>
            <w:tcW w:w="261" w:type="pct"/>
          </w:tcPr>
          <w:p w14:paraId="251F19BE" w14:textId="77777777" w:rsidR="004B2939" w:rsidRPr="009E0A7C" w:rsidRDefault="004B2939" w:rsidP="00A47C7F">
            <w:pPr>
              <w:contextualSpacing/>
              <w:jc w:val="center"/>
            </w:pPr>
          </w:p>
        </w:tc>
        <w:tc>
          <w:tcPr>
            <w:tcW w:w="447" w:type="pct"/>
          </w:tcPr>
          <w:p w14:paraId="352B55F5" w14:textId="77777777" w:rsidR="004B2939" w:rsidRPr="009E0A7C" w:rsidRDefault="004B2939" w:rsidP="00A47C7F">
            <w:pPr>
              <w:contextualSpacing/>
              <w:jc w:val="center"/>
            </w:pPr>
          </w:p>
        </w:tc>
      </w:tr>
      <w:tr w:rsidR="004B2939" w:rsidRPr="009E0A7C" w14:paraId="24B4DC1A" w14:textId="77777777" w:rsidTr="00A47C7F">
        <w:trPr>
          <w:trHeight w:val="394"/>
        </w:trPr>
        <w:tc>
          <w:tcPr>
            <w:tcW w:w="268" w:type="pct"/>
            <w:vAlign w:val="center"/>
          </w:tcPr>
          <w:p w14:paraId="7BBD6686" w14:textId="77777777" w:rsidR="004B2939" w:rsidRPr="009E0A7C" w:rsidRDefault="004B2939" w:rsidP="00A47C7F">
            <w:pPr>
              <w:contextualSpacing/>
              <w:jc w:val="center"/>
            </w:pPr>
            <w:r w:rsidRPr="009E0A7C">
              <w:t>6.</w:t>
            </w:r>
          </w:p>
        </w:tc>
        <w:tc>
          <w:tcPr>
            <w:tcW w:w="186" w:type="pct"/>
            <w:vAlign w:val="center"/>
          </w:tcPr>
          <w:p w14:paraId="2C130A75" w14:textId="77777777" w:rsidR="004B2939" w:rsidRPr="009E0A7C" w:rsidRDefault="004B2939" w:rsidP="00A47C7F">
            <w:pPr>
              <w:contextualSpacing/>
            </w:pPr>
            <w:r w:rsidRPr="009E0A7C">
              <w:t>a.</w:t>
            </w:r>
          </w:p>
        </w:tc>
        <w:tc>
          <w:tcPr>
            <w:tcW w:w="3512" w:type="pct"/>
            <w:vAlign w:val="bottom"/>
          </w:tcPr>
          <w:p w14:paraId="7184F402" w14:textId="77777777" w:rsidR="004B2939" w:rsidRPr="009E0A7C" w:rsidRDefault="004B2939" w:rsidP="00A47C7F">
            <w:pPr>
              <w:contextualSpacing/>
              <w:jc w:val="both"/>
            </w:pPr>
            <w:r w:rsidRPr="009E0A7C">
              <w:t>Analyze and write the development of plant crops using genetic engineering</w:t>
            </w:r>
            <w:r>
              <w:t>.</w:t>
            </w:r>
          </w:p>
        </w:tc>
        <w:tc>
          <w:tcPr>
            <w:tcW w:w="326" w:type="pct"/>
          </w:tcPr>
          <w:p w14:paraId="1491D1D6" w14:textId="77777777" w:rsidR="004B2939" w:rsidRPr="009E0A7C" w:rsidRDefault="004B2939" w:rsidP="00A47C7F">
            <w:pPr>
              <w:contextualSpacing/>
              <w:jc w:val="center"/>
            </w:pPr>
            <w:r w:rsidRPr="009E0A7C">
              <w:t>CO4</w:t>
            </w:r>
          </w:p>
        </w:tc>
        <w:tc>
          <w:tcPr>
            <w:tcW w:w="261" w:type="pct"/>
          </w:tcPr>
          <w:p w14:paraId="392BC1CE" w14:textId="77777777" w:rsidR="004B2939" w:rsidRPr="009E0A7C" w:rsidRDefault="004B2939" w:rsidP="00A47C7F">
            <w:pPr>
              <w:contextualSpacing/>
              <w:jc w:val="center"/>
            </w:pPr>
            <w:r w:rsidRPr="009E0A7C">
              <w:t>An</w:t>
            </w:r>
          </w:p>
        </w:tc>
        <w:tc>
          <w:tcPr>
            <w:tcW w:w="447" w:type="pct"/>
          </w:tcPr>
          <w:p w14:paraId="5EB6C51D" w14:textId="77777777" w:rsidR="004B2939" w:rsidRPr="009E0A7C" w:rsidRDefault="004B2939" w:rsidP="00A47C7F">
            <w:pPr>
              <w:contextualSpacing/>
              <w:jc w:val="center"/>
            </w:pPr>
            <w:r w:rsidRPr="009E0A7C">
              <w:t>20</w:t>
            </w:r>
          </w:p>
        </w:tc>
      </w:tr>
      <w:tr w:rsidR="004B2939" w:rsidRPr="009E0A7C" w14:paraId="7743BCE7" w14:textId="77777777" w:rsidTr="00A47C7F">
        <w:trPr>
          <w:trHeight w:val="394"/>
        </w:trPr>
        <w:tc>
          <w:tcPr>
            <w:tcW w:w="268" w:type="pct"/>
            <w:vAlign w:val="center"/>
          </w:tcPr>
          <w:p w14:paraId="496CA0DE" w14:textId="77777777" w:rsidR="004B2939" w:rsidRPr="009E0A7C" w:rsidRDefault="004B2939" w:rsidP="00A47C7F">
            <w:pPr>
              <w:contextualSpacing/>
              <w:jc w:val="center"/>
            </w:pPr>
          </w:p>
        </w:tc>
        <w:tc>
          <w:tcPr>
            <w:tcW w:w="186" w:type="pct"/>
            <w:vAlign w:val="center"/>
          </w:tcPr>
          <w:p w14:paraId="6764532A" w14:textId="77777777" w:rsidR="004B2939" w:rsidRPr="009E0A7C" w:rsidRDefault="004B2939" w:rsidP="00A47C7F">
            <w:pPr>
              <w:contextualSpacing/>
            </w:pPr>
          </w:p>
        </w:tc>
        <w:tc>
          <w:tcPr>
            <w:tcW w:w="3512" w:type="pct"/>
            <w:vAlign w:val="bottom"/>
          </w:tcPr>
          <w:p w14:paraId="0ED76F64" w14:textId="77777777" w:rsidR="004B2939" w:rsidRPr="009E0A7C" w:rsidRDefault="004B2939" w:rsidP="00A47C7F">
            <w:pPr>
              <w:contextualSpacing/>
              <w:jc w:val="both"/>
            </w:pPr>
          </w:p>
        </w:tc>
        <w:tc>
          <w:tcPr>
            <w:tcW w:w="326" w:type="pct"/>
          </w:tcPr>
          <w:p w14:paraId="79D90FD7" w14:textId="77777777" w:rsidR="004B2939" w:rsidRPr="009E0A7C" w:rsidRDefault="004B2939" w:rsidP="00A47C7F">
            <w:pPr>
              <w:contextualSpacing/>
              <w:jc w:val="center"/>
            </w:pPr>
          </w:p>
        </w:tc>
        <w:tc>
          <w:tcPr>
            <w:tcW w:w="261" w:type="pct"/>
          </w:tcPr>
          <w:p w14:paraId="17419402" w14:textId="77777777" w:rsidR="004B2939" w:rsidRPr="009E0A7C" w:rsidRDefault="004B2939" w:rsidP="00A47C7F">
            <w:pPr>
              <w:contextualSpacing/>
              <w:jc w:val="center"/>
            </w:pPr>
          </w:p>
        </w:tc>
        <w:tc>
          <w:tcPr>
            <w:tcW w:w="447" w:type="pct"/>
          </w:tcPr>
          <w:p w14:paraId="49D7CF97" w14:textId="77777777" w:rsidR="004B2939" w:rsidRPr="009E0A7C" w:rsidRDefault="004B2939" w:rsidP="00A47C7F">
            <w:pPr>
              <w:contextualSpacing/>
              <w:jc w:val="center"/>
            </w:pPr>
          </w:p>
        </w:tc>
      </w:tr>
      <w:tr w:rsidR="004B2939" w:rsidRPr="009E0A7C" w14:paraId="37D8E4E0" w14:textId="77777777" w:rsidTr="00A47C7F">
        <w:trPr>
          <w:trHeight w:val="394"/>
        </w:trPr>
        <w:tc>
          <w:tcPr>
            <w:tcW w:w="268" w:type="pct"/>
            <w:vAlign w:val="center"/>
          </w:tcPr>
          <w:p w14:paraId="7CB2DD14" w14:textId="77777777" w:rsidR="004B2939" w:rsidRPr="009E0A7C" w:rsidRDefault="004B2939" w:rsidP="00A47C7F">
            <w:pPr>
              <w:contextualSpacing/>
              <w:jc w:val="center"/>
            </w:pPr>
            <w:r w:rsidRPr="009E0A7C">
              <w:t>7.</w:t>
            </w:r>
          </w:p>
        </w:tc>
        <w:tc>
          <w:tcPr>
            <w:tcW w:w="186" w:type="pct"/>
            <w:vAlign w:val="center"/>
          </w:tcPr>
          <w:p w14:paraId="74D84F82" w14:textId="77777777" w:rsidR="004B2939" w:rsidRPr="009E0A7C" w:rsidRDefault="004B2939" w:rsidP="00A47C7F">
            <w:pPr>
              <w:contextualSpacing/>
            </w:pPr>
            <w:r w:rsidRPr="009E0A7C">
              <w:t>a.</w:t>
            </w:r>
          </w:p>
        </w:tc>
        <w:tc>
          <w:tcPr>
            <w:tcW w:w="3512" w:type="pct"/>
            <w:vAlign w:val="bottom"/>
          </w:tcPr>
          <w:p w14:paraId="296F2930" w14:textId="77777777" w:rsidR="004B2939" w:rsidRPr="009E0A7C" w:rsidRDefault="004B2939" w:rsidP="00A47C7F">
            <w:pPr>
              <w:contextualSpacing/>
              <w:jc w:val="both"/>
            </w:pPr>
            <w:r w:rsidRPr="009E0A7C">
              <w:t>What are the economic implications of developing and commercializing hypoallergenic cows?</w:t>
            </w:r>
          </w:p>
        </w:tc>
        <w:tc>
          <w:tcPr>
            <w:tcW w:w="326" w:type="pct"/>
          </w:tcPr>
          <w:p w14:paraId="288BCCC3" w14:textId="77777777" w:rsidR="004B2939" w:rsidRPr="009E0A7C" w:rsidRDefault="004B2939" w:rsidP="00A47C7F">
            <w:pPr>
              <w:contextualSpacing/>
              <w:jc w:val="center"/>
            </w:pPr>
            <w:r w:rsidRPr="009E0A7C">
              <w:t>CO5</w:t>
            </w:r>
          </w:p>
        </w:tc>
        <w:tc>
          <w:tcPr>
            <w:tcW w:w="261" w:type="pct"/>
          </w:tcPr>
          <w:p w14:paraId="163B22C5" w14:textId="77777777" w:rsidR="004B2939" w:rsidRPr="009E0A7C" w:rsidRDefault="004B2939" w:rsidP="00A47C7F">
            <w:pPr>
              <w:contextualSpacing/>
              <w:jc w:val="center"/>
            </w:pPr>
            <w:r w:rsidRPr="009E0A7C">
              <w:t>A</w:t>
            </w:r>
          </w:p>
        </w:tc>
        <w:tc>
          <w:tcPr>
            <w:tcW w:w="447" w:type="pct"/>
          </w:tcPr>
          <w:p w14:paraId="75B18F71" w14:textId="77777777" w:rsidR="004B2939" w:rsidRPr="009E0A7C" w:rsidRDefault="004B2939" w:rsidP="00A47C7F">
            <w:pPr>
              <w:contextualSpacing/>
              <w:jc w:val="center"/>
            </w:pPr>
            <w:r w:rsidRPr="009E0A7C">
              <w:t>10</w:t>
            </w:r>
          </w:p>
        </w:tc>
      </w:tr>
      <w:tr w:rsidR="004B2939" w:rsidRPr="009E0A7C" w14:paraId="22A7408F" w14:textId="77777777" w:rsidTr="00A47C7F">
        <w:trPr>
          <w:trHeight w:val="394"/>
        </w:trPr>
        <w:tc>
          <w:tcPr>
            <w:tcW w:w="268" w:type="pct"/>
            <w:vAlign w:val="center"/>
          </w:tcPr>
          <w:p w14:paraId="16D144E9" w14:textId="77777777" w:rsidR="004B2939" w:rsidRPr="009E0A7C" w:rsidRDefault="004B2939" w:rsidP="00A47C7F">
            <w:pPr>
              <w:contextualSpacing/>
              <w:jc w:val="center"/>
            </w:pPr>
          </w:p>
        </w:tc>
        <w:tc>
          <w:tcPr>
            <w:tcW w:w="186" w:type="pct"/>
            <w:vAlign w:val="center"/>
          </w:tcPr>
          <w:p w14:paraId="754D68D2" w14:textId="77777777" w:rsidR="004B2939" w:rsidRPr="009E0A7C" w:rsidRDefault="004B2939" w:rsidP="00A47C7F">
            <w:pPr>
              <w:contextualSpacing/>
            </w:pPr>
            <w:r w:rsidRPr="009E0A7C">
              <w:t>b.</w:t>
            </w:r>
          </w:p>
        </w:tc>
        <w:tc>
          <w:tcPr>
            <w:tcW w:w="3512" w:type="pct"/>
            <w:vAlign w:val="bottom"/>
          </w:tcPr>
          <w:p w14:paraId="35BB39C0" w14:textId="77777777" w:rsidR="004B2939" w:rsidRPr="009E0A7C" w:rsidRDefault="004B2939" w:rsidP="00A47C7F">
            <w:pPr>
              <w:contextualSpacing/>
              <w:jc w:val="both"/>
              <w:rPr>
                <w:bCs/>
              </w:rPr>
            </w:pPr>
            <w:r w:rsidRPr="009E0A7C">
              <w:t>Write the different methods used for transferring recombinant DNA into target cells.</w:t>
            </w:r>
          </w:p>
        </w:tc>
        <w:tc>
          <w:tcPr>
            <w:tcW w:w="326" w:type="pct"/>
          </w:tcPr>
          <w:p w14:paraId="6AA33F28" w14:textId="77777777" w:rsidR="004B2939" w:rsidRPr="009E0A7C" w:rsidRDefault="004B2939" w:rsidP="00A47C7F">
            <w:pPr>
              <w:contextualSpacing/>
              <w:jc w:val="center"/>
            </w:pPr>
            <w:r w:rsidRPr="009E0A7C">
              <w:t>CO5</w:t>
            </w:r>
          </w:p>
        </w:tc>
        <w:tc>
          <w:tcPr>
            <w:tcW w:w="261" w:type="pct"/>
          </w:tcPr>
          <w:p w14:paraId="13BADB84" w14:textId="77777777" w:rsidR="004B2939" w:rsidRPr="009E0A7C" w:rsidRDefault="004B2939" w:rsidP="00A47C7F">
            <w:pPr>
              <w:contextualSpacing/>
              <w:jc w:val="center"/>
            </w:pPr>
            <w:r w:rsidRPr="009E0A7C">
              <w:t>A</w:t>
            </w:r>
          </w:p>
        </w:tc>
        <w:tc>
          <w:tcPr>
            <w:tcW w:w="447" w:type="pct"/>
          </w:tcPr>
          <w:p w14:paraId="028425B5" w14:textId="77777777" w:rsidR="004B2939" w:rsidRPr="009E0A7C" w:rsidRDefault="004B2939" w:rsidP="00A47C7F">
            <w:pPr>
              <w:contextualSpacing/>
              <w:jc w:val="center"/>
            </w:pPr>
            <w:r w:rsidRPr="009E0A7C">
              <w:t>10</w:t>
            </w:r>
          </w:p>
        </w:tc>
      </w:tr>
      <w:tr w:rsidR="004B2939" w:rsidRPr="009E0A7C" w14:paraId="5B71BEB2" w14:textId="77777777" w:rsidTr="00A47C7F">
        <w:trPr>
          <w:trHeight w:val="394"/>
        </w:trPr>
        <w:tc>
          <w:tcPr>
            <w:tcW w:w="268" w:type="pct"/>
            <w:vAlign w:val="center"/>
          </w:tcPr>
          <w:p w14:paraId="05648373" w14:textId="77777777" w:rsidR="004B2939" w:rsidRPr="009E0A7C" w:rsidRDefault="004B2939" w:rsidP="00A47C7F">
            <w:pPr>
              <w:contextualSpacing/>
              <w:jc w:val="center"/>
            </w:pPr>
          </w:p>
        </w:tc>
        <w:tc>
          <w:tcPr>
            <w:tcW w:w="186" w:type="pct"/>
            <w:vAlign w:val="center"/>
          </w:tcPr>
          <w:p w14:paraId="7C13808E" w14:textId="77777777" w:rsidR="004B2939" w:rsidRPr="009E0A7C" w:rsidRDefault="004B2939" w:rsidP="00A47C7F">
            <w:pPr>
              <w:contextualSpacing/>
            </w:pPr>
          </w:p>
        </w:tc>
        <w:tc>
          <w:tcPr>
            <w:tcW w:w="3512" w:type="pct"/>
            <w:vAlign w:val="bottom"/>
          </w:tcPr>
          <w:p w14:paraId="1337C71E" w14:textId="77777777" w:rsidR="004B2939" w:rsidRPr="009E0A7C" w:rsidRDefault="004B2939" w:rsidP="00A47C7F">
            <w:pPr>
              <w:contextualSpacing/>
              <w:jc w:val="center"/>
              <w:rPr>
                <w:bCs/>
              </w:rPr>
            </w:pPr>
            <w:r w:rsidRPr="009E0A7C">
              <w:rPr>
                <w:b/>
                <w:bCs/>
              </w:rPr>
              <w:t>(OR)</w:t>
            </w:r>
          </w:p>
        </w:tc>
        <w:tc>
          <w:tcPr>
            <w:tcW w:w="326" w:type="pct"/>
          </w:tcPr>
          <w:p w14:paraId="5DDE835E" w14:textId="77777777" w:rsidR="004B2939" w:rsidRPr="009E0A7C" w:rsidRDefault="004B2939" w:rsidP="00A47C7F">
            <w:pPr>
              <w:contextualSpacing/>
              <w:jc w:val="center"/>
            </w:pPr>
          </w:p>
        </w:tc>
        <w:tc>
          <w:tcPr>
            <w:tcW w:w="261" w:type="pct"/>
          </w:tcPr>
          <w:p w14:paraId="3C629334" w14:textId="77777777" w:rsidR="004B2939" w:rsidRPr="009E0A7C" w:rsidRDefault="004B2939" w:rsidP="00A47C7F">
            <w:pPr>
              <w:contextualSpacing/>
              <w:jc w:val="center"/>
            </w:pPr>
          </w:p>
        </w:tc>
        <w:tc>
          <w:tcPr>
            <w:tcW w:w="447" w:type="pct"/>
          </w:tcPr>
          <w:p w14:paraId="2CB5F481" w14:textId="77777777" w:rsidR="004B2939" w:rsidRPr="009E0A7C" w:rsidRDefault="004B2939" w:rsidP="00A47C7F">
            <w:pPr>
              <w:contextualSpacing/>
              <w:jc w:val="center"/>
            </w:pPr>
          </w:p>
        </w:tc>
      </w:tr>
      <w:tr w:rsidR="004B2939" w:rsidRPr="009E0A7C" w14:paraId="5EF2A7B4" w14:textId="77777777" w:rsidTr="00A47C7F">
        <w:trPr>
          <w:trHeight w:val="394"/>
        </w:trPr>
        <w:tc>
          <w:tcPr>
            <w:tcW w:w="268" w:type="pct"/>
            <w:vAlign w:val="center"/>
          </w:tcPr>
          <w:p w14:paraId="35AD9798" w14:textId="77777777" w:rsidR="004B2939" w:rsidRPr="009E0A7C" w:rsidRDefault="004B2939" w:rsidP="00A47C7F">
            <w:pPr>
              <w:contextualSpacing/>
              <w:jc w:val="center"/>
            </w:pPr>
            <w:r w:rsidRPr="009E0A7C">
              <w:t>8.</w:t>
            </w:r>
          </w:p>
        </w:tc>
        <w:tc>
          <w:tcPr>
            <w:tcW w:w="186" w:type="pct"/>
            <w:vAlign w:val="center"/>
          </w:tcPr>
          <w:p w14:paraId="5F9D6F65" w14:textId="77777777" w:rsidR="004B2939" w:rsidRPr="009E0A7C" w:rsidRDefault="004B2939" w:rsidP="00A47C7F">
            <w:pPr>
              <w:contextualSpacing/>
            </w:pPr>
            <w:r w:rsidRPr="009E0A7C">
              <w:t>a.</w:t>
            </w:r>
          </w:p>
        </w:tc>
        <w:tc>
          <w:tcPr>
            <w:tcW w:w="3512" w:type="pct"/>
          </w:tcPr>
          <w:p w14:paraId="35C752FA" w14:textId="77777777" w:rsidR="004B2939" w:rsidRPr="009E0A7C" w:rsidRDefault="004B2939" w:rsidP="00A47C7F">
            <w:pPr>
              <w:contextualSpacing/>
              <w:jc w:val="both"/>
              <w:rPr>
                <w:bCs/>
              </w:rPr>
            </w:pPr>
            <w:r w:rsidRPr="009E0A7C">
              <w:t>Evaluate the various gene editing tools used in genetic manipulation for commercial purpose.</w:t>
            </w:r>
          </w:p>
        </w:tc>
        <w:tc>
          <w:tcPr>
            <w:tcW w:w="326" w:type="pct"/>
          </w:tcPr>
          <w:p w14:paraId="3AC72021" w14:textId="77777777" w:rsidR="004B2939" w:rsidRPr="009E0A7C" w:rsidRDefault="004B2939" w:rsidP="00A47C7F">
            <w:pPr>
              <w:contextualSpacing/>
              <w:jc w:val="center"/>
            </w:pPr>
            <w:r w:rsidRPr="009E0A7C">
              <w:t>CO5</w:t>
            </w:r>
          </w:p>
        </w:tc>
        <w:tc>
          <w:tcPr>
            <w:tcW w:w="261" w:type="pct"/>
          </w:tcPr>
          <w:p w14:paraId="04286DA1" w14:textId="77777777" w:rsidR="004B2939" w:rsidRPr="009E0A7C" w:rsidRDefault="004B2939" w:rsidP="00A47C7F">
            <w:pPr>
              <w:contextualSpacing/>
              <w:jc w:val="center"/>
            </w:pPr>
            <w:r w:rsidRPr="009E0A7C">
              <w:t>E</w:t>
            </w:r>
          </w:p>
        </w:tc>
        <w:tc>
          <w:tcPr>
            <w:tcW w:w="447" w:type="pct"/>
          </w:tcPr>
          <w:p w14:paraId="1E027296" w14:textId="77777777" w:rsidR="004B2939" w:rsidRPr="009E0A7C" w:rsidRDefault="004B2939" w:rsidP="00A47C7F">
            <w:pPr>
              <w:contextualSpacing/>
              <w:jc w:val="center"/>
            </w:pPr>
            <w:r w:rsidRPr="009E0A7C">
              <w:t>20</w:t>
            </w:r>
          </w:p>
        </w:tc>
      </w:tr>
      <w:tr w:rsidR="004B2939" w:rsidRPr="009E0A7C" w14:paraId="17DAFFE7" w14:textId="77777777" w:rsidTr="00A47C7F">
        <w:trPr>
          <w:trHeight w:val="292"/>
        </w:trPr>
        <w:tc>
          <w:tcPr>
            <w:tcW w:w="5000" w:type="pct"/>
            <w:gridSpan w:val="6"/>
            <w:vAlign w:val="center"/>
          </w:tcPr>
          <w:p w14:paraId="6A77D3A7" w14:textId="77777777" w:rsidR="004B2939" w:rsidRPr="009E0A7C" w:rsidRDefault="004B2939" w:rsidP="00A47C7F">
            <w:pPr>
              <w:contextualSpacing/>
              <w:jc w:val="center"/>
              <w:rPr>
                <w:b/>
                <w:u w:val="single"/>
              </w:rPr>
            </w:pPr>
            <w:r w:rsidRPr="009E0A7C">
              <w:rPr>
                <w:b/>
                <w:u w:val="single"/>
              </w:rPr>
              <w:t>PART – B (1 X 20 = 20 MARKS)</w:t>
            </w:r>
          </w:p>
          <w:p w14:paraId="11FFA7F4" w14:textId="77777777" w:rsidR="004B2939" w:rsidRPr="009E0A7C" w:rsidRDefault="004B2939" w:rsidP="00A47C7F">
            <w:pPr>
              <w:contextualSpacing/>
              <w:jc w:val="center"/>
            </w:pPr>
            <w:r w:rsidRPr="009E0A7C">
              <w:rPr>
                <w:b/>
                <w:bCs/>
              </w:rPr>
              <w:t>COMPULSORY QUESTION</w:t>
            </w:r>
          </w:p>
        </w:tc>
      </w:tr>
      <w:tr w:rsidR="004B2939" w:rsidRPr="009E0A7C" w14:paraId="69675BA4" w14:textId="77777777" w:rsidTr="00A47C7F">
        <w:trPr>
          <w:trHeight w:val="394"/>
        </w:trPr>
        <w:tc>
          <w:tcPr>
            <w:tcW w:w="268" w:type="pct"/>
            <w:vAlign w:val="center"/>
          </w:tcPr>
          <w:p w14:paraId="4798069A" w14:textId="77777777" w:rsidR="004B2939" w:rsidRPr="009E0A7C" w:rsidRDefault="004B2939" w:rsidP="00A47C7F">
            <w:pPr>
              <w:contextualSpacing/>
              <w:jc w:val="center"/>
            </w:pPr>
            <w:r w:rsidRPr="009E0A7C">
              <w:lastRenderedPageBreak/>
              <w:t>9.</w:t>
            </w:r>
          </w:p>
        </w:tc>
        <w:tc>
          <w:tcPr>
            <w:tcW w:w="186" w:type="pct"/>
            <w:vAlign w:val="center"/>
          </w:tcPr>
          <w:p w14:paraId="2E4218F0" w14:textId="77777777" w:rsidR="004B2939" w:rsidRPr="009E0A7C" w:rsidRDefault="004B2939" w:rsidP="00A47C7F">
            <w:pPr>
              <w:contextualSpacing/>
            </w:pPr>
            <w:r w:rsidRPr="009E0A7C">
              <w:t>a.</w:t>
            </w:r>
          </w:p>
        </w:tc>
        <w:tc>
          <w:tcPr>
            <w:tcW w:w="3512" w:type="pct"/>
            <w:vAlign w:val="bottom"/>
          </w:tcPr>
          <w:p w14:paraId="38C3849B" w14:textId="77777777" w:rsidR="004B2939" w:rsidRPr="009E0A7C" w:rsidRDefault="004B2939" w:rsidP="00A47C7F">
            <w:pPr>
              <w:contextualSpacing/>
              <w:jc w:val="both"/>
            </w:pPr>
            <w:r w:rsidRPr="009E0A7C">
              <w:t>Explain the genetic manipulation techniques employed for the production of insulin and growth hormone for therapeutic use.</w:t>
            </w:r>
          </w:p>
        </w:tc>
        <w:tc>
          <w:tcPr>
            <w:tcW w:w="326" w:type="pct"/>
          </w:tcPr>
          <w:p w14:paraId="3FC30AD8" w14:textId="77777777" w:rsidR="004B2939" w:rsidRPr="009E0A7C" w:rsidRDefault="004B2939" w:rsidP="00A47C7F">
            <w:pPr>
              <w:contextualSpacing/>
              <w:jc w:val="center"/>
            </w:pPr>
            <w:r w:rsidRPr="009E0A7C">
              <w:t>CO6</w:t>
            </w:r>
          </w:p>
        </w:tc>
        <w:tc>
          <w:tcPr>
            <w:tcW w:w="261" w:type="pct"/>
          </w:tcPr>
          <w:p w14:paraId="3883E6D2" w14:textId="77777777" w:rsidR="004B2939" w:rsidRPr="009E0A7C" w:rsidRDefault="004B2939" w:rsidP="00A47C7F">
            <w:pPr>
              <w:contextualSpacing/>
              <w:jc w:val="center"/>
            </w:pPr>
            <w:r w:rsidRPr="009E0A7C">
              <w:t>A</w:t>
            </w:r>
          </w:p>
        </w:tc>
        <w:tc>
          <w:tcPr>
            <w:tcW w:w="447" w:type="pct"/>
          </w:tcPr>
          <w:p w14:paraId="373AE4C6" w14:textId="77777777" w:rsidR="004B2939" w:rsidRPr="009E0A7C" w:rsidRDefault="004B2939" w:rsidP="00A47C7F">
            <w:pPr>
              <w:contextualSpacing/>
              <w:jc w:val="center"/>
            </w:pPr>
            <w:r w:rsidRPr="009E0A7C">
              <w:t>20</w:t>
            </w:r>
          </w:p>
        </w:tc>
      </w:tr>
    </w:tbl>
    <w:p w14:paraId="3D338901" w14:textId="77777777" w:rsidR="004B2939" w:rsidRPr="009E0A7C" w:rsidRDefault="004B2939" w:rsidP="00A47C7F">
      <w:pPr>
        <w:contextualSpacing/>
        <w:rPr>
          <w:b/>
          <w:bCs/>
        </w:rPr>
      </w:pPr>
    </w:p>
    <w:p w14:paraId="7D1BD0D0" w14:textId="77777777" w:rsidR="004B2939" w:rsidRPr="009E0A7C" w:rsidRDefault="004B2939" w:rsidP="00A47C7F">
      <w:pPr>
        <w:contextualSpacing/>
      </w:pPr>
      <w:r w:rsidRPr="009E0A7C">
        <w:rPr>
          <w:b/>
          <w:bCs/>
        </w:rPr>
        <w:t>CO</w:t>
      </w:r>
      <w:r w:rsidRPr="009E0A7C">
        <w:t xml:space="preserve"> – COURSE OUTCOME</w:t>
      </w:r>
      <w:r w:rsidRPr="009E0A7C">
        <w:tab/>
      </w:r>
      <w:r w:rsidRPr="009E0A7C">
        <w:tab/>
      </w:r>
      <w:r w:rsidRPr="009E0A7C">
        <w:tab/>
      </w:r>
      <w:r w:rsidRPr="009E0A7C">
        <w:tab/>
      </w:r>
      <w:r w:rsidRPr="009E0A7C">
        <w:tab/>
      </w:r>
      <w:r w:rsidRPr="009E0A7C">
        <w:rPr>
          <w:b/>
          <w:bCs/>
        </w:rPr>
        <w:t>BL</w:t>
      </w:r>
      <w:r w:rsidRPr="009E0A7C">
        <w:t xml:space="preserve"> – BLOOM’S LEVEL</w:t>
      </w:r>
    </w:p>
    <w:p w14:paraId="2F26B985" w14:textId="77777777" w:rsidR="004B2939" w:rsidRPr="009E0A7C" w:rsidRDefault="004B2939" w:rsidP="00A47C7F">
      <w:pPr>
        <w:contextualSpacing/>
      </w:pPr>
    </w:p>
    <w:tbl>
      <w:tblPr>
        <w:tblStyle w:val="TableGrid"/>
        <w:tblW w:w="10697" w:type="dxa"/>
        <w:tblInd w:w="-289" w:type="dxa"/>
        <w:tblLook w:val="04A0" w:firstRow="1" w:lastRow="0" w:firstColumn="1" w:lastColumn="0" w:noHBand="0" w:noVBand="1"/>
      </w:tblPr>
      <w:tblGrid>
        <w:gridCol w:w="935"/>
        <w:gridCol w:w="9762"/>
      </w:tblGrid>
      <w:tr w:rsidR="004B2939" w:rsidRPr="009E0A7C" w14:paraId="02810A3D" w14:textId="77777777" w:rsidTr="00A47C7F">
        <w:trPr>
          <w:trHeight w:val="277"/>
        </w:trPr>
        <w:tc>
          <w:tcPr>
            <w:tcW w:w="935" w:type="dxa"/>
          </w:tcPr>
          <w:p w14:paraId="7BA7E3D4" w14:textId="77777777" w:rsidR="004B2939" w:rsidRPr="009E0A7C" w:rsidRDefault="004B2939" w:rsidP="00A47C7F">
            <w:pPr>
              <w:contextualSpacing/>
            </w:pPr>
          </w:p>
        </w:tc>
        <w:tc>
          <w:tcPr>
            <w:tcW w:w="9762" w:type="dxa"/>
          </w:tcPr>
          <w:p w14:paraId="72DC24EA" w14:textId="77777777" w:rsidR="004B2939" w:rsidRPr="009E0A7C" w:rsidRDefault="004B2939" w:rsidP="00A47C7F">
            <w:pPr>
              <w:contextualSpacing/>
              <w:jc w:val="center"/>
              <w:rPr>
                <w:b/>
              </w:rPr>
            </w:pPr>
            <w:r w:rsidRPr="009E0A7C">
              <w:rPr>
                <w:b/>
              </w:rPr>
              <w:t>COURSE OUTCOMES</w:t>
            </w:r>
          </w:p>
        </w:tc>
      </w:tr>
      <w:tr w:rsidR="004B2939" w:rsidRPr="009E0A7C" w14:paraId="463CDD8D" w14:textId="77777777" w:rsidTr="00A47C7F">
        <w:trPr>
          <w:trHeight w:val="277"/>
        </w:trPr>
        <w:tc>
          <w:tcPr>
            <w:tcW w:w="935" w:type="dxa"/>
          </w:tcPr>
          <w:p w14:paraId="2B7288EC" w14:textId="77777777" w:rsidR="004B2939" w:rsidRPr="009E0A7C" w:rsidRDefault="004B2939" w:rsidP="00A47C7F">
            <w:pPr>
              <w:contextualSpacing/>
            </w:pPr>
            <w:r w:rsidRPr="009E0A7C">
              <w:t>CO1</w:t>
            </w:r>
          </w:p>
        </w:tc>
        <w:tc>
          <w:tcPr>
            <w:tcW w:w="9762" w:type="dxa"/>
          </w:tcPr>
          <w:p w14:paraId="63FB9981" w14:textId="77777777" w:rsidR="004B2939" w:rsidRPr="009E0A7C" w:rsidRDefault="004B2939" w:rsidP="00A47C7F">
            <w:pPr>
              <w:contextualSpacing/>
              <w:jc w:val="both"/>
            </w:pPr>
            <w:r w:rsidRPr="009E0A7C">
              <w:rPr>
                <w:rFonts w:eastAsiaTheme="minorEastAsia"/>
                <w:color w:val="000000" w:themeColor="text1"/>
                <w:kern w:val="24"/>
              </w:rPr>
              <w:t>Understand the basic concepts in Genetic engineering.</w:t>
            </w:r>
          </w:p>
        </w:tc>
      </w:tr>
      <w:tr w:rsidR="004B2939" w:rsidRPr="009E0A7C" w14:paraId="5D75C412" w14:textId="77777777" w:rsidTr="00A47C7F">
        <w:trPr>
          <w:trHeight w:val="277"/>
        </w:trPr>
        <w:tc>
          <w:tcPr>
            <w:tcW w:w="935" w:type="dxa"/>
          </w:tcPr>
          <w:p w14:paraId="280C5572" w14:textId="77777777" w:rsidR="004B2939" w:rsidRPr="009E0A7C" w:rsidRDefault="004B2939" w:rsidP="00A47C7F">
            <w:pPr>
              <w:contextualSpacing/>
            </w:pPr>
            <w:r w:rsidRPr="009E0A7C">
              <w:t>CO2</w:t>
            </w:r>
          </w:p>
        </w:tc>
        <w:tc>
          <w:tcPr>
            <w:tcW w:w="9762" w:type="dxa"/>
          </w:tcPr>
          <w:p w14:paraId="7C36CD7A" w14:textId="77777777" w:rsidR="004B2939" w:rsidRPr="009E0A7C" w:rsidRDefault="004B2939" w:rsidP="00A47C7F">
            <w:pPr>
              <w:contextualSpacing/>
              <w:jc w:val="both"/>
            </w:pPr>
            <w:r w:rsidRPr="009E0A7C">
              <w:rPr>
                <w:rFonts w:eastAsiaTheme="minorEastAsia"/>
                <w:color w:val="000000" w:themeColor="text1"/>
                <w:kern w:val="24"/>
              </w:rPr>
              <w:t xml:space="preserve">Recognize the usage of the tools of genetic engineering. </w:t>
            </w:r>
          </w:p>
        </w:tc>
      </w:tr>
      <w:tr w:rsidR="004B2939" w:rsidRPr="009E0A7C" w14:paraId="5085C400" w14:textId="77777777" w:rsidTr="00A47C7F">
        <w:trPr>
          <w:trHeight w:val="277"/>
        </w:trPr>
        <w:tc>
          <w:tcPr>
            <w:tcW w:w="935" w:type="dxa"/>
          </w:tcPr>
          <w:p w14:paraId="09EFBF08" w14:textId="77777777" w:rsidR="004B2939" w:rsidRPr="009E0A7C" w:rsidRDefault="004B2939" w:rsidP="00A47C7F">
            <w:pPr>
              <w:contextualSpacing/>
            </w:pPr>
            <w:r w:rsidRPr="009E0A7C">
              <w:t>CO3</w:t>
            </w:r>
          </w:p>
        </w:tc>
        <w:tc>
          <w:tcPr>
            <w:tcW w:w="9762" w:type="dxa"/>
          </w:tcPr>
          <w:p w14:paraId="4D805D3D" w14:textId="77777777" w:rsidR="004B2939" w:rsidRPr="009E0A7C" w:rsidRDefault="004B2939" w:rsidP="00A47C7F">
            <w:pPr>
              <w:contextualSpacing/>
              <w:jc w:val="both"/>
            </w:pPr>
            <w:r w:rsidRPr="009E0A7C">
              <w:rPr>
                <w:rFonts w:eastAsiaTheme="minorEastAsia"/>
                <w:color w:val="000000" w:themeColor="text1"/>
                <w:kern w:val="24"/>
              </w:rPr>
              <w:t>Choose the techniques employed in genetic manipulation of microbes.</w:t>
            </w:r>
          </w:p>
        </w:tc>
      </w:tr>
      <w:tr w:rsidR="004B2939" w:rsidRPr="009E0A7C" w14:paraId="6D55967D" w14:textId="77777777" w:rsidTr="00A47C7F">
        <w:trPr>
          <w:trHeight w:val="277"/>
        </w:trPr>
        <w:tc>
          <w:tcPr>
            <w:tcW w:w="935" w:type="dxa"/>
          </w:tcPr>
          <w:p w14:paraId="36BD21D9" w14:textId="77777777" w:rsidR="004B2939" w:rsidRPr="009E0A7C" w:rsidRDefault="004B2939" w:rsidP="00A47C7F">
            <w:pPr>
              <w:contextualSpacing/>
            </w:pPr>
            <w:r w:rsidRPr="009E0A7C">
              <w:t>CO4</w:t>
            </w:r>
          </w:p>
        </w:tc>
        <w:tc>
          <w:tcPr>
            <w:tcW w:w="9762" w:type="dxa"/>
          </w:tcPr>
          <w:p w14:paraId="10C84040" w14:textId="77777777" w:rsidR="004B2939" w:rsidRPr="009E0A7C" w:rsidRDefault="004B2939" w:rsidP="00A47C7F">
            <w:pPr>
              <w:contextualSpacing/>
              <w:jc w:val="both"/>
            </w:pPr>
            <w:r w:rsidRPr="009E0A7C">
              <w:rPr>
                <w:rFonts w:eastAsiaTheme="minorEastAsia"/>
                <w:color w:val="000000" w:themeColor="text1"/>
                <w:kern w:val="24"/>
              </w:rPr>
              <w:t>Analyze the techniques employed in the genetic manipulation plants for crop improvement</w:t>
            </w:r>
          </w:p>
        </w:tc>
      </w:tr>
      <w:tr w:rsidR="004B2939" w:rsidRPr="009E0A7C" w14:paraId="625850F0" w14:textId="77777777" w:rsidTr="00A47C7F">
        <w:trPr>
          <w:trHeight w:val="277"/>
        </w:trPr>
        <w:tc>
          <w:tcPr>
            <w:tcW w:w="935" w:type="dxa"/>
          </w:tcPr>
          <w:p w14:paraId="077B1EF1" w14:textId="77777777" w:rsidR="004B2939" w:rsidRPr="009E0A7C" w:rsidRDefault="004B2939" w:rsidP="00A47C7F">
            <w:pPr>
              <w:contextualSpacing/>
            </w:pPr>
            <w:r w:rsidRPr="009E0A7C">
              <w:t>CO5</w:t>
            </w:r>
          </w:p>
        </w:tc>
        <w:tc>
          <w:tcPr>
            <w:tcW w:w="9762" w:type="dxa"/>
          </w:tcPr>
          <w:p w14:paraId="195EBBD3" w14:textId="77777777" w:rsidR="004B2939" w:rsidRPr="009E0A7C" w:rsidRDefault="004B2939" w:rsidP="00A47C7F">
            <w:pPr>
              <w:contextualSpacing/>
              <w:jc w:val="both"/>
            </w:pPr>
            <w:r w:rsidRPr="009E0A7C">
              <w:rPr>
                <w:rFonts w:eastAsiaTheme="minorEastAsia"/>
                <w:color w:val="000000" w:themeColor="text1"/>
                <w:kern w:val="24"/>
              </w:rPr>
              <w:t>Illustrate the techniques employed in the genetic manipulation animals for commercial purposes.</w:t>
            </w:r>
          </w:p>
        </w:tc>
      </w:tr>
      <w:tr w:rsidR="004B2939" w:rsidRPr="009E0A7C" w14:paraId="26E16408" w14:textId="77777777" w:rsidTr="00A47C7F">
        <w:trPr>
          <w:trHeight w:val="277"/>
        </w:trPr>
        <w:tc>
          <w:tcPr>
            <w:tcW w:w="935" w:type="dxa"/>
          </w:tcPr>
          <w:p w14:paraId="7125E55F" w14:textId="77777777" w:rsidR="004B2939" w:rsidRPr="009E0A7C" w:rsidRDefault="004B2939" w:rsidP="00A47C7F">
            <w:pPr>
              <w:contextualSpacing/>
            </w:pPr>
            <w:r w:rsidRPr="009E0A7C">
              <w:t>CO6</w:t>
            </w:r>
          </w:p>
        </w:tc>
        <w:tc>
          <w:tcPr>
            <w:tcW w:w="9762" w:type="dxa"/>
          </w:tcPr>
          <w:p w14:paraId="55DD53B7" w14:textId="77777777" w:rsidR="004B2939" w:rsidRPr="009E0A7C" w:rsidRDefault="004B2939" w:rsidP="00A47C7F">
            <w:pPr>
              <w:contextualSpacing/>
              <w:jc w:val="both"/>
            </w:pPr>
            <w:r w:rsidRPr="009E0A7C">
              <w:rPr>
                <w:rFonts w:eastAsiaTheme="minorEastAsia"/>
                <w:color w:val="000000" w:themeColor="text1"/>
                <w:kern w:val="24"/>
              </w:rPr>
              <w:t>Discuss the genetic manipulation techniques employed in the production of therapeutics.</w:t>
            </w:r>
          </w:p>
        </w:tc>
      </w:tr>
    </w:tbl>
    <w:p w14:paraId="2FC74480" w14:textId="77777777" w:rsidR="004B2939" w:rsidRPr="009E0A7C" w:rsidRDefault="004B2939" w:rsidP="00A47C7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B2939" w:rsidRPr="009E0A7C" w14:paraId="0F9B9510" w14:textId="77777777" w:rsidTr="00A47C7F">
        <w:trPr>
          <w:jc w:val="center"/>
        </w:trPr>
        <w:tc>
          <w:tcPr>
            <w:tcW w:w="10632" w:type="dxa"/>
            <w:gridSpan w:val="8"/>
          </w:tcPr>
          <w:p w14:paraId="0A9BA1D1" w14:textId="77777777" w:rsidR="004B2939" w:rsidRPr="009E0A7C" w:rsidRDefault="004B2939" w:rsidP="00A47C7F">
            <w:pPr>
              <w:contextualSpacing/>
              <w:jc w:val="center"/>
              <w:rPr>
                <w:b/>
              </w:rPr>
            </w:pPr>
            <w:r w:rsidRPr="009E0A7C">
              <w:rPr>
                <w:b/>
              </w:rPr>
              <w:t>Assessment Pattern as per Bloom’s Taxonomy</w:t>
            </w:r>
          </w:p>
        </w:tc>
      </w:tr>
      <w:tr w:rsidR="004B2939" w:rsidRPr="009E0A7C" w14:paraId="22574E41" w14:textId="77777777" w:rsidTr="00A47C7F">
        <w:trPr>
          <w:jc w:val="center"/>
        </w:trPr>
        <w:tc>
          <w:tcPr>
            <w:tcW w:w="1843" w:type="dxa"/>
          </w:tcPr>
          <w:p w14:paraId="5EB23AE3" w14:textId="77777777" w:rsidR="004B2939" w:rsidRPr="009E0A7C" w:rsidRDefault="004B2939" w:rsidP="00A47C7F">
            <w:pPr>
              <w:contextualSpacing/>
              <w:jc w:val="center"/>
              <w:rPr>
                <w:b/>
                <w:bCs/>
              </w:rPr>
            </w:pPr>
            <w:r w:rsidRPr="009E0A7C">
              <w:rPr>
                <w:b/>
                <w:bCs/>
              </w:rPr>
              <w:t>CO / P</w:t>
            </w:r>
          </w:p>
        </w:tc>
        <w:tc>
          <w:tcPr>
            <w:tcW w:w="1134" w:type="dxa"/>
          </w:tcPr>
          <w:p w14:paraId="7689F984" w14:textId="77777777" w:rsidR="004B2939" w:rsidRPr="009E0A7C" w:rsidRDefault="004B2939" w:rsidP="00A47C7F">
            <w:pPr>
              <w:contextualSpacing/>
              <w:jc w:val="center"/>
              <w:rPr>
                <w:b/>
              </w:rPr>
            </w:pPr>
            <w:r w:rsidRPr="009E0A7C">
              <w:rPr>
                <w:b/>
              </w:rPr>
              <w:t>R</w:t>
            </w:r>
          </w:p>
        </w:tc>
        <w:tc>
          <w:tcPr>
            <w:tcW w:w="1418" w:type="dxa"/>
          </w:tcPr>
          <w:p w14:paraId="2636421A" w14:textId="77777777" w:rsidR="004B2939" w:rsidRPr="009E0A7C" w:rsidRDefault="004B2939" w:rsidP="00A47C7F">
            <w:pPr>
              <w:contextualSpacing/>
              <w:jc w:val="center"/>
              <w:rPr>
                <w:b/>
              </w:rPr>
            </w:pPr>
            <w:r w:rsidRPr="009E0A7C">
              <w:rPr>
                <w:b/>
              </w:rPr>
              <w:t>U</w:t>
            </w:r>
          </w:p>
        </w:tc>
        <w:tc>
          <w:tcPr>
            <w:tcW w:w="992" w:type="dxa"/>
          </w:tcPr>
          <w:p w14:paraId="0A92B0BF" w14:textId="77777777" w:rsidR="004B2939" w:rsidRPr="009E0A7C" w:rsidRDefault="004B2939" w:rsidP="00A47C7F">
            <w:pPr>
              <w:contextualSpacing/>
              <w:jc w:val="center"/>
              <w:rPr>
                <w:b/>
              </w:rPr>
            </w:pPr>
            <w:r w:rsidRPr="009E0A7C">
              <w:rPr>
                <w:b/>
              </w:rPr>
              <w:t>A</w:t>
            </w:r>
          </w:p>
        </w:tc>
        <w:tc>
          <w:tcPr>
            <w:tcW w:w="1276" w:type="dxa"/>
          </w:tcPr>
          <w:p w14:paraId="389345EF" w14:textId="77777777" w:rsidR="004B2939" w:rsidRPr="009E0A7C" w:rsidRDefault="004B2939" w:rsidP="00A47C7F">
            <w:pPr>
              <w:contextualSpacing/>
              <w:jc w:val="center"/>
              <w:rPr>
                <w:b/>
              </w:rPr>
            </w:pPr>
            <w:r w:rsidRPr="009E0A7C">
              <w:rPr>
                <w:b/>
              </w:rPr>
              <w:t>An</w:t>
            </w:r>
          </w:p>
        </w:tc>
        <w:tc>
          <w:tcPr>
            <w:tcW w:w="992" w:type="dxa"/>
          </w:tcPr>
          <w:p w14:paraId="04EEC4A9" w14:textId="77777777" w:rsidR="004B2939" w:rsidRPr="009E0A7C" w:rsidRDefault="004B2939" w:rsidP="00A47C7F">
            <w:pPr>
              <w:contextualSpacing/>
              <w:jc w:val="center"/>
              <w:rPr>
                <w:b/>
              </w:rPr>
            </w:pPr>
            <w:r w:rsidRPr="009E0A7C">
              <w:rPr>
                <w:b/>
              </w:rPr>
              <w:t>E</w:t>
            </w:r>
          </w:p>
        </w:tc>
        <w:tc>
          <w:tcPr>
            <w:tcW w:w="871" w:type="dxa"/>
          </w:tcPr>
          <w:p w14:paraId="56FB2AE9" w14:textId="77777777" w:rsidR="004B2939" w:rsidRPr="009E0A7C" w:rsidRDefault="004B2939" w:rsidP="00A47C7F">
            <w:pPr>
              <w:contextualSpacing/>
              <w:jc w:val="center"/>
              <w:rPr>
                <w:b/>
              </w:rPr>
            </w:pPr>
            <w:r w:rsidRPr="009E0A7C">
              <w:rPr>
                <w:b/>
              </w:rPr>
              <w:t>C</w:t>
            </w:r>
          </w:p>
        </w:tc>
        <w:tc>
          <w:tcPr>
            <w:tcW w:w="2106" w:type="dxa"/>
          </w:tcPr>
          <w:p w14:paraId="7CAA0A3A" w14:textId="77777777" w:rsidR="004B2939" w:rsidRPr="009E0A7C" w:rsidRDefault="004B2939" w:rsidP="00A47C7F">
            <w:pPr>
              <w:contextualSpacing/>
              <w:jc w:val="center"/>
              <w:rPr>
                <w:b/>
              </w:rPr>
            </w:pPr>
            <w:r w:rsidRPr="009E0A7C">
              <w:rPr>
                <w:b/>
              </w:rPr>
              <w:t>Total</w:t>
            </w:r>
          </w:p>
        </w:tc>
      </w:tr>
      <w:tr w:rsidR="004B2939" w:rsidRPr="009E0A7C" w14:paraId="082F0A02" w14:textId="77777777" w:rsidTr="00A47C7F">
        <w:trPr>
          <w:jc w:val="center"/>
        </w:trPr>
        <w:tc>
          <w:tcPr>
            <w:tcW w:w="1843" w:type="dxa"/>
          </w:tcPr>
          <w:p w14:paraId="0A61DEC5" w14:textId="77777777" w:rsidR="004B2939" w:rsidRPr="009E0A7C" w:rsidRDefault="004B2939" w:rsidP="00A47C7F">
            <w:pPr>
              <w:contextualSpacing/>
              <w:jc w:val="center"/>
            </w:pPr>
            <w:r w:rsidRPr="009E0A7C">
              <w:t>CO1</w:t>
            </w:r>
          </w:p>
        </w:tc>
        <w:tc>
          <w:tcPr>
            <w:tcW w:w="1134" w:type="dxa"/>
          </w:tcPr>
          <w:p w14:paraId="67ABE629" w14:textId="77777777" w:rsidR="004B2939" w:rsidRPr="009E0A7C" w:rsidRDefault="004B2939" w:rsidP="00A47C7F">
            <w:pPr>
              <w:contextualSpacing/>
              <w:jc w:val="center"/>
            </w:pPr>
          </w:p>
        </w:tc>
        <w:tc>
          <w:tcPr>
            <w:tcW w:w="1418" w:type="dxa"/>
          </w:tcPr>
          <w:p w14:paraId="48A98E62" w14:textId="77777777" w:rsidR="004B2939" w:rsidRPr="009E0A7C" w:rsidRDefault="004B2939" w:rsidP="00A47C7F">
            <w:pPr>
              <w:contextualSpacing/>
              <w:jc w:val="center"/>
            </w:pPr>
            <w:r w:rsidRPr="009E0A7C">
              <w:t>20</w:t>
            </w:r>
          </w:p>
        </w:tc>
        <w:tc>
          <w:tcPr>
            <w:tcW w:w="992" w:type="dxa"/>
          </w:tcPr>
          <w:p w14:paraId="2BC81720" w14:textId="77777777" w:rsidR="004B2939" w:rsidRPr="009E0A7C" w:rsidRDefault="004B2939" w:rsidP="00A47C7F">
            <w:pPr>
              <w:contextualSpacing/>
              <w:jc w:val="center"/>
            </w:pPr>
          </w:p>
        </w:tc>
        <w:tc>
          <w:tcPr>
            <w:tcW w:w="1276" w:type="dxa"/>
          </w:tcPr>
          <w:p w14:paraId="362BF214" w14:textId="77777777" w:rsidR="004B2939" w:rsidRPr="009E0A7C" w:rsidRDefault="004B2939" w:rsidP="00A47C7F">
            <w:pPr>
              <w:contextualSpacing/>
              <w:jc w:val="center"/>
            </w:pPr>
          </w:p>
        </w:tc>
        <w:tc>
          <w:tcPr>
            <w:tcW w:w="992" w:type="dxa"/>
          </w:tcPr>
          <w:p w14:paraId="4EF2BFBB" w14:textId="77777777" w:rsidR="004B2939" w:rsidRPr="009E0A7C" w:rsidRDefault="004B2939" w:rsidP="00A47C7F">
            <w:pPr>
              <w:contextualSpacing/>
              <w:jc w:val="center"/>
            </w:pPr>
          </w:p>
        </w:tc>
        <w:tc>
          <w:tcPr>
            <w:tcW w:w="871" w:type="dxa"/>
          </w:tcPr>
          <w:p w14:paraId="51B25A4D" w14:textId="77777777" w:rsidR="004B2939" w:rsidRPr="009E0A7C" w:rsidRDefault="004B2939" w:rsidP="00A47C7F">
            <w:pPr>
              <w:contextualSpacing/>
              <w:jc w:val="center"/>
            </w:pPr>
          </w:p>
        </w:tc>
        <w:tc>
          <w:tcPr>
            <w:tcW w:w="2106" w:type="dxa"/>
          </w:tcPr>
          <w:p w14:paraId="423F0EFE" w14:textId="77777777" w:rsidR="004B2939" w:rsidRPr="009E0A7C" w:rsidRDefault="004B2939" w:rsidP="00A47C7F">
            <w:pPr>
              <w:contextualSpacing/>
              <w:jc w:val="center"/>
            </w:pPr>
            <w:r w:rsidRPr="009E0A7C">
              <w:t>20</w:t>
            </w:r>
          </w:p>
        </w:tc>
      </w:tr>
      <w:tr w:rsidR="004B2939" w:rsidRPr="009E0A7C" w14:paraId="250FAA13" w14:textId="77777777" w:rsidTr="00A47C7F">
        <w:trPr>
          <w:jc w:val="center"/>
        </w:trPr>
        <w:tc>
          <w:tcPr>
            <w:tcW w:w="1843" w:type="dxa"/>
          </w:tcPr>
          <w:p w14:paraId="0F9F9924" w14:textId="77777777" w:rsidR="004B2939" w:rsidRPr="009E0A7C" w:rsidRDefault="004B2939" w:rsidP="00A47C7F">
            <w:pPr>
              <w:contextualSpacing/>
              <w:jc w:val="center"/>
            </w:pPr>
            <w:r w:rsidRPr="009E0A7C">
              <w:t>CO2</w:t>
            </w:r>
          </w:p>
        </w:tc>
        <w:tc>
          <w:tcPr>
            <w:tcW w:w="1134" w:type="dxa"/>
          </w:tcPr>
          <w:p w14:paraId="78C2A635" w14:textId="77777777" w:rsidR="004B2939" w:rsidRPr="009E0A7C" w:rsidRDefault="004B2939" w:rsidP="00A47C7F">
            <w:pPr>
              <w:contextualSpacing/>
              <w:jc w:val="center"/>
            </w:pPr>
          </w:p>
        </w:tc>
        <w:tc>
          <w:tcPr>
            <w:tcW w:w="1418" w:type="dxa"/>
          </w:tcPr>
          <w:p w14:paraId="5E6F3EEE" w14:textId="77777777" w:rsidR="004B2939" w:rsidRPr="009E0A7C" w:rsidRDefault="004B2939" w:rsidP="00A47C7F">
            <w:pPr>
              <w:contextualSpacing/>
              <w:jc w:val="center"/>
            </w:pPr>
          </w:p>
        </w:tc>
        <w:tc>
          <w:tcPr>
            <w:tcW w:w="992" w:type="dxa"/>
          </w:tcPr>
          <w:p w14:paraId="6CCE1E14" w14:textId="77777777" w:rsidR="004B2939" w:rsidRPr="009E0A7C" w:rsidRDefault="004B2939" w:rsidP="00A47C7F">
            <w:pPr>
              <w:contextualSpacing/>
              <w:jc w:val="center"/>
            </w:pPr>
            <w:r w:rsidRPr="009E0A7C">
              <w:t>20</w:t>
            </w:r>
          </w:p>
        </w:tc>
        <w:tc>
          <w:tcPr>
            <w:tcW w:w="1276" w:type="dxa"/>
          </w:tcPr>
          <w:p w14:paraId="3A64DB81" w14:textId="77777777" w:rsidR="004B2939" w:rsidRPr="009E0A7C" w:rsidRDefault="004B2939" w:rsidP="00A47C7F">
            <w:pPr>
              <w:contextualSpacing/>
              <w:jc w:val="center"/>
            </w:pPr>
            <w:r w:rsidRPr="009E0A7C">
              <w:t>20</w:t>
            </w:r>
          </w:p>
        </w:tc>
        <w:tc>
          <w:tcPr>
            <w:tcW w:w="992" w:type="dxa"/>
          </w:tcPr>
          <w:p w14:paraId="4A45AF9E" w14:textId="77777777" w:rsidR="004B2939" w:rsidRPr="009E0A7C" w:rsidRDefault="004B2939" w:rsidP="00A47C7F">
            <w:pPr>
              <w:contextualSpacing/>
              <w:jc w:val="center"/>
            </w:pPr>
          </w:p>
        </w:tc>
        <w:tc>
          <w:tcPr>
            <w:tcW w:w="871" w:type="dxa"/>
          </w:tcPr>
          <w:p w14:paraId="6E6F0C60" w14:textId="77777777" w:rsidR="004B2939" w:rsidRPr="009E0A7C" w:rsidRDefault="004B2939" w:rsidP="00A47C7F">
            <w:pPr>
              <w:contextualSpacing/>
              <w:jc w:val="center"/>
            </w:pPr>
          </w:p>
        </w:tc>
        <w:tc>
          <w:tcPr>
            <w:tcW w:w="2106" w:type="dxa"/>
          </w:tcPr>
          <w:p w14:paraId="353A9FC2" w14:textId="77777777" w:rsidR="004B2939" w:rsidRPr="009E0A7C" w:rsidRDefault="004B2939" w:rsidP="00A47C7F">
            <w:pPr>
              <w:contextualSpacing/>
              <w:jc w:val="center"/>
            </w:pPr>
            <w:r w:rsidRPr="009E0A7C">
              <w:t>40</w:t>
            </w:r>
          </w:p>
        </w:tc>
      </w:tr>
      <w:tr w:rsidR="004B2939" w:rsidRPr="009E0A7C" w14:paraId="570034F3" w14:textId="77777777" w:rsidTr="00A47C7F">
        <w:trPr>
          <w:jc w:val="center"/>
        </w:trPr>
        <w:tc>
          <w:tcPr>
            <w:tcW w:w="1843" w:type="dxa"/>
          </w:tcPr>
          <w:p w14:paraId="64FC5126" w14:textId="77777777" w:rsidR="004B2939" w:rsidRPr="009E0A7C" w:rsidRDefault="004B2939" w:rsidP="00A47C7F">
            <w:pPr>
              <w:contextualSpacing/>
              <w:jc w:val="center"/>
            </w:pPr>
            <w:r w:rsidRPr="009E0A7C">
              <w:t>CO3</w:t>
            </w:r>
          </w:p>
        </w:tc>
        <w:tc>
          <w:tcPr>
            <w:tcW w:w="1134" w:type="dxa"/>
          </w:tcPr>
          <w:p w14:paraId="3EC20C20" w14:textId="77777777" w:rsidR="004B2939" w:rsidRPr="009E0A7C" w:rsidRDefault="004B2939" w:rsidP="00A47C7F">
            <w:pPr>
              <w:contextualSpacing/>
              <w:jc w:val="center"/>
            </w:pPr>
            <w:r w:rsidRPr="009E0A7C">
              <w:t>20</w:t>
            </w:r>
          </w:p>
        </w:tc>
        <w:tc>
          <w:tcPr>
            <w:tcW w:w="1418" w:type="dxa"/>
          </w:tcPr>
          <w:p w14:paraId="355801FD" w14:textId="77777777" w:rsidR="004B2939" w:rsidRPr="009E0A7C" w:rsidRDefault="004B2939" w:rsidP="00A47C7F">
            <w:pPr>
              <w:contextualSpacing/>
              <w:jc w:val="center"/>
            </w:pPr>
          </w:p>
        </w:tc>
        <w:tc>
          <w:tcPr>
            <w:tcW w:w="992" w:type="dxa"/>
          </w:tcPr>
          <w:p w14:paraId="0C512300" w14:textId="77777777" w:rsidR="004B2939" w:rsidRPr="009E0A7C" w:rsidRDefault="004B2939" w:rsidP="00A47C7F">
            <w:pPr>
              <w:contextualSpacing/>
              <w:jc w:val="center"/>
            </w:pPr>
          </w:p>
        </w:tc>
        <w:tc>
          <w:tcPr>
            <w:tcW w:w="1276" w:type="dxa"/>
          </w:tcPr>
          <w:p w14:paraId="1FB8738B" w14:textId="77777777" w:rsidR="004B2939" w:rsidRPr="009E0A7C" w:rsidRDefault="004B2939" w:rsidP="00A47C7F">
            <w:pPr>
              <w:contextualSpacing/>
              <w:jc w:val="center"/>
            </w:pPr>
          </w:p>
        </w:tc>
        <w:tc>
          <w:tcPr>
            <w:tcW w:w="992" w:type="dxa"/>
          </w:tcPr>
          <w:p w14:paraId="02356C59" w14:textId="77777777" w:rsidR="004B2939" w:rsidRPr="009E0A7C" w:rsidRDefault="004B2939" w:rsidP="00A47C7F">
            <w:pPr>
              <w:contextualSpacing/>
              <w:jc w:val="center"/>
            </w:pPr>
          </w:p>
        </w:tc>
        <w:tc>
          <w:tcPr>
            <w:tcW w:w="871" w:type="dxa"/>
          </w:tcPr>
          <w:p w14:paraId="568A456F" w14:textId="77777777" w:rsidR="004B2939" w:rsidRPr="009E0A7C" w:rsidRDefault="004B2939" w:rsidP="00A47C7F">
            <w:pPr>
              <w:contextualSpacing/>
              <w:jc w:val="center"/>
            </w:pPr>
          </w:p>
        </w:tc>
        <w:tc>
          <w:tcPr>
            <w:tcW w:w="2106" w:type="dxa"/>
          </w:tcPr>
          <w:p w14:paraId="11968886" w14:textId="77777777" w:rsidR="004B2939" w:rsidRPr="009E0A7C" w:rsidRDefault="004B2939" w:rsidP="00A47C7F">
            <w:pPr>
              <w:contextualSpacing/>
              <w:jc w:val="center"/>
            </w:pPr>
            <w:r w:rsidRPr="009E0A7C">
              <w:t>20</w:t>
            </w:r>
          </w:p>
        </w:tc>
      </w:tr>
      <w:tr w:rsidR="004B2939" w:rsidRPr="009E0A7C" w14:paraId="5478B6A2" w14:textId="77777777" w:rsidTr="00A47C7F">
        <w:trPr>
          <w:jc w:val="center"/>
        </w:trPr>
        <w:tc>
          <w:tcPr>
            <w:tcW w:w="1843" w:type="dxa"/>
          </w:tcPr>
          <w:p w14:paraId="3DFC37ED" w14:textId="77777777" w:rsidR="004B2939" w:rsidRPr="009E0A7C" w:rsidRDefault="004B2939" w:rsidP="00A47C7F">
            <w:pPr>
              <w:contextualSpacing/>
              <w:jc w:val="center"/>
            </w:pPr>
            <w:r w:rsidRPr="009E0A7C">
              <w:t>CO4</w:t>
            </w:r>
          </w:p>
        </w:tc>
        <w:tc>
          <w:tcPr>
            <w:tcW w:w="1134" w:type="dxa"/>
          </w:tcPr>
          <w:p w14:paraId="0FFA5D49" w14:textId="77777777" w:rsidR="004B2939" w:rsidRPr="009E0A7C" w:rsidRDefault="004B2939" w:rsidP="00A47C7F">
            <w:pPr>
              <w:contextualSpacing/>
              <w:jc w:val="center"/>
            </w:pPr>
          </w:p>
        </w:tc>
        <w:tc>
          <w:tcPr>
            <w:tcW w:w="1418" w:type="dxa"/>
          </w:tcPr>
          <w:p w14:paraId="12D9795D" w14:textId="77777777" w:rsidR="004B2939" w:rsidRPr="009E0A7C" w:rsidRDefault="004B2939" w:rsidP="00A47C7F">
            <w:pPr>
              <w:contextualSpacing/>
              <w:jc w:val="center"/>
            </w:pPr>
          </w:p>
        </w:tc>
        <w:tc>
          <w:tcPr>
            <w:tcW w:w="992" w:type="dxa"/>
          </w:tcPr>
          <w:p w14:paraId="3C118EF8" w14:textId="77777777" w:rsidR="004B2939" w:rsidRPr="009E0A7C" w:rsidRDefault="004B2939" w:rsidP="00A47C7F">
            <w:pPr>
              <w:contextualSpacing/>
              <w:jc w:val="center"/>
            </w:pPr>
          </w:p>
        </w:tc>
        <w:tc>
          <w:tcPr>
            <w:tcW w:w="1276" w:type="dxa"/>
          </w:tcPr>
          <w:p w14:paraId="08A6A40D" w14:textId="77777777" w:rsidR="004B2939" w:rsidRPr="009E0A7C" w:rsidRDefault="004B2939" w:rsidP="00A47C7F">
            <w:pPr>
              <w:contextualSpacing/>
              <w:jc w:val="center"/>
            </w:pPr>
            <w:r w:rsidRPr="009E0A7C">
              <w:t>20</w:t>
            </w:r>
          </w:p>
        </w:tc>
        <w:tc>
          <w:tcPr>
            <w:tcW w:w="992" w:type="dxa"/>
          </w:tcPr>
          <w:p w14:paraId="7BF04609" w14:textId="77777777" w:rsidR="004B2939" w:rsidRPr="009E0A7C" w:rsidRDefault="004B2939" w:rsidP="00A47C7F">
            <w:pPr>
              <w:contextualSpacing/>
              <w:jc w:val="center"/>
            </w:pPr>
          </w:p>
        </w:tc>
        <w:tc>
          <w:tcPr>
            <w:tcW w:w="871" w:type="dxa"/>
          </w:tcPr>
          <w:p w14:paraId="4BBBB3C4" w14:textId="77777777" w:rsidR="004B2939" w:rsidRPr="009E0A7C" w:rsidRDefault="004B2939" w:rsidP="00A47C7F">
            <w:pPr>
              <w:contextualSpacing/>
              <w:jc w:val="center"/>
            </w:pPr>
          </w:p>
        </w:tc>
        <w:tc>
          <w:tcPr>
            <w:tcW w:w="2106" w:type="dxa"/>
          </w:tcPr>
          <w:p w14:paraId="7AEC40A3" w14:textId="77777777" w:rsidR="004B2939" w:rsidRPr="009E0A7C" w:rsidRDefault="004B2939" w:rsidP="00A47C7F">
            <w:pPr>
              <w:contextualSpacing/>
              <w:jc w:val="center"/>
            </w:pPr>
            <w:r w:rsidRPr="009E0A7C">
              <w:t>20</w:t>
            </w:r>
          </w:p>
        </w:tc>
      </w:tr>
      <w:tr w:rsidR="004B2939" w:rsidRPr="009E0A7C" w14:paraId="563093FE" w14:textId="77777777" w:rsidTr="00A47C7F">
        <w:trPr>
          <w:jc w:val="center"/>
        </w:trPr>
        <w:tc>
          <w:tcPr>
            <w:tcW w:w="1843" w:type="dxa"/>
          </w:tcPr>
          <w:p w14:paraId="360343C9" w14:textId="77777777" w:rsidR="004B2939" w:rsidRPr="009E0A7C" w:rsidRDefault="004B2939" w:rsidP="00A47C7F">
            <w:pPr>
              <w:contextualSpacing/>
              <w:jc w:val="center"/>
            </w:pPr>
            <w:r w:rsidRPr="009E0A7C">
              <w:t>CO5</w:t>
            </w:r>
          </w:p>
        </w:tc>
        <w:tc>
          <w:tcPr>
            <w:tcW w:w="1134" w:type="dxa"/>
          </w:tcPr>
          <w:p w14:paraId="364C552E" w14:textId="77777777" w:rsidR="004B2939" w:rsidRPr="009E0A7C" w:rsidRDefault="004B2939" w:rsidP="00A47C7F">
            <w:pPr>
              <w:contextualSpacing/>
              <w:jc w:val="center"/>
            </w:pPr>
          </w:p>
        </w:tc>
        <w:tc>
          <w:tcPr>
            <w:tcW w:w="1418" w:type="dxa"/>
          </w:tcPr>
          <w:p w14:paraId="296C936A" w14:textId="77777777" w:rsidR="004B2939" w:rsidRPr="009E0A7C" w:rsidRDefault="004B2939" w:rsidP="00A47C7F">
            <w:pPr>
              <w:contextualSpacing/>
              <w:jc w:val="center"/>
            </w:pPr>
          </w:p>
        </w:tc>
        <w:tc>
          <w:tcPr>
            <w:tcW w:w="992" w:type="dxa"/>
          </w:tcPr>
          <w:p w14:paraId="45600AD8" w14:textId="77777777" w:rsidR="004B2939" w:rsidRPr="009E0A7C" w:rsidRDefault="004B2939" w:rsidP="00A47C7F">
            <w:pPr>
              <w:contextualSpacing/>
              <w:jc w:val="center"/>
            </w:pPr>
            <w:r w:rsidRPr="009E0A7C">
              <w:t>20</w:t>
            </w:r>
          </w:p>
        </w:tc>
        <w:tc>
          <w:tcPr>
            <w:tcW w:w="1276" w:type="dxa"/>
          </w:tcPr>
          <w:p w14:paraId="108CE94C" w14:textId="77777777" w:rsidR="004B2939" w:rsidRPr="009E0A7C" w:rsidRDefault="004B2939" w:rsidP="00A47C7F">
            <w:pPr>
              <w:contextualSpacing/>
              <w:jc w:val="center"/>
            </w:pPr>
          </w:p>
        </w:tc>
        <w:tc>
          <w:tcPr>
            <w:tcW w:w="992" w:type="dxa"/>
          </w:tcPr>
          <w:p w14:paraId="08DEC082" w14:textId="77777777" w:rsidR="004B2939" w:rsidRPr="009E0A7C" w:rsidRDefault="004B2939" w:rsidP="00A47C7F">
            <w:pPr>
              <w:contextualSpacing/>
              <w:jc w:val="center"/>
            </w:pPr>
            <w:r w:rsidRPr="009E0A7C">
              <w:t>20</w:t>
            </w:r>
          </w:p>
        </w:tc>
        <w:tc>
          <w:tcPr>
            <w:tcW w:w="871" w:type="dxa"/>
          </w:tcPr>
          <w:p w14:paraId="648C0208" w14:textId="77777777" w:rsidR="004B2939" w:rsidRPr="009E0A7C" w:rsidRDefault="004B2939" w:rsidP="00A47C7F">
            <w:pPr>
              <w:contextualSpacing/>
              <w:jc w:val="center"/>
            </w:pPr>
          </w:p>
        </w:tc>
        <w:tc>
          <w:tcPr>
            <w:tcW w:w="2106" w:type="dxa"/>
          </w:tcPr>
          <w:p w14:paraId="6A36DFB2" w14:textId="77777777" w:rsidR="004B2939" w:rsidRPr="009E0A7C" w:rsidRDefault="004B2939" w:rsidP="00A47C7F">
            <w:pPr>
              <w:contextualSpacing/>
              <w:jc w:val="center"/>
            </w:pPr>
            <w:r w:rsidRPr="009E0A7C">
              <w:t>40</w:t>
            </w:r>
          </w:p>
        </w:tc>
      </w:tr>
      <w:tr w:rsidR="004B2939" w:rsidRPr="009E0A7C" w14:paraId="73F4E338" w14:textId="77777777" w:rsidTr="00A47C7F">
        <w:trPr>
          <w:jc w:val="center"/>
        </w:trPr>
        <w:tc>
          <w:tcPr>
            <w:tcW w:w="1843" w:type="dxa"/>
          </w:tcPr>
          <w:p w14:paraId="20AA596F" w14:textId="77777777" w:rsidR="004B2939" w:rsidRPr="009E0A7C" w:rsidRDefault="004B2939" w:rsidP="00A47C7F">
            <w:pPr>
              <w:contextualSpacing/>
              <w:jc w:val="center"/>
            </w:pPr>
            <w:r w:rsidRPr="009E0A7C">
              <w:t>CO6</w:t>
            </w:r>
          </w:p>
        </w:tc>
        <w:tc>
          <w:tcPr>
            <w:tcW w:w="1134" w:type="dxa"/>
          </w:tcPr>
          <w:p w14:paraId="4235A8DA" w14:textId="77777777" w:rsidR="004B2939" w:rsidRPr="009E0A7C" w:rsidRDefault="004B2939" w:rsidP="00A47C7F">
            <w:pPr>
              <w:contextualSpacing/>
              <w:jc w:val="center"/>
            </w:pPr>
          </w:p>
        </w:tc>
        <w:tc>
          <w:tcPr>
            <w:tcW w:w="1418" w:type="dxa"/>
          </w:tcPr>
          <w:p w14:paraId="1F9B8F82" w14:textId="77777777" w:rsidR="004B2939" w:rsidRPr="009E0A7C" w:rsidRDefault="004B2939" w:rsidP="00A47C7F">
            <w:pPr>
              <w:contextualSpacing/>
              <w:jc w:val="center"/>
            </w:pPr>
          </w:p>
        </w:tc>
        <w:tc>
          <w:tcPr>
            <w:tcW w:w="992" w:type="dxa"/>
          </w:tcPr>
          <w:p w14:paraId="2DDD3FAD" w14:textId="77777777" w:rsidR="004B2939" w:rsidRPr="009E0A7C" w:rsidRDefault="004B2939" w:rsidP="00A47C7F">
            <w:pPr>
              <w:contextualSpacing/>
              <w:jc w:val="center"/>
            </w:pPr>
            <w:r w:rsidRPr="009E0A7C">
              <w:t>20</w:t>
            </w:r>
          </w:p>
        </w:tc>
        <w:tc>
          <w:tcPr>
            <w:tcW w:w="1276" w:type="dxa"/>
          </w:tcPr>
          <w:p w14:paraId="1BE09456" w14:textId="77777777" w:rsidR="004B2939" w:rsidRPr="009E0A7C" w:rsidRDefault="004B2939" w:rsidP="00A47C7F">
            <w:pPr>
              <w:contextualSpacing/>
              <w:jc w:val="center"/>
            </w:pPr>
            <w:r w:rsidRPr="009E0A7C">
              <w:t>20</w:t>
            </w:r>
          </w:p>
        </w:tc>
        <w:tc>
          <w:tcPr>
            <w:tcW w:w="992" w:type="dxa"/>
          </w:tcPr>
          <w:p w14:paraId="11A75B78" w14:textId="77777777" w:rsidR="004B2939" w:rsidRPr="009E0A7C" w:rsidRDefault="004B2939" w:rsidP="00A47C7F">
            <w:pPr>
              <w:contextualSpacing/>
              <w:jc w:val="center"/>
            </w:pPr>
          </w:p>
        </w:tc>
        <w:tc>
          <w:tcPr>
            <w:tcW w:w="871" w:type="dxa"/>
          </w:tcPr>
          <w:p w14:paraId="5C6CD539" w14:textId="77777777" w:rsidR="004B2939" w:rsidRPr="009E0A7C" w:rsidRDefault="004B2939" w:rsidP="00A47C7F">
            <w:pPr>
              <w:contextualSpacing/>
              <w:jc w:val="center"/>
            </w:pPr>
          </w:p>
        </w:tc>
        <w:tc>
          <w:tcPr>
            <w:tcW w:w="2106" w:type="dxa"/>
          </w:tcPr>
          <w:p w14:paraId="563CC240" w14:textId="77777777" w:rsidR="004B2939" w:rsidRPr="009E0A7C" w:rsidRDefault="004B2939" w:rsidP="00A47C7F">
            <w:pPr>
              <w:contextualSpacing/>
              <w:jc w:val="center"/>
            </w:pPr>
            <w:r w:rsidRPr="009E0A7C">
              <w:t>40</w:t>
            </w:r>
          </w:p>
        </w:tc>
      </w:tr>
      <w:tr w:rsidR="004B2939" w:rsidRPr="009E0A7C" w14:paraId="6F4AC5A1" w14:textId="77777777" w:rsidTr="00A47C7F">
        <w:trPr>
          <w:jc w:val="center"/>
        </w:trPr>
        <w:tc>
          <w:tcPr>
            <w:tcW w:w="8526" w:type="dxa"/>
            <w:gridSpan w:val="7"/>
          </w:tcPr>
          <w:p w14:paraId="14BDD09C" w14:textId="77777777" w:rsidR="004B2939" w:rsidRPr="009E0A7C" w:rsidRDefault="004B2939" w:rsidP="00A47C7F">
            <w:pPr>
              <w:contextualSpacing/>
            </w:pPr>
          </w:p>
        </w:tc>
        <w:tc>
          <w:tcPr>
            <w:tcW w:w="2106" w:type="dxa"/>
          </w:tcPr>
          <w:p w14:paraId="50F8AE7D" w14:textId="77777777" w:rsidR="004B2939" w:rsidRPr="009E0A7C" w:rsidRDefault="004B2939" w:rsidP="00A47C7F">
            <w:pPr>
              <w:contextualSpacing/>
              <w:jc w:val="center"/>
              <w:rPr>
                <w:b/>
              </w:rPr>
            </w:pPr>
            <w:r w:rsidRPr="009E0A7C">
              <w:rPr>
                <w:b/>
              </w:rPr>
              <w:t>180</w:t>
            </w:r>
          </w:p>
        </w:tc>
      </w:tr>
    </w:tbl>
    <w:p w14:paraId="228C91A0" w14:textId="3BD5B9C3" w:rsidR="00A47C7F" w:rsidRDefault="00A47C7F" w:rsidP="00A47C7F">
      <w:pPr>
        <w:contextualSpacing/>
      </w:pPr>
    </w:p>
    <w:p w14:paraId="114440B7" w14:textId="77777777" w:rsidR="00A47C7F" w:rsidRDefault="00A47C7F">
      <w:pPr>
        <w:spacing w:after="200" w:line="276" w:lineRule="auto"/>
      </w:pPr>
      <w:r>
        <w:br w:type="page"/>
      </w:r>
    </w:p>
    <w:p w14:paraId="7977F386" w14:textId="77777777" w:rsidR="004B2939" w:rsidRPr="00F403F8" w:rsidRDefault="004B2939" w:rsidP="00A47C7F">
      <w:pPr>
        <w:jc w:val="center"/>
      </w:pPr>
      <w:r w:rsidRPr="00F403F8">
        <w:rPr>
          <w:noProof/>
        </w:rPr>
        <w:lastRenderedPageBreak/>
        <w:drawing>
          <wp:inline distT="0" distB="0" distL="0" distR="0" wp14:anchorId="2AD54981" wp14:editId="5371AA30">
            <wp:extent cx="5731510" cy="1148317"/>
            <wp:effectExtent l="0" t="0" r="0" b="0"/>
            <wp:docPr id="18649460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6338" cy="1149284"/>
                    </a:xfrm>
                    <a:prstGeom prst="rect">
                      <a:avLst/>
                    </a:prstGeom>
                  </pic:spPr>
                </pic:pic>
              </a:graphicData>
            </a:graphic>
          </wp:inline>
        </w:drawing>
      </w:r>
    </w:p>
    <w:p w14:paraId="09C65C1C" w14:textId="77777777" w:rsidR="004B2939" w:rsidRPr="00F403F8" w:rsidRDefault="004B2939" w:rsidP="00A47C7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B2939" w:rsidRPr="00F403F8" w14:paraId="518974B0" w14:textId="77777777" w:rsidTr="00A47C7F">
        <w:trPr>
          <w:trHeight w:val="397"/>
          <w:jc w:val="center"/>
        </w:trPr>
        <w:tc>
          <w:tcPr>
            <w:tcW w:w="1702" w:type="dxa"/>
            <w:vAlign w:val="center"/>
          </w:tcPr>
          <w:p w14:paraId="19C85E8A" w14:textId="77777777" w:rsidR="004B2939" w:rsidRPr="00F403F8" w:rsidRDefault="004B2939" w:rsidP="00A47C7F">
            <w:pPr>
              <w:pStyle w:val="Title"/>
              <w:jc w:val="left"/>
              <w:rPr>
                <w:b/>
                <w:szCs w:val="24"/>
              </w:rPr>
            </w:pPr>
            <w:r w:rsidRPr="00F403F8">
              <w:rPr>
                <w:b/>
                <w:szCs w:val="24"/>
              </w:rPr>
              <w:t xml:space="preserve">Course Code      </w:t>
            </w:r>
          </w:p>
        </w:tc>
        <w:tc>
          <w:tcPr>
            <w:tcW w:w="6373" w:type="dxa"/>
            <w:vAlign w:val="center"/>
          </w:tcPr>
          <w:p w14:paraId="36DF88BC" w14:textId="77777777" w:rsidR="004B2939" w:rsidRPr="00F403F8" w:rsidRDefault="004B2939" w:rsidP="00A47C7F">
            <w:r w:rsidRPr="00F403F8">
              <w:rPr>
                <w:rStyle w:val="fontstyle01"/>
              </w:rPr>
              <w:t>20BT3008</w:t>
            </w:r>
          </w:p>
        </w:tc>
        <w:tc>
          <w:tcPr>
            <w:tcW w:w="1706" w:type="dxa"/>
            <w:vAlign w:val="center"/>
          </w:tcPr>
          <w:p w14:paraId="388D5B68" w14:textId="77777777" w:rsidR="004B2939" w:rsidRPr="00F403F8" w:rsidRDefault="004B2939" w:rsidP="00A47C7F">
            <w:pPr>
              <w:pStyle w:val="Title"/>
              <w:ind w:left="-468" w:firstLine="468"/>
              <w:jc w:val="left"/>
              <w:rPr>
                <w:szCs w:val="24"/>
              </w:rPr>
            </w:pPr>
            <w:r w:rsidRPr="00F403F8">
              <w:rPr>
                <w:b/>
                <w:bCs/>
                <w:szCs w:val="24"/>
              </w:rPr>
              <w:t xml:space="preserve">Duration       </w:t>
            </w:r>
          </w:p>
        </w:tc>
        <w:tc>
          <w:tcPr>
            <w:tcW w:w="704" w:type="dxa"/>
            <w:vAlign w:val="center"/>
          </w:tcPr>
          <w:p w14:paraId="21F866B8" w14:textId="77777777" w:rsidR="004B2939" w:rsidRPr="00F403F8" w:rsidRDefault="004B2939" w:rsidP="00A47C7F">
            <w:pPr>
              <w:pStyle w:val="Title"/>
              <w:jc w:val="left"/>
              <w:rPr>
                <w:b/>
                <w:szCs w:val="24"/>
              </w:rPr>
            </w:pPr>
            <w:r w:rsidRPr="00F403F8">
              <w:rPr>
                <w:b/>
                <w:szCs w:val="24"/>
              </w:rPr>
              <w:t>3hrs</w:t>
            </w:r>
          </w:p>
        </w:tc>
      </w:tr>
      <w:tr w:rsidR="004B2939" w:rsidRPr="00F403F8" w14:paraId="01B82481" w14:textId="77777777" w:rsidTr="00A47C7F">
        <w:trPr>
          <w:trHeight w:val="397"/>
          <w:jc w:val="center"/>
        </w:trPr>
        <w:tc>
          <w:tcPr>
            <w:tcW w:w="1702" w:type="dxa"/>
            <w:vAlign w:val="center"/>
          </w:tcPr>
          <w:p w14:paraId="214E6798" w14:textId="77777777" w:rsidR="004B2939" w:rsidRPr="00F403F8" w:rsidRDefault="004B2939" w:rsidP="00A47C7F">
            <w:pPr>
              <w:pStyle w:val="Title"/>
              <w:ind w:right="-160"/>
              <w:jc w:val="left"/>
              <w:rPr>
                <w:b/>
                <w:szCs w:val="24"/>
              </w:rPr>
            </w:pPr>
            <w:r w:rsidRPr="00F403F8">
              <w:rPr>
                <w:b/>
                <w:szCs w:val="24"/>
              </w:rPr>
              <w:t xml:space="preserve">Course Name     </w:t>
            </w:r>
          </w:p>
        </w:tc>
        <w:tc>
          <w:tcPr>
            <w:tcW w:w="6373" w:type="dxa"/>
            <w:vAlign w:val="center"/>
          </w:tcPr>
          <w:p w14:paraId="57E8FC06" w14:textId="77777777" w:rsidR="004B2939" w:rsidRPr="00F403F8" w:rsidRDefault="004B2939" w:rsidP="00A47C7F">
            <w:r w:rsidRPr="00F403F8">
              <w:rPr>
                <w:rStyle w:val="fontstyle01"/>
              </w:rPr>
              <w:t>ENZYME TECHNOLOGY AND INDUSTRIAL</w:t>
            </w:r>
            <w:r w:rsidRPr="00F403F8">
              <w:rPr>
                <w:b/>
                <w:bCs/>
                <w:color w:val="000000"/>
              </w:rPr>
              <w:br/>
            </w:r>
            <w:r w:rsidRPr="00F403F8">
              <w:rPr>
                <w:rStyle w:val="fontstyle01"/>
              </w:rPr>
              <w:t>APPLICATIONS</w:t>
            </w:r>
          </w:p>
        </w:tc>
        <w:tc>
          <w:tcPr>
            <w:tcW w:w="1706" w:type="dxa"/>
            <w:vAlign w:val="center"/>
          </w:tcPr>
          <w:p w14:paraId="201948CD" w14:textId="77777777" w:rsidR="004B2939" w:rsidRPr="00F403F8" w:rsidRDefault="004B2939" w:rsidP="00A47C7F">
            <w:pPr>
              <w:pStyle w:val="Title"/>
              <w:jc w:val="left"/>
              <w:rPr>
                <w:b/>
                <w:bCs/>
                <w:szCs w:val="24"/>
              </w:rPr>
            </w:pPr>
            <w:r w:rsidRPr="00F403F8">
              <w:rPr>
                <w:b/>
                <w:bCs/>
                <w:szCs w:val="24"/>
              </w:rPr>
              <w:t xml:space="preserve">Max. Marks </w:t>
            </w:r>
          </w:p>
        </w:tc>
        <w:tc>
          <w:tcPr>
            <w:tcW w:w="704" w:type="dxa"/>
            <w:vAlign w:val="center"/>
          </w:tcPr>
          <w:p w14:paraId="050A930E" w14:textId="77777777" w:rsidR="004B2939" w:rsidRPr="00F403F8" w:rsidRDefault="004B2939" w:rsidP="00A47C7F">
            <w:pPr>
              <w:pStyle w:val="Title"/>
              <w:jc w:val="left"/>
              <w:rPr>
                <w:b/>
                <w:szCs w:val="24"/>
              </w:rPr>
            </w:pPr>
            <w:r w:rsidRPr="00F403F8">
              <w:rPr>
                <w:b/>
                <w:szCs w:val="24"/>
              </w:rPr>
              <w:t>100</w:t>
            </w:r>
          </w:p>
        </w:tc>
      </w:tr>
    </w:tbl>
    <w:p w14:paraId="105D26FB" w14:textId="77777777" w:rsidR="004B2939" w:rsidRPr="00F403F8" w:rsidRDefault="004B2939" w:rsidP="00A47C7F">
      <w:pPr>
        <w:contextualSpacing/>
      </w:pPr>
    </w:p>
    <w:tbl>
      <w:tblPr>
        <w:tblStyle w:val="TableGrid"/>
        <w:tblW w:w="5234" w:type="pct"/>
        <w:tblInd w:w="-306" w:type="dxa"/>
        <w:tblLook w:val="04A0" w:firstRow="1" w:lastRow="0" w:firstColumn="1" w:lastColumn="0" w:noHBand="0" w:noVBand="1"/>
      </w:tblPr>
      <w:tblGrid>
        <w:gridCol w:w="570"/>
        <w:gridCol w:w="396"/>
        <w:gridCol w:w="7527"/>
        <w:gridCol w:w="671"/>
        <w:gridCol w:w="538"/>
        <w:gridCol w:w="1184"/>
      </w:tblGrid>
      <w:tr w:rsidR="004B2939" w:rsidRPr="00F403F8" w14:paraId="1FCFC2D9" w14:textId="77777777" w:rsidTr="00A47C7F">
        <w:trPr>
          <w:trHeight w:val="549"/>
        </w:trPr>
        <w:tc>
          <w:tcPr>
            <w:tcW w:w="262" w:type="pct"/>
            <w:vAlign w:val="center"/>
          </w:tcPr>
          <w:p w14:paraId="60AD34EA" w14:textId="77777777" w:rsidR="004B2939" w:rsidRPr="00F403F8" w:rsidRDefault="004B2939" w:rsidP="00A47C7F">
            <w:pPr>
              <w:contextualSpacing/>
              <w:jc w:val="center"/>
              <w:rPr>
                <w:b/>
              </w:rPr>
            </w:pPr>
            <w:r w:rsidRPr="00F403F8">
              <w:rPr>
                <w:b/>
              </w:rPr>
              <w:t>Q. No.</w:t>
            </w:r>
          </w:p>
        </w:tc>
        <w:tc>
          <w:tcPr>
            <w:tcW w:w="3639" w:type="pct"/>
            <w:gridSpan w:val="2"/>
            <w:vAlign w:val="center"/>
          </w:tcPr>
          <w:p w14:paraId="6FD3DBA8" w14:textId="77777777" w:rsidR="004B2939" w:rsidRPr="00F403F8" w:rsidRDefault="004B2939" w:rsidP="00A47C7F">
            <w:pPr>
              <w:contextualSpacing/>
              <w:jc w:val="center"/>
              <w:rPr>
                <w:b/>
              </w:rPr>
            </w:pPr>
            <w:r w:rsidRPr="00F403F8">
              <w:rPr>
                <w:b/>
              </w:rPr>
              <w:t>Questions</w:t>
            </w:r>
          </w:p>
        </w:tc>
        <w:tc>
          <w:tcPr>
            <w:tcW w:w="308" w:type="pct"/>
            <w:vAlign w:val="center"/>
          </w:tcPr>
          <w:p w14:paraId="2D9EB664" w14:textId="77777777" w:rsidR="004B2939" w:rsidRPr="00F403F8" w:rsidRDefault="004B2939" w:rsidP="00A47C7F">
            <w:pPr>
              <w:contextualSpacing/>
              <w:jc w:val="center"/>
              <w:rPr>
                <w:b/>
              </w:rPr>
            </w:pPr>
            <w:r w:rsidRPr="00F403F8">
              <w:rPr>
                <w:b/>
              </w:rPr>
              <w:t>CO</w:t>
            </w:r>
          </w:p>
        </w:tc>
        <w:tc>
          <w:tcPr>
            <w:tcW w:w="247" w:type="pct"/>
            <w:vAlign w:val="center"/>
          </w:tcPr>
          <w:p w14:paraId="3CC7E5A2" w14:textId="77777777" w:rsidR="004B2939" w:rsidRPr="00F403F8" w:rsidRDefault="004B2939" w:rsidP="00A47C7F">
            <w:pPr>
              <w:contextualSpacing/>
              <w:jc w:val="center"/>
              <w:rPr>
                <w:b/>
              </w:rPr>
            </w:pPr>
            <w:r w:rsidRPr="00F403F8">
              <w:rPr>
                <w:b/>
              </w:rPr>
              <w:t>BL</w:t>
            </w:r>
          </w:p>
        </w:tc>
        <w:tc>
          <w:tcPr>
            <w:tcW w:w="544" w:type="pct"/>
            <w:vAlign w:val="center"/>
          </w:tcPr>
          <w:p w14:paraId="5BC14061" w14:textId="77777777" w:rsidR="004B2939" w:rsidRPr="00F403F8" w:rsidRDefault="004B2939" w:rsidP="00A47C7F">
            <w:pPr>
              <w:contextualSpacing/>
              <w:jc w:val="center"/>
              <w:rPr>
                <w:b/>
              </w:rPr>
            </w:pPr>
            <w:r w:rsidRPr="00F403F8">
              <w:rPr>
                <w:b/>
              </w:rPr>
              <w:t>Marks</w:t>
            </w:r>
          </w:p>
        </w:tc>
      </w:tr>
      <w:tr w:rsidR="004B2939" w:rsidRPr="00F403F8" w14:paraId="7C83E0F6" w14:textId="77777777" w:rsidTr="00A47C7F">
        <w:trPr>
          <w:trHeight w:val="549"/>
        </w:trPr>
        <w:tc>
          <w:tcPr>
            <w:tcW w:w="5000" w:type="pct"/>
            <w:gridSpan w:val="6"/>
            <w:vAlign w:val="center"/>
          </w:tcPr>
          <w:p w14:paraId="0072D11C" w14:textId="77777777" w:rsidR="004B2939" w:rsidRPr="00F403F8" w:rsidRDefault="004B2939" w:rsidP="00A47C7F">
            <w:pPr>
              <w:contextualSpacing/>
              <w:jc w:val="center"/>
              <w:rPr>
                <w:b/>
                <w:u w:val="single"/>
              </w:rPr>
            </w:pPr>
            <w:r w:rsidRPr="00F403F8">
              <w:rPr>
                <w:b/>
                <w:u w:val="single"/>
              </w:rPr>
              <w:t>PART – A (4 X 20 = 80 MARKS)</w:t>
            </w:r>
          </w:p>
          <w:p w14:paraId="4FCCBD38" w14:textId="77777777" w:rsidR="004B2939" w:rsidRPr="00F403F8" w:rsidRDefault="004B2939" w:rsidP="00A47C7F">
            <w:pPr>
              <w:contextualSpacing/>
              <w:jc w:val="center"/>
              <w:rPr>
                <w:b/>
              </w:rPr>
            </w:pPr>
            <w:r w:rsidRPr="00F403F8">
              <w:rPr>
                <w:b/>
              </w:rPr>
              <w:t>(Answer all the Questions)</w:t>
            </w:r>
          </w:p>
        </w:tc>
      </w:tr>
      <w:tr w:rsidR="004B2939" w:rsidRPr="00F403F8" w14:paraId="1CEB6C47" w14:textId="77777777" w:rsidTr="00A47C7F">
        <w:trPr>
          <w:trHeight w:val="394"/>
        </w:trPr>
        <w:tc>
          <w:tcPr>
            <w:tcW w:w="262" w:type="pct"/>
            <w:vAlign w:val="center"/>
          </w:tcPr>
          <w:p w14:paraId="6A5A3DF1" w14:textId="77777777" w:rsidR="004B2939" w:rsidRPr="00F403F8" w:rsidRDefault="004B2939" w:rsidP="00A47C7F">
            <w:pPr>
              <w:contextualSpacing/>
              <w:jc w:val="center"/>
            </w:pPr>
            <w:r w:rsidRPr="00F403F8">
              <w:t>1.</w:t>
            </w:r>
          </w:p>
        </w:tc>
        <w:tc>
          <w:tcPr>
            <w:tcW w:w="182" w:type="pct"/>
            <w:vAlign w:val="center"/>
          </w:tcPr>
          <w:p w14:paraId="23073B11" w14:textId="77777777" w:rsidR="004B2939" w:rsidRPr="00F403F8" w:rsidRDefault="004B2939" w:rsidP="00A47C7F">
            <w:pPr>
              <w:contextualSpacing/>
            </w:pPr>
            <w:r w:rsidRPr="00F403F8">
              <w:t>a.</w:t>
            </w:r>
          </w:p>
        </w:tc>
        <w:tc>
          <w:tcPr>
            <w:tcW w:w="3457" w:type="pct"/>
            <w:vAlign w:val="center"/>
          </w:tcPr>
          <w:p w14:paraId="6771BFF5" w14:textId="77777777" w:rsidR="004B2939" w:rsidRPr="00F403F8" w:rsidRDefault="004B2939" w:rsidP="00A47C7F">
            <w:pPr>
              <w:contextualSpacing/>
              <w:jc w:val="both"/>
            </w:pPr>
            <w:r w:rsidRPr="00F403F8">
              <w:t>Discuss the structures of enzymes and the concept behind ray-crystallography of enzyme.</w:t>
            </w:r>
          </w:p>
        </w:tc>
        <w:tc>
          <w:tcPr>
            <w:tcW w:w="308" w:type="pct"/>
            <w:vAlign w:val="center"/>
          </w:tcPr>
          <w:p w14:paraId="11DE1078" w14:textId="77777777" w:rsidR="004B2939" w:rsidRPr="00F403F8" w:rsidRDefault="004B2939" w:rsidP="00A47C7F">
            <w:pPr>
              <w:contextualSpacing/>
              <w:jc w:val="center"/>
            </w:pPr>
            <w:r w:rsidRPr="00F403F8">
              <w:t>CO3</w:t>
            </w:r>
          </w:p>
        </w:tc>
        <w:tc>
          <w:tcPr>
            <w:tcW w:w="247" w:type="pct"/>
            <w:vAlign w:val="center"/>
          </w:tcPr>
          <w:p w14:paraId="0F2A85BE" w14:textId="77777777" w:rsidR="004B2939" w:rsidRPr="00F403F8" w:rsidRDefault="004B2939" w:rsidP="00A47C7F">
            <w:pPr>
              <w:contextualSpacing/>
              <w:jc w:val="center"/>
            </w:pPr>
            <w:r w:rsidRPr="00F403F8">
              <w:t>U</w:t>
            </w:r>
          </w:p>
        </w:tc>
        <w:tc>
          <w:tcPr>
            <w:tcW w:w="544" w:type="pct"/>
            <w:vAlign w:val="center"/>
          </w:tcPr>
          <w:p w14:paraId="6D597BB3" w14:textId="77777777" w:rsidR="004B2939" w:rsidRPr="00F403F8" w:rsidRDefault="004B2939" w:rsidP="00A47C7F">
            <w:pPr>
              <w:contextualSpacing/>
              <w:jc w:val="center"/>
            </w:pPr>
            <w:r w:rsidRPr="00F403F8">
              <w:t>10</w:t>
            </w:r>
          </w:p>
        </w:tc>
      </w:tr>
      <w:tr w:rsidR="004B2939" w:rsidRPr="00F403F8" w14:paraId="042AA717" w14:textId="77777777" w:rsidTr="00A47C7F">
        <w:trPr>
          <w:trHeight w:val="394"/>
        </w:trPr>
        <w:tc>
          <w:tcPr>
            <w:tcW w:w="262" w:type="pct"/>
            <w:vAlign w:val="center"/>
          </w:tcPr>
          <w:p w14:paraId="0EA5A927" w14:textId="77777777" w:rsidR="004B2939" w:rsidRPr="00F403F8" w:rsidRDefault="004B2939" w:rsidP="00A47C7F">
            <w:pPr>
              <w:contextualSpacing/>
              <w:jc w:val="center"/>
            </w:pPr>
          </w:p>
        </w:tc>
        <w:tc>
          <w:tcPr>
            <w:tcW w:w="182" w:type="pct"/>
            <w:vAlign w:val="center"/>
          </w:tcPr>
          <w:p w14:paraId="0456E9FB" w14:textId="77777777" w:rsidR="004B2939" w:rsidRPr="00F403F8" w:rsidRDefault="004B2939" w:rsidP="00A47C7F">
            <w:pPr>
              <w:contextualSpacing/>
            </w:pPr>
            <w:r w:rsidRPr="00F403F8">
              <w:t>b.</w:t>
            </w:r>
          </w:p>
        </w:tc>
        <w:tc>
          <w:tcPr>
            <w:tcW w:w="3457" w:type="pct"/>
            <w:vAlign w:val="center"/>
          </w:tcPr>
          <w:p w14:paraId="155AE720" w14:textId="77777777" w:rsidR="004B2939" w:rsidRPr="00F403F8" w:rsidRDefault="004B2939" w:rsidP="00A47C7F">
            <w:pPr>
              <w:contextualSpacing/>
              <w:jc w:val="both"/>
            </w:pPr>
            <w:r w:rsidRPr="00F403F8">
              <w:rPr>
                <w:bCs/>
              </w:rPr>
              <w:t>Describe the production of catalytic antibiotics.</w:t>
            </w:r>
          </w:p>
        </w:tc>
        <w:tc>
          <w:tcPr>
            <w:tcW w:w="308" w:type="pct"/>
            <w:vAlign w:val="center"/>
          </w:tcPr>
          <w:p w14:paraId="5B617F27" w14:textId="77777777" w:rsidR="004B2939" w:rsidRPr="00F403F8" w:rsidRDefault="004B2939" w:rsidP="00A47C7F">
            <w:pPr>
              <w:contextualSpacing/>
              <w:jc w:val="center"/>
            </w:pPr>
            <w:r w:rsidRPr="00F403F8">
              <w:t>CO5</w:t>
            </w:r>
          </w:p>
        </w:tc>
        <w:tc>
          <w:tcPr>
            <w:tcW w:w="247" w:type="pct"/>
            <w:vAlign w:val="center"/>
          </w:tcPr>
          <w:p w14:paraId="4657F4C7" w14:textId="77777777" w:rsidR="004B2939" w:rsidRPr="00F403F8" w:rsidRDefault="004B2939" w:rsidP="00A47C7F">
            <w:pPr>
              <w:contextualSpacing/>
              <w:jc w:val="center"/>
            </w:pPr>
            <w:r w:rsidRPr="00F403F8">
              <w:t>R</w:t>
            </w:r>
          </w:p>
        </w:tc>
        <w:tc>
          <w:tcPr>
            <w:tcW w:w="544" w:type="pct"/>
            <w:vAlign w:val="center"/>
          </w:tcPr>
          <w:p w14:paraId="37564891" w14:textId="77777777" w:rsidR="004B2939" w:rsidRPr="00F403F8" w:rsidRDefault="004B2939" w:rsidP="00A47C7F">
            <w:pPr>
              <w:contextualSpacing/>
              <w:jc w:val="center"/>
            </w:pPr>
            <w:r w:rsidRPr="00F403F8">
              <w:t>10</w:t>
            </w:r>
          </w:p>
        </w:tc>
      </w:tr>
      <w:tr w:rsidR="004B2939" w:rsidRPr="00F403F8" w14:paraId="72BC0798" w14:textId="77777777" w:rsidTr="00A47C7F">
        <w:trPr>
          <w:trHeight w:val="237"/>
        </w:trPr>
        <w:tc>
          <w:tcPr>
            <w:tcW w:w="262" w:type="pct"/>
            <w:vAlign w:val="center"/>
          </w:tcPr>
          <w:p w14:paraId="7358CA9C" w14:textId="77777777" w:rsidR="004B2939" w:rsidRPr="00F403F8" w:rsidRDefault="004B2939" w:rsidP="00A47C7F">
            <w:pPr>
              <w:contextualSpacing/>
              <w:jc w:val="center"/>
            </w:pPr>
          </w:p>
        </w:tc>
        <w:tc>
          <w:tcPr>
            <w:tcW w:w="182" w:type="pct"/>
            <w:vAlign w:val="center"/>
          </w:tcPr>
          <w:p w14:paraId="3061B7C9" w14:textId="77777777" w:rsidR="004B2939" w:rsidRPr="00F403F8" w:rsidRDefault="004B2939" w:rsidP="00A47C7F">
            <w:pPr>
              <w:contextualSpacing/>
            </w:pPr>
          </w:p>
        </w:tc>
        <w:tc>
          <w:tcPr>
            <w:tcW w:w="3457" w:type="pct"/>
            <w:vAlign w:val="center"/>
          </w:tcPr>
          <w:p w14:paraId="2FD47043" w14:textId="77777777" w:rsidR="004B2939" w:rsidRPr="00F403F8" w:rsidRDefault="004B2939" w:rsidP="00A47C7F">
            <w:pPr>
              <w:contextualSpacing/>
              <w:jc w:val="center"/>
              <w:rPr>
                <w:b/>
                <w:bCs/>
              </w:rPr>
            </w:pPr>
            <w:r w:rsidRPr="00F403F8">
              <w:rPr>
                <w:b/>
                <w:bCs/>
              </w:rPr>
              <w:t>(OR)</w:t>
            </w:r>
          </w:p>
        </w:tc>
        <w:tc>
          <w:tcPr>
            <w:tcW w:w="308" w:type="pct"/>
            <w:vAlign w:val="center"/>
          </w:tcPr>
          <w:p w14:paraId="03E396CE" w14:textId="77777777" w:rsidR="004B2939" w:rsidRPr="00F403F8" w:rsidRDefault="004B2939" w:rsidP="00A47C7F">
            <w:pPr>
              <w:contextualSpacing/>
              <w:jc w:val="center"/>
            </w:pPr>
          </w:p>
        </w:tc>
        <w:tc>
          <w:tcPr>
            <w:tcW w:w="247" w:type="pct"/>
            <w:vAlign w:val="center"/>
          </w:tcPr>
          <w:p w14:paraId="4D1D15DB" w14:textId="77777777" w:rsidR="004B2939" w:rsidRPr="00F403F8" w:rsidRDefault="004B2939" w:rsidP="00A47C7F">
            <w:pPr>
              <w:contextualSpacing/>
              <w:jc w:val="center"/>
            </w:pPr>
          </w:p>
        </w:tc>
        <w:tc>
          <w:tcPr>
            <w:tcW w:w="544" w:type="pct"/>
            <w:vAlign w:val="center"/>
          </w:tcPr>
          <w:p w14:paraId="6FDC5529" w14:textId="77777777" w:rsidR="004B2939" w:rsidRPr="00F403F8" w:rsidRDefault="004B2939" w:rsidP="00A47C7F">
            <w:pPr>
              <w:contextualSpacing/>
              <w:jc w:val="center"/>
            </w:pPr>
          </w:p>
        </w:tc>
      </w:tr>
      <w:tr w:rsidR="004B2939" w:rsidRPr="00F403F8" w14:paraId="7772E9FA" w14:textId="77777777" w:rsidTr="00A47C7F">
        <w:trPr>
          <w:trHeight w:val="394"/>
        </w:trPr>
        <w:tc>
          <w:tcPr>
            <w:tcW w:w="262" w:type="pct"/>
            <w:vAlign w:val="center"/>
          </w:tcPr>
          <w:p w14:paraId="327C3C3E" w14:textId="77777777" w:rsidR="004B2939" w:rsidRPr="00F403F8" w:rsidRDefault="004B2939" w:rsidP="00A47C7F">
            <w:pPr>
              <w:contextualSpacing/>
              <w:jc w:val="center"/>
            </w:pPr>
            <w:r w:rsidRPr="00F403F8">
              <w:t>2.</w:t>
            </w:r>
          </w:p>
        </w:tc>
        <w:tc>
          <w:tcPr>
            <w:tcW w:w="182" w:type="pct"/>
            <w:vAlign w:val="center"/>
          </w:tcPr>
          <w:p w14:paraId="631FF143" w14:textId="77777777" w:rsidR="004B2939" w:rsidRPr="00F403F8" w:rsidRDefault="004B2939" w:rsidP="00A47C7F">
            <w:pPr>
              <w:contextualSpacing/>
              <w:jc w:val="both"/>
            </w:pPr>
            <w:r w:rsidRPr="00F403F8">
              <w:t>a.</w:t>
            </w:r>
          </w:p>
        </w:tc>
        <w:tc>
          <w:tcPr>
            <w:tcW w:w="3457" w:type="pct"/>
            <w:vAlign w:val="center"/>
          </w:tcPr>
          <w:p w14:paraId="5B776FE7" w14:textId="77777777" w:rsidR="004B2939" w:rsidRPr="00F403F8" w:rsidRDefault="004B2939" w:rsidP="00A47C7F">
            <w:pPr>
              <w:contextualSpacing/>
              <w:jc w:val="both"/>
            </w:pPr>
            <w:r w:rsidRPr="00F403F8">
              <w:t xml:space="preserve">Classify </w:t>
            </w:r>
            <w:r w:rsidRPr="00F403F8">
              <w:rPr>
                <w:rStyle w:val="fontstyle01"/>
              </w:rPr>
              <w:t>oligomeric enzymes</w:t>
            </w:r>
            <w:r w:rsidRPr="00F403F8">
              <w:t xml:space="preserve"> with examples.</w:t>
            </w:r>
          </w:p>
        </w:tc>
        <w:tc>
          <w:tcPr>
            <w:tcW w:w="308" w:type="pct"/>
            <w:vAlign w:val="center"/>
          </w:tcPr>
          <w:p w14:paraId="100CE596" w14:textId="77777777" w:rsidR="004B2939" w:rsidRPr="00F403F8" w:rsidRDefault="004B2939" w:rsidP="00A47C7F">
            <w:pPr>
              <w:contextualSpacing/>
              <w:jc w:val="center"/>
            </w:pPr>
            <w:r w:rsidRPr="00F403F8">
              <w:t>CO3</w:t>
            </w:r>
          </w:p>
        </w:tc>
        <w:tc>
          <w:tcPr>
            <w:tcW w:w="247" w:type="pct"/>
            <w:vAlign w:val="center"/>
          </w:tcPr>
          <w:p w14:paraId="59D057D9" w14:textId="77777777" w:rsidR="004B2939" w:rsidRPr="00F403F8" w:rsidRDefault="004B2939" w:rsidP="00A47C7F">
            <w:pPr>
              <w:contextualSpacing/>
              <w:jc w:val="center"/>
            </w:pPr>
            <w:r w:rsidRPr="00F403F8">
              <w:t>U</w:t>
            </w:r>
          </w:p>
        </w:tc>
        <w:tc>
          <w:tcPr>
            <w:tcW w:w="544" w:type="pct"/>
            <w:vAlign w:val="center"/>
          </w:tcPr>
          <w:p w14:paraId="28C70E0E" w14:textId="77777777" w:rsidR="004B2939" w:rsidRPr="00F403F8" w:rsidRDefault="004B2939" w:rsidP="00A47C7F">
            <w:pPr>
              <w:contextualSpacing/>
              <w:jc w:val="center"/>
            </w:pPr>
            <w:r w:rsidRPr="00F403F8">
              <w:t>10</w:t>
            </w:r>
          </w:p>
        </w:tc>
      </w:tr>
      <w:tr w:rsidR="004B2939" w:rsidRPr="00F403F8" w14:paraId="41C31541" w14:textId="77777777" w:rsidTr="00A47C7F">
        <w:trPr>
          <w:trHeight w:val="394"/>
        </w:trPr>
        <w:tc>
          <w:tcPr>
            <w:tcW w:w="262" w:type="pct"/>
            <w:vAlign w:val="center"/>
          </w:tcPr>
          <w:p w14:paraId="0E87132F" w14:textId="77777777" w:rsidR="004B2939" w:rsidRPr="00F403F8" w:rsidRDefault="004B2939" w:rsidP="00A47C7F">
            <w:pPr>
              <w:contextualSpacing/>
              <w:jc w:val="center"/>
            </w:pPr>
          </w:p>
        </w:tc>
        <w:tc>
          <w:tcPr>
            <w:tcW w:w="182" w:type="pct"/>
            <w:vAlign w:val="center"/>
          </w:tcPr>
          <w:p w14:paraId="6EF7B32F" w14:textId="77777777" w:rsidR="004B2939" w:rsidRPr="00F403F8" w:rsidRDefault="004B2939" w:rsidP="00A47C7F">
            <w:pPr>
              <w:contextualSpacing/>
            </w:pPr>
            <w:r w:rsidRPr="00F403F8">
              <w:t>b.</w:t>
            </w:r>
          </w:p>
        </w:tc>
        <w:tc>
          <w:tcPr>
            <w:tcW w:w="3457" w:type="pct"/>
            <w:vAlign w:val="center"/>
          </w:tcPr>
          <w:p w14:paraId="2FA20C5C" w14:textId="77777777" w:rsidR="004B2939" w:rsidRPr="00F403F8" w:rsidRDefault="004B2939" w:rsidP="00A47C7F">
            <w:pPr>
              <w:contextualSpacing/>
              <w:jc w:val="both"/>
            </w:pPr>
            <w:r w:rsidRPr="00F403F8">
              <w:t>Explain the enzyme deactivation kinetics.</w:t>
            </w:r>
          </w:p>
        </w:tc>
        <w:tc>
          <w:tcPr>
            <w:tcW w:w="308" w:type="pct"/>
            <w:vAlign w:val="center"/>
          </w:tcPr>
          <w:p w14:paraId="76C0E9AE" w14:textId="77777777" w:rsidR="004B2939" w:rsidRPr="00F403F8" w:rsidRDefault="004B2939" w:rsidP="00A47C7F">
            <w:pPr>
              <w:contextualSpacing/>
              <w:jc w:val="center"/>
            </w:pPr>
            <w:r w:rsidRPr="00F403F8">
              <w:t>CO6</w:t>
            </w:r>
          </w:p>
        </w:tc>
        <w:tc>
          <w:tcPr>
            <w:tcW w:w="247" w:type="pct"/>
            <w:vAlign w:val="center"/>
          </w:tcPr>
          <w:p w14:paraId="61D1A441" w14:textId="77777777" w:rsidR="004B2939" w:rsidRPr="00F403F8" w:rsidRDefault="004B2939" w:rsidP="00A47C7F">
            <w:pPr>
              <w:contextualSpacing/>
              <w:jc w:val="center"/>
            </w:pPr>
            <w:r w:rsidRPr="00F403F8">
              <w:t>U</w:t>
            </w:r>
          </w:p>
        </w:tc>
        <w:tc>
          <w:tcPr>
            <w:tcW w:w="544" w:type="pct"/>
            <w:vAlign w:val="center"/>
          </w:tcPr>
          <w:p w14:paraId="42974F1E" w14:textId="77777777" w:rsidR="004B2939" w:rsidRPr="00F403F8" w:rsidRDefault="004B2939" w:rsidP="00A47C7F">
            <w:pPr>
              <w:contextualSpacing/>
              <w:jc w:val="center"/>
            </w:pPr>
            <w:r w:rsidRPr="00F403F8">
              <w:t>10</w:t>
            </w:r>
          </w:p>
        </w:tc>
      </w:tr>
      <w:tr w:rsidR="004B2939" w:rsidRPr="00F403F8" w14:paraId="4FD64025" w14:textId="77777777" w:rsidTr="00A47C7F">
        <w:trPr>
          <w:trHeight w:val="394"/>
        </w:trPr>
        <w:tc>
          <w:tcPr>
            <w:tcW w:w="262" w:type="pct"/>
            <w:vAlign w:val="center"/>
          </w:tcPr>
          <w:p w14:paraId="741332E8" w14:textId="77777777" w:rsidR="004B2939" w:rsidRPr="00F403F8" w:rsidRDefault="004B2939" w:rsidP="00A47C7F">
            <w:pPr>
              <w:contextualSpacing/>
              <w:jc w:val="center"/>
            </w:pPr>
          </w:p>
        </w:tc>
        <w:tc>
          <w:tcPr>
            <w:tcW w:w="182" w:type="pct"/>
            <w:vAlign w:val="center"/>
          </w:tcPr>
          <w:p w14:paraId="1F94D563" w14:textId="77777777" w:rsidR="004B2939" w:rsidRPr="00F403F8" w:rsidRDefault="004B2939" w:rsidP="00A47C7F">
            <w:pPr>
              <w:contextualSpacing/>
            </w:pPr>
          </w:p>
        </w:tc>
        <w:tc>
          <w:tcPr>
            <w:tcW w:w="3457" w:type="pct"/>
            <w:vAlign w:val="center"/>
          </w:tcPr>
          <w:p w14:paraId="2BCAE80B" w14:textId="77777777" w:rsidR="004B2939" w:rsidRPr="00F403F8" w:rsidRDefault="004B2939" w:rsidP="00A47C7F">
            <w:pPr>
              <w:contextualSpacing/>
              <w:jc w:val="both"/>
            </w:pPr>
          </w:p>
        </w:tc>
        <w:tc>
          <w:tcPr>
            <w:tcW w:w="308" w:type="pct"/>
            <w:vAlign w:val="center"/>
          </w:tcPr>
          <w:p w14:paraId="2234C6DD" w14:textId="77777777" w:rsidR="004B2939" w:rsidRPr="00F403F8" w:rsidRDefault="004B2939" w:rsidP="00A47C7F">
            <w:pPr>
              <w:contextualSpacing/>
              <w:jc w:val="center"/>
            </w:pPr>
          </w:p>
        </w:tc>
        <w:tc>
          <w:tcPr>
            <w:tcW w:w="247" w:type="pct"/>
            <w:vAlign w:val="center"/>
          </w:tcPr>
          <w:p w14:paraId="5DBDD018" w14:textId="77777777" w:rsidR="004B2939" w:rsidRPr="00F403F8" w:rsidRDefault="004B2939" w:rsidP="00A47C7F">
            <w:pPr>
              <w:contextualSpacing/>
              <w:jc w:val="center"/>
            </w:pPr>
          </w:p>
        </w:tc>
        <w:tc>
          <w:tcPr>
            <w:tcW w:w="544" w:type="pct"/>
            <w:vAlign w:val="center"/>
          </w:tcPr>
          <w:p w14:paraId="55E51151" w14:textId="77777777" w:rsidR="004B2939" w:rsidRPr="00F403F8" w:rsidRDefault="004B2939" w:rsidP="00A47C7F">
            <w:pPr>
              <w:contextualSpacing/>
              <w:jc w:val="center"/>
            </w:pPr>
          </w:p>
        </w:tc>
      </w:tr>
      <w:tr w:rsidR="004B2939" w:rsidRPr="00F403F8" w14:paraId="0FB4486D" w14:textId="77777777" w:rsidTr="00A47C7F">
        <w:trPr>
          <w:trHeight w:val="394"/>
        </w:trPr>
        <w:tc>
          <w:tcPr>
            <w:tcW w:w="262" w:type="pct"/>
            <w:vAlign w:val="center"/>
          </w:tcPr>
          <w:p w14:paraId="69679E9C" w14:textId="77777777" w:rsidR="004B2939" w:rsidRPr="00F403F8" w:rsidRDefault="004B2939" w:rsidP="00A47C7F">
            <w:pPr>
              <w:contextualSpacing/>
              <w:jc w:val="center"/>
            </w:pPr>
            <w:r w:rsidRPr="00F403F8">
              <w:t>3.</w:t>
            </w:r>
          </w:p>
        </w:tc>
        <w:tc>
          <w:tcPr>
            <w:tcW w:w="182" w:type="pct"/>
            <w:vAlign w:val="center"/>
          </w:tcPr>
          <w:p w14:paraId="473CB857" w14:textId="77777777" w:rsidR="004B2939" w:rsidRPr="00F403F8" w:rsidRDefault="004B2939" w:rsidP="00A47C7F">
            <w:pPr>
              <w:contextualSpacing/>
            </w:pPr>
            <w:r w:rsidRPr="00F403F8">
              <w:t>a.</w:t>
            </w:r>
          </w:p>
        </w:tc>
        <w:tc>
          <w:tcPr>
            <w:tcW w:w="3457" w:type="pct"/>
            <w:vAlign w:val="center"/>
          </w:tcPr>
          <w:p w14:paraId="7F78AA22" w14:textId="77777777" w:rsidR="004B2939" w:rsidRPr="00F403F8" w:rsidRDefault="004B2939" w:rsidP="00A47C7F">
            <w:pPr>
              <w:contextualSpacing/>
              <w:jc w:val="both"/>
            </w:pPr>
            <w:r w:rsidRPr="00F403F8">
              <w:t>Illustrate diffusional limitations in case of an immobilized enzymatic system.</w:t>
            </w:r>
          </w:p>
        </w:tc>
        <w:tc>
          <w:tcPr>
            <w:tcW w:w="308" w:type="pct"/>
            <w:vAlign w:val="center"/>
          </w:tcPr>
          <w:p w14:paraId="5323D3F6" w14:textId="77777777" w:rsidR="004B2939" w:rsidRPr="00F403F8" w:rsidRDefault="004B2939" w:rsidP="00A47C7F">
            <w:pPr>
              <w:contextualSpacing/>
              <w:jc w:val="center"/>
            </w:pPr>
            <w:r w:rsidRPr="00F403F8">
              <w:t>CO1</w:t>
            </w:r>
          </w:p>
        </w:tc>
        <w:tc>
          <w:tcPr>
            <w:tcW w:w="247" w:type="pct"/>
            <w:vAlign w:val="center"/>
          </w:tcPr>
          <w:p w14:paraId="208756B7" w14:textId="77777777" w:rsidR="004B2939" w:rsidRPr="00F403F8" w:rsidRDefault="004B2939" w:rsidP="00A47C7F">
            <w:pPr>
              <w:contextualSpacing/>
              <w:jc w:val="center"/>
            </w:pPr>
            <w:r w:rsidRPr="00F403F8">
              <w:t>U</w:t>
            </w:r>
          </w:p>
        </w:tc>
        <w:tc>
          <w:tcPr>
            <w:tcW w:w="544" w:type="pct"/>
            <w:vAlign w:val="center"/>
          </w:tcPr>
          <w:p w14:paraId="031675DD" w14:textId="77777777" w:rsidR="004B2939" w:rsidRPr="00F403F8" w:rsidRDefault="004B2939" w:rsidP="00A47C7F">
            <w:pPr>
              <w:contextualSpacing/>
              <w:jc w:val="center"/>
            </w:pPr>
            <w:r w:rsidRPr="00F403F8">
              <w:t>10</w:t>
            </w:r>
          </w:p>
        </w:tc>
      </w:tr>
      <w:tr w:rsidR="004B2939" w:rsidRPr="00F403F8" w14:paraId="41F4294B" w14:textId="77777777" w:rsidTr="00A47C7F">
        <w:trPr>
          <w:trHeight w:val="394"/>
        </w:trPr>
        <w:tc>
          <w:tcPr>
            <w:tcW w:w="262" w:type="pct"/>
            <w:vAlign w:val="center"/>
          </w:tcPr>
          <w:p w14:paraId="124B265D" w14:textId="77777777" w:rsidR="004B2939" w:rsidRPr="00F403F8" w:rsidRDefault="004B2939" w:rsidP="00A47C7F">
            <w:pPr>
              <w:contextualSpacing/>
              <w:jc w:val="center"/>
            </w:pPr>
          </w:p>
        </w:tc>
        <w:tc>
          <w:tcPr>
            <w:tcW w:w="182" w:type="pct"/>
            <w:vAlign w:val="center"/>
          </w:tcPr>
          <w:p w14:paraId="680B8112" w14:textId="77777777" w:rsidR="004B2939" w:rsidRPr="00F403F8" w:rsidRDefault="004B2939" w:rsidP="00A47C7F">
            <w:pPr>
              <w:contextualSpacing/>
            </w:pPr>
            <w:r w:rsidRPr="00F403F8">
              <w:t>b.</w:t>
            </w:r>
          </w:p>
        </w:tc>
        <w:tc>
          <w:tcPr>
            <w:tcW w:w="3457" w:type="pct"/>
            <w:vAlign w:val="center"/>
          </w:tcPr>
          <w:p w14:paraId="1C636DBA" w14:textId="77777777" w:rsidR="004B2939" w:rsidRPr="00F403F8" w:rsidRDefault="004B2939" w:rsidP="00A47C7F">
            <w:pPr>
              <w:jc w:val="both"/>
            </w:pPr>
            <w:r w:rsidRPr="00F403F8">
              <w:t>Evaluate the potential of p</w:t>
            </w:r>
            <w:r w:rsidRPr="00F403F8">
              <w:rPr>
                <w:rStyle w:val="fontstyle01"/>
              </w:rPr>
              <w:t>ectinases and protease enzymes for</w:t>
            </w:r>
            <w:r w:rsidRPr="00F403F8">
              <w:t xml:space="preserve"> industrial application.</w:t>
            </w:r>
          </w:p>
        </w:tc>
        <w:tc>
          <w:tcPr>
            <w:tcW w:w="308" w:type="pct"/>
            <w:vAlign w:val="center"/>
          </w:tcPr>
          <w:p w14:paraId="2D753869" w14:textId="77777777" w:rsidR="004B2939" w:rsidRPr="00F403F8" w:rsidRDefault="004B2939" w:rsidP="00A47C7F">
            <w:pPr>
              <w:contextualSpacing/>
              <w:jc w:val="center"/>
            </w:pPr>
            <w:r w:rsidRPr="00F403F8">
              <w:t>CO4</w:t>
            </w:r>
          </w:p>
        </w:tc>
        <w:tc>
          <w:tcPr>
            <w:tcW w:w="247" w:type="pct"/>
            <w:vAlign w:val="center"/>
          </w:tcPr>
          <w:p w14:paraId="0501E4B2" w14:textId="77777777" w:rsidR="004B2939" w:rsidRPr="00F403F8" w:rsidRDefault="004B2939" w:rsidP="00A47C7F">
            <w:pPr>
              <w:contextualSpacing/>
              <w:jc w:val="center"/>
            </w:pPr>
            <w:r w:rsidRPr="00F403F8">
              <w:t>E</w:t>
            </w:r>
          </w:p>
        </w:tc>
        <w:tc>
          <w:tcPr>
            <w:tcW w:w="544" w:type="pct"/>
            <w:vAlign w:val="center"/>
          </w:tcPr>
          <w:p w14:paraId="34AF3E42" w14:textId="77777777" w:rsidR="004B2939" w:rsidRPr="00F403F8" w:rsidRDefault="004B2939" w:rsidP="00A47C7F">
            <w:pPr>
              <w:contextualSpacing/>
              <w:jc w:val="center"/>
            </w:pPr>
            <w:r w:rsidRPr="00F403F8">
              <w:t>10</w:t>
            </w:r>
          </w:p>
        </w:tc>
      </w:tr>
      <w:tr w:rsidR="004B2939" w:rsidRPr="00F403F8" w14:paraId="39BA1DC6" w14:textId="77777777" w:rsidTr="00A47C7F">
        <w:trPr>
          <w:trHeight w:val="172"/>
        </w:trPr>
        <w:tc>
          <w:tcPr>
            <w:tcW w:w="262" w:type="pct"/>
            <w:vAlign w:val="center"/>
          </w:tcPr>
          <w:p w14:paraId="4EE0E861" w14:textId="77777777" w:rsidR="004B2939" w:rsidRPr="00F403F8" w:rsidRDefault="004B2939" w:rsidP="00A47C7F">
            <w:pPr>
              <w:contextualSpacing/>
              <w:jc w:val="center"/>
            </w:pPr>
          </w:p>
        </w:tc>
        <w:tc>
          <w:tcPr>
            <w:tcW w:w="182" w:type="pct"/>
            <w:vAlign w:val="center"/>
          </w:tcPr>
          <w:p w14:paraId="253FABAE" w14:textId="77777777" w:rsidR="004B2939" w:rsidRPr="00F403F8" w:rsidRDefault="004B2939" w:rsidP="00A47C7F">
            <w:pPr>
              <w:contextualSpacing/>
            </w:pPr>
          </w:p>
        </w:tc>
        <w:tc>
          <w:tcPr>
            <w:tcW w:w="3457" w:type="pct"/>
            <w:vAlign w:val="center"/>
          </w:tcPr>
          <w:p w14:paraId="16A9EEE8" w14:textId="77777777" w:rsidR="004B2939" w:rsidRPr="00F403F8" w:rsidRDefault="004B2939" w:rsidP="00A47C7F">
            <w:pPr>
              <w:contextualSpacing/>
              <w:jc w:val="center"/>
            </w:pPr>
            <w:r w:rsidRPr="00F403F8">
              <w:rPr>
                <w:b/>
                <w:bCs/>
              </w:rPr>
              <w:t>(OR)</w:t>
            </w:r>
          </w:p>
        </w:tc>
        <w:tc>
          <w:tcPr>
            <w:tcW w:w="308" w:type="pct"/>
            <w:vAlign w:val="center"/>
          </w:tcPr>
          <w:p w14:paraId="103EF2B5" w14:textId="77777777" w:rsidR="004B2939" w:rsidRPr="00F403F8" w:rsidRDefault="004B2939" w:rsidP="00A47C7F">
            <w:pPr>
              <w:contextualSpacing/>
              <w:jc w:val="center"/>
            </w:pPr>
          </w:p>
        </w:tc>
        <w:tc>
          <w:tcPr>
            <w:tcW w:w="247" w:type="pct"/>
            <w:vAlign w:val="center"/>
          </w:tcPr>
          <w:p w14:paraId="59F1B49D" w14:textId="77777777" w:rsidR="004B2939" w:rsidRPr="00F403F8" w:rsidRDefault="004B2939" w:rsidP="00A47C7F">
            <w:pPr>
              <w:contextualSpacing/>
              <w:jc w:val="center"/>
            </w:pPr>
          </w:p>
        </w:tc>
        <w:tc>
          <w:tcPr>
            <w:tcW w:w="544" w:type="pct"/>
            <w:vAlign w:val="center"/>
          </w:tcPr>
          <w:p w14:paraId="28AAC0FB" w14:textId="77777777" w:rsidR="004B2939" w:rsidRPr="00F403F8" w:rsidRDefault="004B2939" w:rsidP="00A47C7F">
            <w:pPr>
              <w:contextualSpacing/>
              <w:jc w:val="center"/>
            </w:pPr>
          </w:p>
        </w:tc>
      </w:tr>
      <w:tr w:rsidR="004B2939" w:rsidRPr="00F403F8" w14:paraId="368EE7D0" w14:textId="77777777" w:rsidTr="00A47C7F">
        <w:trPr>
          <w:trHeight w:val="394"/>
        </w:trPr>
        <w:tc>
          <w:tcPr>
            <w:tcW w:w="262" w:type="pct"/>
            <w:vAlign w:val="center"/>
          </w:tcPr>
          <w:p w14:paraId="3414FE6F" w14:textId="77777777" w:rsidR="004B2939" w:rsidRPr="00F403F8" w:rsidRDefault="004B2939" w:rsidP="00A47C7F">
            <w:pPr>
              <w:contextualSpacing/>
              <w:jc w:val="center"/>
            </w:pPr>
            <w:r w:rsidRPr="00F403F8">
              <w:t>4.</w:t>
            </w:r>
          </w:p>
        </w:tc>
        <w:tc>
          <w:tcPr>
            <w:tcW w:w="182" w:type="pct"/>
            <w:vAlign w:val="center"/>
          </w:tcPr>
          <w:p w14:paraId="2471C96F" w14:textId="77777777" w:rsidR="004B2939" w:rsidRPr="00F403F8" w:rsidRDefault="004B2939" w:rsidP="00A47C7F">
            <w:pPr>
              <w:contextualSpacing/>
            </w:pPr>
            <w:r w:rsidRPr="00F403F8">
              <w:t>a.</w:t>
            </w:r>
          </w:p>
        </w:tc>
        <w:tc>
          <w:tcPr>
            <w:tcW w:w="3457" w:type="pct"/>
            <w:vAlign w:val="center"/>
          </w:tcPr>
          <w:p w14:paraId="3C496A63" w14:textId="77777777" w:rsidR="004B2939" w:rsidRPr="00F403F8" w:rsidRDefault="004B2939" w:rsidP="00A47C7F">
            <w:pPr>
              <w:contextualSpacing/>
              <w:jc w:val="both"/>
            </w:pPr>
            <w:r w:rsidRPr="00F403F8">
              <w:t>Write the conventional characterization methods applied for industrial enzymes.</w:t>
            </w:r>
          </w:p>
        </w:tc>
        <w:tc>
          <w:tcPr>
            <w:tcW w:w="308" w:type="pct"/>
            <w:vAlign w:val="center"/>
          </w:tcPr>
          <w:p w14:paraId="6783213E" w14:textId="77777777" w:rsidR="004B2939" w:rsidRPr="00F403F8" w:rsidRDefault="004B2939" w:rsidP="00A47C7F">
            <w:pPr>
              <w:contextualSpacing/>
              <w:jc w:val="center"/>
            </w:pPr>
            <w:r w:rsidRPr="00F403F8">
              <w:t>CO4</w:t>
            </w:r>
          </w:p>
        </w:tc>
        <w:tc>
          <w:tcPr>
            <w:tcW w:w="247" w:type="pct"/>
            <w:vAlign w:val="center"/>
          </w:tcPr>
          <w:p w14:paraId="2C9F3A17" w14:textId="77777777" w:rsidR="004B2939" w:rsidRPr="00F403F8" w:rsidRDefault="004B2939" w:rsidP="00A47C7F">
            <w:pPr>
              <w:contextualSpacing/>
            </w:pPr>
            <w:r w:rsidRPr="00F403F8">
              <w:t>A</w:t>
            </w:r>
          </w:p>
        </w:tc>
        <w:tc>
          <w:tcPr>
            <w:tcW w:w="544" w:type="pct"/>
            <w:vAlign w:val="center"/>
          </w:tcPr>
          <w:p w14:paraId="738453C7" w14:textId="77777777" w:rsidR="004B2939" w:rsidRPr="00F403F8" w:rsidRDefault="004B2939" w:rsidP="00A47C7F">
            <w:pPr>
              <w:contextualSpacing/>
              <w:jc w:val="center"/>
            </w:pPr>
            <w:r w:rsidRPr="00F403F8">
              <w:t>10</w:t>
            </w:r>
          </w:p>
        </w:tc>
      </w:tr>
      <w:tr w:rsidR="004B2939" w:rsidRPr="00F403F8" w14:paraId="51CD0C12" w14:textId="77777777" w:rsidTr="00A47C7F">
        <w:trPr>
          <w:trHeight w:val="394"/>
        </w:trPr>
        <w:tc>
          <w:tcPr>
            <w:tcW w:w="262" w:type="pct"/>
            <w:vAlign w:val="center"/>
          </w:tcPr>
          <w:p w14:paraId="235FED68" w14:textId="77777777" w:rsidR="004B2939" w:rsidRPr="00F403F8" w:rsidRDefault="004B2939" w:rsidP="00A47C7F">
            <w:pPr>
              <w:contextualSpacing/>
              <w:jc w:val="center"/>
            </w:pPr>
          </w:p>
        </w:tc>
        <w:tc>
          <w:tcPr>
            <w:tcW w:w="182" w:type="pct"/>
            <w:vAlign w:val="center"/>
          </w:tcPr>
          <w:p w14:paraId="32237644" w14:textId="77777777" w:rsidR="004B2939" w:rsidRPr="00F403F8" w:rsidRDefault="004B2939" w:rsidP="00A47C7F">
            <w:pPr>
              <w:contextualSpacing/>
            </w:pPr>
            <w:r w:rsidRPr="00F403F8">
              <w:t>b.</w:t>
            </w:r>
          </w:p>
        </w:tc>
        <w:tc>
          <w:tcPr>
            <w:tcW w:w="3457" w:type="pct"/>
            <w:vAlign w:val="center"/>
          </w:tcPr>
          <w:p w14:paraId="157CCD1F" w14:textId="77777777" w:rsidR="004B2939" w:rsidRPr="00F403F8" w:rsidRDefault="004B2939" w:rsidP="00A47C7F">
            <w:pPr>
              <w:contextualSpacing/>
              <w:jc w:val="both"/>
              <w:rPr>
                <w:bCs/>
              </w:rPr>
            </w:pPr>
            <w:r w:rsidRPr="00F403F8">
              <w:t>Summarize various industrial applications of enzyme with appropriate examples.</w:t>
            </w:r>
          </w:p>
        </w:tc>
        <w:tc>
          <w:tcPr>
            <w:tcW w:w="308" w:type="pct"/>
            <w:vAlign w:val="center"/>
          </w:tcPr>
          <w:p w14:paraId="6FD5DD80" w14:textId="77777777" w:rsidR="004B2939" w:rsidRPr="00F403F8" w:rsidRDefault="004B2939" w:rsidP="00A47C7F">
            <w:pPr>
              <w:contextualSpacing/>
              <w:jc w:val="center"/>
            </w:pPr>
            <w:r w:rsidRPr="00F403F8">
              <w:t>CO4</w:t>
            </w:r>
          </w:p>
        </w:tc>
        <w:tc>
          <w:tcPr>
            <w:tcW w:w="247" w:type="pct"/>
            <w:vAlign w:val="center"/>
          </w:tcPr>
          <w:p w14:paraId="7A9F5D06" w14:textId="77777777" w:rsidR="004B2939" w:rsidRPr="00F403F8" w:rsidRDefault="004B2939" w:rsidP="00A47C7F">
            <w:pPr>
              <w:contextualSpacing/>
              <w:jc w:val="center"/>
            </w:pPr>
            <w:r w:rsidRPr="00F403F8">
              <w:t>U</w:t>
            </w:r>
          </w:p>
        </w:tc>
        <w:tc>
          <w:tcPr>
            <w:tcW w:w="544" w:type="pct"/>
            <w:vAlign w:val="center"/>
          </w:tcPr>
          <w:p w14:paraId="4EC0B42D" w14:textId="77777777" w:rsidR="004B2939" w:rsidRPr="00F403F8" w:rsidRDefault="004B2939" w:rsidP="00A47C7F">
            <w:pPr>
              <w:contextualSpacing/>
              <w:jc w:val="center"/>
            </w:pPr>
            <w:r w:rsidRPr="00F403F8">
              <w:t>10</w:t>
            </w:r>
          </w:p>
        </w:tc>
      </w:tr>
      <w:tr w:rsidR="004B2939" w:rsidRPr="00F403F8" w14:paraId="30D82ACE" w14:textId="77777777" w:rsidTr="00A47C7F">
        <w:trPr>
          <w:trHeight w:val="394"/>
        </w:trPr>
        <w:tc>
          <w:tcPr>
            <w:tcW w:w="262" w:type="pct"/>
            <w:vAlign w:val="center"/>
          </w:tcPr>
          <w:p w14:paraId="4254F3B1" w14:textId="77777777" w:rsidR="004B2939" w:rsidRPr="00F403F8" w:rsidRDefault="004B2939" w:rsidP="00A47C7F">
            <w:pPr>
              <w:contextualSpacing/>
              <w:jc w:val="center"/>
            </w:pPr>
          </w:p>
        </w:tc>
        <w:tc>
          <w:tcPr>
            <w:tcW w:w="182" w:type="pct"/>
            <w:vAlign w:val="center"/>
          </w:tcPr>
          <w:p w14:paraId="5015AF62" w14:textId="77777777" w:rsidR="004B2939" w:rsidRPr="00F403F8" w:rsidRDefault="004B2939" w:rsidP="00A47C7F">
            <w:pPr>
              <w:contextualSpacing/>
            </w:pPr>
          </w:p>
        </w:tc>
        <w:tc>
          <w:tcPr>
            <w:tcW w:w="3457" w:type="pct"/>
            <w:vAlign w:val="center"/>
          </w:tcPr>
          <w:p w14:paraId="6AF61386" w14:textId="77777777" w:rsidR="004B2939" w:rsidRPr="00F403F8" w:rsidRDefault="004B2939" w:rsidP="00A47C7F">
            <w:pPr>
              <w:contextualSpacing/>
              <w:jc w:val="both"/>
            </w:pPr>
          </w:p>
        </w:tc>
        <w:tc>
          <w:tcPr>
            <w:tcW w:w="308" w:type="pct"/>
            <w:vAlign w:val="center"/>
          </w:tcPr>
          <w:p w14:paraId="7D57DC1C" w14:textId="77777777" w:rsidR="004B2939" w:rsidRPr="00F403F8" w:rsidRDefault="004B2939" w:rsidP="00A47C7F">
            <w:pPr>
              <w:contextualSpacing/>
              <w:jc w:val="center"/>
            </w:pPr>
          </w:p>
        </w:tc>
        <w:tc>
          <w:tcPr>
            <w:tcW w:w="247" w:type="pct"/>
            <w:vAlign w:val="center"/>
          </w:tcPr>
          <w:p w14:paraId="2EA415AF" w14:textId="77777777" w:rsidR="004B2939" w:rsidRPr="00F403F8" w:rsidRDefault="004B2939" w:rsidP="00A47C7F">
            <w:pPr>
              <w:contextualSpacing/>
              <w:jc w:val="center"/>
            </w:pPr>
          </w:p>
        </w:tc>
        <w:tc>
          <w:tcPr>
            <w:tcW w:w="544" w:type="pct"/>
            <w:vAlign w:val="center"/>
          </w:tcPr>
          <w:p w14:paraId="67E0A99F" w14:textId="77777777" w:rsidR="004B2939" w:rsidRPr="00F403F8" w:rsidRDefault="004B2939" w:rsidP="00A47C7F">
            <w:pPr>
              <w:contextualSpacing/>
              <w:jc w:val="center"/>
            </w:pPr>
          </w:p>
        </w:tc>
      </w:tr>
      <w:tr w:rsidR="004B2939" w:rsidRPr="00F403F8" w14:paraId="352E6834" w14:textId="77777777" w:rsidTr="00A47C7F">
        <w:trPr>
          <w:trHeight w:val="394"/>
        </w:trPr>
        <w:tc>
          <w:tcPr>
            <w:tcW w:w="262" w:type="pct"/>
            <w:vAlign w:val="center"/>
          </w:tcPr>
          <w:p w14:paraId="6FEEE5D8" w14:textId="77777777" w:rsidR="004B2939" w:rsidRPr="00F403F8" w:rsidRDefault="004B2939" w:rsidP="00A47C7F">
            <w:pPr>
              <w:contextualSpacing/>
              <w:jc w:val="center"/>
            </w:pPr>
            <w:r w:rsidRPr="00F403F8">
              <w:t>5.</w:t>
            </w:r>
          </w:p>
        </w:tc>
        <w:tc>
          <w:tcPr>
            <w:tcW w:w="182" w:type="pct"/>
            <w:vAlign w:val="center"/>
          </w:tcPr>
          <w:p w14:paraId="3AF47479" w14:textId="77777777" w:rsidR="004B2939" w:rsidRPr="00F403F8" w:rsidRDefault="004B2939" w:rsidP="00A47C7F">
            <w:pPr>
              <w:contextualSpacing/>
            </w:pPr>
            <w:r w:rsidRPr="00F403F8">
              <w:t>a.</w:t>
            </w:r>
          </w:p>
        </w:tc>
        <w:tc>
          <w:tcPr>
            <w:tcW w:w="3457" w:type="pct"/>
            <w:vAlign w:val="center"/>
          </w:tcPr>
          <w:p w14:paraId="4F251A1A" w14:textId="77777777" w:rsidR="004B2939" w:rsidRPr="00F403F8" w:rsidRDefault="004B2939" w:rsidP="00A47C7F">
            <w:pPr>
              <w:contextualSpacing/>
              <w:jc w:val="both"/>
            </w:pPr>
            <w:r w:rsidRPr="00F403F8">
              <w:rPr>
                <w:bCs/>
              </w:rPr>
              <w:t>Analyze the methods used for investigating the kinetics of enzyme catalyzed reaction.</w:t>
            </w:r>
          </w:p>
        </w:tc>
        <w:tc>
          <w:tcPr>
            <w:tcW w:w="308" w:type="pct"/>
            <w:vAlign w:val="center"/>
          </w:tcPr>
          <w:p w14:paraId="5D67309C" w14:textId="77777777" w:rsidR="004B2939" w:rsidRPr="00F403F8" w:rsidRDefault="004B2939" w:rsidP="00A47C7F">
            <w:pPr>
              <w:contextualSpacing/>
              <w:jc w:val="center"/>
            </w:pPr>
            <w:r w:rsidRPr="00F403F8">
              <w:t>CO2</w:t>
            </w:r>
          </w:p>
        </w:tc>
        <w:tc>
          <w:tcPr>
            <w:tcW w:w="247" w:type="pct"/>
            <w:vAlign w:val="center"/>
          </w:tcPr>
          <w:p w14:paraId="5AC0B05B" w14:textId="77777777" w:rsidR="004B2939" w:rsidRPr="00F403F8" w:rsidRDefault="004B2939" w:rsidP="00A47C7F">
            <w:pPr>
              <w:contextualSpacing/>
              <w:jc w:val="center"/>
            </w:pPr>
            <w:r w:rsidRPr="00F403F8">
              <w:t>An</w:t>
            </w:r>
          </w:p>
        </w:tc>
        <w:tc>
          <w:tcPr>
            <w:tcW w:w="544" w:type="pct"/>
            <w:vAlign w:val="center"/>
          </w:tcPr>
          <w:p w14:paraId="2D3A6B2D" w14:textId="77777777" w:rsidR="004B2939" w:rsidRPr="00F403F8" w:rsidRDefault="004B2939" w:rsidP="00A47C7F">
            <w:pPr>
              <w:contextualSpacing/>
              <w:jc w:val="center"/>
            </w:pPr>
            <w:r w:rsidRPr="00F403F8">
              <w:t>10</w:t>
            </w:r>
          </w:p>
        </w:tc>
      </w:tr>
      <w:tr w:rsidR="004B2939" w:rsidRPr="00F403F8" w14:paraId="3148ABB9" w14:textId="77777777" w:rsidTr="00A47C7F">
        <w:trPr>
          <w:trHeight w:val="394"/>
        </w:trPr>
        <w:tc>
          <w:tcPr>
            <w:tcW w:w="262" w:type="pct"/>
            <w:vAlign w:val="center"/>
          </w:tcPr>
          <w:p w14:paraId="506057F9" w14:textId="77777777" w:rsidR="004B2939" w:rsidRPr="00F403F8" w:rsidRDefault="004B2939" w:rsidP="00A47C7F">
            <w:pPr>
              <w:contextualSpacing/>
              <w:jc w:val="center"/>
            </w:pPr>
          </w:p>
        </w:tc>
        <w:tc>
          <w:tcPr>
            <w:tcW w:w="182" w:type="pct"/>
            <w:vAlign w:val="center"/>
          </w:tcPr>
          <w:p w14:paraId="1B1BD76E" w14:textId="77777777" w:rsidR="004B2939" w:rsidRPr="00F403F8" w:rsidRDefault="004B2939" w:rsidP="00A47C7F">
            <w:pPr>
              <w:contextualSpacing/>
            </w:pPr>
            <w:r w:rsidRPr="00F403F8">
              <w:t>b.</w:t>
            </w:r>
          </w:p>
        </w:tc>
        <w:tc>
          <w:tcPr>
            <w:tcW w:w="3457" w:type="pct"/>
            <w:vAlign w:val="center"/>
          </w:tcPr>
          <w:p w14:paraId="162466FD" w14:textId="77777777" w:rsidR="004B2939" w:rsidRPr="00F403F8" w:rsidRDefault="004B2939" w:rsidP="00A47C7F">
            <w:pPr>
              <w:contextualSpacing/>
              <w:jc w:val="both"/>
              <w:rPr>
                <w:bCs/>
              </w:rPr>
            </w:pPr>
            <w:r w:rsidRPr="00F403F8">
              <w:t xml:space="preserve">Write on the production of </w:t>
            </w:r>
            <w:r w:rsidRPr="00F403F8">
              <w:rPr>
                <w:color w:val="000000"/>
              </w:rPr>
              <w:t>tyrosine kinase</w:t>
            </w:r>
            <w:r w:rsidRPr="00F403F8">
              <w:t xml:space="preserve"> and its applications.</w:t>
            </w:r>
          </w:p>
        </w:tc>
        <w:tc>
          <w:tcPr>
            <w:tcW w:w="308" w:type="pct"/>
            <w:vAlign w:val="center"/>
          </w:tcPr>
          <w:p w14:paraId="0D8FAB17" w14:textId="77777777" w:rsidR="004B2939" w:rsidRPr="00F403F8" w:rsidRDefault="004B2939" w:rsidP="00A47C7F">
            <w:pPr>
              <w:contextualSpacing/>
              <w:jc w:val="center"/>
            </w:pPr>
            <w:r w:rsidRPr="00F403F8">
              <w:t>CO5</w:t>
            </w:r>
          </w:p>
        </w:tc>
        <w:tc>
          <w:tcPr>
            <w:tcW w:w="247" w:type="pct"/>
            <w:vAlign w:val="center"/>
          </w:tcPr>
          <w:p w14:paraId="5BA34727" w14:textId="77777777" w:rsidR="004B2939" w:rsidRPr="00F403F8" w:rsidRDefault="004B2939" w:rsidP="00A47C7F">
            <w:pPr>
              <w:contextualSpacing/>
              <w:jc w:val="center"/>
            </w:pPr>
            <w:r w:rsidRPr="00F403F8">
              <w:t>A</w:t>
            </w:r>
          </w:p>
        </w:tc>
        <w:tc>
          <w:tcPr>
            <w:tcW w:w="544" w:type="pct"/>
            <w:vAlign w:val="center"/>
          </w:tcPr>
          <w:p w14:paraId="21ED8D0B" w14:textId="77777777" w:rsidR="004B2939" w:rsidRPr="00F403F8" w:rsidRDefault="004B2939" w:rsidP="00A47C7F">
            <w:pPr>
              <w:contextualSpacing/>
              <w:jc w:val="center"/>
            </w:pPr>
            <w:r w:rsidRPr="00F403F8">
              <w:t>10</w:t>
            </w:r>
          </w:p>
        </w:tc>
      </w:tr>
      <w:tr w:rsidR="004B2939" w:rsidRPr="00F403F8" w14:paraId="3A867B9F" w14:textId="77777777" w:rsidTr="00A47C7F">
        <w:trPr>
          <w:trHeight w:val="261"/>
        </w:trPr>
        <w:tc>
          <w:tcPr>
            <w:tcW w:w="262" w:type="pct"/>
            <w:vAlign w:val="center"/>
          </w:tcPr>
          <w:p w14:paraId="4BF0B20C" w14:textId="77777777" w:rsidR="004B2939" w:rsidRPr="00F403F8" w:rsidRDefault="004B2939" w:rsidP="00A47C7F">
            <w:pPr>
              <w:contextualSpacing/>
              <w:jc w:val="center"/>
            </w:pPr>
          </w:p>
        </w:tc>
        <w:tc>
          <w:tcPr>
            <w:tcW w:w="182" w:type="pct"/>
            <w:vAlign w:val="center"/>
          </w:tcPr>
          <w:p w14:paraId="6BEB4807" w14:textId="77777777" w:rsidR="004B2939" w:rsidRPr="00F403F8" w:rsidRDefault="004B2939" w:rsidP="00A47C7F">
            <w:pPr>
              <w:contextualSpacing/>
            </w:pPr>
          </w:p>
        </w:tc>
        <w:tc>
          <w:tcPr>
            <w:tcW w:w="3457" w:type="pct"/>
            <w:vAlign w:val="center"/>
          </w:tcPr>
          <w:p w14:paraId="3C37344C" w14:textId="77777777" w:rsidR="004B2939" w:rsidRPr="00F403F8" w:rsidRDefault="004B2939" w:rsidP="00A47C7F">
            <w:pPr>
              <w:contextualSpacing/>
              <w:jc w:val="center"/>
            </w:pPr>
            <w:r w:rsidRPr="00F403F8">
              <w:rPr>
                <w:b/>
                <w:bCs/>
              </w:rPr>
              <w:t>(OR)</w:t>
            </w:r>
          </w:p>
        </w:tc>
        <w:tc>
          <w:tcPr>
            <w:tcW w:w="308" w:type="pct"/>
            <w:vAlign w:val="center"/>
          </w:tcPr>
          <w:p w14:paraId="2CDE15E9" w14:textId="77777777" w:rsidR="004B2939" w:rsidRPr="00F403F8" w:rsidRDefault="004B2939" w:rsidP="00A47C7F">
            <w:pPr>
              <w:contextualSpacing/>
              <w:jc w:val="center"/>
            </w:pPr>
          </w:p>
        </w:tc>
        <w:tc>
          <w:tcPr>
            <w:tcW w:w="247" w:type="pct"/>
            <w:vAlign w:val="center"/>
          </w:tcPr>
          <w:p w14:paraId="5EFB5E5D" w14:textId="77777777" w:rsidR="004B2939" w:rsidRPr="00F403F8" w:rsidRDefault="004B2939" w:rsidP="00A47C7F">
            <w:pPr>
              <w:contextualSpacing/>
              <w:jc w:val="center"/>
            </w:pPr>
          </w:p>
        </w:tc>
        <w:tc>
          <w:tcPr>
            <w:tcW w:w="544" w:type="pct"/>
            <w:vAlign w:val="center"/>
          </w:tcPr>
          <w:p w14:paraId="6C600401" w14:textId="77777777" w:rsidR="004B2939" w:rsidRPr="00F403F8" w:rsidRDefault="004B2939" w:rsidP="00A47C7F">
            <w:pPr>
              <w:contextualSpacing/>
              <w:jc w:val="center"/>
            </w:pPr>
          </w:p>
        </w:tc>
      </w:tr>
      <w:tr w:rsidR="004B2939" w:rsidRPr="00F403F8" w14:paraId="100D215F" w14:textId="77777777" w:rsidTr="00A47C7F">
        <w:trPr>
          <w:trHeight w:val="394"/>
        </w:trPr>
        <w:tc>
          <w:tcPr>
            <w:tcW w:w="262" w:type="pct"/>
            <w:vAlign w:val="center"/>
          </w:tcPr>
          <w:p w14:paraId="544153E8" w14:textId="77777777" w:rsidR="004B2939" w:rsidRPr="00F403F8" w:rsidRDefault="004B2939" w:rsidP="00A47C7F">
            <w:pPr>
              <w:contextualSpacing/>
              <w:jc w:val="center"/>
            </w:pPr>
            <w:r w:rsidRPr="00F403F8">
              <w:t>6.</w:t>
            </w:r>
          </w:p>
        </w:tc>
        <w:tc>
          <w:tcPr>
            <w:tcW w:w="182" w:type="pct"/>
            <w:vAlign w:val="center"/>
          </w:tcPr>
          <w:p w14:paraId="693CE09E" w14:textId="77777777" w:rsidR="004B2939" w:rsidRPr="00F403F8" w:rsidRDefault="004B2939" w:rsidP="00A47C7F">
            <w:pPr>
              <w:contextualSpacing/>
            </w:pPr>
            <w:r w:rsidRPr="00F403F8">
              <w:t>a.</w:t>
            </w:r>
          </w:p>
        </w:tc>
        <w:tc>
          <w:tcPr>
            <w:tcW w:w="3457" w:type="pct"/>
            <w:vAlign w:val="center"/>
          </w:tcPr>
          <w:p w14:paraId="5F81F878" w14:textId="77777777" w:rsidR="004B2939" w:rsidRPr="00F403F8" w:rsidRDefault="004B2939" w:rsidP="00A47C7F">
            <w:pPr>
              <w:contextualSpacing/>
              <w:jc w:val="both"/>
            </w:pPr>
            <w:r w:rsidRPr="00F403F8">
              <w:t>Discuss on stability and the aspect of thermodynamics of the enzymes.</w:t>
            </w:r>
          </w:p>
        </w:tc>
        <w:tc>
          <w:tcPr>
            <w:tcW w:w="308" w:type="pct"/>
            <w:vAlign w:val="center"/>
          </w:tcPr>
          <w:p w14:paraId="18260317" w14:textId="77777777" w:rsidR="004B2939" w:rsidRPr="00F403F8" w:rsidRDefault="004B2939" w:rsidP="00A47C7F">
            <w:pPr>
              <w:contextualSpacing/>
              <w:jc w:val="center"/>
            </w:pPr>
            <w:r w:rsidRPr="00F403F8">
              <w:t>CO2</w:t>
            </w:r>
          </w:p>
        </w:tc>
        <w:tc>
          <w:tcPr>
            <w:tcW w:w="247" w:type="pct"/>
            <w:vAlign w:val="center"/>
          </w:tcPr>
          <w:p w14:paraId="055147A0" w14:textId="77777777" w:rsidR="004B2939" w:rsidRPr="00F403F8" w:rsidRDefault="004B2939" w:rsidP="00A47C7F">
            <w:pPr>
              <w:contextualSpacing/>
              <w:jc w:val="center"/>
            </w:pPr>
            <w:r w:rsidRPr="00F403F8">
              <w:t>U</w:t>
            </w:r>
          </w:p>
        </w:tc>
        <w:tc>
          <w:tcPr>
            <w:tcW w:w="544" w:type="pct"/>
            <w:vAlign w:val="center"/>
          </w:tcPr>
          <w:p w14:paraId="1A35766E" w14:textId="77777777" w:rsidR="004B2939" w:rsidRPr="00F403F8" w:rsidRDefault="004B2939" w:rsidP="00A47C7F">
            <w:pPr>
              <w:contextualSpacing/>
              <w:jc w:val="center"/>
            </w:pPr>
            <w:r w:rsidRPr="00F403F8">
              <w:t>10</w:t>
            </w:r>
          </w:p>
        </w:tc>
      </w:tr>
      <w:tr w:rsidR="004B2939" w:rsidRPr="00F403F8" w14:paraId="58718523" w14:textId="77777777" w:rsidTr="00A47C7F">
        <w:trPr>
          <w:trHeight w:val="394"/>
        </w:trPr>
        <w:tc>
          <w:tcPr>
            <w:tcW w:w="262" w:type="pct"/>
            <w:vAlign w:val="center"/>
          </w:tcPr>
          <w:p w14:paraId="62C5F0F5" w14:textId="77777777" w:rsidR="004B2939" w:rsidRPr="00F403F8" w:rsidRDefault="004B2939" w:rsidP="00A47C7F">
            <w:pPr>
              <w:contextualSpacing/>
              <w:jc w:val="center"/>
            </w:pPr>
          </w:p>
        </w:tc>
        <w:tc>
          <w:tcPr>
            <w:tcW w:w="182" w:type="pct"/>
            <w:vAlign w:val="center"/>
          </w:tcPr>
          <w:p w14:paraId="5EB9D0BA" w14:textId="77777777" w:rsidR="004B2939" w:rsidRPr="00F403F8" w:rsidRDefault="004B2939" w:rsidP="00A47C7F">
            <w:pPr>
              <w:contextualSpacing/>
            </w:pPr>
            <w:r w:rsidRPr="00F403F8">
              <w:t>b.</w:t>
            </w:r>
          </w:p>
        </w:tc>
        <w:tc>
          <w:tcPr>
            <w:tcW w:w="3457" w:type="pct"/>
            <w:vAlign w:val="center"/>
          </w:tcPr>
          <w:p w14:paraId="198954BA" w14:textId="77777777" w:rsidR="004B2939" w:rsidRPr="00F403F8" w:rsidRDefault="004B2939" w:rsidP="00A47C7F">
            <w:pPr>
              <w:contextualSpacing/>
              <w:jc w:val="both"/>
              <w:rPr>
                <w:bCs/>
              </w:rPr>
            </w:pPr>
            <w:r w:rsidRPr="00F403F8">
              <w:t>Explain the u</w:t>
            </w:r>
            <w:r w:rsidRPr="00F403F8">
              <w:rPr>
                <w:color w:val="000000"/>
              </w:rPr>
              <w:t>sage of mutagenesis to increase the substrate specificity towards enzyme</w:t>
            </w:r>
            <w:r w:rsidRPr="00F403F8">
              <w:t>.</w:t>
            </w:r>
          </w:p>
        </w:tc>
        <w:tc>
          <w:tcPr>
            <w:tcW w:w="308" w:type="pct"/>
            <w:vAlign w:val="center"/>
          </w:tcPr>
          <w:p w14:paraId="44841F4A" w14:textId="77777777" w:rsidR="004B2939" w:rsidRPr="00F403F8" w:rsidRDefault="004B2939" w:rsidP="00A47C7F">
            <w:pPr>
              <w:contextualSpacing/>
              <w:jc w:val="center"/>
            </w:pPr>
            <w:r w:rsidRPr="00F403F8">
              <w:t>CO5</w:t>
            </w:r>
          </w:p>
        </w:tc>
        <w:tc>
          <w:tcPr>
            <w:tcW w:w="247" w:type="pct"/>
            <w:vAlign w:val="center"/>
          </w:tcPr>
          <w:p w14:paraId="1BB12ACF" w14:textId="77777777" w:rsidR="004B2939" w:rsidRPr="00F403F8" w:rsidRDefault="004B2939" w:rsidP="00A47C7F">
            <w:pPr>
              <w:contextualSpacing/>
              <w:jc w:val="center"/>
            </w:pPr>
            <w:r w:rsidRPr="00F403F8">
              <w:t>U</w:t>
            </w:r>
          </w:p>
        </w:tc>
        <w:tc>
          <w:tcPr>
            <w:tcW w:w="544" w:type="pct"/>
            <w:vAlign w:val="center"/>
          </w:tcPr>
          <w:p w14:paraId="76C40144" w14:textId="77777777" w:rsidR="004B2939" w:rsidRPr="00F403F8" w:rsidRDefault="004B2939" w:rsidP="00A47C7F">
            <w:pPr>
              <w:contextualSpacing/>
              <w:jc w:val="center"/>
            </w:pPr>
            <w:r w:rsidRPr="00F403F8">
              <w:t>10</w:t>
            </w:r>
          </w:p>
        </w:tc>
      </w:tr>
      <w:tr w:rsidR="004B2939" w:rsidRPr="00F403F8" w14:paraId="6A0DC1B0" w14:textId="77777777" w:rsidTr="00A47C7F">
        <w:trPr>
          <w:trHeight w:val="394"/>
        </w:trPr>
        <w:tc>
          <w:tcPr>
            <w:tcW w:w="262" w:type="pct"/>
            <w:vAlign w:val="center"/>
          </w:tcPr>
          <w:p w14:paraId="160D7E3D" w14:textId="77777777" w:rsidR="004B2939" w:rsidRPr="00F403F8" w:rsidRDefault="004B2939" w:rsidP="00A47C7F">
            <w:pPr>
              <w:contextualSpacing/>
              <w:jc w:val="center"/>
            </w:pPr>
          </w:p>
        </w:tc>
        <w:tc>
          <w:tcPr>
            <w:tcW w:w="182" w:type="pct"/>
            <w:vAlign w:val="center"/>
          </w:tcPr>
          <w:p w14:paraId="1EB09A91" w14:textId="77777777" w:rsidR="004B2939" w:rsidRPr="00F403F8" w:rsidRDefault="004B2939" w:rsidP="00A47C7F">
            <w:pPr>
              <w:contextualSpacing/>
            </w:pPr>
          </w:p>
        </w:tc>
        <w:tc>
          <w:tcPr>
            <w:tcW w:w="3457" w:type="pct"/>
            <w:vAlign w:val="center"/>
          </w:tcPr>
          <w:p w14:paraId="78266D30" w14:textId="77777777" w:rsidR="004B2939" w:rsidRPr="00F403F8" w:rsidRDefault="004B2939" w:rsidP="00A47C7F">
            <w:pPr>
              <w:contextualSpacing/>
              <w:jc w:val="both"/>
            </w:pPr>
          </w:p>
        </w:tc>
        <w:tc>
          <w:tcPr>
            <w:tcW w:w="308" w:type="pct"/>
            <w:vAlign w:val="center"/>
          </w:tcPr>
          <w:p w14:paraId="7537B356" w14:textId="77777777" w:rsidR="004B2939" w:rsidRPr="00F403F8" w:rsidRDefault="004B2939" w:rsidP="00A47C7F">
            <w:pPr>
              <w:contextualSpacing/>
              <w:jc w:val="center"/>
            </w:pPr>
          </w:p>
        </w:tc>
        <w:tc>
          <w:tcPr>
            <w:tcW w:w="247" w:type="pct"/>
            <w:vAlign w:val="center"/>
          </w:tcPr>
          <w:p w14:paraId="74E7CF78" w14:textId="77777777" w:rsidR="004B2939" w:rsidRPr="00F403F8" w:rsidRDefault="004B2939" w:rsidP="00A47C7F">
            <w:pPr>
              <w:contextualSpacing/>
              <w:jc w:val="center"/>
            </w:pPr>
          </w:p>
        </w:tc>
        <w:tc>
          <w:tcPr>
            <w:tcW w:w="544" w:type="pct"/>
            <w:vAlign w:val="center"/>
          </w:tcPr>
          <w:p w14:paraId="7C0F17B7" w14:textId="77777777" w:rsidR="004B2939" w:rsidRPr="00F403F8" w:rsidRDefault="004B2939" w:rsidP="00A47C7F">
            <w:pPr>
              <w:contextualSpacing/>
              <w:jc w:val="center"/>
            </w:pPr>
          </w:p>
        </w:tc>
      </w:tr>
      <w:tr w:rsidR="004B2939" w:rsidRPr="00F403F8" w14:paraId="325F4612" w14:textId="77777777" w:rsidTr="00A47C7F">
        <w:trPr>
          <w:trHeight w:val="394"/>
        </w:trPr>
        <w:tc>
          <w:tcPr>
            <w:tcW w:w="262" w:type="pct"/>
            <w:vAlign w:val="center"/>
          </w:tcPr>
          <w:p w14:paraId="2CCC60AB" w14:textId="77777777" w:rsidR="004B2939" w:rsidRPr="00F403F8" w:rsidRDefault="004B2939" w:rsidP="00A47C7F">
            <w:pPr>
              <w:contextualSpacing/>
              <w:jc w:val="center"/>
            </w:pPr>
            <w:r w:rsidRPr="00F403F8">
              <w:t>7.</w:t>
            </w:r>
          </w:p>
        </w:tc>
        <w:tc>
          <w:tcPr>
            <w:tcW w:w="182" w:type="pct"/>
            <w:vAlign w:val="center"/>
          </w:tcPr>
          <w:p w14:paraId="37A550E5" w14:textId="77777777" w:rsidR="004B2939" w:rsidRPr="00F403F8" w:rsidRDefault="004B2939" w:rsidP="00A47C7F">
            <w:pPr>
              <w:contextualSpacing/>
            </w:pPr>
            <w:r w:rsidRPr="00F403F8">
              <w:t>a.</w:t>
            </w:r>
          </w:p>
        </w:tc>
        <w:tc>
          <w:tcPr>
            <w:tcW w:w="3457" w:type="pct"/>
            <w:vAlign w:val="center"/>
          </w:tcPr>
          <w:p w14:paraId="5C1D33B0" w14:textId="77777777" w:rsidR="004B2939" w:rsidRPr="00F403F8" w:rsidRDefault="004B2939" w:rsidP="00A47C7F">
            <w:pPr>
              <w:contextualSpacing/>
              <w:jc w:val="both"/>
            </w:pPr>
            <w:r w:rsidRPr="00F403F8">
              <w:t xml:space="preserve">Discuss on the </w:t>
            </w:r>
            <w:r w:rsidRPr="00F403F8">
              <w:rPr>
                <w:rStyle w:val="fontstyle01"/>
              </w:rPr>
              <w:t>enzyme dynamics and flexibility</w:t>
            </w:r>
            <w:r w:rsidRPr="00F403F8">
              <w:t>.</w:t>
            </w:r>
          </w:p>
        </w:tc>
        <w:tc>
          <w:tcPr>
            <w:tcW w:w="308" w:type="pct"/>
            <w:vAlign w:val="center"/>
          </w:tcPr>
          <w:p w14:paraId="6754C040" w14:textId="77777777" w:rsidR="004B2939" w:rsidRPr="00F403F8" w:rsidRDefault="004B2939" w:rsidP="00A47C7F">
            <w:pPr>
              <w:contextualSpacing/>
              <w:jc w:val="center"/>
            </w:pPr>
            <w:r w:rsidRPr="00F403F8">
              <w:t>CO2</w:t>
            </w:r>
          </w:p>
        </w:tc>
        <w:tc>
          <w:tcPr>
            <w:tcW w:w="247" w:type="pct"/>
            <w:vAlign w:val="center"/>
          </w:tcPr>
          <w:p w14:paraId="396044DF" w14:textId="77777777" w:rsidR="004B2939" w:rsidRPr="00F403F8" w:rsidRDefault="004B2939" w:rsidP="00A47C7F">
            <w:pPr>
              <w:contextualSpacing/>
              <w:jc w:val="center"/>
            </w:pPr>
            <w:r w:rsidRPr="00F403F8">
              <w:t>U</w:t>
            </w:r>
          </w:p>
        </w:tc>
        <w:tc>
          <w:tcPr>
            <w:tcW w:w="544" w:type="pct"/>
            <w:vAlign w:val="center"/>
          </w:tcPr>
          <w:p w14:paraId="3D3EEEE3" w14:textId="77777777" w:rsidR="004B2939" w:rsidRPr="00F403F8" w:rsidRDefault="004B2939" w:rsidP="00A47C7F">
            <w:pPr>
              <w:contextualSpacing/>
              <w:jc w:val="center"/>
            </w:pPr>
            <w:r w:rsidRPr="00F403F8">
              <w:t>10</w:t>
            </w:r>
          </w:p>
        </w:tc>
      </w:tr>
      <w:tr w:rsidR="004B2939" w:rsidRPr="00F403F8" w14:paraId="446A3C4E" w14:textId="77777777" w:rsidTr="00A47C7F">
        <w:trPr>
          <w:trHeight w:val="394"/>
        </w:trPr>
        <w:tc>
          <w:tcPr>
            <w:tcW w:w="262" w:type="pct"/>
            <w:vAlign w:val="center"/>
          </w:tcPr>
          <w:p w14:paraId="0C0FDE95" w14:textId="77777777" w:rsidR="004B2939" w:rsidRPr="00F403F8" w:rsidRDefault="004B2939" w:rsidP="00A47C7F">
            <w:pPr>
              <w:contextualSpacing/>
              <w:jc w:val="center"/>
            </w:pPr>
          </w:p>
        </w:tc>
        <w:tc>
          <w:tcPr>
            <w:tcW w:w="182" w:type="pct"/>
            <w:vAlign w:val="center"/>
          </w:tcPr>
          <w:p w14:paraId="57DABCE4" w14:textId="77777777" w:rsidR="004B2939" w:rsidRPr="00F403F8" w:rsidRDefault="004B2939" w:rsidP="00A47C7F">
            <w:pPr>
              <w:contextualSpacing/>
            </w:pPr>
            <w:r w:rsidRPr="00F403F8">
              <w:t>b.</w:t>
            </w:r>
          </w:p>
        </w:tc>
        <w:tc>
          <w:tcPr>
            <w:tcW w:w="3457" w:type="pct"/>
            <w:vAlign w:val="center"/>
          </w:tcPr>
          <w:p w14:paraId="7D8D4A98" w14:textId="77777777" w:rsidR="004B2939" w:rsidRPr="00F403F8" w:rsidRDefault="004B2939" w:rsidP="00A47C7F">
            <w:pPr>
              <w:contextualSpacing/>
              <w:jc w:val="both"/>
              <w:rPr>
                <w:bCs/>
              </w:rPr>
            </w:pPr>
            <w:r w:rsidRPr="00F403F8">
              <w:t>Write a basic understanding on the a</w:t>
            </w:r>
            <w:r w:rsidRPr="00F403F8">
              <w:rPr>
                <w:color w:val="000000"/>
              </w:rPr>
              <w:t>llosteric regulation of enzymes</w:t>
            </w:r>
            <w:r w:rsidRPr="00F403F8">
              <w:t xml:space="preserve">. </w:t>
            </w:r>
          </w:p>
        </w:tc>
        <w:tc>
          <w:tcPr>
            <w:tcW w:w="308" w:type="pct"/>
            <w:vAlign w:val="center"/>
          </w:tcPr>
          <w:p w14:paraId="3073AC45" w14:textId="77777777" w:rsidR="004B2939" w:rsidRPr="00F403F8" w:rsidRDefault="004B2939" w:rsidP="00A47C7F">
            <w:pPr>
              <w:contextualSpacing/>
              <w:jc w:val="center"/>
            </w:pPr>
            <w:r w:rsidRPr="00F403F8">
              <w:t>CO6</w:t>
            </w:r>
          </w:p>
        </w:tc>
        <w:tc>
          <w:tcPr>
            <w:tcW w:w="247" w:type="pct"/>
            <w:vAlign w:val="center"/>
          </w:tcPr>
          <w:p w14:paraId="60A4A111" w14:textId="77777777" w:rsidR="004B2939" w:rsidRPr="00F403F8" w:rsidRDefault="004B2939" w:rsidP="00A47C7F">
            <w:pPr>
              <w:contextualSpacing/>
              <w:jc w:val="center"/>
            </w:pPr>
            <w:r w:rsidRPr="00F403F8">
              <w:t>A</w:t>
            </w:r>
          </w:p>
        </w:tc>
        <w:tc>
          <w:tcPr>
            <w:tcW w:w="544" w:type="pct"/>
            <w:vAlign w:val="center"/>
          </w:tcPr>
          <w:p w14:paraId="26C3E663" w14:textId="77777777" w:rsidR="004B2939" w:rsidRPr="00F403F8" w:rsidRDefault="004B2939" w:rsidP="00A47C7F">
            <w:pPr>
              <w:contextualSpacing/>
              <w:jc w:val="center"/>
            </w:pPr>
            <w:r w:rsidRPr="00F403F8">
              <w:t>10</w:t>
            </w:r>
          </w:p>
        </w:tc>
      </w:tr>
      <w:tr w:rsidR="004B2939" w:rsidRPr="00F403F8" w14:paraId="7828DA0F" w14:textId="77777777" w:rsidTr="00A47C7F">
        <w:trPr>
          <w:trHeight w:val="394"/>
        </w:trPr>
        <w:tc>
          <w:tcPr>
            <w:tcW w:w="262" w:type="pct"/>
            <w:vAlign w:val="center"/>
          </w:tcPr>
          <w:p w14:paraId="3A985C18" w14:textId="77777777" w:rsidR="004B2939" w:rsidRPr="00F403F8" w:rsidRDefault="004B2939" w:rsidP="00A47C7F">
            <w:pPr>
              <w:contextualSpacing/>
              <w:jc w:val="center"/>
            </w:pPr>
          </w:p>
        </w:tc>
        <w:tc>
          <w:tcPr>
            <w:tcW w:w="182" w:type="pct"/>
            <w:vAlign w:val="center"/>
          </w:tcPr>
          <w:p w14:paraId="0211E3CF" w14:textId="77777777" w:rsidR="004B2939" w:rsidRPr="00F403F8" w:rsidRDefault="004B2939" w:rsidP="00A47C7F">
            <w:pPr>
              <w:contextualSpacing/>
            </w:pPr>
          </w:p>
        </w:tc>
        <w:tc>
          <w:tcPr>
            <w:tcW w:w="3457" w:type="pct"/>
            <w:vAlign w:val="center"/>
          </w:tcPr>
          <w:p w14:paraId="035D1C93" w14:textId="77777777" w:rsidR="004B2939" w:rsidRPr="00F403F8" w:rsidRDefault="004B2939" w:rsidP="00A47C7F">
            <w:pPr>
              <w:contextualSpacing/>
              <w:jc w:val="center"/>
              <w:rPr>
                <w:bCs/>
              </w:rPr>
            </w:pPr>
            <w:r w:rsidRPr="00F403F8">
              <w:rPr>
                <w:b/>
                <w:bCs/>
              </w:rPr>
              <w:t>(OR)</w:t>
            </w:r>
          </w:p>
        </w:tc>
        <w:tc>
          <w:tcPr>
            <w:tcW w:w="308" w:type="pct"/>
            <w:vAlign w:val="center"/>
          </w:tcPr>
          <w:p w14:paraId="261DD280" w14:textId="77777777" w:rsidR="004B2939" w:rsidRPr="00F403F8" w:rsidRDefault="004B2939" w:rsidP="00A47C7F">
            <w:pPr>
              <w:contextualSpacing/>
              <w:jc w:val="center"/>
            </w:pPr>
          </w:p>
        </w:tc>
        <w:tc>
          <w:tcPr>
            <w:tcW w:w="247" w:type="pct"/>
            <w:vAlign w:val="center"/>
          </w:tcPr>
          <w:p w14:paraId="61215194" w14:textId="77777777" w:rsidR="004B2939" w:rsidRPr="00F403F8" w:rsidRDefault="004B2939" w:rsidP="00A47C7F">
            <w:pPr>
              <w:contextualSpacing/>
              <w:jc w:val="center"/>
            </w:pPr>
          </w:p>
        </w:tc>
        <w:tc>
          <w:tcPr>
            <w:tcW w:w="544" w:type="pct"/>
            <w:vAlign w:val="center"/>
          </w:tcPr>
          <w:p w14:paraId="56438A98" w14:textId="77777777" w:rsidR="004B2939" w:rsidRPr="00F403F8" w:rsidRDefault="004B2939" w:rsidP="00A47C7F">
            <w:pPr>
              <w:contextualSpacing/>
              <w:jc w:val="center"/>
            </w:pPr>
          </w:p>
        </w:tc>
      </w:tr>
      <w:tr w:rsidR="004B2939" w:rsidRPr="00F403F8" w14:paraId="7272DAD3" w14:textId="77777777" w:rsidTr="00A47C7F">
        <w:trPr>
          <w:trHeight w:val="394"/>
        </w:trPr>
        <w:tc>
          <w:tcPr>
            <w:tcW w:w="262" w:type="pct"/>
            <w:vAlign w:val="center"/>
          </w:tcPr>
          <w:p w14:paraId="5242606B" w14:textId="77777777" w:rsidR="004B2939" w:rsidRPr="00F403F8" w:rsidRDefault="004B2939" w:rsidP="00A47C7F">
            <w:pPr>
              <w:contextualSpacing/>
              <w:jc w:val="center"/>
            </w:pPr>
            <w:r w:rsidRPr="00F403F8">
              <w:t>8.</w:t>
            </w:r>
          </w:p>
        </w:tc>
        <w:tc>
          <w:tcPr>
            <w:tcW w:w="182" w:type="pct"/>
            <w:vAlign w:val="center"/>
          </w:tcPr>
          <w:p w14:paraId="5779C329" w14:textId="77777777" w:rsidR="004B2939" w:rsidRPr="00F403F8" w:rsidRDefault="004B2939" w:rsidP="00A47C7F">
            <w:pPr>
              <w:contextualSpacing/>
            </w:pPr>
            <w:r w:rsidRPr="00F403F8">
              <w:t>a.</w:t>
            </w:r>
          </w:p>
        </w:tc>
        <w:tc>
          <w:tcPr>
            <w:tcW w:w="3457" w:type="pct"/>
            <w:vAlign w:val="center"/>
          </w:tcPr>
          <w:p w14:paraId="7540D103" w14:textId="77777777" w:rsidR="004B2939" w:rsidRPr="00F403F8" w:rsidRDefault="004B2939" w:rsidP="00A47C7F">
            <w:pPr>
              <w:jc w:val="both"/>
            </w:pPr>
            <w:r w:rsidRPr="00F403F8">
              <w:t>Explain the rate constant and the constants of Alberty and Dalziel model.</w:t>
            </w:r>
          </w:p>
        </w:tc>
        <w:tc>
          <w:tcPr>
            <w:tcW w:w="308" w:type="pct"/>
            <w:vAlign w:val="center"/>
          </w:tcPr>
          <w:p w14:paraId="529F471E" w14:textId="77777777" w:rsidR="004B2939" w:rsidRPr="00F403F8" w:rsidRDefault="004B2939" w:rsidP="00A47C7F">
            <w:pPr>
              <w:contextualSpacing/>
              <w:jc w:val="center"/>
            </w:pPr>
            <w:r w:rsidRPr="00F403F8">
              <w:t>CO6</w:t>
            </w:r>
          </w:p>
        </w:tc>
        <w:tc>
          <w:tcPr>
            <w:tcW w:w="247" w:type="pct"/>
            <w:vAlign w:val="center"/>
          </w:tcPr>
          <w:p w14:paraId="43781A72" w14:textId="77777777" w:rsidR="004B2939" w:rsidRPr="00F403F8" w:rsidRDefault="004B2939" w:rsidP="00A47C7F">
            <w:pPr>
              <w:contextualSpacing/>
              <w:jc w:val="center"/>
            </w:pPr>
            <w:r w:rsidRPr="00F403F8">
              <w:t>U</w:t>
            </w:r>
          </w:p>
        </w:tc>
        <w:tc>
          <w:tcPr>
            <w:tcW w:w="544" w:type="pct"/>
            <w:vAlign w:val="center"/>
          </w:tcPr>
          <w:p w14:paraId="719B6B5E" w14:textId="77777777" w:rsidR="004B2939" w:rsidRPr="00F403F8" w:rsidRDefault="004B2939" w:rsidP="00A47C7F">
            <w:pPr>
              <w:contextualSpacing/>
              <w:jc w:val="center"/>
            </w:pPr>
            <w:r w:rsidRPr="00F403F8">
              <w:t>10</w:t>
            </w:r>
          </w:p>
        </w:tc>
      </w:tr>
      <w:tr w:rsidR="004B2939" w:rsidRPr="00F403F8" w14:paraId="45E2F812" w14:textId="77777777" w:rsidTr="00A47C7F">
        <w:trPr>
          <w:trHeight w:val="394"/>
        </w:trPr>
        <w:tc>
          <w:tcPr>
            <w:tcW w:w="262" w:type="pct"/>
            <w:vAlign w:val="center"/>
          </w:tcPr>
          <w:p w14:paraId="3B41BD39" w14:textId="77777777" w:rsidR="004B2939" w:rsidRPr="00F403F8" w:rsidRDefault="004B2939" w:rsidP="00A47C7F">
            <w:pPr>
              <w:contextualSpacing/>
              <w:jc w:val="center"/>
            </w:pPr>
          </w:p>
        </w:tc>
        <w:tc>
          <w:tcPr>
            <w:tcW w:w="182" w:type="pct"/>
            <w:vAlign w:val="center"/>
          </w:tcPr>
          <w:p w14:paraId="64051530" w14:textId="77777777" w:rsidR="004B2939" w:rsidRPr="00F403F8" w:rsidRDefault="004B2939" w:rsidP="00A47C7F">
            <w:pPr>
              <w:contextualSpacing/>
            </w:pPr>
            <w:r w:rsidRPr="00F403F8">
              <w:t>b.</w:t>
            </w:r>
          </w:p>
        </w:tc>
        <w:tc>
          <w:tcPr>
            <w:tcW w:w="3457" w:type="pct"/>
            <w:vAlign w:val="center"/>
          </w:tcPr>
          <w:p w14:paraId="320AB857" w14:textId="77777777" w:rsidR="004B2939" w:rsidRPr="00F403F8" w:rsidRDefault="004B2939" w:rsidP="00A47C7F">
            <w:pPr>
              <w:contextualSpacing/>
              <w:jc w:val="both"/>
              <w:rPr>
                <w:bCs/>
              </w:rPr>
            </w:pPr>
            <w:r w:rsidRPr="00F403F8">
              <w:t>Elaborate the mechanisms for multi-substrate enzyme catalyzed reaction.</w:t>
            </w:r>
          </w:p>
        </w:tc>
        <w:tc>
          <w:tcPr>
            <w:tcW w:w="308" w:type="pct"/>
            <w:vAlign w:val="center"/>
          </w:tcPr>
          <w:p w14:paraId="604EBCA4" w14:textId="77777777" w:rsidR="004B2939" w:rsidRPr="00F403F8" w:rsidRDefault="004B2939" w:rsidP="00A47C7F">
            <w:pPr>
              <w:contextualSpacing/>
              <w:jc w:val="center"/>
            </w:pPr>
            <w:r w:rsidRPr="00F403F8">
              <w:t>CO6</w:t>
            </w:r>
          </w:p>
        </w:tc>
        <w:tc>
          <w:tcPr>
            <w:tcW w:w="247" w:type="pct"/>
            <w:vAlign w:val="center"/>
          </w:tcPr>
          <w:p w14:paraId="47A7D404" w14:textId="77777777" w:rsidR="004B2939" w:rsidRPr="00F403F8" w:rsidRDefault="004B2939" w:rsidP="00A47C7F">
            <w:pPr>
              <w:contextualSpacing/>
              <w:jc w:val="center"/>
            </w:pPr>
            <w:r w:rsidRPr="00F403F8">
              <w:t>U</w:t>
            </w:r>
          </w:p>
        </w:tc>
        <w:tc>
          <w:tcPr>
            <w:tcW w:w="544" w:type="pct"/>
            <w:vAlign w:val="center"/>
          </w:tcPr>
          <w:p w14:paraId="0C7D81A3" w14:textId="77777777" w:rsidR="004B2939" w:rsidRPr="00F403F8" w:rsidRDefault="004B2939" w:rsidP="00A47C7F">
            <w:pPr>
              <w:contextualSpacing/>
              <w:jc w:val="center"/>
            </w:pPr>
            <w:r w:rsidRPr="00F403F8">
              <w:t>10</w:t>
            </w:r>
          </w:p>
        </w:tc>
      </w:tr>
      <w:tr w:rsidR="004B2939" w:rsidRPr="00F403F8" w14:paraId="7755F8D9" w14:textId="77777777" w:rsidTr="00A47C7F">
        <w:trPr>
          <w:trHeight w:val="292"/>
        </w:trPr>
        <w:tc>
          <w:tcPr>
            <w:tcW w:w="5000" w:type="pct"/>
            <w:gridSpan w:val="6"/>
            <w:vAlign w:val="center"/>
          </w:tcPr>
          <w:p w14:paraId="2F53AAAC" w14:textId="77777777" w:rsidR="004B2939" w:rsidRPr="00F403F8" w:rsidRDefault="004B2939" w:rsidP="00A47C7F">
            <w:pPr>
              <w:contextualSpacing/>
              <w:jc w:val="center"/>
              <w:rPr>
                <w:b/>
                <w:u w:val="single"/>
              </w:rPr>
            </w:pPr>
            <w:r w:rsidRPr="00F403F8">
              <w:rPr>
                <w:b/>
                <w:u w:val="single"/>
              </w:rPr>
              <w:lastRenderedPageBreak/>
              <w:t>PART – B (1 X 20 = 20 MARKS)</w:t>
            </w:r>
          </w:p>
          <w:p w14:paraId="37C7640C" w14:textId="77777777" w:rsidR="004B2939" w:rsidRPr="00F403F8" w:rsidRDefault="004B2939" w:rsidP="00A47C7F">
            <w:pPr>
              <w:contextualSpacing/>
              <w:jc w:val="center"/>
            </w:pPr>
            <w:r w:rsidRPr="00F403F8">
              <w:rPr>
                <w:b/>
                <w:bCs/>
              </w:rPr>
              <w:t>COMPULSORY QUESTION</w:t>
            </w:r>
          </w:p>
        </w:tc>
      </w:tr>
      <w:tr w:rsidR="004B2939" w:rsidRPr="00F403F8" w14:paraId="3031E861" w14:textId="77777777" w:rsidTr="00A47C7F">
        <w:trPr>
          <w:trHeight w:val="394"/>
        </w:trPr>
        <w:tc>
          <w:tcPr>
            <w:tcW w:w="262" w:type="pct"/>
            <w:vAlign w:val="center"/>
          </w:tcPr>
          <w:p w14:paraId="38388A87" w14:textId="77777777" w:rsidR="004B2939" w:rsidRPr="00F403F8" w:rsidRDefault="004B2939" w:rsidP="00A47C7F">
            <w:pPr>
              <w:contextualSpacing/>
              <w:jc w:val="center"/>
            </w:pPr>
            <w:r w:rsidRPr="00F403F8">
              <w:t>9.</w:t>
            </w:r>
          </w:p>
        </w:tc>
        <w:tc>
          <w:tcPr>
            <w:tcW w:w="182" w:type="pct"/>
            <w:vAlign w:val="center"/>
          </w:tcPr>
          <w:p w14:paraId="6C2733E2" w14:textId="77777777" w:rsidR="004B2939" w:rsidRPr="00F403F8" w:rsidRDefault="004B2939" w:rsidP="00A47C7F">
            <w:pPr>
              <w:contextualSpacing/>
            </w:pPr>
            <w:r w:rsidRPr="00F403F8">
              <w:t>a.</w:t>
            </w:r>
          </w:p>
        </w:tc>
        <w:tc>
          <w:tcPr>
            <w:tcW w:w="3457" w:type="pct"/>
            <w:vAlign w:val="center"/>
          </w:tcPr>
          <w:p w14:paraId="36FE52F3" w14:textId="77777777" w:rsidR="004B2939" w:rsidRPr="00F403F8" w:rsidRDefault="004B2939" w:rsidP="00A47C7F">
            <w:pPr>
              <w:jc w:val="both"/>
              <w:rPr>
                <w:bCs/>
              </w:rPr>
            </w:pPr>
            <w:r w:rsidRPr="00F403F8">
              <w:t>Explain on substrate and product inhibition of the enzyme.</w:t>
            </w:r>
          </w:p>
        </w:tc>
        <w:tc>
          <w:tcPr>
            <w:tcW w:w="308" w:type="pct"/>
            <w:vAlign w:val="center"/>
          </w:tcPr>
          <w:p w14:paraId="55C0F2D7" w14:textId="77777777" w:rsidR="004B2939" w:rsidRPr="00F403F8" w:rsidRDefault="004B2939" w:rsidP="00A47C7F">
            <w:pPr>
              <w:contextualSpacing/>
              <w:jc w:val="center"/>
            </w:pPr>
            <w:r w:rsidRPr="00F403F8">
              <w:t>CO6</w:t>
            </w:r>
          </w:p>
        </w:tc>
        <w:tc>
          <w:tcPr>
            <w:tcW w:w="247" w:type="pct"/>
            <w:vAlign w:val="center"/>
          </w:tcPr>
          <w:p w14:paraId="663115A5" w14:textId="77777777" w:rsidR="004B2939" w:rsidRPr="00F403F8" w:rsidRDefault="004B2939" w:rsidP="00A47C7F">
            <w:pPr>
              <w:contextualSpacing/>
              <w:jc w:val="center"/>
            </w:pPr>
            <w:r w:rsidRPr="00F403F8">
              <w:t>U</w:t>
            </w:r>
          </w:p>
        </w:tc>
        <w:tc>
          <w:tcPr>
            <w:tcW w:w="544" w:type="pct"/>
            <w:vAlign w:val="center"/>
          </w:tcPr>
          <w:p w14:paraId="0418383B" w14:textId="77777777" w:rsidR="004B2939" w:rsidRPr="00F403F8" w:rsidRDefault="004B2939" w:rsidP="00A47C7F">
            <w:pPr>
              <w:contextualSpacing/>
              <w:jc w:val="center"/>
            </w:pPr>
            <w:r w:rsidRPr="00F403F8">
              <w:t>10</w:t>
            </w:r>
          </w:p>
        </w:tc>
      </w:tr>
      <w:tr w:rsidR="004B2939" w:rsidRPr="00F403F8" w14:paraId="600600E7" w14:textId="77777777" w:rsidTr="00A47C7F">
        <w:trPr>
          <w:trHeight w:val="394"/>
        </w:trPr>
        <w:tc>
          <w:tcPr>
            <w:tcW w:w="262" w:type="pct"/>
            <w:vAlign w:val="center"/>
          </w:tcPr>
          <w:p w14:paraId="05ACACE1" w14:textId="77777777" w:rsidR="004B2939" w:rsidRPr="00F403F8" w:rsidRDefault="004B2939" w:rsidP="00A47C7F">
            <w:pPr>
              <w:contextualSpacing/>
              <w:jc w:val="center"/>
            </w:pPr>
          </w:p>
        </w:tc>
        <w:tc>
          <w:tcPr>
            <w:tcW w:w="182" w:type="pct"/>
            <w:vAlign w:val="center"/>
          </w:tcPr>
          <w:p w14:paraId="4C70ECD5" w14:textId="77777777" w:rsidR="004B2939" w:rsidRPr="00F403F8" w:rsidRDefault="004B2939" w:rsidP="00A47C7F">
            <w:pPr>
              <w:contextualSpacing/>
            </w:pPr>
            <w:r w:rsidRPr="00F403F8">
              <w:t>b.</w:t>
            </w:r>
          </w:p>
        </w:tc>
        <w:tc>
          <w:tcPr>
            <w:tcW w:w="3457" w:type="pct"/>
            <w:vAlign w:val="center"/>
          </w:tcPr>
          <w:p w14:paraId="233A90F4" w14:textId="77777777" w:rsidR="004B2939" w:rsidRPr="00F403F8" w:rsidRDefault="004B2939" w:rsidP="00A47C7F">
            <w:pPr>
              <w:contextualSpacing/>
              <w:rPr>
                <w:bCs/>
              </w:rPr>
            </w:pPr>
            <w:r w:rsidRPr="00F403F8">
              <w:rPr>
                <w:bCs/>
              </w:rPr>
              <w:t xml:space="preserve">Write in detail on </w:t>
            </w:r>
            <w:r w:rsidRPr="00F403F8">
              <w:rPr>
                <w:color w:val="000000"/>
              </w:rPr>
              <w:t>Monod Changeux Wyman model.</w:t>
            </w:r>
          </w:p>
        </w:tc>
        <w:tc>
          <w:tcPr>
            <w:tcW w:w="308" w:type="pct"/>
            <w:vAlign w:val="center"/>
          </w:tcPr>
          <w:p w14:paraId="18D7B7DC" w14:textId="77777777" w:rsidR="004B2939" w:rsidRPr="00F403F8" w:rsidRDefault="004B2939" w:rsidP="00A47C7F">
            <w:pPr>
              <w:contextualSpacing/>
              <w:jc w:val="center"/>
            </w:pPr>
            <w:r w:rsidRPr="00F403F8">
              <w:t>CO6</w:t>
            </w:r>
          </w:p>
        </w:tc>
        <w:tc>
          <w:tcPr>
            <w:tcW w:w="247" w:type="pct"/>
            <w:vAlign w:val="center"/>
          </w:tcPr>
          <w:p w14:paraId="26B536E2" w14:textId="77777777" w:rsidR="004B2939" w:rsidRPr="00F403F8" w:rsidRDefault="004B2939" w:rsidP="00A47C7F">
            <w:pPr>
              <w:contextualSpacing/>
              <w:jc w:val="center"/>
            </w:pPr>
            <w:r w:rsidRPr="00F403F8">
              <w:t>A</w:t>
            </w:r>
          </w:p>
        </w:tc>
        <w:tc>
          <w:tcPr>
            <w:tcW w:w="544" w:type="pct"/>
            <w:vAlign w:val="center"/>
          </w:tcPr>
          <w:p w14:paraId="11074C47" w14:textId="77777777" w:rsidR="004B2939" w:rsidRPr="00F403F8" w:rsidRDefault="004B2939" w:rsidP="00A47C7F">
            <w:pPr>
              <w:contextualSpacing/>
              <w:jc w:val="center"/>
            </w:pPr>
            <w:r w:rsidRPr="00F403F8">
              <w:t>10</w:t>
            </w:r>
          </w:p>
        </w:tc>
      </w:tr>
    </w:tbl>
    <w:p w14:paraId="615D9833" w14:textId="77777777" w:rsidR="004B2939" w:rsidRPr="00F403F8" w:rsidRDefault="004B2939" w:rsidP="00A47C7F">
      <w:pPr>
        <w:contextualSpacing/>
      </w:pPr>
      <w:r w:rsidRPr="00F403F8">
        <w:rPr>
          <w:b/>
          <w:bCs/>
        </w:rPr>
        <w:t>CO</w:t>
      </w:r>
      <w:r w:rsidRPr="00F403F8">
        <w:t xml:space="preserve"> – COURSE OUTCOME</w:t>
      </w:r>
      <w:r w:rsidRPr="00F403F8">
        <w:tab/>
      </w:r>
      <w:r w:rsidRPr="00F403F8">
        <w:tab/>
      </w:r>
      <w:r w:rsidRPr="00F403F8">
        <w:tab/>
      </w:r>
      <w:r w:rsidRPr="00F403F8">
        <w:tab/>
      </w:r>
      <w:r w:rsidRPr="00F403F8">
        <w:tab/>
      </w:r>
      <w:r w:rsidRPr="00F403F8">
        <w:rPr>
          <w:b/>
          <w:bCs/>
        </w:rPr>
        <w:t>BL</w:t>
      </w:r>
      <w:r w:rsidRPr="00F403F8">
        <w:t xml:space="preserve"> – BLOOM’S LEVEL</w:t>
      </w:r>
    </w:p>
    <w:p w14:paraId="5EA4C726" w14:textId="77777777" w:rsidR="004B2939" w:rsidRPr="00F403F8" w:rsidRDefault="004B2939" w:rsidP="00A47C7F">
      <w:pPr>
        <w:contextualSpacing/>
      </w:pPr>
    </w:p>
    <w:tbl>
      <w:tblPr>
        <w:tblStyle w:val="TableGrid"/>
        <w:tblW w:w="10887" w:type="dxa"/>
        <w:tblInd w:w="-289" w:type="dxa"/>
        <w:tblLook w:val="04A0" w:firstRow="1" w:lastRow="0" w:firstColumn="1" w:lastColumn="0" w:noHBand="0" w:noVBand="1"/>
      </w:tblPr>
      <w:tblGrid>
        <w:gridCol w:w="935"/>
        <w:gridCol w:w="9952"/>
      </w:tblGrid>
      <w:tr w:rsidR="004B2939" w:rsidRPr="00F403F8" w14:paraId="781E68ED" w14:textId="77777777" w:rsidTr="00A47C7F">
        <w:trPr>
          <w:trHeight w:val="277"/>
        </w:trPr>
        <w:tc>
          <w:tcPr>
            <w:tcW w:w="935" w:type="dxa"/>
          </w:tcPr>
          <w:p w14:paraId="7278E8D9" w14:textId="77777777" w:rsidR="004B2939" w:rsidRPr="00F403F8" w:rsidRDefault="004B2939" w:rsidP="00A47C7F">
            <w:pPr>
              <w:contextualSpacing/>
            </w:pPr>
          </w:p>
        </w:tc>
        <w:tc>
          <w:tcPr>
            <w:tcW w:w="9952" w:type="dxa"/>
          </w:tcPr>
          <w:p w14:paraId="2389CA30" w14:textId="77777777" w:rsidR="004B2939" w:rsidRPr="00F403F8" w:rsidRDefault="004B2939" w:rsidP="00A47C7F">
            <w:pPr>
              <w:contextualSpacing/>
              <w:jc w:val="center"/>
              <w:rPr>
                <w:b/>
              </w:rPr>
            </w:pPr>
            <w:r w:rsidRPr="00F403F8">
              <w:rPr>
                <w:b/>
              </w:rPr>
              <w:t>COURSE OUTCOMES</w:t>
            </w:r>
          </w:p>
        </w:tc>
      </w:tr>
      <w:tr w:rsidR="004B2939" w:rsidRPr="00F403F8" w14:paraId="1A5FAA3B" w14:textId="77777777" w:rsidTr="00A47C7F">
        <w:trPr>
          <w:trHeight w:val="277"/>
        </w:trPr>
        <w:tc>
          <w:tcPr>
            <w:tcW w:w="935" w:type="dxa"/>
          </w:tcPr>
          <w:p w14:paraId="41AC55F7" w14:textId="77777777" w:rsidR="004B2939" w:rsidRPr="00F403F8" w:rsidRDefault="004B2939" w:rsidP="00A47C7F">
            <w:pPr>
              <w:contextualSpacing/>
            </w:pPr>
            <w:r w:rsidRPr="00F403F8">
              <w:t>CO1</w:t>
            </w:r>
          </w:p>
        </w:tc>
        <w:tc>
          <w:tcPr>
            <w:tcW w:w="9952" w:type="dxa"/>
          </w:tcPr>
          <w:p w14:paraId="0B6AC6F7" w14:textId="77777777" w:rsidR="004B2939" w:rsidRPr="00F403F8" w:rsidRDefault="004B2939" w:rsidP="00A47C7F">
            <w:pPr>
              <w:pStyle w:val="Default"/>
              <w:jc w:val="both"/>
            </w:pPr>
            <w:r w:rsidRPr="00F403F8">
              <w:rPr>
                <w:rFonts w:eastAsia="Times New Roman"/>
                <w:lang w:val="en-US"/>
              </w:rPr>
              <w:t>Understand the concept of kinetics of immobilization</w:t>
            </w:r>
            <w:r w:rsidRPr="00F403F8">
              <w:rPr>
                <w:rFonts w:eastAsia="Times New Roman"/>
                <w:color w:val="auto"/>
                <w:lang w:val="en-US"/>
              </w:rPr>
              <w:t>.</w:t>
            </w:r>
          </w:p>
        </w:tc>
      </w:tr>
      <w:tr w:rsidR="004B2939" w:rsidRPr="00F403F8" w14:paraId="16C4DB39" w14:textId="77777777" w:rsidTr="00A47C7F">
        <w:trPr>
          <w:trHeight w:val="277"/>
        </w:trPr>
        <w:tc>
          <w:tcPr>
            <w:tcW w:w="935" w:type="dxa"/>
          </w:tcPr>
          <w:p w14:paraId="63124B42" w14:textId="77777777" w:rsidR="004B2939" w:rsidRPr="00F403F8" w:rsidRDefault="004B2939" w:rsidP="00A47C7F">
            <w:pPr>
              <w:contextualSpacing/>
            </w:pPr>
            <w:r w:rsidRPr="00F403F8">
              <w:t>CO2</w:t>
            </w:r>
          </w:p>
        </w:tc>
        <w:tc>
          <w:tcPr>
            <w:tcW w:w="9952" w:type="dxa"/>
          </w:tcPr>
          <w:p w14:paraId="4FDE1B29" w14:textId="77777777" w:rsidR="004B2939" w:rsidRPr="00F403F8" w:rsidRDefault="004B2939" w:rsidP="00A47C7F">
            <w:pPr>
              <w:pStyle w:val="Default"/>
              <w:jc w:val="both"/>
            </w:pPr>
            <w:r w:rsidRPr="00F403F8">
              <w:rPr>
                <w:rFonts w:eastAsia="Times New Roman"/>
                <w:lang w:val="en-US"/>
              </w:rPr>
              <w:t>Understand molecular understanding of enzymes.</w:t>
            </w:r>
          </w:p>
        </w:tc>
      </w:tr>
      <w:tr w:rsidR="004B2939" w:rsidRPr="00F403F8" w14:paraId="3C5C84C5" w14:textId="77777777" w:rsidTr="00A47C7F">
        <w:trPr>
          <w:trHeight w:val="277"/>
        </w:trPr>
        <w:tc>
          <w:tcPr>
            <w:tcW w:w="935" w:type="dxa"/>
          </w:tcPr>
          <w:p w14:paraId="191ADFB1" w14:textId="77777777" w:rsidR="004B2939" w:rsidRPr="00F403F8" w:rsidRDefault="004B2939" w:rsidP="00A47C7F">
            <w:pPr>
              <w:contextualSpacing/>
            </w:pPr>
            <w:r w:rsidRPr="00F403F8">
              <w:t>CO3</w:t>
            </w:r>
          </w:p>
        </w:tc>
        <w:tc>
          <w:tcPr>
            <w:tcW w:w="9952" w:type="dxa"/>
          </w:tcPr>
          <w:p w14:paraId="370455CE" w14:textId="77777777" w:rsidR="004B2939" w:rsidRPr="00F403F8" w:rsidRDefault="004B2939" w:rsidP="00A47C7F">
            <w:pPr>
              <w:pStyle w:val="Default"/>
              <w:jc w:val="both"/>
            </w:pPr>
            <w:r w:rsidRPr="00F403F8">
              <w:rPr>
                <w:rFonts w:eastAsia="Times New Roman"/>
                <w:lang w:val="en-US"/>
              </w:rPr>
              <w:t>Apply enzymes in stereospecific reactions</w:t>
            </w:r>
            <w:r w:rsidRPr="00F403F8">
              <w:rPr>
                <w:rFonts w:eastAsia="Times New Roman"/>
                <w:color w:val="auto"/>
                <w:lang w:val="en-US"/>
              </w:rPr>
              <w:t>.</w:t>
            </w:r>
            <w:r w:rsidRPr="00F403F8">
              <w:t xml:space="preserve"> </w:t>
            </w:r>
          </w:p>
        </w:tc>
      </w:tr>
      <w:tr w:rsidR="004B2939" w:rsidRPr="00F403F8" w14:paraId="0976FB69" w14:textId="77777777" w:rsidTr="00A47C7F">
        <w:trPr>
          <w:trHeight w:val="277"/>
        </w:trPr>
        <w:tc>
          <w:tcPr>
            <w:tcW w:w="935" w:type="dxa"/>
          </w:tcPr>
          <w:p w14:paraId="445E579A" w14:textId="77777777" w:rsidR="004B2939" w:rsidRPr="00F403F8" w:rsidRDefault="004B2939" w:rsidP="00A47C7F">
            <w:pPr>
              <w:contextualSpacing/>
            </w:pPr>
            <w:r w:rsidRPr="00F403F8">
              <w:t>CO4</w:t>
            </w:r>
          </w:p>
        </w:tc>
        <w:tc>
          <w:tcPr>
            <w:tcW w:w="9952" w:type="dxa"/>
          </w:tcPr>
          <w:p w14:paraId="72538735" w14:textId="77777777" w:rsidR="004B2939" w:rsidRPr="00F403F8" w:rsidRDefault="004B2939" w:rsidP="00A47C7F">
            <w:pPr>
              <w:pStyle w:val="Default"/>
              <w:jc w:val="both"/>
            </w:pPr>
            <w:r w:rsidRPr="00F403F8">
              <w:rPr>
                <w:rFonts w:eastAsia="Times New Roman"/>
                <w:lang w:val="en-US"/>
              </w:rPr>
              <w:t>Evaluate application of enzymes.</w:t>
            </w:r>
          </w:p>
        </w:tc>
      </w:tr>
      <w:tr w:rsidR="004B2939" w:rsidRPr="00F403F8" w14:paraId="4B4498F0" w14:textId="77777777" w:rsidTr="00A47C7F">
        <w:trPr>
          <w:trHeight w:val="277"/>
        </w:trPr>
        <w:tc>
          <w:tcPr>
            <w:tcW w:w="935" w:type="dxa"/>
          </w:tcPr>
          <w:p w14:paraId="3497A810" w14:textId="77777777" w:rsidR="004B2939" w:rsidRPr="00F403F8" w:rsidRDefault="004B2939" w:rsidP="00A47C7F">
            <w:pPr>
              <w:contextualSpacing/>
            </w:pPr>
            <w:r w:rsidRPr="00F403F8">
              <w:t>CO5</w:t>
            </w:r>
          </w:p>
        </w:tc>
        <w:tc>
          <w:tcPr>
            <w:tcW w:w="9952" w:type="dxa"/>
          </w:tcPr>
          <w:p w14:paraId="39173B24" w14:textId="77777777" w:rsidR="004B2939" w:rsidRPr="00F403F8" w:rsidRDefault="004B2939" w:rsidP="00A47C7F">
            <w:pPr>
              <w:pStyle w:val="Default"/>
              <w:jc w:val="both"/>
            </w:pPr>
            <w:r w:rsidRPr="00F403F8">
              <w:rPr>
                <w:rFonts w:eastAsia="Times New Roman"/>
                <w:lang w:val="en-US"/>
              </w:rPr>
              <w:t>Analyze commercial production of enzyme</w:t>
            </w:r>
            <w:r w:rsidRPr="00F403F8">
              <w:rPr>
                <w:rFonts w:eastAsia="Times New Roman"/>
                <w:color w:val="auto"/>
                <w:lang w:val="en-US"/>
              </w:rPr>
              <w:t>.</w:t>
            </w:r>
            <w:r w:rsidRPr="00F403F8">
              <w:t xml:space="preserve"> </w:t>
            </w:r>
          </w:p>
        </w:tc>
      </w:tr>
      <w:tr w:rsidR="004B2939" w:rsidRPr="00F403F8" w14:paraId="379D806B" w14:textId="77777777" w:rsidTr="00A47C7F">
        <w:trPr>
          <w:trHeight w:val="277"/>
        </w:trPr>
        <w:tc>
          <w:tcPr>
            <w:tcW w:w="935" w:type="dxa"/>
          </w:tcPr>
          <w:p w14:paraId="21AC0642" w14:textId="77777777" w:rsidR="004B2939" w:rsidRPr="00F403F8" w:rsidRDefault="004B2939" w:rsidP="00A47C7F">
            <w:pPr>
              <w:contextualSpacing/>
            </w:pPr>
            <w:r w:rsidRPr="00F403F8">
              <w:t>CO6</w:t>
            </w:r>
          </w:p>
        </w:tc>
        <w:tc>
          <w:tcPr>
            <w:tcW w:w="9952" w:type="dxa"/>
          </w:tcPr>
          <w:p w14:paraId="5F78C800" w14:textId="77777777" w:rsidR="004B2939" w:rsidRPr="00F403F8" w:rsidRDefault="004B2939" w:rsidP="00A47C7F">
            <w:pPr>
              <w:jc w:val="both"/>
              <w:rPr>
                <w:b/>
                <w:bCs/>
              </w:rPr>
            </w:pPr>
            <w:r w:rsidRPr="00F403F8">
              <w:rPr>
                <w:rStyle w:val="fontstyle01"/>
              </w:rPr>
              <w:t>Create inhibition kinetics of the enzymatic reactions</w:t>
            </w:r>
            <w:r w:rsidRPr="00F403F8">
              <w:rPr>
                <w:b/>
                <w:bCs/>
              </w:rPr>
              <w:t>.</w:t>
            </w:r>
          </w:p>
        </w:tc>
      </w:tr>
    </w:tbl>
    <w:p w14:paraId="3054493C" w14:textId="77777777" w:rsidR="004B2939" w:rsidRPr="00F403F8" w:rsidRDefault="004B2939" w:rsidP="00A47C7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B2939" w:rsidRPr="00F403F8" w14:paraId="533BC8F2" w14:textId="77777777" w:rsidTr="00A47C7F">
        <w:trPr>
          <w:jc w:val="center"/>
        </w:trPr>
        <w:tc>
          <w:tcPr>
            <w:tcW w:w="10632" w:type="dxa"/>
            <w:gridSpan w:val="8"/>
          </w:tcPr>
          <w:p w14:paraId="2C8A5DC3" w14:textId="77777777" w:rsidR="004B2939" w:rsidRPr="00F403F8" w:rsidRDefault="004B2939" w:rsidP="00A47C7F">
            <w:pPr>
              <w:contextualSpacing/>
              <w:jc w:val="center"/>
              <w:rPr>
                <w:b/>
              </w:rPr>
            </w:pPr>
            <w:r w:rsidRPr="00F403F8">
              <w:rPr>
                <w:b/>
              </w:rPr>
              <w:t>Assessment Pattern as per Bloom’s Taxonomy</w:t>
            </w:r>
          </w:p>
        </w:tc>
      </w:tr>
      <w:tr w:rsidR="004B2939" w:rsidRPr="00F403F8" w14:paraId="59E8BF99" w14:textId="77777777" w:rsidTr="00A47C7F">
        <w:trPr>
          <w:jc w:val="center"/>
        </w:trPr>
        <w:tc>
          <w:tcPr>
            <w:tcW w:w="1843" w:type="dxa"/>
          </w:tcPr>
          <w:p w14:paraId="3798D437" w14:textId="77777777" w:rsidR="004B2939" w:rsidRPr="00F403F8" w:rsidRDefault="004B2939" w:rsidP="00A47C7F">
            <w:pPr>
              <w:contextualSpacing/>
              <w:jc w:val="center"/>
              <w:rPr>
                <w:b/>
                <w:bCs/>
              </w:rPr>
            </w:pPr>
            <w:r w:rsidRPr="00F403F8">
              <w:rPr>
                <w:b/>
                <w:bCs/>
              </w:rPr>
              <w:t>CO / P</w:t>
            </w:r>
          </w:p>
        </w:tc>
        <w:tc>
          <w:tcPr>
            <w:tcW w:w="1134" w:type="dxa"/>
          </w:tcPr>
          <w:p w14:paraId="7D1215D2" w14:textId="77777777" w:rsidR="004B2939" w:rsidRPr="00F403F8" w:rsidRDefault="004B2939" w:rsidP="00A47C7F">
            <w:pPr>
              <w:contextualSpacing/>
              <w:jc w:val="center"/>
              <w:rPr>
                <w:b/>
              </w:rPr>
            </w:pPr>
            <w:r w:rsidRPr="00F403F8">
              <w:rPr>
                <w:b/>
              </w:rPr>
              <w:t>R</w:t>
            </w:r>
          </w:p>
        </w:tc>
        <w:tc>
          <w:tcPr>
            <w:tcW w:w="1418" w:type="dxa"/>
          </w:tcPr>
          <w:p w14:paraId="39DC234F" w14:textId="77777777" w:rsidR="004B2939" w:rsidRPr="00F403F8" w:rsidRDefault="004B2939" w:rsidP="00A47C7F">
            <w:pPr>
              <w:contextualSpacing/>
              <w:jc w:val="center"/>
              <w:rPr>
                <w:b/>
              </w:rPr>
            </w:pPr>
            <w:r w:rsidRPr="00F403F8">
              <w:rPr>
                <w:b/>
              </w:rPr>
              <w:t>U</w:t>
            </w:r>
          </w:p>
        </w:tc>
        <w:tc>
          <w:tcPr>
            <w:tcW w:w="992" w:type="dxa"/>
          </w:tcPr>
          <w:p w14:paraId="4D4357A7" w14:textId="77777777" w:rsidR="004B2939" w:rsidRPr="00F403F8" w:rsidRDefault="004B2939" w:rsidP="00A47C7F">
            <w:pPr>
              <w:contextualSpacing/>
              <w:jc w:val="center"/>
              <w:rPr>
                <w:b/>
              </w:rPr>
            </w:pPr>
            <w:r w:rsidRPr="00F403F8">
              <w:rPr>
                <w:b/>
              </w:rPr>
              <w:t>A</w:t>
            </w:r>
          </w:p>
        </w:tc>
        <w:tc>
          <w:tcPr>
            <w:tcW w:w="1276" w:type="dxa"/>
          </w:tcPr>
          <w:p w14:paraId="2B868639" w14:textId="77777777" w:rsidR="004B2939" w:rsidRPr="00F403F8" w:rsidRDefault="004B2939" w:rsidP="00A47C7F">
            <w:pPr>
              <w:contextualSpacing/>
              <w:jc w:val="center"/>
              <w:rPr>
                <w:b/>
              </w:rPr>
            </w:pPr>
            <w:r w:rsidRPr="00F403F8">
              <w:rPr>
                <w:b/>
              </w:rPr>
              <w:t>An</w:t>
            </w:r>
          </w:p>
        </w:tc>
        <w:tc>
          <w:tcPr>
            <w:tcW w:w="992" w:type="dxa"/>
          </w:tcPr>
          <w:p w14:paraId="62D80967" w14:textId="77777777" w:rsidR="004B2939" w:rsidRPr="00F403F8" w:rsidRDefault="004B2939" w:rsidP="00A47C7F">
            <w:pPr>
              <w:contextualSpacing/>
              <w:jc w:val="center"/>
              <w:rPr>
                <w:b/>
              </w:rPr>
            </w:pPr>
            <w:r w:rsidRPr="00F403F8">
              <w:rPr>
                <w:b/>
              </w:rPr>
              <w:t>E</w:t>
            </w:r>
          </w:p>
        </w:tc>
        <w:tc>
          <w:tcPr>
            <w:tcW w:w="871" w:type="dxa"/>
          </w:tcPr>
          <w:p w14:paraId="14EDA650" w14:textId="77777777" w:rsidR="004B2939" w:rsidRPr="00F403F8" w:rsidRDefault="004B2939" w:rsidP="00A47C7F">
            <w:pPr>
              <w:contextualSpacing/>
              <w:jc w:val="center"/>
              <w:rPr>
                <w:b/>
              </w:rPr>
            </w:pPr>
            <w:r w:rsidRPr="00F403F8">
              <w:rPr>
                <w:b/>
              </w:rPr>
              <w:t>C</w:t>
            </w:r>
          </w:p>
        </w:tc>
        <w:tc>
          <w:tcPr>
            <w:tcW w:w="2106" w:type="dxa"/>
          </w:tcPr>
          <w:p w14:paraId="7C120222" w14:textId="77777777" w:rsidR="004B2939" w:rsidRPr="00F403F8" w:rsidRDefault="004B2939" w:rsidP="00A47C7F">
            <w:pPr>
              <w:contextualSpacing/>
              <w:jc w:val="center"/>
              <w:rPr>
                <w:b/>
              </w:rPr>
            </w:pPr>
            <w:r w:rsidRPr="00F403F8">
              <w:rPr>
                <w:b/>
              </w:rPr>
              <w:t>Total</w:t>
            </w:r>
          </w:p>
        </w:tc>
      </w:tr>
      <w:tr w:rsidR="004B2939" w:rsidRPr="00F403F8" w14:paraId="26EC2B55" w14:textId="77777777" w:rsidTr="00A47C7F">
        <w:trPr>
          <w:jc w:val="center"/>
        </w:trPr>
        <w:tc>
          <w:tcPr>
            <w:tcW w:w="1843" w:type="dxa"/>
          </w:tcPr>
          <w:p w14:paraId="510B2420" w14:textId="77777777" w:rsidR="004B2939" w:rsidRPr="00F403F8" w:rsidRDefault="004B2939" w:rsidP="00A47C7F">
            <w:pPr>
              <w:contextualSpacing/>
              <w:jc w:val="center"/>
            </w:pPr>
            <w:r w:rsidRPr="00F403F8">
              <w:t>CO1</w:t>
            </w:r>
          </w:p>
        </w:tc>
        <w:tc>
          <w:tcPr>
            <w:tcW w:w="1134" w:type="dxa"/>
          </w:tcPr>
          <w:p w14:paraId="3375CDC5" w14:textId="77777777" w:rsidR="004B2939" w:rsidRPr="00F403F8" w:rsidRDefault="004B2939" w:rsidP="00A47C7F">
            <w:pPr>
              <w:contextualSpacing/>
              <w:jc w:val="center"/>
            </w:pPr>
            <w:r w:rsidRPr="00F403F8">
              <w:t>-</w:t>
            </w:r>
          </w:p>
        </w:tc>
        <w:tc>
          <w:tcPr>
            <w:tcW w:w="1418" w:type="dxa"/>
          </w:tcPr>
          <w:p w14:paraId="4963D8DB" w14:textId="77777777" w:rsidR="004B2939" w:rsidRPr="00F403F8" w:rsidRDefault="004B2939" w:rsidP="00A47C7F">
            <w:pPr>
              <w:contextualSpacing/>
              <w:jc w:val="center"/>
            </w:pPr>
            <w:r w:rsidRPr="00F403F8">
              <w:t>10</w:t>
            </w:r>
          </w:p>
        </w:tc>
        <w:tc>
          <w:tcPr>
            <w:tcW w:w="992" w:type="dxa"/>
          </w:tcPr>
          <w:p w14:paraId="16831EAE" w14:textId="77777777" w:rsidR="004B2939" w:rsidRPr="00F403F8" w:rsidRDefault="004B2939" w:rsidP="00A47C7F">
            <w:pPr>
              <w:contextualSpacing/>
              <w:jc w:val="center"/>
            </w:pPr>
            <w:r w:rsidRPr="00F403F8">
              <w:t>-</w:t>
            </w:r>
          </w:p>
        </w:tc>
        <w:tc>
          <w:tcPr>
            <w:tcW w:w="1276" w:type="dxa"/>
          </w:tcPr>
          <w:p w14:paraId="3F3CB9E0" w14:textId="77777777" w:rsidR="004B2939" w:rsidRPr="00F403F8" w:rsidRDefault="004B2939" w:rsidP="00A47C7F">
            <w:pPr>
              <w:contextualSpacing/>
              <w:jc w:val="center"/>
            </w:pPr>
            <w:r w:rsidRPr="00F403F8">
              <w:t>-</w:t>
            </w:r>
          </w:p>
        </w:tc>
        <w:tc>
          <w:tcPr>
            <w:tcW w:w="992" w:type="dxa"/>
          </w:tcPr>
          <w:p w14:paraId="17B396DA" w14:textId="77777777" w:rsidR="004B2939" w:rsidRPr="00F403F8" w:rsidRDefault="004B2939" w:rsidP="00A47C7F">
            <w:pPr>
              <w:contextualSpacing/>
              <w:jc w:val="center"/>
            </w:pPr>
            <w:r w:rsidRPr="00F403F8">
              <w:t>-</w:t>
            </w:r>
          </w:p>
        </w:tc>
        <w:tc>
          <w:tcPr>
            <w:tcW w:w="871" w:type="dxa"/>
          </w:tcPr>
          <w:p w14:paraId="5FAEDFD1" w14:textId="77777777" w:rsidR="004B2939" w:rsidRPr="00F403F8" w:rsidRDefault="004B2939" w:rsidP="00A47C7F">
            <w:pPr>
              <w:contextualSpacing/>
              <w:jc w:val="center"/>
            </w:pPr>
            <w:r w:rsidRPr="00F403F8">
              <w:t>-</w:t>
            </w:r>
          </w:p>
        </w:tc>
        <w:tc>
          <w:tcPr>
            <w:tcW w:w="2106" w:type="dxa"/>
          </w:tcPr>
          <w:p w14:paraId="52CD3EB9" w14:textId="77777777" w:rsidR="004B2939" w:rsidRPr="00F403F8" w:rsidRDefault="004B2939" w:rsidP="00A47C7F">
            <w:pPr>
              <w:contextualSpacing/>
              <w:jc w:val="center"/>
            </w:pPr>
            <w:r w:rsidRPr="00F403F8">
              <w:t>10</w:t>
            </w:r>
          </w:p>
        </w:tc>
      </w:tr>
      <w:tr w:rsidR="004B2939" w:rsidRPr="00F403F8" w14:paraId="1AE133F2" w14:textId="77777777" w:rsidTr="00A47C7F">
        <w:trPr>
          <w:jc w:val="center"/>
        </w:trPr>
        <w:tc>
          <w:tcPr>
            <w:tcW w:w="1843" w:type="dxa"/>
          </w:tcPr>
          <w:p w14:paraId="4D47137A" w14:textId="77777777" w:rsidR="004B2939" w:rsidRPr="00F403F8" w:rsidRDefault="004B2939" w:rsidP="00A47C7F">
            <w:pPr>
              <w:contextualSpacing/>
              <w:jc w:val="center"/>
            </w:pPr>
            <w:r w:rsidRPr="00F403F8">
              <w:t>CO2</w:t>
            </w:r>
          </w:p>
        </w:tc>
        <w:tc>
          <w:tcPr>
            <w:tcW w:w="1134" w:type="dxa"/>
          </w:tcPr>
          <w:p w14:paraId="3AC3009E" w14:textId="77777777" w:rsidR="004B2939" w:rsidRPr="00F403F8" w:rsidRDefault="004B2939" w:rsidP="00A47C7F">
            <w:pPr>
              <w:contextualSpacing/>
              <w:jc w:val="center"/>
            </w:pPr>
            <w:r w:rsidRPr="00F403F8">
              <w:t>-</w:t>
            </w:r>
          </w:p>
        </w:tc>
        <w:tc>
          <w:tcPr>
            <w:tcW w:w="1418" w:type="dxa"/>
          </w:tcPr>
          <w:p w14:paraId="65FB8A4F" w14:textId="77777777" w:rsidR="004B2939" w:rsidRPr="00F403F8" w:rsidRDefault="004B2939" w:rsidP="00A47C7F">
            <w:pPr>
              <w:contextualSpacing/>
              <w:jc w:val="center"/>
            </w:pPr>
            <w:r w:rsidRPr="00F403F8">
              <w:t>20</w:t>
            </w:r>
          </w:p>
        </w:tc>
        <w:tc>
          <w:tcPr>
            <w:tcW w:w="992" w:type="dxa"/>
          </w:tcPr>
          <w:p w14:paraId="7DF5DB87" w14:textId="77777777" w:rsidR="004B2939" w:rsidRPr="00F403F8" w:rsidRDefault="004B2939" w:rsidP="00A47C7F">
            <w:pPr>
              <w:contextualSpacing/>
              <w:jc w:val="center"/>
            </w:pPr>
            <w:r w:rsidRPr="00F403F8">
              <w:t>-</w:t>
            </w:r>
          </w:p>
        </w:tc>
        <w:tc>
          <w:tcPr>
            <w:tcW w:w="1276" w:type="dxa"/>
          </w:tcPr>
          <w:p w14:paraId="5BF3BA49" w14:textId="77777777" w:rsidR="004B2939" w:rsidRPr="00F403F8" w:rsidRDefault="004B2939" w:rsidP="00A47C7F">
            <w:pPr>
              <w:contextualSpacing/>
              <w:jc w:val="center"/>
            </w:pPr>
            <w:r w:rsidRPr="00F403F8">
              <w:t>10</w:t>
            </w:r>
          </w:p>
        </w:tc>
        <w:tc>
          <w:tcPr>
            <w:tcW w:w="992" w:type="dxa"/>
          </w:tcPr>
          <w:p w14:paraId="303E6042" w14:textId="77777777" w:rsidR="004B2939" w:rsidRPr="00F403F8" w:rsidRDefault="004B2939" w:rsidP="00A47C7F">
            <w:pPr>
              <w:contextualSpacing/>
              <w:jc w:val="center"/>
            </w:pPr>
            <w:r w:rsidRPr="00F403F8">
              <w:t>-</w:t>
            </w:r>
          </w:p>
        </w:tc>
        <w:tc>
          <w:tcPr>
            <w:tcW w:w="871" w:type="dxa"/>
          </w:tcPr>
          <w:p w14:paraId="63FF805E" w14:textId="77777777" w:rsidR="004B2939" w:rsidRPr="00F403F8" w:rsidRDefault="004B2939" w:rsidP="00A47C7F">
            <w:pPr>
              <w:contextualSpacing/>
              <w:jc w:val="center"/>
            </w:pPr>
            <w:r w:rsidRPr="00F403F8">
              <w:t>-</w:t>
            </w:r>
          </w:p>
        </w:tc>
        <w:tc>
          <w:tcPr>
            <w:tcW w:w="2106" w:type="dxa"/>
          </w:tcPr>
          <w:p w14:paraId="5BEC7F6C" w14:textId="77777777" w:rsidR="004B2939" w:rsidRPr="00F403F8" w:rsidRDefault="004B2939" w:rsidP="00A47C7F">
            <w:pPr>
              <w:contextualSpacing/>
              <w:jc w:val="center"/>
            </w:pPr>
            <w:r w:rsidRPr="00F403F8">
              <w:t>30</w:t>
            </w:r>
          </w:p>
        </w:tc>
      </w:tr>
      <w:tr w:rsidR="004B2939" w:rsidRPr="00F403F8" w14:paraId="6373FFDF" w14:textId="77777777" w:rsidTr="00A47C7F">
        <w:trPr>
          <w:jc w:val="center"/>
        </w:trPr>
        <w:tc>
          <w:tcPr>
            <w:tcW w:w="1843" w:type="dxa"/>
          </w:tcPr>
          <w:p w14:paraId="4C9278FF" w14:textId="77777777" w:rsidR="004B2939" w:rsidRPr="00F403F8" w:rsidRDefault="004B2939" w:rsidP="00A47C7F">
            <w:pPr>
              <w:contextualSpacing/>
              <w:jc w:val="center"/>
            </w:pPr>
            <w:r w:rsidRPr="00F403F8">
              <w:t>CO3</w:t>
            </w:r>
          </w:p>
        </w:tc>
        <w:tc>
          <w:tcPr>
            <w:tcW w:w="1134" w:type="dxa"/>
          </w:tcPr>
          <w:p w14:paraId="2A389D50" w14:textId="77777777" w:rsidR="004B2939" w:rsidRPr="00F403F8" w:rsidRDefault="004B2939" w:rsidP="00A47C7F">
            <w:pPr>
              <w:contextualSpacing/>
              <w:jc w:val="center"/>
            </w:pPr>
            <w:r w:rsidRPr="00F403F8">
              <w:t>-</w:t>
            </w:r>
          </w:p>
        </w:tc>
        <w:tc>
          <w:tcPr>
            <w:tcW w:w="1418" w:type="dxa"/>
          </w:tcPr>
          <w:p w14:paraId="58F7D543" w14:textId="77777777" w:rsidR="004B2939" w:rsidRPr="00F403F8" w:rsidRDefault="004B2939" w:rsidP="00A47C7F">
            <w:pPr>
              <w:contextualSpacing/>
              <w:jc w:val="center"/>
            </w:pPr>
            <w:r w:rsidRPr="00F403F8">
              <w:t>20</w:t>
            </w:r>
          </w:p>
        </w:tc>
        <w:tc>
          <w:tcPr>
            <w:tcW w:w="992" w:type="dxa"/>
          </w:tcPr>
          <w:p w14:paraId="36BD44F4" w14:textId="77777777" w:rsidR="004B2939" w:rsidRPr="00F403F8" w:rsidRDefault="004B2939" w:rsidP="00A47C7F">
            <w:pPr>
              <w:contextualSpacing/>
              <w:jc w:val="center"/>
            </w:pPr>
            <w:r w:rsidRPr="00F403F8">
              <w:t>-</w:t>
            </w:r>
          </w:p>
        </w:tc>
        <w:tc>
          <w:tcPr>
            <w:tcW w:w="1276" w:type="dxa"/>
          </w:tcPr>
          <w:p w14:paraId="160B27C6" w14:textId="77777777" w:rsidR="004B2939" w:rsidRPr="00F403F8" w:rsidRDefault="004B2939" w:rsidP="00A47C7F">
            <w:pPr>
              <w:contextualSpacing/>
              <w:jc w:val="center"/>
            </w:pPr>
            <w:r w:rsidRPr="00F403F8">
              <w:t>-</w:t>
            </w:r>
          </w:p>
        </w:tc>
        <w:tc>
          <w:tcPr>
            <w:tcW w:w="992" w:type="dxa"/>
          </w:tcPr>
          <w:p w14:paraId="45019652" w14:textId="77777777" w:rsidR="004B2939" w:rsidRPr="00F403F8" w:rsidRDefault="004B2939" w:rsidP="00A47C7F">
            <w:pPr>
              <w:contextualSpacing/>
              <w:jc w:val="center"/>
            </w:pPr>
            <w:r w:rsidRPr="00F403F8">
              <w:t>-</w:t>
            </w:r>
          </w:p>
        </w:tc>
        <w:tc>
          <w:tcPr>
            <w:tcW w:w="871" w:type="dxa"/>
          </w:tcPr>
          <w:p w14:paraId="68F094E3" w14:textId="77777777" w:rsidR="004B2939" w:rsidRPr="00F403F8" w:rsidRDefault="004B2939" w:rsidP="00A47C7F">
            <w:pPr>
              <w:contextualSpacing/>
              <w:jc w:val="center"/>
            </w:pPr>
            <w:r w:rsidRPr="00F403F8">
              <w:t>-</w:t>
            </w:r>
          </w:p>
        </w:tc>
        <w:tc>
          <w:tcPr>
            <w:tcW w:w="2106" w:type="dxa"/>
          </w:tcPr>
          <w:p w14:paraId="708CC525" w14:textId="77777777" w:rsidR="004B2939" w:rsidRPr="00F403F8" w:rsidRDefault="004B2939" w:rsidP="00A47C7F">
            <w:pPr>
              <w:contextualSpacing/>
              <w:jc w:val="center"/>
            </w:pPr>
            <w:r w:rsidRPr="00F403F8">
              <w:t>20</w:t>
            </w:r>
          </w:p>
        </w:tc>
      </w:tr>
      <w:tr w:rsidR="004B2939" w:rsidRPr="00F403F8" w14:paraId="6AC948FE" w14:textId="77777777" w:rsidTr="00A47C7F">
        <w:trPr>
          <w:jc w:val="center"/>
        </w:trPr>
        <w:tc>
          <w:tcPr>
            <w:tcW w:w="1843" w:type="dxa"/>
          </w:tcPr>
          <w:p w14:paraId="742BE959" w14:textId="77777777" w:rsidR="004B2939" w:rsidRPr="00F403F8" w:rsidRDefault="004B2939" w:rsidP="00A47C7F">
            <w:pPr>
              <w:contextualSpacing/>
              <w:jc w:val="center"/>
            </w:pPr>
            <w:r w:rsidRPr="00F403F8">
              <w:t>CO4</w:t>
            </w:r>
          </w:p>
        </w:tc>
        <w:tc>
          <w:tcPr>
            <w:tcW w:w="1134" w:type="dxa"/>
          </w:tcPr>
          <w:p w14:paraId="53A3E548" w14:textId="77777777" w:rsidR="004B2939" w:rsidRPr="00F403F8" w:rsidRDefault="004B2939" w:rsidP="00A47C7F">
            <w:pPr>
              <w:contextualSpacing/>
              <w:jc w:val="center"/>
            </w:pPr>
            <w:r w:rsidRPr="00F403F8">
              <w:t>-</w:t>
            </w:r>
          </w:p>
        </w:tc>
        <w:tc>
          <w:tcPr>
            <w:tcW w:w="1418" w:type="dxa"/>
          </w:tcPr>
          <w:p w14:paraId="519FCF00" w14:textId="77777777" w:rsidR="004B2939" w:rsidRPr="00F403F8" w:rsidRDefault="004B2939" w:rsidP="00A47C7F">
            <w:pPr>
              <w:contextualSpacing/>
              <w:jc w:val="center"/>
            </w:pPr>
            <w:r w:rsidRPr="00F403F8">
              <w:t>10</w:t>
            </w:r>
          </w:p>
        </w:tc>
        <w:tc>
          <w:tcPr>
            <w:tcW w:w="992" w:type="dxa"/>
          </w:tcPr>
          <w:p w14:paraId="7AD516A7" w14:textId="77777777" w:rsidR="004B2939" w:rsidRPr="00F403F8" w:rsidRDefault="004B2939" w:rsidP="00A47C7F">
            <w:pPr>
              <w:contextualSpacing/>
              <w:jc w:val="center"/>
            </w:pPr>
            <w:r w:rsidRPr="00F403F8">
              <w:t>10</w:t>
            </w:r>
          </w:p>
        </w:tc>
        <w:tc>
          <w:tcPr>
            <w:tcW w:w="1276" w:type="dxa"/>
          </w:tcPr>
          <w:p w14:paraId="5BD2F4D6" w14:textId="77777777" w:rsidR="004B2939" w:rsidRPr="00F403F8" w:rsidRDefault="004B2939" w:rsidP="00A47C7F">
            <w:pPr>
              <w:contextualSpacing/>
              <w:jc w:val="center"/>
            </w:pPr>
            <w:r w:rsidRPr="00F403F8">
              <w:t>-</w:t>
            </w:r>
          </w:p>
        </w:tc>
        <w:tc>
          <w:tcPr>
            <w:tcW w:w="992" w:type="dxa"/>
          </w:tcPr>
          <w:p w14:paraId="47078C6F" w14:textId="77777777" w:rsidR="004B2939" w:rsidRPr="00F403F8" w:rsidRDefault="004B2939" w:rsidP="00A47C7F">
            <w:pPr>
              <w:contextualSpacing/>
              <w:jc w:val="center"/>
            </w:pPr>
            <w:r w:rsidRPr="00F403F8">
              <w:t>10</w:t>
            </w:r>
          </w:p>
        </w:tc>
        <w:tc>
          <w:tcPr>
            <w:tcW w:w="871" w:type="dxa"/>
          </w:tcPr>
          <w:p w14:paraId="07A35E3C" w14:textId="77777777" w:rsidR="004B2939" w:rsidRPr="00F403F8" w:rsidRDefault="004B2939" w:rsidP="00A47C7F">
            <w:pPr>
              <w:contextualSpacing/>
              <w:jc w:val="center"/>
            </w:pPr>
            <w:r w:rsidRPr="00F403F8">
              <w:t>-</w:t>
            </w:r>
          </w:p>
        </w:tc>
        <w:tc>
          <w:tcPr>
            <w:tcW w:w="2106" w:type="dxa"/>
          </w:tcPr>
          <w:p w14:paraId="2162EA75" w14:textId="77777777" w:rsidR="004B2939" w:rsidRPr="00F403F8" w:rsidRDefault="004B2939" w:rsidP="00A47C7F">
            <w:pPr>
              <w:contextualSpacing/>
              <w:jc w:val="center"/>
            </w:pPr>
            <w:r w:rsidRPr="00F403F8">
              <w:t>30</w:t>
            </w:r>
          </w:p>
        </w:tc>
      </w:tr>
      <w:tr w:rsidR="004B2939" w:rsidRPr="00F403F8" w14:paraId="28C420EF" w14:textId="77777777" w:rsidTr="00A47C7F">
        <w:trPr>
          <w:jc w:val="center"/>
        </w:trPr>
        <w:tc>
          <w:tcPr>
            <w:tcW w:w="1843" w:type="dxa"/>
          </w:tcPr>
          <w:p w14:paraId="470224D8" w14:textId="77777777" w:rsidR="004B2939" w:rsidRPr="00F403F8" w:rsidRDefault="004B2939" w:rsidP="00A47C7F">
            <w:pPr>
              <w:contextualSpacing/>
              <w:jc w:val="center"/>
            </w:pPr>
            <w:r w:rsidRPr="00F403F8">
              <w:t>CO5</w:t>
            </w:r>
          </w:p>
        </w:tc>
        <w:tc>
          <w:tcPr>
            <w:tcW w:w="1134" w:type="dxa"/>
          </w:tcPr>
          <w:p w14:paraId="384C53F4" w14:textId="77777777" w:rsidR="004B2939" w:rsidRPr="00F403F8" w:rsidRDefault="004B2939" w:rsidP="00A47C7F">
            <w:pPr>
              <w:contextualSpacing/>
              <w:jc w:val="center"/>
            </w:pPr>
            <w:r w:rsidRPr="00F403F8">
              <w:t>10</w:t>
            </w:r>
          </w:p>
        </w:tc>
        <w:tc>
          <w:tcPr>
            <w:tcW w:w="1418" w:type="dxa"/>
          </w:tcPr>
          <w:p w14:paraId="633D772E" w14:textId="77777777" w:rsidR="004B2939" w:rsidRPr="00F403F8" w:rsidRDefault="004B2939" w:rsidP="00A47C7F">
            <w:pPr>
              <w:contextualSpacing/>
              <w:jc w:val="center"/>
            </w:pPr>
            <w:r w:rsidRPr="00F403F8">
              <w:t>10</w:t>
            </w:r>
          </w:p>
        </w:tc>
        <w:tc>
          <w:tcPr>
            <w:tcW w:w="992" w:type="dxa"/>
          </w:tcPr>
          <w:p w14:paraId="4811FAC0" w14:textId="77777777" w:rsidR="004B2939" w:rsidRPr="00F403F8" w:rsidRDefault="004B2939" w:rsidP="00A47C7F">
            <w:pPr>
              <w:contextualSpacing/>
              <w:jc w:val="center"/>
            </w:pPr>
            <w:r w:rsidRPr="00F403F8">
              <w:t>10</w:t>
            </w:r>
          </w:p>
        </w:tc>
        <w:tc>
          <w:tcPr>
            <w:tcW w:w="1276" w:type="dxa"/>
          </w:tcPr>
          <w:p w14:paraId="74CD65D3" w14:textId="77777777" w:rsidR="004B2939" w:rsidRPr="00F403F8" w:rsidRDefault="004B2939" w:rsidP="00A47C7F">
            <w:pPr>
              <w:contextualSpacing/>
              <w:jc w:val="center"/>
            </w:pPr>
            <w:r w:rsidRPr="00F403F8">
              <w:t>-</w:t>
            </w:r>
          </w:p>
        </w:tc>
        <w:tc>
          <w:tcPr>
            <w:tcW w:w="992" w:type="dxa"/>
          </w:tcPr>
          <w:p w14:paraId="06C833D6" w14:textId="77777777" w:rsidR="004B2939" w:rsidRPr="00F403F8" w:rsidRDefault="004B2939" w:rsidP="00A47C7F">
            <w:pPr>
              <w:contextualSpacing/>
              <w:jc w:val="center"/>
            </w:pPr>
            <w:r w:rsidRPr="00F403F8">
              <w:t>-</w:t>
            </w:r>
          </w:p>
        </w:tc>
        <w:tc>
          <w:tcPr>
            <w:tcW w:w="871" w:type="dxa"/>
          </w:tcPr>
          <w:p w14:paraId="497946AC" w14:textId="77777777" w:rsidR="004B2939" w:rsidRPr="00F403F8" w:rsidRDefault="004B2939" w:rsidP="00A47C7F">
            <w:pPr>
              <w:contextualSpacing/>
              <w:jc w:val="center"/>
            </w:pPr>
            <w:r w:rsidRPr="00F403F8">
              <w:t>-</w:t>
            </w:r>
          </w:p>
        </w:tc>
        <w:tc>
          <w:tcPr>
            <w:tcW w:w="2106" w:type="dxa"/>
          </w:tcPr>
          <w:p w14:paraId="4C991B96" w14:textId="77777777" w:rsidR="004B2939" w:rsidRPr="00F403F8" w:rsidRDefault="004B2939" w:rsidP="00A47C7F">
            <w:pPr>
              <w:contextualSpacing/>
              <w:jc w:val="center"/>
            </w:pPr>
            <w:r w:rsidRPr="00F403F8">
              <w:t>30</w:t>
            </w:r>
          </w:p>
        </w:tc>
      </w:tr>
      <w:tr w:rsidR="004B2939" w:rsidRPr="00F403F8" w14:paraId="00CB7DF9" w14:textId="77777777" w:rsidTr="00A47C7F">
        <w:trPr>
          <w:jc w:val="center"/>
        </w:trPr>
        <w:tc>
          <w:tcPr>
            <w:tcW w:w="1843" w:type="dxa"/>
          </w:tcPr>
          <w:p w14:paraId="073049B1" w14:textId="77777777" w:rsidR="004B2939" w:rsidRPr="00F403F8" w:rsidRDefault="004B2939" w:rsidP="00A47C7F">
            <w:pPr>
              <w:contextualSpacing/>
              <w:jc w:val="center"/>
            </w:pPr>
            <w:r w:rsidRPr="00F403F8">
              <w:t>CO6</w:t>
            </w:r>
          </w:p>
        </w:tc>
        <w:tc>
          <w:tcPr>
            <w:tcW w:w="1134" w:type="dxa"/>
          </w:tcPr>
          <w:p w14:paraId="6287CF1C" w14:textId="77777777" w:rsidR="004B2939" w:rsidRPr="00F403F8" w:rsidRDefault="004B2939" w:rsidP="00A47C7F">
            <w:pPr>
              <w:contextualSpacing/>
              <w:jc w:val="center"/>
            </w:pPr>
            <w:r w:rsidRPr="00F403F8">
              <w:t>-</w:t>
            </w:r>
          </w:p>
        </w:tc>
        <w:tc>
          <w:tcPr>
            <w:tcW w:w="1418" w:type="dxa"/>
          </w:tcPr>
          <w:p w14:paraId="0F214DC6" w14:textId="77777777" w:rsidR="004B2939" w:rsidRPr="00F403F8" w:rsidRDefault="004B2939" w:rsidP="00A47C7F">
            <w:pPr>
              <w:contextualSpacing/>
              <w:jc w:val="center"/>
            </w:pPr>
            <w:r w:rsidRPr="00F403F8">
              <w:t>40</w:t>
            </w:r>
          </w:p>
        </w:tc>
        <w:tc>
          <w:tcPr>
            <w:tcW w:w="992" w:type="dxa"/>
          </w:tcPr>
          <w:p w14:paraId="0BB16E4A" w14:textId="77777777" w:rsidR="004B2939" w:rsidRPr="00F403F8" w:rsidRDefault="004B2939" w:rsidP="00A47C7F">
            <w:pPr>
              <w:contextualSpacing/>
              <w:jc w:val="center"/>
            </w:pPr>
            <w:r w:rsidRPr="00F403F8">
              <w:t>20</w:t>
            </w:r>
          </w:p>
        </w:tc>
        <w:tc>
          <w:tcPr>
            <w:tcW w:w="1276" w:type="dxa"/>
          </w:tcPr>
          <w:p w14:paraId="30E0B9B1" w14:textId="77777777" w:rsidR="004B2939" w:rsidRPr="00F403F8" w:rsidRDefault="004B2939" w:rsidP="00A47C7F">
            <w:pPr>
              <w:contextualSpacing/>
              <w:jc w:val="center"/>
            </w:pPr>
            <w:r w:rsidRPr="00F403F8">
              <w:t>-</w:t>
            </w:r>
          </w:p>
        </w:tc>
        <w:tc>
          <w:tcPr>
            <w:tcW w:w="992" w:type="dxa"/>
          </w:tcPr>
          <w:p w14:paraId="3840869B" w14:textId="77777777" w:rsidR="004B2939" w:rsidRPr="00F403F8" w:rsidRDefault="004B2939" w:rsidP="00A47C7F">
            <w:pPr>
              <w:contextualSpacing/>
              <w:jc w:val="center"/>
            </w:pPr>
            <w:r w:rsidRPr="00F403F8">
              <w:t>-</w:t>
            </w:r>
          </w:p>
        </w:tc>
        <w:tc>
          <w:tcPr>
            <w:tcW w:w="871" w:type="dxa"/>
          </w:tcPr>
          <w:p w14:paraId="1E78B0D7" w14:textId="77777777" w:rsidR="004B2939" w:rsidRPr="00F403F8" w:rsidRDefault="004B2939" w:rsidP="00A47C7F">
            <w:pPr>
              <w:contextualSpacing/>
              <w:jc w:val="center"/>
            </w:pPr>
            <w:r w:rsidRPr="00F403F8">
              <w:t>-</w:t>
            </w:r>
          </w:p>
        </w:tc>
        <w:tc>
          <w:tcPr>
            <w:tcW w:w="2106" w:type="dxa"/>
          </w:tcPr>
          <w:p w14:paraId="1724FB5B" w14:textId="77777777" w:rsidR="004B2939" w:rsidRPr="00F403F8" w:rsidRDefault="004B2939" w:rsidP="00A47C7F">
            <w:pPr>
              <w:contextualSpacing/>
              <w:jc w:val="center"/>
            </w:pPr>
            <w:r w:rsidRPr="00F403F8">
              <w:t>60</w:t>
            </w:r>
          </w:p>
        </w:tc>
      </w:tr>
      <w:tr w:rsidR="004B2939" w:rsidRPr="00F403F8" w14:paraId="0949464D" w14:textId="77777777" w:rsidTr="00A47C7F">
        <w:trPr>
          <w:jc w:val="center"/>
        </w:trPr>
        <w:tc>
          <w:tcPr>
            <w:tcW w:w="8526" w:type="dxa"/>
            <w:gridSpan w:val="7"/>
          </w:tcPr>
          <w:p w14:paraId="19AC5782" w14:textId="77777777" w:rsidR="004B2939" w:rsidRPr="00F403F8" w:rsidRDefault="004B2939" w:rsidP="00A47C7F">
            <w:pPr>
              <w:contextualSpacing/>
            </w:pPr>
          </w:p>
        </w:tc>
        <w:tc>
          <w:tcPr>
            <w:tcW w:w="2106" w:type="dxa"/>
          </w:tcPr>
          <w:p w14:paraId="03A5C37D" w14:textId="77777777" w:rsidR="004B2939" w:rsidRPr="00F403F8" w:rsidRDefault="004B2939" w:rsidP="00A47C7F">
            <w:pPr>
              <w:contextualSpacing/>
              <w:jc w:val="center"/>
              <w:rPr>
                <w:b/>
              </w:rPr>
            </w:pPr>
            <w:r w:rsidRPr="00F403F8">
              <w:rPr>
                <w:b/>
              </w:rPr>
              <w:t>180</w:t>
            </w:r>
          </w:p>
        </w:tc>
      </w:tr>
    </w:tbl>
    <w:p w14:paraId="5B1AB66D" w14:textId="0E336F26" w:rsidR="00A47C7F" w:rsidRDefault="00A47C7F" w:rsidP="00A47C7F">
      <w:pPr>
        <w:contextualSpacing/>
      </w:pPr>
    </w:p>
    <w:p w14:paraId="663BAF70" w14:textId="77777777" w:rsidR="00A47C7F" w:rsidRDefault="00A47C7F">
      <w:pPr>
        <w:spacing w:after="200" w:line="276" w:lineRule="auto"/>
      </w:pPr>
      <w:r>
        <w:br w:type="page"/>
      </w:r>
    </w:p>
    <w:p w14:paraId="0D59AEC7" w14:textId="77777777" w:rsidR="004B2939" w:rsidRPr="006C6AB1" w:rsidRDefault="004B2939" w:rsidP="00A47C7F">
      <w:pPr>
        <w:jc w:val="center"/>
      </w:pPr>
      <w:r w:rsidRPr="006C6AB1">
        <w:rPr>
          <w:noProof/>
        </w:rPr>
        <w:lastRenderedPageBreak/>
        <w:drawing>
          <wp:inline distT="0" distB="0" distL="0" distR="0" wp14:anchorId="31CFF18D" wp14:editId="11726B25">
            <wp:extent cx="5731510" cy="1570990"/>
            <wp:effectExtent l="0" t="0" r="2540" b="0"/>
            <wp:docPr id="18649460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a:stretch>
                      <a:fillRect/>
                    </a:stretch>
                  </pic:blipFill>
                  <pic:spPr>
                    <a:xfrm>
                      <a:off x="0" y="0"/>
                      <a:ext cx="5731510" cy="1570990"/>
                    </a:xfrm>
                    <a:prstGeom prst="rect">
                      <a:avLst/>
                    </a:prstGeom>
                  </pic:spPr>
                </pic:pic>
              </a:graphicData>
            </a:graphic>
          </wp:inline>
        </w:drawing>
      </w:r>
    </w:p>
    <w:p w14:paraId="4492B420" w14:textId="77777777" w:rsidR="004B2939" w:rsidRPr="006C6AB1" w:rsidRDefault="004B2939" w:rsidP="00A47C7F"/>
    <w:tbl>
      <w:tblPr>
        <w:tblW w:w="10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78"/>
        <w:gridCol w:w="1560"/>
        <w:gridCol w:w="880"/>
      </w:tblGrid>
      <w:tr w:rsidR="004B2939" w:rsidRPr="006C6AB1" w14:paraId="673FE4ED" w14:textId="77777777" w:rsidTr="00A47C7F">
        <w:trPr>
          <w:trHeight w:val="397"/>
          <w:jc w:val="center"/>
        </w:trPr>
        <w:tc>
          <w:tcPr>
            <w:tcW w:w="1555" w:type="dxa"/>
            <w:vAlign w:val="center"/>
          </w:tcPr>
          <w:p w14:paraId="4B15136E" w14:textId="77777777" w:rsidR="004B2939" w:rsidRPr="006C6AB1" w:rsidRDefault="004B2939" w:rsidP="00A47C7F">
            <w:pPr>
              <w:pStyle w:val="Title"/>
              <w:jc w:val="left"/>
              <w:rPr>
                <w:b/>
                <w:szCs w:val="24"/>
              </w:rPr>
            </w:pPr>
            <w:r w:rsidRPr="006C6AB1">
              <w:rPr>
                <w:b/>
                <w:szCs w:val="24"/>
              </w:rPr>
              <w:t xml:space="preserve">Course Code      </w:t>
            </w:r>
          </w:p>
        </w:tc>
        <w:tc>
          <w:tcPr>
            <w:tcW w:w="6578" w:type="dxa"/>
            <w:vAlign w:val="center"/>
          </w:tcPr>
          <w:p w14:paraId="02973AB5" w14:textId="77777777" w:rsidR="004B2939" w:rsidRPr="006C6AB1" w:rsidRDefault="004B2939" w:rsidP="00A47C7F">
            <w:pPr>
              <w:pStyle w:val="Title"/>
              <w:jc w:val="left"/>
              <w:rPr>
                <w:b/>
                <w:szCs w:val="24"/>
              </w:rPr>
            </w:pPr>
            <w:r w:rsidRPr="006C6AB1">
              <w:rPr>
                <w:b/>
                <w:szCs w:val="24"/>
              </w:rPr>
              <w:t>20BT3008</w:t>
            </w:r>
          </w:p>
        </w:tc>
        <w:tc>
          <w:tcPr>
            <w:tcW w:w="1560" w:type="dxa"/>
            <w:vAlign w:val="center"/>
          </w:tcPr>
          <w:p w14:paraId="7EB3D9C3" w14:textId="77777777" w:rsidR="004B2939" w:rsidRPr="006C6AB1" w:rsidRDefault="004B2939" w:rsidP="00A47C7F">
            <w:pPr>
              <w:pStyle w:val="Title"/>
              <w:ind w:left="-468" w:firstLine="468"/>
              <w:jc w:val="left"/>
              <w:rPr>
                <w:szCs w:val="24"/>
              </w:rPr>
            </w:pPr>
            <w:r w:rsidRPr="006C6AB1">
              <w:rPr>
                <w:b/>
                <w:bCs/>
                <w:szCs w:val="24"/>
              </w:rPr>
              <w:t xml:space="preserve">Duration       </w:t>
            </w:r>
          </w:p>
        </w:tc>
        <w:tc>
          <w:tcPr>
            <w:tcW w:w="880" w:type="dxa"/>
            <w:vAlign w:val="center"/>
          </w:tcPr>
          <w:p w14:paraId="54B60DE5" w14:textId="77777777" w:rsidR="004B2939" w:rsidRPr="006C6AB1" w:rsidRDefault="004B2939" w:rsidP="00A47C7F">
            <w:pPr>
              <w:pStyle w:val="Title"/>
              <w:jc w:val="left"/>
              <w:rPr>
                <w:b/>
                <w:szCs w:val="24"/>
              </w:rPr>
            </w:pPr>
            <w:r w:rsidRPr="006C6AB1">
              <w:rPr>
                <w:b/>
                <w:szCs w:val="24"/>
              </w:rPr>
              <w:t>3hrs</w:t>
            </w:r>
          </w:p>
        </w:tc>
      </w:tr>
      <w:tr w:rsidR="004B2939" w:rsidRPr="006C6AB1" w14:paraId="4933134A" w14:textId="77777777" w:rsidTr="00A47C7F">
        <w:trPr>
          <w:trHeight w:val="397"/>
          <w:jc w:val="center"/>
        </w:trPr>
        <w:tc>
          <w:tcPr>
            <w:tcW w:w="1555" w:type="dxa"/>
            <w:vAlign w:val="center"/>
          </w:tcPr>
          <w:p w14:paraId="193E5707" w14:textId="77777777" w:rsidR="004B2939" w:rsidRPr="006C6AB1" w:rsidRDefault="004B2939" w:rsidP="00A47C7F">
            <w:pPr>
              <w:pStyle w:val="Title"/>
              <w:ind w:right="-160"/>
              <w:jc w:val="left"/>
              <w:rPr>
                <w:b/>
                <w:szCs w:val="24"/>
              </w:rPr>
            </w:pPr>
            <w:r w:rsidRPr="006C6AB1">
              <w:rPr>
                <w:b/>
                <w:szCs w:val="24"/>
              </w:rPr>
              <w:t xml:space="preserve">Course Name     </w:t>
            </w:r>
          </w:p>
        </w:tc>
        <w:tc>
          <w:tcPr>
            <w:tcW w:w="6578" w:type="dxa"/>
            <w:vAlign w:val="center"/>
          </w:tcPr>
          <w:p w14:paraId="079D75D9" w14:textId="77777777" w:rsidR="004B2939" w:rsidRPr="006C6AB1" w:rsidRDefault="004B2939" w:rsidP="00A47C7F">
            <w:pPr>
              <w:pStyle w:val="Title"/>
              <w:jc w:val="left"/>
              <w:rPr>
                <w:b/>
                <w:szCs w:val="24"/>
              </w:rPr>
            </w:pPr>
            <w:r w:rsidRPr="006C6AB1">
              <w:rPr>
                <w:b/>
                <w:szCs w:val="24"/>
              </w:rPr>
              <w:t>ENZYME TECHNOLOGY AND INDUSTRIAL APPLICATIONS</w:t>
            </w:r>
          </w:p>
        </w:tc>
        <w:tc>
          <w:tcPr>
            <w:tcW w:w="1560" w:type="dxa"/>
            <w:vAlign w:val="center"/>
          </w:tcPr>
          <w:p w14:paraId="3EBEB231" w14:textId="77777777" w:rsidR="004B2939" w:rsidRPr="006C6AB1" w:rsidRDefault="004B2939" w:rsidP="00A47C7F">
            <w:pPr>
              <w:pStyle w:val="Title"/>
              <w:jc w:val="left"/>
              <w:rPr>
                <w:b/>
                <w:bCs/>
                <w:szCs w:val="24"/>
              </w:rPr>
            </w:pPr>
            <w:r w:rsidRPr="006C6AB1">
              <w:rPr>
                <w:b/>
                <w:bCs/>
                <w:szCs w:val="24"/>
              </w:rPr>
              <w:t xml:space="preserve">Max. Marks </w:t>
            </w:r>
          </w:p>
        </w:tc>
        <w:tc>
          <w:tcPr>
            <w:tcW w:w="880" w:type="dxa"/>
            <w:vAlign w:val="center"/>
          </w:tcPr>
          <w:p w14:paraId="34C6C9A8" w14:textId="77777777" w:rsidR="004B2939" w:rsidRPr="006C6AB1" w:rsidRDefault="004B2939" w:rsidP="00A47C7F">
            <w:pPr>
              <w:pStyle w:val="Title"/>
              <w:jc w:val="left"/>
              <w:rPr>
                <w:b/>
                <w:szCs w:val="24"/>
              </w:rPr>
            </w:pPr>
            <w:r w:rsidRPr="006C6AB1">
              <w:rPr>
                <w:b/>
                <w:szCs w:val="24"/>
              </w:rPr>
              <w:t>100</w:t>
            </w:r>
          </w:p>
        </w:tc>
      </w:tr>
    </w:tbl>
    <w:p w14:paraId="4777CEE1" w14:textId="77777777" w:rsidR="004B2939" w:rsidRPr="006C6AB1" w:rsidRDefault="004B2939" w:rsidP="00A47C7F">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4B2939" w:rsidRPr="006C6AB1" w14:paraId="4959D716" w14:textId="77777777" w:rsidTr="00A47C7F">
        <w:trPr>
          <w:trHeight w:val="531"/>
        </w:trPr>
        <w:tc>
          <w:tcPr>
            <w:tcW w:w="276" w:type="pct"/>
            <w:vAlign w:val="center"/>
          </w:tcPr>
          <w:p w14:paraId="5A487523" w14:textId="77777777" w:rsidR="004B2939" w:rsidRPr="006C6AB1" w:rsidRDefault="004B2939" w:rsidP="00A47C7F">
            <w:pPr>
              <w:contextualSpacing/>
              <w:jc w:val="center"/>
              <w:rPr>
                <w:b/>
              </w:rPr>
            </w:pPr>
            <w:r w:rsidRPr="006C6AB1">
              <w:rPr>
                <w:b/>
              </w:rPr>
              <w:t>Q. No.</w:t>
            </w:r>
          </w:p>
        </w:tc>
        <w:tc>
          <w:tcPr>
            <w:tcW w:w="3704" w:type="pct"/>
            <w:gridSpan w:val="2"/>
            <w:vAlign w:val="center"/>
          </w:tcPr>
          <w:p w14:paraId="28C2B308" w14:textId="77777777" w:rsidR="004B2939" w:rsidRPr="006C6AB1" w:rsidRDefault="004B2939" w:rsidP="00A47C7F">
            <w:pPr>
              <w:contextualSpacing/>
              <w:jc w:val="center"/>
              <w:rPr>
                <w:b/>
              </w:rPr>
            </w:pPr>
            <w:r w:rsidRPr="006C6AB1">
              <w:rPr>
                <w:b/>
              </w:rPr>
              <w:t>Questions</w:t>
            </w:r>
          </w:p>
        </w:tc>
        <w:tc>
          <w:tcPr>
            <w:tcW w:w="325" w:type="pct"/>
            <w:vAlign w:val="center"/>
          </w:tcPr>
          <w:p w14:paraId="505B0249" w14:textId="77777777" w:rsidR="004B2939" w:rsidRPr="006C6AB1" w:rsidRDefault="004B2939" w:rsidP="00A47C7F">
            <w:pPr>
              <w:contextualSpacing/>
              <w:jc w:val="center"/>
              <w:rPr>
                <w:b/>
              </w:rPr>
            </w:pPr>
            <w:r w:rsidRPr="006C6AB1">
              <w:rPr>
                <w:b/>
              </w:rPr>
              <w:t>CO</w:t>
            </w:r>
          </w:p>
        </w:tc>
        <w:tc>
          <w:tcPr>
            <w:tcW w:w="260" w:type="pct"/>
            <w:vAlign w:val="center"/>
          </w:tcPr>
          <w:p w14:paraId="4E739631" w14:textId="77777777" w:rsidR="004B2939" w:rsidRPr="006C6AB1" w:rsidRDefault="004B2939" w:rsidP="00A47C7F">
            <w:pPr>
              <w:contextualSpacing/>
              <w:jc w:val="center"/>
              <w:rPr>
                <w:b/>
              </w:rPr>
            </w:pPr>
            <w:r w:rsidRPr="006C6AB1">
              <w:rPr>
                <w:b/>
              </w:rPr>
              <w:t>BL</w:t>
            </w:r>
          </w:p>
        </w:tc>
        <w:tc>
          <w:tcPr>
            <w:tcW w:w="435" w:type="pct"/>
            <w:vAlign w:val="center"/>
          </w:tcPr>
          <w:p w14:paraId="4355B050" w14:textId="77777777" w:rsidR="004B2939" w:rsidRPr="006C6AB1" w:rsidRDefault="004B2939" w:rsidP="00A47C7F">
            <w:pPr>
              <w:contextualSpacing/>
              <w:jc w:val="center"/>
              <w:rPr>
                <w:b/>
              </w:rPr>
            </w:pPr>
            <w:r w:rsidRPr="006C6AB1">
              <w:rPr>
                <w:b/>
              </w:rPr>
              <w:t>Marks</w:t>
            </w:r>
          </w:p>
        </w:tc>
      </w:tr>
      <w:tr w:rsidR="004B2939" w:rsidRPr="006C6AB1" w14:paraId="751B41E8" w14:textId="77777777" w:rsidTr="00A47C7F">
        <w:trPr>
          <w:trHeight w:val="531"/>
        </w:trPr>
        <w:tc>
          <w:tcPr>
            <w:tcW w:w="5000" w:type="pct"/>
            <w:gridSpan w:val="6"/>
          </w:tcPr>
          <w:p w14:paraId="169D41A9" w14:textId="77777777" w:rsidR="004B2939" w:rsidRPr="006C6AB1" w:rsidRDefault="004B2939" w:rsidP="00A47C7F">
            <w:pPr>
              <w:contextualSpacing/>
              <w:jc w:val="center"/>
              <w:rPr>
                <w:b/>
                <w:u w:val="single"/>
              </w:rPr>
            </w:pPr>
            <w:r w:rsidRPr="006C6AB1">
              <w:rPr>
                <w:b/>
                <w:u w:val="single"/>
              </w:rPr>
              <w:t>PART – A (5 X 16 = 80 MARKS)</w:t>
            </w:r>
          </w:p>
          <w:p w14:paraId="29EC9BA1" w14:textId="77777777" w:rsidR="004B2939" w:rsidRPr="006C6AB1" w:rsidRDefault="004B2939" w:rsidP="00A47C7F">
            <w:pPr>
              <w:contextualSpacing/>
              <w:jc w:val="center"/>
              <w:rPr>
                <w:b/>
              </w:rPr>
            </w:pPr>
            <w:r w:rsidRPr="006C6AB1">
              <w:rPr>
                <w:b/>
              </w:rPr>
              <w:t>(Answer any five from the following)</w:t>
            </w:r>
          </w:p>
        </w:tc>
      </w:tr>
      <w:tr w:rsidR="004B2939" w:rsidRPr="006C6AB1" w14:paraId="402480D1" w14:textId="77777777" w:rsidTr="00A47C7F">
        <w:trPr>
          <w:trHeight w:val="382"/>
        </w:trPr>
        <w:tc>
          <w:tcPr>
            <w:tcW w:w="276" w:type="pct"/>
          </w:tcPr>
          <w:p w14:paraId="31BC59FE" w14:textId="77777777" w:rsidR="004B2939" w:rsidRPr="006C6AB1" w:rsidRDefault="004B2939" w:rsidP="00A47C7F">
            <w:pPr>
              <w:contextualSpacing/>
              <w:jc w:val="center"/>
            </w:pPr>
            <w:r w:rsidRPr="006C6AB1">
              <w:t>1.</w:t>
            </w:r>
          </w:p>
        </w:tc>
        <w:tc>
          <w:tcPr>
            <w:tcW w:w="192" w:type="pct"/>
          </w:tcPr>
          <w:p w14:paraId="21D530BA" w14:textId="77777777" w:rsidR="004B2939" w:rsidRPr="006C6AB1" w:rsidRDefault="004B2939" w:rsidP="00A47C7F">
            <w:pPr>
              <w:contextualSpacing/>
              <w:jc w:val="center"/>
            </w:pPr>
            <w:r w:rsidRPr="006C6AB1">
              <w:t>a.</w:t>
            </w:r>
          </w:p>
        </w:tc>
        <w:tc>
          <w:tcPr>
            <w:tcW w:w="3512" w:type="pct"/>
            <w:vAlign w:val="bottom"/>
          </w:tcPr>
          <w:p w14:paraId="0ABB260B" w14:textId="77777777" w:rsidR="004B2939" w:rsidRPr="006C6AB1" w:rsidRDefault="004B2939" w:rsidP="00A47C7F">
            <w:pPr>
              <w:contextualSpacing/>
              <w:jc w:val="both"/>
            </w:pPr>
            <w:r w:rsidRPr="006C6AB1">
              <w:t>Explain the two types of mechanisms of enzyme action with neat diagrams.</w:t>
            </w:r>
          </w:p>
        </w:tc>
        <w:tc>
          <w:tcPr>
            <w:tcW w:w="325" w:type="pct"/>
          </w:tcPr>
          <w:p w14:paraId="48AF18A3" w14:textId="77777777" w:rsidR="004B2939" w:rsidRPr="006C6AB1" w:rsidRDefault="004B2939" w:rsidP="00A47C7F">
            <w:pPr>
              <w:contextualSpacing/>
              <w:jc w:val="center"/>
            </w:pPr>
            <w:r w:rsidRPr="006C6AB1">
              <w:t>CO2</w:t>
            </w:r>
          </w:p>
        </w:tc>
        <w:tc>
          <w:tcPr>
            <w:tcW w:w="260" w:type="pct"/>
          </w:tcPr>
          <w:p w14:paraId="0050F83D" w14:textId="77777777" w:rsidR="004B2939" w:rsidRPr="006C6AB1" w:rsidRDefault="004B2939" w:rsidP="00A47C7F">
            <w:pPr>
              <w:contextualSpacing/>
              <w:jc w:val="center"/>
            </w:pPr>
            <w:r w:rsidRPr="006C6AB1">
              <w:t>R</w:t>
            </w:r>
          </w:p>
        </w:tc>
        <w:tc>
          <w:tcPr>
            <w:tcW w:w="435" w:type="pct"/>
          </w:tcPr>
          <w:p w14:paraId="3D4FF987" w14:textId="77777777" w:rsidR="004B2939" w:rsidRPr="006C6AB1" w:rsidRDefault="004B2939" w:rsidP="00A47C7F">
            <w:pPr>
              <w:contextualSpacing/>
              <w:jc w:val="center"/>
            </w:pPr>
            <w:r w:rsidRPr="006C6AB1">
              <w:t>8</w:t>
            </w:r>
          </w:p>
        </w:tc>
      </w:tr>
      <w:tr w:rsidR="004B2939" w:rsidRPr="006C6AB1" w14:paraId="5BA39CE7" w14:textId="77777777" w:rsidTr="00A47C7F">
        <w:trPr>
          <w:trHeight w:val="382"/>
        </w:trPr>
        <w:tc>
          <w:tcPr>
            <w:tcW w:w="276" w:type="pct"/>
          </w:tcPr>
          <w:p w14:paraId="536EB2CF" w14:textId="77777777" w:rsidR="004B2939" w:rsidRPr="006C6AB1" w:rsidRDefault="004B2939" w:rsidP="00A47C7F">
            <w:pPr>
              <w:contextualSpacing/>
              <w:jc w:val="center"/>
            </w:pPr>
          </w:p>
        </w:tc>
        <w:tc>
          <w:tcPr>
            <w:tcW w:w="192" w:type="pct"/>
          </w:tcPr>
          <w:p w14:paraId="58CE83B8" w14:textId="77777777" w:rsidR="004B2939" w:rsidRPr="006C6AB1" w:rsidRDefault="004B2939" w:rsidP="00A47C7F">
            <w:pPr>
              <w:contextualSpacing/>
              <w:jc w:val="center"/>
            </w:pPr>
            <w:r w:rsidRPr="006C6AB1">
              <w:t>b.</w:t>
            </w:r>
          </w:p>
        </w:tc>
        <w:tc>
          <w:tcPr>
            <w:tcW w:w="3512" w:type="pct"/>
            <w:vAlign w:val="bottom"/>
          </w:tcPr>
          <w:p w14:paraId="059FFF7E" w14:textId="77777777" w:rsidR="004B2939" w:rsidRPr="006C6AB1" w:rsidRDefault="004B2939" w:rsidP="00A47C7F">
            <w:pPr>
              <w:contextualSpacing/>
              <w:jc w:val="both"/>
              <w:rPr>
                <w:bCs/>
              </w:rPr>
            </w:pPr>
            <w:r w:rsidRPr="006C6AB1">
              <w:rPr>
                <w:bCs/>
              </w:rPr>
              <w:t>Enzymes are highly specific. Illustrate.</w:t>
            </w:r>
          </w:p>
        </w:tc>
        <w:tc>
          <w:tcPr>
            <w:tcW w:w="325" w:type="pct"/>
          </w:tcPr>
          <w:p w14:paraId="6619297C" w14:textId="77777777" w:rsidR="004B2939" w:rsidRPr="006C6AB1" w:rsidRDefault="004B2939" w:rsidP="00A47C7F">
            <w:pPr>
              <w:contextualSpacing/>
              <w:jc w:val="center"/>
            </w:pPr>
            <w:r w:rsidRPr="006C6AB1">
              <w:t>CO3</w:t>
            </w:r>
          </w:p>
        </w:tc>
        <w:tc>
          <w:tcPr>
            <w:tcW w:w="260" w:type="pct"/>
          </w:tcPr>
          <w:p w14:paraId="6E597A66" w14:textId="77777777" w:rsidR="004B2939" w:rsidRPr="006C6AB1" w:rsidRDefault="004B2939" w:rsidP="00A47C7F">
            <w:pPr>
              <w:contextualSpacing/>
              <w:jc w:val="center"/>
            </w:pPr>
            <w:r w:rsidRPr="006C6AB1">
              <w:t>U</w:t>
            </w:r>
          </w:p>
        </w:tc>
        <w:tc>
          <w:tcPr>
            <w:tcW w:w="435" w:type="pct"/>
          </w:tcPr>
          <w:p w14:paraId="79B97AA9" w14:textId="77777777" w:rsidR="004B2939" w:rsidRPr="006C6AB1" w:rsidRDefault="004B2939" w:rsidP="00A47C7F">
            <w:pPr>
              <w:contextualSpacing/>
              <w:jc w:val="center"/>
            </w:pPr>
            <w:r w:rsidRPr="006C6AB1">
              <w:t>8</w:t>
            </w:r>
          </w:p>
        </w:tc>
      </w:tr>
      <w:tr w:rsidR="004B2939" w:rsidRPr="006C6AB1" w14:paraId="23F15F09" w14:textId="77777777" w:rsidTr="00A47C7F">
        <w:trPr>
          <w:trHeight w:val="230"/>
        </w:trPr>
        <w:tc>
          <w:tcPr>
            <w:tcW w:w="276" w:type="pct"/>
          </w:tcPr>
          <w:p w14:paraId="2EC73F55" w14:textId="77777777" w:rsidR="004B2939" w:rsidRPr="006C6AB1" w:rsidRDefault="004B2939" w:rsidP="00A47C7F">
            <w:pPr>
              <w:contextualSpacing/>
              <w:jc w:val="center"/>
            </w:pPr>
          </w:p>
        </w:tc>
        <w:tc>
          <w:tcPr>
            <w:tcW w:w="192" w:type="pct"/>
          </w:tcPr>
          <w:p w14:paraId="2CD56B8F" w14:textId="77777777" w:rsidR="004B2939" w:rsidRPr="006C6AB1" w:rsidRDefault="004B2939" w:rsidP="00A47C7F">
            <w:pPr>
              <w:contextualSpacing/>
              <w:jc w:val="center"/>
            </w:pPr>
          </w:p>
        </w:tc>
        <w:tc>
          <w:tcPr>
            <w:tcW w:w="3512" w:type="pct"/>
            <w:vAlign w:val="bottom"/>
          </w:tcPr>
          <w:p w14:paraId="128C11F6" w14:textId="77777777" w:rsidR="004B2939" w:rsidRPr="006C6AB1" w:rsidRDefault="004B2939" w:rsidP="00A47C7F">
            <w:pPr>
              <w:contextualSpacing/>
              <w:jc w:val="both"/>
            </w:pPr>
          </w:p>
        </w:tc>
        <w:tc>
          <w:tcPr>
            <w:tcW w:w="325" w:type="pct"/>
          </w:tcPr>
          <w:p w14:paraId="2299C902" w14:textId="77777777" w:rsidR="004B2939" w:rsidRPr="006C6AB1" w:rsidRDefault="004B2939" w:rsidP="00A47C7F">
            <w:pPr>
              <w:contextualSpacing/>
              <w:jc w:val="center"/>
            </w:pPr>
          </w:p>
        </w:tc>
        <w:tc>
          <w:tcPr>
            <w:tcW w:w="260" w:type="pct"/>
          </w:tcPr>
          <w:p w14:paraId="00C125E0" w14:textId="77777777" w:rsidR="004B2939" w:rsidRPr="006C6AB1" w:rsidRDefault="004B2939" w:rsidP="00A47C7F">
            <w:pPr>
              <w:contextualSpacing/>
              <w:jc w:val="center"/>
            </w:pPr>
          </w:p>
        </w:tc>
        <w:tc>
          <w:tcPr>
            <w:tcW w:w="435" w:type="pct"/>
          </w:tcPr>
          <w:p w14:paraId="0CD6B52E" w14:textId="77777777" w:rsidR="004B2939" w:rsidRPr="006C6AB1" w:rsidRDefault="004B2939" w:rsidP="00A47C7F">
            <w:pPr>
              <w:contextualSpacing/>
              <w:jc w:val="center"/>
            </w:pPr>
          </w:p>
        </w:tc>
      </w:tr>
      <w:tr w:rsidR="004B2939" w:rsidRPr="006C6AB1" w14:paraId="44EB791C" w14:textId="77777777" w:rsidTr="00A47C7F">
        <w:trPr>
          <w:trHeight w:val="382"/>
        </w:trPr>
        <w:tc>
          <w:tcPr>
            <w:tcW w:w="276" w:type="pct"/>
          </w:tcPr>
          <w:p w14:paraId="7DD79985" w14:textId="77777777" w:rsidR="004B2939" w:rsidRPr="006C6AB1" w:rsidRDefault="004B2939" w:rsidP="00A47C7F">
            <w:pPr>
              <w:contextualSpacing/>
              <w:jc w:val="center"/>
            </w:pPr>
            <w:r w:rsidRPr="006C6AB1">
              <w:t>2.</w:t>
            </w:r>
          </w:p>
        </w:tc>
        <w:tc>
          <w:tcPr>
            <w:tcW w:w="192" w:type="pct"/>
          </w:tcPr>
          <w:p w14:paraId="5329832E" w14:textId="77777777" w:rsidR="004B2939" w:rsidRPr="006C6AB1" w:rsidRDefault="004B2939" w:rsidP="00A47C7F">
            <w:pPr>
              <w:contextualSpacing/>
              <w:jc w:val="center"/>
            </w:pPr>
            <w:r w:rsidRPr="006C6AB1">
              <w:t>a.</w:t>
            </w:r>
          </w:p>
        </w:tc>
        <w:tc>
          <w:tcPr>
            <w:tcW w:w="3512" w:type="pct"/>
            <w:vAlign w:val="bottom"/>
          </w:tcPr>
          <w:p w14:paraId="7A9A67AE" w14:textId="77777777" w:rsidR="004B2939" w:rsidRPr="006C6AB1" w:rsidRDefault="004B2939" w:rsidP="00A47C7F">
            <w:pPr>
              <w:contextualSpacing/>
              <w:jc w:val="both"/>
            </w:pPr>
            <w:r w:rsidRPr="006C6AB1">
              <w:t>Illustrate various methods of enzyme immobilization with its advantages and disadvantages.</w:t>
            </w:r>
          </w:p>
        </w:tc>
        <w:tc>
          <w:tcPr>
            <w:tcW w:w="325" w:type="pct"/>
          </w:tcPr>
          <w:p w14:paraId="1088749A" w14:textId="77777777" w:rsidR="004B2939" w:rsidRPr="006C6AB1" w:rsidRDefault="004B2939" w:rsidP="00A47C7F">
            <w:pPr>
              <w:contextualSpacing/>
              <w:jc w:val="center"/>
            </w:pPr>
            <w:r w:rsidRPr="006C6AB1">
              <w:t>CO1</w:t>
            </w:r>
          </w:p>
        </w:tc>
        <w:tc>
          <w:tcPr>
            <w:tcW w:w="260" w:type="pct"/>
          </w:tcPr>
          <w:p w14:paraId="5DEDEB1F" w14:textId="77777777" w:rsidR="004B2939" w:rsidRPr="006C6AB1" w:rsidRDefault="004B2939" w:rsidP="00A47C7F">
            <w:pPr>
              <w:contextualSpacing/>
              <w:jc w:val="center"/>
            </w:pPr>
            <w:r w:rsidRPr="006C6AB1">
              <w:t>U</w:t>
            </w:r>
          </w:p>
        </w:tc>
        <w:tc>
          <w:tcPr>
            <w:tcW w:w="435" w:type="pct"/>
          </w:tcPr>
          <w:p w14:paraId="0B61E06D" w14:textId="77777777" w:rsidR="004B2939" w:rsidRPr="006C6AB1" w:rsidRDefault="004B2939" w:rsidP="00A47C7F">
            <w:pPr>
              <w:contextualSpacing/>
              <w:jc w:val="center"/>
            </w:pPr>
            <w:r w:rsidRPr="006C6AB1">
              <w:t>10</w:t>
            </w:r>
          </w:p>
        </w:tc>
      </w:tr>
      <w:tr w:rsidR="004B2939" w:rsidRPr="006C6AB1" w14:paraId="7A473681" w14:textId="77777777" w:rsidTr="00A47C7F">
        <w:trPr>
          <w:trHeight w:val="382"/>
        </w:trPr>
        <w:tc>
          <w:tcPr>
            <w:tcW w:w="276" w:type="pct"/>
          </w:tcPr>
          <w:p w14:paraId="1891F3E7" w14:textId="77777777" w:rsidR="004B2939" w:rsidRPr="006C6AB1" w:rsidRDefault="004B2939" w:rsidP="00A47C7F">
            <w:pPr>
              <w:contextualSpacing/>
              <w:jc w:val="center"/>
            </w:pPr>
          </w:p>
        </w:tc>
        <w:tc>
          <w:tcPr>
            <w:tcW w:w="192" w:type="pct"/>
          </w:tcPr>
          <w:p w14:paraId="32469865" w14:textId="77777777" w:rsidR="004B2939" w:rsidRPr="006C6AB1" w:rsidRDefault="004B2939" w:rsidP="00A47C7F">
            <w:pPr>
              <w:contextualSpacing/>
              <w:jc w:val="center"/>
            </w:pPr>
            <w:r w:rsidRPr="006C6AB1">
              <w:t>b.</w:t>
            </w:r>
          </w:p>
        </w:tc>
        <w:tc>
          <w:tcPr>
            <w:tcW w:w="3512" w:type="pct"/>
            <w:vAlign w:val="bottom"/>
          </w:tcPr>
          <w:p w14:paraId="59512C5D" w14:textId="77777777" w:rsidR="004B2939" w:rsidRPr="006C6AB1" w:rsidRDefault="004B2939" w:rsidP="00A47C7F">
            <w:pPr>
              <w:contextualSpacing/>
              <w:jc w:val="both"/>
            </w:pPr>
            <w:r w:rsidRPr="006C6AB1">
              <w:t>Elaborate on the construction and working of an immobilized bioreactor</w:t>
            </w:r>
          </w:p>
        </w:tc>
        <w:tc>
          <w:tcPr>
            <w:tcW w:w="325" w:type="pct"/>
          </w:tcPr>
          <w:p w14:paraId="1A1FC52D" w14:textId="77777777" w:rsidR="004B2939" w:rsidRPr="006C6AB1" w:rsidRDefault="004B2939" w:rsidP="00A47C7F">
            <w:pPr>
              <w:contextualSpacing/>
              <w:jc w:val="center"/>
            </w:pPr>
            <w:r w:rsidRPr="006C6AB1">
              <w:t>CO1</w:t>
            </w:r>
          </w:p>
        </w:tc>
        <w:tc>
          <w:tcPr>
            <w:tcW w:w="260" w:type="pct"/>
          </w:tcPr>
          <w:p w14:paraId="4FDC1D92" w14:textId="77777777" w:rsidR="004B2939" w:rsidRPr="006C6AB1" w:rsidRDefault="004B2939" w:rsidP="00A47C7F">
            <w:pPr>
              <w:contextualSpacing/>
              <w:jc w:val="center"/>
            </w:pPr>
            <w:r w:rsidRPr="006C6AB1">
              <w:t>A</w:t>
            </w:r>
          </w:p>
        </w:tc>
        <w:tc>
          <w:tcPr>
            <w:tcW w:w="435" w:type="pct"/>
          </w:tcPr>
          <w:p w14:paraId="4A675C28" w14:textId="77777777" w:rsidR="004B2939" w:rsidRPr="006C6AB1" w:rsidRDefault="004B2939" w:rsidP="00A47C7F">
            <w:pPr>
              <w:contextualSpacing/>
              <w:jc w:val="center"/>
            </w:pPr>
            <w:r w:rsidRPr="006C6AB1">
              <w:t>6</w:t>
            </w:r>
          </w:p>
        </w:tc>
      </w:tr>
      <w:tr w:rsidR="004B2939" w:rsidRPr="006C6AB1" w14:paraId="50746655" w14:textId="77777777" w:rsidTr="00A47C7F">
        <w:trPr>
          <w:trHeight w:val="245"/>
        </w:trPr>
        <w:tc>
          <w:tcPr>
            <w:tcW w:w="276" w:type="pct"/>
            <w:vAlign w:val="bottom"/>
          </w:tcPr>
          <w:p w14:paraId="1902FA1D" w14:textId="77777777" w:rsidR="004B2939" w:rsidRPr="006C6AB1" w:rsidRDefault="004B2939" w:rsidP="00A47C7F">
            <w:pPr>
              <w:contextualSpacing/>
            </w:pPr>
          </w:p>
        </w:tc>
        <w:tc>
          <w:tcPr>
            <w:tcW w:w="192" w:type="pct"/>
            <w:vAlign w:val="bottom"/>
          </w:tcPr>
          <w:p w14:paraId="2241D8C5" w14:textId="77777777" w:rsidR="004B2939" w:rsidRPr="006C6AB1" w:rsidRDefault="004B2939" w:rsidP="00A47C7F">
            <w:pPr>
              <w:contextualSpacing/>
            </w:pPr>
          </w:p>
        </w:tc>
        <w:tc>
          <w:tcPr>
            <w:tcW w:w="3512" w:type="pct"/>
            <w:vAlign w:val="bottom"/>
          </w:tcPr>
          <w:p w14:paraId="5325B3D0" w14:textId="77777777" w:rsidR="004B2939" w:rsidRPr="006C6AB1" w:rsidRDefault="004B2939" w:rsidP="00A47C7F">
            <w:pPr>
              <w:contextualSpacing/>
              <w:jc w:val="both"/>
            </w:pPr>
          </w:p>
        </w:tc>
        <w:tc>
          <w:tcPr>
            <w:tcW w:w="325" w:type="pct"/>
          </w:tcPr>
          <w:p w14:paraId="68701FE1" w14:textId="77777777" w:rsidR="004B2939" w:rsidRPr="006C6AB1" w:rsidRDefault="004B2939" w:rsidP="00A47C7F">
            <w:pPr>
              <w:contextualSpacing/>
              <w:jc w:val="center"/>
            </w:pPr>
          </w:p>
        </w:tc>
        <w:tc>
          <w:tcPr>
            <w:tcW w:w="260" w:type="pct"/>
          </w:tcPr>
          <w:p w14:paraId="3083FB77" w14:textId="77777777" w:rsidR="004B2939" w:rsidRPr="006C6AB1" w:rsidRDefault="004B2939" w:rsidP="00A47C7F">
            <w:pPr>
              <w:contextualSpacing/>
              <w:jc w:val="center"/>
            </w:pPr>
          </w:p>
        </w:tc>
        <w:tc>
          <w:tcPr>
            <w:tcW w:w="435" w:type="pct"/>
          </w:tcPr>
          <w:p w14:paraId="5252E051" w14:textId="77777777" w:rsidR="004B2939" w:rsidRPr="006C6AB1" w:rsidRDefault="004B2939" w:rsidP="00A47C7F">
            <w:pPr>
              <w:contextualSpacing/>
              <w:jc w:val="center"/>
            </w:pPr>
          </w:p>
        </w:tc>
      </w:tr>
      <w:tr w:rsidR="004B2939" w:rsidRPr="006C6AB1" w14:paraId="7744D5BB" w14:textId="77777777" w:rsidTr="00A47C7F">
        <w:trPr>
          <w:trHeight w:val="382"/>
        </w:trPr>
        <w:tc>
          <w:tcPr>
            <w:tcW w:w="276" w:type="pct"/>
          </w:tcPr>
          <w:p w14:paraId="1C869BBB" w14:textId="77777777" w:rsidR="004B2939" w:rsidRPr="006C6AB1" w:rsidRDefault="004B2939" w:rsidP="00A47C7F">
            <w:pPr>
              <w:contextualSpacing/>
              <w:jc w:val="center"/>
            </w:pPr>
            <w:r w:rsidRPr="006C6AB1">
              <w:t>3.</w:t>
            </w:r>
          </w:p>
        </w:tc>
        <w:tc>
          <w:tcPr>
            <w:tcW w:w="192" w:type="pct"/>
          </w:tcPr>
          <w:p w14:paraId="73110808" w14:textId="77777777" w:rsidR="004B2939" w:rsidRPr="006C6AB1" w:rsidRDefault="004B2939" w:rsidP="00A47C7F">
            <w:pPr>
              <w:contextualSpacing/>
              <w:jc w:val="center"/>
            </w:pPr>
            <w:r w:rsidRPr="006C6AB1">
              <w:t>a.</w:t>
            </w:r>
          </w:p>
        </w:tc>
        <w:tc>
          <w:tcPr>
            <w:tcW w:w="3512" w:type="pct"/>
            <w:vAlign w:val="bottom"/>
          </w:tcPr>
          <w:p w14:paraId="6F6E1676" w14:textId="77777777" w:rsidR="004B2939" w:rsidRPr="006C6AB1" w:rsidRDefault="004B2939" w:rsidP="00A47C7F">
            <w:pPr>
              <w:jc w:val="both"/>
              <w:rPr>
                <w:bCs/>
              </w:rPr>
            </w:pPr>
            <w:r w:rsidRPr="006C6AB1">
              <w:rPr>
                <w:bCs/>
              </w:rPr>
              <w:t>The kinetics of an enzyme-catalyzed reaction were analyzed in the absence and presence of inhibitor A. Determine,</w:t>
            </w:r>
          </w:p>
          <w:p w14:paraId="6D609AEF" w14:textId="77777777" w:rsidR="004B2939" w:rsidRPr="006C6AB1" w:rsidRDefault="004B2939" w:rsidP="004B2939">
            <w:pPr>
              <w:pStyle w:val="ListParagraph"/>
              <w:numPr>
                <w:ilvl w:val="0"/>
                <w:numId w:val="10"/>
              </w:numPr>
              <w:ind w:left="435" w:hanging="284"/>
              <w:jc w:val="both"/>
            </w:pPr>
            <w:r w:rsidRPr="006C6AB1">
              <w:t>Michaelis Menton (MM) parameters for no inhibition using LB plot</w:t>
            </w:r>
          </w:p>
          <w:p w14:paraId="2E24BC96" w14:textId="77777777" w:rsidR="004B2939" w:rsidRPr="006C6AB1" w:rsidRDefault="004B2939" w:rsidP="004B2939">
            <w:pPr>
              <w:pStyle w:val="ListParagraph"/>
              <w:numPr>
                <w:ilvl w:val="0"/>
                <w:numId w:val="10"/>
              </w:numPr>
              <w:ind w:left="435" w:hanging="284"/>
              <w:jc w:val="both"/>
            </w:pPr>
            <w:r w:rsidRPr="006C6AB1">
              <w:t>Type of inhibition</w:t>
            </w:r>
          </w:p>
          <w:p w14:paraId="52638069" w14:textId="77777777" w:rsidR="004B2939" w:rsidRPr="006C6AB1" w:rsidRDefault="004B2939" w:rsidP="004B2939">
            <w:pPr>
              <w:pStyle w:val="ListParagraph"/>
              <w:numPr>
                <w:ilvl w:val="0"/>
                <w:numId w:val="10"/>
              </w:numPr>
              <w:ind w:left="435" w:hanging="284"/>
              <w:jc w:val="both"/>
            </w:pPr>
            <w:r w:rsidRPr="006C6AB1">
              <w:t>Inhibitor constant A</w:t>
            </w:r>
          </w:p>
          <w:tbl>
            <w:tblPr>
              <w:tblStyle w:val="TableGrid"/>
              <w:tblW w:w="4221" w:type="dxa"/>
              <w:tblInd w:w="720" w:type="dxa"/>
              <w:tblLook w:val="04A0" w:firstRow="1" w:lastRow="0" w:firstColumn="1" w:lastColumn="0" w:noHBand="0" w:noVBand="1"/>
            </w:tblPr>
            <w:tblGrid>
              <w:gridCol w:w="981"/>
              <w:gridCol w:w="1350"/>
              <w:gridCol w:w="1890"/>
            </w:tblGrid>
            <w:tr w:rsidR="004B2939" w:rsidRPr="006C6AB1" w14:paraId="6C734EE1" w14:textId="77777777" w:rsidTr="00A47C7F">
              <w:tc>
                <w:tcPr>
                  <w:tcW w:w="981" w:type="dxa"/>
                  <w:vMerge w:val="restart"/>
                </w:tcPr>
                <w:p w14:paraId="4E4225A5" w14:textId="77777777" w:rsidR="004B2939" w:rsidRPr="006C6AB1" w:rsidRDefault="004B2939" w:rsidP="00A47C7F">
                  <w:pPr>
                    <w:pStyle w:val="ListParagraph"/>
                    <w:ind w:left="0"/>
                    <w:jc w:val="center"/>
                    <w:rPr>
                      <w:b/>
                    </w:rPr>
                  </w:pPr>
                  <w:r w:rsidRPr="006C6AB1">
                    <w:rPr>
                      <w:b/>
                    </w:rPr>
                    <w:t>S (mM)</w:t>
                  </w:r>
                </w:p>
              </w:tc>
              <w:tc>
                <w:tcPr>
                  <w:tcW w:w="3240" w:type="dxa"/>
                  <w:gridSpan w:val="2"/>
                </w:tcPr>
                <w:p w14:paraId="5AAAFB30" w14:textId="77777777" w:rsidR="004B2939" w:rsidRPr="006C6AB1" w:rsidRDefault="004B2939" w:rsidP="00A47C7F">
                  <w:pPr>
                    <w:pStyle w:val="ListParagraph"/>
                    <w:ind w:left="0"/>
                    <w:jc w:val="center"/>
                    <w:rPr>
                      <w:b/>
                    </w:rPr>
                  </w:pPr>
                  <w:r w:rsidRPr="006C6AB1">
                    <w:rPr>
                      <w:b/>
                    </w:rPr>
                    <w:t>V (mM/Lmin)</w:t>
                  </w:r>
                </w:p>
              </w:tc>
            </w:tr>
            <w:tr w:rsidR="004B2939" w:rsidRPr="006C6AB1" w14:paraId="28473807" w14:textId="77777777" w:rsidTr="00A47C7F">
              <w:tc>
                <w:tcPr>
                  <w:tcW w:w="981" w:type="dxa"/>
                  <w:vMerge/>
                </w:tcPr>
                <w:p w14:paraId="1EA603E7" w14:textId="77777777" w:rsidR="004B2939" w:rsidRPr="006C6AB1" w:rsidRDefault="004B2939" w:rsidP="00A47C7F">
                  <w:pPr>
                    <w:pStyle w:val="ListParagraph"/>
                    <w:ind w:left="0"/>
                    <w:jc w:val="center"/>
                    <w:rPr>
                      <w:b/>
                    </w:rPr>
                  </w:pPr>
                </w:p>
              </w:tc>
              <w:tc>
                <w:tcPr>
                  <w:tcW w:w="1350" w:type="dxa"/>
                </w:tcPr>
                <w:p w14:paraId="61F079A0" w14:textId="77777777" w:rsidR="004B2939" w:rsidRPr="006C6AB1" w:rsidRDefault="004B2939" w:rsidP="00A47C7F">
                  <w:pPr>
                    <w:pStyle w:val="ListParagraph"/>
                    <w:ind w:left="0"/>
                    <w:jc w:val="center"/>
                    <w:rPr>
                      <w:b/>
                    </w:rPr>
                  </w:pPr>
                  <w:r w:rsidRPr="006C6AB1">
                    <w:rPr>
                      <w:b/>
                    </w:rPr>
                    <w:t>I=0</w:t>
                  </w:r>
                </w:p>
              </w:tc>
              <w:tc>
                <w:tcPr>
                  <w:tcW w:w="1890" w:type="dxa"/>
                </w:tcPr>
                <w:p w14:paraId="6176DE9E" w14:textId="77777777" w:rsidR="004B2939" w:rsidRPr="006C6AB1" w:rsidRDefault="004B2939" w:rsidP="00A47C7F">
                  <w:pPr>
                    <w:pStyle w:val="ListParagraph"/>
                    <w:ind w:left="0"/>
                    <w:jc w:val="center"/>
                    <w:rPr>
                      <w:b/>
                    </w:rPr>
                  </w:pPr>
                  <w:r w:rsidRPr="006C6AB1">
                    <w:rPr>
                      <w:b/>
                    </w:rPr>
                    <w:t>I</w:t>
                  </w:r>
                  <w:r w:rsidRPr="006C6AB1">
                    <w:rPr>
                      <w:b/>
                      <w:vertAlign w:val="subscript"/>
                    </w:rPr>
                    <w:t>A</w:t>
                  </w:r>
                  <w:r w:rsidRPr="006C6AB1">
                    <w:rPr>
                      <w:b/>
                    </w:rPr>
                    <w:t>=1.26mM</w:t>
                  </w:r>
                </w:p>
              </w:tc>
            </w:tr>
            <w:tr w:rsidR="004B2939" w:rsidRPr="006C6AB1" w14:paraId="5E3CEDA2" w14:textId="77777777" w:rsidTr="00A47C7F">
              <w:tc>
                <w:tcPr>
                  <w:tcW w:w="981" w:type="dxa"/>
                </w:tcPr>
                <w:p w14:paraId="4F3D3C35" w14:textId="77777777" w:rsidR="004B2939" w:rsidRPr="006C6AB1" w:rsidRDefault="004B2939" w:rsidP="00A47C7F">
                  <w:pPr>
                    <w:pStyle w:val="ListParagraph"/>
                    <w:ind w:left="0"/>
                    <w:jc w:val="center"/>
                  </w:pPr>
                  <w:r w:rsidRPr="006C6AB1">
                    <w:t>0.25</w:t>
                  </w:r>
                </w:p>
              </w:tc>
              <w:tc>
                <w:tcPr>
                  <w:tcW w:w="1350" w:type="dxa"/>
                </w:tcPr>
                <w:p w14:paraId="7B3BAB05" w14:textId="77777777" w:rsidR="004B2939" w:rsidRPr="006C6AB1" w:rsidRDefault="004B2939" w:rsidP="00A47C7F">
                  <w:pPr>
                    <w:pStyle w:val="ListParagraph"/>
                    <w:ind w:left="0"/>
                    <w:jc w:val="center"/>
                  </w:pPr>
                  <w:r w:rsidRPr="006C6AB1">
                    <w:t>1.02</w:t>
                  </w:r>
                </w:p>
              </w:tc>
              <w:tc>
                <w:tcPr>
                  <w:tcW w:w="1890" w:type="dxa"/>
                </w:tcPr>
                <w:p w14:paraId="3B1CE2FE" w14:textId="77777777" w:rsidR="004B2939" w:rsidRPr="006C6AB1" w:rsidRDefault="004B2939" w:rsidP="00A47C7F">
                  <w:pPr>
                    <w:pStyle w:val="ListParagraph"/>
                    <w:ind w:left="0"/>
                    <w:jc w:val="center"/>
                  </w:pPr>
                  <w:r w:rsidRPr="006C6AB1">
                    <w:t>0.73</w:t>
                  </w:r>
                </w:p>
              </w:tc>
            </w:tr>
            <w:tr w:rsidR="004B2939" w:rsidRPr="006C6AB1" w14:paraId="226FF2AD" w14:textId="77777777" w:rsidTr="00A47C7F">
              <w:tc>
                <w:tcPr>
                  <w:tcW w:w="981" w:type="dxa"/>
                </w:tcPr>
                <w:p w14:paraId="62754501" w14:textId="77777777" w:rsidR="004B2939" w:rsidRPr="006C6AB1" w:rsidRDefault="004B2939" w:rsidP="00A47C7F">
                  <w:pPr>
                    <w:pStyle w:val="ListParagraph"/>
                    <w:ind w:left="0"/>
                    <w:jc w:val="center"/>
                  </w:pPr>
                  <w:r w:rsidRPr="006C6AB1">
                    <w:t>0.33</w:t>
                  </w:r>
                </w:p>
              </w:tc>
              <w:tc>
                <w:tcPr>
                  <w:tcW w:w="1350" w:type="dxa"/>
                </w:tcPr>
                <w:p w14:paraId="47E51972" w14:textId="77777777" w:rsidR="004B2939" w:rsidRPr="006C6AB1" w:rsidRDefault="004B2939" w:rsidP="00A47C7F">
                  <w:pPr>
                    <w:pStyle w:val="ListParagraph"/>
                    <w:ind w:left="0"/>
                    <w:jc w:val="center"/>
                  </w:pPr>
                  <w:r w:rsidRPr="006C6AB1">
                    <w:t>1.39</w:t>
                  </w:r>
                </w:p>
              </w:tc>
              <w:tc>
                <w:tcPr>
                  <w:tcW w:w="1890" w:type="dxa"/>
                </w:tcPr>
                <w:p w14:paraId="3B0DFB56" w14:textId="77777777" w:rsidR="004B2939" w:rsidRPr="006C6AB1" w:rsidRDefault="004B2939" w:rsidP="00A47C7F">
                  <w:pPr>
                    <w:pStyle w:val="ListParagraph"/>
                    <w:ind w:left="0"/>
                    <w:jc w:val="center"/>
                  </w:pPr>
                  <w:r w:rsidRPr="006C6AB1">
                    <w:t>0.87</w:t>
                  </w:r>
                </w:p>
              </w:tc>
            </w:tr>
            <w:tr w:rsidR="004B2939" w:rsidRPr="006C6AB1" w14:paraId="121A8751" w14:textId="77777777" w:rsidTr="00A47C7F">
              <w:tc>
                <w:tcPr>
                  <w:tcW w:w="981" w:type="dxa"/>
                </w:tcPr>
                <w:p w14:paraId="3BBDA7EC" w14:textId="77777777" w:rsidR="004B2939" w:rsidRPr="006C6AB1" w:rsidRDefault="004B2939" w:rsidP="00A47C7F">
                  <w:pPr>
                    <w:pStyle w:val="ListParagraph"/>
                    <w:ind w:left="0"/>
                    <w:jc w:val="center"/>
                  </w:pPr>
                  <w:r w:rsidRPr="006C6AB1">
                    <w:t>0.4</w:t>
                  </w:r>
                </w:p>
              </w:tc>
              <w:tc>
                <w:tcPr>
                  <w:tcW w:w="1350" w:type="dxa"/>
                </w:tcPr>
                <w:p w14:paraId="75DFD0BD" w14:textId="77777777" w:rsidR="004B2939" w:rsidRPr="006C6AB1" w:rsidRDefault="004B2939" w:rsidP="00A47C7F">
                  <w:pPr>
                    <w:pStyle w:val="ListParagraph"/>
                    <w:ind w:left="0"/>
                    <w:jc w:val="center"/>
                  </w:pPr>
                  <w:r w:rsidRPr="006C6AB1">
                    <w:t>1.67</w:t>
                  </w:r>
                </w:p>
              </w:tc>
              <w:tc>
                <w:tcPr>
                  <w:tcW w:w="1890" w:type="dxa"/>
                </w:tcPr>
                <w:p w14:paraId="2657D1DB" w14:textId="77777777" w:rsidR="004B2939" w:rsidRPr="006C6AB1" w:rsidRDefault="004B2939" w:rsidP="00A47C7F">
                  <w:pPr>
                    <w:pStyle w:val="ListParagraph"/>
                    <w:ind w:left="0"/>
                    <w:jc w:val="center"/>
                  </w:pPr>
                  <w:r w:rsidRPr="006C6AB1">
                    <w:t>1.09</w:t>
                  </w:r>
                </w:p>
              </w:tc>
            </w:tr>
            <w:tr w:rsidR="004B2939" w:rsidRPr="006C6AB1" w14:paraId="03DBF3D8" w14:textId="77777777" w:rsidTr="00A47C7F">
              <w:tc>
                <w:tcPr>
                  <w:tcW w:w="981" w:type="dxa"/>
                </w:tcPr>
                <w:p w14:paraId="1EC5F037" w14:textId="77777777" w:rsidR="004B2939" w:rsidRPr="006C6AB1" w:rsidRDefault="004B2939" w:rsidP="00A47C7F">
                  <w:pPr>
                    <w:pStyle w:val="ListParagraph"/>
                    <w:ind w:left="0"/>
                    <w:jc w:val="center"/>
                  </w:pPr>
                  <w:r w:rsidRPr="006C6AB1">
                    <w:t>0.5</w:t>
                  </w:r>
                </w:p>
              </w:tc>
              <w:tc>
                <w:tcPr>
                  <w:tcW w:w="1350" w:type="dxa"/>
                </w:tcPr>
                <w:p w14:paraId="2A9D33E4" w14:textId="77777777" w:rsidR="004B2939" w:rsidRPr="006C6AB1" w:rsidRDefault="004B2939" w:rsidP="00A47C7F">
                  <w:pPr>
                    <w:pStyle w:val="ListParagraph"/>
                    <w:ind w:left="0"/>
                    <w:jc w:val="center"/>
                  </w:pPr>
                  <w:r w:rsidRPr="006C6AB1">
                    <w:t>1.89</w:t>
                  </w:r>
                </w:p>
              </w:tc>
              <w:tc>
                <w:tcPr>
                  <w:tcW w:w="1890" w:type="dxa"/>
                </w:tcPr>
                <w:p w14:paraId="6BDC775C" w14:textId="77777777" w:rsidR="004B2939" w:rsidRPr="006C6AB1" w:rsidRDefault="004B2939" w:rsidP="00A47C7F">
                  <w:pPr>
                    <w:pStyle w:val="ListParagraph"/>
                    <w:ind w:left="0"/>
                    <w:jc w:val="center"/>
                  </w:pPr>
                  <w:r w:rsidRPr="006C6AB1">
                    <w:t>1.3</w:t>
                  </w:r>
                </w:p>
              </w:tc>
            </w:tr>
            <w:tr w:rsidR="004B2939" w:rsidRPr="006C6AB1" w14:paraId="676052DE" w14:textId="77777777" w:rsidTr="00A47C7F">
              <w:tc>
                <w:tcPr>
                  <w:tcW w:w="981" w:type="dxa"/>
                </w:tcPr>
                <w:p w14:paraId="28265CD8" w14:textId="77777777" w:rsidR="004B2939" w:rsidRPr="006C6AB1" w:rsidRDefault="004B2939" w:rsidP="00A47C7F">
                  <w:pPr>
                    <w:pStyle w:val="ListParagraph"/>
                    <w:ind w:left="0"/>
                    <w:jc w:val="center"/>
                  </w:pPr>
                  <w:r w:rsidRPr="006C6AB1">
                    <w:t>0.6</w:t>
                  </w:r>
                </w:p>
              </w:tc>
              <w:tc>
                <w:tcPr>
                  <w:tcW w:w="1350" w:type="dxa"/>
                </w:tcPr>
                <w:p w14:paraId="62C486DC" w14:textId="77777777" w:rsidR="004B2939" w:rsidRPr="006C6AB1" w:rsidRDefault="004B2939" w:rsidP="00A47C7F">
                  <w:pPr>
                    <w:pStyle w:val="ListParagraph"/>
                    <w:ind w:left="0"/>
                    <w:jc w:val="center"/>
                  </w:pPr>
                  <w:r w:rsidRPr="006C6AB1">
                    <w:t>2.08</w:t>
                  </w:r>
                </w:p>
              </w:tc>
              <w:tc>
                <w:tcPr>
                  <w:tcW w:w="1890" w:type="dxa"/>
                </w:tcPr>
                <w:p w14:paraId="28768F33" w14:textId="77777777" w:rsidR="004B2939" w:rsidRPr="006C6AB1" w:rsidRDefault="004B2939" w:rsidP="00A47C7F">
                  <w:pPr>
                    <w:pStyle w:val="ListParagraph"/>
                    <w:ind w:left="0"/>
                    <w:jc w:val="center"/>
                  </w:pPr>
                  <w:r w:rsidRPr="006C6AB1">
                    <w:t>1.41</w:t>
                  </w:r>
                </w:p>
              </w:tc>
            </w:tr>
            <w:tr w:rsidR="004B2939" w:rsidRPr="006C6AB1" w14:paraId="74BD06FF" w14:textId="77777777" w:rsidTr="00A47C7F">
              <w:tc>
                <w:tcPr>
                  <w:tcW w:w="981" w:type="dxa"/>
                </w:tcPr>
                <w:p w14:paraId="75580974" w14:textId="77777777" w:rsidR="004B2939" w:rsidRPr="006C6AB1" w:rsidRDefault="004B2939" w:rsidP="00A47C7F">
                  <w:pPr>
                    <w:pStyle w:val="ListParagraph"/>
                    <w:ind w:left="0"/>
                    <w:jc w:val="center"/>
                  </w:pPr>
                  <w:r w:rsidRPr="006C6AB1">
                    <w:t>0.75</w:t>
                  </w:r>
                </w:p>
              </w:tc>
              <w:tc>
                <w:tcPr>
                  <w:tcW w:w="1350" w:type="dxa"/>
                </w:tcPr>
                <w:p w14:paraId="4D6F9C2E" w14:textId="77777777" w:rsidR="004B2939" w:rsidRPr="006C6AB1" w:rsidRDefault="004B2939" w:rsidP="00A47C7F">
                  <w:pPr>
                    <w:pStyle w:val="ListParagraph"/>
                    <w:ind w:left="0"/>
                    <w:jc w:val="center"/>
                  </w:pPr>
                  <w:r w:rsidRPr="006C6AB1">
                    <w:t>2.44</w:t>
                  </w:r>
                </w:p>
              </w:tc>
              <w:tc>
                <w:tcPr>
                  <w:tcW w:w="1890" w:type="dxa"/>
                </w:tcPr>
                <w:p w14:paraId="4DC7600F" w14:textId="77777777" w:rsidR="004B2939" w:rsidRPr="006C6AB1" w:rsidRDefault="004B2939" w:rsidP="00A47C7F">
                  <w:pPr>
                    <w:pStyle w:val="ListParagraph"/>
                    <w:ind w:left="0"/>
                    <w:jc w:val="center"/>
                  </w:pPr>
                  <w:r w:rsidRPr="006C6AB1">
                    <w:t>1.82</w:t>
                  </w:r>
                </w:p>
              </w:tc>
            </w:tr>
            <w:tr w:rsidR="004B2939" w:rsidRPr="006C6AB1" w14:paraId="6068F887" w14:textId="77777777" w:rsidTr="00A47C7F">
              <w:tc>
                <w:tcPr>
                  <w:tcW w:w="981" w:type="dxa"/>
                </w:tcPr>
                <w:p w14:paraId="12C265E4" w14:textId="77777777" w:rsidR="004B2939" w:rsidRPr="006C6AB1" w:rsidRDefault="004B2939" w:rsidP="00A47C7F">
                  <w:pPr>
                    <w:pStyle w:val="ListParagraph"/>
                    <w:ind w:left="0"/>
                    <w:jc w:val="center"/>
                  </w:pPr>
                  <w:r w:rsidRPr="006C6AB1">
                    <w:t>1.0</w:t>
                  </w:r>
                </w:p>
              </w:tc>
              <w:tc>
                <w:tcPr>
                  <w:tcW w:w="1350" w:type="dxa"/>
                </w:tcPr>
                <w:p w14:paraId="46CB9C0B" w14:textId="77777777" w:rsidR="004B2939" w:rsidRPr="006C6AB1" w:rsidRDefault="004B2939" w:rsidP="00A47C7F">
                  <w:pPr>
                    <w:pStyle w:val="ListParagraph"/>
                    <w:ind w:left="0"/>
                    <w:jc w:val="center"/>
                  </w:pPr>
                  <w:r w:rsidRPr="006C6AB1">
                    <w:t>2.5</w:t>
                  </w:r>
                </w:p>
              </w:tc>
              <w:tc>
                <w:tcPr>
                  <w:tcW w:w="1890" w:type="dxa"/>
                </w:tcPr>
                <w:p w14:paraId="0C2E1F07" w14:textId="77777777" w:rsidR="004B2939" w:rsidRPr="006C6AB1" w:rsidRDefault="004B2939" w:rsidP="00A47C7F">
                  <w:pPr>
                    <w:pStyle w:val="ListParagraph"/>
                    <w:ind w:left="0"/>
                    <w:jc w:val="center"/>
                  </w:pPr>
                  <w:r w:rsidRPr="006C6AB1">
                    <w:t>2.71</w:t>
                  </w:r>
                </w:p>
              </w:tc>
            </w:tr>
          </w:tbl>
          <w:p w14:paraId="36133A98" w14:textId="77777777" w:rsidR="004B2939" w:rsidRPr="006C6AB1" w:rsidRDefault="004B2939" w:rsidP="00A47C7F">
            <w:pPr>
              <w:contextualSpacing/>
              <w:jc w:val="both"/>
            </w:pPr>
          </w:p>
        </w:tc>
        <w:tc>
          <w:tcPr>
            <w:tcW w:w="325" w:type="pct"/>
          </w:tcPr>
          <w:p w14:paraId="1ABBB41C" w14:textId="77777777" w:rsidR="004B2939" w:rsidRPr="006C6AB1" w:rsidRDefault="004B2939" w:rsidP="00A47C7F">
            <w:pPr>
              <w:contextualSpacing/>
              <w:jc w:val="center"/>
            </w:pPr>
            <w:r w:rsidRPr="006C6AB1">
              <w:t>CO6</w:t>
            </w:r>
          </w:p>
        </w:tc>
        <w:tc>
          <w:tcPr>
            <w:tcW w:w="260" w:type="pct"/>
          </w:tcPr>
          <w:p w14:paraId="2DF95650" w14:textId="77777777" w:rsidR="004B2939" w:rsidRPr="006C6AB1" w:rsidRDefault="004B2939" w:rsidP="00A47C7F">
            <w:pPr>
              <w:contextualSpacing/>
              <w:jc w:val="center"/>
            </w:pPr>
            <w:r w:rsidRPr="006C6AB1">
              <w:t>E</w:t>
            </w:r>
          </w:p>
        </w:tc>
        <w:tc>
          <w:tcPr>
            <w:tcW w:w="435" w:type="pct"/>
          </w:tcPr>
          <w:p w14:paraId="5171011F" w14:textId="77777777" w:rsidR="004B2939" w:rsidRPr="006C6AB1" w:rsidRDefault="004B2939" w:rsidP="00A47C7F">
            <w:pPr>
              <w:contextualSpacing/>
              <w:jc w:val="center"/>
            </w:pPr>
            <w:r w:rsidRPr="006C6AB1">
              <w:t>12</w:t>
            </w:r>
          </w:p>
        </w:tc>
      </w:tr>
      <w:tr w:rsidR="004B2939" w:rsidRPr="006C6AB1" w14:paraId="63FD63BE" w14:textId="77777777" w:rsidTr="00A47C7F">
        <w:trPr>
          <w:trHeight w:val="382"/>
        </w:trPr>
        <w:tc>
          <w:tcPr>
            <w:tcW w:w="276" w:type="pct"/>
          </w:tcPr>
          <w:p w14:paraId="26C84E1D" w14:textId="77777777" w:rsidR="004B2939" w:rsidRPr="006C6AB1" w:rsidRDefault="004B2939" w:rsidP="00A47C7F">
            <w:pPr>
              <w:contextualSpacing/>
              <w:jc w:val="center"/>
            </w:pPr>
          </w:p>
        </w:tc>
        <w:tc>
          <w:tcPr>
            <w:tcW w:w="192" w:type="pct"/>
          </w:tcPr>
          <w:p w14:paraId="6D6966A7" w14:textId="77777777" w:rsidR="004B2939" w:rsidRPr="006C6AB1" w:rsidRDefault="004B2939" w:rsidP="00A47C7F">
            <w:pPr>
              <w:contextualSpacing/>
              <w:jc w:val="center"/>
            </w:pPr>
            <w:r w:rsidRPr="006C6AB1">
              <w:t>b.</w:t>
            </w:r>
          </w:p>
        </w:tc>
        <w:tc>
          <w:tcPr>
            <w:tcW w:w="3512" w:type="pct"/>
            <w:vAlign w:val="bottom"/>
          </w:tcPr>
          <w:p w14:paraId="7F9416BD" w14:textId="77777777" w:rsidR="004B2939" w:rsidRPr="006C6AB1" w:rsidRDefault="004B2939" w:rsidP="00A47C7F">
            <w:pPr>
              <w:contextualSpacing/>
              <w:jc w:val="both"/>
              <w:rPr>
                <w:bCs/>
              </w:rPr>
            </w:pPr>
            <w:r w:rsidRPr="006C6AB1">
              <w:t>What is competitive inhibition and explain it with the help of a line-weaver Burk plot.</w:t>
            </w:r>
          </w:p>
        </w:tc>
        <w:tc>
          <w:tcPr>
            <w:tcW w:w="325" w:type="pct"/>
          </w:tcPr>
          <w:p w14:paraId="6F395D73" w14:textId="77777777" w:rsidR="004B2939" w:rsidRPr="006C6AB1" w:rsidRDefault="004B2939" w:rsidP="00A47C7F">
            <w:pPr>
              <w:contextualSpacing/>
              <w:jc w:val="center"/>
            </w:pPr>
            <w:r w:rsidRPr="006C6AB1">
              <w:t>CO6</w:t>
            </w:r>
          </w:p>
        </w:tc>
        <w:tc>
          <w:tcPr>
            <w:tcW w:w="260" w:type="pct"/>
          </w:tcPr>
          <w:p w14:paraId="06C2EA4F" w14:textId="77777777" w:rsidR="004B2939" w:rsidRPr="006C6AB1" w:rsidRDefault="004B2939" w:rsidP="00A47C7F">
            <w:pPr>
              <w:contextualSpacing/>
              <w:jc w:val="center"/>
            </w:pPr>
            <w:r w:rsidRPr="006C6AB1">
              <w:t>An</w:t>
            </w:r>
          </w:p>
        </w:tc>
        <w:tc>
          <w:tcPr>
            <w:tcW w:w="435" w:type="pct"/>
          </w:tcPr>
          <w:p w14:paraId="7EA390F8" w14:textId="77777777" w:rsidR="004B2939" w:rsidRPr="006C6AB1" w:rsidRDefault="004B2939" w:rsidP="00A47C7F">
            <w:pPr>
              <w:contextualSpacing/>
              <w:jc w:val="center"/>
            </w:pPr>
            <w:r w:rsidRPr="006C6AB1">
              <w:t>4</w:t>
            </w:r>
          </w:p>
        </w:tc>
      </w:tr>
      <w:tr w:rsidR="004B2939" w:rsidRPr="006C6AB1" w14:paraId="4D33D83F" w14:textId="77777777" w:rsidTr="00A47C7F">
        <w:trPr>
          <w:trHeight w:val="152"/>
        </w:trPr>
        <w:tc>
          <w:tcPr>
            <w:tcW w:w="276" w:type="pct"/>
          </w:tcPr>
          <w:p w14:paraId="0AE84E5D" w14:textId="77777777" w:rsidR="004B2939" w:rsidRPr="006C6AB1" w:rsidRDefault="004B2939" w:rsidP="00A47C7F">
            <w:pPr>
              <w:contextualSpacing/>
              <w:jc w:val="center"/>
            </w:pPr>
          </w:p>
        </w:tc>
        <w:tc>
          <w:tcPr>
            <w:tcW w:w="192" w:type="pct"/>
          </w:tcPr>
          <w:p w14:paraId="0D12ED33" w14:textId="77777777" w:rsidR="004B2939" w:rsidRPr="006C6AB1" w:rsidRDefault="004B2939" w:rsidP="00A47C7F">
            <w:pPr>
              <w:contextualSpacing/>
              <w:jc w:val="center"/>
            </w:pPr>
          </w:p>
        </w:tc>
        <w:tc>
          <w:tcPr>
            <w:tcW w:w="3512" w:type="pct"/>
            <w:vAlign w:val="bottom"/>
          </w:tcPr>
          <w:p w14:paraId="2A2285D6" w14:textId="77777777" w:rsidR="004B2939" w:rsidRPr="006C6AB1" w:rsidRDefault="004B2939" w:rsidP="00A47C7F">
            <w:pPr>
              <w:contextualSpacing/>
              <w:jc w:val="both"/>
            </w:pPr>
          </w:p>
        </w:tc>
        <w:tc>
          <w:tcPr>
            <w:tcW w:w="325" w:type="pct"/>
          </w:tcPr>
          <w:p w14:paraId="09752116" w14:textId="77777777" w:rsidR="004B2939" w:rsidRPr="006C6AB1" w:rsidRDefault="004B2939" w:rsidP="00A47C7F">
            <w:pPr>
              <w:contextualSpacing/>
              <w:jc w:val="center"/>
            </w:pPr>
          </w:p>
        </w:tc>
        <w:tc>
          <w:tcPr>
            <w:tcW w:w="260" w:type="pct"/>
          </w:tcPr>
          <w:p w14:paraId="6D830143" w14:textId="77777777" w:rsidR="004B2939" w:rsidRPr="006C6AB1" w:rsidRDefault="004B2939" w:rsidP="00A47C7F">
            <w:pPr>
              <w:contextualSpacing/>
              <w:jc w:val="center"/>
            </w:pPr>
          </w:p>
        </w:tc>
        <w:tc>
          <w:tcPr>
            <w:tcW w:w="435" w:type="pct"/>
          </w:tcPr>
          <w:p w14:paraId="55D450FD" w14:textId="77777777" w:rsidR="004B2939" w:rsidRPr="006C6AB1" w:rsidRDefault="004B2939" w:rsidP="00A47C7F">
            <w:pPr>
              <w:contextualSpacing/>
              <w:jc w:val="center"/>
            </w:pPr>
          </w:p>
        </w:tc>
      </w:tr>
      <w:tr w:rsidR="004B2939" w:rsidRPr="006C6AB1" w14:paraId="6535538A" w14:textId="77777777" w:rsidTr="00A47C7F">
        <w:trPr>
          <w:trHeight w:val="382"/>
        </w:trPr>
        <w:tc>
          <w:tcPr>
            <w:tcW w:w="276" w:type="pct"/>
          </w:tcPr>
          <w:p w14:paraId="58FBB6A9" w14:textId="77777777" w:rsidR="004B2939" w:rsidRPr="006C6AB1" w:rsidRDefault="004B2939" w:rsidP="00A47C7F">
            <w:pPr>
              <w:contextualSpacing/>
              <w:jc w:val="center"/>
            </w:pPr>
            <w:r w:rsidRPr="006C6AB1">
              <w:t>4.</w:t>
            </w:r>
          </w:p>
        </w:tc>
        <w:tc>
          <w:tcPr>
            <w:tcW w:w="192" w:type="pct"/>
          </w:tcPr>
          <w:p w14:paraId="4B9B6010" w14:textId="77777777" w:rsidR="004B2939" w:rsidRPr="006C6AB1" w:rsidRDefault="004B2939" w:rsidP="00A47C7F">
            <w:pPr>
              <w:contextualSpacing/>
              <w:jc w:val="center"/>
            </w:pPr>
            <w:r w:rsidRPr="006C6AB1">
              <w:t>a.</w:t>
            </w:r>
          </w:p>
        </w:tc>
        <w:tc>
          <w:tcPr>
            <w:tcW w:w="3512" w:type="pct"/>
            <w:vAlign w:val="center"/>
          </w:tcPr>
          <w:p w14:paraId="22C12A85" w14:textId="77777777" w:rsidR="004B2939" w:rsidRPr="006C6AB1" w:rsidRDefault="004B2939" w:rsidP="00A47C7F">
            <w:pPr>
              <w:contextualSpacing/>
            </w:pPr>
            <w:r w:rsidRPr="006C6AB1">
              <w:t>Elaborate on any three industrial enzymes and their applications.</w:t>
            </w:r>
          </w:p>
        </w:tc>
        <w:tc>
          <w:tcPr>
            <w:tcW w:w="325" w:type="pct"/>
          </w:tcPr>
          <w:p w14:paraId="6788E896" w14:textId="77777777" w:rsidR="004B2939" w:rsidRPr="006C6AB1" w:rsidRDefault="004B2939" w:rsidP="00A47C7F">
            <w:pPr>
              <w:contextualSpacing/>
              <w:jc w:val="center"/>
            </w:pPr>
            <w:r w:rsidRPr="006C6AB1">
              <w:t>CO4</w:t>
            </w:r>
          </w:p>
        </w:tc>
        <w:tc>
          <w:tcPr>
            <w:tcW w:w="260" w:type="pct"/>
          </w:tcPr>
          <w:p w14:paraId="0A4FAC25" w14:textId="77777777" w:rsidR="004B2939" w:rsidRPr="006C6AB1" w:rsidRDefault="004B2939" w:rsidP="00A47C7F">
            <w:pPr>
              <w:contextualSpacing/>
              <w:jc w:val="center"/>
            </w:pPr>
            <w:r w:rsidRPr="006C6AB1">
              <w:t>A</w:t>
            </w:r>
          </w:p>
        </w:tc>
        <w:tc>
          <w:tcPr>
            <w:tcW w:w="435" w:type="pct"/>
          </w:tcPr>
          <w:p w14:paraId="2D8BBF44" w14:textId="77777777" w:rsidR="004B2939" w:rsidRPr="006C6AB1" w:rsidRDefault="004B2939" w:rsidP="00A47C7F">
            <w:pPr>
              <w:contextualSpacing/>
              <w:jc w:val="center"/>
            </w:pPr>
            <w:r w:rsidRPr="006C6AB1">
              <w:t>16</w:t>
            </w:r>
          </w:p>
        </w:tc>
      </w:tr>
      <w:tr w:rsidR="004B2939" w:rsidRPr="006C6AB1" w14:paraId="6E60AA7D" w14:textId="77777777" w:rsidTr="00A47C7F">
        <w:trPr>
          <w:trHeight w:val="193"/>
        </w:trPr>
        <w:tc>
          <w:tcPr>
            <w:tcW w:w="276" w:type="pct"/>
          </w:tcPr>
          <w:p w14:paraId="49D2CC0B" w14:textId="77777777" w:rsidR="004B2939" w:rsidRPr="006C6AB1" w:rsidRDefault="004B2939" w:rsidP="00A47C7F">
            <w:pPr>
              <w:contextualSpacing/>
              <w:jc w:val="center"/>
            </w:pPr>
          </w:p>
        </w:tc>
        <w:tc>
          <w:tcPr>
            <w:tcW w:w="192" w:type="pct"/>
          </w:tcPr>
          <w:p w14:paraId="36EAA5F4" w14:textId="77777777" w:rsidR="004B2939" w:rsidRPr="006C6AB1" w:rsidRDefault="004B2939" w:rsidP="00A47C7F">
            <w:pPr>
              <w:contextualSpacing/>
              <w:jc w:val="center"/>
            </w:pPr>
          </w:p>
        </w:tc>
        <w:tc>
          <w:tcPr>
            <w:tcW w:w="3512" w:type="pct"/>
            <w:vAlign w:val="center"/>
          </w:tcPr>
          <w:p w14:paraId="62ED40F4" w14:textId="77777777" w:rsidR="004B2939" w:rsidRPr="006C6AB1" w:rsidRDefault="004B2939" w:rsidP="00A47C7F">
            <w:pPr>
              <w:contextualSpacing/>
            </w:pPr>
          </w:p>
        </w:tc>
        <w:tc>
          <w:tcPr>
            <w:tcW w:w="325" w:type="pct"/>
          </w:tcPr>
          <w:p w14:paraId="42E1BD23" w14:textId="77777777" w:rsidR="004B2939" w:rsidRPr="006C6AB1" w:rsidRDefault="004B2939" w:rsidP="00A47C7F">
            <w:pPr>
              <w:contextualSpacing/>
              <w:jc w:val="center"/>
            </w:pPr>
          </w:p>
        </w:tc>
        <w:tc>
          <w:tcPr>
            <w:tcW w:w="260" w:type="pct"/>
          </w:tcPr>
          <w:p w14:paraId="6921C227" w14:textId="77777777" w:rsidR="004B2939" w:rsidRPr="006C6AB1" w:rsidRDefault="004B2939" w:rsidP="00A47C7F">
            <w:pPr>
              <w:contextualSpacing/>
              <w:jc w:val="center"/>
            </w:pPr>
          </w:p>
        </w:tc>
        <w:tc>
          <w:tcPr>
            <w:tcW w:w="435" w:type="pct"/>
          </w:tcPr>
          <w:p w14:paraId="4F223539" w14:textId="77777777" w:rsidR="004B2939" w:rsidRPr="006C6AB1" w:rsidRDefault="004B2939" w:rsidP="00A47C7F">
            <w:pPr>
              <w:contextualSpacing/>
              <w:jc w:val="center"/>
            </w:pPr>
          </w:p>
        </w:tc>
      </w:tr>
      <w:tr w:rsidR="004B2939" w:rsidRPr="006C6AB1" w14:paraId="46FE8AD1" w14:textId="77777777" w:rsidTr="00A47C7F">
        <w:trPr>
          <w:trHeight w:val="382"/>
        </w:trPr>
        <w:tc>
          <w:tcPr>
            <w:tcW w:w="276" w:type="pct"/>
          </w:tcPr>
          <w:p w14:paraId="0D797500" w14:textId="77777777" w:rsidR="004B2939" w:rsidRPr="006C6AB1" w:rsidRDefault="004B2939" w:rsidP="00A47C7F">
            <w:pPr>
              <w:contextualSpacing/>
              <w:jc w:val="center"/>
            </w:pPr>
            <w:r w:rsidRPr="006C6AB1">
              <w:t>5.</w:t>
            </w:r>
          </w:p>
        </w:tc>
        <w:tc>
          <w:tcPr>
            <w:tcW w:w="192" w:type="pct"/>
          </w:tcPr>
          <w:p w14:paraId="078A3095" w14:textId="77777777" w:rsidR="004B2939" w:rsidRPr="006C6AB1" w:rsidRDefault="004B2939" w:rsidP="00A47C7F">
            <w:pPr>
              <w:contextualSpacing/>
              <w:jc w:val="center"/>
            </w:pPr>
            <w:r w:rsidRPr="006C6AB1">
              <w:t>a.</w:t>
            </w:r>
          </w:p>
        </w:tc>
        <w:tc>
          <w:tcPr>
            <w:tcW w:w="3512" w:type="pct"/>
            <w:vAlign w:val="center"/>
          </w:tcPr>
          <w:p w14:paraId="5B7684B7" w14:textId="77777777" w:rsidR="004B2939" w:rsidRPr="006C6AB1" w:rsidRDefault="004B2939" w:rsidP="00A47C7F">
            <w:pPr>
              <w:contextualSpacing/>
            </w:pPr>
            <w:r w:rsidRPr="006C6AB1">
              <w:t>Describe with a neat sketch, the working of potentiometric enzyme-based biosensors.</w:t>
            </w:r>
          </w:p>
        </w:tc>
        <w:tc>
          <w:tcPr>
            <w:tcW w:w="325" w:type="pct"/>
          </w:tcPr>
          <w:p w14:paraId="6CCE5059" w14:textId="77777777" w:rsidR="004B2939" w:rsidRPr="006C6AB1" w:rsidRDefault="004B2939" w:rsidP="00A47C7F">
            <w:pPr>
              <w:contextualSpacing/>
              <w:jc w:val="center"/>
            </w:pPr>
            <w:r w:rsidRPr="006C6AB1">
              <w:t>CO5</w:t>
            </w:r>
          </w:p>
        </w:tc>
        <w:tc>
          <w:tcPr>
            <w:tcW w:w="260" w:type="pct"/>
          </w:tcPr>
          <w:p w14:paraId="41ED4770" w14:textId="77777777" w:rsidR="004B2939" w:rsidRPr="006C6AB1" w:rsidRDefault="004B2939" w:rsidP="00A47C7F">
            <w:pPr>
              <w:contextualSpacing/>
              <w:jc w:val="center"/>
            </w:pPr>
            <w:r w:rsidRPr="006C6AB1">
              <w:t>U</w:t>
            </w:r>
          </w:p>
        </w:tc>
        <w:tc>
          <w:tcPr>
            <w:tcW w:w="435" w:type="pct"/>
          </w:tcPr>
          <w:p w14:paraId="46DA7D1D" w14:textId="77777777" w:rsidR="004B2939" w:rsidRPr="006C6AB1" w:rsidRDefault="004B2939" w:rsidP="00A47C7F">
            <w:pPr>
              <w:contextualSpacing/>
              <w:jc w:val="center"/>
            </w:pPr>
            <w:r w:rsidRPr="006C6AB1">
              <w:t>8</w:t>
            </w:r>
          </w:p>
        </w:tc>
      </w:tr>
      <w:tr w:rsidR="004B2939" w:rsidRPr="006C6AB1" w14:paraId="023D4447" w14:textId="77777777" w:rsidTr="00A47C7F">
        <w:trPr>
          <w:trHeight w:val="382"/>
        </w:trPr>
        <w:tc>
          <w:tcPr>
            <w:tcW w:w="276" w:type="pct"/>
          </w:tcPr>
          <w:p w14:paraId="2E204021" w14:textId="77777777" w:rsidR="004B2939" w:rsidRPr="006C6AB1" w:rsidRDefault="004B2939" w:rsidP="00A47C7F">
            <w:pPr>
              <w:contextualSpacing/>
              <w:jc w:val="center"/>
            </w:pPr>
          </w:p>
        </w:tc>
        <w:tc>
          <w:tcPr>
            <w:tcW w:w="192" w:type="pct"/>
          </w:tcPr>
          <w:p w14:paraId="2649016A" w14:textId="77777777" w:rsidR="004B2939" w:rsidRPr="006C6AB1" w:rsidRDefault="004B2939" w:rsidP="00A47C7F">
            <w:pPr>
              <w:contextualSpacing/>
              <w:jc w:val="center"/>
            </w:pPr>
            <w:r w:rsidRPr="006C6AB1">
              <w:t>b.</w:t>
            </w:r>
          </w:p>
        </w:tc>
        <w:tc>
          <w:tcPr>
            <w:tcW w:w="3512" w:type="pct"/>
            <w:vAlign w:val="center"/>
          </w:tcPr>
          <w:p w14:paraId="59C807AA" w14:textId="77777777" w:rsidR="004B2939" w:rsidRPr="006C6AB1" w:rsidRDefault="004B2939" w:rsidP="00A47C7F">
            <w:pPr>
              <w:contextualSpacing/>
            </w:pPr>
            <w:r w:rsidRPr="006C6AB1">
              <w:t>Derive the expression for the film diffusion in immobilized enzymes.</w:t>
            </w:r>
          </w:p>
        </w:tc>
        <w:tc>
          <w:tcPr>
            <w:tcW w:w="325" w:type="pct"/>
          </w:tcPr>
          <w:p w14:paraId="69DADB86" w14:textId="77777777" w:rsidR="004B2939" w:rsidRPr="006C6AB1" w:rsidRDefault="004B2939" w:rsidP="00A47C7F">
            <w:pPr>
              <w:contextualSpacing/>
              <w:jc w:val="center"/>
            </w:pPr>
            <w:r w:rsidRPr="006C6AB1">
              <w:t>CO1</w:t>
            </w:r>
          </w:p>
        </w:tc>
        <w:tc>
          <w:tcPr>
            <w:tcW w:w="260" w:type="pct"/>
          </w:tcPr>
          <w:p w14:paraId="0C248A8F" w14:textId="77777777" w:rsidR="004B2939" w:rsidRPr="006C6AB1" w:rsidRDefault="004B2939" w:rsidP="00A47C7F">
            <w:pPr>
              <w:contextualSpacing/>
              <w:jc w:val="center"/>
            </w:pPr>
            <w:r w:rsidRPr="006C6AB1">
              <w:t>An</w:t>
            </w:r>
          </w:p>
        </w:tc>
        <w:tc>
          <w:tcPr>
            <w:tcW w:w="435" w:type="pct"/>
          </w:tcPr>
          <w:p w14:paraId="70E4527C" w14:textId="77777777" w:rsidR="004B2939" w:rsidRPr="006C6AB1" w:rsidRDefault="004B2939" w:rsidP="00A47C7F">
            <w:pPr>
              <w:contextualSpacing/>
              <w:jc w:val="center"/>
            </w:pPr>
            <w:r w:rsidRPr="006C6AB1">
              <w:t>8</w:t>
            </w:r>
          </w:p>
        </w:tc>
      </w:tr>
      <w:tr w:rsidR="004B2939" w:rsidRPr="006C6AB1" w14:paraId="28E076D1" w14:textId="77777777" w:rsidTr="00A47C7F">
        <w:trPr>
          <w:trHeight w:val="209"/>
        </w:trPr>
        <w:tc>
          <w:tcPr>
            <w:tcW w:w="276" w:type="pct"/>
            <w:vAlign w:val="bottom"/>
          </w:tcPr>
          <w:p w14:paraId="03711A8F" w14:textId="77777777" w:rsidR="004B2939" w:rsidRPr="006C6AB1" w:rsidRDefault="004B2939" w:rsidP="00A47C7F">
            <w:pPr>
              <w:contextualSpacing/>
            </w:pPr>
          </w:p>
        </w:tc>
        <w:tc>
          <w:tcPr>
            <w:tcW w:w="192" w:type="pct"/>
            <w:vAlign w:val="bottom"/>
          </w:tcPr>
          <w:p w14:paraId="25148D5C" w14:textId="77777777" w:rsidR="004B2939" w:rsidRPr="006C6AB1" w:rsidRDefault="004B2939" w:rsidP="00A47C7F">
            <w:pPr>
              <w:contextualSpacing/>
            </w:pPr>
          </w:p>
        </w:tc>
        <w:tc>
          <w:tcPr>
            <w:tcW w:w="3512" w:type="pct"/>
            <w:vAlign w:val="bottom"/>
          </w:tcPr>
          <w:p w14:paraId="207FCFBE" w14:textId="77777777" w:rsidR="004B2939" w:rsidRPr="006C6AB1" w:rsidRDefault="004B2939" w:rsidP="00A47C7F">
            <w:pPr>
              <w:contextualSpacing/>
              <w:jc w:val="both"/>
            </w:pPr>
          </w:p>
        </w:tc>
        <w:tc>
          <w:tcPr>
            <w:tcW w:w="325" w:type="pct"/>
          </w:tcPr>
          <w:p w14:paraId="625161A2" w14:textId="77777777" w:rsidR="004B2939" w:rsidRPr="006C6AB1" w:rsidRDefault="004B2939" w:rsidP="00A47C7F">
            <w:pPr>
              <w:contextualSpacing/>
              <w:jc w:val="center"/>
            </w:pPr>
          </w:p>
        </w:tc>
        <w:tc>
          <w:tcPr>
            <w:tcW w:w="260" w:type="pct"/>
          </w:tcPr>
          <w:p w14:paraId="671B6F7C" w14:textId="77777777" w:rsidR="004B2939" w:rsidRPr="006C6AB1" w:rsidRDefault="004B2939" w:rsidP="00A47C7F">
            <w:pPr>
              <w:contextualSpacing/>
              <w:jc w:val="center"/>
            </w:pPr>
          </w:p>
        </w:tc>
        <w:tc>
          <w:tcPr>
            <w:tcW w:w="435" w:type="pct"/>
          </w:tcPr>
          <w:p w14:paraId="2290D24C" w14:textId="77777777" w:rsidR="004B2939" w:rsidRPr="006C6AB1" w:rsidRDefault="004B2939" w:rsidP="00A47C7F">
            <w:pPr>
              <w:contextualSpacing/>
              <w:jc w:val="center"/>
            </w:pPr>
          </w:p>
        </w:tc>
      </w:tr>
      <w:tr w:rsidR="004B2939" w:rsidRPr="006C6AB1" w14:paraId="0B0FD1EA" w14:textId="77777777" w:rsidTr="00A47C7F">
        <w:trPr>
          <w:trHeight w:val="382"/>
        </w:trPr>
        <w:tc>
          <w:tcPr>
            <w:tcW w:w="276" w:type="pct"/>
          </w:tcPr>
          <w:p w14:paraId="463AF529" w14:textId="77777777" w:rsidR="004B2939" w:rsidRPr="006C6AB1" w:rsidRDefault="004B2939" w:rsidP="00A47C7F">
            <w:pPr>
              <w:contextualSpacing/>
              <w:jc w:val="center"/>
            </w:pPr>
            <w:r w:rsidRPr="006C6AB1">
              <w:lastRenderedPageBreak/>
              <w:t>6.</w:t>
            </w:r>
          </w:p>
        </w:tc>
        <w:tc>
          <w:tcPr>
            <w:tcW w:w="192" w:type="pct"/>
          </w:tcPr>
          <w:p w14:paraId="5EDBF970" w14:textId="77777777" w:rsidR="004B2939" w:rsidRPr="006C6AB1" w:rsidRDefault="004B2939" w:rsidP="00A47C7F">
            <w:pPr>
              <w:contextualSpacing/>
              <w:jc w:val="center"/>
            </w:pPr>
            <w:r w:rsidRPr="006C6AB1">
              <w:t>a.</w:t>
            </w:r>
          </w:p>
        </w:tc>
        <w:tc>
          <w:tcPr>
            <w:tcW w:w="3512" w:type="pct"/>
            <w:vAlign w:val="bottom"/>
          </w:tcPr>
          <w:p w14:paraId="37FD2BD5" w14:textId="77777777" w:rsidR="004B2939" w:rsidRPr="006C6AB1" w:rsidRDefault="004B2939" w:rsidP="00A47C7F">
            <w:pPr>
              <w:contextualSpacing/>
              <w:jc w:val="both"/>
            </w:pPr>
            <w:r w:rsidRPr="006C6AB1">
              <w:t>With a neat flow diagram, explain the process of extraction and purification of the enzyme glucose isomerase with their applications.</w:t>
            </w:r>
          </w:p>
        </w:tc>
        <w:tc>
          <w:tcPr>
            <w:tcW w:w="325" w:type="pct"/>
          </w:tcPr>
          <w:p w14:paraId="068764AC" w14:textId="77777777" w:rsidR="004B2939" w:rsidRPr="006C6AB1" w:rsidRDefault="004B2939" w:rsidP="00A47C7F">
            <w:pPr>
              <w:contextualSpacing/>
              <w:jc w:val="center"/>
            </w:pPr>
            <w:r w:rsidRPr="006C6AB1">
              <w:t>CO5</w:t>
            </w:r>
          </w:p>
        </w:tc>
        <w:tc>
          <w:tcPr>
            <w:tcW w:w="260" w:type="pct"/>
          </w:tcPr>
          <w:p w14:paraId="132DC93E" w14:textId="77777777" w:rsidR="004B2939" w:rsidRPr="006C6AB1" w:rsidRDefault="004B2939" w:rsidP="00A47C7F">
            <w:pPr>
              <w:contextualSpacing/>
              <w:jc w:val="center"/>
            </w:pPr>
            <w:r w:rsidRPr="006C6AB1">
              <w:t>U</w:t>
            </w:r>
          </w:p>
        </w:tc>
        <w:tc>
          <w:tcPr>
            <w:tcW w:w="435" w:type="pct"/>
          </w:tcPr>
          <w:p w14:paraId="5E8E102F" w14:textId="77777777" w:rsidR="004B2939" w:rsidRPr="006C6AB1" w:rsidRDefault="004B2939" w:rsidP="00A47C7F">
            <w:pPr>
              <w:contextualSpacing/>
              <w:jc w:val="center"/>
            </w:pPr>
            <w:r w:rsidRPr="006C6AB1">
              <w:t>16</w:t>
            </w:r>
          </w:p>
        </w:tc>
      </w:tr>
      <w:tr w:rsidR="004B2939" w:rsidRPr="006C6AB1" w14:paraId="02C0AF63" w14:textId="77777777" w:rsidTr="00A47C7F">
        <w:trPr>
          <w:trHeight w:val="251"/>
        </w:trPr>
        <w:tc>
          <w:tcPr>
            <w:tcW w:w="276" w:type="pct"/>
          </w:tcPr>
          <w:p w14:paraId="78F4B4A1" w14:textId="77777777" w:rsidR="004B2939" w:rsidRPr="006C6AB1" w:rsidRDefault="004B2939" w:rsidP="00A47C7F">
            <w:pPr>
              <w:contextualSpacing/>
              <w:jc w:val="center"/>
            </w:pPr>
          </w:p>
        </w:tc>
        <w:tc>
          <w:tcPr>
            <w:tcW w:w="192" w:type="pct"/>
          </w:tcPr>
          <w:p w14:paraId="5EC26E49" w14:textId="77777777" w:rsidR="004B2939" w:rsidRPr="006C6AB1" w:rsidRDefault="004B2939" w:rsidP="00A47C7F">
            <w:pPr>
              <w:contextualSpacing/>
              <w:jc w:val="center"/>
            </w:pPr>
          </w:p>
        </w:tc>
        <w:tc>
          <w:tcPr>
            <w:tcW w:w="3512" w:type="pct"/>
            <w:vAlign w:val="bottom"/>
          </w:tcPr>
          <w:p w14:paraId="640DD2A4" w14:textId="77777777" w:rsidR="004B2939" w:rsidRPr="006C6AB1" w:rsidRDefault="004B2939" w:rsidP="00A47C7F">
            <w:pPr>
              <w:contextualSpacing/>
              <w:jc w:val="both"/>
            </w:pPr>
          </w:p>
        </w:tc>
        <w:tc>
          <w:tcPr>
            <w:tcW w:w="325" w:type="pct"/>
          </w:tcPr>
          <w:p w14:paraId="0156BB8B" w14:textId="77777777" w:rsidR="004B2939" w:rsidRPr="006C6AB1" w:rsidRDefault="004B2939" w:rsidP="00A47C7F">
            <w:pPr>
              <w:contextualSpacing/>
              <w:jc w:val="center"/>
            </w:pPr>
          </w:p>
        </w:tc>
        <w:tc>
          <w:tcPr>
            <w:tcW w:w="260" w:type="pct"/>
          </w:tcPr>
          <w:p w14:paraId="77656E6D" w14:textId="77777777" w:rsidR="004B2939" w:rsidRPr="006C6AB1" w:rsidRDefault="004B2939" w:rsidP="00A47C7F">
            <w:pPr>
              <w:contextualSpacing/>
              <w:jc w:val="center"/>
            </w:pPr>
          </w:p>
        </w:tc>
        <w:tc>
          <w:tcPr>
            <w:tcW w:w="435" w:type="pct"/>
          </w:tcPr>
          <w:p w14:paraId="094A4EE0" w14:textId="77777777" w:rsidR="004B2939" w:rsidRPr="006C6AB1" w:rsidRDefault="004B2939" w:rsidP="00A47C7F">
            <w:pPr>
              <w:contextualSpacing/>
              <w:jc w:val="center"/>
            </w:pPr>
          </w:p>
        </w:tc>
      </w:tr>
      <w:tr w:rsidR="004B2939" w:rsidRPr="006C6AB1" w14:paraId="242F8281" w14:textId="77777777" w:rsidTr="00A47C7F">
        <w:trPr>
          <w:trHeight w:val="382"/>
        </w:trPr>
        <w:tc>
          <w:tcPr>
            <w:tcW w:w="276" w:type="pct"/>
          </w:tcPr>
          <w:p w14:paraId="35150B6F" w14:textId="77777777" w:rsidR="004B2939" w:rsidRPr="006C6AB1" w:rsidRDefault="004B2939" w:rsidP="00A47C7F">
            <w:pPr>
              <w:contextualSpacing/>
              <w:jc w:val="center"/>
            </w:pPr>
            <w:r w:rsidRPr="006C6AB1">
              <w:t>7.</w:t>
            </w:r>
          </w:p>
        </w:tc>
        <w:tc>
          <w:tcPr>
            <w:tcW w:w="192" w:type="pct"/>
          </w:tcPr>
          <w:p w14:paraId="03646A16" w14:textId="77777777" w:rsidR="004B2939" w:rsidRPr="006C6AB1" w:rsidRDefault="004B2939" w:rsidP="00A47C7F">
            <w:pPr>
              <w:contextualSpacing/>
              <w:jc w:val="center"/>
            </w:pPr>
            <w:r w:rsidRPr="006C6AB1">
              <w:t>a.</w:t>
            </w:r>
          </w:p>
        </w:tc>
        <w:tc>
          <w:tcPr>
            <w:tcW w:w="3512" w:type="pct"/>
            <w:vAlign w:val="center"/>
          </w:tcPr>
          <w:p w14:paraId="3E46806B" w14:textId="77777777" w:rsidR="004B2939" w:rsidRPr="006C6AB1" w:rsidRDefault="004B2939" w:rsidP="00A47C7F">
            <w:pPr>
              <w:contextualSpacing/>
            </w:pPr>
            <w:r w:rsidRPr="006C6AB1">
              <w:t>Write a detailed note on Allostery using an example.</w:t>
            </w:r>
          </w:p>
        </w:tc>
        <w:tc>
          <w:tcPr>
            <w:tcW w:w="325" w:type="pct"/>
          </w:tcPr>
          <w:p w14:paraId="31B96C14" w14:textId="77777777" w:rsidR="004B2939" w:rsidRPr="006C6AB1" w:rsidRDefault="004B2939" w:rsidP="00A47C7F">
            <w:pPr>
              <w:contextualSpacing/>
              <w:jc w:val="center"/>
            </w:pPr>
            <w:r w:rsidRPr="006C6AB1">
              <w:t>CO2</w:t>
            </w:r>
          </w:p>
        </w:tc>
        <w:tc>
          <w:tcPr>
            <w:tcW w:w="260" w:type="pct"/>
          </w:tcPr>
          <w:p w14:paraId="317401A0" w14:textId="77777777" w:rsidR="004B2939" w:rsidRPr="006C6AB1" w:rsidRDefault="004B2939" w:rsidP="00A47C7F">
            <w:pPr>
              <w:contextualSpacing/>
              <w:jc w:val="center"/>
            </w:pPr>
            <w:r w:rsidRPr="006C6AB1">
              <w:t>An</w:t>
            </w:r>
          </w:p>
        </w:tc>
        <w:tc>
          <w:tcPr>
            <w:tcW w:w="435" w:type="pct"/>
          </w:tcPr>
          <w:p w14:paraId="4A6F201B" w14:textId="77777777" w:rsidR="004B2939" w:rsidRPr="006C6AB1" w:rsidRDefault="004B2939" w:rsidP="00A47C7F">
            <w:pPr>
              <w:contextualSpacing/>
              <w:jc w:val="center"/>
            </w:pPr>
            <w:r w:rsidRPr="006C6AB1">
              <w:t>8</w:t>
            </w:r>
          </w:p>
        </w:tc>
      </w:tr>
      <w:tr w:rsidR="004B2939" w:rsidRPr="006C6AB1" w14:paraId="1481FF41" w14:textId="77777777" w:rsidTr="00A47C7F">
        <w:trPr>
          <w:trHeight w:val="382"/>
        </w:trPr>
        <w:tc>
          <w:tcPr>
            <w:tcW w:w="276" w:type="pct"/>
          </w:tcPr>
          <w:p w14:paraId="4DAE4868" w14:textId="77777777" w:rsidR="004B2939" w:rsidRPr="006C6AB1" w:rsidRDefault="004B2939" w:rsidP="00A47C7F">
            <w:pPr>
              <w:contextualSpacing/>
              <w:jc w:val="center"/>
            </w:pPr>
          </w:p>
        </w:tc>
        <w:tc>
          <w:tcPr>
            <w:tcW w:w="192" w:type="pct"/>
          </w:tcPr>
          <w:p w14:paraId="321CAACE" w14:textId="77777777" w:rsidR="004B2939" w:rsidRPr="006C6AB1" w:rsidRDefault="004B2939" w:rsidP="00A47C7F">
            <w:pPr>
              <w:contextualSpacing/>
              <w:jc w:val="center"/>
            </w:pPr>
            <w:r w:rsidRPr="006C6AB1">
              <w:t>b.</w:t>
            </w:r>
          </w:p>
        </w:tc>
        <w:tc>
          <w:tcPr>
            <w:tcW w:w="3512" w:type="pct"/>
            <w:vAlign w:val="center"/>
          </w:tcPr>
          <w:p w14:paraId="10D15F54" w14:textId="77777777" w:rsidR="004B2939" w:rsidRPr="006C6AB1" w:rsidRDefault="004B2939" w:rsidP="00A47C7F">
            <w:pPr>
              <w:contextualSpacing/>
              <w:rPr>
                <w:bCs/>
              </w:rPr>
            </w:pPr>
            <w:r w:rsidRPr="006C6AB1">
              <w:rPr>
                <w:bCs/>
              </w:rPr>
              <w:t>List out the uses of the catalytic antibodies.</w:t>
            </w:r>
          </w:p>
        </w:tc>
        <w:tc>
          <w:tcPr>
            <w:tcW w:w="325" w:type="pct"/>
          </w:tcPr>
          <w:p w14:paraId="4B42DFB9" w14:textId="77777777" w:rsidR="004B2939" w:rsidRPr="006C6AB1" w:rsidRDefault="004B2939" w:rsidP="00A47C7F">
            <w:pPr>
              <w:contextualSpacing/>
              <w:jc w:val="center"/>
            </w:pPr>
            <w:r w:rsidRPr="006C6AB1">
              <w:t>CO4</w:t>
            </w:r>
          </w:p>
        </w:tc>
        <w:tc>
          <w:tcPr>
            <w:tcW w:w="260" w:type="pct"/>
          </w:tcPr>
          <w:p w14:paraId="5F8D9D9D" w14:textId="77777777" w:rsidR="004B2939" w:rsidRPr="006C6AB1" w:rsidRDefault="004B2939" w:rsidP="00A47C7F">
            <w:pPr>
              <w:contextualSpacing/>
              <w:jc w:val="center"/>
            </w:pPr>
            <w:r w:rsidRPr="006C6AB1">
              <w:t>U</w:t>
            </w:r>
          </w:p>
        </w:tc>
        <w:tc>
          <w:tcPr>
            <w:tcW w:w="435" w:type="pct"/>
          </w:tcPr>
          <w:p w14:paraId="56E46EF8" w14:textId="77777777" w:rsidR="004B2939" w:rsidRPr="006C6AB1" w:rsidRDefault="004B2939" w:rsidP="00A47C7F">
            <w:pPr>
              <w:contextualSpacing/>
              <w:jc w:val="center"/>
            </w:pPr>
            <w:r w:rsidRPr="006C6AB1">
              <w:t>8</w:t>
            </w:r>
          </w:p>
        </w:tc>
      </w:tr>
      <w:tr w:rsidR="004B2939" w:rsidRPr="006C6AB1" w14:paraId="662113AA" w14:textId="77777777" w:rsidTr="00A47C7F">
        <w:trPr>
          <w:trHeight w:val="399"/>
        </w:trPr>
        <w:tc>
          <w:tcPr>
            <w:tcW w:w="5000" w:type="pct"/>
            <w:gridSpan w:val="6"/>
          </w:tcPr>
          <w:p w14:paraId="5A2A2E50" w14:textId="77777777" w:rsidR="004B2939" w:rsidRPr="006C6AB1" w:rsidRDefault="004B2939" w:rsidP="00A47C7F">
            <w:pPr>
              <w:contextualSpacing/>
              <w:jc w:val="center"/>
              <w:rPr>
                <w:b/>
                <w:u w:val="single"/>
              </w:rPr>
            </w:pPr>
            <w:r w:rsidRPr="006C6AB1">
              <w:rPr>
                <w:b/>
                <w:u w:val="single"/>
              </w:rPr>
              <w:t>PART – B (1 X 20 = 20 MARKS)</w:t>
            </w:r>
          </w:p>
          <w:p w14:paraId="1F3F9AC4" w14:textId="77777777" w:rsidR="004B2939" w:rsidRPr="006C6AB1" w:rsidRDefault="004B2939" w:rsidP="00A47C7F">
            <w:pPr>
              <w:contextualSpacing/>
              <w:jc w:val="center"/>
            </w:pPr>
            <w:r w:rsidRPr="006C6AB1">
              <w:rPr>
                <w:b/>
                <w:bCs/>
              </w:rPr>
              <w:t>(Compulsory Question)</w:t>
            </w:r>
          </w:p>
        </w:tc>
      </w:tr>
      <w:tr w:rsidR="004B2939" w:rsidRPr="006C6AB1" w14:paraId="44565A4D" w14:textId="77777777" w:rsidTr="00A47C7F">
        <w:trPr>
          <w:trHeight w:val="382"/>
        </w:trPr>
        <w:tc>
          <w:tcPr>
            <w:tcW w:w="276" w:type="pct"/>
          </w:tcPr>
          <w:p w14:paraId="1DFC3F05" w14:textId="77777777" w:rsidR="004B2939" w:rsidRPr="006C6AB1" w:rsidRDefault="004B2939" w:rsidP="00A47C7F">
            <w:pPr>
              <w:contextualSpacing/>
              <w:jc w:val="center"/>
            </w:pPr>
            <w:r w:rsidRPr="006C6AB1">
              <w:t>8.</w:t>
            </w:r>
          </w:p>
        </w:tc>
        <w:tc>
          <w:tcPr>
            <w:tcW w:w="192" w:type="pct"/>
          </w:tcPr>
          <w:p w14:paraId="710A699F" w14:textId="77777777" w:rsidR="004B2939" w:rsidRPr="006C6AB1" w:rsidRDefault="004B2939" w:rsidP="00A47C7F">
            <w:pPr>
              <w:contextualSpacing/>
              <w:jc w:val="center"/>
            </w:pPr>
            <w:r w:rsidRPr="006C6AB1">
              <w:t>a.</w:t>
            </w:r>
          </w:p>
        </w:tc>
        <w:tc>
          <w:tcPr>
            <w:tcW w:w="3512" w:type="pct"/>
            <w:vAlign w:val="center"/>
          </w:tcPr>
          <w:p w14:paraId="3782EB8D" w14:textId="77777777" w:rsidR="004B2939" w:rsidRPr="006C6AB1" w:rsidRDefault="004B2939" w:rsidP="00A47C7F">
            <w:pPr>
              <w:contextualSpacing/>
            </w:pPr>
            <w:r w:rsidRPr="006C6AB1">
              <w:t>Elaborate on the application of enzymes in various industries.</w:t>
            </w:r>
          </w:p>
        </w:tc>
        <w:tc>
          <w:tcPr>
            <w:tcW w:w="325" w:type="pct"/>
          </w:tcPr>
          <w:p w14:paraId="3493648D" w14:textId="77777777" w:rsidR="004B2939" w:rsidRPr="006C6AB1" w:rsidRDefault="004B2939" w:rsidP="00A47C7F">
            <w:pPr>
              <w:contextualSpacing/>
              <w:jc w:val="center"/>
            </w:pPr>
            <w:r w:rsidRPr="006C6AB1">
              <w:t>CO4</w:t>
            </w:r>
          </w:p>
        </w:tc>
        <w:tc>
          <w:tcPr>
            <w:tcW w:w="260" w:type="pct"/>
          </w:tcPr>
          <w:p w14:paraId="15855762" w14:textId="77777777" w:rsidR="004B2939" w:rsidRPr="006C6AB1" w:rsidRDefault="004B2939" w:rsidP="00A47C7F">
            <w:pPr>
              <w:contextualSpacing/>
              <w:jc w:val="center"/>
            </w:pPr>
            <w:r w:rsidRPr="006C6AB1">
              <w:t>A</w:t>
            </w:r>
          </w:p>
        </w:tc>
        <w:tc>
          <w:tcPr>
            <w:tcW w:w="435" w:type="pct"/>
          </w:tcPr>
          <w:p w14:paraId="3775FC21" w14:textId="77777777" w:rsidR="004B2939" w:rsidRPr="006C6AB1" w:rsidRDefault="004B2939" w:rsidP="00A47C7F">
            <w:pPr>
              <w:contextualSpacing/>
              <w:jc w:val="center"/>
            </w:pPr>
            <w:r w:rsidRPr="006C6AB1">
              <w:t>20</w:t>
            </w:r>
          </w:p>
        </w:tc>
      </w:tr>
    </w:tbl>
    <w:p w14:paraId="3FD30D6C" w14:textId="77777777" w:rsidR="004B2939" w:rsidRPr="006C6AB1" w:rsidRDefault="004B2939" w:rsidP="00A47C7F">
      <w:pPr>
        <w:contextualSpacing/>
      </w:pPr>
      <w:r w:rsidRPr="006C6AB1">
        <w:rPr>
          <w:b/>
          <w:bCs/>
        </w:rPr>
        <w:t>CO</w:t>
      </w:r>
      <w:r w:rsidRPr="006C6AB1">
        <w:t xml:space="preserve"> – COURSE OUTCOME</w:t>
      </w:r>
      <w:r w:rsidRPr="006C6AB1">
        <w:tab/>
      </w:r>
      <w:r w:rsidRPr="006C6AB1">
        <w:tab/>
      </w:r>
      <w:r w:rsidRPr="006C6AB1">
        <w:tab/>
      </w:r>
      <w:r w:rsidRPr="006C6AB1">
        <w:tab/>
      </w:r>
      <w:r w:rsidRPr="006C6AB1">
        <w:tab/>
      </w:r>
      <w:r w:rsidRPr="006C6AB1">
        <w:rPr>
          <w:b/>
          <w:bCs/>
        </w:rPr>
        <w:t>BL</w:t>
      </w:r>
      <w:r w:rsidRPr="006C6AB1">
        <w:t xml:space="preserve"> – BLOOM’S LEVEL</w:t>
      </w:r>
    </w:p>
    <w:p w14:paraId="1EB6ACB9" w14:textId="77777777" w:rsidR="004B2939" w:rsidRPr="006C6AB1" w:rsidRDefault="004B2939" w:rsidP="00A47C7F">
      <w:pPr>
        <w:contextualSpacing/>
      </w:pPr>
    </w:p>
    <w:tbl>
      <w:tblPr>
        <w:tblStyle w:val="TableGrid"/>
        <w:tblW w:w="10348" w:type="dxa"/>
        <w:tblInd w:w="-5" w:type="dxa"/>
        <w:tblLook w:val="04A0" w:firstRow="1" w:lastRow="0" w:firstColumn="1" w:lastColumn="0" w:noHBand="0" w:noVBand="1"/>
      </w:tblPr>
      <w:tblGrid>
        <w:gridCol w:w="670"/>
        <w:gridCol w:w="9678"/>
      </w:tblGrid>
      <w:tr w:rsidR="004B2939" w:rsidRPr="006C6AB1" w14:paraId="6511942E" w14:textId="77777777" w:rsidTr="00A47C7F">
        <w:tc>
          <w:tcPr>
            <w:tcW w:w="632" w:type="dxa"/>
          </w:tcPr>
          <w:p w14:paraId="610CE96E" w14:textId="77777777" w:rsidR="004B2939" w:rsidRPr="006C6AB1" w:rsidRDefault="004B2939" w:rsidP="00A47C7F">
            <w:pPr>
              <w:contextualSpacing/>
            </w:pPr>
          </w:p>
        </w:tc>
        <w:tc>
          <w:tcPr>
            <w:tcW w:w="9716" w:type="dxa"/>
          </w:tcPr>
          <w:p w14:paraId="476411F4" w14:textId="77777777" w:rsidR="004B2939" w:rsidRPr="006C6AB1" w:rsidRDefault="004B2939" w:rsidP="00A47C7F">
            <w:pPr>
              <w:contextualSpacing/>
              <w:jc w:val="center"/>
              <w:rPr>
                <w:b/>
              </w:rPr>
            </w:pPr>
            <w:r w:rsidRPr="006C6AB1">
              <w:rPr>
                <w:b/>
              </w:rPr>
              <w:t>COURSE OUTCOMES</w:t>
            </w:r>
          </w:p>
        </w:tc>
      </w:tr>
      <w:tr w:rsidR="004B2939" w:rsidRPr="006C6AB1" w14:paraId="1B208029" w14:textId="77777777" w:rsidTr="00A47C7F">
        <w:tc>
          <w:tcPr>
            <w:tcW w:w="632" w:type="dxa"/>
          </w:tcPr>
          <w:p w14:paraId="6E6EA10B" w14:textId="77777777" w:rsidR="004B2939" w:rsidRPr="006C6AB1" w:rsidRDefault="004B2939" w:rsidP="00A47C7F">
            <w:pPr>
              <w:contextualSpacing/>
            </w:pPr>
            <w:r w:rsidRPr="006C6AB1">
              <w:t>CO1</w:t>
            </w:r>
          </w:p>
        </w:tc>
        <w:tc>
          <w:tcPr>
            <w:tcW w:w="9716" w:type="dxa"/>
            <w:vAlign w:val="center"/>
          </w:tcPr>
          <w:p w14:paraId="25251843" w14:textId="77777777" w:rsidR="004B2939" w:rsidRPr="006C6AB1" w:rsidRDefault="004B2939" w:rsidP="00A47C7F">
            <w:pPr>
              <w:jc w:val="both"/>
              <w:textAlignment w:val="baseline"/>
              <w:rPr>
                <w:lang w:val="en-IN" w:eastAsia="en-IN"/>
              </w:rPr>
            </w:pPr>
            <w:r w:rsidRPr="006C6AB1">
              <w:rPr>
                <w:lang w:val="en-IN" w:eastAsia="en-IN"/>
              </w:rPr>
              <w:t>Understand the kinetics of immobilization.</w:t>
            </w:r>
          </w:p>
        </w:tc>
      </w:tr>
      <w:tr w:rsidR="004B2939" w:rsidRPr="006C6AB1" w14:paraId="68410CA9" w14:textId="77777777" w:rsidTr="00A47C7F">
        <w:tc>
          <w:tcPr>
            <w:tcW w:w="632" w:type="dxa"/>
          </w:tcPr>
          <w:p w14:paraId="48E152C0" w14:textId="77777777" w:rsidR="004B2939" w:rsidRPr="006C6AB1" w:rsidRDefault="004B2939" w:rsidP="00A47C7F">
            <w:pPr>
              <w:contextualSpacing/>
            </w:pPr>
            <w:r w:rsidRPr="006C6AB1">
              <w:t>CO2</w:t>
            </w:r>
          </w:p>
        </w:tc>
        <w:tc>
          <w:tcPr>
            <w:tcW w:w="9716" w:type="dxa"/>
            <w:vAlign w:val="center"/>
          </w:tcPr>
          <w:p w14:paraId="07306FE3" w14:textId="77777777" w:rsidR="004B2939" w:rsidRPr="006C6AB1" w:rsidRDefault="004B2939" w:rsidP="00A47C7F">
            <w:pPr>
              <w:jc w:val="both"/>
              <w:textAlignment w:val="baseline"/>
              <w:rPr>
                <w:lang w:val="en-IN" w:eastAsia="en-IN"/>
              </w:rPr>
            </w:pPr>
            <w:r w:rsidRPr="006C6AB1">
              <w:rPr>
                <w:lang w:val="en-IN" w:eastAsia="en-IN"/>
              </w:rPr>
              <w:t>Understand the molecular stability of enzymes.</w:t>
            </w:r>
          </w:p>
        </w:tc>
      </w:tr>
      <w:tr w:rsidR="004B2939" w:rsidRPr="006C6AB1" w14:paraId="4C7CEEF8" w14:textId="77777777" w:rsidTr="00A47C7F">
        <w:tc>
          <w:tcPr>
            <w:tcW w:w="632" w:type="dxa"/>
          </w:tcPr>
          <w:p w14:paraId="228FAE40" w14:textId="77777777" w:rsidR="004B2939" w:rsidRPr="006C6AB1" w:rsidRDefault="004B2939" w:rsidP="00A47C7F">
            <w:pPr>
              <w:contextualSpacing/>
            </w:pPr>
            <w:r w:rsidRPr="006C6AB1">
              <w:t>CO3</w:t>
            </w:r>
          </w:p>
        </w:tc>
        <w:tc>
          <w:tcPr>
            <w:tcW w:w="9716" w:type="dxa"/>
          </w:tcPr>
          <w:p w14:paraId="7D1C9494" w14:textId="77777777" w:rsidR="004B2939" w:rsidRPr="006C6AB1" w:rsidRDefault="004B2939" w:rsidP="00A47C7F">
            <w:pPr>
              <w:contextualSpacing/>
              <w:jc w:val="both"/>
            </w:pPr>
            <w:r w:rsidRPr="006C6AB1">
              <w:t>Apply enzymes in stereospecific reactions</w:t>
            </w:r>
          </w:p>
        </w:tc>
      </w:tr>
      <w:tr w:rsidR="004B2939" w:rsidRPr="006C6AB1" w14:paraId="6B69975F" w14:textId="77777777" w:rsidTr="00A47C7F">
        <w:tc>
          <w:tcPr>
            <w:tcW w:w="632" w:type="dxa"/>
          </w:tcPr>
          <w:p w14:paraId="6FE88E03" w14:textId="77777777" w:rsidR="004B2939" w:rsidRPr="006C6AB1" w:rsidRDefault="004B2939" w:rsidP="00A47C7F">
            <w:pPr>
              <w:contextualSpacing/>
            </w:pPr>
            <w:r w:rsidRPr="006C6AB1">
              <w:t>CO4</w:t>
            </w:r>
          </w:p>
        </w:tc>
        <w:tc>
          <w:tcPr>
            <w:tcW w:w="9716" w:type="dxa"/>
          </w:tcPr>
          <w:p w14:paraId="479CF4D6" w14:textId="77777777" w:rsidR="004B2939" w:rsidRPr="006C6AB1" w:rsidRDefault="004B2939" w:rsidP="00A47C7F">
            <w:pPr>
              <w:contextualSpacing/>
              <w:jc w:val="both"/>
            </w:pPr>
            <w:r w:rsidRPr="006C6AB1">
              <w:t>Evaluate the application of enzymes</w:t>
            </w:r>
          </w:p>
        </w:tc>
      </w:tr>
      <w:tr w:rsidR="004B2939" w:rsidRPr="006C6AB1" w14:paraId="123EC658" w14:textId="77777777" w:rsidTr="00A47C7F">
        <w:tc>
          <w:tcPr>
            <w:tcW w:w="632" w:type="dxa"/>
          </w:tcPr>
          <w:p w14:paraId="4CE10B5A" w14:textId="77777777" w:rsidR="004B2939" w:rsidRPr="006C6AB1" w:rsidRDefault="004B2939" w:rsidP="00A47C7F">
            <w:pPr>
              <w:contextualSpacing/>
            </w:pPr>
            <w:r w:rsidRPr="006C6AB1">
              <w:t>CO5</w:t>
            </w:r>
          </w:p>
        </w:tc>
        <w:tc>
          <w:tcPr>
            <w:tcW w:w="9716" w:type="dxa"/>
          </w:tcPr>
          <w:p w14:paraId="707D4EA3" w14:textId="77777777" w:rsidR="004B2939" w:rsidRPr="006C6AB1" w:rsidRDefault="004B2939" w:rsidP="00A47C7F">
            <w:pPr>
              <w:contextualSpacing/>
              <w:jc w:val="both"/>
            </w:pPr>
            <w:r w:rsidRPr="006C6AB1">
              <w:t xml:space="preserve">Analyze commercial production of an enzyme </w:t>
            </w:r>
          </w:p>
        </w:tc>
      </w:tr>
      <w:tr w:rsidR="004B2939" w:rsidRPr="006C6AB1" w14:paraId="2C70B061" w14:textId="77777777" w:rsidTr="00A47C7F">
        <w:tc>
          <w:tcPr>
            <w:tcW w:w="632" w:type="dxa"/>
          </w:tcPr>
          <w:p w14:paraId="0D4BCCA7" w14:textId="77777777" w:rsidR="004B2939" w:rsidRPr="006C6AB1" w:rsidRDefault="004B2939" w:rsidP="00A47C7F">
            <w:pPr>
              <w:contextualSpacing/>
            </w:pPr>
            <w:r w:rsidRPr="006C6AB1">
              <w:t>CO6</w:t>
            </w:r>
          </w:p>
        </w:tc>
        <w:tc>
          <w:tcPr>
            <w:tcW w:w="9716" w:type="dxa"/>
          </w:tcPr>
          <w:p w14:paraId="2FF6DC5D" w14:textId="77777777" w:rsidR="004B2939" w:rsidRPr="006C6AB1" w:rsidRDefault="004B2939" w:rsidP="00A47C7F">
            <w:pPr>
              <w:contextualSpacing/>
              <w:jc w:val="both"/>
            </w:pPr>
            <w:r w:rsidRPr="006C6AB1">
              <w:rPr>
                <w:lang w:val="en-IN" w:eastAsia="en-IN"/>
              </w:rPr>
              <w:t>Create inhibition kinetics for the enzymatic reactions.</w:t>
            </w:r>
          </w:p>
        </w:tc>
      </w:tr>
    </w:tbl>
    <w:p w14:paraId="7A2B55D9" w14:textId="77777777" w:rsidR="004B2939" w:rsidRPr="006C6AB1" w:rsidRDefault="004B2939" w:rsidP="00A47C7F">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4B2939" w:rsidRPr="006C6AB1" w14:paraId="0E47D99C" w14:textId="77777777" w:rsidTr="00A47C7F">
        <w:trPr>
          <w:trHeight w:val="263"/>
        </w:trPr>
        <w:tc>
          <w:tcPr>
            <w:tcW w:w="10331" w:type="dxa"/>
            <w:gridSpan w:val="8"/>
          </w:tcPr>
          <w:p w14:paraId="6B895326" w14:textId="77777777" w:rsidR="004B2939" w:rsidRPr="006C6AB1" w:rsidRDefault="004B2939" w:rsidP="00A47C7F">
            <w:pPr>
              <w:contextualSpacing/>
              <w:jc w:val="center"/>
              <w:rPr>
                <w:b/>
              </w:rPr>
            </w:pPr>
            <w:r w:rsidRPr="006C6AB1">
              <w:rPr>
                <w:b/>
              </w:rPr>
              <w:t>Assessment Pattern as per Bloom’s Taxonomy</w:t>
            </w:r>
          </w:p>
        </w:tc>
      </w:tr>
      <w:tr w:rsidR="004B2939" w:rsidRPr="006C6AB1" w14:paraId="4E2553AE" w14:textId="77777777" w:rsidTr="00A47C7F">
        <w:trPr>
          <w:trHeight w:val="247"/>
        </w:trPr>
        <w:tc>
          <w:tcPr>
            <w:tcW w:w="1644" w:type="dxa"/>
          </w:tcPr>
          <w:p w14:paraId="7573F270" w14:textId="77777777" w:rsidR="004B2939" w:rsidRPr="006C6AB1" w:rsidRDefault="004B2939" w:rsidP="00A47C7F">
            <w:pPr>
              <w:contextualSpacing/>
              <w:jc w:val="center"/>
              <w:rPr>
                <w:b/>
                <w:bCs/>
              </w:rPr>
            </w:pPr>
            <w:r w:rsidRPr="006C6AB1">
              <w:rPr>
                <w:b/>
                <w:bCs/>
              </w:rPr>
              <w:t>CO / P</w:t>
            </w:r>
          </w:p>
        </w:tc>
        <w:tc>
          <w:tcPr>
            <w:tcW w:w="1174" w:type="dxa"/>
          </w:tcPr>
          <w:p w14:paraId="7C289870" w14:textId="77777777" w:rsidR="004B2939" w:rsidRPr="006C6AB1" w:rsidRDefault="004B2939" w:rsidP="00A47C7F">
            <w:pPr>
              <w:contextualSpacing/>
              <w:jc w:val="center"/>
              <w:rPr>
                <w:b/>
              </w:rPr>
            </w:pPr>
            <w:r w:rsidRPr="006C6AB1">
              <w:rPr>
                <w:b/>
              </w:rPr>
              <w:t>R</w:t>
            </w:r>
          </w:p>
        </w:tc>
        <w:tc>
          <w:tcPr>
            <w:tcW w:w="1172" w:type="dxa"/>
          </w:tcPr>
          <w:p w14:paraId="3C6CF44D" w14:textId="77777777" w:rsidR="004B2939" w:rsidRPr="006C6AB1" w:rsidRDefault="004B2939" w:rsidP="00A47C7F">
            <w:pPr>
              <w:contextualSpacing/>
              <w:jc w:val="center"/>
              <w:rPr>
                <w:b/>
              </w:rPr>
            </w:pPr>
            <w:r w:rsidRPr="006C6AB1">
              <w:rPr>
                <w:b/>
              </w:rPr>
              <w:t>U</w:t>
            </w:r>
          </w:p>
        </w:tc>
        <w:tc>
          <w:tcPr>
            <w:tcW w:w="1174" w:type="dxa"/>
          </w:tcPr>
          <w:p w14:paraId="3AE5124D" w14:textId="77777777" w:rsidR="004B2939" w:rsidRPr="006C6AB1" w:rsidRDefault="004B2939" w:rsidP="00A47C7F">
            <w:pPr>
              <w:contextualSpacing/>
              <w:jc w:val="center"/>
              <w:rPr>
                <w:b/>
              </w:rPr>
            </w:pPr>
            <w:r w:rsidRPr="006C6AB1">
              <w:rPr>
                <w:b/>
              </w:rPr>
              <w:t>A</w:t>
            </w:r>
          </w:p>
        </w:tc>
        <w:tc>
          <w:tcPr>
            <w:tcW w:w="1174" w:type="dxa"/>
          </w:tcPr>
          <w:p w14:paraId="00FBF622" w14:textId="77777777" w:rsidR="004B2939" w:rsidRPr="006C6AB1" w:rsidRDefault="004B2939" w:rsidP="00A47C7F">
            <w:pPr>
              <w:contextualSpacing/>
              <w:jc w:val="center"/>
              <w:rPr>
                <w:b/>
              </w:rPr>
            </w:pPr>
            <w:r w:rsidRPr="006C6AB1">
              <w:rPr>
                <w:b/>
              </w:rPr>
              <w:t>An</w:t>
            </w:r>
          </w:p>
        </w:tc>
        <w:tc>
          <w:tcPr>
            <w:tcW w:w="1174" w:type="dxa"/>
          </w:tcPr>
          <w:p w14:paraId="5D1E27E1" w14:textId="77777777" w:rsidR="004B2939" w:rsidRPr="006C6AB1" w:rsidRDefault="004B2939" w:rsidP="00A47C7F">
            <w:pPr>
              <w:contextualSpacing/>
              <w:jc w:val="center"/>
              <w:rPr>
                <w:b/>
              </w:rPr>
            </w:pPr>
            <w:r w:rsidRPr="006C6AB1">
              <w:rPr>
                <w:b/>
              </w:rPr>
              <w:t>E</w:t>
            </w:r>
          </w:p>
        </w:tc>
        <w:tc>
          <w:tcPr>
            <w:tcW w:w="1174" w:type="dxa"/>
          </w:tcPr>
          <w:p w14:paraId="68ECBF0D" w14:textId="77777777" w:rsidR="004B2939" w:rsidRPr="006C6AB1" w:rsidRDefault="004B2939" w:rsidP="00A47C7F">
            <w:pPr>
              <w:contextualSpacing/>
              <w:jc w:val="center"/>
              <w:rPr>
                <w:b/>
              </w:rPr>
            </w:pPr>
            <w:r w:rsidRPr="006C6AB1">
              <w:rPr>
                <w:b/>
              </w:rPr>
              <w:t>C</w:t>
            </w:r>
          </w:p>
        </w:tc>
        <w:tc>
          <w:tcPr>
            <w:tcW w:w="1645" w:type="dxa"/>
          </w:tcPr>
          <w:p w14:paraId="5D6A32A2" w14:textId="77777777" w:rsidR="004B2939" w:rsidRPr="006C6AB1" w:rsidRDefault="004B2939" w:rsidP="00A47C7F">
            <w:pPr>
              <w:contextualSpacing/>
              <w:jc w:val="center"/>
              <w:rPr>
                <w:b/>
              </w:rPr>
            </w:pPr>
            <w:r w:rsidRPr="006C6AB1">
              <w:rPr>
                <w:b/>
              </w:rPr>
              <w:t>Total</w:t>
            </w:r>
          </w:p>
        </w:tc>
      </w:tr>
      <w:tr w:rsidR="004B2939" w:rsidRPr="006C6AB1" w14:paraId="6D0FBE26" w14:textId="77777777" w:rsidTr="00A47C7F">
        <w:trPr>
          <w:trHeight w:val="263"/>
        </w:trPr>
        <w:tc>
          <w:tcPr>
            <w:tcW w:w="1644" w:type="dxa"/>
          </w:tcPr>
          <w:p w14:paraId="09082A75" w14:textId="77777777" w:rsidR="004B2939" w:rsidRPr="006C6AB1" w:rsidRDefault="004B2939" w:rsidP="00A47C7F">
            <w:pPr>
              <w:contextualSpacing/>
              <w:jc w:val="center"/>
            </w:pPr>
            <w:r w:rsidRPr="006C6AB1">
              <w:t>CO1</w:t>
            </w:r>
          </w:p>
        </w:tc>
        <w:tc>
          <w:tcPr>
            <w:tcW w:w="1174" w:type="dxa"/>
          </w:tcPr>
          <w:p w14:paraId="195181BB" w14:textId="77777777" w:rsidR="004B2939" w:rsidRPr="006C6AB1" w:rsidRDefault="004B2939" w:rsidP="00A47C7F">
            <w:pPr>
              <w:contextualSpacing/>
              <w:jc w:val="center"/>
            </w:pPr>
            <w:r w:rsidRPr="006C6AB1">
              <w:t>-</w:t>
            </w:r>
          </w:p>
        </w:tc>
        <w:tc>
          <w:tcPr>
            <w:tcW w:w="1172" w:type="dxa"/>
          </w:tcPr>
          <w:p w14:paraId="66EA9163" w14:textId="77777777" w:rsidR="004B2939" w:rsidRPr="006C6AB1" w:rsidRDefault="004B2939" w:rsidP="00A47C7F">
            <w:pPr>
              <w:contextualSpacing/>
              <w:jc w:val="center"/>
            </w:pPr>
            <w:r w:rsidRPr="006C6AB1">
              <w:t>10</w:t>
            </w:r>
          </w:p>
        </w:tc>
        <w:tc>
          <w:tcPr>
            <w:tcW w:w="1174" w:type="dxa"/>
          </w:tcPr>
          <w:p w14:paraId="4FD8747B" w14:textId="77777777" w:rsidR="004B2939" w:rsidRPr="006C6AB1" w:rsidRDefault="004B2939" w:rsidP="00A47C7F">
            <w:pPr>
              <w:contextualSpacing/>
              <w:jc w:val="center"/>
            </w:pPr>
            <w:r w:rsidRPr="006C6AB1">
              <w:t>6</w:t>
            </w:r>
          </w:p>
        </w:tc>
        <w:tc>
          <w:tcPr>
            <w:tcW w:w="1174" w:type="dxa"/>
          </w:tcPr>
          <w:p w14:paraId="3DF973A4" w14:textId="77777777" w:rsidR="004B2939" w:rsidRPr="006C6AB1" w:rsidRDefault="004B2939" w:rsidP="00A47C7F">
            <w:pPr>
              <w:contextualSpacing/>
              <w:jc w:val="center"/>
            </w:pPr>
            <w:r w:rsidRPr="006C6AB1">
              <w:t>8</w:t>
            </w:r>
          </w:p>
        </w:tc>
        <w:tc>
          <w:tcPr>
            <w:tcW w:w="1174" w:type="dxa"/>
          </w:tcPr>
          <w:p w14:paraId="25D63611" w14:textId="77777777" w:rsidR="004B2939" w:rsidRPr="006C6AB1" w:rsidRDefault="004B2939" w:rsidP="00A47C7F">
            <w:pPr>
              <w:contextualSpacing/>
              <w:jc w:val="center"/>
            </w:pPr>
            <w:r w:rsidRPr="006C6AB1">
              <w:t>-</w:t>
            </w:r>
          </w:p>
        </w:tc>
        <w:tc>
          <w:tcPr>
            <w:tcW w:w="1174" w:type="dxa"/>
          </w:tcPr>
          <w:p w14:paraId="25E4FBB3" w14:textId="77777777" w:rsidR="004B2939" w:rsidRPr="006C6AB1" w:rsidRDefault="004B2939" w:rsidP="00A47C7F">
            <w:pPr>
              <w:contextualSpacing/>
              <w:jc w:val="center"/>
            </w:pPr>
            <w:r w:rsidRPr="006C6AB1">
              <w:t>-</w:t>
            </w:r>
          </w:p>
        </w:tc>
        <w:tc>
          <w:tcPr>
            <w:tcW w:w="1645" w:type="dxa"/>
          </w:tcPr>
          <w:p w14:paraId="5C98CD7B" w14:textId="77777777" w:rsidR="004B2939" w:rsidRPr="006C6AB1" w:rsidRDefault="004B2939" w:rsidP="00A47C7F">
            <w:pPr>
              <w:contextualSpacing/>
              <w:jc w:val="center"/>
            </w:pPr>
            <w:r w:rsidRPr="006C6AB1">
              <w:t>24</w:t>
            </w:r>
          </w:p>
        </w:tc>
      </w:tr>
      <w:tr w:rsidR="004B2939" w:rsidRPr="006C6AB1" w14:paraId="1906F602" w14:textId="77777777" w:rsidTr="00A47C7F">
        <w:trPr>
          <w:trHeight w:val="247"/>
        </w:trPr>
        <w:tc>
          <w:tcPr>
            <w:tcW w:w="1644" w:type="dxa"/>
          </w:tcPr>
          <w:p w14:paraId="0FFEA92D" w14:textId="77777777" w:rsidR="004B2939" w:rsidRPr="006C6AB1" w:rsidRDefault="004B2939" w:rsidP="00A47C7F">
            <w:pPr>
              <w:contextualSpacing/>
              <w:jc w:val="center"/>
            </w:pPr>
            <w:r w:rsidRPr="006C6AB1">
              <w:t>CO2</w:t>
            </w:r>
          </w:p>
        </w:tc>
        <w:tc>
          <w:tcPr>
            <w:tcW w:w="1174" w:type="dxa"/>
          </w:tcPr>
          <w:p w14:paraId="37ACD015" w14:textId="77777777" w:rsidR="004B2939" w:rsidRPr="006C6AB1" w:rsidRDefault="004B2939" w:rsidP="00A47C7F">
            <w:pPr>
              <w:contextualSpacing/>
              <w:jc w:val="center"/>
            </w:pPr>
            <w:r w:rsidRPr="006C6AB1">
              <w:t>8</w:t>
            </w:r>
          </w:p>
        </w:tc>
        <w:tc>
          <w:tcPr>
            <w:tcW w:w="1172" w:type="dxa"/>
          </w:tcPr>
          <w:p w14:paraId="7BB779F6" w14:textId="77777777" w:rsidR="004B2939" w:rsidRPr="006C6AB1" w:rsidRDefault="004B2939" w:rsidP="00A47C7F">
            <w:pPr>
              <w:contextualSpacing/>
              <w:jc w:val="center"/>
            </w:pPr>
            <w:r w:rsidRPr="006C6AB1">
              <w:t>-</w:t>
            </w:r>
          </w:p>
        </w:tc>
        <w:tc>
          <w:tcPr>
            <w:tcW w:w="1174" w:type="dxa"/>
          </w:tcPr>
          <w:p w14:paraId="48CEC562" w14:textId="77777777" w:rsidR="004B2939" w:rsidRPr="006C6AB1" w:rsidRDefault="004B2939" w:rsidP="00A47C7F">
            <w:pPr>
              <w:contextualSpacing/>
              <w:jc w:val="center"/>
            </w:pPr>
            <w:r w:rsidRPr="006C6AB1">
              <w:t>-</w:t>
            </w:r>
          </w:p>
        </w:tc>
        <w:tc>
          <w:tcPr>
            <w:tcW w:w="1174" w:type="dxa"/>
          </w:tcPr>
          <w:p w14:paraId="3F77138C" w14:textId="77777777" w:rsidR="004B2939" w:rsidRPr="006C6AB1" w:rsidRDefault="004B2939" w:rsidP="00A47C7F">
            <w:pPr>
              <w:contextualSpacing/>
              <w:jc w:val="center"/>
            </w:pPr>
            <w:r w:rsidRPr="006C6AB1">
              <w:t>8</w:t>
            </w:r>
          </w:p>
        </w:tc>
        <w:tc>
          <w:tcPr>
            <w:tcW w:w="1174" w:type="dxa"/>
          </w:tcPr>
          <w:p w14:paraId="5635BE9F" w14:textId="77777777" w:rsidR="004B2939" w:rsidRPr="006C6AB1" w:rsidRDefault="004B2939" w:rsidP="00A47C7F">
            <w:pPr>
              <w:contextualSpacing/>
              <w:jc w:val="center"/>
            </w:pPr>
            <w:r w:rsidRPr="006C6AB1">
              <w:t>-</w:t>
            </w:r>
          </w:p>
        </w:tc>
        <w:tc>
          <w:tcPr>
            <w:tcW w:w="1174" w:type="dxa"/>
          </w:tcPr>
          <w:p w14:paraId="66DEAEA7" w14:textId="77777777" w:rsidR="004B2939" w:rsidRPr="006C6AB1" w:rsidRDefault="004B2939" w:rsidP="00A47C7F">
            <w:pPr>
              <w:contextualSpacing/>
              <w:jc w:val="center"/>
            </w:pPr>
            <w:r w:rsidRPr="006C6AB1">
              <w:t>-</w:t>
            </w:r>
          </w:p>
        </w:tc>
        <w:tc>
          <w:tcPr>
            <w:tcW w:w="1645" w:type="dxa"/>
          </w:tcPr>
          <w:p w14:paraId="07DF3528" w14:textId="77777777" w:rsidR="004B2939" w:rsidRPr="006C6AB1" w:rsidRDefault="004B2939" w:rsidP="00A47C7F">
            <w:pPr>
              <w:contextualSpacing/>
              <w:jc w:val="center"/>
            </w:pPr>
            <w:r w:rsidRPr="006C6AB1">
              <w:t>16</w:t>
            </w:r>
          </w:p>
        </w:tc>
      </w:tr>
      <w:tr w:rsidR="004B2939" w:rsidRPr="006C6AB1" w14:paraId="4C52C013" w14:textId="77777777" w:rsidTr="00A47C7F">
        <w:trPr>
          <w:trHeight w:val="263"/>
        </w:trPr>
        <w:tc>
          <w:tcPr>
            <w:tcW w:w="1644" w:type="dxa"/>
          </w:tcPr>
          <w:p w14:paraId="3B18603A" w14:textId="77777777" w:rsidR="004B2939" w:rsidRPr="006C6AB1" w:rsidRDefault="004B2939" w:rsidP="00A47C7F">
            <w:pPr>
              <w:contextualSpacing/>
              <w:jc w:val="center"/>
            </w:pPr>
            <w:r w:rsidRPr="006C6AB1">
              <w:t>CO3</w:t>
            </w:r>
          </w:p>
        </w:tc>
        <w:tc>
          <w:tcPr>
            <w:tcW w:w="1174" w:type="dxa"/>
          </w:tcPr>
          <w:p w14:paraId="31305F12" w14:textId="77777777" w:rsidR="004B2939" w:rsidRPr="006C6AB1" w:rsidRDefault="004B2939" w:rsidP="00A47C7F">
            <w:pPr>
              <w:contextualSpacing/>
              <w:jc w:val="center"/>
            </w:pPr>
            <w:r w:rsidRPr="006C6AB1">
              <w:t>-</w:t>
            </w:r>
          </w:p>
        </w:tc>
        <w:tc>
          <w:tcPr>
            <w:tcW w:w="1172" w:type="dxa"/>
          </w:tcPr>
          <w:p w14:paraId="27BC12C0" w14:textId="77777777" w:rsidR="004B2939" w:rsidRPr="006C6AB1" w:rsidRDefault="004B2939" w:rsidP="00A47C7F">
            <w:pPr>
              <w:contextualSpacing/>
              <w:jc w:val="center"/>
            </w:pPr>
            <w:r w:rsidRPr="006C6AB1">
              <w:t>8</w:t>
            </w:r>
          </w:p>
        </w:tc>
        <w:tc>
          <w:tcPr>
            <w:tcW w:w="1174" w:type="dxa"/>
          </w:tcPr>
          <w:p w14:paraId="75282816" w14:textId="77777777" w:rsidR="004B2939" w:rsidRPr="006C6AB1" w:rsidRDefault="004B2939" w:rsidP="00A47C7F">
            <w:pPr>
              <w:contextualSpacing/>
              <w:jc w:val="center"/>
            </w:pPr>
            <w:r w:rsidRPr="006C6AB1">
              <w:t>-</w:t>
            </w:r>
          </w:p>
        </w:tc>
        <w:tc>
          <w:tcPr>
            <w:tcW w:w="1174" w:type="dxa"/>
          </w:tcPr>
          <w:p w14:paraId="2096DA1E" w14:textId="77777777" w:rsidR="004B2939" w:rsidRPr="006C6AB1" w:rsidRDefault="004B2939" w:rsidP="00A47C7F">
            <w:pPr>
              <w:contextualSpacing/>
              <w:jc w:val="center"/>
            </w:pPr>
            <w:r w:rsidRPr="006C6AB1">
              <w:t>-</w:t>
            </w:r>
          </w:p>
        </w:tc>
        <w:tc>
          <w:tcPr>
            <w:tcW w:w="1174" w:type="dxa"/>
          </w:tcPr>
          <w:p w14:paraId="563A69C5" w14:textId="77777777" w:rsidR="004B2939" w:rsidRPr="006C6AB1" w:rsidRDefault="004B2939" w:rsidP="00A47C7F">
            <w:pPr>
              <w:contextualSpacing/>
              <w:jc w:val="center"/>
            </w:pPr>
            <w:r w:rsidRPr="006C6AB1">
              <w:t>-</w:t>
            </w:r>
          </w:p>
        </w:tc>
        <w:tc>
          <w:tcPr>
            <w:tcW w:w="1174" w:type="dxa"/>
          </w:tcPr>
          <w:p w14:paraId="19F87F3D" w14:textId="77777777" w:rsidR="004B2939" w:rsidRPr="006C6AB1" w:rsidRDefault="004B2939" w:rsidP="00A47C7F">
            <w:pPr>
              <w:contextualSpacing/>
              <w:jc w:val="center"/>
            </w:pPr>
            <w:r w:rsidRPr="006C6AB1">
              <w:t>-</w:t>
            </w:r>
          </w:p>
        </w:tc>
        <w:tc>
          <w:tcPr>
            <w:tcW w:w="1645" w:type="dxa"/>
          </w:tcPr>
          <w:p w14:paraId="6D360460" w14:textId="77777777" w:rsidR="004B2939" w:rsidRPr="006C6AB1" w:rsidRDefault="004B2939" w:rsidP="00A47C7F">
            <w:pPr>
              <w:contextualSpacing/>
              <w:jc w:val="center"/>
            </w:pPr>
            <w:r w:rsidRPr="006C6AB1">
              <w:t>8</w:t>
            </w:r>
          </w:p>
        </w:tc>
      </w:tr>
      <w:tr w:rsidR="004B2939" w:rsidRPr="006C6AB1" w14:paraId="228B1A7F" w14:textId="77777777" w:rsidTr="00A47C7F">
        <w:trPr>
          <w:trHeight w:val="247"/>
        </w:trPr>
        <w:tc>
          <w:tcPr>
            <w:tcW w:w="1644" w:type="dxa"/>
          </w:tcPr>
          <w:p w14:paraId="1D9F73A5" w14:textId="77777777" w:rsidR="004B2939" w:rsidRPr="006C6AB1" w:rsidRDefault="004B2939" w:rsidP="00A47C7F">
            <w:pPr>
              <w:contextualSpacing/>
              <w:jc w:val="center"/>
            </w:pPr>
            <w:r w:rsidRPr="006C6AB1">
              <w:t>CO4</w:t>
            </w:r>
          </w:p>
        </w:tc>
        <w:tc>
          <w:tcPr>
            <w:tcW w:w="1174" w:type="dxa"/>
          </w:tcPr>
          <w:p w14:paraId="09243326" w14:textId="77777777" w:rsidR="004B2939" w:rsidRPr="006C6AB1" w:rsidRDefault="004B2939" w:rsidP="00A47C7F">
            <w:pPr>
              <w:contextualSpacing/>
              <w:jc w:val="center"/>
            </w:pPr>
            <w:r w:rsidRPr="006C6AB1">
              <w:t>-</w:t>
            </w:r>
          </w:p>
        </w:tc>
        <w:tc>
          <w:tcPr>
            <w:tcW w:w="1172" w:type="dxa"/>
          </w:tcPr>
          <w:p w14:paraId="4CCAE0BE" w14:textId="77777777" w:rsidR="004B2939" w:rsidRPr="006C6AB1" w:rsidRDefault="004B2939" w:rsidP="00A47C7F">
            <w:pPr>
              <w:contextualSpacing/>
              <w:jc w:val="center"/>
            </w:pPr>
            <w:r w:rsidRPr="006C6AB1">
              <w:t>8</w:t>
            </w:r>
          </w:p>
        </w:tc>
        <w:tc>
          <w:tcPr>
            <w:tcW w:w="1174" w:type="dxa"/>
          </w:tcPr>
          <w:p w14:paraId="1E1CABBF" w14:textId="77777777" w:rsidR="004B2939" w:rsidRPr="006C6AB1" w:rsidRDefault="004B2939" w:rsidP="00A47C7F">
            <w:pPr>
              <w:contextualSpacing/>
              <w:jc w:val="center"/>
            </w:pPr>
            <w:r w:rsidRPr="006C6AB1">
              <w:t>36</w:t>
            </w:r>
          </w:p>
        </w:tc>
        <w:tc>
          <w:tcPr>
            <w:tcW w:w="1174" w:type="dxa"/>
          </w:tcPr>
          <w:p w14:paraId="4CF5863E" w14:textId="77777777" w:rsidR="004B2939" w:rsidRPr="006C6AB1" w:rsidRDefault="004B2939" w:rsidP="00A47C7F">
            <w:pPr>
              <w:contextualSpacing/>
              <w:jc w:val="center"/>
            </w:pPr>
            <w:r w:rsidRPr="006C6AB1">
              <w:t>-</w:t>
            </w:r>
          </w:p>
        </w:tc>
        <w:tc>
          <w:tcPr>
            <w:tcW w:w="1174" w:type="dxa"/>
          </w:tcPr>
          <w:p w14:paraId="022BD9C9" w14:textId="77777777" w:rsidR="004B2939" w:rsidRPr="006C6AB1" w:rsidRDefault="004B2939" w:rsidP="00A47C7F">
            <w:pPr>
              <w:contextualSpacing/>
              <w:jc w:val="center"/>
            </w:pPr>
            <w:r w:rsidRPr="006C6AB1">
              <w:t>-</w:t>
            </w:r>
          </w:p>
        </w:tc>
        <w:tc>
          <w:tcPr>
            <w:tcW w:w="1174" w:type="dxa"/>
          </w:tcPr>
          <w:p w14:paraId="674E9EA7" w14:textId="77777777" w:rsidR="004B2939" w:rsidRPr="006C6AB1" w:rsidRDefault="004B2939" w:rsidP="00A47C7F">
            <w:pPr>
              <w:contextualSpacing/>
              <w:jc w:val="center"/>
            </w:pPr>
            <w:r w:rsidRPr="006C6AB1">
              <w:t>-</w:t>
            </w:r>
          </w:p>
        </w:tc>
        <w:tc>
          <w:tcPr>
            <w:tcW w:w="1645" w:type="dxa"/>
          </w:tcPr>
          <w:p w14:paraId="4E295412" w14:textId="77777777" w:rsidR="004B2939" w:rsidRPr="006C6AB1" w:rsidRDefault="004B2939" w:rsidP="00A47C7F">
            <w:pPr>
              <w:contextualSpacing/>
              <w:jc w:val="center"/>
            </w:pPr>
            <w:r w:rsidRPr="006C6AB1">
              <w:t>44</w:t>
            </w:r>
          </w:p>
        </w:tc>
      </w:tr>
      <w:tr w:rsidR="004B2939" w:rsidRPr="006C6AB1" w14:paraId="29D46EF6" w14:textId="77777777" w:rsidTr="00A47C7F">
        <w:trPr>
          <w:trHeight w:val="263"/>
        </w:trPr>
        <w:tc>
          <w:tcPr>
            <w:tcW w:w="1644" w:type="dxa"/>
          </w:tcPr>
          <w:p w14:paraId="4D843973" w14:textId="77777777" w:rsidR="004B2939" w:rsidRPr="006C6AB1" w:rsidRDefault="004B2939" w:rsidP="00A47C7F">
            <w:pPr>
              <w:contextualSpacing/>
              <w:jc w:val="center"/>
            </w:pPr>
            <w:r w:rsidRPr="006C6AB1">
              <w:t>CO5</w:t>
            </w:r>
          </w:p>
        </w:tc>
        <w:tc>
          <w:tcPr>
            <w:tcW w:w="1174" w:type="dxa"/>
          </w:tcPr>
          <w:p w14:paraId="649CDD46" w14:textId="77777777" w:rsidR="004B2939" w:rsidRPr="006C6AB1" w:rsidRDefault="004B2939" w:rsidP="00A47C7F">
            <w:pPr>
              <w:contextualSpacing/>
              <w:jc w:val="center"/>
            </w:pPr>
            <w:r w:rsidRPr="006C6AB1">
              <w:t>-</w:t>
            </w:r>
          </w:p>
        </w:tc>
        <w:tc>
          <w:tcPr>
            <w:tcW w:w="1172" w:type="dxa"/>
          </w:tcPr>
          <w:p w14:paraId="70E1A0DE" w14:textId="77777777" w:rsidR="004B2939" w:rsidRPr="006C6AB1" w:rsidRDefault="004B2939" w:rsidP="00A47C7F">
            <w:pPr>
              <w:contextualSpacing/>
              <w:jc w:val="center"/>
            </w:pPr>
            <w:r w:rsidRPr="006C6AB1">
              <w:t>24</w:t>
            </w:r>
          </w:p>
        </w:tc>
        <w:tc>
          <w:tcPr>
            <w:tcW w:w="1174" w:type="dxa"/>
          </w:tcPr>
          <w:p w14:paraId="1AE547B5" w14:textId="77777777" w:rsidR="004B2939" w:rsidRPr="006C6AB1" w:rsidRDefault="004B2939" w:rsidP="00A47C7F">
            <w:pPr>
              <w:contextualSpacing/>
              <w:jc w:val="center"/>
            </w:pPr>
            <w:r w:rsidRPr="006C6AB1">
              <w:t>-</w:t>
            </w:r>
          </w:p>
        </w:tc>
        <w:tc>
          <w:tcPr>
            <w:tcW w:w="1174" w:type="dxa"/>
          </w:tcPr>
          <w:p w14:paraId="68FCA353" w14:textId="77777777" w:rsidR="004B2939" w:rsidRPr="006C6AB1" w:rsidRDefault="004B2939" w:rsidP="00A47C7F">
            <w:pPr>
              <w:contextualSpacing/>
              <w:jc w:val="center"/>
            </w:pPr>
            <w:r w:rsidRPr="006C6AB1">
              <w:t>-</w:t>
            </w:r>
          </w:p>
        </w:tc>
        <w:tc>
          <w:tcPr>
            <w:tcW w:w="1174" w:type="dxa"/>
          </w:tcPr>
          <w:p w14:paraId="3F128650" w14:textId="77777777" w:rsidR="004B2939" w:rsidRPr="006C6AB1" w:rsidRDefault="004B2939" w:rsidP="00A47C7F">
            <w:pPr>
              <w:contextualSpacing/>
              <w:jc w:val="center"/>
            </w:pPr>
            <w:r w:rsidRPr="006C6AB1">
              <w:t>-</w:t>
            </w:r>
          </w:p>
        </w:tc>
        <w:tc>
          <w:tcPr>
            <w:tcW w:w="1174" w:type="dxa"/>
          </w:tcPr>
          <w:p w14:paraId="44B778C3" w14:textId="77777777" w:rsidR="004B2939" w:rsidRPr="006C6AB1" w:rsidRDefault="004B2939" w:rsidP="00A47C7F">
            <w:pPr>
              <w:contextualSpacing/>
              <w:jc w:val="center"/>
            </w:pPr>
            <w:r w:rsidRPr="006C6AB1">
              <w:t>-</w:t>
            </w:r>
          </w:p>
        </w:tc>
        <w:tc>
          <w:tcPr>
            <w:tcW w:w="1645" w:type="dxa"/>
          </w:tcPr>
          <w:p w14:paraId="4DA0B88A" w14:textId="77777777" w:rsidR="004B2939" w:rsidRPr="006C6AB1" w:rsidRDefault="004B2939" w:rsidP="00A47C7F">
            <w:pPr>
              <w:contextualSpacing/>
              <w:jc w:val="center"/>
            </w:pPr>
            <w:r w:rsidRPr="006C6AB1">
              <w:t>24</w:t>
            </w:r>
          </w:p>
        </w:tc>
      </w:tr>
      <w:tr w:rsidR="004B2939" w:rsidRPr="006C6AB1" w14:paraId="49989FB5" w14:textId="77777777" w:rsidTr="00A47C7F">
        <w:trPr>
          <w:trHeight w:val="247"/>
        </w:trPr>
        <w:tc>
          <w:tcPr>
            <w:tcW w:w="1644" w:type="dxa"/>
          </w:tcPr>
          <w:p w14:paraId="55B18B43" w14:textId="77777777" w:rsidR="004B2939" w:rsidRPr="006C6AB1" w:rsidRDefault="004B2939" w:rsidP="00A47C7F">
            <w:pPr>
              <w:contextualSpacing/>
              <w:jc w:val="center"/>
            </w:pPr>
            <w:r w:rsidRPr="006C6AB1">
              <w:t>CO6</w:t>
            </w:r>
          </w:p>
        </w:tc>
        <w:tc>
          <w:tcPr>
            <w:tcW w:w="1174" w:type="dxa"/>
          </w:tcPr>
          <w:p w14:paraId="17387683" w14:textId="77777777" w:rsidR="004B2939" w:rsidRPr="006C6AB1" w:rsidRDefault="004B2939" w:rsidP="00A47C7F">
            <w:pPr>
              <w:contextualSpacing/>
              <w:jc w:val="center"/>
            </w:pPr>
            <w:r w:rsidRPr="006C6AB1">
              <w:t>-</w:t>
            </w:r>
          </w:p>
        </w:tc>
        <w:tc>
          <w:tcPr>
            <w:tcW w:w="1172" w:type="dxa"/>
          </w:tcPr>
          <w:p w14:paraId="6C274C04" w14:textId="77777777" w:rsidR="004B2939" w:rsidRPr="006C6AB1" w:rsidRDefault="004B2939" w:rsidP="00A47C7F">
            <w:pPr>
              <w:contextualSpacing/>
              <w:jc w:val="center"/>
            </w:pPr>
            <w:r w:rsidRPr="006C6AB1">
              <w:t>-</w:t>
            </w:r>
          </w:p>
        </w:tc>
        <w:tc>
          <w:tcPr>
            <w:tcW w:w="1174" w:type="dxa"/>
          </w:tcPr>
          <w:p w14:paraId="3A9C19C8" w14:textId="77777777" w:rsidR="004B2939" w:rsidRPr="006C6AB1" w:rsidRDefault="004B2939" w:rsidP="00A47C7F">
            <w:pPr>
              <w:contextualSpacing/>
              <w:jc w:val="center"/>
            </w:pPr>
            <w:r w:rsidRPr="006C6AB1">
              <w:t>-</w:t>
            </w:r>
          </w:p>
        </w:tc>
        <w:tc>
          <w:tcPr>
            <w:tcW w:w="1174" w:type="dxa"/>
          </w:tcPr>
          <w:p w14:paraId="1195EFE4" w14:textId="77777777" w:rsidR="004B2939" w:rsidRPr="006C6AB1" w:rsidRDefault="004B2939" w:rsidP="00A47C7F">
            <w:pPr>
              <w:contextualSpacing/>
              <w:jc w:val="center"/>
            </w:pPr>
            <w:r w:rsidRPr="006C6AB1">
              <w:t>4</w:t>
            </w:r>
          </w:p>
        </w:tc>
        <w:tc>
          <w:tcPr>
            <w:tcW w:w="1174" w:type="dxa"/>
          </w:tcPr>
          <w:p w14:paraId="4020B653" w14:textId="77777777" w:rsidR="004B2939" w:rsidRPr="006C6AB1" w:rsidRDefault="004B2939" w:rsidP="00A47C7F">
            <w:pPr>
              <w:contextualSpacing/>
              <w:jc w:val="center"/>
            </w:pPr>
            <w:r w:rsidRPr="006C6AB1">
              <w:t>12</w:t>
            </w:r>
          </w:p>
        </w:tc>
        <w:tc>
          <w:tcPr>
            <w:tcW w:w="1174" w:type="dxa"/>
          </w:tcPr>
          <w:p w14:paraId="41FF6658" w14:textId="77777777" w:rsidR="004B2939" w:rsidRPr="006C6AB1" w:rsidRDefault="004B2939" w:rsidP="00A47C7F">
            <w:pPr>
              <w:contextualSpacing/>
              <w:jc w:val="center"/>
            </w:pPr>
            <w:r w:rsidRPr="006C6AB1">
              <w:t>-</w:t>
            </w:r>
          </w:p>
        </w:tc>
        <w:tc>
          <w:tcPr>
            <w:tcW w:w="1645" w:type="dxa"/>
          </w:tcPr>
          <w:p w14:paraId="7E060FC9" w14:textId="77777777" w:rsidR="004B2939" w:rsidRPr="006C6AB1" w:rsidRDefault="004B2939" w:rsidP="00A47C7F">
            <w:pPr>
              <w:contextualSpacing/>
              <w:jc w:val="center"/>
            </w:pPr>
            <w:r w:rsidRPr="006C6AB1">
              <w:t>16</w:t>
            </w:r>
          </w:p>
        </w:tc>
      </w:tr>
      <w:tr w:rsidR="004B2939" w:rsidRPr="006C6AB1" w14:paraId="694E6D40" w14:textId="77777777" w:rsidTr="00A47C7F">
        <w:trPr>
          <w:trHeight w:val="247"/>
        </w:trPr>
        <w:tc>
          <w:tcPr>
            <w:tcW w:w="8686" w:type="dxa"/>
            <w:gridSpan w:val="7"/>
          </w:tcPr>
          <w:p w14:paraId="7F33CF2C" w14:textId="77777777" w:rsidR="004B2939" w:rsidRPr="006C6AB1" w:rsidRDefault="004B2939" w:rsidP="00A47C7F">
            <w:pPr>
              <w:contextualSpacing/>
            </w:pPr>
          </w:p>
        </w:tc>
        <w:tc>
          <w:tcPr>
            <w:tcW w:w="1645" w:type="dxa"/>
          </w:tcPr>
          <w:p w14:paraId="019FC4D2" w14:textId="77777777" w:rsidR="004B2939" w:rsidRPr="006C6AB1" w:rsidRDefault="004B2939" w:rsidP="00A47C7F">
            <w:pPr>
              <w:contextualSpacing/>
              <w:jc w:val="center"/>
              <w:rPr>
                <w:b/>
              </w:rPr>
            </w:pPr>
            <w:r w:rsidRPr="006C6AB1">
              <w:rPr>
                <w:b/>
              </w:rPr>
              <w:t>132</w:t>
            </w:r>
          </w:p>
        </w:tc>
      </w:tr>
    </w:tbl>
    <w:p w14:paraId="00C21C9A" w14:textId="3B7B1D15" w:rsidR="00A47C7F" w:rsidRDefault="00A47C7F" w:rsidP="00A47C7F">
      <w:pPr>
        <w:contextualSpacing/>
      </w:pPr>
    </w:p>
    <w:p w14:paraId="7D1773EF" w14:textId="77777777" w:rsidR="00A47C7F" w:rsidRDefault="00A47C7F">
      <w:pPr>
        <w:spacing w:after="200" w:line="276" w:lineRule="auto"/>
      </w:pPr>
      <w:r>
        <w:br w:type="page"/>
      </w:r>
    </w:p>
    <w:p w14:paraId="0BC57BDC" w14:textId="77777777" w:rsidR="004B2939" w:rsidRPr="00D434FA" w:rsidRDefault="004B2939" w:rsidP="00A47C7F">
      <w:pPr>
        <w:jc w:val="center"/>
      </w:pPr>
      <w:r w:rsidRPr="00D434FA">
        <w:rPr>
          <w:noProof/>
        </w:rPr>
        <w:lastRenderedPageBreak/>
        <w:drawing>
          <wp:inline distT="0" distB="0" distL="0" distR="0" wp14:anchorId="5CB7EF9E" wp14:editId="1770604F">
            <wp:extent cx="5731510" cy="1228725"/>
            <wp:effectExtent l="0" t="0" r="2540" b="9525"/>
            <wp:docPr id="18649460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28725"/>
                    </a:xfrm>
                    <a:prstGeom prst="rect">
                      <a:avLst/>
                    </a:prstGeom>
                  </pic:spPr>
                </pic:pic>
              </a:graphicData>
            </a:graphic>
          </wp:inline>
        </w:drawing>
      </w:r>
    </w:p>
    <w:p w14:paraId="322D6D5B" w14:textId="77777777" w:rsidR="004B2939" w:rsidRPr="00D434FA" w:rsidRDefault="004B2939" w:rsidP="00A47C7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B2939" w:rsidRPr="00D434FA" w14:paraId="041FACC5" w14:textId="77777777" w:rsidTr="00A47C7F">
        <w:trPr>
          <w:trHeight w:val="397"/>
          <w:jc w:val="center"/>
        </w:trPr>
        <w:tc>
          <w:tcPr>
            <w:tcW w:w="1702" w:type="dxa"/>
            <w:vAlign w:val="center"/>
          </w:tcPr>
          <w:p w14:paraId="13C90C03" w14:textId="77777777" w:rsidR="004B2939" w:rsidRPr="00D434FA" w:rsidRDefault="004B2939" w:rsidP="00A47C7F">
            <w:pPr>
              <w:pStyle w:val="Title"/>
              <w:jc w:val="left"/>
              <w:rPr>
                <w:b/>
                <w:szCs w:val="24"/>
              </w:rPr>
            </w:pPr>
            <w:r w:rsidRPr="00D434FA">
              <w:rPr>
                <w:b/>
                <w:szCs w:val="24"/>
              </w:rPr>
              <w:t xml:space="preserve">Course Code      </w:t>
            </w:r>
          </w:p>
        </w:tc>
        <w:tc>
          <w:tcPr>
            <w:tcW w:w="6373" w:type="dxa"/>
            <w:vAlign w:val="center"/>
          </w:tcPr>
          <w:p w14:paraId="22DE7B4D" w14:textId="77777777" w:rsidR="004B2939" w:rsidRPr="00D434FA" w:rsidRDefault="004B2939" w:rsidP="00A47C7F">
            <w:pPr>
              <w:pStyle w:val="Title"/>
              <w:jc w:val="left"/>
              <w:rPr>
                <w:b/>
                <w:szCs w:val="24"/>
              </w:rPr>
            </w:pPr>
            <w:r w:rsidRPr="00D434FA">
              <w:rPr>
                <w:b/>
                <w:szCs w:val="24"/>
              </w:rPr>
              <w:t>20BT3009</w:t>
            </w:r>
          </w:p>
        </w:tc>
        <w:tc>
          <w:tcPr>
            <w:tcW w:w="1706" w:type="dxa"/>
            <w:vAlign w:val="center"/>
          </w:tcPr>
          <w:p w14:paraId="4C2CF2E4" w14:textId="77777777" w:rsidR="004B2939" w:rsidRPr="00D434FA" w:rsidRDefault="004B2939" w:rsidP="00A47C7F">
            <w:pPr>
              <w:pStyle w:val="Title"/>
              <w:ind w:left="-468" w:firstLine="468"/>
              <w:jc w:val="left"/>
              <w:rPr>
                <w:szCs w:val="24"/>
              </w:rPr>
            </w:pPr>
            <w:r w:rsidRPr="00D434FA">
              <w:rPr>
                <w:b/>
                <w:bCs/>
                <w:szCs w:val="24"/>
              </w:rPr>
              <w:t xml:space="preserve">Duration       </w:t>
            </w:r>
          </w:p>
        </w:tc>
        <w:tc>
          <w:tcPr>
            <w:tcW w:w="704" w:type="dxa"/>
            <w:vAlign w:val="center"/>
          </w:tcPr>
          <w:p w14:paraId="736EFE53" w14:textId="77777777" w:rsidR="004B2939" w:rsidRPr="00D434FA" w:rsidRDefault="004B2939" w:rsidP="00A47C7F">
            <w:pPr>
              <w:pStyle w:val="Title"/>
              <w:jc w:val="left"/>
              <w:rPr>
                <w:b/>
                <w:szCs w:val="24"/>
              </w:rPr>
            </w:pPr>
            <w:r w:rsidRPr="00D434FA">
              <w:rPr>
                <w:b/>
                <w:szCs w:val="24"/>
              </w:rPr>
              <w:t>3hrs</w:t>
            </w:r>
          </w:p>
        </w:tc>
      </w:tr>
      <w:tr w:rsidR="004B2939" w:rsidRPr="00D434FA" w14:paraId="58FBFE98" w14:textId="77777777" w:rsidTr="00A47C7F">
        <w:trPr>
          <w:trHeight w:val="397"/>
          <w:jc w:val="center"/>
        </w:trPr>
        <w:tc>
          <w:tcPr>
            <w:tcW w:w="1702" w:type="dxa"/>
            <w:vAlign w:val="center"/>
          </w:tcPr>
          <w:p w14:paraId="4E33A35C" w14:textId="77777777" w:rsidR="004B2939" w:rsidRPr="00D434FA" w:rsidRDefault="004B2939" w:rsidP="00A47C7F">
            <w:pPr>
              <w:pStyle w:val="Title"/>
              <w:ind w:right="-160"/>
              <w:jc w:val="left"/>
              <w:rPr>
                <w:b/>
                <w:szCs w:val="24"/>
              </w:rPr>
            </w:pPr>
            <w:r w:rsidRPr="00D434FA">
              <w:rPr>
                <w:b/>
                <w:szCs w:val="24"/>
              </w:rPr>
              <w:t xml:space="preserve">Course Name     </w:t>
            </w:r>
          </w:p>
        </w:tc>
        <w:tc>
          <w:tcPr>
            <w:tcW w:w="6373" w:type="dxa"/>
            <w:vAlign w:val="center"/>
          </w:tcPr>
          <w:p w14:paraId="2E0ED731" w14:textId="77777777" w:rsidR="004B2939" w:rsidRPr="00D434FA" w:rsidRDefault="004B2939" w:rsidP="00A47C7F">
            <w:pPr>
              <w:pStyle w:val="Title"/>
              <w:jc w:val="left"/>
              <w:rPr>
                <w:b/>
                <w:szCs w:val="24"/>
              </w:rPr>
            </w:pPr>
            <w:r w:rsidRPr="00D434FA">
              <w:rPr>
                <w:b/>
              </w:rPr>
              <w:t>MICROBIAL BIOTECHNOLOGY</w:t>
            </w:r>
          </w:p>
        </w:tc>
        <w:tc>
          <w:tcPr>
            <w:tcW w:w="1706" w:type="dxa"/>
            <w:vAlign w:val="center"/>
          </w:tcPr>
          <w:p w14:paraId="0A623351" w14:textId="77777777" w:rsidR="004B2939" w:rsidRPr="00D434FA" w:rsidRDefault="004B2939" w:rsidP="00A47C7F">
            <w:pPr>
              <w:pStyle w:val="Title"/>
              <w:jc w:val="left"/>
              <w:rPr>
                <w:b/>
                <w:bCs/>
                <w:szCs w:val="24"/>
              </w:rPr>
            </w:pPr>
            <w:r w:rsidRPr="00D434FA">
              <w:rPr>
                <w:b/>
                <w:bCs/>
                <w:szCs w:val="24"/>
              </w:rPr>
              <w:t xml:space="preserve">Max. Marks </w:t>
            </w:r>
          </w:p>
        </w:tc>
        <w:tc>
          <w:tcPr>
            <w:tcW w:w="704" w:type="dxa"/>
            <w:vAlign w:val="center"/>
          </w:tcPr>
          <w:p w14:paraId="74576CF6" w14:textId="77777777" w:rsidR="004B2939" w:rsidRPr="00D434FA" w:rsidRDefault="004B2939" w:rsidP="00A47C7F">
            <w:pPr>
              <w:pStyle w:val="Title"/>
              <w:jc w:val="left"/>
              <w:rPr>
                <w:b/>
                <w:szCs w:val="24"/>
              </w:rPr>
            </w:pPr>
            <w:r w:rsidRPr="00D434FA">
              <w:rPr>
                <w:b/>
                <w:szCs w:val="24"/>
              </w:rPr>
              <w:t>100</w:t>
            </w:r>
          </w:p>
        </w:tc>
      </w:tr>
    </w:tbl>
    <w:p w14:paraId="5662F658" w14:textId="77777777" w:rsidR="004B2939" w:rsidRPr="00D434FA" w:rsidRDefault="004B2939" w:rsidP="00A47C7F">
      <w:pPr>
        <w:contextualSpacing/>
      </w:pPr>
    </w:p>
    <w:tbl>
      <w:tblPr>
        <w:tblStyle w:val="TableGrid"/>
        <w:tblW w:w="5234" w:type="pct"/>
        <w:tblInd w:w="-306" w:type="dxa"/>
        <w:tblLook w:val="04A0" w:firstRow="1" w:lastRow="0" w:firstColumn="1" w:lastColumn="0" w:noHBand="0" w:noVBand="1"/>
      </w:tblPr>
      <w:tblGrid>
        <w:gridCol w:w="583"/>
        <w:gridCol w:w="405"/>
        <w:gridCol w:w="7483"/>
        <w:gridCol w:w="686"/>
        <w:gridCol w:w="549"/>
        <w:gridCol w:w="1180"/>
      </w:tblGrid>
      <w:tr w:rsidR="004B2939" w:rsidRPr="00D434FA" w14:paraId="0A8BE839" w14:textId="77777777" w:rsidTr="00A47C7F">
        <w:trPr>
          <w:trHeight w:val="549"/>
        </w:trPr>
        <w:tc>
          <w:tcPr>
            <w:tcW w:w="268" w:type="pct"/>
            <w:vAlign w:val="center"/>
          </w:tcPr>
          <w:p w14:paraId="2D9161BD" w14:textId="77777777" w:rsidR="004B2939" w:rsidRPr="00D434FA" w:rsidRDefault="004B2939" w:rsidP="00A47C7F">
            <w:pPr>
              <w:contextualSpacing/>
              <w:jc w:val="center"/>
              <w:rPr>
                <w:b/>
              </w:rPr>
            </w:pPr>
            <w:r w:rsidRPr="00D434FA">
              <w:rPr>
                <w:b/>
              </w:rPr>
              <w:t>Q. No.</w:t>
            </w:r>
          </w:p>
        </w:tc>
        <w:tc>
          <w:tcPr>
            <w:tcW w:w="3623" w:type="pct"/>
            <w:gridSpan w:val="2"/>
            <w:vAlign w:val="center"/>
          </w:tcPr>
          <w:p w14:paraId="3D5F6C59" w14:textId="77777777" w:rsidR="004B2939" w:rsidRPr="00D434FA" w:rsidRDefault="004B2939" w:rsidP="00A47C7F">
            <w:pPr>
              <w:contextualSpacing/>
              <w:jc w:val="center"/>
              <w:rPr>
                <w:b/>
              </w:rPr>
            </w:pPr>
            <w:r w:rsidRPr="00D434FA">
              <w:rPr>
                <w:b/>
              </w:rPr>
              <w:t>Questions</w:t>
            </w:r>
          </w:p>
        </w:tc>
        <w:tc>
          <w:tcPr>
            <w:tcW w:w="315" w:type="pct"/>
            <w:vAlign w:val="center"/>
          </w:tcPr>
          <w:p w14:paraId="10CC6043" w14:textId="77777777" w:rsidR="004B2939" w:rsidRPr="00D434FA" w:rsidRDefault="004B2939" w:rsidP="00A47C7F">
            <w:pPr>
              <w:contextualSpacing/>
              <w:jc w:val="center"/>
              <w:rPr>
                <w:b/>
              </w:rPr>
            </w:pPr>
            <w:r w:rsidRPr="00D434FA">
              <w:rPr>
                <w:b/>
              </w:rPr>
              <w:t>CO</w:t>
            </w:r>
          </w:p>
        </w:tc>
        <w:tc>
          <w:tcPr>
            <w:tcW w:w="252" w:type="pct"/>
            <w:vAlign w:val="center"/>
          </w:tcPr>
          <w:p w14:paraId="0B959A39" w14:textId="77777777" w:rsidR="004B2939" w:rsidRPr="00D434FA" w:rsidRDefault="004B2939" w:rsidP="00A47C7F">
            <w:pPr>
              <w:contextualSpacing/>
              <w:jc w:val="center"/>
              <w:rPr>
                <w:b/>
              </w:rPr>
            </w:pPr>
            <w:r w:rsidRPr="00D434FA">
              <w:rPr>
                <w:b/>
              </w:rPr>
              <w:t>BL</w:t>
            </w:r>
          </w:p>
        </w:tc>
        <w:tc>
          <w:tcPr>
            <w:tcW w:w="542" w:type="pct"/>
            <w:vAlign w:val="center"/>
          </w:tcPr>
          <w:p w14:paraId="054A32CF" w14:textId="77777777" w:rsidR="004B2939" w:rsidRPr="00D434FA" w:rsidRDefault="004B2939" w:rsidP="00A47C7F">
            <w:pPr>
              <w:contextualSpacing/>
              <w:jc w:val="center"/>
              <w:rPr>
                <w:b/>
              </w:rPr>
            </w:pPr>
            <w:r w:rsidRPr="00D434FA">
              <w:rPr>
                <w:b/>
              </w:rPr>
              <w:t>Marks</w:t>
            </w:r>
          </w:p>
        </w:tc>
      </w:tr>
      <w:tr w:rsidR="004B2939" w:rsidRPr="00D434FA" w14:paraId="38A5FFFC" w14:textId="77777777" w:rsidTr="00A47C7F">
        <w:trPr>
          <w:trHeight w:val="549"/>
        </w:trPr>
        <w:tc>
          <w:tcPr>
            <w:tcW w:w="5000" w:type="pct"/>
            <w:gridSpan w:val="6"/>
          </w:tcPr>
          <w:p w14:paraId="34588EF3" w14:textId="77777777" w:rsidR="004B2939" w:rsidRPr="00D434FA" w:rsidRDefault="004B2939" w:rsidP="00A47C7F">
            <w:pPr>
              <w:contextualSpacing/>
              <w:jc w:val="center"/>
              <w:rPr>
                <w:b/>
                <w:u w:val="single"/>
              </w:rPr>
            </w:pPr>
            <w:r w:rsidRPr="00D434FA">
              <w:rPr>
                <w:b/>
                <w:u w:val="single"/>
              </w:rPr>
              <w:t>PART – A (4 X 20 = 80 MARKS)</w:t>
            </w:r>
          </w:p>
          <w:p w14:paraId="4470DB9D" w14:textId="77777777" w:rsidR="004B2939" w:rsidRPr="00D434FA" w:rsidRDefault="004B2939" w:rsidP="00A47C7F">
            <w:pPr>
              <w:contextualSpacing/>
              <w:jc w:val="center"/>
              <w:rPr>
                <w:b/>
              </w:rPr>
            </w:pPr>
            <w:r w:rsidRPr="00D434FA">
              <w:rPr>
                <w:b/>
              </w:rPr>
              <w:t>(Answer all the Questions)</w:t>
            </w:r>
          </w:p>
        </w:tc>
      </w:tr>
      <w:tr w:rsidR="004B2939" w:rsidRPr="00D434FA" w14:paraId="0EBD3540" w14:textId="77777777" w:rsidTr="00A47C7F">
        <w:trPr>
          <w:trHeight w:val="394"/>
        </w:trPr>
        <w:tc>
          <w:tcPr>
            <w:tcW w:w="268" w:type="pct"/>
            <w:vAlign w:val="center"/>
          </w:tcPr>
          <w:p w14:paraId="535A3A3E" w14:textId="77777777" w:rsidR="004B2939" w:rsidRPr="00D434FA" w:rsidRDefault="004B2939" w:rsidP="00A47C7F">
            <w:pPr>
              <w:contextualSpacing/>
              <w:jc w:val="center"/>
            </w:pPr>
            <w:r w:rsidRPr="00D434FA">
              <w:t>1.</w:t>
            </w:r>
          </w:p>
        </w:tc>
        <w:tc>
          <w:tcPr>
            <w:tcW w:w="186" w:type="pct"/>
            <w:vAlign w:val="center"/>
          </w:tcPr>
          <w:p w14:paraId="4779323E" w14:textId="77777777" w:rsidR="004B2939" w:rsidRPr="00D434FA" w:rsidRDefault="004B2939" w:rsidP="00A47C7F">
            <w:pPr>
              <w:contextualSpacing/>
            </w:pPr>
            <w:r w:rsidRPr="00D434FA">
              <w:t>a.</w:t>
            </w:r>
          </w:p>
        </w:tc>
        <w:tc>
          <w:tcPr>
            <w:tcW w:w="3437" w:type="pct"/>
          </w:tcPr>
          <w:p w14:paraId="0F894693" w14:textId="77777777" w:rsidR="004B2939" w:rsidRPr="00D434FA" w:rsidRDefault="004B2939" w:rsidP="00A47C7F">
            <w:pPr>
              <w:jc w:val="both"/>
            </w:pPr>
            <w:r>
              <w:t xml:space="preserve">Explain the </w:t>
            </w:r>
            <w:r w:rsidRPr="00D434FA">
              <w:t>different approaches</w:t>
            </w:r>
            <w:r>
              <w:t xml:space="preserve"> employed</w:t>
            </w:r>
            <w:r w:rsidRPr="00D434FA">
              <w:t xml:space="preserve"> for strain improvement in industrial biotechnology.</w:t>
            </w:r>
          </w:p>
        </w:tc>
        <w:tc>
          <w:tcPr>
            <w:tcW w:w="315" w:type="pct"/>
          </w:tcPr>
          <w:p w14:paraId="206524E9" w14:textId="77777777" w:rsidR="004B2939" w:rsidRPr="00D434FA" w:rsidRDefault="004B2939" w:rsidP="00A47C7F">
            <w:pPr>
              <w:jc w:val="center"/>
            </w:pPr>
            <w:r w:rsidRPr="00D434FA">
              <w:t>CO1</w:t>
            </w:r>
          </w:p>
        </w:tc>
        <w:tc>
          <w:tcPr>
            <w:tcW w:w="252" w:type="pct"/>
          </w:tcPr>
          <w:p w14:paraId="6345B843" w14:textId="77777777" w:rsidR="004B2939" w:rsidRPr="00D434FA" w:rsidRDefault="004B2939" w:rsidP="00A47C7F">
            <w:pPr>
              <w:jc w:val="center"/>
            </w:pPr>
            <w:r w:rsidRPr="00D434FA">
              <w:t>A</w:t>
            </w:r>
          </w:p>
        </w:tc>
        <w:tc>
          <w:tcPr>
            <w:tcW w:w="542" w:type="pct"/>
          </w:tcPr>
          <w:p w14:paraId="04BAD655" w14:textId="77777777" w:rsidR="004B2939" w:rsidRPr="00D434FA" w:rsidRDefault="004B2939" w:rsidP="00A47C7F">
            <w:pPr>
              <w:jc w:val="center"/>
            </w:pPr>
            <w:r w:rsidRPr="00D434FA">
              <w:t>10</w:t>
            </w:r>
          </w:p>
        </w:tc>
      </w:tr>
      <w:tr w:rsidR="004B2939" w:rsidRPr="00D434FA" w14:paraId="2AE534CC" w14:textId="77777777" w:rsidTr="00A47C7F">
        <w:trPr>
          <w:trHeight w:val="394"/>
        </w:trPr>
        <w:tc>
          <w:tcPr>
            <w:tcW w:w="268" w:type="pct"/>
            <w:vAlign w:val="center"/>
          </w:tcPr>
          <w:p w14:paraId="0BB09ED6" w14:textId="77777777" w:rsidR="004B2939" w:rsidRPr="00D434FA" w:rsidRDefault="004B2939" w:rsidP="00A47C7F">
            <w:pPr>
              <w:contextualSpacing/>
              <w:jc w:val="center"/>
            </w:pPr>
          </w:p>
        </w:tc>
        <w:tc>
          <w:tcPr>
            <w:tcW w:w="186" w:type="pct"/>
            <w:vAlign w:val="center"/>
          </w:tcPr>
          <w:p w14:paraId="11CA2F44" w14:textId="77777777" w:rsidR="004B2939" w:rsidRPr="00D434FA" w:rsidRDefault="004B2939" w:rsidP="00A47C7F">
            <w:pPr>
              <w:contextualSpacing/>
            </w:pPr>
            <w:r w:rsidRPr="00D434FA">
              <w:t>b.</w:t>
            </w:r>
          </w:p>
        </w:tc>
        <w:tc>
          <w:tcPr>
            <w:tcW w:w="3437" w:type="pct"/>
            <w:vAlign w:val="bottom"/>
          </w:tcPr>
          <w:p w14:paraId="14840E09" w14:textId="77777777" w:rsidR="004B2939" w:rsidRPr="00D434FA" w:rsidRDefault="004B2939" w:rsidP="00A47C7F">
            <w:pPr>
              <w:contextualSpacing/>
              <w:jc w:val="both"/>
              <w:rPr>
                <w:bCs/>
              </w:rPr>
            </w:pPr>
            <w:r w:rsidRPr="00D434FA">
              <w:t>Illustrate how the modern techniques are advanced for the identification of novel drug producing microorganisms.</w:t>
            </w:r>
          </w:p>
        </w:tc>
        <w:tc>
          <w:tcPr>
            <w:tcW w:w="315" w:type="pct"/>
          </w:tcPr>
          <w:p w14:paraId="291B29F1" w14:textId="77777777" w:rsidR="004B2939" w:rsidRPr="003E5175" w:rsidRDefault="004B2939" w:rsidP="00A47C7F">
            <w:pPr>
              <w:contextualSpacing/>
              <w:jc w:val="center"/>
            </w:pPr>
            <w:r w:rsidRPr="003E5175">
              <w:t>CO</w:t>
            </w:r>
            <w:r>
              <w:t>1</w:t>
            </w:r>
          </w:p>
        </w:tc>
        <w:tc>
          <w:tcPr>
            <w:tcW w:w="252" w:type="pct"/>
          </w:tcPr>
          <w:p w14:paraId="1224BEA5" w14:textId="77777777" w:rsidR="004B2939" w:rsidRPr="003E5175" w:rsidRDefault="004B2939" w:rsidP="00A47C7F">
            <w:pPr>
              <w:contextualSpacing/>
              <w:jc w:val="center"/>
            </w:pPr>
            <w:r>
              <w:t>A</w:t>
            </w:r>
          </w:p>
        </w:tc>
        <w:tc>
          <w:tcPr>
            <w:tcW w:w="542" w:type="pct"/>
          </w:tcPr>
          <w:p w14:paraId="26B28D58" w14:textId="77777777" w:rsidR="004B2939" w:rsidRPr="003E5175" w:rsidRDefault="004B2939" w:rsidP="00A47C7F">
            <w:pPr>
              <w:contextualSpacing/>
              <w:jc w:val="center"/>
            </w:pPr>
            <w:r>
              <w:t>10</w:t>
            </w:r>
          </w:p>
        </w:tc>
      </w:tr>
      <w:tr w:rsidR="004B2939" w:rsidRPr="00D434FA" w14:paraId="586938C4" w14:textId="77777777" w:rsidTr="00A47C7F">
        <w:trPr>
          <w:trHeight w:val="237"/>
        </w:trPr>
        <w:tc>
          <w:tcPr>
            <w:tcW w:w="268" w:type="pct"/>
            <w:vAlign w:val="center"/>
          </w:tcPr>
          <w:p w14:paraId="3627490E" w14:textId="77777777" w:rsidR="004B2939" w:rsidRPr="00D434FA" w:rsidRDefault="004B2939" w:rsidP="00A47C7F">
            <w:pPr>
              <w:contextualSpacing/>
              <w:jc w:val="center"/>
            </w:pPr>
          </w:p>
        </w:tc>
        <w:tc>
          <w:tcPr>
            <w:tcW w:w="186" w:type="pct"/>
            <w:vAlign w:val="center"/>
          </w:tcPr>
          <w:p w14:paraId="1C2A7ADA" w14:textId="77777777" w:rsidR="004B2939" w:rsidRPr="00D434FA" w:rsidRDefault="004B2939" w:rsidP="00A47C7F">
            <w:pPr>
              <w:contextualSpacing/>
            </w:pPr>
          </w:p>
        </w:tc>
        <w:tc>
          <w:tcPr>
            <w:tcW w:w="3437" w:type="pct"/>
            <w:vAlign w:val="bottom"/>
          </w:tcPr>
          <w:p w14:paraId="24B7ABBA" w14:textId="77777777" w:rsidR="004B2939" w:rsidRPr="00D434FA" w:rsidRDefault="004B2939" w:rsidP="00A47C7F">
            <w:pPr>
              <w:contextualSpacing/>
              <w:jc w:val="center"/>
              <w:rPr>
                <w:b/>
                <w:bCs/>
              </w:rPr>
            </w:pPr>
            <w:r w:rsidRPr="00D434FA">
              <w:rPr>
                <w:b/>
                <w:bCs/>
              </w:rPr>
              <w:t>(OR)</w:t>
            </w:r>
          </w:p>
        </w:tc>
        <w:tc>
          <w:tcPr>
            <w:tcW w:w="315" w:type="pct"/>
          </w:tcPr>
          <w:p w14:paraId="3543D0B1" w14:textId="77777777" w:rsidR="004B2939" w:rsidRPr="00D434FA" w:rsidRDefault="004B2939" w:rsidP="00A47C7F">
            <w:pPr>
              <w:contextualSpacing/>
              <w:jc w:val="center"/>
            </w:pPr>
          </w:p>
        </w:tc>
        <w:tc>
          <w:tcPr>
            <w:tcW w:w="252" w:type="pct"/>
          </w:tcPr>
          <w:p w14:paraId="05A9F324" w14:textId="77777777" w:rsidR="004B2939" w:rsidRPr="00D434FA" w:rsidRDefault="004B2939" w:rsidP="00A47C7F">
            <w:pPr>
              <w:contextualSpacing/>
              <w:jc w:val="center"/>
            </w:pPr>
          </w:p>
        </w:tc>
        <w:tc>
          <w:tcPr>
            <w:tcW w:w="542" w:type="pct"/>
          </w:tcPr>
          <w:p w14:paraId="63E16193" w14:textId="77777777" w:rsidR="004B2939" w:rsidRPr="00D434FA" w:rsidRDefault="004B2939" w:rsidP="00A47C7F">
            <w:pPr>
              <w:contextualSpacing/>
              <w:jc w:val="center"/>
            </w:pPr>
          </w:p>
        </w:tc>
      </w:tr>
      <w:tr w:rsidR="004B2939" w:rsidRPr="00D434FA" w14:paraId="6391E945" w14:textId="77777777" w:rsidTr="00A47C7F">
        <w:trPr>
          <w:trHeight w:val="394"/>
        </w:trPr>
        <w:tc>
          <w:tcPr>
            <w:tcW w:w="268" w:type="pct"/>
            <w:vAlign w:val="center"/>
          </w:tcPr>
          <w:p w14:paraId="57B3946A" w14:textId="77777777" w:rsidR="004B2939" w:rsidRPr="00D434FA" w:rsidRDefault="004B2939" w:rsidP="00A47C7F">
            <w:pPr>
              <w:contextualSpacing/>
              <w:jc w:val="center"/>
            </w:pPr>
            <w:r w:rsidRPr="00D434FA">
              <w:t>2.</w:t>
            </w:r>
          </w:p>
        </w:tc>
        <w:tc>
          <w:tcPr>
            <w:tcW w:w="186" w:type="pct"/>
            <w:vAlign w:val="center"/>
          </w:tcPr>
          <w:p w14:paraId="1F517EDA" w14:textId="77777777" w:rsidR="004B2939" w:rsidRPr="00D434FA" w:rsidRDefault="004B2939" w:rsidP="00A47C7F">
            <w:pPr>
              <w:contextualSpacing/>
            </w:pPr>
            <w:r w:rsidRPr="00D434FA">
              <w:t>a.</w:t>
            </w:r>
          </w:p>
        </w:tc>
        <w:tc>
          <w:tcPr>
            <w:tcW w:w="3437" w:type="pct"/>
          </w:tcPr>
          <w:p w14:paraId="147C2A98" w14:textId="77777777" w:rsidR="004B2939" w:rsidRPr="00D91388" w:rsidRDefault="004B2939" w:rsidP="00A47C7F">
            <w:pPr>
              <w:pStyle w:val="ListParagraph"/>
              <w:ind w:left="0"/>
              <w:jc w:val="both"/>
            </w:pPr>
            <w:r w:rsidRPr="00D91388">
              <w:t>Summarize the objectives of metagenomics and their diversified applications.</w:t>
            </w:r>
          </w:p>
        </w:tc>
        <w:tc>
          <w:tcPr>
            <w:tcW w:w="315" w:type="pct"/>
          </w:tcPr>
          <w:p w14:paraId="7A7AC1F0" w14:textId="77777777" w:rsidR="004B2939" w:rsidRPr="00D434FA" w:rsidRDefault="004B2939" w:rsidP="00A47C7F">
            <w:pPr>
              <w:jc w:val="center"/>
              <w:rPr>
                <w:sz w:val="22"/>
                <w:szCs w:val="22"/>
              </w:rPr>
            </w:pPr>
            <w:r w:rsidRPr="00D434FA">
              <w:rPr>
                <w:sz w:val="22"/>
                <w:szCs w:val="22"/>
              </w:rPr>
              <w:t>CO2</w:t>
            </w:r>
          </w:p>
        </w:tc>
        <w:tc>
          <w:tcPr>
            <w:tcW w:w="252" w:type="pct"/>
          </w:tcPr>
          <w:p w14:paraId="526F0148" w14:textId="77777777" w:rsidR="004B2939" w:rsidRPr="00D434FA" w:rsidRDefault="004B2939" w:rsidP="00A47C7F">
            <w:pPr>
              <w:contextualSpacing/>
              <w:jc w:val="center"/>
            </w:pPr>
            <w:r>
              <w:t>U</w:t>
            </w:r>
          </w:p>
        </w:tc>
        <w:tc>
          <w:tcPr>
            <w:tcW w:w="542" w:type="pct"/>
          </w:tcPr>
          <w:p w14:paraId="079112FB" w14:textId="77777777" w:rsidR="004B2939" w:rsidRPr="00D434FA" w:rsidRDefault="004B2939" w:rsidP="00A47C7F">
            <w:pPr>
              <w:contextualSpacing/>
              <w:jc w:val="center"/>
            </w:pPr>
            <w:r>
              <w:t>10</w:t>
            </w:r>
          </w:p>
        </w:tc>
      </w:tr>
      <w:tr w:rsidR="004B2939" w:rsidRPr="00D434FA" w14:paraId="19D1FC47" w14:textId="77777777" w:rsidTr="00A47C7F">
        <w:trPr>
          <w:trHeight w:val="394"/>
        </w:trPr>
        <w:tc>
          <w:tcPr>
            <w:tcW w:w="268" w:type="pct"/>
            <w:vAlign w:val="center"/>
          </w:tcPr>
          <w:p w14:paraId="6FAEDDD8" w14:textId="77777777" w:rsidR="004B2939" w:rsidRPr="00D434FA" w:rsidRDefault="004B2939" w:rsidP="00A47C7F">
            <w:pPr>
              <w:contextualSpacing/>
              <w:jc w:val="center"/>
            </w:pPr>
          </w:p>
        </w:tc>
        <w:tc>
          <w:tcPr>
            <w:tcW w:w="186" w:type="pct"/>
            <w:vAlign w:val="center"/>
          </w:tcPr>
          <w:p w14:paraId="2281A93F" w14:textId="77777777" w:rsidR="004B2939" w:rsidRPr="00D434FA" w:rsidRDefault="004B2939" w:rsidP="00A47C7F">
            <w:pPr>
              <w:contextualSpacing/>
            </w:pPr>
            <w:r w:rsidRPr="00D434FA">
              <w:t>b.</w:t>
            </w:r>
          </w:p>
        </w:tc>
        <w:tc>
          <w:tcPr>
            <w:tcW w:w="3437" w:type="pct"/>
            <w:vAlign w:val="bottom"/>
          </w:tcPr>
          <w:p w14:paraId="6346A070" w14:textId="77777777" w:rsidR="004B2939" w:rsidRPr="00D91388" w:rsidRDefault="004B2939" w:rsidP="00A47C7F">
            <w:pPr>
              <w:contextualSpacing/>
              <w:jc w:val="both"/>
            </w:pPr>
            <w:r w:rsidRPr="00D91388">
              <w:rPr>
                <w:rFonts w:eastAsiaTheme="minorHAnsi"/>
              </w:rPr>
              <w:t xml:space="preserve">Discuss the mechanism of Multi Drug Resistance with a neat diagram. Add a note on </w:t>
            </w:r>
            <w:r>
              <w:rPr>
                <w:rFonts w:eastAsiaTheme="minorHAnsi"/>
              </w:rPr>
              <w:t>its</w:t>
            </w:r>
            <w:r w:rsidRPr="00D91388">
              <w:rPr>
                <w:rFonts w:eastAsiaTheme="minorHAnsi"/>
              </w:rPr>
              <w:t xml:space="preserve"> rising challenges in the 21</w:t>
            </w:r>
            <w:r w:rsidRPr="00D91388">
              <w:rPr>
                <w:rFonts w:eastAsiaTheme="minorHAnsi"/>
                <w:vertAlign w:val="superscript"/>
              </w:rPr>
              <w:t>st</w:t>
            </w:r>
            <w:r w:rsidRPr="00D91388">
              <w:rPr>
                <w:rFonts w:eastAsiaTheme="minorHAnsi"/>
              </w:rPr>
              <w:t xml:space="preserve"> century.</w:t>
            </w:r>
          </w:p>
        </w:tc>
        <w:tc>
          <w:tcPr>
            <w:tcW w:w="315" w:type="pct"/>
          </w:tcPr>
          <w:p w14:paraId="2785DEA0" w14:textId="77777777" w:rsidR="004B2939" w:rsidRPr="00D434FA" w:rsidRDefault="004B2939" w:rsidP="00A47C7F">
            <w:pPr>
              <w:contextualSpacing/>
              <w:jc w:val="center"/>
            </w:pPr>
            <w:r w:rsidRPr="00D434FA">
              <w:t>CO</w:t>
            </w:r>
            <w:r>
              <w:t>4</w:t>
            </w:r>
          </w:p>
        </w:tc>
        <w:tc>
          <w:tcPr>
            <w:tcW w:w="252" w:type="pct"/>
          </w:tcPr>
          <w:p w14:paraId="55BA7637" w14:textId="77777777" w:rsidR="004B2939" w:rsidRPr="00D434FA" w:rsidRDefault="004B2939" w:rsidP="00A47C7F">
            <w:pPr>
              <w:contextualSpacing/>
              <w:jc w:val="center"/>
            </w:pPr>
            <w:r>
              <w:t>U</w:t>
            </w:r>
          </w:p>
        </w:tc>
        <w:tc>
          <w:tcPr>
            <w:tcW w:w="542" w:type="pct"/>
          </w:tcPr>
          <w:p w14:paraId="6D5610DE" w14:textId="77777777" w:rsidR="004B2939" w:rsidRPr="00D434FA" w:rsidRDefault="004B2939" w:rsidP="00A47C7F">
            <w:pPr>
              <w:contextualSpacing/>
              <w:jc w:val="center"/>
            </w:pPr>
            <w:r>
              <w:t>10</w:t>
            </w:r>
          </w:p>
        </w:tc>
      </w:tr>
      <w:tr w:rsidR="004B2939" w:rsidRPr="00D434FA" w14:paraId="729A5AAA" w14:textId="77777777" w:rsidTr="00A47C7F">
        <w:trPr>
          <w:trHeight w:val="394"/>
        </w:trPr>
        <w:tc>
          <w:tcPr>
            <w:tcW w:w="268" w:type="pct"/>
            <w:vAlign w:val="center"/>
          </w:tcPr>
          <w:p w14:paraId="27C7EB5D" w14:textId="77777777" w:rsidR="004B2939" w:rsidRPr="00D434FA" w:rsidRDefault="004B2939" w:rsidP="00A47C7F">
            <w:pPr>
              <w:contextualSpacing/>
              <w:jc w:val="center"/>
            </w:pPr>
          </w:p>
        </w:tc>
        <w:tc>
          <w:tcPr>
            <w:tcW w:w="186" w:type="pct"/>
            <w:vAlign w:val="center"/>
          </w:tcPr>
          <w:p w14:paraId="3B9D11C6" w14:textId="77777777" w:rsidR="004B2939" w:rsidRPr="00D434FA" w:rsidRDefault="004B2939" w:rsidP="00A47C7F">
            <w:pPr>
              <w:contextualSpacing/>
            </w:pPr>
          </w:p>
        </w:tc>
        <w:tc>
          <w:tcPr>
            <w:tcW w:w="3437" w:type="pct"/>
            <w:vAlign w:val="bottom"/>
          </w:tcPr>
          <w:p w14:paraId="13BF9B3F" w14:textId="77777777" w:rsidR="004B2939" w:rsidRPr="00D91388" w:rsidRDefault="004B2939" w:rsidP="00A47C7F">
            <w:pPr>
              <w:contextualSpacing/>
              <w:jc w:val="both"/>
            </w:pPr>
          </w:p>
        </w:tc>
        <w:tc>
          <w:tcPr>
            <w:tcW w:w="315" w:type="pct"/>
          </w:tcPr>
          <w:p w14:paraId="38B369D9" w14:textId="77777777" w:rsidR="004B2939" w:rsidRPr="00D434FA" w:rsidRDefault="004B2939" w:rsidP="00A47C7F">
            <w:pPr>
              <w:contextualSpacing/>
              <w:jc w:val="center"/>
            </w:pPr>
          </w:p>
        </w:tc>
        <w:tc>
          <w:tcPr>
            <w:tcW w:w="252" w:type="pct"/>
          </w:tcPr>
          <w:p w14:paraId="55F078E1" w14:textId="77777777" w:rsidR="004B2939" w:rsidRPr="00D434FA" w:rsidRDefault="004B2939" w:rsidP="00A47C7F">
            <w:pPr>
              <w:contextualSpacing/>
              <w:jc w:val="center"/>
            </w:pPr>
          </w:p>
        </w:tc>
        <w:tc>
          <w:tcPr>
            <w:tcW w:w="542" w:type="pct"/>
          </w:tcPr>
          <w:p w14:paraId="055A41C8" w14:textId="77777777" w:rsidR="004B2939" w:rsidRPr="00D434FA" w:rsidRDefault="004B2939" w:rsidP="00A47C7F">
            <w:pPr>
              <w:contextualSpacing/>
              <w:jc w:val="center"/>
            </w:pPr>
          </w:p>
        </w:tc>
      </w:tr>
      <w:tr w:rsidR="004B2939" w:rsidRPr="00D434FA" w14:paraId="6AC42517" w14:textId="77777777" w:rsidTr="00A47C7F">
        <w:trPr>
          <w:trHeight w:val="394"/>
        </w:trPr>
        <w:tc>
          <w:tcPr>
            <w:tcW w:w="268" w:type="pct"/>
            <w:vAlign w:val="center"/>
          </w:tcPr>
          <w:p w14:paraId="269510C3" w14:textId="77777777" w:rsidR="004B2939" w:rsidRPr="00D434FA" w:rsidRDefault="004B2939" w:rsidP="00A47C7F">
            <w:pPr>
              <w:contextualSpacing/>
              <w:jc w:val="center"/>
            </w:pPr>
            <w:r w:rsidRPr="00D434FA">
              <w:t>3.</w:t>
            </w:r>
          </w:p>
        </w:tc>
        <w:tc>
          <w:tcPr>
            <w:tcW w:w="186" w:type="pct"/>
            <w:vAlign w:val="center"/>
          </w:tcPr>
          <w:p w14:paraId="3FB0DCFC" w14:textId="77777777" w:rsidR="004B2939" w:rsidRPr="00D434FA" w:rsidRDefault="004B2939" w:rsidP="00A47C7F">
            <w:pPr>
              <w:contextualSpacing/>
            </w:pPr>
            <w:r w:rsidRPr="00D434FA">
              <w:t>a.</w:t>
            </w:r>
          </w:p>
        </w:tc>
        <w:tc>
          <w:tcPr>
            <w:tcW w:w="3437" w:type="pct"/>
            <w:vAlign w:val="bottom"/>
          </w:tcPr>
          <w:p w14:paraId="7F1A88B5" w14:textId="77777777" w:rsidR="004B2939" w:rsidRPr="00D91388" w:rsidRDefault="004B2939" w:rsidP="00A47C7F">
            <w:pPr>
              <w:contextualSpacing/>
              <w:jc w:val="both"/>
            </w:pPr>
            <w:r w:rsidRPr="00D91388">
              <w:t>Describe the working principle of 2D gel electrophoresis and their applications in life sciences.</w:t>
            </w:r>
          </w:p>
        </w:tc>
        <w:tc>
          <w:tcPr>
            <w:tcW w:w="315" w:type="pct"/>
          </w:tcPr>
          <w:p w14:paraId="37FB8DCD" w14:textId="77777777" w:rsidR="004B2939" w:rsidRPr="00D434FA" w:rsidRDefault="004B2939" w:rsidP="00A47C7F">
            <w:pPr>
              <w:contextualSpacing/>
              <w:jc w:val="center"/>
            </w:pPr>
            <w:r>
              <w:t>CO2</w:t>
            </w:r>
          </w:p>
        </w:tc>
        <w:tc>
          <w:tcPr>
            <w:tcW w:w="252" w:type="pct"/>
          </w:tcPr>
          <w:p w14:paraId="487BC9AA" w14:textId="77777777" w:rsidR="004B2939" w:rsidRPr="00D434FA" w:rsidRDefault="004B2939" w:rsidP="00A47C7F">
            <w:pPr>
              <w:contextualSpacing/>
              <w:jc w:val="center"/>
            </w:pPr>
            <w:r>
              <w:t>U</w:t>
            </w:r>
          </w:p>
        </w:tc>
        <w:tc>
          <w:tcPr>
            <w:tcW w:w="542" w:type="pct"/>
          </w:tcPr>
          <w:p w14:paraId="4FF45094" w14:textId="77777777" w:rsidR="004B2939" w:rsidRPr="00D434FA" w:rsidRDefault="004B2939" w:rsidP="00A47C7F">
            <w:pPr>
              <w:contextualSpacing/>
              <w:jc w:val="center"/>
            </w:pPr>
            <w:r>
              <w:t>12</w:t>
            </w:r>
          </w:p>
        </w:tc>
      </w:tr>
      <w:tr w:rsidR="004B2939" w:rsidRPr="00D434FA" w14:paraId="7B58B686" w14:textId="77777777" w:rsidTr="00A47C7F">
        <w:trPr>
          <w:trHeight w:val="394"/>
        </w:trPr>
        <w:tc>
          <w:tcPr>
            <w:tcW w:w="268" w:type="pct"/>
            <w:vAlign w:val="center"/>
          </w:tcPr>
          <w:p w14:paraId="01CFCFB5" w14:textId="77777777" w:rsidR="004B2939" w:rsidRPr="00D434FA" w:rsidRDefault="004B2939" w:rsidP="00A47C7F">
            <w:pPr>
              <w:contextualSpacing/>
              <w:jc w:val="center"/>
            </w:pPr>
          </w:p>
        </w:tc>
        <w:tc>
          <w:tcPr>
            <w:tcW w:w="186" w:type="pct"/>
            <w:vAlign w:val="center"/>
          </w:tcPr>
          <w:p w14:paraId="1C5FF8E5" w14:textId="77777777" w:rsidR="004B2939" w:rsidRPr="00D434FA" w:rsidRDefault="004B2939" w:rsidP="00A47C7F">
            <w:pPr>
              <w:contextualSpacing/>
            </w:pPr>
            <w:r w:rsidRPr="00D434FA">
              <w:t>b.</w:t>
            </w:r>
          </w:p>
        </w:tc>
        <w:tc>
          <w:tcPr>
            <w:tcW w:w="3437" w:type="pct"/>
            <w:vAlign w:val="bottom"/>
          </w:tcPr>
          <w:p w14:paraId="28DC2E21" w14:textId="77777777" w:rsidR="004B2939" w:rsidRPr="00D91388" w:rsidRDefault="004B2939" w:rsidP="00A47C7F">
            <w:pPr>
              <w:contextualSpacing/>
              <w:jc w:val="both"/>
              <w:rPr>
                <w:bCs/>
              </w:rPr>
            </w:pPr>
            <w:r w:rsidRPr="00D91388">
              <w:t>Design a workflow for high throughput proteomic approaches to screen for novel microbial enzymes.</w:t>
            </w:r>
          </w:p>
        </w:tc>
        <w:tc>
          <w:tcPr>
            <w:tcW w:w="315" w:type="pct"/>
          </w:tcPr>
          <w:p w14:paraId="21E276AA" w14:textId="77777777" w:rsidR="004B2939" w:rsidRPr="00D434FA" w:rsidRDefault="004B2939" w:rsidP="00A47C7F">
            <w:pPr>
              <w:contextualSpacing/>
              <w:jc w:val="center"/>
            </w:pPr>
            <w:r>
              <w:t>CO2</w:t>
            </w:r>
          </w:p>
        </w:tc>
        <w:tc>
          <w:tcPr>
            <w:tcW w:w="252" w:type="pct"/>
          </w:tcPr>
          <w:p w14:paraId="07EF26F6" w14:textId="77777777" w:rsidR="004B2939" w:rsidRPr="00D434FA" w:rsidRDefault="004B2939" w:rsidP="00A47C7F">
            <w:pPr>
              <w:contextualSpacing/>
              <w:jc w:val="center"/>
            </w:pPr>
            <w:r>
              <w:t>C</w:t>
            </w:r>
          </w:p>
        </w:tc>
        <w:tc>
          <w:tcPr>
            <w:tcW w:w="542" w:type="pct"/>
          </w:tcPr>
          <w:p w14:paraId="7CB65E9D" w14:textId="77777777" w:rsidR="004B2939" w:rsidRPr="00D434FA" w:rsidRDefault="004B2939" w:rsidP="00A47C7F">
            <w:pPr>
              <w:contextualSpacing/>
              <w:jc w:val="center"/>
            </w:pPr>
            <w:r>
              <w:t>08</w:t>
            </w:r>
          </w:p>
        </w:tc>
      </w:tr>
      <w:tr w:rsidR="004B2939" w:rsidRPr="00D434FA" w14:paraId="16AFF85F" w14:textId="77777777" w:rsidTr="00A47C7F">
        <w:trPr>
          <w:trHeight w:val="172"/>
        </w:trPr>
        <w:tc>
          <w:tcPr>
            <w:tcW w:w="268" w:type="pct"/>
            <w:vAlign w:val="center"/>
          </w:tcPr>
          <w:p w14:paraId="155F3EE0" w14:textId="77777777" w:rsidR="004B2939" w:rsidRPr="00D434FA" w:rsidRDefault="004B2939" w:rsidP="00A47C7F">
            <w:pPr>
              <w:contextualSpacing/>
              <w:jc w:val="center"/>
            </w:pPr>
          </w:p>
        </w:tc>
        <w:tc>
          <w:tcPr>
            <w:tcW w:w="186" w:type="pct"/>
            <w:vAlign w:val="center"/>
          </w:tcPr>
          <w:p w14:paraId="01FBC529" w14:textId="77777777" w:rsidR="004B2939" w:rsidRPr="00D434FA" w:rsidRDefault="004B2939" w:rsidP="00A47C7F">
            <w:pPr>
              <w:contextualSpacing/>
            </w:pPr>
          </w:p>
        </w:tc>
        <w:tc>
          <w:tcPr>
            <w:tcW w:w="3437" w:type="pct"/>
            <w:vAlign w:val="bottom"/>
          </w:tcPr>
          <w:p w14:paraId="32C768B2" w14:textId="77777777" w:rsidR="004B2939" w:rsidRPr="00D434FA" w:rsidRDefault="004B2939" w:rsidP="00A47C7F">
            <w:pPr>
              <w:contextualSpacing/>
              <w:jc w:val="center"/>
            </w:pPr>
            <w:r w:rsidRPr="00D434FA">
              <w:rPr>
                <w:b/>
                <w:bCs/>
              </w:rPr>
              <w:t>(OR)</w:t>
            </w:r>
          </w:p>
        </w:tc>
        <w:tc>
          <w:tcPr>
            <w:tcW w:w="315" w:type="pct"/>
          </w:tcPr>
          <w:p w14:paraId="2708545A" w14:textId="77777777" w:rsidR="004B2939" w:rsidRPr="00D434FA" w:rsidRDefault="004B2939" w:rsidP="00A47C7F">
            <w:pPr>
              <w:contextualSpacing/>
              <w:jc w:val="center"/>
            </w:pPr>
          </w:p>
        </w:tc>
        <w:tc>
          <w:tcPr>
            <w:tcW w:w="252" w:type="pct"/>
          </w:tcPr>
          <w:p w14:paraId="0598C974" w14:textId="77777777" w:rsidR="004B2939" w:rsidRPr="00D434FA" w:rsidRDefault="004B2939" w:rsidP="00A47C7F">
            <w:pPr>
              <w:contextualSpacing/>
              <w:jc w:val="center"/>
            </w:pPr>
          </w:p>
        </w:tc>
        <w:tc>
          <w:tcPr>
            <w:tcW w:w="542" w:type="pct"/>
          </w:tcPr>
          <w:p w14:paraId="517528ED" w14:textId="77777777" w:rsidR="004B2939" w:rsidRPr="00D434FA" w:rsidRDefault="004B2939" w:rsidP="00A47C7F">
            <w:pPr>
              <w:contextualSpacing/>
              <w:jc w:val="center"/>
            </w:pPr>
          </w:p>
        </w:tc>
      </w:tr>
      <w:tr w:rsidR="004B2939" w:rsidRPr="00D434FA" w14:paraId="0E042A69" w14:textId="77777777" w:rsidTr="00A47C7F">
        <w:trPr>
          <w:trHeight w:val="394"/>
        </w:trPr>
        <w:tc>
          <w:tcPr>
            <w:tcW w:w="268" w:type="pct"/>
            <w:vAlign w:val="center"/>
          </w:tcPr>
          <w:p w14:paraId="77D81A0B" w14:textId="77777777" w:rsidR="004B2939" w:rsidRPr="00D434FA" w:rsidRDefault="004B2939" w:rsidP="00A47C7F">
            <w:pPr>
              <w:contextualSpacing/>
              <w:jc w:val="center"/>
            </w:pPr>
            <w:r w:rsidRPr="00D434FA">
              <w:t>4.</w:t>
            </w:r>
          </w:p>
        </w:tc>
        <w:tc>
          <w:tcPr>
            <w:tcW w:w="186" w:type="pct"/>
            <w:vAlign w:val="center"/>
          </w:tcPr>
          <w:p w14:paraId="386C076A" w14:textId="77777777" w:rsidR="004B2939" w:rsidRPr="00D434FA" w:rsidRDefault="004B2939" w:rsidP="00A47C7F">
            <w:pPr>
              <w:contextualSpacing/>
            </w:pPr>
            <w:r w:rsidRPr="00D434FA">
              <w:t>a.</w:t>
            </w:r>
          </w:p>
        </w:tc>
        <w:tc>
          <w:tcPr>
            <w:tcW w:w="3437" w:type="pct"/>
          </w:tcPr>
          <w:p w14:paraId="23654B3F" w14:textId="77777777" w:rsidR="004B2939" w:rsidRPr="00D434FA" w:rsidRDefault="004B2939" w:rsidP="00A47C7F">
            <w:pPr>
              <w:jc w:val="both"/>
              <w:rPr>
                <w:bCs/>
              </w:rPr>
            </w:pPr>
            <w:r w:rsidRPr="00D434FA">
              <w:t>Quorum sensing causes some pathogens to express virulence factors that promote infection of gram positive and gram negative bacteria-</w:t>
            </w:r>
            <w:r>
              <w:t xml:space="preserve">Justify </w:t>
            </w:r>
            <w:r w:rsidRPr="00D434FA">
              <w:t>with suitable examples.</w:t>
            </w:r>
          </w:p>
        </w:tc>
        <w:tc>
          <w:tcPr>
            <w:tcW w:w="315" w:type="pct"/>
          </w:tcPr>
          <w:p w14:paraId="00046C48" w14:textId="77777777" w:rsidR="004B2939" w:rsidRPr="00D434FA" w:rsidRDefault="004B2939" w:rsidP="00A47C7F">
            <w:pPr>
              <w:contextualSpacing/>
              <w:jc w:val="center"/>
            </w:pPr>
            <w:r w:rsidRPr="00D434FA">
              <w:t>CO</w:t>
            </w:r>
            <w:r>
              <w:t>4</w:t>
            </w:r>
          </w:p>
        </w:tc>
        <w:tc>
          <w:tcPr>
            <w:tcW w:w="252" w:type="pct"/>
          </w:tcPr>
          <w:p w14:paraId="44BAC911" w14:textId="77777777" w:rsidR="004B2939" w:rsidRPr="00D434FA" w:rsidRDefault="004B2939" w:rsidP="00A47C7F">
            <w:pPr>
              <w:contextualSpacing/>
              <w:jc w:val="center"/>
            </w:pPr>
            <w:r>
              <w:t>E</w:t>
            </w:r>
          </w:p>
        </w:tc>
        <w:tc>
          <w:tcPr>
            <w:tcW w:w="542" w:type="pct"/>
          </w:tcPr>
          <w:p w14:paraId="4CC072E2" w14:textId="77777777" w:rsidR="004B2939" w:rsidRPr="00D434FA" w:rsidRDefault="004B2939" w:rsidP="00A47C7F">
            <w:pPr>
              <w:contextualSpacing/>
              <w:jc w:val="center"/>
            </w:pPr>
            <w:r>
              <w:t>12</w:t>
            </w:r>
          </w:p>
        </w:tc>
      </w:tr>
      <w:tr w:rsidR="004B2939" w:rsidRPr="00D434FA" w14:paraId="7A2E895A" w14:textId="77777777" w:rsidTr="00A47C7F">
        <w:trPr>
          <w:trHeight w:val="394"/>
        </w:trPr>
        <w:tc>
          <w:tcPr>
            <w:tcW w:w="268" w:type="pct"/>
            <w:vAlign w:val="center"/>
          </w:tcPr>
          <w:p w14:paraId="50DBBD9C" w14:textId="77777777" w:rsidR="004B2939" w:rsidRPr="00D434FA" w:rsidRDefault="004B2939" w:rsidP="00A47C7F">
            <w:pPr>
              <w:contextualSpacing/>
              <w:jc w:val="center"/>
            </w:pPr>
          </w:p>
        </w:tc>
        <w:tc>
          <w:tcPr>
            <w:tcW w:w="186" w:type="pct"/>
            <w:vAlign w:val="center"/>
          </w:tcPr>
          <w:p w14:paraId="1905DDBE" w14:textId="77777777" w:rsidR="004B2939" w:rsidRPr="00D434FA" w:rsidRDefault="004B2939" w:rsidP="00A47C7F">
            <w:pPr>
              <w:contextualSpacing/>
            </w:pPr>
            <w:r w:rsidRPr="00D434FA">
              <w:t>b.</w:t>
            </w:r>
          </w:p>
        </w:tc>
        <w:tc>
          <w:tcPr>
            <w:tcW w:w="3437" w:type="pct"/>
            <w:vAlign w:val="bottom"/>
          </w:tcPr>
          <w:p w14:paraId="11189439" w14:textId="77777777" w:rsidR="004B2939" w:rsidRPr="00D434FA" w:rsidRDefault="004B2939" w:rsidP="00A47C7F">
            <w:pPr>
              <w:contextualSpacing/>
              <w:jc w:val="both"/>
              <w:rPr>
                <w:bCs/>
              </w:rPr>
            </w:pPr>
            <w:r>
              <w:rPr>
                <w:shd w:val="clear" w:color="auto" w:fill="FFFFFF"/>
              </w:rPr>
              <w:t>Assess</w:t>
            </w:r>
            <w:r w:rsidRPr="00D434FA">
              <w:rPr>
                <w:shd w:val="clear" w:color="auto" w:fill="FFFFFF"/>
              </w:rPr>
              <w:t xml:space="preserve"> the role of human gut microbiome in health and diseases.</w:t>
            </w:r>
          </w:p>
        </w:tc>
        <w:tc>
          <w:tcPr>
            <w:tcW w:w="315" w:type="pct"/>
          </w:tcPr>
          <w:p w14:paraId="76FB0C25" w14:textId="77777777" w:rsidR="004B2939" w:rsidRPr="00D434FA" w:rsidRDefault="004B2939" w:rsidP="00A47C7F">
            <w:pPr>
              <w:contextualSpacing/>
              <w:jc w:val="center"/>
            </w:pPr>
            <w:r w:rsidRPr="00D434FA">
              <w:t>CO</w:t>
            </w:r>
            <w:r>
              <w:t>4</w:t>
            </w:r>
          </w:p>
        </w:tc>
        <w:tc>
          <w:tcPr>
            <w:tcW w:w="252" w:type="pct"/>
          </w:tcPr>
          <w:p w14:paraId="180DE58C" w14:textId="77777777" w:rsidR="004B2939" w:rsidRPr="00D434FA" w:rsidRDefault="004B2939" w:rsidP="00A47C7F">
            <w:pPr>
              <w:contextualSpacing/>
              <w:jc w:val="center"/>
            </w:pPr>
            <w:r>
              <w:t>E</w:t>
            </w:r>
          </w:p>
        </w:tc>
        <w:tc>
          <w:tcPr>
            <w:tcW w:w="542" w:type="pct"/>
          </w:tcPr>
          <w:p w14:paraId="682BFA4F" w14:textId="77777777" w:rsidR="004B2939" w:rsidRPr="00D434FA" w:rsidRDefault="004B2939" w:rsidP="00A47C7F">
            <w:pPr>
              <w:contextualSpacing/>
              <w:jc w:val="center"/>
            </w:pPr>
            <w:r>
              <w:t>08</w:t>
            </w:r>
          </w:p>
        </w:tc>
      </w:tr>
      <w:tr w:rsidR="004B2939" w:rsidRPr="00D434FA" w14:paraId="100233A3" w14:textId="77777777" w:rsidTr="00A47C7F">
        <w:trPr>
          <w:trHeight w:val="394"/>
        </w:trPr>
        <w:tc>
          <w:tcPr>
            <w:tcW w:w="268" w:type="pct"/>
            <w:vAlign w:val="center"/>
          </w:tcPr>
          <w:p w14:paraId="66584E09" w14:textId="77777777" w:rsidR="004B2939" w:rsidRPr="00D434FA" w:rsidRDefault="004B2939" w:rsidP="00A47C7F">
            <w:pPr>
              <w:contextualSpacing/>
              <w:jc w:val="center"/>
            </w:pPr>
          </w:p>
        </w:tc>
        <w:tc>
          <w:tcPr>
            <w:tcW w:w="186" w:type="pct"/>
            <w:vAlign w:val="center"/>
          </w:tcPr>
          <w:p w14:paraId="64B69159" w14:textId="77777777" w:rsidR="004B2939" w:rsidRPr="00D434FA" w:rsidRDefault="004B2939" w:rsidP="00A47C7F">
            <w:pPr>
              <w:contextualSpacing/>
            </w:pPr>
          </w:p>
        </w:tc>
        <w:tc>
          <w:tcPr>
            <w:tcW w:w="3437" w:type="pct"/>
            <w:vAlign w:val="bottom"/>
          </w:tcPr>
          <w:p w14:paraId="4AF2FA9E" w14:textId="77777777" w:rsidR="004B2939" w:rsidRPr="00D434FA" w:rsidRDefault="004B2939" w:rsidP="00A47C7F">
            <w:pPr>
              <w:contextualSpacing/>
              <w:jc w:val="both"/>
            </w:pPr>
          </w:p>
        </w:tc>
        <w:tc>
          <w:tcPr>
            <w:tcW w:w="315" w:type="pct"/>
          </w:tcPr>
          <w:p w14:paraId="66855FD4" w14:textId="77777777" w:rsidR="004B2939" w:rsidRPr="00D434FA" w:rsidRDefault="004B2939" w:rsidP="00A47C7F">
            <w:pPr>
              <w:contextualSpacing/>
              <w:jc w:val="center"/>
            </w:pPr>
          </w:p>
        </w:tc>
        <w:tc>
          <w:tcPr>
            <w:tcW w:w="252" w:type="pct"/>
          </w:tcPr>
          <w:p w14:paraId="25BA3F74" w14:textId="77777777" w:rsidR="004B2939" w:rsidRPr="00D434FA" w:rsidRDefault="004B2939" w:rsidP="00A47C7F">
            <w:pPr>
              <w:contextualSpacing/>
              <w:jc w:val="center"/>
            </w:pPr>
          </w:p>
        </w:tc>
        <w:tc>
          <w:tcPr>
            <w:tcW w:w="542" w:type="pct"/>
          </w:tcPr>
          <w:p w14:paraId="75210D25" w14:textId="77777777" w:rsidR="004B2939" w:rsidRPr="00D434FA" w:rsidRDefault="004B2939" w:rsidP="00A47C7F">
            <w:pPr>
              <w:contextualSpacing/>
              <w:jc w:val="center"/>
            </w:pPr>
          </w:p>
        </w:tc>
      </w:tr>
      <w:tr w:rsidR="004B2939" w:rsidRPr="00D434FA" w14:paraId="0DE86466" w14:textId="77777777" w:rsidTr="00A47C7F">
        <w:trPr>
          <w:trHeight w:val="394"/>
        </w:trPr>
        <w:tc>
          <w:tcPr>
            <w:tcW w:w="268" w:type="pct"/>
            <w:vAlign w:val="center"/>
          </w:tcPr>
          <w:p w14:paraId="3F83BCF8" w14:textId="77777777" w:rsidR="004B2939" w:rsidRPr="00D434FA" w:rsidRDefault="004B2939" w:rsidP="00A47C7F">
            <w:pPr>
              <w:contextualSpacing/>
              <w:jc w:val="center"/>
            </w:pPr>
            <w:r w:rsidRPr="00D434FA">
              <w:t>5.</w:t>
            </w:r>
          </w:p>
        </w:tc>
        <w:tc>
          <w:tcPr>
            <w:tcW w:w="186" w:type="pct"/>
            <w:vAlign w:val="center"/>
          </w:tcPr>
          <w:p w14:paraId="3BF55E3F" w14:textId="77777777" w:rsidR="004B2939" w:rsidRPr="00D434FA" w:rsidRDefault="004B2939" w:rsidP="00A47C7F">
            <w:pPr>
              <w:contextualSpacing/>
            </w:pPr>
            <w:r w:rsidRPr="00D434FA">
              <w:t>a.</w:t>
            </w:r>
          </w:p>
        </w:tc>
        <w:tc>
          <w:tcPr>
            <w:tcW w:w="3437" w:type="pct"/>
          </w:tcPr>
          <w:p w14:paraId="4F2D5CCB" w14:textId="77777777" w:rsidR="004B2939" w:rsidRPr="00D434FA" w:rsidRDefault="004B2939" w:rsidP="00A47C7F">
            <w:pPr>
              <w:jc w:val="both"/>
            </w:pPr>
            <w:r>
              <w:rPr>
                <w:bCs/>
              </w:rPr>
              <w:t>Explain</w:t>
            </w:r>
            <w:r w:rsidRPr="00D434FA">
              <w:rPr>
                <w:bCs/>
              </w:rPr>
              <w:t xml:space="preserve"> the importance of Vesicular-arbuscular mycorrhiza (VAM) fungi in agriculture. Distinguish between ecto and endomycorrhiza.</w:t>
            </w:r>
          </w:p>
        </w:tc>
        <w:tc>
          <w:tcPr>
            <w:tcW w:w="315" w:type="pct"/>
          </w:tcPr>
          <w:p w14:paraId="1A4DC3A5" w14:textId="77777777" w:rsidR="004B2939" w:rsidRPr="00D434FA" w:rsidRDefault="004B2939" w:rsidP="00A47C7F">
            <w:pPr>
              <w:jc w:val="center"/>
            </w:pPr>
            <w:r>
              <w:t>CO6</w:t>
            </w:r>
          </w:p>
        </w:tc>
        <w:tc>
          <w:tcPr>
            <w:tcW w:w="252" w:type="pct"/>
          </w:tcPr>
          <w:p w14:paraId="345759FF" w14:textId="77777777" w:rsidR="004B2939" w:rsidRPr="00D434FA" w:rsidRDefault="004B2939" w:rsidP="00A47C7F">
            <w:pPr>
              <w:jc w:val="center"/>
            </w:pPr>
            <w:r>
              <w:t>U</w:t>
            </w:r>
          </w:p>
        </w:tc>
        <w:tc>
          <w:tcPr>
            <w:tcW w:w="542" w:type="pct"/>
          </w:tcPr>
          <w:p w14:paraId="1624694D" w14:textId="77777777" w:rsidR="004B2939" w:rsidRPr="00D434FA" w:rsidRDefault="004B2939" w:rsidP="00A47C7F">
            <w:pPr>
              <w:jc w:val="center"/>
            </w:pPr>
            <w:r w:rsidRPr="00D434FA">
              <w:t>10</w:t>
            </w:r>
          </w:p>
        </w:tc>
      </w:tr>
      <w:tr w:rsidR="004B2939" w:rsidRPr="00D434FA" w14:paraId="78794DD6" w14:textId="77777777" w:rsidTr="00A47C7F">
        <w:trPr>
          <w:trHeight w:val="394"/>
        </w:trPr>
        <w:tc>
          <w:tcPr>
            <w:tcW w:w="268" w:type="pct"/>
            <w:vAlign w:val="center"/>
          </w:tcPr>
          <w:p w14:paraId="27606417" w14:textId="77777777" w:rsidR="004B2939" w:rsidRPr="00D434FA" w:rsidRDefault="004B2939" w:rsidP="00A47C7F">
            <w:pPr>
              <w:contextualSpacing/>
              <w:jc w:val="center"/>
            </w:pPr>
          </w:p>
        </w:tc>
        <w:tc>
          <w:tcPr>
            <w:tcW w:w="186" w:type="pct"/>
            <w:vAlign w:val="center"/>
          </w:tcPr>
          <w:p w14:paraId="37EC8153" w14:textId="77777777" w:rsidR="004B2939" w:rsidRPr="00D434FA" w:rsidRDefault="004B2939" w:rsidP="00A47C7F">
            <w:pPr>
              <w:contextualSpacing/>
            </w:pPr>
            <w:r w:rsidRPr="00D434FA">
              <w:t>b.</w:t>
            </w:r>
          </w:p>
        </w:tc>
        <w:tc>
          <w:tcPr>
            <w:tcW w:w="3437" w:type="pct"/>
          </w:tcPr>
          <w:p w14:paraId="072A251F" w14:textId="77777777" w:rsidR="004B2939" w:rsidRPr="00D434FA" w:rsidRDefault="004B2939" w:rsidP="00A47C7F">
            <w:pPr>
              <w:jc w:val="both"/>
            </w:pPr>
            <w:r>
              <w:rPr>
                <w:shd w:val="clear" w:color="auto" w:fill="FFFFFF"/>
              </w:rPr>
              <w:t>Illustrate</w:t>
            </w:r>
            <w:r w:rsidRPr="00D434FA">
              <w:rPr>
                <w:shd w:val="clear" w:color="auto" w:fill="FFFFFF"/>
              </w:rPr>
              <w:t xml:space="preserve"> the production of bacteriocin using suitable lactic acid bacteria. Add a note on their applications in food industry. </w:t>
            </w:r>
          </w:p>
        </w:tc>
        <w:tc>
          <w:tcPr>
            <w:tcW w:w="315" w:type="pct"/>
          </w:tcPr>
          <w:p w14:paraId="76DED32D" w14:textId="77777777" w:rsidR="004B2939" w:rsidRPr="00D434FA" w:rsidRDefault="004B2939" w:rsidP="00A47C7F">
            <w:pPr>
              <w:jc w:val="center"/>
            </w:pPr>
            <w:r>
              <w:t>CO6</w:t>
            </w:r>
          </w:p>
        </w:tc>
        <w:tc>
          <w:tcPr>
            <w:tcW w:w="252" w:type="pct"/>
          </w:tcPr>
          <w:p w14:paraId="5D585909" w14:textId="77777777" w:rsidR="004B2939" w:rsidRPr="00D434FA" w:rsidRDefault="004B2939" w:rsidP="00A47C7F">
            <w:pPr>
              <w:jc w:val="center"/>
            </w:pPr>
            <w:r>
              <w:t>U</w:t>
            </w:r>
          </w:p>
        </w:tc>
        <w:tc>
          <w:tcPr>
            <w:tcW w:w="542" w:type="pct"/>
          </w:tcPr>
          <w:p w14:paraId="215C997E" w14:textId="77777777" w:rsidR="004B2939" w:rsidRPr="00D434FA" w:rsidRDefault="004B2939" w:rsidP="00A47C7F">
            <w:pPr>
              <w:jc w:val="center"/>
            </w:pPr>
            <w:r w:rsidRPr="00D434FA">
              <w:t>10</w:t>
            </w:r>
          </w:p>
        </w:tc>
      </w:tr>
      <w:tr w:rsidR="004B2939" w:rsidRPr="00D434FA" w14:paraId="0E66820A" w14:textId="77777777" w:rsidTr="00A47C7F">
        <w:trPr>
          <w:trHeight w:val="261"/>
        </w:trPr>
        <w:tc>
          <w:tcPr>
            <w:tcW w:w="268" w:type="pct"/>
            <w:vAlign w:val="center"/>
          </w:tcPr>
          <w:p w14:paraId="60AC0D7E" w14:textId="77777777" w:rsidR="004B2939" w:rsidRPr="00D434FA" w:rsidRDefault="004B2939" w:rsidP="00A47C7F">
            <w:pPr>
              <w:contextualSpacing/>
              <w:jc w:val="center"/>
            </w:pPr>
          </w:p>
        </w:tc>
        <w:tc>
          <w:tcPr>
            <w:tcW w:w="186" w:type="pct"/>
            <w:vAlign w:val="center"/>
          </w:tcPr>
          <w:p w14:paraId="438E7344" w14:textId="77777777" w:rsidR="004B2939" w:rsidRPr="00D434FA" w:rsidRDefault="004B2939" w:rsidP="00A47C7F">
            <w:pPr>
              <w:contextualSpacing/>
            </w:pPr>
          </w:p>
        </w:tc>
        <w:tc>
          <w:tcPr>
            <w:tcW w:w="3437" w:type="pct"/>
            <w:vAlign w:val="bottom"/>
          </w:tcPr>
          <w:p w14:paraId="4AE8BF09" w14:textId="77777777" w:rsidR="004B2939" w:rsidRPr="00D434FA" w:rsidRDefault="004B2939" w:rsidP="00A47C7F">
            <w:pPr>
              <w:contextualSpacing/>
              <w:jc w:val="center"/>
            </w:pPr>
            <w:r w:rsidRPr="00D434FA">
              <w:rPr>
                <w:b/>
                <w:bCs/>
              </w:rPr>
              <w:t>(OR)</w:t>
            </w:r>
          </w:p>
        </w:tc>
        <w:tc>
          <w:tcPr>
            <w:tcW w:w="315" w:type="pct"/>
          </w:tcPr>
          <w:p w14:paraId="5DF5931C" w14:textId="77777777" w:rsidR="004B2939" w:rsidRPr="00D434FA" w:rsidRDefault="004B2939" w:rsidP="00A47C7F">
            <w:pPr>
              <w:contextualSpacing/>
              <w:jc w:val="center"/>
            </w:pPr>
          </w:p>
        </w:tc>
        <w:tc>
          <w:tcPr>
            <w:tcW w:w="252" w:type="pct"/>
          </w:tcPr>
          <w:p w14:paraId="31198705" w14:textId="77777777" w:rsidR="004B2939" w:rsidRPr="00D434FA" w:rsidRDefault="004B2939" w:rsidP="00A47C7F">
            <w:pPr>
              <w:contextualSpacing/>
              <w:jc w:val="center"/>
            </w:pPr>
          </w:p>
        </w:tc>
        <w:tc>
          <w:tcPr>
            <w:tcW w:w="542" w:type="pct"/>
          </w:tcPr>
          <w:p w14:paraId="3B5D893B" w14:textId="77777777" w:rsidR="004B2939" w:rsidRPr="00D434FA" w:rsidRDefault="004B2939" w:rsidP="00A47C7F">
            <w:pPr>
              <w:contextualSpacing/>
              <w:jc w:val="center"/>
            </w:pPr>
          </w:p>
        </w:tc>
      </w:tr>
      <w:tr w:rsidR="004B2939" w:rsidRPr="00D434FA" w14:paraId="08748815" w14:textId="77777777" w:rsidTr="00A47C7F">
        <w:trPr>
          <w:trHeight w:val="394"/>
        </w:trPr>
        <w:tc>
          <w:tcPr>
            <w:tcW w:w="268" w:type="pct"/>
            <w:vAlign w:val="center"/>
          </w:tcPr>
          <w:p w14:paraId="0D9778CD" w14:textId="77777777" w:rsidR="004B2939" w:rsidRPr="00D434FA" w:rsidRDefault="004B2939" w:rsidP="00A47C7F">
            <w:pPr>
              <w:contextualSpacing/>
              <w:jc w:val="center"/>
            </w:pPr>
            <w:r w:rsidRPr="00D434FA">
              <w:t>6.</w:t>
            </w:r>
          </w:p>
        </w:tc>
        <w:tc>
          <w:tcPr>
            <w:tcW w:w="186" w:type="pct"/>
            <w:vAlign w:val="center"/>
          </w:tcPr>
          <w:p w14:paraId="070208AC" w14:textId="77777777" w:rsidR="004B2939" w:rsidRPr="00D434FA" w:rsidRDefault="004B2939" w:rsidP="00A47C7F">
            <w:pPr>
              <w:contextualSpacing/>
            </w:pPr>
            <w:r w:rsidRPr="00D434FA">
              <w:t>a.</w:t>
            </w:r>
          </w:p>
        </w:tc>
        <w:tc>
          <w:tcPr>
            <w:tcW w:w="3437" w:type="pct"/>
          </w:tcPr>
          <w:p w14:paraId="74136ACC" w14:textId="77777777" w:rsidR="004B2939" w:rsidRPr="00D434FA" w:rsidRDefault="004B2939" w:rsidP="00A47C7F">
            <w:pPr>
              <w:jc w:val="both"/>
              <w:rPr>
                <w:bCs/>
              </w:rPr>
            </w:pPr>
            <w:r w:rsidRPr="00D434FA">
              <w:rPr>
                <w:bCs/>
              </w:rPr>
              <w:t>Discuss about staphylococcal food intoxication.</w:t>
            </w:r>
          </w:p>
        </w:tc>
        <w:tc>
          <w:tcPr>
            <w:tcW w:w="315" w:type="pct"/>
          </w:tcPr>
          <w:p w14:paraId="27F51CC8" w14:textId="77777777" w:rsidR="004B2939" w:rsidRPr="00D434FA" w:rsidRDefault="004B2939" w:rsidP="00A47C7F">
            <w:pPr>
              <w:jc w:val="center"/>
            </w:pPr>
            <w:r>
              <w:t>CO4</w:t>
            </w:r>
          </w:p>
        </w:tc>
        <w:tc>
          <w:tcPr>
            <w:tcW w:w="252" w:type="pct"/>
          </w:tcPr>
          <w:p w14:paraId="015DE420" w14:textId="77777777" w:rsidR="004B2939" w:rsidRPr="00D434FA" w:rsidRDefault="004B2939" w:rsidP="00A47C7F">
            <w:pPr>
              <w:jc w:val="center"/>
            </w:pPr>
            <w:r w:rsidRPr="00D434FA">
              <w:t>U</w:t>
            </w:r>
          </w:p>
        </w:tc>
        <w:tc>
          <w:tcPr>
            <w:tcW w:w="542" w:type="pct"/>
          </w:tcPr>
          <w:p w14:paraId="0A054D56" w14:textId="77777777" w:rsidR="004B2939" w:rsidRPr="00D434FA" w:rsidRDefault="004B2939" w:rsidP="00A47C7F">
            <w:pPr>
              <w:jc w:val="center"/>
            </w:pPr>
            <w:r w:rsidRPr="00D434FA">
              <w:t>10</w:t>
            </w:r>
          </w:p>
        </w:tc>
      </w:tr>
      <w:tr w:rsidR="004B2939" w:rsidRPr="00D434FA" w14:paraId="38100E33" w14:textId="77777777" w:rsidTr="00A47C7F">
        <w:trPr>
          <w:trHeight w:val="394"/>
        </w:trPr>
        <w:tc>
          <w:tcPr>
            <w:tcW w:w="268" w:type="pct"/>
            <w:vAlign w:val="center"/>
          </w:tcPr>
          <w:p w14:paraId="79953035" w14:textId="77777777" w:rsidR="004B2939" w:rsidRPr="00D434FA" w:rsidRDefault="004B2939" w:rsidP="00A47C7F">
            <w:pPr>
              <w:contextualSpacing/>
              <w:jc w:val="center"/>
            </w:pPr>
          </w:p>
        </w:tc>
        <w:tc>
          <w:tcPr>
            <w:tcW w:w="186" w:type="pct"/>
            <w:vAlign w:val="center"/>
          </w:tcPr>
          <w:p w14:paraId="6B6747A4" w14:textId="77777777" w:rsidR="004B2939" w:rsidRPr="00D434FA" w:rsidRDefault="004B2939" w:rsidP="00A47C7F">
            <w:pPr>
              <w:contextualSpacing/>
            </w:pPr>
            <w:r w:rsidRPr="00D434FA">
              <w:t>b.</w:t>
            </w:r>
          </w:p>
        </w:tc>
        <w:tc>
          <w:tcPr>
            <w:tcW w:w="3437" w:type="pct"/>
            <w:vAlign w:val="bottom"/>
          </w:tcPr>
          <w:p w14:paraId="743453D7" w14:textId="77777777" w:rsidR="004B2939" w:rsidRPr="00D434FA" w:rsidRDefault="004B2939" w:rsidP="00A47C7F">
            <w:pPr>
              <w:contextualSpacing/>
              <w:jc w:val="both"/>
              <w:rPr>
                <w:bCs/>
              </w:rPr>
            </w:pPr>
            <w:r>
              <w:rPr>
                <w:bCs/>
              </w:rPr>
              <w:t>Explain</w:t>
            </w:r>
            <w:r w:rsidRPr="00D434FA">
              <w:rPr>
                <w:bCs/>
              </w:rPr>
              <w:t xml:space="preserve"> food preservation through use of high temperature.</w:t>
            </w:r>
          </w:p>
        </w:tc>
        <w:tc>
          <w:tcPr>
            <w:tcW w:w="315" w:type="pct"/>
          </w:tcPr>
          <w:p w14:paraId="1681434A" w14:textId="77777777" w:rsidR="004B2939" w:rsidRPr="00D434FA" w:rsidRDefault="004B2939" w:rsidP="00A47C7F">
            <w:pPr>
              <w:contextualSpacing/>
              <w:jc w:val="center"/>
            </w:pPr>
            <w:r w:rsidRPr="00D434FA">
              <w:t>CO</w:t>
            </w:r>
            <w:r>
              <w:t>4</w:t>
            </w:r>
          </w:p>
        </w:tc>
        <w:tc>
          <w:tcPr>
            <w:tcW w:w="252" w:type="pct"/>
          </w:tcPr>
          <w:p w14:paraId="77FF1BD0" w14:textId="77777777" w:rsidR="004B2939" w:rsidRPr="00D434FA" w:rsidRDefault="004B2939" w:rsidP="00A47C7F">
            <w:pPr>
              <w:contextualSpacing/>
              <w:jc w:val="center"/>
            </w:pPr>
            <w:r>
              <w:t>A</w:t>
            </w:r>
          </w:p>
        </w:tc>
        <w:tc>
          <w:tcPr>
            <w:tcW w:w="542" w:type="pct"/>
          </w:tcPr>
          <w:p w14:paraId="10DAE1AB" w14:textId="77777777" w:rsidR="004B2939" w:rsidRPr="00D434FA" w:rsidRDefault="004B2939" w:rsidP="00A47C7F">
            <w:pPr>
              <w:contextualSpacing/>
              <w:jc w:val="center"/>
            </w:pPr>
            <w:r>
              <w:t>10</w:t>
            </w:r>
          </w:p>
        </w:tc>
      </w:tr>
      <w:tr w:rsidR="004B2939" w:rsidRPr="00D434FA" w14:paraId="42318D4F" w14:textId="77777777" w:rsidTr="00A47C7F">
        <w:trPr>
          <w:trHeight w:val="394"/>
        </w:trPr>
        <w:tc>
          <w:tcPr>
            <w:tcW w:w="268" w:type="pct"/>
            <w:vAlign w:val="center"/>
          </w:tcPr>
          <w:p w14:paraId="5AFD9364" w14:textId="77777777" w:rsidR="004B2939" w:rsidRPr="00D434FA" w:rsidRDefault="004B2939" w:rsidP="00A47C7F">
            <w:pPr>
              <w:contextualSpacing/>
              <w:jc w:val="center"/>
            </w:pPr>
          </w:p>
        </w:tc>
        <w:tc>
          <w:tcPr>
            <w:tcW w:w="186" w:type="pct"/>
            <w:vAlign w:val="center"/>
          </w:tcPr>
          <w:p w14:paraId="4D0C4D80" w14:textId="77777777" w:rsidR="004B2939" w:rsidRPr="00D434FA" w:rsidRDefault="004B2939" w:rsidP="00A47C7F">
            <w:pPr>
              <w:contextualSpacing/>
            </w:pPr>
          </w:p>
        </w:tc>
        <w:tc>
          <w:tcPr>
            <w:tcW w:w="3437" w:type="pct"/>
            <w:vAlign w:val="bottom"/>
          </w:tcPr>
          <w:p w14:paraId="6C061019" w14:textId="77777777" w:rsidR="004B2939" w:rsidRPr="00D434FA" w:rsidRDefault="004B2939" w:rsidP="00A47C7F">
            <w:pPr>
              <w:contextualSpacing/>
              <w:jc w:val="both"/>
            </w:pPr>
          </w:p>
        </w:tc>
        <w:tc>
          <w:tcPr>
            <w:tcW w:w="315" w:type="pct"/>
          </w:tcPr>
          <w:p w14:paraId="3FA47ECD" w14:textId="77777777" w:rsidR="004B2939" w:rsidRPr="00D434FA" w:rsidRDefault="004B2939" w:rsidP="00A47C7F">
            <w:pPr>
              <w:contextualSpacing/>
              <w:jc w:val="center"/>
            </w:pPr>
          </w:p>
        </w:tc>
        <w:tc>
          <w:tcPr>
            <w:tcW w:w="252" w:type="pct"/>
          </w:tcPr>
          <w:p w14:paraId="24A151B8" w14:textId="77777777" w:rsidR="004B2939" w:rsidRPr="00D434FA" w:rsidRDefault="004B2939" w:rsidP="00A47C7F">
            <w:pPr>
              <w:contextualSpacing/>
              <w:jc w:val="center"/>
            </w:pPr>
          </w:p>
        </w:tc>
        <w:tc>
          <w:tcPr>
            <w:tcW w:w="542" w:type="pct"/>
          </w:tcPr>
          <w:p w14:paraId="5BC8D21D" w14:textId="77777777" w:rsidR="004B2939" w:rsidRPr="00D434FA" w:rsidRDefault="004B2939" w:rsidP="00A47C7F">
            <w:pPr>
              <w:contextualSpacing/>
              <w:jc w:val="center"/>
            </w:pPr>
          </w:p>
        </w:tc>
      </w:tr>
      <w:tr w:rsidR="004B2939" w:rsidRPr="00D434FA" w14:paraId="55BBD827" w14:textId="77777777" w:rsidTr="00A47C7F">
        <w:trPr>
          <w:trHeight w:val="394"/>
        </w:trPr>
        <w:tc>
          <w:tcPr>
            <w:tcW w:w="268" w:type="pct"/>
            <w:vAlign w:val="center"/>
          </w:tcPr>
          <w:p w14:paraId="0206E353" w14:textId="77777777" w:rsidR="004B2939" w:rsidRPr="00D434FA" w:rsidRDefault="004B2939" w:rsidP="00A47C7F">
            <w:pPr>
              <w:contextualSpacing/>
              <w:jc w:val="center"/>
            </w:pPr>
            <w:r w:rsidRPr="00D434FA">
              <w:t>7.</w:t>
            </w:r>
          </w:p>
        </w:tc>
        <w:tc>
          <w:tcPr>
            <w:tcW w:w="186" w:type="pct"/>
            <w:vAlign w:val="center"/>
          </w:tcPr>
          <w:p w14:paraId="5D4B8F8A" w14:textId="77777777" w:rsidR="004B2939" w:rsidRPr="00D434FA" w:rsidRDefault="004B2939" w:rsidP="00A47C7F">
            <w:pPr>
              <w:contextualSpacing/>
            </w:pPr>
            <w:r w:rsidRPr="00D434FA">
              <w:t>a.</w:t>
            </w:r>
          </w:p>
        </w:tc>
        <w:tc>
          <w:tcPr>
            <w:tcW w:w="3437" w:type="pct"/>
          </w:tcPr>
          <w:p w14:paraId="36CE774E" w14:textId="77777777" w:rsidR="004B2939" w:rsidRPr="00B83871" w:rsidRDefault="004B2939" w:rsidP="00A47C7F">
            <w:pPr>
              <w:rPr>
                <w:rFonts w:eastAsiaTheme="minorHAnsi"/>
              </w:rPr>
            </w:pPr>
            <w:r w:rsidRPr="00D434FA">
              <w:rPr>
                <w:bCs/>
                <w:kern w:val="36"/>
              </w:rPr>
              <w:t>Illustrate the role of probiotics in health and disease management with suitable examples.</w:t>
            </w:r>
            <w:r w:rsidRPr="00E23116">
              <w:rPr>
                <w:rFonts w:eastAsiaTheme="minorHAnsi"/>
              </w:rPr>
              <w:t xml:space="preserve"> </w:t>
            </w:r>
            <w:hyperlink r:id="rId18" w:history="1"/>
          </w:p>
        </w:tc>
        <w:tc>
          <w:tcPr>
            <w:tcW w:w="315" w:type="pct"/>
          </w:tcPr>
          <w:p w14:paraId="29C3B178" w14:textId="77777777" w:rsidR="004B2939" w:rsidRPr="00D434FA" w:rsidRDefault="004B2939" w:rsidP="00A47C7F">
            <w:pPr>
              <w:jc w:val="center"/>
            </w:pPr>
            <w:r w:rsidRPr="003E5175">
              <w:t>CO</w:t>
            </w:r>
            <w:r>
              <w:t>3</w:t>
            </w:r>
          </w:p>
        </w:tc>
        <w:tc>
          <w:tcPr>
            <w:tcW w:w="252" w:type="pct"/>
          </w:tcPr>
          <w:p w14:paraId="537C2308" w14:textId="77777777" w:rsidR="004B2939" w:rsidRPr="00D434FA" w:rsidRDefault="004B2939" w:rsidP="00A47C7F">
            <w:pPr>
              <w:jc w:val="center"/>
            </w:pPr>
            <w:r>
              <w:t>An</w:t>
            </w:r>
          </w:p>
        </w:tc>
        <w:tc>
          <w:tcPr>
            <w:tcW w:w="542" w:type="pct"/>
          </w:tcPr>
          <w:p w14:paraId="5C58CCF6" w14:textId="77777777" w:rsidR="004B2939" w:rsidRPr="00D434FA" w:rsidRDefault="004B2939" w:rsidP="00A47C7F">
            <w:pPr>
              <w:jc w:val="center"/>
            </w:pPr>
            <w:r>
              <w:t>12</w:t>
            </w:r>
          </w:p>
        </w:tc>
      </w:tr>
      <w:tr w:rsidR="004B2939" w:rsidRPr="00D434FA" w14:paraId="4A1070AE" w14:textId="77777777" w:rsidTr="00A47C7F">
        <w:trPr>
          <w:trHeight w:val="394"/>
        </w:trPr>
        <w:tc>
          <w:tcPr>
            <w:tcW w:w="268" w:type="pct"/>
            <w:vAlign w:val="center"/>
          </w:tcPr>
          <w:p w14:paraId="22602164" w14:textId="77777777" w:rsidR="004B2939" w:rsidRPr="00D434FA" w:rsidRDefault="004B2939" w:rsidP="00A47C7F">
            <w:pPr>
              <w:contextualSpacing/>
              <w:jc w:val="center"/>
            </w:pPr>
          </w:p>
        </w:tc>
        <w:tc>
          <w:tcPr>
            <w:tcW w:w="186" w:type="pct"/>
            <w:vAlign w:val="center"/>
          </w:tcPr>
          <w:p w14:paraId="5CEDCF45" w14:textId="77777777" w:rsidR="004B2939" w:rsidRPr="00D434FA" w:rsidRDefault="004B2939" w:rsidP="00A47C7F">
            <w:pPr>
              <w:contextualSpacing/>
            </w:pPr>
            <w:r w:rsidRPr="00D434FA">
              <w:t>b.</w:t>
            </w:r>
          </w:p>
        </w:tc>
        <w:tc>
          <w:tcPr>
            <w:tcW w:w="3437" w:type="pct"/>
            <w:vAlign w:val="bottom"/>
          </w:tcPr>
          <w:p w14:paraId="2A357105" w14:textId="77777777" w:rsidR="004B2939" w:rsidRPr="00D434FA" w:rsidRDefault="004B2939" w:rsidP="00A47C7F">
            <w:pPr>
              <w:spacing w:beforeAutospacing="1" w:afterAutospacing="1"/>
              <w:jc w:val="both"/>
              <w:outlineLvl w:val="0"/>
              <w:rPr>
                <w:bCs/>
              </w:rPr>
            </w:pPr>
            <w:r>
              <w:rPr>
                <w:rFonts w:eastAsiaTheme="minorHAnsi"/>
              </w:rPr>
              <w:t>Write</w:t>
            </w:r>
            <w:r w:rsidRPr="00E23116">
              <w:rPr>
                <w:rFonts w:eastAsiaTheme="minorHAnsi"/>
              </w:rPr>
              <w:t xml:space="preserve"> the impact of structural proteomics on </w:t>
            </w:r>
            <w:r>
              <w:rPr>
                <w:rFonts w:eastAsiaTheme="minorHAnsi"/>
              </w:rPr>
              <w:t>drug discovery.</w:t>
            </w:r>
          </w:p>
        </w:tc>
        <w:tc>
          <w:tcPr>
            <w:tcW w:w="315" w:type="pct"/>
          </w:tcPr>
          <w:p w14:paraId="5F3D9652" w14:textId="77777777" w:rsidR="004B2939" w:rsidRPr="003E5175" w:rsidRDefault="004B2939" w:rsidP="00A47C7F">
            <w:pPr>
              <w:contextualSpacing/>
              <w:jc w:val="center"/>
            </w:pPr>
            <w:r>
              <w:t>CO2</w:t>
            </w:r>
          </w:p>
        </w:tc>
        <w:tc>
          <w:tcPr>
            <w:tcW w:w="252" w:type="pct"/>
          </w:tcPr>
          <w:p w14:paraId="58BCA8E5" w14:textId="77777777" w:rsidR="004B2939" w:rsidRPr="003E5175" w:rsidRDefault="004B2939" w:rsidP="00A47C7F">
            <w:pPr>
              <w:contextualSpacing/>
              <w:jc w:val="center"/>
            </w:pPr>
            <w:r>
              <w:t>A</w:t>
            </w:r>
          </w:p>
        </w:tc>
        <w:tc>
          <w:tcPr>
            <w:tcW w:w="542" w:type="pct"/>
          </w:tcPr>
          <w:p w14:paraId="58A8429D" w14:textId="77777777" w:rsidR="004B2939" w:rsidRPr="003E5175" w:rsidRDefault="004B2939" w:rsidP="00A47C7F">
            <w:pPr>
              <w:contextualSpacing/>
              <w:jc w:val="center"/>
            </w:pPr>
            <w:r>
              <w:t>08</w:t>
            </w:r>
          </w:p>
        </w:tc>
      </w:tr>
      <w:tr w:rsidR="004B2939" w:rsidRPr="00D434FA" w14:paraId="1C245DDF" w14:textId="77777777" w:rsidTr="00A47C7F">
        <w:trPr>
          <w:trHeight w:val="394"/>
        </w:trPr>
        <w:tc>
          <w:tcPr>
            <w:tcW w:w="268" w:type="pct"/>
            <w:vAlign w:val="center"/>
          </w:tcPr>
          <w:p w14:paraId="73BF8F69" w14:textId="77777777" w:rsidR="004B2939" w:rsidRPr="00D434FA" w:rsidRDefault="004B2939" w:rsidP="00A47C7F">
            <w:pPr>
              <w:contextualSpacing/>
              <w:jc w:val="center"/>
            </w:pPr>
          </w:p>
        </w:tc>
        <w:tc>
          <w:tcPr>
            <w:tcW w:w="186" w:type="pct"/>
            <w:vAlign w:val="center"/>
          </w:tcPr>
          <w:p w14:paraId="16EDA4EF" w14:textId="77777777" w:rsidR="004B2939" w:rsidRPr="00D434FA" w:rsidRDefault="004B2939" w:rsidP="00A47C7F">
            <w:pPr>
              <w:contextualSpacing/>
            </w:pPr>
          </w:p>
        </w:tc>
        <w:tc>
          <w:tcPr>
            <w:tcW w:w="3437" w:type="pct"/>
            <w:vAlign w:val="bottom"/>
          </w:tcPr>
          <w:p w14:paraId="35DD2CFB" w14:textId="77777777" w:rsidR="004B2939" w:rsidRPr="00D434FA" w:rsidRDefault="004B2939" w:rsidP="00A47C7F">
            <w:pPr>
              <w:contextualSpacing/>
              <w:jc w:val="center"/>
              <w:rPr>
                <w:bCs/>
              </w:rPr>
            </w:pPr>
            <w:r w:rsidRPr="00D434FA">
              <w:rPr>
                <w:b/>
                <w:bCs/>
              </w:rPr>
              <w:t>(OR)</w:t>
            </w:r>
          </w:p>
        </w:tc>
        <w:tc>
          <w:tcPr>
            <w:tcW w:w="315" w:type="pct"/>
          </w:tcPr>
          <w:p w14:paraId="01136FF4" w14:textId="77777777" w:rsidR="004B2939" w:rsidRPr="00D434FA" w:rsidRDefault="004B2939" w:rsidP="00A47C7F">
            <w:pPr>
              <w:contextualSpacing/>
              <w:jc w:val="center"/>
            </w:pPr>
          </w:p>
        </w:tc>
        <w:tc>
          <w:tcPr>
            <w:tcW w:w="252" w:type="pct"/>
          </w:tcPr>
          <w:p w14:paraId="61BAA427" w14:textId="77777777" w:rsidR="004B2939" w:rsidRPr="00D434FA" w:rsidRDefault="004B2939" w:rsidP="00A47C7F">
            <w:pPr>
              <w:contextualSpacing/>
              <w:jc w:val="center"/>
            </w:pPr>
          </w:p>
        </w:tc>
        <w:tc>
          <w:tcPr>
            <w:tcW w:w="542" w:type="pct"/>
          </w:tcPr>
          <w:p w14:paraId="50385511" w14:textId="77777777" w:rsidR="004B2939" w:rsidRPr="00D434FA" w:rsidRDefault="004B2939" w:rsidP="00A47C7F">
            <w:pPr>
              <w:contextualSpacing/>
              <w:jc w:val="center"/>
            </w:pPr>
          </w:p>
        </w:tc>
      </w:tr>
      <w:tr w:rsidR="004B2939" w:rsidRPr="00D434FA" w14:paraId="6E814247" w14:textId="77777777" w:rsidTr="00A47C7F">
        <w:trPr>
          <w:trHeight w:val="394"/>
        </w:trPr>
        <w:tc>
          <w:tcPr>
            <w:tcW w:w="268" w:type="pct"/>
            <w:vAlign w:val="center"/>
          </w:tcPr>
          <w:p w14:paraId="3A31EEAE" w14:textId="77777777" w:rsidR="004B2939" w:rsidRPr="00D434FA" w:rsidRDefault="004B2939" w:rsidP="00A47C7F">
            <w:pPr>
              <w:contextualSpacing/>
              <w:jc w:val="center"/>
            </w:pPr>
            <w:r w:rsidRPr="00D434FA">
              <w:lastRenderedPageBreak/>
              <w:t>8.</w:t>
            </w:r>
          </w:p>
        </w:tc>
        <w:tc>
          <w:tcPr>
            <w:tcW w:w="186" w:type="pct"/>
            <w:vAlign w:val="center"/>
          </w:tcPr>
          <w:p w14:paraId="289E6BAB" w14:textId="77777777" w:rsidR="004B2939" w:rsidRPr="00D434FA" w:rsidRDefault="004B2939" w:rsidP="00A47C7F">
            <w:pPr>
              <w:contextualSpacing/>
            </w:pPr>
            <w:r w:rsidRPr="00D434FA">
              <w:t>a.</w:t>
            </w:r>
          </w:p>
        </w:tc>
        <w:tc>
          <w:tcPr>
            <w:tcW w:w="3437" w:type="pct"/>
          </w:tcPr>
          <w:p w14:paraId="60954C85" w14:textId="77777777" w:rsidR="004B2939" w:rsidRPr="00D434FA" w:rsidRDefault="004B2939" w:rsidP="00A47C7F">
            <w:pPr>
              <w:jc w:val="both"/>
            </w:pPr>
            <w:r>
              <w:t>Explain</w:t>
            </w:r>
            <w:r w:rsidRPr="00D434FA">
              <w:t xml:space="preserve"> the production of any one important recombinant vaccine using rDNA technology</w:t>
            </w:r>
            <w:r w:rsidRPr="00D434FA">
              <w:rPr>
                <w:shd w:val="clear" w:color="auto" w:fill="FFFFFF"/>
              </w:rPr>
              <w:t xml:space="preserve">. </w:t>
            </w:r>
          </w:p>
        </w:tc>
        <w:tc>
          <w:tcPr>
            <w:tcW w:w="315" w:type="pct"/>
          </w:tcPr>
          <w:p w14:paraId="5AA57C81" w14:textId="77777777" w:rsidR="004B2939" w:rsidRPr="00D434FA" w:rsidRDefault="004B2939" w:rsidP="00A47C7F">
            <w:pPr>
              <w:jc w:val="center"/>
            </w:pPr>
            <w:r w:rsidRPr="00D434FA">
              <w:t>CO3</w:t>
            </w:r>
          </w:p>
        </w:tc>
        <w:tc>
          <w:tcPr>
            <w:tcW w:w="252" w:type="pct"/>
          </w:tcPr>
          <w:p w14:paraId="19A65A2D" w14:textId="77777777" w:rsidR="004B2939" w:rsidRPr="00D434FA" w:rsidRDefault="004B2939" w:rsidP="00A47C7F">
            <w:pPr>
              <w:jc w:val="center"/>
            </w:pPr>
            <w:r>
              <w:t>An</w:t>
            </w:r>
          </w:p>
        </w:tc>
        <w:tc>
          <w:tcPr>
            <w:tcW w:w="542" w:type="pct"/>
          </w:tcPr>
          <w:p w14:paraId="1DDE26BF" w14:textId="77777777" w:rsidR="004B2939" w:rsidRPr="00D434FA" w:rsidRDefault="004B2939" w:rsidP="00A47C7F">
            <w:pPr>
              <w:jc w:val="center"/>
            </w:pPr>
            <w:r w:rsidRPr="00D434FA">
              <w:t>10</w:t>
            </w:r>
          </w:p>
        </w:tc>
      </w:tr>
      <w:tr w:rsidR="004B2939" w:rsidRPr="00D434FA" w14:paraId="631C2D9C" w14:textId="77777777" w:rsidTr="00A47C7F">
        <w:trPr>
          <w:trHeight w:val="394"/>
        </w:trPr>
        <w:tc>
          <w:tcPr>
            <w:tcW w:w="268" w:type="pct"/>
            <w:vAlign w:val="center"/>
          </w:tcPr>
          <w:p w14:paraId="6FD89646" w14:textId="77777777" w:rsidR="004B2939" w:rsidRPr="00D434FA" w:rsidRDefault="004B2939" w:rsidP="00A47C7F">
            <w:pPr>
              <w:contextualSpacing/>
              <w:jc w:val="center"/>
            </w:pPr>
          </w:p>
        </w:tc>
        <w:tc>
          <w:tcPr>
            <w:tcW w:w="186" w:type="pct"/>
            <w:vAlign w:val="center"/>
          </w:tcPr>
          <w:p w14:paraId="6309FEA1" w14:textId="77777777" w:rsidR="004B2939" w:rsidRPr="00D434FA" w:rsidRDefault="004B2939" w:rsidP="00A47C7F">
            <w:pPr>
              <w:contextualSpacing/>
            </w:pPr>
            <w:r w:rsidRPr="00D434FA">
              <w:t>b.</w:t>
            </w:r>
          </w:p>
        </w:tc>
        <w:tc>
          <w:tcPr>
            <w:tcW w:w="3437" w:type="pct"/>
          </w:tcPr>
          <w:p w14:paraId="117A426E" w14:textId="77777777" w:rsidR="004B2939" w:rsidRPr="00D434FA" w:rsidRDefault="004B2939" w:rsidP="00A47C7F">
            <w:pPr>
              <w:jc w:val="both"/>
              <w:rPr>
                <w:bCs/>
              </w:rPr>
            </w:pPr>
            <w:r>
              <w:t>Write</w:t>
            </w:r>
            <w:r w:rsidRPr="00D434FA">
              <w:t xml:space="preserve"> the production process of glucose isomerase using suitable microorganism</w:t>
            </w:r>
            <w:r w:rsidRPr="00D434FA">
              <w:rPr>
                <w:bCs/>
              </w:rPr>
              <w:t>. Add a note on their stability and formulation.</w:t>
            </w:r>
          </w:p>
        </w:tc>
        <w:tc>
          <w:tcPr>
            <w:tcW w:w="315" w:type="pct"/>
          </w:tcPr>
          <w:p w14:paraId="1A532492" w14:textId="77777777" w:rsidR="004B2939" w:rsidRPr="009B21A6" w:rsidRDefault="004B2939" w:rsidP="00A47C7F">
            <w:pPr>
              <w:jc w:val="center"/>
            </w:pPr>
            <w:r w:rsidRPr="009B21A6">
              <w:t>CO</w:t>
            </w:r>
            <w:r>
              <w:t>5</w:t>
            </w:r>
          </w:p>
        </w:tc>
        <w:tc>
          <w:tcPr>
            <w:tcW w:w="252" w:type="pct"/>
          </w:tcPr>
          <w:p w14:paraId="02AEA7C5" w14:textId="77777777" w:rsidR="004B2939" w:rsidRDefault="004B2939" w:rsidP="00A47C7F">
            <w:pPr>
              <w:jc w:val="center"/>
            </w:pPr>
            <w:r>
              <w:t>C</w:t>
            </w:r>
          </w:p>
        </w:tc>
        <w:tc>
          <w:tcPr>
            <w:tcW w:w="542" w:type="pct"/>
          </w:tcPr>
          <w:p w14:paraId="0166E2EC" w14:textId="77777777" w:rsidR="004B2939" w:rsidRDefault="004B2939" w:rsidP="00A47C7F">
            <w:pPr>
              <w:jc w:val="center"/>
            </w:pPr>
            <w:r>
              <w:t>10</w:t>
            </w:r>
          </w:p>
        </w:tc>
      </w:tr>
      <w:tr w:rsidR="004B2939" w:rsidRPr="00D434FA" w14:paraId="0C5C89C6" w14:textId="77777777" w:rsidTr="00A47C7F">
        <w:trPr>
          <w:trHeight w:val="292"/>
        </w:trPr>
        <w:tc>
          <w:tcPr>
            <w:tcW w:w="5000" w:type="pct"/>
            <w:gridSpan w:val="6"/>
          </w:tcPr>
          <w:p w14:paraId="4B0E9B26" w14:textId="77777777" w:rsidR="004B2939" w:rsidRPr="00D434FA" w:rsidRDefault="004B2939" w:rsidP="00A47C7F">
            <w:pPr>
              <w:contextualSpacing/>
              <w:jc w:val="center"/>
              <w:rPr>
                <w:b/>
                <w:u w:val="single"/>
              </w:rPr>
            </w:pPr>
            <w:r w:rsidRPr="00D434FA">
              <w:rPr>
                <w:b/>
                <w:u w:val="single"/>
              </w:rPr>
              <w:t>PART – B (1 X 20 = 20 MARKS)</w:t>
            </w:r>
          </w:p>
          <w:p w14:paraId="0A62D39B" w14:textId="77777777" w:rsidR="004B2939" w:rsidRPr="00D434FA" w:rsidRDefault="004B2939" w:rsidP="00A47C7F">
            <w:pPr>
              <w:contextualSpacing/>
              <w:jc w:val="center"/>
            </w:pPr>
            <w:r w:rsidRPr="00D434FA">
              <w:rPr>
                <w:b/>
                <w:bCs/>
              </w:rPr>
              <w:t>COMPULSORY QUESTION</w:t>
            </w:r>
          </w:p>
        </w:tc>
      </w:tr>
      <w:tr w:rsidR="004B2939" w:rsidRPr="00D434FA" w14:paraId="0A2EEB39" w14:textId="77777777" w:rsidTr="00A47C7F">
        <w:trPr>
          <w:trHeight w:val="394"/>
        </w:trPr>
        <w:tc>
          <w:tcPr>
            <w:tcW w:w="268" w:type="pct"/>
            <w:vAlign w:val="center"/>
          </w:tcPr>
          <w:p w14:paraId="551E27B4" w14:textId="77777777" w:rsidR="004B2939" w:rsidRPr="00D434FA" w:rsidRDefault="004B2939" w:rsidP="00A47C7F">
            <w:pPr>
              <w:contextualSpacing/>
              <w:jc w:val="center"/>
            </w:pPr>
            <w:r w:rsidRPr="00D434FA">
              <w:t>9.</w:t>
            </w:r>
          </w:p>
        </w:tc>
        <w:tc>
          <w:tcPr>
            <w:tcW w:w="186" w:type="pct"/>
            <w:vAlign w:val="center"/>
          </w:tcPr>
          <w:p w14:paraId="00E5F5C4" w14:textId="77777777" w:rsidR="004B2939" w:rsidRPr="00D434FA" w:rsidRDefault="004B2939" w:rsidP="00A47C7F">
            <w:pPr>
              <w:contextualSpacing/>
            </w:pPr>
            <w:r w:rsidRPr="00D434FA">
              <w:t>a.</w:t>
            </w:r>
          </w:p>
        </w:tc>
        <w:tc>
          <w:tcPr>
            <w:tcW w:w="3437" w:type="pct"/>
          </w:tcPr>
          <w:p w14:paraId="11121DB9" w14:textId="77777777" w:rsidR="004B2939" w:rsidRPr="00D434FA" w:rsidRDefault="004B2939" w:rsidP="00A47C7F">
            <w:pPr>
              <w:jc w:val="both"/>
              <w:rPr>
                <w:bCs/>
              </w:rPr>
            </w:pPr>
            <w:r w:rsidRPr="00D434FA">
              <w:rPr>
                <w:bCs/>
              </w:rPr>
              <w:t>Microbial fuel cells are considered as source of sustainable energy- Discuss</w:t>
            </w:r>
            <w:r>
              <w:rPr>
                <w:bCs/>
              </w:rPr>
              <w:t xml:space="preserve"> with suitable illustrations</w:t>
            </w:r>
            <w:r w:rsidRPr="00D434FA">
              <w:rPr>
                <w:bCs/>
              </w:rPr>
              <w:t>.</w:t>
            </w:r>
          </w:p>
        </w:tc>
        <w:tc>
          <w:tcPr>
            <w:tcW w:w="315" w:type="pct"/>
          </w:tcPr>
          <w:p w14:paraId="7F0AFA8D" w14:textId="77777777" w:rsidR="004B2939" w:rsidRPr="00D434FA" w:rsidRDefault="004B2939" w:rsidP="00A47C7F">
            <w:pPr>
              <w:jc w:val="center"/>
            </w:pPr>
            <w:r>
              <w:t>CO5</w:t>
            </w:r>
          </w:p>
        </w:tc>
        <w:tc>
          <w:tcPr>
            <w:tcW w:w="252" w:type="pct"/>
          </w:tcPr>
          <w:p w14:paraId="633AEF57" w14:textId="77777777" w:rsidR="004B2939" w:rsidRPr="00D434FA" w:rsidRDefault="004B2939" w:rsidP="00A47C7F">
            <w:pPr>
              <w:jc w:val="center"/>
            </w:pPr>
            <w:r w:rsidRPr="00D434FA">
              <w:t>U</w:t>
            </w:r>
          </w:p>
        </w:tc>
        <w:tc>
          <w:tcPr>
            <w:tcW w:w="542" w:type="pct"/>
          </w:tcPr>
          <w:p w14:paraId="66FCC56E" w14:textId="77777777" w:rsidR="004B2939" w:rsidRPr="00D434FA" w:rsidRDefault="004B2939" w:rsidP="00A47C7F">
            <w:pPr>
              <w:jc w:val="center"/>
            </w:pPr>
            <w:r w:rsidRPr="00D434FA">
              <w:t>10</w:t>
            </w:r>
          </w:p>
        </w:tc>
      </w:tr>
      <w:tr w:rsidR="004B2939" w:rsidRPr="00D434FA" w14:paraId="311F39B0" w14:textId="77777777" w:rsidTr="00A47C7F">
        <w:trPr>
          <w:trHeight w:val="394"/>
        </w:trPr>
        <w:tc>
          <w:tcPr>
            <w:tcW w:w="268" w:type="pct"/>
            <w:vAlign w:val="center"/>
          </w:tcPr>
          <w:p w14:paraId="4502B084" w14:textId="77777777" w:rsidR="004B2939" w:rsidRPr="00D434FA" w:rsidRDefault="004B2939" w:rsidP="00A47C7F">
            <w:pPr>
              <w:contextualSpacing/>
              <w:jc w:val="center"/>
            </w:pPr>
          </w:p>
        </w:tc>
        <w:tc>
          <w:tcPr>
            <w:tcW w:w="186" w:type="pct"/>
            <w:vAlign w:val="center"/>
          </w:tcPr>
          <w:p w14:paraId="133A8462" w14:textId="77777777" w:rsidR="004B2939" w:rsidRPr="00D434FA" w:rsidRDefault="004B2939" w:rsidP="00A47C7F">
            <w:pPr>
              <w:contextualSpacing/>
            </w:pPr>
            <w:r w:rsidRPr="00D434FA">
              <w:t>b.</w:t>
            </w:r>
          </w:p>
        </w:tc>
        <w:tc>
          <w:tcPr>
            <w:tcW w:w="3437" w:type="pct"/>
            <w:vAlign w:val="bottom"/>
          </w:tcPr>
          <w:p w14:paraId="46F56191" w14:textId="77777777" w:rsidR="004B2939" w:rsidRPr="00D434FA" w:rsidRDefault="004B2939" w:rsidP="00A47C7F">
            <w:pPr>
              <w:contextualSpacing/>
              <w:jc w:val="both"/>
              <w:rPr>
                <w:bCs/>
              </w:rPr>
            </w:pPr>
            <w:r>
              <w:rPr>
                <w:bCs/>
              </w:rPr>
              <w:t>What is Metagenomics? Discuss the stages involved in enumerating microbial population from environmental samples.</w:t>
            </w:r>
          </w:p>
        </w:tc>
        <w:tc>
          <w:tcPr>
            <w:tcW w:w="315" w:type="pct"/>
          </w:tcPr>
          <w:p w14:paraId="4EACD9D5" w14:textId="77777777" w:rsidR="004B2939" w:rsidRPr="009B21A6" w:rsidRDefault="004B2939" w:rsidP="00A47C7F">
            <w:pPr>
              <w:jc w:val="center"/>
            </w:pPr>
            <w:r>
              <w:t>CO3</w:t>
            </w:r>
          </w:p>
        </w:tc>
        <w:tc>
          <w:tcPr>
            <w:tcW w:w="252" w:type="pct"/>
          </w:tcPr>
          <w:p w14:paraId="582D9845" w14:textId="77777777" w:rsidR="004B2939" w:rsidRDefault="004B2939" w:rsidP="00A47C7F">
            <w:pPr>
              <w:jc w:val="center"/>
            </w:pPr>
            <w:r>
              <w:t>U</w:t>
            </w:r>
          </w:p>
        </w:tc>
        <w:tc>
          <w:tcPr>
            <w:tcW w:w="542" w:type="pct"/>
          </w:tcPr>
          <w:p w14:paraId="68376B60" w14:textId="77777777" w:rsidR="004B2939" w:rsidRDefault="004B2939" w:rsidP="00A47C7F">
            <w:pPr>
              <w:jc w:val="center"/>
            </w:pPr>
            <w:r>
              <w:t>10</w:t>
            </w:r>
          </w:p>
        </w:tc>
      </w:tr>
    </w:tbl>
    <w:p w14:paraId="15F4D96D" w14:textId="77777777" w:rsidR="004B2939" w:rsidRPr="00D434FA" w:rsidRDefault="004B2939" w:rsidP="00A47C7F">
      <w:pPr>
        <w:contextualSpacing/>
      </w:pPr>
      <w:r w:rsidRPr="00D434FA">
        <w:rPr>
          <w:b/>
          <w:bCs/>
        </w:rPr>
        <w:t>CO</w:t>
      </w:r>
      <w:r w:rsidRPr="00D434FA">
        <w:t xml:space="preserve"> – COURSE OUTCOME</w:t>
      </w:r>
      <w:r w:rsidRPr="00D434FA">
        <w:tab/>
      </w:r>
      <w:r w:rsidRPr="00D434FA">
        <w:tab/>
      </w:r>
      <w:r w:rsidRPr="00D434FA">
        <w:tab/>
      </w:r>
      <w:r w:rsidRPr="00D434FA">
        <w:tab/>
      </w:r>
      <w:r w:rsidRPr="00D434FA">
        <w:tab/>
      </w:r>
      <w:r w:rsidRPr="00D434FA">
        <w:rPr>
          <w:b/>
          <w:bCs/>
        </w:rPr>
        <w:t>BL</w:t>
      </w:r>
      <w:r w:rsidRPr="00D434FA">
        <w:t xml:space="preserve"> – BLOOM’S LEVEL</w:t>
      </w:r>
    </w:p>
    <w:p w14:paraId="6D45DED2" w14:textId="77777777" w:rsidR="004B2939" w:rsidRPr="00D434FA" w:rsidRDefault="004B2939" w:rsidP="00A47C7F">
      <w:pPr>
        <w:contextualSpacing/>
      </w:pPr>
    </w:p>
    <w:tbl>
      <w:tblPr>
        <w:tblStyle w:val="TableGrid"/>
        <w:tblW w:w="10697" w:type="dxa"/>
        <w:tblInd w:w="-289" w:type="dxa"/>
        <w:tblLook w:val="04A0" w:firstRow="1" w:lastRow="0" w:firstColumn="1" w:lastColumn="0" w:noHBand="0" w:noVBand="1"/>
      </w:tblPr>
      <w:tblGrid>
        <w:gridCol w:w="935"/>
        <w:gridCol w:w="9762"/>
      </w:tblGrid>
      <w:tr w:rsidR="004B2939" w:rsidRPr="00D434FA" w14:paraId="1CAD8C00" w14:textId="77777777" w:rsidTr="00A47C7F">
        <w:trPr>
          <w:trHeight w:val="277"/>
        </w:trPr>
        <w:tc>
          <w:tcPr>
            <w:tcW w:w="935" w:type="dxa"/>
          </w:tcPr>
          <w:p w14:paraId="2C820F48" w14:textId="77777777" w:rsidR="004B2939" w:rsidRPr="00D434FA" w:rsidRDefault="004B2939" w:rsidP="00A47C7F">
            <w:pPr>
              <w:contextualSpacing/>
            </w:pPr>
          </w:p>
        </w:tc>
        <w:tc>
          <w:tcPr>
            <w:tcW w:w="9762" w:type="dxa"/>
          </w:tcPr>
          <w:p w14:paraId="149113B4" w14:textId="77777777" w:rsidR="004B2939" w:rsidRPr="00D434FA" w:rsidRDefault="004B2939" w:rsidP="00A47C7F">
            <w:pPr>
              <w:contextualSpacing/>
              <w:jc w:val="center"/>
              <w:rPr>
                <w:b/>
              </w:rPr>
            </w:pPr>
            <w:r w:rsidRPr="00D434FA">
              <w:rPr>
                <w:b/>
              </w:rPr>
              <w:t>COURSE OUTCOMES</w:t>
            </w:r>
          </w:p>
        </w:tc>
      </w:tr>
      <w:tr w:rsidR="004B2939" w:rsidRPr="00D434FA" w14:paraId="6EC3A9A5" w14:textId="77777777" w:rsidTr="00A47C7F">
        <w:trPr>
          <w:trHeight w:val="277"/>
        </w:trPr>
        <w:tc>
          <w:tcPr>
            <w:tcW w:w="935" w:type="dxa"/>
          </w:tcPr>
          <w:p w14:paraId="48E0AAE6" w14:textId="77777777" w:rsidR="004B2939" w:rsidRPr="00D434FA" w:rsidRDefault="004B2939" w:rsidP="00A47C7F">
            <w:pPr>
              <w:contextualSpacing/>
            </w:pPr>
            <w:r w:rsidRPr="00D434FA">
              <w:t>CO1</w:t>
            </w:r>
          </w:p>
        </w:tc>
        <w:tc>
          <w:tcPr>
            <w:tcW w:w="9762" w:type="dxa"/>
          </w:tcPr>
          <w:p w14:paraId="6E091DA8" w14:textId="77777777" w:rsidR="004B2939" w:rsidRPr="002A727A" w:rsidRDefault="004B2939" w:rsidP="00A47C7F">
            <w:pPr>
              <w:jc w:val="both"/>
            </w:pPr>
            <w:r w:rsidRPr="002A727A">
              <w:t xml:space="preserve">Gain knowledge about recent advances in microbial biotechnology </w:t>
            </w:r>
          </w:p>
        </w:tc>
      </w:tr>
      <w:tr w:rsidR="004B2939" w:rsidRPr="00D434FA" w14:paraId="2E075278" w14:textId="77777777" w:rsidTr="00A47C7F">
        <w:trPr>
          <w:trHeight w:val="277"/>
        </w:trPr>
        <w:tc>
          <w:tcPr>
            <w:tcW w:w="935" w:type="dxa"/>
          </w:tcPr>
          <w:p w14:paraId="63500345" w14:textId="77777777" w:rsidR="004B2939" w:rsidRPr="00D434FA" w:rsidRDefault="004B2939" w:rsidP="00A47C7F">
            <w:pPr>
              <w:contextualSpacing/>
            </w:pPr>
            <w:r w:rsidRPr="00D434FA">
              <w:t>CO2</w:t>
            </w:r>
          </w:p>
        </w:tc>
        <w:tc>
          <w:tcPr>
            <w:tcW w:w="9762" w:type="dxa"/>
          </w:tcPr>
          <w:p w14:paraId="0F9A504D" w14:textId="77777777" w:rsidR="004B2939" w:rsidRPr="002A727A" w:rsidRDefault="004B2939" w:rsidP="00A47C7F">
            <w:pPr>
              <w:jc w:val="both"/>
            </w:pPr>
            <w:r w:rsidRPr="002A727A">
              <w:t xml:space="preserve">Apply the concept of genomics and proteomics in biotechnology with regard to microorganisms </w:t>
            </w:r>
          </w:p>
        </w:tc>
      </w:tr>
      <w:tr w:rsidR="004B2939" w:rsidRPr="00D434FA" w14:paraId="0795946F" w14:textId="77777777" w:rsidTr="00A47C7F">
        <w:trPr>
          <w:trHeight w:val="277"/>
        </w:trPr>
        <w:tc>
          <w:tcPr>
            <w:tcW w:w="935" w:type="dxa"/>
          </w:tcPr>
          <w:p w14:paraId="69F39DC8" w14:textId="77777777" w:rsidR="004B2939" w:rsidRPr="00D434FA" w:rsidRDefault="004B2939" w:rsidP="00A47C7F">
            <w:pPr>
              <w:contextualSpacing/>
            </w:pPr>
            <w:r w:rsidRPr="00D434FA">
              <w:t>CO3</w:t>
            </w:r>
          </w:p>
        </w:tc>
        <w:tc>
          <w:tcPr>
            <w:tcW w:w="9762" w:type="dxa"/>
          </w:tcPr>
          <w:p w14:paraId="41F8F9D7" w14:textId="77777777" w:rsidR="004B2939" w:rsidRPr="002A727A" w:rsidRDefault="004B2939" w:rsidP="00A47C7F">
            <w:pPr>
              <w:jc w:val="both"/>
            </w:pPr>
            <w:r w:rsidRPr="002A727A">
              <w:t xml:space="preserve">Acquire practical exposure to recombinant DNA technology in microbes to enhance animal health and production </w:t>
            </w:r>
          </w:p>
        </w:tc>
      </w:tr>
      <w:tr w:rsidR="004B2939" w:rsidRPr="00D434FA" w14:paraId="30A452D3" w14:textId="77777777" w:rsidTr="00A47C7F">
        <w:trPr>
          <w:trHeight w:val="277"/>
        </w:trPr>
        <w:tc>
          <w:tcPr>
            <w:tcW w:w="935" w:type="dxa"/>
          </w:tcPr>
          <w:p w14:paraId="106C2C4F" w14:textId="77777777" w:rsidR="004B2939" w:rsidRPr="00D434FA" w:rsidRDefault="004B2939" w:rsidP="00A47C7F">
            <w:pPr>
              <w:contextualSpacing/>
            </w:pPr>
            <w:r w:rsidRPr="00D434FA">
              <w:t>CO4</w:t>
            </w:r>
          </w:p>
        </w:tc>
        <w:tc>
          <w:tcPr>
            <w:tcW w:w="9762" w:type="dxa"/>
          </w:tcPr>
          <w:p w14:paraId="20EC9F34" w14:textId="77777777" w:rsidR="004B2939" w:rsidRPr="002A727A" w:rsidRDefault="004B2939" w:rsidP="00A47C7F">
            <w:pPr>
              <w:jc w:val="both"/>
            </w:pPr>
            <w:r w:rsidRPr="002A727A">
              <w:t xml:space="preserve">Demonstrate and evaluate the interactions between microbes, hosts and environment. </w:t>
            </w:r>
          </w:p>
        </w:tc>
      </w:tr>
      <w:tr w:rsidR="004B2939" w:rsidRPr="00D434FA" w14:paraId="6562F1AE" w14:textId="77777777" w:rsidTr="00A47C7F">
        <w:trPr>
          <w:trHeight w:val="277"/>
        </w:trPr>
        <w:tc>
          <w:tcPr>
            <w:tcW w:w="935" w:type="dxa"/>
          </w:tcPr>
          <w:p w14:paraId="2B0A46B0" w14:textId="77777777" w:rsidR="004B2939" w:rsidRPr="00D434FA" w:rsidRDefault="004B2939" w:rsidP="00A47C7F">
            <w:pPr>
              <w:contextualSpacing/>
            </w:pPr>
            <w:r w:rsidRPr="00D434FA">
              <w:t>CO5</w:t>
            </w:r>
          </w:p>
        </w:tc>
        <w:tc>
          <w:tcPr>
            <w:tcW w:w="9762" w:type="dxa"/>
          </w:tcPr>
          <w:p w14:paraId="4446A634" w14:textId="77777777" w:rsidR="004B2939" w:rsidRPr="002A727A" w:rsidRDefault="004B2939" w:rsidP="00A47C7F">
            <w:pPr>
              <w:jc w:val="both"/>
            </w:pPr>
            <w:r w:rsidRPr="002A727A">
              <w:t xml:space="preserve">Give an account of important microbial/enzymatic industrial processes in food and fuel industry. </w:t>
            </w:r>
          </w:p>
        </w:tc>
      </w:tr>
      <w:tr w:rsidR="004B2939" w:rsidRPr="00D434FA" w14:paraId="44B2AE6A" w14:textId="77777777" w:rsidTr="00A47C7F">
        <w:trPr>
          <w:trHeight w:val="277"/>
        </w:trPr>
        <w:tc>
          <w:tcPr>
            <w:tcW w:w="935" w:type="dxa"/>
          </w:tcPr>
          <w:p w14:paraId="1FDE836B" w14:textId="77777777" w:rsidR="004B2939" w:rsidRPr="00D434FA" w:rsidRDefault="004B2939" w:rsidP="00A47C7F">
            <w:pPr>
              <w:contextualSpacing/>
            </w:pPr>
            <w:r w:rsidRPr="00D434FA">
              <w:t>CO6</w:t>
            </w:r>
          </w:p>
        </w:tc>
        <w:tc>
          <w:tcPr>
            <w:tcW w:w="9762" w:type="dxa"/>
          </w:tcPr>
          <w:p w14:paraId="3664663B" w14:textId="77777777" w:rsidR="004B2939" w:rsidRPr="002A727A" w:rsidRDefault="004B2939" w:rsidP="00A47C7F">
            <w:pPr>
              <w:pStyle w:val="Default"/>
            </w:pPr>
            <w:r w:rsidRPr="002A727A">
              <w:t xml:space="preserve">Critically analyze any microbial products from an economics/market point of view </w:t>
            </w:r>
          </w:p>
        </w:tc>
      </w:tr>
    </w:tbl>
    <w:p w14:paraId="15D9EF34" w14:textId="77777777" w:rsidR="004B2939" w:rsidRPr="00D434FA" w:rsidRDefault="004B2939" w:rsidP="00A47C7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B2939" w:rsidRPr="00D434FA" w14:paraId="5BB92A58" w14:textId="77777777" w:rsidTr="00A47C7F">
        <w:trPr>
          <w:jc w:val="center"/>
        </w:trPr>
        <w:tc>
          <w:tcPr>
            <w:tcW w:w="10632" w:type="dxa"/>
            <w:gridSpan w:val="8"/>
          </w:tcPr>
          <w:p w14:paraId="64BA576F" w14:textId="77777777" w:rsidR="004B2939" w:rsidRPr="00D434FA" w:rsidRDefault="004B2939" w:rsidP="00A47C7F">
            <w:pPr>
              <w:contextualSpacing/>
              <w:jc w:val="center"/>
              <w:rPr>
                <w:b/>
              </w:rPr>
            </w:pPr>
            <w:r w:rsidRPr="00D434FA">
              <w:rPr>
                <w:b/>
              </w:rPr>
              <w:t>Assessment Pattern as per Bloom’s Taxonomy</w:t>
            </w:r>
          </w:p>
        </w:tc>
      </w:tr>
      <w:tr w:rsidR="004B2939" w:rsidRPr="00D434FA" w14:paraId="715A0DE3" w14:textId="77777777" w:rsidTr="00A47C7F">
        <w:trPr>
          <w:jc w:val="center"/>
        </w:trPr>
        <w:tc>
          <w:tcPr>
            <w:tcW w:w="1843" w:type="dxa"/>
          </w:tcPr>
          <w:p w14:paraId="699A56D2" w14:textId="77777777" w:rsidR="004B2939" w:rsidRPr="00D434FA" w:rsidRDefault="004B2939" w:rsidP="00A47C7F">
            <w:pPr>
              <w:contextualSpacing/>
              <w:jc w:val="center"/>
              <w:rPr>
                <w:b/>
                <w:bCs/>
              </w:rPr>
            </w:pPr>
            <w:r w:rsidRPr="00D434FA">
              <w:rPr>
                <w:b/>
                <w:bCs/>
              </w:rPr>
              <w:t>CO / P</w:t>
            </w:r>
          </w:p>
        </w:tc>
        <w:tc>
          <w:tcPr>
            <w:tcW w:w="1134" w:type="dxa"/>
          </w:tcPr>
          <w:p w14:paraId="6101A2DC" w14:textId="77777777" w:rsidR="004B2939" w:rsidRPr="00D434FA" w:rsidRDefault="004B2939" w:rsidP="00A47C7F">
            <w:pPr>
              <w:contextualSpacing/>
              <w:jc w:val="center"/>
              <w:rPr>
                <w:b/>
              </w:rPr>
            </w:pPr>
            <w:r w:rsidRPr="00D434FA">
              <w:rPr>
                <w:b/>
              </w:rPr>
              <w:t>R</w:t>
            </w:r>
          </w:p>
        </w:tc>
        <w:tc>
          <w:tcPr>
            <w:tcW w:w="1418" w:type="dxa"/>
          </w:tcPr>
          <w:p w14:paraId="16D1B355" w14:textId="77777777" w:rsidR="004B2939" w:rsidRPr="00D434FA" w:rsidRDefault="004B2939" w:rsidP="00A47C7F">
            <w:pPr>
              <w:contextualSpacing/>
              <w:jc w:val="center"/>
              <w:rPr>
                <w:b/>
              </w:rPr>
            </w:pPr>
            <w:r w:rsidRPr="00D434FA">
              <w:rPr>
                <w:b/>
              </w:rPr>
              <w:t>U</w:t>
            </w:r>
          </w:p>
        </w:tc>
        <w:tc>
          <w:tcPr>
            <w:tcW w:w="992" w:type="dxa"/>
          </w:tcPr>
          <w:p w14:paraId="05D97C74" w14:textId="77777777" w:rsidR="004B2939" w:rsidRPr="00D434FA" w:rsidRDefault="004B2939" w:rsidP="00A47C7F">
            <w:pPr>
              <w:contextualSpacing/>
              <w:jc w:val="center"/>
              <w:rPr>
                <w:b/>
              </w:rPr>
            </w:pPr>
            <w:r w:rsidRPr="00D434FA">
              <w:rPr>
                <w:b/>
              </w:rPr>
              <w:t>A</w:t>
            </w:r>
          </w:p>
        </w:tc>
        <w:tc>
          <w:tcPr>
            <w:tcW w:w="1276" w:type="dxa"/>
          </w:tcPr>
          <w:p w14:paraId="038826F1" w14:textId="77777777" w:rsidR="004B2939" w:rsidRPr="00D434FA" w:rsidRDefault="004B2939" w:rsidP="00A47C7F">
            <w:pPr>
              <w:contextualSpacing/>
              <w:jc w:val="center"/>
              <w:rPr>
                <w:b/>
              </w:rPr>
            </w:pPr>
            <w:r w:rsidRPr="00D434FA">
              <w:rPr>
                <w:b/>
              </w:rPr>
              <w:t>An</w:t>
            </w:r>
          </w:p>
        </w:tc>
        <w:tc>
          <w:tcPr>
            <w:tcW w:w="992" w:type="dxa"/>
          </w:tcPr>
          <w:p w14:paraId="194A92E4" w14:textId="77777777" w:rsidR="004B2939" w:rsidRPr="00D434FA" w:rsidRDefault="004B2939" w:rsidP="00A47C7F">
            <w:pPr>
              <w:contextualSpacing/>
              <w:jc w:val="center"/>
              <w:rPr>
                <w:b/>
              </w:rPr>
            </w:pPr>
            <w:r w:rsidRPr="00D434FA">
              <w:rPr>
                <w:b/>
              </w:rPr>
              <w:t>E</w:t>
            </w:r>
          </w:p>
        </w:tc>
        <w:tc>
          <w:tcPr>
            <w:tcW w:w="871" w:type="dxa"/>
          </w:tcPr>
          <w:p w14:paraId="5CF1F62A" w14:textId="77777777" w:rsidR="004B2939" w:rsidRPr="00D434FA" w:rsidRDefault="004B2939" w:rsidP="00A47C7F">
            <w:pPr>
              <w:contextualSpacing/>
              <w:jc w:val="center"/>
              <w:rPr>
                <w:b/>
              </w:rPr>
            </w:pPr>
            <w:r w:rsidRPr="00D434FA">
              <w:rPr>
                <w:b/>
              </w:rPr>
              <w:t>C</w:t>
            </w:r>
          </w:p>
        </w:tc>
        <w:tc>
          <w:tcPr>
            <w:tcW w:w="2106" w:type="dxa"/>
          </w:tcPr>
          <w:p w14:paraId="497D9215" w14:textId="77777777" w:rsidR="004B2939" w:rsidRPr="00D434FA" w:rsidRDefault="004B2939" w:rsidP="00A47C7F">
            <w:pPr>
              <w:contextualSpacing/>
              <w:jc w:val="center"/>
              <w:rPr>
                <w:b/>
              </w:rPr>
            </w:pPr>
            <w:r w:rsidRPr="00D434FA">
              <w:rPr>
                <w:b/>
              </w:rPr>
              <w:t>Total</w:t>
            </w:r>
          </w:p>
        </w:tc>
      </w:tr>
      <w:tr w:rsidR="004B2939" w:rsidRPr="00D434FA" w14:paraId="45940151" w14:textId="77777777" w:rsidTr="00A47C7F">
        <w:trPr>
          <w:jc w:val="center"/>
        </w:trPr>
        <w:tc>
          <w:tcPr>
            <w:tcW w:w="1843" w:type="dxa"/>
          </w:tcPr>
          <w:p w14:paraId="26D3AAA3" w14:textId="77777777" w:rsidR="004B2939" w:rsidRPr="00D434FA" w:rsidRDefault="004B2939" w:rsidP="00A47C7F">
            <w:pPr>
              <w:contextualSpacing/>
              <w:jc w:val="center"/>
            </w:pPr>
            <w:r w:rsidRPr="00D434FA">
              <w:t>CO1</w:t>
            </w:r>
          </w:p>
        </w:tc>
        <w:tc>
          <w:tcPr>
            <w:tcW w:w="1134" w:type="dxa"/>
          </w:tcPr>
          <w:p w14:paraId="2145FBB8" w14:textId="77777777" w:rsidR="004B2939" w:rsidRPr="00D434FA" w:rsidRDefault="004B2939" w:rsidP="00A47C7F">
            <w:pPr>
              <w:contextualSpacing/>
              <w:jc w:val="center"/>
            </w:pPr>
            <w:r>
              <w:t>-</w:t>
            </w:r>
          </w:p>
        </w:tc>
        <w:tc>
          <w:tcPr>
            <w:tcW w:w="1418" w:type="dxa"/>
          </w:tcPr>
          <w:p w14:paraId="14D686C8" w14:textId="77777777" w:rsidR="004B2939" w:rsidRPr="00D434FA" w:rsidRDefault="004B2939" w:rsidP="00A47C7F">
            <w:pPr>
              <w:contextualSpacing/>
              <w:jc w:val="center"/>
            </w:pPr>
            <w:r>
              <w:t>-</w:t>
            </w:r>
          </w:p>
        </w:tc>
        <w:tc>
          <w:tcPr>
            <w:tcW w:w="992" w:type="dxa"/>
          </w:tcPr>
          <w:p w14:paraId="04FD5E55" w14:textId="77777777" w:rsidR="004B2939" w:rsidRPr="00D434FA" w:rsidRDefault="004B2939" w:rsidP="00A47C7F">
            <w:pPr>
              <w:contextualSpacing/>
              <w:jc w:val="center"/>
            </w:pPr>
            <w:r>
              <w:t>20</w:t>
            </w:r>
          </w:p>
        </w:tc>
        <w:tc>
          <w:tcPr>
            <w:tcW w:w="1276" w:type="dxa"/>
          </w:tcPr>
          <w:p w14:paraId="071894C9" w14:textId="77777777" w:rsidR="004B2939" w:rsidRPr="00D434FA" w:rsidRDefault="004B2939" w:rsidP="00A47C7F">
            <w:pPr>
              <w:contextualSpacing/>
              <w:jc w:val="center"/>
            </w:pPr>
            <w:r>
              <w:t>-</w:t>
            </w:r>
          </w:p>
        </w:tc>
        <w:tc>
          <w:tcPr>
            <w:tcW w:w="992" w:type="dxa"/>
          </w:tcPr>
          <w:p w14:paraId="55109572" w14:textId="77777777" w:rsidR="004B2939" w:rsidRPr="00D434FA" w:rsidRDefault="004B2939" w:rsidP="00A47C7F">
            <w:pPr>
              <w:contextualSpacing/>
              <w:jc w:val="center"/>
            </w:pPr>
            <w:r>
              <w:t>-</w:t>
            </w:r>
          </w:p>
        </w:tc>
        <w:tc>
          <w:tcPr>
            <w:tcW w:w="871" w:type="dxa"/>
          </w:tcPr>
          <w:p w14:paraId="7842199E" w14:textId="77777777" w:rsidR="004B2939" w:rsidRPr="00D434FA" w:rsidRDefault="004B2939" w:rsidP="00A47C7F">
            <w:pPr>
              <w:contextualSpacing/>
              <w:jc w:val="center"/>
            </w:pPr>
            <w:r>
              <w:t>-</w:t>
            </w:r>
          </w:p>
        </w:tc>
        <w:tc>
          <w:tcPr>
            <w:tcW w:w="2106" w:type="dxa"/>
          </w:tcPr>
          <w:p w14:paraId="1ADDAF1F" w14:textId="77777777" w:rsidR="004B2939" w:rsidRPr="00D434FA" w:rsidRDefault="004B2939" w:rsidP="00A47C7F">
            <w:pPr>
              <w:contextualSpacing/>
              <w:jc w:val="center"/>
            </w:pPr>
            <w:r>
              <w:t>20</w:t>
            </w:r>
          </w:p>
        </w:tc>
      </w:tr>
      <w:tr w:rsidR="004B2939" w:rsidRPr="00D434FA" w14:paraId="5D0E5149" w14:textId="77777777" w:rsidTr="00A47C7F">
        <w:trPr>
          <w:jc w:val="center"/>
        </w:trPr>
        <w:tc>
          <w:tcPr>
            <w:tcW w:w="1843" w:type="dxa"/>
          </w:tcPr>
          <w:p w14:paraId="5A035E16" w14:textId="77777777" w:rsidR="004B2939" w:rsidRPr="00D434FA" w:rsidRDefault="004B2939" w:rsidP="00A47C7F">
            <w:pPr>
              <w:contextualSpacing/>
              <w:jc w:val="center"/>
            </w:pPr>
            <w:r w:rsidRPr="00D434FA">
              <w:t>CO2</w:t>
            </w:r>
          </w:p>
        </w:tc>
        <w:tc>
          <w:tcPr>
            <w:tcW w:w="1134" w:type="dxa"/>
          </w:tcPr>
          <w:p w14:paraId="4E3D4DC7" w14:textId="77777777" w:rsidR="004B2939" w:rsidRPr="00D434FA" w:rsidRDefault="004B2939" w:rsidP="00A47C7F">
            <w:pPr>
              <w:contextualSpacing/>
              <w:jc w:val="center"/>
            </w:pPr>
            <w:r>
              <w:t>-</w:t>
            </w:r>
          </w:p>
        </w:tc>
        <w:tc>
          <w:tcPr>
            <w:tcW w:w="1418" w:type="dxa"/>
          </w:tcPr>
          <w:p w14:paraId="20DDB8B1" w14:textId="77777777" w:rsidR="004B2939" w:rsidRPr="00D434FA" w:rsidRDefault="004B2939" w:rsidP="00A47C7F">
            <w:pPr>
              <w:contextualSpacing/>
              <w:jc w:val="center"/>
            </w:pPr>
            <w:r>
              <w:t>20</w:t>
            </w:r>
          </w:p>
        </w:tc>
        <w:tc>
          <w:tcPr>
            <w:tcW w:w="992" w:type="dxa"/>
          </w:tcPr>
          <w:p w14:paraId="75031944" w14:textId="77777777" w:rsidR="004B2939" w:rsidRPr="00D434FA" w:rsidRDefault="004B2939" w:rsidP="00A47C7F">
            <w:pPr>
              <w:contextualSpacing/>
              <w:jc w:val="center"/>
            </w:pPr>
            <w:r>
              <w:t>10</w:t>
            </w:r>
          </w:p>
        </w:tc>
        <w:tc>
          <w:tcPr>
            <w:tcW w:w="1276" w:type="dxa"/>
          </w:tcPr>
          <w:p w14:paraId="12ED4409" w14:textId="77777777" w:rsidR="004B2939" w:rsidRPr="00D434FA" w:rsidRDefault="004B2939" w:rsidP="00A47C7F">
            <w:pPr>
              <w:contextualSpacing/>
              <w:jc w:val="center"/>
            </w:pPr>
            <w:r>
              <w:t>-</w:t>
            </w:r>
          </w:p>
        </w:tc>
        <w:tc>
          <w:tcPr>
            <w:tcW w:w="992" w:type="dxa"/>
          </w:tcPr>
          <w:p w14:paraId="3357CA56" w14:textId="77777777" w:rsidR="004B2939" w:rsidRPr="00D434FA" w:rsidRDefault="004B2939" w:rsidP="00A47C7F">
            <w:pPr>
              <w:contextualSpacing/>
              <w:jc w:val="center"/>
            </w:pPr>
            <w:r>
              <w:t>-</w:t>
            </w:r>
          </w:p>
        </w:tc>
        <w:tc>
          <w:tcPr>
            <w:tcW w:w="871" w:type="dxa"/>
          </w:tcPr>
          <w:p w14:paraId="49FA2081" w14:textId="77777777" w:rsidR="004B2939" w:rsidRPr="00D434FA" w:rsidRDefault="004B2939" w:rsidP="00A47C7F">
            <w:pPr>
              <w:contextualSpacing/>
              <w:jc w:val="center"/>
            </w:pPr>
            <w:r>
              <w:t>10</w:t>
            </w:r>
          </w:p>
        </w:tc>
        <w:tc>
          <w:tcPr>
            <w:tcW w:w="2106" w:type="dxa"/>
          </w:tcPr>
          <w:p w14:paraId="1BBDD7D9" w14:textId="77777777" w:rsidR="004B2939" w:rsidRPr="00D434FA" w:rsidRDefault="004B2939" w:rsidP="00A47C7F">
            <w:pPr>
              <w:contextualSpacing/>
              <w:jc w:val="center"/>
            </w:pPr>
            <w:r>
              <w:t>40</w:t>
            </w:r>
          </w:p>
        </w:tc>
      </w:tr>
      <w:tr w:rsidR="004B2939" w:rsidRPr="00D434FA" w14:paraId="7E0A5969" w14:textId="77777777" w:rsidTr="00A47C7F">
        <w:trPr>
          <w:jc w:val="center"/>
        </w:trPr>
        <w:tc>
          <w:tcPr>
            <w:tcW w:w="1843" w:type="dxa"/>
          </w:tcPr>
          <w:p w14:paraId="095132DE" w14:textId="77777777" w:rsidR="004B2939" w:rsidRPr="00D434FA" w:rsidRDefault="004B2939" w:rsidP="00A47C7F">
            <w:pPr>
              <w:contextualSpacing/>
              <w:jc w:val="center"/>
            </w:pPr>
            <w:r w:rsidRPr="00D434FA">
              <w:t>CO3</w:t>
            </w:r>
          </w:p>
        </w:tc>
        <w:tc>
          <w:tcPr>
            <w:tcW w:w="1134" w:type="dxa"/>
          </w:tcPr>
          <w:p w14:paraId="0B191DDB" w14:textId="77777777" w:rsidR="004B2939" w:rsidRPr="00D434FA" w:rsidRDefault="004B2939" w:rsidP="00A47C7F">
            <w:pPr>
              <w:contextualSpacing/>
              <w:jc w:val="center"/>
            </w:pPr>
            <w:r>
              <w:t>-</w:t>
            </w:r>
          </w:p>
        </w:tc>
        <w:tc>
          <w:tcPr>
            <w:tcW w:w="1418" w:type="dxa"/>
          </w:tcPr>
          <w:p w14:paraId="5D9B1EAB" w14:textId="77777777" w:rsidR="004B2939" w:rsidRPr="00D434FA" w:rsidRDefault="004B2939" w:rsidP="00A47C7F">
            <w:pPr>
              <w:contextualSpacing/>
              <w:jc w:val="center"/>
            </w:pPr>
            <w:r>
              <w:t>10</w:t>
            </w:r>
          </w:p>
        </w:tc>
        <w:tc>
          <w:tcPr>
            <w:tcW w:w="992" w:type="dxa"/>
          </w:tcPr>
          <w:p w14:paraId="22F4643C" w14:textId="77777777" w:rsidR="004B2939" w:rsidRPr="00D434FA" w:rsidRDefault="004B2939" w:rsidP="00A47C7F">
            <w:pPr>
              <w:contextualSpacing/>
              <w:jc w:val="center"/>
            </w:pPr>
            <w:r>
              <w:t>-</w:t>
            </w:r>
          </w:p>
        </w:tc>
        <w:tc>
          <w:tcPr>
            <w:tcW w:w="1276" w:type="dxa"/>
          </w:tcPr>
          <w:p w14:paraId="14B60AAC" w14:textId="77777777" w:rsidR="004B2939" w:rsidRPr="00D434FA" w:rsidRDefault="004B2939" w:rsidP="00A47C7F">
            <w:pPr>
              <w:contextualSpacing/>
              <w:jc w:val="center"/>
            </w:pPr>
            <w:r>
              <w:t>20</w:t>
            </w:r>
          </w:p>
        </w:tc>
        <w:tc>
          <w:tcPr>
            <w:tcW w:w="992" w:type="dxa"/>
          </w:tcPr>
          <w:p w14:paraId="26C416CB" w14:textId="77777777" w:rsidR="004B2939" w:rsidRPr="00D434FA" w:rsidRDefault="004B2939" w:rsidP="00A47C7F">
            <w:pPr>
              <w:contextualSpacing/>
              <w:jc w:val="center"/>
            </w:pPr>
            <w:r>
              <w:t>-</w:t>
            </w:r>
          </w:p>
        </w:tc>
        <w:tc>
          <w:tcPr>
            <w:tcW w:w="871" w:type="dxa"/>
          </w:tcPr>
          <w:p w14:paraId="4BAB26F6" w14:textId="77777777" w:rsidR="004B2939" w:rsidRPr="00D434FA" w:rsidRDefault="004B2939" w:rsidP="00A47C7F">
            <w:pPr>
              <w:contextualSpacing/>
              <w:jc w:val="center"/>
            </w:pPr>
            <w:r>
              <w:t>-</w:t>
            </w:r>
          </w:p>
        </w:tc>
        <w:tc>
          <w:tcPr>
            <w:tcW w:w="2106" w:type="dxa"/>
          </w:tcPr>
          <w:p w14:paraId="00029492" w14:textId="77777777" w:rsidR="004B2939" w:rsidRPr="00D434FA" w:rsidRDefault="004B2939" w:rsidP="00A47C7F">
            <w:pPr>
              <w:contextualSpacing/>
              <w:jc w:val="center"/>
            </w:pPr>
            <w:r>
              <w:t>30</w:t>
            </w:r>
          </w:p>
        </w:tc>
      </w:tr>
      <w:tr w:rsidR="004B2939" w:rsidRPr="00D434FA" w14:paraId="252BE6D6" w14:textId="77777777" w:rsidTr="00A47C7F">
        <w:trPr>
          <w:jc w:val="center"/>
        </w:trPr>
        <w:tc>
          <w:tcPr>
            <w:tcW w:w="1843" w:type="dxa"/>
          </w:tcPr>
          <w:p w14:paraId="6E151012" w14:textId="77777777" w:rsidR="004B2939" w:rsidRPr="00D434FA" w:rsidRDefault="004B2939" w:rsidP="00A47C7F">
            <w:pPr>
              <w:contextualSpacing/>
              <w:jc w:val="center"/>
            </w:pPr>
            <w:r w:rsidRPr="00D434FA">
              <w:t>CO4</w:t>
            </w:r>
          </w:p>
        </w:tc>
        <w:tc>
          <w:tcPr>
            <w:tcW w:w="1134" w:type="dxa"/>
          </w:tcPr>
          <w:p w14:paraId="39168524" w14:textId="77777777" w:rsidR="004B2939" w:rsidRPr="00D434FA" w:rsidRDefault="004B2939" w:rsidP="00A47C7F">
            <w:pPr>
              <w:contextualSpacing/>
              <w:jc w:val="center"/>
            </w:pPr>
            <w:r>
              <w:t>-</w:t>
            </w:r>
          </w:p>
        </w:tc>
        <w:tc>
          <w:tcPr>
            <w:tcW w:w="1418" w:type="dxa"/>
          </w:tcPr>
          <w:p w14:paraId="2FFE80A2" w14:textId="77777777" w:rsidR="004B2939" w:rsidRPr="00D434FA" w:rsidRDefault="004B2939" w:rsidP="00A47C7F">
            <w:pPr>
              <w:contextualSpacing/>
              <w:jc w:val="center"/>
            </w:pPr>
            <w:r>
              <w:t>20</w:t>
            </w:r>
          </w:p>
        </w:tc>
        <w:tc>
          <w:tcPr>
            <w:tcW w:w="992" w:type="dxa"/>
          </w:tcPr>
          <w:p w14:paraId="5199966D" w14:textId="77777777" w:rsidR="004B2939" w:rsidRPr="00D434FA" w:rsidRDefault="004B2939" w:rsidP="00A47C7F">
            <w:pPr>
              <w:contextualSpacing/>
              <w:jc w:val="center"/>
            </w:pPr>
            <w:r>
              <w:t>10</w:t>
            </w:r>
          </w:p>
        </w:tc>
        <w:tc>
          <w:tcPr>
            <w:tcW w:w="1276" w:type="dxa"/>
          </w:tcPr>
          <w:p w14:paraId="0C2CA9B2" w14:textId="77777777" w:rsidR="004B2939" w:rsidRPr="00D434FA" w:rsidRDefault="004B2939" w:rsidP="00A47C7F">
            <w:pPr>
              <w:contextualSpacing/>
              <w:jc w:val="center"/>
            </w:pPr>
            <w:r>
              <w:t>-</w:t>
            </w:r>
          </w:p>
        </w:tc>
        <w:tc>
          <w:tcPr>
            <w:tcW w:w="992" w:type="dxa"/>
          </w:tcPr>
          <w:p w14:paraId="2876B9D4" w14:textId="77777777" w:rsidR="004B2939" w:rsidRPr="00D434FA" w:rsidRDefault="004B2939" w:rsidP="00A47C7F">
            <w:pPr>
              <w:contextualSpacing/>
              <w:jc w:val="center"/>
            </w:pPr>
            <w:r>
              <w:t>20</w:t>
            </w:r>
          </w:p>
        </w:tc>
        <w:tc>
          <w:tcPr>
            <w:tcW w:w="871" w:type="dxa"/>
          </w:tcPr>
          <w:p w14:paraId="6DC3BB47" w14:textId="77777777" w:rsidR="004B2939" w:rsidRPr="00D434FA" w:rsidRDefault="004B2939" w:rsidP="00A47C7F">
            <w:pPr>
              <w:contextualSpacing/>
              <w:jc w:val="center"/>
            </w:pPr>
            <w:r>
              <w:t>-</w:t>
            </w:r>
          </w:p>
        </w:tc>
        <w:tc>
          <w:tcPr>
            <w:tcW w:w="2106" w:type="dxa"/>
          </w:tcPr>
          <w:p w14:paraId="08F474A7" w14:textId="77777777" w:rsidR="004B2939" w:rsidRPr="00D434FA" w:rsidRDefault="004B2939" w:rsidP="00A47C7F">
            <w:pPr>
              <w:contextualSpacing/>
              <w:jc w:val="center"/>
            </w:pPr>
            <w:r>
              <w:t>50</w:t>
            </w:r>
          </w:p>
        </w:tc>
      </w:tr>
      <w:tr w:rsidR="004B2939" w:rsidRPr="00D434FA" w14:paraId="0AF80C60" w14:textId="77777777" w:rsidTr="00A47C7F">
        <w:trPr>
          <w:jc w:val="center"/>
        </w:trPr>
        <w:tc>
          <w:tcPr>
            <w:tcW w:w="1843" w:type="dxa"/>
          </w:tcPr>
          <w:p w14:paraId="2043741D" w14:textId="77777777" w:rsidR="004B2939" w:rsidRPr="00D434FA" w:rsidRDefault="004B2939" w:rsidP="00A47C7F">
            <w:pPr>
              <w:contextualSpacing/>
              <w:jc w:val="center"/>
            </w:pPr>
            <w:r w:rsidRPr="00D434FA">
              <w:t>CO5</w:t>
            </w:r>
          </w:p>
        </w:tc>
        <w:tc>
          <w:tcPr>
            <w:tcW w:w="1134" w:type="dxa"/>
          </w:tcPr>
          <w:p w14:paraId="56CA443E" w14:textId="77777777" w:rsidR="004B2939" w:rsidRPr="00D434FA" w:rsidRDefault="004B2939" w:rsidP="00A47C7F">
            <w:pPr>
              <w:contextualSpacing/>
              <w:jc w:val="center"/>
            </w:pPr>
            <w:r>
              <w:t>-</w:t>
            </w:r>
          </w:p>
        </w:tc>
        <w:tc>
          <w:tcPr>
            <w:tcW w:w="1418" w:type="dxa"/>
          </w:tcPr>
          <w:p w14:paraId="28A8D1D8" w14:textId="77777777" w:rsidR="004B2939" w:rsidRPr="00D434FA" w:rsidRDefault="004B2939" w:rsidP="00A47C7F">
            <w:pPr>
              <w:contextualSpacing/>
              <w:jc w:val="center"/>
            </w:pPr>
            <w:r>
              <w:t>10</w:t>
            </w:r>
          </w:p>
        </w:tc>
        <w:tc>
          <w:tcPr>
            <w:tcW w:w="992" w:type="dxa"/>
          </w:tcPr>
          <w:p w14:paraId="6F8724B5" w14:textId="77777777" w:rsidR="004B2939" w:rsidRPr="00D434FA" w:rsidRDefault="004B2939" w:rsidP="00A47C7F">
            <w:pPr>
              <w:contextualSpacing/>
              <w:jc w:val="center"/>
            </w:pPr>
            <w:r>
              <w:t>-</w:t>
            </w:r>
          </w:p>
        </w:tc>
        <w:tc>
          <w:tcPr>
            <w:tcW w:w="1276" w:type="dxa"/>
          </w:tcPr>
          <w:p w14:paraId="2E981A68" w14:textId="77777777" w:rsidR="004B2939" w:rsidRPr="00D434FA" w:rsidRDefault="004B2939" w:rsidP="00A47C7F">
            <w:pPr>
              <w:contextualSpacing/>
              <w:jc w:val="center"/>
            </w:pPr>
            <w:r>
              <w:t>-</w:t>
            </w:r>
          </w:p>
        </w:tc>
        <w:tc>
          <w:tcPr>
            <w:tcW w:w="992" w:type="dxa"/>
          </w:tcPr>
          <w:p w14:paraId="1C39DBEE" w14:textId="77777777" w:rsidR="004B2939" w:rsidRPr="00D434FA" w:rsidRDefault="004B2939" w:rsidP="00A47C7F">
            <w:pPr>
              <w:contextualSpacing/>
              <w:jc w:val="center"/>
            </w:pPr>
            <w:r>
              <w:t>-</w:t>
            </w:r>
          </w:p>
        </w:tc>
        <w:tc>
          <w:tcPr>
            <w:tcW w:w="871" w:type="dxa"/>
          </w:tcPr>
          <w:p w14:paraId="72B6EC42" w14:textId="77777777" w:rsidR="004B2939" w:rsidRPr="00D434FA" w:rsidRDefault="004B2939" w:rsidP="00A47C7F">
            <w:pPr>
              <w:contextualSpacing/>
              <w:jc w:val="center"/>
            </w:pPr>
            <w:r>
              <w:t>10</w:t>
            </w:r>
          </w:p>
        </w:tc>
        <w:tc>
          <w:tcPr>
            <w:tcW w:w="2106" w:type="dxa"/>
          </w:tcPr>
          <w:p w14:paraId="6E92A605" w14:textId="77777777" w:rsidR="004B2939" w:rsidRPr="00D434FA" w:rsidRDefault="004B2939" w:rsidP="00A47C7F">
            <w:pPr>
              <w:contextualSpacing/>
              <w:jc w:val="center"/>
            </w:pPr>
            <w:r>
              <w:t>20</w:t>
            </w:r>
          </w:p>
        </w:tc>
      </w:tr>
      <w:tr w:rsidR="004B2939" w:rsidRPr="00D434FA" w14:paraId="10007876" w14:textId="77777777" w:rsidTr="00A47C7F">
        <w:trPr>
          <w:jc w:val="center"/>
        </w:trPr>
        <w:tc>
          <w:tcPr>
            <w:tcW w:w="1843" w:type="dxa"/>
          </w:tcPr>
          <w:p w14:paraId="68FF6A68" w14:textId="77777777" w:rsidR="004B2939" w:rsidRPr="00D434FA" w:rsidRDefault="004B2939" w:rsidP="00A47C7F">
            <w:pPr>
              <w:contextualSpacing/>
              <w:jc w:val="center"/>
            </w:pPr>
            <w:r w:rsidRPr="00D434FA">
              <w:t>CO6</w:t>
            </w:r>
          </w:p>
        </w:tc>
        <w:tc>
          <w:tcPr>
            <w:tcW w:w="1134" w:type="dxa"/>
          </w:tcPr>
          <w:p w14:paraId="29A20614" w14:textId="77777777" w:rsidR="004B2939" w:rsidRPr="00D434FA" w:rsidRDefault="004B2939" w:rsidP="00A47C7F">
            <w:pPr>
              <w:contextualSpacing/>
              <w:jc w:val="center"/>
            </w:pPr>
            <w:r>
              <w:t>-</w:t>
            </w:r>
          </w:p>
        </w:tc>
        <w:tc>
          <w:tcPr>
            <w:tcW w:w="1418" w:type="dxa"/>
          </w:tcPr>
          <w:p w14:paraId="47CFEF21" w14:textId="77777777" w:rsidR="004B2939" w:rsidRPr="00D434FA" w:rsidRDefault="004B2939" w:rsidP="00A47C7F">
            <w:pPr>
              <w:contextualSpacing/>
              <w:jc w:val="center"/>
            </w:pPr>
            <w:r>
              <w:t>20</w:t>
            </w:r>
          </w:p>
        </w:tc>
        <w:tc>
          <w:tcPr>
            <w:tcW w:w="992" w:type="dxa"/>
          </w:tcPr>
          <w:p w14:paraId="0F1591DE" w14:textId="77777777" w:rsidR="004B2939" w:rsidRPr="00D434FA" w:rsidRDefault="004B2939" w:rsidP="00A47C7F">
            <w:pPr>
              <w:contextualSpacing/>
              <w:jc w:val="center"/>
            </w:pPr>
            <w:r>
              <w:t>-</w:t>
            </w:r>
          </w:p>
        </w:tc>
        <w:tc>
          <w:tcPr>
            <w:tcW w:w="1276" w:type="dxa"/>
          </w:tcPr>
          <w:p w14:paraId="4989B310" w14:textId="77777777" w:rsidR="004B2939" w:rsidRPr="00D434FA" w:rsidRDefault="004B2939" w:rsidP="00A47C7F">
            <w:pPr>
              <w:contextualSpacing/>
              <w:jc w:val="center"/>
            </w:pPr>
            <w:r>
              <w:t>-</w:t>
            </w:r>
          </w:p>
        </w:tc>
        <w:tc>
          <w:tcPr>
            <w:tcW w:w="992" w:type="dxa"/>
          </w:tcPr>
          <w:p w14:paraId="42A7363E" w14:textId="77777777" w:rsidR="004B2939" w:rsidRPr="00D434FA" w:rsidRDefault="004B2939" w:rsidP="00A47C7F">
            <w:pPr>
              <w:contextualSpacing/>
              <w:jc w:val="center"/>
            </w:pPr>
            <w:r>
              <w:t>-</w:t>
            </w:r>
          </w:p>
        </w:tc>
        <w:tc>
          <w:tcPr>
            <w:tcW w:w="871" w:type="dxa"/>
          </w:tcPr>
          <w:p w14:paraId="23D8C2AA" w14:textId="77777777" w:rsidR="004B2939" w:rsidRPr="00D434FA" w:rsidRDefault="004B2939" w:rsidP="00A47C7F">
            <w:pPr>
              <w:contextualSpacing/>
              <w:jc w:val="center"/>
            </w:pPr>
            <w:r>
              <w:t>-</w:t>
            </w:r>
          </w:p>
        </w:tc>
        <w:tc>
          <w:tcPr>
            <w:tcW w:w="2106" w:type="dxa"/>
          </w:tcPr>
          <w:p w14:paraId="4DB0BAF0" w14:textId="77777777" w:rsidR="004B2939" w:rsidRPr="00D434FA" w:rsidRDefault="004B2939" w:rsidP="00A47C7F">
            <w:pPr>
              <w:contextualSpacing/>
              <w:jc w:val="center"/>
            </w:pPr>
            <w:r>
              <w:t>20</w:t>
            </w:r>
          </w:p>
        </w:tc>
      </w:tr>
      <w:tr w:rsidR="004B2939" w:rsidRPr="00D434FA" w14:paraId="15933CCE" w14:textId="77777777" w:rsidTr="00A47C7F">
        <w:trPr>
          <w:jc w:val="center"/>
        </w:trPr>
        <w:tc>
          <w:tcPr>
            <w:tcW w:w="8526" w:type="dxa"/>
            <w:gridSpan w:val="7"/>
          </w:tcPr>
          <w:p w14:paraId="7D19F039" w14:textId="77777777" w:rsidR="004B2939" w:rsidRPr="00D434FA" w:rsidRDefault="004B2939" w:rsidP="00A47C7F">
            <w:pPr>
              <w:contextualSpacing/>
            </w:pPr>
          </w:p>
        </w:tc>
        <w:tc>
          <w:tcPr>
            <w:tcW w:w="2106" w:type="dxa"/>
          </w:tcPr>
          <w:p w14:paraId="6721C519" w14:textId="77777777" w:rsidR="004B2939" w:rsidRPr="00D434FA" w:rsidRDefault="004B2939" w:rsidP="00A47C7F">
            <w:pPr>
              <w:contextualSpacing/>
              <w:jc w:val="center"/>
              <w:rPr>
                <w:b/>
              </w:rPr>
            </w:pPr>
            <w:r w:rsidRPr="00D434FA">
              <w:rPr>
                <w:b/>
              </w:rPr>
              <w:t>180</w:t>
            </w:r>
          </w:p>
        </w:tc>
      </w:tr>
    </w:tbl>
    <w:p w14:paraId="4C9073D1" w14:textId="3D7ACE63" w:rsidR="00A47C7F" w:rsidRDefault="00A47C7F" w:rsidP="00A47C7F">
      <w:pPr>
        <w:contextualSpacing/>
      </w:pPr>
    </w:p>
    <w:p w14:paraId="2B4C7D90" w14:textId="77777777" w:rsidR="00A47C7F" w:rsidRDefault="00A47C7F">
      <w:pPr>
        <w:spacing w:after="200" w:line="276" w:lineRule="auto"/>
      </w:pPr>
      <w:r>
        <w:br w:type="page"/>
      </w:r>
    </w:p>
    <w:p w14:paraId="6506E26B" w14:textId="77777777" w:rsidR="004B2939" w:rsidRPr="005132E1" w:rsidRDefault="004B2939" w:rsidP="00A47C7F">
      <w:pPr>
        <w:jc w:val="center"/>
      </w:pPr>
      <w:r w:rsidRPr="005132E1">
        <w:rPr>
          <w:noProof/>
        </w:rPr>
        <w:lastRenderedPageBreak/>
        <w:drawing>
          <wp:inline distT="0" distB="0" distL="0" distR="0" wp14:anchorId="3EA5CC13" wp14:editId="7992DBA0">
            <wp:extent cx="5731510" cy="1570990"/>
            <wp:effectExtent l="0" t="0" r="2540" b="0"/>
            <wp:docPr id="1864946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4291B5B" w14:textId="77777777" w:rsidR="004B2939" w:rsidRPr="005132E1" w:rsidRDefault="004B2939" w:rsidP="00A47C7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B2939" w:rsidRPr="005132E1" w14:paraId="05FB561B" w14:textId="77777777" w:rsidTr="00A47C7F">
        <w:trPr>
          <w:trHeight w:val="397"/>
          <w:jc w:val="center"/>
        </w:trPr>
        <w:tc>
          <w:tcPr>
            <w:tcW w:w="1702" w:type="dxa"/>
            <w:vAlign w:val="center"/>
          </w:tcPr>
          <w:p w14:paraId="480B4EE5" w14:textId="77777777" w:rsidR="004B2939" w:rsidRPr="005132E1" w:rsidRDefault="004B2939" w:rsidP="00A47C7F">
            <w:pPr>
              <w:pStyle w:val="Title"/>
              <w:jc w:val="left"/>
              <w:rPr>
                <w:b/>
                <w:szCs w:val="24"/>
              </w:rPr>
            </w:pPr>
            <w:r w:rsidRPr="005132E1">
              <w:rPr>
                <w:b/>
                <w:szCs w:val="24"/>
              </w:rPr>
              <w:t xml:space="preserve">Course Code      </w:t>
            </w:r>
          </w:p>
        </w:tc>
        <w:tc>
          <w:tcPr>
            <w:tcW w:w="6373" w:type="dxa"/>
            <w:vAlign w:val="center"/>
          </w:tcPr>
          <w:p w14:paraId="74DE830D" w14:textId="77777777" w:rsidR="004B2939" w:rsidRPr="005132E1" w:rsidRDefault="004B2939" w:rsidP="00A47C7F">
            <w:pPr>
              <w:pStyle w:val="Title"/>
              <w:jc w:val="left"/>
              <w:rPr>
                <w:b/>
                <w:szCs w:val="24"/>
              </w:rPr>
            </w:pPr>
            <w:r w:rsidRPr="005132E1">
              <w:rPr>
                <w:b/>
                <w:szCs w:val="24"/>
              </w:rPr>
              <w:t>20BT3010</w:t>
            </w:r>
          </w:p>
        </w:tc>
        <w:tc>
          <w:tcPr>
            <w:tcW w:w="1706" w:type="dxa"/>
            <w:vAlign w:val="center"/>
          </w:tcPr>
          <w:p w14:paraId="17567E17" w14:textId="77777777" w:rsidR="004B2939" w:rsidRPr="005132E1" w:rsidRDefault="004B2939" w:rsidP="00A47C7F">
            <w:pPr>
              <w:pStyle w:val="Title"/>
              <w:ind w:left="-468" w:firstLine="468"/>
              <w:jc w:val="left"/>
              <w:rPr>
                <w:szCs w:val="24"/>
              </w:rPr>
            </w:pPr>
            <w:r w:rsidRPr="005132E1">
              <w:rPr>
                <w:b/>
                <w:bCs/>
                <w:szCs w:val="24"/>
              </w:rPr>
              <w:t xml:space="preserve">Duration       </w:t>
            </w:r>
          </w:p>
        </w:tc>
        <w:tc>
          <w:tcPr>
            <w:tcW w:w="704" w:type="dxa"/>
            <w:vAlign w:val="center"/>
          </w:tcPr>
          <w:p w14:paraId="6C2FEF47" w14:textId="77777777" w:rsidR="004B2939" w:rsidRPr="005132E1" w:rsidRDefault="004B2939" w:rsidP="00A47C7F">
            <w:pPr>
              <w:pStyle w:val="Title"/>
              <w:jc w:val="left"/>
              <w:rPr>
                <w:b/>
                <w:szCs w:val="24"/>
              </w:rPr>
            </w:pPr>
            <w:r w:rsidRPr="005132E1">
              <w:rPr>
                <w:b/>
                <w:szCs w:val="24"/>
              </w:rPr>
              <w:t>3hrs</w:t>
            </w:r>
          </w:p>
        </w:tc>
      </w:tr>
      <w:tr w:rsidR="004B2939" w:rsidRPr="005132E1" w14:paraId="0B81A728" w14:textId="77777777" w:rsidTr="00A47C7F">
        <w:trPr>
          <w:trHeight w:val="397"/>
          <w:jc w:val="center"/>
        </w:trPr>
        <w:tc>
          <w:tcPr>
            <w:tcW w:w="1702" w:type="dxa"/>
            <w:vAlign w:val="center"/>
          </w:tcPr>
          <w:p w14:paraId="1622FF16" w14:textId="77777777" w:rsidR="004B2939" w:rsidRPr="005132E1" w:rsidRDefault="004B2939" w:rsidP="00A47C7F">
            <w:pPr>
              <w:pStyle w:val="Title"/>
              <w:ind w:right="-160"/>
              <w:jc w:val="left"/>
              <w:rPr>
                <w:b/>
                <w:szCs w:val="24"/>
              </w:rPr>
            </w:pPr>
            <w:r w:rsidRPr="005132E1">
              <w:rPr>
                <w:b/>
                <w:szCs w:val="24"/>
              </w:rPr>
              <w:t xml:space="preserve">Course Name     </w:t>
            </w:r>
          </w:p>
        </w:tc>
        <w:tc>
          <w:tcPr>
            <w:tcW w:w="6373" w:type="dxa"/>
            <w:vAlign w:val="center"/>
          </w:tcPr>
          <w:p w14:paraId="57A0A816" w14:textId="77777777" w:rsidR="004B2939" w:rsidRPr="005132E1" w:rsidRDefault="004B2939" w:rsidP="00A47C7F">
            <w:pPr>
              <w:pStyle w:val="Title"/>
              <w:jc w:val="left"/>
              <w:rPr>
                <w:b/>
                <w:szCs w:val="24"/>
              </w:rPr>
            </w:pPr>
            <w:r w:rsidRPr="005132E1">
              <w:rPr>
                <w:b/>
                <w:bCs/>
                <w:szCs w:val="24"/>
              </w:rPr>
              <w:t>AGRICULTURE AND FOOD BIOTECHNOLOGY</w:t>
            </w:r>
          </w:p>
        </w:tc>
        <w:tc>
          <w:tcPr>
            <w:tcW w:w="1706" w:type="dxa"/>
            <w:vAlign w:val="center"/>
          </w:tcPr>
          <w:p w14:paraId="495D3D91" w14:textId="77777777" w:rsidR="004B2939" w:rsidRPr="005132E1" w:rsidRDefault="004B2939" w:rsidP="00A47C7F">
            <w:pPr>
              <w:pStyle w:val="Title"/>
              <w:jc w:val="left"/>
              <w:rPr>
                <w:b/>
                <w:bCs/>
                <w:szCs w:val="24"/>
              </w:rPr>
            </w:pPr>
            <w:r w:rsidRPr="005132E1">
              <w:rPr>
                <w:b/>
                <w:bCs/>
                <w:szCs w:val="24"/>
              </w:rPr>
              <w:t xml:space="preserve">Max. Marks </w:t>
            </w:r>
          </w:p>
        </w:tc>
        <w:tc>
          <w:tcPr>
            <w:tcW w:w="704" w:type="dxa"/>
            <w:vAlign w:val="center"/>
          </w:tcPr>
          <w:p w14:paraId="190FBAE5" w14:textId="77777777" w:rsidR="004B2939" w:rsidRPr="005132E1" w:rsidRDefault="004B2939" w:rsidP="00A47C7F">
            <w:pPr>
              <w:pStyle w:val="Title"/>
              <w:jc w:val="left"/>
              <w:rPr>
                <w:b/>
                <w:szCs w:val="24"/>
              </w:rPr>
            </w:pPr>
            <w:r w:rsidRPr="005132E1">
              <w:rPr>
                <w:b/>
                <w:szCs w:val="24"/>
              </w:rPr>
              <w:t>100</w:t>
            </w:r>
          </w:p>
        </w:tc>
      </w:tr>
    </w:tbl>
    <w:p w14:paraId="07F65358" w14:textId="77777777" w:rsidR="004B2939" w:rsidRPr="005132E1" w:rsidRDefault="004B2939" w:rsidP="00A47C7F">
      <w:pPr>
        <w:contextualSpacing/>
      </w:pPr>
    </w:p>
    <w:tbl>
      <w:tblPr>
        <w:tblStyle w:val="TableGrid"/>
        <w:tblW w:w="5234" w:type="pct"/>
        <w:tblInd w:w="-306" w:type="dxa"/>
        <w:tblLook w:val="04A0" w:firstRow="1" w:lastRow="0" w:firstColumn="1" w:lastColumn="0" w:noHBand="0" w:noVBand="1"/>
      </w:tblPr>
      <w:tblGrid>
        <w:gridCol w:w="570"/>
        <w:gridCol w:w="396"/>
        <w:gridCol w:w="7525"/>
        <w:gridCol w:w="670"/>
        <w:gridCol w:w="537"/>
        <w:gridCol w:w="1188"/>
      </w:tblGrid>
      <w:tr w:rsidR="004B2939" w:rsidRPr="005132E1" w14:paraId="0308E985" w14:textId="77777777" w:rsidTr="00A47C7F">
        <w:trPr>
          <w:trHeight w:val="549"/>
        </w:trPr>
        <w:tc>
          <w:tcPr>
            <w:tcW w:w="264" w:type="pct"/>
            <w:vAlign w:val="center"/>
          </w:tcPr>
          <w:p w14:paraId="0FE81816" w14:textId="77777777" w:rsidR="004B2939" w:rsidRPr="005132E1" w:rsidRDefault="004B2939" w:rsidP="00A47C7F">
            <w:pPr>
              <w:contextualSpacing/>
              <w:jc w:val="center"/>
              <w:rPr>
                <w:b/>
              </w:rPr>
            </w:pPr>
            <w:r w:rsidRPr="005132E1">
              <w:rPr>
                <w:b/>
              </w:rPr>
              <w:t>Q. No.</w:t>
            </w:r>
          </w:p>
        </w:tc>
        <w:tc>
          <w:tcPr>
            <w:tcW w:w="3645" w:type="pct"/>
            <w:gridSpan w:val="2"/>
            <w:vAlign w:val="center"/>
          </w:tcPr>
          <w:p w14:paraId="55F0B18C" w14:textId="77777777" w:rsidR="004B2939" w:rsidRPr="005132E1" w:rsidRDefault="004B2939" w:rsidP="00A47C7F">
            <w:pPr>
              <w:contextualSpacing/>
              <w:jc w:val="center"/>
              <w:rPr>
                <w:b/>
              </w:rPr>
            </w:pPr>
            <w:r w:rsidRPr="005132E1">
              <w:rPr>
                <w:b/>
              </w:rPr>
              <w:t>Questions</w:t>
            </w:r>
          </w:p>
        </w:tc>
        <w:tc>
          <w:tcPr>
            <w:tcW w:w="290" w:type="pct"/>
            <w:vAlign w:val="center"/>
          </w:tcPr>
          <w:p w14:paraId="0DD8327C" w14:textId="77777777" w:rsidR="004B2939" w:rsidRPr="005132E1" w:rsidRDefault="004B2939" w:rsidP="00A47C7F">
            <w:pPr>
              <w:contextualSpacing/>
              <w:jc w:val="center"/>
              <w:rPr>
                <w:b/>
              </w:rPr>
            </w:pPr>
            <w:r w:rsidRPr="005132E1">
              <w:rPr>
                <w:b/>
              </w:rPr>
              <w:t>CO</w:t>
            </w:r>
          </w:p>
        </w:tc>
        <w:tc>
          <w:tcPr>
            <w:tcW w:w="248" w:type="pct"/>
            <w:vAlign w:val="center"/>
          </w:tcPr>
          <w:p w14:paraId="3A1584BB" w14:textId="77777777" w:rsidR="004B2939" w:rsidRPr="005132E1" w:rsidRDefault="004B2939" w:rsidP="00A47C7F">
            <w:pPr>
              <w:contextualSpacing/>
              <w:jc w:val="center"/>
              <w:rPr>
                <w:b/>
              </w:rPr>
            </w:pPr>
            <w:r w:rsidRPr="005132E1">
              <w:rPr>
                <w:b/>
              </w:rPr>
              <w:t>BL</w:t>
            </w:r>
          </w:p>
        </w:tc>
        <w:tc>
          <w:tcPr>
            <w:tcW w:w="553" w:type="pct"/>
            <w:vAlign w:val="center"/>
          </w:tcPr>
          <w:p w14:paraId="6691D0EC" w14:textId="77777777" w:rsidR="004B2939" w:rsidRPr="005132E1" w:rsidRDefault="004B2939" w:rsidP="00A47C7F">
            <w:pPr>
              <w:contextualSpacing/>
              <w:jc w:val="center"/>
              <w:rPr>
                <w:b/>
              </w:rPr>
            </w:pPr>
            <w:r w:rsidRPr="005132E1">
              <w:rPr>
                <w:b/>
              </w:rPr>
              <w:t>Marks</w:t>
            </w:r>
          </w:p>
        </w:tc>
      </w:tr>
      <w:tr w:rsidR="004B2939" w:rsidRPr="005132E1" w14:paraId="7976FC51" w14:textId="77777777" w:rsidTr="00A47C7F">
        <w:trPr>
          <w:trHeight w:val="549"/>
        </w:trPr>
        <w:tc>
          <w:tcPr>
            <w:tcW w:w="5000" w:type="pct"/>
            <w:gridSpan w:val="6"/>
          </w:tcPr>
          <w:p w14:paraId="07F3497E" w14:textId="77777777" w:rsidR="004B2939" w:rsidRPr="005132E1" w:rsidRDefault="004B2939" w:rsidP="00A47C7F">
            <w:pPr>
              <w:contextualSpacing/>
              <w:jc w:val="center"/>
              <w:rPr>
                <w:b/>
                <w:u w:val="single"/>
              </w:rPr>
            </w:pPr>
            <w:r w:rsidRPr="005132E1">
              <w:rPr>
                <w:b/>
                <w:u w:val="single"/>
              </w:rPr>
              <w:t>PART – A (4 X 20 = 80 MARKS)</w:t>
            </w:r>
          </w:p>
          <w:p w14:paraId="1B5726C4" w14:textId="77777777" w:rsidR="004B2939" w:rsidRPr="005132E1" w:rsidRDefault="004B2939" w:rsidP="00A47C7F">
            <w:pPr>
              <w:contextualSpacing/>
              <w:jc w:val="center"/>
              <w:rPr>
                <w:b/>
              </w:rPr>
            </w:pPr>
            <w:r w:rsidRPr="005132E1">
              <w:rPr>
                <w:b/>
              </w:rPr>
              <w:t>(Answer all the Questions)</w:t>
            </w:r>
          </w:p>
        </w:tc>
      </w:tr>
      <w:tr w:rsidR="004B2939" w:rsidRPr="005132E1" w14:paraId="4F18BC0D" w14:textId="77777777" w:rsidTr="00A47C7F">
        <w:trPr>
          <w:trHeight w:val="394"/>
        </w:trPr>
        <w:tc>
          <w:tcPr>
            <w:tcW w:w="264" w:type="pct"/>
            <w:vAlign w:val="center"/>
          </w:tcPr>
          <w:p w14:paraId="64BA992F" w14:textId="77777777" w:rsidR="004B2939" w:rsidRPr="005132E1" w:rsidRDefault="004B2939" w:rsidP="00A47C7F">
            <w:pPr>
              <w:contextualSpacing/>
              <w:jc w:val="center"/>
            </w:pPr>
            <w:r w:rsidRPr="005132E1">
              <w:t>1.</w:t>
            </w:r>
          </w:p>
        </w:tc>
        <w:tc>
          <w:tcPr>
            <w:tcW w:w="182" w:type="pct"/>
            <w:vAlign w:val="center"/>
          </w:tcPr>
          <w:p w14:paraId="65939BEE" w14:textId="77777777" w:rsidR="004B2939" w:rsidRPr="005132E1" w:rsidRDefault="004B2939" w:rsidP="00A47C7F">
            <w:pPr>
              <w:contextualSpacing/>
            </w:pPr>
            <w:r w:rsidRPr="005132E1">
              <w:t>a.</w:t>
            </w:r>
          </w:p>
        </w:tc>
        <w:tc>
          <w:tcPr>
            <w:tcW w:w="3463" w:type="pct"/>
            <w:vAlign w:val="bottom"/>
          </w:tcPr>
          <w:p w14:paraId="6AD1DCF7" w14:textId="77777777" w:rsidR="004B2939" w:rsidRPr="005132E1" w:rsidRDefault="004B2939" w:rsidP="00A47C7F">
            <w:pPr>
              <w:contextualSpacing/>
              <w:jc w:val="both"/>
            </w:pPr>
            <w:r w:rsidRPr="005132E1">
              <w:t xml:space="preserve">Illustrate the salient features of the biotechnology incubation park and its status in the current scenario in the development of Bio entrepreneurs. </w:t>
            </w:r>
          </w:p>
        </w:tc>
        <w:tc>
          <w:tcPr>
            <w:tcW w:w="290" w:type="pct"/>
            <w:vAlign w:val="center"/>
          </w:tcPr>
          <w:p w14:paraId="1016D1F7" w14:textId="77777777" w:rsidR="004B2939" w:rsidRPr="005132E1" w:rsidRDefault="004B2939" w:rsidP="00A47C7F">
            <w:pPr>
              <w:contextualSpacing/>
            </w:pPr>
            <w:r w:rsidRPr="005132E1">
              <w:t>CO3</w:t>
            </w:r>
          </w:p>
        </w:tc>
        <w:tc>
          <w:tcPr>
            <w:tcW w:w="248" w:type="pct"/>
            <w:vAlign w:val="center"/>
          </w:tcPr>
          <w:p w14:paraId="5681A94D" w14:textId="77777777" w:rsidR="004B2939" w:rsidRPr="005132E1" w:rsidRDefault="004B2939" w:rsidP="00A47C7F">
            <w:pPr>
              <w:contextualSpacing/>
            </w:pPr>
            <w:r w:rsidRPr="005132E1">
              <w:t>A</w:t>
            </w:r>
          </w:p>
        </w:tc>
        <w:tc>
          <w:tcPr>
            <w:tcW w:w="553" w:type="pct"/>
            <w:vAlign w:val="center"/>
          </w:tcPr>
          <w:p w14:paraId="4748CE22" w14:textId="77777777" w:rsidR="004B2939" w:rsidRPr="005132E1" w:rsidRDefault="004B2939" w:rsidP="00A47C7F">
            <w:pPr>
              <w:contextualSpacing/>
              <w:jc w:val="center"/>
            </w:pPr>
            <w:r w:rsidRPr="005132E1">
              <w:t>10</w:t>
            </w:r>
          </w:p>
        </w:tc>
      </w:tr>
      <w:tr w:rsidR="004B2939" w:rsidRPr="005132E1" w14:paraId="62D87948" w14:textId="77777777" w:rsidTr="00A47C7F">
        <w:trPr>
          <w:trHeight w:val="394"/>
        </w:trPr>
        <w:tc>
          <w:tcPr>
            <w:tcW w:w="264" w:type="pct"/>
            <w:vAlign w:val="center"/>
          </w:tcPr>
          <w:p w14:paraId="02F3266D" w14:textId="77777777" w:rsidR="004B2939" w:rsidRPr="005132E1" w:rsidRDefault="004B2939" w:rsidP="00A47C7F">
            <w:pPr>
              <w:contextualSpacing/>
              <w:jc w:val="center"/>
            </w:pPr>
          </w:p>
        </w:tc>
        <w:tc>
          <w:tcPr>
            <w:tcW w:w="182" w:type="pct"/>
            <w:vAlign w:val="center"/>
          </w:tcPr>
          <w:p w14:paraId="4515E60F" w14:textId="77777777" w:rsidR="004B2939" w:rsidRPr="005132E1" w:rsidRDefault="004B2939" w:rsidP="00A47C7F">
            <w:pPr>
              <w:contextualSpacing/>
            </w:pPr>
            <w:r w:rsidRPr="005132E1">
              <w:t>b.</w:t>
            </w:r>
          </w:p>
        </w:tc>
        <w:tc>
          <w:tcPr>
            <w:tcW w:w="3463" w:type="pct"/>
            <w:vAlign w:val="bottom"/>
          </w:tcPr>
          <w:p w14:paraId="7427ABB5" w14:textId="77777777" w:rsidR="004B2939" w:rsidRPr="005132E1" w:rsidRDefault="004B2939" w:rsidP="00A47C7F">
            <w:pPr>
              <w:contextualSpacing/>
              <w:jc w:val="both"/>
              <w:rPr>
                <w:bCs/>
              </w:rPr>
            </w:pPr>
            <w:r w:rsidRPr="005132E1">
              <w:rPr>
                <w:bCs/>
              </w:rPr>
              <w:t xml:space="preserve">Evaluate the process of integrated pest and nutrient management in sustaining ecosystem functions in agriculture.   </w:t>
            </w:r>
          </w:p>
        </w:tc>
        <w:tc>
          <w:tcPr>
            <w:tcW w:w="290" w:type="pct"/>
            <w:vAlign w:val="center"/>
          </w:tcPr>
          <w:p w14:paraId="30F342EE" w14:textId="77777777" w:rsidR="004B2939" w:rsidRPr="005132E1" w:rsidRDefault="004B2939" w:rsidP="00A47C7F">
            <w:pPr>
              <w:contextualSpacing/>
            </w:pPr>
            <w:r w:rsidRPr="005132E1">
              <w:t>CO1</w:t>
            </w:r>
          </w:p>
        </w:tc>
        <w:tc>
          <w:tcPr>
            <w:tcW w:w="248" w:type="pct"/>
            <w:vAlign w:val="center"/>
          </w:tcPr>
          <w:p w14:paraId="7F5B67D1" w14:textId="77777777" w:rsidR="004B2939" w:rsidRPr="005132E1" w:rsidRDefault="004B2939" w:rsidP="00A47C7F">
            <w:pPr>
              <w:contextualSpacing/>
            </w:pPr>
            <w:r w:rsidRPr="005132E1">
              <w:t>E</w:t>
            </w:r>
          </w:p>
        </w:tc>
        <w:tc>
          <w:tcPr>
            <w:tcW w:w="553" w:type="pct"/>
            <w:vAlign w:val="center"/>
          </w:tcPr>
          <w:p w14:paraId="70AAC871" w14:textId="77777777" w:rsidR="004B2939" w:rsidRPr="005132E1" w:rsidRDefault="004B2939" w:rsidP="00A47C7F">
            <w:pPr>
              <w:contextualSpacing/>
              <w:jc w:val="center"/>
            </w:pPr>
            <w:r w:rsidRPr="005132E1">
              <w:t>10</w:t>
            </w:r>
          </w:p>
        </w:tc>
      </w:tr>
      <w:tr w:rsidR="004B2939" w:rsidRPr="005132E1" w14:paraId="087833A8" w14:textId="77777777" w:rsidTr="00A47C7F">
        <w:trPr>
          <w:trHeight w:val="237"/>
        </w:trPr>
        <w:tc>
          <w:tcPr>
            <w:tcW w:w="264" w:type="pct"/>
            <w:vAlign w:val="center"/>
          </w:tcPr>
          <w:p w14:paraId="25B19E18" w14:textId="77777777" w:rsidR="004B2939" w:rsidRPr="005132E1" w:rsidRDefault="004B2939" w:rsidP="00A47C7F">
            <w:pPr>
              <w:contextualSpacing/>
              <w:jc w:val="center"/>
            </w:pPr>
          </w:p>
        </w:tc>
        <w:tc>
          <w:tcPr>
            <w:tcW w:w="182" w:type="pct"/>
            <w:vAlign w:val="center"/>
          </w:tcPr>
          <w:p w14:paraId="2A0AB784" w14:textId="77777777" w:rsidR="004B2939" w:rsidRPr="005132E1" w:rsidRDefault="004B2939" w:rsidP="00A47C7F">
            <w:pPr>
              <w:contextualSpacing/>
            </w:pPr>
          </w:p>
        </w:tc>
        <w:tc>
          <w:tcPr>
            <w:tcW w:w="3463" w:type="pct"/>
            <w:vAlign w:val="bottom"/>
          </w:tcPr>
          <w:p w14:paraId="782F10A7" w14:textId="77777777" w:rsidR="004B2939" w:rsidRPr="005132E1" w:rsidRDefault="004B2939" w:rsidP="00A47C7F">
            <w:pPr>
              <w:contextualSpacing/>
              <w:jc w:val="center"/>
              <w:rPr>
                <w:b/>
                <w:bCs/>
              </w:rPr>
            </w:pPr>
            <w:r w:rsidRPr="005132E1">
              <w:rPr>
                <w:b/>
                <w:bCs/>
              </w:rPr>
              <w:t>(OR)</w:t>
            </w:r>
          </w:p>
        </w:tc>
        <w:tc>
          <w:tcPr>
            <w:tcW w:w="290" w:type="pct"/>
            <w:vAlign w:val="center"/>
          </w:tcPr>
          <w:p w14:paraId="409EBE5E" w14:textId="77777777" w:rsidR="004B2939" w:rsidRPr="005132E1" w:rsidRDefault="004B2939" w:rsidP="00A47C7F">
            <w:pPr>
              <w:contextualSpacing/>
            </w:pPr>
          </w:p>
        </w:tc>
        <w:tc>
          <w:tcPr>
            <w:tcW w:w="248" w:type="pct"/>
            <w:vAlign w:val="center"/>
          </w:tcPr>
          <w:p w14:paraId="24FA04FA" w14:textId="77777777" w:rsidR="004B2939" w:rsidRPr="005132E1" w:rsidRDefault="004B2939" w:rsidP="00A47C7F">
            <w:pPr>
              <w:contextualSpacing/>
            </w:pPr>
          </w:p>
        </w:tc>
        <w:tc>
          <w:tcPr>
            <w:tcW w:w="553" w:type="pct"/>
            <w:vAlign w:val="center"/>
          </w:tcPr>
          <w:p w14:paraId="269DA2B8" w14:textId="77777777" w:rsidR="004B2939" w:rsidRPr="005132E1" w:rsidRDefault="004B2939" w:rsidP="00A47C7F">
            <w:pPr>
              <w:contextualSpacing/>
              <w:jc w:val="center"/>
            </w:pPr>
          </w:p>
        </w:tc>
      </w:tr>
      <w:tr w:rsidR="004B2939" w:rsidRPr="005132E1" w14:paraId="0E90684C" w14:textId="77777777" w:rsidTr="00A47C7F">
        <w:trPr>
          <w:trHeight w:val="394"/>
        </w:trPr>
        <w:tc>
          <w:tcPr>
            <w:tcW w:w="264" w:type="pct"/>
            <w:vAlign w:val="center"/>
          </w:tcPr>
          <w:p w14:paraId="06625A19" w14:textId="77777777" w:rsidR="004B2939" w:rsidRPr="005132E1" w:rsidRDefault="004B2939" w:rsidP="00A47C7F">
            <w:pPr>
              <w:contextualSpacing/>
              <w:jc w:val="center"/>
            </w:pPr>
            <w:r w:rsidRPr="005132E1">
              <w:t>2.</w:t>
            </w:r>
          </w:p>
        </w:tc>
        <w:tc>
          <w:tcPr>
            <w:tcW w:w="182" w:type="pct"/>
            <w:vAlign w:val="center"/>
          </w:tcPr>
          <w:p w14:paraId="06272F0D" w14:textId="77777777" w:rsidR="004B2939" w:rsidRPr="005132E1" w:rsidRDefault="004B2939" w:rsidP="00A47C7F">
            <w:pPr>
              <w:contextualSpacing/>
            </w:pPr>
            <w:r w:rsidRPr="005132E1">
              <w:t>a.</w:t>
            </w:r>
          </w:p>
        </w:tc>
        <w:tc>
          <w:tcPr>
            <w:tcW w:w="3463" w:type="pct"/>
            <w:vAlign w:val="bottom"/>
          </w:tcPr>
          <w:p w14:paraId="2844C184" w14:textId="77777777" w:rsidR="004B2939" w:rsidRPr="005132E1" w:rsidRDefault="004B2939" w:rsidP="00A47C7F">
            <w:pPr>
              <w:contextualSpacing/>
              <w:jc w:val="both"/>
            </w:pPr>
            <w:r w:rsidRPr="005132E1">
              <w:t xml:space="preserve">“Plant growth promoting rhizobacteria play an important role in plant growth” Illustrate the statement with necessary examples. </w:t>
            </w:r>
          </w:p>
        </w:tc>
        <w:tc>
          <w:tcPr>
            <w:tcW w:w="290" w:type="pct"/>
            <w:vAlign w:val="center"/>
          </w:tcPr>
          <w:p w14:paraId="70C0BCD7" w14:textId="77777777" w:rsidR="004B2939" w:rsidRPr="005132E1" w:rsidRDefault="004B2939" w:rsidP="00A47C7F">
            <w:pPr>
              <w:contextualSpacing/>
            </w:pPr>
            <w:r w:rsidRPr="005132E1">
              <w:t>CO2</w:t>
            </w:r>
          </w:p>
        </w:tc>
        <w:tc>
          <w:tcPr>
            <w:tcW w:w="248" w:type="pct"/>
            <w:vAlign w:val="center"/>
          </w:tcPr>
          <w:p w14:paraId="2D1986C8" w14:textId="77777777" w:rsidR="004B2939" w:rsidRPr="005132E1" w:rsidRDefault="004B2939" w:rsidP="00A47C7F">
            <w:pPr>
              <w:contextualSpacing/>
            </w:pPr>
            <w:r w:rsidRPr="005132E1">
              <w:t>An</w:t>
            </w:r>
          </w:p>
        </w:tc>
        <w:tc>
          <w:tcPr>
            <w:tcW w:w="553" w:type="pct"/>
            <w:vAlign w:val="center"/>
          </w:tcPr>
          <w:p w14:paraId="4754781A" w14:textId="77777777" w:rsidR="004B2939" w:rsidRPr="005132E1" w:rsidRDefault="004B2939" w:rsidP="00A47C7F">
            <w:pPr>
              <w:contextualSpacing/>
              <w:jc w:val="center"/>
            </w:pPr>
            <w:r w:rsidRPr="005132E1">
              <w:t>10</w:t>
            </w:r>
          </w:p>
        </w:tc>
      </w:tr>
      <w:tr w:rsidR="004B2939" w:rsidRPr="005132E1" w14:paraId="7B1D32EF" w14:textId="77777777" w:rsidTr="00A47C7F">
        <w:trPr>
          <w:trHeight w:val="394"/>
        </w:trPr>
        <w:tc>
          <w:tcPr>
            <w:tcW w:w="264" w:type="pct"/>
            <w:vAlign w:val="center"/>
          </w:tcPr>
          <w:p w14:paraId="54FDDFD5" w14:textId="77777777" w:rsidR="004B2939" w:rsidRPr="005132E1" w:rsidRDefault="004B2939" w:rsidP="00A47C7F">
            <w:pPr>
              <w:contextualSpacing/>
              <w:jc w:val="center"/>
            </w:pPr>
          </w:p>
        </w:tc>
        <w:tc>
          <w:tcPr>
            <w:tcW w:w="182" w:type="pct"/>
            <w:vAlign w:val="center"/>
          </w:tcPr>
          <w:p w14:paraId="2A80DF5F" w14:textId="77777777" w:rsidR="004B2939" w:rsidRPr="005132E1" w:rsidRDefault="004B2939" w:rsidP="00A47C7F">
            <w:pPr>
              <w:contextualSpacing/>
            </w:pPr>
            <w:r w:rsidRPr="005132E1">
              <w:t>b.</w:t>
            </w:r>
          </w:p>
        </w:tc>
        <w:tc>
          <w:tcPr>
            <w:tcW w:w="3463" w:type="pct"/>
            <w:vAlign w:val="bottom"/>
          </w:tcPr>
          <w:p w14:paraId="2D06160E" w14:textId="77777777" w:rsidR="004B2939" w:rsidRPr="005132E1" w:rsidRDefault="004B2939" w:rsidP="00A47C7F">
            <w:pPr>
              <w:contextualSpacing/>
              <w:jc w:val="both"/>
            </w:pPr>
            <w:r w:rsidRPr="005132E1">
              <w:t>Evaluate the factors involved in induced systemic resistance of plants and its significance in modern agriculture.</w:t>
            </w:r>
          </w:p>
        </w:tc>
        <w:tc>
          <w:tcPr>
            <w:tcW w:w="290" w:type="pct"/>
            <w:vAlign w:val="center"/>
          </w:tcPr>
          <w:p w14:paraId="5D88E90E" w14:textId="77777777" w:rsidR="004B2939" w:rsidRPr="005132E1" w:rsidRDefault="004B2939" w:rsidP="00A47C7F">
            <w:pPr>
              <w:contextualSpacing/>
            </w:pPr>
            <w:r w:rsidRPr="005132E1">
              <w:t>CO2</w:t>
            </w:r>
          </w:p>
        </w:tc>
        <w:tc>
          <w:tcPr>
            <w:tcW w:w="248" w:type="pct"/>
            <w:vAlign w:val="center"/>
          </w:tcPr>
          <w:p w14:paraId="6861B359" w14:textId="77777777" w:rsidR="004B2939" w:rsidRPr="005132E1" w:rsidRDefault="004B2939" w:rsidP="00A47C7F">
            <w:pPr>
              <w:contextualSpacing/>
            </w:pPr>
            <w:r w:rsidRPr="005132E1">
              <w:t>E</w:t>
            </w:r>
          </w:p>
        </w:tc>
        <w:tc>
          <w:tcPr>
            <w:tcW w:w="553" w:type="pct"/>
            <w:vAlign w:val="center"/>
          </w:tcPr>
          <w:p w14:paraId="072A4171" w14:textId="77777777" w:rsidR="004B2939" w:rsidRPr="005132E1" w:rsidRDefault="004B2939" w:rsidP="00A47C7F">
            <w:pPr>
              <w:contextualSpacing/>
              <w:jc w:val="center"/>
            </w:pPr>
            <w:r w:rsidRPr="005132E1">
              <w:t>10</w:t>
            </w:r>
          </w:p>
        </w:tc>
      </w:tr>
      <w:tr w:rsidR="004B2939" w:rsidRPr="005132E1" w14:paraId="2AF41737" w14:textId="77777777" w:rsidTr="00A47C7F">
        <w:trPr>
          <w:trHeight w:val="394"/>
        </w:trPr>
        <w:tc>
          <w:tcPr>
            <w:tcW w:w="264" w:type="pct"/>
            <w:vAlign w:val="center"/>
          </w:tcPr>
          <w:p w14:paraId="2A380571" w14:textId="77777777" w:rsidR="004B2939" w:rsidRPr="005132E1" w:rsidRDefault="004B2939" w:rsidP="00A47C7F">
            <w:pPr>
              <w:contextualSpacing/>
              <w:jc w:val="center"/>
            </w:pPr>
          </w:p>
        </w:tc>
        <w:tc>
          <w:tcPr>
            <w:tcW w:w="182" w:type="pct"/>
            <w:vAlign w:val="center"/>
          </w:tcPr>
          <w:p w14:paraId="42359B63" w14:textId="77777777" w:rsidR="004B2939" w:rsidRPr="005132E1" w:rsidRDefault="004B2939" w:rsidP="00A47C7F">
            <w:pPr>
              <w:contextualSpacing/>
            </w:pPr>
          </w:p>
        </w:tc>
        <w:tc>
          <w:tcPr>
            <w:tcW w:w="3463" w:type="pct"/>
            <w:vAlign w:val="bottom"/>
          </w:tcPr>
          <w:p w14:paraId="1D970EEA" w14:textId="77777777" w:rsidR="004B2939" w:rsidRPr="005132E1" w:rsidRDefault="004B2939" w:rsidP="00A47C7F">
            <w:pPr>
              <w:contextualSpacing/>
              <w:jc w:val="both"/>
            </w:pPr>
          </w:p>
        </w:tc>
        <w:tc>
          <w:tcPr>
            <w:tcW w:w="290" w:type="pct"/>
            <w:vAlign w:val="center"/>
          </w:tcPr>
          <w:p w14:paraId="4723FAB4" w14:textId="77777777" w:rsidR="004B2939" w:rsidRPr="005132E1" w:rsidRDefault="004B2939" w:rsidP="00A47C7F">
            <w:pPr>
              <w:contextualSpacing/>
            </w:pPr>
          </w:p>
        </w:tc>
        <w:tc>
          <w:tcPr>
            <w:tcW w:w="248" w:type="pct"/>
            <w:vAlign w:val="center"/>
          </w:tcPr>
          <w:p w14:paraId="4A55A11C" w14:textId="77777777" w:rsidR="004B2939" w:rsidRPr="005132E1" w:rsidRDefault="004B2939" w:rsidP="00A47C7F">
            <w:pPr>
              <w:contextualSpacing/>
            </w:pPr>
          </w:p>
        </w:tc>
        <w:tc>
          <w:tcPr>
            <w:tcW w:w="553" w:type="pct"/>
            <w:vAlign w:val="center"/>
          </w:tcPr>
          <w:p w14:paraId="52128138" w14:textId="77777777" w:rsidR="004B2939" w:rsidRPr="005132E1" w:rsidRDefault="004B2939" w:rsidP="00A47C7F">
            <w:pPr>
              <w:contextualSpacing/>
              <w:jc w:val="center"/>
            </w:pPr>
          </w:p>
        </w:tc>
      </w:tr>
      <w:tr w:rsidR="004B2939" w:rsidRPr="005132E1" w14:paraId="489DFC35" w14:textId="77777777" w:rsidTr="00A47C7F">
        <w:trPr>
          <w:trHeight w:val="394"/>
        </w:trPr>
        <w:tc>
          <w:tcPr>
            <w:tcW w:w="264" w:type="pct"/>
            <w:vAlign w:val="center"/>
          </w:tcPr>
          <w:p w14:paraId="712B5299" w14:textId="77777777" w:rsidR="004B2939" w:rsidRPr="005132E1" w:rsidRDefault="004B2939" w:rsidP="00A47C7F">
            <w:pPr>
              <w:contextualSpacing/>
              <w:jc w:val="center"/>
            </w:pPr>
            <w:r w:rsidRPr="005132E1">
              <w:t>3.</w:t>
            </w:r>
          </w:p>
        </w:tc>
        <w:tc>
          <w:tcPr>
            <w:tcW w:w="182" w:type="pct"/>
            <w:vAlign w:val="center"/>
          </w:tcPr>
          <w:p w14:paraId="260CAB93" w14:textId="77777777" w:rsidR="004B2939" w:rsidRPr="005132E1" w:rsidRDefault="004B2939" w:rsidP="00A47C7F">
            <w:pPr>
              <w:contextualSpacing/>
            </w:pPr>
            <w:r w:rsidRPr="005132E1">
              <w:t>a.</w:t>
            </w:r>
          </w:p>
        </w:tc>
        <w:tc>
          <w:tcPr>
            <w:tcW w:w="3463" w:type="pct"/>
            <w:vAlign w:val="bottom"/>
          </w:tcPr>
          <w:p w14:paraId="4F1EE0C5" w14:textId="77777777" w:rsidR="004B2939" w:rsidRPr="005132E1" w:rsidRDefault="004B2939" w:rsidP="00A47C7F">
            <w:pPr>
              <w:contextualSpacing/>
              <w:jc w:val="both"/>
            </w:pPr>
            <w:r w:rsidRPr="005132E1">
              <w:t xml:space="preserve">Explain the types of bioreactors used in industrial production of secondary metabolites used in agriculture. </w:t>
            </w:r>
          </w:p>
        </w:tc>
        <w:tc>
          <w:tcPr>
            <w:tcW w:w="290" w:type="pct"/>
            <w:vAlign w:val="center"/>
          </w:tcPr>
          <w:p w14:paraId="6EA1D282" w14:textId="77777777" w:rsidR="004B2939" w:rsidRPr="005132E1" w:rsidRDefault="004B2939" w:rsidP="00A47C7F">
            <w:pPr>
              <w:contextualSpacing/>
            </w:pPr>
            <w:r w:rsidRPr="005132E1">
              <w:t>CO3</w:t>
            </w:r>
          </w:p>
        </w:tc>
        <w:tc>
          <w:tcPr>
            <w:tcW w:w="248" w:type="pct"/>
            <w:vAlign w:val="center"/>
          </w:tcPr>
          <w:p w14:paraId="5115C979" w14:textId="77777777" w:rsidR="004B2939" w:rsidRPr="005132E1" w:rsidRDefault="004B2939" w:rsidP="00A47C7F">
            <w:pPr>
              <w:contextualSpacing/>
            </w:pPr>
            <w:r w:rsidRPr="005132E1">
              <w:t>A</w:t>
            </w:r>
          </w:p>
        </w:tc>
        <w:tc>
          <w:tcPr>
            <w:tcW w:w="553" w:type="pct"/>
            <w:vAlign w:val="center"/>
          </w:tcPr>
          <w:p w14:paraId="4BDF17B9" w14:textId="77777777" w:rsidR="004B2939" w:rsidRPr="005132E1" w:rsidRDefault="004B2939" w:rsidP="00A47C7F">
            <w:pPr>
              <w:contextualSpacing/>
              <w:jc w:val="center"/>
            </w:pPr>
            <w:r w:rsidRPr="005132E1">
              <w:t>15</w:t>
            </w:r>
          </w:p>
        </w:tc>
      </w:tr>
      <w:tr w:rsidR="004B2939" w:rsidRPr="005132E1" w14:paraId="752EC198" w14:textId="77777777" w:rsidTr="00A47C7F">
        <w:trPr>
          <w:trHeight w:val="394"/>
        </w:trPr>
        <w:tc>
          <w:tcPr>
            <w:tcW w:w="264" w:type="pct"/>
            <w:vAlign w:val="center"/>
          </w:tcPr>
          <w:p w14:paraId="6FE15B96" w14:textId="77777777" w:rsidR="004B2939" w:rsidRPr="005132E1" w:rsidRDefault="004B2939" w:rsidP="00A47C7F">
            <w:pPr>
              <w:contextualSpacing/>
              <w:jc w:val="center"/>
            </w:pPr>
          </w:p>
        </w:tc>
        <w:tc>
          <w:tcPr>
            <w:tcW w:w="182" w:type="pct"/>
            <w:vAlign w:val="center"/>
          </w:tcPr>
          <w:p w14:paraId="33837DA2" w14:textId="77777777" w:rsidR="004B2939" w:rsidRPr="005132E1" w:rsidRDefault="004B2939" w:rsidP="00A47C7F">
            <w:pPr>
              <w:contextualSpacing/>
            </w:pPr>
            <w:r w:rsidRPr="005132E1">
              <w:t>b.</w:t>
            </w:r>
          </w:p>
        </w:tc>
        <w:tc>
          <w:tcPr>
            <w:tcW w:w="3463" w:type="pct"/>
            <w:vAlign w:val="bottom"/>
          </w:tcPr>
          <w:p w14:paraId="5677784E" w14:textId="77777777" w:rsidR="004B2939" w:rsidRPr="005132E1" w:rsidRDefault="004B2939" w:rsidP="00A47C7F">
            <w:pPr>
              <w:contextualSpacing/>
              <w:jc w:val="both"/>
              <w:rPr>
                <w:bCs/>
              </w:rPr>
            </w:pPr>
            <w:r w:rsidRPr="005132E1">
              <w:rPr>
                <w:bCs/>
              </w:rPr>
              <w:t xml:space="preserve">Analyze the significance of the method of screening of microorganism for new products. </w:t>
            </w:r>
          </w:p>
        </w:tc>
        <w:tc>
          <w:tcPr>
            <w:tcW w:w="290" w:type="pct"/>
            <w:vAlign w:val="center"/>
          </w:tcPr>
          <w:p w14:paraId="404F3AFA" w14:textId="77777777" w:rsidR="004B2939" w:rsidRPr="005132E1" w:rsidRDefault="004B2939" w:rsidP="00A47C7F">
            <w:pPr>
              <w:contextualSpacing/>
            </w:pPr>
            <w:r w:rsidRPr="005132E1">
              <w:t>CO2</w:t>
            </w:r>
          </w:p>
        </w:tc>
        <w:tc>
          <w:tcPr>
            <w:tcW w:w="248" w:type="pct"/>
            <w:vAlign w:val="center"/>
          </w:tcPr>
          <w:p w14:paraId="3A965F37" w14:textId="77777777" w:rsidR="004B2939" w:rsidRPr="005132E1" w:rsidRDefault="004B2939" w:rsidP="00A47C7F">
            <w:pPr>
              <w:contextualSpacing/>
            </w:pPr>
            <w:r w:rsidRPr="005132E1">
              <w:t>An</w:t>
            </w:r>
          </w:p>
        </w:tc>
        <w:tc>
          <w:tcPr>
            <w:tcW w:w="553" w:type="pct"/>
            <w:vAlign w:val="center"/>
          </w:tcPr>
          <w:p w14:paraId="35CF8504" w14:textId="77777777" w:rsidR="004B2939" w:rsidRPr="005132E1" w:rsidRDefault="004B2939" w:rsidP="00A47C7F">
            <w:pPr>
              <w:contextualSpacing/>
              <w:jc w:val="center"/>
            </w:pPr>
            <w:r w:rsidRPr="005132E1">
              <w:t>5</w:t>
            </w:r>
          </w:p>
        </w:tc>
      </w:tr>
      <w:tr w:rsidR="004B2939" w:rsidRPr="005132E1" w14:paraId="12296D5B" w14:textId="77777777" w:rsidTr="00A47C7F">
        <w:trPr>
          <w:trHeight w:val="172"/>
        </w:trPr>
        <w:tc>
          <w:tcPr>
            <w:tcW w:w="264" w:type="pct"/>
            <w:vAlign w:val="center"/>
          </w:tcPr>
          <w:p w14:paraId="1DC5C793" w14:textId="77777777" w:rsidR="004B2939" w:rsidRPr="005132E1" w:rsidRDefault="004B2939" w:rsidP="00A47C7F">
            <w:pPr>
              <w:contextualSpacing/>
              <w:jc w:val="center"/>
            </w:pPr>
          </w:p>
        </w:tc>
        <w:tc>
          <w:tcPr>
            <w:tcW w:w="182" w:type="pct"/>
            <w:vAlign w:val="center"/>
          </w:tcPr>
          <w:p w14:paraId="478626D9" w14:textId="77777777" w:rsidR="004B2939" w:rsidRPr="005132E1" w:rsidRDefault="004B2939" w:rsidP="00A47C7F">
            <w:pPr>
              <w:contextualSpacing/>
            </w:pPr>
          </w:p>
        </w:tc>
        <w:tc>
          <w:tcPr>
            <w:tcW w:w="3463" w:type="pct"/>
            <w:vAlign w:val="bottom"/>
          </w:tcPr>
          <w:p w14:paraId="008D2183" w14:textId="77777777" w:rsidR="004B2939" w:rsidRPr="005132E1" w:rsidRDefault="004B2939" w:rsidP="00A47C7F">
            <w:pPr>
              <w:contextualSpacing/>
              <w:jc w:val="center"/>
            </w:pPr>
            <w:r w:rsidRPr="005132E1">
              <w:rPr>
                <w:b/>
                <w:bCs/>
              </w:rPr>
              <w:t>(OR)</w:t>
            </w:r>
          </w:p>
        </w:tc>
        <w:tc>
          <w:tcPr>
            <w:tcW w:w="290" w:type="pct"/>
            <w:vAlign w:val="center"/>
          </w:tcPr>
          <w:p w14:paraId="414B476D" w14:textId="77777777" w:rsidR="004B2939" w:rsidRPr="005132E1" w:rsidRDefault="004B2939" w:rsidP="00A47C7F">
            <w:pPr>
              <w:contextualSpacing/>
            </w:pPr>
          </w:p>
        </w:tc>
        <w:tc>
          <w:tcPr>
            <w:tcW w:w="248" w:type="pct"/>
            <w:vAlign w:val="center"/>
          </w:tcPr>
          <w:p w14:paraId="7FFFFA36" w14:textId="77777777" w:rsidR="004B2939" w:rsidRPr="005132E1" w:rsidRDefault="004B2939" w:rsidP="00A47C7F">
            <w:pPr>
              <w:contextualSpacing/>
            </w:pPr>
          </w:p>
        </w:tc>
        <w:tc>
          <w:tcPr>
            <w:tcW w:w="553" w:type="pct"/>
            <w:vAlign w:val="center"/>
          </w:tcPr>
          <w:p w14:paraId="1A2ED837" w14:textId="77777777" w:rsidR="004B2939" w:rsidRPr="005132E1" w:rsidRDefault="004B2939" w:rsidP="00A47C7F">
            <w:pPr>
              <w:contextualSpacing/>
              <w:jc w:val="center"/>
            </w:pPr>
          </w:p>
        </w:tc>
      </w:tr>
      <w:tr w:rsidR="004B2939" w:rsidRPr="005132E1" w14:paraId="55900F01" w14:textId="77777777" w:rsidTr="00A47C7F">
        <w:trPr>
          <w:trHeight w:val="394"/>
        </w:trPr>
        <w:tc>
          <w:tcPr>
            <w:tcW w:w="264" w:type="pct"/>
            <w:vAlign w:val="center"/>
          </w:tcPr>
          <w:p w14:paraId="5A54F873" w14:textId="77777777" w:rsidR="004B2939" w:rsidRPr="005132E1" w:rsidRDefault="004B2939" w:rsidP="00A47C7F">
            <w:pPr>
              <w:contextualSpacing/>
              <w:jc w:val="center"/>
            </w:pPr>
            <w:r w:rsidRPr="005132E1">
              <w:t>4.</w:t>
            </w:r>
          </w:p>
        </w:tc>
        <w:tc>
          <w:tcPr>
            <w:tcW w:w="182" w:type="pct"/>
            <w:vAlign w:val="center"/>
          </w:tcPr>
          <w:p w14:paraId="08CC3D0E" w14:textId="77777777" w:rsidR="004B2939" w:rsidRPr="005132E1" w:rsidRDefault="004B2939" w:rsidP="00A47C7F">
            <w:pPr>
              <w:contextualSpacing/>
            </w:pPr>
            <w:r w:rsidRPr="005132E1">
              <w:t>a.</w:t>
            </w:r>
          </w:p>
        </w:tc>
        <w:tc>
          <w:tcPr>
            <w:tcW w:w="3463" w:type="pct"/>
            <w:vAlign w:val="bottom"/>
          </w:tcPr>
          <w:p w14:paraId="1E4EFD6E" w14:textId="77777777" w:rsidR="004B2939" w:rsidRPr="005132E1" w:rsidRDefault="004B2939" w:rsidP="00A47C7F">
            <w:pPr>
              <w:contextualSpacing/>
              <w:jc w:val="both"/>
            </w:pPr>
            <w:r w:rsidRPr="005132E1">
              <w:t xml:space="preserve">Illustrate the role of biotechnology in natural and artificial flavor and fragrance production with suitable examples.  </w:t>
            </w:r>
          </w:p>
        </w:tc>
        <w:tc>
          <w:tcPr>
            <w:tcW w:w="290" w:type="pct"/>
            <w:vAlign w:val="center"/>
          </w:tcPr>
          <w:p w14:paraId="575D3967" w14:textId="77777777" w:rsidR="004B2939" w:rsidRPr="005132E1" w:rsidRDefault="004B2939" w:rsidP="00A47C7F">
            <w:pPr>
              <w:contextualSpacing/>
            </w:pPr>
            <w:r w:rsidRPr="005132E1">
              <w:t>CO4</w:t>
            </w:r>
          </w:p>
        </w:tc>
        <w:tc>
          <w:tcPr>
            <w:tcW w:w="248" w:type="pct"/>
            <w:vAlign w:val="center"/>
          </w:tcPr>
          <w:p w14:paraId="2E701975" w14:textId="77777777" w:rsidR="004B2939" w:rsidRPr="005132E1" w:rsidRDefault="004B2939" w:rsidP="00A47C7F">
            <w:pPr>
              <w:contextualSpacing/>
            </w:pPr>
            <w:r w:rsidRPr="005132E1">
              <w:t>A</w:t>
            </w:r>
          </w:p>
        </w:tc>
        <w:tc>
          <w:tcPr>
            <w:tcW w:w="553" w:type="pct"/>
            <w:vAlign w:val="center"/>
          </w:tcPr>
          <w:p w14:paraId="1D8D6CB5" w14:textId="77777777" w:rsidR="004B2939" w:rsidRPr="005132E1" w:rsidRDefault="004B2939" w:rsidP="00A47C7F">
            <w:pPr>
              <w:contextualSpacing/>
              <w:jc w:val="center"/>
            </w:pPr>
            <w:r w:rsidRPr="005132E1">
              <w:t>10</w:t>
            </w:r>
          </w:p>
        </w:tc>
      </w:tr>
      <w:tr w:rsidR="004B2939" w:rsidRPr="005132E1" w14:paraId="02C59B7B" w14:textId="77777777" w:rsidTr="00A47C7F">
        <w:trPr>
          <w:trHeight w:val="394"/>
        </w:trPr>
        <w:tc>
          <w:tcPr>
            <w:tcW w:w="264" w:type="pct"/>
            <w:vAlign w:val="center"/>
          </w:tcPr>
          <w:p w14:paraId="129C7C7F" w14:textId="77777777" w:rsidR="004B2939" w:rsidRPr="005132E1" w:rsidRDefault="004B2939" w:rsidP="00A47C7F">
            <w:pPr>
              <w:contextualSpacing/>
              <w:jc w:val="center"/>
            </w:pPr>
          </w:p>
        </w:tc>
        <w:tc>
          <w:tcPr>
            <w:tcW w:w="182" w:type="pct"/>
            <w:vAlign w:val="center"/>
          </w:tcPr>
          <w:p w14:paraId="1860D387" w14:textId="77777777" w:rsidR="004B2939" w:rsidRPr="005132E1" w:rsidRDefault="004B2939" w:rsidP="00A47C7F">
            <w:pPr>
              <w:contextualSpacing/>
            </w:pPr>
            <w:r w:rsidRPr="005132E1">
              <w:t>b.</w:t>
            </w:r>
          </w:p>
        </w:tc>
        <w:tc>
          <w:tcPr>
            <w:tcW w:w="3463" w:type="pct"/>
            <w:vAlign w:val="bottom"/>
          </w:tcPr>
          <w:p w14:paraId="559FAF25" w14:textId="77777777" w:rsidR="004B2939" w:rsidRPr="005132E1" w:rsidRDefault="004B2939" w:rsidP="00A47C7F">
            <w:pPr>
              <w:contextualSpacing/>
              <w:jc w:val="both"/>
            </w:pPr>
            <w:r w:rsidRPr="005132E1">
              <w:rPr>
                <w:bCs/>
              </w:rPr>
              <w:t xml:space="preserve">Explain the concept of bio-preservation of foods in the current scenario of food safety regulations. </w:t>
            </w:r>
          </w:p>
        </w:tc>
        <w:tc>
          <w:tcPr>
            <w:tcW w:w="290" w:type="pct"/>
            <w:vAlign w:val="center"/>
          </w:tcPr>
          <w:p w14:paraId="6A0EF4C2" w14:textId="77777777" w:rsidR="004B2939" w:rsidRPr="005132E1" w:rsidRDefault="004B2939" w:rsidP="00A47C7F">
            <w:pPr>
              <w:contextualSpacing/>
            </w:pPr>
            <w:r w:rsidRPr="005132E1">
              <w:t>CO4</w:t>
            </w:r>
          </w:p>
        </w:tc>
        <w:tc>
          <w:tcPr>
            <w:tcW w:w="248" w:type="pct"/>
            <w:vAlign w:val="center"/>
          </w:tcPr>
          <w:p w14:paraId="5AD099E8" w14:textId="77777777" w:rsidR="004B2939" w:rsidRPr="005132E1" w:rsidRDefault="004B2939" w:rsidP="00A47C7F">
            <w:pPr>
              <w:contextualSpacing/>
            </w:pPr>
            <w:r w:rsidRPr="005132E1">
              <w:t>A</w:t>
            </w:r>
          </w:p>
        </w:tc>
        <w:tc>
          <w:tcPr>
            <w:tcW w:w="553" w:type="pct"/>
            <w:vAlign w:val="center"/>
          </w:tcPr>
          <w:p w14:paraId="0FAD348C" w14:textId="77777777" w:rsidR="004B2939" w:rsidRPr="005132E1" w:rsidRDefault="004B2939" w:rsidP="00A47C7F">
            <w:pPr>
              <w:contextualSpacing/>
              <w:jc w:val="center"/>
            </w:pPr>
            <w:r w:rsidRPr="005132E1">
              <w:t>10</w:t>
            </w:r>
          </w:p>
        </w:tc>
      </w:tr>
      <w:tr w:rsidR="004B2939" w:rsidRPr="005132E1" w14:paraId="35A8675D" w14:textId="77777777" w:rsidTr="00A47C7F">
        <w:trPr>
          <w:trHeight w:val="394"/>
        </w:trPr>
        <w:tc>
          <w:tcPr>
            <w:tcW w:w="264" w:type="pct"/>
            <w:vAlign w:val="center"/>
          </w:tcPr>
          <w:p w14:paraId="71EA6F22" w14:textId="77777777" w:rsidR="004B2939" w:rsidRPr="005132E1" w:rsidRDefault="004B2939" w:rsidP="00A47C7F">
            <w:pPr>
              <w:contextualSpacing/>
              <w:jc w:val="center"/>
            </w:pPr>
          </w:p>
        </w:tc>
        <w:tc>
          <w:tcPr>
            <w:tcW w:w="182" w:type="pct"/>
            <w:vAlign w:val="center"/>
          </w:tcPr>
          <w:p w14:paraId="49B6670F" w14:textId="77777777" w:rsidR="004B2939" w:rsidRPr="005132E1" w:rsidRDefault="004B2939" w:rsidP="00A47C7F">
            <w:pPr>
              <w:contextualSpacing/>
            </w:pPr>
          </w:p>
        </w:tc>
        <w:tc>
          <w:tcPr>
            <w:tcW w:w="3463" w:type="pct"/>
            <w:vAlign w:val="center"/>
          </w:tcPr>
          <w:p w14:paraId="759C9704" w14:textId="77777777" w:rsidR="004B2939" w:rsidRPr="005132E1" w:rsidRDefault="004B2939" w:rsidP="00A47C7F">
            <w:pPr>
              <w:contextualSpacing/>
              <w:jc w:val="center"/>
            </w:pPr>
            <w:r w:rsidRPr="005132E1">
              <w:rPr>
                <w:b/>
                <w:bCs/>
              </w:rPr>
              <w:t>(OR)</w:t>
            </w:r>
          </w:p>
        </w:tc>
        <w:tc>
          <w:tcPr>
            <w:tcW w:w="290" w:type="pct"/>
            <w:vAlign w:val="center"/>
          </w:tcPr>
          <w:p w14:paraId="135A7C3A" w14:textId="77777777" w:rsidR="004B2939" w:rsidRPr="005132E1" w:rsidRDefault="004B2939" w:rsidP="00A47C7F">
            <w:pPr>
              <w:contextualSpacing/>
            </w:pPr>
          </w:p>
        </w:tc>
        <w:tc>
          <w:tcPr>
            <w:tcW w:w="248" w:type="pct"/>
            <w:vAlign w:val="center"/>
          </w:tcPr>
          <w:p w14:paraId="115C75A5" w14:textId="77777777" w:rsidR="004B2939" w:rsidRPr="005132E1" w:rsidRDefault="004B2939" w:rsidP="00A47C7F">
            <w:pPr>
              <w:contextualSpacing/>
            </w:pPr>
          </w:p>
        </w:tc>
        <w:tc>
          <w:tcPr>
            <w:tcW w:w="553" w:type="pct"/>
            <w:vAlign w:val="center"/>
          </w:tcPr>
          <w:p w14:paraId="2319F3BD" w14:textId="77777777" w:rsidR="004B2939" w:rsidRPr="005132E1" w:rsidRDefault="004B2939" w:rsidP="00A47C7F">
            <w:pPr>
              <w:contextualSpacing/>
              <w:jc w:val="center"/>
            </w:pPr>
          </w:p>
        </w:tc>
      </w:tr>
      <w:tr w:rsidR="004B2939" w:rsidRPr="005132E1" w14:paraId="7C7AB96F" w14:textId="77777777" w:rsidTr="00A47C7F">
        <w:trPr>
          <w:trHeight w:val="394"/>
        </w:trPr>
        <w:tc>
          <w:tcPr>
            <w:tcW w:w="264" w:type="pct"/>
            <w:vAlign w:val="center"/>
          </w:tcPr>
          <w:p w14:paraId="18921C20" w14:textId="77777777" w:rsidR="004B2939" w:rsidRPr="005132E1" w:rsidRDefault="004B2939" w:rsidP="00A47C7F">
            <w:pPr>
              <w:contextualSpacing/>
              <w:jc w:val="center"/>
            </w:pPr>
            <w:r w:rsidRPr="005132E1">
              <w:t>5.</w:t>
            </w:r>
          </w:p>
        </w:tc>
        <w:tc>
          <w:tcPr>
            <w:tcW w:w="182" w:type="pct"/>
            <w:vAlign w:val="center"/>
          </w:tcPr>
          <w:p w14:paraId="384DBA16" w14:textId="77777777" w:rsidR="004B2939" w:rsidRPr="005132E1" w:rsidRDefault="004B2939" w:rsidP="00A47C7F">
            <w:pPr>
              <w:contextualSpacing/>
            </w:pPr>
            <w:r w:rsidRPr="005132E1">
              <w:t>a.</w:t>
            </w:r>
          </w:p>
        </w:tc>
        <w:tc>
          <w:tcPr>
            <w:tcW w:w="3463" w:type="pct"/>
            <w:vAlign w:val="bottom"/>
          </w:tcPr>
          <w:p w14:paraId="18E8BC41" w14:textId="77777777" w:rsidR="004B2939" w:rsidRPr="005132E1" w:rsidRDefault="004B2939" w:rsidP="00A47C7F">
            <w:pPr>
              <w:contextualSpacing/>
              <w:jc w:val="both"/>
            </w:pPr>
            <w:r w:rsidRPr="005132E1">
              <w:t>Summarize the process involved in the extended shelf-life of food as per food safety regulations in India.</w:t>
            </w:r>
          </w:p>
        </w:tc>
        <w:tc>
          <w:tcPr>
            <w:tcW w:w="290" w:type="pct"/>
            <w:vAlign w:val="center"/>
          </w:tcPr>
          <w:p w14:paraId="338AD06C" w14:textId="77777777" w:rsidR="004B2939" w:rsidRPr="005132E1" w:rsidRDefault="004B2939" w:rsidP="00A47C7F">
            <w:pPr>
              <w:contextualSpacing/>
            </w:pPr>
            <w:r w:rsidRPr="005132E1">
              <w:t>CO5</w:t>
            </w:r>
          </w:p>
        </w:tc>
        <w:tc>
          <w:tcPr>
            <w:tcW w:w="248" w:type="pct"/>
            <w:vAlign w:val="center"/>
          </w:tcPr>
          <w:p w14:paraId="6F6A8BA9" w14:textId="77777777" w:rsidR="004B2939" w:rsidRPr="005132E1" w:rsidRDefault="004B2939" w:rsidP="00A47C7F">
            <w:pPr>
              <w:contextualSpacing/>
            </w:pPr>
            <w:r w:rsidRPr="005132E1">
              <w:t>E</w:t>
            </w:r>
          </w:p>
        </w:tc>
        <w:tc>
          <w:tcPr>
            <w:tcW w:w="553" w:type="pct"/>
            <w:vAlign w:val="center"/>
          </w:tcPr>
          <w:p w14:paraId="657CB6B9" w14:textId="77777777" w:rsidR="004B2939" w:rsidRPr="005132E1" w:rsidRDefault="004B2939" w:rsidP="00A47C7F">
            <w:pPr>
              <w:contextualSpacing/>
              <w:jc w:val="center"/>
            </w:pPr>
            <w:r w:rsidRPr="005132E1">
              <w:t>15</w:t>
            </w:r>
          </w:p>
        </w:tc>
      </w:tr>
      <w:tr w:rsidR="004B2939" w:rsidRPr="005132E1" w14:paraId="464B9497" w14:textId="77777777" w:rsidTr="00A47C7F">
        <w:trPr>
          <w:trHeight w:val="394"/>
        </w:trPr>
        <w:tc>
          <w:tcPr>
            <w:tcW w:w="264" w:type="pct"/>
            <w:vAlign w:val="center"/>
          </w:tcPr>
          <w:p w14:paraId="0B28DC8D" w14:textId="77777777" w:rsidR="004B2939" w:rsidRPr="005132E1" w:rsidRDefault="004B2939" w:rsidP="00A47C7F">
            <w:pPr>
              <w:contextualSpacing/>
              <w:jc w:val="center"/>
            </w:pPr>
          </w:p>
        </w:tc>
        <w:tc>
          <w:tcPr>
            <w:tcW w:w="182" w:type="pct"/>
            <w:vAlign w:val="center"/>
          </w:tcPr>
          <w:p w14:paraId="39A1BF33" w14:textId="77777777" w:rsidR="004B2939" w:rsidRPr="005132E1" w:rsidRDefault="004B2939" w:rsidP="00A47C7F">
            <w:pPr>
              <w:contextualSpacing/>
            </w:pPr>
            <w:r w:rsidRPr="005132E1">
              <w:t>b.</w:t>
            </w:r>
          </w:p>
        </w:tc>
        <w:tc>
          <w:tcPr>
            <w:tcW w:w="3463" w:type="pct"/>
            <w:vAlign w:val="bottom"/>
          </w:tcPr>
          <w:p w14:paraId="0D30E74A" w14:textId="77777777" w:rsidR="004B2939" w:rsidRPr="005132E1" w:rsidRDefault="004B2939" w:rsidP="00A47C7F">
            <w:pPr>
              <w:contextualSpacing/>
              <w:jc w:val="both"/>
              <w:rPr>
                <w:bCs/>
              </w:rPr>
            </w:pPr>
            <w:r w:rsidRPr="005132E1">
              <w:rPr>
                <w:bCs/>
              </w:rPr>
              <w:t xml:space="preserve">Discuss on biodegradable plastics and its importance in food packaging. </w:t>
            </w:r>
          </w:p>
        </w:tc>
        <w:tc>
          <w:tcPr>
            <w:tcW w:w="290" w:type="pct"/>
            <w:vAlign w:val="center"/>
          </w:tcPr>
          <w:p w14:paraId="2825BA9B" w14:textId="77777777" w:rsidR="004B2939" w:rsidRPr="005132E1" w:rsidRDefault="004B2939" w:rsidP="00A47C7F">
            <w:pPr>
              <w:contextualSpacing/>
            </w:pPr>
            <w:r w:rsidRPr="005132E1">
              <w:t>CO5</w:t>
            </w:r>
          </w:p>
        </w:tc>
        <w:tc>
          <w:tcPr>
            <w:tcW w:w="248" w:type="pct"/>
            <w:vAlign w:val="center"/>
          </w:tcPr>
          <w:p w14:paraId="4A74930A" w14:textId="77777777" w:rsidR="004B2939" w:rsidRPr="005132E1" w:rsidRDefault="004B2939" w:rsidP="00A47C7F">
            <w:pPr>
              <w:contextualSpacing/>
            </w:pPr>
            <w:r w:rsidRPr="005132E1">
              <w:t>U</w:t>
            </w:r>
          </w:p>
        </w:tc>
        <w:tc>
          <w:tcPr>
            <w:tcW w:w="553" w:type="pct"/>
            <w:vAlign w:val="center"/>
          </w:tcPr>
          <w:p w14:paraId="7539D274" w14:textId="77777777" w:rsidR="004B2939" w:rsidRPr="005132E1" w:rsidRDefault="004B2939" w:rsidP="00A47C7F">
            <w:pPr>
              <w:contextualSpacing/>
              <w:jc w:val="center"/>
            </w:pPr>
            <w:r w:rsidRPr="005132E1">
              <w:t>5</w:t>
            </w:r>
          </w:p>
        </w:tc>
      </w:tr>
      <w:tr w:rsidR="004B2939" w:rsidRPr="005132E1" w14:paraId="4014D84F" w14:textId="77777777" w:rsidTr="00A47C7F">
        <w:trPr>
          <w:trHeight w:val="261"/>
        </w:trPr>
        <w:tc>
          <w:tcPr>
            <w:tcW w:w="264" w:type="pct"/>
            <w:vAlign w:val="center"/>
          </w:tcPr>
          <w:p w14:paraId="5C9046C9" w14:textId="77777777" w:rsidR="004B2939" w:rsidRPr="005132E1" w:rsidRDefault="004B2939" w:rsidP="00A47C7F">
            <w:pPr>
              <w:contextualSpacing/>
              <w:jc w:val="center"/>
            </w:pPr>
          </w:p>
        </w:tc>
        <w:tc>
          <w:tcPr>
            <w:tcW w:w="182" w:type="pct"/>
            <w:vAlign w:val="center"/>
          </w:tcPr>
          <w:p w14:paraId="25F8765F" w14:textId="77777777" w:rsidR="004B2939" w:rsidRPr="005132E1" w:rsidRDefault="004B2939" w:rsidP="00A47C7F">
            <w:pPr>
              <w:contextualSpacing/>
            </w:pPr>
          </w:p>
        </w:tc>
        <w:tc>
          <w:tcPr>
            <w:tcW w:w="3463" w:type="pct"/>
            <w:vAlign w:val="bottom"/>
          </w:tcPr>
          <w:p w14:paraId="47E1DCD3" w14:textId="77777777" w:rsidR="004B2939" w:rsidRPr="005132E1" w:rsidRDefault="004B2939" w:rsidP="00A47C7F">
            <w:pPr>
              <w:contextualSpacing/>
              <w:jc w:val="center"/>
            </w:pPr>
          </w:p>
        </w:tc>
        <w:tc>
          <w:tcPr>
            <w:tcW w:w="290" w:type="pct"/>
            <w:vAlign w:val="center"/>
          </w:tcPr>
          <w:p w14:paraId="3EE15AFA" w14:textId="77777777" w:rsidR="004B2939" w:rsidRPr="005132E1" w:rsidRDefault="004B2939" w:rsidP="00A47C7F">
            <w:pPr>
              <w:contextualSpacing/>
            </w:pPr>
          </w:p>
        </w:tc>
        <w:tc>
          <w:tcPr>
            <w:tcW w:w="248" w:type="pct"/>
            <w:vAlign w:val="center"/>
          </w:tcPr>
          <w:p w14:paraId="666BF7DE" w14:textId="77777777" w:rsidR="004B2939" w:rsidRPr="005132E1" w:rsidRDefault="004B2939" w:rsidP="00A47C7F">
            <w:pPr>
              <w:contextualSpacing/>
            </w:pPr>
          </w:p>
        </w:tc>
        <w:tc>
          <w:tcPr>
            <w:tcW w:w="553" w:type="pct"/>
            <w:vAlign w:val="center"/>
          </w:tcPr>
          <w:p w14:paraId="5710F1B0" w14:textId="77777777" w:rsidR="004B2939" w:rsidRPr="005132E1" w:rsidRDefault="004B2939" w:rsidP="00A47C7F">
            <w:pPr>
              <w:contextualSpacing/>
              <w:jc w:val="center"/>
            </w:pPr>
          </w:p>
        </w:tc>
      </w:tr>
      <w:tr w:rsidR="004B2939" w:rsidRPr="005132E1" w14:paraId="5C038633" w14:textId="77777777" w:rsidTr="00A47C7F">
        <w:trPr>
          <w:trHeight w:val="394"/>
        </w:trPr>
        <w:tc>
          <w:tcPr>
            <w:tcW w:w="264" w:type="pct"/>
            <w:vAlign w:val="center"/>
          </w:tcPr>
          <w:p w14:paraId="7ABB33B3" w14:textId="77777777" w:rsidR="004B2939" w:rsidRPr="005132E1" w:rsidRDefault="004B2939" w:rsidP="00A47C7F">
            <w:pPr>
              <w:contextualSpacing/>
              <w:jc w:val="center"/>
            </w:pPr>
            <w:r w:rsidRPr="005132E1">
              <w:t>6.</w:t>
            </w:r>
          </w:p>
        </w:tc>
        <w:tc>
          <w:tcPr>
            <w:tcW w:w="182" w:type="pct"/>
            <w:vAlign w:val="center"/>
          </w:tcPr>
          <w:p w14:paraId="7ABB5488" w14:textId="77777777" w:rsidR="004B2939" w:rsidRPr="005132E1" w:rsidRDefault="004B2939" w:rsidP="00A47C7F">
            <w:pPr>
              <w:contextualSpacing/>
            </w:pPr>
            <w:r w:rsidRPr="005132E1">
              <w:t>a.</w:t>
            </w:r>
          </w:p>
        </w:tc>
        <w:tc>
          <w:tcPr>
            <w:tcW w:w="3463" w:type="pct"/>
            <w:vAlign w:val="bottom"/>
          </w:tcPr>
          <w:p w14:paraId="7FA6E501" w14:textId="77777777" w:rsidR="004B2939" w:rsidRPr="005132E1" w:rsidRDefault="004B2939" w:rsidP="00A47C7F">
            <w:pPr>
              <w:contextualSpacing/>
              <w:jc w:val="both"/>
            </w:pPr>
            <w:r w:rsidRPr="005132E1">
              <w:t xml:space="preserve">Illustrate the principles and methods of food preservation in the current scenario of food industries in India. </w:t>
            </w:r>
          </w:p>
        </w:tc>
        <w:tc>
          <w:tcPr>
            <w:tcW w:w="290" w:type="pct"/>
            <w:vAlign w:val="center"/>
          </w:tcPr>
          <w:p w14:paraId="40AC6474" w14:textId="77777777" w:rsidR="004B2939" w:rsidRPr="005132E1" w:rsidRDefault="004B2939" w:rsidP="00A47C7F">
            <w:pPr>
              <w:contextualSpacing/>
            </w:pPr>
            <w:r w:rsidRPr="005132E1">
              <w:t>CO6</w:t>
            </w:r>
          </w:p>
        </w:tc>
        <w:tc>
          <w:tcPr>
            <w:tcW w:w="248" w:type="pct"/>
            <w:vAlign w:val="center"/>
          </w:tcPr>
          <w:p w14:paraId="3096912E" w14:textId="77777777" w:rsidR="004B2939" w:rsidRPr="005132E1" w:rsidRDefault="004B2939" w:rsidP="00A47C7F">
            <w:pPr>
              <w:contextualSpacing/>
            </w:pPr>
            <w:r w:rsidRPr="005132E1">
              <w:t>A</w:t>
            </w:r>
          </w:p>
        </w:tc>
        <w:tc>
          <w:tcPr>
            <w:tcW w:w="553" w:type="pct"/>
            <w:vAlign w:val="center"/>
          </w:tcPr>
          <w:p w14:paraId="1B4C5FCA" w14:textId="77777777" w:rsidR="004B2939" w:rsidRPr="005132E1" w:rsidRDefault="004B2939" w:rsidP="00A47C7F">
            <w:pPr>
              <w:contextualSpacing/>
              <w:jc w:val="center"/>
            </w:pPr>
            <w:r w:rsidRPr="005132E1">
              <w:t>20</w:t>
            </w:r>
          </w:p>
        </w:tc>
      </w:tr>
      <w:tr w:rsidR="004B2939" w:rsidRPr="005132E1" w14:paraId="19E571D8" w14:textId="77777777" w:rsidTr="00A47C7F">
        <w:trPr>
          <w:trHeight w:val="394"/>
        </w:trPr>
        <w:tc>
          <w:tcPr>
            <w:tcW w:w="264" w:type="pct"/>
            <w:vAlign w:val="center"/>
          </w:tcPr>
          <w:p w14:paraId="0E4026C0" w14:textId="77777777" w:rsidR="004B2939" w:rsidRPr="005132E1" w:rsidRDefault="004B2939" w:rsidP="00A47C7F">
            <w:pPr>
              <w:contextualSpacing/>
              <w:jc w:val="center"/>
            </w:pPr>
          </w:p>
        </w:tc>
        <w:tc>
          <w:tcPr>
            <w:tcW w:w="182" w:type="pct"/>
            <w:vAlign w:val="center"/>
          </w:tcPr>
          <w:p w14:paraId="4E1B4D85" w14:textId="77777777" w:rsidR="004B2939" w:rsidRPr="005132E1" w:rsidRDefault="004B2939" w:rsidP="00A47C7F">
            <w:pPr>
              <w:contextualSpacing/>
            </w:pPr>
          </w:p>
        </w:tc>
        <w:tc>
          <w:tcPr>
            <w:tcW w:w="3463" w:type="pct"/>
            <w:vAlign w:val="bottom"/>
          </w:tcPr>
          <w:p w14:paraId="0879C2E2" w14:textId="77777777" w:rsidR="004B2939" w:rsidRPr="005132E1" w:rsidRDefault="004B2939" w:rsidP="00A47C7F">
            <w:pPr>
              <w:contextualSpacing/>
              <w:jc w:val="both"/>
            </w:pPr>
          </w:p>
        </w:tc>
        <w:tc>
          <w:tcPr>
            <w:tcW w:w="290" w:type="pct"/>
            <w:vAlign w:val="center"/>
          </w:tcPr>
          <w:p w14:paraId="42360A3B" w14:textId="77777777" w:rsidR="004B2939" w:rsidRPr="005132E1" w:rsidRDefault="004B2939" w:rsidP="00A47C7F">
            <w:pPr>
              <w:contextualSpacing/>
            </w:pPr>
          </w:p>
        </w:tc>
        <w:tc>
          <w:tcPr>
            <w:tcW w:w="248" w:type="pct"/>
            <w:vAlign w:val="center"/>
          </w:tcPr>
          <w:p w14:paraId="2E3340C4" w14:textId="77777777" w:rsidR="004B2939" w:rsidRPr="005132E1" w:rsidRDefault="004B2939" w:rsidP="00A47C7F">
            <w:pPr>
              <w:contextualSpacing/>
            </w:pPr>
          </w:p>
        </w:tc>
        <w:tc>
          <w:tcPr>
            <w:tcW w:w="553" w:type="pct"/>
            <w:vAlign w:val="center"/>
          </w:tcPr>
          <w:p w14:paraId="7F48760B" w14:textId="77777777" w:rsidR="004B2939" w:rsidRPr="005132E1" w:rsidRDefault="004B2939" w:rsidP="00A47C7F">
            <w:pPr>
              <w:contextualSpacing/>
              <w:jc w:val="center"/>
            </w:pPr>
          </w:p>
        </w:tc>
      </w:tr>
      <w:tr w:rsidR="004B2939" w:rsidRPr="005132E1" w14:paraId="3238C4E4" w14:textId="77777777" w:rsidTr="00A47C7F">
        <w:trPr>
          <w:trHeight w:val="394"/>
        </w:trPr>
        <w:tc>
          <w:tcPr>
            <w:tcW w:w="264" w:type="pct"/>
            <w:vAlign w:val="center"/>
          </w:tcPr>
          <w:p w14:paraId="124D2A09" w14:textId="77777777" w:rsidR="004B2939" w:rsidRPr="005132E1" w:rsidRDefault="004B2939" w:rsidP="00A47C7F">
            <w:pPr>
              <w:contextualSpacing/>
              <w:jc w:val="center"/>
            </w:pPr>
            <w:r w:rsidRPr="005132E1">
              <w:t>7.</w:t>
            </w:r>
          </w:p>
        </w:tc>
        <w:tc>
          <w:tcPr>
            <w:tcW w:w="182" w:type="pct"/>
            <w:vAlign w:val="center"/>
          </w:tcPr>
          <w:p w14:paraId="35526872" w14:textId="77777777" w:rsidR="004B2939" w:rsidRPr="005132E1" w:rsidRDefault="004B2939" w:rsidP="00A47C7F">
            <w:pPr>
              <w:contextualSpacing/>
            </w:pPr>
            <w:r w:rsidRPr="005132E1">
              <w:t>a.</w:t>
            </w:r>
          </w:p>
        </w:tc>
        <w:tc>
          <w:tcPr>
            <w:tcW w:w="3463" w:type="pct"/>
            <w:vAlign w:val="center"/>
          </w:tcPr>
          <w:p w14:paraId="357DBAB3" w14:textId="77777777" w:rsidR="004B2939" w:rsidRPr="005132E1" w:rsidRDefault="004B2939" w:rsidP="00A47C7F">
            <w:pPr>
              <w:contextualSpacing/>
            </w:pPr>
            <w:r w:rsidRPr="005132E1">
              <w:t>Summarize the scope and importance of the food processing sector in India.</w:t>
            </w:r>
          </w:p>
        </w:tc>
        <w:tc>
          <w:tcPr>
            <w:tcW w:w="290" w:type="pct"/>
            <w:vAlign w:val="center"/>
          </w:tcPr>
          <w:p w14:paraId="33704456" w14:textId="77777777" w:rsidR="004B2939" w:rsidRPr="005132E1" w:rsidRDefault="004B2939" w:rsidP="00A47C7F">
            <w:pPr>
              <w:contextualSpacing/>
            </w:pPr>
            <w:r w:rsidRPr="005132E1">
              <w:t>CO4</w:t>
            </w:r>
          </w:p>
        </w:tc>
        <w:tc>
          <w:tcPr>
            <w:tcW w:w="248" w:type="pct"/>
            <w:vAlign w:val="center"/>
          </w:tcPr>
          <w:p w14:paraId="74FA72E0" w14:textId="77777777" w:rsidR="004B2939" w:rsidRPr="005132E1" w:rsidRDefault="004B2939" w:rsidP="00A47C7F">
            <w:pPr>
              <w:contextualSpacing/>
            </w:pPr>
            <w:r w:rsidRPr="005132E1">
              <w:t>E</w:t>
            </w:r>
          </w:p>
        </w:tc>
        <w:tc>
          <w:tcPr>
            <w:tcW w:w="553" w:type="pct"/>
            <w:vAlign w:val="center"/>
          </w:tcPr>
          <w:p w14:paraId="47160132" w14:textId="77777777" w:rsidR="004B2939" w:rsidRPr="005132E1" w:rsidRDefault="004B2939" w:rsidP="00A47C7F">
            <w:pPr>
              <w:contextualSpacing/>
              <w:jc w:val="center"/>
            </w:pPr>
            <w:r w:rsidRPr="005132E1">
              <w:t>10</w:t>
            </w:r>
          </w:p>
        </w:tc>
      </w:tr>
      <w:tr w:rsidR="004B2939" w:rsidRPr="005132E1" w14:paraId="4AED892F" w14:textId="77777777" w:rsidTr="00A47C7F">
        <w:trPr>
          <w:trHeight w:val="394"/>
        </w:trPr>
        <w:tc>
          <w:tcPr>
            <w:tcW w:w="264" w:type="pct"/>
            <w:vAlign w:val="center"/>
          </w:tcPr>
          <w:p w14:paraId="46E61D9E" w14:textId="77777777" w:rsidR="004B2939" w:rsidRPr="005132E1" w:rsidRDefault="004B2939" w:rsidP="00A47C7F">
            <w:pPr>
              <w:contextualSpacing/>
              <w:jc w:val="center"/>
            </w:pPr>
          </w:p>
        </w:tc>
        <w:tc>
          <w:tcPr>
            <w:tcW w:w="182" w:type="pct"/>
            <w:vAlign w:val="center"/>
          </w:tcPr>
          <w:p w14:paraId="050B187C" w14:textId="77777777" w:rsidR="004B2939" w:rsidRPr="005132E1" w:rsidRDefault="004B2939" w:rsidP="00A47C7F">
            <w:pPr>
              <w:contextualSpacing/>
            </w:pPr>
            <w:r w:rsidRPr="005132E1">
              <w:t>b.</w:t>
            </w:r>
          </w:p>
        </w:tc>
        <w:tc>
          <w:tcPr>
            <w:tcW w:w="3463" w:type="pct"/>
            <w:vAlign w:val="bottom"/>
          </w:tcPr>
          <w:p w14:paraId="15B6F79C" w14:textId="77777777" w:rsidR="004B2939" w:rsidRPr="005132E1" w:rsidRDefault="004B2939" w:rsidP="00A47C7F">
            <w:pPr>
              <w:contextualSpacing/>
              <w:jc w:val="both"/>
              <w:rPr>
                <w:bCs/>
              </w:rPr>
            </w:pPr>
            <w:r w:rsidRPr="005132E1">
              <w:t>Articulate the significance and techniques of immobilized enzymes in the food industry with suitable examples.</w:t>
            </w:r>
          </w:p>
        </w:tc>
        <w:tc>
          <w:tcPr>
            <w:tcW w:w="290" w:type="pct"/>
            <w:vAlign w:val="center"/>
          </w:tcPr>
          <w:p w14:paraId="2745D5BE" w14:textId="77777777" w:rsidR="004B2939" w:rsidRPr="005132E1" w:rsidRDefault="004B2939" w:rsidP="00A47C7F">
            <w:pPr>
              <w:contextualSpacing/>
            </w:pPr>
            <w:r w:rsidRPr="005132E1">
              <w:t>CO5</w:t>
            </w:r>
          </w:p>
        </w:tc>
        <w:tc>
          <w:tcPr>
            <w:tcW w:w="248" w:type="pct"/>
            <w:vAlign w:val="center"/>
          </w:tcPr>
          <w:p w14:paraId="3D25AB19" w14:textId="77777777" w:rsidR="004B2939" w:rsidRPr="005132E1" w:rsidRDefault="004B2939" w:rsidP="00A47C7F">
            <w:pPr>
              <w:contextualSpacing/>
            </w:pPr>
            <w:r w:rsidRPr="005132E1">
              <w:t>A</w:t>
            </w:r>
          </w:p>
        </w:tc>
        <w:tc>
          <w:tcPr>
            <w:tcW w:w="553" w:type="pct"/>
            <w:vAlign w:val="center"/>
          </w:tcPr>
          <w:p w14:paraId="6921A616" w14:textId="77777777" w:rsidR="004B2939" w:rsidRPr="005132E1" w:rsidRDefault="004B2939" w:rsidP="00A47C7F">
            <w:pPr>
              <w:contextualSpacing/>
              <w:jc w:val="center"/>
            </w:pPr>
            <w:r w:rsidRPr="005132E1">
              <w:t>10</w:t>
            </w:r>
          </w:p>
        </w:tc>
      </w:tr>
      <w:tr w:rsidR="004B2939" w:rsidRPr="005132E1" w14:paraId="5E1CEBF6" w14:textId="77777777" w:rsidTr="00A47C7F">
        <w:trPr>
          <w:trHeight w:val="394"/>
        </w:trPr>
        <w:tc>
          <w:tcPr>
            <w:tcW w:w="264" w:type="pct"/>
            <w:vAlign w:val="center"/>
          </w:tcPr>
          <w:p w14:paraId="15B4BF32" w14:textId="77777777" w:rsidR="004B2939" w:rsidRPr="005132E1" w:rsidRDefault="004B2939" w:rsidP="00A47C7F">
            <w:pPr>
              <w:contextualSpacing/>
              <w:jc w:val="center"/>
            </w:pPr>
          </w:p>
        </w:tc>
        <w:tc>
          <w:tcPr>
            <w:tcW w:w="182" w:type="pct"/>
            <w:vAlign w:val="center"/>
          </w:tcPr>
          <w:p w14:paraId="5217A2F3" w14:textId="77777777" w:rsidR="004B2939" w:rsidRPr="005132E1" w:rsidRDefault="004B2939" w:rsidP="00A47C7F">
            <w:pPr>
              <w:contextualSpacing/>
            </w:pPr>
          </w:p>
        </w:tc>
        <w:tc>
          <w:tcPr>
            <w:tcW w:w="3463" w:type="pct"/>
            <w:vAlign w:val="bottom"/>
          </w:tcPr>
          <w:p w14:paraId="6FD3308C" w14:textId="77777777" w:rsidR="004B2939" w:rsidRPr="005132E1" w:rsidRDefault="004B2939" w:rsidP="00A47C7F">
            <w:pPr>
              <w:contextualSpacing/>
              <w:jc w:val="center"/>
              <w:rPr>
                <w:bCs/>
              </w:rPr>
            </w:pPr>
            <w:r w:rsidRPr="005132E1">
              <w:rPr>
                <w:b/>
                <w:bCs/>
              </w:rPr>
              <w:t>(OR)</w:t>
            </w:r>
          </w:p>
        </w:tc>
        <w:tc>
          <w:tcPr>
            <w:tcW w:w="290" w:type="pct"/>
            <w:vAlign w:val="center"/>
          </w:tcPr>
          <w:p w14:paraId="13FA56C2" w14:textId="77777777" w:rsidR="004B2939" w:rsidRPr="005132E1" w:rsidRDefault="004B2939" w:rsidP="00A47C7F">
            <w:pPr>
              <w:contextualSpacing/>
            </w:pPr>
          </w:p>
        </w:tc>
        <w:tc>
          <w:tcPr>
            <w:tcW w:w="248" w:type="pct"/>
            <w:vAlign w:val="center"/>
          </w:tcPr>
          <w:p w14:paraId="05DF1989" w14:textId="77777777" w:rsidR="004B2939" w:rsidRPr="005132E1" w:rsidRDefault="004B2939" w:rsidP="00A47C7F">
            <w:pPr>
              <w:contextualSpacing/>
            </w:pPr>
          </w:p>
        </w:tc>
        <w:tc>
          <w:tcPr>
            <w:tcW w:w="553" w:type="pct"/>
            <w:vAlign w:val="center"/>
          </w:tcPr>
          <w:p w14:paraId="5AE35411" w14:textId="77777777" w:rsidR="004B2939" w:rsidRPr="005132E1" w:rsidRDefault="004B2939" w:rsidP="00A47C7F">
            <w:pPr>
              <w:contextualSpacing/>
              <w:jc w:val="center"/>
            </w:pPr>
          </w:p>
        </w:tc>
      </w:tr>
      <w:tr w:rsidR="004B2939" w:rsidRPr="005132E1" w14:paraId="4AB6CC24" w14:textId="77777777" w:rsidTr="00A47C7F">
        <w:trPr>
          <w:trHeight w:val="394"/>
        </w:trPr>
        <w:tc>
          <w:tcPr>
            <w:tcW w:w="264" w:type="pct"/>
            <w:vAlign w:val="center"/>
          </w:tcPr>
          <w:p w14:paraId="169529C4" w14:textId="77777777" w:rsidR="004B2939" w:rsidRPr="005132E1" w:rsidRDefault="004B2939" w:rsidP="00A47C7F">
            <w:pPr>
              <w:contextualSpacing/>
              <w:jc w:val="center"/>
            </w:pPr>
            <w:r w:rsidRPr="005132E1">
              <w:lastRenderedPageBreak/>
              <w:t>8.</w:t>
            </w:r>
          </w:p>
        </w:tc>
        <w:tc>
          <w:tcPr>
            <w:tcW w:w="182" w:type="pct"/>
            <w:vAlign w:val="center"/>
          </w:tcPr>
          <w:p w14:paraId="736FFF2B" w14:textId="77777777" w:rsidR="004B2939" w:rsidRPr="005132E1" w:rsidRDefault="004B2939" w:rsidP="00A47C7F">
            <w:pPr>
              <w:contextualSpacing/>
            </w:pPr>
            <w:r w:rsidRPr="005132E1">
              <w:t>a.</w:t>
            </w:r>
          </w:p>
        </w:tc>
        <w:tc>
          <w:tcPr>
            <w:tcW w:w="3463" w:type="pct"/>
            <w:vAlign w:val="bottom"/>
          </w:tcPr>
          <w:p w14:paraId="2A9D12F4" w14:textId="77777777" w:rsidR="004B2939" w:rsidRPr="005132E1" w:rsidRDefault="004B2939" w:rsidP="00A47C7F">
            <w:pPr>
              <w:contextualSpacing/>
              <w:jc w:val="both"/>
              <w:rPr>
                <w:bCs/>
              </w:rPr>
            </w:pPr>
            <w:r w:rsidRPr="005132E1">
              <w:rPr>
                <w:bCs/>
              </w:rPr>
              <w:t xml:space="preserve">Describe the current </w:t>
            </w:r>
            <w:r w:rsidRPr="005132E1">
              <w:t>status, policy, and prospects of quality parameters and quarantine procedures of export in India.</w:t>
            </w:r>
          </w:p>
        </w:tc>
        <w:tc>
          <w:tcPr>
            <w:tcW w:w="290" w:type="pct"/>
            <w:vAlign w:val="center"/>
          </w:tcPr>
          <w:p w14:paraId="66ECD7B5" w14:textId="77777777" w:rsidR="004B2939" w:rsidRPr="005132E1" w:rsidRDefault="004B2939" w:rsidP="00A47C7F">
            <w:pPr>
              <w:contextualSpacing/>
            </w:pPr>
            <w:r w:rsidRPr="005132E1">
              <w:t>CO6</w:t>
            </w:r>
          </w:p>
        </w:tc>
        <w:tc>
          <w:tcPr>
            <w:tcW w:w="248" w:type="pct"/>
            <w:vAlign w:val="center"/>
          </w:tcPr>
          <w:p w14:paraId="271C1605" w14:textId="77777777" w:rsidR="004B2939" w:rsidRPr="005132E1" w:rsidRDefault="004B2939" w:rsidP="00A47C7F">
            <w:pPr>
              <w:contextualSpacing/>
            </w:pPr>
            <w:r w:rsidRPr="005132E1">
              <w:t>U</w:t>
            </w:r>
          </w:p>
        </w:tc>
        <w:tc>
          <w:tcPr>
            <w:tcW w:w="553" w:type="pct"/>
            <w:vAlign w:val="center"/>
          </w:tcPr>
          <w:p w14:paraId="7B857A6E" w14:textId="77777777" w:rsidR="004B2939" w:rsidRPr="005132E1" w:rsidRDefault="004B2939" w:rsidP="00A47C7F">
            <w:pPr>
              <w:contextualSpacing/>
              <w:jc w:val="center"/>
            </w:pPr>
            <w:r w:rsidRPr="005132E1">
              <w:t>20</w:t>
            </w:r>
          </w:p>
        </w:tc>
      </w:tr>
      <w:tr w:rsidR="004B2939" w:rsidRPr="005132E1" w14:paraId="28619CF3" w14:textId="77777777" w:rsidTr="00A47C7F">
        <w:trPr>
          <w:trHeight w:val="292"/>
        </w:trPr>
        <w:tc>
          <w:tcPr>
            <w:tcW w:w="5000" w:type="pct"/>
            <w:gridSpan w:val="6"/>
            <w:vAlign w:val="center"/>
          </w:tcPr>
          <w:p w14:paraId="61C2566B" w14:textId="77777777" w:rsidR="004B2939" w:rsidRPr="005132E1" w:rsidRDefault="004B2939" w:rsidP="00A47C7F">
            <w:pPr>
              <w:contextualSpacing/>
              <w:jc w:val="center"/>
              <w:rPr>
                <w:b/>
                <w:u w:val="single"/>
              </w:rPr>
            </w:pPr>
            <w:r w:rsidRPr="005132E1">
              <w:rPr>
                <w:b/>
                <w:u w:val="single"/>
              </w:rPr>
              <w:t>PART – B (1 X 20 = 20 MARKS)</w:t>
            </w:r>
          </w:p>
          <w:p w14:paraId="777A42CD" w14:textId="77777777" w:rsidR="004B2939" w:rsidRPr="005132E1" w:rsidRDefault="004B2939" w:rsidP="00A47C7F">
            <w:pPr>
              <w:contextualSpacing/>
              <w:jc w:val="center"/>
            </w:pPr>
            <w:r w:rsidRPr="005132E1">
              <w:rPr>
                <w:b/>
                <w:bCs/>
              </w:rPr>
              <w:t>COMPULSORY QUESTION</w:t>
            </w:r>
          </w:p>
        </w:tc>
      </w:tr>
      <w:tr w:rsidR="004B2939" w:rsidRPr="005132E1" w14:paraId="52366541" w14:textId="77777777" w:rsidTr="00A47C7F">
        <w:trPr>
          <w:trHeight w:val="394"/>
        </w:trPr>
        <w:tc>
          <w:tcPr>
            <w:tcW w:w="264" w:type="pct"/>
            <w:vAlign w:val="center"/>
          </w:tcPr>
          <w:p w14:paraId="43CECE19" w14:textId="77777777" w:rsidR="004B2939" w:rsidRPr="005132E1" w:rsidRDefault="004B2939" w:rsidP="00A47C7F">
            <w:pPr>
              <w:contextualSpacing/>
              <w:jc w:val="center"/>
            </w:pPr>
            <w:r w:rsidRPr="005132E1">
              <w:t>9.</w:t>
            </w:r>
          </w:p>
        </w:tc>
        <w:tc>
          <w:tcPr>
            <w:tcW w:w="182" w:type="pct"/>
            <w:vAlign w:val="center"/>
          </w:tcPr>
          <w:p w14:paraId="6FC57B48" w14:textId="77777777" w:rsidR="004B2939" w:rsidRPr="005132E1" w:rsidRDefault="004B2939" w:rsidP="00A47C7F">
            <w:pPr>
              <w:contextualSpacing/>
            </w:pPr>
            <w:r w:rsidRPr="005132E1">
              <w:t>a.</w:t>
            </w:r>
          </w:p>
        </w:tc>
        <w:tc>
          <w:tcPr>
            <w:tcW w:w="3463" w:type="pct"/>
            <w:vAlign w:val="bottom"/>
          </w:tcPr>
          <w:p w14:paraId="06177012" w14:textId="77777777" w:rsidR="004B2939" w:rsidRPr="005132E1" w:rsidRDefault="004B2939" w:rsidP="00A47C7F">
            <w:pPr>
              <w:contextualSpacing/>
              <w:jc w:val="both"/>
            </w:pPr>
            <w:r w:rsidRPr="005132E1">
              <w:t xml:space="preserve">Explain the various sources of food borne infections and intoxication in humans with suitable examples. </w:t>
            </w:r>
          </w:p>
        </w:tc>
        <w:tc>
          <w:tcPr>
            <w:tcW w:w="290" w:type="pct"/>
            <w:vAlign w:val="center"/>
          </w:tcPr>
          <w:p w14:paraId="4C332034" w14:textId="77777777" w:rsidR="004B2939" w:rsidRPr="005132E1" w:rsidRDefault="004B2939" w:rsidP="00A47C7F">
            <w:pPr>
              <w:contextualSpacing/>
            </w:pPr>
            <w:r w:rsidRPr="005132E1">
              <w:t>CO4</w:t>
            </w:r>
          </w:p>
        </w:tc>
        <w:tc>
          <w:tcPr>
            <w:tcW w:w="248" w:type="pct"/>
            <w:vAlign w:val="center"/>
          </w:tcPr>
          <w:p w14:paraId="60675789" w14:textId="77777777" w:rsidR="004B2939" w:rsidRPr="005132E1" w:rsidRDefault="004B2939" w:rsidP="00A47C7F">
            <w:pPr>
              <w:contextualSpacing/>
            </w:pPr>
            <w:r w:rsidRPr="005132E1">
              <w:t>An</w:t>
            </w:r>
          </w:p>
        </w:tc>
        <w:tc>
          <w:tcPr>
            <w:tcW w:w="553" w:type="pct"/>
            <w:vAlign w:val="center"/>
          </w:tcPr>
          <w:p w14:paraId="77960B24" w14:textId="77777777" w:rsidR="004B2939" w:rsidRPr="005132E1" w:rsidRDefault="004B2939" w:rsidP="00A47C7F">
            <w:pPr>
              <w:contextualSpacing/>
              <w:jc w:val="center"/>
            </w:pPr>
            <w:r w:rsidRPr="005132E1">
              <w:t>20</w:t>
            </w:r>
          </w:p>
        </w:tc>
      </w:tr>
    </w:tbl>
    <w:p w14:paraId="0BD74E26" w14:textId="77777777" w:rsidR="004B2939" w:rsidRPr="005132E1" w:rsidRDefault="004B2939" w:rsidP="00A47C7F">
      <w:pPr>
        <w:contextualSpacing/>
      </w:pPr>
      <w:r w:rsidRPr="005132E1">
        <w:rPr>
          <w:b/>
          <w:bCs/>
        </w:rPr>
        <w:t>CO</w:t>
      </w:r>
      <w:r w:rsidRPr="005132E1">
        <w:t xml:space="preserve"> – COURSE OUTCOME</w:t>
      </w:r>
      <w:r w:rsidRPr="005132E1">
        <w:tab/>
      </w:r>
      <w:r w:rsidRPr="005132E1">
        <w:tab/>
      </w:r>
      <w:r w:rsidRPr="005132E1">
        <w:tab/>
      </w:r>
      <w:r w:rsidRPr="005132E1">
        <w:tab/>
      </w:r>
      <w:r w:rsidRPr="005132E1">
        <w:tab/>
      </w:r>
      <w:r w:rsidRPr="005132E1">
        <w:rPr>
          <w:b/>
          <w:bCs/>
        </w:rPr>
        <w:t>BL</w:t>
      </w:r>
      <w:r w:rsidRPr="005132E1">
        <w:t xml:space="preserve"> – BLOOM’S LEVEL</w:t>
      </w:r>
    </w:p>
    <w:p w14:paraId="5DDDD1FB" w14:textId="77777777" w:rsidR="004B2939" w:rsidRPr="005132E1" w:rsidRDefault="004B2939" w:rsidP="00A47C7F">
      <w:pPr>
        <w:contextualSpacing/>
      </w:pPr>
    </w:p>
    <w:tbl>
      <w:tblPr>
        <w:tblStyle w:val="TableGrid"/>
        <w:tblW w:w="10697" w:type="dxa"/>
        <w:tblInd w:w="-289" w:type="dxa"/>
        <w:tblLook w:val="04A0" w:firstRow="1" w:lastRow="0" w:firstColumn="1" w:lastColumn="0" w:noHBand="0" w:noVBand="1"/>
      </w:tblPr>
      <w:tblGrid>
        <w:gridCol w:w="935"/>
        <w:gridCol w:w="9762"/>
      </w:tblGrid>
      <w:tr w:rsidR="004B2939" w:rsidRPr="005132E1" w14:paraId="097D1173" w14:textId="77777777" w:rsidTr="00A47C7F">
        <w:trPr>
          <w:trHeight w:val="277"/>
        </w:trPr>
        <w:tc>
          <w:tcPr>
            <w:tcW w:w="935" w:type="dxa"/>
          </w:tcPr>
          <w:p w14:paraId="21CD83A5" w14:textId="77777777" w:rsidR="004B2939" w:rsidRPr="005132E1" w:rsidRDefault="004B2939" w:rsidP="00A47C7F">
            <w:pPr>
              <w:contextualSpacing/>
            </w:pPr>
          </w:p>
        </w:tc>
        <w:tc>
          <w:tcPr>
            <w:tcW w:w="9762" w:type="dxa"/>
          </w:tcPr>
          <w:p w14:paraId="64401546" w14:textId="77777777" w:rsidR="004B2939" w:rsidRPr="005132E1" w:rsidRDefault="004B2939" w:rsidP="00A47C7F">
            <w:pPr>
              <w:contextualSpacing/>
              <w:jc w:val="center"/>
              <w:rPr>
                <w:b/>
              </w:rPr>
            </w:pPr>
            <w:r w:rsidRPr="005132E1">
              <w:rPr>
                <w:b/>
              </w:rPr>
              <w:t>COURSE OUTCOMES</w:t>
            </w:r>
          </w:p>
        </w:tc>
      </w:tr>
      <w:tr w:rsidR="004B2939" w:rsidRPr="005132E1" w14:paraId="589C4113" w14:textId="77777777" w:rsidTr="00A47C7F">
        <w:trPr>
          <w:trHeight w:val="277"/>
        </w:trPr>
        <w:tc>
          <w:tcPr>
            <w:tcW w:w="935" w:type="dxa"/>
          </w:tcPr>
          <w:p w14:paraId="1E13154A" w14:textId="77777777" w:rsidR="004B2939" w:rsidRPr="005132E1" w:rsidRDefault="004B2939" w:rsidP="00A47C7F">
            <w:pPr>
              <w:contextualSpacing/>
            </w:pPr>
            <w:r w:rsidRPr="005132E1">
              <w:t>CO1</w:t>
            </w:r>
          </w:p>
        </w:tc>
        <w:tc>
          <w:tcPr>
            <w:tcW w:w="9762" w:type="dxa"/>
          </w:tcPr>
          <w:p w14:paraId="5D246750" w14:textId="77777777" w:rsidR="004B2939" w:rsidRPr="005132E1" w:rsidRDefault="004B2939" w:rsidP="00A47C7F">
            <w:pPr>
              <w:contextualSpacing/>
              <w:jc w:val="both"/>
            </w:pPr>
            <w:r w:rsidRPr="005132E1">
              <w:t>Acquire knowledge on the basics of biotechnology in Agriculture</w:t>
            </w:r>
          </w:p>
        </w:tc>
      </w:tr>
      <w:tr w:rsidR="004B2939" w:rsidRPr="005132E1" w14:paraId="25D48B09" w14:textId="77777777" w:rsidTr="00A47C7F">
        <w:trPr>
          <w:trHeight w:val="277"/>
        </w:trPr>
        <w:tc>
          <w:tcPr>
            <w:tcW w:w="935" w:type="dxa"/>
          </w:tcPr>
          <w:p w14:paraId="7D796E02" w14:textId="77777777" w:rsidR="004B2939" w:rsidRPr="005132E1" w:rsidRDefault="004B2939" w:rsidP="00A47C7F">
            <w:pPr>
              <w:contextualSpacing/>
            </w:pPr>
            <w:r w:rsidRPr="005132E1">
              <w:t>CO2</w:t>
            </w:r>
          </w:p>
        </w:tc>
        <w:tc>
          <w:tcPr>
            <w:tcW w:w="9762" w:type="dxa"/>
          </w:tcPr>
          <w:p w14:paraId="367E4973" w14:textId="77777777" w:rsidR="004B2939" w:rsidRPr="005132E1" w:rsidRDefault="004B2939" w:rsidP="00A47C7F">
            <w:pPr>
              <w:contextualSpacing/>
              <w:jc w:val="both"/>
            </w:pPr>
            <w:r w:rsidRPr="005132E1">
              <w:t>Outline the applications of microbes in Agriculture</w:t>
            </w:r>
          </w:p>
        </w:tc>
      </w:tr>
      <w:tr w:rsidR="004B2939" w:rsidRPr="005132E1" w14:paraId="56588682" w14:textId="77777777" w:rsidTr="00A47C7F">
        <w:trPr>
          <w:trHeight w:val="277"/>
        </w:trPr>
        <w:tc>
          <w:tcPr>
            <w:tcW w:w="935" w:type="dxa"/>
          </w:tcPr>
          <w:p w14:paraId="65E68BF8" w14:textId="77777777" w:rsidR="004B2939" w:rsidRPr="005132E1" w:rsidRDefault="004B2939" w:rsidP="00A47C7F">
            <w:pPr>
              <w:contextualSpacing/>
            </w:pPr>
            <w:r w:rsidRPr="005132E1">
              <w:t>CO3</w:t>
            </w:r>
          </w:p>
        </w:tc>
        <w:tc>
          <w:tcPr>
            <w:tcW w:w="9762" w:type="dxa"/>
          </w:tcPr>
          <w:p w14:paraId="58948FAB" w14:textId="77777777" w:rsidR="004B2939" w:rsidRPr="005132E1" w:rsidRDefault="004B2939" w:rsidP="00A47C7F">
            <w:pPr>
              <w:contextualSpacing/>
              <w:jc w:val="both"/>
            </w:pPr>
            <w:r w:rsidRPr="005132E1">
              <w:t>Understand the concept of industrial Biotechnology processes</w:t>
            </w:r>
          </w:p>
        </w:tc>
      </w:tr>
      <w:tr w:rsidR="004B2939" w:rsidRPr="005132E1" w14:paraId="5670618C" w14:textId="77777777" w:rsidTr="00A47C7F">
        <w:trPr>
          <w:trHeight w:val="277"/>
        </w:trPr>
        <w:tc>
          <w:tcPr>
            <w:tcW w:w="935" w:type="dxa"/>
          </w:tcPr>
          <w:p w14:paraId="1D2D1EF1" w14:textId="77777777" w:rsidR="004B2939" w:rsidRPr="005132E1" w:rsidRDefault="004B2939" w:rsidP="00A47C7F">
            <w:pPr>
              <w:contextualSpacing/>
            </w:pPr>
            <w:r w:rsidRPr="005132E1">
              <w:t>CO4</w:t>
            </w:r>
          </w:p>
        </w:tc>
        <w:tc>
          <w:tcPr>
            <w:tcW w:w="9762" w:type="dxa"/>
          </w:tcPr>
          <w:p w14:paraId="6708C4BD" w14:textId="77777777" w:rsidR="004B2939" w:rsidRPr="005132E1" w:rsidRDefault="004B2939" w:rsidP="00A47C7F">
            <w:pPr>
              <w:contextualSpacing/>
              <w:jc w:val="both"/>
            </w:pPr>
            <w:r w:rsidRPr="005132E1">
              <w:t>Relate the technological applications in food processing</w:t>
            </w:r>
          </w:p>
        </w:tc>
      </w:tr>
      <w:tr w:rsidR="004B2939" w:rsidRPr="005132E1" w14:paraId="096F80F1" w14:textId="77777777" w:rsidTr="00A47C7F">
        <w:trPr>
          <w:trHeight w:val="277"/>
        </w:trPr>
        <w:tc>
          <w:tcPr>
            <w:tcW w:w="935" w:type="dxa"/>
          </w:tcPr>
          <w:p w14:paraId="305B1E5D" w14:textId="77777777" w:rsidR="004B2939" w:rsidRPr="005132E1" w:rsidRDefault="004B2939" w:rsidP="00A47C7F">
            <w:pPr>
              <w:contextualSpacing/>
            </w:pPr>
            <w:r w:rsidRPr="005132E1">
              <w:t>CO5</w:t>
            </w:r>
          </w:p>
        </w:tc>
        <w:tc>
          <w:tcPr>
            <w:tcW w:w="9762" w:type="dxa"/>
          </w:tcPr>
          <w:p w14:paraId="32A89BD8" w14:textId="77777777" w:rsidR="004B2939" w:rsidRPr="005132E1" w:rsidRDefault="004B2939" w:rsidP="00A47C7F">
            <w:pPr>
              <w:contextualSpacing/>
              <w:jc w:val="both"/>
            </w:pPr>
            <w:r w:rsidRPr="005132E1">
              <w:t>Evaluate the advances in Food Processing and Packaging</w:t>
            </w:r>
          </w:p>
        </w:tc>
      </w:tr>
      <w:tr w:rsidR="004B2939" w:rsidRPr="005132E1" w14:paraId="48D6F6E8" w14:textId="77777777" w:rsidTr="00A47C7F">
        <w:trPr>
          <w:trHeight w:val="277"/>
        </w:trPr>
        <w:tc>
          <w:tcPr>
            <w:tcW w:w="935" w:type="dxa"/>
          </w:tcPr>
          <w:p w14:paraId="15B25E5E" w14:textId="77777777" w:rsidR="004B2939" w:rsidRPr="005132E1" w:rsidRDefault="004B2939" w:rsidP="00A47C7F">
            <w:pPr>
              <w:contextualSpacing/>
            </w:pPr>
            <w:r w:rsidRPr="005132E1">
              <w:t>CO6</w:t>
            </w:r>
          </w:p>
        </w:tc>
        <w:tc>
          <w:tcPr>
            <w:tcW w:w="9762" w:type="dxa"/>
          </w:tcPr>
          <w:p w14:paraId="76DAF431" w14:textId="77777777" w:rsidR="004B2939" w:rsidRPr="005132E1" w:rsidRDefault="004B2939" w:rsidP="00A47C7F">
            <w:pPr>
              <w:contextualSpacing/>
              <w:jc w:val="both"/>
            </w:pPr>
            <w:r w:rsidRPr="005132E1">
              <w:t>Analyze Marketing and Export of Food Products</w:t>
            </w:r>
          </w:p>
        </w:tc>
      </w:tr>
    </w:tbl>
    <w:p w14:paraId="79CB0CE7" w14:textId="77777777" w:rsidR="004B2939" w:rsidRPr="005132E1" w:rsidRDefault="004B2939" w:rsidP="00A47C7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B2939" w:rsidRPr="005132E1" w14:paraId="06150BE0" w14:textId="77777777" w:rsidTr="00A47C7F">
        <w:trPr>
          <w:jc w:val="center"/>
        </w:trPr>
        <w:tc>
          <w:tcPr>
            <w:tcW w:w="10632" w:type="dxa"/>
            <w:gridSpan w:val="8"/>
          </w:tcPr>
          <w:p w14:paraId="7DBAE5F6" w14:textId="77777777" w:rsidR="004B2939" w:rsidRPr="005132E1" w:rsidRDefault="004B2939" w:rsidP="00A47C7F">
            <w:pPr>
              <w:contextualSpacing/>
              <w:jc w:val="center"/>
              <w:rPr>
                <w:b/>
              </w:rPr>
            </w:pPr>
            <w:r w:rsidRPr="005132E1">
              <w:rPr>
                <w:b/>
              </w:rPr>
              <w:t>Assessment Pattern as per Bloom’s Taxonomy</w:t>
            </w:r>
          </w:p>
        </w:tc>
      </w:tr>
      <w:tr w:rsidR="004B2939" w:rsidRPr="005132E1" w14:paraId="3DBD173C" w14:textId="77777777" w:rsidTr="00A47C7F">
        <w:trPr>
          <w:jc w:val="center"/>
        </w:trPr>
        <w:tc>
          <w:tcPr>
            <w:tcW w:w="1843" w:type="dxa"/>
          </w:tcPr>
          <w:p w14:paraId="70754D70" w14:textId="77777777" w:rsidR="004B2939" w:rsidRPr="005132E1" w:rsidRDefault="004B2939" w:rsidP="00A47C7F">
            <w:pPr>
              <w:contextualSpacing/>
              <w:jc w:val="center"/>
              <w:rPr>
                <w:b/>
                <w:bCs/>
              </w:rPr>
            </w:pPr>
            <w:r w:rsidRPr="005132E1">
              <w:rPr>
                <w:b/>
                <w:bCs/>
              </w:rPr>
              <w:t>CO / P</w:t>
            </w:r>
          </w:p>
        </w:tc>
        <w:tc>
          <w:tcPr>
            <w:tcW w:w="1134" w:type="dxa"/>
          </w:tcPr>
          <w:p w14:paraId="5F28C350" w14:textId="77777777" w:rsidR="004B2939" w:rsidRPr="005132E1" w:rsidRDefault="004B2939" w:rsidP="00A47C7F">
            <w:pPr>
              <w:contextualSpacing/>
              <w:jc w:val="center"/>
              <w:rPr>
                <w:b/>
              </w:rPr>
            </w:pPr>
            <w:r w:rsidRPr="005132E1">
              <w:rPr>
                <w:b/>
              </w:rPr>
              <w:t>R</w:t>
            </w:r>
          </w:p>
        </w:tc>
        <w:tc>
          <w:tcPr>
            <w:tcW w:w="1418" w:type="dxa"/>
          </w:tcPr>
          <w:p w14:paraId="39D9B731" w14:textId="77777777" w:rsidR="004B2939" w:rsidRPr="005132E1" w:rsidRDefault="004B2939" w:rsidP="00A47C7F">
            <w:pPr>
              <w:contextualSpacing/>
              <w:jc w:val="center"/>
              <w:rPr>
                <w:b/>
              </w:rPr>
            </w:pPr>
            <w:r w:rsidRPr="005132E1">
              <w:rPr>
                <w:b/>
              </w:rPr>
              <w:t>U</w:t>
            </w:r>
          </w:p>
        </w:tc>
        <w:tc>
          <w:tcPr>
            <w:tcW w:w="992" w:type="dxa"/>
          </w:tcPr>
          <w:p w14:paraId="7055B88D" w14:textId="77777777" w:rsidR="004B2939" w:rsidRPr="005132E1" w:rsidRDefault="004B2939" w:rsidP="00A47C7F">
            <w:pPr>
              <w:contextualSpacing/>
              <w:jc w:val="center"/>
              <w:rPr>
                <w:b/>
              </w:rPr>
            </w:pPr>
            <w:r w:rsidRPr="005132E1">
              <w:rPr>
                <w:b/>
              </w:rPr>
              <w:t>A</w:t>
            </w:r>
          </w:p>
        </w:tc>
        <w:tc>
          <w:tcPr>
            <w:tcW w:w="1276" w:type="dxa"/>
          </w:tcPr>
          <w:p w14:paraId="2395ECB0" w14:textId="77777777" w:rsidR="004B2939" w:rsidRPr="005132E1" w:rsidRDefault="004B2939" w:rsidP="00A47C7F">
            <w:pPr>
              <w:contextualSpacing/>
              <w:jc w:val="center"/>
              <w:rPr>
                <w:b/>
              </w:rPr>
            </w:pPr>
            <w:r w:rsidRPr="005132E1">
              <w:rPr>
                <w:b/>
              </w:rPr>
              <w:t>An</w:t>
            </w:r>
          </w:p>
        </w:tc>
        <w:tc>
          <w:tcPr>
            <w:tcW w:w="992" w:type="dxa"/>
          </w:tcPr>
          <w:p w14:paraId="49A5F254" w14:textId="77777777" w:rsidR="004B2939" w:rsidRPr="005132E1" w:rsidRDefault="004B2939" w:rsidP="00A47C7F">
            <w:pPr>
              <w:contextualSpacing/>
              <w:jc w:val="center"/>
              <w:rPr>
                <w:b/>
              </w:rPr>
            </w:pPr>
            <w:r w:rsidRPr="005132E1">
              <w:rPr>
                <w:b/>
              </w:rPr>
              <w:t>E</w:t>
            </w:r>
          </w:p>
        </w:tc>
        <w:tc>
          <w:tcPr>
            <w:tcW w:w="871" w:type="dxa"/>
          </w:tcPr>
          <w:p w14:paraId="7E4E6AE9" w14:textId="77777777" w:rsidR="004B2939" w:rsidRPr="005132E1" w:rsidRDefault="004B2939" w:rsidP="00A47C7F">
            <w:pPr>
              <w:contextualSpacing/>
              <w:jc w:val="center"/>
              <w:rPr>
                <w:b/>
              </w:rPr>
            </w:pPr>
            <w:r w:rsidRPr="005132E1">
              <w:rPr>
                <w:b/>
              </w:rPr>
              <w:t>C</w:t>
            </w:r>
          </w:p>
        </w:tc>
        <w:tc>
          <w:tcPr>
            <w:tcW w:w="2106" w:type="dxa"/>
          </w:tcPr>
          <w:p w14:paraId="21686A27" w14:textId="77777777" w:rsidR="004B2939" w:rsidRPr="005132E1" w:rsidRDefault="004B2939" w:rsidP="00A47C7F">
            <w:pPr>
              <w:contextualSpacing/>
              <w:jc w:val="center"/>
              <w:rPr>
                <w:b/>
              </w:rPr>
            </w:pPr>
            <w:r w:rsidRPr="005132E1">
              <w:rPr>
                <w:b/>
              </w:rPr>
              <w:t>Total</w:t>
            </w:r>
          </w:p>
        </w:tc>
      </w:tr>
      <w:tr w:rsidR="004B2939" w:rsidRPr="005132E1" w14:paraId="10453319" w14:textId="77777777" w:rsidTr="00A47C7F">
        <w:trPr>
          <w:jc w:val="center"/>
        </w:trPr>
        <w:tc>
          <w:tcPr>
            <w:tcW w:w="1843" w:type="dxa"/>
          </w:tcPr>
          <w:p w14:paraId="1A313410" w14:textId="77777777" w:rsidR="004B2939" w:rsidRPr="005132E1" w:rsidRDefault="004B2939" w:rsidP="00A47C7F">
            <w:pPr>
              <w:contextualSpacing/>
              <w:jc w:val="center"/>
            </w:pPr>
            <w:r w:rsidRPr="005132E1">
              <w:t>CO1</w:t>
            </w:r>
          </w:p>
        </w:tc>
        <w:tc>
          <w:tcPr>
            <w:tcW w:w="1134" w:type="dxa"/>
          </w:tcPr>
          <w:p w14:paraId="6CA7066D" w14:textId="77777777" w:rsidR="004B2939" w:rsidRPr="005132E1" w:rsidRDefault="004B2939" w:rsidP="00A47C7F">
            <w:pPr>
              <w:contextualSpacing/>
              <w:jc w:val="center"/>
            </w:pPr>
          </w:p>
        </w:tc>
        <w:tc>
          <w:tcPr>
            <w:tcW w:w="1418" w:type="dxa"/>
          </w:tcPr>
          <w:p w14:paraId="5EAE81C6" w14:textId="77777777" w:rsidR="004B2939" w:rsidRPr="005132E1" w:rsidRDefault="004B2939" w:rsidP="00A47C7F">
            <w:pPr>
              <w:contextualSpacing/>
              <w:jc w:val="center"/>
            </w:pPr>
          </w:p>
        </w:tc>
        <w:tc>
          <w:tcPr>
            <w:tcW w:w="992" w:type="dxa"/>
          </w:tcPr>
          <w:p w14:paraId="67B584A2" w14:textId="77777777" w:rsidR="004B2939" w:rsidRPr="005132E1" w:rsidRDefault="004B2939" w:rsidP="00A47C7F">
            <w:pPr>
              <w:contextualSpacing/>
              <w:jc w:val="center"/>
            </w:pPr>
          </w:p>
        </w:tc>
        <w:tc>
          <w:tcPr>
            <w:tcW w:w="1276" w:type="dxa"/>
          </w:tcPr>
          <w:p w14:paraId="39AE36C9" w14:textId="77777777" w:rsidR="004B2939" w:rsidRPr="005132E1" w:rsidRDefault="004B2939" w:rsidP="00A47C7F">
            <w:pPr>
              <w:contextualSpacing/>
              <w:jc w:val="center"/>
            </w:pPr>
          </w:p>
        </w:tc>
        <w:tc>
          <w:tcPr>
            <w:tcW w:w="992" w:type="dxa"/>
          </w:tcPr>
          <w:p w14:paraId="6B788121" w14:textId="77777777" w:rsidR="004B2939" w:rsidRPr="005132E1" w:rsidRDefault="004B2939" w:rsidP="00A47C7F">
            <w:pPr>
              <w:contextualSpacing/>
              <w:jc w:val="center"/>
            </w:pPr>
            <w:r w:rsidRPr="005132E1">
              <w:t>10</w:t>
            </w:r>
          </w:p>
        </w:tc>
        <w:tc>
          <w:tcPr>
            <w:tcW w:w="871" w:type="dxa"/>
          </w:tcPr>
          <w:p w14:paraId="08FEAD1A" w14:textId="77777777" w:rsidR="004B2939" w:rsidRPr="005132E1" w:rsidRDefault="004B2939" w:rsidP="00A47C7F">
            <w:pPr>
              <w:contextualSpacing/>
              <w:jc w:val="center"/>
            </w:pPr>
          </w:p>
        </w:tc>
        <w:tc>
          <w:tcPr>
            <w:tcW w:w="2106" w:type="dxa"/>
          </w:tcPr>
          <w:p w14:paraId="2D437751" w14:textId="77777777" w:rsidR="004B2939" w:rsidRPr="005132E1" w:rsidRDefault="004B2939" w:rsidP="00A47C7F">
            <w:pPr>
              <w:contextualSpacing/>
              <w:jc w:val="center"/>
            </w:pPr>
            <w:r w:rsidRPr="005132E1">
              <w:t>10</w:t>
            </w:r>
          </w:p>
        </w:tc>
      </w:tr>
      <w:tr w:rsidR="004B2939" w:rsidRPr="005132E1" w14:paraId="51011113" w14:textId="77777777" w:rsidTr="00A47C7F">
        <w:trPr>
          <w:jc w:val="center"/>
        </w:trPr>
        <w:tc>
          <w:tcPr>
            <w:tcW w:w="1843" w:type="dxa"/>
          </w:tcPr>
          <w:p w14:paraId="49C6034C" w14:textId="77777777" w:rsidR="004B2939" w:rsidRPr="005132E1" w:rsidRDefault="004B2939" w:rsidP="00A47C7F">
            <w:pPr>
              <w:contextualSpacing/>
              <w:jc w:val="center"/>
            </w:pPr>
            <w:r w:rsidRPr="005132E1">
              <w:t>CO2</w:t>
            </w:r>
          </w:p>
        </w:tc>
        <w:tc>
          <w:tcPr>
            <w:tcW w:w="1134" w:type="dxa"/>
          </w:tcPr>
          <w:p w14:paraId="4C7963CF" w14:textId="77777777" w:rsidR="004B2939" w:rsidRPr="005132E1" w:rsidRDefault="004B2939" w:rsidP="00A47C7F">
            <w:pPr>
              <w:contextualSpacing/>
              <w:jc w:val="center"/>
            </w:pPr>
          </w:p>
        </w:tc>
        <w:tc>
          <w:tcPr>
            <w:tcW w:w="1418" w:type="dxa"/>
          </w:tcPr>
          <w:p w14:paraId="67F6D6EF" w14:textId="77777777" w:rsidR="004B2939" w:rsidRPr="005132E1" w:rsidRDefault="004B2939" w:rsidP="00A47C7F">
            <w:pPr>
              <w:contextualSpacing/>
              <w:jc w:val="center"/>
            </w:pPr>
          </w:p>
        </w:tc>
        <w:tc>
          <w:tcPr>
            <w:tcW w:w="992" w:type="dxa"/>
          </w:tcPr>
          <w:p w14:paraId="03A08DC2" w14:textId="77777777" w:rsidR="004B2939" w:rsidRPr="005132E1" w:rsidRDefault="004B2939" w:rsidP="00A47C7F">
            <w:pPr>
              <w:contextualSpacing/>
              <w:jc w:val="center"/>
            </w:pPr>
          </w:p>
        </w:tc>
        <w:tc>
          <w:tcPr>
            <w:tcW w:w="1276" w:type="dxa"/>
          </w:tcPr>
          <w:p w14:paraId="416AF36A" w14:textId="77777777" w:rsidR="004B2939" w:rsidRPr="005132E1" w:rsidRDefault="004B2939" w:rsidP="00A47C7F">
            <w:pPr>
              <w:contextualSpacing/>
              <w:jc w:val="center"/>
            </w:pPr>
            <w:r w:rsidRPr="005132E1">
              <w:t>15</w:t>
            </w:r>
          </w:p>
        </w:tc>
        <w:tc>
          <w:tcPr>
            <w:tcW w:w="992" w:type="dxa"/>
          </w:tcPr>
          <w:p w14:paraId="3F08FC3B" w14:textId="77777777" w:rsidR="004B2939" w:rsidRPr="005132E1" w:rsidRDefault="004B2939" w:rsidP="00A47C7F">
            <w:pPr>
              <w:contextualSpacing/>
              <w:jc w:val="center"/>
            </w:pPr>
            <w:r w:rsidRPr="005132E1">
              <w:t>10</w:t>
            </w:r>
          </w:p>
        </w:tc>
        <w:tc>
          <w:tcPr>
            <w:tcW w:w="871" w:type="dxa"/>
          </w:tcPr>
          <w:p w14:paraId="56C12B4A" w14:textId="77777777" w:rsidR="004B2939" w:rsidRPr="005132E1" w:rsidRDefault="004B2939" w:rsidP="00A47C7F">
            <w:pPr>
              <w:contextualSpacing/>
              <w:jc w:val="center"/>
            </w:pPr>
          </w:p>
        </w:tc>
        <w:tc>
          <w:tcPr>
            <w:tcW w:w="2106" w:type="dxa"/>
          </w:tcPr>
          <w:p w14:paraId="4BA69724" w14:textId="77777777" w:rsidR="004B2939" w:rsidRPr="005132E1" w:rsidRDefault="004B2939" w:rsidP="00A47C7F">
            <w:pPr>
              <w:contextualSpacing/>
              <w:jc w:val="center"/>
            </w:pPr>
            <w:r w:rsidRPr="005132E1">
              <w:t>25</w:t>
            </w:r>
          </w:p>
        </w:tc>
      </w:tr>
      <w:tr w:rsidR="004B2939" w:rsidRPr="005132E1" w14:paraId="3C1A0411" w14:textId="77777777" w:rsidTr="00A47C7F">
        <w:trPr>
          <w:jc w:val="center"/>
        </w:trPr>
        <w:tc>
          <w:tcPr>
            <w:tcW w:w="1843" w:type="dxa"/>
          </w:tcPr>
          <w:p w14:paraId="30F8ED4E" w14:textId="77777777" w:rsidR="004B2939" w:rsidRPr="005132E1" w:rsidRDefault="004B2939" w:rsidP="00A47C7F">
            <w:pPr>
              <w:contextualSpacing/>
              <w:jc w:val="center"/>
            </w:pPr>
            <w:r w:rsidRPr="005132E1">
              <w:t>CO3</w:t>
            </w:r>
          </w:p>
        </w:tc>
        <w:tc>
          <w:tcPr>
            <w:tcW w:w="1134" w:type="dxa"/>
          </w:tcPr>
          <w:p w14:paraId="58B49649" w14:textId="77777777" w:rsidR="004B2939" w:rsidRPr="005132E1" w:rsidRDefault="004B2939" w:rsidP="00A47C7F">
            <w:pPr>
              <w:contextualSpacing/>
              <w:jc w:val="center"/>
            </w:pPr>
          </w:p>
        </w:tc>
        <w:tc>
          <w:tcPr>
            <w:tcW w:w="1418" w:type="dxa"/>
          </w:tcPr>
          <w:p w14:paraId="22F65D44" w14:textId="77777777" w:rsidR="004B2939" w:rsidRPr="005132E1" w:rsidRDefault="004B2939" w:rsidP="00A47C7F">
            <w:pPr>
              <w:contextualSpacing/>
              <w:jc w:val="center"/>
            </w:pPr>
          </w:p>
        </w:tc>
        <w:tc>
          <w:tcPr>
            <w:tcW w:w="992" w:type="dxa"/>
          </w:tcPr>
          <w:p w14:paraId="6064BF03" w14:textId="77777777" w:rsidR="004B2939" w:rsidRPr="005132E1" w:rsidRDefault="004B2939" w:rsidP="00A47C7F">
            <w:pPr>
              <w:contextualSpacing/>
              <w:jc w:val="center"/>
            </w:pPr>
            <w:r w:rsidRPr="005132E1">
              <w:t>25</w:t>
            </w:r>
          </w:p>
        </w:tc>
        <w:tc>
          <w:tcPr>
            <w:tcW w:w="1276" w:type="dxa"/>
          </w:tcPr>
          <w:p w14:paraId="1400B09B" w14:textId="77777777" w:rsidR="004B2939" w:rsidRPr="005132E1" w:rsidRDefault="004B2939" w:rsidP="00A47C7F">
            <w:pPr>
              <w:contextualSpacing/>
              <w:jc w:val="center"/>
            </w:pPr>
          </w:p>
        </w:tc>
        <w:tc>
          <w:tcPr>
            <w:tcW w:w="992" w:type="dxa"/>
          </w:tcPr>
          <w:p w14:paraId="7983EDF7" w14:textId="77777777" w:rsidR="004B2939" w:rsidRPr="005132E1" w:rsidRDefault="004B2939" w:rsidP="00A47C7F">
            <w:pPr>
              <w:contextualSpacing/>
              <w:jc w:val="center"/>
            </w:pPr>
          </w:p>
        </w:tc>
        <w:tc>
          <w:tcPr>
            <w:tcW w:w="871" w:type="dxa"/>
          </w:tcPr>
          <w:p w14:paraId="554D1DC2" w14:textId="77777777" w:rsidR="004B2939" w:rsidRPr="005132E1" w:rsidRDefault="004B2939" w:rsidP="00A47C7F">
            <w:pPr>
              <w:contextualSpacing/>
              <w:jc w:val="center"/>
            </w:pPr>
          </w:p>
        </w:tc>
        <w:tc>
          <w:tcPr>
            <w:tcW w:w="2106" w:type="dxa"/>
          </w:tcPr>
          <w:p w14:paraId="0A7B6D3A" w14:textId="77777777" w:rsidR="004B2939" w:rsidRPr="005132E1" w:rsidRDefault="004B2939" w:rsidP="00A47C7F">
            <w:pPr>
              <w:contextualSpacing/>
              <w:jc w:val="center"/>
            </w:pPr>
            <w:r w:rsidRPr="005132E1">
              <w:t>25</w:t>
            </w:r>
          </w:p>
        </w:tc>
      </w:tr>
      <w:tr w:rsidR="004B2939" w:rsidRPr="005132E1" w14:paraId="6F9EBE56" w14:textId="77777777" w:rsidTr="00A47C7F">
        <w:trPr>
          <w:jc w:val="center"/>
        </w:trPr>
        <w:tc>
          <w:tcPr>
            <w:tcW w:w="1843" w:type="dxa"/>
          </w:tcPr>
          <w:p w14:paraId="4D1ACA48" w14:textId="77777777" w:rsidR="004B2939" w:rsidRPr="005132E1" w:rsidRDefault="004B2939" w:rsidP="00A47C7F">
            <w:pPr>
              <w:contextualSpacing/>
              <w:jc w:val="center"/>
            </w:pPr>
            <w:r w:rsidRPr="005132E1">
              <w:t>CO4</w:t>
            </w:r>
          </w:p>
        </w:tc>
        <w:tc>
          <w:tcPr>
            <w:tcW w:w="1134" w:type="dxa"/>
          </w:tcPr>
          <w:p w14:paraId="17CEF849" w14:textId="77777777" w:rsidR="004B2939" w:rsidRPr="005132E1" w:rsidRDefault="004B2939" w:rsidP="00A47C7F">
            <w:pPr>
              <w:contextualSpacing/>
              <w:jc w:val="center"/>
            </w:pPr>
          </w:p>
        </w:tc>
        <w:tc>
          <w:tcPr>
            <w:tcW w:w="1418" w:type="dxa"/>
          </w:tcPr>
          <w:p w14:paraId="7A17D0F9" w14:textId="77777777" w:rsidR="004B2939" w:rsidRPr="005132E1" w:rsidRDefault="004B2939" w:rsidP="00A47C7F">
            <w:pPr>
              <w:contextualSpacing/>
              <w:jc w:val="center"/>
            </w:pPr>
          </w:p>
        </w:tc>
        <w:tc>
          <w:tcPr>
            <w:tcW w:w="992" w:type="dxa"/>
          </w:tcPr>
          <w:p w14:paraId="7EB8D318" w14:textId="77777777" w:rsidR="004B2939" w:rsidRPr="005132E1" w:rsidRDefault="004B2939" w:rsidP="00A47C7F">
            <w:pPr>
              <w:contextualSpacing/>
              <w:jc w:val="center"/>
            </w:pPr>
            <w:r w:rsidRPr="005132E1">
              <w:t>20</w:t>
            </w:r>
          </w:p>
        </w:tc>
        <w:tc>
          <w:tcPr>
            <w:tcW w:w="1276" w:type="dxa"/>
          </w:tcPr>
          <w:p w14:paraId="13873CA1" w14:textId="77777777" w:rsidR="004B2939" w:rsidRPr="005132E1" w:rsidRDefault="004B2939" w:rsidP="00A47C7F">
            <w:pPr>
              <w:contextualSpacing/>
              <w:jc w:val="center"/>
            </w:pPr>
            <w:r w:rsidRPr="005132E1">
              <w:t>20</w:t>
            </w:r>
          </w:p>
        </w:tc>
        <w:tc>
          <w:tcPr>
            <w:tcW w:w="992" w:type="dxa"/>
          </w:tcPr>
          <w:p w14:paraId="462D982C" w14:textId="77777777" w:rsidR="004B2939" w:rsidRPr="005132E1" w:rsidRDefault="004B2939" w:rsidP="00A47C7F">
            <w:pPr>
              <w:contextualSpacing/>
              <w:jc w:val="center"/>
            </w:pPr>
            <w:r w:rsidRPr="005132E1">
              <w:t>10</w:t>
            </w:r>
          </w:p>
        </w:tc>
        <w:tc>
          <w:tcPr>
            <w:tcW w:w="871" w:type="dxa"/>
          </w:tcPr>
          <w:p w14:paraId="5E33A5DA" w14:textId="77777777" w:rsidR="004B2939" w:rsidRPr="005132E1" w:rsidRDefault="004B2939" w:rsidP="00A47C7F">
            <w:pPr>
              <w:contextualSpacing/>
              <w:jc w:val="center"/>
            </w:pPr>
          </w:p>
        </w:tc>
        <w:tc>
          <w:tcPr>
            <w:tcW w:w="2106" w:type="dxa"/>
          </w:tcPr>
          <w:p w14:paraId="7E6E7C2D" w14:textId="77777777" w:rsidR="004B2939" w:rsidRPr="005132E1" w:rsidRDefault="004B2939" w:rsidP="00A47C7F">
            <w:pPr>
              <w:contextualSpacing/>
              <w:jc w:val="center"/>
            </w:pPr>
            <w:r w:rsidRPr="005132E1">
              <w:t>50</w:t>
            </w:r>
          </w:p>
        </w:tc>
      </w:tr>
      <w:tr w:rsidR="004B2939" w:rsidRPr="005132E1" w14:paraId="6FD66EF4" w14:textId="77777777" w:rsidTr="00A47C7F">
        <w:trPr>
          <w:jc w:val="center"/>
        </w:trPr>
        <w:tc>
          <w:tcPr>
            <w:tcW w:w="1843" w:type="dxa"/>
          </w:tcPr>
          <w:p w14:paraId="37F8C9FA" w14:textId="77777777" w:rsidR="004B2939" w:rsidRPr="005132E1" w:rsidRDefault="004B2939" w:rsidP="00A47C7F">
            <w:pPr>
              <w:contextualSpacing/>
              <w:jc w:val="center"/>
            </w:pPr>
            <w:r w:rsidRPr="005132E1">
              <w:t>CO5</w:t>
            </w:r>
          </w:p>
        </w:tc>
        <w:tc>
          <w:tcPr>
            <w:tcW w:w="1134" w:type="dxa"/>
          </w:tcPr>
          <w:p w14:paraId="5E69427A" w14:textId="77777777" w:rsidR="004B2939" w:rsidRPr="005132E1" w:rsidRDefault="004B2939" w:rsidP="00A47C7F">
            <w:pPr>
              <w:contextualSpacing/>
              <w:jc w:val="center"/>
            </w:pPr>
          </w:p>
        </w:tc>
        <w:tc>
          <w:tcPr>
            <w:tcW w:w="1418" w:type="dxa"/>
          </w:tcPr>
          <w:p w14:paraId="0728272D" w14:textId="77777777" w:rsidR="004B2939" w:rsidRPr="005132E1" w:rsidRDefault="004B2939" w:rsidP="00A47C7F">
            <w:pPr>
              <w:contextualSpacing/>
              <w:jc w:val="center"/>
            </w:pPr>
            <w:r w:rsidRPr="005132E1">
              <w:t>5</w:t>
            </w:r>
          </w:p>
        </w:tc>
        <w:tc>
          <w:tcPr>
            <w:tcW w:w="992" w:type="dxa"/>
          </w:tcPr>
          <w:p w14:paraId="2A73AF8F" w14:textId="77777777" w:rsidR="004B2939" w:rsidRPr="005132E1" w:rsidRDefault="004B2939" w:rsidP="00A47C7F">
            <w:pPr>
              <w:contextualSpacing/>
              <w:jc w:val="center"/>
            </w:pPr>
            <w:r w:rsidRPr="005132E1">
              <w:t>10</w:t>
            </w:r>
          </w:p>
        </w:tc>
        <w:tc>
          <w:tcPr>
            <w:tcW w:w="1276" w:type="dxa"/>
          </w:tcPr>
          <w:p w14:paraId="3322BBFE" w14:textId="77777777" w:rsidR="004B2939" w:rsidRPr="005132E1" w:rsidRDefault="004B2939" w:rsidP="00A47C7F">
            <w:pPr>
              <w:contextualSpacing/>
              <w:jc w:val="center"/>
            </w:pPr>
          </w:p>
        </w:tc>
        <w:tc>
          <w:tcPr>
            <w:tcW w:w="992" w:type="dxa"/>
          </w:tcPr>
          <w:p w14:paraId="5692DE35" w14:textId="77777777" w:rsidR="004B2939" w:rsidRPr="005132E1" w:rsidRDefault="004B2939" w:rsidP="00A47C7F">
            <w:pPr>
              <w:contextualSpacing/>
              <w:jc w:val="center"/>
            </w:pPr>
            <w:r w:rsidRPr="005132E1">
              <w:t>15</w:t>
            </w:r>
          </w:p>
        </w:tc>
        <w:tc>
          <w:tcPr>
            <w:tcW w:w="871" w:type="dxa"/>
          </w:tcPr>
          <w:p w14:paraId="5B637669" w14:textId="77777777" w:rsidR="004B2939" w:rsidRPr="005132E1" w:rsidRDefault="004B2939" w:rsidP="00A47C7F">
            <w:pPr>
              <w:contextualSpacing/>
              <w:jc w:val="center"/>
            </w:pPr>
          </w:p>
        </w:tc>
        <w:tc>
          <w:tcPr>
            <w:tcW w:w="2106" w:type="dxa"/>
          </w:tcPr>
          <w:p w14:paraId="11C28E36" w14:textId="77777777" w:rsidR="004B2939" w:rsidRPr="005132E1" w:rsidRDefault="004B2939" w:rsidP="00A47C7F">
            <w:pPr>
              <w:contextualSpacing/>
              <w:jc w:val="center"/>
            </w:pPr>
            <w:r w:rsidRPr="005132E1">
              <w:t>30</w:t>
            </w:r>
          </w:p>
        </w:tc>
      </w:tr>
      <w:tr w:rsidR="004B2939" w:rsidRPr="005132E1" w14:paraId="1E606E45" w14:textId="77777777" w:rsidTr="00A47C7F">
        <w:trPr>
          <w:jc w:val="center"/>
        </w:trPr>
        <w:tc>
          <w:tcPr>
            <w:tcW w:w="1843" w:type="dxa"/>
          </w:tcPr>
          <w:p w14:paraId="106B6F78" w14:textId="77777777" w:rsidR="004B2939" w:rsidRPr="005132E1" w:rsidRDefault="004B2939" w:rsidP="00A47C7F">
            <w:pPr>
              <w:contextualSpacing/>
              <w:jc w:val="center"/>
            </w:pPr>
            <w:r w:rsidRPr="005132E1">
              <w:t>CO6</w:t>
            </w:r>
          </w:p>
        </w:tc>
        <w:tc>
          <w:tcPr>
            <w:tcW w:w="1134" w:type="dxa"/>
          </w:tcPr>
          <w:p w14:paraId="04A00692" w14:textId="77777777" w:rsidR="004B2939" w:rsidRPr="005132E1" w:rsidRDefault="004B2939" w:rsidP="00A47C7F">
            <w:pPr>
              <w:contextualSpacing/>
              <w:jc w:val="center"/>
            </w:pPr>
          </w:p>
        </w:tc>
        <w:tc>
          <w:tcPr>
            <w:tcW w:w="1418" w:type="dxa"/>
          </w:tcPr>
          <w:p w14:paraId="0A28B674" w14:textId="77777777" w:rsidR="004B2939" w:rsidRPr="005132E1" w:rsidRDefault="004B2939" w:rsidP="00A47C7F">
            <w:pPr>
              <w:contextualSpacing/>
              <w:jc w:val="center"/>
            </w:pPr>
            <w:r w:rsidRPr="005132E1">
              <w:t>20</w:t>
            </w:r>
          </w:p>
        </w:tc>
        <w:tc>
          <w:tcPr>
            <w:tcW w:w="992" w:type="dxa"/>
          </w:tcPr>
          <w:p w14:paraId="56EC4872" w14:textId="77777777" w:rsidR="004B2939" w:rsidRPr="005132E1" w:rsidRDefault="004B2939" w:rsidP="00A47C7F">
            <w:pPr>
              <w:contextualSpacing/>
              <w:jc w:val="center"/>
            </w:pPr>
            <w:r w:rsidRPr="005132E1">
              <w:t>20</w:t>
            </w:r>
          </w:p>
        </w:tc>
        <w:tc>
          <w:tcPr>
            <w:tcW w:w="1276" w:type="dxa"/>
          </w:tcPr>
          <w:p w14:paraId="41A4221E" w14:textId="77777777" w:rsidR="004B2939" w:rsidRPr="005132E1" w:rsidRDefault="004B2939" w:rsidP="00A47C7F">
            <w:pPr>
              <w:contextualSpacing/>
              <w:jc w:val="center"/>
            </w:pPr>
          </w:p>
        </w:tc>
        <w:tc>
          <w:tcPr>
            <w:tcW w:w="992" w:type="dxa"/>
          </w:tcPr>
          <w:p w14:paraId="50BDB788" w14:textId="77777777" w:rsidR="004B2939" w:rsidRPr="005132E1" w:rsidRDefault="004B2939" w:rsidP="00A47C7F">
            <w:pPr>
              <w:contextualSpacing/>
              <w:jc w:val="center"/>
            </w:pPr>
          </w:p>
        </w:tc>
        <w:tc>
          <w:tcPr>
            <w:tcW w:w="871" w:type="dxa"/>
          </w:tcPr>
          <w:p w14:paraId="1936C60F" w14:textId="77777777" w:rsidR="004B2939" w:rsidRPr="005132E1" w:rsidRDefault="004B2939" w:rsidP="00A47C7F">
            <w:pPr>
              <w:contextualSpacing/>
              <w:jc w:val="center"/>
            </w:pPr>
          </w:p>
        </w:tc>
        <w:tc>
          <w:tcPr>
            <w:tcW w:w="2106" w:type="dxa"/>
          </w:tcPr>
          <w:p w14:paraId="6558E545" w14:textId="77777777" w:rsidR="004B2939" w:rsidRPr="005132E1" w:rsidRDefault="004B2939" w:rsidP="00A47C7F">
            <w:pPr>
              <w:contextualSpacing/>
              <w:jc w:val="center"/>
            </w:pPr>
            <w:r w:rsidRPr="005132E1">
              <w:t>40</w:t>
            </w:r>
          </w:p>
        </w:tc>
      </w:tr>
      <w:tr w:rsidR="004B2939" w:rsidRPr="005132E1" w14:paraId="6CF416BC" w14:textId="77777777" w:rsidTr="00A47C7F">
        <w:trPr>
          <w:jc w:val="center"/>
        </w:trPr>
        <w:tc>
          <w:tcPr>
            <w:tcW w:w="8526" w:type="dxa"/>
            <w:gridSpan w:val="7"/>
          </w:tcPr>
          <w:p w14:paraId="74731D9D" w14:textId="77777777" w:rsidR="004B2939" w:rsidRPr="005132E1" w:rsidRDefault="004B2939" w:rsidP="00A47C7F">
            <w:pPr>
              <w:contextualSpacing/>
            </w:pPr>
          </w:p>
        </w:tc>
        <w:tc>
          <w:tcPr>
            <w:tcW w:w="2106" w:type="dxa"/>
          </w:tcPr>
          <w:p w14:paraId="7F43F3FC" w14:textId="77777777" w:rsidR="004B2939" w:rsidRPr="005132E1" w:rsidRDefault="004B2939" w:rsidP="00A47C7F">
            <w:pPr>
              <w:contextualSpacing/>
              <w:jc w:val="center"/>
              <w:rPr>
                <w:b/>
              </w:rPr>
            </w:pPr>
            <w:r w:rsidRPr="005132E1">
              <w:rPr>
                <w:b/>
              </w:rPr>
              <w:t>180</w:t>
            </w:r>
          </w:p>
        </w:tc>
      </w:tr>
    </w:tbl>
    <w:p w14:paraId="6B1924CD" w14:textId="7D345251" w:rsidR="00A47C7F" w:rsidRDefault="00A47C7F" w:rsidP="00A47C7F">
      <w:pPr>
        <w:contextualSpacing/>
      </w:pPr>
    </w:p>
    <w:p w14:paraId="5B46E349" w14:textId="77777777" w:rsidR="00A47C7F" w:rsidRDefault="00A47C7F">
      <w:pPr>
        <w:spacing w:after="200" w:line="276" w:lineRule="auto"/>
      </w:pPr>
      <w:r>
        <w:br w:type="page"/>
      </w:r>
    </w:p>
    <w:p w14:paraId="288A774B" w14:textId="77777777" w:rsidR="004B2939" w:rsidRDefault="004B2939" w:rsidP="00A47C7F">
      <w:pPr>
        <w:jc w:val="center"/>
      </w:pPr>
      <w:r w:rsidRPr="006F6982">
        <w:rPr>
          <w:noProof/>
        </w:rPr>
        <w:lastRenderedPageBreak/>
        <w:drawing>
          <wp:inline distT="0" distB="0" distL="0" distR="0" wp14:anchorId="02120E7E" wp14:editId="09C2A841">
            <wp:extent cx="5731510" cy="1570990"/>
            <wp:effectExtent l="0" t="0" r="2540" b="0"/>
            <wp:docPr id="1864946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tbl>
      <w:tblPr>
        <w:tblpPr w:leftFromText="180" w:rightFromText="180" w:vertAnchor="text" w:horzAnchor="margin" w:tblpXSpec="center" w:tblpY="147"/>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4536"/>
        <w:gridCol w:w="1560"/>
        <w:gridCol w:w="1134"/>
      </w:tblGrid>
      <w:tr w:rsidR="004B2939" w:rsidRPr="001E42AE" w14:paraId="76884C66" w14:textId="77777777" w:rsidTr="00A47C7F">
        <w:trPr>
          <w:trHeight w:val="397"/>
        </w:trPr>
        <w:tc>
          <w:tcPr>
            <w:tcW w:w="1696" w:type="dxa"/>
            <w:vAlign w:val="center"/>
          </w:tcPr>
          <w:p w14:paraId="630F41F9" w14:textId="77777777" w:rsidR="004B2939" w:rsidRPr="00176493" w:rsidRDefault="004B2939" w:rsidP="00A47C7F">
            <w:pPr>
              <w:pStyle w:val="Title"/>
              <w:jc w:val="left"/>
              <w:rPr>
                <w:b/>
                <w:szCs w:val="24"/>
              </w:rPr>
            </w:pPr>
            <w:r w:rsidRPr="00176493">
              <w:rPr>
                <w:b/>
                <w:szCs w:val="24"/>
              </w:rPr>
              <w:t xml:space="preserve">Course Code      </w:t>
            </w:r>
          </w:p>
        </w:tc>
        <w:tc>
          <w:tcPr>
            <w:tcW w:w="4536" w:type="dxa"/>
            <w:vAlign w:val="center"/>
          </w:tcPr>
          <w:p w14:paraId="5B62E378" w14:textId="77777777" w:rsidR="004B2939" w:rsidRPr="00176493" w:rsidRDefault="004B2939" w:rsidP="00A47C7F">
            <w:pPr>
              <w:pStyle w:val="Title"/>
              <w:jc w:val="left"/>
              <w:rPr>
                <w:b/>
                <w:szCs w:val="24"/>
              </w:rPr>
            </w:pPr>
            <w:r>
              <w:rPr>
                <w:b/>
                <w:szCs w:val="24"/>
              </w:rPr>
              <w:t>20BT3012</w:t>
            </w:r>
          </w:p>
        </w:tc>
        <w:tc>
          <w:tcPr>
            <w:tcW w:w="1560" w:type="dxa"/>
            <w:vAlign w:val="center"/>
          </w:tcPr>
          <w:p w14:paraId="7BBD4FA7" w14:textId="77777777" w:rsidR="004B2939" w:rsidRPr="00176493" w:rsidRDefault="004B2939" w:rsidP="00A47C7F">
            <w:pPr>
              <w:pStyle w:val="Title"/>
              <w:ind w:left="-468" w:firstLine="468"/>
              <w:jc w:val="left"/>
              <w:rPr>
                <w:szCs w:val="24"/>
              </w:rPr>
            </w:pPr>
            <w:r w:rsidRPr="00176493">
              <w:rPr>
                <w:b/>
                <w:bCs/>
                <w:szCs w:val="24"/>
              </w:rPr>
              <w:t xml:space="preserve">Duration       </w:t>
            </w:r>
          </w:p>
        </w:tc>
        <w:tc>
          <w:tcPr>
            <w:tcW w:w="1134" w:type="dxa"/>
            <w:vAlign w:val="center"/>
          </w:tcPr>
          <w:p w14:paraId="28A5AA70" w14:textId="77777777" w:rsidR="004B2939" w:rsidRPr="00176493" w:rsidRDefault="004B2939" w:rsidP="00A47C7F">
            <w:pPr>
              <w:pStyle w:val="Title"/>
              <w:jc w:val="left"/>
              <w:rPr>
                <w:b/>
                <w:szCs w:val="24"/>
              </w:rPr>
            </w:pPr>
            <w:r w:rsidRPr="00176493">
              <w:rPr>
                <w:b/>
                <w:szCs w:val="24"/>
              </w:rPr>
              <w:t>3hrs</w:t>
            </w:r>
          </w:p>
        </w:tc>
      </w:tr>
      <w:tr w:rsidR="004B2939" w:rsidRPr="001E42AE" w14:paraId="4D96021C" w14:textId="77777777" w:rsidTr="00A47C7F">
        <w:trPr>
          <w:trHeight w:val="397"/>
        </w:trPr>
        <w:tc>
          <w:tcPr>
            <w:tcW w:w="1696" w:type="dxa"/>
            <w:vAlign w:val="center"/>
          </w:tcPr>
          <w:p w14:paraId="65E7CA5B" w14:textId="77777777" w:rsidR="004B2939" w:rsidRPr="00176493" w:rsidRDefault="004B2939" w:rsidP="00A47C7F">
            <w:pPr>
              <w:pStyle w:val="Title"/>
              <w:ind w:right="-160"/>
              <w:jc w:val="left"/>
              <w:rPr>
                <w:b/>
                <w:szCs w:val="24"/>
              </w:rPr>
            </w:pPr>
            <w:r w:rsidRPr="00176493">
              <w:rPr>
                <w:b/>
                <w:szCs w:val="24"/>
              </w:rPr>
              <w:t xml:space="preserve">Course Name     </w:t>
            </w:r>
          </w:p>
        </w:tc>
        <w:tc>
          <w:tcPr>
            <w:tcW w:w="4536" w:type="dxa"/>
            <w:vAlign w:val="center"/>
          </w:tcPr>
          <w:p w14:paraId="084AF515" w14:textId="77777777" w:rsidR="004B2939" w:rsidRPr="00176493" w:rsidRDefault="004B2939" w:rsidP="00A47C7F">
            <w:pPr>
              <w:pStyle w:val="Title"/>
              <w:jc w:val="left"/>
              <w:rPr>
                <w:b/>
                <w:szCs w:val="24"/>
              </w:rPr>
            </w:pPr>
            <w:r>
              <w:rPr>
                <w:b/>
                <w:szCs w:val="24"/>
              </w:rPr>
              <w:t>BIOETHICS AND BIOSAFETY</w:t>
            </w:r>
          </w:p>
        </w:tc>
        <w:tc>
          <w:tcPr>
            <w:tcW w:w="1560" w:type="dxa"/>
            <w:vAlign w:val="center"/>
          </w:tcPr>
          <w:p w14:paraId="3EA8C8F2" w14:textId="77777777" w:rsidR="004B2939" w:rsidRPr="00176493" w:rsidRDefault="004B2939" w:rsidP="00A47C7F">
            <w:pPr>
              <w:pStyle w:val="Title"/>
              <w:jc w:val="left"/>
              <w:rPr>
                <w:b/>
                <w:bCs/>
                <w:szCs w:val="24"/>
              </w:rPr>
            </w:pPr>
            <w:r w:rsidRPr="00176493">
              <w:rPr>
                <w:b/>
                <w:bCs/>
                <w:szCs w:val="24"/>
              </w:rPr>
              <w:t xml:space="preserve">Max. Marks </w:t>
            </w:r>
          </w:p>
        </w:tc>
        <w:tc>
          <w:tcPr>
            <w:tcW w:w="1134" w:type="dxa"/>
            <w:vAlign w:val="center"/>
          </w:tcPr>
          <w:p w14:paraId="6C31CD18" w14:textId="77777777" w:rsidR="004B2939" w:rsidRPr="00176493" w:rsidRDefault="004B2939" w:rsidP="00A47C7F">
            <w:pPr>
              <w:pStyle w:val="Title"/>
              <w:jc w:val="left"/>
              <w:rPr>
                <w:b/>
                <w:szCs w:val="24"/>
              </w:rPr>
            </w:pPr>
            <w:r w:rsidRPr="00176493">
              <w:rPr>
                <w:b/>
                <w:szCs w:val="24"/>
              </w:rPr>
              <w:t>100</w:t>
            </w:r>
          </w:p>
        </w:tc>
      </w:tr>
    </w:tbl>
    <w:p w14:paraId="0EDBD7B3" w14:textId="77777777" w:rsidR="004B2939" w:rsidRDefault="004B2939" w:rsidP="00A47C7F"/>
    <w:p w14:paraId="22EE943E" w14:textId="77777777" w:rsidR="004B2939" w:rsidRDefault="004B2939" w:rsidP="00A47C7F"/>
    <w:p w14:paraId="35B9DA6D" w14:textId="77777777" w:rsidR="004B2939" w:rsidRDefault="004B2939" w:rsidP="00A47C7F"/>
    <w:p w14:paraId="35FD6183" w14:textId="77777777" w:rsidR="004B2939" w:rsidRDefault="004B2939" w:rsidP="00A47C7F"/>
    <w:p w14:paraId="5492B73B" w14:textId="77777777" w:rsidR="004B2939" w:rsidRDefault="004B2939" w:rsidP="00A47C7F"/>
    <w:tbl>
      <w:tblPr>
        <w:tblStyle w:val="TableGrid"/>
        <w:tblW w:w="5096" w:type="pct"/>
        <w:tblLayout w:type="fixed"/>
        <w:tblLook w:val="04A0" w:firstRow="1" w:lastRow="0" w:firstColumn="1" w:lastColumn="0" w:noHBand="0" w:noVBand="1"/>
      </w:tblPr>
      <w:tblGrid>
        <w:gridCol w:w="774"/>
        <w:gridCol w:w="329"/>
        <w:gridCol w:w="6944"/>
        <w:gridCol w:w="850"/>
        <w:gridCol w:w="566"/>
        <w:gridCol w:w="1136"/>
      </w:tblGrid>
      <w:tr w:rsidR="004B2939" w:rsidRPr="00F9341F" w14:paraId="6BDA6884" w14:textId="77777777" w:rsidTr="00377319">
        <w:trPr>
          <w:trHeight w:val="550"/>
        </w:trPr>
        <w:tc>
          <w:tcPr>
            <w:tcW w:w="365" w:type="pct"/>
            <w:vAlign w:val="center"/>
          </w:tcPr>
          <w:p w14:paraId="1B8C27B4" w14:textId="77777777" w:rsidR="004B2939" w:rsidRPr="00F9341F" w:rsidRDefault="004B2939" w:rsidP="00A47C7F">
            <w:pPr>
              <w:jc w:val="center"/>
              <w:rPr>
                <w:b/>
              </w:rPr>
            </w:pPr>
            <w:r w:rsidRPr="00F9341F">
              <w:rPr>
                <w:b/>
              </w:rPr>
              <w:t>Q. No.</w:t>
            </w:r>
          </w:p>
        </w:tc>
        <w:tc>
          <w:tcPr>
            <w:tcW w:w="3431" w:type="pct"/>
            <w:gridSpan w:val="2"/>
            <w:vAlign w:val="center"/>
          </w:tcPr>
          <w:p w14:paraId="6ADBF2FD" w14:textId="77777777" w:rsidR="004B2939" w:rsidRPr="00F9341F" w:rsidRDefault="004B2939" w:rsidP="00A47C7F">
            <w:pPr>
              <w:jc w:val="center"/>
              <w:rPr>
                <w:b/>
              </w:rPr>
            </w:pPr>
            <w:r w:rsidRPr="00F9341F">
              <w:rPr>
                <w:b/>
              </w:rPr>
              <w:t>Questions</w:t>
            </w:r>
          </w:p>
        </w:tc>
        <w:tc>
          <w:tcPr>
            <w:tcW w:w="401" w:type="pct"/>
            <w:vAlign w:val="center"/>
          </w:tcPr>
          <w:p w14:paraId="1305C282" w14:textId="77777777" w:rsidR="004B2939" w:rsidRPr="00F9341F" w:rsidRDefault="004B2939" w:rsidP="00A47C7F">
            <w:pPr>
              <w:jc w:val="center"/>
              <w:rPr>
                <w:b/>
              </w:rPr>
            </w:pPr>
            <w:r>
              <w:rPr>
                <w:b/>
              </w:rPr>
              <w:t>CO</w:t>
            </w:r>
          </w:p>
        </w:tc>
        <w:tc>
          <w:tcPr>
            <w:tcW w:w="267" w:type="pct"/>
            <w:vAlign w:val="center"/>
          </w:tcPr>
          <w:p w14:paraId="5F03AC99" w14:textId="77777777" w:rsidR="004B2939" w:rsidRPr="00F9341F" w:rsidRDefault="004B2939" w:rsidP="00A47C7F">
            <w:pPr>
              <w:jc w:val="center"/>
              <w:rPr>
                <w:b/>
              </w:rPr>
            </w:pPr>
            <w:r>
              <w:rPr>
                <w:b/>
              </w:rPr>
              <w:t>BL</w:t>
            </w:r>
          </w:p>
        </w:tc>
        <w:tc>
          <w:tcPr>
            <w:tcW w:w="535" w:type="pct"/>
            <w:vAlign w:val="center"/>
          </w:tcPr>
          <w:p w14:paraId="2B014C57" w14:textId="77777777" w:rsidR="004B2939" w:rsidRPr="00F9341F" w:rsidRDefault="004B2939" w:rsidP="00A47C7F">
            <w:pPr>
              <w:jc w:val="center"/>
              <w:rPr>
                <w:b/>
              </w:rPr>
            </w:pPr>
            <w:r w:rsidRPr="00F9341F">
              <w:rPr>
                <w:b/>
              </w:rPr>
              <w:t>Marks</w:t>
            </w:r>
          </w:p>
        </w:tc>
      </w:tr>
      <w:tr w:rsidR="004B2939" w:rsidRPr="00F9341F" w14:paraId="16C0EAC8" w14:textId="77777777" w:rsidTr="00A47C7F">
        <w:trPr>
          <w:trHeight w:val="550"/>
        </w:trPr>
        <w:tc>
          <w:tcPr>
            <w:tcW w:w="5000" w:type="pct"/>
            <w:gridSpan w:val="6"/>
          </w:tcPr>
          <w:p w14:paraId="34E871A9" w14:textId="77777777" w:rsidR="004B2939" w:rsidRPr="00F9341F" w:rsidRDefault="004B2939" w:rsidP="00A47C7F">
            <w:pPr>
              <w:jc w:val="center"/>
              <w:rPr>
                <w:b/>
                <w:u w:val="single"/>
              </w:rPr>
            </w:pPr>
            <w:r w:rsidRPr="00F9341F">
              <w:rPr>
                <w:b/>
                <w:u w:val="single"/>
              </w:rPr>
              <w:t>PART – A(4 X 20= 80 MARKS)</w:t>
            </w:r>
          </w:p>
          <w:p w14:paraId="545D34D6" w14:textId="77777777" w:rsidR="004B2939" w:rsidRPr="00F9341F" w:rsidRDefault="004B2939" w:rsidP="00A47C7F">
            <w:pPr>
              <w:jc w:val="center"/>
              <w:rPr>
                <w:b/>
              </w:rPr>
            </w:pPr>
            <w:r w:rsidRPr="00F9341F">
              <w:rPr>
                <w:b/>
              </w:rPr>
              <w:t>(Answer all the Questions)</w:t>
            </w:r>
          </w:p>
        </w:tc>
      </w:tr>
      <w:tr w:rsidR="004B2939" w:rsidRPr="00F9341F" w14:paraId="430E90F7" w14:textId="77777777" w:rsidTr="00377319">
        <w:trPr>
          <w:trHeight w:val="395"/>
        </w:trPr>
        <w:tc>
          <w:tcPr>
            <w:tcW w:w="365" w:type="pct"/>
          </w:tcPr>
          <w:p w14:paraId="01FBC9DC" w14:textId="77777777" w:rsidR="004B2939" w:rsidRPr="00F9341F" w:rsidRDefault="004B2939" w:rsidP="00A47C7F">
            <w:pPr>
              <w:jc w:val="center"/>
            </w:pPr>
            <w:r w:rsidRPr="00F9341F">
              <w:t>1.</w:t>
            </w:r>
          </w:p>
        </w:tc>
        <w:tc>
          <w:tcPr>
            <w:tcW w:w="155" w:type="pct"/>
          </w:tcPr>
          <w:p w14:paraId="337BB02D" w14:textId="77777777" w:rsidR="004B2939" w:rsidRPr="00F9341F" w:rsidRDefault="004B2939" w:rsidP="00A47C7F">
            <w:pPr>
              <w:jc w:val="center"/>
            </w:pPr>
          </w:p>
        </w:tc>
        <w:tc>
          <w:tcPr>
            <w:tcW w:w="3276" w:type="pct"/>
          </w:tcPr>
          <w:p w14:paraId="2B226B1E" w14:textId="77777777" w:rsidR="004B2939" w:rsidRPr="00F9341F" w:rsidRDefault="004B2939" w:rsidP="00A47C7F">
            <w:pPr>
              <w:jc w:val="both"/>
            </w:pPr>
            <w:r w:rsidRPr="00F9341F">
              <w:t>Discuss the good manufacturing</w:t>
            </w:r>
            <w:r>
              <w:t xml:space="preserve"> and laboratory</w:t>
            </w:r>
            <w:r w:rsidRPr="00F9341F">
              <w:t xml:space="preserve"> practices to be </w:t>
            </w:r>
            <w:r>
              <w:t xml:space="preserve">followed </w:t>
            </w:r>
            <w:r w:rsidRPr="00F9341F">
              <w:t xml:space="preserve">by a </w:t>
            </w:r>
            <w:r>
              <w:t xml:space="preserve">biotechnology </w:t>
            </w:r>
            <w:r w:rsidRPr="00F9341F">
              <w:t>industr</w:t>
            </w:r>
            <w:r>
              <w:t>y</w:t>
            </w:r>
            <w:r w:rsidRPr="00F9341F">
              <w:t>.</w:t>
            </w:r>
          </w:p>
        </w:tc>
        <w:tc>
          <w:tcPr>
            <w:tcW w:w="401" w:type="pct"/>
          </w:tcPr>
          <w:p w14:paraId="6274344A" w14:textId="77777777" w:rsidR="004B2939" w:rsidRPr="00F9341F" w:rsidRDefault="004B2939" w:rsidP="00A47C7F">
            <w:pPr>
              <w:jc w:val="center"/>
            </w:pPr>
            <w:r w:rsidRPr="00F9341F">
              <w:t>CO</w:t>
            </w:r>
            <w:r>
              <w:t>5</w:t>
            </w:r>
          </w:p>
        </w:tc>
        <w:tc>
          <w:tcPr>
            <w:tcW w:w="267" w:type="pct"/>
          </w:tcPr>
          <w:p w14:paraId="1F06E549" w14:textId="77777777" w:rsidR="004B2939" w:rsidRPr="00F9341F" w:rsidRDefault="004B2939" w:rsidP="00A47C7F">
            <w:pPr>
              <w:jc w:val="center"/>
            </w:pPr>
            <w:r w:rsidRPr="00F9341F">
              <w:t>U</w:t>
            </w:r>
          </w:p>
        </w:tc>
        <w:tc>
          <w:tcPr>
            <w:tcW w:w="535" w:type="pct"/>
          </w:tcPr>
          <w:p w14:paraId="6696D24C" w14:textId="77777777" w:rsidR="004B2939" w:rsidRPr="00F9341F" w:rsidRDefault="004B2939" w:rsidP="00A47C7F">
            <w:pPr>
              <w:jc w:val="center"/>
            </w:pPr>
            <w:r w:rsidRPr="00F9341F">
              <w:t>20</w:t>
            </w:r>
          </w:p>
        </w:tc>
      </w:tr>
      <w:tr w:rsidR="004B2939" w:rsidRPr="00F9341F" w14:paraId="37376FF2" w14:textId="77777777" w:rsidTr="00377319">
        <w:trPr>
          <w:trHeight w:val="395"/>
        </w:trPr>
        <w:tc>
          <w:tcPr>
            <w:tcW w:w="365" w:type="pct"/>
          </w:tcPr>
          <w:p w14:paraId="20DC2807" w14:textId="77777777" w:rsidR="004B2939" w:rsidRPr="00F9341F" w:rsidRDefault="004B2939" w:rsidP="00A47C7F">
            <w:pPr>
              <w:jc w:val="center"/>
            </w:pPr>
          </w:p>
        </w:tc>
        <w:tc>
          <w:tcPr>
            <w:tcW w:w="155" w:type="pct"/>
          </w:tcPr>
          <w:p w14:paraId="38F85548" w14:textId="77777777" w:rsidR="004B2939" w:rsidRPr="00F9341F" w:rsidRDefault="004B2939" w:rsidP="00A47C7F">
            <w:pPr>
              <w:jc w:val="center"/>
            </w:pPr>
          </w:p>
        </w:tc>
        <w:tc>
          <w:tcPr>
            <w:tcW w:w="3276" w:type="pct"/>
          </w:tcPr>
          <w:p w14:paraId="29EC8299" w14:textId="77777777" w:rsidR="004B2939" w:rsidRPr="00F9341F" w:rsidRDefault="004B2939" w:rsidP="00A47C7F">
            <w:pPr>
              <w:jc w:val="center"/>
              <w:rPr>
                <w:b/>
                <w:bCs/>
              </w:rPr>
            </w:pPr>
            <w:r w:rsidRPr="00F9341F">
              <w:rPr>
                <w:b/>
                <w:bCs/>
              </w:rPr>
              <w:t>(OR)</w:t>
            </w:r>
          </w:p>
        </w:tc>
        <w:tc>
          <w:tcPr>
            <w:tcW w:w="401" w:type="pct"/>
          </w:tcPr>
          <w:p w14:paraId="715B0072" w14:textId="77777777" w:rsidR="004B2939" w:rsidRPr="00F9341F" w:rsidRDefault="004B2939" w:rsidP="00A47C7F">
            <w:pPr>
              <w:jc w:val="center"/>
            </w:pPr>
          </w:p>
        </w:tc>
        <w:tc>
          <w:tcPr>
            <w:tcW w:w="267" w:type="pct"/>
          </w:tcPr>
          <w:p w14:paraId="4B2CFF96" w14:textId="77777777" w:rsidR="004B2939" w:rsidRPr="00F9341F" w:rsidRDefault="004B2939" w:rsidP="00A47C7F">
            <w:pPr>
              <w:jc w:val="center"/>
            </w:pPr>
          </w:p>
        </w:tc>
        <w:tc>
          <w:tcPr>
            <w:tcW w:w="535" w:type="pct"/>
          </w:tcPr>
          <w:p w14:paraId="1856062B" w14:textId="77777777" w:rsidR="004B2939" w:rsidRPr="00F9341F" w:rsidRDefault="004B2939" w:rsidP="00A47C7F">
            <w:pPr>
              <w:jc w:val="center"/>
            </w:pPr>
          </w:p>
        </w:tc>
      </w:tr>
      <w:tr w:rsidR="004B2939" w:rsidRPr="00F9341F" w14:paraId="6431C4D9" w14:textId="77777777" w:rsidTr="00377319">
        <w:trPr>
          <w:trHeight w:val="395"/>
        </w:trPr>
        <w:tc>
          <w:tcPr>
            <w:tcW w:w="365" w:type="pct"/>
          </w:tcPr>
          <w:p w14:paraId="64CE65F6" w14:textId="77777777" w:rsidR="004B2939" w:rsidRPr="00F9341F" w:rsidRDefault="004B2939" w:rsidP="00A47C7F">
            <w:pPr>
              <w:jc w:val="center"/>
            </w:pPr>
            <w:r w:rsidRPr="00F9341F">
              <w:t>2.</w:t>
            </w:r>
          </w:p>
        </w:tc>
        <w:tc>
          <w:tcPr>
            <w:tcW w:w="155" w:type="pct"/>
          </w:tcPr>
          <w:p w14:paraId="5D2A8068" w14:textId="77777777" w:rsidR="004B2939" w:rsidRPr="00F9341F" w:rsidRDefault="004B2939" w:rsidP="00A47C7F">
            <w:pPr>
              <w:jc w:val="center"/>
            </w:pPr>
          </w:p>
        </w:tc>
        <w:tc>
          <w:tcPr>
            <w:tcW w:w="3276" w:type="pct"/>
          </w:tcPr>
          <w:p w14:paraId="428D0127" w14:textId="77777777" w:rsidR="004B2939" w:rsidRPr="00F9341F" w:rsidRDefault="004B2939" w:rsidP="00A47C7F">
            <w:pPr>
              <w:jc w:val="both"/>
            </w:pPr>
            <w:r>
              <w:t xml:space="preserve">Explain the different levels of biosafety in biologic production industries. </w:t>
            </w:r>
          </w:p>
        </w:tc>
        <w:tc>
          <w:tcPr>
            <w:tcW w:w="401" w:type="pct"/>
          </w:tcPr>
          <w:p w14:paraId="36721A2C" w14:textId="77777777" w:rsidR="004B2939" w:rsidRPr="00F9341F" w:rsidRDefault="004B2939" w:rsidP="00A47C7F">
            <w:pPr>
              <w:jc w:val="center"/>
            </w:pPr>
            <w:r>
              <w:t>CO5</w:t>
            </w:r>
          </w:p>
        </w:tc>
        <w:tc>
          <w:tcPr>
            <w:tcW w:w="267" w:type="pct"/>
          </w:tcPr>
          <w:p w14:paraId="5262DE21" w14:textId="77777777" w:rsidR="004B2939" w:rsidRPr="00F9341F" w:rsidRDefault="004B2939" w:rsidP="00A47C7F">
            <w:pPr>
              <w:jc w:val="center"/>
            </w:pPr>
            <w:r>
              <w:t>U</w:t>
            </w:r>
          </w:p>
        </w:tc>
        <w:tc>
          <w:tcPr>
            <w:tcW w:w="535" w:type="pct"/>
          </w:tcPr>
          <w:p w14:paraId="35F07127" w14:textId="77777777" w:rsidR="004B2939" w:rsidRPr="00F9341F" w:rsidRDefault="004B2939" w:rsidP="00A47C7F">
            <w:pPr>
              <w:jc w:val="center"/>
            </w:pPr>
            <w:r>
              <w:t>20</w:t>
            </w:r>
          </w:p>
        </w:tc>
      </w:tr>
      <w:tr w:rsidR="004B2939" w:rsidRPr="00F9341F" w14:paraId="1DBD2693" w14:textId="77777777" w:rsidTr="00377319">
        <w:trPr>
          <w:trHeight w:val="395"/>
        </w:trPr>
        <w:tc>
          <w:tcPr>
            <w:tcW w:w="365" w:type="pct"/>
          </w:tcPr>
          <w:p w14:paraId="6459B74F" w14:textId="77777777" w:rsidR="004B2939" w:rsidRPr="00F9341F" w:rsidRDefault="004B2939" w:rsidP="00A47C7F">
            <w:pPr>
              <w:jc w:val="center"/>
            </w:pPr>
          </w:p>
        </w:tc>
        <w:tc>
          <w:tcPr>
            <w:tcW w:w="155" w:type="pct"/>
          </w:tcPr>
          <w:p w14:paraId="60DA42EA" w14:textId="77777777" w:rsidR="004B2939" w:rsidRPr="00F9341F" w:rsidRDefault="004B2939" w:rsidP="00A47C7F">
            <w:pPr>
              <w:jc w:val="center"/>
            </w:pPr>
          </w:p>
        </w:tc>
        <w:tc>
          <w:tcPr>
            <w:tcW w:w="3276" w:type="pct"/>
          </w:tcPr>
          <w:p w14:paraId="3045F675" w14:textId="77777777" w:rsidR="004B2939" w:rsidRPr="00F9341F" w:rsidRDefault="004B2939" w:rsidP="00A47C7F">
            <w:pPr>
              <w:jc w:val="center"/>
            </w:pPr>
          </w:p>
        </w:tc>
        <w:tc>
          <w:tcPr>
            <w:tcW w:w="401" w:type="pct"/>
          </w:tcPr>
          <w:p w14:paraId="070CAC1E" w14:textId="77777777" w:rsidR="004B2939" w:rsidRPr="00F9341F" w:rsidRDefault="004B2939" w:rsidP="00A47C7F">
            <w:pPr>
              <w:jc w:val="center"/>
            </w:pPr>
          </w:p>
        </w:tc>
        <w:tc>
          <w:tcPr>
            <w:tcW w:w="267" w:type="pct"/>
          </w:tcPr>
          <w:p w14:paraId="0C33A490" w14:textId="77777777" w:rsidR="004B2939" w:rsidRPr="00F9341F" w:rsidRDefault="004B2939" w:rsidP="00A47C7F">
            <w:pPr>
              <w:jc w:val="center"/>
            </w:pPr>
          </w:p>
        </w:tc>
        <w:tc>
          <w:tcPr>
            <w:tcW w:w="535" w:type="pct"/>
          </w:tcPr>
          <w:p w14:paraId="343CDB7D" w14:textId="77777777" w:rsidR="004B2939" w:rsidRPr="00F9341F" w:rsidRDefault="004B2939" w:rsidP="00A47C7F"/>
        </w:tc>
      </w:tr>
      <w:tr w:rsidR="004B2939" w:rsidRPr="00F9341F" w14:paraId="111F7150" w14:textId="77777777" w:rsidTr="00377319">
        <w:trPr>
          <w:trHeight w:val="178"/>
        </w:trPr>
        <w:tc>
          <w:tcPr>
            <w:tcW w:w="365" w:type="pct"/>
          </w:tcPr>
          <w:p w14:paraId="7C7D98E9" w14:textId="77777777" w:rsidR="004B2939" w:rsidRPr="00F9341F" w:rsidRDefault="004B2939" w:rsidP="00A47C7F">
            <w:pPr>
              <w:jc w:val="center"/>
            </w:pPr>
            <w:r w:rsidRPr="00F9341F">
              <w:t>3.</w:t>
            </w:r>
          </w:p>
        </w:tc>
        <w:tc>
          <w:tcPr>
            <w:tcW w:w="155" w:type="pct"/>
          </w:tcPr>
          <w:p w14:paraId="796015BB" w14:textId="77777777" w:rsidR="004B2939" w:rsidRPr="00F9341F" w:rsidRDefault="004B2939" w:rsidP="00A47C7F">
            <w:pPr>
              <w:jc w:val="center"/>
            </w:pPr>
          </w:p>
        </w:tc>
        <w:tc>
          <w:tcPr>
            <w:tcW w:w="3276" w:type="pct"/>
          </w:tcPr>
          <w:p w14:paraId="762EA722" w14:textId="77777777" w:rsidR="004B2939" w:rsidRPr="009E0811" w:rsidRDefault="004B2939" w:rsidP="00A47C7F">
            <w:pPr>
              <w:jc w:val="both"/>
            </w:pPr>
            <w:r>
              <w:t xml:space="preserve">What are the criteria for patentability? </w:t>
            </w:r>
            <w:r w:rsidRPr="009E0811">
              <w:t>D</w:t>
            </w:r>
            <w:r>
              <w:t>escribe</w:t>
            </w:r>
            <w:r w:rsidRPr="009E0811">
              <w:t xml:space="preserve"> the steps </w:t>
            </w:r>
            <w:r>
              <w:t xml:space="preserve">for </w:t>
            </w:r>
            <w:r w:rsidRPr="009E0811">
              <w:t>fil</w:t>
            </w:r>
            <w:r>
              <w:t>ing</w:t>
            </w:r>
            <w:r w:rsidRPr="009E0811">
              <w:t xml:space="preserve"> </w:t>
            </w:r>
            <w:r>
              <w:t>the</w:t>
            </w:r>
            <w:r w:rsidRPr="009E0811">
              <w:t xml:space="preserve"> patent</w:t>
            </w:r>
            <w:r>
              <w:t>s.</w:t>
            </w:r>
          </w:p>
        </w:tc>
        <w:tc>
          <w:tcPr>
            <w:tcW w:w="401" w:type="pct"/>
          </w:tcPr>
          <w:p w14:paraId="76CEBB75" w14:textId="77777777" w:rsidR="004B2939" w:rsidRPr="00F9341F" w:rsidRDefault="004B2939" w:rsidP="00A47C7F">
            <w:pPr>
              <w:jc w:val="center"/>
            </w:pPr>
            <w:r>
              <w:t>CO3</w:t>
            </w:r>
          </w:p>
        </w:tc>
        <w:tc>
          <w:tcPr>
            <w:tcW w:w="267" w:type="pct"/>
          </w:tcPr>
          <w:p w14:paraId="73FA7E4C" w14:textId="77777777" w:rsidR="004B2939" w:rsidRPr="00F9341F" w:rsidRDefault="004B2939" w:rsidP="00A47C7F">
            <w:pPr>
              <w:jc w:val="center"/>
            </w:pPr>
            <w:r w:rsidRPr="00F9341F">
              <w:t>U</w:t>
            </w:r>
          </w:p>
        </w:tc>
        <w:tc>
          <w:tcPr>
            <w:tcW w:w="535" w:type="pct"/>
          </w:tcPr>
          <w:p w14:paraId="6BCC211E" w14:textId="77777777" w:rsidR="004B2939" w:rsidRPr="00F9341F" w:rsidRDefault="004B2939" w:rsidP="00A47C7F">
            <w:pPr>
              <w:jc w:val="center"/>
            </w:pPr>
            <w:r w:rsidRPr="00F9341F">
              <w:t>20</w:t>
            </w:r>
          </w:p>
        </w:tc>
      </w:tr>
      <w:tr w:rsidR="004B2939" w:rsidRPr="00F9341F" w14:paraId="7F568B80" w14:textId="77777777" w:rsidTr="00377319">
        <w:trPr>
          <w:trHeight w:val="395"/>
        </w:trPr>
        <w:tc>
          <w:tcPr>
            <w:tcW w:w="365" w:type="pct"/>
          </w:tcPr>
          <w:p w14:paraId="7E4AD5D0" w14:textId="77777777" w:rsidR="004B2939" w:rsidRPr="00F9341F" w:rsidRDefault="004B2939" w:rsidP="00A47C7F"/>
        </w:tc>
        <w:tc>
          <w:tcPr>
            <w:tcW w:w="155" w:type="pct"/>
          </w:tcPr>
          <w:p w14:paraId="17F97EE8" w14:textId="77777777" w:rsidR="004B2939" w:rsidRPr="00F9341F" w:rsidRDefault="004B2939" w:rsidP="00A47C7F">
            <w:pPr>
              <w:jc w:val="center"/>
            </w:pPr>
          </w:p>
        </w:tc>
        <w:tc>
          <w:tcPr>
            <w:tcW w:w="3276" w:type="pct"/>
          </w:tcPr>
          <w:p w14:paraId="598644F3" w14:textId="77777777" w:rsidR="004B2939" w:rsidRPr="00F9341F" w:rsidRDefault="004B2939" w:rsidP="00A47C7F">
            <w:pPr>
              <w:jc w:val="center"/>
            </w:pPr>
            <w:r w:rsidRPr="00F9341F">
              <w:rPr>
                <w:b/>
                <w:bCs/>
              </w:rPr>
              <w:t>(OR)</w:t>
            </w:r>
          </w:p>
        </w:tc>
        <w:tc>
          <w:tcPr>
            <w:tcW w:w="401" w:type="pct"/>
          </w:tcPr>
          <w:p w14:paraId="0F1000BD" w14:textId="77777777" w:rsidR="004B2939" w:rsidRPr="00F9341F" w:rsidRDefault="004B2939" w:rsidP="00A47C7F">
            <w:pPr>
              <w:jc w:val="center"/>
            </w:pPr>
          </w:p>
        </w:tc>
        <w:tc>
          <w:tcPr>
            <w:tcW w:w="267" w:type="pct"/>
          </w:tcPr>
          <w:p w14:paraId="73F8F9B2" w14:textId="77777777" w:rsidR="004B2939" w:rsidRPr="00F9341F" w:rsidRDefault="004B2939" w:rsidP="00A47C7F">
            <w:pPr>
              <w:jc w:val="center"/>
            </w:pPr>
          </w:p>
        </w:tc>
        <w:tc>
          <w:tcPr>
            <w:tcW w:w="535" w:type="pct"/>
          </w:tcPr>
          <w:p w14:paraId="319013DB" w14:textId="77777777" w:rsidR="004B2939" w:rsidRPr="00F9341F" w:rsidRDefault="004B2939" w:rsidP="00A47C7F">
            <w:pPr>
              <w:jc w:val="center"/>
            </w:pPr>
          </w:p>
        </w:tc>
      </w:tr>
      <w:tr w:rsidR="004B2939" w:rsidRPr="00F9341F" w14:paraId="23620AAA" w14:textId="77777777" w:rsidTr="00377319">
        <w:trPr>
          <w:trHeight w:val="395"/>
        </w:trPr>
        <w:tc>
          <w:tcPr>
            <w:tcW w:w="365" w:type="pct"/>
          </w:tcPr>
          <w:p w14:paraId="3632B0A0" w14:textId="77777777" w:rsidR="004B2939" w:rsidRPr="00F9341F" w:rsidRDefault="004B2939" w:rsidP="00A47C7F">
            <w:pPr>
              <w:jc w:val="center"/>
            </w:pPr>
            <w:r w:rsidRPr="00F9341F">
              <w:t>4.</w:t>
            </w:r>
          </w:p>
        </w:tc>
        <w:tc>
          <w:tcPr>
            <w:tcW w:w="155" w:type="pct"/>
          </w:tcPr>
          <w:p w14:paraId="51AEBF2B" w14:textId="77777777" w:rsidR="004B2939" w:rsidRPr="00F9341F" w:rsidRDefault="004B2939" w:rsidP="00A47C7F">
            <w:pPr>
              <w:jc w:val="center"/>
            </w:pPr>
          </w:p>
        </w:tc>
        <w:tc>
          <w:tcPr>
            <w:tcW w:w="3276" w:type="pct"/>
          </w:tcPr>
          <w:p w14:paraId="37E8B4AE" w14:textId="77777777" w:rsidR="004B2939" w:rsidRPr="00F9341F" w:rsidRDefault="004B2939" w:rsidP="00A47C7F">
            <w:pPr>
              <w:jc w:val="both"/>
            </w:pPr>
            <w:r w:rsidRPr="00F9341F">
              <w:t>Illustrate the importance of IPR in Biotechnology</w:t>
            </w:r>
            <w:r>
              <w:t>. Describe two examples of IPR disputes in rDNA domain.</w:t>
            </w:r>
          </w:p>
        </w:tc>
        <w:tc>
          <w:tcPr>
            <w:tcW w:w="401" w:type="pct"/>
          </w:tcPr>
          <w:p w14:paraId="75684BCD" w14:textId="77777777" w:rsidR="004B2939" w:rsidRPr="00F9341F" w:rsidRDefault="004B2939" w:rsidP="00A47C7F">
            <w:pPr>
              <w:jc w:val="center"/>
            </w:pPr>
            <w:r w:rsidRPr="00F9341F">
              <w:t>CO</w:t>
            </w:r>
            <w:r>
              <w:t>3</w:t>
            </w:r>
          </w:p>
        </w:tc>
        <w:tc>
          <w:tcPr>
            <w:tcW w:w="267" w:type="pct"/>
          </w:tcPr>
          <w:p w14:paraId="3D30FA73" w14:textId="77777777" w:rsidR="004B2939" w:rsidRPr="00F9341F" w:rsidRDefault="004B2939" w:rsidP="00A47C7F">
            <w:pPr>
              <w:jc w:val="center"/>
            </w:pPr>
            <w:r w:rsidRPr="00F9341F">
              <w:t>An</w:t>
            </w:r>
          </w:p>
        </w:tc>
        <w:tc>
          <w:tcPr>
            <w:tcW w:w="535" w:type="pct"/>
          </w:tcPr>
          <w:p w14:paraId="1B04D4BD" w14:textId="77777777" w:rsidR="004B2939" w:rsidRPr="00F9341F" w:rsidRDefault="004B2939" w:rsidP="00A47C7F">
            <w:pPr>
              <w:jc w:val="center"/>
            </w:pPr>
            <w:r w:rsidRPr="00F9341F">
              <w:t>20</w:t>
            </w:r>
          </w:p>
        </w:tc>
      </w:tr>
      <w:tr w:rsidR="004B2939" w:rsidRPr="00F9341F" w14:paraId="308DB7FD" w14:textId="77777777" w:rsidTr="00377319">
        <w:trPr>
          <w:trHeight w:val="395"/>
        </w:trPr>
        <w:tc>
          <w:tcPr>
            <w:tcW w:w="365" w:type="pct"/>
          </w:tcPr>
          <w:p w14:paraId="033FD17C" w14:textId="77777777" w:rsidR="004B2939" w:rsidRPr="00F9341F" w:rsidRDefault="004B2939" w:rsidP="00A47C7F">
            <w:pPr>
              <w:jc w:val="center"/>
            </w:pPr>
          </w:p>
        </w:tc>
        <w:tc>
          <w:tcPr>
            <w:tcW w:w="155" w:type="pct"/>
          </w:tcPr>
          <w:p w14:paraId="42543E97" w14:textId="77777777" w:rsidR="004B2939" w:rsidRPr="00F9341F" w:rsidRDefault="004B2939" w:rsidP="00A47C7F">
            <w:pPr>
              <w:jc w:val="center"/>
            </w:pPr>
          </w:p>
        </w:tc>
        <w:tc>
          <w:tcPr>
            <w:tcW w:w="3276" w:type="pct"/>
          </w:tcPr>
          <w:p w14:paraId="34F1F7B5" w14:textId="77777777" w:rsidR="004B2939" w:rsidRPr="00F9341F" w:rsidRDefault="004B2939" w:rsidP="00A47C7F">
            <w:pPr>
              <w:jc w:val="center"/>
            </w:pPr>
          </w:p>
        </w:tc>
        <w:tc>
          <w:tcPr>
            <w:tcW w:w="401" w:type="pct"/>
          </w:tcPr>
          <w:p w14:paraId="41B8A4DC" w14:textId="77777777" w:rsidR="004B2939" w:rsidRPr="00F9341F" w:rsidRDefault="004B2939" w:rsidP="00A47C7F">
            <w:pPr>
              <w:jc w:val="center"/>
            </w:pPr>
          </w:p>
        </w:tc>
        <w:tc>
          <w:tcPr>
            <w:tcW w:w="267" w:type="pct"/>
          </w:tcPr>
          <w:p w14:paraId="6399580C" w14:textId="77777777" w:rsidR="004B2939" w:rsidRPr="00F9341F" w:rsidRDefault="004B2939" w:rsidP="00A47C7F">
            <w:pPr>
              <w:jc w:val="center"/>
            </w:pPr>
          </w:p>
        </w:tc>
        <w:tc>
          <w:tcPr>
            <w:tcW w:w="535" w:type="pct"/>
          </w:tcPr>
          <w:p w14:paraId="0CD3B32F" w14:textId="77777777" w:rsidR="004B2939" w:rsidRPr="00F9341F" w:rsidRDefault="004B2939" w:rsidP="00A47C7F">
            <w:pPr>
              <w:jc w:val="center"/>
            </w:pPr>
          </w:p>
        </w:tc>
      </w:tr>
      <w:tr w:rsidR="004B2939" w:rsidRPr="00F9341F" w14:paraId="5EF2A1E4" w14:textId="77777777" w:rsidTr="00377319">
        <w:trPr>
          <w:trHeight w:val="395"/>
        </w:trPr>
        <w:tc>
          <w:tcPr>
            <w:tcW w:w="365" w:type="pct"/>
          </w:tcPr>
          <w:p w14:paraId="47D83B4D" w14:textId="77777777" w:rsidR="004B2939" w:rsidRPr="00F9341F" w:rsidRDefault="004B2939" w:rsidP="00A47C7F">
            <w:pPr>
              <w:jc w:val="center"/>
            </w:pPr>
            <w:r w:rsidRPr="00F9341F">
              <w:t>5.</w:t>
            </w:r>
          </w:p>
        </w:tc>
        <w:tc>
          <w:tcPr>
            <w:tcW w:w="155" w:type="pct"/>
          </w:tcPr>
          <w:p w14:paraId="4D67E35F" w14:textId="77777777" w:rsidR="004B2939" w:rsidRPr="00F9341F" w:rsidRDefault="004B2939" w:rsidP="00A47C7F">
            <w:pPr>
              <w:jc w:val="center"/>
            </w:pPr>
          </w:p>
        </w:tc>
        <w:tc>
          <w:tcPr>
            <w:tcW w:w="3276" w:type="pct"/>
          </w:tcPr>
          <w:p w14:paraId="258A8AA8" w14:textId="77777777" w:rsidR="004B2939" w:rsidRPr="00F9341F" w:rsidRDefault="004B2939" w:rsidP="00A47C7F">
            <w:pPr>
              <w:tabs>
                <w:tab w:val="left" w:pos="3950"/>
              </w:tabs>
              <w:jc w:val="both"/>
            </w:pPr>
            <w:r>
              <w:t>State the importance and advantages of cell-cultures as alternatives to use of animals in biotechnology research.</w:t>
            </w:r>
            <w:r>
              <w:tab/>
            </w:r>
          </w:p>
        </w:tc>
        <w:tc>
          <w:tcPr>
            <w:tcW w:w="401" w:type="pct"/>
          </w:tcPr>
          <w:p w14:paraId="4EF60C06" w14:textId="77777777" w:rsidR="004B2939" w:rsidRPr="00F9341F" w:rsidRDefault="004B2939" w:rsidP="00A47C7F">
            <w:pPr>
              <w:jc w:val="center"/>
            </w:pPr>
            <w:r>
              <w:t>CO2</w:t>
            </w:r>
          </w:p>
        </w:tc>
        <w:tc>
          <w:tcPr>
            <w:tcW w:w="267" w:type="pct"/>
          </w:tcPr>
          <w:p w14:paraId="50381679" w14:textId="77777777" w:rsidR="004B2939" w:rsidRPr="00F9341F" w:rsidRDefault="004B2939" w:rsidP="00A47C7F">
            <w:pPr>
              <w:jc w:val="center"/>
            </w:pPr>
            <w:r>
              <w:t>R</w:t>
            </w:r>
          </w:p>
        </w:tc>
        <w:tc>
          <w:tcPr>
            <w:tcW w:w="535" w:type="pct"/>
          </w:tcPr>
          <w:p w14:paraId="12C30710" w14:textId="77777777" w:rsidR="004B2939" w:rsidRPr="00F9341F" w:rsidRDefault="004B2939" w:rsidP="00A47C7F">
            <w:pPr>
              <w:jc w:val="center"/>
            </w:pPr>
            <w:r>
              <w:t>20</w:t>
            </w:r>
          </w:p>
        </w:tc>
      </w:tr>
      <w:tr w:rsidR="004B2939" w:rsidRPr="00F9341F" w14:paraId="2194DFF0" w14:textId="77777777" w:rsidTr="00377319">
        <w:trPr>
          <w:trHeight w:val="395"/>
        </w:trPr>
        <w:tc>
          <w:tcPr>
            <w:tcW w:w="365" w:type="pct"/>
          </w:tcPr>
          <w:p w14:paraId="1D3980B2" w14:textId="77777777" w:rsidR="004B2939" w:rsidRPr="00F9341F" w:rsidRDefault="004B2939" w:rsidP="00A47C7F">
            <w:pPr>
              <w:jc w:val="center"/>
            </w:pPr>
          </w:p>
        </w:tc>
        <w:tc>
          <w:tcPr>
            <w:tcW w:w="155" w:type="pct"/>
          </w:tcPr>
          <w:p w14:paraId="420AF079" w14:textId="77777777" w:rsidR="004B2939" w:rsidRPr="00F9341F" w:rsidRDefault="004B2939" w:rsidP="00A47C7F">
            <w:pPr>
              <w:jc w:val="center"/>
            </w:pPr>
          </w:p>
        </w:tc>
        <w:tc>
          <w:tcPr>
            <w:tcW w:w="3276" w:type="pct"/>
          </w:tcPr>
          <w:p w14:paraId="38B83A8F" w14:textId="77777777" w:rsidR="004B2939" w:rsidRPr="00F9341F" w:rsidRDefault="004B2939" w:rsidP="00A47C7F">
            <w:pPr>
              <w:jc w:val="center"/>
            </w:pPr>
            <w:r w:rsidRPr="00F9341F">
              <w:rPr>
                <w:b/>
                <w:bCs/>
              </w:rPr>
              <w:t>(OR)</w:t>
            </w:r>
          </w:p>
        </w:tc>
        <w:tc>
          <w:tcPr>
            <w:tcW w:w="401" w:type="pct"/>
          </w:tcPr>
          <w:p w14:paraId="0EAB494F" w14:textId="77777777" w:rsidR="004B2939" w:rsidRPr="00F9341F" w:rsidRDefault="004B2939" w:rsidP="00A47C7F">
            <w:pPr>
              <w:jc w:val="center"/>
            </w:pPr>
          </w:p>
        </w:tc>
        <w:tc>
          <w:tcPr>
            <w:tcW w:w="267" w:type="pct"/>
          </w:tcPr>
          <w:p w14:paraId="5C280881" w14:textId="77777777" w:rsidR="004B2939" w:rsidRPr="00F9341F" w:rsidRDefault="004B2939" w:rsidP="00A47C7F">
            <w:pPr>
              <w:jc w:val="center"/>
            </w:pPr>
          </w:p>
        </w:tc>
        <w:tc>
          <w:tcPr>
            <w:tcW w:w="535" w:type="pct"/>
          </w:tcPr>
          <w:p w14:paraId="06DB2E89" w14:textId="77777777" w:rsidR="004B2939" w:rsidRPr="00F9341F" w:rsidRDefault="004B2939" w:rsidP="00A47C7F">
            <w:pPr>
              <w:jc w:val="center"/>
            </w:pPr>
          </w:p>
        </w:tc>
      </w:tr>
      <w:tr w:rsidR="004B2939" w:rsidRPr="00F9341F" w14:paraId="0CF55F7E" w14:textId="77777777" w:rsidTr="00377319">
        <w:trPr>
          <w:trHeight w:val="395"/>
        </w:trPr>
        <w:tc>
          <w:tcPr>
            <w:tcW w:w="365" w:type="pct"/>
          </w:tcPr>
          <w:p w14:paraId="675FCD6E" w14:textId="77777777" w:rsidR="004B2939" w:rsidRPr="00F9341F" w:rsidRDefault="004B2939" w:rsidP="00A47C7F">
            <w:pPr>
              <w:jc w:val="center"/>
            </w:pPr>
            <w:r w:rsidRPr="00F9341F">
              <w:t>6.</w:t>
            </w:r>
          </w:p>
        </w:tc>
        <w:tc>
          <w:tcPr>
            <w:tcW w:w="155" w:type="pct"/>
          </w:tcPr>
          <w:p w14:paraId="6158ED98" w14:textId="77777777" w:rsidR="004B2939" w:rsidRPr="00F9341F" w:rsidRDefault="004B2939" w:rsidP="00A47C7F">
            <w:pPr>
              <w:jc w:val="center"/>
            </w:pPr>
          </w:p>
        </w:tc>
        <w:tc>
          <w:tcPr>
            <w:tcW w:w="3276" w:type="pct"/>
          </w:tcPr>
          <w:p w14:paraId="2B9FCAFE" w14:textId="77777777" w:rsidR="004B2939" w:rsidRPr="00F9341F" w:rsidRDefault="004B2939" w:rsidP="00A47C7F">
            <w:pPr>
              <w:jc w:val="both"/>
            </w:pPr>
            <w:r>
              <w:t>Describe the process of whole organism cloning and summarize the reasons why cloning humans is ethically unacceptable.</w:t>
            </w:r>
          </w:p>
        </w:tc>
        <w:tc>
          <w:tcPr>
            <w:tcW w:w="401" w:type="pct"/>
          </w:tcPr>
          <w:p w14:paraId="2C3B45E5" w14:textId="77777777" w:rsidR="004B2939" w:rsidRPr="00F9341F" w:rsidRDefault="004B2939" w:rsidP="00A47C7F">
            <w:pPr>
              <w:jc w:val="center"/>
            </w:pPr>
            <w:r w:rsidRPr="00F9341F">
              <w:t>CO</w:t>
            </w:r>
            <w:r>
              <w:t>4</w:t>
            </w:r>
          </w:p>
        </w:tc>
        <w:tc>
          <w:tcPr>
            <w:tcW w:w="267" w:type="pct"/>
          </w:tcPr>
          <w:p w14:paraId="78F530F0" w14:textId="77777777" w:rsidR="004B2939" w:rsidRPr="00F9341F" w:rsidRDefault="004B2939" w:rsidP="00A47C7F">
            <w:pPr>
              <w:jc w:val="center"/>
            </w:pPr>
            <w:r w:rsidRPr="00F9341F">
              <w:t>E</w:t>
            </w:r>
          </w:p>
        </w:tc>
        <w:tc>
          <w:tcPr>
            <w:tcW w:w="535" w:type="pct"/>
          </w:tcPr>
          <w:p w14:paraId="716363B7" w14:textId="77777777" w:rsidR="004B2939" w:rsidRPr="00F9341F" w:rsidRDefault="004B2939" w:rsidP="00A47C7F">
            <w:pPr>
              <w:jc w:val="center"/>
            </w:pPr>
            <w:r w:rsidRPr="00F9341F">
              <w:t>20</w:t>
            </w:r>
          </w:p>
        </w:tc>
      </w:tr>
      <w:tr w:rsidR="004B2939" w:rsidRPr="00F9341F" w14:paraId="11FB4860" w14:textId="77777777" w:rsidTr="00377319">
        <w:trPr>
          <w:trHeight w:val="395"/>
        </w:trPr>
        <w:tc>
          <w:tcPr>
            <w:tcW w:w="365" w:type="pct"/>
          </w:tcPr>
          <w:p w14:paraId="3C5D0990" w14:textId="77777777" w:rsidR="004B2939" w:rsidRPr="00F9341F" w:rsidRDefault="004B2939" w:rsidP="00A47C7F">
            <w:pPr>
              <w:jc w:val="center"/>
            </w:pPr>
          </w:p>
        </w:tc>
        <w:tc>
          <w:tcPr>
            <w:tcW w:w="155" w:type="pct"/>
          </w:tcPr>
          <w:p w14:paraId="5844BA45" w14:textId="77777777" w:rsidR="004B2939" w:rsidRPr="00F9341F" w:rsidRDefault="004B2939" w:rsidP="00A47C7F">
            <w:pPr>
              <w:jc w:val="center"/>
            </w:pPr>
          </w:p>
        </w:tc>
        <w:tc>
          <w:tcPr>
            <w:tcW w:w="3276" w:type="pct"/>
          </w:tcPr>
          <w:p w14:paraId="5FAAC48D" w14:textId="77777777" w:rsidR="004B2939" w:rsidRPr="00F9341F" w:rsidRDefault="004B2939" w:rsidP="00A47C7F">
            <w:pPr>
              <w:jc w:val="center"/>
            </w:pPr>
          </w:p>
        </w:tc>
        <w:tc>
          <w:tcPr>
            <w:tcW w:w="401" w:type="pct"/>
          </w:tcPr>
          <w:p w14:paraId="35434D1C" w14:textId="77777777" w:rsidR="004B2939" w:rsidRPr="00F9341F" w:rsidRDefault="004B2939" w:rsidP="00A47C7F">
            <w:pPr>
              <w:jc w:val="center"/>
            </w:pPr>
          </w:p>
        </w:tc>
        <w:tc>
          <w:tcPr>
            <w:tcW w:w="267" w:type="pct"/>
          </w:tcPr>
          <w:p w14:paraId="71F1F69F" w14:textId="77777777" w:rsidR="004B2939" w:rsidRPr="00F9341F" w:rsidRDefault="004B2939" w:rsidP="00A47C7F">
            <w:pPr>
              <w:jc w:val="center"/>
            </w:pPr>
          </w:p>
        </w:tc>
        <w:tc>
          <w:tcPr>
            <w:tcW w:w="535" w:type="pct"/>
          </w:tcPr>
          <w:p w14:paraId="6A8F2E97" w14:textId="77777777" w:rsidR="004B2939" w:rsidRPr="00F9341F" w:rsidRDefault="004B2939" w:rsidP="00A47C7F">
            <w:pPr>
              <w:jc w:val="center"/>
            </w:pPr>
          </w:p>
        </w:tc>
      </w:tr>
      <w:tr w:rsidR="004B2939" w:rsidRPr="00F9341F" w14:paraId="608C6513" w14:textId="77777777" w:rsidTr="00377319">
        <w:trPr>
          <w:trHeight w:val="395"/>
        </w:trPr>
        <w:tc>
          <w:tcPr>
            <w:tcW w:w="365" w:type="pct"/>
          </w:tcPr>
          <w:p w14:paraId="70144577" w14:textId="77777777" w:rsidR="004B2939" w:rsidRPr="00F9341F" w:rsidRDefault="004B2939" w:rsidP="00A47C7F">
            <w:pPr>
              <w:jc w:val="center"/>
            </w:pPr>
            <w:r w:rsidRPr="00F9341F">
              <w:t>7.</w:t>
            </w:r>
          </w:p>
        </w:tc>
        <w:tc>
          <w:tcPr>
            <w:tcW w:w="155" w:type="pct"/>
          </w:tcPr>
          <w:p w14:paraId="54B9E815" w14:textId="77777777" w:rsidR="004B2939" w:rsidRPr="00F9341F" w:rsidRDefault="004B2939" w:rsidP="00A47C7F">
            <w:pPr>
              <w:jc w:val="center"/>
            </w:pPr>
          </w:p>
        </w:tc>
        <w:tc>
          <w:tcPr>
            <w:tcW w:w="3276" w:type="pct"/>
          </w:tcPr>
          <w:p w14:paraId="7B093F39" w14:textId="77777777" w:rsidR="004B2939" w:rsidRPr="00F9341F" w:rsidRDefault="004B2939" w:rsidP="00A47C7F">
            <w:pPr>
              <w:jc w:val="both"/>
            </w:pPr>
            <w:r w:rsidRPr="00F9341F">
              <w:t>Explain the ethic</w:t>
            </w:r>
            <w:r>
              <w:t>al issues</w:t>
            </w:r>
            <w:r w:rsidRPr="00F9341F">
              <w:t xml:space="preserve"> involved in xenotransplantation with relevant examples.</w:t>
            </w:r>
          </w:p>
        </w:tc>
        <w:tc>
          <w:tcPr>
            <w:tcW w:w="401" w:type="pct"/>
          </w:tcPr>
          <w:p w14:paraId="2CCB667E" w14:textId="77777777" w:rsidR="004B2939" w:rsidRPr="00F9341F" w:rsidRDefault="004B2939" w:rsidP="00A47C7F">
            <w:pPr>
              <w:jc w:val="center"/>
            </w:pPr>
            <w:r>
              <w:t>CO1</w:t>
            </w:r>
          </w:p>
        </w:tc>
        <w:tc>
          <w:tcPr>
            <w:tcW w:w="267" w:type="pct"/>
          </w:tcPr>
          <w:p w14:paraId="1227C21F" w14:textId="77777777" w:rsidR="004B2939" w:rsidRPr="00F9341F" w:rsidRDefault="004B2939" w:rsidP="00A47C7F">
            <w:pPr>
              <w:jc w:val="center"/>
            </w:pPr>
            <w:r>
              <w:t>U</w:t>
            </w:r>
          </w:p>
        </w:tc>
        <w:tc>
          <w:tcPr>
            <w:tcW w:w="535" w:type="pct"/>
          </w:tcPr>
          <w:p w14:paraId="1A4EEAA4" w14:textId="77777777" w:rsidR="004B2939" w:rsidRPr="00F9341F" w:rsidRDefault="004B2939" w:rsidP="00A47C7F">
            <w:pPr>
              <w:jc w:val="center"/>
            </w:pPr>
            <w:r w:rsidRPr="00F9341F">
              <w:t>20</w:t>
            </w:r>
          </w:p>
        </w:tc>
      </w:tr>
      <w:tr w:rsidR="004B2939" w:rsidRPr="00F9341F" w14:paraId="01563B16" w14:textId="77777777" w:rsidTr="00377319">
        <w:trPr>
          <w:trHeight w:val="395"/>
        </w:trPr>
        <w:tc>
          <w:tcPr>
            <w:tcW w:w="365" w:type="pct"/>
          </w:tcPr>
          <w:p w14:paraId="050E7F65" w14:textId="77777777" w:rsidR="004B2939" w:rsidRPr="00F9341F" w:rsidRDefault="004B2939" w:rsidP="00A47C7F">
            <w:pPr>
              <w:jc w:val="center"/>
            </w:pPr>
          </w:p>
        </w:tc>
        <w:tc>
          <w:tcPr>
            <w:tcW w:w="155" w:type="pct"/>
          </w:tcPr>
          <w:p w14:paraId="1839F1FA" w14:textId="77777777" w:rsidR="004B2939" w:rsidRPr="00F9341F" w:rsidRDefault="004B2939" w:rsidP="00A47C7F">
            <w:pPr>
              <w:jc w:val="center"/>
            </w:pPr>
          </w:p>
        </w:tc>
        <w:tc>
          <w:tcPr>
            <w:tcW w:w="3276" w:type="pct"/>
          </w:tcPr>
          <w:p w14:paraId="0204C4B6" w14:textId="77777777" w:rsidR="004B2939" w:rsidRPr="00F9341F" w:rsidRDefault="004B2939" w:rsidP="00A47C7F">
            <w:pPr>
              <w:jc w:val="center"/>
              <w:rPr>
                <w:bCs/>
              </w:rPr>
            </w:pPr>
            <w:r w:rsidRPr="00F9341F">
              <w:rPr>
                <w:b/>
                <w:bCs/>
              </w:rPr>
              <w:t>(OR)</w:t>
            </w:r>
          </w:p>
        </w:tc>
        <w:tc>
          <w:tcPr>
            <w:tcW w:w="401" w:type="pct"/>
          </w:tcPr>
          <w:p w14:paraId="0BFB3923" w14:textId="77777777" w:rsidR="004B2939" w:rsidRPr="00F9341F" w:rsidRDefault="004B2939" w:rsidP="00A47C7F">
            <w:pPr>
              <w:jc w:val="center"/>
            </w:pPr>
          </w:p>
        </w:tc>
        <w:tc>
          <w:tcPr>
            <w:tcW w:w="267" w:type="pct"/>
          </w:tcPr>
          <w:p w14:paraId="3FCB9DFA" w14:textId="77777777" w:rsidR="004B2939" w:rsidRPr="00F9341F" w:rsidRDefault="004B2939" w:rsidP="00A47C7F">
            <w:pPr>
              <w:jc w:val="center"/>
            </w:pPr>
          </w:p>
        </w:tc>
        <w:tc>
          <w:tcPr>
            <w:tcW w:w="535" w:type="pct"/>
          </w:tcPr>
          <w:p w14:paraId="01785B61" w14:textId="77777777" w:rsidR="004B2939" w:rsidRPr="00F9341F" w:rsidRDefault="004B2939" w:rsidP="00A47C7F">
            <w:pPr>
              <w:jc w:val="center"/>
            </w:pPr>
          </w:p>
        </w:tc>
      </w:tr>
      <w:tr w:rsidR="004B2939" w:rsidRPr="00F9341F" w14:paraId="24092B08" w14:textId="77777777" w:rsidTr="00377319">
        <w:trPr>
          <w:trHeight w:val="395"/>
        </w:trPr>
        <w:tc>
          <w:tcPr>
            <w:tcW w:w="365" w:type="pct"/>
          </w:tcPr>
          <w:p w14:paraId="642559DD" w14:textId="77777777" w:rsidR="004B2939" w:rsidRPr="00F9341F" w:rsidRDefault="004B2939" w:rsidP="00A47C7F">
            <w:pPr>
              <w:jc w:val="center"/>
            </w:pPr>
            <w:r w:rsidRPr="00F9341F">
              <w:t>8.</w:t>
            </w:r>
          </w:p>
        </w:tc>
        <w:tc>
          <w:tcPr>
            <w:tcW w:w="155" w:type="pct"/>
          </w:tcPr>
          <w:p w14:paraId="07F55255" w14:textId="77777777" w:rsidR="004B2939" w:rsidRPr="00F9341F" w:rsidRDefault="004B2939" w:rsidP="00A47C7F">
            <w:pPr>
              <w:jc w:val="center"/>
            </w:pPr>
          </w:p>
        </w:tc>
        <w:tc>
          <w:tcPr>
            <w:tcW w:w="3276" w:type="pct"/>
          </w:tcPr>
          <w:p w14:paraId="69644657" w14:textId="77777777" w:rsidR="004B2939" w:rsidRPr="00CF6845" w:rsidRDefault="004B2939" w:rsidP="00A47C7F">
            <w:pPr>
              <w:jc w:val="both"/>
            </w:pPr>
            <w:r w:rsidRPr="00CF6845">
              <w:t xml:space="preserve">Discuss organ culture and </w:t>
            </w:r>
            <w:r>
              <w:t>the principle of informed consent of the parties involved.</w:t>
            </w:r>
          </w:p>
        </w:tc>
        <w:tc>
          <w:tcPr>
            <w:tcW w:w="401" w:type="pct"/>
          </w:tcPr>
          <w:p w14:paraId="46EB720A" w14:textId="77777777" w:rsidR="004B2939" w:rsidRPr="00F9341F" w:rsidRDefault="004B2939" w:rsidP="00A47C7F">
            <w:pPr>
              <w:jc w:val="center"/>
            </w:pPr>
            <w:r w:rsidRPr="00F9341F">
              <w:t>CO</w:t>
            </w:r>
            <w:r>
              <w:t>1</w:t>
            </w:r>
          </w:p>
        </w:tc>
        <w:tc>
          <w:tcPr>
            <w:tcW w:w="267" w:type="pct"/>
          </w:tcPr>
          <w:p w14:paraId="5182BBD4" w14:textId="77777777" w:rsidR="004B2939" w:rsidRPr="00F9341F" w:rsidRDefault="004B2939" w:rsidP="00A47C7F">
            <w:pPr>
              <w:jc w:val="center"/>
            </w:pPr>
            <w:r>
              <w:t>U</w:t>
            </w:r>
          </w:p>
        </w:tc>
        <w:tc>
          <w:tcPr>
            <w:tcW w:w="535" w:type="pct"/>
          </w:tcPr>
          <w:p w14:paraId="1F6C97D3" w14:textId="77777777" w:rsidR="004B2939" w:rsidRPr="00F9341F" w:rsidRDefault="004B2939" w:rsidP="00A47C7F">
            <w:pPr>
              <w:jc w:val="center"/>
            </w:pPr>
            <w:r>
              <w:t>20</w:t>
            </w:r>
          </w:p>
        </w:tc>
      </w:tr>
      <w:tr w:rsidR="004B2939" w:rsidRPr="00F9341F" w14:paraId="17771F92" w14:textId="77777777" w:rsidTr="00A47C7F">
        <w:trPr>
          <w:trHeight w:val="550"/>
        </w:trPr>
        <w:tc>
          <w:tcPr>
            <w:tcW w:w="5000" w:type="pct"/>
            <w:gridSpan w:val="6"/>
            <w:vAlign w:val="center"/>
          </w:tcPr>
          <w:p w14:paraId="0EC4A049" w14:textId="77777777" w:rsidR="004B2939" w:rsidRPr="008411A2" w:rsidRDefault="004B2939" w:rsidP="00A47C7F">
            <w:pPr>
              <w:spacing w:line="276" w:lineRule="auto"/>
              <w:jc w:val="center"/>
              <w:rPr>
                <w:b/>
                <w:u w:val="single"/>
              </w:rPr>
            </w:pPr>
            <w:r w:rsidRPr="008411A2">
              <w:rPr>
                <w:b/>
                <w:u w:val="single"/>
              </w:rPr>
              <w:t>PART – B (1 X 20 = 20 MARKS)</w:t>
            </w:r>
          </w:p>
          <w:p w14:paraId="2845C3D9" w14:textId="77777777" w:rsidR="004B2939" w:rsidRPr="00F9341F" w:rsidRDefault="004B2939" w:rsidP="00A47C7F">
            <w:pPr>
              <w:jc w:val="center"/>
            </w:pPr>
            <w:r w:rsidRPr="00F9341F">
              <w:rPr>
                <w:b/>
                <w:bCs/>
              </w:rPr>
              <w:t>COMPULSORY QUESTION</w:t>
            </w:r>
          </w:p>
        </w:tc>
      </w:tr>
      <w:tr w:rsidR="004B2939" w:rsidRPr="00F9341F" w14:paraId="73376432" w14:textId="77777777" w:rsidTr="00377319">
        <w:trPr>
          <w:trHeight w:val="395"/>
        </w:trPr>
        <w:tc>
          <w:tcPr>
            <w:tcW w:w="365" w:type="pct"/>
          </w:tcPr>
          <w:p w14:paraId="5002DF4F" w14:textId="77777777" w:rsidR="004B2939" w:rsidRPr="00F9341F" w:rsidRDefault="004B2939" w:rsidP="00A47C7F">
            <w:pPr>
              <w:jc w:val="center"/>
            </w:pPr>
            <w:r w:rsidRPr="00F9341F">
              <w:t>9.</w:t>
            </w:r>
          </w:p>
        </w:tc>
        <w:tc>
          <w:tcPr>
            <w:tcW w:w="155" w:type="pct"/>
          </w:tcPr>
          <w:p w14:paraId="193DA72E" w14:textId="77777777" w:rsidR="004B2939" w:rsidRPr="00F9341F" w:rsidRDefault="004B2939" w:rsidP="00A47C7F">
            <w:pPr>
              <w:jc w:val="center"/>
            </w:pPr>
          </w:p>
        </w:tc>
        <w:tc>
          <w:tcPr>
            <w:tcW w:w="3276" w:type="pct"/>
          </w:tcPr>
          <w:p w14:paraId="6D433C24" w14:textId="77777777" w:rsidR="004B2939" w:rsidRPr="00F9341F" w:rsidRDefault="004B2939" w:rsidP="00A47C7F">
            <w:pPr>
              <w:jc w:val="both"/>
            </w:pPr>
            <w:r w:rsidRPr="00F9341F">
              <w:t xml:space="preserve">Analyze the guidelines of department of biotechnology </w:t>
            </w:r>
            <w:r>
              <w:t xml:space="preserve">India </w:t>
            </w:r>
            <w:r w:rsidRPr="00F9341F">
              <w:t xml:space="preserve">for </w:t>
            </w:r>
            <w:r>
              <w:t>GMO’s use in India.</w:t>
            </w:r>
          </w:p>
        </w:tc>
        <w:tc>
          <w:tcPr>
            <w:tcW w:w="401" w:type="pct"/>
          </w:tcPr>
          <w:p w14:paraId="47672644" w14:textId="77777777" w:rsidR="004B2939" w:rsidRPr="00F9341F" w:rsidRDefault="004B2939" w:rsidP="00A47C7F">
            <w:pPr>
              <w:jc w:val="center"/>
            </w:pPr>
            <w:r w:rsidRPr="00F9341F">
              <w:t>CO6</w:t>
            </w:r>
          </w:p>
        </w:tc>
        <w:tc>
          <w:tcPr>
            <w:tcW w:w="267" w:type="pct"/>
          </w:tcPr>
          <w:p w14:paraId="5B33DBD6" w14:textId="77777777" w:rsidR="004B2939" w:rsidRPr="00F9341F" w:rsidRDefault="004B2939" w:rsidP="00A47C7F">
            <w:pPr>
              <w:jc w:val="center"/>
            </w:pPr>
            <w:r w:rsidRPr="00F9341F">
              <w:t>An</w:t>
            </w:r>
          </w:p>
        </w:tc>
        <w:tc>
          <w:tcPr>
            <w:tcW w:w="535" w:type="pct"/>
          </w:tcPr>
          <w:p w14:paraId="6F85987A" w14:textId="77777777" w:rsidR="004B2939" w:rsidRPr="00F9341F" w:rsidRDefault="004B2939" w:rsidP="00A47C7F">
            <w:pPr>
              <w:jc w:val="center"/>
            </w:pPr>
            <w:r w:rsidRPr="00F9341F">
              <w:t>20</w:t>
            </w:r>
          </w:p>
        </w:tc>
      </w:tr>
    </w:tbl>
    <w:p w14:paraId="2F0BD750" w14:textId="77777777" w:rsidR="004B2939" w:rsidRDefault="004B2939" w:rsidP="00A47C7F"/>
    <w:tbl>
      <w:tblPr>
        <w:tblStyle w:val="TableGrid"/>
        <w:tblW w:w="0" w:type="auto"/>
        <w:tblLook w:val="04A0" w:firstRow="1" w:lastRow="0" w:firstColumn="1" w:lastColumn="0" w:noHBand="0" w:noVBand="1"/>
      </w:tblPr>
      <w:tblGrid>
        <w:gridCol w:w="675"/>
        <w:gridCol w:w="9724"/>
      </w:tblGrid>
      <w:tr w:rsidR="004B2939" w:rsidRPr="00F9341F" w14:paraId="112EDEB6" w14:textId="77777777" w:rsidTr="00A47C7F">
        <w:tc>
          <w:tcPr>
            <w:tcW w:w="675" w:type="dxa"/>
          </w:tcPr>
          <w:p w14:paraId="744FE95B" w14:textId="77777777" w:rsidR="004B2939" w:rsidRPr="00F9341F" w:rsidRDefault="004B2939" w:rsidP="00A47C7F">
            <w:r>
              <w:br w:type="page"/>
            </w:r>
          </w:p>
        </w:tc>
        <w:tc>
          <w:tcPr>
            <w:tcW w:w="9782" w:type="dxa"/>
          </w:tcPr>
          <w:p w14:paraId="38B84B55" w14:textId="77777777" w:rsidR="004B2939" w:rsidRPr="00F9341F" w:rsidRDefault="004B2939" w:rsidP="00A47C7F">
            <w:pPr>
              <w:jc w:val="center"/>
              <w:rPr>
                <w:b/>
              </w:rPr>
            </w:pPr>
            <w:r w:rsidRPr="00F9341F">
              <w:rPr>
                <w:b/>
              </w:rPr>
              <w:t>COURSE OUTCOMES</w:t>
            </w:r>
          </w:p>
        </w:tc>
      </w:tr>
      <w:tr w:rsidR="004B2939" w:rsidRPr="00F9341F" w14:paraId="157CC087" w14:textId="77777777" w:rsidTr="00A47C7F">
        <w:tc>
          <w:tcPr>
            <w:tcW w:w="675" w:type="dxa"/>
          </w:tcPr>
          <w:p w14:paraId="4E22B5FF" w14:textId="77777777" w:rsidR="004B2939" w:rsidRPr="00F9341F" w:rsidRDefault="004B2939" w:rsidP="00A47C7F">
            <w:r w:rsidRPr="00F9341F">
              <w:t>CO1</w:t>
            </w:r>
          </w:p>
        </w:tc>
        <w:tc>
          <w:tcPr>
            <w:tcW w:w="9782" w:type="dxa"/>
          </w:tcPr>
          <w:p w14:paraId="24ACD539" w14:textId="77777777" w:rsidR="004B2939" w:rsidRPr="00F9341F" w:rsidRDefault="004B2939" w:rsidP="00A47C7F">
            <w:pPr>
              <w:jc w:val="both"/>
            </w:pPr>
            <w:r w:rsidRPr="00F9341F">
              <w:t>Recall different rDNA technology of transgenic in animals, humans and plants</w:t>
            </w:r>
            <w:r>
              <w:t>.</w:t>
            </w:r>
          </w:p>
        </w:tc>
      </w:tr>
      <w:tr w:rsidR="004B2939" w:rsidRPr="00F9341F" w14:paraId="415D79E6" w14:textId="77777777" w:rsidTr="00A47C7F">
        <w:tc>
          <w:tcPr>
            <w:tcW w:w="675" w:type="dxa"/>
          </w:tcPr>
          <w:p w14:paraId="6DF2C632" w14:textId="77777777" w:rsidR="004B2939" w:rsidRPr="00F9341F" w:rsidRDefault="004B2939" w:rsidP="00A47C7F">
            <w:r w:rsidRPr="00F9341F">
              <w:lastRenderedPageBreak/>
              <w:t>CO2</w:t>
            </w:r>
          </w:p>
        </w:tc>
        <w:tc>
          <w:tcPr>
            <w:tcW w:w="9782" w:type="dxa"/>
          </w:tcPr>
          <w:p w14:paraId="15AA4D20" w14:textId="77777777" w:rsidR="004B2939" w:rsidRPr="00F9341F" w:rsidRDefault="004B2939" w:rsidP="00A47C7F">
            <w:pPr>
              <w:jc w:val="both"/>
            </w:pPr>
            <w:r w:rsidRPr="00F9341F">
              <w:t>Understand the various biosafety regulations in transgenics</w:t>
            </w:r>
            <w:r>
              <w:t>.</w:t>
            </w:r>
          </w:p>
        </w:tc>
      </w:tr>
      <w:tr w:rsidR="004B2939" w:rsidRPr="00F9341F" w14:paraId="276A68FA" w14:textId="77777777" w:rsidTr="00A47C7F">
        <w:tc>
          <w:tcPr>
            <w:tcW w:w="675" w:type="dxa"/>
          </w:tcPr>
          <w:p w14:paraId="3A1A4C04" w14:textId="77777777" w:rsidR="004B2939" w:rsidRPr="00F9341F" w:rsidRDefault="004B2939" w:rsidP="00A47C7F">
            <w:r w:rsidRPr="00F9341F">
              <w:t>CO3</w:t>
            </w:r>
          </w:p>
        </w:tc>
        <w:tc>
          <w:tcPr>
            <w:tcW w:w="9782" w:type="dxa"/>
          </w:tcPr>
          <w:p w14:paraId="1DE2F8AB" w14:textId="77777777" w:rsidR="004B2939" w:rsidRPr="00F9341F" w:rsidRDefault="004B2939" w:rsidP="00A47C7F">
            <w:pPr>
              <w:jc w:val="both"/>
            </w:pPr>
            <w:r w:rsidRPr="00F9341F">
              <w:t>Illustrate IPR and patent procedures</w:t>
            </w:r>
            <w:r>
              <w:t>.</w:t>
            </w:r>
            <w:r w:rsidRPr="00F9341F">
              <w:t xml:space="preserve"> </w:t>
            </w:r>
          </w:p>
        </w:tc>
      </w:tr>
      <w:tr w:rsidR="004B2939" w:rsidRPr="00F9341F" w14:paraId="26FCE67E" w14:textId="77777777" w:rsidTr="00A47C7F">
        <w:tc>
          <w:tcPr>
            <w:tcW w:w="675" w:type="dxa"/>
          </w:tcPr>
          <w:p w14:paraId="384A02C8" w14:textId="77777777" w:rsidR="004B2939" w:rsidRPr="00F9341F" w:rsidRDefault="004B2939" w:rsidP="00A47C7F">
            <w:r w:rsidRPr="00F9341F">
              <w:t>CO4</w:t>
            </w:r>
          </w:p>
        </w:tc>
        <w:tc>
          <w:tcPr>
            <w:tcW w:w="9782" w:type="dxa"/>
          </w:tcPr>
          <w:p w14:paraId="0A5982D5" w14:textId="77777777" w:rsidR="004B2939" w:rsidRPr="00F9341F" w:rsidRDefault="004B2939" w:rsidP="00A47C7F">
            <w:pPr>
              <w:jc w:val="both"/>
            </w:pPr>
            <w:r w:rsidRPr="00F9341F">
              <w:t>Comprehend on various techniques of genome, stem cells and organ research in humans</w:t>
            </w:r>
            <w:r>
              <w:t>.</w:t>
            </w:r>
            <w:r w:rsidRPr="00F9341F">
              <w:t xml:space="preserve"> </w:t>
            </w:r>
          </w:p>
        </w:tc>
      </w:tr>
      <w:tr w:rsidR="004B2939" w:rsidRPr="00F9341F" w14:paraId="7B4A94C7" w14:textId="77777777" w:rsidTr="00A47C7F">
        <w:tc>
          <w:tcPr>
            <w:tcW w:w="675" w:type="dxa"/>
          </w:tcPr>
          <w:p w14:paraId="4F2343B1" w14:textId="77777777" w:rsidR="004B2939" w:rsidRPr="00F9341F" w:rsidRDefault="004B2939" w:rsidP="00A47C7F">
            <w:r w:rsidRPr="00F9341F">
              <w:t>CO5</w:t>
            </w:r>
          </w:p>
        </w:tc>
        <w:tc>
          <w:tcPr>
            <w:tcW w:w="9782" w:type="dxa"/>
          </w:tcPr>
          <w:p w14:paraId="16E8C7ED" w14:textId="77777777" w:rsidR="004B2939" w:rsidRPr="00F9341F" w:rsidRDefault="004B2939" w:rsidP="00A47C7F">
            <w:pPr>
              <w:jc w:val="both"/>
            </w:pPr>
            <w:r w:rsidRPr="00F9341F">
              <w:t>Aware of modern rDNA research and its ethical procedures</w:t>
            </w:r>
            <w:r>
              <w:t>.</w:t>
            </w:r>
            <w:r w:rsidRPr="00F9341F">
              <w:t xml:space="preserve"> </w:t>
            </w:r>
          </w:p>
        </w:tc>
      </w:tr>
      <w:tr w:rsidR="004B2939" w:rsidRPr="00F9341F" w14:paraId="1940A1B1" w14:textId="77777777" w:rsidTr="00A47C7F">
        <w:tc>
          <w:tcPr>
            <w:tcW w:w="675" w:type="dxa"/>
          </w:tcPr>
          <w:p w14:paraId="773A93A5" w14:textId="77777777" w:rsidR="004B2939" w:rsidRPr="00F9341F" w:rsidRDefault="004B2939" w:rsidP="00A47C7F">
            <w:r w:rsidRPr="00F9341F">
              <w:t>CO6</w:t>
            </w:r>
          </w:p>
        </w:tc>
        <w:tc>
          <w:tcPr>
            <w:tcW w:w="9782" w:type="dxa"/>
          </w:tcPr>
          <w:p w14:paraId="1D3F1CCD" w14:textId="77777777" w:rsidR="004B2939" w:rsidRPr="00F9341F" w:rsidRDefault="004B2939" w:rsidP="00A47C7F">
            <w:pPr>
              <w:jc w:val="both"/>
            </w:pPr>
            <w:r w:rsidRPr="00F9341F">
              <w:t>Comprehend on recent ethical, legal and social economic impacts of rDNA research in biotechnology and its applications</w:t>
            </w:r>
            <w:r>
              <w:t>.</w:t>
            </w:r>
          </w:p>
        </w:tc>
      </w:tr>
    </w:tbl>
    <w:p w14:paraId="5F87C623" w14:textId="77777777" w:rsidR="004B2939" w:rsidRDefault="004B2939" w:rsidP="00A47C7F">
      <w:pPr>
        <w:ind w:left="720"/>
      </w:pPr>
    </w:p>
    <w:tbl>
      <w:tblPr>
        <w:tblStyle w:val="TableGrid"/>
        <w:tblW w:w="0" w:type="auto"/>
        <w:tblLook w:val="04A0" w:firstRow="1" w:lastRow="0" w:firstColumn="1" w:lastColumn="0" w:noHBand="0" w:noVBand="1"/>
      </w:tblPr>
      <w:tblGrid>
        <w:gridCol w:w="770"/>
        <w:gridCol w:w="1354"/>
        <w:gridCol w:w="1478"/>
        <w:gridCol w:w="1050"/>
        <w:gridCol w:w="1201"/>
        <w:gridCol w:w="1210"/>
        <w:gridCol w:w="1052"/>
        <w:gridCol w:w="901"/>
      </w:tblGrid>
      <w:tr w:rsidR="004B2939" w:rsidRPr="00F9341F" w14:paraId="192FC5B5" w14:textId="77777777" w:rsidTr="00A47C7F">
        <w:tc>
          <w:tcPr>
            <w:tcW w:w="9016" w:type="dxa"/>
            <w:gridSpan w:val="8"/>
          </w:tcPr>
          <w:p w14:paraId="76C90773" w14:textId="77777777" w:rsidR="004B2939" w:rsidRPr="00F9341F" w:rsidRDefault="004B2939" w:rsidP="00A47C7F">
            <w:pPr>
              <w:jc w:val="center"/>
              <w:rPr>
                <w:b/>
              </w:rPr>
            </w:pPr>
            <w:r w:rsidRPr="00F9341F">
              <w:rPr>
                <w:b/>
              </w:rPr>
              <w:t>Assessment Pattern as per Bloom’s Taxonomy</w:t>
            </w:r>
          </w:p>
        </w:tc>
      </w:tr>
      <w:tr w:rsidR="004B2939" w:rsidRPr="00F9341F" w14:paraId="0A6E698C" w14:textId="77777777" w:rsidTr="00A47C7F">
        <w:tc>
          <w:tcPr>
            <w:tcW w:w="770" w:type="dxa"/>
          </w:tcPr>
          <w:p w14:paraId="58C07F34" w14:textId="77777777" w:rsidR="004B2939" w:rsidRPr="00F9341F" w:rsidRDefault="004B2939" w:rsidP="00A47C7F">
            <w:r w:rsidRPr="00F9341F">
              <w:t>CO / P</w:t>
            </w:r>
          </w:p>
        </w:tc>
        <w:tc>
          <w:tcPr>
            <w:tcW w:w="1354" w:type="dxa"/>
          </w:tcPr>
          <w:p w14:paraId="6BDCCE8C" w14:textId="77777777" w:rsidR="004B2939" w:rsidRPr="00F9341F" w:rsidRDefault="004B2939" w:rsidP="00A47C7F">
            <w:pPr>
              <w:jc w:val="center"/>
              <w:rPr>
                <w:b/>
              </w:rPr>
            </w:pPr>
            <w:r w:rsidRPr="00F9341F">
              <w:rPr>
                <w:b/>
              </w:rPr>
              <w:t>Remember</w:t>
            </w:r>
          </w:p>
        </w:tc>
        <w:tc>
          <w:tcPr>
            <w:tcW w:w="1478" w:type="dxa"/>
          </w:tcPr>
          <w:p w14:paraId="10ECB6D7" w14:textId="77777777" w:rsidR="004B2939" w:rsidRPr="00F9341F" w:rsidRDefault="004B2939" w:rsidP="00A47C7F">
            <w:pPr>
              <w:jc w:val="center"/>
              <w:rPr>
                <w:b/>
              </w:rPr>
            </w:pPr>
            <w:r w:rsidRPr="00F9341F">
              <w:rPr>
                <w:b/>
              </w:rPr>
              <w:t>Understand</w:t>
            </w:r>
          </w:p>
        </w:tc>
        <w:tc>
          <w:tcPr>
            <w:tcW w:w="1050" w:type="dxa"/>
          </w:tcPr>
          <w:p w14:paraId="642F11D2" w14:textId="77777777" w:rsidR="004B2939" w:rsidRPr="00F9341F" w:rsidRDefault="004B2939" w:rsidP="00A47C7F">
            <w:pPr>
              <w:jc w:val="center"/>
              <w:rPr>
                <w:b/>
              </w:rPr>
            </w:pPr>
            <w:r w:rsidRPr="00F9341F">
              <w:rPr>
                <w:b/>
              </w:rPr>
              <w:t>Apply</w:t>
            </w:r>
          </w:p>
        </w:tc>
        <w:tc>
          <w:tcPr>
            <w:tcW w:w="1201" w:type="dxa"/>
          </w:tcPr>
          <w:p w14:paraId="7CCB9C92" w14:textId="77777777" w:rsidR="004B2939" w:rsidRPr="00F9341F" w:rsidRDefault="004B2939" w:rsidP="00A47C7F">
            <w:pPr>
              <w:jc w:val="center"/>
              <w:rPr>
                <w:b/>
              </w:rPr>
            </w:pPr>
            <w:r w:rsidRPr="00F9341F">
              <w:rPr>
                <w:b/>
              </w:rPr>
              <w:t>Analyze</w:t>
            </w:r>
          </w:p>
        </w:tc>
        <w:tc>
          <w:tcPr>
            <w:tcW w:w="1210" w:type="dxa"/>
          </w:tcPr>
          <w:p w14:paraId="2A4293D6" w14:textId="77777777" w:rsidR="004B2939" w:rsidRPr="00F9341F" w:rsidRDefault="004B2939" w:rsidP="00A47C7F">
            <w:pPr>
              <w:jc w:val="center"/>
              <w:rPr>
                <w:b/>
              </w:rPr>
            </w:pPr>
            <w:r w:rsidRPr="00F9341F">
              <w:rPr>
                <w:b/>
              </w:rPr>
              <w:t>Evaluate</w:t>
            </w:r>
          </w:p>
        </w:tc>
        <w:tc>
          <w:tcPr>
            <w:tcW w:w="1052" w:type="dxa"/>
          </w:tcPr>
          <w:p w14:paraId="572E49E3" w14:textId="77777777" w:rsidR="004B2939" w:rsidRPr="00F9341F" w:rsidRDefault="004B2939" w:rsidP="00A47C7F">
            <w:pPr>
              <w:jc w:val="center"/>
              <w:rPr>
                <w:b/>
              </w:rPr>
            </w:pPr>
            <w:r w:rsidRPr="00F9341F">
              <w:rPr>
                <w:b/>
              </w:rPr>
              <w:t>Create</w:t>
            </w:r>
          </w:p>
        </w:tc>
        <w:tc>
          <w:tcPr>
            <w:tcW w:w="901" w:type="dxa"/>
          </w:tcPr>
          <w:p w14:paraId="25D57ECE" w14:textId="77777777" w:rsidR="004B2939" w:rsidRPr="00F9341F" w:rsidRDefault="004B2939" w:rsidP="00A47C7F">
            <w:pPr>
              <w:jc w:val="center"/>
              <w:rPr>
                <w:b/>
              </w:rPr>
            </w:pPr>
            <w:r w:rsidRPr="00F9341F">
              <w:rPr>
                <w:b/>
              </w:rPr>
              <w:t>Total</w:t>
            </w:r>
          </w:p>
        </w:tc>
      </w:tr>
      <w:tr w:rsidR="004B2939" w:rsidRPr="00F9341F" w14:paraId="479F12F9" w14:textId="77777777" w:rsidTr="00A47C7F">
        <w:tc>
          <w:tcPr>
            <w:tcW w:w="770" w:type="dxa"/>
          </w:tcPr>
          <w:p w14:paraId="48D3E8FD" w14:textId="77777777" w:rsidR="004B2939" w:rsidRPr="00F9341F" w:rsidRDefault="004B2939" w:rsidP="00A47C7F">
            <w:r w:rsidRPr="00F9341F">
              <w:t>CO1</w:t>
            </w:r>
          </w:p>
        </w:tc>
        <w:tc>
          <w:tcPr>
            <w:tcW w:w="1354" w:type="dxa"/>
          </w:tcPr>
          <w:p w14:paraId="049E168B" w14:textId="77777777" w:rsidR="004B2939" w:rsidRPr="00F9341F" w:rsidRDefault="004B2939" w:rsidP="00A47C7F">
            <w:pPr>
              <w:jc w:val="center"/>
            </w:pPr>
          </w:p>
        </w:tc>
        <w:tc>
          <w:tcPr>
            <w:tcW w:w="1478" w:type="dxa"/>
          </w:tcPr>
          <w:p w14:paraId="3FD383CD" w14:textId="77777777" w:rsidR="004B2939" w:rsidRPr="00F9341F" w:rsidRDefault="004B2939" w:rsidP="00A47C7F">
            <w:pPr>
              <w:jc w:val="center"/>
            </w:pPr>
            <w:r>
              <w:t>40</w:t>
            </w:r>
          </w:p>
        </w:tc>
        <w:tc>
          <w:tcPr>
            <w:tcW w:w="1050" w:type="dxa"/>
          </w:tcPr>
          <w:p w14:paraId="307416E1" w14:textId="77777777" w:rsidR="004B2939" w:rsidRPr="00F9341F" w:rsidRDefault="004B2939" w:rsidP="00A47C7F">
            <w:pPr>
              <w:jc w:val="center"/>
            </w:pPr>
          </w:p>
        </w:tc>
        <w:tc>
          <w:tcPr>
            <w:tcW w:w="1201" w:type="dxa"/>
          </w:tcPr>
          <w:p w14:paraId="709E938C" w14:textId="77777777" w:rsidR="004B2939" w:rsidRPr="00F9341F" w:rsidRDefault="004B2939" w:rsidP="00A47C7F">
            <w:pPr>
              <w:jc w:val="center"/>
            </w:pPr>
          </w:p>
        </w:tc>
        <w:tc>
          <w:tcPr>
            <w:tcW w:w="1210" w:type="dxa"/>
          </w:tcPr>
          <w:p w14:paraId="0E8F4B96" w14:textId="77777777" w:rsidR="004B2939" w:rsidRPr="00F9341F" w:rsidRDefault="004B2939" w:rsidP="00A47C7F">
            <w:pPr>
              <w:jc w:val="center"/>
            </w:pPr>
          </w:p>
        </w:tc>
        <w:tc>
          <w:tcPr>
            <w:tcW w:w="1052" w:type="dxa"/>
          </w:tcPr>
          <w:p w14:paraId="2A53785C" w14:textId="77777777" w:rsidR="004B2939" w:rsidRPr="00F9341F" w:rsidRDefault="004B2939" w:rsidP="00A47C7F">
            <w:pPr>
              <w:jc w:val="center"/>
            </w:pPr>
          </w:p>
        </w:tc>
        <w:tc>
          <w:tcPr>
            <w:tcW w:w="901" w:type="dxa"/>
          </w:tcPr>
          <w:p w14:paraId="5F3D241B" w14:textId="77777777" w:rsidR="004B2939" w:rsidRPr="00F9341F" w:rsidRDefault="004B2939" w:rsidP="00A47C7F">
            <w:pPr>
              <w:jc w:val="center"/>
            </w:pPr>
            <w:r>
              <w:t>4</w:t>
            </w:r>
            <w:r w:rsidRPr="00F9341F">
              <w:t>0</w:t>
            </w:r>
          </w:p>
        </w:tc>
      </w:tr>
      <w:tr w:rsidR="004B2939" w:rsidRPr="00F9341F" w14:paraId="4FCEC36B" w14:textId="77777777" w:rsidTr="00A47C7F">
        <w:tc>
          <w:tcPr>
            <w:tcW w:w="770" w:type="dxa"/>
          </w:tcPr>
          <w:p w14:paraId="3CA7BB44" w14:textId="77777777" w:rsidR="004B2939" w:rsidRPr="00F9341F" w:rsidRDefault="004B2939" w:rsidP="00A47C7F">
            <w:r w:rsidRPr="00F9341F">
              <w:t>CO2</w:t>
            </w:r>
          </w:p>
        </w:tc>
        <w:tc>
          <w:tcPr>
            <w:tcW w:w="1354" w:type="dxa"/>
          </w:tcPr>
          <w:p w14:paraId="09C7ED42" w14:textId="77777777" w:rsidR="004B2939" w:rsidRPr="00F9341F" w:rsidRDefault="004B2939" w:rsidP="00A47C7F">
            <w:pPr>
              <w:jc w:val="center"/>
            </w:pPr>
            <w:r>
              <w:t>20</w:t>
            </w:r>
          </w:p>
        </w:tc>
        <w:tc>
          <w:tcPr>
            <w:tcW w:w="1478" w:type="dxa"/>
          </w:tcPr>
          <w:p w14:paraId="55E5B060" w14:textId="77777777" w:rsidR="004B2939" w:rsidRPr="00F9341F" w:rsidRDefault="004B2939" w:rsidP="00A47C7F">
            <w:pPr>
              <w:jc w:val="center"/>
            </w:pPr>
          </w:p>
        </w:tc>
        <w:tc>
          <w:tcPr>
            <w:tcW w:w="1050" w:type="dxa"/>
          </w:tcPr>
          <w:p w14:paraId="67AC43F1" w14:textId="77777777" w:rsidR="004B2939" w:rsidRPr="00F9341F" w:rsidRDefault="004B2939" w:rsidP="00A47C7F">
            <w:pPr>
              <w:jc w:val="center"/>
            </w:pPr>
          </w:p>
        </w:tc>
        <w:tc>
          <w:tcPr>
            <w:tcW w:w="1201" w:type="dxa"/>
          </w:tcPr>
          <w:p w14:paraId="56B7520F" w14:textId="77777777" w:rsidR="004B2939" w:rsidRPr="00F9341F" w:rsidRDefault="004B2939" w:rsidP="00A47C7F">
            <w:pPr>
              <w:jc w:val="center"/>
            </w:pPr>
          </w:p>
        </w:tc>
        <w:tc>
          <w:tcPr>
            <w:tcW w:w="1210" w:type="dxa"/>
          </w:tcPr>
          <w:p w14:paraId="51D3FDAA" w14:textId="77777777" w:rsidR="004B2939" w:rsidRPr="00F9341F" w:rsidRDefault="004B2939" w:rsidP="00A47C7F">
            <w:pPr>
              <w:jc w:val="center"/>
            </w:pPr>
          </w:p>
        </w:tc>
        <w:tc>
          <w:tcPr>
            <w:tcW w:w="1052" w:type="dxa"/>
          </w:tcPr>
          <w:p w14:paraId="4CB73208" w14:textId="77777777" w:rsidR="004B2939" w:rsidRPr="00F9341F" w:rsidRDefault="004B2939" w:rsidP="00A47C7F">
            <w:pPr>
              <w:jc w:val="center"/>
            </w:pPr>
          </w:p>
        </w:tc>
        <w:tc>
          <w:tcPr>
            <w:tcW w:w="901" w:type="dxa"/>
          </w:tcPr>
          <w:p w14:paraId="2B073D7E" w14:textId="77777777" w:rsidR="004B2939" w:rsidRPr="00F9341F" w:rsidRDefault="004B2939" w:rsidP="00A47C7F">
            <w:pPr>
              <w:jc w:val="center"/>
            </w:pPr>
            <w:r w:rsidRPr="00F9341F">
              <w:t>20</w:t>
            </w:r>
          </w:p>
        </w:tc>
      </w:tr>
      <w:tr w:rsidR="004B2939" w:rsidRPr="00F9341F" w14:paraId="2E08369A" w14:textId="77777777" w:rsidTr="00A47C7F">
        <w:tc>
          <w:tcPr>
            <w:tcW w:w="770" w:type="dxa"/>
          </w:tcPr>
          <w:p w14:paraId="4A2BC600" w14:textId="77777777" w:rsidR="004B2939" w:rsidRPr="00F9341F" w:rsidRDefault="004B2939" w:rsidP="00A47C7F">
            <w:r w:rsidRPr="00F9341F">
              <w:t>CO3</w:t>
            </w:r>
          </w:p>
        </w:tc>
        <w:tc>
          <w:tcPr>
            <w:tcW w:w="1354" w:type="dxa"/>
          </w:tcPr>
          <w:p w14:paraId="0C57B795" w14:textId="77777777" w:rsidR="004B2939" w:rsidRPr="00F9341F" w:rsidRDefault="004B2939" w:rsidP="00A47C7F">
            <w:pPr>
              <w:jc w:val="center"/>
            </w:pPr>
          </w:p>
        </w:tc>
        <w:tc>
          <w:tcPr>
            <w:tcW w:w="1478" w:type="dxa"/>
          </w:tcPr>
          <w:p w14:paraId="1C2A90D8" w14:textId="77777777" w:rsidR="004B2939" w:rsidRPr="00F9341F" w:rsidRDefault="004B2939" w:rsidP="00A47C7F">
            <w:pPr>
              <w:jc w:val="center"/>
            </w:pPr>
            <w:r>
              <w:t>20</w:t>
            </w:r>
          </w:p>
        </w:tc>
        <w:tc>
          <w:tcPr>
            <w:tcW w:w="1050" w:type="dxa"/>
          </w:tcPr>
          <w:p w14:paraId="28036D69" w14:textId="77777777" w:rsidR="004B2939" w:rsidRPr="00F9341F" w:rsidRDefault="004B2939" w:rsidP="00A47C7F">
            <w:pPr>
              <w:jc w:val="center"/>
            </w:pPr>
          </w:p>
        </w:tc>
        <w:tc>
          <w:tcPr>
            <w:tcW w:w="1201" w:type="dxa"/>
          </w:tcPr>
          <w:p w14:paraId="26891ECD" w14:textId="77777777" w:rsidR="004B2939" w:rsidRPr="00F9341F" w:rsidRDefault="004B2939" w:rsidP="00A47C7F">
            <w:pPr>
              <w:jc w:val="center"/>
            </w:pPr>
            <w:r>
              <w:t>20</w:t>
            </w:r>
          </w:p>
        </w:tc>
        <w:tc>
          <w:tcPr>
            <w:tcW w:w="1210" w:type="dxa"/>
          </w:tcPr>
          <w:p w14:paraId="756F6726" w14:textId="77777777" w:rsidR="004B2939" w:rsidRPr="00F9341F" w:rsidRDefault="004B2939" w:rsidP="00A47C7F">
            <w:pPr>
              <w:jc w:val="center"/>
            </w:pPr>
          </w:p>
        </w:tc>
        <w:tc>
          <w:tcPr>
            <w:tcW w:w="1052" w:type="dxa"/>
          </w:tcPr>
          <w:p w14:paraId="4DD52459" w14:textId="77777777" w:rsidR="004B2939" w:rsidRPr="00F9341F" w:rsidRDefault="004B2939" w:rsidP="00A47C7F">
            <w:pPr>
              <w:jc w:val="center"/>
            </w:pPr>
          </w:p>
        </w:tc>
        <w:tc>
          <w:tcPr>
            <w:tcW w:w="901" w:type="dxa"/>
          </w:tcPr>
          <w:p w14:paraId="04E05ACE" w14:textId="77777777" w:rsidR="004B2939" w:rsidRPr="00F9341F" w:rsidRDefault="004B2939" w:rsidP="00A47C7F">
            <w:pPr>
              <w:jc w:val="center"/>
            </w:pPr>
            <w:r w:rsidRPr="00F9341F">
              <w:t>40</w:t>
            </w:r>
          </w:p>
        </w:tc>
      </w:tr>
      <w:tr w:rsidR="004B2939" w:rsidRPr="00F9341F" w14:paraId="6D545503" w14:textId="77777777" w:rsidTr="00A47C7F">
        <w:tc>
          <w:tcPr>
            <w:tcW w:w="770" w:type="dxa"/>
          </w:tcPr>
          <w:p w14:paraId="0C237A68" w14:textId="77777777" w:rsidR="004B2939" w:rsidRPr="00F9341F" w:rsidRDefault="004B2939" w:rsidP="00A47C7F">
            <w:r w:rsidRPr="00F9341F">
              <w:t>CO4</w:t>
            </w:r>
          </w:p>
        </w:tc>
        <w:tc>
          <w:tcPr>
            <w:tcW w:w="1354" w:type="dxa"/>
          </w:tcPr>
          <w:p w14:paraId="481B8DB2" w14:textId="77777777" w:rsidR="004B2939" w:rsidRPr="00F9341F" w:rsidRDefault="004B2939" w:rsidP="00A47C7F">
            <w:pPr>
              <w:jc w:val="center"/>
            </w:pPr>
          </w:p>
        </w:tc>
        <w:tc>
          <w:tcPr>
            <w:tcW w:w="1478" w:type="dxa"/>
          </w:tcPr>
          <w:p w14:paraId="6417BC0E" w14:textId="77777777" w:rsidR="004B2939" w:rsidRPr="00F9341F" w:rsidRDefault="004B2939" w:rsidP="00A47C7F">
            <w:pPr>
              <w:jc w:val="center"/>
            </w:pPr>
          </w:p>
        </w:tc>
        <w:tc>
          <w:tcPr>
            <w:tcW w:w="1050" w:type="dxa"/>
          </w:tcPr>
          <w:p w14:paraId="7D964F7B" w14:textId="77777777" w:rsidR="004B2939" w:rsidRPr="00F9341F" w:rsidRDefault="004B2939" w:rsidP="00A47C7F">
            <w:pPr>
              <w:jc w:val="center"/>
            </w:pPr>
          </w:p>
        </w:tc>
        <w:tc>
          <w:tcPr>
            <w:tcW w:w="1201" w:type="dxa"/>
          </w:tcPr>
          <w:p w14:paraId="0A741F31" w14:textId="77777777" w:rsidR="004B2939" w:rsidRPr="00F9341F" w:rsidRDefault="004B2939" w:rsidP="00A47C7F">
            <w:pPr>
              <w:jc w:val="center"/>
            </w:pPr>
          </w:p>
        </w:tc>
        <w:tc>
          <w:tcPr>
            <w:tcW w:w="1210" w:type="dxa"/>
          </w:tcPr>
          <w:p w14:paraId="23DD57DF" w14:textId="77777777" w:rsidR="004B2939" w:rsidRPr="00F9341F" w:rsidRDefault="004B2939" w:rsidP="00A47C7F">
            <w:pPr>
              <w:jc w:val="center"/>
            </w:pPr>
            <w:r>
              <w:t>20</w:t>
            </w:r>
          </w:p>
        </w:tc>
        <w:tc>
          <w:tcPr>
            <w:tcW w:w="1052" w:type="dxa"/>
          </w:tcPr>
          <w:p w14:paraId="7D80BAE8" w14:textId="77777777" w:rsidR="004B2939" w:rsidRPr="00F9341F" w:rsidRDefault="004B2939" w:rsidP="00A47C7F">
            <w:pPr>
              <w:jc w:val="center"/>
            </w:pPr>
          </w:p>
        </w:tc>
        <w:tc>
          <w:tcPr>
            <w:tcW w:w="901" w:type="dxa"/>
          </w:tcPr>
          <w:p w14:paraId="4E8F5FA0" w14:textId="77777777" w:rsidR="004B2939" w:rsidRPr="00F9341F" w:rsidRDefault="004B2939" w:rsidP="00A47C7F">
            <w:pPr>
              <w:jc w:val="center"/>
            </w:pPr>
            <w:r>
              <w:t>2</w:t>
            </w:r>
            <w:r w:rsidRPr="00F9341F">
              <w:t>0</w:t>
            </w:r>
          </w:p>
        </w:tc>
      </w:tr>
      <w:tr w:rsidR="004B2939" w:rsidRPr="00F9341F" w14:paraId="738C9E9F" w14:textId="77777777" w:rsidTr="00A47C7F">
        <w:tc>
          <w:tcPr>
            <w:tcW w:w="770" w:type="dxa"/>
          </w:tcPr>
          <w:p w14:paraId="574E56C4" w14:textId="77777777" w:rsidR="004B2939" w:rsidRPr="00F9341F" w:rsidRDefault="004B2939" w:rsidP="00A47C7F">
            <w:r w:rsidRPr="00F9341F">
              <w:t>CO5</w:t>
            </w:r>
          </w:p>
        </w:tc>
        <w:tc>
          <w:tcPr>
            <w:tcW w:w="1354" w:type="dxa"/>
          </w:tcPr>
          <w:p w14:paraId="73636EA6" w14:textId="77777777" w:rsidR="004B2939" w:rsidRPr="00F9341F" w:rsidRDefault="004B2939" w:rsidP="00A47C7F">
            <w:pPr>
              <w:jc w:val="center"/>
            </w:pPr>
          </w:p>
        </w:tc>
        <w:tc>
          <w:tcPr>
            <w:tcW w:w="1478" w:type="dxa"/>
          </w:tcPr>
          <w:p w14:paraId="4898C127" w14:textId="77777777" w:rsidR="004B2939" w:rsidRPr="00F9341F" w:rsidRDefault="004B2939" w:rsidP="00A47C7F">
            <w:pPr>
              <w:jc w:val="center"/>
            </w:pPr>
            <w:r>
              <w:t>40</w:t>
            </w:r>
          </w:p>
        </w:tc>
        <w:tc>
          <w:tcPr>
            <w:tcW w:w="1050" w:type="dxa"/>
          </w:tcPr>
          <w:p w14:paraId="2736CFE8" w14:textId="77777777" w:rsidR="004B2939" w:rsidRPr="00F9341F" w:rsidRDefault="004B2939" w:rsidP="00A47C7F">
            <w:pPr>
              <w:jc w:val="center"/>
            </w:pPr>
          </w:p>
        </w:tc>
        <w:tc>
          <w:tcPr>
            <w:tcW w:w="1201" w:type="dxa"/>
          </w:tcPr>
          <w:p w14:paraId="7CD2CFD8" w14:textId="77777777" w:rsidR="004B2939" w:rsidRPr="00F9341F" w:rsidRDefault="004B2939" w:rsidP="00A47C7F">
            <w:pPr>
              <w:jc w:val="center"/>
            </w:pPr>
          </w:p>
        </w:tc>
        <w:tc>
          <w:tcPr>
            <w:tcW w:w="1210" w:type="dxa"/>
          </w:tcPr>
          <w:p w14:paraId="3E7C8622" w14:textId="77777777" w:rsidR="004B2939" w:rsidRPr="00F9341F" w:rsidRDefault="004B2939" w:rsidP="00A47C7F">
            <w:pPr>
              <w:jc w:val="center"/>
            </w:pPr>
          </w:p>
        </w:tc>
        <w:tc>
          <w:tcPr>
            <w:tcW w:w="1052" w:type="dxa"/>
          </w:tcPr>
          <w:p w14:paraId="4A329926" w14:textId="77777777" w:rsidR="004B2939" w:rsidRPr="00F9341F" w:rsidRDefault="004B2939" w:rsidP="00A47C7F">
            <w:pPr>
              <w:jc w:val="center"/>
            </w:pPr>
          </w:p>
        </w:tc>
        <w:tc>
          <w:tcPr>
            <w:tcW w:w="901" w:type="dxa"/>
          </w:tcPr>
          <w:p w14:paraId="122A15A2" w14:textId="77777777" w:rsidR="004B2939" w:rsidRPr="00F9341F" w:rsidRDefault="004B2939" w:rsidP="00A47C7F">
            <w:pPr>
              <w:jc w:val="center"/>
            </w:pPr>
            <w:r>
              <w:t>4</w:t>
            </w:r>
            <w:r w:rsidRPr="00F9341F">
              <w:t>0</w:t>
            </w:r>
          </w:p>
        </w:tc>
      </w:tr>
      <w:tr w:rsidR="004B2939" w:rsidRPr="00F9341F" w14:paraId="41254A8D" w14:textId="77777777" w:rsidTr="00A47C7F">
        <w:tc>
          <w:tcPr>
            <w:tcW w:w="770" w:type="dxa"/>
          </w:tcPr>
          <w:p w14:paraId="74AE317F" w14:textId="77777777" w:rsidR="004B2939" w:rsidRPr="00F9341F" w:rsidRDefault="004B2939" w:rsidP="00A47C7F">
            <w:r w:rsidRPr="00F9341F">
              <w:t>CO6</w:t>
            </w:r>
          </w:p>
        </w:tc>
        <w:tc>
          <w:tcPr>
            <w:tcW w:w="1354" w:type="dxa"/>
          </w:tcPr>
          <w:p w14:paraId="59ADB92A" w14:textId="77777777" w:rsidR="004B2939" w:rsidRPr="00F9341F" w:rsidRDefault="004B2939" w:rsidP="00A47C7F">
            <w:pPr>
              <w:jc w:val="center"/>
            </w:pPr>
          </w:p>
        </w:tc>
        <w:tc>
          <w:tcPr>
            <w:tcW w:w="1478" w:type="dxa"/>
          </w:tcPr>
          <w:p w14:paraId="78A56CFA" w14:textId="77777777" w:rsidR="004B2939" w:rsidRPr="00F9341F" w:rsidRDefault="004B2939" w:rsidP="00A47C7F">
            <w:pPr>
              <w:jc w:val="center"/>
            </w:pPr>
          </w:p>
        </w:tc>
        <w:tc>
          <w:tcPr>
            <w:tcW w:w="1050" w:type="dxa"/>
          </w:tcPr>
          <w:p w14:paraId="7D52A229" w14:textId="77777777" w:rsidR="004B2939" w:rsidRPr="00F9341F" w:rsidRDefault="004B2939" w:rsidP="00A47C7F">
            <w:pPr>
              <w:jc w:val="center"/>
            </w:pPr>
          </w:p>
        </w:tc>
        <w:tc>
          <w:tcPr>
            <w:tcW w:w="1201" w:type="dxa"/>
          </w:tcPr>
          <w:p w14:paraId="6623FC19" w14:textId="77777777" w:rsidR="004B2939" w:rsidRPr="00F9341F" w:rsidRDefault="004B2939" w:rsidP="00A47C7F">
            <w:pPr>
              <w:jc w:val="center"/>
            </w:pPr>
            <w:r>
              <w:t>20</w:t>
            </w:r>
          </w:p>
        </w:tc>
        <w:tc>
          <w:tcPr>
            <w:tcW w:w="1210" w:type="dxa"/>
          </w:tcPr>
          <w:p w14:paraId="0D8B3901" w14:textId="77777777" w:rsidR="004B2939" w:rsidRPr="00F9341F" w:rsidRDefault="004B2939" w:rsidP="00A47C7F">
            <w:pPr>
              <w:jc w:val="center"/>
            </w:pPr>
          </w:p>
        </w:tc>
        <w:tc>
          <w:tcPr>
            <w:tcW w:w="1052" w:type="dxa"/>
          </w:tcPr>
          <w:p w14:paraId="3116A0C0" w14:textId="77777777" w:rsidR="004B2939" w:rsidRPr="00F9341F" w:rsidRDefault="004B2939" w:rsidP="00A47C7F">
            <w:pPr>
              <w:jc w:val="center"/>
            </w:pPr>
          </w:p>
        </w:tc>
        <w:tc>
          <w:tcPr>
            <w:tcW w:w="901" w:type="dxa"/>
          </w:tcPr>
          <w:p w14:paraId="4C21A0DE" w14:textId="77777777" w:rsidR="004B2939" w:rsidRPr="00F9341F" w:rsidRDefault="004B2939" w:rsidP="00A47C7F">
            <w:pPr>
              <w:jc w:val="center"/>
            </w:pPr>
            <w:r>
              <w:t>2</w:t>
            </w:r>
            <w:r w:rsidRPr="00F9341F">
              <w:t>0</w:t>
            </w:r>
          </w:p>
        </w:tc>
      </w:tr>
      <w:tr w:rsidR="004B2939" w:rsidRPr="00F9341F" w14:paraId="24BE8CB0" w14:textId="77777777" w:rsidTr="00A47C7F">
        <w:tc>
          <w:tcPr>
            <w:tcW w:w="8115" w:type="dxa"/>
            <w:gridSpan w:val="7"/>
          </w:tcPr>
          <w:p w14:paraId="4EA9DE43" w14:textId="77777777" w:rsidR="004B2939" w:rsidRPr="00F9341F" w:rsidRDefault="004B2939" w:rsidP="00A47C7F"/>
        </w:tc>
        <w:tc>
          <w:tcPr>
            <w:tcW w:w="901" w:type="dxa"/>
          </w:tcPr>
          <w:p w14:paraId="65C07E6A" w14:textId="77777777" w:rsidR="004B2939" w:rsidRPr="00F9341F" w:rsidRDefault="004B2939" w:rsidP="00A47C7F">
            <w:pPr>
              <w:jc w:val="center"/>
              <w:rPr>
                <w:b/>
              </w:rPr>
            </w:pPr>
            <w:r w:rsidRPr="00F9341F">
              <w:rPr>
                <w:b/>
              </w:rPr>
              <w:t>180</w:t>
            </w:r>
          </w:p>
        </w:tc>
      </w:tr>
    </w:tbl>
    <w:p w14:paraId="3D281028" w14:textId="77777777" w:rsidR="004B2939" w:rsidRDefault="004B2939" w:rsidP="00A47C7F"/>
    <w:p w14:paraId="4500AEAA" w14:textId="77777777" w:rsidR="004B2939" w:rsidRDefault="004B2939" w:rsidP="00A47C7F"/>
    <w:p w14:paraId="46398B52" w14:textId="0643D008" w:rsidR="00377319" w:rsidRDefault="00377319">
      <w:pPr>
        <w:spacing w:after="200" w:line="276" w:lineRule="auto"/>
      </w:pPr>
      <w:r>
        <w:br w:type="page"/>
      </w:r>
    </w:p>
    <w:p w14:paraId="44188DE5" w14:textId="77777777" w:rsidR="004B2939" w:rsidRPr="00FA20F1" w:rsidRDefault="004B2939" w:rsidP="00A47C7F">
      <w:pPr>
        <w:jc w:val="center"/>
      </w:pPr>
      <w:r w:rsidRPr="00FA20F1">
        <w:rPr>
          <w:noProof/>
        </w:rPr>
        <w:lastRenderedPageBreak/>
        <w:drawing>
          <wp:inline distT="0" distB="0" distL="0" distR="0" wp14:anchorId="571421EE" wp14:editId="3A668007">
            <wp:extent cx="5731510" cy="1570990"/>
            <wp:effectExtent l="0" t="0" r="2540" b="0"/>
            <wp:docPr id="18649460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D08715D" w14:textId="77777777" w:rsidR="004B2939" w:rsidRPr="00FA20F1" w:rsidRDefault="004B2939" w:rsidP="00A47C7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B2939" w:rsidRPr="00FA20F1" w14:paraId="2420F5D6" w14:textId="77777777" w:rsidTr="00A47C7F">
        <w:trPr>
          <w:trHeight w:val="397"/>
          <w:jc w:val="center"/>
        </w:trPr>
        <w:tc>
          <w:tcPr>
            <w:tcW w:w="1702" w:type="dxa"/>
            <w:vAlign w:val="center"/>
          </w:tcPr>
          <w:p w14:paraId="47F2018F" w14:textId="77777777" w:rsidR="004B2939" w:rsidRPr="00FA20F1" w:rsidRDefault="004B2939" w:rsidP="00A47C7F">
            <w:pPr>
              <w:pStyle w:val="Title"/>
              <w:jc w:val="left"/>
              <w:rPr>
                <w:b/>
                <w:szCs w:val="24"/>
              </w:rPr>
            </w:pPr>
            <w:r w:rsidRPr="00FA20F1">
              <w:rPr>
                <w:b/>
                <w:szCs w:val="24"/>
              </w:rPr>
              <w:t xml:space="preserve">Course Code      </w:t>
            </w:r>
          </w:p>
        </w:tc>
        <w:tc>
          <w:tcPr>
            <w:tcW w:w="6373" w:type="dxa"/>
            <w:vAlign w:val="center"/>
          </w:tcPr>
          <w:p w14:paraId="2A329FB2" w14:textId="77777777" w:rsidR="004B2939" w:rsidRPr="000138C0" w:rsidRDefault="004B2939" w:rsidP="00A47C7F">
            <w:pPr>
              <w:pStyle w:val="Title"/>
              <w:jc w:val="left"/>
              <w:rPr>
                <w:b/>
                <w:color w:val="000000" w:themeColor="text1"/>
                <w:szCs w:val="24"/>
              </w:rPr>
            </w:pPr>
            <w:r w:rsidRPr="000138C0">
              <w:rPr>
                <w:b/>
                <w:color w:val="000000" w:themeColor="text1"/>
                <w:szCs w:val="24"/>
                <w:shd w:val="clear" w:color="auto" w:fill="FFFFFF"/>
              </w:rPr>
              <w:t>20BT3014</w:t>
            </w:r>
          </w:p>
        </w:tc>
        <w:tc>
          <w:tcPr>
            <w:tcW w:w="1706" w:type="dxa"/>
            <w:vAlign w:val="center"/>
          </w:tcPr>
          <w:p w14:paraId="732533D9" w14:textId="77777777" w:rsidR="004B2939" w:rsidRPr="00FA20F1" w:rsidRDefault="004B2939" w:rsidP="00A47C7F">
            <w:pPr>
              <w:pStyle w:val="Title"/>
              <w:ind w:left="-468" w:firstLine="468"/>
              <w:jc w:val="left"/>
              <w:rPr>
                <w:szCs w:val="24"/>
              </w:rPr>
            </w:pPr>
            <w:r w:rsidRPr="00FA20F1">
              <w:rPr>
                <w:b/>
                <w:bCs/>
                <w:szCs w:val="24"/>
              </w:rPr>
              <w:t xml:space="preserve">Duration       </w:t>
            </w:r>
          </w:p>
        </w:tc>
        <w:tc>
          <w:tcPr>
            <w:tcW w:w="704" w:type="dxa"/>
            <w:vAlign w:val="center"/>
          </w:tcPr>
          <w:p w14:paraId="7542F0E8" w14:textId="77777777" w:rsidR="004B2939" w:rsidRPr="00FA20F1" w:rsidRDefault="004B2939" w:rsidP="00A47C7F">
            <w:pPr>
              <w:pStyle w:val="Title"/>
              <w:jc w:val="left"/>
              <w:rPr>
                <w:b/>
                <w:szCs w:val="24"/>
              </w:rPr>
            </w:pPr>
            <w:r w:rsidRPr="00FA20F1">
              <w:rPr>
                <w:b/>
                <w:szCs w:val="24"/>
              </w:rPr>
              <w:t>3hrs</w:t>
            </w:r>
          </w:p>
        </w:tc>
      </w:tr>
      <w:tr w:rsidR="004B2939" w:rsidRPr="00FA20F1" w14:paraId="4982E77C" w14:textId="77777777" w:rsidTr="00A47C7F">
        <w:trPr>
          <w:trHeight w:val="397"/>
          <w:jc w:val="center"/>
        </w:trPr>
        <w:tc>
          <w:tcPr>
            <w:tcW w:w="1702" w:type="dxa"/>
            <w:vAlign w:val="center"/>
          </w:tcPr>
          <w:p w14:paraId="1F83C878" w14:textId="77777777" w:rsidR="004B2939" w:rsidRPr="00FA20F1" w:rsidRDefault="004B2939" w:rsidP="00A47C7F">
            <w:pPr>
              <w:pStyle w:val="Title"/>
              <w:ind w:right="-160"/>
              <w:jc w:val="left"/>
              <w:rPr>
                <w:b/>
                <w:szCs w:val="24"/>
              </w:rPr>
            </w:pPr>
            <w:r w:rsidRPr="00FA20F1">
              <w:rPr>
                <w:b/>
                <w:szCs w:val="24"/>
              </w:rPr>
              <w:t xml:space="preserve">Course Name     </w:t>
            </w:r>
          </w:p>
        </w:tc>
        <w:tc>
          <w:tcPr>
            <w:tcW w:w="6373" w:type="dxa"/>
            <w:vAlign w:val="center"/>
          </w:tcPr>
          <w:p w14:paraId="1DAE6023" w14:textId="77777777" w:rsidR="004B2939" w:rsidRPr="000138C0" w:rsidRDefault="004B2939" w:rsidP="00A47C7F">
            <w:pPr>
              <w:rPr>
                <w:b/>
                <w:color w:val="000000" w:themeColor="text1"/>
              </w:rPr>
            </w:pPr>
            <w:r w:rsidRPr="000138C0">
              <w:rPr>
                <w:b/>
                <w:color w:val="000000" w:themeColor="text1"/>
              </w:rPr>
              <w:t>IMMUNOTECHNOLOGY</w:t>
            </w:r>
          </w:p>
        </w:tc>
        <w:tc>
          <w:tcPr>
            <w:tcW w:w="1706" w:type="dxa"/>
            <w:vAlign w:val="center"/>
          </w:tcPr>
          <w:p w14:paraId="45AAEF90" w14:textId="77777777" w:rsidR="004B2939" w:rsidRPr="00FA20F1" w:rsidRDefault="004B2939" w:rsidP="00A47C7F">
            <w:pPr>
              <w:pStyle w:val="Title"/>
              <w:jc w:val="left"/>
              <w:rPr>
                <w:b/>
                <w:bCs/>
                <w:szCs w:val="24"/>
              </w:rPr>
            </w:pPr>
            <w:r w:rsidRPr="00FA20F1">
              <w:rPr>
                <w:b/>
                <w:bCs/>
                <w:szCs w:val="24"/>
              </w:rPr>
              <w:t xml:space="preserve">Max. Marks </w:t>
            </w:r>
          </w:p>
        </w:tc>
        <w:tc>
          <w:tcPr>
            <w:tcW w:w="704" w:type="dxa"/>
            <w:vAlign w:val="center"/>
          </w:tcPr>
          <w:p w14:paraId="49B540C7" w14:textId="77777777" w:rsidR="004B2939" w:rsidRPr="00FA20F1" w:rsidRDefault="004B2939" w:rsidP="00A47C7F">
            <w:pPr>
              <w:pStyle w:val="Title"/>
              <w:jc w:val="left"/>
              <w:rPr>
                <w:b/>
                <w:szCs w:val="24"/>
              </w:rPr>
            </w:pPr>
            <w:r w:rsidRPr="00FA20F1">
              <w:rPr>
                <w:b/>
                <w:szCs w:val="24"/>
              </w:rPr>
              <w:t>100</w:t>
            </w:r>
          </w:p>
        </w:tc>
      </w:tr>
    </w:tbl>
    <w:p w14:paraId="3DF76E0B" w14:textId="77777777" w:rsidR="004B2939" w:rsidRPr="00FA20F1" w:rsidRDefault="004B2939" w:rsidP="00A47C7F">
      <w:pPr>
        <w:contextualSpacing/>
      </w:pPr>
    </w:p>
    <w:tbl>
      <w:tblPr>
        <w:tblStyle w:val="TableGrid"/>
        <w:tblW w:w="5000" w:type="pct"/>
        <w:tblLook w:val="04A0" w:firstRow="1" w:lastRow="0" w:firstColumn="1" w:lastColumn="0" w:noHBand="0" w:noVBand="1"/>
      </w:tblPr>
      <w:tblGrid>
        <w:gridCol w:w="570"/>
        <w:gridCol w:w="396"/>
        <w:gridCol w:w="7228"/>
        <w:gridCol w:w="706"/>
        <w:gridCol w:w="603"/>
        <w:gridCol w:w="896"/>
      </w:tblGrid>
      <w:tr w:rsidR="004B2939" w:rsidRPr="00FA20F1" w14:paraId="0C0972BA" w14:textId="77777777" w:rsidTr="00A47C7F">
        <w:trPr>
          <w:trHeight w:val="552"/>
        </w:trPr>
        <w:tc>
          <w:tcPr>
            <w:tcW w:w="274" w:type="pct"/>
            <w:vAlign w:val="center"/>
          </w:tcPr>
          <w:p w14:paraId="58456859" w14:textId="77777777" w:rsidR="004B2939" w:rsidRPr="00FA20F1" w:rsidRDefault="004B2939" w:rsidP="00A47C7F">
            <w:pPr>
              <w:jc w:val="center"/>
              <w:rPr>
                <w:b/>
              </w:rPr>
            </w:pPr>
            <w:r w:rsidRPr="00FA20F1">
              <w:rPr>
                <w:b/>
              </w:rPr>
              <w:t>Q. No.</w:t>
            </w:r>
          </w:p>
        </w:tc>
        <w:tc>
          <w:tcPr>
            <w:tcW w:w="3663" w:type="pct"/>
            <w:gridSpan w:val="2"/>
            <w:vAlign w:val="center"/>
          </w:tcPr>
          <w:p w14:paraId="79C0FBB1" w14:textId="77777777" w:rsidR="004B2939" w:rsidRPr="00FA20F1" w:rsidRDefault="004B2939" w:rsidP="00A47C7F">
            <w:pPr>
              <w:jc w:val="center"/>
              <w:rPr>
                <w:b/>
              </w:rPr>
            </w:pPr>
            <w:r w:rsidRPr="00FA20F1">
              <w:rPr>
                <w:b/>
              </w:rPr>
              <w:t>Questions</w:t>
            </w:r>
          </w:p>
        </w:tc>
        <w:tc>
          <w:tcPr>
            <w:tcW w:w="341" w:type="pct"/>
            <w:vAlign w:val="center"/>
          </w:tcPr>
          <w:p w14:paraId="7B849B93" w14:textId="77777777" w:rsidR="004B2939" w:rsidRPr="00FA20F1" w:rsidRDefault="004B2939" w:rsidP="00A47C7F">
            <w:pPr>
              <w:rPr>
                <w:b/>
              </w:rPr>
            </w:pPr>
            <w:r w:rsidRPr="00FA20F1">
              <w:rPr>
                <w:b/>
              </w:rPr>
              <w:t xml:space="preserve">CO </w:t>
            </w:r>
          </w:p>
        </w:tc>
        <w:tc>
          <w:tcPr>
            <w:tcW w:w="291" w:type="pct"/>
            <w:vAlign w:val="center"/>
          </w:tcPr>
          <w:p w14:paraId="2951545C" w14:textId="77777777" w:rsidR="004B2939" w:rsidRPr="00FA20F1" w:rsidRDefault="004B2939" w:rsidP="00A47C7F">
            <w:pPr>
              <w:rPr>
                <w:b/>
              </w:rPr>
            </w:pPr>
            <w:r w:rsidRPr="00FA20F1">
              <w:rPr>
                <w:b/>
              </w:rPr>
              <w:t>BL</w:t>
            </w:r>
          </w:p>
        </w:tc>
        <w:tc>
          <w:tcPr>
            <w:tcW w:w="431" w:type="pct"/>
            <w:vAlign w:val="center"/>
          </w:tcPr>
          <w:p w14:paraId="301E0DF0" w14:textId="77777777" w:rsidR="004B2939" w:rsidRPr="00FA20F1" w:rsidRDefault="004B2939" w:rsidP="00A47C7F">
            <w:pPr>
              <w:rPr>
                <w:b/>
              </w:rPr>
            </w:pPr>
            <w:r w:rsidRPr="00FA20F1">
              <w:rPr>
                <w:b/>
              </w:rPr>
              <w:t>Marks</w:t>
            </w:r>
          </w:p>
        </w:tc>
      </w:tr>
      <w:tr w:rsidR="004B2939" w:rsidRPr="00FA20F1" w14:paraId="1C41F6AE" w14:textId="77777777" w:rsidTr="00A47C7F">
        <w:trPr>
          <w:trHeight w:val="552"/>
        </w:trPr>
        <w:tc>
          <w:tcPr>
            <w:tcW w:w="5000" w:type="pct"/>
            <w:gridSpan w:val="6"/>
          </w:tcPr>
          <w:p w14:paraId="6183086F" w14:textId="77777777" w:rsidR="004B2939" w:rsidRPr="00FA20F1" w:rsidRDefault="004B2939" w:rsidP="00A47C7F">
            <w:pPr>
              <w:jc w:val="center"/>
              <w:rPr>
                <w:b/>
                <w:u w:val="single"/>
              </w:rPr>
            </w:pPr>
            <w:r w:rsidRPr="00FA20F1">
              <w:rPr>
                <w:b/>
                <w:u w:val="single"/>
              </w:rPr>
              <w:t>PART – A(4 X 20 = 80 MARKS)</w:t>
            </w:r>
          </w:p>
          <w:p w14:paraId="7AE7735F" w14:textId="77777777" w:rsidR="004B2939" w:rsidRPr="00FA20F1" w:rsidRDefault="004B2939" w:rsidP="00A47C7F">
            <w:pPr>
              <w:jc w:val="center"/>
              <w:rPr>
                <w:b/>
              </w:rPr>
            </w:pPr>
            <w:r w:rsidRPr="00FA20F1">
              <w:rPr>
                <w:b/>
              </w:rPr>
              <w:t>(Answer all the Questions)</w:t>
            </w:r>
          </w:p>
        </w:tc>
      </w:tr>
      <w:tr w:rsidR="004B2939" w:rsidRPr="00FA20F1" w14:paraId="2B6D2BF4" w14:textId="77777777" w:rsidTr="00A47C7F">
        <w:trPr>
          <w:trHeight w:val="397"/>
        </w:trPr>
        <w:tc>
          <w:tcPr>
            <w:tcW w:w="274" w:type="pct"/>
          </w:tcPr>
          <w:p w14:paraId="29A12BBB" w14:textId="77777777" w:rsidR="004B2939" w:rsidRPr="00FA20F1" w:rsidRDefault="004B2939" w:rsidP="00A47C7F">
            <w:pPr>
              <w:jc w:val="center"/>
            </w:pPr>
            <w:r w:rsidRPr="00FA20F1">
              <w:t>1.</w:t>
            </w:r>
          </w:p>
        </w:tc>
        <w:tc>
          <w:tcPr>
            <w:tcW w:w="186" w:type="pct"/>
          </w:tcPr>
          <w:p w14:paraId="27177974" w14:textId="77777777" w:rsidR="004B2939" w:rsidRPr="00FA20F1" w:rsidRDefault="004B2939" w:rsidP="00A47C7F">
            <w:pPr>
              <w:jc w:val="center"/>
            </w:pPr>
            <w:r w:rsidRPr="00FA20F1">
              <w:t>a.</w:t>
            </w:r>
          </w:p>
        </w:tc>
        <w:tc>
          <w:tcPr>
            <w:tcW w:w="3477" w:type="pct"/>
          </w:tcPr>
          <w:p w14:paraId="4A9B2CC9" w14:textId="77777777" w:rsidR="004B2939" w:rsidRPr="00FA20F1" w:rsidRDefault="004B2939" w:rsidP="00A47C7F">
            <w:pPr>
              <w:jc w:val="both"/>
            </w:pPr>
            <w:r w:rsidRPr="00FA20F1">
              <w:t xml:space="preserve">Give a detailed account on </w:t>
            </w:r>
            <w:r>
              <w:t>the role and functions of the o</w:t>
            </w:r>
            <w:r w:rsidRPr="00FA20F1">
              <w:t>rgans of the immune system.</w:t>
            </w:r>
          </w:p>
        </w:tc>
        <w:tc>
          <w:tcPr>
            <w:tcW w:w="341" w:type="pct"/>
          </w:tcPr>
          <w:p w14:paraId="3E11E619" w14:textId="77777777" w:rsidR="004B2939" w:rsidRPr="00FA20F1" w:rsidRDefault="004B2939" w:rsidP="00A47C7F">
            <w:pPr>
              <w:jc w:val="center"/>
            </w:pPr>
            <w:r w:rsidRPr="00FA20F1">
              <w:t>CO1</w:t>
            </w:r>
          </w:p>
        </w:tc>
        <w:tc>
          <w:tcPr>
            <w:tcW w:w="291" w:type="pct"/>
          </w:tcPr>
          <w:p w14:paraId="4FB52712" w14:textId="77777777" w:rsidR="004B2939" w:rsidRPr="00FA20F1" w:rsidRDefault="004B2939" w:rsidP="00A47C7F">
            <w:pPr>
              <w:jc w:val="center"/>
            </w:pPr>
            <w:r w:rsidRPr="00FA20F1">
              <w:t>R</w:t>
            </w:r>
          </w:p>
        </w:tc>
        <w:tc>
          <w:tcPr>
            <w:tcW w:w="431" w:type="pct"/>
          </w:tcPr>
          <w:p w14:paraId="73A8BD25" w14:textId="77777777" w:rsidR="004B2939" w:rsidRPr="00FA20F1" w:rsidRDefault="004B2939" w:rsidP="00A47C7F">
            <w:pPr>
              <w:jc w:val="center"/>
            </w:pPr>
            <w:r w:rsidRPr="00FA20F1">
              <w:t>20</w:t>
            </w:r>
          </w:p>
        </w:tc>
      </w:tr>
      <w:tr w:rsidR="004B2939" w:rsidRPr="00FA20F1" w14:paraId="549ECF04" w14:textId="77777777" w:rsidTr="00A47C7F">
        <w:trPr>
          <w:trHeight w:val="397"/>
        </w:trPr>
        <w:tc>
          <w:tcPr>
            <w:tcW w:w="274" w:type="pct"/>
          </w:tcPr>
          <w:p w14:paraId="163BFEB1" w14:textId="77777777" w:rsidR="004B2939" w:rsidRPr="00FA20F1" w:rsidRDefault="004B2939" w:rsidP="00A47C7F">
            <w:pPr>
              <w:jc w:val="center"/>
            </w:pPr>
          </w:p>
        </w:tc>
        <w:tc>
          <w:tcPr>
            <w:tcW w:w="186" w:type="pct"/>
          </w:tcPr>
          <w:p w14:paraId="16A697FB" w14:textId="77777777" w:rsidR="004B2939" w:rsidRPr="00FA20F1" w:rsidRDefault="004B2939" w:rsidP="00A47C7F">
            <w:pPr>
              <w:jc w:val="center"/>
            </w:pPr>
          </w:p>
        </w:tc>
        <w:tc>
          <w:tcPr>
            <w:tcW w:w="3477" w:type="pct"/>
          </w:tcPr>
          <w:p w14:paraId="10213D32" w14:textId="77777777" w:rsidR="004B2939" w:rsidRPr="00FA20F1" w:rsidRDefault="004B2939" w:rsidP="00A47C7F">
            <w:pPr>
              <w:jc w:val="center"/>
              <w:rPr>
                <w:b/>
                <w:bCs/>
              </w:rPr>
            </w:pPr>
            <w:r w:rsidRPr="00FA20F1">
              <w:rPr>
                <w:b/>
                <w:bCs/>
              </w:rPr>
              <w:t>(OR)</w:t>
            </w:r>
          </w:p>
        </w:tc>
        <w:tc>
          <w:tcPr>
            <w:tcW w:w="341" w:type="pct"/>
          </w:tcPr>
          <w:p w14:paraId="663565CD" w14:textId="77777777" w:rsidR="004B2939" w:rsidRPr="00FA20F1" w:rsidRDefault="004B2939" w:rsidP="00A47C7F">
            <w:pPr>
              <w:jc w:val="center"/>
            </w:pPr>
          </w:p>
        </w:tc>
        <w:tc>
          <w:tcPr>
            <w:tcW w:w="291" w:type="pct"/>
          </w:tcPr>
          <w:p w14:paraId="298F63FB" w14:textId="77777777" w:rsidR="004B2939" w:rsidRPr="00FA20F1" w:rsidRDefault="004B2939" w:rsidP="00A47C7F">
            <w:pPr>
              <w:jc w:val="center"/>
            </w:pPr>
          </w:p>
        </w:tc>
        <w:tc>
          <w:tcPr>
            <w:tcW w:w="431" w:type="pct"/>
          </w:tcPr>
          <w:p w14:paraId="7CFB6D58" w14:textId="77777777" w:rsidR="004B2939" w:rsidRPr="00FA20F1" w:rsidRDefault="004B2939" w:rsidP="00A47C7F">
            <w:pPr>
              <w:jc w:val="center"/>
            </w:pPr>
          </w:p>
        </w:tc>
      </w:tr>
      <w:tr w:rsidR="004B2939" w:rsidRPr="00FA20F1" w14:paraId="46E9920B" w14:textId="77777777" w:rsidTr="00A47C7F">
        <w:trPr>
          <w:trHeight w:val="397"/>
        </w:trPr>
        <w:tc>
          <w:tcPr>
            <w:tcW w:w="274" w:type="pct"/>
          </w:tcPr>
          <w:p w14:paraId="6B78A4A4" w14:textId="77777777" w:rsidR="004B2939" w:rsidRPr="00FA20F1" w:rsidRDefault="004B2939" w:rsidP="00A47C7F">
            <w:pPr>
              <w:jc w:val="center"/>
            </w:pPr>
            <w:r w:rsidRPr="00FA20F1">
              <w:t>2.</w:t>
            </w:r>
          </w:p>
        </w:tc>
        <w:tc>
          <w:tcPr>
            <w:tcW w:w="186" w:type="pct"/>
          </w:tcPr>
          <w:p w14:paraId="0E511FC4" w14:textId="77777777" w:rsidR="004B2939" w:rsidRPr="00FA20F1" w:rsidRDefault="004B2939" w:rsidP="00A47C7F">
            <w:pPr>
              <w:jc w:val="center"/>
            </w:pPr>
            <w:r w:rsidRPr="00FA20F1">
              <w:t>a.</w:t>
            </w:r>
          </w:p>
        </w:tc>
        <w:tc>
          <w:tcPr>
            <w:tcW w:w="3477" w:type="pct"/>
            <w:vAlign w:val="center"/>
          </w:tcPr>
          <w:p w14:paraId="593C632A" w14:textId="77777777" w:rsidR="004B2939" w:rsidRPr="00FA20F1" w:rsidRDefault="004B2939" w:rsidP="00A47C7F">
            <w:r>
              <w:t xml:space="preserve">Describe the cells and the process involved in the </w:t>
            </w:r>
            <w:r w:rsidRPr="00FA20F1">
              <w:t>antigen processing and presentation.</w:t>
            </w:r>
          </w:p>
        </w:tc>
        <w:tc>
          <w:tcPr>
            <w:tcW w:w="341" w:type="pct"/>
          </w:tcPr>
          <w:p w14:paraId="7CB52E9A" w14:textId="77777777" w:rsidR="004B2939" w:rsidRPr="00FA20F1" w:rsidRDefault="004B2939" w:rsidP="00A47C7F">
            <w:pPr>
              <w:jc w:val="center"/>
            </w:pPr>
            <w:r w:rsidRPr="00FA20F1">
              <w:t>CO2</w:t>
            </w:r>
          </w:p>
        </w:tc>
        <w:tc>
          <w:tcPr>
            <w:tcW w:w="291" w:type="pct"/>
          </w:tcPr>
          <w:p w14:paraId="4DC9BCCF" w14:textId="77777777" w:rsidR="004B2939" w:rsidRPr="00FA20F1" w:rsidRDefault="004B2939" w:rsidP="00A47C7F">
            <w:pPr>
              <w:jc w:val="center"/>
            </w:pPr>
            <w:r w:rsidRPr="00FA20F1">
              <w:t>An</w:t>
            </w:r>
          </w:p>
        </w:tc>
        <w:tc>
          <w:tcPr>
            <w:tcW w:w="431" w:type="pct"/>
          </w:tcPr>
          <w:p w14:paraId="4F5D3C92" w14:textId="77777777" w:rsidR="004B2939" w:rsidRPr="00FA20F1" w:rsidRDefault="004B2939" w:rsidP="00A47C7F">
            <w:pPr>
              <w:jc w:val="center"/>
            </w:pPr>
            <w:r w:rsidRPr="00FA20F1">
              <w:t>20</w:t>
            </w:r>
          </w:p>
        </w:tc>
      </w:tr>
      <w:tr w:rsidR="004B2939" w:rsidRPr="00FA20F1" w14:paraId="6557528E" w14:textId="77777777" w:rsidTr="00A47C7F">
        <w:trPr>
          <w:trHeight w:val="77"/>
        </w:trPr>
        <w:tc>
          <w:tcPr>
            <w:tcW w:w="274" w:type="pct"/>
          </w:tcPr>
          <w:p w14:paraId="09948425" w14:textId="77777777" w:rsidR="004B2939" w:rsidRPr="00FA20F1" w:rsidRDefault="004B2939" w:rsidP="00A47C7F">
            <w:pPr>
              <w:jc w:val="center"/>
            </w:pPr>
          </w:p>
        </w:tc>
        <w:tc>
          <w:tcPr>
            <w:tcW w:w="186" w:type="pct"/>
          </w:tcPr>
          <w:p w14:paraId="219E323F" w14:textId="77777777" w:rsidR="004B2939" w:rsidRPr="00FA20F1" w:rsidRDefault="004B2939" w:rsidP="00A47C7F">
            <w:pPr>
              <w:jc w:val="center"/>
            </w:pPr>
          </w:p>
        </w:tc>
        <w:tc>
          <w:tcPr>
            <w:tcW w:w="3477" w:type="pct"/>
          </w:tcPr>
          <w:p w14:paraId="4CFA5435" w14:textId="77777777" w:rsidR="004B2939" w:rsidRPr="00FA20F1" w:rsidRDefault="004B2939" w:rsidP="00A47C7F">
            <w:pPr>
              <w:jc w:val="center"/>
            </w:pPr>
          </w:p>
        </w:tc>
        <w:tc>
          <w:tcPr>
            <w:tcW w:w="341" w:type="pct"/>
          </w:tcPr>
          <w:p w14:paraId="3A7D4D5F" w14:textId="77777777" w:rsidR="004B2939" w:rsidRPr="00FA20F1" w:rsidRDefault="004B2939" w:rsidP="00A47C7F">
            <w:pPr>
              <w:jc w:val="center"/>
            </w:pPr>
          </w:p>
        </w:tc>
        <w:tc>
          <w:tcPr>
            <w:tcW w:w="291" w:type="pct"/>
          </w:tcPr>
          <w:p w14:paraId="740E005D" w14:textId="77777777" w:rsidR="004B2939" w:rsidRPr="00FA20F1" w:rsidRDefault="004B2939" w:rsidP="00A47C7F">
            <w:pPr>
              <w:jc w:val="center"/>
            </w:pPr>
          </w:p>
        </w:tc>
        <w:tc>
          <w:tcPr>
            <w:tcW w:w="431" w:type="pct"/>
          </w:tcPr>
          <w:p w14:paraId="5830DB3B" w14:textId="77777777" w:rsidR="004B2939" w:rsidRPr="00FA20F1" w:rsidRDefault="004B2939" w:rsidP="00A47C7F"/>
        </w:tc>
      </w:tr>
      <w:tr w:rsidR="004B2939" w:rsidRPr="00FA20F1" w14:paraId="7ADEDE62" w14:textId="77777777" w:rsidTr="00A47C7F">
        <w:trPr>
          <w:trHeight w:val="397"/>
        </w:trPr>
        <w:tc>
          <w:tcPr>
            <w:tcW w:w="274" w:type="pct"/>
          </w:tcPr>
          <w:p w14:paraId="6206EF8B" w14:textId="77777777" w:rsidR="004B2939" w:rsidRPr="00FA20F1" w:rsidRDefault="004B2939" w:rsidP="00A47C7F">
            <w:pPr>
              <w:jc w:val="center"/>
            </w:pPr>
            <w:r w:rsidRPr="00FA20F1">
              <w:t>3.</w:t>
            </w:r>
          </w:p>
        </w:tc>
        <w:tc>
          <w:tcPr>
            <w:tcW w:w="186" w:type="pct"/>
          </w:tcPr>
          <w:p w14:paraId="3F209F28" w14:textId="77777777" w:rsidR="004B2939" w:rsidRPr="00FA20F1" w:rsidRDefault="004B2939" w:rsidP="00A47C7F">
            <w:pPr>
              <w:jc w:val="center"/>
            </w:pPr>
            <w:r w:rsidRPr="00FA20F1">
              <w:t>a.</w:t>
            </w:r>
          </w:p>
        </w:tc>
        <w:tc>
          <w:tcPr>
            <w:tcW w:w="3477" w:type="pct"/>
            <w:vAlign w:val="center"/>
          </w:tcPr>
          <w:p w14:paraId="61869E71" w14:textId="77777777" w:rsidR="004B2939" w:rsidRPr="00FA20F1" w:rsidRDefault="004B2939" w:rsidP="00A47C7F">
            <w:r>
              <w:t>Discuss</w:t>
            </w:r>
            <w:r w:rsidRPr="00FA20F1">
              <w:t xml:space="preserve"> the various pa</w:t>
            </w:r>
            <w:r>
              <w:t>thways of Complement activation with suitable diagrams.</w:t>
            </w:r>
          </w:p>
        </w:tc>
        <w:tc>
          <w:tcPr>
            <w:tcW w:w="341" w:type="pct"/>
          </w:tcPr>
          <w:p w14:paraId="047937E3" w14:textId="77777777" w:rsidR="004B2939" w:rsidRPr="00FA20F1" w:rsidRDefault="004B2939" w:rsidP="00A47C7F">
            <w:pPr>
              <w:jc w:val="center"/>
            </w:pPr>
            <w:r w:rsidRPr="00FA20F1">
              <w:t>CO3</w:t>
            </w:r>
          </w:p>
        </w:tc>
        <w:tc>
          <w:tcPr>
            <w:tcW w:w="291" w:type="pct"/>
          </w:tcPr>
          <w:p w14:paraId="3961A2FB" w14:textId="77777777" w:rsidR="004B2939" w:rsidRPr="00FA20F1" w:rsidRDefault="004B2939" w:rsidP="00A47C7F">
            <w:pPr>
              <w:jc w:val="center"/>
            </w:pPr>
            <w:r w:rsidRPr="00FA20F1">
              <w:t>U</w:t>
            </w:r>
          </w:p>
        </w:tc>
        <w:tc>
          <w:tcPr>
            <w:tcW w:w="431" w:type="pct"/>
          </w:tcPr>
          <w:p w14:paraId="71B654C4" w14:textId="77777777" w:rsidR="004B2939" w:rsidRPr="00FA20F1" w:rsidRDefault="004B2939" w:rsidP="00A47C7F">
            <w:pPr>
              <w:jc w:val="center"/>
            </w:pPr>
            <w:r w:rsidRPr="00FA20F1">
              <w:t>20</w:t>
            </w:r>
          </w:p>
        </w:tc>
      </w:tr>
      <w:tr w:rsidR="004B2939" w:rsidRPr="00FA20F1" w14:paraId="35B1EDFF" w14:textId="77777777" w:rsidTr="00A47C7F">
        <w:trPr>
          <w:trHeight w:val="397"/>
        </w:trPr>
        <w:tc>
          <w:tcPr>
            <w:tcW w:w="274" w:type="pct"/>
          </w:tcPr>
          <w:p w14:paraId="5306471E" w14:textId="77777777" w:rsidR="004B2939" w:rsidRPr="00FA20F1" w:rsidRDefault="004B2939" w:rsidP="00A47C7F"/>
        </w:tc>
        <w:tc>
          <w:tcPr>
            <w:tcW w:w="186" w:type="pct"/>
          </w:tcPr>
          <w:p w14:paraId="32E32AEF" w14:textId="77777777" w:rsidR="004B2939" w:rsidRPr="00FA20F1" w:rsidRDefault="004B2939" w:rsidP="00A47C7F">
            <w:pPr>
              <w:jc w:val="center"/>
            </w:pPr>
          </w:p>
        </w:tc>
        <w:tc>
          <w:tcPr>
            <w:tcW w:w="3477" w:type="pct"/>
          </w:tcPr>
          <w:p w14:paraId="4FF2CEEB" w14:textId="77777777" w:rsidR="004B2939" w:rsidRPr="00FA20F1" w:rsidRDefault="004B2939" w:rsidP="00A47C7F">
            <w:pPr>
              <w:jc w:val="center"/>
            </w:pPr>
            <w:r w:rsidRPr="00FA20F1">
              <w:rPr>
                <w:b/>
                <w:bCs/>
              </w:rPr>
              <w:t>(OR)</w:t>
            </w:r>
          </w:p>
        </w:tc>
        <w:tc>
          <w:tcPr>
            <w:tcW w:w="341" w:type="pct"/>
          </w:tcPr>
          <w:p w14:paraId="30F8DAC6" w14:textId="77777777" w:rsidR="004B2939" w:rsidRPr="00FA20F1" w:rsidRDefault="004B2939" w:rsidP="00A47C7F">
            <w:pPr>
              <w:jc w:val="center"/>
            </w:pPr>
          </w:p>
        </w:tc>
        <w:tc>
          <w:tcPr>
            <w:tcW w:w="291" w:type="pct"/>
          </w:tcPr>
          <w:p w14:paraId="55EDA9C2" w14:textId="77777777" w:rsidR="004B2939" w:rsidRPr="00FA20F1" w:rsidRDefault="004B2939" w:rsidP="00A47C7F">
            <w:pPr>
              <w:jc w:val="center"/>
            </w:pPr>
          </w:p>
        </w:tc>
        <w:tc>
          <w:tcPr>
            <w:tcW w:w="431" w:type="pct"/>
          </w:tcPr>
          <w:p w14:paraId="19964A6D" w14:textId="77777777" w:rsidR="004B2939" w:rsidRPr="00FA20F1" w:rsidRDefault="004B2939" w:rsidP="00A47C7F">
            <w:pPr>
              <w:jc w:val="center"/>
            </w:pPr>
          </w:p>
        </w:tc>
      </w:tr>
      <w:tr w:rsidR="004B2939" w:rsidRPr="00FA20F1" w14:paraId="2CF6AAF8" w14:textId="77777777" w:rsidTr="00A47C7F">
        <w:trPr>
          <w:trHeight w:val="397"/>
        </w:trPr>
        <w:tc>
          <w:tcPr>
            <w:tcW w:w="274" w:type="pct"/>
          </w:tcPr>
          <w:p w14:paraId="06042489" w14:textId="77777777" w:rsidR="004B2939" w:rsidRPr="00FA20F1" w:rsidRDefault="004B2939" w:rsidP="00A47C7F">
            <w:pPr>
              <w:jc w:val="center"/>
            </w:pPr>
            <w:r w:rsidRPr="00FA20F1">
              <w:t>4.</w:t>
            </w:r>
          </w:p>
        </w:tc>
        <w:tc>
          <w:tcPr>
            <w:tcW w:w="186" w:type="pct"/>
          </w:tcPr>
          <w:p w14:paraId="67FA4787" w14:textId="77777777" w:rsidR="004B2939" w:rsidRPr="00FA20F1" w:rsidRDefault="004B2939" w:rsidP="00A47C7F">
            <w:pPr>
              <w:jc w:val="center"/>
            </w:pPr>
            <w:r w:rsidRPr="00FA20F1">
              <w:t>a.</w:t>
            </w:r>
          </w:p>
        </w:tc>
        <w:tc>
          <w:tcPr>
            <w:tcW w:w="3477" w:type="pct"/>
            <w:vAlign w:val="center"/>
          </w:tcPr>
          <w:p w14:paraId="0796E2E2" w14:textId="77777777" w:rsidR="004B2939" w:rsidRPr="00FA20F1" w:rsidRDefault="004B2939" w:rsidP="00A47C7F">
            <w:r w:rsidRPr="00FA20F1">
              <w:t>Explain the Structure, Classes, Genes and Diversity of Antibodies.</w:t>
            </w:r>
          </w:p>
        </w:tc>
        <w:tc>
          <w:tcPr>
            <w:tcW w:w="341" w:type="pct"/>
          </w:tcPr>
          <w:p w14:paraId="428AAD9A" w14:textId="77777777" w:rsidR="004B2939" w:rsidRPr="00FA20F1" w:rsidRDefault="004B2939" w:rsidP="00A47C7F">
            <w:pPr>
              <w:jc w:val="center"/>
            </w:pPr>
            <w:r w:rsidRPr="00FA20F1">
              <w:t>CO3</w:t>
            </w:r>
          </w:p>
        </w:tc>
        <w:tc>
          <w:tcPr>
            <w:tcW w:w="291" w:type="pct"/>
          </w:tcPr>
          <w:p w14:paraId="5D32BAF2" w14:textId="77777777" w:rsidR="004B2939" w:rsidRPr="00FA20F1" w:rsidRDefault="004B2939" w:rsidP="00A47C7F">
            <w:pPr>
              <w:jc w:val="center"/>
            </w:pPr>
            <w:r w:rsidRPr="00FA20F1">
              <w:t>E</w:t>
            </w:r>
          </w:p>
        </w:tc>
        <w:tc>
          <w:tcPr>
            <w:tcW w:w="431" w:type="pct"/>
          </w:tcPr>
          <w:p w14:paraId="7E3AB31F" w14:textId="77777777" w:rsidR="004B2939" w:rsidRPr="00FA20F1" w:rsidRDefault="004B2939" w:rsidP="00A47C7F">
            <w:pPr>
              <w:jc w:val="center"/>
            </w:pPr>
            <w:r w:rsidRPr="00FA20F1">
              <w:t>20</w:t>
            </w:r>
          </w:p>
        </w:tc>
      </w:tr>
      <w:tr w:rsidR="004B2939" w:rsidRPr="00FA20F1" w14:paraId="11C04A03" w14:textId="77777777" w:rsidTr="00A47C7F">
        <w:trPr>
          <w:trHeight w:val="77"/>
        </w:trPr>
        <w:tc>
          <w:tcPr>
            <w:tcW w:w="274" w:type="pct"/>
          </w:tcPr>
          <w:p w14:paraId="0E09A591" w14:textId="77777777" w:rsidR="004B2939" w:rsidRPr="00FA20F1" w:rsidRDefault="004B2939" w:rsidP="00A47C7F">
            <w:pPr>
              <w:jc w:val="center"/>
            </w:pPr>
          </w:p>
        </w:tc>
        <w:tc>
          <w:tcPr>
            <w:tcW w:w="186" w:type="pct"/>
          </w:tcPr>
          <w:p w14:paraId="23216B5E" w14:textId="77777777" w:rsidR="004B2939" w:rsidRPr="00FA20F1" w:rsidRDefault="004B2939" w:rsidP="00A47C7F">
            <w:pPr>
              <w:jc w:val="center"/>
            </w:pPr>
          </w:p>
        </w:tc>
        <w:tc>
          <w:tcPr>
            <w:tcW w:w="3477" w:type="pct"/>
          </w:tcPr>
          <w:p w14:paraId="5420B7C2" w14:textId="77777777" w:rsidR="004B2939" w:rsidRPr="00FA20F1" w:rsidRDefault="004B2939" w:rsidP="00A47C7F">
            <w:pPr>
              <w:jc w:val="center"/>
            </w:pPr>
          </w:p>
        </w:tc>
        <w:tc>
          <w:tcPr>
            <w:tcW w:w="341" w:type="pct"/>
          </w:tcPr>
          <w:p w14:paraId="063679AD" w14:textId="77777777" w:rsidR="004B2939" w:rsidRPr="00FA20F1" w:rsidRDefault="004B2939" w:rsidP="00A47C7F">
            <w:pPr>
              <w:jc w:val="center"/>
            </w:pPr>
          </w:p>
        </w:tc>
        <w:tc>
          <w:tcPr>
            <w:tcW w:w="291" w:type="pct"/>
          </w:tcPr>
          <w:p w14:paraId="72E6A069" w14:textId="77777777" w:rsidR="004B2939" w:rsidRPr="00FA20F1" w:rsidRDefault="004B2939" w:rsidP="00A47C7F">
            <w:pPr>
              <w:jc w:val="center"/>
            </w:pPr>
          </w:p>
        </w:tc>
        <w:tc>
          <w:tcPr>
            <w:tcW w:w="431" w:type="pct"/>
          </w:tcPr>
          <w:p w14:paraId="14A4CFB0" w14:textId="77777777" w:rsidR="004B2939" w:rsidRPr="00FA20F1" w:rsidRDefault="004B2939" w:rsidP="00A47C7F">
            <w:pPr>
              <w:jc w:val="center"/>
            </w:pPr>
          </w:p>
        </w:tc>
      </w:tr>
      <w:tr w:rsidR="004B2939" w:rsidRPr="00FA20F1" w14:paraId="1709A1A2" w14:textId="77777777" w:rsidTr="00A47C7F">
        <w:trPr>
          <w:trHeight w:val="397"/>
        </w:trPr>
        <w:tc>
          <w:tcPr>
            <w:tcW w:w="274" w:type="pct"/>
          </w:tcPr>
          <w:p w14:paraId="18E41BFA" w14:textId="77777777" w:rsidR="004B2939" w:rsidRPr="00FA20F1" w:rsidRDefault="004B2939" w:rsidP="00A47C7F">
            <w:pPr>
              <w:jc w:val="center"/>
            </w:pPr>
            <w:r w:rsidRPr="00FA20F1">
              <w:t>5.</w:t>
            </w:r>
          </w:p>
        </w:tc>
        <w:tc>
          <w:tcPr>
            <w:tcW w:w="186" w:type="pct"/>
          </w:tcPr>
          <w:p w14:paraId="0211F2DB" w14:textId="77777777" w:rsidR="004B2939" w:rsidRPr="00FA20F1" w:rsidRDefault="004B2939" w:rsidP="00A47C7F">
            <w:pPr>
              <w:jc w:val="center"/>
            </w:pPr>
            <w:r w:rsidRPr="00FA20F1">
              <w:t>a.</w:t>
            </w:r>
          </w:p>
        </w:tc>
        <w:tc>
          <w:tcPr>
            <w:tcW w:w="3477" w:type="pct"/>
          </w:tcPr>
          <w:p w14:paraId="059E7568" w14:textId="77777777" w:rsidR="004B2939" w:rsidRPr="00FA20F1" w:rsidRDefault="004B2939" w:rsidP="00A47C7F">
            <w:pPr>
              <w:jc w:val="both"/>
            </w:pPr>
            <w:r w:rsidRPr="00FA20F1">
              <w:t>Discuss primary and secondary immunodeficiency</w:t>
            </w:r>
          </w:p>
        </w:tc>
        <w:tc>
          <w:tcPr>
            <w:tcW w:w="341" w:type="pct"/>
          </w:tcPr>
          <w:p w14:paraId="2B0AD2F4" w14:textId="77777777" w:rsidR="004B2939" w:rsidRPr="00FA20F1" w:rsidRDefault="004B2939" w:rsidP="00A47C7F">
            <w:pPr>
              <w:jc w:val="center"/>
            </w:pPr>
            <w:r w:rsidRPr="00FA20F1">
              <w:t>CO4</w:t>
            </w:r>
          </w:p>
        </w:tc>
        <w:tc>
          <w:tcPr>
            <w:tcW w:w="291" w:type="pct"/>
          </w:tcPr>
          <w:p w14:paraId="594B9FA4" w14:textId="77777777" w:rsidR="004B2939" w:rsidRPr="00FA20F1" w:rsidRDefault="004B2939" w:rsidP="00A47C7F">
            <w:pPr>
              <w:jc w:val="center"/>
            </w:pPr>
            <w:r w:rsidRPr="00FA20F1">
              <w:t>An</w:t>
            </w:r>
          </w:p>
        </w:tc>
        <w:tc>
          <w:tcPr>
            <w:tcW w:w="431" w:type="pct"/>
          </w:tcPr>
          <w:p w14:paraId="45382C55" w14:textId="77777777" w:rsidR="004B2939" w:rsidRPr="00FA20F1" w:rsidRDefault="004B2939" w:rsidP="00A47C7F">
            <w:pPr>
              <w:jc w:val="center"/>
            </w:pPr>
            <w:r w:rsidRPr="00FA20F1">
              <w:t>20</w:t>
            </w:r>
          </w:p>
        </w:tc>
      </w:tr>
      <w:tr w:rsidR="004B2939" w:rsidRPr="00FA20F1" w14:paraId="5F2F6A32" w14:textId="77777777" w:rsidTr="00A47C7F">
        <w:trPr>
          <w:trHeight w:val="101"/>
        </w:trPr>
        <w:tc>
          <w:tcPr>
            <w:tcW w:w="274" w:type="pct"/>
          </w:tcPr>
          <w:p w14:paraId="678A74C7" w14:textId="77777777" w:rsidR="004B2939" w:rsidRPr="00FA20F1" w:rsidRDefault="004B2939" w:rsidP="00A47C7F">
            <w:pPr>
              <w:jc w:val="center"/>
            </w:pPr>
          </w:p>
        </w:tc>
        <w:tc>
          <w:tcPr>
            <w:tcW w:w="186" w:type="pct"/>
          </w:tcPr>
          <w:p w14:paraId="45AEE796" w14:textId="77777777" w:rsidR="004B2939" w:rsidRPr="00FA20F1" w:rsidRDefault="004B2939" w:rsidP="00A47C7F">
            <w:pPr>
              <w:jc w:val="center"/>
            </w:pPr>
          </w:p>
        </w:tc>
        <w:tc>
          <w:tcPr>
            <w:tcW w:w="3477" w:type="pct"/>
          </w:tcPr>
          <w:p w14:paraId="61F7318B" w14:textId="77777777" w:rsidR="004B2939" w:rsidRPr="00FA20F1" w:rsidRDefault="004B2939" w:rsidP="00A47C7F">
            <w:pPr>
              <w:jc w:val="center"/>
            </w:pPr>
            <w:r w:rsidRPr="00FA20F1">
              <w:rPr>
                <w:b/>
                <w:bCs/>
              </w:rPr>
              <w:t>(OR)</w:t>
            </w:r>
          </w:p>
        </w:tc>
        <w:tc>
          <w:tcPr>
            <w:tcW w:w="341" w:type="pct"/>
          </w:tcPr>
          <w:p w14:paraId="63348958" w14:textId="77777777" w:rsidR="004B2939" w:rsidRPr="00FA20F1" w:rsidRDefault="004B2939" w:rsidP="00A47C7F">
            <w:pPr>
              <w:jc w:val="center"/>
            </w:pPr>
          </w:p>
        </w:tc>
        <w:tc>
          <w:tcPr>
            <w:tcW w:w="291" w:type="pct"/>
          </w:tcPr>
          <w:p w14:paraId="7185EBBA" w14:textId="77777777" w:rsidR="004B2939" w:rsidRPr="00FA20F1" w:rsidRDefault="004B2939" w:rsidP="00A47C7F">
            <w:pPr>
              <w:jc w:val="center"/>
            </w:pPr>
          </w:p>
        </w:tc>
        <w:tc>
          <w:tcPr>
            <w:tcW w:w="431" w:type="pct"/>
          </w:tcPr>
          <w:p w14:paraId="39B13AF4" w14:textId="77777777" w:rsidR="004B2939" w:rsidRPr="00FA20F1" w:rsidRDefault="004B2939" w:rsidP="00A47C7F">
            <w:pPr>
              <w:jc w:val="center"/>
            </w:pPr>
          </w:p>
        </w:tc>
      </w:tr>
      <w:tr w:rsidR="004B2939" w:rsidRPr="00FA20F1" w14:paraId="35D44700" w14:textId="77777777" w:rsidTr="00A47C7F">
        <w:trPr>
          <w:trHeight w:val="397"/>
        </w:trPr>
        <w:tc>
          <w:tcPr>
            <w:tcW w:w="274" w:type="pct"/>
          </w:tcPr>
          <w:p w14:paraId="3909EBE9" w14:textId="77777777" w:rsidR="004B2939" w:rsidRPr="00FA20F1" w:rsidRDefault="004B2939" w:rsidP="00A47C7F">
            <w:pPr>
              <w:jc w:val="center"/>
            </w:pPr>
            <w:r w:rsidRPr="00FA20F1">
              <w:t>6.</w:t>
            </w:r>
          </w:p>
        </w:tc>
        <w:tc>
          <w:tcPr>
            <w:tcW w:w="186" w:type="pct"/>
          </w:tcPr>
          <w:p w14:paraId="4CAC2B20" w14:textId="77777777" w:rsidR="004B2939" w:rsidRPr="00FA20F1" w:rsidRDefault="004B2939" w:rsidP="00A47C7F">
            <w:pPr>
              <w:jc w:val="center"/>
            </w:pPr>
            <w:r w:rsidRPr="00FA20F1">
              <w:t>a.</w:t>
            </w:r>
          </w:p>
        </w:tc>
        <w:tc>
          <w:tcPr>
            <w:tcW w:w="3477" w:type="pct"/>
          </w:tcPr>
          <w:p w14:paraId="03FF5088" w14:textId="77777777" w:rsidR="004B2939" w:rsidRPr="00FA20F1" w:rsidRDefault="004B2939" w:rsidP="00A47C7F">
            <w:pPr>
              <w:jc w:val="both"/>
            </w:pPr>
            <w:r w:rsidRPr="00FA20F1">
              <w:t>Discuss the types and mechanism of autoimmune diseases.</w:t>
            </w:r>
          </w:p>
        </w:tc>
        <w:tc>
          <w:tcPr>
            <w:tcW w:w="341" w:type="pct"/>
          </w:tcPr>
          <w:p w14:paraId="74C12614" w14:textId="77777777" w:rsidR="004B2939" w:rsidRPr="00FA20F1" w:rsidRDefault="004B2939" w:rsidP="00A47C7F">
            <w:pPr>
              <w:jc w:val="center"/>
            </w:pPr>
            <w:r w:rsidRPr="00FA20F1">
              <w:t>CO4</w:t>
            </w:r>
          </w:p>
        </w:tc>
        <w:tc>
          <w:tcPr>
            <w:tcW w:w="291" w:type="pct"/>
          </w:tcPr>
          <w:p w14:paraId="30DEC1B5" w14:textId="77777777" w:rsidR="004B2939" w:rsidRPr="00FA20F1" w:rsidRDefault="004B2939" w:rsidP="00A47C7F">
            <w:pPr>
              <w:jc w:val="center"/>
            </w:pPr>
            <w:r w:rsidRPr="00FA20F1">
              <w:t>R</w:t>
            </w:r>
          </w:p>
        </w:tc>
        <w:tc>
          <w:tcPr>
            <w:tcW w:w="431" w:type="pct"/>
          </w:tcPr>
          <w:p w14:paraId="6CB9FAB8" w14:textId="77777777" w:rsidR="004B2939" w:rsidRPr="00FA20F1" w:rsidRDefault="004B2939" w:rsidP="00A47C7F">
            <w:pPr>
              <w:jc w:val="center"/>
            </w:pPr>
            <w:r w:rsidRPr="00FA20F1">
              <w:t>20</w:t>
            </w:r>
          </w:p>
        </w:tc>
      </w:tr>
      <w:tr w:rsidR="004B2939" w:rsidRPr="00FA20F1" w14:paraId="2429AD68" w14:textId="77777777" w:rsidTr="00A47C7F">
        <w:trPr>
          <w:trHeight w:val="77"/>
        </w:trPr>
        <w:tc>
          <w:tcPr>
            <w:tcW w:w="274" w:type="pct"/>
          </w:tcPr>
          <w:p w14:paraId="2BB4A30B" w14:textId="77777777" w:rsidR="004B2939" w:rsidRPr="00FA20F1" w:rsidRDefault="004B2939" w:rsidP="00A47C7F">
            <w:pPr>
              <w:jc w:val="center"/>
            </w:pPr>
          </w:p>
        </w:tc>
        <w:tc>
          <w:tcPr>
            <w:tcW w:w="186" w:type="pct"/>
          </w:tcPr>
          <w:p w14:paraId="4BDFA0E1" w14:textId="77777777" w:rsidR="004B2939" w:rsidRPr="00FA20F1" w:rsidRDefault="004B2939" w:rsidP="00A47C7F">
            <w:pPr>
              <w:jc w:val="center"/>
            </w:pPr>
          </w:p>
        </w:tc>
        <w:tc>
          <w:tcPr>
            <w:tcW w:w="3477" w:type="pct"/>
          </w:tcPr>
          <w:p w14:paraId="5D2BC74E" w14:textId="77777777" w:rsidR="004B2939" w:rsidRPr="00FA20F1" w:rsidRDefault="004B2939" w:rsidP="00A47C7F">
            <w:pPr>
              <w:jc w:val="center"/>
            </w:pPr>
          </w:p>
        </w:tc>
        <w:tc>
          <w:tcPr>
            <w:tcW w:w="341" w:type="pct"/>
          </w:tcPr>
          <w:p w14:paraId="7389E6EE" w14:textId="77777777" w:rsidR="004B2939" w:rsidRPr="00FA20F1" w:rsidRDefault="004B2939" w:rsidP="00A47C7F">
            <w:pPr>
              <w:jc w:val="center"/>
            </w:pPr>
          </w:p>
        </w:tc>
        <w:tc>
          <w:tcPr>
            <w:tcW w:w="291" w:type="pct"/>
          </w:tcPr>
          <w:p w14:paraId="0C6D325F" w14:textId="77777777" w:rsidR="004B2939" w:rsidRPr="00FA20F1" w:rsidRDefault="004B2939" w:rsidP="00A47C7F">
            <w:pPr>
              <w:jc w:val="center"/>
            </w:pPr>
          </w:p>
        </w:tc>
        <w:tc>
          <w:tcPr>
            <w:tcW w:w="431" w:type="pct"/>
          </w:tcPr>
          <w:p w14:paraId="54322E5E" w14:textId="77777777" w:rsidR="004B2939" w:rsidRPr="00FA20F1" w:rsidRDefault="004B2939" w:rsidP="00A47C7F">
            <w:pPr>
              <w:jc w:val="center"/>
            </w:pPr>
          </w:p>
        </w:tc>
      </w:tr>
      <w:tr w:rsidR="004B2939" w:rsidRPr="00FA20F1" w14:paraId="36269D7E" w14:textId="77777777" w:rsidTr="00A47C7F">
        <w:trPr>
          <w:trHeight w:val="397"/>
        </w:trPr>
        <w:tc>
          <w:tcPr>
            <w:tcW w:w="274" w:type="pct"/>
          </w:tcPr>
          <w:p w14:paraId="6DEE3FC7" w14:textId="77777777" w:rsidR="004B2939" w:rsidRPr="00FA20F1" w:rsidRDefault="004B2939" w:rsidP="00A47C7F">
            <w:pPr>
              <w:jc w:val="center"/>
            </w:pPr>
            <w:r w:rsidRPr="00FA20F1">
              <w:t>7.</w:t>
            </w:r>
          </w:p>
        </w:tc>
        <w:tc>
          <w:tcPr>
            <w:tcW w:w="186" w:type="pct"/>
          </w:tcPr>
          <w:p w14:paraId="68119CB1" w14:textId="77777777" w:rsidR="004B2939" w:rsidRPr="00FA20F1" w:rsidRDefault="004B2939" w:rsidP="00A47C7F">
            <w:pPr>
              <w:jc w:val="center"/>
            </w:pPr>
            <w:r w:rsidRPr="00FA20F1">
              <w:t>a.</w:t>
            </w:r>
          </w:p>
        </w:tc>
        <w:tc>
          <w:tcPr>
            <w:tcW w:w="3477" w:type="pct"/>
          </w:tcPr>
          <w:p w14:paraId="06B5259F" w14:textId="77777777" w:rsidR="004B2939" w:rsidRPr="00FA20F1" w:rsidRDefault="004B2939" w:rsidP="00A47C7F">
            <w:pPr>
              <w:jc w:val="both"/>
            </w:pPr>
            <w:r w:rsidRPr="00FA20F1">
              <w:t>Elaborate on the large scale manufacture of antibodies for immunodiagnostics.</w:t>
            </w:r>
          </w:p>
        </w:tc>
        <w:tc>
          <w:tcPr>
            <w:tcW w:w="341" w:type="pct"/>
          </w:tcPr>
          <w:p w14:paraId="6E70E6C7" w14:textId="77777777" w:rsidR="004B2939" w:rsidRPr="00FA20F1" w:rsidRDefault="004B2939" w:rsidP="00A47C7F">
            <w:pPr>
              <w:jc w:val="center"/>
            </w:pPr>
            <w:r w:rsidRPr="00FA20F1">
              <w:t>CO5</w:t>
            </w:r>
          </w:p>
        </w:tc>
        <w:tc>
          <w:tcPr>
            <w:tcW w:w="291" w:type="pct"/>
          </w:tcPr>
          <w:p w14:paraId="7C524BF6" w14:textId="77777777" w:rsidR="004B2939" w:rsidRPr="00FA20F1" w:rsidRDefault="004B2939" w:rsidP="00A47C7F">
            <w:pPr>
              <w:jc w:val="center"/>
            </w:pPr>
            <w:r w:rsidRPr="00FA20F1">
              <w:t>An</w:t>
            </w:r>
          </w:p>
        </w:tc>
        <w:tc>
          <w:tcPr>
            <w:tcW w:w="431" w:type="pct"/>
          </w:tcPr>
          <w:p w14:paraId="7C391D51" w14:textId="77777777" w:rsidR="004B2939" w:rsidRPr="00FA20F1" w:rsidRDefault="004B2939" w:rsidP="00A47C7F">
            <w:pPr>
              <w:jc w:val="center"/>
            </w:pPr>
            <w:r w:rsidRPr="00FA20F1">
              <w:t>20</w:t>
            </w:r>
          </w:p>
        </w:tc>
      </w:tr>
      <w:tr w:rsidR="004B2939" w:rsidRPr="00FA20F1" w14:paraId="091C818E" w14:textId="77777777" w:rsidTr="00A47C7F">
        <w:trPr>
          <w:trHeight w:val="397"/>
        </w:trPr>
        <w:tc>
          <w:tcPr>
            <w:tcW w:w="274" w:type="pct"/>
          </w:tcPr>
          <w:p w14:paraId="0274C85D" w14:textId="77777777" w:rsidR="004B2939" w:rsidRPr="00FA20F1" w:rsidRDefault="004B2939" w:rsidP="00A47C7F">
            <w:pPr>
              <w:jc w:val="center"/>
            </w:pPr>
          </w:p>
        </w:tc>
        <w:tc>
          <w:tcPr>
            <w:tcW w:w="186" w:type="pct"/>
          </w:tcPr>
          <w:p w14:paraId="5537463D" w14:textId="77777777" w:rsidR="004B2939" w:rsidRPr="00FA20F1" w:rsidRDefault="004B2939" w:rsidP="00A47C7F">
            <w:pPr>
              <w:jc w:val="center"/>
            </w:pPr>
          </w:p>
        </w:tc>
        <w:tc>
          <w:tcPr>
            <w:tcW w:w="3477" w:type="pct"/>
          </w:tcPr>
          <w:p w14:paraId="448E83AE" w14:textId="77777777" w:rsidR="004B2939" w:rsidRPr="00FA20F1" w:rsidRDefault="004B2939" w:rsidP="00A47C7F">
            <w:pPr>
              <w:jc w:val="center"/>
              <w:rPr>
                <w:bCs/>
              </w:rPr>
            </w:pPr>
            <w:r w:rsidRPr="00FA20F1">
              <w:rPr>
                <w:b/>
                <w:bCs/>
              </w:rPr>
              <w:t>(OR)</w:t>
            </w:r>
          </w:p>
        </w:tc>
        <w:tc>
          <w:tcPr>
            <w:tcW w:w="341" w:type="pct"/>
          </w:tcPr>
          <w:p w14:paraId="2A5E7BCF" w14:textId="77777777" w:rsidR="004B2939" w:rsidRPr="00FA20F1" w:rsidRDefault="004B2939" w:rsidP="00A47C7F">
            <w:pPr>
              <w:jc w:val="center"/>
            </w:pPr>
          </w:p>
        </w:tc>
        <w:tc>
          <w:tcPr>
            <w:tcW w:w="291" w:type="pct"/>
          </w:tcPr>
          <w:p w14:paraId="05C086A0" w14:textId="77777777" w:rsidR="004B2939" w:rsidRPr="00FA20F1" w:rsidRDefault="004B2939" w:rsidP="00A47C7F">
            <w:pPr>
              <w:jc w:val="center"/>
            </w:pPr>
          </w:p>
        </w:tc>
        <w:tc>
          <w:tcPr>
            <w:tcW w:w="431" w:type="pct"/>
          </w:tcPr>
          <w:p w14:paraId="45F9541C" w14:textId="77777777" w:rsidR="004B2939" w:rsidRPr="00FA20F1" w:rsidRDefault="004B2939" w:rsidP="00A47C7F">
            <w:pPr>
              <w:jc w:val="center"/>
            </w:pPr>
          </w:p>
        </w:tc>
      </w:tr>
      <w:tr w:rsidR="004B2939" w:rsidRPr="00FA20F1" w14:paraId="52B3DCB2" w14:textId="77777777" w:rsidTr="00A47C7F">
        <w:trPr>
          <w:trHeight w:val="142"/>
        </w:trPr>
        <w:tc>
          <w:tcPr>
            <w:tcW w:w="274" w:type="pct"/>
          </w:tcPr>
          <w:p w14:paraId="25A2CDB9" w14:textId="77777777" w:rsidR="004B2939" w:rsidRPr="00FA20F1" w:rsidRDefault="004B2939" w:rsidP="00A47C7F">
            <w:pPr>
              <w:jc w:val="center"/>
            </w:pPr>
            <w:r w:rsidRPr="00FA20F1">
              <w:t>8.</w:t>
            </w:r>
          </w:p>
        </w:tc>
        <w:tc>
          <w:tcPr>
            <w:tcW w:w="186" w:type="pct"/>
          </w:tcPr>
          <w:p w14:paraId="71BB0154" w14:textId="77777777" w:rsidR="004B2939" w:rsidRPr="00FA20F1" w:rsidRDefault="004B2939" w:rsidP="00A47C7F">
            <w:pPr>
              <w:jc w:val="center"/>
            </w:pPr>
            <w:r w:rsidRPr="00FA20F1">
              <w:t>a.</w:t>
            </w:r>
          </w:p>
        </w:tc>
        <w:tc>
          <w:tcPr>
            <w:tcW w:w="3477" w:type="pct"/>
          </w:tcPr>
          <w:p w14:paraId="2E2EEC87" w14:textId="77777777" w:rsidR="004B2939" w:rsidRPr="00FA20F1" w:rsidRDefault="004B2939" w:rsidP="00A47C7F">
            <w:pPr>
              <w:jc w:val="both"/>
              <w:rPr>
                <w:bCs/>
              </w:rPr>
            </w:pPr>
            <w:r w:rsidRPr="00FA20F1">
              <w:t xml:space="preserve">Discuss </w:t>
            </w:r>
            <w:r>
              <w:t xml:space="preserve">the principle, working and applications of </w:t>
            </w:r>
            <w:r w:rsidRPr="00FA20F1">
              <w:t>Flow cytometry and immunoelectron microscopy</w:t>
            </w:r>
            <w:r>
              <w:t xml:space="preserve"> techniques.</w:t>
            </w:r>
          </w:p>
        </w:tc>
        <w:tc>
          <w:tcPr>
            <w:tcW w:w="341" w:type="pct"/>
          </w:tcPr>
          <w:p w14:paraId="5934B801" w14:textId="77777777" w:rsidR="004B2939" w:rsidRPr="00FA20F1" w:rsidRDefault="004B2939" w:rsidP="00A47C7F">
            <w:pPr>
              <w:jc w:val="center"/>
            </w:pPr>
            <w:r w:rsidRPr="00FA20F1">
              <w:t>CO6</w:t>
            </w:r>
          </w:p>
        </w:tc>
        <w:tc>
          <w:tcPr>
            <w:tcW w:w="291" w:type="pct"/>
          </w:tcPr>
          <w:p w14:paraId="5683EAB5" w14:textId="77777777" w:rsidR="004B2939" w:rsidRPr="00FA20F1" w:rsidRDefault="004B2939" w:rsidP="00A47C7F">
            <w:pPr>
              <w:jc w:val="center"/>
            </w:pPr>
            <w:r w:rsidRPr="00FA20F1">
              <w:t>E</w:t>
            </w:r>
          </w:p>
        </w:tc>
        <w:tc>
          <w:tcPr>
            <w:tcW w:w="431" w:type="pct"/>
          </w:tcPr>
          <w:p w14:paraId="1DD0149F" w14:textId="77777777" w:rsidR="004B2939" w:rsidRPr="00FA20F1" w:rsidRDefault="004B2939" w:rsidP="00A47C7F">
            <w:pPr>
              <w:jc w:val="center"/>
            </w:pPr>
            <w:r w:rsidRPr="00FA20F1">
              <w:t>20</w:t>
            </w:r>
          </w:p>
        </w:tc>
      </w:tr>
      <w:tr w:rsidR="004B2939" w:rsidRPr="00FA20F1" w14:paraId="33A4894B" w14:textId="77777777" w:rsidTr="00A47C7F">
        <w:trPr>
          <w:trHeight w:val="552"/>
        </w:trPr>
        <w:tc>
          <w:tcPr>
            <w:tcW w:w="5000" w:type="pct"/>
            <w:gridSpan w:val="6"/>
            <w:vAlign w:val="center"/>
          </w:tcPr>
          <w:p w14:paraId="592676B3" w14:textId="77777777" w:rsidR="004B2939" w:rsidRPr="00FA20F1" w:rsidRDefault="004B2939" w:rsidP="00A47C7F">
            <w:pPr>
              <w:jc w:val="center"/>
            </w:pPr>
            <w:r w:rsidRPr="00FA20F1">
              <w:rPr>
                <w:b/>
                <w:bCs/>
              </w:rPr>
              <w:t>COMPULSORY QUESTION</w:t>
            </w:r>
          </w:p>
        </w:tc>
      </w:tr>
      <w:tr w:rsidR="004B2939" w:rsidRPr="00FA20F1" w14:paraId="0E8DB804" w14:textId="77777777" w:rsidTr="00A47C7F">
        <w:trPr>
          <w:trHeight w:val="397"/>
        </w:trPr>
        <w:tc>
          <w:tcPr>
            <w:tcW w:w="274" w:type="pct"/>
          </w:tcPr>
          <w:p w14:paraId="4A33DB09" w14:textId="77777777" w:rsidR="004B2939" w:rsidRPr="00FA20F1" w:rsidRDefault="004B2939" w:rsidP="00A47C7F">
            <w:pPr>
              <w:jc w:val="center"/>
            </w:pPr>
            <w:r w:rsidRPr="00FA20F1">
              <w:t>9.</w:t>
            </w:r>
          </w:p>
        </w:tc>
        <w:tc>
          <w:tcPr>
            <w:tcW w:w="186" w:type="pct"/>
          </w:tcPr>
          <w:p w14:paraId="4266CB7A" w14:textId="77777777" w:rsidR="004B2939" w:rsidRPr="00FA20F1" w:rsidRDefault="004B2939" w:rsidP="00A47C7F">
            <w:pPr>
              <w:jc w:val="center"/>
            </w:pPr>
            <w:r w:rsidRPr="00FA20F1">
              <w:t>a.</w:t>
            </w:r>
          </w:p>
        </w:tc>
        <w:tc>
          <w:tcPr>
            <w:tcW w:w="3477" w:type="pct"/>
          </w:tcPr>
          <w:p w14:paraId="7C98CDAD" w14:textId="77777777" w:rsidR="004B2939" w:rsidRPr="00FA20F1" w:rsidRDefault="004B2939" w:rsidP="00A47C7F">
            <w:pPr>
              <w:jc w:val="both"/>
            </w:pPr>
            <w:r>
              <w:t>Describe the process involved in T cell activation with suitable diagrams.</w:t>
            </w:r>
          </w:p>
        </w:tc>
        <w:tc>
          <w:tcPr>
            <w:tcW w:w="341" w:type="pct"/>
          </w:tcPr>
          <w:p w14:paraId="0D175532" w14:textId="77777777" w:rsidR="004B2939" w:rsidRPr="00FA20F1" w:rsidRDefault="004B2939" w:rsidP="00A47C7F">
            <w:pPr>
              <w:jc w:val="center"/>
            </w:pPr>
            <w:r>
              <w:t>CO1</w:t>
            </w:r>
          </w:p>
        </w:tc>
        <w:tc>
          <w:tcPr>
            <w:tcW w:w="291" w:type="pct"/>
          </w:tcPr>
          <w:p w14:paraId="532C0FA4" w14:textId="77777777" w:rsidR="004B2939" w:rsidRPr="00FA20F1" w:rsidRDefault="004B2939" w:rsidP="00A47C7F">
            <w:pPr>
              <w:jc w:val="center"/>
            </w:pPr>
            <w:r>
              <w:t>R</w:t>
            </w:r>
          </w:p>
        </w:tc>
        <w:tc>
          <w:tcPr>
            <w:tcW w:w="431" w:type="pct"/>
          </w:tcPr>
          <w:p w14:paraId="5C60F46C" w14:textId="77777777" w:rsidR="004B2939" w:rsidRPr="00FA20F1" w:rsidRDefault="004B2939" w:rsidP="00A47C7F">
            <w:pPr>
              <w:jc w:val="center"/>
            </w:pPr>
            <w:r>
              <w:t>10</w:t>
            </w:r>
          </w:p>
        </w:tc>
      </w:tr>
      <w:tr w:rsidR="004B2939" w:rsidRPr="00FA20F1" w14:paraId="2E09B31C" w14:textId="77777777" w:rsidTr="00A47C7F">
        <w:trPr>
          <w:trHeight w:val="397"/>
        </w:trPr>
        <w:tc>
          <w:tcPr>
            <w:tcW w:w="274" w:type="pct"/>
          </w:tcPr>
          <w:p w14:paraId="6DD930B1" w14:textId="77777777" w:rsidR="004B2939" w:rsidRPr="00FA20F1" w:rsidRDefault="004B2939" w:rsidP="00A47C7F">
            <w:pPr>
              <w:jc w:val="center"/>
            </w:pPr>
          </w:p>
        </w:tc>
        <w:tc>
          <w:tcPr>
            <w:tcW w:w="186" w:type="pct"/>
          </w:tcPr>
          <w:p w14:paraId="402DDBD4" w14:textId="77777777" w:rsidR="004B2939" w:rsidRPr="0052438C" w:rsidRDefault="004B2939" w:rsidP="00A47C7F">
            <w:pPr>
              <w:jc w:val="center"/>
            </w:pPr>
            <w:r w:rsidRPr="0052438C">
              <w:t>b.</w:t>
            </w:r>
          </w:p>
        </w:tc>
        <w:tc>
          <w:tcPr>
            <w:tcW w:w="3477" w:type="pct"/>
          </w:tcPr>
          <w:p w14:paraId="3A5732A7" w14:textId="77777777" w:rsidR="004B2939" w:rsidRPr="0052438C" w:rsidRDefault="004B2939" w:rsidP="00A47C7F">
            <w:pPr>
              <w:jc w:val="both"/>
            </w:pPr>
            <w:r w:rsidRPr="0052438C">
              <w:t>Differentiate cell mediated and humoral immunity</w:t>
            </w:r>
            <w:r>
              <w:t>.</w:t>
            </w:r>
          </w:p>
        </w:tc>
        <w:tc>
          <w:tcPr>
            <w:tcW w:w="341" w:type="pct"/>
          </w:tcPr>
          <w:p w14:paraId="3E3EF3F4" w14:textId="77777777" w:rsidR="004B2939" w:rsidRPr="0052438C" w:rsidRDefault="004B2939" w:rsidP="00A47C7F">
            <w:pPr>
              <w:jc w:val="center"/>
            </w:pPr>
            <w:r w:rsidRPr="0052438C">
              <w:t>CO1</w:t>
            </w:r>
          </w:p>
        </w:tc>
        <w:tc>
          <w:tcPr>
            <w:tcW w:w="291" w:type="pct"/>
          </w:tcPr>
          <w:p w14:paraId="1021B5D4" w14:textId="77777777" w:rsidR="004B2939" w:rsidRPr="0052438C" w:rsidRDefault="004B2939" w:rsidP="00A47C7F">
            <w:pPr>
              <w:jc w:val="center"/>
            </w:pPr>
            <w:r w:rsidRPr="0052438C">
              <w:t>R</w:t>
            </w:r>
          </w:p>
        </w:tc>
        <w:tc>
          <w:tcPr>
            <w:tcW w:w="431" w:type="pct"/>
          </w:tcPr>
          <w:p w14:paraId="784945DA" w14:textId="77777777" w:rsidR="004B2939" w:rsidRPr="0052438C" w:rsidRDefault="004B2939" w:rsidP="00A47C7F">
            <w:pPr>
              <w:jc w:val="center"/>
            </w:pPr>
            <w:r w:rsidRPr="0052438C">
              <w:t>10</w:t>
            </w:r>
          </w:p>
        </w:tc>
      </w:tr>
    </w:tbl>
    <w:p w14:paraId="4528F6D6" w14:textId="77777777" w:rsidR="004B2939" w:rsidRPr="00FA20F1" w:rsidRDefault="004B2939" w:rsidP="00A47C7F">
      <w:pPr>
        <w:contextualSpacing/>
        <w:rPr>
          <w:b/>
          <w:bCs/>
        </w:rPr>
      </w:pPr>
    </w:p>
    <w:p w14:paraId="4F925C63" w14:textId="77777777" w:rsidR="004B2939" w:rsidRPr="00FA20F1" w:rsidRDefault="004B2939" w:rsidP="00A47C7F">
      <w:pPr>
        <w:contextualSpacing/>
      </w:pPr>
      <w:r w:rsidRPr="00FA20F1">
        <w:rPr>
          <w:b/>
          <w:bCs/>
        </w:rPr>
        <w:t>CO</w:t>
      </w:r>
      <w:r w:rsidRPr="00FA20F1">
        <w:t xml:space="preserve"> – COURSE OUTCOME</w:t>
      </w:r>
      <w:r w:rsidRPr="00FA20F1">
        <w:tab/>
      </w:r>
      <w:r w:rsidRPr="00FA20F1">
        <w:tab/>
      </w:r>
      <w:r w:rsidRPr="00FA20F1">
        <w:tab/>
      </w:r>
      <w:r w:rsidRPr="00FA20F1">
        <w:tab/>
      </w:r>
      <w:r w:rsidRPr="00FA20F1">
        <w:tab/>
      </w:r>
      <w:r w:rsidRPr="00FA20F1">
        <w:rPr>
          <w:b/>
          <w:bCs/>
        </w:rPr>
        <w:t>BL</w:t>
      </w:r>
      <w:r w:rsidRPr="00FA20F1">
        <w:t xml:space="preserve"> – BLOOM’S LEVEL</w:t>
      </w:r>
    </w:p>
    <w:p w14:paraId="3CEF2A57" w14:textId="77777777" w:rsidR="004B2939" w:rsidRPr="00FA20F1" w:rsidRDefault="004B2939" w:rsidP="00A47C7F">
      <w:pPr>
        <w:contextualSpacing/>
      </w:pPr>
    </w:p>
    <w:tbl>
      <w:tblPr>
        <w:tblStyle w:val="TableGrid"/>
        <w:tblW w:w="10442" w:type="dxa"/>
        <w:tblInd w:w="-34" w:type="dxa"/>
        <w:tblLook w:val="04A0" w:firstRow="1" w:lastRow="0" w:firstColumn="1" w:lastColumn="0" w:noHBand="0" w:noVBand="1"/>
      </w:tblPr>
      <w:tblGrid>
        <w:gridCol w:w="680"/>
        <w:gridCol w:w="9762"/>
      </w:tblGrid>
      <w:tr w:rsidR="004B2939" w:rsidRPr="00FA20F1" w14:paraId="67307DF5" w14:textId="77777777" w:rsidTr="00A47C7F">
        <w:trPr>
          <w:trHeight w:val="277"/>
        </w:trPr>
        <w:tc>
          <w:tcPr>
            <w:tcW w:w="680" w:type="dxa"/>
          </w:tcPr>
          <w:p w14:paraId="3E38266B" w14:textId="77777777" w:rsidR="004B2939" w:rsidRPr="00FA20F1" w:rsidRDefault="004B2939" w:rsidP="00A47C7F">
            <w:pPr>
              <w:contextualSpacing/>
            </w:pPr>
          </w:p>
        </w:tc>
        <w:tc>
          <w:tcPr>
            <w:tcW w:w="9762" w:type="dxa"/>
          </w:tcPr>
          <w:p w14:paraId="0B26B669" w14:textId="77777777" w:rsidR="004B2939" w:rsidRPr="00FA20F1" w:rsidRDefault="004B2939" w:rsidP="00A47C7F">
            <w:pPr>
              <w:contextualSpacing/>
              <w:jc w:val="center"/>
              <w:rPr>
                <w:b/>
              </w:rPr>
            </w:pPr>
            <w:r w:rsidRPr="00FA20F1">
              <w:rPr>
                <w:b/>
              </w:rPr>
              <w:t>COURSE OUTCOMES</w:t>
            </w:r>
          </w:p>
        </w:tc>
      </w:tr>
      <w:tr w:rsidR="004B2939" w:rsidRPr="00FA20F1" w14:paraId="4583BD54" w14:textId="77777777" w:rsidTr="00A47C7F">
        <w:trPr>
          <w:trHeight w:val="277"/>
        </w:trPr>
        <w:tc>
          <w:tcPr>
            <w:tcW w:w="680" w:type="dxa"/>
          </w:tcPr>
          <w:p w14:paraId="4A5D1976" w14:textId="77777777" w:rsidR="004B2939" w:rsidRPr="00FA20F1" w:rsidRDefault="004B2939" w:rsidP="00A47C7F">
            <w:pPr>
              <w:contextualSpacing/>
            </w:pPr>
            <w:r w:rsidRPr="00FA20F1">
              <w:t>CO1</w:t>
            </w:r>
          </w:p>
        </w:tc>
        <w:tc>
          <w:tcPr>
            <w:tcW w:w="9762" w:type="dxa"/>
          </w:tcPr>
          <w:p w14:paraId="70A6AE90" w14:textId="77777777" w:rsidR="004B2939" w:rsidRPr="00FA20F1" w:rsidRDefault="004B2939" w:rsidP="00A47C7F">
            <w:r w:rsidRPr="00FA20F1">
              <w:t xml:space="preserve">Account for the structure and function of the immune system both at the molecular and cellular </w:t>
            </w:r>
            <w:r w:rsidRPr="00FA20F1">
              <w:lastRenderedPageBreak/>
              <w:t>level.</w:t>
            </w:r>
          </w:p>
        </w:tc>
      </w:tr>
      <w:tr w:rsidR="004B2939" w:rsidRPr="00FA20F1" w14:paraId="6C929661" w14:textId="77777777" w:rsidTr="00A47C7F">
        <w:trPr>
          <w:trHeight w:val="277"/>
        </w:trPr>
        <w:tc>
          <w:tcPr>
            <w:tcW w:w="680" w:type="dxa"/>
          </w:tcPr>
          <w:p w14:paraId="6A031276" w14:textId="77777777" w:rsidR="004B2939" w:rsidRPr="00FA20F1" w:rsidRDefault="004B2939" w:rsidP="00A47C7F">
            <w:pPr>
              <w:contextualSpacing/>
            </w:pPr>
            <w:r w:rsidRPr="00FA20F1">
              <w:lastRenderedPageBreak/>
              <w:t>CO2</w:t>
            </w:r>
          </w:p>
        </w:tc>
        <w:tc>
          <w:tcPr>
            <w:tcW w:w="9762" w:type="dxa"/>
          </w:tcPr>
          <w:p w14:paraId="12E815A2" w14:textId="77777777" w:rsidR="004B2939" w:rsidRPr="00FA20F1" w:rsidRDefault="004B2939" w:rsidP="00A47C7F">
            <w:r w:rsidRPr="00FA20F1">
              <w:t>Account for polyclonal, monoclonal and humanized antibodies and production of these.</w:t>
            </w:r>
          </w:p>
        </w:tc>
      </w:tr>
      <w:tr w:rsidR="004B2939" w:rsidRPr="00FA20F1" w14:paraId="1AF336DC" w14:textId="77777777" w:rsidTr="00A47C7F">
        <w:trPr>
          <w:trHeight w:val="277"/>
        </w:trPr>
        <w:tc>
          <w:tcPr>
            <w:tcW w:w="680" w:type="dxa"/>
          </w:tcPr>
          <w:p w14:paraId="4E9FFFB9" w14:textId="77777777" w:rsidR="004B2939" w:rsidRPr="00FA20F1" w:rsidRDefault="004B2939" w:rsidP="00A47C7F">
            <w:pPr>
              <w:contextualSpacing/>
            </w:pPr>
            <w:r w:rsidRPr="00FA20F1">
              <w:t>CO3</w:t>
            </w:r>
          </w:p>
        </w:tc>
        <w:tc>
          <w:tcPr>
            <w:tcW w:w="9762" w:type="dxa"/>
          </w:tcPr>
          <w:p w14:paraId="6B22390A" w14:textId="77777777" w:rsidR="004B2939" w:rsidRPr="00FA20F1" w:rsidRDefault="004B2939" w:rsidP="00A47C7F">
            <w:r w:rsidRPr="00FA20F1">
              <w:t>Describe immunization/vaccination, immunological disease and immunotherapy.</w:t>
            </w:r>
          </w:p>
        </w:tc>
      </w:tr>
      <w:tr w:rsidR="004B2939" w:rsidRPr="00FA20F1" w14:paraId="282FBD30" w14:textId="77777777" w:rsidTr="00A47C7F">
        <w:trPr>
          <w:trHeight w:val="277"/>
        </w:trPr>
        <w:tc>
          <w:tcPr>
            <w:tcW w:w="680" w:type="dxa"/>
          </w:tcPr>
          <w:p w14:paraId="7F8C6412" w14:textId="77777777" w:rsidR="004B2939" w:rsidRPr="00FA20F1" w:rsidRDefault="004B2939" w:rsidP="00A47C7F">
            <w:pPr>
              <w:contextualSpacing/>
            </w:pPr>
            <w:r w:rsidRPr="00FA20F1">
              <w:t>CO4</w:t>
            </w:r>
          </w:p>
        </w:tc>
        <w:tc>
          <w:tcPr>
            <w:tcW w:w="9762" w:type="dxa"/>
          </w:tcPr>
          <w:p w14:paraId="47E7F1B0" w14:textId="77777777" w:rsidR="004B2939" w:rsidRPr="00FA20F1" w:rsidRDefault="004B2939" w:rsidP="00A47C7F">
            <w:r w:rsidRPr="00FA20F1">
              <w:t>Plan, carry out and present achieved results of immunological serum analyses by means of different immunotechniques.</w:t>
            </w:r>
          </w:p>
        </w:tc>
      </w:tr>
      <w:tr w:rsidR="004B2939" w:rsidRPr="00FA20F1" w14:paraId="76447B88" w14:textId="77777777" w:rsidTr="00A47C7F">
        <w:trPr>
          <w:trHeight w:val="277"/>
        </w:trPr>
        <w:tc>
          <w:tcPr>
            <w:tcW w:w="680" w:type="dxa"/>
          </w:tcPr>
          <w:p w14:paraId="4A79A285" w14:textId="77777777" w:rsidR="004B2939" w:rsidRPr="00FA20F1" w:rsidRDefault="004B2939" w:rsidP="00A47C7F">
            <w:pPr>
              <w:contextualSpacing/>
            </w:pPr>
            <w:r w:rsidRPr="00FA20F1">
              <w:t>CO5</w:t>
            </w:r>
          </w:p>
        </w:tc>
        <w:tc>
          <w:tcPr>
            <w:tcW w:w="9762" w:type="dxa"/>
          </w:tcPr>
          <w:p w14:paraId="375C981E" w14:textId="77777777" w:rsidR="004B2939" w:rsidRPr="00FA20F1" w:rsidRDefault="004B2939" w:rsidP="00A47C7F">
            <w:r w:rsidRPr="00FA20F1">
              <w:t>Discuss immunological techniques and on the instrumentation involved.</w:t>
            </w:r>
          </w:p>
        </w:tc>
      </w:tr>
      <w:tr w:rsidR="004B2939" w:rsidRPr="00FA20F1" w14:paraId="3904EDC8" w14:textId="77777777" w:rsidTr="00A47C7F">
        <w:trPr>
          <w:trHeight w:val="277"/>
        </w:trPr>
        <w:tc>
          <w:tcPr>
            <w:tcW w:w="680" w:type="dxa"/>
          </w:tcPr>
          <w:p w14:paraId="3C43F8EF" w14:textId="77777777" w:rsidR="004B2939" w:rsidRPr="00FA20F1" w:rsidRDefault="004B2939" w:rsidP="00A47C7F">
            <w:pPr>
              <w:contextualSpacing/>
            </w:pPr>
            <w:r w:rsidRPr="00FA20F1">
              <w:t>CO6</w:t>
            </w:r>
          </w:p>
        </w:tc>
        <w:tc>
          <w:tcPr>
            <w:tcW w:w="9762" w:type="dxa"/>
          </w:tcPr>
          <w:p w14:paraId="16B1AB4A" w14:textId="77777777" w:rsidR="004B2939" w:rsidRPr="00FA20F1" w:rsidRDefault="004B2939" w:rsidP="00A47C7F">
            <w:r w:rsidRPr="00FA20F1">
              <w:t>Implement various immnotechniques in immunology related applications.</w:t>
            </w:r>
          </w:p>
        </w:tc>
      </w:tr>
    </w:tbl>
    <w:p w14:paraId="0D22D878" w14:textId="77777777" w:rsidR="004B2939" w:rsidRPr="00FA20F1" w:rsidRDefault="004B2939" w:rsidP="00A47C7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B2939" w:rsidRPr="00FA20F1" w14:paraId="3300265D" w14:textId="77777777" w:rsidTr="00A47C7F">
        <w:trPr>
          <w:jc w:val="center"/>
        </w:trPr>
        <w:tc>
          <w:tcPr>
            <w:tcW w:w="10632" w:type="dxa"/>
            <w:gridSpan w:val="8"/>
          </w:tcPr>
          <w:p w14:paraId="0CD719A9" w14:textId="77777777" w:rsidR="004B2939" w:rsidRPr="00FA20F1" w:rsidRDefault="004B2939" w:rsidP="00A47C7F">
            <w:pPr>
              <w:contextualSpacing/>
              <w:jc w:val="center"/>
              <w:rPr>
                <w:b/>
              </w:rPr>
            </w:pPr>
            <w:r w:rsidRPr="00FA20F1">
              <w:rPr>
                <w:b/>
              </w:rPr>
              <w:t>Assessment Pattern as per Bloom’s Taxonomy</w:t>
            </w:r>
          </w:p>
        </w:tc>
      </w:tr>
      <w:tr w:rsidR="004B2939" w:rsidRPr="00FA20F1" w14:paraId="02C12B20" w14:textId="77777777" w:rsidTr="00A47C7F">
        <w:trPr>
          <w:jc w:val="center"/>
        </w:trPr>
        <w:tc>
          <w:tcPr>
            <w:tcW w:w="1843" w:type="dxa"/>
          </w:tcPr>
          <w:p w14:paraId="27CC7994" w14:textId="77777777" w:rsidR="004B2939" w:rsidRPr="00FA20F1" w:rsidRDefault="004B2939" w:rsidP="00A47C7F">
            <w:pPr>
              <w:contextualSpacing/>
              <w:jc w:val="center"/>
              <w:rPr>
                <w:b/>
                <w:bCs/>
              </w:rPr>
            </w:pPr>
            <w:r w:rsidRPr="00FA20F1">
              <w:rPr>
                <w:b/>
                <w:bCs/>
              </w:rPr>
              <w:t>CO / P</w:t>
            </w:r>
          </w:p>
        </w:tc>
        <w:tc>
          <w:tcPr>
            <w:tcW w:w="1134" w:type="dxa"/>
          </w:tcPr>
          <w:p w14:paraId="6A60FAA7" w14:textId="77777777" w:rsidR="004B2939" w:rsidRPr="00FA20F1" w:rsidRDefault="004B2939" w:rsidP="00A47C7F">
            <w:pPr>
              <w:contextualSpacing/>
              <w:jc w:val="center"/>
              <w:rPr>
                <w:b/>
              </w:rPr>
            </w:pPr>
            <w:r w:rsidRPr="00FA20F1">
              <w:rPr>
                <w:b/>
              </w:rPr>
              <w:t>R</w:t>
            </w:r>
          </w:p>
        </w:tc>
        <w:tc>
          <w:tcPr>
            <w:tcW w:w="1418" w:type="dxa"/>
          </w:tcPr>
          <w:p w14:paraId="257CDB58" w14:textId="77777777" w:rsidR="004B2939" w:rsidRPr="00FA20F1" w:rsidRDefault="004B2939" w:rsidP="00A47C7F">
            <w:pPr>
              <w:contextualSpacing/>
              <w:jc w:val="center"/>
              <w:rPr>
                <w:b/>
              </w:rPr>
            </w:pPr>
            <w:r w:rsidRPr="00FA20F1">
              <w:rPr>
                <w:b/>
              </w:rPr>
              <w:t>U</w:t>
            </w:r>
          </w:p>
        </w:tc>
        <w:tc>
          <w:tcPr>
            <w:tcW w:w="992" w:type="dxa"/>
          </w:tcPr>
          <w:p w14:paraId="41F7906A" w14:textId="77777777" w:rsidR="004B2939" w:rsidRPr="00FA20F1" w:rsidRDefault="004B2939" w:rsidP="00A47C7F">
            <w:pPr>
              <w:contextualSpacing/>
              <w:jc w:val="center"/>
              <w:rPr>
                <w:b/>
              </w:rPr>
            </w:pPr>
            <w:r w:rsidRPr="00FA20F1">
              <w:rPr>
                <w:b/>
              </w:rPr>
              <w:t>A</w:t>
            </w:r>
          </w:p>
        </w:tc>
        <w:tc>
          <w:tcPr>
            <w:tcW w:w="1276" w:type="dxa"/>
          </w:tcPr>
          <w:p w14:paraId="516C1D5B" w14:textId="77777777" w:rsidR="004B2939" w:rsidRPr="00FA20F1" w:rsidRDefault="004B2939" w:rsidP="00A47C7F">
            <w:pPr>
              <w:contextualSpacing/>
              <w:jc w:val="center"/>
              <w:rPr>
                <w:b/>
              </w:rPr>
            </w:pPr>
            <w:r w:rsidRPr="00FA20F1">
              <w:rPr>
                <w:b/>
              </w:rPr>
              <w:t>An</w:t>
            </w:r>
          </w:p>
        </w:tc>
        <w:tc>
          <w:tcPr>
            <w:tcW w:w="992" w:type="dxa"/>
          </w:tcPr>
          <w:p w14:paraId="3BAF06A6" w14:textId="77777777" w:rsidR="004B2939" w:rsidRPr="00FA20F1" w:rsidRDefault="004B2939" w:rsidP="00A47C7F">
            <w:pPr>
              <w:contextualSpacing/>
              <w:jc w:val="center"/>
              <w:rPr>
                <w:b/>
              </w:rPr>
            </w:pPr>
            <w:r w:rsidRPr="00FA20F1">
              <w:rPr>
                <w:b/>
              </w:rPr>
              <w:t>E</w:t>
            </w:r>
          </w:p>
        </w:tc>
        <w:tc>
          <w:tcPr>
            <w:tcW w:w="871" w:type="dxa"/>
          </w:tcPr>
          <w:p w14:paraId="449ED8EF" w14:textId="77777777" w:rsidR="004B2939" w:rsidRPr="00FA20F1" w:rsidRDefault="004B2939" w:rsidP="00A47C7F">
            <w:pPr>
              <w:contextualSpacing/>
              <w:jc w:val="center"/>
              <w:rPr>
                <w:b/>
              </w:rPr>
            </w:pPr>
            <w:r w:rsidRPr="00FA20F1">
              <w:rPr>
                <w:b/>
              </w:rPr>
              <w:t>C</w:t>
            </w:r>
          </w:p>
        </w:tc>
        <w:tc>
          <w:tcPr>
            <w:tcW w:w="2106" w:type="dxa"/>
          </w:tcPr>
          <w:p w14:paraId="1CF51F5E" w14:textId="77777777" w:rsidR="004B2939" w:rsidRPr="00FA20F1" w:rsidRDefault="004B2939" w:rsidP="00A47C7F">
            <w:pPr>
              <w:contextualSpacing/>
              <w:jc w:val="center"/>
              <w:rPr>
                <w:b/>
              </w:rPr>
            </w:pPr>
            <w:r w:rsidRPr="00FA20F1">
              <w:rPr>
                <w:b/>
              </w:rPr>
              <w:t>Total</w:t>
            </w:r>
          </w:p>
        </w:tc>
      </w:tr>
      <w:tr w:rsidR="004B2939" w:rsidRPr="00FA20F1" w14:paraId="651AC373" w14:textId="77777777" w:rsidTr="00A47C7F">
        <w:trPr>
          <w:jc w:val="center"/>
        </w:trPr>
        <w:tc>
          <w:tcPr>
            <w:tcW w:w="1843" w:type="dxa"/>
          </w:tcPr>
          <w:p w14:paraId="47A01329" w14:textId="77777777" w:rsidR="004B2939" w:rsidRPr="00FA20F1" w:rsidRDefault="004B2939" w:rsidP="00A47C7F">
            <w:pPr>
              <w:contextualSpacing/>
              <w:jc w:val="center"/>
            </w:pPr>
            <w:r w:rsidRPr="00FA20F1">
              <w:t>CO1</w:t>
            </w:r>
          </w:p>
        </w:tc>
        <w:tc>
          <w:tcPr>
            <w:tcW w:w="1134" w:type="dxa"/>
          </w:tcPr>
          <w:p w14:paraId="630BF000" w14:textId="77777777" w:rsidR="004B2939" w:rsidRPr="00FA20F1" w:rsidRDefault="004B2939" w:rsidP="00A47C7F">
            <w:pPr>
              <w:jc w:val="center"/>
            </w:pPr>
            <w:r w:rsidRPr="00FA20F1">
              <w:t>20</w:t>
            </w:r>
          </w:p>
        </w:tc>
        <w:tc>
          <w:tcPr>
            <w:tcW w:w="1418" w:type="dxa"/>
          </w:tcPr>
          <w:p w14:paraId="5C031441" w14:textId="77777777" w:rsidR="004B2939" w:rsidRPr="00FA20F1" w:rsidRDefault="004B2939" w:rsidP="00A47C7F">
            <w:pPr>
              <w:jc w:val="center"/>
            </w:pPr>
            <w:r w:rsidRPr="00FA20F1">
              <w:t>-</w:t>
            </w:r>
          </w:p>
        </w:tc>
        <w:tc>
          <w:tcPr>
            <w:tcW w:w="992" w:type="dxa"/>
          </w:tcPr>
          <w:p w14:paraId="7D2CDCCC" w14:textId="77777777" w:rsidR="004B2939" w:rsidRPr="00FA20F1" w:rsidRDefault="004B2939" w:rsidP="00A47C7F">
            <w:pPr>
              <w:jc w:val="center"/>
            </w:pPr>
            <w:r w:rsidRPr="00FA20F1">
              <w:t>-</w:t>
            </w:r>
          </w:p>
        </w:tc>
        <w:tc>
          <w:tcPr>
            <w:tcW w:w="1276" w:type="dxa"/>
          </w:tcPr>
          <w:p w14:paraId="3D1F807C" w14:textId="77777777" w:rsidR="004B2939" w:rsidRPr="00FA20F1" w:rsidRDefault="004B2939" w:rsidP="00A47C7F">
            <w:pPr>
              <w:jc w:val="center"/>
            </w:pPr>
            <w:r w:rsidRPr="00FA20F1">
              <w:t>-</w:t>
            </w:r>
          </w:p>
        </w:tc>
        <w:tc>
          <w:tcPr>
            <w:tcW w:w="992" w:type="dxa"/>
          </w:tcPr>
          <w:p w14:paraId="7C90F0FB" w14:textId="77777777" w:rsidR="004B2939" w:rsidRPr="00FA20F1" w:rsidRDefault="004B2939" w:rsidP="00A47C7F">
            <w:pPr>
              <w:jc w:val="center"/>
            </w:pPr>
            <w:r w:rsidRPr="00FA20F1">
              <w:t>-</w:t>
            </w:r>
          </w:p>
        </w:tc>
        <w:tc>
          <w:tcPr>
            <w:tcW w:w="871" w:type="dxa"/>
          </w:tcPr>
          <w:p w14:paraId="5F79C884" w14:textId="77777777" w:rsidR="004B2939" w:rsidRPr="00FA20F1" w:rsidRDefault="004B2939" w:rsidP="00A47C7F">
            <w:pPr>
              <w:jc w:val="center"/>
            </w:pPr>
            <w:r w:rsidRPr="00FA20F1">
              <w:t>-</w:t>
            </w:r>
          </w:p>
        </w:tc>
        <w:tc>
          <w:tcPr>
            <w:tcW w:w="2106" w:type="dxa"/>
          </w:tcPr>
          <w:p w14:paraId="5E0E4931" w14:textId="77777777" w:rsidR="004B2939" w:rsidRPr="00FA20F1" w:rsidRDefault="004B2939" w:rsidP="00A47C7F">
            <w:pPr>
              <w:jc w:val="center"/>
            </w:pPr>
            <w:r w:rsidRPr="00FA20F1">
              <w:t>20</w:t>
            </w:r>
          </w:p>
        </w:tc>
      </w:tr>
      <w:tr w:rsidR="004B2939" w:rsidRPr="00FA20F1" w14:paraId="3478780D" w14:textId="77777777" w:rsidTr="00A47C7F">
        <w:trPr>
          <w:jc w:val="center"/>
        </w:trPr>
        <w:tc>
          <w:tcPr>
            <w:tcW w:w="1843" w:type="dxa"/>
          </w:tcPr>
          <w:p w14:paraId="4EC90D22" w14:textId="77777777" w:rsidR="004B2939" w:rsidRPr="00FA20F1" w:rsidRDefault="004B2939" w:rsidP="00A47C7F">
            <w:pPr>
              <w:contextualSpacing/>
              <w:jc w:val="center"/>
            </w:pPr>
            <w:r w:rsidRPr="00FA20F1">
              <w:t>CO2</w:t>
            </w:r>
          </w:p>
        </w:tc>
        <w:tc>
          <w:tcPr>
            <w:tcW w:w="1134" w:type="dxa"/>
          </w:tcPr>
          <w:p w14:paraId="1209C2F2" w14:textId="77777777" w:rsidR="004B2939" w:rsidRPr="00FA20F1" w:rsidRDefault="004B2939" w:rsidP="00A47C7F">
            <w:pPr>
              <w:jc w:val="center"/>
            </w:pPr>
            <w:r w:rsidRPr="00FA20F1">
              <w:t>-</w:t>
            </w:r>
          </w:p>
        </w:tc>
        <w:tc>
          <w:tcPr>
            <w:tcW w:w="1418" w:type="dxa"/>
          </w:tcPr>
          <w:p w14:paraId="1B887F7B" w14:textId="77777777" w:rsidR="004B2939" w:rsidRPr="00FA20F1" w:rsidRDefault="004B2939" w:rsidP="00A47C7F">
            <w:pPr>
              <w:jc w:val="center"/>
            </w:pPr>
            <w:r w:rsidRPr="00FA20F1">
              <w:t>-</w:t>
            </w:r>
          </w:p>
        </w:tc>
        <w:tc>
          <w:tcPr>
            <w:tcW w:w="992" w:type="dxa"/>
          </w:tcPr>
          <w:p w14:paraId="5E8F42AF" w14:textId="77777777" w:rsidR="004B2939" w:rsidRPr="00FA20F1" w:rsidRDefault="004B2939" w:rsidP="00A47C7F">
            <w:pPr>
              <w:jc w:val="center"/>
            </w:pPr>
            <w:r w:rsidRPr="00FA20F1">
              <w:t>-</w:t>
            </w:r>
          </w:p>
        </w:tc>
        <w:tc>
          <w:tcPr>
            <w:tcW w:w="1276" w:type="dxa"/>
          </w:tcPr>
          <w:p w14:paraId="38FE2BD6" w14:textId="77777777" w:rsidR="004B2939" w:rsidRPr="00FA20F1" w:rsidRDefault="004B2939" w:rsidP="00A47C7F">
            <w:pPr>
              <w:jc w:val="center"/>
            </w:pPr>
            <w:r w:rsidRPr="00FA20F1">
              <w:t>20</w:t>
            </w:r>
          </w:p>
        </w:tc>
        <w:tc>
          <w:tcPr>
            <w:tcW w:w="992" w:type="dxa"/>
          </w:tcPr>
          <w:p w14:paraId="09E478AD" w14:textId="77777777" w:rsidR="004B2939" w:rsidRPr="00FA20F1" w:rsidRDefault="004B2939" w:rsidP="00A47C7F">
            <w:pPr>
              <w:jc w:val="center"/>
            </w:pPr>
            <w:r w:rsidRPr="00FA20F1">
              <w:t>-</w:t>
            </w:r>
          </w:p>
        </w:tc>
        <w:tc>
          <w:tcPr>
            <w:tcW w:w="871" w:type="dxa"/>
          </w:tcPr>
          <w:p w14:paraId="1CF646B6" w14:textId="77777777" w:rsidR="004B2939" w:rsidRPr="00FA20F1" w:rsidRDefault="004B2939" w:rsidP="00A47C7F">
            <w:pPr>
              <w:jc w:val="center"/>
            </w:pPr>
            <w:r w:rsidRPr="00FA20F1">
              <w:t>-</w:t>
            </w:r>
          </w:p>
        </w:tc>
        <w:tc>
          <w:tcPr>
            <w:tcW w:w="2106" w:type="dxa"/>
          </w:tcPr>
          <w:p w14:paraId="2F0380FF" w14:textId="77777777" w:rsidR="004B2939" w:rsidRPr="00FA20F1" w:rsidRDefault="004B2939" w:rsidP="00A47C7F">
            <w:pPr>
              <w:jc w:val="center"/>
            </w:pPr>
            <w:r w:rsidRPr="00FA20F1">
              <w:t>20</w:t>
            </w:r>
          </w:p>
        </w:tc>
      </w:tr>
      <w:tr w:rsidR="004B2939" w:rsidRPr="00FA20F1" w14:paraId="61E35727" w14:textId="77777777" w:rsidTr="00A47C7F">
        <w:trPr>
          <w:jc w:val="center"/>
        </w:trPr>
        <w:tc>
          <w:tcPr>
            <w:tcW w:w="1843" w:type="dxa"/>
          </w:tcPr>
          <w:p w14:paraId="0CA25428" w14:textId="77777777" w:rsidR="004B2939" w:rsidRPr="00FA20F1" w:rsidRDefault="004B2939" w:rsidP="00A47C7F">
            <w:pPr>
              <w:contextualSpacing/>
              <w:jc w:val="center"/>
            </w:pPr>
            <w:r w:rsidRPr="00FA20F1">
              <w:t>CO3</w:t>
            </w:r>
          </w:p>
        </w:tc>
        <w:tc>
          <w:tcPr>
            <w:tcW w:w="1134" w:type="dxa"/>
          </w:tcPr>
          <w:p w14:paraId="4A83364E" w14:textId="77777777" w:rsidR="004B2939" w:rsidRPr="00FA20F1" w:rsidRDefault="004B2939" w:rsidP="00A47C7F">
            <w:pPr>
              <w:jc w:val="center"/>
            </w:pPr>
            <w:r w:rsidRPr="00FA20F1">
              <w:t>-</w:t>
            </w:r>
          </w:p>
        </w:tc>
        <w:tc>
          <w:tcPr>
            <w:tcW w:w="1418" w:type="dxa"/>
          </w:tcPr>
          <w:p w14:paraId="26C73BE2" w14:textId="77777777" w:rsidR="004B2939" w:rsidRPr="00FA20F1" w:rsidRDefault="004B2939" w:rsidP="00A47C7F">
            <w:pPr>
              <w:jc w:val="center"/>
            </w:pPr>
            <w:r w:rsidRPr="00FA20F1">
              <w:t>20</w:t>
            </w:r>
          </w:p>
        </w:tc>
        <w:tc>
          <w:tcPr>
            <w:tcW w:w="992" w:type="dxa"/>
          </w:tcPr>
          <w:p w14:paraId="44511602" w14:textId="77777777" w:rsidR="004B2939" w:rsidRPr="00FA20F1" w:rsidRDefault="004B2939" w:rsidP="00A47C7F">
            <w:pPr>
              <w:jc w:val="center"/>
            </w:pPr>
            <w:r w:rsidRPr="00FA20F1">
              <w:t>-</w:t>
            </w:r>
          </w:p>
        </w:tc>
        <w:tc>
          <w:tcPr>
            <w:tcW w:w="1276" w:type="dxa"/>
          </w:tcPr>
          <w:p w14:paraId="75C61A73" w14:textId="77777777" w:rsidR="004B2939" w:rsidRPr="00FA20F1" w:rsidRDefault="004B2939" w:rsidP="00A47C7F">
            <w:pPr>
              <w:jc w:val="center"/>
            </w:pPr>
            <w:r w:rsidRPr="00FA20F1">
              <w:t>-</w:t>
            </w:r>
          </w:p>
        </w:tc>
        <w:tc>
          <w:tcPr>
            <w:tcW w:w="992" w:type="dxa"/>
          </w:tcPr>
          <w:p w14:paraId="4BF191CE" w14:textId="77777777" w:rsidR="004B2939" w:rsidRPr="00FA20F1" w:rsidRDefault="004B2939" w:rsidP="00A47C7F">
            <w:pPr>
              <w:jc w:val="center"/>
            </w:pPr>
            <w:r w:rsidRPr="00FA20F1">
              <w:t>20</w:t>
            </w:r>
          </w:p>
        </w:tc>
        <w:tc>
          <w:tcPr>
            <w:tcW w:w="871" w:type="dxa"/>
          </w:tcPr>
          <w:p w14:paraId="0D73788F" w14:textId="77777777" w:rsidR="004B2939" w:rsidRPr="00FA20F1" w:rsidRDefault="004B2939" w:rsidP="00A47C7F">
            <w:pPr>
              <w:jc w:val="center"/>
            </w:pPr>
            <w:r w:rsidRPr="00FA20F1">
              <w:t>-</w:t>
            </w:r>
          </w:p>
        </w:tc>
        <w:tc>
          <w:tcPr>
            <w:tcW w:w="2106" w:type="dxa"/>
          </w:tcPr>
          <w:p w14:paraId="21E4CEEE" w14:textId="77777777" w:rsidR="004B2939" w:rsidRPr="00FA20F1" w:rsidRDefault="004B2939" w:rsidP="00A47C7F">
            <w:pPr>
              <w:jc w:val="center"/>
            </w:pPr>
            <w:r w:rsidRPr="00FA20F1">
              <w:t>40</w:t>
            </w:r>
          </w:p>
        </w:tc>
      </w:tr>
      <w:tr w:rsidR="004B2939" w:rsidRPr="00FA20F1" w14:paraId="44050232" w14:textId="77777777" w:rsidTr="00A47C7F">
        <w:trPr>
          <w:jc w:val="center"/>
        </w:trPr>
        <w:tc>
          <w:tcPr>
            <w:tcW w:w="1843" w:type="dxa"/>
          </w:tcPr>
          <w:p w14:paraId="69935313" w14:textId="77777777" w:rsidR="004B2939" w:rsidRPr="00FA20F1" w:rsidRDefault="004B2939" w:rsidP="00A47C7F">
            <w:pPr>
              <w:contextualSpacing/>
              <w:jc w:val="center"/>
            </w:pPr>
            <w:r w:rsidRPr="00FA20F1">
              <w:t>CO4</w:t>
            </w:r>
          </w:p>
        </w:tc>
        <w:tc>
          <w:tcPr>
            <w:tcW w:w="1134" w:type="dxa"/>
          </w:tcPr>
          <w:p w14:paraId="53E6ECEC" w14:textId="77777777" w:rsidR="004B2939" w:rsidRPr="00FA20F1" w:rsidRDefault="004B2939" w:rsidP="00A47C7F">
            <w:pPr>
              <w:jc w:val="center"/>
            </w:pPr>
            <w:r w:rsidRPr="00FA20F1">
              <w:t>20</w:t>
            </w:r>
          </w:p>
        </w:tc>
        <w:tc>
          <w:tcPr>
            <w:tcW w:w="1418" w:type="dxa"/>
          </w:tcPr>
          <w:p w14:paraId="5D1BFE96" w14:textId="77777777" w:rsidR="004B2939" w:rsidRPr="00FA20F1" w:rsidRDefault="004B2939" w:rsidP="00A47C7F">
            <w:pPr>
              <w:jc w:val="center"/>
            </w:pPr>
            <w:r w:rsidRPr="00FA20F1">
              <w:t>-</w:t>
            </w:r>
          </w:p>
        </w:tc>
        <w:tc>
          <w:tcPr>
            <w:tcW w:w="992" w:type="dxa"/>
          </w:tcPr>
          <w:p w14:paraId="1602AD11" w14:textId="77777777" w:rsidR="004B2939" w:rsidRPr="00FA20F1" w:rsidRDefault="004B2939" w:rsidP="00A47C7F">
            <w:pPr>
              <w:jc w:val="center"/>
            </w:pPr>
            <w:r w:rsidRPr="00FA20F1">
              <w:t>-</w:t>
            </w:r>
          </w:p>
        </w:tc>
        <w:tc>
          <w:tcPr>
            <w:tcW w:w="1276" w:type="dxa"/>
          </w:tcPr>
          <w:p w14:paraId="7FB62037" w14:textId="77777777" w:rsidR="004B2939" w:rsidRPr="00FA20F1" w:rsidRDefault="004B2939" w:rsidP="00A47C7F">
            <w:pPr>
              <w:jc w:val="center"/>
            </w:pPr>
            <w:r w:rsidRPr="00FA20F1">
              <w:t>20</w:t>
            </w:r>
          </w:p>
        </w:tc>
        <w:tc>
          <w:tcPr>
            <w:tcW w:w="992" w:type="dxa"/>
          </w:tcPr>
          <w:p w14:paraId="08FEE348" w14:textId="77777777" w:rsidR="004B2939" w:rsidRPr="00FA20F1" w:rsidRDefault="004B2939" w:rsidP="00A47C7F">
            <w:pPr>
              <w:jc w:val="center"/>
            </w:pPr>
            <w:r w:rsidRPr="00FA20F1">
              <w:t>-</w:t>
            </w:r>
          </w:p>
        </w:tc>
        <w:tc>
          <w:tcPr>
            <w:tcW w:w="871" w:type="dxa"/>
          </w:tcPr>
          <w:p w14:paraId="3561FA07" w14:textId="77777777" w:rsidR="004B2939" w:rsidRPr="00FA20F1" w:rsidRDefault="004B2939" w:rsidP="00A47C7F">
            <w:pPr>
              <w:jc w:val="center"/>
            </w:pPr>
            <w:r w:rsidRPr="00FA20F1">
              <w:t>-</w:t>
            </w:r>
          </w:p>
        </w:tc>
        <w:tc>
          <w:tcPr>
            <w:tcW w:w="2106" w:type="dxa"/>
          </w:tcPr>
          <w:p w14:paraId="0AC1B337" w14:textId="77777777" w:rsidR="004B2939" w:rsidRPr="00FA20F1" w:rsidRDefault="004B2939" w:rsidP="00A47C7F">
            <w:pPr>
              <w:jc w:val="center"/>
            </w:pPr>
            <w:r w:rsidRPr="00FA20F1">
              <w:t>40</w:t>
            </w:r>
          </w:p>
        </w:tc>
      </w:tr>
      <w:tr w:rsidR="004B2939" w:rsidRPr="00FA20F1" w14:paraId="2616CB21" w14:textId="77777777" w:rsidTr="00A47C7F">
        <w:trPr>
          <w:jc w:val="center"/>
        </w:trPr>
        <w:tc>
          <w:tcPr>
            <w:tcW w:w="1843" w:type="dxa"/>
          </w:tcPr>
          <w:p w14:paraId="0F32215E" w14:textId="77777777" w:rsidR="004B2939" w:rsidRPr="00FA20F1" w:rsidRDefault="004B2939" w:rsidP="00A47C7F">
            <w:pPr>
              <w:contextualSpacing/>
              <w:jc w:val="center"/>
            </w:pPr>
            <w:r w:rsidRPr="00FA20F1">
              <w:t>CO5</w:t>
            </w:r>
          </w:p>
        </w:tc>
        <w:tc>
          <w:tcPr>
            <w:tcW w:w="1134" w:type="dxa"/>
          </w:tcPr>
          <w:p w14:paraId="1136C787" w14:textId="77777777" w:rsidR="004B2939" w:rsidRPr="00FA20F1" w:rsidRDefault="004B2939" w:rsidP="00A47C7F">
            <w:pPr>
              <w:jc w:val="center"/>
            </w:pPr>
            <w:r w:rsidRPr="00FA20F1">
              <w:t>-</w:t>
            </w:r>
          </w:p>
        </w:tc>
        <w:tc>
          <w:tcPr>
            <w:tcW w:w="1418" w:type="dxa"/>
          </w:tcPr>
          <w:p w14:paraId="7D91383E" w14:textId="77777777" w:rsidR="004B2939" w:rsidRPr="00FA20F1" w:rsidRDefault="004B2939" w:rsidP="00A47C7F">
            <w:pPr>
              <w:jc w:val="center"/>
            </w:pPr>
            <w:r w:rsidRPr="00FA20F1">
              <w:t>-</w:t>
            </w:r>
          </w:p>
        </w:tc>
        <w:tc>
          <w:tcPr>
            <w:tcW w:w="992" w:type="dxa"/>
          </w:tcPr>
          <w:p w14:paraId="47279730" w14:textId="77777777" w:rsidR="004B2939" w:rsidRPr="00FA20F1" w:rsidRDefault="004B2939" w:rsidP="00A47C7F">
            <w:pPr>
              <w:jc w:val="center"/>
            </w:pPr>
            <w:r w:rsidRPr="00FA20F1">
              <w:t>-</w:t>
            </w:r>
          </w:p>
        </w:tc>
        <w:tc>
          <w:tcPr>
            <w:tcW w:w="1276" w:type="dxa"/>
          </w:tcPr>
          <w:p w14:paraId="54DFDF3B" w14:textId="77777777" w:rsidR="004B2939" w:rsidRPr="00FA20F1" w:rsidRDefault="004B2939" w:rsidP="00A47C7F">
            <w:pPr>
              <w:jc w:val="center"/>
            </w:pPr>
            <w:r w:rsidRPr="00FA20F1">
              <w:t>20</w:t>
            </w:r>
          </w:p>
        </w:tc>
        <w:tc>
          <w:tcPr>
            <w:tcW w:w="992" w:type="dxa"/>
          </w:tcPr>
          <w:p w14:paraId="2B83CF9F" w14:textId="77777777" w:rsidR="004B2939" w:rsidRPr="00FA20F1" w:rsidRDefault="004B2939" w:rsidP="00A47C7F">
            <w:pPr>
              <w:jc w:val="center"/>
            </w:pPr>
            <w:r w:rsidRPr="00FA20F1">
              <w:t>-</w:t>
            </w:r>
          </w:p>
        </w:tc>
        <w:tc>
          <w:tcPr>
            <w:tcW w:w="871" w:type="dxa"/>
          </w:tcPr>
          <w:p w14:paraId="7AC0E3E5" w14:textId="77777777" w:rsidR="004B2939" w:rsidRPr="00FA20F1" w:rsidRDefault="004B2939" w:rsidP="00A47C7F">
            <w:pPr>
              <w:jc w:val="center"/>
            </w:pPr>
            <w:r w:rsidRPr="00FA20F1">
              <w:t>-</w:t>
            </w:r>
          </w:p>
        </w:tc>
        <w:tc>
          <w:tcPr>
            <w:tcW w:w="2106" w:type="dxa"/>
          </w:tcPr>
          <w:p w14:paraId="54F3BFED" w14:textId="77777777" w:rsidR="004B2939" w:rsidRPr="00FA20F1" w:rsidRDefault="004B2939" w:rsidP="00A47C7F">
            <w:pPr>
              <w:jc w:val="center"/>
            </w:pPr>
            <w:r w:rsidRPr="00FA20F1">
              <w:t>20</w:t>
            </w:r>
          </w:p>
        </w:tc>
      </w:tr>
      <w:tr w:rsidR="004B2939" w:rsidRPr="00FA20F1" w14:paraId="4B764AED" w14:textId="77777777" w:rsidTr="00A47C7F">
        <w:trPr>
          <w:jc w:val="center"/>
        </w:trPr>
        <w:tc>
          <w:tcPr>
            <w:tcW w:w="1843" w:type="dxa"/>
          </w:tcPr>
          <w:p w14:paraId="537B7745" w14:textId="77777777" w:rsidR="004B2939" w:rsidRPr="00FA20F1" w:rsidRDefault="004B2939" w:rsidP="00A47C7F">
            <w:pPr>
              <w:contextualSpacing/>
              <w:jc w:val="center"/>
            </w:pPr>
            <w:r w:rsidRPr="00FA20F1">
              <w:t>CO6</w:t>
            </w:r>
          </w:p>
        </w:tc>
        <w:tc>
          <w:tcPr>
            <w:tcW w:w="1134" w:type="dxa"/>
          </w:tcPr>
          <w:p w14:paraId="429B7A71" w14:textId="77777777" w:rsidR="004B2939" w:rsidRPr="00FA20F1" w:rsidRDefault="004B2939" w:rsidP="00A47C7F">
            <w:pPr>
              <w:jc w:val="center"/>
            </w:pPr>
            <w:r w:rsidRPr="00FA20F1">
              <w:t>-</w:t>
            </w:r>
          </w:p>
        </w:tc>
        <w:tc>
          <w:tcPr>
            <w:tcW w:w="1418" w:type="dxa"/>
          </w:tcPr>
          <w:p w14:paraId="61B51BDD" w14:textId="77777777" w:rsidR="004B2939" w:rsidRPr="00FA20F1" w:rsidRDefault="004B2939" w:rsidP="00A47C7F">
            <w:pPr>
              <w:jc w:val="center"/>
            </w:pPr>
            <w:r w:rsidRPr="00FA20F1">
              <w:t>-</w:t>
            </w:r>
          </w:p>
        </w:tc>
        <w:tc>
          <w:tcPr>
            <w:tcW w:w="992" w:type="dxa"/>
          </w:tcPr>
          <w:p w14:paraId="7BFACCD1" w14:textId="77777777" w:rsidR="004B2939" w:rsidRPr="00FA20F1" w:rsidRDefault="004B2939" w:rsidP="00A47C7F">
            <w:pPr>
              <w:jc w:val="center"/>
            </w:pPr>
            <w:r w:rsidRPr="00FA20F1">
              <w:t>-</w:t>
            </w:r>
          </w:p>
        </w:tc>
        <w:tc>
          <w:tcPr>
            <w:tcW w:w="1276" w:type="dxa"/>
          </w:tcPr>
          <w:p w14:paraId="5F905E77" w14:textId="77777777" w:rsidR="004B2939" w:rsidRPr="00FA20F1" w:rsidRDefault="004B2939" w:rsidP="00A47C7F">
            <w:pPr>
              <w:jc w:val="center"/>
            </w:pPr>
            <w:r w:rsidRPr="00FA20F1">
              <w:t>20</w:t>
            </w:r>
          </w:p>
        </w:tc>
        <w:tc>
          <w:tcPr>
            <w:tcW w:w="992" w:type="dxa"/>
          </w:tcPr>
          <w:p w14:paraId="4084F4D7" w14:textId="77777777" w:rsidR="004B2939" w:rsidRPr="00FA20F1" w:rsidRDefault="004B2939" w:rsidP="00A47C7F">
            <w:pPr>
              <w:jc w:val="center"/>
            </w:pPr>
            <w:r w:rsidRPr="00FA20F1">
              <w:t>20</w:t>
            </w:r>
          </w:p>
        </w:tc>
        <w:tc>
          <w:tcPr>
            <w:tcW w:w="871" w:type="dxa"/>
          </w:tcPr>
          <w:p w14:paraId="47B1AE60" w14:textId="77777777" w:rsidR="004B2939" w:rsidRPr="00FA20F1" w:rsidRDefault="004B2939" w:rsidP="00A47C7F">
            <w:pPr>
              <w:jc w:val="center"/>
            </w:pPr>
            <w:r w:rsidRPr="00FA20F1">
              <w:t>-</w:t>
            </w:r>
          </w:p>
        </w:tc>
        <w:tc>
          <w:tcPr>
            <w:tcW w:w="2106" w:type="dxa"/>
          </w:tcPr>
          <w:p w14:paraId="067B83A7" w14:textId="77777777" w:rsidR="004B2939" w:rsidRPr="00FA20F1" w:rsidRDefault="004B2939" w:rsidP="00A47C7F">
            <w:pPr>
              <w:jc w:val="center"/>
            </w:pPr>
            <w:r w:rsidRPr="00FA20F1">
              <w:t>40</w:t>
            </w:r>
          </w:p>
        </w:tc>
      </w:tr>
      <w:tr w:rsidR="004B2939" w:rsidRPr="00FA20F1" w14:paraId="4AA2B87E" w14:textId="77777777" w:rsidTr="00A47C7F">
        <w:trPr>
          <w:jc w:val="center"/>
        </w:trPr>
        <w:tc>
          <w:tcPr>
            <w:tcW w:w="8526" w:type="dxa"/>
            <w:gridSpan w:val="7"/>
          </w:tcPr>
          <w:p w14:paraId="142534DA" w14:textId="77777777" w:rsidR="004B2939" w:rsidRPr="00FA20F1" w:rsidRDefault="004B2939" w:rsidP="00A47C7F">
            <w:pPr>
              <w:contextualSpacing/>
            </w:pPr>
          </w:p>
        </w:tc>
        <w:tc>
          <w:tcPr>
            <w:tcW w:w="2106" w:type="dxa"/>
          </w:tcPr>
          <w:p w14:paraId="72693EFF" w14:textId="77777777" w:rsidR="004B2939" w:rsidRPr="00FA20F1" w:rsidRDefault="004B2939" w:rsidP="00A47C7F">
            <w:pPr>
              <w:contextualSpacing/>
              <w:jc w:val="center"/>
              <w:rPr>
                <w:b/>
              </w:rPr>
            </w:pPr>
            <w:r w:rsidRPr="00FA20F1">
              <w:rPr>
                <w:b/>
              </w:rPr>
              <w:t>180</w:t>
            </w:r>
          </w:p>
        </w:tc>
      </w:tr>
    </w:tbl>
    <w:p w14:paraId="5F8C9D5A" w14:textId="77777777" w:rsidR="004B2939" w:rsidRPr="00FA20F1" w:rsidRDefault="004B2939" w:rsidP="00A47C7F">
      <w:pPr>
        <w:contextualSpacing/>
      </w:pPr>
    </w:p>
    <w:p w14:paraId="307D6EE5" w14:textId="2BC84773" w:rsidR="00377319" w:rsidRDefault="00377319">
      <w:pPr>
        <w:spacing w:after="200" w:line="276" w:lineRule="auto"/>
      </w:pPr>
      <w:r>
        <w:br w:type="page"/>
      </w:r>
    </w:p>
    <w:p w14:paraId="270BE052" w14:textId="77777777" w:rsidR="004B2939" w:rsidRPr="00031BE0" w:rsidRDefault="004B2939" w:rsidP="00A47C7F">
      <w:pPr>
        <w:jc w:val="center"/>
      </w:pPr>
      <w:r w:rsidRPr="00031BE0">
        <w:rPr>
          <w:noProof/>
        </w:rPr>
        <w:lastRenderedPageBreak/>
        <w:drawing>
          <wp:inline distT="0" distB="0" distL="0" distR="0" wp14:anchorId="1EA9EBD6" wp14:editId="77C925F0">
            <wp:extent cx="5731510" cy="1285875"/>
            <wp:effectExtent l="0" t="0" r="2540" b="9525"/>
            <wp:docPr id="18649460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85875"/>
                    </a:xfrm>
                    <a:prstGeom prst="rect">
                      <a:avLst/>
                    </a:prstGeom>
                  </pic:spPr>
                </pic:pic>
              </a:graphicData>
            </a:graphic>
          </wp:inline>
        </w:drawing>
      </w:r>
    </w:p>
    <w:tbl>
      <w:tblPr>
        <w:tblpPr w:leftFromText="180" w:rightFromText="180" w:vertAnchor="text" w:horzAnchor="margin" w:tblpX="137" w:tblpY="189"/>
        <w:tblW w:w="100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5392"/>
        <w:gridCol w:w="1705"/>
        <w:gridCol w:w="1266"/>
      </w:tblGrid>
      <w:tr w:rsidR="004B2939" w:rsidRPr="00031BE0" w14:paraId="635C41DE" w14:textId="77777777" w:rsidTr="00A47C7F">
        <w:trPr>
          <w:trHeight w:val="397"/>
        </w:trPr>
        <w:tc>
          <w:tcPr>
            <w:tcW w:w="1701" w:type="dxa"/>
            <w:vAlign w:val="center"/>
          </w:tcPr>
          <w:p w14:paraId="0DA96E0D" w14:textId="77777777" w:rsidR="004B2939" w:rsidRPr="00031BE0" w:rsidRDefault="004B2939" w:rsidP="00A47C7F">
            <w:pPr>
              <w:pStyle w:val="Title"/>
              <w:jc w:val="left"/>
              <w:rPr>
                <w:b/>
                <w:szCs w:val="24"/>
              </w:rPr>
            </w:pPr>
            <w:r w:rsidRPr="00031BE0">
              <w:rPr>
                <w:b/>
                <w:szCs w:val="24"/>
              </w:rPr>
              <w:t xml:space="preserve">Course Code      </w:t>
            </w:r>
          </w:p>
        </w:tc>
        <w:tc>
          <w:tcPr>
            <w:tcW w:w="5392" w:type="dxa"/>
            <w:vAlign w:val="center"/>
          </w:tcPr>
          <w:p w14:paraId="37EFAE68" w14:textId="77777777" w:rsidR="004B2939" w:rsidRPr="00031BE0" w:rsidRDefault="004B2939" w:rsidP="00A47C7F">
            <w:pPr>
              <w:pStyle w:val="Title"/>
              <w:jc w:val="left"/>
              <w:rPr>
                <w:b/>
                <w:szCs w:val="24"/>
              </w:rPr>
            </w:pPr>
            <w:r w:rsidRPr="00031BE0">
              <w:rPr>
                <w:b/>
                <w:szCs w:val="24"/>
              </w:rPr>
              <w:t>20BT3015</w:t>
            </w:r>
          </w:p>
        </w:tc>
        <w:tc>
          <w:tcPr>
            <w:tcW w:w="1705" w:type="dxa"/>
            <w:vAlign w:val="center"/>
          </w:tcPr>
          <w:p w14:paraId="0102A2C7" w14:textId="77777777" w:rsidR="004B2939" w:rsidRPr="00031BE0" w:rsidRDefault="004B2939" w:rsidP="00A47C7F">
            <w:pPr>
              <w:pStyle w:val="Title"/>
              <w:ind w:left="-468" w:firstLine="468"/>
              <w:jc w:val="left"/>
              <w:rPr>
                <w:szCs w:val="24"/>
              </w:rPr>
            </w:pPr>
            <w:r w:rsidRPr="00031BE0">
              <w:rPr>
                <w:b/>
                <w:bCs/>
                <w:szCs w:val="24"/>
              </w:rPr>
              <w:t xml:space="preserve">Duration       </w:t>
            </w:r>
          </w:p>
        </w:tc>
        <w:tc>
          <w:tcPr>
            <w:tcW w:w="1266" w:type="dxa"/>
            <w:vAlign w:val="center"/>
          </w:tcPr>
          <w:p w14:paraId="5D2B5B59" w14:textId="77777777" w:rsidR="004B2939" w:rsidRPr="00031BE0" w:rsidRDefault="004B2939" w:rsidP="00A47C7F">
            <w:pPr>
              <w:pStyle w:val="Title"/>
              <w:jc w:val="left"/>
              <w:rPr>
                <w:b/>
                <w:szCs w:val="24"/>
              </w:rPr>
            </w:pPr>
            <w:r w:rsidRPr="00031BE0">
              <w:rPr>
                <w:b/>
                <w:szCs w:val="24"/>
              </w:rPr>
              <w:t>3hrs</w:t>
            </w:r>
          </w:p>
        </w:tc>
      </w:tr>
      <w:tr w:rsidR="004B2939" w:rsidRPr="00031BE0" w14:paraId="5893C0B2" w14:textId="77777777" w:rsidTr="00A47C7F">
        <w:trPr>
          <w:trHeight w:val="397"/>
        </w:trPr>
        <w:tc>
          <w:tcPr>
            <w:tcW w:w="1701" w:type="dxa"/>
            <w:vAlign w:val="center"/>
          </w:tcPr>
          <w:p w14:paraId="6557D376" w14:textId="77777777" w:rsidR="004B2939" w:rsidRPr="00031BE0" w:rsidRDefault="004B2939" w:rsidP="00A47C7F">
            <w:pPr>
              <w:pStyle w:val="Title"/>
              <w:ind w:right="-160"/>
              <w:jc w:val="left"/>
              <w:rPr>
                <w:b/>
                <w:szCs w:val="24"/>
              </w:rPr>
            </w:pPr>
            <w:r w:rsidRPr="00031BE0">
              <w:rPr>
                <w:b/>
                <w:szCs w:val="24"/>
              </w:rPr>
              <w:t xml:space="preserve">Course Name     </w:t>
            </w:r>
          </w:p>
        </w:tc>
        <w:tc>
          <w:tcPr>
            <w:tcW w:w="5392" w:type="dxa"/>
            <w:vAlign w:val="center"/>
          </w:tcPr>
          <w:p w14:paraId="755852B2" w14:textId="77777777" w:rsidR="004B2939" w:rsidRPr="00031BE0" w:rsidRDefault="004B2939" w:rsidP="00A47C7F">
            <w:pPr>
              <w:pStyle w:val="Title"/>
              <w:jc w:val="left"/>
              <w:rPr>
                <w:b/>
                <w:szCs w:val="24"/>
              </w:rPr>
            </w:pPr>
            <w:r w:rsidRPr="00031BE0">
              <w:rPr>
                <w:b/>
                <w:szCs w:val="24"/>
              </w:rPr>
              <w:t>COMPUTATIONAL BIOLOGY</w:t>
            </w:r>
          </w:p>
        </w:tc>
        <w:tc>
          <w:tcPr>
            <w:tcW w:w="1705" w:type="dxa"/>
            <w:vAlign w:val="center"/>
          </w:tcPr>
          <w:p w14:paraId="58696808" w14:textId="77777777" w:rsidR="004B2939" w:rsidRPr="00031BE0" w:rsidRDefault="004B2939" w:rsidP="00A47C7F">
            <w:pPr>
              <w:pStyle w:val="Title"/>
              <w:jc w:val="left"/>
              <w:rPr>
                <w:b/>
                <w:bCs/>
                <w:szCs w:val="24"/>
              </w:rPr>
            </w:pPr>
            <w:r w:rsidRPr="00031BE0">
              <w:rPr>
                <w:b/>
                <w:bCs/>
                <w:szCs w:val="24"/>
              </w:rPr>
              <w:t xml:space="preserve">Max. Marks </w:t>
            </w:r>
          </w:p>
        </w:tc>
        <w:tc>
          <w:tcPr>
            <w:tcW w:w="1266" w:type="dxa"/>
            <w:vAlign w:val="center"/>
          </w:tcPr>
          <w:p w14:paraId="5EC8CE00" w14:textId="77777777" w:rsidR="004B2939" w:rsidRPr="00031BE0" w:rsidRDefault="004B2939" w:rsidP="00A47C7F">
            <w:pPr>
              <w:pStyle w:val="Title"/>
              <w:jc w:val="left"/>
              <w:rPr>
                <w:b/>
                <w:szCs w:val="24"/>
              </w:rPr>
            </w:pPr>
            <w:r w:rsidRPr="00031BE0">
              <w:rPr>
                <w:b/>
                <w:szCs w:val="24"/>
              </w:rPr>
              <w:t>100</w:t>
            </w:r>
          </w:p>
        </w:tc>
      </w:tr>
    </w:tbl>
    <w:p w14:paraId="37545FAE" w14:textId="77777777" w:rsidR="004B2939" w:rsidRPr="00031BE0" w:rsidRDefault="004B2939" w:rsidP="00A47C7F"/>
    <w:tbl>
      <w:tblPr>
        <w:tblStyle w:val="TableGrid"/>
        <w:tblW w:w="5032" w:type="pct"/>
        <w:tblInd w:w="105" w:type="dxa"/>
        <w:tblLook w:val="04A0" w:firstRow="1" w:lastRow="0" w:firstColumn="1" w:lastColumn="0" w:noHBand="0" w:noVBand="1"/>
      </w:tblPr>
      <w:tblGrid>
        <w:gridCol w:w="583"/>
        <w:gridCol w:w="404"/>
        <w:gridCol w:w="7303"/>
        <w:gridCol w:w="684"/>
        <w:gridCol w:w="25"/>
        <w:gridCol w:w="548"/>
        <w:gridCol w:w="919"/>
      </w:tblGrid>
      <w:tr w:rsidR="004B2939" w:rsidRPr="00031BE0" w14:paraId="0497EEBF" w14:textId="77777777" w:rsidTr="00A47C7F">
        <w:trPr>
          <w:trHeight w:val="531"/>
        </w:trPr>
        <w:tc>
          <w:tcPr>
            <w:tcW w:w="278" w:type="pct"/>
            <w:vAlign w:val="center"/>
          </w:tcPr>
          <w:p w14:paraId="3AE76915" w14:textId="77777777" w:rsidR="004B2939" w:rsidRPr="00031BE0" w:rsidRDefault="004B2939" w:rsidP="00A47C7F">
            <w:pPr>
              <w:contextualSpacing/>
              <w:jc w:val="center"/>
              <w:rPr>
                <w:b/>
              </w:rPr>
            </w:pPr>
            <w:r w:rsidRPr="00031BE0">
              <w:rPr>
                <w:b/>
              </w:rPr>
              <w:t>Q. No.</w:t>
            </w:r>
          </w:p>
        </w:tc>
        <w:tc>
          <w:tcPr>
            <w:tcW w:w="3682" w:type="pct"/>
            <w:gridSpan w:val="2"/>
            <w:vAlign w:val="center"/>
          </w:tcPr>
          <w:p w14:paraId="5AB7206C" w14:textId="77777777" w:rsidR="004B2939" w:rsidRPr="00031BE0" w:rsidRDefault="004B2939" w:rsidP="00A47C7F">
            <w:pPr>
              <w:contextualSpacing/>
              <w:jc w:val="center"/>
              <w:rPr>
                <w:b/>
              </w:rPr>
            </w:pPr>
            <w:r w:rsidRPr="00031BE0">
              <w:rPr>
                <w:b/>
              </w:rPr>
              <w:t>Questions</w:t>
            </w:r>
          </w:p>
        </w:tc>
        <w:tc>
          <w:tcPr>
            <w:tcW w:w="339" w:type="pct"/>
            <w:gridSpan w:val="2"/>
            <w:vAlign w:val="center"/>
          </w:tcPr>
          <w:p w14:paraId="3E63A840" w14:textId="77777777" w:rsidR="004B2939" w:rsidRPr="00031BE0" w:rsidRDefault="004B2939" w:rsidP="00A47C7F">
            <w:pPr>
              <w:contextualSpacing/>
              <w:jc w:val="center"/>
              <w:rPr>
                <w:b/>
              </w:rPr>
            </w:pPr>
            <w:r w:rsidRPr="00031BE0">
              <w:rPr>
                <w:b/>
              </w:rPr>
              <w:t>CO</w:t>
            </w:r>
          </w:p>
        </w:tc>
        <w:tc>
          <w:tcPr>
            <w:tcW w:w="262" w:type="pct"/>
            <w:vAlign w:val="center"/>
          </w:tcPr>
          <w:p w14:paraId="103A7100" w14:textId="77777777" w:rsidR="004B2939" w:rsidRPr="00031BE0" w:rsidRDefault="004B2939" w:rsidP="00A47C7F">
            <w:pPr>
              <w:contextualSpacing/>
              <w:jc w:val="center"/>
              <w:rPr>
                <w:b/>
              </w:rPr>
            </w:pPr>
            <w:r w:rsidRPr="00031BE0">
              <w:rPr>
                <w:b/>
              </w:rPr>
              <w:t>BL</w:t>
            </w:r>
          </w:p>
        </w:tc>
        <w:tc>
          <w:tcPr>
            <w:tcW w:w="438" w:type="pct"/>
            <w:vAlign w:val="center"/>
          </w:tcPr>
          <w:p w14:paraId="2D0DC6FF" w14:textId="77777777" w:rsidR="004B2939" w:rsidRPr="00031BE0" w:rsidRDefault="004B2939" w:rsidP="00A47C7F">
            <w:pPr>
              <w:contextualSpacing/>
              <w:jc w:val="center"/>
              <w:rPr>
                <w:b/>
              </w:rPr>
            </w:pPr>
            <w:r w:rsidRPr="00031BE0">
              <w:rPr>
                <w:b/>
              </w:rPr>
              <w:t>Marks</w:t>
            </w:r>
          </w:p>
        </w:tc>
      </w:tr>
      <w:tr w:rsidR="004B2939" w:rsidRPr="00031BE0" w14:paraId="6DE8B966" w14:textId="77777777" w:rsidTr="00A47C7F">
        <w:trPr>
          <w:trHeight w:val="531"/>
        </w:trPr>
        <w:tc>
          <w:tcPr>
            <w:tcW w:w="5000" w:type="pct"/>
            <w:gridSpan w:val="7"/>
          </w:tcPr>
          <w:p w14:paraId="53AEBB26" w14:textId="77777777" w:rsidR="004B2939" w:rsidRPr="00031BE0" w:rsidRDefault="004B2939" w:rsidP="00A47C7F">
            <w:pPr>
              <w:contextualSpacing/>
              <w:jc w:val="center"/>
              <w:rPr>
                <w:b/>
                <w:u w:val="single"/>
              </w:rPr>
            </w:pPr>
            <w:r w:rsidRPr="00031BE0">
              <w:rPr>
                <w:b/>
                <w:u w:val="single"/>
              </w:rPr>
              <w:t>PART – A (5 X 16 = 80 MARKS)</w:t>
            </w:r>
          </w:p>
          <w:p w14:paraId="714E8F9F" w14:textId="77777777" w:rsidR="004B2939" w:rsidRPr="00031BE0" w:rsidRDefault="004B2939" w:rsidP="00A47C7F">
            <w:pPr>
              <w:contextualSpacing/>
              <w:jc w:val="center"/>
              <w:rPr>
                <w:b/>
              </w:rPr>
            </w:pPr>
            <w:r w:rsidRPr="00031BE0">
              <w:rPr>
                <w:b/>
              </w:rPr>
              <w:t>(Answer any five from the following)</w:t>
            </w:r>
          </w:p>
        </w:tc>
      </w:tr>
      <w:tr w:rsidR="004B2939" w:rsidRPr="00031BE0" w14:paraId="58AFA2B1" w14:textId="77777777" w:rsidTr="00A47C7F">
        <w:trPr>
          <w:trHeight w:val="397"/>
        </w:trPr>
        <w:tc>
          <w:tcPr>
            <w:tcW w:w="278" w:type="pct"/>
          </w:tcPr>
          <w:p w14:paraId="141D7AF7" w14:textId="77777777" w:rsidR="004B2939" w:rsidRPr="00031BE0" w:rsidRDefault="004B2939" w:rsidP="00A47C7F">
            <w:pPr>
              <w:jc w:val="center"/>
            </w:pPr>
            <w:r w:rsidRPr="00031BE0">
              <w:t>1.</w:t>
            </w:r>
          </w:p>
        </w:tc>
        <w:tc>
          <w:tcPr>
            <w:tcW w:w="193" w:type="pct"/>
          </w:tcPr>
          <w:p w14:paraId="4A03016A" w14:textId="77777777" w:rsidR="004B2939" w:rsidRPr="00031BE0" w:rsidRDefault="004B2939" w:rsidP="00A47C7F">
            <w:pPr>
              <w:jc w:val="center"/>
            </w:pPr>
            <w:r w:rsidRPr="00031BE0">
              <w:t>a.</w:t>
            </w:r>
          </w:p>
        </w:tc>
        <w:tc>
          <w:tcPr>
            <w:tcW w:w="3489" w:type="pct"/>
          </w:tcPr>
          <w:p w14:paraId="705A155F" w14:textId="77777777" w:rsidR="004B2939" w:rsidRPr="00031BE0" w:rsidRDefault="004B2939" w:rsidP="00A47C7F">
            <w:pPr>
              <w:jc w:val="both"/>
            </w:pPr>
            <w:r w:rsidRPr="00031BE0">
              <w:t>Describe the key steps in physical phenomenon on Morse Potential and Harmonic Oscillator Model in classical molecular mechanics.</w:t>
            </w:r>
          </w:p>
        </w:tc>
        <w:tc>
          <w:tcPr>
            <w:tcW w:w="327" w:type="pct"/>
          </w:tcPr>
          <w:p w14:paraId="4AF2E3DC" w14:textId="77777777" w:rsidR="004B2939" w:rsidRPr="00031BE0" w:rsidRDefault="004B2939" w:rsidP="00A47C7F">
            <w:pPr>
              <w:jc w:val="center"/>
            </w:pPr>
            <w:r w:rsidRPr="00031BE0">
              <w:t>CO1</w:t>
            </w:r>
          </w:p>
        </w:tc>
        <w:tc>
          <w:tcPr>
            <w:tcW w:w="274" w:type="pct"/>
            <w:gridSpan w:val="2"/>
          </w:tcPr>
          <w:p w14:paraId="631C3C9F" w14:textId="77777777" w:rsidR="004B2939" w:rsidRPr="00031BE0" w:rsidRDefault="004B2939" w:rsidP="00A47C7F">
            <w:pPr>
              <w:jc w:val="center"/>
            </w:pPr>
            <w:r w:rsidRPr="00031BE0">
              <w:t>R</w:t>
            </w:r>
          </w:p>
        </w:tc>
        <w:tc>
          <w:tcPr>
            <w:tcW w:w="438" w:type="pct"/>
          </w:tcPr>
          <w:p w14:paraId="4D4E8776" w14:textId="77777777" w:rsidR="004B2939" w:rsidRPr="00031BE0" w:rsidRDefault="004B2939" w:rsidP="00A47C7F">
            <w:pPr>
              <w:jc w:val="center"/>
            </w:pPr>
            <w:r w:rsidRPr="00031BE0">
              <w:t>10</w:t>
            </w:r>
          </w:p>
        </w:tc>
      </w:tr>
      <w:tr w:rsidR="004B2939" w:rsidRPr="00031BE0" w14:paraId="4AAB3EE0" w14:textId="77777777" w:rsidTr="00A47C7F">
        <w:trPr>
          <w:trHeight w:val="397"/>
        </w:trPr>
        <w:tc>
          <w:tcPr>
            <w:tcW w:w="278" w:type="pct"/>
          </w:tcPr>
          <w:p w14:paraId="65013E8F" w14:textId="77777777" w:rsidR="004B2939" w:rsidRPr="00031BE0" w:rsidRDefault="004B2939" w:rsidP="00A47C7F">
            <w:pPr>
              <w:jc w:val="center"/>
            </w:pPr>
          </w:p>
        </w:tc>
        <w:tc>
          <w:tcPr>
            <w:tcW w:w="193" w:type="pct"/>
          </w:tcPr>
          <w:p w14:paraId="7BC9E11E" w14:textId="77777777" w:rsidR="004B2939" w:rsidRPr="00031BE0" w:rsidRDefault="004B2939" w:rsidP="00A47C7F">
            <w:pPr>
              <w:jc w:val="center"/>
            </w:pPr>
            <w:r w:rsidRPr="00031BE0">
              <w:t>b.</w:t>
            </w:r>
          </w:p>
        </w:tc>
        <w:tc>
          <w:tcPr>
            <w:tcW w:w="3489" w:type="pct"/>
          </w:tcPr>
          <w:p w14:paraId="0ACE2EB1" w14:textId="77777777" w:rsidR="004B2939" w:rsidRPr="00031BE0" w:rsidRDefault="004B2939" w:rsidP="00A47C7F">
            <w:pPr>
              <w:jc w:val="both"/>
              <w:rPr>
                <w:bCs/>
              </w:rPr>
            </w:pPr>
            <w:r w:rsidRPr="00031BE0">
              <w:t xml:space="preserve">Explain </w:t>
            </w:r>
            <w:r>
              <w:t xml:space="preserve">the principles </w:t>
            </w:r>
            <w:r w:rsidRPr="00031BE0">
              <w:t>of DNA computi</w:t>
            </w:r>
            <w:r>
              <w:t>ng.</w:t>
            </w:r>
          </w:p>
        </w:tc>
        <w:tc>
          <w:tcPr>
            <w:tcW w:w="327" w:type="pct"/>
          </w:tcPr>
          <w:p w14:paraId="22E1FA45" w14:textId="77777777" w:rsidR="004B2939" w:rsidRPr="00031BE0" w:rsidRDefault="004B2939" w:rsidP="00A47C7F">
            <w:pPr>
              <w:jc w:val="center"/>
            </w:pPr>
            <w:r w:rsidRPr="00031BE0">
              <w:t>CO1</w:t>
            </w:r>
          </w:p>
        </w:tc>
        <w:tc>
          <w:tcPr>
            <w:tcW w:w="274" w:type="pct"/>
            <w:gridSpan w:val="2"/>
          </w:tcPr>
          <w:p w14:paraId="524AE4DC" w14:textId="77777777" w:rsidR="004B2939" w:rsidRPr="00031BE0" w:rsidRDefault="004B2939" w:rsidP="00A47C7F">
            <w:pPr>
              <w:jc w:val="center"/>
            </w:pPr>
            <w:r w:rsidRPr="00031BE0">
              <w:t>R</w:t>
            </w:r>
          </w:p>
        </w:tc>
        <w:tc>
          <w:tcPr>
            <w:tcW w:w="438" w:type="pct"/>
          </w:tcPr>
          <w:p w14:paraId="1E3AA3D1" w14:textId="77777777" w:rsidR="004B2939" w:rsidRPr="00031BE0" w:rsidRDefault="004B2939" w:rsidP="00A47C7F">
            <w:pPr>
              <w:jc w:val="center"/>
            </w:pPr>
            <w:r w:rsidRPr="00031BE0">
              <w:t>6</w:t>
            </w:r>
          </w:p>
        </w:tc>
      </w:tr>
      <w:tr w:rsidR="004B2939" w:rsidRPr="00031BE0" w14:paraId="31253552" w14:textId="77777777" w:rsidTr="00A47C7F">
        <w:trPr>
          <w:trHeight w:val="397"/>
        </w:trPr>
        <w:tc>
          <w:tcPr>
            <w:tcW w:w="278" w:type="pct"/>
          </w:tcPr>
          <w:p w14:paraId="2697E8D3" w14:textId="77777777" w:rsidR="004B2939" w:rsidRPr="00031BE0" w:rsidRDefault="004B2939" w:rsidP="00A47C7F">
            <w:pPr>
              <w:jc w:val="center"/>
            </w:pPr>
          </w:p>
        </w:tc>
        <w:tc>
          <w:tcPr>
            <w:tcW w:w="193" w:type="pct"/>
          </w:tcPr>
          <w:p w14:paraId="2CCBAB23" w14:textId="77777777" w:rsidR="004B2939" w:rsidRPr="00031BE0" w:rsidRDefault="004B2939" w:rsidP="00A47C7F">
            <w:pPr>
              <w:jc w:val="center"/>
            </w:pPr>
          </w:p>
        </w:tc>
        <w:tc>
          <w:tcPr>
            <w:tcW w:w="3489" w:type="pct"/>
          </w:tcPr>
          <w:p w14:paraId="1C71384E" w14:textId="77777777" w:rsidR="004B2939" w:rsidRPr="00031BE0" w:rsidRDefault="004B2939" w:rsidP="00A47C7F">
            <w:pPr>
              <w:jc w:val="center"/>
            </w:pPr>
          </w:p>
        </w:tc>
        <w:tc>
          <w:tcPr>
            <w:tcW w:w="327" w:type="pct"/>
          </w:tcPr>
          <w:p w14:paraId="3E89D2F7" w14:textId="77777777" w:rsidR="004B2939" w:rsidRPr="00031BE0" w:rsidRDefault="004B2939" w:rsidP="00A47C7F">
            <w:pPr>
              <w:jc w:val="center"/>
            </w:pPr>
          </w:p>
        </w:tc>
        <w:tc>
          <w:tcPr>
            <w:tcW w:w="274" w:type="pct"/>
            <w:gridSpan w:val="2"/>
          </w:tcPr>
          <w:p w14:paraId="486F2446" w14:textId="77777777" w:rsidR="004B2939" w:rsidRPr="00031BE0" w:rsidRDefault="004B2939" w:rsidP="00A47C7F">
            <w:pPr>
              <w:jc w:val="center"/>
            </w:pPr>
          </w:p>
        </w:tc>
        <w:tc>
          <w:tcPr>
            <w:tcW w:w="438" w:type="pct"/>
          </w:tcPr>
          <w:p w14:paraId="6ACF6366" w14:textId="77777777" w:rsidR="004B2939" w:rsidRPr="00031BE0" w:rsidRDefault="004B2939" w:rsidP="00A47C7F">
            <w:pPr>
              <w:jc w:val="center"/>
            </w:pPr>
          </w:p>
        </w:tc>
      </w:tr>
      <w:tr w:rsidR="004B2939" w:rsidRPr="00031BE0" w14:paraId="41AEBE6A" w14:textId="77777777" w:rsidTr="00A47C7F">
        <w:trPr>
          <w:trHeight w:val="397"/>
        </w:trPr>
        <w:tc>
          <w:tcPr>
            <w:tcW w:w="278" w:type="pct"/>
          </w:tcPr>
          <w:p w14:paraId="7B7B489A" w14:textId="77777777" w:rsidR="004B2939" w:rsidRPr="00031BE0" w:rsidRDefault="004B2939" w:rsidP="00A47C7F">
            <w:pPr>
              <w:jc w:val="center"/>
            </w:pPr>
            <w:r w:rsidRPr="00031BE0">
              <w:t>2.</w:t>
            </w:r>
          </w:p>
        </w:tc>
        <w:tc>
          <w:tcPr>
            <w:tcW w:w="193" w:type="pct"/>
          </w:tcPr>
          <w:p w14:paraId="439D3687" w14:textId="77777777" w:rsidR="004B2939" w:rsidRPr="00031BE0" w:rsidRDefault="004B2939" w:rsidP="00A47C7F">
            <w:pPr>
              <w:jc w:val="center"/>
            </w:pPr>
            <w:r w:rsidRPr="00031BE0">
              <w:t>a.</w:t>
            </w:r>
          </w:p>
        </w:tc>
        <w:tc>
          <w:tcPr>
            <w:tcW w:w="3489" w:type="pct"/>
          </w:tcPr>
          <w:p w14:paraId="0141B92E" w14:textId="77777777" w:rsidR="004B2939" w:rsidRPr="00031BE0" w:rsidRDefault="004B2939" w:rsidP="00A47C7F">
            <w:pPr>
              <w:jc w:val="both"/>
            </w:pPr>
            <w:r w:rsidRPr="00031BE0">
              <w:t xml:space="preserve">Describe the </w:t>
            </w:r>
            <w:r>
              <w:t>types of potentials.</w:t>
            </w:r>
          </w:p>
        </w:tc>
        <w:tc>
          <w:tcPr>
            <w:tcW w:w="327" w:type="pct"/>
          </w:tcPr>
          <w:p w14:paraId="5169CEE9" w14:textId="77777777" w:rsidR="004B2939" w:rsidRPr="00031BE0" w:rsidRDefault="004B2939" w:rsidP="00A47C7F">
            <w:pPr>
              <w:jc w:val="center"/>
            </w:pPr>
            <w:r w:rsidRPr="00031BE0">
              <w:t>CO1</w:t>
            </w:r>
          </w:p>
        </w:tc>
        <w:tc>
          <w:tcPr>
            <w:tcW w:w="274" w:type="pct"/>
            <w:gridSpan w:val="2"/>
          </w:tcPr>
          <w:p w14:paraId="63339922" w14:textId="77777777" w:rsidR="004B2939" w:rsidRPr="00031BE0" w:rsidRDefault="004B2939" w:rsidP="00A47C7F">
            <w:pPr>
              <w:jc w:val="center"/>
            </w:pPr>
            <w:r w:rsidRPr="00031BE0">
              <w:t>U</w:t>
            </w:r>
          </w:p>
        </w:tc>
        <w:tc>
          <w:tcPr>
            <w:tcW w:w="438" w:type="pct"/>
          </w:tcPr>
          <w:p w14:paraId="4D86A683" w14:textId="77777777" w:rsidR="004B2939" w:rsidRPr="00031BE0" w:rsidRDefault="004B2939" w:rsidP="00A47C7F">
            <w:pPr>
              <w:jc w:val="center"/>
            </w:pPr>
            <w:r>
              <w:t>6</w:t>
            </w:r>
          </w:p>
        </w:tc>
      </w:tr>
      <w:tr w:rsidR="004B2939" w:rsidRPr="00031BE0" w14:paraId="6872399A" w14:textId="77777777" w:rsidTr="00A47C7F">
        <w:trPr>
          <w:trHeight w:val="397"/>
        </w:trPr>
        <w:tc>
          <w:tcPr>
            <w:tcW w:w="278" w:type="pct"/>
          </w:tcPr>
          <w:p w14:paraId="67CBC5A4" w14:textId="77777777" w:rsidR="004B2939" w:rsidRPr="00031BE0" w:rsidRDefault="004B2939" w:rsidP="00A47C7F">
            <w:pPr>
              <w:jc w:val="center"/>
            </w:pPr>
          </w:p>
        </w:tc>
        <w:tc>
          <w:tcPr>
            <w:tcW w:w="193" w:type="pct"/>
          </w:tcPr>
          <w:p w14:paraId="0F6A1C51" w14:textId="77777777" w:rsidR="004B2939" w:rsidRPr="00031BE0" w:rsidRDefault="004B2939" w:rsidP="00A47C7F">
            <w:pPr>
              <w:jc w:val="center"/>
            </w:pPr>
            <w:r w:rsidRPr="00031BE0">
              <w:t>b.</w:t>
            </w:r>
          </w:p>
        </w:tc>
        <w:tc>
          <w:tcPr>
            <w:tcW w:w="3489" w:type="pct"/>
          </w:tcPr>
          <w:p w14:paraId="74CD0CF0" w14:textId="77777777" w:rsidR="004B2939" w:rsidRPr="00031BE0" w:rsidRDefault="004B2939" w:rsidP="00A47C7F">
            <w:pPr>
              <w:jc w:val="both"/>
            </w:pPr>
            <w:r w:rsidRPr="00031BE0">
              <w:t xml:space="preserve">What is force field? Describe briefly </w:t>
            </w:r>
            <w:r>
              <w:t>the characteristics of various types of force fields.</w:t>
            </w:r>
          </w:p>
        </w:tc>
        <w:tc>
          <w:tcPr>
            <w:tcW w:w="327" w:type="pct"/>
          </w:tcPr>
          <w:p w14:paraId="79765842" w14:textId="77777777" w:rsidR="004B2939" w:rsidRPr="00031BE0" w:rsidRDefault="004B2939" w:rsidP="00A47C7F">
            <w:pPr>
              <w:jc w:val="center"/>
            </w:pPr>
            <w:r w:rsidRPr="00031BE0">
              <w:t>CO2</w:t>
            </w:r>
          </w:p>
        </w:tc>
        <w:tc>
          <w:tcPr>
            <w:tcW w:w="274" w:type="pct"/>
            <w:gridSpan w:val="2"/>
          </w:tcPr>
          <w:p w14:paraId="4C24CC98" w14:textId="77777777" w:rsidR="004B2939" w:rsidRPr="00031BE0" w:rsidRDefault="004B2939" w:rsidP="00A47C7F">
            <w:pPr>
              <w:jc w:val="center"/>
            </w:pPr>
            <w:r w:rsidRPr="00031BE0">
              <w:t>R</w:t>
            </w:r>
          </w:p>
        </w:tc>
        <w:tc>
          <w:tcPr>
            <w:tcW w:w="438" w:type="pct"/>
          </w:tcPr>
          <w:p w14:paraId="3AC9BD5C" w14:textId="77777777" w:rsidR="004B2939" w:rsidRPr="00031BE0" w:rsidRDefault="004B2939" w:rsidP="00A47C7F">
            <w:pPr>
              <w:jc w:val="center"/>
            </w:pPr>
            <w:r>
              <w:t>10</w:t>
            </w:r>
          </w:p>
        </w:tc>
      </w:tr>
      <w:tr w:rsidR="004B2939" w:rsidRPr="00031BE0" w14:paraId="7C7F361E" w14:textId="77777777" w:rsidTr="00A47C7F">
        <w:trPr>
          <w:trHeight w:val="397"/>
        </w:trPr>
        <w:tc>
          <w:tcPr>
            <w:tcW w:w="278" w:type="pct"/>
          </w:tcPr>
          <w:p w14:paraId="0118B838" w14:textId="77777777" w:rsidR="004B2939" w:rsidRPr="00031BE0" w:rsidRDefault="004B2939" w:rsidP="00A47C7F">
            <w:pPr>
              <w:jc w:val="center"/>
            </w:pPr>
          </w:p>
        </w:tc>
        <w:tc>
          <w:tcPr>
            <w:tcW w:w="193" w:type="pct"/>
          </w:tcPr>
          <w:p w14:paraId="2C5FE5B5" w14:textId="77777777" w:rsidR="004B2939" w:rsidRPr="00031BE0" w:rsidRDefault="004B2939" w:rsidP="00A47C7F">
            <w:pPr>
              <w:jc w:val="center"/>
            </w:pPr>
          </w:p>
        </w:tc>
        <w:tc>
          <w:tcPr>
            <w:tcW w:w="3489" w:type="pct"/>
          </w:tcPr>
          <w:p w14:paraId="75FC0E6B" w14:textId="77777777" w:rsidR="004B2939" w:rsidRPr="00031BE0" w:rsidRDefault="004B2939" w:rsidP="00A47C7F">
            <w:pPr>
              <w:jc w:val="center"/>
            </w:pPr>
          </w:p>
        </w:tc>
        <w:tc>
          <w:tcPr>
            <w:tcW w:w="327" w:type="pct"/>
          </w:tcPr>
          <w:p w14:paraId="61C21704" w14:textId="77777777" w:rsidR="004B2939" w:rsidRPr="00031BE0" w:rsidRDefault="004B2939" w:rsidP="00A47C7F">
            <w:pPr>
              <w:jc w:val="center"/>
            </w:pPr>
          </w:p>
        </w:tc>
        <w:tc>
          <w:tcPr>
            <w:tcW w:w="274" w:type="pct"/>
            <w:gridSpan w:val="2"/>
          </w:tcPr>
          <w:p w14:paraId="6DF9EB83" w14:textId="77777777" w:rsidR="004B2939" w:rsidRPr="00031BE0" w:rsidRDefault="004B2939" w:rsidP="00A47C7F">
            <w:pPr>
              <w:jc w:val="center"/>
            </w:pPr>
          </w:p>
        </w:tc>
        <w:tc>
          <w:tcPr>
            <w:tcW w:w="438" w:type="pct"/>
          </w:tcPr>
          <w:p w14:paraId="27CCF27C" w14:textId="77777777" w:rsidR="004B2939" w:rsidRPr="00031BE0" w:rsidRDefault="004B2939" w:rsidP="00A47C7F">
            <w:pPr>
              <w:jc w:val="center"/>
            </w:pPr>
          </w:p>
        </w:tc>
      </w:tr>
      <w:tr w:rsidR="004B2939" w:rsidRPr="00031BE0" w14:paraId="344C3F00" w14:textId="77777777" w:rsidTr="00A47C7F">
        <w:trPr>
          <w:trHeight w:val="397"/>
        </w:trPr>
        <w:tc>
          <w:tcPr>
            <w:tcW w:w="278" w:type="pct"/>
          </w:tcPr>
          <w:p w14:paraId="374C0A25" w14:textId="77777777" w:rsidR="004B2939" w:rsidRPr="00031BE0" w:rsidRDefault="004B2939" w:rsidP="00A47C7F">
            <w:pPr>
              <w:jc w:val="center"/>
            </w:pPr>
            <w:r w:rsidRPr="00031BE0">
              <w:t>3.</w:t>
            </w:r>
          </w:p>
        </w:tc>
        <w:tc>
          <w:tcPr>
            <w:tcW w:w="193" w:type="pct"/>
          </w:tcPr>
          <w:p w14:paraId="7B2E00FC" w14:textId="77777777" w:rsidR="004B2939" w:rsidRPr="00031BE0" w:rsidRDefault="004B2939" w:rsidP="00A47C7F">
            <w:pPr>
              <w:jc w:val="center"/>
            </w:pPr>
            <w:r w:rsidRPr="00031BE0">
              <w:t>a.</w:t>
            </w:r>
          </w:p>
        </w:tc>
        <w:tc>
          <w:tcPr>
            <w:tcW w:w="3489" w:type="pct"/>
          </w:tcPr>
          <w:p w14:paraId="2EE8B1B1" w14:textId="77777777" w:rsidR="004B2939" w:rsidRPr="00031BE0" w:rsidRDefault="004B2939" w:rsidP="00A47C7F">
            <w:pPr>
              <w:jc w:val="both"/>
            </w:pPr>
            <w:r w:rsidRPr="00031BE0">
              <w:t>Explain the working principle of</w:t>
            </w:r>
            <w:r>
              <w:t xml:space="preserve"> illumina type - </w:t>
            </w:r>
            <w:r w:rsidRPr="00031BE0">
              <w:t>next generation sequencing techniques and application.</w:t>
            </w:r>
          </w:p>
        </w:tc>
        <w:tc>
          <w:tcPr>
            <w:tcW w:w="327" w:type="pct"/>
          </w:tcPr>
          <w:p w14:paraId="2FF5ADBE" w14:textId="77777777" w:rsidR="004B2939" w:rsidRPr="00031BE0" w:rsidRDefault="004B2939" w:rsidP="00A47C7F">
            <w:pPr>
              <w:jc w:val="center"/>
            </w:pPr>
            <w:r w:rsidRPr="00031BE0">
              <w:t>CO2</w:t>
            </w:r>
          </w:p>
        </w:tc>
        <w:tc>
          <w:tcPr>
            <w:tcW w:w="274" w:type="pct"/>
            <w:gridSpan w:val="2"/>
          </w:tcPr>
          <w:p w14:paraId="7F170EB6" w14:textId="77777777" w:rsidR="004B2939" w:rsidRPr="00031BE0" w:rsidRDefault="004B2939" w:rsidP="00A47C7F">
            <w:pPr>
              <w:jc w:val="center"/>
            </w:pPr>
            <w:r w:rsidRPr="00031BE0">
              <w:t>R</w:t>
            </w:r>
          </w:p>
        </w:tc>
        <w:tc>
          <w:tcPr>
            <w:tcW w:w="438" w:type="pct"/>
          </w:tcPr>
          <w:p w14:paraId="329C6144" w14:textId="77777777" w:rsidR="004B2939" w:rsidRPr="00031BE0" w:rsidRDefault="004B2939" w:rsidP="00A47C7F">
            <w:pPr>
              <w:jc w:val="center"/>
            </w:pPr>
            <w:r w:rsidRPr="00031BE0">
              <w:t>8</w:t>
            </w:r>
          </w:p>
        </w:tc>
      </w:tr>
      <w:tr w:rsidR="004B2939" w:rsidRPr="00031BE0" w14:paraId="2CF89ABA" w14:textId="77777777" w:rsidTr="00A47C7F">
        <w:trPr>
          <w:trHeight w:val="397"/>
        </w:trPr>
        <w:tc>
          <w:tcPr>
            <w:tcW w:w="278" w:type="pct"/>
          </w:tcPr>
          <w:p w14:paraId="6C19BFE9" w14:textId="77777777" w:rsidR="004B2939" w:rsidRPr="00031BE0" w:rsidRDefault="004B2939" w:rsidP="00A47C7F">
            <w:pPr>
              <w:jc w:val="center"/>
            </w:pPr>
          </w:p>
        </w:tc>
        <w:tc>
          <w:tcPr>
            <w:tcW w:w="193" w:type="pct"/>
          </w:tcPr>
          <w:p w14:paraId="32E4307A" w14:textId="77777777" w:rsidR="004B2939" w:rsidRPr="00031BE0" w:rsidRDefault="004B2939" w:rsidP="00A47C7F">
            <w:pPr>
              <w:jc w:val="center"/>
            </w:pPr>
            <w:r w:rsidRPr="00031BE0">
              <w:t>b.</w:t>
            </w:r>
          </w:p>
        </w:tc>
        <w:tc>
          <w:tcPr>
            <w:tcW w:w="3489" w:type="pct"/>
          </w:tcPr>
          <w:p w14:paraId="77248246" w14:textId="77777777" w:rsidR="004B2939" w:rsidRPr="00031BE0" w:rsidRDefault="004B2939" w:rsidP="00A47C7F">
            <w:pPr>
              <w:jc w:val="both"/>
              <w:rPr>
                <w:bCs/>
              </w:rPr>
            </w:pPr>
            <w:r w:rsidRPr="00031BE0">
              <w:t xml:space="preserve">Compare </w:t>
            </w:r>
            <w:r>
              <w:t xml:space="preserve">the working principles of three </w:t>
            </w:r>
            <w:r w:rsidRPr="00031BE0">
              <w:t>NGS platform</w:t>
            </w:r>
            <w:r>
              <w:t>s.</w:t>
            </w:r>
          </w:p>
        </w:tc>
        <w:tc>
          <w:tcPr>
            <w:tcW w:w="327" w:type="pct"/>
          </w:tcPr>
          <w:p w14:paraId="4EA69BFC" w14:textId="77777777" w:rsidR="004B2939" w:rsidRPr="00031BE0" w:rsidRDefault="004B2939" w:rsidP="00A47C7F">
            <w:pPr>
              <w:jc w:val="center"/>
            </w:pPr>
            <w:r w:rsidRPr="00031BE0">
              <w:t>CO3</w:t>
            </w:r>
          </w:p>
        </w:tc>
        <w:tc>
          <w:tcPr>
            <w:tcW w:w="274" w:type="pct"/>
            <w:gridSpan w:val="2"/>
          </w:tcPr>
          <w:p w14:paraId="68BAE364" w14:textId="77777777" w:rsidR="004B2939" w:rsidRPr="00031BE0" w:rsidRDefault="004B2939" w:rsidP="00A47C7F">
            <w:pPr>
              <w:jc w:val="center"/>
            </w:pPr>
            <w:r w:rsidRPr="00031BE0">
              <w:t>U</w:t>
            </w:r>
          </w:p>
        </w:tc>
        <w:tc>
          <w:tcPr>
            <w:tcW w:w="438" w:type="pct"/>
          </w:tcPr>
          <w:p w14:paraId="64B27327" w14:textId="77777777" w:rsidR="004B2939" w:rsidRPr="00031BE0" w:rsidRDefault="004B2939" w:rsidP="00A47C7F">
            <w:pPr>
              <w:jc w:val="center"/>
            </w:pPr>
            <w:r w:rsidRPr="00031BE0">
              <w:t>8</w:t>
            </w:r>
          </w:p>
        </w:tc>
      </w:tr>
      <w:tr w:rsidR="004B2939" w:rsidRPr="00031BE0" w14:paraId="6A7E19DB" w14:textId="77777777" w:rsidTr="00A47C7F">
        <w:trPr>
          <w:trHeight w:val="397"/>
        </w:trPr>
        <w:tc>
          <w:tcPr>
            <w:tcW w:w="278" w:type="pct"/>
          </w:tcPr>
          <w:p w14:paraId="58549933" w14:textId="77777777" w:rsidR="004B2939" w:rsidRPr="00031BE0" w:rsidRDefault="004B2939" w:rsidP="00A47C7F"/>
        </w:tc>
        <w:tc>
          <w:tcPr>
            <w:tcW w:w="193" w:type="pct"/>
          </w:tcPr>
          <w:p w14:paraId="40862C3E" w14:textId="77777777" w:rsidR="004B2939" w:rsidRPr="00031BE0" w:rsidRDefault="004B2939" w:rsidP="00A47C7F">
            <w:pPr>
              <w:jc w:val="center"/>
            </w:pPr>
          </w:p>
        </w:tc>
        <w:tc>
          <w:tcPr>
            <w:tcW w:w="3489" w:type="pct"/>
          </w:tcPr>
          <w:p w14:paraId="765C23E2" w14:textId="77777777" w:rsidR="004B2939" w:rsidRPr="00031BE0" w:rsidRDefault="004B2939" w:rsidP="00A47C7F">
            <w:pPr>
              <w:jc w:val="center"/>
            </w:pPr>
          </w:p>
        </w:tc>
        <w:tc>
          <w:tcPr>
            <w:tcW w:w="327" w:type="pct"/>
          </w:tcPr>
          <w:p w14:paraId="47D97B61" w14:textId="77777777" w:rsidR="004B2939" w:rsidRPr="00031BE0" w:rsidRDefault="004B2939" w:rsidP="00A47C7F">
            <w:pPr>
              <w:jc w:val="center"/>
            </w:pPr>
          </w:p>
        </w:tc>
        <w:tc>
          <w:tcPr>
            <w:tcW w:w="274" w:type="pct"/>
            <w:gridSpan w:val="2"/>
          </w:tcPr>
          <w:p w14:paraId="7D5F0FD3" w14:textId="77777777" w:rsidR="004B2939" w:rsidRPr="00031BE0" w:rsidRDefault="004B2939" w:rsidP="00A47C7F">
            <w:pPr>
              <w:jc w:val="center"/>
            </w:pPr>
          </w:p>
        </w:tc>
        <w:tc>
          <w:tcPr>
            <w:tcW w:w="438" w:type="pct"/>
          </w:tcPr>
          <w:p w14:paraId="42EF1ED1" w14:textId="77777777" w:rsidR="004B2939" w:rsidRPr="00031BE0" w:rsidRDefault="004B2939" w:rsidP="00A47C7F">
            <w:pPr>
              <w:jc w:val="center"/>
            </w:pPr>
          </w:p>
        </w:tc>
      </w:tr>
      <w:tr w:rsidR="004B2939" w:rsidRPr="00031BE0" w14:paraId="69888923" w14:textId="77777777" w:rsidTr="00A47C7F">
        <w:trPr>
          <w:trHeight w:val="397"/>
        </w:trPr>
        <w:tc>
          <w:tcPr>
            <w:tcW w:w="278" w:type="pct"/>
          </w:tcPr>
          <w:p w14:paraId="02B2CFE9" w14:textId="77777777" w:rsidR="004B2939" w:rsidRPr="00031BE0" w:rsidRDefault="004B2939" w:rsidP="00A47C7F">
            <w:pPr>
              <w:jc w:val="center"/>
            </w:pPr>
            <w:r w:rsidRPr="00031BE0">
              <w:t>4.</w:t>
            </w:r>
          </w:p>
        </w:tc>
        <w:tc>
          <w:tcPr>
            <w:tcW w:w="193" w:type="pct"/>
          </w:tcPr>
          <w:p w14:paraId="20DEDFF5" w14:textId="77777777" w:rsidR="004B2939" w:rsidRPr="00031BE0" w:rsidRDefault="004B2939" w:rsidP="00A47C7F">
            <w:pPr>
              <w:jc w:val="center"/>
            </w:pPr>
            <w:r w:rsidRPr="00031BE0">
              <w:t>a.</w:t>
            </w:r>
          </w:p>
        </w:tc>
        <w:tc>
          <w:tcPr>
            <w:tcW w:w="3489" w:type="pct"/>
          </w:tcPr>
          <w:p w14:paraId="21428A55" w14:textId="77777777" w:rsidR="004B2939" w:rsidRDefault="004B2939" w:rsidP="00A47C7F">
            <w:pPr>
              <w:jc w:val="both"/>
            </w:pPr>
            <w:r w:rsidRPr="00031BE0">
              <w:t xml:space="preserve">Describe </w:t>
            </w:r>
            <w:r>
              <w:t>the following:</w:t>
            </w:r>
          </w:p>
          <w:p w14:paraId="10C19E92" w14:textId="77777777" w:rsidR="004B2939" w:rsidRPr="00031BE0" w:rsidRDefault="004B2939" w:rsidP="004B2939">
            <w:pPr>
              <w:pStyle w:val="ListParagraph"/>
              <w:numPr>
                <w:ilvl w:val="0"/>
                <w:numId w:val="11"/>
              </w:numPr>
              <w:ind w:left="517" w:hanging="141"/>
              <w:jc w:val="both"/>
            </w:pPr>
            <w:r>
              <w:t>Whole genome sequencing  (ii) Transcriptome sequencing</w:t>
            </w:r>
          </w:p>
        </w:tc>
        <w:tc>
          <w:tcPr>
            <w:tcW w:w="327" w:type="pct"/>
          </w:tcPr>
          <w:p w14:paraId="6EED09A6" w14:textId="77777777" w:rsidR="004B2939" w:rsidRPr="00031BE0" w:rsidRDefault="004B2939" w:rsidP="00A47C7F">
            <w:pPr>
              <w:jc w:val="center"/>
            </w:pPr>
            <w:r w:rsidRPr="00031BE0">
              <w:t>CO3</w:t>
            </w:r>
          </w:p>
        </w:tc>
        <w:tc>
          <w:tcPr>
            <w:tcW w:w="274" w:type="pct"/>
            <w:gridSpan w:val="2"/>
          </w:tcPr>
          <w:p w14:paraId="16981181" w14:textId="77777777" w:rsidR="004B2939" w:rsidRPr="00031BE0" w:rsidRDefault="004B2939" w:rsidP="00A47C7F">
            <w:pPr>
              <w:jc w:val="center"/>
            </w:pPr>
            <w:r w:rsidRPr="00031BE0">
              <w:t>A</w:t>
            </w:r>
          </w:p>
        </w:tc>
        <w:tc>
          <w:tcPr>
            <w:tcW w:w="438" w:type="pct"/>
          </w:tcPr>
          <w:p w14:paraId="62E4406D" w14:textId="77777777" w:rsidR="004B2939" w:rsidRPr="00031BE0" w:rsidRDefault="004B2939" w:rsidP="00A47C7F">
            <w:pPr>
              <w:jc w:val="center"/>
            </w:pPr>
            <w:r>
              <w:t>10</w:t>
            </w:r>
          </w:p>
        </w:tc>
      </w:tr>
      <w:tr w:rsidR="004B2939" w:rsidRPr="00031BE0" w14:paraId="724B983F" w14:textId="77777777" w:rsidTr="00A47C7F">
        <w:trPr>
          <w:trHeight w:val="397"/>
        </w:trPr>
        <w:tc>
          <w:tcPr>
            <w:tcW w:w="278" w:type="pct"/>
          </w:tcPr>
          <w:p w14:paraId="3601E100" w14:textId="77777777" w:rsidR="004B2939" w:rsidRPr="00031BE0" w:rsidRDefault="004B2939" w:rsidP="00A47C7F">
            <w:pPr>
              <w:jc w:val="center"/>
            </w:pPr>
          </w:p>
        </w:tc>
        <w:tc>
          <w:tcPr>
            <w:tcW w:w="193" w:type="pct"/>
          </w:tcPr>
          <w:p w14:paraId="01219C50" w14:textId="77777777" w:rsidR="004B2939" w:rsidRPr="00031BE0" w:rsidRDefault="004B2939" w:rsidP="00A47C7F">
            <w:pPr>
              <w:jc w:val="center"/>
            </w:pPr>
            <w:r w:rsidRPr="00031BE0">
              <w:t>b.</w:t>
            </w:r>
          </w:p>
        </w:tc>
        <w:tc>
          <w:tcPr>
            <w:tcW w:w="3489" w:type="pct"/>
          </w:tcPr>
          <w:p w14:paraId="01765E57" w14:textId="77777777" w:rsidR="004B2939" w:rsidRPr="00031BE0" w:rsidRDefault="004B2939" w:rsidP="00A47C7F">
            <w:pPr>
              <w:jc w:val="both"/>
              <w:rPr>
                <w:bCs/>
              </w:rPr>
            </w:pPr>
            <w:r w:rsidRPr="00031BE0">
              <w:t xml:space="preserve">Describe the </w:t>
            </w:r>
            <w:r>
              <w:t>Relational database model. How does it ensure data reliability?</w:t>
            </w:r>
            <w:r w:rsidRPr="00031BE0">
              <w:rPr>
                <w:bCs/>
              </w:rPr>
              <w:t xml:space="preserve"> </w:t>
            </w:r>
          </w:p>
        </w:tc>
        <w:tc>
          <w:tcPr>
            <w:tcW w:w="327" w:type="pct"/>
          </w:tcPr>
          <w:p w14:paraId="350DE8B4" w14:textId="77777777" w:rsidR="004B2939" w:rsidRPr="00031BE0" w:rsidRDefault="004B2939" w:rsidP="00A47C7F">
            <w:pPr>
              <w:jc w:val="center"/>
            </w:pPr>
            <w:r w:rsidRPr="00031BE0">
              <w:t>CO4</w:t>
            </w:r>
          </w:p>
        </w:tc>
        <w:tc>
          <w:tcPr>
            <w:tcW w:w="274" w:type="pct"/>
            <w:gridSpan w:val="2"/>
          </w:tcPr>
          <w:p w14:paraId="71A51019" w14:textId="77777777" w:rsidR="004B2939" w:rsidRPr="00031BE0" w:rsidRDefault="004B2939" w:rsidP="00A47C7F">
            <w:pPr>
              <w:jc w:val="center"/>
            </w:pPr>
            <w:r w:rsidRPr="00031BE0">
              <w:t>R</w:t>
            </w:r>
          </w:p>
        </w:tc>
        <w:tc>
          <w:tcPr>
            <w:tcW w:w="438" w:type="pct"/>
          </w:tcPr>
          <w:p w14:paraId="6467844E" w14:textId="77777777" w:rsidR="004B2939" w:rsidRPr="00031BE0" w:rsidRDefault="004B2939" w:rsidP="00A47C7F">
            <w:pPr>
              <w:jc w:val="center"/>
            </w:pPr>
            <w:r>
              <w:t>6</w:t>
            </w:r>
          </w:p>
        </w:tc>
      </w:tr>
      <w:tr w:rsidR="004B2939" w:rsidRPr="00031BE0" w14:paraId="6BAD0126" w14:textId="77777777" w:rsidTr="00A47C7F">
        <w:trPr>
          <w:trHeight w:val="397"/>
        </w:trPr>
        <w:tc>
          <w:tcPr>
            <w:tcW w:w="278" w:type="pct"/>
          </w:tcPr>
          <w:p w14:paraId="591CA903" w14:textId="77777777" w:rsidR="004B2939" w:rsidRPr="00031BE0" w:rsidRDefault="004B2939" w:rsidP="00A47C7F">
            <w:pPr>
              <w:jc w:val="center"/>
            </w:pPr>
          </w:p>
        </w:tc>
        <w:tc>
          <w:tcPr>
            <w:tcW w:w="193" w:type="pct"/>
          </w:tcPr>
          <w:p w14:paraId="3B8CC94F" w14:textId="77777777" w:rsidR="004B2939" w:rsidRPr="00031BE0" w:rsidRDefault="004B2939" w:rsidP="00A47C7F">
            <w:pPr>
              <w:jc w:val="center"/>
            </w:pPr>
          </w:p>
        </w:tc>
        <w:tc>
          <w:tcPr>
            <w:tcW w:w="3489" w:type="pct"/>
          </w:tcPr>
          <w:p w14:paraId="2313A0C9" w14:textId="77777777" w:rsidR="004B2939" w:rsidRPr="00031BE0" w:rsidRDefault="004B2939" w:rsidP="00A47C7F">
            <w:pPr>
              <w:jc w:val="center"/>
            </w:pPr>
          </w:p>
        </w:tc>
        <w:tc>
          <w:tcPr>
            <w:tcW w:w="327" w:type="pct"/>
          </w:tcPr>
          <w:p w14:paraId="430C04A1" w14:textId="77777777" w:rsidR="004B2939" w:rsidRPr="00031BE0" w:rsidRDefault="004B2939" w:rsidP="00A47C7F">
            <w:pPr>
              <w:jc w:val="center"/>
            </w:pPr>
          </w:p>
        </w:tc>
        <w:tc>
          <w:tcPr>
            <w:tcW w:w="274" w:type="pct"/>
            <w:gridSpan w:val="2"/>
          </w:tcPr>
          <w:p w14:paraId="3F1A6483" w14:textId="77777777" w:rsidR="004B2939" w:rsidRPr="00031BE0" w:rsidRDefault="004B2939" w:rsidP="00A47C7F">
            <w:pPr>
              <w:jc w:val="center"/>
            </w:pPr>
          </w:p>
        </w:tc>
        <w:tc>
          <w:tcPr>
            <w:tcW w:w="438" w:type="pct"/>
          </w:tcPr>
          <w:p w14:paraId="728ECF20" w14:textId="77777777" w:rsidR="004B2939" w:rsidRPr="00031BE0" w:rsidRDefault="004B2939" w:rsidP="00A47C7F">
            <w:pPr>
              <w:jc w:val="center"/>
            </w:pPr>
          </w:p>
        </w:tc>
      </w:tr>
      <w:tr w:rsidR="004B2939" w:rsidRPr="00031BE0" w14:paraId="453A34B4" w14:textId="77777777" w:rsidTr="00A47C7F">
        <w:trPr>
          <w:trHeight w:val="397"/>
        </w:trPr>
        <w:tc>
          <w:tcPr>
            <w:tcW w:w="278" w:type="pct"/>
          </w:tcPr>
          <w:p w14:paraId="6711F8D3" w14:textId="77777777" w:rsidR="004B2939" w:rsidRPr="00031BE0" w:rsidRDefault="004B2939" w:rsidP="00A47C7F">
            <w:pPr>
              <w:jc w:val="center"/>
            </w:pPr>
            <w:r w:rsidRPr="00031BE0">
              <w:t>5.</w:t>
            </w:r>
          </w:p>
        </w:tc>
        <w:tc>
          <w:tcPr>
            <w:tcW w:w="193" w:type="pct"/>
          </w:tcPr>
          <w:p w14:paraId="3783B7C1" w14:textId="77777777" w:rsidR="004B2939" w:rsidRPr="00031BE0" w:rsidRDefault="004B2939" w:rsidP="00A47C7F">
            <w:pPr>
              <w:jc w:val="center"/>
            </w:pPr>
            <w:r w:rsidRPr="00031BE0">
              <w:t>a.</w:t>
            </w:r>
          </w:p>
        </w:tc>
        <w:tc>
          <w:tcPr>
            <w:tcW w:w="3489" w:type="pct"/>
            <w:vAlign w:val="center"/>
          </w:tcPr>
          <w:p w14:paraId="532D3FAD" w14:textId="77777777" w:rsidR="004B2939" w:rsidRPr="00031BE0" w:rsidRDefault="004B2939" w:rsidP="00A47C7F">
            <w:pPr>
              <w:jc w:val="both"/>
            </w:pPr>
            <w:r>
              <w:t>Explain the components of a network diagram with a neat diagram.</w:t>
            </w:r>
          </w:p>
        </w:tc>
        <w:tc>
          <w:tcPr>
            <w:tcW w:w="327" w:type="pct"/>
          </w:tcPr>
          <w:p w14:paraId="09F0C484" w14:textId="77777777" w:rsidR="004B2939" w:rsidRPr="00031BE0" w:rsidRDefault="004B2939" w:rsidP="00A47C7F">
            <w:pPr>
              <w:jc w:val="center"/>
            </w:pPr>
            <w:r w:rsidRPr="00031BE0">
              <w:t>CO</w:t>
            </w:r>
            <w:r>
              <w:t>6</w:t>
            </w:r>
          </w:p>
        </w:tc>
        <w:tc>
          <w:tcPr>
            <w:tcW w:w="274" w:type="pct"/>
            <w:gridSpan w:val="2"/>
          </w:tcPr>
          <w:p w14:paraId="74AFA84F" w14:textId="77777777" w:rsidR="004B2939" w:rsidRPr="00031BE0" w:rsidRDefault="004B2939" w:rsidP="00A47C7F">
            <w:pPr>
              <w:jc w:val="center"/>
            </w:pPr>
            <w:r w:rsidRPr="00031BE0">
              <w:t>U</w:t>
            </w:r>
          </w:p>
        </w:tc>
        <w:tc>
          <w:tcPr>
            <w:tcW w:w="438" w:type="pct"/>
          </w:tcPr>
          <w:p w14:paraId="11D8CCEC" w14:textId="77777777" w:rsidR="004B2939" w:rsidRPr="00031BE0" w:rsidRDefault="004B2939" w:rsidP="00A47C7F">
            <w:pPr>
              <w:jc w:val="center"/>
            </w:pPr>
            <w:r w:rsidRPr="00031BE0">
              <w:t>8</w:t>
            </w:r>
          </w:p>
        </w:tc>
      </w:tr>
      <w:tr w:rsidR="004B2939" w:rsidRPr="00031BE0" w14:paraId="76E14249" w14:textId="77777777" w:rsidTr="00A47C7F">
        <w:trPr>
          <w:trHeight w:val="397"/>
        </w:trPr>
        <w:tc>
          <w:tcPr>
            <w:tcW w:w="278" w:type="pct"/>
          </w:tcPr>
          <w:p w14:paraId="6504B55B" w14:textId="77777777" w:rsidR="004B2939" w:rsidRPr="00031BE0" w:rsidRDefault="004B2939" w:rsidP="00A47C7F"/>
        </w:tc>
        <w:tc>
          <w:tcPr>
            <w:tcW w:w="193" w:type="pct"/>
          </w:tcPr>
          <w:p w14:paraId="00AE4758" w14:textId="77777777" w:rsidR="004B2939" w:rsidRPr="00031BE0" w:rsidRDefault="004B2939" w:rsidP="00A47C7F">
            <w:pPr>
              <w:jc w:val="center"/>
            </w:pPr>
            <w:r w:rsidRPr="00031BE0">
              <w:t>b.</w:t>
            </w:r>
          </w:p>
        </w:tc>
        <w:tc>
          <w:tcPr>
            <w:tcW w:w="3489" w:type="pct"/>
          </w:tcPr>
          <w:p w14:paraId="38F3A1EF" w14:textId="77777777" w:rsidR="004B2939" w:rsidRPr="00031BE0" w:rsidRDefault="004B2939" w:rsidP="00A47C7F">
            <w:pPr>
              <w:jc w:val="both"/>
              <w:rPr>
                <w:bCs/>
              </w:rPr>
            </w:pPr>
            <w:r w:rsidRPr="00031BE0">
              <w:rPr>
                <w:shd w:val="clear" w:color="auto" w:fill="FFFFFF"/>
              </w:rPr>
              <w:t>What is data mining? Explain the steps in data mining process.</w:t>
            </w:r>
          </w:p>
        </w:tc>
        <w:tc>
          <w:tcPr>
            <w:tcW w:w="327" w:type="pct"/>
          </w:tcPr>
          <w:p w14:paraId="759812AE" w14:textId="77777777" w:rsidR="004B2939" w:rsidRPr="00031BE0" w:rsidRDefault="004B2939" w:rsidP="00A47C7F">
            <w:pPr>
              <w:jc w:val="center"/>
            </w:pPr>
            <w:r w:rsidRPr="00031BE0">
              <w:t>CO4</w:t>
            </w:r>
          </w:p>
        </w:tc>
        <w:tc>
          <w:tcPr>
            <w:tcW w:w="274" w:type="pct"/>
            <w:gridSpan w:val="2"/>
          </w:tcPr>
          <w:p w14:paraId="6611A61A" w14:textId="77777777" w:rsidR="004B2939" w:rsidRPr="00031BE0" w:rsidRDefault="004B2939" w:rsidP="00A47C7F">
            <w:pPr>
              <w:jc w:val="center"/>
            </w:pPr>
            <w:r w:rsidRPr="00031BE0">
              <w:t>R</w:t>
            </w:r>
          </w:p>
        </w:tc>
        <w:tc>
          <w:tcPr>
            <w:tcW w:w="438" w:type="pct"/>
          </w:tcPr>
          <w:p w14:paraId="4E1E2E41" w14:textId="77777777" w:rsidR="004B2939" w:rsidRPr="00031BE0" w:rsidRDefault="004B2939" w:rsidP="00A47C7F">
            <w:pPr>
              <w:jc w:val="center"/>
            </w:pPr>
            <w:r w:rsidRPr="00031BE0">
              <w:t>8</w:t>
            </w:r>
          </w:p>
        </w:tc>
      </w:tr>
      <w:tr w:rsidR="004B2939" w:rsidRPr="00031BE0" w14:paraId="0798F14A" w14:textId="77777777" w:rsidTr="00A47C7F">
        <w:trPr>
          <w:trHeight w:val="397"/>
        </w:trPr>
        <w:tc>
          <w:tcPr>
            <w:tcW w:w="278" w:type="pct"/>
          </w:tcPr>
          <w:p w14:paraId="3AB8E015" w14:textId="77777777" w:rsidR="004B2939" w:rsidRPr="00031BE0" w:rsidRDefault="004B2939" w:rsidP="00A47C7F">
            <w:pPr>
              <w:jc w:val="center"/>
            </w:pPr>
          </w:p>
        </w:tc>
        <w:tc>
          <w:tcPr>
            <w:tcW w:w="193" w:type="pct"/>
          </w:tcPr>
          <w:p w14:paraId="61795F51" w14:textId="77777777" w:rsidR="004B2939" w:rsidRPr="00031BE0" w:rsidRDefault="004B2939" w:rsidP="00A47C7F">
            <w:pPr>
              <w:jc w:val="center"/>
            </w:pPr>
          </w:p>
        </w:tc>
        <w:tc>
          <w:tcPr>
            <w:tcW w:w="3489" w:type="pct"/>
          </w:tcPr>
          <w:p w14:paraId="084A9087" w14:textId="77777777" w:rsidR="004B2939" w:rsidRPr="00031BE0" w:rsidRDefault="004B2939" w:rsidP="00A47C7F">
            <w:pPr>
              <w:jc w:val="center"/>
            </w:pPr>
          </w:p>
        </w:tc>
        <w:tc>
          <w:tcPr>
            <w:tcW w:w="327" w:type="pct"/>
          </w:tcPr>
          <w:p w14:paraId="2F974650" w14:textId="77777777" w:rsidR="004B2939" w:rsidRPr="00031BE0" w:rsidRDefault="004B2939" w:rsidP="00A47C7F">
            <w:pPr>
              <w:jc w:val="center"/>
            </w:pPr>
          </w:p>
        </w:tc>
        <w:tc>
          <w:tcPr>
            <w:tcW w:w="274" w:type="pct"/>
            <w:gridSpan w:val="2"/>
          </w:tcPr>
          <w:p w14:paraId="5971388A" w14:textId="77777777" w:rsidR="004B2939" w:rsidRPr="00031BE0" w:rsidRDefault="004B2939" w:rsidP="00A47C7F">
            <w:pPr>
              <w:jc w:val="center"/>
            </w:pPr>
          </w:p>
        </w:tc>
        <w:tc>
          <w:tcPr>
            <w:tcW w:w="438" w:type="pct"/>
          </w:tcPr>
          <w:p w14:paraId="6792D8ED" w14:textId="77777777" w:rsidR="004B2939" w:rsidRPr="00031BE0" w:rsidRDefault="004B2939" w:rsidP="00A47C7F">
            <w:pPr>
              <w:jc w:val="center"/>
            </w:pPr>
          </w:p>
        </w:tc>
      </w:tr>
      <w:tr w:rsidR="004B2939" w:rsidRPr="00031BE0" w14:paraId="10DB36E6" w14:textId="77777777" w:rsidTr="00A47C7F">
        <w:trPr>
          <w:trHeight w:val="397"/>
        </w:trPr>
        <w:tc>
          <w:tcPr>
            <w:tcW w:w="278" w:type="pct"/>
          </w:tcPr>
          <w:p w14:paraId="116D5AA9" w14:textId="77777777" w:rsidR="004B2939" w:rsidRPr="00031BE0" w:rsidRDefault="004B2939" w:rsidP="00A47C7F">
            <w:pPr>
              <w:jc w:val="center"/>
            </w:pPr>
            <w:r w:rsidRPr="00031BE0">
              <w:t>6.</w:t>
            </w:r>
          </w:p>
        </w:tc>
        <w:tc>
          <w:tcPr>
            <w:tcW w:w="193" w:type="pct"/>
          </w:tcPr>
          <w:p w14:paraId="2B3BB068" w14:textId="77777777" w:rsidR="004B2939" w:rsidRPr="00031BE0" w:rsidRDefault="004B2939" w:rsidP="00A47C7F">
            <w:pPr>
              <w:jc w:val="center"/>
            </w:pPr>
            <w:r w:rsidRPr="00031BE0">
              <w:t>a.</w:t>
            </w:r>
          </w:p>
        </w:tc>
        <w:tc>
          <w:tcPr>
            <w:tcW w:w="3489" w:type="pct"/>
          </w:tcPr>
          <w:p w14:paraId="2BEB434D" w14:textId="77777777" w:rsidR="004B2939" w:rsidRPr="00031BE0" w:rsidRDefault="004B2939" w:rsidP="00A47C7F">
            <w:pPr>
              <w:jc w:val="both"/>
            </w:pPr>
            <w:r w:rsidRPr="00031BE0">
              <w:rPr>
                <w:shd w:val="clear" w:color="auto" w:fill="FFFFFF"/>
              </w:rPr>
              <w:t xml:space="preserve">Describe the role of systems biology in </w:t>
            </w:r>
            <w:r>
              <w:rPr>
                <w:shd w:val="clear" w:color="auto" w:fill="FFFFFF"/>
              </w:rPr>
              <w:t>identifying key molecules involved in disease.</w:t>
            </w:r>
          </w:p>
        </w:tc>
        <w:tc>
          <w:tcPr>
            <w:tcW w:w="327" w:type="pct"/>
          </w:tcPr>
          <w:p w14:paraId="7B819951" w14:textId="77777777" w:rsidR="004B2939" w:rsidRPr="00031BE0" w:rsidRDefault="004B2939" w:rsidP="00A47C7F">
            <w:pPr>
              <w:jc w:val="center"/>
            </w:pPr>
            <w:r w:rsidRPr="00031BE0">
              <w:t>CO4</w:t>
            </w:r>
          </w:p>
        </w:tc>
        <w:tc>
          <w:tcPr>
            <w:tcW w:w="274" w:type="pct"/>
            <w:gridSpan w:val="2"/>
          </w:tcPr>
          <w:p w14:paraId="35E3A90B" w14:textId="77777777" w:rsidR="004B2939" w:rsidRPr="00031BE0" w:rsidRDefault="004B2939" w:rsidP="00A47C7F">
            <w:pPr>
              <w:jc w:val="center"/>
            </w:pPr>
            <w:r w:rsidRPr="00031BE0">
              <w:t>R</w:t>
            </w:r>
          </w:p>
        </w:tc>
        <w:tc>
          <w:tcPr>
            <w:tcW w:w="438" w:type="pct"/>
          </w:tcPr>
          <w:p w14:paraId="79D8E522" w14:textId="77777777" w:rsidR="004B2939" w:rsidRPr="00031BE0" w:rsidRDefault="004B2939" w:rsidP="00A47C7F">
            <w:pPr>
              <w:jc w:val="center"/>
            </w:pPr>
            <w:r w:rsidRPr="00031BE0">
              <w:t>9</w:t>
            </w:r>
          </w:p>
        </w:tc>
      </w:tr>
      <w:tr w:rsidR="004B2939" w:rsidRPr="00031BE0" w14:paraId="608D3661" w14:textId="77777777" w:rsidTr="00A47C7F">
        <w:trPr>
          <w:trHeight w:val="397"/>
        </w:trPr>
        <w:tc>
          <w:tcPr>
            <w:tcW w:w="278" w:type="pct"/>
          </w:tcPr>
          <w:p w14:paraId="44D5DE9C" w14:textId="77777777" w:rsidR="004B2939" w:rsidRPr="00031BE0" w:rsidRDefault="004B2939" w:rsidP="00A47C7F">
            <w:pPr>
              <w:jc w:val="center"/>
            </w:pPr>
          </w:p>
        </w:tc>
        <w:tc>
          <w:tcPr>
            <w:tcW w:w="193" w:type="pct"/>
          </w:tcPr>
          <w:p w14:paraId="5BC9E455" w14:textId="77777777" w:rsidR="004B2939" w:rsidRPr="00031BE0" w:rsidRDefault="004B2939" w:rsidP="00A47C7F">
            <w:pPr>
              <w:jc w:val="center"/>
            </w:pPr>
            <w:r w:rsidRPr="00031BE0">
              <w:t>b.</w:t>
            </w:r>
          </w:p>
        </w:tc>
        <w:tc>
          <w:tcPr>
            <w:tcW w:w="3489" w:type="pct"/>
          </w:tcPr>
          <w:p w14:paraId="6B496CAA" w14:textId="77777777" w:rsidR="004B2939" w:rsidRPr="00031BE0" w:rsidRDefault="004B2939" w:rsidP="00A47C7F">
            <w:pPr>
              <w:jc w:val="both"/>
              <w:rPr>
                <w:bCs/>
              </w:rPr>
            </w:pPr>
            <w:r>
              <w:rPr>
                <w:bCs/>
              </w:rPr>
              <w:t>Illustrate the concept of adjacency matrix with a suitable example.</w:t>
            </w:r>
          </w:p>
        </w:tc>
        <w:tc>
          <w:tcPr>
            <w:tcW w:w="327" w:type="pct"/>
            <w:vAlign w:val="center"/>
          </w:tcPr>
          <w:p w14:paraId="7ADAA326" w14:textId="77777777" w:rsidR="004B2939" w:rsidRPr="00031BE0" w:rsidRDefault="004B2939" w:rsidP="00A47C7F">
            <w:pPr>
              <w:jc w:val="center"/>
            </w:pPr>
            <w:r w:rsidRPr="00031BE0">
              <w:t>CO5</w:t>
            </w:r>
          </w:p>
        </w:tc>
        <w:tc>
          <w:tcPr>
            <w:tcW w:w="274" w:type="pct"/>
            <w:gridSpan w:val="2"/>
          </w:tcPr>
          <w:p w14:paraId="30B1F080" w14:textId="77777777" w:rsidR="004B2939" w:rsidRPr="00031BE0" w:rsidRDefault="004B2939" w:rsidP="00A47C7F">
            <w:pPr>
              <w:jc w:val="center"/>
            </w:pPr>
            <w:r w:rsidRPr="00031BE0">
              <w:t>A</w:t>
            </w:r>
          </w:p>
        </w:tc>
        <w:tc>
          <w:tcPr>
            <w:tcW w:w="438" w:type="pct"/>
          </w:tcPr>
          <w:p w14:paraId="3564368B" w14:textId="77777777" w:rsidR="004B2939" w:rsidRPr="00031BE0" w:rsidRDefault="004B2939" w:rsidP="00A47C7F">
            <w:pPr>
              <w:jc w:val="center"/>
            </w:pPr>
            <w:r w:rsidRPr="00031BE0">
              <w:t>7</w:t>
            </w:r>
          </w:p>
        </w:tc>
      </w:tr>
      <w:tr w:rsidR="004B2939" w:rsidRPr="00031BE0" w14:paraId="6827EFDC" w14:textId="77777777" w:rsidTr="00A47C7F">
        <w:trPr>
          <w:trHeight w:val="397"/>
        </w:trPr>
        <w:tc>
          <w:tcPr>
            <w:tcW w:w="278" w:type="pct"/>
          </w:tcPr>
          <w:p w14:paraId="246C16CF" w14:textId="77777777" w:rsidR="004B2939" w:rsidRPr="00031BE0" w:rsidRDefault="004B2939" w:rsidP="00A47C7F">
            <w:pPr>
              <w:jc w:val="center"/>
            </w:pPr>
          </w:p>
        </w:tc>
        <w:tc>
          <w:tcPr>
            <w:tcW w:w="193" w:type="pct"/>
          </w:tcPr>
          <w:p w14:paraId="61B3C86E" w14:textId="77777777" w:rsidR="004B2939" w:rsidRPr="00031BE0" w:rsidRDefault="004B2939" w:rsidP="00A47C7F">
            <w:pPr>
              <w:jc w:val="center"/>
            </w:pPr>
          </w:p>
        </w:tc>
        <w:tc>
          <w:tcPr>
            <w:tcW w:w="3489" w:type="pct"/>
          </w:tcPr>
          <w:p w14:paraId="491D1DDE" w14:textId="77777777" w:rsidR="004B2939" w:rsidRPr="00031BE0" w:rsidRDefault="004B2939" w:rsidP="00A47C7F">
            <w:pPr>
              <w:jc w:val="center"/>
            </w:pPr>
          </w:p>
        </w:tc>
        <w:tc>
          <w:tcPr>
            <w:tcW w:w="327" w:type="pct"/>
          </w:tcPr>
          <w:p w14:paraId="7D0FBBCA" w14:textId="77777777" w:rsidR="004B2939" w:rsidRPr="00031BE0" w:rsidRDefault="004B2939" w:rsidP="00A47C7F">
            <w:pPr>
              <w:jc w:val="center"/>
            </w:pPr>
          </w:p>
        </w:tc>
        <w:tc>
          <w:tcPr>
            <w:tcW w:w="274" w:type="pct"/>
            <w:gridSpan w:val="2"/>
          </w:tcPr>
          <w:p w14:paraId="5FA43508" w14:textId="77777777" w:rsidR="004B2939" w:rsidRPr="00031BE0" w:rsidRDefault="004B2939" w:rsidP="00A47C7F">
            <w:pPr>
              <w:jc w:val="center"/>
            </w:pPr>
          </w:p>
        </w:tc>
        <w:tc>
          <w:tcPr>
            <w:tcW w:w="438" w:type="pct"/>
          </w:tcPr>
          <w:p w14:paraId="39936F77" w14:textId="77777777" w:rsidR="004B2939" w:rsidRPr="00031BE0" w:rsidRDefault="004B2939" w:rsidP="00A47C7F">
            <w:pPr>
              <w:jc w:val="center"/>
            </w:pPr>
          </w:p>
        </w:tc>
      </w:tr>
      <w:tr w:rsidR="004B2939" w:rsidRPr="00031BE0" w14:paraId="68FDA283" w14:textId="77777777" w:rsidTr="00A47C7F">
        <w:trPr>
          <w:trHeight w:val="397"/>
        </w:trPr>
        <w:tc>
          <w:tcPr>
            <w:tcW w:w="278" w:type="pct"/>
          </w:tcPr>
          <w:p w14:paraId="5F29BDA3" w14:textId="77777777" w:rsidR="004B2939" w:rsidRPr="00031BE0" w:rsidRDefault="004B2939" w:rsidP="00A47C7F">
            <w:pPr>
              <w:jc w:val="center"/>
            </w:pPr>
            <w:r w:rsidRPr="00031BE0">
              <w:t>7.</w:t>
            </w:r>
          </w:p>
        </w:tc>
        <w:tc>
          <w:tcPr>
            <w:tcW w:w="193" w:type="pct"/>
          </w:tcPr>
          <w:p w14:paraId="5F5CF393" w14:textId="77777777" w:rsidR="004B2939" w:rsidRPr="00031BE0" w:rsidRDefault="004B2939" w:rsidP="00A47C7F">
            <w:pPr>
              <w:jc w:val="center"/>
            </w:pPr>
            <w:r w:rsidRPr="00031BE0">
              <w:t>a.</w:t>
            </w:r>
          </w:p>
        </w:tc>
        <w:tc>
          <w:tcPr>
            <w:tcW w:w="3489" w:type="pct"/>
          </w:tcPr>
          <w:p w14:paraId="0BF934AF" w14:textId="77777777" w:rsidR="004B2939" w:rsidRPr="00031BE0" w:rsidRDefault="004B2939" w:rsidP="00A47C7F">
            <w:pPr>
              <w:jc w:val="both"/>
            </w:pPr>
            <w:r>
              <w:t>Explain the Newtonian dynamics and algorithms in molecular dynamics.</w:t>
            </w:r>
          </w:p>
        </w:tc>
        <w:tc>
          <w:tcPr>
            <w:tcW w:w="327" w:type="pct"/>
          </w:tcPr>
          <w:p w14:paraId="7266CEB9" w14:textId="77777777" w:rsidR="004B2939" w:rsidRPr="00031BE0" w:rsidRDefault="004B2939" w:rsidP="00A47C7F">
            <w:pPr>
              <w:jc w:val="center"/>
            </w:pPr>
            <w:r w:rsidRPr="00031BE0">
              <w:t>CO6</w:t>
            </w:r>
          </w:p>
        </w:tc>
        <w:tc>
          <w:tcPr>
            <w:tcW w:w="274" w:type="pct"/>
            <w:gridSpan w:val="2"/>
          </w:tcPr>
          <w:p w14:paraId="6D159567" w14:textId="77777777" w:rsidR="004B2939" w:rsidRPr="00031BE0" w:rsidRDefault="004B2939" w:rsidP="00A47C7F">
            <w:pPr>
              <w:jc w:val="center"/>
            </w:pPr>
            <w:r w:rsidRPr="00031BE0">
              <w:t>U</w:t>
            </w:r>
          </w:p>
        </w:tc>
        <w:tc>
          <w:tcPr>
            <w:tcW w:w="438" w:type="pct"/>
          </w:tcPr>
          <w:p w14:paraId="7011768B" w14:textId="77777777" w:rsidR="004B2939" w:rsidRPr="00031BE0" w:rsidRDefault="004B2939" w:rsidP="00A47C7F">
            <w:pPr>
              <w:jc w:val="center"/>
            </w:pPr>
            <w:r w:rsidRPr="00031BE0">
              <w:t>8</w:t>
            </w:r>
          </w:p>
        </w:tc>
      </w:tr>
      <w:tr w:rsidR="004B2939" w:rsidRPr="00031BE0" w14:paraId="6B3FEBDA" w14:textId="77777777" w:rsidTr="00A47C7F">
        <w:trPr>
          <w:trHeight w:val="397"/>
        </w:trPr>
        <w:tc>
          <w:tcPr>
            <w:tcW w:w="278" w:type="pct"/>
          </w:tcPr>
          <w:p w14:paraId="65506AB5" w14:textId="77777777" w:rsidR="004B2939" w:rsidRPr="00031BE0" w:rsidRDefault="004B2939" w:rsidP="00A47C7F">
            <w:pPr>
              <w:jc w:val="center"/>
            </w:pPr>
          </w:p>
        </w:tc>
        <w:tc>
          <w:tcPr>
            <w:tcW w:w="193" w:type="pct"/>
          </w:tcPr>
          <w:p w14:paraId="591A89E7" w14:textId="77777777" w:rsidR="004B2939" w:rsidRPr="00031BE0" w:rsidRDefault="004B2939" w:rsidP="00A47C7F">
            <w:pPr>
              <w:jc w:val="center"/>
            </w:pPr>
            <w:r w:rsidRPr="00031BE0">
              <w:t>b.</w:t>
            </w:r>
          </w:p>
        </w:tc>
        <w:tc>
          <w:tcPr>
            <w:tcW w:w="3489" w:type="pct"/>
          </w:tcPr>
          <w:p w14:paraId="6A294F30" w14:textId="77777777" w:rsidR="004B2939" w:rsidRPr="00031BE0" w:rsidRDefault="004B2939" w:rsidP="00A47C7F">
            <w:pPr>
              <w:jc w:val="both"/>
              <w:rPr>
                <w:bCs/>
              </w:rPr>
            </w:pPr>
            <w:r>
              <w:rPr>
                <w:bCs/>
              </w:rPr>
              <w:t>Explain trajectory analysis of a MD Simulation</w:t>
            </w:r>
            <w:r w:rsidRPr="00031BE0">
              <w:rPr>
                <w:bCs/>
              </w:rPr>
              <w:t>.</w:t>
            </w:r>
          </w:p>
        </w:tc>
        <w:tc>
          <w:tcPr>
            <w:tcW w:w="327" w:type="pct"/>
          </w:tcPr>
          <w:p w14:paraId="4DCFD055" w14:textId="77777777" w:rsidR="004B2939" w:rsidRPr="00031BE0" w:rsidRDefault="004B2939" w:rsidP="00A47C7F">
            <w:pPr>
              <w:jc w:val="center"/>
            </w:pPr>
            <w:r w:rsidRPr="00031BE0">
              <w:t>CO6</w:t>
            </w:r>
          </w:p>
        </w:tc>
        <w:tc>
          <w:tcPr>
            <w:tcW w:w="274" w:type="pct"/>
            <w:gridSpan w:val="2"/>
          </w:tcPr>
          <w:p w14:paraId="38783C4C" w14:textId="77777777" w:rsidR="004B2939" w:rsidRPr="00031BE0" w:rsidRDefault="004B2939" w:rsidP="00A47C7F">
            <w:pPr>
              <w:jc w:val="center"/>
            </w:pPr>
            <w:r w:rsidRPr="00031BE0">
              <w:t>R</w:t>
            </w:r>
          </w:p>
        </w:tc>
        <w:tc>
          <w:tcPr>
            <w:tcW w:w="438" w:type="pct"/>
          </w:tcPr>
          <w:p w14:paraId="77AE0D44" w14:textId="77777777" w:rsidR="004B2939" w:rsidRPr="00031BE0" w:rsidRDefault="004B2939" w:rsidP="00A47C7F">
            <w:pPr>
              <w:jc w:val="center"/>
            </w:pPr>
            <w:r w:rsidRPr="00031BE0">
              <w:t>8</w:t>
            </w:r>
          </w:p>
        </w:tc>
      </w:tr>
      <w:tr w:rsidR="004B2939" w:rsidRPr="00031BE0" w14:paraId="47C7FE58" w14:textId="77777777" w:rsidTr="00A47C7F">
        <w:trPr>
          <w:trHeight w:val="552"/>
        </w:trPr>
        <w:tc>
          <w:tcPr>
            <w:tcW w:w="5000" w:type="pct"/>
            <w:gridSpan w:val="7"/>
            <w:vAlign w:val="center"/>
          </w:tcPr>
          <w:p w14:paraId="0E47F7AB" w14:textId="77777777" w:rsidR="004B2939" w:rsidRDefault="004B2939" w:rsidP="00A47C7F">
            <w:pPr>
              <w:jc w:val="center"/>
              <w:rPr>
                <w:b/>
                <w:u w:val="single"/>
              </w:rPr>
            </w:pPr>
          </w:p>
          <w:p w14:paraId="79F51D21" w14:textId="77777777" w:rsidR="004B2939" w:rsidRDefault="004B2939" w:rsidP="00A47C7F">
            <w:pPr>
              <w:jc w:val="center"/>
              <w:rPr>
                <w:b/>
                <w:u w:val="single"/>
              </w:rPr>
            </w:pPr>
          </w:p>
          <w:p w14:paraId="4B6B7C2A" w14:textId="77777777" w:rsidR="004B2939" w:rsidRDefault="004B2939" w:rsidP="00A47C7F">
            <w:pPr>
              <w:jc w:val="center"/>
              <w:rPr>
                <w:b/>
                <w:u w:val="single"/>
              </w:rPr>
            </w:pPr>
          </w:p>
          <w:p w14:paraId="758736CA" w14:textId="77777777" w:rsidR="004B2939" w:rsidRPr="00031BE0" w:rsidRDefault="004B2939" w:rsidP="00A47C7F">
            <w:pPr>
              <w:jc w:val="center"/>
              <w:rPr>
                <w:b/>
                <w:u w:val="single"/>
              </w:rPr>
            </w:pPr>
            <w:r w:rsidRPr="00031BE0">
              <w:rPr>
                <w:b/>
                <w:u w:val="single"/>
              </w:rPr>
              <w:lastRenderedPageBreak/>
              <w:t>PART – B (1 X 20 = 20 MARKS)</w:t>
            </w:r>
          </w:p>
          <w:p w14:paraId="5F4DD3EC" w14:textId="77777777" w:rsidR="004B2939" w:rsidRPr="00031BE0" w:rsidRDefault="004B2939" w:rsidP="00A47C7F">
            <w:pPr>
              <w:jc w:val="center"/>
            </w:pPr>
            <w:r w:rsidRPr="00031BE0">
              <w:rPr>
                <w:b/>
                <w:bCs/>
              </w:rPr>
              <w:t>(Compulsory Question)</w:t>
            </w:r>
          </w:p>
        </w:tc>
      </w:tr>
      <w:tr w:rsidR="004B2939" w:rsidRPr="00031BE0" w14:paraId="117B4ADE" w14:textId="77777777" w:rsidTr="00A47C7F">
        <w:trPr>
          <w:trHeight w:val="397"/>
        </w:trPr>
        <w:tc>
          <w:tcPr>
            <w:tcW w:w="278" w:type="pct"/>
          </w:tcPr>
          <w:p w14:paraId="5E75483D" w14:textId="77777777" w:rsidR="004B2939" w:rsidRPr="00031BE0" w:rsidRDefault="004B2939" w:rsidP="00A47C7F">
            <w:pPr>
              <w:jc w:val="center"/>
            </w:pPr>
            <w:r w:rsidRPr="00031BE0">
              <w:lastRenderedPageBreak/>
              <w:t>8.</w:t>
            </w:r>
          </w:p>
        </w:tc>
        <w:tc>
          <w:tcPr>
            <w:tcW w:w="193" w:type="pct"/>
          </w:tcPr>
          <w:p w14:paraId="546136EF" w14:textId="77777777" w:rsidR="004B2939" w:rsidRPr="00031BE0" w:rsidRDefault="004B2939" w:rsidP="00A47C7F">
            <w:pPr>
              <w:jc w:val="center"/>
            </w:pPr>
            <w:r w:rsidRPr="00031BE0">
              <w:t>a.</w:t>
            </w:r>
          </w:p>
        </w:tc>
        <w:tc>
          <w:tcPr>
            <w:tcW w:w="3489" w:type="pct"/>
          </w:tcPr>
          <w:p w14:paraId="30854272" w14:textId="77777777" w:rsidR="004B2939" w:rsidRPr="00031BE0" w:rsidRDefault="004B2939" w:rsidP="00A47C7F">
            <w:pPr>
              <w:jc w:val="both"/>
            </w:pPr>
            <w:r w:rsidRPr="00031BE0">
              <w:t>Briefly describe the MD models of Newtonian dynamics, Integrators Leapfrog and Varlet algorithm, Potential truncation and shifted-force potentials.</w:t>
            </w:r>
          </w:p>
        </w:tc>
        <w:tc>
          <w:tcPr>
            <w:tcW w:w="327" w:type="pct"/>
          </w:tcPr>
          <w:p w14:paraId="0352DE2B" w14:textId="77777777" w:rsidR="004B2939" w:rsidRPr="00031BE0" w:rsidRDefault="004B2939" w:rsidP="00A47C7F">
            <w:pPr>
              <w:jc w:val="center"/>
            </w:pPr>
            <w:r w:rsidRPr="00031BE0">
              <w:t>CO6</w:t>
            </w:r>
          </w:p>
        </w:tc>
        <w:tc>
          <w:tcPr>
            <w:tcW w:w="274" w:type="pct"/>
            <w:gridSpan w:val="2"/>
          </w:tcPr>
          <w:p w14:paraId="1D21C76E" w14:textId="77777777" w:rsidR="004B2939" w:rsidRPr="00031BE0" w:rsidRDefault="004B2939" w:rsidP="00A47C7F">
            <w:pPr>
              <w:jc w:val="center"/>
            </w:pPr>
            <w:r w:rsidRPr="00031BE0">
              <w:t>R</w:t>
            </w:r>
          </w:p>
        </w:tc>
        <w:tc>
          <w:tcPr>
            <w:tcW w:w="438" w:type="pct"/>
          </w:tcPr>
          <w:p w14:paraId="33EC7618" w14:textId="77777777" w:rsidR="004B2939" w:rsidRPr="00031BE0" w:rsidRDefault="004B2939" w:rsidP="00A47C7F">
            <w:pPr>
              <w:jc w:val="center"/>
            </w:pPr>
            <w:r w:rsidRPr="00031BE0">
              <w:t>10</w:t>
            </w:r>
          </w:p>
        </w:tc>
      </w:tr>
      <w:tr w:rsidR="004B2939" w:rsidRPr="00031BE0" w14:paraId="3CC293FB" w14:textId="77777777" w:rsidTr="00A47C7F">
        <w:trPr>
          <w:trHeight w:val="397"/>
        </w:trPr>
        <w:tc>
          <w:tcPr>
            <w:tcW w:w="278" w:type="pct"/>
          </w:tcPr>
          <w:p w14:paraId="41F3D973" w14:textId="77777777" w:rsidR="004B2939" w:rsidRPr="00031BE0" w:rsidRDefault="004B2939" w:rsidP="00A47C7F">
            <w:pPr>
              <w:jc w:val="center"/>
            </w:pPr>
          </w:p>
        </w:tc>
        <w:tc>
          <w:tcPr>
            <w:tcW w:w="193" w:type="pct"/>
          </w:tcPr>
          <w:p w14:paraId="42E9F076" w14:textId="77777777" w:rsidR="004B2939" w:rsidRPr="00031BE0" w:rsidRDefault="004B2939" w:rsidP="00A47C7F">
            <w:pPr>
              <w:jc w:val="center"/>
            </w:pPr>
            <w:r w:rsidRPr="00031BE0">
              <w:t>b.</w:t>
            </w:r>
          </w:p>
        </w:tc>
        <w:tc>
          <w:tcPr>
            <w:tcW w:w="3489" w:type="pct"/>
          </w:tcPr>
          <w:p w14:paraId="23BAB6FC" w14:textId="77777777" w:rsidR="004B2939" w:rsidRPr="00031BE0" w:rsidRDefault="004B2939" w:rsidP="00A47C7F">
            <w:pPr>
              <w:jc w:val="both"/>
              <w:rPr>
                <w:bCs/>
              </w:rPr>
            </w:pPr>
            <w:r w:rsidRPr="00031BE0">
              <w:t>Justify the importance of Implicit and explicit Solvation models, Periodic boundary conditions, Temperature and pressure control model in molecular dynamics simulations.</w:t>
            </w:r>
          </w:p>
        </w:tc>
        <w:tc>
          <w:tcPr>
            <w:tcW w:w="327" w:type="pct"/>
          </w:tcPr>
          <w:p w14:paraId="4D0AAC66" w14:textId="77777777" w:rsidR="004B2939" w:rsidRPr="00031BE0" w:rsidRDefault="004B2939" w:rsidP="00A47C7F">
            <w:pPr>
              <w:jc w:val="center"/>
            </w:pPr>
            <w:r w:rsidRPr="00031BE0">
              <w:t>CO6</w:t>
            </w:r>
          </w:p>
        </w:tc>
        <w:tc>
          <w:tcPr>
            <w:tcW w:w="274" w:type="pct"/>
            <w:gridSpan w:val="2"/>
          </w:tcPr>
          <w:p w14:paraId="2D84B081" w14:textId="77777777" w:rsidR="004B2939" w:rsidRPr="00031BE0" w:rsidRDefault="004B2939" w:rsidP="00A47C7F">
            <w:pPr>
              <w:jc w:val="center"/>
            </w:pPr>
            <w:r w:rsidRPr="00031BE0">
              <w:t>U</w:t>
            </w:r>
          </w:p>
        </w:tc>
        <w:tc>
          <w:tcPr>
            <w:tcW w:w="438" w:type="pct"/>
          </w:tcPr>
          <w:p w14:paraId="56740A78" w14:textId="77777777" w:rsidR="004B2939" w:rsidRPr="00031BE0" w:rsidRDefault="004B2939" w:rsidP="00A47C7F">
            <w:pPr>
              <w:jc w:val="center"/>
            </w:pPr>
            <w:r w:rsidRPr="00031BE0">
              <w:t>10</w:t>
            </w:r>
          </w:p>
        </w:tc>
      </w:tr>
    </w:tbl>
    <w:p w14:paraId="0FB3DDBA" w14:textId="77777777" w:rsidR="004B2939" w:rsidRPr="00031BE0" w:rsidRDefault="004B2939" w:rsidP="00A47C7F"/>
    <w:tbl>
      <w:tblPr>
        <w:tblStyle w:val="TableGrid"/>
        <w:tblW w:w="0" w:type="auto"/>
        <w:tblInd w:w="137" w:type="dxa"/>
        <w:tblLook w:val="04A0" w:firstRow="1" w:lastRow="0" w:firstColumn="1" w:lastColumn="0" w:noHBand="0" w:noVBand="1"/>
      </w:tblPr>
      <w:tblGrid>
        <w:gridCol w:w="670"/>
        <w:gridCol w:w="9498"/>
      </w:tblGrid>
      <w:tr w:rsidR="004B2939" w:rsidRPr="00031BE0" w14:paraId="63E600E8" w14:textId="77777777" w:rsidTr="00A47C7F">
        <w:tc>
          <w:tcPr>
            <w:tcW w:w="538" w:type="dxa"/>
          </w:tcPr>
          <w:p w14:paraId="024DDE5F" w14:textId="77777777" w:rsidR="004B2939" w:rsidRPr="00031BE0" w:rsidRDefault="004B2939" w:rsidP="00A47C7F"/>
        </w:tc>
        <w:tc>
          <w:tcPr>
            <w:tcW w:w="9498" w:type="dxa"/>
          </w:tcPr>
          <w:p w14:paraId="0058A607" w14:textId="77777777" w:rsidR="004B2939" w:rsidRPr="00031BE0" w:rsidRDefault="004B2939" w:rsidP="00A47C7F">
            <w:pPr>
              <w:jc w:val="center"/>
              <w:rPr>
                <w:b/>
              </w:rPr>
            </w:pPr>
            <w:r w:rsidRPr="00031BE0">
              <w:rPr>
                <w:b/>
              </w:rPr>
              <w:t>COURSE OUTCOMES</w:t>
            </w:r>
          </w:p>
        </w:tc>
      </w:tr>
      <w:tr w:rsidR="004B2939" w:rsidRPr="00031BE0" w14:paraId="43D510ED" w14:textId="77777777" w:rsidTr="00A47C7F">
        <w:tc>
          <w:tcPr>
            <w:tcW w:w="538" w:type="dxa"/>
          </w:tcPr>
          <w:p w14:paraId="09BDB51F" w14:textId="77777777" w:rsidR="004B2939" w:rsidRPr="00031BE0" w:rsidRDefault="004B2939" w:rsidP="00A47C7F">
            <w:r w:rsidRPr="00031BE0">
              <w:t>CO1</w:t>
            </w:r>
          </w:p>
        </w:tc>
        <w:tc>
          <w:tcPr>
            <w:tcW w:w="9498" w:type="dxa"/>
          </w:tcPr>
          <w:p w14:paraId="4DDA1E9B" w14:textId="77777777" w:rsidR="004B2939" w:rsidRPr="00031BE0" w:rsidRDefault="004B2939" w:rsidP="00A47C7F">
            <w:r w:rsidRPr="00031BE0">
              <w:t xml:space="preserve">Understand the principles of, biological data and interpretation. </w:t>
            </w:r>
          </w:p>
        </w:tc>
      </w:tr>
      <w:tr w:rsidR="004B2939" w:rsidRPr="00031BE0" w14:paraId="6CB50BFB" w14:textId="77777777" w:rsidTr="00A47C7F">
        <w:tc>
          <w:tcPr>
            <w:tcW w:w="538" w:type="dxa"/>
          </w:tcPr>
          <w:p w14:paraId="5FF72E29" w14:textId="77777777" w:rsidR="004B2939" w:rsidRPr="00031BE0" w:rsidRDefault="004B2939" w:rsidP="00A47C7F">
            <w:r w:rsidRPr="00031BE0">
              <w:t>CO2</w:t>
            </w:r>
          </w:p>
        </w:tc>
        <w:tc>
          <w:tcPr>
            <w:tcW w:w="9498" w:type="dxa"/>
          </w:tcPr>
          <w:p w14:paraId="28B2C179" w14:textId="77777777" w:rsidR="004B2939" w:rsidRPr="00031BE0" w:rsidRDefault="004B2939" w:rsidP="00A47C7F">
            <w:r w:rsidRPr="00031BE0">
              <w:t xml:space="preserve">Demonstrate high throughput biological data and perform statistical analysis. </w:t>
            </w:r>
          </w:p>
        </w:tc>
      </w:tr>
      <w:tr w:rsidR="004B2939" w:rsidRPr="00031BE0" w14:paraId="3D4364DC" w14:textId="77777777" w:rsidTr="00A47C7F">
        <w:tc>
          <w:tcPr>
            <w:tcW w:w="538" w:type="dxa"/>
          </w:tcPr>
          <w:p w14:paraId="789991E5" w14:textId="77777777" w:rsidR="004B2939" w:rsidRPr="00031BE0" w:rsidRDefault="004B2939" w:rsidP="00A47C7F">
            <w:r w:rsidRPr="00031BE0">
              <w:t>CO3</w:t>
            </w:r>
          </w:p>
        </w:tc>
        <w:tc>
          <w:tcPr>
            <w:tcW w:w="9498" w:type="dxa"/>
          </w:tcPr>
          <w:p w14:paraId="367EE5D1" w14:textId="77777777" w:rsidR="004B2939" w:rsidRPr="00031BE0" w:rsidRDefault="004B2939" w:rsidP="00A47C7F">
            <w:r w:rsidRPr="00031BE0">
              <w:t xml:space="preserve">Make use of advanced data mining and machine learning techniques. </w:t>
            </w:r>
          </w:p>
        </w:tc>
      </w:tr>
      <w:tr w:rsidR="004B2939" w:rsidRPr="00031BE0" w14:paraId="32B50154" w14:textId="77777777" w:rsidTr="00A47C7F">
        <w:tc>
          <w:tcPr>
            <w:tcW w:w="538" w:type="dxa"/>
          </w:tcPr>
          <w:p w14:paraId="5D810EE8" w14:textId="77777777" w:rsidR="004B2939" w:rsidRPr="00031BE0" w:rsidRDefault="004B2939" w:rsidP="00A47C7F">
            <w:r w:rsidRPr="00031BE0">
              <w:t>CO4</w:t>
            </w:r>
          </w:p>
        </w:tc>
        <w:tc>
          <w:tcPr>
            <w:tcW w:w="9498" w:type="dxa"/>
          </w:tcPr>
          <w:p w14:paraId="3B25C2F5" w14:textId="77777777" w:rsidR="004B2939" w:rsidRPr="00031BE0" w:rsidRDefault="004B2939" w:rsidP="00A47C7F">
            <w:r w:rsidRPr="00031BE0">
              <w:t xml:space="preserve">Create skills on molecular modeling and simulation, whole cell modeling, drug discovery, and Systems Biology </w:t>
            </w:r>
          </w:p>
        </w:tc>
      </w:tr>
      <w:tr w:rsidR="004B2939" w:rsidRPr="00031BE0" w14:paraId="315B6812" w14:textId="77777777" w:rsidTr="00A47C7F">
        <w:tc>
          <w:tcPr>
            <w:tcW w:w="538" w:type="dxa"/>
          </w:tcPr>
          <w:p w14:paraId="6500C290" w14:textId="77777777" w:rsidR="004B2939" w:rsidRPr="00031BE0" w:rsidRDefault="004B2939" w:rsidP="00A47C7F">
            <w:r w:rsidRPr="00031BE0">
              <w:t>CO5</w:t>
            </w:r>
          </w:p>
        </w:tc>
        <w:tc>
          <w:tcPr>
            <w:tcW w:w="9498" w:type="dxa"/>
          </w:tcPr>
          <w:p w14:paraId="6935005A" w14:textId="77777777" w:rsidR="004B2939" w:rsidRPr="00031BE0" w:rsidRDefault="004B2939" w:rsidP="00A47C7F">
            <w:r w:rsidRPr="00031BE0">
              <w:t xml:space="preserve">Clarify the implementation of algorithms which may help them design their own. </w:t>
            </w:r>
          </w:p>
        </w:tc>
      </w:tr>
      <w:tr w:rsidR="004B2939" w:rsidRPr="00031BE0" w14:paraId="6B3D43B9" w14:textId="77777777" w:rsidTr="00A47C7F">
        <w:tc>
          <w:tcPr>
            <w:tcW w:w="538" w:type="dxa"/>
          </w:tcPr>
          <w:p w14:paraId="1AB4392F" w14:textId="77777777" w:rsidR="004B2939" w:rsidRPr="00031BE0" w:rsidRDefault="004B2939" w:rsidP="00A47C7F">
            <w:r w:rsidRPr="00031BE0">
              <w:t>CO6</w:t>
            </w:r>
          </w:p>
        </w:tc>
        <w:tc>
          <w:tcPr>
            <w:tcW w:w="9498" w:type="dxa"/>
          </w:tcPr>
          <w:p w14:paraId="0F026DDC" w14:textId="77777777" w:rsidR="004B2939" w:rsidRPr="00031BE0" w:rsidRDefault="004B2939" w:rsidP="00A47C7F">
            <w:r w:rsidRPr="00031BE0">
              <w:t xml:space="preserve">Explain the theory and practical aspects of important computational experimental techniques. </w:t>
            </w:r>
          </w:p>
        </w:tc>
      </w:tr>
    </w:tbl>
    <w:p w14:paraId="285BEFE4" w14:textId="77777777" w:rsidR="004B2939" w:rsidRPr="00031BE0" w:rsidRDefault="004B2939" w:rsidP="00A47C7F">
      <w:pPr>
        <w:ind w:left="720"/>
      </w:pPr>
    </w:p>
    <w:tbl>
      <w:tblPr>
        <w:tblStyle w:val="TableGrid"/>
        <w:tblW w:w="0" w:type="auto"/>
        <w:tblInd w:w="137" w:type="dxa"/>
        <w:tblLayout w:type="fixed"/>
        <w:tblLook w:val="04A0" w:firstRow="1" w:lastRow="0" w:firstColumn="1" w:lastColumn="0" w:noHBand="0" w:noVBand="1"/>
      </w:tblPr>
      <w:tblGrid>
        <w:gridCol w:w="851"/>
        <w:gridCol w:w="1417"/>
        <w:gridCol w:w="1559"/>
        <w:gridCol w:w="1158"/>
        <w:gridCol w:w="1406"/>
        <w:gridCol w:w="1325"/>
        <w:gridCol w:w="1239"/>
        <w:gridCol w:w="1081"/>
      </w:tblGrid>
      <w:tr w:rsidR="004B2939" w:rsidRPr="00031BE0" w14:paraId="56354FA3" w14:textId="77777777" w:rsidTr="00A47C7F">
        <w:tc>
          <w:tcPr>
            <w:tcW w:w="10036" w:type="dxa"/>
            <w:gridSpan w:val="8"/>
          </w:tcPr>
          <w:p w14:paraId="6A0ED604" w14:textId="77777777" w:rsidR="004B2939" w:rsidRPr="00031BE0" w:rsidRDefault="004B2939" w:rsidP="00A47C7F">
            <w:pPr>
              <w:jc w:val="center"/>
              <w:rPr>
                <w:b/>
              </w:rPr>
            </w:pPr>
            <w:r w:rsidRPr="00031BE0">
              <w:rPr>
                <w:b/>
              </w:rPr>
              <w:t>Assessment Pattern as per Bloom’s Taxonomy</w:t>
            </w:r>
          </w:p>
        </w:tc>
      </w:tr>
      <w:tr w:rsidR="004B2939" w:rsidRPr="00031BE0" w14:paraId="2E96851D" w14:textId="77777777" w:rsidTr="00A47C7F">
        <w:tc>
          <w:tcPr>
            <w:tcW w:w="851" w:type="dxa"/>
          </w:tcPr>
          <w:p w14:paraId="563D078A" w14:textId="77777777" w:rsidR="004B2939" w:rsidRPr="00031BE0" w:rsidRDefault="004B2939" w:rsidP="00A47C7F">
            <w:r w:rsidRPr="00031BE0">
              <w:t>CO / P</w:t>
            </w:r>
          </w:p>
        </w:tc>
        <w:tc>
          <w:tcPr>
            <w:tcW w:w="1417" w:type="dxa"/>
          </w:tcPr>
          <w:p w14:paraId="7E57257A" w14:textId="77777777" w:rsidR="004B2939" w:rsidRPr="00031BE0" w:rsidRDefault="004B2939" w:rsidP="00A47C7F">
            <w:pPr>
              <w:jc w:val="center"/>
              <w:rPr>
                <w:b/>
              </w:rPr>
            </w:pPr>
            <w:r w:rsidRPr="00031BE0">
              <w:rPr>
                <w:b/>
              </w:rPr>
              <w:t>Remember</w:t>
            </w:r>
          </w:p>
        </w:tc>
        <w:tc>
          <w:tcPr>
            <w:tcW w:w="1559" w:type="dxa"/>
          </w:tcPr>
          <w:p w14:paraId="7045AC2F" w14:textId="77777777" w:rsidR="004B2939" w:rsidRPr="00031BE0" w:rsidRDefault="004B2939" w:rsidP="00A47C7F">
            <w:pPr>
              <w:jc w:val="center"/>
              <w:rPr>
                <w:b/>
              </w:rPr>
            </w:pPr>
            <w:r w:rsidRPr="00031BE0">
              <w:rPr>
                <w:b/>
              </w:rPr>
              <w:t>Understand</w:t>
            </w:r>
          </w:p>
        </w:tc>
        <w:tc>
          <w:tcPr>
            <w:tcW w:w="1158" w:type="dxa"/>
          </w:tcPr>
          <w:p w14:paraId="3BEB7272" w14:textId="77777777" w:rsidR="004B2939" w:rsidRPr="00031BE0" w:rsidRDefault="004B2939" w:rsidP="00A47C7F">
            <w:pPr>
              <w:jc w:val="center"/>
              <w:rPr>
                <w:b/>
              </w:rPr>
            </w:pPr>
            <w:r w:rsidRPr="00031BE0">
              <w:rPr>
                <w:b/>
              </w:rPr>
              <w:t>Apply</w:t>
            </w:r>
          </w:p>
        </w:tc>
        <w:tc>
          <w:tcPr>
            <w:tcW w:w="1406" w:type="dxa"/>
          </w:tcPr>
          <w:p w14:paraId="5292647E" w14:textId="77777777" w:rsidR="004B2939" w:rsidRPr="00031BE0" w:rsidRDefault="004B2939" w:rsidP="00A47C7F">
            <w:pPr>
              <w:jc w:val="center"/>
              <w:rPr>
                <w:b/>
              </w:rPr>
            </w:pPr>
            <w:r w:rsidRPr="00031BE0">
              <w:rPr>
                <w:b/>
              </w:rPr>
              <w:t>Analyze</w:t>
            </w:r>
          </w:p>
        </w:tc>
        <w:tc>
          <w:tcPr>
            <w:tcW w:w="1325" w:type="dxa"/>
          </w:tcPr>
          <w:p w14:paraId="552610E3" w14:textId="77777777" w:rsidR="004B2939" w:rsidRPr="00031BE0" w:rsidRDefault="004B2939" w:rsidP="00A47C7F">
            <w:pPr>
              <w:jc w:val="center"/>
              <w:rPr>
                <w:b/>
              </w:rPr>
            </w:pPr>
            <w:r w:rsidRPr="00031BE0">
              <w:rPr>
                <w:b/>
              </w:rPr>
              <w:t>Evaluate</w:t>
            </w:r>
          </w:p>
        </w:tc>
        <w:tc>
          <w:tcPr>
            <w:tcW w:w="1239" w:type="dxa"/>
          </w:tcPr>
          <w:p w14:paraId="3062A982" w14:textId="77777777" w:rsidR="004B2939" w:rsidRPr="00031BE0" w:rsidRDefault="004B2939" w:rsidP="00A47C7F">
            <w:pPr>
              <w:jc w:val="center"/>
              <w:rPr>
                <w:b/>
              </w:rPr>
            </w:pPr>
            <w:r w:rsidRPr="00031BE0">
              <w:rPr>
                <w:b/>
              </w:rPr>
              <w:t>Create</w:t>
            </w:r>
          </w:p>
        </w:tc>
        <w:tc>
          <w:tcPr>
            <w:tcW w:w="1081" w:type="dxa"/>
          </w:tcPr>
          <w:p w14:paraId="540DC049" w14:textId="77777777" w:rsidR="004B2939" w:rsidRPr="00031BE0" w:rsidRDefault="004B2939" w:rsidP="00A47C7F">
            <w:pPr>
              <w:jc w:val="center"/>
              <w:rPr>
                <w:b/>
              </w:rPr>
            </w:pPr>
            <w:r w:rsidRPr="00031BE0">
              <w:rPr>
                <w:b/>
              </w:rPr>
              <w:t>Total</w:t>
            </w:r>
          </w:p>
        </w:tc>
      </w:tr>
      <w:tr w:rsidR="004B2939" w:rsidRPr="00031BE0" w14:paraId="456D2022" w14:textId="77777777" w:rsidTr="00A47C7F">
        <w:tc>
          <w:tcPr>
            <w:tcW w:w="851" w:type="dxa"/>
          </w:tcPr>
          <w:p w14:paraId="5F7D8625" w14:textId="77777777" w:rsidR="004B2939" w:rsidRPr="00031BE0" w:rsidRDefault="004B2939" w:rsidP="00A47C7F">
            <w:r w:rsidRPr="00031BE0">
              <w:t>CO1</w:t>
            </w:r>
          </w:p>
        </w:tc>
        <w:tc>
          <w:tcPr>
            <w:tcW w:w="1417" w:type="dxa"/>
          </w:tcPr>
          <w:p w14:paraId="6D9026C2" w14:textId="77777777" w:rsidR="004B2939" w:rsidRPr="00031BE0" w:rsidRDefault="004B2939" w:rsidP="00A47C7F">
            <w:pPr>
              <w:jc w:val="center"/>
            </w:pPr>
            <w:r>
              <w:t>16</w:t>
            </w:r>
          </w:p>
        </w:tc>
        <w:tc>
          <w:tcPr>
            <w:tcW w:w="1559" w:type="dxa"/>
          </w:tcPr>
          <w:p w14:paraId="4E2BE134" w14:textId="77777777" w:rsidR="004B2939" w:rsidRPr="00031BE0" w:rsidRDefault="004B2939" w:rsidP="00A47C7F">
            <w:pPr>
              <w:jc w:val="center"/>
            </w:pPr>
            <w:r>
              <w:t>6</w:t>
            </w:r>
          </w:p>
        </w:tc>
        <w:tc>
          <w:tcPr>
            <w:tcW w:w="1158" w:type="dxa"/>
          </w:tcPr>
          <w:p w14:paraId="046B6422" w14:textId="77777777" w:rsidR="004B2939" w:rsidRPr="00031BE0" w:rsidRDefault="004B2939" w:rsidP="00A47C7F">
            <w:pPr>
              <w:jc w:val="center"/>
            </w:pPr>
          </w:p>
        </w:tc>
        <w:tc>
          <w:tcPr>
            <w:tcW w:w="1406" w:type="dxa"/>
          </w:tcPr>
          <w:p w14:paraId="26ED1078" w14:textId="77777777" w:rsidR="004B2939" w:rsidRPr="00031BE0" w:rsidRDefault="004B2939" w:rsidP="00A47C7F">
            <w:pPr>
              <w:jc w:val="center"/>
            </w:pPr>
          </w:p>
        </w:tc>
        <w:tc>
          <w:tcPr>
            <w:tcW w:w="1325" w:type="dxa"/>
          </w:tcPr>
          <w:p w14:paraId="6F9D9432" w14:textId="77777777" w:rsidR="004B2939" w:rsidRPr="00031BE0" w:rsidRDefault="004B2939" w:rsidP="00A47C7F">
            <w:pPr>
              <w:jc w:val="center"/>
            </w:pPr>
          </w:p>
        </w:tc>
        <w:tc>
          <w:tcPr>
            <w:tcW w:w="1239" w:type="dxa"/>
          </w:tcPr>
          <w:p w14:paraId="0B4B42BF" w14:textId="77777777" w:rsidR="004B2939" w:rsidRPr="00031BE0" w:rsidRDefault="004B2939" w:rsidP="00A47C7F">
            <w:pPr>
              <w:jc w:val="center"/>
            </w:pPr>
          </w:p>
        </w:tc>
        <w:tc>
          <w:tcPr>
            <w:tcW w:w="1081" w:type="dxa"/>
          </w:tcPr>
          <w:p w14:paraId="614C412C" w14:textId="77777777" w:rsidR="004B2939" w:rsidRPr="00031BE0" w:rsidRDefault="004B2939" w:rsidP="00A47C7F">
            <w:pPr>
              <w:jc w:val="center"/>
            </w:pPr>
            <w:r>
              <w:t>22</w:t>
            </w:r>
          </w:p>
        </w:tc>
      </w:tr>
      <w:tr w:rsidR="004B2939" w:rsidRPr="00031BE0" w14:paraId="7A16EA34" w14:textId="77777777" w:rsidTr="00A47C7F">
        <w:tc>
          <w:tcPr>
            <w:tcW w:w="851" w:type="dxa"/>
          </w:tcPr>
          <w:p w14:paraId="06768874" w14:textId="77777777" w:rsidR="004B2939" w:rsidRPr="00031BE0" w:rsidRDefault="004B2939" w:rsidP="00A47C7F">
            <w:r w:rsidRPr="00031BE0">
              <w:t>CO2</w:t>
            </w:r>
          </w:p>
        </w:tc>
        <w:tc>
          <w:tcPr>
            <w:tcW w:w="1417" w:type="dxa"/>
          </w:tcPr>
          <w:p w14:paraId="0C5D844A" w14:textId="77777777" w:rsidR="004B2939" w:rsidRPr="00031BE0" w:rsidRDefault="004B2939" w:rsidP="00A47C7F">
            <w:pPr>
              <w:jc w:val="center"/>
            </w:pPr>
            <w:r>
              <w:t>18</w:t>
            </w:r>
          </w:p>
        </w:tc>
        <w:tc>
          <w:tcPr>
            <w:tcW w:w="1559" w:type="dxa"/>
          </w:tcPr>
          <w:p w14:paraId="7AA8BC8F" w14:textId="77777777" w:rsidR="004B2939" w:rsidRPr="00031BE0" w:rsidRDefault="004B2939" w:rsidP="00A47C7F">
            <w:pPr>
              <w:jc w:val="center"/>
            </w:pPr>
          </w:p>
        </w:tc>
        <w:tc>
          <w:tcPr>
            <w:tcW w:w="1158" w:type="dxa"/>
          </w:tcPr>
          <w:p w14:paraId="3656A433" w14:textId="77777777" w:rsidR="004B2939" w:rsidRPr="00031BE0" w:rsidRDefault="004B2939" w:rsidP="00A47C7F">
            <w:pPr>
              <w:jc w:val="center"/>
            </w:pPr>
          </w:p>
        </w:tc>
        <w:tc>
          <w:tcPr>
            <w:tcW w:w="1406" w:type="dxa"/>
          </w:tcPr>
          <w:p w14:paraId="34E601E2" w14:textId="77777777" w:rsidR="004B2939" w:rsidRPr="00031BE0" w:rsidRDefault="004B2939" w:rsidP="00A47C7F">
            <w:pPr>
              <w:jc w:val="center"/>
            </w:pPr>
          </w:p>
        </w:tc>
        <w:tc>
          <w:tcPr>
            <w:tcW w:w="1325" w:type="dxa"/>
          </w:tcPr>
          <w:p w14:paraId="76E30E45" w14:textId="77777777" w:rsidR="004B2939" w:rsidRPr="00031BE0" w:rsidRDefault="004B2939" w:rsidP="00A47C7F">
            <w:pPr>
              <w:jc w:val="center"/>
            </w:pPr>
          </w:p>
        </w:tc>
        <w:tc>
          <w:tcPr>
            <w:tcW w:w="1239" w:type="dxa"/>
          </w:tcPr>
          <w:p w14:paraId="7FA75EBB" w14:textId="77777777" w:rsidR="004B2939" w:rsidRPr="00031BE0" w:rsidRDefault="004B2939" w:rsidP="00A47C7F">
            <w:pPr>
              <w:jc w:val="center"/>
            </w:pPr>
          </w:p>
        </w:tc>
        <w:tc>
          <w:tcPr>
            <w:tcW w:w="1081" w:type="dxa"/>
          </w:tcPr>
          <w:p w14:paraId="52EA1AE7" w14:textId="77777777" w:rsidR="004B2939" w:rsidRPr="00031BE0" w:rsidRDefault="004B2939" w:rsidP="00A47C7F">
            <w:pPr>
              <w:jc w:val="center"/>
            </w:pPr>
            <w:r>
              <w:t>18</w:t>
            </w:r>
          </w:p>
        </w:tc>
      </w:tr>
      <w:tr w:rsidR="004B2939" w:rsidRPr="00031BE0" w14:paraId="56039AD3" w14:textId="77777777" w:rsidTr="00A47C7F">
        <w:tc>
          <w:tcPr>
            <w:tcW w:w="851" w:type="dxa"/>
          </w:tcPr>
          <w:p w14:paraId="5C23C85F" w14:textId="77777777" w:rsidR="004B2939" w:rsidRPr="00031BE0" w:rsidRDefault="004B2939" w:rsidP="00A47C7F">
            <w:r w:rsidRPr="00031BE0">
              <w:t>CO3</w:t>
            </w:r>
          </w:p>
        </w:tc>
        <w:tc>
          <w:tcPr>
            <w:tcW w:w="1417" w:type="dxa"/>
          </w:tcPr>
          <w:p w14:paraId="63CACB89" w14:textId="77777777" w:rsidR="004B2939" w:rsidRPr="00031BE0" w:rsidRDefault="004B2939" w:rsidP="00A47C7F">
            <w:pPr>
              <w:jc w:val="center"/>
            </w:pPr>
          </w:p>
        </w:tc>
        <w:tc>
          <w:tcPr>
            <w:tcW w:w="1559" w:type="dxa"/>
          </w:tcPr>
          <w:p w14:paraId="75EF3D9A" w14:textId="77777777" w:rsidR="004B2939" w:rsidRPr="00031BE0" w:rsidRDefault="004B2939" w:rsidP="00A47C7F">
            <w:pPr>
              <w:jc w:val="center"/>
            </w:pPr>
            <w:r>
              <w:t>8</w:t>
            </w:r>
          </w:p>
        </w:tc>
        <w:tc>
          <w:tcPr>
            <w:tcW w:w="1158" w:type="dxa"/>
          </w:tcPr>
          <w:p w14:paraId="761B404B" w14:textId="77777777" w:rsidR="004B2939" w:rsidRPr="00031BE0" w:rsidRDefault="004B2939" w:rsidP="00A47C7F">
            <w:pPr>
              <w:jc w:val="center"/>
            </w:pPr>
            <w:r>
              <w:t>10</w:t>
            </w:r>
          </w:p>
        </w:tc>
        <w:tc>
          <w:tcPr>
            <w:tcW w:w="1406" w:type="dxa"/>
          </w:tcPr>
          <w:p w14:paraId="0E7E6720" w14:textId="77777777" w:rsidR="004B2939" w:rsidRPr="00031BE0" w:rsidRDefault="004B2939" w:rsidP="00A47C7F">
            <w:pPr>
              <w:jc w:val="center"/>
            </w:pPr>
          </w:p>
        </w:tc>
        <w:tc>
          <w:tcPr>
            <w:tcW w:w="1325" w:type="dxa"/>
          </w:tcPr>
          <w:p w14:paraId="2246DD11" w14:textId="77777777" w:rsidR="004B2939" w:rsidRPr="00031BE0" w:rsidRDefault="004B2939" w:rsidP="00A47C7F">
            <w:pPr>
              <w:jc w:val="center"/>
            </w:pPr>
          </w:p>
        </w:tc>
        <w:tc>
          <w:tcPr>
            <w:tcW w:w="1239" w:type="dxa"/>
          </w:tcPr>
          <w:p w14:paraId="139B8F9F" w14:textId="77777777" w:rsidR="004B2939" w:rsidRPr="00031BE0" w:rsidRDefault="004B2939" w:rsidP="00A47C7F">
            <w:pPr>
              <w:jc w:val="center"/>
            </w:pPr>
          </w:p>
        </w:tc>
        <w:tc>
          <w:tcPr>
            <w:tcW w:w="1081" w:type="dxa"/>
          </w:tcPr>
          <w:p w14:paraId="51E19450" w14:textId="77777777" w:rsidR="004B2939" w:rsidRPr="00031BE0" w:rsidRDefault="004B2939" w:rsidP="00A47C7F">
            <w:pPr>
              <w:jc w:val="center"/>
            </w:pPr>
            <w:r>
              <w:t>18</w:t>
            </w:r>
          </w:p>
        </w:tc>
      </w:tr>
      <w:tr w:rsidR="004B2939" w:rsidRPr="00031BE0" w14:paraId="722B52FE" w14:textId="77777777" w:rsidTr="00A47C7F">
        <w:tc>
          <w:tcPr>
            <w:tcW w:w="851" w:type="dxa"/>
          </w:tcPr>
          <w:p w14:paraId="635781B8" w14:textId="77777777" w:rsidR="004B2939" w:rsidRPr="00031BE0" w:rsidRDefault="004B2939" w:rsidP="00A47C7F">
            <w:r w:rsidRPr="00031BE0">
              <w:t>CO4</w:t>
            </w:r>
          </w:p>
        </w:tc>
        <w:tc>
          <w:tcPr>
            <w:tcW w:w="1417" w:type="dxa"/>
          </w:tcPr>
          <w:p w14:paraId="2F184D5B" w14:textId="77777777" w:rsidR="004B2939" w:rsidRPr="00031BE0" w:rsidRDefault="004B2939" w:rsidP="00A47C7F">
            <w:pPr>
              <w:jc w:val="center"/>
            </w:pPr>
            <w:r>
              <w:t>23</w:t>
            </w:r>
          </w:p>
        </w:tc>
        <w:tc>
          <w:tcPr>
            <w:tcW w:w="1559" w:type="dxa"/>
          </w:tcPr>
          <w:p w14:paraId="525C69E9" w14:textId="77777777" w:rsidR="004B2939" w:rsidRPr="00031BE0" w:rsidRDefault="004B2939" w:rsidP="00A47C7F">
            <w:pPr>
              <w:jc w:val="center"/>
            </w:pPr>
          </w:p>
        </w:tc>
        <w:tc>
          <w:tcPr>
            <w:tcW w:w="1158" w:type="dxa"/>
          </w:tcPr>
          <w:p w14:paraId="3E57DEEB" w14:textId="77777777" w:rsidR="004B2939" w:rsidRPr="00031BE0" w:rsidRDefault="004B2939" w:rsidP="00A47C7F">
            <w:pPr>
              <w:jc w:val="center"/>
            </w:pPr>
          </w:p>
        </w:tc>
        <w:tc>
          <w:tcPr>
            <w:tcW w:w="1406" w:type="dxa"/>
          </w:tcPr>
          <w:p w14:paraId="4C0FBDF4" w14:textId="77777777" w:rsidR="004B2939" w:rsidRPr="00031BE0" w:rsidRDefault="004B2939" w:rsidP="00A47C7F">
            <w:pPr>
              <w:jc w:val="center"/>
            </w:pPr>
          </w:p>
        </w:tc>
        <w:tc>
          <w:tcPr>
            <w:tcW w:w="1325" w:type="dxa"/>
          </w:tcPr>
          <w:p w14:paraId="12F718A7" w14:textId="77777777" w:rsidR="004B2939" w:rsidRPr="00031BE0" w:rsidRDefault="004B2939" w:rsidP="00A47C7F">
            <w:pPr>
              <w:jc w:val="center"/>
            </w:pPr>
          </w:p>
        </w:tc>
        <w:tc>
          <w:tcPr>
            <w:tcW w:w="1239" w:type="dxa"/>
          </w:tcPr>
          <w:p w14:paraId="2C797E6F" w14:textId="77777777" w:rsidR="004B2939" w:rsidRPr="00031BE0" w:rsidRDefault="004B2939" w:rsidP="00A47C7F">
            <w:pPr>
              <w:jc w:val="center"/>
            </w:pPr>
          </w:p>
        </w:tc>
        <w:tc>
          <w:tcPr>
            <w:tcW w:w="1081" w:type="dxa"/>
          </w:tcPr>
          <w:p w14:paraId="4BF431E7" w14:textId="77777777" w:rsidR="004B2939" w:rsidRPr="00031BE0" w:rsidRDefault="004B2939" w:rsidP="00A47C7F">
            <w:pPr>
              <w:jc w:val="center"/>
            </w:pPr>
            <w:r>
              <w:t>23</w:t>
            </w:r>
          </w:p>
        </w:tc>
      </w:tr>
      <w:tr w:rsidR="004B2939" w:rsidRPr="00031BE0" w14:paraId="45AC1602" w14:textId="77777777" w:rsidTr="00A47C7F">
        <w:tc>
          <w:tcPr>
            <w:tcW w:w="851" w:type="dxa"/>
          </w:tcPr>
          <w:p w14:paraId="031BBF95" w14:textId="77777777" w:rsidR="004B2939" w:rsidRPr="00031BE0" w:rsidRDefault="004B2939" w:rsidP="00A47C7F">
            <w:r w:rsidRPr="00031BE0">
              <w:t>CO5</w:t>
            </w:r>
          </w:p>
        </w:tc>
        <w:tc>
          <w:tcPr>
            <w:tcW w:w="1417" w:type="dxa"/>
          </w:tcPr>
          <w:p w14:paraId="5A915A6B" w14:textId="77777777" w:rsidR="004B2939" w:rsidRPr="00031BE0" w:rsidRDefault="004B2939" w:rsidP="00A47C7F">
            <w:pPr>
              <w:jc w:val="center"/>
            </w:pPr>
          </w:p>
        </w:tc>
        <w:tc>
          <w:tcPr>
            <w:tcW w:w="1559" w:type="dxa"/>
          </w:tcPr>
          <w:p w14:paraId="1546A9EC" w14:textId="77777777" w:rsidR="004B2939" w:rsidRPr="00031BE0" w:rsidRDefault="004B2939" w:rsidP="00A47C7F">
            <w:pPr>
              <w:jc w:val="center"/>
            </w:pPr>
          </w:p>
        </w:tc>
        <w:tc>
          <w:tcPr>
            <w:tcW w:w="1158" w:type="dxa"/>
          </w:tcPr>
          <w:p w14:paraId="52F16E31" w14:textId="77777777" w:rsidR="004B2939" w:rsidRPr="00031BE0" w:rsidRDefault="004B2939" w:rsidP="00A47C7F">
            <w:pPr>
              <w:jc w:val="center"/>
            </w:pPr>
            <w:r>
              <w:t>7</w:t>
            </w:r>
          </w:p>
        </w:tc>
        <w:tc>
          <w:tcPr>
            <w:tcW w:w="1406" w:type="dxa"/>
          </w:tcPr>
          <w:p w14:paraId="131D3521" w14:textId="77777777" w:rsidR="004B2939" w:rsidRPr="00031BE0" w:rsidRDefault="004B2939" w:rsidP="00A47C7F">
            <w:pPr>
              <w:jc w:val="center"/>
            </w:pPr>
          </w:p>
        </w:tc>
        <w:tc>
          <w:tcPr>
            <w:tcW w:w="1325" w:type="dxa"/>
          </w:tcPr>
          <w:p w14:paraId="628BF8F8" w14:textId="77777777" w:rsidR="004B2939" w:rsidRPr="00031BE0" w:rsidRDefault="004B2939" w:rsidP="00A47C7F">
            <w:pPr>
              <w:jc w:val="center"/>
            </w:pPr>
          </w:p>
        </w:tc>
        <w:tc>
          <w:tcPr>
            <w:tcW w:w="1239" w:type="dxa"/>
          </w:tcPr>
          <w:p w14:paraId="2EDB34F6" w14:textId="77777777" w:rsidR="004B2939" w:rsidRPr="00031BE0" w:rsidRDefault="004B2939" w:rsidP="00A47C7F">
            <w:pPr>
              <w:jc w:val="center"/>
            </w:pPr>
          </w:p>
        </w:tc>
        <w:tc>
          <w:tcPr>
            <w:tcW w:w="1081" w:type="dxa"/>
          </w:tcPr>
          <w:p w14:paraId="2A8B864E" w14:textId="77777777" w:rsidR="004B2939" w:rsidRPr="00031BE0" w:rsidRDefault="004B2939" w:rsidP="00A47C7F">
            <w:pPr>
              <w:jc w:val="center"/>
            </w:pPr>
            <w:r>
              <w:t>7</w:t>
            </w:r>
          </w:p>
        </w:tc>
      </w:tr>
      <w:tr w:rsidR="004B2939" w:rsidRPr="00031BE0" w14:paraId="20D00205" w14:textId="77777777" w:rsidTr="00A47C7F">
        <w:tc>
          <w:tcPr>
            <w:tcW w:w="851" w:type="dxa"/>
          </w:tcPr>
          <w:p w14:paraId="75D522FD" w14:textId="77777777" w:rsidR="004B2939" w:rsidRPr="00031BE0" w:rsidRDefault="004B2939" w:rsidP="00A47C7F">
            <w:r w:rsidRPr="00031BE0">
              <w:t>CO6</w:t>
            </w:r>
          </w:p>
        </w:tc>
        <w:tc>
          <w:tcPr>
            <w:tcW w:w="1417" w:type="dxa"/>
          </w:tcPr>
          <w:p w14:paraId="0CAC4311" w14:textId="77777777" w:rsidR="004B2939" w:rsidRPr="00031BE0" w:rsidRDefault="004B2939" w:rsidP="00A47C7F">
            <w:pPr>
              <w:jc w:val="center"/>
            </w:pPr>
            <w:r>
              <w:t>18</w:t>
            </w:r>
          </w:p>
        </w:tc>
        <w:tc>
          <w:tcPr>
            <w:tcW w:w="1559" w:type="dxa"/>
          </w:tcPr>
          <w:p w14:paraId="4795A018" w14:textId="77777777" w:rsidR="004B2939" w:rsidRPr="00031BE0" w:rsidRDefault="004B2939" w:rsidP="00A47C7F">
            <w:pPr>
              <w:jc w:val="center"/>
            </w:pPr>
            <w:r>
              <w:t>26</w:t>
            </w:r>
          </w:p>
        </w:tc>
        <w:tc>
          <w:tcPr>
            <w:tcW w:w="1158" w:type="dxa"/>
          </w:tcPr>
          <w:p w14:paraId="522B860B" w14:textId="77777777" w:rsidR="004B2939" w:rsidRPr="00031BE0" w:rsidRDefault="004B2939" w:rsidP="00A47C7F">
            <w:pPr>
              <w:jc w:val="center"/>
            </w:pPr>
          </w:p>
        </w:tc>
        <w:tc>
          <w:tcPr>
            <w:tcW w:w="1406" w:type="dxa"/>
          </w:tcPr>
          <w:p w14:paraId="6AC23F37" w14:textId="77777777" w:rsidR="004B2939" w:rsidRPr="00031BE0" w:rsidRDefault="004B2939" w:rsidP="00A47C7F">
            <w:pPr>
              <w:jc w:val="center"/>
            </w:pPr>
          </w:p>
        </w:tc>
        <w:tc>
          <w:tcPr>
            <w:tcW w:w="1325" w:type="dxa"/>
          </w:tcPr>
          <w:p w14:paraId="39001E69" w14:textId="77777777" w:rsidR="004B2939" w:rsidRPr="00031BE0" w:rsidRDefault="004B2939" w:rsidP="00A47C7F">
            <w:pPr>
              <w:jc w:val="center"/>
            </w:pPr>
          </w:p>
        </w:tc>
        <w:tc>
          <w:tcPr>
            <w:tcW w:w="1239" w:type="dxa"/>
          </w:tcPr>
          <w:p w14:paraId="549B7E88" w14:textId="77777777" w:rsidR="004B2939" w:rsidRPr="00031BE0" w:rsidRDefault="004B2939" w:rsidP="00A47C7F">
            <w:pPr>
              <w:jc w:val="center"/>
            </w:pPr>
          </w:p>
        </w:tc>
        <w:tc>
          <w:tcPr>
            <w:tcW w:w="1081" w:type="dxa"/>
          </w:tcPr>
          <w:p w14:paraId="6C51FFD2" w14:textId="77777777" w:rsidR="004B2939" w:rsidRPr="00031BE0" w:rsidRDefault="004B2939" w:rsidP="00A47C7F">
            <w:pPr>
              <w:jc w:val="center"/>
            </w:pPr>
            <w:r>
              <w:t>44</w:t>
            </w:r>
          </w:p>
        </w:tc>
      </w:tr>
      <w:tr w:rsidR="004B2939" w:rsidRPr="00031BE0" w14:paraId="2D7E1A03" w14:textId="77777777" w:rsidTr="00A47C7F">
        <w:tc>
          <w:tcPr>
            <w:tcW w:w="8955" w:type="dxa"/>
            <w:gridSpan w:val="7"/>
          </w:tcPr>
          <w:p w14:paraId="66EA2E7D" w14:textId="77777777" w:rsidR="004B2939" w:rsidRPr="00031BE0" w:rsidRDefault="004B2939" w:rsidP="00A47C7F"/>
        </w:tc>
        <w:tc>
          <w:tcPr>
            <w:tcW w:w="1081" w:type="dxa"/>
          </w:tcPr>
          <w:p w14:paraId="410665D9" w14:textId="77777777" w:rsidR="004B2939" w:rsidRPr="00031BE0" w:rsidRDefault="004B2939" w:rsidP="00A47C7F">
            <w:pPr>
              <w:jc w:val="center"/>
              <w:rPr>
                <w:b/>
              </w:rPr>
            </w:pPr>
            <w:r w:rsidRPr="00031BE0">
              <w:rPr>
                <w:b/>
              </w:rPr>
              <w:t>132</w:t>
            </w:r>
          </w:p>
        </w:tc>
      </w:tr>
    </w:tbl>
    <w:p w14:paraId="59B8B94F" w14:textId="3DC2CDE0" w:rsidR="00377319" w:rsidRDefault="00377319" w:rsidP="00A47C7F">
      <w:pPr>
        <w:contextualSpacing/>
      </w:pPr>
    </w:p>
    <w:p w14:paraId="7560E436" w14:textId="77777777" w:rsidR="00377319" w:rsidRDefault="00377319">
      <w:pPr>
        <w:spacing w:after="200" w:line="276" w:lineRule="auto"/>
      </w:pPr>
      <w:r>
        <w:br w:type="page"/>
      </w:r>
    </w:p>
    <w:p w14:paraId="3B5E3CF2" w14:textId="77777777" w:rsidR="004B2939" w:rsidRPr="006438AA" w:rsidRDefault="004B2939" w:rsidP="00A47C7F">
      <w:pPr>
        <w:jc w:val="center"/>
      </w:pPr>
      <w:r w:rsidRPr="006438AA">
        <w:rPr>
          <w:noProof/>
        </w:rPr>
        <w:lastRenderedPageBreak/>
        <w:drawing>
          <wp:inline distT="0" distB="0" distL="0" distR="0" wp14:anchorId="0074F552" wp14:editId="21F3ECE2">
            <wp:extent cx="5996763" cy="1243965"/>
            <wp:effectExtent l="0" t="0" r="4445" b="0"/>
            <wp:docPr id="18649460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014904" cy="1247728"/>
                    </a:xfrm>
                    <a:prstGeom prst="rect">
                      <a:avLst/>
                    </a:prstGeom>
                  </pic:spPr>
                </pic:pic>
              </a:graphicData>
            </a:graphic>
          </wp:inline>
        </w:drawing>
      </w:r>
    </w:p>
    <w:p w14:paraId="2954EC61" w14:textId="77777777" w:rsidR="004B2939" w:rsidRPr="006438AA" w:rsidRDefault="004B2939" w:rsidP="00A47C7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B2939" w:rsidRPr="006438AA" w14:paraId="44CB3E68" w14:textId="77777777" w:rsidTr="00A47C7F">
        <w:trPr>
          <w:trHeight w:val="397"/>
          <w:jc w:val="center"/>
        </w:trPr>
        <w:tc>
          <w:tcPr>
            <w:tcW w:w="1702" w:type="dxa"/>
            <w:vAlign w:val="center"/>
          </w:tcPr>
          <w:p w14:paraId="39FCFE42" w14:textId="77777777" w:rsidR="004B2939" w:rsidRPr="006438AA" w:rsidRDefault="004B2939" w:rsidP="00A47C7F">
            <w:pPr>
              <w:pStyle w:val="Title"/>
              <w:jc w:val="left"/>
              <w:rPr>
                <w:b/>
                <w:szCs w:val="24"/>
              </w:rPr>
            </w:pPr>
            <w:r w:rsidRPr="006438AA">
              <w:rPr>
                <w:b/>
                <w:szCs w:val="24"/>
              </w:rPr>
              <w:t xml:space="preserve">Course Code      </w:t>
            </w:r>
          </w:p>
        </w:tc>
        <w:tc>
          <w:tcPr>
            <w:tcW w:w="6373" w:type="dxa"/>
            <w:vAlign w:val="center"/>
          </w:tcPr>
          <w:p w14:paraId="39B30C95" w14:textId="77777777" w:rsidR="004B2939" w:rsidRPr="006438AA" w:rsidRDefault="004B2939" w:rsidP="00A47C7F">
            <w:pPr>
              <w:pStyle w:val="Title"/>
              <w:jc w:val="left"/>
              <w:rPr>
                <w:b/>
                <w:szCs w:val="24"/>
              </w:rPr>
            </w:pPr>
            <w:r w:rsidRPr="006438AA">
              <w:rPr>
                <w:b/>
                <w:szCs w:val="24"/>
              </w:rPr>
              <w:t>20BT3018</w:t>
            </w:r>
          </w:p>
        </w:tc>
        <w:tc>
          <w:tcPr>
            <w:tcW w:w="1706" w:type="dxa"/>
            <w:vAlign w:val="center"/>
          </w:tcPr>
          <w:p w14:paraId="24F68B78" w14:textId="77777777" w:rsidR="004B2939" w:rsidRPr="006438AA" w:rsidRDefault="004B2939" w:rsidP="00A47C7F">
            <w:pPr>
              <w:pStyle w:val="Title"/>
              <w:ind w:left="-468" w:firstLine="468"/>
              <w:jc w:val="left"/>
              <w:rPr>
                <w:szCs w:val="24"/>
              </w:rPr>
            </w:pPr>
            <w:r w:rsidRPr="006438AA">
              <w:rPr>
                <w:b/>
                <w:bCs/>
                <w:szCs w:val="24"/>
              </w:rPr>
              <w:t xml:space="preserve">Duration       </w:t>
            </w:r>
          </w:p>
        </w:tc>
        <w:tc>
          <w:tcPr>
            <w:tcW w:w="704" w:type="dxa"/>
            <w:vAlign w:val="center"/>
          </w:tcPr>
          <w:p w14:paraId="21513E2E" w14:textId="77777777" w:rsidR="004B2939" w:rsidRPr="006438AA" w:rsidRDefault="004B2939" w:rsidP="00A47C7F">
            <w:pPr>
              <w:pStyle w:val="Title"/>
              <w:jc w:val="left"/>
              <w:rPr>
                <w:b/>
                <w:szCs w:val="24"/>
              </w:rPr>
            </w:pPr>
            <w:r w:rsidRPr="006438AA">
              <w:rPr>
                <w:b/>
                <w:szCs w:val="24"/>
              </w:rPr>
              <w:t>3hrs</w:t>
            </w:r>
          </w:p>
        </w:tc>
      </w:tr>
      <w:tr w:rsidR="004B2939" w:rsidRPr="006438AA" w14:paraId="07FC48F5" w14:textId="77777777" w:rsidTr="00A47C7F">
        <w:trPr>
          <w:trHeight w:val="397"/>
          <w:jc w:val="center"/>
        </w:trPr>
        <w:tc>
          <w:tcPr>
            <w:tcW w:w="1702" w:type="dxa"/>
            <w:vAlign w:val="center"/>
          </w:tcPr>
          <w:p w14:paraId="4425F180" w14:textId="77777777" w:rsidR="004B2939" w:rsidRPr="006438AA" w:rsidRDefault="004B2939" w:rsidP="00A47C7F">
            <w:pPr>
              <w:pStyle w:val="Title"/>
              <w:ind w:right="-160"/>
              <w:jc w:val="left"/>
              <w:rPr>
                <w:b/>
                <w:szCs w:val="24"/>
              </w:rPr>
            </w:pPr>
            <w:r w:rsidRPr="006438AA">
              <w:rPr>
                <w:b/>
                <w:szCs w:val="24"/>
              </w:rPr>
              <w:t xml:space="preserve">Course Name     </w:t>
            </w:r>
          </w:p>
        </w:tc>
        <w:tc>
          <w:tcPr>
            <w:tcW w:w="6373" w:type="dxa"/>
            <w:vAlign w:val="center"/>
          </w:tcPr>
          <w:p w14:paraId="7EAE8D8B" w14:textId="77777777" w:rsidR="004B2939" w:rsidRPr="006438AA" w:rsidRDefault="004B2939" w:rsidP="00A47C7F">
            <w:pPr>
              <w:pStyle w:val="Title"/>
              <w:jc w:val="left"/>
              <w:rPr>
                <w:b/>
                <w:szCs w:val="24"/>
              </w:rPr>
            </w:pPr>
            <w:r w:rsidRPr="006438AA">
              <w:rPr>
                <w:rFonts w:eastAsiaTheme="minorHAnsi"/>
                <w:b/>
                <w:bCs/>
                <w:szCs w:val="24"/>
              </w:rPr>
              <w:t>SUSTAINABLE BIOPROCESS DEVELOPMENT</w:t>
            </w:r>
          </w:p>
        </w:tc>
        <w:tc>
          <w:tcPr>
            <w:tcW w:w="1706" w:type="dxa"/>
            <w:vAlign w:val="center"/>
          </w:tcPr>
          <w:p w14:paraId="097909BB" w14:textId="77777777" w:rsidR="004B2939" w:rsidRPr="006438AA" w:rsidRDefault="004B2939" w:rsidP="00A47C7F">
            <w:pPr>
              <w:pStyle w:val="Title"/>
              <w:jc w:val="left"/>
              <w:rPr>
                <w:b/>
                <w:bCs/>
                <w:szCs w:val="24"/>
              </w:rPr>
            </w:pPr>
            <w:r w:rsidRPr="006438AA">
              <w:rPr>
                <w:b/>
                <w:bCs/>
                <w:szCs w:val="24"/>
              </w:rPr>
              <w:t xml:space="preserve">Max. Marks </w:t>
            </w:r>
          </w:p>
        </w:tc>
        <w:tc>
          <w:tcPr>
            <w:tcW w:w="704" w:type="dxa"/>
            <w:vAlign w:val="center"/>
          </w:tcPr>
          <w:p w14:paraId="037704B5" w14:textId="77777777" w:rsidR="004B2939" w:rsidRPr="006438AA" w:rsidRDefault="004B2939" w:rsidP="00A47C7F">
            <w:pPr>
              <w:pStyle w:val="Title"/>
              <w:jc w:val="left"/>
              <w:rPr>
                <w:b/>
                <w:szCs w:val="24"/>
              </w:rPr>
            </w:pPr>
            <w:r w:rsidRPr="006438AA">
              <w:rPr>
                <w:b/>
                <w:szCs w:val="24"/>
              </w:rPr>
              <w:t>100</w:t>
            </w:r>
          </w:p>
        </w:tc>
      </w:tr>
    </w:tbl>
    <w:p w14:paraId="74879121" w14:textId="77777777" w:rsidR="004B2939" w:rsidRPr="006438AA" w:rsidRDefault="004B2939" w:rsidP="00A47C7F">
      <w:pPr>
        <w:contextualSpacing/>
      </w:pPr>
    </w:p>
    <w:tbl>
      <w:tblPr>
        <w:tblStyle w:val="TableGrid"/>
        <w:tblW w:w="5234" w:type="pct"/>
        <w:tblInd w:w="-306" w:type="dxa"/>
        <w:tblLook w:val="04A0" w:firstRow="1" w:lastRow="0" w:firstColumn="1" w:lastColumn="0" w:noHBand="0" w:noVBand="1"/>
      </w:tblPr>
      <w:tblGrid>
        <w:gridCol w:w="570"/>
        <w:gridCol w:w="396"/>
        <w:gridCol w:w="7520"/>
        <w:gridCol w:w="670"/>
        <w:gridCol w:w="537"/>
        <w:gridCol w:w="1193"/>
      </w:tblGrid>
      <w:tr w:rsidR="004B2939" w:rsidRPr="006438AA" w14:paraId="2A85C37B" w14:textId="77777777" w:rsidTr="00A47C7F">
        <w:trPr>
          <w:trHeight w:val="549"/>
        </w:trPr>
        <w:tc>
          <w:tcPr>
            <w:tcW w:w="268" w:type="pct"/>
            <w:vAlign w:val="center"/>
          </w:tcPr>
          <w:p w14:paraId="0FD78CB0" w14:textId="77777777" w:rsidR="004B2939" w:rsidRPr="006438AA" w:rsidRDefault="004B2939" w:rsidP="00A47C7F">
            <w:pPr>
              <w:contextualSpacing/>
              <w:jc w:val="center"/>
              <w:rPr>
                <w:b/>
              </w:rPr>
            </w:pPr>
            <w:r w:rsidRPr="006438AA">
              <w:rPr>
                <w:b/>
              </w:rPr>
              <w:t>Q. No.</w:t>
            </w:r>
          </w:p>
        </w:tc>
        <w:tc>
          <w:tcPr>
            <w:tcW w:w="3653" w:type="pct"/>
            <w:gridSpan w:val="2"/>
            <w:vAlign w:val="center"/>
          </w:tcPr>
          <w:p w14:paraId="5B3CEC6A" w14:textId="77777777" w:rsidR="004B2939" w:rsidRPr="006438AA" w:rsidRDefault="004B2939" w:rsidP="00A47C7F">
            <w:pPr>
              <w:contextualSpacing/>
              <w:jc w:val="center"/>
              <w:rPr>
                <w:b/>
              </w:rPr>
            </w:pPr>
            <w:r w:rsidRPr="006438AA">
              <w:rPr>
                <w:b/>
              </w:rPr>
              <w:t>Questions</w:t>
            </w:r>
          </w:p>
        </w:tc>
        <w:tc>
          <w:tcPr>
            <w:tcW w:w="270" w:type="pct"/>
            <w:vAlign w:val="center"/>
          </w:tcPr>
          <w:p w14:paraId="4B468C5A" w14:textId="77777777" w:rsidR="004B2939" w:rsidRPr="006438AA" w:rsidRDefault="004B2939" w:rsidP="00A47C7F">
            <w:pPr>
              <w:contextualSpacing/>
              <w:jc w:val="center"/>
              <w:rPr>
                <w:b/>
              </w:rPr>
            </w:pPr>
            <w:r w:rsidRPr="006438AA">
              <w:rPr>
                <w:b/>
              </w:rPr>
              <w:t>CO</w:t>
            </w:r>
          </w:p>
        </w:tc>
        <w:tc>
          <w:tcPr>
            <w:tcW w:w="252" w:type="pct"/>
            <w:vAlign w:val="center"/>
          </w:tcPr>
          <w:p w14:paraId="6C833D79" w14:textId="77777777" w:rsidR="004B2939" w:rsidRPr="006438AA" w:rsidRDefault="004B2939" w:rsidP="00A47C7F">
            <w:pPr>
              <w:contextualSpacing/>
              <w:jc w:val="center"/>
              <w:rPr>
                <w:b/>
              </w:rPr>
            </w:pPr>
            <w:r w:rsidRPr="006438AA">
              <w:rPr>
                <w:b/>
              </w:rPr>
              <w:t>BL</w:t>
            </w:r>
          </w:p>
        </w:tc>
        <w:tc>
          <w:tcPr>
            <w:tcW w:w="557" w:type="pct"/>
            <w:vAlign w:val="center"/>
          </w:tcPr>
          <w:p w14:paraId="01DA3090" w14:textId="77777777" w:rsidR="004B2939" w:rsidRPr="006438AA" w:rsidRDefault="004B2939" w:rsidP="00A47C7F">
            <w:pPr>
              <w:contextualSpacing/>
              <w:jc w:val="center"/>
              <w:rPr>
                <w:b/>
              </w:rPr>
            </w:pPr>
            <w:r w:rsidRPr="006438AA">
              <w:rPr>
                <w:b/>
              </w:rPr>
              <w:t>Marks</w:t>
            </w:r>
          </w:p>
        </w:tc>
      </w:tr>
      <w:tr w:rsidR="004B2939" w:rsidRPr="006438AA" w14:paraId="1BD0FA7A" w14:textId="77777777" w:rsidTr="00A47C7F">
        <w:trPr>
          <w:trHeight w:val="549"/>
        </w:trPr>
        <w:tc>
          <w:tcPr>
            <w:tcW w:w="5000" w:type="pct"/>
            <w:gridSpan w:val="6"/>
          </w:tcPr>
          <w:p w14:paraId="68A8FDE1" w14:textId="77777777" w:rsidR="004B2939" w:rsidRPr="006438AA" w:rsidRDefault="004B2939" w:rsidP="00A47C7F">
            <w:pPr>
              <w:contextualSpacing/>
              <w:jc w:val="center"/>
              <w:rPr>
                <w:b/>
                <w:u w:val="single"/>
              </w:rPr>
            </w:pPr>
            <w:r w:rsidRPr="006438AA">
              <w:rPr>
                <w:b/>
                <w:u w:val="single"/>
              </w:rPr>
              <w:t>PART – A (4 X 20 = 80 MARKS)</w:t>
            </w:r>
          </w:p>
          <w:p w14:paraId="36209A6C" w14:textId="77777777" w:rsidR="004B2939" w:rsidRPr="006438AA" w:rsidRDefault="004B2939" w:rsidP="00A47C7F">
            <w:pPr>
              <w:contextualSpacing/>
              <w:jc w:val="center"/>
              <w:rPr>
                <w:b/>
              </w:rPr>
            </w:pPr>
            <w:r w:rsidRPr="006438AA">
              <w:rPr>
                <w:b/>
              </w:rPr>
              <w:t>(Answer all the Questions)</w:t>
            </w:r>
          </w:p>
        </w:tc>
      </w:tr>
      <w:tr w:rsidR="004B2939" w:rsidRPr="006438AA" w14:paraId="5B923B94" w14:textId="77777777" w:rsidTr="00A47C7F">
        <w:trPr>
          <w:trHeight w:val="394"/>
        </w:trPr>
        <w:tc>
          <w:tcPr>
            <w:tcW w:w="268" w:type="pct"/>
            <w:vAlign w:val="center"/>
          </w:tcPr>
          <w:p w14:paraId="3B25DA9C" w14:textId="77777777" w:rsidR="004B2939" w:rsidRPr="006438AA" w:rsidRDefault="004B2939" w:rsidP="00A47C7F">
            <w:pPr>
              <w:contextualSpacing/>
              <w:jc w:val="center"/>
            </w:pPr>
            <w:r w:rsidRPr="006438AA">
              <w:t>1.</w:t>
            </w:r>
          </w:p>
        </w:tc>
        <w:tc>
          <w:tcPr>
            <w:tcW w:w="186" w:type="pct"/>
            <w:vAlign w:val="center"/>
          </w:tcPr>
          <w:p w14:paraId="364066AB" w14:textId="77777777" w:rsidR="004B2939" w:rsidRPr="006438AA" w:rsidRDefault="004B2939" w:rsidP="00A47C7F">
            <w:pPr>
              <w:contextualSpacing/>
            </w:pPr>
            <w:r w:rsidRPr="006438AA">
              <w:t>a.</w:t>
            </w:r>
          </w:p>
        </w:tc>
        <w:tc>
          <w:tcPr>
            <w:tcW w:w="3467" w:type="pct"/>
            <w:vAlign w:val="bottom"/>
          </w:tcPr>
          <w:p w14:paraId="5FAF7959" w14:textId="77777777" w:rsidR="004B2939" w:rsidRPr="006438AA" w:rsidRDefault="004B2939" w:rsidP="00A47C7F">
            <w:pPr>
              <w:contextualSpacing/>
              <w:jc w:val="both"/>
            </w:pPr>
            <w:r w:rsidRPr="006438AA">
              <w:rPr>
                <w:rFonts w:eastAsiaTheme="minorHAnsi"/>
              </w:rPr>
              <w:t>Describe the component parts of a fermentation process with a neat flow chart.</w:t>
            </w:r>
          </w:p>
        </w:tc>
        <w:tc>
          <w:tcPr>
            <w:tcW w:w="270" w:type="pct"/>
            <w:vAlign w:val="center"/>
          </w:tcPr>
          <w:p w14:paraId="69CF3341" w14:textId="77777777" w:rsidR="004B2939" w:rsidRPr="006438AA" w:rsidRDefault="004B2939" w:rsidP="00A47C7F">
            <w:pPr>
              <w:contextualSpacing/>
            </w:pPr>
            <w:r w:rsidRPr="006438AA">
              <w:t>CO2</w:t>
            </w:r>
          </w:p>
        </w:tc>
        <w:tc>
          <w:tcPr>
            <w:tcW w:w="252" w:type="pct"/>
            <w:vAlign w:val="center"/>
          </w:tcPr>
          <w:p w14:paraId="4CEE4258" w14:textId="77777777" w:rsidR="004B2939" w:rsidRPr="006438AA" w:rsidRDefault="004B2939" w:rsidP="00A47C7F">
            <w:pPr>
              <w:contextualSpacing/>
            </w:pPr>
            <w:r w:rsidRPr="006438AA">
              <w:t>U</w:t>
            </w:r>
          </w:p>
        </w:tc>
        <w:tc>
          <w:tcPr>
            <w:tcW w:w="557" w:type="pct"/>
            <w:vAlign w:val="center"/>
          </w:tcPr>
          <w:p w14:paraId="6B73FBDD" w14:textId="77777777" w:rsidR="004B2939" w:rsidRPr="006438AA" w:rsidRDefault="004B2939" w:rsidP="00A47C7F">
            <w:pPr>
              <w:contextualSpacing/>
              <w:jc w:val="center"/>
            </w:pPr>
            <w:r w:rsidRPr="006438AA">
              <w:t>10</w:t>
            </w:r>
          </w:p>
        </w:tc>
      </w:tr>
      <w:tr w:rsidR="004B2939" w:rsidRPr="006438AA" w14:paraId="32B7AB0A" w14:textId="77777777" w:rsidTr="00A47C7F">
        <w:trPr>
          <w:trHeight w:val="394"/>
        </w:trPr>
        <w:tc>
          <w:tcPr>
            <w:tcW w:w="268" w:type="pct"/>
            <w:vAlign w:val="center"/>
          </w:tcPr>
          <w:p w14:paraId="140484FE" w14:textId="77777777" w:rsidR="004B2939" w:rsidRPr="006438AA" w:rsidRDefault="004B2939" w:rsidP="00A47C7F">
            <w:pPr>
              <w:contextualSpacing/>
              <w:jc w:val="center"/>
            </w:pPr>
          </w:p>
        </w:tc>
        <w:tc>
          <w:tcPr>
            <w:tcW w:w="186" w:type="pct"/>
            <w:vAlign w:val="center"/>
          </w:tcPr>
          <w:p w14:paraId="0C6ED127" w14:textId="77777777" w:rsidR="004B2939" w:rsidRPr="006438AA" w:rsidRDefault="004B2939" w:rsidP="00A47C7F">
            <w:pPr>
              <w:contextualSpacing/>
            </w:pPr>
            <w:r w:rsidRPr="006438AA">
              <w:t>b.</w:t>
            </w:r>
          </w:p>
        </w:tc>
        <w:tc>
          <w:tcPr>
            <w:tcW w:w="3467" w:type="pct"/>
            <w:vAlign w:val="bottom"/>
          </w:tcPr>
          <w:p w14:paraId="125A8695" w14:textId="77777777" w:rsidR="004B2939" w:rsidRPr="006438AA" w:rsidRDefault="004B2939" w:rsidP="00A47C7F">
            <w:pPr>
              <w:contextualSpacing/>
              <w:jc w:val="both"/>
              <w:rPr>
                <w:bCs/>
              </w:rPr>
            </w:pPr>
            <w:r w:rsidRPr="006438AA">
              <w:rPr>
                <w:bCs/>
              </w:rPr>
              <w:t>Illustrate the various stages in downstream processing and add a note on their applications.</w:t>
            </w:r>
          </w:p>
        </w:tc>
        <w:tc>
          <w:tcPr>
            <w:tcW w:w="270" w:type="pct"/>
            <w:vAlign w:val="center"/>
          </w:tcPr>
          <w:p w14:paraId="35E9CB8F" w14:textId="77777777" w:rsidR="004B2939" w:rsidRPr="006438AA" w:rsidRDefault="004B2939" w:rsidP="00A47C7F">
            <w:pPr>
              <w:contextualSpacing/>
            </w:pPr>
            <w:r w:rsidRPr="006438AA">
              <w:t>CO2</w:t>
            </w:r>
          </w:p>
        </w:tc>
        <w:tc>
          <w:tcPr>
            <w:tcW w:w="252" w:type="pct"/>
            <w:vAlign w:val="center"/>
          </w:tcPr>
          <w:p w14:paraId="65330716" w14:textId="77777777" w:rsidR="004B2939" w:rsidRPr="006438AA" w:rsidRDefault="004B2939" w:rsidP="00A47C7F">
            <w:pPr>
              <w:contextualSpacing/>
            </w:pPr>
            <w:r w:rsidRPr="006438AA">
              <w:t>U</w:t>
            </w:r>
          </w:p>
        </w:tc>
        <w:tc>
          <w:tcPr>
            <w:tcW w:w="557" w:type="pct"/>
            <w:vAlign w:val="center"/>
          </w:tcPr>
          <w:p w14:paraId="71A3C489" w14:textId="77777777" w:rsidR="004B2939" w:rsidRPr="006438AA" w:rsidRDefault="004B2939" w:rsidP="00A47C7F">
            <w:pPr>
              <w:contextualSpacing/>
              <w:jc w:val="center"/>
            </w:pPr>
            <w:r w:rsidRPr="006438AA">
              <w:t>10</w:t>
            </w:r>
          </w:p>
        </w:tc>
      </w:tr>
      <w:tr w:rsidR="004B2939" w:rsidRPr="006438AA" w14:paraId="27523B05" w14:textId="77777777" w:rsidTr="00A47C7F">
        <w:trPr>
          <w:trHeight w:val="237"/>
        </w:trPr>
        <w:tc>
          <w:tcPr>
            <w:tcW w:w="268" w:type="pct"/>
            <w:vAlign w:val="center"/>
          </w:tcPr>
          <w:p w14:paraId="4B296E6E" w14:textId="77777777" w:rsidR="004B2939" w:rsidRPr="006438AA" w:rsidRDefault="004B2939" w:rsidP="00A47C7F">
            <w:pPr>
              <w:contextualSpacing/>
              <w:jc w:val="center"/>
            </w:pPr>
          </w:p>
        </w:tc>
        <w:tc>
          <w:tcPr>
            <w:tcW w:w="186" w:type="pct"/>
            <w:vAlign w:val="center"/>
          </w:tcPr>
          <w:p w14:paraId="0F7E5CF6" w14:textId="77777777" w:rsidR="004B2939" w:rsidRPr="006438AA" w:rsidRDefault="004B2939" w:rsidP="00A47C7F">
            <w:pPr>
              <w:contextualSpacing/>
            </w:pPr>
          </w:p>
        </w:tc>
        <w:tc>
          <w:tcPr>
            <w:tcW w:w="3467" w:type="pct"/>
            <w:vAlign w:val="bottom"/>
          </w:tcPr>
          <w:p w14:paraId="7DC10B87" w14:textId="77777777" w:rsidR="004B2939" w:rsidRPr="006438AA" w:rsidRDefault="004B2939" w:rsidP="00A47C7F">
            <w:pPr>
              <w:contextualSpacing/>
              <w:jc w:val="center"/>
              <w:rPr>
                <w:b/>
                <w:bCs/>
              </w:rPr>
            </w:pPr>
            <w:r w:rsidRPr="006438AA">
              <w:rPr>
                <w:b/>
                <w:bCs/>
              </w:rPr>
              <w:t>(OR)</w:t>
            </w:r>
          </w:p>
        </w:tc>
        <w:tc>
          <w:tcPr>
            <w:tcW w:w="270" w:type="pct"/>
            <w:vAlign w:val="center"/>
          </w:tcPr>
          <w:p w14:paraId="71E422CA" w14:textId="77777777" w:rsidR="004B2939" w:rsidRPr="006438AA" w:rsidRDefault="004B2939" w:rsidP="00A47C7F">
            <w:pPr>
              <w:contextualSpacing/>
            </w:pPr>
          </w:p>
        </w:tc>
        <w:tc>
          <w:tcPr>
            <w:tcW w:w="252" w:type="pct"/>
            <w:vAlign w:val="center"/>
          </w:tcPr>
          <w:p w14:paraId="58179D30" w14:textId="77777777" w:rsidR="004B2939" w:rsidRPr="006438AA" w:rsidRDefault="004B2939" w:rsidP="00A47C7F">
            <w:pPr>
              <w:contextualSpacing/>
            </w:pPr>
          </w:p>
        </w:tc>
        <w:tc>
          <w:tcPr>
            <w:tcW w:w="557" w:type="pct"/>
            <w:vAlign w:val="center"/>
          </w:tcPr>
          <w:p w14:paraId="1CF61361" w14:textId="77777777" w:rsidR="004B2939" w:rsidRPr="006438AA" w:rsidRDefault="004B2939" w:rsidP="00A47C7F">
            <w:pPr>
              <w:contextualSpacing/>
              <w:jc w:val="center"/>
            </w:pPr>
          </w:p>
        </w:tc>
      </w:tr>
      <w:tr w:rsidR="004B2939" w:rsidRPr="006438AA" w14:paraId="473DA781" w14:textId="77777777" w:rsidTr="00A47C7F">
        <w:trPr>
          <w:trHeight w:val="394"/>
        </w:trPr>
        <w:tc>
          <w:tcPr>
            <w:tcW w:w="268" w:type="pct"/>
            <w:vAlign w:val="center"/>
          </w:tcPr>
          <w:p w14:paraId="18AEECEF" w14:textId="77777777" w:rsidR="004B2939" w:rsidRPr="006438AA" w:rsidRDefault="004B2939" w:rsidP="00A47C7F">
            <w:pPr>
              <w:contextualSpacing/>
              <w:jc w:val="center"/>
            </w:pPr>
            <w:r w:rsidRPr="006438AA">
              <w:t>2.</w:t>
            </w:r>
          </w:p>
        </w:tc>
        <w:tc>
          <w:tcPr>
            <w:tcW w:w="186" w:type="pct"/>
            <w:vAlign w:val="center"/>
          </w:tcPr>
          <w:p w14:paraId="09C4568F" w14:textId="77777777" w:rsidR="004B2939" w:rsidRPr="006438AA" w:rsidRDefault="004B2939" w:rsidP="00A47C7F">
            <w:pPr>
              <w:contextualSpacing/>
            </w:pPr>
            <w:r w:rsidRPr="006438AA">
              <w:t>a.</w:t>
            </w:r>
          </w:p>
        </w:tc>
        <w:tc>
          <w:tcPr>
            <w:tcW w:w="3467" w:type="pct"/>
            <w:vAlign w:val="bottom"/>
          </w:tcPr>
          <w:p w14:paraId="4C39553C" w14:textId="77777777" w:rsidR="004B2939" w:rsidRPr="006438AA" w:rsidRDefault="004B2939" w:rsidP="00A47C7F">
            <w:pPr>
              <w:contextualSpacing/>
              <w:jc w:val="both"/>
              <w:rPr>
                <w:color w:val="000000"/>
                <w:shd w:val="clear" w:color="auto" w:fill="FFFFFF"/>
              </w:rPr>
            </w:pPr>
            <w:r w:rsidRPr="006438AA">
              <w:rPr>
                <w:color w:val="000000"/>
                <w:shd w:val="clear" w:color="auto" w:fill="FFFFFF"/>
              </w:rPr>
              <w:t>Explain the basic design and operation of a membrane reactor with a neat diagram.</w:t>
            </w:r>
          </w:p>
        </w:tc>
        <w:tc>
          <w:tcPr>
            <w:tcW w:w="270" w:type="pct"/>
            <w:vAlign w:val="center"/>
          </w:tcPr>
          <w:p w14:paraId="4E87BBDB" w14:textId="77777777" w:rsidR="004B2939" w:rsidRPr="006438AA" w:rsidRDefault="004B2939" w:rsidP="00A47C7F">
            <w:pPr>
              <w:contextualSpacing/>
            </w:pPr>
            <w:r w:rsidRPr="006438AA">
              <w:t>CO5</w:t>
            </w:r>
          </w:p>
        </w:tc>
        <w:tc>
          <w:tcPr>
            <w:tcW w:w="252" w:type="pct"/>
            <w:vAlign w:val="center"/>
          </w:tcPr>
          <w:p w14:paraId="483EB153" w14:textId="77777777" w:rsidR="004B2939" w:rsidRPr="006438AA" w:rsidRDefault="004B2939" w:rsidP="00A47C7F">
            <w:pPr>
              <w:contextualSpacing/>
            </w:pPr>
            <w:r w:rsidRPr="006438AA">
              <w:t>U</w:t>
            </w:r>
          </w:p>
        </w:tc>
        <w:tc>
          <w:tcPr>
            <w:tcW w:w="557" w:type="pct"/>
            <w:vAlign w:val="center"/>
          </w:tcPr>
          <w:p w14:paraId="2825A528" w14:textId="77777777" w:rsidR="004B2939" w:rsidRPr="006438AA" w:rsidRDefault="004B2939" w:rsidP="00A47C7F">
            <w:pPr>
              <w:contextualSpacing/>
              <w:jc w:val="center"/>
            </w:pPr>
            <w:r w:rsidRPr="006438AA">
              <w:t>10</w:t>
            </w:r>
          </w:p>
        </w:tc>
      </w:tr>
      <w:tr w:rsidR="004B2939" w:rsidRPr="006438AA" w14:paraId="21F8B1F5" w14:textId="77777777" w:rsidTr="00A47C7F">
        <w:trPr>
          <w:trHeight w:val="394"/>
        </w:trPr>
        <w:tc>
          <w:tcPr>
            <w:tcW w:w="268" w:type="pct"/>
            <w:vAlign w:val="center"/>
          </w:tcPr>
          <w:p w14:paraId="234FCDA4" w14:textId="77777777" w:rsidR="004B2939" w:rsidRPr="006438AA" w:rsidRDefault="004B2939" w:rsidP="00A47C7F">
            <w:pPr>
              <w:contextualSpacing/>
              <w:jc w:val="center"/>
            </w:pPr>
          </w:p>
        </w:tc>
        <w:tc>
          <w:tcPr>
            <w:tcW w:w="186" w:type="pct"/>
            <w:vAlign w:val="center"/>
          </w:tcPr>
          <w:p w14:paraId="4790D4E2" w14:textId="77777777" w:rsidR="004B2939" w:rsidRPr="006438AA" w:rsidRDefault="004B2939" w:rsidP="00A47C7F">
            <w:pPr>
              <w:contextualSpacing/>
            </w:pPr>
            <w:r w:rsidRPr="006438AA">
              <w:t>b.</w:t>
            </w:r>
          </w:p>
        </w:tc>
        <w:tc>
          <w:tcPr>
            <w:tcW w:w="3467" w:type="pct"/>
            <w:vAlign w:val="bottom"/>
          </w:tcPr>
          <w:p w14:paraId="1A43C6CF" w14:textId="77777777" w:rsidR="004B2939" w:rsidRPr="006438AA" w:rsidRDefault="004B2939" w:rsidP="00A47C7F">
            <w:pPr>
              <w:contextualSpacing/>
              <w:jc w:val="both"/>
              <w:rPr>
                <w:rFonts w:eastAsiaTheme="minorHAnsi"/>
              </w:rPr>
            </w:pPr>
            <w:r w:rsidRPr="006438AA">
              <w:rPr>
                <w:rFonts w:eastAsiaTheme="minorHAnsi"/>
              </w:rPr>
              <w:t>Derive the expression for the power requirement of an agitator in a bioreactor.</w:t>
            </w:r>
          </w:p>
        </w:tc>
        <w:tc>
          <w:tcPr>
            <w:tcW w:w="270" w:type="pct"/>
            <w:vAlign w:val="center"/>
          </w:tcPr>
          <w:p w14:paraId="352EAB79" w14:textId="77777777" w:rsidR="004B2939" w:rsidRPr="006438AA" w:rsidRDefault="004B2939" w:rsidP="00A47C7F">
            <w:pPr>
              <w:contextualSpacing/>
            </w:pPr>
            <w:r w:rsidRPr="006438AA">
              <w:t>CO4</w:t>
            </w:r>
          </w:p>
        </w:tc>
        <w:tc>
          <w:tcPr>
            <w:tcW w:w="252" w:type="pct"/>
            <w:vAlign w:val="center"/>
          </w:tcPr>
          <w:p w14:paraId="5A75043E" w14:textId="77777777" w:rsidR="004B2939" w:rsidRPr="006438AA" w:rsidRDefault="004B2939" w:rsidP="00A47C7F">
            <w:pPr>
              <w:contextualSpacing/>
            </w:pPr>
            <w:r w:rsidRPr="006438AA">
              <w:t>An</w:t>
            </w:r>
          </w:p>
        </w:tc>
        <w:tc>
          <w:tcPr>
            <w:tcW w:w="557" w:type="pct"/>
            <w:vAlign w:val="center"/>
          </w:tcPr>
          <w:p w14:paraId="56309CB5" w14:textId="77777777" w:rsidR="004B2939" w:rsidRPr="006438AA" w:rsidRDefault="004B2939" w:rsidP="00A47C7F">
            <w:pPr>
              <w:contextualSpacing/>
              <w:jc w:val="center"/>
            </w:pPr>
            <w:r w:rsidRPr="006438AA">
              <w:t>10</w:t>
            </w:r>
          </w:p>
        </w:tc>
      </w:tr>
      <w:tr w:rsidR="004B2939" w:rsidRPr="006438AA" w14:paraId="638CFF0E" w14:textId="77777777" w:rsidTr="00A47C7F">
        <w:trPr>
          <w:trHeight w:val="394"/>
        </w:trPr>
        <w:tc>
          <w:tcPr>
            <w:tcW w:w="268" w:type="pct"/>
            <w:vAlign w:val="center"/>
          </w:tcPr>
          <w:p w14:paraId="5CCFD48D" w14:textId="77777777" w:rsidR="004B2939" w:rsidRPr="006438AA" w:rsidRDefault="004B2939" w:rsidP="00A47C7F">
            <w:pPr>
              <w:contextualSpacing/>
              <w:jc w:val="center"/>
            </w:pPr>
          </w:p>
        </w:tc>
        <w:tc>
          <w:tcPr>
            <w:tcW w:w="186" w:type="pct"/>
            <w:vAlign w:val="center"/>
          </w:tcPr>
          <w:p w14:paraId="2C1A092E" w14:textId="77777777" w:rsidR="004B2939" w:rsidRPr="006438AA" w:rsidRDefault="004B2939" w:rsidP="00A47C7F">
            <w:pPr>
              <w:contextualSpacing/>
            </w:pPr>
          </w:p>
        </w:tc>
        <w:tc>
          <w:tcPr>
            <w:tcW w:w="3467" w:type="pct"/>
            <w:vAlign w:val="bottom"/>
          </w:tcPr>
          <w:p w14:paraId="7DDEE906" w14:textId="77777777" w:rsidR="004B2939" w:rsidRPr="006438AA" w:rsidRDefault="004B2939" w:rsidP="00A47C7F">
            <w:pPr>
              <w:contextualSpacing/>
              <w:jc w:val="both"/>
            </w:pPr>
          </w:p>
        </w:tc>
        <w:tc>
          <w:tcPr>
            <w:tcW w:w="270" w:type="pct"/>
            <w:vAlign w:val="center"/>
          </w:tcPr>
          <w:p w14:paraId="6B9E77AC" w14:textId="77777777" w:rsidR="004B2939" w:rsidRPr="006438AA" w:rsidRDefault="004B2939" w:rsidP="00A47C7F">
            <w:pPr>
              <w:contextualSpacing/>
            </w:pPr>
          </w:p>
        </w:tc>
        <w:tc>
          <w:tcPr>
            <w:tcW w:w="252" w:type="pct"/>
            <w:vAlign w:val="center"/>
          </w:tcPr>
          <w:p w14:paraId="39620249" w14:textId="77777777" w:rsidR="004B2939" w:rsidRPr="006438AA" w:rsidRDefault="004B2939" w:rsidP="00A47C7F">
            <w:pPr>
              <w:contextualSpacing/>
            </w:pPr>
          </w:p>
        </w:tc>
        <w:tc>
          <w:tcPr>
            <w:tcW w:w="557" w:type="pct"/>
            <w:vAlign w:val="center"/>
          </w:tcPr>
          <w:p w14:paraId="7FFE8DA5" w14:textId="77777777" w:rsidR="004B2939" w:rsidRPr="006438AA" w:rsidRDefault="004B2939" w:rsidP="00A47C7F">
            <w:pPr>
              <w:contextualSpacing/>
              <w:jc w:val="center"/>
            </w:pPr>
          </w:p>
        </w:tc>
      </w:tr>
      <w:tr w:rsidR="004B2939" w:rsidRPr="006438AA" w14:paraId="17EE7187" w14:textId="77777777" w:rsidTr="00A47C7F">
        <w:trPr>
          <w:trHeight w:val="394"/>
        </w:trPr>
        <w:tc>
          <w:tcPr>
            <w:tcW w:w="268" w:type="pct"/>
            <w:vAlign w:val="center"/>
          </w:tcPr>
          <w:p w14:paraId="3321AFB4" w14:textId="77777777" w:rsidR="004B2939" w:rsidRPr="006438AA" w:rsidRDefault="004B2939" w:rsidP="00A47C7F">
            <w:pPr>
              <w:contextualSpacing/>
              <w:jc w:val="center"/>
            </w:pPr>
            <w:r w:rsidRPr="006438AA">
              <w:t>3.</w:t>
            </w:r>
          </w:p>
        </w:tc>
        <w:tc>
          <w:tcPr>
            <w:tcW w:w="186" w:type="pct"/>
            <w:vAlign w:val="center"/>
          </w:tcPr>
          <w:p w14:paraId="2E5E4A48" w14:textId="77777777" w:rsidR="004B2939" w:rsidRPr="006438AA" w:rsidRDefault="004B2939" w:rsidP="00A47C7F">
            <w:pPr>
              <w:contextualSpacing/>
            </w:pPr>
            <w:r w:rsidRPr="006438AA">
              <w:t>a.</w:t>
            </w:r>
          </w:p>
        </w:tc>
        <w:tc>
          <w:tcPr>
            <w:tcW w:w="3467" w:type="pct"/>
            <w:vAlign w:val="bottom"/>
          </w:tcPr>
          <w:p w14:paraId="72548757" w14:textId="77777777" w:rsidR="004B2939" w:rsidRPr="006438AA" w:rsidRDefault="004B2939" w:rsidP="00A47C7F">
            <w:pPr>
              <w:autoSpaceDE w:val="0"/>
              <w:autoSpaceDN w:val="0"/>
              <w:adjustRightInd w:val="0"/>
              <w:jc w:val="both"/>
            </w:pPr>
            <w:r w:rsidRPr="006438AA">
              <w:rPr>
                <w:rFonts w:eastAsiaTheme="minorHAnsi"/>
              </w:rPr>
              <w:t>Apply Leudeking - Piret model to study the kinetics of microbial product formation.</w:t>
            </w:r>
          </w:p>
        </w:tc>
        <w:tc>
          <w:tcPr>
            <w:tcW w:w="270" w:type="pct"/>
            <w:vAlign w:val="center"/>
          </w:tcPr>
          <w:p w14:paraId="2FD916FB" w14:textId="77777777" w:rsidR="004B2939" w:rsidRPr="006438AA" w:rsidRDefault="004B2939" w:rsidP="00A47C7F">
            <w:pPr>
              <w:contextualSpacing/>
            </w:pPr>
            <w:r w:rsidRPr="006438AA">
              <w:t>CO4</w:t>
            </w:r>
          </w:p>
        </w:tc>
        <w:tc>
          <w:tcPr>
            <w:tcW w:w="252" w:type="pct"/>
            <w:vAlign w:val="center"/>
          </w:tcPr>
          <w:p w14:paraId="3653771F" w14:textId="77777777" w:rsidR="004B2939" w:rsidRPr="006438AA" w:rsidRDefault="004B2939" w:rsidP="00A47C7F">
            <w:pPr>
              <w:contextualSpacing/>
            </w:pPr>
            <w:r w:rsidRPr="006438AA">
              <w:t>A</w:t>
            </w:r>
          </w:p>
        </w:tc>
        <w:tc>
          <w:tcPr>
            <w:tcW w:w="557" w:type="pct"/>
            <w:vAlign w:val="center"/>
          </w:tcPr>
          <w:p w14:paraId="3B0DB53B" w14:textId="77777777" w:rsidR="004B2939" w:rsidRPr="006438AA" w:rsidRDefault="004B2939" w:rsidP="00A47C7F">
            <w:pPr>
              <w:contextualSpacing/>
              <w:jc w:val="center"/>
            </w:pPr>
            <w:r w:rsidRPr="006438AA">
              <w:t>12</w:t>
            </w:r>
          </w:p>
        </w:tc>
      </w:tr>
      <w:tr w:rsidR="004B2939" w:rsidRPr="006438AA" w14:paraId="45057037" w14:textId="77777777" w:rsidTr="00A47C7F">
        <w:trPr>
          <w:trHeight w:val="394"/>
        </w:trPr>
        <w:tc>
          <w:tcPr>
            <w:tcW w:w="268" w:type="pct"/>
            <w:vAlign w:val="center"/>
          </w:tcPr>
          <w:p w14:paraId="3185FA65" w14:textId="77777777" w:rsidR="004B2939" w:rsidRPr="006438AA" w:rsidRDefault="004B2939" w:rsidP="00A47C7F">
            <w:pPr>
              <w:contextualSpacing/>
              <w:jc w:val="center"/>
            </w:pPr>
          </w:p>
        </w:tc>
        <w:tc>
          <w:tcPr>
            <w:tcW w:w="186" w:type="pct"/>
            <w:vAlign w:val="center"/>
          </w:tcPr>
          <w:p w14:paraId="7BE3D0ED" w14:textId="77777777" w:rsidR="004B2939" w:rsidRPr="006438AA" w:rsidRDefault="004B2939" w:rsidP="00A47C7F">
            <w:pPr>
              <w:contextualSpacing/>
            </w:pPr>
            <w:r w:rsidRPr="006438AA">
              <w:t>b.</w:t>
            </w:r>
          </w:p>
        </w:tc>
        <w:tc>
          <w:tcPr>
            <w:tcW w:w="3467" w:type="pct"/>
            <w:vAlign w:val="bottom"/>
          </w:tcPr>
          <w:p w14:paraId="6DD304F0" w14:textId="77777777" w:rsidR="004B2939" w:rsidRPr="006438AA" w:rsidRDefault="004B2939" w:rsidP="00A47C7F">
            <w:pPr>
              <w:contextualSpacing/>
              <w:jc w:val="both"/>
              <w:rPr>
                <w:bCs/>
              </w:rPr>
            </w:pPr>
            <w:r w:rsidRPr="006438AA">
              <w:rPr>
                <w:rFonts w:eastAsiaTheme="minorHAnsi"/>
              </w:rPr>
              <w:t>Explain the applications of cellulase based catalysis process with suitable examples.</w:t>
            </w:r>
          </w:p>
        </w:tc>
        <w:tc>
          <w:tcPr>
            <w:tcW w:w="270" w:type="pct"/>
            <w:vAlign w:val="center"/>
          </w:tcPr>
          <w:p w14:paraId="53715A4E" w14:textId="77777777" w:rsidR="004B2939" w:rsidRPr="006438AA" w:rsidRDefault="004B2939" w:rsidP="00A47C7F">
            <w:pPr>
              <w:contextualSpacing/>
            </w:pPr>
            <w:r w:rsidRPr="006438AA">
              <w:t>CO3</w:t>
            </w:r>
          </w:p>
        </w:tc>
        <w:tc>
          <w:tcPr>
            <w:tcW w:w="252" w:type="pct"/>
            <w:vAlign w:val="center"/>
          </w:tcPr>
          <w:p w14:paraId="3EA24A90" w14:textId="77777777" w:rsidR="004B2939" w:rsidRPr="006438AA" w:rsidRDefault="004B2939" w:rsidP="00A47C7F">
            <w:pPr>
              <w:contextualSpacing/>
            </w:pPr>
            <w:r w:rsidRPr="006438AA">
              <w:t>A</w:t>
            </w:r>
          </w:p>
        </w:tc>
        <w:tc>
          <w:tcPr>
            <w:tcW w:w="557" w:type="pct"/>
            <w:vAlign w:val="center"/>
          </w:tcPr>
          <w:p w14:paraId="73134330" w14:textId="77777777" w:rsidR="004B2939" w:rsidRPr="006438AA" w:rsidRDefault="004B2939" w:rsidP="00A47C7F">
            <w:pPr>
              <w:contextualSpacing/>
              <w:jc w:val="center"/>
            </w:pPr>
            <w:r w:rsidRPr="006438AA">
              <w:t>08</w:t>
            </w:r>
          </w:p>
        </w:tc>
      </w:tr>
      <w:tr w:rsidR="004B2939" w:rsidRPr="006438AA" w14:paraId="33AD8A15" w14:textId="77777777" w:rsidTr="00A47C7F">
        <w:trPr>
          <w:trHeight w:val="172"/>
        </w:trPr>
        <w:tc>
          <w:tcPr>
            <w:tcW w:w="268" w:type="pct"/>
            <w:vAlign w:val="center"/>
          </w:tcPr>
          <w:p w14:paraId="7CAEB77B" w14:textId="77777777" w:rsidR="004B2939" w:rsidRPr="006438AA" w:rsidRDefault="004B2939" w:rsidP="00A47C7F">
            <w:pPr>
              <w:contextualSpacing/>
              <w:jc w:val="center"/>
            </w:pPr>
          </w:p>
        </w:tc>
        <w:tc>
          <w:tcPr>
            <w:tcW w:w="186" w:type="pct"/>
            <w:vAlign w:val="center"/>
          </w:tcPr>
          <w:p w14:paraId="55C1F127" w14:textId="77777777" w:rsidR="004B2939" w:rsidRPr="006438AA" w:rsidRDefault="004B2939" w:rsidP="00A47C7F">
            <w:pPr>
              <w:contextualSpacing/>
            </w:pPr>
          </w:p>
        </w:tc>
        <w:tc>
          <w:tcPr>
            <w:tcW w:w="3467" w:type="pct"/>
            <w:vAlign w:val="bottom"/>
          </w:tcPr>
          <w:p w14:paraId="0C4D4E98" w14:textId="77777777" w:rsidR="004B2939" w:rsidRPr="006438AA" w:rsidRDefault="004B2939" w:rsidP="00A47C7F">
            <w:pPr>
              <w:contextualSpacing/>
              <w:jc w:val="center"/>
            </w:pPr>
            <w:r w:rsidRPr="006438AA">
              <w:rPr>
                <w:b/>
                <w:bCs/>
              </w:rPr>
              <w:t>(OR)</w:t>
            </w:r>
          </w:p>
        </w:tc>
        <w:tc>
          <w:tcPr>
            <w:tcW w:w="270" w:type="pct"/>
            <w:vAlign w:val="center"/>
          </w:tcPr>
          <w:p w14:paraId="0CCCE681" w14:textId="77777777" w:rsidR="004B2939" w:rsidRPr="006438AA" w:rsidRDefault="004B2939" w:rsidP="00A47C7F">
            <w:pPr>
              <w:contextualSpacing/>
            </w:pPr>
          </w:p>
        </w:tc>
        <w:tc>
          <w:tcPr>
            <w:tcW w:w="252" w:type="pct"/>
            <w:vAlign w:val="center"/>
          </w:tcPr>
          <w:p w14:paraId="2BB388B4" w14:textId="77777777" w:rsidR="004B2939" w:rsidRPr="006438AA" w:rsidRDefault="004B2939" w:rsidP="00A47C7F">
            <w:pPr>
              <w:contextualSpacing/>
            </w:pPr>
          </w:p>
        </w:tc>
        <w:tc>
          <w:tcPr>
            <w:tcW w:w="557" w:type="pct"/>
            <w:vAlign w:val="center"/>
          </w:tcPr>
          <w:p w14:paraId="219030D1" w14:textId="77777777" w:rsidR="004B2939" w:rsidRPr="006438AA" w:rsidRDefault="004B2939" w:rsidP="00A47C7F">
            <w:pPr>
              <w:contextualSpacing/>
              <w:jc w:val="center"/>
            </w:pPr>
          </w:p>
        </w:tc>
      </w:tr>
      <w:tr w:rsidR="004B2939" w:rsidRPr="006438AA" w14:paraId="413E7EEE" w14:textId="77777777" w:rsidTr="00A47C7F">
        <w:trPr>
          <w:trHeight w:val="394"/>
        </w:trPr>
        <w:tc>
          <w:tcPr>
            <w:tcW w:w="268" w:type="pct"/>
            <w:vAlign w:val="center"/>
          </w:tcPr>
          <w:p w14:paraId="23971E66" w14:textId="77777777" w:rsidR="004B2939" w:rsidRPr="006438AA" w:rsidRDefault="004B2939" w:rsidP="00A47C7F">
            <w:pPr>
              <w:contextualSpacing/>
              <w:jc w:val="center"/>
            </w:pPr>
            <w:r w:rsidRPr="006438AA">
              <w:t>4.</w:t>
            </w:r>
          </w:p>
        </w:tc>
        <w:tc>
          <w:tcPr>
            <w:tcW w:w="186" w:type="pct"/>
            <w:vAlign w:val="center"/>
          </w:tcPr>
          <w:p w14:paraId="7775EF91" w14:textId="77777777" w:rsidR="004B2939" w:rsidRPr="006438AA" w:rsidRDefault="004B2939" w:rsidP="00A47C7F">
            <w:pPr>
              <w:contextualSpacing/>
            </w:pPr>
            <w:r w:rsidRPr="006438AA">
              <w:t>a.</w:t>
            </w:r>
          </w:p>
        </w:tc>
        <w:tc>
          <w:tcPr>
            <w:tcW w:w="3467" w:type="pct"/>
            <w:vAlign w:val="bottom"/>
          </w:tcPr>
          <w:p w14:paraId="02747694" w14:textId="77777777" w:rsidR="004B2939" w:rsidRPr="006438AA" w:rsidRDefault="004B2939" w:rsidP="00A47C7F">
            <w:pPr>
              <w:contextualSpacing/>
              <w:jc w:val="both"/>
            </w:pPr>
            <w:r w:rsidRPr="006438AA">
              <w:rPr>
                <w:rFonts w:eastAsiaTheme="minorHAnsi"/>
              </w:rPr>
              <w:t>Illustrate the operating cost and profitability assessment of a bioreactor with a case study.</w:t>
            </w:r>
          </w:p>
        </w:tc>
        <w:tc>
          <w:tcPr>
            <w:tcW w:w="270" w:type="pct"/>
            <w:vAlign w:val="center"/>
          </w:tcPr>
          <w:p w14:paraId="48F5CAA1" w14:textId="77777777" w:rsidR="004B2939" w:rsidRPr="006438AA" w:rsidRDefault="004B2939" w:rsidP="00A47C7F">
            <w:pPr>
              <w:contextualSpacing/>
            </w:pPr>
            <w:r w:rsidRPr="006438AA">
              <w:t>CO6</w:t>
            </w:r>
          </w:p>
        </w:tc>
        <w:tc>
          <w:tcPr>
            <w:tcW w:w="252" w:type="pct"/>
            <w:vAlign w:val="center"/>
          </w:tcPr>
          <w:p w14:paraId="186B6B8B" w14:textId="77777777" w:rsidR="004B2939" w:rsidRPr="006438AA" w:rsidRDefault="004B2939" w:rsidP="00A47C7F">
            <w:pPr>
              <w:contextualSpacing/>
            </w:pPr>
            <w:r w:rsidRPr="006438AA">
              <w:t>U</w:t>
            </w:r>
          </w:p>
        </w:tc>
        <w:tc>
          <w:tcPr>
            <w:tcW w:w="557" w:type="pct"/>
            <w:vAlign w:val="center"/>
          </w:tcPr>
          <w:p w14:paraId="6C0970EF" w14:textId="77777777" w:rsidR="004B2939" w:rsidRPr="006438AA" w:rsidRDefault="004B2939" w:rsidP="00A47C7F">
            <w:pPr>
              <w:contextualSpacing/>
              <w:jc w:val="center"/>
            </w:pPr>
            <w:r w:rsidRPr="006438AA">
              <w:t>10</w:t>
            </w:r>
          </w:p>
        </w:tc>
      </w:tr>
      <w:tr w:rsidR="004B2939" w:rsidRPr="006438AA" w14:paraId="65BFC249" w14:textId="77777777" w:rsidTr="00A47C7F">
        <w:trPr>
          <w:trHeight w:val="394"/>
        </w:trPr>
        <w:tc>
          <w:tcPr>
            <w:tcW w:w="268" w:type="pct"/>
            <w:vAlign w:val="center"/>
          </w:tcPr>
          <w:p w14:paraId="15983EEA" w14:textId="77777777" w:rsidR="004B2939" w:rsidRPr="006438AA" w:rsidRDefault="004B2939" w:rsidP="00A47C7F">
            <w:pPr>
              <w:contextualSpacing/>
              <w:jc w:val="center"/>
            </w:pPr>
          </w:p>
        </w:tc>
        <w:tc>
          <w:tcPr>
            <w:tcW w:w="186" w:type="pct"/>
            <w:vAlign w:val="center"/>
          </w:tcPr>
          <w:p w14:paraId="0CB2514E" w14:textId="77777777" w:rsidR="004B2939" w:rsidRPr="006438AA" w:rsidRDefault="004B2939" w:rsidP="00A47C7F">
            <w:pPr>
              <w:contextualSpacing/>
            </w:pPr>
            <w:r w:rsidRPr="006438AA">
              <w:t>b.</w:t>
            </w:r>
          </w:p>
        </w:tc>
        <w:tc>
          <w:tcPr>
            <w:tcW w:w="3467" w:type="pct"/>
            <w:vAlign w:val="bottom"/>
          </w:tcPr>
          <w:p w14:paraId="2FE5DCF4" w14:textId="77777777" w:rsidR="004B2939" w:rsidRPr="006438AA" w:rsidRDefault="004B2939" w:rsidP="00A47C7F">
            <w:pPr>
              <w:contextualSpacing/>
              <w:jc w:val="both"/>
              <w:rPr>
                <w:bCs/>
              </w:rPr>
            </w:pPr>
            <w:r w:rsidRPr="006438AA">
              <w:rPr>
                <w:rFonts w:eastAsiaTheme="minorHAnsi"/>
              </w:rPr>
              <w:t>Describe the environmental assessment for a sustainable bioprocess with a case study.</w:t>
            </w:r>
          </w:p>
        </w:tc>
        <w:tc>
          <w:tcPr>
            <w:tcW w:w="270" w:type="pct"/>
            <w:vAlign w:val="center"/>
          </w:tcPr>
          <w:p w14:paraId="205A3849" w14:textId="77777777" w:rsidR="004B2939" w:rsidRPr="006438AA" w:rsidRDefault="004B2939" w:rsidP="00A47C7F">
            <w:pPr>
              <w:contextualSpacing/>
            </w:pPr>
            <w:r w:rsidRPr="006438AA">
              <w:t>CO6</w:t>
            </w:r>
          </w:p>
        </w:tc>
        <w:tc>
          <w:tcPr>
            <w:tcW w:w="252" w:type="pct"/>
            <w:vAlign w:val="center"/>
          </w:tcPr>
          <w:p w14:paraId="402E1279" w14:textId="77777777" w:rsidR="004B2939" w:rsidRPr="006438AA" w:rsidRDefault="004B2939" w:rsidP="00A47C7F">
            <w:pPr>
              <w:contextualSpacing/>
            </w:pPr>
            <w:r w:rsidRPr="006438AA">
              <w:t>U</w:t>
            </w:r>
          </w:p>
        </w:tc>
        <w:tc>
          <w:tcPr>
            <w:tcW w:w="557" w:type="pct"/>
            <w:vAlign w:val="center"/>
          </w:tcPr>
          <w:p w14:paraId="42879083" w14:textId="77777777" w:rsidR="004B2939" w:rsidRPr="006438AA" w:rsidRDefault="004B2939" w:rsidP="00A47C7F">
            <w:pPr>
              <w:contextualSpacing/>
              <w:jc w:val="center"/>
            </w:pPr>
            <w:r w:rsidRPr="006438AA">
              <w:t>10</w:t>
            </w:r>
          </w:p>
        </w:tc>
      </w:tr>
      <w:tr w:rsidR="004B2939" w:rsidRPr="006438AA" w14:paraId="6040D0B3" w14:textId="77777777" w:rsidTr="00A47C7F">
        <w:trPr>
          <w:trHeight w:val="394"/>
        </w:trPr>
        <w:tc>
          <w:tcPr>
            <w:tcW w:w="268" w:type="pct"/>
            <w:vAlign w:val="center"/>
          </w:tcPr>
          <w:p w14:paraId="088D5C6A" w14:textId="77777777" w:rsidR="004B2939" w:rsidRPr="006438AA" w:rsidRDefault="004B2939" w:rsidP="00A47C7F">
            <w:pPr>
              <w:contextualSpacing/>
              <w:jc w:val="center"/>
            </w:pPr>
          </w:p>
        </w:tc>
        <w:tc>
          <w:tcPr>
            <w:tcW w:w="186" w:type="pct"/>
            <w:vAlign w:val="center"/>
          </w:tcPr>
          <w:p w14:paraId="321F0595" w14:textId="77777777" w:rsidR="004B2939" w:rsidRPr="006438AA" w:rsidRDefault="004B2939" w:rsidP="00A47C7F">
            <w:pPr>
              <w:contextualSpacing/>
            </w:pPr>
          </w:p>
        </w:tc>
        <w:tc>
          <w:tcPr>
            <w:tcW w:w="3467" w:type="pct"/>
            <w:vAlign w:val="bottom"/>
          </w:tcPr>
          <w:p w14:paraId="6B25EC02" w14:textId="77777777" w:rsidR="004B2939" w:rsidRPr="006438AA" w:rsidRDefault="004B2939" w:rsidP="00A47C7F">
            <w:pPr>
              <w:contextualSpacing/>
              <w:jc w:val="both"/>
            </w:pPr>
          </w:p>
        </w:tc>
        <w:tc>
          <w:tcPr>
            <w:tcW w:w="270" w:type="pct"/>
            <w:vAlign w:val="center"/>
          </w:tcPr>
          <w:p w14:paraId="28DC027D" w14:textId="77777777" w:rsidR="004B2939" w:rsidRPr="006438AA" w:rsidRDefault="004B2939" w:rsidP="00A47C7F">
            <w:pPr>
              <w:contextualSpacing/>
            </w:pPr>
          </w:p>
        </w:tc>
        <w:tc>
          <w:tcPr>
            <w:tcW w:w="252" w:type="pct"/>
            <w:vAlign w:val="center"/>
          </w:tcPr>
          <w:p w14:paraId="1B582F55" w14:textId="77777777" w:rsidR="004B2939" w:rsidRPr="006438AA" w:rsidRDefault="004B2939" w:rsidP="00A47C7F">
            <w:pPr>
              <w:contextualSpacing/>
            </w:pPr>
          </w:p>
        </w:tc>
        <w:tc>
          <w:tcPr>
            <w:tcW w:w="557" w:type="pct"/>
            <w:vAlign w:val="center"/>
          </w:tcPr>
          <w:p w14:paraId="211C9304" w14:textId="77777777" w:rsidR="004B2939" w:rsidRPr="006438AA" w:rsidRDefault="004B2939" w:rsidP="00A47C7F">
            <w:pPr>
              <w:contextualSpacing/>
              <w:jc w:val="center"/>
            </w:pPr>
          </w:p>
        </w:tc>
      </w:tr>
      <w:tr w:rsidR="004B2939" w:rsidRPr="006438AA" w14:paraId="634E8424" w14:textId="77777777" w:rsidTr="00A47C7F">
        <w:trPr>
          <w:trHeight w:val="394"/>
        </w:trPr>
        <w:tc>
          <w:tcPr>
            <w:tcW w:w="268" w:type="pct"/>
            <w:vAlign w:val="center"/>
          </w:tcPr>
          <w:p w14:paraId="31935179" w14:textId="77777777" w:rsidR="004B2939" w:rsidRPr="006438AA" w:rsidRDefault="004B2939" w:rsidP="00A47C7F">
            <w:pPr>
              <w:contextualSpacing/>
              <w:jc w:val="center"/>
            </w:pPr>
            <w:r w:rsidRPr="006438AA">
              <w:t>5.</w:t>
            </w:r>
          </w:p>
        </w:tc>
        <w:tc>
          <w:tcPr>
            <w:tcW w:w="186" w:type="pct"/>
            <w:vAlign w:val="center"/>
          </w:tcPr>
          <w:p w14:paraId="7BA95EC1" w14:textId="77777777" w:rsidR="004B2939" w:rsidRPr="006438AA" w:rsidRDefault="004B2939" w:rsidP="00A47C7F">
            <w:pPr>
              <w:contextualSpacing/>
            </w:pPr>
            <w:r w:rsidRPr="006438AA">
              <w:t>a.</w:t>
            </w:r>
          </w:p>
        </w:tc>
        <w:tc>
          <w:tcPr>
            <w:tcW w:w="3467" w:type="pct"/>
            <w:vAlign w:val="bottom"/>
          </w:tcPr>
          <w:p w14:paraId="2BA4FD1D" w14:textId="77777777" w:rsidR="004B2939" w:rsidRPr="006438AA" w:rsidRDefault="004B2939" w:rsidP="00A47C7F">
            <w:pPr>
              <w:contextualSpacing/>
              <w:jc w:val="both"/>
            </w:pPr>
            <w:r w:rsidRPr="006438AA">
              <w:t xml:space="preserve">Derive the expression for the design of </w:t>
            </w:r>
            <w:r w:rsidRPr="006438AA">
              <w:rPr>
                <w:rFonts w:eastAsiaTheme="minorHAnsi"/>
              </w:rPr>
              <w:t>Fed-Batch operation of a mixed reactor.</w:t>
            </w:r>
          </w:p>
        </w:tc>
        <w:tc>
          <w:tcPr>
            <w:tcW w:w="270" w:type="pct"/>
            <w:vAlign w:val="center"/>
          </w:tcPr>
          <w:p w14:paraId="738F03B2" w14:textId="77777777" w:rsidR="004B2939" w:rsidRPr="006438AA" w:rsidRDefault="004B2939" w:rsidP="00A47C7F">
            <w:pPr>
              <w:contextualSpacing/>
            </w:pPr>
            <w:r w:rsidRPr="006438AA">
              <w:t>CO4</w:t>
            </w:r>
          </w:p>
        </w:tc>
        <w:tc>
          <w:tcPr>
            <w:tcW w:w="252" w:type="pct"/>
            <w:vAlign w:val="center"/>
          </w:tcPr>
          <w:p w14:paraId="508DAC6A" w14:textId="77777777" w:rsidR="004B2939" w:rsidRPr="006438AA" w:rsidRDefault="004B2939" w:rsidP="00A47C7F">
            <w:pPr>
              <w:contextualSpacing/>
            </w:pPr>
            <w:r w:rsidRPr="006438AA">
              <w:t>An</w:t>
            </w:r>
          </w:p>
        </w:tc>
        <w:tc>
          <w:tcPr>
            <w:tcW w:w="557" w:type="pct"/>
            <w:vAlign w:val="center"/>
          </w:tcPr>
          <w:p w14:paraId="661C35F2" w14:textId="77777777" w:rsidR="004B2939" w:rsidRPr="006438AA" w:rsidRDefault="004B2939" w:rsidP="00A47C7F">
            <w:pPr>
              <w:contextualSpacing/>
              <w:jc w:val="center"/>
            </w:pPr>
            <w:r w:rsidRPr="006438AA">
              <w:t>10</w:t>
            </w:r>
          </w:p>
        </w:tc>
      </w:tr>
      <w:tr w:rsidR="004B2939" w:rsidRPr="006438AA" w14:paraId="47AC72BD" w14:textId="77777777" w:rsidTr="00A47C7F">
        <w:trPr>
          <w:trHeight w:val="394"/>
        </w:trPr>
        <w:tc>
          <w:tcPr>
            <w:tcW w:w="268" w:type="pct"/>
            <w:vAlign w:val="center"/>
          </w:tcPr>
          <w:p w14:paraId="56304340" w14:textId="77777777" w:rsidR="004B2939" w:rsidRPr="006438AA" w:rsidRDefault="004B2939" w:rsidP="00A47C7F">
            <w:pPr>
              <w:contextualSpacing/>
              <w:jc w:val="center"/>
            </w:pPr>
          </w:p>
        </w:tc>
        <w:tc>
          <w:tcPr>
            <w:tcW w:w="186" w:type="pct"/>
            <w:vAlign w:val="center"/>
          </w:tcPr>
          <w:p w14:paraId="1490D6DA" w14:textId="77777777" w:rsidR="004B2939" w:rsidRPr="006438AA" w:rsidRDefault="004B2939" w:rsidP="00A47C7F">
            <w:pPr>
              <w:contextualSpacing/>
            </w:pPr>
            <w:r w:rsidRPr="006438AA">
              <w:t>b.</w:t>
            </w:r>
          </w:p>
        </w:tc>
        <w:tc>
          <w:tcPr>
            <w:tcW w:w="3467" w:type="pct"/>
            <w:vAlign w:val="bottom"/>
          </w:tcPr>
          <w:p w14:paraId="138F328E" w14:textId="77777777" w:rsidR="004B2939" w:rsidRPr="006438AA" w:rsidRDefault="004B2939" w:rsidP="00A47C7F">
            <w:pPr>
              <w:contextualSpacing/>
              <w:jc w:val="both"/>
              <w:rPr>
                <w:bCs/>
              </w:rPr>
            </w:pPr>
            <w:r w:rsidRPr="006438AA">
              <w:rPr>
                <w:rFonts w:eastAsiaTheme="minorHAnsi"/>
              </w:rPr>
              <w:t>Describe the design and working of a Plug-Flow reactor.</w:t>
            </w:r>
          </w:p>
        </w:tc>
        <w:tc>
          <w:tcPr>
            <w:tcW w:w="270" w:type="pct"/>
            <w:vAlign w:val="center"/>
          </w:tcPr>
          <w:p w14:paraId="77931E64" w14:textId="77777777" w:rsidR="004B2939" w:rsidRPr="006438AA" w:rsidRDefault="004B2939" w:rsidP="00A47C7F">
            <w:pPr>
              <w:contextualSpacing/>
            </w:pPr>
            <w:r w:rsidRPr="006438AA">
              <w:t>CO5</w:t>
            </w:r>
          </w:p>
        </w:tc>
        <w:tc>
          <w:tcPr>
            <w:tcW w:w="252" w:type="pct"/>
            <w:vAlign w:val="center"/>
          </w:tcPr>
          <w:p w14:paraId="6201D3FE" w14:textId="77777777" w:rsidR="004B2939" w:rsidRPr="006438AA" w:rsidRDefault="004B2939" w:rsidP="00A47C7F">
            <w:pPr>
              <w:contextualSpacing/>
            </w:pPr>
            <w:r w:rsidRPr="006438AA">
              <w:t>U</w:t>
            </w:r>
          </w:p>
        </w:tc>
        <w:tc>
          <w:tcPr>
            <w:tcW w:w="557" w:type="pct"/>
            <w:vAlign w:val="center"/>
          </w:tcPr>
          <w:p w14:paraId="7B2EA63D" w14:textId="77777777" w:rsidR="004B2939" w:rsidRPr="006438AA" w:rsidRDefault="004B2939" w:rsidP="00A47C7F">
            <w:pPr>
              <w:contextualSpacing/>
              <w:jc w:val="center"/>
            </w:pPr>
            <w:r w:rsidRPr="006438AA">
              <w:t>10</w:t>
            </w:r>
          </w:p>
        </w:tc>
      </w:tr>
      <w:tr w:rsidR="004B2939" w:rsidRPr="006438AA" w14:paraId="7D2EA2A6" w14:textId="77777777" w:rsidTr="00A47C7F">
        <w:trPr>
          <w:trHeight w:val="261"/>
        </w:trPr>
        <w:tc>
          <w:tcPr>
            <w:tcW w:w="268" w:type="pct"/>
            <w:vAlign w:val="center"/>
          </w:tcPr>
          <w:p w14:paraId="3DBA8AD0" w14:textId="77777777" w:rsidR="004B2939" w:rsidRPr="006438AA" w:rsidRDefault="004B2939" w:rsidP="00A47C7F">
            <w:pPr>
              <w:contextualSpacing/>
              <w:jc w:val="center"/>
            </w:pPr>
          </w:p>
        </w:tc>
        <w:tc>
          <w:tcPr>
            <w:tcW w:w="186" w:type="pct"/>
            <w:vAlign w:val="center"/>
          </w:tcPr>
          <w:p w14:paraId="386C1259" w14:textId="77777777" w:rsidR="004B2939" w:rsidRPr="006438AA" w:rsidRDefault="004B2939" w:rsidP="00A47C7F">
            <w:pPr>
              <w:contextualSpacing/>
            </w:pPr>
          </w:p>
        </w:tc>
        <w:tc>
          <w:tcPr>
            <w:tcW w:w="3467" w:type="pct"/>
            <w:vAlign w:val="bottom"/>
          </w:tcPr>
          <w:p w14:paraId="2508B06F" w14:textId="77777777" w:rsidR="004B2939" w:rsidRPr="006438AA" w:rsidRDefault="004B2939" w:rsidP="00A47C7F">
            <w:pPr>
              <w:contextualSpacing/>
              <w:jc w:val="center"/>
            </w:pPr>
            <w:r w:rsidRPr="006438AA">
              <w:rPr>
                <w:b/>
                <w:bCs/>
              </w:rPr>
              <w:t>(OR)</w:t>
            </w:r>
          </w:p>
        </w:tc>
        <w:tc>
          <w:tcPr>
            <w:tcW w:w="270" w:type="pct"/>
            <w:vAlign w:val="center"/>
          </w:tcPr>
          <w:p w14:paraId="59654C78" w14:textId="77777777" w:rsidR="004B2939" w:rsidRPr="006438AA" w:rsidRDefault="004B2939" w:rsidP="00A47C7F">
            <w:pPr>
              <w:contextualSpacing/>
            </w:pPr>
          </w:p>
        </w:tc>
        <w:tc>
          <w:tcPr>
            <w:tcW w:w="252" w:type="pct"/>
            <w:vAlign w:val="center"/>
          </w:tcPr>
          <w:p w14:paraId="1E336FA3" w14:textId="77777777" w:rsidR="004B2939" w:rsidRPr="006438AA" w:rsidRDefault="004B2939" w:rsidP="00A47C7F">
            <w:pPr>
              <w:contextualSpacing/>
            </w:pPr>
          </w:p>
        </w:tc>
        <w:tc>
          <w:tcPr>
            <w:tcW w:w="557" w:type="pct"/>
            <w:vAlign w:val="center"/>
          </w:tcPr>
          <w:p w14:paraId="364E841A" w14:textId="77777777" w:rsidR="004B2939" w:rsidRPr="006438AA" w:rsidRDefault="004B2939" w:rsidP="00A47C7F">
            <w:pPr>
              <w:contextualSpacing/>
              <w:jc w:val="center"/>
            </w:pPr>
          </w:p>
        </w:tc>
      </w:tr>
      <w:tr w:rsidR="004B2939" w:rsidRPr="006438AA" w14:paraId="00411BA9" w14:textId="77777777" w:rsidTr="00A47C7F">
        <w:trPr>
          <w:trHeight w:val="394"/>
        </w:trPr>
        <w:tc>
          <w:tcPr>
            <w:tcW w:w="268" w:type="pct"/>
            <w:vAlign w:val="center"/>
          </w:tcPr>
          <w:p w14:paraId="0122A5E8" w14:textId="77777777" w:rsidR="004B2939" w:rsidRPr="006438AA" w:rsidRDefault="004B2939" w:rsidP="00A47C7F">
            <w:pPr>
              <w:contextualSpacing/>
              <w:jc w:val="center"/>
            </w:pPr>
            <w:r w:rsidRPr="006438AA">
              <w:t>6.</w:t>
            </w:r>
          </w:p>
        </w:tc>
        <w:tc>
          <w:tcPr>
            <w:tcW w:w="186" w:type="pct"/>
            <w:vAlign w:val="center"/>
          </w:tcPr>
          <w:p w14:paraId="29436277" w14:textId="77777777" w:rsidR="004B2939" w:rsidRPr="006438AA" w:rsidRDefault="004B2939" w:rsidP="00A47C7F">
            <w:pPr>
              <w:contextualSpacing/>
            </w:pPr>
            <w:r w:rsidRPr="006438AA">
              <w:t>a.</w:t>
            </w:r>
          </w:p>
        </w:tc>
        <w:tc>
          <w:tcPr>
            <w:tcW w:w="3467" w:type="pct"/>
            <w:vAlign w:val="bottom"/>
          </w:tcPr>
          <w:p w14:paraId="19253704" w14:textId="77777777" w:rsidR="004B2939" w:rsidRPr="006438AA" w:rsidRDefault="004B2939" w:rsidP="00A47C7F">
            <w:pPr>
              <w:contextualSpacing/>
              <w:jc w:val="both"/>
            </w:pPr>
            <w:r w:rsidRPr="006438AA">
              <w:t>Write the general steps involved in industrial bioprocess with a suitable case study.</w:t>
            </w:r>
          </w:p>
        </w:tc>
        <w:tc>
          <w:tcPr>
            <w:tcW w:w="270" w:type="pct"/>
            <w:vAlign w:val="center"/>
          </w:tcPr>
          <w:p w14:paraId="43BC53E1" w14:textId="77777777" w:rsidR="004B2939" w:rsidRPr="006438AA" w:rsidRDefault="004B2939" w:rsidP="00A47C7F">
            <w:pPr>
              <w:contextualSpacing/>
            </w:pPr>
            <w:r w:rsidRPr="006438AA">
              <w:t>CO2</w:t>
            </w:r>
          </w:p>
        </w:tc>
        <w:tc>
          <w:tcPr>
            <w:tcW w:w="252" w:type="pct"/>
            <w:vAlign w:val="center"/>
          </w:tcPr>
          <w:p w14:paraId="2AEAC282" w14:textId="77777777" w:rsidR="004B2939" w:rsidRPr="006438AA" w:rsidRDefault="004B2939" w:rsidP="00A47C7F">
            <w:pPr>
              <w:contextualSpacing/>
            </w:pPr>
            <w:r w:rsidRPr="006438AA">
              <w:t>A</w:t>
            </w:r>
          </w:p>
        </w:tc>
        <w:tc>
          <w:tcPr>
            <w:tcW w:w="557" w:type="pct"/>
            <w:vAlign w:val="center"/>
          </w:tcPr>
          <w:p w14:paraId="0B34B645" w14:textId="77777777" w:rsidR="004B2939" w:rsidRPr="006438AA" w:rsidRDefault="004B2939" w:rsidP="00A47C7F">
            <w:pPr>
              <w:contextualSpacing/>
              <w:jc w:val="center"/>
            </w:pPr>
            <w:r w:rsidRPr="006438AA">
              <w:t>10</w:t>
            </w:r>
          </w:p>
        </w:tc>
      </w:tr>
      <w:tr w:rsidR="004B2939" w:rsidRPr="006438AA" w14:paraId="4BD89A2F" w14:textId="77777777" w:rsidTr="00A47C7F">
        <w:trPr>
          <w:trHeight w:val="394"/>
        </w:trPr>
        <w:tc>
          <w:tcPr>
            <w:tcW w:w="268" w:type="pct"/>
            <w:vAlign w:val="center"/>
          </w:tcPr>
          <w:p w14:paraId="5CCEC469" w14:textId="77777777" w:rsidR="004B2939" w:rsidRPr="006438AA" w:rsidRDefault="004B2939" w:rsidP="00A47C7F">
            <w:pPr>
              <w:contextualSpacing/>
              <w:jc w:val="center"/>
            </w:pPr>
          </w:p>
        </w:tc>
        <w:tc>
          <w:tcPr>
            <w:tcW w:w="186" w:type="pct"/>
            <w:vAlign w:val="center"/>
          </w:tcPr>
          <w:p w14:paraId="0351DBD2" w14:textId="77777777" w:rsidR="004B2939" w:rsidRPr="006438AA" w:rsidRDefault="004B2939" w:rsidP="00A47C7F">
            <w:pPr>
              <w:contextualSpacing/>
            </w:pPr>
            <w:r w:rsidRPr="006438AA">
              <w:t>b.</w:t>
            </w:r>
          </w:p>
        </w:tc>
        <w:tc>
          <w:tcPr>
            <w:tcW w:w="3467" w:type="pct"/>
            <w:vAlign w:val="bottom"/>
          </w:tcPr>
          <w:p w14:paraId="766AC9D3" w14:textId="77777777" w:rsidR="004B2939" w:rsidRPr="006438AA" w:rsidRDefault="004B2939" w:rsidP="00A47C7F">
            <w:pPr>
              <w:contextualSpacing/>
              <w:jc w:val="both"/>
            </w:pPr>
            <w:r w:rsidRPr="006438AA">
              <w:t>Explain the various factors which were considered while scaling up process in the bioreactor.</w:t>
            </w:r>
          </w:p>
        </w:tc>
        <w:tc>
          <w:tcPr>
            <w:tcW w:w="270" w:type="pct"/>
            <w:vAlign w:val="center"/>
          </w:tcPr>
          <w:p w14:paraId="79CD88E1" w14:textId="77777777" w:rsidR="004B2939" w:rsidRPr="006438AA" w:rsidRDefault="004B2939" w:rsidP="00A47C7F">
            <w:pPr>
              <w:contextualSpacing/>
            </w:pPr>
            <w:r w:rsidRPr="006438AA">
              <w:t>CO2</w:t>
            </w:r>
          </w:p>
        </w:tc>
        <w:tc>
          <w:tcPr>
            <w:tcW w:w="252" w:type="pct"/>
            <w:vAlign w:val="center"/>
          </w:tcPr>
          <w:p w14:paraId="5D091FCA" w14:textId="77777777" w:rsidR="004B2939" w:rsidRPr="006438AA" w:rsidRDefault="004B2939" w:rsidP="00A47C7F">
            <w:pPr>
              <w:contextualSpacing/>
            </w:pPr>
            <w:r w:rsidRPr="006438AA">
              <w:t>A</w:t>
            </w:r>
          </w:p>
        </w:tc>
        <w:tc>
          <w:tcPr>
            <w:tcW w:w="557" w:type="pct"/>
            <w:vAlign w:val="center"/>
          </w:tcPr>
          <w:p w14:paraId="4215728E" w14:textId="77777777" w:rsidR="004B2939" w:rsidRPr="006438AA" w:rsidRDefault="004B2939" w:rsidP="00A47C7F">
            <w:pPr>
              <w:contextualSpacing/>
              <w:jc w:val="center"/>
            </w:pPr>
            <w:r w:rsidRPr="006438AA">
              <w:t>10</w:t>
            </w:r>
          </w:p>
        </w:tc>
      </w:tr>
      <w:tr w:rsidR="004B2939" w:rsidRPr="006438AA" w14:paraId="544A5233" w14:textId="77777777" w:rsidTr="00A47C7F">
        <w:trPr>
          <w:trHeight w:val="394"/>
        </w:trPr>
        <w:tc>
          <w:tcPr>
            <w:tcW w:w="268" w:type="pct"/>
            <w:vAlign w:val="center"/>
          </w:tcPr>
          <w:p w14:paraId="4F9FECCB" w14:textId="77777777" w:rsidR="004B2939" w:rsidRPr="006438AA" w:rsidRDefault="004B2939" w:rsidP="00A47C7F">
            <w:pPr>
              <w:contextualSpacing/>
              <w:jc w:val="center"/>
            </w:pPr>
          </w:p>
        </w:tc>
        <w:tc>
          <w:tcPr>
            <w:tcW w:w="186" w:type="pct"/>
            <w:vAlign w:val="center"/>
          </w:tcPr>
          <w:p w14:paraId="454BFAEB" w14:textId="77777777" w:rsidR="004B2939" w:rsidRPr="006438AA" w:rsidRDefault="004B2939" w:rsidP="00A47C7F">
            <w:pPr>
              <w:contextualSpacing/>
            </w:pPr>
          </w:p>
        </w:tc>
        <w:tc>
          <w:tcPr>
            <w:tcW w:w="3467" w:type="pct"/>
            <w:vAlign w:val="bottom"/>
          </w:tcPr>
          <w:p w14:paraId="0EE5D4AD" w14:textId="77777777" w:rsidR="004B2939" w:rsidRPr="006438AA" w:rsidRDefault="004B2939" w:rsidP="00A47C7F">
            <w:pPr>
              <w:contextualSpacing/>
              <w:jc w:val="both"/>
            </w:pPr>
          </w:p>
        </w:tc>
        <w:tc>
          <w:tcPr>
            <w:tcW w:w="270" w:type="pct"/>
            <w:vAlign w:val="center"/>
          </w:tcPr>
          <w:p w14:paraId="221CB961" w14:textId="77777777" w:rsidR="004B2939" w:rsidRPr="006438AA" w:rsidRDefault="004B2939" w:rsidP="00A47C7F">
            <w:pPr>
              <w:contextualSpacing/>
            </w:pPr>
          </w:p>
        </w:tc>
        <w:tc>
          <w:tcPr>
            <w:tcW w:w="252" w:type="pct"/>
            <w:vAlign w:val="center"/>
          </w:tcPr>
          <w:p w14:paraId="4300917C" w14:textId="77777777" w:rsidR="004B2939" w:rsidRPr="006438AA" w:rsidRDefault="004B2939" w:rsidP="00A47C7F">
            <w:pPr>
              <w:contextualSpacing/>
            </w:pPr>
          </w:p>
        </w:tc>
        <w:tc>
          <w:tcPr>
            <w:tcW w:w="557" w:type="pct"/>
            <w:vAlign w:val="center"/>
          </w:tcPr>
          <w:p w14:paraId="07DA1452" w14:textId="77777777" w:rsidR="004B2939" w:rsidRPr="006438AA" w:rsidRDefault="004B2939" w:rsidP="00A47C7F">
            <w:pPr>
              <w:contextualSpacing/>
              <w:jc w:val="center"/>
            </w:pPr>
          </w:p>
        </w:tc>
      </w:tr>
      <w:tr w:rsidR="004B2939" w:rsidRPr="006438AA" w14:paraId="78022CAD" w14:textId="77777777" w:rsidTr="00A47C7F">
        <w:trPr>
          <w:trHeight w:val="394"/>
        </w:trPr>
        <w:tc>
          <w:tcPr>
            <w:tcW w:w="268" w:type="pct"/>
            <w:vAlign w:val="center"/>
          </w:tcPr>
          <w:p w14:paraId="42404226" w14:textId="77777777" w:rsidR="004B2939" w:rsidRPr="006438AA" w:rsidRDefault="004B2939" w:rsidP="00A47C7F">
            <w:pPr>
              <w:contextualSpacing/>
              <w:jc w:val="center"/>
            </w:pPr>
            <w:r w:rsidRPr="006438AA">
              <w:t>7.</w:t>
            </w:r>
          </w:p>
        </w:tc>
        <w:tc>
          <w:tcPr>
            <w:tcW w:w="186" w:type="pct"/>
            <w:vAlign w:val="center"/>
          </w:tcPr>
          <w:p w14:paraId="36367A8E" w14:textId="77777777" w:rsidR="004B2939" w:rsidRPr="006438AA" w:rsidRDefault="004B2939" w:rsidP="00A47C7F">
            <w:pPr>
              <w:contextualSpacing/>
            </w:pPr>
            <w:r w:rsidRPr="006438AA">
              <w:t>a.</w:t>
            </w:r>
          </w:p>
        </w:tc>
        <w:tc>
          <w:tcPr>
            <w:tcW w:w="3467" w:type="pct"/>
            <w:vAlign w:val="bottom"/>
          </w:tcPr>
          <w:p w14:paraId="63086FC0" w14:textId="77777777" w:rsidR="004B2939" w:rsidRPr="006438AA" w:rsidRDefault="004B2939" w:rsidP="00A47C7F">
            <w:pPr>
              <w:contextualSpacing/>
              <w:jc w:val="both"/>
              <w:rPr>
                <w:bCs/>
              </w:rPr>
            </w:pPr>
            <w:r w:rsidRPr="006438AA">
              <w:rPr>
                <w:bCs/>
              </w:rPr>
              <w:t>Discuss downstream processing with respect to industrially important microbial product.</w:t>
            </w:r>
          </w:p>
        </w:tc>
        <w:tc>
          <w:tcPr>
            <w:tcW w:w="270" w:type="pct"/>
            <w:vAlign w:val="center"/>
          </w:tcPr>
          <w:p w14:paraId="55B4149B" w14:textId="77777777" w:rsidR="004B2939" w:rsidRPr="006438AA" w:rsidRDefault="004B2939" w:rsidP="00A47C7F">
            <w:pPr>
              <w:contextualSpacing/>
            </w:pPr>
            <w:r w:rsidRPr="006438AA">
              <w:t>CO1</w:t>
            </w:r>
          </w:p>
        </w:tc>
        <w:tc>
          <w:tcPr>
            <w:tcW w:w="252" w:type="pct"/>
            <w:vAlign w:val="center"/>
          </w:tcPr>
          <w:p w14:paraId="788761CF" w14:textId="77777777" w:rsidR="004B2939" w:rsidRPr="006438AA" w:rsidRDefault="004B2939" w:rsidP="00A47C7F">
            <w:pPr>
              <w:contextualSpacing/>
            </w:pPr>
            <w:r w:rsidRPr="006438AA">
              <w:t>U</w:t>
            </w:r>
          </w:p>
        </w:tc>
        <w:tc>
          <w:tcPr>
            <w:tcW w:w="557" w:type="pct"/>
            <w:vAlign w:val="center"/>
          </w:tcPr>
          <w:p w14:paraId="7CC04ACA" w14:textId="77777777" w:rsidR="004B2939" w:rsidRPr="006438AA" w:rsidRDefault="004B2939" w:rsidP="00A47C7F">
            <w:pPr>
              <w:contextualSpacing/>
              <w:jc w:val="center"/>
            </w:pPr>
            <w:r w:rsidRPr="006438AA">
              <w:t>12</w:t>
            </w:r>
          </w:p>
        </w:tc>
      </w:tr>
      <w:tr w:rsidR="004B2939" w:rsidRPr="006438AA" w14:paraId="60F9A88A" w14:textId="77777777" w:rsidTr="00A47C7F">
        <w:trPr>
          <w:trHeight w:val="394"/>
        </w:trPr>
        <w:tc>
          <w:tcPr>
            <w:tcW w:w="268" w:type="pct"/>
            <w:vAlign w:val="center"/>
          </w:tcPr>
          <w:p w14:paraId="0678EE73" w14:textId="77777777" w:rsidR="004B2939" w:rsidRPr="006438AA" w:rsidRDefault="004B2939" w:rsidP="00A47C7F">
            <w:pPr>
              <w:contextualSpacing/>
              <w:jc w:val="center"/>
            </w:pPr>
          </w:p>
        </w:tc>
        <w:tc>
          <w:tcPr>
            <w:tcW w:w="186" w:type="pct"/>
            <w:vAlign w:val="center"/>
          </w:tcPr>
          <w:p w14:paraId="68606028" w14:textId="77777777" w:rsidR="004B2939" w:rsidRPr="006438AA" w:rsidRDefault="004B2939" w:rsidP="00A47C7F">
            <w:pPr>
              <w:contextualSpacing/>
            </w:pPr>
            <w:r w:rsidRPr="006438AA">
              <w:t>b.</w:t>
            </w:r>
          </w:p>
        </w:tc>
        <w:tc>
          <w:tcPr>
            <w:tcW w:w="3467" w:type="pct"/>
            <w:vAlign w:val="bottom"/>
          </w:tcPr>
          <w:p w14:paraId="5455C914" w14:textId="77777777" w:rsidR="004B2939" w:rsidRPr="006438AA" w:rsidRDefault="004B2939" w:rsidP="00A47C7F">
            <w:pPr>
              <w:contextualSpacing/>
              <w:jc w:val="both"/>
              <w:rPr>
                <w:bCs/>
              </w:rPr>
            </w:pPr>
            <w:r w:rsidRPr="006438AA">
              <w:t>List out the advantages of animal cell bioreactor.</w:t>
            </w:r>
          </w:p>
        </w:tc>
        <w:tc>
          <w:tcPr>
            <w:tcW w:w="270" w:type="pct"/>
            <w:vAlign w:val="center"/>
          </w:tcPr>
          <w:p w14:paraId="7A0FE957" w14:textId="77777777" w:rsidR="004B2939" w:rsidRPr="006438AA" w:rsidRDefault="004B2939" w:rsidP="00A47C7F">
            <w:pPr>
              <w:contextualSpacing/>
            </w:pPr>
            <w:r w:rsidRPr="006438AA">
              <w:t>CO2</w:t>
            </w:r>
          </w:p>
        </w:tc>
        <w:tc>
          <w:tcPr>
            <w:tcW w:w="252" w:type="pct"/>
            <w:vAlign w:val="center"/>
          </w:tcPr>
          <w:p w14:paraId="4F77B015" w14:textId="77777777" w:rsidR="004B2939" w:rsidRPr="006438AA" w:rsidRDefault="004B2939" w:rsidP="00A47C7F">
            <w:pPr>
              <w:contextualSpacing/>
            </w:pPr>
            <w:r w:rsidRPr="006438AA">
              <w:t>R</w:t>
            </w:r>
          </w:p>
        </w:tc>
        <w:tc>
          <w:tcPr>
            <w:tcW w:w="557" w:type="pct"/>
            <w:vAlign w:val="center"/>
          </w:tcPr>
          <w:p w14:paraId="3DAAEAAC" w14:textId="77777777" w:rsidR="004B2939" w:rsidRPr="006438AA" w:rsidRDefault="004B2939" w:rsidP="00A47C7F">
            <w:pPr>
              <w:contextualSpacing/>
              <w:jc w:val="center"/>
            </w:pPr>
            <w:r w:rsidRPr="006438AA">
              <w:t>08</w:t>
            </w:r>
          </w:p>
        </w:tc>
      </w:tr>
      <w:tr w:rsidR="004B2939" w:rsidRPr="006438AA" w14:paraId="2589A422" w14:textId="77777777" w:rsidTr="00A47C7F">
        <w:trPr>
          <w:trHeight w:val="394"/>
        </w:trPr>
        <w:tc>
          <w:tcPr>
            <w:tcW w:w="268" w:type="pct"/>
            <w:vAlign w:val="center"/>
          </w:tcPr>
          <w:p w14:paraId="64C3B117" w14:textId="77777777" w:rsidR="004B2939" w:rsidRPr="006438AA" w:rsidRDefault="004B2939" w:rsidP="00A47C7F">
            <w:pPr>
              <w:contextualSpacing/>
              <w:jc w:val="center"/>
            </w:pPr>
          </w:p>
        </w:tc>
        <w:tc>
          <w:tcPr>
            <w:tcW w:w="186" w:type="pct"/>
            <w:vAlign w:val="center"/>
          </w:tcPr>
          <w:p w14:paraId="426D9BF8" w14:textId="77777777" w:rsidR="004B2939" w:rsidRPr="006438AA" w:rsidRDefault="004B2939" w:rsidP="00A47C7F">
            <w:pPr>
              <w:contextualSpacing/>
            </w:pPr>
          </w:p>
        </w:tc>
        <w:tc>
          <w:tcPr>
            <w:tcW w:w="3467" w:type="pct"/>
            <w:vAlign w:val="bottom"/>
          </w:tcPr>
          <w:p w14:paraId="0205400E" w14:textId="77777777" w:rsidR="004B2939" w:rsidRPr="006438AA" w:rsidRDefault="004B2939" w:rsidP="00A47C7F">
            <w:pPr>
              <w:contextualSpacing/>
              <w:jc w:val="center"/>
              <w:rPr>
                <w:bCs/>
              </w:rPr>
            </w:pPr>
            <w:r w:rsidRPr="006438AA">
              <w:rPr>
                <w:b/>
                <w:bCs/>
              </w:rPr>
              <w:t>(OR)</w:t>
            </w:r>
          </w:p>
        </w:tc>
        <w:tc>
          <w:tcPr>
            <w:tcW w:w="270" w:type="pct"/>
            <w:vAlign w:val="center"/>
          </w:tcPr>
          <w:p w14:paraId="1E770D17" w14:textId="77777777" w:rsidR="004B2939" w:rsidRPr="006438AA" w:rsidRDefault="004B2939" w:rsidP="00A47C7F">
            <w:pPr>
              <w:contextualSpacing/>
            </w:pPr>
          </w:p>
        </w:tc>
        <w:tc>
          <w:tcPr>
            <w:tcW w:w="252" w:type="pct"/>
            <w:vAlign w:val="center"/>
          </w:tcPr>
          <w:p w14:paraId="583DE115" w14:textId="77777777" w:rsidR="004B2939" w:rsidRPr="006438AA" w:rsidRDefault="004B2939" w:rsidP="00A47C7F">
            <w:pPr>
              <w:contextualSpacing/>
            </w:pPr>
          </w:p>
        </w:tc>
        <w:tc>
          <w:tcPr>
            <w:tcW w:w="557" w:type="pct"/>
            <w:vAlign w:val="center"/>
          </w:tcPr>
          <w:p w14:paraId="58F0B62C" w14:textId="77777777" w:rsidR="004B2939" w:rsidRPr="006438AA" w:rsidRDefault="004B2939" w:rsidP="00A47C7F">
            <w:pPr>
              <w:contextualSpacing/>
              <w:jc w:val="center"/>
            </w:pPr>
          </w:p>
        </w:tc>
      </w:tr>
      <w:tr w:rsidR="004B2939" w:rsidRPr="006438AA" w14:paraId="683FF8A8" w14:textId="77777777" w:rsidTr="00A47C7F">
        <w:trPr>
          <w:trHeight w:val="394"/>
        </w:trPr>
        <w:tc>
          <w:tcPr>
            <w:tcW w:w="268" w:type="pct"/>
            <w:vAlign w:val="center"/>
          </w:tcPr>
          <w:p w14:paraId="2C6A6047" w14:textId="77777777" w:rsidR="004B2939" w:rsidRPr="006438AA" w:rsidRDefault="004B2939" w:rsidP="00A47C7F">
            <w:pPr>
              <w:contextualSpacing/>
              <w:jc w:val="center"/>
            </w:pPr>
            <w:r w:rsidRPr="006438AA">
              <w:lastRenderedPageBreak/>
              <w:t>8.</w:t>
            </w:r>
          </w:p>
        </w:tc>
        <w:tc>
          <w:tcPr>
            <w:tcW w:w="186" w:type="pct"/>
            <w:vAlign w:val="center"/>
          </w:tcPr>
          <w:p w14:paraId="07FC58EA" w14:textId="77777777" w:rsidR="004B2939" w:rsidRPr="006438AA" w:rsidRDefault="004B2939" w:rsidP="00A47C7F">
            <w:pPr>
              <w:contextualSpacing/>
            </w:pPr>
            <w:r w:rsidRPr="006438AA">
              <w:t>a.</w:t>
            </w:r>
          </w:p>
        </w:tc>
        <w:tc>
          <w:tcPr>
            <w:tcW w:w="3467" w:type="pct"/>
            <w:vAlign w:val="bottom"/>
          </w:tcPr>
          <w:p w14:paraId="76EBC9AB" w14:textId="77777777" w:rsidR="004B2939" w:rsidRPr="006438AA" w:rsidRDefault="004B2939" w:rsidP="00A47C7F">
            <w:pPr>
              <w:contextualSpacing/>
              <w:jc w:val="both"/>
              <w:rPr>
                <w:bCs/>
              </w:rPr>
            </w:pPr>
            <w:r w:rsidRPr="006438AA">
              <w:rPr>
                <w:bCs/>
              </w:rPr>
              <w:t>Describe the design and operation of Continuous Stirred Tank Reactor.</w:t>
            </w:r>
          </w:p>
        </w:tc>
        <w:tc>
          <w:tcPr>
            <w:tcW w:w="270" w:type="pct"/>
            <w:vAlign w:val="center"/>
          </w:tcPr>
          <w:p w14:paraId="4EA49BF5" w14:textId="77777777" w:rsidR="004B2939" w:rsidRPr="006438AA" w:rsidRDefault="004B2939" w:rsidP="00A47C7F">
            <w:pPr>
              <w:contextualSpacing/>
            </w:pPr>
            <w:r w:rsidRPr="006438AA">
              <w:t>CO5</w:t>
            </w:r>
          </w:p>
        </w:tc>
        <w:tc>
          <w:tcPr>
            <w:tcW w:w="252" w:type="pct"/>
            <w:vAlign w:val="center"/>
          </w:tcPr>
          <w:p w14:paraId="1BFFE324" w14:textId="77777777" w:rsidR="004B2939" w:rsidRPr="006438AA" w:rsidRDefault="004B2939" w:rsidP="00A47C7F">
            <w:pPr>
              <w:contextualSpacing/>
            </w:pPr>
            <w:r w:rsidRPr="006438AA">
              <w:t>U</w:t>
            </w:r>
          </w:p>
        </w:tc>
        <w:tc>
          <w:tcPr>
            <w:tcW w:w="557" w:type="pct"/>
            <w:vAlign w:val="center"/>
          </w:tcPr>
          <w:p w14:paraId="42B9AD73" w14:textId="77777777" w:rsidR="004B2939" w:rsidRPr="006438AA" w:rsidRDefault="004B2939" w:rsidP="00A47C7F">
            <w:pPr>
              <w:contextualSpacing/>
              <w:jc w:val="center"/>
            </w:pPr>
            <w:r w:rsidRPr="006438AA">
              <w:t>12</w:t>
            </w:r>
          </w:p>
        </w:tc>
      </w:tr>
      <w:tr w:rsidR="004B2939" w:rsidRPr="006438AA" w14:paraId="0FA6DD6F" w14:textId="77777777" w:rsidTr="00A47C7F">
        <w:trPr>
          <w:trHeight w:val="394"/>
        </w:trPr>
        <w:tc>
          <w:tcPr>
            <w:tcW w:w="268" w:type="pct"/>
            <w:vAlign w:val="center"/>
          </w:tcPr>
          <w:p w14:paraId="793323BD" w14:textId="77777777" w:rsidR="004B2939" w:rsidRPr="006438AA" w:rsidRDefault="004B2939" w:rsidP="00A47C7F">
            <w:pPr>
              <w:contextualSpacing/>
              <w:jc w:val="center"/>
            </w:pPr>
          </w:p>
        </w:tc>
        <w:tc>
          <w:tcPr>
            <w:tcW w:w="186" w:type="pct"/>
            <w:vAlign w:val="center"/>
          </w:tcPr>
          <w:p w14:paraId="39EEFA47" w14:textId="77777777" w:rsidR="004B2939" w:rsidRPr="006438AA" w:rsidRDefault="004B2939" w:rsidP="00A47C7F">
            <w:pPr>
              <w:contextualSpacing/>
            </w:pPr>
            <w:r w:rsidRPr="006438AA">
              <w:t>b.</w:t>
            </w:r>
          </w:p>
        </w:tc>
        <w:tc>
          <w:tcPr>
            <w:tcW w:w="3467" w:type="pct"/>
            <w:vAlign w:val="bottom"/>
          </w:tcPr>
          <w:p w14:paraId="20044FEF" w14:textId="77777777" w:rsidR="004B2939" w:rsidRPr="006438AA" w:rsidRDefault="004B2939" w:rsidP="00A47C7F">
            <w:pPr>
              <w:contextualSpacing/>
              <w:jc w:val="both"/>
              <w:rPr>
                <w:bCs/>
              </w:rPr>
            </w:pPr>
            <w:r w:rsidRPr="006438AA">
              <w:rPr>
                <w:color w:val="000000"/>
                <w:shd w:val="clear" w:color="auto" w:fill="FFFFFF"/>
              </w:rPr>
              <w:t>Illustrate the factors to be considered in designing a fermentor for animal cell culture.</w:t>
            </w:r>
          </w:p>
        </w:tc>
        <w:tc>
          <w:tcPr>
            <w:tcW w:w="270" w:type="pct"/>
            <w:vAlign w:val="center"/>
          </w:tcPr>
          <w:p w14:paraId="607B4B01" w14:textId="77777777" w:rsidR="004B2939" w:rsidRPr="006438AA" w:rsidRDefault="004B2939" w:rsidP="00A47C7F">
            <w:pPr>
              <w:contextualSpacing/>
            </w:pPr>
            <w:r w:rsidRPr="006438AA">
              <w:t>CO5</w:t>
            </w:r>
          </w:p>
        </w:tc>
        <w:tc>
          <w:tcPr>
            <w:tcW w:w="252" w:type="pct"/>
            <w:vAlign w:val="center"/>
          </w:tcPr>
          <w:p w14:paraId="74F954A1" w14:textId="77777777" w:rsidR="004B2939" w:rsidRPr="006438AA" w:rsidRDefault="004B2939" w:rsidP="00A47C7F">
            <w:pPr>
              <w:contextualSpacing/>
            </w:pPr>
            <w:r w:rsidRPr="006438AA">
              <w:t>U</w:t>
            </w:r>
          </w:p>
        </w:tc>
        <w:tc>
          <w:tcPr>
            <w:tcW w:w="557" w:type="pct"/>
            <w:vAlign w:val="center"/>
          </w:tcPr>
          <w:p w14:paraId="1C309A94" w14:textId="77777777" w:rsidR="004B2939" w:rsidRPr="006438AA" w:rsidRDefault="004B2939" w:rsidP="00A47C7F">
            <w:pPr>
              <w:contextualSpacing/>
              <w:jc w:val="center"/>
            </w:pPr>
            <w:r w:rsidRPr="006438AA">
              <w:t>08</w:t>
            </w:r>
          </w:p>
        </w:tc>
      </w:tr>
      <w:tr w:rsidR="004B2939" w:rsidRPr="006438AA" w14:paraId="3E1C6763" w14:textId="77777777" w:rsidTr="00A47C7F">
        <w:trPr>
          <w:trHeight w:val="292"/>
        </w:trPr>
        <w:tc>
          <w:tcPr>
            <w:tcW w:w="5000" w:type="pct"/>
            <w:gridSpan w:val="6"/>
            <w:vAlign w:val="center"/>
          </w:tcPr>
          <w:p w14:paraId="0F89B19C" w14:textId="77777777" w:rsidR="004B2939" w:rsidRPr="006438AA" w:rsidRDefault="004B2939" w:rsidP="00A47C7F">
            <w:pPr>
              <w:contextualSpacing/>
              <w:jc w:val="center"/>
              <w:rPr>
                <w:b/>
                <w:u w:val="single"/>
              </w:rPr>
            </w:pPr>
            <w:r w:rsidRPr="006438AA">
              <w:rPr>
                <w:b/>
                <w:u w:val="single"/>
              </w:rPr>
              <w:t>PART – B (1 X 20 = 20 MARKS)</w:t>
            </w:r>
          </w:p>
          <w:p w14:paraId="306F6FAF" w14:textId="77777777" w:rsidR="004B2939" w:rsidRPr="006438AA" w:rsidRDefault="004B2939" w:rsidP="00A47C7F">
            <w:pPr>
              <w:contextualSpacing/>
              <w:jc w:val="center"/>
            </w:pPr>
            <w:r w:rsidRPr="006438AA">
              <w:rPr>
                <w:b/>
                <w:bCs/>
              </w:rPr>
              <w:t>COMPULSORY QUESTION</w:t>
            </w:r>
          </w:p>
        </w:tc>
      </w:tr>
      <w:tr w:rsidR="004B2939" w:rsidRPr="006438AA" w14:paraId="34AB1241" w14:textId="77777777" w:rsidTr="00A47C7F">
        <w:trPr>
          <w:trHeight w:val="394"/>
        </w:trPr>
        <w:tc>
          <w:tcPr>
            <w:tcW w:w="268" w:type="pct"/>
            <w:vAlign w:val="center"/>
          </w:tcPr>
          <w:p w14:paraId="62B7207F" w14:textId="77777777" w:rsidR="004B2939" w:rsidRPr="006438AA" w:rsidRDefault="004B2939" w:rsidP="00A47C7F">
            <w:pPr>
              <w:contextualSpacing/>
              <w:jc w:val="center"/>
            </w:pPr>
            <w:r w:rsidRPr="006438AA">
              <w:t>9.</w:t>
            </w:r>
          </w:p>
        </w:tc>
        <w:tc>
          <w:tcPr>
            <w:tcW w:w="186" w:type="pct"/>
            <w:vAlign w:val="center"/>
          </w:tcPr>
          <w:p w14:paraId="266698AE" w14:textId="77777777" w:rsidR="004B2939" w:rsidRPr="006438AA" w:rsidRDefault="004B2939" w:rsidP="00A47C7F">
            <w:pPr>
              <w:contextualSpacing/>
            </w:pPr>
            <w:r w:rsidRPr="006438AA">
              <w:t>a.</w:t>
            </w:r>
          </w:p>
        </w:tc>
        <w:tc>
          <w:tcPr>
            <w:tcW w:w="3467" w:type="pct"/>
            <w:vAlign w:val="bottom"/>
          </w:tcPr>
          <w:p w14:paraId="48FC1E4E" w14:textId="77777777" w:rsidR="004B2939" w:rsidRPr="006438AA" w:rsidRDefault="004B2939" w:rsidP="00A47C7F">
            <w:pPr>
              <w:contextualSpacing/>
              <w:jc w:val="both"/>
            </w:pPr>
            <w:r w:rsidRPr="006438AA">
              <w:t>Describe the design consideration to be taken in</w:t>
            </w:r>
            <w:r>
              <w:t>to</w:t>
            </w:r>
            <w:r w:rsidRPr="006438AA">
              <w:t xml:space="preserve"> account during the bioprocessing of animal cell culture. Add a note on the </w:t>
            </w:r>
            <w:r w:rsidRPr="006438AA">
              <w:rPr>
                <w:color w:val="000000"/>
                <w:shd w:val="clear" w:color="auto" w:fill="FFFFFF"/>
              </w:rPr>
              <w:t>factors to be considered in designing a fermentor for animal cell culture.</w:t>
            </w:r>
          </w:p>
        </w:tc>
        <w:tc>
          <w:tcPr>
            <w:tcW w:w="270" w:type="pct"/>
            <w:vAlign w:val="center"/>
          </w:tcPr>
          <w:p w14:paraId="0B23810A" w14:textId="77777777" w:rsidR="004B2939" w:rsidRPr="006438AA" w:rsidRDefault="004B2939" w:rsidP="00A47C7F">
            <w:pPr>
              <w:contextualSpacing/>
            </w:pPr>
            <w:r w:rsidRPr="006438AA">
              <w:t>CO3</w:t>
            </w:r>
          </w:p>
        </w:tc>
        <w:tc>
          <w:tcPr>
            <w:tcW w:w="252" w:type="pct"/>
            <w:vAlign w:val="center"/>
          </w:tcPr>
          <w:p w14:paraId="6C1A02EB" w14:textId="77777777" w:rsidR="004B2939" w:rsidRPr="006438AA" w:rsidRDefault="004B2939" w:rsidP="00A47C7F">
            <w:pPr>
              <w:contextualSpacing/>
            </w:pPr>
            <w:r w:rsidRPr="006438AA">
              <w:t>U</w:t>
            </w:r>
          </w:p>
        </w:tc>
        <w:tc>
          <w:tcPr>
            <w:tcW w:w="557" w:type="pct"/>
            <w:vAlign w:val="center"/>
          </w:tcPr>
          <w:p w14:paraId="3CEEEA9B" w14:textId="77777777" w:rsidR="004B2939" w:rsidRPr="006438AA" w:rsidRDefault="004B2939" w:rsidP="00A47C7F">
            <w:pPr>
              <w:contextualSpacing/>
              <w:jc w:val="center"/>
            </w:pPr>
            <w:r w:rsidRPr="006438AA">
              <w:t>20</w:t>
            </w:r>
          </w:p>
        </w:tc>
      </w:tr>
    </w:tbl>
    <w:p w14:paraId="21E80834" w14:textId="77777777" w:rsidR="004B2939" w:rsidRPr="006438AA" w:rsidRDefault="004B2939" w:rsidP="00A47C7F">
      <w:pPr>
        <w:contextualSpacing/>
      </w:pPr>
      <w:r w:rsidRPr="006438AA">
        <w:rPr>
          <w:b/>
          <w:bCs/>
        </w:rPr>
        <w:t>CO</w:t>
      </w:r>
      <w:r w:rsidRPr="006438AA">
        <w:t xml:space="preserve"> – COURSE OUTCOME</w:t>
      </w:r>
      <w:r w:rsidRPr="006438AA">
        <w:tab/>
      </w:r>
      <w:r w:rsidRPr="006438AA">
        <w:tab/>
      </w:r>
      <w:r w:rsidRPr="006438AA">
        <w:tab/>
      </w:r>
      <w:r w:rsidRPr="006438AA">
        <w:tab/>
      </w:r>
      <w:r w:rsidRPr="006438AA">
        <w:tab/>
      </w:r>
      <w:r w:rsidRPr="006438AA">
        <w:rPr>
          <w:b/>
          <w:bCs/>
        </w:rPr>
        <w:t>BL</w:t>
      </w:r>
      <w:r w:rsidRPr="006438AA">
        <w:t xml:space="preserve"> – BLOOM’S LEVEL</w:t>
      </w:r>
    </w:p>
    <w:p w14:paraId="5D8F7C65" w14:textId="77777777" w:rsidR="004B2939" w:rsidRPr="006438AA" w:rsidRDefault="004B2939" w:rsidP="00A47C7F">
      <w:pPr>
        <w:contextualSpacing/>
      </w:pPr>
    </w:p>
    <w:tbl>
      <w:tblPr>
        <w:tblStyle w:val="TableGrid"/>
        <w:tblW w:w="10697" w:type="dxa"/>
        <w:tblInd w:w="-289" w:type="dxa"/>
        <w:tblLook w:val="04A0" w:firstRow="1" w:lastRow="0" w:firstColumn="1" w:lastColumn="0" w:noHBand="0" w:noVBand="1"/>
      </w:tblPr>
      <w:tblGrid>
        <w:gridCol w:w="935"/>
        <w:gridCol w:w="9762"/>
      </w:tblGrid>
      <w:tr w:rsidR="004B2939" w:rsidRPr="006438AA" w14:paraId="4311C70D" w14:textId="77777777" w:rsidTr="00A47C7F">
        <w:trPr>
          <w:trHeight w:val="277"/>
        </w:trPr>
        <w:tc>
          <w:tcPr>
            <w:tcW w:w="935" w:type="dxa"/>
          </w:tcPr>
          <w:p w14:paraId="64A40FCC" w14:textId="77777777" w:rsidR="004B2939" w:rsidRPr="006438AA" w:rsidRDefault="004B2939" w:rsidP="00A47C7F">
            <w:pPr>
              <w:contextualSpacing/>
            </w:pPr>
          </w:p>
        </w:tc>
        <w:tc>
          <w:tcPr>
            <w:tcW w:w="9762" w:type="dxa"/>
          </w:tcPr>
          <w:p w14:paraId="04FEEE8A" w14:textId="77777777" w:rsidR="004B2939" w:rsidRPr="006438AA" w:rsidRDefault="004B2939" w:rsidP="00A47C7F">
            <w:pPr>
              <w:contextualSpacing/>
              <w:jc w:val="center"/>
              <w:rPr>
                <w:b/>
              </w:rPr>
            </w:pPr>
            <w:r w:rsidRPr="006438AA">
              <w:rPr>
                <w:b/>
              </w:rPr>
              <w:t>COURSE OUTCOMES</w:t>
            </w:r>
          </w:p>
        </w:tc>
      </w:tr>
      <w:tr w:rsidR="004B2939" w:rsidRPr="006438AA" w14:paraId="42AB14D6" w14:textId="77777777" w:rsidTr="00A47C7F">
        <w:trPr>
          <w:trHeight w:val="277"/>
        </w:trPr>
        <w:tc>
          <w:tcPr>
            <w:tcW w:w="935" w:type="dxa"/>
          </w:tcPr>
          <w:p w14:paraId="1C0E09ED" w14:textId="77777777" w:rsidR="004B2939" w:rsidRPr="006438AA" w:rsidRDefault="004B2939" w:rsidP="00A47C7F">
            <w:pPr>
              <w:contextualSpacing/>
            </w:pPr>
            <w:r w:rsidRPr="006438AA">
              <w:t>CO1</w:t>
            </w:r>
          </w:p>
        </w:tc>
        <w:tc>
          <w:tcPr>
            <w:tcW w:w="9762" w:type="dxa"/>
          </w:tcPr>
          <w:p w14:paraId="619F9885" w14:textId="77777777" w:rsidR="004B2939" w:rsidRPr="006438AA" w:rsidRDefault="004B2939" w:rsidP="00A47C7F">
            <w:pPr>
              <w:autoSpaceDE w:val="0"/>
              <w:autoSpaceDN w:val="0"/>
              <w:adjustRightInd w:val="0"/>
              <w:rPr>
                <w:rFonts w:eastAsiaTheme="minorHAnsi"/>
              </w:rPr>
            </w:pPr>
            <w:r w:rsidRPr="006438AA">
              <w:rPr>
                <w:rFonts w:eastAsiaTheme="minorHAnsi"/>
              </w:rPr>
              <w:t>Develop growth model based on the microbial characteristics</w:t>
            </w:r>
          </w:p>
        </w:tc>
      </w:tr>
      <w:tr w:rsidR="004B2939" w:rsidRPr="006438AA" w14:paraId="4AE1F458" w14:textId="77777777" w:rsidTr="00A47C7F">
        <w:trPr>
          <w:trHeight w:val="277"/>
        </w:trPr>
        <w:tc>
          <w:tcPr>
            <w:tcW w:w="935" w:type="dxa"/>
          </w:tcPr>
          <w:p w14:paraId="384B2C83" w14:textId="77777777" w:rsidR="004B2939" w:rsidRPr="006438AA" w:rsidRDefault="004B2939" w:rsidP="00A47C7F">
            <w:pPr>
              <w:contextualSpacing/>
            </w:pPr>
            <w:r w:rsidRPr="006438AA">
              <w:t>CO2</w:t>
            </w:r>
          </w:p>
        </w:tc>
        <w:tc>
          <w:tcPr>
            <w:tcW w:w="9762" w:type="dxa"/>
          </w:tcPr>
          <w:p w14:paraId="36F75E1B" w14:textId="77777777" w:rsidR="004B2939" w:rsidRPr="006438AA" w:rsidRDefault="004B2939" w:rsidP="00A47C7F">
            <w:pPr>
              <w:autoSpaceDE w:val="0"/>
              <w:autoSpaceDN w:val="0"/>
              <w:adjustRightInd w:val="0"/>
              <w:rPr>
                <w:rFonts w:eastAsiaTheme="minorHAnsi"/>
              </w:rPr>
            </w:pPr>
            <w:r w:rsidRPr="006438AA">
              <w:rPr>
                <w:rFonts w:eastAsiaTheme="minorHAnsi"/>
              </w:rPr>
              <w:t>Understand working procedure of bioprocess industries</w:t>
            </w:r>
          </w:p>
        </w:tc>
      </w:tr>
      <w:tr w:rsidR="004B2939" w:rsidRPr="006438AA" w14:paraId="45CDB6C8" w14:textId="77777777" w:rsidTr="00A47C7F">
        <w:trPr>
          <w:trHeight w:val="277"/>
        </w:trPr>
        <w:tc>
          <w:tcPr>
            <w:tcW w:w="935" w:type="dxa"/>
          </w:tcPr>
          <w:p w14:paraId="5967B932" w14:textId="77777777" w:rsidR="004B2939" w:rsidRPr="006438AA" w:rsidRDefault="004B2939" w:rsidP="00A47C7F">
            <w:pPr>
              <w:contextualSpacing/>
            </w:pPr>
            <w:r w:rsidRPr="006438AA">
              <w:t>CO3</w:t>
            </w:r>
          </w:p>
        </w:tc>
        <w:tc>
          <w:tcPr>
            <w:tcW w:w="9762" w:type="dxa"/>
          </w:tcPr>
          <w:p w14:paraId="7B389C36" w14:textId="77777777" w:rsidR="004B2939" w:rsidRPr="006438AA" w:rsidRDefault="004B2939" w:rsidP="00A47C7F">
            <w:pPr>
              <w:autoSpaceDE w:val="0"/>
              <w:autoSpaceDN w:val="0"/>
              <w:adjustRightInd w:val="0"/>
              <w:rPr>
                <w:rFonts w:eastAsiaTheme="minorHAnsi"/>
              </w:rPr>
            </w:pPr>
            <w:r w:rsidRPr="006438AA">
              <w:rPr>
                <w:rFonts w:eastAsiaTheme="minorHAnsi"/>
              </w:rPr>
              <w:t>Analyze the diversity and nature of bio-products</w:t>
            </w:r>
          </w:p>
        </w:tc>
      </w:tr>
      <w:tr w:rsidR="004B2939" w:rsidRPr="006438AA" w14:paraId="62AC054F" w14:textId="77777777" w:rsidTr="00A47C7F">
        <w:trPr>
          <w:trHeight w:val="277"/>
        </w:trPr>
        <w:tc>
          <w:tcPr>
            <w:tcW w:w="935" w:type="dxa"/>
          </w:tcPr>
          <w:p w14:paraId="7FE9F789" w14:textId="77777777" w:rsidR="004B2939" w:rsidRPr="006438AA" w:rsidRDefault="004B2939" w:rsidP="00A47C7F">
            <w:pPr>
              <w:contextualSpacing/>
            </w:pPr>
            <w:r w:rsidRPr="006438AA">
              <w:t>CO4</w:t>
            </w:r>
          </w:p>
        </w:tc>
        <w:tc>
          <w:tcPr>
            <w:tcW w:w="9762" w:type="dxa"/>
          </w:tcPr>
          <w:p w14:paraId="4DCA3DA7" w14:textId="77777777" w:rsidR="004B2939" w:rsidRPr="006438AA" w:rsidRDefault="004B2939" w:rsidP="00A47C7F">
            <w:pPr>
              <w:autoSpaceDE w:val="0"/>
              <w:autoSpaceDN w:val="0"/>
              <w:adjustRightInd w:val="0"/>
              <w:rPr>
                <w:rFonts w:eastAsiaTheme="minorHAnsi"/>
              </w:rPr>
            </w:pPr>
            <w:r w:rsidRPr="006438AA">
              <w:rPr>
                <w:rFonts w:eastAsiaTheme="minorHAnsi"/>
              </w:rPr>
              <w:t>Evaluate enzyme reaction and its kinetics</w:t>
            </w:r>
          </w:p>
        </w:tc>
      </w:tr>
      <w:tr w:rsidR="004B2939" w:rsidRPr="006438AA" w14:paraId="606B6FDC" w14:textId="77777777" w:rsidTr="00A47C7F">
        <w:trPr>
          <w:trHeight w:val="277"/>
        </w:trPr>
        <w:tc>
          <w:tcPr>
            <w:tcW w:w="935" w:type="dxa"/>
          </w:tcPr>
          <w:p w14:paraId="7C549923" w14:textId="77777777" w:rsidR="004B2939" w:rsidRPr="006438AA" w:rsidRDefault="004B2939" w:rsidP="00A47C7F">
            <w:pPr>
              <w:contextualSpacing/>
            </w:pPr>
            <w:r w:rsidRPr="006438AA">
              <w:t>CO5</w:t>
            </w:r>
          </w:p>
        </w:tc>
        <w:tc>
          <w:tcPr>
            <w:tcW w:w="9762" w:type="dxa"/>
          </w:tcPr>
          <w:p w14:paraId="5483D411" w14:textId="77777777" w:rsidR="004B2939" w:rsidRPr="006438AA" w:rsidRDefault="004B2939" w:rsidP="00A47C7F">
            <w:pPr>
              <w:autoSpaceDE w:val="0"/>
              <w:autoSpaceDN w:val="0"/>
              <w:adjustRightInd w:val="0"/>
              <w:rPr>
                <w:rFonts w:eastAsiaTheme="minorHAnsi"/>
              </w:rPr>
            </w:pPr>
            <w:r w:rsidRPr="006438AA">
              <w:rPr>
                <w:rFonts w:eastAsiaTheme="minorHAnsi"/>
              </w:rPr>
              <w:t>Understand different configurations of bioreactors</w:t>
            </w:r>
          </w:p>
        </w:tc>
      </w:tr>
      <w:tr w:rsidR="004B2939" w:rsidRPr="006438AA" w14:paraId="35A5DD7F" w14:textId="77777777" w:rsidTr="00A47C7F">
        <w:trPr>
          <w:trHeight w:val="277"/>
        </w:trPr>
        <w:tc>
          <w:tcPr>
            <w:tcW w:w="935" w:type="dxa"/>
          </w:tcPr>
          <w:p w14:paraId="14AF230A" w14:textId="77777777" w:rsidR="004B2939" w:rsidRPr="006438AA" w:rsidRDefault="004B2939" w:rsidP="00A47C7F">
            <w:pPr>
              <w:contextualSpacing/>
            </w:pPr>
            <w:r w:rsidRPr="006438AA">
              <w:t>CO6</w:t>
            </w:r>
          </w:p>
        </w:tc>
        <w:tc>
          <w:tcPr>
            <w:tcW w:w="9762" w:type="dxa"/>
          </w:tcPr>
          <w:p w14:paraId="1DE0017D" w14:textId="77777777" w:rsidR="004B2939" w:rsidRPr="006438AA" w:rsidRDefault="004B2939" w:rsidP="00A47C7F">
            <w:r w:rsidRPr="006438AA">
              <w:rPr>
                <w:rFonts w:eastAsiaTheme="minorHAnsi"/>
              </w:rPr>
              <w:t>Understand the sustainability assessment methods</w:t>
            </w:r>
          </w:p>
        </w:tc>
      </w:tr>
    </w:tbl>
    <w:p w14:paraId="372F16BF" w14:textId="77777777" w:rsidR="004B2939" w:rsidRPr="006438AA" w:rsidRDefault="004B2939" w:rsidP="00A47C7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B2939" w:rsidRPr="006438AA" w14:paraId="20DA2EB0" w14:textId="77777777" w:rsidTr="00A47C7F">
        <w:trPr>
          <w:jc w:val="center"/>
        </w:trPr>
        <w:tc>
          <w:tcPr>
            <w:tcW w:w="10632" w:type="dxa"/>
            <w:gridSpan w:val="8"/>
          </w:tcPr>
          <w:p w14:paraId="24886D6A" w14:textId="77777777" w:rsidR="004B2939" w:rsidRPr="006438AA" w:rsidRDefault="004B2939" w:rsidP="00A47C7F">
            <w:pPr>
              <w:contextualSpacing/>
              <w:jc w:val="center"/>
              <w:rPr>
                <w:b/>
              </w:rPr>
            </w:pPr>
            <w:r w:rsidRPr="006438AA">
              <w:rPr>
                <w:b/>
              </w:rPr>
              <w:t>Assessment Pattern as per Bloom’s Taxonomy</w:t>
            </w:r>
          </w:p>
        </w:tc>
      </w:tr>
      <w:tr w:rsidR="004B2939" w:rsidRPr="006438AA" w14:paraId="5D0D8E40" w14:textId="77777777" w:rsidTr="00A47C7F">
        <w:trPr>
          <w:jc w:val="center"/>
        </w:trPr>
        <w:tc>
          <w:tcPr>
            <w:tcW w:w="1843" w:type="dxa"/>
          </w:tcPr>
          <w:p w14:paraId="6D3DCBBC" w14:textId="77777777" w:rsidR="004B2939" w:rsidRPr="006438AA" w:rsidRDefault="004B2939" w:rsidP="00A47C7F">
            <w:pPr>
              <w:contextualSpacing/>
              <w:jc w:val="center"/>
              <w:rPr>
                <w:b/>
                <w:bCs/>
              </w:rPr>
            </w:pPr>
            <w:r w:rsidRPr="006438AA">
              <w:rPr>
                <w:b/>
                <w:bCs/>
              </w:rPr>
              <w:t>CO / P</w:t>
            </w:r>
          </w:p>
        </w:tc>
        <w:tc>
          <w:tcPr>
            <w:tcW w:w="1134" w:type="dxa"/>
          </w:tcPr>
          <w:p w14:paraId="76BDD52B" w14:textId="77777777" w:rsidR="004B2939" w:rsidRPr="006438AA" w:rsidRDefault="004B2939" w:rsidP="00A47C7F">
            <w:pPr>
              <w:contextualSpacing/>
              <w:jc w:val="center"/>
              <w:rPr>
                <w:b/>
              </w:rPr>
            </w:pPr>
            <w:r w:rsidRPr="006438AA">
              <w:rPr>
                <w:b/>
              </w:rPr>
              <w:t>R</w:t>
            </w:r>
          </w:p>
        </w:tc>
        <w:tc>
          <w:tcPr>
            <w:tcW w:w="1418" w:type="dxa"/>
          </w:tcPr>
          <w:p w14:paraId="6BA7C5C9" w14:textId="77777777" w:rsidR="004B2939" w:rsidRPr="006438AA" w:rsidRDefault="004B2939" w:rsidP="00A47C7F">
            <w:pPr>
              <w:contextualSpacing/>
              <w:jc w:val="center"/>
              <w:rPr>
                <w:b/>
              </w:rPr>
            </w:pPr>
            <w:r w:rsidRPr="006438AA">
              <w:rPr>
                <w:b/>
              </w:rPr>
              <w:t>U</w:t>
            </w:r>
          </w:p>
        </w:tc>
        <w:tc>
          <w:tcPr>
            <w:tcW w:w="992" w:type="dxa"/>
          </w:tcPr>
          <w:p w14:paraId="1E5B90E7" w14:textId="77777777" w:rsidR="004B2939" w:rsidRPr="006438AA" w:rsidRDefault="004B2939" w:rsidP="00A47C7F">
            <w:pPr>
              <w:contextualSpacing/>
              <w:jc w:val="center"/>
              <w:rPr>
                <w:b/>
              </w:rPr>
            </w:pPr>
            <w:r w:rsidRPr="006438AA">
              <w:rPr>
                <w:b/>
              </w:rPr>
              <w:t>A</w:t>
            </w:r>
          </w:p>
        </w:tc>
        <w:tc>
          <w:tcPr>
            <w:tcW w:w="1276" w:type="dxa"/>
          </w:tcPr>
          <w:p w14:paraId="39D2C283" w14:textId="77777777" w:rsidR="004B2939" w:rsidRPr="006438AA" w:rsidRDefault="004B2939" w:rsidP="00A47C7F">
            <w:pPr>
              <w:contextualSpacing/>
              <w:jc w:val="center"/>
              <w:rPr>
                <w:b/>
              </w:rPr>
            </w:pPr>
            <w:r w:rsidRPr="006438AA">
              <w:rPr>
                <w:b/>
              </w:rPr>
              <w:t>An</w:t>
            </w:r>
          </w:p>
        </w:tc>
        <w:tc>
          <w:tcPr>
            <w:tcW w:w="992" w:type="dxa"/>
          </w:tcPr>
          <w:p w14:paraId="657CF833" w14:textId="77777777" w:rsidR="004B2939" w:rsidRPr="006438AA" w:rsidRDefault="004B2939" w:rsidP="00A47C7F">
            <w:pPr>
              <w:contextualSpacing/>
              <w:jc w:val="center"/>
              <w:rPr>
                <w:b/>
              </w:rPr>
            </w:pPr>
            <w:r w:rsidRPr="006438AA">
              <w:rPr>
                <w:b/>
              </w:rPr>
              <w:t>E</w:t>
            </w:r>
          </w:p>
        </w:tc>
        <w:tc>
          <w:tcPr>
            <w:tcW w:w="871" w:type="dxa"/>
          </w:tcPr>
          <w:p w14:paraId="064AA9DA" w14:textId="77777777" w:rsidR="004B2939" w:rsidRPr="006438AA" w:rsidRDefault="004B2939" w:rsidP="00A47C7F">
            <w:pPr>
              <w:contextualSpacing/>
              <w:jc w:val="center"/>
              <w:rPr>
                <w:b/>
              </w:rPr>
            </w:pPr>
            <w:r w:rsidRPr="006438AA">
              <w:rPr>
                <w:b/>
              </w:rPr>
              <w:t>C</w:t>
            </w:r>
          </w:p>
        </w:tc>
        <w:tc>
          <w:tcPr>
            <w:tcW w:w="2106" w:type="dxa"/>
          </w:tcPr>
          <w:p w14:paraId="7962C431" w14:textId="77777777" w:rsidR="004B2939" w:rsidRPr="006438AA" w:rsidRDefault="004B2939" w:rsidP="00A47C7F">
            <w:pPr>
              <w:contextualSpacing/>
              <w:jc w:val="center"/>
              <w:rPr>
                <w:b/>
              </w:rPr>
            </w:pPr>
            <w:r w:rsidRPr="006438AA">
              <w:rPr>
                <w:b/>
              </w:rPr>
              <w:t>Total</w:t>
            </w:r>
          </w:p>
        </w:tc>
      </w:tr>
      <w:tr w:rsidR="004B2939" w:rsidRPr="006438AA" w14:paraId="43542FC7" w14:textId="77777777" w:rsidTr="00A47C7F">
        <w:trPr>
          <w:jc w:val="center"/>
        </w:trPr>
        <w:tc>
          <w:tcPr>
            <w:tcW w:w="1843" w:type="dxa"/>
          </w:tcPr>
          <w:p w14:paraId="6C17103A" w14:textId="77777777" w:rsidR="004B2939" w:rsidRPr="006438AA" w:rsidRDefault="004B2939" w:rsidP="00A47C7F">
            <w:pPr>
              <w:contextualSpacing/>
              <w:jc w:val="center"/>
            </w:pPr>
            <w:r w:rsidRPr="006438AA">
              <w:t>CO1</w:t>
            </w:r>
          </w:p>
        </w:tc>
        <w:tc>
          <w:tcPr>
            <w:tcW w:w="1134" w:type="dxa"/>
          </w:tcPr>
          <w:p w14:paraId="4BD67F40" w14:textId="77777777" w:rsidR="004B2939" w:rsidRPr="006438AA" w:rsidRDefault="004B2939" w:rsidP="00A47C7F">
            <w:pPr>
              <w:contextualSpacing/>
              <w:jc w:val="center"/>
            </w:pPr>
            <w:r w:rsidRPr="006438AA">
              <w:t>-</w:t>
            </w:r>
          </w:p>
        </w:tc>
        <w:tc>
          <w:tcPr>
            <w:tcW w:w="1418" w:type="dxa"/>
          </w:tcPr>
          <w:p w14:paraId="7EDC8F97" w14:textId="77777777" w:rsidR="004B2939" w:rsidRPr="006438AA" w:rsidRDefault="004B2939" w:rsidP="00A47C7F">
            <w:pPr>
              <w:contextualSpacing/>
              <w:jc w:val="center"/>
            </w:pPr>
            <w:r w:rsidRPr="006438AA">
              <w:t>12</w:t>
            </w:r>
          </w:p>
        </w:tc>
        <w:tc>
          <w:tcPr>
            <w:tcW w:w="992" w:type="dxa"/>
          </w:tcPr>
          <w:p w14:paraId="6E7D8FC9" w14:textId="77777777" w:rsidR="004B2939" w:rsidRPr="006438AA" w:rsidRDefault="004B2939" w:rsidP="00A47C7F">
            <w:pPr>
              <w:contextualSpacing/>
              <w:jc w:val="center"/>
            </w:pPr>
            <w:r w:rsidRPr="006438AA">
              <w:t>-</w:t>
            </w:r>
          </w:p>
        </w:tc>
        <w:tc>
          <w:tcPr>
            <w:tcW w:w="1276" w:type="dxa"/>
          </w:tcPr>
          <w:p w14:paraId="6201FCA4" w14:textId="77777777" w:rsidR="004B2939" w:rsidRPr="006438AA" w:rsidRDefault="004B2939" w:rsidP="00A47C7F">
            <w:pPr>
              <w:contextualSpacing/>
              <w:jc w:val="center"/>
            </w:pPr>
            <w:r w:rsidRPr="006438AA">
              <w:t>-</w:t>
            </w:r>
          </w:p>
        </w:tc>
        <w:tc>
          <w:tcPr>
            <w:tcW w:w="992" w:type="dxa"/>
          </w:tcPr>
          <w:p w14:paraId="01460BB4" w14:textId="77777777" w:rsidR="004B2939" w:rsidRPr="006438AA" w:rsidRDefault="004B2939" w:rsidP="00A47C7F">
            <w:pPr>
              <w:contextualSpacing/>
              <w:jc w:val="center"/>
            </w:pPr>
            <w:r w:rsidRPr="006438AA">
              <w:t>-</w:t>
            </w:r>
          </w:p>
        </w:tc>
        <w:tc>
          <w:tcPr>
            <w:tcW w:w="871" w:type="dxa"/>
          </w:tcPr>
          <w:p w14:paraId="773BAFFC" w14:textId="77777777" w:rsidR="004B2939" w:rsidRPr="006438AA" w:rsidRDefault="004B2939" w:rsidP="00A47C7F">
            <w:pPr>
              <w:contextualSpacing/>
              <w:jc w:val="center"/>
            </w:pPr>
            <w:r w:rsidRPr="006438AA">
              <w:t>-</w:t>
            </w:r>
          </w:p>
        </w:tc>
        <w:tc>
          <w:tcPr>
            <w:tcW w:w="2106" w:type="dxa"/>
          </w:tcPr>
          <w:p w14:paraId="47DB4E35" w14:textId="77777777" w:rsidR="004B2939" w:rsidRPr="006438AA" w:rsidRDefault="004B2939" w:rsidP="00A47C7F">
            <w:pPr>
              <w:contextualSpacing/>
              <w:jc w:val="center"/>
            </w:pPr>
            <w:r w:rsidRPr="006438AA">
              <w:t>12</w:t>
            </w:r>
          </w:p>
        </w:tc>
      </w:tr>
      <w:tr w:rsidR="004B2939" w:rsidRPr="006438AA" w14:paraId="010854E0" w14:textId="77777777" w:rsidTr="00A47C7F">
        <w:trPr>
          <w:jc w:val="center"/>
        </w:trPr>
        <w:tc>
          <w:tcPr>
            <w:tcW w:w="1843" w:type="dxa"/>
          </w:tcPr>
          <w:p w14:paraId="0FB9CE0C" w14:textId="77777777" w:rsidR="004B2939" w:rsidRPr="006438AA" w:rsidRDefault="004B2939" w:rsidP="00A47C7F">
            <w:pPr>
              <w:contextualSpacing/>
              <w:jc w:val="center"/>
            </w:pPr>
            <w:r w:rsidRPr="006438AA">
              <w:t>CO2</w:t>
            </w:r>
          </w:p>
        </w:tc>
        <w:tc>
          <w:tcPr>
            <w:tcW w:w="1134" w:type="dxa"/>
          </w:tcPr>
          <w:p w14:paraId="66225349" w14:textId="77777777" w:rsidR="004B2939" w:rsidRPr="006438AA" w:rsidRDefault="004B2939" w:rsidP="00A47C7F">
            <w:pPr>
              <w:contextualSpacing/>
              <w:jc w:val="center"/>
            </w:pPr>
            <w:r w:rsidRPr="006438AA">
              <w:t>8</w:t>
            </w:r>
          </w:p>
        </w:tc>
        <w:tc>
          <w:tcPr>
            <w:tcW w:w="1418" w:type="dxa"/>
          </w:tcPr>
          <w:p w14:paraId="4DE208D0" w14:textId="77777777" w:rsidR="004B2939" w:rsidRPr="006438AA" w:rsidRDefault="004B2939" w:rsidP="00A47C7F">
            <w:pPr>
              <w:contextualSpacing/>
              <w:jc w:val="center"/>
            </w:pPr>
            <w:r w:rsidRPr="006438AA">
              <w:t>20</w:t>
            </w:r>
          </w:p>
        </w:tc>
        <w:tc>
          <w:tcPr>
            <w:tcW w:w="992" w:type="dxa"/>
          </w:tcPr>
          <w:p w14:paraId="7378DF9D" w14:textId="77777777" w:rsidR="004B2939" w:rsidRPr="006438AA" w:rsidRDefault="004B2939" w:rsidP="00A47C7F">
            <w:pPr>
              <w:contextualSpacing/>
              <w:jc w:val="center"/>
            </w:pPr>
            <w:r w:rsidRPr="006438AA">
              <w:t>20</w:t>
            </w:r>
          </w:p>
        </w:tc>
        <w:tc>
          <w:tcPr>
            <w:tcW w:w="1276" w:type="dxa"/>
          </w:tcPr>
          <w:p w14:paraId="7F2771E2" w14:textId="77777777" w:rsidR="004B2939" w:rsidRPr="006438AA" w:rsidRDefault="004B2939" w:rsidP="00A47C7F">
            <w:pPr>
              <w:contextualSpacing/>
              <w:jc w:val="center"/>
            </w:pPr>
            <w:r w:rsidRPr="006438AA">
              <w:t>-</w:t>
            </w:r>
          </w:p>
        </w:tc>
        <w:tc>
          <w:tcPr>
            <w:tcW w:w="992" w:type="dxa"/>
          </w:tcPr>
          <w:p w14:paraId="2748E204" w14:textId="77777777" w:rsidR="004B2939" w:rsidRPr="006438AA" w:rsidRDefault="004B2939" w:rsidP="00A47C7F">
            <w:pPr>
              <w:contextualSpacing/>
              <w:jc w:val="center"/>
            </w:pPr>
            <w:r w:rsidRPr="006438AA">
              <w:t>-</w:t>
            </w:r>
          </w:p>
        </w:tc>
        <w:tc>
          <w:tcPr>
            <w:tcW w:w="871" w:type="dxa"/>
          </w:tcPr>
          <w:p w14:paraId="3213711F" w14:textId="77777777" w:rsidR="004B2939" w:rsidRPr="006438AA" w:rsidRDefault="004B2939" w:rsidP="00A47C7F">
            <w:pPr>
              <w:contextualSpacing/>
              <w:jc w:val="center"/>
            </w:pPr>
            <w:r w:rsidRPr="006438AA">
              <w:t>-</w:t>
            </w:r>
          </w:p>
        </w:tc>
        <w:tc>
          <w:tcPr>
            <w:tcW w:w="2106" w:type="dxa"/>
          </w:tcPr>
          <w:p w14:paraId="2EE7788C" w14:textId="77777777" w:rsidR="004B2939" w:rsidRPr="006438AA" w:rsidRDefault="004B2939" w:rsidP="00A47C7F">
            <w:pPr>
              <w:contextualSpacing/>
              <w:jc w:val="center"/>
            </w:pPr>
            <w:r w:rsidRPr="006438AA">
              <w:t>48</w:t>
            </w:r>
          </w:p>
        </w:tc>
      </w:tr>
      <w:tr w:rsidR="004B2939" w:rsidRPr="006438AA" w14:paraId="097BCB71" w14:textId="77777777" w:rsidTr="00A47C7F">
        <w:trPr>
          <w:jc w:val="center"/>
        </w:trPr>
        <w:tc>
          <w:tcPr>
            <w:tcW w:w="1843" w:type="dxa"/>
          </w:tcPr>
          <w:p w14:paraId="37ACC9D3" w14:textId="77777777" w:rsidR="004B2939" w:rsidRPr="006438AA" w:rsidRDefault="004B2939" w:rsidP="00A47C7F">
            <w:pPr>
              <w:contextualSpacing/>
              <w:jc w:val="center"/>
            </w:pPr>
            <w:r w:rsidRPr="006438AA">
              <w:t>CO3</w:t>
            </w:r>
          </w:p>
        </w:tc>
        <w:tc>
          <w:tcPr>
            <w:tcW w:w="1134" w:type="dxa"/>
          </w:tcPr>
          <w:p w14:paraId="7AC7832F" w14:textId="77777777" w:rsidR="004B2939" w:rsidRPr="006438AA" w:rsidRDefault="004B2939" w:rsidP="00A47C7F">
            <w:pPr>
              <w:contextualSpacing/>
              <w:jc w:val="center"/>
            </w:pPr>
            <w:r w:rsidRPr="006438AA">
              <w:t>-</w:t>
            </w:r>
          </w:p>
        </w:tc>
        <w:tc>
          <w:tcPr>
            <w:tcW w:w="1418" w:type="dxa"/>
          </w:tcPr>
          <w:p w14:paraId="53009E14" w14:textId="77777777" w:rsidR="004B2939" w:rsidRPr="006438AA" w:rsidRDefault="004B2939" w:rsidP="00A47C7F">
            <w:pPr>
              <w:contextualSpacing/>
              <w:jc w:val="center"/>
            </w:pPr>
            <w:r w:rsidRPr="006438AA">
              <w:t>20</w:t>
            </w:r>
          </w:p>
        </w:tc>
        <w:tc>
          <w:tcPr>
            <w:tcW w:w="992" w:type="dxa"/>
          </w:tcPr>
          <w:p w14:paraId="59BD56C8" w14:textId="77777777" w:rsidR="004B2939" w:rsidRPr="006438AA" w:rsidRDefault="004B2939" w:rsidP="00A47C7F">
            <w:pPr>
              <w:contextualSpacing/>
              <w:jc w:val="center"/>
            </w:pPr>
            <w:r w:rsidRPr="006438AA">
              <w:t>10</w:t>
            </w:r>
          </w:p>
        </w:tc>
        <w:tc>
          <w:tcPr>
            <w:tcW w:w="1276" w:type="dxa"/>
          </w:tcPr>
          <w:p w14:paraId="4FB7179D" w14:textId="77777777" w:rsidR="004B2939" w:rsidRPr="006438AA" w:rsidRDefault="004B2939" w:rsidP="00A47C7F">
            <w:pPr>
              <w:contextualSpacing/>
              <w:jc w:val="center"/>
            </w:pPr>
            <w:r w:rsidRPr="006438AA">
              <w:t>-</w:t>
            </w:r>
          </w:p>
        </w:tc>
        <w:tc>
          <w:tcPr>
            <w:tcW w:w="992" w:type="dxa"/>
          </w:tcPr>
          <w:p w14:paraId="3E11BD86" w14:textId="77777777" w:rsidR="004B2939" w:rsidRPr="006438AA" w:rsidRDefault="004B2939" w:rsidP="00A47C7F">
            <w:pPr>
              <w:contextualSpacing/>
              <w:jc w:val="center"/>
            </w:pPr>
            <w:r w:rsidRPr="006438AA">
              <w:t>-</w:t>
            </w:r>
          </w:p>
        </w:tc>
        <w:tc>
          <w:tcPr>
            <w:tcW w:w="871" w:type="dxa"/>
          </w:tcPr>
          <w:p w14:paraId="49A08F34" w14:textId="77777777" w:rsidR="004B2939" w:rsidRPr="006438AA" w:rsidRDefault="004B2939" w:rsidP="00A47C7F">
            <w:pPr>
              <w:contextualSpacing/>
              <w:jc w:val="center"/>
            </w:pPr>
            <w:r w:rsidRPr="006438AA">
              <w:t>-</w:t>
            </w:r>
          </w:p>
        </w:tc>
        <w:tc>
          <w:tcPr>
            <w:tcW w:w="2106" w:type="dxa"/>
          </w:tcPr>
          <w:p w14:paraId="2FA28958" w14:textId="77777777" w:rsidR="004B2939" w:rsidRPr="006438AA" w:rsidRDefault="004B2939" w:rsidP="00A47C7F">
            <w:pPr>
              <w:contextualSpacing/>
              <w:jc w:val="center"/>
            </w:pPr>
            <w:r w:rsidRPr="006438AA">
              <w:t>30</w:t>
            </w:r>
          </w:p>
        </w:tc>
      </w:tr>
      <w:tr w:rsidR="004B2939" w:rsidRPr="006438AA" w14:paraId="19E2263B" w14:textId="77777777" w:rsidTr="00A47C7F">
        <w:trPr>
          <w:jc w:val="center"/>
        </w:trPr>
        <w:tc>
          <w:tcPr>
            <w:tcW w:w="1843" w:type="dxa"/>
          </w:tcPr>
          <w:p w14:paraId="6D3852B0" w14:textId="77777777" w:rsidR="004B2939" w:rsidRPr="006438AA" w:rsidRDefault="004B2939" w:rsidP="00A47C7F">
            <w:pPr>
              <w:contextualSpacing/>
              <w:jc w:val="center"/>
            </w:pPr>
            <w:r w:rsidRPr="006438AA">
              <w:t>CO4</w:t>
            </w:r>
          </w:p>
        </w:tc>
        <w:tc>
          <w:tcPr>
            <w:tcW w:w="1134" w:type="dxa"/>
          </w:tcPr>
          <w:p w14:paraId="24C92353" w14:textId="77777777" w:rsidR="004B2939" w:rsidRPr="006438AA" w:rsidRDefault="004B2939" w:rsidP="00A47C7F">
            <w:pPr>
              <w:contextualSpacing/>
              <w:jc w:val="center"/>
            </w:pPr>
            <w:r w:rsidRPr="006438AA">
              <w:t>-</w:t>
            </w:r>
          </w:p>
        </w:tc>
        <w:tc>
          <w:tcPr>
            <w:tcW w:w="1418" w:type="dxa"/>
          </w:tcPr>
          <w:p w14:paraId="535CE485" w14:textId="77777777" w:rsidR="004B2939" w:rsidRPr="006438AA" w:rsidRDefault="004B2939" w:rsidP="00A47C7F">
            <w:pPr>
              <w:contextualSpacing/>
              <w:jc w:val="center"/>
            </w:pPr>
            <w:r w:rsidRPr="006438AA">
              <w:t>-</w:t>
            </w:r>
          </w:p>
        </w:tc>
        <w:tc>
          <w:tcPr>
            <w:tcW w:w="992" w:type="dxa"/>
          </w:tcPr>
          <w:p w14:paraId="2DB79317" w14:textId="77777777" w:rsidR="004B2939" w:rsidRPr="006438AA" w:rsidRDefault="004B2939" w:rsidP="00A47C7F">
            <w:pPr>
              <w:contextualSpacing/>
              <w:jc w:val="center"/>
            </w:pPr>
            <w:r w:rsidRPr="006438AA">
              <w:t>10</w:t>
            </w:r>
          </w:p>
        </w:tc>
        <w:tc>
          <w:tcPr>
            <w:tcW w:w="1276" w:type="dxa"/>
          </w:tcPr>
          <w:p w14:paraId="7692ABD9" w14:textId="77777777" w:rsidR="004B2939" w:rsidRPr="006438AA" w:rsidRDefault="004B2939" w:rsidP="00A47C7F">
            <w:pPr>
              <w:contextualSpacing/>
              <w:jc w:val="center"/>
            </w:pPr>
            <w:r w:rsidRPr="006438AA">
              <w:t>20</w:t>
            </w:r>
          </w:p>
        </w:tc>
        <w:tc>
          <w:tcPr>
            <w:tcW w:w="992" w:type="dxa"/>
          </w:tcPr>
          <w:p w14:paraId="73D7A382" w14:textId="77777777" w:rsidR="004B2939" w:rsidRPr="006438AA" w:rsidRDefault="004B2939" w:rsidP="00A47C7F">
            <w:pPr>
              <w:contextualSpacing/>
              <w:jc w:val="center"/>
            </w:pPr>
            <w:r w:rsidRPr="006438AA">
              <w:t>-</w:t>
            </w:r>
          </w:p>
        </w:tc>
        <w:tc>
          <w:tcPr>
            <w:tcW w:w="871" w:type="dxa"/>
          </w:tcPr>
          <w:p w14:paraId="32A89FD9" w14:textId="77777777" w:rsidR="004B2939" w:rsidRPr="006438AA" w:rsidRDefault="004B2939" w:rsidP="00A47C7F">
            <w:pPr>
              <w:contextualSpacing/>
              <w:jc w:val="center"/>
            </w:pPr>
            <w:r w:rsidRPr="006438AA">
              <w:t>-</w:t>
            </w:r>
          </w:p>
        </w:tc>
        <w:tc>
          <w:tcPr>
            <w:tcW w:w="2106" w:type="dxa"/>
          </w:tcPr>
          <w:p w14:paraId="0A0917C9" w14:textId="77777777" w:rsidR="004B2939" w:rsidRPr="006438AA" w:rsidRDefault="004B2939" w:rsidP="00A47C7F">
            <w:pPr>
              <w:contextualSpacing/>
              <w:jc w:val="center"/>
            </w:pPr>
            <w:r w:rsidRPr="006438AA">
              <w:t>30</w:t>
            </w:r>
          </w:p>
        </w:tc>
      </w:tr>
      <w:tr w:rsidR="004B2939" w:rsidRPr="006438AA" w14:paraId="60FE79B9" w14:textId="77777777" w:rsidTr="00A47C7F">
        <w:trPr>
          <w:jc w:val="center"/>
        </w:trPr>
        <w:tc>
          <w:tcPr>
            <w:tcW w:w="1843" w:type="dxa"/>
          </w:tcPr>
          <w:p w14:paraId="13E15F5B" w14:textId="77777777" w:rsidR="004B2939" w:rsidRPr="006438AA" w:rsidRDefault="004B2939" w:rsidP="00A47C7F">
            <w:pPr>
              <w:contextualSpacing/>
              <w:jc w:val="center"/>
            </w:pPr>
            <w:r w:rsidRPr="006438AA">
              <w:t>CO5</w:t>
            </w:r>
          </w:p>
        </w:tc>
        <w:tc>
          <w:tcPr>
            <w:tcW w:w="1134" w:type="dxa"/>
          </w:tcPr>
          <w:p w14:paraId="4813E932" w14:textId="77777777" w:rsidR="004B2939" w:rsidRPr="006438AA" w:rsidRDefault="004B2939" w:rsidP="00A47C7F">
            <w:pPr>
              <w:contextualSpacing/>
              <w:jc w:val="center"/>
            </w:pPr>
            <w:r w:rsidRPr="006438AA">
              <w:t>-</w:t>
            </w:r>
          </w:p>
        </w:tc>
        <w:tc>
          <w:tcPr>
            <w:tcW w:w="1418" w:type="dxa"/>
          </w:tcPr>
          <w:p w14:paraId="3EE5F36A" w14:textId="77777777" w:rsidR="004B2939" w:rsidRPr="006438AA" w:rsidRDefault="004B2939" w:rsidP="00A47C7F">
            <w:pPr>
              <w:contextualSpacing/>
              <w:jc w:val="center"/>
            </w:pPr>
            <w:r w:rsidRPr="006438AA">
              <w:t>40</w:t>
            </w:r>
          </w:p>
        </w:tc>
        <w:tc>
          <w:tcPr>
            <w:tcW w:w="992" w:type="dxa"/>
          </w:tcPr>
          <w:p w14:paraId="16B7F197" w14:textId="77777777" w:rsidR="004B2939" w:rsidRPr="006438AA" w:rsidRDefault="004B2939" w:rsidP="00A47C7F">
            <w:pPr>
              <w:contextualSpacing/>
              <w:jc w:val="center"/>
            </w:pPr>
            <w:r w:rsidRPr="006438AA">
              <w:t>-</w:t>
            </w:r>
          </w:p>
        </w:tc>
        <w:tc>
          <w:tcPr>
            <w:tcW w:w="1276" w:type="dxa"/>
          </w:tcPr>
          <w:p w14:paraId="29BBFDA8" w14:textId="77777777" w:rsidR="004B2939" w:rsidRPr="006438AA" w:rsidRDefault="004B2939" w:rsidP="00A47C7F">
            <w:pPr>
              <w:contextualSpacing/>
              <w:jc w:val="center"/>
            </w:pPr>
            <w:r w:rsidRPr="006438AA">
              <w:t>-</w:t>
            </w:r>
          </w:p>
        </w:tc>
        <w:tc>
          <w:tcPr>
            <w:tcW w:w="992" w:type="dxa"/>
          </w:tcPr>
          <w:p w14:paraId="2BFEDAAB" w14:textId="77777777" w:rsidR="004B2939" w:rsidRPr="006438AA" w:rsidRDefault="004B2939" w:rsidP="00A47C7F">
            <w:pPr>
              <w:contextualSpacing/>
              <w:jc w:val="center"/>
            </w:pPr>
            <w:r w:rsidRPr="006438AA">
              <w:t>-</w:t>
            </w:r>
          </w:p>
        </w:tc>
        <w:tc>
          <w:tcPr>
            <w:tcW w:w="871" w:type="dxa"/>
          </w:tcPr>
          <w:p w14:paraId="6B179448" w14:textId="77777777" w:rsidR="004B2939" w:rsidRPr="006438AA" w:rsidRDefault="004B2939" w:rsidP="00A47C7F">
            <w:pPr>
              <w:contextualSpacing/>
              <w:jc w:val="center"/>
            </w:pPr>
            <w:r w:rsidRPr="006438AA">
              <w:t>-</w:t>
            </w:r>
          </w:p>
        </w:tc>
        <w:tc>
          <w:tcPr>
            <w:tcW w:w="2106" w:type="dxa"/>
          </w:tcPr>
          <w:p w14:paraId="02A076E9" w14:textId="77777777" w:rsidR="004B2939" w:rsidRPr="006438AA" w:rsidRDefault="004B2939" w:rsidP="00A47C7F">
            <w:pPr>
              <w:contextualSpacing/>
              <w:jc w:val="center"/>
            </w:pPr>
            <w:r w:rsidRPr="006438AA">
              <w:t>40</w:t>
            </w:r>
          </w:p>
        </w:tc>
      </w:tr>
      <w:tr w:rsidR="004B2939" w:rsidRPr="006438AA" w14:paraId="7FFB27FD" w14:textId="77777777" w:rsidTr="00A47C7F">
        <w:trPr>
          <w:jc w:val="center"/>
        </w:trPr>
        <w:tc>
          <w:tcPr>
            <w:tcW w:w="1843" w:type="dxa"/>
          </w:tcPr>
          <w:p w14:paraId="1D908714" w14:textId="77777777" w:rsidR="004B2939" w:rsidRPr="006438AA" w:rsidRDefault="004B2939" w:rsidP="00A47C7F">
            <w:pPr>
              <w:contextualSpacing/>
              <w:jc w:val="center"/>
            </w:pPr>
            <w:r w:rsidRPr="006438AA">
              <w:t>CO6</w:t>
            </w:r>
          </w:p>
        </w:tc>
        <w:tc>
          <w:tcPr>
            <w:tcW w:w="1134" w:type="dxa"/>
          </w:tcPr>
          <w:p w14:paraId="4C9ABEB7" w14:textId="77777777" w:rsidR="004B2939" w:rsidRPr="006438AA" w:rsidRDefault="004B2939" w:rsidP="00A47C7F">
            <w:pPr>
              <w:contextualSpacing/>
              <w:jc w:val="center"/>
            </w:pPr>
            <w:r w:rsidRPr="006438AA">
              <w:t>-</w:t>
            </w:r>
          </w:p>
        </w:tc>
        <w:tc>
          <w:tcPr>
            <w:tcW w:w="1418" w:type="dxa"/>
          </w:tcPr>
          <w:p w14:paraId="67935203" w14:textId="77777777" w:rsidR="004B2939" w:rsidRPr="006438AA" w:rsidRDefault="004B2939" w:rsidP="00A47C7F">
            <w:pPr>
              <w:contextualSpacing/>
              <w:jc w:val="center"/>
            </w:pPr>
            <w:r w:rsidRPr="006438AA">
              <w:t>20</w:t>
            </w:r>
          </w:p>
        </w:tc>
        <w:tc>
          <w:tcPr>
            <w:tcW w:w="992" w:type="dxa"/>
          </w:tcPr>
          <w:p w14:paraId="19BE2DA3" w14:textId="77777777" w:rsidR="004B2939" w:rsidRPr="006438AA" w:rsidRDefault="004B2939" w:rsidP="00A47C7F">
            <w:pPr>
              <w:contextualSpacing/>
              <w:jc w:val="center"/>
            </w:pPr>
            <w:r w:rsidRPr="006438AA">
              <w:t>-</w:t>
            </w:r>
          </w:p>
        </w:tc>
        <w:tc>
          <w:tcPr>
            <w:tcW w:w="1276" w:type="dxa"/>
          </w:tcPr>
          <w:p w14:paraId="2FE972F3" w14:textId="77777777" w:rsidR="004B2939" w:rsidRPr="006438AA" w:rsidRDefault="004B2939" w:rsidP="00A47C7F">
            <w:pPr>
              <w:contextualSpacing/>
              <w:jc w:val="center"/>
            </w:pPr>
            <w:r w:rsidRPr="006438AA">
              <w:t>-</w:t>
            </w:r>
          </w:p>
        </w:tc>
        <w:tc>
          <w:tcPr>
            <w:tcW w:w="992" w:type="dxa"/>
          </w:tcPr>
          <w:p w14:paraId="29EB989D" w14:textId="77777777" w:rsidR="004B2939" w:rsidRPr="006438AA" w:rsidRDefault="004B2939" w:rsidP="00A47C7F">
            <w:pPr>
              <w:contextualSpacing/>
              <w:jc w:val="center"/>
            </w:pPr>
            <w:r w:rsidRPr="006438AA">
              <w:t>-</w:t>
            </w:r>
          </w:p>
        </w:tc>
        <w:tc>
          <w:tcPr>
            <w:tcW w:w="871" w:type="dxa"/>
          </w:tcPr>
          <w:p w14:paraId="4E4A8BB0" w14:textId="77777777" w:rsidR="004B2939" w:rsidRPr="006438AA" w:rsidRDefault="004B2939" w:rsidP="00A47C7F">
            <w:pPr>
              <w:contextualSpacing/>
              <w:jc w:val="center"/>
            </w:pPr>
            <w:r w:rsidRPr="006438AA">
              <w:t>-</w:t>
            </w:r>
          </w:p>
        </w:tc>
        <w:tc>
          <w:tcPr>
            <w:tcW w:w="2106" w:type="dxa"/>
          </w:tcPr>
          <w:p w14:paraId="1CDDB1D0" w14:textId="77777777" w:rsidR="004B2939" w:rsidRPr="006438AA" w:rsidRDefault="004B2939" w:rsidP="00A47C7F">
            <w:pPr>
              <w:contextualSpacing/>
              <w:jc w:val="center"/>
            </w:pPr>
            <w:r w:rsidRPr="006438AA">
              <w:t>20</w:t>
            </w:r>
          </w:p>
        </w:tc>
      </w:tr>
      <w:tr w:rsidR="004B2939" w:rsidRPr="006438AA" w14:paraId="22A1FCD9" w14:textId="77777777" w:rsidTr="00A47C7F">
        <w:trPr>
          <w:jc w:val="center"/>
        </w:trPr>
        <w:tc>
          <w:tcPr>
            <w:tcW w:w="8526" w:type="dxa"/>
            <w:gridSpan w:val="7"/>
          </w:tcPr>
          <w:p w14:paraId="613A1449" w14:textId="77777777" w:rsidR="004B2939" w:rsidRPr="006438AA" w:rsidRDefault="004B2939" w:rsidP="00A47C7F">
            <w:pPr>
              <w:contextualSpacing/>
            </w:pPr>
          </w:p>
        </w:tc>
        <w:tc>
          <w:tcPr>
            <w:tcW w:w="2106" w:type="dxa"/>
          </w:tcPr>
          <w:p w14:paraId="0C292CA2" w14:textId="77777777" w:rsidR="004B2939" w:rsidRPr="006438AA" w:rsidRDefault="004B2939" w:rsidP="00A47C7F">
            <w:pPr>
              <w:contextualSpacing/>
              <w:jc w:val="center"/>
              <w:rPr>
                <w:b/>
              </w:rPr>
            </w:pPr>
            <w:r w:rsidRPr="006438AA">
              <w:rPr>
                <w:b/>
              </w:rPr>
              <w:t>180</w:t>
            </w:r>
          </w:p>
        </w:tc>
      </w:tr>
    </w:tbl>
    <w:p w14:paraId="3B6DDAF0" w14:textId="00B7686B" w:rsidR="00377319" w:rsidRDefault="00377319" w:rsidP="00A47C7F">
      <w:pPr>
        <w:contextualSpacing/>
      </w:pPr>
    </w:p>
    <w:p w14:paraId="172D9462" w14:textId="77777777" w:rsidR="00377319" w:rsidRDefault="00377319">
      <w:pPr>
        <w:spacing w:after="200" w:line="276" w:lineRule="auto"/>
      </w:pPr>
      <w:r>
        <w:br w:type="page"/>
      </w:r>
    </w:p>
    <w:p w14:paraId="542683C1" w14:textId="77777777" w:rsidR="004B2939" w:rsidRPr="00953F60" w:rsidRDefault="004B2939" w:rsidP="00A47C7F">
      <w:pPr>
        <w:jc w:val="center"/>
      </w:pPr>
      <w:r w:rsidRPr="00953F60">
        <w:rPr>
          <w:noProof/>
        </w:rPr>
        <w:lastRenderedPageBreak/>
        <w:drawing>
          <wp:inline distT="0" distB="0" distL="0" distR="0" wp14:anchorId="5D3CF084" wp14:editId="05E3D58B">
            <wp:extent cx="4762500" cy="1207135"/>
            <wp:effectExtent l="0" t="0" r="0" b="0"/>
            <wp:docPr id="1864946008" name="Picture 186494600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6660"/>
        <w:gridCol w:w="1620"/>
        <w:gridCol w:w="810"/>
      </w:tblGrid>
      <w:tr w:rsidR="004B2939" w:rsidRPr="00953F60" w14:paraId="46398649" w14:textId="77777777" w:rsidTr="00A47C7F">
        <w:trPr>
          <w:trHeight w:val="397"/>
        </w:trPr>
        <w:tc>
          <w:tcPr>
            <w:tcW w:w="1548" w:type="dxa"/>
            <w:vAlign w:val="center"/>
          </w:tcPr>
          <w:p w14:paraId="64995828" w14:textId="77777777" w:rsidR="004B2939" w:rsidRPr="00953F60" w:rsidRDefault="004B2939" w:rsidP="00A47C7F">
            <w:pPr>
              <w:pStyle w:val="Title"/>
              <w:jc w:val="left"/>
              <w:rPr>
                <w:b/>
                <w:szCs w:val="24"/>
              </w:rPr>
            </w:pPr>
            <w:r w:rsidRPr="00953F60">
              <w:rPr>
                <w:b/>
                <w:szCs w:val="24"/>
              </w:rPr>
              <w:t xml:space="preserve">Course Code      </w:t>
            </w:r>
          </w:p>
        </w:tc>
        <w:tc>
          <w:tcPr>
            <w:tcW w:w="6660" w:type="dxa"/>
            <w:vAlign w:val="center"/>
          </w:tcPr>
          <w:p w14:paraId="69D7D696" w14:textId="77777777" w:rsidR="004B2939" w:rsidRPr="00953F60" w:rsidRDefault="004B2939" w:rsidP="00A47C7F">
            <w:pPr>
              <w:pStyle w:val="Title"/>
              <w:jc w:val="left"/>
              <w:rPr>
                <w:b/>
                <w:szCs w:val="24"/>
              </w:rPr>
            </w:pPr>
            <w:r w:rsidRPr="00953F60">
              <w:rPr>
                <w:b/>
                <w:szCs w:val="24"/>
              </w:rPr>
              <w:t>20BT3019</w:t>
            </w:r>
          </w:p>
        </w:tc>
        <w:tc>
          <w:tcPr>
            <w:tcW w:w="1620" w:type="dxa"/>
            <w:vAlign w:val="center"/>
          </w:tcPr>
          <w:p w14:paraId="18503374" w14:textId="77777777" w:rsidR="004B2939" w:rsidRPr="00953F60" w:rsidRDefault="004B2939" w:rsidP="00A47C7F">
            <w:pPr>
              <w:pStyle w:val="Title"/>
              <w:ind w:left="-468" w:firstLine="468"/>
              <w:jc w:val="left"/>
              <w:rPr>
                <w:szCs w:val="24"/>
              </w:rPr>
            </w:pPr>
            <w:r w:rsidRPr="00953F60">
              <w:rPr>
                <w:b/>
                <w:bCs/>
                <w:szCs w:val="24"/>
              </w:rPr>
              <w:t xml:space="preserve">Duration       </w:t>
            </w:r>
          </w:p>
        </w:tc>
        <w:tc>
          <w:tcPr>
            <w:tcW w:w="810" w:type="dxa"/>
            <w:vAlign w:val="center"/>
          </w:tcPr>
          <w:p w14:paraId="57D29F63" w14:textId="77777777" w:rsidR="004B2939" w:rsidRPr="00953F60" w:rsidRDefault="004B2939" w:rsidP="00A47C7F">
            <w:pPr>
              <w:pStyle w:val="Title"/>
              <w:jc w:val="left"/>
              <w:rPr>
                <w:b/>
                <w:szCs w:val="24"/>
              </w:rPr>
            </w:pPr>
            <w:r w:rsidRPr="00953F60">
              <w:rPr>
                <w:b/>
                <w:szCs w:val="24"/>
              </w:rPr>
              <w:t>3hrs</w:t>
            </w:r>
          </w:p>
        </w:tc>
      </w:tr>
      <w:tr w:rsidR="004B2939" w:rsidRPr="00953F60" w14:paraId="6EBA7963" w14:textId="77777777" w:rsidTr="00A47C7F">
        <w:trPr>
          <w:trHeight w:val="397"/>
        </w:trPr>
        <w:tc>
          <w:tcPr>
            <w:tcW w:w="1548" w:type="dxa"/>
            <w:vAlign w:val="center"/>
          </w:tcPr>
          <w:p w14:paraId="27E178E3" w14:textId="77777777" w:rsidR="004B2939" w:rsidRPr="00953F60" w:rsidRDefault="004B2939" w:rsidP="00A47C7F">
            <w:pPr>
              <w:pStyle w:val="Title"/>
              <w:ind w:right="-160"/>
              <w:jc w:val="left"/>
              <w:rPr>
                <w:b/>
                <w:szCs w:val="24"/>
              </w:rPr>
            </w:pPr>
            <w:r w:rsidRPr="00953F60">
              <w:rPr>
                <w:b/>
                <w:szCs w:val="24"/>
              </w:rPr>
              <w:t xml:space="preserve">Course Name     </w:t>
            </w:r>
          </w:p>
        </w:tc>
        <w:tc>
          <w:tcPr>
            <w:tcW w:w="6660" w:type="dxa"/>
            <w:vAlign w:val="center"/>
          </w:tcPr>
          <w:p w14:paraId="0FE75231" w14:textId="77777777" w:rsidR="004B2939" w:rsidRPr="00953F60" w:rsidRDefault="004B2939" w:rsidP="00A47C7F">
            <w:pPr>
              <w:pStyle w:val="Title"/>
              <w:jc w:val="left"/>
              <w:rPr>
                <w:b/>
                <w:szCs w:val="24"/>
              </w:rPr>
            </w:pPr>
            <w:r w:rsidRPr="00953F60">
              <w:rPr>
                <w:b/>
                <w:szCs w:val="24"/>
              </w:rPr>
              <w:t>ADVANCED ANIMAL BIOTECHNOLOGY AND TISSUE CULTURE</w:t>
            </w:r>
          </w:p>
        </w:tc>
        <w:tc>
          <w:tcPr>
            <w:tcW w:w="1620" w:type="dxa"/>
            <w:vAlign w:val="center"/>
          </w:tcPr>
          <w:p w14:paraId="3848DE58" w14:textId="77777777" w:rsidR="004B2939" w:rsidRPr="00953F60" w:rsidRDefault="004B2939" w:rsidP="00A47C7F">
            <w:pPr>
              <w:pStyle w:val="Title"/>
              <w:jc w:val="left"/>
              <w:rPr>
                <w:b/>
                <w:bCs/>
                <w:szCs w:val="24"/>
              </w:rPr>
            </w:pPr>
            <w:r w:rsidRPr="00953F60">
              <w:rPr>
                <w:b/>
                <w:bCs/>
                <w:szCs w:val="24"/>
              </w:rPr>
              <w:t xml:space="preserve">Max. Marks </w:t>
            </w:r>
          </w:p>
        </w:tc>
        <w:tc>
          <w:tcPr>
            <w:tcW w:w="810" w:type="dxa"/>
            <w:vAlign w:val="center"/>
          </w:tcPr>
          <w:p w14:paraId="5E86A6D1" w14:textId="77777777" w:rsidR="004B2939" w:rsidRPr="00953F60" w:rsidRDefault="004B2939" w:rsidP="00A47C7F">
            <w:pPr>
              <w:pStyle w:val="Title"/>
              <w:jc w:val="left"/>
              <w:rPr>
                <w:b/>
                <w:szCs w:val="24"/>
              </w:rPr>
            </w:pPr>
            <w:r w:rsidRPr="00953F60">
              <w:rPr>
                <w:b/>
                <w:szCs w:val="24"/>
              </w:rPr>
              <w:t>100</w:t>
            </w:r>
          </w:p>
        </w:tc>
      </w:tr>
    </w:tbl>
    <w:p w14:paraId="02CFC687" w14:textId="77777777" w:rsidR="004B2939" w:rsidRPr="00953F60" w:rsidRDefault="004B2939" w:rsidP="00A47C7F"/>
    <w:tbl>
      <w:tblPr>
        <w:tblStyle w:val="TableGrid"/>
        <w:tblW w:w="5000" w:type="pct"/>
        <w:tblLayout w:type="fixed"/>
        <w:tblLook w:val="04A0" w:firstRow="1" w:lastRow="0" w:firstColumn="1" w:lastColumn="0" w:noHBand="0" w:noVBand="1"/>
      </w:tblPr>
      <w:tblGrid>
        <w:gridCol w:w="544"/>
        <w:gridCol w:w="173"/>
        <w:gridCol w:w="239"/>
        <w:gridCol w:w="6949"/>
        <w:gridCol w:w="851"/>
        <w:gridCol w:w="709"/>
        <w:gridCol w:w="934"/>
      </w:tblGrid>
      <w:tr w:rsidR="004B2939" w:rsidRPr="00953F60" w14:paraId="09B8074E" w14:textId="77777777" w:rsidTr="00A47C7F">
        <w:trPr>
          <w:trHeight w:val="552"/>
        </w:trPr>
        <w:tc>
          <w:tcPr>
            <w:tcW w:w="345" w:type="pct"/>
            <w:gridSpan w:val="2"/>
            <w:vAlign w:val="center"/>
          </w:tcPr>
          <w:p w14:paraId="77FFCA62" w14:textId="77777777" w:rsidR="004B2939" w:rsidRPr="00953F60" w:rsidRDefault="004B2939" w:rsidP="00A47C7F">
            <w:pPr>
              <w:jc w:val="center"/>
              <w:rPr>
                <w:b/>
              </w:rPr>
            </w:pPr>
            <w:r w:rsidRPr="00953F60">
              <w:rPr>
                <w:b/>
              </w:rPr>
              <w:t>Q. No.</w:t>
            </w:r>
          </w:p>
        </w:tc>
        <w:tc>
          <w:tcPr>
            <w:tcW w:w="3456" w:type="pct"/>
            <w:gridSpan w:val="2"/>
            <w:vAlign w:val="center"/>
          </w:tcPr>
          <w:p w14:paraId="2B040B4A" w14:textId="77777777" w:rsidR="004B2939" w:rsidRPr="00953F60" w:rsidRDefault="004B2939" w:rsidP="00A47C7F">
            <w:pPr>
              <w:jc w:val="center"/>
              <w:rPr>
                <w:b/>
              </w:rPr>
            </w:pPr>
            <w:r w:rsidRPr="00953F60">
              <w:rPr>
                <w:b/>
              </w:rPr>
              <w:t>Questions</w:t>
            </w:r>
          </w:p>
        </w:tc>
        <w:tc>
          <w:tcPr>
            <w:tcW w:w="409" w:type="pct"/>
            <w:vAlign w:val="center"/>
          </w:tcPr>
          <w:p w14:paraId="5531DFD6" w14:textId="77777777" w:rsidR="004B2939" w:rsidRPr="00953F60" w:rsidRDefault="004B2939" w:rsidP="00A47C7F">
            <w:pPr>
              <w:jc w:val="center"/>
              <w:rPr>
                <w:b/>
              </w:rPr>
            </w:pPr>
            <w:r w:rsidRPr="00953F60">
              <w:rPr>
                <w:b/>
              </w:rPr>
              <w:t>CO</w:t>
            </w:r>
          </w:p>
        </w:tc>
        <w:tc>
          <w:tcPr>
            <w:tcW w:w="341" w:type="pct"/>
            <w:vAlign w:val="center"/>
          </w:tcPr>
          <w:p w14:paraId="7564F94B" w14:textId="77777777" w:rsidR="004B2939" w:rsidRPr="00953F60" w:rsidRDefault="004B2939" w:rsidP="00A47C7F">
            <w:pPr>
              <w:jc w:val="center"/>
              <w:rPr>
                <w:b/>
              </w:rPr>
            </w:pPr>
            <w:r w:rsidRPr="00953F60">
              <w:rPr>
                <w:b/>
              </w:rPr>
              <w:t>BL</w:t>
            </w:r>
          </w:p>
        </w:tc>
        <w:tc>
          <w:tcPr>
            <w:tcW w:w="449" w:type="pct"/>
            <w:vAlign w:val="center"/>
          </w:tcPr>
          <w:p w14:paraId="3DBCA94F" w14:textId="77777777" w:rsidR="004B2939" w:rsidRPr="00953F60" w:rsidRDefault="004B2939" w:rsidP="00A47C7F">
            <w:pPr>
              <w:jc w:val="center"/>
              <w:rPr>
                <w:b/>
              </w:rPr>
            </w:pPr>
            <w:r w:rsidRPr="00953F60">
              <w:rPr>
                <w:b/>
              </w:rPr>
              <w:t>Marks</w:t>
            </w:r>
          </w:p>
        </w:tc>
      </w:tr>
      <w:tr w:rsidR="004B2939" w:rsidRPr="00953F60" w14:paraId="1DB3F0D9" w14:textId="77777777" w:rsidTr="00A47C7F">
        <w:trPr>
          <w:trHeight w:val="552"/>
        </w:trPr>
        <w:tc>
          <w:tcPr>
            <w:tcW w:w="5000" w:type="pct"/>
            <w:gridSpan w:val="7"/>
          </w:tcPr>
          <w:p w14:paraId="73FCF960" w14:textId="77777777" w:rsidR="004B2939" w:rsidRPr="00953F60" w:rsidRDefault="004B2939" w:rsidP="00A47C7F">
            <w:pPr>
              <w:jc w:val="center"/>
              <w:rPr>
                <w:b/>
                <w:u w:val="single"/>
              </w:rPr>
            </w:pPr>
            <w:r w:rsidRPr="00953F60">
              <w:rPr>
                <w:b/>
                <w:u w:val="single"/>
              </w:rPr>
              <w:t>PART – A (4 X 20 = 80 MARKS)</w:t>
            </w:r>
          </w:p>
          <w:p w14:paraId="4AF7C100" w14:textId="77777777" w:rsidR="004B2939" w:rsidRPr="00953F60" w:rsidRDefault="004B2939" w:rsidP="00A47C7F">
            <w:pPr>
              <w:jc w:val="center"/>
              <w:rPr>
                <w:b/>
              </w:rPr>
            </w:pPr>
            <w:r w:rsidRPr="00953F60">
              <w:rPr>
                <w:b/>
              </w:rPr>
              <w:t>(Answer all the Questions)</w:t>
            </w:r>
          </w:p>
        </w:tc>
      </w:tr>
      <w:tr w:rsidR="004B2939" w:rsidRPr="00953F60" w14:paraId="3BEC347E" w14:textId="77777777" w:rsidTr="00A47C7F">
        <w:trPr>
          <w:trHeight w:val="397"/>
        </w:trPr>
        <w:tc>
          <w:tcPr>
            <w:tcW w:w="262" w:type="pct"/>
          </w:tcPr>
          <w:p w14:paraId="1B2B7220" w14:textId="77777777" w:rsidR="004B2939" w:rsidRPr="00953F60" w:rsidRDefault="004B2939" w:rsidP="00A47C7F">
            <w:pPr>
              <w:jc w:val="center"/>
            </w:pPr>
            <w:r w:rsidRPr="00953F60">
              <w:t>1.</w:t>
            </w:r>
          </w:p>
        </w:tc>
        <w:tc>
          <w:tcPr>
            <w:tcW w:w="198" w:type="pct"/>
            <w:gridSpan w:val="2"/>
          </w:tcPr>
          <w:p w14:paraId="6CC5FF6D" w14:textId="77777777" w:rsidR="004B2939" w:rsidRPr="00953F60" w:rsidRDefault="004B2939" w:rsidP="00A47C7F">
            <w:pPr>
              <w:jc w:val="center"/>
            </w:pPr>
            <w:r w:rsidRPr="00953F60">
              <w:t>a.</w:t>
            </w:r>
          </w:p>
        </w:tc>
        <w:tc>
          <w:tcPr>
            <w:tcW w:w="3341" w:type="pct"/>
          </w:tcPr>
          <w:p w14:paraId="02E4F595" w14:textId="77777777" w:rsidR="004B2939" w:rsidRPr="00953F60" w:rsidRDefault="004B2939" w:rsidP="00A47C7F">
            <w:pPr>
              <w:jc w:val="both"/>
            </w:pPr>
            <w:r w:rsidRPr="00953F60">
              <w:t>Explain in detail on the cryopreservation of sperms and ova. Detail the procedure of culturing, transferring, splitting and preservation of embryos.</w:t>
            </w:r>
          </w:p>
        </w:tc>
        <w:tc>
          <w:tcPr>
            <w:tcW w:w="409" w:type="pct"/>
          </w:tcPr>
          <w:p w14:paraId="24AE07B5" w14:textId="77777777" w:rsidR="004B2939" w:rsidRPr="00953F60" w:rsidRDefault="004B2939" w:rsidP="00A47C7F">
            <w:pPr>
              <w:jc w:val="center"/>
            </w:pPr>
            <w:r w:rsidRPr="00953F60">
              <w:t>CO2</w:t>
            </w:r>
          </w:p>
        </w:tc>
        <w:tc>
          <w:tcPr>
            <w:tcW w:w="341" w:type="pct"/>
          </w:tcPr>
          <w:p w14:paraId="436A7589" w14:textId="77777777" w:rsidR="004B2939" w:rsidRPr="00953F60" w:rsidRDefault="004B2939" w:rsidP="00A47C7F">
            <w:pPr>
              <w:jc w:val="center"/>
            </w:pPr>
            <w:r w:rsidRPr="00953F60">
              <w:t>An</w:t>
            </w:r>
          </w:p>
        </w:tc>
        <w:tc>
          <w:tcPr>
            <w:tcW w:w="449" w:type="pct"/>
          </w:tcPr>
          <w:p w14:paraId="662BDDE3" w14:textId="77777777" w:rsidR="004B2939" w:rsidRPr="00953F60" w:rsidRDefault="004B2939" w:rsidP="00A47C7F">
            <w:pPr>
              <w:jc w:val="center"/>
            </w:pPr>
            <w:r w:rsidRPr="00953F60">
              <w:t>20</w:t>
            </w:r>
          </w:p>
        </w:tc>
      </w:tr>
      <w:tr w:rsidR="004B2939" w:rsidRPr="00953F60" w14:paraId="6ADB1295" w14:textId="77777777" w:rsidTr="00A47C7F">
        <w:trPr>
          <w:trHeight w:val="397"/>
        </w:trPr>
        <w:tc>
          <w:tcPr>
            <w:tcW w:w="262" w:type="pct"/>
          </w:tcPr>
          <w:p w14:paraId="6FA6963E" w14:textId="77777777" w:rsidR="004B2939" w:rsidRPr="00953F60" w:rsidRDefault="004B2939" w:rsidP="00A47C7F">
            <w:pPr>
              <w:jc w:val="center"/>
            </w:pPr>
          </w:p>
        </w:tc>
        <w:tc>
          <w:tcPr>
            <w:tcW w:w="198" w:type="pct"/>
            <w:gridSpan w:val="2"/>
          </w:tcPr>
          <w:p w14:paraId="64DECBDF" w14:textId="77777777" w:rsidR="004B2939" w:rsidRPr="00953F60" w:rsidRDefault="004B2939" w:rsidP="00A47C7F">
            <w:pPr>
              <w:jc w:val="center"/>
            </w:pPr>
          </w:p>
        </w:tc>
        <w:tc>
          <w:tcPr>
            <w:tcW w:w="3341" w:type="pct"/>
          </w:tcPr>
          <w:p w14:paraId="524013E2" w14:textId="77777777" w:rsidR="004B2939" w:rsidRPr="00953F60" w:rsidRDefault="004B2939" w:rsidP="00A47C7F">
            <w:pPr>
              <w:jc w:val="center"/>
            </w:pPr>
            <w:r w:rsidRPr="00953F60">
              <w:rPr>
                <w:b/>
                <w:bCs/>
              </w:rPr>
              <w:t>(OR)</w:t>
            </w:r>
          </w:p>
        </w:tc>
        <w:tc>
          <w:tcPr>
            <w:tcW w:w="409" w:type="pct"/>
          </w:tcPr>
          <w:p w14:paraId="7F47B830" w14:textId="77777777" w:rsidR="004B2939" w:rsidRPr="00953F60" w:rsidRDefault="004B2939" w:rsidP="00A47C7F">
            <w:pPr>
              <w:jc w:val="center"/>
            </w:pPr>
          </w:p>
        </w:tc>
        <w:tc>
          <w:tcPr>
            <w:tcW w:w="341" w:type="pct"/>
          </w:tcPr>
          <w:p w14:paraId="7D7209A3" w14:textId="77777777" w:rsidR="004B2939" w:rsidRPr="00953F60" w:rsidRDefault="004B2939" w:rsidP="00A47C7F">
            <w:pPr>
              <w:jc w:val="center"/>
            </w:pPr>
          </w:p>
        </w:tc>
        <w:tc>
          <w:tcPr>
            <w:tcW w:w="449" w:type="pct"/>
          </w:tcPr>
          <w:p w14:paraId="1AE8AA54" w14:textId="77777777" w:rsidR="004B2939" w:rsidRPr="00953F60" w:rsidRDefault="004B2939" w:rsidP="00A47C7F">
            <w:pPr>
              <w:jc w:val="center"/>
            </w:pPr>
          </w:p>
        </w:tc>
      </w:tr>
      <w:tr w:rsidR="004B2939" w:rsidRPr="00953F60" w14:paraId="24FC0D50" w14:textId="77777777" w:rsidTr="00A47C7F">
        <w:trPr>
          <w:trHeight w:val="397"/>
        </w:trPr>
        <w:tc>
          <w:tcPr>
            <w:tcW w:w="262" w:type="pct"/>
          </w:tcPr>
          <w:p w14:paraId="7164D590" w14:textId="77777777" w:rsidR="004B2939" w:rsidRPr="00953F60" w:rsidRDefault="004B2939" w:rsidP="00A47C7F">
            <w:pPr>
              <w:jc w:val="center"/>
            </w:pPr>
            <w:r w:rsidRPr="00953F60">
              <w:t>2.</w:t>
            </w:r>
          </w:p>
        </w:tc>
        <w:tc>
          <w:tcPr>
            <w:tcW w:w="198" w:type="pct"/>
            <w:gridSpan w:val="2"/>
          </w:tcPr>
          <w:p w14:paraId="4461E3D5" w14:textId="77777777" w:rsidR="004B2939" w:rsidRPr="00953F60" w:rsidRDefault="004B2939" w:rsidP="00A47C7F">
            <w:pPr>
              <w:jc w:val="center"/>
            </w:pPr>
            <w:r w:rsidRPr="00953F60">
              <w:t>a.</w:t>
            </w:r>
          </w:p>
        </w:tc>
        <w:tc>
          <w:tcPr>
            <w:tcW w:w="3341" w:type="pct"/>
          </w:tcPr>
          <w:p w14:paraId="7A6E3938" w14:textId="77777777" w:rsidR="004B2939" w:rsidRPr="00953F60" w:rsidRDefault="004B2939" w:rsidP="00A47C7F">
            <w:pPr>
              <w:jc w:val="both"/>
            </w:pPr>
            <w:r w:rsidRPr="00953F60">
              <w:t>Differentiate various types germplasm preservation techniques and explain the procedure for testing of foetus for genetic disorders.</w:t>
            </w:r>
          </w:p>
        </w:tc>
        <w:tc>
          <w:tcPr>
            <w:tcW w:w="409" w:type="pct"/>
          </w:tcPr>
          <w:p w14:paraId="71960730" w14:textId="77777777" w:rsidR="004B2939" w:rsidRPr="00953F60" w:rsidRDefault="004B2939" w:rsidP="00A47C7F">
            <w:pPr>
              <w:jc w:val="center"/>
            </w:pPr>
            <w:r w:rsidRPr="00953F60">
              <w:t>CO3</w:t>
            </w:r>
          </w:p>
        </w:tc>
        <w:tc>
          <w:tcPr>
            <w:tcW w:w="341" w:type="pct"/>
          </w:tcPr>
          <w:p w14:paraId="239EA15E" w14:textId="77777777" w:rsidR="004B2939" w:rsidRPr="00953F60" w:rsidRDefault="004B2939" w:rsidP="00A47C7F">
            <w:pPr>
              <w:jc w:val="center"/>
            </w:pPr>
            <w:r w:rsidRPr="00953F60">
              <w:t>An</w:t>
            </w:r>
          </w:p>
        </w:tc>
        <w:tc>
          <w:tcPr>
            <w:tcW w:w="449" w:type="pct"/>
          </w:tcPr>
          <w:p w14:paraId="17A16067" w14:textId="77777777" w:rsidR="004B2939" w:rsidRPr="00953F60" w:rsidRDefault="004B2939" w:rsidP="00A47C7F">
            <w:pPr>
              <w:jc w:val="center"/>
            </w:pPr>
            <w:r w:rsidRPr="00953F60">
              <w:t>20</w:t>
            </w:r>
          </w:p>
        </w:tc>
      </w:tr>
      <w:tr w:rsidR="004B2939" w:rsidRPr="00953F60" w14:paraId="0BD049B5" w14:textId="77777777" w:rsidTr="00A47C7F">
        <w:trPr>
          <w:trHeight w:val="139"/>
        </w:trPr>
        <w:tc>
          <w:tcPr>
            <w:tcW w:w="262" w:type="pct"/>
          </w:tcPr>
          <w:p w14:paraId="74976AE2" w14:textId="77777777" w:rsidR="004B2939" w:rsidRPr="00953F60" w:rsidRDefault="004B2939" w:rsidP="00A47C7F">
            <w:pPr>
              <w:jc w:val="center"/>
            </w:pPr>
          </w:p>
        </w:tc>
        <w:tc>
          <w:tcPr>
            <w:tcW w:w="198" w:type="pct"/>
            <w:gridSpan w:val="2"/>
          </w:tcPr>
          <w:p w14:paraId="6FEC6279" w14:textId="77777777" w:rsidR="004B2939" w:rsidRPr="00953F60" w:rsidRDefault="004B2939" w:rsidP="00A47C7F">
            <w:pPr>
              <w:jc w:val="center"/>
            </w:pPr>
          </w:p>
        </w:tc>
        <w:tc>
          <w:tcPr>
            <w:tcW w:w="3341" w:type="pct"/>
          </w:tcPr>
          <w:p w14:paraId="5A8ABE42" w14:textId="77777777" w:rsidR="004B2939" w:rsidRPr="00953F60" w:rsidRDefault="004B2939" w:rsidP="00A47C7F">
            <w:pPr>
              <w:jc w:val="center"/>
            </w:pPr>
          </w:p>
        </w:tc>
        <w:tc>
          <w:tcPr>
            <w:tcW w:w="409" w:type="pct"/>
          </w:tcPr>
          <w:p w14:paraId="17B1BF06" w14:textId="77777777" w:rsidR="004B2939" w:rsidRPr="00953F60" w:rsidRDefault="004B2939" w:rsidP="00A47C7F">
            <w:pPr>
              <w:jc w:val="center"/>
            </w:pPr>
          </w:p>
        </w:tc>
        <w:tc>
          <w:tcPr>
            <w:tcW w:w="341" w:type="pct"/>
          </w:tcPr>
          <w:p w14:paraId="18FA02E1" w14:textId="77777777" w:rsidR="004B2939" w:rsidRPr="00953F60" w:rsidRDefault="004B2939" w:rsidP="00A47C7F">
            <w:pPr>
              <w:jc w:val="center"/>
            </w:pPr>
          </w:p>
        </w:tc>
        <w:tc>
          <w:tcPr>
            <w:tcW w:w="449" w:type="pct"/>
          </w:tcPr>
          <w:p w14:paraId="4A4D1FF8" w14:textId="77777777" w:rsidR="004B2939" w:rsidRPr="00953F60" w:rsidRDefault="004B2939" w:rsidP="00A47C7F">
            <w:pPr>
              <w:jc w:val="center"/>
            </w:pPr>
          </w:p>
        </w:tc>
      </w:tr>
      <w:tr w:rsidR="004B2939" w:rsidRPr="00953F60" w14:paraId="42386CF7" w14:textId="77777777" w:rsidTr="00A47C7F">
        <w:trPr>
          <w:trHeight w:val="397"/>
        </w:trPr>
        <w:tc>
          <w:tcPr>
            <w:tcW w:w="262" w:type="pct"/>
          </w:tcPr>
          <w:p w14:paraId="50A86BB6" w14:textId="77777777" w:rsidR="004B2939" w:rsidRPr="00953F60" w:rsidRDefault="004B2939" w:rsidP="00A47C7F">
            <w:pPr>
              <w:jc w:val="center"/>
            </w:pPr>
            <w:r w:rsidRPr="00953F60">
              <w:t>3.</w:t>
            </w:r>
          </w:p>
        </w:tc>
        <w:tc>
          <w:tcPr>
            <w:tcW w:w="198" w:type="pct"/>
            <w:gridSpan w:val="2"/>
          </w:tcPr>
          <w:p w14:paraId="6838FF7B" w14:textId="77777777" w:rsidR="004B2939" w:rsidRPr="00953F60" w:rsidRDefault="004B2939" w:rsidP="00A47C7F">
            <w:pPr>
              <w:jc w:val="center"/>
            </w:pPr>
            <w:r w:rsidRPr="00953F60">
              <w:t>a.</w:t>
            </w:r>
          </w:p>
        </w:tc>
        <w:tc>
          <w:tcPr>
            <w:tcW w:w="3341" w:type="pct"/>
          </w:tcPr>
          <w:p w14:paraId="6DADEDC5" w14:textId="77777777" w:rsidR="004B2939" w:rsidRPr="00953F60" w:rsidRDefault="004B2939" w:rsidP="00A47C7F">
            <w:pPr>
              <w:jc w:val="both"/>
            </w:pPr>
            <w:r w:rsidRPr="00953F60">
              <w:t>Explain on the following:</w:t>
            </w:r>
          </w:p>
          <w:p w14:paraId="44878179" w14:textId="77777777" w:rsidR="004B2939" w:rsidRPr="00953F60" w:rsidRDefault="004B2939" w:rsidP="004B2939">
            <w:pPr>
              <w:pStyle w:val="ListParagraph"/>
              <w:numPr>
                <w:ilvl w:val="0"/>
                <w:numId w:val="12"/>
              </w:numPr>
              <w:jc w:val="both"/>
            </w:pPr>
            <w:r w:rsidRPr="00953F60">
              <w:t>Pregnancy diagnostic kit</w:t>
            </w:r>
          </w:p>
          <w:p w14:paraId="1D7ECFCF" w14:textId="77777777" w:rsidR="004B2939" w:rsidRPr="00953F60" w:rsidRDefault="004B2939" w:rsidP="004B2939">
            <w:pPr>
              <w:pStyle w:val="ListParagraph"/>
              <w:numPr>
                <w:ilvl w:val="0"/>
                <w:numId w:val="12"/>
              </w:numPr>
              <w:jc w:val="both"/>
            </w:pPr>
            <w:r w:rsidRPr="00953F60">
              <w:t>Mouse model for COVID-19</w:t>
            </w:r>
          </w:p>
        </w:tc>
        <w:tc>
          <w:tcPr>
            <w:tcW w:w="409" w:type="pct"/>
          </w:tcPr>
          <w:p w14:paraId="24F6EB4D" w14:textId="77777777" w:rsidR="004B2939" w:rsidRPr="00953F60" w:rsidRDefault="004B2939" w:rsidP="00A47C7F">
            <w:pPr>
              <w:jc w:val="center"/>
            </w:pPr>
            <w:r w:rsidRPr="00953F60">
              <w:t>CO1</w:t>
            </w:r>
          </w:p>
        </w:tc>
        <w:tc>
          <w:tcPr>
            <w:tcW w:w="341" w:type="pct"/>
          </w:tcPr>
          <w:p w14:paraId="2FADBE2B" w14:textId="77777777" w:rsidR="004B2939" w:rsidRPr="00953F60" w:rsidRDefault="004B2939" w:rsidP="00A47C7F">
            <w:pPr>
              <w:jc w:val="center"/>
            </w:pPr>
            <w:r w:rsidRPr="00953F60">
              <w:t>A</w:t>
            </w:r>
          </w:p>
        </w:tc>
        <w:tc>
          <w:tcPr>
            <w:tcW w:w="449" w:type="pct"/>
          </w:tcPr>
          <w:p w14:paraId="37653F41" w14:textId="77777777" w:rsidR="004B2939" w:rsidRPr="00953F60" w:rsidRDefault="004B2939" w:rsidP="00A47C7F">
            <w:pPr>
              <w:jc w:val="center"/>
            </w:pPr>
            <w:r w:rsidRPr="00953F60">
              <w:t>20</w:t>
            </w:r>
          </w:p>
        </w:tc>
      </w:tr>
      <w:tr w:rsidR="004B2939" w:rsidRPr="00953F60" w14:paraId="3D566ED7" w14:textId="77777777" w:rsidTr="00A47C7F">
        <w:trPr>
          <w:trHeight w:val="397"/>
        </w:trPr>
        <w:tc>
          <w:tcPr>
            <w:tcW w:w="262" w:type="pct"/>
          </w:tcPr>
          <w:p w14:paraId="09B91D18" w14:textId="77777777" w:rsidR="004B2939" w:rsidRPr="00953F60" w:rsidRDefault="004B2939" w:rsidP="00A47C7F"/>
        </w:tc>
        <w:tc>
          <w:tcPr>
            <w:tcW w:w="198" w:type="pct"/>
            <w:gridSpan w:val="2"/>
          </w:tcPr>
          <w:p w14:paraId="1D9DE1A3" w14:textId="77777777" w:rsidR="004B2939" w:rsidRPr="00953F60" w:rsidRDefault="004B2939" w:rsidP="00A47C7F">
            <w:pPr>
              <w:jc w:val="center"/>
            </w:pPr>
          </w:p>
        </w:tc>
        <w:tc>
          <w:tcPr>
            <w:tcW w:w="3341" w:type="pct"/>
          </w:tcPr>
          <w:p w14:paraId="4CE5DB5E" w14:textId="77777777" w:rsidR="004B2939" w:rsidRPr="00953F60" w:rsidRDefault="004B2939" w:rsidP="00A47C7F">
            <w:pPr>
              <w:jc w:val="center"/>
            </w:pPr>
            <w:r w:rsidRPr="00953F60">
              <w:rPr>
                <w:b/>
                <w:bCs/>
              </w:rPr>
              <w:t>(OR)</w:t>
            </w:r>
          </w:p>
        </w:tc>
        <w:tc>
          <w:tcPr>
            <w:tcW w:w="409" w:type="pct"/>
          </w:tcPr>
          <w:p w14:paraId="291D84FC" w14:textId="77777777" w:rsidR="004B2939" w:rsidRPr="00953F60" w:rsidRDefault="004B2939" w:rsidP="00A47C7F">
            <w:pPr>
              <w:jc w:val="center"/>
            </w:pPr>
          </w:p>
        </w:tc>
        <w:tc>
          <w:tcPr>
            <w:tcW w:w="341" w:type="pct"/>
          </w:tcPr>
          <w:p w14:paraId="6C83773C" w14:textId="77777777" w:rsidR="004B2939" w:rsidRPr="00953F60" w:rsidRDefault="004B2939" w:rsidP="00A47C7F">
            <w:pPr>
              <w:jc w:val="center"/>
            </w:pPr>
          </w:p>
        </w:tc>
        <w:tc>
          <w:tcPr>
            <w:tcW w:w="449" w:type="pct"/>
          </w:tcPr>
          <w:p w14:paraId="0A8221C6" w14:textId="77777777" w:rsidR="004B2939" w:rsidRPr="00953F60" w:rsidRDefault="004B2939" w:rsidP="00A47C7F">
            <w:pPr>
              <w:jc w:val="center"/>
            </w:pPr>
          </w:p>
        </w:tc>
      </w:tr>
      <w:tr w:rsidR="004B2939" w:rsidRPr="00953F60" w14:paraId="059A0506" w14:textId="77777777" w:rsidTr="00A47C7F">
        <w:trPr>
          <w:trHeight w:val="397"/>
        </w:trPr>
        <w:tc>
          <w:tcPr>
            <w:tcW w:w="262" w:type="pct"/>
          </w:tcPr>
          <w:p w14:paraId="37E6F3A4" w14:textId="77777777" w:rsidR="004B2939" w:rsidRPr="00953F60" w:rsidRDefault="004B2939" w:rsidP="00A47C7F">
            <w:pPr>
              <w:jc w:val="center"/>
            </w:pPr>
            <w:r w:rsidRPr="00953F60">
              <w:t>4.</w:t>
            </w:r>
          </w:p>
        </w:tc>
        <w:tc>
          <w:tcPr>
            <w:tcW w:w="198" w:type="pct"/>
            <w:gridSpan w:val="2"/>
          </w:tcPr>
          <w:p w14:paraId="321DA3A2" w14:textId="77777777" w:rsidR="004B2939" w:rsidRPr="00953F60" w:rsidRDefault="004B2939" w:rsidP="00A47C7F">
            <w:pPr>
              <w:jc w:val="center"/>
            </w:pPr>
            <w:r w:rsidRPr="00953F60">
              <w:t>a.</w:t>
            </w:r>
          </w:p>
        </w:tc>
        <w:tc>
          <w:tcPr>
            <w:tcW w:w="3341" w:type="pct"/>
          </w:tcPr>
          <w:p w14:paraId="361B5B83" w14:textId="77777777" w:rsidR="004B2939" w:rsidRPr="00953F60" w:rsidRDefault="004B2939" w:rsidP="00A47C7F">
            <w:pPr>
              <w:jc w:val="both"/>
            </w:pPr>
            <w:r w:rsidRPr="00953F60">
              <w:t>Classify animal cloning from embryonic cells and adult cells and explain the applications of transgenic animal technology in detail.</w:t>
            </w:r>
          </w:p>
        </w:tc>
        <w:tc>
          <w:tcPr>
            <w:tcW w:w="409" w:type="pct"/>
          </w:tcPr>
          <w:p w14:paraId="52928C60" w14:textId="77777777" w:rsidR="004B2939" w:rsidRPr="00953F60" w:rsidRDefault="004B2939" w:rsidP="00A47C7F">
            <w:pPr>
              <w:jc w:val="center"/>
            </w:pPr>
            <w:r w:rsidRPr="00953F60">
              <w:t>CO4</w:t>
            </w:r>
          </w:p>
        </w:tc>
        <w:tc>
          <w:tcPr>
            <w:tcW w:w="341" w:type="pct"/>
          </w:tcPr>
          <w:p w14:paraId="5B202C45" w14:textId="77777777" w:rsidR="004B2939" w:rsidRPr="00953F60" w:rsidRDefault="004B2939" w:rsidP="00A47C7F">
            <w:pPr>
              <w:jc w:val="center"/>
            </w:pPr>
            <w:r w:rsidRPr="00953F60">
              <w:t>An</w:t>
            </w:r>
          </w:p>
        </w:tc>
        <w:tc>
          <w:tcPr>
            <w:tcW w:w="449" w:type="pct"/>
          </w:tcPr>
          <w:p w14:paraId="7C4F3465" w14:textId="77777777" w:rsidR="004B2939" w:rsidRPr="00953F60" w:rsidRDefault="004B2939" w:rsidP="00A47C7F">
            <w:pPr>
              <w:jc w:val="center"/>
            </w:pPr>
            <w:r w:rsidRPr="00953F60">
              <w:t>20</w:t>
            </w:r>
          </w:p>
        </w:tc>
      </w:tr>
      <w:tr w:rsidR="004B2939" w:rsidRPr="00953F60" w14:paraId="1170F586" w14:textId="77777777" w:rsidTr="00A47C7F">
        <w:trPr>
          <w:trHeight w:val="70"/>
        </w:trPr>
        <w:tc>
          <w:tcPr>
            <w:tcW w:w="262" w:type="pct"/>
          </w:tcPr>
          <w:p w14:paraId="00BF7440" w14:textId="77777777" w:rsidR="004B2939" w:rsidRPr="00953F60" w:rsidRDefault="004B2939" w:rsidP="00A47C7F">
            <w:pPr>
              <w:jc w:val="center"/>
            </w:pPr>
          </w:p>
        </w:tc>
        <w:tc>
          <w:tcPr>
            <w:tcW w:w="198" w:type="pct"/>
            <w:gridSpan w:val="2"/>
          </w:tcPr>
          <w:p w14:paraId="4BDB7026" w14:textId="77777777" w:rsidR="004B2939" w:rsidRPr="00953F60" w:rsidRDefault="004B2939" w:rsidP="00A47C7F">
            <w:pPr>
              <w:jc w:val="center"/>
            </w:pPr>
          </w:p>
        </w:tc>
        <w:tc>
          <w:tcPr>
            <w:tcW w:w="3341" w:type="pct"/>
          </w:tcPr>
          <w:p w14:paraId="3C6A44C9" w14:textId="77777777" w:rsidR="004B2939" w:rsidRPr="00953F60" w:rsidRDefault="004B2939" w:rsidP="00A47C7F">
            <w:pPr>
              <w:jc w:val="center"/>
            </w:pPr>
          </w:p>
        </w:tc>
        <w:tc>
          <w:tcPr>
            <w:tcW w:w="409" w:type="pct"/>
          </w:tcPr>
          <w:p w14:paraId="53DDB64C" w14:textId="77777777" w:rsidR="004B2939" w:rsidRPr="00953F60" w:rsidRDefault="004B2939" w:rsidP="00A47C7F">
            <w:pPr>
              <w:jc w:val="center"/>
            </w:pPr>
          </w:p>
        </w:tc>
        <w:tc>
          <w:tcPr>
            <w:tcW w:w="341" w:type="pct"/>
          </w:tcPr>
          <w:p w14:paraId="7BA7754C" w14:textId="77777777" w:rsidR="004B2939" w:rsidRPr="00953F60" w:rsidRDefault="004B2939" w:rsidP="00A47C7F">
            <w:pPr>
              <w:jc w:val="center"/>
            </w:pPr>
          </w:p>
        </w:tc>
        <w:tc>
          <w:tcPr>
            <w:tcW w:w="449" w:type="pct"/>
          </w:tcPr>
          <w:p w14:paraId="624BCFD4" w14:textId="77777777" w:rsidR="004B2939" w:rsidRPr="00953F60" w:rsidRDefault="004B2939" w:rsidP="00A47C7F">
            <w:pPr>
              <w:jc w:val="center"/>
            </w:pPr>
          </w:p>
        </w:tc>
      </w:tr>
      <w:tr w:rsidR="004B2939" w:rsidRPr="00953F60" w14:paraId="2A9980C5" w14:textId="77777777" w:rsidTr="00A47C7F">
        <w:trPr>
          <w:trHeight w:val="397"/>
        </w:trPr>
        <w:tc>
          <w:tcPr>
            <w:tcW w:w="262" w:type="pct"/>
          </w:tcPr>
          <w:p w14:paraId="3587D2AC" w14:textId="77777777" w:rsidR="004B2939" w:rsidRPr="00953F60" w:rsidRDefault="004B2939" w:rsidP="00A47C7F">
            <w:pPr>
              <w:jc w:val="center"/>
            </w:pPr>
            <w:r w:rsidRPr="00953F60">
              <w:t>5.</w:t>
            </w:r>
          </w:p>
        </w:tc>
        <w:tc>
          <w:tcPr>
            <w:tcW w:w="198" w:type="pct"/>
            <w:gridSpan w:val="2"/>
          </w:tcPr>
          <w:p w14:paraId="36A9E4C8" w14:textId="77777777" w:rsidR="004B2939" w:rsidRPr="00953F60" w:rsidRDefault="004B2939" w:rsidP="00A47C7F">
            <w:pPr>
              <w:jc w:val="center"/>
            </w:pPr>
            <w:r w:rsidRPr="00953F60">
              <w:t>a.</w:t>
            </w:r>
          </w:p>
        </w:tc>
        <w:tc>
          <w:tcPr>
            <w:tcW w:w="3341" w:type="pct"/>
          </w:tcPr>
          <w:p w14:paraId="2EBA8D65" w14:textId="77777777" w:rsidR="004B2939" w:rsidRPr="00953F60" w:rsidRDefault="004B2939" w:rsidP="00A47C7F">
            <w:pPr>
              <w:jc w:val="both"/>
            </w:pPr>
            <w:r w:rsidRPr="00953F60">
              <w:t>Write the ethical, moral and social issues related to cloning with relevant case studies.</w:t>
            </w:r>
          </w:p>
        </w:tc>
        <w:tc>
          <w:tcPr>
            <w:tcW w:w="409" w:type="pct"/>
          </w:tcPr>
          <w:p w14:paraId="45CF3322" w14:textId="77777777" w:rsidR="004B2939" w:rsidRPr="00953F60" w:rsidRDefault="004B2939" w:rsidP="00A47C7F">
            <w:pPr>
              <w:jc w:val="center"/>
            </w:pPr>
            <w:r w:rsidRPr="00953F60">
              <w:t>CO5</w:t>
            </w:r>
          </w:p>
        </w:tc>
        <w:tc>
          <w:tcPr>
            <w:tcW w:w="341" w:type="pct"/>
          </w:tcPr>
          <w:p w14:paraId="38E97838" w14:textId="77777777" w:rsidR="004B2939" w:rsidRPr="00953F60" w:rsidRDefault="004B2939" w:rsidP="00A47C7F">
            <w:pPr>
              <w:jc w:val="center"/>
            </w:pPr>
            <w:r w:rsidRPr="00953F60">
              <w:t>C</w:t>
            </w:r>
          </w:p>
        </w:tc>
        <w:tc>
          <w:tcPr>
            <w:tcW w:w="449" w:type="pct"/>
          </w:tcPr>
          <w:p w14:paraId="6FB5C027" w14:textId="77777777" w:rsidR="004B2939" w:rsidRPr="00953F60" w:rsidRDefault="004B2939" w:rsidP="00A47C7F">
            <w:pPr>
              <w:jc w:val="center"/>
            </w:pPr>
            <w:r w:rsidRPr="00953F60">
              <w:t>10</w:t>
            </w:r>
          </w:p>
        </w:tc>
      </w:tr>
      <w:tr w:rsidR="004B2939" w:rsidRPr="00953F60" w14:paraId="48C5376C" w14:textId="77777777" w:rsidTr="00A47C7F">
        <w:trPr>
          <w:trHeight w:val="397"/>
        </w:trPr>
        <w:tc>
          <w:tcPr>
            <w:tcW w:w="262" w:type="pct"/>
          </w:tcPr>
          <w:p w14:paraId="5DEDCEEB" w14:textId="77777777" w:rsidR="004B2939" w:rsidRPr="00953F60" w:rsidRDefault="004B2939" w:rsidP="00A47C7F"/>
        </w:tc>
        <w:tc>
          <w:tcPr>
            <w:tcW w:w="198" w:type="pct"/>
            <w:gridSpan w:val="2"/>
          </w:tcPr>
          <w:p w14:paraId="072806E9" w14:textId="77777777" w:rsidR="004B2939" w:rsidRPr="00953F60" w:rsidRDefault="004B2939" w:rsidP="00A47C7F">
            <w:pPr>
              <w:jc w:val="center"/>
            </w:pPr>
            <w:r w:rsidRPr="00953F60">
              <w:t>b.</w:t>
            </w:r>
          </w:p>
        </w:tc>
        <w:tc>
          <w:tcPr>
            <w:tcW w:w="3341" w:type="pct"/>
          </w:tcPr>
          <w:p w14:paraId="259DBD96" w14:textId="77777777" w:rsidR="004B2939" w:rsidRPr="00953F60" w:rsidRDefault="004B2939" w:rsidP="00A47C7F">
            <w:pPr>
              <w:jc w:val="both"/>
              <w:rPr>
                <w:bCs/>
              </w:rPr>
            </w:pPr>
            <w:r w:rsidRPr="00953F60">
              <w:rPr>
                <w:bCs/>
              </w:rPr>
              <w:t>Explain the production of antifertility animal vaccines.</w:t>
            </w:r>
          </w:p>
        </w:tc>
        <w:tc>
          <w:tcPr>
            <w:tcW w:w="409" w:type="pct"/>
          </w:tcPr>
          <w:p w14:paraId="2F7EEC06" w14:textId="77777777" w:rsidR="004B2939" w:rsidRPr="00953F60" w:rsidRDefault="004B2939" w:rsidP="00A47C7F">
            <w:pPr>
              <w:jc w:val="center"/>
            </w:pPr>
            <w:r w:rsidRPr="00953F60">
              <w:t>CO5</w:t>
            </w:r>
          </w:p>
        </w:tc>
        <w:tc>
          <w:tcPr>
            <w:tcW w:w="341" w:type="pct"/>
          </w:tcPr>
          <w:p w14:paraId="3331756D" w14:textId="77777777" w:rsidR="004B2939" w:rsidRPr="00953F60" w:rsidRDefault="004B2939" w:rsidP="00A47C7F">
            <w:pPr>
              <w:jc w:val="center"/>
            </w:pPr>
            <w:r w:rsidRPr="00953F60">
              <w:t>An</w:t>
            </w:r>
          </w:p>
        </w:tc>
        <w:tc>
          <w:tcPr>
            <w:tcW w:w="449" w:type="pct"/>
          </w:tcPr>
          <w:p w14:paraId="0B72A8DF" w14:textId="77777777" w:rsidR="004B2939" w:rsidRPr="00953F60" w:rsidRDefault="004B2939" w:rsidP="00A47C7F">
            <w:pPr>
              <w:jc w:val="center"/>
            </w:pPr>
            <w:r w:rsidRPr="00953F60">
              <w:t>10</w:t>
            </w:r>
          </w:p>
        </w:tc>
      </w:tr>
      <w:tr w:rsidR="004B2939" w:rsidRPr="00953F60" w14:paraId="30539148" w14:textId="77777777" w:rsidTr="00A47C7F">
        <w:trPr>
          <w:trHeight w:val="397"/>
        </w:trPr>
        <w:tc>
          <w:tcPr>
            <w:tcW w:w="262" w:type="pct"/>
          </w:tcPr>
          <w:p w14:paraId="50EBFDDB" w14:textId="77777777" w:rsidR="004B2939" w:rsidRPr="00953F60" w:rsidRDefault="004B2939" w:rsidP="00A47C7F">
            <w:pPr>
              <w:jc w:val="center"/>
            </w:pPr>
          </w:p>
        </w:tc>
        <w:tc>
          <w:tcPr>
            <w:tcW w:w="198" w:type="pct"/>
            <w:gridSpan w:val="2"/>
          </w:tcPr>
          <w:p w14:paraId="08768950" w14:textId="77777777" w:rsidR="004B2939" w:rsidRPr="00953F60" w:rsidRDefault="004B2939" w:rsidP="00A47C7F">
            <w:pPr>
              <w:jc w:val="center"/>
            </w:pPr>
          </w:p>
        </w:tc>
        <w:tc>
          <w:tcPr>
            <w:tcW w:w="3341" w:type="pct"/>
          </w:tcPr>
          <w:p w14:paraId="467E71DE" w14:textId="77777777" w:rsidR="004B2939" w:rsidRPr="00953F60" w:rsidRDefault="004B2939" w:rsidP="00A47C7F">
            <w:pPr>
              <w:jc w:val="center"/>
            </w:pPr>
            <w:r w:rsidRPr="00953F60">
              <w:rPr>
                <w:b/>
                <w:bCs/>
              </w:rPr>
              <w:t>(OR)</w:t>
            </w:r>
          </w:p>
        </w:tc>
        <w:tc>
          <w:tcPr>
            <w:tcW w:w="409" w:type="pct"/>
          </w:tcPr>
          <w:p w14:paraId="7BE32723" w14:textId="77777777" w:rsidR="004B2939" w:rsidRPr="00953F60" w:rsidRDefault="004B2939" w:rsidP="00A47C7F">
            <w:pPr>
              <w:jc w:val="center"/>
            </w:pPr>
          </w:p>
        </w:tc>
        <w:tc>
          <w:tcPr>
            <w:tcW w:w="341" w:type="pct"/>
          </w:tcPr>
          <w:p w14:paraId="54617395" w14:textId="77777777" w:rsidR="004B2939" w:rsidRPr="00953F60" w:rsidRDefault="004B2939" w:rsidP="00A47C7F">
            <w:pPr>
              <w:jc w:val="center"/>
            </w:pPr>
          </w:p>
        </w:tc>
        <w:tc>
          <w:tcPr>
            <w:tcW w:w="449" w:type="pct"/>
          </w:tcPr>
          <w:p w14:paraId="399BFD5C" w14:textId="77777777" w:rsidR="004B2939" w:rsidRPr="00953F60" w:rsidRDefault="004B2939" w:rsidP="00A47C7F">
            <w:pPr>
              <w:jc w:val="center"/>
            </w:pPr>
          </w:p>
        </w:tc>
      </w:tr>
      <w:tr w:rsidR="004B2939" w:rsidRPr="00953F60" w14:paraId="1AAD9DC1" w14:textId="77777777" w:rsidTr="00A47C7F">
        <w:trPr>
          <w:trHeight w:val="397"/>
        </w:trPr>
        <w:tc>
          <w:tcPr>
            <w:tcW w:w="262" w:type="pct"/>
          </w:tcPr>
          <w:p w14:paraId="10F94F5A" w14:textId="77777777" w:rsidR="004B2939" w:rsidRPr="00953F60" w:rsidRDefault="004B2939" w:rsidP="00A47C7F">
            <w:pPr>
              <w:jc w:val="center"/>
            </w:pPr>
            <w:r w:rsidRPr="00953F60">
              <w:t>6.</w:t>
            </w:r>
          </w:p>
        </w:tc>
        <w:tc>
          <w:tcPr>
            <w:tcW w:w="198" w:type="pct"/>
            <w:gridSpan w:val="2"/>
          </w:tcPr>
          <w:p w14:paraId="4765DB27" w14:textId="77777777" w:rsidR="004B2939" w:rsidRPr="00953F60" w:rsidRDefault="004B2939" w:rsidP="00A47C7F">
            <w:pPr>
              <w:jc w:val="center"/>
            </w:pPr>
            <w:r w:rsidRPr="00953F60">
              <w:t>a.</w:t>
            </w:r>
          </w:p>
        </w:tc>
        <w:tc>
          <w:tcPr>
            <w:tcW w:w="3341" w:type="pct"/>
          </w:tcPr>
          <w:p w14:paraId="29954E7F" w14:textId="77777777" w:rsidR="004B2939" w:rsidRPr="00953F60" w:rsidRDefault="004B2939" w:rsidP="00A47C7F">
            <w:pPr>
              <w:jc w:val="both"/>
            </w:pPr>
            <w:r w:rsidRPr="00953F60">
              <w:t xml:space="preserve">Illustrate the importance of genetic characterization of livestock breeds and explain various methods to identify meat adulteration. </w:t>
            </w:r>
          </w:p>
        </w:tc>
        <w:tc>
          <w:tcPr>
            <w:tcW w:w="409" w:type="pct"/>
          </w:tcPr>
          <w:p w14:paraId="5FF1241E" w14:textId="77777777" w:rsidR="004B2939" w:rsidRPr="00953F60" w:rsidRDefault="004B2939" w:rsidP="00A47C7F">
            <w:pPr>
              <w:jc w:val="center"/>
            </w:pPr>
            <w:r w:rsidRPr="00953F60">
              <w:t>CO6</w:t>
            </w:r>
          </w:p>
        </w:tc>
        <w:tc>
          <w:tcPr>
            <w:tcW w:w="341" w:type="pct"/>
          </w:tcPr>
          <w:p w14:paraId="410385C4" w14:textId="77777777" w:rsidR="004B2939" w:rsidRPr="00953F60" w:rsidRDefault="004B2939" w:rsidP="00A47C7F">
            <w:pPr>
              <w:jc w:val="center"/>
            </w:pPr>
            <w:r w:rsidRPr="00953F60">
              <w:t>A</w:t>
            </w:r>
          </w:p>
        </w:tc>
        <w:tc>
          <w:tcPr>
            <w:tcW w:w="449" w:type="pct"/>
          </w:tcPr>
          <w:p w14:paraId="3F2F7523" w14:textId="77777777" w:rsidR="004B2939" w:rsidRPr="00953F60" w:rsidRDefault="004B2939" w:rsidP="00A47C7F">
            <w:pPr>
              <w:jc w:val="center"/>
            </w:pPr>
            <w:r w:rsidRPr="00953F60">
              <w:t>20</w:t>
            </w:r>
          </w:p>
        </w:tc>
      </w:tr>
      <w:tr w:rsidR="004B2939" w:rsidRPr="00953F60" w14:paraId="7B47B582" w14:textId="77777777" w:rsidTr="00A47C7F">
        <w:trPr>
          <w:trHeight w:val="70"/>
        </w:trPr>
        <w:tc>
          <w:tcPr>
            <w:tcW w:w="262" w:type="pct"/>
          </w:tcPr>
          <w:p w14:paraId="1189A705" w14:textId="77777777" w:rsidR="004B2939" w:rsidRPr="00953F60" w:rsidRDefault="004B2939" w:rsidP="00A47C7F">
            <w:pPr>
              <w:jc w:val="center"/>
            </w:pPr>
          </w:p>
        </w:tc>
        <w:tc>
          <w:tcPr>
            <w:tcW w:w="198" w:type="pct"/>
            <w:gridSpan w:val="2"/>
          </w:tcPr>
          <w:p w14:paraId="68D91D3E" w14:textId="77777777" w:rsidR="004B2939" w:rsidRPr="00953F60" w:rsidRDefault="004B2939" w:rsidP="00A47C7F">
            <w:pPr>
              <w:jc w:val="center"/>
            </w:pPr>
          </w:p>
        </w:tc>
        <w:tc>
          <w:tcPr>
            <w:tcW w:w="3341" w:type="pct"/>
          </w:tcPr>
          <w:p w14:paraId="6C43B6BA" w14:textId="77777777" w:rsidR="004B2939" w:rsidRPr="00953F60" w:rsidRDefault="004B2939" w:rsidP="00A47C7F">
            <w:pPr>
              <w:jc w:val="center"/>
            </w:pPr>
          </w:p>
        </w:tc>
        <w:tc>
          <w:tcPr>
            <w:tcW w:w="409" w:type="pct"/>
          </w:tcPr>
          <w:p w14:paraId="7CC5EA4A" w14:textId="77777777" w:rsidR="004B2939" w:rsidRPr="00953F60" w:rsidRDefault="004B2939" w:rsidP="00A47C7F">
            <w:pPr>
              <w:jc w:val="center"/>
            </w:pPr>
          </w:p>
        </w:tc>
        <w:tc>
          <w:tcPr>
            <w:tcW w:w="341" w:type="pct"/>
          </w:tcPr>
          <w:p w14:paraId="4FBA084D" w14:textId="77777777" w:rsidR="004B2939" w:rsidRPr="00953F60" w:rsidRDefault="004B2939" w:rsidP="00A47C7F">
            <w:pPr>
              <w:jc w:val="center"/>
            </w:pPr>
          </w:p>
        </w:tc>
        <w:tc>
          <w:tcPr>
            <w:tcW w:w="449" w:type="pct"/>
          </w:tcPr>
          <w:p w14:paraId="2EDD4FB6" w14:textId="77777777" w:rsidR="004B2939" w:rsidRPr="00953F60" w:rsidRDefault="004B2939" w:rsidP="00A47C7F">
            <w:pPr>
              <w:jc w:val="center"/>
            </w:pPr>
          </w:p>
        </w:tc>
      </w:tr>
      <w:tr w:rsidR="004B2939" w:rsidRPr="00953F60" w14:paraId="65C3E2A1" w14:textId="77777777" w:rsidTr="00A47C7F">
        <w:trPr>
          <w:trHeight w:val="397"/>
        </w:trPr>
        <w:tc>
          <w:tcPr>
            <w:tcW w:w="262" w:type="pct"/>
          </w:tcPr>
          <w:p w14:paraId="090B2581" w14:textId="77777777" w:rsidR="004B2939" w:rsidRPr="00953F60" w:rsidRDefault="004B2939" w:rsidP="00A47C7F">
            <w:pPr>
              <w:jc w:val="center"/>
            </w:pPr>
            <w:r w:rsidRPr="00953F60">
              <w:t>7.</w:t>
            </w:r>
          </w:p>
        </w:tc>
        <w:tc>
          <w:tcPr>
            <w:tcW w:w="198" w:type="pct"/>
            <w:gridSpan w:val="2"/>
          </w:tcPr>
          <w:p w14:paraId="0BAA8149" w14:textId="77777777" w:rsidR="004B2939" w:rsidRPr="00953F60" w:rsidRDefault="004B2939" w:rsidP="00A47C7F">
            <w:pPr>
              <w:jc w:val="center"/>
            </w:pPr>
            <w:r w:rsidRPr="00953F60">
              <w:t>a.</w:t>
            </w:r>
          </w:p>
        </w:tc>
        <w:tc>
          <w:tcPr>
            <w:tcW w:w="3341" w:type="pct"/>
          </w:tcPr>
          <w:p w14:paraId="272E8292" w14:textId="77777777" w:rsidR="004B2939" w:rsidRPr="00953F60" w:rsidRDefault="004B2939" w:rsidP="00A47C7F">
            <w:pPr>
              <w:jc w:val="both"/>
            </w:pPr>
            <w:r w:rsidRPr="00953F60">
              <w:t>Assess the application of animal cell culture for in-vitro testing of drugs. Add a detailed note on scale up of cell culture.</w:t>
            </w:r>
          </w:p>
        </w:tc>
        <w:tc>
          <w:tcPr>
            <w:tcW w:w="409" w:type="pct"/>
          </w:tcPr>
          <w:p w14:paraId="3E53E598" w14:textId="77777777" w:rsidR="004B2939" w:rsidRPr="00953F60" w:rsidRDefault="004B2939" w:rsidP="00A47C7F">
            <w:pPr>
              <w:jc w:val="center"/>
            </w:pPr>
            <w:r w:rsidRPr="00953F60">
              <w:t>CO5</w:t>
            </w:r>
          </w:p>
        </w:tc>
        <w:tc>
          <w:tcPr>
            <w:tcW w:w="341" w:type="pct"/>
          </w:tcPr>
          <w:p w14:paraId="339BC7CB" w14:textId="77777777" w:rsidR="004B2939" w:rsidRPr="00953F60" w:rsidRDefault="004B2939" w:rsidP="00A47C7F">
            <w:pPr>
              <w:jc w:val="center"/>
            </w:pPr>
            <w:r w:rsidRPr="00953F60">
              <w:t>E</w:t>
            </w:r>
          </w:p>
        </w:tc>
        <w:tc>
          <w:tcPr>
            <w:tcW w:w="449" w:type="pct"/>
          </w:tcPr>
          <w:p w14:paraId="7A4C8CD6" w14:textId="77777777" w:rsidR="004B2939" w:rsidRPr="00953F60" w:rsidRDefault="004B2939" w:rsidP="00A47C7F">
            <w:pPr>
              <w:jc w:val="center"/>
            </w:pPr>
            <w:r w:rsidRPr="00953F60">
              <w:t>20</w:t>
            </w:r>
          </w:p>
        </w:tc>
      </w:tr>
      <w:tr w:rsidR="004B2939" w:rsidRPr="00953F60" w14:paraId="1E316105" w14:textId="77777777" w:rsidTr="00A47C7F">
        <w:trPr>
          <w:trHeight w:val="397"/>
        </w:trPr>
        <w:tc>
          <w:tcPr>
            <w:tcW w:w="262" w:type="pct"/>
          </w:tcPr>
          <w:p w14:paraId="26DA221E" w14:textId="77777777" w:rsidR="004B2939" w:rsidRPr="00953F60" w:rsidRDefault="004B2939" w:rsidP="00A47C7F">
            <w:pPr>
              <w:jc w:val="center"/>
            </w:pPr>
          </w:p>
        </w:tc>
        <w:tc>
          <w:tcPr>
            <w:tcW w:w="198" w:type="pct"/>
            <w:gridSpan w:val="2"/>
          </w:tcPr>
          <w:p w14:paraId="195B9465" w14:textId="77777777" w:rsidR="004B2939" w:rsidRPr="00953F60" w:rsidRDefault="004B2939" w:rsidP="00A47C7F">
            <w:pPr>
              <w:jc w:val="center"/>
            </w:pPr>
          </w:p>
        </w:tc>
        <w:tc>
          <w:tcPr>
            <w:tcW w:w="3341" w:type="pct"/>
          </w:tcPr>
          <w:p w14:paraId="6958A2B5" w14:textId="77777777" w:rsidR="004B2939" w:rsidRPr="00953F60" w:rsidRDefault="004B2939" w:rsidP="00A47C7F">
            <w:pPr>
              <w:jc w:val="center"/>
            </w:pPr>
            <w:r w:rsidRPr="00953F60">
              <w:rPr>
                <w:b/>
                <w:bCs/>
              </w:rPr>
              <w:t>(OR)</w:t>
            </w:r>
          </w:p>
        </w:tc>
        <w:tc>
          <w:tcPr>
            <w:tcW w:w="409" w:type="pct"/>
          </w:tcPr>
          <w:p w14:paraId="0866E68E" w14:textId="77777777" w:rsidR="004B2939" w:rsidRPr="00953F60" w:rsidRDefault="004B2939" w:rsidP="00A47C7F">
            <w:pPr>
              <w:jc w:val="center"/>
            </w:pPr>
          </w:p>
        </w:tc>
        <w:tc>
          <w:tcPr>
            <w:tcW w:w="341" w:type="pct"/>
          </w:tcPr>
          <w:p w14:paraId="6EA77F2B" w14:textId="77777777" w:rsidR="004B2939" w:rsidRPr="00953F60" w:rsidRDefault="004B2939" w:rsidP="00A47C7F">
            <w:pPr>
              <w:jc w:val="center"/>
            </w:pPr>
          </w:p>
        </w:tc>
        <w:tc>
          <w:tcPr>
            <w:tcW w:w="449" w:type="pct"/>
          </w:tcPr>
          <w:p w14:paraId="2AC68D8F" w14:textId="77777777" w:rsidR="004B2939" w:rsidRPr="00953F60" w:rsidRDefault="004B2939" w:rsidP="00A47C7F">
            <w:pPr>
              <w:jc w:val="center"/>
            </w:pPr>
          </w:p>
        </w:tc>
      </w:tr>
      <w:tr w:rsidR="004B2939" w:rsidRPr="00953F60" w14:paraId="07C7AC96" w14:textId="77777777" w:rsidTr="00A47C7F">
        <w:trPr>
          <w:trHeight w:val="397"/>
        </w:trPr>
        <w:tc>
          <w:tcPr>
            <w:tcW w:w="262" w:type="pct"/>
          </w:tcPr>
          <w:p w14:paraId="6763CDE3" w14:textId="77777777" w:rsidR="004B2939" w:rsidRPr="00953F60" w:rsidRDefault="004B2939" w:rsidP="00A47C7F">
            <w:pPr>
              <w:jc w:val="center"/>
            </w:pPr>
            <w:r w:rsidRPr="00953F60">
              <w:t>8.</w:t>
            </w:r>
          </w:p>
        </w:tc>
        <w:tc>
          <w:tcPr>
            <w:tcW w:w="198" w:type="pct"/>
            <w:gridSpan w:val="2"/>
          </w:tcPr>
          <w:p w14:paraId="7ADE6BD5" w14:textId="77777777" w:rsidR="004B2939" w:rsidRPr="00953F60" w:rsidRDefault="004B2939" w:rsidP="00A47C7F">
            <w:pPr>
              <w:jc w:val="center"/>
            </w:pPr>
            <w:r w:rsidRPr="00953F60">
              <w:t xml:space="preserve">a. </w:t>
            </w:r>
          </w:p>
        </w:tc>
        <w:tc>
          <w:tcPr>
            <w:tcW w:w="3341" w:type="pct"/>
          </w:tcPr>
          <w:p w14:paraId="41DBB993" w14:textId="77777777" w:rsidR="004B2939" w:rsidRPr="00953F60" w:rsidRDefault="004B2939" w:rsidP="00A47C7F">
            <w:pPr>
              <w:jc w:val="both"/>
            </w:pPr>
            <w:r w:rsidRPr="00953F60">
              <w:t>Explain in detail on cell line preservation and authentication. List out the importance of cell culture products with examples.</w:t>
            </w:r>
          </w:p>
        </w:tc>
        <w:tc>
          <w:tcPr>
            <w:tcW w:w="409" w:type="pct"/>
          </w:tcPr>
          <w:p w14:paraId="256B0529" w14:textId="77777777" w:rsidR="004B2939" w:rsidRPr="00953F60" w:rsidRDefault="004B2939" w:rsidP="00A47C7F">
            <w:pPr>
              <w:jc w:val="center"/>
            </w:pPr>
            <w:r w:rsidRPr="00953F60">
              <w:t>CO5</w:t>
            </w:r>
          </w:p>
        </w:tc>
        <w:tc>
          <w:tcPr>
            <w:tcW w:w="341" w:type="pct"/>
          </w:tcPr>
          <w:p w14:paraId="15B1B7AF" w14:textId="77777777" w:rsidR="004B2939" w:rsidRPr="00953F60" w:rsidRDefault="004B2939" w:rsidP="00A47C7F">
            <w:pPr>
              <w:jc w:val="center"/>
            </w:pPr>
            <w:r w:rsidRPr="00953F60">
              <w:t>An</w:t>
            </w:r>
          </w:p>
        </w:tc>
        <w:tc>
          <w:tcPr>
            <w:tcW w:w="449" w:type="pct"/>
          </w:tcPr>
          <w:p w14:paraId="5DE07A7B" w14:textId="77777777" w:rsidR="004B2939" w:rsidRPr="00953F60" w:rsidRDefault="004B2939" w:rsidP="00A47C7F">
            <w:pPr>
              <w:jc w:val="center"/>
            </w:pPr>
            <w:r w:rsidRPr="00953F60">
              <w:t>20</w:t>
            </w:r>
          </w:p>
        </w:tc>
      </w:tr>
      <w:tr w:rsidR="004B2939" w:rsidRPr="00953F60" w14:paraId="06E57DBD" w14:textId="77777777" w:rsidTr="00A47C7F">
        <w:trPr>
          <w:trHeight w:val="552"/>
        </w:trPr>
        <w:tc>
          <w:tcPr>
            <w:tcW w:w="5000" w:type="pct"/>
            <w:gridSpan w:val="7"/>
            <w:vAlign w:val="center"/>
          </w:tcPr>
          <w:p w14:paraId="12349930" w14:textId="77777777" w:rsidR="004B2939" w:rsidRPr="00953F60" w:rsidRDefault="004B2939" w:rsidP="00A47C7F">
            <w:pPr>
              <w:jc w:val="center"/>
            </w:pPr>
            <w:r w:rsidRPr="00953F60">
              <w:rPr>
                <w:b/>
                <w:bCs/>
              </w:rPr>
              <w:t>COMPULSORY QUESTION</w:t>
            </w:r>
          </w:p>
        </w:tc>
      </w:tr>
      <w:tr w:rsidR="004B2939" w:rsidRPr="00953F60" w14:paraId="58FE788C" w14:textId="77777777" w:rsidTr="00A47C7F">
        <w:trPr>
          <w:trHeight w:val="397"/>
        </w:trPr>
        <w:tc>
          <w:tcPr>
            <w:tcW w:w="262" w:type="pct"/>
          </w:tcPr>
          <w:p w14:paraId="2D157116" w14:textId="77777777" w:rsidR="004B2939" w:rsidRPr="00953F60" w:rsidRDefault="004B2939" w:rsidP="00A47C7F">
            <w:pPr>
              <w:jc w:val="center"/>
            </w:pPr>
            <w:r w:rsidRPr="00953F60">
              <w:t>9.</w:t>
            </w:r>
          </w:p>
        </w:tc>
        <w:tc>
          <w:tcPr>
            <w:tcW w:w="198" w:type="pct"/>
            <w:gridSpan w:val="2"/>
          </w:tcPr>
          <w:p w14:paraId="2AA02007" w14:textId="77777777" w:rsidR="004B2939" w:rsidRPr="00953F60" w:rsidRDefault="004B2939" w:rsidP="00A47C7F">
            <w:pPr>
              <w:jc w:val="center"/>
            </w:pPr>
            <w:r w:rsidRPr="00953F60">
              <w:t>a.</w:t>
            </w:r>
          </w:p>
        </w:tc>
        <w:tc>
          <w:tcPr>
            <w:tcW w:w="3341" w:type="pct"/>
          </w:tcPr>
          <w:p w14:paraId="5BF96783" w14:textId="77777777" w:rsidR="004B2939" w:rsidRPr="00953F60" w:rsidRDefault="004B2939" w:rsidP="00A47C7F">
            <w:pPr>
              <w:jc w:val="both"/>
            </w:pPr>
            <w:r w:rsidRPr="00953F60">
              <w:t>Appraise and summarize on the following:</w:t>
            </w:r>
          </w:p>
          <w:p w14:paraId="0A04E48F" w14:textId="77777777" w:rsidR="004B2939" w:rsidRPr="00953F60" w:rsidRDefault="004B2939" w:rsidP="004B2939">
            <w:pPr>
              <w:pStyle w:val="ListParagraph"/>
              <w:numPr>
                <w:ilvl w:val="0"/>
                <w:numId w:val="13"/>
              </w:numPr>
              <w:jc w:val="both"/>
            </w:pPr>
            <w:r w:rsidRPr="00953F60">
              <w:t>Biomaterials in tissue engineering</w:t>
            </w:r>
          </w:p>
          <w:p w14:paraId="78C0FEDD" w14:textId="77777777" w:rsidR="004B2939" w:rsidRPr="00953F60" w:rsidRDefault="004B2939" w:rsidP="004B2939">
            <w:pPr>
              <w:pStyle w:val="ListParagraph"/>
              <w:numPr>
                <w:ilvl w:val="0"/>
                <w:numId w:val="13"/>
              </w:numPr>
              <w:jc w:val="both"/>
            </w:pPr>
            <w:r w:rsidRPr="00953F60">
              <w:t>Artificial blood vessels</w:t>
            </w:r>
          </w:p>
          <w:p w14:paraId="1EFE57FA" w14:textId="77777777" w:rsidR="004B2939" w:rsidRPr="00953F60" w:rsidRDefault="004B2939" w:rsidP="004B2939">
            <w:pPr>
              <w:pStyle w:val="ListParagraph"/>
              <w:numPr>
                <w:ilvl w:val="0"/>
                <w:numId w:val="13"/>
              </w:numPr>
              <w:jc w:val="both"/>
            </w:pPr>
            <w:r w:rsidRPr="00953F60">
              <w:t>Artificial liver and pancreas</w:t>
            </w:r>
          </w:p>
          <w:p w14:paraId="1E81D6AF" w14:textId="77777777" w:rsidR="004B2939" w:rsidRPr="00953F60" w:rsidRDefault="004B2939" w:rsidP="004B2939">
            <w:pPr>
              <w:pStyle w:val="ListParagraph"/>
              <w:numPr>
                <w:ilvl w:val="0"/>
                <w:numId w:val="13"/>
              </w:numPr>
              <w:jc w:val="both"/>
            </w:pPr>
            <w:r w:rsidRPr="00953F60">
              <w:t xml:space="preserve">3D culture </w:t>
            </w:r>
          </w:p>
          <w:p w14:paraId="7615A846" w14:textId="77777777" w:rsidR="004B2939" w:rsidRPr="00953F60" w:rsidRDefault="004B2939" w:rsidP="00A47C7F">
            <w:pPr>
              <w:jc w:val="both"/>
            </w:pPr>
          </w:p>
        </w:tc>
        <w:tc>
          <w:tcPr>
            <w:tcW w:w="409" w:type="pct"/>
          </w:tcPr>
          <w:p w14:paraId="37E5882E" w14:textId="77777777" w:rsidR="004B2939" w:rsidRPr="00953F60" w:rsidRDefault="004B2939" w:rsidP="00A47C7F">
            <w:pPr>
              <w:jc w:val="center"/>
            </w:pPr>
            <w:r w:rsidRPr="00953F60">
              <w:t>CO6</w:t>
            </w:r>
          </w:p>
        </w:tc>
        <w:tc>
          <w:tcPr>
            <w:tcW w:w="341" w:type="pct"/>
          </w:tcPr>
          <w:p w14:paraId="7BA62533" w14:textId="77777777" w:rsidR="004B2939" w:rsidRPr="00953F60" w:rsidRDefault="004B2939" w:rsidP="00A47C7F">
            <w:pPr>
              <w:jc w:val="center"/>
            </w:pPr>
            <w:r w:rsidRPr="00953F60">
              <w:t>E</w:t>
            </w:r>
          </w:p>
        </w:tc>
        <w:tc>
          <w:tcPr>
            <w:tcW w:w="449" w:type="pct"/>
          </w:tcPr>
          <w:p w14:paraId="2FEE0339" w14:textId="77777777" w:rsidR="004B2939" w:rsidRPr="00953F60" w:rsidRDefault="004B2939" w:rsidP="00A47C7F">
            <w:pPr>
              <w:jc w:val="center"/>
            </w:pPr>
            <w:r w:rsidRPr="00953F60">
              <w:t>20</w:t>
            </w:r>
          </w:p>
        </w:tc>
      </w:tr>
    </w:tbl>
    <w:p w14:paraId="356380B5" w14:textId="77777777" w:rsidR="004B2939" w:rsidRPr="00953F60" w:rsidRDefault="004B2939" w:rsidP="00A47C7F"/>
    <w:tbl>
      <w:tblPr>
        <w:tblStyle w:val="TableGrid"/>
        <w:tblW w:w="0" w:type="auto"/>
        <w:tblLook w:val="04A0" w:firstRow="1" w:lastRow="0" w:firstColumn="1" w:lastColumn="0" w:noHBand="0" w:noVBand="1"/>
      </w:tblPr>
      <w:tblGrid>
        <w:gridCol w:w="675"/>
        <w:gridCol w:w="9724"/>
      </w:tblGrid>
      <w:tr w:rsidR="004B2939" w:rsidRPr="00953F60" w14:paraId="7A2AD93B" w14:textId="77777777" w:rsidTr="00A47C7F">
        <w:tc>
          <w:tcPr>
            <w:tcW w:w="675" w:type="dxa"/>
          </w:tcPr>
          <w:p w14:paraId="454D5E2B" w14:textId="77777777" w:rsidR="004B2939" w:rsidRPr="00953F60" w:rsidRDefault="004B2939" w:rsidP="00A47C7F"/>
        </w:tc>
        <w:tc>
          <w:tcPr>
            <w:tcW w:w="10008" w:type="dxa"/>
          </w:tcPr>
          <w:p w14:paraId="44227D39" w14:textId="77777777" w:rsidR="004B2939" w:rsidRPr="00953F60" w:rsidRDefault="004B2939" w:rsidP="00A47C7F">
            <w:pPr>
              <w:jc w:val="center"/>
              <w:rPr>
                <w:b/>
              </w:rPr>
            </w:pPr>
            <w:r w:rsidRPr="00953F60">
              <w:rPr>
                <w:b/>
              </w:rPr>
              <w:t>COURSE OUTCOMES</w:t>
            </w:r>
          </w:p>
        </w:tc>
      </w:tr>
      <w:tr w:rsidR="004B2939" w:rsidRPr="00953F60" w14:paraId="26833EB6" w14:textId="77777777" w:rsidTr="00A47C7F">
        <w:tc>
          <w:tcPr>
            <w:tcW w:w="675" w:type="dxa"/>
          </w:tcPr>
          <w:p w14:paraId="58DCB15B" w14:textId="77777777" w:rsidR="004B2939" w:rsidRPr="00953F60" w:rsidRDefault="004B2939" w:rsidP="00A47C7F">
            <w:r w:rsidRPr="00953F60">
              <w:t>CO1</w:t>
            </w:r>
          </w:p>
        </w:tc>
        <w:tc>
          <w:tcPr>
            <w:tcW w:w="10008" w:type="dxa"/>
          </w:tcPr>
          <w:p w14:paraId="258CD2E4" w14:textId="77777777" w:rsidR="004B2939" w:rsidRPr="00953F60" w:rsidRDefault="004B2939" w:rsidP="00A47C7F">
            <w:r w:rsidRPr="00953F60">
              <w:rPr>
                <w:lang w:val="en-IN" w:eastAsia="en-IN"/>
              </w:rPr>
              <w:t>Define concepts in Animal Biotechnology </w:t>
            </w:r>
          </w:p>
        </w:tc>
      </w:tr>
      <w:tr w:rsidR="004B2939" w:rsidRPr="00953F60" w14:paraId="48A5A1C0" w14:textId="77777777" w:rsidTr="00A47C7F">
        <w:tc>
          <w:tcPr>
            <w:tcW w:w="675" w:type="dxa"/>
          </w:tcPr>
          <w:p w14:paraId="14098358" w14:textId="77777777" w:rsidR="004B2939" w:rsidRPr="00953F60" w:rsidRDefault="004B2939" w:rsidP="00A47C7F">
            <w:r w:rsidRPr="00953F60">
              <w:t>CO2</w:t>
            </w:r>
          </w:p>
        </w:tc>
        <w:tc>
          <w:tcPr>
            <w:tcW w:w="10008" w:type="dxa"/>
          </w:tcPr>
          <w:p w14:paraId="4C00756D" w14:textId="77777777" w:rsidR="004B2939" w:rsidRPr="00953F60" w:rsidRDefault="004B2939" w:rsidP="00A47C7F">
            <w:r w:rsidRPr="00953F60">
              <w:rPr>
                <w:lang w:val="en-IN" w:eastAsia="en-IN"/>
              </w:rPr>
              <w:t>Describe the importance of Cryopreservation of embryos and embryo sexing in animals</w:t>
            </w:r>
          </w:p>
        </w:tc>
      </w:tr>
      <w:tr w:rsidR="004B2939" w:rsidRPr="00953F60" w14:paraId="5923C60B" w14:textId="77777777" w:rsidTr="00A47C7F">
        <w:tc>
          <w:tcPr>
            <w:tcW w:w="675" w:type="dxa"/>
          </w:tcPr>
          <w:p w14:paraId="153B23B6" w14:textId="77777777" w:rsidR="004B2939" w:rsidRPr="00953F60" w:rsidRDefault="004B2939" w:rsidP="00A47C7F">
            <w:r w:rsidRPr="00953F60">
              <w:t>CO3</w:t>
            </w:r>
          </w:p>
        </w:tc>
        <w:tc>
          <w:tcPr>
            <w:tcW w:w="10008" w:type="dxa"/>
          </w:tcPr>
          <w:p w14:paraId="18D5B23E" w14:textId="77777777" w:rsidR="004B2939" w:rsidRPr="00953F60" w:rsidRDefault="004B2939" w:rsidP="00A47C7F">
            <w:r w:rsidRPr="00953F60">
              <w:rPr>
                <w:lang w:val="en-IN" w:eastAsia="en-IN"/>
              </w:rPr>
              <w:t>Relate and evaluate the genetic defects in animal embryos through molecular diagnosis</w:t>
            </w:r>
          </w:p>
        </w:tc>
      </w:tr>
      <w:tr w:rsidR="004B2939" w:rsidRPr="00953F60" w14:paraId="11A924EA" w14:textId="77777777" w:rsidTr="00A47C7F">
        <w:tc>
          <w:tcPr>
            <w:tcW w:w="675" w:type="dxa"/>
          </w:tcPr>
          <w:p w14:paraId="4C7185D0" w14:textId="77777777" w:rsidR="004B2939" w:rsidRPr="00953F60" w:rsidRDefault="004B2939" w:rsidP="00A47C7F">
            <w:r w:rsidRPr="00953F60">
              <w:t>CO4</w:t>
            </w:r>
          </w:p>
        </w:tc>
        <w:tc>
          <w:tcPr>
            <w:tcW w:w="10008" w:type="dxa"/>
          </w:tcPr>
          <w:p w14:paraId="3A275308" w14:textId="77777777" w:rsidR="004B2939" w:rsidRPr="00953F60" w:rsidRDefault="004B2939" w:rsidP="00A47C7F">
            <w:r w:rsidRPr="00953F60">
              <w:rPr>
                <w:lang w:val="en-IN" w:eastAsia="en-IN"/>
              </w:rPr>
              <w:t>Experiment the technology used for animal breeding</w:t>
            </w:r>
          </w:p>
        </w:tc>
      </w:tr>
      <w:tr w:rsidR="004B2939" w:rsidRPr="00953F60" w14:paraId="6C4F6E2E" w14:textId="77777777" w:rsidTr="00A47C7F">
        <w:tc>
          <w:tcPr>
            <w:tcW w:w="675" w:type="dxa"/>
          </w:tcPr>
          <w:p w14:paraId="20F9D1AB" w14:textId="77777777" w:rsidR="004B2939" w:rsidRPr="00953F60" w:rsidRDefault="004B2939" w:rsidP="00A47C7F">
            <w:r w:rsidRPr="00953F60">
              <w:t>CO5</w:t>
            </w:r>
          </w:p>
        </w:tc>
        <w:tc>
          <w:tcPr>
            <w:tcW w:w="10008" w:type="dxa"/>
          </w:tcPr>
          <w:p w14:paraId="2AED4A7D" w14:textId="77777777" w:rsidR="004B2939" w:rsidRPr="00953F60" w:rsidRDefault="004B2939" w:rsidP="00A47C7F">
            <w:r w:rsidRPr="00953F60">
              <w:rPr>
                <w:lang w:val="en-IN" w:eastAsia="en-IN"/>
              </w:rPr>
              <w:t>Comprehend the fundamental concepts of mammalian cell and generation of cell line and to demonstrate tissue engineering applications for implantable materials.</w:t>
            </w:r>
          </w:p>
        </w:tc>
      </w:tr>
      <w:tr w:rsidR="004B2939" w:rsidRPr="00953F60" w14:paraId="43958730" w14:textId="77777777" w:rsidTr="00A47C7F">
        <w:tc>
          <w:tcPr>
            <w:tcW w:w="675" w:type="dxa"/>
          </w:tcPr>
          <w:p w14:paraId="3E42D392" w14:textId="77777777" w:rsidR="004B2939" w:rsidRPr="00953F60" w:rsidRDefault="004B2939" w:rsidP="00A47C7F">
            <w:r w:rsidRPr="00953F60">
              <w:t>CO6</w:t>
            </w:r>
          </w:p>
        </w:tc>
        <w:tc>
          <w:tcPr>
            <w:tcW w:w="10008" w:type="dxa"/>
          </w:tcPr>
          <w:p w14:paraId="24BB616E" w14:textId="77777777" w:rsidR="004B2939" w:rsidRPr="00953F60" w:rsidRDefault="004B2939" w:rsidP="00A47C7F">
            <w:r w:rsidRPr="00953F60">
              <w:rPr>
                <w:shd w:val="clear" w:color="auto" w:fill="FFFFFF"/>
                <w:lang w:val="en-IN" w:eastAsia="en-IN"/>
              </w:rPr>
              <w:t>Design the strategies for livestock improvement through transgenesis with ethical concern. </w:t>
            </w:r>
          </w:p>
        </w:tc>
      </w:tr>
    </w:tbl>
    <w:p w14:paraId="5A700830" w14:textId="77777777" w:rsidR="004B2939" w:rsidRPr="00953F60" w:rsidRDefault="004B2939" w:rsidP="00A47C7F">
      <w:pPr>
        <w:ind w:left="720"/>
      </w:pPr>
    </w:p>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4B2939" w:rsidRPr="00953F60" w14:paraId="1E8BB22D" w14:textId="77777777" w:rsidTr="00A47C7F">
        <w:tc>
          <w:tcPr>
            <w:tcW w:w="10683" w:type="dxa"/>
            <w:gridSpan w:val="8"/>
          </w:tcPr>
          <w:p w14:paraId="16F70BC8" w14:textId="77777777" w:rsidR="004B2939" w:rsidRPr="00953F60" w:rsidRDefault="004B2939" w:rsidP="00A47C7F">
            <w:pPr>
              <w:jc w:val="center"/>
              <w:rPr>
                <w:b/>
              </w:rPr>
            </w:pPr>
            <w:r w:rsidRPr="00953F60">
              <w:rPr>
                <w:b/>
              </w:rPr>
              <w:t>Assessment Pattern as per Bloom’s Taxonomy</w:t>
            </w:r>
          </w:p>
        </w:tc>
      </w:tr>
      <w:tr w:rsidR="004B2939" w:rsidRPr="00953F60" w14:paraId="71ACE91E" w14:textId="77777777" w:rsidTr="00A47C7F">
        <w:tc>
          <w:tcPr>
            <w:tcW w:w="959" w:type="dxa"/>
          </w:tcPr>
          <w:p w14:paraId="703F3CDD" w14:textId="77777777" w:rsidR="004B2939" w:rsidRPr="00953F60" w:rsidRDefault="004B2939" w:rsidP="00A47C7F">
            <w:r w:rsidRPr="00953F60">
              <w:t>CO / P</w:t>
            </w:r>
          </w:p>
        </w:tc>
        <w:tc>
          <w:tcPr>
            <w:tcW w:w="1362" w:type="dxa"/>
          </w:tcPr>
          <w:p w14:paraId="450EE64B" w14:textId="77777777" w:rsidR="004B2939" w:rsidRPr="00953F60" w:rsidRDefault="004B2939" w:rsidP="00A47C7F">
            <w:pPr>
              <w:jc w:val="center"/>
              <w:rPr>
                <w:b/>
              </w:rPr>
            </w:pPr>
            <w:r w:rsidRPr="00953F60">
              <w:rPr>
                <w:b/>
              </w:rPr>
              <w:t>Remember</w:t>
            </w:r>
          </w:p>
        </w:tc>
        <w:tc>
          <w:tcPr>
            <w:tcW w:w="1569" w:type="dxa"/>
          </w:tcPr>
          <w:p w14:paraId="67A59666" w14:textId="77777777" w:rsidR="004B2939" w:rsidRPr="00953F60" w:rsidRDefault="004B2939" w:rsidP="00A47C7F">
            <w:pPr>
              <w:jc w:val="center"/>
              <w:rPr>
                <w:b/>
              </w:rPr>
            </w:pPr>
            <w:r w:rsidRPr="00953F60">
              <w:rPr>
                <w:b/>
              </w:rPr>
              <w:t>Understand</w:t>
            </w:r>
          </w:p>
        </w:tc>
        <w:tc>
          <w:tcPr>
            <w:tcW w:w="1439" w:type="dxa"/>
          </w:tcPr>
          <w:p w14:paraId="5687A803" w14:textId="77777777" w:rsidR="004B2939" w:rsidRPr="00953F60" w:rsidRDefault="004B2939" w:rsidP="00A47C7F">
            <w:pPr>
              <w:jc w:val="center"/>
              <w:rPr>
                <w:b/>
              </w:rPr>
            </w:pPr>
            <w:r w:rsidRPr="00953F60">
              <w:rPr>
                <w:b/>
              </w:rPr>
              <w:t>Apply</w:t>
            </w:r>
          </w:p>
        </w:tc>
        <w:tc>
          <w:tcPr>
            <w:tcW w:w="1497" w:type="dxa"/>
          </w:tcPr>
          <w:p w14:paraId="2D455694" w14:textId="77777777" w:rsidR="004B2939" w:rsidRPr="00953F60" w:rsidRDefault="004B2939" w:rsidP="00A47C7F">
            <w:pPr>
              <w:jc w:val="center"/>
              <w:rPr>
                <w:b/>
              </w:rPr>
            </w:pPr>
            <w:r w:rsidRPr="00953F60">
              <w:rPr>
                <w:b/>
              </w:rPr>
              <w:t>Analyze</w:t>
            </w:r>
          </w:p>
        </w:tc>
        <w:tc>
          <w:tcPr>
            <w:tcW w:w="1375" w:type="dxa"/>
          </w:tcPr>
          <w:p w14:paraId="58173D49" w14:textId="77777777" w:rsidR="004B2939" w:rsidRPr="00953F60" w:rsidRDefault="004B2939" w:rsidP="00A47C7F">
            <w:pPr>
              <w:jc w:val="center"/>
              <w:rPr>
                <w:b/>
              </w:rPr>
            </w:pPr>
            <w:r w:rsidRPr="00953F60">
              <w:rPr>
                <w:b/>
              </w:rPr>
              <w:t>Evaluate</w:t>
            </w:r>
          </w:p>
        </w:tc>
        <w:tc>
          <w:tcPr>
            <w:tcW w:w="1321" w:type="dxa"/>
          </w:tcPr>
          <w:p w14:paraId="0E970B57" w14:textId="77777777" w:rsidR="004B2939" w:rsidRPr="00953F60" w:rsidRDefault="004B2939" w:rsidP="00A47C7F">
            <w:pPr>
              <w:jc w:val="center"/>
              <w:rPr>
                <w:b/>
              </w:rPr>
            </w:pPr>
            <w:r w:rsidRPr="00953F60">
              <w:rPr>
                <w:b/>
              </w:rPr>
              <w:t>Create</w:t>
            </w:r>
          </w:p>
        </w:tc>
        <w:tc>
          <w:tcPr>
            <w:tcW w:w="1161" w:type="dxa"/>
          </w:tcPr>
          <w:p w14:paraId="539AB8B5" w14:textId="77777777" w:rsidR="004B2939" w:rsidRPr="00953F60" w:rsidRDefault="004B2939" w:rsidP="00A47C7F">
            <w:pPr>
              <w:jc w:val="center"/>
              <w:rPr>
                <w:b/>
              </w:rPr>
            </w:pPr>
            <w:r w:rsidRPr="00953F60">
              <w:rPr>
                <w:b/>
              </w:rPr>
              <w:t>Total</w:t>
            </w:r>
          </w:p>
        </w:tc>
      </w:tr>
      <w:tr w:rsidR="004B2939" w:rsidRPr="00953F60" w14:paraId="59B4908B" w14:textId="77777777" w:rsidTr="00A47C7F">
        <w:tc>
          <w:tcPr>
            <w:tcW w:w="959" w:type="dxa"/>
          </w:tcPr>
          <w:p w14:paraId="11781D49" w14:textId="77777777" w:rsidR="004B2939" w:rsidRPr="00953F60" w:rsidRDefault="004B2939" w:rsidP="00A47C7F">
            <w:r w:rsidRPr="00953F60">
              <w:t>CO1</w:t>
            </w:r>
          </w:p>
        </w:tc>
        <w:tc>
          <w:tcPr>
            <w:tcW w:w="1362" w:type="dxa"/>
          </w:tcPr>
          <w:p w14:paraId="480836E3" w14:textId="77777777" w:rsidR="004B2939" w:rsidRPr="00953F60" w:rsidRDefault="004B2939" w:rsidP="00A47C7F">
            <w:pPr>
              <w:jc w:val="center"/>
            </w:pPr>
            <w:r w:rsidRPr="00953F60">
              <w:t>-</w:t>
            </w:r>
          </w:p>
        </w:tc>
        <w:tc>
          <w:tcPr>
            <w:tcW w:w="1569" w:type="dxa"/>
          </w:tcPr>
          <w:p w14:paraId="7E2E733C" w14:textId="77777777" w:rsidR="004B2939" w:rsidRPr="00953F60" w:rsidRDefault="004B2939" w:rsidP="00A47C7F">
            <w:pPr>
              <w:jc w:val="center"/>
            </w:pPr>
            <w:r w:rsidRPr="00953F60">
              <w:t>-</w:t>
            </w:r>
          </w:p>
        </w:tc>
        <w:tc>
          <w:tcPr>
            <w:tcW w:w="1439" w:type="dxa"/>
          </w:tcPr>
          <w:p w14:paraId="5707BDA8" w14:textId="77777777" w:rsidR="004B2939" w:rsidRPr="00953F60" w:rsidRDefault="004B2939" w:rsidP="00A47C7F">
            <w:pPr>
              <w:jc w:val="center"/>
            </w:pPr>
            <w:r w:rsidRPr="00953F60">
              <w:t>20</w:t>
            </w:r>
          </w:p>
        </w:tc>
        <w:tc>
          <w:tcPr>
            <w:tcW w:w="1497" w:type="dxa"/>
          </w:tcPr>
          <w:p w14:paraId="5F03AF6B" w14:textId="77777777" w:rsidR="004B2939" w:rsidRPr="00953F60" w:rsidRDefault="004B2939" w:rsidP="00A47C7F">
            <w:pPr>
              <w:jc w:val="center"/>
            </w:pPr>
            <w:r w:rsidRPr="00953F60">
              <w:t>-</w:t>
            </w:r>
          </w:p>
        </w:tc>
        <w:tc>
          <w:tcPr>
            <w:tcW w:w="1375" w:type="dxa"/>
          </w:tcPr>
          <w:p w14:paraId="2B6D9076" w14:textId="77777777" w:rsidR="004B2939" w:rsidRPr="00953F60" w:rsidRDefault="004B2939" w:rsidP="00A47C7F">
            <w:pPr>
              <w:jc w:val="center"/>
            </w:pPr>
            <w:r w:rsidRPr="00953F60">
              <w:t>-</w:t>
            </w:r>
          </w:p>
        </w:tc>
        <w:tc>
          <w:tcPr>
            <w:tcW w:w="1321" w:type="dxa"/>
          </w:tcPr>
          <w:p w14:paraId="254BCA9F" w14:textId="77777777" w:rsidR="004B2939" w:rsidRPr="00953F60" w:rsidRDefault="004B2939" w:rsidP="00A47C7F">
            <w:pPr>
              <w:jc w:val="center"/>
            </w:pPr>
            <w:r w:rsidRPr="00953F60">
              <w:t>-</w:t>
            </w:r>
          </w:p>
        </w:tc>
        <w:tc>
          <w:tcPr>
            <w:tcW w:w="1161" w:type="dxa"/>
          </w:tcPr>
          <w:p w14:paraId="67A901BD" w14:textId="77777777" w:rsidR="004B2939" w:rsidRPr="00953F60" w:rsidRDefault="004B2939" w:rsidP="00A47C7F">
            <w:pPr>
              <w:jc w:val="center"/>
            </w:pPr>
            <w:r w:rsidRPr="00953F60">
              <w:t>20</w:t>
            </w:r>
          </w:p>
        </w:tc>
      </w:tr>
      <w:tr w:rsidR="004B2939" w:rsidRPr="00953F60" w14:paraId="5B334D04" w14:textId="77777777" w:rsidTr="00A47C7F">
        <w:tc>
          <w:tcPr>
            <w:tcW w:w="959" w:type="dxa"/>
          </w:tcPr>
          <w:p w14:paraId="7F19F903" w14:textId="77777777" w:rsidR="004B2939" w:rsidRPr="00953F60" w:rsidRDefault="004B2939" w:rsidP="00A47C7F">
            <w:r w:rsidRPr="00953F60">
              <w:t>CO2</w:t>
            </w:r>
          </w:p>
        </w:tc>
        <w:tc>
          <w:tcPr>
            <w:tcW w:w="1362" w:type="dxa"/>
          </w:tcPr>
          <w:p w14:paraId="2272E419" w14:textId="77777777" w:rsidR="004B2939" w:rsidRPr="00953F60" w:rsidRDefault="004B2939" w:rsidP="00A47C7F">
            <w:pPr>
              <w:jc w:val="center"/>
            </w:pPr>
            <w:r w:rsidRPr="00953F60">
              <w:t>-</w:t>
            </w:r>
          </w:p>
        </w:tc>
        <w:tc>
          <w:tcPr>
            <w:tcW w:w="1569" w:type="dxa"/>
          </w:tcPr>
          <w:p w14:paraId="2CA55E3D" w14:textId="77777777" w:rsidR="004B2939" w:rsidRPr="00953F60" w:rsidRDefault="004B2939" w:rsidP="00A47C7F">
            <w:pPr>
              <w:jc w:val="center"/>
            </w:pPr>
            <w:r w:rsidRPr="00953F60">
              <w:t>-</w:t>
            </w:r>
          </w:p>
        </w:tc>
        <w:tc>
          <w:tcPr>
            <w:tcW w:w="1439" w:type="dxa"/>
          </w:tcPr>
          <w:p w14:paraId="5F1D04C1" w14:textId="77777777" w:rsidR="004B2939" w:rsidRPr="00953F60" w:rsidRDefault="004B2939" w:rsidP="00A47C7F">
            <w:pPr>
              <w:jc w:val="center"/>
            </w:pPr>
            <w:r w:rsidRPr="00953F60">
              <w:t>-</w:t>
            </w:r>
          </w:p>
        </w:tc>
        <w:tc>
          <w:tcPr>
            <w:tcW w:w="1497" w:type="dxa"/>
          </w:tcPr>
          <w:p w14:paraId="774C3B99" w14:textId="77777777" w:rsidR="004B2939" w:rsidRPr="00953F60" w:rsidRDefault="004B2939" w:rsidP="00A47C7F">
            <w:pPr>
              <w:jc w:val="center"/>
            </w:pPr>
            <w:r w:rsidRPr="00953F60">
              <w:t>20</w:t>
            </w:r>
          </w:p>
        </w:tc>
        <w:tc>
          <w:tcPr>
            <w:tcW w:w="1375" w:type="dxa"/>
          </w:tcPr>
          <w:p w14:paraId="42975478" w14:textId="77777777" w:rsidR="004B2939" w:rsidRPr="00953F60" w:rsidRDefault="004B2939" w:rsidP="00A47C7F">
            <w:pPr>
              <w:jc w:val="center"/>
            </w:pPr>
            <w:r w:rsidRPr="00953F60">
              <w:t>-</w:t>
            </w:r>
          </w:p>
        </w:tc>
        <w:tc>
          <w:tcPr>
            <w:tcW w:w="1321" w:type="dxa"/>
          </w:tcPr>
          <w:p w14:paraId="42904B0C" w14:textId="77777777" w:rsidR="004B2939" w:rsidRPr="00953F60" w:rsidRDefault="004B2939" w:rsidP="00A47C7F">
            <w:pPr>
              <w:jc w:val="center"/>
            </w:pPr>
            <w:r w:rsidRPr="00953F60">
              <w:t>-</w:t>
            </w:r>
          </w:p>
        </w:tc>
        <w:tc>
          <w:tcPr>
            <w:tcW w:w="1161" w:type="dxa"/>
          </w:tcPr>
          <w:p w14:paraId="349BE1D4" w14:textId="77777777" w:rsidR="004B2939" w:rsidRPr="00953F60" w:rsidRDefault="004B2939" w:rsidP="00A47C7F">
            <w:pPr>
              <w:jc w:val="center"/>
            </w:pPr>
            <w:r w:rsidRPr="00953F60">
              <w:t>20</w:t>
            </w:r>
          </w:p>
        </w:tc>
      </w:tr>
      <w:tr w:rsidR="004B2939" w:rsidRPr="00953F60" w14:paraId="1265107B" w14:textId="77777777" w:rsidTr="00A47C7F">
        <w:tc>
          <w:tcPr>
            <w:tcW w:w="959" w:type="dxa"/>
          </w:tcPr>
          <w:p w14:paraId="5A1E8BD6" w14:textId="77777777" w:rsidR="004B2939" w:rsidRPr="00953F60" w:rsidRDefault="004B2939" w:rsidP="00A47C7F">
            <w:r w:rsidRPr="00953F60">
              <w:t>CO3</w:t>
            </w:r>
          </w:p>
        </w:tc>
        <w:tc>
          <w:tcPr>
            <w:tcW w:w="1362" w:type="dxa"/>
          </w:tcPr>
          <w:p w14:paraId="60E77478" w14:textId="77777777" w:rsidR="004B2939" w:rsidRPr="00953F60" w:rsidRDefault="004B2939" w:rsidP="00A47C7F">
            <w:pPr>
              <w:jc w:val="center"/>
            </w:pPr>
            <w:r w:rsidRPr="00953F60">
              <w:t>-</w:t>
            </w:r>
          </w:p>
        </w:tc>
        <w:tc>
          <w:tcPr>
            <w:tcW w:w="1569" w:type="dxa"/>
          </w:tcPr>
          <w:p w14:paraId="2A6C16BB" w14:textId="77777777" w:rsidR="004B2939" w:rsidRPr="00953F60" w:rsidRDefault="004B2939" w:rsidP="00A47C7F">
            <w:pPr>
              <w:jc w:val="center"/>
            </w:pPr>
            <w:r w:rsidRPr="00953F60">
              <w:t>-</w:t>
            </w:r>
          </w:p>
        </w:tc>
        <w:tc>
          <w:tcPr>
            <w:tcW w:w="1439" w:type="dxa"/>
          </w:tcPr>
          <w:p w14:paraId="0FB0D66F" w14:textId="77777777" w:rsidR="004B2939" w:rsidRPr="00953F60" w:rsidRDefault="004B2939" w:rsidP="00A47C7F">
            <w:pPr>
              <w:jc w:val="center"/>
            </w:pPr>
            <w:r w:rsidRPr="00953F60">
              <w:t>-</w:t>
            </w:r>
          </w:p>
        </w:tc>
        <w:tc>
          <w:tcPr>
            <w:tcW w:w="1497" w:type="dxa"/>
          </w:tcPr>
          <w:p w14:paraId="0E1F1347" w14:textId="77777777" w:rsidR="004B2939" w:rsidRPr="00953F60" w:rsidRDefault="004B2939" w:rsidP="00A47C7F">
            <w:pPr>
              <w:jc w:val="center"/>
            </w:pPr>
            <w:r w:rsidRPr="00953F60">
              <w:t>20</w:t>
            </w:r>
          </w:p>
        </w:tc>
        <w:tc>
          <w:tcPr>
            <w:tcW w:w="1375" w:type="dxa"/>
          </w:tcPr>
          <w:p w14:paraId="5933520C" w14:textId="77777777" w:rsidR="004B2939" w:rsidRPr="00953F60" w:rsidRDefault="004B2939" w:rsidP="00A47C7F">
            <w:pPr>
              <w:jc w:val="center"/>
            </w:pPr>
            <w:r w:rsidRPr="00953F60">
              <w:t>-</w:t>
            </w:r>
          </w:p>
        </w:tc>
        <w:tc>
          <w:tcPr>
            <w:tcW w:w="1321" w:type="dxa"/>
          </w:tcPr>
          <w:p w14:paraId="20DF8C99" w14:textId="77777777" w:rsidR="004B2939" w:rsidRPr="00953F60" w:rsidRDefault="004B2939" w:rsidP="00A47C7F">
            <w:pPr>
              <w:jc w:val="center"/>
            </w:pPr>
            <w:r w:rsidRPr="00953F60">
              <w:t>-</w:t>
            </w:r>
          </w:p>
        </w:tc>
        <w:tc>
          <w:tcPr>
            <w:tcW w:w="1161" w:type="dxa"/>
          </w:tcPr>
          <w:p w14:paraId="3B21952F" w14:textId="77777777" w:rsidR="004B2939" w:rsidRPr="00953F60" w:rsidRDefault="004B2939" w:rsidP="00A47C7F">
            <w:pPr>
              <w:jc w:val="center"/>
            </w:pPr>
            <w:r w:rsidRPr="00953F60">
              <w:t>20</w:t>
            </w:r>
          </w:p>
        </w:tc>
      </w:tr>
      <w:tr w:rsidR="004B2939" w:rsidRPr="00953F60" w14:paraId="2F92C6F8" w14:textId="77777777" w:rsidTr="00A47C7F">
        <w:tc>
          <w:tcPr>
            <w:tcW w:w="959" w:type="dxa"/>
          </w:tcPr>
          <w:p w14:paraId="4A360172" w14:textId="77777777" w:rsidR="004B2939" w:rsidRPr="00953F60" w:rsidRDefault="004B2939" w:rsidP="00A47C7F">
            <w:r w:rsidRPr="00953F60">
              <w:t>CO4</w:t>
            </w:r>
          </w:p>
        </w:tc>
        <w:tc>
          <w:tcPr>
            <w:tcW w:w="1362" w:type="dxa"/>
          </w:tcPr>
          <w:p w14:paraId="14E24630" w14:textId="77777777" w:rsidR="004B2939" w:rsidRPr="00953F60" w:rsidRDefault="004B2939" w:rsidP="00A47C7F">
            <w:pPr>
              <w:jc w:val="center"/>
            </w:pPr>
            <w:r w:rsidRPr="00953F60">
              <w:t>-</w:t>
            </w:r>
          </w:p>
        </w:tc>
        <w:tc>
          <w:tcPr>
            <w:tcW w:w="1569" w:type="dxa"/>
          </w:tcPr>
          <w:p w14:paraId="47AB55C3" w14:textId="77777777" w:rsidR="004B2939" w:rsidRPr="00953F60" w:rsidRDefault="004B2939" w:rsidP="00A47C7F">
            <w:pPr>
              <w:jc w:val="center"/>
            </w:pPr>
            <w:r w:rsidRPr="00953F60">
              <w:t>-</w:t>
            </w:r>
          </w:p>
        </w:tc>
        <w:tc>
          <w:tcPr>
            <w:tcW w:w="1439" w:type="dxa"/>
          </w:tcPr>
          <w:p w14:paraId="1305E7C5" w14:textId="77777777" w:rsidR="004B2939" w:rsidRPr="00953F60" w:rsidRDefault="004B2939" w:rsidP="00A47C7F">
            <w:pPr>
              <w:jc w:val="center"/>
            </w:pPr>
            <w:r w:rsidRPr="00953F60">
              <w:t>-</w:t>
            </w:r>
          </w:p>
        </w:tc>
        <w:tc>
          <w:tcPr>
            <w:tcW w:w="1497" w:type="dxa"/>
          </w:tcPr>
          <w:p w14:paraId="64992072" w14:textId="77777777" w:rsidR="004B2939" w:rsidRPr="00953F60" w:rsidRDefault="004B2939" w:rsidP="00A47C7F">
            <w:pPr>
              <w:jc w:val="center"/>
            </w:pPr>
            <w:r w:rsidRPr="00953F60">
              <w:t>20</w:t>
            </w:r>
          </w:p>
        </w:tc>
        <w:tc>
          <w:tcPr>
            <w:tcW w:w="1375" w:type="dxa"/>
          </w:tcPr>
          <w:p w14:paraId="617E91E0" w14:textId="77777777" w:rsidR="004B2939" w:rsidRPr="00953F60" w:rsidRDefault="004B2939" w:rsidP="00A47C7F">
            <w:pPr>
              <w:jc w:val="center"/>
            </w:pPr>
            <w:r w:rsidRPr="00953F60">
              <w:t>-</w:t>
            </w:r>
          </w:p>
        </w:tc>
        <w:tc>
          <w:tcPr>
            <w:tcW w:w="1321" w:type="dxa"/>
          </w:tcPr>
          <w:p w14:paraId="4FAF1DC2" w14:textId="77777777" w:rsidR="004B2939" w:rsidRPr="00953F60" w:rsidRDefault="004B2939" w:rsidP="00A47C7F">
            <w:pPr>
              <w:jc w:val="center"/>
            </w:pPr>
            <w:r w:rsidRPr="00953F60">
              <w:t>-</w:t>
            </w:r>
          </w:p>
        </w:tc>
        <w:tc>
          <w:tcPr>
            <w:tcW w:w="1161" w:type="dxa"/>
          </w:tcPr>
          <w:p w14:paraId="0C157E16" w14:textId="77777777" w:rsidR="004B2939" w:rsidRPr="00953F60" w:rsidRDefault="004B2939" w:rsidP="00A47C7F">
            <w:pPr>
              <w:jc w:val="center"/>
            </w:pPr>
            <w:r w:rsidRPr="00953F60">
              <w:t>20</w:t>
            </w:r>
          </w:p>
        </w:tc>
      </w:tr>
      <w:tr w:rsidR="004B2939" w:rsidRPr="00953F60" w14:paraId="295BF9C8" w14:textId="77777777" w:rsidTr="00A47C7F">
        <w:tc>
          <w:tcPr>
            <w:tcW w:w="959" w:type="dxa"/>
          </w:tcPr>
          <w:p w14:paraId="2CE7DBAE" w14:textId="77777777" w:rsidR="004B2939" w:rsidRPr="00953F60" w:rsidRDefault="004B2939" w:rsidP="00A47C7F">
            <w:r w:rsidRPr="00953F60">
              <w:t>CO5</w:t>
            </w:r>
          </w:p>
        </w:tc>
        <w:tc>
          <w:tcPr>
            <w:tcW w:w="1362" w:type="dxa"/>
          </w:tcPr>
          <w:p w14:paraId="55E375E8" w14:textId="77777777" w:rsidR="004B2939" w:rsidRPr="00953F60" w:rsidRDefault="004B2939" w:rsidP="00A47C7F">
            <w:pPr>
              <w:jc w:val="center"/>
            </w:pPr>
            <w:r w:rsidRPr="00953F60">
              <w:t>-</w:t>
            </w:r>
          </w:p>
        </w:tc>
        <w:tc>
          <w:tcPr>
            <w:tcW w:w="1569" w:type="dxa"/>
          </w:tcPr>
          <w:p w14:paraId="122F1B01" w14:textId="77777777" w:rsidR="004B2939" w:rsidRPr="00953F60" w:rsidRDefault="004B2939" w:rsidP="00A47C7F">
            <w:pPr>
              <w:jc w:val="center"/>
            </w:pPr>
            <w:r w:rsidRPr="00953F60">
              <w:t>-</w:t>
            </w:r>
          </w:p>
        </w:tc>
        <w:tc>
          <w:tcPr>
            <w:tcW w:w="1439" w:type="dxa"/>
          </w:tcPr>
          <w:p w14:paraId="342BA10C" w14:textId="77777777" w:rsidR="004B2939" w:rsidRPr="00953F60" w:rsidRDefault="004B2939" w:rsidP="00A47C7F">
            <w:pPr>
              <w:jc w:val="center"/>
            </w:pPr>
            <w:r w:rsidRPr="00953F60">
              <w:t>-</w:t>
            </w:r>
          </w:p>
        </w:tc>
        <w:tc>
          <w:tcPr>
            <w:tcW w:w="1497" w:type="dxa"/>
          </w:tcPr>
          <w:p w14:paraId="08CE1F3B" w14:textId="77777777" w:rsidR="004B2939" w:rsidRPr="00953F60" w:rsidRDefault="004B2939" w:rsidP="00A47C7F">
            <w:pPr>
              <w:jc w:val="center"/>
            </w:pPr>
            <w:r w:rsidRPr="00953F60">
              <w:t>30</w:t>
            </w:r>
          </w:p>
        </w:tc>
        <w:tc>
          <w:tcPr>
            <w:tcW w:w="1375" w:type="dxa"/>
          </w:tcPr>
          <w:p w14:paraId="6690D40D" w14:textId="77777777" w:rsidR="004B2939" w:rsidRPr="00953F60" w:rsidRDefault="004B2939" w:rsidP="00A47C7F">
            <w:pPr>
              <w:jc w:val="center"/>
            </w:pPr>
            <w:r w:rsidRPr="00953F60">
              <w:t>20</w:t>
            </w:r>
          </w:p>
        </w:tc>
        <w:tc>
          <w:tcPr>
            <w:tcW w:w="1321" w:type="dxa"/>
          </w:tcPr>
          <w:p w14:paraId="5D23EAB6" w14:textId="77777777" w:rsidR="004B2939" w:rsidRPr="00953F60" w:rsidRDefault="004B2939" w:rsidP="00A47C7F">
            <w:pPr>
              <w:jc w:val="center"/>
            </w:pPr>
            <w:r w:rsidRPr="00953F60">
              <w:t>10</w:t>
            </w:r>
          </w:p>
        </w:tc>
        <w:tc>
          <w:tcPr>
            <w:tcW w:w="1161" w:type="dxa"/>
          </w:tcPr>
          <w:p w14:paraId="45F028D9" w14:textId="77777777" w:rsidR="004B2939" w:rsidRPr="00953F60" w:rsidRDefault="004B2939" w:rsidP="00A47C7F">
            <w:pPr>
              <w:jc w:val="center"/>
            </w:pPr>
            <w:r w:rsidRPr="00953F60">
              <w:t>60</w:t>
            </w:r>
          </w:p>
        </w:tc>
      </w:tr>
      <w:tr w:rsidR="004B2939" w:rsidRPr="00953F60" w14:paraId="27AF06CC" w14:textId="77777777" w:rsidTr="00A47C7F">
        <w:tc>
          <w:tcPr>
            <w:tcW w:w="959" w:type="dxa"/>
          </w:tcPr>
          <w:p w14:paraId="488A252E" w14:textId="77777777" w:rsidR="004B2939" w:rsidRPr="00953F60" w:rsidRDefault="004B2939" w:rsidP="00A47C7F">
            <w:r w:rsidRPr="00953F60">
              <w:t>CO6</w:t>
            </w:r>
          </w:p>
        </w:tc>
        <w:tc>
          <w:tcPr>
            <w:tcW w:w="1362" w:type="dxa"/>
          </w:tcPr>
          <w:p w14:paraId="76C12009" w14:textId="77777777" w:rsidR="004B2939" w:rsidRPr="00953F60" w:rsidRDefault="004B2939" w:rsidP="00A47C7F">
            <w:pPr>
              <w:jc w:val="center"/>
            </w:pPr>
            <w:r w:rsidRPr="00953F60">
              <w:t>-</w:t>
            </w:r>
          </w:p>
        </w:tc>
        <w:tc>
          <w:tcPr>
            <w:tcW w:w="1569" w:type="dxa"/>
          </w:tcPr>
          <w:p w14:paraId="69F700AA" w14:textId="77777777" w:rsidR="004B2939" w:rsidRPr="00953F60" w:rsidRDefault="004B2939" w:rsidP="00A47C7F">
            <w:pPr>
              <w:jc w:val="center"/>
            </w:pPr>
            <w:r w:rsidRPr="00953F60">
              <w:t>-</w:t>
            </w:r>
          </w:p>
        </w:tc>
        <w:tc>
          <w:tcPr>
            <w:tcW w:w="1439" w:type="dxa"/>
          </w:tcPr>
          <w:p w14:paraId="43E15C4A" w14:textId="77777777" w:rsidR="004B2939" w:rsidRPr="00953F60" w:rsidRDefault="004B2939" w:rsidP="00A47C7F">
            <w:pPr>
              <w:jc w:val="center"/>
            </w:pPr>
            <w:r w:rsidRPr="00953F60">
              <w:t>20</w:t>
            </w:r>
          </w:p>
        </w:tc>
        <w:tc>
          <w:tcPr>
            <w:tcW w:w="1497" w:type="dxa"/>
          </w:tcPr>
          <w:p w14:paraId="379E5741" w14:textId="77777777" w:rsidR="004B2939" w:rsidRPr="00953F60" w:rsidRDefault="004B2939" w:rsidP="00A47C7F">
            <w:pPr>
              <w:jc w:val="center"/>
            </w:pPr>
            <w:r w:rsidRPr="00953F60">
              <w:t>-</w:t>
            </w:r>
          </w:p>
        </w:tc>
        <w:tc>
          <w:tcPr>
            <w:tcW w:w="1375" w:type="dxa"/>
          </w:tcPr>
          <w:p w14:paraId="50862052" w14:textId="77777777" w:rsidR="004B2939" w:rsidRPr="00953F60" w:rsidRDefault="004B2939" w:rsidP="00A47C7F">
            <w:pPr>
              <w:jc w:val="center"/>
            </w:pPr>
            <w:r w:rsidRPr="00953F60">
              <w:t>20</w:t>
            </w:r>
          </w:p>
        </w:tc>
        <w:tc>
          <w:tcPr>
            <w:tcW w:w="1321" w:type="dxa"/>
          </w:tcPr>
          <w:p w14:paraId="4492BD1C" w14:textId="77777777" w:rsidR="004B2939" w:rsidRPr="00953F60" w:rsidRDefault="004B2939" w:rsidP="00A47C7F">
            <w:pPr>
              <w:jc w:val="center"/>
            </w:pPr>
            <w:r w:rsidRPr="00953F60">
              <w:t>-</w:t>
            </w:r>
          </w:p>
        </w:tc>
        <w:tc>
          <w:tcPr>
            <w:tcW w:w="1161" w:type="dxa"/>
          </w:tcPr>
          <w:p w14:paraId="4C6DB469" w14:textId="77777777" w:rsidR="004B2939" w:rsidRPr="00953F60" w:rsidRDefault="004B2939" w:rsidP="00A47C7F">
            <w:pPr>
              <w:jc w:val="center"/>
            </w:pPr>
            <w:r w:rsidRPr="00953F60">
              <w:t>40</w:t>
            </w:r>
          </w:p>
        </w:tc>
      </w:tr>
      <w:tr w:rsidR="004B2939" w:rsidRPr="00953F60" w14:paraId="5E929032" w14:textId="77777777" w:rsidTr="00A47C7F">
        <w:tc>
          <w:tcPr>
            <w:tcW w:w="9522" w:type="dxa"/>
            <w:gridSpan w:val="7"/>
          </w:tcPr>
          <w:p w14:paraId="00A4941C" w14:textId="77777777" w:rsidR="004B2939" w:rsidRPr="00953F60" w:rsidRDefault="004B2939" w:rsidP="00A47C7F"/>
        </w:tc>
        <w:tc>
          <w:tcPr>
            <w:tcW w:w="1161" w:type="dxa"/>
          </w:tcPr>
          <w:p w14:paraId="44D29B09" w14:textId="77777777" w:rsidR="004B2939" w:rsidRPr="00953F60" w:rsidRDefault="004B2939" w:rsidP="00A47C7F">
            <w:pPr>
              <w:jc w:val="center"/>
              <w:rPr>
                <w:b/>
              </w:rPr>
            </w:pPr>
            <w:r w:rsidRPr="00953F60">
              <w:rPr>
                <w:b/>
              </w:rPr>
              <w:t>180</w:t>
            </w:r>
          </w:p>
        </w:tc>
      </w:tr>
    </w:tbl>
    <w:p w14:paraId="37B2B0FF" w14:textId="5E55A0EA" w:rsidR="00377319" w:rsidRDefault="00377319" w:rsidP="00A47C7F"/>
    <w:p w14:paraId="160B217A" w14:textId="77777777" w:rsidR="00377319" w:rsidRDefault="00377319">
      <w:pPr>
        <w:spacing w:after="200" w:line="276" w:lineRule="auto"/>
      </w:pPr>
      <w:r>
        <w:br w:type="page"/>
      </w:r>
    </w:p>
    <w:p w14:paraId="2AC323B3" w14:textId="77777777" w:rsidR="004B2939" w:rsidRPr="003F43C0" w:rsidRDefault="004B2939" w:rsidP="00A47C7F">
      <w:pPr>
        <w:jc w:val="center"/>
      </w:pPr>
      <w:r w:rsidRPr="003F43C0">
        <w:rPr>
          <w:noProof/>
        </w:rPr>
        <w:lastRenderedPageBreak/>
        <w:drawing>
          <wp:inline distT="0" distB="0" distL="0" distR="0" wp14:anchorId="3F624D59" wp14:editId="393E219B">
            <wp:extent cx="5619750" cy="1524000"/>
            <wp:effectExtent l="0" t="0" r="0" b="0"/>
            <wp:docPr id="1864946009" name="Picture 186494600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19750" cy="1524000"/>
                    </a:xfrm>
                    <a:prstGeom prst="rect">
                      <a:avLst/>
                    </a:prstGeom>
                  </pic:spPr>
                </pic:pic>
              </a:graphicData>
            </a:graphic>
          </wp:inline>
        </w:drawing>
      </w:r>
    </w:p>
    <w:p w14:paraId="1B3D44C6" w14:textId="77777777" w:rsidR="004B2939" w:rsidRPr="003F43C0" w:rsidRDefault="004B2939" w:rsidP="00A47C7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B2939" w:rsidRPr="003F43C0" w14:paraId="0BA5FB5C" w14:textId="77777777" w:rsidTr="00A47C7F">
        <w:trPr>
          <w:trHeight w:val="397"/>
          <w:jc w:val="center"/>
        </w:trPr>
        <w:tc>
          <w:tcPr>
            <w:tcW w:w="1702" w:type="dxa"/>
            <w:vAlign w:val="center"/>
          </w:tcPr>
          <w:p w14:paraId="188422FE" w14:textId="77777777" w:rsidR="004B2939" w:rsidRPr="003F43C0" w:rsidRDefault="004B2939" w:rsidP="00A47C7F">
            <w:pPr>
              <w:pStyle w:val="Title"/>
              <w:jc w:val="left"/>
              <w:rPr>
                <w:b/>
                <w:szCs w:val="24"/>
              </w:rPr>
            </w:pPr>
            <w:r w:rsidRPr="003F43C0">
              <w:rPr>
                <w:b/>
                <w:szCs w:val="24"/>
              </w:rPr>
              <w:t xml:space="preserve">Course Code      </w:t>
            </w:r>
          </w:p>
        </w:tc>
        <w:tc>
          <w:tcPr>
            <w:tcW w:w="6373" w:type="dxa"/>
            <w:vAlign w:val="center"/>
          </w:tcPr>
          <w:p w14:paraId="203F338E" w14:textId="77777777" w:rsidR="004B2939" w:rsidRPr="003F43C0" w:rsidRDefault="004B2939" w:rsidP="00A47C7F">
            <w:pPr>
              <w:pStyle w:val="Title"/>
              <w:jc w:val="left"/>
              <w:rPr>
                <w:b/>
                <w:szCs w:val="24"/>
              </w:rPr>
            </w:pPr>
            <w:r w:rsidRPr="003F43C0">
              <w:rPr>
                <w:b/>
                <w:szCs w:val="24"/>
              </w:rPr>
              <w:t>20BT3024</w:t>
            </w:r>
          </w:p>
        </w:tc>
        <w:tc>
          <w:tcPr>
            <w:tcW w:w="1706" w:type="dxa"/>
            <w:vAlign w:val="center"/>
          </w:tcPr>
          <w:p w14:paraId="33A99ACA" w14:textId="77777777" w:rsidR="004B2939" w:rsidRPr="003F43C0" w:rsidRDefault="004B2939" w:rsidP="00A47C7F">
            <w:pPr>
              <w:pStyle w:val="Title"/>
              <w:ind w:left="-468" w:firstLine="468"/>
              <w:jc w:val="left"/>
              <w:rPr>
                <w:szCs w:val="24"/>
              </w:rPr>
            </w:pPr>
            <w:r w:rsidRPr="003F43C0">
              <w:rPr>
                <w:b/>
                <w:bCs/>
                <w:szCs w:val="24"/>
              </w:rPr>
              <w:t xml:space="preserve">Duration       </w:t>
            </w:r>
          </w:p>
        </w:tc>
        <w:tc>
          <w:tcPr>
            <w:tcW w:w="704" w:type="dxa"/>
            <w:vAlign w:val="center"/>
          </w:tcPr>
          <w:p w14:paraId="0CA406CF" w14:textId="77777777" w:rsidR="004B2939" w:rsidRPr="003F43C0" w:rsidRDefault="004B2939" w:rsidP="00A47C7F">
            <w:pPr>
              <w:pStyle w:val="Title"/>
              <w:jc w:val="left"/>
              <w:rPr>
                <w:b/>
                <w:szCs w:val="24"/>
              </w:rPr>
            </w:pPr>
            <w:r w:rsidRPr="003F43C0">
              <w:rPr>
                <w:b/>
                <w:szCs w:val="24"/>
              </w:rPr>
              <w:t>3hrs</w:t>
            </w:r>
          </w:p>
        </w:tc>
      </w:tr>
      <w:tr w:rsidR="004B2939" w:rsidRPr="003F43C0" w14:paraId="2E761B3C" w14:textId="77777777" w:rsidTr="00A47C7F">
        <w:trPr>
          <w:trHeight w:val="397"/>
          <w:jc w:val="center"/>
        </w:trPr>
        <w:tc>
          <w:tcPr>
            <w:tcW w:w="1702" w:type="dxa"/>
            <w:vAlign w:val="center"/>
          </w:tcPr>
          <w:p w14:paraId="79A8A8D3" w14:textId="77777777" w:rsidR="004B2939" w:rsidRPr="003F43C0" w:rsidRDefault="004B2939" w:rsidP="00A47C7F">
            <w:pPr>
              <w:pStyle w:val="Title"/>
              <w:ind w:right="-160"/>
              <w:jc w:val="left"/>
              <w:rPr>
                <w:b/>
                <w:szCs w:val="24"/>
              </w:rPr>
            </w:pPr>
            <w:r w:rsidRPr="003F43C0">
              <w:rPr>
                <w:b/>
                <w:szCs w:val="24"/>
              </w:rPr>
              <w:t xml:space="preserve">Course Name     </w:t>
            </w:r>
          </w:p>
        </w:tc>
        <w:tc>
          <w:tcPr>
            <w:tcW w:w="6373" w:type="dxa"/>
            <w:vAlign w:val="center"/>
          </w:tcPr>
          <w:p w14:paraId="56618D87" w14:textId="77777777" w:rsidR="004B2939" w:rsidRPr="003F43C0" w:rsidRDefault="004B2939" w:rsidP="00A47C7F">
            <w:pPr>
              <w:pStyle w:val="Title"/>
              <w:jc w:val="left"/>
              <w:rPr>
                <w:b/>
                <w:szCs w:val="24"/>
              </w:rPr>
            </w:pPr>
            <w:r w:rsidRPr="003F43C0">
              <w:rPr>
                <w:b/>
                <w:bCs/>
                <w:szCs w:val="24"/>
                <w:lang w:val="en-IN" w:eastAsia="en-IN"/>
              </w:rPr>
              <w:t>PHARMACEUTICAL BIOTECHNOLOGY</w:t>
            </w:r>
          </w:p>
        </w:tc>
        <w:tc>
          <w:tcPr>
            <w:tcW w:w="1706" w:type="dxa"/>
            <w:vAlign w:val="center"/>
          </w:tcPr>
          <w:p w14:paraId="777F5D04" w14:textId="77777777" w:rsidR="004B2939" w:rsidRPr="003F43C0" w:rsidRDefault="004B2939" w:rsidP="00A47C7F">
            <w:pPr>
              <w:pStyle w:val="Title"/>
              <w:jc w:val="left"/>
              <w:rPr>
                <w:b/>
                <w:bCs/>
                <w:szCs w:val="24"/>
              </w:rPr>
            </w:pPr>
            <w:r w:rsidRPr="003F43C0">
              <w:rPr>
                <w:b/>
                <w:bCs/>
                <w:szCs w:val="24"/>
              </w:rPr>
              <w:t xml:space="preserve">Max. Marks </w:t>
            </w:r>
          </w:p>
        </w:tc>
        <w:tc>
          <w:tcPr>
            <w:tcW w:w="704" w:type="dxa"/>
            <w:vAlign w:val="center"/>
          </w:tcPr>
          <w:p w14:paraId="6C204EA6" w14:textId="77777777" w:rsidR="004B2939" w:rsidRPr="003F43C0" w:rsidRDefault="004B2939" w:rsidP="00A47C7F">
            <w:pPr>
              <w:pStyle w:val="Title"/>
              <w:jc w:val="left"/>
              <w:rPr>
                <w:b/>
                <w:szCs w:val="24"/>
              </w:rPr>
            </w:pPr>
            <w:r w:rsidRPr="003F43C0">
              <w:rPr>
                <w:b/>
                <w:szCs w:val="24"/>
              </w:rPr>
              <w:t>100</w:t>
            </w:r>
          </w:p>
        </w:tc>
      </w:tr>
    </w:tbl>
    <w:p w14:paraId="03FF9A0D" w14:textId="77777777" w:rsidR="004B2939" w:rsidRPr="003F43C0" w:rsidRDefault="004B2939" w:rsidP="00A47C7F">
      <w:pPr>
        <w:contextualSpacing/>
      </w:pPr>
    </w:p>
    <w:tbl>
      <w:tblPr>
        <w:tblStyle w:val="TableGrid"/>
        <w:tblW w:w="5234" w:type="pct"/>
        <w:tblInd w:w="-306" w:type="dxa"/>
        <w:tblLook w:val="04A0" w:firstRow="1" w:lastRow="0" w:firstColumn="1" w:lastColumn="0" w:noHBand="0" w:noVBand="1"/>
      </w:tblPr>
      <w:tblGrid>
        <w:gridCol w:w="570"/>
        <w:gridCol w:w="385"/>
        <w:gridCol w:w="7532"/>
        <w:gridCol w:w="670"/>
        <w:gridCol w:w="537"/>
        <w:gridCol w:w="1192"/>
      </w:tblGrid>
      <w:tr w:rsidR="004B2939" w:rsidRPr="003F43C0" w14:paraId="7B8BF46A" w14:textId="77777777" w:rsidTr="00A47C7F">
        <w:trPr>
          <w:trHeight w:val="549"/>
        </w:trPr>
        <w:tc>
          <w:tcPr>
            <w:tcW w:w="264" w:type="pct"/>
            <w:vAlign w:val="center"/>
          </w:tcPr>
          <w:p w14:paraId="7FC5A29C" w14:textId="77777777" w:rsidR="004B2939" w:rsidRPr="003F43C0" w:rsidRDefault="004B2939" w:rsidP="00A47C7F">
            <w:pPr>
              <w:contextualSpacing/>
              <w:jc w:val="center"/>
              <w:rPr>
                <w:b/>
              </w:rPr>
            </w:pPr>
            <w:r w:rsidRPr="003F43C0">
              <w:rPr>
                <w:b/>
              </w:rPr>
              <w:t>Q. No.</w:t>
            </w:r>
          </w:p>
        </w:tc>
        <w:tc>
          <w:tcPr>
            <w:tcW w:w="3645" w:type="pct"/>
            <w:gridSpan w:val="2"/>
            <w:vAlign w:val="center"/>
          </w:tcPr>
          <w:p w14:paraId="5BFC3C39" w14:textId="77777777" w:rsidR="004B2939" w:rsidRPr="003F43C0" w:rsidRDefault="004B2939" w:rsidP="00A47C7F">
            <w:pPr>
              <w:contextualSpacing/>
              <w:jc w:val="center"/>
              <w:rPr>
                <w:b/>
              </w:rPr>
            </w:pPr>
            <w:r w:rsidRPr="003F43C0">
              <w:rPr>
                <w:b/>
              </w:rPr>
              <w:t>Questions</w:t>
            </w:r>
          </w:p>
        </w:tc>
        <w:tc>
          <w:tcPr>
            <w:tcW w:w="290" w:type="pct"/>
            <w:vAlign w:val="center"/>
          </w:tcPr>
          <w:p w14:paraId="769F32CA" w14:textId="77777777" w:rsidR="004B2939" w:rsidRPr="003F43C0" w:rsidRDefault="004B2939" w:rsidP="00A47C7F">
            <w:pPr>
              <w:contextualSpacing/>
              <w:jc w:val="center"/>
              <w:rPr>
                <w:b/>
              </w:rPr>
            </w:pPr>
            <w:r w:rsidRPr="003F43C0">
              <w:rPr>
                <w:b/>
              </w:rPr>
              <w:t>CO</w:t>
            </w:r>
          </w:p>
        </w:tc>
        <w:tc>
          <w:tcPr>
            <w:tcW w:w="248" w:type="pct"/>
            <w:vAlign w:val="center"/>
          </w:tcPr>
          <w:p w14:paraId="546C78A7" w14:textId="77777777" w:rsidR="004B2939" w:rsidRPr="003F43C0" w:rsidRDefault="004B2939" w:rsidP="00A47C7F">
            <w:pPr>
              <w:contextualSpacing/>
              <w:jc w:val="center"/>
              <w:rPr>
                <w:b/>
              </w:rPr>
            </w:pPr>
            <w:r w:rsidRPr="003F43C0">
              <w:rPr>
                <w:b/>
              </w:rPr>
              <w:t>BL</w:t>
            </w:r>
          </w:p>
        </w:tc>
        <w:tc>
          <w:tcPr>
            <w:tcW w:w="553" w:type="pct"/>
            <w:vAlign w:val="center"/>
          </w:tcPr>
          <w:p w14:paraId="605D6F84" w14:textId="77777777" w:rsidR="004B2939" w:rsidRPr="003F43C0" w:rsidRDefault="004B2939" w:rsidP="00A47C7F">
            <w:pPr>
              <w:contextualSpacing/>
              <w:jc w:val="center"/>
              <w:rPr>
                <w:b/>
              </w:rPr>
            </w:pPr>
            <w:r w:rsidRPr="003F43C0">
              <w:rPr>
                <w:b/>
              </w:rPr>
              <w:t>Marks</w:t>
            </w:r>
          </w:p>
        </w:tc>
      </w:tr>
      <w:tr w:rsidR="004B2939" w:rsidRPr="003F43C0" w14:paraId="4DFDEA6C" w14:textId="77777777" w:rsidTr="00A47C7F">
        <w:trPr>
          <w:trHeight w:val="549"/>
        </w:trPr>
        <w:tc>
          <w:tcPr>
            <w:tcW w:w="5000" w:type="pct"/>
            <w:gridSpan w:val="6"/>
          </w:tcPr>
          <w:p w14:paraId="432C8211" w14:textId="77777777" w:rsidR="004B2939" w:rsidRPr="003F43C0" w:rsidRDefault="004B2939" w:rsidP="00A47C7F">
            <w:pPr>
              <w:contextualSpacing/>
              <w:jc w:val="center"/>
              <w:rPr>
                <w:b/>
                <w:u w:val="single"/>
              </w:rPr>
            </w:pPr>
            <w:r w:rsidRPr="003F43C0">
              <w:rPr>
                <w:b/>
                <w:u w:val="single"/>
              </w:rPr>
              <w:t>PART – A (4 X 20 = 80 MARKS)</w:t>
            </w:r>
          </w:p>
          <w:p w14:paraId="1D868DE2" w14:textId="77777777" w:rsidR="004B2939" w:rsidRPr="003F43C0" w:rsidRDefault="004B2939" w:rsidP="00A47C7F">
            <w:pPr>
              <w:contextualSpacing/>
              <w:jc w:val="center"/>
              <w:rPr>
                <w:b/>
              </w:rPr>
            </w:pPr>
            <w:r w:rsidRPr="003F43C0">
              <w:rPr>
                <w:b/>
              </w:rPr>
              <w:t>(Answer all the Questions)</w:t>
            </w:r>
          </w:p>
        </w:tc>
      </w:tr>
      <w:tr w:rsidR="004B2939" w:rsidRPr="003F43C0" w14:paraId="2C4B8BDE" w14:textId="77777777" w:rsidTr="00A47C7F">
        <w:trPr>
          <w:trHeight w:val="394"/>
        </w:trPr>
        <w:tc>
          <w:tcPr>
            <w:tcW w:w="264" w:type="pct"/>
            <w:vAlign w:val="center"/>
          </w:tcPr>
          <w:p w14:paraId="21170A7A" w14:textId="77777777" w:rsidR="004B2939" w:rsidRPr="003F43C0" w:rsidRDefault="004B2939" w:rsidP="00A47C7F">
            <w:pPr>
              <w:contextualSpacing/>
              <w:jc w:val="center"/>
            </w:pPr>
            <w:r w:rsidRPr="003F43C0">
              <w:t>1.</w:t>
            </w:r>
          </w:p>
        </w:tc>
        <w:tc>
          <w:tcPr>
            <w:tcW w:w="182" w:type="pct"/>
            <w:vAlign w:val="center"/>
          </w:tcPr>
          <w:p w14:paraId="0BF9AA9D" w14:textId="77777777" w:rsidR="004B2939" w:rsidRPr="003F43C0" w:rsidRDefault="004B2939" w:rsidP="00A47C7F">
            <w:pPr>
              <w:contextualSpacing/>
            </w:pPr>
            <w:r w:rsidRPr="003F43C0">
              <w:t>a.</w:t>
            </w:r>
          </w:p>
        </w:tc>
        <w:tc>
          <w:tcPr>
            <w:tcW w:w="3463" w:type="pct"/>
            <w:vAlign w:val="bottom"/>
          </w:tcPr>
          <w:p w14:paraId="0412F6AC" w14:textId="77777777" w:rsidR="004B2939" w:rsidRPr="003F43C0" w:rsidRDefault="004B2939" w:rsidP="00A47C7F">
            <w:pPr>
              <w:contextualSpacing/>
              <w:jc w:val="both"/>
            </w:pPr>
            <w:r w:rsidRPr="003F43C0">
              <w:rPr>
                <w:color w:val="000000" w:themeColor="text1"/>
              </w:rPr>
              <w:t xml:space="preserve">Illustrate </w:t>
            </w:r>
            <w:r w:rsidRPr="003F43C0">
              <w:rPr>
                <w:lang w:val="en-IN" w:eastAsia="en-IN"/>
              </w:rPr>
              <w:t xml:space="preserve">Pre-clinical toxicity assessment and </w:t>
            </w:r>
            <w:r w:rsidRPr="003F43C0">
              <w:rPr>
                <w:bCs/>
              </w:rPr>
              <w:t xml:space="preserve">steps involved in </w:t>
            </w:r>
            <w:r w:rsidRPr="003F43C0">
              <w:rPr>
                <w:lang w:val="en-IN" w:eastAsia="en-IN"/>
              </w:rPr>
              <w:t>Clinical trial phases and design.</w:t>
            </w:r>
          </w:p>
        </w:tc>
        <w:tc>
          <w:tcPr>
            <w:tcW w:w="290" w:type="pct"/>
            <w:vAlign w:val="center"/>
          </w:tcPr>
          <w:p w14:paraId="668DC959" w14:textId="77777777" w:rsidR="004B2939" w:rsidRPr="003F43C0" w:rsidRDefault="004B2939" w:rsidP="00A47C7F">
            <w:pPr>
              <w:contextualSpacing/>
            </w:pPr>
            <w:r w:rsidRPr="003F43C0">
              <w:t>CO1</w:t>
            </w:r>
          </w:p>
        </w:tc>
        <w:tc>
          <w:tcPr>
            <w:tcW w:w="248" w:type="pct"/>
            <w:vAlign w:val="center"/>
          </w:tcPr>
          <w:p w14:paraId="68724341" w14:textId="77777777" w:rsidR="004B2939" w:rsidRPr="003F43C0" w:rsidRDefault="004B2939" w:rsidP="00A47C7F">
            <w:pPr>
              <w:contextualSpacing/>
            </w:pPr>
            <w:r w:rsidRPr="003F43C0">
              <w:t>U</w:t>
            </w:r>
          </w:p>
        </w:tc>
        <w:tc>
          <w:tcPr>
            <w:tcW w:w="553" w:type="pct"/>
            <w:vAlign w:val="center"/>
          </w:tcPr>
          <w:p w14:paraId="028B1259" w14:textId="77777777" w:rsidR="004B2939" w:rsidRPr="003F43C0" w:rsidRDefault="004B2939" w:rsidP="00A47C7F">
            <w:pPr>
              <w:contextualSpacing/>
              <w:jc w:val="center"/>
            </w:pPr>
            <w:r w:rsidRPr="003F43C0">
              <w:t>20</w:t>
            </w:r>
          </w:p>
        </w:tc>
      </w:tr>
      <w:tr w:rsidR="004B2939" w:rsidRPr="003F43C0" w14:paraId="1B67B0B0" w14:textId="77777777" w:rsidTr="00A47C7F">
        <w:trPr>
          <w:trHeight w:val="237"/>
        </w:trPr>
        <w:tc>
          <w:tcPr>
            <w:tcW w:w="264" w:type="pct"/>
            <w:vAlign w:val="center"/>
          </w:tcPr>
          <w:p w14:paraId="69418B94" w14:textId="77777777" w:rsidR="004B2939" w:rsidRPr="003F43C0" w:rsidRDefault="004B2939" w:rsidP="00A47C7F">
            <w:pPr>
              <w:contextualSpacing/>
              <w:jc w:val="center"/>
            </w:pPr>
          </w:p>
        </w:tc>
        <w:tc>
          <w:tcPr>
            <w:tcW w:w="182" w:type="pct"/>
            <w:vAlign w:val="center"/>
          </w:tcPr>
          <w:p w14:paraId="1294ABFF" w14:textId="77777777" w:rsidR="004B2939" w:rsidRPr="003F43C0" w:rsidRDefault="004B2939" w:rsidP="00A47C7F">
            <w:pPr>
              <w:contextualSpacing/>
            </w:pPr>
          </w:p>
        </w:tc>
        <w:tc>
          <w:tcPr>
            <w:tcW w:w="3463" w:type="pct"/>
            <w:vAlign w:val="bottom"/>
          </w:tcPr>
          <w:p w14:paraId="6C971972" w14:textId="77777777" w:rsidR="004B2939" w:rsidRPr="003F43C0" w:rsidRDefault="004B2939" w:rsidP="00A47C7F">
            <w:pPr>
              <w:contextualSpacing/>
              <w:jc w:val="center"/>
              <w:rPr>
                <w:b/>
                <w:bCs/>
              </w:rPr>
            </w:pPr>
            <w:r w:rsidRPr="003F43C0">
              <w:rPr>
                <w:b/>
                <w:bCs/>
              </w:rPr>
              <w:t>(OR)</w:t>
            </w:r>
          </w:p>
        </w:tc>
        <w:tc>
          <w:tcPr>
            <w:tcW w:w="290" w:type="pct"/>
            <w:vAlign w:val="center"/>
          </w:tcPr>
          <w:p w14:paraId="7BB81303" w14:textId="77777777" w:rsidR="004B2939" w:rsidRPr="003F43C0" w:rsidRDefault="004B2939" w:rsidP="00A47C7F">
            <w:pPr>
              <w:contextualSpacing/>
            </w:pPr>
          </w:p>
        </w:tc>
        <w:tc>
          <w:tcPr>
            <w:tcW w:w="248" w:type="pct"/>
            <w:vAlign w:val="center"/>
          </w:tcPr>
          <w:p w14:paraId="5FBE49CE" w14:textId="77777777" w:rsidR="004B2939" w:rsidRPr="003F43C0" w:rsidRDefault="004B2939" w:rsidP="00A47C7F">
            <w:pPr>
              <w:contextualSpacing/>
            </w:pPr>
          </w:p>
        </w:tc>
        <w:tc>
          <w:tcPr>
            <w:tcW w:w="553" w:type="pct"/>
            <w:vAlign w:val="center"/>
          </w:tcPr>
          <w:p w14:paraId="22225D72" w14:textId="77777777" w:rsidR="004B2939" w:rsidRPr="003F43C0" w:rsidRDefault="004B2939" w:rsidP="00A47C7F">
            <w:pPr>
              <w:contextualSpacing/>
              <w:jc w:val="center"/>
            </w:pPr>
          </w:p>
        </w:tc>
      </w:tr>
      <w:tr w:rsidR="004B2939" w:rsidRPr="003F43C0" w14:paraId="079F2082" w14:textId="77777777" w:rsidTr="00A47C7F">
        <w:trPr>
          <w:trHeight w:val="394"/>
        </w:trPr>
        <w:tc>
          <w:tcPr>
            <w:tcW w:w="264" w:type="pct"/>
            <w:vAlign w:val="center"/>
          </w:tcPr>
          <w:p w14:paraId="73F21458" w14:textId="77777777" w:rsidR="004B2939" w:rsidRPr="003F43C0" w:rsidRDefault="004B2939" w:rsidP="00A47C7F">
            <w:pPr>
              <w:contextualSpacing/>
              <w:jc w:val="center"/>
            </w:pPr>
            <w:r w:rsidRPr="003F43C0">
              <w:t>2.</w:t>
            </w:r>
          </w:p>
        </w:tc>
        <w:tc>
          <w:tcPr>
            <w:tcW w:w="182" w:type="pct"/>
            <w:vAlign w:val="center"/>
          </w:tcPr>
          <w:p w14:paraId="29036DF4" w14:textId="77777777" w:rsidR="004B2939" w:rsidRPr="003F43C0" w:rsidRDefault="004B2939" w:rsidP="00A47C7F">
            <w:pPr>
              <w:contextualSpacing/>
            </w:pPr>
            <w:r w:rsidRPr="003F43C0">
              <w:t>a.</w:t>
            </w:r>
          </w:p>
        </w:tc>
        <w:tc>
          <w:tcPr>
            <w:tcW w:w="3463" w:type="pct"/>
            <w:vAlign w:val="bottom"/>
          </w:tcPr>
          <w:p w14:paraId="039DF865" w14:textId="77777777" w:rsidR="004B2939" w:rsidRPr="003F43C0" w:rsidRDefault="004B2939" w:rsidP="00A47C7F">
            <w:pPr>
              <w:contextualSpacing/>
              <w:jc w:val="both"/>
            </w:pPr>
            <w:r w:rsidRPr="003F43C0">
              <w:rPr>
                <w:lang w:val="en-IN" w:eastAsia="en-IN"/>
              </w:rPr>
              <w:t>List the pharmacogenomics in preclinical and clinical development of drugs</w:t>
            </w:r>
            <w:r w:rsidRPr="003F43C0">
              <w:rPr>
                <w:b/>
                <w:bCs/>
                <w:lang w:val="en-IN" w:eastAsia="en-IN"/>
              </w:rPr>
              <w:t>.</w:t>
            </w:r>
          </w:p>
        </w:tc>
        <w:tc>
          <w:tcPr>
            <w:tcW w:w="290" w:type="pct"/>
            <w:vAlign w:val="center"/>
          </w:tcPr>
          <w:p w14:paraId="5E4EEA7E" w14:textId="77777777" w:rsidR="004B2939" w:rsidRPr="003F43C0" w:rsidRDefault="004B2939" w:rsidP="00A47C7F">
            <w:pPr>
              <w:contextualSpacing/>
            </w:pPr>
            <w:r w:rsidRPr="003F43C0">
              <w:t>CO1</w:t>
            </w:r>
          </w:p>
        </w:tc>
        <w:tc>
          <w:tcPr>
            <w:tcW w:w="248" w:type="pct"/>
            <w:vAlign w:val="center"/>
          </w:tcPr>
          <w:p w14:paraId="1486DFA2" w14:textId="77777777" w:rsidR="004B2939" w:rsidRPr="003F43C0" w:rsidRDefault="004B2939" w:rsidP="00A47C7F">
            <w:pPr>
              <w:contextualSpacing/>
            </w:pPr>
            <w:r w:rsidRPr="003F43C0">
              <w:t>U</w:t>
            </w:r>
          </w:p>
        </w:tc>
        <w:tc>
          <w:tcPr>
            <w:tcW w:w="553" w:type="pct"/>
            <w:vAlign w:val="center"/>
          </w:tcPr>
          <w:p w14:paraId="153E06FF" w14:textId="77777777" w:rsidR="004B2939" w:rsidRPr="003F43C0" w:rsidRDefault="004B2939" w:rsidP="00A47C7F">
            <w:pPr>
              <w:contextualSpacing/>
              <w:jc w:val="center"/>
            </w:pPr>
            <w:r w:rsidRPr="003F43C0">
              <w:t>20</w:t>
            </w:r>
          </w:p>
        </w:tc>
      </w:tr>
      <w:tr w:rsidR="004B2939" w:rsidRPr="003F43C0" w14:paraId="236A998B" w14:textId="77777777" w:rsidTr="00A47C7F">
        <w:trPr>
          <w:trHeight w:val="394"/>
        </w:trPr>
        <w:tc>
          <w:tcPr>
            <w:tcW w:w="264" w:type="pct"/>
            <w:vAlign w:val="center"/>
          </w:tcPr>
          <w:p w14:paraId="7EAED3B8" w14:textId="77777777" w:rsidR="004B2939" w:rsidRPr="003F43C0" w:rsidRDefault="004B2939" w:rsidP="00A47C7F">
            <w:pPr>
              <w:contextualSpacing/>
              <w:jc w:val="center"/>
            </w:pPr>
          </w:p>
        </w:tc>
        <w:tc>
          <w:tcPr>
            <w:tcW w:w="182" w:type="pct"/>
            <w:vAlign w:val="center"/>
          </w:tcPr>
          <w:p w14:paraId="13FD3867" w14:textId="77777777" w:rsidR="004B2939" w:rsidRPr="003F43C0" w:rsidRDefault="004B2939" w:rsidP="00A47C7F">
            <w:pPr>
              <w:contextualSpacing/>
            </w:pPr>
          </w:p>
        </w:tc>
        <w:tc>
          <w:tcPr>
            <w:tcW w:w="3463" w:type="pct"/>
            <w:vAlign w:val="bottom"/>
          </w:tcPr>
          <w:p w14:paraId="746972F3" w14:textId="77777777" w:rsidR="004B2939" w:rsidRPr="003F43C0" w:rsidRDefault="004B2939" w:rsidP="00A47C7F">
            <w:pPr>
              <w:contextualSpacing/>
              <w:jc w:val="both"/>
            </w:pPr>
          </w:p>
        </w:tc>
        <w:tc>
          <w:tcPr>
            <w:tcW w:w="290" w:type="pct"/>
            <w:vAlign w:val="center"/>
          </w:tcPr>
          <w:p w14:paraId="0C6BC293" w14:textId="77777777" w:rsidR="004B2939" w:rsidRPr="003F43C0" w:rsidRDefault="004B2939" w:rsidP="00A47C7F">
            <w:pPr>
              <w:contextualSpacing/>
            </w:pPr>
          </w:p>
        </w:tc>
        <w:tc>
          <w:tcPr>
            <w:tcW w:w="248" w:type="pct"/>
            <w:vAlign w:val="center"/>
          </w:tcPr>
          <w:p w14:paraId="1D144344" w14:textId="77777777" w:rsidR="004B2939" w:rsidRPr="003F43C0" w:rsidRDefault="004B2939" w:rsidP="00A47C7F">
            <w:pPr>
              <w:contextualSpacing/>
            </w:pPr>
          </w:p>
        </w:tc>
        <w:tc>
          <w:tcPr>
            <w:tcW w:w="553" w:type="pct"/>
            <w:vAlign w:val="center"/>
          </w:tcPr>
          <w:p w14:paraId="2D655495" w14:textId="77777777" w:rsidR="004B2939" w:rsidRPr="003F43C0" w:rsidRDefault="004B2939" w:rsidP="00A47C7F">
            <w:pPr>
              <w:contextualSpacing/>
              <w:jc w:val="center"/>
            </w:pPr>
          </w:p>
        </w:tc>
      </w:tr>
      <w:tr w:rsidR="004B2939" w:rsidRPr="003F43C0" w14:paraId="3AEC9AB6" w14:textId="77777777" w:rsidTr="00A47C7F">
        <w:trPr>
          <w:trHeight w:val="394"/>
        </w:trPr>
        <w:tc>
          <w:tcPr>
            <w:tcW w:w="264" w:type="pct"/>
            <w:vAlign w:val="center"/>
          </w:tcPr>
          <w:p w14:paraId="4B9132ED" w14:textId="77777777" w:rsidR="004B2939" w:rsidRPr="003F43C0" w:rsidRDefault="004B2939" w:rsidP="00A47C7F">
            <w:pPr>
              <w:contextualSpacing/>
              <w:jc w:val="center"/>
            </w:pPr>
            <w:r w:rsidRPr="003F43C0">
              <w:t>3.</w:t>
            </w:r>
          </w:p>
        </w:tc>
        <w:tc>
          <w:tcPr>
            <w:tcW w:w="182" w:type="pct"/>
            <w:vAlign w:val="center"/>
          </w:tcPr>
          <w:p w14:paraId="1C5B883D" w14:textId="77777777" w:rsidR="004B2939" w:rsidRPr="003F43C0" w:rsidRDefault="004B2939" w:rsidP="00A47C7F">
            <w:pPr>
              <w:contextualSpacing/>
            </w:pPr>
            <w:r w:rsidRPr="003F43C0">
              <w:t>a.</w:t>
            </w:r>
          </w:p>
        </w:tc>
        <w:tc>
          <w:tcPr>
            <w:tcW w:w="3463" w:type="pct"/>
            <w:vAlign w:val="bottom"/>
          </w:tcPr>
          <w:p w14:paraId="7E865357" w14:textId="77777777" w:rsidR="004B2939" w:rsidRPr="003F43C0" w:rsidRDefault="004B2939" w:rsidP="00A47C7F">
            <w:pPr>
              <w:contextualSpacing/>
              <w:jc w:val="both"/>
            </w:pPr>
            <w:r w:rsidRPr="003F43C0">
              <w:rPr>
                <w:bCs/>
              </w:rPr>
              <w:t xml:space="preserve">Illustrate the importance of </w:t>
            </w:r>
            <w:r w:rsidRPr="003F43C0">
              <w:rPr>
                <w:lang w:val="en-IN" w:eastAsia="en-IN"/>
              </w:rPr>
              <w:t>genetically engineered animals in development of pharmecutics.</w:t>
            </w:r>
          </w:p>
        </w:tc>
        <w:tc>
          <w:tcPr>
            <w:tcW w:w="290" w:type="pct"/>
            <w:vAlign w:val="center"/>
          </w:tcPr>
          <w:p w14:paraId="02381FE1" w14:textId="77777777" w:rsidR="004B2939" w:rsidRPr="003F43C0" w:rsidRDefault="004B2939" w:rsidP="00A47C7F">
            <w:pPr>
              <w:contextualSpacing/>
            </w:pPr>
            <w:r w:rsidRPr="003F43C0">
              <w:t>CO2</w:t>
            </w:r>
          </w:p>
        </w:tc>
        <w:tc>
          <w:tcPr>
            <w:tcW w:w="248" w:type="pct"/>
            <w:vAlign w:val="center"/>
          </w:tcPr>
          <w:p w14:paraId="3E2BA42D" w14:textId="77777777" w:rsidR="004B2939" w:rsidRPr="003F43C0" w:rsidRDefault="004B2939" w:rsidP="00A47C7F">
            <w:pPr>
              <w:contextualSpacing/>
            </w:pPr>
            <w:r w:rsidRPr="003F43C0">
              <w:t>U</w:t>
            </w:r>
          </w:p>
        </w:tc>
        <w:tc>
          <w:tcPr>
            <w:tcW w:w="553" w:type="pct"/>
            <w:vAlign w:val="center"/>
          </w:tcPr>
          <w:p w14:paraId="2B4616FC" w14:textId="77777777" w:rsidR="004B2939" w:rsidRPr="003F43C0" w:rsidRDefault="004B2939" w:rsidP="00A47C7F">
            <w:pPr>
              <w:contextualSpacing/>
              <w:jc w:val="center"/>
            </w:pPr>
            <w:r w:rsidRPr="003F43C0">
              <w:t>20</w:t>
            </w:r>
          </w:p>
        </w:tc>
      </w:tr>
      <w:tr w:rsidR="004B2939" w:rsidRPr="003F43C0" w14:paraId="78CC38FF" w14:textId="77777777" w:rsidTr="00A47C7F">
        <w:trPr>
          <w:trHeight w:val="172"/>
        </w:trPr>
        <w:tc>
          <w:tcPr>
            <w:tcW w:w="264" w:type="pct"/>
            <w:vAlign w:val="center"/>
          </w:tcPr>
          <w:p w14:paraId="21F817CE" w14:textId="77777777" w:rsidR="004B2939" w:rsidRPr="003F43C0" w:rsidRDefault="004B2939" w:rsidP="00A47C7F">
            <w:pPr>
              <w:contextualSpacing/>
              <w:jc w:val="center"/>
            </w:pPr>
          </w:p>
        </w:tc>
        <w:tc>
          <w:tcPr>
            <w:tcW w:w="182" w:type="pct"/>
            <w:vAlign w:val="center"/>
          </w:tcPr>
          <w:p w14:paraId="45B5EB97" w14:textId="77777777" w:rsidR="004B2939" w:rsidRPr="003F43C0" w:rsidRDefault="004B2939" w:rsidP="00A47C7F">
            <w:pPr>
              <w:contextualSpacing/>
            </w:pPr>
          </w:p>
        </w:tc>
        <w:tc>
          <w:tcPr>
            <w:tcW w:w="3463" w:type="pct"/>
            <w:vAlign w:val="bottom"/>
          </w:tcPr>
          <w:p w14:paraId="6F1BCAB5" w14:textId="77777777" w:rsidR="004B2939" w:rsidRPr="003F43C0" w:rsidRDefault="004B2939" w:rsidP="00A47C7F">
            <w:pPr>
              <w:contextualSpacing/>
              <w:jc w:val="center"/>
            </w:pPr>
            <w:r w:rsidRPr="003F43C0">
              <w:rPr>
                <w:b/>
                <w:bCs/>
              </w:rPr>
              <w:t>(OR)</w:t>
            </w:r>
          </w:p>
        </w:tc>
        <w:tc>
          <w:tcPr>
            <w:tcW w:w="290" w:type="pct"/>
            <w:vAlign w:val="center"/>
          </w:tcPr>
          <w:p w14:paraId="183C6D34" w14:textId="77777777" w:rsidR="004B2939" w:rsidRPr="003F43C0" w:rsidRDefault="004B2939" w:rsidP="00A47C7F">
            <w:pPr>
              <w:contextualSpacing/>
            </w:pPr>
          </w:p>
        </w:tc>
        <w:tc>
          <w:tcPr>
            <w:tcW w:w="248" w:type="pct"/>
            <w:vAlign w:val="center"/>
          </w:tcPr>
          <w:p w14:paraId="613629A6" w14:textId="77777777" w:rsidR="004B2939" w:rsidRPr="003F43C0" w:rsidRDefault="004B2939" w:rsidP="00A47C7F">
            <w:pPr>
              <w:contextualSpacing/>
            </w:pPr>
          </w:p>
        </w:tc>
        <w:tc>
          <w:tcPr>
            <w:tcW w:w="553" w:type="pct"/>
            <w:vAlign w:val="center"/>
          </w:tcPr>
          <w:p w14:paraId="75E8A343" w14:textId="77777777" w:rsidR="004B2939" w:rsidRPr="003F43C0" w:rsidRDefault="004B2939" w:rsidP="00A47C7F">
            <w:pPr>
              <w:contextualSpacing/>
              <w:jc w:val="center"/>
            </w:pPr>
          </w:p>
        </w:tc>
      </w:tr>
      <w:tr w:rsidR="004B2939" w:rsidRPr="003F43C0" w14:paraId="29EB74A3" w14:textId="77777777" w:rsidTr="00A47C7F">
        <w:trPr>
          <w:trHeight w:val="394"/>
        </w:trPr>
        <w:tc>
          <w:tcPr>
            <w:tcW w:w="264" w:type="pct"/>
            <w:vAlign w:val="center"/>
          </w:tcPr>
          <w:p w14:paraId="4DB391FC" w14:textId="77777777" w:rsidR="004B2939" w:rsidRPr="003F43C0" w:rsidRDefault="004B2939" w:rsidP="00A47C7F">
            <w:pPr>
              <w:contextualSpacing/>
              <w:jc w:val="center"/>
            </w:pPr>
            <w:r w:rsidRPr="003F43C0">
              <w:t>4.</w:t>
            </w:r>
          </w:p>
        </w:tc>
        <w:tc>
          <w:tcPr>
            <w:tcW w:w="182" w:type="pct"/>
            <w:vAlign w:val="center"/>
          </w:tcPr>
          <w:p w14:paraId="7CF45A6B" w14:textId="77777777" w:rsidR="004B2939" w:rsidRPr="003F43C0" w:rsidRDefault="004B2939" w:rsidP="00A47C7F">
            <w:pPr>
              <w:contextualSpacing/>
            </w:pPr>
            <w:r w:rsidRPr="003F43C0">
              <w:t>a.</w:t>
            </w:r>
          </w:p>
        </w:tc>
        <w:tc>
          <w:tcPr>
            <w:tcW w:w="3463" w:type="pct"/>
            <w:vAlign w:val="bottom"/>
          </w:tcPr>
          <w:p w14:paraId="453DADF6" w14:textId="77777777" w:rsidR="004B2939" w:rsidRPr="003F43C0" w:rsidRDefault="004B2939" w:rsidP="00A47C7F">
            <w:pPr>
              <w:contextualSpacing/>
              <w:jc w:val="both"/>
            </w:pPr>
            <w:r w:rsidRPr="003F43C0">
              <w:rPr>
                <w:lang w:val="en-IN" w:eastAsia="en-IN"/>
              </w:rPr>
              <w:t>Explain the concept of personalized medicines and its prospects in health care.</w:t>
            </w:r>
          </w:p>
        </w:tc>
        <w:tc>
          <w:tcPr>
            <w:tcW w:w="290" w:type="pct"/>
            <w:vAlign w:val="center"/>
          </w:tcPr>
          <w:p w14:paraId="6A479034" w14:textId="77777777" w:rsidR="004B2939" w:rsidRPr="003F43C0" w:rsidRDefault="004B2939" w:rsidP="00A47C7F">
            <w:pPr>
              <w:contextualSpacing/>
            </w:pPr>
            <w:r w:rsidRPr="003F43C0">
              <w:t>CO3</w:t>
            </w:r>
          </w:p>
        </w:tc>
        <w:tc>
          <w:tcPr>
            <w:tcW w:w="248" w:type="pct"/>
            <w:vAlign w:val="center"/>
          </w:tcPr>
          <w:p w14:paraId="567412ED" w14:textId="77777777" w:rsidR="004B2939" w:rsidRPr="003F43C0" w:rsidRDefault="004B2939" w:rsidP="00A47C7F">
            <w:pPr>
              <w:contextualSpacing/>
            </w:pPr>
            <w:r w:rsidRPr="003F43C0">
              <w:t>An</w:t>
            </w:r>
          </w:p>
        </w:tc>
        <w:tc>
          <w:tcPr>
            <w:tcW w:w="553" w:type="pct"/>
            <w:vAlign w:val="center"/>
          </w:tcPr>
          <w:p w14:paraId="3E06E77D" w14:textId="77777777" w:rsidR="004B2939" w:rsidRPr="003F43C0" w:rsidRDefault="004B2939" w:rsidP="00A47C7F">
            <w:pPr>
              <w:contextualSpacing/>
              <w:jc w:val="center"/>
            </w:pPr>
            <w:r w:rsidRPr="003F43C0">
              <w:t>20</w:t>
            </w:r>
          </w:p>
        </w:tc>
      </w:tr>
      <w:tr w:rsidR="004B2939" w:rsidRPr="003F43C0" w14:paraId="6457BF93" w14:textId="77777777" w:rsidTr="00A47C7F">
        <w:trPr>
          <w:trHeight w:val="394"/>
        </w:trPr>
        <w:tc>
          <w:tcPr>
            <w:tcW w:w="264" w:type="pct"/>
            <w:vAlign w:val="center"/>
          </w:tcPr>
          <w:p w14:paraId="48E65CF8" w14:textId="77777777" w:rsidR="004B2939" w:rsidRPr="003F43C0" w:rsidRDefault="004B2939" w:rsidP="00A47C7F">
            <w:pPr>
              <w:contextualSpacing/>
              <w:jc w:val="center"/>
            </w:pPr>
          </w:p>
        </w:tc>
        <w:tc>
          <w:tcPr>
            <w:tcW w:w="182" w:type="pct"/>
            <w:vAlign w:val="center"/>
          </w:tcPr>
          <w:p w14:paraId="48896212" w14:textId="77777777" w:rsidR="004B2939" w:rsidRPr="003F43C0" w:rsidRDefault="004B2939" w:rsidP="00A47C7F">
            <w:pPr>
              <w:contextualSpacing/>
            </w:pPr>
          </w:p>
        </w:tc>
        <w:tc>
          <w:tcPr>
            <w:tcW w:w="3463" w:type="pct"/>
            <w:vAlign w:val="bottom"/>
          </w:tcPr>
          <w:p w14:paraId="59842D6C" w14:textId="77777777" w:rsidR="004B2939" w:rsidRPr="003F43C0" w:rsidRDefault="004B2939" w:rsidP="00A47C7F">
            <w:pPr>
              <w:contextualSpacing/>
              <w:jc w:val="both"/>
            </w:pPr>
          </w:p>
        </w:tc>
        <w:tc>
          <w:tcPr>
            <w:tcW w:w="290" w:type="pct"/>
            <w:vAlign w:val="center"/>
          </w:tcPr>
          <w:p w14:paraId="3ECF5CC1" w14:textId="77777777" w:rsidR="004B2939" w:rsidRPr="003F43C0" w:rsidRDefault="004B2939" w:rsidP="00A47C7F">
            <w:pPr>
              <w:contextualSpacing/>
            </w:pPr>
          </w:p>
        </w:tc>
        <w:tc>
          <w:tcPr>
            <w:tcW w:w="248" w:type="pct"/>
            <w:vAlign w:val="center"/>
          </w:tcPr>
          <w:p w14:paraId="34262DC2" w14:textId="77777777" w:rsidR="004B2939" w:rsidRPr="003F43C0" w:rsidRDefault="004B2939" w:rsidP="00A47C7F">
            <w:pPr>
              <w:contextualSpacing/>
            </w:pPr>
          </w:p>
        </w:tc>
        <w:tc>
          <w:tcPr>
            <w:tcW w:w="553" w:type="pct"/>
            <w:vAlign w:val="center"/>
          </w:tcPr>
          <w:p w14:paraId="37B6368E" w14:textId="77777777" w:rsidR="004B2939" w:rsidRPr="003F43C0" w:rsidRDefault="004B2939" w:rsidP="00A47C7F">
            <w:pPr>
              <w:contextualSpacing/>
              <w:jc w:val="center"/>
            </w:pPr>
          </w:p>
        </w:tc>
      </w:tr>
      <w:tr w:rsidR="004B2939" w:rsidRPr="003F43C0" w14:paraId="6AD4DE31" w14:textId="77777777" w:rsidTr="00A47C7F">
        <w:trPr>
          <w:trHeight w:val="394"/>
        </w:trPr>
        <w:tc>
          <w:tcPr>
            <w:tcW w:w="264" w:type="pct"/>
            <w:vAlign w:val="center"/>
          </w:tcPr>
          <w:p w14:paraId="155D4A04" w14:textId="77777777" w:rsidR="004B2939" w:rsidRPr="003F43C0" w:rsidRDefault="004B2939" w:rsidP="00A47C7F">
            <w:pPr>
              <w:contextualSpacing/>
              <w:jc w:val="center"/>
            </w:pPr>
            <w:r w:rsidRPr="003F43C0">
              <w:t>5.</w:t>
            </w:r>
          </w:p>
        </w:tc>
        <w:tc>
          <w:tcPr>
            <w:tcW w:w="182" w:type="pct"/>
            <w:vAlign w:val="center"/>
          </w:tcPr>
          <w:p w14:paraId="36ED263D" w14:textId="77777777" w:rsidR="004B2939" w:rsidRPr="003F43C0" w:rsidRDefault="004B2939" w:rsidP="00A47C7F">
            <w:pPr>
              <w:contextualSpacing/>
            </w:pPr>
            <w:r w:rsidRPr="003F43C0">
              <w:t>a.</w:t>
            </w:r>
          </w:p>
        </w:tc>
        <w:tc>
          <w:tcPr>
            <w:tcW w:w="3463" w:type="pct"/>
            <w:vAlign w:val="bottom"/>
          </w:tcPr>
          <w:p w14:paraId="42E0C122" w14:textId="77777777" w:rsidR="004B2939" w:rsidRPr="003F43C0" w:rsidRDefault="004B2939" w:rsidP="00A47C7F">
            <w:pPr>
              <w:contextualSpacing/>
              <w:jc w:val="both"/>
            </w:pPr>
            <w:r w:rsidRPr="003F43C0">
              <w:rPr>
                <w:lang w:val="en-IN" w:eastAsia="en-IN"/>
              </w:rPr>
              <w:t>Explain absorption, distribution and metabolism pathways and its significance in drug metabolism.</w:t>
            </w:r>
          </w:p>
        </w:tc>
        <w:tc>
          <w:tcPr>
            <w:tcW w:w="290" w:type="pct"/>
            <w:vAlign w:val="center"/>
          </w:tcPr>
          <w:p w14:paraId="435E206D" w14:textId="77777777" w:rsidR="004B2939" w:rsidRPr="003F43C0" w:rsidRDefault="004B2939" w:rsidP="00A47C7F">
            <w:pPr>
              <w:contextualSpacing/>
            </w:pPr>
            <w:r w:rsidRPr="003F43C0">
              <w:t>CO4</w:t>
            </w:r>
          </w:p>
        </w:tc>
        <w:tc>
          <w:tcPr>
            <w:tcW w:w="248" w:type="pct"/>
            <w:vAlign w:val="center"/>
          </w:tcPr>
          <w:p w14:paraId="0D0EBEBB" w14:textId="77777777" w:rsidR="004B2939" w:rsidRPr="003F43C0" w:rsidRDefault="004B2939" w:rsidP="00A47C7F">
            <w:pPr>
              <w:contextualSpacing/>
            </w:pPr>
            <w:r w:rsidRPr="003F43C0">
              <w:t>U</w:t>
            </w:r>
          </w:p>
        </w:tc>
        <w:tc>
          <w:tcPr>
            <w:tcW w:w="553" w:type="pct"/>
            <w:vAlign w:val="center"/>
          </w:tcPr>
          <w:p w14:paraId="09B7CA34" w14:textId="77777777" w:rsidR="004B2939" w:rsidRPr="003F43C0" w:rsidRDefault="004B2939" w:rsidP="00A47C7F">
            <w:pPr>
              <w:contextualSpacing/>
              <w:jc w:val="center"/>
            </w:pPr>
            <w:r w:rsidRPr="003F43C0">
              <w:t>20</w:t>
            </w:r>
          </w:p>
        </w:tc>
      </w:tr>
      <w:tr w:rsidR="004B2939" w:rsidRPr="003F43C0" w14:paraId="53434341" w14:textId="77777777" w:rsidTr="00A47C7F">
        <w:trPr>
          <w:trHeight w:val="261"/>
        </w:trPr>
        <w:tc>
          <w:tcPr>
            <w:tcW w:w="264" w:type="pct"/>
            <w:vAlign w:val="center"/>
          </w:tcPr>
          <w:p w14:paraId="035CEB93" w14:textId="77777777" w:rsidR="004B2939" w:rsidRPr="003F43C0" w:rsidRDefault="004B2939" w:rsidP="00A47C7F">
            <w:pPr>
              <w:contextualSpacing/>
              <w:jc w:val="center"/>
            </w:pPr>
          </w:p>
        </w:tc>
        <w:tc>
          <w:tcPr>
            <w:tcW w:w="182" w:type="pct"/>
            <w:vAlign w:val="center"/>
          </w:tcPr>
          <w:p w14:paraId="1EC61DED" w14:textId="77777777" w:rsidR="004B2939" w:rsidRPr="003F43C0" w:rsidRDefault="004B2939" w:rsidP="00A47C7F">
            <w:pPr>
              <w:contextualSpacing/>
            </w:pPr>
          </w:p>
        </w:tc>
        <w:tc>
          <w:tcPr>
            <w:tcW w:w="3463" w:type="pct"/>
            <w:vAlign w:val="bottom"/>
          </w:tcPr>
          <w:p w14:paraId="3176D76E" w14:textId="77777777" w:rsidR="004B2939" w:rsidRPr="003F43C0" w:rsidRDefault="004B2939" w:rsidP="00A47C7F">
            <w:pPr>
              <w:contextualSpacing/>
              <w:jc w:val="center"/>
            </w:pPr>
            <w:r w:rsidRPr="003F43C0">
              <w:rPr>
                <w:b/>
                <w:bCs/>
              </w:rPr>
              <w:t>(OR)</w:t>
            </w:r>
          </w:p>
        </w:tc>
        <w:tc>
          <w:tcPr>
            <w:tcW w:w="290" w:type="pct"/>
            <w:vAlign w:val="center"/>
          </w:tcPr>
          <w:p w14:paraId="373351A1" w14:textId="77777777" w:rsidR="004B2939" w:rsidRPr="003F43C0" w:rsidRDefault="004B2939" w:rsidP="00A47C7F">
            <w:pPr>
              <w:contextualSpacing/>
            </w:pPr>
          </w:p>
        </w:tc>
        <w:tc>
          <w:tcPr>
            <w:tcW w:w="248" w:type="pct"/>
            <w:vAlign w:val="center"/>
          </w:tcPr>
          <w:p w14:paraId="46CF6FF2" w14:textId="77777777" w:rsidR="004B2939" w:rsidRPr="003F43C0" w:rsidRDefault="004B2939" w:rsidP="00A47C7F">
            <w:pPr>
              <w:contextualSpacing/>
            </w:pPr>
          </w:p>
        </w:tc>
        <w:tc>
          <w:tcPr>
            <w:tcW w:w="553" w:type="pct"/>
            <w:vAlign w:val="center"/>
          </w:tcPr>
          <w:p w14:paraId="1F066451" w14:textId="77777777" w:rsidR="004B2939" w:rsidRPr="003F43C0" w:rsidRDefault="004B2939" w:rsidP="00A47C7F">
            <w:pPr>
              <w:contextualSpacing/>
              <w:jc w:val="center"/>
            </w:pPr>
          </w:p>
        </w:tc>
      </w:tr>
      <w:tr w:rsidR="004B2939" w:rsidRPr="003F43C0" w14:paraId="26169A72" w14:textId="77777777" w:rsidTr="00A47C7F">
        <w:trPr>
          <w:trHeight w:val="394"/>
        </w:trPr>
        <w:tc>
          <w:tcPr>
            <w:tcW w:w="264" w:type="pct"/>
            <w:vAlign w:val="center"/>
          </w:tcPr>
          <w:p w14:paraId="5677E78F" w14:textId="77777777" w:rsidR="004B2939" w:rsidRPr="003F43C0" w:rsidRDefault="004B2939" w:rsidP="00A47C7F">
            <w:pPr>
              <w:contextualSpacing/>
              <w:jc w:val="center"/>
            </w:pPr>
            <w:r w:rsidRPr="003F43C0">
              <w:t>6.</w:t>
            </w:r>
          </w:p>
        </w:tc>
        <w:tc>
          <w:tcPr>
            <w:tcW w:w="182" w:type="pct"/>
            <w:vAlign w:val="center"/>
          </w:tcPr>
          <w:p w14:paraId="50FB35B6" w14:textId="77777777" w:rsidR="004B2939" w:rsidRPr="003F43C0" w:rsidRDefault="004B2939" w:rsidP="00A47C7F">
            <w:pPr>
              <w:contextualSpacing/>
            </w:pPr>
            <w:r w:rsidRPr="003F43C0">
              <w:t>a.</w:t>
            </w:r>
          </w:p>
        </w:tc>
        <w:tc>
          <w:tcPr>
            <w:tcW w:w="3463" w:type="pct"/>
            <w:vAlign w:val="bottom"/>
          </w:tcPr>
          <w:p w14:paraId="50485C03" w14:textId="77777777" w:rsidR="004B2939" w:rsidRPr="003F43C0" w:rsidRDefault="004B2939" w:rsidP="00A47C7F">
            <w:pPr>
              <w:contextualSpacing/>
              <w:jc w:val="both"/>
            </w:pPr>
            <w:r w:rsidRPr="003F43C0">
              <w:t xml:space="preserve">Describe the </w:t>
            </w:r>
            <w:r w:rsidRPr="003F43C0">
              <w:rPr>
                <w:lang w:val="en-IN" w:eastAsia="en-IN"/>
              </w:rPr>
              <w:t>immunodiagnostic assay based on solid phase system.</w:t>
            </w:r>
          </w:p>
        </w:tc>
        <w:tc>
          <w:tcPr>
            <w:tcW w:w="290" w:type="pct"/>
            <w:vAlign w:val="center"/>
          </w:tcPr>
          <w:p w14:paraId="02FEB137" w14:textId="77777777" w:rsidR="004B2939" w:rsidRPr="003F43C0" w:rsidRDefault="004B2939" w:rsidP="00A47C7F">
            <w:pPr>
              <w:contextualSpacing/>
            </w:pPr>
            <w:r w:rsidRPr="003F43C0">
              <w:t>CO4</w:t>
            </w:r>
          </w:p>
        </w:tc>
        <w:tc>
          <w:tcPr>
            <w:tcW w:w="248" w:type="pct"/>
            <w:vAlign w:val="center"/>
          </w:tcPr>
          <w:p w14:paraId="7FE14173" w14:textId="77777777" w:rsidR="004B2939" w:rsidRPr="003F43C0" w:rsidRDefault="004B2939" w:rsidP="00A47C7F">
            <w:pPr>
              <w:contextualSpacing/>
            </w:pPr>
            <w:r w:rsidRPr="003F43C0">
              <w:t>An</w:t>
            </w:r>
          </w:p>
        </w:tc>
        <w:tc>
          <w:tcPr>
            <w:tcW w:w="553" w:type="pct"/>
            <w:vAlign w:val="center"/>
          </w:tcPr>
          <w:p w14:paraId="7F98DB00" w14:textId="77777777" w:rsidR="004B2939" w:rsidRPr="003F43C0" w:rsidRDefault="004B2939" w:rsidP="00A47C7F">
            <w:pPr>
              <w:contextualSpacing/>
              <w:jc w:val="center"/>
            </w:pPr>
            <w:r w:rsidRPr="003F43C0">
              <w:t>20</w:t>
            </w:r>
          </w:p>
        </w:tc>
      </w:tr>
      <w:tr w:rsidR="004B2939" w:rsidRPr="003F43C0" w14:paraId="543F0B4A" w14:textId="77777777" w:rsidTr="00A47C7F">
        <w:trPr>
          <w:trHeight w:val="394"/>
        </w:trPr>
        <w:tc>
          <w:tcPr>
            <w:tcW w:w="264" w:type="pct"/>
            <w:vAlign w:val="center"/>
          </w:tcPr>
          <w:p w14:paraId="4C2FBC3D" w14:textId="77777777" w:rsidR="004B2939" w:rsidRPr="003F43C0" w:rsidRDefault="004B2939" w:rsidP="00A47C7F">
            <w:pPr>
              <w:contextualSpacing/>
              <w:jc w:val="center"/>
            </w:pPr>
          </w:p>
        </w:tc>
        <w:tc>
          <w:tcPr>
            <w:tcW w:w="182" w:type="pct"/>
            <w:vAlign w:val="center"/>
          </w:tcPr>
          <w:p w14:paraId="5E554C2C" w14:textId="77777777" w:rsidR="004B2939" w:rsidRPr="003F43C0" w:rsidRDefault="004B2939" w:rsidP="00A47C7F">
            <w:pPr>
              <w:contextualSpacing/>
            </w:pPr>
          </w:p>
        </w:tc>
        <w:tc>
          <w:tcPr>
            <w:tcW w:w="3463" w:type="pct"/>
            <w:vAlign w:val="bottom"/>
          </w:tcPr>
          <w:p w14:paraId="09580FED" w14:textId="77777777" w:rsidR="004B2939" w:rsidRPr="003F43C0" w:rsidRDefault="004B2939" w:rsidP="00A47C7F">
            <w:pPr>
              <w:contextualSpacing/>
              <w:jc w:val="both"/>
            </w:pPr>
          </w:p>
        </w:tc>
        <w:tc>
          <w:tcPr>
            <w:tcW w:w="290" w:type="pct"/>
            <w:vAlign w:val="center"/>
          </w:tcPr>
          <w:p w14:paraId="1267A5B5" w14:textId="77777777" w:rsidR="004B2939" w:rsidRPr="003F43C0" w:rsidRDefault="004B2939" w:rsidP="00A47C7F">
            <w:pPr>
              <w:contextualSpacing/>
            </w:pPr>
          </w:p>
        </w:tc>
        <w:tc>
          <w:tcPr>
            <w:tcW w:w="248" w:type="pct"/>
            <w:vAlign w:val="center"/>
          </w:tcPr>
          <w:p w14:paraId="2D4CC37B" w14:textId="77777777" w:rsidR="004B2939" w:rsidRPr="003F43C0" w:rsidRDefault="004B2939" w:rsidP="00A47C7F">
            <w:pPr>
              <w:contextualSpacing/>
            </w:pPr>
          </w:p>
        </w:tc>
        <w:tc>
          <w:tcPr>
            <w:tcW w:w="553" w:type="pct"/>
            <w:vAlign w:val="center"/>
          </w:tcPr>
          <w:p w14:paraId="74F41E65" w14:textId="77777777" w:rsidR="004B2939" w:rsidRPr="003F43C0" w:rsidRDefault="004B2939" w:rsidP="00A47C7F">
            <w:pPr>
              <w:contextualSpacing/>
              <w:jc w:val="center"/>
            </w:pPr>
          </w:p>
        </w:tc>
      </w:tr>
      <w:tr w:rsidR="004B2939" w:rsidRPr="003F43C0" w14:paraId="3364F0E3" w14:textId="77777777" w:rsidTr="00A47C7F">
        <w:trPr>
          <w:trHeight w:val="394"/>
        </w:trPr>
        <w:tc>
          <w:tcPr>
            <w:tcW w:w="264" w:type="pct"/>
            <w:vAlign w:val="center"/>
          </w:tcPr>
          <w:p w14:paraId="11A106CE" w14:textId="77777777" w:rsidR="004B2939" w:rsidRPr="003F43C0" w:rsidRDefault="004B2939" w:rsidP="00A47C7F">
            <w:pPr>
              <w:contextualSpacing/>
              <w:jc w:val="center"/>
            </w:pPr>
            <w:r w:rsidRPr="003F43C0">
              <w:t>7.</w:t>
            </w:r>
          </w:p>
        </w:tc>
        <w:tc>
          <w:tcPr>
            <w:tcW w:w="182" w:type="pct"/>
            <w:vAlign w:val="center"/>
          </w:tcPr>
          <w:p w14:paraId="698EB60B" w14:textId="77777777" w:rsidR="004B2939" w:rsidRPr="003F43C0" w:rsidRDefault="004B2939" w:rsidP="00A47C7F">
            <w:pPr>
              <w:contextualSpacing/>
            </w:pPr>
            <w:r w:rsidRPr="003F43C0">
              <w:t>a.</w:t>
            </w:r>
          </w:p>
        </w:tc>
        <w:tc>
          <w:tcPr>
            <w:tcW w:w="3463" w:type="pct"/>
            <w:vAlign w:val="bottom"/>
          </w:tcPr>
          <w:p w14:paraId="22EAC074" w14:textId="77777777" w:rsidR="004B2939" w:rsidRPr="003F43C0" w:rsidRDefault="004B2939" w:rsidP="00A47C7F">
            <w:pPr>
              <w:contextualSpacing/>
              <w:jc w:val="both"/>
            </w:pPr>
            <w:r w:rsidRPr="003F43C0">
              <w:t xml:space="preserve">Outline the synthesis of </w:t>
            </w:r>
            <w:r w:rsidRPr="003F43C0">
              <w:rPr>
                <w:lang w:val="en-IN" w:eastAsia="en-IN"/>
              </w:rPr>
              <w:t>genetically engineered vaccines with reference to SARS-CoV-2.</w:t>
            </w:r>
          </w:p>
        </w:tc>
        <w:tc>
          <w:tcPr>
            <w:tcW w:w="290" w:type="pct"/>
            <w:vAlign w:val="center"/>
          </w:tcPr>
          <w:p w14:paraId="22E5F0AB" w14:textId="77777777" w:rsidR="004B2939" w:rsidRPr="003F43C0" w:rsidRDefault="004B2939" w:rsidP="00A47C7F">
            <w:pPr>
              <w:contextualSpacing/>
            </w:pPr>
            <w:r w:rsidRPr="003F43C0">
              <w:t>CO5</w:t>
            </w:r>
          </w:p>
        </w:tc>
        <w:tc>
          <w:tcPr>
            <w:tcW w:w="248" w:type="pct"/>
            <w:vAlign w:val="center"/>
          </w:tcPr>
          <w:p w14:paraId="6A4E9162" w14:textId="77777777" w:rsidR="004B2939" w:rsidRPr="003F43C0" w:rsidRDefault="004B2939" w:rsidP="00A47C7F">
            <w:pPr>
              <w:contextualSpacing/>
            </w:pPr>
            <w:r w:rsidRPr="003F43C0">
              <w:t>E</w:t>
            </w:r>
          </w:p>
        </w:tc>
        <w:tc>
          <w:tcPr>
            <w:tcW w:w="553" w:type="pct"/>
            <w:vAlign w:val="center"/>
          </w:tcPr>
          <w:p w14:paraId="632C3E75" w14:textId="77777777" w:rsidR="004B2939" w:rsidRPr="003F43C0" w:rsidRDefault="004B2939" w:rsidP="00A47C7F">
            <w:pPr>
              <w:contextualSpacing/>
              <w:jc w:val="center"/>
            </w:pPr>
            <w:r w:rsidRPr="003F43C0">
              <w:t>20</w:t>
            </w:r>
          </w:p>
        </w:tc>
      </w:tr>
      <w:tr w:rsidR="004B2939" w:rsidRPr="003F43C0" w14:paraId="65E565DB" w14:textId="77777777" w:rsidTr="00A47C7F">
        <w:trPr>
          <w:trHeight w:val="394"/>
        </w:trPr>
        <w:tc>
          <w:tcPr>
            <w:tcW w:w="264" w:type="pct"/>
            <w:vAlign w:val="center"/>
          </w:tcPr>
          <w:p w14:paraId="4279FAE6" w14:textId="77777777" w:rsidR="004B2939" w:rsidRPr="003F43C0" w:rsidRDefault="004B2939" w:rsidP="00A47C7F">
            <w:pPr>
              <w:contextualSpacing/>
              <w:jc w:val="center"/>
            </w:pPr>
          </w:p>
        </w:tc>
        <w:tc>
          <w:tcPr>
            <w:tcW w:w="182" w:type="pct"/>
            <w:vAlign w:val="center"/>
          </w:tcPr>
          <w:p w14:paraId="5C9B1980" w14:textId="77777777" w:rsidR="004B2939" w:rsidRPr="003F43C0" w:rsidRDefault="004B2939" w:rsidP="00A47C7F">
            <w:pPr>
              <w:contextualSpacing/>
            </w:pPr>
          </w:p>
        </w:tc>
        <w:tc>
          <w:tcPr>
            <w:tcW w:w="3463" w:type="pct"/>
            <w:vAlign w:val="bottom"/>
          </w:tcPr>
          <w:p w14:paraId="452E3C6F" w14:textId="77777777" w:rsidR="004B2939" w:rsidRPr="003F43C0" w:rsidRDefault="004B2939" w:rsidP="00A47C7F">
            <w:pPr>
              <w:contextualSpacing/>
              <w:jc w:val="center"/>
              <w:rPr>
                <w:bCs/>
              </w:rPr>
            </w:pPr>
            <w:r w:rsidRPr="003F43C0">
              <w:rPr>
                <w:b/>
                <w:bCs/>
              </w:rPr>
              <w:t>(OR)</w:t>
            </w:r>
          </w:p>
        </w:tc>
        <w:tc>
          <w:tcPr>
            <w:tcW w:w="290" w:type="pct"/>
            <w:vAlign w:val="center"/>
          </w:tcPr>
          <w:p w14:paraId="19D14E9C" w14:textId="77777777" w:rsidR="004B2939" w:rsidRPr="003F43C0" w:rsidRDefault="004B2939" w:rsidP="00A47C7F">
            <w:pPr>
              <w:contextualSpacing/>
            </w:pPr>
          </w:p>
        </w:tc>
        <w:tc>
          <w:tcPr>
            <w:tcW w:w="248" w:type="pct"/>
            <w:vAlign w:val="center"/>
          </w:tcPr>
          <w:p w14:paraId="0DC179D0" w14:textId="77777777" w:rsidR="004B2939" w:rsidRPr="003F43C0" w:rsidRDefault="004B2939" w:rsidP="00A47C7F">
            <w:pPr>
              <w:contextualSpacing/>
            </w:pPr>
          </w:p>
        </w:tc>
        <w:tc>
          <w:tcPr>
            <w:tcW w:w="553" w:type="pct"/>
            <w:vAlign w:val="center"/>
          </w:tcPr>
          <w:p w14:paraId="526ACA72" w14:textId="77777777" w:rsidR="004B2939" w:rsidRPr="003F43C0" w:rsidRDefault="004B2939" w:rsidP="00A47C7F">
            <w:pPr>
              <w:contextualSpacing/>
              <w:jc w:val="center"/>
            </w:pPr>
          </w:p>
        </w:tc>
      </w:tr>
      <w:tr w:rsidR="004B2939" w:rsidRPr="003F43C0" w14:paraId="2875F8CC" w14:textId="77777777" w:rsidTr="00A47C7F">
        <w:trPr>
          <w:trHeight w:val="394"/>
        </w:trPr>
        <w:tc>
          <w:tcPr>
            <w:tcW w:w="264" w:type="pct"/>
            <w:vAlign w:val="center"/>
          </w:tcPr>
          <w:p w14:paraId="2C8178B9" w14:textId="77777777" w:rsidR="004B2939" w:rsidRPr="003F43C0" w:rsidRDefault="004B2939" w:rsidP="00A47C7F">
            <w:pPr>
              <w:contextualSpacing/>
              <w:jc w:val="center"/>
            </w:pPr>
            <w:r w:rsidRPr="003F43C0">
              <w:t>8.</w:t>
            </w:r>
          </w:p>
        </w:tc>
        <w:tc>
          <w:tcPr>
            <w:tcW w:w="182" w:type="pct"/>
            <w:vAlign w:val="center"/>
          </w:tcPr>
          <w:p w14:paraId="7E0115D6" w14:textId="77777777" w:rsidR="004B2939" w:rsidRPr="003F43C0" w:rsidRDefault="004B2939" w:rsidP="00A47C7F">
            <w:pPr>
              <w:contextualSpacing/>
            </w:pPr>
            <w:r w:rsidRPr="003F43C0">
              <w:t>a.</w:t>
            </w:r>
          </w:p>
        </w:tc>
        <w:tc>
          <w:tcPr>
            <w:tcW w:w="3463" w:type="pct"/>
            <w:vAlign w:val="bottom"/>
          </w:tcPr>
          <w:p w14:paraId="0AAFC1A2" w14:textId="77777777" w:rsidR="004B2939" w:rsidRPr="003F43C0" w:rsidRDefault="004B2939" w:rsidP="00A47C7F">
            <w:pPr>
              <w:contextualSpacing/>
              <w:jc w:val="both"/>
              <w:rPr>
                <w:bCs/>
              </w:rPr>
            </w:pPr>
            <w:r w:rsidRPr="003F43C0">
              <w:rPr>
                <w:bCs/>
              </w:rPr>
              <w:t xml:space="preserve">Narrate the steps followed in </w:t>
            </w:r>
            <w:r w:rsidRPr="003F43C0">
              <w:rPr>
                <w:lang w:val="en-IN" w:eastAsia="en-IN"/>
              </w:rPr>
              <w:t>miniaturization of biopharmaceuticals and therapeutics for drug delivery.</w:t>
            </w:r>
          </w:p>
        </w:tc>
        <w:tc>
          <w:tcPr>
            <w:tcW w:w="290" w:type="pct"/>
            <w:vAlign w:val="center"/>
          </w:tcPr>
          <w:p w14:paraId="13A42651" w14:textId="77777777" w:rsidR="004B2939" w:rsidRPr="003F43C0" w:rsidRDefault="004B2939" w:rsidP="00A47C7F">
            <w:pPr>
              <w:contextualSpacing/>
            </w:pPr>
            <w:r w:rsidRPr="003F43C0">
              <w:t>CO5</w:t>
            </w:r>
          </w:p>
        </w:tc>
        <w:tc>
          <w:tcPr>
            <w:tcW w:w="248" w:type="pct"/>
            <w:vAlign w:val="center"/>
          </w:tcPr>
          <w:p w14:paraId="1B5EA953" w14:textId="77777777" w:rsidR="004B2939" w:rsidRPr="003F43C0" w:rsidRDefault="004B2939" w:rsidP="00A47C7F">
            <w:pPr>
              <w:contextualSpacing/>
            </w:pPr>
            <w:r w:rsidRPr="003F43C0">
              <w:t>An</w:t>
            </w:r>
          </w:p>
        </w:tc>
        <w:tc>
          <w:tcPr>
            <w:tcW w:w="553" w:type="pct"/>
            <w:vAlign w:val="center"/>
          </w:tcPr>
          <w:p w14:paraId="19929BF6" w14:textId="77777777" w:rsidR="004B2939" w:rsidRPr="003F43C0" w:rsidRDefault="004B2939" w:rsidP="00A47C7F">
            <w:pPr>
              <w:contextualSpacing/>
              <w:jc w:val="center"/>
            </w:pPr>
            <w:r w:rsidRPr="003F43C0">
              <w:t>20</w:t>
            </w:r>
          </w:p>
        </w:tc>
      </w:tr>
      <w:tr w:rsidR="004B2939" w:rsidRPr="003F43C0" w14:paraId="20A7AE58" w14:textId="77777777" w:rsidTr="00A47C7F">
        <w:trPr>
          <w:trHeight w:val="292"/>
        </w:trPr>
        <w:tc>
          <w:tcPr>
            <w:tcW w:w="5000" w:type="pct"/>
            <w:gridSpan w:val="6"/>
            <w:vAlign w:val="center"/>
          </w:tcPr>
          <w:p w14:paraId="50D66813" w14:textId="77777777" w:rsidR="004B2939" w:rsidRPr="003F43C0" w:rsidRDefault="004B2939" w:rsidP="00A47C7F">
            <w:pPr>
              <w:contextualSpacing/>
              <w:jc w:val="center"/>
              <w:rPr>
                <w:b/>
                <w:u w:val="single"/>
              </w:rPr>
            </w:pPr>
            <w:r w:rsidRPr="003F43C0">
              <w:rPr>
                <w:b/>
                <w:u w:val="single"/>
              </w:rPr>
              <w:t>PART – B (1 X 20 = 20 MARKS)</w:t>
            </w:r>
          </w:p>
          <w:p w14:paraId="4C63830F" w14:textId="77777777" w:rsidR="004B2939" w:rsidRPr="003F43C0" w:rsidRDefault="004B2939" w:rsidP="00A47C7F">
            <w:pPr>
              <w:contextualSpacing/>
              <w:jc w:val="center"/>
            </w:pPr>
            <w:r w:rsidRPr="003F43C0">
              <w:rPr>
                <w:b/>
                <w:bCs/>
              </w:rPr>
              <w:t>COMPULSORY QUESTION</w:t>
            </w:r>
          </w:p>
        </w:tc>
      </w:tr>
      <w:tr w:rsidR="004B2939" w:rsidRPr="003F43C0" w14:paraId="2680E98D" w14:textId="77777777" w:rsidTr="00A47C7F">
        <w:trPr>
          <w:trHeight w:val="394"/>
        </w:trPr>
        <w:tc>
          <w:tcPr>
            <w:tcW w:w="264" w:type="pct"/>
            <w:vAlign w:val="center"/>
          </w:tcPr>
          <w:p w14:paraId="5BD81BEA" w14:textId="77777777" w:rsidR="004B2939" w:rsidRPr="003F43C0" w:rsidRDefault="004B2939" w:rsidP="00A47C7F">
            <w:pPr>
              <w:contextualSpacing/>
              <w:jc w:val="center"/>
            </w:pPr>
            <w:r w:rsidRPr="003F43C0">
              <w:t>9.</w:t>
            </w:r>
          </w:p>
        </w:tc>
        <w:tc>
          <w:tcPr>
            <w:tcW w:w="182" w:type="pct"/>
            <w:vAlign w:val="center"/>
          </w:tcPr>
          <w:p w14:paraId="0CB3D7D2" w14:textId="77777777" w:rsidR="004B2939" w:rsidRPr="003F43C0" w:rsidRDefault="004B2939" w:rsidP="00A47C7F">
            <w:pPr>
              <w:contextualSpacing/>
            </w:pPr>
            <w:r w:rsidRPr="003F43C0">
              <w:t>a.</w:t>
            </w:r>
          </w:p>
        </w:tc>
        <w:tc>
          <w:tcPr>
            <w:tcW w:w="3463" w:type="pct"/>
            <w:vAlign w:val="bottom"/>
          </w:tcPr>
          <w:p w14:paraId="6A6B57C5" w14:textId="77777777" w:rsidR="004B2939" w:rsidRPr="003F43C0" w:rsidRDefault="004B2939" w:rsidP="00A47C7F">
            <w:pPr>
              <w:contextualSpacing/>
              <w:jc w:val="both"/>
            </w:pPr>
            <w:r w:rsidRPr="003F43C0">
              <w:rPr>
                <w:lang w:val="en-IN" w:eastAsia="en-IN"/>
              </w:rPr>
              <w:t>Outline various factors considered in enhancing shelf life of protein based therapeutics.</w:t>
            </w:r>
          </w:p>
        </w:tc>
        <w:tc>
          <w:tcPr>
            <w:tcW w:w="290" w:type="pct"/>
            <w:vAlign w:val="center"/>
          </w:tcPr>
          <w:p w14:paraId="33132185" w14:textId="77777777" w:rsidR="004B2939" w:rsidRPr="003F43C0" w:rsidRDefault="004B2939" w:rsidP="00A47C7F">
            <w:pPr>
              <w:contextualSpacing/>
            </w:pPr>
            <w:r w:rsidRPr="003F43C0">
              <w:t>CO6</w:t>
            </w:r>
          </w:p>
        </w:tc>
        <w:tc>
          <w:tcPr>
            <w:tcW w:w="248" w:type="pct"/>
            <w:vAlign w:val="center"/>
          </w:tcPr>
          <w:p w14:paraId="7FF9B5F1" w14:textId="77777777" w:rsidR="004B2939" w:rsidRPr="003F43C0" w:rsidRDefault="004B2939" w:rsidP="00A47C7F">
            <w:pPr>
              <w:contextualSpacing/>
            </w:pPr>
            <w:r w:rsidRPr="003F43C0">
              <w:t>A</w:t>
            </w:r>
          </w:p>
        </w:tc>
        <w:tc>
          <w:tcPr>
            <w:tcW w:w="553" w:type="pct"/>
            <w:vAlign w:val="center"/>
          </w:tcPr>
          <w:p w14:paraId="29C5DB75" w14:textId="77777777" w:rsidR="004B2939" w:rsidRPr="003F43C0" w:rsidRDefault="004B2939" w:rsidP="00A47C7F">
            <w:pPr>
              <w:contextualSpacing/>
              <w:jc w:val="center"/>
            </w:pPr>
            <w:r w:rsidRPr="003F43C0">
              <w:t>20</w:t>
            </w:r>
          </w:p>
        </w:tc>
      </w:tr>
    </w:tbl>
    <w:p w14:paraId="3A8C9C17" w14:textId="77777777" w:rsidR="004B2939" w:rsidRPr="003F43C0" w:rsidRDefault="004B2939" w:rsidP="00A47C7F">
      <w:pPr>
        <w:contextualSpacing/>
      </w:pPr>
      <w:r w:rsidRPr="003F43C0">
        <w:rPr>
          <w:b/>
          <w:bCs/>
        </w:rPr>
        <w:t>CO</w:t>
      </w:r>
      <w:r w:rsidRPr="003F43C0">
        <w:t xml:space="preserve"> – COURSE OUTCOME</w:t>
      </w:r>
      <w:r w:rsidRPr="003F43C0">
        <w:tab/>
      </w:r>
      <w:r w:rsidRPr="003F43C0">
        <w:tab/>
      </w:r>
      <w:r w:rsidRPr="003F43C0">
        <w:tab/>
      </w:r>
      <w:r w:rsidRPr="003F43C0">
        <w:tab/>
      </w:r>
      <w:r w:rsidRPr="003F43C0">
        <w:tab/>
      </w:r>
      <w:r w:rsidRPr="003F43C0">
        <w:rPr>
          <w:b/>
          <w:bCs/>
        </w:rPr>
        <w:t>BL</w:t>
      </w:r>
      <w:r w:rsidRPr="003F43C0">
        <w:t xml:space="preserve"> – BLOOM’S LEVEL</w:t>
      </w:r>
    </w:p>
    <w:p w14:paraId="3F4CFE57" w14:textId="77777777" w:rsidR="004B2939" w:rsidRPr="003F43C0" w:rsidRDefault="004B2939" w:rsidP="00A47C7F">
      <w:pPr>
        <w:contextualSpacing/>
      </w:pPr>
    </w:p>
    <w:tbl>
      <w:tblPr>
        <w:tblStyle w:val="TableGrid"/>
        <w:tblW w:w="10697" w:type="dxa"/>
        <w:tblInd w:w="-289" w:type="dxa"/>
        <w:tblLook w:val="04A0" w:firstRow="1" w:lastRow="0" w:firstColumn="1" w:lastColumn="0" w:noHBand="0" w:noVBand="1"/>
      </w:tblPr>
      <w:tblGrid>
        <w:gridCol w:w="935"/>
        <w:gridCol w:w="9762"/>
      </w:tblGrid>
      <w:tr w:rsidR="004B2939" w:rsidRPr="003F43C0" w14:paraId="2C3CD535" w14:textId="77777777" w:rsidTr="00A47C7F">
        <w:trPr>
          <w:trHeight w:val="277"/>
        </w:trPr>
        <w:tc>
          <w:tcPr>
            <w:tcW w:w="935" w:type="dxa"/>
          </w:tcPr>
          <w:p w14:paraId="07C61D3C" w14:textId="77777777" w:rsidR="004B2939" w:rsidRPr="003F43C0" w:rsidRDefault="004B2939" w:rsidP="00A47C7F">
            <w:pPr>
              <w:contextualSpacing/>
            </w:pPr>
          </w:p>
        </w:tc>
        <w:tc>
          <w:tcPr>
            <w:tcW w:w="9762" w:type="dxa"/>
          </w:tcPr>
          <w:p w14:paraId="565C412A" w14:textId="77777777" w:rsidR="004B2939" w:rsidRPr="003F43C0" w:rsidRDefault="004B2939" w:rsidP="00A47C7F">
            <w:pPr>
              <w:contextualSpacing/>
              <w:jc w:val="center"/>
              <w:rPr>
                <w:b/>
              </w:rPr>
            </w:pPr>
            <w:r w:rsidRPr="003F43C0">
              <w:rPr>
                <w:b/>
              </w:rPr>
              <w:t>COURSE OUTCOMES</w:t>
            </w:r>
          </w:p>
        </w:tc>
      </w:tr>
      <w:tr w:rsidR="004B2939" w:rsidRPr="003F43C0" w14:paraId="1A9F71CC" w14:textId="77777777" w:rsidTr="00A47C7F">
        <w:trPr>
          <w:trHeight w:val="277"/>
        </w:trPr>
        <w:tc>
          <w:tcPr>
            <w:tcW w:w="935" w:type="dxa"/>
          </w:tcPr>
          <w:p w14:paraId="34CC09C7" w14:textId="77777777" w:rsidR="004B2939" w:rsidRPr="003F43C0" w:rsidRDefault="004B2939" w:rsidP="00A47C7F">
            <w:pPr>
              <w:contextualSpacing/>
            </w:pPr>
            <w:r w:rsidRPr="003F43C0">
              <w:t>CO1</w:t>
            </w:r>
          </w:p>
        </w:tc>
        <w:tc>
          <w:tcPr>
            <w:tcW w:w="9762" w:type="dxa"/>
          </w:tcPr>
          <w:p w14:paraId="129FE1A0" w14:textId="77777777" w:rsidR="004B2939" w:rsidRPr="003F43C0" w:rsidRDefault="004B2939" w:rsidP="00A47C7F">
            <w:pPr>
              <w:jc w:val="both"/>
              <w:textAlignment w:val="baseline"/>
              <w:rPr>
                <w:lang w:val="en-IN" w:eastAsia="en-IN"/>
              </w:rPr>
            </w:pPr>
            <w:r w:rsidRPr="003F43C0">
              <w:rPr>
                <w:shd w:val="clear" w:color="auto" w:fill="FFFFFF"/>
                <w:lang w:val="en-IN" w:eastAsia="en-IN"/>
              </w:rPr>
              <w:t>Understand and evaluate different pharmaceutical parameters for the current and future biotechnology related products on the market.</w:t>
            </w:r>
            <w:r w:rsidRPr="003F43C0">
              <w:rPr>
                <w:lang w:val="en-IN" w:eastAsia="en-IN"/>
              </w:rPr>
              <w:t> </w:t>
            </w:r>
          </w:p>
        </w:tc>
      </w:tr>
      <w:tr w:rsidR="004B2939" w:rsidRPr="003F43C0" w14:paraId="381EB426" w14:textId="77777777" w:rsidTr="00A47C7F">
        <w:trPr>
          <w:trHeight w:val="277"/>
        </w:trPr>
        <w:tc>
          <w:tcPr>
            <w:tcW w:w="935" w:type="dxa"/>
          </w:tcPr>
          <w:p w14:paraId="71DD5B33" w14:textId="77777777" w:rsidR="004B2939" w:rsidRPr="003F43C0" w:rsidRDefault="004B2939" w:rsidP="00A47C7F">
            <w:pPr>
              <w:contextualSpacing/>
            </w:pPr>
            <w:r w:rsidRPr="003F43C0">
              <w:lastRenderedPageBreak/>
              <w:t>CO2</w:t>
            </w:r>
          </w:p>
        </w:tc>
        <w:tc>
          <w:tcPr>
            <w:tcW w:w="9762" w:type="dxa"/>
          </w:tcPr>
          <w:p w14:paraId="5400A74A" w14:textId="77777777" w:rsidR="004B2939" w:rsidRPr="003F43C0" w:rsidRDefault="004B2939" w:rsidP="00A47C7F">
            <w:pPr>
              <w:jc w:val="both"/>
              <w:textAlignment w:val="baseline"/>
              <w:rPr>
                <w:lang w:val="en-IN" w:eastAsia="en-IN"/>
              </w:rPr>
            </w:pPr>
            <w:r w:rsidRPr="003F43C0">
              <w:rPr>
                <w:lang w:val="en-IN" w:eastAsia="en-IN"/>
              </w:rPr>
              <w:t>Aanalyze Screening, isolation, characterization and scale-up of Biological products. </w:t>
            </w:r>
          </w:p>
        </w:tc>
      </w:tr>
      <w:tr w:rsidR="004B2939" w:rsidRPr="003F43C0" w14:paraId="1117F052" w14:textId="77777777" w:rsidTr="00A47C7F">
        <w:trPr>
          <w:trHeight w:val="277"/>
        </w:trPr>
        <w:tc>
          <w:tcPr>
            <w:tcW w:w="935" w:type="dxa"/>
          </w:tcPr>
          <w:p w14:paraId="0CF1EFB9" w14:textId="77777777" w:rsidR="004B2939" w:rsidRPr="003F43C0" w:rsidRDefault="004B2939" w:rsidP="00A47C7F">
            <w:pPr>
              <w:contextualSpacing/>
            </w:pPr>
            <w:r w:rsidRPr="003F43C0">
              <w:t>CO3</w:t>
            </w:r>
          </w:p>
        </w:tc>
        <w:tc>
          <w:tcPr>
            <w:tcW w:w="9762" w:type="dxa"/>
          </w:tcPr>
          <w:p w14:paraId="38863E7C" w14:textId="77777777" w:rsidR="004B2939" w:rsidRPr="003F43C0" w:rsidRDefault="004B2939" w:rsidP="00A47C7F">
            <w:pPr>
              <w:jc w:val="both"/>
              <w:textAlignment w:val="baseline"/>
              <w:rPr>
                <w:lang w:val="en-IN" w:eastAsia="en-IN"/>
              </w:rPr>
            </w:pPr>
            <w:r w:rsidRPr="003F43C0">
              <w:rPr>
                <w:shd w:val="clear" w:color="auto" w:fill="FFFFFF"/>
                <w:lang w:val="en-IN" w:eastAsia="en-IN"/>
              </w:rPr>
              <w:t>Understand the legal steps involved in progressing a new drug to marke</w:t>
            </w:r>
            <w:r w:rsidRPr="003F43C0">
              <w:rPr>
                <w:lang w:val="en-IN" w:eastAsia="en-IN"/>
              </w:rPr>
              <w:t>t and their science</w:t>
            </w:r>
          </w:p>
        </w:tc>
      </w:tr>
      <w:tr w:rsidR="004B2939" w:rsidRPr="003F43C0" w14:paraId="14E03FAB" w14:textId="77777777" w:rsidTr="00A47C7F">
        <w:trPr>
          <w:trHeight w:val="277"/>
        </w:trPr>
        <w:tc>
          <w:tcPr>
            <w:tcW w:w="935" w:type="dxa"/>
          </w:tcPr>
          <w:p w14:paraId="5E6B2206" w14:textId="77777777" w:rsidR="004B2939" w:rsidRPr="003F43C0" w:rsidRDefault="004B2939" w:rsidP="00A47C7F">
            <w:pPr>
              <w:contextualSpacing/>
            </w:pPr>
            <w:r w:rsidRPr="003F43C0">
              <w:t>CO4</w:t>
            </w:r>
          </w:p>
        </w:tc>
        <w:tc>
          <w:tcPr>
            <w:tcW w:w="9762" w:type="dxa"/>
          </w:tcPr>
          <w:p w14:paraId="4F052EC6" w14:textId="77777777" w:rsidR="004B2939" w:rsidRPr="003F43C0" w:rsidRDefault="004B2939" w:rsidP="00A47C7F">
            <w:pPr>
              <w:jc w:val="both"/>
              <w:textAlignment w:val="baseline"/>
              <w:rPr>
                <w:lang w:val="en-IN" w:eastAsia="en-IN"/>
              </w:rPr>
            </w:pPr>
            <w:r w:rsidRPr="003F43C0">
              <w:rPr>
                <w:lang w:val="en-IN" w:eastAsia="en-IN"/>
              </w:rPr>
              <w:t>Develop skills in molecular immunotherapeutics and immunotherapy.</w:t>
            </w:r>
          </w:p>
        </w:tc>
      </w:tr>
      <w:tr w:rsidR="004B2939" w:rsidRPr="003F43C0" w14:paraId="181F9912" w14:textId="77777777" w:rsidTr="00A47C7F">
        <w:trPr>
          <w:trHeight w:val="277"/>
        </w:trPr>
        <w:tc>
          <w:tcPr>
            <w:tcW w:w="935" w:type="dxa"/>
          </w:tcPr>
          <w:p w14:paraId="79F73F83" w14:textId="77777777" w:rsidR="004B2939" w:rsidRPr="003F43C0" w:rsidRDefault="004B2939" w:rsidP="00A47C7F">
            <w:pPr>
              <w:contextualSpacing/>
            </w:pPr>
            <w:r w:rsidRPr="003F43C0">
              <w:t>CO5</w:t>
            </w:r>
          </w:p>
        </w:tc>
        <w:tc>
          <w:tcPr>
            <w:tcW w:w="9762" w:type="dxa"/>
          </w:tcPr>
          <w:p w14:paraId="1D4C6DDE" w14:textId="77777777" w:rsidR="004B2939" w:rsidRPr="003F43C0" w:rsidRDefault="004B2939" w:rsidP="00A47C7F">
            <w:pPr>
              <w:jc w:val="both"/>
              <w:textAlignment w:val="baseline"/>
              <w:rPr>
                <w:lang w:val="en-IN" w:eastAsia="en-IN"/>
              </w:rPr>
            </w:pPr>
            <w:r w:rsidRPr="003F43C0">
              <w:rPr>
                <w:lang w:val="en-IN" w:eastAsia="en-IN"/>
              </w:rPr>
              <w:t>Expertise in pharmaceutical drug delivery methods and analysis.</w:t>
            </w:r>
          </w:p>
        </w:tc>
      </w:tr>
      <w:tr w:rsidR="004B2939" w:rsidRPr="003F43C0" w14:paraId="732546B7" w14:textId="77777777" w:rsidTr="00A47C7F">
        <w:trPr>
          <w:trHeight w:val="277"/>
        </w:trPr>
        <w:tc>
          <w:tcPr>
            <w:tcW w:w="935" w:type="dxa"/>
          </w:tcPr>
          <w:p w14:paraId="0F3FFC97" w14:textId="77777777" w:rsidR="004B2939" w:rsidRPr="003F43C0" w:rsidRDefault="004B2939" w:rsidP="00A47C7F">
            <w:pPr>
              <w:contextualSpacing/>
            </w:pPr>
            <w:r w:rsidRPr="003F43C0">
              <w:t>CO6</w:t>
            </w:r>
          </w:p>
        </w:tc>
        <w:tc>
          <w:tcPr>
            <w:tcW w:w="9762" w:type="dxa"/>
          </w:tcPr>
          <w:p w14:paraId="24C9F769" w14:textId="77777777" w:rsidR="004B2939" w:rsidRPr="003F43C0" w:rsidRDefault="004B2939" w:rsidP="00A47C7F">
            <w:pPr>
              <w:jc w:val="both"/>
              <w:textAlignment w:val="baseline"/>
              <w:rPr>
                <w:lang w:val="en-IN" w:eastAsia="en-IN"/>
              </w:rPr>
            </w:pPr>
            <w:r w:rsidRPr="003F43C0">
              <w:rPr>
                <w:shd w:val="clear" w:color="auto" w:fill="FFFFFF"/>
                <w:lang w:val="en-IN" w:eastAsia="en-IN"/>
              </w:rPr>
              <w:t>Gain  knowledge in physicochemical properties, pharmacology and the formulation</w:t>
            </w:r>
          </w:p>
        </w:tc>
      </w:tr>
    </w:tbl>
    <w:p w14:paraId="7816D6EF" w14:textId="77777777" w:rsidR="004B2939" w:rsidRPr="003F43C0" w:rsidRDefault="004B2939" w:rsidP="00A47C7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B2939" w:rsidRPr="003F43C0" w14:paraId="090CA4B1" w14:textId="77777777" w:rsidTr="00A47C7F">
        <w:trPr>
          <w:jc w:val="center"/>
        </w:trPr>
        <w:tc>
          <w:tcPr>
            <w:tcW w:w="10632" w:type="dxa"/>
            <w:gridSpan w:val="8"/>
          </w:tcPr>
          <w:p w14:paraId="1F4083CA" w14:textId="77777777" w:rsidR="004B2939" w:rsidRPr="003F43C0" w:rsidRDefault="004B2939" w:rsidP="00A47C7F">
            <w:pPr>
              <w:contextualSpacing/>
              <w:jc w:val="center"/>
              <w:rPr>
                <w:b/>
              </w:rPr>
            </w:pPr>
            <w:r w:rsidRPr="003F43C0">
              <w:rPr>
                <w:b/>
              </w:rPr>
              <w:t>Assessment Pattern as per Bloom’s Taxonomy</w:t>
            </w:r>
          </w:p>
        </w:tc>
      </w:tr>
      <w:tr w:rsidR="004B2939" w:rsidRPr="003F43C0" w14:paraId="0ED4FF02" w14:textId="77777777" w:rsidTr="00A47C7F">
        <w:trPr>
          <w:jc w:val="center"/>
        </w:trPr>
        <w:tc>
          <w:tcPr>
            <w:tcW w:w="1843" w:type="dxa"/>
          </w:tcPr>
          <w:p w14:paraId="4516D8A4" w14:textId="77777777" w:rsidR="004B2939" w:rsidRPr="003F43C0" w:rsidRDefault="004B2939" w:rsidP="00A47C7F">
            <w:pPr>
              <w:contextualSpacing/>
              <w:jc w:val="center"/>
              <w:rPr>
                <w:b/>
                <w:bCs/>
              </w:rPr>
            </w:pPr>
            <w:r w:rsidRPr="003F43C0">
              <w:rPr>
                <w:b/>
                <w:bCs/>
              </w:rPr>
              <w:t>CO / P</w:t>
            </w:r>
          </w:p>
        </w:tc>
        <w:tc>
          <w:tcPr>
            <w:tcW w:w="1134" w:type="dxa"/>
          </w:tcPr>
          <w:p w14:paraId="1881EA37" w14:textId="77777777" w:rsidR="004B2939" w:rsidRPr="003F43C0" w:rsidRDefault="004B2939" w:rsidP="00A47C7F">
            <w:pPr>
              <w:contextualSpacing/>
              <w:jc w:val="center"/>
              <w:rPr>
                <w:b/>
              </w:rPr>
            </w:pPr>
            <w:r w:rsidRPr="003F43C0">
              <w:rPr>
                <w:b/>
              </w:rPr>
              <w:t>R</w:t>
            </w:r>
          </w:p>
        </w:tc>
        <w:tc>
          <w:tcPr>
            <w:tcW w:w="1418" w:type="dxa"/>
          </w:tcPr>
          <w:p w14:paraId="4B030344" w14:textId="77777777" w:rsidR="004B2939" w:rsidRPr="003F43C0" w:rsidRDefault="004B2939" w:rsidP="00A47C7F">
            <w:pPr>
              <w:contextualSpacing/>
              <w:jc w:val="center"/>
              <w:rPr>
                <w:b/>
              </w:rPr>
            </w:pPr>
            <w:r w:rsidRPr="003F43C0">
              <w:rPr>
                <w:b/>
              </w:rPr>
              <w:t>U</w:t>
            </w:r>
          </w:p>
        </w:tc>
        <w:tc>
          <w:tcPr>
            <w:tcW w:w="992" w:type="dxa"/>
          </w:tcPr>
          <w:p w14:paraId="4DA125E3" w14:textId="77777777" w:rsidR="004B2939" w:rsidRPr="003F43C0" w:rsidRDefault="004B2939" w:rsidP="00A47C7F">
            <w:pPr>
              <w:contextualSpacing/>
              <w:jc w:val="center"/>
              <w:rPr>
                <w:b/>
              </w:rPr>
            </w:pPr>
            <w:r w:rsidRPr="003F43C0">
              <w:rPr>
                <w:b/>
              </w:rPr>
              <w:t>A</w:t>
            </w:r>
          </w:p>
        </w:tc>
        <w:tc>
          <w:tcPr>
            <w:tcW w:w="1276" w:type="dxa"/>
          </w:tcPr>
          <w:p w14:paraId="3A375BAB" w14:textId="77777777" w:rsidR="004B2939" w:rsidRPr="003F43C0" w:rsidRDefault="004B2939" w:rsidP="00A47C7F">
            <w:pPr>
              <w:contextualSpacing/>
              <w:jc w:val="center"/>
              <w:rPr>
                <w:b/>
              </w:rPr>
            </w:pPr>
            <w:r w:rsidRPr="003F43C0">
              <w:rPr>
                <w:b/>
              </w:rPr>
              <w:t>An</w:t>
            </w:r>
          </w:p>
        </w:tc>
        <w:tc>
          <w:tcPr>
            <w:tcW w:w="992" w:type="dxa"/>
          </w:tcPr>
          <w:p w14:paraId="78C47FAA" w14:textId="77777777" w:rsidR="004B2939" w:rsidRPr="003F43C0" w:rsidRDefault="004B2939" w:rsidP="00A47C7F">
            <w:pPr>
              <w:contextualSpacing/>
              <w:jc w:val="center"/>
              <w:rPr>
                <w:b/>
              </w:rPr>
            </w:pPr>
            <w:r w:rsidRPr="003F43C0">
              <w:rPr>
                <w:b/>
              </w:rPr>
              <w:t>E</w:t>
            </w:r>
          </w:p>
        </w:tc>
        <w:tc>
          <w:tcPr>
            <w:tcW w:w="871" w:type="dxa"/>
          </w:tcPr>
          <w:p w14:paraId="2562A714" w14:textId="77777777" w:rsidR="004B2939" w:rsidRPr="003F43C0" w:rsidRDefault="004B2939" w:rsidP="00A47C7F">
            <w:pPr>
              <w:contextualSpacing/>
              <w:jc w:val="center"/>
              <w:rPr>
                <w:b/>
              </w:rPr>
            </w:pPr>
            <w:r w:rsidRPr="003F43C0">
              <w:rPr>
                <w:b/>
              </w:rPr>
              <w:t>C</w:t>
            </w:r>
          </w:p>
        </w:tc>
        <w:tc>
          <w:tcPr>
            <w:tcW w:w="2106" w:type="dxa"/>
          </w:tcPr>
          <w:p w14:paraId="54B069BB" w14:textId="77777777" w:rsidR="004B2939" w:rsidRPr="003F43C0" w:rsidRDefault="004B2939" w:rsidP="00A47C7F">
            <w:pPr>
              <w:contextualSpacing/>
              <w:jc w:val="center"/>
              <w:rPr>
                <w:b/>
              </w:rPr>
            </w:pPr>
            <w:r w:rsidRPr="003F43C0">
              <w:rPr>
                <w:b/>
              </w:rPr>
              <w:t>Total</w:t>
            </w:r>
          </w:p>
        </w:tc>
      </w:tr>
      <w:tr w:rsidR="004B2939" w:rsidRPr="003F43C0" w14:paraId="6FC4BEC5" w14:textId="77777777" w:rsidTr="00A47C7F">
        <w:trPr>
          <w:jc w:val="center"/>
        </w:trPr>
        <w:tc>
          <w:tcPr>
            <w:tcW w:w="1843" w:type="dxa"/>
          </w:tcPr>
          <w:p w14:paraId="1C479B90" w14:textId="77777777" w:rsidR="004B2939" w:rsidRPr="003F43C0" w:rsidRDefault="004B2939" w:rsidP="00A47C7F">
            <w:pPr>
              <w:contextualSpacing/>
              <w:jc w:val="center"/>
            </w:pPr>
            <w:r w:rsidRPr="003F43C0">
              <w:t>CO1</w:t>
            </w:r>
          </w:p>
        </w:tc>
        <w:tc>
          <w:tcPr>
            <w:tcW w:w="1134" w:type="dxa"/>
          </w:tcPr>
          <w:p w14:paraId="0227A0C2" w14:textId="77777777" w:rsidR="004B2939" w:rsidRPr="003F43C0" w:rsidRDefault="004B2939" w:rsidP="00A47C7F">
            <w:pPr>
              <w:contextualSpacing/>
              <w:jc w:val="center"/>
            </w:pPr>
          </w:p>
        </w:tc>
        <w:tc>
          <w:tcPr>
            <w:tcW w:w="1418" w:type="dxa"/>
          </w:tcPr>
          <w:p w14:paraId="454EE3DB" w14:textId="77777777" w:rsidR="004B2939" w:rsidRPr="003F43C0" w:rsidRDefault="004B2939" w:rsidP="00A47C7F">
            <w:pPr>
              <w:contextualSpacing/>
              <w:jc w:val="center"/>
            </w:pPr>
            <w:r w:rsidRPr="003F43C0">
              <w:t>40</w:t>
            </w:r>
          </w:p>
        </w:tc>
        <w:tc>
          <w:tcPr>
            <w:tcW w:w="992" w:type="dxa"/>
          </w:tcPr>
          <w:p w14:paraId="7E8816EF" w14:textId="77777777" w:rsidR="004B2939" w:rsidRPr="003F43C0" w:rsidRDefault="004B2939" w:rsidP="00A47C7F">
            <w:pPr>
              <w:contextualSpacing/>
              <w:jc w:val="center"/>
            </w:pPr>
          </w:p>
        </w:tc>
        <w:tc>
          <w:tcPr>
            <w:tcW w:w="1276" w:type="dxa"/>
          </w:tcPr>
          <w:p w14:paraId="45E4BF84" w14:textId="77777777" w:rsidR="004B2939" w:rsidRPr="003F43C0" w:rsidRDefault="004B2939" w:rsidP="00A47C7F">
            <w:pPr>
              <w:contextualSpacing/>
              <w:jc w:val="center"/>
            </w:pPr>
          </w:p>
        </w:tc>
        <w:tc>
          <w:tcPr>
            <w:tcW w:w="992" w:type="dxa"/>
          </w:tcPr>
          <w:p w14:paraId="73940BFC" w14:textId="77777777" w:rsidR="004B2939" w:rsidRPr="003F43C0" w:rsidRDefault="004B2939" w:rsidP="00A47C7F">
            <w:pPr>
              <w:contextualSpacing/>
              <w:jc w:val="center"/>
            </w:pPr>
          </w:p>
        </w:tc>
        <w:tc>
          <w:tcPr>
            <w:tcW w:w="871" w:type="dxa"/>
          </w:tcPr>
          <w:p w14:paraId="119CA501" w14:textId="77777777" w:rsidR="004B2939" w:rsidRPr="003F43C0" w:rsidRDefault="004B2939" w:rsidP="00A47C7F">
            <w:pPr>
              <w:contextualSpacing/>
              <w:jc w:val="center"/>
            </w:pPr>
          </w:p>
        </w:tc>
        <w:tc>
          <w:tcPr>
            <w:tcW w:w="2106" w:type="dxa"/>
          </w:tcPr>
          <w:p w14:paraId="4172E4EA" w14:textId="77777777" w:rsidR="004B2939" w:rsidRPr="003F43C0" w:rsidRDefault="004B2939" w:rsidP="00A47C7F">
            <w:pPr>
              <w:contextualSpacing/>
              <w:jc w:val="center"/>
            </w:pPr>
            <w:r w:rsidRPr="003F43C0">
              <w:t>40</w:t>
            </w:r>
          </w:p>
        </w:tc>
      </w:tr>
      <w:tr w:rsidR="004B2939" w:rsidRPr="003F43C0" w14:paraId="60C73D14" w14:textId="77777777" w:rsidTr="00A47C7F">
        <w:trPr>
          <w:jc w:val="center"/>
        </w:trPr>
        <w:tc>
          <w:tcPr>
            <w:tcW w:w="1843" w:type="dxa"/>
          </w:tcPr>
          <w:p w14:paraId="69D77CA2" w14:textId="77777777" w:rsidR="004B2939" w:rsidRPr="003F43C0" w:rsidRDefault="004B2939" w:rsidP="00A47C7F">
            <w:pPr>
              <w:contextualSpacing/>
              <w:jc w:val="center"/>
            </w:pPr>
            <w:r w:rsidRPr="003F43C0">
              <w:t>CO2</w:t>
            </w:r>
          </w:p>
        </w:tc>
        <w:tc>
          <w:tcPr>
            <w:tcW w:w="1134" w:type="dxa"/>
          </w:tcPr>
          <w:p w14:paraId="0AD53071" w14:textId="77777777" w:rsidR="004B2939" w:rsidRPr="003F43C0" w:rsidRDefault="004B2939" w:rsidP="00A47C7F">
            <w:pPr>
              <w:contextualSpacing/>
              <w:jc w:val="center"/>
            </w:pPr>
          </w:p>
        </w:tc>
        <w:tc>
          <w:tcPr>
            <w:tcW w:w="1418" w:type="dxa"/>
          </w:tcPr>
          <w:p w14:paraId="2FB00D82" w14:textId="77777777" w:rsidR="004B2939" w:rsidRPr="003F43C0" w:rsidRDefault="004B2939" w:rsidP="00A47C7F">
            <w:pPr>
              <w:contextualSpacing/>
              <w:jc w:val="center"/>
            </w:pPr>
            <w:r w:rsidRPr="003F43C0">
              <w:t>20</w:t>
            </w:r>
          </w:p>
        </w:tc>
        <w:tc>
          <w:tcPr>
            <w:tcW w:w="992" w:type="dxa"/>
          </w:tcPr>
          <w:p w14:paraId="1002FF62" w14:textId="77777777" w:rsidR="004B2939" w:rsidRPr="003F43C0" w:rsidRDefault="004B2939" w:rsidP="00A47C7F">
            <w:pPr>
              <w:contextualSpacing/>
              <w:jc w:val="center"/>
            </w:pPr>
          </w:p>
        </w:tc>
        <w:tc>
          <w:tcPr>
            <w:tcW w:w="1276" w:type="dxa"/>
          </w:tcPr>
          <w:p w14:paraId="5E0C0D32" w14:textId="77777777" w:rsidR="004B2939" w:rsidRPr="003F43C0" w:rsidRDefault="004B2939" w:rsidP="00A47C7F">
            <w:pPr>
              <w:contextualSpacing/>
              <w:jc w:val="center"/>
            </w:pPr>
          </w:p>
        </w:tc>
        <w:tc>
          <w:tcPr>
            <w:tcW w:w="992" w:type="dxa"/>
          </w:tcPr>
          <w:p w14:paraId="0F6312A8" w14:textId="77777777" w:rsidR="004B2939" w:rsidRPr="003F43C0" w:rsidRDefault="004B2939" w:rsidP="00A47C7F">
            <w:pPr>
              <w:contextualSpacing/>
              <w:jc w:val="center"/>
            </w:pPr>
          </w:p>
        </w:tc>
        <w:tc>
          <w:tcPr>
            <w:tcW w:w="871" w:type="dxa"/>
          </w:tcPr>
          <w:p w14:paraId="66CF6230" w14:textId="77777777" w:rsidR="004B2939" w:rsidRPr="003F43C0" w:rsidRDefault="004B2939" w:rsidP="00A47C7F">
            <w:pPr>
              <w:contextualSpacing/>
              <w:jc w:val="center"/>
            </w:pPr>
          </w:p>
        </w:tc>
        <w:tc>
          <w:tcPr>
            <w:tcW w:w="2106" w:type="dxa"/>
          </w:tcPr>
          <w:p w14:paraId="3CF6BD41" w14:textId="77777777" w:rsidR="004B2939" w:rsidRPr="003F43C0" w:rsidRDefault="004B2939" w:rsidP="00A47C7F">
            <w:pPr>
              <w:contextualSpacing/>
              <w:jc w:val="center"/>
            </w:pPr>
            <w:r w:rsidRPr="003F43C0">
              <w:t>20</w:t>
            </w:r>
          </w:p>
        </w:tc>
      </w:tr>
      <w:tr w:rsidR="004B2939" w:rsidRPr="003F43C0" w14:paraId="6006BBEC" w14:textId="77777777" w:rsidTr="00A47C7F">
        <w:trPr>
          <w:jc w:val="center"/>
        </w:trPr>
        <w:tc>
          <w:tcPr>
            <w:tcW w:w="1843" w:type="dxa"/>
          </w:tcPr>
          <w:p w14:paraId="567F19A2" w14:textId="77777777" w:rsidR="004B2939" w:rsidRPr="003F43C0" w:rsidRDefault="004B2939" w:rsidP="00A47C7F">
            <w:pPr>
              <w:contextualSpacing/>
              <w:jc w:val="center"/>
            </w:pPr>
            <w:r w:rsidRPr="003F43C0">
              <w:t>CO3</w:t>
            </w:r>
          </w:p>
        </w:tc>
        <w:tc>
          <w:tcPr>
            <w:tcW w:w="1134" w:type="dxa"/>
          </w:tcPr>
          <w:p w14:paraId="65072EDF" w14:textId="77777777" w:rsidR="004B2939" w:rsidRPr="003F43C0" w:rsidRDefault="004B2939" w:rsidP="00A47C7F">
            <w:pPr>
              <w:contextualSpacing/>
              <w:jc w:val="center"/>
            </w:pPr>
          </w:p>
        </w:tc>
        <w:tc>
          <w:tcPr>
            <w:tcW w:w="1418" w:type="dxa"/>
          </w:tcPr>
          <w:p w14:paraId="5F9E04BD" w14:textId="77777777" w:rsidR="004B2939" w:rsidRPr="003F43C0" w:rsidRDefault="004B2939" w:rsidP="00A47C7F">
            <w:pPr>
              <w:contextualSpacing/>
              <w:jc w:val="center"/>
            </w:pPr>
          </w:p>
        </w:tc>
        <w:tc>
          <w:tcPr>
            <w:tcW w:w="992" w:type="dxa"/>
          </w:tcPr>
          <w:p w14:paraId="4C28BDCC" w14:textId="77777777" w:rsidR="004B2939" w:rsidRPr="003F43C0" w:rsidRDefault="004B2939" w:rsidP="00A47C7F">
            <w:pPr>
              <w:contextualSpacing/>
              <w:jc w:val="center"/>
            </w:pPr>
          </w:p>
        </w:tc>
        <w:tc>
          <w:tcPr>
            <w:tcW w:w="1276" w:type="dxa"/>
          </w:tcPr>
          <w:p w14:paraId="52060D9B" w14:textId="77777777" w:rsidR="004B2939" w:rsidRPr="003F43C0" w:rsidRDefault="004B2939" w:rsidP="00A47C7F">
            <w:pPr>
              <w:contextualSpacing/>
              <w:jc w:val="center"/>
            </w:pPr>
            <w:r w:rsidRPr="003F43C0">
              <w:t>20</w:t>
            </w:r>
          </w:p>
        </w:tc>
        <w:tc>
          <w:tcPr>
            <w:tcW w:w="992" w:type="dxa"/>
          </w:tcPr>
          <w:p w14:paraId="4D44CC9F" w14:textId="77777777" w:rsidR="004B2939" w:rsidRPr="003F43C0" w:rsidRDefault="004B2939" w:rsidP="00A47C7F">
            <w:pPr>
              <w:contextualSpacing/>
              <w:jc w:val="center"/>
            </w:pPr>
          </w:p>
        </w:tc>
        <w:tc>
          <w:tcPr>
            <w:tcW w:w="871" w:type="dxa"/>
          </w:tcPr>
          <w:p w14:paraId="636ADD61" w14:textId="77777777" w:rsidR="004B2939" w:rsidRPr="003F43C0" w:rsidRDefault="004B2939" w:rsidP="00A47C7F">
            <w:pPr>
              <w:contextualSpacing/>
              <w:jc w:val="center"/>
            </w:pPr>
          </w:p>
        </w:tc>
        <w:tc>
          <w:tcPr>
            <w:tcW w:w="2106" w:type="dxa"/>
          </w:tcPr>
          <w:p w14:paraId="15BBC87A" w14:textId="77777777" w:rsidR="004B2939" w:rsidRPr="003F43C0" w:rsidRDefault="004B2939" w:rsidP="00A47C7F">
            <w:pPr>
              <w:contextualSpacing/>
              <w:jc w:val="center"/>
            </w:pPr>
            <w:r w:rsidRPr="003F43C0">
              <w:t>20</w:t>
            </w:r>
          </w:p>
        </w:tc>
      </w:tr>
      <w:tr w:rsidR="004B2939" w:rsidRPr="003F43C0" w14:paraId="66F04064" w14:textId="77777777" w:rsidTr="00A47C7F">
        <w:trPr>
          <w:jc w:val="center"/>
        </w:trPr>
        <w:tc>
          <w:tcPr>
            <w:tcW w:w="1843" w:type="dxa"/>
          </w:tcPr>
          <w:p w14:paraId="7D643123" w14:textId="77777777" w:rsidR="004B2939" w:rsidRPr="003F43C0" w:rsidRDefault="004B2939" w:rsidP="00A47C7F">
            <w:pPr>
              <w:contextualSpacing/>
              <w:jc w:val="center"/>
            </w:pPr>
            <w:r w:rsidRPr="003F43C0">
              <w:t>CO4</w:t>
            </w:r>
          </w:p>
        </w:tc>
        <w:tc>
          <w:tcPr>
            <w:tcW w:w="1134" w:type="dxa"/>
          </w:tcPr>
          <w:p w14:paraId="07BDF4D8" w14:textId="77777777" w:rsidR="004B2939" w:rsidRPr="003F43C0" w:rsidRDefault="004B2939" w:rsidP="00A47C7F">
            <w:pPr>
              <w:contextualSpacing/>
              <w:jc w:val="center"/>
            </w:pPr>
          </w:p>
        </w:tc>
        <w:tc>
          <w:tcPr>
            <w:tcW w:w="1418" w:type="dxa"/>
          </w:tcPr>
          <w:p w14:paraId="1D66AFF4" w14:textId="77777777" w:rsidR="004B2939" w:rsidRPr="003F43C0" w:rsidRDefault="004B2939" w:rsidP="00A47C7F">
            <w:pPr>
              <w:contextualSpacing/>
              <w:jc w:val="center"/>
            </w:pPr>
            <w:r w:rsidRPr="003F43C0">
              <w:t>20</w:t>
            </w:r>
          </w:p>
        </w:tc>
        <w:tc>
          <w:tcPr>
            <w:tcW w:w="992" w:type="dxa"/>
          </w:tcPr>
          <w:p w14:paraId="0778E0F0" w14:textId="77777777" w:rsidR="004B2939" w:rsidRPr="003F43C0" w:rsidRDefault="004B2939" w:rsidP="00A47C7F">
            <w:pPr>
              <w:contextualSpacing/>
              <w:jc w:val="center"/>
            </w:pPr>
          </w:p>
        </w:tc>
        <w:tc>
          <w:tcPr>
            <w:tcW w:w="1276" w:type="dxa"/>
          </w:tcPr>
          <w:p w14:paraId="4359FAA1" w14:textId="77777777" w:rsidR="004B2939" w:rsidRPr="003F43C0" w:rsidRDefault="004B2939" w:rsidP="00A47C7F">
            <w:pPr>
              <w:contextualSpacing/>
              <w:jc w:val="center"/>
            </w:pPr>
            <w:r w:rsidRPr="003F43C0">
              <w:t>20</w:t>
            </w:r>
          </w:p>
        </w:tc>
        <w:tc>
          <w:tcPr>
            <w:tcW w:w="992" w:type="dxa"/>
          </w:tcPr>
          <w:p w14:paraId="6DF0C91A" w14:textId="77777777" w:rsidR="004B2939" w:rsidRPr="003F43C0" w:rsidRDefault="004B2939" w:rsidP="00A47C7F">
            <w:pPr>
              <w:contextualSpacing/>
              <w:jc w:val="center"/>
            </w:pPr>
          </w:p>
        </w:tc>
        <w:tc>
          <w:tcPr>
            <w:tcW w:w="871" w:type="dxa"/>
          </w:tcPr>
          <w:p w14:paraId="495FE9C0" w14:textId="77777777" w:rsidR="004B2939" w:rsidRPr="003F43C0" w:rsidRDefault="004B2939" w:rsidP="00A47C7F">
            <w:pPr>
              <w:contextualSpacing/>
              <w:jc w:val="center"/>
            </w:pPr>
          </w:p>
        </w:tc>
        <w:tc>
          <w:tcPr>
            <w:tcW w:w="2106" w:type="dxa"/>
          </w:tcPr>
          <w:p w14:paraId="7F97359A" w14:textId="77777777" w:rsidR="004B2939" w:rsidRPr="003F43C0" w:rsidRDefault="004B2939" w:rsidP="00A47C7F">
            <w:pPr>
              <w:contextualSpacing/>
              <w:jc w:val="center"/>
            </w:pPr>
            <w:r w:rsidRPr="003F43C0">
              <w:t>40</w:t>
            </w:r>
          </w:p>
        </w:tc>
      </w:tr>
      <w:tr w:rsidR="004B2939" w:rsidRPr="003F43C0" w14:paraId="065A5458" w14:textId="77777777" w:rsidTr="00A47C7F">
        <w:trPr>
          <w:jc w:val="center"/>
        </w:trPr>
        <w:tc>
          <w:tcPr>
            <w:tcW w:w="1843" w:type="dxa"/>
          </w:tcPr>
          <w:p w14:paraId="29E32874" w14:textId="77777777" w:rsidR="004B2939" w:rsidRPr="003F43C0" w:rsidRDefault="004B2939" w:rsidP="00A47C7F">
            <w:pPr>
              <w:contextualSpacing/>
              <w:jc w:val="center"/>
            </w:pPr>
            <w:r w:rsidRPr="003F43C0">
              <w:t>CO5</w:t>
            </w:r>
          </w:p>
        </w:tc>
        <w:tc>
          <w:tcPr>
            <w:tcW w:w="1134" w:type="dxa"/>
          </w:tcPr>
          <w:p w14:paraId="0A93A1BE" w14:textId="77777777" w:rsidR="004B2939" w:rsidRPr="003F43C0" w:rsidRDefault="004B2939" w:rsidP="00A47C7F">
            <w:pPr>
              <w:contextualSpacing/>
              <w:jc w:val="center"/>
            </w:pPr>
          </w:p>
        </w:tc>
        <w:tc>
          <w:tcPr>
            <w:tcW w:w="1418" w:type="dxa"/>
          </w:tcPr>
          <w:p w14:paraId="5CB0A0F5" w14:textId="77777777" w:rsidR="004B2939" w:rsidRPr="003F43C0" w:rsidRDefault="004B2939" w:rsidP="00A47C7F">
            <w:pPr>
              <w:contextualSpacing/>
              <w:jc w:val="center"/>
            </w:pPr>
          </w:p>
        </w:tc>
        <w:tc>
          <w:tcPr>
            <w:tcW w:w="992" w:type="dxa"/>
          </w:tcPr>
          <w:p w14:paraId="7F1BB3E9" w14:textId="77777777" w:rsidR="004B2939" w:rsidRPr="003F43C0" w:rsidRDefault="004B2939" w:rsidP="00A47C7F">
            <w:pPr>
              <w:contextualSpacing/>
              <w:jc w:val="center"/>
            </w:pPr>
          </w:p>
        </w:tc>
        <w:tc>
          <w:tcPr>
            <w:tcW w:w="1276" w:type="dxa"/>
          </w:tcPr>
          <w:p w14:paraId="64D1FAD6" w14:textId="77777777" w:rsidR="004B2939" w:rsidRPr="003F43C0" w:rsidRDefault="004B2939" w:rsidP="00A47C7F">
            <w:pPr>
              <w:contextualSpacing/>
              <w:jc w:val="center"/>
            </w:pPr>
            <w:r w:rsidRPr="003F43C0">
              <w:t>20</w:t>
            </w:r>
          </w:p>
        </w:tc>
        <w:tc>
          <w:tcPr>
            <w:tcW w:w="992" w:type="dxa"/>
          </w:tcPr>
          <w:p w14:paraId="6690D40F" w14:textId="77777777" w:rsidR="004B2939" w:rsidRPr="003F43C0" w:rsidRDefault="004B2939" w:rsidP="00A47C7F">
            <w:pPr>
              <w:contextualSpacing/>
              <w:jc w:val="center"/>
            </w:pPr>
            <w:r w:rsidRPr="003F43C0">
              <w:t>20</w:t>
            </w:r>
          </w:p>
        </w:tc>
        <w:tc>
          <w:tcPr>
            <w:tcW w:w="871" w:type="dxa"/>
          </w:tcPr>
          <w:p w14:paraId="5D242800" w14:textId="77777777" w:rsidR="004B2939" w:rsidRPr="003F43C0" w:rsidRDefault="004B2939" w:rsidP="00A47C7F">
            <w:pPr>
              <w:contextualSpacing/>
              <w:jc w:val="center"/>
            </w:pPr>
          </w:p>
        </w:tc>
        <w:tc>
          <w:tcPr>
            <w:tcW w:w="2106" w:type="dxa"/>
          </w:tcPr>
          <w:p w14:paraId="4F1F7F0F" w14:textId="77777777" w:rsidR="004B2939" w:rsidRPr="003F43C0" w:rsidRDefault="004B2939" w:rsidP="00A47C7F">
            <w:pPr>
              <w:contextualSpacing/>
              <w:jc w:val="center"/>
            </w:pPr>
            <w:r w:rsidRPr="003F43C0">
              <w:t>40</w:t>
            </w:r>
          </w:p>
        </w:tc>
      </w:tr>
      <w:tr w:rsidR="004B2939" w:rsidRPr="003F43C0" w14:paraId="1B43196B" w14:textId="77777777" w:rsidTr="00A47C7F">
        <w:trPr>
          <w:jc w:val="center"/>
        </w:trPr>
        <w:tc>
          <w:tcPr>
            <w:tcW w:w="1843" w:type="dxa"/>
          </w:tcPr>
          <w:p w14:paraId="52626B0A" w14:textId="77777777" w:rsidR="004B2939" w:rsidRPr="003F43C0" w:rsidRDefault="004B2939" w:rsidP="00A47C7F">
            <w:pPr>
              <w:contextualSpacing/>
              <w:jc w:val="center"/>
            </w:pPr>
            <w:r w:rsidRPr="003F43C0">
              <w:t>CO6</w:t>
            </w:r>
          </w:p>
        </w:tc>
        <w:tc>
          <w:tcPr>
            <w:tcW w:w="1134" w:type="dxa"/>
          </w:tcPr>
          <w:p w14:paraId="24B14BE1" w14:textId="77777777" w:rsidR="004B2939" w:rsidRPr="003F43C0" w:rsidRDefault="004B2939" w:rsidP="00A47C7F">
            <w:pPr>
              <w:contextualSpacing/>
              <w:jc w:val="center"/>
            </w:pPr>
          </w:p>
        </w:tc>
        <w:tc>
          <w:tcPr>
            <w:tcW w:w="1418" w:type="dxa"/>
          </w:tcPr>
          <w:p w14:paraId="40B8CA22" w14:textId="77777777" w:rsidR="004B2939" w:rsidRPr="003F43C0" w:rsidRDefault="004B2939" w:rsidP="00A47C7F">
            <w:pPr>
              <w:contextualSpacing/>
              <w:jc w:val="center"/>
            </w:pPr>
          </w:p>
        </w:tc>
        <w:tc>
          <w:tcPr>
            <w:tcW w:w="992" w:type="dxa"/>
          </w:tcPr>
          <w:p w14:paraId="0C2F5A90" w14:textId="77777777" w:rsidR="004B2939" w:rsidRPr="003F43C0" w:rsidRDefault="004B2939" w:rsidP="00A47C7F">
            <w:pPr>
              <w:contextualSpacing/>
              <w:jc w:val="center"/>
            </w:pPr>
            <w:r w:rsidRPr="003F43C0">
              <w:t>20</w:t>
            </w:r>
          </w:p>
        </w:tc>
        <w:tc>
          <w:tcPr>
            <w:tcW w:w="1276" w:type="dxa"/>
          </w:tcPr>
          <w:p w14:paraId="0FB2027C" w14:textId="77777777" w:rsidR="004B2939" w:rsidRPr="003F43C0" w:rsidRDefault="004B2939" w:rsidP="00A47C7F">
            <w:pPr>
              <w:contextualSpacing/>
              <w:jc w:val="center"/>
            </w:pPr>
          </w:p>
        </w:tc>
        <w:tc>
          <w:tcPr>
            <w:tcW w:w="992" w:type="dxa"/>
          </w:tcPr>
          <w:p w14:paraId="3B15FD0E" w14:textId="77777777" w:rsidR="004B2939" w:rsidRPr="003F43C0" w:rsidRDefault="004B2939" w:rsidP="00A47C7F">
            <w:pPr>
              <w:contextualSpacing/>
              <w:jc w:val="center"/>
            </w:pPr>
          </w:p>
        </w:tc>
        <w:tc>
          <w:tcPr>
            <w:tcW w:w="871" w:type="dxa"/>
          </w:tcPr>
          <w:p w14:paraId="5599C9CB" w14:textId="77777777" w:rsidR="004B2939" w:rsidRPr="003F43C0" w:rsidRDefault="004B2939" w:rsidP="00A47C7F">
            <w:pPr>
              <w:contextualSpacing/>
              <w:jc w:val="center"/>
            </w:pPr>
          </w:p>
        </w:tc>
        <w:tc>
          <w:tcPr>
            <w:tcW w:w="2106" w:type="dxa"/>
          </w:tcPr>
          <w:p w14:paraId="07DF4412" w14:textId="77777777" w:rsidR="004B2939" w:rsidRPr="003F43C0" w:rsidRDefault="004B2939" w:rsidP="00A47C7F">
            <w:pPr>
              <w:contextualSpacing/>
              <w:jc w:val="center"/>
            </w:pPr>
            <w:r w:rsidRPr="003F43C0">
              <w:t>20</w:t>
            </w:r>
          </w:p>
        </w:tc>
      </w:tr>
      <w:tr w:rsidR="004B2939" w:rsidRPr="003F43C0" w14:paraId="51B95C21" w14:textId="77777777" w:rsidTr="00A47C7F">
        <w:trPr>
          <w:jc w:val="center"/>
        </w:trPr>
        <w:tc>
          <w:tcPr>
            <w:tcW w:w="8526" w:type="dxa"/>
            <w:gridSpan w:val="7"/>
          </w:tcPr>
          <w:p w14:paraId="7832DE28" w14:textId="77777777" w:rsidR="004B2939" w:rsidRPr="003F43C0" w:rsidRDefault="004B2939" w:rsidP="00A47C7F">
            <w:pPr>
              <w:contextualSpacing/>
            </w:pPr>
          </w:p>
        </w:tc>
        <w:tc>
          <w:tcPr>
            <w:tcW w:w="2106" w:type="dxa"/>
          </w:tcPr>
          <w:p w14:paraId="52819EE3" w14:textId="77777777" w:rsidR="004B2939" w:rsidRPr="003F43C0" w:rsidRDefault="004B2939" w:rsidP="00A47C7F">
            <w:pPr>
              <w:contextualSpacing/>
              <w:jc w:val="center"/>
              <w:rPr>
                <w:b/>
              </w:rPr>
            </w:pPr>
            <w:r w:rsidRPr="003F43C0">
              <w:rPr>
                <w:b/>
              </w:rPr>
              <w:t>180</w:t>
            </w:r>
          </w:p>
        </w:tc>
      </w:tr>
    </w:tbl>
    <w:p w14:paraId="4F104CE2" w14:textId="65BF9712" w:rsidR="00377319" w:rsidRDefault="00377319" w:rsidP="00A47C7F">
      <w:pPr>
        <w:contextualSpacing/>
      </w:pPr>
    </w:p>
    <w:p w14:paraId="02138A4C" w14:textId="77777777" w:rsidR="00377319" w:rsidRDefault="00377319">
      <w:pPr>
        <w:spacing w:after="200" w:line="276" w:lineRule="auto"/>
      </w:pPr>
      <w:r>
        <w:br w:type="page"/>
      </w:r>
    </w:p>
    <w:p w14:paraId="6F98B864" w14:textId="77777777" w:rsidR="004B2939" w:rsidRPr="000B07A9" w:rsidRDefault="004B2939" w:rsidP="00A47C7F">
      <w:pPr>
        <w:jc w:val="center"/>
      </w:pPr>
      <w:r w:rsidRPr="000B07A9">
        <w:rPr>
          <w:noProof/>
        </w:rPr>
        <w:lastRenderedPageBreak/>
        <w:drawing>
          <wp:inline distT="0" distB="0" distL="0" distR="0" wp14:anchorId="77E315E2" wp14:editId="5DCB7D81">
            <wp:extent cx="5286375" cy="1485900"/>
            <wp:effectExtent l="0" t="0" r="0" b="0"/>
            <wp:docPr id="1864946010" name="Picture 186494601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86375" cy="1485900"/>
                    </a:xfrm>
                    <a:prstGeom prst="rect">
                      <a:avLst/>
                    </a:prstGeom>
                  </pic:spPr>
                </pic:pic>
              </a:graphicData>
            </a:graphic>
          </wp:inline>
        </w:drawing>
      </w:r>
    </w:p>
    <w:p w14:paraId="50E6D368" w14:textId="77777777" w:rsidR="004B2939" w:rsidRPr="000B07A9" w:rsidRDefault="004B2939" w:rsidP="00A47C7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B2939" w:rsidRPr="000B07A9" w14:paraId="0594AB51" w14:textId="77777777" w:rsidTr="00A47C7F">
        <w:trPr>
          <w:trHeight w:val="397"/>
          <w:jc w:val="center"/>
        </w:trPr>
        <w:tc>
          <w:tcPr>
            <w:tcW w:w="1702" w:type="dxa"/>
            <w:vAlign w:val="center"/>
          </w:tcPr>
          <w:p w14:paraId="42491905" w14:textId="77777777" w:rsidR="004B2939" w:rsidRPr="000B07A9" w:rsidRDefault="004B2939" w:rsidP="00A47C7F">
            <w:pPr>
              <w:pStyle w:val="Title"/>
              <w:jc w:val="left"/>
              <w:rPr>
                <w:b/>
                <w:szCs w:val="24"/>
              </w:rPr>
            </w:pPr>
            <w:r w:rsidRPr="000B07A9">
              <w:rPr>
                <w:b/>
                <w:szCs w:val="24"/>
              </w:rPr>
              <w:t xml:space="preserve">Course Code      </w:t>
            </w:r>
          </w:p>
        </w:tc>
        <w:tc>
          <w:tcPr>
            <w:tcW w:w="6373" w:type="dxa"/>
            <w:vAlign w:val="center"/>
          </w:tcPr>
          <w:p w14:paraId="09519F4C" w14:textId="77777777" w:rsidR="004B2939" w:rsidRPr="000B07A9" w:rsidRDefault="004B2939" w:rsidP="00A47C7F">
            <w:pPr>
              <w:pStyle w:val="Title"/>
              <w:jc w:val="left"/>
              <w:rPr>
                <w:b/>
                <w:szCs w:val="24"/>
              </w:rPr>
            </w:pPr>
            <w:r w:rsidRPr="000B07A9">
              <w:rPr>
                <w:b/>
                <w:szCs w:val="24"/>
                <w:shd w:val="clear" w:color="auto" w:fill="FFFFFF"/>
              </w:rPr>
              <w:t>20BT3026</w:t>
            </w:r>
          </w:p>
        </w:tc>
        <w:tc>
          <w:tcPr>
            <w:tcW w:w="1706" w:type="dxa"/>
            <w:vAlign w:val="center"/>
          </w:tcPr>
          <w:p w14:paraId="1B58EF38" w14:textId="77777777" w:rsidR="004B2939" w:rsidRPr="000B07A9" w:rsidRDefault="004B2939" w:rsidP="00A47C7F">
            <w:pPr>
              <w:pStyle w:val="Title"/>
              <w:ind w:left="-468" w:firstLine="468"/>
              <w:jc w:val="left"/>
              <w:rPr>
                <w:szCs w:val="24"/>
              </w:rPr>
            </w:pPr>
            <w:r w:rsidRPr="000B07A9">
              <w:rPr>
                <w:b/>
                <w:bCs/>
                <w:szCs w:val="24"/>
              </w:rPr>
              <w:t xml:space="preserve">Duration       </w:t>
            </w:r>
          </w:p>
        </w:tc>
        <w:tc>
          <w:tcPr>
            <w:tcW w:w="704" w:type="dxa"/>
            <w:vAlign w:val="center"/>
          </w:tcPr>
          <w:p w14:paraId="3DDDEB32" w14:textId="77777777" w:rsidR="004B2939" w:rsidRPr="000B07A9" w:rsidRDefault="004B2939" w:rsidP="00A47C7F">
            <w:pPr>
              <w:pStyle w:val="Title"/>
              <w:jc w:val="left"/>
              <w:rPr>
                <w:b/>
                <w:szCs w:val="24"/>
              </w:rPr>
            </w:pPr>
            <w:r w:rsidRPr="000B07A9">
              <w:rPr>
                <w:b/>
                <w:szCs w:val="24"/>
              </w:rPr>
              <w:t>3hrs</w:t>
            </w:r>
          </w:p>
        </w:tc>
      </w:tr>
      <w:tr w:rsidR="004B2939" w:rsidRPr="000B07A9" w14:paraId="43CB5787" w14:textId="77777777" w:rsidTr="00A47C7F">
        <w:trPr>
          <w:trHeight w:val="397"/>
          <w:jc w:val="center"/>
        </w:trPr>
        <w:tc>
          <w:tcPr>
            <w:tcW w:w="1702" w:type="dxa"/>
            <w:vAlign w:val="center"/>
          </w:tcPr>
          <w:p w14:paraId="337D0736" w14:textId="77777777" w:rsidR="004B2939" w:rsidRPr="000B07A9" w:rsidRDefault="004B2939" w:rsidP="00A47C7F">
            <w:pPr>
              <w:pStyle w:val="Title"/>
              <w:ind w:right="-160"/>
              <w:jc w:val="left"/>
              <w:rPr>
                <w:b/>
                <w:szCs w:val="24"/>
              </w:rPr>
            </w:pPr>
            <w:r w:rsidRPr="000B07A9">
              <w:rPr>
                <w:b/>
                <w:szCs w:val="24"/>
              </w:rPr>
              <w:t xml:space="preserve">Course Name     </w:t>
            </w:r>
          </w:p>
        </w:tc>
        <w:tc>
          <w:tcPr>
            <w:tcW w:w="6373" w:type="dxa"/>
            <w:vAlign w:val="center"/>
          </w:tcPr>
          <w:p w14:paraId="5E8A72B7" w14:textId="77777777" w:rsidR="004B2939" w:rsidRPr="000B07A9" w:rsidRDefault="004B2939" w:rsidP="00A47C7F">
            <w:pPr>
              <w:pStyle w:val="Title"/>
              <w:jc w:val="left"/>
              <w:rPr>
                <w:b/>
                <w:szCs w:val="24"/>
              </w:rPr>
            </w:pPr>
            <w:r w:rsidRPr="000B07A9">
              <w:rPr>
                <w:b/>
                <w:szCs w:val="24"/>
                <w:shd w:val="clear" w:color="auto" w:fill="FFFFFF"/>
              </w:rPr>
              <w:t>STEM CELL THERAPEUTICS</w:t>
            </w:r>
          </w:p>
        </w:tc>
        <w:tc>
          <w:tcPr>
            <w:tcW w:w="1706" w:type="dxa"/>
            <w:vAlign w:val="center"/>
          </w:tcPr>
          <w:p w14:paraId="005FB6FE" w14:textId="77777777" w:rsidR="004B2939" w:rsidRPr="000B07A9" w:rsidRDefault="004B2939" w:rsidP="00A47C7F">
            <w:pPr>
              <w:pStyle w:val="Title"/>
              <w:jc w:val="left"/>
              <w:rPr>
                <w:b/>
                <w:bCs/>
                <w:szCs w:val="24"/>
              </w:rPr>
            </w:pPr>
            <w:r w:rsidRPr="000B07A9">
              <w:rPr>
                <w:b/>
                <w:bCs/>
                <w:szCs w:val="24"/>
              </w:rPr>
              <w:t xml:space="preserve">Max. Marks </w:t>
            </w:r>
          </w:p>
        </w:tc>
        <w:tc>
          <w:tcPr>
            <w:tcW w:w="704" w:type="dxa"/>
            <w:vAlign w:val="center"/>
          </w:tcPr>
          <w:p w14:paraId="72FBDFF3" w14:textId="77777777" w:rsidR="004B2939" w:rsidRPr="000B07A9" w:rsidRDefault="004B2939" w:rsidP="00A47C7F">
            <w:pPr>
              <w:pStyle w:val="Title"/>
              <w:jc w:val="left"/>
              <w:rPr>
                <w:b/>
                <w:szCs w:val="24"/>
              </w:rPr>
            </w:pPr>
            <w:r w:rsidRPr="000B07A9">
              <w:rPr>
                <w:b/>
                <w:szCs w:val="24"/>
              </w:rPr>
              <w:t>100</w:t>
            </w:r>
          </w:p>
        </w:tc>
      </w:tr>
    </w:tbl>
    <w:p w14:paraId="6AE9ADA2" w14:textId="77777777" w:rsidR="004B2939" w:rsidRPr="000B07A9" w:rsidRDefault="004B2939" w:rsidP="00A47C7F">
      <w:pPr>
        <w:contextualSpacing/>
      </w:pPr>
    </w:p>
    <w:tbl>
      <w:tblPr>
        <w:tblStyle w:val="TableGrid"/>
        <w:tblW w:w="5044" w:type="pct"/>
        <w:tblInd w:w="-34" w:type="dxa"/>
        <w:tblLayout w:type="fixed"/>
        <w:tblLook w:val="04A0" w:firstRow="1" w:lastRow="0" w:firstColumn="1" w:lastColumn="0" w:noHBand="0" w:noVBand="1"/>
      </w:tblPr>
      <w:tblGrid>
        <w:gridCol w:w="709"/>
        <w:gridCol w:w="426"/>
        <w:gridCol w:w="6945"/>
        <w:gridCol w:w="852"/>
        <w:gridCol w:w="594"/>
        <w:gridCol w:w="965"/>
      </w:tblGrid>
      <w:tr w:rsidR="004B2939" w:rsidRPr="000B07A9" w14:paraId="078850B0" w14:textId="77777777" w:rsidTr="00A47C7F">
        <w:trPr>
          <w:trHeight w:val="20"/>
        </w:trPr>
        <w:tc>
          <w:tcPr>
            <w:tcW w:w="338" w:type="pct"/>
            <w:vAlign w:val="center"/>
          </w:tcPr>
          <w:p w14:paraId="21B706A8" w14:textId="77777777" w:rsidR="004B2939" w:rsidRPr="000B07A9" w:rsidRDefault="004B2939" w:rsidP="00A47C7F">
            <w:pPr>
              <w:contextualSpacing/>
              <w:jc w:val="center"/>
              <w:rPr>
                <w:b/>
              </w:rPr>
            </w:pPr>
            <w:r w:rsidRPr="000B07A9">
              <w:rPr>
                <w:b/>
              </w:rPr>
              <w:t>Q. No.</w:t>
            </w:r>
          </w:p>
        </w:tc>
        <w:tc>
          <w:tcPr>
            <w:tcW w:w="3513" w:type="pct"/>
            <w:gridSpan w:val="2"/>
            <w:vAlign w:val="center"/>
          </w:tcPr>
          <w:p w14:paraId="0587169A" w14:textId="77777777" w:rsidR="004B2939" w:rsidRPr="000B07A9" w:rsidRDefault="004B2939" w:rsidP="00A47C7F">
            <w:pPr>
              <w:contextualSpacing/>
              <w:jc w:val="center"/>
              <w:rPr>
                <w:b/>
              </w:rPr>
            </w:pPr>
            <w:r w:rsidRPr="000B07A9">
              <w:rPr>
                <w:b/>
              </w:rPr>
              <w:t>Questions</w:t>
            </w:r>
          </w:p>
        </w:tc>
        <w:tc>
          <w:tcPr>
            <w:tcW w:w="406" w:type="pct"/>
            <w:vAlign w:val="center"/>
          </w:tcPr>
          <w:p w14:paraId="2A7AD4EF" w14:textId="77777777" w:rsidR="004B2939" w:rsidRPr="000B07A9" w:rsidRDefault="004B2939" w:rsidP="00A47C7F">
            <w:pPr>
              <w:contextualSpacing/>
              <w:jc w:val="center"/>
              <w:rPr>
                <w:b/>
              </w:rPr>
            </w:pPr>
            <w:r w:rsidRPr="000B07A9">
              <w:rPr>
                <w:b/>
              </w:rPr>
              <w:t>CO</w:t>
            </w:r>
          </w:p>
        </w:tc>
        <w:tc>
          <w:tcPr>
            <w:tcW w:w="283" w:type="pct"/>
            <w:vAlign w:val="center"/>
          </w:tcPr>
          <w:p w14:paraId="45479723" w14:textId="77777777" w:rsidR="004B2939" w:rsidRPr="000B07A9" w:rsidRDefault="004B2939" w:rsidP="00A47C7F">
            <w:pPr>
              <w:contextualSpacing/>
              <w:jc w:val="center"/>
              <w:rPr>
                <w:b/>
              </w:rPr>
            </w:pPr>
            <w:r w:rsidRPr="000B07A9">
              <w:rPr>
                <w:b/>
              </w:rPr>
              <w:t>BL</w:t>
            </w:r>
          </w:p>
        </w:tc>
        <w:tc>
          <w:tcPr>
            <w:tcW w:w="460" w:type="pct"/>
            <w:vAlign w:val="center"/>
          </w:tcPr>
          <w:p w14:paraId="667DEA09" w14:textId="77777777" w:rsidR="004B2939" w:rsidRPr="000B07A9" w:rsidRDefault="004B2939" w:rsidP="00A47C7F">
            <w:pPr>
              <w:contextualSpacing/>
              <w:jc w:val="center"/>
              <w:rPr>
                <w:b/>
              </w:rPr>
            </w:pPr>
            <w:r w:rsidRPr="000B07A9">
              <w:rPr>
                <w:b/>
              </w:rPr>
              <w:t>Marks</w:t>
            </w:r>
          </w:p>
        </w:tc>
      </w:tr>
      <w:tr w:rsidR="004B2939" w:rsidRPr="000B07A9" w14:paraId="391B6FC4" w14:textId="77777777" w:rsidTr="00A47C7F">
        <w:trPr>
          <w:trHeight w:val="20"/>
        </w:trPr>
        <w:tc>
          <w:tcPr>
            <w:tcW w:w="5000" w:type="pct"/>
            <w:gridSpan w:val="6"/>
          </w:tcPr>
          <w:p w14:paraId="138C1541" w14:textId="77777777" w:rsidR="004B2939" w:rsidRPr="000B07A9" w:rsidRDefault="004B2939" w:rsidP="00A47C7F">
            <w:pPr>
              <w:contextualSpacing/>
              <w:jc w:val="center"/>
              <w:rPr>
                <w:b/>
                <w:u w:val="single"/>
              </w:rPr>
            </w:pPr>
            <w:r w:rsidRPr="000B07A9">
              <w:rPr>
                <w:b/>
                <w:u w:val="single"/>
              </w:rPr>
              <w:t>PART – A (4 X 20 = 80 MARKS)</w:t>
            </w:r>
          </w:p>
          <w:p w14:paraId="001823A0" w14:textId="77777777" w:rsidR="004B2939" w:rsidRPr="000B07A9" w:rsidRDefault="004B2939" w:rsidP="00A47C7F">
            <w:pPr>
              <w:contextualSpacing/>
              <w:jc w:val="center"/>
              <w:rPr>
                <w:b/>
              </w:rPr>
            </w:pPr>
            <w:r w:rsidRPr="000B07A9">
              <w:rPr>
                <w:b/>
              </w:rPr>
              <w:t>(Answer all the Questions)</w:t>
            </w:r>
          </w:p>
        </w:tc>
      </w:tr>
      <w:tr w:rsidR="004B2939" w:rsidRPr="000B07A9" w14:paraId="1D0E2A8E" w14:textId="77777777" w:rsidTr="00A47C7F">
        <w:trPr>
          <w:trHeight w:val="20"/>
        </w:trPr>
        <w:tc>
          <w:tcPr>
            <w:tcW w:w="338" w:type="pct"/>
            <w:vAlign w:val="center"/>
          </w:tcPr>
          <w:p w14:paraId="6C9B8659" w14:textId="77777777" w:rsidR="004B2939" w:rsidRPr="000B07A9" w:rsidRDefault="004B2939" w:rsidP="00A47C7F">
            <w:pPr>
              <w:contextualSpacing/>
              <w:jc w:val="center"/>
            </w:pPr>
            <w:r w:rsidRPr="000B07A9">
              <w:t>1.</w:t>
            </w:r>
          </w:p>
        </w:tc>
        <w:tc>
          <w:tcPr>
            <w:tcW w:w="203" w:type="pct"/>
            <w:vAlign w:val="center"/>
          </w:tcPr>
          <w:p w14:paraId="257DEB23" w14:textId="77777777" w:rsidR="004B2939" w:rsidRPr="000B07A9" w:rsidRDefault="004B2939" w:rsidP="00A47C7F">
            <w:pPr>
              <w:contextualSpacing/>
            </w:pPr>
            <w:r w:rsidRPr="000B07A9">
              <w:t>a.</w:t>
            </w:r>
          </w:p>
        </w:tc>
        <w:tc>
          <w:tcPr>
            <w:tcW w:w="3310" w:type="pct"/>
            <w:vAlign w:val="center"/>
          </w:tcPr>
          <w:p w14:paraId="6AB25948" w14:textId="77777777" w:rsidR="004B2939" w:rsidRPr="000B07A9" w:rsidRDefault="004B2939" w:rsidP="00A47C7F">
            <w:pPr>
              <w:spacing w:line="276" w:lineRule="auto"/>
              <w:jc w:val="both"/>
            </w:pPr>
            <w:r w:rsidRPr="000B07A9">
              <w:t>Analyze the pros and cons of animal cell culture.</w:t>
            </w:r>
          </w:p>
        </w:tc>
        <w:tc>
          <w:tcPr>
            <w:tcW w:w="406" w:type="pct"/>
            <w:vAlign w:val="center"/>
          </w:tcPr>
          <w:p w14:paraId="57180881" w14:textId="77777777" w:rsidR="004B2939" w:rsidRPr="000B07A9" w:rsidRDefault="004B2939" w:rsidP="00A47C7F">
            <w:pPr>
              <w:contextualSpacing/>
              <w:jc w:val="center"/>
            </w:pPr>
            <w:r w:rsidRPr="000B07A9">
              <w:t>CO1</w:t>
            </w:r>
          </w:p>
        </w:tc>
        <w:tc>
          <w:tcPr>
            <w:tcW w:w="283" w:type="pct"/>
            <w:vAlign w:val="center"/>
          </w:tcPr>
          <w:p w14:paraId="500B258A" w14:textId="77777777" w:rsidR="004B2939" w:rsidRPr="000B07A9" w:rsidRDefault="004B2939" w:rsidP="00A47C7F">
            <w:pPr>
              <w:contextualSpacing/>
              <w:jc w:val="center"/>
            </w:pPr>
            <w:r w:rsidRPr="000B07A9">
              <w:t>U</w:t>
            </w:r>
          </w:p>
        </w:tc>
        <w:tc>
          <w:tcPr>
            <w:tcW w:w="460" w:type="pct"/>
            <w:vAlign w:val="center"/>
          </w:tcPr>
          <w:p w14:paraId="56ABEF74" w14:textId="77777777" w:rsidR="004B2939" w:rsidRPr="000B07A9" w:rsidRDefault="004B2939" w:rsidP="00A47C7F">
            <w:pPr>
              <w:contextualSpacing/>
              <w:jc w:val="center"/>
            </w:pPr>
            <w:r w:rsidRPr="000B07A9">
              <w:t>10</w:t>
            </w:r>
          </w:p>
        </w:tc>
      </w:tr>
      <w:tr w:rsidR="004B2939" w:rsidRPr="000B07A9" w14:paraId="29C53071" w14:textId="77777777" w:rsidTr="00A47C7F">
        <w:trPr>
          <w:trHeight w:val="20"/>
        </w:trPr>
        <w:tc>
          <w:tcPr>
            <w:tcW w:w="338" w:type="pct"/>
            <w:vAlign w:val="center"/>
          </w:tcPr>
          <w:p w14:paraId="43835543" w14:textId="77777777" w:rsidR="004B2939" w:rsidRPr="000B07A9" w:rsidRDefault="004B2939" w:rsidP="00A47C7F">
            <w:pPr>
              <w:contextualSpacing/>
              <w:jc w:val="center"/>
            </w:pPr>
          </w:p>
        </w:tc>
        <w:tc>
          <w:tcPr>
            <w:tcW w:w="203" w:type="pct"/>
            <w:vAlign w:val="center"/>
          </w:tcPr>
          <w:p w14:paraId="206AD6B7" w14:textId="77777777" w:rsidR="004B2939" w:rsidRPr="000B07A9" w:rsidRDefault="004B2939" w:rsidP="00A47C7F">
            <w:pPr>
              <w:contextualSpacing/>
            </w:pPr>
            <w:r w:rsidRPr="000B07A9">
              <w:t>b.</w:t>
            </w:r>
          </w:p>
        </w:tc>
        <w:tc>
          <w:tcPr>
            <w:tcW w:w="3310" w:type="pct"/>
            <w:vAlign w:val="center"/>
          </w:tcPr>
          <w:p w14:paraId="3DBBE91F" w14:textId="77777777" w:rsidR="004B2939" w:rsidRPr="000B07A9" w:rsidRDefault="004B2939" w:rsidP="00A47C7F">
            <w:pPr>
              <w:spacing w:line="276" w:lineRule="auto"/>
              <w:contextualSpacing/>
              <w:jc w:val="both"/>
              <w:rPr>
                <w:bCs/>
              </w:rPr>
            </w:pPr>
            <w:r w:rsidRPr="000B07A9">
              <w:t>Give a detailed account on aseptic technique.</w:t>
            </w:r>
          </w:p>
        </w:tc>
        <w:tc>
          <w:tcPr>
            <w:tcW w:w="406" w:type="pct"/>
            <w:vAlign w:val="center"/>
          </w:tcPr>
          <w:p w14:paraId="6CEB1E67" w14:textId="77777777" w:rsidR="004B2939" w:rsidRPr="000B07A9" w:rsidRDefault="004B2939" w:rsidP="00A47C7F">
            <w:pPr>
              <w:contextualSpacing/>
              <w:jc w:val="center"/>
            </w:pPr>
            <w:r w:rsidRPr="000B07A9">
              <w:t>CO1</w:t>
            </w:r>
          </w:p>
        </w:tc>
        <w:tc>
          <w:tcPr>
            <w:tcW w:w="283" w:type="pct"/>
            <w:vAlign w:val="center"/>
          </w:tcPr>
          <w:p w14:paraId="12FA54F3" w14:textId="77777777" w:rsidR="004B2939" w:rsidRPr="000B07A9" w:rsidRDefault="004B2939" w:rsidP="00A47C7F">
            <w:pPr>
              <w:contextualSpacing/>
              <w:jc w:val="center"/>
            </w:pPr>
            <w:r w:rsidRPr="000B07A9">
              <w:t>R</w:t>
            </w:r>
          </w:p>
        </w:tc>
        <w:tc>
          <w:tcPr>
            <w:tcW w:w="460" w:type="pct"/>
            <w:vAlign w:val="center"/>
          </w:tcPr>
          <w:p w14:paraId="2899A7C0" w14:textId="77777777" w:rsidR="004B2939" w:rsidRPr="000B07A9" w:rsidRDefault="004B2939" w:rsidP="00A47C7F">
            <w:pPr>
              <w:contextualSpacing/>
              <w:jc w:val="center"/>
            </w:pPr>
            <w:r w:rsidRPr="000B07A9">
              <w:t>10</w:t>
            </w:r>
          </w:p>
        </w:tc>
      </w:tr>
      <w:tr w:rsidR="004B2939" w:rsidRPr="000B07A9" w14:paraId="4F4526A1" w14:textId="77777777" w:rsidTr="00A47C7F">
        <w:trPr>
          <w:trHeight w:val="20"/>
        </w:trPr>
        <w:tc>
          <w:tcPr>
            <w:tcW w:w="338" w:type="pct"/>
            <w:vAlign w:val="center"/>
          </w:tcPr>
          <w:p w14:paraId="0CE021AA" w14:textId="77777777" w:rsidR="004B2939" w:rsidRPr="000B07A9" w:rsidRDefault="004B2939" w:rsidP="00A47C7F">
            <w:pPr>
              <w:contextualSpacing/>
              <w:jc w:val="center"/>
            </w:pPr>
          </w:p>
        </w:tc>
        <w:tc>
          <w:tcPr>
            <w:tcW w:w="203" w:type="pct"/>
            <w:vAlign w:val="center"/>
          </w:tcPr>
          <w:p w14:paraId="0D783C98" w14:textId="77777777" w:rsidR="004B2939" w:rsidRPr="000B07A9" w:rsidRDefault="004B2939" w:rsidP="00A47C7F">
            <w:pPr>
              <w:contextualSpacing/>
            </w:pPr>
          </w:p>
        </w:tc>
        <w:tc>
          <w:tcPr>
            <w:tcW w:w="3310" w:type="pct"/>
            <w:vAlign w:val="bottom"/>
          </w:tcPr>
          <w:p w14:paraId="58B951C8" w14:textId="77777777" w:rsidR="004B2939" w:rsidRPr="000B07A9" w:rsidRDefault="004B2939" w:rsidP="00A47C7F">
            <w:pPr>
              <w:spacing w:line="276" w:lineRule="auto"/>
              <w:contextualSpacing/>
              <w:jc w:val="center"/>
              <w:rPr>
                <w:b/>
                <w:bCs/>
              </w:rPr>
            </w:pPr>
            <w:r w:rsidRPr="000B07A9">
              <w:rPr>
                <w:b/>
                <w:bCs/>
              </w:rPr>
              <w:t>(OR)</w:t>
            </w:r>
          </w:p>
        </w:tc>
        <w:tc>
          <w:tcPr>
            <w:tcW w:w="406" w:type="pct"/>
            <w:vAlign w:val="center"/>
          </w:tcPr>
          <w:p w14:paraId="58835932" w14:textId="77777777" w:rsidR="004B2939" w:rsidRPr="000B07A9" w:rsidRDefault="004B2939" w:rsidP="00A47C7F">
            <w:pPr>
              <w:contextualSpacing/>
              <w:jc w:val="center"/>
            </w:pPr>
          </w:p>
        </w:tc>
        <w:tc>
          <w:tcPr>
            <w:tcW w:w="283" w:type="pct"/>
            <w:vAlign w:val="center"/>
          </w:tcPr>
          <w:p w14:paraId="4201B073" w14:textId="77777777" w:rsidR="004B2939" w:rsidRPr="000B07A9" w:rsidRDefault="004B2939" w:rsidP="00A47C7F">
            <w:pPr>
              <w:contextualSpacing/>
              <w:jc w:val="center"/>
            </w:pPr>
          </w:p>
        </w:tc>
        <w:tc>
          <w:tcPr>
            <w:tcW w:w="460" w:type="pct"/>
            <w:vAlign w:val="center"/>
          </w:tcPr>
          <w:p w14:paraId="55DB0B16" w14:textId="77777777" w:rsidR="004B2939" w:rsidRPr="000B07A9" w:rsidRDefault="004B2939" w:rsidP="00A47C7F">
            <w:pPr>
              <w:contextualSpacing/>
              <w:jc w:val="center"/>
            </w:pPr>
          </w:p>
        </w:tc>
      </w:tr>
      <w:tr w:rsidR="004B2939" w:rsidRPr="000B07A9" w14:paraId="41F2241C" w14:textId="77777777" w:rsidTr="00A47C7F">
        <w:trPr>
          <w:trHeight w:val="20"/>
        </w:trPr>
        <w:tc>
          <w:tcPr>
            <w:tcW w:w="338" w:type="pct"/>
            <w:vAlign w:val="center"/>
          </w:tcPr>
          <w:p w14:paraId="2AE7CDF3" w14:textId="77777777" w:rsidR="004B2939" w:rsidRPr="000B07A9" w:rsidRDefault="004B2939" w:rsidP="00A47C7F">
            <w:pPr>
              <w:contextualSpacing/>
              <w:jc w:val="center"/>
            </w:pPr>
            <w:r w:rsidRPr="000B07A9">
              <w:t>2.</w:t>
            </w:r>
          </w:p>
        </w:tc>
        <w:tc>
          <w:tcPr>
            <w:tcW w:w="203" w:type="pct"/>
            <w:vAlign w:val="center"/>
          </w:tcPr>
          <w:p w14:paraId="19D4A67E" w14:textId="77777777" w:rsidR="004B2939" w:rsidRPr="000B07A9" w:rsidRDefault="004B2939" w:rsidP="00A47C7F">
            <w:pPr>
              <w:contextualSpacing/>
            </w:pPr>
          </w:p>
        </w:tc>
        <w:tc>
          <w:tcPr>
            <w:tcW w:w="3310" w:type="pct"/>
            <w:vAlign w:val="center"/>
          </w:tcPr>
          <w:p w14:paraId="0E03E0A1" w14:textId="77777777" w:rsidR="004B2939" w:rsidRPr="000B07A9" w:rsidRDefault="004B2939" w:rsidP="00A47C7F">
            <w:pPr>
              <w:spacing w:line="276" w:lineRule="auto"/>
            </w:pPr>
            <w:r w:rsidRPr="000B07A9">
              <w:t>Distinguish between primary and secondary cultures.</w:t>
            </w:r>
          </w:p>
        </w:tc>
        <w:tc>
          <w:tcPr>
            <w:tcW w:w="406" w:type="pct"/>
            <w:vAlign w:val="center"/>
          </w:tcPr>
          <w:p w14:paraId="45CD4473" w14:textId="77777777" w:rsidR="004B2939" w:rsidRPr="000B07A9" w:rsidRDefault="004B2939" w:rsidP="00A47C7F">
            <w:pPr>
              <w:contextualSpacing/>
              <w:jc w:val="center"/>
            </w:pPr>
            <w:r w:rsidRPr="000B07A9">
              <w:t>CO1</w:t>
            </w:r>
          </w:p>
        </w:tc>
        <w:tc>
          <w:tcPr>
            <w:tcW w:w="283" w:type="pct"/>
            <w:vAlign w:val="center"/>
          </w:tcPr>
          <w:p w14:paraId="6EC7BFF3" w14:textId="77777777" w:rsidR="004B2939" w:rsidRPr="000B07A9" w:rsidRDefault="004B2939" w:rsidP="00A47C7F">
            <w:pPr>
              <w:contextualSpacing/>
              <w:jc w:val="center"/>
            </w:pPr>
            <w:r w:rsidRPr="000B07A9">
              <w:t>R</w:t>
            </w:r>
          </w:p>
        </w:tc>
        <w:tc>
          <w:tcPr>
            <w:tcW w:w="460" w:type="pct"/>
            <w:vAlign w:val="center"/>
          </w:tcPr>
          <w:p w14:paraId="001BB4C2" w14:textId="77777777" w:rsidR="004B2939" w:rsidRPr="000B07A9" w:rsidRDefault="004B2939" w:rsidP="00A47C7F">
            <w:pPr>
              <w:contextualSpacing/>
              <w:jc w:val="center"/>
            </w:pPr>
            <w:r w:rsidRPr="000B07A9">
              <w:t>20</w:t>
            </w:r>
          </w:p>
        </w:tc>
      </w:tr>
      <w:tr w:rsidR="004B2939" w:rsidRPr="000B07A9" w14:paraId="7247577A" w14:textId="77777777" w:rsidTr="00A47C7F">
        <w:trPr>
          <w:trHeight w:val="20"/>
        </w:trPr>
        <w:tc>
          <w:tcPr>
            <w:tcW w:w="338" w:type="pct"/>
            <w:vAlign w:val="center"/>
          </w:tcPr>
          <w:p w14:paraId="01601168" w14:textId="77777777" w:rsidR="004B2939" w:rsidRPr="000B07A9" w:rsidRDefault="004B2939" w:rsidP="00A47C7F">
            <w:pPr>
              <w:contextualSpacing/>
              <w:jc w:val="center"/>
            </w:pPr>
          </w:p>
        </w:tc>
        <w:tc>
          <w:tcPr>
            <w:tcW w:w="203" w:type="pct"/>
            <w:vAlign w:val="center"/>
          </w:tcPr>
          <w:p w14:paraId="5D886C5D" w14:textId="77777777" w:rsidR="004B2939" w:rsidRPr="000B07A9" w:rsidRDefault="004B2939" w:rsidP="00A47C7F">
            <w:pPr>
              <w:contextualSpacing/>
            </w:pPr>
          </w:p>
        </w:tc>
        <w:tc>
          <w:tcPr>
            <w:tcW w:w="3310" w:type="pct"/>
            <w:vAlign w:val="bottom"/>
          </w:tcPr>
          <w:p w14:paraId="55B224B8" w14:textId="77777777" w:rsidR="004B2939" w:rsidRPr="000B07A9" w:rsidRDefault="004B2939" w:rsidP="00A47C7F">
            <w:pPr>
              <w:spacing w:line="276" w:lineRule="auto"/>
              <w:contextualSpacing/>
              <w:jc w:val="both"/>
            </w:pPr>
          </w:p>
        </w:tc>
        <w:tc>
          <w:tcPr>
            <w:tcW w:w="406" w:type="pct"/>
            <w:vAlign w:val="center"/>
          </w:tcPr>
          <w:p w14:paraId="2E379298" w14:textId="77777777" w:rsidR="004B2939" w:rsidRPr="000B07A9" w:rsidRDefault="004B2939" w:rsidP="00A47C7F">
            <w:pPr>
              <w:contextualSpacing/>
              <w:jc w:val="center"/>
            </w:pPr>
          </w:p>
        </w:tc>
        <w:tc>
          <w:tcPr>
            <w:tcW w:w="283" w:type="pct"/>
            <w:vAlign w:val="center"/>
          </w:tcPr>
          <w:p w14:paraId="24FF8C57" w14:textId="77777777" w:rsidR="004B2939" w:rsidRPr="000B07A9" w:rsidRDefault="004B2939" w:rsidP="00A47C7F">
            <w:pPr>
              <w:contextualSpacing/>
              <w:jc w:val="center"/>
            </w:pPr>
          </w:p>
        </w:tc>
        <w:tc>
          <w:tcPr>
            <w:tcW w:w="460" w:type="pct"/>
            <w:vAlign w:val="center"/>
          </w:tcPr>
          <w:p w14:paraId="7AB7A524" w14:textId="77777777" w:rsidR="004B2939" w:rsidRPr="000B07A9" w:rsidRDefault="004B2939" w:rsidP="00A47C7F">
            <w:pPr>
              <w:contextualSpacing/>
              <w:jc w:val="center"/>
            </w:pPr>
          </w:p>
        </w:tc>
      </w:tr>
      <w:tr w:rsidR="004B2939" w:rsidRPr="000B07A9" w14:paraId="4C26B508" w14:textId="77777777" w:rsidTr="00A47C7F">
        <w:trPr>
          <w:trHeight w:val="20"/>
        </w:trPr>
        <w:tc>
          <w:tcPr>
            <w:tcW w:w="338" w:type="pct"/>
            <w:vAlign w:val="center"/>
          </w:tcPr>
          <w:p w14:paraId="35F3D7D6" w14:textId="77777777" w:rsidR="004B2939" w:rsidRPr="000B07A9" w:rsidRDefault="004B2939" w:rsidP="00A47C7F">
            <w:pPr>
              <w:contextualSpacing/>
              <w:jc w:val="center"/>
            </w:pPr>
            <w:r w:rsidRPr="000B07A9">
              <w:t>3.</w:t>
            </w:r>
          </w:p>
        </w:tc>
        <w:tc>
          <w:tcPr>
            <w:tcW w:w="203" w:type="pct"/>
            <w:vAlign w:val="center"/>
          </w:tcPr>
          <w:p w14:paraId="66ABF199" w14:textId="77777777" w:rsidR="004B2939" w:rsidRPr="000B07A9" w:rsidRDefault="004B2939" w:rsidP="00A47C7F">
            <w:pPr>
              <w:contextualSpacing/>
            </w:pPr>
          </w:p>
        </w:tc>
        <w:tc>
          <w:tcPr>
            <w:tcW w:w="3310" w:type="pct"/>
            <w:vAlign w:val="center"/>
          </w:tcPr>
          <w:p w14:paraId="6D607802" w14:textId="77777777" w:rsidR="004B2939" w:rsidRPr="000B07A9" w:rsidRDefault="004B2939" w:rsidP="00A47C7F">
            <w:pPr>
              <w:spacing w:line="276" w:lineRule="auto"/>
              <w:contextualSpacing/>
            </w:pPr>
            <w:r w:rsidRPr="000B07A9">
              <w:t>Illustrate stem cell niche with an example.</w:t>
            </w:r>
          </w:p>
        </w:tc>
        <w:tc>
          <w:tcPr>
            <w:tcW w:w="406" w:type="pct"/>
            <w:vAlign w:val="center"/>
          </w:tcPr>
          <w:p w14:paraId="28E8E77A" w14:textId="77777777" w:rsidR="004B2939" w:rsidRPr="000B07A9" w:rsidRDefault="004B2939" w:rsidP="00A47C7F">
            <w:pPr>
              <w:contextualSpacing/>
              <w:jc w:val="center"/>
            </w:pPr>
            <w:r w:rsidRPr="000B07A9">
              <w:t>CO2</w:t>
            </w:r>
          </w:p>
        </w:tc>
        <w:tc>
          <w:tcPr>
            <w:tcW w:w="283" w:type="pct"/>
            <w:vAlign w:val="center"/>
          </w:tcPr>
          <w:p w14:paraId="0A050BD0" w14:textId="77777777" w:rsidR="004B2939" w:rsidRPr="000B07A9" w:rsidRDefault="004B2939" w:rsidP="00A47C7F">
            <w:pPr>
              <w:contextualSpacing/>
              <w:jc w:val="center"/>
            </w:pPr>
            <w:r w:rsidRPr="000B07A9">
              <w:t>A</w:t>
            </w:r>
          </w:p>
        </w:tc>
        <w:tc>
          <w:tcPr>
            <w:tcW w:w="460" w:type="pct"/>
            <w:vAlign w:val="center"/>
          </w:tcPr>
          <w:p w14:paraId="7EA2F1E4" w14:textId="77777777" w:rsidR="004B2939" w:rsidRPr="000B07A9" w:rsidRDefault="004B2939" w:rsidP="00A47C7F">
            <w:pPr>
              <w:contextualSpacing/>
              <w:jc w:val="center"/>
            </w:pPr>
            <w:r w:rsidRPr="000B07A9">
              <w:t>20</w:t>
            </w:r>
          </w:p>
        </w:tc>
      </w:tr>
      <w:tr w:rsidR="004B2939" w:rsidRPr="000B07A9" w14:paraId="1BD5C97F" w14:textId="77777777" w:rsidTr="00A47C7F">
        <w:trPr>
          <w:trHeight w:val="20"/>
        </w:trPr>
        <w:tc>
          <w:tcPr>
            <w:tcW w:w="338" w:type="pct"/>
            <w:vAlign w:val="center"/>
          </w:tcPr>
          <w:p w14:paraId="03FBE1D4" w14:textId="77777777" w:rsidR="004B2939" w:rsidRPr="000B07A9" w:rsidRDefault="004B2939" w:rsidP="00A47C7F">
            <w:pPr>
              <w:contextualSpacing/>
              <w:jc w:val="center"/>
            </w:pPr>
          </w:p>
        </w:tc>
        <w:tc>
          <w:tcPr>
            <w:tcW w:w="203" w:type="pct"/>
            <w:vAlign w:val="center"/>
          </w:tcPr>
          <w:p w14:paraId="71134766" w14:textId="77777777" w:rsidR="004B2939" w:rsidRPr="000B07A9" w:rsidRDefault="004B2939" w:rsidP="00A47C7F">
            <w:pPr>
              <w:contextualSpacing/>
            </w:pPr>
          </w:p>
        </w:tc>
        <w:tc>
          <w:tcPr>
            <w:tcW w:w="3310" w:type="pct"/>
            <w:vAlign w:val="bottom"/>
          </w:tcPr>
          <w:p w14:paraId="0BA6F58A" w14:textId="77777777" w:rsidR="004B2939" w:rsidRPr="000B07A9" w:rsidRDefault="004B2939" w:rsidP="00A47C7F">
            <w:pPr>
              <w:spacing w:line="276" w:lineRule="auto"/>
              <w:contextualSpacing/>
              <w:jc w:val="center"/>
            </w:pPr>
            <w:r w:rsidRPr="000B07A9">
              <w:rPr>
                <w:b/>
                <w:bCs/>
              </w:rPr>
              <w:t>(OR)</w:t>
            </w:r>
          </w:p>
        </w:tc>
        <w:tc>
          <w:tcPr>
            <w:tcW w:w="406" w:type="pct"/>
            <w:vAlign w:val="center"/>
          </w:tcPr>
          <w:p w14:paraId="1F266EC0" w14:textId="77777777" w:rsidR="004B2939" w:rsidRPr="000B07A9" w:rsidRDefault="004B2939" w:rsidP="00A47C7F">
            <w:pPr>
              <w:contextualSpacing/>
              <w:jc w:val="center"/>
            </w:pPr>
          </w:p>
        </w:tc>
        <w:tc>
          <w:tcPr>
            <w:tcW w:w="283" w:type="pct"/>
            <w:vAlign w:val="center"/>
          </w:tcPr>
          <w:p w14:paraId="20737765" w14:textId="77777777" w:rsidR="004B2939" w:rsidRPr="000B07A9" w:rsidRDefault="004B2939" w:rsidP="00A47C7F">
            <w:pPr>
              <w:contextualSpacing/>
              <w:jc w:val="center"/>
            </w:pPr>
          </w:p>
        </w:tc>
        <w:tc>
          <w:tcPr>
            <w:tcW w:w="460" w:type="pct"/>
            <w:vAlign w:val="center"/>
          </w:tcPr>
          <w:p w14:paraId="08B827A6" w14:textId="77777777" w:rsidR="004B2939" w:rsidRPr="000B07A9" w:rsidRDefault="004B2939" w:rsidP="00A47C7F">
            <w:pPr>
              <w:contextualSpacing/>
              <w:jc w:val="center"/>
            </w:pPr>
          </w:p>
        </w:tc>
      </w:tr>
      <w:tr w:rsidR="004B2939" w:rsidRPr="000B07A9" w14:paraId="721A23D0" w14:textId="77777777" w:rsidTr="00A47C7F">
        <w:trPr>
          <w:trHeight w:val="20"/>
        </w:trPr>
        <w:tc>
          <w:tcPr>
            <w:tcW w:w="338" w:type="pct"/>
            <w:vAlign w:val="center"/>
          </w:tcPr>
          <w:p w14:paraId="739FDDD5" w14:textId="77777777" w:rsidR="004B2939" w:rsidRPr="000B07A9" w:rsidRDefault="004B2939" w:rsidP="00A47C7F">
            <w:pPr>
              <w:contextualSpacing/>
              <w:jc w:val="center"/>
            </w:pPr>
            <w:r w:rsidRPr="000B07A9">
              <w:t>4.</w:t>
            </w:r>
          </w:p>
        </w:tc>
        <w:tc>
          <w:tcPr>
            <w:tcW w:w="203" w:type="pct"/>
            <w:vAlign w:val="center"/>
          </w:tcPr>
          <w:p w14:paraId="570E2645" w14:textId="77777777" w:rsidR="004B2939" w:rsidRPr="000B07A9" w:rsidRDefault="004B2939" w:rsidP="00A47C7F">
            <w:pPr>
              <w:contextualSpacing/>
            </w:pPr>
          </w:p>
        </w:tc>
        <w:tc>
          <w:tcPr>
            <w:tcW w:w="3310" w:type="pct"/>
            <w:vAlign w:val="center"/>
          </w:tcPr>
          <w:p w14:paraId="54DF0280" w14:textId="77777777" w:rsidR="004B2939" w:rsidRPr="000B07A9" w:rsidRDefault="004B2939" w:rsidP="00A47C7F">
            <w:pPr>
              <w:spacing w:line="276" w:lineRule="auto"/>
              <w:contextualSpacing/>
              <w:jc w:val="both"/>
            </w:pPr>
            <w:r w:rsidRPr="000B07A9">
              <w:t>Describe the important reagents and equipment employed in cell culture.</w:t>
            </w:r>
          </w:p>
        </w:tc>
        <w:tc>
          <w:tcPr>
            <w:tcW w:w="406" w:type="pct"/>
            <w:vAlign w:val="center"/>
          </w:tcPr>
          <w:p w14:paraId="0A6FD5C0" w14:textId="77777777" w:rsidR="004B2939" w:rsidRPr="000B07A9" w:rsidRDefault="004B2939" w:rsidP="00A47C7F">
            <w:pPr>
              <w:contextualSpacing/>
              <w:jc w:val="center"/>
            </w:pPr>
            <w:r w:rsidRPr="000B07A9">
              <w:t>CO2</w:t>
            </w:r>
          </w:p>
        </w:tc>
        <w:tc>
          <w:tcPr>
            <w:tcW w:w="283" w:type="pct"/>
            <w:vAlign w:val="center"/>
          </w:tcPr>
          <w:p w14:paraId="7F67D3C7" w14:textId="77777777" w:rsidR="004B2939" w:rsidRPr="000B07A9" w:rsidRDefault="004B2939" w:rsidP="00A47C7F">
            <w:pPr>
              <w:contextualSpacing/>
              <w:jc w:val="center"/>
            </w:pPr>
            <w:r w:rsidRPr="000B07A9">
              <w:t>U</w:t>
            </w:r>
          </w:p>
        </w:tc>
        <w:tc>
          <w:tcPr>
            <w:tcW w:w="460" w:type="pct"/>
            <w:vAlign w:val="center"/>
          </w:tcPr>
          <w:p w14:paraId="4D347FDD" w14:textId="77777777" w:rsidR="004B2939" w:rsidRPr="000B07A9" w:rsidRDefault="004B2939" w:rsidP="00A47C7F">
            <w:pPr>
              <w:contextualSpacing/>
              <w:jc w:val="center"/>
            </w:pPr>
            <w:r w:rsidRPr="000B07A9">
              <w:t>20</w:t>
            </w:r>
          </w:p>
        </w:tc>
      </w:tr>
      <w:tr w:rsidR="004B2939" w:rsidRPr="000B07A9" w14:paraId="0EFAFF4C" w14:textId="77777777" w:rsidTr="00A47C7F">
        <w:trPr>
          <w:trHeight w:val="20"/>
        </w:trPr>
        <w:tc>
          <w:tcPr>
            <w:tcW w:w="338" w:type="pct"/>
            <w:vAlign w:val="center"/>
          </w:tcPr>
          <w:p w14:paraId="6FDCDD4B" w14:textId="77777777" w:rsidR="004B2939" w:rsidRPr="000B07A9" w:rsidRDefault="004B2939" w:rsidP="00A47C7F">
            <w:pPr>
              <w:contextualSpacing/>
              <w:jc w:val="center"/>
            </w:pPr>
          </w:p>
        </w:tc>
        <w:tc>
          <w:tcPr>
            <w:tcW w:w="203" w:type="pct"/>
            <w:vAlign w:val="center"/>
          </w:tcPr>
          <w:p w14:paraId="07227478" w14:textId="77777777" w:rsidR="004B2939" w:rsidRPr="000B07A9" w:rsidRDefault="004B2939" w:rsidP="00A47C7F">
            <w:pPr>
              <w:contextualSpacing/>
            </w:pPr>
          </w:p>
        </w:tc>
        <w:tc>
          <w:tcPr>
            <w:tcW w:w="3310" w:type="pct"/>
            <w:vAlign w:val="bottom"/>
          </w:tcPr>
          <w:p w14:paraId="4FDADA90" w14:textId="77777777" w:rsidR="004B2939" w:rsidRPr="000B07A9" w:rsidRDefault="004B2939" w:rsidP="00A47C7F">
            <w:pPr>
              <w:spacing w:line="276" w:lineRule="auto"/>
              <w:contextualSpacing/>
              <w:jc w:val="both"/>
            </w:pPr>
          </w:p>
        </w:tc>
        <w:tc>
          <w:tcPr>
            <w:tcW w:w="406" w:type="pct"/>
            <w:vAlign w:val="center"/>
          </w:tcPr>
          <w:p w14:paraId="19FF9E48" w14:textId="77777777" w:rsidR="004B2939" w:rsidRPr="000B07A9" w:rsidRDefault="004B2939" w:rsidP="00A47C7F">
            <w:pPr>
              <w:contextualSpacing/>
              <w:jc w:val="center"/>
            </w:pPr>
          </w:p>
        </w:tc>
        <w:tc>
          <w:tcPr>
            <w:tcW w:w="283" w:type="pct"/>
            <w:vAlign w:val="center"/>
          </w:tcPr>
          <w:p w14:paraId="7E67ED12" w14:textId="77777777" w:rsidR="004B2939" w:rsidRPr="000B07A9" w:rsidRDefault="004B2939" w:rsidP="00A47C7F">
            <w:pPr>
              <w:contextualSpacing/>
              <w:jc w:val="center"/>
            </w:pPr>
          </w:p>
        </w:tc>
        <w:tc>
          <w:tcPr>
            <w:tcW w:w="460" w:type="pct"/>
            <w:vAlign w:val="center"/>
          </w:tcPr>
          <w:p w14:paraId="73FEBF3A" w14:textId="77777777" w:rsidR="004B2939" w:rsidRPr="000B07A9" w:rsidRDefault="004B2939" w:rsidP="00A47C7F">
            <w:pPr>
              <w:contextualSpacing/>
              <w:jc w:val="center"/>
            </w:pPr>
          </w:p>
        </w:tc>
      </w:tr>
      <w:tr w:rsidR="004B2939" w:rsidRPr="000B07A9" w14:paraId="4ABA0ED6" w14:textId="77777777" w:rsidTr="00A47C7F">
        <w:trPr>
          <w:trHeight w:val="20"/>
        </w:trPr>
        <w:tc>
          <w:tcPr>
            <w:tcW w:w="338" w:type="pct"/>
            <w:vAlign w:val="center"/>
          </w:tcPr>
          <w:p w14:paraId="4E20B763" w14:textId="77777777" w:rsidR="004B2939" w:rsidRPr="000B07A9" w:rsidRDefault="004B2939" w:rsidP="00A47C7F">
            <w:pPr>
              <w:contextualSpacing/>
              <w:jc w:val="center"/>
            </w:pPr>
            <w:r w:rsidRPr="000B07A9">
              <w:t>5.</w:t>
            </w:r>
          </w:p>
        </w:tc>
        <w:tc>
          <w:tcPr>
            <w:tcW w:w="203" w:type="pct"/>
            <w:vAlign w:val="center"/>
          </w:tcPr>
          <w:p w14:paraId="58283452" w14:textId="77777777" w:rsidR="004B2939" w:rsidRPr="000B07A9" w:rsidRDefault="004B2939" w:rsidP="00A47C7F">
            <w:pPr>
              <w:contextualSpacing/>
            </w:pPr>
            <w:r w:rsidRPr="000B07A9">
              <w:t>a.</w:t>
            </w:r>
          </w:p>
        </w:tc>
        <w:tc>
          <w:tcPr>
            <w:tcW w:w="3310" w:type="pct"/>
            <w:vAlign w:val="center"/>
          </w:tcPr>
          <w:p w14:paraId="196C0216" w14:textId="77777777" w:rsidR="004B2939" w:rsidRPr="000B07A9" w:rsidRDefault="004B2939" w:rsidP="00A47C7F">
            <w:pPr>
              <w:spacing w:line="276" w:lineRule="auto"/>
              <w:contextualSpacing/>
              <w:jc w:val="both"/>
            </w:pPr>
            <w:r w:rsidRPr="000B07A9">
              <w:t>Give a detailed account on the various types of stem cells and their mode of division.</w:t>
            </w:r>
          </w:p>
        </w:tc>
        <w:tc>
          <w:tcPr>
            <w:tcW w:w="406" w:type="pct"/>
            <w:vAlign w:val="center"/>
          </w:tcPr>
          <w:p w14:paraId="5F98C6BB" w14:textId="77777777" w:rsidR="004B2939" w:rsidRPr="000B07A9" w:rsidRDefault="004B2939" w:rsidP="00A47C7F">
            <w:pPr>
              <w:contextualSpacing/>
              <w:jc w:val="center"/>
            </w:pPr>
            <w:r w:rsidRPr="000B07A9">
              <w:t>CO3</w:t>
            </w:r>
          </w:p>
        </w:tc>
        <w:tc>
          <w:tcPr>
            <w:tcW w:w="283" w:type="pct"/>
            <w:vAlign w:val="center"/>
          </w:tcPr>
          <w:p w14:paraId="030CCB61" w14:textId="77777777" w:rsidR="004B2939" w:rsidRPr="000B07A9" w:rsidRDefault="004B2939" w:rsidP="00A47C7F">
            <w:pPr>
              <w:contextualSpacing/>
              <w:jc w:val="center"/>
            </w:pPr>
            <w:r w:rsidRPr="000B07A9">
              <w:t>An</w:t>
            </w:r>
          </w:p>
        </w:tc>
        <w:tc>
          <w:tcPr>
            <w:tcW w:w="460" w:type="pct"/>
            <w:vAlign w:val="center"/>
          </w:tcPr>
          <w:p w14:paraId="1CE2FABE" w14:textId="77777777" w:rsidR="004B2939" w:rsidRPr="000B07A9" w:rsidRDefault="004B2939" w:rsidP="00A47C7F">
            <w:pPr>
              <w:contextualSpacing/>
              <w:jc w:val="center"/>
            </w:pPr>
            <w:r w:rsidRPr="000B07A9">
              <w:t>10</w:t>
            </w:r>
          </w:p>
        </w:tc>
      </w:tr>
      <w:tr w:rsidR="004B2939" w:rsidRPr="000B07A9" w14:paraId="25F73E90" w14:textId="77777777" w:rsidTr="00A47C7F">
        <w:trPr>
          <w:trHeight w:val="20"/>
        </w:trPr>
        <w:tc>
          <w:tcPr>
            <w:tcW w:w="338" w:type="pct"/>
            <w:vAlign w:val="center"/>
          </w:tcPr>
          <w:p w14:paraId="5ED800FB" w14:textId="77777777" w:rsidR="004B2939" w:rsidRPr="000B07A9" w:rsidRDefault="004B2939" w:rsidP="00A47C7F">
            <w:pPr>
              <w:contextualSpacing/>
              <w:jc w:val="center"/>
            </w:pPr>
          </w:p>
        </w:tc>
        <w:tc>
          <w:tcPr>
            <w:tcW w:w="203" w:type="pct"/>
            <w:vAlign w:val="center"/>
          </w:tcPr>
          <w:p w14:paraId="1FAA83D6" w14:textId="77777777" w:rsidR="004B2939" w:rsidRPr="000B07A9" w:rsidRDefault="004B2939" w:rsidP="00A47C7F">
            <w:pPr>
              <w:contextualSpacing/>
            </w:pPr>
            <w:r w:rsidRPr="000B07A9">
              <w:t>b.</w:t>
            </w:r>
          </w:p>
        </w:tc>
        <w:tc>
          <w:tcPr>
            <w:tcW w:w="3310" w:type="pct"/>
            <w:vAlign w:val="center"/>
          </w:tcPr>
          <w:p w14:paraId="6B907CBC" w14:textId="77777777" w:rsidR="004B2939" w:rsidRPr="000B07A9" w:rsidRDefault="004B2939" w:rsidP="00A47C7F">
            <w:pPr>
              <w:spacing w:line="276" w:lineRule="auto"/>
              <w:contextualSpacing/>
              <w:jc w:val="both"/>
              <w:rPr>
                <w:bCs/>
              </w:rPr>
            </w:pPr>
            <w:r w:rsidRPr="000B07A9">
              <w:t>Define ES and describe its applications.</w:t>
            </w:r>
          </w:p>
        </w:tc>
        <w:tc>
          <w:tcPr>
            <w:tcW w:w="406" w:type="pct"/>
            <w:vAlign w:val="center"/>
          </w:tcPr>
          <w:p w14:paraId="210E29E4" w14:textId="77777777" w:rsidR="004B2939" w:rsidRPr="000B07A9" w:rsidRDefault="004B2939" w:rsidP="00A47C7F">
            <w:pPr>
              <w:contextualSpacing/>
              <w:jc w:val="center"/>
            </w:pPr>
            <w:r w:rsidRPr="000B07A9">
              <w:t>CO3</w:t>
            </w:r>
          </w:p>
        </w:tc>
        <w:tc>
          <w:tcPr>
            <w:tcW w:w="283" w:type="pct"/>
            <w:vAlign w:val="center"/>
          </w:tcPr>
          <w:p w14:paraId="3769D164" w14:textId="77777777" w:rsidR="004B2939" w:rsidRPr="000B07A9" w:rsidRDefault="004B2939" w:rsidP="00A47C7F">
            <w:pPr>
              <w:contextualSpacing/>
              <w:jc w:val="center"/>
            </w:pPr>
            <w:r w:rsidRPr="000B07A9">
              <w:t>R</w:t>
            </w:r>
          </w:p>
        </w:tc>
        <w:tc>
          <w:tcPr>
            <w:tcW w:w="460" w:type="pct"/>
            <w:vAlign w:val="center"/>
          </w:tcPr>
          <w:p w14:paraId="7192C0B1" w14:textId="77777777" w:rsidR="004B2939" w:rsidRPr="000B07A9" w:rsidRDefault="004B2939" w:rsidP="00A47C7F">
            <w:pPr>
              <w:contextualSpacing/>
              <w:jc w:val="center"/>
            </w:pPr>
            <w:r w:rsidRPr="000B07A9">
              <w:t>10</w:t>
            </w:r>
          </w:p>
        </w:tc>
      </w:tr>
      <w:tr w:rsidR="004B2939" w:rsidRPr="000B07A9" w14:paraId="729EBF12" w14:textId="77777777" w:rsidTr="00A47C7F">
        <w:trPr>
          <w:trHeight w:val="20"/>
        </w:trPr>
        <w:tc>
          <w:tcPr>
            <w:tcW w:w="338" w:type="pct"/>
            <w:vAlign w:val="center"/>
          </w:tcPr>
          <w:p w14:paraId="1927E252" w14:textId="77777777" w:rsidR="004B2939" w:rsidRPr="000B07A9" w:rsidRDefault="004B2939" w:rsidP="00A47C7F">
            <w:pPr>
              <w:contextualSpacing/>
              <w:jc w:val="center"/>
            </w:pPr>
          </w:p>
        </w:tc>
        <w:tc>
          <w:tcPr>
            <w:tcW w:w="203" w:type="pct"/>
            <w:vAlign w:val="center"/>
          </w:tcPr>
          <w:p w14:paraId="2A222C9F" w14:textId="77777777" w:rsidR="004B2939" w:rsidRPr="000B07A9" w:rsidRDefault="004B2939" w:rsidP="00A47C7F">
            <w:pPr>
              <w:contextualSpacing/>
            </w:pPr>
          </w:p>
        </w:tc>
        <w:tc>
          <w:tcPr>
            <w:tcW w:w="3310" w:type="pct"/>
            <w:vAlign w:val="bottom"/>
          </w:tcPr>
          <w:p w14:paraId="7C169884" w14:textId="77777777" w:rsidR="004B2939" w:rsidRPr="000B07A9" w:rsidRDefault="004B2939" w:rsidP="00A47C7F">
            <w:pPr>
              <w:spacing w:line="276" w:lineRule="auto"/>
              <w:contextualSpacing/>
              <w:jc w:val="center"/>
            </w:pPr>
            <w:r w:rsidRPr="000B07A9">
              <w:rPr>
                <w:b/>
                <w:bCs/>
              </w:rPr>
              <w:t>(OR)</w:t>
            </w:r>
          </w:p>
        </w:tc>
        <w:tc>
          <w:tcPr>
            <w:tcW w:w="406" w:type="pct"/>
            <w:vAlign w:val="center"/>
          </w:tcPr>
          <w:p w14:paraId="09E5E81B" w14:textId="77777777" w:rsidR="004B2939" w:rsidRPr="000B07A9" w:rsidRDefault="004B2939" w:rsidP="00A47C7F">
            <w:pPr>
              <w:contextualSpacing/>
              <w:jc w:val="center"/>
            </w:pPr>
          </w:p>
        </w:tc>
        <w:tc>
          <w:tcPr>
            <w:tcW w:w="283" w:type="pct"/>
            <w:vAlign w:val="center"/>
          </w:tcPr>
          <w:p w14:paraId="540619DE" w14:textId="77777777" w:rsidR="004B2939" w:rsidRPr="000B07A9" w:rsidRDefault="004B2939" w:rsidP="00A47C7F">
            <w:pPr>
              <w:contextualSpacing/>
              <w:jc w:val="center"/>
            </w:pPr>
          </w:p>
        </w:tc>
        <w:tc>
          <w:tcPr>
            <w:tcW w:w="460" w:type="pct"/>
            <w:vAlign w:val="center"/>
          </w:tcPr>
          <w:p w14:paraId="091B2D1F" w14:textId="77777777" w:rsidR="004B2939" w:rsidRPr="000B07A9" w:rsidRDefault="004B2939" w:rsidP="00A47C7F">
            <w:pPr>
              <w:contextualSpacing/>
              <w:jc w:val="center"/>
            </w:pPr>
          </w:p>
        </w:tc>
      </w:tr>
      <w:tr w:rsidR="004B2939" w:rsidRPr="000B07A9" w14:paraId="14D2B15F" w14:textId="77777777" w:rsidTr="00A47C7F">
        <w:trPr>
          <w:trHeight w:val="20"/>
        </w:trPr>
        <w:tc>
          <w:tcPr>
            <w:tcW w:w="338" w:type="pct"/>
            <w:vAlign w:val="center"/>
          </w:tcPr>
          <w:p w14:paraId="4F151A50" w14:textId="77777777" w:rsidR="004B2939" w:rsidRPr="000B07A9" w:rsidRDefault="004B2939" w:rsidP="00A47C7F">
            <w:pPr>
              <w:contextualSpacing/>
              <w:jc w:val="center"/>
            </w:pPr>
            <w:r w:rsidRPr="000B07A9">
              <w:t>6.</w:t>
            </w:r>
          </w:p>
        </w:tc>
        <w:tc>
          <w:tcPr>
            <w:tcW w:w="203" w:type="pct"/>
            <w:vAlign w:val="center"/>
          </w:tcPr>
          <w:p w14:paraId="779F43CE" w14:textId="77777777" w:rsidR="004B2939" w:rsidRPr="000B07A9" w:rsidRDefault="004B2939" w:rsidP="00A47C7F">
            <w:pPr>
              <w:contextualSpacing/>
            </w:pPr>
          </w:p>
        </w:tc>
        <w:tc>
          <w:tcPr>
            <w:tcW w:w="3310" w:type="pct"/>
            <w:vAlign w:val="center"/>
          </w:tcPr>
          <w:p w14:paraId="33F92063" w14:textId="77777777" w:rsidR="004B2939" w:rsidRPr="000B07A9" w:rsidRDefault="004B2939" w:rsidP="00A47C7F">
            <w:pPr>
              <w:spacing w:line="276" w:lineRule="auto"/>
              <w:jc w:val="both"/>
            </w:pPr>
            <w:r w:rsidRPr="000B07A9">
              <w:t>Explain mesenchymal stem cells.</w:t>
            </w:r>
          </w:p>
        </w:tc>
        <w:tc>
          <w:tcPr>
            <w:tcW w:w="406" w:type="pct"/>
            <w:vAlign w:val="center"/>
          </w:tcPr>
          <w:p w14:paraId="775C34D4" w14:textId="77777777" w:rsidR="004B2939" w:rsidRPr="000B07A9" w:rsidRDefault="004B2939" w:rsidP="00A47C7F">
            <w:pPr>
              <w:contextualSpacing/>
              <w:jc w:val="center"/>
            </w:pPr>
            <w:r w:rsidRPr="000B07A9">
              <w:t>CO4</w:t>
            </w:r>
          </w:p>
        </w:tc>
        <w:tc>
          <w:tcPr>
            <w:tcW w:w="283" w:type="pct"/>
            <w:vAlign w:val="center"/>
          </w:tcPr>
          <w:p w14:paraId="27639211" w14:textId="77777777" w:rsidR="004B2939" w:rsidRPr="000B07A9" w:rsidRDefault="004B2939" w:rsidP="00A47C7F">
            <w:pPr>
              <w:contextualSpacing/>
              <w:jc w:val="center"/>
            </w:pPr>
            <w:r w:rsidRPr="000B07A9">
              <w:t>A</w:t>
            </w:r>
          </w:p>
        </w:tc>
        <w:tc>
          <w:tcPr>
            <w:tcW w:w="460" w:type="pct"/>
            <w:vAlign w:val="center"/>
          </w:tcPr>
          <w:p w14:paraId="31E76321" w14:textId="77777777" w:rsidR="004B2939" w:rsidRPr="000B07A9" w:rsidRDefault="004B2939" w:rsidP="00A47C7F">
            <w:pPr>
              <w:contextualSpacing/>
              <w:jc w:val="center"/>
            </w:pPr>
            <w:r w:rsidRPr="000B07A9">
              <w:t>20</w:t>
            </w:r>
          </w:p>
        </w:tc>
      </w:tr>
      <w:tr w:rsidR="004B2939" w:rsidRPr="000B07A9" w14:paraId="17A7EBCF" w14:textId="77777777" w:rsidTr="00A47C7F">
        <w:trPr>
          <w:trHeight w:val="20"/>
        </w:trPr>
        <w:tc>
          <w:tcPr>
            <w:tcW w:w="338" w:type="pct"/>
            <w:vAlign w:val="center"/>
          </w:tcPr>
          <w:p w14:paraId="71EB4ED1" w14:textId="77777777" w:rsidR="004B2939" w:rsidRPr="000B07A9" w:rsidRDefault="004B2939" w:rsidP="00A47C7F">
            <w:pPr>
              <w:contextualSpacing/>
              <w:jc w:val="center"/>
            </w:pPr>
          </w:p>
        </w:tc>
        <w:tc>
          <w:tcPr>
            <w:tcW w:w="203" w:type="pct"/>
            <w:vAlign w:val="center"/>
          </w:tcPr>
          <w:p w14:paraId="6B3BA8CD" w14:textId="77777777" w:rsidR="004B2939" w:rsidRPr="000B07A9" w:rsidRDefault="004B2939" w:rsidP="00A47C7F">
            <w:pPr>
              <w:contextualSpacing/>
            </w:pPr>
          </w:p>
        </w:tc>
        <w:tc>
          <w:tcPr>
            <w:tcW w:w="3310" w:type="pct"/>
            <w:vAlign w:val="bottom"/>
          </w:tcPr>
          <w:p w14:paraId="6AC7AA7E" w14:textId="77777777" w:rsidR="004B2939" w:rsidRPr="000B07A9" w:rsidRDefault="004B2939" w:rsidP="00A47C7F">
            <w:pPr>
              <w:spacing w:line="276" w:lineRule="auto"/>
              <w:contextualSpacing/>
              <w:jc w:val="both"/>
            </w:pPr>
          </w:p>
        </w:tc>
        <w:tc>
          <w:tcPr>
            <w:tcW w:w="406" w:type="pct"/>
            <w:vAlign w:val="center"/>
          </w:tcPr>
          <w:p w14:paraId="08E4A4E1" w14:textId="77777777" w:rsidR="004B2939" w:rsidRPr="000B07A9" w:rsidRDefault="004B2939" w:rsidP="00A47C7F">
            <w:pPr>
              <w:contextualSpacing/>
              <w:jc w:val="center"/>
            </w:pPr>
          </w:p>
        </w:tc>
        <w:tc>
          <w:tcPr>
            <w:tcW w:w="283" w:type="pct"/>
            <w:vAlign w:val="center"/>
          </w:tcPr>
          <w:p w14:paraId="4695FE04" w14:textId="77777777" w:rsidR="004B2939" w:rsidRPr="000B07A9" w:rsidRDefault="004B2939" w:rsidP="00A47C7F">
            <w:pPr>
              <w:contextualSpacing/>
              <w:jc w:val="center"/>
            </w:pPr>
          </w:p>
        </w:tc>
        <w:tc>
          <w:tcPr>
            <w:tcW w:w="460" w:type="pct"/>
            <w:vAlign w:val="center"/>
          </w:tcPr>
          <w:p w14:paraId="033EB4BA" w14:textId="77777777" w:rsidR="004B2939" w:rsidRPr="000B07A9" w:rsidRDefault="004B2939" w:rsidP="00A47C7F">
            <w:pPr>
              <w:contextualSpacing/>
              <w:jc w:val="center"/>
            </w:pPr>
          </w:p>
        </w:tc>
      </w:tr>
      <w:tr w:rsidR="004B2939" w:rsidRPr="000B07A9" w14:paraId="69670F33" w14:textId="77777777" w:rsidTr="00A47C7F">
        <w:trPr>
          <w:trHeight w:val="20"/>
        </w:trPr>
        <w:tc>
          <w:tcPr>
            <w:tcW w:w="338" w:type="pct"/>
            <w:vAlign w:val="center"/>
          </w:tcPr>
          <w:p w14:paraId="200E2C6F" w14:textId="77777777" w:rsidR="004B2939" w:rsidRPr="000B07A9" w:rsidRDefault="004B2939" w:rsidP="00A47C7F">
            <w:pPr>
              <w:contextualSpacing/>
              <w:jc w:val="center"/>
            </w:pPr>
            <w:r w:rsidRPr="000B07A9">
              <w:t>7.</w:t>
            </w:r>
          </w:p>
        </w:tc>
        <w:tc>
          <w:tcPr>
            <w:tcW w:w="203" w:type="pct"/>
            <w:vAlign w:val="center"/>
          </w:tcPr>
          <w:p w14:paraId="5ACB6CB3" w14:textId="77777777" w:rsidR="004B2939" w:rsidRPr="000B07A9" w:rsidRDefault="004B2939" w:rsidP="00A47C7F">
            <w:pPr>
              <w:contextualSpacing/>
            </w:pPr>
          </w:p>
        </w:tc>
        <w:tc>
          <w:tcPr>
            <w:tcW w:w="3310" w:type="pct"/>
            <w:vAlign w:val="center"/>
          </w:tcPr>
          <w:p w14:paraId="4915E8B7" w14:textId="77777777" w:rsidR="004B2939" w:rsidRPr="000B07A9" w:rsidRDefault="004B2939" w:rsidP="00A47C7F">
            <w:pPr>
              <w:spacing w:line="276" w:lineRule="auto"/>
              <w:contextualSpacing/>
              <w:jc w:val="both"/>
            </w:pPr>
            <w:r w:rsidRPr="000B07A9">
              <w:t>Elaborate on tissue engineering and the scaffolds used.</w:t>
            </w:r>
          </w:p>
        </w:tc>
        <w:tc>
          <w:tcPr>
            <w:tcW w:w="406" w:type="pct"/>
            <w:vAlign w:val="center"/>
          </w:tcPr>
          <w:p w14:paraId="688D9E94" w14:textId="77777777" w:rsidR="004B2939" w:rsidRPr="000B07A9" w:rsidRDefault="004B2939" w:rsidP="00A47C7F">
            <w:pPr>
              <w:contextualSpacing/>
              <w:jc w:val="center"/>
            </w:pPr>
            <w:r w:rsidRPr="000B07A9">
              <w:t>CO5</w:t>
            </w:r>
          </w:p>
        </w:tc>
        <w:tc>
          <w:tcPr>
            <w:tcW w:w="283" w:type="pct"/>
            <w:vAlign w:val="center"/>
          </w:tcPr>
          <w:p w14:paraId="1C097566" w14:textId="77777777" w:rsidR="004B2939" w:rsidRPr="000B07A9" w:rsidRDefault="004B2939" w:rsidP="00A47C7F">
            <w:pPr>
              <w:contextualSpacing/>
              <w:jc w:val="center"/>
            </w:pPr>
            <w:r w:rsidRPr="000B07A9">
              <w:t>U</w:t>
            </w:r>
          </w:p>
        </w:tc>
        <w:tc>
          <w:tcPr>
            <w:tcW w:w="460" w:type="pct"/>
            <w:vAlign w:val="center"/>
          </w:tcPr>
          <w:p w14:paraId="31E99788" w14:textId="77777777" w:rsidR="004B2939" w:rsidRPr="000B07A9" w:rsidRDefault="004B2939" w:rsidP="00A47C7F">
            <w:pPr>
              <w:contextualSpacing/>
              <w:jc w:val="center"/>
            </w:pPr>
            <w:r w:rsidRPr="000B07A9">
              <w:t>20</w:t>
            </w:r>
          </w:p>
        </w:tc>
      </w:tr>
      <w:tr w:rsidR="004B2939" w:rsidRPr="000B07A9" w14:paraId="79730F1F" w14:textId="77777777" w:rsidTr="00A47C7F">
        <w:trPr>
          <w:trHeight w:val="20"/>
        </w:trPr>
        <w:tc>
          <w:tcPr>
            <w:tcW w:w="338" w:type="pct"/>
            <w:vAlign w:val="center"/>
          </w:tcPr>
          <w:p w14:paraId="31BF0CB7" w14:textId="77777777" w:rsidR="004B2939" w:rsidRPr="000B07A9" w:rsidRDefault="004B2939" w:rsidP="00A47C7F">
            <w:pPr>
              <w:contextualSpacing/>
              <w:jc w:val="center"/>
            </w:pPr>
          </w:p>
        </w:tc>
        <w:tc>
          <w:tcPr>
            <w:tcW w:w="203" w:type="pct"/>
            <w:vAlign w:val="center"/>
          </w:tcPr>
          <w:p w14:paraId="0957A59F" w14:textId="77777777" w:rsidR="004B2939" w:rsidRPr="000B07A9" w:rsidRDefault="004B2939" w:rsidP="00A47C7F">
            <w:pPr>
              <w:contextualSpacing/>
            </w:pPr>
          </w:p>
        </w:tc>
        <w:tc>
          <w:tcPr>
            <w:tcW w:w="3310" w:type="pct"/>
            <w:vAlign w:val="bottom"/>
          </w:tcPr>
          <w:p w14:paraId="02796FC6" w14:textId="77777777" w:rsidR="004B2939" w:rsidRPr="000B07A9" w:rsidRDefault="004B2939" w:rsidP="00A47C7F">
            <w:pPr>
              <w:spacing w:line="276" w:lineRule="auto"/>
              <w:contextualSpacing/>
              <w:jc w:val="center"/>
              <w:rPr>
                <w:bCs/>
              </w:rPr>
            </w:pPr>
            <w:r w:rsidRPr="000B07A9">
              <w:rPr>
                <w:b/>
                <w:bCs/>
              </w:rPr>
              <w:t>(OR)</w:t>
            </w:r>
          </w:p>
        </w:tc>
        <w:tc>
          <w:tcPr>
            <w:tcW w:w="406" w:type="pct"/>
            <w:vAlign w:val="center"/>
          </w:tcPr>
          <w:p w14:paraId="07C1BC73" w14:textId="77777777" w:rsidR="004B2939" w:rsidRPr="000B07A9" w:rsidRDefault="004B2939" w:rsidP="00A47C7F">
            <w:pPr>
              <w:contextualSpacing/>
              <w:jc w:val="center"/>
            </w:pPr>
          </w:p>
        </w:tc>
        <w:tc>
          <w:tcPr>
            <w:tcW w:w="283" w:type="pct"/>
            <w:vAlign w:val="center"/>
          </w:tcPr>
          <w:p w14:paraId="2E674021" w14:textId="77777777" w:rsidR="004B2939" w:rsidRPr="000B07A9" w:rsidRDefault="004B2939" w:rsidP="00A47C7F">
            <w:pPr>
              <w:contextualSpacing/>
              <w:jc w:val="center"/>
            </w:pPr>
          </w:p>
        </w:tc>
        <w:tc>
          <w:tcPr>
            <w:tcW w:w="460" w:type="pct"/>
            <w:vAlign w:val="center"/>
          </w:tcPr>
          <w:p w14:paraId="4A13ECDF" w14:textId="77777777" w:rsidR="004B2939" w:rsidRPr="000B07A9" w:rsidRDefault="004B2939" w:rsidP="00A47C7F">
            <w:pPr>
              <w:contextualSpacing/>
              <w:jc w:val="center"/>
            </w:pPr>
          </w:p>
        </w:tc>
      </w:tr>
      <w:tr w:rsidR="004B2939" w:rsidRPr="000B07A9" w14:paraId="015542C5" w14:textId="77777777" w:rsidTr="00A47C7F">
        <w:trPr>
          <w:trHeight w:val="20"/>
        </w:trPr>
        <w:tc>
          <w:tcPr>
            <w:tcW w:w="338" w:type="pct"/>
            <w:vAlign w:val="center"/>
          </w:tcPr>
          <w:p w14:paraId="4E181431" w14:textId="77777777" w:rsidR="004B2939" w:rsidRPr="000B07A9" w:rsidRDefault="004B2939" w:rsidP="00A47C7F">
            <w:pPr>
              <w:contextualSpacing/>
              <w:jc w:val="center"/>
            </w:pPr>
            <w:r w:rsidRPr="000B07A9">
              <w:t>8.</w:t>
            </w:r>
          </w:p>
        </w:tc>
        <w:tc>
          <w:tcPr>
            <w:tcW w:w="203" w:type="pct"/>
            <w:vAlign w:val="center"/>
          </w:tcPr>
          <w:p w14:paraId="0CCB866D" w14:textId="77777777" w:rsidR="004B2939" w:rsidRPr="000B07A9" w:rsidRDefault="004B2939" w:rsidP="00A47C7F">
            <w:pPr>
              <w:contextualSpacing/>
            </w:pPr>
          </w:p>
        </w:tc>
        <w:tc>
          <w:tcPr>
            <w:tcW w:w="3310" w:type="pct"/>
            <w:vAlign w:val="center"/>
          </w:tcPr>
          <w:p w14:paraId="76F0C947" w14:textId="77777777" w:rsidR="004B2939" w:rsidRPr="000B07A9" w:rsidRDefault="004B2939" w:rsidP="00A47C7F">
            <w:pPr>
              <w:spacing w:line="276" w:lineRule="auto"/>
              <w:jc w:val="both"/>
            </w:pPr>
            <w:r w:rsidRPr="000B07A9">
              <w:t>Explain iPSC and its pros and cons.</w:t>
            </w:r>
          </w:p>
        </w:tc>
        <w:tc>
          <w:tcPr>
            <w:tcW w:w="406" w:type="pct"/>
            <w:vAlign w:val="center"/>
          </w:tcPr>
          <w:p w14:paraId="0E66A627" w14:textId="77777777" w:rsidR="004B2939" w:rsidRPr="000B07A9" w:rsidRDefault="004B2939" w:rsidP="00A47C7F">
            <w:pPr>
              <w:contextualSpacing/>
              <w:jc w:val="center"/>
            </w:pPr>
            <w:r w:rsidRPr="000B07A9">
              <w:t>CO6</w:t>
            </w:r>
          </w:p>
        </w:tc>
        <w:tc>
          <w:tcPr>
            <w:tcW w:w="283" w:type="pct"/>
            <w:vAlign w:val="center"/>
          </w:tcPr>
          <w:p w14:paraId="1300D54D" w14:textId="77777777" w:rsidR="004B2939" w:rsidRPr="000B07A9" w:rsidRDefault="004B2939" w:rsidP="00A47C7F">
            <w:pPr>
              <w:contextualSpacing/>
              <w:jc w:val="center"/>
            </w:pPr>
            <w:r w:rsidRPr="000B07A9">
              <w:t>R</w:t>
            </w:r>
          </w:p>
        </w:tc>
        <w:tc>
          <w:tcPr>
            <w:tcW w:w="460" w:type="pct"/>
            <w:vAlign w:val="center"/>
          </w:tcPr>
          <w:p w14:paraId="2203A81E" w14:textId="77777777" w:rsidR="004B2939" w:rsidRPr="000B07A9" w:rsidRDefault="004B2939" w:rsidP="00A47C7F">
            <w:pPr>
              <w:contextualSpacing/>
              <w:jc w:val="center"/>
            </w:pPr>
            <w:r w:rsidRPr="000B07A9">
              <w:t>20</w:t>
            </w:r>
          </w:p>
        </w:tc>
      </w:tr>
      <w:tr w:rsidR="004B2939" w:rsidRPr="000B07A9" w14:paraId="00F581A7" w14:textId="77777777" w:rsidTr="00A47C7F">
        <w:trPr>
          <w:trHeight w:val="20"/>
        </w:trPr>
        <w:tc>
          <w:tcPr>
            <w:tcW w:w="5000" w:type="pct"/>
            <w:gridSpan w:val="6"/>
            <w:vAlign w:val="center"/>
          </w:tcPr>
          <w:p w14:paraId="3EEF3810" w14:textId="77777777" w:rsidR="004B2939" w:rsidRPr="000B07A9" w:rsidRDefault="004B2939" w:rsidP="00A47C7F">
            <w:pPr>
              <w:spacing w:line="276" w:lineRule="auto"/>
              <w:contextualSpacing/>
              <w:jc w:val="center"/>
              <w:rPr>
                <w:b/>
                <w:u w:val="single"/>
              </w:rPr>
            </w:pPr>
            <w:r w:rsidRPr="000B07A9">
              <w:rPr>
                <w:b/>
                <w:u w:val="single"/>
              </w:rPr>
              <w:t>PART – B (1 X 20 = 20 MARKS)</w:t>
            </w:r>
          </w:p>
          <w:p w14:paraId="7A469600" w14:textId="77777777" w:rsidR="004B2939" w:rsidRPr="000B07A9" w:rsidRDefault="004B2939" w:rsidP="00A47C7F">
            <w:pPr>
              <w:spacing w:line="276" w:lineRule="auto"/>
              <w:contextualSpacing/>
              <w:jc w:val="center"/>
            </w:pPr>
            <w:r w:rsidRPr="000B07A9">
              <w:rPr>
                <w:b/>
                <w:bCs/>
              </w:rPr>
              <w:t>COMPULSORY QUESTION</w:t>
            </w:r>
          </w:p>
        </w:tc>
      </w:tr>
      <w:tr w:rsidR="004B2939" w:rsidRPr="000B07A9" w14:paraId="0C0C1DD3" w14:textId="77777777" w:rsidTr="00A47C7F">
        <w:trPr>
          <w:trHeight w:val="20"/>
        </w:trPr>
        <w:tc>
          <w:tcPr>
            <w:tcW w:w="338" w:type="pct"/>
            <w:vAlign w:val="center"/>
          </w:tcPr>
          <w:p w14:paraId="657B9CB0" w14:textId="77777777" w:rsidR="004B2939" w:rsidRPr="000B07A9" w:rsidRDefault="004B2939" w:rsidP="00A47C7F">
            <w:pPr>
              <w:contextualSpacing/>
              <w:jc w:val="center"/>
            </w:pPr>
            <w:r w:rsidRPr="000B07A9">
              <w:t>9.</w:t>
            </w:r>
          </w:p>
        </w:tc>
        <w:tc>
          <w:tcPr>
            <w:tcW w:w="203" w:type="pct"/>
            <w:vAlign w:val="center"/>
          </w:tcPr>
          <w:p w14:paraId="5236EE8B" w14:textId="77777777" w:rsidR="004B2939" w:rsidRPr="000B07A9" w:rsidRDefault="004B2939" w:rsidP="00A47C7F">
            <w:pPr>
              <w:contextualSpacing/>
            </w:pPr>
          </w:p>
        </w:tc>
        <w:tc>
          <w:tcPr>
            <w:tcW w:w="3310" w:type="pct"/>
            <w:vAlign w:val="center"/>
          </w:tcPr>
          <w:p w14:paraId="206A314D" w14:textId="77777777" w:rsidR="004B2939" w:rsidRPr="000B07A9" w:rsidRDefault="004B2939" w:rsidP="00A47C7F">
            <w:pPr>
              <w:spacing w:line="276" w:lineRule="auto"/>
              <w:jc w:val="both"/>
            </w:pPr>
            <w:r w:rsidRPr="000B07A9">
              <w:t>Discuss the various ethical issues regarding stem cell technology you foresee in the future.</w:t>
            </w:r>
          </w:p>
        </w:tc>
        <w:tc>
          <w:tcPr>
            <w:tcW w:w="406" w:type="pct"/>
            <w:vAlign w:val="center"/>
          </w:tcPr>
          <w:p w14:paraId="24F2128B" w14:textId="77777777" w:rsidR="004B2939" w:rsidRPr="000B07A9" w:rsidRDefault="004B2939" w:rsidP="00A47C7F">
            <w:pPr>
              <w:contextualSpacing/>
              <w:jc w:val="center"/>
            </w:pPr>
            <w:r w:rsidRPr="000B07A9">
              <w:t>CO6</w:t>
            </w:r>
          </w:p>
        </w:tc>
        <w:tc>
          <w:tcPr>
            <w:tcW w:w="283" w:type="pct"/>
            <w:vAlign w:val="center"/>
          </w:tcPr>
          <w:p w14:paraId="75BE217B" w14:textId="77777777" w:rsidR="004B2939" w:rsidRPr="000B07A9" w:rsidRDefault="004B2939" w:rsidP="00A47C7F">
            <w:pPr>
              <w:contextualSpacing/>
              <w:jc w:val="center"/>
            </w:pPr>
            <w:r w:rsidRPr="000B07A9">
              <w:t>E</w:t>
            </w:r>
          </w:p>
        </w:tc>
        <w:tc>
          <w:tcPr>
            <w:tcW w:w="460" w:type="pct"/>
            <w:vAlign w:val="center"/>
          </w:tcPr>
          <w:p w14:paraId="1A17545C" w14:textId="77777777" w:rsidR="004B2939" w:rsidRPr="000B07A9" w:rsidRDefault="004B2939" w:rsidP="00A47C7F">
            <w:pPr>
              <w:contextualSpacing/>
              <w:jc w:val="center"/>
            </w:pPr>
            <w:r w:rsidRPr="000B07A9">
              <w:t>20</w:t>
            </w:r>
          </w:p>
        </w:tc>
      </w:tr>
    </w:tbl>
    <w:p w14:paraId="47E0D74E" w14:textId="77777777" w:rsidR="004B2939" w:rsidRPr="000B07A9" w:rsidRDefault="004B2939" w:rsidP="00A47C7F">
      <w:pPr>
        <w:contextualSpacing/>
      </w:pPr>
      <w:r w:rsidRPr="000B07A9">
        <w:rPr>
          <w:b/>
          <w:bCs/>
        </w:rPr>
        <w:t>CO</w:t>
      </w:r>
      <w:r w:rsidRPr="000B07A9">
        <w:t xml:space="preserve"> – COURSE OUTCOME</w:t>
      </w:r>
      <w:r w:rsidRPr="000B07A9">
        <w:tab/>
      </w:r>
      <w:r w:rsidRPr="000B07A9">
        <w:tab/>
      </w:r>
      <w:r w:rsidRPr="000B07A9">
        <w:tab/>
      </w:r>
      <w:r w:rsidRPr="000B07A9">
        <w:tab/>
      </w:r>
      <w:r w:rsidRPr="000B07A9">
        <w:tab/>
      </w:r>
      <w:r w:rsidRPr="000B07A9">
        <w:rPr>
          <w:b/>
          <w:bCs/>
        </w:rPr>
        <w:t>BL</w:t>
      </w:r>
      <w:r w:rsidRPr="000B07A9">
        <w:t xml:space="preserve"> – BLOOM’S LEVEL</w:t>
      </w:r>
    </w:p>
    <w:p w14:paraId="17B0B942" w14:textId="77777777" w:rsidR="004B2939" w:rsidRPr="000B07A9" w:rsidRDefault="004B2939" w:rsidP="00A47C7F">
      <w:pPr>
        <w:contextualSpacing/>
      </w:pPr>
    </w:p>
    <w:tbl>
      <w:tblPr>
        <w:tblStyle w:val="TableGrid"/>
        <w:tblW w:w="10442" w:type="dxa"/>
        <w:tblInd w:w="-34" w:type="dxa"/>
        <w:tblLook w:val="04A0" w:firstRow="1" w:lastRow="0" w:firstColumn="1" w:lastColumn="0" w:noHBand="0" w:noVBand="1"/>
      </w:tblPr>
      <w:tblGrid>
        <w:gridCol w:w="680"/>
        <w:gridCol w:w="9762"/>
      </w:tblGrid>
      <w:tr w:rsidR="004B2939" w:rsidRPr="000B07A9" w14:paraId="01A693E6" w14:textId="77777777" w:rsidTr="00A47C7F">
        <w:trPr>
          <w:trHeight w:val="397"/>
        </w:trPr>
        <w:tc>
          <w:tcPr>
            <w:tcW w:w="680" w:type="dxa"/>
          </w:tcPr>
          <w:p w14:paraId="71BFDE5C" w14:textId="77777777" w:rsidR="004B2939" w:rsidRPr="000B07A9" w:rsidRDefault="004B2939" w:rsidP="00A47C7F">
            <w:pPr>
              <w:contextualSpacing/>
            </w:pPr>
          </w:p>
        </w:tc>
        <w:tc>
          <w:tcPr>
            <w:tcW w:w="9762" w:type="dxa"/>
          </w:tcPr>
          <w:p w14:paraId="68C250E7" w14:textId="77777777" w:rsidR="004B2939" w:rsidRPr="000B07A9" w:rsidRDefault="004B2939" w:rsidP="00A47C7F">
            <w:pPr>
              <w:contextualSpacing/>
              <w:jc w:val="center"/>
              <w:rPr>
                <w:b/>
              </w:rPr>
            </w:pPr>
            <w:r w:rsidRPr="000B07A9">
              <w:rPr>
                <w:b/>
              </w:rPr>
              <w:t>COURSE OUTCOMES</w:t>
            </w:r>
          </w:p>
        </w:tc>
      </w:tr>
      <w:tr w:rsidR="004B2939" w:rsidRPr="000B07A9" w14:paraId="0BAE3EDB" w14:textId="77777777" w:rsidTr="00A47C7F">
        <w:trPr>
          <w:trHeight w:val="397"/>
        </w:trPr>
        <w:tc>
          <w:tcPr>
            <w:tcW w:w="680" w:type="dxa"/>
          </w:tcPr>
          <w:p w14:paraId="6E849A32" w14:textId="77777777" w:rsidR="004B2939" w:rsidRPr="000B07A9" w:rsidRDefault="004B2939" w:rsidP="00A47C7F">
            <w:pPr>
              <w:contextualSpacing/>
            </w:pPr>
            <w:r w:rsidRPr="000B07A9">
              <w:t>CO1</w:t>
            </w:r>
          </w:p>
        </w:tc>
        <w:tc>
          <w:tcPr>
            <w:tcW w:w="9762" w:type="dxa"/>
          </w:tcPr>
          <w:p w14:paraId="701C607B" w14:textId="77777777" w:rsidR="004B2939" w:rsidRPr="000B07A9" w:rsidRDefault="004B2939" w:rsidP="00A47C7F">
            <w:r w:rsidRPr="000B07A9">
              <w:t>Understand the basic concepts in culturing animal and mammalian cells.</w:t>
            </w:r>
          </w:p>
        </w:tc>
      </w:tr>
      <w:tr w:rsidR="004B2939" w:rsidRPr="000B07A9" w14:paraId="13CA7C89" w14:textId="77777777" w:rsidTr="00A47C7F">
        <w:trPr>
          <w:trHeight w:val="397"/>
        </w:trPr>
        <w:tc>
          <w:tcPr>
            <w:tcW w:w="680" w:type="dxa"/>
          </w:tcPr>
          <w:p w14:paraId="36AE07E3" w14:textId="77777777" w:rsidR="004B2939" w:rsidRPr="000B07A9" w:rsidRDefault="004B2939" w:rsidP="00A47C7F">
            <w:pPr>
              <w:contextualSpacing/>
            </w:pPr>
            <w:r w:rsidRPr="000B07A9">
              <w:t>CO2</w:t>
            </w:r>
          </w:p>
        </w:tc>
        <w:tc>
          <w:tcPr>
            <w:tcW w:w="9762" w:type="dxa"/>
          </w:tcPr>
          <w:p w14:paraId="4D716F5F" w14:textId="77777777" w:rsidR="004B2939" w:rsidRPr="000B07A9" w:rsidRDefault="004B2939" w:rsidP="00A47C7F">
            <w:r w:rsidRPr="000B07A9">
              <w:t>Understand the aspects of cellular ageing.</w:t>
            </w:r>
          </w:p>
        </w:tc>
      </w:tr>
      <w:tr w:rsidR="004B2939" w:rsidRPr="000B07A9" w14:paraId="34EDCE44" w14:textId="77777777" w:rsidTr="00A47C7F">
        <w:trPr>
          <w:trHeight w:val="397"/>
        </w:trPr>
        <w:tc>
          <w:tcPr>
            <w:tcW w:w="680" w:type="dxa"/>
          </w:tcPr>
          <w:p w14:paraId="5A185242" w14:textId="77777777" w:rsidR="004B2939" w:rsidRPr="000B07A9" w:rsidRDefault="004B2939" w:rsidP="00A47C7F">
            <w:pPr>
              <w:contextualSpacing/>
            </w:pPr>
            <w:r w:rsidRPr="000B07A9">
              <w:t>CO3</w:t>
            </w:r>
          </w:p>
        </w:tc>
        <w:tc>
          <w:tcPr>
            <w:tcW w:w="9762" w:type="dxa"/>
          </w:tcPr>
          <w:p w14:paraId="72189A8C" w14:textId="77777777" w:rsidR="004B2939" w:rsidRPr="000B07A9" w:rsidRDefault="004B2939" w:rsidP="00A47C7F">
            <w:r w:rsidRPr="000B07A9">
              <w:t>Understand the types of Stem cells, their development and function.</w:t>
            </w:r>
          </w:p>
        </w:tc>
      </w:tr>
      <w:tr w:rsidR="004B2939" w:rsidRPr="000B07A9" w14:paraId="18B29994" w14:textId="77777777" w:rsidTr="00A47C7F">
        <w:trPr>
          <w:trHeight w:val="397"/>
        </w:trPr>
        <w:tc>
          <w:tcPr>
            <w:tcW w:w="680" w:type="dxa"/>
          </w:tcPr>
          <w:p w14:paraId="220EE5A4" w14:textId="77777777" w:rsidR="004B2939" w:rsidRPr="000B07A9" w:rsidRDefault="004B2939" w:rsidP="00A47C7F">
            <w:pPr>
              <w:contextualSpacing/>
            </w:pPr>
            <w:r w:rsidRPr="000B07A9">
              <w:lastRenderedPageBreak/>
              <w:t>CO4</w:t>
            </w:r>
          </w:p>
        </w:tc>
        <w:tc>
          <w:tcPr>
            <w:tcW w:w="9762" w:type="dxa"/>
          </w:tcPr>
          <w:p w14:paraId="308C7D60" w14:textId="77777777" w:rsidR="004B2939" w:rsidRPr="000B07A9" w:rsidRDefault="004B2939" w:rsidP="00A47C7F">
            <w:r w:rsidRPr="000B07A9">
              <w:t>Learn the various methods to isolate and culture Stem cells.</w:t>
            </w:r>
          </w:p>
        </w:tc>
      </w:tr>
      <w:tr w:rsidR="004B2939" w:rsidRPr="000B07A9" w14:paraId="76ABAF53" w14:textId="77777777" w:rsidTr="00A47C7F">
        <w:trPr>
          <w:trHeight w:val="397"/>
        </w:trPr>
        <w:tc>
          <w:tcPr>
            <w:tcW w:w="680" w:type="dxa"/>
          </w:tcPr>
          <w:p w14:paraId="16BA841B" w14:textId="77777777" w:rsidR="004B2939" w:rsidRPr="000B07A9" w:rsidRDefault="004B2939" w:rsidP="00A47C7F">
            <w:pPr>
              <w:contextualSpacing/>
            </w:pPr>
            <w:r w:rsidRPr="000B07A9">
              <w:t>CO5</w:t>
            </w:r>
          </w:p>
        </w:tc>
        <w:tc>
          <w:tcPr>
            <w:tcW w:w="9762" w:type="dxa"/>
          </w:tcPr>
          <w:p w14:paraId="0C6AC246" w14:textId="77777777" w:rsidR="004B2939" w:rsidRPr="000B07A9" w:rsidRDefault="004B2939" w:rsidP="00A47C7F">
            <w:r w:rsidRPr="000B07A9">
              <w:t>Learn the various therapeutic applications of stem cells.</w:t>
            </w:r>
          </w:p>
        </w:tc>
      </w:tr>
      <w:tr w:rsidR="004B2939" w:rsidRPr="000B07A9" w14:paraId="44DE2DF7" w14:textId="77777777" w:rsidTr="00A47C7F">
        <w:trPr>
          <w:trHeight w:val="397"/>
        </w:trPr>
        <w:tc>
          <w:tcPr>
            <w:tcW w:w="680" w:type="dxa"/>
          </w:tcPr>
          <w:p w14:paraId="3371F053" w14:textId="77777777" w:rsidR="004B2939" w:rsidRPr="000B07A9" w:rsidRDefault="004B2939" w:rsidP="00A47C7F">
            <w:pPr>
              <w:contextualSpacing/>
            </w:pPr>
            <w:r w:rsidRPr="000B07A9">
              <w:t>CO6</w:t>
            </w:r>
          </w:p>
        </w:tc>
        <w:tc>
          <w:tcPr>
            <w:tcW w:w="9762" w:type="dxa"/>
          </w:tcPr>
          <w:p w14:paraId="351D6CA8" w14:textId="77777777" w:rsidR="004B2939" w:rsidRPr="000B07A9" w:rsidRDefault="004B2939" w:rsidP="00A47C7F">
            <w:r w:rsidRPr="000B07A9">
              <w:t>Appreciate the bigger picture of Stem Cell Technology and their impact of society and civilization.</w:t>
            </w:r>
          </w:p>
        </w:tc>
      </w:tr>
    </w:tbl>
    <w:p w14:paraId="1A963AC5" w14:textId="77777777" w:rsidR="004B2939" w:rsidRPr="000B07A9" w:rsidRDefault="004B2939" w:rsidP="00A47C7F">
      <w:pPr>
        <w:contextualSpacing/>
      </w:pPr>
    </w:p>
    <w:tbl>
      <w:tblPr>
        <w:tblStyle w:val="TableGrid"/>
        <w:tblW w:w="10515" w:type="dxa"/>
        <w:jc w:val="center"/>
        <w:tblLook w:val="04A0" w:firstRow="1" w:lastRow="0" w:firstColumn="1" w:lastColumn="0" w:noHBand="0" w:noVBand="1"/>
      </w:tblPr>
      <w:tblGrid>
        <w:gridCol w:w="1726"/>
        <w:gridCol w:w="1134"/>
        <w:gridCol w:w="1418"/>
        <w:gridCol w:w="992"/>
        <w:gridCol w:w="1276"/>
        <w:gridCol w:w="992"/>
        <w:gridCol w:w="871"/>
        <w:gridCol w:w="2106"/>
      </w:tblGrid>
      <w:tr w:rsidR="004B2939" w:rsidRPr="000B07A9" w14:paraId="4C645962" w14:textId="77777777" w:rsidTr="00A47C7F">
        <w:trPr>
          <w:jc w:val="center"/>
        </w:trPr>
        <w:tc>
          <w:tcPr>
            <w:tcW w:w="10515" w:type="dxa"/>
            <w:gridSpan w:val="8"/>
          </w:tcPr>
          <w:p w14:paraId="10594979" w14:textId="77777777" w:rsidR="004B2939" w:rsidRPr="000B07A9" w:rsidRDefault="004B2939" w:rsidP="00A47C7F">
            <w:pPr>
              <w:contextualSpacing/>
              <w:jc w:val="center"/>
              <w:rPr>
                <w:b/>
              </w:rPr>
            </w:pPr>
            <w:r w:rsidRPr="000B07A9">
              <w:rPr>
                <w:b/>
              </w:rPr>
              <w:t>Assessment Pattern as per Bloom’s Taxonomy</w:t>
            </w:r>
          </w:p>
        </w:tc>
      </w:tr>
      <w:tr w:rsidR="004B2939" w:rsidRPr="000B07A9" w14:paraId="7616A042" w14:textId="77777777" w:rsidTr="00A47C7F">
        <w:trPr>
          <w:jc w:val="center"/>
        </w:trPr>
        <w:tc>
          <w:tcPr>
            <w:tcW w:w="1726" w:type="dxa"/>
          </w:tcPr>
          <w:p w14:paraId="40C5E7CF" w14:textId="77777777" w:rsidR="004B2939" w:rsidRPr="000B07A9" w:rsidRDefault="004B2939" w:rsidP="00A47C7F">
            <w:pPr>
              <w:contextualSpacing/>
              <w:jc w:val="center"/>
              <w:rPr>
                <w:b/>
                <w:bCs/>
              </w:rPr>
            </w:pPr>
            <w:r w:rsidRPr="000B07A9">
              <w:rPr>
                <w:b/>
                <w:bCs/>
              </w:rPr>
              <w:t>CO / P</w:t>
            </w:r>
          </w:p>
        </w:tc>
        <w:tc>
          <w:tcPr>
            <w:tcW w:w="1134" w:type="dxa"/>
          </w:tcPr>
          <w:p w14:paraId="035AB690" w14:textId="77777777" w:rsidR="004B2939" w:rsidRPr="000B07A9" w:rsidRDefault="004B2939" w:rsidP="00A47C7F">
            <w:pPr>
              <w:contextualSpacing/>
              <w:jc w:val="center"/>
              <w:rPr>
                <w:b/>
              </w:rPr>
            </w:pPr>
            <w:r w:rsidRPr="000B07A9">
              <w:rPr>
                <w:b/>
              </w:rPr>
              <w:t>R</w:t>
            </w:r>
          </w:p>
        </w:tc>
        <w:tc>
          <w:tcPr>
            <w:tcW w:w="1418" w:type="dxa"/>
          </w:tcPr>
          <w:p w14:paraId="4A1A54EE" w14:textId="77777777" w:rsidR="004B2939" w:rsidRPr="000B07A9" w:rsidRDefault="004B2939" w:rsidP="00A47C7F">
            <w:pPr>
              <w:contextualSpacing/>
              <w:jc w:val="center"/>
              <w:rPr>
                <w:b/>
              </w:rPr>
            </w:pPr>
            <w:r w:rsidRPr="000B07A9">
              <w:rPr>
                <w:b/>
              </w:rPr>
              <w:t>U</w:t>
            </w:r>
          </w:p>
        </w:tc>
        <w:tc>
          <w:tcPr>
            <w:tcW w:w="992" w:type="dxa"/>
          </w:tcPr>
          <w:p w14:paraId="6F390527" w14:textId="77777777" w:rsidR="004B2939" w:rsidRPr="000B07A9" w:rsidRDefault="004B2939" w:rsidP="00A47C7F">
            <w:pPr>
              <w:contextualSpacing/>
              <w:jc w:val="center"/>
              <w:rPr>
                <w:b/>
              </w:rPr>
            </w:pPr>
            <w:r w:rsidRPr="000B07A9">
              <w:rPr>
                <w:b/>
              </w:rPr>
              <w:t>A</w:t>
            </w:r>
          </w:p>
        </w:tc>
        <w:tc>
          <w:tcPr>
            <w:tcW w:w="1276" w:type="dxa"/>
          </w:tcPr>
          <w:p w14:paraId="79878913" w14:textId="77777777" w:rsidR="004B2939" w:rsidRPr="000B07A9" w:rsidRDefault="004B2939" w:rsidP="00A47C7F">
            <w:pPr>
              <w:contextualSpacing/>
              <w:jc w:val="center"/>
              <w:rPr>
                <w:b/>
              </w:rPr>
            </w:pPr>
            <w:r w:rsidRPr="000B07A9">
              <w:rPr>
                <w:b/>
              </w:rPr>
              <w:t>An</w:t>
            </w:r>
          </w:p>
        </w:tc>
        <w:tc>
          <w:tcPr>
            <w:tcW w:w="992" w:type="dxa"/>
          </w:tcPr>
          <w:p w14:paraId="5FA28AEC" w14:textId="77777777" w:rsidR="004B2939" w:rsidRPr="000B07A9" w:rsidRDefault="004B2939" w:rsidP="00A47C7F">
            <w:pPr>
              <w:contextualSpacing/>
              <w:jc w:val="center"/>
              <w:rPr>
                <w:b/>
              </w:rPr>
            </w:pPr>
            <w:r w:rsidRPr="000B07A9">
              <w:rPr>
                <w:b/>
              </w:rPr>
              <w:t>E</w:t>
            </w:r>
          </w:p>
        </w:tc>
        <w:tc>
          <w:tcPr>
            <w:tcW w:w="871" w:type="dxa"/>
          </w:tcPr>
          <w:p w14:paraId="79B864A9" w14:textId="77777777" w:rsidR="004B2939" w:rsidRPr="000B07A9" w:rsidRDefault="004B2939" w:rsidP="00A47C7F">
            <w:pPr>
              <w:contextualSpacing/>
              <w:jc w:val="center"/>
              <w:rPr>
                <w:b/>
              </w:rPr>
            </w:pPr>
            <w:r w:rsidRPr="000B07A9">
              <w:rPr>
                <w:b/>
              </w:rPr>
              <w:t>C</w:t>
            </w:r>
          </w:p>
        </w:tc>
        <w:tc>
          <w:tcPr>
            <w:tcW w:w="2106" w:type="dxa"/>
          </w:tcPr>
          <w:p w14:paraId="31FA9AEF" w14:textId="77777777" w:rsidR="004B2939" w:rsidRPr="000B07A9" w:rsidRDefault="004B2939" w:rsidP="00A47C7F">
            <w:pPr>
              <w:contextualSpacing/>
              <w:jc w:val="center"/>
              <w:rPr>
                <w:b/>
              </w:rPr>
            </w:pPr>
            <w:r w:rsidRPr="000B07A9">
              <w:rPr>
                <w:b/>
              </w:rPr>
              <w:t>Total</w:t>
            </w:r>
          </w:p>
        </w:tc>
      </w:tr>
      <w:tr w:rsidR="004B2939" w:rsidRPr="000B07A9" w14:paraId="2851745A" w14:textId="77777777" w:rsidTr="00A47C7F">
        <w:trPr>
          <w:jc w:val="center"/>
        </w:trPr>
        <w:tc>
          <w:tcPr>
            <w:tcW w:w="1726" w:type="dxa"/>
          </w:tcPr>
          <w:p w14:paraId="5D0EF138" w14:textId="77777777" w:rsidR="004B2939" w:rsidRPr="000B07A9" w:rsidRDefault="004B2939" w:rsidP="00A47C7F">
            <w:pPr>
              <w:contextualSpacing/>
              <w:jc w:val="center"/>
            </w:pPr>
            <w:r w:rsidRPr="000B07A9">
              <w:t>CO1</w:t>
            </w:r>
          </w:p>
        </w:tc>
        <w:tc>
          <w:tcPr>
            <w:tcW w:w="1134" w:type="dxa"/>
          </w:tcPr>
          <w:p w14:paraId="2148EB41" w14:textId="77777777" w:rsidR="004B2939" w:rsidRPr="000B07A9" w:rsidRDefault="004B2939" w:rsidP="00A47C7F">
            <w:pPr>
              <w:contextualSpacing/>
              <w:jc w:val="center"/>
            </w:pPr>
            <w:r w:rsidRPr="000B07A9">
              <w:t>30</w:t>
            </w:r>
          </w:p>
        </w:tc>
        <w:tc>
          <w:tcPr>
            <w:tcW w:w="1418" w:type="dxa"/>
          </w:tcPr>
          <w:p w14:paraId="0575E466" w14:textId="77777777" w:rsidR="004B2939" w:rsidRPr="000B07A9" w:rsidRDefault="004B2939" w:rsidP="00A47C7F">
            <w:pPr>
              <w:contextualSpacing/>
              <w:jc w:val="center"/>
            </w:pPr>
            <w:r w:rsidRPr="000B07A9">
              <w:t>10</w:t>
            </w:r>
          </w:p>
        </w:tc>
        <w:tc>
          <w:tcPr>
            <w:tcW w:w="992" w:type="dxa"/>
          </w:tcPr>
          <w:p w14:paraId="16C7D0FC" w14:textId="77777777" w:rsidR="004B2939" w:rsidRPr="000B07A9" w:rsidRDefault="004B2939" w:rsidP="00A47C7F">
            <w:pPr>
              <w:contextualSpacing/>
              <w:jc w:val="center"/>
            </w:pPr>
            <w:r w:rsidRPr="000B07A9">
              <w:t>-</w:t>
            </w:r>
          </w:p>
        </w:tc>
        <w:tc>
          <w:tcPr>
            <w:tcW w:w="1276" w:type="dxa"/>
          </w:tcPr>
          <w:p w14:paraId="0AA9024E" w14:textId="77777777" w:rsidR="004B2939" w:rsidRPr="000B07A9" w:rsidRDefault="004B2939" w:rsidP="00A47C7F">
            <w:pPr>
              <w:contextualSpacing/>
              <w:jc w:val="center"/>
            </w:pPr>
            <w:r w:rsidRPr="000B07A9">
              <w:t>-</w:t>
            </w:r>
          </w:p>
        </w:tc>
        <w:tc>
          <w:tcPr>
            <w:tcW w:w="992" w:type="dxa"/>
          </w:tcPr>
          <w:p w14:paraId="10CA2B01" w14:textId="77777777" w:rsidR="004B2939" w:rsidRPr="000B07A9" w:rsidRDefault="004B2939" w:rsidP="00A47C7F">
            <w:pPr>
              <w:contextualSpacing/>
              <w:jc w:val="center"/>
            </w:pPr>
            <w:r w:rsidRPr="000B07A9">
              <w:t>-</w:t>
            </w:r>
          </w:p>
        </w:tc>
        <w:tc>
          <w:tcPr>
            <w:tcW w:w="871" w:type="dxa"/>
          </w:tcPr>
          <w:p w14:paraId="36E06F79" w14:textId="77777777" w:rsidR="004B2939" w:rsidRPr="000B07A9" w:rsidRDefault="004B2939" w:rsidP="00A47C7F">
            <w:pPr>
              <w:contextualSpacing/>
              <w:jc w:val="center"/>
            </w:pPr>
            <w:r w:rsidRPr="000B07A9">
              <w:t>-</w:t>
            </w:r>
          </w:p>
        </w:tc>
        <w:tc>
          <w:tcPr>
            <w:tcW w:w="2106" w:type="dxa"/>
          </w:tcPr>
          <w:p w14:paraId="5B2151F1" w14:textId="77777777" w:rsidR="004B2939" w:rsidRPr="000B07A9" w:rsidRDefault="004B2939" w:rsidP="00A47C7F">
            <w:pPr>
              <w:contextualSpacing/>
              <w:jc w:val="center"/>
            </w:pPr>
            <w:r w:rsidRPr="000B07A9">
              <w:t>40</w:t>
            </w:r>
          </w:p>
        </w:tc>
      </w:tr>
      <w:tr w:rsidR="004B2939" w:rsidRPr="000B07A9" w14:paraId="69F6EAC8" w14:textId="77777777" w:rsidTr="00A47C7F">
        <w:trPr>
          <w:jc w:val="center"/>
        </w:trPr>
        <w:tc>
          <w:tcPr>
            <w:tcW w:w="1726" w:type="dxa"/>
          </w:tcPr>
          <w:p w14:paraId="57E96674" w14:textId="77777777" w:rsidR="004B2939" w:rsidRPr="000B07A9" w:rsidRDefault="004B2939" w:rsidP="00A47C7F">
            <w:pPr>
              <w:contextualSpacing/>
              <w:jc w:val="center"/>
            </w:pPr>
            <w:r w:rsidRPr="000B07A9">
              <w:t>CO2</w:t>
            </w:r>
          </w:p>
        </w:tc>
        <w:tc>
          <w:tcPr>
            <w:tcW w:w="1134" w:type="dxa"/>
          </w:tcPr>
          <w:p w14:paraId="300C4E1A" w14:textId="77777777" w:rsidR="004B2939" w:rsidRPr="000B07A9" w:rsidRDefault="004B2939" w:rsidP="00A47C7F">
            <w:pPr>
              <w:contextualSpacing/>
              <w:jc w:val="center"/>
            </w:pPr>
            <w:r w:rsidRPr="000B07A9">
              <w:t>-</w:t>
            </w:r>
          </w:p>
        </w:tc>
        <w:tc>
          <w:tcPr>
            <w:tcW w:w="1418" w:type="dxa"/>
          </w:tcPr>
          <w:p w14:paraId="631D0CBE" w14:textId="77777777" w:rsidR="004B2939" w:rsidRPr="000B07A9" w:rsidRDefault="004B2939" w:rsidP="00A47C7F">
            <w:pPr>
              <w:contextualSpacing/>
              <w:jc w:val="center"/>
            </w:pPr>
            <w:r w:rsidRPr="000B07A9">
              <w:t>20</w:t>
            </w:r>
          </w:p>
        </w:tc>
        <w:tc>
          <w:tcPr>
            <w:tcW w:w="992" w:type="dxa"/>
          </w:tcPr>
          <w:p w14:paraId="6C7EB1EF" w14:textId="77777777" w:rsidR="004B2939" w:rsidRPr="000B07A9" w:rsidRDefault="004B2939" w:rsidP="00A47C7F">
            <w:pPr>
              <w:contextualSpacing/>
              <w:jc w:val="center"/>
            </w:pPr>
            <w:r w:rsidRPr="000B07A9">
              <w:t>20</w:t>
            </w:r>
          </w:p>
        </w:tc>
        <w:tc>
          <w:tcPr>
            <w:tcW w:w="1276" w:type="dxa"/>
          </w:tcPr>
          <w:p w14:paraId="537D00A7" w14:textId="77777777" w:rsidR="004B2939" w:rsidRPr="000B07A9" w:rsidRDefault="004B2939" w:rsidP="00A47C7F">
            <w:pPr>
              <w:contextualSpacing/>
              <w:jc w:val="center"/>
            </w:pPr>
            <w:r w:rsidRPr="000B07A9">
              <w:t>-</w:t>
            </w:r>
          </w:p>
        </w:tc>
        <w:tc>
          <w:tcPr>
            <w:tcW w:w="992" w:type="dxa"/>
          </w:tcPr>
          <w:p w14:paraId="7D8EF6FB" w14:textId="77777777" w:rsidR="004B2939" w:rsidRPr="000B07A9" w:rsidRDefault="004B2939" w:rsidP="00A47C7F">
            <w:pPr>
              <w:contextualSpacing/>
              <w:jc w:val="center"/>
            </w:pPr>
            <w:r w:rsidRPr="000B07A9">
              <w:t>-</w:t>
            </w:r>
          </w:p>
        </w:tc>
        <w:tc>
          <w:tcPr>
            <w:tcW w:w="871" w:type="dxa"/>
          </w:tcPr>
          <w:p w14:paraId="70A60619" w14:textId="77777777" w:rsidR="004B2939" w:rsidRPr="000B07A9" w:rsidRDefault="004B2939" w:rsidP="00A47C7F">
            <w:pPr>
              <w:contextualSpacing/>
              <w:jc w:val="center"/>
            </w:pPr>
            <w:r w:rsidRPr="000B07A9">
              <w:t>-</w:t>
            </w:r>
          </w:p>
        </w:tc>
        <w:tc>
          <w:tcPr>
            <w:tcW w:w="2106" w:type="dxa"/>
          </w:tcPr>
          <w:p w14:paraId="2C44E44B" w14:textId="77777777" w:rsidR="004B2939" w:rsidRPr="000B07A9" w:rsidRDefault="004B2939" w:rsidP="00A47C7F">
            <w:pPr>
              <w:contextualSpacing/>
              <w:jc w:val="center"/>
            </w:pPr>
            <w:r w:rsidRPr="000B07A9">
              <w:t>40</w:t>
            </w:r>
          </w:p>
        </w:tc>
      </w:tr>
      <w:tr w:rsidR="004B2939" w:rsidRPr="000B07A9" w14:paraId="4846FC84" w14:textId="77777777" w:rsidTr="00A47C7F">
        <w:trPr>
          <w:jc w:val="center"/>
        </w:trPr>
        <w:tc>
          <w:tcPr>
            <w:tcW w:w="1726" w:type="dxa"/>
          </w:tcPr>
          <w:p w14:paraId="4099FD2E" w14:textId="77777777" w:rsidR="004B2939" w:rsidRPr="000B07A9" w:rsidRDefault="004B2939" w:rsidP="00A47C7F">
            <w:pPr>
              <w:contextualSpacing/>
              <w:jc w:val="center"/>
            </w:pPr>
            <w:r w:rsidRPr="000B07A9">
              <w:t>CO3</w:t>
            </w:r>
          </w:p>
        </w:tc>
        <w:tc>
          <w:tcPr>
            <w:tcW w:w="1134" w:type="dxa"/>
          </w:tcPr>
          <w:p w14:paraId="6E92B795" w14:textId="77777777" w:rsidR="004B2939" w:rsidRPr="000B07A9" w:rsidRDefault="004B2939" w:rsidP="00A47C7F">
            <w:pPr>
              <w:contextualSpacing/>
              <w:jc w:val="center"/>
            </w:pPr>
            <w:r w:rsidRPr="000B07A9">
              <w:t>10</w:t>
            </w:r>
          </w:p>
        </w:tc>
        <w:tc>
          <w:tcPr>
            <w:tcW w:w="1418" w:type="dxa"/>
          </w:tcPr>
          <w:p w14:paraId="0D99C239" w14:textId="77777777" w:rsidR="004B2939" w:rsidRPr="000B07A9" w:rsidRDefault="004B2939" w:rsidP="00A47C7F">
            <w:pPr>
              <w:contextualSpacing/>
              <w:jc w:val="center"/>
            </w:pPr>
            <w:r w:rsidRPr="000B07A9">
              <w:t>-</w:t>
            </w:r>
          </w:p>
        </w:tc>
        <w:tc>
          <w:tcPr>
            <w:tcW w:w="992" w:type="dxa"/>
          </w:tcPr>
          <w:p w14:paraId="5EBCB82E" w14:textId="77777777" w:rsidR="004B2939" w:rsidRPr="000B07A9" w:rsidRDefault="004B2939" w:rsidP="00A47C7F">
            <w:pPr>
              <w:contextualSpacing/>
              <w:jc w:val="center"/>
            </w:pPr>
            <w:r w:rsidRPr="000B07A9">
              <w:t>-</w:t>
            </w:r>
          </w:p>
        </w:tc>
        <w:tc>
          <w:tcPr>
            <w:tcW w:w="1276" w:type="dxa"/>
          </w:tcPr>
          <w:p w14:paraId="08F2B4C0" w14:textId="77777777" w:rsidR="004B2939" w:rsidRPr="000B07A9" w:rsidRDefault="004B2939" w:rsidP="00A47C7F">
            <w:pPr>
              <w:contextualSpacing/>
              <w:jc w:val="center"/>
            </w:pPr>
            <w:r w:rsidRPr="000B07A9">
              <w:t>10</w:t>
            </w:r>
          </w:p>
        </w:tc>
        <w:tc>
          <w:tcPr>
            <w:tcW w:w="992" w:type="dxa"/>
          </w:tcPr>
          <w:p w14:paraId="620CDCC6" w14:textId="77777777" w:rsidR="004B2939" w:rsidRPr="000B07A9" w:rsidRDefault="004B2939" w:rsidP="00A47C7F">
            <w:pPr>
              <w:contextualSpacing/>
              <w:jc w:val="center"/>
            </w:pPr>
            <w:r w:rsidRPr="000B07A9">
              <w:t>-</w:t>
            </w:r>
          </w:p>
        </w:tc>
        <w:tc>
          <w:tcPr>
            <w:tcW w:w="871" w:type="dxa"/>
          </w:tcPr>
          <w:p w14:paraId="227E8C85" w14:textId="77777777" w:rsidR="004B2939" w:rsidRPr="000B07A9" w:rsidRDefault="004B2939" w:rsidP="00A47C7F">
            <w:pPr>
              <w:contextualSpacing/>
              <w:jc w:val="center"/>
            </w:pPr>
            <w:r w:rsidRPr="000B07A9">
              <w:t>-</w:t>
            </w:r>
          </w:p>
        </w:tc>
        <w:tc>
          <w:tcPr>
            <w:tcW w:w="2106" w:type="dxa"/>
          </w:tcPr>
          <w:p w14:paraId="6BE19611" w14:textId="77777777" w:rsidR="004B2939" w:rsidRPr="000B07A9" w:rsidRDefault="004B2939" w:rsidP="00A47C7F">
            <w:pPr>
              <w:contextualSpacing/>
              <w:jc w:val="center"/>
            </w:pPr>
            <w:r w:rsidRPr="000B07A9">
              <w:t>20</w:t>
            </w:r>
          </w:p>
        </w:tc>
      </w:tr>
      <w:tr w:rsidR="004B2939" w:rsidRPr="000B07A9" w14:paraId="0A2C4898" w14:textId="77777777" w:rsidTr="00A47C7F">
        <w:trPr>
          <w:jc w:val="center"/>
        </w:trPr>
        <w:tc>
          <w:tcPr>
            <w:tcW w:w="1726" w:type="dxa"/>
          </w:tcPr>
          <w:p w14:paraId="665234FC" w14:textId="77777777" w:rsidR="004B2939" w:rsidRPr="000B07A9" w:rsidRDefault="004B2939" w:rsidP="00A47C7F">
            <w:pPr>
              <w:contextualSpacing/>
              <w:jc w:val="center"/>
            </w:pPr>
            <w:r w:rsidRPr="000B07A9">
              <w:t>CO4</w:t>
            </w:r>
          </w:p>
        </w:tc>
        <w:tc>
          <w:tcPr>
            <w:tcW w:w="1134" w:type="dxa"/>
          </w:tcPr>
          <w:p w14:paraId="7AC78A00" w14:textId="77777777" w:rsidR="004B2939" w:rsidRPr="000B07A9" w:rsidRDefault="004B2939" w:rsidP="00A47C7F">
            <w:pPr>
              <w:contextualSpacing/>
              <w:jc w:val="center"/>
            </w:pPr>
            <w:r w:rsidRPr="000B07A9">
              <w:t>-</w:t>
            </w:r>
          </w:p>
        </w:tc>
        <w:tc>
          <w:tcPr>
            <w:tcW w:w="1418" w:type="dxa"/>
          </w:tcPr>
          <w:p w14:paraId="540615C3" w14:textId="77777777" w:rsidR="004B2939" w:rsidRPr="000B07A9" w:rsidRDefault="004B2939" w:rsidP="00A47C7F">
            <w:pPr>
              <w:contextualSpacing/>
              <w:jc w:val="center"/>
            </w:pPr>
            <w:r w:rsidRPr="000B07A9">
              <w:t>-</w:t>
            </w:r>
          </w:p>
        </w:tc>
        <w:tc>
          <w:tcPr>
            <w:tcW w:w="992" w:type="dxa"/>
          </w:tcPr>
          <w:p w14:paraId="087DCC1C" w14:textId="77777777" w:rsidR="004B2939" w:rsidRPr="000B07A9" w:rsidRDefault="004B2939" w:rsidP="00A47C7F">
            <w:pPr>
              <w:contextualSpacing/>
              <w:jc w:val="center"/>
            </w:pPr>
            <w:r w:rsidRPr="000B07A9">
              <w:t>20</w:t>
            </w:r>
          </w:p>
        </w:tc>
        <w:tc>
          <w:tcPr>
            <w:tcW w:w="1276" w:type="dxa"/>
          </w:tcPr>
          <w:p w14:paraId="5D0C01B9" w14:textId="77777777" w:rsidR="004B2939" w:rsidRPr="000B07A9" w:rsidRDefault="004B2939" w:rsidP="00A47C7F">
            <w:pPr>
              <w:contextualSpacing/>
              <w:jc w:val="center"/>
            </w:pPr>
            <w:r w:rsidRPr="000B07A9">
              <w:t>-</w:t>
            </w:r>
          </w:p>
        </w:tc>
        <w:tc>
          <w:tcPr>
            <w:tcW w:w="992" w:type="dxa"/>
          </w:tcPr>
          <w:p w14:paraId="30AAEED9" w14:textId="77777777" w:rsidR="004B2939" w:rsidRPr="000B07A9" w:rsidRDefault="004B2939" w:rsidP="00A47C7F">
            <w:pPr>
              <w:contextualSpacing/>
              <w:jc w:val="center"/>
            </w:pPr>
            <w:r w:rsidRPr="000B07A9">
              <w:t>-</w:t>
            </w:r>
          </w:p>
        </w:tc>
        <w:tc>
          <w:tcPr>
            <w:tcW w:w="871" w:type="dxa"/>
          </w:tcPr>
          <w:p w14:paraId="2899D01A" w14:textId="77777777" w:rsidR="004B2939" w:rsidRPr="000B07A9" w:rsidRDefault="004B2939" w:rsidP="00A47C7F">
            <w:pPr>
              <w:contextualSpacing/>
              <w:jc w:val="center"/>
            </w:pPr>
            <w:r w:rsidRPr="000B07A9">
              <w:t>-</w:t>
            </w:r>
          </w:p>
        </w:tc>
        <w:tc>
          <w:tcPr>
            <w:tcW w:w="2106" w:type="dxa"/>
          </w:tcPr>
          <w:p w14:paraId="2FD1440C" w14:textId="77777777" w:rsidR="004B2939" w:rsidRPr="000B07A9" w:rsidRDefault="004B2939" w:rsidP="00A47C7F">
            <w:pPr>
              <w:contextualSpacing/>
              <w:jc w:val="center"/>
            </w:pPr>
            <w:r w:rsidRPr="000B07A9">
              <w:t>20</w:t>
            </w:r>
          </w:p>
        </w:tc>
      </w:tr>
      <w:tr w:rsidR="004B2939" w:rsidRPr="000B07A9" w14:paraId="7200F3DB" w14:textId="77777777" w:rsidTr="00A47C7F">
        <w:trPr>
          <w:jc w:val="center"/>
        </w:trPr>
        <w:tc>
          <w:tcPr>
            <w:tcW w:w="1726" w:type="dxa"/>
          </w:tcPr>
          <w:p w14:paraId="5FE9A697" w14:textId="77777777" w:rsidR="004B2939" w:rsidRPr="000B07A9" w:rsidRDefault="004B2939" w:rsidP="00A47C7F">
            <w:pPr>
              <w:contextualSpacing/>
              <w:jc w:val="center"/>
            </w:pPr>
            <w:r w:rsidRPr="000B07A9">
              <w:t>CO5</w:t>
            </w:r>
          </w:p>
        </w:tc>
        <w:tc>
          <w:tcPr>
            <w:tcW w:w="1134" w:type="dxa"/>
          </w:tcPr>
          <w:p w14:paraId="21A8D19D" w14:textId="77777777" w:rsidR="004B2939" w:rsidRPr="000B07A9" w:rsidRDefault="004B2939" w:rsidP="00A47C7F">
            <w:pPr>
              <w:contextualSpacing/>
              <w:jc w:val="center"/>
            </w:pPr>
            <w:r w:rsidRPr="000B07A9">
              <w:t>-</w:t>
            </w:r>
          </w:p>
        </w:tc>
        <w:tc>
          <w:tcPr>
            <w:tcW w:w="1418" w:type="dxa"/>
          </w:tcPr>
          <w:p w14:paraId="647E36F2" w14:textId="77777777" w:rsidR="004B2939" w:rsidRPr="000B07A9" w:rsidRDefault="004B2939" w:rsidP="00A47C7F">
            <w:pPr>
              <w:contextualSpacing/>
              <w:jc w:val="center"/>
            </w:pPr>
            <w:r w:rsidRPr="000B07A9">
              <w:t>20</w:t>
            </w:r>
          </w:p>
        </w:tc>
        <w:tc>
          <w:tcPr>
            <w:tcW w:w="992" w:type="dxa"/>
          </w:tcPr>
          <w:p w14:paraId="590EC39F" w14:textId="77777777" w:rsidR="004B2939" w:rsidRPr="000B07A9" w:rsidRDefault="004B2939" w:rsidP="00A47C7F">
            <w:pPr>
              <w:contextualSpacing/>
              <w:jc w:val="center"/>
            </w:pPr>
            <w:r w:rsidRPr="000B07A9">
              <w:t>-</w:t>
            </w:r>
          </w:p>
        </w:tc>
        <w:tc>
          <w:tcPr>
            <w:tcW w:w="1276" w:type="dxa"/>
          </w:tcPr>
          <w:p w14:paraId="26737F35" w14:textId="77777777" w:rsidR="004B2939" w:rsidRPr="000B07A9" w:rsidRDefault="004B2939" w:rsidP="00A47C7F">
            <w:pPr>
              <w:contextualSpacing/>
              <w:jc w:val="center"/>
            </w:pPr>
            <w:r w:rsidRPr="000B07A9">
              <w:t>-</w:t>
            </w:r>
          </w:p>
        </w:tc>
        <w:tc>
          <w:tcPr>
            <w:tcW w:w="992" w:type="dxa"/>
          </w:tcPr>
          <w:p w14:paraId="37E3E2EE" w14:textId="77777777" w:rsidR="004B2939" w:rsidRPr="000B07A9" w:rsidRDefault="004B2939" w:rsidP="00A47C7F">
            <w:pPr>
              <w:contextualSpacing/>
              <w:jc w:val="center"/>
            </w:pPr>
            <w:r w:rsidRPr="000B07A9">
              <w:t>-</w:t>
            </w:r>
          </w:p>
        </w:tc>
        <w:tc>
          <w:tcPr>
            <w:tcW w:w="871" w:type="dxa"/>
          </w:tcPr>
          <w:p w14:paraId="3C8593A9" w14:textId="77777777" w:rsidR="004B2939" w:rsidRPr="000B07A9" w:rsidRDefault="004B2939" w:rsidP="00A47C7F">
            <w:pPr>
              <w:contextualSpacing/>
              <w:jc w:val="center"/>
            </w:pPr>
            <w:r w:rsidRPr="000B07A9">
              <w:t>-</w:t>
            </w:r>
          </w:p>
        </w:tc>
        <w:tc>
          <w:tcPr>
            <w:tcW w:w="2106" w:type="dxa"/>
          </w:tcPr>
          <w:p w14:paraId="6B7E9402" w14:textId="77777777" w:rsidR="004B2939" w:rsidRPr="000B07A9" w:rsidRDefault="004B2939" w:rsidP="00A47C7F">
            <w:pPr>
              <w:contextualSpacing/>
              <w:jc w:val="center"/>
            </w:pPr>
            <w:r w:rsidRPr="000B07A9">
              <w:t>20</w:t>
            </w:r>
          </w:p>
        </w:tc>
      </w:tr>
      <w:tr w:rsidR="004B2939" w:rsidRPr="000B07A9" w14:paraId="67E9249C" w14:textId="77777777" w:rsidTr="00A47C7F">
        <w:trPr>
          <w:jc w:val="center"/>
        </w:trPr>
        <w:tc>
          <w:tcPr>
            <w:tcW w:w="1726" w:type="dxa"/>
          </w:tcPr>
          <w:p w14:paraId="2997FE63" w14:textId="77777777" w:rsidR="004B2939" w:rsidRPr="000B07A9" w:rsidRDefault="004B2939" w:rsidP="00A47C7F">
            <w:pPr>
              <w:contextualSpacing/>
              <w:jc w:val="center"/>
            </w:pPr>
            <w:r w:rsidRPr="000B07A9">
              <w:t>CO6</w:t>
            </w:r>
          </w:p>
        </w:tc>
        <w:tc>
          <w:tcPr>
            <w:tcW w:w="1134" w:type="dxa"/>
          </w:tcPr>
          <w:p w14:paraId="4706F01C" w14:textId="77777777" w:rsidR="004B2939" w:rsidRPr="000B07A9" w:rsidRDefault="004B2939" w:rsidP="00A47C7F">
            <w:pPr>
              <w:contextualSpacing/>
              <w:jc w:val="center"/>
            </w:pPr>
            <w:r w:rsidRPr="000B07A9">
              <w:t>20</w:t>
            </w:r>
          </w:p>
        </w:tc>
        <w:tc>
          <w:tcPr>
            <w:tcW w:w="1418" w:type="dxa"/>
          </w:tcPr>
          <w:p w14:paraId="70363B55" w14:textId="77777777" w:rsidR="004B2939" w:rsidRPr="000B07A9" w:rsidRDefault="004B2939" w:rsidP="00A47C7F">
            <w:pPr>
              <w:contextualSpacing/>
              <w:jc w:val="center"/>
            </w:pPr>
            <w:r w:rsidRPr="000B07A9">
              <w:t>-</w:t>
            </w:r>
          </w:p>
        </w:tc>
        <w:tc>
          <w:tcPr>
            <w:tcW w:w="992" w:type="dxa"/>
          </w:tcPr>
          <w:p w14:paraId="6B8F31EC" w14:textId="77777777" w:rsidR="004B2939" w:rsidRPr="000B07A9" w:rsidRDefault="004B2939" w:rsidP="00A47C7F">
            <w:pPr>
              <w:contextualSpacing/>
              <w:jc w:val="center"/>
            </w:pPr>
            <w:r w:rsidRPr="000B07A9">
              <w:t>-</w:t>
            </w:r>
          </w:p>
        </w:tc>
        <w:tc>
          <w:tcPr>
            <w:tcW w:w="1276" w:type="dxa"/>
          </w:tcPr>
          <w:p w14:paraId="6F7B2949" w14:textId="77777777" w:rsidR="004B2939" w:rsidRPr="000B07A9" w:rsidRDefault="004B2939" w:rsidP="00A47C7F">
            <w:pPr>
              <w:contextualSpacing/>
              <w:jc w:val="center"/>
            </w:pPr>
            <w:r w:rsidRPr="000B07A9">
              <w:t>-</w:t>
            </w:r>
          </w:p>
        </w:tc>
        <w:tc>
          <w:tcPr>
            <w:tcW w:w="992" w:type="dxa"/>
          </w:tcPr>
          <w:p w14:paraId="62EBCDC7" w14:textId="77777777" w:rsidR="004B2939" w:rsidRPr="000B07A9" w:rsidRDefault="004B2939" w:rsidP="00A47C7F">
            <w:pPr>
              <w:contextualSpacing/>
              <w:jc w:val="center"/>
            </w:pPr>
            <w:r w:rsidRPr="000B07A9">
              <w:t>20</w:t>
            </w:r>
          </w:p>
        </w:tc>
        <w:tc>
          <w:tcPr>
            <w:tcW w:w="871" w:type="dxa"/>
          </w:tcPr>
          <w:p w14:paraId="0B4239AA" w14:textId="77777777" w:rsidR="004B2939" w:rsidRPr="000B07A9" w:rsidRDefault="004B2939" w:rsidP="00A47C7F">
            <w:pPr>
              <w:contextualSpacing/>
              <w:jc w:val="center"/>
            </w:pPr>
            <w:r w:rsidRPr="000B07A9">
              <w:t>-</w:t>
            </w:r>
          </w:p>
        </w:tc>
        <w:tc>
          <w:tcPr>
            <w:tcW w:w="2106" w:type="dxa"/>
          </w:tcPr>
          <w:p w14:paraId="06AAF798" w14:textId="77777777" w:rsidR="004B2939" w:rsidRPr="000B07A9" w:rsidRDefault="004B2939" w:rsidP="00A47C7F">
            <w:pPr>
              <w:contextualSpacing/>
              <w:jc w:val="center"/>
            </w:pPr>
            <w:r w:rsidRPr="000B07A9">
              <w:t>40</w:t>
            </w:r>
          </w:p>
        </w:tc>
      </w:tr>
      <w:tr w:rsidR="004B2939" w:rsidRPr="000B07A9" w14:paraId="396CE9EC" w14:textId="77777777" w:rsidTr="00A47C7F">
        <w:trPr>
          <w:jc w:val="center"/>
        </w:trPr>
        <w:tc>
          <w:tcPr>
            <w:tcW w:w="8409" w:type="dxa"/>
            <w:gridSpan w:val="7"/>
          </w:tcPr>
          <w:p w14:paraId="762E5CD2" w14:textId="77777777" w:rsidR="004B2939" w:rsidRPr="000B07A9" w:rsidRDefault="004B2939" w:rsidP="00A47C7F">
            <w:pPr>
              <w:contextualSpacing/>
            </w:pPr>
          </w:p>
        </w:tc>
        <w:tc>
          <w:tcPr>
            <w:tcW w:w="2106" w:type="dxa"/>
          </w:tcPr>
          <w:p w14:paraId="6BABD08F" w14:textId="77777777" w:rsidR="004B2939" w:rsidRPr="000B07A9" w:rsidRDefault="004B2939" w:rsidP="00A47C7F">
            <w:pPr>
              <w:contextualSpacing/>
              <w:jc w:val="center"/>
              <w:rPr>
                <w:b/>
              </w:rPr>
            </w:pPr>
            <w:r w:rsidRPr="000B07A9">
              <w:rPr>
                <w:b/>
              </w:rPr>
              <w:t>180</w:t>
            </w:r>
          </w:p>
        </w:tc>
      </w:tr>
    </w:tbl>
    <w:p w14:paraId="2256D2D6" w14:textId="4B2F1DFD" w:rsidR="00377319" w:rsidRDefault="00377319" w:rsidP="00A47C7F">
      <w:pPr>
        <w:contextualSpacing/>
      </w:pPr>
    </w:p>
    <w:p w14:paraId="699E3E23" w14:textId="77777777" w:rsidR="00377319" w:rsidRDefault="00377319">
      <w:pPr>
        <w:spacing w:after="200" w:line="276" w:lineRule="auto"/>
      </w:pPr>
      <w:r>
        <w:br w:type="page"/>
      </w:r>
    </w:p>
    <w:p w14:paraId="364CA9D5" w14:textId="77777777" w:rsidR="004B2939" w:rsidRPr="00C706C2" w:rsidRDefault="004B2939">
      <w:pPr>
        <w:jc w:val="center"/>
      </w:pPr>
      <w:r w:rsidRPr="00C706C2">
        <w:rPr>
          <w:noProof/>
        </w:rPr>
        <w:lastRenderedPageBreak/>
        <w:drawing>
          <wp:inline distT="0" distB="0" distL="0" distR="0" wp14:anchorId="4184BB2D" wp14:editId="1C0D77D4">
            <wp:extent cx="5731510" cy="1570990"/>
            <wp:effectExtent l="0" t="0" r="0" b="0"/>
            <wp:docPr id="18649460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9"/>
                    <a:srcRect/>
                    <a:stretch>
                      <a:fillRect/>
                    </a:stretch>
                  </pic:blipFill>
                  <pic:spPr>
                    <a:xfrm>
                      <a:off x="0" y="0"/>
                      <a:ext cx="5731510" cy="1570990"/>
                    </a:xfrm>
                    <a:prstGeom prst="rect">
                      <a:avLst/>
                    </a:prstGeom>
                    <a:ln/>
                  </pic:spPr>
                </pic:pic>
              </a:graphicData>
            </a:graphic>
          </wp:inline>
        </w:drawing>
      </w:r>
    </w:p>
    <w:p w14:paraId="361C1610" w14:textId="77777777" w:rsidR="004B2939" w:rsidRPr="00C706C2" w:rsidRDefault="004B2939">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4B2939" w:rsidRPr="00C706C2" w14:paraId="7B0BDD03" w14:textId="77777777">
        <w:trPr>
          <w:trHeight w:val="397"/>
          <w:jc w:val="center"/>
        </w:trPr>
        <w:tc>
          <w:tcPr>
            <w:tcW w:w="1702" w:type="dxa"/>
            <w:vAlign w:val="center"/>
          </w:tcPr>
          <w:p w14:paraId="6E873ACD" w14:textId="77777777" w:rsidR="004B2939" w:rsidRPr="00C706C2" w:rsidRDefault="004B2939">
            <w:pPr>
              <w:pStyle w:val="Title"/>
              <w:jc w:val="left"/>
              <w:rPr>
                <w:b/>
                <w:szCs w:val="24"/>
              </w:rPr>
            </w:pPr>
            <w:r w:rsidRPr="00C706C2">
              <w:rPr>
                <w:b/>
                <w:szCs w:val="24"/>
              </w:rPr>
              <w:t xml:space="preserve">Course Code      </w:t>
            </w:r>
          </w:p>
        </w:tc>
        <w:tc>
          <w:tcPr>
            <w:tcW w:w="6373" w:type="dxa"/>
            <w:vAlign w:val="center"/>
          </w:tcPr>
          <w:p w14:paraId="54E7C641" w14:textId="77777777" w:rsidR="004B2939" w:rsidRPr="00C706C2" w:rsidRDefault="004B2939">
            <w:pPr>
              <w:pStyle w:val="Title"/>
              <w:jc w:val="left"/>
              <w:rPr>
                <w:b/>
                <w:szCs w:val="24"/>
              </w:rPr>
            </w:pPr>
            <w:bookmarkStart w:id="22" w:name="_heading=h.rkeeeqqlbx4b" w:colFirst="0" w:colLast="0"/>
            <w:bookmarkEnd w:id="22"/>
            <w:r w:rsidRPr="00C706C2">
              <w:rPr>
                <w:b/>
                <w:szCs w:val="24"/>
              </w:rPr>
              <w:t>20BT3027</w:t>
            </w:r>
          </w:p>
        </w:tc>
        <w:tc>
          <w:tcPr>
            <w:tcW w:w="1706" w:type="dxa"/>
            <w:vAlign w:val="center"/>
          </w:tcPr>
          <w:p w14:paraId="5AAD8826" w14:textId="77777777" w:rsidR="004B2939" w:rsidRPr="00C706C2" w:rsidRDefault="004B2939">
            <w:pPr>
              <w:pStyle w:val="Title"/>
              <w:ind w:left="-468" w:firstLine="468"/>
              <w:jc w:val="left"/>
              <w:rPr>
                <w:szCs w:val="24"/>
              </w:rPr>
            </w:pPr>
            <w:r w:rsidRPr="00C706C2">
              <w:rPr>
                <w:b/>
                <w:szCs w:val="24"/>
              </w:rPr>
              <w:t xml:space="preserve">Duration       </w:t>
            </w:r>
          </w:p>
        </w:tc>
        <w:tc>
          <w:tcPr>
            <w:tcW w:w="704" w:type="dxa"/>
            <w:vAlign w:val="center"/>
          </w:tcPr>
          <w:p w14:paraId="4E4D0028" w14:textId="77777777" w:rsidR="004B2939" w:rsidRPr="00C706C2" w:rsidRDefault="004B2939">
            <w:pPr>
              <w:pStyle w:val="Title"/>
              <w:jc w:val="left"/>
              <w:rPr>
                <w:b/>
                <w:szCs w:val="24"/>
              </w:rPr>
            </w:pPr>
            <w:r w:rsidRPr="00C706C2">
              <w:rPr>
                <w:b/>
                <w:szCs w:val="24"/>
              </w:rPr>
              <w:t>3hrs</w:t>
            </w:r>
          </w:p>
        </w:tc>
      </w:tr>
      <w:tr w:rsidR="004B2939" w:rsidRPr="00C706C2" w14:paraId="328F3D28" w14:textId="77777777">
        <w:trPr>
          <w:trHeight w:val="397"/>
          <w:jc w:val="center"/>
        </w:trPr>
        <w:tc>
          <w:tcPr>
            <w:tcW w:w="1702" w:type="dxa"/>
            <w:vAlign w:val="center"/>
          </w:tcPr>
          <w:p w14:paraId="112ABE2B" w14:textId="77777777" w:rsidR="004B2939" w:rsidRPr="00C706C2" w:rsidRDefault="004B2939">
            <w:pPr>
              <w:pStyle w:val="Title"/>
              <w:ind w:right="-160"/>
              <w:jc w:val="left"/>
              <w:rPr>
                <w:b/>
                <w:szCs w:val="24"/>
              </w:rPr>
            </w:pPr>
            <w:r w:rsidRPr="00C706C2">
              <w:rPr>
                <w:b/>
                <w:szCs w:val="24"/>
              </w:rPr>
              <w:t xml:space="preserve">Course Name     </w:t>
            </w:r>
          </w:p>
        </w:tc>
        <w:tc>
          <w:tcPr>
            <w:tcW w:w="6373" w:type="dxa"/>
            <w:vAlign w:val="center"/>
          </w:tcPr>
          <w:p w14:paraId="2FCE37B0" w14:textId="77777777" w:rsidR="004B2939" w:rsidRPr="00C706C2" w:rsidRDefault="004B2939">
            <w:pPr>
              <w:pStyle w:val="Title"/>
              <w:jc w:val="left"/>
              <w:rPr>
                <w:b/>
                <w:szCs w:val="24"/>
              </w:rPr>
            </w:pPr>
            <w:bookmarkStart w:id="23" w:name="_heading=h.on6d1ovudllw" w:colFirst="0" w:colLast="0"/>
            <w:bookmarkEnd w:id="23"/>
            <w:r w:rsidRPr="00C706C2">
              <w:rPr>
                <w:b/>
                <w:szCs w:val="24"/>
              </w:rPr>
              <w:t>NANOBIOTECHNOLOGY</w:t>
            </w:r>
          </w:p>
        </w:tc>
        <w:tc>
          <w:tcPr>
            <w:tcW w:w="1706" w:type="dxa"/>
            <w:vAlign w:val="center"/>
          </w:tcPr>
          <w:p w14:paraId="153B1A08" w14:textId="77777777" w:rsidR="004B2939" w:rsidRPr="00C706C2" w:rsidRDefault="004B2939">
            <w:pPr>
              <w:pStyle w:val="Title"/>
              <w:jc w:val="left"/>
              <w:rPr>
                <w:b/>
                <w:szCs w:val="24"/>
              </w:rPr>
            </w:pPr>
            <w:r w:rsidRPr="00C706C2">
              <w:rPr>
                <w:b/>
                <w:szCs w:val="24"/>
              </w:rPr>
              <w:t xml:space="preserve">Max. Marks </w:t>
            </w:r>
          </w:p>
        </w:tc>
        <w:tc>
          <w:tcPr>
            <w:tcW w:w="704" w:type="dxa"/>
            <w:vAlign w:val="center"/>
          </w:tcPr>
          <w:p w14:paraId="17625623" w14:textId="77777777" w:rsidR="004B2939" w:rsidRPr="00C706C2" w:rsidRDefault="004B2939">
            <w:pPr>
              <w:pStyle w:val="Title"/>
              <w:jc w:val="left"/>
              <w:rPr>
                <w:b/>
                <w:szCs w:val="24"/>
              </w:rPr>
            </w:pPr>
            <w:r w:rsidRPr="00C706C2">
              <w:rPr>
                <w:b/>
                <w:szCs w:val="24"/>
              </w:rPr>
              <w:t>100</w:t>
            </w:r>
          </w:p>
        </w:tc>
      </w:tr>
    </w:tbl>
    <w:p w14:paraId="3C29E31A" w14:textId="77777777" w:rsidR="004B2939" w:rsidRPr="00C706C2" w:rsidRDefault="004B2939"/>
    <w:tbl>
      <w:tblPr>
        <w:tblW w:w="10886"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3"/>
        <w:gridCol w:w="405"/>
        <w:gridCol w:w="7548"/>
        <w:gridCol w:w="804"/>
        <w:gridCol w:w="567"/>
        <w:gridCol w:w="979"/>
      </w:tblGrid>
      <w:tr w:rsidR="004B2939" w:rsidRPr="00C706C2" w14:paraId="5AA61C45" w14:textId="77777777" w:rsidTr="00A47C7F">
        <w:trPr>
          <w:trHeight w:val="549"/>
        </w:trPr>
        <w:tc>
          <w:tcPr>
            <w:tcW w:w="583" w:type="dxa"/>
            <w:vAlign w:val="center"/>
          </w:tcPr>
          <w:p w14:paraId="2DFA1F6F" w14:textId="77777777" w:rsidR="004B2939" w:rsidRPr="00C706C2" w:rsidRDefault="004B2939">
            <w:pPr>
              <w:jc w:val="center"/>
              <w:rPr>
                <w:b/>
              </w:rPr>
            </w:pPr>
            <w:r w:rsidRPr="00C706C2">
              <w:rPr>
                <w:b/>
              </w:rPr>
              <w:t>Q. No.</w:t>
            </w:r>
          </w:p>
        </w:tc>
        <w:tc>
          <w:tcPr>
            <w:tcW w:w="7953" w:type="dxa"/>
            <w:gridSpan w:val="2"/>
            <w:vAlign w:val="center"/>
          </w:tcPr>
          <w:p w14:paraId="6F94A7A2" w14:textId="77777777" w:rsidR="004B2939" w:rsidRPr="00C706C2" w:rsidRDefault="004B2939">
            <w:pPr>
              <w:jc w:val="center"/>
              <w:rPr>
                <w:b/>
              </w:rPr>
            </w:pPr>
            <w:r w:rsidRPr="00C706C2">
              <w:rPr>
                <w:b/>
              </w:rPr>
              <w:t>Questions</w:t>
            </w:r>
          </w:p>
        </w:tc>
        <w:tc>
          <w:tcPr>
            <w:tcW w:w="804" w:type="dxa"/>
            <w:vAlign w:val="center"/>
          </w:tcPr>
          <w:p w14:paraId="34EFE88A" w14:textId="77777777" w:rsidR="004B2939" w:rsidRPr="00C706C2" w:rsidRDefault="004B2939">
            <w:pPr>
              <w:jc w:val="center"/>
              <w:rPr>
                <w:b/>
              </w:rPr>
            </w:pPr>
            <w:r w:rsidRPr="00C706C2">
              <w:rPr>
                <w:b/>
              </w:rPr>
              <w:t>CO</w:t>
            </w:r>
          </w:p>
        </w:tc>
        <w:tc>
          <w:tcPr>
            <w:tcW w:w="567" w:type="dxa"/>
            <w:vAlign w:val="center"/>
          </w:tcPr>
          <w:p w14:paraId="72B8C52E" w14:textId="77777777" w:rsidR="004B2939" w:rsidRPr="00C706C2" w:rsidRDefault="004B2939">
            <w:pPr>
              <w:jc w:val="center"/>
              <w:rPr>
                <w:b/>
              </w:rPr>
            </w:pPr>
            <w:r w:rsidRPr="00C706C2">
              <w:rPr>
                <w:b/>
              </w:rPr>
              <w:t>BL</w:t>
            </w:r>
          </w:p>
        </w:tc>
        <w:tc>
          <w:tcPr>
            <w:tcW w:w="979" w:type="dxa"/>
            <w:vAlign w:val="center"/>
          </w:tcPr>
          <w:p w14:paraId="357167C1" w14:textId="77777777" w:rsidR="004B2939" w:rsidRPr="00C706C2" w:rsidRDefault="004B2939">
            <w:pPr>
              <w:jc w:val="center"/>
              <w:rPr>
                <w:b/>
              </w:rPr>
            </w:pPr>
            <w:r w:rsidRPr="00C706C2">
              <w:rPr>
                <w:b/>
              </w:rPr>
              <w:t>Marks</w:t>
            </w:r>
          </w:p>
        </w:tc>
      </w:tr>
      <w:tr w:rsidR="004B2939" w:rsidRPr="00C706C2" w14:paraId="2C805867" w14:textId="77777777">
        <w:trPr>
          <w:trHeight w:val="549"/>
        </w:trPr>
        <w:tc>
          <w:tcPr>
            <w:tcW w:w="10886" w:type="dxa"/>
            <w:gridSpan w:val="6"/>
          </w:tcPr>
          <w:p w14:paraId="31977602" w14:textId="77777777" w:rsidR="004B2939" w:rsidRPr="00C706C2" w:rsidRDefault="004B2939">
            <w:pPr>
              <w:jc w:val="center"/>
              <w:rPr>
                <w:b/>
                <w:u w:val="single"/>
              </w:rPr>
            </w:pPr>
            <w:r w:rsidRPr="00C706C2">
              <w:rPr>
                <w:b/>
                <w:u w:val="single"/>
              </w:rPr>
              <w:t>PART – A (4 X 20 = 80 MARKS)</w:t>
            </w:r>
          </w:p>
          <w:p w14:paraId="1A96F6A2" w14:textId="77777777" w:rsidR="004B2939" w:rsidRPr="00C706C2" w:rsidRDefault="004B2939">
            <w:pPr>
              <w:jc w:val="center"/>
              <w:rPr>
                <w:b/>
              </w:rPr>
            </w:pPr>
            <w:r w:rsidRPr="00C706C2">
              <w:rPr>
                <w:b/>
              </w:rPr>
              <w:t>(Answer all the Questions)</w:t>
            </w:r>
          </w:p>
        </w:tc>
      </w:tr>
      <w:tr w:rsidR="004B2939" w:rsidRPr="00C706C2" w14:paraId="6CDE4E90" w14:textId="77777777" w:rsidTr="00A47C7F">
        <w:trPr>
          <w:trHeight w:val="394"/>
        </w:trPr>
        <w:tc>
          <w:tcPr>
            <w:tcW w:w="583" w:type="dxa"/>
            <w:vAlign w:val="center"/>
          </w:tcPr>
          <w:p w14:paraId="52CC400F" w14:textId="77777777" w:rsidR="004B2939" w:rsidRPr="00C706C2" w:rsidRDefault="004B2939">
            <w:pPr>
              <w:jc w:val="center"/>
            </w:pPr>
            <w:r w:rsidRPr="00C706C2">
              <w:t>1.</w:t>
            </w:r>
          </w:p>
        </w:tc>
        <w:tc>
          <w:tcPr>
            <w:tcW w:w="405" w:type="dxa"/>
            <w:vAlign w:val="center"/>
          </w:tcPr>
          <w:p w14:paraId="00C254B9" w14:textId="77777777" w:rsidR="004B2939" w:rsidRPr="00C706C2" w:rsidRDefault="004B2939">
            <w:r w:rsidRPr="00C706C2">
              <w:t>a.</w:t>
            </w:r>
          </w:p>
        </w:tc>
        <w:tc>
          <w:tcPr>
            <w:tcW w:w="7548" w:type="dxa"/>
            <w:vAlign w:val="bottom"/>
          </w:tcPr>
          <w:p w14:paraId="3A38E572" w14:textId="77777777" w:rsidR="004B2939" w:rsidRPr="00C706C2" w:rsidRDefault="004B2939">
            <w:pPr>
              <w:jc w:val="both"/>
            </w:pPr>
            <w:r w:rsidRPr="00C706C2">
              <w:t>Discuss the bottom- up approach in nanofabrication.</w:t>
            </w:r>
          </w:p>
        </w:tc>
        <w:tc>
          <w:tcPr>
            <w:tcW w:w="804" w:type="dxa"/>
            <w:vAlign w:val="center"/>
          </w:tcPr>
          <w:p w14:paraId="33C70EA6" w14:textId="77777777" w:rsidR="004B2939" w:rsidRPr="00C706C2" w:rsidRDefault="004B2939">
            <w:r w:rsidRPr="00C706C2">
              <w:t>CO1</w:t>
            </w:r>
          </w:p>
        </w:tc>
        <w:tc>
          <w:tcPr>
            <w:tcW w:w="567" w:type="dxa"/>
            <w:vAlign w:val="center"/>
          </w:tcPr>
          <w:p w14:paraId="7689B923" w14:textId="77777777" w:rsidR="004B2939" w:rsidRPr="00C706C2" w:rsidRDefault="004B2939">
            <w:r w:rsidRPr="00C706C2">
              <w:t>U</w:t>
            </w:r>
          </w:p>
        </w:tc>
        <w:tc>
          <w:tcPr>
            <w:tcW w:w="979" w:type="dxa"/>
            <w:vAlign w:val="center"/>
          </w:tcPr>
          <w:p w14:paraId="1C9074D2" w14:textId="77777777" w:rsidR="004B2939" w:rsidRPr="00C706C2" w:rsidRDefault="004B2939">
            <w:pPr>
              <w:jc w:val="center"/>
            </w:pPr>
            <w:r w:rsidRPr="00C706C2">
              <w:t>10</w:t>
            </w:r>
          </w:p>
        </w:tc>
      </w:tr>
      <w:tr w:rsidR="004B2939" w:rsidRPr="00C706C2" w14:paraId="089BEB88" w14:textId="77777777" w:rsidTr="00A47C7F">
        <w:trPr>
          <w:trHeight w:val="394"/>
        </w:trPr>
        <w:tc>
          <w:tcPr>
            <w:tcW w:w="583" w:type="dxa"/>
            <w:vAlign w:val="center"/>
          </w:tcPr>
          <w:p w14:paraId="2778E5F2" w14:textId="77777777" w:rsidR="004B2939" w:rsidRPr="00C706C2" w:rsidRDefault="004B2939">
            <w:pPr>
              <w:jc w:val="center"/>
            </w:pPr>
          </w:p>
        </w:tc>
        <w:tc>
          <w:tcPr>
            <w:tcW w:w="405" w:type="dxa"/>
            <w:vAlign w:val="center"/>
          </w:tcPr>
          <w:p w14:paraId="641A43A9" w14:textId="77777777" w:rsidR="004B2939" w:rsidRPr="00C706C2" w:rsidRDefault="004B2939">
            <w:r w:rsidRPr="00C706C2">
              <w:t>b.</w:t>
            </w:r>
          </w:p>
        </w:tc>
        <w:tc>
          <w:tcPr>
            <w:tcW w:w="7548" w:type="dxa"/>
            <w:vAlign w:val="bottom"/>
          </w:tcPr>
          <w:p w14:paraId="5EA2A6EC" w14:textId="77777777" w:rsidR="004B2939" w:rsidRPr="00C706C2" w:rsidRDefault="004B2939">
            <w:pPr>
              <w:jc w:val="both"/>
            </w:pPr>
            <w:r w:rsidRPr="00C706C2">
              <w:t>Describe five nanomaterials used in various biological applications.</w:t>
            </w:r>
          </w:p>
        </w:tc>
        <w:tc>
          <w:tcPr>
            <w:tcW w:w="804" w:type="dxa"/>
            <w:vAlign w:val="center"/>
          </w:tcPr>
          <w:p w14:paraId="20EAA798" w14:textId="77777777" w:rsidR="004B2939" w:rsidRPr="00C706C2" w:rsidRDefault="004B2939">
            <w:r w:rsidRPr="00C706C2">
              <w:t>CO1</w:t>
            </w:r>
          </w:p>
        </w:tc>
        <w:tc>
          <w:tcPr>
            <w:tcW w:w="567" w:type="dxa"/>
            <w:vAlign w:val="center"/>
          </w:tcPr>
          <w:p w14:paraId="652C2F5C" w14:textId="77777777" w:rsidR="004B2939" w:rsidRPr="00C706C2" w:rsidRDefault="004B2939">
            <w:r w:rsidRPr="00C706C2">
              <w:t>R</w:t>
            </w:r>
          </w:p>
        </w:tc>
        <w:tc>
          <w:tcPr>
            <w:tcW w:w="979" w:type="dxa"/>
            <w:vAlign w:val="center"/>
          </w:tcPr>
          <w:p w14:paraId="6B21BEA7" w14:textId="77777777" w:rsidR="004B2939" w:rsidRPr="00C706C2" w:rsidRDefault="004B2939">
            <w:pPr>
              <w:jc w:val="center"/>
            </w:pPr>
            <w:r w:rsidRPr="00C706C2">
              <w:t>10</w:t>
            </w:r>
          </w:p>
        </w:tc>
      </w:tr>
      <w:tr w:rsidR="004B2939" w:rsidRPr="00C706C2" w14:paraId="591FF63A" w14:textId="77777777" w:rsidTr="00A47C7F">
        <w:trPr>
          <w:trHeight w:val="237"/>
        </w:trPr>
        <w:tc>
          <w:tcPr>
            <w:tcW w:w="583" w:type="dxa"/>
            <w:vAlign w:val="center"/>
          </w:tcPr>
          <w:p w14:paraId="60A77262" w14:textId="77777777" w:rsidR="004B2939" w:rsidRPr="00C706C2" w:rsidRDefault="004B2939">
            <w:pPr>
              <w:jc w:val="center"/>
            </w:pPr>
          </w:p>
        </w:tc>
        <w:tc>
          <w:tcPr>
            <w:tcW w:w="405" w:type="dxa"/>
            <w:vAlign w:val="center"/>
          </w:tcPr>
          <w:p w14:paraId="12DBF95D" w14:textId="77777777" w:rsidR="004B2939" w:rsidRPr="00C706C2" w:rsidRDefault="004B2939"/>
        </w:tc>
        <w:tc>
          <w:tcPr>
            <w:tcW w:w="7548" w:type="dxa"/>
            <w:vAlign w:val="bottom"/>
          </w:tcPr>
          <w:p w14:paraId="1BFA1D82" w14:textId="77777777" w:rsidR="004B2939" w:rsidRPr="00C706C2" w:rsidRDefault="004B2939">
            <w:pPr>
              <w:jc w:val="center"/>
              <w:rPr>
                <w:b/>
              </w:rPr>
            </w:pPr>
            <w:r w:rsidRPr="00C706C2">
              <w:rPr>
                <w:b/>
              </w:rPr>
              <w:t>(OR)</w:t>
            </w:r>
          </w:p>
        </w:tc>
        <w:tc>
          <w:tcPr>
            <w:tcW w:w="804" w:type="dxa"/>
            <w:vAlign w:val="center"/>
          </w:tcPr>
          <w:p w14:paraId="654ACAF5" w14:textId="77777777" w:rsidR="004B2939" w:rsidRPr="00C706C2" w:rsidRDefault="004B2939"/>
        </w:tc>
        <w:tc>
          <w:tcPr>
            <w:tcW w:w="567" w:type="dxa"/>
            <w:vAlign w:val="center"/>
          </w:tcPr>
          <w:p w14:paraId="015904D4" w14:textId="77777777" w:rsidR="004B2939" w:rsidRPr="00C706C2" w:rsidRDefault="004B2939"/>
        </w:tc>
        <w:tc>
          <w:tcPr>
            <w:tcW w:w="979" w:type="dxa"/>
            <w:vAlign w:val="center"/>
          </w:tcPr>
          <w:p w14:paraId="4F1AFB1A" w14:textId="77777777" w:rsidR="004B2939" w:rsidRPr="00C706C2" w:rsidRDefault="004B2939">
            <w:pPr>
              <w:jc w:val="center"/>
            </w:pPr>
          </w:p>
        </w:tc>
      </w:tr>
      <w:tr w:rsidR="004B2939" w:rsidRPr="00C706C2" w14:paraId="7D7BB1DF" w14:textId="77777777" w:rsidTr="00A47C7F">
        <w:trPr>
          <w:trHeight w:val="394"/>
        </w:trPr>
        <w:tc>
          <w:tcPr>
            <w:tcW w:w="583" w:type="dxa"/>
            <w:vAlign w:val="center"/>
          </w:tcPr>
          <w:p w14:paraId="3A35F5F3" w14:textId="77777777" w:rsidR="004B2939" w:rsidRPr="00C706C2" w:rsidRDefault="004B2939">
            <w:pPr>
              <w:jc w:val="center"/>
            </w:pPr>
            <w:bookmarkStart w:id="24" w:name="_heading=h.gjdgxs" w:colFirst="0" w:colLast="0"/>
            <w:bookmarkEnd w:id="24"/>
            <w:r w:rsidRPr="00C706C2">
              <w:t>2.</w:t>
            </w:r>
          </w:p>
        </w:tc>
        <w:tc>
          <w:tcPr>
            <w:tcW w:w="405" w:type="dxa"/>
            <w:vAlign w:val="center"/>
          </w:tcPr>
          <w:p w14:paraId="43292DD0" w14:textId="77777777" w:rsidR="004B2939" w:rsidRPr="00C706C2" w:rsidRDefault="004B2939">
            <w:r w:rsidRPr="00C706C2">
              <w:t>a.</w:t>
            </w:r>
          </w:p>
        </w:tc>
        <w:tc>
          <w:tcPr>
            <w:tcW w:w="7548" w:type="dxa"/>
            <w:vAlign w:val="bottom"/>
          </w:tcPr>
          <w:p w14:paraId="1DCF69CB" w14:textId="77777777" w:rsidR="004B2939" w:rsidRPr="00C706C2" w:rsidRDefault="004B2939">
            <w:pPr>
              <w:jc w:val="both"/>
            </w:pPr>
            <w:r w:rsidRPr="00C706C2">
              <w:t>Explain the methods in characterization for nanoparticles using microscopic and spectroscopic methods.</w:t>
            </w:r>
          </w:p>
        </w:tc>
        <w:tc>
          <w:tcPr>
            <w:tcW w:w="804" w:type="dxa"/>
            <w:vAlign w:val="center"/>
          </w:tcPr>
          <w:p w14:paraId="391A536F" w14:textId="77777777" w:rsidR="004B2939" w:rsidRPr="00C706C2" w:rsidRDefault="004B2939">
            <w:r w:rsidRPr="00C706C2">
              <w:t>CO2</w:t>
            </w:r>
          </w:p>
        </w:tc>
        <w:tc>
          <w:tcPr>
            <w:tcW w:w="567" w:type="dxa"/>
            <w:vAlign w:val="center"/>
          </w:tcPr>
          <w:p w14:paraId="41FF9620" w14:textId="77777777" w:rsidR="004B2939" w:rsidRPr="00C706C2" w:rsidRDefault="004B2939">
            <w:r w:rsidRPr="00C706C2">
              <w:t>An</w:t>
            </w:r>
          </w:p>
        </w:tc>
        <w:tc>
          <w:tcPr>
            <w:tcW w:w="979" w:type="dxa"/>
            <w:vAlign w:val="center"/>
          </w:tcPr>
          <w:p w14:paraId="052F2A70" w14:textId="77777777" w:rsidR="004B2939" w:rsidRPr="00C706C2" w:rsidRDefault="004B2939">
            <w:pPr>
              <w:jc w:val="center"/>
            </w:pPr>
            <w:r w:rsidRPr="00C706C2">
              <w:t>20</w:t>
            </w:r>
          </w:p>
        </w:tc>
      </w:tr>
      <w:tr w:rsidR="004B2939" w:rsidRPr="00C706C2" w14:paraId="1E877B5A" w14:textId="77777777" w:rsidTr="00A47C7F">
        <w:trPr>
          <w:trHeight w:val="394"/>
        </w:trPr>
        <w:tc>
          <w:tcPr>
            <w:tcW w:w="583" w:type="dxa"/>
            <w:vAlign w:val="center"/>
          </w:tcPr>
          <w:p w14:paraId="0D63B824" w14:textId="77777777" w:rsidR="004B2939" w:rsidRPr="00C706C2" w:rsidRDefault="004B2939">
            <w:pPr>
              <w:jc w:val="center"/>
            </w:pPr>
          </w:p>
        </w:tc>
        <w:tc>
          <w:tcPr>
            <w:tcW w:w="405" w:type="dxa"/>
            <w:vAlign w:val="center"/>
          </w:tcPr>
          <w:p w14:paraId="459C07EE" w14:textId="77777777" w:rsidR="004B2939" w:rsidRPr="00C706C2" w:rsidRDefault="004B2939"/>
        </w:tc>
        <w:tc>
          <w:tcPr>
            <w:tcW w:w="7548" w:type="dxa"/>
            <w:vAlign w:val="bottom"/>
          </w:tcPr>
          <w:p w14:paraId="0DE920E9" w14:textId="77777777" w:rsidR="004B2939" w:rsidRPr="00C706C2" w:rsidRDefault="004B2939">
            <w:pPr>
              <w:jc w:val="both"/>
            </w:pPr>
          </w:p>
        </w:tc>
        <w:tc>
          <w:tcPr>
            <w:tcW w:w="804" w:type="dxa"/>
            <w:vAlign w:val="center"/>
          </w:tcPr>
          <w:p w14:paraId="43A05041" w14:textId="77777777" w:rsidR="004B2939" w:rsidRPr="00C706C2" w:rsidRDefault="004B2939"/>
        </w:tc>
        <w:tc>
          <w:tcPr>
            <w:tcW w:w="567" w:type="dxa"/>
            <w:vAlign w:val="center"/>
          </w:tcPr>
          <w:p w14:paraId="78339DA2" w14:textId="77777777" w:rsidR="004B2939" w:rsidRPr="00C706C2" w:rsidRDefault="004B2939"/>
        </w:tc>
        <w:tc>
          <w:tcPr>
            <w:tcW w:w="979" w:type="dxa"/>
            <w:vAlign w:val="center"/>
          </w:tcPr>
          <w:p w14:paraId="6F334FC0" w14:textId="77777777" w:rsidR="004B2939" w:rsidRPr="00C706C2" w:rsidRDefault="004B2939">
            <w:pPr>
              <w:jc w:val="center"/>
            </w:pPr>
          </w:p>
        </w:tc>
      </w:tr>
      <w:tr w:rsidR="004B2939" w:rsidRPr="00C706C2" w14:paraId="146AC31E" w14:textId="77777777" w:rsidTr="00A47C7F">
        <w:trPr>
          <w:trHeight w:val="394"/>
        </w:trPr>
        <w:tc>
          <w:tcPr>
            <w:tcW w:w="583" w:type="dxa"/>
            <w:vAlign w:val="center"/>
          </w:tcPr>
          <w:p w14:paraId="4E93F640" w14:textId="77777777" w:rsidR="004B2939" w:rsidRPr="00C706C2" w:rsidRDefault="004B2939">
            <w:pPr>
              <w:jc w:val="center"/>
            </w:pPr>
            <w:r w:rsidRPr="00C706C2">
              <w:t>3.</w:t>
            </w:r>
          </w:p>
        </w:tc>
        <w:tc>
          <w:tcPr>
            <w:tcW w:w="405" w:type="dxa"/>
            <w:vAlign w:val="center"/>
          </w:tcPr>
          <w:p w14:paraId="1D5AC4D4" w14:textId="77777777" w:rsidR="004B2939" w:rsidRPr="00C706C2" w:rsidRDefault="004B2939">
            <w:r w:rsidRPr="00C706C2">
              <w:t>a.</w:t>
            </w:r>
          </w:p>
        </w:tc>
        <w:tc>
          <w:tcPr>
            <w:tcW w:w="7548" w:type="dxa"/>
            <w:vAlign w:val="bottom"/>
          </w:tcPr>
          <w:p w14:paraId="3E3DA8BF" w14:textId="77777777" w:rsidR="004B2939" w:rsidRPr="00C706C2" w:rsidRDefault="004B2939">
            <w:pPr>
              <w:jc w:val="both"/>
            </w:pPr>
            <w:r w:rsidRPr="00C706C2">
              <w:t>Examine the functions and application of DNA nanostructures.</w:t>
            </w:r>
          </w:p>
        </w:tc>
        <w:tc>
          <w:tcPr>
            <w:tcW w:w="804" w:type="dxa"/>
            <w:vAlign w:val="center"/>
          </w:tcPr>
          <w:p w14:paraId="5E7F75E9" w14:textId="77777777" w:rsidR="004B2939" w:rsidRPr="00C706C2" w:rsidRDefault="004B2939">
            <w:r w:rsidRPr="00C706C2">
              <w:t>CO1</w:t>
            </w:r>
          </w:p>
        </w:tc>
        <w:tc>
          <w:tcPr>
            <w:tcW w:w="567" w:type="dxa"/>
            <w:vAlign w:val="center"/>
          </w:tcPr>
          <w:p w14:paraId="5ADB5345" w14:textId="77777777" w:rsidR="004B2939" w:rsidRPr="00C706C2" w:rsidRDefault="004B2939">
            <w:r w:rsidRPr="00C706C2">
              <w:t>A</w:t>
            </w:r>
          </w:p>
        </w:tc>
        <w:tc>
          <w:tcPr>
            <w:tcW w:w="979" w:type="dxa"/>
            <w:vAlign w:val="center"/>
          </w:tcPr>
          <w:p w14:paraId="2B165FED" w14:textId="77777777" w:rsidR="004B2939" w:rsidRPr="00C706C2" w:rsidRDefault="004B2939">
            <w:pPr>
              <w:jc w:val="center"/>
            </w:pPr>
            <w:r w:rsidRPr="00C706C2">
              <w:t>10</w:t>
            </w:r>
          </w:p>
        </w:tc>
      </w:tr>
      <w:tr w:rsidR="004B2939" w:rsidRPr="00C706C2" w14:paraId="560F77D3" w14:textId="77777777" w:rsidTr="00A47C7F">
        <w:trPr>
          <w:trHeight w:val="394"/>
        </w:trPr>
        <w:tc>
          <w:tcPr>
            <w:tcW w:w="583" w:type="dxa"/>
            <w:vAlign w:val="center"/>
          </w:tcPr>
          <w:p w14:paraId="5ECC1C54" w14:textId="77777777" w:rsidR="004B2939" w:rsidRPr="00C706C2" w:rsidRDefault="004B2939">
            <w:pPr>
              <w:jc w:val="center"/>
            </w:pPr>
          </w:p>
        </w:tc>
        <w:tc>
          <w:tcPr>
            <w:tcW w:w="405" w:type="dxa"/>
            <w:vAlign w:val="center"/>
          </w:tcPr>
          <w:p w14:paraId="5767B8D4" w14:textId="77777777" w:rsidR="004B2939" w:rsidRPr="00C706C2" w:rsidRDefault="004B2939">
            <w:r w:rsidRPr="00C706C2">
              <w:t>b.</w:t>
            </w:r>
          </w:p>
        </w:tc>
        <w:tc>
          <w:tcPr>
            <w:tcW w:w="7548" w:type="dxa"/>
            <w:vAlign w:val="bottom"/>
          </w:tcPr>
          <w:p w14:paraId="412A6F96" w14:textId="77777777" w:rsidR="004B2939" w:rsidRPr="00C706C2" w:rsidRDefault="004B2939">
            <w:pPr>
              <w:jc w:val="both"/>
            </w:pPr>
            <w:r w:rsidRPr="00C706C2">
              <w:t>Evaluate the biomedical application of biomimicry with Gecko foot as a case study for biological generation of adhesive forces.</w:t>
            </w:r>
          </w:p>
          <w:p w14:paraId="1407ADC7" w14:textId="77777777" w:rsidR="004B2939" w:rsidRPr="00C706C2" w:rsidRDefault="004B2939">
            <w:pPr>
              <w:jc w:val="both"/>
            </w:pPr>
          </w:p>
        </w:tc>
        <w:tc>
          <w:tcPr>
            <w:tcW w:w="804" w:type="dxa"/>
            <w:vAlign w:val="center"/>
          </w:tcPr>
          <w:p w14:paraId="05A26E6F" w14:textId="77777777" w:rsidR="004B2939" w:rsidRPr="00C706C2" w:rsidRDefault="004B2939">
            <w:r w:rsidRPr="00C706C2">
              <w:t>CO3</w:t>
            </w:r>
          </w:p>
        </w:tc>
        <w:tc>
          <w:tcPr>
            <w:tcW w:w="567" w:type="dxa"/>
            <w:vAlign w:val="center"/>
          </w:tcPr>
          <w:p w14:paraId="43734236" w14:textId="77777777" w:rsidR="004B2939" w:rsidRPr="00C706C2" w:rsidRDefault="004B2939">
            <w:r w:rsidRPr="00C706C2">
              <w:t>E</w:t>
            </w:r>
          </w:p>
        </w:tc>
        <w:tc>
          <w:tcPr>
            <w:tcW w:w="979" w:type="dxa"/>
            <w:vAlign w:val="center"/>
          </w:tcPr>
          <w:p w14:paraId="37BFD9B3" w14:textId="77777777" w:rsidR="004B2939" w:rsidRPr="00C706C2" w:rsidRDefault="004B2939">
            <w:pPr>
              <w:jc w:val="center"/>
            </w:pPr>
            <w:r w:rsidRPr="00C706C2">
              <w:t>10</w:t>
            </w:r>
          </w:p>
        </w:tc>
      </w:tr>
      <w:tr w:rsidR="004B2939" w:rsidRPr="00C706C2" w14:paraId="6514D2EB" w14:textId="77777777" w:rsidTr="00A47C7F">
        <w:trPr>
          <w:trHeight w:val="172"/>
        </w:trPr>
        <w:tc>
          <w:tcPr>
            <w:tcW w:w="583" w:type="dxa"/>
            <w:vAlign w:val="center"/>
          </w:tcPr>
          <w:p w14:paraId="2A74C4A7" w14:textId="77777777" w:rsidR="004B2939" w:rsidRPr="00C706C2" w:rsidRDefault="004B2939">
            <w:pPr>
              <w:jc w:val="center"/>
            </w:pPr>
          </w:p>
        </w:tc>
        <w:tc>
          <w:tcPr>
            <w:tcW w:w="405" w:type="dxa"/>
            <w:vAlign w:val="center"/>
          </w:tcPr>
          <w:p w14:paraId="5CA8FCD4" w14:textId="77777777" w:rsidR="004B2939" w:rsidRPr="00C706C2" w:rsidRDefault="004B2939"/>
        </w:tc>
        <w:tc>
          <w:tcPr>
            <w:tcW w:w="7548" w:type="dxa"/>
            <w:vAlign w:val="bottom"/>
          </w:tcPr>
          <w:p w14:paraId="59F839C4" w14:textId="77777777" w:rsidR="004B2939" w:rsidRPr="00C706C2" w:rsidRDefault="004B2939">
            <w:pPr>
              <w:jc w:val="center"/>
            </w:pPr>
            <w:r w:rsidRPr="00C706C2">
              <w:rPr>
                <w:b/>
              </w:rPr>
              <w:t>(OR)</w:t>
            </w:r>
          </w:p>
        </w:tc>
        <w:tc>
          <w:tcPr>
            <w:tcW w:w="804" w:type="dxa"/>
            <w:vAlign w:val="center"/>
          </w:tcPr>
          <w:p w14:paraId="22CCEB7F" w14:textId="77777777" w:rsidR="004B2939" w:rsidRPr="00C706C2" w:rsidRDefault="004B2939"/>
        </w:tc>
        <w:tc>
          <w:tcPr>
            <w:tcW w:w="567" w:type="dxa"/>
            <w:vAlign w:val="center"/>
          </w:tcPr>
          <w:p w14:paraId="2A733211" w14:textId="77777777" w:rsidR="004B2939" w:rsidRPr="00C706C2" w:rsidRDefault="004B2939"/>
        </w:tc>
        <w:tc>
          <w:tcPr>
            <w:tcW w:w="979" w:type="dxa"/>
            <w:vAlign w:val="center"/>
          </w:tcPr>
          <w:p w14:paraId="2054823B" w14:textId="77777777" w:rsidR="004B2939" w:rsidRPr="00C706C2" w:rsidRDefault="004B2939">
            <w:pPr>
              <w:jc w:val="center"/>
            </w:pPr>
          </w:p>
        </w:tc>
      </w:tr>
      <w:tr w:rsidR="004B2939" w:rsidRPr="00C706C2" w14:paraId="275B8C24" w14:textId="77777777" w:rsidTr="00A47C7F">
        <w:trPr>
          <w:trHeight w:val="394"/>
        </w:trPr>
        <w:tc>
          <w:tcPr>
            <w:tcW w:w="583" w:type="dxa"/>
            <w:vAlign w:val="center"/>
          </w:tcPr>
          <w:p w14:paraId="6AEC7821" w14:textId="77777777" w:rsidR="004B2939" w:rsidRPr="00C706C2" w:rsidRDefault="004B2939">
            <w:pPr>
              <w:jc w:val="center"/>
            </w:pPr>
            <w:r w:rsidRPr="00C706C2">
              <w:t>4.</w:t>
            </w:r>
          </w:p>
        </w:tc>
        <w:tc>
          <w:tcPr>
            <w:tcW w:w="405" w:type="dxa"/>
            <w:vAlign w:val="center"/>
          </w:tcPr>
          <w:p w14:paraId="0CC9865F" w14:textId="77777777" w:rsidR="004B2939" w:rsidRPr="00C706C2" w:rsidRDefault="004B2939">
            <w:r w:rsidRPr="00C706C2">
              <w:t>a.</w:t>
            </w:r>
          </w:p>
        </w:tc>
        <w:tc>
          <w:tcPr>
            <w:tcW w:w="7548" w:type="dxa"/>
            <w:vAlign w:val="bottom"/>
          </w:tcPr>
          <w:p w14:paraId="2A34B212" w14:textId="77777777" w:rsidR="004B2939" w:rsidRPr="00C706C2" w:rsidRDefault="004B2939">
            <w:pPr>
              <w:jc w:val="both"/>
            </w:pPr>
            <w:r w:rsidRPr="00C706C2">
              <w:t>Evaluate the functions and application of Protein nanostructures.</w:t>
            </w:r>
          </w:p>
        </w:tc>
        <w:tc>
          <w:tcPr>
            <w:tcW w:w="804" w:type="dxa"/>
            <w:vAlign w:val="center"/>
          </w:tcPr>
          <w:p w14:paraId="42A021EC" w14:textId="77777777" w:rsidR="004B2939" w:rsidRPr="00C706C2" w:rsidRDefault="004B2939">
            <w:r w:rsidRPr="00C706C2">
              <w:t>CO1</w:t>
            </w:r>
          </w:p>
        </w:tc>
        <w:tc>
          <w:tcPr>
            <w:tcW w:w="567" w:type="dxa"/>
            <w:vAlign w:val="center"/>
          </w:tcPr>
          <w:p w14:paraId="14423C38" w14:textId="77777777" w:rsidR="004B2939" w:rsidRPr="00C706C2" w:rsidRDefault="004B2939">
            <w:r w:rsidRPr="00C706C2">
              <w:t>E</w:t>
            </w:r>
          </w:p>
        </w:tc>
        <w:tc>
          <w:tcPr>
            <w:tcW w:w="979" w:type="dxa"/>
            <w:vAlign w:val="center"/>
          </w:tcPr>
          <w:p w14:paraId="4C0CEFE2" w14:textId="77777777" w:rsidR="004B2939" w:rsidRPr="00C706C2" w:rsidRDefault="004B2939">
            <w:pPr>
              <w:jc w:val="center"/>
            </w:pPr>
            <w:r w:rsidRPr="00C706C2">
              <w:t>10</w:t>
            </w:r>
          </w:p>
        </w:tc>
      </w:tr>
      <w:tr w:rsidR="004B2939" w:rsidRPr="00C706C2" w14:paraId="1D717830" w14:textId="77777777" w:rsidTr="00A47C7F">
        <w:trPr>
          <w:trHeight w:val="394"/>
        </w:trPr>
        <w:tc>
          <w:tcPr>
            <w:tcW w:w="583" w:type="dxa"/>
            <w:vAlign w:val="center"/>
          </w:tcPr>
          <w:p w14:paraId="7E1C0F26" w14:textId="77777777" w:rsidR="004B2939" w:rsidRPr="00C706C2" w:rsidRDefault="004B2939">
            <w:pPr>
              <w:jc w:val="center"/>
            </w:pPr>
          </w:p>
        </w:tc>
        <w:tc>
          <w:tcPr>
            <w:tcW w:w="405" w:type="dxa"/>
            <w:vAlign w:val="center"/>
          </w:tcPr>
          <w:p w14:paraId="157E2F5A" w14:textId="77777777" w:rsidR="004B2939" w:rsidRPr="00C706C2" w:rsidRDefault="004B2939">
            <w:r w:rsidRPr="00C706C2">
              <w:t>b.</w:t>
            </w:r>
          </w:p>
        </w:tc>
        <w:tc>
          <w:tcPr>
            <w:tcW w:w="7548" w:type="dxa"/>
            <w:vAlign w:val="bottom"/>
          </w:tcPr>
          <w:p w14:paraId="24EB3DA1" w14:textId="77777777" w:rsidR="004B2939" w:rsidRPr="00C706C2" w:rsidRDefault="004B2939">
            <w:pPr>
              <w:jc w:val="both"/>
            </w:pPr>
            <w:r w:rsidRPr="00C706C2">
              <w:t>Compare the different methods in the fabrication of protein nanostructure.</w:t>
            </w:r>
          </w:p>
        </w:tc>
        <w:tc>
          <w:tcPr>
            <w:tcW w:w="804" w:type="dxa"/>
            <w:vAlign w:val="center"/>
          </w:tcPr>
          <w:p w14:paraId="6FA80A39" w14:textId="77777777" w:rsidR="004B2939" w:rsidRPr="00C706C2" w:rsidRDefault="004B2939">
            <w:r w:rsidRPr="00C706C2">
              <w:t>CO1</w:t>
            </w:r>
          </w:p>
        </w:tc>
        <w:tc>
          <w:tcPr>
            <w:tcW w:w="567" w:type="dxa"/>
            <w:vAlign w:val="center"/>
          </w:tcPr>
          <w:p w14:paraId="1C9D2A84" w14:textId="77777777" w:rsidR="004B2939" w:rsidRPr="00C706C2" w:rsidRDefault="004B2939">
            <w:r w:rsidRPr="00C706C2">
              <w:t>A</w:t>
            </w:r>
          </w:p>
        </w:tc>
        <w:tc>
          <w:tcPr>
            <w:tcW w:w="979" w:type="dxa"/>
            <w:vAlign w:val="center"/>
          </w:tcPr>
          <w:p w14:paraId="5474BC87" w14:textId="77777777" w:rsidR="004B2939" w:rsidRPr="00C706C2" w:rsidRDefault="004B2939">
            <w:pPr>
              <w:jc w:val="center"/>
            </w:pPr>
            <w:r w:rsidRPr="00C706C2">
              <w:t>10</w:t>
            </w:r>
          </w:p>
        </w:tc>
      </w:tr>
      <w:tr w:rsidR="004B2939" w:rsidRPr="00C706C2" w14:paraId="70BAC4CF" w14:textId="77777777" w:rsidTr="00A47C7F">
        <w:trPr>
          <w:trHeight w:val="394"/>
        </w:trPr>
        <w:tc>
          <w:tcPr>
            <w:tcW w:w="583" w:type="dxa"/>
            <w:vAlign w:val="center"/>
          </w:tcPr>
          <w:p w14:paraId="251C878E" w14:textId="77777777" w:rsidR="004B2939" w:rsidRPr="00C706C2" w:rsidRDefault="004B2939">
            <w:pPr>
              <w:jc w:val="center"/>
            </w:pPr>
          </w:p>
        </w:tc>
        <w:tc>
          <w:tcPr>
            <w:tcW w:w="405" w:type="dxa"/>
            <w:vAlign w:val="center"/>
          </w:tcPr>
          <w:p w14:paraId="52891C51" w14:textId="77777777" w:rsidR="004B2939" w:rsidRPr="00C706C2" w:rsidRDefault="004B2939"/>
        </w:tc>
        <w:tc>
          <w:tcPr>
            <w:tcW w:w="7548" w:type="dxa"/>
            <w:vAlign w:val="bottom"/>
          </w:tcPr>
          <w:p w14:paraId="71101F12" w14:textId="77777777" w:rsidR="004B2939" w:rsidRPr="00C706C2" w:rsidRDefault="004B2939">
            <w:pPr>
              <w:jc w:val="both"/>
            </w:pPr>
          </w:p>
        </w:tc>
        <w:tc>
          <w:tcPr>
            <w:tcW w:w="804" w:type="dxa"/>
            <w:vAlign w:val="center"/>
          </w:tcPr>
          <w:p w14:paraId="1284F8F7" w14:textId="77777777" w:rsidR="004B2939" w:rsidRPr="00C706C2" w:rsidRDefault="004B2939"/>
        </w:tc>
        <w:tc>
          <w:tcPr>
            <w:tcW w:w="567" w:type="dxa"/>
            <w:vAlign w:val="center"/>
          </w:tcPr>
          <w:p w14:paraId="124FE64A" w14:textId="77777777" w:rsidR="004B2939" w:rsidRPr="00C706C2" w:rsidRDefault="004B2939"/>
        </w:tc>
        <w:tc>
          <w:tcPr>
            <w:tcW w:w="979" w:type="dxa"/>
            <w:vAlign w:val="center"/>
          </w:tcPr>
          <w:p w14:paraId="1E424E19" w14:textId="77777777" w:rsidR="004B2939" w:rsidRPr="00C706C2" w:rsidRDefault="004B2939">
            <w:pPr>
              <w:jc w:val="center"/>
            </w:pPr>
          </w:p>
        </w:tc>
      </w:tr>
      <w:tr w:rsidR="004B2939" w:rsidRPr="00C706C2" w14:paraId="4296FBFB" w14:textId="77777777" w:rsidTr="00A47C7F">
        <w:trPr>
          <w:trHeight w:val="394"/>
        </w:trPr>
        <w:tc>
          <w:tcPr>
            <w:tcW w:w="583" w:type="dxa"/>
            <w:vAlign w:val="center"/>
          </w:tcPr>
          <w:p w14:paraId="481D2E16" w14:textId="77777777" w:rsidR="004B2939" w:rsidRPr="00C706C2" w:rsidRDefault="004B2939">
            <w:pPr>
              <w:jc w:val="center"/>
            </w:pPr>
            <w:r w:rsidRPr="00C706C2">
              <w:t>5.</w:t>
            </w:r>
          </w:p>
        </w:tc>
        <w:tc>
          <w:tcPr>
            <w:tcW w:w="405" w:type="dxa"/>
            <w:vAlign w:val="center"/>
          </w:tcPr>
          <w:p w14:paraId="227DE99F" w14:textId="77777777" w:rsidR="004B2939" w:rsidRPr="00C706C2" w:rsidRDefault="004B2939">
            <w:r w:rsidRPr="00C706C2">
              <w:t>a.</w:t>
            </w:r>
          </w:p>
        </w:tc>
        <w:tc>
          <w:tcPr>
            <w:tcW w:w="7548" w:type="dxa"/>
            <w:vAlign w:val="bottom"/>
          </w:tcPr>
          <w:p w14:paraId="53783441" w14:textId="77777777" w:rsidR="004B2939" w:rsidRPr="00C706C2" w:rsidRDefault="004B2939">
            <w:pPr>
              <w:jc w:val="both"/>
            </w:pPr>
            <w:r w:rsidRPr="00C706C2">
              <w:t xml:space="preserve">Discuss the benefits and applications of Microfluidic devices with examples. </w:t>
            </w:r>
          </w:p>
        </w:tc>
        <w:tc>
          <w:tcPr>
            <w:tcW w:w="804" w:type="dxa"/>
            <w:vAlign w:val="center"/>
          </w:tcPr>
          <w:p w14:paraId="457983FE" w14:textId="77777777" w:rsidR="004B2939" w:rsidRPr="00C706C2" w:rsidRDefault="004B2939">
            <w:r w:rsidRPr="00C706C2">
              <w:t>CO5</w:t>
            </w:r>
          </w:p>
        </w:tc>
        <w:tc>
          <w:tcPr>
            <w:tcW w:w="567" w:type="dxa"/>
            <w:vAlign w:val="center"/>
          </w:tcPr>
          <w:p w14:paraId="61C99411" w14:textId="77777777" w:rsidR="004B2939" w:rsidRPr="00C706C2" w:rsidRDefault="004B2939">
            <w:r w:rsidRPr="00C706C2">
              <w:t>U</w:t>
            </w:r>
          </w:p>
        </w:tc>
        <w:tc>
          <w:tcPr>
            <w:tcW w:w="979" w:type="dxa"/>
            <w:vAlign w:val="center"/>
          </w:tcPr>
          <w:p w14:paraId="0D42467E" w14:textId="77777777" w:rsidR="004B2939" w:rsidRPr="00C706C2" w:rsidRDefault="004B2939">
            <w:pPr>
              <w:jc w:val="center"/>
            </w:pPr>
            <w:r w:rsidRPr="00C706C2">
              <w:t>10</w:t>
            </w:r>
          </w:p>
        </w:tc>
      </w:tr>
      <w:tr w:rsidR="004B2939" w:rsidRPr="00C706C2" w14:paraId="5CAFFC64" w14:textId="77777777" w:rsidTr="00A47C7F">
        <w:trPr>
          <w:trHeight w:val="394"/>
        </w:trPr>
        <w:tc>
          <w:tcPr>
            <w:tcW w:w="583" w:type="dxa"/>
            <w:vAlign w:val="center"/>
          </w:tcPr>
          <w:p w14:paraId="354DAC78" w14:textId="77777777" w:rsidR="004B2939" w:rsidRPr="00C706C2" w:rsidRDefault="004B2939">
            <w:pPr>
              <w:jc w:val="center"/>
            </w:pPr>
          </w:p>
        </w:tc>
        <w:tc>
          <w:tcPr>
            <w:tcW w:w="405" w:type="dxa"/>
            <w:vAlign w:val="center"/>
          </w:tcPr>
          <w:p w14:paraId="7FDE3ABA" w14:textId="77777777" w:rsidR="004B2939" w:rsidRPr="00C706C2" w:rsidRDefault="004B2939">
            <w:r w:rsidRPr="00C706C2">
              <w:t>b.</w:t>
            </w:r>
          </w:p>
        </w:tc>
        <w:tc>
          <w:tcPr>
            <w:tcW w:w="7548" w:type="dxa"/>
            <w:vAlign w:val="bottom"/>
          </w:tcPr>
          <w:p w14:paraId="0B7FE82F" w14:textId="77777777" w:rsidR="004B2939" w:rsidRPr="00C706C2" w:rsidRDefault="004B2939">
            <w:pPr>
              <w:jc w:val="both"/>
            </w:pPr>
            <w:r w:rsidRPr="00C706C2">
              <w:t>Examine microfluidic device as organ on chip platform with suitable example.</w:t>
            </w:r>
          </w:p>
        </w:tc>
        <w:tc>
          <w:tcPr>
            <w:tcW w:w="804" w:type="dxa"/>
            <w:vAlign w:val="center"/>
          </w:tcPr>
          <w:p w14:paraId="44FB1B3B" w14:textId="77777777" w:rsidR="004B2939" w:rsidRPr="00C706C2" w:rsidRDefault="004B2939">
            <w:r w:rsidRPr="00C706C2">
              <w:t>CO5</w:t>
            </w:r>
          </w:p>
        </w:tc>
        <w:tc>
          <w:tcPr>
            <w:tcW w:w="567" w:type="dxa"/>
            <w:vAlign w:val="center"/>
          </w:tcPr>
          <w:p w14:paraId="70507D33" w14:textId="77777777" w:rsidR="004B2939" w:rsidRPr="00C706C2" w:rsidRDefault="004B2939">
            <w:r w:rsidRPr="00C706C2">
              <w:t>A</w:t>
            </w:r>
          </w:p>
        </w:tc>
        <w:tc>
          <w:tcPr>
            <w:tcW w:w="979" w:type="dxa"/>
            <w:vAlign w:val="center"/>
          </w:tcPr>
          <w:p w14:paraId="5ADFF467" w14:textId="77777777" w:rsidR="004B2939" w:rsidRPr="00C706C2" w:rsidRDefault="004B2939">
            <w:pPr>
              <w:jc w:val="center"/>
            </w:pPr>
            <w:r w:rsidRPr="00C706C2">
              <w:t>10</w:t>
            </w:r>
          </w:p>
        </w:tc>
      </w:tr>
      <w:tr w:rsidR="004B2939" w:rsidRPr="00C706C2" w14:paraId="2BF4744A" w14:textId="77777777" w:rsidTr="00A47C7F">
        <w:trPr>
          <w:trHeight w:val="261"/>
        </w:trPr>
        <w:tc>
          <w:tcPr>
            <w:tcW w:w="583" w:type="dxa"/>
            <w:vAlign w:val="center"/>
          </w:tcPr>
          <w:p w14:paraId="66727486" w14:textId="77777777" w:rsidR="004B2939" w:rsidRPr="00C706C2" w:rsidRDefault="004B2939">
            <w:pPr>
              <w:jc w:val="center"/>
            </w:pPr>
          </w:p>
        </w:tc>
        <w:tc>
          <w:tcPr>
            <w:tcW w:w="405" w:type="dxa"/>
            <w:vAlign w:val="center"/>
          </w:tcPr>
          <w:p w14:paraId="4FED1D9C" w14:textId="77777777" w:rsidR="004B2939" w:rsidRPr="00C706C2" w:rsidRDefault="004B2939"/>
        </w:tc>
        <w:tc>
          <w:tcPr>
            <w:tcW w:w="7548" w:type="dxa"/>
            <w:vAlign w:val="bottom"/>
          </w:tcPr>
          <w:p w14:paraId="5695B6D9" w14:textId="77777777" w:rsidR="004B2939" w:rsidRPr="00C706C2" w:rsidRDefault="004B2939">
            <w:pPr>
              <w:jc w:val="center"/>
            </w:pPr>
            <w:r w:rsidRPr="00C706C2">
              <w:rPr>
                <w:b/>
              </w:rPr>
              <w:t>(OR)</w:t>
            </w:r>
          </w:p>
        </w:tc>
        <w:tc>
          <w:tcPr>
            <w:tcW w:w="804" w:type="dxa"/>
            <w:vAlign w:val="center"/>
          </w:tcPr>
          <w:p w14:paraId="4894801E" w14:textId="77777777" w:rsidR="004B2939" w:rsidRPr="00C706C2" w:rsidRDefault="004B2939"/>
        </w:tc>
        <w:tc>
          <w:tcPr>
            <w:tcW w:w="567" w:type="dxa"/>
            <w:vAlign w:val="center"/>
          </w:tcPr>
          <w:p w14:paraId="0403DE36" w14:textId="77777777" w:rsidR="004B2939" w:rsidRPr="00C706C2" w:rsidRDefault="004B2939"/>
        </w:tc>
        <w:tc>
          <w:tcPr>
            <w:tcW w:w="979" w:type="dxa"/>
            <w:vAlign w:val="center"/>
          </w:tcPr>
          <w:p w14:paraId="237072E5" w14:textId="77777777" w:rsidR="004B2939" w:rsidRPr="00C706C2" w:rsidRDefault="004B2939">
            <w:pPr>
              <w:jc w:val="center"/>
            </w:pPr>
          </w:p>
        </w:tc>
      </w:tr>
      <w:tr w:rsidR="004B2939" w:rsidRPr="00C706C2" w14:paraId="193E8F8A" w14:textId="77777777" w:rsidTr="00A47C7F">
        <w:trPr>
          <w:trHeight w:val="394"/>
        </w:trPr>
        <w:tc>
          <w:tcPr>
            <w:tcW w:w="583" w:type="dxa"/>
            <w:vAlign w:val="center"/>
          </w:tcPr>
          <w:p w14:paraId="5C1DFE18" w14:textId="77777777" w:rsidR="004B2939" w:rsidRPr="00C706C2" w:rsidRDefault="004B2939">
            <w:pPr>
              <w:jc w:val="center"/>
            </w:pPr>
            <w:r w:rsidRPr="00C706C2">
              <w:t>6.</w:t>
            </w:r>
          </w:p>
        </w:tc>
        <w:tc>
          <w:tcPr>
            <w:tcW w:w="405" w:type="dxa"/>
            <w:vAlign w:val="center"/>
          </w:tcPr>
          <w:p w14:paraId="05A9B5F0" w14:textId="77777777" w:rsidR="004B2939" w:rsidRPr="00C706C2" w:rsidRDefault="004B2939">
            <w:r w:rsidRPr="00C706C2">
              <w:t>a.</w:t>
            </w:r>
          </w:p>
        </w:tc>
        <w:tc>
          <w:tcPr>
            <w:tcW w:w="7548" w:type="dxa"/>
            <w:vAlign w:val="bottom"/>
          </w:tcPr>
          <w:p w14:paraId="5AB57C25" w14:textId="77777777" w:rsidR="004B2939" w:rsidRPr="00C706C2" w:rsidRDefault="004B2939">
            <w:pPr>
              <w:jc w:val="both"/>
            </w:pPr>
            <w:r w:rsidRPr="00C706C2">
              <w:t>Analyze the use of Microneedles and nanoparticles for targeted and highly controlled drug delivery.</w:t>
            </w:r>
          </w:p>
        </w:tc>
        <w:tc>
          <w:tcPr>
            <w:tcW w:w="804" w:type="dxa"/>
            <w:vAlign w:val="center"/>
          </w:tcPr>
          <w:p w14:paraId="7F688DF9" w14:textId="77777777" w:rsidR="004B2939" w:rsidRPr="00C706C2" w:rsidRDefault="004B2939">
            <w:r w:rsidRPr="00C706C2">
              <w:t>CO4</w:t>
            </w:r>
          </w:p>
        </w:tc>
        <w:tc>
          <w:tcPr>
            <w:tcW w:w="567" w:type="dxa"/>
            <w:vAlign w:val="center"/>
          </w:tcPr>
          <w:p w14:paraId="691B974B" w14:textId="77777777" w:rsidR="004B2939" w:rsidRPr="00C706C2" w:rsidRDefault="004B2939">
            <w:r w:rsidRPr="00C706C2">
              <w:t>An</w:t>
            </w:r>
          </w:p>
        </w:tc>
        <w:tc>
          <w:tcPr>
            <w:tcW w:w="979" w:type="dxa"/>
            <w:vAlign w:val="center"/>
          </w:tcPr>
          <w:p w14:paraId="6288129A" w14:textId="77777777" w:rsidR="004B2939" w:rsidRPr="00C706C2" w:rsidRDefault="004B2939">
            <w:pPr>
              <w:jc w:val="center"/>
            </w:pPr>
            <w:r w:rsidRPr="00C706C2">
              <w:t>20</w:t>
            </w:r>
          </w:p>
        </w:tc>
      </w:tr>
      <w:tr w:rsidR="004B2939" w:rsidRPr="00C706C2" w14:paraId="3AF02885" w14:textId="77777777" w:rsidTr="00A47C7F">
        <w:trPr>
          <w:trHeight w:val="394"/>
        </w:trPr>
        <w:tc>
          <w:tcPr>
            <w:tcW w:w="583" w:type="dxa"/>
            <w:vAlign w:val="center"/>
          </w:tcPr>
          <w:p w14:paraId="101562B3" w14:textId="77777777" w:rsidR="004B2939" w:rsidRPr="00C706C2" w:rsidRDefault="004B2939">
            <w:pPr>
              <w:jc w:val="center"/>
            </w:pPr>
          </w:p>
        </w:tc>
        <w:tc>
          <w:tcPr>
            <w:tcW w:w="405" w:type="dxa"/>
            <w:vAlign w:val="center"/>
          </w:tcPr>
          <w:p w14:paraId="1F781E08" w14:textId="77777777" w:rsidR="004B2939" w:rsidRPr="00C706C2" w:rsidRDefault="004B2939"/>
        </w:tc>
        <w:tc>
          <w:tcPr>
            <w:tcW w:w="7548" w:type="dxa"/>
            <w:vAlign w:val="bottom"/>
          </w:tcPr>
          <w:p w14:paraId="5E24EACD" w14:textId="77777777" w:rsidR="004B2939" w:rsidRPr="00C706C2" w:rsidRDefault="004B2939">
            <w:pPr>
              <w:jc w:val="both"/>
            </w:pPr>
          </w:p>
        </w:tc>
        <w:tc>
          <w:tcPr>
            <w:tcW w:w="804" w:type="dxa"/>
            <w:vAlign w:val="center"/>
          </w:tcPr>
          <w:p w14:paraId="4950A8C4" w14:textId="77777777" w:rsidR="004B2939" w:rsidRPr="00C706C2" w:rsidRDefault="004B2939"/>
        </w:tc>
        <w:tc>
          <w:tcPr>
            <w:tcW w:w="567" w:type="dxa"/>
            <w:vAlign w:val="center"/>
          </w:tcPr>
          <w:p w14:paraId="36674F6E" w14:textId="77777777" w:rsidR="004B2939" w:rsidRPr="00C706C2" w:rsidRDefault="004B2939"/>
        </w:tc>
        <w:tc>
          <w:tcPr>
            <w:tcW w:w="979" w:type="dxa"/>
            <w:vAlign w:val="center"/>
          </w:tcPr>
          <w:p w14:paraId="345EFBD7" w14:textId="77777777" w:rsidR="004B2939" w:rsidRPr="00C706C2" w:rsidRDefault="004B2939">
            <w:pPr>
              <w:jc w:val="center"/>
            </w:pPr>
          </w:p>
        </w:tc>
      </w:tr>
      <w:tr w:rsidR="004B2939" w:rsidRPr="00C706C2" w14:paraId="78B9FA53" w14:textId="77777777" w:rsidTr="00A47C7F">
        <w:trPr>
          <w:trHeight w:val="394"/>
        </w:trPr>
        <w:tc>
          <w:tcPr>
            <w:tcW w:w="583" w:type="dxa"/>
            <w:vAlign w:val="center"/>
          </w:tcPr>
          <w:p w14:paraId="2A4F3FBF" w14:textId="77777777" w:rsidR="004B2939" w:rsidRPr="00C706C2" w:rsidRDefault="004B2939">
            <w:pPr>
              <w:jc w:val="center"/>
            </w:pPr>
            <w:r w:rsidRPr="00C706C2">
              <w:t>7.</w:t>
            </w:r>
          </w:p>
        </w:tc>
        <w:tc>
          <w:tcPr>
            <w:tcW w:w="405" w:type="dxa"/>
            <w:vAlign w:val="center"/>
          </w:tcPr>
          <w:p w14:paraId="3D4D5C87" w14:textId="77777777" w:rsidR="004B2939" w:rsidRPr="00C706C2" w:rsidRDefault="004B2939">
            <w:r w:rsidRPr="00C706C2">
              <w:t>a.</w:t>
            </w:r>
          </w:p>
        </w:tc>
        <w:tc>
          <w:tcPr>
            <w:tcW w:w="7548" w:type="dxa"/>
            <w:vAlign w:val="bottom"/>
          </w:tcPr>
          <w:p w14:paraId="5BE36E39" w14:textId="77777777" w:rsidR="004B2939" w:rsidRPr="00C706C2" w:rsidRDefault="004B2939" w:rsidP="00A47C7F">
            <w:pPr>
              <w:jc w:val="both"/>
            </w:pPr>
            <w:r w:rsidRPr="00C706C2">
              <w:t>Describe nano sensors, their types and mention their application in diagnosis.</w:t>
            </w:r>
          </w:p>
        </w:tc>
        <w:tc>
          <w:tcPr>
            <w:tcW w:w="804" w:type="dxa"/>
            <w:vAlign w:val="center"/>
          </w:tcPr>
          <w:p w14:paraId="3F086FFA" w14:textId="77777777" w:rsidR="004B2939" w:rsidRPr="00C706C2" w:rsidRDefault="004B2939">
            <w:r w:rsidRPr="00C706C2">
              <w:t>CO4</w:t>
            </w:r>
          </w:p>
        </w:tc>
        <w:tc>
          <w:tcPr>
            <w:tcW w:w="567" w:type="dxa"/>
            <w:vAlign w:val="center"/>
          </w:tcPr>
          <w:p w14:paraId="41BC998B" w14:textId="77777777" w:rsidR="004B2939" w:rsidRPr="00C706C2" w:rsidRDefault="004B2939">
            <w:r w:rsidRPr="00C706C2">
              <w:t>U</w:t>
            </w:r>
          </w:p>
        </w:tc>
        <w:tc>
          <w:tcPr>
            <w:tcW w:w="979" w:type="dxa"/>
            <w:vAlign w:val="center"/>
          </w:tcPr>
          <w:p w14:paraId="7B5B4D86" w14:textId="77777777" w:rsidR="004B2939" w:rsidRPr="00C706C2" w:rsidRDefault="004B2939">
            <w:pPr>
              <w:jc w:val="center"/>
            </w:pPr>
            <w:r w:rsidRPr="00C706C2">
              <w:t>20</w:t>
            </w:r>
          </w:p>
        </w:tc>
      </w:tr>
      <w:tr w:rsidR="004B2939" w:rsidRPr="00C706C2" w14:paraId="0610853C" w14:textId="77777777" w:rsidTr="00A47C7F">
        <w:trPr>
          <w:trHeight w:val="394"/>
        </w:trPr>
        <w:tc>
          <w:tcPr>
            <w:tcW w:w="583" w:type="dxa"/>
            <w:vAlign w:val="center"/>
          </w:tcPr>
          <w:p w14:paraId="11C52AAE" w14:textId="77777777" w:rsidR="004B2939" w:rsidRPr="00C706C2" w:rsidRDefault="004B2939">
            <w:pPr>
              <w:jc w:val="center"/>
            </w:pPr>
          </w:p>
        </w:tc>
        <w:tc>
          <w:tcPr>
            <w:tcW w:w="405" w:type="dxa"/>
            <w:vAlign w:val="center"/>
          </w:tcPr>
          <w:p w14:paraId="540317AC" w14:textId="77777777" w:rsidR="004B2939" w:rsidRPr="00C706C2" w:rsidRDefault="004B2939"/>
        </w:tc>
        <w:tc>
          <w:tcPr>
            <w:tcW w:w="7548" w:type="dxa"/>
            <w:vAlign w:val="bottom"/>
          </w:tcPr>
          <w:p w14:paraId="15AFFFBF" w14:textId="77777777" w:rsidR="004B2939" w:rsidRPr="00C706C2" w:rsidRDefault="004B2939">
            <w:pPr>
              <w:jc w:val="center"/>
            </w:pPr>
            <w:r w:rsidRPr="00C706C2">
              <w:rPr>
                <w:b/>
              </w:rPr>
              <w:t>(OR)</w:t>
            </w:r>
          </w:p>
        </w:tc>
        <w:tc>
          <w:tcPr>
            <w:tcW w:w="804" w:type="dxa"/>
            <w:vAlign w:val="center"/>
          </w:tcPr>
          <w:p w14:paraId="1BF30932" w14:textId="77777777" w:rsidR="004B2939" w:rsidRPr="00C706C2" w:rsidRDefault="004B2939"/>
        </w:tc>
        <w:tc>
          <w:tcPr>
            <w:tcW w:w="567" w:type="dxa"/>
            <w:vAlign w:val="center"/>
          </w:tcPr>
          <w:p w14:paraId="55B48F97" w14:textId="77777777" w:rsidR="004B2939" w:rsidRPr="00C706C2" w:rsidRDefault="004B2939"/>
        </w:tc>
        <w:tc>
          <w:tcPr>
            <w:tcW w:w="979" w:type="dxa"/>
            <w:vAlign w:val="center"/>
          </w:tcPr>
          <w:p w14:paraId="0AF57830" w14:textId="77777777" w:rsidR="004B2939" w:rsidRPr="00C706C2" w:rsidRDefault="004B2939">
            <w:pPr>
              <w:jc w:val="center"/>
            </w:pPr>
          </w:p>
        </w:tc>
      </w:tr>
      <w:tr w:rsidR="004B2939" w:rsidRPr="00C706C2" w14:paraId="6AA29D10" w14:textId="77777777" w:rsidTr="00A47C7F">
        <w:trPr>
          <w:trHeight w:val="394"/>
        </w:trPr>
        <w:tc>
          <w:tcPr>
            <w:tcW w:w="583" w:type="dxa"/>
            <w:vAlign w:val="center"/>
          </w:tcPr>
          <w:p w14:paraId="42D40053" w14:textId="77777777" w:rsidR="004B2939" w:rsidRPr="00C706C2" w:rsidRDefault="004B2939">
            <w:pPr>
              <w:jc w:val="center"/>
            </w:pPr>
            <w:r w:rsidRPr="00C706C2">
              <w:t>8.</w:t>
            </w:r>
          </w:p>
        </w:tc>
        <w:tc>
          <w:tcPr>
            <w:tcW w:w="405" w:type="dxa"/>
            <w:vAlign w:val="center"/>
          </w:tcPr>
          <w:p w14:paraId="5A1D4C76" w14:textId="77777777" w:rsidR="004B2939" w:rsidRPr="00C706C2" w:rsidRDefault="004B2939">
            <w:r w:rsidRPr="00C706C2">
              <w:t>a.</w:t>
            </w:r>
          </w:p>
        </w:tc>
        <w:tc>
          <w:tcPr>
            <w:tcW w:w="7548" w:type="dxa"/>
            <w:vAlign w:val="bottom"/>
          </w:tcPr>
          <w:p w14:paraId="310B42AE" w14:textId="77777777" w:rsidR="004B2939" w:rsidRPr="00C706C2" w:rsidRDefault="004B2939">
            <w:pPr>
              <w:jc w:val="both"/>
            </w:pPr>
            <w:r w:rsidRPr="00C706C2">
              <w:t>Evaluate the applications of Nanotechnology in Biomaterial Scaffolds.</w:t>
            </w:r>
          </w:p>
        </w:tc>
        <w:tc>
          <w:tcPr>
            <w:tcW w:w="804" w:type="dxa"/>
            <w:vAlign w:val="center"/>
          </w:tcPr>
          <w:p w14:paraId="1809D1B3" w14:textId="77777777" w:rsidR="004B2939" w:rsidRPr="00C706C2" w:rsidRDefault="004B2939">
            <w:r w:rsidRPr="00C706C2">
              <w:t>CO3</w:t>
            </w:r>
          </w:p>
        </w:tc>
        <w:tc>
          <w:tcPr>
            <w:tcW w:w="567" w:type="dxa"/>
            <w:vAlign w:val="center"/>
          </w:tcPr>
          <w:p w14:paraId="4BBE7441" w14:textId="77777777" w:rsidR="004B2939" w:rsidRPr="00C706C2" w:rsidRDefault="004B2939">
            <w:r w:rsidRPr="00C706C2">
              <w:t>E</w:t>
            </w:r>
          </w:p>
        </w:tc>
        <w:tc>
          <w:tcPr>
            <w:tcW w:w="979" w:type="dxa"/>
            <w:vAlign w:val="center"/>
          </w:tcPr>
          <w:p w14:paraId="647EAC3D" w14:textId="77777777" w:rsidR="004B2939" w:rsidRPr="00C706C2" w:rsidRDefault="004B2939">
            <w:pPr>
              <w:jc w:val="center"/>
            </w:pPr>
            <w:r w:rsidRPr="00C706C2">
              <w:t>10</w:t>
            </w:r>
          </w:p>
        </w:tc>
      </w:tr>
      <w:tr w:rsidR="004B2939" w:rsidRPr="00C706C2" w14:paraId="7C3606A8" w14:textId="77777777" w:rsidTr="00A47C7F">
        <w:trPr>
          <w:trHeight w:val="394"/>
        </w:trPr>
        <w:tc>
          <w:tcPr>
            <w:tcW w:w="583" w:type="dxa"/>
            <w:vAlign w:val="center"/>
          </w:tcPr>
          <w:p w14:paraId="7B706725" w14:textId="77777777" w:rsidR="004B2939" w:rsidRPr="00C706C2" w:rsidRDefault="004B2939">
            <w:pPr>
              <w:jc w:val="center"/>
            </w:pPr>
          </w:p>
        </w:tc>
        <w:tc>
          <w:tcPr>
            <w:tcW w:w="405" w:type="dxa"/>
            <w:vAlign w:val="center"/>
          </w:tcPr>
          <w:p w14:paraId="2231EBB5" w14:textId="77777777" w:rsidR="004B2939" w:rsidRPr="00C706C2" w:rsidRDefault="004B2939">
            <w:r w:rsidRPr="00C706C2">
              <w:t>b.</w:t>
            </w:r>
          </w:p>
        </w:tc>
        <w:tc>
          <w:tcPr>
            <w:tcW w:w="7548" w:type="dxa"/>
            <w:vAlign w:val="bottom"/>
          </w:tcPr>
          <w:p w14:paraId="702C3C91" w14:textId="77777777" w:rsidR="004B2939" w:rsidRPr="00C706C2" w:rsidRDefault="004B2939" w:rsidP="00A47C7F">
            <w:pPr>
              <w:jc w:val="both"/>
            </w:pPr>
            <w:r w:rsidRPr="00C706C2">
              <w:t>Analyze the applications of electronic nose and tongue.</w:t>
            </w:r>
          </w:p>
        </w:tc>
        <w:tc>
          <w:tcPr>
            <w:tcW w:w="804" w:type="dxa"/>
            <w:vAlign w:val="center"/>
          </w:tcPr>
          <w:p w14:paraId="6C1C8142" w14:textId="77777777" w:rsidR="004B2939" w:rsidRPr="00C706C2" w:rsidRDefault="004B2939">
            <w:r w:rsidRPr="00C706C2">
              <w:t>CO3</w:t>
            </w:r>
          </w:p>
        </w:tc>
        <w:tc>
          <w:tcPr>
            <w:tcW w:w="567" w:type="dxa"/>
            <w:vAlign w:val="center"/>
          </w:tcPr>
          <w:p w14:paraId="1C97A11D" w14:textId="77777777" w:rsidR="004B2939" w:rsidRPr="00C706C2" w:rsidRDefault="004B2939">
            <w:r w:rsidRPr="00C706C2">
              <w:t>An</w:t>
            </w:r>
          </w:p>
        </w:tc>
        <w:tc>
          <w:tcPr>
            <w:tcW w:w="979" w:type="dxa"/>
            <w:vAlign w:val="center"/>
          </w:tcPr>
          <w:p w14:paraId="000C8AD0" w14:textId="77777777" w:rsidR="004B2939" w:rsidRPr="00C706C2" w:rsidRDefault="004B2939">
            <w:pPr>
              <w:jc w:val="center"/>
            </w:pPr>
            <w:r w:rsidRPr="00C706C2">
              <w:t>10</w:t>
            </w:r>
          </w:p>
        </w:tc>
      </w:tr>
      <w:tr w:rsidR="004B2939" w:rsidRPr="00C706C2" w14:paraId="7FA3FAA0" w14:textId="77777777">
        <w:trPr>
          <w:trHeight w:val="292"/>
        </w:trPr>
        <w:tc>
          <w:tcPr>
            <w:tcW w:w="10886" w:type="dxa"/>
            <w:gridSpan w:val="6"/>
            <w:vAlign w:val="center"/>
          </w:tcPr>
          <w:p w14:paraId="3FAA449B" w14:textId="77777777" w:rsidR="004B2939" w:rsidRPr="00C706C2" w:rsidRDefault="004B2939">
            <w:pPr>
              <w:jc w:val="center"/>
              <w:rPr>
                <w:b/>
                <w:u w:val="single"/>
              </w:rPr>
            </w:pPr>
          </w:p>
          <w:p w14:paraId="0216D33E" w14:textId="77777777" w:rsidR="004B2939" w:rsidRPr="00C706C2" w:rsidRDefault="004B2939">
            <w:pPr>
              <w:jc w:val="center"/>
              <w:rPr>
                <w:b/>
                <w:u w:val="single"/>
              </w:rPr>
            </w:pPr>
          </w:p>
          <w:p w14:paraId="40B29856" w14:textId="77777777" w:rsidR="004B2939" w:rsidRPr="00C706C2" w:rsidRDefault="004B2939">
            <w:pPr>
              <w:jc w:val="center"/>
              <w:rPr>
                <w:b/>
                <w:u w:val="single"/>
              </w:rPr>
            </w:pPr>
          </w:p>
          <w:p w14:paraId="1E8AF888" w14:textId="77777777" w:rsidR="004B2939" w:rsidRPr="00C706C2" w:rsidRDefault="004B2939">
            <w:pPr>
              <w:jc w:val="center"/>
              <w:rPr>
                <w:b/>
                <w:u w:val="single"/>
              </w:rPr>
            </w:pPr>
            <w:r w:rsidRPr="00C706C2">
              <w:rPr>
                <w:b/>
                <w:u w:val="single"/>
              </w:rPr>
              <w:t>PART – B (1 X 20 = 20 MARKS)</w:t>
            </w:r>
          </w:p>
          <w:p w14:paraId="546D495B" w14:textId="77777777" w:rsidR="004B2939" w:rsidRPr="00C706C2" w:rsidRDefault="004B2939">
            <w:pPr>
              <w:jc w:val="center"/>
            </w:pPr>
            <w:r w:rsidRPr="00C706C2">
              <w:rPr>
                <w:b/>
              </w:rPr>
              <w:t>COMPULSORY QUESTION</w:t>
            </w:r>
          </w:p>
        </w:tc>
      </w:tr>
      <w:tr w:rsidR="004B2939" w:rsidRPr="00C706C2" w14:paraId="0F75CC62" w14:textId="77777777" w:rsidTr="00A47C7F">
        <w:trPr>
          <w:trHeight w:val="394"/>
        </w:trPr>
        <w:tc>
          <w:tcPr>
            <w:tcW w:w="583" w:type="dxa"/>
            <w:vAlign w:val="center"/>
          </w:tcPr>
          <w:p w14:paraId="50D2D2C5" w14:textId="77777777" w:rsidR="004B2939" w:rsidRPr="00C706C2" w:rsidRDefault="004B2939">
            <w:pPr>
              <w:jc w:val="center"/>
            </w:pPr>
            <w:r w:rsidRPr="00C706C2">
              <w:lastRenderedPageBreak/>
              <w:t>9.</w:t>
            </w:r>
          </w:p>
        </w:tc>
        <w:tc>
          <w:tcPr>
            <w:tcW w:w="405" w:type="dxa"/>
            <w:vAlign w:val="center"/>
          </w:tcPr>
          <w:p w14:paraId="42ECB924" w14:textId="77777777" w:rsidR="004B2939" w:rsidRPr="00C706C2" w:rsidRDefault="004B2939">
            <w:r w:rsidRPr="00C706C2">
              <w:t>a.</w:t>
            </w:r>
          </w:p>
        </w:tc>
        <w:tc>
          <w:tcPr>
            <w:tcW w:w="7548" w:type="dxa"/>
            <w:vAlign w:val="bottom"/>
          </w:tcPr>
          <w:p w14:paraId="0E87714C" w14:textId="77777777" w:rsidR="004B2939" w:rsidRPr="00C706C2" w:rsidRDefault="004B2939">
            <w:pPr>
              <w:jc w:val="both"/>
            </w:pPr>
            <w:r w:rsidRPr="00C706C2">
              <w:rPr>
                <w:color w:val="1F1F1F"/>
              </w:rPr>
              <w:t>Examine the environmental, health, and safety issues related to nanomaterials.</w:t>
            </w:r>
          </w:p>
        </w:tc>
        <w:tc>
          <w:tcPr>
            <w:tcW w:w="804" w:type="dxa"/>
            <w:vAlign w:val="center"/>
          </w:tcPr>
          <w:p w14:paraId="7D123491" w14:textId="77777777" w:rsidR="004B2939" w:rsidRPr="00C706C2" w:rsidRDefault="004B2939">
            <w:r w:rsidRPr="00C706C2">
              <w:t>CO6</w:t>
            </w:r>
          </w:p>
        </w:tc>
        <w:tc>
          <w:tcPr>
            <w:tcW w:w="567" w:type="dxa"/>
            <w:vAlign w:val="center"/>
          </w:tcPr>
          <w:p w14:paraId="3E779536" w14:textId="77777777" w:rsidR="004B2939" w:rsidRPr="00C706C2" w:rsidRDefault="004B2939">
            <w:r w:rsidRPr="00C706C2">
              <w:t>A</w:t>
            </w:r>
          </w:p>
        </w:tc>
        <w:tc>
          <w:tcPr>
            <w:tcW w:w="979" w:type="dxa"/>
            <w:vAlign w:val="center"/>
          </w:tcPr>
          <w:p w14:paraId="0CA4203F" w14:textId="77777777" w:rsidR="004B2939" w:rsidRPr="00C706C2" w:rsidRDefault="004B2939">
            <w:pPr>
              <w:jc w:val="center"/>
            </w:pPr>
            <w:r w:rsidRPr="00C706C2">
              <w:t>10</w:t>
            </w:r>
          </w:p>
        </w:tc>
      </w:tr>
      <w:tr w:rsidR="004B2939" w:rsidRPr="00C706C2" w14:paraId="693F42CE" w14:textId="77777777" w:rsidTr="00A47C7F">
        <w:trPr>
          <w:trHeight w:val="394"/>
        </w:trPr>
        <w:tc>
          <w:tcPr>
            <w:tcW w:w="583" w:type="dxa"/>
            <w:vAlign w:val="center"/>
          </w:tcPr>
          <w:p w14:paraId="352E879F" w14:textId="77777777" w:rsidR="004B2939" w:rsidRPr="00C706C2" w:rsidRDefault="004B2939">
            <w:pPr>
              <w:jc w:val="center"/>
            </w:pPr>
          </w:p>
        </w:tc>
        <w:tc>
          <w:tcPr>
            <w:tcW w:w="405" w:type="dxa"/>
            <w:vAlign w:val="center"/>
          </w:tcPr>
          <w:p w14:paraId="5515A531" w14:textId="77777777" w:rsidR="004B2939" w:rsidRPr="00C706C2" w:rsidRDefault="004B2939">
            <w:r w:rsidRPr="00C706C2">
              <w:t>b.</w:t>
            </w:r>
          </w:p>
        </w:tc>
        <w:tc>
          <w:tcPr>
            <w:tcW w:w="7548" w:type="dxa"/>
            <w:vAlign w:val="bottom"/>
          </w:tcPr>
          <w:p w14:paraId="3A6F3F1D" w14:textId="77777777" w:rsidR="004B2939" w:rsidRPr="00C706C2" w:rsidRDefault="004B2939">
            <w:pPr>
              <w:jc w:val="both"/>
            </w:pPr>
            <w:r w:rsidRPr="00C706C2">
              <w:t>Discuss in-vitro nanotoxicology and nanoparticle interaction with macromolecules.</w:t>
            </w:r>
          </w:p>
        </w:tc>
        <w:tc>
          <w:tcPr>
            <w:tcW w:w="804" w:type="dxa"/>
            <w:vAlign w:val="center"/>
          </w:tcPr>
          <w:p w14:paraId="58D50E1B" w14:textId="77777777" w:rsidR="004B2939" w:rsidRPr="00C706C2" w:rsidRDefault="004B2939">
            <w:r w:rsidRPr="00C706C2">
              <w:t>CO6</w:t>
            </w:r>
          </w:p>
        </w:tc>
        <w:tc>
          <w:tcPr>
            <w:tcW w:w="567" w:type="dxa"/>
            <w:vAlign w:val="center"/>
          </w:tcPr>
          <w:p w14:paraId="008B0218" w14:textId="77777777" w:rsidR="004B2939" w:rsidRPr="00C706C2" w:rsidRDefault="004B2939">
            <w:r w:rsidRPr="00C706C2">
              <w:t>R</w:t>
            </w:r>
          </w:p>
        </w:tc>
        <w:tc>
          <w:tcPr>
            <w:tcW w:w="979" w:type="dxa"/>
            <w:vAlign w:val="center"/>
          </w:tcPr>
          <w:p w14:paraId="6FDC15DA" w14:textId="77777777" w:rsidR="004B2939" w:rsidRPr="00C706C2" w:rsidRDefault="004B2939">
            <w:pPr>
              <w:jc w:val="center"/>
            </w:pPr>
            <w:r w:rsidRPr="00C706C2">
              <w:t>10</w:t>
            </w:r>
          </w:p>
        </w:tc>
      </w:tr>
    </w:tbl>
    <w:p w14:paraId="3AF2D2E5" w14:textId="77777777" w:rsidR="004B2939" w:rsidRPr="00C706C2" w:rsidRDefault="004B2939">
      <w:r w:rsidRPr="00C706C2">
        <w:rPr>
          <w:b/>
        </w:rPr>
        <w:t>CO</w:t>
      </w:r>
      <w:r w:rsidRPr="00C706C2">
        <w:t xml:space="preserve"> – COURSE OUTCOME</w:t>
      </w:r>
      <w:r w:rsidRPr="00C706C2">
        <w:tab/>
      </w:r>
      <w:r w:rsidRPr="00C706C2">
        <w:tab/>
      </w:r>
      <w:r w:rsidRPr="00C706C2">
        <w:tab/>
      </w:r>
      <w:r w:rsidRPr="00C706C2">
        <w:tab/>
      </w:r>
      <w:r w:rsidRPr="00C706C2">
        <w:tab/>
      </w:r>
      <w:r w:rsidRPr="00C706C2">
        <w:rPr>
          <w:b/>
        </w:rPr>
        <w:t>BL</w:t>
      </w:r>
      <w:r w:rsidRPr="00C706C2">
        <w:t xml:space="preserve"> – BLOOM’S LEVEL</w:t>
      </w:r>
    </w:p>
    <w:p w14:paraId="109170EA" w14:textId="77777777" w:rsidR="004B2939" w:rsidRPr="00C706C2" w:rsidRDefault="004B2939"/>
    <w:tbl>
      <w:tblPr>
        <w:tblW w:w="10697" w:type="dxa"/>
        <w:tblInd w:w="-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
        <w:gridCol w:w="9762"/>
      </w:tblGrid>
      <w:tr w:rsidR="004B2939" w:rsidRPr="00C706C2" w14:paraId="6CA5899A" w14:textId="77777777">
        <w:trPr>
          <w:trHeight w:val="277"/>
        </w:trPr>
        <w:tc>
          <w:tcPr>
            <w:tcW w:w="935" w:type="dxa"/>
          </w:tcPr>
          <w:p w14:paraId="36A56CB1" w14:textId="77777777" w:rsidR="004B2939" w:rsidRPr="00C706C2" w:rsidRDefault="004B2939"/>
        </w:tc>
        <w:tc>
          <w:tcPr>
            <w:tcW w:w="9762" w:type="dxa"/>
          </w:tcPr>
          <w:p w14:paraId="0347982C" w14:textId="77777777" w:rsidR="004B2939" w:rsidRPr="00C706C2" w:rsidRDefault="004B2939">
            <w:pPr>
              <w:jc w:val="center"/>
              <w:rPr>
                <w:b/>
              </w:rPr>
            </w:pPr>
            <w:r w:rsidRPr="00C706C2">
              <w:rPr>
                <w:b/>
              </w:rPr>
              <w:t>COURSE OUTCOMES</w:t>
            </w:r>
          </w:p>
        </w:tc>
      </w:tr>
      <w:tr w:rsidR="004B2939" w:rsidRPr="00C706C2" w14:paraId="384605B3" w14:textId="77777777">
        <w:trPr>
          <w:trHeight w:val="277"/>
        </w:trPr>
        <w:tc>
          <w:tcPr>
            <w:tcW w:w="935" w:type="dxa"/>
          </w:tcPr>
          <w:p w14:paraId="259CCCF0" w14:textId="77777777" w:rsidR="004B2939" w:rsidRPr="00C706C2" w:rsidRDefault="004B2939">
            <w:r w:rsidRPr="00C706C2">
              <w:t>CO1</w:t>
            </w:r>
          </w:p>
        </w:tc>
        <w:tc>
          <w:tcPr>
            <w:tcW w:w="9762" w:type="dxa"/>
          </w:tcPr>
          <w:p w14:paraId="0B6EE4A3" w14:textId="77777777" w:rsidR="004B2939" w:rsidRPr="00C706C2" w:rsidRDefault="004B2939">
            <w:pPr>
              <w:jc w:val="both"/>
            </w:pPr>
            <w:r w:rsidRPr="00C706C2">
              <w:t>Understand the basic principles of nanotechnology</w:t>
            </w:r>
          </w:p>
        </w:tc>
      </w:tr>
      <w:tr w:rsidR="004B2939" w:rsidRPr="00C706C2" w14:paraId="1E23430B" w14:textId="77777777">
        <w:trPr>
          <w:trHeight w:val="277"/>
        </w:trPr>
        <w:tc>
          <w:tcPr>
            <w:tcW w:w="935" w:type="dxa"/>
          </w:tcPr>
          <w:p w14:paraId="71557E9D" w14:textId="77777777" w:rsidR="004B2939" w:rsidRPr="00C706C2" w:rsidRDefault="004B2939">
            <w:r w:rsidRPr="00C706C2">
              <w:t>CO2</w:t>
            </w:r>
          </w:p>
        </w:tc>
        <w:tc>
          <w:tcPr>
            <w:tcW w:w="9762" w:type="dxa"/>
          </w:tcPr>
          <w:p w14:paraId="77E73E06" w14:textId="77777777" w:rsidR="004B2939" w:rsidRPr="00C706C2" w:rsidRDefault="004B2939">
            <w:pPr>
              <w:jc w:val="both"/>
            </w:pPr>
            <w:r w:rsidRPr="00C706C2">
              <w:t>Understanding the application of various techniques characterization and interpreting the</w:t>
            </w:r>
          </w:p>
          <w:p w14:paraId="7D436915" w14:textId="77777777" w:rsidR="004B2939" w:rsidRPr="00C706C2" w:rsidRDefault="004B2939">
            <w:pPr>
              <w:jc w:val="both"/>
            </w:pPr>
            <w:r w:rsidRPr="00C706C2">
              <w:t>properties of nanomaterials as per required application.</w:t>
            </w:r>
          </w:p>
        </w:tc>
      </w:tr>
      <w:tr w:rsidR="004B2939" w:rsidRPr="00C706C2" w14:paraId="7D54EB6B" w14:textId="77777777">
        <w:trPr>
          <w:trHeight w:val="277"/>
        </w:trPr>
        <w:tc>
          <w:tcPr>
            <w:tcW w:w="935" w:type="dxa"/>
          </w:tcPr>
          <w:p w14:paraId="49CFAC93" w14:textId="77777777" w:rsidR="004B2939" w:rsidRPr="00C706C2" w:rsidRDefault="004B2939">
            <w:r w:rsidRPr="00C706C2">
              <w:t>CO3</w:t>
            </w:r>
          </w:p>
        </w:tc>
        <w:tc>
          <w:tcPr>
            <w:tcW w:w="9762" w:type="dxa"/>
          </w:tcPr>
          <w:p w14:paraId="3F1C6A5B" w14:textId="77777777" w:rsidR="004B2939" w:rsidRPr="00C706C2" w:rsidRDefault="004B2939">
            <w:pPr>
              <w:jc w:val="both"/>
            </w:pPr>
            <w:r w:rsidRPr="00C706C2">
              <w:t>Understand and apply the knowledge of nanomaterials and nanobiomaterials to enable health</w:t>
            </w:r>
          </w:p>
          <w:p w14:paraId="4028EE90" w14:textId="77777777" w:rsidR="004B2939" w:rsidRPr="00C706C2" w:rsidRDefault="004B2939">
            <w:pPr>
              <w:jc w:val="both"/>
            </w:pPr>
            <w:r w:rsidRPr="00C706C2">
              <w:t>sector advancements.</w:t>
            </w:r>
          </w:p>
        </w:tc>
      </w:tr>
      <w:tr w:rsidR="004B2939" w:rsidRPr="00C706C2" w14:paraId="3B266BE7" w14:textId="77777777">
        <w:trPr>
          <w:trHeight w:val="277"/>
        </w:trPr>
        <w:tc>
          <w:tcPr>
            <w:tcW w:w="935" w:type="dxa"/>
          </w:tcPr>
          <w:p w14:paraId="3DD8514C" w14:textId="77777777" w:rsidR="004B2939" w:rsidRPr="00C706C2" w:rsidRDefault="004B2939">
            <w:r w:rsidRPr="00C706C2">
              <w:t>CO4</w:t>
            </w:r>
          </w:p>
        </w:tc>
        <w:tc>
          <w:tcPr>
            <w:tcW w:w="9762" w:type="dxa"/>
          </w:tcPr>
          <w:p w14:paraId="2EB399F7" w14:textId="77777777" w:rsidR="004B2939" w:rsidRPr="00C706C2" w:rsidRDefault="004B2939">
            <w:pPr>
              <w:jc w:val="both"/>
            </w:pPr>
            <w:r w:rsidRPr="00C706C2">
              <w:t>Design devices and systems for various biological applications.</w:t>
            </w:r>
          </w:p>
        </w:tc>
      </w:tr>
      <w:tr w:rsidR="004B2939" w:rsidRPr="00C706C2" w14:paraId="283DA668" w14:textId="77777777">
        <w:trPr>
          <w:trHeight w:val="277"/>
        </w:trPr>
        <w:tc>
          <w:tcPr>
            <w:tcW w:w="935" w:type="dxa"/>
          </w:tcPr>
          <w:p w14:paraId="4C064838" w14:textId="77777777" w:rsidR="004B2939" w:rsidRPr="00C706C2" w:rsidRDefault="004B2939">
            <w:r w:rsidRPr="00C706C2">
              <w:t>CO5</w:t>
            </w:r>
          </w:p>
        </w:tc>
        <w:tc>
          <w:tcPr>
            <w:tcW w:w="9762" w:type="dxa"/>
          </w:tcPr>
          <w:p w14:paraId="280D7B3D" w14:textId="77777777" w:rsidR="004B2939" w:rsidRPr="00C706C2" w:rsidRDefault="004B2939">
            <w:pPr>
              <w:jc w:val="both"/>
            </w:pPr>
            <w:r w:rsidRPr="00C706C2">
              <w:t>Conceptualize the design and development aspects in the domains like NEMS/BIOMEMS</w:t>
            </w:r>
          </w:p>
        </w:tc>
      </w:tr>
      <w:tr w:rsidR="004B2939" w:rsidRPr="00C706C2" w14:paraId="23FF833A" w14:textId="77777777">
        <w:trPr>
          <w:trHeight w:val="277"/>
        </w:trPr>
        <w:tc>
          <w:tcPr>
            <w:tcW w:w="935" w:type="dxa"/>
          </w:tcPr>
          <w:p w14:paraId="6025B60D" w14:textId="77777777" w:rsidR="004B2939" w:rsidRPr="00C706C2" w:rsidRDefault="004B2939">
            <w:r w:rsidRPr="00C706C2">
              <w:t>CO6</w:t>
            </w:r>
          </w:p>
        </w:tc>
        <w:tc>
          <w:tcPr>
            <w:tcW w:w="9762" w:type="dxa"/>
          </w:tcPr>
          <w:p w14:paraId="21C5FB7F" w14:textId="77777777" w:rsidR="004B2939" w:rsidRPr="00C706C2" w:rsidRDefault="004B2939">
            <w:pPr>
              <w:jc w:val="both"/>
            </w:pPr>
            <w:r w:rsidRPr="00C706C2">
              <w:t>Enlighten with comprehensive knowledge of toxicity associated with nanomaterials and Optimize</w:t>
            </w:r>
          </w:p>
          <w:p w14:paraId="434E0AC2" w14:textId="77777777" w:rsidR="004B2939" w:rsidRPr="00C706C2" w:rsidRDefault="004B2939">
            <w:pPr>
              <w:jc w:val="both"/>
            </w:pPr>
            <w:r w:rsidRPr="00C706C2">
              <w:t>the synthesis for better biocompatibility of Nanomaterials</w:t>
            </w:r>
          </w:p>
        </w:tc>
      </w:tr>
    </w:tbl>
    <w:p w14:paraId="1C5A1E3E" w14:textId="77777777" w:rsidR="004B2939" w:rsidRPr="00C706C2" w:rsidRDefault="004B2939"/>
    <w:tbl>
      <w:tblPr>
        <w:tblW w:w="106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134"/>
        <w:gridCol w:w="1418"/>
        <w:gridCol w:w="992"/>
        <w:gridCol w:w="1276"/>
        <w:gridCol w:w="992"/>
        <w:gridCol w:w="871"/>
        <w:gridCol w:w="2106"/>
      </w:tblGrid>
      <w:tr w:rsidR="004B2939" w:rsidRPr="00C706C2" w14:paraId="61FEED2C" w14:textId="77777777">
        <w:trPr>
          <w:jc w:val="center"/>
        </w:trPr>
        <w:tc>
          <w:tcPr>
            <w:tcW w:w="10632" w:type="dxa"/>
            <w:gridSpan w:val="8"/>
          </w:tcPr>
          <w:p w14:paraId="4846DFA7" w14:textId="77777777" w:rsidR="004B2939" w:rsidRPr="00C706C2" w:rsidRDefault="004B2939">
            <w:pPr>
              <w:jc w:val="center"/>
              <w:rPr>
                <w:b/>
              </w:rPr>
            </w:pPr>
            <w:r w:rsidRPr="00C706C2">
              <w:rPr>
                <w:b/>
              </w:rPr>
              <w:t>Assessment Pattern as per Bloom’s Taxonomy</w:t>
            </w:r>
          </w:p>
        </w:tc>
      </w:tr>
      <w:tr w:rsidR="004B2939" w:rsidRPr="00C706C2" w14:paraId="4A80A47B" w14:textId="77777777">
        <w:trPr>
          <w:jc w:val="center"/>
        </w:trPr>
        <w:tc>
          <w:tcPr>
            <w:tcW w:w="1843" w:type="dxa"/>
          </w:tcPr>
          <w:p w14:paraId="0BDD9338" w14:textId="77777777" w:rsidR="004B2939" w:rsidRPr="00C706C2" w:rsidRDefault="004B2939">
            <w:pPr>
              <w:jc w:val="center"/>
              <w:rPr>
                <w:b/>
              </w:rPr>
            </w:pPr>
            <w:r w:rsidRPr="00C706C2">
              <w:rPr>
                <w:b/>
              </w:rPr>
              <w:t>CO / P</w:t>
            </w:r>
          </w:p>
        </w:tc>
        <w:tc>
          <w:tcPr>
            <w:tcW w:w="1134" w:type="dxa"/>
          </w:tcPr>
          <w:p w14:paraId="4E6583D7" w14:textId="77777777" w:rsidR="004B2939" w:rsidRPr="00C706C2" w:rsidRDefault="004B2939">
            <w:pPr>
              <w:jc w:val="center"/>
              <w:rPr>
                <w:b/>
              </w:rPr>
            </w:pPr>
            <w:r w:rsidRPr="00C706C2">
              <w:rPr>
                <w:b/>
              </w:rPr>
              <w:t>R</w:t>
            </w:r>
          </w:p>
        </w:tc>
        <w:tc>
          <w:tcPr>
            <w:tcW w:w="1418" w:type="dxa"/>
          </w:tcPr>
          <w:p w14:paraId="277FA74C" w14:textId="77777777" w:rsidR="004B2939" w:rsidRPr="00C706C2" w:rsidRDefault="004B2939">
            <w:pPr>
              <w:jc w:val="center"/>
              <w:rPr>
                <w:b/>
              </w:rPr>
            </w:pPr>
            <w:r w:rsidRPr="00C706C2">
              <w:rPr>
                <w:b/>
              </w:rPr>
              <w:t>U</w:t>
            </w:r>
          </w:p>
        </w:tc>
        <w:tc>
          <w:tcPr>
            <w:tcW w:w="992" w:type="dxa"/>
          </w:tcPr>
          <w:p w14:paraId="6741E06E" w14:textId="77777777" w:rsidR="004B2939" w:rsidRPr="00C706C2" w:rsidRDefault="004B2939">
            <w:pPr>
              <w:jc w:val="center"/>
              <w:rPr>
                <w:b/>
              </w:rPr>
            </w:pPr>
            <w:r w:rsidRPr="00C706C2">
              <w:rPr>
                <w:b/>
              </w:rPr>
              <w:t>A</w:t>
            </w:r>
          </w:p>
        </w:tc>
        <w:tc>
          <w:tcPr>
            <w:tcW w:w="1276" w:type="dxa"/>
          </w:tcPr>
          <w:p w14:paraId="654BC349" w14:textId="77777777" w:rsidR="004B2939" w:rsidRPr="00C706C2" w:rsidRDefault="004B2939">
            <w:pPr>
              <w:jc w:val="center"/>
              <w:rPr>
                <w:b/>
              </w:rPr>
            </w:pPr>
            <w:r w:rsidRPr="00C706C2">
              <w:rPr>
                <w:b/>
              </w:rPr>
              <w:t>An</w:t>
            </w:r>
          </w:p>
        </w:tc>
        <w:tc>
          <w:tcPr>
            <w:tcW w:w="992" w:type="dxa"/>
          </w:tcPr>
          <w:p w14:paraId="268FB3DE" w14:textId="77777777" w:rsidR="004B2939" w:rsidRPr="00C706C2" w:rsidRDefault="004B2939">
            <w:pPr>
              <w:jc w:val="center"/>
              <w:rPr>
                <w:b/>
              </w:rPr>
            </w:pPr>
            <w:r w:rsidRPr="00C706C2">
              <w:rPr>
                <w:b/>
              </w:rPr>
              <w:t>E</w:t>
            </w:r>
          </w:p>
        </w:tc>
        <w:tc>
          <w:tcPr>
            <w:tcW w:w="871" w:type="dxa"/>
          </w:tcPr>
          <w:p w14:paraId="71F41826" w14:textId="77777777" w:rsidR="004B2939" w:rsidRPr="00C706C2" w:rsidRDefault="004B2939">
            <w:pPr>
              <w:jc w:val="center"/>
              <w:rPr>
                <w:b/>
              </w:rPr>
            </w:pPr>
            <w:r w:rsidRPr="00C706C2">
              <w:rPr>
                <w:b/>
              </w:rPr>
              <w:t>C</w:t>
            </w:r>
          </w:p>
        </w:tc>
        <w:tc>
          <w:tcPr>
            <w:tcW w:w="2106" w:type="dxa"/>
          </w:tcPr>
          <w:p w14:paraId="3C4F551A" w14:textId="77777777" w:rsidR="004B2939" w:rsidRPr="00C706C2" w:rsidRDefault="004B2939">
            <w:pPr>
              <w:jc w:val="center"/>
              <w:rPr>
                <w:b/>
              </w:rPr>
            </w:pPr>
            <w:r w:rsidRPr="00C706C2">
              <w:rPr>
                <w:b/>
              </w:rPr>
              <w:t>Total</w:t>
            </w:r>
          </w:p>
        </w:tc>
      </w:tr>
      <w:tr w:rsidR="004B2939" w:rsidRPr="00C706C2" w14:paraId="210FAAF2" w14:textId="77777777">
        <w:trPr>
          <w:jc w:val="center"/>
        </w:trPr>
        <w:tc>
          <w:tcPr>
            <w:tcW w:w="1843" w:type="dxa"/>
          </w:tcPr>
          <w:p w14:paraId="4432DAF3" w14:textId="77777777" w:rsidR="004B2939" w:rsidRPr="00C706C2" w:rsidRDefault="004B2939">
            <w:pPr>
              <w:jc w:val="center"/>
            </w:pPr>
            <w:r w:rsidRPr="00C706C2">
              <w:t>CO1</w:t>
            </w:r>
          </w:p>
        </w:tc>
        <w:tc>
          <w:tcPr>
            <w:tcW w:w="1134" w:type="dxa"/>
          </w:tcPr>
          <w:p w14:paraId="6E067511" w14:textId="77777777" w:rsidR="004B2939" w:rsidRPr="00C706C2" w:rsidRDefault="004B2939">
            <w:pPr>
              <w:jc w:val="center"/>
            </w:pPr>
            <w:r w:rsidRPr="00C706C2">
              <w:t>10</w:t>
            </w:r>
          </w:p>
        </w:tc>
        <w:tc>
          <w:tcPr>
            <w:tcW w:w="1418" w:type="dxa"/>
          </w:tcPr>
          <w:p w14:paraId="08C5F062" w14:textId="77777777" w:rsidR="004B2939" w:rsidRPr="00C706C2" w:rsidRDefault="004B2939">
            <w:pPr>
              <w:jc w:val="center"/>
            </w:pPr>
            <w:r w:rsidRPr="00C706C2">
              <w:t>10</w:t>
            </w:r>
          </w:p>
        </w:tc>
        <w:tc>
          <w:tcPr>
            <w:tcW w:w="992" w:type="dxa"/>
          </w:tcPr>
          <w:p w14:paraId="2CA3A5F6" w14:textId="77777777" w:rsidR="004B2939" w:rsidRPr="00C706C2" w:rsidRDefault="004B2939">
            <w:pPr>
              <w:jc w:val="center"/>
            </w:pPr>
            <w:r w:rsidRPr="00C706C2">
              <w:t>20</w:t>
            </w:r>
          </w:p>
        </w:tc>
        <w:tc>
          <w:tcPr>
            <w:tcW w:w="1276" w:type="dxa"/>
          </w:tcPr>
          <w:p w14:paraId="1D22975A" w14:textId="77777777" w:rsidR="004B2939" w:rsidRPr="00C706C2" w:rsidRDefault="004B2939">
            <w:pPr>
              <w:jc w:val="center"/>
            </w:pPr>
          </w:p>
        </w:tc>
        <w:tc>
          <w:tcPr>
            <w:tcW w:w="992" w:type="dxa"/>
          </w:tcPr>
          <w:p w14:paraId="53150806" w14:textId="77777777" w:rsidR="004B2939" w:rsidRPr="00C706C2" w:rsidRDefault="004B2939">
            <w:pPr>
              <w:jc w:val="center"/>
            </w:pPr>
            <w:r w:rsidRPr="00C706C2">
              <w:t>10</w:t>
            </w:r>
          </w:p>
        </w:tc>
        <w:tc>
          <w:tcPr>
            <w:tcW w:w="871" w:type="dxa"/>
          </w:tcPr>
          <w:p w14:paraId="68E1AE16" w14:textId="77777777" w:rsidR="004B2939" w:rsidRPr="00C706C2" w:rsidRDefault="004B2939">
            <w:pPr>
              <w:jc w:val="center"/>
            </w:pPr>
          </w:p>
        </w:tc>
        <w:tc>
          <w:tcPr>
            <w:tcW w:w="2106" w:type="dxa"/>
          </w:tcPr>
          <w:p w14:paraId="34E06F04" w14:textId="77777777" w:rsidR="004B2939" w:rsidRPr="00C706C2" w:rsidRDefault="004B2939">
            <w:pPr>
              <w:jc w:val="center"/>
            </w:pPr>
            <w:r w:rsidRPr="00C706C2">
              <w:t>50</w:t>
            </w:r>
          </w:p>
        </w:tc>
      </w:tr>
      <w:tr w:rsidR="004B2939" w:rsidRPr="00C706C2" w14:paraId="03F175FB" w14:textId="77777777">
        <w:trPr>
          <w:jc w:val="center"/>
        </w:trPr>
        <w:tc>
          <w:tcPr>
            <w:tcW w:w="1843" w:type="dxa"/>
          </w:tcPr>
          <w:p w14:paraId="711DCC1F" w14:textId="77777777" w:rsidR="004B2939" w:rsidRPr="00C706C2" w:rsidRDefault="004B2939">
            <w:pPr>
              <w:jc w:val="center"/>
            </w:pPr>
            <w:r w:rsidRPr="00C706C2">
              <w:t>CO2</w:t>
            </w:r>
          </w:p>
        </w:tc>
        <w:tc>
          <w:tcPr>
            <w:tcW w:w="1134" w:type="dxa"/>
          </w:tcPr>
          <w:p w14:paraId="1F2CA2AC" w14:textId="77777777" w:rsidR="004B2939" w:rsidRPr="00C706C2" w:rsidRDefault="004B2939">
            <w:pPr>
              <w:jc w:val="center"/>
            </w:pPr>
          </w:p>
        </w:tc>
        <w:tc>
          <w:tcPr>
            <w:tcW w:w="1418" w:type="dxa"/>
          </w:tcPr>
          <w:p w14:paraId="0E69590F" w14:textId="77777777" w:rsidR="004B2939" w:rsidRPr="00C706C2" w:rsidRDefault="004B2939">
            <w:pPr>
              <w:jc w:val="center"/>
            </w:pPr>
          </w:p>
        </w:tc>
        <w:tc>
          <w:tcPr>
            <w:tcW w:w="992" w:type="dxa"/>
          </w:tcPr>
          <w:p w14:paraId="7A8A4D3E" w14:textId="77777777" w:rsidR="004B2939" w:rsidRPr="00C706C2" w:rsidRDefault="004B2939">
            <w:pPr>
              <w:jc w:val="center"/>
            </w:pPr>
          </w:p>
        </w:tc>
        <w:tc>
          <w:tcPr>
            <w:tcW w:w="1276" w:type="dxa"/>
          </w:tcPr>
          <w:p w14:paraId="26C23797" w14:textId="77777777" w:rsidR="004B2939" w:rsidRPr="00C706C2" w:rsidRDefault="004B2939">
            <w:pPr>
              <w:jc w:val="center"/>
            </w:pPr>
            <w:r w:rsidRPr="00C706C2">
              <w:t>20</w:t>
            </w:r>
          </w:p>
        </w:tc>
        <w:tc>
          <w:tcPr>
            <w:tcW w:w="992" w:type="dxa"/>
          </w:tcPr>
          <w:p w14:paraId="03DB5D46" w14:textId="77777777" w:rsidR="004B2939" w:rsidRPr="00C706C2" w:rsidRDefault="004B2939">
            <w:pPr>
              <w:jc w:val="center"/>
            </w:pPr>
          </w:p>
        </w:tc>
        <w:tc>
          <w:tcPr>
            <w:tcW w:w="871" w:type="dxa"/>
          </w:tcPr>
          <w:p w14:paraId="1195E980" w14:textId="77777777" w:rsidR="004B2939" w:rsidRPr="00C706C2" w:rsidRDefault="004B2939">
            <w:pPr>
              <w:jc w:val="center"/>
            </w:pPr>
          </w:p>
        </w:tc>
        <w:tc>
          <w:tcPr>
            <w:tcW w:w="2106" w:type="dxa"/>
          </w:tcPr>
          <w:p w14:paraId="3F2B8747" w14:textId="77777777" w:rsidR="004B2939" w:rsidRPr="00C706C2" w:rsidRDefault="004B2939">
            <w:pPr>
              <w:jc w:val="center"/>
            </w:pPr>
            <w:r w:rsidRPr="00C706C2">
              <w:t>20</w:t>
            </w:r>
          </w:p>
        </w:tc>
      </w:tr>
      <w:tr w:rsidR="004B2939" w:rsidRPr="00C706C2" w14:paraId="0DDA598E" w14:textId="77777777">
        <w:trPr>
          <w:jc w:val="center"/>
        </w:trPr>
        <w:tc>
          <w:tcPr>
            <w:tcW w:w="1843" w:type="dxa"/>
          </w:tcPr>
          <w:p w14:paraId="6147C0B9" w14:textId="77777777" w:rsidR="004B2939" w:rsidRPr="00C706C2" w:rsidRDefault="004B2939">
            <w:pPr>
              <w:jc w:val="center"/>
            </w:pPr>
            <w:r w:rsidRPr="00C706C2">
              <w:t>CO3</w:t>
            </w:r>
          </w:p>
        </w:tc>
        <w:tc>
          <w:tcPr>
            <w:tcW w:w="1134" w:type="dxa"/>
          </w:tcPr>
          <w:p w14:paraId="18B96F4C" w14:textId="77777777" w:rsidR="004B2939" w:rsidRPr="00C706C2" w:rsidRDefault="004B2939">
            <w:pPr>
              <w:jc w:val="center"/>
            </w:pPr>
          </w:p>
        </w:tc>
        <w:tc>
          <w:tcPr>
            <w:tcW w:w="1418" w:type="dxa"/>
          </w:tcPr>
          <w:p w14:paraId="1CEF7447" w14:textId="77777777" w:rsidR="004B2939" w:rsidRPr="00C706C2" w:rsidRDefault="004B2939">
            <w:pPr>
              <w:jc w:val="center"/>
            </w:pPr>
          </w:p>
        </w:tc>
        <w:tc>
          <w:tcPr>
            <w:tcW w:w="992" w:type="dxa"/>
          </w:tcPr>
          <w:p w14:paraId="294C8E14" w14:textId="77777777" w:rsidR="004B2939" w:rsidRPr="00C706C2" w:rsidRDefault="004B2939">
            <w:pPr>
              <w:jc w:val="center"/>
            </w:pPr>
          </w:p>
        </w:tc>
        <w:tc>
          <w:tcPr>
            <w:tcW w:w="1276" w:type="dxa"/>
          </w:tcPr>
          <w:p w14:paraId="78F35746" w14:textId="77777777" w:rsidR="004B2939" w:rsidRPr="00C706C2" w:rsidRDefault="004B2939">
            <w:pPr>
              <w:jc w:val="center"/>
            </w:pPr>
            <w:r w:rsidRPr="00C706C2">
              <w:t>10</w:t>
            </w:r>
          </w:p>
        </w:tc>
        <w:tc>
          <w:tcPr>
            <w:tcW w:w="992" w:type="dxa"/>
          </w:tcPr>
          <w:p w14:paraId="2A68199C" w14:textId="77777777" w:rsidR="004B2939" w:rsidRPr="00C706C2" w:rsidRDefault="004B2939">
            <w:pPr>
              <w:jc w:val="center"/>
            </w:pPr>
            <w:r w:rsidRPr="00C706C2">
              <w:t>20</w:t>
            </w:r>
          </w:p>
        </w:tc>
        <w:tc>
          <w:tcPr>
            <w:tcW w:w="871" w:type="dxa"/>
          </w:tcPr>
          <w:p w14:paraId="76AB2ED7" w14:textId="77777777" w:rsidR="004B2939" w:rsidRPr="00C706C2" w:rsidRDefault="004B2939">
            <w:pPr>
              <w:jc w:val="center"/>
            </w:pPr>
          </w:p>
        </w:tc>
        <w:tc>
          <w:tcPr>
            <w:tcW w:w="2106" w:type="dxa"/>
          </w:tcPr>
          <w:p w14:paraId="2030DEA6" w14:textId="77777777" w:rsidR="004B2939" w:rsidRPr="00C706C2" w:rsidRDefault="004B2939">
            <w:pPr>
              <w:jc w:val="center"/>
            </w:pPr>
            <w:r w:rsidRPr="00C706C2">
              <w:t>30</w:t>
            </w:r>
          </w:p>
        </w:tc>
      </w:tr>
      <w:tr w:rsidR="004B2939" w:rsidRPr="00C706C2" w14:paraId="419DF4E8" w14:textId="77777777">
        <w:trPr>
          <w:jc w:val="center"/>
        </w:trPr>
        <w:tc>
          <w:tcPr>
            <w:tcW w:w="1843" w:type="dxa"/>
          </w:tcPr>
          <w:p w14:paraId="0CAA487F" w14:textId="77777777" w:rsidR="004B2939" w:rsidRPr="00C706C2" w:rsidRDefault="004B2939">
            <w:pPr>
              <w:jc w:val="center"/>
            </w:pPr>
            <w:r w:rsidRPr="00C706C2">
              <w:t>CO4</w:t>
            </w:r>
          </w:p>
        </w:tc>
        <w:tc>
          <w:tcPr>
            <w:tcW w:w="1134" w:type="dxa"/>
          </w:tcPr>
          <w:p w14:paraId="7BABF48B" w14:textId="77777777" w:rsidR="004B2939" w:rsidRPr="00C706C2" w:rsidRDefault="004B2939">
            <w:pPr>
              <w:jc w:val="center"/>
            </w:pPr>
          </w:p>
        </w:tc>
        <w:tc>
          <w:tcPr>
            <w:tcW w:w="1418" w:type="dxa"/>
          </w:tcPr>
          <w:p w14:paraId="0ED1727C" w14:textId="77777777" w:rsidR="004B2939" w:rsidRPr="00C706C2" w:rsidRDefault="004B2939">
            <w:pPr>
              <w:jc w:val="center"/>
            </w:pPr>
            <w:r w:rsidRPr="00C706C2">
              <w:t>10</w:t>
            </w:r>
          </w:p>
        </w:tc>
        <w:tc>
          <w:tcPr>
            <w:tcW w:w="992" w:type="dxa"/>
          </w:tcPr>
          <w:p w14:paraId="1421A770" w14:textId="77777777" w:rsidR="004B2939" w:rsidRPr="00C706C2" w:rsidRDefault="004B2939">
            <w:pPr>
              <w:jc w:val="center"/>
            </w:pPr>
          </w:p>
        </w:tc>
        <w:tc>
          <w:tcPr>
            <w:tcW w:w="1276" w:type="dxa"/>
          </w:tcPr>
          <w:p w14:paraId="6A21237D" w14:textId="77777777" w:rsidR="004B2939" w:rsidRPr="00C706C2" w:rsidRDefault="004B2939">
            <w:pPr>
              <w:jc w:val="center"/>
            </w:pPr>
            <w:r w:rsidRPr="00C706C2">
              <w:t>30</w:t>
            </w:r>
          </w:p>
        </w:tc>
        <w:tc>
          <w:tcPr>
            <w:tcW w:w="992" w:type="dxa"/>
          </w:tcPr>
          <w:p w14:paraId="145B6E45" w14:textId="77777777" w:rsidR="004B2939" w:rsidRPr="00C706C2" w:rsidRDefault="004B2939">
            <w:pPr>
              <w:jc w:val="center"/>
            </w:pPr>
          </w:p>
        </w:tc>
        <w:tc>
          <w:tcPr>
            <w:tcW w:w="871" w:type="dxa"/>
          </w:tcPr>
          <w:p w14:paraId="12A20A36" w14:textId="77777777" w:rsidR="004B2939" w:rsidRPr="00C706C2" w:rsidRDefault="004B2939">
            <w:pPr>
              <w:jc w:val="center"/>
            </w:pPr>
          </w:p>
        </w:tc>
        <w:tc>
          <w:tcPr>
            <w:tcW w:w="2106" w:type="dxa"/>
          </w:tcPr>
          <w:p w14:paraId="6D6E757C" w14:textId="77777777" w:rsidR="004B2939" w:rsidRPr="00C706C2" w:rsidRDefault="004B2939">
            <w:pPr>
              <w:jc w:val="center"/>
            </w:pPr>
            <w:r w:rsidRPr="00C706C2">
              <w:t>40</w:t>
            </w:r>
          </w:p>
        </w:tc>
      </w:tr>
      <w:tr w:rsidR="004B2939" w:rsidRPr="00C706C2" w14:paraId="55EC8DF6" w14:textId="77777777">
        <w:trPr>
          <w:jc w:val="center"/>
        </w:trPr>
        <w:tc>
          <w:tcPr>
            <w:tcW w:w="1843" w:type="dxa"/>
          </w:tcPr>
          <w:p w14:paraId="63C9409F" w14:textId="77777777" w:rsidR="004B2939" w:rsidRPr="00C706C2" w:rsidRDefault="004B2939">
            <w:pPr>
              <w:jc w:val="center"/>
            </w:pPr>
            <w:r w:rsidRPr="00C706C2">
              <w:t>CO5</w:t>
            </w:r>
          </w:p>
        </w:tc>
        <w:tc>
          <w:tcPr>
            <w:tcW w:w="1134" w:type="dxa"/>
          </w:tcPr>
          <w:p w14:paraId="3AC0F385" w14:textId="77777777" w:rsidR="004B2939" w:rsidRPr="00C706C2" w:rsidRDefault="004B2939">
            <w:pPr>
              <w:jc w:val="center"/>
            </w:pPr>
          </w:p>
        </w:tc>
        <w:tc>
          <w:tcPr>
            <w:tcW w:w="1418" w:type="dxa"/>
          </w:tcPr>
          <w:p w14:paraId="174B1467" w14:textId="77777777" w:rsidR="004B2939" w:rsidRPr="00C706C2" w:rsidRDefault="004B2939">
            <w:pPr>
              <w:jc w:val="center"/>
            </w:pPr>
            <w:r w:rsidRPr="00C706C2">
              <w:t>10</w:t>
            </w:r>
          </w:p>
        </w:tc>
        <w:tc>
          <w:tcPr>
            <w:tcW w:w="992" w:type="dxa"/>
          </w:tcPr>
          <w:p w14:paraId="365A7A27" w14:textId="77777777" w:rsidR="004B2939" w:rsidRPr="00C706C2" w:rsidRDefault="004B2939">
            <w:pPr>
              <w:jc w:val="center"/>
            </w:pPr>
            <w:r w:rsidRPr="00C706C2">
              <w:t>10</w:t>
            </w:r>
          </w:p>
        </w:tc>
        <w:tc>
          <w:tcPr>
            <w:tcW w:w="1276" w:type="dxa"/>
          </w:tcPr>
          <w:p w14:paraId="480CEFA0" w14:textId="77777777" w:rsidR="004B2939" w:rsidRPr="00C706C2" w:rsidRDefault="004B2939">
            <w:pPr>
              <w:jc w:val="center"/>
            </w:pPr>
          </w:p>
        </w:tc>
        <w:tc>
          <w:tcPr>
            <w:tcW w:w="992" w:type="dxa"/>
          </w:tcPr>
          <w:p w14:paraId="3351B593" w14:textId="77777777" w:rsidR="004B2939" w:rsidRPr="00C706C2" w:rsidRDefault="004B2939">
            <w:pPr>
              <w:jc w:val="center"/>
            </w:pPr>
          </w:p>
        </w:tc>
        <w:tc>
          <w:tcPr>
            <w:tcW w:w="871" w:type="dxa"/>
          </w:tcPr>
          <w:p w14:paraId="60AFAA2F" w14:textId="77777777" w:rsidR="004B2939" w:rsidRPr="00C706C2" w:rsidRDefault="004B2939">
            <w:pPr>
              <w:jc w:val="center"/>
            </w:pPr>
          </w:p>
        </w:tc>
        <w:tc>
          <w:tcPr>
            <w:tcW w:w="2106" w:type="dxa"/>
          </w:tcPr>
          <w:p w14:paraId="4E20A87C" w14:textId="77777777" w:rsidR="004B2939" w:rsidRPr="00C706C2" w:rsidRDefault="004B2939">
            <w:pPr>
              <w:jc w:val="center"/>
            </w:pPr>
            <w:r w:rsidRPr="00C706C2">
              <w:t>20</w:t>
            </w:r>
          </w:p>
        </w:tc>
      </w:tr>
      <w:tr w:rsidR="004B2939" w:rsidRPr="00C706C2" w14:paraId="7D04FC0A" w14:textId="77777777">
        <w:trPr>
          <w:jc w:val="center"/>
        </w:trPr>
        <w:tc>
          <w:tcPr>
            <w:tcW w:w="1843" w:type="dxa"/>
          </w:tcPr>
          <w:p w14:paraId="6F0F0C4D" w14:textId="77777777" w:rsidR="004B2939" w:rsidRPr="00C706C2" w:rsidRDefault="004B2939">
            <w:pPr>
              <w:jc w:val="center"/>
            </w:pPr>
            <w:r w:rsidRPr="00C706C2">
              <w:t>CO6</w:t>
            </w:r>
          </w:p>
        </w:tc>
        <w:tc>
          <w:tcPr>
            <w:tcW w:w="1134" w:type="dxa"/>
          </w:tcPr>
          <w:p w14:paraId="2F57E26E" w14:textId="77777777" w:rsidR="004B2939" w:rsidRPr="00C706C2" w:rsidRDefault="004B2939">
            <w:pPr>
              <w:jc w:val="center"/>
            </w:pPr>
            <w:r w:rsidRPr="00C706C2">
              <w:t>10</w:t>
            </w:r>
          </w:p>
        </w:tc>
        <w:tc>
          <w:tcPr>
            <w:tcW w:w="1418" w:type="dxa"/>
          </w:tcPr>
          <w:p w14:paraId="5996648F" w14:textId="77777777" w:rsidR="004B2939" w:rsidRPr="00C706C2" w:rsidRDefault="004B2939">
            <w:pPr>
              <w:jc w:val="center"/>
            </w:pPr>
          </w:p>
        </w:tc>
        <w:tc>
          <w:tcPr>
            <w:tcW w:w="992" w:type="dxa"/>
          </w:tcPr>
          <w:p w14:paraId="799CB08A" w14:textId="77777777" w:rsidR="004B2939" w:rsidRPr="00C706C2" w:rsidRDefault="004B2939">
            <w:pPr>
              <w:jc w:val="center"/>
            </w:pPr>
            <w:r w:rsidRPr="00C706C2">
              <w:t>10</w:t>
            </w:r>
          </w:p>
        </w:tc>
        <w:tc>
          <w:tcPr>
            <w:tcW w:w="1276" w:type="dxa"/>
          </w:tcPr>
          <w:p w14:paraId="0B2DA23C" w14:textId="77777777" w:rsidR="004B2939" w:rsidRPr="00C706C2" w:rsidRDefault="004B2939">
            <w:pPr>
              <w:jc w:val="center"/>
            </w:pPr>
          </w:p>
        </w:tc>
        <w:tc>
          <w:tcPr>
            <w:tcW w:w="992" w:type="dxa"/>
          </w:tcPr>
          <w:p w14:paraId="70B59443" w14:textId="77777777" w:rsidR="004B2939" w:rsidRPr="00C706C2" w:rsidRDefault="004B2939">
            <w:pPr>
              <w:jc w:val="center"/>
            </w:pPr>
          </w:p>
        </w:tc>
        <w:tc>
          <w:tcPr>
            <w:tcW w:w="871" w:type="dxa"/>
          </w:tcPr>
          <w:p w14:paraId="0105BE96" w14:textId="77777777" w:rsidR="004B2939" w:rsidRPr="00C706C2" w:rsidRDefault="004B2939">
            <w:pPr>
              <w:jc w:val="center"/>
            </w:pPr>
          </w:p>
        </w:tc>
        <w:tc>
          <w:tcPr>
            <w:tcW w:w="2106" w:type="dxa"/>
          </w:tcPr>
          <w:p w14:paraId="546D37DD" w14:textId="77777777" w:rsidR="004B2939" w:rsidRPr="00C706C2" w:rsidRDefault="004B2939">
            <w:pPr>
              <w:jc w:val="center"/>
            </w:pPr>
            <w:r w:rsidRPr="00C706C2">
              <w:t>20</w:t>
            </w:r>
          </w:p>
        </w:tc>
      </w:tr>
      <w:tr w:rsidR="004B2939" w:rsidRPr="00C706C2" w14:paraId="792B4C5D" w14:textId="77777777">
        <w:trPr>
          <w:jc w:val="center"/>
        </w:trPr>
        <w:tc>
          <w:tcPr>
            <w:tcW w:w="8526" w:type="dxa"/>
            <w:gridSpan w:val="7"/>
          </w:tcPr>
          <w:p w14:paraId="4346005F" w14:textId="77777777" w:rsidR="004B2939" w:rsidRPr="00C706C2" w:rsidRDefault="004B2939"/>
        </w:tc>
        <w:tc>
          <w:tcPr>
            <w:tcW w:w="2106" w:type="dxa"/>
          </w:tcPr>
          <w:p w14:paraId="6F891659" w14:textId="77777777" w:rsidR="004B2939" w:rsidRPr="00C706C2" w:rsidRDefault="004B2939">
            <w:pPr>
              <w:jc w:val="center"/>
              <w:rPr>
                <w:b/>
              </w:rPr>
            </w:pPr>
            <w:r w:rsidRPr="00C706C2">
              <w:rPr>
                <w:b/>
              </w:rPr>
              <w:t>180</w:t>
            </w:r>
          </w:p>
        </w:tc>
      </w:tr>
    </w:tbl>
    <w:p w14:paraId="0D1D8BB1" w14:textId="5159A3F6" w:rsidR="00377319" w:rsidRDefault="00377319"/>
    <w:p w14:paraId="76F3EA3B" w14:textId="77777777" w:rsidR="00377319" w:rsidRDefault="00377319">
      <w:pPr>
        <w:spacing w:after="200" w:line="276" w:lineRule="auto"/>
      </w:pPr>
      <w:r>
        <w:br w:type="page"/>
      </w:r>
    </w:p>
    <w:p w14:paraId="5C172F32" w14:textId="77777777" w:rsidR="004B2939" w:rsidRPr="001E516A" w:rsidRDefault="004B2939" w:rsidP="00A47C7F">
      <w:pPr>
        <w:jc w:val="center"/>
      </w:pPr>
      <w:r w:rsidRPr="001E516A">
        <w:rPr>
          <w:noProof/>
        </w:rPr>
        <w:lastRenderedPageBreak/>
        <w:drawing>
          <wp:inline distT="0" distB="0" distL="0" distR="0" wp14:anchorId="53CCF685" wp14:editId="791A2F25">
            <wp:extent cx="5731510" cy="1570990"/>
            <wp:effectExtent l="0" t="0" r="2540" b="0"/>
            <wp:docPr id="18649460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07A87A1" w14:textId="77777777" w:rsidR="004B2939" w:rsidRPr="001E516A" w:rsidRDefault="004B2939" w:rsidP="00A47C7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B2939" w:rsidRPr="001E516A" w14:paraId="7E30941C" w14:textId="77777777" w:rsidTr="00A47C7F">
        <w:trPr>
          <w:trHeight w:val="397"/>
          <w:jc w:val="center"/>
        </w:trPr>
        <w:tc>
          <w:tcPr>
            <w:tcW w:w="1702" w:type="dxa"/>
            <w:vAlign w:val="center"/>
          </w:tcPr>
          <w:p w14:paraId="77B1E5A1" w14:textId="77777777" w:rsidR="004B2939" w:rsidRPr="001E516A" w:rsidRDefault="004B2939" w:rsidP="00A47C7F">
            <w:pPr>
              <w:pStyle w:val="Title"/>
              <w:jc w:val="left"/>
              <w:rPr>
                <w:b/>
                <w:szCs w:val="24"/>
              </w:rPr>
            </w:pPr>
            <w:r w:rsidRPr="001E516A">
              <w:rPr>
                <w:b/>
                <w:szCs w:val="24"/>
              </w:rPr>
              <w:t xml:space="preserve">Course Code      </w:t>
            </w:r>
          </w:p>
        </w:tc>
        <w:tc>
          <w:tcPr>
            <w:tcW w:w="6373" w:type="dxa"/>
            <w:vAlign w:val="center"/>
          </w:tcPr>
          <w:p w14:paraId="7EC34FE4" w14:textId="77777777" w:rsidR="004B2939" w:rsidRPr="001E516A" w:rsidRDefault="004B2939" w:rsidP="00A47C7F">
            <w:pPr>
              <w:pStyle w:val="Title"/>
              <w:jc w:val="left"/>
              <w:rPr>
                <w:b/>
                <w:szCs w:val="24"/>
              </w:rPr>
            </w:pPr>
            <w:r w:rsidRPr="001E516A">
              <w:rPr>
                <w:b/>
                <w:szCs w:val="24"/>
              </w:rPr>
              <w:t>20BT3029</w:t>
            </w:r>
          </w:p>
        </w:tc>
        <w:tc>
          <w:tcPr>
            <w:tcW w:w="1706" w:type="dxa"/>
            <w:vAlign w:val="center"/>
          </w:tcPr>
          <w:p w14:paraId="25DCD3B1" w14:textId="77777777" w:rsidR="004B2939" w:rsidRPr="001E516A" w:rsidRDefault="004B2939" w:rsidP="00A47C7F">
            <w:pPr>
              <w:pStyle w:val="Title"/>
              <w:ind w:left="-468" w:firstLine="468"/>
              <w:jc w:val="left"/>
              <w:rPr>
                <w:szCs w:val="24"/>
              </w:rPr>
            </w:pPr>
            <w:r w:rsidRPr="001E516A">
              <w:rPr>
                <w:b/>
                <w:bCs/>
                <w:szCs w:val="24"/>
              </w:rPr>
              <w:t xml:space="preserve">Duration       </w:t>
            </w:r>
          </w:p>
        </w:tc>
        <w:tc>
          <w:tcPr>
            <w:tcW w:w="704" w:type="dxa"/>
            <w:vAlign w:val="center"/>
          </w:tcPr>
          <w:p w14:paraId="23B1FC81" w14:textId="77777777" w:rsidR="004B2939" w:rsidRPr="001E516A" w:rsidRDefault="004B2939" w:rsidP="00A47C7F">
            <w:pPr>
              <w:pStyle w:val="Title"/>
              <w:jc w:val="left"/>
              <w:rPr>
                <w:b/>
                <w:szCs w:val="24"/>
              </w:rPr>
            </w:pPr>
            <w:r w:rsidRPr="001E516A">
              <w:rPr>
                <w:b/>
                <w:szCs w:val="24"/>
              </w:rPr>
              <w:t>3hrs</w:t>
            </w:r>
          </w:p>
        </w:tc>
      </w:tr>
      <w:tr w:rsidR="004B2939" w:rsidRPr="001E516A" w14:paraId="7180B507" w14:textId="77777777" w:rsidTr="00A47C7F">
        <w:trPr>
          <w:trHeight w:val="397"/>
          <w:jc w:val="center"/>
        </w:trPr>
        <w:tc>
          <w:tcPr>
            <w:tcW w:w="1702" w:type="dxa"/>
            <w:vAlign w:val="center"/>
          </w:tcPr>
          <w:p w14:paraId="28AEFFAB" w14:textId="77777777" w:rsidR="004B2939" w:rsidRPr="001E516A" w:rsidRDefault="004B2939" w:rsidP="00A47C7F">
            <w:pPr>
              <w:pStyle w:val="Title"/>
              <w:ind w:right="-160"/>
              <w:jc w:val="left"/>
              <w:rPr>
                <w:b/>
                <w:szCs w:val="24"/>
              </w:rPr>
            </w:pPr>
            <w:r w:rsidRPr="001E516A">
              <w:rPr>
                <w:b/>
                <w:szCs w:val="24"/>
              </w:rPr>
              <w:t xml:space="preserve">Course Name     </w:t>
            </w:r>
          </w:p>
        </w:tc>
        <w:tc>
          <w:tcPr>
            <w:tcW w:w="6373" w:type="dxa"/>
            <w:vAlign w:val="center"/>
          </w:tcPr>
          <w:p w14:paraId="5C930295" w14:textId="77777777" w:rsidR="004B2939" w:rsidRPr="001E516A" w:rsidRDefault="004B2939" w:rsidP="00A47C7F">
            <w:pPr>
              <w:pStyle w:val="Title"/>
              <w:jc w:val="left"/>
              <w:rPr>
                <w:b/>
                <w:szCs w:val="24"/>
              </w:rPr>
            </w:pPr>
            <w:r w:rsidRPr="001E516A">
              <w:rPr>
                <w:b/>
                <w:szCs w:val="24"/>
              </w:rPr>
              <w:t>CANCER MANAGEMENT TECHNIQUES</w:t>
            </w:r>
          </w:p>
        </w:tc>
        <w:tc>
          <w:tcPr>
            <w:tcW w:w="1706" w:type="dxa"/>
            <w:vAlign w:val="center"/>
          </w:tcPr>
          <w:p w14:paraId="0ED70891" w14:textId="77777777" w:rsidR="004B2939" w:rsidRPr="001E516A" w:rsidRDefault="004B2939" w:rsidP="00A47C7F">
            <w:pPr>
              <w:pStyle w:val="Title"/>
              <w:jc w:val="left"/>
              <w:rPr>
                <w:b/>
                <w:bCs/>
                <w:szCs w:val="24"/>
              </w:rPr>
            </w:pPr>
            <w:r w:rsidRPr="001E516A">
              <w:rPr>
                <w:b/>
                <w:bCs/>
                <w:szCs w:val="24"/>
              </w:rPr>
              <w:t xml:space="preserve">Max. Marks </w:t>
            </w:r>
          </w:p>
        </w:tc>
        <w:tc>
          <w:tcPr>
            <w:tcW w:w="704" w:type="dxa"/>
            <w:vAlign w:val="center"/>
          </w:tcPr>
          <w:p w14:paraId="6A704E82" w14:textId="77777777" w:rsidR="004B2939" w:rsidRPr="001E516A" w:rsidRDefault="004B2939" w:rsidP="00A47C7F">
            <w:pPr>
              <w:pStyle w:val="Title"/>
              <w:jc w:val="left"/>
              <w:rPr>
                <w:b/>
                <w:szCs w:val="24"/>
              </w:rPr>
            </w:pPr>
            <w:r w:rsidRPr="001E516A">
              <w:rPr>
                <w:b/>
                <w:szCs w:val="24"/>
              </w:rPr>
              <w:t>100</w:t>
            </w:r>
          </w:p>
        </w:tc>
      </w:tr>
    </w:tbl>
    <w:p w14:paraId="71ADCBA5" w14:textId="77777777" w:rsidR="004B2939" w:rsidRPr="001E516A" w:rsidRDefault="004B2939" w:rsidP="00A47C7F">
      <w:pPr>
        <w:contextualSpacing/>
      </w:pPr>
    </w:p>
    <w:tbl>
      <w:tblPr>
        <w:tblStyle w:val="TableGrid"/>
        <w:tblW w:w="5234" w:type="pct"/>
        <w:tblInd w:w="-306" w:type="dxa"/>
        <w:tblLook w:val="04A0" w:firstRow="1" w:lastRow="0" w:firstColumn="1" w:lastColumn="0" w:noHBand="0" w:noVBand="1"/>
      </w:tblPr>
      <w:tblGrid>
        <w:gridCol w:w="583"/>
        <w:gridCol w:w="405"/>
        <w:gridCol w:w="7483"/>
        <w:gridCol w:w="686"/>
        <w:gridCol w:w="549"/>
        <w:gridCol w:w="1180"/>
      </w:tblGrid>
      <w:tr w:rsidR="004B2939" w:rsidRPr="001E516A" w14:paraId="6DF745B7" w14:textId="77777777" w:rsidTr="00A47C7F">
        <w:trPr>
          <w:trHeight w:val="549"/>
        </w:trPr>
        <w:tc>
          <w:tcPr>
            <w:tcW w:w="268" w:type="pct"/>
            <w:vAlign w:val="center"/>
          </w:tcPr>
          <w:p w14:paraId="336A6DC1" w14:textId="77777777" w:rsidR="004B2939" w:rsidRPr="001E516A" w:rsidRDefault="004B2939" w:rsidP="00A47C7F">
            <w:pPr>
              <w:contextualSpacing/>
              <w:jc w:val="center"/>
              <w:rPr>
                <w:b/>
              </w:rPr>
            </w:pPr>
            <w:r w:rsidRPr="001E516A">
              <w:rPr>
                <w:b/>
              </w:rPr>
              <w:t>Q. No.</w:t>
            </w:r>
          </w:p>
        </w:tc>
        <w:tc>
          <w:tcPr>
            <w:tcW w:w="3623" w:type="pct"/>
            <w:gridSpan w:val="2"/>
            <w:vAlign w:val="center"/>
          </w:tcPr>
          <w:p w14:paraId="150165D9" w14:textId="77777777" w:rsidR="004B2939" w:rsidRPr="001E516A" w:rsidRDefault="004B2939" w:rsidP="00A47C7F">
            <w:pPr>
              <w:contextualSpacing/>
              <w:jc w:val="center"/>
              <w:rPr>
                <w:b/>
              </w:rPr>
            </w:pPr>
            <w:r w:rsidRPr="001E516A">
              <w:rPr>
                <w:b/>
              </w:rPr>
              <w:t>Questions</w:t>
            </w:r>
          </w:p>
        </w:tc>
        <w:tc>
          <w:tcPr>
            <w:tcW w:w="315" w:type="pct"/>
            <w:vAlign w:val="center"/>
          </w:tcPr>
          <w:p w14:paraId="71ACFC69" w14:textId="77777777" w:rsidR="004B2939" w:rsidRPr="001E516A" w:rsidRDefault="004B2939" w:rsidP="00A47C7F">
            <w:pPr>
              <w:contextualSpacing/>
              <w:jc w:val="center"/>
              <w:rPr>
                <w:b/>
              </w:rPr>
            </w:pPr>
            <w:r w:rsidRPr="001E516A">
              <w:rPr>
                <w:b/>
              </w:rPr>
              <w:t>CO</w:t>
            </w:r>
          </w:p>
        </w:tc>
        <w:tc>
          <w:tcPr>
            <w:tcW w:w="252" w:type="pct"/>
            <w:vAlign w:val="center"/>
          </w:tcPr>
          <w:p w14:paraId="145C4C65" w14:textId="77777777" w:rsidR="004B2939" w:rsidRPr="001E516A" w:rsidRDefault="004B2939" w:rsidP="00A47C7F">
            <w:pPr>
              <w:contextualSpacing/>
              <w:jc w:val="center"/>
              <w:rPr>
                <w:b/>
              </w:rPr>
            </w:pPr>
            <w:r w:rsidRPr="001E516A">
              <w:rPr>
                <w:b/>
              </w:rPr>
              <w:t>BL</w:t>
            </w:r>
          </w:p>
        </w:tc>
        <w:tc>
          <w:tcPr>
            <w:tcW w:w="542" w:type="pct"/>
            <w:vAlign w:val="center"/>
          </w:tcPr>
          <w:p w14:paraId="33EB8919" w14:textId="77777777" w:rsidR="004B2939" w:rsidRPr="001E516A" w:rsidRDefault="004B2939" w:rsidP="00A47C7F">
            <w:pPr>
              <w:contextualSpacing/>
              <w:jc w:val="center"/>
              <w:rPr>
                <w:b/>
              </w:rPr>
            </w:pPr>
            <w:r w:rsidRPr="001E516A">
              <w:rPr>
                <w:b/>
              </w:rPr>
              <w:t>Marks</w:t>
            </w:r>
          </w:p>
        </w:tc>
      </w:tr>
      <w:tr w:rsidR="004B2939" w:rsidRPr="001E516A" w14:paraId="0DA01F97" w14:textId="77777777" w:rsidTr="00A47C7F">
        <w:trPr>
          <w:trHeight w:val="549"/>
        </w:trPr>
        <w:tc>
          <w:tcPr>
            <w:tcW w:w="5000" w:type="pct"/>
            <w:gridSpan w:val="6"/>
          </w:tcPr>
          <w:p w14:paraId="423A822E" w14:textId="77777777" w:rsidR="004B2939" w:rsidRPr="001E516A" w:rsidRDefault="004B2939" w:rsidP="00A47C7F">
            <w:pPr>
              <w:contextualSpacing/>
              <w:jc w:val="center"/>
              <w:rPr>
                <w:b/>
                <w:u w:val="single"/>
              </w:rPr>
            </w:pPr>
            <w:r w:rsidRPr="001E516A">
              <w:rPr>
                <w:b/>
                <w:u w:val="single"/>
              </w:rPr>
              <w:t>PART – A (4 X 20 = 80 MARKS)</w:t>
            </w:r>
          </w:p>
          <w:p w14:paraId="59A0EC8F" w14:textId="77777777" w:rsidR="004B2939" w:rsidRPr="001E516A" w:rsidRDefault="004B2939" w:rsidP="00A47C7F">
            <w:pPr>
              <w:contextualSpacing/>
              <w:jc w:val="center"/>
              <w:rPr>
                <w:b/>
              </w:rPr>
            </w:pPr>
            <w:r w:rsidRPr="001E516A">
              <w:rPr>
                <w:b/>
              </w:rPr>
              <w:t>(Answer all the Questions)</w:t>
            </w:r>
          </w:p>
        </w:tc>
      </w:tr>
      <w:tr w:rsidR="004B2939" w:rsidRPr="001E516A" w14:paraId="3C80413B" w14:textId="77777777" w:rsidTr="00A47C7F">
        <w:trPr>
          <w:trHeight w:val="394"/>
        </w:trPr>
        <w:tc>
          <w:tcPr>
            <w:tcW w:w="268" w:type="pct"/>
            <w:vAlign w:val="center"/>
          </w:tcPr>
          <w:p w14:paraId="52E89E13" w14:textId="77777777" w:rsidR="004B2939" w:rsidRPr="001E516A" w:rsidRDefault="004B2939" w:rsidP="00A47C7F">
            <w:pPr>
              <w:contextualSpacing/>
              <w:jc w:val="center"/>
            </w:pPr>
            <w:r w:rsidRPr="001E516A">
              <w:t>1.</w:t>
            </w:r>
          </w:p>
        </w:tc>
        <w:tc>
          <w:tcPr>
            <w:tcW w:w="186" w:type="pct"/>
            <w:vAlign w:val="center"/>
          </w:tcPr>
          <w:p w14:paraId="41051DE9" w14:textId="77777777" w:rsidR="004B2939" w:rsidRPr="001E516A" w:rsidRDefault="004B2939" w:rsidP="00A47C7F">
            <w:pPr>
              <w:contextualSpacing/>
            </w:pPr>
            <w:r w:rsidRPr="001E516A">
              <w:t>a.</w:t>
            </w:r>
          </w:p>
        </w:tc>
        <w:tc>
          <w:tcPr>
            <w:tcW w:w="3437" w:type="pct"/>
            <w:vAlign w:val="bottom"/>
          </w:tcPr>
          <w:p w14:paraId="7C5959C5" w14:textId="77777777" w:rsidR="004B2939" w:rsidRPr="001E516A" w:rsidRDefault="004B2939" w:rsidP="00A47C7F">
            <w:pPr>
              <w:contextualSpacing/>
              <w:jc w:val="both"/>
            </w:pPr>
            <w:r w:rsidRPr="001E516A">
              <w:t>Describe the pathologic characteristics and hallmarks of cancer cell.</w:t>
            </w:r>
          </w:p>
        </w:tc>
        <w:tc>
          <w:tcPr>
            <w:tcW w:w="315" w:type="pct"/>
            <w:vAlign w:val="center"/>
          </w:tcPr>
          <w:p w14:paraId="0AD5CA83" w14:textId="77777777" w:rsidR="004B2939" w:rsidRPr="001E516A" w:rsidRDefault="004B2939" w:rsidP="00A47C7F">
            <w:pPr>
              <w:contextualSpacing/>
            </w:pPr>
            <w:r w:rsidRPr="001E516A">
              <w:t>CO1</w:t>
            </w:r>
          </w:p>
        </w:tc>
        <w:tc>
          <w:tcPr>
            <w:tcW w:w="252" w:type="pct"/>
            <w:vAlign w:val="center"/>
          </w:tcPr>
          <w:p w14:paraId="46C6C574" w14:textId="77777777" w:rsidR="004B2939" w:rsidRPr="001E516A" w:rsidRDefault="004B2939" w:rsidP="00A47C7F">
            <w:pPr>
              <w:contextualSpacing/>
            </w:pPr>
            <w:r w:rsidRPr="001E516A">
              <w:t>R</w:t>
            </w:r>
          </w:p>
        </w:tc>
        <w:tc>
          <w:tcPr>
            <w:tcW w:w="542" w:type="pct"/>
            <w:vAlign w:val="center"/>
          </w:tcPr>
          <w:p w14:paraId="5291C004" w14:textId="77777777" w:rsidR="004B2939" w:rsidRPr="001E516A" w:rsidRDefault="004B2939" w:rsidP="00A47C7F">
            <w:pPr>
              <w:contextualSpacing/>
              <w:jc w:val="center"/>
            </w:pPr>
            <w:r w:rsidRPr="001E516A">
              <w:t>10</w:t>
            </w:r>
          </w:p>
        </w:tc>
      </w:tr>
      <w:tr w:rsidR="004B2939" w:rsidRPr="001E516A" w14:paraId="122C36C3" w14:textId="77777777" w:rsidTr="00A47C7F">
        <w:trPr>
          <w:trHeight w:val="394"/>
        </w:trPr>
        <w:tc>
          <w:tcPr>
            <w:tcW w:w="268" w:type="pct"/>
            <w:vAlign w:val="center"/>
          </w:tcPr>
          <w:p w14:paraId="1F533DDE" w14:textId="77777777" w:rsidR="004B2939" w:rsidRPr="001E516A" w:rsidRDefault="004B2939" w:rsidP="00A47C7F">
            <w:pPr>
              <w:contextualSpacing/>
              <w:jc w:val="center"/>
            </w:pPr>
          </w:p>
        </w:tc>
        <w:tc>
          <w:tcPr>
            <w:tcW w:w="186" w:type="pct"/>
            <w:vAlign w:val="center"/>
          </w:tcPr>
          <w:p w14:paraId="5779216C" w14:textId="77777777" w:rsidR="004B2939" w:rsidRPr="001E516A" w:rsidRDefault="004B2939" w:rsidP="00A47C7F">
            <w:pPr>
              <w:contextualSpacing/>
            </w:pPr>
            <w:r w:rsidRPr="001E516A">
              <w:t>b.</w:t>
            </w:r>
          </w:p>
        </w:tc>
        <w:tc>
          <w:tcPr>
            <w:tcW w:w="3437" w:type="pct"/>
            <w:vAlign w:val="bottom"/>
          </w:tcPr>
          <w:p w14:paraId="5D0419C7" w14:textId="77777777" w:rsidR="004B2939" w:rsidRPr="001E516A" w:rsidRDefault="004B2939" w:rsidP="00A47C7F">
            <w:pPr>
              <w:contextualSpacing/>
              <w:jc w:val="both"/>
              <w:rPr>
                <w:bCs/>
              </w:rPr>
            </w:pPr>
            <w:r w:rsidRPr="001E516A">
              <w:rPr>
                <w:bCs/>
              </w:rPr>
              <w:t>What are the different classes and types of cancer?</w:t>
            </w:r>
          </w:p>
        </w:tc>
        <w:tc>
          <w:tcPr>
            <w:tcW w:w="315" w:type="pct"/>
            <w:vAlign w:val="center"/>
          </w:tcPr>
          <w:p w14:paraId="015DD691" w14:textId="77777777" w:rsidR="004B2939" w:rsidRPr="001E516A" w:rsidRDefault="004B2939" w:rsidP="00A47C7F">
            <w:pPr>
              <w:contextualSpacing/>
            </w:pPr>
            <w:r w:rsidRPr="001E516A">
              <w:t>CO1</w:t>
            </w:r>
          </w:p>
        </w:tc>
        <w:tc>
          <w:tcPr>
            <w:tcW w:w="252" w:type="pct"/>
            <w:vAlign w:val="center"/>
          </w:tcPr>
          <w:p w14:paraId="07FD220A" w14:textId="77777777" w:rsidR="004B2939" w:rsidRPr="001E516A" w:rsidRDefault="004B2939" w:rsidP="00A47C7F">
            <w:pPr>
              <w:contextualSpacing/>
            </w:pPr>
            <w:r w:rsidRPr="001E516A">
              <w:t>R</w:t>
            </w:r>
          </w:p>
        </w:tc>
        <w:tc>
          <w:tcPr>
            <w:tcW w:w="542" w:type="pct"/>
            <w:vAlign w:val="center"/>
          </w:tcPr>
          <w:p w14:paraId="150F974E" w14:textId="77777777" w:rsidR="004B2939" w:rsidRPr="001E516A" w:rsidRDefault="004B2939" w:rsidP="00A47C7F">
            <w:pPr>
              <w:contextualSpacing/>
              <w:jc w:val="center"/>
            </w:pPr>
            <w:r w:rsidRPr="001E516A">
              <w:t>10</w:t>
            </w:r>
          </w:p>
        </w:tc>
      </w:tr>
      <w:tr w:rsidR="004B2939" w:rsidRPr="001E516A" w14:paraId="6E8DFB8C" w14:textId="77777777" w:rsidTr="00A47C7F">
        <w:trPr>
          <w:trHeight w:val="237"/>
        </w:trPr>
        <w:tc>
          <w:tcPr>
            <w:tcW w:w="268" w:type="pct"/>
            <w:vAlign w:val="center"/>
          </w:tcPr>
          <w:p w14:paraId="453D8123" w14:textId="77777777" w:rsidR="004B2939" w:rsidRPr="001E516A" w:rsidRDefault="004B2939" w:rsidP="00A47C7F">
            <w:pPr>
              <w:contextualSpacing/>
              <w:jc w:val="center"/>
            </w:pPr>
          </w:p>
        </w:tc>
        <w:tc>
          <w:tcPr>
            <w:tcW w:w="186" w:type="pct"/>
            <w:vAlign w:val="center"/>
          </w:tcPr>
          <w:p w14:paraId="638FF6F0" w14:textId="77777777" w:rsidR="004B2939" w:rsidRPr="001E516A" w:rsidRDefault="004B2939" w:rsidP="00A47C7F">
            <w:pPr>
              <w:contextualSpacing/>
            </w:pPr>
          </w:p>
        </w:tc>
        <w:tc>
          <w:tcPr>
            <w:tcW w:w="3437" w:type="pct"/>
            <w:vAlign w:val="bottom"/>
          </w:tcPr>
          <w:p w14:paraId="250147D4" w14:textId="77777777" w:rsidR="004B2939" w:rsidRPr="001E516A" w:rsidRDefault="004B2939" w:rsidP="00A47C7F">
            <w:pPr>
              <w:contextualSpacing/>
              <w:jc w:val="center"/>
              <w:rPr>
                <w:b/>
                <w:bCs/>
              </w:rPr>
            </w:pPr>
            <w:r w:rsidRPr="001E516A">
              <w:rPr>
                <w:b/>
                <w:bCs/>
              </w:rPr>
              <w:t>(OR)</w:t>
            </w:r>
          </w:p>
        </w:tc>
        <w:tc>
          <w:tcPr>
            <w:tcW w:w="315" w:type="pct"/>
            <w:vAlign w:val="center"/>
          </w:tcPr>
          <w:p w14:paraId="3D2D6669" w14:textId="77777777" w:rsidR="004B2939" w:rsidRPr="001E516A" w:rsidRDefault="004B2939" w:rsidP="00A47C7F">
            <w:pPr>
              <w:contextualSpacing/>
            </w:pPr>
          </w:p>
        </w:tc>
        <w:tc>
          <w:tcPr>
            <w:tcW w:w="252" w:type="pct"/>
            <w:vAlign w:val="center"/>
          </w:tcPr>
          <w:p w14:paraId="11BE8E2F" w14:textId="77777777" w:rsidR="004B2939" w:rsidRPr="001E516A" w:rsidRDefault="004B2939" w:rsidP="00A47C7F">
            <w:pPr>
              <w:contextualSpacing/>
            </w:pPr>
          </w:p>
        </w:tc>
        <w:tc>
          <w:tcPr>
            <w:tcW w:w="542" w:type="pct"/>
            <w:vAlign w:val="center"/>
          </w:tcPr>
          <w:p w14:paraId="566151DA" w14:textId="77777777" w:rsidR="004B2939" w:rsidRPr="001E516A" w:rsidRDefault="004B2939" w:rsidP="00A47C7F">
            <w:pPr>
              <w:contextualSpacing/>
              <w:jc w:val="center"/>
            </w:pPr>
          </w:p>
        </w:tc>
      </w:tr>
      <w:tr w:rsidR="004B2939" w:rsidRPr="001E516A" w14:paraId="2239452D" w14:textId="77777777" w:rsidTr="00A47C7F">
        <w:trPr>
          <w:trHeight w:val="394"/>
        </w:trPr>
        <w:tc>
          <w:tcPr>
            <w:tcW w:w="268" w:type="pct"/>
            <w:vAlign w:val="center"/>
          </w:tcPr>
          <w:p w14:paraId="57F82484" w14:textId="77777777" w:rsidR="004B2939" w:rsidRPr="001E516A" w:rsidRDefault="004B2939" w:rsidP="00A47C7F">
            <w:pPr>
              <w:contextualSpacing/>
              <w:jc w:val="center"/>
            </w:pPr>
            <w:r w:rsidRPr="001E516A">
              <w:t>2.</w:t>
            </w:r>
          </w:p>
        </w:tc>
        <w:tc>
          <w:tcPr>
            <w:tcW w:w="186" w:type="pct"/>
            <w:vAlign w:val="center"/>
          </w:tcPr>
          <w:p w14:paraId="659DC321" w14:textId="77777777" w:rsidR="004B2939" w:rsidRPr="001E516A" w:rsidRDefault="004B2939" w:rsidP="00A47C7F">
            <w:pPr>
              <w:contextualSpacing/>
            </w:pPr>
            <w:r w:rsidRPr="001E516A">
              <w:t>a.</w:t>
            </w:r>
          </w:p>
        </w:tc>
        <w:tc>
          <w:tcPr>
            <w:tcW w:w="3437" w:type="pct"/>
            <w:vAlign w:val="bottom"/>
          </w:tcPr>
          <w:p w14:paraId="7053A765" w14:textId="77777777" w:rsidR="004B2939" w:rsidRPr="001E516A" w:rsidRDefault="004B2939" w:rsidP="00A47C7F">
            <w:pPr>
              <w:contextualSpacing/>
              <w:jc w:val="both"/>
            </w:pPr>
            <w:r w:rsidRPr="001E516A">
              <w:t>Illustrate the metastatic cascade.</w:t>
            </w:r>
          </w:p>
        </w:tc>
        <w:tc>
          <w:tcPr>
            <w:tcW w:w="315" w:type="pct"/>
            <w:vAlign w:val="center"/>
          </w:tcPr>
          <w:p w14:paraId="5449C8CC" w14:textId="77777777" w:rsidR="004B2939" w:rsidRPr="001E516A" w:rsidRDefault="004B2939" w:rsidP="00A47C7F">
            <w:pPr>
              <w:contextualSpacing/>
            </w:pPr>
            <w:r w:rsidRPr="001E516A">
              <w:t>CO2</w:t>
            </w:r>
          </w:p>
        </w:tc>
        <w:tc>
          <w:tcPr>
            <w:tcW w:w="252" w:type="pct"/>
            <w:vAlign w:val="center"/>
          </w:tcPr>
          <w:p w14:paraId="2DA924BC" w14:textId="77777777" w:rsidR="004B2939" w:rsidRPr="001E516A" w:rsidRDefault="004B2939" w:rsidP="00A47C7F">
            <w:pPr>
              <w:contextualSpacing/>
            </w:pPr>
            <w:r w:rsidRPr="001E516A">
              <w:t>An</w:t>
            </w:r>
          </w:p>
        </w:tc>
        <w:tc>
          <w:tcPr>
            <w:tcW w:w="542" w:type="pct"/>
            <w:vAlign w:val="center"/>
          </w:tcPr>
          <w:p w14:paraId="4CF305FB" w14:textId="77777777" w:rsidR="004B2939" w:rsidRPr="001E516A" w:rsidRDefault="004B2939" w:rsidP="00A47C7F">
            <w:pPr>
              <w:contextualSpacing/>
              <w:jc w:val="center"/>
            </w:pPr>
            <w:r w:rsidRPr="001E516A">
              <w:t>10</w:t>
            </w:r>
          </w:p>
        </w:tc>
      </w:tr>
      <w:tr w:rsidR="004B2939" w:rsidRPr="001E516A" w14:paraId="3121E53A" w14:textId="77777777" w:rsidTr="00A47C7F">
        <w:trPr>
          <w:trHeight w:val="394"/>
        </w:trPr>
        <w:tc>
          <w:tcPr>
            <w:tcW w:w="268" w:type="pct"/>
            <w:vAlign w:val="center"/>
          </w:tcPr>
          <w:p w14:paraId="0A1FA4C5" w14:textId="77777777" w:rsidR="004B2939" w:rsidRPr="001E516A" w:rsidRDefault="004B2939" w:rsidP="00A47C7F">
            <w:pPr>
              <w:contextualSpacing/>
              <w:jc w:val="center"/>
            </w:pPr>
          </w:p>
        </w:tc>
        <w:tc>
          <w:tcPr>
            <w:tcW w:w="186" w:type="pct"/>
            <w:vAlign w:val="center"/>
          </w:tcPr>
          <w:p w14:paraId="7B00CFBC" w14:textId="77777777" w:rsidR="004B2939" w:rsidRPr="001E516A" w:rsidRDefault="004B2939" w:rsidP="00A47C7F">
            <w:pPr>
              <w:contextualSpacing/>
            </w:pPr>
            <w:r w:rsidRPr="001E516A">
              <w:t>b.</w:t>
            </w:r>
          </w:p>
        </w:tc>
        <w:tc>
          <w:tcPr>
            <w:tcW w:w="3437" w:type="pct"/>
            <w:vAlign w:val="bottom"/>
          </w:tcPr>
          <w:p w14:paraId="692E6C03" w14:textId="77777777" w:rsidR="004B2939" w:rsidRPr="001E516A" w:rsidRDefault="004B2939" w:rsidP="00A47C7F">
            <w:pPr>
              <w:contextualSpacing/>
              <w:jc w:val="both"/>
            </w:pPr>
            <w:r w:rsidRPr="001E516A">
              <w:t>Explain how the cancer cells mimic immune cells for metastasis.</w:t>
            </w:r>
          </w:p>
        </w:tc>
        <w:tc>
          <w:tcPr>
            <w:tcW w:w="315" w:type="pct"/>
            <w:vAlign w:val="center"/>
          </w:tcPr>
          <w:p w14:paraId="34F28DBA" w14:textId="77777777" w:rsidR="004B2939" w:rsidRPr="001E516A" w:rsidRDefault="004B2939" w:rsidP="00A47C7F">
            <w:pPr>
              <w:contextualSpacing/>
            </w:pPr>
            <w:r w:rsidRPr="001E516A">
              <w:t>CO2</w:t>
            </w:r>
          </w:p>
        </w:tc>
        <w:tc>
          <w:tcPr>
            <w:tcW w:w="252" w:type="pct"/>
            <w:vAlign w:val="center"/>
          </w:tcPr>
          <w:p w14:paraId="5833DBDB" w14:textId="77777777" w:rsidR="004B2939" w:rsidRPr="001E516A" w:rsidRDefault="004B2939" w:rsidP="00A47C7F">
            <w:pPr>
              <w:contextualSpacing/>
            </w:pPr>
            <w:r w:rsidRPr="001E516A">
              <w:t>An</w:t>
            </w:r>
          </w:p>
        </w:tc>
        <w:tc>
          <w:tcPr>
            <w:tcW w:w="542" w:type="pct"/>
            <w:vAlign w:val="center"/>
          </w:tcPr>
          <w:p w14:paraId="58863EBE" w14:textId="77777777" w:rsidR="004B2939" w:rsidRPr="001E516A" w:rsidRDefault="004B2939" w:rsidP="00A47C7F">
            <w:pPr>
              <w:contextualSpacing/>
              <w:jc w:val="center"/>
            </w:pPr>
            <w:r w:rsidRPr="001E516A">
              <w:t>10</w:t>
            </w:r>
          </w:p>
        </w:tc>
      </w:tr>
      <w:tr w:rsidR="004B2939" w:rsidRPr="001E516A" w14:paraId="720C215D" w14:textId="77777777" w:rsidTr="00A47C7F">
        <w:trPr>
          <w:trHeight w:val="394"/>
        </w:trPr>
        <w:tc>
          <w:tcPr>
            <w:tcW w:w="268" w:type="pct"/>
            <w:vAlign w:val="center"/>
          </w:tcPr>
          <w:p w14:paraId="7C63B29D" w14:textId="77777777" w:rsidR="004B2939" w:rsidRPr="001E516A" w:rsidRDefault="004B2939" w:rsidP="00A47C7F">
            <w:pPr>
              <w:contextualSpacing/>
              <w:jc w:val="center"/>
            </w:pPr>
          </w:p>
        </w:tc>
        <w:tc>
          <w:tcPr>
            <w:tcW w:w="186" w:type="pct"/>
            <w:vAlign w:val="center"/>
          </w:tcPr>
          <w:p w14:paraId="17C83B5B" w14:textId="77777777" w:rsidR="004B2939" w:rsidRPr="001E516A" w:rsidRDefault="004B2939" w:rsidP="00A47C7F">
            <w:pPr>
              <w:contextualSpacing/>
            </w:pPr>
          </w:p>
        </w:tc>
        <w:tc>
          <w:tcPr>
            <w:tcW w:w="3437" w:type="pct"/>
            <w:vAlign w:val="bottom"/>
          </w:tcPr>
          <w:p w14:paraId="7799D185" w14:textId="77777777" w:rsidR="004B2939" w:rsidRPr="001E516A" w:rsidRDefault="004B2939" w:rsidP="00A47C7F">
            <w:pPr>
              <w:contextualSpacing/>
              <w:jc w:val="both"/>
            </w:pPr>
          </w:p>
        </w:tc>
        <w:tc>
          <w:tcPr>
            <w:tcW w:w="315" w:type="pct"/>
            <w:vAlign w:val="center"/>
          </w:tcPr>
          <w:p w14:paraId="6307D5BF" w14:textId="77777777" w:rsidR="004B2939" w:rsidRPr="001E516A" w:rsidRDefault="004B2939" w:rsidP="00A47C7F">
            <w:pPr>
              <w:contextualSpacing/>
            </w:pPr>
          </w:p>
        </w:tc>
        <w:tc>
          <w:tcPr>
            <w:tcW w:w="252" w:type="pct"/>
            <w:vAlign w:val="center"/>
          </w:tcPr>
          <w:p w14:paraId="3E9FF919" w14:textId="77777777" w:rsidR="004B2939" w:rsidRPr="001E516A" w:rsidRDefault="004B2939" w:rsidP="00A47C7F">
            <w:pPr>
              <w:contextualSpacing/>
            </w:pPr>
          </w:p>
        </w:tc>
        <w:tc>
          <w:tcPr>
            <w:tcW w:w="542" w:type="pct"/>
            <w:vAlign w:val="center"/>
          </w:tcPr>
          <w:p w14:paraId="1A23FF76" w14:textId="77777777" w:rsidR="004B2939" w:rsidRPr="001E516A" w:rsidRDefault="004B2939" w:rsidP="00A47C7F">
            <w:pPr>
              <w:contextualSpacing/>
              <w:jc w:val="center"/>
            </w:pPr>
          </w:p>
        </w:tc>
      </w:tr>
      <w:tr w:rsidR="004B2939" w:rsidRPr="001E516A" w14:paraId="577966DD" w14:textId="77777777" w:rsidTr="00A47C7F">
        <w:trPr>
          <w:trHeight w:val="394"/>
        </w:trPr>
        <w:tc>
          <w:tcPr>
            <w:tcW w:w="268" w:type="pct"/>
            <w:vAlign w:val="center"/>
          </w:tcPr>
          <w:p w14:paraId="5668E246" w14:textId="77777777" w:rsidR="004B2939" w:rsidRPr="001E516A" w:rsidRDefault="004B2939" w:rsidP="00A47C7F">
            <w:pPr>
              <w:contextualSpacing/>
              <w:jc w:val="center"/>
            </w:pPr>
            <w:r w:rsidRPr="001E516A">
              <w:t>3.</w:t>
            </w:r>
          </w:p>
        </w:tc>
        <w:tc>
          <w:tcPr>
            <w:tcW w:w="186" w:type="pct"/>
            <w:vAlign w:val="center"/>
          </w:tcPr>
          <w:p w14:paraId="10BD6A14" w14:textId="77777777" w:rsidR="004B2939" w:rsidRPr="001E516A" w:rsidRDefault="004B2939" w:rsidP="00A47C7F">
            <w:pPr>
              <w:contextualSpacing/>
            </w:pPr>
            <w:r w:rsidRPr="001E516A">
              <w:t>a.</w:t>
            </w:r>
          </w:p>
        </w:tc>
        <w:tc>
          <w:tcPr>
            <w:tcW w:w="3437" w:type="pct"/>
            <w:vAlign w:val="bottom"/>
          </w:tcPr>
          <w:p w14:paraId="4D9B4227" w14:textId="77777777" w:rsidR="004B2939" w:rsidRPr="001E516A" w:rsidRDefault="004B2939" w:rsidP="00A47C7F">
            <w:pPr>
              <w:contextualSpacing/>
              <w:jc w:val="both"/>
            </w:pPr>
            <w:r w:rsidRPr="001E516A">
              <w:rPr>
                <w:bCs/>
              </w:rPr>
              <w:t>What are the general and specific symptoms of various types of cancer? Explain how breast cancer is screened for early diagnosis.</w:t>
            </w:r>
          </w:p>
        </w:tc>
        <w:tc>
          <w:tcPr>
            <w:tcW w:w="315" w:type="pct"/>
            <w:vAlign w:val="center"/>
          </w:tcPr>
          <w:p w14:paraId="5845B78B" w14:textId="77777777" w:rsidR="004B2939" w:rsidRPr="001E516A" w:rsidRDefault="004B2939" w:rsidP="00A47C7F">
            <w:pPr>
              <w:contextualSpacing/>
            </w:pPr>
            <w:r w:rsidRPr="001E516A">
              <w:t>CO3</w:t>
            </w:r>
          </w:p>
        </w:tc>
        <w:tc>
          <w:tcPr>
            <w:tcW w:w="252" w:type="pct"/>
            <w:vAlign w:val="center"/>
          </w:tcPr>
          <w:p w14:paraId="059F467C" w14:textId="77777777" w:rsidR="004B2939" w:rsidRPr="001E516A" w:rsidRDefault="004B2939" w:rsidP="00A47C7F">
            <w:pPr>
              <w:contextualSpacing/>
            </w:pPr>
            <w:r w:rsidRPr="001E516A">
              <w:t>A</w:t>
            </w:r>
          </w:p>
        </w:tc>
        <w:tc>
          <w:tcPr>
            <w:tcW w:w="542" w:type="pct"/>
            <w:vAlign w:val="center"/>
          </w:tcPr>
          <w:p w14:paraId="4A5FC79B" w14:textId="77777777" w:rsidR="004B2939" w:rsidRPr="001E516A" w:rsidRDefault="004B2939" w:rsidP="00A47C7F">
            <w:pPr>
              <w:contextualSpacing/>
              <w:jc w:val="center"/>
            </w:pPr>
            <w:r w:rsidRPr="001E516A">
              <w:t>20</w:t>
            </w:r>
          </w:p>
        </w:tc>
      </w:tr>
      <w:tr w:rsidR="004B2939" w:rsidRPr="001E516A" w14:paraId="5790489A" w14:textId="77777777" w:rsidTr="00A47C7F">
        <w:trPr>
          <w:trHeight w:val="172"/>
        </w:trPr>
        <w:tc>
          <w:tcPr>
            <w:tcW w:w="268" w:type="pct"/>
            <w:vAlign w:val="center"/>
          </w:tcPr>
          <w:p w14:paraId="676C1927" w14:textId="77777777" w:rsidR="004B2939" w:rsidRPr="001E516A" w:rsidRDefault="004B2939" w:rsidP="00A47C7F">
            <w:pPr>
              <w:contextualSpacing/>
              <w:jc w:val="center"/>
            </w:pPr>
          </w:p>
        </w:tc>
        <w:tc>
          <w:tcPr>
            <w:tcW w:w="186" w:type="pct"/>
            <w:vAlign w:val="center"/>
          </w:tcPr>
          <w:p w14:paraId="390DEA73" w14:textId="77777777" w:rsidR="004B2939" w:rsidRPr="001E516A" w:rsidRDefault="004B2939" w:rsidP="00A47C7F">
            <w:pPr>
              <w:contextualSpacing/>
            </w:pPr>
          </w:p>
        </w:tc>
        <w:tc>
          <w:tcPr>
            <w:tcW w:w="3437" w:type="pct"/>
            <w:vAlign w:val="bottom"/>
          </w:tcPr>
          <w:p w14:paraId="65E80C3A" w14:textId="77777777" w:rsidR="004B2939" w:rsidRPr="001E516A" w:rsidRDefault="004B2939" w:rsidP="00A47C7F">
            <w:pPr>
              <w:contextualSpacing/>
              <w:jc w:val="center"/>
            </w:pPr>
            <w:r w:rsidRPr="001E516A">
              <w:rPr>
                <w:b/>
                <w:bCs/>
              </w:rPr>
              <w:t>(OR)</w:t>
            </w:r>
          </w:p>
        </w:tc>
        <w:tc>
          <w:tcPr>
            <w:tcW w:w="315" w:type="pct"/>
            <w:vAlign w:val="center"/>
          </w:tcPr>
          <w:p w14:paraId="1229EDBB" w14:textId="77777777" w:rsidR="004B2939" w:rsidRPr="001E516A" w:rsidRDefault="004B2939" w:rsidP="00A47C7F">
            <w:pPr>
              <w:contextualSpacing/>
            </w:pPr>
          </w:p>
        </w:tc>
        <w:tc>
          <w:tcPr>
            <w:tcW w:w="252" w:type="pct"/>
            <w:vAlign w:val="center"/>
          </w:tcPr>
          <w:p w14:paraId="6D91DE8C" w14:textId="77777777" w:rsidR="004B2939" w:rsidRPr="001E516A" w:rsidRDefault="004B2939" w:rsidP="00A47C7F">
            <w:pPr>
              <w:contextualSpacing/>
            </w:pPr>
          </w:p>
        </w:tc>
        <w:tc>
          <w:tcPr>
            <w:tcW w:w="542" w:type="pct"/>
            <w:vAlign w:val="center"/>
          </w:tcPr>
          <w:p w14:paraId="101382DE" w14:textId="77777777" w:rsidR="004B2939" w:rsidRPr="001E516A" w:rsidRDefault="004B2939" w:rsidP="00A47C7F">
            <w:pPr>
              <w:contextualSpacing/>
              <w:jc w:val="center"/>
            </w:pPr>
          </w:p>
        </w:tc>
      </w:tr>
      <w:tr w:rsidR="004B2939" w:rsidRPr="001E516A" w14:paraId="2E9ACEF7" w14:textId="77777777" w:rsidTr="00A47C7F">
        <w:trPr>
          <w:trHeight w:val="394"/>
        </w:trPr>
        <w:tc>
          <w:tcPr>
            <w:tcW w:w="268" w:type="pct"/>
            <w:vAlign w:val="center"/>
          </w:tcPr>
          <w:p w14:paraId="553E2080" w14:textId="77777777" w:rsidR="004B2939" w:rsidRPr="001E516A" w:rsidRDefault="004B2939" w:rsidP="00A47C7F">
            <w:pPr>
              <w:contextualSpacing/>
              <w:jc w:val="center"/>
            </w:pPr>
            <w:r w:rsidRPr="001E516A">
              <w:t>4.</w:t>
            </w:r>
          </w:p>
        </w:tc>
        <w:tc>
          <w:tcPr>
            <w:tcW w:w="186" w:type="pct"/>
            <w:vAlign w:val="center"/>
          </w:tcPr>
          <w:p w14:paraId="4B719F33" w14:textId="77777777" w:rsidR="004B2939" w:rsidRPr="001E516A" w:rsidRDefault="004B2939" w:rsidP="00A47C7F">
            <w:pPr>
              <w:contextualSpacing/>
            </w:pPr>
            <w:r w:rsidRPr="001E516A">
              <w:t>a.</w:t>
            </w:r>
          </w:p>
        </w:tc>
        <w:tc>
          <w:tcPr>
            <w:tcW w:w="3437" w:type="pct"/>
            <w:vAlign w:val="bottom"/>
          </w:tcPr>
          <w:p w14:paraId="60F5330E" w14:textId="77777777" w:rsidR="004B2939" w:rsidRPr="001E516A" w:rsidRDefault="004B2939" w:rsidP="00A47C7F">
            <w:pPr>
              <w:contextualSpacing/>
              <w:jc w:val="both"/>
            </w:pPr>
            <w:r w:rsidRPr="001E516A">
              <w:t>List the imaging techniques with its advantages used for cancer detection.</w:t>
            </w:r>
          </w:p>
        </w:tc>
        <w:tc>
          <w:tcPr>
            <w:tcW w:w="315" w:type="pct"/>
            <w:vAlign w:val="center"/>
          </w:tcPr>
          <w:p w14:paraId="39B47D86" w14:textId="77777777" w:rsidR="004B2939" w:rsidRPr="001E516A" w:rsidRDefault="004B2939" w:rsidP="00A47C7F">
            <w:pPr>
              <w:contextualSpacing/>
            </w:pPr>
            <w:r w:rsidRPr="001E516A">
              <w:t>CO4</w:t>
            </w:r>
          </w:p>
        </w:tc>
        <w:tc>
          <w:tcPr>
            <w:tcW w:w="252" w:type="pct"/>
            <w:vAlign w:val="center"/>
          </w:tcPr>
          <w:p w14:paraId="5C40448F" w14:textId="77777777" w:rsidR="004B2939" w:rsidRPr="001E516A" w:rsidRDefault="004B2939" w:rsidP="00A47C7F">
            <w:pPr>
              <w:contextualSpacing/>
            </w:pPr>
            <w:r w:rsidRPr="001E516A">
              <w:t>U</w:t>
            </w:r>
          </w:p>
        </w:tc>
        <w:tc>
          <w:tcPr>
            <w:tcW w:w="542" w:type="pct"/>
            <w:vAlign w:val="center"/>
          </w:tcPr>
          <w:p w14:paraId="28931BB6" w14:textId="77777777" w:rsidR="004B2939" w:rsidRPr="001E516A" w:rsidRDefault="004B2939" w:rsidP="00A47C7F">
            <w:pPr>
              <w:contextualSpacing/>
              <w:jc w:val="center"/>
            </w:pPr>
            <w:r w:rsidRPr="001E516A">
              <w:t>10</w:t>
            </w:r>
          </w:p>
        </w:tc>
      </w:tr>
      <w:tr w:rsidR="004B2939" w:rsidRPr="001E516A" w14:paraId="040A448C" w14:textId="77777777" w:rsidTr="00A47C7F">
        <w:trPr>
          <w:trHeight w:val="394"/>
        </w:trPr>
        <w:tc>
          <w:tcPr>
            <w:tcW w:w="268" w:type="pct"/>
            <w:vAlign w:val="center"/>
          </w:tcPr>
          <w:p w14:paraId="040295E7" w14:textId="77777777" w:rsidR="004B2939" w:rsidRPr="001E516A" w:rsidRDefault="004B2939" w:rsidP="00A47C7F">
            <w:pPr>
              <w:contextualSpacing/>
              <w:jc w:val="center"/>
            </w:pPr>
          </w:p>
        </w:tc>
        <w:tc>
          <w:tcPr>
            <w:tcW w:w="186" w:type="pct"/>
            <w:vAlign w:val="center"/>
          </w:tcPr>
          <w:p w14:paraId="723D6CEC" w14:textId="77777777" w:rsidR="004B2939" w:rsidRPr="001E516A" w:rsidRDefault="004B2939" w:rsidP="00A47C7F">
            <w:pPr>
              <w:contextualSpacing/>
            </w:pPr>
            <w:r w:rsidRPr="001E516A">
              <w:t>b.</w:t>
            </w:r>
          </w:p>
        </w:tc>
        <w:tc>
          <w:tcPr>
            <w:tcW w:w="3437" w:type="pct"/>
            <w:vAlign w:val="bottom"/>
          </w:tcPr>
          <w:p w14:paraId="398887CE" w14:textId="77777777" w:rsidR="004B2939" w:rsidRPr="001E516A" w:rsidRDefault="004B2939" w:rsidP="00A47C7F">
            <w:pPr>
              <w:contextualSpacing/>
              <w:jc w:val="both"/>
              <w:rPr>
                <w:bCs/>
              </w:rPr>
            </w:pPr>
            <w:r w:rsidRPr="001E516A">
              <w:rPr>
                <w:bCs/>
              </w:rPr>
              <w:t>Describe the immunodiagnostic techniques used for cancer marker detection.</w:t>
            </w:r>
          </w:p>
        </w:tc>
        <w:tc>
          <w:tcPr>
            <w:tcW w:w="315" w:type="pct"/>
            <w:vAlign w:val="center"/>
          </w:tcPr>
          <w:p w14:paraId="45CEBD3B" w14:textId="77777777" w:rsidR="004B2939" w:rsidRPr="001E516A" w:rsidRDefault="004B2939" w:rsidP="00A47C7F">
            <w:pPr>
              <w:contextualSpacing/>
            </w:pPr>
            <w:r w:rsidRPr="001E516A">
              <w:t>CO4</w:t>
            </w:r>
          </w:p>
        </w:tc>
        <w:tc>
          <w:tcPr>
            <w:tcW w:w="252" w:type="pct"/>
            <w:vAlign w:val="center"/>
          </w:tcPr>
          <w:p w14:paraId="273E60A5" w14:textId="77777777" w:rsidR="004B2939" w:rsidRPr="001E516A" w:rsidRDefault="004B2939" w:rsidP="00A47C7F">
            <w:pPr>
              <w:contextualSpacing/>
            </w:pPr>
            <w:r w:rsidRPr="001E516A">
              <w:t>U</w:t>
            </w:r>
          </w:p>
        </w:tc>
        <w:tc>
          <w:tcPr>
            <w:tcW w:w="542" w:type="pct"/>
            <w:vAlign w:val="center"/>
          </w:tcPr>
          <w:p w14:paraId="1F0E561C" w14:textId="77777777" w:rsidR="004B2939" w:rsidRPr="001E516A" w:rsidRDefault="004B2939" w:rsidP="00A47C7F">
            <w:pPr>
              <w:contextualSpacing/>
              <w:jc w:val="center"/>
            </w:pPr>
            <w:r w:rsidRPr="001E516A">
              <w:t>10</w:t>
            </w:r>
          </w:p>
        </w:tc>
      </w:tr>
      <w:tr w:rsidR="004B2939" w:rsidRPr="001E516A" w14:paraId="73F32D77" w14:textId="77777777" w:rsidTr="00A47C7F">
        <w:trPr>
          <w:trHeight w:val="394"/>
        </w:trPr>
        <w:tc>
          <w:tcPr>
            <w:tcW w:w="268" w:type="pct"/>
            <w:vAlign w:val="center"/>
          </w:tcPr>
          <w:p w14:paraId="18F45035" w14:textId="77777777" w:rsidR="004B2939" w:rsidRPr="001E516A" w:rsidRDefault="004B2939" w:rsidP="00A47C7F">
            <w:pPr>
              <w:contextualSpacing/>
              <w:jc w:val="center"/>
            </w:pPr>
          </w:p>
        </w:tc>
        <w:tc>
          <w:tcPr>
            <w:tcW w:w="186" w:type="pct"/>
            <w:vAlign w:val="center"/>
          </w:tcPr>
          <w:p w14:paraId="6FB5AE35" w14:textId="77777777" w:rsidR="004B2939" w:rsidRPr="001E516A" w:rsidRDefault="004B2939" w:rsidP="00A47C7F">
            <w:pPr>
              <w:contextualSpacing/>
            </w:pPr>
          </w:p>
        </w:tc>
        <w:tc>
          <w:tcPr>
            <w:tcW w:w="3437" w:type="pct"/>
            <w:vAlign w:val="bottom"/>
          </w:tcPr>
          <w:p w14:paraId="27E926DC" w14:textId="77777777" w:rsidR="004B2939" w:rsidRPr="001E516A" w:rsidRDefault="004B2939" w:rsidP="00A47C7F">
            <w:pPr>
              <w:contextualSpacing/>
              <w:jc w:val="both"/>
            </w:pPr>
          </w:p>
        </w:tc>
        <w:tc>
          <w:tcPr>
            <w:tcW w:w="315" w:type="pct"/>
            <w:vAlign w:val="center"/>
          </w:tcPr>
          <w:p w14:paraId="36848649" w14:textId="77777777" w:rsidR="004B2939" w:rsidRPr="001E516A" w:rsidRDefault="004B2939" w:rsidP="00A47C7F">
            <w:pPr>
              <w:contextualSpacing/>
            </w:pPr>
          </w:p>
        </w:tc>
        <w:tc>
          <w:tcPr>
            <w:tcW w:w="252" w:type="pct"/>
            <w:vAlign w:val="center"/>
          </w:tcPr>
          <w:p w14:paraId="1520797C" w14:textId="77777777" w:rsidR="004B2939" w:rsidRPr="001E516A" w:rsidRDefault="004B2939" w:rsidP="00A47C7F">
            <w:pPr>
              <w:contextualSpacing/>
            </w:pPr>
          </w:p>
        </w:tc>
        <w:tc>
          <w:tcPr>
            <w:tcW w:w="542" w:type="pct"/>
            <w:vAlign w:val="center"/>
          </w:tcPr>
          <w:p w14:paraId="19E15128" w14:textId="77777777" w:rsidR="004B2939" w:rsidRPr="001E516A" w:rsidRDefault="004B2939" w:rsidP="00A47C7F">
            <w:pPr>
              <w:contextualSpacing/>
              <w:jc w:val="center"/>
            </w:pPr>
          </w:p>
        </w:tc>
      </w:tr>
      <w:tr w:rsidR="004B2939" w:rsidRPr="001E516A" w14:paraId="15AAF7B7" w14:textId="77777777" w:rsidTr="00A47C7F">
        <w:trPr>
          <w:trHeight w:val="394"/>
        </w:trPr>
        <w:tc>
          <w:tcPr>
            <w:tcW w:w="268" w:type="pct"/>
            <w:vAlign w:val="center"/>
          </w:tcPr>
          <w:p w14:paraId="53242870" w14:textId="77777777" w:rsidR="004B2939" w:rsidRPr="001E516A" w:rsidRDefault="004B2939" w:rsidP="00A47C7F">
            <w:pPr>
              <w:contextualSpacing/>
              <w:jc w:val="center"/>
            </w:pPr>
            <w:r w:rsidRPr="001E516A">
              <w:t>5.</w:t>
            </w:r>
          </w:p>
        </w:tc>
        <w:tc>
          <w:tcPr>
            <w:tcW w:w="186" w:type="pct"/>
            <w:vAlign w:val="center"/>
          </w:tcPr>
          <w:p w14:paraId="2D30346B" w14:textId="77777777" w:rsidR="004B2939" w:rsidRPr="001E516A" w:rsidRDefault="004B2939" w:rsidP="00A47C7F">
            <w:pPr>
              <w:contextualSpacing/>
            </w:pPr>
            <w:r w:rsidRPr="001E516A">
              <w:t>a.</w:t>
            </w:r>
          </w:p>
        </w:tc>
        <w:tc>
          <w:tcPr>
            <w:tcW w:w="3437" w:type="pct"/>
            <w:vAlign w:val="bottom"/>
          </w:tcPr>
          <w:p w14:paraId="2D57BDA5" w14:textId="77777777" w:rsidR="004B2939" w:rsidRPr="001E516A" w:rsidRDefault="004B2939" w:rsidP="00A47C7F">
            <w:pPr>
              <w:contextualSpacing/>
              <w:jc w:val="both"/>
            </w:pPr>
            <w:r w:rsidRPr="001E516A">
              <w:t>Explain the chemotherapy used for cancer and the present challenges.</w:t>
            </w:r>
          </w:p>
        </w:tc>
        <w:tc>
          <w:tcPr>
            <w:tcW w:w="315" w:type="pct"/>
            <w:vAlign w:val="center"/>
          </w:tcPr>
          <w:p w14:paraId="1A133571" w14:textId="77777777" w:rsidR="004B2939" w:rsidRPr="001E516A" w:rsidRDefault="004B2939" w:rsidP="00A47C7F">
            <w:pPr>
              <w:contextualSpacing/>
            </w:pPr>
            <w:r w:rsidRPr="001E516A">
              <w:t>CO5</w:t>
            </w:r>
          </w:p>
        </w:tc>
        <w:tc>
          <w:tcPr>
            <w:tcW w:w="252" w:type="pct"/>
            <w:vAlign w:val="center"/>
          </w:tcPr>
          <w:p w14:paraId="6DF5E300" w14:textId="77777777" w:rsidR="004B2939" w:rsidRPr="001E516A" w:rsidRDefault="004B2939" w:rsidP="00A47C7F">
            <w:pPr>
              <w:contextualSpacing/>
            </w:pPr>
            <w:r w:rsidRPr="001E516A">
              <w:t>An</w:t>
            </w:r>
          </w:p>
        </w:tc>
        <w:tc>
          <w:tcPr>
            <w:tcW w:w="542" w:type="pct"/>
            <w:vAlign w:val="center"/>
          </w:tcPr>
          <w:p w14:paraId="0D1264A0" w14:textId="77777777" w:rsidR="004B2939" w:rsidRPr="001E516A" w:rsidRDefault="004B2939" w:rsidP="00A47C7F">
            <w:pPr>
              <w:contextualSpacing/>
              <w:jc w:val="center"/>
            </w:pPr>
            <w:r w:rsidRPr="001E516A">
              <w:t>20</w:t>
            </w:r>
          </w:p>
        </w:tc>
      </w:tr>
      <w:tr w:rsidR="004B2939" w:rsidRPr="001E516A" w14:paraId="2960AB31" w14:textId="77777777" w:rsidTr="00A47C7F">
        <w:trPr>
          <w:trHeight w:val="261"/>
        </w:trPr>
        <w:tc>
          <w:tcPr>
            <w:tcW w:w="268" w:type="pct"/>
            <w:vAlign w:val="center"/>
          </w:tcPr>
          <w:p w14:paraId="5AEDD3B0" w14:textId="77777777" w:rsidR="004B2939" w:rsidRPr="001E516A" w:rsidRDefault="004B2939" w:rsidP="00A47C7F">
            <w:pPr>
              <w:contextualSpacing/>
              <w:jc w:val="center"/>
            </w:pPr>
          </w:p>
        </w:tc>
        <w:tc>
          <w:tcPr>
            <w:tcW w:w="186" w:type="pct"/>
            <w:vAlign w:val="center"/>
          </w:tcPr>
          <w:p w14:paraId="70DEE738" w14:textId="77777777" w:rsidR="004B2939" w:rsidRPr="001E516A" w:rsidRDefault="004B2939" w:rsidP="00A47C7F">
            <w:pPr>
              <w:contextualSpacing/>
            </w:pPr>
          </w:p>
        </w:tc>
        <w:tc>
          <w:tcPr>
            <w:tcW w:w="3437" w:type="pct"/>
            <w:vAlign w:val="bottom"/>
          </w:tcPr>
          <w:p w14:paraId="325938D8" w14:textId="77777777" w:rsidR="004B2939" w:rsidRPr="001E516A" w:rsidRDefault="004B2939" w:rsidP="00A47C7F">
            <w:pPr>
              <w:contextualSpacing/>
              <w:jc w:val="center"/>
            </w:pPr>
            <w:r w:rsidRPr="001E516A">
              <w:rPr>
                <w:b/>
                <w:bCs/>
              </w:rPr>
              <w:t>(OR)</w:t>
            </w:r>
          </w:p>
        </w:tc>
        <w:tc>
          <w:tcPr>
            <w:tcW w:w="315" w:type="pct"/>
            <w:vAlign w:val="center"/>
          </w:tcPr>
          <w:p w14:paraId="23E686B8" w14:textId="77777777" w:rsidR="004B2939" w:rsidRPr="001E516A" w:rsidRDefault="004B2939" w:rsidP="00A47C7F">
            <w:pPr>
              <w:contextualSpacing/>
            </w:pPr>
          </w:p>
        </w:tc>
        <w:tc>
          <w:tcPr>
            <w:tcW w:w="252" w:type="pct"/>
            <w:vAlign w:val="center"/>
          </w:tcPr>
          <w:p w14:paraId="5DCB08EC" w14:textId="77777777" w:rsidR="004B2939" w:rsidRPr="001E516A" w:rsidRDefault="004B2939" w:rsidP="00A47C7F">
            <w:pPr>
              <w:contextualSpacing/>
            </w:pPr>
          </w:p>
        </w:tc>
        <w:tc>
          <w:tcPr>
            <w:tcW w:w="542" w:type="pct"/>
            <w:vAlign w:val="center"/>
          </w:tcPr>
          <w:p w14:paraId="51223BE5" w14:textId="77777777" w:rsidR="004B2939" w:rsidRPr="001E516A" w:rsidRDefault="004B2939" w:rsidP="00A47C7F">
            <w:pPr>
              <w:contextualSpacing/>
              <w:jc w:val="center"/>
            </w:pPr>
          </w:p>
        </w:tc>
      </w:tr>
      <w:tr w:rsidR="004B2939" w:rsidRPr="001E516A" w14:paraId="0CACA632" w14:textId="77777777" w:rsidTr="00A47C7F">
        <w:trPr>
          <w:trHeight w:val="394"/>
        </w:trPr>
        <w:tc>
          <w:tcPr>
            <w:tcW w:w="268" w:type="pct"/>
            <w:vAlign w:val="center"/>
          </w:tcPr>
          <w:p w14:paraId="7C9438F6" w14:textId="77777777" w:rsidR="004B2939" w:rsidRPr="001E516A" w:rsidRDefault="004B2939" w:rsidP="00A47C7F">
            <w:pPr>
              <w:contextualSpacing/>
              <w:jc w:val="center"/>
            </w:pPr>
            <w:r w:rsidRPr="001E516A">
              <w:t>6.</w:t>
            </w:r>
          </w:p>
        </w:tc>
        <w:tc>
          <w:tcPr>
            <w:tcW w:w="186" w:type="pct"/>
            <w:vAlign w:val="center"/>
          </w:tcPr>
          <w:p w14:paraId="5D5A1E1E" w14:textId="77777777" w:rsidR="004B2939" w:rsidRPr="001E516A" w:rsidRDefault="004B2939" w:rsidP="00A47C7F">
            <w:pPr>
              <w:contextualSpacing/>
            </w:pPr>
            <w:r w:rsidRPr="001E516A">
              <w:t>a.</w:t>
            </w:r>
          </w:p>
        </w:tc>
        <w:tc>
          <w:tcPr>
            <w:tcW w:w="3437" w:type="pct"/>
          </w:tcPr>
          <w:p w14:paraId="65423C56" w14:textId="77777777" w:rsidR="004B2939" w:rsidRPr="001E516A" w:rsidRDefault="004B2939" w:rsidP="00A47C7F">
            <w:pPr>
              <w:contextualSpacing/>
              <w:jc w:val="both"/>
            </w:pPr>
            <w:r w:rsidRPr="001E516A">
              <w:t>Analyze the challenges of gene therapy and critically comment on the immunotherapy with examples.</w:t>
            </w:r>
          </w:p>
        </w:tc>
        <w:tc>
          <w:tcPr>
            <w:tcW w:w="315" w:type="pct"/>
          </w:tcPr>
          <w:p w14:paraId="3911AE79" w14:textId="77777777" w:rsidR="004B2939" w:rsidRPr="001E516A" w:rsidRDefault="004B2939" w:rsidP="00A47C7F">
            <w:pPr>
              <w:contextualSpacing/>
            </w:pPr>
            <w:r w:rsidRPr="001E516A">
              <w:t>CO5</w:t>
            </w:r>
          </w:p>
        </w:tc>
        <w:tc>
          <w:tcPr>
            <w:tcW w:w="252" w:type="pct"/>
          </w:tcPr>
          <w:p w14:paraId="765F1BC4" w14:textId="77777777" w:rsidR="004B2939" w:rsidRPr="001E516A" w:rsidRDefault="004B2939" w:rsidP="00A47C7F">
            <w:pPr>
              <w:contextualSpacing/>
            </w:pPr>
            <w:r w:rsidRPr="001E516A">
              <w:t>An</w:t>
            </w:r>
          </w:p>
        </w:tc>
        <w:tc>
          <w:tcPr>
            <w:tcW w:w="542" w:type="pct"/>
          </w:tcPr>
          <w:p w14:paraId="39B916CE" w14:textId="77777777" w:rsidR="004B2939" w:rsidRPr="001E516A" w:rsidRDefault="004B2939" w:rsidP="00A47C7F">
            <w:pPr>
              <w:contextualSpacing/>
              <w:jc w:val="center"/>
            </w:pPr>
            <w:r w:rsidRPr="001E516A">
              <w:t>20</w:t>
            </w:r>
          </w:p>
        </w:tc>
      </w:tr>
      <w:tr w:rsidR="004B2939" w:rsidRPr="001E516A" w14:paraId="3A81F184" w14:textId="77777777" w:rsidTr="00A47C7F">
        <w:trPr>
          <w:trHeight w:val="394"/>
        </w:trPr>
        <w:tc>
          <w:tcPr>
            <w:tcW w:w="268" w:type="pct"/>
            <w:vAlign w:val="center"/>
          </w:tcPr>
          <w:p w14:paraId="567078F8" w14:textId="77777777" w:rsidR="004B2939" w:rsidRPr="001E516A" w:rsidRDefault="004B2939" w:rsidP="00A47C7F">
            <w:pPr>
              <w:contextualSpacing/>
              <w:jc w:val="center"/>
            </w:pPr>
          </w:p>
        </w:tc>
        <w:tc>
          <w:tcPr>
            <w:tcW w:w="186" w:type="pct"/>
            <w:vAlign w:val="center"/>
          </w:tcPr>
          <w:p w14:paraId="33DDB3C3" w14:textId="77777777" w:rsidR="004B2939" w:rsidRPr="001E516A" w:rsidRDefault="004B2939" w:rsidP="00A47C7F">
            <w:pPr>
              <w:contextualSpacing/>
            </w:pPr>
          </w:p>
        </w:tc>
        <w:tc>
          <w:tcPr>
            <w:tcW w:w="3437" w:type="pct"/>
            <w:vAlign w:val="bottom"/>
          </w:tcPr>
          <w:p w14:paraId="5B46085E" w14:textId="77777777" w:rsidR="004B2939" w:rsidRPr="001E516A" w:rsidRDefault="004B2939" w:rsidP="00A47C7F">
            <w:pPr>
              <w:contextualSpacing/>
              <w:jc w:val="both"/>
            </w:pPr>
          </w:p>
        </w:tc>
        <w:tc>
          <w:tcPr>
            <w:tcW w:w="315" w:type="pct"/>
            <w:vAlign w:val="center"/>
          </w:tcPr>
          <w:p w14:paraId="28BBF7C2" w14:textId="77777777" w:rsidR="004B2939" w:rsidRPr="001E516A" w:rsidRDefault="004B2939" w:rsidP="00A47C7F">
            <w:pPr>
              <w:contextualSpacing/>
            </w:pPr>
          </w:p>
        </w:tc>
        <w:tc>
          <w:tcPr>
            <w:tcW w:w="252" w:type="pct"/>
            <w:vAlign w:val="center"/>
          </w:tcPr>
          <w:p w14:paraId="4E1C9FBF" w14:textId="77777777" w:rsidR="004B2939" w:rsidRPr="001E516A" w:rsidRDefault="004B2939" w:rsidP="00A47C7F">
            <w:pPr>
              <w:contextualSpacing/>
            </w:pPr>
          </w:p>
        </w:tc>
        <w:tc>
          <w:tcPr>
            <w:tcW w:w="542" w:type="pct"/>
            <w:vAlign w:val="center"/>
          </w:tcPr>
          <w:p w14:paraId="3B294D29" w14:textId="77777777" w:rsidR="004B2939" w:rsidRPr="001E516A" w:rsidRDefault="004B2939" w:rsidP="00A47C7F">
            <w:pPr>
              <w:contextualSpacing/>
              <w:jc w:val="center"/>
            </w:pPr>
          </w:p>
        </w:tc>
      </w:tr>
      <w:tr w:rsidR="004B2939" w:rsidRPr="001E516A" w14:paraId="578D0D2C" w14:textId="77777777" w:rsidTr="00A47C7F">
        <w:trPr>
          <w:trHeight w:val="394"/>
        </w:trPr>
        <w:tc>
          <w:tcPr>
            <w:tcW w:w="268" w:type="pct"/>
            <w:vAlign w:val="center"/>
          </w:tcPr>
          <w:p w14:paraId="261B23B4" w14:textId="77777777" w:rsidR="004B2939" w:rsidRPr="001E516A" w:rsidRDefault="004B2939" w:rsidP="00A47C7F">
            <w:pPr>
              <w:contextualSpacing/>
              <w:jc w:val="center"/>
            </w:pPr>
            <w:r w:rsidRPr="001E516A">
              <w:t>7.</w:t>
            </w:r>
          </w:p>
        </w:tc>
        <w:tc>
          <w:tcPr>
            <w:tcW w:w="186" w:type="pct"/>
            <w:vAlign w:val="center"/>
          </w:tcPr>
          <w:p w14:paraId="7A35868E" w14:textId="77777777" w:rsidR="004B2939" w:rsidRPr="001E516A" w:rsidRDefault="004B2939" w:rsidP="00A47C7F">
            <w:pPr>
              <w:contextualSpacing/>
            </w:pPr>
            <w:r w:rsidRPr="001E516A">
              <w:t>a.</w:t>
            </w:r>
          </w:p>
        </w:tc>
        <w:tc>
          <w:tcPr>
            <w:tcW w:w="3437" w:type="pct"/>
            <w:vAlign w:val="bottom"/>
          </w:tcPr>
          <w:p w14:paraId="7277F171" w14:textId="77777777" w:rsidR="004B2939" w:rsidRPr="001E516A" w:rsidRDefault="004B2939" w:rsidP="00A47C7F">
            <w:pPr>
              <w:contextualSpacing/>
              <w:jc w:val="both"/>
            </w:pPr>
            <w:r w:rsidRPr="001E516A">
              <w:rPr>
                <w:bCs/>
              </w:rPr>
              <w:t>Justify the signaling molecules of mitogen-induced oncogenic Ras pathway are signal targets for cancer detection and therapy.</w:t>
            </w:r>
          </w:p>
        </w:tc>
        <w:tc>
          <w:tcPr>
            <w:tcW w:w="315" w:type="pct"/>
            <w:vAlign w:val="center"/>
          </w:tcPr>
          <w:p w14:paraId="7E765FA1" w14:textId="77777777" w:rsidR="004B2939" w:rsidRPr="001E516A" w:rsidRDefault="004B2939" w:rsidP="00A47C7F">
            <w:pPr>
              <w:contextualSpacing/>
            </w:pPr>
            <w:r w:rsidRPr="001E516A">
              <w:t>CO3</w:t>
            </w:r>
          </w:p>
        </w:tc>
        <w:tc>
          <w:tcPr>
            <w:tcW w:w="252" w:type="pct"/>
            <w:vAlign w:val="center"/>
          </w:tcPr>
          <w:p w14:paraId="1E3F8CC4" w14:textId="77777777" w:rsidR="004B2939" w:rsidRPr="001E516A" w:rsidRDefault="004B2939" w:rsidP="00A47C7F">
            <w:pPr>
              <w:contextualSpacing/>
            </w:pPr>
            <w:r w:rsidRPr="001E516A">
              <w:t>E</w:t>
            </w:r>
          </w:p>
        </w:tc>
        <w:tc>
          <w:tcPr>
            <w:tcW w:w="542" w:type="pct"/>
            <w:vAlign w:val="center"/>
          </w:tcPr>
          <w:p w14:paraId="0707F6A0" w14:textId="77777777" w:rsidR="004B2939" w:rsidRPr="001E516A" w:rsidRDefault="004B2939" w:rsidP="00A47C7F">
            <w:pPr>
              <w:contextualSpacing/>
              <w:jc w:val="center"/>
            </w:pPr>
            <w:r w:rsidRPr="001E516A">
              <w:t>20</w:t>
            </w:r>
          </w:p>
        </w:tc>
      </w:tr>
      <w:tr w:rsidR="004B2939" w:rsidRPr="001E516A" w14:paraId="31AC26B4" w14:textId="77777777" w:rsidTr="00A47C7F">
        <w:trPr>
          <w:trHeight w:val="394"/>
        </w:trPr>
        <w:tc>
          <w:tcPr>
            <w:tcW w:w="268" w:type="pct"/>
            <w:vAlign w:val="center"/>
          </w:tcPr>
          <w:p w14:paraId="593F41E6" w14:textId="77777777" w:rsidR="004B2939" w:rsidRPr="001E516A" w:rsidRDefault="004B2939" w:rsidP="00A47C7F">
            <w:pPr>
              <w:contextualSpacing/>
              <w:jc w:val="center"/>
            </w:pPr>
          </w:p>
        </w:tc>
        <w:tc>
          <w:tcPr>
            <w:tcW w:w="186" w:type="pct"/>
            <w:vAlign w:val="center"/>
          </w:tcPr>
          <w:p w14:paraId="6AD00A7D" w14:textId="77777777" w:rsidR="004B2939" w:rsidRPr="001E516A" w:rsidRDefault="004B2939" w:rsidP="00A47C7F">
            <w:pPr>
              <w:contextualSpacing/>
            </w:pPr>
          </w:p>
        </w:tc>
        <w:tc>
          <w:tcPr>
            <w:tcW w:w="3437" w:type="pct"/>
            <w:vAlign w:val="bottom"/>
          </w:tcPr>
          <w:p w14:paraId="4A2F59DE" w14:textId="77777777" w:rsidR="004B2939" w:rsidRPr="001E516A" w:rsidRDefault="004B2939" w:rsidP="00A47C7F">
            <w:pPr>
              <w:contextualSpacing/>
              <w:jc w:val="center"/>
              <w:rPr>
                <w:bCs/>
              </w:rPr>
            </w:pPr>
            <w:r w:rsidRPr="001E516A">
              <w:rPr>
                <w:b/>
                <w:bCs/>
              </w:rPr>
              <w:t>(OR)</w:t>
            </w:r>
          </w:p>
        </w:tc>
        <w:tc>
          <w:tcPr>
            <w:tcW w:w="315" w:type="pct"/>
            <w:vAlign w:val="center"/>
          </w:tcPr>
          <w:p w14:paraId="15976840" w14:textId="77777777" w:rsidR="004B2939" w:rsidRPr="001E516A" w:rsidRDefault="004B2939" w:rsidP="00A47C7F">
            <w:pPr>
              <w:contextualSpacing/>
            </w:pPr>
          </w:p>
        </w:tc>
        <w:tc>
          <w:tcPr>
            <w:tcW w:w="252" w:type="pct"/>
            <w:vAlign w:val="center"/>
          </w:tcPr>
          <w:p w14:paraId="6C87277A" w14:textId="77777777" w:rsidR="004B2939" w:rsidRPr="001E516A" w:rsidRDefault="004B2939" w:rsidP="00A47C7F">
            <w:pPr>
              <w:contextualSpacing/>
            </w:pPr>
          </w:p>
        </w:tc>
        <w:tc>
          <w:tcPr>
            <w:tcW w:w="542" w:type="pct"/>
            <w:vAlign w:val="center"/>
          </w:tcPr>
          <w:p w14:paraId="1802776C" w14:textId="77777777" w:rsidR="004B2939" w:rsidRPr="001E516A" w:rsidRDefault="004B2939" w:rsidP="00A47C7F">
            <w:pPr>
              <w:contextualSpacing/>
              <w:jc w:val="center"/>
            </w:pPr>
          </w:p>
        </w:tc>
      </w:tr>
      <w:tr w:rsidR="004B2939" w:rsidRPr="001E516A" w14:paraId="3A92D61C" w14:textId="77777777" w:rsidTr="00A47C7F">
        <w:trPr>
          <w:trHeight w:val="394"/>
        </w:trPr>
        <w:tc>
          <w:tcPr>
            <w:tcW w:w="268" w:type="pct"/>
            <w:vAlign w:val="center"/>
          </w:tcPr>
          <w:p w14:paraId="34559145" w14:textId="77777777" w:rsidR="004B2939" w:rsidRPr="001E516A" w:rsidRDefault="004B2939" w:rsidP="00A47C7F">
            <w:pPr>
              <w:contextualSpacing/>
              <w:jc w:val="center"/>
            </w:pPr>
            <w:r w:rsidRPr="001E516A">
              <w:t>8.</w:t>
            </w:r>
          </w:p>
        </w:tc>
        <w:tc>
          <w:tcPr>
            <w:tcW w:w="186" w:type="pct"/>
            <w:vAlign w:val="center"/>
          </w:tcPr>
          <w:p w14:paraId="51B2E1A7" w14:textId="77777777" w:rsidR="004B2939" w:rsidRPr="001E516A" w:rsidRDefault="004B2939" w:rsidP="00A47C7F">
            <w:pPr>
              <w:contextualSpacing/>
            </w:pPr>
            <w:r w:rsidRPr="001E516A">
              <w:t>a.</w:t>
            </w:r>
          </w:p>
        </w:tc>
        <w:tc>
          <w:tcPr>
            <w:tcW w:w="3437" w:type="pct"/>
            <w:vAlign w:val="bottom"/>
          </w:tcPr>
          <w:p w14:paraId="5687987C" w14:textId="77777777" w:rsidR="004B2939" w:rsidRPr="001E516A" w:rsidRDefault="004B2939" w:rsidP="00A47C7F">
            <w:pPr>
              <w:contextualSpacing/>
              <w:jc w:val="both"/>
              <w:rPr>
                <w:bCs/>
              </w:rPr>
            </w:pPr>
            <w:r w:rsidRPr="001E516A">
              <w:rPr>
                <w:bCs/>
              </w:rPr>
              <w:t>What is the role of diet and nutrition in cancer prevention? What are the new innovative ways to prevent cancer? Describe</w:t>
            </w:r>
            <w:r>
              <w:rPr>
                <w:bCs/>
              </w:rPr>
              <w:t>.</w:t>
            </w:r>
          </w:p>
        </w:tc>
        <w:tc>
          <w:tcPr>
            <w:tcW w:w="315" w:type="pct"/>
            <w:vAlign w:val="center"/>
          </w:tcPr>
          <w:p w14:paraId="2AF1BE91" w14:textId="77777777" w:rsidR="004B2939" w:rsidRPr="001E516A" w:rsidRDefault="004B2939" w:rsidP="00A47C7F">
            <w:pPr>
              <w:contextualSpacing/>
            </w:pPr>
            <w:r w:rsidRPr="001E516A">
              <w:t>CO6</w:t>
            </w:r>
          </w:p>
        </w:tc>
        <w:tc>
          <w:tcPr>
            <w:tcW w:w="252" w:type="pct"/>
            <w:vAlign w:val="center"/>
          </w:tcPr>
          <w:p w14:paraId="17287B46" w14:textId="77777777" w:rsidR="004B2939" w:rsidRPr="001E516A" w:rsidRDefault="004B2939" w:rsidP="00A47C7F">
            <w:pPr>
              <w:contextualSpacing/>
            </w:pPr>
            <w:r w:rsidRPr="001E516A">
              <w:t>R</w:t>
            </w:r>
          </w:p>
        </w:tc>
        <w:tc>
          <w:tcPr>
            <w:tcW w:w="542" w:type="pct"/>
            <w:vAlign w:val="center"/>
          </w:tcPr>
          <w:p w14:paraId="070DE18F" w14:textId="77777777" w:rsidR="004B2939" w:rsidRPr="001E516A" w:rsidRDefault="004B2939" w:rsidP="00A47C7F">
            <w:pPr>
              <w:contextualSpacing/>
              <w:jc w:val="center"/>
            </w:pPr>
            <w:r w:rsidRPr="001E516A">
              <w:t>20</w:t>
            </w:r>
          </w:p>
        </w:tc>
      </w:tr>
      <w:tr w:rsidR="004B2939" w:rsidRPr="001E516A" w14:paraId="3A90F539" w14:textId="77777777" w:rsidTr="00A47C7F">
        <w:trPr>
          <w:trHeight w:val="292"/>
        </w:trPr>
        <w:tc>
          <w:tcPr>
            <w:tcW w:w="5000" w:type="pct"/>
            <w:gridSpan w:val="6"/>
            <w:vAlign w:val="center"/>
          </w:tcPr>
          <w:p w14:paraId="2E2CBBA0" w14:textId="77777777" w:rsidR="004B2939" w:rsidRPr="001E516A" w:rsidRDefault="004B2939" w:rsidP="00A47C7F">
            <w:pPr>
              <w:contextualSpacing/>
              <w:jc w:val="center"/>
              <w:rPr>
                <w:b/>
                <w:u w:val="single"/>
              </w:rPr>
            </w:pPr>
            <w:r w:rsidRPr="001E516A">
              <w:rPr>
                <w:b/>
                <w:u w:val="single"/>
              </w:rPr>
              <w:t>PART – B (1 X 20 = 20 MARKS)</w:t>
            </w:r>
          </w:p>
          <w:p w14:paraId="0526BF99" w14:textId="77777777" w:rsidR="004B2939" w:rsidRPr="001E516A" w:rsidRDefault="004B2939" w:rsidP="00A47C7F">
            <w:pPr>
              <w:contextualSpacing/>
              <w:jc w:val="center"/>
            </w:pPr>
            <w:r w:rsidRPr="001E516A">
              <w:rPr>
                <w:b/>
                <w:bCs/>
              </w:rPr>
              <w:t>COMPULSORY QUESTION</w:t>
            </w:r>
          </w:p>
        </w:tc>
      </w:tr>
      <w:tr w:rsidR="004B2939" w:rsidRPr="001E516A" w14:paraId="487664DD" w14:textId="77777777" w:rsidTr="00A47C7F">
        <w:trPr>
          <w:trHeight w:val="394"/>
        </w:trPr>
        <w:tc>
          <w:tcPr>
            <w:tcW w:w="268" w:type="pct"/>
            <w:vAlign w:val="center"/>
          </w:tcPr>
          <w:p w14:paraId="661C5EBA" w14:textId="77777777" w:rsidR="004B2939" w:rsidRPr="001E516A" w:rsidRDefault="004B2939" w:rsidP="00A47C7F">
            <w:pPr>
              <w:contextualSpacing/>
              <w:jc w:val="center"/>
            </w:pPr>
            <w:r w:rsidRPr="001E516A">
              <w:t>9.</w:t>
            </w:r>
          </w:p>
        </w:tc>
        <w:tc>
          <w:tcPr>
            <w:tcW w:w="186" w:type="pct"/>
            <w:vAlign w:val="center"/>
          </w:tcPr>
          <w:p w14:paraId="696AE94C" w14:textId="77777777" w:rsidR="004B2939" w:rsidRPr="001E516A" w:rsidRDefault="004B2939" w:rsidP="00A47C7F">
            <w:pPr>
              <w:contextualSpacing/>
            </w:pPr>
            <w:r w:rsidRPr="001E516A">
              <w:t>a.</w:t>
            </w:r>
          </w:p>
        </w:tc>
        <w:tc>
          <w:tcPr>
            <w:tcW w:w="3437" w:type="pct"/>
            <w:vAlign w:val="bottom"/>
          </w:tcPr>
          <w:p w14:paraId="4584FFBF" w14:textId="77777777" w:rsidR="004B2939" w:rsidRPr="001E516A" w:rsidRDefault="004B2939" w:rsidP="00A47C7F">
            <w:pPr>
              <w:contextualSpacing/>
              <w:jc w:val="both"/>
            </w:pPr>
            <w:r w:rsidRPr="001E516A">
              <w:t>What are the newly approved plant-based drugs for cancer? Explain the palliative care parameters and post therapeutic preventive measures.</w:t>
            </w:r>
          </w:p>
        </w:tc>
        <w:tc>
          <w:tcPr>
            <w:tcW w:w="315" w:type="pct"/>
            <w:vAlign w:val="center"/>
          </w:tcPr>
          <w:p w14:paraId="1A5414E3" w14:textId="77777777" w:rsidR="004B2939" w:rsidRPr="001E516A" w:rsidRDefault="004B2939" w:rsidP="00A47C7F">
            <w:pPr>
              <w:contextualSpacing/>
            </w:pPr>
            <w:r w:rsidRPr="001E516A">
              <w:t>CO6</w:t>
            </w:r>
          </w:p>
        </w:tc>
        <w:tc>
          <w:tcPr>
            <w:tcW w:w="252" w:type="pct"/>
            <w:vAlign w:val="center"/>
          </w:tcPr>
          <w:p w14:paraId="26B1FB6B" w14:textId="77777777" w:rsidR="004B2939" w:rsidRPr="001E516A" w:rsidRDefault="004B2939" w:rsidP="00A47C7F">
            <w:pPr>
              <w:contextualSpacing/>
            </w:pPr>
            <w:r w:rsidRPr="001E516A">
              <w:t>An</w:t>
            </w:r>
          </w:p>
        </w:tc>
        <w:tc>
          <w:tcPr>
            <w:tcW w:w="542" w:type="pct"/>
            <w:vAlign w:val="center"/>
          </w:tcPr>
          <w:p w14:paraId="1506FF21" w14:textId="77777777" w:rsidR="004B2939" w:rsidRPr="001E516A" w:rsidRDefault="004B2939" w:rsidP="00A47C7F">
            <w:pPr>
              <w:contextualSpacing/>
              <w:jc w:val="center"/>
            </w:pPr>
            <w:r w:rsidRPr="001E516A">
              <w:t>20</w:t>
            </w:r>
          </w:p>
        </w:tc>
      </w:tr>
    </w:tbl>
    <w:p w14:paraId="01083DE4" w14:textId="77777777" w:rsidR="004B2939" w:rsidRPr="001E516A" w:rsidRDefault="004B2939" w:rsidP="00A47C7F">
      <w:pPr>
        <w:contextualSpacing/>
        <w:rPr>
          <w:b/>
          <w:bCs/>
        </w:rPr>
      </w:pPr>
    </w:p>
    <w:p w14:paraId="343B11DF" w14:textId="77777777" w:rsidR="004B2939" w:rsidRPr="001E516A" w:rsidRDefault="004B2939" w:rsidP="00A47C7F">
      <w:pPr>
        <w:contextualSpacing/>
      </w:pPr>
      <w:r w:rsidRPr="001E516A">
        <w:rPr>
          <w:b/>
          <w:bCs/>
        </w:rPr>
        <w:t>CO</w:t>
      </w:r>
      <w:r w:rsidRPr="001E516A">
        <w:t xml:space="preserve"> – COURSE OUTCOME</w:t>
      </w:r>
      <w:r w:rsidRPr="001E516A">
        <w:tab/>
      </w:r>
      <w:r w:rsidRPr="001E516A">
        <w:tab/>
      </w:r>
      <w:r w:rsidRPr="001E516A">
        <w:tab/>
      </w:r>
      <w:r w:rsidRPr="001E516A">
        <w:tab/>
      </w:r>
      <w:r w:rsidRPr="001E516A">
        <w:tab/>
      </w:r>
      <w:r w:rsidRPr="001E516A">
        <w:rPr>
          <w:b/>
          <w:bCs/>
        </w:rPr>
        <w:t>BL</w:t>
      </w:r>
      <w:r w:rsidRPr="001E516A">
        <w:t xml:space="preserve"> – BLOOM’S LEVEL</w:t>
      </w:r>
    </w:p>
    <w:p w14:paraId="59295AC6" w14:textId="77777777" w:rsidR="004B2939" w:rsidRPr="001E516A" w:rsidRDefault="004B2939" w:rsidP="00A47C7F">
      <w:pPr>
        <w:contextualSpacing/>
      </w:pPr>
    </w:p>
    <w:tbl>
      <w:tblPr>
        <w:tblStyle w:val="TableGrid"/>
        <w:tblW w:w="10697" w:type="dxa"/>
        <w:tblInd w:w="-289" w:type="dxa"/>
        <w:tblLook w:val="04A0" w:firstRow="1" w:lastRow="0" w:firstColumn="1" w:lastColumn="0" w:noHBand="0" w:noVBand="1"/>
      </w:tblPr>
      <w:tblGrid>
        <w:gridCol w:w="935"/>
        <w:gridCol w:w="9762"/>
      </w:tblGrid>
      <w:tr w:rsidR="004B2939" w:rsidRPr="001E516A" w14:paraId="2B0354B0" w14:textId="77777777" w:rsidTr="00A47C7F">
        <w:trPr>
          <w:trHeight w:val="277"/>
        </w:trPr>
        <w:tc>
          <w:tcPr>
            <w:tcW w:w="935" w:type="dxa"/>
          </w:tcPr>
          <w:p w14:paraId="228C3D34" w14:textId="77777777" w:rsidR="004B2939" w:rsidRPr="001E516A" w:rsidRDefault="004B2939" w:rsidP="00A47C7F">
            <w:pPr>
              <w:contextualSpacing/>
            </w:pPr>
          </w:p>
        </w:tc>
        <w:tc>
          <w:tcPr>
            <w:tcW w:w="9762" w:type="dxa"/>
          </w:tcPr>
          <w:p w14:paraId="7914B8D2" w14:textId="77777777" w:rsidR="004B2939" w:rsidRPr="001E516A" w:rsidRDefault="004B2939" w:rsidP="00A47C7F">
            <w:pPr>
              <w:contextualSpacing/>
              <w:jc w:val="center"/>
              <w:rPr>
                <w:b/>
              </w:rPr>
            </w:pPr>
            <w:r w:rsidRPr="001E516A">
              <w:rPr>
                <w:b/>
              </w:rPr>
              <w:t>COURSE OUTCOMES</w:t>
            </w:r>
          </w:p>
        </w:tc>
      </w:tr>
      <w:tr w:rsidR="004B2939" w:rsidRPr="001E516A" w14:paraId="2AF2334F" w14:textId="77777777" w:rsidTr="00A47C7F">
        <w:trPr>
          <w:trHeight w:val="277"/>
        </w:trPr>
        <w:tc>
          <w:tcPr>
            <w:tcW w:w="935" w:type="dxa"/>
          </w:tcPr>
          <w:p w14:paraId="39D4BC47" w14:textId="77777777" w:rsidR="004B2939" w:rsidRPr="001E516A" w:rsidRDefault="004B2939" w:rsidP="00A47C7F">
            <w:pPr>
              <w:contextualSpacing/>
            </w:pPr>
            <w:r w:rsidRPr="001E516A">
              <w:t>CO1</w:t>
            </w:r>
          </w:p>
        </w:tc>
        <w:tc>
          <w:tcPr>
            <w:tcW w:w="9762" w:type="dxa"/>
          </w:tcPr>
          <w:p w14:paraId="3147CF8D" w14:textId="77777777" w:rsidR="004B2939" w:rsidRPr="001E516A" w:rsidRDefault="004B2939" w:rsidP="00A47C7F">
            <w:pPr>
              <w:contextualSpacing/>
              <w:jc w:val="both"/>
            </w:pPr>
            <w:r w:rsidRPr="001E516A">
              <w:t>Understand the pathology and metabolism of cancers and their reporting systems. </w:t>
            </w:r>
          </w:p>
        </w:tc>
      </w:tr>
      <w:tr w:rsidR="004B2939" w:rsidRPr="001E516A" w14:paraId="7EF2901A" w14:textId="77777777" w:rsidTr="00A47C7F">
        <w:trPr>
          <w:trHeight w:val="277"/>
        </w:trPr>
        <w:tc>
          <w:tcPr>
            <w:tcW w:w="935" w:type="dxa"/>
          </w:tcPr>
          <w:p w14:paraId="28A7246F" w14:textId="77777777" w:rsidR="004B2939" w:rsidRPr="001E516A" w:rsidRDefault="004B2939" w:rsidP="00A47C7F">
            <w:pPr>
              <w:contextualSpacing/>
            </w:pPr>
            <w:r w:rsidRPr="001E516A">
              <w:t>CO2</w:t>
            </w:r>
          </w:p>
        </w:tc>
        <w:tc>
          <w:tcPr>
            <w:tcW w:w="9762" w:type="dxa"/>
          </w:tcPr>
          <w:p w14:paraId="2F2D7BC9" w14:textId="77777777" w:rsidR="004B2939" w:rsidRPr="001E516A" w:rsidRDefault="004B2939" w:rsidP="00A47C7F">
            <w:pPr>
              <w:contextualSpacing/>
              <w:jc w:val="both"/>
            </w:pPr>
            <w:r w:rsidRPr="001E516A">
              <w:t>Recall the molecular pathways and relate them in cancer development, progression, detection and therapy.</w:t>
            </w:r>
          </w:p>
        </w:tc>
      </w:tr>
      <w:tr w:rsidR="004B2939" w:rsidRPr="001E516A" w14:paraId="78E5F27D" w14:textId="77777777" w:rsidTr="00A47C7F">
        <w:trPr>
          <w:trHeight w:val="277"/>
        </w:trPr>
        <w:tc>
          <w:tcPr>
            <w:tcW w:w="935" w:type="dxa"/>
          </w:tcPr>
          <w:p w14:paraId="3A8F3D97" w14:textId="77777777" w:rsidR="004B2939" w:rsidRPr="001E516A" w:rsidRDefault="004B2939" w:rsidP="00A47C7F">
            <w:pPr>
              <w:contextualSpacing/>
            </w:pPr>
            <w:r w:rsidRPr="001E516A">
              <w:t>CO3</w:t>
            </w:r>
          </w:p>
        </w:tc>
        <w:tc>
          <w:tcPr>
            <w:tcW w:w="9762" w:type="dxa"/>
          </w:tcPr>
          <w:p w14:paraId="243AA558" w14:textId="77777777" w:rsidR="004B2939" w:rsidRPr="001E516A" w:rsidRDefault="004B2939" w:rsidP="00A47C7F">
            <w:pPr>
              <w:contextualSpacing/>
              <w:jc w:val="both"/>
            </w:pPr>
            <w:r w:rsidRPr="001E516A">
              <w:t>Identify the potential molecular and cellular targets for diagnosis and therapy </w:t>
            </w:r>
          </w:p>
        </w:tc>
      </w:tr>
      <w:tr w:rsidR="004B2939" w:rsidRPr="001E516A" w14:paraId="5D25F301" w14:textId="77777777" w:rsidTr="00A47C7F">
        <w:trPr>
          <w:trHeight w:val="277"/>
        </w:trPr>
        <w:tc>
          <w:tcPr>
            <w:tcW w:w="935" w:type="dxa"/>
          </w:tcPr>
          <w:p w14:paraId="2894973A" w14:textId="77777777" w:rsidR="004B2939" w:rsidRPr="001E516A" w:rsidRDefault="004B2939" w:rsidP="00A47C7F">
            <w:pPr>
              <w:contextualSpacing/>
            </w:pPr>
            <w:r w:rsidRPr="001E516A">
              <w:t>CO4</w:t>
            </w:r>
          </w:p>
        </w:tc>
        <w:tc>
          <w:tcPr>
            <w:tcW w:w="9762" w:type="dxa"/>
          </w:tcPr>
          <w:p w14:paraId="677A629C" w14:textId="77777777" w:rsidR="004B2939" w:rsidRPr="001E516A" w:rsidRDefault="004B2939" w:rsidP="00A47C7F">
            <w:pPr>
              <w:contextualSpacing/>
              <w:jc w:val="both"/>
            </w:pPr>
            <w:r w:rsidRPr="001E516A">
              <w:t>Evaluate the technologies available for early diagnosis-prevention, targeted therapy and for effective management of post therapy – palliative care</w:t>
            </w:r>
          </w:p>
        </w:tc>
      </w:tr>
      <w:tr w:rsidR="004B2939" w:rsidRPr="001E516A" w14:paraId="403D3CAF" w14:textId="77777777" w:rsidTr="00A47C7F">
        <w:trPr>
          <w:trHeight w:val="277"/>
        </w:trPr>
        <w:tc>
          <w:tcPr>
            <w:tcW w:w="935" w:type="dxa"/>
          </w:tcPr>
          <w:p w14:paraId="13E862A1" w14:textId="77777777" w:rsidR="004B2939" w:rsidRPr="001E516A" w:rsidRDefault="004B2939" w:rsidP="00A47C7F">
            <w:pPr>
              <w:contextualSpacing/>
            </w:pPr>
            <w:r w:rsidRPr="001E516A">
              <w:t>CO5</w:t>
            </w:r>
          </w:p>
        </w:tc>
        <w:tc>
          <w:tcPr>
            <w:tcW w:w="9762" w:type="dxa"/>
          </w:tcPr>
          <w:p w14:paraId="551C783A" w14:textId="77777777" w:rsidR="004B2939" w:rsidRPr="001E516A" w:rsidRDefault="004B2939" w:rsidP="00A47C7F">
            <w:pPr>
              <w:contextualSpacing/>
              <w:jc w:val="both"/>
            </w:pPr>
            <w:r w:rsidRPr="001E516A">
              <w:t>Analyze the challenges in the present cancer management methods</w:t>
            </w:r>
          </w:p>
        </w:tc>
      </w:tr>
      <w:tr w:rsidR="004B2939" w:rsidRPr="001E516A" w14:paraId="7B3BB7E6" w14:textId="77777777" w:rsidTr="00A47C7F">
        <w:trPr>
          <w:trHeight w:val="277"/>
        </w:trPr>
        <w:tc>
          <w:tcPr>
            <w:tcW w:w="935" w:type="dxa"/>
          </w:tcPr>
          <w:p w14:paraId="084DE9D5" w14:textId="77777777" w:rsidR="004B2939" w:rsidRPr="001E516A" w:rsidRDefault="004B2939" w:rsidP="00A47C7F">
            <w:pPr>
              <w:contextualSpacing/>
            </w:pPr>
            <w:r w:rsidRPr="001E516A">
              <w:t>CO6</w:t>
            </w:r>
          </w:p>
        </w:tc>
        <w:tc>
          <w:tcPr>
            <w:tcW w:w="9762" w:type="dxa"/>
          </w:tcPr>
          <w:p w14:paraId="30104534" w14:textId="77777777" w:rsidR="004B2939" w:rsidRPr="001E516A" w:rsidRDefault="004B2939" w:rsidP="00A47C7F">
            <w:pPr>
              <w:contextualSpacing/>
              <w:jc w:val="both"/>
            </w:pPr>
            <w:r w:rsidRPr="001E516A">
              <w:t>Apply the knowledge and discuss new means of cancer management, prevention strategies and modes of palliative care to prolong the life of cancer cases. </w:t>
            </w:r>
          </w:p>
        </w:tc>
      </w:tr>
    </w:tbl>
    <w:p w14:paraId="3D0AF4DB" w14:textId="77777777" w:rsidR="004B2939" w:rsidRPr="001E516A" w:rsidRDefault="004B2939" w:rsidP="00A47C7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B2939" w:rsidRPr="001E516A" w14:paraId="511AD601" w14:textId="77777777" w:rsidTr="00A47C7F">
        <w:trPr>
          <w:jc w:val="center"/>
        </w:trPr>
        <w:tc>
          <w:tcPr>
            <w:tcW w:w="10632" w:type="dxa"/>
            <w:gridSpan w:val="8"/>
          </w:tcPr>
          <w:p w14:paraId="68604A9A" w14:textId="77777777" w:rsidR="004B2939" w:rsidRPr="001E516A" w:rsidRDefault="004B2939" w:rsidP="00A47C7F">
            <w:pPr>
              <w:contextualSpacing/>
              <w:jc w:val="center"/>
              <w:rPr>
                <w:b/>
              </w:rPr>
            </w:pPr>
            <w:r w:rsidRPr="001E516A">
              <w:rPr>
                <w:b/>
              </w:rPr>
              <w:t>Assessment Pattern as per Bloom’s Taxonomy</w:t>
            </w:r>
          </w:p>
        </w:tc>
      </w:tr>
      <w:tr w:rsidR="004B2939" w:rsidRPr="001E516A" w14:paraId="5C87BD7B" w14:textId="77777777" w:rsidTr="00A47C7F">
        <w:trPr>
          <w:jc w:val="center"/>
        </w:trPr>
        <w:tc>
          <w:tcPr>
            <w:tcW w:w="1843" w:type="dxa"/>
          </w:tcPr>
          <w:p w14:paraId="0D90B8F6" w14:textId="77777777" w:rsidR="004B2939" w:rsidRPr="001E516A" w:rsidRDefault="004B2939" w:rsidP="00A47C7F">
            <w:pPr>
              <w:contextualSpacing/>
              <w:jc w:val="center"/>
              <w:rPr>
                <w:b/>
                <w:bCs/>
              </w:rPr>
            </w:pPr>
            <w:r w:rsidRPr="001E516A">
              <w:rPr>
                <w:b/>
                <w:bCs/>
              </w:rPr>
              <w:t>CO / P</w:t>
            </w:r>
          </w:p>
        </w:tc>
        <w:tc>
          <w:tcPr>
            <w:tcW w:w="1134" w:type="dxa"/>
          </w:tcPr>
          <w:p w14:paraId="04146B9F" w14:textId="77777777" w:rsidR="004B2939" w:rsidRPr="001E516A" w:rsidRDefault="004B2939" w:rsidP="00A47C7F">
            <w:pPr>
              <w:contextualSpacing/>
              <w:jc w:val="center"/>
              <w:rPr>
                <w:b/>
              </w:rPr>
            </w:pPr>
            <w:r w:rsidRPr="001E516A">
              <w:rPr>
                <w:b/>
              </w:rPr>
              <w:t>R</w:t>
            </w:r>
          </w:p>
        </w:tc>
        <w:tc>
          <w:tcPr>
            <w:tcW w:w="1418" w:type="dxa"/>
          </w:tcPr>
          <w:p w14:paraId="1E71535C" w14:textId="77777777" w:rsidR="004B2939" w:rsidRPr="001E516A" w:rsidRDefault="004B2939" w:rsidP="00A47C7F">
            <w:pPr>
              <w:contextualSpacing/>
              <w:jc w:val="center"/>
              <w:rPr>
                <w:b/>
              </w:rPr>
            </w:pPr>
            <w:r w:rsidRPr="001E516A">
              <w:rPr>
                <w:b/>
              </w:rPr>
              <w:t>U</w:t>
            </w:r>
          </w:p>
        </w:tc>
        <w:tc>
          <w:tcPr>
            <w:tcW w:w="992" w:type="dxa"/>
          </w:tcPr>
          <w:p w14:paraId="7C97A46B" w14:textId="77777777" w:rsidR="004B2939" w:rsidRPr="001E516A" w:rsidRDefault="004B2939" w:rsidP="00A47C7F">
            <w:pPr>
              <w:contextualSpacing/>
              <w:jc w:val="center"/>
              <w:rPr>
                <w:b/>
              </w:rPr>
            </w:pPr>
            <w:r w:rsidRPr="001E516A">
              <w:rPr>
                <w:b/>
              </w:rPr>
              <w:t>A</w:t>
            </w:r>
          </w:p>
        </w:tc>
        <w:tc>
          <w:tcPr>
            <w:tcW w:w="1276" w:type="dxa"/>
          </w:tcPr>
          <w:p w14:paraId="608B9F52" w14:textId="77777777" w:rsidR="004B2939" w:rsidRPr="001E516A" w:rsidRDefault="004B2939" w:rsidP="00A47C7F">
            <w:pPr>
              <w:contextualSpacing/>
              <w:jc w:val="center"/>
              <w:rPr>
                <w:b/>
              </w:rPr>
            </w:pPr>
            <w:r w:rsidRPr="001E516A">
              <w:rPr>
                <w:b/>
              </w:rPr>
              <w:t>An</w:t>
            </w:r>
          </w:p>
        </w:tc>
        <w:tc>
          <w:tcPr>
            <w:tcW w:w="992" w:type="dxa"/>
          </w:tcPr>
          <w:p w14:paraId="676BEFC4" w14:textId="77777777" w:rsidR="004B2939" w:rsidRPr="001E516A" w:rsidRDefault="004B2939" w:rsidP="00A47C7F">
            <w:pPr>
              <w:contextualSpacing/>
              <w:jc w:val="center"/>
              <w:rPr>
                <w:b/>
              </w:rPr>
            </w:pPr>
            <w:r w:rsidRPr="001E516A">
              <w:rPr>
                <w:b/>
              </w:rPr>
              <w:t>E</w:t>
            </w:r>
          </w:p>
        </w:tc>
        <w:tc>
          <w:tcPr>
            <w:tcW w:w="871" w:type="dxa"/>
          </w:tcPr>
          <w:p w14:paraId="32DA3062" w14:textId="77777777" w:rsidR="004B2939" w:rsidRPr="001E516A" w:rsidRDefault="004B2939" w:rsidP="00A47C7F">
            <w:pPr>
              <w:contextualSpacing/>
              <w:jc w:val="center"/>
              <w:rPr>
                <w:b/>
              </w:rPr>
            </w:pPr>
            <w:r w:rsidRPr="001E516A">
              <w:rPr>
                <w:b/>
              </w:rPr>
              <w:t>C</w:t>
            </w:r>
          </w:p>
        </w:tc>
        <w:tc>
          <w:tcPr>
            <w:tcW w:w="2106" w:type="dxa"/>
          </w:tcPr>
          <w:p w14:paraId="777EF4F1" w14:textId="77777777" w:rsidR="004B2939" w:rsidRPr="001E516A" w:rsidRDefault="004B2939" w:rsidP="00A47C7F">
            <w:pPr>
              <w:contextualSpacing/>
              <w:jc w:val="center"/>
              <w:rPr>
                <w:b/>
              </w:rPr>
            </w:pPr>
            <w:r w:rsidRPr="001E516A">
              <w:rPr>
                <w:b/>
              </w:rPr>
              <w:t>Total</w:t>
            </w:r>
          </w:p>
        </w:tc>
      </w:tr>
      <w:tr w:rsidR="004B2939" w:rsidRPr="001E516A" w14:paraId="11AD0F52" w14:textId="77777777" w:rsidTr="00A47C7F">
        <w:trPr>
          <w:jc w:val="center"/>
        </w:trPr>
        <w:tc>
          <w:tcPr>
            <w:tcW w:w="1843" w:type="dxa"/>
          </w:tcPr>
          <w:p w14:paraId="5E7D024E" w14:textId="77777777" w:rsidR="004B2939" w:rsidRPr="001E516A" w:rsidRDefault="004B2939" w:rsidP="00A47C7F">
            <w:pPr>
              <w:contextualSpacing/>
              <w:jc w:val="center"/>
            </w:pPr>
            <w:r w:rsidRPr="001E516A">
              <w:t>CO1</w:t>
            </w:r>
          </w:p>
        </w:tc>
        <w:tc>
          <w:tcPr>
            <w:tcW w:w="1134" w:type="dxa"/>
          </w:tcPr>
          <w:p w14:paraId="7CCE5661" w14:textId="77777777" w:rsidR="004B2939" w:rsidRPr="001E516A" w:rsidRDefault="004B2939" w:rsidP="00A47C7F">
            <w:pPr>
              <w:contextualSpacing/>
              <w:jc w:val="center"/>
            </w:pPr>
            <w:r w:rsidRPr="001E516A">
              <w:t>20</w:t>
            </w:r>
          </w:p>
        </w:tc>
        <w:tc>
          <w:tcPr>
            <w:tcW w:w="1418" w:type="dxa"/>
          </w:tcPr>
          <w:p w14:paraId="12D4C499" w14:textId="77777777" w:rsidR="004B2939" w:rsidRPr="001E516A" w:rsidRDefault="004B2939" w:rsidP="00A47C7F">
            <w:pPr>
              <w:contextualSpacing/>
              <w:jc w:val="center"/>
            </w:pPr>
          </w:p>
        </w:tc>
        <w:tc>
          <w:tcPr>
            <w:tcW w:w="992" w:type="dxa"/>
          </w:tcPr>
          <w:p w14:paraId="0786D0B7" w14:textId="77777777" w:rsidR="004B2939" w:rsidRPr="001E516A" w:rsidRDefault="004B2939" w:rsidP="00A47C7F">
            <w:pPr>
              <w:contextualSpacing/>
              <w:jc w:val="center"/>
            </w:pPr>
          </w:p>
        </w:tc>
        <w:tc>
          <w:tcPr>
            <w:tcW w:w="1276" w:type="dxa"/>
          </w:tcPr>
          <w:p w14:paraId="5A01B99F" w14:textId="77777777" w:rsidR="004B2939" w:rsidRPr="001E516A" w:rsidRDefault="004B2939" w:rsidP="00A47C7F">
            <w:pPr>
              <w:contextualSpacing/>
              <w:jc w:val="center"/>
            </w:pPr>
          </w:p>
        </w:tc>
        <w:tc>
          <w:tcPr>
            <w:tcW w:w="992" w:type="dxa"/>
          </w:tcPr>
          <w:p w14:paraId="0F3AEAFF" w14:textId="77777777" w:rsidR="004B2939" w:rsidRPr="001E516A" w:rsidRDefault="004B2939" w:rsidP="00A47C7F">
            <w:pPr>
              <w:contextualSpacing/>
              <w:jc w:val="center"/>
            </w:pPr>
          </w:p>
        </w:tc>
        <w:tc>
          <w:tcPr>
            <w:tcW w:w="871" w:type="dxa"/>
          </w:tcPr>
          <w:p w14:paraId="6255F122" w14:textId="77777777" w:rsidR="004B2939" w:rsidRPr="001E516A" w:rsidRDefault="004B2939" w:rsidP="00A47C7F">
            <w:pPr>
              <w:contextualSpacing/>
              <w:jc w:val="center"/>
            </w:pPr>
          </w:p>
        </w:tc>
        <w:tc>
          <w:tcPr>
            <w:tcW w:w="2106" w:type="dxa"/>
          </w:tcPr>
          <w:p w14:paraId="16107D8C" w14:textId="77777777" w:rsidR="004B2939" w:rsidRPr="001E516A" w:rsidRDefault="004B2939" w:rsidP="00A47C7F">
            <w:pPr>
              <w:contextualSpacing/>
              <w:jc w:val="center"/>
            </w:pPr>
            <w:r w:rsidRPr="001E516A">
              <w:t>20</w:t>
            </w:r>
          </w:p>
        </w:tc>
      </w:tr>
      <w:tr w:rsidR="004B2939" w:rsidRPr="001E516A" w14:paraId="35F20A42" w14:textId="77777777" w:rsidTr="00A47C7F">
        <w:trPr>
          <w:jc w:val="center"/>
        </w:trPr>
        <w:tc>
          <w:tcPr>
            <w:tcW w:w="1843" w:type="dxa"/>
          </w:tcPr>
          <w:p w14:paraId="37317DC1" w14:textId="77777777" w:rsidR="004B2939" w:rsidRPr="001E516A" w:rsidRDefault="004B2939" w:rsidP="00A47C7F">
            <w:pPr>
              <w:contextualSpacing/>
              <w:jc w:val="center"/>
            </w:pPr>
            <w:r w:rsidRPr="001E516A">
              <w:t>CO2</w:t>
            </w:r>
          </w:p>
        </w:tc>
        <w:tc>
          <w:tcPr>
            <w:tcW w:w="1134" w:type="dxa"/>
          </w:tcPr>
          <w:p w14:paraId="00B21B1A" w14:textId="77777777" w:rsidR="004B2939" w:rsidRPr="001E516A" w:rsidRDefault="004B2939" w:rsidP="00A47C7F">
            <w:pPr>
              <w:contextualSpacing/>
              <w:jc w:val="center"/>
            </w:pPr>
          </w:p>
        </w:tc>
        <w:tc>
          <w:tcPr>
            <w:tcW w:w="1418" w:type="dxa"/>
          </w:tcPr>
          <w:p w14:paraId="4BC65A95" w14:textId="77777777" w:rsidR="004B2939" w:rsidRPr="001E516A" w:rsidRDefault="004B2939" w:rsidP="00A47C7F">
            <w:pPr>
              <w:contextualSpacing/>
              <w:jc w:val="center"/>
            </w:pPr>
          </w:p>
        </w:tc>
        <w:tc>
          <w:tcPr>
            <w:tcW w:w="992" w:type="dxa"/>
          </w:tcPr>
          <w:p w14:paraId="138DF16E" w14:textId="77777777" w:rsidR="004B2939" w:rsidRPr="001E516A" w:rsidRDefault="004B2939" w:rsidP="00A47C7F">
            <w:pPr>
              <w:contextualSpacing/>
              <w:jc w:val="center"/>
            </w:pPr>
          </w:p>
        </w:tc>
        <w:tc>
          <w:tcPr>
            <w:tcW w:w="1276" w:type="dxa"/>
          </w:tcPr>
          <w:p w14:paraId="4773CC19" w14:textId="77777777" w:rsidR="004B2939" w:rsidRPr="001E516A" w:rsidRDefault="004B2939" w:rsidP="00A47C7F">
            <w:pPr>
              <w:contextualSpacing/>
              <w:jc w:val="center"/>
            </w:pPr>
            <w:r w:rsidRPr="001E516A">
              <w:t>20</w:t>
            </w:r>
          </w:p>
        </w:tc>
        <w:tc>
          <w:tcPr>
            <w:tcW w:w="992" w:type="dxa"/>
          </w:tcPr>
          <w:p w14:paraId="4069AB55" w14:textId="77777777" w:rsidR="004B2939" w:rsidRPr="001E516A" w:rsidRDefault="004B2939" w:rsidP="00A47C7F">
            <w:pPr>
              <w:contextualSpacing/>
              <w:jc w:val="center"/>
            </w:pPr>
          </w:p>
        </w:tc>
        <w:tc>
          <w:tcPr>
            <w:tcW w:w="871" w:type="dxa"/>
          </w:tcPr>
          <w:p w14:paraId="30DEA3F6" w14:textId="77777777" w:rsidR="004B2939" w:rsidRPr="001E516A" w:rsidRDefault="004B2939" w:rsidP="00A47C7F">
            <w:pPr>
              <w:contextualSpacing/>
              <w:jc w:val="center"/>
            </w:pPr>
          </w:p>
        </w:tc>
        <w:tc>
          <w:tcPr>
            <w:tcW w:w="2106" w:type="dxa"/>
          </w:tcPr>
          <w:p w14:paraId="6844E42A" w14:textId="77777777" w:rsidR="004B2939" w:rsidRPr="001E516A" w:rsidRDefault="004B2939" w:rsidP="00A47C7F">
            <w:pPr>
              <w:contextualSpacing/>
              <w:jc w:val="center"/>
            </w:pPr>
            <w:r w:rsidRPr="001E516A">
              <w:t>20</w:t>
            </w:r>
          </w:p>
        </w:tc>
      </w:tr>
      <w:tr w:rsidR="004B2939" w:rsidRPr="001E516A" w14:paraId="4E3250B7" w14:textId="77777777" w:rsidTr="00A47C7F">
        <w:trPr>
          <w:jc w:val="center"/>
        </w:trPr>
        <w:tc>
          <w:tcPr>
            <w:tcW w:w="1843" w:type="dxa"/>
          </w:tcPr>
          <w:p w14:paraId="21804824" w14:textId="77777777" w:rsidR="004B2939" w:rsidRPr="001E516A" w:rsidRDefault="004B2939" w:rsidP="00A47C7F">
            <w:pPr>
              <w:contextualSpacing/>
              <w:jc w:val="center"/>
            </w:pPr>
            <w:r w:rsidRPr="001E516A">
              <w:t>CO3</w:t>
            </w:r>
          </w:p>
        </w:tc>
        <w:tc>
          <w:tcPr>
            <w:tcW w:w="1134" w:type="dxa"/>
          </w:tcPr>
          <w:p w14:paraId="515C4F77" w14:textId="77777777" w:rsidR="004B2939" w:rsidRPr="001E516A" w:rsidRDefault="004B2939" w:rsidP="00A47C7F">
            <w:pPr>
              <w:contextualSpacing/>
              <w:jc w:val="center"/>
            </w:pPr>
          </w:p>
        </w:tc>
        <w:tc>
          <w:tcPr>
            <w:tcW w:w="1418" w:type="dxa"/>
          </w:tcPr>
          <w:p w14:paraId="5D615F85" w14:textId="77777777" w:rsidR="004B2939" w:rsidRPr="001E516A" w:rsidRDefault="004B2939" w:rsidP="00A47C7F">
            <w:pPr>
              <w:contextualSpacing/>
              <w:jc w:val="center"/>
            </w:pPr>
          </w:p>
        </w:tc>
        <w:tc>
          <w:tcPr>
            <w:tcW w:w="992" w:type="dxa"/>
          </w:tcPr>
          <w:p w14:paraId="7B9A629B" w14:textId="77777777" w:rsidR="004B2939" w:rsidRPr="001E516A" w:rsidRDefault="004B2939" w:rsidP="00A47C7F">
            <w:pPr>
              <w:contextualSpacing/>
              <w:jc w:val="center"/>
            </w:pPr>
            <w:r w:rsidRPr="001E516A">
              <w:t>20</w:t>
            </w:r>
          </w:p>
        </w:tc>
        <w:tc>
          <w:tcPr>
            <w:tcW w:w="1276" w:type="dxa"/>
          </w:tcPr>
          <w:p w14:paraId="6CC5C6B9" w14:textId="77777777" w:rsidR="004B2939" w:rsidRPr="001E516A" w:rsidRDefault="004B2939" w:rsidP="00A47C7F">
            <w:pPr>
              <w:contextualSpacing/>
              <w:jc w:val="center"/>
            </w:pPr>
          </w:p>
        </w:tc>
        <w:tc>
          <w:tcPr>
            <w:tcW w:w="992" w:type="dxa"/>
          </w:tcPr>
          <w:p w14:paraId="7A658F21" w14:textId="77777777" w:rsidR="004B2939" w:rsidRPr="001E516A" w:rsidRDefault="004B2939" w:rsidP="00A47C7F">
            <w:pPr>
              <w:contextualSpacing/>
              <w:jc w:val="center"/>
            </w:pPr>
            <w:r w:rsidRPr="001E516A">
              <w:t>20</w:t>
            </w:r>
          </w:p>
        </w:tc>
        <w:tc>
          <w:tcPr>
            <w:tcW w:w="871" w:type="dxa"/>
          </w:tcPr>
          <w:p w14:paraId="2530E2CB" w14:textId="77777777" w:rsidR="004B2939" w:rsidRPr="001E516A" w:rsidRDefault="004B2939" w:rsidP="00A47C7F">
            <w:pPr>
              <w:contextualSpacing/>
              <w:jc w:val="center"/>
            </w:pPr>
          </w:p>
        </w:tc>
        <w:tc>
          <w:tcPr>
            <w:tcW w:w="2106" w:type="dxa"/>
          </w:tcPr>
          <w:p w14:paraId="5F795EAF" w14:textId="77777777" w:rsidR="004B2939" w:rsidRPr="001E516A" w:rsidRDefault="004B2939" w:rsidP="00A47C7F">
            <w:pPr>
              <w:contextualSpacing/>
              <w:jc w:val="center"/>
            </w:pPr>
            <w:r w:rsidRPr="001E516A">
              <w:t>40</w:t>
            </w:r>
          </w:p>
        </w:tc>
      </w:tr>
      <w:tr w:rsidR="004B2939" w:rsidRPr="001E516A" w14:paraId="5FD19528" w14:textId="77777777" w:rsidTr="00A47C7F">
        <w:trPr>
          <w:jc w:val="center"/>
        </w:trPr>
        <w:tc>
          <w:tcPr>
            <w:tcW w:w="1843" w:type="dxa"/>
          </w:tcPr>
          <w:p w14:paraId="7B4F60F5" w14:textId="77777777" w:rsidR="004B2939" w:rsidRPr="001E516A" w:rsidRDefault="004B2939" w:rsidP="00A47C7F">
            <w:pPr>
              <w:contextualSpacing/>
              <w:jc w:val="center"/>
            </w:pPr>
            <w:r w:rsidRPr="001E516A">
              <w:t>CO4</w:t>
            </w:r>
          </w:p>
        </w:tc>
        <w:tc>
          <w:tcPr>
            <w:tcW w:w="1134" w:type="dxa"/>
          </w:tcPr>
          <w:p w14:paraId="2F478719" w14:textId="77777777" w:rsidR="004B2939" w:rsidRPr="001E516A" w:rsidRDefault="004B2939" w:rsidP="00A47C7F">
            <w:pPr>
              <w:contextualSpacing/>
              <w:jc w:val="center"/>
            </w:pPr>
          </w:p>
        </w:tc>
        <w:tc>
          <w:tcPr>
            <w:tcW w:w="1418" w:type="dxa"/>
          </w:tcPr>
          <w:p w14:paraId="661699BB" w14:textId="77777777" w:rsidR="004B2939" w:rsidRPr="001E516A" w:rsidRDefault="004B2939" w:rsidP="00A47C7F">
            <w:pPr>
              <w:contextualSpacing/>
              <w:jc w:val="center"/>
            </w:pPr>
            <w:r w:rsidRPr="001E516A">
              <w:t>20</w:t>
            </w:r>
          </w:p>
        </w:tc>
        <w:tc>
          <w:tcPr>
            <w:tcW w:w="992" w:type="dxa"/>
          </w:tcPr>
          <w:p w14:paraId="0C1477FF" w14:textId="77777777" w:rsidR="004B2939" w:rsidRPr="001E516A" w:rsidRDefault="004B2939" w:rsidP="00A47C7F">
            <w:pPr>
              <w:contextualSpacing/>
              <w:jc w:val="center"/>
            </w:pPr>
          </w:p>
        </w:tc>
        <w:tc>
          <w:tcPr>
            <w:tcW w:w="1276" w:type="dxa"/>
          </w:tcPr>
          <w:p w14:paraId="084C3C0B" w14:textId="77777777" w:rsidR="004B2939" w:rsidRPr="001E516A" w:rsidRDefault="004B2939" w:rsidP="00A47C7F">
            <w:pPr>
              <w:contextualSpacing/>
              <w:jc w:val="center"/>
            </w:pPr>
          </w:p>
        </w:tc>
        <w:tc>
          <w:tcPr>
            <w:tcW w:w="992" w:type="dxa"/>
          </w:tcPr>
          <w:p w14:paraId="6FA833A1" w14:textId="77777777" w:rsidR="004B2939" w:rsidRPr="001E516A" w:rsidRDefault="004B2939" w:rsidP="00A47C7F">
            <w:pPr>
              <w:contextualSpacing/>
              <w:jc w:val="center"/>
            </w:pPr>
          </w:p>
        </w:tc>
        <w:tc>
          <w:tcPr>
            <w:tcW w:w="871" w:type="dxa"/>
          </w:tcPr>
          <w:p w14:paraId="22D1AC30" w14:textId="77777777" w:rsidR="004B2939" w:rsidRPr="001E516A" w:rsidRDefault="004B2939" w:rsidP="00A47C7F">
            <w:pPr>
              <w:contextualSpacing/>
              <w:jc w:val="center"/>
            </w:pPr>
          </w:p>
        </w:tc>
        <w:tc>
          <w:tcPr>
            <w:tcW w:w="2106" w:type="dxa"/>
          </w:tcPr>
          <w:p w14:paraId="60C77B49" w14:textId="77777777" w:rsidR="004B2939" w:rsidRPr="001E516A" w:rsidRDefault="004B2939" w:rsidP="00A47C7F">
            <w:pPr>
              <w:contextualSpacing/>
              <w:jc w:val="center"/>
            </w:pPr>
            <w:r w:rsidRPr="001E516A">
              <w:t>20</w:t>
            </w:r>
          </w:p>
        </w:tc>
      </w:tr>
      <w:tr w:rsidR="004B2939" w:rsidRPr="001E516A" w14:paraId="14371996" w14:textId="77777777" w:rsidTr="00A47C7F">
        <w:trPr>
          <w:jc w:val="center"/>
        </w:trPr>
        <w:tc>
          <w:tcPr>
            <w:tcW w:w="1843" w:type="dxa"/>
          </w:tcPr>
          <w:p w14:paraId="0654001E" w14:textId="77777777" w:rsidR="004B2939" w:rsidRPr="001E516A" w:rsidRDefault="004B2939" w:rsidP="00A47C7F">
            <w:pPr>
              <w:contextualSpacing/>
              <w:jc w:val="center"/>
            </w:pPr>
            <w:r w:rsidRPr="001E516A">
              <w:t>CO5</w:t>
            </w:r>
          </w:p>
        </w:tc>
        <w:tc>
          <w:tcPr>
            <w:tcW w:w="1134" w:type="dxa"/>
          </w:tcPr>
          <w:p w14:paraId="5F95378B" w14:textId="77777777" w:rsidR="004B2939" w:rsidRPr="001E516A" w:rsidRDefault="004B2939" w:rsidP="00A47C7F">
            <w:pPr>
              <w:contextualSpacing/>
              <w:jc w:val="center"/>
            </w:pPr>
          </w:p>
        </w:tc>
        <w:tc>
          <w:tcPr>
            <w:tcW w:w="1418" w:type="dxa"/>
          </w:tcPr>
          <w:p w14:paraId="7A80B59F" w14:textId="77777777" w:rsidR="004B2939" w:rsidRPr="001E516A" w:rsidRDefault="004B2939" w:rsidP="00A47C7F">
            <w:pPr>
              <w:contextualSpacing/>
              <w:jc w:val="center"/>
            </w:pPr>
          </w:p>
        </w:tc>
        <w:tc>
          <w:tcPr>
            <w:tcW w:w="992" w:type="dxa"/>
          </w:tcPr>
          <w:p w14:paraId="36C484B5" w14:textId="77777777" w:rsidR="004B2939" w:rsidRPr="001E516A" w:rsidRDefault="004B2939" w:rsidP="00A47C7F">
            <w:pPr>
              <w:contextualSpacing/>
              <w:jc w:val="center"/>
            </w:pPr>
          </w:p>
        </w:tc>
        <w:tc>
          <w:tcPr>
            <w:tcW w:w="1276" w:type="dxa"/>
          </w:tcPr>
          <w:p w14:paraId="2C23D59E" w14:textId="77777777" w:rsidR="004B2939" w:rsidRPr="001E516A" w:rsidRDefault="004B2939" w:rsidP="00A47C7F">
            <w:pPr>
              <w:contextualSpacing/>
              <w:jc w:val="center"/>
            </w:pPr>
            <w:r w:rsidRPr="001E516A">
              <w:t>40</w:t>
            </w:r>
          </w:p>
        </w:tc>
        <w:tc>
          <w:tcPr>
            <w:tcW w:w="992" w:type="dxa"/>
          </w:tcPr>
          <w:p w14:paraId="75C6DB46" w14:textId="77777777" w:rsidR="004B2939" w:rsidRPr="001E516A" w:rsidRDefault="004B2939" w:rsidP="00A47C7F">
            <w:pPr>
              <w:contextualSpacing/>
              <w:jc w:val="center"/>
            </w:pPr>
          </w:p>
        </w:tc>
        <w:tc>
          <w:tcPr>
            <w:tcW w:w="871" w:type="dxa"/>
          </w:tcPr>
          <w:p w14:paraId="68D6F434" w14:textId="77777777" w:rsidR="004B2939" w:rsidRPr="001E516A" w:rsidRDefault="004B2939" w:rsidP="00A47C7F">
            <w:pPr>
              <w:contextualSpacing/>
              <w:jc w:val="center"/>
            </w:pPr>
          </w:p>
        </w:tc>
        <w:tc>
          <w:tcPr>
            <w:tcW w:w="2106" w:type="dxa"/>
          </w:tcPr>
          <w:p w14:paraId="19635EC3" w14:textId="77777777" w:rsidR="004B2939" w:rsidRPr="001E516A" w:rsidRDefault="004B2939" w:rsidP="00A47C7F">
            <w:pPr>
              <w:contextualSpacing/>
              <w:jc w:val="center"/>
            </w:pPr>
            <w:r w:rsidRPr="001E516A">
              <w:t>40</w:t>
            </w:r>
          </w:p>
        </w:tc>
      </w:tr>
      <w:tr w:rsidR="004B2939" w:rsidRPr="001E516A" w14:paraId="41F2AC1F" w14:textId="77777777" w:rsidTr="00A47C7F">
        <w:trPr>
          <w:jc w:val="center"/>
        </w:trPr>
        <w:tc>
          <w:tcPr>
            <w:tcW w:w="1843" w:type="dxa"/>
          </w:tcPr>
          <w:p w14:paraId="20DD528E" w14:textId="77777777" w:rsidR="004B2939" w:rsidRPr="001E516A" w:rsidRDefault="004B2939" w:rsidP="00A47C7F">
            <w:pPr>
              <w:contextualSpacing/>
              <w:jc w:val="center"/>
            </w:pPr>
            <w:r w:rsidRPr="001E516A">
              <w:t>CO6</w:t>
            </w:r>
          </w:p>
        </w:tc>
        <w:tc>
          <w:tcPr>
            <w:tcW w:w="1134" w:type="dxa"/>
          </w:tcPr>
          <w:p w14:paraId="65B4DADD" w14:textId="77777777" w:rsidR="004B2939" w:rsidRPr="001E516A" w:rsidRDefault="004B2939" w:rsidP="00A47C7F">
            <w:pPr>
              <w:contextualSpacing/>
              <w:jc w:val="center"/>
            </w:pPr>
            <w:r w:rsidRPr="001E516A">
              <w:t>20</w:t>
            </w:r>
          </w:p>
        </w:tc>
        <w:tc>
          <w:tcPr>
            <w:tcW w:w="1418" w:type="dxa"/>
          </w:tcPr>
          <w:p w14:paraId="663D42D9" w14:textId="77777777" w:rsidR="004B2939" w:rsidRPr="001E516A" w:rsidRDefault="004B2939" w:rsidP="00A47C7F">
            <w:pPr>
              <w:contextualSpacing/>
              <w:jc w:val="center"/>
            </w:pPr>
          </w:p>
        </w:tc>
        <w:tc>
          <w:tcPr>
            <w:tcW w:w="992" w:type="dxa"/>
          </w:tcPr>
          <w:p w14:paraId="573A749E" w14:textId="77777777" w:rsidR="004B2939" w:rsidRPr="001E516A" w:rsidRDefault="004B2939" w:rsidP="00A47C7F">
            <w:pPr>
              <w:contextualSpacing/>
              <w:jc w:val="center"/>
            </w:pPr>
          </w:p>
        </w:tc>
        <w:tc>
          <w:tcPr>
            <w:tcW w:w="1276" w:type="dxa"/>
          </w:tcPr>
          <w:p w14:paraId="7898BFEA" w14:textId="77777777" w:rsidR="004B2939" w:rsidRPr="001E516A" w:rsidRDefault="004B2939" w:rsidP="00A47C7F">
            <w:pPr>
              <w:contextualSpacing/>
              <w:jc w:val="center"/>
            </w:pPr>
            <w:r w:rsidRPr="001E516A">
              <w:t>20</w:t>
            </w:r>
          </w:p>
        </w:tc>
        <w:tc>
          <w:tcPr>
            <w:tcW w:w="992" w:type="dxa"/>
          </w:tcPr>
          <w:p w14:paraId="17077124" w14:textId="77777777" w:rsidR="004B2939" w:rsidRPr="001E516A" w:rsidRDefault="004B2939" w:rsidP="00A47C7F">
            <w:pPr>
              <w:contextualSpacing/>
              <w:jc w:val="center"/>
            </w:pPr>
          </w:p>
        </w:tc>
        <w:tc>
          <w:tcPr>
            <w:tcW w:w="871" w:type="dxa"/>
          </w:tcPr>
          <w:p w14:paraId="138C32BF" w14:textId="77777777" w:rsidR="004B2939" w:rsidRPr="001E516A" w:rsidRDefault="004B2939" w:rsidP="00A47C7F">
            <w:pPr>
              <w:contextualSpacing/>
              <w:jc w:val="center"/>
            </w:pPr>
          </w:p>
        </w:tc>
        <w:tc>
          <w:tcPr>
            <w:tcW w:w="2106" w:type="dxa"/>
          </w:tcPr>
          <w:p w14:paraId="04837380" w14:textId="77777777" w:rsidR="004B2939" w:rsidRPr="001E516A" w:rsidRDefault="004B2939" w:rsidP="00A47C7F">
            <w:pPr>
              <w:contextualSpacing/>
              <w:jc w:val="center"/>
            </w:pPr>
            <w:r w:rsidRPr="001E516A">
              <w:t>40</w:t>
            </w:r>
          </w:p>
        </w:tc>
      </w:tr>
      <w:tr w:rsidR="004B2939" w:rsidRPr="001E516A" w14:paraId="3C810100" w14:textId="77777777" w:rsidTr="00A47C7F">
        <w:trPr>
          <w:jc w:val="center"/>
        </w:trPr>
        <w:tc>
          <w:tcPr>
            <w:tcW w:w="8526" w:type="dxa"/>
            <w:gridSpan w:val="7"/>
          </w:tcPr>
          <w:p w14:paraId="15C20B10" w14:textId="77777777" w:rsidR="004B2939" w:rsidRPr="001E516A" w:rsidRDefault="004B2939" w:rsidP="00A47C7F">
            <w:pPr>
              <w:contextualSpacing/>
            </w:pPr>
          </w:p>
        </w:tc>
        <w:tc>
          <w:tcPr>
            <w:tcW w:w="2106" w:type="dxa"/>
          </w:tcPr>
          <w:p w14:paraId="502F2A92" w14:textId="77777777" w:rsidR="004B2939" w:rsidRPr="001E516A" w:rsidRDefault="004B2939" w:rsidP="00A47C7F">
            <w:pPr>
              <w:contextualSpacing/>
              <w:jc w:val="center"/>
              <w:rPr>
                <w:b/>
              </w:rPr>
            </w:pPr>
            <w:r w:rsidRPr="001E516A">
              <w:rPr>
                <w:b/>
              </w:rPr>
              <w:t>180</w:t>
            </w:r>
          </w:p>
        </w:tc>
      </w:tr>
    </w:tbl>
    <w:p w14:paraId="3C102E4C" w14:textId="5DEF8FC2" w:rsidR="00377319" w:rsidRDefault="00377319" w:rsidP="00A47C7F">
      <w:pPr>
        <w:contextualSpacing/>
      </w:pPr>
    </w:p>
    <w:p w14:paraId="4A6AEE4D" w14:textId="77777777" w:rsidR="00377319" w:rsidRDefault="00377319">
      <w:pPr>
        <w:spacing w:after="200" w:line="276" w:lineRule="auto"/>
      </w:pPr>
      <w:r>
        <w:br w:type="page"/>
      </w:r>
    </w:p>
    <w:p w14:paraId="2A950F1C" w14:textId="77777777" w:rsidR="004B2939" w:rsidRPr="00090954" w:rsidRDefault="004B2939">
      <w:pPr>
        <w:jc w:val="center"/>
      </w:pPr>
      <w:r w:rsidRPr="00090954">
        <w:rPr>
          <w:noProof/>
        </w:rPr>
        <w:lastRenderedPageBreak/>
        <w:drawing>
          <wp:inline distT="0" distB="0" distL="0" distR="0" wp14:anchorId="14792FD9" wp14:editId="082D5188">
            <wp:extent cx="5731510" cy="1570990"/>
            <wp:effectExtent l="0" t="0" r="0" b="0"/>
            <wp:docPr id="1864946013" name="Picture 1864946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8"/>
                    <a:stretch>
                      <a:fillRect/>
                    </a:stretch>
                  </pic:blipFill>
                  <pic:spPr bwMode="auto">
                    <a:xfrm>
                      <a:off x="0" y="0"/>
                      <a:ext cx="5731510" cy="1570990"/>
                    </a:xfrm>
                    <a:prstGeom prst="rect">
                      <a:avLst/>
                    </a:prstGeom>
                  </pic:spPr>
                </pic:pic>
              </a:graphicData>
            </a:graphic>
          </wp:inline>
        </w:drawing>
      </w:r>
    </w:p>
    <w:p w14:paraId="337161FF" w14:textId="77777777" w:rsidR="004B2939" w:rsidRPr="00090954" w:rsidRDefault="004B2939">
      <w:pPr>
        <w:jc w:val="center"/>
      </w:pPr>
    </w:p>
    <w:tbl>
      <w:tblPr>
        <w:tblW w:w="10075" w:type="dxa"/>
        <w:jc w:val="center"/>
        <w:tblLook w:val="01E0" w:firstRow="1" w:lastRow="1" w:firstColumn="1" w:lastColumn="1" w:noHBand="0" w:noVBand="0"/>
      </w:tblPr>
      <w:tblGrid>
        <w:gridCol w:w="1700"/>
        <w:gridCol w:w="6107"/>
        <w:gridCol w:w="1559"/>
        <w:gridCol w:w="709"/>
      </w:tblGrid>
      <w:tr w:rsidR="004B2939" w:rsidRPr="00090954" w14:paraId="6AB63F1A" w14:textId="77777777" w:rsidTr="00A47C7F">
        <w:trPr>
          <w:trHeight w:val="397"/>
          <w:jc w:val="center"/>
        </w:trPr>
        <w:tc>
          <w:tcPr>
            <w:tcW w:w="1700" w:type="dxa"/>
            <w:tcBorders>
              <w:top w:val="single" w:sz="4" w:space="0" w:color="000000"/>
              <w:left w:val="single" w:sz="4" w:space="0" w:color="000000"/>
              <w:bottom w:val="single" w:sz="4" w:space="0" w:color="000000"/>
              <w:right w:val="single" w:sz="4" w:space="0" w:color="000000"/>
            </w:tcBorders>
            <w:vAlign w:val="center"/>
          </w:tcPr>
          <w:p w14:paraId="1FC941DD" w14:textId="77777777" w:rsidR="004B2939" w:rsidRPr="00090954" w:rsidRDefault="004B2939">
            <w:pPr>
              <w:pStyle w:val="Title"/>
              <w:jc w:val="left"/>
              <w:rPr>
                <w:b/>
                <w:szCs w:val="24"/>
              </w:rPr>
            </w:pPr>
            <w:r w:rsidRPr="00090954">
              <w:rPr>
                <w:b/>
                <w:szCs w:val="24"/>
              </w:rPr>
              <w:t xml:space="preserve">Course Code      </w:t>
            </w:r>
          </w:p>
        </w:tc>
        <w:tc>
          <w:tcPr>
            <w:tcW w:w="6107" w:type="dxa"/>
            <w:tcBorders>
              <w:top w:val="single" w:sz="4" w:space="0" w:color="000000"/>
              <w:left w:val="single" w:sz="4" w:space="0" w:color="000000"/>
              <w:bottom w:val="single" w:sz="4" w:space="0" w:color="000000"/>
              <w:right w:val="single" w:sz="4" w:space="0" w:color="000000"/>
            </w:tcBorders>
            <w:vAlign w:val="center"/>
          </w:tcPr>
          <w:p w14:paraId="06F0870B" w14:textId="77777777" w:rsidR="004B2939" w:rsidRPr="00090954" w:rsidRDefault="004B2939">
            <w:pPr>
              <w:pStyle w:val="Title"/>
              <w:jc w:val="left"/>
              <w:rPr>
                <w:b/>
                <w:szCs w:val="24"/>
              </w:rPr>
            </w:pPr>
            <w:r w:rsidRPr="00090954">
              <w:rPr>
                <w:b/>
                <w:szCs w:val="24"/>
              </w:rPr>
              <w:t>20BT3030</w:t>
            </w:r>
          </w:p>
        </w:tc>
        <w:tc>
          <w:tcPr>
            <w:tcW w:w="1559" w:type="dxa"/>
            <w:tcBorders>
              <w:top w:val="single" w:sz="4" w:space="0" w:color="000000"/>
              <w:left w:val="single" w:sz="4" w:space="0" w:color="000000"/>
              <w:bottom w:val="single" w:sz="4" w:space="0" w:color="000000"/>
              <w:right w:val="single" w:sz="4" w:space="0" w:color="000000"/>
            </w:tcBorders>
            <w:vAlign w:val="center"/>
          </w:tcPr>
          <w:p w14:paraId="5479569C" w14:textId="77777777" w:rsidR="004B2939" w:rsidRPr="00090954" w:rsidRDefault="004B2939">
            <w:pPr>
              <w:pStyle w:val="Title"/>
              <w:ind w:left="-468" w:firstLine="468"/>
              <w:jc w:val="left"/>
              <w:rPr>
                <w:szCs w:val="24"/>
              </w:rPr>
            </w:pPr>
            <w:r w:rsidRPr="00090954">
              <w:rPr>
                <w:b/>
                <w:bCs/>
                <w:szCs w:val="24"/>
              </w:rPr>
              <w:t xml:space="preserve">Duration       </w:t>
            </w:r>
          </w:p>
        </w:tc>
        <w:tc>
          <w:tcPr>
            <w:tcW w:w="709" w:type="dxa"/>
            <w:tcBorders>
              <w:top w:val="single" w:sz="4" w:space="0" w:color="000000"/>
              <w:left w:val="single" w:sz="4" w:space="0" w:color="000000"/>
              <w:bottom w:val="single" w:sz="4" w:space="0" w:color="000000"/>
              <w:right w:val="single" w:sz="4" w:space="0" w:color="000000"/>
            </w:tcBorders>
            <w:vAlign w:val="center"/>
          </w:tcPr>
          <w:p w14:paraId="4DFC7F8E" w14:textId="77777777" w:rsidR="004B2939" w:rsidRPr="00090954" w:rsidRDefault="004B2939">
            <w:pPr>
              <w:pStyle w:val="Title"/>
              <w:jc w:val="left"/>
              <w:rPr>
                <w:b/>
                <w:szCs w:val="24"/>
              </w:rPr>
            </w:pPr>
            <w:r w:rsidRPr="00090954">
              <w:rPr>
                <w:b/>
                <w:szCs w:val="24"/>
              </w:rPr>
              <w:t>3hrs</w:t>
            </w:r>
          </w:p>
        </w:tc>
      </w:tr>
      <w:tr w:rsidR="004B2939" w:rsidRPr="00090954" w14:paraId="799F9F56" w14:textId="77777777" w:rsidTr="00A47C7F">
        <w:trPr>
          <w:trHeight w:val="397"/>
          <w:jc w:val="center"/>
        </w:trPr>
        <w:tc>
          <w:tcPr>
            <w:tcW w:w="1700" w:type="dxa"/>
            <w:tcBorders>
              <w:top w:val="single" w:sz="4" w:space="0" w:color="000000"/>
              <w:left w:val="single" w:sz="4" w:space="0" w:color="000000"/>
              <w:bottom w:val="single" w:sz="4" w:space="0" w:color="000000"/>
              <w:right w:val="single" w:sz="4" w:space="0" w:color="000000"/>
            </w:tcBorders>
            <w:vAlign w:val="center"/>
          </w:tcPr>
          <w:p w14:paraId="6C9FC473" w14:textId="77777777" w:rsidR="004B2939" w:rsidRPr="00090954" w:rsidRDefault="004B2939">
            <w:pPr>
              <w:pStyle w:val="Title"/>
              <w:ind w:right="-160"/>
              <w:jc w:val="left"/>
              <w:rPr>
                <w:b/>
                <w:szCs w:val="24"/>
              </w:rPr>
            </w:pPr>
            <w:r w:rsidRPr="00090954">
              <w:rPr>
                <w:b/>
                <w:szCs w:val="24"/>
              </w:rPr>
              <w:t xml:space="preserve">Course Name     </w:t>
            </w:r>
          </w:p>
        </w:tc>
        <w:tc>
          <w:tcPr>
            <w:tcW w:w="6107" w:type="dxa"/>
            <w:tcBorders>
              <w:top w:val="single" w:sz="4" w:space="0" w:color="000000"/>
              <w:left w:val="single" w:sz="4" w:space="0" w:color="000000"/>
              <w:bottom w:val="single" w:sz="4" w:space="0" w:color="000000"/>
              <w:right w:val="single" w:sz="4" w:space="0" w:color="000000"/>
            </w:tcBorders>
            <w:vAlign w:val="center"/>
          </w:tcPr>
          <w:p w14:paraId="48406138" w14:textId="77777777" w:rsidR="004B2939" w:rsidRPr="00090954" w:rsidRDefault="004B2939">
            <w:pPr>
              <w:pStyle w:val="Title"/>
              <w:jc w:val="left"/>
              <w:rPr>
                <w:b/>
                <w:szCs w:val="24"/>
              </w:rPr>
            </w:pPr>
            <w:r w:rsidRPr="00090954">
              <w:rPr>
                <w:b/>
                <w:szCs w:val="24"/>
              </w:rPr>
              <w:t>GENOMICS AND PROTEOMICS</w:t>
            </w:r>
          </w:p>
        </w:tc>
        <w:tc>
          <w:tcPr>
            <w:tcW w:w="1559" w:type="dxa"/>
            <w:tcBorders>
              <w:top w:val="single" w:sz="4" w:space="0" w:color="000000"/>
              <w:left w:val="single" w:sz="4" w:space="0" w:color="000000"/>
              <w:bottom w:val="single" w:sz="4" w:space="0" w:color="000000"/>
              <w:right w:val="single" w:sz="4" w:space="0" w:color="000000"/>
            </w:tcBorders>
            <w:vAlign w:val="center"/>
          </w:tcPr>
          <w:p w14:paraId="68DE7B7B" w14:textId="77777777" w:rsidR="004B2939" w:rsidRPr="00090954" w:rsidRDefault="004B2939">
            <w:pPr>
              <w:pStyle w:val="Title"/>
              <w:jc w:val="left"/>
              <w:rPr>
                <w:b/>
                <w:bCs/>
                <w:szCs w:val="24"/>
              </w:rPr>
            </w:pPr>
            <w:r w:rsidRPr="00090954">
              <w:rPr>
                <w:b/>
                <w:bCs/>
                <w:szCs w:val="24"/>
              </w:rPr>
              <w:t xml:space="preserve">Max. Marks </w:t>
            </w:r>
          </w:p>
        </w:tc>
        <w:tc>
          <w:tcPr>
            <w:tcW w:w="709" w:type="dxa"/>
            <w:tcBorders>
              <w:top w:val="single" w:sz="4" w:space="0" w:color="000000"/>
              <w:left w:val="single" w:sz="4" w:space="0" w:color="000000"/>
              <w:bottom w:val="single" w:sz="4" w:space="0" w:color="000000"/>
              <w:right w:val="single" w:sz="4" w:space="0" w:color="000000"/>
            </w:tcBorders>
            <w:vAlign w:val="center"/>
          </w:tcPr>
          <w:p w14:paraId="3A340B3B" w14:textId="77777777" w:rsidR="004B2939" w:rsidRPr="00090954" w:rsidRDefault="004B2939">
            <w:pPr>
              <w:pStyle w:val="Title"/>
              <w:jc w:val="left"/>
              <w:rPr>
                <w:b/>
                <w:szCs w:val="24"/>
              </w:rPr>
            </w:pPr>
            <w:r w:rsidRPr="00090954">
              <w:rPr>
                <w:b/>
                <w:szCs w:val="24"/>
              </w:rPr>
              <w:t>100</w:t>
            </w:r>
          </w:p>
        </w:tc>
      </w:tr>
    </w:tbl>
    <w:p w14:paraId="7BB09C53" w14:textId="77777777" w:rsidR="004B2939" w:rsidRPr="00090954" w:rsidRDefault="004B2939">
      <w:pPr>
        <w:contextualSpacing/>
      </w:pPr>
    </w:p>
    <w:tbl>
      <w:tblPr>
        <w:tblStyle w:val="TableGrid"/>
        <w:tblW w:w="5000" w:type="pct"/>
        <w:tblInd w:w="-306" w:type="dxa"/>
        <w:tblLook w:val="04A0" w:firstRow="1" w:lastRow="0" w:firstColumn="1" w:lastColumn="0" w:noHBand="0" w:noVBand="1"/>
      </w:tblPr>
      <w:tblGrid>
        <w:gridCol w:w="580"/>
        <w:gridCol w:w="404"/>
        <w:gridCol w:w="7069"/>
        <w:gridCol w:w="759"/>
        <w:gridCol w:w="620"/>
        <w:gridCol w:w="967"/>
      </w:tblGrid>
      <w:tr w:rsidR="004B2939" w:rsidRPr="00090954" w14:paraId="37396BE6" w14:textId="77777777">
        <w:trPr>
          <w:trHeight w:val="549"/>
        </w:trPr>
        <w:tc>
          <w:tcPr>
            <w:tcW w:w="559" w:type="dxa"/>
            <w:vAlign w:val="center"/>
          </w:tcPr>
          <w:p w14:paraId="416A268C" w14:textId="77777777" w:rsidR="004B2939" w:rsidRPr="00090954" w:rsidRDefault="004B2939">
            <w:pPr>
              <w:contextualSpacing/>
              <w:jc w:val="center"/>
              <w:rPr>
                <w:b/>
              </w:rPr>
            </w:pPr>
            <w:r w:rsidRPr="00090954">
              <w:rPr>
                <w:b/>
              </w:rPr>
              <w:t>Q. No.</w:t>
            </w:r>
          </w:p>
        </w:tc>
        <w:tc>
          <w:tcPr>
            <w:tcW w:w="7322" w:type="dxa"/>
            <w:gridSpan w:val="2"/>
            <w:vAlign w:val="center"/>
          </w:tcPr>
          <w:p w14:paraId="20558F38" w14:textId="77777777" w:rsidR="004B2939" w:rsidRPr="00090954" w:rsidRDefault="004B2939">
            <w:pPr>
              <w:contextualSpacing/>
              <w:jc w:val="center"/>
              <w:rPr>
                <w:b/>
              </w:rPr>
            </w:pPr>
            <w:r w:rsidRPr="00090954">
              <w:rPr>
                <w:b/>
              </w:rPr>
              <w:t>Questions</w:t>
            </w:r>
          </w:p>
        </w:tc>
        <w:tc>
          <w:tcPr>
            <w:tcW w:w="744" w:type="dxa"/>
            <w:vAlign w:val="center"/>
          </w:tcPr>
          <w:p w14:paraId="0D642054" w14:textId="77777777" w:rsidR="004B2939" w:rsidRPr="00090954" w:rsidRDefault="004B2939">
            <w:pPr>
              <w:contextualSpacing/>
              <w:jc w:val="center"/>
              <w:rPr>
                <w:b/>
              </w:rPr>
            </w:pPr>
            <w:r w:rsidRPr="00090954">
              <w:rPr>
                <w:b/>
              </w:rPr>
              <w:t>CO</w:t>
            </w:r>
          </w:p>
        </w:tc>
        <w:tc>
          <w:tcPr>
            <w:tcW w:w="608" w:type="dxa"/>
            <w:vAlign w:val="center"/>
          </w:tcPr>
          <w:p w14:paraId="5538E6D8" w14:textId="77777777" w:rsidR="004B2939" w:rsidRPr="00090954" w:rsidRDefault="004B2939">
            <w:pPr>
              <w:contextualSpacing/>
              <w:jc w:val="center"/>
              <w:rPr>
                <w:b/>
              </w:rPr>
            </w:pPr>
            <w:r w:rsidRPr="00090954">
              <w:rPr>
                <w:b/>
              </w:rPr>
              <w:t>BL</w:t>
            </w:r>
          </w:p>
        </w:tc>
        <w:tc>
          <w:tcPr>
            <w:tcW w:w="948" w:type="dxa"/>
            <w:vAlign w:val="center"/>
          </w:tcPr>
          <w:p w14:paraId="02FCCC62" w14:textId="77777777" w:rsidR="004B2939" w:rsidRPr="00090954" w:rsidRDefault="004B2939">
            <w:pPr>
              <w:contextualSpacing/>
              <w:jc w:val="center"/>
              <w:rPr>
                <w:b/>
              </w:rPr>
            </w:pPr>
            <w:r w:rsidRPr="00090954">
              <w:rPr>
                <w:b/>
              </w:rPr>
              <w:t>Marks</w:t>
            </w:r>
          </w:p>
        </w:tc>
      </w:tr>
      <w:tr w:rsidR="004B2939" w:rsidRPr="00090954" w14:paraId="3A329B61" w14:textId="77777777">
        <w:trPr>
          <w:trHeight w:val="549"/>
        </w:trPr>
        <w:tc>
          <w:tcPr>
            <w:tcW w:w="10181" w:type="dxa"/>
            <w:gridSpan w:val="6"/>
          </w:tcPr>
          <w:p w14:paraId="30ED150C" w14:textId="77777777" w:rsidR="004B2939" w:rsidRPr="00090954" w:rsidRDefault="004B2939">
            <w:pPr>
              <w:contextualSpacing/>
              <w:jc w:val="center"/>
              <w:rPr>
                <w:b/>
                <w:u w:val="single"/>
              </w:rPr>
            </w:pPr>
            <w:r w:rsidRPr="00090954">
              <w:rPr>
                <w:b/>
                <w:u w:val="single"/>
              </w:rPr>
              <w:t>PART – A (4 X 20 = 80 MARKS)</w:t>
            </w:r>
          </w:p>
          <w:p w14:paraId="124D4A93" w14:textId="77777777" w:rsidR="004B2939" w:rsidRPr="00090954" w:rsidRDefault="004B2939">
            <w:pPr>
              <w:contextualSpacing/>
              <w:jc w:val="center"/>
              <w:rPr>
                <w:b/>
              </w:rPr>
            </w:pPr>
            <w:r w:rsidRPr="00090954">
              <w:rPr>
                <w:b/>
              </w:rPr>
              <w:t>(Answer all the Questions)</w:t>
            </w:r>
          </w:p>
        </w:tc>
      </w:tr>
      <w:tr w:rsidR="004B2939" w:rsidRPr="00090954" w14:paraId="5AC6F866" w14:textId="77777777" w:rsidTr="00A47C7F">
        <w:trPr>
          <w:trHeight w:val="394"/>
        </w:trPr>
        <w:tc>
          <w:tcPr>
            <w:tcW w:w="559" w:type="dxa"/>
            <w:vAlign w:val="center"/>
          </w:tcPr>
          <w:p w14:paraId="427FB7FF" w14:textId="77777777" w:rsidR="004B2939" w:rsidRPr="00090954" w:rsidRDefault="004B2939">
            <w:pPr>
              <w:contextualSpacing/>
              <w:jc w:val="center"/>
            </w:pPr>
            <w:r w:rsidRPr="00090954">
              <w:t>1.</w:t>
            </w:r>
          </w:p>
        </w:tc>
        <w:tc>
          <w:tcPr>
            <w:tcW w:w="389" w:type="dxa"/>
            <w:vAlign w:val="center"/>
          </w:tcPr>
          <w:p w14:paraId="38C290B9" w14:textId="77777777" w:rsidR="004B2939" w:rsidRPr="00090954" w:rsidRDefault="004B2939">
            <w:pPr>
              <w:contextualSpacing/>
            </w:pPr>
            <w:r w:rsidRPr="00090954">
              <w:t>a.</w:t>
            </w:r>
          </w:p>
        </w:tc>
        <w:tc>
          <w:tcPr>
            <w:tcW w:w="6933" w:type="dxa"/>
            <w:vAlign w:val="center"/>
          </w:tcPr>
          <w:p w14:paraId="1B36CFF1" w14:textId="77777777" w:rsidR="004B2939" w:rsidRPr="00090954" w:rsidRDefault="004B2939" w:rsidP="00A47C7F">
            <w:pPr>
              <w:contextualSpacing/>
            </w:pPr>
            <w:r w:rsidRPr="00090954">
              <w:t>Describe the genetic features of prokaryotic genomes.</w:t>
            </w:r>
          </w:p>
        </w:tc>
        <w:tc>
          <w:tcPr>
            <w:tcW w:w="744" w:type="dxa"/>
            <w:vAlign w:val="center"/>
          </w:tcPr>
          <w:p w14:paraId="20D41603" w14:textId="77777777" w:rsidR="004B2939" w:rsidRPr="00090954" w:rsidRDefault="004B2939" w:rsidP="00A47C7F">
            <w:pPr>
              <w:contextualSpacing/>
              <w:jc w:val="center"/>
            </w:pPr>
            <w:r w:rsidRPr="00090954">
              <w:t>CO1</w:t>
            </w:r>
          </w:p>
        </w:tc>
        <w:tc>
          <w:tcPr>
            <w:tcW w:w="608" w:type="dxa"/>
            <w:vAlign w:val="center"/>
          </w:tcPr>
          <w:p w14:paraId="035D332E" w14:textId="77777777" w:rsidR="004B2939" w:rsidRPr="00090954" w:rsidRDefault="004B2939" w:rsidP="00A47C7F">
            <w:pPr>
              <w:contextualSpacing/>
              <w:jc w:val="center"/>
            </w:pPr>
            <w:r w:rsidRPr="00090954">
              <w:t>U</w:t>
            </w:r>
          </w:p>
        </w:tc>
        <w:tc>
          <w:tcPr>
            <w:tcW w:w="948" w:type="dxa"/>
            <w:vAlign w:val="center"/>
          </w:tcPr>
          <w:p w14:paraId="29812721" w14:textId="77777777" w:rsidR="004B2939" w:rsidRPr="00090954" w:rsidRDefault="004B2939" w:rsidP="00A47C7F">
            <w:pPr>
              <w:contextualSpacing/>
              <w:jc w:val="center"/>
            </w:pPr>
            <w:r w:rsidRPr="00090954">
              <w:t>10</w:t>
            </w:r>
          </w:p>
        </w:tc>
      </w:tr>
      <w:tr w:rsidR="004B2939" w:rsidRPr="00090954" w14:paraId="38B9E80E" w14:textId="77777777">
        <w:trPr>
          <w:trHeight w:val="394"/>
        </w:trPr>
        <w:tc>
          <w:tcPr>
            <w:tcW w:w="559" w:type="dxa"/>
            <w:vAlign w:val="center"/>
          </w:tcPr>
          <w:p w14:paraId="1E3451F9" w14:textId="77777777" w:rsidR="004B2939" w:rsidRPr="00090954" w:rsidRDefault="004B2939">
            <w:pPr>
              <w:contextualSpacing/>
              <w:jc w:val="center"/>
            </w:pPr>
          </w:p>
        </w:tc>
        <w:tc>
          <w:tcPr>
            <w:tcW w:w="389" w:type="dxa"/>
            <w:vAlign w:val="center"/>
          </w:tcPr>
          <w:p w14:paraId="58398D08" w14:textId="77777777" w:rsidR="004B2939" w:rsidRPr="00090954" w:rsidRDefault="004B2939">
            <w:pPr>
              <w:contextualSpacing/>
            </w:pPr>
            <w:r w:rsidRPr="00090954">
              <w:t>b.</w:t>
            </w:r>
          </w:p>
        </w:tc>
        <w:tc>
          <w:tcPr>
            <w:tcW w:w="6933" w:type="dxa"/>
            <w:vAlign w:val="bottom"/>
          </w:tcPr>
          <w:p w14:paraId="32E44200" w14:textId="77777777" w:rsidR="004B2939" w:rsidRPr="00090954" w:rsidRDefault="004B2939">
            <w:pPr>
              <w:contextualSpacing/>
              <w:jc w:val="both"/>
              <w:rPr>
                <w:bCs/>
              </w:rPr>
            </w:pPr>
            <w:r w:rsidRPr="00090954">
              <w:rPr>
                <w:bCs/>
              </w:rPr>
              <w:t>Explain the restriction fragment length polymorphism observed in eukaryotic genomes.</w:t>
            </w:r>
          </w:p>
        </w:tc>
        <w:tc>
          <w:tcPr>
            <w:tcW w:w="744" w:type="dxa"/>
            <w:vAlign w:val="center"/>
          </w:tcPr>
          <w:p w14:paraId="79C4C886" w14:textId="77777777" w:rsidR="004B2939" w:rsidRPr="00090954" w:rsidRDefault="004B2939" w:rsidP="00A47C7F">
            <w:pPr>
              <w:contextualSpacing/>
              <w:jc w:val="center"/>
            </w:pPr>
            <w:r w:rsidRPr="00090954">
              <w:t>CO3</w:t>
            </w:r>
          </w:p>
        </w:tc>
        <w:tc>
          <w:tcPr>
            <w:tcW w:w="608" w:type="dxa"/>
            <w:vAlign w:val="center"/>
          </w:tcPr>
          <w:p w14:paraId="0D4DA44F" w14:textId="77777777" w:rsidR="004B2939" w:rsidRPr="00090954" w:rsidRDefault="004B2939" w:rsidP="00A47C7F">
            <w:pPr>
              <w:contextualSpacing/>
              <w:jc w:val="center"/>
            </w:pPr>
            <w:r w:rsidRPr="00090954">
              <w:t>R</w:t>
            </w:r>
          </w:p>
        </w:tc>
        <w:tc>
          <w:tcPr>
            <w:tcW w:w="948" w:type="dxa"/>
            <w:vAlign w:val="center"/>
          </w:tcPr>
          <w:p w14:paraId="76A52644" w14:textId="77777777" w:rsidR="004B2939" w:rsidRPr="00090954" w:rsidRDefault="004B2939" w:rsidP="00A47C7F">
            <w:pPr>
              <w:contextualSpacing/>
              <w:jc w:val="center"/>
            </w:pPr>
            <w:r w:rsidRPr="00090954">
              <w:t>10</w:t>
            </w:r>
          </w:p>
        </w:tc>
      </w:tr>
      <w:tr w:rsidR="004B2939" w:rsidRPr="00090954" w14:paraId="0B5B0926" w14:textId="77777777">
        <w:trPr>
          <w:trHeight w:val="237"/>
        </w:trPr>
        <w:tc>
          <w:tcPr>
            <w:tcW w:w="559" w:type="dxa"/>
            <w:vAlign w:val="center"/>
          </w:tcPr>
          <w:p w14:paraId="4F08238C" w14:textId="77777777" w:rsidR="004B2939" w:rsidRPr="00090954" w:rsidRDefault="004B2939">
            <w:pPr>
              <w:contextualSpacing/>
              <w:jc w:val="center"/>
            </w:pPr>
          </w:p>
        </w:tc>
        <w:tc>
          <w:tcPr>
            <w:tcW w:w="389" w:type="dxa"/>
            <w:vAlign w:val="center"/>
          </w:tcPr>
          <w:p w14:paraId="0648901F" w14:textId="77777777" w:rsidR="004B2939" w:rsidRPr="00090954" w:rsidRDefault="004B2939">
            <w:pPr>
              <w:contextualSpacing/>
            </w:pPr>
          </w:p>
        </w:tc>
        <w:tc>
          <w:tcPr>
            <w:tcW w:w="6933" w:type="dxa"/>
            <w:vAlign w:val="bottom"/>
          </w:tcPr>
          <w:p w14:paraId="28CDBC12" w14:textId="77777777" w:rsidR="004B2939" w:rsidRPr="00090954" w:rsidRDefault="004B2939">
            <w:pPr>
              <w:contextualSpacing/>
              <w:jc w:val="center"/>
              <w:rPr>
                <w:b/>
                <w:bCs/>
              </w:rPr>
            </w:pPr>
            <w:r w:rsidRPr="00090954">
              <w:rPr>
                <w:b/>
                <w:bCs/>
              </w:rPr>
              <w:t>(OR)</w:t>
            </w:r>
          </w:p>
        </w:tc>
        <w:tc>
          <w:tcPr>
            <w:tcW w:w="744" w:type="dxa"/>
            <w:vAlign w:val="center"/>
          </w:tcPr>
          <w:p w14:paraId="77B4CAF6" w14:textId="77777777" w:rsidR="004B2939" w:rsidRPr="00090954" w:rsidRDefault="004B2939" w:rsidP="00A47C7F">
            <w:pPr>
              <w:contextualSpacing/>
              <w:jc w:val="center"/>
            </w:pPr>
          </w:p>
        </w:tc>
        <w:tc>
          <w:tcPr>
            <w:tcW w:w="608" w:type="dxa"/>
            <w:vAlign w:val="center"/>
          </w:tcPr>
          <w:p w14:paraId="6DDB4A0F" w14:textId="77777777" w:rsidR="004B2939" w:rsidRPr="00090954" w:rsidRDefault="004B2939" w:rsidP="00A47C7F">
            <w:pPr>
              <w:contextualSpacing/>
              <w:jc w:val="center"/>
            </w:pPr>
          </w:p>
        </w:tc>
        <w:tc>
          <w:tcPr>
            <w:tcW w:w="948" w:type="dxa"/>
            <w:vAlign w:val="center"/>
          </w:tcPr>
          <w:p w14:paraId="10B503AF" w14:textId="77777777" w:rsidR="004B2939" w:rsidRPr="00090954" w:rsidRDefault="004B2939" w:rsidP="00A47C7F">
            <w:pPr>
              <w:contextualSpacing/>
              <w:jc w:val="center"/>
            </w:pPr>
          </w:p>
        </w:tc>
      </w:tr>
      <w:tr w:rsidR="004B2939" w:rsidRPr="00090954" w14:paraId="5897DE22" w14:textId="77777777" w:rsidTr="00A47C7F">
        <w:trPr>
          <w:trHeight w:val="394"/>
        </w:trPr>
        <w:tc>
          <w:tcPr>
            <w:tcW w:w="559" w:type="dxa"/>
            <w:vAlign w:val="center"/>
          </w:tcPr>
          <w:p w14:paraId="3E7AAF9A" w14:textId="77777777" w:rsidR="004B2939" w:rsidRPr="00090954" w:rsidRDefault="004B2939">
            <w:pPr>
              <w:contextualSpacing/>
              <w:jc w:val="center"/>
            </w:pPr>
            <w:r w:rsidRPr="00090954">
              <w:t>2.</w:t>
            </w:r>
          </w:p>
        </w:tc>
        <w:tc>
          <w:tcPr>
            <w:tcW w:w="389" w:type="dxa"/>
            <w:vAlign w:val="center"/>
          </w:tcPr>
          <w:p w14:paraId="03AF74A6" w14:textId="77777777" w:rsidR="004B2939" w:rsidRPr="00090954" w:rsidRDefault="004B2939">
            <w:pPr>
              <w:contextualSpacing/>
            </w:pPr>
            <w:r w:rsidRPr="00090954">
              <w:t>a.</w:t>
            </w:r>
          </w:p>
        </w:tc>
        <w:tc>
          <w:tcPr>
            <w:tcW w:w="6933" w:type="dxa"/>
            <w:vAlign w:val="center"/>
          </w:tcPr>
          <w:p w14:paraId="7D1AC5A4" w14:textId="77777777" w:rsidR="004B2939" w:rsidRPr="00090954" w:rsidRDefault="004B2939" w:rsidP="00A47C7F">
            <w:pPr>
              <w:contextualSpacing/>
              <w:rPr>
                <w:bCs/>
              </w:rPr>
            </w:pPr>
            <w:r w:rsidRPr="00090954">
              <w:rPr>
                <w:bCs/>
              </w:rPr>
              <w:t xml:space="preserve">How do mass spectroscopy instruments work? </w:t>
            </w:r>
          </w:p>
        </w:tc>
        <w:tc>
          <w:tcPr>
            <w:tcW w:w="744" w:type="dxa"/>
            <w:vAlign w:val="center"/>
          </w:tcPr>
          <w:p w14:paraId="071D0D68" w14:textId="77777777" w:rsidR="004B2939" w:rsidRPr="00090954" w:rsidRDefault="004B2939" w:rsidP="00A47C7F">
            <w:pPr>
              <w:contextualSpacing/>
              <w:jc w:val="center"/>
            </w:pPr>
            <w:r w:rsidRPr="00090954">
              <w:t>CO6</w:t>
            </w:r>
          </w:p>
        </w:tc>
        <w:tc>
          <w:tcPr>
            <w:tcW w:w="608" w:type="dxa"/>
            <w:vAlign w:val="center"/>
          </w:tcPr>
          <w:p w14:paraId="009806C2" w14:textId="77777777" w:rsidR="004B2939" w:rsidRPr="00090954" w:rsidRDefault="004B2939" w:rsidP="00A47C7F">
            <w:pPr>
              <w:contextualSpacing/>
              <w:jc w:val="center"/>
            </w:pPr>
            <w:r w:rsidRPr="00090954">
              <w:t>An</w:t>
            </w:r>
          </w:p>
        </w:tc>
        <w:tc>
          <w:tcPr>
            <w:tcW w:w="948" w:type="dxa"/>
            <w:vAlign w:val="center"/>
          </w:tcPr>
          <w:p w14:paraId="6347E7E3" w14:textId="77777777" w:rsidR="004B2939" w:rsidRPr="00090954" w:rsidRDefault="004B2939" w:rsidP="00A47C7F">
            <w:pPr>
              <w:contextualSpacing/>
              <w:jc w:val="center"/>
            </w:pPr>
            <w:r w:rsidRPr="00090954">
              <w:t>10</w:t>
            </w:r>
          </w:p>
        </w:tc>
      </w:tr>
      <w:tr w:rsidR="004B2939" w:rsidRPr="00090954" w14:paraId="303BB343" w14:textId="77777777">
        <w:trPr>
          <w:trHeight w:val="394"/>
        </w:trPr>
        <w:tc>
          <w:tcPr>
            <w:tcW w:w="559" w:type="dxa"/>
            <w:vAlign w:val="center"/>
          </w:tcPr>
          <w:p w14:paraId="5531AE85" w14:textId="77777777" w:rsidR="004B2939" w:rsidRPr="00090954" w:rsidRDefault="004B2939">
            <w:pPr>
              <w:contextualSpacing/>
              <w:jc w:val="center"/>
            </w:pPr>
          </w:p>
        </w:tc>
        <w:tc>
          <w:tcPr>
            <w:tcW w:w="389" w:type="dxa"/>
            <w:vAlign w:val="center"/>
          </w:tcPr>
          <w:p w14:paraId="6E00FAEE" w14:textId="77777777" w:rsidR="004B2939" w:rsidRPr="00090954" w:rsidRDefault="004B2939">
            <w:pPr>
              <w:contextualSpacing/>
            </w:pPr>
            <w:r w:rsidRPr="00090954">
              <w:t>b.</w:t>
            </w:r>
          </w:p>
        </w:tc>
        <w:tc>
          <w:tcPr>
            <w:tcW w:w="6933" w:type="dxa"/>
            <w:vAlign w:val="bottom"/>
          </w:tcPr>
          <w:p w14:paraId="36A77BC4" w14:textId="77777777" w:rsidR="004B2939" w:rsidRPr="00090954" w:rsidRDefault="004B2939">
            <w:pPr>
              <w:contextualSpacing/>
              <w:jc w:val="both"/>
            </w:pPr>
            <w:r w:rsidRPr="00090954">
              <w:t xml:space="preserve">Explain, with suitable examples, the difference between gene markers and DNA markers for genetic mapping. </w:t>
            </w:r>
          </w:p>
        </w:tc>
        <w:tc>
          <w:tcPr>
            <w:tcW w:w="744" w:type="dxa"/>
            <w:vAlign w:val="center"/>
          </w:tcPr>
          <w:p w14:paraId="5243D90E" w14:textId="77777777" w:rsidR="004B2939" w:rsidRPr="00090954" w:rsidRDefault="004B2939" w:rsidP="00A47C7F">
            <w:pPr>
              <w:contextualSpacing/>
              <w:jc w:val="center"/>
            </w:pPr>
            <w:r w:rsidRPr="00090954">
              <w:t>CO2</w:t>
            </w:r>
          </w:p>
        </w:tc>
        <w:tc>
          <w:tcPr>
            <w:tcW w:w="608" w:type="dxa"/>
            <w:vAlign w:val="center"/>
          </w:tcPr>
          <w:p w14:paraId="0FEAD989" w14:textId="77777777" w:rsidR="004B2939" w:rsidRPr="00090954" w:rsidRDefault="004B2939" w:rsidP="00A47C7F">
            <w:pPr>
              <w:contextualSpacing/>
              <w:jc w:val="center"/>
            </w:pPr>
            <w:r w:rsidRPr="00090954">
              <w:t>A</w:t>
            </w:r>
          </w:p>
        </w:tc>
        <w:tc>
          <w:tcPr>
            <w:tcW w:w="948" w:type="dxa"/>
            <w:vAlign w:val="center"/>
          </w:tcPr>
          <w:p w14:paraId="3FA82261" w14:textId="77777777" w:rsidR="004B2939" w:rsidRPr="00090954" w:rsidRDefault="004B2939" w:rsidP="00A47C7F">
            <w:pPr>
              <w:contextualSpacing/>
              <w:jc w:val="center"/>
            </w:pPr>
            <w:r w:rsidRPr="00090954">
              <w:t>10</w:t>
            </w:r>
          </w:p>
        </w:tc>
      </w:tr>
      <w:tr w:rsidR="004B2939" w:rsidRPr="00090954" w14:paraId="206C0DDC" w14:textId="77777777">
        <w:trPr>
          <w:trHeight w:val="394"/>
        </w:trPr>
        <w:tc>
          <w:tcPr>
            <w:tcW w:w="559" w:type="dxa"/>
            <w:vAlign w:val="center"/>
          </w:tcPr>
          <w:p w14:paraId="7D58EAE0" w14:textId="77777777" w:rsidR="004B2939" w:rsidRPr="00090954" w:rsidRDefault="004B2939">
            <w:pPr>
              <w:contextualSpacing/>
              <w:jc w:val="center"/>
            </w:pPr>
          </w:p>
        </w:tc>
        <w:tc>
          <w:tcPr>
            <w:tcW w:w="389" w:type="dxa"/>
            <w:vAlign w:val="center"/>
          </w:tcPr>
          <w:p w14:paraId="573795E6" w14:textId="77777777" w:rsidR="004B2939" w:rsidRPr="00090954" w:rsidRDefault="004B2939">
            <w:pPr>
              <w:contextualSpacing/>
            </w:pPr>
          </w:p>
        </w:tc>
        <w:tc>
          <w:tcPr>
            <w:tcW w:w="6933" w:type="dxa"/>
            <w:vAlign w:val="bottom"/>
          </w:tcPr>
          <w:p w14:paraId="0A7E8295" w14:textId="77777777" w:rsidR="004B2939" w:rsidRPr="00090954" w:rsidRDefault="004B2939">
            <w:pPr>
              <w:contextualSpacing/>
              <w:jc w:val="both"/>
            </w:pPr>
          </w:p>
        </w:tc>
        <w:tc>
          <w:tcPr>
            <w:tcW w:w="744" w:type="dxa"/>
            <w:vAlign w:val="center"/>
          </w:tcPr>
          <w:p w14:paraId="3264426E" w14:textId="77777777" w:rsidR="004B2939" w:rsidRPr="00090954" w:rsidRDefault="004B2939" w:rsidP="00A47C7F">
            <w:pPr>
              <w:contextualSpacing/>
              <w:jc w:val="center"/>
            </w:pPr>
          </w:p>
        </w:tc>
        <w:tc>
          <w:tcPr>
            <w:tcW w:w="608" w:type="dxa"/>
            <w:vAlign w:val="center"/>
          </w:tcPr>
          <w:p w14:paraId="4B55478F" w14:textId="77777777" w:rsidR="004B2939" w:rsidRPr="00090954" w:rsidRDefault="004B2939" w:rsidP="00A47C7F">
            <w:pPr>
              <w:contextualSpacing/>
              <w:jc w:val="center"/>
            </w:pPr>
          </w:p>
        </w:tc>
        <w:tc>
          <w:tcPr>
            <w:tcW w:w="948" w:type="dxa"/>
            <w:vAlign w:val="center"/>
          </w:tcPr>
          <w:p w14:paraId="21A70B5F" w14:textId="77777777" w:rsidR="004B2939" w:rsidRPr="00090954" w:rsidRDefault="004B2939" w:rsidP="00A47C7F">
            <w:pPr>
              <w:contextualSpacing/>
              <w:jc w:val="center"/>
            </w:pPr>
          </w:p>
        </w:tc>
      </w:tr>
      <w:tr w:rsidR="004B2939" w:rsidRPr="00090954" w14:paraId="28E5FED9" w14:textId="77777777" w:rsidTr="00A47C7F">
        <w:trPr>
          <w:trHeight w:val="394"/>
        </w:trPr>
        <w:tc>
          <w:tcPr>
            <w:tcW w:w="559" w:type="dxa"/>
            <w:vAlign w:val="center"/>
          </w:tcPr>
          <w:p w14:paraId="6C5C7C4C" w14:textId="77777777" w:rsidR="004B2939" w:rsidRPr="00090954" w:rsidRDefault="004B2939">
            <w:pPr>
              <w:contextualSpacing/>
              <w:jc w:val="center"/>
            </w:pPr>
            <w:r w:rsidRPr="00090954">
              <w:t>3.</w:t>
            </w:r>
          </w:p>
        </w:tc>
        <w:tc>
          <w:tcPr>
            <w:tcW w:w="389" w:type="dxa"/>
            <w:vAlign w:val="center"/>
          </w:tcPr>
          <w:p w14:paraId="33196579" w14:textId="77777777" w:rsidR="004B2939" w:rsidRPr="00090954" w:rsidRDefault="004B2939">
            <w:pPr>
              <w:contextualSpacing/>
            </w:pPr>
            <w:r w:rsidRPr="00090954">
              <w:t>a.</w:t>
            </w:r>
          </w:p>
        </w:tc>
        <w:tc>
          <w:tcPr>
            <w:tcW w:w="6933" w:type="dxa"/>
            <w:vAlign w:val="center"/>
          </w:tcPr>
          <w:p w14:paraId="7056A227" w14:textId="77777777" w:rsidR="004B2939" w:rsidRPr="00090954" w:rsidRDefault="004B2939" w:rsidP="00A47C7F">
            <w:pPr>
              <w:contextualSpacing/>
            </w:pPr>
            <w:r w:rsidRPr="00090954">
              <w:t>Explain with suitable examples Mendel’s laws of inheritance.</w:t>
            </w:r>
          </w:p>
        </w:tc>
        <w:tc>
          <w:tcPr>
            <w:tcW w:w="744" w:type="dxa"/>
            <w:vAlign w:val="center"/>
          </w:tcPr>
          <w:p w14:paraId="4697B225" w14:textId="77777777" w:rsidR="004B2939" w:rsidRPr="00090954" w:rsidRDefault="004B2939" w:rsidP="00A47C7F">
            <w:pPr>
              <w:contextualSpacing/>
              <w:jc w:val="center"/>
            </w:pPr>
            <w:r w:rsidRPr="00090954">
              <w:t>CO1</w:t>
            </w:r>
          </w:p>
        </w:tc>
        <w:tc>
          <w:tcPr>
            <w:tcW w:w="608" w:type="dxa"/>
            <w:vAlign w:val="center"/>
          </w:tcPr>
          <w:p w14:paraId="449A1892" w14:textId="77777777" w:rsidR="004B2939" w:rsidRPr="00090954" w:rsidRDefault="004B2939" w:rsidP="00A47C7F">
            <w:pPr>
              <w:contextualSpacing/>
              <w:jc w:val="center"/>
            </w:pPr>
            <w:r w:rsidRPr="00090954">
              <w:t>U</w:t>
            </w:r>
          </w:p>
        </w:tc>
        <w:tc>
          <w:tcPr>
            <w:tcW w:w="948" w:type="dxa"/>
            <w:vAlign w:val="center"/>
          </w:tcPr>
          <w:p w14:paraId="66AD7ECA" w14:textId="77777777" w:rsidR="004B2939" w:rsidRPr="00090954" w:rsidRDefault="004B2939" w:rsidP="00A47C7F">
            <w:pPr>
              <w:contextualSpacing/>
              <w:jc w:val="center"/>
            </w:pPr>
            <w:r w:rsidRPr="00090954">
              <w:t>10</w:t>
            </w:r>
          </w:p>
        </w:tc>
      </w:tr>
      <w:tr w:rsidR="004B2939" w:rsidRPr="00090954" w14:paraId="2AF995C9" w14:textId="77777777">
        <w:trPr>
          <w:trHeight w:val="394"/>
        </w:trPr>
        <w:tc>
          <w:tcPr>
            <w:tcW w:w="559" w:type="dxa"/>
            <w:vAlign w:val="center"/>
          </w:tcPr>
          <w:p w14:paraId="1A6EA127" w14:textId="77777777" w:rsidR="004B2939" w:rsidRPr="00090954" w:rsidRDefault="004B2939">
            <w:pPr>
              <w:contextualSpacing/>
              <w:jc w:val="center"/>
            </w:pPr>
          </w:p>
        </w:tc>
        <w:tc>
          <w:tcPr>
            <w:tcW w:w="389" w:type="dxa"/>
            <w:vAlign w:val="center"/>
          </w:tcPr>
          <w:p w14:paraId="2129123D" w14:textId="77777777" w:rsidR="004B2939" w:rsidRPr="00090954" w:rsidRDefault="004B2939">
            <w:pPr>
              <w:contextualSpacing/>
            </w:pPr>
            <w:r w:rsidRPr="00090954">
              <w:t>b.</w:t>
            </w:r>
          </w:p>
        </w:tc>
        <w:tc>
          <w:tcPr>
            <w:tcW w:w="6933" w:type="dxa"/>
            <w:vAlign w:val="bottom"/>
          </w:tcPr>
          <w:p w14:paraId="3FAD630F" w14:textId="77777777" w:rsidR="004B2939" w:rsidRPr="00090954" w:rsidRDefault="004B2939">
            <w:pPr>
              <w:contextualSpacing/>
              <w:jc w:val="both"/>
              <w:rPr>
                <w:bCs/>
              </w:rPr>
            </w:pPr>
            <w:r w:rsidRPr="00090954">
              <w:rPr>
                <w:bCs/>
              </w:rPr>
              <w:t>How can northern blotting technique be used to experimentally detect gene location in eukaryotic organisms?</w:t>
            </w:r>
          </w:p>
        </w:tc>
        <w:tc>
          <w:tcPr>
            <w:tcW w:w="744" w:type="dxa"/>
            <w:vAlign w:val="center"/>
          </w:tcPr>
          <w:p w14:paraId="79BE196D" w14:textId="77777777" w:rsidR="004B2939" w:rsidRPr="00090954" w:rsidRDefault="004B2939" w:rsidP="00A47C7F">
            <w:pPr>
              <w:contextualSpacing/>
              <w:jc w:val="center"/>
            </w:pPr>
            <w:r w:rsidRPr="00090954">
              <w:t>CO3</w:t>
            </w:r>
          </w:p>
        </w:tc>
        <w:tc>
          <w:tcPr>
            <w:tcW w:w="608" w:type="dxa"/>
            <w:vAlign w:val="center"/>
          </w:tcPr>
          <w:p w14:paraId="0CE268C8" w14:textId="77777777" w:rsidR="004B2939" w:rsidRPr="00090954" w:rsidRDefault="004B2939" w:rsidP="00A47C7F">
            <w:pPr>
              <w:contextualSpacing/>
              <w:jc w:val="center"/>
            </w:pPr>
            <w:r w:rsidRPr="00090954">
              <w:t>An</w:t>
            </w:r>
          </w:p>
        </w:tc>
        <w:tc>
          <w:tcPr>
            <w:tcW w:w="948" w:type="dxa"/>
            <w:vAlign w:val="center"/>
          </w:tcPr>
          <w:p w14:paraId="64DA6FA2" w14:textId="77777777" w:rsidR="004B2939" w:rsidRPr="00090954" w:rsidRDefault="004B2939" w:rsidP="00A47C7F">
            <w:pPr>
              <w:contextualSpacing/>
              <w:jc w:val="center"/>
            </w:pPr>
            <w:r w:rsidRPr="00090954">
              <w:t>10</w:t>
            </w:r>
          </w:p>
        </w:tc>
      </w:tr>
      <w:tr w:rsidR="004B2939" w:rsidRPr="00090954" w14:paraId="33E79E5F" w14:textId="77777777">
        <w:trPr>
          <w:trHeight w:val="172"/>
        </w:trPr>
        <w:tc>
          <w:tcPr>
            <w:tcW w:w="559" w:type="dxa"/>
            <w:vAlign w:val="center"/>
          </w:tcPr>
          <w:p w14:paraId="43F40421" w14:textId="77777777" w:rsidR="004B2939" w:rsidRPr="00090954" w:rsidRDefault="004B2939">
            <w:pPr>
              <w:contextualSpacing/>
              <w:jc w:val="center"/>
            </w:pPr>
          </w:p>
        </w:tc>
        <w:tc>
          <w:tcPr>
            <w:tcW w:w="389" w:type="dxa"/>
            <w:vAlign w:val="center"/>
          </w:tcPr>
          <w:p w14:paraId="034F441A" w14:textId="77777777" w:rsidR="004B2939" w:rsidRPr="00090954" w:rsidRDefault="004B2939">
            <w:pPr>
              <w:contextualSpacing/>
            </w:pPr>
          </w:p>
        </w:tc>
        <w:tc>
          <w:tcPr>
            <w:tcW w:w="6933" w:type="dxa"/>
            <w:vAlign w:val="bottom"/>
          </w:tcPr>
          <w:p w14:paraId="12F45252" w14:textId="77777777" w:rsidR="004B2939" w:rsidRPr="00090954" w:rsidRDefault="004B2939">
            <w:pPr>
              <w:contextualSpacing/>
              <w:jc w:val="center"/>
            </w:pPr>
            <w:r w:rsidRPr="00090954">
              <w:rPr>
                <w:b/>
                <w:bCs/>
              </w:rPr>
              <w:t>(OR)</w:t>
            </w:r>
          </w:p>
        </w:tc>
        <w:tc>
          <w:tcPr>
            <w:tcW w:w="744" w:type="dxa"/>
            <w:vAlign w:val="center"/>
          </w:tcPr>
          <w:p w14:paraId="4206C219" w14:textId="77777777" w:rsidR="004B2939" w:rsidRPr="00090954" w:rsidRDefault="004B2939" w:rsidP="00A47C7F">
            <w:pPr>
              <w:contextualSpacing/>
              <w:jc w:val="center"/>
            </w:pPr>
          </w:p>
        </w:tc>
        <w:tc>
          <w:tcPr>
            <w:tcW w:w="608" w:type="dxa"/>
            <w:vAlign w:val="center"/>
          </w:tcPr>
          <w:p w14:paraId="18510D4E" w14:textId="77777777" w:rsidR="004B2939" w:rsidRPr="00090954" w:rsidRDefault="004B2939" w:rsidP="00A47C7F">
            <w:pPr>
              <w:contextualSpacing/>
              <w:jc w:val="center"/>
            </w:pPr>
          </w:p>
        </w:tc>
        <w:tc>
          <w:tcPr>
            <w:tcW w:w="948" w:type="dxa"/>
            <w:vAlign w:val="center"/>
          </w:tcPr>
          <w:p w14:paraId="7878231A" w14:textId="77777777" w:rsidR="004B2939" w:rsidRPr="00090954" w:rsidRDefault="004B2939" w:rsidP="00A47C7F">
            <w:pPr>
              <w:contextualSpacing/>
              <w:jc w:val="center"/>
            </w:pPr>
          </w:p>
        </w:tc>
      </w:tr>
      <w:tr w:rsidR="004B2939" w:rsidRPr="00090954" w14:paraId="32D94A90" w14:textId="77777777">
        <w:trPr>
          <w:trHeight w:val="394"/>
        </w:trPr>
        <w:tc>
          <w:tcPr>
            <w:tcW w:w="559" w:type="dxa"/>
            <w:vAlign w:val="center"/>
          </w:tcPr>
          <w:p w14:paraId="57B37B27" w14:textId="77777777" w:rsidR="004B2939" w:rsidRPr="00090954" w:rsidRDefault="004B2939">
            <w:pPr>
              <w:contextualSpacing/>
              <w:jc w:val="center"/>
            </w:pPr>
            <w:r w:rsidRPr="00090954">
              <w:t>4.</w:t>
            </w:r>
          </w:p>
        </w:tc>
        <w:tc>
          <w:tcPr>
            <w:tcW w:w="389" w:type="dxa"/>
            <w:vAlign w:val="center"/>
          </w:tcPr>
          <w:p w14:paraId="1B885C70" w14:textId="77777777" w:rsidR="004B2939" w:rsidRPr="00090954" w:rsidRDefault="004B2939">
            <w:pPr>
              <w:contextualSpacing/>
            </w:pPr>
            <w:r w:rsidRPr="00090954">
              <w:t>a.</w:t>
            </w:r>
          </w:p>
        </w:tc>
        <w:tc>
          <w:tcPr>
            <w:tcW w:w="6933" w:type="dxa"/>
            <w:vAlign w:val="bottom"/>
          </w:tcPr>
          <w:p w14:paraId="594F0349" w14:textId="77777777" w:rsidR="004B2939" w:rsidRPr="00090954" w:rsidRDefault="004B2939">
            <w:pPr>
              <w:contextualSpacing/>
              <w:jc w:val="both"/>
            </w:pPr>
            <w:r w:rsidRPr="00090954">
              <w:t>Write a no</w:t>
            </w:r>
            <w:r>
              <w:t xml:space="preserve">te on pyrosequencing method </w:t>
            </w:r>
            <w:r w:rsidRPr="00090954">
              <w:t>used for sequencing a DNA molecule.</w:t>
            </w:r>
          </w:p>
        </w:tc>
        <w:tc>
          <w:tcPr>
            <w:tcW w:w="744" w:type="dxa"/>
            <w:vAlign w:val="center"/>
          </w:tcPr>
          <w:p w14:paraId="473DF61D" w14:textId="77777777" w:rsidR="004B2939" w:rsidRPr="00090954" w:rsidRDefault="004B2939" w:rsidP="00A47C7F">
            <w:pPr>
              <w:contextualSpacing/>
              <w:jc w:val="center"/>
            </w:pPr>
            <w:r w:rsidRPr="00090954">
              <w:t>CO3</w:t>
            </w:r>
          </w:p>
        </w:tc>
        <w:tc>
          <w:tcPr>
            <w:tcW w:w="608" w:type="dxa"/>
            <w:vAlign w:val="center"/>
          </w:tcPr>
          <w:p w14:paraId="2F179446" w14:textId="77777777" w:rsidR="004B2939" w:rsidRPr="00090954" w:rsidRDefault="004B2939" w:rsidP="00A47C7F">
            <w:pPr>
              <w:contextualSpacing/>
              <w:jc w:val="center"/>
            </w:pPr>
            <w:r w:rsidRPr="00090954">
              <w:t>U</w:t>
            </w:r>
          </w:p>
        </w:tc>
        <w:tc>
          <w:tcPr>
            <w:tcW w:w="948" w:type="dxa"/>
            <w:vAlign w:val="center"/>
          </w:tcPr>
          <w:p w14:paraId="369FFDD3" w14:textId="77777777" w:rsidR="004B2939" w:rsidRPr="00090954" w:rsidRDefault="004B2939" w:rsidP="00A47C7F">
            <w:pPr>
              <w:contextualSpacing/>
              <w:jc w:val="center"/>
            </w:pPr>
            <w:r w:rsidRPr="00090954">
              <w:t>10</w:t>
            </w:r>
          </w:p>
        </w:tc>
      </w:tr>
      <w:tr w:rsidR="004B2939" w:rsidRPr="00090954" w14:paraId="3D67A609" w14:textId="77777777">
        <w:trPr>
          <w:trHeight w:val="394"/>
        </w:trPr>
        <w:tc>
          <w:tcPr>
            <w:tcW w:w="559" w:type="dxa"/>
            <w:vAlign w:val="center"/>
          </w:tcPr>
          <w:p w14:paraId="550E5805" w14:textId="77777777" w:rsidR="004B2939" w:rsidRPr="00090954" w:rsidRDefault="004B2939">
            <w:pPr>
              <w:contextualSpacing/>
              <w:jc w:val="center"/>
            </w:pPr>
          </w:p>
        </w:tc>
        <w:tc>
          <w:tcPr>
            <w:tcW w:w="389" w:type="dxa"/>
            <w:vAlign w:val="center"/>
          </w:tcPr>
          <w:p w14:paraId="22538C43" w14:textId="77777777" w:rsidR="004B2939" w:rsidRPr="00090954" w:rsidRDefault="004B2939">
            <w:pPr>
              <w:contextualSpacing/>
            </w:pPr>
            <w:r w:rsidRPr="00090954">
              <w:t>b.</w:t>
            </w:r>
          </w:p>
        </w:tc>
        <w:tc>
          <w:tcPr>
            <w:tcW w:w="6933" w:type="dxa"/>
            <w:vAlign w:val="bottom"/>
          </w:tcPr>
          <w:p w14:paraId="7A38B503" w14:textId="77777777" w:rsidR="004B2939" w:rsidRPr="00090954" w:rsidRDefault="004B2939">
            <w:pPr>
              <w:contextualSpacing/>
              <w:jc w:val="both"/>
              <w:rPr>
                <w:bCs/>
              </w:rPr>
            </w:pPr>
            <w:r w:rsidRPr="00090954">
              <w:rPr>
                <w:bCs/>
              </w:rPr>
              <w:t>Explain the various levels of organization of protein sequences into three-dimensional structures.</w:t>
            </w:r>
          </w:p>
        </w:tc>
        <w:tc>
          <w:tcPr>
            <w:tcW w:w="744" w:type="dxa"/>
            <w:vAlign w:val="center"/>
          </w:tcPr>
          <w:p w14:paraId="6C8529A6" w14:textId="77777777" w:rsidR="004B2939" w:rsidRPr="00090954" w:rsidRDefault="004B2939" w:rsidP="00A47C7F">
            <w:pPr>
              <w:contextualSpacing/>
              <w:jc w:val="center"/>
            </w:pPr>
            <w:r w:rsidRPr="00090954">
              <w:t>CO1</w:t>
            </w:r>
          </w:p>
        </w:tc>
        <w:tc>
          <w:tcPr>
            <w:tcW w:w="608" w:type="dxa"/>
            <w:vAlign w:val="center"/>
          </w:tcPr>
          <w:p w14:paraId="4B9BC55B" w14:textId="77777777" w:rsidR="004B2939" w:rsidRPr="00090954" w:rsidRDefault="004B2939" w:rsidP="00A47C7F">
            <w:pPr>
              <w:contextualSpacing/>
              <w:jc w:val="center"/>
            </w:pPr>
            <w:r w:rsidRPr="00090954">
              <w:t>R</w:t>
            </w:r>
          </w:p>
        </w:tc>
        <w:tc>
          <w:tcPr>
            <w:tcW w:w="948" w:type="dxa"/>
            <w:vAlign w:val="center"/>
          </w:tcPr>
          <w:p w14:paraId="31EF1E3C" w14:textId="77777777" w:rsidR="004B2939" w:rsidRPr="00090954" w:rsidRDefault="004B2939" w:rsidP="00A47C7F">
            <w:pPr>
              <w:contextualSpacing/>
              <w:jc w:val="center"/>
            </w:pPr>
            <w:r w:rsidRPr="00090954">
              <w:t>10</w:t>
            </w:r>
          </w:p>
        </w:tc>
      </w:tr>
      <w:tr w:rsidR="004B2939" w:rsidRPr="00090954" w14:paraId="772E41FF" w14:textId="77777777">
        <w:trPr>
          <w:trHeight w:val="394"/>
        </w:trPr>
        <w:tc>
          <w:tcPr>
            <w:tcW w:w="559" w:type="dxa"/>
            <w:vAlign w:val="center"/>
          </w:tcPr>
          <w:p w14:paraId="4C5970A0" w14:textId="77777777" w:rsidR="004B2939" w:rsidRPr="00090954" w:rsidRDefault="004B2939">
            <w:pPr>
              <w:contextualSpacing/>
              <w:jc w:val="center"/>
            </w:pPr>
          </w:p>
        </w:tc>
        <w:tc>
          <w:tcPr>
            <w:tcW w:w="389" w:type="dxa"/>
            <w:vAlign w:val="center"/>
          </w:tcPr>
          <w:p w14:paraId="1E427D4C" w14:textId="77777777" w:rsidR="004B2939" w:rsidRPr="00090954" w:rsidRDefault="004B2939">
            <w:pPr>
              <w:contextualSpacing/>
            </w:pPr>
          </w:p>
        </w:tc>
        <w:tc>
          <w:tcPr>
            <w:tcW w:w="6933" w:type="dxa"/>
            <w:vAlign w:val="bottom"/>
          </w:tcPr>
          <w:p w14:paraId="77CD97E9" w14:textId="77777777" w:rsidR="004B2939" w:rsidRPr="00090954" w:rsidRDefault="004B2939">
            <w:pPr>
              <w:contextualSpacing/>
              <w:jc w:val="both"/>
            </w:pPr>
          </w:p>
        </w:tc>
        <w:tc>
          <w:tcPr>
            <w:tcW w:w="744" w:type="dxa"/>
            <w:vAlign w:val="center"/>
          </w:tcPr>
          <w:p w14:paraId="2549B48A" w14:textId="77777777" w:rsidR="004B2939" w:rsidRPr="00090954" w:rsidRDefault="004B2939" w:rsidP="00A47C7F">
            <w:pPr>
              <w:contextualSpacing/>
              <w:jc w:val="center"/>
            </w:pPr>
          </w:p>
        </w:tc>
        <w:tc>
          <w:tcPr>
            <w:tcW w:w="608" w:type="dxa"/>
            <w:vAlign w:val="center"/>
          </w:tcPr>
          <w:p w14:paraId="179FE562" w14:textId="77777777" w:rsidR="004B2939" w:rsidRPr="00090954" w:rsidRDefault="004B2939" w:rsidP="00A47C7F">
            <w:pPr>
              <w:contextualSpacing/>
              <w:jc w:val="center"/>
            </w:pPr>
          </w:p>
        </w:tc>
        <w:tc>
          <w:tcPr>
            <w:tcW w:w="948" w:type="dxa"/>
            <w:vAlign w:val="center"/>
          </w:tcPr>
          <w:p w14:paraId="6C2F8C82" w14:textId="77777777" w:rsidR="004B2939" w:rsidRPr="00090954" w:rsidRDefault="004B2939" w:rsidP="00A47C7F">
            <w:pPr>
              <w:contextualSpacing/>
              <w:jc w:val="center"/>
            </w:pPr>
          </w:p>
        </w:tc>
      </w:tr>
      <w:tr w:rsidR="004B2939" w:rsidRPr="00090954" w14:paraId="2AB01E7C" w14:textId="77777777">
        <w:trPr>
          <w:trHeight w:val="394"/>
        </w:trPr>
        <w:tc>
          <w:tcPr>
            <w:tcW w:w="559" w:type="dxa"/>
            <w:vAlign w:val="center"/>
          </w:tcPr>
          <w:p w14:paraId="44A6CDB2" w14:textId="77777777" w:rsidR="004B2939" w:rsidRPr="00090954" w:rsidRDefault="004B2939">
            <w:pPr>
              <w:contextualSpacing/>
              <w:jc w:val="center"/>
            </w:pPr>
            <w:r w:rsidRPr="00090954">
              <w:t>5.</w:t>
            </w:r>
          </w:p>
        </w:tc>
        <w:tc>
          <w:tcPr>
            <w:tcW w:w="389" w:type="dxa"/>
            <w:vAlign w:val="center"/>
          </w:tcPr>
          <w:p w14:paraId="4E2DFB75" w14:textId="77777777" w:rsidR="004B2939" w:rsidRPr="00090954" w:rsidRDefault="004B2939">
            <w:pPr>
              <w:contextualSpacing/>
            </w:pPr>
            <w:r w:rsidRPr="00090954">
              <w:t>a.</w:t>
            </w:r>
          </w:p>
        </w:tc>
        <w:tc>
          <w:tcPr>
            <w:tcW w:w="6933" w:type="dxa"/>
            <w:vAlign w:val="bottom"/>
          </w:tcPr>
          <w:p w14:paraId="55149085" w14:textId="77777777" w:rsidR="004B2939" w:rsidRPr="00090954" w:rsidRDefault="004B2939">
            <w:pPr>
              <w:contextualSpacing/>
              <w:jc w:val="both"/>
            </w:pPr>
            <w:r w:rsidRPr="00090954">
              <w:t>How can two-dimensional SDS-PAGE and MALDI-TOF MS experiments be used to mining proteomes?</w:t>
            </w:r>
          </w:p>
        </w:tc>
        <w:tc>
          <w:tcPr>
            <w:tcW w:w="744" w:type="dxa"/>
            <w:vAlign w:val="center"/>
          </w:tcPr>
          <w:p w14:paraId="10F91011" w14:textId="77777777" w:rsidR="004B2939" w:rsidRPr="00090954" w:rsidRDefault="004B2939" w:rsidP="00A47C7F">
            <w:pPr>
              <w:contextualSpacing/>
              <w:jc w:val="center"/>
            </w:pPr>
            <w:r>
              <w:t>CO4</w:t>
            </w:r>
          </w:p>
        </w:tc>
        <w:tc>
          <w:tcPr>
            <w:tcW w:w="608" w:type="dxa"/>
            <w:vAlign w:val="center"/>
          </w:tcPr>
          <w:p w14:paraId="3DEA162C" w14:textId="77777777" w:rsidR="004B2939" w:rsidRPr="00090954" w:rsidRDefault="004B2939" w:rsidP="00A47C7F">
            <w:pPr>
              <w:contextualSpacing/>
              <w:jc w:val="center"/>
            </w:pPr>
            <w:r w:rsidRPr="00090954">
              <w:t>An</w:t>
            </w:r>
          </w:p>
        </w:tc>
        <w:tc>
          <w:tcPr>
            <w:tcW w:w="948" w:type="dxa"/>
            <w:vAlign w:val="center"/>
          </w:tcPr>
          <w:p w14:paraId="58616016" w14:textId="77777777" w:rsidR="004B2939" w:rsidRPr="00090954" w:rsidRDefault="004B2939" w:rsidP="00A47C7F">
            <w:pPr>
              <w:contextualSpacing/>
              <w:jc w:val="center"/>
            </w:pPr>
            <w:r w:rsidRPr="00090954">
              <w:t>10</w:t>
            </w:r>
          </w:p>
        </w:tc>
      </w:tr>
      <w:tr w:rsidR="004B2939" w:rsidRPr="00090954" w14:paraId="2AD57E74" w14:textId="77777777">
        <w:trPr>
          <w:trHeight w:val="394"/>
        </w:trPr>
        <w:tc>
          <w:tcPr>
            <w:tcW w:w="559" w:type="dxa"/>
            <w:vAlign w:val="center"/>
          </w:tcPr>
          <w:p w14:paraId="418E4381" w14:textId="77777777" w:rsidR="004B2939" w:rsidRPr="00090954" w:rsidRDefault="004B2939">
            <w:pPr>
              <w:contextualSpacing/>
              <w:jc w:val="center"/>
            </w:pPr>
          </w:p>
        </w:tc>
        <w:tc>
          <w:tcPr>
            <w:tcW w:w="389" w:type="dxa"/>
            <w:vAlign w:val="center"/>
          </w:tcPr>
          <w:p w14:paraId="09C07825" w14:textId="77777777" w:rsidR="004B2939" w:rsidRPr="00090954" w:rsidRDefault="004B2939">
            <w:pPr>
              <w:contextualSpacing/>
            </w:pPr>
            <w:r w:rsidRPr="00090954">
              <w:t>b.</w:t>
            </w:r>
          </w:p>
        </w:tc>
        <w:tc>
          <w:tcPr>
            <w:tcW w:w="6933" w:type="dxa"/>
            <w:vAlign w:val="bottom"/>
          </w:tcPr>
          <w:p w14:paraId="37CDD379" w14:textId="77777777" w:rsidR="004B2939" w:rsidRPr="00090954" w:rsidRDefault="004B2939">
            <w:pPr>
              <w:contextualSpacing/>
              <w:jc w:val="both"/>
              <w:rPr>
                <w:bCs/>
              </w:rPr>
            </w:pPr>
            <w:r w:rsidRPr="00090954">
              <w:rPr>
                <w:bCs/>
              </w:rPr>
              <w:t>Describe the various protein digestion techniques.</w:t>
            </w:r>
          </w:p>
        </w:tc>
        <w:tc>
          <w:tcPr>
            <w:tcW w:w="744" w:type="dxa"/>
            <w:vAlign w:val="center"/>
          </w:tcPr>
          <w:p w14:paraId="6E368CFD" w14:textId="77777777" w:rsidR="004B2939" w:rsidRPr="00090954" w:rsidRDefault="004B2939" w:rsidP="00A47C7F">
            <w:pPr>
              <w:contextualSpacing/>
              <w:jc w:val="center"/>
            </w:pPr>
            <w:r w:rsidRPr="00090954">
              <w:t>CO3</w:t>
            </w:r>
          </w:p>
        </w:tc>
        <w:tc>
          <w:tcPr>
            <w:tcW w:w="608" w:type="dxa"/>
            <w:vAlign w:val="center"/>
          </w:tcPr>
          <w:p w14:paraId="3DCBC36A" w14:textId="77777777" w:rsidR="004B2939" w:rsidRPr="00090954" w:rsidRDefault="004B2939" w:rsidP="00A47C7F">
            <w:pPr>
              <w:contextualSpacing/>
              <w:jc w:val="center"/>
            </w:pPr>
            <w:r w:rsidRPr="00090954">
              <w:t>R</w:t>
            </w:r>
          </w:p>
        </w:tc>
        <w:tc>
          <w:tcPr>
            <w:tcW w:w="948" w:type="dxa"/>
            <w:vAlign w:val="center"/>
          </w:tcPr>
          <w:p w14:paraId="4D149CF0" w14:textId="77777777" w:rsidR="004B2939" w:rsidRPr="00090954" w:rsidRDefault="004B2939" w:rsidP="00A47C7F">
            <w:pPr>
              <w:contextualSpacing/>
              <w:jc w:val="center"/>
            </w:pPr>
            <w:r w:rsidRPr="00090954">
              <w:t>10</w:t>
            </w:r>
          </w:p>
        </w:tc>
      </w:tr>
      <w:tr w:rsidR="004B2939" w:rsidRPr="00090954" w14:paraId="73B26D84" w14:textId="77777777">
        <w:trPr>
          <w:trHeight w:val="261"/>
        </w:trPr>
        <w:tc>
          <w:tcPr>
            <w:tcW w:w="559" w:type="dxa"/>
            <w:vAlign w:val="center"/>
          </w:tcPr>
          <w:p w14:paraId="5B60E4C2" w14:textId="77777777" w:rsidR="004B2939" w:rsidRPr="00090954" w:rsidRDefault="004B2939">
            <w:pPr>
              <w:contextualSpacing/>
              <w:jc w:val="center"/>
            </w:pPr>
          </w:p>
        </w:tc>
        <w:tc>
          <w:tcPr>
            <w:tcW w:w="389" w:type="dxa"/>
            <w:vAlign w:val="center"/>
          </w:tcPr>
          <w:p w14:paraId="2F34BE4B" w14:textId="77777777" w:rsidR="004B2939" w:rsidRPr="00090954" w:rsidRDefault="004B2939">
            <w:pPr>
              <w:contextualSpacing/>
            </w:pPr>
          </w:p>
        </w:tc>
        <w:tc>
          <w:tcPr>
            <w:tcW w:w="6933" w:type="dxa"/>
            <w:vAlign w:val="bottom"/>
          </w:tcPr>
          <w:p w14:paraId="15751898" w14:textId="77777777" w:rsidR="004B2939" w:rsidRPr="00090954" w:rsidRDefault="004B2939">
            <w:pPr>
              <w:contextualSpacing/>
              <w:jc w:val="center"/>
            </w:pPr>
            <w:r w:rsidRPr="00090954">
              <w:rPr>
                <w:b/>
                <w:bCs/>
              </w:rPr>
              <w:t>(OR)</w:t>
            </w:r>
          </w:p>
        </w:tc>
        <w:tc>
          <w:tcPr>
            <w:tcW w:w="744" w:type="dxa"/>
            <w:vAlign w:val="center"/>
          </w:tcPr>
          <w:p w14:paraId="483D2E6C" w14:textId="77777777" w:rsidR="004B2939" w:rsidRPr="00090954" w:rsidRDefault="004B2939" w:rsidP="00A47C7F">
            <w:pPr>
              <w:contextualSpacing/>
              <w:jc w:val="center"/>
            </w:pPr>
          </w:p>
        </w:tc>
        <w:tc>
          <w:tcPr>
            <w:tcW w:w="608" w:type="dxa"/>
            <w:vAlign w:val="center"/>
          </w:tcPr>
          <w:p w14:paraId="6E2ACFB4" w14:textId="77777777" w:rsidR="004B2939" w:rsidRPr="00090954" w:rsidRDefault="004B2939" w:rsidP="00A47C7F">
            <w:pPr>
              <w:contextualSpacing/>
              <w:jc w:val="center"/>
            </w:pPr>
          </w:p>
        </w:tc>
        <w:tc>
          <w:tcPr>
            <w:tcW w:w="948" w:type="dxa"/>
            <w:vAlign w:val="center"/>
          </w:tcPr>
          <w:p w14:paraId="7B6F30DC" w14:textId="77777777" w:rsidR="004B2939" w:rsidRPr="00090954" w:rsidRDefault="004B2939" w:rsidP="00A47C7F">
            <w:pPr>
              <w:contextualSpacing/>
              <w:jc w:val="center"/>
            </w:pPr>
          </w:p>
        </w:tc>
      </w:tr>
      <w:tr w:rsidR="004B2939" w:rsidRPr="00090954" w14:paraId="75983D8D" w14:textId="77777777">
        <w:trPr>
          <w:trHeight w:val="394"/>
        </w:trPr>
        <w:tc>
          <w:tcPr>
            <w:tcW w:w="559" w:type="dxa"/>
            <w:vAlign w:val="center"/>
          </w:tcPr>
          <w:p w14:paraId="1F205C10" w14:textId="77777777" w:rsidR="004B2939" w:rsidRPr="00090954" w:rsidRDefault="004B2939">
            <w:pPr>
              <w:contextualSpacing/>
              <w:jc w:val="center"/>
            </w:pPr>
            <w:r w:rsidRPr="00090954">
              <w:t>6.</w:t>
            </w:r>
          </w:p>
        </w:tc>
        <w:tc>
          <w:tcPr>
            <w:tcW w:w="389" w:type="dxa"/>
            <w:vAlign w:val="center"/>
          </w:tcPr>
          <w:p w14:paraId="37789613" w14:textId="77777777" w:rsidR="004B2939" w:rsidRPr="00090954" w:rsidRDefault="004B2939">
            <w:pPr>
              <w:contextualSpacing/>
            </w:pPr>
            <w:r w:rsidRPr="00090954">
              <w:t>a.</w:t>
            </w:r>
          </w:p>
        </w:tc>
        <w:tc>
          <w:tcPr>
            <w:tcW w:w="6933" w:type="dxa"/>
            <w:vAlign w:val="bottom"/>
          </w:tcPr>
          <w:p w14:paraId="28221C96" w14:textId="77777777" w:rsidR="004B2939" w:rsidRPr="00090954" w:rsidRDefault="004B2939">
            <w:pPr>
              <w:contextualSpacing/>
              <w:jc w:val="both"/>
            </w:pPr>
            <w:r w:rsidRPr="00090954">
              <w:t xml:space="preserve">How can biochemical markers be used for genetic analysis of </w:t>
            </w:r>
            <w:r w:rsidRPr="00090954">
              <w:rPr>
                <w:i/>
                <w:iCs/>
              </w:rPr>
              <w:t>Saccharomyces cerevisiae</w:t>
            </w:r>
            <w:r w:rsidRPr="00090954">
              <w:t>?</w:t>
            </w:r>
          </w:p>
        </w:tc>
        <w:tc>
          <w:tcPr>
            <w:tcW w:w="744" w:type="dxa"/>
            <w:vAlign w:val="center"/>
          </w:tcPr>
          <w:p w14:paraId="3FAF7D7C" w14:textId="77777777" w:rsidR="004B2939" w:rsidRPr="00090954" w:rsidRDefault="004B2939" w:rsidP="00A47C7F">
            <w:pPr>
              <w:contextualSpacing/>
              <w:jc w:val="center"/>
            </w:pPr>
            <w:r w:rsidRPr="00090954">
              <w:t>CO2</w:t>
            </w:r>
          </w:p>
        </w:tc>
        <w:tc>
          <w:tcPr>
            <w:tcW w:w="608" w:type="dxa"/>
            <w:vAlign w:val="center"/>
          </w:tcPr>
          <w:p w14:paraId="4A6DD377" w14:textId="77777777" w:rsidR="004B2939" w:rsidRPr="00090954" w:rsidRDefault="004B2939" w:rsidP="00A47C7F">
            <w:pPr>
              <w:contextualSpacing/>
              <w:jc w:val="center"/>
            </w:pPr>
            <w:r w:rsidRPr="00090954">
              <w:t>U</w:t>
            </w:r>
          </w:p>
        </w:tc>
        <w:tc>
          <w:tcPr>
            <w:tcW w:w="948" w:type="dxa"/>
            <w:vAlign w:val="center"/>
          </w:tcPr>
          <w:p w14:paraId="725658C4" w14:textId="77777777" w:rsidR="004B2939" w:rsidRPr="00090954" w:rsidRDefault="004B2939" w:rsidP="00A47C7F">
            <w:pPr>
              <w:contextualSpacing/>
              <w:jc w:val="center"/>
            </w:pPr>
            <w:r w:rsidRPr="00090954">
              <w:t>10</w:t>
            </w:r>
          </w:p>
        </w:tc>
      </w:tr>
      <w:tr w:rsidR="004B2939" w:rsidRPr="00090954" w14:paraId="5805D4D5" w14:textId="77777777">
        <w:trPr>
          <w:trHeight w:val="394"/>
        </w:trPr>
        <w:tc>
          <w:tcPr>
            <w:tcW w:w="559" w:type="dxa"/>
            <w:vAlign w:val="center"/>
          </w:tcPr>
          <w:p w14:paraId="6C7E4F38" w14:textId="77777777" w:rsidR="004B2939" w:rsidRPr="00090954" w:rsidRDefault="004B2939">
            <w:pPr>
              <w:contextualSpacing/>
              <w:jc w:val="center"/>
            </w:pPr>
          </w:p>
        </w:tc>
        <w:tc>
          <w:tcPr>
            <w:tcW w:w="389" w:type="dxa"/>
            <w:vAlign w:val="center"/>
          </w:tcPr>
          <w:p w14:paraId="44B20111" w14:textId="77777777" w:rsidR="004B2939" w:rsidRPr="00090954" w:rsidRDefault="004B2939">
            <w:pPr>
              <w:contextualSpacing/>
            </w:pPr>
            <w:r w:rsidRPr="00090954">
              <w:t>b.</w:t>
            </w:r>
          </w:p>
        </w:tc>
        <w:tc>
          <w:tcPr>
            <w:tcW w:w="6933" w:type="dxa"/>
            <w:vAlign w:val="bottom"/>
          </w:tcPr>
          <w:p w14:paraId="7BDFCE67" w14:textId="77777777" w:rsidR="004B2939" w:rsidRPr="00090954" w:rsidRDefault="004B2939">
            <w:pPr>
              <w:contextualSpacing/>
              <w:jc w:val="both"/>
              <w:rPr>
                <w:bCs/>
              </w:rPr>
            </w:pPr>
            <w:r w:rsidRPr="00090954">
              <w:rPr>
                <w:bCs/>
              </w:rPr>
              <w:t>Explain different types of microarrays.</w:t>
            </w:r>
          </w:p>
        </w:tc>
        <w:tc>
          <w:tcPr>
            <w:tcW w:w="744" w:type="dxa"/>
            <w:vAlign w:val="center"/>
          </w:tcPr>
          <w:p w14:paraId="53FE2E77" w14:textId="77777777" w:rsidR="004B2939" w:rsidRPr="00090954" w:rsidRDefault="004B2939" w:rsidP="00A47C7F">
            <w:pPr>
              <w:contextualSpacing/>
              <w:jc w:val="center"/>
            </w:pPr>
            <w:r w:rsidRPr="00090954">
              <w:t>CO5</w:t>
            </w:r>
          </w:p>
        </w:tc>
        <w:tc>
          <w:tcPr>
            <w:tcW w:w="608" w:type="dxa"/>
            <w:vAlign w:val="center"/>
          </w:tcPr>
          <w:p w14:paraId="59497E8B" w14:textId="77777777" w:rsidR="004B2939" w:rsidRPr="00090954" w:rsidRDefault="004B2939" w:rsidP="00A47C7F">
            <w:pPr>
              <w:contextualSpacing/>
              <w:jc w:val="center"/>
            </w:pPr>
            <w:r w:rsidRPr="00090954">
              <w:t>R</w:t>
            </w:r>
          </w:p>
        </w:tc>
        <w:tc>
          <w:tcPr>
            <w:tcW w:w="948" w:type="dxa"/>
            <w:vAlign w:val="center"/>
          </w:tcPr>
          <w:p w14:paraId="7388893D" w14:textId="77777777" w:rsidR="004B2939" w:rsidRPr="00090954" w:rsidRDefault="004B2939" w:rsidP="00A47C7F">
            <w:pPr>
              <w:contextualSpacing/>
              <w:jc w:val="center"/>
            </w:pPr>
            <w:r w:rsidRPr="00090954">
              <w:t>10</w:t>
            </w:r>
          </w:p>
        </w:tc>
      </w:tr>
      <w:tr w:rsidR="004B2939" w:rsidRPr="00090954" w14:paraId="1D3DB043" w14:textId="77777777">
        <w:trPr>
          <w:trHeight w:val="394"/>
        </w:trPr>
        <w:tc>
          <w:tcPr>
            <w:tcW w:w="559" w:type="dxa"/>
            <w:vAlign w:val="center"/>
          </w:tcPr>
          <w:p w14:paraId="72C2C9F7" w14:textId="77777777" w:rsidR="004B2939" w:rsidRPr="00090954" w:rsidRDefault="004B2939">
            <w:pPr>
              <w:contextualSpacing/>
              <w:jc w:val="center"/>
            </w:pPr>
          </w:p>
        </w:tc>
        <w:tc>
          <w:tcPr>
            <w:tcW w:w="389" w:type="dxa"/>
            <w:vAlign w:val="center"/>
          </w:tcPr>
          <w:p w14:paraId="35CAF9B9" w14:textId="77777777" w:rsidR="004B2939" w:rsidRPr="00090954" w:rsidRDefault="004B2939">
            <w:pPr>
              <w:contextualSpacing/>
            </w:pPr>
          </w:p>
        </w:tc>
        <w:tc>
          <w:tcPr>
            <w:tcW w:w="6933" w:type="dxa"/>
            <w:vAlign w:val="bottom"/>
          </w:tcPr>
          <w:p w14:paraId="46DB04C0" w14:textId="77777777" w:rsidR="004B2939" w:rsidRPr="00090954" w:rsidRDefault="004B2939">
            <w:pPr>
              <w:contextualSpacing/>
              <w:jc w:val="both"/>
            </w:pPr>
          </w:p>
        </w:tc>
        <w:tc>
          <w:tcPr>
            <w:tcW w:w="744" w:type="dxa"/>
            <w:vAlign w:val="center"/>
          </w:tcPr>
          <w:p w14:paraId="5B520BB8" w14:textId="77777777" w:rsidR="004B2939" w:rsidRPr="00090954" w:rsidRDefault="004B2939" w:rsidP="00A47C7F">
            <w:pPr>
              <w:contextualSpacing/>
              <w:jc w:val="center"/>
            </w:pPr>
          </w:p>
        </w:tc>
        <w:tc>
          <w:tcPr>
            <w:tcW w:w="608" w:type="dxa"/>
            <w:vAlign w:val="center"/>
          </w:tcPr>
          <w:p w14:paraId="7598871B" w14:textId="77777777" w:rsidR="004B2939" w:rsidRPr="00090954" w:rsidRDefault="004B2939" w:rsidP="00A47C7F">
            <w:pPr>
              <w:contextualSpacing/>
              <w:jc w:val="center"/>
            </w:pPr>
          </w:p>
        </w:tc>
        <w:tc>
          <w:tcPr>
            <w:tcW w:w="948" w:type="dxa"/>
            <w:vAlign w:val="center"/>
          </w:tcPr>
          <w:p w14:paraId="7783FAE9" w14:textId="77777777" w:rsidR="004B2939" w:rsidRPr="00090954" w:rsidRDefault="004B2939" w:rsidP="00A47C7F">
            <w:pPr>
              <w:contextualSpacing/>
              <w:jc w:val="center"/>
            </w:pPr>
          </w:p>
        </w:tc>
      </w:tr>
      <w:tr w:rsidR="004B2939" w:rsidRPr="00090954" w14:paraId="3392E748" w14:textId="77777777" w:rsidTr="00A47C7F">
        <w:trPr>
          <w:trHeight w:val="394"/>
        </w:trPr>
        <w:tc>
          <w:tcPr>
            <w:tcW w:w="559" w:type="dxa"/>
            <w:vAlign w:val="center"/>
          </w:tcPr>
          <w:p w14:paraId="629FB84E" w14:textId="77777777" w:rsidR="004B2939" w:rsidRPr="00090954" w:rsidRDefault="004B2939">
            <w:pPr>
              <w:contextualSpacing/>
              <w:jc w:val="center"/>
            </w:pPr>
            <w:r w:rsidRPr="00090954">
              <w:t>7.</w:t>
            </w:r>
          </w:p>
        </w:tc>
        <w:tc>
          <w:tcPr>
            <w:tcW w:w="389" w:type="dxa"/>
            <w:vAlign w:val="center"/>
          </w:tcPr>
          <w:p w14:paraId="246E6A7E" w14:textId="77777777" w:rsidR="004B2939" w:rsidRPr="00090954" w:rsidRDefault="004B2939">
            <w:pPr>
              <w:contextualSpacing/>
            </w:pPr>
            <w:r w:rsidRPr="00090954">
              <w:t>a.</w:t>
            </w:r>
          </w:p>
        </w:tc>
        <w:tc>
          <w:tcPr>
            <w:tcW w:w="6933" w:type="dxa"/>
            <w:vAlign w:val="center"/>
          </w:tcPr>
          <w:p w14:paraId="3AF83BAA" w14:textId="77777777" w:rsidR="004B2939" w:rsidRPr="00090954" w:rsidRDefault="004B2939" w:rsidP="00A47C7F">
            <w:pPr>
              <w:contextualSpacing/>
              <w:rPr>
                <w:bCs/>
              </w:rPr>
            </w:pPr>
            <w:r w:rsidRPr="00090954">
              <w:rPr>
                <w:bCs/>
              </w:rPr>
              <w:t>What are the different applications of proteomics?</w:t>
            </w:r>
          </w:p>
        </w:tc>
        <w:tc>
          <w:tcPr>
            <w:tcW w:w="744" w:type="dxa"/>
            <w:vAlign w:val="center"/>
          </w:tcPr>
          <w:p w14:paraId="6015C511" w14:textId="77777777" w:rsidR="004B2939" w:rsidRPr="00090954" w:rsidRDefault="004B2939" w:rsidP="00A47C7F">
            <w:pPr>
              <w:contextualSpacing/>
              <w:jc w:val="center"/>
            </w:pPr>
            <w:r w:rsidRPr="00090954">
              <w:t>CO5</w:t>
            </w:r>
          </w:p>
        </w:tc>
        <w:tc>
          <w:tcPr>
            <w:tcW w:w="608" w:type="dxa"/>
            <w:vAlign w:val="center"/>
          </w:tcPr>
          <w:p w14:paraId="3E3614FD" w14:textId="77777777" w:rsidR="004B2939" w:rsidRPr="00090954" w:rsidRDefault="004B2939" w:rsidP="00A47C7F">
            <w:pPr>
              <w:contextualSpacing/>
              <w:jc w:val="center"/>
            </w:pPr>
            <w:r w:rsidRPr="00090954">
              <w:t>U</w:t>
            </w:r>
          </w:p>
        </w:tc>
        <w:tc>
          <w:tcPr>
            <w:tcW w:w="948" w:type="dxa"/>
            <w:vAlign w:val="center"/>
          </w:tcPr>
          <w:p w14:paraId="3BCFF265" w14:textId="77777777" w:rsidR="004B2939" w:rsidRPr="00090954" w:rsidRDefault="004B2939" w:rsidP="00A47C7F">
            <w:pPr>
              <w:contextualSpacing/>
              <w:jc w:val="center"/>
            </w:pPr>
            <w:r w:rsidRPr="00090954">
              <w:t>10</w:t>
            </w:r>
          </w:p>
        </w:tc>
      </w:tr>
      <w:tr w:rsidR="004B2939" w:rsidRPr="00090954" w14:paraId="64BDCFCB" w14:textId="77777777">
        <w:trPr>
          <w:trHeight w:val="394"/>
        </w:trPr>
        <w:tc>
          <w:tcPr>
            <w:tcW w:w="559" w:type="dxa"/>
            <w:vAlign w:val="center"/>
          </w:tcPr>
          <w:p w14:paraId="25BF7FC9" w14:textId="77777777" w:rsidR="004B2939" w:rsidRPr="00090954" w:rsidRDefault="004B2939">
            <w:pPr>
              <w:contextualSpacing/>
              <w:jc w:val="center"/>
            </w:pPr>
          </w:p>
        </w:tc>
        <w:tc>
          <w:tcPr>
            <w:tcW w:w="389" w:type="dxa"/>
            <w:vAlign w:val="center"/>
          </w:tcPr>
          <w:p w14:paraId="3E961890" w14:textId="77777777" w:rsidR="004B2939" w:rsidRPr="00090954" w:rsidRDefault="004B2939">
            <w:pPr>
              <w:contextualSpacing/>
            </w:pPr>
            <w:r w:rsidRPr="00090954">
              <w:t>b.</w:t>
            </w:r>
          </w:p>
        </w:tc>
        <w:tc>
          <w:tcPr>
            <w:tcW w:w="6933" w:type="dxa"/>
            <w:vAlign w:val="bottom"/>
          </w:tcPr>
          <w:p w14:paraId="1F391E49" w14:textId="77777777" w:rsidR="004B2939" w:rsidRPr="00090954" w:rsidRDefault="004B2939">
            <w:pPr>
              <w:contextualSpacing/>
              <w:jc w:val="both"/>
            </w:pPr>
            <w:r w:rsidRPr="00090954">
              <w:rPr>
                <w:bCs/>
              </w:rPr>
              <w:t xml:space="preserve">Describe the experimental method of resolving proteins using one-dimensional </w:t>
            </w:r>
            <w:r w:rsidRPr="00090954">
              <w:t>sodium dodecyl sulfate–polyacrylamide gel electrophoresis.</w:t>
            </w:r>
          </w:p>
        </w:tc>
        <w:tc>
          <w:tcPr>
            <w:tcW w:w="744" w:type="dxa"/>
            <w:vAlign w:val="center"/>
          </w:tcPr>
          <w:p w14:paraId="6D4BA56B" w14:textId="77777777" w:rsidR="004B2939" w:rsidRPr="00090954" w:rsidRDefault="004B2939" w:rsidP="00A47C7F">
            <w:pPr>
              <w:contextualSpacing/>
              <w:jc w:val="center"/>
            </w:pPr>
            <w:r w:rsidRPr="00090954">
              <w:t>CO3</w:t>
            </w:r>
          </w:p>
        </w:tc>
        <w:tc>
          <w:tcPr>
            <w:tcW w:w="608" w:type="dxa"/>
            <w:vAlign w:val="center"/>
          </w:tcPr>
          <w:p w14:paraId="0A15DDFB" w14:textId="77777777" w:rsidR="004B2939" w:rsidRPr="00090954" w:rsidRDefault="004B2939" w:rsidP="00A47C7F">
            <w:pPr>
              <w:contextualSpacing/>
              <w:jc w:val="center"/>
            </w:pPr>
            <w:r w:rsidRPr="00090954">
              <w:t>U</w:t>
            </w:r>
          </w:p>
        </w:tc>
        <w:tc>
          <w:tcPr>
            <w:tcW w:w="948" w:type="dxa"/>
            <w:vAlign w:val="center"/>
          </w:tcPr>
          <w:p w14:paraId="03F18D13" w14:textId="77777777" w:rsidR="004B2939" w:rsidRPr="00090954" w:rsidRDefault="004B2939" w:rsidP="00A47C7F">
            <w:pPr>
              <w:contextualSpacing/>
              <w:jc w:val="center"/>
            </w:pPr>
            <w:r w:rsidRPr="00090954">
              <w:t>10</w:t>
            </w:r>
          </w:p>
        </w:tc>
      </w:tr>
      <w:tr w:rsidR="004B2939" w:rsidRPr="00090954" w14:paraId="286D31AD" w14:textId="77777777">
        <w:trPr>
          <w:trHeight w:val="394"/>
        </w:trPr>
        <w:tc>
          <w:tcPr>
            <w:tcW w:w="559" w:type="dxa"/>
            <w:vAlign w:val="center"/>
          </w:tcPr>
          <w:p w14:paraId="60D979EF" w14:textId="77777777" w:rsidR="004B2939" w:rsidRPr="00090954" w:rsidRDefault="004B2939">
            <w:pPr>
              <w:contextualSpacing/>
              <w:jc w:val="center"/>
            </w:pPr>
          </w:p>
        </w:tc>
        <w:tc>
          <w:tcPr>
            <w:tcW w:w="389" w:type="dxa"/>
            <w:vAlign w:val="center"/>
          </w:tcPr>
          <w:p w14:paraId="1227A1D7" w14:textId="77777777" w:rsidR="004B2939" w:rsidRPr="00090954" w:rsidRDefault="004B2939">
            <w:pPr>
              <w:contextualSpacing/>
            </w:pPr>
          </w:p>
        </w:tc>
        <w:tc>
          <w:tcPr>
            <w:tcW w:w="6933" w:type="dxa"/>
            <w:vAlign w:val="bottom"/>
          </w:tcPr>
          <w:p w14:paraId="15786AAF" w14:textId="77777777" w:rsidR="004B2939" w:rsidRPr="00090954" w:rsidRDefault="004B2939">
            <w:pPr>
              <w:contextualSpacing/>
              <w:jc w:val="center"/>
              <w:rPr>
                <w:bCs/>
              </w:rPr>
            </w:pPr>
            <w:r w:rsidRPr="00090954">
              <w:rPr>
                <w:b/>
                <w:bCs/>
              </w:rPr>
              <w:t>(OR)</w:t>
            </w:r>
          </w:p>
        </w:tc>
        <w:tc>
          <w:tcPr>
            <w:tcW w:w="744" w:type="dxa"/>
            <w:vAlign w:val="center"/>
          </w:tcPr>
          <w:p w14:paraId="47A16A2E" w14:textId="77777777" w:rsidR="004B2939" w:rsidRPr="00090954" w:rsidRDefault="004B2939" w:rsidP="00A47C7F">
            <w:pPr>
              <w:contextualSpacing/>
              <w:jc w:val="center"/>
            </w:pPr>
          </w:p>
        </w:tc>
        <w:tc>
          <w:tcPr>
            <w:tcW w:w="608" w:type="dxa"/>
            <w:vAlign w:val="center"/>
          </w:tcPr>
          <w:p w14:paraId="16733FCE" w14:textId="77777777" w:rsidR="004B2939" w:rsidRPr="00090954" w:rsidRDefault="004B2939" w:rsidP="00A47C7F">
            <w:pPr>
              <w:contextualSpacing/>
              <w:jc w:val="center"/>
            </w:pPr>
          </w:p>
        </w:tc>
        <w:tc>
          <w:tcPr>
            <w:tcW w:w="948" w:type="dxa"/>
            <w:vAlign w:val="center"/>
          </w:tcPr>
          <w:p w14:paraId="5E637430" w14:textId="77777777" w:rsidR="004B2939" w:rsidRPr="00090954" w:rsidRDefault="004B2939" w:rsidP="00A47C7F">
            <w:pPr>
              <w:contextualSpacing/>
              <w:jc w:val="center"/>
            </w:pPr>
          </w:p>
        </w:tc>
      </w:tr>
      <w:tr w:rsidR="004B2939" w:rsidRPr="00090954" w14:paraId="193299AD" w14:textId="77777777" w:rsidTr="00A47C7F">
        <w:trPr>
          <w:trHeight w:val="394"/>
        </w:trPr>
        <w:tc>
          <w:tcPr>
            <w:tcW w:w="559" w:type="dxa"/>
            <w:vAlign w:val="center"/>
          </w:tcPr>
          <w:p w14:paraId="00178455" w14:textId="77777777" w:rsidR="004B2939" w:rsidRPr="00090954" w:rsidRDefault="004B2939">
            <w:pPr>
              <w:contextualSpacing/>
              <w:jc w:val="center"/>
            </w:pPr>
            <w:r w:rsidRPr="00090954">
              <w:t>8.</w:t>
            </w:r>
          </w:p>
        </w:tc>
        <w:tc>
          <w:tcPr>
            <w:tcW w:w="389" w:type="dxa"/>
            <w:vAlign w:val="center"/>
          </w:tcPr>
          <w:p w14:paraId="213C5320" w14:textId="77777777" w:rsidR="004B2939" w:rsidRPr="00090954" w:rsidRDefault="004B2939">
            <w:pPr>
              <w:contextualSpacing/>
            </w:pPr>
            <w:r w:rsidRPr="00090954">
              <w:t>a.</w:t>
            </w:r>
          </w:p>
        </w:tc>
        <w:tc>
          <w:tcPr>
            <w:tcW w:w="6933" w:type="dxa"/>
            <w:vAlign w:val="center"/>
          </w:tcPr>
          <w:p w14:paraId="224DA67B" w14:textId="77777777" w:rsidR="004B2939" w:rsidRPr="00090954" w:rsidRDefault="004B2939" w:rsidP="00A47C7F">
            <w:pPr>
              <w:contextualSpacing/>
              <w:rPr>
                <w:bCs/>
              </w:rPr>
            </w:pPr>
            <w:r w:rsidRPr="00090954">
              <w:rPr>
                <w:bCs/>
              </w:rPr>
              <w:t>Explain the various stages of meiotic cell division cycle in humans.</w:t>
            </w:r>
          </w:p>
        </w:tc>
        <w:tc>
          <w:tcPr>
            <w:tcW w:w="744" w:type="dxa"/>
            <w:vAlign w:val="center"/>
          </w:tcPr>
          <w:p w14:paraId="17F8721C" w14:textId="77777777" w:rsidR="004B2939" w:rsidRPr="00090954" w:rsidRDefault="004B2939" w:rsidP="00A47C7F">
            <w:pPr>
              <w:contextualSpacing/>
              <w:jc w:val="center"/>
            </w:pPr>
            <w:r w:rsidRPr="00090954">
              <w:t>CO1</w:t>
            </w:r>
          </w:p>
        </w:tc>
        <w:tc>
          <w:tcPr>
            <w:tcW w:w="608" w:type="dxa"/>
            <w:vAlign w:val="center"/>
          </w:tcPr>
          <w:p w14:paraId="313E6335" w14:textId="77777777" w:rsidR="004B2939" w:rsidRPr="00090954" w:rsidRDefault="004B2939" w:rsidP="00A47C7F">
            <w:pPr>
              <w:contextualSpacing/>
              <w:jc w:val="center"/>
            </w:pPr>
            <w:r w:rsidRPr="00090954">
              <w:t>U</w:t>
            </w:r>
          </w:p>
        </w:tc>
        <w:tc>
          <w:tcPr>
            <w:tcW w:w="948" w:type="dxa"/>
            <w:vAlign w:val="center"/>
          </w:tcPr>
          <w:p w14:paraId="4170A339" w14:textId="77777777" w:rsidR="004B2939" w:rsidRPr="00090954" w:rsidRDefault="004B2939" w:rsidP="00A47C7F">
            <w:pPr>
              <w:contextualSpacing/>
              <w:jc w:val="center"/>
            </w:pPr>
            <w:r w:rsidRPr="00090954">
              <w:t>10</w:t>
            </w:r>
          </w:p>
        </w:tc>
      </w:tr>
      <w:tr w:rsidR="004B2939" w:rsidRPr="00090954" w14:paraId="69DB9103" w14:textId="77777777">
        <w:trPr>
          <w:trHeight w:val="394"/>
        </w:trPr>
        <w:tc>
          <w:tcPr>
            <w:tcW w:w="559" w:type="dxa"/>
            <w:vAlign w:val="center"/>
          </w:tcPr>
          <w:p w14:paraId="453E3EC4" w14:textId="77777777" w:rsidR="004B2939" w:rsidRPr="00090954" w:rsidRDefault="004B2939">
            <w:pPr>
              <w:contextualSpacing/>
              <w:jc w:val="center"/>
            </w:pPr>
          </w:p>
        </w:tc>
        <w:tc>
          <w:tcPr>
            <w:tcW w:w="389" w:type="dxa"/>
            <w:vAlign w:val="center"/>
          </w:tcPr>
          <w:p w14:paraId="7FFAB287" w14:textId="77777777" w:rsidR="004B2939" w:rsidRPr="00090954" w:rsidRDefault="004B2939">
            <w:pPr>
              <w:contextualSpacing/>
            </w:pPr>
            <w:r w:rsidRPr="00090954">
              <w:t>b.</w:t>
            </w:r>
          </w:p>
        </w:tc>
        <w:tc>
          <w:tcPr>
            <w:tcW w:w="6933" w:type="dxa"/>
            <w:vAlign w:val="bottom"/>
          </w:tcPr>
          <w:p w14:paraId="4F9FD044" w14:textId="77777777" w:rsidR="004B2939" w:rsidRPr="00090954" w:rsidRDefault="004B2939">
            <w:pPr>
              <w:contextualSpacing/>
              <w:jc w:val="both"/>
              <w:rPr>
                <w:bCs/>
              </w:rPr>
            </w:pPr>
            <w:r w:rsidRPr="00090954">
              <w:rPr>
                <w:bCs/>
              </w:rPr>
              <w:t>Why open reading frames scans are less effective with DNA sequences of higher eukaryotic organisms?</w:t>
            </w:r>
          </w:p>
        </w:tc>
        <w:tc>
          <w:tcPr>
            <w:tcW w:w="744" w:type="dxa"/>
            <w:vAlign w:val="center"/>
          </w:tcPr>
          <w:p w14:paraId="410597D8" w14:textId="77777777" w:rsidR="004B2939" w:rsidRPr="00090954" w:rsidRDefault="004B2939" w:rsidP="00A47C7F">
            <w:pPr>
              <w:contextualSpacing/>
              <w:jc w:val="center"/>
            </w:pPr>
            <w:r w:rsidRPr="00090954">
              <w:t>CO4</w:t>
            </w:r>
          </w:p>
        </w:tc>
        <w:tc>
          <w:tcPr>
            <w:tcW w:w="608" w:type="dxa"/>
            <w:vAlign w:val="center"/>
          </w:tcPr>
          <w:p w14:paraId="0E9F1CD4" w14:textId="77777777" w:rsidR="004B2939" w:rsidRPr="00090954" w:rsidRDefault="004B2939" w:rsidP="00A47C7F">
            <w:pPr>
              <w:contextualSpacing/>
              <w:jc w:val="center"/>
            </w:pPr>
            <w:r w:rsidRPr="00090954">
              <w:t>An</w:t>
            </w:r>
          </w:p>
        </w:tc>
        <w:tc>
          <w:tcPr>
            <w:tcW w:w="948" w:type="dxa"/>
            <w:vAlign w:val="center"/>
          </w:tcPr>
          <w:p w14:paraId="09219EF3" w14:textId="77777777" w:rsidR="004B2939" w:rsidRPr="00090954" w:rsidRDefault="004B2939" w:rsidP="00A47C7F">
            <w:pPr>
              <w:contextualSpacing/>
              <w:jc w:val="center"/>
            </w:pPr>
            <w:r w:rsidRPr="00090954">
              <w:t>10</w:t>
            </w:r>
          </w:p>
        </w:tc>
      </w:tr>
      <w:tr w:rsidR="004B2939" w:rsidRPr="00090954" w14:paraId="523C0A42" w14:textId="77777777">
        <w:trPr>
          <w:trHeight w:val="292"/>
        </w:trPr>
        <w:tc>
          <w:tcPr>
            <w:tcW w:w="10181" w:type="dxa"/>
            <w:gridSpan w:val="6"/>
            <w:vAlign w:val="center"/>
          </w:tcPr>
          <w:p w14:paraId="27571DE5" w14:textId="77777777" w:rsidR="004B2939" w:rsidRPr="00090954" w:rsidRDefault="004B2939" w:rsidP="00A47C7F">
            <w:pPr>
              <w:contextualSpacing/>
              <w:jc w:val="center"/>
              <w:rPr>
                <w:b/>
                <w:u w:val="single"/>
              </w:rPr>
            </w:pPr>
            <w:r w:rsidRPr="00090954">
              <w:rPr>
                <w:b/>
                <w:u w:val="single"/>
              </w:rPr>
              <w:t>PART – B (1 X 20 = 20 MARKS)</w:t>
            </w:r>
          </w:p>
          <w:p w14:paraId="5422B30E" w14:textId="77777777" w:rsidR="004B2939" w:rsidRPr="00090954" w:rsidRDefault="004B2939" w:rsidP="00A47C7F">
            <w:pPr>
              <w:contextualSpacing/>
              <w:jc w:val="center"/>
            </w:pPr>
            <w:r w:rsidRPr="00090954">
              <w:rPr>
                <w:b/>
                <w:bCs/>
              </w:rPr>
              <w:t>COMPULSORY QUESTION</w:t>
            </w:r>
          </w:p>
        </w:tc>
      </w:tr>
      <w:tr w:rsidR="004B2939" w:rsidRPr="00090954" w14:paraId="16239A8E" w14:textId="77777777">
        <w:trPr>
          <w:trHeight w:val="394"/>
        </w:trPr>
        <w:tc>
          <w:tcPr>
            <w:tcW w:w="559" w:type="dxa"/>
            <w:vAlign w:val="center"/>
          </w:tcPr>
          <w:p w14:paraId="64626E93" w14:textId="77777777" w:rsidR="004B2939" w:rsidRPr="00090954" w:rsidRDefault="004B2939">
            <w:pPr>
              <w:contextualSpacing/>
              <w:jc w:val="center"/>
            </w:pPr>
            <w:r w:rsidRPr="00090954">
              <w:t>9.</w:t>
            </w:r>
          </w:p>
        </w:tc>
        <w:tc>
          <w:tcPr>
            <w:tcW w:w="389" w:type="dxa"/>
            <w:vAlign w:val="center"/>
          </w:tcPr>
          <w:p w14:paraId="2F38ED1F" w14:textId="77777777" w:rsidR="004B2939" w:rsidRPr="00090954" w:rsidRDefault="004B2939">
            <w:pPr>
              <w:contextualSpacing/>
            </w:pPr>
            <w:r w:rsidRPr="00090954">
              <w:t>a.</w:t>
            </w:r>
          </w:p>
        </w:tc>
        <w:tc>
          <w:tcPr>
            <w:tcW w:w="6933" w:type="dxa"/>
            <w:vAlign w:val="bottom"/>
          </w:tcPr>
          <w:p w14:paraId="35ED916F" w14:textId="77777777" w:rsidR="004B2939" w:rsidRPr="00090954" w:rsidRDefault="004B2939">
            <w:pPr>
              <w:contextualSpacing/>
              <w:jc w:val="both"/>
            </w:pPr>
            <w:r w:rsidRPr="00090954">
              <w:t>Locate the genes present on the following sequence of DNA molecule by scanning for open reading frames in all six reading frames.</w:t>
            </w:r>
          </w:p>
          <w:p w14:paraId="75F11AA0" w14:textId="77777777" w:rsidR="004B2939" w:rsidRPr="00090954" w:rsidRDefault="004B2939">
            <w:pPr>
              <w:contextualSpacing/>
              <w:jc w:val="both"/>
            </w:pPr>
            <w:r w:rsidRPr="00090954">
              <w:t>5’-TGATCCATGC ACCGCCGCAG GGCAGAACGA TGTCTAAACC ACGGCGATAG ATTAGCGCCT -3’</w:t>
            </w:r>
          </w:p>
        </w:tc>
        <w:tc>
          <w:tcPr>
            <w:tcW w:w="744" w:type="dxa"/>
            <w:vAlign w:val="center"/>
          </w:tcPr>
          <w:p w14:paraId="3D975B05" w14:textId="77777777" w:rsidR="004B2939" w:rsidRPr="00090954" w:rsidRDefault="004B2939" w:rsidP="00A47C7F">
            <w:pPr>
              <w:contextualSpacing/>
              <w:jc w:val="center"/>
            </w:pPr>
            <w:r w:rsidRPr="00090954">
              <w:t>CO4</w:t>
            </w:r>
          </w:p>
        </w:tc>
        <w:tc>
          <w:tcPr>
            <w:tcW w:w="608" w:type="dxa"/>
            <w:vAlign w:val="center"/>
          </w:tcPr>
          <w:p w14:paraId="728BA20F" w14:textId="77777777" w:rsidR="004B2939" w:rsidRPr="00090954" w:rsidRDefault="004B2939" w:rsidP="00A47C7F">
            <w:pPr>
              <w:contextualSpacing/>
              <w:jc w:val="center"/>
            </w:pPr>
            <w:r w:rsidRPr="00090954">
              <w:t>E</w:t>
            </w:r>
          </w:p>
        </w:tc>
        <w:tc>
          <w:tcPr>
            <w:tcW w:w="948" w:type="dxa"/>
            <w:vAlign w:val="center"/>
          </w:tcPr>
          <w:p w14:paraId="71D51215" w14:textId="77777777" w:rsidR="004B2939" w:rsidRPr="00090954" w:rsidRDefault="004B2939" w:rsidP="00A47C7F">
            <w:pPr>
              <w:contextualSpacing/>
              <w:jc w:val="center"/>
            </w:pPr>
            <w:r w:rsidRPr="00090954">
              <w:t>10</w:t>
            </w:r>
          </w:p>
        </w:tc>
      </w:tr>
      <w:tr w:rsidR="004B2939" w:rsidRPr="00090954" w14:paraId="7892ED9B" w14:textId="77777777">
        <w:trPr>
          <w:trHeight w:val="394"/>
        </w:trPr>
        <w:tc>
          <w:tcPr>
            <w:tcW w:w="559" w:type="dxa"/>
            <w:vAlign w:val="center"/>
          </w:tcPr>
          <w:p w14:paraId="6EECF4DA" w14:textId="77777777" w:rsidR="004B2939" w:rsidRPr="00090954" w:rsidRDefault="004B2939">
            <w:pPr>
              <w:contextualSpacing/>
              <w:jc w:val="center"/>
            </w:pPr>
          </w:p>
        </w:tc>
        <w:tc>
          <w:tcPr>
            <w:tcW w:w="389" w:type="dxa"/>
            <w:vAlign w:val="center"/>
          </w:tcPr>
          <w:p w14:paraId="137A430A" w14:textId="77777777" w:rsidR="004B2939" w:rsidRPr="00090954" w:rsidRDefault="004B2939">
            <w:pPr>
              <w:contextualSpacing/>
            </w:pPr>
            <w:r w:rsidRPr="00090954">
              <w:t>b.</w:t>
            </w:r>
          </w:p>
        </w:tc>
        <w:tc>
          <w:tcPr>
            <w:tcW w:w="6933" w:type="dxa"/>
            <w:vAlign w:val="bottom"/>
          </w:tcPr>
          <w:p w14:paraId="546A8337" w14:textId="77777777" w:rsidR="004B2939" w:rsidRPr="00090954" w:rsidRDefault="004B2939">
            <w:pPr>
              <w:contextualSpacing/>
              <w:jc w:val="both"/>
              <w:rPr>
                <w:bCs/>
              </w:rPr>
            </w:pPr>
            <w:r w:rsidRPr="00090954">
              <w:rPr>
                <w:bCs/>
              </w:rPr>
              <w:t>How can site-directed mutagenesis be performed using the polymerase chain reaction?</w:t>
            </w:r>
          </w:p>
        </w:tc>
        <w:tc>
          <w:tcPr>
            <w:tcW w:w="744" w:type="dxa"/>
            <w:vAlign w:val="center"/>
          </w:tcPr>
          <w:p w14:paraId="1538B1BF" w14:textId="77777777" w:rsidR="004B2939" w:rsidRPr="00090954" w:rsidRDefault="004B2939" w:rsidP="00A47C7F">
            <w:pPr>
              <w:contextualSpacing/>
              <w:jc w:val="center"/>
            </w:pPr>
            <w:r w:rsidRPr="00090954">
              <w:t>CO5</w:t>
            </w:r>
          </w:p>
        </w:tc>
        <w:tc>
          <w:tcPr>
            <w:tcW w:w="608" w:type="dxa"/>
            <w:vAlign w:val="center"/>
          </w:tcPr>
          <w:p w14:paraId="3B079AEB" w14:textId="77777777" w:rsidR="004B2939" w:rsidRPr="00090954" w:rsidRDefault="004B2939" w:rsidP="00A47C7F">
            <w:pPr>
              <w:contextualSpacing/>
              <w:jc w:val="center"/>
            </w:pPr>
            <w:r w:rsidRPr="00090954">
              <w:t>An</w:t>
            </w:r>
          </w:p>
        </w:tc>
        <w:tc>
          <w:tcPr>
            <w:tcW w:w="948" w:type="dxa"/>
            <w:vAlign w:val="center"/>
          </w:tcPr>
          <w:p w14:paraId="2DCEFB7E" w14:textId="77777777" w:rsidR="004B2939" w:rsidRPr="00090954" w:rsidRDefault="004B2939" w:rsidP="00A47C7F">
            <w:pPr>
              <w:contextualSpacing/>
              <w:jc w:val="center"/>
            </w:pPr>
            <w:r w:rsidRPr="00090954">
              <w:t>10</w:t>
            </w:r>
          </w:p>
        </w:tc>
      </w:tr>
    </w:tbl>
    <w:p w14:paraId="37B25589" w14:textId="77777777" w:rsidR="004B2939" w:rsidRPr="00090954" w:rsidRDefault="004B2939">
      <w:pPr>
        <w:contextualSpacing/>
      </w:pPr>
      <w:r w:rsidRPr="00090954">
        <w:rPr>
          <w:b/>
          <w:bCs/>
        </w:rPr>
        <w:t>CO</w:t>
      </w:r>
      <w:r w:rsidRPr="00090954">
        <w:t xml:space="preserve"> – COURSE OUTCOME</w:t>
      </w:r>
      <w:r w:rsidRPr="00090954">
        <w:tab/>
      </w:r>
      <w:r w:rsidRPr="00090954">
        <w:tab/>
      </w:r>
      <w:r w:rsidRPr="00090954">
        <w:tab/>
      </w:r>
      <w:r w:rsidRPr="00090954">
        <w:tab/>
      </w:r>
      <w:r w:rsidRPr="00090954">
        <w:tab/>
      </w:r>
      <w:r w:rsidRPr="00090954">
        <w:rPr>
          <w:b/>
          <w:bCs/>
        </w:rPr>
        <w:t>BL</w:t>
      </w:r>
      <w:r w:rsidRPr="00090954">
        <w:t xml:space="preserve"> – BLOOM’S LEVEL</w:t>
      </w:r>
    </w:p>
    <w:p w14:paraId="4F8836EB" w14:textId="77777777" w:rsidR="004B2939" w:rsidRPr="00090954" w:rsidRDefault="004B2939">
      <w:pPr>
        <w:contextualSpacing/>
      </w:pPr>
    </w:p>
    <w:tbl>
      <w:tblPr>
        <w:tblStyle w:val="TableGrid"/>
        <w:tblW w:w="10697" w:type="dxa"/>
        <w:tblInd w:w="-289" w:type="dxa"/>
        <w:tblLook w:val="04A0" w:firstRow="1" w:lastRow="0" w:firstColumn="1" w:lastColumn="0" w:noHBand="0" w:noVBand="1"/>
      </w:tblPr>
      <w:tblGrid>
        <w:gridCol w:w="932"/>
        <w:gridCol w:w="9765"/>
      </w:tblGrid>
      <w:tr w:rsidR="004B2939" w:rsidRPr="00090954" w14:paraId="0BF38905" w14:textId="77777777" w:rsidTr="00A47C7F">
        <w:trPr>
          <w:trHeight w:val="277"/>
        </w:trPr>
        <w:tc>
          <w:tcPr>
            <w:tcW w:w="932" w:type="dxa"/>
          </w:tcPr>
          <w:p w14:paraId="37AFC085" w14:textId="77777777" w:rsidR="004B2939" w:rsidRPr="00090954" w:rsidRDefault="004B2939">
            <w:pPr>
              <w:contextualSpacing/>
            </w:pPr>
          </w:p>
        </w:tc>
        <w:tc>
          <w:tcPr>
            <w:tcW w:w="9765" w:type="dxa"/>
          </w:tcPr>
          <w:p w14:paraId="6C797E6A" w14:textId="77777777" w:rsidR="004B2939" w:rsidRPr="00090954" w:rsidRDefault="004B2939">
            <w:pPr>
              <w:contextualSpacing/>
              <w:jc w:val="center"/>
              <w:rPr>
                <w:b/>
              </w:rPr>
            </w:pPr>
            <w:r w:rsidRPr="00090954">
              <w:rPr>
                <w:b/>
              </w:rPr>
              <w:t>COURSE OUTCOMES</w:t>
            </w:r>
          </w:p>
        </w:tc>
      </w:tr>
      <w:tr w:rsidR="004B2939" w:rsidRPr="00090954" w14:paraId="10A73163" w14:textId="77777777" w:rsidTr="00A47C7F">
        <w:trPr>
          <w:trHeight w:val="277"/>
        </w:trPr>
        <w:tc>
          <w:tcPr>
            <w:tcW w:w="932" w:type="dxa"/>
          </w:tcPr>
          <w:p w14:paraId="18DC367F" w14:textId="77777777" w:rsidR="004B2939" w:rsidRPr="00090954" w:rsidRDefault="004B2939">
            <w:pPr>
              <w:contextualSpacing/>
            </w:pPr>
            <w:r w:rsidRPr="00090954">
              <w:t>CO1</w:t>
            </w:r>
          </w:p>
        </w:tc>
        <w:tc>
          <w:tcPr>
            <w:tcW w:w="9765" w:type="dxa"/>
          </w:tcPr>
          <w:p w14:paraId="53236A05" w14:textId="77777777" w:rsidR="004B2939" w:rsidRPr="00090954" w:rsidRDefault="004B2939" w:rsidP="00A47C7F">
            <w:pPr>
              <w:contextualSpacing/>
              <w:jc w:val="both"/>
            </w:pPr>
            <w:r w:rsidRPr="00090954">
              <w:t>Relate and comprehend the concepts in genome organization, genomics and proteomics.</w:t>
            </w:r>
          </w:p>
        </w:tc>
      </w:tr>
      <w:tr w:rsidR="004B2939" w:rsidRPr="00090954" w14:paraId="001953BD" w14:textId="77777777" w:rsidTr="00A47C7F">
        <w:trPr>
          <w:trHeight w:val="277"/>
        </w:trPr>
        <w:tc>
          <w:tcPr>
            <w:tcW w:w="932" w:type="dxa"/>
          </w:tcPr>
          <w:p w14:paraId="791E6832" w14:textId="77777777" w:rsidR="004B2939" w:rsidRPr="00090954" w:rsidRDefault="004B2939">
            <w:pPr>
              <w:contextualSpacing/>
            </w:pPr>
            <w:r w:rsidRPr="00090954">
              <w:t>CO2</w:t>
            </w:r>
          </w:p>
        </w:tc>
        <w:tc>
          <w:tcPr>
            <w:tcW w:w="9765" w:type="dxa"/>
          </w:tcPr>
          <w:p w14:paraId="1E904013" w14:textId="77777777" w:rsidR="004B2939" w:rsidRPr="00090954" w:rsidRDefault="004B2939" w:rsidP="00A47C7F">
            <w:pPr>
              <w:contextualSpacing/>
              <w:jc w:val="both"/>
            </w:pPr>
            <w:r w:rsidRPr="00090954">
              <w:t>Explain some of the current genomics technologies and illustrate how these can be used to study</w:t>
            </w:r>
          </w:p>
          <w:p w14:paraId="1EF6E0C3" w14:textId="77777777" w:rsidR="004B2939" w:rsidRPr="00090954" w:rsidRDefault="004B2939" w:rsidP="00A47C7F">
            <w:pPr>
              <w:contextualSpacing/>
              <w:jc w:val="both"/>
            </w:pPr>
            <w:r w:rsidRPr="00090954">
              <w:t>gene function.</w:t>
            </w:r>
          </w:p>
        </w:tc>
      </w:tr>
      <w:tr w:rsidR="004B2939" w:rsidRPr="00090954" w14:paraId="3F8EA5D2" w14:textId="77777777" w:rsidTr="00A47C7F">
        <w:trPr>
          <w:trHeight w:val="277"/>
        </w:trPr>
        <w:tc>
          <w:tcPr>
            <w:tcW w:w="932" w:type="dxa"/>
          </w:tcPr>
          <w:p w14:paraId="66AE244B" w14:textId="77777777" w:rsidR="004B2939" w:rsidRPr="00090954" w:rsidRDefault="004B2939">
            <w:pPr>
              <w:contextualSpacing/>
            </w:pPr>
            <w:r w:rsidRPr="00090954">
              <w:t>CO3</w:t>
            </w:r>
          </w:p>
        </w:tc>
        <w:tc>
          <w:tcPr>
            <w:tcW w:w="9765" w:type="dxa"/>
          </w:tcPr>
          <w:p w14:paraId="41B338A6" w14:textId="77777777" w:rsidR="004B2939" w:rsidRPr="00090954" w:rsidRDefault="004B2939" w:rsidP="00A47C7F">
            <w:pPr>
              <w:contextualSpacing/>
              <w:jc w:val="both"/>
            </w:pPr>
            <w:r w:rsidRPr="00090954">
              <w:t>Apply interdisciplinary knowledge (e.g. chemistry, biophysics) to solve problems in proteomics</w:t>
            </w:r>
          </w:p>
          <w:p w14:paraId="139112E5" w14:textId="77777777" w:rsidR="004B2939" w:rsidRPr="00090954" w:rsidRDefault="004B2939" w:rsidP="00A47C7F">
            <w:pPr>
              <w:contextualSpacing/>
              <w:jc w:val="both"/>
            </w:pPr>
            <w:r w:rsidRPr="00090954">
              <w:t>and genomics.</w:t>
            </w:r>
          </w:p>
        </w:tc>
      </w:tr>
      <w:tr w:rsidR="004B2939" w:rsidRPr="00090954" w14:paraId="09796B99" w14:textId="77777777" w:rsidTr="00A47C7F">
        <w:trPr>
          <w:trHeight w:val="277"/>
        </w:trPr>
        <w:tc>
          <w:tcPr>
            <w:tcW w:w="932" w:type="dxa"/>
          </w:tcPr>
          <w:p w14:paraId="5E7C3FD4" w14:textId="77777777" w:rsidR="004B2939" w:rsidRPr="00090954" w:rsidRDefault="004B2939">
            <w:pPr>
              <w:contextualSpacing/>
            </w:pPr>
            <w:r w:rsidRPr="00090954">
              <w:t>CO4</w:t>
            </w:r>
          </w:p>
        </w:tc>
        <w:tc>
          <w:tcPr>
            <w:tcW w:w="9765" w:type="dxa"/>
          </w:tcPr>
          <w:p w14:paraId="5FA9A059" w14:textId="77777777" w:rsidR="004B2939" w:rsidRPr="00090954" w:rsidRDefault="004B2939" w:rsidP="00A47C7F">
            <w:pPr>
              <w:contextualSpacing/>
              <w:jc w:val="both"/>
            </w:pPr>
            <w:r w:rsidRPr="00090954">
              <w:t>Analyze and infer genomes and proteomes by employing database search, algorithms and tools.</w:t>
            </w:r>
          </w:p>
        </w:tc>
      </w:tr>
      <w:tr w:rsidR="004B2939" w:rsidRPr="00090954" w14:paraId="278CD6AD" w14:textId="77777777" w:rsidTr="00A47C7F">
        <w:trPr>
          <w:trHeight w:val="277"/>
        </w:trPr>
        <w:tc>
          <w:tcPr>
            <w:tcW w:w="932" w:type="dxa"/>
          </w:tcPr>
          <w:p w14:paraId="12218A53" w14:textId="77777777" w:rsidR="004B2939" w:rsidRPr="00090954" w:rsidRDefault="004B2939">
            <w:pPr>
              <w:contextualSpacing/>
            </w:pPr>
            <w:r w:rsidRPr="00090954">
              <w:t>CO5</w:t>
            </w:r>
          </w:p>
        </w:tc>
        <w:tc>
          <w:tcPr>
            <w:tcW w:w="9765" w:type="dxa"/>
          </w:tcPr>
          <w:p w14:paraId="2BC45F68" w14:textId="77777777" w:rsidR="004B2939" w:rsidRPr="00090954" w:rsidRDefault="004B2939" w:rsidP="00A47C7F">
            <w:pPr>
              <w:contextualSpacing/>
              <w:jc w:val="both"/>
            </w:pPr>
            <w:r w:rsidRPr="00090954">
              <w:t>Appraise the applications of genomics and proteomics in medicine.</w:t>
            </w:r>
          </w:p>
        </w:tc>
      </w:tr>
      <w:tr w:rsidR="004B2939" w:rsidRPr="00090954" w14:paraId="030A8EE0" w14:textId="77777777" w:rsidTr="00A47C7F">
        <w:trPr>
          <w:trHeight w:val="277"/>
        </w:trPr>
        <w:tc>
          <w:tcPr>
            <w:tcW w:w="932" w:type="dxa"/>
          </w:tcPr>
          <w:p w14:paraId="61145FAC" w14:textId="77777777" w:rsidR="004B2939" w:rsidRPr="00090954" w:rsidRDefault="004B2939">
            <w:pPr>
              <w:contextualSpacing/>
            </w:pPr>
            <w:r w:rsidRPr="00090954">
              <w:t>CO6</w:t>
            </w:r>
          </w:p>
        </w:tc>
        <w:tc>
          <w:tcPr>
            <w:tcW w:w="9765" w:type="dxa"/>
          </w:tcPr>
          <w:p w14:paraId="65A7257F" w14:textId="77777777" w:rsidR="004B2939" w:rsidRPr="00090954" w:rsidRDefault="004B2939" w:rsidP="00A47C7F">
            <w:pPr>
              <w:contextualSpacing/>
              <w:jc w:val="both"/>
            </w:pPr>
            <w:r w:rsidRPr="00090954">
              <w:t>Compile, discuss and critically review the recent updates / progress in genomics and proteomics</w:t>
            </w:r>
          </w:p>
          <w:p w14:paraId="58565513" w14:textId="77777777" w:rsidR="004B2939" w:rsidRPr="00090954" w:rsidRDefault="004B2939" w:rsidP="00A47C7F">
            <w:pPr>
              <w:contextualSpacing/>
              <w:jc w:val="both"/>
            </w:pPr>
            <w:r w:rsidRPr="00090954">
              <w:t>research.</w:t>
            </w:r>
          </w:p>
        </w:tc>
      </w:tr>
    </w:tbl>
    <w:p w14:paraId="4717DA1A" w14:textId="77777777" w:rsidR="004B2939" w:rsidRPr="00090954" w:rsidRDefault="004B2939">
      <w:pPr>
        <w:contextualSpacing/>
      </w:pPr>
    </w:p>
    <w:tbl>
      <w:tblPr>
        <w:tblStyle w:val="TableGrid"/>
        <w:tblW w:w="10632" w:type="dxa"/>
        <w:jc w:val="center"/>
        <w:tblLook w:val="04A0" w:firstRow="1" w:lastRow="0" w:firstColumn="1" w:lastColumn="0" w:noHBand="0" w:noVBand="1"/>
      </w:tblPr>
      <w:tblGrid>
        <w:gridCol w:w="1218"/>
        <w:gridCol w:w="1134"/>
        <w:gridCol w:w="1275"/>
        <w:gridCol w:w="1276"/>
        <w:gridCol w:w="1134"/>
        <w:gridCol w:w="1276"/>
        <w:gridCol w:w="850"/>
        <w:gridCol w:w="2469"/>
      </w:tblGrid>
      <w:tr w:rsidR="004B2939" w:rsidRPr="00090954" w14:paraId="00084823" w14:textId="77777777" w:rsidTr="004B2939">
        <w:trPr>
          <w:jc w:val="center"/>
        </w:trPr>
        <w:tc>
          <w:tcPr>
            <w:tcW w:w="10632" w:type="dxa"/>
            <w:gridSpan w:val="8"/>
          </w:tcPr>
          <w:p w14:paraId="7916F029" w14:textId="77777777" w:rsidR="004B2939" w:rsidRPr="00090954" w:rsidRDefault="004B2939">
            <w:pPr>
              <w:contextualSpacing/>
              <w:jc w:val="center"/>
              <w:rPr>
                <w:b/>
              </w:rPr>
            </w:pPr>
            <w:r w:rsidRPr="00090954">
              <w:rPr>
                <w:b/>
              </w:rPr>
              <w:t>Assessment Pattern as per Bloom’s Taxonomy</w:t>
            </w:r>
          </w:p>
        </w:tc>
      </w:tr>
      <w:tr w:rsidR="004B2939" w:rsidRPr="00090954" w14:paraId="6EE13653" w14:textId="77777777" w:rsidTr="004B2939">
        <w:trPr>
          <w:jc w:val="center"/>
        </w:trPr>
        <w:tc>
          <w:tcPr>
            <w:tcW w:w="1218" w:type="dxa"/>
          </w:tcPr>
          <w:p w14:paraId="58C42847" w14:textId="77777777" w:rsidR="004B2939" w:rsidRPr="00090954" w:rsidRDefault="004B2939">
            <w:pPr>
              <w:contextualSpacing/>
              <w:jc w:val="center"/>
              <w:rPr>
                <w:b/>
                <w:bCs/>
              </w:rPr>
            </w:pPr>
            <w:r w:rsidRPr="00090954">
              <w:rPr>
                <w:b/>
                <w:bCs/>
              </w:rPr>
              <w:t>CO / P</w:t>
            </w:r>
          </w:p>
        </w:tc>
        <w:tc>
          <w:tcPr>
            <w:tcW w:w="1134" w:type="dxa"/>
          </w:tcPr>
          <w:p w14:paraId="784A0328" w14:textId="77777777" w:rsidR="004B2939" w:rsidRPr="00090954" w:rsidRDefault="004B2939">
            <w:pPr>
              <w:contextualSpacing/>
              <w:jc w:val="center"/>
              <w:rPr>
                <w:b/>
              </w:rPr>
            </w:pPr>
            <w:r w:rsidRPr="00090954">
              <w:rPr>
                <w:b/>
              </w:rPr>
              <w:t>R</w:t>
            </w:r>
          </w:p>
        </w:tc>
        <w:tc>
          <w:tcPr>
            <w:tcW w:w="1275" w:type="dxa"/>
          </w:tcPr>
          <w:p w14:paraId="4A681B6E" w14:textId="77777777" w:rsidR="004B2939" w:rsidRPr="00090954" w:rsidRDefault="004B2939">
            <w:pPr>
              <w:contextualSpacing/>
              <w:jc w:val="center"/>
              <w:rPr>
                <w:b/>
              </w:rPr>
            </w:pPr>
            <w:r w:rsidRPr="00090954">
              <w:rPr>
                <w:b/>
              </w:rPr>
              <w:t>U</w:t>
            </w:r>
          </w:p>
        </w:tc>
        <w:tc>
          <w:tcPr>
            <w:tcW w:w="1276" w:type="dxa"/>
          </w:tcPr>
          <w:p w14:paraId="16F11538" w14:textId="77777777" w:rsidR="004B2939" w:rsidRPr="00090954" w:rsidRDefault="004B2939">
            <w:pPr>
              <w:contextualSpacing/>
              <w:jc w:val="center"/>
              <w:rPr>
                <w:b/>
              </w:rPr>
            </w:pPr>
            <w:r w:rsidRPr="00090954">
              <w:rPr>
                <w:b/>
              </w:rPr>
              <w:t>A</w:t>
            </w:r>
          </w:p>
        </w:tc>
        <w:tc>
          <w:tcPr>
            <w:tcW w:w="1134" w:type="dxa"/>
          </w:tcPr>
          <w:p w14:paraId="39C7B90C" w14:textId="77777777" w:rsidR="004B2939" w:rsidRPr="00090954" w:rsidRDefault="004B2939">
            <w:pPr>
              <w:contextualSpacing/>
              <w:jc w:val="center"/>
              <w:rPr>
                <w:b/>
              </w:rPr>
            </w:pPr>
            <w:r w:rsidRPr="00090954">
              <w:rPr>
                <w:b/>
              </w:rPr>
              <w:t>An</w:t>
            </w:r>
          </w:p>
        </w:tc>
        <w:tc>
          <w:tcPr>
            <w:tcW w:w="1276" w:type="dxa"/>
          </w:tcPr>
          <w:p w14:paraId="3E12C193" w14:textId="77777777" w:rsidR="004B2939" w:rsidRPr="00090954" w:rsidRDefault="004B2939">
            <w:pPr>
              <w:contextualSpacing/>
              <w:jc w:val="center"/>
              <w:rPr>
                <w:b/>
              </w:rPr>
            </w:pPr>
            <w:r w:rsidRPr="00090954">
              <w:rPr>
                <w:b/>
              </w:rPr>
              <w:t>E</w:t>
            </w:r>
          </w:p>
        </w:tc>
        <w:tc>
          <w:tcPr>
            <w:tcW w:w="850" w:type="dxa"/>
          </w:tcPr>
          <w:p w14:paraId="7098F16D" w14:textId="77777777" w:rsidR="004B2939" w:rsidRPr="00090954" w:rsidRDefault="004B2939">
            <w:pPr>
              <w:contextualSpacing/>
              <w:jc w:val="center"/>
              <w:rPr>
                <w:b/>
              </w:rPr>
            </w:pPr>
            <w:r w:rsidRPr="00090954">
              <w:rPr>
                <w:b/>
              </w:rPr>
              <w:t>C</w:t>
            </w:r>
          </w:p>
        </w:tc>
        <w:tc>
          <w:tcPr>
            <w:tcW w:w="2469" w:type="dxa"/>
          </w:tcPr>
          <w:p w14:paraId="3672D850" w14:textId="77777777" w:rsidR="004B2939" w:rsidRPr="00090954" w:rsidRDefault="004B2939">
            <w:pPr>
              <w:contextualSpacing/>
              <w:jc w:val="center"/>
              <w:rPr>
                <w:b/>
              </w:rPr>
            </w:pPr>
            <w:r w:rsidRPr="00090954">
              <w:rPr>
                <w:b/>
              </w:rPr>
              <w:t>Total</w:t>
            </w:r>
          </w:p>
        </w:tc>
      </w:tr>
      <w:tr w:rsidR="004B2939" w:rsidRPr="00090954" w14:paraId="3DAF211F" w14:textId="77777777" w:rsidTr="004B2939">
        <w:trPr>
          <w:jc w:val="center"/>
        </w:trPr>
        <w:tc>
          <w:tcPr>
            <w:tcW w:w="1218" w:type="dxa"/>
          </w:tcPr>
          <w:p w14:paraId="50EDF002" w14:textId="77777777" w:rsidR="004B2939" w:rsidRPr="00090954" w:rsidRDefault="004B2939">
            <w:pPr>
              <w:contextualSpacing/>
              <w:jc w:val="center"/>
            </w:pPr>
            <w:r w:rsidRPr="00090954">
              <w:t>CO1</w:t>
            </w:r>
          </w:p>
        </w:tc>
        <w:tc>
          <w:tcPr>
            <w:tcW w:w="1134" w:type="dxa"/>
          </w:tcPr>
          <w:p w14:paraId="531D5F42" w14:textId="77777777" w:rsidR="004B2939" w:rsidRPr="00090954" w:rsidRDefault="004B2939">
            <w:pPr>
              <w:contextualSpacing/>
              <w:jc w:val="center"/>
            </w:pPr>
            <w:r w:rsidRPr="00090954">
              <w:t>10</w:t>
            </w:r>
          </w:p>
        </w:tc>
        <w:tc>
          <w:tcPr>
            <w:tcW w:w="1275" w:type="dxa"/>
          </w:tcPr>
          <w:p w14:paraId="28DC3B59" w14:textId="77777777" w:rsidR="004B2939" w:rsidRPr="00090954" w:rsidRDefault="004B2939">
            <w:pPr>
              <w:contextualSpacing/>
              <w:jc w:val="center"/>
            </w:pPr>
            <w:r w:rsidRPr="00090954">
              <w:t>30</w:t>
            </w:r>
          </w:p>
        </w:tc>
        <w:tc>
          <w:tcPr>
            <w:tcW w:w="1276" w:type="dxa"/>
          </w:tcPr>
          <w:p w14:paraId="23DD8D0A" w14:textId="77777777" w:rsidR="004B2939" w:rsidRPr="00090954" w:rsidRDefault="004B2939">
            <w:pPr>
              <w:contextualSpacing/>
              <w:jc w:val="center"/>
            </w:pPr>
            <w:r w:rsidRPr="00090954">
              <w:t>0</w:t>
            </w:r>
          </w:p>
        </w:tc>
        <w:tc>
          <w:tcPr>
            <w:tcW w:w="1134" w:type="dxa"/>
          </w:tcPr>
          <w:p w14:paraId="05788BF5" w14:textId="77777777" w:rsidR="004B2939" w:rsidRPr="00090954" w:rsidRDefault="004B2939">
            <w:pPr>
              <w:contextualSpacing/>
              <w:jc w:val="center"/>
            </w:pPr>
            <w:r w:rsidRPr="00090954">
              <w:t>0</w:t>
            </w:r>
          </w:p>
        </w:tc>
        <w:tc>
          <w:tcPr>
            <w:tcW w:w="1276" w:type="dxa"/>
          </w:tcPr>
          <w:p w14:paraId="7C9DE8E0" w14:textId="77777777" w:rsidR="004B2939" w:rsidRPr="00090954" w:rsidRDefault="004B2939">
            <w:pPr>
              <w:contextualSpacing/>
              <w:jc w:val="center"/>
            </w:pPr>
            <w:r w:rsidRPr="00090954">
              <w:t>0</w:t>
            </w:r>
          </w:p>
        </w:tc>
        <w:tc>
          <w:tcPr>
            <w:tcW w:w="850" w:type="dxa"/>
          </w:tcPr>
          <w:p w14:paraId="50FBE664" w14:textId="77777777" w:rsidR="004B2939" w:rsidRPr="00090954" w:rsidRDefault="004B2939">
            <w:pPr>
              <w:contextualSpacing/>
              <w:jc w:val="center"/>
            </w:pPr>
            <w:r w:rsidRPr="00090954">
              <w:t>0</w:t>
            </w:r>
          </w:p>
        </w:tc>
        <w:tc>
          <w:tcPr>
            <w:tcW w:w="2469" w:type="dxa"/>
          </w:tcPr>
          <w:p w14:paraId="6AC25E78" w14:textId="77777777" w:rsidR="004B2939" w:rsidRPr="00090954" w:rsidRDefault="004B2939">
            <w:pPr>
              <w:contextualSpacing/>
              <w:jc w:val="center"/>
            </w:pPr>
            <w:r w:rsidRPr="00090954">
              <w:t>40</w:t>
            </w:r>
          </w:p>
        </w:tc>
      </w:tr>
      <w:tr w:rsidR="004B2939" w:rsidRPr="00090954" w14:paraId="115F0149" w14:textId="77777777" w:rsidTr="004B2939">
        <w:trPr>
          <w:jc w:val="center"/>
        </w:trPr>
        <w:tc>
          <w:tcPr>
            <w:tcW w:w="1218" w:type="dxa"/>
          </w:tcPr>
          <w:p w14:paraId="029681F3" w14:textId="77777777" w:rsidR="004B2939" w:rsidRPr="00090954" w:rsidRDefault="004B2939">
            <w:pPr>
              <w:contextualSpacing/>
              <w:jc w:val="center"/>
            </w:pPr>
            <w:r w:rsidRPr="00090954">
              <w:t>CO2</w:t>
            </w:r>
          </w:p>
        </w:tc>
        <w:tc>
          <w:tcPr>
            <w:tcW w:w="1134" w:type="dxa"/>
          </w:tcPr>
          <w:p w14:paraId="6303F907" w14:textId="77777777" w:rsidR="004B2939" w:rsidRPr="00090954" w:rsidRDefault="004B2939">
            <w:pPr>
              <w:contextualSpacing/>
              <w:jc w:val="center"/>
            </w:pPr>
            <w:r w:rsidRPr="00090954">
              <w:t>0</w:t>
            </w:r>
          </w:p>
        </w:tc>
        <w:tc>
          <w:tcPr>
            <w:tcW w:w="1275" w:type="dxa"/>
          </w:tcPr>
          <w:p w14:paraId="2A7572C3" w14:textId="77777777" w:rsidR="004B2939" w:rsidRPr="00090954" w:rsidRDefault="004B2939">
            <w:pPr>
              <w:contextualSpacing/>
              <w:jc w:val="center"/>
            </w:pPr>
            <w:r w:rsidRPr="00090954">
              <w:t>10</w:t>
            </w:r>
          </w:p>
        </w:tc>
        <w:tc>
          <w:tcPr>
            <w:tcW w:w="1276" w:type="dxa"/>
          </w:tcPr>
          <w:p w14:paraId="76C07EEC" w14:textId="77777777" w:rsidR="004B2939" w:rsidRPr="00090954" w:rsidRDefault="004B2939">
            <w:pPr>
              <w:contextualSpacing/>
              <w:jc w:val="center"/>
            </w:pPr>
            <w:r w:rsidRPr="00090954">
              <w:t>10</w:t>
            </w:r>
          </w:p>
        </w:tc>
        <w:tc>
          <w:tcPr>
            <w:tcW w:w="1134" w:type="dxa"/>
          </w:tcPr>
          <w:p w14:paraId="51D22D01" w14:textId="77777777" w:rsidR="004B2939" w:rsidRPr="00090954" w:rsidRDefault="004B2939">
            <w:pPr>
              <w:contextualSpacing/>
              <w:jc w:val="center"/>
            </w:pPr>
            <w:r w:rsidRPr="00090954">
              <w:t>0</w:t>
            </w:r>
          </w:p>
        </w:tc>
        <w:tc>
          <w:tcPr>
            <w:tcW w:w="1276" w:type="dxa"/>
          </w:tcPr>
          <w:p w14:paraId="07155037" w14:textId="77777777" w:rsidR="004B2939" w:rsidRPr="00090954" w:rsidRDefault="004B2939">
            <w:pPr>
              <w:contextualSpacing/>
              <w:jc w:val="center"/>
            </w:pPr>
            <w:r w:rsidRPr="00090954">
              <w:t>0</w:t>
            </w:r>
          </w:p>
        </w:tc>
        <w:tc>
          <w:tcPr>
            <w:tcW w:w="850" w:type="dxa"/>
          </w:tcPr>
          <w:p w14:paraId="57B30115" w14:textId="77777777" w:rsidR="004B2939" w:rsidRPr="00090954" w:rsidRDefault="004B2939">
            <w:pPr>
              <w:contextualSpacing/>
              <w:jc w:val="center"/>
            </w:pPr>
            <w:r w:rsidRPr="00090954">
              <w:t>0</w:t>
            </w:r>
          </w:p>
        </w:tc>
        <w:tc>
          <w:tcPr>
            <w:tcW w:w="2469" w:type="dxa"/>
          </w:tcPr>
          <w:p w14:paraId="093D57D3" w14:textId="77777777" w:rsidR="004B2939" w:rsidRPr="00090954" w:rsidRDefault="004B2939">
            <w:pPr>
              <w:contextualSpacing/>
              <w:jc w:val="center"/>
            </w:pPr>
            <w:r w:rsidRPr="00090954">
              <w:t>20</w:t>
            </w:r>
          </w:p>
        </w:tc>
      </w:tr>
      <w:tr w:rsidR="004B2939" w:rsidRPr="00090954" w14:paraId="5ECAD494" w14:textId="77777777" w:rsidTr="004B2939">
        <w:trPr>
          <w:jc w:val="center"/>
        </w:trPr>
        <w:tc>
          <w:tcPr>
            <w:tcW w:w="1218" w:type="dxa"/>
          </w:tcPr>
          <w:p w14:paraId="04C119E0" w14:textId="77777777" w:rsidR="004B2939" w:rsidRPr="00090954" w:rsidRDefault="004B2939">
            <w:pPr>
              <w:contextualSpacing/>
              <w:jc w:val="center"/>
            </w:pPr>
            <w:r w:rsidRPr="00090954">
              <w:t>CO3</w:t>
            </w:r>
          </w:p>
        </w:tc>
        <w:tc>
          <w:tcPr>
            <w:tcW w:w="1134" w:type="dxa"/>
          </w:tcPr>
          <w:p w14:paraId="7F0A5D5E" w14:textId="77777777" w:rsidR="004B2939" w:rsidRPr="00090954" w:rsidRDefault="004B2939">
            <w:pPr>
              <w:contextualSpacing/>
              <w:jc w:val="center"/>
            </w:pPr>
            <w:r w:rsidRPr="00090954">
              <w:t>20</w:t>
            </w:r>
          </w:p>
        </w:tc>
        <w:tc>
          <w:tcPr>
            <w:tcW w:w="1275" w:type="dxa"/>
          </w:tcPr>
          <w:p w14:paraId="4BACEBCA" w14:textId="77777777" w:rsidR="004B2939" w:rsidRPr="00090954" w:rsidRDefault="004B2939">
            <w:pPr>
              <w:contextualSpacing/>
              <w:jc w:val="center"/>
            </w:pPr>
            <w:r w:rsidRPr="00090954">
              <w:t>20</w:t>
            </w:r>
          </w:p>
        </w:tc>
        <w:tc>
          <w:tcPr>
            <w:tcW w:w="1276" w:type="dxa"/>
          </w:tcPr>
          <w:p w14:paraId="43DE7BF9" w14:textId="77777777" w:rsidR="004B2939" w:rsidRPr="00090954" w:rsidRDefault="004B2939">
            <w:pPr>
              <w:contextualSpacing/>
              <w:jc w:val="center"/>
            </w:pPr>
            <w:r w:rsidRPr="00090954">
              <w:t>0</w:t>
            </w:r>
          </w:p>
        </w:tc>
        <w:tc>
          <w:tcPr>
            <w:tcW w:w="1134" w:type="dxa"/>
          </w:tcPr>
          <w:p w14:paraId="4946E642" w14:textId="77777777" w:rsidR="004B2939" w:rsidRPr="00090954" w:rsidRDefault="004B2939">
            <w:pPr>
              <w:contextualSpacing/>
              <w:jc w:val="center"/>
            </w:pPr>
            <w:r w:rsidRPr="00090954">
              <w:t>10</w:t>
            </w:r>
          </w:p>
        </w:tc>
        <w:tc>
          <w:tcPr>
            <w:tcW w:w="1276" w:type="dxa"/>
          </w:tcPr>
          <w:p w14:paraId="3FFC53E8" w14:textId="77777777" w:rsidR="004B2939" w:rsidRPr="00090954" w:rsidRDefault="004B2939">
            <w:pPr>
              <w:contextualSpacing/>
              <w:jc w:val="center"/>
            </w:pPr>
            <w:r w:rsidRPr="00090954">
              <w:t>0</w:t>
            </w:r>
          </w:p>
        </w:tc>
        <w:tc>
          <w:tcPr>
            <w:tcW w:w="850" w:type="dxa"/>
          </w:tcPr>
          <w:p w14:paraId="4E2BD4A1" w14:textId="77777777" w:rsidR="004B2939" w:rsidRPr="00090954" w:rsidRDefault="004B2939">
            <w:pPr>
              <w:contextualSpacing/>
              <w:jc w:val="center"/>
            </w:pPr>
            <w:r w:rsidRPr="00090954">
              <w:t>0</w:t>
            </w:r>
          </w:p>
        </w:tc>
        <w:tc>
          <w:tcPr>
            <w:tcW w:w="2469" w:type="dxa"/>
          </w:tcPr>
          <w:p w14:paraId="02890D2B" w14:textId="77777777" w:rsidR="004B2939" w:rsidRPr="00090954" w:rsidRDefault="004B2939">
            <w:pPr>
              <w:contextualSpacing/>
              <w:jc w:val="center"/>
            </w:pPr>
            <w:r w:rsidRPr="00090954">
              <w:t>50</w:t>
            </w:r>
          </w:p>
        </w:tc>
      </w:tr>
      <w:tr w:rsidR="004B2939" w:rsidRPr="00090954" w14:paraId="41E9D7A9" w14:textId="77777777" w:rsidTr="004B2939">
        <w:trPr>
          <w:jc w:val="center"/>
        </w:trPr>
        <w:tc>
          <w:tcPr>
            <w:tcW w:w="1218" w:type="dxa"/>
          </w:tcPr>
          <w:p w14:paraId="264A272F" w14:textId="77777777" w:rsidR="004B2939" w:rsidRPr="00090954" w:rsidRDefault="004B2939">
            <w:pPr>
              <w:contextualSpacing/>
              <w:jc w:val="center"/>
            </w:pPr>
            <w:r w:rsidRPr="00090954">
              <w:t>CO4</w:t>
            </w:r>
          </w:p>
        </w:tc>
        <w:tc>
          <w:tcPr>
            <w:tcW w:w="1134" w:type="dxa"/>
          </w:tcPr>
          <w:p w14:paraId="05CDF265" w14:textId="77777777" w:rsidR="004B2939" w:rsidRPr="00090954" w:rsidRDefault="004B2939">
            <w:pPr>
              <w:contextualSpacing/>
              <w:jc w:val="center"/>
            </w:pPr>
            <w:r w:rsidRPr="00090954">
              <w:t>0</w:t>
            </w:r>
          </w:p>
        </w:tc>
        <w:tc>
          <w:tcPr>
            <w:tcW w:w="1275" w:type="dxa"/>
          </w:tcPr>
          <w:p w14:paraId="48D8C8A2" w14:textId="77777777" w:rsidR="004B2939" w:rsidRPr="00090954" w:rsidRDefault="004B2939">
            <w:pPr>
              <w:contextualSpacing/>
              <w:jc w:val="center"/>
            </w:pPr>
            <w:r w:rsidRPr="00090954">
              <w:t>0</w:t>
            </w:r>
          </w:p>
        </w:tc>
        <w:tc>
          <w:tcPr>
            <w:tcW w:w="1276" w:type="dxa"/>
          </w:tcPr>
          <w:p w14:paraId="3F95D4AE" w14:textId="77777777" w:rsidR="004B2939" w:rsidRPr="00090954" w:rsidRDefault="004B2939">
            <w:pPr>
              <w:contextualSpacing/>
              <w:jc w:val="center"/>
            </w:pPr>
            <w:r w:rsidRPr="00090954">
              <w:t>0</w:t>
            </w:r>
          </w:p>
        </w:tc>
        <w:tc>
          <w:tcPr>
            <w:tcW w:w="1134" w:type="dxa"/>
          </w:tcPr>
          <w:p w14:paraId="720CEB47" w14:textId="77777777" w:rsidR="004B2939" w:rsidRPr="00090954" w:rsidRDefault="004B2939">
            <w:pPr>
              <w:contextualSpacing/>
              <w:jc w:val="center"/>
            </w:pPr>
            <w:r>
              <w:t>2</w:t>
            </w:r>
            <w:r w:rsidRPr="00090954">
              <w:t>0</w:t>
            </w:r>
          </w:p>
        </w:tc>
        <w:tc>
          <w:tcPr>
            <w:tcW w:w="1276" w:type="dxa"/>
          </w:tcPr>
          <w:p w14:paraId="74AAFB5A" w14:textId="77777777" w:rsidR="004B2939" w:rsidRPr="00090954" w:rsidRDefault="004B2939">
            <w:pPr>
              <w:contextualSpacing/>
              <w:jc w:val="center"/>
            </w:pPr>
            <w:r w:rsidRPr="00090954">
              <w:t>10</w:t>
            </w:r>
          </w:p>
        </w:tc>
        <w:tc>
          <w:tcPr>
            <w:tcW w:w="850" w:type="dxa"/>
          </w:tcPr>
          <w:p w14:paraId="5E798F93" w14:textId="77777777" w:rsidR="004B2939" w:rsidRPr="00090954" w:rsidRDefault="004B2939">
            <w:pPr>
              <w:contextualSpacing/>
              <w:jc w:val="center"/>
            </w:pPr>
            <w:r w:rsidRPr="00090954">
              <w:t>0</w:t>
            </w:r>
          </w:p>
        </w:tc>
        <w:tc>
          <w:tcPr>
            <w:tcW w:w="2469" w:type="dxa"/>
          </w:tcPr>
          <w:p w14:paraId="7885D92F" w14:textId="77777777" w:rsidR="004B2939" w:rsidRPr="00090954" w:rsidRDefault="004B2939">
            <w:pPr>
              <w:contextualSpacing/>
              <w:jc w:val="center"/>
            </w:pPr>
            <w:r>
              <w:t>3</w:t>
            </w:r>
            <w:r w:rsidRPr="00090954">
              <w:t>0</w:t>
            </w:r>
          </w:p>
        </w:tc>
      </w:tr>
      <w:tr w:rsidR="004B2939" w:rsidRPr="00090954" w14:paraId="0E716795" w14:textId="77777777" w:rsidTr="004B2939">
        <w:trPr>
          <w:jc w:val="center"/>
        </w:trPr>
        <w:tc>
          <w:tcPr>
            <w:tcW w:w="1218" w:type="dxa"/>
          </w:tcPr>
          <w:p w14:paraId="43034456" w14:textId="77777777" w:rsidR="004B2939" w:rsidRPr="00090954" w:rsidRDefault="004B2939">
            <w:pPr>
              <w:contextualSpacing/>
              <w:jc w:val="center"/>
            </w:pPr>
            <w:r w:rsidRPr="00090954">
              <w:t>CO5</w:t>
            </w:r>
          </w:p>
        </w:tc>
        <w:tc>
          <w:tcPr>
            <w:tcW w:w="1134" w:type="dxa"/>
          </w:tcPr>
          <w:p w14:paraId="6F617E31" w14:textId="77777777" w:rsidR="004B2939" w:rsidRPr="00090954" w:rsidRDefault="004B2939">
            <w:pPr>
              <w:contextualSpacing/>
              <w:jc w:val="center"/>
            </w:pPr>
            <w:r w:rsidRPr="00090954">
              <w:t>10</w:t>
            </w:r>
          </w:p>
        </w:tc>
        <w:tc>
          <w:tcPr>
            <w:tcW w:w="1275" w:type="dxa"/>
          </w:tcPr>
          <w:p w14:paraId="0A330DAC" w14:textId="77777777" w:rsidR="004B2939" w:rsidRPr="00090954" w:rsidRDefault="004B2939">
            <w:pPr>
              <w:contextualSpacing/>
              <w:jc w:val="center"/>
            </w:pPr>
            <w:r w:rsidRPr="00090954">
              <w:t>10</w:t>
            </w:r>
          </w:p>
        </w:tc>
        <w:tc>
          <w:tcPr>
            <w:tcW w:w="1276" w:type="dxa"/>
          </w:tcPr>
          <w:p w14:paraId="63A03A4D" w14:textId="77777777" w:rsidR="004B2939" w:rsidRPr="00090954" w:rsidRDefault="004B2939">
            <w:pPr>
              <w:contextualSpacing/>
              <w:jc w:val="center"/>
            </w:pPr>
            <w:r w:rsidRPr="00090954">
              <w:t>0</w:t>
            </w:r>
          </w:p>
        </w:tc>
        <w:tc>
          <w:tcPr>
            <w:tcW w:w="1134" w:type="dxa"/>
          </w:tcPr>
          <w:p w14:paraId="14E98C5E" w14:textId="77777777" w:rsidR="004B2939" w:rsidRPr="00090954" w:rsidRDefault="004B2939">
            <w:pPr>
              <w:contextualSpacing/>
              <w:jc w:val="center"/>
            </w:pPr>
            <w:r>
              <w:t>1</w:t>
            </w:r>
            <w:r w:rsidRPr="00090954">
              <w:t>0</w:t>
            </w:r>
          </w:p>
        </w:tc>
        <w:tc>
          <w:tcPr>
            <w:tcW w:w="1276" w:type="dxa"/>
          </w:tcPr>
          <w:p w14:paraId="5EBAB74E" w14:textId="77777777" w:rsidR="004B2939" w:rsidRPr="00090954" w:rsidRDefault="004B2939">
            <w:pPr>
              <w:contextualSpacing/>
              <w:jc w:val="center"/>
            </w:pPr>
            <w:r w:rsidRPr="00090954">
              <w:t>0</w:t>
            </w:r>
          </w:p>
        </w:tc>
        <w:tc>
          <w:tcPr>
            <w:tcW w:w="850" w:type="dxa"/>
          </w:tcPr>
          <w:p w14:paraId="3C171E47" w14:textId="77777777" w:rsidR="004B2939" w:rsidRPr="00090954" w:rsidRDefault="004B2939">
            <w:pPr>
              <w:contextualSpacing/>
              <w:jc w:val="center"/>
            </w:pPr>
            <w:r w:rsidRPr="00090954">
              <w:t>0</w:t>
            </w:r>
          </w:p>
        </w:tc>
        <w:tc>
          <w:tcPr>
            <w:tcW w:w="2469" w:type="dxa"/>
          </w:tcPr>
          <w:p w14:paraId="5DF155B2" w14:textId="77777777" w:rsidR="004B2939" w:rsidRPr="00090954" w:rsidRDefault="004B2939">
            <w:pPr>
              <w:contextualSpacing/>
              <w:jc w:val="center"/>
            </w:pPr>
            <w:r>
              <w:t>3</w:t>
            </w:r>
            <w:r w:rsidRPr="00090954">
              <w:t>0</w:t>
            </w:r>
          </w:p>
        </w:tc>
      </w:tr>
      <w:tr w:rsidR="004B2939" w:rsidRPr="00090954" w14:paraId="01194325" w14:textId="77777777" w:rsidTr="004B2939">
        <w:trPr>
          <w:jc w:val="center"/>
        </w:trPr>
        <w:tc>
          <w:tcPr>
            <w:tcW w:w="1218" w:type="dxa"/>
          </w:tcPr>
          <w:p w14:paraId="2F9F7168" w14:textId="77777777" w:rsidR="004B2939" w:rsidRPr="00090954" w:rsidRDefault="004B2939">
            <w:pPr>
              <w:contextualSpacing/>
              <w:jc w:val="center"/>
            </w:pPr>
            <w:r w:rsidRPr="00090954">
              <w:t>CO6</w:t>
            </w:r>
          </w:p>
        </w:tc>
        <w:tc>
          <w:tcPr>
            <w:tcW w:w="1134" w:type="dxa"/>
          </w:tcPr>
          <w:p w14:paraId="12CE780D" w14:textId="77777777" w:rsidR="004B2939" w:rsidRPr="00090954" w:rsidRDefault="004B2939">
            <w:pPr>
              <w:contextualSpacing/>
              <w:jc w:val="center"/>
            </w:pPr>
            <w:r w:rsidRPr="00090954">
              <w:t>0</w:t>
            </w:r>
          </w:p>
        </w:tc>
        <w:tc>
          <w:tcPr>
            <w:tcW w:w="1275" w:type="dxa"/>
          </w:tcPr>
          <w:p w14:paraId="15E05953" w14:textId="77777777" w:rsidR="004B2939" w:rsidRPr="00090954" w:rsidRDefault="004B2939">
            <w:pPr>
              <w:contextualSpacing/>
              <w:jc w:val="center"/>
            </w:pPr>
            <w:r w:rsidRPr="00090954">
              <w:t>0</w:t>
            </w:r>
          </w:p>
        </w:tc>
        <w:tc>
          <w:tcPr>
            <w:tcW w:w="1276" w:type="dxa"/>
          </w:tcPr>
          <w:p w14:paraId="5ACF8D62" w14:textId="77777777" w:rsidR="004B2939" w:rsidRPr="00090954" w:rsidRDefault="004B2939">
            <w:pPr>
              <w:contextualSpacing/>
              <w:jc w:val="center"/>
            </w:pPr>
            <w:r w:rsidRPr="00090954">
              <w:t>0</w:t>
            </w:r>
          </w:p>
        </w:tc>
        <w:tc>
          <w:tcPr>
            <w:tcW w:w="1134" w:type="dxa"/>
          </w:tcPr>
          <w:p w14:paraId="676FC656" w14:textId="77777777" w:rsidR="004B2939" w:rsidRPr="00090954" w:rsidRDefault="004B2939">
            <w:pPr>
              <w:contextualSpacing/>
              <w:jc w:val="center"/>
            </w:pPr>
            <w:r w:rsidRPr="00090954">
              <w:t>10</w:t>
            </w:r>
          </w:p>
        </w:tc>
        <w:tc>
          <w:tcPr>
            <w:tcW w:w="1276" w:type="dxa"/>
          </w:tcPr>
          <w:p w14:paraId="4618B3FF" w14:textId="77777777" w:rsidR="004B2939" w:rsidRPr="00090954" w:rsidRDefault="004B2939">
            <w:pPr>
              <w:contextualSpacing/>
              <w:jc w:val="center"/>
            </w:pPr>
            <w:r w:rsidRPr="00090954">
              <w:t>0</w:t>
            </w:r>
          </w:p>
        </w:tc>
        <w:tc>
          <w:tcPr>
            <w:tcW w:w="850" w:type="dxa"/>
          </w:tcPr>
          <w:p w14:paraId="3CBE26E9" w14:textId="77777777" w:rsidR="004B2939" w:rsidRPr="00090954" w:rsidRDefault="004B2939">
            <w:pPr>
              <w:contextualSpacing/>
              <w:jc w:val="center"/>
            </w:pPr>
            <w:r w:rsidRPr="00090954">
              <w:t>0</w:t>
            </w:r>
          </w:p>
        </w:tc>
        <w:tc>
          <w:tcPr>
            <w:tcW w:w="2469" w:type="dxa"/>
          </w:tcPr>
          <w:p w14:paraId="65E79A59" w14:textId="77777777" w:rsidR="004B2939" w:rsidRPr="00090954" w:rsidRDefault="004B2939">
            <w:pPr>
              <w:contextualSpacing/>
              <w:jc w:val="center"/>
            </w:pPr>
            <w:r w:rsidRPr="00090954">
              <w:t>10</w:t>
            </w:r>
          </w:p>
        </w:tc>
      </w:tr>
      <w:tr w:rsidR="004B2939" w:rsidRPr="00090954" w14:paraId="63CB2B24" w14:textId="77777777" w:rsidTr="004B2939">
        <w:trPr>
          <w:jc w:val="center"/>
        </w:trPr>
        <w:tc>
          <w:tcPr>
            <w:tcW w:w="8163" w:type="dxa"/>
            <w:gridSpan w:val="7"/>
          </w:tcPr>
          <w:p w14:paraId="41318AC1" w14:textId="77777777" w:rsidR="004B2939" w:rsidRPr="00090954" w:rsidRDefault="004B2939">
            <w:pPr>
              <w:contextualSpacing/>
            </w:pPr>
          </w:p>
        </w:tc>
        <w:tc>
          <w:tcPr>
            <w:tcW w:w="2469" w:type="dxa"/>
          </w:tcPr>
          <w:p w14:paraId="24A4DD51" w14:textId="77777777" w:rsidR="004B2939" w:rsidRPr="00090954" w:rsidRDefault="004B2939">
            <w:pPr>
              <w:contextualSpacing/>
              <w:jc w:val="center"/>
              <w:rPr>
                <w:b/>
              </w:rPr>
            </w:pPr>
            <w:r w:rsidRPr="00090954">
              <w:rPr>
                <w:b/>
              </w:rPr>
              <w:t>180</w:t>
            </w:r>
          </w:p>
        </w:tc>
      </w:tr>
    </w:tbl>
    <w:p w14:paraId="0442DF32" w14:textId="77777777" w:rsidR="004B2939" w:rsidRPr="00090954" w:rsidRDefault="004B2939">
      <w:pPr>
        <w:contextualSpacing/>
      </w:pPr>
    </w:p>
    <w:p w14:paraId="08941935" w14:textId="61065964" w:rsidR="00730250" w:rsidRDefault="00730250">
      <w:pPr>
        <w:spacing w:after="200" w:line="276" w:lineRule="auto"/>
      </w:pPr>
      <w:r>
        <w:br w:type="page"/>
      </w:r>
    </w:p>
    <w:p w14:paraId="798215E2" w14:textId="77777777" w:rsidR="00730250" w:rsidRDefault="00730250" w:rsidP="006F6982">
      <w:pPr>
        <w:jc w:val="center"/>
      </w:pPr>
      <w:r w:rsidRPr="006F6982">
        <w:rPr>
          <w:noProof/>
        </w:rPr>
        <w:lastRenderedPageBreak/>
        <w:drawing>
          <wp:inline distT="0" distB="0" distL="0" distR="0" wp14:anchorId="0DFAE76E" wp14:editId="6D8D21B4">
            <wp:extent cx="5731510" cy="1570990"/>
            <wp:effectExtent l="0" t="0" r="2540" b="0"/>
            <wp:docPr id="5695901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E8E824E" w14:textId="77777777" w:rsidR="00730250" w:rsidRPr="003E5175" w:rsidRDefault="00730250"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3E5175" w14:paraId="286463D8" w14:textId="77777777" w:rsidTr="00A24BFA">
        <w:trPr>
          <w:trHeight w:val="397"/>
          <w:jc w:val="center"/>
        </w:trPr>
        <w:tc>
          <w:tcPr>
            <w:tcW w:w="1702" w:type="dxa"/>
            <w:vAlign w:val="center"/>
          </w:tcPr>
          <w:p w14:paraId="0C299FEA" w14:textId="77777777" w:rsidR="00730250" w:rsidRPr="003E5175" w:rsidRDefault="00730250" w:rsidP="00D54806">
            <w:pPr>
              <w:pStyle w:val="Title"/>
              <w:jc w:val="left"/>
              <w:rPr>
                <w:b/>
                <w:szCs w:val="24"/>
              </w:rPr>
            </w:pPr>
            <w:r w:rsidRPr="003E5175">
              <w:rPr>
                <w:b/>
                <w:szCs w:val="24"/>
              </w:rPr>
              <w:t xml:space="preserve">Course Code      </w:t>
            </w:r>
          </w:p>
        </w:tc>
        <w:tc>
          <w:tcPr>
            <w:tcW w:w="6373" w:type="dxa"/>
            <w:vAlign w:val="center"/>
          </w:tcPr>
          <w:p w14:paraId="33E8829D" w14:textId="77777777" w:rsidR="00730250" w:rsidRPr="003E5175" w:rsidRDefault="00730250" w:rsidP="00D54806">
            <w:pPr>
              <w:pStyle w:val="Title"/>
              <w:jc w:val="left"/>
              <w:rPr>
                <w:b/>
                <w:szCs w:val="24"/>
              </w:rPr>
            </w:pPr>
            <w:r>
              <w:rPr>
                <w:b/>
                <w:szCs w:val="24"/>
              </w:rPr>
              <w:t>20BT3031</w:t>
            </w:r>
          </w:p>
        </w:tc>
        <w:tc>
          <w:tcPr>
            <w:tcW w:w="1706" w:type="dxa"/>
            <w:vAlign w:val="center"/>
          </w:tcPr>
          <w:p w14:paraId="79E79A1F" w14:textId="77777777" w:rsidR="00730250" w:rsidRPr="003E5175" w:rsidRDefault="00730250" w:rsidP="00D54806">
            <w:pPr>
              <w:pStyle w:val="Title"/>
              <w:ind w:left="-468" w:firstLine="468"/>
              <w:jc w:val="left"/>
              <w:rPr>
                <w:szCs w:val="24"/>
              </w:rPr>
            </w:pPr>
            <w:r w:rsidRPr="003E5175">
              <w:rPr>
                <w:b/>
                <w:bCs/>
                <w:szCs w:val="24"/>
              </w:rPr>
              <w:t xml:space="preserve">Duration       </w:t>
            </w:r>
          </w:p>
        </w:tc>
        <w:tc>
          <w:tcPr>
            <w:tcW w:w="704" w:type="dxa"/>
            <w:vAlign w:val="center"/>
          </w:tcPr>
          <w:p w14:paraId="45109657" w14:textId="77777777" w:rsidR="00730250" w:rsidRPr="003E5175" w:rsidRDefault="00730250" w:rsidP="00D54806">
            <w:pPr>
              <w:pStyle w:val="Title"/>
              <w:jc w:val="left"/>
              <w:rPr>
                <w:b/>
                <w:szCs w:val="24"/>
              </w:rPr>
            </w:pPr>
            <w:r w:rsidRPr="003E5175">
              <w:rPr>
                <w:b/>
                <w:szCs w:val="24"/>
              </w:rPr>
              <w:t>3hrs</w:t>
            </w:r>
          </w:p>
        </w:tc>
      </w:tr>
      <w:tr w:rsidR="00730250" w:rsidRPr="003E5175" w14:paraId="341E408D" w14:textId="77777777" w:rsidTr="00A24BFA">
        <w:trPr>
          <w:trHeight w:val="397"/>
          <w:jc w:val="center"/>
        </w:trPr>
        <w:tc>
          <w:tcPr>
            <w:tcW w:w="1702" w:type="dxa"/>
            <w:vAlign w:val="center"/>
          </w:tcPr>
          <w:p w14:paraId="2E571FF3" w14:textId="77777777" w:rsidR="00730250" w:rsidRPr="003E5175" w:rsidRDefault="00730250" w:rsidP="00D54806">
            <w:pPr>
              <w:pStyle w:val="Title"/>
              <w:ind w:right="-160"/>
              <w:jc w:val="left"/>
              <w:rPr>
                <w:b/>
                <w:szCs w:val="24"/>
              </w:rPr>
            </w:pPr>
            <w:r w:rsidRPr="003E5175">
              <w:rPr>
                <w:b/>
                <w:szCs w:val="24"/>
              </w:rPr>
              <w:t xml:space="preserve">Course Name     </w:t>
            </w:r>
          </w:p>
        </w:tc>
        <w:tc>
          <w:tcPr>
            <w:tcW w:w="6373" w:type="dxa"/>
            <w:vAlign w:val="center"/>
          </w:tcPr>
          <w:p w14:paraId="5F7175E2" w14:textId="77777777" w:rsidR="00730250" w:rsidRPr="003E5175" w:rsidRDefault="00730250" w:rsidP="00D54806">
            <w:pPr>
              <w:pStyle w:val="Title"/>
              <w:jc w:val="left"/>
              <w:rPr>
                <w:b/>
                <w:szCs w:val="24"/>
              </w:rPr>
            </w:pPr>
            <w:r>
              <w:rPr>
                <w:b/>
                <w:szCs w:val="24"/>
              </w:rPr>
              <w:t>ADVANCED ENVIRONMENTAL BIOTECHNOLOGY</w:t>
            </w:r>
          </w:p>
        </w:tc>
        <w:tc>
          <w:tcPr>
            <w:tcW w:w="1706" w:type="dxa"/>
            <w:vAlign w:val="center"/>
          </w:tcPr>
          <w:p w14:paraId="1EC43951" w14:textId="77777777" w:rsidR="00730250" w:rsidRPr="003E5175" w:rsidRDefault="00730250" w:rsidP="00D54806">
            <w:pPr>
              <w:pStyle w:val="Title"/>
              <w:jc w:val="left"/>
              <w:rPr>
                <w:b/>
                <w:bCs/>
                <w:szCs w:val="24"/>
              </w:rPr>
            </w:pPr>
            <w:r w:rsidRPr="003E5175">
              <w:rPr>
                <w:b/>
                <w:bCs/>
                <w:szCs w:val="24"/>
              </w:rPr>
              <w:t xml:space="preserve">Max. Marks </w:t>
            </w:r>
          </w:p>
        </w:tc>
        <w:tc>
          <w:tcPr>
            <w:tcW w:w="704" w:type="dxa"/>
            <w:vAlign w:val="center"/>
          </w:tcPr>
          <w:p w14:paraId="68D7A693" w14:textId="77777777" w:rsidR="00730250" w:rsidRPr="003E5175" w:rsidRDefault="00730250" w:rsidP="00D54806">
            <w:pPr>
              <w:pStyle w:val="Title"/>
              <w:jc w:val="left"/>
              <w:rPr>
                <w:b/>
                <w:szCs w:val="24"/>
              </w:rPr>
            </w:pPr>
            <w:r w:rsidRPr="003E5175">
              <w:rPr>
                <w:b/>
                <w:szCs w:val="24"/>
              </w:rPr>
              <w:t>100</w:t>
            </w:r>
          </w:p>
        </w:tc>
      </w:tr>
    </w:tbl>
    <w:p w14:paraId="079F3153" w14:textId="77777777" w:rsidR="00730250" w:rsidRPr="003E5175" w:rsidRDefault="00730250" w:rsidP="00A6387A">
      <w:pPr>
        <w:contextualSpacing/>
      </w:pPr>
    </w:p>
    <w:tbl>
      <w:tblPr>
        <w:tblStyle w:val="TableGrid"/>
        <w:tblW w:w="5234" w:type="pct"/>
        <w:tblInd w:w="-306" w:type="dxa"/>
        <w:tblLook w:val="04A0" w:firstRow="1" w:lastRow="0" w:firstColumn="1" w:lastColumn="0" w:noHBand="0" w:noVBand="1"/>
      </w:tblPr>
      <w:tblGrid>
        <w:gridCol w:w="583"/>
        <w:gridCol w:w="405"/>
        <w:gridCol w:w="7498"/>
        <w:gridCol w:w="686"/>
        <w:gridCol w:w="549"/>
        <w:gridCol w:w="1165"/>
      </w:tblGrid>
      <w:tr w:rsidR="00730250" w:rsidRPr="003E5175" w14:paraId="21388214" w14:textId="77777777" w:rsidTr="00FB74D0">
        <w:trPr>
          <w:trHeight w:val="549"/>
        </w:trPr>
        <w:tc>
          <w:tcPr>
            <w:tcW w:w="268" w:type="pct"/>
            <w:vAlign w:val="center"/>
          </w:tcPr>
          <w:p w14:paraId="0133F74D" w14:textId="77777777" w:rsidR="00730250" w:rsidRPr="003E5175" w:rsidRDefault="00730250" w:rsidP="00A6387A">
            <w:pPr>
              <w:contextualSpacing/>
              <w:jc w:val="center"/>
              <w:rPr>
                <w:b/>
              </w:rPr>
            </w:pPr>
            <w:r w:rsidRPr="003E5175">
              <w:rPr>
                <w:b/>
              </w:rPr>
              <w:t>Q. No.</w:t>
            </w:r>
          </w:p>
        </w:tc>
        <w:tc>
          <w:tcPr>
            <w:tcW w:w="3630" w:type="pct"/>
            <w:gridSpan w:val="2"/>
            <w:vAlign w:val="center"/>
          </w:tcPr>
          <w:p w14:paraId="41A2F6A6" w14:textId="77777777" w:rsidR="00730250" w:rsidRPr="003E5175" w:rsidRDefault="00730250" w:rsidP="00A6387A">
            <w:pPr>
              <w:contextualSpacing/>
              <w:jc w:val="center"/>
              <w:rPr>
                <w:b/>
              </w:rPr>
            </w:pPr>
            <w:r w:rsidRPr="003E5175">
              <w:rPr>
                <w:b/>
              </w:rPr>
              <w:t>Questions</w:t>
            </w:r>
          </w:p>
        </w:tc>
        <w:tc>
          <w:tcPr>
            <w:tcW w:w="315" w:type="pct"/>
            <w:vAlign w:val="center"/>
          </w:tcPr>
          <w:p w14:paraId="23DD288E" w14:textId="77777777" w:rsidR="00730250" w:rsidRPr="003E5175" w:rsidRDefault="00730250" w:rsidP="00A6387A">
            <w:pPr>
              <w:contextualSpacing/>
              <w:jc w:val="center"/>
              <w:rPr>
                <w:b/>
              </w:rPr>
            </w:pPr>
            <w:r w:rsidRPr="003E5175">
              <w:rPr>
                <w:b/>
              </w:rPr>
              <w:t>CO</w:t>
            </w:r>
          </w:p>
        </w:tc>
        <w:tc>
          <w:tcPr>
            <w:tcW w:w="252" w:type="pct"/>
            <w:vAlign w:val="center"/>
          </w:tcPr>
          <w:p w14:paraId="7669A440" w14:textId="77777777" w:rsidR="00730250" w:rsidRPr="003E5175" w:rsidRDefault="00730250" w:rsidP="00A6387A">
            <w:pPr>
              <w:contextualSpacing/>
              <w:jc w:val="center"/>
              <w:rPr>
                <w:b/>
              </w:rPr>
            </w:pPr>
            <w:r w:rsidRPr="003E5175">
              <w:rPr>
                <w:b/>
              </w:rPr>
              <w:t>BL</w:t>
            </w:r>
          </w:p>
        </w:tc>
        <w:tc>
          <w:tcPr>
            <w:tcW w:w="535" w:type="pct"/>
            <w:vAlign w:val="center"/>
          </w:tcPr>
          <w:p w14:paraId="4DCF3531" w14:textId="77777777" w:rsidR="00730250" w:rsidRPr="003E5175" w:rsidRDefault="00730250" w:rsidP="00A6387A">
            <w:pPr>
              <w:contextualSpacing/>
              <w:jc w:val="center"/>
              <w:rPr>
                <w:b/>
              </w:rPr>
            </w:pPr>
            <w:r w:rsidRPr="003E5175">
              <w:rPr>
                <w:b/>
              </w:rPr>
              <w:t>Marks</w:t>
            </w:r>
          </w:p>
        </w:tc>
      </w:tr>
      <w:tr w:rsidR="00730250" w:rsidRPr="003E5175" w14:paraId="6A6C2292" w14:textId="77777777" w:rsidTr="00A24BFA">
        <w:trPr>
          <w:trHeight w:val="549"/>
        </w:trPr>
        <w:tc>
          <w:tcPr>
            <w:tcW w:w="5000" w:type="pct"/>
            <w:gridSpan w:val="6"/>
          </w:tcPr>
          <w:p w14:paraId="0FE2F49D" w14:textId="77777777" w:rsidR="00730250" w:rsidRPr="003E5175" w:rsidRDefault="00730250" w:rsidP="00A6387A">
            <w:pPr>
              <w:contextualSpacing/>
              <w:jc w:val="center"/>
              <w:rPr>
                <w:b/>
                <w:u w:val="single"/>
              </w:rPr>
            </w:pPr>
            <w:r w:rsidRPr="003E5175">
              <w:rPr>
                <w:b/>
                <w:u w:val="single"/>
              </w:rPr>
              <w:t>PART – A (4 X 20 = 80 MARKS)</w:t>
            </w:r>
          </w:p>
          <w:p w14:paraId="10CED91F" w14:textId="77777777" w:rsidR="00730250" w:rsidRPr="003E5175" w:rsidRDefault="00730250" w:rsidP="00A6387A">
            <w:pPr>
              <w:contextualSpacing/>
              <w:jc w:val="center"/>
              <w:rPr>
                <w:b/>
              </w:rPr>
            </w:pPr>
            <w:r w:rsidRPr="003E5175">
              <w:rPr>
                <w:b/>
              </w:rPr>
              <w:t>(Answer all the Questions)</w:t>
            </w:r>
          </w:p>
        </w:tc>
      </w:tr>
      <w:tr w:rsidR="00730250" w:rsidRPr="003E5175" w14:paraId="6A507B3C" w14:textId="77777777" w:rsidTr="006C43F5">
        <w:trPr>
          <w:trHeight w:val="394"/>
        </w:trPr>
        <w:tc>
          <w:tcPr>
            <w:tcW w:w="268" w:type="pct"/>
          </w:tcPr>
          <w:p w14:paraId="5177309A" w14:textId="77777777" w:rsidR="00730250" w:rsidRPr="00BA50B9" w:rsidRDefault="00730250" w:rsidP="00E430C7">
            <w:pPr>
              <w:jc w:val="center"/>
            </w:pPr>
            <w:r w:rsidRPr="00BA50B9">
              <w:t>1.</w:t>
            </w:r>
          </w:p>
        </w:tc>
        <w:tc>
          <w:tcPr>
            <w:tcW w:w="186" w:type="pct"/>
          </w:tcPr>
          <w:p w14:paraId="64905D8F" w14:textId="77777777" w:rsidR="00730250" w:rsidRPr="00BA50B9" w:rsidRDefault="00730250" w:rsidP="00E430C7">
            <w:pPr>
              <w:jc w:val="center"/>
            </w:pPr>
            <w:r w:rsidRPr="00BA50B9">
              <w:t>a.</w:t>
            </w:r>
          </w:p>
        </w:tc>
        <w:tc>
          <w:tcPr>
            <w:tcW w:w="3444" w:type="pct"/>
          </w:tcPr>
          <w:p w14:paraId="11621A15" w14:textId="77777777" w:rsidR="00730250" w:rsidRPr="00BA50B9" w:rsidRDefault="00730250" w:rsidP="00E430C7">
            <w:pPr>
              <w:jc w:val="both"/>
            </w:pPr>
            <w:r>
              <w:t>Categorize the nature of different environmental pollutants. Explain the detrimental effect and mitigation of water pollution.</w:t>
            </w:r>
          </w:p>
        </w:tc>
        <w:tc>
          <w:tcPr>
            <w:tcW w:w="315" w:type="pct"/>
          </w:tcPr>
          <w:p w14:paraId="7B8F5704" w14:textId="77777777" w:rsidR="00730250" w:rsidRDefault="00730250" w:rsidP="00E430C7">
            <w:pPr>
              <w:jc w:val="center"/>
            </w:pPr>
            <w:r w:rsidRPr="009B21A6">
              <w:t>CO</w:t>
            </w:r>
            <w:r>
              <w:t>1</w:t>
            </w:r>
          </w:p>
        </w:tc>
        <w:tc>
          <w:tcPr>
            <w:tcW w:w="252" w:type="pct"/>
          </w:tcPr>
          <w:p w14:paraId="450A27EB" w14:textId="77777777" w:rsidR="00730250" w:rsidRPr="00BA50B9" w:rsidRDefault="00730250" w:rsidP="00E430C7">
            <w:pPr>
              <w:jc w:val="center"/>
            </w:pPr>
            <w:r>
              <w:t>An</w:t>
            </w:r>
          </w:p>
        </w:tc>
        <w:tc>
          <w:tcPr>
            <w:tcW w:w="535" w:type="pct"/>
          </w:tcPr>
          <w:p w14:paraId="31AA38C4" w14:textId="77777777" w:rsidR="00730250" w:rsidRPr="00BA50B9" w:rsidRDefault="00730250" w:rsidP="00E430C7">
            <w:pPr>
              <w:jc w:val="center"/>
            </w:pPr>
            <w:r>
              <w:t>10</w:t>
            </w:r>
          </w:p>
        </w:tc>
      </w:tr>
      <w:tr w:rsidR="00730250" w:rsidRPr="003E5175" w14:paraId="64FFC78E" w14:textId="77777777" w:rsidTr="006C43F5">
        <w:trPr>
          <w:trHeight w:val="394"/>
        </w:trPr>
        <w:tc>
          <w:tcPr>
            <w:tcW w:w="268" w:type="pct"/>
          </w:tcPr>
          <w:p w14:paraId="2C94AA4E" w14:textId="77777777" w:rsidR="00730250" w:rsidRPr="00BA50B9" w:rsidRDefault="00730250" w:rsidP="00E430C7">
            <w:pPr>
              <w:jc w:val="center"/>
            </w:pPr>
          </w:p>
        </w:tc>
        <w:tc>
          <w:tcPr>
            <w:tcW w:w="186" w:type="pct"/>
          </w:tcPr>
          <w:p w14:paraId="5E562F53" w14:textId="77777777" w:rsidR="00730250" w:rsidRPr="00BA50B9" w:rsidRDefault="00730250" w:rsidP="00E430C7">
            <w:pPr>
              <w:jc w:val="center"/>
            </w:pPr>
            <w:r>
              <w:t>b.</w:t>
            </w:r>
          </w:p>
        </w:tc>
        <w:tc>
          <w:tcPr>
            <w:tcW w:w="3444" w:type="pct"/>
          </w:tcPr>
          <w:p w14:paraId="2B627DD0" w14:textId="77777777" w:rsidR="00730250" w:rsidRPr="00510EC4" w:rsidRDefault="00730250" w:rsidP="00E430C7">
            <w:pPr>
              <w:jc w:val="both"/>
              <w:rPr>
                <w:bCs/>
              </w:rPr>
            </w:pPr>
            <w:r>
              <w:t xml:space="preserve">Describe </w:t>
            </w:r>
            <w:r w:rsidRPr="008E524D">
              <w:t xml:space="preserve">the transformation mechanism and importance of carbon and </w:t>
            </w:r>
            <w:r>
              <w:t>nitrogen cycle</w:t>
            </w:r>
            <w:r w:rsidRPr="008E524D">
              <w:t xml:space="preserve"> in soil by microorganisms</w:t>
            </w:r>
            <w:r>
              <w:t>.</w:t>
            </w:r>
          </w:p>
        </w:tc>
        <w:tc>
          <w:tcPr>
            <w:tcW w:w="315" w:type="pct"/>
          </w:tcPr>
          <w:p w14:paraId="7C81554C" w14:textId="77777777" w:rsidR="00730250" w:rsidRPr="009B21A6" w:rsidRDefault="00730250" w:rsidP="00E430C7">
            <w:pPr>
              <w:jc w:val="center"/>
            </w:pPr>
            <w:r>
              <w:t>CO1</w:t>
            </w:r>
          </w:p>
        </w:tc>
        <w:tc>
          <w:tcPr>
            <w:tcW w:w="252" w:type="pct"/>
          </w:tcPr>
          <w:p w14:paraId="08B2426B" w14:textId="77777777" w:rsidR="00730250" w:rsidRDefault="00730250" w:rsidP="00E430C7">
            <w:pPr>
              <w:jc w:val="center"/>
            </w:pPr>
            <w:r>
              <w:t>U</w:t>
            </w:r>
          </w:p>
        </w:tc>
        <w:tc>
          <w:tcPr>
            <w:tcW w:w="535" w:type="pct"/>
          </w:tcPr>
          <w:p w14:paraId="39AAB573" w14:textId="77777777" w:rsidR="00730250" w:rsidRDefault="00730250" w:rsidP="00E430C7">
            <w:pPr>
              <w:jc w:val="center"/>
            </w:pPr>
            <w:r>
              <w:t>10</w:t>
            </w:r>
          </w:p>
        </w:tc>
      </w:tr>
      <w:tr w:rsidR="00730250" w:rsidRPr="003E5175" w14:paraId="43D8C4D3" w14:textId="77777777" w:rsidTr="006C43F5">
        <w:trPr>
          <w:trHeight w:val="237"/>
        </w:trPr>
        <w:tc>
          <w:tcPr>
            <w:tcW w:w="268" w:type="pct"/>
          </w:tcPr>
          <w:p w14:paraId="43977711" w14:textId="77777777" w:rsidR="00730250" w:rsidRPr="00BA50B9" w:rsidRDefault="00730250" w:rsidP="00E430C7">
            <w:pPr>
              <w:jc w:val="center"/>
            </w:pPr>
          </w:p>
        </w:tc>
        <w:tc>
          <w:tcPr>
            <w:tcW w:w="186" w:type="pct"/>
          </w:tcPr>
          <w:p w14:paraId="24BF90E8" w14:textId="77777777" w:rsidR="00730250" w:rsidRDefault="00730250" w:rsidP="00E430C7">
            <w:pPr>
              <w:jc w:val="center"/>
            </w:pPr>
          </w:p>
        </w:tc>
        <w:tc>
          <w:tcPr>
            <w:tcW w:w="3444" w:type="pct"/>
          </w:tcPr>
          <w:p w14:paraId="6426E3EE" w14:textId="77777777" w:rsidR="00730250" w:rsidRPr="00AA17F5" w:rsidRDefault="00730250" w:rsidP="00E430C7">
            <w:pPr>
              <w:jc w:val="center"/>
              <w:rPr>
                <w:b/>
                <w:bCs/>
              </w:rPr>
            </w:pPr>
            <w:r w:rsidRPr="00AA17F5">
              <w:rPr>
                <w:b/>
                <w:bCs/>
              </w:rPr>
              <w:t>(OR)</w:t>
            </w:r>
          </w:p>
        </w:tc>
        <w:tc>
          <w:tcPr>
            <w:tcW w:w="315" w:type="pct"/>
          </w:tcPr>
          <w:p w14:paraId="4302FE86" w14:textId="77777777" w:rsidR="00730250" w:rsidRPr="00BA50B9" w:rsidRDefault="00730250" w:rsidP="00E430C7">
            <w:pPr>
              <w:jc w:val="center"/>
            </w:pPr>
          </w:p>
        </w:tc>
        <w:tc>
          <w:tcPr>
            <w:tcW w:w="252" w:type="pct"/>
          </w:tcPr>
          <w:p w14:paraId="64EB2515" w14:textId="77777777" w:rsidR="00730250" w:rsidRPr="00BA50B9" w:rsidRDefault="00730250" w:rsidP="00E430C7">
            <w:pPr>
              <w:jc w:val="center"/>
            </w:pPr>
          </w:p>
        </w:tc>
        <w:tc>
          <w:tcPr>
            <w:tcW w:w="535" w:type="pct"/>
          </w:tcPr>
          <w:p w14:paraId="2BFA7EA2" w14:textId="77777777" w:rsidR="00730250" w:rsidRPr="00BA50B9" w:rsidRDefault="00730250" w:rsidP="00E430C7">
            <w:pPr>
              <w:jc w:val="center"/>
            </w:pPr>
          </w:p>
        </w:tc>
      </w:tr>
      <w:tr w:rsidR="00730250" w:rsidRPr="003E5175" w14:paraId="0A5F3F0E" w14:textId="77777777" w:rsidTr="006C43F5">
        <w:trPr>
          <w:trHeight w:val="394"/>
        </w:trPr>
        <w:tc>
          <w:tcPr>
            <w:tcW w:w="268" w:type="pct"/>
          </w:tcPr>
          <w:p w14:paraId="6E03A06D" w14:textId="77777777" w:rsidR="00730250" w:rsidRPr="00BA50B9" w:rsidRDefault="00730250" w:rsidP="00E430C7">
            <w:pPr>
              <w:jc w:val="center"/>
            </w:pPr>
            <w:r>
              <w:t>2</w:t>
            </w:r>
            <w:r w:rsidRPr="00BA50B9">
              <w:t>.</w:t>
            </w:r>
          </w:p>
        </w:tc>
        <w:tc>
          <w:tcPr>
            <w:tcW w:w="186" w:type="pct"/>
          </w:tcPr>
          <w:p w14:paraId="1C2E6445" w14:textId="77777777" w:rsidR="00730250" w:rsidRPr="00BA50B9" w:rsidRDefault="00730250" w:rsidP="00E430C7">
            <w:pPr>
              <w:jc w:val="center"/>
            </w:pPr>
            <w:r w:rsidRPr="00BA50B9">
              <w:t>a.</w:t>
            </w:r>
          </w:p>
        </w:tc>
        <w:tc>
          <w:tcPr>
            <w:tcW w:w="3444" w:type="pct"/>
          </w:tcPr>
          <w:p w14:paraId="3AC9697B" w14:textId="77777777" w:rsidR="00730250" w:rsidRPr="00BA50B9" w:rsidRDefault="00730250" w:rsidP="00E430C7">
            <w:pPr>
              <w:jc w:val="both"/>
            </w:pPr>
            <w:r>
              <w:t>Define pollution indicators. Assess the role of pollution indicators in air quality monitoring.</w:t>
            </w:r>
          </w:p>
        </w:tc>
        <w:tc>
          <w:tcPr>
            <w:tcW w:w="315" w:type="pct"/>
          </w:tcPr>
          <w:p w14:paraId="5BE07949" w14:textId="77777777" w:rsidR="00730250" w:rsidRDefault="00730250" w:rsidP="00E430C7">
            <w:pPr>
              <w:jc w:val="center"/>
            </w:pPr>
            <w:r w:rsidRPr="009B21A6">
              <w:t>CO</w:t>
            </w:r>
            <w:r>
              <w:t>2</w:t>
            </w:r>
          </w:p>
        </w:tc>
        <w:tc>
          <w:tcPr>
            <w:tcW w:w="252" w:type="pct"/>
          </w:tcPr>
          <w:p w14:paraId="4D99CB0C" w14:textId="77777777" w:rsidR="00730250" w:rsidRPr="00BA50B9" w:rsidRDefault="00730250" w:rsidP="00E430C7">
            <w:pPr>
              <w:jc w:val="center"/>
            </w:pPr>
            <w:r>
              <w:t>E</w:t>
            </w:r>
          </w:p>
        </w:tc>
        <w:tc>
          <w:tcPr>
            <w:tcW w:w="535" w:type="pct"/>
          </w:tcPr>
          <w:p w14:paraId="200F69EC" w14:textId="77777777" w:rsidR="00730250" w:rsidRPr="00BA50B9" w:rsidRDefault="00730250" w:rsidP="00E430C7">
            <w:pPr>
              <w:jc w:val="center"/>
            </w:pPr>
            <w:r>
              <w:t>10</w:t>
            </w:r>
          </w:p>
        </w:tc>
      </w:tr>
      <w:tr w:rsidR="00730250" w:rsidRPr="003E5175" w14:paraId="64382D02" w14:textId="77777777" w:rsidTr="006C43F5">
        <w:trPr>
          <w:trHeight w:val="394"/>
        </w:trPr>
        <w:tc>
          <w:tcPr>
            <w:tcW w:w="268" w:type="pct"/>
          </w:tcPr>
          <w:p w14:paraId="0302B808" w14:textId="77777777" w:rsidR="00730250" w:rsidRPr="00BA50B9" w:rsidRDefault="00730250" w:rsidP="00E430C7">
            <w:pPr>
              <w:jc w:val="center"/>
            </w:pPr>
          </w:p>
        </w:tc>
        <w:tc>
          <w:tcPr>
            <w:tcW w:w="186" w:type="pct"/>
          </w:tcPr>
          <w:p w14:paraId="1A5ACA60" w14:textId="77777777" w:rsidR="00730250" w:rsidRPr="00BA50B9" w:rsidRDefault="00730250" w:rsidP="00E430C7">
            <w:pPr>
              <w:jc w:val="center"/>
            </w:pPr>
            <w:r>
              <w:t>b.</w:t>
            </w:r>
          </w:p>
        </w:tc>
        <w:tc>
          <w:tcPr>
            <w:tcW w:w="3444" w:type="pct"/>
          </w:tcPr>
          <w:p w14:paraId="28127296" w14:textId="77777777" w:rsidR="00730250" w:rsidRPr="00BA50B9" w:rsidRDefault="00730250" w:rsidP="00E430C7">
            <w:r>
              <w:t>Describe the different approaches for strain improvement in environmental management.</w:t>
            </w:r>
          </w:p>
        </w:tc>
        <w:tc>
          <w:tcPr>
            <w:tcW w:w="315" w:type="pct"/>
          </w:tcPr>
          <w:p w14:paraId="66C2A754" w14:textId="77777777" w:rsidR="00730250" w:rsidRPr="00BA50B9" w:rsidRDefault="00730250" w:rsidP="00E430C7">
            <w:pPr>
              <w:jc w:val="center"/>
            </w:pPr>
            <w:r>
              <w:t>CO2</w:t>
            </w:r>
          </w:p>
        </w:tc>
        <w:tc>
          <w:tcPr>
            <w:tcW w:w="252" w:type="pct"/>
          </w:tcPr>
          <w:p w14:paraId="549A1C41" w14:textId="77777777" w:rsidR="00730250" w:rsidRPr="00BA50B9" w:rsidRDefault="00730250" w:rsidP="00E430C7">
            <w:pPr>
              <w:jc w:val="center"/>
            </w:pPr>
            <w:r>
              <w:t>U</w:t>
            </w:r>
          </w:p>
        </w:tc>
        <w:tc>
          <w:tcPr>
            <w:tcW w:w="535" w:type="pct"/>
          </w:tcPr>
          <w:p w14:paraId="373AC22E" w14:textId="77777777" w:rsidR="00730250" w:rsidRPr="00BA50B9" w:rsidRDefault="00730250" w:rsidP="00E430C7">
            <w:pPr>
              <w:jc w:val="center"/>
            </w:pPr>
            <w:r>
              <w:t>10</w:t>
            </w:r>
          </w:p>
        </w:tc>
      </w:tr>
      <w:tr w:rsidR="00730250" w:rsidRPr="003E5175" w14:paraId="0E58B7B5" w14:textId="77777777" w:rsidTr="006C43F5">
        <w:trPr>
          <w:trHeight w:val="394"/>
        </w:trPr>
        <w:tc>
          <w:tcPr>
            <w:tcW w:w="268" w:type="pct"/>
          </w:tcPr>
          <w:p w14:paraId="5A239ECF" w14:textId="77777777" w:rsidR="00730250" w:rsidRPr="00BA50B9" w:rsidRDefault="00730250" w:rsidP="00E430C7">
            <w:pPr>
              <w:jc w:val="center"/>
            </w:pPr>
          </w:p>
        </w:tc>
        <w:tc>
          <w:tcPr>
            <w:tcW w:w="186" w:type="pct"/>
          </w:tcPr>
          <w:p w14:paraId="2390596C" w14:textId="77777777" w:rsidR="00730250" w:rsidRPr="00BA50B9" w:rsidRDefault="00730250" w:rsidP="00E430C7">
            <w:pPr>
              <w:jc w:val="center"/>
            </w:pPr>
          </w:p>
        </w:tc>
        <w:tc>
          <w:tcPr>
            <w:tcW w:w="3444" w:type="pct"/>
          </w:tcPr>
          <w:p w14:paraId="73C33F20" w14:textId="77777777" w:rsidR="00730250" w:rsidRPr="00BA50B9" w:rsidRDefault="00730250" w:rsidP="00E430C7">
            <w:pPr>
              <w:jc w:val="center"/>
            </w:pPr>
          </w:p>
        </w:tc>
        <w:tc>
          <w:tcPr>
            <w:tcW w:w="315" w:type="pct"/>
          </w:tcPr>
          <w:p w14:paraId="2459A5FD" w14:textId="77777777" w:rsidR="00730250" w:rsidRPr="00BA50B9" w:rsidRDefault="00730250" w:rsidP="00E430C7">
            <w:pPr>
              <w:jc w:val="center"/>
            </w:pPr>
          </w:p>
        </w:tc>
        <w:tc>
          <w:tcPr>
            <w:tcW w:w="252" w:type="pct"/>
          </w:tcPr>
          <w:p w14:paraId="1E419C06" w14:textId="77777777" w:rsidR="00730250" w:rsidRPr="00BA50B9" w:rsidRDefault="00730250" w:rsidP="00E430C7">
            <w:pPr>
              <w:jc w:val="center"/>
            </w:pPr>
          </w:p>
        </w:tc>
        <w:tc>
          <w:tcPr>
            <w:tcW w:w="535" w:type="pct"/>
          </w:tcPr>
          <w:p w14:paraId="560B6619" w14:textId="77777777" w:rsidR="00730250" w:rsidRPr="00BA50B9" w:rsidRDefault="00730250" w:rsidP="00E430C7"/>
        </w:tc>
      </w:tr>
      <w:tr w:rsidR="00730250" w:rsidRPr="003E5175" w14:paraId="5910D8E8" w14:textId="77777777" w:rsidTr="006C43F5">
        <w:trPr>
          <w:trHeight w:val="394"/>
        </w:trPr>
        <w:tc>
          <w:tcPr>
            <w:tcW w:w="268" w:type="pct"/>
          </w:tcPr>
          <w:p w14:paraId="7C8C606F" w14:textId="77777777" w:rsidR="00730250" w:rsidRPr="00BA50B9" w:rsidRDefault="00730250" w:rsidP="00E430C7">
            <w:pPr>
              <w:jc w:val="center"/>
            </w:pPr>
            <w:r>
              <w:t>3</w:t>
            </w:r>
            <w:r w:rsidRPr="00BA50B9">
              <w:t>.</w:t>
            </w:r>
          </w:p>
        </w:tc>
        <w:tc>
          <w:tcPr>
            <w:tcW w:w="186" w:type="pct"/>
          </w:tcPr>
          <w:p w14:paraId="305C7FAE" w14:textId="77777777" w:rsidR="00730250" w:rsidRPr="00BA50B9" w:rsidRDefault="00730250" w:rsidP="00E430C7">
            <w:pPr>
              <w:jc w:val="center"/>
            </w:pPr>
            <w:r w:rsidRPr="00BA50B9">
              <w:t>a.</w:t>
            </w:r>
          </w:p>
        </w:tc>
        <w:tc>
          <w:tcPr>
            <w:tcW w:w="3444" w:type="pct"/>
          </w:tcPr>
          <w:p w14:paraId="679B0BB4" w14:textId="77777777" w:rsidR="00730250" w:rsidRPr="00BA50B9" w:rsidRDefault="00730250" w:rsidP="00E430C7">
            <w:pPr>
              <w:jc w:val="both"/>
            </w:pPr>
            <w:r>
              <w:t>Describe the treatment process of up-flow anaerobic sludge blanket reactor for wastewater treatment.</w:t>
            </w:r>
          </w:p>
        </w:tc>
        <w:tc>
          <w:tcPr>
            <w:tcW w:w="315" w:type="pct"/>
          </w:tcPr>
          <w:p w14:paraId="421CDBE5" w14:textId="77777777" w:rsidR="00730250" w:rsidRDefault="00730250" w:rsidP="00E430C7">
            <w:pPr>
              <w:jc w:val="center"/>
            </w:pPr>
            <w:r w:rsidRPr="009B21A6">
              <w:t>CO</w:t>
            </w:r>
            <w:r>
              <w:t>3</w:t>
            </w:r>
          </w:p>
        </w:tc>
        <w:tc>
          <w:tcPr>
            <w:tcW w:w="252" w:type="pct"/>
          </w:tcPr>
          <w:p w14:paraId="682CC26C" w14:textId="77777777" w:rsidR="00730250" w:rsidRPr="00BA50B9" w:rsidRDefault="00730250" w:rsidP="00E430C7">
            <w:pPr>
              <w:jc w:val="center"/>
            </w:pPr>
            <w:r>
              <w:t>A</w:t>
            </w:r>
          </w:p>
        </w:tc>
        <w:tc>
          <w:tcPr>
            <w:tcW w:w="535" w:type="pct"/>
          </w:tcPr>
          <w:p w14:paraId="182B8819" w14:textId="77777777" w:rsidR="00730250" w:rsidRPr="00BA50B9" w:rsidRDefault="00730250" w:rsidP="00E430C7">
            <w:pPr>
              <w:jc w:val="center"/>
            </w:pPr>
            <w:r>
              <w:t>10</w:t>
            </w:r>
          </w:p>
        </w:tc>
      </w:tr>
      <w:tr w:rsidR="00730250" w:rsidRPr="003E5175" w14:paraId="1D8C3733" w14:textId="77777777" w:rsidTr="006C43F5">
        <w:trPr>
          <w:trHeight w:val="394"/>
        </w:trPr>
        <w:tc>
          <w:tcPr>
            <w:tcW w:w="268" w:type="pct"/>
          </w:tcPr>
          <w:p w14:paraId="765E3477" w14:textId="77777777" w:rsidR="00730250" w:rsidRPr="00BA50B9" w:rsidRDefault="00730250" w:rsidP="00E430C7">
            <w:pPr>
              <w:jc w:val="center"/>
            </w:pPr>
          </w:p>
        </w:tc>
        <w:tc>
          <w:tcPr>
            <w:tcW w:w="186" w:type="pct"/>
          </w:tcPr>
          <w:p w14:paraId="170FA08F" w14:textId="77777777" w:rsidR="00730250" w:rsidRPr="00BA50B9" w:rsidRDefault="00730250" w:rsidP="00E430C7">
            <w:pPr>
              <w:jc w:val="center"/>
            </w:pPr>
            <w:r>
              <w:t>b.</w:t>
            </w:r>
          </w:p>
        </w:tc>
        <w:tc>
          <w:tcPr>
            <w:tcW w:w="3444" w:type="pct"/>
          </w:tcPr>
          <w:p w14:paraId="4D8F5402" w14:textId="77777777" w:rsidR="00730250" w:rsidRPr="00510EC4" w:rsidRDefault="00730250" w:rsidP="00E430C7">
            <w:pPr>
              <w:rPr>
                <w:bCs/>
              </w:rPr>
            </w:pPr>
            <w:r>
              <w:t>Summarize</w:t>
            </w:r>
            <w:r w:rsidRPr="008E524D">
              <w:t xml:space="preserve"> the characteristics </w:t>
            </w:r>
            <w:r>
              <w:t xml:space="preserve">and </w:t>
            </w:r>
            <w:r w:rsidRPr="008E524D">
              <w:t xml:space="preserve">different process steps </w:t>
            </w:r>
            <w:r>
              <w:t xml:space="preserve">involved </w:t>
            </w:r>
            <w:r w:rsidRPr="008E524D">
              <w:t>in the treatment of pharmaceutical industry effluent.</w:t>
            </w:r>
          </w:p>
        </w:tc>
        <w:tc>
          <w:tcPr>
            <w:tcW w:w="315" w:type="pct"/>
          </w:tcPr>
          <w:p w14:paraId="0E96A433" w14:textId="77777777" w:rsidR="00730250" w:rsidRPr="009B21A6" w:rsidRDefault="00730250" w:rsidP="00E430C7">
            <w:pPr>
              <w:jc w:val="center"/>
            </w:pPr>
            <w:r>
              <w:t>CO3</w:t>
            </w:r>
          </w:p>
        </w:tc>
        <w:tc>
          <w:tcPr>
            <w:tcW w:w="252" w:type="pct"/>
          </w:tcPr>
          <w:p w14:paraId="4425F957" w14:textId="77777777" w:rsidR="00730250" w:rsidRDefault="00730250" w:rsidP="00E430C7">
            <w:pPr>
              <w:jc w:val="center"/>
            </w:pPr>
            <w:r>
              <w:t>U</w:t>
            </w:r>
          </w:p>
        </w:tc>
        <w:tc>
          <w:tcPr>
            <w:tcW w:w="535" w:type="pct"/>
          </w:tcPr>
          <w:p w14:paraId="7FDB5D03" w14:textId="77777777" w:rsidR="00730250" w:rsidRDefault="00730250" w:rsidP="00E430C7">
            <w:pPr>
              <w:jc w:val="center"/>
            </w:pPr>
            <w:r>
              <w:t>10</w:t>
            </w:r>
          </w:p>
        </w:tc>
      </w:tr>
      <w:tr w:rsidR="00730250" w:rsidRPr="003E5175" w14:paraId="407715F1" w14:textId="77777777" w:rsidTr="006C43F5">
        <w:trPr>
          <w:trHeight w:val="172"/>
        </w:trPr>
        <w:tc>
          <w:tcPr>
            <w:tcW w:w="268" w:type="pct"/>
          </w:tcPr>
          <w:p w14:paraId="272E63CA" w14:textId="77777777" w:rsidR="00730250" w:rsidRPr="00BA50B9" w:rsidRDefault="00730250" w:rsidP="00E430C7"/>
        </w:tc>
        <w:tc>
          <w:tcPr>
            <w:tcW w:w="186" w:type="pct"/>
          </w:tcPr>
          <w:p w14:paraId="39B70211" w14:textId="77777777" w:rsidR="00730250" w:rsidRDefault="00730250" w:rsidP="00E430C7">
            <w:pPr>
              <w:jc w:val="center"/>
            </w:pPr>
          </w:p>
        </w:tc>
        <w:tc>
          <w:tcPr>
            <w:tcW w:w="3444" w:type="pct"/>
          </w:tcPr>
          <w:p w14:paraId="3CD71D2B" w14:textId="77777777" w:rsidR="00730250" w:rsidRPr="00BA50B9" w:rsidRDefault="00730250" w:rsidP="00E430C7">
            <w:pPr>
              <w:jc w:val="center"/>
            </w:pPr>
            <w:r w:rsidRPr="00AA17F5">
              <w:rPr>
                <w:b/>
                <w:bCs/>
              </w:rPr>
              <w:t>(OR)</w:t>
            </w:r>
          </w:p>
        </w:tc>
        <w:tc>
          <w:tcPr>
            <w:tcW w:w="315" w:type="pct"/>
          </w:tcPr>
          <w:p w14:paraId="2386D00B" w14:textId="77777777" w:rsidR="00730250" w:rsidRPr="00BA50B9" w:rsidRDefault="00730250" w:rsidP="00E430C7">
            <w:pPr>
              <w:jc w:val="center"/>
            </w:pPr>
          </w:p>
        </w:tc>
        <w:tc>
          <w:tcPr>
            <w:tcW w:w="252" w:type="pct"/>
          </w:tcPr>
          <w:p w14:paraId="05E7EC2C" w14:textId="77777777" w:rsidR="00730250" w:rsidRPr="00BA50B9" w:rsidRDefault="00730250" w:rsidP="00E430C7">
            <w:pPr>
              <w:jc w:val="center"/>
            </w:pPr>
          </w:p>
        </w:tc>
        <w:tc>
          <w:tcPr>
            <w:tcW w:w="535" w:type="pct"/>
          </w:tcPr>
          <w:p w14:paraId="2D5C13F9" w14:textId="77777777" w:rsidR="00730250" w:rsidRPr="00BA50B9" w:rsidRDefault="00730250" w:rsidP="00E430C7">
            <w:pPr>
              <w:jc w:val="center"/>
            </w:pPr>
          </w:p>
        </w:tc>
      </w:tr>
      <w:tr w:rsidR="00730250" w:rsidRPr="003E5175" w14:paraId="686F8E47" w14:textId="77777777" w:rsidTr="006C43F5">
        <w:trPr>
          <w:trHeight w:val="394"/>
        </w:trPr>
        <w:tc>
          <w:tcPr>
            <w:tcW w:w="268" w:type="pct"/>
          </w:tcPr>
          <w:p w14:paraId="33919A44" w14:textId="77777777" w:rsidR="00730250" w:rsidRPr="00BA50B9" w:rsidRDefault="00730250" w:rsidP="00E430C7">
            <w:pPr>
              <w:jc w:val="center"/>
            </w:pPr>
            <w:r>
              <w:t>4</w:t>
            </w:r>
            <w:r w:rsidRPr="00BA50B9">
              <w:t>.</w:t>
            </w:r>
          </w:p>
        </w:tc>
        <w:tc>
          <w:tcPr>
            <w:tcW w:w="186" w:type="pct"/>
          </w:tcPr>
          <w:p w14:paraId="73D7E2C4" w14:textId="77777777" w:rsidR="00730250" w:rsidRPr="00BA50B9" w:rsidRDefault="00730250" w:rsidP="00E430C7">
            <w:pPr>
              <w:jc w:val="center"/>
            </w:pPr>
            <w:r w:rsidRPr="00BA50B9">
              <w:t>a.</w:t>
            </w:r>
          </w:p>
        </w:tc>
        <w:tc>
          <w:tcPr>
            <w:tcW w:w="3444" w:type="pct"/>
          </w:tcPr>
          <w:p w14:paraId="3C235EA8" w14:textId="77777777" w:rsidR="00730250" w:rsidRPr="00BA50B9" w:rsidRDefault="00730250" w:rsidP="00E430C7">
            <w:pPr>
              <w:jc w:val="both"/>
            </w:pPr>
            <w:r>
              <w:t>Classify the methods to eliminate the gaseous and volatile organic contaminants using pollution controlling devices.</w:t>
            </w:r>
          </w:p>
        </w:tc>
        <w:tc>
          <w:tcPr>
            <w:tcW w:w="315" w:type="pct"/>
          </w:tcPr>
          <w:p w14:paraId="33F32AC6" w14:textId="77777777" w:rsidR="00730250" w:rsidRDefault="00730250" w:rsidP="00E430C7">
            <w:pPr>
              <w:jc w:val="center"/>
            </w:pPr>
            <w:r w:rsidRPr="009B21A6">
              <w:t>CO</w:t>
            </w:r>
            <w:r>
              <w:t>4</w:t>
            </w:r>
          </w:p>
        </w:tc>
        <w:tc>
          <w:tcPr>
            <w:tcW w:w="252" w:type="pct"/>
          </w:tcPr>
          <w:p w14:paraId="12BCBC4F" w14:textId="77777777" w:rsidR="00730250" w:rsidRPr="00BA50B9" w:rsidRDefault="00730250" w:rsidP="00E430C7">
            <w:pPr>
              <w:jc w:val="center"/>
            </w:pPr>
            <w:r>
              <w:t>An</w:t>
            </w:r>
          </w:p>
        </w:tc>
        <w:tc>
          <w:tcPr>
            <w:tcW w:w="535" w:type="pct"/>
          </w:tcPr>
          <w:p w14:paraId="6D90D606" w14:textId="77777777" w:rsidR="00730250" w:rsidRPr="00BA50B9" w:rsidRDefault="00730250" w:rsidP="00E430C7">
            <w:pPr>
              <w:jc w:val="center"/>
            </w:pPr>
            <w:r>
              <w:t>15</w:t>
            </w:r>
          </w:p>
        </w:tc>
      </w:tr>
      <w:tr w:rsidR="00730250" w:rsidRPr="003E5175" w14:paraId="42C2A321" w14:textId="77777777" w:rsidTr="006C43F5">
        <w:trPr>
          <w:trHeight w:val="394"/>
        </w:trPr>
        <w:tc>
          <w:tcPr>
            <w:tcW w:w="268" w:type="pct"/>
          </w:tcPr>
          <w:p w14:paraId="1AB21B6D" w14:textId="77777777" w:rsidR="00730250" w:rsidRPr="00BA50B9" w:rsidRDefault="00730250" w:rsidP="00E430C7">
            <w:pPr>
              <w:jc w:val="center"/>
            </w:pPr>
          </w:p>
        </w:tc>
        <w:tc>
          <w:tcPr>
            <w:tcW w:w="186" w:type="pct"/>
          </w:tcPr>
          <w:p w14:paraId="3DD2F213" w14:textId="77777777" w:rsidR="00730250" w:rsidRPr="00BA50B9" w:rsidRDefault="00730250" w:rsidP="00E430C7">
            <w:pPr>
              <w:jc w:val="center"/>
            </w:pPr>
            <w:r>
              <w:t>b.</w:t>
            </w:r>
          </w:p>
        </w:tc>
        <w:tc>
          <w:tcPr>
            <w:tcW w:w="3444" w:type="pct"/>
            <w:vAlign w:val="center"/>
          </w:tcPr>
          <w:p w14:paraId="609D95B2" w14:textId="77777777" w:rsidR="00730250" w:rsidRPr="00E307C9" w:rsidRDefault="00730250" w:rsidP="00E430C7">
            <w:pPr>
              <w:jc w:val="both"/>
              <w:rPr>
                <w:noProof/>
                <w:lang w:val="en-IN" w:eastAsia="en-IN"/>
              </w:rPr>
            </w:pPr>
            <w:r w:rsidRPr="00E307C9">
              <w:rPr>
                <w:bCs/>
                <w:noProof/>
                <w:lang w:eastAsia="en-IN"/>
              </w:rPr>
              <w:t>Calculate the Detention Time for a  260,000 gallon digester that receives 7,200 gallons of sludge per day.</w:t>
            </w:r>
          </w:p>
        </w:tc>
        <w:tc>
          <w:tcPr>
            <w:tcW w:w="315" w:type="pct"/>
            <w:vAlign w:val="center"/>
          </w:tcPr>
          <w:p w14:paraId="1884C2DB" w14:textId="77777777" w:rsidR="00730250" w:rsidRDefault="00730250" w:rsidP="00E430C7">
            <w:pPr>
              <w:jc w:val="center"/>
              <w:rPr>
                <w:color w:val="000000" w:themeColor="text1"/>
              </w:rPr>
            </w:pPr>
            <w:r>
              <w:rPr>
                <w:color w:val="000000" w:themeColor="text1"/>
              </w:rPr>
              <w:t>CO4</w:t>
            </w:r>
          </w:p>
        </w:tc>
        <w:tc>
          <w:tcPr>
            <w:tcW w:w="252" w:type="pct"/>
            <w:vAlign w:val="center"/>
          </w:tcPr>
          <w:p w14:paraId="38340255" w14:textId="77777777" w:rsidR="00730250" w:rsidRPr="00495AA3" w:rsidRDefault="00730250" w:rsidP="00E430C7">
            <w:pPr>
              <w:jc w:val="center"/>
              <w:rPr>
                <w:color w:val="000000" w:themeColor="text1"/>
              </w:rPr>
            </w:pPr>
            <w:r>
              <w:rPr>
                <w:color w:val="000000" w:themeColor="text1"/>
              </w:rPr>
              <w:t>E</w:t>
            </w:r>
          </w:p>
        </w:tc>
        <w:tc>
          <w:tcPr>
            <w:tcW w:w="535" w:type="pct"/>
            <w:vAlign w:val="center"/>
          </w:tcPr>
          <w:p w14:paraId="3E4A4840" w14:textId="77777777" w:rsidR="00730250" w:rsidRDefault="00730250" w:rsidP="00E430C7">
            <w:pPr>
              <w:jc w:val="center"/>
            </w:pPr>
            <w:r>
              <w:t>5</w:t>
            </w:r>
          </w:p>
        </w:tc>
      </w:tr>
      <w:tr w:rsidR="00730250" w:rsidRPr="003E5175" w14:paraId="65D958FD" w14:textId="77777777" w:rsidTr="006C43F5">
        <w:trPr>
          <w:trHeight w:val="394"/>
        </w:trPr>
        <w:tc>
          <w:tcPr>
            <w:tcW w:w="268" w:type="pct"/>
          </w:tcPr>
          <w:p w14:paraId="3FF907B3" w14:textId="77777777" w:rsidR="00730250" w:rsidRPr="00BA50B9" w:rsidRDefault="00730250" w:rsidP="00E430C7">
            <w:pPr>
              <w:jc w:val="center"/>
            </w:pPr>
          </w:p>
        </w:tc>
        <w:tc>
          <w:tcPr>
            <w:tcW w:w="186" w:type="pct"/>
          </w:tcPr>
          <w:p w14:paraId="4FA92848" w14:textId="77777777" w:rsidR="00730250" w:rsidRDefault="00730250" w:rsidP="00E430C7">
            <w:pPr>
              <w:jc w:val="center"/>
            </w:pPr>
          </w:p>
        </w:tc>
        <w:tc>
          <w:tcPr>
            <w:tcW w:w="3444" w:type="pct"/>
          </w:tcPr>
          <w:p w14:paraId="277B2C39" w14:textId="77777777" w:rsidR="00730250" w:rsidRPr="00510EC4" w:rsidRDefault="00730250" w:rsidP="00E430C7">
            <w:pPr>
              <w:rPr>
                <w:bCs/>
              </w:rPr>
            </w:pPr>
          </w:p>
        </w:tc>
        <w:tc>
          <w:tcPr>
            <w:tcW w:w="315" w:type="pct"/>
          </w:tcPr>
          <w:p w14:paraId="3B5C46EC" w14:textId="77777777" w:rsidR="00730250" w:rsidRPr="009B21A6" w:rsidRDefault="00730250" w:rsidP="00E430C7">
            <w:pPr>
              <w:jc w:val="center"/>
            </w:pPr>
          </w:p>
        </w:tc>
        <w:tc>
          <w:tcPr>
            <w:tcW w:w="252" w:type="pct"/>
          </w:tcPr>
          <w:p w14:paraId="5E1998C2" w14:textId="77777777" w:rsidR="00730250" w:rsidRDefault="00730250" w:rsidP="00E430C7">
            <w:pPr>
              <w:jc w:val="center"/>
            </w:pPr>
          </w:p>
        </w:tc>
        <w:tc>
          <w:tcPr>
            <w:tcW w:w="535" w:type="pct"/>
          </w:tcPr>
          <w:p w14:paraId="17064031" w14:textId="77777777" w:rsidR="00730250" w:rsidRDefault="00730250" w:rsidP="00E430C7">
            <w:pPr>
              <w:jc w:val="center"/>
            </w:pPr>
          </w:p>
        </w:tc>
      </w:tr>
      <w:tr w:rsidR="00730250" w:rsidRPr="003E5175" w14:paraId="6DB2E028" w14:textId="77777777" w:rsidTr="006C43F5">
        <w:trPr>
          <w:trHeight w:val="394"/>
        </w:trPr>
        <w:tc>
          <w:tcPr>
            <w:tcW w:w="268" w:type="pct"/>
          </w:tcPr>
          <w:p w14:paraId="5E37BCCC" w14:textId="77777777" w:rsidR="00730250" w:rsidRPr="00BA50B9" w:rsidRDefault="00730250" w:rsidP="00E430C7">
            <w:pPr>
              <w:jc w:val="center"/>
            </w:pPr>
            <w:r>
              <w:t>5</w:t>
            </w:r>
            <w:r w:rsidRPr="00BA50B9">
              <w:t>.</w:t>
            </w:r>
          </w:p>
        </w:tc>
        <w:tc>
          <w:tcPr>
            <w:tcW w:w="186" w:type="pct"/>
          </w:tcPr>
          <w:p w14:paraId="1B52C49D" w14:textId="77777777" w:rsidR="00730250" w:rsidRPr="00BA50B9" w:rsidRDefault="00730250" w:rsidP="00E430C7">
            <w:pPr>
              <w:jc w:val="center"/>
            </w:pPr>
            <w:r w:rsidRPr="00BA50B9">
              <w:t>a.</w:t>
            </w:r>
          </w:p>
        </w:tc>
        <w:tc>
          <w:tcPr>
            <w:tcW w:w="3444" w:type="pct"/>
          </w:tcPr>
          <w:p w14:paraId="514D8118" w14:textId="77777777" w:rsidR="00730250" w:rsidRPr="00BA50B9" w:rsidRDefault="00730250" w:rsidP="00E430C7">
            <w:pPr>
              <w:jc w:val="both"/>
            </w:pPr>
            <w:r w:rsidRPr="008E524D">
              <w:t xml:space="preserve">Explain </w:t>
            </w:r>
            <w:r>
              <w:t>the recalcitrant compound</w:t>
            </w:r>
            <w:r w:rsidRPr="008E524D">
              <w:t xml:space="preserve"> degradation pattern and how the </w:t>
            </w:r>
            <w:r>
              <w:t>hydrocarbon</w:t>
            </w:r>
            <w:r w:rsidRPr="008E524D">
              <w:t xml:space="preserve"> products are degraded?</w:t>
            </w:r>
          </w:p>
        </w:tc>
        <w:tc>
          <w:tcPr>
            <w:tcW w:w="315" w:type="pct"/>
          </w:tcPr>
          <w:p w14:paraId="255E4931" w14:textId="77777777" w:rsidR="00730250" w:rsidRDefault="00730250" w:rsidP="00E430C7">
            <w:pPr>
              <w:jc w:val="center"/>
            </w:pPr>
            <w:r w:rsidRPr="009B21A6">
              <w:t>CO</w:t>
            </w:r>
            <w:r>
              <w:t>5</w:t>
            </w:r>
          </w:p>
        </w:tc>
        <w:tc>
          <w:tcPr>
            <w:tcW w:w="252" w:type="pct"/>
          </w:tcPr>
          <w:p w14:paraId="2D2A9D9D" w14:textId="77777777" w:rsidR="00730250" w:rsidRPr="00BA50B9" w:rsidRDefault="00730250" w:rsidP="00E430C7">
            <w:pPr>
              <w:jc w:val="center"/>
            </w:pPr>
            <w:r>
              <w:t>A</w:t>
            </w:r>
          </w:p>
        </w:tc>
        <w:tc>
          <w:tcPr>
            <w:tcW w:w="535" w:type="pct"/>
          </w:tcPr>
          <w:p w14:paraId="56ED6E72" w14:textId="77777777" w:rsidR="00730250" w:rsidRPr="00BA50B9" w:rsidRDefault="00730250" w:rsidP="00E430C7">
            <w:pPr>
              <w:jc w:val="center"/>
            </w:pPr>
            <w:r>
              <w:t>14</w:t>
            </w:r>
          </w:p>
        </w:tc>
      </w:tr>
      <w:tr w:rsidR="00730250" w:rsidRPr="003E5175" w14:paraId="27C93C80" w14:textId="77777777" w:rsidTr="006C43F5">
        <w:trPr>
          <w:trHeight w:val="394"/>
        </w:trPr>
        <w:tc>
          <w:tcPr>
            <w:tcW w:w="268" w:type="pct"/>
          </w:tcPr>
          <w:p w14:paraId="024E4915" w14:textId="77777777" w:rsidR="00730250" w:rsidRPr="00BA50B9" w:rsidRDefault="00730250" w:rsidP="00E430C7"/>
        </w:tc>
        <w:tc>
          <w:tcPr>
            <w:tcW w:w="186" w:type="pct"/>
          </w:tcPr>
          <w:p w14:paraId="1056697F" w14:textId="77777777" w:rsidR="00730250" w:rsidRPr="00BA50B9" w:rsidRDefault="00730250" w:rsidP="00E430C7">
            <w:pPr>
              <w:jc w:val="center"/>
            </w:pPr>
            <w:r>
              <w:t>b.</w:t>
            </w:r>
          </w:p>
        </w:tc>
        <w:tc>
          <w:tcPr>
            <w:tcW w:w="3444" w:type="pct"/>
            <w:vAlign w:val="center"/>
          </w:tcPr>
          <w:p w14:paraId="5E19EFD3" w14:textId="77777777" w:rsidR="00730250" w:rsidRPr="00D91950" w:rsidRDefault="00730250" w:rsidP="00E430C7">
            <w:pPr>
              <w:autoSpaceDE w:val="0"/>
              <w:autoSpaceDN w:val="0"/>
              <w:adjustRightInd w:val="0"/>
              <w:rPr>
                <w:rFonts w:ascii="Arial" w:eastAsiaTheme="minorEastAsia" w:hAnsi="Arial" w:cstheme="minorBidi"/>
                <w:bCs/>
                <w:color w:val="008000"/>
                <w:kern w:val="24"/>
                <w:sz w:val="48"/>
                <w:szCs w:val="48"/>
                <w:lang w:eastAsia="en-IN"/>
              </w:rPr>
            </w:pPr>
            <w:r w:rsidRPr="00D91950">
              <w:rPr>
                <w:bCs/>
              </w:rPr>
              <w:t>Calculate the pounds of dry solids and the pounds of volatile solids using the given data:</w:t>
            </w:r>
            <w:r w:rsidRPr="00D91950">
              <w:rPr>
                <w:rFonts w:ascii="Arial" w:eastAsiaTheme="minorEastAsia" w:hAnsi="Arial" w:cstheme="minorBidi"/>
                <w:bCs/>
                <w:color w:val="008000"/>
                <w:kern w:val="24"/>
                <w:sz w:val="48"/>
                <w:szCs w:val="48"/>
                <w:lang w:eastAsia="en-IN"/>
              </w:rPr>
              <w:t xml:space="preserve"> </w:t>
            </w:r>
          </w:p>
          <w:p w14:paraId="24125575" w14:textId="77777777" w:rsidR="00730250" w:rsidRPr="00D91950" w:rsidRDefault="00730250" w:rsidP="00E430C7">
            <w:pPr>
              <w:autoSpaceDE w:val="0"/>
              <w:autoSpaceDN w:val="0"/>
              <w:adjustRightInd w:val="0"/>
              <w:rPr>
                <w:bCs/>
                <w:lang w:val="en-IN"/>
              </w:rPr>
            </w:pPr>
            <w:r w:rsidRPr="00D91950">
              <w:rPr>
                <w:bCs/>
              </w:rPr>
              <w:t>Volume of Sludge</w:t>
            </w:r>
            <w:r w:rsidRPr="00D91950">
              <w:rPr>
                <w:bCs/>
              </w:rPr>
              <w:tab/>
            </w:r>
            <w:r w:rsidRPr="00D91950">
              <w:rPr>
                <w:bCs/>
              </w:rPr>
              <w:tab/>
              <w:t>7,500 Gallons</w:t>
            </w:r>
          </w:p>
          <w:p w14:paraId="6E65413E" w14:textId="77777777" w:rsidR="00730250" w:rsidRPr="00D91950" w:rsidRDefault="00730250" w:rsidP="00E430C7">
            <w:pPr>
              <w:autoSpaceDE w:val="0"/>
              <w:autoSpaceDN w:val="0"/>
              <w:adjustRightInd w:val="0"/>
              <w:rPr>
                <w:bCs/>
                <w:lang w:val="en-IN"/>
              </w:rPr>
            </w:pPr>
            <w:r w:rsidRPr="00D91950">
              <w:rPr>
                <w:bCs/>
              </w:rPr>
              <w:t>Solids Concentration</w:t>
            </w:r>
            <w:r w:rsidRPr="00D91950">
              <w:rPr>
                <w:bCs/>
              </w:rPr>
              <w:tab/>
              <w:t xml:space="preserve">            3.6%</w:t>
            </w:r>
          </w:p>
          <w:p w14:paraId="3D84DC43" w14:textId="77777777" w:rsidR="00730250" w:rsidRDefault="00730250" w:rsidP="00E430C7">
            <w:pPr>
              <w:autoSpaceDE w:val="0"/>
              <w:autoSpaceDN w:val="0"/>
              <w:adjustRightInd w:val="0"/>
            </w:pPr>
            <w:r w:rsidRPr="00D91950">
              <w:rPr>
                <w:bCs/>
              </w:rPr>
              <w:t>Volatile Solids</w:t>
            </w:r>
            <w:r w:rsidRPr="00D91950">
              <w:rPr>
                <w:bCs/>
              </w:rPr>
              <w:tab/>
            </w:r>
            <w:r w:rsidRPr="00D91950">
              <w:rPr>
                <w:bCs/>
              </w:rPr>
              <w:tab/>
            </w:r>
            <w:r>
              <w:rPr>
                <w:bCs/>
              </w:rPr>
              <w:t xml:space="preserve">            </w:t>
            </w:r>
            <w:r w:rsidRPr="00D91950">
              <w:rPr>
                <w:bCs/>
              </w:rPr>
              <w:t>78%</w:t>
            </w:r>
          </w:p>
        </w:tc>
        <w:tc>
          <w:tcPr>
            <w:tcW w:w="315" w:type="pct"/>
            <w:vAlign w:val="center"/>
          </w:tcPr>
          <w:p w14:paraId="2D02D02E" w14:textId="77777777" w:rsidR="00730250" w:rsidRDefault="00730250" w:rsidP="00E430C7">
            <w:pPr>
              <w:jc w:val="center"/>
            </w:pPr>
            <w:r>
              <w:t>CO4</w:t>
            </w:r>
          </w:p>
        </w:tc>
        <w:tc>
          <w:tcPr>
            <w:tcW w:w="252" w:type="pct"/>
            <w:vAlign w:val="center"/>
          </w:tcPr>
          <w:p w14:paraId="5FF94662" w14:textId="77777777" w:rsidR="00730250" w:rsidRDefault="00730250" w:rsidP="00E430C7">
            <w:pPr>
              <w:jc w:val="center"/>
              <w:rPr>
                <w:sz w:val="22"/>
                <w:szCs w:val="22"/>
              </w:rPr>
            </w:pPr>
            <w:r>
              <w:t>E</w:t>
            </w:r>
          </w:p>
        </w:tc>
        <w:tc>
          <w:tcPr>
            <w:tcW w:w="535" w:type="pct"/>
            <w:vAlign w:val="center"/>
          </w:tcPr>
          <w:p w14:paraId="790DF6FD" w14:textId="77777777" w:rsidR="00730250" w:rsidRDefault="00730250" w:rsidP="00E430C7">
            <w:pPr>
              <w:jc w:val="center"/>
              <w:rPr>
                <w:sz w:val="22"/>
                <w:szCs w:val="22"/>
              </w:rPr>
            </w:pPr>
            <w:r>
              <w:t>6</w:t>
            </w:r>
          </w:p>
        </w:tc>
      </w:tr>
      <w:tr w:rsidR="00730250" w:rsidRPr="003E5175" w14:paraId="08F80672" w14:textId="77777777" w:rsidTr="006C43F5">
        <w:trPr>
          <w:trHeight w:val="261"/>
        </w:trPr>
        <w:tc>
          <w:tcPr>
            <w:tcW w:w="268" w:type="pct"/>
          </w:tcPr>
          <w:p w14:paraId="6E22C640" w14:textId="77777777" w:rsidR="00730250" w:rsidRPr="00BA50B9" w:rsidRDefault="00730250" w:rsidP="00E430C7">
            <w:pPr>
              <w:jc w:val="center"/>
            </w:pPr>
          </w:p>
        </w:tc>
        <w:tc>
          <w:tcPr>
            <w:tcW w:w="186" w:type="pct"/>
          </w:tcPr>
          <w:p w14:paraId="471C7797" w14:textId="77777777" w:rsidR="00730250" w:rsidRDefault="00730250" w:rsidP="00E430C7">
            <w:pPr>
              <w:jc w:val="center"/>
            </w:pPr>
          </w:p>
        </w:tc>
        <w:tc>
          <w:tcPr>
            <w:tcW w:w="3444" w:type="pct"/>
          </w:tcPr>
          <w:p w14:paraId="2A24BCE4" w14:textId="77777777" w:rsidR="00730250" w:rsidRPr="00BA50B9" w:rsidRDefault="00730250" w:rsidP="00E430C7">
            <w:pPr>
              <w:jc w:val="center"/>
            </w:pPr>
            <w:r w:rsidRPr="00AA17F5">
              <w:rPr>
                <w:b/>
                <w:bCs/>
              </w:rPr>
              <w:t>(OR)</w:t>
            </w:r>
          </w:p>
        </w:tc>
        <w:tc>
          <w:tcPr>
            <w:tcW w:w="315" w:type="pct"/>
          </w:tcPr>
          <w:p w14:paraId="5E6F32EB" w14:textId="77777777" w:rsidR="00730250" w:rsidRPr="00BA50B9" w:rsidRDefault="00730250" w:rsidP="00E430C7">
            <w:pPr>
              <w:jc w:val="center"/>
            </w:pPr>
          </w:p>
        </w:tc>
        <w:tc>
          <w:tcPr>
            <w:tcW w:w="252" w:type="pct"/>
          </w:tcPr>
          <w:p w14:paraId="6B015522" w14:textId="77777777" w:rsidR="00730250" w:rsidRPr="00BA50B9" w:rsidRDefault="00730250" w:rsidP="00E430C7">
            <w:pPr>
              <w:jc w:val="center"/>
            </w:pPr>
          </w:p>
        </w:tc>
        <w:tc>
          <w:tcPr>
            <w:tcW w:w="535" w:type="pct"/>
          </w:tcPr>
          <w:p w14:paraId="2D2BEB8B" w14:textId="77777777" w:rsidR="00730250" w:rsidRPr="00BA50B9" w:rsidRDefault="00730250" w:rsidP="00E430C7">
            <w:pPr>
              <w:jc w:val="center"/>
            </w:pPr>
          </w:p>
        </w:tc>
      </w:tr>
      <w:tr w:rsidR="00730250" w:rsidRPr="003E5175" w14:paraId="1D53505D" w14:textId="77777777" w:rsidTr="006C43F5">
        <w:trPr>
          <w:trHeight w:val="394"/>
        </w:trPr>
        <w:tc>
          <w:tcPr>
            <w:tcW w:w="268" w:type="pct"/>
          </w:tcPr>
          <w:p w14:paraId="2E1BF9D0" w14:textId="77777777" w:rsidR="00730250" w:rsidRPr="00BA50B9" w:rsidRDefault="00730250" w:rsidP="00E430C7">
            <w:pPr>
              <w:jc w:val="center"/>
            </w:pPr>
            <w:r>
              <w:t>6</w:t>
            </w:r>
            <w:r w:rsidRPr="00BA50B9">
              <w:t>.</w:t>
            </w:r>
          </w:p>
        </w:tc>
        <w:tc>
          <w:tcPr>
            <w:tcW w:w="186" w:type="pct"/>
          </w:tcPr>
          <w:p w14:paraId="024B7576" w14:textId="77777777" w:rsidR="00730250" w:rsidRPr="00BA50B9" w:rsidRDefault="00730250" w:rsidP="00E430C7">
            <w:pPr>
              <w:jc w:val="center"/>
            </w:pPr>
            <w:r w:rsidRPr="00BA50B9">
              <w:t>a.</w:t>
            </w:r>
          </w:p>
        </w:tc>
        <w:tc>
          <w:tcPr>
            <w:tcW w:w="3444" w:type="pct"/>
          </w:tcPr>
          <w:p w14:paraId="23E5DBA1" w14:textId="77777777" w:rsidR="00730250" w:rsidRDefault="00730250" w:rsidP="00E430C7">
            <w:pPr>
              <w:jc w:val="both"/>
            </w:pPr>
            <w:r>
              <w:t>Write the types of</w:t>
            </w:r>
            <w:r w:rsidRPr="001D70CC">
              <w:t xml:space="preserve"> bioremediation</w:t>
            </w:r>
            <w:r>
              <w:t>.</w:t>
            </w:r>
            <w:r w:rsidRPr="001D70CC">
              <w:t xml:space="preserve"> </w:t>
            </w:r>
            <w:r>
              <w:t>Discuss</w:t>
            </w:r>
            <w:r w:rsidRPr="001D70CC">
              <w:t xml:space="preserve"> the role of microorganisms </w:t>
            </w:r>
          </w:p>
          <w:p w14:paraId="442765F7" w14:textId="77777777" w:rsidR="00730250" w:rsidRPr="00BA50B9" w:rsidRDefault="00730250" w:rsidP="00E430C7">
            <w:pPr>
              <w:jc w:val="both"/>
            </w:pPr>
            <w:r w:rsidRPr="006D251D">
              <w:rPr>
                <w:i/>
              </w:rPr>
              <w:t>in situ</w:t>
            </w:r>
            <w:r w:rsidRPr="001D70CC">
              <w:t xml:space="preserve"> bioremediation in detail</w:t>
            </w:r>
            <w:r>
              <w:t>.</w:t>
            </w:r>
          </w:p>
        </w:tc>
        <w:tc>
          <w:tcPr>
            <w:tcW w:w="315" w:type="pct"/>
          </w:tcPr>
          <w:p w14:paraId="367F813C" w14:textId="77777777" w:rsidR="00730250" w:rsidRDefault="00730250" w:rsidP="00E430C7">
            <w:pPr>
              <w:jc w:val="center"/>
            </w:pPr>
            <w:r w:rsidRPr="009B21A6">
              <w:t>CO</w:t>
            </w:r>
            <w:r>
              <w:t>5</w:t>
            </w:r>
          </w:p>
        </w:tc>
        <w:tc>
          <w:tcPr>
            <w:tcW w:w="252" w:type="pct"/>
          </w:tcPr>
          <w:p w14:paraId="548D9FBB" w14:textId="77777777" w:rsidR="00730250" w:rsidRPr="00BA50B9" w:rsidRDefault="00730250" w:rsidP="00E430C7">
            <w:pPr>
              <w:jc w:val="center"/>
            </w:pPr>
            <w:r>
              <w:t>A</w:t>
            </w:r>
          </w:p>
        </w:tc>
        <w:tc>
          <w:tcPr>
            <w:tcW w:w="535" w:type="pct"/>
          </w:tcPr>
          <w:p w14:paraId="5835A6F8" w14:textId="77777777" w:rsidR="00730250" w:rsidRPr="00BA50B9" w:rsidRDefault="00730250" w:rsidP="00E430C7">
            <w:pPr>
              <w:jc w:val="center"/>
            </w:pPr>
            <w:r>
              <w:t>10</w:t>
            </w:r>
          </w:p>
        </w:tc>
      </w:tr>
      <w:tr w:rsidR="00730250" w:rsidRPr="003E5175" w14:paraId="6AD24B68" w14:textId="77777777" w:rsidTr="006C43F5">
        <w:trPr>
          <w:trHeight w:val="394"/>
        </w:trPr>
        <w:tc>
          <w:tcPr>
            <w:tcW w:w="268" w:type="pct"/>
          </w:tcPr>
          <w:p w14:paraId="203EB237" w14:textId="77777777" w:rsidR="00730250" w:rsidRPr="00BA50B9" w:rsidRDefault="00730250" w:rsidP="00E430C7">
            <w:pPr>
              <w:jc w:val="center"/>
            </w:pPr>
          </w:p>
        </w:tc>
        <w:tc>
          <w:tcPr>
            <w:tcW w:w="186" w:type="pct"/>
          </w:tcPr>
          <w:p w14:paraId="2047A4D3" w14:textId="77777777" w:rsidR="00730250" w:rsidRPr="00BA50B9" w:rsidRDefault="00730250" w:rsidP="00E430C7">
            <w:pPr>
              <w:jc w:val="center"/>
            </w:pPr>
            <w:r>
              <w:t>b.</w:t>
            </w:r>
          </w:p>
        </w:tc>
        <w:tc>
          <w:tcPr>
            <w:tcW w:w="3444" w:type="pct"/>
          </w:tcPr>
          <w:p w14:paraId="778AF902" w14:textId="77777777" w:rsidR="00730250" w:rsidRPr="00BA50B9" w:rsidRDefault="00730250" w:rsidP="00E430C7">
            <w:pPr>
              <w:jc w:val="both"/>
            </w:pPr>
            <w:r>
              <w:rPr>
                <w:rFonts w:eastAsia="Calibri"/>
                <w:color w:val="000000"/>
              </w:rPr>
              <w:t>Simulate the production process of biodegradable plastics using biopolymers.</w:t>
            </w:r>
          </w:p>
        </w:tc>
        <w:tc>
          <w:tcPr>
            <w:tcW w:w="315" w:type="pct"/>
          </w:tcPr>
          <w:p w14:paraId="297FB112" w14:textId="77777777" w:rsidR="00730250" w:rsidRDefault="00730250" w:rsidP="00E430C7">
            <w:pPr>
              <w:jc w:val="center"/>
            </w:pPr>
            <w:r w:rsidRPr="009B21A6">
              <w:t>CO</w:t>
            </w:r>
            <w:r>
              <w:t>6</w:t>
            </w:r>
          </w:p>
        </w:tc>
        <w:tc>
          <w:tcPr>
            <w:tcW w:w="252" w:type="pct"/>
          </w:tcPr>
          <w:p w14:paraId="22B8D662" w14:textId="77777777" w:rsidR="00730250" w:rsidRPr="00BA50B9" w:rsidRDefault="00730250" w:rsidP="00E430C7">
            <w:pPr>
              <w:jc w:val="center"/>
            </w:pPr>
            <w:r>
              <w:t>C</w:t>
            </w:r>
          </w:p>
        </w:tc>
        <w:tc>
          <w:tcPr>
            <w:tcW w:w="535" w:type="pct"/>
          </w:tcPr>
          <w:p w14:paraId="28053516" w14:textId="77777777" w:rsidR="00730250" w:rsidRPr="00BA50B9" w:rsidRDefault="00730250" w:rsidP="00E430C7">
            <w:pPr>
              <w:jc w:val="center"/>
            </w:pPr>
            <w:r>
              <w:t>10</w:t>
            </w:r>
          </w:p>
        </w:tc>
      </w:tr>
      <w:tr w:rsidR="00730250" w:rsidRPr="003E5175" w14:paraId="42051E06" w14:textId="77777777" w:rsidTr="006C43F5">
        <w:trPr>
          <w:trHeight w:val="394"/>
        </w:trPr>
        <w:tc>
          <w:tcPr>
            <w:tcW w:w="268" w:type="pct"/>
          </w:tcPr>
          <w:p w14:paraId="20A3BA63" w14:textId="77777777" w:rsidR="00730250" w:rsidRPr="00BA50B9" w:rsidRDefault="00730250" w:rsidP="00E430C7">
            <w:pPr>
              <w:jc w:val="center"/>
            </w:pPr>
          </w:p>
        </w:tc>
        <w:tc>
          <w:tcPr>
            <w:tcW w:w="186" w:type="pct"/>
          </w:tcPr>
          <w:p w14:paraId="44322721" w14:textId="77777777" w:rsidR="00730250" w:rsidRDefault="00730250" w:rsidP="00E430C7">
            <w:pPr>
              <w:jc w:val="center"/>
            </w:pPr>
          </w:p>
        </w:tc>
        <w:tc>
          <w:tcPr>
            <w:tcW w:w="3444" w:type="pct"/>
          </w:tcPr>
          <w:p w14:paraId="5313FB8C" w14:textId="77777777" w:rsidR="00730250" w:rsidRPr="00BA50B9" w:rsidRDefault="00730250" w:rsidP="00E430C7">
            <w:pPr>
              <w:jc w:val="center"/>
            </w:pPr>
          </w:p>
        </w:tc>
        <w:tc>
          <w:tcPr>
            <w:tcW w:w="315" w:type="pct"/>
          </w:tcPr>
          <w:p w14:paraId="40A60C8A" w14:textId="77777777" w:rsidR="00730250" w:rsidRPr="00BA50B9" w:rsidRDefault="00730250" w:rsidP="00E430C7">
            <w:pPr>
              <w:jc w:val="center"/>
            </w:pPr>
          </w:p>
        </w:tc>
        <w:tc>
          <w:tcPr>
            <w:tcW w:w="252" w:type="pct"/>
          </w:tcPr>
          <w:p w14:paraId="3D3BEC70" w14:textId="77777777" w:rsidR="00730250" w:rsidRPr="00BA50B9" w:rsidRDefault="00730250" w:rsidP="00E430C7">
            <w:pPr>
              <w:jc w:val="center"/>
            </w:pPr>
          </w:p>
        </w:tc>
        <w:tc>
          <w:tcPr>
            <w:tcW w:w="535" w:type="pct"/>
          </w:tcPr>
          <w:p w14:paraId="3EEA6A84" w14:textId="77777777" w:rsidR="00730250" w:rsidRPr="00BA50B9" w:rsidRDefault="00730250" w:rsidP="00E430C7">
            <w:pPr>
              <w:jc w:val="center"/>
            </w:pPr>
          </w:p>
        </w:tc>
      </w:tr>
      <w:tr w:rsidR="00730250" w:rsidRPr="003E5175" w14:paraId="327D1AA6" w14:textId="77777777" w:rsidTr="006C43F5">
        <w:trPr>
          <w:trHeight w:val="394"/>
        </w:trPr>
        <w:tc>
          <w:tcPr>
            <w:tcW w:w="268" w:type="pct"/>
          </w:tcPr>
          <w:p w14:paraId="595D9E60" w14:textId="77777777" w:rsidR="00730250" w:rsidRPr="00BA50B9" w:rsidRDefault="00730250" w:rsidP="00E430C7">
            <w:pPr>
              <w:jc w:val="center"/>
            </w:pPr>
            <w:r>
              <w:t>7</w:t>
            </w:r>
            <w:r w:rsidRPr="00BA50B9">
              <w:t>.</w:t>
            </w:r>
          </w:p>
        </w:tc>
        <w:tc>
          <w:tcPr>
            <w:tcW w:w="186" w:type="pct"/>
          </w:tcPr>
          <w:p w14:paraId="7791ACAD" w14:textId="77777777" w:rsidR="00730250" w:rsidRPr="00BA50B9" w:rsidRDefault="00730250" w:rsidP="00E430C7">
            <w:pPr>
              <w:jc w:val="center"/>
            </w:pPr>
            <w:r w:rsidRPr="00BA50B9">
              <w:t>a.</w:t>
            </w:r>
          </w:p>
        </w:tc>
        <w:tc>
          <w:tcPr>
            <w:tcW w:w="3444" w:type="pct"/>
          </w:tcPr>
          <w:p w14:paraId="2A9A66F4" w14:textId="77777777" w:rsidR="00730250" w:rsidRPr="00BA50B9" w:rsidRDefault="00730250" w:rsidP="00E430C7">
            <w:pPr>
              <w:jc w:val="both"/>
            </w:pPr>
            <w:r>
              <w:t>Explain the structural and catabolic diversity approach for the identification of metagenomes in environmental niche for bioremediation.</w:t>
            </w:r>
          </w:p>
        </w:tc>
        <w:tc>
          <w:tcPr>
            <w:tcW w:w="315" w:type="pct"/>
          </w:tcPr>
          <w:p w14:paraId="006C6D18" w14:textId="77777777" w:rsidR="00730250" w:rsidRDefault="00730250" w:rsidP="00E430C7">
            <w:pPr>
              <w:jc w:val="center"/>
            </w:pPr>
            <w:r w:rsidRPr="009B21A6">
              <w:t>CO</w:t>
            </w:r>
            <w:r>
              <w:t>5</w:t>
            </w:r>
          </w:p>
        </w:tc>
        <w:tc>
          <w:tcPr>
            <w:tcW w:w="252" w:type="pct"/>
          </w:tcPr>
          <w:p w14:paraId="5AA1EC03" w14:textId="77777777" w:rsidR="00730250" w:rsidRPr="00BA50B9" w:rsidRDefault="00730250" w:rsidP="00E430C7">
            <w:pPr>
              <w:jc w:val="center"/>
            </w:pPr>
            <w:r>
              <w:t>An</w:t>
            </w:r>
          </w:p>
        </w:tc>
        <w:tc>
          <w:tcPr>
            <w:tcW w:w="535" w:type="pct"/>
          </w:tcPr>
          <w:p w14:paraId="10E81512" w14:textId="77777777" w:rsidR="00730250" w:rsidRPr="00BA50B9" w:rsidRDefault="00730250" w:rsidP="00E430C7">
            <w:pPr>
              <w:jc w:val="center"/>
            </w:pPr>
            <w:r>
              <w:t>14</w:t>
            </w:r>
          </w:p>
        </w:tc>
      </w:tr>
      <w:tr w:rsidR="00730250" w:rsidRPr="003E5175" w14:paraId="11FF96FF" w14:textId="77777777" w:rsidTr="006C43F5">
        <w:trPr>
          <w:trHeight w:val="394"/>
        </w:trPr>
        <w:tc>
          <w:tcPr>
            <w:tcW w:w="268" w:type="pct"/>
          </w:tcPr>
          <w:p w14:paraId="0474143F" w14:textId="77777777" w:rsidR="00730250" w:rsidRPr="00BA50B9" w:rsidRDefault="00730250" w:rsidP="00E430C7">
            <w:pPr>
              <w:jc w:val="center"/>
            </w:pPr>
          </w:p>
        </w:tc>
        <w:tc>
          <w:tcPr>
            <w:tcW w:w="186" w:type="pct"/>
          </w:tcPr>
          <w:p w14:paraId="7439625E" w14:textId="77777777" w:rsidR="00730250" w:rsidRPr="00BA50B9" w:rsidRDefault="00730250" w:rsidP="00E430C7">
            <w:pPr>
              <w:jc w:val="center"/>
            </w:pPr>
            <w:r>
              <w:t>b.</w:t>
            </w:r>
          </w:p>
        </w:tc>
        <w:tc>
          <w:tcPr>
            <w:tcW w:w="3444" w:type="pct"/>
          </w:tcPr>
          <w:p w14:paraId="587F93CD" w14:textId="77777777" w:rsidR="00730250" w:rsidRPr="00510EC4" w:rsidRDefault="00730250" w:rsidP="00E430C7">
            <w:pPr>
              <w:jc w:val="both"/>
              <w:rPr>
                <w:bCs/>
              </w:rPr>
            </w:pPr>
            <w:r>
              <w:t>Critique the different methods to manage medical waste and solid waste.</w:t>
            </w:r>
          </w:p>
        </w:tc>
        <w:tc>
          <w:tcPr>
            <w:tcW w:w="315" w:type="pct"/>
          </w:tcPr>
          <w:p w14:paraId="31560FCB" w14:textId="77777777" w:rsidR="00730250" w:rsidRPr="009B21A6" w:rsidRDefault="00730250" w:rsidP="00E430C7">
            <w:pPr>
              <w:jc w:val="center"/>
            </w:pPr>
            <w:r>
              <w:t>CO2</w:t>
            </w:r>
          </w:p>
        </w:tc>
        <w:tc>
          <w:tcPr>
            <w:tcW w:w="252" w:type="pct"/>
          </w:tcPr>
          <w:p w14:paraId="4DA89CF0" w14:textId="77777777" w:rsidR="00730250" w:rsidRDefault="00730250" w:rsidP="00E430C7">
            <w:pPr>
              <w:jc w:val="center"/>
            </w:pPr>
            <w:r>
              <w:t>E</w:t>
            </w:r>
          </w:p>
        </w:tc>
        <w:tc>
          <w:tcPr>
            <w:tcW w:w="535" w:type="pct"/>
          </w:tcPr>
          <w:p w14:paraId="589973E2" w14:textId="77777777" w:rsidR="00730250" w:rsidRDefault="00730250" w:rsidP="00E430C7">
            <w:pPr>
              <w:jc w:val="center"/>
            </w:pPr>
            <w:r>
              <w:t>6</w:t>
            </w:r>
          </w:p>
        </w:tc>
      </w:tr>
      <w:tr w:rsidR="00730250" w:rsidRPr="003E5175" w14:paraId="5C39CA7D" w14:textId="77777777" w:rsidTr="006C43F5">
        <w:trPr>
          <w:trHeight w:val="394"/>
        </w:trPr>
        <w:tc>
          <w:tcPr>
            <w:tcW w:w="268" w:type="pct"/>
          </w:tcPr>
          <w:p w14:paraId="15506BB6" w14:textId="77777777" w:rsidR="00730250" w:rsidRPr="00BA50B9" w:rsidRDefault="00730250" w:rsidP="00E430C7">
            <w:pPr>
              <w:jc w:val="center"/>
            </w:pPr>
          </w:p>
        </w:tc>
        <w:tc>
          <w:tcPr>
            <w:tcW w:w="186" w:type="pct"/>
          </w:tcPr>
          <w:p w14:paraId="4940EC00" w14:textId="77777777" w:rsidR="00730250" w:rsidRDefault="00730250" w:rsidP="00E430C7">
            <w:pPr>
              <w:jc w:val="center"/>
            </w:pPr>
          </w:p>
        </w:tc>
        <w:tc>
          <w:tcPr>
            <w:tcW w:w="3444" w:type="pct"/>
          </w:tcPr>
          <w:p w14:paraId="5AAA8F65" w14:textId="77777777" w:rsidR="00730250" w:rsidRPr="00510EC4" w:rsidRDefault="00730250" w:rsidP="00E430C7">
            <w:pPr>
              <w:jc w:val="center"/>
              <w:rPr>
                <w:bCs/>
              </w:rPr>
            </w:pPr>
            <w:r w:rsidRPr="00AA17F5">
              <w:rPr>
                <w:b/>
                <w:bCs/>
              </w:rPr>
              <w:t>(OR)</w:t>
            </w:r>
          </w:p>
        </w:tc>
        <w:tc>
          <w:tcPr>
            <w:tcW w:w="315" w:type="pct"/>
          </w:tcPr>
          <w:p w14:paraId="5C4BF5E6" w14:textId="77777777" w:rsidR="00730250" w:rsidRPr="009B21A6" w:rsidRDefault="00730250" w:rsidP="00E430C7">
            <w:pPr>
              <w:jc w:val="center"/>
            </w:pPr>
          </w:p>
        </w:tc>
        <w:tc>
          <w:tcPr>
            <w:tcW w:w="252" w:type="pct"/>
          </w:tcPr>
          <w:p w14:paraId="69255B15" w14:textId="77777777" w:rsidR="00730250" w:rsidRDefault="00730250" w:rsidP="00E430C7">
            <w:pPr>
              <w:jc w:val="center"/>
            </w:pPr>
          </w:p>
        </w:tc>
        <w:tc>
          <w:tcPr>
            <w:tcW w:w="535" w:type="pct"/>
          </w:tcPr>
          <w:p w14:paraId="59242F5C" w14:textId="77777777" w:rsidR="00730250" w:rsidRDefault="00730250" w:rsidP="00E430C7">
            <w:pPr>
              <w:jc w:val="center"/>
            </w:pPr>
          </w:p>
        </w:tc>
      </w:tr>
      <w:tr w:rsidR="00730250" w:rsidRPr="003E5175" w14:paraId="478BCF8C" w14:textId="77777777" w:rsidTr="006C43F5">
        <w:trPr>
          <w:trHeight w:val="394"/>
        </w:trPr>
        <w:tc>
          <w:tcPr>
            <w:tcW w:w="268" w:type="pct"/>
          </w:tcPr>
          <w:p w14:paraId="301A1718" w14:textId="77777777" w:rsidR="00730250" w:rsidRPr="00BA50B9" w:rsidRDefault="00730250" w:rsidP="00E430C7">
            <w:pPr>
              <w:jc w:val="center"/>
            </w:pPr>
            <w:r>
              <w:t>8</w:t>
            </w:r>
            <w:r w:rsidRPr="00BA50B9">
              <w:t>.</w:t>
            </w:r>
          </w:p>
        </w:tc>
        <w:tc>
          <w:tcPr>
            <w:tcW w:w="186" w:type="pct"/>
          </w:tcPr>
          <w:p w14:paraId="73F4CCF5" w14:textId="77777777" w:rsidR="00730250" w:rsidRDefault="00730250" w:rsidP="00E430C7">
            <w:pPr>
              <w:jc w:val="center"/>
            </w:pPr>
            <w:r w:rsidRPr="00BA50B9">
              <w:t>a.</w:t>
            </w:r>
          </w:p>
        </w:tc>
        <w:tc>
          <w:tcPr>
            <w:tcW w:w="3444" w:type="pct"/>
          </w:tcPr>
          <w:p w14:paraId="1167B9A9" w14:textId="77777777" w:rsidR="00730250" w:rsidRPr="00BA50B9" w:rsidRDefault="00730250" w:rsidP="00E430C7">
            <w:pPr>
              <w:jc w:val="both"/>
            </w:pPr>
            <w:r>
              <w:t xml:space="preserve">Define bioleaching. Illustrate </w:t>
            </w:r>
            <w:r w:rsidRPr="00773D7A">
              <w:t>bioleaching process</w:t>
            </w:r>
            <w:r>
              <w:t xml:space="preserve"> with suitable examples.</w:t>
            </w:r>
          </w:p>
        </w:tc>
        <w:tc>
          <w:tcPr>
            <w:tcW w:w="315" w:type="pct"/>
          </w:tcPr>
          <w:p w14:paraId="534A362D" w14:textId="77777777" w:rsidR="00730250" w:rsidRDefault="00730250" w:rsidP="00E430C7">
            <w:pPr>
              <w:jc w:val="center"/>
            </w:pPr>
            <w:r w:rsidRPr="009B21A6">
              <w:t>CO</w:t>
            </w:r>
            <w:r>
              <w:t>4</w:t>
            </w:r>
          </w:p>
        </w:tc>
        <w:tc>
          <w:tcPr>
            <w:tcW w:w="252" w:type="pct"/>
          </w:tcPr>
          <w:p w14:paraId="610D3583" w14:textId="77777777" w:rsidR="00730250" w:rsidRPr="00BA50B9" w:rsidRDefault="00730250" w:rsidP="00E430C7">
            <w:pPr>
              <w:jc w:val="center"/>
            </w:pPr>
            <w:r>
              <w:t>A</w:t>
            </w:r>
          </w:p>
        </w:tc>
        <w:tc>
          <w:tcPr>
            <w:tcW w:w="535" w:type="pct"/>
          </w:tcPr>
          <w:p w14:paraId="52CAC246" w14:textId="77777777" w:rsidR="00730250" w:rsidRPr="00BA50B9" w:rsidRDefault="00730250" w:rsidP="00E430C7">
            <w:pPr>
              <w:jc w:val="center"/>
            </w:pPr>
            <w:r>
              <w:t>12</w:t>
            </w:r>
          </w:p>
        </w:tc>
      </w:tr>
      <w:tr w:rsidR="00730250" w:rsidRPr="003E5175" w14:paraId="4F16F9B4" w14:textId="77777777" w:rsidTr="006C43F5">
        <w:trPr>
          <w:trHeight w:val="394"/>
        </w:trPr>
        <w:tc>
          <w:tcPr>
            <w:tcW w:w="268" w:type="pct"/>
          </w:tcPr>
          <w:p w14:paraId="59A5F8B6" w14:textId="77777777" w:rsidR="00730250" w:rsidRPr="00BA50B9" w:rsidRDefault="00730250" w:rsidP="00E430C7">
            <w:pPr>
              <w:jc w:val="center"/>
            </w:pPr>
          </w:p>
        </w:tc>
        <w:tc>
          <w:tcPr>
            <w:tcW w:w="186" w:type="pct"/>
          </w:tcPr>
          <w:p w14:paraId="4F434990" w14:textId="77777777" w:rsidR="00730250" w:rsidRDefault="00730250" w:rsidP="00E430C7">
            <w:pPr>
              <w:jc w:val="center"/>
            </w:pPr>
            <w:r>
              <w:t>b.</w:t>
            </w:r>
          </w:p>
        </w:tc>
        <w:tc>
          <w:tcPr>
            <w:tcW w:w="3444" w:type="pct"/>
          </w:tcPr>
          <w:p w14:paraId="636A0548" w14:textId="77777777" w:rsidR="00730250" w:rsidRPr="00510EC4" w:rsidRDefault="00730250" w:rsidP="00E430C7">
            <w:pPr>
              <w:jc w:val="both"/>
              <w:rPr>
                <w:bCs/>
              </w:rPr>
            </w:pPr>
            <w:r>
              <w:t xml:space="preserve">Compile the production process of compositing and </w:t>
            </w:r>
            <w:r w:rsidRPr="007D341F">
              <w:t xml:space="preserve">vermicomposting </w:t>
            </w:r>
            <w:r>
              <w:t>in</w:t>
            </w:r>
            <w:r w:rsidRPr="007D341F">
              <w:t xml:space="preserve"> solid waste management</w:t>
            </w:r>
            <w:r>
              <w:t>.</w:t>
            </w:r>
          </w:p>
        </w:tc>
        <w:tc>
          <w:tcPr>
            <w:tcW w:w="315" w:type="pct"/>
          </w:tcPr>
          <w:p w14:paraId="7559918A" w14:textId="77777777" w:rsidR="00730250" w:rsidRPr="009B21A6" w:rsidRDefault="00730250" w:rsidP="00E430C7">
            <w:pPr>
              <w:jc w:val="center"/>
            </w:pPr>
            <w:r>
              <w:t>CO6</w:t>
            </w:r>
          </w:p>
        </w:tc>
        <w:tc>
          <w:tcPr>
            <w:tcW w:w="252" w:type="pct"/>
          </w:tcPr>
          <w:p w14:paraId="08315B0A" w14:textId="77777777" w:rsidR="00730250" w:rsidRDefault="00730250" w:rsidP="00E430C7">
            <w:pPr>
              <w:jc w:val="center"/>
            </w:pPr>
            <w:r>
              <w:t>C</w:t>
            </w:r>
          </w:p>
        </w:tc>
        <w:tc>
          <w:tcPr>
            <w:tcW w:w="535" w:type="pct"/>
          </w:tcPr>
          <w:p w14:paraId="687E4481" w14:textId="77777777" w:rsidR="00730250" w:rsidRDefault="00730250" w:rsidP="00E430C7">
            <w:pPr>
              <w:jc w:val="center"/>
            </w:pPr>
            <w:r>
              <w:t xml:space="preserve"> 8</w:t>
            </w:r>
          </w:p>
        </w:tc>
      </w:tr>
      <w:tr w:rsidR="00730250" w:rsidRPr="003E5175" w14:paraId="019C775F" w14:textId="77777777" w:rsidTr="00C2514F">
        <w:trPr>
          <w:trHeight w:val="292"/>
        </w:trPr>
        <w:tc>
          <w:tcPr>
            <w:tcW w:w="5000" w:type="pct"/>
            <w:gridSpan w:val="6"/>
            <w:vAlign w:val="center"/>
          </w:tcPr>
          <w:p w14:paraId="3F765D5C" w14:textId="77777777" w:rsidR="00730250" w:rsidRPr="003E5175" w:rsidRDefault="00730250" w:rsidP="00E430C7">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AE86CA3" w14:textId="77777777" w:rsidR="00730250" w:rsidRPr="003E5175" w:rsidRDefault="00730250" w:rsidP="00E430C7">
            <w:pPr>
              <w:contextualSpacing/>
              <w:jc w:val="center"/>
            </w:pPr>
            <w:r w:rsidRPr="003E5175">
              <w:rPr>
                <w:b/>
                <w:bCs/>
              </w:rPr>
              <w:t>COMPULSORY QUESTION</w:t>
            </w:r>
          </w:p>
        </w:tc>
      </w:tr>
      <w:tr w:rsidR="00730250" w:rsidRPr="003E5175" w14:paraId="2DE0E048" w14:textId="77777777" w:rsidTr="007F53C5">
        <w:trPr>
          <w:trHeight w:val="394"/>
        </w:trPr>
        <w:tc>
          <w:tcPr>
            <w:tcW w:w="268" w:type="pct"/>
          </w:tcPr>
          <w:p w14:paraId="6A9C15EE" w14:textId="77777777" w:rsidR="00730250" w:rsidRPr="00BA50B9" w:rsidRDefault="00730250" w:rsidP="00E430C7">
            <w:pPr>
              <w:jc w:val="center"/>
            </w:pPr>
            <w:r>
              <w:t>9</w:t>
            </w:r>
            <w:r w:rsidRPr="00BA50B9">
              <w:t>.</w:t>
            </w:r>
          </w:p>
        </w:tc>
        <w:tc>
          <w:tcPr>
            <w:tcW w:w="186" w:type="pct"/>
          </w:tcPr>
          <w:p w14:paraId="010241EE" w14:textId="77777777" w:rsidR="00730250" w:rsidRPr="00BA50B9" w:rsidRDefault="00730250" w:rsidP="00E430C7">
            <w:pPr>
              <w:jc w:val="center"/>
            </w:pPr>
            <w:r w:rsidRPr="00BA50B9">
              <w:t>a.</w:t>
            </w:r>
          </w:p>
        </w:tc>
        <w:tc>
          <w:tcPr>
            <w:tcW w:w="3444" w:type="pct"/>
          </w:tcPr>
          <w:p w14:paraId="4EA7E6B5" w14:textId="77777777" w:rsidR="00730250" w:rsidRPr="00BA50B9" w:rsidRDefault="00730250" w:rsidP="00E430C7">
            <w:pPr>
              <w:jc w:val="both"/>
            </w:pPr>
            <w:r w:rsidRPr="007E70F8">
              <w:t>Comment on biosensor</w:t>
            </w:r>
            <w:r>
              <w:t>.</w:t>
            </w:r>
            <w:r w:rsidRPr="007E70F8">
              <w:t xml:space="preserve"> Explain the role of biosensors in environmental monitoring</w:t>
            </w:r>
            <w:r>
              <w:t>.</w:t>
            </w:r>
          </w:p>
        </w:tc>
        <w:tc>
          <w:tcPr>
            <w:tcW w:w="315" w:type="pct"/>
          </w:tcPr>
          <w:p w14:paraId="1A4A7DC8" w14:textId="77777777" w:rsidR="00730250" w:rsidRDefault="00730250" w:rsidP="00E430C7">
            <w:pPr>
              <w:jc w:val="center"/>
            </w:pPr>
            <w:r w:rsidRPr="009B21A6">
              <w:t>CO</w:t>
            </w:r>
            <w:r>
              <w:t>6</w:t>
            </w:r>
          </w:p>
        </w:tc>
        <w:tc>
          <w:tcPr>
            <w:tcW w:w="252" w:type="pct"/>
          </w:tcPr>
          <w:p w14:paraId="36C8204C" w14:textId="77777777" w:rsidR="00730250" w:rsidRPr="00BA50B9" w:rsidRDefault="00730250" w:rsidP="00E430C7">
            <w:pPr>
              <w:jc w:val="center"/>
            </w:pPr>
            <w:r>
              <w:t>A</w:t>
            </w:r>
          </w:p>
        </w:tc>
        <w:tc>
          <w:tcPr>
            <w:tcW w:w="535" w:type="pct"/>
          </w:tcPr>
          <w:p w14:paraId="368BD7C1" w14:textId="77777777" w:rsidR="00730250" w:rsidRPr="00BA50B9" w:rsidRDefault="00730250" w:rsidP="00E430C7">
            <w:pPr>
              <w:jc w:val="center"/>
            </w:pPr>
            <w:r>
              <w:t>14</w:t>
            </w:r>
          </w:p>
        </w:tc>
      </w:tr>
      <w:tr w:rsidR="00730250" w:rsidRPr="003E5175" w14:paraId="6D40D91C" w14:textId="77777777" w:rsidTr="007F53C5">
        <w:trPr>
          <w:trHeight w:val="394"/>
        </w:trPr>
        <w:tc>
          <w:tcPr>
            <w:tcW w:w="268" w:type="pct"/>
          </w:tcPr>
          <w:p w14:paraId="2708E37A" w14:textId="77777777" w:rsidR="00730250" w:rsidRPr="00BA50B9" w:rsidRDefault="00730250" w:rsidP="00E430C7">
            <w:pPr>
              <w:jc w:val="center"/>
            </w:pPr>
          </w:p>
        </w:tc>
        <w:tc>
          <w:tcPr>
            <w:tcW w:w="186" w:type="pct"/>
          </w:tcPr>
          <w:p w14:paraId="1B0B9770" w14:textId="77777777" w:rsidR="00730250" w:rsidRPr="00BA50B9" w:rsidRDefault="00730250" w:rsidP="00E430C7">
            <w:pPr>
              <w:jc w:val="center"/>
            </w:pPr>
            <w:r>
              <w:t>b.</w:t>
            </w:r>
          </w:p>
        </w:tc>
        <w:tc>
          <w:tcPr>
            <w:tcW w:w="3444" w:type="pct"/>
          </w:tcPr>
          <w:p w14:paraId="26BD6E8B" w14:textId="77777777" w:rsidR="00730250" w:rsidRPr="00510EC4" w:rsidRDefault="00730250" w:rsidP="00E430C7">
            <w:pPr>
              <w:jc w:val="both"/>
              <w:rPr>
                <w:bCs/>
              </w:rPr>
            </w:pPr>
            <w:r>
              <w:t>Validate the production process and extraction of biosurfactants.</w:t>
            </w:r>
          </w:p>
        </w:tc>
        <w:tc>
          <w:tcPr>
            <w:tcW w:w="315" w:type="pct"/>
          </w:tcPr>
          <w:p w14:paraId="4C468F94" w14:textId="77777777" w:rsidR="00730250" w:rsidRPr="009B21A6" w:rsidRDefault="00730250" w:rsidP="00E430C7">
            <w:pPr>
              <w:jc w:val="center"/>
            </w:pPr>
            <w:r>
              <w:t>CO6</w:t>
            </w:r>
          </w:p>
        </w:tc>
        <w:tc>
          <w:tcPr>
            <w:tcW w:w="252" w:type="pct"/>
          </w:tcPr>
          <w:p w14:paraId="49FF0CBD" w14:textId="77777777" w:rsidR="00730250" w:rsidRDefault="00730250" w:rsidP="00E430C7">
            <w:pPr>
              <w:jc w:val="center"/>
            </w:pPr>
            <w:r>
              <w:t>C</w:t>
            </w:r>
          </w:p>
        </w:tc>
        <w:tc>
          <w:tcPr>
            <w:tcW w:w="535" w:type="pct"/>
          </w:tcPr>
          <w:p w14:paraId="58987EAF" w14:textId="77777777" w:rsidR="00730250" w:rsidRDefault="00730250" w:rsidP="00E430C7">
            <w:pPr>
              <w:jc w:val="center"/>
            </w:pPr>
            <w:r>
              <w:t>6</w:t>
            </w:r>
          </w:p>
        </w:tc>
      </w:tr>
    </w:tbl>
    <w:p w14:paraId="6BD609B2" w14:textId="77777777" w:rsidR="00730250" w:rsidRPr="003E5175" w:rsidRDefault="00730250"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D3EDBB1" w14:textId="77777777" w:rsidR="00730250" w:rsidRPr="003E5175" w:rsidRDefault="00730250"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30250" w:rsidRPr="003E5175" w14:paraId="256112CF" w14:textId="77777777" w:rsidTr="00A24BFA">
        <w:trPr>
          <w:trHeight w:val="277"/>
        </w:trPr>
        <w:tc>
          <w:tcPr>
            <w:tcW w:w="935" w:type="dxa"/>
          </w:tcPr>
          <w:p w14:paraId="3F7EC9AD" w14:textId="77777777" w:rsidR="00730250" w:rsidRPr="003E5175" w:rsidRDefault="00730250" w:rsidP="00A6387A">
            <w:pPr>
              <w:contextualSpacing/>
            </w:pPr>
          </w:p>
        </w:tc>
        <w:tc>
          <w:tcPr>
            <w:tcW w:w="9762" w:type="dxa"/>
          </w:tcPr>
          <w:p w14:paraId="7E0BCA69" w14:textId="77777777" w:rsidR="00730250" w:rsidRPr="003E5175" w:rsidRDefault="00730250" w:rsidP="00A6387A">
            <w:pPr>
              <w:contextualSpacing/>
              <w:jc w:val="center"/>
              <w:rPr>
                <w:b/>
              </w:rPr>
            </w:pPr>
            <w:r w:rsidRPr="003E5175">
              <w:rPr>
                <w:b/>
              </w:rPr>
              <w:t>COURSE OUTCOMES</w:t>
            </w:r>
          </w:p>
        </w:tc>
      </w:tr>
      <w:tr w:rsidR="00730250" w:rsidRPr="003E5175" w14:paraId="12818602" w14:textId="77777777" w:rsidTr="00A24BFA">
        <w:trPr>
          <w:trHeight w:val="277"/>
        </w:trPr>
        <w:tc>
          <w:tcPr>
            <w:tcW w:w="935" w:type="dxa"/>
          </w:tcPr>
          <w:p w14:paraId="181B61FF" w14:textId="77777777" w:rsidR="00730250" w:rsidRPr="003E5175" w:rsidRDefault="00730250" w:rsidP="00DD1118">
            <w:pPr>
              <w:contextualSpacing/>
            </w:pPr>
            <w:r w:rsidRPr="003E5175">
              <w:t>CO1</w:t>
            </w:r>
          </w:p>
        </w:tc>
        <w:tc>
          <w:tcPr>
            <w:tcW w:w="9762" w:type="dxa"/>
          </w:tcPr>
          <w:p w14:paraId="6D8B4275" w14:textId="77777777" w:rsidR="00730250" w:rsidRPr="006410F7" w:rsidRDefault="00730250" w:rsidP="00DD1118">
            <w:pPr>
              <w:jc w:val="both"/>
              <w:textAlignment w:val="baseline"/>
            </w:pPr>
            <w:r w:rsidRPr="00EA7F9D">
              <w:rPr>
                <w:lang w:eastAsia="en-IN"/>
              </w:rPr>
              <w:t>Create an awareness of professional responsibility towards protecting the environment</w:t>
            </w:r>
          </w:p>
        </w:tc>
      </w:tr>
      <w:tr w:rsidR="00730250" w:rsidRPr="003E5175" w14:paraId="176563F3" w14:textId="77777777" w:rsidTr="00A24BFA">
        <w:trPr>
          <w:trHeight w:val="277"/>
        </w:trPr>
        <w:tc>
          <w:tcPr>
            <w:tcW w:w="935" w:type="dxa"/>
          </w:tcPr>
          <w:p w14:paraId="0DFEA5D0" w14:textId="77777777" w:rsidR="00730250" w:rsidRPr="003E5175" w:rsidRDefault="00730250" w:rsidP="00DD1118">
            <w:pPr>
              <w:contextualSpacing/>
            </w:pPr>
            <w:r w:rsidRPr="003E5175">
              <w:t>CO2</w:t>
            </w:r>
          </w:p>
        </w:tc>
        <w:tc>
          <w:tcPr>
            <w:tcW w:w="9762" w:type="dxa"/>
          </w:tcPr>
          <w:p w14:paraId="7D2BE10B" w14:textId="77777777" w:rsidR="00730250" w:rsidRPr="006410F7" w:rsidRDefault="00730250" w:rsidP="00DD1118">
            <w:pPr>
              <w:jc w:val="both"/>
              <w:textAlignment w:val="baseline"/>
            </w:pPr>
            <w:r w:rsidRPr="00EA7F9D">
              <w:rPr>
                <w:lang w:eastAsia="en-IN"/>
              </w:rPr>
              <w:t>Learn environmental issues involved engineering and resources projects</w:t>
            </w:r>
          </w:p>
        </w:tc>
      </w:tr>
      <w:tr w:rsidR="00730250" w:rsidRPr="003E5175" w14:paraId="36F28F84" w14:textId="77777777" w:rsidTr="00A24BFA">
        <w:trPr>
          <w:trHeight w:val="277"/>
        </w:trPr>
        <w:tc>
          <w:tcPr>
            <w:tcW w:w="935" w:type="dxa"/>
          </w:tcPr>
          <w:p w14:paraId="27B82BFC" w14:textId="77777777" w:rsidR="00730250" w:rsidRPr="003E5175" w:rsidRDefault="00730250" w:rsidP="00DD1118">
            <w:pPr>
              <w:contextualSpacing/>
            </w:pPr>
            <w:r w:rsidRPr="003E5175">
              <w:t>CO3</w:t>
            </w:r>
          </w:p>
        </w:tc>
        <w:tc>
          <w:tcPr>
            <w:tcW w:w="9762" w:type="dxa"/>
          </w:tcPr>
          <w:p w14:paraId="5F7C19B1" w14:textId="77777777" w:rsidR="00730250" w:rsidRPr="006410F7" w:rsidRDefault="00730250" w:rsidP="00DD1118">
            <w:pPr>
              <w:jc w:val="both"/>
              <w:textAlignment w:val="baseline"/>
            </w:pPr>
            <w:r w:rsidRPr="00EA7F9D">
              <w:rPr>
                <w:lang w:eastAsia="en-IN"/>
              </w:rPr>
              <w:t>Study the natural and engineered bio-treatment methods to remediate the pollutants</w:t>
            </w:r>
          </w:p>
        </w:tc>
      </w:tr>
      <w:tr w:rsidR="00730250" w:rsidRPr="003E5175" w14:paraId="1A07ECAE" w14:textId="77777777" w:rsidTr="00A24BFA">
        <w:trPr>
          <w:trHeight w:val="277"/>
        </w:trPr>
        <w:tc>
          <w:tcPr>
            <w:tcW w:w="935" w:type="dxa"/>
          </w:tcPr>
          <w:p w14:paraId="12788A3B" w14:textId="77777777" w:rsidR="00730250" w:rsidRPr="003E5175" w:rsidRDefault="00730250" w:rsidP="00DD1118">
            <w:pPr>
              <w:contextualSpacing/>
            </w:pPr>
            <w:r w:rsidRPr="003E5175">
              <w:t>CO4</w:t>
            </w:r>
          </w:p>
        </w:tc>
        <w:tc>
          <w:tcPr>
            <w:tcW w:w="9762" w:type="dxa"/>
          </w:tcPr>
          <w:p w14:paraId="355BB3A7" w14:textId="77777777" w:rsidR="00730250" w:rsidRPr="006410F7" w:rsidRDefault="00730250" w:rsidP="00DD1118">
            <w:pPr>
              <w:jc w:val="both"/>
              <w:textAlignment w:val="baseline"/>
            </w:pPr>
            <w:r w:rsidRPr="00EA7F9D">
              <w:rPr>
                <w:lang w:eastAsia="en-IN"/>
              </w:rPr>
              <w:t>Develop treatment methods and create awareness about opportunities in environmental management</w:t>
            </w:r>
          </w:p>
        </w:tc>
      </w:tr>
      <w:tr w:rsidR="00730250" w:rsidRPr="003E5175" w14:paraId="50E9EF21" w14:textId="77777777" w:rsidTr="00A24BFA">
        <w:trPr>
          <w:trHeight w:val="277"/>
        </w:trPr>
        <w:tc>
          <w:tcPr>
            <w:tcW w:w="935" w:type="dxa"/>
          </w:tcPr>
          <w:p w14:paraId="3D0F8EFA" w14:textId="77777777" w:rsidR="00730250" w:rsidRPr="003E5175" w:rsidRDefault="00730250" w:rsidP="00DD1118">
            <w:pPr>
              <w:contextualSpacing/>
            </w:pPr>
            <w:r w:rsidRPr="003E5175">
              <w:t>CO5</w:t>
            </w:r>
          </w:p>
        </w:tc>
        <w:tc>
          <w:tcPr>
            <w:tcW w:w="9762" w:type="dxa"/>
          </w:tcPr>
          <w:p w14:paraId="18ECD667" w14:textId="77777777" w:rsidR="00730250" w:rsidRPr="006410F7" w:rsidRDefault="00730250" w:rsidP="00DD1118">
            <w:pPr>
              <w:jc w:val="both"/>
              <w:textAlignment w:val="baseline"/>
            </w:pPr>
            <w:r w:rsidRPr="00EA7F9D">
              <w:rPr>
                <w:lang w:eastAsia="en-IN"/>
              </w:rPr>
              <w:t>Future challenges for bioremediation and biodegradation process</w:t>
            </w:r>
          </w:p>
        </w:tc>
      </w:tr>
      <w:tr w:rsidR="00730250" w:rsidRPr="003E5175" w14:paraId="2DD40E9A" w14:textId="77777777" w:rsidTr="00A24BFA">
        <w:trPr>
          <w:trHeight w:val="277"/>
        </w:trPr>
        <w:tc>
          <w:tcPr>
            <w:tcW w:w="935" w:type="dxa"/>
          </w:tcPr>
          <w:p w14:paraId="3987AA4B" w14:textId="77777777" w:rsidR="00730250" w:rsidRPr="003E5175" w:rsidRDefault="00730250" w:rsidP="00DD1118">
            <w:pPr>
              <w:contextualSpacing/>
            </w:pPr>
            <w:r w:rsidRPr="003E5175">
              <w:t>CO6</w:t>
            </w:r>
          </w:p>
        </w:tc>
        <w:tc>
          <w:tcPr>
            <w:tcW w:w="9762" w:type="dxa"/>
          </w:tcPr>
          <w:p w14:paraId="249CC8E7" w14:textId="77777777" w:rsidR="00730250" w:rsidRPr="006410F7" w:rsidRDefault="00730250" w:rsidP="00DD1118">
            <w:pPr>
              <w:jc w:val="both"/>
              <w:textAlignment w:val="baseline"/>
            </w:pPr>
            <w:r w:rsidRPr="00EA7F9D">
              <w:rPr>
                <w:lang w:eastAsia="en-IN"/>
              </w:rPr>
              <w:t>Investigate the opportunities for incorporating environmental quality into products, processes and projects</w:t>
            </w:r>
          </w:p>
        </w:tc>
      </w:tr>
    </w:tbl>
    <w:p w14:paraId="3B40E4C4" w14:textId="77777777" w:rsidR="00730250" w:rsidRPr="003E5175"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3E5175" w14:paraId="45C3ABF5" w14:textId="77777777" w:rsidTr="00A24BFA">
        <w:trPr>
          <w:jc w:val="center"/>
        </w:trPr>
        <w:tc>
          <w:tcPr>
            <w:tcW w:w="10632" w:type="dxa"/>
            <w:gridSpan w:val="8"/>
          </w:tcPr>
          <w:p w14:paraId="4394FD3B" w14:textId="77777777" w:rsidR="00730250" w:rsidRPr="003E5175" w:rsidRDefault="00730250" w:rsidP="00A6387A">
            <w:pPr>
              <w:contextualSpacing/>
              <w:jc w:val="center"/>
              <w:rPr>
                <w:b/>
              </w:rPr>
            </w:pPr>
            <w:r w:rsidRPr="003E5175">
              <w:rPr>
                <w:b/>
              </w:rPr>
              <w:t>Assessment Pattern as per Bloom’s Taxonomy</w:t>
            </w:r>
          </w:p>
        </w:tc>
      </w:tr>
      <w:tr w:rsidR="00730250" w:rsidRPr="003E5175" w14:paraId="57717935" w14:textId="77777777" w:rsidTr="00A24BFA">
        <w:trPr>
          <w:jc w:val="center"/>
        </w:trPr>
        <w:tc>
          <w:tcPr>
            <w:tcW w:w="1843" w:type="dxa"/>
          </w:tcPr>
          <w:p w14:paraId="7EA8A294" w14:textId="77777777" w:rsidR="00730250" w:rsidRPr="003E5175" w:rsidRDefault="00730250" w:rsidP="00A6387A">
            <w:pPr>
              <w:contextualSpacing/>
              <w:jc w:val="center"/>
              <w:rPr>
                <w:b/>
                <w:bCs/>
              </w:rPr>
            </w:pPr>
            <w:r w:rsidRPr="003E5175">
              <w:rPr>
                <w:b/>
                <w:bCs/>
              </w:rPr>
              <w:t>CO / P</w:t>
            </w:r>
          </w:p>
        </w:tc>
        <w:tc>
          <w:tcPr>
            <w:tcW w:w="1134" w:type="dxa"/>
          </w:tcPr>
          <w:p w14:paraId="2671FA08" w14:textId="77777777" w:rsidR="00730250" w:rsidRPr="003E5175" w:rsidRDefault="00730250" w:rsidP="00A6387A">
            <w:pPr>
              <w:contextualSpacing/>
              <w:jc w:val="center"/>
              <w:rPr>
                <w:b/>
              </w:rPr>
            </w:pPr>
            <w:r w:rsidRPr="003E5175">
              <w:rPr>
                <w:b/>
              </w:rPr>
              <w:t>R</w:t>
            </w:r>
          </w:p>
        </w:tc>
        <w:tc>
          <w:tcPr>
            <w:tcW w:w="1418" w:type="dxa"/>
          </w:tcPr>
          <w:p w14:paraId="7D91DEE4" w14:textId="77777777" w:rsidR="00730250" w:rsidRPr="003E5175" w:rsidRDefault="00730250" w:rsidP="00A6387A">
            <w:pPr>
              <w:contextualSpacing/>
              <w:jc w:val="center"/>
              <w:rPr>
                <w:b/>
              </w:rPr>
            </w:pPr>
            <w:r w:rsidRPr="003E5175">
              <w:rPr>
                <w:b/>
              </w:rPr>
              <w:t>U</w:t>
            </w:r>
          </w:p>
        </w:tc>
        <w:tc>
          <w:tcPr>
            <w:tcW w:w="992" w:type="dxa"/>
          </w:tcPr>
          <w:p w14:paraId="6020D6CC" w14:textId="77777777" w:rsidR="00730250" w:rsidRPr="003E5175" w:rsidRDefault="00730250" w:rsidP="00A6387A">
            <w:pPr>
              <w:contextualSpacing/>
              <w:jc w:val="center"/>
              <w:rPr>
                <w:b/>
              </w:rPr>
            </w:pPr>
            <w:r w:rsidRPr="003E5175">
              <w:rPr>
                <w:b/>
              </w:rPr>
              <w:t>A</w:t>
            </w:r>
          </w:p>
        </w:tc>
        <w:tc>
          <w:tcPr>
            <w:tcW w:w="1276" w:type="dxa"/>
          </w:tcPr>
          <w:p w14:paraId="66DD479E" w14:textId="77777777" w:rsidR="00730250" w:rsidRPr="003E5175" w:rsidRDefault="00730250" w:rsidP="00A6387A">
            <w:pPr>
              <w:contextualSpacing/>
              <w:jc w:val="center"/>
              <w:rPr>
                <w:b/>
              </w:rPr>
            </w:pPr>
            <w:r w:rsidRPr="003E5175">
              <w:rPr>
                <w:b/>
              </w:rPr>
              <w:t>An</w:t>
            </w:r>
          </w:p>
        </w:tc>
        <w:tc>
          <w:tcPr>
            <w:tcW w:w="992" w:type="dxa"/>
          </w:tcPr>
          <w:p w14:paraId="52116DBC" w14:textId="77777777" w:rsidR="00730250" w:rsidRPr="003E5175" w:rsidRDefault="00730250" w:rsidP="00A6387A">
            <w:pPr>
              <w:contextualSpacing/>
              <w:jc w:val="center"/>
              <w:rPr>
                <w:b/>
              </w:rPr>
            </w:pPr>
            <w:r w:rsidRPr="003E5175">
              <w:rPr>
                <w:b/>
              </w:rPr>
              <w:t>E</w:t>
            </w:r>
          </w:p>
        </w:tc>
        <w:tc>
          <w:tcPr>
            <w:tcW w:w="871" w:type="dxa"/>
          </w:tcPr>
          <w:p w14:paraId="01ABB060" w14:textId="77777777" w:rsidR="00730250" w:rsidRPr="003E5175" w:rsidRDefault="00730250" w:rsidP="00A6387A">
            <w:pPr>
              <w:contextualSpacing/>
              <w:jc w:val="center"/>
              <w:rPr>
                <w:b/>
              </w:rPr>
            </w:pPr>
            <w:r w:rsidRPr="003E5175">
              <w:rPr>
                <w:b/>
              </w:rPr>
              <w:t>C</w:t>
            </w:r>
          </w:p>
        </w:tc>
        <w:tc>
          <w:tcPr>
            <w:tcW w:w="2106" w:type="dxa"/>
          </w:tcPr>
          <w:p w14:paraId="3299F5A5" w14:textId="77777777" w:rsidR="00730250" w:rsidRPr="003E5175" w:rsidRDefault="00730250" w:rsidP="00A6387A">
            <w:pPr>
              <w:contextualSpacing/>
              <w:jc w:val="center"/>
              <w:rPr>
                <w:b/>
              </w:rPr>
            </w:pPr>
            <w:r w:rsidRPr="003E5175">
              <w:rPr>
                <w:b/>
              </w:rPr>
              <w:t>Total</w:t>
            </w:r>
          </w:p>
        </w:tc>
      </w:tr>
      <w:tr w:rsidR="00730250" w:rsidRPr="003E5175" w14:paraId="0266D79E" w14:textId="77777777" w:rsidTr="00A24BFA">
        <w:trPr>
          <w:jc w:val="center"/>
        </w:trPr>
        <w:tc>
          <w:tcPr>
            <w:tcW w:w="1843" w:type="dxa"/>
          </w:tcPr>
          <w:p w14:paraId="3743D4ED" w14:textId="77777777" w:rsidR="00730250" w:rsidRPr="003E5175" w:rsidRDefault="00730250" w:rsidP="00E430C7">
            <w:pPr>
              <w:contextualSpacing/>
              <w:jc w:val="center"/>
            </w:pPr>
            <w:r w:rsidRPr="003E5175">
              <w:t>CO1</w:t>
            </w:r>
          </w:p>
        </w:tc>
        <w:tc>
          <w:tcPr>
            <w:tcW w:w="1134" w:type="dxa"/>
          </w:tcPr>
          <w:p w14:paraId="404C4670" w14:textId="77777777" w:rsidR="00730250" w:rsidRDefault="00730250" w:rsidP="00E430C7">
            <w:pPr>
              <w:jc w:val="center"/>
            </w:pPr>
          </w:p>
        </w:tc>
        <w:tc>
          <w:tcPr>
            <w:tcW w:w="1418" w:type="dxa"/>
          </w:tcPr>
          <w:p w14:paraId="49371552" w14:textId="77777777" w:rsidR="00730250" w:rsidRDefault="00730250" w:rsidP="00E430C7">
            <w:pPr>
              <w:jc w:val="center"/>
            </w:pPr>
            <w:r>
              <w:t>10</w:t>
            </w:r>
          </w:p>
        </w:tc>
        <w:tc>
          <w:tcPr>
            <w:tcW w:w="992" w:type="dxa"/>
          </w:tcPr>
          <w:p w14:paraId="6139D470" w14:textId="77777777" w:rsidR="00730250" w:rsidRDefault="00730250" w:rsidP="00E430C7">
            <w:pPr>
              <w:jc w:val="center"/>
            </w:pPr>
          </w:p>
        </w:tc>
        <w:tc>
          <w:tcPr>
            <w:tcW w:w="1276" w:type="dxa"/>
          </w:tcPr>
          <w:p w14:paraId="0297AAE0" w14:textId="77777777" w:rsidR="00730250" w:rsidRDefault="00730250" w:rsidP="00E430C7">
            <w:pPr>
              <w:jc w:val="center"/>
            </w:pPr>
            <w:r>
              <w:t>10</w:t>
            </w:r>
          </w:p>
        </w:tc>
        <w:tc>
          <w:tcPr>
            <w:tcW w:w="992" w:type="dxa"/>
          </w:tcPr>
          <w:p w14:paraId="0F831338" w14:textId="77777777" w:rsidR="00730250" w:rsidRDefault="00730250" w:rsidP="00E430C7">
            <w:pPr>
              <w:jc w:val="center"/>
            </w:pPr>
          </w:p>
        </w:tc>
        <w:tc>
          <w:tcPr>
            <w:tcW w:w="871" w:type="dxa"/>
          </w:tcPr>
          <w:p w14:paraId="3284F588" w14:textId="77777777" w:rsidR="00730250" w:rsidRDefault="00730250" w:rsidP="00E430C7">
            <w:pPr>
              <w:jc w:val="center"/>
            </w:pPr>
          </w:p>
        </w:tc>
        <w:tc>
          <w:tcPr>
            <w:tcW w:w="2106" w:type="dxa"/>
          </w:tcPr>
          <w:p w14:paraId="31CC3700" w14:textId="77777777" w:rsidR="00730250" w:rsidRDefault="00730250" w:rsidP="00E430C7">
            <w:pPr>
              <w:jc w:val="center"/>
            </w:pPr>
            <w:r>
              <w:t>20</w:t>
            </w:r>
          </w:p>
        </w:tc>
      </w:tr>
      <w:tr w:rsidR="00730250" w:rsidRPr="003E5175" w14:paraId="56D7E6BD" w14:textId="77777777" w:rsidTr="00A24BFA">
        <w:trPr>
          <w:jc w:val="center"/>
        </w:trPr>
        <w:tc>
          <w:tcPr>
            <w:tcW w:w="1843" w:type="dxa"/>
          </w:tcPr>
          <w:p w14:paraId="3E6A68FE" w14:textId="77777777" w:rsidR="00730250" w:rsidRPr="003E5175" w:rsidRDefault="00730250" w:rsidP="00E430C7">
            <w:pPr>
              <w:contextualSpacing/>
              <w:jc w:val="center"/>
            </w:pPr>
            <w:r w:rsidRPr="003E5175">
              <w:t>CO2</w:t>
            </w:r>
          </w:p>
        </w:tc>
        <w:tc>
          <w:tcPr>
            <w:tcW w:w="1134" w:type="dxa"/>
          </w:tcPr>
          <w:p w14:paraId="134AB2A4" w14:textId="77777777" w:rsidR="00730250" w:rsidRDefault="00730250" w:rsidP="00E430C7">
            <w:pPr>
              <w:jc w:val="center"/>
            </w:pPr>
          </w:p>
        </w:tc>
        <w:tc>
          <w:tcPr>
            <w:tcW w:w="1418" w:type="dxa"/>
          </w:tcPr>
          <w:p w14:paraId="33B40A4E" w14:textId="77777777" w:rsidR="00730250" w:rsidRDefault="00730250" w:rsidP="00E430C7">
            <w:pPr>
              <w:jc w:val="center"/>
            </w:pPr>
            <w:r>
              <w:t>10</w:t>
            </w:r>
          </w:p>
        </w:tc>
        <w:tc>
          <w:tcPr>
            <w:tcW w:w="992" w:type="dxa"/>
          </w:tcPr>
          <w:p w14:paraId="1CFC2C2D" w14:textId="77777777" w:rsidR="00730250" w:rsidRDefault="00730250" w:rsidP="00E430C7">
            <w:pPr>
              <w:jc w:val="center"/>
            </w:pPr>
          </w:p>
        </w:tc>
        <w:tc>
          <w:tcPr>
            <w:tcW w:w="1276" w:type="dxa"/>
          </w:tcPr>
          <w:p w14:paraId="11378C06" w14:textId="77777777" w:rsidR="00730250" w:rsidRDefault="00730250" w:rsidP="00E430C7">
            <w:pPr>
              <w:jc w:val="center"/>
            </w:pPr>
          </w:p>
        </w:tc>
        <w:tc>
          <w:tcPr>
            <w:tcW w:w="992" w:type="dxa"/>
          </w:tcPr>
          <w:p w14:paraId="1B037535" w14:textId="77777777" w:rsidR="00730250" w:rsidRDefault="00730250" w:rsidP="00E430C7">
            <w:pPr>
              <w:jc w:val="center"/>
            </w:pPr>
            <w:r>
              <w:t>16</w:t>
            </w:r>
          </w:p>
        </w:tc>
        <w:tc>
          <w:tcPr>
            <w:tcW w:w="871" w:type="dxa"/>
          </w:tcPr>
          <w:p w14:paraId="6EB4407A" w14:textId="77777777" w:rsidR="00730250" w:rsidRDefault="00730250" w:rsidP="00E430C7">
            <w:pPr>
              <w:jc w:val="center"/>
            </w:pPr>
          </w:p>
        </w:tc>
        <w:tc>
          <w:tcPr>
            <w:tcW w:w="2106" w:type="dxa"/>
          </w:tcPr>
          <w:p w14:paraId="141A7A70" w14:textId="77777777" w:rsidR="00730250" w:rsidRDefault="00730250" w:rsidP="00E430C7">
            <w:pPr>
              <w:jc w:val="center"/>
            </w:pPr>
            <w:r>
              <w:t>26</w:t>
            </w:r>
          </w:p>
        </w:tc>
      </w:tr>
      <w:tr w:rsidR="00730250" w:rsidRPr="003E5175" w14:paraId="7ED2EB1D" w14:textId="77777777" w:rsidTr="00A24BFA">
        <w:trPr>
          <w:jc w:val="center"/>
        </w:trPr>
        <w:tc>
          <w:tcPr>
            <w:tcW w:w="1843" w:type="dxa"/>
          </w:tcPr>
          <w:p w14:paraId="33BBC883" w14:textId="77777777" w:rsidR="00730250" w:rsidRPr="003E5175" w:rsidRDefault="00730250" w:rsidP="00E430C7">
            <w:pPr>
              <w:contextualSpacing/>
              <w:jc w:val="center"/>
            </w:pPr>
            <w:r w:rsidRPr="003E5175">
              <w:t>CO3</w:t>
            </w:r>
          </w:p>
        </w:tc>
        <w:tc>
          <w:tcPr>
            <w:tcW w:w="1134" w:type="dxa"/>
          </w:tcPr>
          <w:p w14:paraId="460819FD" w14:textId="77777777" w:rsidR="00730250" w:rsidRDefault="00730250" w:rsidP="00E430C7">
            <w:pPr>
              <w:jc w:val="center"/>
            </w:pPr>
          </w:p>
        </w:tc>
        <w:tc>
          <w:tcPr>
            <w:tcW w:w="1418" w:type="dxa"/>
          </w:tcPr>
          <w:p w14:paraId="3FD9D4EE" w14:textId="77777777" w:rsidR="00730250" w:rsidRDefault="00730250" w:rsidP="00E430C7">
            <w:pPr>
              <w:jc w:val="center"/>
            </w:pPr>
            <w:r>
              <w:t>10</w:t>
            </w:r>
          </w:p>
        </w:tc>
        <w:tc>
          <w:tcPr>
            <w:tcW w:w="992" w:type="dxa"/>
          </w:tcPr>
          <w:p w14:paraId="22CA7605" w14:textId="77777777" w:rsidR="00730250" w:rsidRDefault="00730250" w:rsidP="00E430C7">
            <w:pPr>
              <w:jc w:val="center"/>
            </w:pPr>
            <w:r>
              <w:t>10</w:t>
            </w:r>
          </w:p>
        </w:tc>
        <w:tc>
          <w:tcPr>
            <w:tcW w:w="1276" w:type="dxa"/>
          </w:tcPr>
          <w:p w14:paraId="4C1E6333" w14:textId="77777777" w:rsidR="00730250" w:rsidRDefault="00730250" w:rsidP="00E430C7">
            <w:pPr>
              <w:jc w:val="center"/>
            </w:pPr>
          </w:p>
        </w:tc>
        <w:tc>
          <w:tcPr>
            <w:tcW w:w="992" w:type="dxa"/>
          </w:tcPr>
          <w:p w14:paraId="44D07D02" w14:textId="77777777" w:rsidR="00730250" w:rsidRDefault="00730250" w:rsidP="00E430C7">
            <w:pPr>
              <w:jc w:val="center"/>
            </w:pPr>
          </w:p>
        </w:tc>
        <w:tc>
          <w:tcPr>
            <w:tcW w:w="871" w:type="dxa"/>
          </w:tcPr>
          <w:p w14:paraId="0D589BA2" w14:textId="77777777" w:rsidR="00730250" w:rsidRDefault="00730250" w:rsidP="00E430C7">
            <w:pPr>
              <w:jc w:val="center"/>
            </w:pPr>
          </w:p>
        </w:tc>
        <w:tc>
          <w:tcPr>
            <w:tcW w:w="2106" w:type="dxa"/>
          </w:tcPr>
          <w:p w14:paraId="1B574A87" w14:textId="77777777" w:rsidR="00730250" w:rsidRDefault="00730250" w:rsidP="00E430C7">
            <w:pPr>
              <w:jc w:val="center"/>
            </w:pPr>
            <w:r>
              <w:t>20</w:t>
            </w:r>
          </w:p>
        </w:tc>
      </w:tr>
      <w:tr w:rsidR="00730250" w:rsidRPr="003E5175" w14:paraId="19D1EB40" w14:textId="77777777" w:rsidTr="00A24BFA">
        <w:trPr>
          <w:jc w:val="center"/>
        </w:trPr>
        <w:tc>
          <w:tcPr>
            <w:tcW w:w="1843" w:type="dxa"/>
          </w:tcPr>
          <w:p w14:paraId="7C92C213" w14:textId="77777777" w:rsidR="00730250" w:rsidRPr="003E5175" w:rsidRDefault="00730250" w:rsidP="00E430C7">
            <w:pPr>
              <w:contextualSpacing/>
              <w:jc w:val="center"/>
            </w:pPr>
            <w:r w:rsidRPr="003E5175">
              <w:t>CO4</w:t>
            </w:r>
          </w:p>
        </w:tc>
        <w:tc>
          <w:tcPr>
            <w:tcW w:w="1134" w:type="dxa"/>
          </w:tcPr>
          <w:p w14:paraId="252C4D90" w14:textId="77777777" w:rsidR="00730250" w:rsidRDefault="00730250" w:rsidP="00E430C7">
            <w:pPr>
              <w:jc w:val="center"/>
            </w:pPr>
          </w:p>
        </w:tc>
        <w:tc>
          <w:tcPr>
            <w:tcW w:w="1418" w:type="dxa"/>
          </w:tcPr>
          <w:p w14:paraId="2FA84E20" w14:textId="77777777" w:rsidR="00730250" w:rsidRDefault="00730250" w:rsidP="00E430C7">
            <w:pPr>
              <w:jc w:val="center"/>
            </w:pPr>
          </w:p>
        </w:tc>
        <w:tc>
          <w:tcPr>
            <w:tcW w:w="992" w:type="dxa"/>
          </w:tcPr>
          <w:p w14:paraId="66CA0008" w14:textId="77777777" w:rsidR="00730250" w:rsidRDefault="00730250" w:rsidP="00E430C7">
            <w:pPr>
              <w:jc w:val="center"/>
            </w:pPr>
            <w:r>
              <w:t>12</w:t>
            </w:r>
          </w:p>
        </w:tc>
        <w:tc>
          <w:tcPr>
            <w:tcW w:w="1276" w:type="dxa"/>
          </w:tcPr>
          <w:p w14:paraId="6E702E03" w14:textId="77777777" w:rsidR="00730250" w:rsidRDefault="00730250" w:rsidP="00E430C7">
            <w:pPr>
              <w:jc w:val="center"/>
            </w:pPr>
            <w:r>
              <w:t>15</w:t>
            </w:r>
          </w:p>
        </w:tc>
        <w:tc>
          <w:tcPr>
            <w:tcW w:w="992" w:type="dxa"/>
          </w:tcPr>
          <w:p w14:paraId="60A213A3" w14:textId="77777777" w:rsidR="00730250" w:rsidRDefault="00730250" w:rsidP="00E430C7">
            <w:pPr>
              <w:jc w:val="center"/>
            </w:pPr>
            <w:r>
              <w:t>11</w:t>
            </w:r>
          </w:p>
        </w:tc>
        <w:tc>
          <w:tcPr>
            <w:tcW w:w="871" w:type="dxa"/>
          </w:tcPr>
          <w:p w14:paraId="44D83971" w14:textId="77777777" w:rsidR="00730250" w:rsidRDefault="00730250" w:rsidP="00E430C7">
            <w:pPr>
              <w:jc w:val="center"/>
            </w:pPr>
          </w:p>
        </w:tc>
        <w:tc>
          <w:tcPr>
            <w:tcW w:w="2106" w:type="dxa"/>
          </w:tcPr>
          <w:p w14:paraId="36208D1A" w14:textId="77777777" w:rsidR="00730250" w:rsidRDefault="00730250" w:rsidP="00E430C7">
            <w:pPr>
              <w:jc w:val="center"/>
            </w:pPr>
            <w:r>
              <w:t>38</w:t>
            </w:r>
          </w:p>
        </w:tc>
      </w:tr>
      <w:tr w:rsidR="00730250" w:rsidRPr="003E5175" w14:paraId="388DED9A" w14:textId="77777777" w:rsidTr="00A24BFA">
        <w:trPr>
          <w:jc w:val="center"/>
        </w:trPr>
        <w:tc>
          <w:tcPr>
            <w:tcW w:w="1843" w:type="dxa"/>
          </w:tcPr>
          <w:p w14:paraId="253AB0B2" w14:textId="77777777" w:rsidR="00730250" w:rsidRPr="003E5175" w:rsidRDefault="00730250" w:rsidP="00E430C7">
            <w:pPr>
              <w:contextualSpacing/>
              <w:jc w:val="center"/>
            </w:pPr>
            <w:r w:rsidRPr="003E5175">
              <w:t>CO5</w:t>
            </w:r>
          </w:p>
        </w:tc>
        <w:tc>
          <w:tcPr>
            <w:tcW w:w="1134" w:type="dxa"/>
          </w:tcPr>
          <w:p w14:paraId="57996A37" w14:textId="77777777" w:rsidR="00730250" w:rsidRDefault="00730250" w:rsidP="00E430C7">
            <w:pPr>
              <w:jc w:val="center"/>
            </w:pPr>
          </w:p>
        </w:tc>
        <w:tc>
          <w:tcPr>
            <w:tcW w:w="1418" w:type="dxa"/>
          </w:tcPr>
          <w:p w14:paraId="338C99BF" w14:textId="77777777" w:rsidR="00730250" w:rsidRDefault="00730250" w:rsidP="00E430C7">
            <w:pPr>
              <w:jc w:val="center"/>
            </w:pPr>
          </w:p>
        </w:tc>
        <w:tc>
          <w:tcPr>
            <w:tcW w:w="992" w:type="dxa"/>
          </w:tcPr>
          <w:p w14:paraId="33F2FF17" w14:textId="77777777" w:rsidR="00730250" w:rsidRDefault="00730250" w:rsidP="00E430C7">
            <w:pPr>
              <w:jc w:val="center"/>
            </w:pPr>
            <w:r>
              <w:t>24</w:t>
            </w:r>
          </w:p>
        </w:tc>
        <w:tc>
          <w:tcPr>
            <w:tcW w:w="1276" w:type="dxa"/>
          </w:tcPr>
          <w:p w14:paraId="0C30F2DF" w14:textId="77777777" w:rsidR="00730250" w:rsidRDefault="00730250" w:rsidP="00E430C7">
            <w:pPr>
              <w:jc w:val="center"/>
            </w:pPr>
            <w:r>
              <w:t>14</w:t>
            </w:r>
          </w:p>
        </w:tc>
        <w:tc>
          <w:tcPr>
            <w:tcW w:w="992" w:type="dxa"/>
          </w:tcPr>
          <w:p w14:paraId="4CE1FC80" w14:textId="77777777" w:rsidR="00730250" w:rsidRDefault="00730250" w:rsidP="00E430C7">
            <w:pPr>
              <w:jc w:val="center"/>
            </w:pPr>
          </w:p>
        </w:tc>
        <w:tc>
          <w:tcPr>
            <w:tcW w:w="871" w:type="dxa"/>
          </w:tcPr>
          <w:p w14:paraId="14A089C7" w14:textId="77777777" w:rsidR="00730250" w:rsidRDefault="00730250" w:rsidP="00E430C7">
            <w:pPr>
              <w:jc w:val="center"/>
            </w:pPr>
          </w:p>
        </w:tc>
        <w:tc>
          <w:tcPr>
            <w:tcW w:w="2106" w:type="dxa"/>
          </w:tcPr>
          <w:p w14:paraId="6DD25183" w14:textId="77777777" w:rsidR="00730250" w:rsidRDefault="00730250" w:rsidP="00E430C7">
            <w:pPr>
              <w:jc w:val="center"/>
            </w:pPr>
            <w:r>
              <w:t>38</w:t>
            </w:r>
          </w:p>
        </w:tc>
      </w:tr>
      <w:tr w:rsidR="00730250" w:rsidRPr="003E5175" w14:paraId="04E23F32" w14:textId="77777777" w:rsidTr="00A24BFA">
        <w:trPr>
          <w:jc w:val="center"/>
        </w:trPr>
        <w:tc>
          <w:tcPr>
            <w:tcW w:w="1843" w:type="dxa"/>
          </w:tcPr>
          <w:p w14:paraId="37E0ECB6" w14:textId="77777777" w:rsidR="00730250" w:rsidRPr="003E5175" w:rsidRDefault="00730250" w:rsidP="00E430C7">
            <w:pPr>
              <w:contextualSpacing/>
              <w:jc w:val="center"/>
            </w:pPr>
            <w:r w:rsidRPr="003E5175">
              <w:t>CO6</w:t>
            </w:r>
          </w:p>
        </w:tc>
        <w:tc>
          <w:tcPr>
            <w:tcW w:w="1134" w:type="dxa"/>
          </w:tcPr>
          <w:p w14:paraId="4AE5CBB2" w14:textId="77777777" w:rsidR="00730250" w:rsidRDefault="00730250" w:rsidP="00E430C7">
            <w:pPr>
              <w:jc w:val="center"/>
            </w:pPr>
          </w:p>
        </w:tc>
        <w:tc>
          <w:tcPr>
            <w:tcW w:w="1418" w:type="dxa"/>
          </w:tcPr>
          <w:p w14:paraId="6CC453BD" w14:textId="77777777" w:rsidR="00730250" w:rsidRDefault="00730250" w:rsidP="00E430C7">
            <w:pPr>
              <w:jc w:val="center"/>
            </w:pPr>
          </w:p>
        </w:tc>
        <w:tc>
          <w:tcPr>
            <w:tcW w:w="992" w:type="dxa"/>
          </w:tcPr>
          <w:p w14:paraId="42CD5EF7" w14:textId="77777777" w:rsidR="00730250" w:rsidRDefault="00730250" w:rsidP="00E430C7">
            <w:pPr>
              <w:jc w:val="center"/>
            </w:pPr>
            <w:r>
              <w:t>14</w:t>
            </w:r>
          </w:p>
        </w:tc>
        <w:tc>
          <w:tcPr>
            <w:tcW w:w="1276" w:type="dxa"/>
          </w:tcPr>
          <w:p w14:paraId="5BC0F362" w14:textId="77777777" w:rsidR="00730250" w:rsidRDefault="00730250" w:rsidP="00E430C7">
            <w:pPr>
              <w:jc w:val="center"/>
            </w:pPr>
          </w:p>
        </w:tc>
        <w:tc>
          <w:tcPr>
            <w:tcW w:w="992" w:type="dxa"/>
          </w:tcPr>
          <w:p w14:paraId="1445E5A6" w14:textId="77777777" w:rsidR="00730250" w:rsidRDefault="00730250" w:rsidP="00E430C7">
            <w:pPr>
              <w:jc w:val="center"/>
            </w:pPr>
          </w:p>
        </w:tc>
        <w:tc>
          <w:tcPr>
            <w:tcW w:w="871" w:type="dxa"/>
          </w:tcPr>
          <w:p w14:paraId="5887CC1F" w14:textId="77777777" w:rsidR="00730250" w:rsidRDefault="00730250" w:rsidP="00E430C7">
            <w:pPr>
              <w:jc w:val="center"/>
            </w:pPr>
            <w:r>
              <w:t>24</w:t>
            </w:r>
          </w:p>
        </w:tc>
        <w:tc>
          <w:tcPr>
            <w:tcW w:w="2106" w:type="dxa"/>
          </w:tcPr>
          <w:p w14:paraId="6CAEB1A7" w14:textId="77777777" w:rsidR="00730250" w:rsidRDefault="00730250" w:rsidP="00E430C7">
            <w:pPr>
              <w:jc w:val="center"/>
            </w:pPr>
            <w:r>
              <w:t>38</w:t>
            </w:r>
          </w:p>
        </w:tc>
      </w:tr>
      <w:tr w:rsidR="00730250" w:rsidRPr="003E5175" w14:paraId="34EC0909" w14:textId="77777777" w:rsidTr="00A24BFA">
        <w:trPr>
          <w:jc w:val="center"/>
        </w:trPr>
        <w:tc>
          <w:tcPr>
            <w:tcW w:w="8526" w:type="dxa"/>
            <w:gridSpan w:val="7"/>
          </w:tcPr>
          <w:p w14:paraId="769F0773" w14:textId="77777777" w:rsidR="00730250" w:rsidRPr="003E5175" w:rsidRDefault="00730250" w:rsidP="00A6387A">
            <w:pPr>
              <w:contextualSpacing/>
            </w:pPr>
          </w:p>
        </w:tc>
        <w:tc>
          <w:tcPr>
            <w:tcW w:w="2106" w:type="dxa"/>
          </w:tcPr>
          <w:p w14:paraId="4DEDC003" w14:textId="77777777" w:rsidR="00730250" w:rsidRPr="003E5175" w:rsidRDefault="00730250" w:rsidP="00A6387A">
            <w:pPr>
              <w:contextualSpacing/>
              <w:jc w:val="center"/>
              <w:rPr>
                <w:b/>
              </w:rPr>
            </w:pPr>
            <w:r w:rsidRPr="003E5175">
              <w:rPr>
                <w:b/>
              </w:rPr>
              <w:t>180</w:t>
            </w:r>
          </w:p>
        </w:tc>
      </w:tr>
    </w:tbl>
    <w:p w14:paraId="5E235EDB" w14:textId="6D3FEAE6" w:rsidR="00730250" w:rsidRDefault="00730250" w:rsidP="00A6387A">
      <w:pPr>
        <w:contextualSpacing/>
      </w:pPr>
    </w:p>
    <w:p w14:paraId="48237436" w14:textId="77777777" w:rsidR="00730250" w:rsidRDefault="00730250">
      <w:pPr>
        <w:spacing w:after="200" w:line="276" w:lineRule="auto"/>
      </w:pPr>
      <w:r>
        <w:br w:type="page"/>
      </w:r>
    </w:p>
    <w:p w14:paraId="796656B0" w14:textId="77777777" w:rsidR="00730250" w:rsidRPr="006669E1" w:rsidRDefault="00730250" w:rsidP="006F6982">
      <w:pPr>
        <w:jc w:val="center"/>
      </w:pPr>
      <w:r w:rsidRPr="006669E1">
        <w:rPr>
          <w:noProof/>
        </w:rPr>
        <w:lastRenderedPageBreak/>
        <w:drawing>
          <wp:inline distT="0" distB="0" distL="0" distR="0" wp14:anchorId="4A605B99" wp14:editId="6DA6D2E6">
            <wp:extent cx="5731510" cy="1190847"/>
            <wp:effectExtent l="0" t="0" r="2540" b="9525"/>
            <wp:docPr id="5695901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78306" cy="1200570"/>
                    </a:xfrm>
                    <a:prstGeom prst="rect">
                      <a:avLst/>
                    </a:prstGeom>
                  </pic:spPr>
                </pic:pic>
              </a:graphicData>
            </a:graphic>
          </wp:inline>
        </w:drawing>
      </w:r>
    </w:p>
    <w:p w14:paraId="6618A182" w14:textId="77777777" w:rsidR="00730250" w:rsidRPr="006669E1" w:rsidRDefault="00730250" w:rsidP="006F6982">
      <w:pPr>
        <w:jc w:val="center"/>
      </w:pP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559"/>
        <w:gridCol w:w="709"/>
      </w:tblGrid>
      <w:tr w:rsidR="00730250" w:rsidRPr="006669E1" w14:paraId="50BA8F1F" w14:textId="77777777" w:rsidTr="00D9499D">
        <w:trPr>
          <w:trHeight w:val="397"/>
          <w:jc w:val="center"/>
        </w:trPr>
        <w:tc>
          <w:tcPr>
            <w:tcW w:w="1702" w:type="dxa"/>
            <w:vAlign w:val="center"/>
          </w:tcPr>
          <w:p w14:paraId="59F8F6EE" w14:textId="77777777" w:rsidR="00730250" w:rsidRPr="006669E1" w:rsidRDefault="00730250" w:rsidP="00D54806">
            <w:pPr>
              <w:pStyle w:val="Title"/>
              <w:jc w:val="left"/>
              <w:rPr>
                <w:b/>
                <w:szCs w:val="24"/>
              </w:rPr>
            </w:pPr>
            <w:r w:rsidRPr="006669E1">
              <w:rPr>
                <w:b/>
                <w:szCs w:val="24"/>
              </w:rPr>
              <w:t xml:space="preserve">Course Code      </w:t>
            </w:r>
          </w:p>
        </w:tc>
        <w:tc>
          <w:tcPr>
            <w:tcW w:w="6373" w:type="dxa"/>
            <w:vAlign w:val="center"/>
          </w:tcPr>
          <w:p w14:paraId="3F25E838" w14:textId="77777777" w:rsidR="00730250" w:rsidRPr="006669E1" w:rsidRDefault="00730250" w:rsidP="00D54806">
            <w:pPr>
              <w:pStyle w:val="Title"/>
              <w:jc w:val="left"/>
              <w:rPr>
                <w:b/>
                <w:szCs w:val="24"/>
              </w:rPr>
            </w:pPr>
            <w:r w:rsidRPr="006669E1">
              <w:rPr>
                <w:rFonts w:eastAsiaTheme="minorHAnsi"/>
                <w:b/>
                <w:bCs/>
                <w:szCs w:val="24"/>
              </w:rPr>
              <w:t>20BT3031</w:t>
            </w:r>
          </w:p>
        </w:tc>
        <w:tc>
          <w:tcPr>
            <w:tcW w:w="1559" w:type="dxa"/>
            <w:vAlign w:val="center"/>
          </w:tcPr>
          <w:p w14:paraId="2C4A8B6E" w14:textId="77777777" w:rsidR="00730250" w:rsidRPr="006669E1" w:rsidRDefault="00730250" w:rsidP="00D54806">
            <w:pPr>
              <w:pStyle w:val="Title"/>
              <w:ind w:left="-468" w:firstLine="468"/>
              <w:jc w:val="left"/>
              <w:rPr>
                <w:szCs w:val="24"/>
              </w:rPr>
            </w:pPr>
            <w:r w:rsidRPr="006669E1">
              <w:rPr>
                <w:b/>
                <w:bCs/>
                <w:szCs w:val="24"/>
              </w:rPr>
              <w:t xml:space="preserve">Duration       </w:t>
            </w:r>
          </w:p>
        </w:tc>
        <w:tc>
          <w:tcPr>
            <w:tcW w:w="709" w:type="dxa"/>
            <w:vAlign w:val="center"/>
          </w:tcPr>
          <w:p w14:paraId="42D3C1B2" w14:textId="77777777" w:rsidR="00730250" w:rsidRPr="006669E1" w:rsidRDefault="00730250" w:rsidP="00D54806">
            <w:pPr>
              <w:pStyle w:val="Title"/>
              <w:jc w:val="left"/>
              <w:rPr>
                <w:b/>
                <w:szCs w:val="24"/>
              </w:rPr>
            </w:pPr>
            <w:r w:rsidRPr="006669E1">
              <w:rPr>
                <w:b/>
                <w:szCs w:val="24"/>
              </w:rPr>
              <w:t>3hrs</w:t>
            </w:r>
          </w:p>
        </w:tc>
      </w:tr>
      <w:tr w:rsidR="00730250" w:rsidRPr="006669E1" w14:paraId="203EF8E1" w14:textId="77777777" w:rsidTr="00D9499D">
        <w:trPr>
          <w:trHeight w:val="397"/>
          <w:jc w:val="center"/>
        </w:trPr>
        <w:tc>
          <w:tcPr>
            <w:tcW w:w="1702" w:type="dxa"/>
            <w:vAlign w:val="center"/>
          </w:tcPr>
          <w:p w14:paraId="201180B7" w14:textId="77777777" w:rsidR="00730250" w:rsidRPr="006669E1" w:rsidRDefault="00730250" w:rsidP="00D54806">
            <w:pPr>
              <w:pStyle w:val="Title"/>
              <w:ind w:right="-160"/>
              <w:jc w:val="left"/>
              <w:rPr>
                <w:b/>
                <w:szCs w:val="24"/>
              </w:rPr>
            </w:pPr>
            <w:r w:rsidRPr="006669E1">
              <w:rPr>
                <w:b/>
                <w:szCs w:val="24"/>
              </w:rPr>
              <w:t xml:space="preserve">Course Name     </w:t>
            </w:r>
          </w:p>
        </w:tc>
        <w:tc>
          <w:tcPr>
            <w:tcW w:w="6373" w:type="dxa"/>
            <w:vAlign w:val="center"/>
          </w:tcPr>
          <w:p w14:paraId="5A83A7E6" w14:textId="77777777" w:rsidR="00730250" w:rsidRPr="006669E1" w:rsidRDefault="00730250" w:rsidP="00D54806">
            <w:pPr>
              <w:pStyle w:val="Title"/>
              <w:jc w:val="left"/>
              <w:rPr>
                <w:b/>
                <w:szCs w:val="24"/>
              </w:rPr>
            </w:pPr>
            <w:r w:rsidRPr="006669E1">
              <w:rPr>
                <w:rFonts w:eastAsiaTheme="minorHAnsi"/>
                <w:b/>
                <w:bCs/>
                <w:szCs w:val="24"/>
              </w:rPr>
              <w:t>ADVANCED ENVIRONMENTAL BIOTECHNOLOGY</w:t>
            </w:r>
          </w:p>
        </w:tc>
        <w:tc>
          <w:tcPr>
            <w:tcW w:w="1559" w:type="dxa"/>
            <w:vAlign w:val="center"/>
          </w:tcPr>
          <w:p w14:paraId="07CCFDF9" w14:textId="77777777" w:rsidR="00730250" w:rsidRPr="006669E1" w:rsidRDefault="00730250" w:rsidP="00D54806">
            <w:pPr>
              <w:pStyle w:val="Title"/>
              <w:jc w:val="left"/>
              <w:rPr>
                <w:b/>
                <w:bCs/>
                <w:szCs w:val="24"/>
              </w:rPr>
            </w:pPr>
            <w:r w:rsidRPr="006669E1">
              <w:rPr>
                <w:b/>
                <w:bCs/>
                <w:szCs w:val="24"/>
              </w:rPr>
              <w:t xml:space="preserve">Max. Marks </w:t>
            </w:r>
          </w:p>
        </w:tc>
        <w:tc>
          <w:tcPr>
            <w:tcW w:w="709" w:type="dxa"/>
            <w:vAlign w:val="center"/>
          </w:tcPr>
          <w:p w14:paraId="5E37DDA5" w14:textId="77777777" w:rsidR="00730250" w:rsidRPr="006669E1" w:rsidRDefault="00730250" w:rsidP="00D54806">
            <w:pPr>
              <w:pStyle w:val="Title"/>
              <w:jc w:val="left"/>
              <w:rPr>
                <w:b/>
                <w:szCs w:val="24"/>
              </w:rPr>
            </w:pPr>
            <w:r w:rsidRPr="006669E1">
              <w:rPr>
                <w:b/>
                <w:szCs w:val="24"/>
              </w:rPr>
              <w:t>100</w:t>
            </w:r>
          </w:p>
        </w:tc>
      </w:tr>
    </w:tbl>
    <w:p w14:paraId="2ADEA5D5" w14:textId="77777777" w:rsidR="00730250" w:rsidRPr="006669E1" w:rsidRDefault="00730250" w:rsidP="00A6387A">
      <w:pPr>
        <w:contextualSpacing/>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730250" w:rsidRPr="006669E1" w14:paraId="45304FFA" w14:textId="77777777" w:rsidTr="00D9499D">
        <w:trPr>
          <w:trHeight w:val="549"/>
        </w:trPr>
        <w:tc>
          <w:tcPr>
            <w:tcW w:w="268" w:type="pct"/>
            <w:vAlign w:val="center"/>
          </w:tcPr>
          <w:p w14:paraId="3A8CAAE8" w14:textId="77777777" w:rsidR="00730250" w:rsidRPr="006669E1" w:rsidRDefault="00730250" w:rsidP="00A6387A">
            <w:pPr>
              <w:contextualSpacing/>
              <w:jc w:val="center"/>
              <w:rPr>
                <w:b/>
              </w:rPr>
            </w:pPr>
            <w:r w:rsidRPr="006669E1">
              <w:rPr>
                <w:b/>
              </w:rPr>
              <w:t>Q. No.</w:t>
            </w:r>
          </w:p>
        </w:tc>
        <w:tc>
          <w:tcPr>
            <w:tcW w:w="3734" w:type="pct"/>
            <w:gridSpan w:val="2"/>
            <w:vAlign w:val="center"/>
          </w:tcPr>
          <w:p w14:paraId="4185478B" w14:textId="77777777" w:rsidR="00730250" w:rsidRPr="006669E1" w:rsidRDefault="00730250" w:rsidP="00A6387A">
            <w:pPr>
              <w:contextualSpacing/>
              <w:jc w:val="center"/>
              <w:rPr>
                <w:b/>
              </w:rPr>
            </w:pPr>
            <w:r w:rsidRPr="006669E1">
              <w:rPr>
                <w:b/>
              </w:rPr>
              <w:t>Questions</w:t>
            </w:r>
          </w:p>
        </w:tc>
        <w:tc>
          <w:tcPr>
            <w:tcW w:w="325" w:type="pct"/>
            <w:vAlign w:val="center"/>
          </w:tcPr>
          <w:p w14:paraId="3116815B" w14:textId="77777777" w:rsidR="00730250" w:rsidRPr="006669E1" w:rsidRDefault="00730250" w:rsidP="00A6387A">
            <w:pPr>
              <w:contextualSpacing/>
              <w:jc w:val="center"/>
              <w:rPr>
                <w:b/>
              </w:rPr>
            </w:pPr>
            <w:r w:rsidRPr="006669E1">
              <w:rPr>
                <w:b/>
              </w:rPr>
              <w:t>CO</w:t>
            </w:r>
          </w:p>
        </w:tc>
        <w:tc>
          <w:tcPr>
            <w:tcW w:w="252" w:type="pct"/>
            <w:vAlign w:val="center"/>
          </w:tcPr>
          <w:p w14:paraId="476D3C13" w14:textId="77777777" w:rsidR="00730250" w:rsidRPr="006669E1" w:rsidRDefault="00730250" w:rsidP="00A6387A">
            <w:pPr>
              <w:contextualSpacing/>
              <w:jc w:val="center"/>
              <w:rPr>
                <w:b/>
              </w:rPr>
            </w:pPr>
            <w:r w:rsidRPr="006669E1">
              <w:rPr>
                <w:b/>
              </w:rPr>
              <w:t>BL</w:t>
            </w:r>
          </w:p>
        </w:tc>
        <w:tc>
          <w:tcPr>
            <w:tcW w:w="421" w:type="pct"/>
            <w:vAlign w:val="center"/>
          </w:tcPr>
          <w:p w14:paraId="44A691B3" w14:textId="77777777" w:rsidR="00730250" w:rsidRPr="006669E1" w:rsidRDefault="00730250" w:rsidP="00A6387A">
            <w:pPr>
              <w:contextualSpacing/>
              <w:jc w:val="center"/>
              <w:rPr>
                <w:b/>
              </w:rPr>
            </w:pPr>
            <w:r w:rsidRPr="006669E1">
              <w:rPr>
                <w:b/>
              </w:rPr>
              <w:t>Marks</w:t>
            </w:r>
          </w:p>
        </w:tc>
      </w:tr>
      <w:tr w:rsidR="00730250" w:rsidRPr="006669E1" w14:paraId="3CF5122C" w14:textId="77777777" w:rsidTr="00A24BFA">
        <w:trPr>
          <w:trHeight w:val="549"/>
        </w:trPr>
        <w:tc>
          <w:tcPr>
            <w:tcW w:w="5000" w:type="pct"/>
            <w:gridSpan w:val="6"/>
          </w:tcPr>
          <w:p w14:paraId="6978FC64" w14:textId="77777777" w:rsidR="00730250" w:rsidRPr="006669E1" w:rsidRDefault="00730250" w:rsidP="00A6387A">
            <w:pPr>
              <w:contextualSpacing/>
              <w:jc w:val="center"/>
              <w:rPr>
                <w:b/>
                <w:u w:val="single"/>
              </w:rPr>
            </w:pPr>
            <w:r w:rsidRPr="006669E1">
              <w:rPr>
                <w:b/>
                <w:u w:val="single"/>
              </w:rPr>
              <w:t>PART – A (4 X 20 = 80 MARKS)</w:t>
            </w:r>
          </w:p>
          <w:p w14:paraId="6177689C" w14:textId="77777777" w:rsidR="00730250" w:rsidRPr="006669E1" w:rsidRDefault="00730250" w:rsidP="00A6387A">
            <w:pPr>
              <w:contextualSpacing/>
              <w:jc w:val="center"/>
              <w:rPr>
                <w:b/>
              </w:rPr>
            </w:pPr>
            <w:r w:rsidRPr="006669E1">
              <w:rPr>
                <w:b/>
              </w:rPr>
              <w:t>(Answer all the Questions)</w:t>
            </w:r>
          </w:p>
        </w:tc>
      </w:tr>
      <w:tr w:rsidR="00730250" w:rsidRPr="006669E1" w14:paraId="7A1BFC14" w14:textId="77777777" w:rsidTr="00D9499D">
        <w:trPr>
          <w:trHeight w:val="394"/>
        </w:trPr>
        <w:tc>
          <w:tcPr>
            <w:tcW w:w="268" w:type="pct"/>
            <w:vAlign w:val="center"/>
          </w:tcPr>
          <w:p w14:paraId="20C6F23C" w14:textId="77777777" w:rsidR="00730250" w:rsidRPr="006669E1" w:rsidRDefault="00730250" w:rsidP="002B0217">
            <w:pPr>
              <w:contextualSpacing/>
              <w:jc w:val="center"/>
            </w:pPr>
            <w:r w:rsidRPr="006669E1">
              <w:t>1.</w:t>
            </w:r>
          </w:p>
        </w:tc>
        <w:tc>
          <w:tcPr>
            <w:tcW w:w="186" w:type="pct"/>
            <w:vAlign w:val="center"/>
          </w:tcPr>
          <w:p w14:paraId="0B47AFE2" w14:textId="77777777" w:rsidR="00730250" w:rsidRPr="006669E1" w:rsidRDefault="00730250" w:rsidP="002B0217">
            <w:pPr>
              <w:contextualSpacing/>
            </w:pPr>
            <w:r w:rsidRPr="006669E1">
              <w:t>a.</w:t>
            </w:r>
          </w:p>
        </w:tc>
        <w:tc>
          <w:tcPr>
            <w:tcW w:w="3548" w:type="pct"/>
          </w:tcPr>
          <w:p w14:paraId="58331A89" w14:textId="77777777" w:rsidR="00730250" w:rsidRPr="006669E1" w:rsidRDefault="00730250" w:rsidP="00EF57CF">
            <w:pPr>
              <w:jc w:val="both"/>
            </w:pPr>
            <w:r w:rsidRPr="006669E1">
              <w:t>Describe the different approaches for strain improvement in environmental management.</w:t>
            </w:r>
          </w:p>
        </w:tc>
        <w:tc>
          <w:tcPr>
            <w:tcW w:w="325" w:type="pct"/>
          </w:tcPr>
          <w:p w14:paraId="3B8DE4C5" w14:textId="77777777" w:rsidR="00730250" w:rsidRPr="006669E1" w:rsidRDefault="00730250" w:rsidP="00F5631C">
            <w:pPr>
              <w:jc w:val="center"/>
            </w:pPr>
            <w:r w:rsidRPr="006669E1">
              <w:t>CO4</w:t>
            </w:r>
          </w:p>
        </w:tc>
        <w:tc>
          <w:tcPr>
            <w:tcW w:w="252" w:type="pct"/>
          </w:tcPr>
          <w:p w14:paraId="4D8E1BBA" w14:textId="77777777" w:rsidR="00730250" w:rsidRPr="006669E1" w:rsidRDefault="00730250" w:rsidP="009034D5">
            <w:pPr>
              <w:jc w:val="center"/>
            </w:pPr>
            <w:r w:rsidRPr="006669E1">
              <w:t>U</w:t>
            </w:r>
          </w:p>
        </w:tc>
        <w:tc>
          <w:tcPr>
            <w:tcW w:w="421" w:type="pct"/>
          </w:tcPr>
          <w:p w14:paraId="5FCA9752" w14:textId="77777777" w:rsidR="00730250" w:rsidRPr="006669E1" w:rsidRDefault="00730250" w:rsidP="002B0217">
            <w:pPr>
              <w:jc w:val="center"/>
            </w:pPr>
            <w:r w:rsidRPr="006669E1">
              <w:t>12</w:t>
            </w:r>
          </w:p>
        </w:tc>
      </w:tr>
      <w:tr w:rsidR="00730250" w:rsidRPr="006669E1" w14:paraId="233AC83B" w14:textId="77777777" w:rsidTr="00D9499D">
        <w:trPr>
          <w:trHeight w:val="394"/>
        </w:trPr>
        <w:tc>
          <w:tcPr>
            <w:tcW w:w="268" w:type="pct"/>
            <w:vAlign w:val="center"/>
          </w:tcPr>
          <w:p w14:paraId="1EA27C8F" w14:textId="77777777" w:rsidR="00730250" w:rsidRPr="006669E1" w:rsidRDefault="00730250" w:rsidP="00A6387A">
            <w:pPr>
              <w:contextualSpacing/>
              <w:jc w:val="center"/>
            </w:pPr>
          </w:p>
        </w:tc>
        <w:tc>
          <w:tcPr>
            <w:tcW w:w="186" w:type="pct"/>
            <w:vAlign w:val="center"/>
          </w:tcPr>
          <w:p w14:paraId="5A914600" w14:textId="77777777" w:rsidR="00730250" w:rsidRPr="006669E1" w:rsidRDefault="00730250" w:rsidP="00A6387A">
            <w:pPr>
              <w:contextualSpacing/>
            </w:pPr>
            <w:r w:rsidRPr="006669E1">
              <w:t>b.</w:t>
            </w:r>
          </w:p>
        </w:tc>
        <w:tc>
          <w:tcPr>
            <w:tcW w:w="3548" w:type="pct"/>
            <w:vAlign w:val="bottom"/>
          </w:tcPr>
          <w:p w14:paraId="123755DB" w14:textId="77777777" w:rsidR="00730250" w:rsidRPr="006669E1" w:rsidRDefault="00730250" w:rsidP="009A375C">
            <w:pPr>
              <w:contextualSpacing/>
              <w:jc w:val="both"/>
              <w:rPr>
                <w:bCs/>
              </w:rPr>
            </w:pPr>
            <w:r w:rsidRPr="006669E1">
              <w:rPr>
                <w:rFonts w:eastAsiaTheme="minorHAnsi"/>
              </w:rPr>
              <w:t>Summarize the current status of biotechnology in environmental protection and its future prospects.</w:t>
            </w:r>
          </w:p>
        </w:tc>
        <w:tc>
          <w:tcPr>
            <w:tcW w:w="325" w:type="pct"/>
            <w:vAlign w:val="center"/>
          </w:tcPr>
          <w:p w14:paraId="6FE55C97" w14:textId="77777777" w:rsidR="00730250" w:rsidRPr="006669E1" w:rsidRDefault="00730250" w:rsidP="00F5631C">
            <w:pPr>
              <w:contextualSpacing/>
              <w:jc w:val="center"/>
            </w:pPr>
            <w:r w:rsidRPr="006669E1">
              <w:t>CO4</w:t>
            </w:r>
          </w:p>
        </w:tc>
        <w:tc>
          <w:tcPr>
            <w:tcW w:w="252" w:type="pct"/>
            <w:vAlign w:val="center"/>
          </w:tcPr>
          <w:p w14:paraId="4D1E093C" w14:textId="77777777" w:rsidR="00730250" w:rsidRPr="006669E1" w:rsidRDefault="00730250" w:rsidP="009034D5">
            <w:pPr>
              <w:contextualSpacing/>
              <w:jc w:val="center"/>
            </w:pPr>
            <w:r w:rsidRPr="006669E1">
              <w:t>U</w:t>
            </w:r>
          </w:p>
        </w:tc>
        <w:tc>
          <w:tcPr>
            <w:tcW w:w="421" w:type="pct"/>
            <w:vAlign w:val="center"/>
          </w:tcPr>
          <w:p w14:paraId="145530B8" w14:textId="77777777" w:rsidR="00730250" w:rsidRPr="006669E1" w:rsidRDefault="00730250" w:rsidP="00A6387A">
            <w:pPr>
              <w:contextualSpacing/>
              <w:jc w:val="center"/>
            </w:pPr>
            <w:r w:rsidRPr="006669E1">
              <w:t>08</w:t>
            </w:r>
          </w:p>
        </w:tc>
      </w:tr>
      <w:tr w:rsidR="00730250" w:rsidRPr="006669E1" w14:paraId="3DF33108" w14:textId="77777777" w:rsidTr="00D9499D">
        <w:trPr>
          <w:trHeight w:val="237"/>
        </w:trPr>
        <w:tc>
          <w:tcPr>
            <w:tcW w:w="268" w:type="pct"/>
            <w:vAlign w:val="center"/>
          </w:tcPr>
          <w:p w14:paraId="21203A8E" w14:textId="77777777" w:rsidR="00730250" w:rsidRPr="006669E1" w:rsidRDefault="00730250" w:rsidP="00A6387A">
            <w:pPr>
              <w:contextualSpacing/>
              <w:jc w:val="center"/>
            </w:pPr>
          </w:p>
        </w:tc>
        <w:tc>
          <w:tcPr>
            <w:tcW w:w="186" w:type="pct"/>
            <w:vAlign w:val="center"/>
          </w:tcPr>
          <w:p w14:paraId="6C73191F" w14:textId="77777777" w:rsidR="00730250" w:rsidRPr="006669E1" w:rsidRDefault="00730250" w:rsidP="00A6387A">
            <w:pPr>
              <w:contextualSpacing/>
            </w:pPr>
          </w:p>
        </w:tc>
        <w:tc>
          <w:tcPr>
            <w:tcW w:w="3548" w:type="pct"/>
            <w:vAlign w:val="bottom"/>
          </w:tcPr>
          <w:p w14:paraId="1697BBAA" w14:textId="77777777" w:rsidR="00730250" w:rsidRPr="006669E1" w:rsidRDefault="00730250" w:rsidP="00A6387A">
            <w:pPr>
              <w:contextualSpacing/>
              <w:jc w:val="center"/>
              <w:rPr>
                <w:b/>
                <w:bCs/>
              </w:rPr>
            </w:pPr>
            <w:r w:rsidRPr="006669E1">
              <w:rPr>
                <w:b/>
                <w:bCs/>
              </w:rPr>
              <w:t>(OR)</w:t>
            </w:r>
          </w:p>
        </w:tc>
        <w:tc>
          <w:tcPr>
            <w:tcW w:w="325" w:type="pct"/>
            <w:vAlign w:val="center"/>
          </w:tcPr>
          <w:p w14:paraId="560736E8" w14:textId="77777777" w:rsidR="00730250" w:rsidRPr="006669E1" w:rsidRDefault="00730250" w:rsidP="00F5631C">
            <w:pPr>
              <w:contextualSpacing/>
              <w:jc w:val="center"/>
            </w:pPr>
          </w:p>
        </w:tc>
        <w:tc>
          <w:tcPr>
            <w:tcW w:w="252" w:type="pct"/>
            <w:vAlign w:val="center"/>
          </w:tcPr>
          <w:p w14:paraId="6DD24D6D" w14:textId="77777777" w:rsidR="00730250" w:rsidRPr="006669E1" w:rsidRDefault="00730250" w:rsidP="009034D5">
            <w:pPr>
              <w:contextualSpacing/>
              <w:jc w:val="center"/>
            </w:pPr>
          </w:p>
        </w:tc>
        <w:tc>
          <w:tcPr>
            <w:tcW w:w="421" w:type="pct"/>
            <w:vAlign w:val="center"/>
          </w:tcPr>
          <w:p w14:paraId="37F1450F" w14:textId="77777777" w:rsidR="00730250" w:rsidRPr="006669E1" w:rsidRDefault="00730250" w:rsidP="00A6387A">
            <w:pPr>
              <w:contextualSpacing/>
              <w:jc w:val="center"/>
            </w:pPr>
          </w:p>
        </w:tc>
      </w:tr>
      <w:tr w:rsidR="00730250" w:rsidRPr="006669E1" w14:paraId="5D2A12C4" w14:textId="77777777" w:rsidTr="00D9499D">
        <w:trPr>
          <w:trHeight w:val="394"/>
        </w:trPr>
        <w:tc>
          <w:tcPr>
            <w:tcW w:w="268" w:type="pct"/>
            <w:vAlign w:val="center"/>
          </w:tcPr>
          <w:p w14:paraId="35ACDEEB" w14:textId="77777777" w:rsidR="00730250" w:rsidRPr="006669E1" w:rsidRDefault="00730250" w:rsidP="00A6387A">
            <w:pPr>
              <w:contextualSpacing/>
              <w:jc w:val="center"/>
            </w:pPr>
            <w:r w:rsidRPr="006669E1">
              <w:t>2.</w:t>
            </w:r>
          </w:p>
        </w:tc>
        <w:tc>
          <w:tcPr>
            <w:tcW w:w="186" w:type="pct"/>
            <w:vAlign w:val="center"/>
          </w:tcPr>
          <w:p w14:paraId="43F09D23" w14:textId="77777777" w:rsidR="00730250" w:rsidRPr="006669E1" w:rsidRDefault="00730250" w:rsidP="00A6387A">
            <w:pPr>
              <w:contextualSpacing/>
            </w:pPr>
            <w:r w:rsidRPr="006669E1">
              <w:t>a.</w:t>
            </w:r>
          </w:p>
        </w:tc>
        <w:tc>
          <w:tcPr>
            <w:tcW w:w="3548" w:type="pct"/>
            <w:vAlign w:val="bottom"/>
          </w:tcPr>
          <w:p w14:paraId="00C9114C" w14:textId="77777777" w:rsidR="00730250" w:rsidRPr="006669E1" w:rsidRDefault="00730250" w:rsidP="00714CE4">
            <w:pPr>
              <w:contextualSpacing/>
              <w:jc w:val="both"/>
            </w:pPr>
            <w:r w:rsidRPr="006669E1">
              <w:rPr>
                <w:rFonts w:eastAsiaTheme="minorHAnsi"/>
              </w:rPr>
              <w:t>Explain any TWO traditional methods in Biodiversity Conservation.</w:t>
            </w:r>
          </w:p>
        </w:tc>
        <w:tc>
          <w:tcPr>
            <w:tcW w:w="325" w:type="pct"/>
            <w:vAlign w:val="center"/>
          </w:tcPr>
          <w:p w14:paraId="3CA95252" w14:textId="77777777" w:rsidR="00730250" w:rsidRPr="006669E1" w:rsidRDefault="00730250" w:rsidP="00F5631C">
            <w:pPr>
              <w:contextualSpacing/>
              <w:jc w:val="center"/>
            </w:pPr>
            <w:r w:rsidRPr="006669E1">
              <w:t>CO1</w:t>
            </w:r>
          </w:p>
        </w:tc>
        <w:tc>
          <w:tcPr>
            <w:tcW w:w="252" w:type="pct"/>
            <w:vAlign w:val="center"/>
          </w:tcPr>
          <w:p w14:paraId="46C7F918" w14:textId="77777777" w:rsidR="00730250" w:rsidRPr="006669E1" w:rsidRDefault="00730250" w:rsidP="009034D5">
            <w:pPr>
              <w:contextualSpacing/>
              <w:jc w:val="center"/>
            </w:pPr>
            <w:r w:rsidRPr="006669E1">
              <w:t>U</w:t>
            </w:r>
          </w:p>
        </w:tc>
        <w:tc>
          <w:tcPr>
            <w:tcW w:w="421" w:type="pct"/>
            <w:vAlign w:val="center"/>
          </w:tcPr>
          <w:p w14:paraId="00ABE2D7" w14:textId="77777777" w:rsidR="00730250" w:rsidRPr="006669E1" w:rsidRDefault="00730250" w:rsidP="00A6387A">
            <w:pPr>
              <w:contextualSpacing/>
              <w:jc w:val="center"/>
            </w:pPr>
            <w:r w:rsidRPr="006669E1">
              <w:t>10</w:t>
            </w:r>
          </w:p>
        </w:tc>
      </w:tr>
      <w:tr w:rsidR="00730250" w:rsidRPr="006669E1" w14:paraId="7D807CC7" w14:textId="77777777" w:rsidTr="00D9499D">
        <w:trPr>
          <w:trHeight w:val="394"/>
        </w:trPr>
        <w:tc>
          <w:tcPr>
            <w:tcW w:w="268" w:type="pct"/>
            <w:vAlign w:val="center"/>
          </w:tcPr>
          <w:p w14:paraId="321EE00B" w14:textId="77777777" w:rsidR="00730250" w:rsidRPr="006669E1" w:rsidRDefault="00730250" w:rsidP="00A6387A">
            <w:pPr>
              <w:contextualSpacing/>
              <w:jc w:val="center"/>
            </w:pPr>
          </w:p>
        </w:tc>
        <w:tc>
          <w:tcPr>
            <w:tcW w:w="186" w:type="pct"/>
            <w:vAlign w:val="center"/>
          </w:tcPr>
          <w:p w14:paraId="6585C815" w14:textId="77777777" w:rsidR="00730250" w:rsidRPr="006669E1" w:rsidRDefault="00730250" w:rsidP="00A6387A">
            <w:pPr>
              <w:contextualSpacing/>
            </w:pPr>
            <w:r w:rsidRPr="006669E1">
              <w:t>b.</w:t>
            </w:r>
          </w:p>
        </w:tc>
        <w:tc>
          <w:tcPr>
            <w:tcW w:w="3548" w:type="pct"/>
            <w:vAlign w:val="bottom"/>
          </w:tcPr>
          <w:p w14:paraId="5859AF69" w14:textId="77777777" w:rsidR="00730250" w:rsidRPr="006669E1" w:rsidRDefault="00730250" w:rsidP="00C53083">
            <w:pPr>
              <w:contextualSpacing/>
              <w:jc w:val="both"/>
              <w:rPr>
                <w:rFonts w:eastAsiaTheme="minorHAnsi"/>
              </w:rPr>
            </w:pPr>
            <w:r w:rsidRPr="006669E1">
              <w:t>Describe the sources of any THREE pollutants with suitable examples.</w:t>
            </w:r>
          </w:p>
        </w:tc>
        <w:tc>
          <w:tcPr>
            <w:tcW w:w="325" w:type="pct"/>
            <w:vAlign w:val="center"/>
          </w:tcPr>
          <w:p w14:paraId="03AB2A90" w14:textId="77777777" w:rsidR="00730250" w:rsidRPr="006669E1" w:rsidRDefault="00730250" w:rsidP="00F5631C">
            <w:pPr>
              <w:contextualSpacing/>
              <w:jc w:val="center"/>
            </w:pPr>
            <w:r w:rsidRPr="006669E1">
              <w:t>CO1</w:t>
            </w:r>
          </w:p>
        </w:tc>
        <w:tc>
          <w:tcPr>
            <w:tcW w:w="252" w:type="pct"/>
            <w:vAlign w:val="center"/>
          </w:tcPr>
          <w:p w14:paraId="588C7A80" w14:textId="77777777" w:rsidR="00730250" w:rsidRPr="006669E1" w:rsidRDefault="00730250" w:rsidP="009034D5">
            <w:pPr>
              <w:contextualSpacing/>
              <w:jc w:val="center"/>
            </w:pPr>
            <w:r w:rsidRPr="006669E1">
              <w:t>U</w:t>
            </w:r>
          </w:p>
        </w:tc>
        <w:tc>
          <w:tcPr>
            <w:tcW w:w="421" w:type="pct"/>
            <w:vAlign w:val="center"/>
          </w:tcPr>
          <w:p w14:paraId="20447670" w14:textId="77777777" w:rsidR="00730250" w:rsidRPr="006669E1" w:rsidRDefault="00730250" w:rsidP="00E65DB3">
            <w:pPr>
              <w:contextualSpacing/>
              <w:jc w:val="center"/>
            </w:pPr>
            <w:r w:rsidRPr="006669E1">
              <w:t>10</w:t>
            </w:r>
          </w:p>
        </w:tc>
      </w:tr>
      <w:tr w:rsidR="00730250" w:rsidRPr="006669E1" w14:paraId="06949B54" w14:textId="77777777" w:rsidTr="00D9499D">
        <w:trPr>
          <w:trHeight w:val="394"/>
        </w:trPr>
        <w:tc>
          <w:tcPr>
            <w:tcW w:w="268" w:type="pct"/>
            <w:vAlign w:val="center"/>
          </w:tcPr>
          <w:p w14:paraId="453FD32E" w14:textId="77777777" w:rsidR="00730250" w:rsidRPr="006669E1" w:rsidRDefault="00730250" w:rsidP="00A6387A">
            <w:pPr>
              <w:contextualSpacing/>
              <w:jc w:val="center"/>
            </w:pPr>
          </w:p>
        </w:tc>
        <w:tc>
          <w:tcPr>
            <w:tcW w:w="186" w:type="pct"/>
            <w:vAlign w:val="center"/>
          </w:tcPr>
          <w:p w14:paraId="3C957356" w14:textId="77777777" w:rsidR="00730250" w:rsidRPr="006669E1" w:rsidRDefault="00730250" w:rsidP="00A6387A">
            <w:pPr>
              <w:contextualSpacing/>
            </w:pPr>
          </w:p>
        </w:tc>
        <w:tc>
          <w:tcPr>
            <w:tcW w:w="3548" w:type="pct"/>
            <w:vAlign w:val="bottom"/>
          </w:tcPr>
          <w:p w14:paraId="4C768C19" w14:textId="77777777" w:rsidR="00730250" w:rsidRPr="006669E1" w:rsidRDefault="00730250" w:rsidP="005223AA">
            <w:pPr>
              <w:contextualSpacing/>
              <w:jc w:val="both"/>
            </w:pPr>
          </w:p>
        </w:tc>
        <w:tc>
          <w:tcPr>
            <w:tcW w:w="325" w:type="pct"/>
            <w:vAlign w:val="center"/>
          </w:tcPr>
          <w:p w14:paraId="7AE97D76" w14:textId="77777777" w:rsidR="00730250" w:rsidRPr="006669E1" w:rsidRDefault="00730250" w:rsidP="00F5631C">
            <w:pPr>
              <w:contextualSpacing/>
              <w:jc w:val="center"/>
            </w:pPr>
          </w:p>
        </w:tc>
        <w:tc>
          <w:tcPr>
            <w:tcW w:w="252" w:type="pct"/>
            <w:vAlign w:val="center"/>
          </w:tcPr>
          <w:p w14:paraId="6A7F04A9" w14:textId="77777777" w:rsidR="00730250" w:rsidRPr="006669E1" w:rsidRDefault="00730250" w:rsidP="009034D5">
            <w:pPr>
              <w:contextualSpacing/>
              <w:jc w:val="center"/>
            </w:pPr>
          </w:p>
        </w:tc>
        <w:tc>
          <w:tcPr>
            <w:tcW w:w="421" w:type="pct"/>
            <w:vAlign w:val="center"/>
          </w:tcPr>
          <w:p w14:paraId="25E2BDB5" w14:textId="77777777" w:rsidR="00730250" w:rsidRPr="006669E1" w:rsidRDefault="00730250" w:rsidP="00A6387A">
            <w:pPr>
              <w:contextualSpacing/>
              <w:jc w:val="center"/>
            </w:pPr>
          </w:p>
        </w:tc>
      </w:tr>
      <w:tr w:rsidR="00730250" w:rsidRPr="006669E1" w14:paraId="51EABA1D" w14:textId="77777777" w:rsidTr="00D9499D">
        <w:trPr>
          <w:trHeight w:val="394"/>
        </w:trPr>
        <w:tc>
          <w:tcPr>
            <w:tcW w:w="268" w:type="pct"/>
            <w:vAlign w:val="center"/>
          </w:tcPr>
          <w:p w14:paraId="0E179F70" w14:textId="77777777" w:rsidR="00730250" w:rsidRPr="006669E1" w:rsidRDefault="00730250" w:rsidP="00B20A0D">
            <w:pPr>
              <w:contextualSpacing/>
              <w:jc w:val="center"/>
            </w:pPr>
            <w:r w:rsidRPr="006669E1">
              <w:t>3.</w:t>
            </w:r>
          </w:p>
        </w:tc>
        <w:tc>
          <w:tcPr>
            <w:tcW w:w="186" w:type="pct"/>
            <w:vAlign w:val="center"/>
          </w:tcPr>
          <w:p w14:paraId="3B4C4ED3" w14:textId="77777777" w:rsidR="00730250" w:rsidRPr="006669E1" w:rsidRDefault="00730250" w:rsidP="00B20A0D">
            <w:pPr>
              <w:contextualSpacing/>
            </w:pPr>
            <w:r w:rsidRPr="006669E1">
              <w:t>a.</w:t>
            </w:r>
          </w:p>
        </w:tc>
        <w:tc>
          <w:tcPr>
            <w:tcW w:w="3548" w:type="pct"/>
            <w:vAlign w:val="center"/>
          </w:tcPr>
          <w:p w14:paraId="7978C4E6" w14:textId="77777777" w:rsidR="00730250" w:rsidRPr="006669E1" w:rsidRDefault="00730250" w:rsidP="00D9499D">
            <w:r w:rsidRPr="006669E1">
              <w:t>With a neat sketch, explain the working of an up-flow anaerobic slu</w:t>
            </w:r>
            <w:r>
              <w:t>dge blanket reactor (UASBR). L</w:t>
            </w:r>
            <w:r w:rsidRPr="006669E1">
              <w:t>ist its main advantages and disadvantages.</w:t>
            </w:r>
          </w:p>
        </w:tc>
        <w:tc>
          <w:tcPr>
            <w:tcW w:w="325" w:type="pct"/>
          </w:tcPr>
          <w:p w14:paraId="29269A00" w14:textId="77777777" w:rsidR="00730250" w:rsidRPr="006669E1" w:rsidRDefault="00730250" w:rsidP="00F5631C">
            <w:pPr>
              <w:jc w:val="center"/>
            </w:pPr>
            <w:r w:rsidRPr="006669E1">
              <w:t>CO3</w:t>
            </w:r>
          </w:p>
        </w:tc>
        <w:tc>
          <w:tcPr>
            <w:tcW w:w="252" w:type="pct"/>
          </w:tcPr>
          <w:p w14:paraId="48EEC1F3" w14:textId="77777777" w:rsidR="00730250" w:rsidRPr="006669E1" w:rsidRDefault="00730250" w:rsidP="009034D5">
            <w:pPr>
              <w:jc w:val="center"/>
            </w:pPr>
            <w:r w:rsidRPr="006669E1">
              <w:t>An</w:t>
            </w:r>
          </w:p>
        </w:tc>
        <w:tc>
          <w:tcPr>
            <w:tcW w:w="421" w:type="pct"/>
          </w:tcPr>
          <w:p w14:paraId="0A9359DA" w14:textId="77777777" w:rsidR="00730250" w:rsidRPr="006669E1" w:rsidRDefault="00730250" w:rsidP="00B20A0D">
            <w:pPr>
              <w:jc w:val="center"/>
            </w:pPr>
            <w:r w:rsidRPr="006669E1">
              <w:t>12</w:t>
            </w:r>
          </w:p>
        </w:tc>
      </w:tr>
      <w:tr w:rsidR="00730250" w:rsidRPr="006669E1" w14:paraId="18E715E8" w14:textId="77777777" w:rsidTr="00D9499D">
        <w:trPr>
          <w:trHeight w:val="394"/>
        </w:trPr>
        <w:tc>
          <w:tcPr>
            <w:tcW w:w="268" w:type="pct"/>
            <w:vAlign w:val="center"/>
          </w:tcPr>
          <w:p w14:paraId="34F2D409" w14:textId="77777777" w:rsidR="00730250" w:rsidRPr="006669E1" w:rsidRDefault="00730250" w:rsidP="00C61F1B">
            <w:pPr>
              <w:contextualSpacing/>
              <w:jc w:val="center"/>
            </w:pPr>
          </w:p>
        </w:tc>
        <w:tc>
          <w:tcPr>
            <w:tcW w:w="186" w:type="pct"/>
            <w:vAlign w:val="center"/>
          </w:tcPr>
          <w:p w14:paraId="62BD2D84" w14:textId="77777777" w:rsidR="00730250" w:rsidRPr="006669E1" w:rsidRDefault="00730250" w:rsidP="00C61F1B">
            <w:pPr>
              <w:contextualSpacing/>
            </w:pPr>
            <w:r w:rsidRPr="006669E1">
              <w:t>b.</w:t>
            </w:r>
          </w:p>
        </w:tc>
        <w:tc>
          <w:tcPr>
            <w:tcW w:w="3548" w:type="pct"/>
            <w:vAlign w:val="center"/>
          </w:tcPr>
          <w:p w14:paraId="0E880F67" w14:textId="77777777" w:rsidR="00730250" w:rsidRPr="006669E1" w:rsidRDefault="00730250" w:rsidP="00D9499D">
            <w:pPr>
              <w:rPr>
                <w:bCs/>
              </w:rPr>
            </w:pPr>
            <w:r w:rsidRPr="006669E1">
              <w:t xml:space="preserve">Illustrate the process of aerated Lagoons for waste water treatment. </w:t>
            </w:r>
          </w:p>
        </w:tc>
        <w:tc>
          <w:tcPr>
            <w:tcW w:w="325" w:type="pct"/>
          </w:tcPr>
          <w:p w14:paraId="14C38BDB" w14:textId="77777777" w:rsidR="00730250" w:rsidRPr="006669E1" w:rsidRDefault="00730250" w:rsidP="00F5631C">
            <w:pPr>
              <w:jc w:val="center"/>
            </w:pPr>
            <w:r w:rsidRPr="006669E1">
              <w:t>CO3</w:t>
            </w:r>
          </w:p>
        </w:tc>
        <w:tc>
          <w:tcPr>
            <w:tcW w:w="252" w:type="pct"/>
          </w:tcPr>
          <w:p w14:paraId="2CD91532" w14:textId="77777777" w:rsidR="00730250" w:rsidRPr="006669E1" w:rsidRDefault="00730250" w:rsidP="009034D5">
            <w:pPr>
              <w:jc w:val="center"/>
            </w:pPr>
            <w:r w:rsidRPr="006669E1">
              <w:t>An</w:t>
            </w:r>
          </w:p>
        </w:tc>
        <w:tc>
          <w:tcPr>
            <w:tcW w:w="421" w:type="pct"/>
          </w:tcPr>
          <w:p w14:paraId="1F0EE154" w14:textId="77777777" w:rsidR="00730250" w:rsidRPr="006669E1" w:rsidRDefault="00730250" w:rsidP="00C61F1B">
            <w:pPr>
              <w:jc w:val="center"/>
            </w:pPr>
            <w:r w:rsidRPr="006669E1">
              <w:t>08</w:t>
            </w:r>
          </w:p>
        </w:tc>
      </w:tr>
      <w:tr w:rsidR="00730250" w:rsidRPr="006669E1" w14:paraId="363B8DF1" w14:textId="77777777" w:rsidTr="00D9499D">
        <w:trPr>
          <w:trHeight w:val="172"/>
        </w:trPr>
        <w:tc>
          <w:tcPr>
            <w:tcW w:w="268" w:type="pct"/>
            <w:vAlign w:val="center"/>
          </w:tcPr>
          <w:p w14:paraId="74401635" w14:textId="77777777" w:rsidR="00730250" w:rsidRPr="006669E1" w:rsidRDefault="00730250" w:rsidP="00A6387A">
            <w:pPr>
              <w:contextualSpacing/>
              <w:jc w:val="center"/>
            </w:pPr>
          </w:p>
        </w:tc>
        <w:tc>
          <w:tcPr>
            <w:tcW w:w="186" w:type="pct"/>
            <w:vAlign w:val="center"/>
          </w:tcPr>
          <w:p w14:paraId="59A0E08B" w14:textId="77777777" w:rsidR="00730250" w:rsidRPr="006669E1" w:rsidRDefault="00730250" w:rsidP="00A6387A">
            <w:pPr>
              <w:contextualSpacing/>
            </w:pPr>
          </w:p>
        </w:tc>
        <w:tc>
          <w:tcPr>
            <w:tcW w:w="3548" w:type="pct"/>
            <w:vAlign w:val="bottom"/>
          </w:tcPr>
          <w:p w14:paraId="0BD326EA" w14:textId="77777777" w:rsidR="00730250" w:rsidRPr="006669E1" w:rsidRDefault="00730250" w:rsidP="00A6387A">
            <w:pPr>
              <w:contextualSpacing/>
              <w:jc w:val="center"/>
            </w:pPr>
            <w:r w:rsidRPr="006669E1">
              <w:rPr>
                <w:b/>
                <w:bCs/>
              </w:rPr>
              <w:t>(OR)</w:t>
            </w:r>
          </w:p>
        </w:tc>
        <w:tc>
          <w:tcPr>
            <w:tcW w:w="325" w:type="pct"/>
            <w:vAlign w:val="center"/>
          </w:tcPr>
          <w:p w14:paraId="3E88A07F" w14:textId="77777777" w:rsidR="00730250" w:rsidRPr="006669E1" w:rsidRDefault="00730250" w:rsidP="00F5631C">
            <w:pPr>
              <w:contextualSpacing/>
              <w:jc w:val="center"/>
            </w:pPr>
          </w:p>
        </w:tc>
        <w:tc>
          <w:tcPr>
            <w:tcW w:w="252" w:type="pct"/>
            <w:vAlign w:val="center"/>
          </w:tcPr>
          <w:p w14:paraId="1A81F88A" w14:textId="77777777" w:rsidR="00730250" w:rsidRPr="006669E1" w:rsidRDefault="00730250" w:rsidP="00A6387A">
            <w:pPr>
              <w:contextualSpacing/>
            </w:pPr>
          </w:p>
        </w:tc>
        <w:tc>
          <w:tcPr>
            <w:tcW w:w="421" w:type="pct"/>
            <w:vAlign w:val="center"/>
          </w:tcPr>
          <w:p w14:paraId="072875CA" w14:textId="77777777" w:rsidR="00730250" w:rsidRPr="006669E1" w:rsidRDefault="00730250" w:rsidP="00A6387A">
            <w:pPr>
              <w:contextualSpacing/>
              <w:jc w:val="center"/>
            </w:pPr>
          </w:p>
        </w:tc>
      </w:tr>
      <w:tr w:rsidR="00730250" w:rsidRPr="006669E1" w14:paraId="65D517D8" w14:textId="77777777" w:rsidTr="00D9499D">
        <w:trPr>
          <w:trHeight w:val="394"/>
        </w:trPr>
        <w:tc>
          <w:tcPr>
            <w:tcW w:w="268" w:type="pct"/>
            <w:vAlign w:val="center"/>
          </w:tcPr>
          <w:p w14:paraId="25C11BF0" w14:textId="77777777" w:rsidR="00730250" w:rsidRPr="006669E1" w:rsidRDefault="00730250" w:rsidP="00A6387A">
            <w:pPr>
              <w:contextualSpacing/>
              <w:jc w:val="center"/>
            </w:pPr>
            <w:r w:rsidRPr="006669E1">
              <w:t>4.</w:t>
            </w:r>
          </w:p>
        </w:tc>
        <w:tc>
          <w:tcPr>
            <w:tcW w:w="186" w:type="pct"/>
            <w:vAlign w:val="center"/>
          </w:tcPr>
          <w:p w14:paraId="7C59814D" w14:textId="77777777" w:rsidR="00730250" w:rsidRPr="006669E1" w:rsidRDefault="00730250" w:rsidP="00A6387A">
            <w:pPr>
              <w:contextualSpacing/>
            </w:pPr>
            <w:r w:rsidRPr="006669E1">
              <w:t>a.</w:t>
            </w:r>
          </w:p>
        </w:tc>
        <w:tc>
          <w:tcPr>
            <w:tcW w:w="3548" w:type="pct"/>
            <w:vAlign w:val="bottom"/>
          </w:tcPr>
          <w:p w14:paraId="10C2733E" w14:textId="77777777" w:rsidR="00730250" w:rsidRPr="006669E1" w:rsidRDefault="00730250" w:rsidP="00D63A6C">
            <w:pPr>
              <w:jc w:val="both"/>
            </w:pPr>
            <w:r w:rsidRPr="006669E1">
              <w:t>Explain the working of a Rotating Biological Contactor. What are the assumptions and design criteria adopted for the design of a rotating biological contactor?</w:t>
            </w:r>
          </w:p>
        </w:tc>
        <w:tc>
          <w:tcPr>
            <w:tcW w:w="325" w:type="pct"/>
            <w:vAlign w:val="center"/>
          </w:tcPr>
          <w:p w14:paraId="0ECBC634" w14:textId="77777777" w:rsidR="00730250" w:rsidRPr="006669E1" w:rsidRDefault="00730250" w:rsidP="00F5631C">
            <w:pPr>
              <w:contextualSpacing/>
              <w:jc w:val="center"/>
            </w:pPr>
            <w:r w:rsidRPr="006669E1">
              <w:t>CO2</w:t>
            </w:r>
          </w:p>
        </w:tc>
        <w:tc>
          <w:tcPr>
            <w:tcW w:w="252" w:type="pct"/>
            <w:vAlign w:val="center"/>
          </w:tcPr>
          <w:p w14:paraId="3A7F609A" w14:textId="77777777" w:rsidR="00730250" w:rsidRPr="006669E1" w:rsidRDefault="00730250" w:rsidP="009034D5">
            <w:pPr>
              <w:contextualSpacing/>
              <w:jc w:val="center"/>
            </w:pPr>
            <w:r w:rsidRPr="006669E1">
              <w:t>C</w:t>
            </w:r>
          </w:p>
        </w:tc>
        <w:tc>
          <w:tcPr>
            <w:tcW w:w="421" w:type="pct"/>
            <w:vAlign w:val="center"/>
          </w:tcPr>
          <w:p w14:paraId="43A9D820" w14:textId="77777777" w:rsidR="00730250" w:rsidRPr="006669E1" w:rsidRDefault="00730250" w:rsidP="00A6387A">
            <w:pPr>
              <w:contextualSpacing/>
              <w:jc w:val="center"/>
            </w:pPr>
            <w:r w:rsidRPr="006669E1">
              <w:t>12</w:t>
            </w:r>
          </w:p>
        </w:tc>
      </w:tr>
      <w:tr w:rsidR="00730250" w:rsidRPr="006669E1" w14:paraId="456BA7EF" w14:textId="77777777" w:rsidTr="00D9499D">
        <w:trPr>
          <w:trHeight w:val="394"/>
        </w:trPr>
        <w:tc>
          <w:tcPr>
            <w:tcW w:w="268" w:type="pct"/>
            <w:vAlign w:val="center"/>
          </w:tcPr>
          <w:p w14:paraId="3B00999A" w14:textId="77777777" w:rsidR="00730250" w:rsidRPr="006669E1" w:rsidRDefault="00730250" w:rsidP="00A6387A">
            <w:pPr>
              <w:contextualSpacing/>
              <w:jc w:val="center"/>
            </w:pPr>
          </w:p>
        </w:tc>
        <w:tc>
          <w:tcPr>
            <w:tcW w:w="186" w:type="pct"/>
            <w:vAlign w:val="center"/>
          </w:tcPr>
          <w:p w14:paraId="21118483" w14:textId="77777777" w:rsidR="00730250" w:rsidRPr="006669E1" w:rsidRDefault="00730250" w:rsidP="00A6387A">
            <w:pPr>
              <w:contextualSpacing/>
            </w:pPr>
            <w:r w:rsidRPr="006669E1">
              <w:t>b.</w:t>
            </w:r>
          </w:p>
        </w:tc>
        <w:tc>
          <w:tcPr>
            <w:tcW w:w="3548" w:type="pct"/>
            <w:vAlign w:val="center"/>
          </w:tcPr>
          <w:p w14:paraId="381547B8" w14:textId="77777777" w:rsidR="00730250" w:rsidRPr="006669E1" w:rsidRDefault="00730250" w:rsidP="00D9499D">
            <w:pPr>
              <w:contextualSpacing/>
              <w:rPr>
                <w:bCs/>
              </w:rPr>
            </w:pPr>
            <w:r w:rsidRPr="006669E1">
              <w:rPr>
                <w:rFonts w:eastAsiaTheme="minorHAnsi"/>
              </w:rPr>
              <w:t>Explain the removal of nutrients using suitable biological methods.</w:t>
            </w:r>
          </w:p>
        </w:tc>
        <w:tc>
          <w:tcPr>
            <w:tcW w:w="325" w:type="pct"/>
            <w:vAlign w:val="center"/>
          </w:tcPr>
          <w:p w14:paraId="236D252D" w14:textId="77777777" w:rsidR="00730250" w:rsidRPr="006669E1" w:rsidRDefault="00730250" w:rsidP="00F5631C">
            <w:pPr>
              <w:contextualSpacing/>
              <w:jc w:val="center"/>
            </w:pPr>
            <w:r w:rsidRPr="006669E1">
              <w:t>CO2</w:t>
            </w:r>
          </w:p>
        </w:tc>
        <w:tc>
          <w:tcPr>
            <w:tcW w:w="252" w:type="pct"/>
            <w:vAlign w:val="center"/>
          </w:tcPr>
          <w:p w14:paraId="2D380631" w14:textId="77777777" w:rsidR="00730250" w:rsidRPr="006669E1" w:rsidRDefault="00730250" w:rsidP="009034D5">
            <w:pPr>
              <w:contextualSpacing/>
              <w:jc w:val="center"/>
            </w:pPr>
            <w:r w:rsidRPr="006669E1">
              <w:t>A</w:t>
            </w:r>
          </w:p>
        </w:tc>
        <w:tc>
          <w:tcPr>
            <w:tcW w:w="421" w:type="pct"/>
            <w:vAlign w:val="center"/>
          </w:tcPr>
          <w:p w14:paraId="59524D48" w14:textId="77777777" w:rsidR="00730250" w:rsidRPr="006669E1" w:rsidRDefault="00730250" w:rsidP="00A6387A">
            <w:pPr>
              <w:contextualSpacing/>
              <w:jc w:val="center"/>
            </w:pPr>
            <w:r w:rsidRPr="006669E1">
              <w:t>08</w:t>
            </w:r>
          </w:p>
        </w:tc>
      </w:tr>
      <w:tr w:rsidR="00730250" w:rsidRPr="006669E1" w14:paraId="54EDC7FD" w14:textId="77777777" w:rsidTr="00D9499D">
        <w:trPr>
          <w:trHeight w:val="394"/>
        </w:trPr>
        <w:tc>
          <w:tcPr>
            <w:tcW w:w="268" w:type="pct"/>
            <w:vAlign w:val="center"/>
          </w:tcPr>
          <w:p w14:paraId="4E16616D" w14:textId="77777777" w:rsidR="00730250" w:rsidRPr="006669E1" w:rsidRDefault="00730250" w:rsidP="00A6387A">
            <w:pPr>
              <w:contextualSpacing/>
              <w:jc w:val="center"/>
            </w:pPr>
          </w:p>
        </w:tc>
        <w:tc>
          <w:tcPr>
            <w:tcW w:w="186" w:type="pct"/>
            <w:vAlign w:val="center"/>
          </w:tcPr>
          <w:p w14:paraId="4BA47820" w14:textId="77777777" w:rsidR="00730250" w:rsidRPr="006669E1" w:rsidRDefault="00730250" w:rsidP="00A6387A">
            <w:pPr>
              <w:contextualSpacing/>
            </w:pPr>
          </w:p>
        </w:tc>
        <w:tc>
          <w:tcPr>
            <w:tcW w:w="3548" w:type="pct"/>
            <w:vAlign w:val="bottom"/>
          </w:tcPr>
          <w:p w14:paraId="7FA1422E" w14:textId="77777777" w:rsidR="00730250" w:rsidRPr="006669E1" w:rsidRDefault="00730250" w:rsidP="005223AA">
            <w:pPr>
              <w:contextualSpacing/>
              <w:jc w:val="both"/>
            </w:pPr>
          </w:p>
        </w:tc>
        <w:tc>
          <w:tcPr>
            <w:tcW w:w="325" w:type="pct"/>
            <w:vAlign w:val="center"/>
          </w:tcPr>
          <w:p w14:paraId="6874E7C1" w14:textId="77777777" w:rsidR="00730250" w:rsidRPr="006669E1" w:rsidRDefault="00730250" w:rsidP="00A6387A">
            <w:pPr>
              <w:contextualSpacing/>
            </w:pPr>
          </w:p>
        </w:tc>
        <w:tc>
          <w:tcPr>
            <w:tcW w:w="252" w:type="pct"/>
            <w:vAlign w:val="center"/>
          </w:tcPr>
          <w:p w14:paraId="67EBB97E" w14:textId="77777777" w:rsidR="00730250" w:rsidRPr="006669E1" w:rsidRDefault="00730250" w:rsidP="009034D5">
            <w:pPr>
              <w:contextualSpacing/>
              <w:jc w:val="center"/>
            </w:pPr>
          </w:p>
        </w:tc>
        <w:tc>
          <w:tcPr>
            <w:tcW w:w="421" w:type="pct"/>
            <w:vAlign w:val="center"/>
          </w:tcPr>
          <w:p w14:paraId="59380391" w14:textId="77777777" w:rsidR="00730250" w:rsidRPr="006669E1" w:rsidRDefault="00730250" w:rsidP="00A6387A">
            <w:pPr>
              <w:contextualSpacing/>
              <w:jc w:val="center"/>
            </w:pPr>
          </w:p>
        </w:tc>
      </w:tr>
      <w:tr w:rsidR="00730250" w:rsidRPr="006669E1" w14:paraId="7AA769C0" w14:textId="77777777" w:rsidTr="00D9499D">
        <w:trPr>
          <w:trHeight w:val="394"/>
        </w:trPr>
        <w:tc>
          <w:tcPr>
            <w:tcW w:w="268" w:type="pct"/>
            <w:vAlign w:val="center"/>
          </w:tcPr>
          <w:p w14:paraId="411E077B" w14:textId="77777777" w:rsidR="00730250" w:rsidRPr="006669E1" w:rsidRDefault="00730250" w:rsidP="00CA2A07">
            <w:pPr>
              <w:contextualSpacing/>
              <w:jc w:val="center"/>
            </w:pPr>
            <w:r w:rsidRPr="006669E1">
              <w:t>5.</w:t>
            </w:r>
          </w:p>
        </w:tc>
        <w:tc>
          <w:tcPr>
            <w:tcW w:w="186" w:type="pct"/>
            <w:vAlign w:val="center"/>
          </w:tcPr>
          <w:p w14:paraId="3811D9F8" w14:textId="77777777" w:rsidR="00730250" w:rsidRPr="006669E1" w:rsidRDefault="00730250" w:rsidP="00CA2A07">
            <w:pPr>
              <w:contextualSpacing/>
            </w:pPr>
            <w:r w:rsidRPr="006669E1">
              <w:t>a.</w:t>
            </w:r>
          </w:p>
        </w:tc>
        <w:tc>
          <w:tcPr>
            <w:tcW w:w="3548" w:type="pct"/>
          </w:tcPr>
          <w:p w14:paraId="1FE3C23B" w14:textId="77777777" w:rsidR="00730250" w:rsidRPr="006669E1" w:rsidRDefault="00730250" w:rsidP="00CA2A07">
            <w:pPr>
              <w:jc w:val="both"/>
            </w:pPr>
            <w:r w:rsidRPr="006669E1">
              <w:t>Assess the characteristics of pharmaceutical industry effluent and explain the different process steps in the treatment of pharmaceutical industry effluent.</w:t>
            </w:r>
          </w:p>
        </w:tc>
        <w:tc>
          <w:tcPr>
            <w:tcW w:w="325" w:type="pct"/>
          </w:tcPr>
          <w:p w14:paraId="7F9F21AE" w14:textId="77777777" w:rsidR="00730250" w:rsidRPr="006669E1" w:rsidRDefault="00730250" w:rsidP="00F5631C">
            <w:pPr>
              <w:jc w:val="center"/>
            </w:pPr>
            <w:r w:rsidRPr="006669E1">
              <w:t>CO3</w:t>
            </w:r>
          </w:p>
        </w:tc>
        <w:tc>
          <w:tcPr>
            <w:tcW w:w="252" w:type="pct"/>
          </w:tcPr>
          <w:p w14:paraId="16DBFEA8" w14:textId="77777777" w:rsidR="00730250" w:rsidRPr="006669E1" w:rsidRDefault="00730250" w:rsidP="009034D5">
            <w:pPr>
              <w:jc w:val="center"/>
            </w:pPr>
            <w:r w:rsidRPr="006669E1">
              <w:t>E</w:t>
            </w:r>
          </w:p>
        </w:tc>
        <w:tc>
          <w:tcPr>
            <w:tcW w:w="421" w:type="pct"/>
          </w:tcPr>
          <w:p w14:paraId="10C542FC" w14:textId="77777777" w:rsidR="00730250" w:rsidRPr="006669E1" w:rsidRDefault="00730250" w:rsidP="00CA2A07">
            <w:pPr>
              <w:jc w:val="center"/>
            </w:pPr>
            <w:r w:rsidRPr="006669E1">
              <w:t>10</w:t>
            </w:r>
          </w:p>
        </w:tc>
      </w:tr>
      <w:tr w:rsidR="00730250" w:rsidRPr="006669E1" w14:paraId="66030A43" w14:textId="77777777" w:rsidTr="00D9499D">
        <w:trPr>
          <w:trHeight w:val="394"/>
        </w:trPr>
        <w:tc>
          <w:tcPr>
            <w:tcW w:w="268" w:type="pct"/>
            <w:vAlign w:val="center"/>
          </w:tcPr>
          <w:p w14:paraId="0390F166" w14:textId="77777777" w:rsidR="00730250" w:rsidRPr="006669E1" w:rsidRDefault="00730250" w:rsidP="00C152F7">
            <w:pPr>
              <w:contextualSpacing/>
              <w:jc w:val="center"/>
            </w:pPr>
          </w:p>
        </w:tc>
        <w:tc>
          <w:tcPr>
            <w:tcW w:w="186" w:type="pct"/>
            <w:vAlign w:val="center"/>
          </w:tcPr>
          <w:p w14:paraId="6A899943" w14:textId="77777777" w:rsidR="00730250" w:rsidRPr="006669E1" w:rsidRDefault="00730250" w:rsidP="00C152F7">
            <w:pPr>
              <w:contextualSpacing/>
            </w:pPr>
            <w:r w:rsidRPr="006669E1">
              <w:t>b.</w:t>
            </w:r>
          </w:p>
        </w:tc>
        <w:tc>
          <w:tcPr>
            <w:tcW w:w="3548" w:type="pct"/>
          </w:tcPr>
          <w:p w14:paraId="3BC99CEC" w14:textId="77777777" w:rsidR="00730250" w:rsidRPr="006669E1" w:rsidRDefault="00730250" w:rsidP="00C152F7">
            <w:pPr>
              <w:jc w:val="both"/>
              <w:rPr>
                <w:color w:val="000000"/>
              </w:rPr>
            </w:pPr>
            <w:r w:rsidRPr="006669E1">
              <w:rPr>
                <w:color w:val="000000"/>
              </w:rPr>
              <w:t>Critically analyze the impact of environmental pollutants caused by pesticide industries and suggest the microbial methods for detoxification of pesticides.</w:t>
            </w:r>
          </w:p>
        </w:tc>
        <w:tc>
          <w:tcPr>
            <w:tcW w:w="325" w:type="pct"/>
          </w:tcPr>
          <w:p w14:paraId="4095CDB2" w14:textId="77777777" w:rsidR="00730250" w:rsidRPr="006669E1" w:rsidRDefault="00730250" w:rsidP="00F5631C">
            <w:pPr>
              <w:jc w:val="center"/>
            </w:pPr>
            <w:r w:rsidRPr="006669E1">
              <w:t>CO5</w:t>
            </w:r>
          </w:p>
        </w:tc>
        <w:tc>
          <w:tcPr>
            <w:tcW w:w="252" w:type="pct"/>
          </w:tcPr>
          <w:p w14:paraId="4E00F5D6" w14:textId="77777777" w:rsidR="00730250" w:rsidRPr="006669E1" w:rsidRDefault="00730250" w:rsidP="009034D5">
            <w:pPr>
              <w:jc w:val="center"/>
            </w:pPr>
            <w:r w:rsidRPr="006669E1">
              <w:t>An</w:t>
            </w:r>
          </w:p>
        </w:tc>
        <w:tc>
          <w:tcPr>
            <w:tcW w:w="421" w:type="pct"/>
          </w:tcPr>
          <w:p w14:paraId="15E3FA39" w14:textId="77777777" w:rsidR="00730250" w:rsidRPr="006669E1" w:rsidRDefault="00730250" w:rsidP="00C152F7">
            <w:pPr>
              <w:jc w:val="center"/>
            </w:pPr>
            <w:r w:rsidRPr="006669E1">
              <w:t>10</w:t>
            </w:r>
          </w:p>
        </w:tc>
      </w:tr>
      <w:tr w:rsidR="00730250" w:rsidRPr="006669E1" w14:paraId="1ED8A557" w14:textId="77777777" w:rsidTr="00D9499D">
        <w:trPr>
          <w:trHeight w:val="261"/>
        </w:trPr>
        <w:tc>
          <w:tcPr>
            <w:tcW w:w="268" w:type="pct"/>
            <w:vAlign w:val="center"/>
          </w:tcPr>
          <w:p w14:paraId="1DAD96F7" w14:textId="77777777" w:rsidR="00730250" w:rsidRPr="006669E1" w:rsidRDefault="00730250" w:rsidP="00A6387A">
            <w:pPr>
              <w:contextualSpacing/>
              <w:jc w:val="center"/>
            </w:pPr>
          </w:p>
        </w:tc>
        <w:tc>
          <w:tcPr>
            <w:tcW w:w="186" w:type="pct"/>
            <w:vAlign w:val="center"/>
          </w:tcPr>
          <w:p w14:paraId="2785476A" w14:textId="77777777" w:rsidR="00730250" w:rsidRPr="006669E1" w:rsidRDefault="00730250" w:rsidP="00A6387A">
            <w:pPr>
              <w:contextualSpacing/>
            </w:pPr>
          </w:p>
        </w:tc>
        <w:tc>
          <w:tcPr>
            <w:tcW w:w="3548" w:type="pct"/>
            <w:vAlign w:val="bottom"/>
          </w:tcPr>
          <w:p w14:paraId="3F118480" w14:textId="77777777" w:rsidR="00730250" w:rsidRPr="006669E1" w:rsidRDefault="00730250" w:rsidP="00A6387A">
            <w:pPr>
              <w:contextualSpacing/>
              <w:jc w:val="center"/>
            </w:pPr>
            <w:r w:rsidRPr="006669E1">
              <w:rPr>
                <w:b/>
                <w:bCs/>
              </w:rPr>
              <w:t>(OR)</w:t>
            </w:r>
          </w:p>
        </w:tc>
        <w:tc>
          <w:tcPr>
            <w:tcW w:w="325" w:type="pct"/>
            <w:vAlign w:val="center"/>
          </w:tcPr>
          <w:p w14:paraId="1E14F7EC" w14:textId="77777777" w:rsidR="00730250" w:rsidRPr="006669E1" w:rsidRDefault="00730250" w:rsidP="00F5631C">
            <w:pPr>
              <w:contextualSpacing/>
              <w:jc w:val="center"/>
            </w:pPr>
          </w:p>
        </w:tc>
        <w:tc>
          <w:tcPr>
            <w:tcW w:w="252" w:type="pct"/>
            <w:vAlign w:val="center"/>
          </w:tcPr>
          <w:p w14:paraId="2577CEE9" w14:textId="77777777" w:rsidR="00730250" w:rsidRPr="006669E1" w:rsidRDefault="00730250" w:rsidP="00A6387A">
            <w:pPr>
              <w:contextualSpacing/>
            </w:pPr>
          </w:p>
        </w:tc>
        <w:tc>
          <w:tcPr>
            <w:tcW w:w="421" w:type="pct"/>
            <w:vAlign w:val="center"/>
          </w:tcPr>
          <w:p w14:paraId="004980A3" w14:textId="77777777" w:rsidR="00730250" w:rsidRPr="006669E1" w:rsidRDefault="00730250" w:rsidP="00A6387A">
            <w:pPr>
              <w:contextualSpacing/>
              <w:jc w:val="center"/>
            </w:pPr>
          </w:p>
        </w:tc>
      </w:tr>
      <w:tr w:rsidR="00730250" w:rsidRPr="006669E1" w14:paraId="6DEAE190" w14:textId="77777777" w:rsidTr="00D9499D">
        <w:trPr>
          <w:trHeight w:val="394"/>
        </w:trPr>
        <w:tc>
          <w:tcPr>
            <w:tcW w:w="268" w:type="pct"/>
            <w:vAlign w:val="center"/>
          </w:tcPr>
          <w:p w14:paraId="784BAFF4" w14:textId="77777777" w:rsidR="00730250" w:rsidRPr="006669E1" w:rsidRDefault="00730250" w:rsidP="00DC6E9E">
            <w:pPr>
              <w:contextualSpacing/>
              <w:jc w:val="center"/>
            </w:pPr>
            <w:r w:rsidRPr="006669E1">
              <w:t>6.</w:t>
            </w:r>
          </w:p>
        </w:tc>
        <w:tc>
          <w:tcPr>
            <w:tcW w:w="186" w:type="pct"/>
            <w:vAlign w:val="center"/>
          </w:tcPr>
          <w:p w14:paraId="0AAA1875" w14:textId="77777777" w:rsidR="00730250" w:rsidRPr="006669E1" w:rsidRDefault="00730250" w:rsidP="00DC6E9E">
            <w:pPr>
              <w:contextualSpacing/>
            </w:pPr>
            <w:r w:rsidRPr="006669E1">
              <w:t>a.</w:t>
            </w:r>
          </w:p>
        </w:tc>
        <w:tc>
          <w:tcPr>
            <w:tcW w:w="3548" w:type="pct"/>
            <w:vAlign w:val="center"/>
          </w:tcPr>
          <w:p w14:paraId="3A78FAE0" w14:textId="77777777" w:rsidR="00730250" w:rsidRPr="006669E1" w:rsidRDefault="00730250" w:rsidP="00D9499D">
            <w:r w:rsidRPr="006669E1">
              <w:t>Explain the different process steps involved in bioleaching of heavy metals.</w:t>
            </w:r>
          </w:p>
        </w:tc>
        <w:tc>
          <w:tcPr>
            <w:tcW w:w="325" w:type="pct"/>
          </w:tcPr>
          <w:p w14:paraId="4E3D29F5" w14:textId="77777777" w:rsidR="00730250" w:rsidRPr="006669E1" w:rsidRDefault="00730250" w:rsidP="00F5631C">
            <w:pPr>
              <w:jc w:val="center"/>
            </w:pPr>
            <w:r w:rsidRPr="006669E1">
              <w:t>CO3</w:t>
            </w:r>
          </w:p>
        </w:tc>
        <w:tc>
          <w:tcPr>
            <w:tcW w:w="252" w:type="pct"/>
          </w:tcPr>
          <w:p w14:paraId="1B7F79E4" w14:textId="77777777" w:rsidR="00730250" w:rsidRPr="006669E1" w:rsidRDefault="00730250" w:rsidP="009034D5">
            <w:pPr>
              <w:jc w:val="center"/>
            </w:pPr>
            <w:r w:rsidRPr="006669E1">
              <w:t>U</w:t>
            </w:r>
          </w:p>
        </w:tc>
        <w:tc>
          <w:tcPr>
            <w:tcW w:w="421" w:type="pct"/>
          </w:tcPr>
          <w:p w14:paraId="0473EA29" w14:textId="77777777" w:rsidR="00730250" w:rsidRPr="006669E1" w:rsidRDefault="00730250" w:rsidP="00DC6E9E">
            <w:pPr>
              <w:jc w:val="center"/>
            </w:pPr>
            <w:r w:rsidRPr="006669E1">
              <w:t>12</w:t>
            </w:r>
          </w:p>
        </w:tc>
      </w:tr>
      <w:tr w:rsidR="00730250" w:rsidRPr="006669E1" w14:paraId="74C4C6A0" w14:textId="77777777" w:rsidTr="00D9499D">
        <w:trPr>
          <w:trHeight w:val="394"/>
        </w:trPr>
        <w:tc>
          <w:tcPr>
            <w:tcW w:w="268" w:type="pct"/>
            <w:vAlign w:val="center"/>
          </w:tcPr>
          <w:p w14:paraId="66DC33C4" w14:textId="77777777" w:rsidR="00730250" w:rsidRPr="006669E1" w:rsidRDefault="00730250" w:rsidP="00A6387A">
            <w:pPr>
              <w:contextualSpacing/>
              <w:jc w:val="center"/>
            </w:pPr>
          </w:p>
        </w:tc>
        <w:tc>
          <w:tcPr>
            <w:tcW w:w="186" w:type="pct"/>
            <w:vAlign w:val="center"/>
          </w:tcPr>
          <w:p w14:paraId="28BADA1E" w14:textId="77777777" w:rsidR="00730250" w:rsidRPr="006669E1" w:rsidRDefault="00730250" w:rsidP="00A6387A">
            <w:pPr>
              <w:contextualSpacing/>
            </w:pPr>
            <w:r w:rsidRPr="006669E1">
              <w:t>b.</w:t>
            </w:r>
          </w:p>
        </w:tc>
        <w:tc>
          <w:tcPr>
            <w:tcW w:w="3548" w:type="pct"/>
            <w:vAlign w:val="bottom"/>
          </w:tcPr>
          <w:p w14:paraId="234E8AAA" w14:textId="77777777" w:rsidR="00730250" w:rsidRPr="006669E1" w:rsidRDefault="00730250" w:rsidP="006E5F12">
            <w:pPr>
              <w:autoSpaceDE w:val="0"/>
              <w:autoSpaceDN w:val="0"/>
              <w:adjustRightInd w:val="0"/>
              <w:jc w:val="both"/>
              <w:rPr>
                <w:bCs/>
              </w:rPr>
            </w:pPr>
            <w:r w:rsidRPr="006669E1">
              <w:rPr>
                <w:rFonts w:eastAsiaTheme="minorHAnsi"/>
              </w:rPr>
              <w:t>Summarize the role of bacteria and fungi in bioremediation with suitable examples.</w:t>
            </w:r>
          </w:p>
        </w:tc>
        <w:tc>
          <w:tcPr>
            <w:tcW w:w="325" w:type="pct"/>
            <w:vAlign w:val="center"/>
          </w:tcPr>
          <w:p w14:paraId="172A6677" w14:textId="77777777" w:rsidR="00730250" w:rsidRPr="006669E1" w:rsidRDefault="00730250" w:rsidP="00F5631C">
            <w:pPr>
              <w:contextualSpacing/>
              <w:jc w:val="center"/>
            </w:pPr>
            <w:r w:rsidRPr="006669E1">
              <w:t>CO5</w:t>
            </w:r>
          </w:p>
        </w:tc>
        <w:tc>
          <w:tcPr>
            <w:tcW w:w="252" w:type="pct"/>
            <w:vAlign w:val="center"/>
          </w:tcPr>
          <w:p w14:paraId="50A99A61" w14:textId="77777777" w:rsidR="00730250" w:rsidRPr="006669E1" w:rsidRDefault="00730250" w:rsidP="009034D5">
            <w:pPr>
              <w:contextualSpacing/>
              <w:jc w:val="center"/>
            </w:pPr>
            <w:r w:rsidRPr="006669E1">
              <w:t>U</w:t>
            </w:r>
          </w:p>
        </w:tc>
        <w:tc>
          <w:tcPr>
            <w:tcW w:w="421" w:type="pct"/>
            <w:vAlign w:val="center"/>
          </w:tcPr>
          <w:p w14:paraId="15944917" w14:textId="77777777" w:rsidR="00730250" w:rsidRPr="006669E1" w:rsidRDefault="00730250" w:rsidP="00A6387A">
            <w:pPr>
              <w:contextualSpacing/>
              <w:jc w:val="center"/>
            </w:pPr>
            <w:r w:rsidRPr="006669E1">
              <w:t>08</w:t>
            </w:r>
          </w:p>
        </w:tc>
      </w:tr>
      <w:tr w:rsidR="00730250" w:rsidRPr="006669E1" w14:paraId="3667C942" w14:textId="77777777" w:rsidTr="00D9499D">
        <w:trPr>
          <w:trHeight w:val="394"/>
        </w:trPr>
        <w:tc>
          <w:tcPr>
            <w:tcW w:w="268" w:type="pct"/>
            <w:vAlign w:val="center"/>
          </w:tcPr>
          <w:p w14:paraId="3C04EF12" w14:textId="77777777" w:rsidR="00730250" w:rsidRPr="006669E1" w:rsidRDefault="00730250" w:rsidP="00A6387A">
            <w:pPr>
              <w:contextualSpacing/>
              <w:jc w:val="center"/>
            </w:pPr>
          </w:p>
        </w:tc>
        <w:tc>
          <w:tcPr>
            <w:tcW w:w="186" w:type="pct"/>
            <w:vAlign w:val="center"/>
          </w:tcPr>
          <w:p w14:paraId="245464A0" w14:textId="77777777" w:rsidR="00730250" w:rsidRPr="006669E1" w:rsidRDefault="00730250" w:rsidP="00A6387A">
            <w:pPr>
              <w:contextualSpacing/>
            </w:pPr>
          </w:p>
        </w:tc>
        <w:tc>
          <w:tcPr>
            <w:tcW w:w="3548" w:type="pct"/>
            <w:vAlign w:val="bottom"/>
          </w:tcPr>
          <w:p w14:paraId="54A514DB" w14:textId="77777777" w:rsidR="00730250" w:rsidRPr="006669E1" w:rsidRDefault="00730250" w:rsidP="005223AA">
            <w:pPr>
              <w:contextualSpacing/>
              <w:jc w:val="both"/>
            </w:pPr>
          </w:p>
        </w:tc>
        <w:tc>
          <w:tcPr>
            <w:tcW w:w="325" w:type="pct"/>
            <w:vAlign w:val="center"/>
          </w:tcPr>
          <w:p w14:paraId="5C1E0161" w14:textId="77777777" w:rsidR="00730250" w:rsidRPr="006669E1" w:rsidRDefault="00730250" w:rsidP="00F5631C">
            <w:pPr>
              <w:contextualSpacing/>
              <w:jc w:val="center"/>
            </w:pPr>
          </w:p>
        </w:tc>
        <w:tc>
          <w:tcPr>
            <w:tcW w:w="252" w:type="pct"/>
            <w:vAlign w:val="center"/>
          </w:tcPr>
          <w:p w14:paraId="0627CEB1" w14:textId="77777777" w:rsidR="00730250" w:rsidRPr="006669E1" w:rsidRDefault="00730250" w:rsidP="00A6387A">
            <w:pPr>
              <w:contextualSpacing/>
            </w:pPr>
          </w:p>
        </w:tc>
        <w:tc>
          <w:tcPr>
            <w:tcW w:w="421" w:type="pct"/>
            <w:vAlign w:val="center"/>
          </w:tcPr>
          <w:p w14:paraId="403117B8" w14:textId="77777777" w:rsidR="00730250" w:rsidRPr="006669E1" w:rsidRDefault="00730250" w:rsidP="00A6387A">
            <w:pPr>
              <w:contextualSpacing/>
              <w:jc w:val="center"/>
            </w:pPr>
          </w:p>
        </w:tc>
      </w:tr>
      <w:tr w:rsidR="00730250" w:rsidRPr="006669E1" w14:paraId="5DDBBF25" w14:textId="77777777" w:rsidTr="00D9499D">
        <w:trPr>
          <w:trHeight w:val="394"/>
        </w:trPr>
        <w:tc>
          <w:tcPr>
            <w:tcW w:w="268" w:type="pct"/>
            <w:vAlign w:val="center"/>
          </w:tcPr>
          <w:p w14:paraId="46A0B388" w14:textId="77777777" w:rsidR="00730250" w:rsidRPr="006669E1" w:rsidRDefault="00730250" w:rsidP="000D3E2F">
            <w:pPr>
              <w:contextualSpacing/>
              <w:jc w:val="center"/>
            </w:pPr>
            <w:r w:rsidRPr="006669E1">
              <w:t>7.</w:t>
            </w:r>
          </w:p>
        </w:tc>
        <w:tc>
          <w:tcPr>
            <w:tcW w:w="186" w:type="pct"/>
            <w:vAlign w:val="center"/>
          </w:tcPr>
          <w:p w14:paraId="1E1437FC" w14:textId="77777777" w:rsidR="00730250" w:rsidRPr="006669E1" w:rsidRDefault="00730250" w:rsidP="000D3E2F">
            <w:pPr>
              <w:contextualSpacing/>
            </w:pPr>
            <w:r w:rsidRPr="006669E1">
              <w:t>a.</w:t>
            </w:r>
          </w:p>
        </w:tc>
        <w:tc>
          <w:tcPr>
            <w:tcW w:w="3548" w:type="pct"/>
            <w:vAlign w:val="center"/>
          </w:tcPr>
          <w:p w14:paraId="08B46E48" w14:textId="77777777" w:rsidR="00730250" w:rsidRPr="006669E1" w:rsidRDefault="00730250" w:rsidP="00D9499D">
            <w:pPr>
              <w:spacing w:line="360" w:lineRule="auto"/>
              <w:rPr>
                <w:bCs/>
              </w:rPr>
            </w:pPr>
            <w:r w:rsidRPr="006669E1">
              <w:t>Explain the</w:t>
            </w:r>
            <w:r w:rsidRPr="006669E1">
              <w:rPr>
                <w:color w:val="000000" w:themeColor="text1"/>
              </w:rPr>
              <w:t xml:space="preserve"> steps involved in biodiesel production with a neat flow chart.</w:t>
            </w:r>
          </w:p>
        </w:tc>
        <w:tc>
          <w:tcPr>
            <w:tcW w:w="325" w:type="pct"/>
          </w:tcPr>
          <w:p w14:paraId="0CF76852" w14:textId="77777777" w:rsidR="00730250" w:rsidRPr="006669E1" w:rsidRDefault="00730250" w:rsidP="00F5631C">
            <w:pPr>
              <w:jc w:val="center"/>
            </w:pPr>
            <w:r w:rsidRPr="006669E1">
              <w:t>CO6</w:t>
            </w:r>
          </w:p>
        </w:tc>
        <w:tc>
          <w:tcPr>
            <w:tcW w:w="252" w:type="pct"/>
          </w:tcPr>
          <w:p w14:paraId="0A69D30E" w14:textId="77777777" w:rsidR="00730250" w:rsidRPr="006669E1" w:rsidRDefault="00730250" w:rsidP="009034D5">
            <w:pPr>
              <w:jc w:val="center"/>
            </w:pPr>
            <w:r w:rsidRPr="006669E1">
              <w:t>U</w:t>
            </w:r>
          </w:p>
        </w:tc>
        <w:tc>
          <w:tcPr>
            <w:tcW w:w="421" w:type="pct"/>
          </w:tcPr>
          <w:p w14:paraId="18D27B95" w14:textId="77777777" w:rsidR="00730250" w:rsidRPr="006669E1" w:rsidRDefault="00730250" w:rsidP="000D3E2F">
            <w:pPr>
              <w:jc w:val="center"/>
            </w:pPr>
            <w:r w:rsidRPr="006669E1">
              <w:t>12</w:t>
            </w:r>
          </w:p>
        </w:tc>
      </w:tr>
      <w:tr w:rsidR="00730250" w:rsidRPr="006669E1" w14:paraId="67CAFE5A" w14:textId="77777777" w:rsidTr="00D9499D">
        <w:trPr>
          <w:trHeight w:val="451"/>
        </w:trPr>
        <w:tc>
          <w:tcPr>
            <w:tcW w:w="268" w:type="pct"/>
            <w:vAlign w:val="center"/>
          </w:tcPr>
          <w:p w14:paraId="5240DB3D" w14:textId="77777777" w:rsidR="00730250" w:rsidRPr="006669E1" w:rsidRDefault="00730250" w:rsidP="000D3E2F">
            <w:pPr>
              <w:contextualSpacing/>
              <w:jc w:val="center"/>
            </w:pPr>
          </w:p>
        </w:tc>
        <w:tc>
          <w:tcPr>
            <w:tcW w:w="186" w:type="pct"/>
            <w:vAlign w:val="center"/>
          </w:tcPr>
          <w:p w14:paraId="1D27831C" w14:textId="77777777" w:rsidR="00730250" w:rsidRPr="006669E1" w:rsidRDefault="00730250" w:rsidP="000D3E2F">
            <w:pPr>
              <w:contextualSpacing/>
            </w:pPr>
            <w:r w:rsidRPr="006669E1">
              <w:t>b.</w:t>
            </w:r>
          </w:p>
        </w:tc>
        <w:tc>
          <w:tcPr>
            <w:tcW w:w="3548" w:type="pct"/>
            <w:vAlign w:val="center"/>
          </w:tcPr>
          <w:p w14:paraId="0FDD9BBF" w14:textId="77777777" w:rsidR="00730250" w:rsidRPr="006669E1" w:rsidRDefault="00730250" w:rsidP="00D9499D">
            <w:pPr>
              <w:rPr>
                <w:bCs/>
              </w:rPr>
            </w:pPr>
            <w:r w:rsidRPr="006669E1">
              <w:t>Summarize the production process and extraction of biosurfactants.</w:t>
            </w:r>
          </w:p>
        </w:tc>
        <w:tc>
          <w:tcPr>
            <w:tcW w:w="325" w:type="pct"/>
          </w:tcPr>
          <w:p w14:paraId="43ACA84E" w14:textId="77777777" w:rsidR="00730250" w:rsidRPr="006669E1" w:rsidRDefault="00730250" w:rsidP="00F5631C">
            <w:pPr>
              <w:jc w:val="center"/>
            </w:pPr>
            <w:r w:rsidRPr="006669E1">
              <w:t>CO6</w:t>
            </w:r>
          </w:p>
        </w:tc>
        <w:tc>
          <w:tcPr>
            <w:tcW w:w="252" w:type="pct"/>
          </w:tcPr>
          <w:p w14:paraId="51C1A1D6" w14:textId="77777777" w:rsidR="00730250" w:rsidRPr="006669E1" w:rsidRDefault="00730250" w:rsidP="009034D5">
            <w:pPr>
              <w:jc w:val="center"/>
            </w:pPr>
            <w:r w:rsidRPr="006669E1">
              <w:t>E</w:t>
            </w:r>
          </w:p>
        </w:tc>
        <w:tc>
          <w:tcPr>
            <w:tcW w:w="421" w:type="pct"/>
          </w:tcPr>
          <w:p w14:paraId="0C6A5EFE" w14:textId="77777777" w:rsidR="00730250" w:rsidRPr="006669E1" w:rsidRDefault="00730250" w:rsidP="000D3E2F">
            <w:pPr>
              <w:jc w:val="center"/>
            </w:pPr>
            <w:r w:rsidRPr="006669E1">
              <w:t>08</w:t>
            </w:r>
          </w:p>
        </w:tc>
      </w:tr>
      <w:tr w:rsidR="00730250" w:rsidRPr="006669E1" w14:paraId="3D8E5C02" w14:textId="77777777" w:rsidTr="00D9499D">
        <w:trPr>
          <w:trHeight w:val="394"/>
        </w:trPr>
        <w:tc>
          <w:tcPr>
            <w:tcW w:w="268" w:type="pct"/>
            <w:vAlign w:val="center"/>
          </w:tcPr>
          <w:p w14:paraId="718CB8DB" w14:textId="77777777" w:rsidR="00730250" w:rsidRPr="006669E1" w:rsidRDefault="00730250" w:rsidP="000D3E2F">
            <w:pPr>
              <w:contextualSpacing/>
              <w:jc w:val="center"/>
            </w:pPr>
          </w:p>
        </w:tc>
        <w:tc>
          <w:tcPr>
            <w:tcW w:w="186" w:type="pct"/>
            <w:vAlign w:val="center"/>
          </w:tcPr>
          <w:p w14:paraId="3E9C948E" w14:textId="77777777" w:rsidR="00730250" w:rsidRPr="006669E1" w:rsidRDefault="00730250" w:rsidP="000D3E2F">
            <w:pPr>
              <w:contextualSpacing/>
            </w:pPr>
          </w:p>
        </w:tc>
        <w:tc>
          <w:tcPr>
            <w:tcW w:w="3548" w:type="pct"/>
            <w:vAlign w:val="bottom"/>
          </w:tcPr>
          <w:p w14:paraId="17FBF41D" w14:textId="77777777" w:rsidR="00730250" w:rsidRPr="006669E1" w:rsidRDefault="00730250" w:rsidP="000D3E2F">
            <w:pPr>
              <w:contextualSpacing/>
              <w:jc w:val="center"/>
              <w:rPr>
                <w:bCs/>
              </w:rPr>
            </w:pPr>
            <w:r w:rsidRPr="006669E1">
              <w:rPr>
                <w:b/>
                <w:bCs/>
              </w:rPr>
              <w:t>(OR)</w:t>
            </w:r>
          </w:p>
        </w:tc>
        <w:tc>
          <w:tcPr>
            <w:tcW w:w="325" w:type="pct"/>
            <w:vAlign w:val="center"/>
          </w:tcPr>
          <w:p w14:paraId="37D0BEEC" w14:textId="77777777" w:rsidR="00730250" w:rsidRPr="006669E1" w:rsidRDefault="00730250" w:rsidP="00F5631C">
            <w:pPr>
              <w:contextualSpacing/>
              <w:jc w:val="center"/>
            </w:pPr>
          </w:p>
        </w:tc>
        <w:tc>
          <w:tcPr>
            <w:tcW w:w="252" w:type="pct"/>
            <w:vAlign w:val="center"/>
          </w:tcPr>
          <w:p w14:paraId="5E393B06" w14:textId="77777777" w:rsidR="00730250" w:rsidRPr="006669E1" w:rsidRDefault="00730250" w:rsidP="009034D5">
            <w:pPr>
              <w:contextualSpacing/>
              <w:jc w:val="center"/>
            </w:pPr>
          </w:p>
        </w:tc>
        <w:tc>
          <w:tcPr>
            <w:tcW w:w="421" w:type="pct"/>
            <w:vAlign w:val="center"/>
          </w:tcPr>
          <w:p w14:paraId="549A4678" w14:textId="77777777" w:rsidR="00730250" w:rsidRPr="006669E1" w:rsidRDefault="00730250" w:rsidP="000D3E2F">
            <w:pPr>
              <w:contextualSpacing/>
              <w:jc w:val="center"/>
            </w:pPr>
          </w:p>
        </w:tc>
      </w:tr>
      <w:tr w:rsidR="00730250" w:rsidRPr="006669E1" w14:paraId="78008549" w14:textId="77777777" w:rsidTr="00D9499D">
        <w:trPr>
          <w:trHeight w:val="394"/>
        </w:trPr>
        <w:tc>
          <w:tcPr>
            <w:tcW w:w="268" w:type="pct"/>
            <w:vAlign w:val="center"/>
          </w:tcPr>
          <w:p w14:paraId="196CA094" w14:textId="77777777" w:rsidR="00730250" w:rsidRPr="006669E1" w:rsidRDefault="00730250" w:rsidP="000D3E2F">
            <w:pPr>
              <w:contextualSpacing/>
              <w:jc w:val="center"/>
            </w:pPr>
            <w:r w:rsidRPr="006669E1">
              <w:t>8.</w:t>
            </w:r>
          </w:p>
        </w:tc>
        <w:tc>
          <w:tcPr>
            <w:tcW w:w="186" w:type="pct"/>
            <w:vAlign w:val="center"/>
          </w:tcPr>
          <w:p w14:paraId="77591E29" w14:textId="77777777" w:rsidR="00730250" w:rsidRPr="006669E1" w:rsidRDefault="00730250" w:rsidP="000D3E2F">
            <w:pPr>
              <w:contextualSpacing/>
            </w:pPr>
            <w:r w:rsidRPr="006669E1">
              <w:t>a.</w:t>
            </w:r>
          </w:p>
        </w:tc>
        <w:tc>
          <w:tcPr>
            <w:tcW w:w="3548" w:type="pct"/>
          </w:tcPr>
          <w:p w14:paraId="30E70747" w14:textId="77777777" w:rsidR="00730250" w:rsidRPr="006669E1" w:rsidRDefault="00730250" w:rsidP="000D3E2F">
            <w:pPr>
              <w:jc w:val="both"/>
            </w:pPr>
            <w:r w:rsidRPr="006669E1">
              <w:t>Explain the role of quorum sensing in environmental monitoring.</w:t>
            </w:r>
          </w:p>
        </w:tc>
        <w:tc>
          <w:tcPr>
            <w:tcW w:w="325" w:type="pct"/>
          </w:tcPr>
          <w:p w14:paraId="2A0EF65A" w14:textId="77777777" w:rsidR="00730250" w:rsidRPr="006669E1" w:rsidRDefault="00730250" w:rsidP="00F5631C">
            <w:pPr>
              <w:jc w:val="center"/>
            </w:pPr>
            <w:r w:rsidRPr="006669E1">
              <w:t>CO4</w:t>
            </w:r>
          </w:p>
        </w:tc>
        <w:tc>
          <w:tcPr>
            <w:tcW w:w="252" w:type="pct"/>
          </w:tcPr>
          <w:p w14:paraId="1B0DA015" w14:textId="77777777" w:rsidR="00730250" w:rsidRPr="006669E1" w:rsidRDefault="00730250" w:rsidP="009034D5">
            <w:pPr>
              <w:jc w:val="center"/>
            </w:pPr>
            <w:r w:rsidRPr="006669E1">
              <w:t>U</w:t>
            </w:r>
          </w:p>
        </w:tc>
        <w:tc>
          <w:tcPr>
            <w:tcW w:w="421" w:type="pct"/>
          </w:tcPr>
          <w:p w14:paraId="74C300BF" w14:textId="77777777" w:rsidR="00730250" w:rsidRPr="006669E1" w:rsidRDefault="00730250" w:rsidP="000D3E2F">
            <w:pPr>
              <w:jc w:val="center"/>
            </w:pPr>
            <w:r w:rsidRPr="006669E1">
              <w:t>10</w:t>
            </w:r>
          </w:p>
        </w:tc>
      </w:tr>
      <w:tr w:rsidR="00730250" w:rsidRPr="006669E1" w14:paraId="3BA508C4" w14:textId="77777777" w:rsidTr="00D9499D">
        <w:trPr>
          <w:trHeight w:val="394"/>
        </w:trPr>
        <w:tc>
          <w:tcPr>
            <w:tcW w:w="268" w:type="pct"/>
            <w:vAlign w:val="center"/>
          </w:tcPr>
          <w:p w14:paraId="470642EC" w14:textId="77777777" w:rsidR="00730250" w:rsidRPr="006669E1" w:rsidRDefault="00730250" w:rsidP="000D3E2F">
            <w:pPr>
              <w:contextualSpacing/>
              <w:jc w:val="center"/>
            </w:pPr>
          </w:p>
        </w:tc>
        <w:tc>
          <w:tcPr>
            <w:tcW w:w="186" w:type="pct"/>
            <w:vAlign w:val="center"/>
          </w:tcPr>
          <w:p w14:paraId="564225E2" w14:textId="77777777" w:rsidR="00730250" w:rsidRPr="006669E1" w:rsidRDefault="00730250" w:rsidP="000D3E2F">
            <w:pPr>
              <w:contextualSpacing/>
            </w:pPr>
            <w:r w:rsidRPr="006669E1">
              <w:t>b.</w:t>
            </w:r>
          </w:p>
        </w:tc>
        <w:tc>
          <w:tcPr>
            <w:tcW w:w="3548" w:type="pct"/>
          </w:tcPr>
          <w:p w14:paraId="42B43A40" w14:textId="77777777" w:rsidR="00730250" w:rsidRPr="006669E1" w:rsidRDefault="00730250" w:rsidP="000D3E2F">
            <w:pPr>
              <w:jc w:val="both"/>
              <w:rPr>
                <w:bCs/>
              </w:rPr>
            </w:pPr>
            <w:r w:rsidRPr="006669E1">
              <w:rPr>
                <w:bCs/>
                <w:kern w:val="36"/>
              </w:rPr>
              <w:t>Develop an eco-friendly and sustainable biodegradable products using suitable strategies.</w:t>
            </w:r>
          </w:p>
        </w:tc>
        <w:tc>
          <w:tcPr>
            <w:tcW w:w="325" w:type="pct"/>
          </w:tcPr>
          <w:p w14:paraId="172B795A" w14:textId="77777777" w:rsidR="00730250" w:rsidRPr="006669E1" w:rsidRDefault="00730250" w:rsidP="00F5631C">
            <w:pPr>
              <w:jc w:val="center"/>
            </w:pPr>
            <w:r w:rsidRPr="006669E1">
              <w:t>CO6</w:t>
            </w:r>
          </w:p>
        </w:tc>
        <w:tc>
          <w:tcPr>
            <w:tcW w:w="252" w:type="pct"/>
          </w:tcPr>
          <w:p w14:paraId="79DB2BD6" w14:textId="77777777" w:rsidR="00730250" w:rsidRPr="006669E1" w:rsidRDefault="00730250" w:rsidP="009034D5">
            <w:pPr>
              <w:jc w:val="center"/>
            </w:pPr>
            <w:r w:rsidRPr="006669E1">
              <w:t>C</w:t>
            </w:r>
          </w:p>
        </w:tc>
        <w:tc>
          <w:tcPr>
            <w:tcW w:w="421" w:type="pct"/>
          </w:tcPr>
          <w:p w14:paraId="682DAF25" w14:textId="77777777" w:rsidR="00730250" w:rsidRPr="006669E1" w:rsidRDefault="00730250" w:rsidP="000D3E2F">
            <w:pPr>
              <w:jc w:val="center"/>
            </w:pPr>
            <w:r w:rsidRPr="006669E1">
              <w:t>10</w:t>
            </w:r>
          </w:p>
        </w:tc>
      </w:tr>
      <w:tr w:rsidR="00730250" w:rsidRPr="006669E1" w14:paraId="3B4B419E" w14:textId="77777777" w:rsidTr="00C2514F">
        <w:trPr>
          <w:trHeight w:val="292"/>
        </w:trPr>
        <w:tc>
          <w:tcPr>
            <w:tcW w:w="5000" w:type="pct"/>
            <w:gridSpan w:val="6"/>
            <w:vAlign w:val="center"/>
          </w:tcPr>
          <w:p w14:paraId="454E1760" w14:textId="77777777" w:rsidR="00730250" w:rsidRPr="006669E1" w:rsidRDefault="00730250" w:rsidP="000D3E2F">
            <w:pPr>
              <w:contextualSpacing/>
              <w:jc w:val="center"/>
              <w:rPr>
                <w:b/>
                <w:u w:val="single"/>
              </w:rPr>
            </w:pPr>
            <w:r w:rsidRPr="006669E1">
              <w:rPr>
                <w:b/>
                <w:u w:val="single"/>
              </w:rPr>
              <w:t>PART – B (1 X 20 = 20 MARKS)</w:t>
            </w:r>
          </w:p>
          <w:p w14:paraId="5FE3A559" w14:textId="77777777" w:rsidR="00730250" w:rsidRPr="006669E1" w:rsidRDefault="00730250" w:rsidP="000D3E2F">
            <w:pPr>
              <w:contextualSpacing/>
              <w:jc w:val="center"/>
            </w:pPr>
            <w:r w:rsidRPr="006669E1">
              <w:rPr>
                <w:b/>
                <w:bCs/>
              </w:rPr>
              <w:t>COMPULSORY QUESTION</w:t>
            </w:r>
          </w:p>
        </w:tc>
      </w:tr>
      <w:tr w:rsidR="00730250" w:rsidRPr="006669E1" w14:paraId="012645ED" w14:textId="77777777" w:rsidTr="00D9499D">
        <w:trPr>
          <w:trHeight w:val="394"/>
        </w:trPr>
        <w:tc>
          <w:tcPr>
            <w:tcW w:w="268" w:type="pct"/>
            <w:vAlign w:val="center"/>
          </w:tcPr>
          <w:p w14:paraId="51210EA8" w14:textId="77777777" w:rsidR="00730250" w:rsidRPr="006669E1" w:rsidRDefault="00730250" w:rsidP="000D3E2F">
            <w:pPr>
              <w:contextualSpacing/>
              <w:jc w:val="center"/>
            </w:pPr>
            <w:r w:rsidRPr="006669E1">
              <w:t>9.</w:t>
            </w:r>
          </w:p>
        </w:tc>
        <w:tc>
          <w:tcPr>
            <w:tcW w:w="186" w:type="pct"/>
            <w:vAlign w:val="center"/>
          </w:tcPr>
          <w:p w14:paraId="7C3C2F13" w14:textId="77777777" w:rsidR="00730250" w:rsidRPr="006669E1" w:rsidRDefault="00730250" w:rsidP="000D3E2F">
            <w:pPr>
              <w:contextualSpacing/>
            </w:pPr>
            <w:r w:rsidRPr="006669E1">
              <w:t>a.</w:t>
            </w:r>
          </w:p>
        </w:tc>
        <w:tc>
          <w:tcPr>
            <w:tcW w:w="3548" w:type="pct"/>
          </w:tcPr>
          <w:p w14:paraId="2BE6E942" w14:textId="77777777" w:rsidR="00730250" w:rsidRPr="006669E1" w:rsidRDefault="00730250" w:rsidP="000D3E2F">
            <w:pPr>
              <w:jc w:val="both"/>
            </w:pPr>
            <w:r w:rsidRPr="006669E1">
              <w:t>Illustrate how the modern techniques are advanced for the identification of microbial genes than conventional techniques in bioremediation.</w:t>
            </w:r>
          </w:p>
        </w:tc>
        <w:tc>
          <w:tcPr>
            <w:tcW w:w="325" w:type="pct"/>
          </w:tcPr>
          <w:p w14:paraId="548F5E78" w14:textId="77777777" w:rsidR="00730250" w:rsidRPr="006669E1" w:rsidRDefault="00730250" w:rsidP="007E1FCB">
            <w:pPr>
              <w:jc w:val="center"/>
            </w:pPr>
            <w:r w:rsidRPr="006669E1">
              <w:t>CO5</w:t>
            </w:r>
          </w:p>
        </w:tc>
        <w:tc>
          <w:tcPr>
            <w:tcW w:w="252" w:type="pct"/>
          </w:tcPr>
          <w:p w14:paraId="1B28051A" w14:textId="77777777" w:rsidR="00730250" w:rsidRPr="006669E1" w:rsidRDefault="00730250" w:rsidP="009034D5">
            <w:pPr>
              <w:jc w:val="center"/>
            </w:pPr>
            <w:r w:rsidRPr="006669E1">
              <w:t>A</w:t>
            </w:r>
          </w:p>
        </w:tc>
        <w:tc>
          <w:tcPr>
            <w:tcW w:w="421" w:type="pct"/>
          </w:tcPr>
          <w:p w14:paraId="69587250" w14:textId="77777777" w:rsidR="00730250" w:rsidRPr="006669E1" w:rsidRDefault="00730250" w:rsidP="000D3E2F">
            <w:pPr>
              <w:jc w:val="center"/>
            </w:pPr>
            <w:r w:rsidRPr="006669E1">
              <w:t>12</w:t>
            </w:r>
          </w:p>
        </w:tc>
      </w:tr>
      <w:tr w:rsidR="00730250" w:rsidRPr="006669E1" w14:paraId="6F5C0A18" w14:textId="77777777" w:rsidTr="00D9499D">
        <w:trPr>
          <w:trHeight w:val="394"/>
        </w:trPr>
        <w:tc>
          <w:tcPr>
            <w:tcW w:w="268" w:type="pct"/>
            <w:vAlign w:val="center"/>
          </w:tcPr>
          <w:p w14:paraId="345546ED" w14:textId="77777777" w:rsidR="00730250" w:rsidRPr="006669E1" w:rsidRDefault="00730250" w:rsidP="000D3E2F">
            <w:pPr>
              <w:contextualSpacing/>
              <w:jc w:val="center"/>
            </w:pPr>
          </w:p>
        </w:tc>
        <w:tc>
          <w:tcPr>
            <w:tcW w:w="186" w:type="pct"/>
            <w:vAlign w:val="center"/>
          </w:tcPr>
          <w:p w14:paraId="468EC3EC" w14:textId="77777777" w:rsidR="00730250" w:rsidRPr="006669E1" w:rsidRDefault="00730250" w:rsidP="000D3E2F">
            <w:pPr>
              <w:contextualSpacing/>
            </w:pPr>
            <w:r w:rsidRPr="006669E1">
              <w:t>b.</w:t>
            </w:r>
          </w:p>
        </w:tc>
        <w:tc>
          <w:tcPr>
            <w:tcW w:w="3548" w:type="pct"/>
          </w:tcPr>
          <w:p w14:paraId="6DFF0132" w14:textId="77777777" w:rsidR="00730250" w:rsidRPr="006669E1" w:rsidRDefault="00730250" w:rsidP="000D3E2F">
            <w:pPr>
              <w:jc w:val="both"/>
            </w:pPr>
            <w:r w:rsidRPr="006669E1">
              <w:t>Explain the role of biosensors in environmental monitoring.</w:t>
            </w:r>
          </w:p>
        </w:tc>
        <w:tc>
          <w:tcPr>
            <w:tcW w:w="325" w:type="pct"/>
          </w:tcPr>
          <w:p w14:paraId="6ADDD632" w14:textId="77777777" w:rsidR="00730250" w:rsidRPr="006669E1" w:rsidRDefault="00730250" w:rsidP="000D3E2F">
            <w:pPr>
              <w:jc w:val="center"/>
            </w:pPr>
            <w:r w:rsidRPr="006669E1">
              <w:t>CO4</w:t>
            </w:r>
          </w:p>
        </w:tc>
        <w:tc>
          <w:tcPr>
            <w:tcW w:w="252" w:type="pct"/>
          </w:tcPr>
          <w:p w14:paraId="5B6F1FE4" w14:textId="77777777" w:rsidR="00730250" w:rsidRPr="006669E1" w:rsidRDefault="00730250" w:rsidP="009034D5">
            <w:pPr>
              <w:jc w:val="center"/>
            </w:pPr>
            <w:r w:rsidRPr="006669E1">
              <w:t>U</w:t>
            </w:r>
          </w:p>
        </w:tc>
        <w:tc>
          <w:tcPr>
            <w:tcW w:w="421" w:type="pct"/>
          </w:tcPr>
          <w:p w14:paraId="5127650A" w14:textId="77777777" w:rsidR="00730250" w:rsidRPr="006669E1" w:rsidRDefault="00730250" w:rsidP="000D3E2F">
            <w:pPr>
              <w:jc w:val="center"/>
            </w:pPr>
            <w:r w:rsidRPr="006669E1">
              <w:t>08</w:t>
            </w:r>
          </w:p>
        </w:tc>
      </w:tr>
    </w:tbl>
    <w:p w14:paraId="38FC3647" w14:textId="77777777" w:rsidR="00730250" w:rsidRPr="006669E1" w:rsidRDefault="00730250" w:rsidP="00A6387A">
      <w:pPr>
        <w:contextualSpacing/>
      </w:pPr>
      <w:r w:rsidRPr="006669E1">
        <w:rPr>
          <w:b/>
          <w:bCs/>
        </w:rPr>
        <w:t>CO</w:t>
      </w:r>
      <w:r w:rsidRPr="006669E1">
        <w:t xml:space="preserve"> – COURSE OUTCOME</w:t>
      </w:r>
      <w:r w:rsidRPr="006669E1">
        <w:tab/>
      </w:r>
      <w:r w:rsidRPr="006669E1">
        <w:tab/>
      </w:r>
      <w:r w:rsidRPr="006669E1">
        <w:tab/>
      </w:r>
      <w:r w:rsidRPr="006669E1">
        <w:tab/>
      </w:r>
      <w:r w:rsidRPr="006669E1">
        <w:tab/>
      </w:r>
      <w:r w:rsidRPr="006669E1">
        <w:rPr>
          <w:b/>
          <w:bCs/>
        </w:rPr>
        <w:t>BL</w:t>
      </w:r>
      <w:r w:rsidRPr="006669E1">
        <w:t xml:space="preserve"> – BLOOM’S LEVEL</w:t>
      </w:r>
    </w:p>
    <w:p w14:paraId="3EBB0980" w14:textId="77777777" w:rsidR="00730250" w:rsidRPr="006669E1" w:rsidRDefault="00730250"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30250" w:rsidRPr="006669E1" w14:paraId="7DCD84B1" w14:textId="77777777" w:rsidTr="00A24BFA">
        <w:trPr>
          <w:trHeight w:val="277"/>
        </w:trPr>
        <w:tc>
          <w:tcPr>
            <w:tcW w:w="935" w:type="dxa"/>
          </w:tcPr>
          <w:p w14:paraId="286846D2" w14:textId="77777777" w:rsidR="00730250" w:rsidRPr="006669E1" w:rsidRDefault="00730250" w:rsidP="00A6387A">
            <w:pPr>
              <w:contextualSpacing/>
            </w:pPr>
          </w:p>
        </w:tc>
        <w:tc>
          <w:tcPr>
            <w:tcW w:w="9762" w:type="dxa"/>
          </w:tcPr>
          <w:p w14:paraId="4371BF87" w14:textId="77777777" w:rsidR="00730250" w:rsidRPr="006669E1" w:rsidRDefault="00730250" w:rsidP="00A6387A">
            <w:pPr>
              <w:contextualSpacing/>
              <w:jc w:val="center"/>
              <w:rPr>
                <w:b/>
              </w:rPr>
            </w:pPr>
            <w:r w:rsidRPr="006669E1">
              <w:rPr>
                <w:b/>
              </w:rPr>
              <w:t>COURSE OUTCOMES</w:t>
            </w:r>
          </w:p>
        </w:tc>
      </w:tr>
      <w:tr w:rsidR="00730250" w:rsidRPr="006669E1" w14:paraId="6C1B958E" w14:textId="77777777" w:rsidTr="00A24BFA">
        <w:trPr>
          <w:trHeight w:val="277"/>
        </w:trPr>
        <w:tc>
          <w:tcPr>
            <w:tcW w:w="935" w:type="dxa"/>
          </w:tcPr>
          <w:p w14:paraId="506874A8" w14:textId="77777777" w:rsidR="00730250" w:rsidRPr="006669E1" w:rsidRDefault="00730250" w:rsidP="00197DA5">
            <w:pPr>
              <w:contextualSpacing/>
            </w:pPr>
            <w:r w:rsidRPr="006669E1">
              <w:t>CO1</w:t>
            </w:r>
          </w:p>
        </w:tc>
        <w:tc>
          <w:tcPr>
            <w:tcW w:w="9762" w:type="dxa"/>
          </w:tcPr>
          <w:p w14:paraId="525042B2" w14:textId="77777777" w:rsidR="00730250" w:rsidRPr="006669E1" w:rsidRDefault="00730250" w:rsidP="00197DA5">
            <w:pPr>
              <w:jc w:val="both"/>
              <w:textAlignment w:val="baseline"/>
            </w:pPr>
            <w:r w:rsidRPr="006669E1">
              <w:rPr>
                <w:lang w:eastAsia="en-IN"/>
              </w:rPr>
              <w:t>Create an awareness of professional responsibility towards protecting the environment</w:t>
            </w:r>
          </w:p>
        </w:tc>
      </w:tr>
      <w:tr w:rsidR="00730250" w:rsidRPr="006669E1" w14:paraId="04356F0C" w14:textId="77777777" w:rsidTr="00A24BFA">
        <w:trPr>
          <w:trHeight w:val="277"/>
        </w:trPr>
        <w:tc>
          <w:tcPr>
            <w:tcW w:w="935" w:type="dxa"/>
          </w:tcPr>
          <w:p w14:paraId="79456231" w14:textId="77777777" w:rsidR="00730250" w:rsidRPr="006669E1" w:rsidRDefault="00730250" w:rsidP="00197DA5">
            <w:pPr>
              <w:contextualSpacing/>
            </w:pPr>
            <w:r w:rsidRPr="006669E1">
              <w:t>CO2</w:t>
            </w:r>
          </w:p>
        </w:tc>
        <w:tc>
          <w:tcPr>
            <w:tcW w:w="9762" w:type="dxa"/>
          </w:tcPr>
          <w:p w14:paraId="75D4EA82" w14:textId="77777777" w:rsidR="00730250" w:rsidRPr="006669E1" w:rsidRDefault="00730250" w:rsidP="00197DA5">
            <w:pPr>
              <w:jc w:val="both"/>
              <w:textAlignment w:val="baseline"/>
            </w:pPr>
            <w:r w:rsidRPr="006669E1">
              <w:rPr>
                <w:lang w:eastAsia="en-IN"/>
              </w:rPr>
              <w:t>Learn environmental issues involved engineering and resources projects</w:t>
            </w:r>
          </w:p>
        </w:tc>
      </w:tr>
      <w:tr w:rsidR="00730250" w:rsidRPr="006669E1" w14:paraId="33EAE1B6" w14:textId="77777777" w:rsidTr="00A24BFA">
        <w:trPr>
          <w:trHeight w:val="277"/>
        </w:trPr>
        <w:tc>
          <w:tcPr>
            <w:tcW w:w="935" w:type="dxa"/>
          </w:tcPr>
          <w:p w14:paraId="10F1CF8B" w14:textId="77777777" w:rsidR="00730250" w:rsidRPr="006669E1" w:rsidRDefault="00730250" w:rsidP="00197DA5">
            <w:pPr>
              <w:contextualSpacing/>
            </w:pPr>
            <w:r w:rsidRPr="006669E1">
              <w:t>CO3</w:t>
            </w:r>
          </w:p>
        </w:tc>
        <w:tc>
          <w:tcPr>
            <w:tcW w:w="9762" w:type="dxa"/>
          </w:tcPr>
          <w:p w14:paraId="27B3B31B" w14:textId="77777777" w:rsidR="00730250" w:rsidRPr="006669E1" w:rsidRDefault="00730250" w:rsidP="00197DA5">
            <w:pPr>
              <w:jc w:val="both"/>
              <w:textAlignment w:val="baseline"/>
            </w:pPr>
            <w:r w:rsidRPr="006669E1">
              <w:rPr>
                <w:lang w:eastAsia="en-IN"/>
              </w:rPr>
              <w:t>Study the natural and engineered bio-treatment methods to remediate the pollutants</w:t>
            </w:r>
          </w:p>
        </w:tc>
      </w:tr>
      <w:tr w:rsidR="00730250" w:rsidRPr="006669E1" w14:paraId="55F1CD3D" w14:textId="77777777" w:rsidTr="00A24BFA">
        <w:trPr>
          <w:trHeight w:val="277"/>
        </w:trPr>
        <w:tc>
          <w:tcPr>
            <w:tcW w:w="935" w:type="dxa"/>
          </w:tcPr>
          <w:p w14:paraId="54E1C0DB" w14:textId="77777777" w:rsidR="00730250" w:rsidRPr="006669E1" w:rsidRDefault="00730250" w:rsidP="00197DA5">
            <w:pPr>
              <w:contextualSpacing/>
            </w:pPr>
            <w:r w:rsidRPr="006669E1">
              <w:t>CO4</w:t>
            </w:r>
          </w:p>
        </w:tc>
        <w:tc>
          <w:tcPr>
            <w:tcW w:w="9762" w:type="dxa"/>
          </w:tcPr>
          <w:p w14:paraId="73B0852C" w14:textId="77777777" w:rsidR="00730250" w:rsidRPr="006669E1" w:rsidRDefault="00730250" w:rsidP="00197DA5">
            <w:pPr>
              <w:jc w:val="both"/>
              <w:textAlignment w:val="baseline"/>
            </w:pPr>
            <w:r w:rsidRPr="006669E1">
              <w:rPr>
                <w:lang w:eastAsia="en-IN"/>
              </w:rPr>
              <w:t>Develop treatment methods and create awareness about opportunities in environmental management</w:t>
            </w:r>
          </w:p>
        </w:tc>
      </w:tr>
      <w:tr w:rsidR="00730250" w:rsidRPr="006669E1" w14:paraId="030041B1" w14:textId="77777777" w:rsidTr="00A24BFA">
        <w:trPr>
          <w:trHeight w:val="277"/>
        </w:trPr>
        <w:tc>
          <w:tcPr>
            <w:tcW w:w="935" w:type="dxa"/>
          </w:tcPr>
          <w:p w14:paraId="385B7880" w14:textId="77777777" w:rsidR="00730250" w:rsidRPr="006669E1" w:rsidRDefault="00730250" w:rsidP="00197DA5">
            <w:pPr>
              <w:contextualSpacing/>
            </w:pPr>
            <w:r w:rsidRPr="006669E1">
              <w:t>CO5</w:t>
            </w:r>
          </w:p>
        </w:tc>
        <w:tc>
          <w:tcPr>
            <w:tcW w:w="9762" w:type="dxa"/>
          </w:tcPr>
          <w:p w14:paraId="282A8A16" w14:textId="77777777" w:rsidR="00730250" w:rsidRPr="006669E1" w:rsidRDefault="00730250" w:rsidP="00197DA5">
            <w:pPr>
              <w:jc w:val="both"/>
              <w:textAlignment w:val="baseline"/>
            </w:pPr>
            <w:r w:rsidRPr="006669E1">
              <w:rPr>
                <w:lang w:eastAsia="en-IN"/>
              </w:rPr>
              <w:t>Future challenges for bioremediation and biodegradation process</w:t>
            </w:r>
          </w:p>
        </w:tc>
      </w:tr>
      <w:tr w:rsidR="00730250" w:rsidRPr="006669E1" w14:paraId="3F6A7123" w14:textId="77777777" w:rsidTr="00A24BFA">
        <w:trPr>
          <w:trHeight w:val="277"/>
        </w:trPr>
        <w:tc>
          <w:tcPr>
            <w:tcW w:w="935" w:type="dxa"/>
          </w:tcPr>
          <w:p w14:paraId="3BE4D2A8" w14:textId="77777777" w:rsidR="00730250" w:rsidRPr="006669E1" w:rsidRDefault="00730250" w:rsidP="00197DA5">
            <w:pPr>
              <w:contextualSpacing/>
            </w:pPr>
            <w:r w:rsidRPr="006669E1">
              <w:t>CO6</w:t>
            </w:r>
          </w:p>
        </w:tc>
        <w:tc>
          <w:tcPr>
            <w:tcW w:w="9762" w:type="dxa"/>
          </w:tcPr>
          <w:p w14:paraId="54724914" w14:textId="77777777" w:rsidR="00730250" w:rsidRPr="006669E1" w:rsidRDefault="00730250" w:rsidP="00197DA5">
            <w:pPr>
              <w:jc w:val="both"/>
              <w:textAlignment w:val="baseline"/>
            </w:pPr>
            <w:r w:rsidRPr="006669E1">
              <w:rPr>
                <w:lang w:eastAsia="en-IN"/>
              </w:rPr>
              <w:t>Investigate the opportunities for incorporating environmental quality into products, processes and projects</w:t>
            </w:r>
          </w:p>
        </w:tc>
      </w:tr>
    </w:tbl>
    <w:p w14:paraId="718322A1" w14:textId="77777777" w:rsidR="00730250" w:rsidRPr="006669E1"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6669E1" w14:paraId="46BEBDB4" w14:textId="77777777" w:rsidTr="00A24BFA">
        <w:trPr>
          <w:jc w:val="center"/>
        </w:trPr>
        <w:tc>
          <w:tcPr>
            <w:tcW w:w="10632" w:type="dxa"/>
            <w:gridSpan w:val="8"/>
          </w:tcPr>
          <w:p w14:paraId="4ED46F4D" w14:textId="77777777" w:rsidR="00730250" w:rsidRPr="006669E1" w:rsidRDefault="00730250" w:rsidP="00A6387A">
            <w:pPr>
              <w:contextualSpacing/>
              <w:jc w:val="center"/>
              <w:rPr>
                <w:b/>
              </w:rPr>
            </w:pPr>
            <w:r w:rsidRPr="006669E1">
              <w:rPr>
                <w:b/>
              </w:rPr>
              <w:t>Assessment Pattern as per Bloom’s Taxonomy</w:t>
            </w:r>
          </w:p>
        </w:tc>
      </w:tr>
      <w:tr w:rsidR="00730250" w:rsidRPr="006669E1" w14:paraId="21DE7B26" w14:textId="77777777" w:rsidTr="00A24BFA">
        <w:trPr>
          <w:jc w:val="center"/>
        </w:trPr>
        <w:tc>
          <w:tcPr>
            <w:tcW w:w="1843" w:type="dxa"/>
          </w:tcPr>
          <w:p w14:paraId="1E808F57" w14:textId="77777777" w:rsidR="00730250" w:rsidRPr="006669E1" w:rsidRDefault="00730250" w:rsidP="00A6387A">
            <w:pPr>
              <w:contextualSpacing/>
              <w:jc w:val="center"/>
              <w:rPr>
                <w:b/>
                <w:bCs/>
              </w:rPr>
            </w:pPr>
            <w:r w:rsidRPr="006669E1">
              <w:rPr>
                <w:b/>
                <w:bCs/>
              </w:rPr>
              <w:t>CO / P</w:t>
            </w:r>
          </w:p>
        </w:tc>
        <w:tc>
          <w:tcPr>
            <w:tcW w:w="1134" w:type="dxa"/>
          </w:tcPr>
          <w:p w14:paraId="4507B421" w14:textId="77777777" w:rsidR="00730250" w:rsidRPr="006669E1" w:rsidRDefault="00730250" w:rsidP="00A6387A">
            <w:pPr>
              <w:contextualSpacing/>
              <w:jc w:val="center"/>
              <w:rPr>
                <w:b/>
              </w:rPr>
            </w:pPr>
            <w:r w:rsidRPr="006669E1">
              <w:rPr>
                <w:b/>
              </w:rPr>
              <w:t>R</w:t>
            </w:r>
          </w:p>
        </w:tc>
        <w:tc>
          <w:tcPr>
            <w:tcW w:w="1418" w:type="dxa"/>
          </w:tcPr>
          <w:p w14:paraId="53962051" w14:textId="77777777" w:rsidR="00730250" w:rsidRPr="006669E1" w:rsidRDefault="00730250" w:rsidP="00A6387A">
            <w:pPr>
              <w:contextualSpacing/>
              <w:jc w:val="center"/>
              <w:rPr>
                <w:b/>
              </w:rPr>
            </w:pPr>
            <w:r w:rsidRPr="006669E1">
              <w:rPr>
                <w:b/>
              </w:rPr>
              <w:t>U</w:t>
            </w:r>
          </w:p>
        </w:tc>
        <w:tc>
          <w:tcPr>
            <w:tcW w:w="992" w:type="dxa"/>
          </w:tcPr>
          <w:p w14:paraId="4162A475" w14:textId="77777777" w:rsidR="00730250" w:rsidRPr="006669E1" w:rsidRDefault="00730250" w:rsidP="00A6387A">
            <w:pPr>
              <w:contextualSpacing/>
              <w:jc w:val="center"/>
              <w:rPr>
                <w:b/>
              </w:rPr>
            </w:pPr>
            <w:r w:rsidRPr="006669E1">
              <w:rPr>
                <w:b/>
              </w:rPr>
              <w:t>A</w:t>
            </w:r>
          </w:p>
        </w:tc>
        <w:tc>
          <w:tcPr>
            <w:tcW w:w="1276" w:type="dxa"/>
          </w:tcPr>
          <w:p w14:paraId="004BFEF7" w14:textId="77777777" w:rsidR="00730250" w:rsidRPr="006669E1" w:rsidRDefault="00730250" w:rsidP="00A6387A">
            <w:pPr>
              <w:contextualSpacing/>
              <w:jc w:val="center"/>
              <w:rPr>
                <w:b/>
              </w:rPr>
            </w:pPr>
            <w:r w:rsidRPr="006669E1">
              <w:rPr>
                <w:b/>
              </w:rPr>
              <w:t>An</w:t>
            </w:r>
          </w:p>
        </w:tc>
        <w:tc>
          <w:tcPr>
            <w:tcW w:w="992" w:type="dxa"/>
          </w:tcPr>
          <w:p w14:paraId="7E80F0C4" w14:textId="77777777" w:rsidR="00730250" w:rsidRPr="006669E1" w:rsidRDefault="00730250" w:rsidP="00A6387A">
            <w:pPr>
              <w:contextualSpacing/>
              <w:jc w:val="center"/>
              <w:rPr>
                <w:b/>
              </w:rPr>
            </w:pPr>
            <w:r w:rsidRPr="006669E1">
              <w:rPr>
                <w:b/>
              </w:rPr>
              <w:t>E</w:t>
            </w:r>
          </w:p>
        </w:tc>
        <w:tc>
          <w:tcPr>
            <w:tcW w:w="871" w:type="dxa"/>
          </w:tcPr>
          <w:p w14:paraId="33A18165" w14:textId="77777777" w:rsidR="00730250" w:rsidRPr="006669E1" w:rsidRDefault="00730250" w:rsidP="00A6387A">
            <w:pPr>
              <w:contextualSpacing/>
              <w:jc w:val="center"/>
              <w:rPr>
                <w:b/>
              </w:rPr>
            </w:pPr>
            <w:r w:rsidRPr="006669E1">
              <w:rPr>
                <w:b/>
              </w:rPr>
              <w:t>C</w:t>
            </w:r>
          </w:p>
        </w:tc>
        <w:tc>
          <w:tcPr>
            <w:tcW w:w="2106" w:type="dxa"/>
          </w:tcPr>
          <w:p w14:paraId="55EDE106" w14:textId="77777777" w:rsidR="00730250" w:rsidRPr="006669E1" w:rsidRDefault="00730250" w:rsidP="00A6387A">
            <w:pPr>
              <w:contextualSpacing/>
              <w:jc w:val="center"/>
              <w:rPr>
                <w:b/>
              </w:rPr>
            </w:pPr>
            <w:r w:rsidRPr="006669E1">
              <w:rPr>
                <w:b/>
              </w:rPr>
              <w:t>Total</w:t>
            </w:r>
          </w:p>
        </w:tc>
      </w:tr>
      <w:tr w:rsidR="00730250" w:rsidRPr="006669E1" w14:paraId="117C603C" w14:textId="77777777" w:rsidTr="00A24BFA">
        <w:trPr>
          <w:jc w:val="center"/>
        </w:trPr>
        <w:tc>
          <w:tcPr>
            <w:tcW w:w="1843" w:type="dxa"/>
          </w:tcPr>
          <w:p w14:paraId="6F271DB8" w14:textId="77777777" w:rsidR="00730250" w:rsidRPr="006669E1" w:rsidRDefault="00730250" w:rsidP="00A6387A">
            <w:pPr>
              <w:contextualSpacing/>
              <w:jc w:val="center"/>
            </w:pPr>
            <w:r w:rsidRPr="006669E1">
              <w:t>CO1</w:t>
            </w:r>
          </w:p>
        </w:tc>
        <w:tc>
          <w:tcPr>
            <w:tcW w:w="1134" w:type="dxa"/>
          </w:tcPr>
          <w:p w14:paraId="4AAC0F88" w14:textId="77777777" w:rsidR="00730250" w:rsidRPr="006669E1" w:rsidRDefault="00730250" w:rsidP="00A6387A">
            <w:pPr>
              <w:contextualSpacing/>
              <w:jc w:val="center"/>
            </w:pPr>
            <w:r w:rsidRPr="006669E1">
              <w:t>-</w:t>
            </w:r>
          </w:p>
        </w:tc>
        <w:tc>
          <w:tcPr>
            <w:tcW w:w="1418" w:type="dxa"/>
          </w:tcPr>
          <w:p w14:paraId="45DCBFA1" w14:textId="77777777" w:rsidR="00730250" w:rsidRPr="006669E1" w:rsidRDefault="00730250" w:rsidP="00A6387A">
            <w:pPr>
              <w:contextualSpacing/>
              <w:jc w:val="center"/>
            </w:pPr>
            <w:r w:rsidRPr="006669E1">
              <w:t>20</w:t>
            </w:r>
          </w:p>
        </w:tc>
        <w:tc>
          <w:tcPr>
            <w:tcW w:w="992" w:type="dxa"/>
          </w:tcPr>
          <w:p w14:paraId="40B05A8E" w14:textId="77777777" w:rsidR="00730250" w:rsidRPr="006669E1" w:rsidRDefault="00730250" w:rsidP="00A6387A">
            <w:pPr>
              <w:contextualSpacing/>
              <w:jc w:val="center"/>
            </w:pPr>
            <w:r w:rsidRPr="006669E1">
              <w:t>-</w:t>
            </w:r>
          </w:p>
        </w:tc>
        <w:tc>
          <w:tcPr>
            <w:tcW w:w="1276" w:type="dxa"/>
          </w:tcPr>
          <w:p w14:paraId="488ED5F9" w14:textId="77777777" w:rsidR="00730250" w:rsidRPr="006669E1" w:rsidRDefault="00730250" w:rsidP="00A6387A">
            <w:pPr>
              <w:contextualSpacing/>
              <w:jc w:val="center"/>
            </w:pPr>
            <w:r w:rsidRPr="006669E1">
              <w:t>-</w:t>
            </w:r>
          </w:p>
        </w:tc>
        <w:tc>
          <w:tcPr>
            <w:tcW w:w="992" w:type="dxa"/>
          </w:tcPr>
          <w:p w14:paraId="2AB389E0" w14:textId="77777777" w:rsidR="00730250" w:rsidRPr="006669E1" w:rsidRDefault="00730250" w:rsidP="00A6387A">
            <w:pPr>
              <w:contextualSpacing/>
              <w:jc w:val="center"/>
            </w:pPr>
            <w:r w:rsidRPr="006669E1">
              <w:t>-</w:t>
            </w:r>
          </w:p>
        </w:tc>
        <w:tc>
          <w:tcPr>
            <w:tcW w:w="871" w:type="dxa"/>
          </w:tcPr>
          <w:p w14:paraId="44BD16BD" w14:textId="77777777" w:rsidR="00730250" w:rsidRPr="006669E1" w:rsidRDefault="00730250" w:rsidP="00A6387A">
            <w:pPr>
              <w:contextualSpacing/>
              <w:jc w:val="center"/>
            </w:pPr>
            <w:r w:rsidRPr="006669E1">
              <w:t>-</w:t>
            </w:r>
          </w:p>
        </w:tc>
        <w:tc>
          <w:tcPr>
            <w:tcW w:w="2106" w:type="dxa"/>
          </w:tcPr>
          <w:p w14:paraId="251E2BA0" w14:textId="77777777" w:rsidR="00730250" w:rsidRPr="006669E1" w:rsidRDefault="00730250" w:rsidP="00A6387A">
            <w:pPr>
              <w:contextualSpacing/>
              <w:jc w:val="center"/>
            </w:pPr>
            <w:r w:rsidRPr="006669E1">
              <w:t>20</w:t>
            </w:r>
          </w:p>
        </w:tc>
      </w:tr>
      <w:tr w:rsidR="00730250" w:rsidRPr="006669E1" w14:paraId="6C184BE7" w14:textId="77777777" w:rsidTr="00A24BFA">
        <w:trPr>
          <w:jc w:val="center"/>
        </w:trPr>
        <w:tc>
          <w:tcPr>
            <w:tcW w:w="1843" w:type="dxa"/>
          </w:tcPr>
          <w:p w14:paraId="6B849FBB" w14:textId="77777777" w:rsidR="00730250" w:rsidRPr="006669E1" w:rsidRDefault="00730250" w:rsidP="00A6387A">
            <w:pPr>
              <w:contextualSpacing/>
              <w:jc w:val="center"/>
            </w:pPr>
            <w:r w:rsidRPr="006669E1">
              <w:t>CO2</w:t>
            </w:r>
          </w:p>
        </w:tc>
        <w:tc>
          <w:tcPr>
            <w:tcW w:w="1134" w:type="dxa"/>
          </w:tcPr>
          <w:p w14:paraId="59F0C324" w14:textId="77777777" w:rsidR="00730250" w:rsidRPr="006669E1" w:rsidRDefault="00730250" w:rsidP="00A6387A">
            <w:pPr>
              <w:contextualSpacing/>
              <w:jc w:val="center"/>
            </w:pPr>
            <w:r w:rsidRPr="006669E1">
              <w:t>-</w:t>
            </w:r>
          </w:p>
        </w:tc>
        <w:tc>
          <w:tcPr>
            <w:tcW w:w="1418" w:type="dxa"/>
          </w:tcPr>
          <w:p w14:paraId="047B1FD0" w14:textId="77777777" w:rsidR="00730250" w:rsidRPr="006669E1" w:rsidRDefault="00730250" w:rsidP="00A6387A">
            <w:pPr>
              <w:contextualSpacing/>
              <w:jc w:val="center"/>
            </w:pPr>
            <w:r w:rsidRPr="006669E1">
              <w:t>-</w:t>
            </w:r>
          </w:p>
        </w:tc>
        <w:tc>
          <w:tcPr>
            <w:tcW w:w="992" w:type="dxa"/>
          </w:tcPr>
          <w:p w14:paraId="028018FA" w14:textId="77777777" w:rsidR="00730250" w:rsidRPr="006669E1" w:rsidRDefault="00730250" w:rsidP="00A6387A">
            <w:pPr>
              <w:contextualSpacing/>
              <w:jc w:val="center"/>
            </w:pPr>
            <w:r w:rsidRPr="006669E1">
              <w:t>8</w:t>
            </w:r>
          </w:p>
        </w:tc>
        <w:tc>
          <w:tcPr>
            <w:tcW w:w="1276" w:type="dxa"/>
          </w:tcPr>
          <w:p w14:paraId="074ADAF5" w14:textId="77777777" w:rsidR="00730250" w:rsidRPr="006669E1" w:rsidRDefault="00730250" w:rsidP="00A6387A">
            <w:pPr>
              <w:contextualSpacing/>
              <w:jc w:val="center"/>
            </w:pPr>
            <w:r w:rsidRPr="006669E1">
              <w:t>-</w:t>
            </w:r>
          </w:p>
        </w:tc>
        <w:tc>
          <w:tcPr>
            <w:tcW w:w="992" w:type="dxa"/>
          </w:tcPr>
          <w:p w14:paraId="5DBE9BF5" w14:textId="77777777" w:rsidR="00730250" w:rsidRPr="006669E1" w:rsidRDefault="00730250" w:rsidP="00A6387A">
            <w:pPr>
              <w:contextualSpacing/>
              <w:jc w:val="center"/>
            </w:pPr>
            <w:r w:rsidRPr="006669E1">
              <w:t>-</w:t>
            </w:r>
          </w:p>
        </w:tc>
        <w:tc>
          <w:tcPr>
            <w:tcW w:w="871" w:type="dxa"/>
          </w:tcPr>
          <w:p w14:paraId="7471E440" w14:textId="77777777" w:rsidR="00730250" w:rsidRPr="006669E1" w:rsidRDefault="00730250" w:rsidP="00A6387A">
            <w:pPr>
              <w:contextualSpacing/>
              <w:jc w:val="center"/>
            </w:pPr>
            <w:r w:rsidRPr="006669E1">
              <w:t>12</w:t>
            </w:r>
          </w:p>
        </w:tc>
        <w:tc>
          <w:tcPr>
            <w:tcW w:w="2106" w:type="dxa"/>
          </w:tcPr>
          <w:p w14:paraId="504E6F7F" w14:textId="77777777" w:rsidR="00730250" w:rsidRPr="006669E1" w:rsidRDefault="00730250" w:rsidP="00A6387A">
            <w:pPr>
              <w:contextualSpacing/>
              <w:jc w:val="center"/>
            </w:pPr>
            <w:r w:rsidRPr="006669E1">
              <w:t>20</w:t>
            </w:r>
          </w:p>
        </w:tc>
      </w:tr>
      <w:tr w:rsidR="00730250" w:rsidRPr="006669E1" w14:paraId="5971CC86" w14:textId="77777777" w:rsidTr="00A24BFA">
        <w:trPr>
          <w:jc w:val="center"/>
        </w:trPr>
        <w:tc>
          <w:tcPr>
            <w:tcW w:w="1843" w:type="dxa"/>
          </w:tcPr>
          <w:p w14:paraId="7B24C4EA" w14:textId="77777777" w:rsidR="00730250" w:rsidRPr="006669E1" w:rsidRDefault="00730250" w:rsidP="00A6387A">
            <w:pPr>
              <w:contextualSpacing/>
              <w:jc w:val="center"/>
            </w:pPr>
            <w:r w:rsidRPr="006669E1">
              <w:t>CO3</w:t>
            </w:r>
          </w:p>
        </w:tc>
        <w:tc>
          <w:tcPr>
            <w:tcW w:w="1134" w:type="dxa"/>
          </w:tcPr>
          <w:p w14:paraId="4CA349B5" w14:textId="77777777" w:rsidR="00730250" w:rsidRPr="006669E1" w:rsidRDefault="00730250" w:rsidP="00A6387A">
            <w:pPr>
              <w:contextualSpacing/>
              <w:jc w:val="center"/>
            </w:pPr>
            <w:r w:rsidRPr="006669E1">
              <w:t>-</w:t>
            </w:r>
          </w:p>
        </w:tc>
        <w:tc>
          <w:tcPr>
            <w:tcW w:w="1418" w:type="dxa"/>
          </w:tcPr>
          <w:p w14:paraId="2F4F729B" w14:textId="77777777" w:rsidR="00730250" w:rsidRPr="006669E1" w:rsidRDefault="00730250" w:rsidP="00A6387A">
            <w:pPr>
              <w:contextualSpacing/>
              <w:jc w:val="center"/>
            </w:pPr>
            <w:r w:rsidRPr="006669E1">
              <w:t>12</w:t>
            </w:r>
          </w:p>
        </w:tc>
        <w:tc>
          <w:tcPr>
            <w:tcW w:w="992" w:type="dxa"/>
          </w:tcPr>
          <w:p w14:paraId="15EC7396" w14:textId="77777777" w:rsidR="00730250" w:rsidRPr="006669E1" w:rsidRDefault="00730250" w:rsidP="00A6387A">
            <w:pPr>
              <w:contextualSpacing/>
              <w:jc w:val="center"/>
            </w:pPr>
            <w:r w:rsidRPr="006669E1">
              <w:t>-</w:t>
            </w:r>
          </w:p>
        </w:tc>
        <w:tc>
          <w:tcPr>
            <w:tcW w:w="1276" w:type="dxa"/>
          </w:tcPr>
          <w:p w14:paraId="2B1AFBB7" w14:textId="77777777" w:rsidR="00730250" w:rsidRPr="006669E1" w:rsidRDefault="00730250" w:rsidP="00A6387A">
            <w:pPr>
              <w:contextualSpacing/>
              <w:jc w:val="center"/>
            </w:pPr>
            <w:r w:rsidRPr="006669E1">
              <w:t>20</w:t>
            </w:r>
          </w:p>
        </w:tc>
        <w:tc>
          <w:tcPr>
            <w:tcW w:w="992" w:type="dxa"/>
          </w:tcPr>
          <w:p w14:paraId="45375420" w14:textId="77777777" w:rsidR="00730250" w:rsidRPr="006669E1" w:rsidRDefault="00730250" w:rsidP="00A6387A">
            <w:pPr>
              <w:contextualSpacing/>
              <w:jc w:val="center"/>
            </w:pPr>
            <w:r w:rsidRPr="006669E1">
              <w:t>10</w:t>
            </w:r>
          </w:p>
        </w:tc>
        <w:tc>
          <w:tcPr>
            <w:tcW w:w="871" w:type="dxa"/>
          </w:tcPr>
          <w:p w14:paraId="76A335C0" w14:textId="77777777" w:rsidR="00730250" w:rsidRPr="006669E1" w:rsidRDefault="00730250" w:rsidP="00A6387A">
            <w:pPr>
              <w:contextualSpacing/>
              <w:jc w:val="center"/>
            </w:pPr>
            <w:r w:rsidRPr="006669E1">
              <w:t>-</w:t>
            </w:r>
          </w:p>
        </w:tc>
        <w:tc>
          <w:tcPr>
            <w:tcW w:w="2106" w:type="dxa"/>
          </w:tcPr>
          <w:p w14:paraId="6E51F6B1" w14:textId="77777777" w:rsidR="00730250" w:rsidRPr="006669E1" w:rsidRDefault="00730250" w:rsidP="00A6387A">
            <w:pPr>
              <w:contextualSpacing/>
              <w:jc w:val="center"/>
            </w:pPr>
            <w:r w:rsidRPr="006669E1">
              <w:t>42</w:t>
            </w:r>
          </w:p>
        </w:tc>
      </w:tr>
      <w:tr w:rsidR="00730250" w:rsidRPr="006669E1" w14:paraId="21794DCB" w14:textId="77777777" w:rsidTr="00A24BFA">
        <w:trPr>
          <w:jc w:val="center"/>
        </w:trPr>
        <w:tc>
          <w:tcPr>
            <w:tcW w:w="1843" w:type="dxa"/>
          </w:tcPr>
          <w:p w14:paraId="7DC023FE" w14:textId="77777777" w:rsidR="00730250" w:rsidRPr="006669E1" w:rsidRDefault="00730250" w:rsidP="00A6387A">
            <w:pPr>
              <w:contextualSpacing/>
              <w:jc w:val="center"/>
            </w:pPr>
            <w:r w:rsidRPr="006669E1">
              <w:t>CO4</w:t>
            </w:r>
          </w:p>
        </w:tc>
        <w:tc>
          <w:tcPr>
            <w:tcW w:w="1134" w:type="dxa"/>
          </w:tcPr>
          <w:p w14:paraId="4F31B604" w14:textId="77777777" w:rsidR="00730250" w:rsidRPr="006669E1" w:rsidRDefault="00730250" w:rsidP="00A6387A">
            <w:pPr>
              <w:contextualSpacing/>
              <w:jc w:val="center"/>
            </w:pPr>
            <w:r w:rsidRPr="006669E1">
              <w:t>-</w:t>
            </w:r>
          </w:p>
        </w:tc>
        <w:tc>
          <w:tcPr>
            <w:tcW w:w="1418" w:type="dxa"/>
          </w:tcPr>
          <w:p w14:paraId="4120A346" w14:textId="77777777" w:rsidR="00730250" w:rsidRPr="006669E1" w:rsidRDefault="00730250" w:rsidP="00A6387A">
            <w:pPr>
              <w:contextualSpacing/>
              <w:jc w:val="center"/>
            </w:pPr>
            <w:r w:rsidRPr="006669E1">
              <w:t>38</w:t>
            </w:r>
          </w:p>
        </w:tc>
        <w:tc>
          <w:tcPr>
            <w:tcW w:w="992" w:type="dxa"/>
          </w:tcPr>
          <w:p w14:paraId="1C249CE2" w14:textId="77777777" w:rsidR="00730250" w:rsidRPr="006669E1" w:rsidRDefault="00730250" w:rsidP="00A6387A">
            <w:pPr>
              <w:contextualSpacing/>
              <w:jc w:val="center"/>
            </w:pPr>
            <w:r w:rsidRPr="006669E1">
              <w:t>-</w:t>
            </w:r>
          </w:p>
        </w:tc>
        <w:tc>
          <w:tcPr>
            <w:tcW w:w="1276" w:type="dxa"/>
          </w:tcPr>
          <w:p w14:paraId="43A34585" w14:textId="77777777" w:rsidR="00730250" w:rsidRPr="006669E1" w:rsidRDefault="00730250" w:rsidP="00A6387A">
            <w:pPr>
              <w:contextualSpacing/>
              <w:jc w:val="center"/>
            </w:pPr>
            <w:r w:rsidRPr="006669E1">
              <w:t>-</w:t>
            </w:r>
          </w:p>
        </w:tc>
        <w:tc>
          <w:tcPr>
            <w:tcW w:w="992" w:type="dxa"/>
          </w:tcPr>
          <w:p w14:paraId="69AEDABA" w14:textId="77777777" w:rsidR="00730250" w:rsidRPr="006669E1" w:rsidRDefault="00730250" w:rsidP="00A6387A">
            <w:pPr>
              <w:contextualSpacing/>
              <w:jc w:val="center"/>
            </w:pPr>
            <w:r w:rsidRPr="006669E1">
              <w:t>-</w:t>
            </w:r>
          </w:p>
        </w:tc>
        <w:tc>
          <w:tcPr>
            <w:tcW w:w="871" w:type="dxa"/>
          </w:tcPr>
          <w:p w14:paraId="740A027C" w14:textId="77777777" w:rsidR="00730250" w:rsidRPr="006669E1" w:rsidRDefault="00730250" w:rsidP="00A6387A">
            <w:pPr>
              <w:contextualSpacing/>
              <w:jc w:val="center"/>
            </w:pPr>
            <w:r w:rsidRPr="006669E1">
              <w:t>-</w:t>
            </w:r>
          </w:p>
        </w:tc>
        <w:tc>
          <w:tcPr>
            <w:tcW w:w="2106" w:type="dxa"/>
          </w:tcPr>
          <w:p w14:paraId="3F0E44FC" w14:textId="77777777" w:rsidR="00730250" w:rsidRPr="006669E1" w:rsidRDefault="00730250" w:rsidP="00A6387A">
            <w:pPr>
              <w:contextualSpacing/>
              <w:jc w:val="center"/>
            </w:pPr>
            <w:r w:rsidRPr="006669E1">
              <w:t>38</w:t>
            </w:r>
          </w:p>
        </w:tc>
      </w:tr>
      <w:tr w:rsidR="00730250" w:rsidRPr="006669E1" w14:paraId="69F88332" w14:textId="77777777" w:rsidTr="00A24BFA">
        <w:trPr>
          <w:jc w:val="center"/>
        </w:trPr>
        <w:tc>
          <w:tcPr>
            <w:tcW w:w="1843" w:type="dxa"/>
          </w:tcPr>
          <w:p w14:paraId="45AA1AD8" w14:textId="77777777" w:rsidR="00730250" w:rsidRPr="006669E1" w:rsidRDefault="00730250" w:rsidP="00A6387A">
            <w:pPr>
              <w:contextualSpacing/>
              <w:jc w:val="center"/>
            </w:pPr>
            <w:r w:rsidRPr="006669E1">
              <w:t>CO5</w:t>
            </w:r>
          </w:p>
        </w:tc>
        <w:tc>
          <w:tcPr>
            <w:tcW w:w="1134" w:type="dxa"/>
          </w:tcPr>
          <w:p w14:paraId="29D4AFDB" w14:textId="77777777" w:rsidR="00730250" w:rsidRPr="006669E1" w:rsidRDefault="00730250" w:rsidP="00A6387A">
            <w:pPr>
              <w:contextualSpacing/>
              <w:jc w:val="center"/>
            </w:pPr>
            <w:r w:rsidRPr="006669E1">
              <w:t>-</w:t>
            </w:r>
          </w:p>
        </w:tc>
        <w:tc>
          <w:tcPr>
            <w:tcW w:w="1418" w:type="dxa"/>
          </w:tcPr>
          <w:p w14:paraId="5F6B20CD" w14:textId="77777777" w:rsidR="00730250" w:rsidRPr="006669E1" w:rsidRDefault="00730250" w:rsidP="00A6387A">
            <w:pPr>
              <w:contextualSpacing/>
              <w:jc w:val="center"/>
            </w:pPr>
            <w:r w:rsidRPr="006669E1">
              <w:t>8</w:t>
            </w:r>
          </w:p>
        </w:tc>
        <w:tc>
          <w:tcPr>
            <w:tcW w:w="992" w:type="dxa"/>
          </w:tcPr>
          <w:p w14:paraId="2BD633D0" w14:textId="77777777" w:rsidR="00730250" w:rsidRPr="006669E1" w:rsidRDefault="00730250" w:rsidP="00A6387A">
            <w:pPr>
              <w:contextualSpacing/>
              <w:jc w:val="center"/>
            </w:pPr>
            <w:r w:rsidRPr="006669E1">
              <w:t>12</w:t>
            </w:r>
          </w:p>
        </w:tc>
        <w:tc>
          <w:tcPr>
            <w:tcW w:w="1276" w:type="dxa"/>
          </w:tcPr>
          <w:p w14:paraId="538E7626" w14:textId="77777777" w:rsidR="00730250" w:rsidRPr="006669E1" w:rsidRDefault="00730250" w:rsidP="00A6387A">
            <w:pPr>
              <w:contextualSpacing/>
              <w:jc w:val="center"/>
            </w:pPr>
            <w:r w:rsidRPr="006669E1">
              <w:t>10</w:t>
            </w:r>
          </w:p>
        </w:tc>
        <w:tc>
          <w:tcPr>
            <w:tcW w:w="992" w:type="dxa"/>
          </w:tcPr>
          <w:p w14:paraId="1B576381" w14:textId="77777777" w:rsidR="00730250" w:rsidRPr="006669E1" w:rsidRDefault="00730250" w:rsidP="00A6387A">
            <w:pPr>
              <w:contextualSpacing/>
              <w:jc w:val="center"/>
            </w:pPr>
            <w:r w:rsidRPr="006669E1">
              <w:t>-</w:t>
            </w:r>
          </w:p>
        </w:tc>
        <w:tc>
          <w:tcPr>
            <w:tcW w:w="871" w:type="dxa"/>
          </w:tcPr>
          <w:p w14:paraId="0290FB39" w14:textId="77777777" w:rsidR="00730250" w:rsidRPr="006669E1" w:rsidRDefault="00730250" w:rsidP="00A6387A">
            <w:pPr>
              <w:contextualSpacing/>
              <w:jc w:val="center"/>
            </w:pPr>
            <w:r w:rsidRPr="006669E1">
              <w:t>-</w:t>
            </w:r>
          </w:p>
        </w:tc>
        <w:tc>
          <w:tcPr>
            <w:tcW w:w="2106" w:type="dxa"/>
          </w:tcPr>
          <w:p w14:paraId="0F026565" w14:textId="77777777" w:rsidR="00730250" w:rsidRPr="006669E1" w:rsidRDefault="00730250" w:rsidP="00A6387A">
            <w:pPr>
              <w:contextualSpacing/>
              <w:jc w:val="center"/>
            </w:pPr>
            <w:r w:rsidRPr="006669E1">
              <w:t>30</w:t>
            </w:r>
          </w:p>
        </w:tc>
      </w:tr>
      <w:tr w:rsidR="00730250" w:rsidRPr="006669E1" w14:paraId="04CDDB91" w14:textId="77777777" w:rsidTr="00A24BFA">
        <w:trPr>
          <w:jc w:val="center"/>
        </w:trPr>
        <w:tc>
          <w:tcPr>
            <w:tcW w:w="1843" w:type="dxa"/>
          </w:tcPr>
          <w:p w14:paraId="7DCE0C26" w14:textId="77777777" w:rsidR="00730250" w:rsidRPr="006669E1" w:rsidRDefault="00730250" w:rsidP="00A6387A">
            <w:pPr>
              <w:contextualSpacing/>
              <w:jc w:val="center"/>
            </w:pPr>
            <w:r w:rsidRPr="006669E1">
              <w:t>CO6</w:t>
            </w:r>
          </w:p>
        </w:tc>
        <w:tc>
          <w:tcPr>
            <w:tcW w:w="1134" w:type="dxa"/>
          </w:tcPr>
          <w:p w14:paraId="64B4F8BA" w14:textId="77777777" w:rsidR="00730250" w:rsidRPr="006669E1" w:rsidRDefault="00730250" w:rsidP="00A6387A">
            <w:pPr>
              <w:contextualSpacing/>
              <w:jc w:val="center"/>
            </w:pPr>
            <w:r w:rsidRPr="006669E1">
              <w:t>-</w:t>
            </w:r>
          </w:p>
        </w:tc>
        <w:tc>
          <w:tcPr>
            <w:tcW w:w="1418" w:type="dxa"/>
          </w:tcPr>
          <w:p w14:paraId="0DB6D935" w14:textId="77777777" w:rsidR="00730250" w:rsidRPr="006669E1" w:rsidRDefault="00730250" w:rsidP="00A6387A">
            <w:pPr>
              <w:contextualSpacing/>
              <w:jc w:val="center"/>
            </w:pPr>
            <w:r w:rsidRPr="006669E1">
              <w:t>12</w:t>
            </w:r>
          </w:p>
        </w:tc>
        <w:tc>
          <w:tcPr>
            <w:tcW w:w="992" w:type="dxa"/>
          </w:tcPr>
          <w:p w14:paraId="3AB76D5E" w14:textId="77777777" w:rsidR="00730250" w:rsidRPr="006669E1" w:rsidRDefault="00730250" w:rsidP="00A6387A">
            <w:pPr>
              <w:contextualSpacing/>
              <w:jc w:val="center"/>
            </w:pPr>
            <w:r w:rsidRPr="006669E1">
              <w:t>-</w:t>
            </w:r>
          </w:p>
        </w:tc>
        <w:tc>
          <w:tcPr>
            <w:tcW w:w="1276" w:type="dxa"/>
          </w:tcPr>
          <w:p w14:paraId="29EB81F2" w14:textId="77777777" w:rsidR="00730250" w:rsidRPr="006669E1" w:rsidRDefault="00730250" w:rsidP="00A6387A">
            <w:pPr>
              <w:contextualSpacing/>
              <w:jc w:val="center"/>
            </w:pPr>
            <w:r w:rsidRPr="006669E1">
              <w:t>-</w:t>
            </w:r>
          </w:p>
        </w:tc>
        <w:tc>
          <w:tcPr>
            <w:tcW w:w="992" w:type="dxa"/>
          </w:tcPr>
          <w:p w14:paraId="4AE4EFBD" w14:textId="77777777" w:rsidR="00730250" w:rsidRPr="006669E1" w:rsidRDefault="00730250" w:rsidP="00A6387A">
            <w:pPr>
              <w:contextualSpacing/>
              <w:jc w:val="center"/>
            </w:pPr>
            <w:r w:rsidRPr="006669E1">
              <w:t>8</w:t>
            </w:r>
          </w:p>
        </w:tc>
        <w:tc>
          <w:tcPr>
            <w:tcW w:w="871" w:type="dxa"/>
          </w:tcPr>
          <w:p w14:paraId="4BCE02CC" w14:textId="77777777" w:rsidR="00730250" w:rsidRPr="006669E1" w:rsidRDefault="00730250" w:rsidP="00A6387A">
            <w:pPr>
              <w:contextualSpacing/>
              <w:jc w:val="center"/>
            </w:pPr>
            <w:r w:rsidRPr="006669E1">
              <w:t>10</w:t>
            </w:r>
          </w:p>
        </w:tc>
        <w:tc>
          <w:tcPr>
            <w:tcW w:w="2106" w:type="dxa"/>
          </w:tcPr>
          <w:p w14:paraId="394E1D7B" w14:textId="77777777" w:rsidR="00730250" w:rsidRPr="006669E1" w:rsidRDefault="00730250" w:rsidP="00A6387A">
            <w:pPr>
              <w:contextualSpacing/>
              <w:jc w:val="center"/>
            </w:pPr>
            <w:r w:rsidRPr="006669E1">
              <w:t>30</w:t>
            </w:r>
          </w:p>
        </w:tc>
      </w:tr>
      <w:tr w:rsidR="00730250" w:rsidRPr="006669E1" w14:paraId="6D46FE63" w14:textId="77777777" w:rsidTr="00A24BFA">
        <w:trPr>
          <w:jc w:val="center"/>
        </w:trPr>
        <w:tc>
          <w:tcPr>
            <w:tcW w:w="8526" w:type="dxa"/>
            <w:gridSpan w:val="7"/>
          </w:tcPr>
          <w:p w14:paraId="686D0205" w14:textId="77777777" w:rsidR="00730250" w:rsidRPr="006669E1" w:rsidRDefault="00730250" w:rsidP="00A6387A">
            <w:pPr>
              <w:contextualSpacing/>
            </w:pPr>
          </w:p>
        </w:tc>
        <w:tc>
          <w:tcPr>
            <w:tcW w:w="2106" w:type="dxa"/>
          </w:tcPr>
          <w:p w14:paraId="38F36A6F" w14:textId="77777777" w:rsidR="00730250" w:rsidRPr="006669E1" w:rsidRDefault="00730250" w:rsidP="00A6387A">
            <w:pPr>
              <w:contextualSpacing/>
              <w:jc w:val="center"/>
              <w:rPr>
                <w:b/>
              </w:rPr>
            </w:pPr>
            <w:r w:rsidRPr="006669E1">
              <w:rPr>
                <w:b/>
              </w:rPr>
              <w:t>180</w:t>
            </w:r>
          </w:p>
        </w:tc>
      </w:tr>
    </w:tbl>
    <w:p w14:paraId="579A028A" w14:textId="631B6746" w:rsidR="00730250" w:rsidRDefault="00730250" w:rsidP="00A6387A">
      <w:pPr>
        <w:contextualSpacing/>
      </w:pPr>
    </w:p>
    <w:p w14:paraId="2D55D30E" w14:textId="77777777" w:rsidR="00730250" w:rsidRDefault="00730250">
      <w:pPr>
        <w:spacing w:after="200" w:line="276" w:lineRule="auto"/>
      </w:pPr>
      <w:r>
        <w:br w:type="page"/>
      </w:r>
    </w:p>
    <w:p w14:paraId="16712995" w14:textId="77777777" w:rsidR="00730250" w:rsidRPr="001F0611" w:rsidRDefault="00730250" w:rsidP="0001483B">
      <w:pPr>
        <w:jc w:val="center"/>
        <w:rPr>
          <w:color w:val="000000" w:themeColor="text1"/>
        </w:rPr>
      </w:pPr>
      <w:r w:rsidRPr="001F0611">
        <w:rPr>
          <w:noProof/>
          <w:color w:val="000000" w:themeColor="text1"/>
        </w:rPr>
        <w:lastRenderedPageBreak/>
        <w:drawing>
          <wp:inline distT="0" distB="0" distL="0" distR="0" wp14:anchorId="31B00C1D" wp14:editId="49CD70DA">
            <wp:extent cx="5731510" cy="1570990"/>
            <wp:effectExtent l="0" t="0" r="2540" b="0"/>
            <wp:docPr id="5695901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E55070F" w14:textId="77777777" w:rsidR="00730250" w:rsidRPr="001F0611" w:rsidRDefault="00730250" w:rsidP="00856324">
      <w:pPr>
        <w:rPr>
          <w:color w:val="000000" w:themeColor="text1"/>
        </w:rPr>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730250" w:rsidRPr="001F0611" w14:paraId="31AD6E90" w14:textId="77777777" w:rsidTr="00960E5A">
        <w:trPr>
          <w:trHeight w:val="397"/>
          <w:jc w:val="center"/>
        </w:trPr>
        <w:tc>
          <w:tcPr>
            <w:tcW w:w="1555" w:type="dxa"/>
            <w:vAlign w:val="center"/>
          </w:tcPr>
          <w:p w14:paraId="6EFC85D4" w14:textId="77777777" w:rsidR="00730250" w:rsidRPr="001F0611" w:rsidRDefault="00730250" w:rsidP="008A19A3">
            <w:pPr>
              <w:pStyle w:val="Title"/>
              <w:jc w:val="left"/>
              <w:rPr>
                <w:b/>
                <w:color w:val="000000" w:themeColor="text1"/>
                <w:szCs w:val="24"/>
              </w:rPr>
            </w:pPr>
            <w:r w:rsidRPr="001F0611">
              <w:rPr>
                <w:b/>
                <w:color w:val="000000" w:themeColor="text1"/>
                <w:szCs w:val="24"/>
              </w:rPr>
              <w:t xml:space="preserve">Course Code      </w:t>
            </w:r>
          </w:p>
        </w:tc>
        <w:tc>
          <w:tcPr>
            <w:tcW w:w="6237" w:type="dxa"/>
            <w:vAlign w:val="center"/>
          </w:tcPr>
          <w:p w14:paraId="68A70120" w14:textId="77777777" w:rsidR="00730250" w:rsidRPr="001F0611" w:rsidRDefault="00730250" w:rsidP="008A19A3">
            <w:pPr>
              <w:pStyle w:val="Title"/>
              <w:jc w:val="left"/>
              <w:rPr>
                <w:b/>
                <w:color w:val="000000" w:themeColor="text1"/>
                <w:szCs w:val="24"/>
              </w:rPr>
            </w:pPr>
            <w:r w:rsidRPr="001F0611">
              <w:rPr>
                <w:b/>
                <w:color w:val="000000" w:themeColor="text1"/>
                <w:szCs w:val="24"/>
              </w:rPr>
              <w:t>20BT3031</w:t>
            </w:r>
          </w:p>
        </w:tc>
        <w:tc>
          <w:tcPr>
            <w:tcW w:w="1705" w:type="dxa"/>
            <w:vAlign w:val="center"/>
          </w:tcPr>
          <w:p w14:paraId="69E30875" w14:textId="77777777" w:rsidR="00730250" w:rsidRPr="001F0611" w:rsidRDefault="00730250" w:rsidP="008A19A3">
            <w:pPr>
              <w:pStyle w:val="Title"/>
              <w:ind w:left="-468" w:firstLine="468"/>
              <w:jc w:val="left"/>
              <w:rPr>
                <w:color w:val="000000" w:themeColor="text1"/>
                <w:szCs w:val="24"/>
              </w:rPr>
            </w:pPr>
            <w:r w:rsidRPr="001F0611">
              <w:rPr>
                <w:b/>
                <w:bCs/>
                <w:color w:val="000000" w:themeColor="text1"/>
                <w:szCs w:val="24"/>
              </w:rPr>
              <w:t xml:space="preserve">Duration       </w:t>
            </w:r>
          </w:p>
        </w:tc>
        <w:tc>
          <w:tcPr>
            <w:tcW w:w="851" w:type="dxa"/>
            <w:vAlign w:val="center"/>
          </w:tcPr>
          <w:p w14:paraId="45C8568E" w14:textId="77777777" w:rsidR="00730250" w:rsidRPr="001F0611" w:rsidRDefault="00730250" w:rsidP="008A19A3">
            <w:pPr>
              <w:pStyle w:val="Title"/>
              <w:jc w:val="left"/>
              <w:rPr>
                <w:b/>
                <w:color w:val="000000" w:themeColor="text1"/>
                <w:szCs w:val="24"/>
              </w:rPr>
            </w:pPr>
            <w:r w:rsidRPr="001F0611">
              <w:rPr>
                <w:b/>
                <w:color w:val="000000" w:themeColor="text1"/>
                <w:szCs w:val="24"/>
              </w:rPr>
              <w:t>3hrs</w:t>
            </w:r>
          </w:p>
        </w:tc>
      </w:tr>
      <w:tr w:rsidR="00730250" w:rsidRPr="001F0611" w14:paraId="56B82404" w14:textId="77777777" w:rsidTr="00960E5A">
        <w:trPr>
          <w:trHeight w:val="397"/>
          <w:jc w:val="center"/>
        </w:trPr>
        <w:tc>
          <w:tcPr>
            <w:tcW w:w="1555" w:type="dxa"/>
            <w:vAlign w:val="center"/>
          </w:tcPr>
          <w:p w14:paraId="65775025" w14:textId="77777777" w:rsidR="00730250" w:rsidRPr="001F0611" w:rsidRDefault="00730250" w:rsidP="008A19A3">
            <w:pPr>
              <w:pStyle w:val="Title"/>
              <w:ind w:right="-160"/>
              <w:jc w:val="left"/>
              <w:rPr>
                <w:b/>
                <w:color w:val="000000" w:themeColor="text1"/>
                <w:szCs w:val="24"/>
              </w:rPr>
            </w:pPr>
            <w:r w:rsidRPr="001F0611">
              <w:rPr>
                <w:b/>
                <w:color w:val="000000" w:themeColor="text1"/>
                <w:szCs w:val="24"/>
              </w:rPr>
              <w:t xml:space="preserve">Course Name     </w:t>
            </w:r>
          </w:p>
        </w:tc>
        <w:tc>
          <w:tcPr>
            <w:tcW w:w="6237" w:type="dxa"/>
            <w:vAlign w:val="center"/>
          </w:tcPr>
          <w:p w14:paraId="2D4A805F" w14:textId="77777777" w:rsidR="00730250" w:rsidRPr="001F0611" w:rsidRDefault="00730250" w:rsidP="008A19A3">
            <w:pPr>
              <w:pStyle w:val="Title"/>
              <w:jc w:val="left"/>
              <w:rPr>
                <w:b/>
                <w:color w:val="000000" w:themeColor="text1"/>
                <w:szCs w:val="24"/>
              </w:rPr>
            </w:pPr>
            <w:r w:rsidRPr="001F0611">
              <w:rPr>
                <w:b/>
                <w:color w:val="000000" w:themeColor="text1"/>
                <w:szCs w:val="24"/>
              </w:rPr>
              <w:t>ADVANCED ENVIRONMENTAL BIOTECHNOLOGY</w:t>
            </w:r>
          </w:p>
        </w:tc>
        <w:tc>
          <w:tcPr>
            <w:tcW w:w="1705" w:type="dxa"/>
            <w:vAlign w:val="center"/>
          </w:tcPr>
          <w:p w14:paraId="1E2B89B1" w14:textId="77777777" w:rsidR="00730250" w:rsidRPr="001F0611" w:rsidRDefault="00730250" w:rsidP="008A19A3">
            <w:pPr>
              <w:pStyle w:val="Title"/>
              <w:jc w:val="left"/>
              <w:rPr>
                <w:b/>
                <w:bCs/>
                <w:color w:val="000000" w:themeColor="text1"/>
                <w:szCs w:val="24"/>
              </w:rPr>
            </w:pPr>
            <w:r w:rsidRPr="001F0611">
              <w:rPr>
                <w:b/>
                <w:bCs/>
                <w:color w:val="000000" w:themeColor="text1"/>
                <w:szCs w:val="24"/>
              </w:rPr>
              <w:t xml:space="preserve">Max. Marks </w:t>
            </w:r>
          </w:p>
        </w:tc>
        <w:tc>
          <w:tcPr>
            <w:tcW w:w="851" w:type="dxa"/>
            <w:vAlign w:val="center"/>
          </w:tcPr>
          <w:p w14:paraId="074E023A" w14:textId="77777777" w:rsidR="00730250" w:rsidRPr="001F0611" w:rsidRDefault="00730250" w:rsidP="008A19A3">
            <w:pPr>
              <w:pStyle w:val="Title"/>
              <w:jc w:val="left"/>
              <w:rPr>
                <w:b/>
                <w:color w:val="000000" w:themeColor="text1"/>
                <w:szCs w:val="24"/>
              </w:rPr>
            </w:pPr>
            <w:r w:rsidRPr="001F0611">
              <w:rPr>
                <w:b/>
                <w:color w:val="000000" w:themeColor="text1"/>
                <w:szCs w:val="24"/>
              </w:rPr>
              <w:t>100</w:t>
            </w:r>
          </w:p>
        </w:tc>
      </w:tr>
    </w:tbl>
    <w:p w14:paraId="714A8916" w14:textId="77777777" w:rsidR="00730250" w:rsidRPr="001F0611" w:rsidRDefault="00730250" w:rsidP="00737086">
      <w:pPr>
        <w:contextualSpacing/>
        <w:rPr>
          <w:color w:val="000000" w:themeColor="text1"/>
        </w:rPr>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730250" w:rsidRPr="001F0611" w14:paraId="6F31E103" w14:textId="77777777" w:rsidTr="00B81B2D">
        <w:trPr>
          <w:trHeight w:val="531"/>
        </w:trPr>
        <w:tc>
          <w:tcPr>
            <w:tcW w:w="276" w:type="pct"/>
            <w:vAlign w:val="center"/>
          </w:tcPr>
          <w:p w14:paraId="537A16D0" w14:textId="77777777" w:rsidR="00730250" w:rsidRPr="001F0611" w:rsidRDefault="00730250" w:rsidP="00737086">
            <w:pPr>
              <w:contextualSpacing/>
              <w:jc w:val="center"/>
              <w:rPr>
                <w:b/>
                <w:color w:val="000000" w:themeColor="text1"/>
              </w:rPr>
            </w:pPr>
            <w:r w:rsidRPr="001F0611">
              <w:rPr>
                <w:b/>
                <w:color w:val="000000" w:themeColor="text1"/>
              </w:rPr>
              <w:t>Q. No.</w:t>
            </w:r>
          </w:p>
        </w:tc>
        <w:tc>
          <w:tcPr>
            <w:tcW w:w="3704" w:type="pct"/>
            <w:gridSpan w:val="2"/>
            <w:vAlign w:val="center"/>
          </w:tcPr>
          <w:p w14:paraId="0DCA134A" w14:textId="77777777" w:rsidR="00730250" w:rsidRPr="001F0611" w:rsidRDefault="00730250" w:rsidP="00737086">
            <w:pPr>
              <w:contextualSpacing/>
              <w:jc w:val="center"/>
              <w:rPr>
                <w:b/>
                <w:color w:val="000000" w:themeColor="text1"/>
              </w:rPr>
            </w:pPr>
            <w:r w:rsidRPr="001F0611">
              <w:rPr>
                <w:b/>
                <w:color w:val="000000" w:themeColor="text1"/>
              </w:rPr>
              <w:t>Questions</w:t>
            </w:r>
          </w:p>
        </w:tc>
        <w:tc>
          <w:tcPr>
            <w:tcW w:w="325" w:type="pct"/>
            <w:vAlign w:val="center"/>
          </w:tcPr>
          <w:p w14:paraId="1C52BCAD" w14:textId="77777777" w:rsidR="00730250" w:rsidRPr="001F0611" w:rsidRDefault="00730250" w:rsidP="00737086">
            <w:pPr>
              <w:contextualSpacing/>
              <w:jc w:val="center"/>
              <w:rPr>
                <w:b/>
                <w:color w:val="000000" w:themeColor="text1"/>
              </w:rPr>
            </w:pPr>
            <w:r w:rsidRPr="001F0611">
              <w:rPr>
                <w:b/>
                <w:color w:val="000000" w:themeColor="text1"/>
              </w:rPr>
              <w:t>CO</w:t>
            </w:r>
          </w:p>
        </w:tc>
        <w:tc>
          <w:tcPr>
            <w:tcW w:w="260" w:type="pct"/>
            <w:vAlign w:val="center"/>
          </w:tcPr>
          <w:p w14:paraId="2D1CF491" w14:textId="77777777" w:rsidR="00730250" w:rsidRPr="001F0611" w:rsidRDefault="00730250" w:rsidP="00737086">
            <w:pPr>
              <w:contextualSpacing/>
              <w:jc w:val="center"/>
              <w:rPr>
                <w:b/>
                <w:color w:val="000000" w:themeColor="text1"/>
              </w:rPr>
            </w:pPr>
            <w:r w:rsidRPr="001F0611">
              <w:rPr>
                <w:b/>
                <w:color w:val="000000" w:themeColor="text1"/>
              </w:rPr>
              <w:t>BL</w:t>
            </w:r>
          </w:p>
        </w:tc>
        <w:tc>
          <w:tcPr>
            <w:tcW w:w="435" w:type="pct"/>
            <w:vAlign w:val="center"/>
          </w:tcPr>
          <w:p w14:paraId="4ADF2F99" w14:textId="77777777" w:rsidR="00730250" w:rsidRPr="001F0611" w:rsidRDefault="00730250" w:rsidP="00737086">
            <w:pPr>
              <w:contextualSpacing/>
              <w:jc w:val="center"/>
              <w:rPr>
                <w:b/>
                <w:color w:val="000000" w:themeColor="text1"/>
              </w:rPr>
            </w:pPr>
            <w:r w:rsidRPr="001F0611">
              <w:rPr>
                <w:b/>
                <w:color w:val="000000" w:themeColor="text1"/>
              </w:rPr>
              <w:t>Marks</w:t>
            </w:r>
          </w:p>
        </w:tc>
      </w:tr>
      <w:tr w:rsidR="00730250" w:rsidRPr="001F0611" w14:paraId="2E10314C" w14:textId="77777777" w:rsidTr="0001483B">
        <w:trPr>
          <w:trHeight w:val="531"/>
        </w:trPr>
        <w:tc>
          <w:tcPr>
            <w:tcW w:w="5000" w:type="pct"/>
            <w:gridSpan w:val="6"/>
          </w:tcPr>
          <w:p w14:paraId="67922786" w14:textId="77777777" w:rsidR="00730250" w:rsidRPr="001F0611" w:rsidRDefault="00730250" w:rsidP="00737086">
            <w:pPr>
              <w:contextualSpacing/>
              <w:jc w:val="center"/>
              <w:rPr>
                <w:b/>
                <w:color w:val="000000" w:themeColor="text1"/>
                <w:u w:val="single"/>
              </w:rPr>
            </w:pPr>
            <w:r w:rsidRPr="001F0611">
              <w:rPr>
                <w:b/>
                <w:color w:val="000000" w:themeColor="text1"/>
                <w:u w:val="single"/>
              </w:rPr>
              <w:t>PART – A (5 X 16 = 80 MARKS)</w:t>
            </w:r>
          </w:p>
          <w:p w14:paraId="6D032E32" w14:textId="77777777" w:rsidR="00730250" w:rsidRPr="001F0611" w:rsidRDefault="00730250" w:rsidP="00737086">
            <w:pPr>
              <w:contextualSpacing/>
              <w:jc w:val="center"/>
              <w:rPr>
                <w:b/>
                <w:color w:val="000000" w:themeColor="text1"/>
              </w:rPr>
            </w:pPr>
            <w:r w:rsidRPr="001F0611">
              <w:rPr>
                <w:b/>
                <w:color w:val="000000" w:themeColor="text1"/>
              </w:rPr>
              <w:t>(Answer any five from the following)</w:t>
            </w:r>
          </w:p>
        </w:tc>
      </w:tr>
      <w:tr w:rsidR="00730250" w:rsidRPr="001F0611" w14:paraId="4F144994" w14:textId="77777777" w:rsidTr="004E6700">
        <w:trPr>
          <w:trHeight w:val="382"/>
        </w:trPr>
        <w:tc>
          <w:tcPr>
            <w:tcW w:w="276" w:type="pct"/>
            <w:vAlign w:val="bottom"/>
          </w:tcPr>
          <w:p w14:paraId="3E3FF146" w14:textId="77777777" w:rsidR="00730250" w:rsidRPr="001F0611" w:rsidRDefault="00730250" w:rsidP="00737086">
            <w:pPr>
              <w:contextualSpacing/>
              <w:rPr>
                <w:color w:val="000000" w:themeColor="text1"/>
              </w:rPr>
            </w:pPr>
            <w:r w:rsidRPr="001F0611">
              <w:rPr>
                <w:color w:val="000000" w:themeColor="text1"/>
              </w:rPr>
              <w:t>1.</w:t>
            </w:r>
          </w:p>
        </w:tc>
        <w:tc>
          <w:tcPr>
            <w:tcW w:w="192" w:type="pct"/>
            <w:vAlign w:val="bottom"/>
          </w:tcPr>
          <w:p w14:paraId="3617DAE7" w14:textId="77777777" w:rsidR="00730250" w:rsidRPr="001F0611" w:rsidRDefault="00730250" w:rsidP="00737086">
            <w:pPr>
              <w:contextualSpacing/>
              <w:rPr>
                <w:color w:val="000000" w:themeColor="text1"/>
              </w:rPr>
            </w:pPr>
            <w:r w:rsidRPr="001F0611">
              <w:rPr>
                <w:color w:val="000000" w:themeColor="text1"/>
              </w:rPr>
              <w:t>a.</w:t>
            </w:r>
          </w:p>
        </w:tc>
        <w:tc>
          <w:tcPr>
            <w:tcW w:w="3512" w:type="pct"/>
            <w:vAlign w:val="bottom"/>
          </w:tcPr>
          <w:p w14:paraId="4C35ACE7" w14:textId="77777777" w:rsidR="00730250" w:rsidRPr="001F0611" w:rsidRDefault="00730250" w:rsidP="00D41664">
            <w:pPr>
              <w:contextualSpacing/>
              <w:jc w:val="both"/>
              <w:rPr>
                <w:color w:val="000000" w:themeColor="text1"/>
              </w:rPr>
            </w:pPr>
            <w:r w:rsidRPr="001F0611">
              <w:rPr>
                <w:color w:val="000000" w:themeColor="text1"/>
              </w:rPr>
              <w:t>Categorize the different types of hazardous waste and its management through bioremediation process.</w:t>
            </w:r>
          </w:p>
        </w:tc>
        <w:tc>
          <w:tcPr>
            <w:tcW w:w="325" w:type="pct"/>
            <w:vAlign w:val="bottom"/>
          </w:tcPr>
          <w:p w14:paraId="423703B8" w14:textId="77777777" w:rsidR="00730250" w:rsidRPr="001F0611" w:rsidRDefault="00730250" w:rsidP="00B81B2D">
            <w:pPr>
              <w:contextualSpacing/>
              <w:rPr>
                <w:color w:val="000000" w:themeColor="text1"/>
              </w:rPr>
            </w:pPr>
            <w:r w:rsidRPr="001F0611">
              <w:rPr>
                <w:color w:val="000000" w:themeColor="text1"/>
              </w:rPr>
              <w:t>CO1</w:t>
            </w:r>
          </w:p>
        </w:tc>
        <w:tc>
          <w:tcPr>
            <w:tcW w:w="260" w:type="pct"/>
            <w:vAlign w:val="bottom"/>
          </w:tcPr>
          <w:p w14:paraId="53966F9A" w14:textId="77777777" w:rsidR="00730250" w:rsidRPr="001F0611" w:rsidRDefault="00730250" w:rsidP="00737086">
            <w:pPr>
              <w:contextualSpacing/>
              <w:rPr>
                <w:color w:val="000000" w:themeColor="text1"/>
              </w:rPr>
            </w:pPr>
            <w:r w:rsidRPr="001F0611">
              <w:rPr>
                <w:color w:val="000000" w:themeColor="text1"/>
              </w:rPr>
              <w:t>U</w:t>
            </w:r>
          </w:p>
        </w:tc>
        <w:tc>
          <w:tcPr>
            <w:tcW w:w="435" w:type="pct"/>
            <w:vAlign w:val="bottom"/>
          </w:tcPr>
          <w:p w14:paraId="4D4444E8" w14:textId="77777777" w:rsidR="00730250" w:rsidRPr="001F0611" w:rsidRDefault="00730250" w:rsidP="00737086">
            <w:pPr>
              <w:contextualSpacing/>
              <w:jc w:val="center"/>
              <w:rPr>
                <w:color w:val="000000" w:themeColor="text1"/>
              </w:rPr>
            </w:pPr>
            <w:r w:rsidRPr="001F0611">
              <w:rPr>
                <w:color w:val="000000" w:themeColor="text1"/>
              </w:rPr>
              <w:t>10</w:t>
            </w:r>
          </w:p>
        </w:tc>
      </w:tr>
      <w:tr w:rsidR="00730250" w:rsidRPr="001F0611" w14:paraId="23BDE39C" w14:textId="77777777" w:rsidTr="004E6700">
        <w:trPr>
          <w:trHeight w:val="382"/>
        </w:trPr>
        <w:tc>
          <w:tcPr>
            <w:tcW w:w="276" w:type="pct"/>
            <w:vAlign w:val="bottom"/>
          </w:tcPr>
          <w:p w14:paraId="58578FAD" w14:textId="77777777" w:rsidR="00730250" w:rsidRPr="001F0611" w:rsidRDefault="00730250" w:rsidP="00B81B2D">
            <w:pPr>
              <w:contextualSpacing/>
              <w:rPr>
                <w:color w:val="000000" w:themeColor="text1"/>
              </w:rPr>
            </w:pPr>
          </w:p>
        </w:tc>
        <w:tc>
          <w:tcPr>
            <w:tcW w:w="192" w:type="pct"/>
            <w:vAlign w:val="bottom"/>
          </w:tcPr>
          <w:p w14:paraId="322FC2AE" w14:textId="77777777" w:rsidR="00730250" w:rsidRPr="001F0611" w:rsidRDefault="00730250" w:rsidP="00B81B2D">
            <w:pPr>
              <w:contextualSpacing/>
              <w:rPr>
                <w:color w:val="000000" w:themeColor="text1"/>
              </w:rPr>
            </w:pPr>
            <w:r w:rsidRPr="001F0611">
              <w:rPr>
                <w:color w:val="000000" w:themeColor="text1"/>
              </w:rPr>
              <w:t>b.</w:t>
            </w:r>
          </w:p>
        </w:tc>
        <w:tc>
          <w:tcPr>
            <w:tcW w:w="3512" w:type="pct"/>
            <w:vAlign w:val="bottom"/>
          </w:tcPr>
          <w:p w14:paraId="6D4C5716" w14:textId="77777777" w:rsidR="00730250" w:rsidRPr="001F0611" w:rsidRDefault="00730250" w:rsidP="00AA4EC6">
            <w:pPr>
              <w:contextualSpacing/>
              <w:jc w:val="both"/>
              <w:rPr>
                <w:bCs/>
                <w:color w:val="000000" w:themeColor="text1"/>
              </w:rPr>
            </w:pPr>
            <w:r>
              <w:rPr>
                <w:color w:val="000000" w:themeColor="text1"/>
              </w:rPr>
              <w:t>“</w:t>
            </w:r>
            <w:r w:rsidRPr="001F0611">
              <w:rPr>
                <w:color w:val="000000" w:themeColor="text1"/>
              </w:rPr>
              <w:t>Lichens – A pollution indicator</w:t>
            </w:r>
            <w:r>
              <w:rPr>
                <w:color w:val="000000" w:themeColor="text1"/>
              </w:rPr>
              <w:t>” – Justify the statement.</w:t>
            </w:r>
          </w:p>
        </w:tc>
        <w:tc>
          <w:tcPr>
            <w:tcW w:w="325" w:type="pct"/>
            <w:vAlign w:val="bottom"/>
          </w:tcPr>
          <w:p w14:paraId="24B5EAF1" w14:textId="77777777" w:rsidR="00730250" w:rsidRPr="001F0611" w:rsidRDefault="00730250" w:rsidP="00B81B2D">
            <w:pPr>
              <w:contextualSpacing/>
              <w:rPr>
                <w:color w:val="000000" w:themeColor="text1"/>
              </w:rPr>
            </w:pPr>
            <w:r w:rsidRPr="001F0611">
              <w:rPr>
                <w:color w:val="000000" w:themeColor="text1"/>
              </w:rPr>
              <w:t>CO1</w:t>
            </w:r>
          </w:p>
        </w:tc>
        <w:tc>
          <w:tcPr>
            <w:tcW w:w="260" w:type="pct"/>
            <w:vAlign w:val="bottom"/>
          </w:tcPr>
          <w:p w14:paraId="7202F471" w14:textId="77777777" w:rsidR="00730250" w:rsidRPr="001F0611" w:rsidRDefault="00730250" w:rsidP="00B81B2D">
            <w:pPr>
              <w:contextualSpacing/>
              <w:rPr>
                <w:color w:val="000000" w:themeColor="text1"/>
              </w:rPr>
            </w:pPr>
            <w:r w:rsidRPr="001F0611">
              <w:rPr>
                <w:color w:val="000000" w:themeColor="text1"/>
              </w:rPr>
              <w:t>A</w:t>
            </w:r>
          </w:p>
        </w:tc>
        <w:tc>
          <w:tcPr>
            <w:tcW w:w="435" w:type="pct"/>
            <w:vAlign w:val="bottom"/>
          </w:tcPr>
          <w:p w14:paraId="76688B88" w14:textId="77777777" w:rsidR="00730250" w:rsidRPr="001F0611" w:rsidRDefault="00730250" w:rsidP="00B81B2D">
            <w:pPr>
              <w:contextualSpacing/>
              <w:jc w:val="center"/>
              <w:rPr>
                <w:color w:val="000000" w:themeColor="text1"/>
              </w:rPr>
            </w:pPr>
            <w:r w:rsidRPr="001F0611">
              <w:rPr>
                <w:color w:val="000000" w:themeColor="text1"/>
              </w:rPr>
              <w:t>6</w:t>
            </w:r>
          </w:p>
        </w:tc>
      </w:tr>
      <w:tr w:rsidR="00730250" w:rsidRPr="001F0611" w14:paraId="63A7D37C" w14:textId="77777777" w:rsidTr="004E6700">
        <w:trPr>
          <w:trHeight w:val="230"/>
        </w:trPr>
        <w:tc>
          <w:tcPr>
            <w:tcW w:w="276" w:type="pct"/>
            <w:vAlign w:val="bottom"/>
          </w:tcPr>
          <w:p w14:paraId="46D18D3F" w14:textId="77777777" w:rsidR="00730250" w:rsidRPr="001F0611" w:rsidRDefault="00730250" w:rsidP="00B81B2D">
            <w:pPr>
              <w:contextualSpacing/>
              <w:rPr>
                <w:color w:val="000000" w:themeColor="text1"/>
              </w:rPr>
            </w:pPr>
          </w:p>
        </w:tc>
        <w:tc>
          <w:tcPr>
            <w:tcW w:w="192" w:type="pct"/>
            <w:vAlign w:val="bottom"/>
          </w:tcPr>
          <w:p w14:paraId="70247EDA" w14:textId="77777777" w:rsidR="00730250" w:rsidRPr="001F0611" w:rsidRDefault="00730250" w:rsidP="00B81B2D">
            <w:pPr>
              <w:contextualSpacing/>
              <w:rPr>
                <w:color w:val="000000" w:themeColor="text1"/>
              </w:rPr>
            </w:pPr>
          </w:p>
        </w:tc>
        <w:tc>
          <w:tcPr>
            <w:tcW w:w="3512" w:type="pct"/>
            <w:vAlign w:val="bottom"/>
          </w:tcPr>
          <w:p w14:paraId="432370A6" w14:textId="77777777" w:rsidR="00730250" w:rsidRPr="001F0611" w:rsidRDefault="00730250" w:rsidP="00B81B2D">
            <w:pPr>
              <w:contextualSpacing/>
              <w:jc w:val="both"/>
              <w:rPr>
                <w:color w:val="000000" w:themeColor="text1"/>
              </w:rPr>
            </w:pPr>
          </w:p>
        </w:tc>
        <w:tc>
          <w:tcPr>
            <w:tcW w:w="325" w:type="pct"/>
            <w:vAlign w:val="bottom"/>
          </w:tcPr>
          <w:p w14:paraId="41A56918" w14:textId="77777777" w:rsidR="00730250" w:rsidRPr="001F0611" w:rsidRDefault="00730250" w:rsidP="00B81B2D">
            <w:pPr>
              <w:contextualSpacing/>
              <w:rPr>
                <w:color w:val="000000" w:themeColor="text1"/>
              </w:rPr>
            </w:pPr>
          </w:p>
        </w:tc>
        <w:tc>
          <w:tcPr>
            <w:tcW w:w="260" w:type="pct"/>
            <w:vAlign w:val="bottom"/>
          </w:tcPr>
          <w:p w14:paraId="01BDA0EE" w14:textId="77777777" w:rsidR="00730250" w:rsidRPr="001F0611" w:rsidRDefault="00730250" w:rsidP="00B81B2D">
            <w:pPr>
              <w:contextualSpacing/>
              <w:rPr>
                <w:color w:val="000000" w:themeColor="text1"/>
              </w:rPr>
            </w:pPr>
          </w:p>
        </w:tc>
        <w:tc>
          <w:tcPr>
            <w:tcW w:w="435" w:type="pct"/>
            <w:vAlign w:val="bottom"/>
          </w:tcPr>
          <w:p w14:paraId="62D36A74" w14:textId="77777777" w:rsidR="00730250" w:rsidRPr="001F0611" w:rsidRDefault="00730250" w:rsidP="00B81B2D">
            <w:pPr>
              <w:contextualSpacing/>
              <w:jc w:val="center"/>
              <w:rPr>
                <w:color w:val="000000" w:themeColor="text1"/>
              </w:rPr>
            </w:pPr>
          </w:p>
        </w:tc>
      </w:tr>
      <w:tr w:rsidR="00730250" w:rsidRPr="001F0611" w14:paraId="3B488458" w14:textId="77777777" w:rsidTr="004E6700">
        <w:trPr>
          <w:trHeight w:val="382"/>
        </w:trPr>
        <w:tc>
          <w:tcPr>
            <w:tcW w:w="276" w:type="pct"/>
            <w:vAlign w:val="bottom"/>
          </w:tcPr>
          <w:p w14:paraId="386929BE" w14:textId="77777777" w:rsidR="00730250" w:rsidRPr="001F0611" w:rsidRDefault="00730250" w:rsidP="00B81B2D">
            <w:pPr>
              <w:contextualSpacing/>
              <w:rPr>
                <w:color w:val="000000" w:themeColor="text1"/>
              </w:rPr>
            </w:pPr>
            <w:r w:rsidRPr="001F0611">
              <w:rPr>
                <w:color w:val="000000" w:themeColor="text1"/>
              </w:rPr>
              <w:t>2.</w:t>
            </w:r>
          </w:p>
        </w:tc>
        <w:tc>
          <w:tcPr>
            <w:tcW w:w="192" w:type="pct"/>
            <w:vAlign w:val="bottom"/>
          </w:tcPr>
          <w:p w14:paraId="357334DE" w14:textId="77777777" w:rsidR="00730250" w:rsidRPr="001F0611" w:rsidRDefault="00730250" w:rsidP="00B81B2D">
            <w:pPr>
              <w:contextualSpacing/>
              <w:rPr>
                <w:color w:val="000000" w:themeColor="text1"/>
              </w:rPr>
            </w:pPr>
            <w:r w:rsidRPr="001F0611">
              <w:rPr>
                <w:color w:val="000000" w:themeColor="text1"/>
              </w:rPr>
              <w:t>a.</w:t>
            </w:r>
          </w:p>
        </w:tc>
        <w:tc>
          <w:tcPr>
            <w:tcW w:w="3512" w:type="pct"/>
            <w:vAlign w:val="bottom"/>
          </w:tcPr>
          <w:p w14:paraId="1FBFF022" w14:textId="77777777" w:rsidR="00730250" w:rsidRPr="001F0611" w:rsidRDefault="00730250" w:rsidP="00B81B2D">
            <w:pPr>
              <w:contextualSpacing/>
              <w:jc w:val="both"/>
              <w:rPr>
                <w:color w:val="000000" w:themeColor="text1"/>
              </w:rPr>
            </w:pPr>
            <w:r w:rsidRPr="001F0611">
              <w:rPr>
                <w:color w:val="000000" w:themeColor="text1"/>
              </w:rPr>
              <w:t>Describe the role of microorganisms in biogeochemical cycle with suitable examples.</w:t>
            </w:r>
          </w:p>
        </w:tc>
        <w:tc>
          <w:tcPr>
            <w:tcW w:w="325" w:type="pct"/>
            <w:vAlign w:val="bottom"/>
          </w:tcPr>
          <w:p w14:paraId="216C06C5" w14:textId="77777777" w:rsidR="00730250" w:rsidRPr="001F0611" w:rsidRDefault="00730250" w:rsidP="006850BF">
            <w:pPr>
              <w:contextualSpacing/>
              <w:rPr>
                <w:color w:val="000000" w:themeColor="text1"/>
              </w:rPr>
            </w:pPr>
            <w:r w:rsidRPr="001F0611">
              <w:rPr>
                <w:color w:val="000000" w:themeColor="text1"/>
              </w:rPr>
              <w:t>CO1</w:t>
            </w:r>
          </w:p>
        </w:tc>
        <w:tc>
          <w:tcPr>
            <w:tcW w:w="260" w:type="pct"/>
            <w:vAlign w:val="bottom"/>
          </w:tcPr>
          <w:p w14:paraId="484C72CE" w14:textId="77777777" w:rsidR="00730250" w:rsidRPr="001F0611" w:rsidRDefault="00730250" w:rsidP="00B81B2D">
            <w:pPr>
              <w:contextualSpacing/>
              <w:rPr>
                <w:color w:val="000000" w:themeColor="text1"/>
              </w:rPr>
            </w:pPr>
            <w:r w:rsidRPr="001F0611">
              <w:rPr>
                <w:color w:val="000000" w:themeColor="text1"/>
              </w:rPr>
              <w:t>U</w:t>
            </w:r>
          </w:p>
        </w:tc>
        <w:tc>
          <w:tcPr>
            <w:tcW w:w="435" w:type="pct"/>
            <w:vAlign w:val="bottom"/>
          </w:tcPr>
          <w:p w14:paraId="37DD2E5D" w14:textId="77777777" w:rsidR="00730250" w:rsidRPr="001F0611" w:rsidRDefault="00730250" w:rsidP="00B81B2D">
            <w:pPr>
              <w:contextualSpacing/>
              <w:jc w:val="center"/>
              <w:rPr>
                <w:color w:val="000000" w:themeColor="text1"/>
              </w:rPr>
            </w:pPr>
            <w:r w:rsidRPr="001F0611">
              <w:rPr>
                <w:color w:val="000000" w:themeColor="text1"/>
              </w:rPr>
              <w:t>10</w:t>
            </w:r>
          </w:p>
        </w:tc>
      </w:tr>
      <w:tr w:rsidR="00730250" w:rsidRPr="001F0611" w14:paraId="7F2093AF" w14:textId="77777777" w:rsidTr="004E6700">
        <w:trPr>
          <w:trHeight w:val="382"/>
        </w:trPr>
        <w:tc>
          <w:tcPr>
            <w:tcW w:w="276" w:type="pct"/>
            <w:vAlign w:val="bottom"/>
          </w:tcPr>
          <w:p w14:paraId="680A06A6" w14:textId="77777777" w:rsidR="00730250" w:rsidRPr="001F0611" w:rsidRDefault="00730250" w:rsidP="00B81B2D">
            <w:pPr>
              <w:contextualSpacing/>
              <w:rPr>
                <w:color w:val="000000" w:themeColor="text1"/>
              </w:rPr>
            </w:pPr>
          </w:p>
        </w:tc>
        <w:tc>
          <w:tcPr>
            <w:tcW w:w="192" w:type="pct"/>
            <w:vAlign w:val="bottom"/>
          </w:tcPr>
          <w:p w14:paraId="63ADF09C" w14:textId="77777777" w:rsidR="00730250" w:rsidRPr="001F0611" w:rsidRDefault="00730250" w:rsidP="00B81B2D">
            <w:pPr>
              <w:contextualSpacing/>
              <w:rPr>
                <w:color w:val="000000" w:themeColor="text1"/>
              </w:rPr>
            </w:pPr>
            <w:r w:rsidRPr="001F0611">
              <w:rPr>
                <w:color w:val="000000" w:themeColor="text1"/>
              </w:rPr>
              <w:t>b.</w:t>
            </w:r>
          </w:p>
        </w:tc>
        <w:tc>
          <w:tcPr>
            <w:tcW w:w="3512" w:type="pct"/>
            <w:vAlign w:val="bottom"/>
          </w:tcPr>
          <w:p w14:paraId="22F47680" w14:textId="77777777" w:rsidR="00730250" w:rsidRPr="001F0611" w:rsidRDefault="00730250" w:rsidP="00B81B2D">
            <w:pPr>
              <w:contextualSpacing/>
              <w:jc w:val="both"/>
              <w:rPr>
                <w:color w:val="000000" w:themeColor="text1"/>
              </w:rPr>
            </w:pPr>
            <w:r w:rsidRPr="001F0611">
              <w:rPr>
                <w:color w:val="000000" w:themeColor="text1"/>
              </w:rPr>
              <w:t>Distinguish between attached and suspended growth reactor. Illustrate the steps involved for the wastewater treatment with neat flow chart.</w:t>
            </w:r>
          </w:p>
        </w:tc>
        <w:tc>
          <w:tcPr>
            <w:tcW w:w="325" w:type="pct"/>
            <w:vAlign w:val="bottom"/>
          </w:tcPr>
          <w:p w14:paraId="1772E093" w14:textId="77777777" w:rsidR="00730250" w:rsidRPr="001F0611" w:rsidRDefault="00730250" w:rsidP="006850BF">
            <w:pPr>
              <w:contextualSpacing/>
              <w:rPr>
                <w:color w:val="000000" w:themeColor="text1"/>
              </w:rPr>
            </w:pPr>
            <w:r w:rsidRPr="001F0611">
              <w:rPr>
                <w:color w:val="000000" w:themeColor="text1"/>
              </w:rPr>
              <w:t>CO2</w:t>
            </w:r>
          </w:p>
        </w:tc>
        <w:tc>
          <w:tcPr>
            <w:tcW w:w="260" w:type="pct"/>
            <w:vAlign w:val="bottom"/>
          </w:tcPr>
          <w:p w14:paraId="2D1E133D" w14:textId="77777777" w:rsidR="00730250" w:rsidRPr="001F0611" w:rsidRDefault="00730250" w:rsidP="00B81B2D">
            <w:pPr>
              <w:contextualSpacing/>
              <w:rPr>
                <w:color w:val="000000" w:themeColor="text1"/>
              </w:rPr>
            </w:pPr>
            <w:r w:rsidRPr="001F0611">
              <w:rPr>
                <w:color w:val="000000" w:themeColor="text1"/>
              </w:rPr>
              <w:t>An</w:t>
            </w:r>
          </w:p>
        </w:tc>
        <w:tc>
          <w:tcPr>
            <w:tcW w:w="435" w:type="pct"/>
            <w:vAlign w:val="bottom"/>
          </w:tcPr>
          <w:p w14:paraId="75D4C899" w14:textId="77777777" w:rsidR="00730250" w:rsidRPr="001F0611" w:rsidRDefault="00730250" w:rsidP="00B81B2D">
            <w:pPr>
              <w:contextualSpacing/>
              <w:jc w:val="center"/>
              <w:rPr>
                <w:color w:val="000000" w:themeColor="text1"/>
              </w:rPr>
            </w:pPr>
            <w:r w:rsidRPr="001F0611">
              <w:rPr>
                <w:color w:val="000000" w:themeColor="text1"/>
              </w:rPr>
              <w:t>6</w:t>
            </w:r>
          </w:p>
        </w:tc>
      </w:tr>
      <w:tr w:rsidR="00730250" w:rsidRPr="001F0611" w14:paraId="7919972E" w14:textId="77777777" w:rsidTr="004E6700">
        <w:trPr>
          <w:trHeight w:val="245"/>
        </w:trPr>
        <w:tc>
          <w:tcPr>
            <w:tcW w:w="276" w:type="pct"/>
            <w:vAlign w:val="bottom"/>
          </w:tcPr>
          <w:p w14:paraId="1FCE9564" w14:textId="77777777" w:rsidR="00730250" w:rsidRPr="001F0611" w:rsidRDefault="00730250" w:rsidP="00B81B2D">
            <w:pPr>
              <w:contextualSpacing/>
              <w:rPr>
                <w:color w:val="000000" w:themeColor="text1"/>
              </w:rPr>
            </w:pPr>
          </w:p>
        </w:tc>
        <w:tc>
          <w:tcPr>
            <w:tcW w:w="192" w:type="pct"/>
            <w:vAlign w:val="bottom"/>
          </w:tcPr>
          <w:p w14:paraId="5345D7B2" w14:textId="77777777" w:rsidR="00730250" w:rsidRPr="001F0611" w:rsidRDefault="00730250" w:rsidP="00B81B2D">
            <w:pPr>
              <w:contextualSpacing/>
              <w:rPr>
                <w:color w:val="000000" w:themeColor="text1"/>
              </w:rPr>
            </w:pPr>
          </w:p>
        </w:tc>
        <w:tc>
          <w:tcPr>
            <w:tcW w:w="3512" w:type="pct"/>
            <w:vAlign w:val="bottom"/>
          </w:tcPr>
          <w:p w14:paraId="3970B49C" w14:textId="77777777" w:rsidR="00730250" w:rsidRPr="001F0611" w:rsidRDefault="00730250" w:rsidP="00B81B2D">
            <w:pPr>
              <w:contextualSpacing/>
              <w:jc w:val="both"/>
              <w:rPr>
                <w:color w:val="000000" w:themeColor="text1"/>
              </w:rPr>
            </w:pPr>
          </w:p>
        </w:tc>
        <w:tc>
          <w:tcPr>
            <w:tcW w:w="325" w:type="pct"/>
            <w:vAlign w:val="bottom"/>
          </w:tcPr>
          <w:p w14:paraId="33CDA28F" w14:textId="77777777" w:rsidR="00730250" w:rsidRPr="001F0611" w:rsidRDefault="00730250" w:rsidP="00B81B2D">
            <w:pPr>
              <w:contextualSpacing/>
              <w:rPr>
                <w:color w:val="000000" w:themeColor="text1"/>
              </w:rPr>
            </w:pPr>
          </w:p>
        </w:tc>
        <w:tc>
          <w:tcPr>
            <w:tcW w:w="260" w:type="pct"/>
            <w:vAlign w:val="bottom"/>
          </w:tcPr>
          <w:p w14:paraId="72E21246" w14:textId="77777777" w:rsidR="00730250" w:rsidRPr="001F0611" w:rsidRDefault="00730250" w:rsidP="00B81B2D">
            <w:pPr>
              <w:contextualSpacing/>
              <w:rPr>
                <w:color w:val="000000" w:themeColor="text1"/>
              </w:rPr>
            </w:pPr>
          </w:p>
        </w:tc>
        <w:tc>
          <w:tcPr>
            <w:tcW w:w="435" w:type="pct"/>
            <w:vAlign w:val="bottom"/>
          </w:tcPr>
          <w:p w14:paraId="65E40ED3" w14:textId="77777777" w:rsidR="00730250" w:rsidRPr="001F0611" w:rsidRDefault="00730250" w:rsidP="00B81B2D">
            <w:pPr>
              <w:contextualSpacing/>
              <w:jc w:val="center"/>
              <w:rPr>
                <w:color w:val="000000" w:themeColor="text1"/>
              </w:rPr>
            </w:pPr>
          </w:p>
        </w:tc>
      </w:tr>
      <w:tr w:rsidR="00730250" w:rsidRPr="001F0611" w14:paraId="2CE8B7A4" w14:textId="77777777" w:rsidTr="004E6700">
        <w:trPr>
          <w:trHeight w:val="382"/>
        </w:trPr>
        <w:tc>
          <w:tcPr>
            <w:tcW w:w="276" w:type="pct"/>
            <w:vAlign w:val="bottom"/>
          </w:tcPr>
          <w:p w14:paraId="65C9BA71" w14:textId="77777777" w:rsidR="00730250" w:rsidRPr="001F0611" w:rsidRDefault="00730250" w:rsidP="00B81B2D">
            <w:pPr>
              <w:contextualSpacing/>
              <w:rPr>
                <w:color w:val="000000" w:themeColor="text1"/>
              </w:rPr>
            </w:pPr>
            <w:r w:rsidRPr="001F0611">
              <w:rPr>
                <w:color w:val="000000" w:themeColor="text1"/>
              </w:rPr>
              <w:t>3.</w:t>
            </w:r>
          </w:p>
        </w:tc>
        <w:tc>
          <w:tcPr>
            <w:tcW w:w="192" w:type="pct"/>
            <w:vAlign w:val="bottom"/>
          </w:tcPr>
          <w:p w14:paraId="07026F46" w14:textId="77777777" w:rsidR="00730250" w:rsidRPr="001F0611" w:rsidRDefault="00730250" w:rsidP="00B81B2D">
            <w:pPr>
              <w:contextualSpacing/>
              <w:rPr>
                <w:color w:val="000000" w:themeColor="text1"/>
              </w:rPr>
            </w:pPr>
            <w:r w:rsidRPr="001F0611">
              <w:rPr>
                <w:color w:val="000000" w:themeColor="text1"/>
              </w:rPr>
              <w:t>a.</w:t>
            </w:r>
          </w:p>
        </w:tc>
        <w:tc>
          <w:tcPr>
            <w:tcW w:w="3512" w:type="pct"/>
            <w:vAlign w:val="bottom"/>
          </w:tcPr>
          <w:p w14:paraId="03738B54" w14:textId="77777777" w:rsidR="00730250" w:rsidRPr="001F0611" w:rsidRDefault="00730250" w:rsidP="00D41664">
            <w:pPr>
              <w:contextualSpacing/>
              <w:jc w:val="both"/>
              <w:rPr>
                <w:color w:val="000000" w:themeColor="text1"/>
              </w:rPr>
            </w:pPr>
            <w:r w:rsidRPr="001F0611">
              <w:rPr>
                <w:color w:val="000000" w:themeColor="text1"/>
              </w:rPr>
              <w:t>Describe the treatment process and importance of fluidized bed biological reactor in wastewater treatment.</w:t>
            </w:r>
          </w:p>
        </w:tc>
        <w:tc>
          <w:tcPr>
            <w:tcW w:w="325" w:type="pct"/>
            <w:vAlign w:val="bottom"/>
          </w:tcPr>
          <w:p w14:paraId="02B4C027" w14:textId="77777777" w:rsidR="00730250" w:rsidRPr="001F0611" w:rsidRDefault="00730250" w:rsidP="00B81B2D">
            <w:pPr>
              <w:contextualSpacing/>
              <w:rPr>
                <w:color w:val="000000" w:themeColor="text1"/>
              </w:rPr>
            </w:pPr>
            <w:r w:rsidRPr="001F0611">
              <w:rPr>
                <w:color w:val="000000" w:themeColor="text1"/>
              </w:rPr>
              <w:t>CO2</w:t>
            </w:r>
          </w:p>
        </w:tc>
        <w:tc>
          <w:tcPr>
            <w:tcW w:w="260" w:type="pct"/>
            <w:vAlign w:val="bottom"/>
          </w:tcPr>
          <w:p w14:paraId="6B3C5934" w14:textId="77777777" w:rsidR="00730250" w:rsidRPr="001F0611" w:rsidRDefault="00730250" w:rsidP="00B81B2D">
            <w:pPr>
              <w:contextualSpacing/>
              <w:rPr>
                <w:color w:val="000000" w:themeColor="text1"/>
              </w:rPr>
            </w:pPr>
            <w:r w:rsidRPr="001F0611">
              <w:rPr>
                <w:color w:val="000000" w:themeColor="text1"/>
              </w:rPr>
              <w:t>E</w:t>
            </w:r>
          </w:p>
        </w:tc>
        <w:tc>
          <w:tcPr>
            <w:tcW w:w="435" w:type="pct"/>
            <w:vAlign w:val="bottom"/>
          </w:tcPr>
          <w:p w14:paraId="05371336" w14:textId="77777777" w:rsidR="00730250" w:rsidRPr="001F0611" w:rsidRDefault="00730250" w:rsidP="00B81B2D">
            <w:pPr>
              <w:contextualSpacing/>
              <w:jc w:val="center"/>
              <w:rPr>
                <w:color w:val="000000" w:themeColor="text1"/>
              </w:rPr>
            </w:pPr>
            <w:r w:rsidRPr="001F0611">
              <w:rPr>
                <w:color w:val="000000" w:themeColor="text1"/>
              </w:rPr>
              <w:t>8</w:t>
            </w:r>
          </w:p>
        </w:tc>
      </w:tr>
      <w:tr w:rsidR="00730250" w:rsidRPr="001F0611" w14:paraId="7525050D" w14:textId="77777777" w:rsidTr="004E6700">
        <w:trPr>
          <w:trHeight w:val="382"/>
        </w:trPr>
        <w:tc>
          <w:tcPr>
            <w:tcW w:w="276" w:type="pct"/>
            <w:vAlign w:val="bottom"/>
          </w:tcPr>
          <w:p w14:paraId="76D9CAD1" w14:textId="77777777" w:rsidR="00730250" w:rsidRPr="001F0611" w:rsidRDefault="00730250" w:rsidP="00B81B2D">
            <w:pPr>
              <w:contextualSpacing/>
              <w:rPr>
                <w:color w:val="000000" w:themeColor="text1"/>
              </w:rPr>
            </w:pPr>
          </w:p>
        </w:tc>
        <w:tc>
          <w:tcPr>
            <w:tcW w:w="192" w:type="pct"/>
            <w:vAlign w:val="bottom"/>
          </w:tcPr>
          <w:p w14:paraId="1C46B5A1" w14:textId="77777777" w:rsidR="00730250" w:rsidRPr="001F0611" w:rsidRDefault="00730250" w:rsidP="00B81B2D">
            <w:pPr>
              <w:contextualSpacing/>
              <w:rPr>
                <w:color w:val="000000" w:themeColor="text1"/>
              </w:rPr>
            </w:pPr>
            <w:r w:rsidRPr="001F0611">
              <w:rPr>
                <w:color w:val="000000" w:themeColor="text1"/>
              </w:rPr>
              <w:t>b.</w:t>
            </w:r>
          </w:p>
        </w:tc>
        <w:tc>
          <w:tcPr>
            <w:tcW w:w="3512" w:type="pct"/>
            <w:vAlign w:val="bottom"/>
          </w:tcPr>
          <w:p w14:paraId="5FB2A526" w14:textId="77777777" w:rsidR="00730250" w:rsidRPr="001F0611" w:rsidRDefault="00730250" w:rsidP="00B81B2D">
            <w:pPr>
              <w:contextualSpacing/>
              <w:jc w:val="both"/>
              <w:rPr>
                <w:bCs/>
                <w:color w:val="000000" w:themeColor="text1"/>
              </w:rPr>
            </w:pPr>
            <w:r w:rsidRPr="001F0611">
              <w:rPr>
                <w:color w:val="000000" w:themeColor="text1"/>
              </w:rPr>
              <w:t>Explain the characteristics and different process steps for the treatment of electrochemical industrial effluent.</w:t>
            </w:r>
          </w:p>
        </w:tc>
        <w:tc>
          <w:tcPr>
            <w:tcW w:w="325" w:type="pct"/>
            <w:vAlign w:val="bottom"/>
          </w:tcPr>
          <w:p w14:paraId="63767D77" w14:textId="77777777" w:rsidR="00730250" w:rsidRPr="001F0611" w:rsidRDefault="00730250" w:rsidP="00B81B2D">
            <w:pPr>
              <w:contextualSpacing/>
              <w:rPr>
                <w:color w:val="000000" w:themeColor="text1"/>
              </w:rPr>
            </w:pPr>
            <w:r w:rsidRPr="001F0611">
              <w:rPr>
                <w:color w:val="000000" w:themeColor="text1"/>
              </w:rPr>
              <w:t>CO3</w:t>
            </w:r>
          </w:p>
        </w:tc>
        <w:tc>
          <w:tcPr>
            <w:tcW w:w="260" w:type="pct"/>
            <w:vAlign w:val="bottom"/>
          </w:tcPr>
          <w:p w14:paraId="53B83631" w14:textId="77777777" w:rsidR="00730250" w:rsidRPr="001F0611" w:rsidRDefault="00730250" w:rsidP="00B81B2D">
            <w:pPr>
              <w:contextualSpacing/>
              <w:rPr>
                <w:color w:val="000000" w:themeColor="text1"/>
              </w:rPr>
            </w:pPr>
            <w:r w:rsidRPr="001F0611">
              <w:rPr>
                <w:color w:val="000000" w:themeColor="text1"/>
              </w:rPr>
              <w:t>An</w:t>
            </w:r>
          </w:p>
        </w:tc>
        <w:tc>
          <w:tcPr>
            <w:tcW w:w="435" w:type="pct"/>
            <w:vAlign w:val="bottom"/>
          </w:tcPr>
          <w:p w14:paraId="5D03C838" w14:textId="77777777" w:rsidR="00730250" w:rsidRPr="001F0611" w:rsidRDefault="00730250" w:rsidP="00B81B2D">
            <w:pPr>
              <w:contextualSpacing/>
              <w:jc w:val="center"/>
              <w:rPr>
                <w:color w:val="000000" w:themeColor="text1"/>
              </w:rPr>
            </w:pPr>
            <w:r w:rsidRPr="001F0611">
              <w:rPr>
                <w:color w:val="000000" w:themeColor="text1"/>
              </w:rPr>
              <w:t>8</w:t>
            </w:r>
          </w:p>
        </w:tc>
      </w:tr>
      <w:tr w:rsidR="00730250" w:rsidRPr="001F0611" w14:paraId="55866264" w14:textId="77777777" w:rsidTr="004E6700">
        <w:trPr>
          <w:trHeight w:val="152"/>
        </w:trPr>
        <w:tc>
          <w:tcPr>
            <w:tcW w:w="276" w:type="pct"/>
            <w:vAlign w:val="bottom"/>
          </w:tcPr>
          <w:p w14:paraId="283FB577" w14:textId="77777777" w:rsidR="00730250" w:rsidRPr="001F0611" w:rsidRDefault="00730250" w:rsidP="00B81B2D">
            <w:pPr>
              <w:contextualSpacing/>
              <w:rPr>
                <w:color w:val="000000" w:themeColor="text1"/>
              </w:rPr>
            </w:pPr>
          </w:p>
        </w:tc>
        <w:tc>
          <w:tcPr>
            <w:tcW w:w="192" w:type="pct"/>
            <w:vAlign w:val="bottom"/>
          </w:tcPr>
          <w:p w14:paraId="2F2165E1" w14:textId="77777777" w:rsidR="00730250" w:rsidRPr="001F0611" w:rsidRDefault="00730250" w:rsidP="00B81B2D">
            <w:pPr>
              <w:contextualSpacing/>
              <w:rPr>
                <w:color w:val="000000" w:themeColor="text1"/>
              </w:rPr>
            </w:pPr>
          </w:p>
        </w:tc>
        <w:tc>
          <w:tcPr>
            <w:tcW w:w="3512" w:type="pct"/>
            <w:vAlign w:val="bottom"/>
          </w:tcPr>
          <w:p w14:paraId="2F4E45CD" w14:textId="77777777" w:rsidR="00730250" w:rsidRPr="001F0611" w:rsidRDefault="00730250" w:rsidP="00B81B2D">
            <w:pPr>
              <w:contextualSpacing/>
              <w:jc w:val="both"/>
              <w:rPr>
                <w:color w:val="000000" w:themeColor="text1"/>
              </w:rPr>
            </w:pPr>
          </w:p>
        </w:tc>
        <w:tc>
          <w:tcPr>
            <w:tcW w:w="325" w:type="pct"/>
            <w:vAlign w:val="bottom"/>
          </w:tcPr>
          <w:p w14:paraId="68D893E0" w14:textId="77777777" w:rsidR="00730250" w:rsidRPr="001F0611" w:rsidRDefault="00730250" w:rsidP="00B81B2D">
            <w:pPr>
              <w:contextualSpacing/>
              <w:rPr>
                <w:color w:val="000000" w:themeColor="text1"/>
              </w:rPr>
            </w:pPr>
          </w:p>
        </w:tc>
        <w:tc>
          <w:tcPr>
            <w:tcW w:w="260" w:type="pct"/>
            <w:vAlign w:val="bottom"/>
          </w:tcPr>
          <w:p w14:paraId="57ADE060" w14:textId="77777777" w:rsidR="00730250" w:rsidRPr="001F0611" w:rsidRDefault="00730250" w:rsidP="00B81B2D">
            <w:pPr>
              <w:contextualSpacing/>
              <w:rPr>
                <w:color w:val="000000" w:themeColor="text1"/>
              </w:rPr>
            </w:pPr>
          </w:p>
        </w:tc>
        <w:tc>
          <w:tcPr>
            <w:tcW w:w="435" w:type="pct"/>
            <w:vAlign w:val="bottom"/>
          </w:tcPr>
          <w:p w14:paraId="4485A136" w14:textId="77777777" w:rsidR="00730250" w:rsidRPr="001F0611" w:rsidRDefault="00730250" w:rsidP="00B81B2D">
            <w:pPr>
              <w:contextualSpacing/>
              <w:jc w:val="center"/>
              <w:rPr>
                <w:color w:val="000000" w:themeColor="text1"/>
              </w:rPr>
            </w:pPr>
          </w:p>
        </w:tc>
      </w:tr>
      <w:tr w:rsidR="00730250" w:rsidRPr="001F0611" w14:paraId="5AF1FF95" w14:textId="77777777" w:rsidTr="001F0611">
        <w:trPr>
          <w:trHeight w:val="382"/>
        </w:trPr>
        <w:tc>
          <w:tcPr>
            <w:tcW w:w="276" w:type="pct"/>
            <w:vAlign w:val="center"/>
          </w:tcPr>
          <w:p w14:paraId="1F798500" w14:textId="77777777" w:rsidR="00730250" w:rsidRPr="001F0611" w:rsidRDefault="00730250" w:rsidP="00B81B2D">
            <w:pPr>
              <w:contextualSpacing/>
              <w:rPr>
                <w:color w:val="000000" w:themeColor="text1"/>
              </w:rPr>
            </w:pPr>
            <w:r w:rsidRPr="001F0611">
              <w:rPr>
                <w:color w:val="000000" w:themeColor="text1"/>
              </w:rPr>
              <w:t>4.</w:t>
            </w:r>
          </w:p>
        </w:tc>
        <w:tc>
          <w:tcPr>
            <w:tcW w:w="192" w:type="pct"/>
            <w:vAlign w:val="center"/>
          </w:tcPr>
          <w:p w14:paraId="13F00F58" w14:textId="77777777" w:rsidR="00730250" w:rsidRPr="001F0611" w:rsidRDefault="00730250" w:rsidP="00B81B2D">
            <w:pPr>
              <w:contextualSpacing/>
              <w:rPr>
                <w:color w:val="000000" w:themeColor="text1"/>
              </w:rPr>
            </w:pPr>
            <w:r w:rsidRPr="001F0611">
              <w:rPr>
                <w:color w:val="000000" w:themeColor="text1"/>
              </w:rPr>
              <w:t>a.</w:t>
            </w:r>
          </w:p>
        </w:tc>
        <w:tc>
          <w:tcPr>
            <w:tcW w:w="3512" w:type="pct"/>
            <w:vAlign w:val="bottom"/>
          </w:tcPr>
          <w:p w14:paraId="7B895B3D" w14:textId="77777777" w:rsidR="00730250" w:rsidRPr="001F0611" w:rsidRDefault="00730250" w:rsidP="00A5194D">
            <w:pPr>
              <w:contextualSpacing/>
              <w:jc w:val="both"/>
              <w:rPr>
                <w:color w:val="000000" w:themeColor="text1"/>
                <w:lang w:val="en-IN"/>
              </w:rPr>
            </w:pPr>
            <w:r w:rsidRPr="001F0611">
              <w:rPr>
                <w:bCs/>
                <w:color w:val="000000" w:themeColor="text1"/>
              </w:rPr>
              <w:t>Calculate the organic loading into the digester in lbs of volatile solid per day per ft</w:t>
            </w:r>
            <w:r w:rsidRPr="001F0611">
              <w:rPr>
                <w:bCs/>
                <w:color w:val="000000" w:themeColor="text1"/>
                <w:vertAlign w:val="superscript"/>
              </w:rPr>
              <w:t>3</w:t>
            </w:r>
            <w:r w:rsidRPr="001F0611">
              <w:rPr>
                <w:bCs/>
                <w:color w:val="000000" w:themeColor="text1"/>
              </w:rPr>
              <w:t xml:space="preserve"> using the following data.</w:t>
            </w:r>
          </w:p>
          <w:p w14:paraId="5F7E1CCF" w14:textId="77777777" w:rsidR="00730250" w:rsidRPr="001F0611" w:rsidRDefault="00730250" w:rsidP="000F1CC3">
            <w:pPr>
              <w:contextualSpacing/>
              <w:jc w:val="both"/>
              <w:rPr>
                <w:color w:val="000000" w:themeColor="text1"/>
                <w:lang w:val="en-IN"/>
              </w:rPr>
            </w:pPr>
            <w:r w:rsidRPr="001F0611">
              <w:rPr>
                <w:bCs/>
                <w:color w:val="000000" w:themeColor="text1"/>
              </w:rPr>
              <w:t xml:space="preserve">            Digester Volume</w:t>
            </w:r>
            <w:r w:rsidRPr="001F0611">
              <w:rPr>
                <w:bCs/>
                <w:color w:val="000000" w:themeColor="text1"/>
              </w:rPr>
              <w:tab/>
            </w:r>
            <w:r w:rsidRPr="001F0611">
              <w:rPr>
                <w:bCs/>
                <w:color w:val="000000" w:themeColor="text1"/>
              </w:rPr>
              <w:tab/>
            </w:r>
            <w:r w:rsidRPr="001F0611">
              <w:rPr>
                <w:bCs/>
                <w:color w:val="000000" w:themeColor="text1"/>
              </w:rPr>
              <w:tab/>
            </w:r>
            <w:r w:rsidRPr="001F0611">
              <w:rPr>
                <w:bCs/>
                <w:color w:val="000000" w:themeColor="text1"/>
              </w:rPr>
              <w:tab/>
              <w:t>=  11,000 ft</w:t>
            </w:r>
            <w:r w:rsidRPr="001F0611">
              <w:rPr>
                <w:bCs/>
                <w:color w:val="000000" w:themeColor="text1"/>
                <w:vertAlign w:val="superscript"/>
              </w:rPr>
              <w:t>3</w:t>
            </w:r>
          </w:p>
          <w:p w14:paraId="04240F8A" w14:textId="77777777" w:rsidR="00730250" w:rsidRPr="001F0611" w:rsidRDefault="00730250" w:rsidP="000F1CC3">
            <w:pPr>
              <w:contextualSpacing/>
              <w:jc w:val="both"/>
              <w:rPr>
                <w:color w:val="000000" w:themeColor="text1"/>
                <w:lang w:val="en-IN"/>
              </w:rPr>
            </w:pPr>
            <w:r w:rsidRPr="001F0611">
              <w:rPr>
                <w:bCs/>
                <w:color w:val="000000" w:themeColor="text1"/>
              </w:rPr>
              <w:tab/>
              <w:t>Raw sludge pumped</w:t>
            </w:r>
            <w:r w:rsidRPr="001F0611">
              <w:rPr>
                <w:bCs/>
                <w:color w:val="000000" w:themeColor="text1"/>
              </w:rPr>
              <w:tab/>
            </w:r>
            <w:r w:rsidRPr="001F0611">
              <w:rPr>
                <w:bCs/>
                <w:color w:val="000000" w:themeColor="text1"/>
              </w:rPr>
              <w:tab/>
            </w:r>
            <w:r w:rsidRPr="001F0611">
              <w:rPr>
                <w:bCs/>
                <w:color w:val="000000" w:themeColor="text1"/>
              </w:rPr>
              <w:tab/>
              <w:t xml:space="preserve">            =  4,600 gal/day</w:t>
            </w:r>
          </w:p>
          <w:p w14:paraId="7674C88B" w14:textId="77777777" w:rsidR="00730250" w:rsidRPr="001F0611" w:rsidRDefault="00730250" w:rsidP="000F1CC3">
            <w:pPr>
              <w:contextualSpacing/>
              <w:jc w:val="both"/>
              <w:rPr>
                <w:color w:val="000000" w:themeColor="text1"/>
                <w:lang w:val="en-IN"/>
              </w:rPr>
            </w:pPr>
            <w:r w:rsidRPr="001F0611">
              <w:rPr>
                <w:bCs/>
                <w:color w:val="000000" w:themeColor="text1"/>
              </w:rPr>
              <w:tab/>
              <w:t>Raw sludge solids concentration</w:t>
            </w:r>
            <w:r w:rsidRPr="001F0611">
              <w:rPr>
                <w:bCs/>
                <w:color w:val="000000" w:themeColor="text1"/>
              </w:rPr>
              <w:tab/>
            </w:r>
            <w:r w:rsidRPr="001F0611">
              <w:rPr>
                <w:bCs/>
                <w:color w:val="000000" w:themeColor="text1"/>
              </w:rPr>
              <w:tab/>
              <w:t>=  3.5 %</w:t>
            </w:r>
          </w:p>
          <w:p w14:paraId="793E6B29" w14:textId="77777777" w:rsidR="00730250" w:rsidRPr="001F0611" w:rsidRDefault="00730250" w:rsidP="00AA4EC6">
            <w:pPr>
              <w:contextualSpacing/>
              <w:jc w:val="both"/>
              <w:rPr>
                <w:color w:val="000000" w:themeColor="text1"/>
              </w:rPr>
            </w:pPr>
            <w:r w:rsidRPr="001F0611">
              <w:rPr>
                <w:bCs/>
                <w:color w:val="000000" w:themeColor="text1"/>
              </w:rPr>
              <w:tab/>
              <w:t>Raw sludge volatile solids</w:t>
            </w:r>
            <w:r w:rsidRPr="001F0611">
              <w:rPr>
                <w:bCs/>
                <w:color w:val="000000" w:themeColor="text1"/>
              </w:rPr>
              <w:tab/>
            </w:r>
            <w:r w:rsidRPr="001F0611">
              <w:rPr>
                <w:bCs/>
                <w:color w:val="000000" w:themeColor="text1"/>
              </w:rPr>
              <w:tab/>
            </w:r>
            <w:r w:rsidRPr="001F0611">
              <w:rPr>
                <w:bCs/>
                <w:color w:val="000000" w:themeColor="text1"/>
              </w:rPr>
              <w:tab/>
              <w:t>=  74 %</w:t>
            </w:r>
          </w:p>
        </w:tc>
        <w:tc>
          <w:tcPr>
            <w:tcW w:w="325" w:type="pct"/>
            <w:vAlign w:val="center"/>
          </w:tcPr>
          <w:p w14:paraId="6AA20F09" w14:textId="77777777" w:rsidR="00730250" w:rsidRPr="001F0611" w:rsidRDefault="00730250" w:rsidP="00B81B2D">
            <w:pPr>
              <w:contextualSpacing/>
              <w:rPr>
                <w:color w:val="000000" w:themeColor="text1"/>
              </w:rPr>
            </w:pPr>
            <w:r w:rsidRPr="001F0611">
              <w:rPr>
                <w:color w:val="000000" w:themeColor="text1"/>
              </w:rPr>
              <w:t>CO3</w:t>
            </w:r>
          </w:p>
        </w:tc>
        <w:tc>
          <w:tcPr>
            <w:tcW w:w="260" w:type="pct"/>
            <w:vAlign w:val="center"/>
          </w:tcPr>
          <w:p w14:paraId="6627B1F2" w14:textId="77777777" w:rsidR="00730250" w:rsidRPr="001F0611" w:rsidRDefault="00730250" w:rsidP="00B81B2D">
            <w:pPr>
              <w:contextualSpacing/>
              <w:rPr>
                <w:color w:val="000000" w:themeColor="text1"/>
              </w:rPr>
            </w:pPr>
            <w:r w:rsidRPr="001F0611">
              <w:rPr>
                <w:color w:val="000000" w:themeColor="text1"/>
              </w:rPr>
              <w:t>An</w:t>
            </w:r>
          </w:p>
        </w:tc>
        <w:tc>
          <w:tcPr>
            <w:tcW w:w="435" w:type="pct"/>
            <w:vAlign w:val="center"/>
          </w:tcPr>
          <w:p w14:paraId="1BE27D6A" w14:textId="77777777" w:rsidR="00730250" w:rsidRPr="001F0611" w:rsidRDefault="00730250" w:rsidP="00B81B2D">
            <w:pPr>
              <w:contextualSpacing/>
              <w:jc w:val="center"/>
              <w:rPr>
                <w:color w:val="000000" w:themeColor="text1"/>
              </w:rPr>
            </w:pPr>
            <w:r w:rsidRPr="001F0611">
              <w:rPr>
                <w:color w:val="000000" w:themeColor="text1"/>
              </w:rPr>
              <w:t>6</w:t>
            </w:r>
          </w:p>
        </w:tc>
      </w:tr>
      <w:tr w:rsidR="00730250" w:rsidRPr="001F0611" w14:paraId="6E6B1FC4" w14:textId="77777777" w:rsidTr="004E6700">
        <w:trPr>
          <w:trHeight w:val="382"/>
        </w:trPr>
        <w:tc>
          <w:tcPr>
            <w:tcW w:w="276" w:type="pct"/>
            <w:vAlign w:val="bottom"/>
          </w:tcPr>
          <w:p w14:paraId="10E6DA30" w14:textId="77777777" w:rsidR="00730250" w:rsidRPr="001F0611" w:rsidRDefault="00730250" w:rsidP="00B81B2D">
            <w:pPr>
              <w:contextualSpacing/>
              <w:rPr>
                <w:color w:val="000000" w:themeColor="text1"/>
              </w:rPr>
            </w:pPr>
          </w:p>
        </w:tc>
        <w:tc>
          <w:tcPr>
            <w:tcW w:w="192" w:type="pct"/>
            <w:vAlign w:val="bottom"/>
          </w:tcPr>
          <w:p w14:paraId="034D1BDD" w14:textId="77777777" w:rsidR="00730250" w:rsidRPr="001F0611" w:rsidRDefault="00730250" w:rsidP="00B81B2D">
            <w:pPr>
              <w:contextualSpacing/>
              <w:rPr>
                <w:color w:val="000000" w:themeColor="text1"/>
              </w:rPr>
            </w:pPr>
            <w:r w:rsidRPr="001F0611">
              <w:rPr>
                <w:color w:val="000000" w:themeColor="text1"/>
              </w:rPr>
              <w:t>b.</w:t>
            </w:r>
          </w:p>
        </w:tc>
        <w:tc>
          <w:tcPr>
            <w:tcW w:w="3512" w:type="pct"/>
            <w:vAlign w:val="bottom"/>
          </w:tcPr>
          <w:p w14:paraId="40329825" w14:textId="77777777" w:rsidR="00730250" w:rsidRPr="001F0611" w:rsidRDefault="00730250" w:rsidP="00B81B2D">
            <w:pPr>
              <w:contextualSpacing/>
              <w:jc w:val="both"/>
              <w:rPr>
                <w:bCs/>
                <w:color w:val="000000" w:themeColor="text1"/>
              </w:rPr>
            </w:pPr>
            <w:r w:rsidRPr="001F0611">
              <w:rPr>
                <w:bCs/>
                <w:color w:val="000000" w:themeColor="text1"/>
              </w:rPr>
              <w:t>Define eutrophication. Discuss the treatment process for the biological removal of phosphorus from wastewater.</w:t>
            </w:r>
          </w:p>
        </w:tc>
        <w:tc>
          <w:tcPr>
            <w:tcW w:w="325" w:type="pct"/>
            <w:vAlign w:val="bottom"/>
          </w:tcPr>
          <w:p w14:paraId="70039962" w14:textId="77777777" w:rsidR="00730250" w:rsidRPr="001F0611" w:rsidRDefault="00730250" w:rsidP="00B81B2D">
            <w:pPr>
              <w:contextualSpacing/>
              <w:rPr>
                <w:color w:val="000000" w:themeColor="text1"/>
              </w:rPr>
            </w:pPr>
            <w:r w:rsidRPr="001F0611">
              <w:rPr>
                <w:color w:val="000000" w:themeColor="text1"/>
              </w:rPr>
              <w:t>CO3</w:t>
            </w:r>
          </w:p>
        </w:tc>
        <w:tc>
          <w:tcPr>
            <w:tcW w:w="260" w:type="pct"/>
            <w:vAlign w:val="bottom"/>
          </w:tcPr>
          <w:p w14:paraId="5520428E" w14:textId="77777777" w:rsidR="00730250" w:rsidRPr="001F0611" w:rsidRDefault="00730250" w:rsidP="00B81B2D">
            <w:pPr>
              <w:contextualSpacing/>
              <w:rPr>
                <w:color w:val="000000" w:themeColor="text1"/>
              </w:rPr>
            </w:pPr>
            <w:r w:rsidRPr="001F0611">
              <w:rPr>
                <w:color w:val="000000" w:themeColor="text1"/>
              </w:rPr>
              <w:t>E</w:t>
            </w:r>
          </w:p>
        </w:tc>
        <w:tc>
          <w:tcPr>
            <w:tcW w:w="435" w:type="pct"/>
            <w:vAlign w:val="bottom"/>
          </w:tcPr>
          <w:p w14:paraId="51A62876" w14:textId="77777777" w:rsidR="00730250" w:rsidRPr="001F0611" w:rsidRDefault="00730250" w:rsidP="00B81B2D">
            <w:pPr>
              <w:contextualSpacing/>
              <w:jc w:val="center"/>
              <w:rPr>
                <w:color w:val="000000" w:themeColor="text1"/>
              </w:rPr>
            </w:pPr>
            <w:r w:rsidRPr="001F0611">
              <w:rPr>
                <w:color w:val="000000" w:themeColor="text1"/>
              </w:rPr>
              <w:t>10</w:t>
            </w:r>
          </w:p>
        </w:tc>
      </w:tr>
      <w:tr w:rsidR="00730250" w:rsidRPr="001F0611" w14:paraId="705BD997" w14:textId="77777777" w:rsidTr="004E6700">
        <w:trPr>
          <w:trHeight w:val="193"/>
        </w:trPr>
        <w:tc>
          <w:tcPr>
            <w:tcW w:w="276" w:type="pct"/>
            <w:vAlign w:val="bottom"/>
          </w:tcPr>
          <w:p w14:paraId="1EAE876F" w14:textId="77777777" w:rsidR="00730250" w:rsidRPr="001F0611" w:rsidRDefault="00730250" w:rsidP="00B81B2D">
            <w:pPr>
              <w:contextualSpacing/>
              <w:rPr>
                <w:color w:val="000000" w:themeColor="text1"/>
              </w:rPr>
            </w:pPr>
          </w:p>
        </w:tc>
        <w:tc>
          <w:tcPr>
            <w:tcW w:w="192" w:type="pct"/>
            <w:vAlign w:val="bottom"/>
          </w:tcPr>
          <w:p w14:paraId="288E7016" w14:textId="77777777" w:rsidR="00730250" w:rsidRPr="001F0611" w:rsidRDefault="00730250" w:rsidP="00B81B2D">
            <w:pPr>
              <w:contextualSpacing/>
              <w:rPr>
                <w:color w:val="000000" w:themeColor="text1"/>
              </w:rPr>
            </w:pPr>
          </w:p>
        </w:tc>
        <w:tc>
          <w:tcPr>
            <w:tcW w:w="3512" w:type="pct"/>
            <w:vAlign w:val="bottom"/>
          </w:tcPr>
          <w:p w14:paraId="7B6ECFC2" w14:textId="77777777" w:rsidR="00730250" w:rsidRPr="001F0611" w:rsidRDefault="00730250" w:rsidP="00B81B2D">
            <w:pPr>
              <w:contextualSpacing/>
              <w:jc w:val="both"/>
              <w:rPr>
                <w:color w:val="000000" w:themeColor="text1"/>
              </w:rPr>
            </w:pPr>
          </w:p>
        </w:tc>
        <w:tc>
          <w:tcPr>
            <w:tcW w:w="325" w:type="pct"/>
            <w:vAlign w:val="bottom"/>
          </w:tcPr>
          <w:p w14:paraId="65254886" w14:textId="77777777" w:rsidR="00730250" w:rsidRPr="001F0611" w:rsidRDefault="00730250" w:rsidP="00B81B2D">
            <w:pPr>
              <w:contextualSpacing/>
              <w:rPr>
                <w:color w:val="000000" w:themeColor="text1"/>
              </w:rPr>
            </w:pPr>
          </w:p>
        </w:tc>
        <w:tc>
          <w:tcPr>
            <w:tcW w:w="260" w:type="pct"/>
            <w:vAlign w:val="bottom"/>
          </w:tcPr>
          <w:p w14:paraId="625C310B" w14:textId="77777777" w:rsidR="00730250" w:rsidRPr="001F0611" w:rsidRDefault="00730250" w:rsidP="00B81B2D">
            <w:pPr>
              <w:contextualSpacing/>
              <w:rPr>
                <w:color w:val="000000" w:themeColor="text1"/>
              </w:rPr>
            </w:pPr>
          </w:p>
        </w:tc>
        <w:tc>
          <w:tcPr>
            <w:tcW w:w="435" w:type="pct"/>
            <w:vAlign w:val="bottom"/>
          </w:tcPr>
          <w:p w14:paraId="05D25036" w14:textId="77777777" w:rsidR="00730250" w:rsidRPr="001F0611" w:rsidRDefault="00730250" w:rsidP="00B81B2D">
            <w:pPr>
              <w:contextualSpacing/>
              <w:jc w:val="center"/>
              <w:rPr>
                <w:color w:val="000000" w:themeColor="text1"/>
              </w:rPr>
            </w:pPr>
          </w:p>
        </w:tc>
      </w:tr>
      <w:tr w:rsidR="00730250" w:rsidRPr="001F0611" w14:paraId="01A891BB" w14:textId="77777777" w:rsidTr="004E6700">
        <w:trPr>
          <w:trHeight w:val="382"/>
        </w:trPr>
        <w:tc>
          <w:tcPr>
            <w:tcW w:w="276" w:type="pct"/>
            <w:vAlign w:val="bottom"/>
          </w:tcPr>
          <w:p w14:paraId="0EB77BFB" w14:textId="77777777" w:rsidR="00730250" w:rsidRPr="001F0611" w:rsidRDefault="00730250" w:rsidP="006850BF">
            <w:pPr>
              <w:contextualSpacing/>
              <w:rPr>
                <w:color w:val="000000" w:themeColor="text1"/>
              </w:rPr>
            </w:pPr>
            <w:r w:rsidRPr="001F0611">
              <w:rPr>
                <w:color w:val="000000" w:themeColor="text1"/>
              </w:rPr>
              <w:t>5.</w:t>
            </w:r>
          </w:p>
        </w:tc>
        <w:tc>
          <w:tcPr>
            <w:tcW w:w="192" w:type="pct"/>
            <w:vAlign w:val="bottom"/>
          </w:tcPr>
          <w:p w14:paraId="301C050E" w14:textId="77777777" w:rsidR="00730250" w:rsidRPr="001F0611" w:rsidRDefault="00730250" w:rsidP="006850BF">
            <w:pPr>
              <w:contextualSpacing/>
              <w:rPr>
                <w:color w:val="000000" w:themeColor="text1"/>
              </w:rPr>
            </w:pPr>
            <w:r w:rsidRPr="001F0611">
              <w:rPr>
                <w:color w:val="000000" w:themeColor="text1"/>
              </w:rPr>
              <w:t>a.</w:t>
            </w:r>
          </w:p>
        </w:tc>
        <w:tc>
          <w:tcPr>
            <w:tcW w:w="3512" w:type="pct"/>
          </w:tcPr>
          <w:p w14:paraId="3DFABEC1" w14:textId="77777777" w:rsidR="00730250" w:rsidRPr="001F0611" w:rsidRDefault="00730250" w:rsidP="006850BF">
            <w:pPr>
              <w:jc w:val="both"/>
              <w:rPr>
                <w:color w:val="000000" w:themeColor="text1"/>
              </w:rPr>
            </w:pPr>
            <w:r w:rsidRPr="001F0611">
              <w:rPr>
                <w:color w:val="000000" w:themeColor="text1"/>
              </w:rPr>
              <w:t>Explain the different process steps involved in the bioleaching of heavy metals with equations.</w:t>
            </w:r>
          </w:p>
        </w:tc>
        <w:tc>
          <w:tcPr>
            <w:tcW w:w="325" w:type="pct"/>
          </w:tcPr>
          <w:p w14:paraId="5774D5B1" w14:textId="77777777" w:rsidR="00730250" w:rsidRPr="001F0611" w:rsidRDefault="00730250" w:rsidP="006850BF">
            <w:pPr>
              <w:jc w:val="center"/>
              <w:rPr>
                <w:color w:val="000000" w:themeColor="text1"/>
              </w:rPr>
            </w:pPr>
            <w:r w:rsidRPr="001F0611">
              <w:rPr>
                <w:color w:val="000000" w:themeColor="text1"/>
              </w:rPr>
              <w:t>CO4</w:t>
            </w:r>
          </w:p>
        </w:tc>
        <w:tc>
          <w:tcPr>
            <w:tcW w:w="260" w:type="pct"/>
          </w:tcPr>
          <w:p w14:paraId="3836D080" w14:textId="77777777" w:rsidR="00730250" w:rsidRPr="001F0611" w:rsidRDefault="00730250" w:rsidP="006850BF">
            <w:pPr>
              <w:jc w:val="center"/>
              <w:rPr>
                <w:color w:val="000000" w:themeColor="text1"/>
              </w:rPr>
            </w:pPr>
            <w:r w:rsidRPr="001F0611">
              <w:rPr>
                <w:color w:val="000000" w:themeColor="text1"/>
              </w:rPr>
              <w:t>An</w:t>
            </w:r>
          </w:p>
        </w:tc>
        <w:tc>
          <w:tcPr>
            <w:tcW w:w="435" w:type="pct"/>
          </w:tcPr>
          <w:p w14:paraId="29E9993D" w14:textId="77777777" w:rsidR="00730250" w:rsidRPr="001F0611" w:rsidRDefault="00730250" w:rsidP="006850BF">
            <w:pPr>
              <w:jc w:val="center"/>
              <w:rPr>
                <w:color w:val="000000" w:themeColor="text1"/>
              </w:rPr>
            </w:pPr>
            <w:r w:rsidRPr="001F0611">
              <w:rPr>
                <w:color w:val="000000" w:themeColor="text1"/>
              </w:rPr>
              <w:t>10</w:t>
            </w:r>
          </w:p>
        </w:tc>
      </w:tr>
      <w:tr w:rsidR="00730250" w:rsidRPr="001F0611" w14:paraId="7FA9F076" w14:textId="77777777" w:rsidTr="004E6700">
        <w:trPr>
          <w:trHeight w:val="382"/>
        </w:trPr>
        <w:tc>
          <w:tcPr>
            <w:tcW w:w="276" w:type="pct"/>
            <w:vAlign w:val="bottom"/>
          </w:tcPr>
          <w:p w14:paraId="3AEB5ADF" w14:textId="77777777" w:rsidR="00730250" w:rsidRPr="001F0611" w:rsidRDefault="00730250" w:rsidP="004E6700">
            <w:pPr>
              <w:contextualSpacing/>
              <w:rPr>
                <w:color w:val="000000" w:themeColor="text1"/>
              </w:rPr>
            </w:pPr>
          </w:p>
        </w:tc>
        <w:tc>
          <w:tcPr>
            <w:tcW w:w="192" w:type="pct"/>
            <w:vAlign w:val="bottom"/>
          </w:tcPr>
          <w:p w14:paraId="7209EFBB" w14:textId="77777777" w:rsidR="00730250" w:rsidRPr="001F0611" w:rsidRDefault="00730250" w:rsidP="004E6700">
            <w:pPr>
              <w:contextualSpacing/>
              <w:rPr>
                <w:color w:val="000000" w:themeColor="text1"/>
              </w:rPr>
            </w:pPr>
            <w:r w:rsidRPr="001F0611">
              <w:rPr>
                <w:color w:val="000000" w:themeColor="text1"/>
              </w:rPr>
              <w:t>b.</w:t>
            </w:r>
          </w:p>
        </w:tc>
        <w:tc>
          <w:tcPr>
            <w:tcW w:w="3512" w:type="pct"/>
            <w:vAlign w:val="bottom"/>
          </w:tcPr>
          <w:p w14:paraId="023ED29F" w14:textId="77777777" w:rsidR="00730250" w:rsidRPr="001F0611" w:rsidRDefault="00730250" w:rsidP="004E6700">
            <w:pPr>
              <w:contextualSpacing/>
              <w:jc w:val="both"/>
              <w:rPr>
                <w:bCs/>
                <w:color w:val="000000" w:themeColor="text1"/>
              </w:rPr>
            </w:pPr>
            <w:r w:rsidRPr="001F0611">
              <w:rPr>
                <w:bCs/>
                <w:color w:val="000000" w:themeColor="text1"/>
              </w:rPr>
              <w:t xml:space="preserve">Define superbug. Write the biodegradation process of oil spills. </w:t>
            </w:r>
          </w:p>
        </w:tc>
        <w:tc>
          <w:tcPr>
            <w:tcW w:w="325" w:type="pct"/>
            <w:vAlign w:val="bottom"/>
          </w:tcPr>
          <w:p w14:paraId="3F22D0A3" w14:textId="77777777" w:rsidR="00730250" w:rsidRPr="001F0611" w:rsidRDefault="00730250" w:rsidP="004E6700">
            <w:pPr>
              <w:contextualSpacing/>
              <w:rPr>
                <w:color w:val="000000" w:themeColor="text1"/>
              </w:rPr>
            </w:pPr>
            <w:r w:rsidRPr="001F0611">
              <w:rPr>
                <w:color w:val="000000" w:themeColor="text1"/>
              </w:rPr>
              <w:t>CO4</w:t>
            </w:r>
          </w:p>
        </w:tc>
        <w:tc>
          <w:tcPr>
            <w:tcW w:w="260" w:type="pct"/>
            <w:vAlign w:val="bottom"/>
          </w:tcPr>
          <w:p w14:paraId="35AAE3DF" w14:textId="77777777" w:rsidR="00730250" w:rsidRPr="001F0611" w:rsidRDefault="00730250" w:rsidP="004E6700">
            <w:pPr>
              <w:contextualSpacing/>
              <w:rPr>
                <w:color w:val="000000" w:themeColor="text1"/>
              </w:rPr>
            </w:pPr>
            <w:r w:rsidRPr="001F0611">
              <w:rPr>
                <w:color w:val="000000" w:themeColor="text1"/>
              </w:rPr>
              <w:t>C</w:t>
            </w:r>
          </w:p>
        </w:tc>
        <w:tc>
          <w:tcPr>
            <w:tcW w:w="435" w:type="pct"/>
            <w:vAlign w:val="bottom"/>
          </w:tcPr>
          <w:p w14:paraId="77F4A6A5" w14:textId="77777777" w:rsidR="00730250" w:rsidRPr="001F0611" w:rsidRDefault="00730250" w:rsidP="004E6700">
            <w:pPr>
              <w:contextualSpacing/>
              <w:jc w:val="center"/>
              <w:rPr>
                <w:color w:val="000000" w:themeColor="text1"/>
              </w:rPr>
            </w:pPr>
            <w:r w:rsidRPr="001F0611">
              <w:rPr>
                <w:color w:val="000000" w:themeColor="text1"/>
              </w:rPr>
              <w:t>6</w:t>
            </w:r>
          </w:p>
        </w:tc>
      </w:tr>
      <w:tr w:rsidR="00730250" w:rsidRPr="001F0611" w14:paraId="554E3CB1" w14:textId="77777777" w:rsidTr="004E6700">
        <w:trPr>
          <w:trHeight w:val="209"/>
        </w:trPr>
        <w:tc>
          <w:tcPr>
            <w:tcW w:w="276" w:type="pct"/>
            <w:vAlign w:val="bottom"/>
          </w:tcPr>
          <w:p w14:paraId="357AEE0E" w14:textId="77777777" w:rsidR="00730250" w:rsidRPr="001F0611" w:rsidRDefault="00730250" w:rsidP="004E6700">
            <w:pPr>
              <w:contextualSpacing/>
              <w:rPr>
                <w:color w:val="000000" w:themeColor="text1"/>
              </w:rPr>
            </w:pPr>
          </w:p>
        </w:tc>
        <w:tc>
          <w:tcPr>
            <w:tcW w:w="192" w:type="pct"/>
            <w:vAlign w:val="bottom"/>
          </w:tcPr>
          <w:p w14:paraId="480B6D6C" w14:textId="77777777" w:rsidR="00730250" w:rsidRPr="001F0611" w:rsidRDefault="00730250" w:rsidP="004E6700">
            <w:pPr>
              <w:contextualSpacing/>
              <w:rPr>
                <w:color w:val="000000" w:themeColor="text1"/>
              </w:rPr>
            </w:pPr>
          </w:p>
        </w:tc>
        <w:tc>
          <w:tcPr>
            <w:tcW w:w="3512" w:type="pct"/>
            <w:vAlign w:val="bottom"/>
          </w:tcPr>
          <w:p w14:paraId="79719602" w14:textId="77777777" w:rsidR="00730250" w:rsidRPr="001F0611" w:rsidRDefault="00730250" w:rsidP="004E6700">
            <w:pPr>
              <w:contextualSpacing/>
              <w:jc w:val="both"/>
              <w:rPr>
                <w:color w:val="000000" w:themeColor="text1"/>
              </w:rPr>
            </w:pPr>
          </w:p>
        </w:tc>
        <w:tc>
          <w:tcPr>
            <w:tcW w:w="325" w:type="pct"/>
            <w:vAlign w:val="bottom"/>
          </w:tcPr>
          <w:p w14:paraId="1594B966" w14:textId="77777777" w:rsidR="00730250" w:rsidRPr="001F0611" w:rsidRDefault="00730250" w:rsidP="004E6700">
            <w:pPr>
              <w:contextualSpacing/>
              <w:rPr>
                <w:color w:val="000000" w:themeColor="text1"/>
              </w:rPr>
            </w:pPr>
          </w:p>
        </w:tc>
        <w:tc>
          <w:tcPr>
            <w:tcW w:w="260" w:type="pct"/>
            <w:vAlign w:val="bottom"/>
          </w:tcPr>
          <w:p w14:paraId="05993C79" w14:textId="77777777" w:rsidR="00730250" w:rsidRPr="001F0611" w:rsidRDefault="00730250" w:rsidP="004E6700">
            <w:pPr>
              <w:contextualSpacing/>
              <w:rPr>
                <w:color w:val="000000" w:themeColor="text1"/>
              </w:rPr>
            </w:pPr>
          </w:p>
        </w:tc>
        <w:tc>
          <w:tcPr>
            <w:tcW w:w="435" w:type="pct"/>
            <w:vAlign w:val="bottom"/>
          </w:tcPr>
          <w:p w14:paraId="62B1AD32" w14:textId="77777777" w:rsidR="00730250" w:rsidRPr="001F0611" w:rsidRDefault="00730250" w:rsidP="004E6700">
            <w:pPr>
              <w:contextualSpacing/>
              <w:jc w:val="center"/>
              <w:rPr>
                <w:color w:val="000000" w:themeColor="text1"/>
              </w:rPr>
            </w:pPr>
          </w:p>
        </w:tc>
      </w:tr>
      <w:tr w:rsidR="00730250" w:rsidRPr="001F0611" w14:paraId="618CA14E" w14:textId="77777777" w:rsidTr="004E6700">
        <w:trPr>
          <w:trHeight w:val="382"/>
        </w:trPr>
        <w:tc>
          <w:tcPr>
            <w:tcW w:w="276" w:type="pct"/>
            <w:vAlign w:val="bottom"/>
          </w:tcPr>
          <w:p w14:paraId="357B30DC" w14:textId="77777777" w:rsidR="00730250" w:rsidRPr="001F0611" w:rsidRDefault="00730250" w:rsidP="004E6700">
            <w:pPr>
              <w:contextualSpacing/>
              <w:rPr>
                <w:color w:val="000000" w:themeColor="text1"/>
              </w:rPr>
            </w:pPr>
            <w:r w:rsidRPr="001F0611">
              <w:rPr>
                <w:color w:val="000000" w:themeColor="text1"/>
              </w:rPr>
              <w:t>6.</w:t>
            </w:r>
          </w:p>
        </w:tc>
        <w:tc>
          <w:tcPr>
            <w:tcW w:w="192" w:type="pct"/>
            <w:vAlign w:val="bottom"/>
          </w:tcPr>
          <w:p w14:paraId="520E4A9A" w14:textId="77777777" w:rsidR="00730250" w:rsidRPr="001F0611" w:rsidRDefault="00730250" w:rsidP="004E6700">
            <w:pPr>
              <w:contextualSpacing/>
              <w:rPr>
                <w:color w:val="000000" w:themeColor="text1"/>
              </w:rPr>
            </w:pPr>
            <w:r w:rsidRPr="001F0611">
              <w:rPr>
                <w:color w:val="000000" w:themeColor="text1"/>
              </w:rPr>
              <w:t>a.</w:t>
            </w:r>
          </w:p>
        </w:tc>
        <w:tc>
          <w:tcPr>
            <w:tcW w:w="3512" w:type="pct"/>
            <w:vAlign w:val="bottom"/>
          </w:tcPr>
          <w:p w14:paraId="0950D841" w14:textId="77777777" w:rsidR="00730250" w:rsidRPr="001F0611" w:rsidRDefault="00730250" w:rsidP="004E6700">
            <w:pPr>
              <w:contextualSpacing/>
              <w:jc w:val="both"/>
              <w:rPr>
                <w:color w:val="000000" w:themeColor="text1"/>
              </w:rPr>
            </w:pPr>
            <w:r w:rsidRPr="001F0611">
              <w:rPr>
                <w:color w:val="000000" w:themeColor="text1"/>
              </w:rPr>
              <w:t>Describe the methods to eliminate the gaseous and volatile organic contaminants using pollution controlling devices.</w:t>
            </w:r>
          </w:p>
        </w:tc>
        <w:tc>
          <w:tcPr>
            <w:tcW w:w="325" w:type="pct"/>
            <w:vAlign w:val="bottom"/>
          </w:tcPr>
          <w:p w14:paraId="7D84F513" w14:textId="77777777" w:rsidR="00730250" w:rsidRPr="001F0611" w:rsidRDefault="00730250" w:rsidP="00107782">
            <w:pPr>
              <w:contextualSpacing/>
              <w:rPr>
                <w:color w:val="000000" w:themeColor="text1"/>
              </w:rPr>
            </w:pPr>
            <w:r w:rsidRPr="001F0611">
              <w:rPr>
                <w:color w:val="000000" w:themeColor="text1"/>
              </w:rPr>
              <w:t>CO4</w:t>
            </w:r>
          </w:p>
        </w:tc>
        <w:tc>
          <w:tcPr>
            <w:tcW w:w="260" w:type="pct"/>
            <w:vAlign w:val="bottom"/>
          </w:tcPr>
          <w:p w14:paraId="70BAD455" w14:textId="77777777" w:rsidR="00730250" w:rsidRPr="001F0611" w:rsidRDefault="00730250" w:rsidP="004E6700">
            <w:pPr>
              <w:contextualSpacing/>
              <w:rPr>
                <w:color w:val="000000" w:themeColor="text1"/>
              </w:rPr>
            </w:pPr>
            <w:r w:rsidRPr="001F0611">
              <w:rPr>
                <w:color w:val="000000" w:themeColor="text1"/>
              </w:rPr>
              <w:t>A</w:t>
            </w:r>
          </w:p>
        </w:tc>
        <w:tc>
          <w:tcPr>
            <w:tcW w:w="435" w:type="pct"/>
            <w:vAlign w:val="bottom"/>
          </w:tcPr>
          <w:p w14:paraId="4A70B997" w14:textId="77777777" w:rsidR="00730250" w:rsidRPr="001F0611" w:rsidRDefault="00730250" w:rsidP="004E6700">
            <w:pPr>
              <w:contextualSpacing/>
              <w:jc w:val="center"/>
              <w:rPr>
                <w:color w:val="000000" w:themeColor="text1"/>
              </w:rPr>
            </w:pPr>
            <w:r w:rsidRPr="001F0611">
              <w:rPr>
                <w:color w:val="000000" w:themeColor="text1"/>
              </w:rPr>
              <w:t>10</w:t>
            </w:r>
          </w:p>
        </w:tc>
      </w:tr>
      <w:tr w:rsidR="00730250" w:rsidRPr="001F0611" w14:paraId="5A91AB24" w14:textId="77777777" w:rsidTr="004E6700">
        <w:trPr>
          <w:trHeight w:val="382"/>
        </w:trPr>
        <w:tc>
          <w:tcPr>
            <w:tcW w:w="276" w:type="pct"/>
            <w:vAlign w:val="bottom"/>
          </w:tcPr>
          <w:p w14:paraId="6B152A2A" w14:textId="77777777" w:rsidR="00730250" w:rsidRPr="001F0611" w:rsidRDefault="00730250" w:rsidP="004E6700">
            <w:pPr>
              <w:contextualSpacing/>
              <w:rPr>
                <w:color w:val="000000" w:themeColor="text1"/>
              </w:rPr>
            </w:pPr>
          </w:p>
        </w:tc>
        <w:tc>
          <w:tcPr>
            <w:tcW w:w="192" w:type="pct"/>
            <w:vAlign w:val="bottom"/>
          </w:tcPr>
          <w:p w14:paraId="25FF7EA0" w14:textId="77777777" w:rsidR="00730250" w:rsidRPr="001F0611" w:rsidRDefault="00730250" w:rsidP="004E6700">
            <w:pPr>
              <w:contextualSpacing/>
              <w:rPr>
                <w:color w:val="000000" w:themeColor="text1"/>
              </w:rPr>
            </w:pPr>
            <w:r w:rsidRPr="001F0611">
              <w:rPr>
                <w:color w:val="000000" w:themeColor="text1"/>
              </w:rPr>
              <w:t>b.</w:t>
            </w:r>
          </w:p>
        </w:tc>
        <w:tc>
          <w:tcPr>
            <w:tcW w:w="3512" w:type="pct"/>
            <w:vAlign w:val="bottom"/>
          </w:tcPr>
          <w:p w14:paraId="55A99338" w14:textId="77777777" w:rsidR="00730250" w:rsidRPr="001F0611" w:rsidRDefault="00730250" w:rsidP="004E6700">
            <w:pPr>
              <w:contextualSpacing/>
              <w:jc w:val="both"/>
              <w:rPr>
                <w:bCs/>
                <w:color w:val="000000" w:themeColor="text1"/>
              </w:rPr>
            </w:pPr>
            <w:r w:rsidRPr="001F0611">
              <w:rPr>
                <w:bCs/>
                <w:color w:val="000000" w:themeColor="text1"/>
              </w:rPr>
              <w:t>Summarize the methods of bioplastic production – an ecofriendly substitute.</w:t>
            </w:r>
          </w:p>
        </w:tc>
        <w:tc>
          <w:tcPr>
            <w:tcW w:w="325" w:type="pct"/>
            <w:vAlign w:val="bottom"/>
          </w:tcPr>
          <w:p w14:paraId="6581B60A" w14:textId="77777777" w:rsidR="00730250" w:rsidRPr="001F0611" w:rsidRDefault="00730250" w:rsidP="004E6700">
            <w:pPr>
              <w:contextualSpacing/>
              <w:rPr>
                <w:color w:val="000000" w:themeColor="text1"/>
              </w:rPr>
            </w:pPr>
            <w:r w:rsidRPr="001F0611">
              <w:rPr>
                <w:color w:val="000000" w:themeColor="text1"/>
              </w:rPr>
              <w:t>CO5</w:t>
            </w:r>
          </w:p>
        </w:tc>
        <w:tc>
          <w:tcPr>
            <w:tcW w:w="260" w:type="pct"/>
            <w:vAlign w:val="bottom"/>
          </w:tcPr>
          <w:p w14:paraId="3C3190A6" w14:textId="77777777" w:rsidR="00730250" w:rsidRPr="001F0611" w:rsidRDefault="00730250" w:rsidP="004E6700">
            <w:pPr>
              <w:contextualSpacing/>
              <w:rPr>
                <w:color w:val="000000" w:themeColor="text1"/>
              </w:rPr>
            </w:pPr>
            <w:r w:rsidRPr="001F0611">
              <w:rPr>
                <w:color w:val="000000" w:themeColor="text1"/>
              </w:rPr>
              <w:t>C</w:t>
            </w:r>
          </w:p>
        </w:tc>
        <w:tc>
          <w:tcPr>
            <w:tcW w:w="435" w:type="pct"/>
            <w:vAlign w:val="bottom"/>
          </w:tcPr>
          <w:p w14:paraId="5487032D" w14:textId="77777777" w:rsidR="00730250" w:rsidRPr="001F0611" w:rsidRDefault="00730250" w:rsidP="004E6700">
            <w:pPr>
              <w:contextualSpacing/>
              <w:jc w:val="center"/>
              <w:rPr>
                <w:color w:val="000000" w:themeColor="text1"/>
              </w:rPr>
            </w:pPr>
            <w:r w:rsidRPr="001F0611">
              <w:rPr>
                <w:color w:val="000000" w:themeColor="text1"/>
              </w:rPr>
              <w:t>6</w:t>
            </w:r>
          </w:p>
        </w:tc>
      </w:tr>
      <w:tr w:rsidR="00730250" w:rsidRPr="001F0611" w14:paraId="2FA4E27F" w14:textId="77777777" w:rsidTr="004E6700">
        <w:trPr>
          <w:trHeight w:val="251"/>
        </w:trPr>
        <w:tc>
          <w:tcPr>
            <w:tcW w:w="276" w:type="pct"/>
            <w:vAlign w:val="bottom"/>
          </w:tcPr>
          <w:p w14:paraId="215F5D18" w14:textId="77777777" w:rsidR="00730250" w:rsidRPr="001F0611" w:rsidRDefault="00730250" w:rsidP="004E6700">
            <w:pPr>
              <w:contextualSpacing/>
              <w:rPr>
                <w:color w:val="000000" w:themeColor="text1"/>
              </w:rPr>
            </w:pPr>
          </w:p>
        </w:tc>
        <w:tc>
          <w:tcPr>
            <w:tcW w:w="192" w:type="pct"/>
            <w:vAlign w:val="bottom"/>
          </w:tcPr>
          <w:p w14:paraId="62833377" w14:textId="77777777" w:rsidR="00730250" w:rsidRPr="001F0611" w:rsidRDefault="00730250" w:rsidP="004E6700">
            <w:pPr>
              <w:contextualSpacing/>
              <w:rPr>
                <w:color w:val="000000" w:themeColor="text1"/>
              </w:rPr>
            </w:pPr>
          </w:p>
        </w:tc>
        <w:tc>
          <w:tcPr>
            <w:tcW w:w="3512" w:type="pct"/>
            <w:vAlign w:val="bottom"/>
          </w:tcPr>
          <w:p w14:paraId="5E5A3C96" w14:textId="77777777" w:rsidR="00730250" w:rsidRPr="001F0611" w:rsidRDefault="00730250" w:rsidP="004E6700">
            <w:pPr>
              <w:contextualSpacing/>
              <w:jc w:val="both"/>
              <w:rPr>
                <w:color w:val="000000" w:themeColor="text1"/>
              </w:rPr>
            </w:pPr>
          </w:p>
        </w:tc>
        <w:tc>
          <w:tcPr>
            <w:tcW w:w="325" w:type="pct"/>
            <w:vAlign w:val="bottom"/>
          </w:tcPr>
          <w:p w14:paraId="46D336F6" w14:textId="77777777" w:rsidR="00730250" w:rsidRPr="001F0611" w:rsidRDefault="00730250" w:rsidP="004E6700">
            <w:pPr>
              <w:contextualSpacing/>
              <w:rPr>
                <w:color w:val="000000" w:themeColor="text1"/>
              </w:rPr>
            </w:pPr>
          </w:p>
        </w:tc>
        <w:tc>
          <w:tcPr>
            <w:tcW w:w="260" w:type="pct"/>
            <w:vAlign w:val="bottom"/>
          </w:tcPr>
          <w:p w14:paraId="2FF0477F" w14:textId="77777777" w:rsidR="00730250" w:rsidRPr="001F0611" w:rsidRDefault="00730250" w:rsidP="004E6700">
            <w:pPr>
              <w:contextualSpacing/>
              <w:rPr>
                <w:color w:val="000000" w:themeColor="text1"/>
              </w:rPr>
            </w:pPr>
          </w:p>
        </w:tc>
        <w:tc>
          <w:tcPr>
            <w:tcW w:w="435" w:type="pct"/>
            <w:vAlign w:val="bottom"/>
          </w:tcPr>
          <w:p w14:paraId="2FF39B98" w14:textId="77777777" w:rsidR="00730250" w:rsidRPr="001F0611" w:rsidRDefault="00730250" w:rsidP="004E6700">
            <w:pPr>
              <w:contextualSpacing/>
              <w:jc w:val="center"/>
              <w:rPr>
                <w:color w:val="000000" w:themeColor="text1"/>
              </w:rPr>
            </w:pPr>
          </w:p>
        </w:tc>
      </w:tr>
      <w:tr w:rsidR="00730250" w:rsidRPr="001F0611" w14:paraId="08438CC3" w14:textId="77777777" w:rsidTr="00E8320B">
        <w:trPr>
          <w:trHeight w:val="382"/>
        </w:trPr>
        <w:tc>
          <w:tcPr>
            <w:tcW w:w="276" w:type="pct"/>
            <w:vAlign w:val="bottom"/>
          </w:tcPr>
          <w:p w14:paraId="6391F887" w14:textId="77777777" w:rsidR="00730250" w:rsidRPr="001F0611" w:rsidRDefault="00730250" w:rsidP="00AD29CE">
            <w:pPr>
              <w:contextualSpacing/>
              <w:rPr>
                <w:color w:val="000000" w:themeColor="text1"/>
              </w:rPr>
            </w:pPr>
            <w:r w:rsidRPr="001F0611">
              <w:rPr>
                <w:color w:val="000000" w:themeColor="text1"/>
              </w:rPr>
              <w:lastRenderedPageBreak/>
              <w:t>7.</w:t>
            </w:r>
          </w:p>
        </w:tc>
        <w:tc>
          <w:tcPr>
            <w:tcW w:w="192" w:type="pct"/>
            <w:vAlign w:val="bottom"/>
          </w:tcPr>
          <w:p w14:paraId="71F83D70" w14:textId="77777777" w:rsidR="00730250" w:rsidRPr="001F0611" w:rsidRDefault="00730250" w:rsidP="00AD29CE">
            <w:pPr>
              <w:contextualSpacing/>
              <w:rPr>
                <w:color w:val="000000" w:themeColor="text1"/>
              </w:rPr>
            </w:pPr>
            <w:r w:rsidRPr="001F0611">
              <w:rPr>
                <w:color w:val="000000" w:themeColor="text1"/>
              </w:rPr>
              <w:t>a.</w:t>
            </w:r>
          </w:p>
        </w:tc>
        <w:tc>
          <w:tcPr>
            <w:tcW w:w="3512" w:type="pct"/>
          </w:tcPr>
          <w:p w14:paraId="5B59EF31" w14:textId="77777777" w:rsidR="00730250" w:rsidRPr="001F0611" w:rsidRDefault="00730250" w:rsidP="00AD29CE">
            <w:pPr>
              <w:jc w:val="both"/>
              <w:rPr>
                <w:color w:val="000000" w:themeColor="text1"/>
              </w:rPr>
            </w:pPr>
            <w:r w:rsidRPr="001F0611">
              <w:rPr>
                <w:color w:val="000000" w:themeColor="text1"/>
              </w:rPr>
              <w:t>Illustrate the production process of biogas for the generation of electricity with neat sketch.</w:t>
            </w:r>
          </w:p>
        </w:tc>
        <w:tc>
          <w:tcPr>
            <w:tcW w:w="325" w:type="pct"/>
          </w:tcPr>
          <w:p w14:paraId="243A0E3C" w14:textId="77777777" w:rsidR="00730250" w:rsidRPr="001F0611" w:rsidRDefault="00730250" w:rsidP="00107782">
            <w:pPr>
              <w:jc w:val="center"/>
              <w:rPr>
                <w:color w:val="000000" w:themeColor="text1"/>
              </w:rPr>
            </w:pPr>
            <w:r w:rsidRPr="001F0611">
              <w:rPr>
                <w:color w:val="000000" w:themeColor="text1"/>
              </w:rPr>
              <w:t>CO5</w:t>
            </w:r>
          </w:p>
        </w:tc>
        <w:tc>
          <w:tcPr>
            <w:tcW w:w="260" w:type="pct"/>
          </w:tcPr>
          <w:p w14:paraId="6240C8B2" w14:textId="77777777" w:rsidR="00730250" w:rsidRPr="001F0611" w:rsidRDefault="00730250" w:rsidP="00AD29CE">
            <w:pPr>
              <w:jc w:val="center"/>
              <w:rPr>
                <w:color w:val="000000" w:themeColor="text1"/>
              </w:rPr>
            </w:pPr>
            <w:r w:rsidRPr="001F0611">
              <w:rPr>
                <w:color w:val="000000" w:themeColor="text1"/>
              </w:rPr>
              <w:t>E</w:t>
            </w:r>
          </w:p>
        </w:tc>
        <w:tc>
          <w:tcPr>
            <w:tcW w:w="435" w:type="pct"/>
          </w:tcPr>
          <w:p w14:paraId="6A6037A4" w14:textId="77777777" w:rsidR="00730250" w:rsidRPr="001F0611" w:rsidRDefault="00730250" w:rsidP="00AD29CE">
            <w:pPr>
              <w:jc w:val="center"/>
              <w:rPr>
                <w:color w:val="000000" w:themeColor="text1"/>
              </w:rPr>
            </w:pPr>
            <w:r w:rsidRPr="001F0611">
              <w:rPr>
                <w:color w:val="000000" w:themeColor="text1"/>
              </w:rPr>
              <w:t>12</w:t>
            </w:r>
          </w:p>
        </w:tc>
      </w:tr>
      <w:tr w:rsidR="00730250" w:rsidRPr="001F0611" w14:paraId="383F120D" w14:textId="77777777" w:rsidTr="004E6700">
        <w:trPr>
          <w:trHeight w:val="382"/>
        </w:trPr>
        <w:tc>
          <w:tcPr>
            <w:tcW w:w="276" w:type="pct"/>
            <w:vAlign w:val="bottom"/>
          </w:tcPr>
          <w:p w14:paraId="227BC3D2" w14:textId="77777777" w:rsidR="00730250" w:rsidRPr="001F0611" w:rsidRDefault="00730250" w:rsidP="00AD29CE">
            <w:pPr>
              <w:contextualSpacing/>
              <w:rPr>
                <w:color w:val="000000" w:themeColor="text1"/>
              </w:rPr>
            </w:pPr>
          </w:p>
        </w:tc>
        <w:tc>
          <w:tcPr>
            <w:tcW w:w="192" w:type="pct"/>
            <w:vAlign w:val="bottom"/>
          </w:tcPr>
          <w:p w14:paraId="011424DD" w14:textId="77777777" w:rsidR="00730250" w:rsidRPr="001F0611" w:rsidRDefault="00730250" w:rsidP="00AD29CE">
            <w:pPr>
              <w:contextualSpacing/>
              <w:rPr>
                <w:color w:val="000000" w:themeColor="text1"/>
              </w:rPr>
            </w:pPr>
            <w:r w:rsidRPr="001F0611">
              <w:rPr>
                <w:color w:val="000000" w:themeColor="text1"/>
              </w:rPr>
              <w:t>b.</w:t>
            </w:r>
          </w:p>
        </w:tc>
        <w:tc>
          <w:tcPr>
            <w:tcW w:w="3512" w:type="pct"/>
            <w:vAlign w:val="bottom"/>
          </w:tcPr>
          <w:p w14:paraId="7CD6D007" w14:textId="77777777" w:rsidR="00730250" w:rsidRPr="001F0611" w:rsidRDefault="00730250" w:rsidP="00AD29CE">
            <w:pPr>
              <w:contextualSpacing/>
              <w:jc w:val="both"/>
              <w:rPr>
                <w:bCs/>
                <w:color w:val="000000" w:themeColor="text1"/>
              </w:rPr>
            </w:pPr>
            <w:r w:rsidRPr="001F0611">
              <w:rPr>
                <w:bCs/>
                <w:color w:val="000000" w:themeColor="text1"/>
              </w:rPr>
              <w:t>Write the uses of white rot fungi in paper production.</w:t>
            </w:r>
          </w:p>
        </w:tc>
        <w:tc>
          <w:tcPr>
            <w:tcW w:w="325" w:type="pct"/>
            <w:vAlign w:val="bottom"/>
          </w:tcPr>
          <w:p w14:paraId="57F7A104" w14:textId="77777777" w:rsidR="00730250" w:rsidRPr="001F0611" w:rsidRDefault="00730250" w:rsidP="00AD29CE">
            <w:pPr>
              <w:contextualSpacing/>
              <w:rPr>
                <w:color w:val="000000" w:themeColor="text1"/>
              </w:rPr>
            </w:pPr>
            <w:r w:rsidRPr="001F0611">
              <w:rPr>
                <w:color w:val="000000" w:themeColor="text1"/>
              </w:rPr>
              <w:t>CO6</w:t>
            </w:r>
          </w:p>
        </w:tc>
        <w:tc>
          <w:tcPr>
            <w:tcW w:w="260" w:type="pct"/>
            <w:vAlign w:val="bottom"/>
          </w:tcPr>
          <w:p w14:paraId="51E9013A" w14:textId="77777777" w:rsidR="00730250" w:rsidRPr="001F0611" w:rsidRDefault="00730250" w:rsidP="00AD29CE">
            <w:pPr>
              <w:contextualSpacing/>
              <w:rPr>
                <w:color w:val="000000" w:themeColor="text1"/>
              </w:rPr>
            </w:pPr>
            <w:r w:rsidRPr="001F0611">
              <w:rPr>
                <w:color w:val="000000" w:themeColor="text1"/>
              </w:rPr>
              <w:t>C</w:t>
            </w:r>
          </w:p>
        </w:tc>
        <w:tc>
          <w:tcPr>
            <w:tcW w:w="435" w:type="pct"/>
            <w:vAlign w:val="bottom"/>
          </w:tcPr>
          <w:p w14:paraId="72E0E1B0" w14:textId="77777777" w:rsidR="00730250" w:rsidRPr="001F0611" w:rsidRDefault="00730250" w:rsidP="00AD29CE">
            <w:pPr>
              <w:contextualSpacing/>
              <w:jc w:val="center"/>
              <w:rPr>
                <w:color w:val="000000" w:themeColor="text1"/>
              </w:rPr>
            </w:pPr>
            <w:r w:rsidRPr="001F0611">
              <w:rPr>
                <w:color w:val="000000" w:themeColor="text1"/>
              </w:rPr>
              <w:t>4</w:t>
            </w:r>
          </w:p>
        </w:tc>
      </w:tr>
      <w:tr w:rsidR="00730250" w:rsidRPr="001F0611" w14:paraId="7900F92E" w14:textId="77777777" w:rsidTr="0001483B">
        <w:trPr>
          <w:trHeight w:val="399"/>
        </w:trPr>
        <w:tc>
          <w:tcPr>
            <w:tcW w:w="5000" w:type="pct"/>
            <w:gridSpan w:val="6"/>
            <w:vAlign w:val="center"/>
          </w:tcPr>
          <w:p w14:paraId="66A452F7" w14:textId="77777777" w:rsidR="00730250" w:rsidRPr="001F0611" w:rsidRDefault="00730250" w:rsidP="00AD29CE">
            <w:pPr>
              <w:contextualSpacing/>
              <w:jc w:val="center"/>
              <w:rPr>
                <w:b/>
                <w:color w:val="000000" w:themeColor="text1"/>
                <w:u w:val="single"/>
              </w:rPr>
            </w:pPr>
            <w:r w:rsidRPr="001F0611">
              <w:rPr>
                <w:b/>
                <w:color w:val="000000" w:themeColor="text1"/>
                <w:u w:val="single"/>
              </w:rPr>
              <w:t xml:space="preserve">PART – B (1 X 20 = 20 MARKS) </w:t>
            </w:r>
          </w:p>
          <w:p w14:paraId="490FAA31" w14:textId="77777777" w:rsidR="00730250" w:rsidRPr="001F0611" w:rsidRDefault="00730250" w:rsidP="00AD29CE">
            <w:pPr>
              <w:contextualSpacing/>
              <w:jc w:val="center"/>
              <w:rPr>
                <w:color w:val="000000" w:themeColor="text1"/>
              </w:rPr>
            </w:pPr>
            <w:r w:rsidRPr="001F0611">
              <w:rPr>
                <w:b/>
                <w:bCs/>
                <w:color w:val="000000" w:themeColor="text1"/>
              </w:rPr>
              <w:t>(Compulsory Question)</w:t>
            </w:r>
          </w:p>
        </w:tc>
      </w:tr>
      <w:tr w:rsidR="00730250" w:rsidRPr="001F0611" w14:paraId="5ABBC22B" w14:textId="77777777" w:rsidTr="004E6700">
        <w:trPr>
          <w:trHeight w:val="382"/>
        </w:trPr>
        <w:tc>
          <w:tcPr>
            <w:tcW w:w="276" w:type="pct"/>
            <w:vAlign w:val="bottom"/>
          </w:tcPr>
          <w:p w14:paraId="356462AE" w14:textId="77777777" w:rsidR="00730250" w:rsidRPr="001F0611" w:rsidRDefault="00730250" w:rsidP="00AD29CE">
            <w:pPr>
              <w:contextualSpacing/>
              <w:rPr>
                <w:color w:val="000000" w:themeColor="text1"/>
              </w:rPr>
            </w:pPr>
            <w:r w:rsidRPr="001F0611">
              <w:rPr>
                <w:color w:val="000000" w:themeColor="text1"/>
              </w:rPr>
              <w:t>8.</w:t>
            </w:r>
          </w:p>
        </w:tc>
        <w:tc>
          <w:tcPr>
            <w:tcW w:w="192" w:type="pct"/>
            <w:vAlign w:val="bottom"/>
          </w:tcPr>
          <w:p w14:paraId="672A888C" w14:textId="77777777" w:rsidR="00730250" w:rsidRPr="001F0611" w:rsidRDefault="00730250" w:rsidP="00AD29CE">
            <w:pPr>
              <w:contextualSpacing/>
              <w:rPr>
                <w:color w:val="000000" w:themeColor="text1"/>
              </w:rPr>
            </w:pPr>
            <w:r w:rsidRPr="001F0611">
              <w:rPr>
                <w:color w:val="000000" w:themeColor="text1"/>
              </w:rPr>
              <w:t>a.</w:t>
            </w:r>
          </w:p>
        </w:tc>
        <w:tc>
          <w:tcPr>
            <w:tcW w:w="3512" w:type="pct"/>
            <w:vAlign w:val="bottom"/>
          </w:tcPr>
          <w:p w14:paraId="65C54CCE" w14:textId="77777777" w:rsidR="00730250" w:rsidRPr="001F0611" w:rsidRDefault="00730250" w:rsidP="007C68F5">
            <w:pPr>
              <w:contextualSpacing/>
              <w:jc w:val="both"/>
              <w:rPr>
                <w:color w:val="000000" w:themeColor="text1"/>
              </w:rPr>
            </w:pPr>
            <w:r w:rsidRPr="001F0611">
              <w:rPr>
                <w:color w:val="000000" w:themeColor="text1"/>
              </w:rPr>
              <w:t>Formulate the steps involved for the production of biohydrogen with flow diagram.</w:t>
            </w:r>
          </w:p>
        </w:tc>
        <w:tc>
          <w:tcPr>
            <w:tcW w:w="325" w:type="pct"/>
            <w:vAlign w:val="bottom"/>
          </w:tcPr>
          <w:p w14:paraId="5D2074E5" w14:textId="77777777" w:rsidR="00730250" w:rsidRPr="001F0611" w:rsidRDefault="00730250" w:rsidP="00AD29CE">
            <w:pPr>
              <w:contextualSpacing/>
              <w:rPr>
                <w:color w:val="000000" w:themeColor="text1"/>
              </w:rPr>
            </w:pPr>
            <w:r w:rsidRPr="001F0611">
              <w:rPr>
                <w:color w:val="000000" w:themeColor="text1"/>
              </w:rPr>
              <w:t>CO6</w:t>
            </w:r>
          </w:p>
        </w:tc>
        <w:tc>
          <w:tcPr>
            <w:tcW w:w="260" w:type="pct"/>
            <w:vAlign w:val="bottom"/>
          </w:tcPr>
          <w:p w14:paraId="41314AE9" w14:textId="77777777" w:rsidR="00730250" w:rsidRPr="001F0611" w:rsidRDefault="00730250" w:rsidP="00AD29CE">
            <w:pPr>
              <w:contextualSpacing/>
              <w:rPr>
                <w:color w:val="000000" w:themeColor="text1"/>
              </w:rPr>
            </w:pPr>
            <w:r w:rsidRPr="001F0611">
              <w:rPr>
                <w:color w:val="000000" w:themeColor="text1"/>
              </w:rPr>
              <w:t>C</w:t>
            </w:r>
          </w:p>
        </w:tc>
        <w:tc>
          <w:tcPr>
            <w:tcW w:w="435" w:type="pct"/>
            <w:vAlign w:val="bottom"/>
          </w:tcPr>
          <w:p w14:paraId="1B139EB2" w14:textId="77777777" w:rsidR="00730250" w:rsidRPr="001F0611" w:rsidRDefault="00730250" w:rsidP="00AD29CE">
            <w:pPr>
              <w:contextualSpacing/>
              <w:jc w:val="center"/>
              <w:rPr>
                <w:color w:val="000000" w:themeColor="text1"/>
              </w:rPr>
            </w:pPr>
            <w:r w:rsidRPr="001F0611">
              <w:rPr>
                <w:color w:val="000000" w:themeColor="text1"/>
              </w:rPr>
              <w:t>8</w:t>
            </w:r>
          </w:p>
        </w:tc>
      </w:tr>
      <w:tr w:rsidR="00730250" w:rsidRPr="001F0611" w14:paraId="093DBD70" w14:textId="77777777" w:rsidTr="004E6700">
        <w:trPr>
          <w:trHeight w:val="382"/>
        </w:trPr>
        <w:tc>
          <w:tcPr>
            <w:tcW w:w="276" w:type="pct"/>
            <w:vAlign w:val="bottom"/>
          </w:tcPr>
          <w:p w14:paraId="7014CB9A" w14:textId="77777777" w:rsidR="00730250" w:rsidRPr="001F0611" w:rsidRDefault="00730250" w:rsidP="00AD29CE">
            <w:pPr>
              <w:contextualSpacing/>
              <w:rPr>
                <w:color w:val="000000" w:themeColor="text1"/>
              </w:rPr>
            </w:pPr>
          </w:p>
        </w:tc>
        <w:tc>
          <w:tcPr>
            <w:tcW w:w="192" w:type="pct"/>
            <w:vAlign w:val="bottom"/>
          </w:tcPr>
          <w:p w14:paraId="68D3C6EF" w14:textId="77777777" w:rsidR="00730250" w:rsidRPr="001F0611" w:rsidRDefault="00730250" w:rsidP="00AD29CE">
            <w:pPr>
              <w:contextualSpacing/>
              <w:rPr>
                <w:color w:val="000000" w:themeColor="text1"/>
              </w:rPr>
            </w:pPr>
            <w:r w:rsidRPr="001F0611">
              <w:rPr>
                <w:color w:val="000000" w:themeColor="text1"/>
              </w:rPr>
              <w:t>b.</w:t>
            </w:r>
          </w:p>
        </w:tc>
        <w:tc>
          <w:tcPr>
            <w:tcW w:w="3512" w:type="pct"/>
            <w:vAlign w:val="bottom"/>
          </w:tcPr>
          <w:p w14:paraId="1F839F8F" w14:textId="77777777" w:rsidR="00730250" w:rsidRPr="001F0611" w:rsidRDefault="00730250" w:rsidP="00AD29CE">
            <w:pPr>
              <w:contextualSpacing/>
              <w:jc w:val="both"/>
              <w:rPr>
                <w:bCs/>
                <w:color w:val="000000" w:themeColor="text1"/>
              </w:rPr>
            </w:pPr>
            <w:r w:rsidRPr="001F0611">
              <w:rPr>
                <w:bCs/>
                <w:color w:val="000000" w:themeColor="text1"/>
              </w:rPr>
              <w:t xml:space="preserve">Comment on biosensor. </w:t>
            </w:r>
            <w:r w:rsidRPr="001F0611">
              <w:rPr>
                <w:color w:val="000000" w:themeColor="text1"/>
              </w:rPr>
              <w:t>Explain the role of biosensor in environmental monitoring.</w:t>
            </w:r>
          </w:p>
        </w:tc>
        <w:tc>
          <w:tcPr>
            <w:tcW w:w="325" w:type="pct"/>
            <w:vAlign w:val="bottom"/>
          </w:tcPr>
          <w:p w14:paraId="178CF789" w14:textId="77777777" w:rsidR="00730250" w:rsidRPr="001F0611" w:rsidRDefault="00730250" w:rsidP="00AD29CE">
            <w:pPr>
              <w:contextualSpacing/>
              <w:rPr>
                <w:color w:val="000000" w:themeColor="text1"/>
              </w:rPr>
            </w:pPr>
            <w:r w:rsidRPr="001F0611">
              <w:rPr>
                <w:color w:val="000000" w:themeColor="text1"/>
              </w:rPr>
              <w:t>CO6</w:t>
            </w:r>
          </w:p>
        </w:tc>
        <w:tc>
          <w:tcPr>
            <w:tcW w:w="260" w:type="pct"/>
            <w:vAlign w:val="bottom"/>
          </w:tcPr>
          <w:p w14:paraId="1600FA4B" w14:textId="77777777" w:rsidR="00730250" w:rsidRPr="001F0611" w:rsidRDefault="00730250" w:rsidP="00AD29CE">
            <w:pPr>
              <w:contextualSpacing/>
              <w:rPr>
                <w:color w:val="000000" w:themeColor="text1"/>
              </w:rPr>
            </w:pPr>
            <w:r w:rsidRPr="001F0611">
              <w:rPr>
                <w:color w:val="000000" w:themeColor="text1"/>
              </w:rPr>
              <w:t>A</w:t>
            </w:r>
          </w:p>
        </w:tc>
        <w:tc>
          <w:tcPr>
            <w:tcW w:w="435" w:type="pct"/>
            <w:vAlign w:val="bottom"/>
          </w:tcPr>
          <w:p w14:paraId="3E8ED993" w14:textId="77777777" w:rsidR="00730250" w:rsidRPr="001F0611" w:rsidRDefault="00730250" w:rsidP="00AD29CE">
            <w:pPr>
              <w:contextualSpacing/>
              <w:jc w:val="center"/>
              <w:rPr>
                <w:color w:val="000000" w:themeColor="text1"/>
              </w:rPr>
            </w:pPr>
            <w:r w:rsidRPr="001F0611">
              <w:rPr>
                <w:color w:val="000000" w:themeColor="text1"/>
              </w:rPr>
              <w:t>12</w:t>
            </w:r>
          </w:p>
        </w:tc>
      </w:tr>
    </w:tbl>
    <w:p w14:paraId="20992DC8" w14:textId="77777777" w:rsidR="00730250" w:rsidRPr="001F0611" w:rsidRDefault="00730250" w:rsidP="00FE5122">
      <w:pPr>
        <w:contextualSpacing/>
        <w:rPr>
          <w:color w:val="000000" w:themeColor="text1"/>
        </w:rPr>
      </w:pPr>
      <w:r w:rsidRPr="001F0611">
        <w:rPr>
          <w:b/>
          <w:bCs/>
          <w:color w:val="000000" w:themeColor="text1"/>
        </w:rPr>
        <w:t>CO</w:t>
      </w:r>
      <w:r w:rsidRPr="001F0611">
        <w:rPr>
          <w:color w:val="000000" w:themeColor="text1"/>
        </w:rPr>
        <w:t xml:space="preserve"> – COURSE OUTCOME</w:t>
      </w:r>
      <w:r w:rsidRPr="001F0611">
        <w:rPr>
          <w:color w:val="000000" w:themeColor="text1"/>
        </w:rPr>
        <w:tab/>
      </w:r>
      <w:r w:rsidRPr="001F0611">
        <w:rPr>
          <w:color w:val="000000" w:themeColor="text1"/>
        </w:rPr>
        <w:tab/>
      </w:r>
      <w:r w:rsidRPr="001F0611">
        <w:rPr>
          <w:color w:val="000000" w:themeColor="text1"/>
        </w:rPr>
        <w:tab/>
      </w:r>
      <w:r w:rsidRPr="001F0611">
        <w:rPr>
          <w:color w:val="000000" w:themeColor="text1"/>
        </w:rPr>
        <w:tab/>
      </w:r>
      <w:r w:rsidRPr="001F0611">
        <w:rPr>
          <w:color w:val="000000" w:themeColor="text1"/>
        </w:rPr>
        <w:tab/>
      </w:r>
      <w:r w:rsidRPr="001F0611">
        <w:rPr>
          <w:b/>
          <w:bCs/>
          <w:color w:val="000000" w:themeColor="text1"/>
        </w:rPr>
        <w:t>BL</w:t>
      </w:r>
      <w:r w:rsidRPr="001F0611">
        <w:rPr>
          <w:color w:val="000000" w:themeColor="text1"/>
        </w:rPr>
        <w:t xml:space="preserve"> – BLOOM’S LEVEL</w:t>
      </w:r>
    </w:p>
    <w:p w14:paraId="2F7E1F0F" w14:textId="77777777" w:rsidR="00730250" w:rsidRPr="001F0611" w:rsidRDefault="00730250" w:rsidP="00737086">
      <w:pPr>
        <w:contextualSpacing/>
        <w:rPr>
          <w:color w:val="000000" w:themeColor="text1"/>
        </w:rPr>
      </w:pPr>
    </w:p>
    <w:tbl>
      <w:tblPr>
        <w:tblStyle w:val="TableGrid"/>
        <w:tblW w:w="10348" w:type="dxa"/>
        <w:tblInd w:w="-5" w:type="dxa"/>
        <w:tblLook w:val="04A0" w:firstRow="1" w:lastRow="0" w:firstColumn="1" w:lastColumn="0" w:noHBand="0" w:noVBand="1"/>
      </w:tblPr>
      <w:tblGrid>
        <w:gridCol w:w="670"/>
        <w:gridCol w:w="9678"/>
      </w:tblGrid>
      <w:tr w:rsidR="00730250" w:rsidRPr="001F0611" w14:paraId="7FD04B6B" w14:textId="77777777" w:rsidTr="0001483B">
        <w:tc>
          <w:tcPr>
            <w:tcW w:w="632" w:type="dxa"/>
          </w:tcPr>
          <w:p w14:paraId="147A4E48" w14:textId="77777777" w:rsidR="00730250" w:rsidRPr="001F0611" w:rsidRDefault="00730250" w:rsidP="00737086">
            <w:pPr>
              <w:contextualSpacing/>
              <w:rPr>
                <w:color w:val="000000" w:themeColor="text1"/>
              </w:rPr>
            </w:pPr>
          </w:p>
        </w:tc>
        <w:tc>
          <w:tcPr>
            <w:tcW w:w="9716" w:type="dxa"/>
          </w:tcPr>
          <w:p w14:paraId="3319CCBD" w14:textId="77777777" w:rsidR="00730250" w:rsidRPr="001F0611" w:rsidRDefault="00730250" w:rsidP="00737086">
            <w:pPr>
              <w:contextualSpacing/>
              <w:jc w:val="center"/>
              <w:rPr>
                <w:b/>
                <w:color w:val="000000" w:themeColor="text1"/>
              </w:rPr>
            </w:pPr>
            <w:r w:rsidRPr="001F0611">
              <w:rPr>
                <w:b/>
                <w:color w:val="000000" w:themeColor="text1"/>
              </w:rPr>
              <w:t>COURSE OUTCOMES</w:t>
            </w:r>
          </w:p>
        </w:tc>
      </w:tr>
      <w:tr w:rsidR="00730250" w:rsidRPr="001F0611" w14:paraId="5005BDF4" w14:textId="77777777" w:rsidTr="0001483B">
        <w:tc>
          <w:tcPr>
            <w:tcW w:w="632" w:type="dxa"/>
          </w:tcPr>
          <w:p w14:paraId="74EA4320" w14:textId="77777777" w:rsidR="00730250" w:rsidRPr="001F0611" w:rsidRDefault="00730250" w:rsidP="00D01A48">
            <w:pPr>
              <w:contextualSpacing/>
              <w:rPr>
                <w:color w:val="000000" w:themeColor="text1"/>
              </w:rPr>
            </w:pPr>
            <w:r w:rsidRPr="001F0611">
              <w:rPr>
                <w:color w:val="000000" w:themeColor="text1"/>
              </w:rPr>
              <w:t>CO1</w:t>
            </w:r>
          </w:p>
        </w:tc>
        <w:tc>
          <w:tcPr>
            <w:tcW w:w="9716" w:type="dxa"/>
          </w:tcPr>
          <w:p w14:paraId="5A1E1B2F" w14:textId="77777777" w:rsidR="00730250" w:rsidRPr="001F0611" w:rsidRDefault="00730250" w:rsidP="00D01A48">
            <w:pPr>
              <w:jc w:val="both"/>
              <w:textAlignment w:val="baseline"/>
              <w:rPr>
                <w:color w:val="000000" w:themeColor="text1"/>
              </w:rPr>
            </w:pPr>
            <w:r w:rsidRPr="001F0611">
              <w:rPr>
                <w:color w:val="000000" w:themeColor="text1"/>
                <w:lang w:eastAsia="en-IN"/>
              </w:rPr>
              <w:t>Create an awareness of professional responsibility towards protecting the environment</w:t>
            </w:r>
          </w:p>
        </w:tc>
      </w:tr>
      <w:tr w:rsidR="00730250" w:rsidRPr="001F0611" w14:paraId="56A88A57" w14:textId="77777777" w:rsidTr="0001483B">
        <w:tc>
          <w:tcPr>
            <w:tcW w:w="632" w:type="dxa"/>
          </w:tcPr>
          <w:p w14:paraId="0755185B" w14:textId="77777777" w:rsidR="00730250" w:rsidRPr="001F0611" w:rsidRDefault="00730250" w:rsidP="00D01A48">
            <w:pPr>
              <w:contextualSpacing/>
              <w:rPr>
                <w:color w:val="000000" w:themeColor="text1"/>
              </w:rPr>
            </w:pPr>
            <w:r w:rsidRPr="001F0611">
              <w:rPr>
                <w:color w:val="000000" w:themeColor="text1"/>
              </w:rPr>
              <w:t>CO2</w:t>
            </w:r>
          </w:p>
        </w:tc>
        <w:tc>
          <w:tcPr>
            <w:tcW w:w="9716" w:type="dxa"/>
          </w:tcPr>
          <w:p w14:paraId="6693FEF2" w14:textId="77777777" w:rsidR="00730250" w:rsidRPr="001F0611" w:rsidRDefault="00730250" w:rsidP="00D01A48">
            <w:pPr>
              <w:jc w:val="both"/>
              <w:textAlignment w:val="baseline"/>
              <w:rPr>
                <w:color w:val="000000" w:themeColor="text1"/>
              </w:rPr>
            </w:pPr>
            <w:r w:rsidRPr="001F0611">
              <w:rPr>
                <w:color w:val="000000" w:themeColor="text1"/>
                <w:lang w:eastAsia="en-IN"/>
              </w:rPr>
              <w:t>Learn environmental issues involved engineering and resources projects</w:t>
            </w:r>
          </w:p>
        </w:tc>
      </w:tr>
      <w:tr w:rsidR="00730250" w:rsidRPr="001F0611" w14:paraId="7BFE4ECB" w14:textId="77777777" w:rsidTr="0001483B">
        <w:tc>
          <w:tcPr>
            <w:tcW w:w="632" w:type="dxa"/>
          </w:tcPr>
          <w:p w14:paraId="1AD0122F" w14:textId="77777777" w:rsidR="00730250" w:rsidRPr="001F0611" w:rsidRDefault="00730250" w:rsidP="00D01A48">
            <w:pPr>
              <w:contextualSpacing/>
              <w:rPr>
                <w:color w:val="000000" w:themeColor="text1"/>
              </w:rPr>
            </w:pPr>
            <w:r w:rsidRPr="001F0611">
              <w:rPr>
                <w:color w:val="000000" w:themeColor="text1"/>
              </w:rPr>
              <w:t>CO3</w:t>
            </w:r>
          </w:p>
        </w:tc>
        <w:tc>
          <w:tcPr>
            <w:tcW w:w="9716" w:type="dxa"/>
          </w:tcPr>
          <w:p w14:paraId="3B56621A" w14:textId="77777777" w:rsidR="00730250" w:rsidRPr="001F0611" w:rsidRDefault="00730250" w:rsidP="00D01A48">
            <w:pPr>
              <w:jc w:val="both"/>
              <w:textAlignment w:val="baseline"/>
              <w:rPr>
                <w:color w:val="000000" w:themeColor="text1"/>
              </w:rPr>
            </w:pPr>
            <w:r w:rsidRPr="001F0611">
              <w:rPr>
                <w:color w:val="000000" w:themeColor="text1"/>
                <w:lang w:eastAsia="en-IN"/>
              </w:rPr>
              <w:t>Study the natural and engineered bio-treatment methods to remediate the pollutants</w:t>
            </w:r>
          </w:p>
        </w:tc>
      </w:tr>
      <w:tr w:rsidR="00730250" w:rsidRPr="001F0611" w14:paraId="2D5AE562" w14:textId="77777777" w:rsidTr="0001483B">
        <w:tc>
          <w:tcPr>
            <w:tcW w:w="632" w:type="dxa"/>
          </w:tcPr>
          <w:p w14:paraId="6621A94C" w14:textId="77777777" w:rsidR="00730250" w:rsidRPr="001F0611" w:rsidRDefault="00730250" w:rsidP="00D01A48">
            <w:pPr>
              <w:contextualSpacing/>
              <w:rPr>
                <w:color w:val="000000" w:themeColor="text1"/>
              </w:rPr>
            </w:pPr>
            <w:r w:rsidRPr="001F0611">
              <w:rPr>
                <w:color w:val="000000" w:themeColor="text1"/>
              </w:rPr>
              <w:t>CO4</w:t>
            </w:r>
          </w:p>
        </w:tc>
        <w:tc>
          <w:tcPr>
            <w:tcW w:w="9716" w:type="dxa"/>
          </w:tcPr>
          <w:p w14:paraId="3468A3A6" w14:textId="77777777" w:rsidR="00730250" w:rsidRPr="001F0611" w:rsidRDefault="00730250" w:rsidP="00D01A48">
            <w:pPr>
              <w:jc w:val="both"/>
              <w:textAlignment w:val="baseline"/>
              <w:rPr>
                <w:color w:val="000000" w:themeColor="text1"/>
              </w:rPr>
            </w:pPr>
            <w:r w:rsidRPr="001F0611">
              <w:rPr>
                <w:color w:val="000000" w:themeColor="text1"/>
                <w:lang w:eastAsia="en-IN"/>
              </w:rPr>
              <w:t>Develop treatment methods and create awareness about opportunities in environmental management</w:t>
            </w:r>
          </w:p>
        </w:tc>
      </w:tr>
      <w:tr w:rsidR="00730250" w:rsidRPr="001F0611" w14:paraId="3D0AA97D" w14:textId="77777777" w:rsidTr="0001483B">
        <w:tc>
          <w:tcPr>
            <w:tcW w:w="632" w:type="dxa"/>
          </w:tcPr>
          <w:p w14:paraId="131E9E6C" w14:textId="77777777" w:rsidR="00730250" w:rsidRPr="001F0611" w:rsidRDefault="00730250" w:rsidP="00D01A48">
            <w:pPr>
              <w:contextualSpacing/>
              <w:rPr>
                <w:color w:val="000000" w:themeColor="text1"/>
              </w:rPr>
            </w:pPr>
            <w:r w:rsidRPr="001F0611">
              <w:rPr>
                <w:color w:val="000000" w:themeColor="text1"/>
              </w:rPr>
              <w:t>CO5</w:t>
            </w:r>
          </w:p>
        </w:tc>
        <w:tc>
          <w:tcPr>
            <w:tcW w:w="9716" w:type="dxa"/>
          </w:tcPr>
          <w:p w14:paraId="18B04318" w14:textId="77777777" w:rsidR="00730250" w:rsidRPr="001F0611" w:rsidRDefault="00730250" w:rsidP="00D01A48">
            <w:pPr>
              <w:jc w:val="both"/>
              <w:textAlignment w:val="baseline"/>
              <w:rPr>
                <w:color w:val="000000" w:themeColor="text1"/>
              </w:rPr>
            </w:pPr>
            <w:r w:rsidRPr="001F0611">
              <w:rPr>
                <w:color w:val="000000" w:themeColor="text1"/>
                <w:lang w:eastAsia="en-IN"/>
              </w:rPr>
              <w:t>Future challenges for bioremediation and biodegradation process</w:t>
            </w:r>
          </w:p>
        </w:tc>
      </w:tr>
      <w:tr w:rsidR="00730250" w:rsidRPr="001F0611" w14:paraId="4621CC9C" w14:textId="77777777" w:rsidTr="0001483B">
        <w:tc>
          <w:tcPr>
            <w:tcW w:w="632" w:type="dxa"/>
          </w:tcPr>
          <w:p w14:paraId="5D14FBF9" w14:textId="77777777" w:rsidR="00730250" w:rsidRPr="001F0611" w:rsidRDefault="00730250" w:rsidP="00D01A48">
            <w:pPr>
              <w:contextualSpacing/>
              <w:rPr>
                <w:color w:val="000000" w:themeColor="text1"/>
              </w:rPr>
            </w:pPr>
            <w:r w:rsidRPr="001F0611">
              <w:rPr>
                <w:color w:val="000000" w:themeColor="text1"/>
              </w:rPr>
              <w:t>CO6</w:t>
            </w:r>
          </w:p>
        </w:tc>
        <w:tc>
          <w:tcPr>
            <w:tcW w:w="9716" w:type="dxa"/>
          </w:tcPr>
          <w:p w14:paraId="091357F3" w14:textId="77777777" w:rsidR="00730250" w:rsidRPr="001F0611" w:rsidRDefault="00730250" w:rsidP="00D01A48">
            <w:pPr>
              <w:jc w:val="both"/>
              <w:textAlignment w:val="baseline"/>
              <w:rPr>
                <w:color w:val="000000" w:themeColor="text1"/>
              </w:rPr>
            </w:pPr>
            <w:r w:rsidRPr="001F0611">
              <w:rPr>
                <w:color w:val="000000" w:themeColor="text1"/>
                <w:lang w:eastAsia="en-IN"/>
              </w:rPr>
              <w:t>Investigate the opportunities for incorporating environmental quality into products, processes and projects</w:t>
            </w:r>
          </w:p>
        </w:tc>
      </w:tr>
    </w:tbl>
    <w:p w14:paraId="19B35384" w14:textId="77777777" w:rsidR="00730250" w:rsidRPr="001F0611" w:rsidRDefault="00730250" w:rsidP="00737086">
      <w:pPr>
        <w:ind w:left="720"/>
        <w:contextualSpacing/>
        <w:rPr>
          <w:color w:val="000000" w:themeColor="text1"/>
        </w:rPr>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730250" w:rsidRPr="001F0611" w14:paraId="4A3EA51A" w14:textId="77777777" w:rsidTr="0001483B">
        <w:trPr>
          <w:trHeight w:val="263"/>
        </w:trPr>
        <w:tc>
          <w:tcPr>
            <w:tcW w:w="10331" w:type="dxa"/>
            <w:gridSpan w:val="8"/>
          </w:tcPr>
          <w:p w14:paraId="0F97B670" w14:textId="77777777" w:rsidR="00730250" w:rsidRPr="001F0611" w:rsidRDefault="00730250" w:rsidP="00737086">
            <w:pPr>
              <w:contextualSpacing/>
              <w:jc w:val="center"/>
              <w:rPr>
                <w:b/>
                <w:color w:val="000000" w:themeColor="text1"/>
              </w:rPr>
            </w:pPr>
            <w:r w:rsidRPr="001F0611">
              <w:rPr>
                <w:b/>
                <w:color w:val="000000" w:themeColor="text1"/>
              </w:rPr>
              <w:t>Assessment Pattern as per Bloom’s Taxonomy</w:t>
            </w:r>
          </w:p>
        </w:tc>
      </w:tr>
      <w:tr w:rsidR="00730250" w:rsidRPr="001F0611" w14:paraId="26E12898" w14:textId="77777777" w:rsidTr="0001483B">
        <w:trPr>
          <w:trHeight w:val="247"/>
        </w:trPr>
        <w:tc>
          <w:tcPr>
            <w:tcW w:w="1644" w:type="dxa"/>
          </w:tcPr>
          <w:p w14:paraId="6050BC0C" w14:textId="77777777" w:rsidR="00730250" w:rsidRPr="001F0611" w:rsidRDefault="00730250" w:rsidP="00737086">
            <w:pPr>
              <w:contextualSpacing/>
              <w:jc w:val="center"/>
              <w:rPr>
                <w:b/>
                <w:bCs/>
                <w:color w:val="000000" w:themeColor="text1"/>
              </w:rPr>
            </w:pPr>
            <w:r w:rsidRPr="001F0611">
              <w:rPr>
                <w:b/>
                <w:bCs/>
                <w:color w:val="000000" w:themeColor="text1"/>
              </w:rPr>
              <w:t>CO / P</w:t>
            </w:r>
          </w:p>
        </w:tc>
        <w:tc>
          <w:tcPr>
            <w:tcW w:w="1174" w:type="dxa"/>
          </w:tcPr>
          <w:p w14:paraId="144AFDE4" w14:textId="77777777" w:rsidR="00730250" w:rsidRPr="001F0611" w:rsidRDefault="00730250" w:rsidP="00737086">
            <w:pPr>
              <w:contextualSpacing/>
              <w:jc w:val="center"/>
              <w:rPr>
                <w:b/>
                <w:color w:val="000000" w:themeColor="text1"/>
              </w:rPr>
            </w:pPr>
            <w:r w:rsidRPr="001F0611">
              <w:rPr>
                <w:b/>
                <w:color w:val="000000" w:themeColor="text1"/>
              </w:rPr>
              <w:t>R</w:t>
            </w:r>
          </w:p>
        </w:tc>
        <w:tc>
          <w:tcPr>
            <w:tcW w:w="1172" w:type="dxa"/>
          </w:tcPr>
          <w:p w14:paraId="1BFACC07" w14:textId="77777777" w:rsidR="00730250" w:rsidRPr="001F0611" w:rsidRDefault="00730250" w:rsidP="00737086">
            <w:pPr>
              <w:contextualSpacing/>
              <w:jc w:val="center"/>
              <w:rPr>
                <w:b/>
                <w:color w:val="000000" w:themeColor="text1"/>
              </w:rPr>
            </w:pPr>
            <w:r w:rsidRPr="001F0611">
              <w:rPr>
                <w:b/>
                <w:color w:val="000000" w:themeColor="text1"/>
              </w:rPr>
              <w:t>U</w:t>
            </w:r>
          </w:p>
        </w:tc>
        <w:tc>
          <w:tcPr>
            <w:tcW w:w="1174" w:type="dxa"/>
          </w:tcPr>
          <w:p w14:paraId="7F71E4DB" w14:textId="77777777" w:rsidR="00730250" w:rsidRPr="001F0611" w:rsidRDefault="00730250" w:rsidP="00737086">
            <w:pPr>
              <w:contextualSpacing/>
              <w:jc w:val="center"/>
              <w:rPr>
                <w:b/>
                <w:color w:val="000000" w:themeColor="text1"/>
              </w:rPr>
            </w:pPr>
            <w:r w:rsidRPr="001F0611">
              <w:rPr>
                <w:b/>
                <w:color w:val="000000" w:themeColor="text1"/>
              </w:rPr>
              <w:t>A</w:t>
            </w:r>
          </w:p>
        </w:tc>
        <w:tc>
          <w:tcPr>
            <w:tcW w:w="1174" w:type="dxa"/>
          </w:tcPr>
          <w:p w14:paraId="4F65AE3A" w14:textId="77777777" w:rsidR="00730250" w:rsidRPr="001F0611" w:rsidRDefault="00730250" w:rsidP="00737086">
            <w:pPr>
              <w:contextualSpacing/>
              <w:jc w:val="center"/>
              <w:rPr>
                <w:b/>
                <w:color w:val="000000" w:themeColor="text1"/>
              </w:rPr>
            </w:pPr>
            <w:r w:rsidRPr="001F0611">
              <w:rPr>
                <w:b/>
                <w:color w:val="000000" w:themeColor="text1"/>
              </w:rPr>
              <w:t>An</w:t>
            </w:r>
          </w:p>
        </w:tc>
        <w:tc>
          <w:tcPr>
            <w:tcW w:w="1174" w:type="dxa"/>
          </w:tcPr>
          <w:p w14:paraId="0AD9CCE7" w14:textId="77777777" w:rsidR="00730250" w:rsidRPr="001F0611" w:rsidRDefault="00730250" w:rsidP="00737086">
            <w:pPr>
              <w:contextualSpacing/>
              <w:jc w:val="center"/>
              <w:rPr>
                <w:b/>
                <w:color w:val="000000" w:themeColor="text1"/>
              </w:rPr>
            </w:pPr>
            <w:r w:rsidRPr="001F0611">
              <w:rPr>
                <w:b/>
                <w:color w:val="000000" w:themeColor="text1"/>
              </w:rPr>
              <w:t>E</w:t>
            </w:r>
          </w:p>
        </w:tc>
        <w:tc>
          <w:tcPr>
            <w:tcW w:w="1172" w:type="dxa"/>
          </w:tcPr>
          <w:p w14:paraId="6096679F" w14:textId="77777777" w:rsidR="00730250" w:rsidRPr="001F0611" w:rsidRDefault="00730250" w:rsidP="00737086">
            <w:pPr>
              <w:contextualSpacing/>
              <w:jc w:val="center"/>
              <w:rPr>
                <w:b/>
                <w:color w:val="000000" w:themeColor="text1"/>
              </w:rPr>
            </w:pPr>
            <w:r w:rsidRPr="001F0611">
              <w:rPr>
                <w:b/>
                <w:color w:val="000000" w:themeColor="text1"/>
              </w:rPr>
              <w:t>C</w:t>
            </w:r>
          </w:p>
        </w:tc>
        <w:tc>
          <w:tcPr>
            <w:tcW w:w="1644" w:type="dxa"/>
          </w:tcPr>
          <w:p w14:paraId="05123753" w14:textId="77777777" w:rsidR="00730250" w:rsidRPr="001F0611" w:rsidRDefault="00730250" w:rsidP="00737086">
            <w:pPr>
              <w:contextualSpacing/>
              <w:jc w:val="center"/>
              <w:rPr>
                <w:b/>
                <w:color w:val="000000" w:themeColor="text1"/>
              </w:rPr>
            </w:pPr>
            <w:r w:rsidRPr="001F0611">
              <w:rPr>
                <w:b/>
                <w:color w:val="000000" w:themeColor="text1"/>
              </w:rPr>
              <w:t>Total</w:t>
            </w:r>
          </w:p>
        </w:tc>
      </w:tr>
      <w:tr w:rsidR="00730250" w:rsidRPr="001F0611" w14:paraId="74A2F04C" w14:textId="77777777" w:rsidTr="0001483B">
        <w:trPr>
          <w:trHeight w:val="263"/>
        </w:trPr>
        <w:tc>
          <w:tcPr>
            <w:tcW w:w="1644" w:type="dxa"/>
          </w:tcPr>
          <w:p w14:paraId="26DF26F6" w14:textId="77777777" w:rsidR="00730250" w:rsidRPr="001F0611" w:rsidRDefault="00730250" w:rsidP="00737086">
            <w:pPr>
              <w:contextualSpacing/>
              <w:jc w:val="center"/>
              <w:rPr>
                <w:color w:val="000000" w:themeColor="text1"/>
              </w:rPr>
            </w:pPr>
            <w:r w:rsidRPr="001F0611">
              <w:rPr>
                <w:color w:val="000000" w:themeColor="text1"/>
              </w:rPr>
              <w:t>CO1</w:t>
            </w:r>
          </w:p>
        </w:tc>
        <w:tc>
          <w:tcPr>
            <w:tcW w:w="1174" w:type="dxa"/>
          </w:tcPr>
          <w:p w14:paraId="59E679BE" w14:textId="77777777" w:rsidR="00730250" w:rsidRPr="001F0611" w:rsidRDefault="00730250" w:rsidP="00737086">
            <w:pPr>
              <w:contextualSpacing/>
              <w:jc w:val="center"/>
              <w:rPr>
                <w:color w:val="000000" w:themeColor="text1"/>
              </w:rPr>
            </w:pPr>
          </w:p>
        </w:tc>
        <w:tc>
          <w:tcPr>
            <w:tcW w:w="1172" w:type="dxa"/>
          </w:tcPr>
          <w:p w14:paraId="79D947B6" w14:textId="77777777" w:rsidR="00730250" w:rsidRPr="001F0611" w:rsidRDefault="00730250" w:rsidP="00737086">
            <w:pPr>
              <w:contextualSpacing/>
              <w:jc w:val="center"/>
              <w:rPr>
                <w:color w:val="000000" w:themeColor="text1"/>
              </w:rPr>
            </w:pPr>
            <w:r w:rsidRPr="001F0611">
              <w:rPr>
                <w:color w:val="000000" w:themeColor="text1"/>
              </w:rPr>
              <w:t>20</w:t>
            </w:r>
          </w:p>
        </w:tc>
        <w:tc>
          <w:tcPr>
            <w:tcW w:w="1174" w:type="dxa"/>
          </w:tcPr>
          <w:p w14:paraId="1FA0FB38" w14:textId="77777777" w:rsidR="00730250" w:rsidRPr="001F0611" w:rsidRDefault="00730250" w:rsidP="00737086">
            <w:pPr>
              <w:contextualSpacing/>
              <w:jc w:val="center"/>
              <w:rPr>
                <w:color w:val="000000" w:themeColor="text1"/>
              </w:rPr>
            </w:pPr>
            <w:r w:rsidRPr="001F0611">
              <w:rPr>
                <w:color w:val="000000" w:themeColor="text1"/>
              </w:rPr>
              <w:t>6</w:t>
            </w:r>
          </w:p>
        </w:tc>
        <w:tc>
          <w:tcPr>
            <w:tcW w:w="1174" w:type="dxa"/>
          </w:tcPr>
          <w:p w14:paraId="7DD24E9C" w14:textId="77777777" w:rsidR="00730250" w:rsidRPr="001F0611" w:rsidRDefault="00730250" w:rsidP="00737086">
            <w:pPr>
              <w:contextualSpacing/>
              <w:jc w:val="center"/>
              <w:rPr>
                <w:color w:val="000000" w:themeColor="text1"/>
              </w:rPr>
            </w:pPr>
          </w:p>
        </w:tc>
        <w:tc>
          <w:tcPr>
            <w:tcW w:w="1174" w:type="dxa"/>
          </w:tcPr>
          <w:p w14:paraId="081EAA84" w14:textId="77777777" w:rsidR="00730250" w:rsidRPr="001F0611" w:rsidRDefault="00730250" w:rsidP="00737086">
            <w:pPr>
              <w:contextualSpacing/>
              <w:jc w:val="center"/>
              <w:rPr>
                <w:color w:val="000000" w:themeColor="text1"/>
              </w:rPr>
            </w:pPr>
          </w:p>
        </w:tc>
        <w:tc>
          <w:tcPr>
            <w:tcW w:w="1172" w:type="dxa"/>
          </w:tcPr>
          <w:p w14:paraId="1B80368A" w14:textId="77777777" w:rsidR="00730250" w:rsidRPr="001F0611" w:rsidRDefault="00730250" w:rsidP="00737086">
            <w:pPr>
              <w:contextualSpacing/>
              <w:jc w:val="center"/>
              <w:rPr>
                <w:color w:val="000000" w:themeColor="text1"/>
              </w:rPr>
            </w:pPr>
          </w:p>
        </w:tc>
        <w:tc>
          <w:tcPr>
            <w:tcW w:w="1644" w:type="dxa"/>
          </w:tcPr>
          <w:p w14:paraId="20B90288" w14:textId="77777777" w:rsidR="00730250" w:rsidRPr="001F0611" w:rsidRDefault="00730250" w:rsidP="00737086">
            <w:pPr>
              <w:contextualSpacing/>
              <w:jc w:val="center"/>
              <w:rPr>
                <w:color w:val="000000" w:themeColor="text1"/>
              </w:rPr>
            </w:pPr>
            <w:r w:rsidRPr="001F0611">
              <w:rPr>
                <w:color w:val="000000" w:themeColor="text1"/>
              </w:rPr>
              <w:t>26</w:t>
            </w:r>
          </w:p>
        </w:tc>
      </w:tr>
      <w:tr w:rsidR="00730250" w:rsidRPr="001F0611" w14:paraId="35644AE0" w14:textId="77777777" w:rsidTr="0001483B">
        <w:trPr>
          <w:trHeight w:val="247"/>
        </w:trPr>
        <w:tc>
          <w:tcPr>
            <w:tcW w:w="1644" w:type="dxa"/>
          </w:tcPr>
          <w:p w14:paraId="29E98C19" w14:textId="77777777" w:rsidR="00730250" w:rsidRPr="001F0611" w:rsidRDefault="00730250" w:rsidP="00737086">
            <w:pPr>
              <w:contextualSpacing/>
              <w:jc w:val="center"/>
              <w:rPr>
                <w:color w:val="000000" w:themeColor="text1"/>
              </w:rPr>
            </w:pPr>
            <w:r w:rsidRPr="001F0611">
              <w:rPr>
                <w:color w:val="000000" w:themeColor="text1"/>
              </w:rPr>
              <w:t>CO2</w:t>
            </w:r>
          </w:p>
        </w:tc>
        <w:tc>
          <w:tcPr>
            <w:tcW w:w="1174" w:type="dxa"/>
          </w:tcPr>
          <w:p w14:paraId="7FB0518D" w14:textId="77777777" w:rsidR="00730250" w:rsidRPr="001F0611" w:rsidRDefault="00730250" w:rsidP="00737086">
            <w:pPr>
              <w:contextualSpacing/>
              <w:jc w:val="center"/>
              <w:rPr>
                <w:color w:val="000000" w:themeColor="text1"/>
              </w:rPr>
            </w:pPr>
          </w:p>
        </w:tc>
        <w:tc>
          <w:tcPr>
            <w:tcW w:w="1172" w:type="dxa"/>
          </w:tcPr>
          <w:p w14:paraId="2A359073" w14:textId="77777777" w:rsidR="00730250" w:rsidRPr="001F0611" w:rsidRDefault="00730250" w:rsidP="00737086">
            <w:pPr>
              <w:contextualSpacing/>
              <w:jc w:val="center"/>
              <w:rPr>
                <w:color w:val="000000" w:themeColor="text1"/>
              </w:rPr>
            </w:pPr>
          </w:p>
        </w:tc>
        <w:tc>
          <w:tcPr>
            <w:tcW w:w="1174" w:type="dxa"/>
          </w:tcPr>
          <w:p w14:paraId="63F359ED" w14:textId="77777777" w:rsidR="00730250" w:rsidRPr="001F0611" w:rsidRDefault="00730250" w:rsidP="00737086">
            <w:pPr>
              <w:contextualSpacing/>
              <w:jc w:val="center"/>
              <w:rPr>
                <w:color w:val="000000" w:themeColor="text1"/>
              </w:rPr>
            </w:pPr>
          </w:p>
        </w:tc>
        <w:tc>
          <w:tcPr>
            <w:tcW w:w="1174" w:type="dxa"/>
          </w:tcPr>
          <w:p w14:paraId="09CDC440" w14:textId="77777777" w:rsidR="00730250" w:rsidRPr="001F0611" w:rsidRDefault="00730250" w:rsidP="00737086">
            <w:pPr>
              <w:contextualSpacing/>
              <w:jc w:val="center"/>
              <w:rPr>
                <w:color w:val="000000" w:themeColor="text1"/>
              </w:rPr>
            </w:pPr>
            <w:r w:rsidRPr="001F0611">
              <w:rPr>
                <w:color w:val="000000" w:themeColor="text1"/>
              </w:rPr>
              <w:t>6</w:t>
            </w:r>
          </w:p>
        </w:tc>
        <w:tc>
          <w:tcPr>
            <w:tcW w:w="1174" w:type="dxa"/>
          </w:tcPr>
          <w:p w14:paraId="35EE74FC" w14:textId="77777777" w:rsidR="00730250" w:rsidRPr="001F0611" w:rsidRDefault="00730250" w:rsidP="00737086">
            <w:pPr>
              <w:contextualSpacing/>
              <w:jc w:val="center"/>
              <w:rPr>
                <w:color w:val="000000" w:themeColor="text1"/>
              </w:rPr>
            </w:pPr>
            <w:r w:rsidRPr="001F0611">
              <w:rPr>
                <w:color w:val="000000" w:themeColor="text1"/>
              </w:rPr>
              <w:t>8</w:t>
            </w:r>
          </w:p>
        </w:tc>
        <w:tc>
          <w:tcPr>
            <w:tcW w:w="1172" w:type="dxa"/>
          </w:tcPr>
          <w:p w14:paraId="180AC80F" w14:textId="77777777" w:rsidR="00730250" w:rsidRPr="001F0611" w:rsidRDefault="00730250" w:rsidP="00737086">
            <w:pPr>
              <w:contextualSpacing/>
              <w:jc w:val="center"/>
              <w:rPr>
                <w:color w:val="000000" w:themeColor="text1"/>
              </w:rPr>
            </w:pPr>
          </w:p>
        </w:tc>
        <w:tc>
          <w:tcPr>
            <w:tcW w:w="1644" w:type="dxa"/>
          </w:tcPr>
          <w:p w14:paraId="70A99920" w14:textId="77777777" w:rsidR="00730250" w:rsidRPr="001F0611" w:rsidRDefault="00730250" w:rsidP="00737086">
            <w:pPr>
              <w:contextualSpacing/>
              <w:jc w:val="center"/>
              <w:rPr>
                <w:color w:val="000000" w:themeColor="text1"/>
              </w:rPr>
            </w:pPr>
            <w:r w:rsidRPr="001F0611">
              <w:rPr>
                <w:color w:val="000000" w:themeColor="text1"/>
              </w:rPr>
              <w:t>14</w:t>
            </w:r>
          </w:p>
        </w:tc>
      </w:tr>
      <w:tr w:rsidR="00730250" w:rsidRPr="001F0611" w14:paraId="7F3090B1" w14:textId="77777777" w:rsidTr="0001483B">
        <w:trPr>
          <w:trHeight w:val="263"/>
        </w:trPr>
        <w:tc>
          <w:tcPr>
            <w:tcW w:w="1644" w:type="dxa"/>
          </w:tcPr>
          <w:p w14:paraId="63993CBA" w14:textId="77777777" w:rsidR="00730250" w:rsidRPr="001F0611" w:rsidRDefault="00730250" w:rsidP="00737086">
            <w:pPr>
              <w:contextualSpacing/>
              <w:jc w:val="center"/>
              <w:rPr>
                <w:color w:val="000000" w:themeColor="text1"/>
              </w:rPr>
            </w:pPr>
            <w:r w:rsidRPr="001F0611">
              <w:rPr>
                <w:color w:val="000000" w:themeColor="text1"/>
              </w:rPr>
              <w:t>CO3</w:t>
            </w:r>
          </w:p>
        </w:tc>
        <w:tc>
          <w:tcPr>
            <w:tcW w:w="1174" w:type="dxa"/>
          </w:tcPr>
          <w:p w14:paraId="08BBA51C" w14:textId="77777777" w:rsidR="00730250" w:rsidRPr="001F0611" w:rsidRDefault="00730250" w:rsidP="00737086">
            <w:pPr>
              <w:contextualSpacing/>
              <w:jc w:val="center"/>
              <w:rPr>
                <w:color w:val="000000" w:themeColor="text1"/>
              </w:rPr>
            </w:pPr>
          </w:p>
        </w:tc>
        <w:tc>
          <w:tcPr>
            <w:tcW w:w="1172" w:type="dxa"/>
          </w:tcPr>
          <w:p w14:paraId="21B9C81D" w14:textId="77777777" w:rsidR="00730250" w:rsidRPr="001F0611" w:rsidRDefault="00730250" w:rsidP="00737086">
            <w:pPr>
              <w:contextualSpacing/>
              <w:jc w:val="center"/>
              <w:rPr>
                <w:color w:val="000000" w:themeColor="text1"/>
              </w:rPr>
            </w:pPr>
          </w:p>
        </w:tc>
        <w:tc>
          <w:tcPr>
            <w:tcW w:w="1174" w:type="dxa"/>
          </w:tcPr>
          <w:p w14:paraId="6F3EC910" w14:textId="77777777" w:rsidR="00730250" w:rsidRPr="001F0611" w:rsidRDefault="00730250" w:rsidP="00737086">
            <w:pPr>
              <w:contextualSpacing/>
              <w:jc w:val="center"/>
              <w:rPr>
                <w:color w:val="000000" w:themeColor="text1"/>
              </w:rPr>
            </w:pPr>
          </w:p>
        </w:tc>
        <w:tc>
          <w:tcPr>
            <w:tcW w:w="1174" w:type="dxa"/>
          </w:tcPr>
          <w:p w14:paraId="56B4646C" w14:textId="77777777" w:rsidR="00730250" w:rsidRPr="001F0611" w:rsidRDefault="00730250" w:rsidP="00737086">
            <w:pPr>
              <w:contextualSpacing/>
              <w:jc w:val="center"/>
              <w:rPr>
                <w:color w:val="000000" w:themeColor="text1"/>
              </w:rPr>
            </w:pPr>
            <w:r w:rsidRPr="001F0611">
              <w:rPr>
                <w:color w:val="000000" w:themeColor="text1"/>
              </w:rPr>
              <w:t>14</w:t>
            </w:r>
          </w:p>
        </w:tc>
        <w:tc>
          <w:tcPr>
            <w:tcW w:w="1174" w:type="dxa"/>
          </w:tcPr>
          <w:p w14:paraId="617D5594" w14:textId="77777777" w:rsidR="00730250" w:rsidRPr="001F0611" w:rsidRDefault="00730250" w:rsidP="00737086">
            <w:pPr>
              <w:contextualSpacing/>
              <w:jc w:val="center"/>
              <w:rPr>
                <w:color w:val="000000" w:themeColor="text1"/>
              </w:rPr>
            </w:pPr>
            <w:r w:rsidRPr="001F0611">
              <w:rPr>
                <w:color w:val="000000" w:themeColor="text1"/>
              </w:rPr>
              <w:t>10</w:t>
            </w:r>
          </w:p>
        </w:tc>
        <w:tc>
          <w:tcPr>
            <w:tcW w:w="1172" w:type="dxa"/>
          </w:tcPr>
          <w:p w14:paraId="20490082" w14:textId="77777777" w:rsidR="00730250" w:rsidRPr="001F0611" w:rsidRDefault="00730250" w:rsidP="00737086">
            <w:pPr>
              <w:contextualSpacing/>
              <w:jc w:val="center"/>
              <w:rPr>
                <w:color w:val="000000" w:themeColor="text1"/>
              </w:rPr>
            </w:pPr>
          </w:p>
        </w:tc>
        <w:tc>
          <w:tcPr>
            <w:tcW w:w="1644" w:type="dxa"/>
          </w:tcPr>
          <w:p w14:paraId="2BA54ABA" w14:textId="77777777" w:rsidR="00730250" w:rsidRPr="001F0611" w:rsidRDefault="00730250" w:rsidP="00737086">
            <w:pPr>
              <w:contextualSpacing/>
              <w:jc w:val="center"/>
              <w:rPr>
                <w:color w:val="000000" w:themeColor="text1"/>
              </w:rPr>
            </w:pPr>
            <w:r w:rsidRPr="001F0611">
              <w:rPr>
                <w:color w:val="000000" w:themeColor="text1"/>
              </w:rPr>
              <w:t>24</w:t>
            </w:r>
          </w:p>
        </w:tc>
      </w:tr>
      <w:tr w:rsidR="00730250" w:rsidRPr="001F0611" w14:paraId="1D196112" w14:textId="77777777" w:rsidTr="0001483B">
        <w:trPr>
          <w:trHeight w:val="247"/>
        </w:trPr>
        <w:tc>
          <w:tcPr>
            <w:tcW w:w="1644" w:type="dxa"/>
          </w:tcPr>
          <w:p w14:paraId="052BCF50" w14:textId="77777777" w:rsidR="00730250" w:rsidRPr="001F0611" w:rsidRDefault="00730250" w:rsidP="00737086">
            <w:pPr>
              <w:contextualSpacing/>
              <w:jc w:val="center"/>
              <w:rPr>
                <w:color w:val="000000" w:themeColor="text1"/>
              </w:rPr>
            </w:pPr>
            <w:r w:rsidRPr="001F0611">
              <w:rPr>
                <w:color w:val="000000" w:themeColor="text1"/>
              </w:rPr>
              <w:t>CO4</w:t>
            </w:r>
          </w:p>
        </w:tc>
        <w:tc>
          <w:tcPr>
            <w:tcW w:w="1174" w:type="dxa"/>
          </w:tcPr>
          <w:p w14:paraId="7CBCF106" w14:textId="77777777" w:rsidR="00730250" w:rsidRPr="001F0611" w:rsidRDefault="00730250" w:rsidP="00737086">
            <w:pPr>
              <w:contextualSpacing/>
              <w:jc w:val="center"/>
              <w:rPr>
                <w:color w:val="000000" w:themeColor="text1"/>
              </w:rPr>
            </w:pPr>
          </w:p>
        </w:tc>
        <w:tc>
          <w:tcPr>
            <w:tcW w:w="1172" w:type="dxa"/>
          </w:tcPr>
          <w:p w14:paraId="77775F86" w14:textId="77777777" w:rsidR="00730250" w:rsidRPr="001F0611" w:rsidRDefault="00730250" w:rsidP="00737086">
            <w:pPr>
              <w:contextualSpacing/>
              <w:jc w:val="center"/>
              <w:rPr>
                <w:color w:val="000000" w:themeColor="text1"/>
              </w:rPr>
            </w:pPr>
          </w:p>
        </w:tc>
        <w:tc>
          <w:tcPr>
            <w:tcW w:w="1174" w:type="dxa"/>
          </w:tcPr>
          <w:p w14:paraId="39988AB2" w14:textId="77777777" w:rsidR="00730250" w:rsidRPr="001F0611" w:rsidRDefault="00730250" w:rsidP="00737086">
            <w:pPr>
              <w:contextualSpacing/>
              <w:jc w:val="center"/>
              <w:rPr>
                <w:color w:val="000000" w:themeColor="text1"/>
              </w:rPr>
            </w:pPr>
            <w:r w:rsidRPr="001F0611">
              <w:rPr>
                <w:color w:val="000000" w:themeColor="text1"/>
              </w:rPr>
              <w:t>10</w:t>
            </w:r>
          </w:p>
        </w:tc>
        <w:tc>
          <w:tcPr>
            <w:tcW w:w="1174" w:type="dxa"/>
          </w:tcPr>
          <w:p w14:paraId="2C0DA19C" w14:textId="77777777" w:rsidR="00730250" w:rsidRPr="001F0611" w:rsidRDefault="00730250" w:rsidP="00737086">
            <w:pPr>
              <w:contextualSpacing/>
              <w:jc w:val="center"/>
              <w:rPr>
                <w:color w:val="000000" w:themeColor="text1"/>
              </w:rPr>
            </w:pPr>
            <w:r w:rsidRPr="001F0611">
              <w:rPr>
                <w:color w:val="000000" w:themeColor="text1"/>
              </w:rPr>
              <w:t>10</w:t>
            </w:r>
          </w:p>
        </w:tc>
        <w:tc>
          <w:tcPr>
            <w:tcW w:w="1174" w:type="dxa"/>
          </w:tcPr>
          <w:p w14:paraId="21FDBA6F" w14:textId="77777777" w:rsidR="00730250" w:rsidRPr="001F0611" w:rsidRDefault="00730250" w:rsidP="00737086">
            <w:pPr>
              <w:contextualSpacing/>
              <w:jc w:val="center"/>
              <w:rPr>
                <w:color w:val="000000" w:themeColor="text1"/>
              </w:rPr>
            </w:pPr>
          </w:p>
        </w:tc>
        <w:tc>
          <w:tcPr>
            <w:tcW w:w="1172" w:type="dxa"/>
          </w:tcPr>
          <w:p w14:paraId="1DE60938" w14:textId="77777777" w:rsidR="00730250" w:rsidRPr="001F0611" w:rsidRDefault="00730250" w:rsidP="00737086">
            <w:pPr>
              <w:contextualSpacing/>
              <w:jc w:val="center"/>
              <w:rPr>
                <w:color w:val="000000" w:themeColor="text1"/>
              </w:rPr>
            </w:pPr>
            <w:r w:rsidRPr="001F0611">
              <w:rPr>
                <w:color w:val="000000" w:themeColor="text1"/>
              </w:rPr>
              <w:t>6</w:t>
            </w:r>
          </w:p>
        </w:tc>
        <w:tc>
          <w:tcPr>
            <w:tcW w:w="1644" w:type="dxa"/>
          </w:tcPr>
          <w:p w14:paraId="1CFC7B78" w14:textId="77777777" w:rsidR="00730250" w:rsidRPr="001F0611" w:rsidRDefault="00730250" w:rsidP="00737086">
            <w:pPr>
              <w:contextualSpacing/>
              <w:jc w:val="center"/>
              <w:rPr>
                <w:color w:val="000000" w:themeColor="text1"/>
              </w:rPr>
            </w:pPr>
            <w:r w:rsidRPr="001F0611">
              <w:rPr>
                <w:color w:val="000000" w:themeColor="text1"/>
              </w:rPr>
              <w:t>26</w:t>
            </w:r>
          </w:p>
        </w:tc>
      </w:tr>
      <w:tr w:rsidR="00730250" w:rsidRPr="001F0611" w14:paraId="230EA6A3" w14:textId="77777777" w:rsidTr="0001483B">
        <w:trPr>
          <w:trHeight w:val="263"/>
        </w:trPr>
        <w:tc>
          <w:tcPr>
            <w:tcW w:w="1644" w:type="dxa"/>
          </w:tcPr>
          <w:p w14:paraId="71ADA509" w14:textId="77777777" w:rsidR="00730250" w:rsidRPr="001F0611" w:rsidRDefault="00730250" w:rsidP="00737086">
            <w:pPr>
              <w:contextualSpacing/>
              <w:jc w:val="center"/>
              <w:rPr>
                <w:color w:val="000000" w:themeColor="text1"/>
              </w:rPr>
            </w:pPr>
            <w:r w:rsidRPr="001F0611">
              <w:rPr>
                <w:color w:val="000000" w:themeColor="text1"/>
              </w:rPr>
              <w:t>CO5</w:t>
            </w:r>
          </w:p>
        </w:tc>
        <w:tc>
          <w:tcPr>
            <w:tcW w:w="1174" w:type="dxa"/>
          </w:tcPr>
          <w:p w14:paraId="2DA13EA2" w14:textId="77777777" w:rsidR="00730250" w:rsidRPr="001F0611" w:rsidRDefault="00730250" w:rsidP="00737086">
            <w:pPr>
              <w:contextualSpacing/>
              <w:jc w:val="center"/>
              <w:rPr>
                <w:color w:val="000000" w:themeColor="text1"/>
              </w:rPr>
            </w:pPr>
          </w:p>
        </w:tc>
        <w:tc>
          <w:tcPr>
            <w:tcW w:w="1172" w:type="dxa"/>
          </w:tcPr>
          <w:p w14:paraId="1DECAA24" w14:textId="77777777" w:rsidR="00730250" w:rsidRPr="001F0611" w:rsidRDefault="00730250" w:rsidP="00737086">
            <w:pPr>
              <w:contextualSpacing/>
              <w:jc w:val="center"/>
              <w:rPr>
                <w:color w:val="000000" w:themeColor="text1"/>
              </w:rPr>
            </w:pPr>
          </w:p>
        </w:tc>
        <w:tc>
          <w:tcPr>
            <w:tcW w:w="1174" w:type="dxa"/>
          </w:tcPr>
          <w:p w14:paraId="1B47E007" w14:textId="77777777" w:rsidR="00730250" w:rsidRPr="001F0611" w:rsidRDefault="00730250" w:rsidP="00737086">
            <w:pPr>
              <w:contextualSpacing/>
              <w:jc w:val="center"/>
              <w:rPr>
                <w:color w:val="000000" w:themeColor="text1"/>
              </w:rPr>
            </w:pPr>
          </w:p>
        </w:tc>
        <w:tc>
          <w:tcPr>
            <w:tcW w:w="1174" w:type="dxa"/>
          </w:tcPr>
          <w:p w14:paraId="2F6A21D1" w14:textId="77777777" w:rsidR="00730250" w:rsidRPr="001F0611" w:rsidRDefault="00730250" w:rsidP="00737086">
            <w:pPr>
              <w:contextualSpacing/>
              <w:jc w:val="center"/>
              <w:rPr>
                <w:color w:val="000000" w:themeColor="text1"/>
              </w:rPr>
            </w:pPr>
          </w:p>
        </w:tc>
        <w:tc>
          <w:tcPr>
            <w:tcW w:w="1174" w:type="dxa"/>
          </w:tcPr>
          <w:p w14:paraId="15A02E63" w14:textId="77777777" w:rsidR="00730250" w:rsidRPr="001F0611" w:rsidRDefault="00730250" w:rsidP="00737086">
            <w:pPr>
              <w:contextualSpacing/>
              <w:jc w:val="center"/>
              <w:rPr>
                <w:color w:val="000000" w:themeColor="text1"/>
              </w:rPr>
            </w:pPr>
            <w:r w:rsidRPr="001F0611">
              <w:rPr>
                <w:color w:val="000000" w:themeColor="text1"/>
              </w:rPr>
              <w:t>12</w:t>
            </w:r>
          </w:p>
        </w:tc>
        <w:tc>
          <w:tcPr>
            <w:tcW w:w="1172" w:type="dxa"/>
          </w:tcPr>
          <w:p w14:paraId="3D204F2D" w14:textId="77777777" w:rsidR="00730250" w:rsidRPr="001F0611" w:rsidRDefault="00730250" w:rsidP="00737086">
            <w:pPr>
              <w:contextualSpacing/>
              <w:jc w:val="center"/>
              <w:rPr>
                <w:color w:val="000000" w:themeColor="text1"/>
              </w:rPr>
            </w:pPr>
            <w:r w:rsidRPr="001F0611">
              <w:rPr>
                <w:color w:val="000000" w:themeColor="text1"/>
              </w:rPr>
              <w:t>6</w:t>
            </w:r>
          </w:p>
        </w:tc>
        <w:tc>
          <w:tcPr>
            <w:tcW w:w="1644" w:type="dxa"/>
          </w:tcPr>
          <w:p w14:paraId="1B8A4891" w14:textId="77777777" w:rsidR="00730250" w:rsidRPr="001F0611" w:rsidRDefault="00730250" w:rsidP="00737086">
            <w:pPr>
              <w:contextualSpacing/>
              <w:jc w:val="center"/>
              <w:rPr>
                <w:color w:val="000000" w:themeColor="text1"/>
              </w:rPr>
            </w:pPr>
            <w:r w:rsidRPr="001F0611">
              <w:rPr>
                <w:color w:val="000000" w:themeColor="text1"/>
              </w:rPr>
              <w:t>18</w:t>
            </w:r>
          </w:p>
        </w:tc>
      </w:tr>
      <w:tr w:rsidR="00730250" w:rsidRPr="001F0611" w14:paraId="06358650" w14:textId="77777777" w:rsidTr="0001483B">
        <w:trPr>
          <w:trHeight w:val="247"/>
        </w:trPr>
        <w:tc>
          <w:tcPr>
            <w:tcW w:w="1644" w:type="dxa"/>
          </w:tcPr>
          <w:p w14:paraId="041B8B64" w14:textId="77777777" w:rsidR="00730250" w:rsidRPr="001F0611" w:rsidRDefault="00730250" w:rsidP="00737086">
            <w:pPr>
              <w:contextualSpacing/>
              <w:jc w:val="center"/>
              <w:rPr>
                <w:color w:val="000000" w:themeColor="text1"/>
              </w:rPr>
            </w:pPr>
            <w:r w:rsidRPr="001F0611">
              <w:rPr>
                <w:color w:val="000000" w:themeColor="text1"/>
              </w:rPr>
              <w:t>CO6</w:t>
            </w:r>
          </w:p>
        </w:tc>
        <w:tc>
          <w:tcPr>
            <w:tcW w:w="1174" w:type="dxa"/>
          </w:tcPr>
          <w:p w14:paraId="2FBF3C71" w14:textId="77777777" w:rsidR="00730250" w:rsidRPr="001F0611" w:rsidRDefault="00730250" w:rsidP="00737086">
            <w:pPr>
              <w:contextualSpacing/>
              <w:jc w:val="center"/>
              <w:rPr>
                <w:color w:val="000000" w:themeColor="text1"/>
              </w:rPr>
            </w:pPr>
          </w:p>
        </w:tc>
        <w:tc>
          <w:tcPr>
            <w:tcW w:w="1172" w:type="dxa"/>
          </w:tcPr>
          <w:p w14:paraId="567E8EF8" w14:textId="77777777" w:rsidR="00730250" w:rsidRPr="001F0611" w:rsidRDefault="00730250" w:rsidP="00737086">
            <w:pPr>
              <w:contextualSpacing/>
              <w:jc w:val="center"/>
              <w:rPr>
                <w:color w:val="000000" w:themeColor="text1"/>
              </w:rPr>
            </w:pPr>
          </w:p>
        </w:tc>
        <w:tc>
          <w:tcPr>
            <w:tcW w:w="1174" w:type="dxa"/>
          </w:tcPr>
          <w:p w14:paraId="503FAAB7" w14:textId="77777777" w:rsidR="00730250" w:rsidRPr="001F0611" w:rsidRDefault="00730250" w:rsidP="00737086">
            <w:pPr>
              <w:contextualSpacing/>
              <w:jc w:val="center"/>
              <w:rPr>
                <w:color w:val="000000" w:themeColor="text1"/>
              </w:rPr>
            </w:pPr>
            <w:r w:rsidRPr="001F0611">
              <w:rPr>
                <w:color w:val="000000" w:themeColor="text1"/>
              </w:rPr>
              <w:t>10</w:t>
            </w:r>
          </w:p>
        </w:tc>
        <w:tc>
          <w:tcPr>
            <w:tcW w:w="1174" w:type="dxa"/>
          </w:tcPr>
          <w:p w14:paraId="35851A87" w14:textId="77777777" w:rsidR="00730250" w:rsidRPr="001F0611" w:rsidRDefault="00730250" w:rsidP="00737086">
            <w:pPr>
              <w:contextualSpacing/>
              <w:jc w:val="center"/>
              <w:rPr>
                <w:color w:val="000000" w:themeColor="text1"/>
              </w:rPr>
            </w:pPr>
          </w:p>
        </w:tc>
        <w:tc>
          <w:tcPr>
            <w:tcW w:w="1174" w:type="dxa"/>
          </w:tcPr>
          <w:p w14:paraId="4E578409" w14:textId="77777777" w:rsidR="00730250" w:rsidRPr="001F0611" w:rsidRDefault="00730250" w:rsidP="00737086">
            <w:pPr>
              <w:contextualSpacing/>
              <w:jc w:val="center"/>
              <w:rPr>
                <w:color w:val="000000" w:themeColor="text1"/>
              </w:rPr>
            </w:pPr>
          </w:p>
        </w:tc>
        <w:tc>
          <w:tcPr>
            <w:tcW w:w="1172" w:type="dxa"/>
          </w:tcPr>
          <w:p w14:paraId="0E7122B1" w14:textId="77777777" w:rsidR="00730250" w:rsidRPr="001F0611" w:rsidRDefault="00730250" w:rsidP="00737086">
            <w:pPr>
              <w:contextualSpacing/>
              <w:jc w:val="center"/>
              <w:rPr>
                <w:color w:val="000000" w:themeColor="text1"/>
              </w:rPr>
            </w:pPr>
            <w:r w:rsidRPr="001F0611">
              <w:rPr>
                <w:color w:val="000000" w:themeColor="text1"/>
              </w:rPr>
              <w:t>14</w:t>
            </w:r>
          </w:p>
        </w:tc>
        <w:tc>
          <w:tcPr>
            <w:tcW w:w="1644" w:type="dxa"/>
          </w:tcPr>
          <w:p w14:paraId="254C967A" w14:textId="77777777" w:rsidR="00730250" w:rsidRPr="001F0611" w:rsidRDefault="00730250" w:rsidP="00737086">
            <w:pPr>
              <w:contextualSpacing/>
              <w:jc w:val="center"/>
              <w:rPr>
                <w:color w:val="000000" w:themeColor="text1"/>
              </w:rPr>
            </w:pPr>
            <w:r w:rsidRPr="001F0611">
              <w:rPr>
                <w:color w:val="000000" w:themeColor="text1"/>
              </w:rPr>
              <w:t>24</w:t>
            </w:r>
          </w:p>
        </w:tc>
      </w:tr>
      <w:tr w:rsidR="00730250" w:rsidRPr="001F0611" w14:paraId="564C4E72" w14:textId="77777777" w:rsidTr="0001483B">
        <w:trPr>
          <w:trHeight w:val="247"/>
        </w:trPr>
        <w:tc>
          <w:tcPr>
            <w:tcW w:w="8686" w:type="dxa"/>
            <w:gridSpan w:val="7"/>
          </w:tcPr>
          <w:p w14:paraId="4E6E632F" w14:textId="77777777" w:rsidR="00730250" w:rsidRPr="001F0611" w:rsidRDefault="00730250" w:rsidP="00737086">
            <w:pPr>
              <w:contextualSpacing/>
              <w:rPr>
                <w:color w:val="000000" w:themeColor="text1"/>
              </w:rPr>
            </w:pPr>
          </w:p>
        </w:tc>
        <w:tc>
          <w:tcPr>
            <w:tcW w:w="1644" w:type="dxa"/>
          </w:tcPr>
          <w:p w14:paraId="7BDFDDC8" w14:textId="77777777" w:rsidR="00730250" w:rsidRPr="001F0611" w:rsidRDefault="00730250" w:rsidP="00737086">
            <w:pPr>
              <w:contextualSpacing/>
              <w:jc w:val="center"/>
              <w:rPr>
                <w:b/>
                <w:color w:val="000000" w:themeColor="text1"/>
              </w:rPr>
            </w:pPr>
            <w:r w:rsidRPr="001F0611">
              <w:rPr>
                <w:b/>
                <w:color w:val="000000" w:themeColor="text1"/>
              </w:rPr>
              <w:t>132</w:t>
            </w:r>
          </w:p>
        </w:tc>
      </w:tr>
    </w:tbl>
    <w:p w14:paraId="486A50F1" w14:textId="76451C5D" w:rsidR="00730250" w:rsidRDefault="00730250" w:rsidP="00737086">
      <w:pPr>
        <w:contextualSpacing/>
        <w:rPr>
          <w:color w:val="000000" w:themeColor="text1"/>
        </w:rPr>
      </w:pPr>
    </w:p>
    <w:p w14:paraId="545E1EAF" w14:textId="77777777" w:rsidR="00730250" w:rsidRDefault="00730250">
      <w:pPr>
        <w:spacing w:after="200" w:line="276" w:lineRule="auto"/>
        <w:rPr>
          <w:color w:val="000000" w:themeColor="text1"/>
        </w:rPr>
      </w:pPr>
      <w:r>
        <w:rPr>
          <w:color w:val="000000" w:themeColor="text1"/>
        </w:rPr>
        <w:br w:type="page"/>
      </w:r>
    </w:p>
    <w:p w14:paraId="59FBE786" w14:textId="77777777" w:rsidR="00730250" w:rsidRPr="00E4322C" w:rsidRDefault="00730250" w:rsidP="006F6982">
      <w:pPr>
        <w:jc w:val="center"/>
      </w:pPr>
      <w:r w:rsidRPr="00E4322C">
        <w:rPr>
          <w:noProof/>
        </w:rPr>
        <w:lastRenderedPageBreak/>
        <w:drawing>
          <wp:inline distT="0" distB="0" distL="0" distR="0" wp14:anchorId="78164C56" wp14:editId="0A7B824C">
            <wp:extent cx="5731510" cy="1570990"/>
            <wp:effectExtent l="0" t="0" r="2540" b="0"/>
            <wp:docPr id="5695901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FEDF851" w14:textId="77777777" w:rsidR="00730250" w:rsidRPr="00E4322C" w:rsidRDefault="00730250"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E4322C" w14:paraId="41E24B8D" w14:textId="77777777" w:rsidTr="00A24BFA">
        <w:trPr>
          <w:trHeight w:val="397"/>
          <w:jc w:val="center"/>
        </w:trPr>
        <w:tc>
          <w:tcPr>
            <w:tcW w:w="1702" w:type="dxa"/>
            <w:vAlign w:val="center"/>
          </w:tcPr>
          <w:p w14:paraId="575BFFD6" w14:textId="77777777" w:rsidR="00730250" w:rsidRPr="00E4322C" w:rsidRDefault="00730250" w:rsidP="00D54806">
            <w:pPr>
              <w:pStyle w:val="Title"/>
              <w:jc w:val="left"/>
              <w:rPr>
                <w:b/>
                <w:szCs w:val="24"/>
              </w:rPr>
            </w:pPr>
            <w:bookmarkStart w:id="25" w:name="_Hlk148346361"/>
            <w:r w:rsidRPr="00E4322C">
              <w:rPr>
                <w:b/>
                <w:szCs w:val="24"/>
              </w:rPr>
              <w:t xml:space="preserve">Course Code      </w:t>
            </w:r>
          </w:p>
        </w:tc>
        <w:tc>
          <w:tcPr>
            <w:tcW w:w="6373" w:type="dxa"/>
            <w:vAlign w:val="center"/>
          </w:tcPr>
          <w:p w14:paraId="7F72885C" w14:textId="77777777" w:rsidR="00730250" w:rsidRPr="00E4322C" w:rsidRDefault="00730250" w:rsidP="00D54806">
            <w:pPr>
              <w:pStyle w:val="Title"/>
              <w:jc w:val="left"/>
              <w:rPr>
                <w:b/>
                <w:szCs w:val="24"/>
              </w:rPr>
            </w:pPr>
            <w:r w:rsidRPr="00E4322C">
              <w:rPr>
                <w:b/>
                <w:szCs w:val="24"/>
              </w:rPr>
              <w:t>20BT3032</w:t>
            </w:r>
          </w:p>
        </w:tc>
        <w:tc>
          <w:tcPr>
            <w:tcW w:w="1706" w:type="dxa"/>
            <w:vAlign w:val="center"/>
          </w:tcPr>
          <w:p w14:paraId="67E62688" w14:textId="77777777" w:rsidR="00730250" w:rsidRPr="00E4322C" w:rsidRDefault="00730250" w:rsidP="00D54806">
            <w:pPr>
              <w:pStyle w:val="Title"/>
              <w:ind w:left="-468" w:firstLine="468"/>
              <w:jc w:val="left"/>
              <w:rPr>
                <w:szCs w:val="24"/>
              </w:rPr>
            </w:pPr>
            <w:r w:rsidRPr="00E4322C">
              <w:rPr>
                <w:b/>
                <w:bCs/>
                <w:szCs w:val="24"/>
              </w:rPr>
              <w:t xml:space="preserve">Duration       </w:t>
            </w:r>
          </w:p>
        </w:tc>
        <w:tc>
          <w:tcPr>
            <w:tcW w:w="704" w:type="dxa"/>
            <w:vAlign w:val="center"/>
          </w:tcPr>
          <w:p w14:paraId="03612C04" w14:textId="77777777" w:rsidR="00730250" w:rsidRPr="00E4322C" w:rsidRDefault="00730250" w:rsidP="00D54806">
            <w:pPr>
              <w:pStyle w:val="Title"/>
              <w:jc w:val="left"/>
              <w:rPr>
                <w:b/>
                <w:szCs w:val="24"/>
              </w:rPr>
            </w:pPr>
            <w:r w:rsidRPr="00E4322C">
              <w:rPr>
                <w:b/>
                <w:szCs w:val="24"/>
              </w:rPr>
              <w:t>3hrs</w:t>
            </w:r>
          </w:p>
        </w:tc>
      </w:tr>
      <w:tr w:rsidR="00730250" w:rsidRPr="00E4322C" w14:paraId="6F276710" w14:textId="77777777" w:rsidTr="00A24BFA">
        <w:trPr>
          <w:trHeight w:val="397"/>
          <w:jc w:val="center"/>
        </w:trPr>
        <w:tc>
          <w:tcPr>
            <w:tcW w:w="1702" w:type="dxa"/>
            <w:vAlign w:val="center"/>
          </w:tcPr>
          <w:p w14:paraId="21793F9C" w14:textId="77777777" w:rsidR="00730250" w:rsidRPr="00E4322C" w:rsidRDefault="00730250" w:rsidP="00D54806">
            <w:pPr>
              <w:pStyle w:val="Title"/>
              <w:ind w:right="-160"/>
              <w:jc w:val="left"/>
              <w:rPr>
                <w:b/>
                <w:szCs w:val="24"/>
              </w:rPr>
            </w:pPr>
            <w:r w:rsidRPr="00E4322C">
              <w:rPr>
                <w:b/>
                <w:szCs w:val="24"/>
              </w:rPr>
              <w:t xml:space="preserve">Course Name     </w:t>
            </w:r>
          </w:p>
        </w:tc>
        <w:tc>
          <w:tcPr>
            <w:tcW w:w="6373" w:type="dxa"/>
            <w:vAlign w:val="center"/>
          </w:tcPr>
          <w:p w14:paraId="4389FFEA" w14:textId="77777777" w:rsidR="00730250" w:rsidRPr="00E4322C" w:rsidRDefault="00730250" w:rsidP="00D54806">
            <w:pPr>
              <w:pStyle w:val="Title"/>
              <w:jc w:val="left"/>
              <w:rPr>
                <w:b/>
                <w:szCs w:val="24"/>
              </w:rPr>
            </w:pPr>
            <w:r w:rsidRPr="00E4322C">
              <w:rPr>
                <w:b/>
                <w:szCs w:val="24"/>
              </w:rPr>
              <w:t>ENTREPRENUERSHIP AND MANAGEMENT</w:t>
            </w:r>
          </w:p>
        </w:tc>
        <w:tc>
          <w:tcPr>
            <w:tcW w:w="1706" w:type="dxa"/>
            <w:vAlign w:val="center"/>
          </w:tcPr>
          <w:p w14:paraId="202B8F59" w14:textId="77777777" w:rsidR="00730250" w:rsidRPr="00E4322C" w:rsidRDefault="00730250" w:rsidP="00D54806">
            <w:pPr>
              <w:pStyle w:val="Title"/>
              <w:jc w:val="left"/>
              <w:rPr>
                <w:b/>
                <w:bCs/>
                <w:szCs w:val="24"/>
              </w:rPr>
            </w:pPr>
            <w:r w:rsidRPr="00E4322C">
              <w:rPr>
                <w:b/>
                <w:bCs/>
                <w:szCs w:val="24"/>
              </w:rPr>
              <w:t xml:space="preserve">Max. Marks </w:t>
            </w:r>
          </w:p>
        </w:tc>
        <w:tc>
          <w:tcPr>
            <w:tcW w:w="704" w:type="dxa"/>
            <w:vAlign w:val="center"/>
          </w:tcPr>
          <w:p w14:paraId="42270CEB" w14:textId="77777777" w:rsidR="00730250" w:rsidRPr="00E4322C" w:rsidRDefault="00730250" w:rsidP="00D54806">
            <w:pPr>
              <w:pStyle w:val="Title"/>
              <w:jc w:val="left"/>
              <w:rPr>
                <w:b/>
                <w:szCs w:val="24"/>
              </w:rPr>
            </w:pPr>
            <w:r w:rsidRPr="00E4322C">
              <w:rPr>
                <w:b/>
                <w:szCs w:val="24"/>
              </w:rPr>
              <w:t>100</w:t>
            </w:r>
          </w:p>
        </w:tc>
      </w:tr>
      <w:bookmarkEnd w:id="25"/>
    </w:tbl>
    <w:p w14:paraId="55A9CCE5" w14:textId="77777777" w:rsidR="00730250" w:rsidRPr="00E4322C" w:rsidRDefault="00730250" w:rsidP="00A6387A">
      <w:pPr>
        <w:contextualSpacing/>
      </w:pPr>
    </w:p>
    <w:tbl>
      <w:tblPr>
        <w:tblStyle w:val="TableGrid"/>
        <w:tblW w:w="5234" w:type="pct"/>
        <w:tblInd w:w="-306" w:type="dxa"/>
        <w:tblLook w:val="04A0" w:firstRow="1" w:lastRow="0" w:firstColumn="1" w:lastColumn="0" w:noHBand="0" w:noVBand="1"/>
      </w:tblPr>
      <w:tblGrid>
        <w:gridCol w:w="570"/>
        <w:gridCol w:w="396"/>
        <w:gridCol w:w="7525"/>
        <w:gridCol w:w="670"/>
        <w:gridCol w:w="537"/>
        <w:gridCol w:w="1188"/>
      </w:tblGrid>
      <w:tr w:rsidR="00730250" w:rsidRPr="00E4322C" w14:paraId="5F78C95C" w14:textId="77777777" w:rsidTr="006D5D3C">
        <w:trPr>
          <w:trHeight w:val="549"/>
        </w:trPr>
        <w:tc>
          <w:tcPr>
            <w:tcW w:w="264" w:type="pct"/>
            <w:vAlign w:val="center"/>
          </w:tcPr>
          <w:p w14:paraId="6E263F3C" w14:textId="77777777" w:rsidR="00730250" w:rsidRPr="00E4322C" w:rsidRDefault="00730250" w:rsidP="00A6387A">
            <w:pPr>
              <w:contextualSpacing/>
              <w:jc w:val="center"/>
              <w:rPr>
                <w:b/>
              </w:rPr>
            </w:pPr>
            <w:r w:rsidRPr="00E4322C">
              <w:rPr>
                <w:b/>
              </w:rPr>
              <w:t>Q. No.</w:t>
            </w:r>
          </w:p>
        </w:tc>
        <w:tc>
          <w:tcPr>
            <w:tcW w:w="3645" w:type="pct"/>
            <w:gridSpan w:val="2"/>
            <w:vAlign w:val="center"/>
          </w:tcPr>
          <w:p w14:paraId="4C54DD07" w14:textId="77777777" w:rsidR="00730250" w:rsidRPr="00E4322C" w:rsidRDefault="00730250" w:rsidP="00A6387A">
            <w:pPr>
              <w:contextualSpacing/>
              <w:jc w:val="center"/>
              <w:rPr>
                <w:b/>
              </w:rPr>
            </w:pPr>
            <w:r w:rsidRPr="00E4322C">
              <w:rPr>
                <w:b/>
              </w:rPr>
              <w:t>Questions</w:t>
            </w:r>
          </w:p>
        </w:tc>
        <w:tc>
          <w:tcPr>
            <w:tcW w:w="290" w:type="pct"/>
            <w:vAlign w:val="center"/>
          </w:tcPr>
          <w:p w14:paraId="6EB035AC" w14:textId="77777777" w:rsidR="00730250" w:rsidRPr="00E4322C" w:rsidRDefault="00730250" w:rsidP="00A35454">
            <w:pPr>
              <w:contextualSpacing/>
              <w:jc w:val="center"/>
              <w:rPr>
                <w:b/>
              </w:rPr>
            </w:pPr>
            <w:r w:rsidRPr="00E4322C">
              <w:rPr>
                <w:b/>
              </w:rPr>
              <w:t>CO</w:t>
            </w:r>
          </w:p>
        </w:tc>
        <w:tc>
          <w:tcPr>
            <w:tcW w:w="248" w:type="pct"/>
            <w:vAlign w:val="center"/>
          </w:tcPr>
          <w:p w14:paraId="79080968" w14:textId="77777777" w:rsidR="00730250" w:rsidRPr="00E4322C" w:rsidRDefault="00730250" w:rsidP="00A35454">
            <w:pPr>
              <w:contextualSpacing/>
              <w:jc w:val="center"/>
              <w:rPr>
                <w:b/>
              </w:rPr>
            </w:pPr>
            <w:r w:rsidRPr="00E4322C">
              <w:rPr>
                <w:b/>
              </w:rPr>
              <w:t>BL</w:t>
            </w:r>
          </w:p>
        </w:tc>
        <w:tc>
          <w:tcPr>
            <w:tcW w:w="553" w:type="pct"/>
            <w:vAlign w:val="center"/>
          </w:tcPr>
          <w:p w14:paraId="445DD9C9" w14:textId="77777777" w:rsidR="00730250" w:rsidRPr="00E4322C" w:rsidRDefault="00730250" w:rsidP="00A35454">
            <w:pPr>
              <w:contextualSpacing/>
              <w:jc w:val="center"/>
              <w:rPr>
                <w:b/>
              </w:rPr>
            </w:pPr>
            <w:r w:rsidRPr="00E4322C">
              <w:rPr>
                <w:b/>
              </w:rPr>
              <w:t>Marks</w:t>
            </w:r>
          </w:p>
        </w:tc>
      </w:tr>
      <w:tr w:rsidR="00730250" w:rsidRPr="00E4322C" w14:paraId="4ACE54BB" w14:textId="77777777" w:rsidTr="006D5D3C">
        <w:trPr>
          <w:trHeight w:val="549"/>
        </w:trPr>
        <w:tc>
          <w:tcPr>
            <w:tcW w:w="5000" w:type="pct"/>
            <w:gridSpan w:val="6"/>
            <w:vAlign w:val="center"/>
          </w:tcPr>
          <w:p w14:paraId="37D1CA5B" w14:textId="77777777" w:rsidR="00730250" w:rsidRPr="00E4322C" w:rsidRDefault="00730250" w:rsidP="00A35454">
            <w:pPr>
              <w:contextualSpacing/>
              <w:jc w:val="center"/>
              <w:rPr>
                <w:b/>
                <w:u w:val="single"/>
              </w:rPr>
            </w:pPr>
            <w:r w:rsidRPr="00E4322C">
              <w:rPr>
                <w:b/>
                <w:u w:val="single"/>
              </w:rPr>
              <w:t>PART – A (4 X 20 = 80 MARKS)</w:t>
            </w:r>
          </w:p>
          <w:p w14:paraId="064CC92C" w14:textId="77777777" w:rsidR="00730250" w:rsidRPr="00E4322C" w:rsidRDefault="00730250" w:rsidP="00A35454">
            <w:pPr>
              <w:contextualSpacing/>
              <w:jc w:val="center"/>
              <w:rPr>
                <w:b/>
              </w:rPr>
            </w:pPr>
            <w:r w:rsidRPr="00E4322C">
              <w:rPr>
                <w:b/>
              </w:rPr>
              <w:t>(Answer all the Questions)</w:t>
            </w:r>
          </w:p>
        </w:tc>
      </w:tr>
      <w:tr w:rsidR="00730250" w:rsidRPr="00E4322C" w14:paraId="7F2EB1B3" w14:textId="77777777" w:rsidTr="006D5D3C">
        <w:trPr>
          <w:trHeight w:val="394"/>
        </w:trPr>
        <w:tc>
          <w:tcPr>
            <w:tcW w:w="264" w:type="pct"/>
            <w:vAlign w:val="center"/>
          </w:tcPr>
          <w:p w14:paraId="6895692A" w14:textId="77777777" w:rsidR="00730250" w:rsidRPr="00E4322C" w:rsidRDefault="00730250" w:rsidP="00A6387A">
            <w:pPr>
              <w:contextualSpacing/>
              <w:jc w:val="center"/>
            </w:pPr>
            <w:r w:rsidRPr="00E4322C">
              <w:t>1.</w:t>
            </w:r>
          </w:p>
        </w:tc>
        <w:tc>
          <w:tcPr>
            <w:tcW w:w="182" w:type="pct"/>
            <w:vAlign w:val="center"/>
          </w:tcPr>
          <w:p w14:paraId="46F06B4A" w14:textId="77777777" w:rsidR="00730250" w:rsidRPr="00E4322C" w:rsidRDefault="00730250" w:rsidP="00A6387A">
            <w:pPr>
              <w:contextualSpacing/>
            </w:pPr>
          </w:p>
        </w:tc>
        <w:tc>
          <w:tcPr>
            <w:tcW w:w="3463" w:type="pct"/>
            <w:vAlign w:val="center"/>
          </w:tcPr>
          <w:p w14:paraId="1050D977" w14:textId="77777777" w:rsidR="00730250" w:rsidRPr="00E4322C" w:rsidRDefault="00730250" w:rsidP="005223AA">
            <w:pPr>
              <w:contextualSpacing/>
              <w:jc w:val="both"/>
            </w:pPr>
            <w:r w:rsidRPr="00E4322C">
              <w:t>Assess the role and classification of SSI in economic development of India.</w:t>
            </w:r>
          </w:p>
        </w:tc>
        <w:tc>
          <w:tcPr>
            <w:tcW w:w="290" w:type="pct"/>
            <w:vAlign w:val="center"/>
          </w:tcPr>
          <w:p w14:paraId="08B36D12" w14:textId="77777777" w:rsidR="00730250" w:rsidRPr="00E4322C" w:rsidRDefault="00730250" w:rsidP="00A35454">
            <w:pPr>
              <w:contextualSpacing/>
              <w:jc w:val="center"/>
            </w:pPr>
            <w:r w:rsidRPr="00E4322C">
              <w:t>CO1</w:t>
            </w:r>
          </w:p>
        </w:tc>
        <w:tc>
          <w:tcPr>
            <w:tcW w:w="248" w:type="pct"/>
            <w:vAlign w:val="center"/>
          </w:tcPr>
          <w:p w14:paraId="666BFFE9" w14:textId="77777777" w:rsidR="00730250" w:rsidRPr="00E4322C" w:rsidRDefault="00730250" w:rsidP="00A35454">
            <w:pPr>
              <w:contextualSpacing/>
              <w:jc w:val="center"/>
            </w:pPr>
            <w:r w:rsidRPr="00E4322C">
              <w:t>E</w:t>
            </w:r>
          </w:p>
        </w:tc>
        <w:tc>
          <w:tcPr>
            <w:tcW w:w="553" w:type="pct"/>
            <w:vAlign w:val="center"/>
          </w:tcPr>
          <w:p w14:paraId="58458C92" w14:textId="77777777" w:rsidR="00730250" w:rsidRPr="00E4322C" w:rsidRDefault="00730250" w:rsidP="00A35454">
            <w:pPr>
              <w:contextualSpacing/>
              <w:jc w:val="center"/>
            </w:pPr>
            <w:r w:rsidRPr="00E4322C">
              <w:t>20</w:t>
            </w:r>
          </w:p>
        </w:tc>
      </w:tr>
      <w:tr w:rsidR="00730250" w:rsidRPr="00E4322C" w14:paraId="1ABDCF56" w14:textId="77777777" w:rsidTr="006D5D3C">
        <w:trPr>
          <w:trHeight w:val="237"/>
        </w:trPr>
        <w:tc>
          <w:tcPr>
            <w:tcW w:w="264" w:type="pct"/>
            <w:vAlign w:val="center"/>
          </w:tcPr>
          <w:p w14:paraId="3D64191D" w14:textId="77777777" w:rsidR="00730250" w:rsidRPr="00E4322C" w:rsidRDefault="00730250" w:rsidP="00A6387A">
            <w:pPr>
              <w:contextualSpacing/>
              <w:jc w:val="center"/>
            </w:pPr>
          </w:p>
        </w:tc>
        <w:tc>
          <w:tcPr>
            <w:tcW w:w="182" w:type="pct"/>
            <w:vAlign w:val="center"/>
          </w:tcPr>
          <w:p w14:paraId="44243564" w14:textId="77777777" w:rsidR="00730250" w:rsidRPr="00E4322C" w:rsidRDefault="00730250" w:rsidP="00A6387A">
            <w:pPr>
              <w:contextualSpacing/>
            </w:pPr>
          </w:p>
        </w:tc>
        <w:tc>
          <w:tcPr>
            <w:tcW w:w="3463" w:type="pct"/>
            <w:vAlign w:val="center"/>
          </w:tcPr>
          <w:p w14:paraId="3C211E96" w14:textId="77777777" w:rsidR="00730250" w:rsidRPr="00E4322C" w:rsidRDefault="00730250" w:rsidP="00A6387A">
            <w:pPr>
              <w:contextualSpacing/>
              <w:jc w:val="center"/>
              <w:rPr>
                <w:b/>
                <w:bCs/>
              </w:rPr>
            </w:pPr>
            <w:r w:rsidRPr="00E4322C">
              <w:rPr>
                <w:b/>
                <w:bCs/>
              </w:rPr>
              <w:t>(OR)</w:t>
            </w:r>
          </w:p>
        </w:tc>
        <w:tc>
          <w:tcPr>
            <w:tcW w:w="290" w:type="pct"/>
            <w:vAlign w:val="center"/>
          </w:tcPr>
          <w:p w14:paraId="5D9F317D" w14:textId="77777777" w:rsidR="00730250" w:rsidRPr="00E4322C" w:rsidRDefault="00730250" w:rsidP="00A35454">
            <w:pPr>
              <w:contextualSpacing/>
              <w:jc w:val="center"/>
            </w:pPr>
          </w:p>
        </w:tc>
        <w:tc>
          <w:tcPr>
            <w:tcW w:w="248" w:type="pct"/>
            <w:vAlign w:val="center"/>
          </w:tcPr>
          <w:p w14:paraId="3F3A6FD0" w14:textId="77777777" w:rsidR="00730250" w:rsidRPr="00E4322C" w:rsidRDefault="00730250" w:rsidP="00A35454">
            <w:pPr>
              <w:contextualSpacing/>
              <w:jc w:val="center"/>
            </w:pPr>
          </w:p>
        </w:tc>
        <w:tc>
          <w:tcPr>
            <w:tcW w:w="553" w:type="pct"/>
            <w:vAlign w:val="center"/>
          </w:tcPr>
          <w:p w14:paraId="3FE04B84" w14:textId="77777777" w:rsidR="00730250" w:rsidRPr="00E4322C" w:rsidRDefault="00730250" w:rsidP="00A35454">
            <w:pPr>
              <w:contextualSpacing/>
              <w:jc w:val="center"/>
            </w:pPr>
          </w:p>
        </w:tc>
      </w:tr>
      <w:tr w:rsidR="00730250" w:rsidRPr="00E4322C" w14:paraId="17AAB3C3" w14:textId="77777777" w:rsidTr="006D5D3C">
        <w:trPr>
          <w:trHeight w:val="394"/>
        </w:trPr>
        <w:tc>
          <w:tcPr>
            <w:tcW w:w="264" w:type="pct"/>
            <w:vAlign w:val="center"/>
          </w:tcPr>
          <w:p w14:paraId="7EC7DB8C" w14:textId="77777777" w:rsidR="00730250" w:rsidRPr="00E4322C" w:rsidRDefault="00730250" w:rsidP="006D5D3C">
            <w:pPr>
              <w:contextualSpacing/>
              <w:jc w:val="center"/>
            </w:pPr>
            <w:r w:rsidRPr="00E4322C">
              <w:t>2.</w:t>
            </w:r>
          </w:p>
        </w:tc>
        <w:tc>
          <w:tcPr>
            <w:tcW w:w="182" w:type="pct"/>
            <w:vAlign w:val="center"/>
          </w:tcPr>
          <w:p w14:paraId="543E8ABC" w14:textId="77777777" w:rsidR="00730250" w:rsidRPr="00E4322C" w:rsidRDefault="00730250" w:rsidP="006D5D3C">
            <w:pPr>
              <w:contextualSpacing/>
            </w:pPr>
          </w:p>
        </w:tc>
        <w:tc>
          <w:tcPr>
            <w:tcW w:w="3463" w:type="pct"/>
            <w:vAlign w:val="center"/>
          </w:tcPr>
          <w:p w14:paraId="7E5D3851" w14:textId="77777777" w:rsidR="00730250" w:rsidRPr="00E4322C" w:rsidRDefault="00730250" w:rsidP="006D5D3C">
            <w:pPr>
              <w:contextualSpacing/>
              <w:jc w:val="both"/>
            </w:pPr>
            <w:r w:rsidRPr="00E4322C">
              <w:t>Explain the identification and management of the steps, opportunity assessment and types of business risk analysis for the preparation and execution of any Business Plan.</w:t>
            </w:r>
          </w:p>
        </w:tc>
        <w:tc>
          <w:tcPr>
            <w:tcW w:w="290" w:type="pct"/>
            <w:vAlign w:val="center"/>
          </w:tcPr>
          <w:p w14:paraId="59467C73" w14:textId="77777777" w:rsidR="00730250" w:rsidRPr="00E4322C" w:rsidRDefault="00730250" w:rsidP="00A35454">
            <w:pPr>
              <w:contextualSpacing/>
              <w:jc w:val="center"/>
            </w:pPr>
            <w:r w:rsidRPr="00E4322C">
              <w:t>CO2</w:t>
            </w:r>
          </w:p>
        </w:tc>
        <w:tc>
          <w:tcPr>
            <w:tcW w:w="248" w:type="pct"/>
            <w:vAlign w:val="center"/>
          </w:tcPr>
          <w:p w14:paraId="00213FE4" w14:textId="77777777" w:rsidR="00730250" w:rsidRPr="00E4322C" w:rsidRDefault="00730250" w:rsidP="00A35454">
            <w:pPr>
              <w:contextualSpacing/>
              <w:jc w:val="center"/>
            </w:pPr>
            <w:r w:rsidRPr="00E4322C">
              <w:t>An</w:t>
            </w:r>
          </w:p>
        </w:tc>
        <w:tc>
          <w:tcPr>
            <w:tcW w:w="553" w:type="pct"/>
            <w:vAlign w:val="center"/>
          </w:tcPr>
          <w:p w14:paraId="169CC7D3" w14:textId="77777777" w:rsidR="00730250" w:rsidRPr="00E4322C" w:rsidRDefault="00730250" w:rsidP="00A35454">
            <w:pPr>
              <w:contextualSpacing/>
              <w:jc w:val="center"/>
            </w:pPr>
            <w:r w:rsidRPr="00E4322C">
              <w:t>20</w:t>
            </w:r>
          </w:p>
        </w:tc>
      </w:tr>
      <w:tr w:rsidR="00730250" w:rsidRPr="00E4322C" w14:paraId="2908408F" w14:textId="77777777" w:rsidTr="00E4322C">
        <w:trPr>
          <w:trHeight w:val="144"/>
        </w:trPr>
        <w:tc>
          <w:tcPr>
            <w:tcW w:w="264" w:type="pct"/>
            <w:vAlign w:val="center"/>
          </w:tcPr>
          <w:p w14:paraId="0ABEF3FA" w14:textId="77777777" w:rsidR="00730250" w:rsidRPr="00E4322C" w:rsidRDefault="00730250" w:rsidP="006D5D3C">
            <w:pPr>
              <w:contextualSpacing/>
              <w:jc w:val="center"/>
            </w:pPr>
          </w:p>
        </w:tc>
        <w:tc>
          <w:tcPr>
            <w:tcW w:w="182" w:type="pct"/>
            <w:vAlign w:val="center"/>
          </w:tcPr>
          <w:p w14:paraId="5AA262F7" w14:textId="77777777" w:rsidR="00730250" w:rsidRPr="00E4322C" w:rsidRDefault="00730250" w:rsidP="006D5D3C">
            <w:pPr>
              <w:contextualSpacing/>
            </w:pPr>
          </w:p>
        </w:tc>
        <w:tc>
          <w:tcPr>
            <w:tcW w:w="3463" w:type="pct"/>
            <w:vAlign w:val="center"/>
          </w:tcPr>
          <w:p w14:paraId="22BB8304" w14:textId="77777777" w:rsidR="00730250" w:rsidRPr="00E4322C" w:rsidRDefault="00730250" w:rsidP="006D5D3C">
            <w:pPr>
              <w:contextualSpacing/>
              <w:jc w:val="both"/>
            </w:pPr>
          </w:p>
        </w:tc>
        <w:tc>
          <w:tcPr>
            <w:tcW w:w="290" w:type="pct"/>
            <w:vAlign w:val="center"/>
          </w:tcPr>
          <w:p w14:paraId="0E9E01FA" w14:textId="77777777" w:rsidR="00730250" w:rsidRPr="00E4322C" w:rsidRDefault="00730250" w:rsidP="00A35454">
            <w:pPr>
              <w:contextualSpacing/>
              <w:jc w:val="center"/>
            </w:pPr>
          </w:p>
        </w:tc>
        <w:tc>
          <w:tcPr>
            <w:tcW w:w="248" w:type="pct"/>
            <w:vAlign w:val="center"/>
          </w:tcPr>
          <w:p w14:paraId="5EBE9F46" w14:textId="77777777" w:rsidR="00730250" w:rsidRPr="00E4322C" w:rsidRDefault="00730250" w:rsidP="00A35454">
            <w:pPr>
              <w:contextualSpacing/>
              <w:jc w:val="center"/>
            </w:pPr>
          </w:p>
        </w:tc>
        <w:tc>
          <w:tcPr>
            <w:tcW w:w="553" w:type="pct"/>
            <w:vAlign w:val="center"/>
          </w:tcPr>
          <w:p w14:paraId="51F116E5" w14:textId="77777777" w:rsidR="00730250" w:rsidRPr="00E4322C" w:rsidRDefault="00730250" w:rsidP="00A35454">
            <w:pPr>
              <w:contextualSpacing/>
              <w:jc w:val="center"/>
            </w:pPr>
          </w:p>
        </w:tc>
      </w:tr>
      <w:tr w:rsidR="00730250" w:rsidRPr="00E4322C" w14:paraId="197F1CEB" w14:textId="77777777" w:rsidTr="006D5D3C">
        <w:trPr>
          <w:trHeight w:val="394"/>
        </w:trPr>
        <w:tc>
          <w:tcPr>
            <w:tcW w:w="264" w:type="pct"/>
            <w:vAlign w:val="center"/>
          </w:tcPr>
          <w:p w14:paraId="3CA180F8" w14:textId="77777777" w:rsidR="00730250" w:rsidRPr="00E4322C" w:rsidRDefault="00730250" w:rsidP="006D5D3C">
            <w:pPr>
              <w:contextualSpacing/>
              <w:jc w:val="center"/>
            </w:pPr>
            <w:r w:rsidRPr="00E4322C">
              <w:t>3.</w:t>
            </w:r>
          </w:p>
        </w:tc>
        <w:tc>
          <w:tcPr>
            <w:tcW w:w="182" w:type="pct"/>
            <w:vAlign w:val="center"/>
          </w:tcPr>
          <w:p w14:paraId="1ADD8DD3" w14:textId="77777777" w:rsidR="00730250" w:rsidRPr="004C27AF" w:rsidRDefault="00730250" w:rsidP="006D5D3C">
            <w:pPr>
              <w:contextualSpacing/>
              <w:rPr>
                <w:bCs/>
              </w:rPr>
            </w:pPr>
            <w:r w:rsidRPr="004C27AF">
              <w:rPr>
                <w:bCs/>
              </w:rPr>
              <w:t>a.</w:t>
            </w:r>
          </w:p>
        </w:tc>
        <w:tc>
          <w:tcPr>
            <w:tcW w:w="3463" w:type="pct"/>
            <w:vAlign w:val="center"/>
          </w:tcPr>
          <w:p w14:paraId="4096A86D" w14:textId="77777777" w:rsidR="00730250" w:rsidRPr="00E4322C" w:rsidRDefault="00730250" w:rsidP="006D5D3C">
            <w:pPr>
              <w:contextualSpacing/>
              <w:jc w:val="both"/>
            </w:pPr>
            <w:r w:rsidRPr="00E4322C">
              <w:t>Discuss the challenges and difficulties in starting an enterprise with respect to scalability and innovation of the product or business.</w:t>
            </w:r>
          </w:p>
        </w:tc>
        <w:tc>
          <w:tcPr>
            <w:tcW w:w="290" w:type="pct"/>
            <w:vAlign w:val="center"/>
          </w:tcPr>
          <w:p w14:paraId="6EC83017" w14:textId="77777777" w:rsidR="00730250" w:rsidRPr="00E4322C" w:rsidRDefault="00730250" w:rsidP="00A35454">
            <w:pPr>
              <w:contextualSpacing/>
              <w:jc w:val="center"/>
            </w:pPr>
            <w:r w:rsidRPr="00E4322C">
              <w:t>CO3</w:t>
            </w:r>
          </w:p>
        </w:tc>
        <w:tc>
          <w:tcPr>
            <w:tcW w:w="248" w:type="pct"/>
            <w:vAlign w:val="center"/>
          </w:tcPr>
          <w:p w14:paraId="10E9E209" w14:textId="77777777" w:rsidR="00730250" w:rsidRPr="00E4322C" w:rsidRDefault="00730250" w:rsidP="00A35454">
            <w:pPr>
              <w:contextualSpacing/>
              <w:jc w:val="center"/>
            </w:pPr>
            <w:r w:rsidRPr="00E4322C">
              <w:t>U</w:t>
            </w:r>
          </w:p>
        </w:tc>
        <w:tc>
          <w:tcPr>
            <w:tcW w:w="553" w:type="pct"/>
            <w:vAlign w:val="center"/>
          </w:tcPr>
          <w:p w14:paraId="77913A86" w14:textId="77777777" w:rsidR="00730250" w:rsidRPr="00E4322C" w:rsidRDefault="00730250" w:rsidP="00A35454">
            <w:pPr>
              <w:contextualSpacing/>
              <w:jc w:val="center"/>
            </w:pPr>
            <w:r w:rsidRPr="00E4322C">
              <w:t>10</w:t>
            </w:r>
          </w:p>
        </w:tc>
      </w:tr>
      <w:tr w:rsidR="00730250" w:rsidRPr="00E4322C" w14:paraId="4862C57B" w14:textId="77777777" w:rsidTr="006D5D3C">
        <w:trPr>
          <w:trHeight w:val="394"/>
        </w:trPr>
        <w:tc>
          <w:tcPr>
            <w:tcW w:w="264" w:type="pct"/>
            <w:vAlign w:val="center"/>
          </w:tcPr>
          <w:p w14:paraId="3C852F20" w14:textId="77777777" w:rsidR="00730250" w:rsidRPr="00E4322C" w:rsidRDefault="00730250" w:rsidP="006D5D3C">
            <w:pPr>
              <w:contextualSpacing/>
              <w:jc w:val="center"/>
            </w:pPr>
          </w:p>
        </w:tc>
        <w:tc>
          <w:tcPr>
            <w:tcW w:w="182" w:type="pct"/>
            <w:vAlign w:val="center"/>
          </w:tcPr>
          <w:p w14:paraId="5C6DAA9A" w14:textId="77777777" w:rsidR="00730250" w:rsidRPr="004C27AF" w:rsidRDefault="00730250" w:rsidP="006D5D3C">
            <w:pPr>
              <w:contextualSpacing/>
              <w:rPr>
                <w:bCs/>
              </w:rPr>
            </w:pPr>
            <w:r w:rsidRPr="004C27AF">
              <w:rPr>
                <w:bCs/>
              </w:rPr>
              <w:t>b.</w:t>
            </w:r>
          </w:p>
        </w:tc>
        <w:tc>
          <w:tcPr>
            <w:tcW w:w="3463" w:type="pct"/>
            <w:vAlign w:val="center"/>
          </w:tcPr>
          <w:p w14:paraId="7636B6D3" w14:textId="77777777" w:rsidR="00730250" w:rsidRPr="00E4322C" w:rsidRDefault="00730250" w:rsidP="006D5D3C">
            <w:pPr>
              <w:contextualSpacing/>
              <w:jc w:val="both"/>
              <w:rPr>
                <w:bCs/>
              </w:rPr>
            </w:pPr>
            <w:r w:rsidRPr="00E4322C">
              <w:rPr>
                <w:bCs/>
              </w:rPr>
              <w:t>Categorize and explain the challenges and difficulties faced by Woman entrepreneurs in India.</w:t>
            </w:r>
          </w:p>
        </w:tc>
        <w:tc>
          <w:tcPr>
            <w:tcW w:w="290" w:type="pct"/>
            <w:vAlign w:val="center"/>
          </w:tcPr>
          <w:p w14:paraId="2C10B789" w14:textId="77777777" w:rsidR="00730250" w:rsidRPr="00E4322C" w:rsidRDefault="00730250" w:rsidP="00A35454">
            <w:pPr>
              <w:contextualSpacing/>
              <w:jc w:val="center"/>
            </w:pPr>
            <w:r w:rsidRPr="00E4322C">
              <w:t>CO3</w:t>
            </w:r>
          </w:p>
        </w:tc>
        <w:tc>
          <w:tcPr>
            <w:tcW w:w="248" w:type="pct"/>
            <w:vAlign w:val="center"/>
          </w:tcPr>
          <w:p w14:paraId="185DD86A" w14:textId="77777777" w:rsidR="00730250" w:rsidRPr="00E4322C" w:rsidRDefault="00730250" w:rsidP="00A35454">
            <w:pPr>
              <w:contextualSpacing/>
              <w:jc w:val="center"/>
            </w:pPr>
            <w:r w:rsidRPr="00E4322C">
              <w:t>An</w:t>
            </w:r>
          </w:p>
        </w:tc>
        <w:tc>
          <w:tcPr>
            <w:tcW w:w="553" w:type="pct"/>
            <w:vAlign w:val="center"/>
          </w:tcPr>
          <w:p w14:paraId="63442596" w14:textId="77777777" w:rsidR="00730250" w:rsidRPr="00E4322C" w:rsidRDefault="00730250" w:rsidP="00A35454">
            <w:pPr>
              <w:contextualSpacing/>
              <w:jc w:val="center"/>
            </w:pPr>
            <w:r w:rsidRPr="00E4322C">
              <w:t>10</w:t>
            </w:r>
          </w:p>
        </w:tc>
      </w:tr>
      <w:tr w:rsidR="00730250" w:rsidRPr="00E4322C" w14:paraId="228EF23A" w14:textId="77777777" w:rsidTr="006D5D3C">
        <w:trPr>
          <w:trHeight w:val="172"/>
        </w:trPr>
        <w:tc>
          <w:tcPr>
            <w:tcW w:w="264" w:type="pct"/>
            <w:vAlign w:val="center"/>
          </w:tcPr>
          <w:p w14:paraId="103EDF4C" w14:textId="77777777" w:rsidR="00730250" w:rsidRPr="00E4322C" w:rsidRDefault="00730250" w:rsidP="006D5D3C">
            <w:pPr>
              <w:contextualSpacing/>
              <w:jc w:val="center"/>
            </w:pPr>
          </w:p>
        </w:tc>
        <w:tc>
          <w:tcPr>
            <w:tcW w:w="182" w:type="pct"/>
            <w:vAlign w:val="center"/>
          </w:tcPr>
          <w:p w14:paraId="57091164" w14:textId="77777777" w:rsidR="00730250" w:rsidRPr="004C27AF" w:rsidRDefault="00730250" w:rsidP="006D5D3C">
            <w:pPr>
              <w:contextualSpacing/>
            </w:pPr>
          </w:p>
        </w:tc>
        <w:tc>
          <w:tcPr>
            <w:tcW w:w="3463" w:type="pct"/>
            <w:vAlign w:val="center"/>
          </w:tcPr>
          <w:p w14:paraId="11ED1EAB" w14:textId="77777777" w:rsidR="00730250" w:rsidRPr="00E4322C" w:rsidRDefault="00730250" w:rsidP="006D5D3C">
            <w:pPr>
              <w:contextualSpacing/>
              <w:jc w:val="center"/>
            </w:pPr>
            <w:r w:rsidRPr="00E4322C">
              <w:rPr>
                <w:b/>
                <w:bCs/>
              </w:rPr>
              <w:t>(OR)</w:t>
            </w:r>
          </w:p>
        </w:tc>
        <w:tc>
          <w:tcPr>
            <w:tcW w:w="290" w:type="pct"/>
            <w:vAlign w:val="center"/>
          </w:tcPr>
          <w:p w14:paraId="50BE4AD4" w14:textId="77777777" w:rsidR="00730250" w:rsidRPr="00E4322C" w:rsidRDefault="00730250" w:rsidP="00A35454">
            <w:pPr>
              <w:contextualSpacing/>
              <w:jc w:val="center"/>
            </w:pPr>
          </w:p>
        </w:tc>
        <w:tc>
          <w:tcPr>
            <w:tcW w:w="248" w:type="pct"/>
            <w:vAlign w:val="center"/>
          </w:tcPr>
          <w:p w14:paraId="2F499683" w14:textId="77777777" w:rsidR="00730250" w:rsidRPr="00E4322C" w:rsidRDefault="00730250" w:rsidP="00A35454">
            <w:pPr>
              <w:contextualSpacing/>
              <w:jc w:val="center"/>
            </w:pPr>
          </w:p>
        </w:tc>
        <w:tc>
          <w:tcPr>
            <w:tcW w:w="553" w:type="pct"/>
            <w:vAlign w:val="center"/>
          </w:tcPr>
          <w:p w14:paraId="351FDDDB" w14:textId="77777777" w:rsidR="00730250" w:rsidRPr="00E4322C" w:rsidRDefault="00730250" w:rsidP="00A35454">
            <w:pPr>
              <w:contextualSpacing/>
              <w:jc w:val="center"/>
            </w:pPr>
          </w:p>
        </w:tc>
      </w:tr>
      <w:tr w:rsidR="00730250" w:rsidRPr="00E4322C" w14:paraId="5551FCDF" w14:textId="77777777" w:rsidTr="006D5D3C">
        <w:trPr>
          <w:trHeight w:val="394"/>
        </w:trPr>
        <w:tc>
          <w:tcPr>
            <w:tcW w:w="264" w:type="pct"/>
            <w:vAlign w:val="center"/>
          </w:tcPr>
          <w:p w14:paraId="60EF627A" w14:textId="77777777" w:rsidR="00730250" w:rsidRPr="00E4322C" w:rsidRDefault="00730250" w:rsidP="006D5D3C">
            <w:pPr>
              <w:contextualSpacing/>
              <w:jc w:val="center"/>
            </w:pPr>
            <w:r w:rsidRPr="00E4322C">
              <w:t>4.</w:t>
            </w:r>
          </w:p>
        </w:tc>
        <w:tc>
          <w:tcPr>
            <w:tcW w:w="182" w:type="pct"/>
            <w:vAlign w:val="center"/>
          </w:tcPr>
          <w:p w14:paraId="5AA1C021" w14:textId="77777777" w:rsidR="00730250" w:rsidRPr="00E4322C" w:rsidRDefault="00730250" w:rsidP="006D5D3C">
            <w:pPr>
              <w:contextualSpacing/>
            </w:pPr>
          </w:p>
        </w:tc>
        <w:tc>
          <w:tcPr>
            <w:tcW w:w="3463" w:type="pct"/>
            <w:vAlign w:val="center"/>
          </w:tcPr>
          <w:p w14:paraId="0A549BB7" w14:textId="77777777" w:rsidR="00730250" w:rsidRPr="00E4322C" w:rsidRDefault="00730250" w:rsidP="006D5D3C">
            <w:pPr>
              <w:contextualSpacing/>
              <w:jc w:val="both"/>
            </w:pPr>
            <w:r w:rsidRPr="00E4322C">
              <w:t>Debate and discern the impact of factors across sectors that are affecting entrepreneurship in bio-sectors.</w:t>
            </w:r>
          </w:p>
        </w:tc>
        <w:tc>
          <w:tcPr>
            <w:tcW w:w="290" w:type="pct"/>
            <w:vAlign w:val="center"/>
          </w:tcPr>
          <w:p w14:paraId="6AE67A45" w14:textId="77777777" w:rsidR="00730250" w:rsidRPr="00E4322C" w:rsidRDefault="00730250" w:rsidP="00A35454">
            <w:pPr>
              <w:contextualSpacing/>
              <w:jc w:val="center"/>
            </w:pPr>
            <w:r w:rsidRPr="00E4322C">
              <w:t>CO4</w:t>
            </w:r>
          </w:p>
        </w:tc>
        <w:tc>
          <w:tcPr>
            <w:tcW w:w="248" w:type="pct"/>
            <w:vAlign w:val="center"/>
          </w:tcPr>
          <w:p w14:paraId="26ED8B26" w14:textId="77777777" w:rsidR="00730250" w:rsidRPr="00E4322C" w:rsidRDefault="00730250" w:rsidP="00A35454">
            <w:pPr>
              <w:contextualSpacing/>
              <w:jc w:val="center"/>
            </w:pPr>
            <w:r w:rsidRPr="00E4322C">
              <w:t>An</w:t>
            </w:r>
          </w:p>
        </w:tc>
        <w:tc>
          <w:tcPr>
            <w:tcW w:w="553" w:type="pct"/>
            <w:vAlign w:val="center"/>
          </w:tcPr>
          <w:p w14:paraId="020001CE" w14:textId="77777777" w:rsidR="00730250" w:rsidRPr="00E4322C" w:rsidRDefault="00730250" w:rsidP="00A35454">
            <w:pPr>
              <w:contextualSpacing/>
              <w:jc w:val="center"/>
            </w:pPr>
            <w:r w:rsidRPr="00E4322C">
              <w:t>20</w:t>
            </w:r>
          </w:p>
        </w:tc>
      </w:tr>
      <w:tr w:rsidR="00730250" w:rsidRPr="00E4322C" w14:paraId="7F39FE53" w14:textId="77777777" w:rsidTr="006D5D3C">
        <w:trPr>
          <w:trHeight w:val="394"/>
        </w:trPr>
        <w:tc>
          <w:tcPr>
            <w:tcW w:w="264" w:type="pct"/>
            <w:vAlign w:val="center"/>
          </w:tcPr>
          <w:p w14:paraId="455EEA54" w14:textId="77777777" w:rsidR="00730250" w:rsidRPr="00E4322C" w:rsidRDefault="00730250" w:rsidP="006D5D3C">
            <w:pPr>
              <w:contextualSpacing/>
              <w:jc w:val="center"/>
            </w:pPr>
          </w:p>
        </w:tc>
        <w:tc>
          <w:tcPr>
            <w:tcW w:w="182" w:type="pct"/>
            <w:vAlign w:val="center"/>
          </w:tcPr>
          <w:p w14:paraId="655077E6" w14:textId="77777777" w:rsidR="00730250" w:rsidRPr="00E4322C" w:rsidRDefault="00730250" w:rsidP="006D5D3C">
            <w:pPr>
              <w:contextualSpacing/>
            </w:pPr>
          </w:p>
        </w:tc>
        <w:tc>
          <w:tcPr>
            <w:tcW w:w="3463" w:type="pct"/>
            <w:vAlign w:val="center"/>
          </w:tcPr>
          <w:p w14:paraId="5B149529" w14:textId="77777777" w:rsidR="00730250" w:rsidRPr="00E4322C" w:rsidRDefault="00730250" w:rsidP="006D5D3C">
            <w:pPr>
              <w:contextualSpacing/>
              <w:jc w:val="both"/>
            </w:pPr>
          </w:p>
        </w:tc>
        <w:tc>
          <w:tcPr>
            <w:tcW w:w="290" w:type="pct"/>
            <w:vAlign w:val="center"/>
          </w:tcPr>
          <w:p w14:paraId="3FAB213C" w14:textId="77777777" w:rsidR="00730250" w:rsidRPr="00E4322C" w:rsidRDefault="00730250" w:rsidP="00A35454">
            <w:pPr>
              <w:contextualSpacing/>
              <w:jc w:val="center"/>
            </w:pPr>
          </w:p>
        </w:tc>
        <w:tc>
          <w:tcPr>
            <w:tcW w:w="248" w:type="pct"/>
            <w:vAlign w:val="center"/>
          </w:tcPr>
          <w:p w14:paraId="2326BE62" w14:textId="77777777" w:rsidR="00730250" w:rsidRPr="00E4322C" w:rsidRDefault="00730250" w:rsidP="00A35454">
            <w:pPr>
              <w:contextualSpacing/>
              <w:jc w:val="center"/>
            </w:pPr>
          </w:p>
        </w:tc>
        <w:tc>
          <w:tcPr>
            <w:tcW w:w="553" w:type="pct"/>
            <w:vAlign w:val="center"/>
          </w:tcPr>
          <w:p w14:paraId="2062894C" w14:textId="77777777" w:rsidR="00730250" w:rsidRPr="00E4322C" w:rsidRDefault="00730250" w:rsidP="00A35454">
            <w:pPr>
              <w:contextualSpacing/>
              <w:jc w:val="center"/>
            </w:pPr>
          </w:p>
        </w:tc>
      </w:tr>
      <w:tr w:rsidR="00730250" w:rsidRPr="00E4322C" w14:paraId="06E9218D" w14:textId="77777777" w:rsidTr="006D5D3C">
        <w:trPr>
          <w:trHeight w:val="394"/>
        </w:trPr>
        <w:tc>
          <w:tcPr>
            <w:tcW w:w="264" w:type="pct"/>
            <w:vAlign w:val="center"/>
          </w:tcPr>
          <w:p w14:paraId="6EDEAE8F" w14:textId="77777777" w:rsidR="00730250" w:rsidRPr="00E4322C" w:rsidRDefault="00730250" w:rsidP="006D5D3C">
            <w:pPr>
              <w:contextualSpacing/>
              <w:jc w:val="center"/>
            </w:pPr>
            <w:r w:rsidRPr="00E4322C">
              <w:t>5.</w:t>
            </w:r>
          </w:p>
        </w:tc>
        <w:tc>
          <w:tcPr>
            <w:tcW w:w="182" w:type="pct"/>
            <w:vAlign w:val="center"/>
          </w:tcPr>
          <w:p w14:paraId="6FDBA041" w14:textId="77777777" w:rsidR="00730250" w:rsidRPr="004C27AF" w:rsidRDefault="00730250" w:rsidP="006D5D3C">
            <w:pPr>
              <w:contextualSpacing/>
              <w:rPr>
                <w:bCs/>
              </w:rPr>
            </w:pPr>
            <w:r w:rsidRPr="004C27AF">
              <w:rPr>
                <w:bCs/>
              </w:rPr>
              <w:t>a.</w:t>
            </w:r>
          </w:p>
        </w:tc>
        <w:tc>
          <w:tcPr>
            <w:tcW w:w="3463" w:type="pct"/>
            <w:vAlign w:val="center"/>
          </w:tcPr>
          <w:p w14:paraId="579FC4A3" w14:textId="77777777" w:rsidR="00730250" w:rsidRPr="00E4322C" w:rsidRDefault="00730250" w:rsidP="006D5D3C">
            <w:pPr>
              <w:contextualSpacing/>
              <w:jc w:val="both"/>
            </w:pPr>
            <w:r w:rsidRPr="00E4322C">
              <w:t>Explain the pricing strategy in the journey from lab to the market for bio markets.</w:t>
            </w:r>
          </w:p>
        </w:tc>
        <w:tc>
          <w:tcPr>
            <w:tcW w:w="290" w:type="pct"/>
            <w:vAlign w:val="center"/>
          </w:tcPr>
          <w:p w14:paraId="27479821" w14:textId="77777777" w:rsidR="00730250" w:rsidRPr="00E4322C" w:rsidRDefault="00730250" w:rsidP="00A35454">
            <w:pPr>
              <w:contextualSpacing/>
              <w:jc w:val="center"/>
            </w:pPr>
            <w:r w:rsidRPr="00E4322C">
              <w:t>CO5</w:t>
            </w:r>
          </w:p>
        </w:tc>
        <w:tc>
          <w:tcPr>
            <w:tcW w:w="248" w:type="pct"/>
            <w:vAlign w:val="center"/>
          </w:tcPr>
          <w:p w14:paraId="00A3E795" w14:textId="77777777" w:rsidR="00730250" w:rsidRPr="00E4322C" w:rsidRDefault="00730250" w:rsidP="00A35454">
            <w:pPr>
              <w:contextualSpacing/>
              <w:jc w:val="center"/>
            </w:pPr>
            <w:r w:rsidRPr="00E4322C">
              <w:t>An</w:t>
            </w:r>
          </w:p>
        </w:tc>
        <w:tc>
          <w:tcPr>
            <w:tcW w:w="553" w:type="pct"/>
            <w:vAlign w:val="center"/>
          </w:tcPr>
          <w:p w14:paraId="2AF7FE72" w14:textId="77777777" w:rsidR="00730250" w:rsidRPr="00E4322C" w:rsidRDefault="00730250" w:rsidP="00A35454">
            <w:pPr>
              <w:contextualSpacing/>
              <w:jc w:val="center"/>
            </w:pPr>
            <w:r w:rsidRPr="00E4322C">
              <w:t>10</w:t>
            </w:r>
          </w:p>
        </w:tc>
      </w:tr>
      <w:tr w:rsidR="00730250" w:rsidRPr="00E4322C" w14:paraId="1886BFFD" w14:textId="77777777" w:rsidTr="006D5D3C">
        <w:trPr>
          <w:trHeight w:val="394"/>
        </w:trPr>
        <w:tc>
          <w:tcPr>
            <w:tcW w:w="264" w:type="pct"/>
            <w:vAlign w:val="center"/>
          </w:tcPr>
          <w:p w14:paraId="38B8DDCD" w14:textId="77777777" w:rsidR="00730250" w:rsidRPr="00E4322C" w:rsidRDefault="00730250" w:rsidP="006D5D3C">
            <w:pPr>
              <w:contextualSpacing/>
              <w:jc w:val="center"/>
            </w:pPr>
          </w:p>
        </w:tc>
        <w:tc>
          <w:tcPr>
            <w:tcW w:w="182" w:type="pct"/>
            <w:vAlign w:val="center"/>
          </w:tcPr>
          <w:p w14:paraId="2721CCD1" w14:textId="77777777" w:rsidR="00730250" w:rsidRPr="004C27AF" w:rsidRDefault="00730250" w:rsidP="006D5D3C">
            <w:pPr>
              <w:contextualSpacing/>
              <w:rPr>
                <w:bCs/>
              </w:rPr>
            </w:pPr>
            <w:r w:rsidRPr="004C27AF">
              <w:rPr>
                <w:bCs/>
              </w:rPr>
              <w:t>b.</w:t>
            </w:r>
          </w:p>
        </w:tc>
        <w:tc>
          <w:tcPr>
            <w:tcW w:w="3463" w:type="pct"/>
            <w:vAlign w:val="center"/>
          </w:tcPr>
          <w:p w14:paraId="56BB26B8" w14:textId="77777777" w:rsidR="00730250" w:rsidRPr="00E4322C" w:rsidRDefault="00730250" w:rsidP="006D5D3C">
            <w:pPr>
              <w:contextualSpacing/>
              <w:jc w:val="both"/>
              <w:rPr>
                <w:bCs/>
              </w:rPr>
            </w:pPr>
            <w:r w:rsidRPr="00E4322C">
              <w:rPr>
                <w:bCs/>
              </w:rPr>
              <w:t>Recall and write the basic principles, types of agreement and terms in a contract.</w:t>
            </w:r>
          </w:p>
        </w:tc>
        <w:tc>
          <w:tcPr>
            <w:tcW w:w="290" w:type="pct"/>
            <w:vAlign w:val="center"/>
          </w:tcPr>
          <w:p w14:paraId="64C954E8" w14:textId="77777777" w:rsidR="00730250" w:rsidRPr="00E4322C" w:rsidRDefault="00730250" w:rsidP="00A35454">
            <w:pPr>
              <w:contextualSpacing/>
              <w:jc w:val="center"/>
            </w:pPr>
            <w:r w:rsidRPr="00E4322C">
              <w:t>CO5</w:t>
            </w:r>
          </w:p>
        </w:tc>
        <w:tc>
          <w:tcPr>
            <w:tcW w:w="248" w:type="pct"/>
            <w:vAlign w:val="center"/>
          </w:tcPr>
          <w:p w14:paraId="1ACB2FFC" w14:textId="77777777" w:rsidR="00730250" w:rsidRPr="00E4322C" w:rsidRDefault="00730250" w:rsidP="00A35454">
            <w:pPr>
              <w:contextualSpacing/>
              <w:jc w:val="center"/>
            </w:pPr>
            <w:r w:rsidRPr="00E4322C">
              <w:t>U</w:t>
            </w:r>
          </w:p>
        </w:tc>
        <w:tc>
          <w:tcPr>
            <w:tcW w:w="553" w:type="pct"/>
            <w:vAlign w:val="center"/>
          </w:tcPr>
          <w:p w14:paraId="7FFC9901" w14:textId="77777777" w:rsidR="00730250" w:rsidRPr="00E4322C" w:rsidRDefault="00730250" w:rsidP="00A35454">
            <w:pPr>
              <w:contextualSpacing/>
              <w:jc w:val="center"/>
            </w:pPr>
            <w:r w:rsidRPr="00E4322C">
              <w:t>10</w:t>
            </w:r>
          </w:p>
        </w:tc>
      </w:tr>
      <w:tr w:rsidR="00730250" w:rsidRPr="00E4322C" w14:paraId="3525AA13" w14:textId="77777777" w:rsidTr="006D5D3C">
        <w:trPr>
          <w:trHeight w:val="261"/>
        </w:trPr>
        <w:tc>
          <w:tcPr>
            <w:tcW w:w="264" w:type="pct"/>
            <w:vAlign w:val="center"/>
          </w:tcPr>
          <w:p w14:paraId="048013DF" w14:textId="77777777" w:rsidR="00730250" w:rsidRPr="00E4322C" w:rsidRDefault="00730250" w:rsidP="006D5D3C">
            <w:pPr>
              <w:contextualSpacing/>
              <w:jc w:val="center"/>
            </w:pPr>
          </w:p>
        </w:tc>
        <w:tc>
          <w:tcPr>
            <w:tcW w:w="182" w:type="pct"/>
            <w:vAlign w:val="center"/>
          </w:tcPr>
          <w:p w14:paraId="40870603" w14:textId="77777777" w:rsidR="00730250" w:rsidRPr="00E4322C" w:rsidRDefault="00730250" w:rsidP="006D5D3C">
            <w:pPr>
              <w:contextualSpacing/>
            </w:pPr>
          </w:p>
        </w:tc>
        <w:tc>
          <w:tcPr>
            <w:tcW w:w="3463" w:type="pct"/>
            <w:vAlign w:val="center"/>
          </w:tcPr>
          <w:p w14:paraId="16FE7D2E" w14:textId="77777777" w:rsidR="00730250" w:rsidRPr="00E4322C" w:rsidRDefault="00730250" w:rsidP="006D5D3C">
            <w:pPr>
              <w:contextualSpacing/>
              <w:jc w:val="center"/>
            </w:pPr>
            <w:r w:rsidRPr="00E4322C">
              <w:rPr>
                <w:b/>
                <w:bCs/>
              </w:rPr>
              <w:t>(OR)</w:t>
            </w:r>
          </w:p>
        </w:tc>
        <w:tc>
          <w:tcPr>
            <w:tcW w:w="290" w:type="pct"/>
            <w:vAlign w:val="center"/>
          </w:tcPr>
          <w:p w14:paraId="3C150A41" w14:textId="77777777" w:rsidR="00730250" w:rsidRPr="00E4322C" w:rsidRDefault="00730250" w:rsidP="00A35454">
            <w:pPr>
              <w:contextualSpacing/>
              <w:jc w:val="center"/>
            </w:pPr>
          </w:p>
        </w:tc>
        <w:tc>
          <w:tcPr>
            <w:tcW w:w="248" w:type="pct"/>
            <w:vAlign w:val="center"/>
          </w:tcPr>
          <w:p w14:paraId="0E373077" w14:textId="77777777" w:rsidR="00730250" w:rsidRPr="00E4322C" w:rsidRDefault="00730250" w:rsidP="00A35454">
            <w:pPr>
              <w:contextualSpacing/>
              <w:jc w:val="center"/>
            </w:pPr>
          </w:p>
        </w:tc>
        <w:tc>
          <w:tcPr>
            <w:tcW w:w="553" w:type="pct"/>
            <w:vAlign w:val="center"/>
          </w:tcPr>
          <w:p w14:paraId="764AF854" w14:textId="77777777" w:rsidR="00730250" w:rsidRPr="00E4322C" w:rsidRDefault="00730250" w:rsidP="00A35454">
            <w:pPr>
              <w:contextualSpacing/>
              <w:jc w:val="center"/>
            </w:pPr>
          </w:p>
        </w:tc>
      </w:tr>
      <w:tr w:rsidR="00730250" w:rsidRPr="00E4322C" w14:paraId="327D4083" w14:textId="77777777" w:rsidTr="006D5D3C">
        <w:trPr>
          <w:trHeight w:val="394"/>
        </w:trPr>
        <w:tc>
          <w:tcPr>
            <w:tcW w:w="264" w:type="pct"/>
            <w:vAlign w:val="center"/>
          </w:tcPr>
          <w:p w14:paraId="00FA629D" w14:textId="77777777" w:rsidR="00730250" w:rsidRPr="00E4322C" w:rsidRDefault="00730250" w:rsidP="006D5D3C">
            <w:pPr>
              <w:contextualSpacing/>
              <w:jc w:val="center"/>
            </w:pPr>
            <w:r w:rsidRPr="00E4322C">
              <w:t>6.</w:t>
            </w:r>
          </w:p>
        </w:tc>
        <w:tc>
          <w:tcPr>
            <w:tcW w:w="182" w:type="pct"/>
            <w:vAlign w:val="center"/>
          </w:tcPr>
          <w:p w14:paraId="20A5CDFF" w14:textId="77777777" w:rsidR="00730250" w:rsidRPr="00E4322C" w:rsidRDefault="00730250" w:rsidP="006D5D3C">
            <w:pPr>
              <w:contextualSpacing/>
            </w:pPr>
          </w:p>
        </w:tc>
        <w:tc>
          <w:tcPr>
            <w:tcW w:w="3463" w:type="pct"/>
            <w:vAlign w:val="center"/>
          </w:tcPr>
          <w:p w14:paraId="13DC6284" w14:textId="77777777" w:rsidR="00730250" w:rsidRPr="00E4322C" w:rsidRDefault="00730250" w:rsidP="006D5D3C">
            <w:pPr>
              <w:contextualSpacing/>
              <w:jc w:val="both"/>
            </w:pPr>
            <w:r w:rsidRPr="00E4322C">
              <w:t>Discuss the various knowledge centers, technology transfer agencies their compliance and procedures in the management of Technologies.</w:t>
            </w:r>
          </w:p>
        </w:tc>
        <w:tc>
          <w:tcPr>
            <w:tcW w:w="290" w:type="pct"/>
            <w:vAlign w:val="center"/>
          </w:tcPr>
          <w:p w14:paraId="08BC2DBF" w14:textId="77777777" w:rsidR="00730250" w:rsidRPr="00E4322C" w:rsidRDefault="00730250" w:rsidP="00A35454">
            <w:pPr>
              <w:contextualSpacing/>
              <w:jc w:val="center"/>
            </w:pPr>
            <w:r w:rsidRPr="00E4322C">
              <w:t>CO6</w:t>
            </w:r>
          </w:p>
        </w:tc>
        <w:tc>
          <w:tcPr>
            <w:tcW w:w="248" w:type="pct"/>
            <w:vAlign w:val="center"/>
          </w:tcPr>
          <w:p w14:paraId="3633B4AB" w14:textId="77777777" w:rsidR="00730250" w:rsidRPr="00E4322C" w:rsidRDefault="00730250" w:rsidP="00A35454">
            <w:pPr>
              <w:contextualSpacing/>
              <w:jc w:val="center"/>
            </w:pPr>
            <w:r w:rsidRPr="00E4322C">
              <w:t>U</w:t>
            </w:r>
          </w:p>
        </w:tc>
        <w:tc>
          <w:tcPr>
            <w:tcW w:w="553" w:type="pct"/>
            <w:vAlign w:val="center"/>
          </w:tcPr>
          <w:p w14:paraId="78A6CFC2" w14:textId="77777777" w:rsidR="00730250" w:rsidRPr="00E4322C" w:rsidRDefault="00730250" w:rsidP="00A35454">
            <w:pPr>
              <w:contextualSpacing/>
              <w:jc w:val="center"/>
            </w:pPr>
            <w:r w:rsidRPr="00E4322C">
              <w:t>20</w:t>
            </w:r>
          </w:p>
        </w:tc>
      </w:tr>
      <w:tr w:rsidR="00730250" w:rsidRPr="00E4322C" w14:paraId="16A77B4C" w14:textId="77777777" w:rsidTr="006D5D3C">
        <w:trPr>
          <w:trHeight w:val="394"/>
        </w:trPr>
        <w:tc>
          <w:tcPr>
            <w:tcW w:w="264" w:type="pct"/>
            <w:vAlign w:val="center"/>
          </w:tcPr>
          <w:p w14:paraId="0A209EF6" w14:textId="77777777" w:rsidR="00730250" w:rsidRPr="00E4322C" w:rsidRDefault="00730250" w:rsidP="006D5D3C">
            <w:pPr>
              <w:contextualSpacing/>
              <w:jc w:val="center"/>
            </w:pPr>
          </w:p>
        </w:tc>
        <w:tc>
          <w:tcPr>
            <w:tcW w:w="182" w:type="pct"/>
            <w:vAlign w:val="center"/>
          </w:tcPr>
          <w:p w14:paraId="207EEDC7" w14:textId="77777777" w:rsidR="00730250" w:rsidRPr="00E4322C" w:rsidRDefault="00730250" w:rsidP="006D5D3C">
            <w:pPr>
              <w:contextualSpacing/>
            </w:pPr>
          </w:p>
        </w:tc>
        <w:tc>
          <w:tcPr>
            <w:tcW w:w="3463" w:type="pct"/>
            <w:vAlign w:val="center"/>
          </w:tcPr>
          <w:p w14:paraId="4074BDCA" w14:textId="77777777" w:rsidR="00730250" w:rsidRPr="00E4322C" w:rsidRDefault="00730250" w:rsidP="006D5D3C">
            <w:pPr>
              <w:contextualSpacing/>
              <w:jc w:val="both"/>
            </w:pPr>
          </w:p>
        </w:tc>
        <w:tc>
          <w:tcPr>
            <w:tcW w:w="290" w:type="pct"/>
            <w:vAlign w:val="center"/>
          </w:tcPr>
          <w:p w14:paraId="59A1C7B2" w14:textId="77777777" w:rsidR="00730250" w:rsidRPr="00E4322C" w:rsidRDefault="00730250" w:rsidP="00A35454">
            <w:pPr>
              <w:contextualSpacing/>
              <w:jc w:val="center"/>
            </w:pPr>
          </w:p>
        </w:tc>
        <w:tc>
          <w:tcPr>
            <w:tcW w:w="248" w:type="pct"/>
            <w:vAlign w:val="center"/>
          </w:tcPr>
          <w:p w14:paraId="2E76E549" w14:textId="77777777" w:rsidR="00730250" w:rsidRPr="00E4322C" w:rsidRDefault="00730250" w:rsidP="00A35454">
            <w:pPr>
              <w:contextualSpacing/>
              <w:jc w:val="center"/>
            </w:pPr>
          </w:p>
        </w:tc>
        <w:tc>
          <w:tcPr>
            <w:tcW w:w="553" w:type="pct"/>
            <w:vAlign w:val="center"/>
          </w:tcPr>
          <w:p w14:paraId="2246F165" w14:textId="77777777" w:rsidR="00730250" w:rsidRPr="00E4322C" w:rsidRDefault="00730250" w:rsidP="00A35454">
            <w:pPr>
              <w:contextualSpacing/>
              <w:jc w:val="center"/>
            </w:pPr>
          </w:p>
        </w:tc>
      </w:tr>
      <w:tr w:rsidR="00730250" w:rsidRPr="00E4322C" w14:paraId="2DC38011" w14:textId="77777777" w:rsidTr="006D5D3C">
        <w:trPr>
          <w:trHeight w:val="394"/>
        </w:trPr>
        <w:tc>
          <w:tcPr>
            <w:tcW w:w="264" w:type="pct"/>
            <w:vAlign w:val="center"/>
          </w:tcPr>
          <w:p w14:paraId="3231D0A7" w14:textId="77777777" w:rsidR="00730250" w:rsidRPr="00E4322C" w:rsidRDefault="00730250" w:rsidP="006D5D3C">
            <w:pPr>
              <w:contextualSpacing/>
              <w:jc w:val="center"/>
            </w:pPr>
            <w:r w:rsidRPr="00E4322C">
              <w:t>7.</w:t>
            </w:r>
          </w:p>
        </w:tc>
        <w:tc>
          <w:tcPr>
            <w:tcW w:w="182" w:type="pct"/>
            <w:vAlign w:val="center"/>
          </w:tcPr>
          <w:p w14:paraId="3C1E596E" w14:textId="77777777" w:rsidR="00730250" w:rsidRPr="00E4322C" w:rsidRDefault="00730250" w:rsidP="006D5D3C">
            <w:pPr>
              <w:contextualSpacing/>
            </w:pPr>
          </w:p>
        </w:tc>
        <w:tc>
          <w:tcPr>
            <w:tcW w:w="3463" w:type="pct"/>
            <w:vAlign w:val="center"/>
          </w:tcPr>
          <w:p w14:paraId="7359A4BA" w14:textId="77777777" w:rsidR="00730250" w:rsidRPr="00E4322C" w:rsidRDefault="00730250" w:rsidP="006D5D3C">
            <w:pPr>
              <w:contextualSpacing/>
              <w:jc w:val="both"/>
            </w:pPr>
            <w:r w:rsidRPr="00E4322C">
              <w:t>Classify any FOUR funding agencies based on vision, strategy and values.</w:t>
            </w:r>
          </w:p>
        </w:tc>
        <w:tc>
          <w:tcPr>
            <w:tcW w:w="290" w:type="pct"/>
            <w:vAlign w:val="center"/>
          </w:tcPr>
          <w:p w14:paraId="5111769F" w14:textId="77777777" w:rsidR="00730250" w:rsidRPr="00E4322C" w:rsidRDefault="00730250" w:rsidP="00A35454">
            <w:pPr>
              <w:contextualSpacing/>
              <w:jc w:val="center"/>
            </w:pPr>
            <w:r w:rsidRPr="00E4322C">
              <w:t>CO3</w:t>
            </w:r>
          </w:p>
        </w:tc>
        <w:tc>
          <w:tcPr>
            <w:tcW w:w="248" w:type="pct"/>
            <w:vAlign w:val="center"/>
          </w:tcPr>
          <w:p w14:paraId="26007FC4" w14:textId="77777777" w:rsidR="00730250" w:rsidRPr="00E4322C" w:rsidRDefault="00730250" w:rsidP="00A35454">
            <w:pPr>
              <w:contextualSpacing/>
              <w:jc w:val="center"/>
            </w:pPr>
            <w:r w:rsidRPr="00E4322C">
              <w:t>U</w:t>
            </w:r>
          </w:p>
        </w:tc>
        <w:tc>
          <w:tcPr>
            <w:tcW w:w="553" w:type="pct"/>
            <w:vAlign w:val="center"/>
          </w:tcPr>
          <w:p w14:paraId="7C32390C" w14:textId="77777777" w:rsidR="00730250" w:rsidRPr="00E4322C" w:rsidRDefault="00730250" w:rsidP="00A35454">
            <w:pPr>
              <w:contextualSpacing/>
              <w:jc w:val="center"/>
            </w:pPr>
            <w:r w:rsidRPr="00E4322C">
              <w:t>20</w:t>
            </w:r>
          </w:p>
        </w:tc>
      </w:tr>
      <w:tr w:rsidR="00730250" w:rsidRPr="00E4322C" w14:paraId="691CCC1C" w14:textId="77777777" w:rsidTr="006D5D3C">
        <w:trPr>
          <w:trHeight w:val="394"/>
        </w:trPr>
        <w:tc>
          <w:tcPr>
            <w:tcW w:w="264" w:type="pct"/>
            <w:vAlign w:val="center"/>
          </w:tcPr>
          <w:p w14:paraId="4014C5A5" w14:textId="77777777" w:rsidR="00730250" w:rsidRPr="00E4322C" w:rsidRDefault="00730250" w:rsidP="006D5D3C">
            <w:pPr>
              <w:contextualSpacing/>
              <w:jc w:val="center"/>
            </w:pPr>
          </w:p>
        </w:tc>
        <w:tc>
          <w:tcPr>
            <w:tcW w:w="182" w:type="pct"/>
            <w:vAlign w:val="center"/>
          </w:tcPr>
          <w:p w14:paraId="77EF30FE" w14:textId="77777777" w:rsidR="00730250" w:rsidRPr="00E4322C" w:rsidRDefault="00730250" w:rsidP="006D5D3C">
            <w:pPr>
              <w:contextualSpacing/>
            </w:pPr>
          </w:p>
        </w:tc>
        <w:tc>
          <w:tcPr>
            <w:tcW w:w="3463" w:type="pct"/>
            <w:vAlign w:val="center"/>
          </w:tcPr>
          <w:p w14:paraId="2E376940" w14:textId="77777777" w:rsidR="00730250" w:rsidRPr="00E4322C" w:rsidRDefault="00730250" w:rsidP="006D5D3C">
            <w:pPr>
              <w:contextualSpacing/>
              <w:jc w:val="center"/>
              <w:rPr>
                <w:bCs/>
              </w:rPr>
            </w:pPr>
            <w:r w:rsidRPr="00E4322C">
              <w:rPr>
                <w:b/>
                <w:bCs/>
              </w:rPr>
              <w:t>(OR)</w:t>
            </w:r>
          </w:p>
        </w:tc>
        <w:tc>
          <w:tcPr>
            <w:tcW w:w="290" w:type="pct"/>
            <w:vAlign w:val="center"/>
          </w:tcPr>
          <w:p w14:paraId="1ECD8229" w14:textId="77777777" w:rsidR="00730250" w:rsidRPr="00E4322C" w:rsidRDefault="00730250" w:rsidP="00A35454">
            <w:pPr>
              <w:contextualSpacing/>
              <w:jc w:val="center"/>
            </w:pPr>
          </w:p>
        </w:tc>
        <w:tc>
          <w:tcPr>
            <w:tcW w:w="248" w:type="pct"/>
            <w:vAlign w:val="center"/>
          </w:tcPr>
          <w:p w14:paraId="4D07246D" w14:textId="77777777" w:rsidR="00730250" w:rsidRPr="00E4322C" w:rsidRDefault="00730250" w:rsidP="00A35454">
            <w:pPr>
              <w:contextualSpacing/>
              <w:jc w:val="center"/>
            </w:pPr>
          </w:p>
        </w:tc>
        <w:tc>
          <w:tcPr>
            <w:tcW w:w="553" w:type="pct"/>
            <w:vAlign w:val="center"/>
          </w:tcPr>
          <w:p w14:paraId="260D5905" w14:textId="77777777" w:rsidR="00730250" w:rsidRPr="00E4322C" w:rsidRDefault="00730250" w:rsidP="00A35454">
            <w:pPr>
              <w:contextualSpacing/>
              <w:jc w:val="center"/>
            </w:pPr>
          </w:p>
        </w:tc>
      </w:tr>
      <w:tr w:rsidR="00730250" w:rsidRPr="00E4322C" w14:paraId="7B0783D6" w14:textId="77777777" w:rsidTr="006D5D3C">
        <w:trPr>
          <w:trHeight w:val="394"/>
        </w:trPr>
        <w:tc>
          <w:tcPr>
            <w:tcW w:w="264" w:type="pct"/>
            <w:vAlign w:val="center"/>
          </w:tcPr>
          <w:p w14:paraId="10CF5053" w14:textId="77777777" w:rsidR="00730250" w:rsidRPr="00E4322C" w:rsidRDefault="00730250" w:rsidP="006D5D3C">
            <w:pPr>
              <w:contextualSpacing/>
              <w:jc w:val="center"/>
            </w:pPr>
            <w:r w:rsidRPr="00E4322C">
              <w:t>8.</w:t>
            </w:r>
          </w:p>
        </w:tc>
        <w:tc>
          <w:tcPr>
            <w:tcW w:w="182" w:type="pct"/>
            <w:vAlign w:val="center"/>
          </w:tcPr>
          <w:p w14:paraId="7C49472E" w14:textId="77777777" w:rsidR="00730250" w:rsidRPr="004C27AF" w:rsidRDefault="00730250" w:rsidP="006D5D3C">
            <w:pPr>
              <w:contextualSpacing/>
              <w:rPr>
                <w:bCs/>
              </w:rPr>
            </w:pPr>
            <w:r w:rsidRPr="004C27AF">
              <w:rPr>
                <w:bCs/>
              </w:rPr>
              <w:t>a.</w:t>
            </w:r>
          </w:p>
        </w:tc>
        <w:tc>
          <w:tcPr>
            <w:tcW w:w="3463" w:type="pct"/>
            <w:vAlign w:val="center"/>
          </w:tcPr>
          <w:p w14:paraId="223CB769" w14:textId="77777777" w:rsidR="00730250" w:rsidRPr="00E4322C" w:rsidRDefault="00730250" w:rsidP="006D5D3C">
            <w:pPr>
              <w:contextualSpacing/>
              <w:jc w:val="both"/>
              <w:rPr>
                <w:bCs/>
              </w:rPr>
            </w:pPr>
            <w:r w:rsidRPr="00E4322C">
              <w:rPr>
                <w:bCs/>
              </w:rPr>
              <w:t>Assess the factors shaping opportunities for innovation and entrepreneurship in bio-sectors</w:t>
            </w:r>
            <w:r>
              <w:rPr>
                <w:bCs/>
              </w:rPr>
              <w:t>.</w:t>
            </w:r>
          </w:p>
        </w:tc>
        <w:tc>
          <w:tcPr>
            <w:tcW w:w="290" w:type="pct"/>
            <w:vAlign w:val="center"/>
          </w:tcPr>
          <w:p w14:paraId="0E54E8D3" w14:textId="77777777" w:rsidR="00730250" w:rsidRPr="00E4322C" w:rsidRDefault="00730250" w:rsidP="00A35454">
            <w:pPr>
              <w:contextualSpacing/>
              <w:jc w:val="center"/>
            </w:pPr>
            <w:r w:rsidRPr="00E4322C">
              <w:t>CO4</w:t>
            </w:r>
          </w:p>
        </w:tc>
        <w:tc>
          <w:tcPr>
            <w:tcW w:w="248" w:type="pct"/>
            <w:vAlign w:val="center"/>
          </w:tcPr>
          <w:p w14:paraId="6A74AA89" w14:textId="77777777" w:rsidR="00730250" w:rsidRPr="00E4322C" w:rsidRDefault="00730250" w:rsidP="00A35454">
            <w:pPr>
              <w:contextualSpacing/>
              <w:jc w:val="center"/>
            </w:pPr>
            <w:r w:rsidRPr="00E4322C">
              <w:t>E</w:t>
            </w:r>
          </w:p>
        </w:tc>
        <w:tc>
          <w:tcPr>
            <w:tcW w:w="553" w:type="pct"/>
            <w:vAlign w:val="center"/>
          </w:tcPr>
          <w:p w14:paraId="18BF3957" w14:textId="77777777" w:rsidR="00730250" w:rsidRPr="00E4322C" w:rsidRDefault="00730250" w:rsidP="00A35454">
            <w:pPr>
              <w:contextualSpacing/>
              <w:jc w:val="center"/>
            </w:pPr>
            <w:r w:rsidRPr="00E4322C">
              <w:t>10</w:t>
            </w:r>
          </w:p>
        </w:tc>
      </w:tr>
      <w:tr w:rsidR="00730250" w:rsidRPr="00E4322C" w14:paraId="6B2A5DCF" w14:textId="77777777" w:rsidTr="006D5D3C">
        <w:trPr>
          <w:trHeight w:val="394"/>
        </w:trPr>
        <w:tc>
          <w:tcPr>
            <w:tcW w:w="264" w:type="pct"/>
            <w:vAlign w:val="center"/>
          </w:tcPr>
          <w:p w14:paraId="6A59A2A6" w14:textId="77777777" w:rsidR="00730250" w:rsidRPr="00E4322C" w:rsidRDefault="00730250" w:rsidP="006D5D3C">
            <w:pPr>
              <w:contextualSpacing/>
              <w:jc w:val="center"/>
            </w:pPr>
          </w:p>
        </w:tc>
        <w:tc>
          <w:tcPr>
            <w:tcW w:w="182" w:type="pct"/>
            <w:vAlign w:val="center"/>
          </w:tcPr>
          <w:p w14:paraId="0BC1A887" w14:textId="77777777" w:rsidR="00730250" w:rsidRPr="004C27AF" w:rsidRDefault="00730250" w:rsidP="006D5D3C">
            <w:pPr>
              <w:contextualSpacing/>
              <w:rPr>
                <w:bCs/>
              </w:rPr>
            </w:pPr>
            <w:r w:rsidRPr="004C27AF">
              <w:rPr>
                <w:bCs/>
              </w:rPr>
              <w:t>b.</w:t>
            </w:r>
          </w:p>
        </w:tc>
        <w:tc>
          <w:tcPr>
            <w:tcW w:w="3463" w:type="pct"/>
            <w:vAlign w:val="center"/>
          </w:tcPr>
          <w:p w14:paraId="1F6AFDF0" w14:textId="77777777" w:rsidR="00730250" w:rsidRPr="00E4322C" w:rsidRDefault="00730250" w:rsidP="006D5D3C">
            <w:pPr>
              <w:contextualSpacing/>
              <w:jc w:val="both"/>
              <w:rPr>
                <w:bCs/>
              </w:rPr>
            </w:pPr>
            <w:r w:rsidRPr="00E4322C">
              <w:rPr>
                <w:bCs/>
              </w:rPr>
              <w:t>Distinguish between Bio-entrepreneurship and Entreprenuership.</w:t>
            </w:r>
          </w:p>
        </w:tc>
        <w:tc>
          <w:tcPr>
            <w:tcW w:w="290" w:type="pct"/>
            <w:vAlign w:val="center"/>
          </w:tcPr>
          <w:p w14:paraId="669CB12F" w14:textId="77777777" w:rsidR="00730250" w:rsidRPr="00E4322C" w:rsidRDefault="00730250" w:rsidP="00A35454">
            <w:pPr>
              <w:contextualSpacing/>
              <w:jc w:val="center"/>
            </w:pPr>
            <w:r w:rsidRPr="00E4322C">
              <w:t>CO4</w:t>
            </w:r>
          </w:p>
        </w:tc>
        <w:tc>
          <w:tcPr>
            <w:tcW w:w="248" w:type="pct"/>
            <w:vAlign w:val="center"/>
          </w:tcPr>
          <w:p w14:paraId="24463F7A" w14:textId="77777777" w:rsidR="00730250" w:rsidRPr="00E4322C" w:rsidRDefault="00730250" w:rsidP="00A35454">
            <w:pPr>
              <w:contextualSpacing/>
              <w:jc w:val="center"/>
            </w:pPr>
            <w:r w:rsidRPr="00E4322C">
              <w:t>U</w:t>
            </w:r>
          </w:p>
        </w:tc>
        <w:tc>
          <w:tcPr>
            <w:tcW w:w="553" w:type="pct"/>
            <w:vAlign w:val="center"/>
          </w:tcPr>
          <w:p w14:paraId="35FDF846" w14:textId="77777777" w:rsidR="00730250" w:rsidRPr="00E4322C" w:rsidRDefault="00730250" w:rsidP="00A35454">
            <w:pPr>
              <w:contextualSpacing/>
              <w:jc w:val="center"/>
            </w:pPr>
            <w:r w:rsidRPr="00E4322C">
              <w:t>10</w:t>
            </w:r>
          </w:p>
        </w:tc>
      </w:tr>
      <w:tr w:rsidR="00730250" w:rsidRPr="00E4322C" w14:paraId="065C3094" w14:textId="77777777" w:rsidTr="006D5D3C">
        <w:trPr>
          <w:trHeight w:val="292"/>
        </w:trPr>
        <w:tc>
          <w:tcPr>
            <w:tcW w:w="5000" w:type="pct"/>
            <w:gridSpan w:val="6"/>
            <w:vAlign w:val="center"/>
          </w:tcPr>
          <w:p w14:paraId="535DB9DF" w14:textId="77777777" w:rsidR="00730250" w:rsidRPr="00E4322C" w:rsidRDefault="00730250" w:rsidP="00A35454">
            <w:pPr>
              <w:contextualSpacing/>
              <w:jc w:val="center"/>
              <w:rPr>
                <w:b/>
                <w:u w:val="single"/>
              </w:rPr>
            </w:pPr>
            <w:r w:rsidRPr="00E4322C">
              <w:rPr>
                <w:b/>
                <w:u w:val="single"/>
              </w:rPr>
              <w:t>PART – B (1 X 20 = 20 MARKS)</w:t>
            </w:r>
          </w:p>
          <w:p w14:paraId="4DB07A99" w14:textId="77777777" w:rsidR="00730250" w:rsidRPr="00E4322C" w:rsidRDefault="00730250" w:rsidP="00A35454">
            <w:pPr>
              <w:contextualSpacing/>
              <w:jc w:val="center"/>
            </w:pPr>
            <w:r w:rsidRPr="00E4322C">
              <w:rPr>
                <w:b/>
                <w:bCs/>
              </w:rPr>
              <w:t>COMPULSORY QUESTION</w:t>
            </w:r>
          </w:p>
        </w:tc>
      </w:tr>
      <w:tr w:rsidR="00730250" w:rsidRPr="00E4322C" w14:paraId="4F5799DA" w14:textId="77777777" w:rsidTr="006D5D3C">
        <w:trPr>
          <w:trHeight w:val="394"/>
        </w:trPr>
        <w:tc>
          <w:tcPr>
            <w:tcW w:w="264" w:type="pct"/>
            <w:vAlign w:val="center"/>
          </w:tcPr>
          <w:p w14:paraId="19C04DF2" w14:textId="77777777" w:rsidR="00730250" w:rsidRPr="00E4322C" w:rsidRDefault="00730250" w:rsidP="006D5D3C">
            <w:pPr>
              <w:contextualSpacing/>
              <w:jc w:val="center"/>
            </w:pPr>
            <w:r w:rsidRPr="00E4322C">
              <w:t>9.</w:t>
            </w:r>
          </w:p>
        </w:tc>
        <w:tc>
          <w:tcPr>
            <w:tcW w:w="182" w:type="pct"/>
            <w:vAlign w:val="center"/>
          </w:tcPr>
          <w:p w14:paraId="017B0EE4" w14:textId="77777777" w:rsidR="00730250" w:rsidRPr="00E4322C" w:rsidRDefault="00730250" w:rsidP="006D5D3C">
            <w:pPr>
              <w:contextualSpacing/>
            </w:pPr>
          </w:p>
        </w:tc>
        <w:tc>
          <w:tcPr>
            <w:tcW w:w="3463" w:type="pct"/>
            <w:vAlign w:val="center"/>
          </w:tcPr>
          <w:p w14:paraId="68F6E95D" w14:textId="77777777" w:rsidR="00730250" w:rsidRPr="00E4322C" w:rsidRDefault="00730250" w:rsidP="006D5D3C">
            <w:pPr>
              <w:contextualSpacing/>
              <w:jc w:val="both"/>
            </w:pPr>
            <w:r w:rsidRPr="00E4322C">
              <w:t>Organize the path of technology from its assessment, development, and upgradation in technology management.</w:t>
            </w:r>
          </w:p>
        </w:tc>
        <w:tc>
          <w:tcPr>
            <w:tcW w:w="290" w:type="pct"/>
            <w:vAlign w:val="center"/>
          </w:tcPr>
          <w:p w14:paraId="636378E4" w14:textId="77777777" w:rsidR="00730250" w:rsidRPr="00E4322C" w:rsidRDefault="00730250" w:rsidP="00A35454">
            <w:pPr>
              <w:contextualSpacing/>
              <w:jc w:val="center"/>
            </w:pPr>
            <w:r w:rsidRPr="00E4322C">
              <w:t>CO6</w:t>
            </w:r>
          </w:p>
        </w:tc>
        <w:tc>
          <w:tcPr>
            <w:tcW w:w="248" w:type="pct"/>
            <w:vAlign w:val="center"/>
          </w:tcPr>
          <w:p w14:paraId="7A219B8A" w14:textId="77777777" w:rsidR="00730250" w:rsidRPr="00E4322C" w:rsidRDefault="00730250" w:rsidP="00A35454">
            <w:pPr>
              <w:contextualSpacing/>
              <w:jc w:val="center"/>
            </w:pPr>
            <w:r w:rsidRPr="00E4322C">
              <w:t>An</w:t>
            </w:r>
          </w:p>
        </w:tc>
        <w:tc>
          <w:tcPr>
            <w:tcW w:w="553" w:type="pct"/>
            <w:vAlign w:val="center"/>
          </w:tcPr>
          <w:p w14:paraId="7658FFBB" w14:textId="77777777" w:rsidR="00730250" w:rsidRPr="00E4322C" w:rsidRDefault="00730250" w:rsidP="00A35454">
            <w:pPr>
              <w:contextualSpacing/>
              <w:jc w:val="center"/>
            </w:pPr>
            <w:r w:rsidRPr="00E4322C">
              <w:t>20</w:t>
            </w:r>
          </w:p>
        </w:tc>
      </w:tr>
    </w:tbl>
    <w:p w14:paraId="6EB60FD7" w14:textId="77777777" w:rsidR="00730250" w:rsidRPr="00E4322C" w:rsidRDefault="00730250" w:rsidP="00A6387A">
      <w:pPr>
        <w:contextualSpacing/>
      </w:pPr>
    </w:p>
    <w:p w14:paraId="598AAE87" w14:textId="77777777" w:rsidR="00730250" w:rsidRPr="00E4322C" w:rsidRDefault="00730250"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30250" w:rsidRPr="00E4322C" w14:paraId="3C3398A5" w14:textId="77777777" w:rsidTr="00A24BFA">
        <w:trPr>
          <w:trHeight w:val="277"/>
        </w:trPr>
        <w:tc>
          <w:tcPr>
            <w:tcW w:w="935" w:type="dxa"/>
          </w:tcPr>
          <w:p w14:paraId="385661F6" w14:textId="77777777" w:rsidR="00730250" w:rsidRPr="00E4322C" w:rsidRDefault="00730250" w:rsidP="00A6387A">
            <w:pPr>
              <w:contextualSpacing/>
            </w:pPr>
          </w:p>
        </w:tc>
        <w:tc>
          <w:tcPr>
            <w:tcW w:w="9762" w:type="dxa"/>
          </w:tcPr>
          <w:p w14:paraId="64F8E9F0" w14:textId="77777777" w:rsidR="00730250" w:rsidRPr="00E4322C" w:rsidRDefault="00730250" w:rsidP="00A6387A">
            <w:pPr>
              <w:contextualSpacing/>
              <w:jc w:val="center"/>
              <w:rPr>
                <w:b/>
              </w:rPr>
            </w:pPr>
            <w:r w:rsidRPr="00E4322C">
              <w:rPr>
                <w:b/>
              </w:rPr>
              <w:t>COURSE OUTCOMES</w:t>
            </w:r>
          </w:p>
        </w:tc>
      </w:tr>
      <w:tr w:rsidR="00730250" w:rsidRPr="00E4322C" w14:paraId="46E1BF6A" w14:textId="77777777" w:rsidTr="00AD3CEE">
        <w:trPr>
          <w:trHeight w:val="277"/>
        </w:trPr>
        <w:tc>
          <w:tcPr>
            <w:tcW w:w="935" w:type="dxa"/>
          </w:tcPr>
          <w:p w14:paraId="2273C078" w14:textId="77777777" w:rsidR="00730250" w:rsidRPr="00E4322C" w:rsidRDefault="00730250" w:rsidP="00397F83">
            <w:pPr>
              <w:contextualSpacing/>
              <w:jc w:val="center"/>
              <w:rPr>
                <w:b/>
                <w:bCs/>
              </w:rPr>
            </w:pPr>
            <w:r w:rsidRPr="00E4322C">
              <w:rPr>
                <w:b/>
                <w:bCs/>
              </w:rPr>
              <w:t>CO1</w:t>
            </w:r>
          </w:p>
        </w:tc>
        <w:tc>
          <w:tcPr>
            <w:tcW w:w="9762" w:type="dxa"/>
            <w:vAlign w:val="center"/>
          </w:tcPr>
          <w:p w14:paraId="4DAB7CDB" w14:textId="77777777" w:rsidR="00730250" w:rsidRPr="00E4322C" w:rsidRDefault="00730250" w:rsidP="000F4F2C">
            <w:pPr>
              <w:contextualSpacing/>
              <w:jc w:val="both"/>
            </w:pPr>
            <w:r w:rsidRPr="00E4322C">
              <w:rPr>
                <w:bCs/>
              </w:rPr>
              <w:t>Understand principles of product design, basic management techniques, entrepreneurial skills and funding agencies.</w:t>
            </w:r>
          </w:p>
        </w:tc>
      </w:tr>
      <w:tr w:rsidR="00730250" w:rsidRPr="00E4322C" w14:paraId="61D50649" w14:textId="77777777" w:rsidTr="00AD3CEE">
        <w:trPr>
          <w:trHeight w:val="277"/>
        </w:trPr>
        <w:tc>
          <w:tcPr>
            <w:tcW w:w="935" w:type="dxa"/>
          </w:tcPr>
          <w:p w14:paraId="5D7927E3" w14:textId="77777777" w:rsidR="00730250" w:rsidRPr="00E4322C" w:rsidRDefault="00730250" w:rsidP="00397F83">
            <w:pPr>
              <w:contextualSpacing/>
              <w:jc w:val="center"/>
              <w:rPr>
                <w:b/>
                <w:bCs/>
              </w:rPr>
            </w:pPr>
            <w:r w:rsidRPr="00E4322C">
              <w:rPr>
                <w:b/>
                <w:bCs/>
              </w:rPr>
              <w:t>CO2</w:t>
            </w:r>
          </w:p>
        </w:tc>
        <w:tc>
          <w:tcPr>
            <w:tcW w:w="9762" w:type="dxa"/>
            <w:vAlign w:val="center"/>
          </w:tcPr>
          <w:p w14:paraId="0BFC1C44" w14:textId="77777777" w:rsidR="00730250" w:rsidRPr="00E4322C" w:rsidRDefault="00730250" w:rsidP="000F4F2C">
            <w:pPr>
              <w:contextualSpacing/>
              <w:jc w:val="both"/>
            </w:pPr>
            <w:r w:rsidRPr="00E4322C">
              <w:rPr>
                <w:bCs/>
              </w:rPr>
              <w:t>Apply knowledge to the fundamentals of business plan, practical management concepts like leadership and motivation.</w:t>
            </w:r>
          </w:p>
        </w:tc>
      </w:tr>
      <w:tr w:rsidR="00730250" w:rsidRPr="00E4322C" w14:paraId="7E8B21BB" w14:textId="77777777" w:rsidTr="00AD3CEE">
        <w:trPr>
          <w:trHeight w:val="277"/>
        </w:trPr>
        <w:tc>
          <w:tcPr>
            <w:tcW w:w="935" w:type="dxa"/>
          </w:tcPr>
          <w:p w14:paraId="445F1774" w14:textId="77777777" w:rsidR="00730250" w:rsidRPr="00E4322C" w:rsidRDefault="00730250" w:rsidP="00397F83">
            <w:pPr>
              <w:contextualSpacing/>
              <w:jc w:val="center"/>
              <w:rPr>
                <w:b/>
                <w:bCs/>
              </w:rPr>
            </w:pPr>
            <w:r w:rsidRPr="00E4322C">
              <w:rPr>
                <w:b/>
                <w:bCs/>
              </w:rPr>
              <w:t>CO3</w:t>
            </w:r>
          </w:p>
        </w:tc>
        <w:tc>
          <w:tcPr>
            <w:tcW w:w="9762" w:type="dxa"/>
            <w:vAlign w:val="center"/>
          </w:tcPr>
          <w:p w14:paraId="0F139D6D" w14:textId="77777777" w:rsidR="00730250" w:rsidRPr="00E4322C" w:rsidRDefault="00730250" w:rsidP="000F4F2C">
            <w:pPr>
              <w:contextualSpacing/>
              <w:jc w:val="both"/>
            </w:pPr>
            <w:r w:rsidRPr="00E4322C">
              <w:rPr>
                <w:bCs/>
              </w:rPr>
              <w:t>Induce entrepreneurial intent as well as innovation, scalability and marketing of the product.</w:t>
            </w:r>
          </w:p>
        </w:tc>
      </w:tr>
      <w:tr w:rsidR="00730250" w:rsidRPr="00E4322C" w14:paraId="6FFCC838" w14:textId="77777777" w:rsidTr="00AD3CEE">
        <w:trPr>
          <w:trHeight w:val="277"/>
        </w:trPr>
        <w:tc>
          <w:tcPr>
            <w:tcW w:w="935" w:type="dxa"/>
          </w:tcPr>
          <w:p w14:paraId="3A99F98C" w14:textId="77777777" w:rsidR="00730250" w:rsidRPr="00E4322C" w:rsidRDefault="00730250" w:rsidP="00397F83">
            <w:pPr>
              <w:contextualSpacing/>
              <w:jc w:val="center"/>
              <w:rPr>
                <w:b/>
                <w:bCs/>
              </w:rPr>
            </w:pPr>
            <w:r w:rsidRPr="00E4322C">
              <w:rPr>
                <w:b/>
                <w:bCs/>
              </w:rPr>
              <w:t>CO4</w:t>
            </w:r>
          </w:p>
        </w:tc>
        <w:tc>
          <w:tcPr>
            <w:tcW w:w="9762" w:type="dxa"/>
            <w:vAlign w:val="center"/>
          </w:tcPr>
          <w:p w14:paraId="40073804" w14:textId="77777777" w:rsidR="00730250" w:rsidRPr="00E4322C" w:rsidRDefault="00730250" w:rsidP="000F4F2C">
            <w:pPr>
              <w:contextualSpacing/>
              <w:jc w:val="both"/>
            </w:pPr>
            <w:r w:rsidRPr="00E4322C">
              <w:rPr>
                <w:bCs/>
              </w:rPr>
              <w:t>Demonstrate the ability to provide a self-analysis in the context of an entrepreneurial career.</w:t>
            </w:r>
          </w:p>
        </w:tc>
      </w:tr>
      <w:tr w:rsidR="00730250" w:rsidRPr="00E4322C" w14:paraId="108AD3A0" w14:textId="77777777" w:rsidTr="00A24BFA">
        <w:trPr>
          <w:trHeight w:val="277"/>
        </w:trPr>
        <w:tc>
          <w:tcPr>
            <w:tcW w:w="935" w:type="dxa"/>
          </w:tcPr>
          <w:p w14:paraId="4F99F338" w14:textId="77777777" w:rsidR="00730250" w:rsidRPr="00E4322C" w:rsidRDefault="00730250" w:rsidP="00397F83">
            <w:pPr>
              <w:contextualSpacing/>
              <w:jc w:val="center"/>
              <w:rPr>
                <w:b/>
                <w:bCs/>
              </w:rPr>
            </w:pPr>
            <w:r w:rsidRPr="00E4322C">
              <w:rPr>
                <w:b/>
                <w:bCs/>
              </w:rPr>
              <w:t>CO5</w:t>
            </w:r>
          </w:p>
        </w:tc>
        <w:tc>
          <w:tcPr>
            <w:tcW w:w="9762" w:type="dxa"/>
          </w:tcPr>
          <w:p w14:paraId="60149451" w14:textId="77777777" w:rsidR="00730250" w:rsidRPr="00E4322C" w:rsidRDefault="00730250" w:rsidP="00C2514F">
            <w:pPr>
              <w:contextualSpacing/>
              <w:jc w:val="both"/>
            </w:pPr>
            <w:r w:rsidRPr="00E4322C">
              <w:rPr>
                <w:rFonts w:eastAsiaTheme="minorHAnsi"/>
                <w:lang w:val="en-IN"/>
              </w:rPr>
              <w:t>Assess the commercial viability of a new technology-based idea to prototype</w:t>
            </w:r>
          </w:p>
        </w:tc>
      </w:tr>
      <w:tr w:rsidR="00730250" w:rsidRPr="00E4322C" w14:paraId="32F4E39B" w14:textId="77777777" w:rsidTr="00A24BFA">
        <w:trPr>
          <w:trHeight w:val="277"/>
        </w:trPr>
        <w:tc>
          <w:tcPr>
            <w:tcW w:w="935" w:type="dxa"/>
          </w:tcPr>
          <w:p w14:paraId="38E55FB1" w14:textId="77777777" w:rsidR="00730250" w:rsidRPr="00E4322C" w:rsidRDefault="00730250" w:rsidP="00397F83">
            <w:pPr>
              <w:contextualSpacing/>
              <w:jc w:val="center"/>
              <w:rPr>
                <w:b/>
                <w:bCs/>
              </w:rPr>
            </w:pPr>
            <w:r w:rsidRPr="00E4322C">
              <w:rPr>
                <w:b/>
                <w:bCs/>
              </w:rPr>
              <w:t>CO6</w:t>
            </w:r>
          </w:p>
        </w:tc>
        <w:tc>
          <w:tcPr>
            <w:tcW w:w="9762" w:type="dxa"/>
          </w:tcPr>
          <w:p w14:paraId="5294D67A" w14:textId="77777777" w:rsidR="00730250" w:rsidRPr="00E4322C" w:rsidRDefault="00730250" w:rsidP="00C2514F">
            <w:pPr>
              <w:contextualSpacing/>
              <w:jc w:val="both"/>
            </w:pPr>
            <w:r w:rsidRPr="00E4322C">
              <w:rPr>
                <w:rFonts w:eastAsiaTheme="minorHAnsi"/>
                <w:lang w:val="en-IN"/>
              </w:rPr>
              <w:t>Transfer technology and process of the product for commercialization</w:t>
            </w:r>
          </w:p>
        </w:tc>
      </w:tr>
    </w:tbl>
    <w:p w14:paraId="77CC909D" w14:textId="77777777" w:rsidR="00730250" w:rsidRPr="00E4322C"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E4322C" w14:paraId="69970DCD" w14:textId="77777777" w:rsidTr="00A24BFA">
        <w:trPr>
          <w:jc w:val="center"/>
        </w:trPr>
        <w:tc>
          <w:tcPr>
            <w:tcW w:w="10632" w:type="dxa"/>
            <w:gridSpan w:val="8"/>
          </w:tcPr>
          <w:p w14:paraId="7DD4D908" w14:textId="77777777" w:rsidR="00730250" w:rsidRPr="00E4322C" w:rsidRDefault="00730250" w:rsidP="00A6387A">
            <w:pPr>
              <w:contextualSpacing/>
              <w:jc w:val="center"/>
              <w:rPr>
                <w:b/>
              </w:rPr>
            </w:pPr>
            <w:r w:rsidRPr="00E4322C">
              <w:rPr>
                <w:b/>
              </w:rPr>
              <w:t>Assessment Pattern as per Bloom’s Taxonomy</w:t>
            </w:r>
          </w:p>
        </w:tc>
      </w:tr>
      <w:tr w:rsidR="00730250" w:rsidRPr="00E4322C" w14:paraId="517F8447" w14:textId="77777777" w:rsidTr="00A24BFA">
        <w:trPr>
          <w:jc w:val="center"/>
        </w:trPr>
        <w:tc>
          <w:tcPr>
            <w:tcW w:w="1843" w:type="dxa"/>
          </w:tcPr>
          <w:p w14:paraId="62F96217" w14:textId="77777777" w:rsidR="00730250" w:rsidRPr="00E4322C" w:rsidRDefault="00730250" w:rsidP="00A6387A">
            <w:pPr>
              <w:contextualSpacing/>
              <w:jc w:val="center"/>
              <w:rPr>
                <w:b/>
                <w:bCs/>
              </w:rPr>
            </w:pPr>
            <w:r w:rsidRPr="00E4322C">
              <w:rPr>
                <w:b/>
                <w:bCs/>
              </w:rPr>
              <w:t>CO / P</w:t>
            </w:r>
          </w:p>
        </w:tc>
        <w:tc>
          <w:tcPr>
            <w:tcW w:w="1134" w:type="dxa"/>
          </w:tcPr>
          <w:p w14:paraId="1434E66C" w14:textId="77777777" w:rsidR="00730250" w:rsidRPr="00E4322C" w:rsidRDefault="00730250" w:rsidP="00A6387A">
            <w:pPr>
              <w:contextualSpacing/>
              <w:jc w:val="center"/>
              <w:rPr>
                <w:b/>
              </w:rPr>
            </w:pPr>
            <w:r w:rsidRPr="00E4322C">
              <w:rPr>
                <w:b/>
              </w:rPr>
              <w:t>R</w:t>
            </w:r>
          </w:p>
        </w:tc>
        <w:tc>
          <w:tcPr>
            <w:tcW w:w="1418" w:type="dxa"/>
          </w:tcPr>
          <w:p w14:paraId="4C787D73" w14:textId="77777777" w:rsidR="00730250" w:rsidRPr="00E4322C" w:rsidRDefault="00730250" w:rsidP="00A6387A">
            <w:pPr>
              <w:contextualSpacing/>
              <w:jc w:val="center"/>
              <w:rPr>
                <w:b/>
              </w:rPr>
            </w:pPr>
            <w:r w:rsidRPr="00E4322C">
              <w:rPr>
                <w:b/>
              </w:rPr>
              <w:t>U</w:t>
            </w:r>
          </w:p>
        </w:tc>
        <w:tc>
          <w:tcPr>
            <w:tcW w:w="992" w:type="dxa"/>
          </w:tcPr>
          <w:p w14:paraId="457171CE" w14:textId="77777777" w:rsidR="00730250" w:rsidRPr="00E4322C" w:rsidRDefault="00730250" w:rsidP="00A6387A">
            <w:pPr>
              <w:contextualSpacing/>
              <w:jc w:val="center"/>
              <w:rPr>
                <w:b/>
              </w:rPr>
            </w:pPr>
            <w:r w:rsidRPr="00E4322C">
              <w:rPr>
                <w:b/>
              </w:rPr>
              <w:t>A</w:t>
            </w:r>
          </w:p>
        </w:tc>
        <w:tc>
          <w:tcPr>
            <w:tcW w:w="1276" w:type="dxa"/>
          </w:tcPr>
          <w:p w14:paraId="2C27BB30" w14:textId="77777777" w:rsidR="00730250" w:rsidRPr="00E4322C" w:rsidRDefault="00730250" w:rsidP="00A6387A">
            <w:pPr>
              <w:contextualSpacing/>
              <w:jc w:val="center"/>
              <w:rPr>
                <w:b/>
              </w:rPr>
            </w:pPr>
            <w:r w:rsidRPr="00E4322C">
              <w:rPr>
                <w:b/>
              </w:rPr>
              <w:t>An</w:t>
            </w:r>
          </w:p>
        </w:tc>
        <w:tc>
          <w:tcPr>
            <w:tcW w:w="992" w:type="dxa"/>
          </w:tcPr>
          <w:p w14:paraId="0B44E1A1" w14:textId="77777777" w:rsidR="00730250" w:rsidRPr="00E4322C" w:rsidRDefault="00730250" w:rsidP="00A6387A">
            <w:pPr>
              <w:contextualSpacing/>
              <w:jc w:val="center"/>
              <w:rPr>
                <w:b/>
              </w:rPr>
            </w:pPr>
            <w:r w:rsidRPr="00E4322C">
              <w:rPr>
                <w:b/>
              </w:rPr>
              <w:t>E</w:t>
            </w:r>
          </w:p>
        </w:tc>
        <w:tc>
          <w:tcPr>
            <w:tcW w:w="871" w:type="dxa"/>
          </w:tcPr>
          <w:p w14:paraId="6C909203" w14:textId="77777777" w:rsidR="00730250" w:rsidRPr="00E4322C" w:rsidRDefault="00730250" w:rsidP="00A6387A">
            <w:pPr>
              <w:contextualSpacing/>
              <w:jc w:val="center"/>
              <w:rPr>
                <w:b/>
              </w:rPr>
            </w:pPr>
            <w:r w:rsidRPr="00E4322C">
              <w:rPr>
                <w:b/>
              </w:rPr>
              <w:t>C</w:t>
            </w:r>
          </w:p>
        </w:tc>
        <w:tc>
          <w:tcPr>
            <w:tcW w:w="2106" w:type="dxa"/>
          </w:tcPr>
          <w:p w14:paraId="013E6399" w14:textId="77777777" w:rsidR="00730250" w:rsidRPr="00E4322C" w:rsidRDefault="00730250" w:rsidP="00A6387A">
            <w:pPr>
              <w:contextualSpacing/>
              <w:jc w:val="center"/>
              <w:rPr>
                <w:b/>
              </w:rPr>
            </w:pPr>
            <w:r w:rsidRPr="00E4322C">
              <w:rPr>
                <w:b/>
              </w:rPr>
              <w:t>Total</w:t>
            </w:r>
          </w:p>
        </w:tc>
      </w:tr>
      <w:tr w:rsidR="00730250" w:rsidRPr="00E4322C" w14:paraId="35045E0D" w14:textId="77777777" w:rsidTr="00A24BFA">
        <w:trPr>
          <w:jc w:val="center"/>
        </w:trPr>
        <w:tc>
          <w:tcPr>
            <w:tcW w:w="1843" w:type="dxa"/>
          </w:tcPr>
          <w:p w14:paraId="24026B44" w14:textId="77777777" w:rsidR="00730250" w:rsidRPr="00E4322C" w:rsidRDefault="00730250" w:rsidP="00A6387A">
            <w:pPr>
              <w:contextualSpacing/>
              <w:jc w:val="center"/>
              <w:rPr>
                <w:b/>
                <w:bCs/>
              </w:rPr>
            </w:pPr>
            <w:r w:rsidRPr="00E4322C">
              <w:rPr>
                <w:b/>
                <w:bCs/>
              </w:rPr>
              <w:t>CO1</w:t>
            </w:r>
          </w:p>
        </w:tc>
        <w:tc>
          <w:tcPr>
            <w:tcW w:w="1134" w:type="dxa"/>
          </w:tcPr>
          <w:p w14:paraId="0BD9DBFC" w14:textId="77777777" w:rsidR="00730250" w:rsidRPr="00E4322C" w:rsidRDefault="00730250" w:rsidP="00A6387A">
            <w:pPr>
              <w:contextualSpacing/>
              <w:jc w:val="center"/>
            </w:pPr>
            <w:r w:rsidRPr="00E4322C">
              <w:t>-</w:t>
            </w:r>
          </w:p>
        </w:tc>
        <w:tc>
          <w:tcPr>
            <w:tcW w:w="1418" w:type="dxa"/>
          </w:tcPr>
          <w:p w14:paraId="3FD90294" w14:textId="77777777" w:rsidR="00730250" w:rsidRPr="00E4322C" w:rsidRDefault="00730250" w:rsidP="00A6387A">
            <w:pPr>
              <w:contextualSpacing/>
              <w:jc w:val="center"/>
            </w:pPr>
            <w:r w:rsidRPr="00E4322C">
              <w:t>-</w:t>
            </w:r>
          </w:p>
        </w:tc>
        <w:tc>
          <w:tcPr>
            <w:tcW w:w="992" w:type="dxa"/>
          </w:tcPr>
          <w:p w14:paraId="0344ABCE" w14:textId="77777777" w:rsidR="00730250" w:rsidRPr="00E4322C" w:rsidRDefault="00730250" w:rsidP="00A6387A">
            <w:pPr>
              <w:contextualSpacing/>
              <w:jc w:val="center"/>
            </w:pPr>
            <w:r w:rsidRPr="00E4322C">
              <w:t>-</w:t>
            </w:r>
          </w:p>
        </w:tc>
        <w:tc>
          <w:tcPr>
            <w:tcW w:w="1276" w:type="dxa"/>
          </w:tcPr>
          <w:p w14:paraId="7C7FAE9C" w14:textId="77777777" w:rsidR="00730250" w:rsidRPr="00E4322C" w:rsidRDefault="00730250" w:rsidP="00A6387A">
            <w:pPr>
              <w:contextualSpacing/>
              <w:jc w:val="center"/>
            </w:pPr>
            <w:r w:rsidRPr="00E4322C">
              <w:t>-</w:t>
            </w:r>
          </w:p>
        </w:tc>
        <w:tc>
          <w:tcPr>
            <w:tcW w:w="992" w:type="dxa"/>
          </w:tcPr>
          <w:p w14:paraId="495AA064" w14:textId="77777777" w:rsidR="00730250" w:rsidRPr="00E4322C" w:rsidRDefault="00730250" w:rsidP="00A6387A">
            <w:pPr>
              <w:contextualSpacing/>
              <w:jc w:val="center"/>
            </w:pPr>
            <w:r w:rsidRPr="00E4322C">
              <w:t>20</w:t>
            </w:r>
          </w:p>
        </w:tc>
        <w:tc>
          <w:tcPr>
            <w:tcW w:w="871" w:type="dxa"/>
          </w:tcPr>
          <w:p w14:paraId="34C807B4" w14:textId="77777777" w:rsidR="00730250" w:rsidRPr="00E4322C" w:rsidRDefault="00730250" w:rsidP="00A6387A">
            <w:pPr>
              <w:contextualSpacing/>
              <w:jc w:val="center"/>
            </w:pPr>
            <w:r w:rsidRPr="00E4322C">
              <w:t>-</w:t>
            </w:r>
          </w:p>
        </w:tc>
        <w:tc>
          <w:tcPr>
            <w:tcW w:w="2106" w:type="dxa"/>
          </w:tcPr>
          <w:p w14:paraId="78DC4307" w14:textId="77777777" w:rsidR="00730250" w:rsidRPr="00E4322C" w:rsidRDefault="00730250" w:rsidP="00A6387A">
            <w:pPr>
              <w:contextualSpacing/>
              <w:jc w:val="center"/>
            </w:pPr>
            <w:r w:rsidRPr="00E4322C">
              <w:t>20</w:t>
            </w:r>
          </w:p>
        </w:tc>
      </w:tr>
      <w:tr w:rsidR="00730250" w:rsidRPr="00E4322C" w14:paraId="30A05CB3" w14:textId="77777777" w:rsidTr="00A24BFA">
        <w:trPr>
          <w:jc w:val="center"/>
        </w:trPr>
        <w:tc>
          <w:tcPr>
            <w:tcW w:w="1843" w:type="dxa"/>
          </w:tcPr>
          <w:p w14:paraId="0398F1F7" w14:textId="77777777" w:rsidR="00730250" w:rsidRPr="00E4322C" w:rsidRDefault="00730250" w:rsidP="00A6387A">
            <w:pPr>
              <w:contextualSpacing/>
              <w:jc w:val="center"/>
              <w:rPr>
                <w:b/>
                <w:bCs/>
              </w:rPr>
            </w:pPr>
            <w:r w:rsidRPr="00E4322C">
              <w:rPr>
                <w:b/>
                <w:bCs/>
              </w:rPr>
              <w:t>CO2</w:t>
            </w:r>
          </w:p>
        </w:tc>
        <w:tc>
          <w:tcPr>
            <w:tcW w:w="1134" w:type="dxa"/>
          </w:tcPr>
          <w:p w14:paraId="1D875105" w14:textId="77777777" w:rsidR="00730250" w:rsidRPr="00E4322C" w:rsidRDefault="00730250" w:rsidP="00A6387A">
            <w:pPr>
              <w:contextualSpacing/>
              <w:jc w:val="center"/>
            </w:pPr>
            <w:r w:rsidRPr="00E4322C">
              <w:t>-</w:t>
            </w:r>
          </w:p>
        </w:tc>
        <w:tc>
          <w:tcPr>
            <w:tcW w:w="1418" w:type="dxa"/>
          </w:tcPr>
          <w:p w14:paraId="6B3C00CF" w14:textId="77777777" w:rsidR="00730250" w:rsidRPr="00E4322C" w:rsidRDefault="00730250" w:rsidP="00A6387A">
            <w:pPr>
              <w:contextualSpacing/>
              <w:jc w:val="center"/>
            </w:pPr>
            <w:r w:rsidRPr="00E4322C">
              <w:t>-</w:t>
            </w:r>
          </w:p>
        </w:tc>
        <w:tc>
          <w:tcPr>
            <w:tcW w:w="992" w:type="dxa"/>
          </w:tcPr>
          <w:p w14:paraId="77F7F6CA" w14:textId="77777777" w:rsidR="00730250" w:rsidRPr="00E4322C" w:rsidRDefault="00730250" w:rsidP="00A6387A">
            <w:pPr>
              <w:contextualSpacing/>
              <w:jc w:val="center"/>
            </w:pPr>
            <w:r w:rsidRPr="00E4322C">
              <w:t>-</w:t>
            </w:r>
          </w:p>
        </w:tc>
        <w:tc>
          <w:tcPr>
            <w:tcW w:w="1276" w:type="dxa"/>
          </w:tcPr>
          <w:p w14:paraId="7EC38B4E" w14:textId="77777777" w:rsidR="00730250" w:rsidRPr="00E4322C" w:rsidRDefault="00730250" w:rsidP="00A6387A">
            <w:pPr>
              <w:contextualSpacing/>
              <w:jc w:val="center"/>
            </w:pPr>
            <w:r w:rsidRPr="00E4322C">
              <w:t>20</w:t>
            </w:r>
          </w:p>
        </w:tc>
        <w:tc>
          <w:tcPr>
            <w:tcW w:w="992" w:type="dxa"/>
          </w:tcPr>
          <w:p w14:paraId="2EC42D24" w14:textId="77777777" w:rsidR="00730250" w:rsidRPr="00E4322C" w:rsidRDefault="00730250" w:rsidP="00A6387A">
            <w:pPr>
              <w:contextualSpacing/>
              <w:jc w:val="center"/>
            </w:pPr>
            <w:r w:rsidRPr="00E4322C">
              <w:t>-</w:t>
            </w:r>
          </w:p>
        </w:tc>
        <w:tc>
          <w:tcPr>
            <w:tcW w:w="871" w:type="dxa"/>
          </w:tcPr>
          <w:p w14:paraId="37049705" w14:textId="77777777" w:rsidR="00730250" w:rsidRPr="00E4322C" w:rsidRDefault="00730250" w:rsidP="00A6387A">
            <w:pPr>
              <w:contextualSpacing/>
              <w:jc w:val="center"/>
            </w:pPr>
            <w:r w:rsidRPr="00E4322C">
              <w:t>-</w:t>
            </w:r>
          </w:p>
        </w:tc>
        <w:tc>
          <w:tcPr>
            <w:tcW w:w="2106" w:type="dxa"/>
          </w:tcPr>
          <w:p w14:paraId="46226598" w14:textId="77777777" w:rsidR="00730250" w:rsidRPr="00E4322C" w:rsidRDefault="00730250" w:rsidP="00A6387A">
            <w:pPr>
              <w:contextualSpacing/>
              <w:jc w:val="center"/>
            </w:pPr>
            <w:r w:rsidRPr="00E4322C">
              <w:t>20</w:t>
            </w:r>
          </w:p>
        </w:tc>
      </w:tr>
      <w:tr w:rsidR="00730250" w:rsidRPr="00E4322C" w14:paraId="69EFB982" w14:textId="77777777" w:rsidTr="00A24BFA">
        <w:trPr>
          <w:jc w:val="center"/>
        </w:trPr>
        <w:tc>
          <w:tcPr>
            <w:tcW w:w="1843" w:type="dxa"/>
          </w:tcPr>
          <w:p w14:paraId="131108C3" w14:textId="77777777" w:rsidR="00730250" w:rsidRPr="00E4322C" w:rsidRDefault="00730250" w:rsidP="00A6387A">
            <w:pPr>
              <w:contextualSpacing/>
              <w:jc w:val="center"/>
              <w:rPr>
                <w:b/>
                <w:bCs/>
              </w:rPr>
            </w:pPr>
            <w:r w:rsidRPr="00E4322C">
              <w:rPr>
                <w:b/>
                <w:bCs/>
              </w:rPr>
              <w:t>CO3</w:t>
            </w:r>
          </w:p>
        </w:tc>
        <w:tc>
          <w:tcPr>
            <w:tcW w:w="1134" w:type="dxa"/>
          </w:tcPr>
          <w:p w14:paraId="0F89CA21" w14:textId="77777777" w:rsidR="00730250" w:rsidRPr="00E4322C" w:rsidRDefault="00730250" w:rsidP="00A6387A">
            <w:pPr>
              <w:contextualSpacing/>
              <w:jc w:val="center"/>
            </w:pPr>
            <w:r w:rsidRPr="00E4322C">
              <w:t>-</w:t>
            </w:r>
          </w:p>
        </w:tc>
        <w:tc>
          <w:tcPr>
            <w:tcW w:w="1418" w:type="dxa"/>
          </w:tcPr>
          <w:p w14:paraId="341C0AB0" w14:textId="77777777" w:rsidR="00730250" w:rsidRPr="00E4322C" w:rsidRDefault="00730250" w:rsidP="00A6387A">
            <w:pPr>
              <w:contextualSpacing/>
              <w:jc w:val="center"/>
            </w:pPr>
            <w:r w:rsidRPr="00E4322C">
              <w:t>10</w:t>
            </w:r>
          </w:p>
        </w:tc>
        <w:tc>
          <w:tcPr>
            <w:tcW w:w="992" w:type="dxa"/>
          </w:tcPr>
          <w:p w14:paraId="32D2CC58" w14:textId="77777777" w:rsidR="00730250" w:rsidRPr="00E4322C" w:rsidRDefault="00730250" w:rsidP="00A6387A">
            <w:pPr>
              <w:contextualSpacing/>
              <w:jc w:val="center"/>
            </w:pPr>
            <w:r w:rsidRPr="00E4322C">
              <w:t>-</w:t>
            </w:r>
          </w:p>
        </w:tc>
        <w:tc>
          <w:tcPr>
            <w:tcW w:w="1276" w:type="dxa"/>
          </w:tcPr>
          <w:p w14:paraId="5BF60D9B" w14:textId="77777777" w:rsidR="00730250" w:rsidRPr="00E4322C" w:rsidRDefault="00730250" w:rsidP="00A6387A">
            <w:pPr>
              <w:contextualSpacing/>
              <w:jc w:val="center"/>
            </w:pPr>
            <w:r w:rsidRPr="00E4322C">
              <w:t>10</w:t>
            </w:r>
          </w:p>
        </w:tc>
        <w:tc>
          <w:tcPr>
            <w:tcW w:w="992" w:type="dxa"/>
          </w:tcPr>
          <w:p w14:paraId="0974D1A6" w14:textId="77777777" w:rsidR="00730250" w:rsidRPr="00E4322C" w:rsidRDefault="00730250" w:rsidP="00A6387A">
            <w:pPr>
              <w:contextualSpacing/>
              <w:jc w:val="center"/>
            </w:pPr>
            <w:r w:rsidRPr="00E4322C">
              <w:t>-</w:t>
            </w:r>
          </w:p>
        </w:tc>
        <w:tc>
          <w:tcPr>
            <w:tcW w:w="871" w:type="dxa"/>
          </w:tcPr>
          <w:p w14:paraId="619B74B7" w14:textId="77777777" w:rsidR="00730250" w:rsidRPr="00E4322C" w:rsidRDefault="00730250" w:rsidP="00A6387A">
            <w:pPr>
              <w:contextualSpacing/>
              <w:jc w:val="center"/>
            </w:pPr>
            <w:r w:rsidRPr="00E4322C">
              <w:t>-</w:t>
            </w:r>
          </w:p>
        </w:tc>
        <w:tc>
          <w:tcPr>
            <w:tcW w:w="2106" w:type="dxa"/>
          </w:tcPr>
          <w:p w14:paraId="23D97F27" w14:textId="77777777" w:rsidR="00730250" w:rsidRPr="00E4322C" w:rsidRDefault="00730250" w:rsidP="00A6387A">
            <w:pPr>
              <w:contextualSpacing/>
              <w:jc w:val="center"/>
            </w:pPr>
            <w:r w:rsidRPr="00E4322C">
              <w:t>20</w:t>
            </w:r>
          </w:p>
        </w:tc>
      </w:tr>
      <w:tr w:rsidR="00730250" w:rsidRPr="00E4322C" w14:paraId="0994A716" w14:textId="77777777" w:rsidTr="00A24BFA">
        <w:trPr>
          <w:jc w:val="center"/>
        </w:trPr>
        <w:tc>
          <w:tcPr>
            <w:tcW w:w="1843" w:type="dxa"/>
          </w:tcPr>
          <w:p w14:paraId="2CAC8EDD" w14:textId="77777777" w:rsidR="00730250" w:rsidRPr="00E4322C" w:rsidRDefault="00730250" w:rsidP="00A6387A">
            <w:pPr>
              <w:contextualSpacing/>
              <w:jc w:val="center"/>
              <w:rPr>
                <w:b/>
                <w:bCs/>
              </w:rPr>
            </w:pPr>
            <w:r w:rsidRPr="00E4322C">
              <w:rPr>
                <w:b/>
                <w:bCs/>
              </w:rPr>
              <w:t>CO4</w:t>
            </w:r>
          </w:p>
        </w:tc>
        <w:tc>
          <w:tcPr>
            <w:tcW w:w="1134" w:type="dxa"/>
          </w:tcPr>
          <w:p w14:paraId="72F17791" w14:textId="77777777" w:rsidR="00730250" w:rsidRPr="00E4322C" w:rsidRDefault="00730250" w:rsidP="00A6387A">
            <w:pPr>
              <w:contextualSpacing/>
              <w:jc w:val="center"/>
            </w:pPr>
            <w:r w:rsidRPr="00E4322C">
              <w:t>-</w:t>
            </w:r>
          </w:p>
        </w:tc>
        <w:tc>
          <w:tcPr>
            <w:tcW w:w="1418" w:type="dxa"/>
          </w:tcPr>
          <w:p w14:paraId="3484FA3A" w14:textId="77777777" w:rsidR="00730250" w:rsidRPr="00E4322C" w:rsidRDefault="00730250" w:rsidP="00A6387A">
            <w:pPr>
              <w:contextualSpacing/>
              <w:jc w:val="center"/>
            </w:pPr>
            <w:r w:rsidRPr="00E4322C">
              <w:t>10</w:t>
            </w:r>
          </w:p>
        </w:tc>
        <w:tc>
          <w:tcPr>
            <w:tcW w:w="992" w:type="dxa"/>
          </w:tcPr>
          <w:p w14:paraId="6C8042FB" w14:textId="77777777" w:rsidR="00730250" w:rsidRPr="00E4322C" w:rsidRDefault="00730250" w:rsidP="00A6387A">
            <w:pPr>
              <w:contextualSpacing/>
              <w:jc w:val="center"/>
            </w:pPr>
            <w:r w:rsidRPr="00E4322C">
              <w:t>-</w:t>
            </w:r>
          </w:p>
        </w:tc>
        <w:tc>
          <w:tcPr>
            <w:tcW w:w="1276" w:type="dxa"/>
          </w:tcPr>
          <w:p w14:paraId="0F969511" w14:textId="77777777" w:rsidR="00730250" w:rsidRPr="00E4322C" w:rsidRDefault="00730250" w:rsidP="00A6387A">
            <w:pPr>
              <w:contextualSpacing/>
              <w:jc w:val="center"/>
            </w:pPr>
            <w:r w:rsidRPr="00E4322C">
              <w:t>20</w:t>
            </w:r>
          </w:p>
        </w:tc>
        <w:tc>
          <w:tcPr>
            <w:tcW w:w="992" w:type="dxa"/>
          </w:tcPr>
          <w:p w14:paraId="1EE166A6" w14:textId="77777777" w:rsidR="00730250" w:rsidRPr="00E4322C" w:rsidRDefault="00730250" w:rsidP="00A6387A">
            <w:pPr>
              <w:contextualSpacing/>
              <w:jc w:val="center"/>
            </w:pPr>
            <w:r w:rsidRPr="00E4322C">
              <w:t>10</w:t>
            </w:r>
          </w:p>
        </w:tc>
        <w:tc>
          <w:tcPr>
            <w:tcW w:w="871" w:type="dxa"/>
          </w:tcPr>
          <w:p w14:paraId="482BADFE" w14:textId="77777777" w:rsidR="00730250" w:rsidRPr="00E4322C" w:rsidRDefault="00730250" w:rsidP="00A6387A">
            <w:pPr>
              <w:contextualSpacing/>
              <w:jc w:val="center"/>
            </w:pPr>
            <w:r w:rsidRPr="00E4322C">
              <w:t>-</w:t>
            </w:r>
          </w:p>
        </w:tc>
        <w:tc>
          <w:tcPr>
            <w:tcW w:w="2106" w:type="dxa"/>
          </w:tcPr>
          <w:p w14:paraId="4EBED23F" w14:textId="77777777" w:rsidR="00730250" w:rsidRPr="00E4322C" w:rsidRDefault="00730250" w:rsidP="00A6387A">
            <w:pPr>
              <w:contextualSpacing/>
              <w:jc w:val="center"/>
            </w:pPr>
            <w:r w:rsidRPr="00E4322C">
              <w:t>40</w:t>
            </w:r>
          </w:p>
        </w:tc>
      </w:tr>
      <w:tr w:rsidR="00730250" w:rsidRPr="00E4322C" w14:paraId="3064CE37" w14:textId="77777777" w:rsidTr="00A24BFA">
        <w:trPr>
          <w:jc w:val="center"/>
        </w:trPr>
        <w:tc>
          <w:tcPr>
            <w:tcW w:w="1843" w:type="dxa"/>
          </w:tcPr>
          <w:p w14:paraId="26DAB58F" w14:textId="77777777" w:rsidR="00730250" w:rsidRPr="00E4322C" w:rsidRDefault="00730250" w:rsidP="00A6387A">
            <w:pPr>
              <w:contextualSpacing/>
              <w:jc w:val="center"/>
              <w:rPr>
                <w:b/>
                <w:bCs/>
              </w:rPr>
            </w:pPr>
            <w:r w:rsidRPr="00E4322C">
              <w:rPr>
                <w:b/>
                <w:bCs/>
              </w:rPr>
              <w:t>CO5</w:t>
            </w:r>
          </w:p>
        </w:tc>
        <w:tc>
          <w:tcPr>
            <w:tcW w:w="1134" w:type="dxa"/>
          </w:tcPr>
          <w:p w14:paraId="2F73FC20" w14:textId="77777777" w:rsidR="00730250" w:rsidRPr="00E4322C" w:rsidRDefault="00730250" w:rsidP="00A6387A">
            <w:pPr>
              <w:contextualSpacing/>
              <w:jc w:val="center"/>
            </w:pPr>
            <w:r w:rsidRPr="00E4322C">
              <w:t>-</w:t>
            </w:r>
          </w:p>
        </w:tc>
        <w:tc>
          <w:tcPr>
            <w:tcW w:w="1418" w:type="dxa"/>
          </w:tcPr>
          <w:p w14:paraId="0F9C34EA" w14:textId="77777777" w:rsidR="00730250" w:rsidRPr="00E4322C" w:rsidRDefault="00730250" w:rsidP="00A6387A">
            <w:pPr>
              <w:contextualSpacing/>
              <w:jc w:val="center"/>
            </w:pPr>
            <w:r w:rsidRPr="00E4322C">
              <w:t>10</w:t>
            </w:r>
          </w:p>
        </w:tc>
        <w:tc>
          <w:tcPr>
            <w:tcW w:w="992" w:type="dxa"/>
          </w:tcPr>
          <w:p w14:paraId="76A6ADF3" w14:textId="77777777" w:rsidR="00730250" w:rsidRPr="00E4322C" w:rsidRDefault="00730250" w:rsidP="00A6387A">
            <w:pPr>
              <w:contextualSpacing/>
              <w:jc w:val="center"/>
            </w:pPr>
            <w:r w:rsidRPr="00E4322C">
              <w:t>-</w:t>
            </w:r>
          </w:p>
        </w:tc>
        <w:tc>
          <w:tcPr>
            <w:tcW w:w="1276" w:type="dxa"/>
          </w:tcPr>
          <w:p w14:paraId="736C4546" w14:textId="77777777" w:rsidR="00730250" w:rsidRPr="00E4322C" w:rsidRDefault="00730250" w:rsidP="00A6387A">
            <w:pPr>
              <w:contextualSpacing/>
              <w:jc w:val="center"/>
            </w:pPr>
            <w:r w:rsidRPr="00E4322C">
              <w:t>10</w:t>
            </w:r>
          </w:p>
        </w:tc>
        <w:tc>
          <w:tcPr>
            <w:tcW w:w="992" w:type="dxa"/>
          </w:tcPr>
          <w:p w14:paraId="1BAA9454" w14:textId="77777777" w:rsidR="00730250" w:rsidRPr="00E4322C" w:rsidRDefault="00730250" w:rsidP="00A6387A">
            <w:pPr>
              <w:contextualSpacing/>
              <w:jc w:val="center"/>
            </w:pPr>
            <w:r w:rsidRPr="00E4322C">
              <w:t>-</w:t>
            </w:r>
          </w:p>
        </w:tc>
        <w:tc>
          <w:tcPr>
            <w:tcW w:w="871" w:type="dxa"/>
          </w:tcPr>
          <w:p w14:paraId="7A0924C4" w14:textId="77777777" w:rsidR="00730250" w:rsidRPr="00E4322C" w:rsidRDefault="00730250" w:rsidP="00A6387A">
            <w:pPr>
              <w:contextualSpacing/>
              <w:jc w:val="center"/>
            </w:pPr>
            <w:r w:rsidRPr="00E4322C">
              <w:t>-</w:t>
            </w:r>
          </w:p>
        </w:tc>
        <w:tc>
          <w:tcPr>
            <w:tcW w:w="2106" w:type="dxa"/>
          </w:tcPr>
          <w:p w14:paraId="4BD473A1" w14:textId="77777777" w:rsidR="00730250" w:rsidRPr="00E4322C" w:rsidRDefault="00730250" w:rsidP="00A6387A">
            <w:pPr>
              <w:contextualSpacing/>
              <w:jc w:val="center"/>
            </w:pPr>
            <w:r w:rsidRPr="00E4322C">
              <w:t>20</w:t>
            </w:r>
          </w:p>
        </w:tc>
      </w:tr>
      <w:tr w:rsidR="00730250" w:rsidRPr="00E4322C" w14:paraId="4204D3D5" w14:textId="77777777" w:rsidTr="00A24BFA">
        <w:trPr>
          <w:jc w:val="center"/>
        </w:trPr>
        <w:tc>
          <w:tcPr>
            <w:tcW w:w="1843" w:type="dxa"/>
          </w:tcPr>
          <w:p w14:paraId="2647EEF2" w14:textId="77777777" w:rsidR="00730250" w:rsidRPr="00E4322C" w:rsidRDefault="00730250" w:rsidP="00A6387A">
            <w:pPr>
              <w:contextualSpacing/>
              <w:jc w:val="center"/>
              <w:rPr>
                <w:b/>
                <w:bCs/>
              </w:rPr>
            </w:pPr>
            <w:r w:rsidRPr="00E4322C">
              <w:rPr>
                <w:b/>
                <w:bCs/>
              </w:rPr>
              <w:t>CO6</w:t>
            </w:r>
          </w:p>
        </w:tc>
        <w:tc>
          <w:tcPr>
            <w:tcW w:w="1134" w:type="dxa"/>
          </w:tcPr>
          <w:p w14:paraId="30A68106" w14:textId="77777777" w:rsidR="00730250" w:rsidRPr="00E4322C" w:rsidRDefault="00730250" w:rsidP="00A6387A">
            <w:pPr>
              <w:contextualSpacing/>
              <w:jc w:val="center"/>
            </w:pPr>
            <w:r w:rsidRPr="00E4322C">
              <w:t>-</w:t>
            </w:r>
          </w:p>
        </w:tc>
        <w:tc>
          <w:tcPr>
            <w:tcW w:w="1418" w:type="dxa"/>
          </w:tcPr>
          <w:p w14:paraId="7EB0851D" w14:textId="77777777" w:rsidR="00730250" w:rsidRPr="00E4322C" w:rsidRDefault="00730250" w:rsidP="00A6387A">
            <w:pPr>
              <w:contextualSpacing/>
              <w:jc w:val="center"/>
            </w:pPr>
            <w:r w:rsidRPr="00E4322C">
              <w:t>20</w:t>
            </w:r>
          </w:p>
        </w:tc>
        <w:tc>
          <w:tcPr>
            <w:tcW w:w="992" w:type="dxa"/>
          </w:tcPr>
          <w:p w14:paraId="54EFA3BE" w14:textId="77777777" w:rsidR="00730250" w:rsidRPr="00E4322C" w:rsidRDefault="00730250" w:rsidP="00A6387A">
            <w:pPr>
              <w:contextualSpacing/>
              <w:jc w:val="center"/>
            </w:pPr>
            <w:r w:rsidRPr="00E4322C">
              <w:t>-</w:t>
            </w:r>
          </w:p>
        </w:tc>
        <w:tc>
          <w:tcPr>
            <w:tcW w:w="1276" w:type="dxa"/>
          </w:tcPr>
          <w:p w14:paraId="086993C2" w14:textId="77777777" w:rsidR="00730250" w:rsidRPr="00E4322C" w:rsidRDefault="00730250" w:rsidP="00A6387A">
            <w:pPr>
              <w:contextualSpacing/>
              <w:jc w:val="center"/>
            </w:pPr>
            <w:r w:rsidRPr="00E4322C">
              <w:t>20</w:t>
            </w:r>
          </w:p>
        </w:tc>
        <w:tc>
          <w:tcPr>
            <w:tcW w:w="992" w:type="dxa"/>
          </w:tcPr>
          <w:p w14:paraId="555623E3" w14:textId="77777777" w:rsidR="00730250" w:rsidRPr="00E4322C" w:rsidRDefault="00730250" w:rsidP="00A6387A">
            <w:pPr>
              <w:contextualSpacing/>
              <w:jc w:val="center"/>
            </w:pPr>
            <w:r w:rsidRPr="00E4322C">
              <w:t>-</w:t>
            </w:r>
          </w:p>
        </w:tc>
        <w:tc>
          <w:tcPr>
            <w:tcW w:w="871" w:type="dxa"/>
          </w:tcPr>
          <w:p w14:paraId="64AB8DF5" w14:textId="77777777" w:rsidR="00730250" w:rsidRPr="00E4322C" w:rsidRDefault="00730250" w:rsidP="00A6387A">
            <w:pPr>
              <w:contextualSpacing/>
              <w:jc w:val="center"/>
            </w:pPr>
            <w:r w:rsidRPr="00E4322C">
              <w:t>-</w:t>
            </w:r>
          </w:p>
        </w:tc>
        <w:tc>
          <w:tcPr>
            <w:tcW w:w="2106" w:type="dxa"/>
          </w:tcPr>
          <w:p w14:paraId="2471EFAF" w14:textId="77777777" w:rsidR="00730250" w:rsidRPr="00E4322C" w:rsidRDefault="00730250" w:rsidP="00A6387A">
            <w:pPr>
              <w:contextualSpacing/>
              <w:jc w:val="center"/>
            </w:pPr>
            <w:r w:rsidRPr="00E4322C">
              <w:t>40</w:t>
            </w:r>
          </w:p>
        </w:tc>
      </w:tr>
      <w:tr w:rsidR="00730250" w:rsidRPr="00E4322C" w14:paraId="23B8D963" w14:textId="77777777" w:rsidTr="00A24BFA">
        <w:trPr>
          <w:jc w:val="center"/>
        </w:trPr>
        <w:tc>
          <w:tcPr>
            <w:tcW w:w="8526" w:type="dxa"/>
            <w:gridSpan w:val="7"/>
          </w:tcPr>
          <w:p w14:paraId="4E3F6240" w14:textId="77777777" w:rsidR="00730250" w:rsidRPr="00E4322C" w:rsidRDefault="00730250" w:rsidP="00A6387A">
            <w:pPr>
              <w:contextualSpacing/>
            </w:pPr>
          </w:p>
        </w:tc>
        <w:tc>
          <w:tcPr>
            <w:tcW w:w="2106" w:type="dxa"/>
          </w:tcPr>
          <w:p w14:paraId="70A92337" w14:textId="77777777" w:rsidR="00730250" w:rsidRPr="00E4322C" w:rsidRDefault="00730250" w:rsidP="00A6387A">
            <w:pPr>
              <w:contextualSpacing/>
              <w:jc w:val="center"/>
              <w:rPr>
                <w:b/>
              </w:rPr>
            </w:pPr>
            <w:r w:rsidRPr="00E4322C">
              <w:rPr>
                <w:b/>
              </w:rPr>
              <w:t>180</w:t>
            </w:r>
          </w:p>
        </w:tc>
      </w:tr>
    </w:tbl>
    <w:p w14:paraId="05786DBB" w14:textId="546A20BB" w:rsidR="00730250" w:rsidRDefault="00730250" w:rsidP="00A6387A">
      <w:pPr>
        <w:contextualSpacing/>
      </w:pPr>
    </w:p>
    <w:p w14:paraId="06768CBD" w14:textId="77777777" w:rsidR="00730250" w:rsidRDefault="00730250">
      <w:pPr>
        <w:spacing w:after="200" w:line="276" w:lineRule="auto"/>
      </w:pPr>
      <w:r>
        <w:br w:type="page"/>
      </w:r>
    </w:p>
    <w:p w14:paraId="5EA5AAA8" w14:textId="77777777" w:rsidR="00730250" w:rsidRPr="00563BAA" w:rsidRDefault="00730250" w:rsidP="006F6982">
      <w:pPr>
        <w:jc w:val="center"/>
      </w:pPr>
      <w:r w:rsidRPr="00563BAA">
        <w:rPr>
          <w:noProof/>
        </w:rPr>
        <w:lastRenderedPageBreak/>
        <w:drawing>
          <wp:inline distT="0" distB="0" distL="0" distR="0" wp14:anchorId="3F33EA6D" wp14:editId="45B52346">
            <wp:extent cx="5731510" cy="1244010"/>
            <wp:effectExtent l="0" t="0" r="2540" b="0"/>
            <wp:docPr id="5695901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7611" cy="124967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563BAA" w14:paraId="0D0B78A9" w14:textId="77777777" w:rsidTr="00A24BFA">
        <w:trPr>
          <w:trHeight w:val="397"/>
          <w:jc w:val="center"/>
        </w:trPr>
        <w:tc>
          <w:tcPr>
            <w:tcW w:w="1702" w:type="dxa"/>
            <w:vAlign w:val="center"/>
          </w:tcPr>
          <w:p w14:paraId="1490DE61" w14:textId="77777777" w:rsidR="00730250" w:rsidRPr="00563BAA" w:rsidRDefault="00730250" w:rsidP="00D54806">
            <w:pPr>
              <w:pStyle w:val="Title"/>
              <w:jc w:val="left"/>
              <w:rPr>
                <w:b/>
                <w:szCs w:val="24"/>
              </w:rPr>
            </w:pPr>
            <w:r w:rsidRPr="00563BAA">
              <w:rPr>
                <w:b/>
                <w:szCs w:val="24"/>
              </w:rPr>
              <w:t xml:space="preserve">Course Code      </w:t>
            </w:r>
          </w:p>
        </w:tc>
        <w:tc>
          <w:tcPr>
            <w:tcW w:w="6373" w:type="dxa"/>
            <w:vAlign w:val="center"/>
          </w:tcPr>
          <w:p w14:paraId="14AFDF92" w14:textId="77777777" w:rsidR="00730250" w:rsidRPr="00563BAA" w:rsidRDefault="00730250" w:rsidP="008C41E8">
            <w:pPr>
              <w:pStyle w:val="Title"/>
              <w:jc w:val="left"/>
              <w:rPr>
                <w:b/>
                <w:szCs w:val="24"/>
              </w:rPr>
            </w:pPr>
            <w:r w:rsidRPr="00563BAA">
              <w:rPr>
                <w:b/>
                <w:szCs w:val="24"/>
              </w:rPr>
              <w:t>20BT3033</w:t>
            </w:r>
          </w:p>
        </w:tc>
        <w:tc>
          <w:tcPr>
            <w:tcW w:w="1706" w:type="dxa"/>
            <w:vAlign w:val="center"/>
          </w:tcPr>
          <w:p w14:paraId="3A209D96" w14:textId="77777777" w:rsidR="00730250" w:rsidRPr="00563BAA" w:rsidRDefault="00730250" w:rsidP="00D54806">
            <w:pPr>
              <w:pStyle w:val="Title"/>
              <w:ind w:left="-468" w:firstLine="468"/>
              <w:jc w:val="left"/>
              <w:rPr>
                <w:szCs w:val="24"/>
              </w:rPr>
            </w:pPr>
            <w:r w:rsidRPr="00563BAA">
              <w:rPr>
                <w:b/>
                <w:bCs/>
                <w:szCs w:val="24"/>
              </w:rPr>
              <w:t xml:space="preserve">Duration       </w:t>
            </w:r>
          </w:p>
        </w:tc>
        <w:tc>
          <w:tcPr>
            <w:tcW w:w="704" w:type="dxa"/>
            <w:vAlign w:val="center"/>
          </w:tcPr>
          <w:p w14:paraId="104A4A27" w14:textId="77777777" w:rsidR="00730250" w:rsidRPr="00563BAA" w:rsidRDefault="00730250" w:rsidP="00D54806">
            <w:pPr>
              <w:pStyle w:val="Title"/>
              <w:jc w:val="left"/>
              <w:rPr>
                <w:b/>
                <w:szCs w:val="24"/>
              </w:rPr>
            </w:pPr>
            <w:r w:rsidRPr="00563BAA">
              <w:rPr>
                <w:b/>
                <w:szCs w:val="24"/>
              </w:rPr>
              <w:t>3hrs</w:t>
            </w:r>
          </w:p>
        </w:tc>
      </w:tr>
      <w:tr w:rsidR="00730250" w:rsidRPr="00563BAA" w14:paraId="53540E01" w14:textId="77777777" w:rsidTr="00A24BFA">
        <w:trPr>
          <w:trHeight w:val="397"/>
          <w:jc w:val="center"/>
        </w:trPr>
        <w:tc>
          <w:tcPr>
            <w:tcW w:w="1702" w:type="dxa"/>
            <w:vAlign w:val="center"/>
          </w:tcPr>
          <w:p w14:paraId="0C20B19B" w14:textId="77777777" w:rsidR="00730250" w:rsidRPr="00563BAA" w:rsidRDefault="00730250" w:rsidP="00D54806">
            <w:pPr>
              <w:pStyle w:val="Title"/>
              <w:ind w:right="-160"/>
              <w:jc w:val="left"/>
              <w:rPr>
                <w:b/>
                <w:szCs w:val="24"/>
              </w:rPr>
            </w:pPr>
            <w:r w:rsidRPr="00563BAA">
              <w:rPr>
                <w:b/>
                <w:szCs w:val="24"/>
              </w:rPr>
              <w:t xml:space="preserve">Course Name     </w:t>
            </w:r>
          </w:p>
        </w:tc>
        <w:tc>
          <w:tcPr>
            <w:tcW w:w="6373" w:type="dxa"/>
            <w:vAlign w:val="center"/>
          </w:tcPr>
          <w:p w14:paraId="5D4A425A" w14:textId="77777777" w:rsidR="00730250" w:rsidRPr="00563BAA" w:rsidRDefault="00730250" w:rsidP="00D54806">
            <w:pPr>
              <w:pStyle w:val="Title"/>
              <w:jc w:val="left"/>
              <w:rPr>
                <w:b/>
                <w:szCs w:val="24"/>
              </w:rPr>
            </w:pPr>
            <w:r w:rsidRPr="00563BAA">
              <w:rPr>
                <w:b/>
                <w:szCs w:val="24"/>
              </w:rPr>
              <w:t>INDUSTRIAL WASTE MANAGEMENT</w:t>
            </w:r>
          </w:p>
        </w:tc>
        <w:tc>
          <w:tcPr>
            <w:tcW w:w="1706" w:type="dxa"/>
            <w:vAlign w:val="center"/>
          </w:tcPr>
          <w:p w14:paraId="04E055A2" w14:textId="77777777" w:rsidR="00730250" w:rsidRPr="00563BAA" w:rsidRDefault="00730250" w:rsidP="00D54806">
            <w:pPr>
              <w:pStyle w:val="Title"/>
              <w:jc w:val="left"/>
              <w:rPr>
                <w:b/>
                <w:bCs/>
                <w:szCs w:val="24"/>
              </w:rPr>
            </w:pPr>
            <w:r w:rsidRPr="00563BAA">
              <w:rPr>
                <w:b/>
                <w:bCs/>
                <w:szCs w:val="24"/>
              </w:rPr>
              <w:t xml:space="preserve">Max. Marks </w:t>
            </w:r>
          </w:p>
        </w:tc>
        <w:tc>
          <w:tcPr>
            <w:tcW w:w="704" w:type="dxa"/>
            <w:vAlign w:val="center"/>
          </w:tcPr>
          <w:p w14:paraId="2D41E0A6" w14:textId="77777777" w:rsidR="00730250" w:rsidRPr="00563BAA" w:rsidRDefault="00730250" w:rsidP="00D54806">
            <w:pPr>
              <w:pStyle w:val="Title"/>
              <w:jc w:val="left"/>
              <w:rPr>
                <w:b/>
                <w:szCs w:val="24"/>
              </w:rPr>
            </w:pPr>
            <w:r w:rsidRPr="00563BAA">
              <w:rPr>
                <w:b/>
                <w:szCs w:val="24"/>
              </w:rPr>
              <w:t>100</w:t>
            </w:r>
          </w:p>
        </w:tc>
      </w:tr>
    </w:tbl>
    <w:p w14:paraId="5AAA2410" w14:textId="77777777" w:rsidR="00730250" w:rsidRPr="00563BAA" w:rsidRDefault="00730250" w:rsidP="00A6387A">
      <w:pPr>
        <w:contextualSpacing/>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730250" w:rsidRPr="00563BAA" w14:paraId="237C4FE6" w14:textId="77777777" w:rsidTr="006F28B5">
        <w:trPr>
          <w:trHeight w:val="549"/>
        </w:trPr>
        <w:tc>
          <w:tcPr>
            <w:tcW w:w="268" w:type="pct"/>
            <w:vAlign w:val="center"/>
          </w:tcPr>
          <w:p w14:paraId="4C3662A3" w14:textId="77777777" w:rsidR="00730250" w:rsidRPr="00563BAA" w:rsidRDefault="00730250" w:rsidP="00A6387A">
            <w:pPr>
              <w:contextualSpacing/>
              <w:jc w:val="center"/>
              <w:rPr>
                <w:b/>
              </w:rPr>
            </w:pPr>
            <w:r w:rsidRPr="00563BAA">
              <w:rPr>
                <w:b/>
              </w:rPr>
              <w:t>Q. No.</w:t>
            </w:r>
          </w:p>
        </w:tc>
        <w:tc>
          <w:tcPr>
            <w:tcW w:w="3734" w:type="pct"/>
            <w:gridSpan w:val="2"/>
            <w:vAlign w:val="center"/>
          </w:tcPr>
          <w:p w14:paraId="5D72E579" w14:textId="77777777" w:rsidR="00730250" w:rsidRPr="00563BAA" w:rsidRDefault="00730250" w:rsidP="00A6387A">
            <w:pPr>
              <w:contextualSpacing/>
              <w:jc w:val="center"/>
              <w:rPr>
                <w:b/>
              </w:rPr>
            </w:pPr>
            <w:r w:rsidRPr="00563BAA">
              <w:rPr>
                <w:b/>
              </w:rPr>
              <w:t>Questions</w:t>
            </w:r>
          </w:p>
        </w:tc>
        <w:tc>
          <w:tcPr>
            <w:tcW w:w="325" w:type="pct"/>
            <w:vAlign w:val="center"/>
          </w:tcPr>
          <w:p w14:paraId="1BDA4021" w14:textId="77777777" w:rsidR="00730250" w:rsidRPr="00563BAA" w:rsidRDefault="00730250" w:rsidP="00A6387A">
            <w:pPr>
              <w:contextualSpacing/>
              <w:jc w:val="center"/>
              <w:rPr>
                <w:b/>
              </w:rPr>
            </w:pPr>
            <w:r w:rsidRPr="00563BAA">
              <w:rPr>
                <w:b/>
              </w:rPr>
              <w:t>CO</w:t>
            </w:r>
          </w:p>
        </w:tc>
        <w:tc>
          <w:tcPr>
            <w:tcW w:w="252" w:type="pct"/>
            <w:vAlign w:val="center"/>
          </w:tcPr>
          <w:p w14:paraId="1EDAFE6B" w14:textId="77777777" w:rsidR="00730250" w:rsidRPr="00563BAA" w:rsidRDefault="00730250" w:rsidP="00A6387A">
            <w:pPr>
              <w:contextualSpacing/>
              <w:jc w:val="center"/>
              <w:rPr>
                <w:b/>
              </w:rPr>
            </w:pPr>
            <w:r w:rsidRPr="00563BAA">
              <w:rPr>
                <w:b/>
              </w:rPr>
              <w:t>BL</w:t>
            </w:r>
          </w:p>
        </w:tc>
        <w:tc>
          <w:tcPr>
            <w:tcW w:w="421" w:type="pct"/>
            <w:vAlign w:val="center"/>
          </w:tcPr>
          <w:p w14:paraId="525F0CD6" w14:textId="77777777" w:rsidR="00730250" w:rsidRPr="00563BAA" w:rsidRDefault="00730250" w:rsidP="00A6387A">
            <w:pPr>
              <w:contextualSpacing/>
              <w:jc w:val="center"/>
              <w:rPr>
                <w:b/>
              </w:rPr>
            </w:pPr>
            <w:r w:rsidRPr="00563BAA">
              <w:rPr>
                <w:b/>
              </w:rPr>
              <w:t>Marks</w:t>
            </w:r>
          </w:p>
        </w:tc>
      </w:tr>
      <w:tr w:rsidR="00730250" w:rsidRPr="00563BAA" w14:paraId="096CD005" w14:textId="77777777" w:rsidTr="00A24BFA">
        <w:trPr>
          <w:trHeight w:val="549"/>
        </w:trPr>
        <w:tc>
          <w:tcPr>
            <w:tcW w:w="5000" w:type="pct"/>
            <w:gridSpan w:val="6"/>
          </w:tcPr>
          <w:p w14:paraId="73120271" w14:textId="77777777" w:rsidR="00730250" w:rsidRPr="00563BAA" w:rsidRDefault="00730250" w:rsidP="00A6387A">
            <w:pPr>
              <w:contextualSpacing/>
              <w:jc w:val="center"/>
              <w:rPr>
                <w:b/>
                <w:u w:val="single"/>
              </w:rPr>
            </w:pPr>
            <w:r w:rsidRPr="00563BAA">
              <w:rPr>
                <w:b/>
                <w:u w:val="single"/>
              </w:rPr>
              <w:t>PART – A (4 X 20 = 80 MARKS)</w:t>
            </w:r>
          </w:p>
          <w:p w14:paraId="14F4ABBB" w14:textId="77777777" w:rsidR="00730250" w:rsidRPr="00563BAA" w:rsidRDefault="00730250" w:rsidP="00A6387A">
            <w:pPr>
              <w:contextualSpacing/>
              <w:jc w:val="center"/>
              <w:rPr>
                <w:b/>
              </w:rPr>
            </w:pPr>
            <w:r w:rsidRPr="00563BAA">
              <w:rPr>
                <w:b/>
              </w:rPr>
              <w:t>(Answer all the Questions)</w:t>
            </w:r>
          </w:p>
        </w:tc>
      </w:tr>
      <w:tr w:rsidR="00730250" w:rsidRPr="00563BAA" w14:paraId="654AADA1" w14:textId="77777777" w:rsidTr="006F28B5">
        <w:trPr>
          <w:trHeight w:val="394"/>
        </w:trPr>
        <w:tc>
          <w:tcPr>
            <w:tcW w:w="268" w:type="pct"/>
          </w:tcPr>
          <w:p w14:paraId="2E75144D" w14:textId="77777777" w:rsidR="00730250" w:rsidRPr="00563BAA" w:rsidRDefault="00730250" w:rsidP="00E430C7">
            <w:pPr>
              <w:jc w:val="center"/>
            </w:pPr>
            <w:r w:rsidRPr="00563BAA">
              <w:t>1.</w:t>
            </w:r>
          </w:p>
        </w:tc>
        <w:tc>
          <w:tcPr>
            <w:tcW w:w="186" w:type="pct"/>
          </w:tcPr>
          <w:p w14:paraId="5C98A88F" w14:textId="77777777" w:rsidR="00730250" w:rsidRPr="00563BAA" w:rsidRDefault="00730250" w:rsidP="00E430C7">
            <w:pPr>
              <w:jc w:val="center"/>
            </w:pPr>
            <w:r w:rsidRPr="00563BAA">
              <w:t>a.</w:t>
            </w:r>
          </w:p>
        </w:tc>
        <w:tc>
          <w:tcPr>
            <w:tcW w:w="3548" w:type="pct"/>
          </w:tcPr>
          <w:p w14:paraId="678766F0" w14:textId="77777777" w:rsidR="00730250" w:rsidRPr="00563BAA" w:rsidRDefault="00730250" w:rsidP="00E430C7">
            <w:pPr>
              <w:jc w:val="both"/>
            </w:pPr>
            <w:r w:rsidRPr="00563BAA">
              <w:t>Categorize the nature of different environmental pollutants. Explain the detrimental effect and mitigation of water pollution.</w:t>
            </w:r>
          </w:p>
        </w:tc>
        <w:tc>
          <w:tcPr>
            <w:tcW w:w="325" w:type="pct"/>
          </w:tcPr>
          <w:p w14:paraId="50850218" w14:textId="77777777" w:rsidR="00730250" w:rsidRPr="00563BAA" w:rsidRDefault="00730250" w:rsidP="00E430C7">
            <w:pPr>
              <w:jc w:val="center"/>
            </w:pPr>
            <w:r w:rsidRPr="00563BAA">
              <w:t>CO1</w:t>
            </w:r>
          </w:p>
        </w:tc>
        <w:tc>
          <w:tcPr>
            <w:tcW w:w="252" w:type="pct"/>
          </w:tcPr>
          <w:p w14:paraId="19AE24B1" w14:textId="77777777" w:rsidR="00730250" w:rsidRPr="00563BAA" w:rsidRDefault="00730250" w:rsidP="00E430C7">
            <w:pPr>
              <w:jc w:val="center"/>
            </w:pPr>
            <w:r w:rsidRPr="00563BAA">
              <w:t>An</w:t>
            </w:r>
          </w:p>
        </w:tc>
        <w:tc>
          <w:tcPr>
            <w:tcW w:w="421" w:type="pct"/>
          </w:tcPr>
          <w:p w14:paraId="48C26933" w14:textId="77777777" w:rsidR="00730250" w:rsidRPr="00563BAA" w:rsidRDefault="00730250" w:rsidP="00E430C7">
            <w:pPr>
              <w:jc w:val="center"/>
            </w:pPr>
            <w:r w:rsidRPr="00563BAA">
              <w:t>10</w:t>
            </w:r>
          </w:p>
        </w:tc>
      </w:tr>
      <w:tr w:rsidR="00730250" w:rsidRPr="00563BAA" w14:paraId="03ABA341" w14:textId="77777777" w:rsidTr="006F28B5">
        <w:trPr>
          <w:trHeight w:val="394"/>
        </w:trPr>
        <w:tc>
          <w:tcPr>
            <w:tcW w:w="268" w:type="pct"/>
          </w:tcPr>
          <w:p w14:paraId="7CF3ED19" w14:textId="77777777" w:rsidR="00730250" w:rsidRPr="00563BAA" w:rsidRDefault="00730250" w:rsidP="00E430C7">
            <w:pPr>
              <w:jc w:val="center"/>
            </w:pPr>
          </w:p>
        </w:tc>
        <w:tc>
          <w:tcPr>
            <w:tcW w:w="186" w:type="pct"/>
          </w:tcPr>
          <w:p w14:paraId="34DBE2B3" w14:textId="77777777" w:rsidR="00730250" w:rsidRPr="00563BAA" w:rsidRDefault="00730250" w:rsidP="00E430C7">
            <w:pPr>
              <w:jc w:val="center"/>
            </w:pPr>
            <w:r w:rsidRPr="00563BAA">
              <w:t>b.</w:t>
            </w:r>
          </w:p>
        </w:tc>
        <w:tc>
          <w:tcPr>
            <w:tcW w:w="3548" w:type="pct"/>
          </w:tcPr>
          <w:p w14:paraId="7294C85D" w14:textId="77777777" w:rsidR="00730250" w:rsidRPr="00563BAA" w:rsidRDefault="00730250" w:rsidP="00E430C7">
            <w:pPr>
              <w:jc w:val="both"/>
              <w:rPr>
                <w:bCs/>
              </w:rPr>
            </w:pPr>
            <w:r w:rsidRPr="00563BAA">
              <w:t>Describe the transformation mechanism and importance of carbon and nitrogen cycle in soil by microorganisms.</w:t>
            </w:r>
          </w:p>
        </w:tc>
        <w:tc>
          <w:tcPr>
            <w:tcW w:w="325" w:type="pct"/>
          </w:tcPr>
          <w:p w14:paraId="50D781BC" w14:textId="77777777" w:rsidR="00730250" w:rsidRPr="00563BAA" w:rsidRDefault="00730250" w:rsidP="00E430C7">
            <w:pPr>
              <w:jc w:val="center"/>
            </w:pPr>
            <w:r w:rsidRPr="00563BAA">
              <w:t>CO1</w:t>
            </w:r>
          </w:p>
        </w:tc>
        <w:tc>
          <w:tcPr>
            <w:tcW w:w="252" w:type="pct"/>
          </w:tcPr>
          <w:p w14:paraId="7698DD23" w14:textId="77777777" w:rsidR="00730250" w:rsidRPr="00563BAA" w:rsidRDefault="00730250" w:rsidP="00E430C7">
            <w:pPr>
              <w:jc w:val="center"/>
            </w:pPr>
            <w:r w:rsidRPr="00563BAA">
              <w:t>U</w:t>
            </w:r>
          </w:p>
        </w:tc>
        <w:tc>
          <w:tcPr>
            <w:tcW w:w="421" w:type="pct"/>
          </w:tcPr>
          <w:p w14:paraId="616891BB" w14:textId="77777777" w:rsidR="00730250" w:rsidRPr="00563BAA" w:rsidRDefault="00730250" w:rsidP="00E430C7">
            <w:pPr>
              <w:jc w:val="center"/>
            </w:pPr>
            <w:r w:rsidRPr="00563BAA">
              <w:t>10</w:t>
            </w:r>
          </w:p>
        </w:tc>
      </w:tr>
      <w:tr w:rsidR="00730250" w:rsidRPr="00563BAA" w14:paraId="26D83852" w14:textId="77777777" w:rsidTr="006F28B5">
        <w:trPr>
          <w:trHeight w:val="237"/>
        </w:trPr>
        <w:tc>
          <w:tcPr>
            <w:tcW w:w="268" w:type="pct"/>
          </w:tcPr>
          <w:p w14:paraId="6AA2B2CD" w14:textId="77777777" w:rsidR="00730250" w:rsidRPr="00563BAA" w:rsidRDefault="00730250" w:rsidP="00E430C7">
            <w:pPr>
              <w:jc w:val="center"/>
            </w:pPr>
          </w:p>
        </w:tc>
        <w:tc>
          <w:tcPr>
            <w:tcW w:w="186" w:type="pct"/>
          </w:tcPr>
          <w:p w14:paraId="7EB25988" w14:textId="77777777" w:rsidR="00730250" w:rsidRPr="00563BAA" w:rsidRDefault="00730250" w:rsidP="00E430C7">
            <w:pPr>
              <w:jc w:val="center"/>
            </w:pPr>
          </w:p>
        </w:tc>
        <w:tc>
          <w:tcPr>
            <w:tcW w:w="3548" w:type="pct"/>
          </w:tcPr>
          <w:p w14:paraId="1B21A84D" w14:textId="77777777" w:rsidR="00730250" w:rsidRPr="00563BAA" w:rsidRDefault="00730250" w:rsidP="00E430C7">
            <w:pPr>
              <w:jc w:val="center"/>
              <w:rPr>
                <w:b/>
                <w:bCs/>
              </w:rPr>
            </w:pPr>
            <w:r w:rsidRPr="00563BAA">
              <w:rPr>
                <w:b/>
                <w:bCs/>
              </w:rPr>
              <w:t>(OR)</w:t>
            </w:r>
          </w:p>
        </w:tc>
        <w:tc>
          <w:tcPr>
            <w:tcW w:w="325" w:type="pct"/>
          </w:tcPr>
          <w:p w14:paraId="7542490B" w14:textId="77777777" w:rsidR="00730250" w:rsidRPr="00563BAA" w:rsidRDefault="00730250" w:rsidP="00E430C7">
            <w:pPr>
              <w:jc w:val="center"/>
            </w:pPr>
          </w:p>
        </w:tc>
        <w:tc>
          <w:tcPr>
            <w:tcW w:w="252" w:type="pct"/>
          </w:tcPr>
          <w:p w14:paraId="0AF9183F" w14:textId="77777777" w:rsidR="00730250" w:rsidRPr="00563BAA" w:rsidRDefault="00730250" w:rsidP="00E430C7">
            <w:pPr>
              <w:jc w:val="center"/>
            </w:pPr>
          </w:p>
        </w:tc>
        <w:tc>
          <w:tcPr>
            <w:tcW w:w="421" w:type="pct"/>
          </w:tcPr>
          <w:p w14:paraId="1123D612" w14:textId="77777777" w:rsidR="00730250" w:rsidRPr="00563BAA" w:rsidRDefault="00730250" w:rsidP="00E430C7">
            <w:pPr>
              <w:jc w:val="center"/>
            </w:pPr>
          </w:p>
        </w:tc>
      </w:tr>
      <w:tr w:rsidR="00730250" w:rsidRPr="00563BAA" w14:paraId="58606BE5" w14:textId="77777777" w:rsidTr="006F28B5">
        <w:trPr>
          <w:trHeight w:val="394"/>
        </w:trPr>
        <w:tc>
          <w:tcPr>
            <w:tcW w:w="268" w:type="pct"/>
          </w:tcPr>
          <w:p w14:paraId="4FF57C14" w14:textId="77777777" w:rsidR="00730250" w:rsidRPr="00563BAA" w:rsidRDefault="00730250" w:rsidP="00E430C7">
            <w:pPr>
              <w:jc w:val="center"/>
            </w:pPr>
            <w:r w:rsidRPr="00563BAA">
              <w:t>2.</w:t>
            </w:r>
          </w:p>
        </w:tc>
        <w:tc>
          <w:tcPr>
            <w:tcW w:w="186" w:type="pct"/>
          </w:tcPr>
          <w:p w14:paraId="17A5E063" w14:textId="77777777" w:rsidR="00730250" w:rsidRPr="00563BAA" w:rsidRDefault="00730250" w:rsidP="00E430C7">
            <w:pPr>
              <w:jc w:val="center"/>
            </w:pPr>
            <w:r w:rsidRPr="00563BAA">
              <w:t>a.</w:t>
            </w:r>
          </w:p>
        </w:tc>
        <w:tc>
          <w:tcPr>
            <w:tcW w:w="3548" w:type="pct"/>
          </w:tcPr>
          <w:p w14:paraId="519DF6A1" w14:textId="77777777" w:rsidR="00730250" w:rsidRPr="00563BAA" w:rsidRDefault="00730250" w:rsidP="00E430C7">
            <w:pPr>
              <w:jc w:val="both"/>
            </w:pPr>
            <w:r w:rsidRPr="00563BAA">
              <w:t>Define pollution indicators. Assess the role of pollution indicators in air quality monitoring.</w:t>
            </w:r>
          </w:p>
        </w:tc>
        <w:tc>
          <w:tcPr>
            <w:tcW w:w="325" w:type="pct"/>
          </w:tcPr>
          <w:p w14:paraId="340B4EF6" w14:textId="77777777" w:rsidR="00730250" w:rsidRPr="00563BAA" w:rsidRDefault="00730250" w:rsidP="00E430C7">
            <w:pPr>
              <w:jc w:val="center"/>
            </w:pPr>
            <w:r w:rsidRPr="00563BAA">
              <w:t>CO2</w:t>
            </w:r>
          </w:p>
        </w:tc>
        <w:tc>
          <w:tcPr>
            <w:tcW w:w="252" w:type="pct"/>
          </w:tcPr>
          <w:p w14:paraId="30E1105B" w14:textId="77777777" w:rsidR="00730250" w:rsidRPr="00563BAA" w:rsidRDefault="00730250" w:rsidP="00E430C7">
            <w:pPr>
              <w:jc w:val="center"/>
            </w:pPr>
            <w:r w:rsidRPr="00563BAA">
              <w:t>E</w:t>
            </w:r>
          </w:p>
        </w:tc>
        <w:tc>
          <w:tcPr>
            <w:tcW w:w="421" w:type="pct"/>
          </w:tcPr>
          <w:p w14:paraId="453D367E" w14:textId="77777777" w:rsidR="00730250" w:rsidRPr="00563BAA" w:rsidRDefault="00730250" w:rsidP="00E430C7">
            <w:pPr>
              <w:jc w:val="center"/>
            </w:pPr>
            <w:r w:rsidRPr="00563BAA">
              <w:t>10</w:t>
            </w:r>
          </w:p>
        </w:tc>
      </w:tr>
      <w:tr w:rsidR="00730250" w:rsidRPr="00563BAA" w14:paraId="53EFCB85" w14:textId="77777777" w:rsidTr="006F28B5">
        <w:trPr>
          <w:trHeight w:val="394"/>
        </w:trPr>
        <w:tc>
          <w:tcPr>
            <w:tcW w:w="268" w:type="pct"/>
          </w:tcPr>
          <w:p w14:paraId="06180E28" w14:textId="77777777" w:rsidR="00730250" w:rsidRPr="00563BAA" w:rsidRDefault="00730250" w:rsidP="00E430C7">
            <w:pPr>
              <w:jc w:val="center"/>
            </w:pPr>
          </w:p>
        </w:tc>
        <w:tc>
          <w:tcPr>
            <w:tcW w:w="186" w:type="pct"/>
          </w:tcPr>
          <w:p w14:paraId="63E3BF77" w14:textId="77777777" w:rsidR="00730250" w:rsidRPr="00563BAA" w:rsidRDefault="00730250" w:rsidP="00E430C7">
            <w:pPr>
              <w:jc w:val="center"/>
            </w:pPr>
            <w:r w:rsidRPr="00563BAA">
              <w:t>b.</w:t>
            </w:r>
          </w:p>
        </w:tc>
        <w:tc>
          <w:tcPr>
            <w:tcW w:w="3548" w:type="pct"/>
          </w:tcPr>
          <w:p w14:paraId="33351525" w14:textId="77777777" w:rsidR="00730250" w:rsidRPr="00563BAA" w:rsidRDefault="00730250" w:rsidP="006F28B5">
            <w:pPr>
              <w:jc w:val="both"/>
            </w:pPr>
            <w:r w:rsidRPr="00563BAA">
              <w:t>Discuss the scope and functions of recycle and reuse approaches in pollution management.</w:t>
            </w:r>
          </w:p>
        </w:tc>
        <w:tc>
          <w:tcPr>
            <w:tcW w:w="325" w:type="pct"/>
          </w:tcPr>
          <w:p w14:paraId="1678E8E9" w14:textId="77777777" w:rsidR="00730250" w:rsidRPr="00563BAA" w:rsidRDefault="00730250" w:rsidP="00E430C7">
            <w:pPr>
              <w:jc w:val="center"/>
            </w:pPr>
            <w:r w:rsidRPr="00563BAA">
              <w:t>CO2</w:t>
            </w:r>
          </w:p>
        </w:tc>
        <w:tc>
          <w:tcPr>
            <w:tcW w:w="252" w:type="pct"/>
          </w:tcPr>
          <w:p w14:paraId="378BFC86" w14:textId="77777777" w:rsidR="00730250" w:rsidRPr="00563BAA" w:rsidRDefault="00730250" w:rsidP="00E430C7">
            <w:pPr>
              <w:jc w:val="center"/>
            </w:pPr>
            <w:r w:rsidRPr="00563BAA">
              <w:t>U</w:t>
            </w:r>
          </w:p>
        </w:tc>
        <w:tc>
          <w:tcPr>
            <w:tcW w:w="421" w:type="pct"/>
          </w:tcPr>
          <w:p w14:paraId="10637E45" w14:textId="77777777" w:rsidR="00730250" w:rsidRPr="00563BAA" w:rsidRDefault="00730250" w:rsidP="00E430C7">
            <w:pPr>
              <w:jc w:val="center"/>
            </w:pPr>
            <w:r w:rsidRPr="00563BAA">
              <w:t>10</w:t>
            </w:r>
          </w:p>
        </w:tc>
      </w:tr>
      <w:tr w:rsidR="00730250" w:rsidRPr="00563BAA" w14:paraId="215CEBF6" w14:textId="77777777" w:rsidTr="006F28B5">
        <w:trPr>
          <w:trHeight w:val="222"/>
        </w:trPr>
        <w:tc>
          <w:tcPr>
            <w:tcW w:w="268" w:type="pct"/>
          </w:tcPr>
          <w:p w14:paraId="315F9ED6" w14:textId="77777777" w:rsidR="00730250" w:rsidRPr="00563BAA" w:rsidRDefault="00730250" w:rsidP="00E430C7">
            <w:pPr>
              <w:jc w:val="center"/>
            </w:pPr>
          </w:p>
        </w:tc>
        <w:tc>
          <w:tcPr>
            <w:tcW w:w="186" w:type="pct"/>
          </w:tcPr>
          <w:p w14:paraId="3C5D3256" w14:textId="77777777" w:rsidR="00730250" w:rsidRPr="00563BAA" w:rsidRDefault="00730250" w:rsidP="00E430C7">
            <w:pPr>
              <w:jc w:val="center"/>
            </w:pPr>
          </w:p>
        </w:tc>
        <w:tc>
          <w:tcPr>
            <w:tcW w:w="3548" w:type="pct"/>
          </w:tcPr>
          <w:p w14:paraId="5E60E8BA" w14:textId="77777777" w:rsidR="00730250" w:rsidRPr="00563BAA" w:rsidRDefault="00730250" w:rsidP="00E430C7">
            <w:pPr>
              <w:jc w:val="center"/>
            </w:pPr>
          </w:p>
        </w:tc>
        <w:tc>
          <w:tcPr>
            <w:tcW w:w="325" w:type="pct"/>
          </w:tcPr>
          <w:p w14:paraId="46CD1F75" w14:textId="77777777" w:rsidR="00730250" w:rsidRPr="00563BAA" w:rsidRDefault="00730250" w:rsidP="00E430C7">
            <w:pPr>
              <w:jc w:val="center"/>
            </w:pPr>
          </w:p>
        </w:tc>
        <w:tc>
          <w:tcPr>
            <w:tcW w:w="252" w:type="pct"/>
          </w:tcPr>
          <w:p w14:paraId="463C96F5" w14:textId="77777777" w:rsidR="00730250" w:rsidRPr="00563BAA" w:rsidRDefault="00730250" w:rsidP="00E430C7">
            <w:pPr>
              <w:jc w:val="center"/>
            </w:pPr>
          </w:p>
        </w:tc>
        <w:tc>
          <w:tcPr>
            <w:tcW w:w="421" w:type="pct"/>
          </w:tcPr>
          <w:p w14:paraId="1D780B79" w14:textId="77777777" w:rsidR="00730250" w:rsidRPr="00563BAA" w:rsidRDefault="00730250" w:rsidP="00E430C7"/>
        </w:tc>
      </w:tr>
      <w:tr w:rsidR="00730250" w:rsidRPr="00563BAA" w14:paraId="526E95C5" w14:textId="77777777" w:rsidTr="006F28B5">
        <w:trPr>
          <w:trHeight w:val="394"/>
        </w:trPr>
        <w:tc>
          <w:tcPr>
            <w:tcW w:w="268" w:type="pct"/>
          </w:tcPr>
          <w:p w14:paraId="04D50F64" w14:textId="77777777" w:rsidR="00730250" w:rsidRPr="00563BAA" w:rsidRDefault="00730250" w:rsidP="00E430C7">
            <w:pPr>
              <w:jc w:val="center"/>
            </w:pPr>
            <w:r w:rsidRPr="00563BAA">
              <w:t>3.</w:t>
            </w:r>
          </w:p>
        </w:tc>
        <w:tc>
          <w:tcPr>
            <w:tcW w:w="186" w:type="pct"/>
          </w:tcPr>
          <w:p w14:paraId="7CBC2CB1" w14:textId="77777777" w:rsidR="00730250" w:rsidRPr="00563BAA" w:rsidRDefault="00730250" w:rsidP="00E430C7">
            <w:pPr>
              <w:jc w:val="center"/>
            </w:pPr>
            <w:r w:rsidRPr="00563BAA">
              <w:t>a.</w:t>
            </w:r>
          </w:p>
        </w:tc>
        <w:tc>
          <w:tcPr>
            <w:tcW w:w="3548" w:type="pct"/>
          </w:tcPr>
          <w:p w14:paraId="5A0B796F" w14:textId="77777777" w:rsidR="00730250" w:rsidRPr="00563BAA" w:rsidRDefault="00730250" w:rsidP="00E430C7">
            <w:pPr>
              <w:jc w:val="both"/>
            </w:pPr>
            <w:r w:rsidRPr="00563BAA">
              <w:t>Describe the treatment process of up-flow anaerobic sludge blanket reactor for wastewater treatment.</w:t>
            </w:r>
          </w:p>
        </w:tc>
        <w:tc>
          <w:tcPr>
            <w:tcW w:w="325" w:type="pct"/>
          </w:tcPr>
          <w:p w14:paraId="053E9056" w14:textId="77777777" w:rsidR="00730250" w:rsidRPr="00563BAA" w:rsidRDefault="00730250" w:rsidP="00E430C7">
            <w:pPr>
              <w:jc w:val="center"/>
            </w:pPr>
            <w:r w:rsidRPr="00563BAA">
              <w:t>CO3</w:t>
            </w:r>
          </w:p>
        </w:tc>
        <w:tc>
          <w:tcPr>
            <w:tcW w:w="252" w:type="pct"/>
          </w:tcPr>
          <w:p w14:paraId="4C33F421" w14:textId="77777777" w:rsidR="00730250" w:rsidRPr="00563BAA" w:rsidRDefault="00730250" w:rsidP="00E430C7">
            <w:pPr>
              <w:jc w:val="center"/>
            </w:pPr>
            <w:r w:rsidRPr="00563BAA">
              <w:t>A</w:t>
            </w:r>
          </w:p>
        </w:tc>
        <w:tc>
          <w:tcPr>
            <w:tcW w:w="421" w:type="pct"/>
          </w:tcPr>
          <w:p w14:paraId="00297B5F" w14:textId="77777777" w:rsidR="00730250" w:rsidRPr="00563BAA" w:rsidRDefault="00730250" w:rsidP="00E430C7">
            <w:pPr>
              <w:jc w:val="center"/>
            </w:pPr>
            <w:r w:rsidRPr="00563BAA">
              <w:t>10</w:t>
            </w:r>
          </w:p>
        </w:tc>
      </w:tr>
      <w:tr w:rsidR="00730250" w:rsidRPr="00563BAA" w14:paraId="0CFF1265" w14:textId="77777777" w:rsidTr="006F28B5">
        <w:trPr>
          <w:trHeight w:val="394"/>
        </w:trPr>
        <w:tc>
          <w:tcPr>
            <w:tcW w:w="268" w:type="pct"/>
          </w:tcPr>
          <w:p w14:paraId="7774917D" w14:textId="77777777" w:rsidR="00730250" w:rsidRPr="00563BAA" w:rsidRDefault="00730250" w:rsidP="00E430C7">
            <w:pPr>
              <w:jc w:val="center"/>
            </w:pPr>
          </w:p>
        </w:tc>
        <w:tc>
          <w:tcPr>
            <w:tcW w:w="186" w:type="pct"/>
          </w:tcPr>
          <w:p w14:paraId="4DFE585A" w14:textId="77777777" w:rsidR="00730250" w:rsidRPr="00563BAA" w:rsidRDefault="00730250" w:rsidP="00E430C7">
            <w:pPr>
              <w:jc w:val="center"/>
            </w:pPr>
            <w:r w:rsidRPr="00563BAA">
              <w:t>b.</w:t>
            </w:r>
          </w:p>
        </w:tc>
        <w:tc>
          <w:tcPr>
            <w:tcW w:w="3548" w:type="pct"/>
          </w:tcPr>
          <w:p w14:paraId="31905CEC" w14:textId="77777777" w:rsidR="00730250" w:rsidRPr="00563BAA" w:rsidRDefault="00730250" w:rsidP="006F28B5">
            <w:pPr>
              <w:jc w:val="both"/>
              <w:rPr>
                <w:bCs/>
              </w:rPr>
            </w:pPr>
            <w:r w:rsidRPr="00563BAA">
              <w:t>Summarize the characteristics and different process steps involved in the treatment of electroplating industry effluent.</w:t>
            </w:r>
          </w:p>
        </w:tc>
        <w:tc>
          <w:tcPr>
            <w:tcW w:w="325" w:type="pct"/>
          </w:tcPr>
          <w:p w14:paraId="0A49969D" w14:textId="77777777" w:rsidR="00730250" w:rsidRPr="00563BAA" w:rsidRDefault="00730250" w:rsidP="00E430C7">
            <w:pPr>
              <w:jc w:val="center"/>
            </w:pPr>
            <w:r w:rsidRPr="00563BAA">
              <w:t>CO3</w:t>
            </w:r>
          </w:p>
        </w:tc>
        <w:tc>
          <w:tcPr>
            <w:tcW w:w="252" w:type="pct"/>
          </w:tcPr>
          <w:p w14:paraId="4423C673" w14:textId="77777777" w:rsidR="00730250" w:rsidRPr="00563BAA" w:rsidRDefault="00730250" w:rsidP="00E430C7">
            <w:pPr>
              <w:jc w:val="center"/>
            </w:pPr>
            <w:r w:rsidRPr="00563BAA">
              <w:t>U</w:t>
            </w:r>
          </w:p>
        </w:tc>
        <w:tc>
          <w:tcPr>
            <w:tcW w:w="421" w:type="pct"/>
          </w:tcPr>
          <w:p w14:paraId="2B80F335" w14:textId="77777777" w:rsidR="00730250" w:rsidRPr="00563BAA" w:rsidRDefault="00730250" w:rsidP="00E430C7">
            <w:pPr>
              <w:jc w:val="center"/>
            </w:pPr>
            <w:r w:rsidRPr="00563BAA">
              <w:t>10</w:t>
            </w:r>
          </w:p>
        </w:tc>
      </w:tr>
      <w:tr w:rsidR="00730250" w:rsidRPr="00563BAA" w14:paraId="1FF72EF6" w14:textId="77777777" w:rsidTr="006F28B5">
        <w:trPr>
          <w:trHeight w:val="172"/>
        </w:trPr>
        <w:tc>
          <w:tcPr>
            <w:tcW w:w="268" w:type="pct"/>
          </w:tcPr>
          <w:p w14:paraId="307173E0" w14:textId="77777777" w:rsidR="00730250" w:rsidRPr="00563BAA" w:rsidRDefault="00730250" w:rsidP="00E430C7"/>
        </w:tc>
        <w:tc>
          <w:tcPr>
            <w:tcW w:w="186" w:type="pct"/>
          </w:tcPr>
          <w:p w14:paraId="0B772149" w14:textId="77777777" w:rsidR="00730250" w:rsidRPr="00563BAA" w:rsidRDefault="00730250" w:rsidP="00E430C7">
            <w:pPr>
              <w:jc w:val="center"/>
            </w:pPr>
          </w:p>
        </w:tc>
        <w:tc>
          <w:tcPr>
            <w:tcW w:w="3548" w:type="pct"/>
          </w:tcPr>
          <w:p w14:paraId="744496E1" w14:textId="77777777" w:rsidR="00730250" w:rsidRPr="00563BAA" w:rsidRDefault="00730250" w:rsidP="00E430C7">
            <w:pPr>
              <w:jc w:val="center"/>
            </w:pPr>
            <w:r w:rsidRPr="00563BAA">
              <w:rPr>
                <w:b/>
                <w:bCs/>
              </w:rPr>
              <w:t>(OR)</w:t>
            </w:r>
          </w:p>
        </w:tc>
        <w:tc>
          <w:tcPr>
            <w:tcW w:w="325" w:type="pct"/>
          </w:tcPr>
          <w:p w14:paraId="065D19C5" w14:textId="77777777" w:rsidR="00730250" w:rsidRPr="00563BAA" w:rsidRDefault="00730250" w:rsidP="00E430C7">
            <w:pPr>
              <w:jc w:val="center"/>
            </w:pPr>
          </w:p>
        </w:tc>
        <w:tc>
          <w:tcPr>
            <w:tcW w:w="252" w:type="pct"/>
          </w:tcPr>
          <w:p w14:paraId="3CB260ED" w14:textId="77777777" w:rsidR="00730250" w:rsidRPr="00563BAA" w:rsidRDefault="00730250" w:rsidP="00E430C7">
            <w:pPr>
              <w:jc w:val="center"/>
            </w:pPr>
          </w:p>
        </w:tc>
        <w:tc>
          <w:tcPr>
            <w:tcW w:w="421" w:type="pct"/>
          </w:tcPr>
          <w:p w14:paraId="223D2D14" w14:textId="77777777" w:rsidR="00730250" w:rsidRPr="00563BAA" w:rsidRDefault="00730250" w:rsidP="00E430C7">
            <w:pPr>
              <w:jc w:val="center"/>
            </w:pPr>
          </w:p>
        </w:tc>
      </w:tr>
      <w:tr w:rsidR="00730250" w:rsidRPr="00563BAA" w14:paraId="519B3FD9" w14:textId="77777777" w:rsidTr="006F28B5">
        <w:trPr>
          <w:trHeight w:val="394"/>
        </w:trPr>
        <w:tc>
          <w:tcPr>
            <w:tcW w:w="268" w:type="pct"/>
          </w:tcPr>
          <w:p w14:paraId="68D14CE9" w14:textId="77777777" w:rsidR="00730250" w:rsidRPr="00563BAA" w:rsidRDefault="00730250" w:rsidP="00E430C7">
            <w:pPr>
              <w:jc w:val="center"/>
            </w:pPr>
            <w:r w:rsidRPr="00563BAA">
              <w:t>4.</w:t>
            </w:r>
          </w:p>
        </w:tc>
        <w:tc>
          <w:tcPr>
            <w:tcW w:w="186" w:type="pct"/>
          </w:tcPr>
          <w:p w14:paraId="408073AA" w14:textId="77777777" w:rsidR="00730250" w:rsidRPr="00563BAA" w:rsidRDefault="00730250" w:rsidP="00E430C7">
            <w:pPr>
              <w:jc w:val="center"/>
            </w:pPr>
            <w:r w:rsidRPr="00563BAA">
              <w:t>a.</w:t>
            </w:r>
          </w:p>
        </w:tc>
        <w:tc>
          <w:tcPr>
            <w:tcW w:w="3548" w:type="pct"/>
          </w:tcPr>
          <w:p w14:paraId="1AE2259D" w14:textId="77777777" w:rsidR="00730250" w:rsidRPr="00563BAA" w:rsidRDefault="00730250" w:rsidP="009A2682">
            <w:pPr>
              <w:jc w:val="both"/>
            </w:pPr>
            <w:r w:rsidRPr="00563BAA">
              <w:t>Suggest a suitable process of waste management for a municipal administration with example.</w:t>
            </w:r>
          </w:p>
        </w:tc>
        <w:tc>
          <w:tcPr>
            <w:tcW w:w="325" w:type="pct"/>
          </w:tcPr>
          <w:p w14:paraId="70C9BE3E" w14:textId="77777777" w:rsidR="00730250" w:rsidRPr="00563BAA" w:rsidRDefault="00730250" w:rsidP="00E430C7">
            <w:pPr>
              <w:jc w:val="center"/>
            </w:pPr>
            <w:r w:rsidRPr="00563BAA">
              <w:t>CO4</w:t>
            </w:r>
          </w:p>
        </w:tc>
        <w:tc>
          <w:tcPr>
            <w:tcW w:w="252" w:type="pct"/>
          </w:tcPr>
          <w:p w14:paraId="069431EF" w14:textId="77777777" w:rsidR="00730250" w:rsidRPr="00563BAA" w:rsidRDefault="00730250" w:rsidP="00E430C7">
            <w:pPr>
              <w:jc w:val="center"/>
            </w:pPr>
            <w:r w:rsidRPr="00563BAA">
              <w:t>An</w:t>
            </w:r>
          </w:p>
        </w:tc>
        <w:tc>
          <w:tcPr>
            <w:tcW w:w="421" w:type="pct"/>
          </w:tcPr>
          <w:p w14:paraId="7E4C5664" w14:textId="77777777" w:rsidR="00730250" w:rsidRPr="00563BAA" w:rsidRDefault="00730250" w:rsidP="00E430C7">
            <w:pPr>
              <w:jc w:val="center"/>
            </w:pPr>
            <w:r w:rsidRPr="00563BAA">
              <w:t>15</w:t>
            </w:r>
          </w:p>
        </w:tc>
      </w:tr>
      <w:tr w:rsidR="00730250" w:rsidRPr="00563BAA" w14:paraId="498AB89D" w14:textId="77777777" w:rsidTr="006F28B5">
        <w:trPr>
          <w:trHeight w:val="394"/>
        </w:trPr>
        <w:tc>
          <w:tcPr>
            <w:tcW w:w="268" w:type="pct"/>
          </w:tcPr>
          <w:p w14:paraId="4BED5C0C" w14:textId="77777777" w:rsidR="00730250" w:rsidRPr="00563BAA" w:rsidRDefault="00730250" w:rsidP="00E430C7">
            <w:pPr>
              <w:jc w:val="center"/>
            </w:pPr>
          </w:p>
        </w:tc>
        <w:tc>
          <w:tcPr>
            <w:tcW w:w="186" w:type="pct"/>
          </w:tcPr>
          <w:p w14:paraId="6BF107A2" w14:textId="77777777" w:rsidR="00730250" w:rsidRPr="00563BAA" w:rsidRDefault="00730250" w:rsidP="00E430C7">
            <w:pPr>
              <w:jc w:val="center"/>
            </w:pPr>
            <w:r w:rsidRPr="00563BAA">
              <w:t>b.</w:t>
            </w:r>
          </w:p>
        </w:tc>
        <w:tc>
          <w:tcPr>
            <w:tcW w:w="3548" w:type="pct"/>
            <w:vAlign w:val="center"/>
          </w:tcPr>
          <w:p w14:paraId="18BEB270" w14:textId="77777777" w:rsidR="00730250" w:rsidRPr="00563BAA" w:rsidRDefault="00730250" w:rsidP="00562147">
            <w:pPr>
              <w:jc w:val="both"/>
              <w:rPr>
                <w:noProof/>
                <w:lang w:val="en-IN" w:eastAsia="en-IN"/>
              </w:rPr>
            </w:pPr>
            <w:r w:rsidRPr="00563BAA">
              <w:rPr>
                <w:bCs/>
                <w:noProof/>
                <w:lang w:eastAsia="en-IN"/>
              </w:rPr>
              <w:t>Calculate the Detention Time for a  1,20,000 gallon digester that receives 3,200 gallons of sludge per day.</w:t>
            </w:r>
          </w:p>
        </w:tc>
        <w:tc>
          <w:tcPr>
            <w:tcW w:w="325" w:type="pct"/>
            <w:vAlign w:val="center"/>
          </w:tcPr>
          <w:p w14:paraId="66D02B68" w14:textId="77777777" w:rsidR="00730250" w:rsidRPr="00563BAA" w:rsidRDefault="00730250" w:rsidP="00E430C7">
            <w:pPr>
              <w:jc w:val="center"/>
              <w:rPr>
                <w:color w:val="000000" w:themeColor="text1"/>
              </w:rPr>
            </w:pPr>
            <w:r w:rsidRPr="00563BAA">
              <w:rPr>
                <w:color w:val="000000" w:themeColor="text1"/>
              </w:rPr>
              <w:t>CO4</w:t>
            </w:r>
          </w:p>
        </w:tc>
        <w:tc>
          <w:tcPr>
            <w:tcW w:w="252" w:type="pct"/>
            <w:vAlign w:val="center"/>
          </w:tcPr>
          <w:p w14:paraId="5B1E21E0" w14:textId="77777777" w:rsidR="00730250" w:rsidRPr="00563BAA" w:rsidRDefault="00730250" w:rsidP="00E430C7">
            <w:pPr>
              <w:jc w:val="center"/>
              <w:rPr>
                <w:color w:val="000000" w:themeColor="text1"/>
              </w:rPr>
            </w:pPr>
            <w:r w:rsidRPr="00563BAA">
              <w:rPr>
                <w:color w:val="000000" w:themeColor="text1"/>
              </w:rPr>
              <w:t>E</w:t>
            </w:r>
          </w:p>
        </w:tc>
        <w:tc>
          <w:tcPr>
            <w:tcW w:w="421" w:type="pct"/>
            <w:vAlign w:val="center"/>
          </w:tcPr>
          <w:p w14:paraId="2E067A33" w14:textId="77777777" w:rsidR="00730250" w:rsidRPr="00563BAA" w:rsidRDefault="00730250" w:rsidP="00E430C7">
            <w:pPr>
              <w:jc w:val="center"/>
            </w:pPr>
            <w:r w:rsidRPr="00563BAA">
              <w:t>5</w:t>
            </w:r>
          </w:p>
        </w:tc>
      </w:tr>
      <w:tr w:rsidR="00730250" w:rsidRPr="00563BAA" w14:paraId="0337267F" w14:textId="77777777" w:rsidTr="006F28B5">
        <w:trPr>
          <w:trHeight w:val="92"/>
        </w:trPr>
        <w:tc>
          <w:tcPr>
            <w:tcW w:w="268" w:type="pct"/>
          </w:tcPr>
          <w:p w14:paraId="69D940D0" w14:textId="77777777" w:rsidR="00730250" w:rsidRPr="00563BAA" w:rsidRDefault="00730250" w:rsidP="00E430C7">
            <w:pPr>
              <w:jc w:val="center"/>
            </w:pPr>
          </w:p>
        </w:tc>
        <w:tc>
          <w:tcPr>
            <w:tcW w:w="186" w:type="pct"/>
          </w:tcPr>
          <w:p w14:paraId="4E986D56" w14:textId="77777777" w:rsidR="00730250" w:rsidRPr="00563BAA" w:rsidRDefault="00730250" w:rsidP="00E430C7">
            <w:pPr>
              <w:jc w:val="center"/>
            </w:pPr>
          </w:p>
        </w:tc>
        <w:tc>
          <w:tcPr>
            <w:tcW w:w="3548" w:type="pct"/>
          </w:tcPr>
          <w:p w14:paraId="48A76D29" w14:textId="77777777" w:rsidR="00730250" w:rsidRPr="00563BAA" w:rsidRDefault="00730250" w:rsidP="00E430C7">
            <w:pPr>
              <w:rPr>
                <w:bCs/>
              </w:rPr>
            </w:pPr>
          </w:p>
        </w:tc>
        <w:tc>
          <w:tcPr>
            <w:tcW w:w="325" w:type="pct"/>
          </w:tcPr>
          <w:p w14:paraId="5A138D78" w14:textId="77777777" w:rsidR="00730250" w:rsidRPr="00563BAA" w:rsidRDefault="00730250" w:rsidP="00E430C7">
            <w:pPr>
              <w:jc w:val="center"/>
            </w:pPr>
          </w:p>
        </w:tc>
        <w:tc>
          <w:tcPr>
            <w:tcW w:w="252" w:type="pct"/>
          </w:tcPr>
          <w:p w14:paraId="3B270AB0" w14:textId="77777777" w:rsidR="00730250" w:rsidRPr="00563BAA" w:rsidRDefault="00730250" w:rsidP="00E430C7">
            <w:pPr>
              <w:jc w:val="center"/>
            </w:pPr>
          </w:p>
        </w:tc>
        <w:tc>
          <w:tcPr>
            <w:tcW w:w="421" w:type="pct"/>
          </w:tcPr>
          <w:p w14:paraId="63D1D076" w14:textId="77777777" w:rsidR="00730250" w:rsidRPr="00563BAA" w:rsidRDefault="00730250" w:rsidP="00E430C7">
            <w:pPr>
              <w:jc w:val="center"/>
            </w:pPr>
          </w:p>
        </w:tc>
      </w:tr>
      <w:tr w:rsidR="00730250" w:rsidRPr="00563BAA" w14:paraId="5BBB9F63" w14:textId="77777777" w:rsidTr="006F28B5">
        <w:trPr>
          <w:trHeight w:val="394"/>
        </w:trPr>
        <w:tc>
          <w:tcPr>
            <w:tcW w:w="268" w:type="pct"/>
          </w:tcPr>
          <w:p w14:paraId="75CC91A0" w14:textId="77777777" w:rsidR="00730250" w:rsidRPr="00563BAA" w:rsidRDefault="00730250" w:rsidP="00E430C7">
            <w:pPr>
              <w:jc w:val="center"/>
            </w:pPr>
            <w:r w:rsidRPr="00563BAA">
              <w:t>5.</w:t>
            </w:r>
          </w:p>
        </w:tc>
        <w:tc>
          <w:tcPr>
            <w:tcW w:w="186" w:type="pct"/>
          </w:tcPr>
          <w:p w14:paraId="43FBAFDF" w14:textId="77777777" w:rsidR="00730250" w:rsidRPr="00563BAA" w:rsidRDefault="00730250" w:rsidP="00E430C7">
            <w:pPr>
              <w:jc w:val="center"/>
            </w:pPr>
            <w:r w:rsidRPr="00563BAA">
              <w:t>a.</w:t>
            </w:r>
          </w:p>
        </w:tc>
        <w:tc>
          <w:tcPr>
            <w:tcW w:w="3548" w:type="pct"/>
          </w:tcPr>
          <w:p w14:paraId="2996DB73" w14:textId="77777777" w:rsidR="00730250" w:rsidRPr="00563BAA" w:rsidRDefault="00730250" w:rsidP="00E430C7">
            <w:pPr>
              <w:jc w:val="both"/>
            </w:pPr>
            <w:r w:rsidRPr="00563BAA">
              <w:t>Explain the process of incineration and solidification of treatment of hazardous waste.</w:t>
            </w:r>
          </w:p>
        </w:tc>
        <w:tc>
          <w:tcPr>
            <w:tcW w:w="325" w:type="pct"/>
          </w:tcPr>
          <w:p w14:paraId="1B6D91A9" w14:textId="77777777" w:rsidR="00730250" w:rsidRPr="00563BAA" w:rsidRDefault="00730250" w:rsidP="00E430C7">
            <w:pPr>
              <w:jc w:val="center"/>
            </w:pPr>
            <w:r w:rsidRPr="00563BAA">
              <w:t>CO5</w:t>
            </w:r>
          </w:p>
        </w:tc>
        <w:tc>
          <w:tcPr>
            <w:tcW w:w="252" w:type="pct"/>
          </w:tcPr>
          <w:p w14:paraId="5579D3CA" w14:textId="77777777" w:rsidR="00730250" w:rsidRPr="00563BAA" w:rsidRDefault="00730250" w:rsidP="00E430C7">
            <w:pPr>
              <w:jc w:val="center"/>
            </w:pPr>
            <w:r w:rsidRPr="00563BAA">
              <w:t>A</w:t>
            </w:r>
          </w:p>
        </w:tc>
        <w:tc>
          <w:tcPr>
            <w:tcW w:w="421" w:type="pct"/>
          </w:tcPr>
          <w:p w14:paraId="3DBECC97" w14:textId="77777777" w:rsidR="00730250" w:rsidRPr="00563BAA" w:rsidRDefault="00730250" w:rsidP="00E430C7">
            <w:pPr>
              <w:jc w:val="center"/>
            </w:pPr>
            <w:r w:rsidRPr="00563BAA">
              <w:t>14</w:t>
            </w:r>
          </w:p>
        </w:tc>
      </w:tr>
      <w:tr w:rsidR="00730250" w:rsidRPr="00563BAA" w14:paraId="79261EA6" w14:textId="77777777" w:rsidTr="006F28B5">
        <w:trPr>
          <w:trHeight w:val="394"/>
        </w:trPr>
        <w:tc>
          <w:tcPr>
            <w:tcW w:w="268" w:type="pct"/>
          </w:tcPr>
          <w:p w14:paraId="47DE6D55" w14:textId="77777777" w:rsidR="00730250" w:rsidRPr="00563BAA" w:rsidRDefault="00730250" w:rsidP="00E430C7"/>
        </w:tc>
        <w:tc>
          <w:tcPr>
            <w:tcW w:w="186" w:type="pct"/>
          </w:tcPr>
          <w:p w14:paraId="3B1543F3" w14:textId="77777777" w:rsidR="00730250" w:rsidRPr="00563BAA" w:rsidRDefault="00730250" w:rsidP="00E430C7">
            <w:pPr>
              <w:jc w:val="center"/>
            </w:pPr>
            <w:r w:rsidRPr="00563BAA">
              <w:t>b.</w:t>
            </w:r>
          </w:p>
        </w:tc>
        <w:tc>
          <w:tcPr>
            <w:tcW w:w="3548" w:type="pct"/>
            <w:vAlign w:val="center"/>
          </w:tcPr>
          <w:p w14:paraId="39DC9499" w14:textId="77777777" w:rsidR="00730250" w:rsidRPr="00563BAA" w:rsidRDefault="00730250" w:rsidP="00E430C7">
            <w:pPr>
              <w:autoSpaceDE w:val="0"/>
              <w:autoSpaceDN w:val="0"/>
              <w:adjustRightInd w:val="0"/>
              <w:rPr>
                <w:rFonts w:eastAsiaTheme="minorEastAsia"/>
                <w:bCs/>
                <w:color w:val="008000"/>
                <w:kern w:val="24"/>
                <w:lang w:eastAsia="en-IN"/>
              </w:rPr>
            </w:pPr>
            <w:r w:rsidRPr="00563BAA">
              <w:rPr>
                <w:bCs/>
              </w:rPr>
              <w:t>Calculate the pounds of dry solids and the pounds of volatile solids using the given data:</w:t>
            </w:r>
            <w:r w:rsidRPr="00563BAA">
              <w:rPr>
                <w:rFonts w:eastAsiaTheme="minorEastAsia"/>
                <w:bCs/>
                <w:color w:val="008000"/>
                <w:kern w:val="24"/>
                <w:lang w:eastAsia="en-IN"/>
              </w:rPr>
              <w:t xml:space="preserve"> </w:t>
            </w:r>
          </w:p>
          <w:p w14:paraId="5E3D8AD2" w14:textId="77777777" w:rsidR="00730250" w:rsidRPr="00563BAA" w:rsidRDefault="00730250" w:rsidP="00E430C7">
            <w:pPr>
              <w:autoSpaceDE w:val="0"/>
              <w:autoSpaceDN w:val="0"/>
              <w:adjustRightInd w:val="0"/>
              <w:rPr>
                <w:bCs/>
                <w:lang w:val="en-IN"/>
              </w:rPr>
            </w:pPr>
            <w:r w:rsidRPr="00563BAA">
              <w:rPr>
                <w:bCs/>
              </w:rPr>
              <w:t>Volume of Sludge</w:t>
            </w:r>
            <w:r w:rsidRPr="00563BAA">
              <w:rPr>
                <w:bCs/>
              </w:rPr>
              <w:tab/>
            </w:r>
            <w:r w:rsidRPr="00563BAA">
              <w:rPr>
                <w:bCs/>
              </w:rPr>
              <w:tab/>
              <w:t>6,000 Gallons</w:t>
            </w:r>
          </w:p>
          <w:p w14:paraId="7A0380F0" w14:textId="77777777" w:rsidR="00730250" w:rsidRPr="00563BAA" w:rsidRDefault="00730250" w:rsidP="00E430C7">
            <w:pPr>
              <w:autoSpaceDE w:val="0"/>
              <w:autoSpaceDN w:val="0"/>
              <w:adjustRightInd w:val="0"/>
              <w:rPr>
                <w:bCs/>
                <w:lang w:val="en-IN"/>
              </w:rPr>
            </w:pPr>
            <w:r w:rsidRPr="00563BAA">
              <w:rPr>
                <w:bCs/>
              </w:rPr>
              <w:t>Solids Concentration</w:t>
            </w:r>
            <w:r w:rsidRPr="00563BAA">
              <w:rPr>
                <w:bCs/>
              </w:rPr>
              <w:tab/>
              <w:t xml:space="preserve">            3.0%</w:t>
            </w:r>
          </w:p>
          <w:p w14:paraId="7376718B" w14:textId="77777777" w:rsidR="00730250" w:rsidRPr="00563BAA" w:rsidRDefault="00730250" w:rsidP="00031693">
            <w:pPr>
              <w:autoSpaceDE w:val="0"/>
              <w:autoSpaceDN w:val="0"/>
              <w:adjustRightInd w:val="0"/>
            </w:pPr>
            <w:r w:rsidRPr="00563BAA">
              <w:rPr>
                <w:bCs/>
              </w:rPr>
              <w:t>Volatile Solids</w:t>
            </w:r>
            <w:r w:rsidRPr="00563BAA">
              <w:rPr>
                <w:bCs/>
              </w:rPr>
              <w:tab/>
            </w:r>
            <w:r w:rsidRPr="00563BAA">
              <w:rPr>
                <w:bCs/>
              </w:rPr>
              <w:tab/>
              <w:t xml:space="preserve">            73%</w:t>
            </w:r>
          </w:p>
        </w:tc>
        <w:tc>
          <w:tcPr>
            <w:tcW w:w="325" w:type="pct"/>
            <w:vAlign w:val="center"/>
          </w:tcPr>
          <w:p w14:paraId="21EED32A" w14:textId="77777777" w:rsidR="00730250" w:rsidRPr="00563BAA" w:rsidRDefault="00730250" w:rsidP="00E430C7">
            <w:pPr>
              <w:jc w:val="center"/>
            </w:pPr>
            <w:r w:rsidRPr="00563BAA">
              <w:t>CO4</w:t>
            </w:r>
          </w:p>
        </w:tc>
        <w:tc>
          <w:tcPr>
            <w:tcW w:w="252" w:type="pct"/>
            <w:vAlign w:val="center"/>
          </w:tcPr>
          <w:p w14:paraId="6227BADD" w14:textId="77777777" w:rsidR="00730250" w:rsidRPr="00563BAA" w:rsidRDefault="00730250" w:rsidP="00E430C7">
            <w:pPr>
              <w:jc w:val="center"/>
            </w:pPr>
            <w:r w:rsidRPr="00563BAA">
              <w:t>E</w:t>
            </w:r>
          </w:p>
        </w:tc>
        <w:tc>
          <w:tcPr>
            <w:tcW w:w="421" w:type="pct"/>
            <w:vAlign w:val="center"/>
          </w:tcPr>
          <w:p w14:paraId="29388A80" w14:textId="77777777" w:rsidR="00730250" w:rsidRPr="00563BAA" w:rsidRDefault="00730250" w:rsidP="00E430C7">
            <w:pPr>
              <w:jc w:val="center"/>
            </w:pPr>
            <w:r w:rsidRPr="00563BAA">
              <w:t>6</w:t>
            </w:r>
          </w:p>
        </w:tc>
      </w:tr>
      <w:tr w:rsidR="00730250" w:rsidRPr="00563BAA" w14:paraId="6D280F3D" w14:textId="77777777" w:rsidTr="006F28B5">
        <w:trPr>
          <w:trHeight w:val="261"/>
        </w:trPr>
        <w:tc>
          <w:tcPr>
            <w:tcW w:w="268" w:type="pct"/>
          </w:tcPr>
          <w:p w14:paraId="4672B174" w14:textId="77777777" w:rsidR="00730250" w:rsidRPr="00563BAA" w:rsidRDefault="00730250" w:rsidP="00E430C7">
            <w:pPr>
              <w:jc w:val="center"/>
            </w:pPr>
          </w:p>
        </w:tc>
        <w:tc>
          <w:tcPr>
            <w:tcW w:w="186" w:type="pct"/>
          </w:tcPr>
          <w:p w14:paraId="390E7F64" w14:textId="77777777" w:rsidR="00730250" w:rsidRPr="00563BAA" w:rsidRDefault="00730250" w:rsidP="00E430C7">
            <w:pPr>
              <w:jc w:val="center"/>
            </w:pPr>
          </w:p>
        </w:tc>
        <w:tc>
          <w:tcPr>
            <w:tcW w:w="3548" w:type="pct"/>
          </w:tcPr>
          <w:p w14:paraId="7C39E768" w14:textId="77777777" w:rsidR="00730250" w:rsidRPr="00563BAA" w:rsidRDefault="00730250" w:rsidP="00E430C7">
            <w:pPr>
              <w:jc w:val="center"/>
            </w:pPr>
            <w:r w:rsidRPr="00563BAA">
              <w:rPr>
                <w:b/>
                <w:bCs/>
              </w:rPr>
              <w:t>(OR)</w:t>
            </w:r>
          </w:p>
        </w:tc>
        <w:tc>
          <w:tcPr>
            <w:tcW w:w="325" w:type="pct"/>
          </w:tcPr>
          <w:p w14:paraId="546F76F1" w14:textId="77777777" w:rsidR="00730250" w:rsidRPr="00563BAA" w:rsidRDefault="00730250" w:rsidP="00E430C7">
            <w:pPr>
              <w:jc w:val="center"/>
            </w:pPr>
          </w:p>
        </w:tc>
        <w:tc>
          <w:tcPr>
            <w:tcW w:w="252" w:type="pct"/>
          </w:tcPr>
          <w:p w14:paraId="5332E69F" w14:textId="77777777" w:rsidR="00730250" w:rsidRPr="00563BAA" w:rsidRDefault="00730250" w:rsidP="00E430C7">
            <w:pPr>
              <w:jc w:val="center"/>
            </w:pPr>
          </w:p>
        </w:tc>
        <w:tc>
          <w:tcPr>
            <w:tcW w:w="421" w:type="pct"/>
          </w:tcPr>
          <w:p w14:paraId="62C65141" w14:textId="77777777" w:rsidR="00730250" w:rsidRPr="00563BAA" w:rsidRDefault="00730250" w:rsidP="00E430C7">
            <w:pPr>
              <w:jc w:val="center"/>
            </w:pPr>
          </w:p>
        </w:tc>
      </w:tr>
      <w:tr w:rsidR="00730250" w:rsidRPr="00563BAA" w14:paraId="3F3621A9" w14:textId="77777777" w:rsidTr="006F28B5">
        <w:trPr>
          <w:trHeight w:val="394"/>
        </w:trPr>
        <w:tc>
          <w:tcPr>
            <w:tcW w:w="268" w:type="pct"/>
          </w:tcPr>
          <w:p w14:paraId="34DD9531" w14:textId="77777777" w:rsidR="00730250" w:rsidRPr="00563BAA" w:rsidRDefault="00730250" w:rsidP="00E430C7">
            <w:pPr>
              <w:jc w:val="center"/>
            </w:pPr>
            <w:r w:rsidRPr="00563BAA">
              <w:t>6.</w:t>
            </w:r>
          </w:p>
        </w:tc>
        <w:tc>
          <w:tcPr>
            <w:tcW w:w="186" w:type="pct"/>
          </w:tcPr>
          <w:p w14:paraId="33B1405C" w14:textId="77777777" w:rsidR="00730250" w:rsidRPr="00563BAA" w:rsidRDefault="00730250" w:rsidP="00E430C7">
            <w:pPr>
              <w:jc w:val="center"/>
            </w:pPr>
            <w:r w:rsidRPr="00563BAA">
              <w:t>a.</w:t>
            </w:r>
          </w:p>
        </w:tc>
        <w:tc>
          <w:tcPr>
            <w:tcW w:w="3548" w:type="pct"/>
          </w:tcPr>
          <w:p w14:paraId="31FECECF" w14:textId="77777777" w:rsidR="00730250" w:rsidRPr="00563BAA" w:rsidRDefault="00730250" w:rsidP="00E430C7">
            <w:pPr>
              <w:jc w:val="both"/>
            </w:pPr>
            <w:r w:rsidRPr="00563BAA">
              <w:t>“Hazardous waste management has become essential in today social life pattern betterment” – Discuss with illustration.</w:t>
            </w:r>
          </w:p>
        </w:tc>
        <w:tc>
          <w:tcPr>
            <w:tcW w:w="325" w:type="pct"/>
          </w:tcPr>
          <w:p w14:paraId="17509652" w14:textId="77777777" w:rsidR="00730250" w:rsidRPr="00563BAA" w:rsidRDefault="00730250" w:rsidP="00E430C7">
            <w:pPr>
              <w:jc w:val="center"/>
            </w:pPr>
            <w:r w:rsidRPr="00563BAA">
              <w:t>CO5</w:t>
            </w:r>
          </w:p>
        </w:tc>
        <w:tc>
          <w:tcPr>
            <w:tcW w:w="252" w:type="pct"/>
          </w:tcPr>
          <w:p w14:paraId="09A38755" w14:textId="77777777" w:rsidR="00730250" w:rsidRPr="00563BAA" w:rsidRDefault="00730250" w:rsidP="00E430C7">
            <w:pPr>
              <w:jc w:val="center"/>
            </w:pPr>
            <w:r w:rsidRPr="00563BAA">
              <w:t>A</w:t>
            </w:r>
          </w:p>
        </w:tc>
        <w:tc>
          <w:tcPr>
            <w:tcW w:w="421" w:type="pct"/>
          </w:tcPr>
          <w:p w14:paraId="618B7C8D" w14:textId="77777777" w:rsidR="00730250" w:rsidRPr="00563BAA" w:rsidRDefault="00730250" w:rsidP="00E430C7">
            <w:pPr>
              <w:jc w:val="center"/>
            </w:pPr>
            <w:r w:rsidRPr="00563BAA">
              <w:t>10</w:t>
            </w:r>
          </w:p>
        </w:tc>
      </w:tr>
      <w:tr w:rsidR="00730250" w:rsidRPr="00563BAA" w14:paraId="40D65134" w14:textId="77777777" w:rsidTr="006F28B5">
        <w:trPr>
          <w:trHeight w:val="394"/>
        </w:trPr>
        <w:tc>
          <w:tcPr>
            <w:tcW w:w="268" w:type="pct"/>
          </w:tcPr>
          <w:p w14:paraId="1AB63494" w14:textId="77777777" w:rsidR="00730250" w:rsidRPr="00563BAA" w:rsidRDefault="00730250" w:rsidP="00E430C7">
            <w:pPr>
              <w:jc w:val="center"/>
            </w:pPr>
          </w:p>
        </w:tc>
        <w:tc>
          <w:tcPr>
            <w:tcW w:w="186" w:type="pct"/>
          </w:tcPr>
          <w:p w14:paraId="5B0BBF9F" w14:textId="77777777" w:rsidR="00730250" w:rsidRPr="00563BAA" w:rsidRDefault="00730250" w:rsidP="00E430C7">
            <w:pPr>
              <w:jc w:val="center"/>
            </w:pPr>
            <w:r w:rsidRPr="00563BAA">
              <w:t>b.</w:t>
            </w:r>
          </w:p>
        </w:tc>
        <w:tc>
          <w:tcPr>
            <w:tcW w:w="3548" w:type="pct"/>
          </w:tcPr>
          <w:p w14:paraId="6CC316E4" w14:textId="77777777" w:rsidR="00730250" w:rsidRPr="00563BAA" w:rsidRDefault="00730250" w:rsidP="00E430C7">
            <w:pPr>
              <w:jc w:val="both"/>
            </w:pPr>
            <w:r w:rsidRPr="00563BAA">
              <w:rPr>
                <w:rFonts w:eastAsia="Calibri"/>
                <w:color w:val="000000"/>
              </w:rPr>
              <w:t>Explain the procedure involved in industrial waste audit.</w:t>
            </w:r>
          </w:p>
        </w:tc>
        <w:tc>
          <w:tcPr>
            <w:tcW w:w="325" w:type="pct"/>
          </w:tcPr>
          <w:p w14:paraId="13522AC2" w14:textId="77777777" w:rsidR="00730250" w:rsidRPr="00563BAA" w:rsidRDefault="00730250" w:rsidP="00E430C7">
            <w:pPr>
              <w:jc w:val="center"/>
            </w:pPr>
            <w:r w:rsidRPr="00563BAA">
              <w:t>CO6</w:t>
            </w:r>
          </w:p>
        </w:tc>
        <w:tc>
          <w:tcPr>
            <w:tcW w:w="252" w:type="pct"/>
          </w:tcPr>
          <w:p w14:paraId="523F06C1" w14:textId="77777777" w:rsidR="00730250" w:rsidRPr="00563BAA" w:rsidRDefault="00730250" w:rsidP="00E430C7">
            <w:pPr>
              <w:jc w:val="center"/>
            </w:pPr>
            <w:r w:rsidRPr="00563BAA">
              <w:t>E</w:t>
            </w:r>
          </w:p>
        </w:tc>
        <w:tc>
          <w:tcPr>
            <w:tcW w:w="421" w:type="pct"/>
          </w:tcPr>
          <w:p w14:paraId="56F2EF61" w14:textId="77777777" w:rsidR="00730250" w:rsidRPr="00563BAA" w:rsidRDefault="00730250" w:rsidP="00E430C7">
            <w:pPr>
              <w:jc w:val="center"/>
            </w:pPr>
            <w:r w:rsidRPr="00563BAA">
              <w:t>10</w:t>
            </w:r>
          </w:p>
        </w:tc>
      </w:tr>
      <w:tr w:rsidR="00730250" w:rsidRPr="00563BAA" w14:paraId="2EFE2695" w14:textId="77777777" w:rsidTr="006F28B5">
        <w:trPr>
          <w:trHeight w:val="77"/>
        </w:trPr>
        <w:tc>
          <w:tcPr>
            <w:tcW w:w="268" w:type="pct"/>
          </w:tcPr>
          <w:p w14:paraId="78F6001E" w14:textId="77777777" w:rsidR="00730250" w:rsidRPr="00563BAA" w:rsidRDefault="00730250" w:rsidP="00E430C7">
            <w:pPr>
              <w:jc w:val="center"/>
            </w:pPr>
          </w:p>
        </w:tc>
        <w:tc>
          <w:tcPr>
            <w:tcW w:w="186" w:type="pct"/>
          </w:tcPr>
          <w:p w14:paraId="106F8300" w14:textId="77777777" w:rsidR="00730250" w:rsidRPr="00563BAA" w:rsidRDefault="00730250" w:rsidP="00E430C7">
            <w:pPr>
              <w:jc w:val="center"/>
            </w:pPr>
          </w:p>
        </w:tc>
        <w:tc>
          <w:tcPr>
            <w:tcW w:w="3548" w:type="pct"/>
          </w:tcPr>
          <w:p w14:paraId="21015378" w14:textId="77777777" w:rsidR="00730250" w:rsidRPr="00563BAA" w:rsidRDefault="00730250" w:rsidP="00E430C7">
            <w:pPr>
              <w:jc w:val="center"/>
            </w:pPr>
          </w:p>
        </w:tc>
        <w:tc>
          <w:tcPr>
            <w:tcW w:w="325" w:type="pct"/>
          </w:tcPr>
          <w:p w14:paraId="4AEBEC79" w14:textId="77777777" w:rsidR="00730250" w:rsidRPr="00563BAA" w:rsidRDefault="00730250" w:rsidP="00E430C7">
            <w:pPr>
              <w:jc w:val="center"/>
            </w:pPr>
          </w:p>
        </w:tc>
        <w:tc>
          <w:tcPr>
            <w:tcW w:w="252" w:type="pct"/>
          </w:tcPr>
          <w:p w14:paraId="57DBBB8B" w14:textId="77777777" w:rsidR="00730250" w:rsidRPr="00563BAA" w:rsidRDefault="00730250" w:rsidP="00E430C7">
            <w:pPr>
              <w:jc w:val="center"/>
            </w:pPr>
          </w:p>
        </w:tc>
        <w:tc>
          <w:tcPr>
            <w:tcW w:w="421" w:type="pct"/>
          </w:tcPr>
          <w:p w14:paraId="23B69851" w14:textId="77777777" w:rsidR="00730250" w:rsidRPr="00563BAA" w:rsidRDefault="00730250" w:rsidP="00E430C7">
            <w:pPr>
              <w:jc w:val="center"/>
            </w:pPr>
          </w:p>
        </w:tc>
      </w:tr>
      <w:tr w:rsidR="00730250" w:rsidRPr="00563BAA" w14:paraId="23808CF3" w14:textId="77777777" w:rsidTr="006F28B5">
        <w:trPr>
          <w:trHeight w:val="394"/>
        </w:trPr>
        <w:tc>
          <w:tcPr>
            <w:tcW w:w="268" w:type="pct"/>
          </w:tcPr>
          <w:p w14:paraId="671ADCB9" w14:textId="77777777" w:rsidR="00730250" w:rsidRPr="00563BAA" w:rsidRDefault="00730250" w:rsidP="00E430C7">
            <w:pPr>
              <w:jc w:val="center"/>
            </w:pPr>
            <w:r w:rsidRPr="00563BAA">
              <w:t>7.</w:t>
            </w:r>
          </w:p>
        </w:tc>
        <w:tc>
          <w:tcPr>
            <w:tcW w:w="186" w:type="pct"/>
          </w:tcPr>
          <w:p w14:paraId="0C9280B3" w14:textId="77777777" w:rsidR="00730250" w:rsidRPr="00563BAA" w:rsidRDefault="00730250" w:rsidP="00E430C7">
            <w:pPr>
              <w:jc w:val="center"/>
            </w:pPr>
            <w:r w:rsidRPr="00563BAA">
              <w:t>a.</w:t>
            </w:r>
          </w:p>
        </w:tc>
        <w:tc>
          <w:tcPr>
            <w:tcW w:w="3548" w:type="pct"/>
          </w:tcPr>
          <w:p w14:paraId="6B5FFE2F" w14:textId="77777777" w:rsidR="00730250" w:rsidRPr="00563BAA" w:rsidRDefault="00730250" w:rsidP="009A1F5B">
            <w:pPr>
              <w:jc w:val="both"/>
            </w:pPr>
            <w:r w:rsidRPr="00563BAA">
              <w:t>Explain how a combined effluent treatment plant can be used to treat wastes of different industries along with municipal wastewater?</w:t>
            </w:r>
          </w:p>
        </w:tc>
        <w:tc>
          <w:tcPr>
            <w:tcW w:w="325" w:type="pct"/>
          </w:tcPr>
          <w:p w14:paraId="5CA742E4" w14:textId="77777777" w:rsidR="00730250" w:rsidRPr="00563BAA" w:rsidRDefault="00730250" w:rsidP="00E430C7">
            <w:pPr>
              <w:jc w:val="center"/>
            </w:pPr>
            <w:r w:rsidRPr="00563BAA">
              <w:t>CO5</w:t>
            </w:r>
          </w:p>
        </w:tc>
        <w:tc>
          <w:tcPr>
            <w:tcW w:w="252" w:type="pct"/>
          </w:tcPr>
          <w:p w14:paraId="17BDFB60" w14:textId="77777777" w:rsidR="00730250" w:rsidRPr="00563BAA" w:rsidRDefault="00730250" w:rsidP="00E430C7">
            <w:pPr>
              <w:jc w:val="center"/>
            </w:pPr>
            <w:r w:rsidRPr="00563BAA">
              <w:t>An</w:t>
            </w:r>
          </w:p>
        </w:tc>
        <w:tc>
          <w:tcPr>
            <w:tcW w:w="421" w:type="pct"/>
          </w:tcPr>
          <w:p w14:paraId="6E613D7B" w14:textId="77777777" w:rsidR="00730250" w:rsidRPr="00563BAA" w:rsidRDefault="00730250" w:rsidP="00E430C7">
            <w:pPr>
              <w:jc w:val="center"/>
            </w:pPr>
            <w:r w:rsidRPr="00563BAA">
              <w:t>14</w:t>
            </w:r>
          </w:p>
        </w:tc>
      </w:tr>
      <w:tr w:rsidR="00730250" w:rsidRPr="00563BAA" w14:paraId="2970CDD8" w14:textId="77777777" w:rsidTr="006F28B5">
        <w:trPr>
          <w:trHeight w:val="394"/>
        </w:trPr>
        <w:tc>
          <w:tcPr>
            <w:tcW w:w="268" w:type="pct"/>
          </w:tcPr>
          <w:p w14:paraId="15AC0419" w14:textId="77777777" w:rsidR="00730250" w:rsidRPr="00563BAA" w:rsidRDefault="00730250" w:rsidP="00E430C7">
            <w:pPr>
              <w:jc w:val="center"/>
            </w:pPr>
          </w:p>
        </w:tc>
        <w:tc>
          <w:tcPr>
            <w:tcW w:w="186" w:type="pct"/>
          </w:tcPr>
          <w:p w14:paraId="0325E0F1" w14:textId="77777777" w:rsidR="00730250" w:rsidRPr="00563BAA" w:rsidRDefault="00730250" w:rsidP="00E430C7">
            <w:pPr>
              <w:jc w:val="center"/>
            </w:pPr>
            <w:r w:rsidRPr="00563BAA">
              <w:t>b.</w:t>
            </w:r>
          </w:p>
        </w:tc>
        <w:tc>
          <w:tcPr>
            <w:tcW w:w="3548" w:type="pct"/>
          </w:tcPr>
          <w:p w14:paraId="5F333752" w14:textId="77777777" w:rsidR="00730250" w:rsidRPr="00563BAA" w:rsidRDefault="00730250" w:rsidP="009A1F5B">
            <w:pPr>
              <w:jc w:val="both"/>
              <w:rPr>
                <w:bCs/>
              </w:rPr>
            </w:pPr>
            <w:r w:rsidRPr="00563BAA">
              <w:t>Write a note on reclamation of wastewater.</w:t>
            </w:r>
          </w:p>
        </w:tc>
        <w:tc>
          <w:tcPr>
            <w:tcW w:w="325" w:type="pct"/>
          </w:tcPr>
          <w:p w14:paraId="4ADE205A" w14:textId="77777777" w:rsidR="00730250" w:rsidRPr="00563BAA" w:rsidRDefault="00730250" w:rsidP="00E430C7">
            <w:pPr>
              <w:jc w:val="center"/>
            </w:pPr>
            <w:r w:rsidRPr="00563BAA">
              <w:t>CO2</w:t>
            </w:r>
          </w:p>
        </w:tc>
        <w:tc>
          <w:tcPr>
            <w:tcW w:w="252" w:type="pct"/>
          </w:tcPr>
          <w:p w14:paraId="468C0C30" w14:textId="77777777" w:rsidR="00730250" w:rsidRPr="00563BAA" w:rsidRDefault="00730250" w:rsidP="00E430C7">
            <w:pPr>
              <w:jc w:val="center"/>
            </w:pPr>
            <w:r w:rsidRPr="00563BAA">
              <w:t>A</w:t>
            </w:r>
          </w:p>
        </w:tc>
        <w:tc>
          <w:tcPr>
            <w:tcW w:w="421" w:type="pct"/>
          </w:tcPr>
          <w:p w14:paraId="05BC7212" w14:textId="77777777" w:rsidR="00730250" w:rsidRPr="00563BAA" w:rsidRDefault="00730250" w:rsidP="00E430C7">
            <w:pPr>
              <w:jc w:val="center"/>
            </w:pPr>
            <w:r w:rsidRPr="00563BAA">
              <w:t>6</w:t>
            </w:r>
          </w:p>
        </w:tc>
      </w:tr>
      <w:tr w:rsidR="00730250" w:rsidRPr="00563BAA" w14:paraId="38EDF2E9" w14:textId="77777777" w:rsidTr="006F28B5">
        <w:trPr>
          <w:trHeight w:val="394"/>
        </w:trPr>
        <w:tc>
          <w:tcPr>
            <w:tcW w:w="268" w:type="pct"/>
          </w:tcPr>
          <w:p w14:paraId="67959EE0" w14:textId="77777777" w:rsidR="00730250" w:rsidRPr="00563BAA" w:rsidRDefault="00730250" w:rsidP="00E430C7">
            <w:pPr>
              <w:jc w:val="center"/>
            </w:pPr>
          </w:p>
        </w:tc>
        <w:tc>
          <w:tcPr>
            <w:tcW w:w="186" w:type="pct"/>
          </w:tcPr>
          <w:p w14:paraId="71FCD52F" w14:textId="77777777" w:rsidR="00730250" w:rsidRPr="00563BAA" w:rsidRDefault="00730250" w:rsidP="00E430C7">
            <w:pPr>
              <w:jc w:val="center"/>
            </w:pPr>
          </w:p>
        </w:tc>
        <w:tc>
          <w:tcPr>
            <w:tcW w:w="3548" w:type="pct"/>
          </w:tcPr>
          <w:p w14:paraId="0B8B55CD" w14:textId="77777777" w:rsidR="00730250" w:rsidRPr="00563BAA" w:rsidRDefault="00730250" w:rsidP="00E430C7">
            <w:pPr>
              <w:jc w:val="center"/>
              <w:rPr>
                <w:bCs/>
              </w:rPr>
            </w:pPr>
            <w:r w:rsidRPr="00563BAA">
              <w:rPr>
                <w:b/>
                <w:bCs/>
              </w:rPr>
              <w:t>(OR)</w:t>
            </w:r>
          </w:p>
        </w:tc>
        <w:tc>
          <w:tcPr>
            <w:tcW w:w="325" w:type="pct"/>
          </w:tcPr>
          <w:p w14:paraId="7B675856" w14:textId="77777777" w:rsidR="00730250" w:rsidRPr="00563BAA" w:rsidRDefault="00730250" w:rsidP="00E430C7">
            <w:pPr>
              <w:jc w:val="center"/>
            </w:pPr>
          </w:p>
        </w:tc>
        <w:tc>
          <w:tcPr>
            <w:tcW w:w="252" w:type="pct"/>
          </w:tcPr>
          <w:p w14:paraId="46B4C44B" w14:textId="77777777" w:rsidR="00730250" w:rsidRPr="00563BAA" w:rsidRDefault="00730250" w:rsidP="00E430C7">
            <w:pPr>
              <w:jc w:val="center"/>
            </w:pPr>
          </w:p>
        </w:tc>
        <w:tc>
          <w:tcPr>
            <w:tcW w:w="421" w:type="pct"/>
          </w:tcPr>
          <w:p w14:paraId="1FDB3E33" w14:textId="77777777" w:rsidR="00730250" w:rsidRPr="00563BAA" w:rsidRDefault="00730250" w:rsidP="00E430C7">
            <w:pPr>
              <w:jc w:val="center"/>
            </w:pPr>
          </w:p>
        </w:tc>
      </w:tr>
      <w:tr w:rsidR="00730250" w:rsidRPr="00563BAA" w14:paraId="67D7783C" w14:textId="77777777" w:rsidTr="006F28B5">
        <w:trPr>
          <w:trHeight w:val="394"/>
        </w:trPr>
        <w:tc>
          <w:tcPr>
            <w:tcW w:w="268" w:type="pct"/>
          </w:tcPr>
          <w:p w14:paraId="1B8C99F5" w14:textId="77777777" w:rsidR="00730250" w:rsidRPr="00563BAA" w:rsidRDefault="00730250" w:rsidP="00E430C7">
            <w:pPr>
              <w:jc w:val="center"/>
            </w:pPr>
            <w:r w:rsidRPr="00563BAA">
              <w:t>8.</w:t>
            </w:r>
          </w:p>
        </w:tc>
        <w:tc>
          <w:tcPr>
            <w:tcW w:w="186" w:type="pct"/>
          </w:tcPr>
          <w:p w14:paraId="7BFB0027" w14:textId="77777777" w:rsidR="00730250" w:rsidRPr="00563BAA" w:rsidRDefault="00730250" w:rsidP="00E430C7">
            <w:pPr>
              <w:jc w:val="center"/>
            </w:pPr>
            <w:r w:rsidRPr="00563BAA">
              <w:t>a.</w:t>
            </w:r>
          </w:p>
        </w:tc>
        <w:tc>
          <w:tcPr>
            <w:tcW w:w="3548" w:type="pct"/>
          </w:tcPr>
          <w:p w14:paraId="6741C230" w14:textId="77777777" w:rsidR="00730250" w:rsidRPr="00563BAA" w:rsidRDefault="00730250" w:rsidP="00E430C7">
            <w:pPr>
              <w:jc w:val="both"/>
            </w:pPr>
            <w:r w:rsidRPr="00563BAA">
              <w:t>Discuss the effects of industrial effluents on streams, land, sewage treatment plants and human health.</w:t>
            </w:r>
          </w:p>
        </w:tc>
        <w:tc>
          <w:tcPr>
            <w:tcW w:w="325" w:type="pct"/>
          </w:tcPr>
          <w:p w14:paraId="60C3AC8A" w14:textId="77777777" w:rsidR="00730250" w:rsidRPr="00563BAA" w:rsidRDefault="00730250" w:rsidP="00E430C7">
            <w:pPr>
              <w:jc w:val="center"/>
            </w:pPr>
            <w:r w:rsidRPr="00563BAA">
              <w:t>CO4</w:t>
            </w:r>
          </w:p>
        </w:tc>
        <w:tc>
          <w:tcPr>
            <w:tcW w:w="252" w:type="pct"/>
          </w:tcPr>
          <w:p w14:paraId="4DBF02B3" w14:textId="77777777" w:rsidR="00730250" w:rsidRPr="00563BAA" w:rsidRDefault="00730250" w:rsidP="00E430C7">
            <w:pPr>
              <w:jc w:val="center"/>
            </w:pPr>
            <w:r w:rsidRPr="00563BAA">
              <w:t>A</w:t>
            </w:r>
          </w:p>
        </w:tc>
        <w:tc>
          <w:tcPr>
            <w:tcW w:w="421" w:type="pct"/>
          </w:tcPr>
          <w:p w14:paraId="33D75B54" w14:textId="77777777" w:rsidR="00730250" w:rsidRPr="00563BAA" w:rsidRDefault="00730250" w:rsidP="00E430C7">
            <w:pPr>
              <w:jc w:val="center"/>
            </w:pPr>
            <w:r w:rsidRPr="00563BAA">
              <w:t>12</w:t>
            </w:r>
          </w:p>
        </w:tc>
      </w:tr>
      <w:tr w:rsidR="00730250" w:rsidRPr="00563BAA" w14:paraId="4499892D" w14:textId="77777777" w:rsidTr="006F28B5">
        <w:trPr>
          <w:trHeight w:val="394"/>
        </w:trPr>
        <w:tc>
          <w:tcPr>
            <w:tcW w:w="268" w:type="pct"/>
          </w:tcPr>
          <w:p w14:paraId="502C8404" w14:textId="77777777" w:rsidR="00730250" w:rsidRPr="00563BAA" w:rsidRDefault="00730250" w:rsidP="00E430C7">
            <w:pPr>
              <w:jc w:val="center"/>
            </w:pPr>
          </w:p>
        </w:tc>
        <w:tc>
          <w:tcPr>
            <w:tcW w:w="186" w:type="pct"/>
          </w:tcPr>
          <w:p w14:paraId="56D16EB5" w14:textId="77777777" w:rsidR="00730250" w:rsidRPr="00563BAA" w:rsidRDefault="00730250" w:rsidP="00E430C7">
            <w:pPr>
              <w:jc w:val="center"/>
            </w:pPr>
            <w:r w:rsidRPr="00563BAA">
              <w:t>b.</w:t>
            </w:r>
          </w:p>
        </w:tc>
        <w:tc>
          <w:tcPr>
            <w:tcW w:w="3548" w:type="pct"/>
          </w:tcPr>
          <w:p w14:paraId="3B910D1E" w14:textId="77777777" w:rsidR="00730250" w:rsidRPr="00563BAA" w:rsidRDefault="00730250" w:rsidP="00E430C7">
            <w:pPr>
              <w:jc w:val="both"/>
              <w:rPr>
                <w:bCs/>
              </w:rPr>
            </w:pPr>
            <w:r w:rsidRPr="00563BAA">
              <w:t>Compile the production process of compositing and vermicomposting in solid waste management.</w:t>
            </w:r>
          </w:p>
        </w:tc>
        <w:tc>
          <w:tcPr>
            <w:tcW w:w="325" w:type="pct"/>
          </w:tcPr>
          <w:p w14:paraId="46B0F8F0" w14:textId="77777777" w:rsidR="00730250" w:rsidRPr="00563BAA" w:rsidRDefault="00730250" w:rsidP="00E430C7">
            <w:pPr>
              <w:jc w:val="center"/>
            </w:pPr>
            <w:r w:rsidRPr="00563BAA">
              <w:t>CO6</w:t>
            </w:r>
          </w:p>
        </w:tc>
        <w:tc>
          <w:tcPr>
            <w:tcW w:w="252" w:type="pct"/>
          </w:tcPr>
          <w:p w14:paraId="0E4ADC24" w14:textId="77777777" w:rsidR="00730250" w:rsidRPr="00563BAA" w:rsidRDefault="00730250" w:rsidP="00E430C7">
            <w:pPr>
              <w:jc w:val="center"/>
            </w:pPr>
            <w:r w:rsidRPr="00563BAA">
              <w:t>C</w:t>
            </w:r>
          </w:p>
        </w:tc>
        <w:tc>
          <w:tcPr>
            <w:tcW w:w="421" w:type="pct"/>
          </w:tcPr>
          <w:p w14:paraId="68EC1975" w14:textId="77777777" w:rsidR="00730250" w:rsidRPr="00563BAA" w:rsidRDefault="00730250" w:rsidP="00E430C7">
            <w:pPr>
              <w:jc w:val="center"/>
            </w:pPr>
            <w:r w:rsidRPr="00563BAA">
              <w:t xml:space="preserve"> 8</w:t>
            </w:r>
          </w:p>
        </w:tc>
      </w:tr>
      <w:tr w:rsidR="00730250" w:rsidRPr="00563BAA" w14:paraId="20E3E094" w14:textId="77777777" w:rsidTr="00C2514F">
        <w:trPr>
          <w:trHeight w:val="292"/>
        </w:trPr>
        <w:tc>
          <w:tcPr>
            <w:tcW w:w="5000" w:type="pct"/>
            <w:gridSpan w:val="6"/>
            <w:vAlign w:val="center"/>
          </w:tcPr>
          <w:p w14:paraId="51305DDC" w14:textId="77777777" w:rsidR="00730250" w:rsidRPr="00563BAA" w:rsidRDefault="00730250" w:rsidP="00E430C7">
            <w:pPr>
              <w:contextualSpacing/>
              <w:jc w:val="center"/>
              <w:rPr>
                <w:b/>
                <w:u w:val="single"/>
              </w:rPr>
            </w:pPr>
            <w:r w:rsidRPr="00563BAA">
              <w:rPr>
                <w:b/>
                <w:u w:val="single"/>
              </w:rPr>
              <w:t>PART – B (1 X 20 = 20 MARKS)</w:t>
            </w:r>
          </w:p>
          <w:p w14:paraId="478DAAF2" w14:textId="77777777" w:rsidR="00730250" w:rsidRPr="00563BAA" w:rsidRDefault="00730250" w:rsidP="00E430C7">
            <w:pPr>
              <w:contextualSpacing/>
              <w:jc w:val="center"/>
            </w:pPr>
            <w:r w:rsidRPr="00563BAA">
              <w:rPr>
                <w:b/>
                <w:bCs/>
              </w:rPr>
              <w:t>COMPULSORY QUESTION</w:t>
            </w:r>
          </w:p>
        </w:tc>
      </w:tr>
      <w:tr w:rsidR="00730250" w:rsidRPr="00563BAA" w14:paraId="61DA8564" w14:textId="77777777" w:rsidTr="006F28B5">
        <w:trPr>
          <w:trHeight w:val="394"/>
        </w:trPr>
        <w:tc>
          <w:tcPr>
            <w:tcW w:w="268" w:type="pct"/>
          </w:tcPr>
          <w:p w14:paraId="612B5F5C" w14:textId="77777777" w:rsidR="00730250" w:rsidRPr="00563BAA" w:rsidRDefault="00730250" w:rsidP="00E430C7">
            <w:pPr>
              <w:jc w:val="center"/>
            </w:pPr>
            <w:r w:rsidRPr="00563BAA">
              <w:t>9.</w:t>
            </w:r>
          </w:p>
        </w:tc>
        <w:tc>
          <w:tcPr>
            <w:tcW w:w="186" w:type="pct"/>
          </w:tcPr>
          <w:p w14:paraId="57F64535" w14:textId="77777777" w:rsidR="00730250" w:rsidRPr="00563BAA" w:rsidRDefault="00730250" w:rsidP="00E430C7">
            <w:pPr>
              <w:jc w:val="center"/>
            </w:pPr>
            <w:r w:rsidRPr="00563BAA">
              <w:t>a.</w:t>
            </w:r>
          </w:p>
        </w:tc>
        <w:tc>
          <w:tcPr>
            <w:tcW w:w="3548" w:type="pct"/>
          </w:tcPr>
          <w:p w14:paraId="1DC9D49A" w14:textId="77777777" w:rsidR="00730250" w:rsidRPr="00563BAA" w:rsidRDefault="00730250" w:rsidP="00E430C7">
            <w:pPr>
              <w:jc w:val="both"/>
            </w:pPr>
            <w:r w:rsidRPr="00563BAA">
              <w:t>With the help of flow diagram, explain the various sources, characteristics and treatment options for wastes from paper and pulp industry.</w:t>
            </w:r>
          </w:p>
        </w:tc>
        <w:tc>
          <w:tcPr>
            <w:tcW w:w="325" w:type="pct"/>
          </w:tcPr>
          <w:p w14:paraId="62EDE352" w14:textId="77777777" w:rsidR="00730250" w:rsidRPr="00563BAA" w:rsidRDefault="00730250" w:rsidP="00E430C7">
            <w:pPr>
              <w:jc w:val="center"/>
            </w:pPr>
            <w:r w:rsidRPr="00563BAA">
              <w:t>CO6</w:t>
            </w:r>
          </w:p>
        </w:tc>
        <w:tc>
          <w:tcPr>
            <w:tcW w:w="252" w:type="pct"/>
          </w:tcPr>
          <w:p w14:paraId="5B36B6A6" w14:textId="77777777" w:rsidR="00730250" w:rsidRPr="00563BAA" w:rsidRDefault="00730250" w:rsidP="00E430C7">
            <w:pPr>
              <w:jc w:val="center"/>
            </w:pPr>
            <w:r w:rsidRPr="00563BAA">
              <w:t>A</w:t>
            </w:r>
          </w:p>
        </w:tc>
        <w:tc>
          <w:tcPr>
            <w:tcW w:w="421" w:type="pct"/>
          </w:tcPr>
          <w:p w14:paraId="5D09F3CA" w14:textId="77777777" w:rsidR="00730250" w:rsidRPr="00563BAA" w:rsidRDefault="00730250" w:rsidP="00E430C7">
            <w:pPr>
              <w:jc w:val="center"/>
            </w:pPr>
            <w:r w:rsidRPr="00563BAA">
              <w:t>14</w:t>
            </w:r>
          </w:p>
        </w:tc>
      </w:tr>
      <w:tr w:rsidR="00730250" w:rsidRPr="00563BAA" w14:paraId="7D5F272A" w14:textId="77777777" w:rsidTr="006F28B5">
        <w:trPr>
          <w:trHeight w:val="394"/>
        </w:trPr>
        <w:tc>
          <w:tcPr>
            <w:tcW w:w="268" w:type="pct"/>
          </w:tcPr>
          <w:p w14:paraId="173C3495" w14:textId="77777777" w:rsidR="00730250" w:rsidRPr="00563BAA" w:rsidRDefault="00730250" w:rsidP="00E430C7">
            <w:pPr>
              <w:jc w:val="center"/>
            </w:pPr>
          </w:p>
        </w:tc>
        <w:tc>
          <w:tcPr>
            <w:tcW w:w="186" w:type="pct"/>
          </w:tcPr>
          <w:p w14:paraId="7BB9F724" w14:textId="77777777" w:rsidR="00730250" w:rsidRPr="00563BAA" w:rsidRDefault="00730250" w:rsidP="00E430C7">
            <w:pPr>
              <w:jc w:val="center"/>
            </w:pPr>
            <w:r w:rsidRPr="00563BAA">
              <w:t>b.</w:t>
            </w:r>
          </w:p>
        </w:tc>
        <w:tc>
          <w:tcPr>
            <w:tcW w:w="3548" w:type="pct"/>
          </w:tcPr>
          <w:p w14:paraId="284B1711" w14:textId="77777777" w:rsidR="00730250" w:rsidRPr="00563BAA" w:rsidRDefault="00730250" w:rsidP="00E430C7">
            <w:pPr>
              <w:jc w:val="both"/>
              <w:rPr>
                <w:bCs/>
              </w:rPr>
            </w:pPr>
            <w:r w:rsidRPr="00563BAA">
              <w:t>Explain the physico-chemical treatment methods for hazardous wastes.</w:t>
            </w:r>
          </w:p>
        </w:tc>
        <w:tc>
          <w:tcPr>
            <w:tcW w:w="325" w:type="pct"/>
          </w:tcPr>
          <w:p w14:paraId="63C0ABBC" w14:textId="77777777" w:rsidR="00730250" w:rsidRPr="00563BAA" w:rsidRDefault="00730250" w:rsidP="00E430C7">
            <w:pPr>
              <w:jc w:val="center"/>
            </w:pPr>
            <w:r w:rsidRPr="00563BAA">
              <w:t>CO6</w:t>
            </w:r>
          </w:p>
        </w:tc>
        <w:tc>
          <w:tcPr>
            <w:tcW w:w="252" w:type="pct"/>
          </w:tcPr>
          <w:p w14:paraId="71892CDA" w14:textId="77777777" w:rsidR="00730250" w:rsidRPr="00563BAA" w:rsidRDefault="00730250" w:rsidP="00E430C7">
            <w:pPr>
              <w:jc w:val="center"/>
            </w:pPr>
            <w:r w:rsidRPr="00563BAA">
              <w:t>C</w:t>
            </w:r>
          </w:p>
        </w:tc>
        <w:tc>
          <w:tcPr>
            <w:tcW w:w="421" w:type="pct"/>
          </w:tcPr>
          <w:p w14:paraId="368A9411" w14:textId="77777777" w:rsidR="00730250" w:rsidRPr="00563BAA" w:rsidRDefault="00730250" w:rsidP="00E430C7">
            <w:pPr>
              <w:jc w:val="center"/>
            </w:pPr>
            <w:r w:rsidRPr="00563BAA">
              <w:t>6</w:t>
            </w:r>
          </w:p>
        </w:tc>
      </w:tr>
    </w:tbl>
    <w:p w14:paraId="466E720A" w14:textId="77777777" w:rsidR="00730250" w:rsidRDefault="00730250" w:rsidP="00A6387A">
      <w:pPr>
        <w:contextualSpacing/>
        <w:rPr>
          <w:b/>
          <w:bCs/>
        </w:rPr>
      </w:pPr>
    </w:p>
    <w:p w14:paraId="1619C62C" w14:textId="77777777" w:rsidR="00730250" w:rsidRPr="00563BAA" w:rsidRDefault="00730250" w:rsidP="00A6387A">
      <w:pPr>
        <w:contextualSpacing/>
      </w:pPr>
      <w:r w:rsidRPr="00563BAA">
        <w:rPr>
          <w:b/>
          <w:bCs/>
        </w:rPr>
        <w:t>CO</w:t>
      </w:r>
      <w:r w:rsidRPr="00563BAA">
        <w:t xml:space="preserve"> – COURSE OUTCOME</w:t>
      </w:r>
      <w:r w:rsidRPr="00563BAA">
        <w:tab/>
      </w:r>
      <w:r w:rsidRPr="00563BAA">
        <w:tab/>
      </w:r>
      <w:r w:rsidRPr="00563BAA">
        <w:tab/>
      </w:r>
      <w:r w:rsidRPr="00563BAA">
        <w:tab/>
      </w:r>
      <w:r w:rsidRPr="00563BAA">
        <w:tab/>
      </w:r>
      <w:r w:rsidRPr="00563BAA">
        <w:rPr>
          <w:b/>
          <w:bCs/>
        </w:rPr>
        <w:t>BL</w:t>
      </w:r>
      <w:r w:rsidRPr="00563BAA">
        <w:t xml:space="preserve"> – BLOOM’S LEVEL</w:t>
      </w:r>
    </w:p>
    <w:p w14:paraId="75D445F8" w14:textId="77777777" w:rsidR="00730250" w:rsidRPr="00563BAA" w:rsidRDefault="00730250"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30250" w:rsidRPr="00563BAA" w14:paraId="7B43BCB6" w14:textId="77777777" w:rsidTr="00A24BFA">
        <w:trPr>
          <w:trHeight w:val="277"/>
        </w:trPr>
        <w:tc>
          <w:tcPr>
            <w:tcW w:w="935" w:type="dxa"/>
          </w:tcPr>
          <w:p w14:paraId="6B8D3FF0" w14:textId="77777777" w:rsidR="00730250" w:rsidRPr="00563BAA" w:rsidRDefault="00730250" w:rsidP="00A6387A">
            <w:pPr>
              <w:contextualSpacing/>
            </w:pPr>
          </w:p>
        </w:tc>
        <w:tc>
          <w:tcPr>
            <w:tcW w:w="9762" w:type="dxa"/>
          </w:tcPr>
          <w:p w14:paraId="24DADC57" w14:textId="77777777" w:rsidR="00730250" w:rsidRPr="00563BAA" w:rsidRDefault="00730250" w:rsidP="00A6387A">
            <w:pPr>
              <w:contextualSpacing/>
              <w:jc w:val="center"/>
              <w:rPr>
                <w:b/>
              </w:rPr>
            </w:pPr>
            <w:r w:rsidRPr="00563BAA">
              <w:rPr>
                <w:b/>
              </w:rPr>
              <w:t>COURSE OUTCOMES</w:t>
            </w:r>
          </w:p>
        </w:tc>
      </w:tr>
      <w:tr w:rsidR="00730250" w:rsidRPr="00563BAA" w14:paraId="53010636" w14:textId="77777777" w:rsidTr="00A24BFA">
        <w:trPr>
          <w:trHeight w:val="277"/>
        </w:trPr>
        <w:tc>
          <w:tcPr>
            <w:tcW w:w="935" w:type="dxa"/>
          </w:tcPr>
          <w:p w14:paraId="70AB7A6A" w14:textId="77777777" w:rsidR="00730250" w:rsidRPr="00563BAA" w:rsidRDefault="00730250" w:rsidP="0064141F">
            <w:pPr>
              <w:contextualSpacing/>
            </w:pPr>
            <w:r w:rsidRPr="00563BAA">
              <w:t>CO1</w:t>
            </w:r>
          </w:p>
        </w:tc>
        <w:tc>
          <w:tcPr>
            <w:tcW w:w="9762" w:type="dxa"/>
          </w:tcPr>
          <w:p w14:paraId="7D842EB6" w14:textId="77777777" w:rsidR="00730250" w:rsidRPr="00563BAA" w:rsidRDefault="00730250" w:rsidP="0064141F">
            <w:pPr>
              <w:jc w:val="both"/>
              <w:textAlignment w:val="baseline"/>
            </w:pPr>
            <w:r w:rsidRPr="00563BAA">
              <w:rPr>
                <w:lang w:eastAsia="en-IN"/>
              </w:rPr>
              <w:t>List different industrially relevant waste and their challenges in management.</w:t>
            </w:r>
          </w:p>
        </w:tc>
      </w:tr>
      <w:tr w:rsidR="00730250" w:rsidRPr="00563BAA" w14:paraId="2B87FDDC" w14:textId="77777777" w:rsidTr="00A24BFA">
        <w:trPr>
          <w:trHeight w:val="277"/>
        </w:trPr>
        <w:tc>
          <w:tcPr>
            <w:tcW w:w="935" w:type="dxa"/>
          </w:tcPr>
          <w:p w14:paraId="69581676" w14:textId="77777777" w:rsidR="00730250" w:rsidRPr="00563BAA" w:rsidRDefault="00730250" w:rsidP="0064141F">
            <w:pPr>
              <w:contextualSpacing/>
            </w:pPr>
            <w:r w:rsidRPr="00563BAA">
              <w:t>CO2</w:t>
            </w:r>
          </w:p>
        </w:tc>
        <w:tc>
          <w:tcPr>
            <w:tcW w:w="9762" w:type="dxa"/>
          </w:tcPr>
          <w:p w14:paraId="7362ACB1" w14:textId="77777777" w:rsidR="00730250" w:rsidRPr="00563BAA" w:rsidRDefault="00730250" w:rsidP="0064141F">
            <w:pPr>
              <w:jc w:val="both"/>
              <w:textAlignment w:val="baseline"/>
            </w:pPr>
            <w:r w:rsidRPr="00563BAA">
              <w:rPr>
                <w:lang w:eastAsia="en-IN"/>
              </w:rPr>
              <w:t>Learn suitability of available treatment options depending on nature of waste.</w:t>
            </w:r>
          </w:p>
        </w:tc>
      </w:tr>
      <w:tr w:rsidR="00730250" w:rsidRPr="00563BAA" w14:paraId="2FE80D71" w14:textId="77777777" w:rsidTr="00A24BFA">
        <w:trPr>
          <w:trHeight w:val="277"/>
        </w:trPr>
        <w:tc>
          <w:tcPr>
            <w:tcW w:w="935" w:type="dxa"/>
          </w:tcPr>
          <w:p w14:paraId="1B22A8A1" w14:textId="77777777" w:rsidR="00730250" w:rsidRPr="00563BAA" w:rsidRDefault="00730250" w:rsidP="0064141F">
            <w:pPr>
              <w:contextualSpacing/>
            </w:pPr>
            <w:r w:rsidRPr="00563BAA">
              <w:t>CO3</w:t>
            </w:r>
          </w:p>
        </w:tc>
        <w:tc>
          <w:tcPr>
            <w:tcW w:w="9762" w:type="dxa"/>
          </w:tcPr>
          <w:p w14:paraId="1BABFBD0" w14:textId="77777777" w:rsidR="00730250" w:rsidRPr="00563BAA" w:rsidRDefault="00730250" w:rsidP="0064141F">
            <w:pPr>
              <w:jc w:val="both"/>
              <w:textAlignment w:val="baseline"/>
            </w:pPr>
            <w:r w:rsidRPr="00563BAA">
              <w:rPr>
                <w:lang w:eastAsia="en-IN"/>
              </w:rPr>
              <w:t>Make use of bio-chemical reactions to develop optimal treatment system.</w:t>
            </w:r>
          </w:p>
        </w:tc>
      </w:tr>
      <w:tr w:rsidR="00730250" w:rsidRPr="00563BAA" w14:paraId="0088D041" w14:textId="77777777" w:rsidTr="00A24BFA">
        <w:trPr>
          <w:trHeight w:val="277"/>
        </w:trPr>
        <w:tc>
          <w:tcPr>
            <w:tcW w:w="935" w:type="dxa"/>
          </w:tcPr>
          <w:p w14:paraId="74586856" w14:textId="77777777" w:rsidR="00730250" w:rsidRPr="00563BAA" w:rsidRDefault="00730250" w:rsidP="0064141F">
            <w:pPr>
              <w:contextualSpacing/>
            </w:pPr>
            <w:r w:rsidRPr="00563BAA">
              <w:t>CO4</w:t>
            </w:r>
          </w:p>
        </w:tc>
        <w:tc>
          <w:tcPr>
            <w:tcW w:w="9762" w:type="dxa"/>
          </w:tcPr>
          <w:p w14:paraId="7EA7A599" w14:textId="77777777" w:rsidR="00730250" w:rsidRPr="00563BAA" w:rsidRDefault="00730250" w:rsidP="0064141F">
            <w:pPr>
              <w:jc w:val="both"/>
              <w:textAlignment w:val="baseline"/>
            </w:pPr>
            <w:r w:rsidRPr="00563BAA">
              <w:rPr>
                <w:lang w:eastAsia="en-IN"/>
              </w:rPr>
              <w:t>Examine energy and eco-friendly of solid waste and wastewater treatment.</w:t>
            </w:r>
          </w:p>
        </w:tc>
      </w:tr>
      <w:tr w:rsidR="00730250" w:rsidRPr="00563BAA" w14:paraId="41034B95" w14:textId="77777777" w:rsidTr="00A24BFA">
        <w:trPr>
          <w:trHeight w:val="277"/>
        </w:trPr>
        <w:tc>
          <w:tcPr>
            <w:tcW w:w="935" w:type="dxa"/>
          </w:tcPr>
          <w:p w14:paraId="1BA9EFDC" w14:textId="77777777" w:rsidR="00730250" w:rsidRPr="00563BAA" w:rsidRDefault="00730250" w:rsidP="0064141F">
            <w:pPr>
              <w:contextualSpacing/>
            </w:pPr>
            <w:r w:rsidRPr="00563BAA">
              <w:t>CO5</w:t>
            </w:r>
          </w:p>
        </w:tc>
        <w:tc>
          <w:tcPr>
            <w:tcW w:w="9762" w:type="dxa"/>
          </w:tcPr>
          <w:p w14:paraId="61637EC6" w14:textId="77777777" w:rsidR="00730250" w:rsidRPr="00563BAA" w:rsidRDefault="00730250" w:rsidP="0064141F">
            <w:pPr>
              <w:jc w:val="both"/>
              <w:textAlignment w:val="baseline"/>
            </w:pPr>
            <w:r w:rsidRPr="00563BAA">
              <w:rPr>
                <w:lang w:eastAsia="en-IN"/>
              </w:rPr>
              <w:t>Recommend advanced treatment technologies with different industrial scenarios.</w:t>
            </w:r>
          </w:p>
        </w:tc>
      </w:tr>
      <w:tr w:rsidR="00730250" w:rsidRPr="00563BAA" w14:paraId="4CB30AE3" w14:textId="77777777" w:rsidTr="00A24BFA">
        <w:trPr>
          <w:trHeight w:val="277"/>
        </w:trPr>
        <w:tc>
          <w:tcPr>
            <w:tcW w:w="935" w:type="dxa"/>
          </w:tcPr>
          <w:p w14:paraId="3677669A" w14:textId="77777777" w:rsidR="00730250" w:rsidRPr="00563BAA" w:rsidRDefault="00730250" w:rsidP="0064141F">
            <w:pPr>
              <w:contextualSpacing/>
            </w:pPr>
            <w:r w:rsidRPr="00563BAA">
              <w:t>CO6</w:t>
            </w:r>
          </w:p>
        </w:tc>
        <w:tc>
          <w:tcPr>
            <w:tcW w:w="9762" w:type="dxa"/>
          </w:tcPr>
          <w:p w14:paraId="1DA7E2C3" w14:textId="77777777" w:rsidR="00730250" w:rsidRPr="00563BAA" w:rsidRDefault="00730250" w:rsidP="0064141F">
            <w:pPr>
              <w:jc w:val="both"/>
              <w:textAlignment w:val="baseline"/>
            </w:pPr>
            <w:r w:rsidRPr="00563BAA">
              <w:rPr>
                <w:lang w:eastAsia="en-IN"/>
              </w:rPr>
              <w:t>Formulate cleaner production and waste management technologies.</w:t>
            </w:r>
          </w:p>
        </w:tc>
      </w:tr>
    </w:tbl>
    <w:p w14:paraId="0BB57B36" w14:textId="77777777" w:rsidR="00730250" w:rsidRPr="00563BAA"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563BAA" w14:paraId="7C8DBF8C" w14:textId="77777777" w:rsidTr="00A24BFA">
        <w:trPr>
          <w:jc w:val="center"/>
        </w:trPr>
        <w:tc>
          <w:tcPr>
            <w:tcW w:w="10632" w:type="dxa"/>
            <w:gridSpan w:val="8"/>
          </w:tcPr>
          <w:p w14:paraId="4C448ACD" w14:textId="77777777" w:rsidR="00730250" w:rsidRPr="00563BAA" w:rsidRDefault="00730250" w:rsidP="00A6387A">
            <w:pPr>
              <w:contextualSpacing/>
              <w:jc w:val="center"/>
              <w:rPr>
                <w:b/>
              </w:rPr>
            </w:pPr>
            <w:r w:rsidRPr="00563BAA">
              <w:rPr>
                <w:b/>
              </w:rPr>
              <w:t>Assessment Pattern as per Bloom’s Taxonomy</w:t>
            </w:r>
          </w:p>
        </w:tc>
      </w:tr>
      <w:tr w:rsidR="00730250" w:rsidRPr="00563BAA" w14:paraId="016534DE" w14:textId="77777777" w:rsidTr="00A24BFA">
        <w:trPr>
          <w:jc w:val="center"/>
        </w:trPr>
        <w:tc>
          <w:tcPr>
            <w:tcW w:w="1843" w:type="dxa"/>
          </w:tcPr>
          <w:p w14:paraId="64FA5F55" w14:textId="77777777" w:rsidR="00730250" w:rsidRPr="00563BAA" w:rsidRDefault="00730250" w:rsidP="00A6387A">
            <w:pPr>
              <w:contextualSpacing/>
              <w:jc w:val="center"/>
              <w:rPr>
                <w:b/>
                <w:bCs/>
              </w:rPr>
            </w:pPr>
            <w:r w:rsidRPr="00563BAA">
              <w:rPr>
                <w:b/>
                <w:bCs/>
              </w:rPr>
              <w:t>CO / P</w:t>
            </w:r>
          </w:p>
        </w:tc>
        <w:tc>
          <w:tcPr>
            <w:tcW w:w="1134" w:type="dxa"/>
          </w:tcPr>
          <w:p w14:paraId="74283B48" w14:textId="77777777" w:rsidR="00730250" w:rsidRPr="00563BAA" w:rsidRDefault="00730250" w:rsidP="00A6387A">
            <w:pPr>
              <w:contextualSpacing/>
              <w:jc w:val="center"/>
              <w:rPr>
                <w:b/>
              </w:rPr>
            </w:pPr>
            <w:r w:rsidRPr="00563BAA">
              <w:rPr>
                <w:b/>
              </w:rPr>
              <w:t>R</w:t>
            </w:r>
          </w:p>
        </w:tc>
        <w:tc>
          <w:tcPr>
            <w:tcW w:w="1418" w:type="dxa"/>
          </w:tcPr>
          <w:p w14:paraId="46773F94" w14:textId="77777777" w:rsidR="00730250" w:rsidRPr="00563BAA" w:rsidRDefault="00730250" w:rsidP="00A6387A">
            <w:pPr>
              <w:contextualSpacing/>
              <w:jc w:val="center"/>
              <w:rPr>
                <w:b/>
              </w:rPr>
            </w:pPr>
            <w:r w:rsidRPr="00563BAA">
              <w:rPr>
                <w:b/>
              </w:rPr>
              <w:t>U</w:t>
            </w:r>
          </w:p>
        </w:tc>
        <w:tc>
          <w:tcPr>
            <w:tcW w:w="992" w:type="dxa"/>
          </w:tcPr>
          <w:p w14:paraId="67CEE582" w14:textId="77777777" w:rsidR="00730250" w:rsidRPr="00563BAA" w:rsidRDefault="00730250" w:rsidP="00A6387A">
            <w:pPr>
              <w:contextualSpacing/>
              <w:jc w:val="center"/>
              <w:rPr>
                <w:b/>
              </w:rPr>
            </w:pPr>
            <w:r w:rsidRPr="00563BAA">
              <w:rPr>
                <w:b/>
              </w:rPr>
              <w:t>A</w:t>
            </w:r>
          </w:p>
        </w:tc>
        <w:tc>
          <w:tcPr>
            <w:tcW w:w="1276" w:type="dxa"/>
          </w:tcPr>
          <w:p w14:paraId="074796C7" w14:textId="77777777" w:rsidR="00730250" w:rsidRPr="00563BAA" w:rsidRDefault="00730250" w:rsidP="00A6387A">
            <w:pPr>
              <w:contextualSpacing/>
              <w:jc w:val="center"/>
              <w:rPr>
                <w:b/>
              </w:rPr>
            </w:pPr>
            <w:r w:rsidRPr="00563BAA">
              <w:rPr>
                <w:b/>
              </w:rPr>
              <w:t>An</w:t>
            </w:r>
          </w:p>
        </w:tc>
        <w:tc>
          <w:tcPr>
            <w:tcW w:w="992" w:type="dxa"/>
          </w:tcPr>
          <w:p w14:paraId="60700F02" w14:textId="77777777" w:rsidR="00730250" w:rsidRPr="00563BAA" w:rsidRDefault="00730250" w:rsidP="00A6387A">
            <w:pPr>
              <w:contextualSpacing/>
              <w:jc w:val="center"/>
              <w:rPr>
                <w:b/>
              </w:rPr>
            </w:pPr>
            <w:r w:rsidRPr="00563BAA">
              <w:rPr>
                <w:b/>
              </w:rPr>
              <w:t>E</w:t>
            </w:r>
          </w:p>
        </w:tc>
        <w:tc>
          <w:tcPr>
            <w:tcW w:w="871" w:type="dxa"/>
          </w:tcPr>
          <w:p w14:paraId="45FC9AD7" w14:textId="77777777" w:rsidR="00730250" w:rsidRPr="00563BAA" w:rsidRDefault="00730250" w:rsidP="00A6387A">
            <w:pPr>
              <w:contextualSpacing/>
              <w:jc w:val="center"/>
              <w:rPr>
                <w:b/>
              </w:rPr>
            </w:pPr>
            <w:r w:rsidRPr="00563BAA">
              <w:rPr>
                <w:b/>
              </w:rPr>
              <w:t>C</w:t>
            </w:r>
          </w:p>
        </w:tc>
        <w:tc>
          <w:tcPr>
            <w:tcW w:w="2106" w:type="dxa"/>
          </w:tcPr>
          <w:p w14:paraId="06CCFF27" w14:textId="77777777" w:rsidR="00730250" w:rsidRPr="00563BAA" w:rsidRDefault="00730250" w:rsidP="00A6387A">
            <w:pPr>
              <w:contextualSpacing/>
              <w:jc w:val="center"/>
              <w:rPr>
                <w:b/>
              </w:rPr>
            </w:pPr>
            <w:r w:rsidRPr="00563BAA">
              <w:rPr>
                <w:b/>
              </w:rPr>
              <w:t>Total</w:t>
            </w:r>
          </w:p>
        </w:tc>
      </w:tr>
      <w:tr w:rsidR="00730250" w:rsidRPr="00563BAA" w14:paraId="3B76B7DE" w14:textId="77777777" w:rsidTr="00A24BFA">
        <w:trPr>
          <w:jc w:val="center"/>
        </w:trPr>
        <w:tc>
          <w:tcPr>
            <w:tcW w:w="1843" w:type="dxa"/>
          </w:tcPr>
          <w:p w14:paraId="22A9D6E2" w14:textId="77777777" w:rsidR="00730250" w:rsidRPr="00563BAA" w:rsidRDefault="00730250" w:rsidP="00E430C7">
            <w:pPr>
              <w:contextualSpacing/>
              <w:jc w:val="center"/>
            </w:pPr>
            <w:r w:rsidRPr="00563BAA">
              <w:t>CO1</w:t>
            </w:r>
          </w:p>
        </w:tc>
        <w:tc>
          <w:tcPr>
            <w:tcW w:w="1134" w:type="dxa"/>
          </w:tcPr>
          <w:p w14:paraId="68A55259" w14:textId="77777777" w:rsidR="00730250" w:rsidRPr="00563BAA" w:rsidRDefault="00730250" w:rsidP="00E430C7">
            <w:pPr>
              <w:jc w:val="center"/>
            </w:pPr>
          </w:p>
        </w:tc>
        <w:tc>
          <w:tcPr>
            <w:tcW w:w="1418" w:type="dxa"/>
          </w:tcPr>
          <w:p w14:paraId="29551928" w14:textId="77777777" w:rsidR="00730250" w:rsidRPr="00563BAA" w:rsidRDefault="00730250" w:rsidP="00E430C7">
            <w:pPr>
              <w:jc w:val="center"/>
            </w:pPr>
            <w:r w:rsidRPr="00563BAA">
              <w:t>10</w:t>
            </w:r>
          </w:p>
        </w:tc>
        <w:tc>
          <w:tcPr>
            <w:tcW w:w="992" w:type="dxa"/>
          </w:tcPr>
          <w:p w14:paraId="40B2D638" w14:textId="77777777" w:rsidR="00730250" w:rsidRPr="00563BAA" w:rsidRDefault="00730250" w:rsidP="00E430C7">
            <w:pPr>
              <w:jc w:val="center"/>
            </w:pPr>
          </w:p>
        </w:tc>
        <w:tc>
          <w:tcPr>
            <w:tcW w:w="1276" w:type="dxa"/>
          </w:tcPr>
          <w:p w14:paraId="27D0EF26" w14:textId="77777777" w:rsidR="00730250" w:rsidRPr="00563BAA" w:rsidRDefault="00730250" w:rsidP="00E430C7">
            <w:pPr>
              <w:jc w:val="center"/>
            </w:pPr>
            <w:r w:rsidRPr="00563BAA">
              <w:t>10</w:t>
            </w:r>
          </w:p>
        </w:tc>
        <w:tc>
          <w:tcPr>
            <w:tcW w:w="992" w:type="dxa"/>
          </w:tcPr>
          <w:p w14:paraId="15733F40" w14:textId="77777777" w:rsidR="00730250" w:rsidRPr="00563BAA" w:rsidRDefault="00730250" w:rsidP="00E430C7">
            <w:pPr>
              <w:jc w:val="center"/>
            </w:pPr>
          </w:p>
        </w:tc>
        <w:tc>
          <w:tcPr>
            <w:tcW w:w="871" w:type="dxa"/>
          </w:tcPr>
          <w:p w14:paraId="014E47CE" w14:textId="77777777" w:rsidR="00730250" w:rsidRPr="00563BAA" w:rsidRDefault="00730250" w:rsidP="00E430C7">
            <w:pPr>
              <w:jc w:val="center"/>
            </w:pPr>
          </w:p>
        </w:tc>
        <w:tc>
          <w:tcPr>
            <w:tcW w:w="2106" w:type="dxa"/>
          </w:tcPr>
          <w:p w14:paraId="33255D3D" w14:textId="77777777" w:rsidR="00730250" w:rsidRPr="00563BAA" w:rsidRDefault="00730250" w:rsidP="00E430C7">
            <w:pPr>
              <w:jc w:val="center"/>
            </w:pPr>
            <w:r w:rsidRPr="00563BAA">
              <w:t>20</w:t>
            </w:r>
          </w:p>
        </w:tc>
      </w:tr>
      <w:tr w:rsidR="00730250" w:rsidRPr="00563BAA" w14:paraId="518EEEEE" w14:textId="77777777" w:rsidTr="00A24BFA">
        <w:trPr>
          <w:jc w:val="center"/>
        </w:trPr>
        <w:tc>
          <w:tcPr>
            <w:tcW w:w="1843" w:type="dxa"/>
          </w:tcPr>
          <w:p w14:paraId="5478824C" w14:textId="77777777" w:rsidR="00730250" w:rsidRPr="00563BAA" w:rsidRDefault="00730250" w:rsidP="00E430C7">
            <w:pPr>
              <w:contextualSpacing/>
              <w:jc w:val="center"/>
            </w:pPr>
            <w:r w:rsidRPr="00563BAA">
              <w:t>CO2</w:t>
            </w:r>
          </w:p>
        </w:tc>
        <w:tc>
          <w:tcPr>
            <w:tcW w:w="1134" w:type="dxa"/>
          </w:tcPr>
          <w:p w14:paraId="2E2B7A13" w14:textId="77777777" w:rsidR="00730250" w:rsidRPr="00563BAA" w:rsidRDefault="00730250" w:rsidP="00E430C7">
            <w:pPr>
              <w:jc w:val="center"/>
            </w:pPr>
          </w:p>
        </w:tc>
        <w:tc>
          <w:tcPr>
            <w:tcW w:w="1418" w:type="dxa"/>
          </w:tcPr>
          <w:p w14:paraId="54F6E3EC" w14:textId="77777777" w:rsidR="00730250" w:rsidRPr="00563BAA" w:rsidRDefault="00730250" w:rsidP="00E430C7">
            <w:pPr>
              <w:jc w:val="center"/>
            </w:pPr>
            <w:r w:rsidRPr="00563BAA">
              <w:t>10</w:t>
            </w:r>
          </w:p>
        </w:tc>
        <w:tc>
          <w:tcPr>
            <w:tcW w:w="992" w:type="dxa"/>
          </w:tcPr>
          <w:p w14:paraId="1E92B758" w14:textId="77777777" w:rsidR="00730250" w:rsidRPr="00563BAA" w:rsidRDefault="00730250" w:rsidP="00E430C7">
            <w:pPr>
              <w:jc w:val="center"/>
            </w:pPr>
          </w:p>
        </w:tc>
        <w:tc>
          <w:tcPr>
            <w:tcW w:w="1276" w:type="dxa"/>
          </w:tcPr>
          <w:p w14:paraId="7D905FF1" w14:textId="77777777" w:rsidR="00730250" w:rsidRPr="00563BAA" w:rsidRDefault="00730250" w:rsidP="00E430C7">
            <w:pPr>
              <w:jc w:val="center"/>
            </w:pPr>
          </w:p>
        </w:tc>
        <w:tc>
          <w:tcPr>
            <w:tcW w:w="992" w:type="dxa"/>
          </w:tcPr>
          <w:p w14:paraId="26BD8A80" w14:textId="77777777" w:rsidR="00730250" w:rsidRPr="00563BAA" w:rsidRDefault="00730250" w:rsidP="00E430C7">
            <w:pPr>
              <w:jc w:val="center"/>
            </w:pPr>
            <w:r w:rsidRPr="00563BAA">
              <w:t>16</w:t>
            </w:r>
          </w:p>
        </w:tc>
        <w:tc>
          <w:tcPr>
            <w:tcW w:w="871" w:type="dxa"/>
          </w:tcPr>
          <w:p w14:paraId="50772458" w14:textId="77777777" w:rsidR="00730250" w:rsidRPr="00563BAA" w:rsidRDefault="00730250" w:rsidP="00E430C7">
            <w:pPr>
              <w:jc w:val="center"/>
            </w:pPr>
          </w:p>
        </w:tc>
        <w:tc>
          <w:tcPr>
            <w:tcW w:w="2106" w:type="dxa"/>
          </w:tcPr>
          <w:p w14:paraId="05BA27A1" w14:textId="77777777" w:rsidR="00730250" w:rsidRPr="00563BAA" w:rsidRDefault="00730250" w:rsidP="00E430C7">
            <w:pPr>
              <w:jc w:val="center"/>
            </w:pPr>
            <w:r w:rsidRPr="00563BAA">
              <w:t>26</w:t>
            </w:r>
          </w:p>
        </w:tc>
      </w:tr>
      <w:tr w:rsidR="00730250" w:rsidRPr="00563BAA" w14:paraId="16884DDA" w14:textId="77777777" w:rsidTr="00A24BFA">
        <w:trPr>
          <w:jc w:val="center"/>
        </w:trPr>
        <w:tc>
          <w:tcPr>
            <w:tcW w:w="1843" w:type="dxa"/>
          </w:tcPr>
          <w:p w14:paraId="7370F713" w14:textId="77777777" w:rsidR="00730250" w:rsidRPr="00563BAA" w:rsidRDefault="00730250" w:rsidP="00E430C7">
            <w:pPr>
              <w:contextualSpacing/>
              <w:jc w:val="center"/>
            </w:pPr>
            <w:r w:rsidRPr="00563BAA">
              <w:t>CO3</w:t>
            </w:r>
          </w:p>
        </w:tc>
        <w:tc>
          <w:tcPr>
            <w:tcW w:w="1134" w:type="dxa"/>
          </w:tcPr>
          <w:p w14:paraId="4FC39334" w14:textId="77777777" w:rsidR="00730250" w:rsidRPr="00563BAA" w:rsidRDefault="00730250" w:rsidP="00E430C7">
            <w:pPr>
              <w:jc w:val="center"/>
            </w:pPr>
          </w:p>
        </w:tc>
        <w:tc>
          <w:tcPr>
            <w:tcW w:w="1418" w:type="dxa"/>
          </w:tcPr>
          <w:p w14:paraId="1CF3231C" w14:textId="77777777" w:rsidR="00730250" w:rsidRPr="00563BAA" w:rsidRDefault="00730250" w:rsidP="00E430C7">
            <w:pPr>
              <w:jc w:val="center"/>
            </w:pPr>
            <w:r w:rsidRPr="00563BAA">
              <w:t>10</w:t>
            </w:r>
          </w:p>
        </w:tc>
        <w:tc>
          <w:tcPr>
            <w:tcW w:w="992" w:type="dxa"/>
          </w:tcPr>
          <w:p w14:paraId="3696AE42" w14:textId="77777777" w:rsidR="00730250" w:rsidRPr="00563BAA" w:rsidRDefault="00730250" w:rsidP="00E430C7">
            <w:pPr>
              <w:jc w:val="center"/>
            </w:pPr>
            <w:r w:rsidRPr="00563BAA">
              <w:t>10</w:t>
            </w:r>
          </w:p>
        </w:tc>
        <w:tc>
          <w:tcPr>
            <w:tcW w:w="1276" w:type="dxa"/>
          </w:tcPr>
          <w:p w14:paraId="4DA7DF96" w14:textId="77777777" w:rsidR="00730250" w:rsidRPr="00563BAA" w:rsidRDefault="00730250" w:rsidP="00E430C7">
            <w:pPr>
              <w:jc w:val="center"/>
            </w:pPr>
          </w:p>
        </w:tc>
        <w:tc>
          <w:tcPr>
            <w:tcW w:w="992" w:type="dxa"/>
          </w:tcPr>
          <w:p w14:paraId="3C394D84" w14:textId="77777777" w:rsidR="00730250" w:rsidRPr="00563BAA" w:rsidRDefault="00730250" w:rsidP="00E430C7">
            <w:pPr>
              <w:jc w:val="center"/>
            </w:pPr>
          </w:p>
        </w:tc>
        <w:tc>
          <w:tcPr>
            <w:tcW w:w="871" w:type="dxa"/>
          </w:tcPr>
          <w:p w14:paraId="7D5F9A7D" w14:textId="77777777" w:rsidR="00730250" w:rsidRPr="00563BAA" w:rsidRDefault="00730250" w:rsidP="00E430C7">
            <w:pPr>
              <w:jc w:val="center"/>
            </w:pPr>
          </w:p>
        </w:tc>
        <w:tc>
          <w:tcPr>
            <w:tcW w:w="2106" w:type="dxa"/>
          </w:tcPr>
          <w:p w14:paraId="57B6AFEF" w14:textId="77777777" w:rsidR="00730250" w:rsidRPr="00563BAA" w:rsidRDefault="00730250" w:rsidP="00E430C7">
            <w:pPr>
              <w:jc w:val="center"/>
            </w:pPr>
            <w:r w:rsidRPr="00563BAA">
              <w:t>20</w:t>
            </w:r>
          </w:p>
        </w:tc>
      </w:tr>
      <w:tr w:rsidR="00730250" w:rsidRPr="00563BAA" w14:paraId="02CD3123" w14:textId="77777777" w:rsidTr="00A24BFA">
        <w:trPr>
          <w:jc w:val="center"/>
        </w:trPr>
        <w:tc>
          <w:tcPr>
            <w:tcW w:w="1843" w:type="dxa"/>
          </w:tcPr>
          <w:p w14:paraId="061F5880" w14:textId="77777777" w:rsidR="00730250" w:rsidRPr="00563BAA" w:rsidRDefault="00730250" w:rsidP="00E430C7">
            <w:pPr>
              <w:contextualSpacing/>
              <w:jc w:val="center"/>
            </w:pPr>
            <w:r w:rsidRPr="00563BAA">
              <w:t>CO4</w:t>
            </w:r>
          </w:p>
        </w:tc>
        <w:tc>
          <w:tcPr>
            <w:tcW w:w="1134" w:type="dxa"/>
          </w:tcPr>
          <w:p w14:paraId="7B92D1BB" w14:textId="77777777" w:rsidR="00730250" w:rsidRPr="00563BAA" w:rsidRDefault="00730250" w:rsidP="00E430C7">
            <w:pPr>
              <w:jc w:val="center"/>
            </w:pPr>
          </w:p>
        </w:tc>
        <w:tc>
          <w:tcPr>
            <w:tcW w:w="1418" w:type="dxa"/>
          </w:tcPr>
          <w:p w14:paraId="4A84EBB8" w14:textId="77777777" w:rsidR="00730250" w:rsidRPr="00563BAA" w:rsidRDefault="00730250" w:rsidP="00E430C7">
            <w:pPr>
              <w:jc w:val="center"/>
            </w:pPr>
          </w:p>
        </w:tc>
        <w:tc>
          <w:tcPr>
            <w:tcW w:w="992" w:type="dxa"/>
          </w:tcPr>
          <w:p w14:paraId="6853C430" w14:textId="77777777" w:rsidR="00730250" w:rsidRPr="00563BAA" w:rsidRDefault="00730250" w:rsidP="00E430C7">
            <w:pPr>
              <w:jc w:val="center"/>
            </w:pPr>
            <w:r w:rsidRPr="00563BAA">
              <w:t>12</w:t>
            </w:r>
          </w:p>
        </w:tc>
        <w:tc>
          <w:tcPr>
            <w:tcW w:w="1276" w:type="dxa"/>
          </w:tcPr>
          <w:p w14:paraId="709A572D" w14:textId="77777777" w:rsidR="00730250" w:rsidRPr="00563BAA" w:rsidRDefault="00730250" w:rsidP="00E430C7">
            <w:pPr>
              <w:jc w:val="center"/>
            </w:pPr>
            <w:r w:rsidRPr="00563BAA">
              <w:t>15</w:t>
            </w:r>
          </w:p>
        </w:tc>
        <w:tc>
          <w:tcPr>
            <w:tcW w:w="992" w:type="dxa"/>
          </w:tcPr>
          <w:p w14:paraId="6C0F4F35" w14:textId="77777777" w:rsidR="00730250" w:rsidRPr="00563BAA" w:rsidRDefault="00730250" w:rsidP="00E430C7">
            <w:pPr>
              <w:jc w:val="center"/>
            </w:pPr>
            <w:r w:rsidRPr="00563BAA">
              <w:t>11</w:t>
            </w:r>
          </w:p>
        </w:tc>
        <w:tc>
          <w:tcPr>
            <w:tcW w:w="871" w:type="dxa"/>
          </w:tcPr>
          <w:p w14:paraId="225E99D2" w14:textId="77777777" w:rsidR="00730250" w:rsidRPr="00563BAA" w:rsidRDefault="00730250" w:rsidP="00E430C7">
            <w:pPr>
              <w:jc w:val="center"/>
            </w:pPr>
          </w:p>
        </w:tc>
        <w:tc>
          <w:tcPr>
            <w:tcW w:w="2106" w:type="dxa"/>
          </w:tcPr>
          <w:p w14:paraId="223FC09E" w14:textId="77777777" w:rsidR="00730250" w:rsidRPr="00563BAA" w:rsidRDefault="00730250" w:rsidP="00E430C7">
            <w:pPr>
              <w:jc w:val="center"/>
            </w:pPr>
            <w:r w:rsidRPr="00563BAA">
              <w:t>38</w:t>
            </w:r>
          </w:p>
        </w:tc>
      </w:tr>
      <w:tr w:rsidR="00730250" w:rsidRPr="00563BAA" w14:paraId="36E86E65" w14:textId="77777777" w:rsidTr="00A24BFA">
        <w:trPr>
          <w:jc w:val="center"/>
        </w:trPr>
        <w:tc>
          <w:tcPr>
            <w:tcW w:w="1843" w:type="dxa"/>
          </w:tcPr>
          <w:p w14:paraId="14E2C6FC" w14:textId="77777777" w:rsidR="00730250" w:rsidRPr="00563BAA" w:rsidRDefault="00730250" w:rsidP="00E430C7">
            <w:pPr>
              <w:contextualSpacing/>
              <w:jc w:val="center"/>
            </w:pPr>
            <w:r w:rsidRPr="00563BAA">
              <w:t>CO5</w:t>
            </w:r>
          </w:p>
        </w:tc>
        <w:tc>
          <w:tcPr>
            <w:tcW w:w="1134" w:type="dxa"/>
          </w:tcPr>
          <w:p w14:paraId="5AF87F06" w14:textId="77777777" w:rsidR="00730250" w:rsidRPr="00563BAA" w:rsidRDefault="00730250" w:rsidP="00E430C7">
            <w:pPr>
              <w:jc w:val="center"/>
            </w:pPr>
          </w:p>
        </w:tc>
        <w:tc>
          <w:tcPr>
            <w:tcW w:w="1418" w:type="dxa"/>
          </w:tcPr>
          <w:p w14:paraId="0A2DF2FB" w14:textId="77777777" w:rsidR="00730250" w:rsidRPr="00563BAA" w:rsidRDefault="00730250" w:rsidP="00E430C7">
            <w:pPr>
              <w:jc w:val="center"/>
            </w:pPr>
          </w:p>
        </w:tc>
        <w:tc>
          <w:tcPr>
            <w:tcW w:w="992" w:type="dxa"/>
          </w:tcPr>
          <w:p w14:paraId="1FCF4CF2" w14:textId="77777777" w:rsidR="00730250" w:rsidRPr="00563BAA" w:rsidRDefault="00730250" w:rsidP="00E430C7">
            <w:pPr>
              <w:jc w:val="center"/>
            </w:pPr>
            <w:r w:rsidRPr="00563BAA">
              <w:t>24</w:t>
            </w:r>
          </w:p>
        </w:tc>
        <w:tc>
          <w:tcPr>
            <w:tcW w:w="1276" w:type="dxa"/>
          </w:tcPr>
          <w:p w14:paraId="6EC79782" w14:textId="77777777" w:rsidR="00730250" w:rsidRPr="00563BAA" w:rsidRDefault="00730250" w:rsidP="00E430C7">
            <w:pPr>
              <w:jc w:val="center"/>
            </w:pPr>
            <w:r w:rsidRPr="00563BAA">
              <w:t>14</w:t>
            </w:r>
          </w:p>
        </w:tc>
        <w:tc>
          <w:tcPr>
            <w:tcW w:w="992" w:type="dxa"/>
          </w:tcPr>
          <w:p w14:paraId="7A0C4DE2" w14:textId="77777777" w:rsidR="00730250" w:rsidRPr="00563BAA" w:rsidRDefault="00730250" w:rsidP="00E430C7">
            <w:pPr>
              <w:jc w:val="center"/>
            </w:pPr>
          </w:p>
        </w:tc>
        <w:tc>
          <w:tcPr>
            <w:tcW w:w="871" w:type="dxa"/>
          </w:tcPr>
          <w:p w14:paraId="4514DA73" w14:textId="77777777" w:rsidR="00730250" w:rsidRPr="00563BAA" w:rsidRDefault="00730250" w:rsidP="00E430C7">
            <w:pPr>
              <w:jc w:val="center"/>
            </w:pPr>
          </w:p>
        </w:tc>
        <w:tc>
          <w:tcPr>
            <w:tcW w:w="2106" w:type="dxa"/>
          </w:tcPr>
          <w:p w14:paraId="4C0D57A7" w14:textId="77777777" w:rsidR="00730250" w:rsidRPr="00563BAA" w:rsidRDefault="00730250" w:rsidP="00E430C7">
            <w:pPr>
              <w:jc w:val="center"/>
            </w:pPr>
            <w:r w:rsidRPr="00563BAA">
              <w:t>38</w:t>
            </w:r>
          </w:p>
        </w:tc>
      </w:tr>
      <w:tr w:rsidR="00730250" w:rsidRPr="00563BAA" w14:paraId="65CD0BF4" w14:textId="77777777" w:rsidTr="00A24BFA">
        <w:trPr>
          <w:jc w:val="center"/>
        </w:trPr>
        <w:tc>
          <w:tcPr>
            <w:tcW w:w="1843" w:type="dxa"/>
          </w:tcPr>
          <w:p w14:paraId="0DDFF289" w14:textId="77777777" w:rsidR="00730250" w:rsidRPr="00563BAA" w:rsidRDefault="00730250" w:rsidP="00E430C7">
            <w:pPr>
              <w:contextualSpacing/>
              <w:jc w:val="center"/>
            </w:pPr>
            <w:r w:rsidRPr="00563BAA">
              <w:t>CO6</w:t>
            </w:r>
          </w:p>
        </w:tc>
        <w:tc>
          <w:tcPr>
            <w:tcW w:w="1134" w:type="dxa"/>
          </w:tcPr>
          <w:p w14:paraId="63681D14" w14:textId="77777777" w:rsidR="00730250" w:rsidRPr="00563BAA" w:rsidRDefault="00730250" w:rsidP="00E430C7">
            <w:pPr>
              <w:jc w:val="center"/>
            </w:pPr>
          </w:p>
        </w:tc>
        <w:tc>
          <w:tcPr>
            <w:tcW w:w="1418" w:type="dxa"/>
          </w:tcPr>
          <w:p w14:paraId="2C3061A8" w14:textId="77777777" w:rsidR="00730250" w:rsidRPr="00563BAA" w:rsidRDefault="00730250" w:rsidP="00E430C7">
            <w:pPr>
              <w:jc w:val="center"/>
            </w:pPr>
          </w:p>
        </w:tc>
        <w:tc>
          <w:tcPr>
            <w:tcW w:w="992" w:type="dxa"/>
          </w:tcPr>
          <w:p w14:paraId="571F3841" w14:textId="77777777" w:rsidR="00730250" w:rsidRPr="00563BAA" w:rsidRDefault="00730250" w:rsidP="00E430C7">
            <w:pPr>
              <w:jc w:val="center"/>
            </w:pPr>
            <w:r w:rsidRPr="00563BAA">
              <w:t>14</w:t>
            </w:r>
          </w:p>
        </w:tc>
        <w:tc>
          <w:tcPr>
            <w:tcW w:w="1276" w:type="dxa"/>
          </w:tcPr>
          <w:p w14:paraId="63BE07BA" w14:textId="77777777" w:rsidR="00730250" w:rsidRPr="00563BAA" w:rsidRDefault="00730250" w:rsidP="00E430C7">
            <w:pPr>
              <w:jc w:val="center"/>
            </w:pPr>
          </w:p>
        </w:tc>
        <w:tc>
          <w:tcPr>
            <w:tcW w:w="992" w:type="dxa"/>
          </w:tcPr>
          <w:p w14:paraId="0C3B5CEA" w14:textId="77777777" w:rsidR="00730250" w:rsidRPr="00563BAA" w:rsidRDefault="00730250" w:rsidP="00E430C7">
            <w:pPr>
              <w:jc w:val="center"/>
            </w:pPr>
            <w:r w:rsidRPr="00563BAA">
              <w:t>10</w:t>
            </w:r>
          </w:p>
        </w:tc>
        <w:tc>
          <w:tcPr>
            <w:tcW w:w="871" w:type="dxa"/>
          </w:tcPr>
          <w:p w14:paraId="5C683787" w14:textId="77777777" w:rsidR="00730250" w:rsidRPr="00563BAA" w:rsidRDefault="00730250" w:rsidP="00E430C7">
            <w:pPr>
              <w:jc w:val="center"/>
            </w:pPr>
            <w:r w:rsidRPr="00563BAA">
              <w:t>14</w:t>
            </w:r>
          </w:p>
        </w:tc>
        <w:tc>
          <w:tcPr>
            <w:tcW w:w="2106" w:type="dxa"/>
          </w:tcPr>
          <w:p w14:paraId="25270A90" w14:textId="77777777" w:rsidR="00730250" w:rsidRPr="00563BAA" w:rsidRDefault="00730250" w:rsidP="00E430C7">
            <w:pPr>
              <w:jc w:val="center"/>
            </w:pPr>
            <w:r w:rsidRPr="00563BAA">
              <w:t>38</w:t>
            </w:r>
          </w:p>
        </w:tc>
      </w:tr>
      <w:tr w:rsidR="00730250" w:rsidRPr="00563BAA" w14:paraId="73407901" w14:textId="77777777" w:rsidTr="00A24BFA">
        <w:trPr>
          <w:jc w:val="center"/>
        </w:trPr>
        <w:tc>
          <w:tcPr>
            <w:tcW w:w="8526" w:type="dxa"/>
            <w:gridSpan w:val="7"/>
          </w:tcPr>
          <w:p w14:paraId="06508116" w14:textId="77777777" w:rsidR="00730250" w:rsidRPr="00563BAA" w:rsidRDefault="00730250" w:rsidP="00A6387A">
            <w:pPr>
              <w:contextualSpacing/>
            </w:pPr>
          </w:p>
        </w:tc>
        <w:tc>
          <w:tcPr>
            <w:tcW w:w="2106" w:type="dxa"/>
          </w:tcPr>
          <w:p w14:paraId="5974DC9E" w14:textId="77777777" w:rsidR="00730250" w:rsidRPr="00563BAA" w:rsidRDefault="00730250" w:rsidP="00A6387A">
            <w:pPr>
              <w:contextualSpacing/>
              <w:jc w:val="center"/>
              <w:rPr>
                <w:b/>
              </w:rPr>
            </w:pPr>
            <w:r w:rsidRPr="00563BAA">
              <w:rPr>
                <w:b/>
              </w:rPr>
              <w:t>180</w:t>
            </w:r>
          </w:p>
        </w:tc>
      </w:tr>
    </w:tbl>
    <w:p w14:paraId="0B6F12E1" w14:textId="5D149D8B" w:rsidR="00730250" w:rsidRDefault="00730250" w:rsidP="00A6387A">
      <w:pPr>
        <w:contextualSpacing/>
      </w:pPr>
    </w:p>
    <w:p w14:paraId="7AECD42E" w14:textId="77777777" w:rsidR="00730250" w:rsidRDefault="00730250">
      <w:pPr>
        <w:spacing w:after="200" w:line="276" w:lineRule="auto"/>
      </w:pPr>
      <w:r>
        <w:br w:type="page"/>
      </w:r>
    </w:p>
    <w:p w14:paraId="5C638A28" w14:textId="77777777" w:rsidR="00730250" w:rsidRPr="00E34F7D" w:rsidRDefault="00730250" w:rsidP="006F6982">
      <w:pPr>
        <w:jc w:val="center"/>
      </w:pPr>
      <w:r w:rsidRPr="00E34F7D">
        <w:rPr>
          <w:noProof/>
        </w:rPr>
        <w:lastRenderedPageBreak/>
        <w:drawing>
          <wp:inline distT="0" distB="0" distL="0" distR="0" wp14:anchorId="70A5FA10" wp14:editId="2A772223">
            <wp:extent cx="5731510" cy="1228725"/>
            <wp:effectExtent l="0" t="0" r="0" b="0"/>
            <wp:docPr id="5695901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28725"/>
                    </a:xfrm>
                    <a:prstGeom prst="rect">
                      <a:avLst/>
                    </a:prstGeom>
                  </pic:spPr>
                </pic:pic>
              </a:graphicData>
            </a:graphic>
          </wp:inline>
        </w:drawing>
      </w:r>
    </w:p>
    <w:p w14:paraId="71B7F7F8" w14:textId="77777777" w:rsidR="00730250" w:rsidRPr="00E34F7D" w:rsidRDefault="00730250"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E34F7D" w14:paraId="05EEC65B" w14:textId="77777777" w:rsidTr="00A24BFA">
        <w:trPr>
          <w:trHeight w:val="397"/>
          <w:jc w:val="center"/>
        </w:trPr>
        <w:tc>
          <w:tcPr>
            <w:tcW w:w="1702" w:type="dxa"/>
            <w:vAlign w:val="center"/>
          </w:tcPr>
          <w:p w14:paraId="39B0E453" w14:textId="77777777" w:rsidR="00730250" w:rsidRPr="00E34F7D" w:rsidRDefault="00730250" w:rsidP="00D54806">
            <w:pPr>
              <w:pStyle w:val="Title"/>
              <w:jc w:val="left"/>
              <w:rPr>
                <w:b/>
                <w:szCs w:val="24"/>
              </w:rPr>
            </w:pPr>
            <w:r w:rsidRPr="00E34F7D">
              <w:rPr>
                <w:b/>
                <w:szCs w:val="24"/>
              </w:rPr>
              <w:t xml:space="preserve">Course Code      </w:t>
            </w:r>
          </w:p>
        </w:tc>
        <w:tc>
          <w:tcPr>
            <w:tcW w:w="6373" w:type="dxa"/>
            <w:vAlign w:val="center"/>
          </w:tcPr>
          <w:p w14:paraId="5234081D" w14:textId="77777777" w:rsidR="00730250" w:rsidRPr="00E34F7D" w:rsidRDefault="00730250" w:rsidP="00D54806">
            <w:pPr>
              <w:pStyle w:val="Title"/>
              <w:jc w:val="left"/>
              <w:rPr>
                <w:b/>
                <w:szCs w:val="24"/>
              </w:rPr>
            </w:pPr>
            <w:r w:rsidRPr="00E34F7D">
              <w:rPr>
                <w:b/>
                <w:szCs w:val="24"/>
              </w:rPr>
              <w:t>20BT3051</w:t>
            </w:r>
          </w:p>
        </w:tc>
        <w:tc>
          <w:tcPr>
            <w:tcW w:w="1706" w:type="dxa"/>
            <w:vAlign w:val="center"/>
          </w:tcPr>
          <w:p w14:paraId="312810B6" w14:textId="77777777" w:rsidR="00730250" w:rsidRPr="00E34F7D" w:rsidRDefault="00730250" w:rsidP="00D54806">
            <w:pPr>
              <w:pStyle w:val="Title"/>
              <w:ind w:left="-468" w:firstLine="468"/>
              <w:jc w:val="left"/>
              <w:rPr>
                <w:szCs w:val="24"/>
              </w:rPr>
            </w:pPr>
            <w:r w:rsidRPr="00E34F7D">
              <w:rPr>
                <w:b/>
                <w:bCs/>
                <w:szCs w:val="24"/>
              </w:rPr>
              <w:t xml:space="preserve">Duration       </w:t>
            </w:r>
          </w:p>
        </w:tc>
        <w:tc>
          <w:tcPr>
            <w:tcW w:w="704" w:type="dxa"/>
            <w:vAlign w:val="center"/>
          </w:tcPr>
          <w:p w14:paraId="6915D73A" w14:textId="77777777" w:rsidR="00730250" w:rsidRPr="00E34F7D" w:rsidRDefault="00730250" w:rsidP="00D54806">
            <w:pPr>
              <w:pStyle w:val="Title"/>
              <w:jc w:val="left"/>
              <w:rPr>
                <w:b/>
                <w:szCs w:val="24"/>
              </w:rPr>
            </w:pPr>
            <w:r w:rsidRPr="00E34F7D">
              <w:rPr>
                <w:b/>
                <w:szCs w:val="24"/>
              </w:rPr>
              <w:t>3hrs</w:t>
            </w:r>
          </w:p>
        </w:tc>
      </w:tr>
      <w:tr w:rsidR="00730250" w:rsidRPr="00E34F7D" w14:paraId="7F77D432" w14:textId="77777777" w:rsidTr="00A24BFA">
        <w:trPr>
          <w:trHeight w:val="397"/>
          <w:jc w:val="center"/>
        </w:trPr>
        <w:tc>
          <w:tcPr>
            <w:tcW w:w="1702" w:type="dxa"/>
            <w:vAlign w:val="center"/>
          </w:tcPr>
          <w:p w14:paraId="343C5552" w14:textId="77777777" w:rsidR="00730250" w:rsidRPr="00E34F7D" w:rsidRDefault="00730250" w:rsidP="00D54806">
            <w:pPr>
              <w:pStyle w:val="Title"/>
              <w:ind w:right="-160"/>
              <w:jc w:val="left"/>
              <w:rPr>
                <w:b/>
                <w:szCs w:val="24"/>
              </w:rPr>
            </w:pPr>
            <w:r w:rsidRPr="00E34F7D">
              <w:rPr>
                <w:b/>
                <w:szCs w:val="24"/>
              </w:rPr>
              <w:t xml:space="preserve">Course Name     </w:t>
            </w:r>
          </w:p>
        </w:tc>
        <w:tc>
          <w:tcPr>
            <w:tcW w:w="6373" w:type="dxa"/>
            <w:vAlign w:val="center"/>
          </w:tcPr>
          <w:p w14:paraId="09A1F07A" w14:textId="77777777" w:rsidR="00730250" w:rsidRPr="00E34F7D" w:rsidRDefault="00730250" w:rsidP="00D54806">
            <w:pPr>
              <w:pStyle w:val="Title"/>
              <w:jc w:val="left"/>
              <w:rPr>
                <w:b/>
                <w:szCs w:val="24"/>
              </w:rPr>
            </w:pPr>
            <w:r w:rsidRPr="00E34F7D">
              <w:rPr>
                <w:b/>
                <w:szCs w:val="24"/>
              </w:rPr>
              <w:t>BIOCHEMISTRY</w:t>
            </w:r>
          </w:p>
        </w:tc>
        <w:tc>
          <w:tcPr>
            <w:tcW w:w="1706" w:type="dxa"/>
            <w:vAlign w:val="center"/>
          </w:tcPr>
          <w:p w14:paraId="249328F3" w14:textId="77777777" w:rsidR="00730250" w:rsidRPr="00E34F7D" w:rsidRDefault="00730250" w:rsidP="00D54806">
            <w:pPr>
              <w:pStyle w:val="Title"/>
              <w:jc w:val="left"/>
              <w:rPr>
                <w:b/>
                <w:bCs/>
                <w:szCs w:val="24"/>
              </w:rPr>
            </w:pPr>
            <w:r w:rsidRPr="00E34F7D">
              <w:rPr>
                <w:b/>
                <w:bCs/>
                <w:szCs w:val="24"/>
              </w:rPr>
              <w:t xml:space="preserve">Max. Marks </w:t>
            </w:r>
          </w:p>
        </w:tc>
        <w:tc>
          <w:tcPr>
            <w:tcW w:w="704" w:type="dxa"/>
            <w:vAlign w:val="center"/>
          </w:tcPr>
          <w:p w14:paraId="3C96C7B2" w14:textId="77777777" w:rsidR="00730250" w:rsidRPr="00E34F7D" w:rsidRDefault="00730250" w:rsidP="00D54806">
            <w:pPr>
              <w:pStyle w:val="Title"/>
              <w:jc w:val="left"/>
              <w:rPr>
                <w:b/>
                <w:szCs w:val="24"/>
              </w:rPr>
            </w:pPr>
            <w:r w:rsidRPr="00E34F7D">
              <w:rPr>
                <w:b/>
                <w:szCs w:val="24"/>
              </w:rPr>
              <w:t>100</w:t>
            </w:r>
          </w:p>
        </w:tc>
      </w:tr>
    </w:tbl>
    <w:p w14:paraId="33148EE1" w14:textId="77777777" w:rsidR="00730250" w:rsidRPr="00E34F7D" w:rsidRDefault="00730250" w:rsidP="00A6387A">
      <w:pPr>
        <w:contextualSpacing/>
      </w:pPr>
    </w:p>
    <w:tbl>
      <w:tblPr>
        <w:tblStyle w:val="TableGrid"/>
        <w:tblW w:w="5234" w:type="pct"/>
        <w:tblInd w:w="-306" w:type="dxa"/>
        <w:tblLook w:val="04A0" w:firstRow="1" w:lastRow="0" w:firstColumn="1" w:lastColumn="0" w:noHBand="0" w:noVBand="1"/>
      </w:tblPr>
      <w:tblGrid>
        <w:gridCol w:w="570"/>
        <w:gridCol w:w="396"/>
        <w:gridCol w:w="7525"/>
        <w:gridCol w:w="670"/>
        <w:gridCol w:w="537"/>
        <w:gridCol w:w="1188"/>
      </w:tblGrid>
      <w:tr w:rsidR="00730250" w:rsidRPr="00E34F7D" w14:paraId="50EC0308" w14:textId="77777777" w:rsidTr="00822C13">
        <w:trPr>
          <w:trHeight w:val="549"/>
        </w:trPr>
        <w:tc>
          <w:tcPr>
            <w:tcW w:w="264" w:type="pct"/>
            <w:vAlign w:val="center"/>
          </w:tcPr>
          <w:p w14:paraId="36BA2C60" w14:textId="77777777" w:rsidR="00730250" w:rsidRPr="00E34F7D" w:rsidRDefault="00730250" w:rsidP="00A6387A">
            <w:pPr>
              <w:contextualSpacing/>
              <w:jc w:val="center"/>
              <w:rPr>
                <w:b/>
              </w:rPr>
            </w:pPr>
            <w:r w:rsidRPr="00E34F7D">
              <w:rPr>
                <w:b/>
              </w:rPr>
              <w:t>Q. No.</w:t>
            </w:r>
          </w:p>
        </w:tc>
        <w:tc>
          <w:tcPr>
            <w:tcW w:w="3645" w:type="pct"/>
            <w:gridSpan w:val="2"/>
            <w:vAlign w:val="center"/>
          </w:tcPr>
          <w:p w14:paraId="1F45222A" w14:textId="77777777" w:rsidR="00730250" w:rsidRPr="00E34F7D" w:rsidRDefault="00730250" w:rsidP="00A6387A">
            <w:pPr>
              <w:contextualSpacing/>
              <w:jc w:val="center"/>
              <w:rPr>
                <w:b/>
              </w:rPr>
            </w:pPr>
            <w:r w:rsidRPr="00E34F7D">
              <w:rPr>
                <w:b/>
              </w:rPr>
              <w:t>Questions</w:t>
            </w:r>
          </w:p>
        </w:tc>
        <w:tc>
          <w:tcPr>
            <w:tcW w:w="290" w:type="pct"/>
            <w:vAlign w:val="center"/>
          </w:tcPr>
          <w:p w14:paraId="3A3C5D14" w14:textId="77777777" w:rsidR="00730250" w:rsidRPr="00E34F7D" w:rsidRDefault="00730250" w:rsidP="00A6387A">
            <w:pPr>
              <w:contextualSpacing/>
              <w:jc w:val="center"/>
              <w:rPr>
                <w:b/>
              </w:rPr>
            </w:pPr>
            <w:r w:rsidRPr="00E34F7D">
              <w:rPr>
                <w:b/>
              </w:rPr>
              <w:t>CO</w:t>
            </w:r>
          </w:p>
        </w:tc>
        <w:tc>
          <w:tcPr>
            <w:tcW w:w="248" w:type="pct"/>
            <w:vAlign w:val="center"/>
          </w:tcPr>
          <w:p w14:paraId="38CBAE78" w14:textId="77777777" w:rsidR="00730250" w:rsidRPr="00E34F7D" w:rsidRDefault="00730250" w:rsidP="00A6387A">
            <w:pPr>
              <w:contextualSpacing/>
              <w:jc w:val="center"/>
              <w:rPr>
                <w:b/>
              </w:rPr>
            </w:pPr>
            <w:r w:rsidRPr="00E34F7D">
              <w:rPr>
                <w:b/>
              </w:rPr>
              <w:t>BL</w:t>
            </w:r>
          </w:p>
        </w:tc>
        <w:tc>
          <w:tcPr>
            <w:tcW w:w="553" w:type="pct"/>
            <w:vAlign w:val="center"/>
          </w:tcPr>
          <w:p w14:paraId="78F10223" w14:textId="77777777" w:rsidR="00730250" w:rsidRPr="00E34F7D" w:rsidRDefault="00730250" w:rsidP="00A6387A">
            <w:pPr>
              <w:contextualSpacing/>
              <w:jc w:val="center"/>
              <w:rPr>
                <w:b/>
              </w:rPr>
            </w:pPr>
            <w:r w:rsidRPr="00E34F7D">
              <w:rPr>
                <w:b/>
              </w:rPr>
              <w:t>Marks</w:t>
            </w:r>
          </w:p>
        </w:tc>
      </w:tr>
      <w:tr w:rsidR="00730250" w:rsidRPr="00E34F7D" w14:paraId="0CBCCF59" w14:textId="77777777" w:rsidTr="00923F81">
        <w:trPr>
          <w:trHeight w:val="549"/>
        </w:trPr>
        <w:tc>
          <w:tcPr>
            <w:tcW w:w="5000" w:type="pct"/>
            <w:gridSpan w:val="6"/>
            <w:vAlign w:val="center"/>
          </w:tcPr>
          <w:p w14:paraId="093D2FBD" w14:textId="77777777" w:rsidR="00730250" w:rsidRPr="00E34F7D" w:rsidRDefault="00730250" w:rsidP="00A6387A">
            <w:pPr>
              <w:contextualSpacing/>
              <w:jc w:val="center"/>
              <w:rPr>
                <w:b/>
                <w:u w:val="single"/>
              </w:rPr>
            </w:pPr>
            <w:r w:rsidRPr="00E34F7D">
              <w:rPr>
                <w:b/>
                <w:u w:val="single"/>
              </w:rPr>
              <w:t>PART – A (4 X 20 = 80 MARKS)</w:t>
            </w:r>
          </w:p>
          <w:p w14:paraId="0B5D135F" w14:textId="77777777" w:rsidR="00730250" w:rsidRPr="00E34F7D" w:rsidRDefault="00730250" w:rsidP="00A6387A">
            <w:pPr>
              <w:contextualSpacing/>
              <w:jc w:val="center"/>
              <w:rPr>
                <w:b/>
              </w:rPr>
            </w:pPr>
            <w:r w:rsidRPr="00E34F7D">
              <w:rPr>
                <w:b/>
              </w:rPr>
              <w:t>(Answer all the Questions)</w:t>
            </w:r>
          </w:p>
        </w:tc>
      </w:tr>
      <w:tr w:rsidR="00730250" w:rsidRPr="00E34F7D" w14:paraId="4706FD01" w14:textId="77777777" w:rsidTr="00822C13">
        <w:trPr>
          <w:trHeight w:val="394"/>
        </w:trPr>
        <w:tc>
          <w:tcPr>
            <w:tcW w:w="264" w:type="pct"/>
            <w:vAlign w:val="center"/>
          </w:tcPr>
          <w:p w14:paraId="426B46C6" w14:textId="77777777" w:rsidR="00730250" w:rsidRPr="00E34F7D" w:rsidRDefault="00730250" w:rsidP="00A6387A">
            <w:pPr>
              <w:contextualSpacing/>
              <w:jc w:val="center"/>
            </w:pPr>
            <w:r w:rsidRPr="00E34F7D">
              <w:t>1.</w:t>
            </w:r>
          </w:p>
        </w:tc>
        <w:tc>
          <w:tcPr>
            <w:tcW w:w="182" w:type="pct"/>
            <w:vAlign w:val="center"/>
          </w:tcPr>
          <w:p w14:paraId="2886F1AC" w14:textId="77777777" w:rsidR="00730250" w:rsidRPr="00E34F7D" w:rsidRDefault="00730250" w:rsidP="00A6387A">
            <w:pPr>
              <w:contextualSpacing/>
            </w:pPr>
            <w:r w:rsidRPr="00E34F7D">
              <w:t>a.</w:t>
            </w:r>
          </w:p>
        </w:tc>
        <w:tc>
          <w:tcPr>
            <w:tcW w:w="3463" w:type="pct"/>
            <w:vAlign w:val="center"/>
          </w:tcPr>
          <w:p w14:paraId="5BF221DC" w14:textId="77777777" w:rsidR="00730250" w:rsidRPr="00E34F7D" w:rsidRDefault="00730250" w:rsidP="005040FC">
            <w:pPr>
              <w:contextualSpacing/>
              <w:jc w:val="both"/>
            </w:pPr>
            <w:r w:rsidRPr="00E34F7D">
              <w:t xml:space="preserve">Discuss </w:t>
            </w:r>
            <w:r>
              <w:t>the</w:t>
            </w:r>
            <w:r w:rsidRPr="00E34F7D">
              <w:t xml:space="preserve"> functions and classification of carbohydrates. </w:t>
            </w:r>
          </w:p>
        </w:tc>
        <w:tc>
          <w:tcPr>
            <w:tcW w:w="290" w:type="pct"/>
            <w:vAlign w:val="center"/>
          </w:tcPr>
          <w:p w14:paraId="7309CE9C" w14:textId="77777777" w:rsidR="00730250" w:rsidRPr="00E34F7D" w:rsidRDefault="00730250" w:rsidP="007364C3">
            <w:pPr>
              <w:contextualSpacing/>
              <w:jc w:val="center"/>
            </w:pPr>
            <w:r w:rsidRPr="00E34F7D">
              <w:t>CO1</w:t>
            </w:r>
          </w:p>
        </w:tc>
        <w:tc>
          <w:tcPr>
            <w:tcW w:w="248" w:type="pct"/>
            <w:vAlign w:val="center"/>
          </w:tcPr>
          <w:p w14:paraId="5A4820C5" w14:textId="77777777" w:rsidR="00730250" w:rsidRPr="00E34F7D" w:rsidRDefault="00730250" w:rsidP="007364C3">
            <w:pPr>
              <w:contextualSpacing/>
              <w:jc w:val="center"/>
            </w:pPr>
            <w:r w:rsidRPr="00E34F7D">
              <w:t>U</w:t>
            </w:r>
          </w:p>
        </w:tc>
        <w:tc>
          <w:tcPr>
            <w:tcW w:w="553" w:type="pct"/>
            <w:vAlign w:val="center"/>
          </w:tcPr>
          <w:p w14:paraId="1C1E0733" w14:textId="77777777" w:rsidR="00730250" w:rsidRPr="00E34F7D" w:rsidRDefault="00730250" w:rsidP="00A6387A">
            <w:pPr>
              <w:contextualSpacing/>
              <w:jc w:val="center"/>
            </w:pPr>
            <w:r w:rsidRPr="00E34F7D">
              <w:t>10</w:t>
            </w:r>
          </w:p>
        </w:tc>
      </w:tr>
      <w:tr w:rsidR="00730250" w:rsidRPr="00E34F7D" w14:paraId="354D7FCE" w14:textId="77777777" w:rsidTr="00822C13">
        <w:trPr>
          <w:trHeight w:val="394"/>
        </w:trPr>
        <w:tc>
          <w:tcPr>
            <w:tcW w:w="264" w:type="pct"/>
            <w:vAlign w:val="center"/>
          </w:tcPr>
          <w:p w14:paraId="7224E228" w14:textId="77777777" w:rsidR="00730250" w:rsidRPr="00E34F7D" w:rsidRDefault="00730250" w:rsidP="00A6387A">
            <w:pPr>
              <w:contextualSpacing/>
              <w:jc w:val="center"/>
            </w:pPr>
          </w:p>
        </w:tc>
        <w:tc>
          <w:tcPr>
            <w:tcW w:w="182" w:type="pct"/>
            <w:vAlign w:val="center"/>
          </w:tcPr>
          <w:p w14:paraId="0C050DB9" w14:textId="77777777" w:rsidR="00730250" w:rsidRPr="00E34F7D" w:rsidRDefault="00730250" w:rsidP="00A6387A">
            <w:pPr>
              <w:contextualSpacing/>
            </w:pPr>
            <w:r w:rsidRPr="00E34F7D">
              <w:t>b.</w:t>
            </w:r>
          </w:p>
        </w:tc>
        <w:tc>
          <w:tcPr>
            <w:tcW w:w="3463" w:type="pct"/>
            <w:vAlign w:val="center"/>
          </w:tcPr>
          <w:p w14:paraId="38EC28FB" w14:textId="77777777" w:rsidR="00730250" w:rsidRPr="00E34F7D" w:rsidRDefault="00730250" w:rsidP="005040FC">
            <w:pPr>
              <w:contextualSpacing/>
              <w:jc w:val="both"/>
              <w:rPr>
                <w:bCs/>
              </w:rPr>
            </w:pPr>
            <w:r>
              <w:rPr>
                <w:bCs/>
              </w:rPr>
              <w:t xml:space="preserve">Describe </w:t>
            </w:r>
            <w:r w:rsidRPr="00E34F7D">
              <w:rPr>
                <w:bCs/>
              </w:rPr>
              <w:t xml:space="preserve">the </w:t>
            </w:r>
            <w:r>
              <w:rPr>
                <w:bCs/>
              </w:rPr>
              <w:t xml:space="preserve">structural features of the </w:t>
            </w:r>
            <w:r w:rsidRPr="00E34F7D">
              <w:rPr>
                <w:bCs/>
              </w:rPr>
              <w:t>double helix structure of DNA.</w:t>
            </w:r>
          </w:p>
        </w:tc>
        <w:tc>
          <w:tcPr>
            <w:tcW w:w="290" w:type="pct"/>
            <w:vAlign w:val="center"/>
          </w:tcPr>
          <w:p w14:paraId="56ECF68E" w14:textId="77777777" w:rsidR="00730250" w:rsidRPr="00E34F7D" w:rsidRDefault="00730250" w:rsidP="007364C3">
            <w:pPr>
              <w:contextualSpacing/>
              <w:jc w:val="center"/>
            </w:pPr>
            <w:r w:rsidRPr="00E34F7D">
              <w:t>CO2</w:t>
            </w:r>
          </w:p>
        </w:tc>
        <w:tc>
          <w:tcPr>
            <w:tcW w:w="248" w:type="pct"/>
            <w:vAlign w:val="center"/>
          </w:tcPr>
          <w:p w14:paraId="5BBB8977" w14:textId="77777777" w:rsidR="00730250" w:rsidRPr="00E34F7D" w:rsidRDefault="00730250" w:rsidP="007364C3">
            <w:pPr>
              <w:contextualSpacing/>
              <w:jc w:val="center"/>
            </w:pPr>
            <w:r w:rsidRPr="00E34F7D">
              <w:t>U</w:t>
            </w:r>
          </w:p>
        </w:tc>
        <w:tc>
          <w:tcPr>
            <w:tcW w:w="553" w:type="pct"/>
            <w:vAlign w:val="center"/>
          </w:tcPr>
          <w:p w14:paraId="449578F1" w14:textId="77777777" w:rsidR="00730250" w:rsidRPr="00E34F7D" w:rsidRDefault="00730250" w:rsidP="00A6387A">
            <w:pPr>
              <w:contextualSpacing/>
              <w:jc w:val="center"/>
            </w:pPr>
            <w:r w:rsidRPr="00E34F7D">
              <w:t>10</w:t>
            </w:r>
          </w:p>
        </w:tc>
      </w:tr>
      <w:tr w:rsidR="00730250" w:rsidRPr="00E34F7D" w14:paraId="687403D7" w14:textId="77777777" w:rsidTr="00822C13">
        <w:trPr>
          <w:trHeight w:val="237"/>
        </w:trPr>
        <w:tc>
          <w:tcPr>
            <w:tcW w:w="264" w:type="pct"/>
            <w:vAlign w:val="center"/>
          </w:tcPr>
          <w:p w14:paraId="792CDBE6" w14:textId="77777777" w:rsidR="00730250" w:rsidRPr="00E34F7D" w:rsidRDefault="00730250" w:rsidP="00A6387A">
            <w:pPr>
              <w:contextualSpacing/>
              <w:jc w:val="center"/>
            </w:pPr>
          </w:p>
        </w:tc>
        <w:tc>
          <w:tcPr>
            <w:tcW w:w="182" w:type="pct"/>
            <w:vAlign w:val="center"/>
          </w:tcPr>
          <w:p w14:paraId="48FCED22" w14:textId="77777777" w:rsidR="00730250" w:rsidRPr="00E34F7D" w:rsidRDefault="00730250" w:rsidP="00A6387A">
            <w:pPr>
              <w:contextualSpacing/>
            </w:pPr>
          </w:p>
        </w:tc>
        <w:tc>
          <w:tcPr>
            <w:tcW w:w="3463" w:type="pct"/>
            <w:vAlign w:val="center"/>
          </w:tcPr>
          <w:p w14:paraId="2A21FE74" w14:textId="77777777" w:rsidR="00730250" w:rsidRPr="00E34F7D" w:rsidRDefault="00730250" w:rsidP="00A6387A">
            <w:pPr>
              <w:contextualSpacing/>
              <w:jc w:val="center"/>
              <w:rPr>
                <w:b/>
                <w:bCs/>
              </w:rPr>
            </w:pPr>
            <w:r w:rsidRPr="00E34F7D">
              <w:rPr>
                <w:b/>
                <w:bCs/>
              </w:rPr>
              <w:t>(OR)</w:t>
            </w:r>
          </w:p>
        </w:tc>
        <w:tc>
          <w:tcPr>
            <w:tcW w:w="290" w:type="pct"/>
            <w:vAlign w:val="center"/>
          </w:tcPr>
          <w:p w14:paraId="752B7E75" w14:textId="77777777" w:rsidR="00730250" w:rsidRPr="00E34F7D" w:rsidRDefault="00730250" w:rsidP="007364C3">
            <w:pPr>
              <w:contextualSpacing/>
              <w:jc w:val="center"/>
            </w:pPr>
          </w:p>
        </w:tc>
        <w:tc>
          <w:tcPr>
            <w:tcW w:w="248" w:type="pct"/>
            <w:vAlign w:val="center"/>
          </w:tcPr>
          <w:p w14:paraId="209F31F0" w14:textId="77777777" w:rsidR="00730250" w:rsidRPr="00E34F7D" w:rsidRDefault="00730250" w:rsidP="007364C3">
            <w:pPr>
              <w:contextualSpacing/>
              <w:jc w:val="center"/>
            </w:pPr>
          </w:p>
        </w:tc>
        <w:tc>
          <w:tcPr>
            <w:tcW w:w="553" w:type="pct"/>
            <w:vAlign w:val="center"/>
          </w:tcPr>
          <w:p w14:paraId="164B792A" w14:textId="77777777" w:rsidR="00730250" w:rsidRPr="00E34F7D" w:rsidRDefault="00730250" w:rsidP="00A6387A">
            <w:pPr>
              <w:contextualSpacing/>
              <w:jc w:val="center"/>
            </w:pPr>
          </w:p>
        </w:tc>
      </w:tr>
      <w:tr w:rsidR="00730250" w:rsidRPr="00E34F7D" w14:paraId="14613E3B" w14:textId="77777777" w:rsidTr="00822C13">
        <w:trPr>
          <w:trHeight w:val="394"/>
        </w:trPr>
        <w:tc>
          <w:tcPr>
            <w:tcW w:w="264" w:type="pct"/>
            <w:vAlign w:val="center"/>
          </w:tcPr>
          <w:p w14:paraId="45C4492A" w14:textId="77777777" w:rsidR="00730250" w:rsidRPr="00E34F7D" w:rsidRDefault="00730250" w:rsidP="00A6387A">
            <w:pPr>
              <w:contextualSpacing/>
              <w:jc w:val="center"/>
            </w:pPr>
            <w:r w:rsidRPr="00E34F7D">
              <w:t>2.</w:t>
            </w:r>
          </w:p>
        </w:tc>
        <w:tc>
          <w:tcPr>
            <w:tcW w:w="182" w:type="pct"/>
            <w:vAlign w:val="center"/>
          </w:tcPr>
          <w:p w14:paraId="1637A5FB" w14:textId="77777777" w:rsidR="00730250" w:rsidRPr="00E34F7D" w:rsidRDefault="00730250" w:rsidP="00A6387A">
            <w:pPr>
              <w:contextualSpacing/>
            </w:pPr>
            <w:r w:rsidRPr="00E34F7D">
              <w:t>a.</w:t>
            </w:r>
          </w:p>
        </w:tc>
        <w:tc>
          <w:tcPr>
            <w:tcW w:w="3463" w:type="pct"/>
            <w:vAlign w:val="center"/>
          </w:tcPr>
          <w:p w14:paraId="6FE739DD" w14:textId="77777777" w:rsidR="00730250" w:rsidRPr="00E34F7D" w:rsidRDefault="00730250" w:rsidP="005223AA">
            <w:pPr>
              <w:contextualSpacing/>
              <w:jc w:val="both"/>
            </w:pPr>
            <w:r w:rsidRPr="00E34F7D">
              <w:t>Explain the primary and secondary structures of protein.</w:t>
            </w:r>
          </w:p>
        </w:tc>
        <w:tc>
          <w:tcPr>
            <w:tcW w:w="290" w:type="pct"/>
            <w:vAlign w:val="center"/>
          </w:tcPr>
          <w:p w14:paraId="14A3CF85" w14:textId="77777777" w:rsidR="00730250" w:rsidRPr="00E34F7D" w:rsidRDefault="00730250" w:rsidP="007364C3">
            <w:pPr>
              <w:contextualSpacing/>
              <w:jc w:val="center"/>
            </w:pPr>
            <w:r w:rsidRPr="00E34F7D">
              <w:t>CO1</w:t>
            </w:r>
          </w:p>
        </w:tc>
        <w:tc>
          <w:tcPr>
            <w:tcW w:w="248" w:type="pct"/>
            <w:vAlign w:val="center"/>
          </w:tcPr>
          <w:p w14:paraId="6B5CDB15" w14:textId="77777777" w:rsidR="00730250" w:rsidRPr="00E34F7D" w:rsidRDefault="00730250" w:rsidP="007364C3">
            <w:pPr>
              <w:contextualSpacing/>
              <w:jc w:val="center"/>
            </w:pPr>
            <w:r w:rsidRPr="00E34F7D">
              <w:t>An</w:t>
            </w:r>
          </w:p>
        </w:tc>
        <w:tc>
          <w:tcPr>
            <w:tcW w:w="553" w:type="pct"/>
            <w:vAlign w:val="center"/>
          </w:tcPr>
          <w:p w14:paraId="644DB68D" w14:textId="77777777" w:rsidR="00730250" w:rsidRPr="00E34F7D" w:rsidRDefault="00730250" w:rsidP="00A6387A">
            <w:pPr>
              <w:contextualSpacing/>
              <w:jc w:val="center"/>
            </w:pPr>
            <w:r w:rsidRPr="00E34F7D">
              <w:t>10</w:t>
            </w:r>
          </w:p>
        </w:tc>
      </w:tr>
      <w:tr w:rsidR="00730250" w:rsidRPr="00E34F7D" w14:paraId="09A30CF3" w14:textId="77777777" w:rsidTr="00822C13">
        <w:trPr>
          <w:trHeight w:val="394"/>
        </w:trPr>
        <w:tc>
          <w:tcPr>
            <w:tcW w:w="264" w:type="pct"/>
            <w:vAlign w:val="center"/>
          </w:tcPr>
          <w:p w14:paraId="719D0C56" w14:textId="77777777" w:rsidR="00730250" w:rsidRPr="00E34F7D" w:rsidRDefault="00730250" w:rsidP="00A6387A">
            <w:pPr>
              <w:contextualSpacing/>
              <w:jc w:val="center"/>
            </w:pPr>
          </w:p>
        </w:tc>
        <w:tc>
          <w:tcPr>
            <w:tcW w:w="182" w:type="pct"/>
            <w:vAlign w:val="center"/>
          </w:tcPr>
          <w:p w14:paraId="30EF3435" w14:textId="77777777" w:rsidR="00730250" w:rsidRPr="00E34F7D" w:rsidRDefault="00730250" w:rsidP="00A6387A">
            <w:pPr>
              <w:contextualSpacing/>
            </w:pPr>
            <w:r w:rsidRPr="00E34F7D">
              <w:t>b.</w:t>
            </w:r>
          </w:p>
        </w:tc>
        <w:tc>
          <w:tcPr>
            <w:tcW w:w="3463" w:type="pct"/>
            <w:vAlign w:val="center"/>
          </w:tcPr>
          <w:p w14:paraId="63B29D8F" w14:textId="77777777" w:rsidR="00730250" w:rsidRPr="00E34F7D" w:rsidRDefault="00730250" w:rsidP="005040FC">
            <w:pPr>
              <w:contextualSpacing/>
              <w:jc w:val="both"/>
            </w:pPr>
            <w:r w:rsidRPr="00E34F7D">
              <w:t xml:space="preserve">Discuss </w:t>
            </w:r>
            <w:r>
              <w:t xml:space="preserve">on </w:t>
            </w:r>
            <w:r w:rsidRPr="00E34F7D">
              <w:t xml:space="preserve">the structures and functions of </w:t>
            </w:r>
            <w:r>
              <w:t xml:space="preserve">major </w:t>
            </w:r>
            <w:r w:rsidRPr="00E34F7D">
              <w:t>types of RNA.</w:t>
            </w:r>
          </w:p>
        </w:tc>
        <w:tc>
          <w:tcPr>
            <w:tcW w:w="290" w:type="pct"/>
            <w:vAlign w:val="center"/>
          </w:tcPr>
          <w:p w14:paraId="56535BA7" w14:textId="77777777" w:rsidR="00730250" w:rsidRPr="00E34F7D" w:rsidRDefault="00730250" w:rsidP="007364C3">
            <w:pPr>
              <w:contextualSpacing/>
              <w:jc w:val="center"/>
            </w:pPr>
            <w:r w:rsidRPr="00E34F7D">
              <w:t>CO2</w:t>
            </w:r>
          </w:p>
        </w:tc>
        <w:tc>
          <w:tcPr>
            <w:tcW w:w="248" w:type="pct"/>
            <w:vAlign w:val="center"/>
          </w:tcPr>
          <w:p w14:paraId="56EFF44D" w14:textId="77777777" w:rsidR="00730250" w:rsidRPr="00E34F7D" w:rsidRDefault="00730250" w:rsidP="007364C3">
            <w:pPr>
              <w:contextualSpacing/>
              <w:jc w:val="center"/>
            </w:pPr>
            <w:r w:rsidRPr="00E34F7D">
              <w:t>U</w:t>
            </w:r>
          </w:p>
        </w:tc>
        <w:tc>
          <w:tcPr>
            <w:tcW w:w="553" w:type="pct"/>
            <w:vAlign w:val="center"/>
          </w:tcPr>
          <w:p w14:paraId="4E7C179F" w14:textId="77777777" w:rsidR="00730250" w:rsidRPr="00E34F7D" w:rsidRDefault="00730250" w:rsidP="00A6387A">
            <w:pPr>
              <w:contextualSpacing/>
              <w:jc w:val="center"/>
            </w:pPr>
            <w:r w:rsidRPr="00E34F7D">
              <w:t>10</w:t>
            </w:r>
          </w:p>
        </w:tc>
      </w:tr>
      <w:tr w:rsidR="00730250" w:rsidRPr="00E34F7D" w14:paraId="5ACAFF78" w14:textId="77777777" w:rsidTr="00822C13">
        <w:trPr>
          <w:trHeight w:val="394"/>
        </w:trPr>
        <w:tc>
          <w:tcPr>
            <w:tcW w:w="264" w:type="pct"/>
            <w:vAlign w:val="center"/>
          </w:tcPr>
          <w:p w14:paraId="4F34861E" w14:textId="77777777" w:rsidR="00730250" w:rsidRPr="00E34F7D" w:rsidRDefault="00730250" w:rsidP="00A6387A">
            <w:pPr>
              <w:contextualSpacing/>
              <w:jc w:val="center"/>
            </w:pPr>
          </w:p>
        </w:tc>
        <w:tc>
          <w:tcPr>
            <w:tcW w:w="182" w:type="pct"/>
            <w:vAlign w:val="center"/>
          </w:tcPr>
          <w:p w14:paraId="2D09FD73" w14:textId="77777777" w:rsidR="00730250" w:rsidRPr="00E34F7D" w:rsidRDefault="00730250" w:rsidP="00A6387A">
            <w:pPr>
              <w:contextualSpacing/>
            </w:pPr>
          </w:p>
        </w:tc>
        <w:tc>
          <w:tcPr>
            <w:tcW w:w="3463" w:type="pct"/>
            <w:vAlign w:val="center"/>
          </w:tcPr>
          <w:p w14:paraId="734CE25E" w14:textId="77777777" w:rsidR="00730250" w:rsidRPr="00E34F7D" w:rsidRDefault="00730250" w:rsidP="005223AA">
            <w:pPr>
              <w:contextualSpacing/>
              <w:jc w:val="both"/>
            </w:pPr>
          </w:p>
        </w:tc>
        <w:tc>
          <w:tcPr>
            <w:tcW w:w="290" w:type="pct"/>
            <w:vAlign w:val="center"/>
          </w:tcPr>
          <w:p w14:paraId="679515D3" w14:textId="77777777" w:rsidR="00730250" w:rsidRPr="00E34F7D" w:rsidRDefault="00730250" w:rsidP="007364C3">
            <w:pPr>
              <w:contextualSpacing/>
              <w:jc w:val="center"/>
            </w:pPr>
          </w:p>
        </w:tc>
        <w:tc>
          <w:tcPr>
            <w:tcW w:w="248" w:type="pct"/>
            <w:vAlign w:val="center"/>
          </w:tcPr>
          <w:p w14:paraId="5D732C39" w14:textId="77777777" w:rsidR="00730250" w:rsidRPr="00E34F7D" w:rsidRDefault="00730250" w:rsidP="007364C3">
            <w:pPr>
              <w:contextualSpacing/>
              <w:jc w:val="center"/>
            </w:pPr>
          </w:p>
        </w:tc>
        <w:tc>
          <w:tcPr>
            <w:tcW w:w="553" w:type="pct"/>
            <w:vAlign w:val="center"/>
          </w:tcPr>
          <w:p w14:paraId="2674681E" w14:textId="77777777" w:rsidR="00730250" w:rsidRPr="00E34F7D" w:rsidRDefault="00730250" w:rsidP="00A6387A">
            <w:pPr>
              <w:contextualSpacing/>
              <w:jc w:val="center"/>
            </w:pPr>
          </w:p>
        </w:tc>
      </w:tr>
      <w:tr w:rsidR="00730250" w:rsidRPr="00E34F7D" w14:paraId="5E4AAFF1" w14:textId="77777777" w:rsidTr="00822C13">
        <w:trPr>
          <w:trHeight w:val="394"/>
        </w:trPr>
        <w:tc>
          <w:tcPr>
            <w:tcW w:w="264" w:type="pct"/>
            <w:vAlign w:val="center"/>
          </w:tcPr>
          <w:p w14:paraId="38B77DC1" w14:textId="77777777" w:rsidR="00730250" w:rsidRPr="00E34F7D" w:rsidRDefault="00730250" w:rsidP="00A6387A">
            <w:pPr>
              <w:contextualSpacing/>
              <w:jc w:val="center"/>
            </w:pPr>
            <w:r w:rsidRPr="00E34F7D">
              <w:t>3.</w:t>
            </w:r>
          </w:p>
        </w:tc>
        <w:tc>
          <w:tcPr>
            <w:tcW w:w="182" w:type="pct"/>
            <w:vAlign w:val="center"/>
          </w:tcPr>
          <w:p w14:paraId="726022D0" w14:textId="77777777" w:rsidR="00730250" w:rsidRPr="00E34F7D" w:rsidRDefault="00730250" w:rsidP="00A6387A">
            <w:pPr>
              <w:contextualSpacing/>
            </w:pPr>
            <w:r w:rsidRPr="00E34F7D">
              <w:t>a.</w:t>
            </w:r>
          </w:p>
        </w:tc>
        <w:tc>
          <w:tcPr>
            <w:tcW w:w="3463" w:type="pct"/>
            <w:vAlign w:val="center"/>
          </w:tcPr>
          <w:p w14:paraId="6D246D43" w14:textId="77777777" w:rsidR="00730250" w:rsidRPr="00E34F7D" w:rsidRDefault="00730250" w:rsidP="005223AA">
            <w:pPr>
              <w:contextualSpacing/>
              <w:jc w:val="both"/>
            </w:pPr>
            <w:r>
              <w:t>List the water and fat soluble vitamins, their functions, coenzymes derived from them and the deficiency diseases.</w:t>
            </w:r>
          </w:p>
        </w:tc>
        <w:tc>
          <w:tcPr>
            <w:tcW w:w="290" w:type="pct"/>
            <w:vAlign w:val="center"/>
          </w:tcPr>
          <w:p w14:paraId="29808C2B" w14:textId="77777777" w:rsidR="00730250" w:rsidRPr="00E34F7D" w:rsidRDefault="00730250" w:rsidP="007364C3">
            <w:pPr>
              <w:contextualSpacing/>
              <w:jc w:val="center"/>
            </w:pPr>
            <w:r w:rsidRPr="00E34F7D">
              <w:t>CO3</w:t>
            </w:r>
          </w:p>
        </w:tc>
        <w:tc>
          <w:tcPr>
            <w:tcW w:w="248" w:type="pct"/>
            <w:vAlign w:val="center"/>
          </w:tcPr>
          <w:p w14:paraId="438E0598" w14:textId="77777777" w:rsidR="00730250" w:rsidRPr="00E34F7D" w:rsidRDefault="00730250" w:rsidP="007364C3">
            <w:pPr>
              <w:contextualSpacing/>
              <w:jc w:val="center"/>
            </w:pPr>
            <w:r w:rsidRPr="00E34F7D">
              <w:t>C</w:t>
            </w:r>
          </w:p>
        </w:tc>
        <w:tc>
          <w:tcPr>
            <w:tcW w:w="553" w:type="pct"/>
            <w:vAlign w:val="center"/>
          </w:tcPr>
          <w:p w14:paraId="3A7965FF" w14:textId="77777777" w:rsidR="00730250" w:rsidRPr="00E34F7D" w:rsidRDefault="00730250" w:rsidP="00A6387A">
            <w:pPr>
              <w:contextualSpacing/>
              <w:jc w:val="center"/>
            </w:pPr>
            <w:r w:rsidRPr="00E34F7D">
              <w:t>10</w:t>
            </w:r>
          </w:p>
        </w:tc>
      </w:tr>
      <w:tr w:rsidR="00730250" w:rsidRPr="00E34F7D" w14:paraId="5C6589B8" w14:textId="77777777" w:rsidTr="00822C13">
        <w:trPr>
          <w:trHeight w:val="394"/>
        </w:trPr>
        <w:tc>
          <w:tcPr>
            <w:tcW w:w="264" w:type="pct"/>
            <w:vAlign w:val="center"/>
          </w:tcPr>
          <w:p w14:paraId="724C9540" w14:textId="77777777" w:rsidR="00730250" w:rsidRPr="00E34F7D" w:rsidRDefault="00730250" w:rsidP="00A6387A">
            <w:pPr>
              <w:contextualSpacing/>
              <w:jc w:val="center"/>
            </w:pPr>
          </w:p>
        </w:tc>
        <w:tc>
          <w:tcPr>
            <w:tcW w:w="182" w:type="pct"/>
            <w:vAlign w:val="center"/>
          </w:tcPr>
          <w:p w14:paraId="7F06BD3F" w14:textId="77777777" w:rsidR="00730250" w:rsidRPr="00E34F7D" w:rsidRDefault="00730250" w:rsidP="00A6387A">
            <w:pPr>
              <w:contextualSpacing/>
            </w:pPr>
            <w:r w:rsidRPr="00E34F7D">
              <w:t>b.</w:t>
            </w:r>
          </w:p>
        </w:tc>
        <w:tc>
          <w:tcPr>
            <w:tcW w:w="3463" w:type="pct"/>
            <w:vAlign w:val="center"/>
          </w:tcPr>
          <w:p w14:paraId="4097039C" w14:textId="77777777" w:rsidR="00730250" w:rsidRPr="00E34F7D" w:rsidRDefault="00730250" w:rsidP="005040FC">
            <w:pPr>
              <w:contextualSpacing/>
              <w:jc w:val="both"/>
              <w:rPr>
                <w:bCs/>
              </w:rPr>
            </w:pPr>
            <w:r w:rsidRPr="00E34F7D">
              <w:rPr>
                <w:bCs/>
              </w:rPr>
              <w:t xml:space="preserve">Describe the </w:t>
            </w:r>
            <w:r>
              <w:rPr>
                <w:bCs/>
              </w:rPr>
              <w:t>Beta oxidation pathway of fatty acids.</w:t>
            </w:r>
          </w:p>
        </w:tc>
        <w:tc>
          <w:tcPr>
            <w:tcW w:w="290" w:type="pct"/>
            <w:vAlign w:val="center"/>
          </w:tcPr>
          <w:p w14:paraId="7C725CE6" w14:textId="77777777" w:rsidR="00730250" w:rsidRPr="00E34F7D" w:rsidRDefault="00730250" w:rsidP="007364C3">
            <w:pPr>
              <w:contextualSpacing/>
              <w:jc w:val="center"/>
            </w:pPr>
            <w:r w:rsidRPr="00E34F7D">
              <w:t>CO4</w:t>
            </w:r>
          </w:p>
        </w:tc>
        <w:tc>
          <w:tcPr>
            <w:tcW w:w="248" w:type="pct"/>
            <w:vAlign w:val="center"/>
          </w:tcPr>
          <w:p w14:paraId="4A62CC9B" w14:textId="77777777" w:rsidR="00730250" w:rsidRPr="00E34F7D" w:rsidRDefault="00730250" w:rsidP="007364C3">
            <w:pPr>
              <w:contextualSpacing/>
              <w:jc w:val="center"/>
            </w:pPr>
            <w:r w:rsidRPr="00E34F7D">
              <w:t>R</w:t>
            </w:r>
          </w:p>
        </w:tc>
        <w:tc>
          <w:tcPr>
            <w:tcW w:w="553" w:type="pct"/>
            <w:vAlign w:val="center"/>
          </w:tcPr>
          <w:p w14:paraId="4B502342" w14:textId="77777777" w:rsidR="00730250" w:rsidRPr="00E34F7D" w:rsidRDefault="00730250" w:rsidP="00A6387A">
            <w:pPr>
              <w:contextualSpacing/>
              <w:jc w:val="center"/>
            </w:pPr>
            <w:r w:rsidRPr="00E34F7D">
              <w:t>10</w:t>
            </w:r>
          </w:p>
        </w:tc>
      </w:tr>
      <w:tr w:rsidR="00730250" w:rsidRPr="00E34F7D" w14:paraId="6CE4B718" w14:textId="77777777" w:rsidTr="00822C13">
        <w:trPr>
          <w:trHeight w:val="172"/>
        </w:trPr>
        <w:tc>
          <w:tcPr>
            <w:tcW w:w="264" w:type="pct"/>
            <w:vAlign w:val="center"/>
          </w:tcPr>
          <w:p w14:paraId="3E614384" w14:textId="77777777" w:rsidR="00730250" w:rsidRPr="00E34F7D" w:rsidRDefault="00730250" w:rsidP="00A6387A">
            <w:pPr>
              <w:contextualSpacing/>
              <w:jc w:val="center"/>
            </w:pPr>
          </w:p>
        </w:tc>
        <w:tc>
          <w:tcPr>
            <w:tcW w:w="182" w:type="pct"/>
            <w:vAlign w:val="center"/>
          </w:tcPr>
          <w:p w14:paraId="3467F978" w14:textId="77777777" w:rsidR="00730250" w:rsidRPr="00E34F7D" w:rsidRDefault="00730250" w:rsidP="00A6387A">
            <w:pPr>
              <w:contextualSpacing/>
            </w:pPr>
          </w:p>
        </w:tc>
        <w:tc>
          <w:tcPr>
            <w:tcW w:w="3463" w:type="pct"/>
            <w:vAlign w:val="center"/>
          </w:tcPr>
          <w:p w14:paraId="13DA3442" w14:textId="77777777" w:rsidR="00730250" w:rsidRPr="00E34F7D" w:rsidRDefault="00730250" w:rsidP="00A6387A">
            <w:pPr>
              <w:contextualSpacing/>
              <w:jc w:val="center"/>
            </w:pPr>
            <w:r w:rsidRPr="00E34F7D">
              <w:rPr>
                <w:b/>
                <w:bCs/>
              </w:rPr>
              <w:t>(OR)</w:t>
            </w:r>
          </w:p>
        </w:tc>
        <w:tc>
          <w:tcPr>
            <w:tcW w:w="290" w:type="pct"/>
            <w:vAlign w:val="center"/>
          </w:tcPr>
          <w:p w14:paraId="35137C47" w14:textId="77777777" w:rsidR="00730250" w:rsidRPr="00E34F7D" w:rsidRDefault="00730250" w:rsidP="007364C3">
            <w:pPr>
              <w:contextualSpacing/>
              <w:jc w:val="center"/>
            </w:pPr>
          </w:p>
        </w:tc>
        <w:tc>
          <w:tcPr>
            <w:tcW w:w="248" w:type="pct"/>
            <w:vAlign w:val="center"/>
          </w:tcPr>
          <w:p w14:paraId="47938164" w14:textId="77777777" w:rsidR="00730250" w:rsidRPr="00E34F7D" w:rsidRDefault="00730250" w:rsidP="007364C3">
            <w:pPr>
              <w:contextualSpacing/>
              <w:jc w:val="center"/>
            </w:pPr>
          </w:p>
        </w:tc>
        <w:tc>
          <w:tcPr>
            <w:tcW w:w="553" w:type="pct"/>
            <w:vAlign w:val="center"/>
          </w:tcPr>
          <w:p w14:paraId="00D7ABC1" w14:textId="77777777" w:rsidR="00730250" w:rsidRPr="00E34F7D" w:rsidRDefault="00730250" w:rsidP="00A6387A">
            <w:pPr>
              <w:contextualSpacing/>
              <w:jc w:val="center"/>
            </w:pPr>
          </w:p>
        </w:tc>
      </w:tr>
      <w:tr w:rsidR="00730250" w:rsidRPr="00E34F7D" w14:paraId="15691C14" w14:textId="77777777" w:rsidTr="00822C13">
        <w:trPr>
          <w:trHeight w:val="394"/>
        </w:trPr>
        <w:tc>
          <w:tcPr>
            <w:tcW w:w="264" w:type="pct"/>
            <w:vAlign w:val="center"/>
          </w:tcPr>
          <w:p w14:paraId="1D510577" w14:textId="77777777" w:rsidR="00730250" w:rsidRPr="00E34F7D" w:rsidRDefault="00730250" w:rsidP="00A6387A">
            <w:pPr>
              <w:contextualSpacing/>
              <w:jc w:val="center"/>
            </w:pPr>
            <w:r w:rsidRPr="00E34F7D">
              <w:t>4.</w:t>
            </w:r>
          </w:p>
        </w:tc>
        <w:tc>
          <w:tcPr>
            <w:tcW w:w="182" w:type="pct"/>
            <w:vAlign w:val="center"/>
          </w:tcPr>
          <w:p w14:paraId="484B5AE8" w14:textId="77777777" w:rsidR="00730250" w:rsidRPr="00E34F7D" w:rsidRDefault="00730250" w:rsidP="00A6387A">
            <w:pPr>
              <w:contextualSpacing/>
            </w:pPr>
            <w:r w:rsidRPr="00E34F7D">
              <w:t>a.</w:t>
            </w:r>
          </w:p>
        </w:tc>
        <w:tc>
          <w:tcPr>
            <w:tcW w:w="3463" w:type="pct"/>
            <w:vAlign w:val="center"/>
          </w:tcPr>
          <w:p w14:paraId="0DEB445C" w14:textId="77777777" w:rsidR="00730250" w:rsidRPr="00E34F7D" w:rsidRDefault="00730250" w:rsidP="005223AA">
            <w:pPr>
              <w:contextualSpacing/>
              <w:jc w:val="both"/>
            </w:pPr>
            <w:r w:rsidRPr="00E34F7D">
              <w:t>Write a detailed note on the dietary sources and deficiency syndromes of micro elements.</w:t>
            </w:r>
          </w:p>
        </w:tc>
        <w:tc>
          <w:tcPr>
            <w:tcW w:w="290" w:type="pct"/>
            <w:vAlign w:val="center"/>
          </w:tcPr>
          <w:p w14:paraId="15AA3B3E" w14:textId="77777777" w:rsidR="00730250" w:rsidRPr="00E34F7D" w:rsidRDefault="00730250" w:rsidP="007364C3">
            <w:pPr>
              <w:contextualSpacing/>
              <w:jc w:val="center"/>
            </w:pPr>
            <w:r w:rsidRPr="00E34F7D">
              <w:t>CO3</w:t>
            </w:r>
          </w:p>
        </w:tc>
        <w:tc>
          <w:tcPr>
            <w:tcW w:w="248" w:type="pct"/>
            <w:vAlign w:val="center"/>
          </w:tcPr>
          <w:p w14:paraId="3EAF6761" w14:textId="77777777" w:rsidR="00730250" w:rsidRPr="00E34F7D" w:rsidRDefault="00730250" w:rsidP="007364C3">
            <w:pPr>
              <w:contextualSpacing/>
              <w:jc w:val="center"/>
            </w:pPr>
            <w:r w:rsidRPr="00E34F7D">
              <w:t>C</w:t>
            </w:r>
          </w:p>
        </w:tc>
        <w:tc>
          <w:tcPr>
            <w:tcW w:w="553" w:type="pct"/>
            <w:vAlign w:val="center"/>
          </w:tcPr>
          <w:p w14:paraId="6A1DD45E" w14:textId="77777777" w:rsidR="00730250" w:rsidRPr="00E34F7D" w:rsidRDefault="00730250" w:rsidP="00A6387A">
            <w:pPr>
              <w:contextualSpacing/>
              <w:jc w:val="center"/>
            </w:pPr>
            <w:r w:rsidRPr="00E34F7D">
              <w:t>10</w:t>
            </w:r>
          </w:p>
        </w:tc>
      </w:tr>
      <w:tr w:rsidR="00730250" w:rsidRPr="00E34F7D" w14:paraId="6019A605" w14:textId="77777777" w:rsidTr="00822C13">
        <w:trPr>
          <w:trHeight w:val="394"/>
        </w:trPr>
        <w:tc>
          <w:tcPr>
            <w:tcW w:w="264" w:type="pct"/>
            <w:vAlign w:val="center"/>
          </w:tcPr>
          <w:p w14:paraId="7C66DD64" w14:textId="77777777" w:rsidR="00730250" w:rsidRPr="00E34F7D" w:rsidRDefault="00730250" w:rsidP="00A6387A">
            <w:pPr>
              <w:contextualSpacing/>
              <w:jc w:val="center"/>
            </w:pPr>
          </w:p>
        </w:tc>
        <w:tc>
          <w:tcPr>
            <w:tcW w:w="182" w:type="pct"/>
            <w:vAlign w:val="center"/>
          </w:tcPr>
          <w:p w14:paraId="11483307" w14:textId="77777777" w:rsidR="00730250" w:rsidRPr="00E34F7D" w:rsidRDefault="00730250" w:rsidP="00A6387A">
            <w:pPr>
              <w:contextualSpacing/>
            </w:pPr>
            <w:r w:rsidRPr="00E34F7D">
              <w:t>b.</w:t>
            </w:r>
          </w:p>
        </w:tc>
        <w:tc>
          <w:tcPr>
            <w:tcW w:w="3463" w:type="pct"/>
            <w:vAlign w:val="center"/>
          </w:tcPr>
          <w:p w14:paraId="19DA4406" w14:textId="77777777" w:rsidR="00730250" w:rsidRPr="00E34F7D" w:rsidRDefault="00730250" w:rsidP="005040FC">
            <w:pPr>
              <w:contextualSpacing/>
              <w:jc w:val="both"/>
              <w:rPr>
                <w:bCs/>
              </w:rPr>
            </w:pPr>
            <w:r w:rsidRPr="00E34F7D">
              <w:rPr>
                <w:bCs/>
              </w:rPr>
              <w:t xml:space="preserve">Discuss the pentose phosphate </w:t>
            </w:r>
            <w:r>
              <w:rPr>
                <w:bCs/>
              </w:rPr>
              <w:t>pathway and state its importance.</w:t>
            </w:r>
          </w:p>
        </w:tc>
        <w:tc>
          <w:tcPr>
            <w:tcW w:w="290" w:type="pct"/>
            <w:vAlign w:val="center"/>
          </w:tcPr>
          <w:p w14:paraId="657061A9" w14:textId="77777777" w:rsidR="00730250" w:rsidRPr="00E34F7D" w:rsidRDefault="00730250" w:rsidP="007364C3">
            <w:pPr>
              <w:contextualSpacing/>
              <w:jc w:val="center"/>
            </w:pPr>
            <w:r w:rsidRPr="00E34F7D">
              <w:t>CO4</w:t>
            </w:r>
          </w:p>
        </w:tc>
        <w:tc>
          <w:tcPr>
            <w:tcW w:w="248" w:type="pct"/>
            <w:vAlign w:val="center"/>
          </w:tcPr>
          <w:p w14:paraId="235F752D" w14:textId="77777777" w:rsidR="00730250" w:rsidRPr="00E34F7D" w:rsidRDefault="00730250" w:rsidP="007364C3">
            <w:pPr>
              <w:contextualSpacing/>
              <w:jc w:val="center"/>
            </w:pPr>
            <w:r w:rsidRPr="00E34F7D">
              <w:t>U</w:t>
            </w:r>
          </w:p>
        </w:tc>
        <w:tc>
          <w:tcPr>
            <w:tcW w:w="553" w:type="pct"/>
            <w:vAlign w:val="center"/>
          </w:tcPr>
          <w:p w14:paraId="201EFE97" w14:textId="77777777" w:rsidR="00730250" w:rsidRPr="00E34F7D" w:rsidRDefault="00730250" w:rsidP="00A6387A">
            <w:pPr>
              <w:contextualSpacing/>
              <w:jc w:val="center"/>
            </w:pPr>
            <w:r w:rsidRPr="00E34F7D">
              <w:t>10</w:t>
            </w:r>
          </w:p>
        </w:tc>
      </w:tr>
      <w:tr w:rsidR="00730250" w:rsidRPr="00E34F7D" w14:paraId="27B77162" w14:textId="77777777" w:rsidTr="00822C13">
        <w:trPr>
          <w:trHeight w:val="394"/>
        </w:trPr>
        <w:tc>
          <w:tcPr>
            <w:tcW w:w="264" w:type="pct"/>
            <w:vAlign w:val="center"/>
          </w:tcPr>
          <w:p w14:paraId="5302EC60" w14:textId="77777777" w:rsidR="00730250" w:rsidRPr="00E34F7D" w:rsidRDefault="00730250" w:rsidP="00A6387A">
            <w:pPr>
              <w:contextualSpacing/>
              <w:jc w:val="center"/>
            </w:pPr>
          </w:p>
        </w:tc>
        <w:tc>
          <w:tcPr>
            <w:tcW w:w="182" w:type="pct"/>
            <w:vAlign w:val="center"/>
          </w:tcPr>
          <w:p w14:paraId="3233018F" w14:textId="77777777" w:rsidR="00730250" w:rsidRPr="00E34F7D" w:rsidRDefault="00730250" w:rsidP="00A6387A">
            <w:pPr>
              <w:contextualSpacing/>
            </w:pPr>
          </w:p>
        </w:tc>
        <w:tc>
          <w:tcPr>
            <w:tcW w:w="3463" w:type="pct"/>
            <w:vAlign w:val="center"/>
          </w:tcPr>
          <w:p w14:paraId="69CF86E4" w14:textId="77777777" w:rsidR="00730250" w:rsidRPr="00E34F7D" w:rsidRDefault="00730250" w:rsidP="005223AA">
            <w:pPr>
              <w:contextualSpacing/>
              <w:jc w:val="both"/>
            </w:pPr>
          </w:p>
        </w:tc>
        <w:tc>
          <w:tcPr>
            <w:tcW w:w="290" w:type="pct"/>
            <w:vAlign w:val="center"/>
          </w:tcPr>
          <w:p w14:paraId="5976BEA8" w14:textId="77777777" w:rsidR="00730250" w:rsidRPr="00E34F7D" w:rsidRDefault="00730250" w:rsidP="007364C3">
            <w:pPr>
              <w:contextualSpacing/>
              <w:jc w:val="center"/>
            </w:pPr>
          </w:p>
        </w:tc>
        <w:tc>
          <w:tcPr>
            <w:tcW w:w="248" w:type="pct"/>
            <w:vAlign w:val="center"/>
          </w:tcPr>
          <w:p w14:paraId="3B7D071A" w14:textId="77777777" w:rsidR="00730250" w:rsidRPr="00E34F7D" w:rsidRDefault="00730250" w:rsidP="007364C3">
            <w:pPr>
              <w:contextualSpacing/>
              <w:jc w:val="center"/>
            </w:pPr>
          </w:p>
        </w:tc>
        <w:tc>
          <w:tcPr>
            <w:tcW w:w="553" w:type="pct"/>
            <w:vAlign w:val="center"/>
          </w:tcPr>
          <w:p w14:paraId="468642A4" w14:textId="77777777" w:rsidR="00730250" w:rsidRPr="00E34F7D" w:rsidRDefault="00730250" w:rsidP="00A6387A">
            <w:pPr>
              <w:contextualSpacing/>
              <w:jc w:val="center"/>
            </w:pPr>
          </w:p>
        </w:tc>
      </w:tr>
      <w:tr w:rsidR="00730250" w:rsidRPr="00E34F7D" w14:paraId="0FD6D529" w14:textId="77777777" w:rsidTr="00822C13">
        <w:trPr>
          <w:trHeight w:val="394"/>
        </w:trPr>
        <w:tc>
          <w:tcPr>
            <w:tcW w:w="264" w:type="pct"/>
            <w:vAlign w:val="center"/>
          </w:tcPr>
          <w:p w14:paraId="43859458" w14:textId="77777777" w:rsidR="00730250" w:rsidRPr="00E34F7D" w:rsidRDefault="00730250" w:rsidP="00A6387A">
            <w:pPr>
              <w:contextualSpacing/>
              <w:jc w:val="center"/>
            </w:pPr>
            <w:r w:rsidRPr="00E34F7D">
              <w:t>5.</w:t>
            </w:r>
          </w:p>
        </w:tc>
        <w:tc>
          <w:tcPr>
            <w:tcW w:w="182" w:type="pct"/>
            <w:vAlign w:val="center"/>
          </w:tcPr>
          <w:p w14:paraId="7698C257" w14:textId="77777777" w:rsidR="00730250" w:rsidRPr="00E34F7D" w:rsidRDefault="00730250" w:rsidP="00A6387A">
            <w:pPr>
              <w:contextualSpacing/>
            </w:pPr>
            <w:r w:rsidRPr="00E34F7D">
              <w:t>a.</w:t>
            </w:r>
          </w:p>
        </w:tc>
        <w:tc>
          <w:tcPr>
            <w:tcW w:w="3463" w:type="pct"/>
            <w:vAlign w:val="center"/>
          </w:tcPr>
          <w:p w14:paraId="5D6483A8" w14:textId="77777777" w:rsidR="00730250" w:rsidRPr="00E34F7D" w:rsidRDefault="00730250" w:rsidP="005040FC">
            <w:pPr>
              <w:contextualSpacing/>
              <w:jc w:val="both"/>
            </w:pPr>
            <w:r w:rsidRPr="00E34F7D">
              <w:t>Discuss the</w:t>
            </w:r>
            <w:r>
              <w:t xml:space="preserve"> complexes and s</w:t>
            </w:r>
            <w:r w:rsidRPr="00E34F7D">
              <w:t>teps involved in electron transport chain</w:t>
            </w:r>
            <w:r>
              <w:t xml:space="preserve"> with a neat diagram.</w:t>
            </w:r>
          </w:p>
        </w:tc>
        <w:tc>
          <w:tcPr>
            <w:tcW w:w="290" w:type="pct"/>
            <w:vAlign w:val="center"/>
          </w:tcPr>
          <w:p w14:paraId="741BAE34" w14:textId="77777777" w:rsidR="00730250" w:rsidRPr="00E34F7D" w:rsidRDefault="00730250" w:rsidP="007364C3">
            <w:pPr>
              <w:contextualSpacing/>
              <w:jc w:val="center"/>
            </w:pPr>
            <w:r w:rsidRPr="00E34F7D">
              <w:t>CO4</w:t>
            </w:r>
          </w:p>
        </w:tc>
        <w:tc>
          <w:tcPr>
            <w:tcW w:w="248" w:type="pct"/>
            <w:vAlign w:val="center"/>
          </w:tcPr>
          <w:p w14:paraId="64F6E97D" w14:textId="77777777" w:rsidR="00730250" w:rsidRPr="00E34F7D" w:rsidRDefault="00730250" w:rsidP="007364C3">
            <w:pPr>
              <w:contextualSpacing/>
              <w:jc w:val="center"/>
            </w:pPr>
            <w:r w:rsidRPr="00E34F7D">
              <w:t>U</w:t>
            </w:r>
          </w:p>
        </w:tc>
        <w:tc>
          <w:tcPr>
            <w:tcW w:w="553" w:type="pct"/>
            <w:vAlign w:val="center"/>
          </w:tcPr>
          <w:p w14:paraId="6F685020" w14:textId="77777777" w:rsidR="00730250" w:rsidRPr="00E34F7D" w:rsidRDefault="00730250" w:rsidP="00A6387A">
            <w:pPr>
              <w:contextualSpacing/>
              <w:jc w:val="center"/>
            </w:pPr>
            <w:r w:rsidRPr="00E34F7D">
              <w:t>10</w:t>
            </w:r>
          </w:p>
        </w:tc>
      </w:tr>
      <w:tr w:rsidR="00730250" w:rsidRPr="00E34F7D" w14:paraId="301FE3E5" w14:textId="77777777" w:rsidTr="00822C13">
        <w:trPr>
          <w:trHeight w:val="394"/>
        </w:trPr>
        <w:tc>
          <w:tcPr>
            <w:tcW w:w="264" w:type="pct"/>
            <w:vAlign w:val="center"/>
          </w:tcPr>
          <w:p w14:paraId="3FBC5159" w14:textId="77777777" w:rsidR="00730250" w:rsidRPr="00E34F7D" w:rsidRDefault="00730250" w:rsidP="00A6387A">
            <w:pPr>
              <w:contextualSpacing/>
              <w:jc w:val="center"/>
            </w:pPr>
          </w:p>
        </w:tc>
        <w:tc>
          <w:tcPr>
            <w:tcW w:w="182" w:type="pct"/>
            <w:vAlign w:val="center"/>
          </w:tcPr>
          <w:p w14:paraId="368999CD" w14:textId="77777777" w:rsidR="00730250" w:rsidRPr="00E34F7D" w:rsidRDefault="00730250" w:rsidP="00A6387A">
            <w:pPr>
              <w:contextualSpacing/>
            </w:pPr>
            <w:r w:rsidRPr="00E34F7D">
              <w:t>b.</w:t>
            </w:r>
          </w:p>
        </w:tc>
        <w:tc>
          <w:tcPr>
            <w:tcW w:w="3463" w:type="pct"/>
            <w:vAlign w:val="center"/>
          </w:tcPr>
          <w:p w14:paraId="57DE187A" w14:textId="77777777" w:rsidR="00730250" w:rsidRPr="00E34F7D" w:rsidRDefault="00730250" w:rsidP="005223AA">
            <w:pPr>
              <w:contextualSpacing/>
              <w:jc w:val="both"/>
              <w:rPr>
                <w:bCs/>
              </w:rPr>
            </w:pPr>
            <w:r>
              <w:rPr>
                <w:bCs/>
              </w:rPr>
              <w:t>Describe the biosynthetic pathway of Tryptophan.</w:t>
            </w:r>
          </w:p>
        </w:tc>
        <w:tc>
          <w:tcPr>
            <w:tcW w:w="290" w:type="pct"/>
            <w:vAlign w:val="center"/>
          </w:tcPr>
          <w:p w14:paraId="7E5DD356" w14:textId="77777777" w:rsidR="00730250" w:rsidRPr="00E34F7D" w:rsidRDefault="00730250" w:rsidP="007364C3">
            <w:pPr>
              <w:contextualSpacing/>
              <w:jc w:val="center"/>
            </w:pPr>
            <w:r w:rsidRPr="00E34F7D">
              <w:t>CO5</w:t>
            </w:r>
          </w:p>
        </w:tc>
        <w:tc>
          <w:tcPr>
            <w:tcW w:w="248" w:type="pct"/>
            <w:vAlign w:val="center"/>
          </w:tcPr>
          <w:p w14:paraId="70819455" w14:textId="77777777" w:rsidR="00730250" w:rsidRPr="00E34F7D" w:rsidRDefault="00730250" w:rsidP="007364C3">
            <w:pPr>
              <w:contextualSpacing/>
              <w:jc w:val="center"/>
            </w:pPr>
            <w:r w:rsidRPr="00E34F7D">
              <w:t>C</w:t>
            </w:r>
          </w:p>
        </w:tc>
        <w:tc>
          <w:tcPr>
            <w:tcW w:w="553" w:type="pct"/>
            <w:vAlign w:val="center"/>
          </w:tcPr>
          <w:p w14:paraId="36247817" w14:textId="77777777" w:rsidR="00730250" w:rsidRPr="00E34F7D" w:rsidRDefault="00730250" w:rsidP="00A6387A">
            <w:pPr>
              <w:contextualSpacing/>
              <w:jc w:val="center"/>
            </w:pPr>
            <w:r w:rsidRPr="00E34F7D">
              <w:t>10</w:t>
            </w:r>
          </w:p>
        </w:tc>
      </w:tr>
      <w:tr w:rsidR="00730250" w:rsidRPr="00E34F7D" w14:paraId="12C05F90" w14:textId="77777777" w:rsidTr="00822C13">
        <w:trPr>
          <w:trHeight w:val="261"/>
        </w:trPr>
        <w:tc>
          <w:tcPr>
            <w:tcW w:w="264" w:type="pct"/>
            <w:vAlign w:val="center"/>
          </w:tcPr>
          <w:p w14:paraId="5276A45A" w14:textId="77777777" w:rsidR="00730250" w:rsidRPr="00E34F7D" w:rsidRDefault="00730250" w:rsidP="00A6387A">
            <w:pPr>
              <w:contextualSpacing/>
              <w:jc w:val="center"/>
            </w:pPr>
          </w:p>
        </w:tc>
        <w:tc>
          <w:tcPr>
            <w:tcW w:w="182" w:type="pct"/>
            <w:vAlign w:val="center"/>
          </w:tcPr>
          <w:p w14:paraId="2C8BFA92" w14:textId="77777777" w:rsidR="00730250" w:rsidRPr="00E34F7D" w:rsidRDefault="00730250" w:rsidP="00A6387A">
            <w:pPr>
              <w:contextualSpacing/>
            </w:pPr>
          </w:p>
        </w:tc>
        <w:tc>
          <w:tcPr>
            <w:tcW w:w="3463" w:type="pct"/>
            <w:vAlign w:val="center"/>
          </w:tcPr>
          <w:p w14:paraId="11187FC5" w14:textId="77777777" w:rsidR="00730250" w:rsidRPr="00E34F7D" w:rsidRDefault="00730250" w:rsidP="00A6387A">
            <w:pPr>
              <w:contextualSpacing/>
              <w:jc w:val="center"/>
            </w:pPr>
            <w:r w:rsidRPr="00E34F7D">
              <w:rPr>
                <w:b/>
                <w:bCs/>
              </w:rPr>
              <w:t>(OR)</w:t>
            </w:r>
          </w:p>
        </w:tc>
        <w:tc>
          <w:tcPr>
            <w:tcW w:w="290" w:type="pct"/>
            <w:vAlign w:val="center"/>
          </w:tcPr>
          <w:p w14:paraId="73EA5C0A" w14:textId="77777777" w:rsidR="00730250" w:rsidRPr="00E34F7D" w:rsidRDefault="00730250" w:rsidP="007364C3">
            <w:pPr>
              <w:contextualSpacing/>
              <w:jc w:val="center"/>
            </w:pPr>
          </w:p>
        </w:tc>
        <w:tc>
          <w:tcPr>
            <w:tcW w:w="248" w:type="pct"/>
            <w:vAlign w:val="center"/>
          </w:tcPr>
          <w:p w14:paraId="00D9E3AC" w14:textId="77777777" w:rsidR="00730250" w:rsidRPr="00E34F7D" w:rsidRDefault="00730250" w:rsidP="007364C3">
            <w:pPr>
              <w:contextualSpacing/>
              <w:jc w:val="center"/>
            </w:pPr>
          </w:p>
        </w:tc>
        <w:tc>
          <w:tcPr>
            <w:tcW w:w="553" w:type="pct"/>
            <w:vAlign w:val="center"/>
          </w:tcPr>
          <w:p w14:paraId="41FFF0A9" w14:textId="77777777" w:rsidR="00730250" w:rsidRPr="00E34F7D" w:rsidRDefault="00730250" w:rsidP="00A6387A">
            <w:pPr>
              <w:contextualSpacing/>
              <w:jc w:val="center"/>
            </w:pPr>
          </w:p>
        </w:tc>
      </w:tr>
      <w:tr w:rsidR="00730250" w:rsidRPr="00E34F7D" w14:paraId="276B0269" w14:textId="77777777" w:rsidTr="00822C13">
        <w:trPr>
          <w:trHeight w:val="394"/>
        </w:trPr>
        <w:tc>
          <w:tcPr>
            <w:tcW w:w="264" w:type="pct"/>
            <w:vAlign w:val="center"/>
          </w:tcPr>
          <w:p w14:paraId="791EBFEC" w14:textId="77777777" w:rsidR="00730250" w:rsidRPr="00E34F7D" w:rsidRDefault="00730250" w:rsidP="00822C13">
            <w:pPr>
              <w:contextualSpacing/>
              <w:jc w:val="center"/>
            </w:pPr>
            <w:r w:rsidRPr="00E34F7D">
              <w:t>6.</w:t>
            </w:r>
          </w:p>
        </w:tc>
        <w:tc>
          <w:tcPr>
            <w:tcW w:w="182" w:type="pct"/>
            <w:vAlign w:val="center"/>
          </w:tcPr>
          <w:p w14:paraId="2BB5ABCF" w14:textId="77777777" w:rsidR="00730250" w:rsidRPr="00E34F7D" w:rsidRDefault="00730250" w:rsidP="00822C13">
            <w:pPr>
              <w:contextualSpacing/>
            </w:pPr>
            <w:r w:rsidRPr="00E34F7D">
              <w:t>a.</w:t>
            </w:r>
          </w:p>
        </w:tc>
        <w:tc>
          <w:tcPr>
            <w:tcW w:w="3463" w:type="pct"/>
            <w:vAlign w:val="center"/>
          </w:tcPr>
          <w:p w14:paraId="738CED67" w14:textId="77777777" w:rsidR="00730250" w:rsidRPr="00E34F7D" w:rsidRDefault="00730250" w:rsidP="00111AC8">
            <w:pPr>
              <w:contextualSpacing/>
              <w:jc w:val="both"/>
            </w:pPr>
            <w:r w:rsidRPr="00E34F7D">
              <w:t xml:space="preserve">Explain the </w:t>
            </w:r>
            <w:r>
              <w:t>TCA cycle with a neat illustration.</w:t>
            </w:r>
          </w:p>
        </w:tc>
        <w:tc>
          <w:tcPr>
            <w:tcW w:w="290" w:type="pct"/>
            <w:vAlign w:val="center"/>
          </w:tcPr>
          <w:p w14:paraId="007C7405" w14:textId="77777777" w:rsidR="00730250" w:rsidRPr="00E34F7D" w:rsidRDefault="00730250" w:rsidP="00822C13">
            <w:pPr>
              <w:contextualSpacing/>
              <w:jc w:val="center"/>
            </w:pPr>
            <w:r w:rsidRPr="00E34F7D">
              <w:t>CO4</w:t>
            </w:r>
          </w:p>
        </w:tc>
        <w:tc>
          <w:tcPr>
            <w:tcW w:w="248" w:type="pct"/>
            <w:vAlign w:val="center"/>
          </w:tcPr>
          <w:p w14:paraId="417B9100" w14:textId="77777777" w:rsidR="00730250" w:rsidRPr="00E34F7D" w:rsidRDefault="00730250" w:rsidP="00822C13">
            <w:pPr>
              <w:contextualSpacing/>
              <w:jc w:val="center"/>
            </w:pPr>
            <w:r w:rsidRPr="00E34F7D">
              <w:t>U</w:t>
            </w:r>
          </w:p>
        </w:tc>
        <w:tc>
          <w:tcPr>
            <w:tcW w:w="553" w:type="pct"/>
            <w:vAlign w:val="center"/>
          </w:tcPr>
          <w:p w14:paraId="3C7674C8" w14:textId="77777777" w:rsidR="00730250" w:rsidRPr="00E34F7D" w:rsidRDefault="00730250" w:rsidP="00822C13">
            <w:pPr>
              <w:contextualSpacing/>
              <w:jc w:val="center"/>
            </w:pPr>
            <w:r w:rsidRPr="00E34F7D">
              <w:t>10</w:t>
            </w:r>
          </w:p>
        </w:tc>
      </w:tr>
      <w:tr w:rsidR="00730250" w:rsidRPr="00E34F7D" w14:paraId="4D06DD78" w14:textId="77777777" w:rsidTr="00822C13">
        <w:trPr>
          <w:trHeight w:val="394"/>
        </w:trPr>
        <w:tc>
          <w:tcPr>
            <w:tcW w:w="264" w:type="pct"/>
            <w:vAlign w:val="center"/>
          </w:tcPr>
          <w:p w14:paraId="4F48433F" w14:textId="77777777" w:rsidR="00730250" w:rsidRPr="00E34F7D" w:rsidRDefault="00730250" w:rsidP="00822C13">
            <w:pPr>
              <w:contextualSpacing/>
              <w:jc w:val="center"/>
            </w:pPr>
          </w:p>
        </w:tc>
        <w:tc>
          <w:tcPr>
            <w:tcW w:w="182" w:type="pct"/>
            <w:vAlign w:val="center"/>
          </w:tcPr>
          <w:p w14:paraId="22489E35" w14:textId="77777777" w:rsidR="00730250" w:rsidRPr="00E34F7D" w:rsidRDefault="00730250" w:rsidP="00822C13">
            <w:pPr>
              <w:contextualSpacing/>
            </w:pPr>
            <w:r w:rsidRPr="00E34F7D">
              <w:t>b.</w:t>
            </w:r>
          </w:p>
        </w:tc>
        <w:tc>
          <w:tcPr>
            <w:tcW w:w="3463" w:type="pct"/>
            <w:vAlign w:val="center"/>
          </w:tcPr>
          <w:p w14:paraId="56EA1452" w14:textId="77777777" w:rsidR="00730250" w:rsidRPr="00E34F7D" w:rsidRDefault="00730250" w:rsidP="00822C13">
            <w:pPr>
              <w:contextualSpacing/>
              <w:jc w:val="both"/>
              <w:rPr>
                <w:bCs/>
              </w:rPr>
            </w:pPr>
            <w:r w:rsidRPr="00E34F7D">
              <w:rPr>
                <w:bCs/>
              </w:rPr>
              <w:t>Describe the metabolic steps involved in the synthesis of palmitate from acetyl CoA.</w:t>
            </w:r>
          </w:p>
        </w:tc>
        <w:tc>
          <w:tcPr>
            <w:tcW w:w="290" w:type="pct"/>
            <w:vAlign w:val="center"/>
          </w:tcPr>
          <w:p w14:paraId="6D1A690D" w14:textId="77777777" w:rsidR="00730250" w:rsidRPr="00E34F7D" w:rsidRDefault="00730250" w:rsidP="00822C13">
            <w:pPr>
              <w:contextualSpacing/>
              <w:jc w:val="center"/>
            </w:pPr>
            <w:r w:rsidRPr="00E34F7D">
              <w:t>CO5</w:t>
            </w:r>
          </w:p>
        </w:tc>
        <w:tc>
          <w:tcPr>
            <w:tcW w:w="248" w:type="pct"/>
            <w:vAlign w:val="center"/>
          </w:tcPr>
          <w:p w14:paraId="293CFAB4" w14:textId="77777777" w:rsidR="00730250" w:rsidRPr="00E34F7D" w:rsidRDefault="00730250" w:rsidP="00822C13">
            <w:pPr>
              <w:contextualSpacing/>
              <w:jc w:val="center"/>
            </w:pPr>
            <w:r w:rsidRPr="00E34F7D">
              <w:t>U</w:t>
            </w:r>
          </w:p>
        </w:tc>
        <w:tc>
          <w:tcPr>
            <w:tcW w:w="553" w:type="pct"/>
            <w:vAlign w:val="center"/>
          </w:tcPr>
          <w:p w14:paraId="236AA349" w14:textId="77777777" w:rsidR="00730250" w:rsidRPr="00E34F7D" w:rsidRDefault="00730250" w:rsidP="00822C13">
            <w:pPr>
              <w:contextualSpacing/>
              <w:jc w:val="center"/>
            </w:pPr>
            <w:r w:rsidRPr="00E34F7D">
              <w:t>10</w:t>
            </w:r>
          </w:p>
        </w:tc>
      </w:tr>
      <w:tr w:rsidR="00730250" w:rsidRPr="00E34F7D" w14:paraId="4FE66FFD" w14:textId="77777777" w:rsidTr="00822C13">
        <w:trPr>
          <w:trHeight w:val="394"/>
        </w:trPr>
        <w:tc>
          <w:tcPr>
            <w:tcW w:w="264" w:type="pct"/>
            <w:vAlign w:val="center"/>
          </w:tcPr>
          <w:p w14:paraId="1B6B160B" w14:textId="77777777" w:rsidR="00730250" w:rsidRPr="00E34F7D" w:rsidRDefault="00730250" w:rsidP="00822C13">
            <w:pPr>
              <w:contextualSpacing/>
              <w:jc w:val="center"/>
            </w:pPr>
          </w:p>
        </w:tc>
        <w:tc>
          <w:tcPr>
            <w:tcW w:w="182" w:type="pct"/>
            <w:vAlign w:val="center"/>
          </w:tcPr>
          <w:p w14:paraId="7639687A" w14:textId="77777777" w:rsidR="00730250" w:rsidRPr="00E34F7D" w:rsidRDefault="00730250" w:rsidP="00822C13">
            <w:pPr>
              <w:contextualSpacing/>
            </w:pPr>
          </w:p>
        </w:tc>
        <w:tc>
          <w:tcPr>
            <w:tcW w:w="3463" w:type="pct"/>
            <w:vAlign w:val="center"/>
          </w:tcPr>
          <w:p w14:paraId="136A1146" w14:textId="77777777" w:rsidR="00730250" w:rsidRPr="00E34F7D" w:rsidRDefault="00730250" w:rsidP="00822C13">
            <w:pPr>
              <w:contextualSpacing/>
              <w:jc w:val="both"/>
            </w:pPr>
          </w:p>
        </w:tc>
        <w:tc>
          <w:tcPr>
            <w:tcW w:w="290" w:type="pct"/>
            <w:vAlign w:val="center"/>
          </w:tcPr>
          <w:p w14:paraId="67257522" w14:textId="77777777" w:rsidR="00730250" w:rsidRPr="00E34F7D" w:rsidRDefault="00730250" w:rsidP="00822C13">
            <w:pPr>
              <w:contextualSpacing/>
              <w:jc w:val="center"/>
            </w:pPr>
          </w:p>
        </w:tc>
        <w:tc>
          <w:tcPr>
            <w:tcW w:w="248" w:type="pct"/>
            <w:vAlign w:val="center"/>
          </w:tcPr>
          <w:p w14:paraId="230B76DD" w14:textId="77777777" w:rsidR="00730250" w:rsidRPr="00E34F7D" w:rsidRDefault="00730250" w:rsidP="00822C13">
            <w:pPr>
              <w:contextualSpacing/>
              <w:jc w:val="center"/>
            </w:pPr>
          </w:p>
        </w:tc>
        <w:tc>
          <w:tcPr>
            <w:tcW w:w="553" w:type="pct"/>
            <w:vAlign w:val="center"/>
          </w:tcPr>
          <w:p w14:paraId="09DBCA24" w14:textId="77777777" w:rsidR="00730250" w:rsidRPr="00E34F7D" w:rsidRDefault="00730250" w:rsidP="00822C13">
            <w:pPr>
              <w:contextualSpacing/>
              <w:jc w:val="center"/>
            </w:pPr>
          </w:p>
        </w:tc>
      </w:tr>
      <w:tr w:rsidR="00730250" w:rsidRPr="00E34F7D" w14:paraId="3507CEE6" w14:textId="77777777" w:rsidTr="00822C13">
        <w:trPr>
          <w:trHeight w:val="394"/>
        </w:trPr>
        <w:tc>
          <w:tcPr>
            <w:tcW w:w="264" w:type="pct"/>
            <w:vAlign w:val="center"/>
          </w:tcPr>
          <w:p w14:paraId="56631D7E" w14:textId="77777777" w:rsidR="00730250" w:rsidRPr="00E34F7D" w:rsidRDefault="00730250" w:rsidP="00822C13">
            <w:pPr>
              <w:contextualSpacing/>
              <w:jc w:val="center"/>
            </w:pPr>
            <w:r w:rsidRPr="00E34F7D">
              <w:t>7.</w:t>
            </w:r>
          </w:p>
        </w:tc>
        <w:tc>
          <w:tcPr>
            <w:tcW w:w="182" w:type="pct"/>
            <w:vAlign w:val="center"/>
          </w:tcPr>
          <w:p w14:paraId="336F49C9" w14:textId="77777777" w:rsidR="00730250" w:rsidRPr="00E34F7D" w:rsidRDefault="00730250" w:rsidP="00822C13">
            <w:pPr>
              <w:contextualSpacing/>
            </w:pPr>
            <w:r w:rsidRPr="00E34F7D">
              <w:t>a.</w:t>
            </w:r>
          </w:p>
        </w:tc>
        <w:tc>
          <w:tcPr>
            <w:tcW w:w="3463" w:type="pct"/>
            <w:vAlign w:val="center"/>
          </w:tcPr>
          <w:p w14:paraId="4F6E63C8" w14:textId="77777777" w:rsidR="00730250" w:rsidRPr="00E34F7D" w:rsidRDefault="00730250" w:rsidP="00822C13">
            <w:pPr>
              <w:contextualSpacing/>
              <w:jc w:val="both"/>
            </w:pPr>
            <w:r w:rsidRPr="00E34F7D">
              <w:t>Discuss the metabolic pathways for the conversion of glucose to pyruvate and lactate.</w:t>
            </w:r>
          </w:p>
        </w:tc>
        <w:tc>
          <w:tcPr>
            <w:tcW w:w="290" w:type="pct"/>
            <w:vAlign w:val="center"/>
          </w:tcPr>
          <w:p w14:paraId="58F6DF99" w14:textId="77777777" w:rsidR="00730250" w:rsidRPr="00E34F7D" w:rsidRDefault="00730250" w:rsidP="00822C13">
            <w:pPr>
              <w:contextualSpacing/>
              <w:jc w:val="center"/>
            </w:pPr>
            <w:r w:rsidRPr="00E34F7D">
              <w:t>CO5</w:t>
            </w:r>
          </w:p>
        </w:tc>
        <w:tc>
          <w:tcPr>
            <w:tcW w:w="248" w:type="pct"/>
            <w:vAlign w:val="center"/>
          </w:tcPr>
          <w:p w14:paraId="11ECD8A9" w14:textId="77777777" w:rsidR="00730250" w:rsidRPr="00E34F7D" w:rsidRDefault="00730250" w:rsidP="00822C13">
            <w:pPr>
              <w:contextualSpacing/>
              <w:jc w:val="center"/>
            </w:pPr>
            <w:r w:rsidRPr="00E34F7D">
              <w:t>U</w:t>
            </w:r>
          </w:p>
        </w:tc>
        <w:tc>
          <w:tcPr>
            <w:tcW w:w="553" w:type="pct"/>
            <w:vAlign w:val="center"/>
          </w:tcPr>
          <w:p w14:paraId="46408A56" w14:textId="77777777" w:rsidR="00730250" w:rsidRPr="00E34F7D" w:rsidRDefault="00730250" w:rsidP="00822C13">
            <w:pPr>
              <w:contextualSpacing/>
              <w:jc w:val="center"/>
            </w:pPr>
            <w:r w:rsidRPr="00E34F7D">
              <w:t>10</w:t>
            </w:r>
          </w:p>
        </w:tc>
      </w:tr>
      <w:tr w:rsidR="00730250" w:rsidRPr="00E34F7D" w14:paraId="33B30DBD" w14:textId="77777777" w:rsidTr="00822C13">
        <w:trPr>
          <w:trHeight w:val="394"/>
        </w:trPr>
        <w:tc>
          <w:tcPr>
            <w:tcW w:w="264" w:type="pct"/>
            <w:vAlign w:val="center"/>
          </w:tcPr>
          <w:p w14:paraId="0799163D" w14:textId="77777777" w:rsidR="00730250" w:rsidRPr="00E34F7D" w:rsidRDefault="00730250" w:rsidP="00822C13">
            <w:pPr>
              <w:contextualSpacing/>
              <w:jc w:val="center"/>
            </w:pPr>
          </w:p>
        </w:tc>
        <w:tc>
          <w:tcPr>
            <w:tcW w:w="182" w:type="pct"/>
            <w:vAlign w:val="center"/>
          </w:tcPr>
          <w:p w14:paraId="16F6DCFB" w14:textId="77777777" w:rsidR="00730250" w:rsidRPr="00E34F7D" w:rsidRDefault="00730250" w:rsidP="00822C13">
            <w:pPr>
              <w:contextualSpacing/>
            </w:pPr>
            <w:r w:rsidRPr="00E34F7D">
              <w:t>b.</w:t>
            </w:r>
          </w:p>
        </w:tc>
        <w:tc>
          <w:tcPr>
            <w:tcW w:w="3463" w:type="pct"/>
            <w:vAlign w:val="center"/>
          </w:tcPr>
          <w:p w14:paraId="17885337" w14:textId="77777777" w:rsidR="00730250" w:rsidRPr="00E34F7D" w:rsidRDefault="00730250" w:rsidP="00822C13">
            <w:pPr>
              <w:contextualSpacing/>
              <w:jc w:val="both"/>
              <w:rPr>
                <w:bCs/>
              </w:rPr>
            </w:pPr>
            <w:r>
              <w:rPr>
                <w:bCs/>
              </w:rPr>
              <w:t>Describe five inborn errors of metabolism.</w:t>
            </w:r>
          </w:p>
        </w:tc>
        <w:tc>
          <w:tcPr>
            <w:tcW w:w="290" w:type="pct"/>
            <w:vAlign w:val="center"/>
          </w:tcPr>
          <w:p w14:paraId="63ED2A23" w14:textId="77777777" w:rsidR="00730250" w:rsidRPr="00E34F7D" w:rsidRDefault="00730250" w:rsidP="00822C13">
            <w:pPr>
              <w:contextualSpacing/>
              <w:jc w:val="center"/>
            </w:pPr>
            <w:r w:rsidRPr="00E34F7D">
              <w:t>CO6</w:t>
            </w:r>
          </w:p>
        </w:tc>
        <w:tc>
          <w:tcPr>
            <w:tcW w:w="248" w:type="pct"/>
            <w:vAlign w:val="center"/>
          </w:tcPr>
          <w:p w14:paraId="1C7673A8" w14:textId="77777777" w:rsidR="00730250" w:rsidRPr="00E34F7D" w:rsidRDefault="00730250" w:rsidP="00822C13">
            <w:pPr>
              <w:contextualSpacing/>
              <w:jc w:val="center"/>
            </w:pPr>
            <w:r w:rsidRPr="00E34F7D">
              <w:t>R</w:t>
            </w:r>
          </w:p>
        </w:tc>
        <w:tc>
          <w:tcPr>
            <w:tcW w:w="553" w:type="pct"/>
            <w:vAlign w:val="center"/>
          </w:tcPr>
          <w:p w14:paraId="073FBFF0" w14:textId="77777777" w:rsidR="00730250" w:rsidRPr="00E34F7D" w:rsidRDefault="00730250" w:rsidP="00822C13">
            <w:pPr>
              <w:contextualSpacing/>
              <w:jc w:val="center"/>
            </w:pPr>
            <w:r w:rsidRPr="00E34F7D">
              <w:t>10</w:t>
            </w:r>
          </w:p>
        </w:tc>
      </w:tr>
      <w:tr w:rsidR="00730250" w:rsidRPr="00E34F7D" w14:paraId="1CB5F1CC" w14:textId="77777777" w:rsidTr="00822C13">
        <w:trPr>
          <w:trHeight w:val="394"/>
        </w:trPr>
        <w:tc>
          <w:tcPr>
            <w:tcW w:w="264" w:type="pct"/>
            <w:vAlign w:val="center"/>
          </w:tcPr>
          <w:p w14:paraId="7722E44C" w14:textId="77777777" w:rsidR="00730250" w:rsidRPr="00E34F7D" w:rsidRDefault="00730250" w:rsidP="00822C13">
            <w:pPr>
              <w:contextualSpacing/>
              <w:jc w:val="center"/>
            </w:pPr>
          </w:p>
        </w:tc>
        <w:tc>
          <w:tcPr>
            <w:tcW w:w="182" w:type="pct"/>
            <w:vAlign w:val="center"/>
          </w:tcPr>
          <w:p w14:paraId="109D333F" w14:textId="77777777" w:rsidR="00730250" w:rsidRPr="00E34F7D" w:rsidRDefault="00730250" w:rsidP="00822C13">
            <w:pPr>
              <w:contextualSpacing/>
            </w:pPr>
          </w:p>
        </w:tc>
        <w:tc>
          <w:tcPr>
            <w:tcW w:w="3463" w:type="pct"/>
            <w:vAlign w:val="center"/>
          </w:tcPr>
          <w:p w14:paraId="79C3A045" w14:textId="77777777" w:rsidR="00730250" w:rsidRPr="00E34F7D" w:rsidRDefault="00730250" w:rsidP="00822C13">
            <w:pPr>
              <w:contextualSpacing/>
              <w:jc w:val="center"/>
              <w:rPr>
                <w:bCs/>
              </w:rPr>
            </w:pPr>
            <w:r w:rsidRPr="00E34F7D">
              <w:rPr>
                <w:b/>
                <w:bCs/>
              </w:rPr>
              <w:t>(OR)</w:t>
            </w:r>
          </w:p>
        </w:tc>
        <w:tc>
          <w:tcPr>
            <w:tcW w:w="290" w:type="pct"/>
            <w:vAlign w:val="center"/>
          </w:tcPr>
          <w:p w14:paraId="60E87398" w14:textId="77777777" w:rsidR="00730250" w:rsidRPr="00E34F7D" w:rsidRDefault="00730250" w:rsidP="00822C13">
            <w:pPr>
              <w:contextualSpacing/>
              <w:jc w:val="center"/>
            </w:pPr>
          </w:p>
        </w:tc>
        <w:tc>
          <w:tcPr>
            <w:tcW w:w="248" w:type="pct"/>
            <w:vAlign w:val="center"/>
          </w:tcPr>
          <w:p w14:paraId="50A78A39" w14:textId="77777777" w:rsidR="00730250" w:rsidRPr="00E34F7D" w:rsidRDefault="00730250" w:rsidP="00822C13">
            <w:pPr>
              <w:contextualSpacing/>
              <w:jc w:val="center"/>
            </w:pPr>
          </w:p>
        </w:tc>
        <w:tc>
          <w:tcPr>
            <w:tcW w:w="553" w:type="pct"/>
            <w:vAlign w:val="center"/>
          </w:tcPr>
          <w:p w14:paraId="466E9E26" w14:textId="77777777" w:rsidR="00730250" w:rsidRPr="00E34F7D" w:rsidRDefault="00730250" w:rsidP="00822C13">
            <w:pPr>
              <w:contextualSpacing/>
              <w:jc w:val="center"/>
            </w:pPr>
          </w:p>
        </w:tc>
      </w:tr>
      <w:tr w:rsidR="00730250" w:rsidRPr="00E34F7D" w14:paraId="1E54AEAE" w14:textId="77777777" w:rsidTr="00822C13">
        <w:trPr>
          <w:trHeight w:val="394"/>
        </w:trPr>
        <w:tc>
          <w:tcPr>
            <w:tcW w:w="264" w:type="pct"/>
            <w:vAlign w:val="center"/>
          </w:tcPr>
          <w:p w14:paraId="0B09D85C" w14:textId="77777777" w:rsidR="00730250" w:rsidRPr="00E34F7D" w:rsidRDefault="00730250" w:rsidP="00822C13">
            <w:pPr>
              <w:contextualSpacing/>
              <w:jc w:val="center"/>
            </w:pPr>
            <w:r w:rsidRPr="00E34F7D">
              <w:t>8.</w:t>
            </w:r>
          </w:p>
        </w:tc>
        <w:tc>
          <w:tcPr>
            <w:tcW w:w="182" w:type="pct"/>
            <w:vAlign w:val="center"/>
          </w:tcPr>
          <w:p w14:paraId="13BDEC35" w14:textId="77777777" w:rsidR="00730250" w:rsidRPr="00E34F7D" w:rsidRDefault="00730250" w:rsidP="00822C13">
            <w:pPr>
              <w:contextualSpacing/>
            </w:pPr>
            <w:r w:rsidRPr="00E34F7D">
              <w:t>a.</w:t>
            </w:r>
          </w:p>
        </w:tc>
        <w:tc>
          <w:tcPr>
            <w:tcW w:w="3463" w:type="pct"/>
            <w:vAlign w:val="center"/>
          </w:tcPr>
          <w:p w14:paraId="781B7C3A" w14:textId="77777777" w:rsidR="00730250" w:rsidRPr="00E34F7D" w:rsidRDefault="00730250" w:rsidP="00822C13">
            <w:pPr>
              <w:contextualSpacing/>
              <w:jc w:val="both"/>
              <w:rPr>
                <w:bCs/>
              </w:rPr>
            </w:pPr>
            <w:r w:rsidRPr="00E34F7D">
              <w:t xml:space="preserve">Write a detailed note on different types of phospholipids and its functions. </w:t>
            </w:r>
          </w:p>
        </w:tc>
        <w:tc>
          <w:tcPr>
            <w:tcW w:w="290" w:type="pct"/>
            <w:vAlign w:val="center"/>
          </w:tcPr>
          <w:p w14:paraId="5179A824" w14:textId="77777777" w:rsidR="00730250" w:rsidRPr="00E34F7D" w:rsidRDefault="00730250" w:rsidP="00822C13">
            <w:pPr>
              <w:contextualSpacing/>
              <w:jc w:val="center"/>
            </w:pPr>
            <w:r w:rsidRPr="00E34F7D">
              <w:t>CO6</w:t>
            </w:r>
          </w:p>
        </w:tc>
        <w:tc>
          <w:tcPr>
            <w:tcW w:w="248" w:type="pct"/>
            <w:vAlign w:val="center"/>
          </w:tcPr>
          <w:p w14:paraId="43345CA5" w14:textId="77777777" w:rsidR="00730250" w:rsidRPr="00E34F7D" w:rsidRDefault="00730250" w:rsidP="00822C13">
            <w:pPr>
              <w:contextualSpacing/>
              <w:jc w:val="center"/>
            </w:pPr>
            <w:r w:rsidRPr="00E34F7D">
              <w:t>R</w:t>
            </w:r>
          </w:p>
        </w:tc>
        <w:tc>
          <w:tcPr>
            <w:tcW w:w="553" w:type="pct"/>
            <w:vAlign w:val="center"/>
          </w:tcPr>
          <w:p w14:paraId="4AD3118A" w14:textId="77777777" w:rsidR="00730250" w:rsidRPr="00E34F7D" w:rsidRDefault="00730250" w:rsidP="00822C13">
            <w:pPr>
              <w:contextualSpacing/>
              <w:jc w:val="center"/>
            </w:pPr>
            <w:r w:rsidRPr="00E34F7D">
              <w:t>10</w:t>
            </w:r>
          </w:p>
        </w:tc>
      </w:tr>
      <w:tr w:rsidR="00730250" w:rsidRPr="00E34F7D" w14:paraId="37171F4B" w14:textId="77777777" w:rsidTr="00822C13">
        <w:trPr>
          <w:trHeight w:val="394"/>
        </w:trPr>
        <w:tc>
          <w:tcPr>
            <w:tcW w:w="264" w:type="pct"/>
            <w:vAlign w:val="center"/>
          </w:tcPr>
          <w:p w14:paraId="31BE10FE" w14:textId="77777777" w:rsidR="00730250" w:rsidRPr="00E34F7D" w:rsidRDefault="00730250" w:rsidP="00822C13">
            <w:pPr>
              <w:contextualSpacing/>
              <w:jc w:val="center"/>
            </w:pPr>
          </w:p>
        </w:tc>
        <w:tc>
          <w:tcPr>
            <w:tcW w:w="182" w:type="pct"/>
            <w:vAlign w:val="center"/>
          </w:tcPr>
          <w:p w14:paraId="639EBA8F" w14:textId="77777777" w:rsidR="00730250" w:rsidRPr="00E34F7D" w:rsidRDefault="00730250" w:rsidP="00822C13">
            <w:pPr>
              <w:contextualSpacing/>
            </w:pPr>
            <w:r w:rsidRPr="00E34F7D">
              <w:t>b.</w:t>
            </w:r>
          </w:p>
        </w:tc>
        <w:tc>
          <w:tcPr>
            <w:tcW w:w="3463" w:type="pct"/>
            <w:vAlign w:val="center"/>
          </w:tcPr>
          <w:p w14:paraId="5B67FB6E" w14:textId="77777777" w:rsidR="00730250" w:rsidRPr="00E34F7D" w:rsidRDefault="00730250" w:rsidP="00111AC8">
            <w:pPr>
              <w:contextualSpacing/>
              <w:jc w:val="both"/>
              <w:rPr>
                <w:bCs/>
              </w:rPr>
            </w:pPr>
            <w:r w:rsidRPr="00E34F7D">
              <w:rPr>
                <w:bCs/>
              </w:rPr>
              <w:t xml:space="preserve">Explain the molecular </w:t>
            </w:r>
            <w:r>
              <w:rPr>
                <w:bCs/>
              </w:rPr>
              <w:t>function and key structural features o</w:t>
            </w:r>
            <w:r w:rsidRPr="00E34F7D">
              <w:rPr>
                <w:bCs/>
              </w:rPr>
              <w:t>f myoglobin and hemoglobin.</w:t>
            </w:r>
          </w:p>
        </w:tc>
        <w:tc>
          <w:tcPr>
            <w:tcW w:w="290" w:type="pct"/>
            <w:vAlign w:val="center"/>
          </w:tcPr>
          <w:p w14:paraId="3F2591FD" w14:textId="77777777" w:rsidR="00730250" w:rsidRPr="00E34F7D" w:rsidRDefault="00730250" w:rsidP="00822C13">
            <w:pPr>
              <w:contextualSpacing/>
              <w:jc w:val="center"/>
            </w:pPr>
            <w:r w:rsidRPr="00E34F7D">
              <w:t>CO5</w:t>
            </w:r>
          </w:p>
        </w:tc>
        <w:tc>
          <w:tcPr>
            <w:tcW w:w="248" w:type="pct"/>
            <w:vAlign w:val="center"/>
          </w:tcPr>
          <w:p w14:paraId="1F5E6763" w14:textId="77777777" w:rsidR="00730250" w:rsidRPr="00E34F7D" w:rsidRDefault="00730250" w:rsidP="00822C13">
            <w:pPr>
              <w:contextualSpacing/>
              <w:jc w:val="center"/>
            </w:pPr>
            <w:r w:rsidRPr="00E34F7D">
              <w:t>U</w:t>
            </w:r>
          </w:p>
        </w:tc>
        <w:tc>
          <w:tcPr>
            <w:tcW w:w="553" w:type="pct"/>
            <w:vAlign w:val="center"/>
          </w:tcPr>
          <w:p w14:paraId="03B0F797" w14:textId="77777777" w:rsidR="00730250" w:rsidRPr="00E34F7D" w:rsidRDefault="00730250" w:rsidP="00822C13">
            <w:pPr>
              <w:contextualSpacing/>
              <w:jc w:val="center"/>
            </w:pPr>
            <w:r w:rsidRPr="00E34F7D">
              <w:t>10</w:t>
            </w:r>
          </w:p>
        </w:tc>
      </w:tr>
      <w:tr w:rsidR="00730250" w:rsidRPr="00E34F7D" w14:paraId="4B28AB73" w14:textId="77777777" w:rsidTr="00923F81">
        <w:trPr>
          <w:trHeight w:val="292"/>
        </w:trPr>
        <w:tc>
          <w:tcPr>
            <w:tcW w:w="5000" w:type="pct"/>
            <w:gridSpan w:val="6"/>
            <w:vAlign w:val="center"/>
          </w:tcPr>
          <w:p w14:paraId="0D184602" w14:textId="77777777" w:rsidR="00730250" w:rsidRPr="00E34F7D" w:rsidRDefault="00730250" w:rsidP="00822C13">
            <w:pPr>
              <w:contextualSpacing/>
              <w:jc w:val="center"/>
              <w:rPr>
                <w:b/>
                <w:u w:val="single"/>
              </w:rPr>
            </w:pPr>
            <w:r w:rsidRPr="00E34F7D">
              <w:rPr>
                <w:b/>
                <w:u w:val="single"/>
              </w:rPr>
              <w:lastRenderedPageBreak/>
              <w:t>PART – B (1 X 20 = 20 MARKS)</w:t>
            </w:r>
          </w:p>
          <w:p w14:paraId="77427252" w14:textId="77777777" w:rsidR="00730250" w:rsidRPr="00E34F7D" w:rsidRDefault="00730250" w:rsidP="00822C13">
            <w:pPr>
              <w:contextualSpacing/>
              <w:jc w:val="center"/>
            </w:pPr>
            <w:r w:rsidRPr="00E34F7D">
              <w:rPr>
                <w:b/>
                <w:bCs/>
              </w:rPr>
              <w:t>COMPULSORY QUESTION</w:t>
            </w:r>
          </w:p>
        </w:tc>
      </w:tr>
      <w:tr w:rsidR="00730250" w:rsidRPr="00E34F7D" w14:paraId="4EEC1229" w14:textId="77777777" w:rsidTr="00822C13">
        <w:trPr>
          <w:trHeight w:val="394"/>
        </w:trPr>
        <w:tc>
          <w:tcPr>
            <w:tcW w:w="264" w:type="pct"/>
            <w:vAlign w:val="center"/>
          </w:tcPr>
          <w:p w14:paraId="724637C3" w14:textId="77777777" w:rsidR="00730250" w:rsidRPr="00E34F7D" w:rsidRDefault="00730250" w:rsidP="00822C13">
            <w:pPr>
              <w:contextualSpacing/>
              <w:jc w:val="center"/>
            </w:pPr>
            <w:r w:rsidRPr="00E34F7D">
              <w:t>9.</w:t>
            </w:r>
          </w:p>
        </w:tc>
        <w:tc>
          <w:tcPr>
            <w:tcW w:w="182" w:type="pct"/>
            <w:vAlign w:val="center"/>
          </w:tcPr>
          <w:p w14:paraId="0AD61DA4" w14:textId="77777777" w:rsidR="00730250" w:rsidRPr="00E34F7D" w:rsidRDefault="00730250" w:rsidP="00822C13">
            <w:pPr>
              <w:contextualSpacing/>
            </w:pPr>
            <w:r w:rsidRPr="00E34F7D">
              <w:t>a.</w:t>
            </w:r>
          </w:p>
        </w:tc>
        <w:tc>
          <w:tcPr>
            <w:tcW w:w="3463" w:type="pct"/>
            <w:vAlign w:val="center"/>
          </w:tcPr>
          <w:p w14:paraId="533BE256" w14:textId="77777777" w:rsidR="00730250" w:rsidRPr="00E34F7D" w:rsidRDefault="00730250" w:rsidP="00111AC8">
            <w:pPr>
              <w:contextualSpacing/>
              <w:jc w:val="both"/>
            </w:pPr>
            <w:r w:rsidRPr="00E34F7D">
              <w:rPr>
                <w:bCs/>
              </w:rPr>
              <w:t xml:space="preserve">Describe the properties and classification of different types of </w:t>
            </w:r>
            <w:r>
              <w:rPr>
                <w:bCs/>
              </w:rPr>
              <w:t>lipids</w:t>
            </w:r>
            <w:r w:rsidRPr="00E34F7D">
              <w:rPr>
                <w:bCs/>
              </w:rPr>
              <w:t xml:space="preserve"> with appropriate examples.</w:t>
            </w:r>
          </w:p>
        </w:tc>
        <w:tc>
          <w:tcPr>
            <w:tcW w:w="290" w:type="pct"/>
            <w:vAlign w:val="center"/>
          </w:tcPr>
          <w:p w14:paraId="3B66DB34" w14:textId="77777777" w:rsidR="00730250" w:rsidRPr="00E34F7D" w:rsidRDefault="00730250" w:rsidP="00822C13">
            <w:pPr>
              <w:contextualSpacing/>
              <w:jc w:val="center"/>
            </w:pPr>
            <w:r w:rsidRPr="00E34F7D">
              <w:t>CO6</w:t>
            </w:r>
          </w:p>
        </w:tc>
        <w:tc>
          <w:tcPr>
            <w:tcW w:w="248" w:type="pct"/>
            <w:vAlign w:val="center"/>
          </w:tcPr>
          <w:p w14:paraId="73F42B2F" w14:textId="77777777" w:rsidR="00730250" w:rsidRPr="00E34F7D" w:rsidRDefault="00730250" w:rsidP="00822C13">
            <w:pPr>
              <w:contextualSpacing/>
              <w:jc w:val="center"/>
            </w:pPr>
            <w:r w:rsidRPr="00E34F7D">
              <w:t>R</w:t>
            </w:r>
          </w:p>
        </w:tc>
        <w:tc>
          <w:tcPr>
            <w:tcW w:w="553" w:type="pct"/>
            <w:vAlign w:val="center"/>
          </w:tcPr>
          <w:p w14:paraId="7929AD58" w14:textId="77777777" w:rsidR="00730250" w:rsidRPr="00E34F7D" w:rsidRDefault="00730250" w:rsidP="00822C13">
            <w:pPr>
              <w:contextualSpacing/>
              <w:jc w:val="center"/>
            </w:pPr>
            <w:r w:rsidRPr="00E34F7D">
              <w:t>10</w:t>
            </w:r>
          </w:p>
        </w:tc>
      </w:tr>
      <w:tr w:rsidR="00730250" w:rsidRPr="00E34F7D" w14:paraId="79DBACA5" w14:textId="77777777" w:rsidTr="00822C13">
        <w:trPr>
          <w:trHeight w:val="394"/>
        </w:trPr>
        <w:tc>
          <w:tcPr>
            <w:tcW w:w="264" w:type="pct"/>
            <w:vAlign w:val="center"/>
          </w:tcPr>
          <w:p w14:paraId="51819F36" w14:textId="77777777" w:rsidR="00730250" w:rsidRPr="00E34F7D" w:rsidRDefault="00730250" w:rsidP="00822C13">
            <w:pPr>
              <w:contextualSpacing/>
              <w:jc w:val="center"/>
            </w:pPr>
          </w:p>
        </w:tc>
        <w:tc>
          <w:tcPr>
            <w:tcW w:w="182" w:type="pct"/>
            <w:vAlign w:val="center"/>
          </w:tcPr>
          <w:p w14:paraId="74C5BF2B" w14:textId="77777777" w:rsidR="00730250" w:rsidRPr="00E34F7D" w:rsidRDefault="00730250" w:rsidP="00822C13">
            <w:pPr>
              <w:contextualSpacing/>
            </w:pPr>
            <w:r w:rsidRPr="00E34F7D">
              <w:t>b.</w:t>
            </w:r>
          </w:p>
        </w:tc>
        <w:tc>
          <w:tcPr>
            <w:tcW w:w="3463" w:type="pct"/>
            <w:vAlign w:val="center"/>
          </w:tcPr>
          <w:p w14:paraId="6143CBAE" w14:textId="77777777" w:rsidR="00730250" w:rsidRPr="00E34F7D" w:rsidRDefault="00730250" w:rsidP="00822C13">
            <w:pPr>
              <w:contextualSpacing/>
              <w:jc w:val="both"/>
              <w:rPr>
                <w:bCs/>
              </w:rPr>
            </w:pPr>
            <w:r w:rsidRPr="00E34F7D">
              <w:rPr>
                <w:bCs/>
              </w:rPr>
              <w:t>Write a short note on de-novo and salvage pathways for purine biosynthesis.</w:t>
            </w:r>
          </w:p>
        </w:tc>
        <w:tc>
          <w:tcPr>
            <w:tcW w:w="290" w:type="pct"/>
            <w:vAlign w:val="center"/>
          </w:tcPr>
          <w:p w14:paraId="00E9C42E" w14:textId="77777777" w:rsidR="00730250" w:rsidRPr="00E34F7D" w:rsidRDefault="00730250" w:rsidP="00822C13">
            <w:pPr>
              <w:contextualSpacing/>
              <w:jc w:val="center"/>
            </w:pPr>
            <w:r w:rsidRPr="00E34F7D">
              <w:t>CO2</w:t>
            </w:r>
          </w:p>
        </w:tc>
        <w:tc>
          <w:tcPr>
            <w:tcW w:w="248" w:type="pct"/>
            <w:vAlign w:val="center"/>
          </w:tcPr>
          <w:p w14:paraId="2317D6C1" w14:textId="77777777" w:rsidR="00730250" w:rsidRPr="00E34F7D" w:rsidRDefault="00730250" w:rsidP="00822C13">
            <w:pPr>
              <w:contextualSpacing/>
              <w:jc w:val="center"/>
            </w:pPr>
            <w:r w:rsidRPr="00E34F7D">
              <w:t>C</w:t>
            </w:r>
          </w:p>
        </w:tc>
        <w:tc>
          <w:tcPr>
            <w:tcW w:w="553" w:type="pct"/>
            <w:vAlign w:val="center"/>
          </w:tcPr>
          <w:p w14:paraId="64966CE0" w14:textId="77777777" w:rsidR="00730250" w:rsidRPr="00E34F7D" w:rsidRDefault="00730250" w:rsidP="00822C13">
            <w:pPr>
              <w:contextualSpacing/>
              <w:jc w:val="center"/>
            </w:pPr>
            <w:r w:rsidRPr="00E34F7D">
              <w:t>10</w:t>
            </w:r>
          </w:p>
        </w:tc>
      </w:tr>
    </w:tbl>
    <w:p w14:paraId="7B7B213C" w14:textId="77777777" w:rsidR="00730250" w:rsidRPr="00E34F7D" w:rsidRDefault="00730250" w:rsidP="00A6387A">
      <w:pPr>
        <w:contextualSpacing/>
      </w:pPr>
      <w:r w:rsidRPr="00E34F7D">
        <w:rPr>
          <w:b/>
          <w:bCs/>
        </w:rPr>
        <w:t>CO</w:t>
      </w:r>
      <w:r w:rsidRPr="00E34F7D">
        <w:t xml:space="preserve"> – COURSE OUTCOME</w:t>
      </w:r>
      <w:r w:rsidRPr="00E34F7D">
        <w:tab/>
      </w:r>
      <w:r w:rsidRPr="00E34F7D">
        <w:tab/>
      </w:r>
      <w:r w:rsidRPr="00E34F7D">
        <w:tab/>
      </w:r>
      <w:r w:rsidRPr="00E34F7D">
        <w:tab/>
      </w:r>
      <w:r w:rsidRPr="00E34F7D">
        <w:tab/>
      </w:r>
      <w:r w:rsidRPr="00E34F7D">
        <w:rPr>
          <w:b/>
          <w:bCs/>
        </w:rPr>
        <w:t>BL</w:t>
      </w:r>
      <w:r w:rsidRPr="00E34F7D">
        <w:t xml:space="preserve"> – BLOOM’S LEVEL</w:t>
      </w:r>
    </w:p>
    <w:p w14:paraId="3DB6FF32" w14:textId="77777777" w:rsidR="00730250" w:rsidRPr="00E34F7D" w:rsidRDefault="00730250" w:rsidP="00A6387A">
      <w:pPr>
        <w:contextualSpacing/>
      </w:pPr>
    </w:p>
    <w:tbl>
      <w:tblPr>
        <w:tblStyle w:val="TableGrid"/>
        <w:tblW w:w="10887" w:type="dxa"/>
        <w:tblInd w:w="-289" w:type="dxa"/>
        <w:tblLook w:val="04A0" w:firstRow="1" w:lastRow="0" w:firstColumn="1" w:lastColumn="0" w:noHBand="0" w:noVBand="1"/>
      </w:tblPr>
      <w:tblGrid>
        <w:gridCol w:w="935"/>
        <w:gridCol w:w="9952"/>
      </w:tblGrid>
      <w:tr w:rsidR="00730250" w:rsidRPr="00E34F7D" w14:paraId="06D017D9" w14:textId="77777777" w:rsidTr="00E938C4">
        <w:trPr>
          <w:trHeight w:val="277"/>
        </w:trPr>
        <w:tc>
          <w:tcPr>
            <w:tcW w:w="935" w:type="dxa"/>
          </w:tcPr>
          <w:p w14:paraId="3068F981" w14:textId="77777777" w:rsidR="00730250" w:rsidRPr="00E34F7D" w:rsidRDefault="00730250" w:rsidP="00A6387A">
            <w:pPr>
              <w:contextualSpacing/>
            </w:pPr>
          </w:p>
        </w:tc>
        <w:tc>
          <w:tcPr>
            <w:tcW w:w="9952" w:type="dxa"/>
          </w:tcPr>
          <w:p w14:paraId="4638A99F" w14:textId="77777777" w:rsidR="00730250" w:rsidRPr="00E34F7D" w:rsidRDefault="00730250" w:rsidP="00A6387A">
            <w:pPr>
              <w:contextualSpacing/>
              <w:jc w:val="center"/>
              <w:rPr>
                <w:b/>
              </w:rPr>
            </w:pPr>
            <w:r w:rsidRPr="00E34F7D">
              <w:rPr>
                <w:b/>
              </w:rPr>
              <w:t>COURSE OUTCOMES</w:t>
            </w:r>
          </w:p>
        </w:tc>
      </w:tr>
      <w:tr w:rsidR="00730250" w:rsidRPr="00E34F7D" w14:paraId="7A91D6E0" w14:textId="77777777" w:rsidTr="00E938C4">
        <w:trPr>
          <w:trHeight w:val="277"/>
        </w:trPr>
        <w:tc>
          <w:tcPr>
            <w:tcW w:w="935" w:type="dxa"/>
          </w:tcPr>
          <w:p w14:paraId="782FA690" w14:textId="77777777" w:rsidR="00730250" w:rsidRPr="00E34F7D" w:rsidRDefault="00730250" w:rsidP="00A6387A">
            <w:pPr>
              <w:contextualSpacing/>
            </w:pPr>
            <w:r w:rsidRPr="00E34F7D">
              <w:t>CO1</w:t>
            </w:r>
          </w:p>
        </w:tc>
        <w:tc>
          <w:tcPr>
            <w:tcW w:w="9952" w:type="dxa"/>
          </w:tcPr>
          <w:p w14:paraId="5715CE22" w14:textId="77777777" w:rsidR="00730250" w:rsidRPr="00E34F7D" w:rsidRDefault="00730250" w:rsidP="00A77759">
            <w:pPr>
              <w:pStyle w:val="Default"/>
              <w:jc w:val="both"/>
            </w:pPr>
            <w:r w:rsidRPr="00E34F7D">
              <w:t>Acquire knowledge on structure, properties and biological functions of carbohydrates, lipids and proteins.</w:t>
            </w:r>
          </w:p>
        </w:tc>
      </w:tr>
      <w:tr w:rsidR="00730250" w:rsidRPr="00E34F7D" w14:paraId="7242940A" w14:textId="77777777" w:rsidTr="00E938C4">
        <w:trPr>
          <w:trHeight w:val="277"/>
        </w:trPr>
        <w:tc>
          <w:tcPr>
            <w:tcW w:w="935" w:type="dxa"/>
          </w:tcPr>
          <w:p w14:paraId="47ED3820" w14:textId="77777777" w:rsidR="00730250" w:rsidRPr="00E34F7D" w:rsidRDefault="00730250" w:rsidP="00A6387A">
            <w:pPr>
              <w:contextualSpacing/>
            </w:pPr>
            <w:r w:rsidRPr="00E34F7D">
              <w:t>CO2</w:t>
            </w:r>
          </w:p>
        </w:tc>
        <w:tc>
          <w:tcPr>
            <w:tcW w:w="9952" w:type="dxa"/>
          </w:tcPr>
          <w:p w14:paraId="728EFB10" w14:textId="77777777" w:rsidR="00730250" w:rsidRPr="00E34F7D" w:rsidRDefault="00730250" w:rsidP="00A77759">
            <w:pPr>
              <w:pStyle w:val="Default"/>
              <w:jc w:val="both"/>
            </w:pPr>
            <w:r w:rsidRPr="00E34F7D">
              <w:t>Assess the significance of nucleic acid structure, properties and functions.</w:t>
            </w:r>
          </w:p>
        </w:tc>
      </w:tr>
      <w:tr w:rsidR="00730250" w:rsidRPr="00E34F7D" w14:paraId="49E0E5C5" w14:textId="77777777" w:rsidTr="00E938C4">
        <w:trPr>
          <w:trHeight w:val="277"/>
        </w:trPr>
        <w:tc>
          <w:tcPr>
            <w:tcW w:w="935" w:type="dxa"/>
          </w:tcPr>
          <w:p w14:paraId="7F362DF4" w14:textId="77777777" w:rsidR="00730250" w:rsidRPr="00E34F7D" w:rsidRDefault="00730250" w:rsidP="00A6387A">
            <w:pPr>
              <w:contextualSpacing/>
            </w:pPr>
            <w:r w:rsidRPr="00E34F7D">
              <w:t>CO3</w:t>
            </w:r>
          </w:p>
        </w:tc>
        <w:tc>
          <w:tcPr>
            <w:tcW w:w="9952" w:type="dxa"/>
          </w:tcPr>
          <w:p w14:paraId="5C8DE040" w14:textId="77777777" w:rsidR="00730250" w:rsidRPr="00E34F7D" w:rsidRDefault="00730250" w:rsidP="00A77759">
            <w:pPr>
              <w:pStyle w:val="Default"/>
              <w:jc w:val="both"/>
            </w:pPr>
            <w:r w:rsidRPr="00E34F7D">
              <w:t xml:space="preserve">To impart knowledge on the significance of vitamins and mineral functions. </w:t>
            </w:r>
          </w:p>
        </w:tc>
      </w:tr>
      <w:tr w:rsidR="00730250" w:rsidRPr="00E34F7D" w14:paraId="6326C103" w14:textId="77777777" w:rsidTr="00E938C4">
        <w:trPr>
          <w:trHeight w:val="277"/>
        </w:trPr>
        <w:tc>
          <w:tcPr>
            <w:tcW w:w="935" w:type="dxa"/>
          </w:tcPr>
          <w:p w14:paraId="53DB8D55" w14:textId="77777777" w:rsidR="00730250" w:rsidRPr="00E34F7D" w:rsidRDefault="00730250" w:rsidP="00A6387A">
            <w:pPr>
              <w:contextualSpacing/>
            </w:pPr>
            <w:r w:rsidRPr="00E34F7D">
              <w:t>CO4</w:t>
            </w:r>
          </w:p>
        </w:tc>
        <w:tc>
          <w:tcPr>
            <w:tcW w:w="9952" w:type="dxa"/>
          </w:tcPr>
          <w:p w14:paraId="28C9DCC2" w14:textId="77777777" w:rsidR="00730250" w:rsidRPr="00E34F7D" w:rsidRDefault="00730250" w:rsidP="00A77759">
            <w:pPr>
              <w:pStyle w:val="Default"/>
              <w:jc w:val="both"/>
            </w:pPr>
            <w:r w:rsidRPr="00E34F7D">
              <w:t xml:space="preserve">Integrate the metabolic pathways of synthesis and degradation of biomolecules. </w:t>
            </w:r>
          </w:p>
        </w:tc>
      </w:tr>
      <w:tr w:rsidR="00730250" w:rsidRPr="00E34F7D" w14:paraId="33FC4E1F" w14:textId="77777777" w:rsidTr="00E938C4">
        <w:trPr>
          <w:trHeight w:val="277"/>
        </w:trPr>
        <w:tc>
          <w:tcPr>
            <w:tcW w:w="935" w:type="dxa"/>
          </w:tcPr>
          <w:p w14:paraId="60C77551" w14:textId="77777777" w:rsidR="00730250" w:rsidRPr="00E34F7D" w:rsidRDefault="00730250" w:rsidP="00A6387A">
            <w:pPr>
              <w:contextualSpacing/>
            </w:pPr>
            <w:r w:rsidRPr="00E34F7D">
              <w:t>CO5</w:t>
            </w:r>
          </w:p>
        </w:tc>
        <w:tc>
          <w:tcPr>
            <w:tcW w:w="9952" w:type="dxa"/>
          </w:tcPr>
          <w:p w14:paraId="5EEC8D79" w14:textId="77777777" w:rsidR="00730250" w:rsidRPr="00E34F7D" w:rsidRDefault="00730250" w:rsidP="00A77759">
            <w:pPr>
              <w:pStyle w:val="Default"/>
              <w:jc w:val="both"/>
            </w:pPr>
            <w:r w:rsidRPr="00E34F7D">
              <w:t xml:space="preserve">Justify the clinical and biological significance of biomolecules. </w:t>
            </w:r>
          </w:p>
        </w:tc>
      </w:tr>
      <w:tr w:rsidR="00730250" w:rsidRPr="00E34F7D" w14:paraId="523F8832" w14:textId="77777777" w:rsidTr="00E938C4">
        <w:trPr>
          <w:trHeight w:val="277"/>
        </w:trPr>
        <w:tc>
          <w:tcPr>
            <w:tcW w:w="935" w:type="dxa"/>
          </w:tcPr>
          <w:p w14:paraId="714DDC11" w14:textId="77777777" w:rsidR="00730250" w:rsidRPr="00E34F7D" w:rsidRDefault="00730250" w:rsidP="00A6387A">
            <w:pPr>
              <w:contextualSpacing/>
            </w:pPr>
            <w:r w:rsidRPr="00E34F7D">
              <w:t>CO6</w:t>
            </w:r>
          </w:p>
        </w:tc>
        <w:tc>
          <w:tcPr>
            <w:tcW w:w="9952" w:type="dxa"/>
          </w:tcPr>
          <w:p w14:paraId="53006C17" w14:textId="77777777" w:rsidR="00730250" w:rsidRPr="00E34F7D" w:rsidRDefault="00730250" w:rsidP="00A77759">
            <w:pPr>
              <w:pStyle w:val="Default"/>
              <w:jc w:val="both"/>
            </w:pPr>
            <w:r w:rsidRPr="00E34F7D">
              <w:t xml:space="preserve">Classify the biomolecules and understand their specific roles in biological system. </w:t>
            </w:r>
          </w:p>
        </w:tc>
      </w:tr>
    </w:tbl>
    <w:p w14:paraId="6A58B7D5" w14:textId="77777777" w:rsidR="00730250" w:rsidRPr="00E34F7D"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E34F7D" w14:paraId="2D07F494" w14:textId="77777777" w:rsidTr="00A24BFA">
        <w:trPr>
          <w:jc w:val="center"/>
        </w:trPr>
        <w:tc>
          <w:tcPr>
            <w:tcW w:w="10632" w:type="dxa"/>
            <w:gridSpan w:val="8"/>
          </w:tcPr>
          <w:p w14:paraId="68916621" w14:textId="77777777" w:rsidR="00730250" w:rsidRPr="00E34F7D" w:rsidRDefault="00730250" w:rsidP="00A6387A">
            <w:pPr>
              <w:contextualSpacing/>
              <w:jc w:val="center"/>
              <w:rPr>
                <w:b/>
              </w:rPr>
            </w:pPr>
            <w:r w:rsidRPr="00E34F7D">
              <w:rPr>
                <w:b/>
              </w:rPr>
              <w:t>Assessment Pattern as per Bloom’s Taxonomy</w:t>
            </w:r>
          </w:p>
        </w:tc>
      </w:tr>
      <w:tr w:rsidR="00730250" w:rsidRPr="00E34F7D" w14:paraId="13F0D157" w14:textId="77777777" w:rsidTr="00A24BFA">
        <w:trPr>
          <w:jc w:val="center"/>
        </w:trPr>
        <w:tc>
          <w:tcPr>
            <w:tcW w:w="1843" w:type="dxa"/>
          </w:tcPr>
          <w:p w14:paraId="253E9D85" w14:textId="77777777" w:rsidR="00730250" w:rsidRPr="00E34F7D" w:rsidRDefault="00730250" w:rsidP="00A6387A">
            <w:pPr>
              <w:contextualSpacing/>
              <w:jc w:val="center"/>
              <w:rPr>
                <w:b/>
                <w:bCs/>
              </w:rPr>
            </w:pPr>
            <w:r w:rsidRPr="00E34F7D">
              <w:rPr>
                <w:b/>
                <w:bCs/>
              </w:rPr>
              <w:t>CO / P</w:t>
            </w:r>
          </w:p>
        </w:tc>
        <w:tc>
          <w:tcPr>
            <w:tcW w:w="1134" w:type="dxa"/>
          </w:tcPr>
          <w:p w14:paraId="6E2DC34B" w14:textId="77777777" w:rsidR="00730250" w:rsidRPr="00E34F7D" w:rsidRDefault="00730250" w:rsidP="00A6387A">
            <w:pPr>
              <w:contextualSpacing/>
              <w:jc w:val="center"/>
              <w:rPr>
                <w:b/>
              </w:rPr>
            </w:pPr>
            <w:r w:rsidRPr="00E34F7D">
              <w:rPr>
                <w:b/>
              </w:rPr>
              <w:t>R</w:t>
            </w:r>
          </w:p>
        </w:tc>
        <w:tc>
          <w:tcPr>
            <w:tcW w:w="1418" w:type="dxa"/>
          </w:tcPr>
          <w:p w14:paraId="6CA9F520" w14:textId="77777777" w:rsidR="00730250" w:rsidRPr="00E34F7D" w:rsidRDefault="00730250" w:rsidP="00A6387A">
            <w:pPr>
              <w:contextualSpacing/>
              <w:jc w:val="center"/>
              <w:rPr>
                <w:b/>
              </w:rPr>
            </w:pPr>
            <w:r w:rsidRPr="00E34F7D">
              <w:rPr>
                <w:b/>
              </w:rPr>
              <w:t>U</w:t>
            </w:r>
          </w:p>
        </w:tc>
        <w:tc>
          <w:tcPr>
            <w:tcW w:w="992" w:type="dxa"/>
          </w:tcPr>
          <w:p w14:paraId="4F2DC795" w14:textId="77777777" w:rsidR="00730250" w:rsidRPr="00E34F7D" w:rsidRDefault="00730250" w:rsidP="00A6387A">
            <w:pPr>
              <w:contextualSpacing/>
              <w:jc w:val="center"/>
              <w:rPr>
                <w:b/>
              </w:rPr>
            </w:pPr>
            <w:r w:rsidRPr="00E34F7D">
              <w:rPr>
                <w:b/>
              </w:rPr>
              <w:t>A</w:t>
            </w:r>
          </w:p>
        </w:tc>
        <w:tc>
          <w:tcPr>
            <w:tcW w:w="1276" w:type="dxa"/>
          </w:tcPr>
          <w:p w14:paraId="2A4E7BD1" w14:textId="77777777" w:rsidR="00730250" w:rsidRPr="00E34F7D" w:rsidRDefault="00730250" w:rsidP="00A6387A">
            <w:pPr>
              <w:contextualSpacing/>
              <w:jc w:val="center"/>
              <w:rPr>
                <w:b/>
              </w:rPr>
            </w:pPr>
            <w:r w:rsidRPr="00E34F7D">
              <w:rPr>
                <w:b/>
              </w:rPr>
              <w:t>An</w:t>
            </w:r>
          </w:p>
        </w:tc>
        <w:tc>
          <w:tcPr>
            <w:tcW w:w="992" w:type="dxa"/>
          </w:tcPr>
          <w:p w14:paraId="1FF0CEDA" w14:textId="77777777" w:rsidR="00730250" w:rsidRPr="00E34F7D" w:rsidRDefault="00730250" w:rsidP="00A6387A">
            <w:pPr>
              <w:contextualSpacing/>
              <w:jc w:val="center"/>
              <w:rPr>
                <w:b/>
              </w:rPr>
            </w:pPr>
            <w:r w:rsidRPr="00E34F7D">
              <w:rPr>
                <w:b/>
              </w:rPr>
              <w:t>E</w:t>
            </w:r>
          </w:p>
        </w:tc>
        <w:tc>
          <w:tcPr>
            <w:tcW w:w="871" w:type="dxa"/>
          </w:tcPr>
          <w:p w14:paraId="743C576F" w14:textId="77777777" w:rsidR="00730250" w:rsidRPr="00E34F7D" w:rsidRDefault="00730250" w:rsidP="00A6387A">
            <w:pPr>
              <w:contextualSpacing/>
              <w:jc w:val="center"/>
              <w:rPr>
                <w:b/>
              </w:rPr>
            </w:pPr>
            <w:r w:rsidRPr="00E34F7D">
              <w:rPr>
                <w:b/>
              </w:rPr>
              <w:t>C</w:t>
            </w:r>
          </w:p>
        </w:tc>
        <w:tc>
          <w:tcPr>
            <w:tcW w:w="2106" w:type="dxa"/>
          </w:tcPr>
          <w:p w14:paraId="49F34026" w14:textId="77777777" w:rsidR="00730250" w:rsidRPr="00E34F7D" w:rsidRDefault="00730250" w:rsidP="00A6387A">
            <w:pPr>
              <w:contextualSpacing/>
              <w:jc w:val="center"/>
              <w:rPr>
                <w:b/>
              </w:rPr>
            </w:pPr>
            <w:r w:rsidRPr="00E34F7D">
              <w:rPr>
                <w:b/>
              </w:rPr>
              <w:t>Total</w:t>
            </w:r>
          </w:p>
        </w:tc>
      </w:tr>
      <w:tr w:rsidR="00730250" w:rsidRPr="00E34F7D" w14:paraId="06558D6E" w14:textId="77777777" w:rsidTr="00A24BFA">
        <w:trPr>
          <w:jc w:val="center"/>
        </w:trPr>
        <w:tc>
          <w:tcPr>
            <w:tcW w:w="1843" w:type="dxa"/>
          </w:tcPr>
          <w:p w14:paraId="189BC0CA" w14:textId="77777777" w:rsidR="00730250" w:rsidRPr="00E34F7D" w:rsidRDefault="00730250" w:rsidP="00A6387A">
            <w:pPr>
              <w:contextualSpacing/>
              <w:jc w:val="center"/>
            </w:pPr>
            <w:r w:rsidRPr="00E34F7D">
              <w:t>CO1</w:t>
            </w:r>
          </w:p>
        </w:tc>
        <w:tc>
          <w:tcPr>
            <w:tcW w:w="1134" w:type="dxa"/>
          </w:tcPr>
          <w:p w14:paraId="2A3FB21E" w14:textId="77777777" w:rsidR="00730250" w:rsidRPr="00E34F7D" w:rsidRDefault="00730250" w:rsidP="00A6387A">
            <w:pPr>
              <w:contextualSpacing/>
              <w:jc w:val="center"/>
            </w:pPr>
            <w:r w:rsidRPr="00E34F7D">
              <w:t>-</w:t>
            </w:r>
          </w:p>
        </w:tc>
        <w:tc>
          <w:tcPr>
            <w:tcW w:w="1418" w:type="dxa"/>
          </w:tcPr>
          <w:p w14:paraId="68A0ED3B" w14:textId="77777777" w:rsidR="00730250" w:rsidRPr="00E34F7D" w:rsidRDefault="00730250" w:rsidP="00A6387A">
            <w:pPr>
              <w:contextualSpacing/>
              <w:jc w:val="center"/>
            </w:pPr>
            <w:r w:rsidRPr="00E34F7D">
              <w:t>10</w:t>
            </w:r>
          </w:p>
        </w:tc>
        <w:tc>
          <w:tcPr>
            <w:tcW w:w="992" w:type="dxa"/>
          </w:tcPr>
          <w:p w14:paraId="00B9E374" w14:textId="77777777" w:rsidR="00730250" w:rsidRPr="00E34F7D" w:rsidRDefault="00730250" w:rsidP="00A6387A">
            <w:pPr>
              <w:contextualSpacing/>
              <w:jc w:val="center"/>
            </w:pPr>
            <w:r w:rsidRPr="00E34F7D">
              <w:t>-</w:t>
            </w:r>
          </w:p>
        </w:tc>
        <w:tc>
          <w:tcPr>
            <w:tcW w:w="1276" w:type="dxa"/>
          </w:tcPr>
          <w:p w14:paraId="765785A5" w14:textId="77777777" w:rsidR="00730250" w:rsidRPr="00E34F7D" w:rsidRDefault="00730250" w:rsidP="00A6387A">
            <w:pPr>
              <w:contextualSpacing/>
              <w:jc w:val="center"/>
            </w:pPr>
            <w:r w:rsidRPr="00E34F7D">
              <w:t>10</w:t>
            </w:r>
          </w:p>
        </w:tc>
        <w:tc>
          <w:tcPr>
            <w:tcW w:w="992" w:type="dxa"/>
          </w:tcPr>
          <w:p w14:paraId="16AF071A" w14:textId="77777777" w:rsidR="00730250" w:rsidRPr="00E34F7D" w:rsidRDefault="00730250" w:rsidP="00A6387A">
            <w:pPr>
              <w:contextualSpacing/>
              <w:jc w:val="center"/>
            </w:pPr>
            <w:r w:rsidRPr="00E34F7D">
              <w:t>-</w:t>
            </w:r>
          </w:p>
        </w:tc>
        <w:tc>
          <w:tcPr>
            <w:tcW w:w="871" w:type="dxa"/>
          </w:tcPr>
          <w:p w14:paraId="53B02EB6" w14:textId="77777777" w:rsidR="00730250" w:rsidRPr="00E34F7D" w:rsidRDefault="00730250" w:rsidP="00A6387A">
            <w:pPr>
              <w:contextualSpacing/>
              <w:jc w:val="center"/>
            </w:pPr>
            <w:r w:rsidRPr="00E34F7D">
              <w:t>-</w:t>
            </w:r>
          </w:p>
        </w:tc>
        <w:tc>
          <w:tcPr>
            <w:tcW w:w="2106" w:type="dxa"/>
          </w:tcPr>
          <w:p w14:paraId="28FCD3C9" w14:textId="77777777" w:rsidR="00730250" w:rsidRPr="00E34F7D" w:rsidRDefault="00730250" w:rsidP="00A6387A">
            <w:pPr>
              <w:contextualSpacing/>
              <w:jc w:val="center"/>
            </w:pPr>
            <w:r w:rsidRPr="00E34F7D">
              <w:t>20</w:t>
            </w:r>
          </w:p>
        </w:tc>
      </w:tr>
      <w:tr w:rsidR="00730250" w:rsidRPr="00E34F7D" w14:paraId="671B45E3" w14:textId="77777777" w:rsidTr="00A24BFA">
        <w:trPr>
          <w:jc w:val="center"/>
        </w:trPr>
        <w:tc>
          <w:tcPr>
            <w:tcW w:w="1843" w:type="dxa"/>
          </w:tcPr>
          <w:p w14:paraId="1B1F6C69" w14:textId="77777777" w:rsidR="00730250" w:rsidRPr="00E34F7D" w:rsidRDefault="00730250" w:rsidP="00A6387A">
            <w:pPr>
              <w:contextualSpacing/>
              <w:jc w:val="center"/>
            </w:pPr>
            <w:r w:rsidRPr="00E34F7D">
              <w:t>CO2</w:t>
            </w:r>
          </w:p>
        </w:tc>
        <w:tc>
          <w:tcPr>
            <w:tcW w:w="1134" w:type="dxa"/>
          </w:tcPr>
          <w:p w14:paraId="1F8EBB82" w14:textId="77777777" w:rsidR="00730250" w:rsidRPr="00E34F7D" w:rsidRDefault="00730250" w:rsidP="00A6387A">
            <w:pPr>
              <w:contextualSpacing/>
              <w:jc w:val="center"/>
            </w:pPr>
            <w:r w:rsidRPr="00E34F7D">
              <w:t>-</w:t>
            </w:r>
          </w:p>
        </w:tc>
        <w:tc>
          <w:tcPr>
            <w:tcW w:w="1418" w:type="dxa"/>
          </w:tcPr>
          <w:p w14:paraId="41BC2904" w14:textId="77777777" w:rsidR="00730250" w:rsidRPr="00E34F7D" w:rsidRDefault="00730250" w:rsidP="00A6387A">
            <w:pPr>
              <w:contextualSpacing/>
              <w:jc w:val="center"/>
            </w:pPr>
            <w:r w:rsidRPr="00E34F7D">
              <w:t>20</w:t>
            </w:r>
          </w:p>
        </w:tc>
        <w:tc>
          <w:tcPr>
            <w:tcW w:w="992" w:type="dxa"/>
          </w:tcPr>
          <w:p w14:paraId="6A7E6088" w14:textId="77777777" w:rsidR="00730250" w:rsidRPr="00E34F7D" w:rsidRDefault="00730250" w:rsidP="00A6387A">
            <w:pPr>
              <w:contextualSpacing/>
              <w:jc w:val="center"/>
            </w:pPr>
            <w:r w:rsidRPr="00E34F7D">
              <w:t>-</w:t>
            </w:r>
          </w:p>
        </w:tc>
        <w:tc>
          <w:tcPr>
            <w:tcW w:w="1276" w:type="dxa"/>
          </w:tcPr>
          <w:p w14:paraId="0D4A38B2" w14:textId="77777777" w:rsidR="00730250" w:rsidRPr="00E34F7D" w:rsidRDefault="00730250" w:rsidP="00A6387A">
            <w:pPr>
              <w:contextualSpacing/>
              <w:jc w:val="center"/>
            </w:pPr>
            <w:r w:rsidRPr="00E34F7D">
              <w:t>-</w:t>
            </w:r>
          </w:p>
        </w:tc>
        <w:tc>
          <w:tcPr>
            <w:tcW w:w="992" w:type="dxa"/>
          </w:tcPr>
          <w:p w14:paraId="736DBEBB" w14:textId="77777777" w:rsidR="00730250" w:rsidRPr="00E34F7D" w:rsidRDefault="00730250" w:rsidP="00A6387A">
            <w:pPr>
              <w:contextualSpacing/>
              <w:jc w:val="center"/>
            </w:pPr>
            <w:r w:rsidRPr="00E34F7D">
              <w:t>-</w:t>
            </w:r>
          </w:p>
        </w:tc>
        <w:tc>
          <w:tcPr>
            <w:tcW w:w="871" w:type="dxa"/>
          </w:tcPr>
          <w:p w14:paraId="543B035E" w14:textId="77777777" w:rsidR="00730250" w:rsidRPr="00E34F7D" w:rsidRDefault="00730250" w:rsidP="00A6387A">
            <w:pPr>
              <w:contextualSpacing/>
              <w:jc w:val="center"/>
            </w:pPr>
            <w:r w:rsidRPr="00E34F7D">
              <w:t>10</w:t>
            </w:r>
          </w:p>
        </w:tc>
        <w:tc>
          <w:tcPr>
            <w:tcW w:w="2106" w:type="dxa"/>
          </w:tcPr>
          <w:p w14:paraId="76FD1BAA" w14:textId="77777777" w:rsidR="00730250" w:rsidRPr="00E34F7D" w:rsidRDefault="00730250" w:rsidP="00A6387A">
            <w:pPr>
              <w:contextualSpacing/>
              <w:jc w:val="center"/>
            </w:pPr>
            <w:r w:rsidRPr="00E34F7D">
              <w:t>30</w:t>
            </w:r>
          </w:p>
        </w:tc>
      </w:tr>
      <w:tr w:rsidR="00730250" w:rsidRPr="00E34F7D" w14:paraId="4D5B10E5" w14:textId="77777777" w:rsidTr="00A24BFA">
        <w:trPr>
          <w:jc w:val="center"/>
        </w:trPr>
        <w:tc>
          <w:tcPr>
            <w:tcW w:w="1843" w:type="dxa"/>
          </w:tcPr>
          <w:p w14:paraId="1C54FC7E" w14:textId="77777777" w:rsidR="00730250" w:rsidRPr="00E34F7D" w:rsidRDefault="00730250" w:rsidP="00A6387A">
            <w:pPr>
              <w:contextualSpacing/>
              <w:jc w:val="center"/>
            </w:pPr>
            <w:r w:rsidRPr="00E34F7D">
              <w:t>CO3</w:t>
            </w:r>
          </w:p>
        </w:tc>
        <w:tc>
          <w:tcPr>
            <w:tcW w:w="1134" w:type="dxa"/>
          </w:tcPr>
          <w:p w14:paraId="03673E40" w14:textId="77777777" w:rsidR="00730250" w:rsidRPr="00E34F7D" w:rsidRDefault="00730250" w:rsidP="00A6387A">
            <w:pPr>
              <w:contextualSpacing/>
              <w:jc w:val="center"/>
            </w:pPr>
            <w:r w:rsidRPr="00E34F7D">
              <w:t>-</w:t>
            </w:r>
          </w:p>
        </w:tc>
        <w:tc>
          <w:tcPr>
            <w:tcW w:w="1418" w:type="dxa"/>
          </w:tcPr>
          <w:p w14:paraId="2ACBD3E0" w14:textId="77777777" w:rsidR="00730250" w:rsidRPr="00E34F7D" w:rsidRDefault="00730250" w:rsidP="00A6387A">
            <w:pPr>
              <w:contextualSpacing/>
              <w:jc w:val="center"/>
            </w:pPr>
            <w:r w:rsidRPr="00E34F7D">
              <w:t>-</w:t>
            </w:r>
          </w:p>
        </w:tc>
        <w:tc>
          <w:tcPr>
            <w:tcW w:w="992" w:type="dxa"/>
          </w:tcPr>
          <w:p w14:paraId="688BFBCF" w14:textId="77777777" w:rsidR="00730250" w:rsidRPr="00E34F7D" w:rsidRDefault="00730250" w:rsidP="00A6387A">
            <w:pPr>
              <w:contextualSpacing/>
              <w:jc w:val="center"/>
            </w:pPr>
            <w:r w:rsidRPr="00E34F7D">
              <w:t>-</w:t>
            </w:r>
          </w:p>
        </w:tc>
        <w:tc>
          <w:tcPr>
            <w:tcW w:w="1276" w:type="dxa"/>
          </w:tcPr>
          <w:p w14:paraId="5D482052" w14:textId="77777777" w:rsidR="00730250" w:rsidRPr="00E34F7D" w:rsidRDefault="00730250" w:rsidP="00A6387A">
            <w:pPr>
              <w:contextualSpacing/>
              <w:jc w:val="center"/>
            </w:pPr>
            <w:r w:rsidRPr="00E34F7D">
              <w:t>-</w:t>
            </w:r>
          </w:p>
        </w:tc>
        <w:tc>
          <w:tcPr>
            <w:tcW w:w="992" w:type="dxa"/>
          </w:tcPr>
          <w:p w14:paraId="330CC7C0" w14:textId="77777777" w:rsidR="00730250" w:rsidRPr="00E34F7D" w:rsidRDefault="00730250" w:rsidP="00A6387A">
            <w:pPr>
              <w:contextualSpacing/>
              <w:jc w:val="center"/>
            </w:pPr>
            <w:r w:rsidRPr="00E34F7D">
              <w:t>-</w:t>
            </w:r>
          </w:p>
        </w:tc>
        <w:tc>
          <w:tcPr>
            <w:tcW w:w="871" w:type="dxa"/>
          </w:tcPr>
          <w:p w14:paraId="0C57E20D" w14:textId="77777777" w:rsidR="00730250" w:rsidRPr="00E34F7D" w:rsidRDefault="00730250" w:rsidP="00A6387A">
            <w:pPr>
              <w:contextualSpacing/>
              <w:jc w:val="center"/>
            </w:pPr>
            <w:r w:rsidRPr="00E34F7D">
              <w:t>20</w:t>
            </w:r>
          </w:p>
        </w:tc>
        <w:tc>
          <w:tcPr>
            <w:tcW w:w="2106" w:type="dxa"/>
          </w:tcPr>
          <w:p w14:paraId="2287C346" w14:textId="77777777" w:rsidR="00730250" w:rsidRPr="00E34F7D" w:rsidRDefault="00730250" w:rsidP="00A6387A">
            <w:pPr>
              <w:contextualSpacing/>
              <w:jc w:val="center"/>
            </w:pPr>
            <w:r w:rsidRPr="00E34F7D">
              <w:t>20</w:t>
            </w:r>
          </w:p>
        </w:tc>
      </w:tr>
      <w:tr w:rsidR="00730250" w:rsidRPr="00E34F7D" w14:paraId="3C42CA02" w14:textId="77777777" w:rsidTr="00A24BFA">
        <w:trPr>
          <w:jc w:val="center"/>
        </w:trPr>
        <w:tc>
          <w:tcPr>
            <w:tcW w:w="1843" w:type="dxa"/>
          </w:tcPr>
          <w:p w14:paraId="39A4116F" w14:textId="77777777" w:rsidR="00730250" w:rsidRPr="00E34F7D" w:rsidRDefault="00730250" w:rsidP="00A6387A">
            <w:pPr>
              <w:contextualSpacing/>
              <w:jc w:val="center"/>
            </w:pPr>
            <w:r w:rsidRPr="00E34F7D">
              <w:t>CO4</w:t>
            </w:r>
          </w:p>
        </w:tc>
        <w:tc>
          <w:tcPr>
            <w:tcW w:w="1134" w:type="dxa"/>
          </w:tcPr>
          <w:p w14:paraId="663DACE8" w14:textId="77777777" w:rsidR="00730250" w:rsidRPr="00E34F7D" w:rsidRDefault="00730250" w:rsidP="00A6387A">
            <w:pPr>
              <w:contextualSpacing/>
              <w:jc w:val="center"/>
            </w:pPr>
            <w:r w:rsidRPr="00E34F7D">
              <w:t>10</w:t>
            </w:r>
          </w:p>
        </w:tc>
        <w:tc>
          <w:tcPr>
            <w:tcW w:w="1418" w:type="dxa"/>
          </w:tcPr>
          <w:p w14:paraId="671F3B76" w14:textId="77777777" w:rsidR="00730250" w:rsidRPr="00E34F7D" w:rsidRDefault="00730250" w:rsidP="00A6387A">
            <w:pPr>
              <w:contextualSpacing/>
              <w:jc w:val="center"/>
            </w:pPr>
            <w:r w:rsidRPr="00E34F7D">
              <w:t>30</w:t>
            </w:r>
          </w:p>
        </w:tc>
        <w:tc>
          <w:tcPr>
            <w:tcW w:w="992" w:type="dxa"/>
          </w:tcPr>
          <w:p w14:paraId="34390F62" w14:textId="77777777" w:rsidR="00730250" w:rsidRPr="00E34F7D" w:rsidRDefault="00730250" w:rsidP="00A6387A">
            <w:pPr>
              <w:contextualSpacing/>
              <w:jc w:val="center"/>
            </w:pPr>
            <w:r w:rsidRPr="00E34F7D">
              <w:t>-</w:t>
            </w:r>
          </w:p>
        </w:tc>
        <w:tc>
          <w:tcPr>
            <w:tcW w:w="1276" w:type="dxa"/>
          </w:tcPr>
          <w:p w14:paraId="0C100390" w14:textId="77777777" w:rsidR="00730250" w:rsidRPr="00E34F7D" w:rsidRDefault="00730250" w:rsidP="00A6387A">
            <w:pPr>
              <w:contextualSpacing/>
              <w:jc w:val="center"/>
            </w:pPr>
            <w:r w:rsidRPr="00E34F7D">
              <w:t>-</w:t>
            </w:r>
          </w:p>
        </w:tc>
        <w:tc>
          <w:tcPr>
            <w:tcW w:w="992" w:type="dxa"/>
          </w:tcPr>
          <w:p w14:paraId="5D65606F" w14:textId="77777777" w:rsidR="00730250" w:rsidRPr="00E34F7D" w:rsidRDefault="00730250" w:rsidP="00A6387A">
            <w:pPr>
              <w:contextualSpacing/>
              <w:jc w:val="center"/>
            </w:pPr>
            <w:r w:rsidRPr="00E34F7D">
              <w:t>-</w:t>
            </w:r>
          </w:p>
        </w:tc>
        <w:tc>
          <w:tcPr>
            <w:tcW w:w="871" w:type="dxa"/>
          </w:tcPr>
          <w:p w14:paraId="15317A36" w14:textId="77777777" w:rsidR="00730250" w:rsidRPr="00E34F7D" w:rsidRDefault="00730250" w:rsidP="00A6387A">
            <w:pPr>
              <w:contextualSpacing/>
              <w:jc w:val="center"/>
            </w:pPr>
            <w:r w:rsidRPr="00E34F7D">
              <w:t>-</w:t>
            </w:r>
          </w:p>
        </w:tc>
        <w:tc>
          <w:tcPr>
            <w:tcW w:w="2106" w:type="dxa"/>
          </w:tcPr>
          <w:p w14:paraId="262A3512" w14:textId="77777777" w:rsidR="00730250" w:rsidRPr="00E34F7D" w:rsidRDefault="00730250" w:rsidP="00A6387A">
            <w:pPr>
              <w:contextualSpacing/>
              <w:jc w:val="center"/>
            </w:pPr>
            <w:r w:rsidRPr="00E34F7D">
              <w:t>40</w:t>
            </w:r>
          </w:p>
        </w:tc>
      </w:tr>
      <w:tr w:rsidR="00730250" w:rsidRPr="00E34F7D" w14:paraId="7C844295" w14:textId="77777777" w:rsidTr="00A24BFA">
        <w:trPr>
          <w:jc w:val="center"/>
        </w:trPr>
        <w:tc>
          <w:tcPr>
            <w:tcW w:w="1843" w:type="dxa"/>
          </w:tcPr>
          <w:p w14:paraId="694C79BA" w14:textId="77777777" w:rsidR="00730250" w:rsidRPr="00E34F7D" w:rsidRDefault="00730250" w:rsidP="00A6387A">
            <w:pPr>
              <w:contextualSpacing/>
              <w:jc w:val="center"/>
            </w:pPr>
            <w:r w:rsidRPr="00E34F7D">
              <w:t>CO5</w:t>
            </w:r>
          </w:p>
        </w:tc>
        <w:tc>
          <w:tcPr>
            <w:tcW w:w="1134" w:type="dxa"/>
          </w:tcPr>
          <w:p w14:paraId="35E6CDF5" w14:textId="77777777" w:rsidR="00730250" w:rsidRPr="00E34F7D" w:rsidRDefault="00730250" w:rsidP="00A6387A">
            <w:pPr>
              <w:contextualSpacing/>
              <w:jc w:val="center"/>
            </w:pPr>
            <w:r w:rsidRPr="00E34F7D">
              <w:t>-</w:t>
            </w:r>
          </w:p>
        </w:tc>
        <w:tc>
          <w:tcPr>
            <w:tcW w:w="1418" w:type="dxa"/>
          </w:tcPr>
          <w:p w14:paraId="7277ED5E" w14:textId="77777777" w:rsidR="00730250" w:rsidRPr="00E34F7D" w:rsidRDefault="00730250" w:rsidP="00A6387A">
            <w:pPr>
              <w:contextualSpacing/>
              <w:jc w:val="center"/>
            </w:pPr>
            <w:r w:rsidRPr="00E34F7D">
              <w:t>30</w:t>
            </w:r>
          </w:p>
        </w:tc>
        <w:tc>
          <w:tcPr>
            <w:tcW w:w="992" w:type="dxa"/>
          </w:tcPr>
          <w:p w14:paraId="7DDA2648" w14:textId="77777777" w:rsidR="00730250" w:rsidRPr="00E34F7D" w:rsidRDefault="00730250" w:rsidP="00A6387A">
            <w:pPr>
              <w:contextualSpacing/>
              <w:jc w:val="center"/>
            </w:pPr>
            <w:r w:rsidRPr="00E34F7D">
              <w:t>-</w:t>
            </w:r>
          </w:p>
        </w:tc>
        <w:tc>
          <w:tcPr>
            <w:tcW w:w="1276" w:type="dxa"/>
          </w:tcPr>
          <w:p w14:paraId="34FB912B" w14:textId="77777777" w:rsidR="00730250" w:rsidRPr="00E34F7D" w:rsidRDefault="00730250" w:rsidP="00A6387A">
            <w:pPr>
              <w:contextualSpacing/>
              <w:jc w:val="center"/>
            </w:pPr>
            <w:r w:rsidRPr="00E34F7D">
              <w:t>-</w:t>
            </w:r>
          </w:p>
        </w:tc>
        <w:tc>
          <w:tcPr>
            <w:tcW w:w="992" w:type="dxa"/>
          </w:tcPr>
          <w:p w14:paraId="31FCDF96" w14:textId="77777777" w:rsidR="00730250" w:rsidRPr="00E34F7D" w:rsidRDefault="00730250" w:rsidP="00A6387A">
            <w:pPr>
              <w:contextualSpacing/>
              <w:jc w:val="center"/>
            </w:pPr>
            <w:r w:rsidRPr="00E34F7D">
              <w:t>-</w:t>
            </w:r>
          </w:p>
        </w:tc>
        <w:tc>
          <w:tcPr>
            <w:tcW w:w="871" w:type="dxa"/>
          </w:tcPr>
          <w:p w14:paraId="4D1A437A" w14:textId="77777777" w:rsidR="00730250" w:rsidRPr="00E34F7D" w:rsidRDefault="00730250" w:rsidP="00A6387A">
            <w:pPr>
              <w:contextualSpacing/>
              <w:jc w:val="center"/>
            </w:pPr>
            <w:r w:rsidRPr="00E34F7D">
              <w:t>10</w:t>
            </w:r>
          </w:p>
        </w:tc>
        <w:tc>
          <w:tcPr>
            <w:tcW w:w="2106" w:type="dxa"/>
          </w:tcPr>
          <w:p w14:paraId="039B6BD3" w14:textId="77777777" w:rsidR="00730250" w:rsidRPr="00E34F7D" w:rsidRDefault="00730250" w:rsidP="00A6387A">
            <w:pPr>
              <w:contextualSpacing/>
              <w:jc w:val="center"/>
            </w:pPr>
            <w:r w:rsidRPr="00E34F7D">
              <w:t>40</w:t>
            </w:r>
          </w:p>
        </w:tc>
      </w:tr>
      <w:tr w:rsidR="00730250" w:rsidRPr="00E34F7D" w14:paraId="2F3271A3" w14:textId="77777777" w:rsidTr="00A24BFA">
        <w:trPr>
          <w:jc w:val="center"/>
        </w:trPr>
        <w:tc>
          <w:tcPr>
            <w:tcW w:w="1843" w:type="dxa"/>
          </w:tcPr>
          <w:p w14:paraId="78FB5286" w14:textId="77777777" w:rsidR="00730250" w:rsidRPr="00E34F7D" w:rsidRDefault="00730250" w:rsidP="00A6387A">
            <w:pPr>
              <w:contextualSpacing/>
              <w:jc w:val="center"/>
            </w:pPr>
            <w:r w:rsidRPr="00E34F7D">
              <w:t>CO6</w:t>
            </w:r>
          </w:p>
        </w:tc>
        <w:tc>
          <w:tcPr>
            <w:tcW w:w="1134" w:type="dxa"/>
          </w:tcPr>
          <w:p w14:paraId="5C99DD62" w14:textId="77777777" w:rsidR="00730250" w:rsidRPr="00E34F7D" w:rsidRDefault="00730250" w:rsidP="00A6387A">
            <w:pPr>
              <w:contextualSpacing/>
              <w:jc w:val="center"/>
            </w:pPr>
            <w:r w:rsidRPr="00E34F7D">
              <w:t>30</w:t>
            </w:r>
          </w:p>
        </w:tc>
        <w:tc>
          <w:tcPr>
            <w:tcW w:w="1418" w:type="dxa"/>
          </w:tcPr>
          <w:p w14:paraId="15CED870" w14:textId="77777777" w:rsidR="00730250" w:rsidRPr="00E34F7D" w:rsidRDefault="00730250" w:rsidP="00A6387A">
            <w:pPr>
              <w:contextualSpacing/>
              <w:jc w:val="center"/>
            </w:pPr>
            <w:r w:rsidRPr="00E34F7D">
              <w:t>-</w:t>
            </w:r>
          </w:p>
        </w:tc>
        <w:tc>
          <w:tcPr>
            <w:tcW w:w="992" w:type="dxa"/>
          </w:tcPr>
          <w:p w14:paraId="3B520061" w14:textId="77777777" w:rsidR="00730250" w:rsidRPr="00E34F7D" w:rsidRDefault="00730250" w:rsidP="00A6387A">
            <w:pPr>
              <w:contextualSpacing/>
              <w:jc w:val="center"/>
            </w:pPr>
            <w:r w:rsidRPr="00E34F7D">
              <w:t>-</w:t>
            </w:r>
          </w:p>
        </w:tc>
        <w:tc>
          <w:tcPr>
            <w:tcW w:w="1276" w:type="dxa"/>
          </w:tcPr>
          <w:p w14:paraId="53E54BD9" w14:textId="77777777" w:rsidR="00730250" w:rsidRPr="00E34F7D" w:rsidRDefault="00730250" w:rsidP="00A6387A">
            <w:pPr>
              <w:contextualSpacing/>
              <w:jc w:val="center"/>
            </w:pPr>
            <w:r w:rsidRPr="00E34F7D">
              <w:t>-</w:t>
            </w:r>
          </w:p>
        </w:tc>
        <w:tc>
          <w:tcPr>
            <w:tcW w:w="992" w:type="dxa"/>
          </w:tcPr>
          <w:p w14:paraId="1E9BB008" w14:textId="77777777" w:rsidR="00730250" w:rsidRPr="00E34F7D" w:rsidRDefault="00730250" w:rsidP="00A6387A">
            <w:pPr>
              <w:contextualSpacing/>
              <w:jc w:val="center"/>
            </w:pPr>
            <w:r w:rsidRPr="00E34F7D">
              <w:t>-</w:t>
            </w:r>
          </w:p>
        </w:tc>
        <w:tc>
          <w:tcPr>
            <w:tcW w:w="871" w:type="dxa"/>
          </w:tcPr>
          <w:p w14:paraId="55BCE178" w14:textId="77777777" w:rsidR="00730250" w:rsidRPr="00E34F7D" w:rsidRDefault="00730250" w:rsidP="00A6387A">
            <w:pPr>
              <w:contextualSpacing/>
              <w:jc w:val="center"/>
            </w:pPr>
            <w:r w:rsidRPr="00E34F7D">
              <w:t>-</w:t>
            </w:r>
          </w:p>
        </w:tc>
        <w:tc>
          <w:tcPr>
            <w:tcW w:w="2106" w:type="dxa"/>
          </w:tcPr>
          <w:p w14:paraId="4A22AC22" w14:textId="77777777" w:rsidR="00730250" w:rsidRPr="00E34F7D" w:rsidRDefault="00730250" w:rsidP="00A6387A">
            <w:pPr>
              <w:contextualSpacing/>
              <w:jc w:val="center"/>
            </w:pPr>
            <w:r w:rsidRPr="00E34F7D">
              <w:t>30</w:t>
            </w:r>
          </w:p>
        </w:tc>
      </w:tr>
      <w:tr w:rsidR="00730250" w:rsidRPr="00E34F7D" w14:paraId="5E5913E2" w14:textId="77777777" w:rsidTr="00A24BFA">
        <w:trPr>
          <w:jc w:val="center"/>
        </w:trPr>
        <w:tc>
          <w:tcPr>
            <w:tcW w:w="8526" w:type="dxa"/>
            <w:gridSpan w:val="7"/>
          </w:tcPr>
          <w:p w14:paraId="3D3E5986" w14:textId="77777777" w:rsidR="00730250" w:rsidRPr="00E34F7D" w:rsidRDefault="00730250" w:rsidP="00A6387A">
            <w:pPr>
              <w:contextualSpacing/>
            </w:pPr>
          </w:p>
        </w:tc>
        <w:tc>
          <w:tcPr>
            <w:tcW w:w="2106" w:type="dxa"/>
          </w:tcPr>
          <w:p w14:paraId="1BFD4552" w14:textId="77777777" w:rsidR="00730250" w:rsidRPr="00E34F7D" w:rsidRDefault="00730250" w:rsidP="00A6387A">
            <w:pPr>
              <w:contextualSpacing/>
              <w:jc w:val="center"/>
              <w:rPr>
                <w:b/>
              </w:rPr>
            </w:pPr>
            <w:r w:rsidRPr="00E34F7D">
              <w:rPr>
                <w:b/>
              </w:rPr>
              <w:t>180</w:t>
            </w:r>
          </w:p>
        </w:tc>
      </w:tr>
    </w:tbl>
    <w:p w14:paraId="1A5CAEAE" w14:textId="45B17E37" w:rsidR="00730250" w:rsidRDefault="00730250" w:rsidP="00A6387A">
      <w:pPr>
        <w:contextualSpacing/>
      </w:pPr>
    </w:p>
    <w:p w14:paraId="4543E503" w14:textId="77777777" w:rsidR="00730250" w:rsidRDefault="00730250">
      <w:pPr>
        <w:spacing w:after="200" w:line="276" w:lineRule="auto"/>
      </w:pPr>
      <w:r>
        <w:br w:type="page"/>
      </w:r>
    </w:p>
    <w:p w14:paraId="17A8A162" w14:textId="77777777" w:rsidR="00730250" w:rsidRPr="00581C7A" w:rsidRDefault="00730250" w:rsidP="006F6982">
      <w:pPr>
        <w:jc w:val="center"/>
      </w:pPr>
      <w:r w:rsidRPr="00581C7A">
        <w:rPr>
          <w:noProof/>
        </w:rPr>
        <w:lastRenderedPageBreak/>
        <w:drawing>
          <wp:inline distT="0" distB="0" distL="0" distR="0" wp14:anchorId="5E5C29D6" wp14:editId="10BDE065">
            <wp:extent cx="5731510" cy="1228725"/>
            <wp:effectExtent l="0" t="0" r="0" b="0"/>
            <wp:docPr id="5695901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28725"/>
                    </a:xfrm>
                    <a:prstGeom prst="rect">
                      <a:avLst/>
                    </a:prstGeom>
                  </pic:spPr>
                </pic:pic>
              </a:graphicData>
            </a:graphic>
          </wp:inline>
        </w:drawing>
      </w:r>
    </w:p>
    <w:p w14:paraId="3B43DC1B" w14:textId="77777777" w:rsidR="00730250" w:rsidRPr="00581C7A" w:rsidRDefault="00730250" w:rsidP="00293FD5"/>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30250" w:rsidRPr="00581C7A" w14:paraId="782D3DA0" w14:textId="77777777" w:rsidTr="00186C73">
        <w:trPr>
          <w:trHeight w:val="397"/>
          <w:jc w:val="center"/>
        </w:trPr>
        <w:tc>
          <w:tcPr>
            <w:tcW w:w="1696" w:type="dxa"/>
            <w:vAlign w:val="center"/>
          </w:tcPr>
          <w:p w14:paraId="355FD7CB" w14:textId="77777777" w:rsidR="00730250" w:rsidRPr="00581C7A" w:rsidRDefault="00730250" w:rsidP="00186663">
            <w:pPr>
              <w:pStyle w:val="Title"/>
              <w:jc w:val="left"/>
              <w:rPr>
                <w:b/>
                <w:szCs w:val="24"/>
              </w:rPr>
            </w:pPr>
            <w:r w:rsidRPr="00581C7A">
              <w:rPr>
                <w:b/>
                <w:szCs w:val="24"/>
              </w:rPr>
              <w:t xml:space="preserve">Course Code      </w:t>
            </w:r>
          </w:p>
        </w:tc>
        <w:tc>
          <w:tcPr>
            <w:tcW w:w="6151" w:type="dxa"/>
            <w:vAlign w:val="center"/>
          </w:tcPr>
          <w:p w14:paraId="38E6545F" w14:textId="77777777" w:rsidR="00730250" w:rsidRPr="00581C7A" w:rsidRDefault="00730250" w:rsidP="00186663">
            <w:pPr>
              <w:pStyle w:val="Title"/>
              <w:jc w:val="left"/>
              <w:rPr>
                <w:b/>
                <w:szCs w:val="24"/>
              </w:rPr>
            </w:pPr>
            <w:r w:rsidRPr="00581C7A">
              <w:rPr>
                <w:b/>
                <w:color w:val="000000" w:themeColor="text1"/>
                <w:szCs w:val="24"/>
              </w:rPr>
              <w:t>20BT3052</w:t>
            </w:r>
          </w:p>
        </w:tc>
        <w:tc>
          <w:tcPr>
            <w:tcW w:w="1504" w:type="dxa"/>
            <w:vAlign w:val="center"/>
          </w:tcPr>
          <w:p w14:paraId="773FA13E" w14:textId="77777777" w:rsidR="00730250" w:rsidRPr="00581C7A" w:rsidRDefault="00730250" w:rsidP="00186663">
            <w:pPr>
              <w:pStyle w:val="Title"/>
              <w:ind w:left="-468" w:firstLine="468"/>
              <w:jc w:val="left"/>
              <w:rPr>
                <w:szCs w:val="24"/>
              </w:rPr>
            </w:pPr>
            <w:r w:rsidRPr="00581C7A">
              <w:rPr>
                <w:b/>
                <w:bCs/>
                <w:szCs w:val="24"/>
              </w:rPr>
              <w:t xml:space="preserve">Duration       </w:t>
            </w:r>
          </w:p>
        </w:tc>
        <w:tc>
          <w:tcPr>
            <w:tcW w:w="1056" w:type="dxa"/>
            <w:vAlign w:val="center"/>
          </w:tcPr>
          <w:p w14:paraId="5F19B478" w14:textId="77777777" w:rsidR="00730250" w:rsidRPr="00581C7A" w:rsidRDefault="00730250" w:rsidP="00186663">
            <w:pPr>
              <w:pStyle w:val="Title"/>
              <w:jc w:val="left"/>
              <w:rPr>
                <w:b/>
                <w:szCs w:val="24"/>
              </w:rPr>
            </w:pPr>
            <w:r w:rsidRPr="00581C7A">
              <w:rPr>
                <w:b/>
                <w:szCs w:val="24"/>
              </w:rPr>
              <w:t>3hrs</w:t>
            </w:r>
          </w:p>
        </w:tc>
      </w:tr>
      <w:tr w:rsidR="00730250" w:rsidRPr="00581C7A" w14:paraId="591751D2" w14:textId="77777777" w:rsidTr="00186C73">
        <w:trPr>
          <w:trHeight w:val="397"/>
          <w:jc w:val="center"/>
        </w:trPr>
        <w:tc>
          <w:tcPr>
            <w:tcW w:w="1696" w:type="dxa"/>
            <w:vAlign w:val="center"/>
          </w:tcPr>
          <w:p w14:paraId="7AA221C0" w14:textId="77777777" w:rsidR="00730250" w:rsidRPr="00581C7A" w:rsidRDefault="00730250" w:rsidP="00186663">
            <w:pPr>
              <w:pStyle w:val="Title"/>
              <w:ind w:right="-160"/>
              <w:jc w:val="left"/>
              <w:rPr>
                <w:b/>
                <w:szCs w:val="24"/>
              </w:rPr>
            </w:pPr>
            <w:r w:rsidRPr="00581C7A">
              <w:rPr>
                <w:b/>
                <w:szCs w:val="24"/>
              </w:rPr>
              <w:t xml:space="preserve">Course Name     </w:t>
            </w:r>
          </w:p>
        </w:tc>
        <w:tc>
          <w:tcPr>
            <w:tcW w:w="6151" w:type="dxa"/>
            <w:vAlign w:val="center"/>
          </w:tcPr>
          <w:p w14:paraId="38F5C20E" w14:textId="77777777" w:rsidR="00730250" w:rsidRPr="00581C7A" w:rsidRDefault="00730250" w:rsidP="00186663">
            <w:pPr>
              <w:pStyle w:val="Title"/>
              <w:jc w:val="left"/>
              <w:rPr>
                <w:b/>
                <w:szCs w:val="24"/>
              </w:rPr>
            </w:pPr>
            <w:r w:rsidRPr="00581C7A">
              <w:rPr>
                <w:b/>
                <w:szCs w:val="24"/>
              </w:rPr>
              <w:t>PLANT SECONDARY METABOLITES AND PHARMACEUTICS</w:t>
            </w:r>
          </w:p>
        </w:tc>
        <w:tc>
          <w:tcPr>
            <w:tcW w:w="1504" w:type="dxa"/>
            <w:vAlign w:val="center"/>
          </w:tcPr>
          <w:p w14:paraId="47225DF0" w14:textId="77777777" w:rsidR="00730250" w:rsidRPr="00581C7A" w:rsidRDefault="00730250" w:rsidP="00186663">
            <w:pPr>
              <w:pStyle w:val="Title"/>
              <w:jc w:val="left"/>
              <w:rPr>
                <w:b/>
                <w:bCs/>
                <w:szCs w:val="24"/>
              </w:rPr>
            </w:pPr>
            <w:r w:rsidRPr="00581C7A">
              <w:rPr>
                <w:b/>
                <w:bCs/>
                <w:szCs w:val="24"/>
              </w:rPr>
              <w:t xml:space="preserve">Max. Marks </w:t>
            </w:r>
          </w:p>
        </w:tc>
        <w:tc>
          <w:tcPr>
            <w:tcW w:w="1056" w:type="dxa"/>
            <w:vAlign w:val="center"/>
          </w:tcPr>
          <w:p w14:paraId="0C7AABA3" w14:textId="77777777" w:rsidR="00730250" w:rsidRPr="00581C7A" w:rsidRDefault="00730250" w:rsidP="00186663">
            <w:pPr>
              <w:pStyle w:val="Title"/>
              <w:jc w:val="left"/>
              <w:rPr>
                <w:b/>
                <w:szCs w:val="24"/>
              </w:rPr>
            </w:pPr>
            <w:r w:rsidRPr="00581C7A">
              <w:rPr>
                <w:b/>
                <w:szCs w:val="24"/>
              </w:rPr>
              <w:t>100</w:t>
            </w:r>
          </w:p>
        </w:tc>
      </w:tr>
    </w:tbl>
    <w:p w14:paraId="6EAADBAC" w14:textId="77777777" w:rsidR="00730250" w:rsidRPr="00581C7A" w:rsidRDefault="00730250" w:rsidP="00293FD5"/>
    <w:tbl>
      <w:tblPr>
        <w:tblStyle w:val="TableGrid"/>
        <w:tblW w:w="5000" w:type="pct"/>
        <w:tblLook w:val="04A0" w:firstRow="1" w:lastRow="0" w:firstColumn="1" w:lastColumn="0" w:noHBand="0" w:noVBand="1"/>
      </w:tblPr>
      <w:tblGrid>
        <w:gridCol w:w="570"/>
        <w:gridCol w:w="396"/>
        <w:gridCol w:w="7223"/>
        <w:gridCol w:w="707"/>
        <w:gridCol w:w="605"/>
        <w:gridCol w:w="898"/>
      </w:tblGrid>
      <w:tr w:rsidR="00730250" w:rsidRPr="00581C7A" w14:paraId="027254B0" w14:textId="77777777" w:rsidTr="00186C73">
        <w:trPr>
          <w:trHeight w:val="552"/>
        </w:trPr>
        <w:tc>
          <w:tcPr>
            <w:tcW w:w="274" w:type="pct"/>
            <w:vAlign w:val="center"/>
          </w:tcPr>
          <w:p w14:paraId="2BBA5563" w14:textId="77777777" w:rsidR="00730250" w:rsidRPr="00581C7A" w:rsidRDefault="00730250" w:rsidP="00186663">
            <w:pPr>
              <w:jc w:val="center"/>
              <w:rPr>
                <w:b/>
              </w:rPr>
            </w:pPr>
            <w:r w:rsidRPr="00581C7A">
              <w:rPr>
                <w:b/>
              </w:rPr>
              <w:t>Q. No.</w:t>
            </w:r>
          </w:p>
        </w:tc>
        <w:tc>
          <w:tcPr>
            <w:tcW w:w="3663" w:type="pct"/>
            <w:gridSpan w:val="2"/>
            <w:vAlign w:val="center"/>
          </w:tcPr>
          <w:p w14:paraId="266A9334" w14:textId="77777777" w:rsidR="00730250" w:rsidRPr="00581C7A" w:rsidRDefault="00730250" w:rsidP="00186663">
            <w:pPr>
              <w:jc w:val="center"/>
              <w:rPr>
                <w:b/>
              </w:rPr>
            </w:pPr>
            <w:r w:rsidRPr="00581C7A">
              <w:rPr>
                <w:b/>
              </w:rPr>
              <w:t>Questions</w:t>
            </w:r>
          </w:p>
        </w:tc>
        <w:tc>
          <w:tcPr>
            <w:tcW w:w="340" w:type="pct"/>
            <w:vAlign w:val="center"/>
          </w:tcPr>
          <w:p w14:paraId="619DFC5E" w14:textId="77777777" w:rsidR="00730250" w:rsidRPr="00581C7A" w:rsidRDefault="00730250" w:rsidP="00186663">
            <w:pPr>
              <w:contextualSpacing/>
              <w:jc w:val="center"/>
              <w:rPr>
                <w:b/>
              </w:rPr>
            </w:pPr>
            <w:r w:rsidRPr="00581C7A">
              <w:rPr>
                <w:b/>
              </w:rPr>
              <w:t>CO</w:t>
            </w:r>
          </w:p>
        </w:tc>
        <w:tc>
          <w:tcPr>
            <w:tcW w:w="291" w:type="pct"/>
            <w:vAlign w:val="center"/>
          </w:tcPr>
          <w:p w14:paraId="04E7911F" w14:textId="77777777" w:rsidR="00730250" w:rsidRPr="00581C7A" w:rsidRDefault="00730250" w:rsidP="00186663">
            <w:pPr>
              <w:contextualSpacing/>
              <w:jc w:val="center"/>
              <w:rPr>
                <w:b/>
              </w:rPr>
            </w:pPr>
            <w:r w:rsidRPr="00581C7A">
              <w:rPr>
                <w:b/>
              </w:rPr>
              <w:t>BL</w:t>
            </w:r>
          </w:p>
        </w:tc>
        <w:tc>
          <w:tcPr>
            <w:tcW w:w="432" w:type="pct"/>
            <w:vAlign w:val="center"/>
          </w:tcPr>
          <w:p w14:paraId="42B7061D" w14:textId="77777777" w:rsidR="00730250" w:rsidRPr="00581C7A" w:rsidRDefault="00730250" w:rsidP="00186663">
            <w:pPr>
              <w:contextualSpacing/>
              <w:jc w:val="center"/>
              <w:rPr>
                <w:b/>
              </w:rPr>
            </w:pPr>
            <w:r w:rsidRPr="00581C7A">
              <w:rPr>
                <w:b/>
              </w:rPr>
              <w:t>Marks</w:t>
            </w:r>
          </w:p>
        </w:tc>
      </w:tr>
      <w:tr w:rsidR="00730250" w:rsidRPr="00581C7A" w14:paraId="2A5354D9" w14:textId="77777777" w:rsidTr="00186663">
        <w:trPr>
          <w:trHeight w:val="552"/>
        </w:trPr>
        <w:tc>
          <w:tcPr>
            <w:tcW w:w="5000" w:type="pct"/>
            <w:gridSpan w:val="6"/>
          </w:tcPr>
          <w:p w14:paraId="7727A8B8" w14:textId="77777777" w:rsidR="00730250" w:rsidRPr="00581C7A" w:rsidRDefault="00730250" w:rsidP="00186663">
            <w:pPr>
              <w:jc w:val="center"/>
              <w:rPr>
                <w:b/>
                <w:u w:val="single"/>
              </w:rPr>
            </w:pPr>
            <w:r w:rsidRPr="00581C7A">
              <w:rPr>
                <w:b/>
                <w:u w:val="single"/>
              </w:rPr>
              <w:t>PART – A(4 X 20= 80 MARKS)</w:t>
            </w:r>
          </w:p>
          <w:p w14:paraId="4780914F" w14:textId="77777777" w:rsidR="00730250" w:rsidRPr="00581C7A" w:rsidRDefault="00730250" w:rsidP="00186663">
            <w:pPr>
              <w:jc w:val="center"/>
              <w:rPr>
                <w:b/>
              </w:rPr>
            </w:pPr>
            <w:r w:rsidRPr="00581C7A">
              <w:rPr>
                <w:b/>
              </w:rPr>
              <w:t>(Answer all the Questions)</w:t>
            </w:r>
          </w:p>
        </w:tc>
      </w:tr>
      <w:tr w:rsidR="00730250" w:rsidRPr="00581C7A" w14:paraId="688A14A5" w14:textId="77777777" w:rsidTr="00186C73">
        <w:trPr>
          <w:trHeight w:val="397"/>
        </w:trPr>
        <w:tc>
          <w:tcPr>
            <w:tcW w:w="274" w:type="pct"/>
          </w:tcPr>
          <w:p w14:paraId="59EAD7CE" w14:textId="77777777" w:rsidR="00730250" w:rsidRPr="00581C7A" w:rsidRDefault="00730250" w:rsidP="00186663">
            <w:pPr>
              <w:jc w:val="center"/>
            </w:pPr>
            <w:r w:rsidRPr="00581C7A">
              <w:t>1.</w:t>
            </w:r>
          </w:p>
        </w:tc>
        <w:tc>
          <w:tcPr>
            <w:tcW w:w="190" w:type="pct"/>
          </w:tcPr>
          <w:p w14:paraId="2165E4E9" w14:textId="77777777" w:rsidR="00730250" w:rsidRPr="00581C7A" w:rsidRDefault="00730250" w:rsidP="00186663">
            <w:pPr>
              <w:jc w:val="center"/>
            </w:pPr>
            <w:r w:rsidRPr="00581C7A">
              <w:t>a.</w:t>
            </w:r>
          </w:p>
        </w:tc>
        <w:tc>
          <w:tcPr>
            <w:tcW w:w="3472" w:type="pct"/>
          </w:tcPr>
          <w:p w14:paraId="5D0B87C6" w14:textId="77777777" w:rsidR="00730250" w:rsidRPr="00581C7A" w:rsidRDefault="00730250" w:rsidP="00186663">
            <w:pPr>
              <w:jc w:val="both"/>
            </w:pPr>
            <w:r w:rsidRPr="00581C7A">
              <w:t>Illustrate biosynthesis of terpenoids with its functions.</w:t>
            </w:r>
          </w:p>
        </w:tc>
        <w:tc>
          <w:tcPr>
            <w:tcW w:w="340" w:type="pct"/>
          </w:tcPr>
          <w:p w14:paraId="1E649B90" w14:textId="77777777" w:rsidR="00730250" w:rsidRPr="00581C7A" w:rsidRDefault="00730250" w:rsidP="00186663">
            <w:pPr>
              <w:jc w:val="center"/>
            </w:pPr>
            <w:r w:rsidRPr="00581C7A">
              <w:t>CO1</w:t>
            </w:r>
          </w:p>
        </w:tc>
        <w:tc>
          <w:tcPr>
            <w:tcW w:w="291" w:type="pct"/>
          </w:tcPr>
          <w:p w14:paraId="14B0949E" w14:textId="77777777" w:rsidR="00730250" w:rsidRPr="00581C7A" w:rsidRDefault="00730250" w:rsidP="00186663">
            <w:pPr>
              <w:jc w:val="center"/>
            </w:pPr>
            <w:r w:rsidRPr="00581C7A">
              <w:t>A</w:t>
            </w:r>
          </w:p>
        </w:tc>
        <w:tc>
          <w:tcPr>
            <w:tcW w:w="432" w:type="pct"/>
          </w:tcPr>
          <w:p w14:paraId="554238CE" w14:textId="77777777" w:rsidR="00730250" w:rsidRPr="00581C7A" w:rsidRDefault="00730250" w:rsidP="00186663">
            <w:pPr>
              <w:jc w:val="center"/>
            </w:pPr>
            <w:r w:rsidRPr="00581C7A">
              <w:t>10</w:t>
            </w:r>
          </w:p>
        </w:tc>
      </w:tr>
      <w:tr w:rsidR="00730250" w:rsidRPr="00581C7A" w14:paraId="21740BBA" w14:textId="77777777" w:rsidTr="00186C73">
        <w:trPr>
          <w:trHeight w:val="397"/>
        </w:trPr>
        <w:tc>
          <w:tcPr>
            <w:tcW w:w="274" w:type="pct"/>
          </w:tcPr>
          <w:p w14:paraId="1446E7AB" w14:textId="77777777" w:rsidR="00730250" w:rsidRPr="00581C7A" w:rsidRDefault="00730250" w:rsidP="00186663">
            <w:pPr>
              <w:jc w:val="center"/>
            </w:pPr>
          </w:p>
        </w:tc>
        <w:tc>
          <w:tcPr>
            <w:tcW w:w="190" w:type="pct"/>
          </w:tcPr>
          <w:p w14:paraId="7F3249E8" w14:textId="77777777" w:rsidR="00730250" w:rsidRPr="00581C7A" w:rsidRDefault="00730250" w:rsidP="00186663">
            <w:pPr>
              <w:jc w:val="center"/>
            </w:pPr>
            <w:r w:rsidRPr="00581C7A">
              <w:t>b.</w:t>
            </w:r>
          </w:p>
        </w:tc>
        <w:tc>
          <w:tcPr>
            <w:tcW w:w="3472" w:type="pct"/>
          </w:tcPr>
          <w:p w14:paraId="474A51BA" w14:textId="77777777" w:rsidR="00730250" w:rsidRPr="00581C7A" w:rsidRDefault="00730250" w:rsidP="00186663">
            <w:pPr>
              <w:jc w:val="both"/>
              <w:rPr>
                <w:bCs/>
              </w:rPr>
            </w:pPr>
            <w:r w:rsidRPr="00581C7A">
              <w:t>Illustrate the Phenylpropanoid Metabolic Pathway highlighting its significance.</w:t>
            </w:r>
          </w:p>
        </w:tc>
        <w:tc>
          <w:tcPr>
            <w:tcW w:w="340" w:type="pct"/>
          </w:tcPr>
          <w:p w14:paraId="092E1D92" w14:textId="77777777" w:rsidR="00730250" w:rsidRPr="00581C7A" w:rsidRDefault="00730250" w:rsidP="00186663">
            <w:pPr>
              <w:jc w:val="center"/>
            </w:pPr>
            <w:r w:rsidRPr="00581C7A">
              <w:t>CO1</w:t>
            </w:r>
          </w:p>
        </w:tc>
        <w:tc>
          <w:tcPr>
            <w:tcW w:w="291" w:type="pct"/>
          </w:tcPr>
          <w:p w14:paraId="49312B14" w14:textId="77777777" w:rsidR="00730250" w:rsidRPr="00581C7A" w:rsidRDefault="00730250" w:rsidP="00186663">
            <w:pPr>
              <w:jc w:val="center"/>
            </w:pPr>
            <w:r w:rsidRPr="00581C7A">
              <w:t>A</w:t>
            </w:r>
          </w:p>
        </w:tc>
        <w:tc>
          <w:tcPr>
            <w:tcW w:w="432" w:type="pct"/>
          </w:tcPr>
          <w:p w14:paraId="7E4E6B37" w14:textId="77777777" w:rsidR="00730250" w:rsidRPr="00581C7A" w:rsidRDefault="00730250" w:rsidP="00186663">
            <w:pPr>
              <w:jc w:val="center"/>
            </w:pPr>
            <w:r w:rsidRPr="00581C7A">
              <w:t>10</w:t>
            </w:r>
          </w:p>
        </w:tc>
      </w:tr>
      <w:tr w:rsidR="00730250" w:rsidRPr="00581C7A" w14:paraId="3E1EDF3A" w14:textId="77777777" w:rsidTr="00186C73">
        <w:trPr>
          <w:trHeight w:val="397"/>
        </w:trPr>
        <w:tc>
          <w:tcPr>
            <w:tcW w:w="274" w:type="pct"/>
          </w:tcPr>
          <w:p w14:paraId="7BF2A407" w14:textId="77777777" w:rsidR="00730250" w:rsidRPr="00581C7A" w:rsidRDefault="00730250" w:rsidP="00186663">
            <w:pPr>
              <w:jc w:val="center"/>
            </w:pPr>
          </w:p>
        </w:tc>
        <w:tc>
          <w:tcPr>
            <w:tcW w:w="190" w:type="pct"/>
          </w:tcPr>
          <w:p w14:paraId="268B88FF" w14:textId="77777777" w:rsidR="00730250" w:rsidRPr="00581C7A" w:rsidRDefault="00730250" w:rsidP="00186663">
            <w:pPr>
              <w:jc w:val="center"/>
            </w:pPr>
          </w:p>
        </w:tc>
        <w:tc>
          <w:tcPr>
            <w:tcW w:w="3472" w:type="pct"/>
          </w:tcPr>
          <w:p w14:paraId="52135A34" w14:textId="77777777" w:rsidR="00730250" w:rsidRPr="00581C7A" w:rsidRDefault="00730250" w:rsidP="00186663">
            <w:pPr>
              <w:jc w:val="center"/>
              <w:rPr>
                <w:b/>
                <w:bCs/>
              </w:rPr>
            </w:pPr>
            <w:r w:rsidRPr="00581C7A">
              <w:rPr>
                <w:b/>
                <w:bCs/>
              </w:rPr>
              <w:t>(OR)</w:t>
            </w:r>
          </w:p>
        </w:tc>
        <w:tc>
          <w:tcPr>
            <w:tcW w:w="340" w:type="pct"/>
          </w:tcPr>
          <w:p w14:paraId="4B78663D" w14:textId="77777777" w:rsidR="00730250" w:rsidRPr="00581C7A" w:rsidRDefault="00730250" w:rsidP="00186663">
            <w:pPr>
              <w:jc w:val="center"/>
            </w:pPr>
          </w:p>
        </w:tc>
        <w:tc>
          <w:tcPr>
            <w:tcW w:w="291" w:type="pct"/>
          </w:tcPr>
          <w:p w14:paraId="64F71AD5" w14:textId="77777777" w:rsidR="00730250" w:rsidRPr="00581C7A" w:rsidRDefault="00730250" w:rsidP="00186663">
            <w:pPr>
              <w:jc w:val="center"/>
            </w:pPr>
          </w:p>
        </w:tc>
        <w:tc>
          <w:tcPr>
            <w:tcW w:w="432" w:type="pct"/>
          </w:tcPr>
          <w:p w14:paraId="76CD5410" w14:textId="77777777" w:rsidR="00730250" w:rsidRPr="00581C7A" w:rsidRDefault="00730250" w:rsidP="00186663">
            <w:pPr>
              <w:jc w:val="center"/>
            </w:pPr>
          </w:p>
        </w:tc>
      </w:tr>
      <w:tr w:rsidR="00730250" w:rsidRPr="00581C7A" w14:paraId="64F4171C" w14:textId="77777777" w:rsidTr="00186C73">
        <w:trPr>
          <w:trHeight w:val="397"/>
        </w:trPr>
        <w:tc>
          <w:tcPr>
            <w:tcW w:w="274" w:type="pct"/>
          </w:tcPr>
          <w:p w14:paraId="41667FD3" w14:textId="77777777" w:rsidR="00730250" w:rsidRPr="00581C7A" w:rsidRDefault="00730250" w:rsidP="00186663">
            <w:pPr>
              <w:jc w:val="center"/>
            </w:pPr>
            <w:r w:rsidRPr="00581C7A">
              <w:t>2.</w:t>
            </w:r>
          </w:p>
        </w:tc>
        <w:tc>
          <w:tcPr>
            <w:tcW w:w="190" w:type="pct"/>
          </w:tcPr>
          <w:p w14:paraId="14428DA2" w14:textId="77777777" w:rsidR="00730250" w:rsidRPr="00581C7A" w:rsidRDefault="00730250" w:rsidP="00186663">
            <w:pPr>
              <w:jc w:val="center"/>
            </w:pPr>
            <w:r w:rsidRPr="00581C7A">
              <w:t>a.</w:t>
            </w:r>
          </w:p>
        </w:tc>
        <w:tc>
          <w:tcPr>
            <w:tcW w:w="3472" w:type="pct"/>
          </w:tcPr>
          <w:p w14:paraId="58403A5F" w14:textId="77777777" w:rsidR="00730250" w:rsidRPr="00581C7A" w:rsidRDefault="00730250" w:rsidP="00186663">
            <w:pPr>
              <w:jc w:val="both"/>
            </w:pPr>
            <w:r w:rsidRPr="00581C7A">
              <w:rPr>
                <w:color w:val="000000"/>
              </w:rPr>
              <w:t>Narrate the role of secondary metabolites in chemical defense of plant pathogens.</w:t>
            </w:r>
          </w:p>
        </w:tc>
        <w:tc>
          <w:tcPr>
            <w:tcW w:w="340" w:type="pct"/>
          </w:tcPr>
          <w:p w14:paraId="330C2308" w14:textId="77777777" w:rsidR="00730250" w:rsidRPr="00581C7A" w:rsidRDefault="00730250" w:rsidP="00186663">
            <w:pPr>
              <w:jc w:val="center"/>
            </w:pPr>
            <w:r w:rsidRPr="00581C7A">
              <w:t>CO2</w:t>
            </w:r>
          </w:p>
        </w:tc>
        <w:tc>
          <w:tcPr>
            <w:tcW w:w="291" w:type="pct"/>
          </w:tcPr>
          <w:p w14:paraId="73A8BF8C" w14:textId="77777777" w:rsidR="00730250" w:rsidRPr="00581C7A" w:rsidRDefault="00730250" w:rsidP="00186663">
            <w:pPr>
              <w:jc w:val="center"/>
            </w:pPr>
            <w:r w:rsidRPr="00581C7A">
              <w:t>A</w:t>
            </w:r>
          </w:p>
        </w:tc>
        <w:tc>
          <w:tcPr>
            <w:tcW w:w="432" w:type="pct"/>
          </w:tcPr>
          <w:p w14:paraId="2BC94F4D" w14:textId="77777777" w:rsidR="00730250" w:rsidRPr="00581C7A" w:rsidRDefault="00730250" w:rsidP="00186663">
            <w:pPr>
              <w:jc w:val="center"/>
            </w:pPr>
            <w:r w:rsidRPr="00581C7A">
              <w:t>20</w:t>
            </w:r>
          </w:p>
        </w:tc>
      </w:tr>
      <w:tr w:rsidR="00730250" w:rsidRPr="00581C7A" w14:paraId="4DC31E69" w14:textId="77777777" w:rsidTr="00186C73">
        <w:trPr>
          <w:trHeight w:val="397"/>
        </w:trPr>
        <w:tc>
          <w:tcPr>
            <w:tcW w:w="274" w:type="pct"/>
          </w:tcPr>
          <w:p w14:paraId="03277AB9" w14:textId="77777777" w:rsidR="00730250" w:rsidRPr="00581C7A" w:rsidRDefault="00730250" w:rsidP="00186663">
            <w:pPr>
              <w:jc w:val="center"/>
            </w:pPr>
          </w:p>
        </w:tc>
        <w:tc>
          <w:tcPr>
            <w:tcW w:w="190" w:type="pct"/>
          </w:tcPr>
          <w:p w14:paraId="1C9BADC0" w14:textId="77777777" w:rsidR="00730250" w:rsidRPr="00581C7A" w:rsidRDefault="00730250" w:rsidP="00186663">
            <w:pPr>
              <w:jc w:val="center"/>
            </w:pPr>
          </w:p>
        </w:tc>
        <w:tc>
          <w:tcPr>
            <w:tcW w:w="3472" w:type="pct"/>
          </w:tcPr>
          <w:p w14:paraId="1B656E7B" w14:textId="77777777" w:rsidR="00730250" w:rsidRPr="00581C7A" w:rsidRDefault="00730250" w:rsidP="00186663">
            <w:pPr>
              <w:jc w:val="center"/>
            </w:pPr>
          </w:p>
        </w:tc>
        <w:tc>
          <w:tcPr>
            <w:tcW w:w="340" w:type="pct"/>
          </w:tcPr>
          <w:p w14:paraId="1D4C12FE" w14:textId="77777777" w:rsidR="00730250" w:rsidRPr="00581C7A" w:rsidRDefault="00730250" w:rsidP="00186663">
            <w:pPr>
              <w:jc w:val="center"/>
            </w:pPr>
          </w:p>
        </w:tc>
        <w:tc>
          <w:tcPr>
            <w:tcW w:w="291" w:type="pct"/>
          </w:tcPr>
          <w:p w14:paraId="0A81577E" w14:textId="77777777" w:rsidR="00730250" w:rsidRPr="00581C7A" w:rsidRDefault="00730250" w:rsidP="00186663">
            <w:pPr>
              <w:jc w:val="center"/>
            </w:pPr>
          </w:p>
        </w:tc>
        <w:tc>
          <w:tcPr>
            <w:tcW w:w="432" w:type="pct"/>
          </w:tcPr>
          <w:p w14:paraId="1F063F9D" w14:textId="77777777" w:rsidR="00730250" w:rsidRPr="00581C7A" w:rsidRDefault="00730250" w:rsidP="00186663"/>
        </w:tc>
      </w:tr>
      <w:tr w:rsidR="00730250" w:rsidRPr="00581C7A" w14:paraId="3249213B" w14:textId="77777777" w:rsidTr="00186C73">
        <w:trPr>
          <w:trHeight w:val="397"/>
        </w:trPr>
        <w:tc>
          <w:tcPr>
            <w:tcW w:w="274" w:type="pct"/>
          </w:tcPr>
          <w:p w14:paraId="51727AB6" w14:textId="77777777" w:rsidR="00730250" w:rsidRPr="00581C7A" w:rsidRDefault="00730250" w:rsidP="00186663">
            <w:pPr>
              <w:jc w:val="center"/>
            </w:pPr>
            <w:r w:rsidRPr="00581C7A">
              <w:t>3.</w:t>
            </w:r>
          </w:p>
        </w:tc>
        <w:tc>
          <w:tcPr>
            <w:tcW w:w="190" w:type="pct"/>
          </w:tcPr>
          <w:p w14:paraId="2FDA666B" w14:textId="77777777" w:rsidR="00730250" w:rsidRPr="00581C7A" w:rsidRDefault="00730250" w:rsidP="00186663">
            <w:pPr>
              <w:jc w:val="center"/>
            </w:pPr>
            <w:r w:rsidRPr="00581C7A">
              <w:t>a.</w:t>
            </w:r>
          </w:p>
        </w:tc>
        <w:tc>
          <w:tcPr>
            <w:tcW w:w="3472" w:type="pct"/>
          </w:tcPr>
          <w:p w14:paraId="6897E997" w14:textId="77777777" w:rsidR="00730250" w:rsidRPr="00581C7A" w:rsidRDefault="00730250" w:rsidP="00186C73">
            <w:pPr>
              <w:jc w:val="both"/>
            </w:pPr>
            <w:r w:rsidRPr="00581C7A">
              <w:t>Evaluate the phrase – “S</w:t>
            </w:r>
            <w:r w:rsidRPr="00581C7A">
              <w:rPr>
                <w:bCs/>
              </w:rPr>
              <w:t>econdary metabolism is an integral part of plant function”.</w:t>
            </w:r>
          </w:p>
        </w:tc>
        <w:tc>
          <w:tcPr>
            <w:tcW w:w="340" w:type="pct"/>
          </w:tcPr>
          <w:p w14:paraId="26E93414" w14:textId="77777777" w:rsidR="00730250" w:rsidRPr="00581C7A" w:rsidRDefault="00730250" w:rsidP="00186663">
            <w:pPr>
              <w:jc w:val="center"/>
            </w:pPr>
            <w:r w:rsidRPr="00581C7A">
              <w:t>CO3</w:t>
            </w:r>
          </w:p>
        </w:tc>
        <w:tc>
          <w:tcPr>
            <w:tcW w:w="291" w:type="pct"/>
          </w:tcPr>
          <w:p w14:paraId="5B7F9E28" w14:textId="77777777" w:rsidR="00730250" w:rsidRPr="00581C7A" w:rsidRDefault="00730250" w:rsidP="00186663">
            <w:pPr>
              <w:jc w:val="center"/>
            </w:pPr>
            <w:r w:rsidRPr="00581C7A">
              <w:t>E</w:t>
            </w:r>
          </w:p>
        </w:tc>
        <w:tc>
          <w:tcPr>
            <w:tcW w:w="432" w:type="pct"/>
          </w:tcPr>
          <w:p w14:paraId="49E35BE4" w14:textId="77777777" w:rsidR="00730250" w:rsidRPr="00581C7A" w:rsidRDefault="00730250" w:rsidP="00186663">
            <w:pPr>
              <w:jc w:val="center"/>
            </w:pPr>
            <w:r w:rsidRPr="00581C7A">
              <w:t>20</w:t>
            </w:r>
          </w:p>
        </w:tc>
      </w:tr>
      <w:tr w:rsidR="00730250" w:rsidRPr="00581C7A" w14:paraId="5195D284" w14:textId="77777777" w:rsidTr="00186C73">
        <w:trPr>
          <w:trHeight w:val="397"/>
        </w:trPr>
        <w:tc>
          <w:tcPr>
            <w:tcW w:w="274" w:type="pct"/>
          </w:tcPr>
          <w:p w14:paraId="3A8CA163" w14:textId="77777777" w:rsidR="00730250" w:rsidRPr="00581C7A" w:rsidRDefault="00730250" w:rsidP="00186663"/>
        </w:tc>
        <w:tc>
          <w:tcPr>
            <w:tcW w:w="190" w:type="pct"/>
          </w:tcPr>
          <w:p w14:paraId="40181B59" w14:textId="77777777" w:rsidR="00730250" w:rsidRPr="00581C7A" w:rsidRDefault="00730250" w:rsidP="00186663">
            <w:pPr>
              <w:jc w:val="center"/>
            </w:pPr>
          </w:p>
        </w:tc>
        <w:tc>
          <w:tcPr>
            <w:tcW w:w="3472" w:type="pct"/>
          </w:tcPr>
          <w:p w14:paraId="77DDEAA3" w14:textId="77777777" w:rsidR="00730250" w:rsidRPr="00581C7A" w:rsidRDefault="00730250" w:rsidP="00186663">
            <w:pPr>
              <w:jc w:val="center"/>
            </w:pPr>
            <w:r w:rsidRPr="00581C7A">
              <w:rPr>
                <w:b/>
                <w:bCs/>
              </w:rPr>
              <w:t>(OR)</w:t>
            </w:r>
          </w:p>
        </w:tc>
        <w:tc>
          <w:tcPr>
            <w:tcW w:w="340" w:type="pct"/>
          </w:tcPr>
          <w:p w14:paraId="177F7018" w14:textId="77777777" w:rsidR="00730250" w:rsidRPr="00581C7A" w:rsidRDefault="00730250" w:rsidP="00186663">
            <w:pPr>
              <w:jc w:val="center"/>
            </w:pPr>
          </w:p>
        </w:tc>
        <w:tc>
          <w:tcPr>
            <w:tcW w:w="291" w:type="pct"/>
          </w:tcPr>
          <w:p w14:paraId="0EFC0C62" w14:textId="77777777" w:rsidR="00730250" w:rsidRPr="00581C7A" w:rsidRDefault="00730250" w:rsidP="00186663">
            <w:pPr>
              <w:jc w:val="center"/>
            </w:pPr>
          </w:p>
        </w:tc>
        <w:tc>
          <w:tcPr>
            <w:tcW w:w="432" w:type="pct"/>
          </w:tcPr>
          <w:p w14:paraId="7673BFE6" w14:textId="77777777" w:rsidR="00730250" w:rsidRPr="00581C7A" w:rsidRDefault="00730250" w:rsidP="00186663">
            <w:pPr>
              <w:jc w:val="center"/>
            </w:pPr>
          </w:p>
        </w:tc>
      </w:tr>
      <w:tr w:rsidR="00730250" w:rsidRPr="00581C7A" w14:paraId="77156FEE" w14:textId="77777777" w:rsidTr="00186C73">
        <w:trPr>
          <w:trHeight w:val="397"/>
        </w:trPr>
        <w:tc>
          <w:tcPr>
            <w:tcW w:w="274" w:type="pct"/>
          </w:tcPr>
          <w:p w14:paraId="7BB9E472" w14:textId="77777777" w:rsidR="00730250" w:rsidRPr="00581C7A" w:rsidRDefault="00730250" w:rsidP="00186663">
            <w:pPr>
              <w:jc w:val="center"/>
            </w:pPr>
            <w:r w:rsidRPr="00581C7A">
              <w:t>4.</w:t>
            </w:r>
          </w:p>
        </w:tc>
        <w:tc>
          <w:tcPr>
            <w:tcW w:w="190" w:type="pct"/>
          </w:tcPr>
          <w:p w14:paraId="257DE918" w14:textId="77777777" w:rsidR="00730250" w:rsidRPr="00581C7A" w:rsidRDefault="00730250" w:rsidP="00186663">
            <w:pPr>
              <w:jc w:val="center"/>
            </w:pPr>
            <w:r w:rsidRPr="00581C7A">
              <w:t>a.</w:t>
            </w:r>
          </w:p>
        </w:tc>
        <w:tc>
          <w:tcPr>
            <w:tcW w:w="3472" w:type="pct"/>
          </w:tcPr>
          <w:p w14:paraId="6A6404F9" w14:textId="77777777" w:rsidR="00730250" w:rsidRPr="00581C7A" w:rsidRDefault="00730250" w:rsidP="00186C73">
            <w:pPr>
              <w:jc w:val="both"/>
            </w:pPr>
            <w:r w:rsidRPr="00581C7A">
              <w:rPr>
                <w:bCs/>
              </w:rPr>
              <w:t>Enumerate the production of secondary metabolites by endophytes. Discuss their applications.</w:t>
            </w:r>
          </w:p>
        </w:tc>
        <w:tc>
          <w:tcPr>
            <w:tcW w:w="340" w:type="pct"/>
          </w:tcPr>
          <w:p w14:paraId="1A1FBAB2" w14:textId="77777777" w:rsidR="00730250" w:rsidRPr="00581C7A" w:rsidRDefault="00730250" w:rsidP="00186663">
            <w:pPr>
              <w:jc w:val="center"/>
            </w:pPr>
            <w:r w:rsidRPr="00581C7A">
              <w:t>CO4</w:t>
            </w:r>
          </w:p>
        </w:tc>
        <w:tc>
          <w:tcPr>
            <w:tcW w:w="291" w:type="pct"/>
          </w:tcPr>
          <w:p w14:paraId="4E4A0A44" w14:textId="77777777" w:rsidR="00730250" w:rsidRPr="00581C7A" w:rsidRDefault="00730250" w:rsidP="00186663">
            <w:pPr>
              <w:jc w:val="center"/>
            </w:pPr>
            <w:r w:rsidRPr="00581C7A">
              <w:t>U</w:t>
            </w:r>
          </w:p>
        </w:tc>
        <w:tc>
          <w:tcPr>
            <w:tcW w:w="432" w:type="pct"/>
          </w:tcPr>
          <w:p w14:paraId="0978B71C" w14:textId="77777777" w:rsidR="00730250" w:rsidRPr="00581C7A" w:rsidRDefault="00730250" w:rsidP="00186663">
            <w:pPr>
              <w:jc w:val="center"/>
            </w:pPr>
            <w:r w:rsidRPr="00581C7A">
              <w:t>20</w:t>
            </w:r>
          </w:p>
        </w:tc>
      </w:tr>
      <w:tr w:rsidR="00730250" w:rsidRPr="00581C7A" w14:paraId="70151109" w14:textId="77777777" w:rsidTr="00186C73">
        <w:trPr>
          <w:trHeight w:val="397"/>
        </w:trPr>
        <w:tc>
          <w:tcPr>
            <w:tcW w:w="274" w:type="pct"/>
          </w:tcPr>
          <w:p w14:paraId="0C73F799" w14:textId="77777777" w:rsidR="00730250" w:rsidRPr="00581C7A" w:rsidRDefault="00730250" w:rsidP="00186663">
            <w:pPr>
              <w:jc w:val="center"/>
            </w:pPr>
          </w:p>
        </w:tc>
        <w:tc>
          <w:tcPr>
            <w:tcW w:w="190" w:type="pct"/>
          </w:tcPr>
          <w:p w14:paraId="57EE5F0E" w14:textId="77777777" w:rsidR="00730250" w:rsidRPr="00581C7A" w:rsidRDefault="00730250" w:rsidP="00186663">
            <w:pPr>
              <w:jc w:val="center"/>
            </w:pPr>
          </w:p>
        </w:tc>
        <w:tc>
          <w:tcPr>
            <w:tcW w:w="3472" w:type="pct"/>
          </w:tcPr>
          <w:p w14:paraId="6EC177F2" w14:textId="77777777" w:rsidR="00730250" w:rsidRPr="00581C7A" w:rsidRDefault="00730250" w:rsidP="00186663">
            <w:pPr>
              <w:jc w:val="center"/>
            </w:pPr>
          </w:p>
        </w:tc>
        <w:tc>
          <w:tcPr>
            <w:tcW w:w="340" w:type="pct"/>
          </w:tcPr>
          <w:p w14:paraId="0F237348" w14:textId="77777777" w:rsidR="00730250" w:rsidRPr="00581C7A" w:rsidRDefault="00730250" w:rsidP="00186663">
            <w:pPr>
              <w:jc w:val="center"/>
            </w:pPr>
          </w:p>
        </w:tc>
        <w:tc>
          <w:tcPr>
            <w:tcW w:w="291" w:type="pct"/>
          </w:tcPr>
          <w:p w14:paraId="5E0A4814" w14:textId="77777777" w:rsidR="00730250" w:rsidRPr="00581C7A" w:rsidRDefault="00730250" w:rsidP="00186663">
            <w:pPr>
              <w:jc w:val="center"/>
            </w:pPr>
          </w:p>
        </w:tc>
        <w:tc>
          <w:tcPr>
            <w:tcW w:w="432" w:type="pct"/>
          </w:tcPr>
          <w:p w14:paraId="4B7C0693" w14:textId="77777777" w:rsidR="00730250" w:rsidRPr="00581C7A" w:rsidRDefault="00730250" w:rsidP="00186663">
            <w:pPr>
              <w:jc w:val="center"/>
            </w:pPr>
          </w:p>
        </w:tc>
      </w:tr>
      <w:tr w:rsidR="00730250" w:rsidRPr="00581C7A" w14:paraId="394702C6" w14:textId="77777777" w:rsidTr="00186C73">
        <w:trPr>
          <w:trHeight w:val="397"/>
        </w:trPr>
        <w:tc>
          <w:tcPr>
            <w:tcW w:w="274" w:type="pct"/>
          </w:tcPr>
          <w:p w14:paraId="733B8C17" w14:textId="77777777" w:rsidR="00730250" w:rsidRPr="00581C7A" w:rsidRDefault="00730250" w:rsidP="00186663">
            <w:pPr>
              <w:jc w:val="center"/>
            </w:pPr>
            <w:r w:rsidRPr="00581C7A">
              <w:t>5.</w:t>
            </w:r>
          </w:p>
        </w:tc>
        <w:tc>
          <w:tcPr>
            <w:tcW w:w="190" w:type="pct"/>
          </w:tcPr>
          <w:p w14:paraId="4E7A3814" w14:textId="77777777" w:rsidR="00730250" w:rsidRPr="00581C7A" w:rsidRDefault="00730250" w:rsidP="00186663">
            <w:pPr>
              <w:jc w:val="center"/>
            </w:pPr>
            <w:r w:rsidRPr="00581C7A">
              <w:t>a.</w:t>
            </w:r>
          </w:p>
        </w:tc>
        <w:tc>
          <w:tcPr>
            <w:tcW w:w="3472" w:type="pct"/>
          </w:tcPr>
          <w:p w14:paraId="41C63C7E" w14:textId="77777777" w:rsidR="00730250" w:rsidRPr="00581C7A" w:rsidRDefault="00730250" w:rsidP="00186663">
            <w:pPr>
              <w:jc w:val="both"/>
            </w:pPr>
            <w:r w:rsidRPr="00581C7A">
              <w:rPr>
                <w:bCs/>
              </w:rPr>
              <w:t xml:space="preserve">Describe types and the usage of various </w:t>
            </w:r>
            <w:r w:rsidRPr="00581C7A">
              <w:rPr>
                <w:color w:val="000000"/>
              </w:rPr>
              <w:t xml:space="preserve">excipients as pharmaceutical ingredients. </w:t>
            </w:r>
          </w:p>
        </w:tc>
        <w:tc>
          <w:tcPr>
            <w:tcW w:w="340" w:type="pct"/>
          </w:tcPr>
          <w:p w14:paraId="6D0B96D2" w14:textId="77777777" w:rsidR="00730250" w:rsidRPr="00581C7A" w:rsidRDefault="00730250" w:rsidP="00186663">
            <w:pPr>
              <w:jc w:val="center"/>
            </w:pPr>
            <w:r w:rsidRPr="00581C7A">
              <w:t>CO5</w:t>
            </w:r>
          </w:p>
        </w:tc>
        <w:tc>
          <w:tcPr>
            <w:tcW w:w="291" w:type="pct"/>
          </w:tcPr>
          <w:p w14:paraId="70A5E974" w14:textId="77777777" w:rsidR="00730250" w:rsidRPr="00581C7A" w:rsidRDefault="00730250" w:rsidP="00186663">
            <w:pPr>
              <w:jc w:val="center"/>
            </w:pPr>
            <w:r w:rsidRPr="00581C7A">
              <w:t>U</w:t>
            </w:r>
          </w:p>
        </w:tc>
        <w:tc>
          <w:tcPr>
            <w:tcW w:w="432" w:type="pct"/>
          </w:tcPr>
          <w:p w14:paraId="27F9E806" w14:textId="77777777" w:rsidR="00730250" w:rsidRPr="00581C7A" w:rsidRDefault="00730250" w:rsidP="00186663">
            <w:pPr>
              <w:jc w:val="center"/>
            </w:pPr>
            <w:r w:rsidRPr="00581C7A">
              <w:t>20</w:t>
            </w:r>
          </w:p>
        </w:tc>
      </w:tr>
      <w:tr w:rsidR="00730250" w:rsidRPr="00581C7A" w14:paraId="4814EF91" w14:textId="77777777" w:rsidTr="00186C73">
        <w:trPr>
          <w:trHeight w:val="397"/>
        </w:trPr>
        <w:tc>
          <w:tcPr>
            <w:tcW w:w="274" w:type="pct"/>
          </w:tcPr>
          <w:p w14:paraId="7442428A" w14:textId="77777777" w:rsidR="00730250" w:rsidRPr="00581C7A" w:rsidRDefault="00730250" w:rsidP="00186663">
            <w:pPr>
              <w:jc w:val="center"/>
            </w:pPr>
          </w:p>
        </w:tc>
        <w:tc>
          <w:tcPr>
            <w:tcW w:w="190" w:type="pct"/>
          </w:tcPr>
          <w:p w14:paraId="2CFF9574" w14:textId="77777777" w:rsidR="00730250" w:rsidRPr="00581C7A" w:rsidRDefault="00730250" w:rsidP="00186663">
            <w:pPr>
              <w:jc w:val="center"/>
            </w:pPr>
          </w:p>
        </w:tc>
        <w:tc>
          <w:tcPr>
            <w:tcW w:w="3472" w:type="pct"/>
          </w:tcPr>
          <w:p w14:paraId="64155D94" w14:textId="77777777" w:rsidR="00730250" w:rsidRPr="00581C7A" w:rsidRDefault="00730250" w:rsidP="00186663">
            <w:pPr>
              <w:jc w:val="center"/>
            </w:pPr>
            <w:r w:rsidRPr="00581C7A">
              <w:rPr>
                <w:b/>
                <w:bCs/>
              </w:rPr>
              <w:t>(OR)</w:t>
            </w:r>
          </w:p>
        </w:tc>
        <w:tc>
          <w:tcPr>
            <w:tcW w:w="340" w:type="pct"/>
          </w:tcPr>
          <w:p w14:paraId="22B3D9D3" w14:textId="77777777" w:rsidR="00730250" w:rsidRPr="00581C7A" w:rsidRDefault="00730250" w:rsidP="00186663">
            <w:pPr>
              <w:jc w:val="center"/>
            </w:pPr>
          </w:p>
        </w:tc>
        <w:tc>
          <w:tcPr>
            <w:tcW w:w="291" w:type="pct"/>
          </w:tcPr>
          <w:p w14:paraId="68B82C12" w14:textId="77777777" w:rsidR="00730250" w:rsidRPr="00581C7A" w:rsidRDefault="00730250" w:rsidP="00186663">
            <w:pPr>
              <w:jc w:val="center"/>
            </w:pPr>
          </w:p>
        </w:tc>
        <w:tc>
          <w:tcPr>
            <w:tcW w:w="432" w:type="pct"/>
          </w:tcPr>
          <w:p w14:paraId="7C7FA61F" w14:textId="77777777" w:rsidR="00730250" w:rsidRPr="00581C7A" w:rsidRDefault="00730250" w:rsidP="00186663">
            <w:pPr>
              <w:jc w:val="center"/>
            </w:pPr>
          </w:p>
        </w:tc>
      </w:tr>
      <w:tr w:rsidR="00730250" w:rsidRPr="00581C7A" w14:paraId="447BCF99" w14:textId="77777777" w:rsidTr="00186C73">
        <w:trPr>
          <w:trHeight w:val="397"/>
        </w:trPr>
        <w:tc>
          <w:tcPr>
            <w:tcW w:w="274" w:type="pct"/>
          </w:tcPr>
          <w:p w14:paraId="663774B3" w14:textId="77777777" w:rsidR="00730250" w:rsidRPr="00581C7A" w:rsidRDefault="00730250" w:rsidP="00186663">
            <w:pPr>
              <w:jc w:val="center"/>
            </w:pPr>
            <w:r w:rsidRPr="00581C7A">
              <w:t>6.</w:t>
            </w:r>
          </w:p>
        </w:tc>
        <w:tc>
          <w:tcPr>
            <w:tcW w:w="190" w:type="pct"/>
          </w:tcPr>
          <w:p w14:paraId="7884EDDC" w14:textId="77777777" w:rsidR="00730250" w:rsidRPr="00581C7A" w:rsidRDefault="00730250" w:rsidP="00186663">
            <w:pPr>
              <w:jc w:val="center"/>
            </w:pPr>
            <w:r w:rsidRPr="00581C7A">
              <w:t>a.</w:t>
            </w:r>
          </w:p>
        </w:tc>
        <w:tc>
          <w:tcPr>
            <w:tcW w:w="3472" w:type="pct"/>
          </w:tcPr>
          <w:p w14:paraId="1EA61446" w14:textId="77777777" w:rsidR="00730250" w:rsidRPr="00581C7A" w:rsidRDefault="00730250" w:rsidP="00186663">
            <w:pPr>
              <w:jc w:val="both"/>
            </w:pPr>
            <w:r w:rsidRPr="00581C7A">
              <w:t xml:space="preserve">Explain the </w:t>
            </w:r>
            <w:r w:rsidRPr="00581C7A">
              <w:rPr>
                <w:color w:val="000000"/>
              </w:rPr>
              <w:t xml:space="preserve">cloning and characterization of enzymes </w:t>
            </w:r>
            <w:r w:rsidRPr="00581C7A">
              <w:t>involved in MEP Pathways.</w:t>
            </w:r>
          </w:p>
        </w:tc>
        <w:tc>
          <w:tcPr>
            <w:tcW w:w="340" w:type="pct"/>
          </w:tcPr>
          <w:p w14:paraId="646484F0" w14:textId="77777777" w:rsidR="00730250" w:rsidRPr="00581C7A" w:rsidRDefault="00730250" w:rsidP="00186663">
            <w:pPr>
              <w:jc w:val="center"/>
            </w:pPr>
            <w:r w:rsidRPr="00581C7A">
              <w:t>CO2</w:t>
            </w:r>
          </w:p>
        </w:tc>
        <w:tc>
          <w:tcPr>
            <w:tcW w:w="291" w:type="pct"/>
          </w:tcPr>
          <w:p w14:paraId="7F4CDE46" w14:textId="77777777" w:rsidR="00730250" w:rsidRPr="00581C7A" w:rsidRDefault="00730250" w:rsidP="00186663">
            <w:pPr>
              <w:jc w:val="center"/>
            </w:pPr>
            <w:r w:rsidRPr="00581C7A">
              <w:t>An</w:t>
            </w:r>
          </w:p>
        </w:tc>
        <w:tc>
          <w:tcPr>
            <w:tcW w:w="432" w:type="pct"/>
          </w:tcPr>
          <w:p w14:paraId="42F823A2" w14:textId="77777777" w:rsidR="00730250" w:rsidRPr="00581C7A" w:rsidRDefault="00730250" w:rsidP="00186663">
            <w:pPr>
              <w:jc w:val="center"/>
            </w:pPr>
            <w:r w:rsidRPr="00581C7A">
              <w:t>20</w:t>
            </w:r>
          </w:p>
        </w:tc>
      </w:tr>
      <w:tr w:rsidR="00730250" w:rsidRPr="00581C7A" w14:paraId="369149F9" w14:textId="77777777" w:rsidTr="00186C73">
        <w:trPr>
          <w:trHeight w:val="397"/>
        </w:trPr>
        <w:tc>
          <w:tcPr>
            <w:tcW w:w="274" w:type="pct"/>
          </w:tcPr>
          <w:p w14:paraId="5CD800F0" w14:textId="77777777" w:rsidR="00730250" w:rsidRPr="00581C7A" w:rsidRDefault="00730250" w:rsidP="00186663">
            <w:pPr>
              <w:jc w:val="center"/>
            </w:pPr>
          </w:p>
        </w:tc>
        <w:tc>
          <w:tcPr>
            <w:tcW w:w="190" w:type="pct"/>
          </w:tcPr>
          <w:p w14:paraId="65A8E7A7" w14:textId="77777777" w:rsidR="00730250" w:rsidRPr="00581C7A" w:rsidRDefault="00730250" w:rsidP="00186663">
            <w:pPr>
              <w:jc w:val="center"/>
            </w:pPr>
          </w:p>
        </w:tc>
        <w:tc>
          <w:tcPr>
            <w:tcW w:w="3472" w:type="pct"/>
          </w:tcPr>
          <w:p w14:paraId="1BCBE429" w14:textId="77777777" w:rsidR="00730250" w:rsidRPr="00581C7A" w:rsidRDefault="00730250" w:rsidP="00186663">
            <w:pPr>
              <w:jc w:val="center"/>
            </w:pPr>
          </w:p>
        </w:tc>
        <w:tc>
          <w:tcPr>
            <w:tcW w:w="340" w:type="pct"/>
          </w:tcPr>
          <w:p w14:paraId="77FCC159" w14:textId="77777777" w:rsidR="00730250" w:rsidRPr="00581C7A" w:rsidRDefault="00730250" w:rsidP="00186663">
            <w:pPr>
              <w:jc w:val="center"/>
            </w:pPr>
          </w:p>
        </w:tc>
        <w:tc>
          <w:tcPr>
            <w:tcW w:w="291" w:type="pct"/>
          </w:tcPr>
          <w:p w14:paraId="369265F9" w14:textId="77777777" w:rsidR="00730250" w:rsidRPr="00581C7A" w:rsidRDefault="00730250" w:rsidP="00186663">
            <w:pPr>
              <w:jc w:val="center"/>
            </w:pPr>
          </w:p>
        </w:tc>
        <w:tc>
          <w:tcPr>
            <w:tcW w:w="432" w:type="pct"/>
          </w:tcPr>
          <w:p w14:paraId="295ED800" w14:textId="77777777" w:rsidR="00730250" w:rsidRPr="00581C7A" w:rsidRDefault="00730250" w:rsidP="00186663">
            <w:pPr>
              <w:jc w:val="center"/>
            </w:pPr>
          </w:p>
        </w:tc>
      </w:tr>
      <w:tr w:rsidR="00730250" w:rsidRPr="00581C7A" w14:paraId="407BA052" w14:textId="77777777" w:rsidTr="00186C73">
        <w:trPr>
          <w:trHeight w:val="397"/>
        </w:trPr>
        <w:tc>
          <w:tcPr>
            <w:tcW w:w="274" w:type="pct"/>
          </w:tcPr>
          <w:p w14:paraId="7ECFA45A" w14:textId="77777777" w:rsidR="00730250" w:rsidRPr="00581C7A" w:rsidRDefault="00730250" w:rsidP="00186663">
            <w:pPr>
              <w:jc w:val="center"/>
            </w:pPr>
            <w:r w:rsidRPr="00581C7A">
              <w:t>7.</w:t>
            </w:r>
          </w:p>
        </w:tc>
        <w:tc>
          <w:tcPr>
            <w:tcW w:w="190" w:type="pct"/>
          </w:tcPr>
          <w:p w14:paraId="7EE11B29" w14:textId="77777777" w:rsidR="00730250" w:rsidRPr="00581C7A" w:rsidRDefault="00730250" w:rsidP="00186663">
            <w:pPr>
              <w:jc w:val="center"/>
            </w:pPr>
            <w:r w:rsidRPr="00581C7A">
              <w:t>a.</w:t>
            </w:r>
          </w:p>
        </w:tc>
        <w:tc>
          <w:tcPr>
            <w:tcW w:w="3472" w:type="pct"/>
          </w:tcPr>
          <w:p w14:paraId="1CDBE783" w14:textId="77777777" w:rsidR="00730250" w:rsidRPr="00581C7A" w:rsidRDefault="00730250" w:rsidP="00186663">
            <w:pPr>
              <w:jc w:val="both"/>
            </w:pPr>
            <w:r w:rsidRPr="00581C7A">
              <w:rPr>
                <w:bCs/>
              </w:rPr>
              <w:t>Evaluate the various production technologies for production of secondary metabolites in higher plants.</w:t>
            </w:r>
          </w:p>
        </w:tc>
        <w:tc>
          <w:tcPr>
            <w:tcW w:w="340" w:type="pct"/>
          </w:tcPr>
          <w:p w14:paraId="3B4D4A8E" w14:textId="77777777" w:rsidR="00730250" w:rsidRPr="00581C7A" w:rsidRDefault="00730250" w:rsidP="00186663">
            <w:pPr>
              <w:jc w:val="center"/>
            </w:pPr>
            <w:r w:rsidRPr="00581C7A">
              <w:t>CO3</w:t>
            </w:r>
          </w:p>
        </w:tc>
        <w:tc>
          <w:tcPr>
            <w:tcW w:w="291" w:type="pct"/>
          </w:tcPr>
          <w:p w14:paraId="1F320BBF" w14:textId="77777777" w:rsidR="00730250" w:rsidRPr="00581C7A" w:rsidRDefault="00730250" w:rsidP="00186663">
            <w:pPr>
              <w:jc w:val="center"/>
            </w:pPr>
            <w:r w:rsidRPr="00581C7A">
              <w:t>E</w:t>
            </w:r>
          </w:p>
        </w:tc>
        <w:tc>
          <w:tcPr>
            <w:tcW w:w="432" w:type="pct"/>
          </w:tcPr>
          <w:p w14:paraId="5DF94FEA" w14:textId="77777777" w:rsidR="00730250" w:rsidRPr="00581C7A" w:rsidRDefault="00730250" w:rsidP="00186663">
            <w:pPr>
              <w:jc w:val="center"/>
            </w:pPr>
            <w:r w:rsidRPr="00581C7A">
              <w:t>20</w:t>
            </w:r>
          </w:p>
        </w:tc>
      </w:tr>
      <w:tr w:rsidR="00730250" w:rsidRPr="00581C7A" w14:paraId="279BB1E0" w14:textId="77777777" w:rsidTr="00186C73">
        <w:trPr>
          <w:trHeight w:val="397"/>
        </w:trPr>
        <w:tc>
          <w:tcPr>
            <w:tcW w:w="274" w:type="pct"/>
          </w:tcPr>
          <w:p w14:paraId="61C23B3C" w14:textId="77777777" w:rsidR="00730250" w:rsidRPr="00581C7A" w:rsidRDefault="00730250" w:rsidP="00186663">
            <w:pPr>
              <w:jc w:val="center"/>
            </w:pPr>
          </w:p>
        </w:tc>
        <w:tc>
          <w:tcPr>
            <w:tcW w:w="190" w:type="pct"/>
          </w:tcPr>
          <w:p w14:paraId="736757A4" w14:textId="77777777" w:rsidR="00730250" w:rsidRPr="00581C7A" w:rsidRDefault="00730250" w:rsidP="00186663">
            <w:pPr>
              <w:jc w:val="center"/>
            </w:pPr>
          </w:p>
        </w:tc>
        <w:tc>
          <w:tcPr>
            <w:tcW w:w="3472" w:type="pct"/>
          </w:tcPr>
          <w:p w14:paraId="5E9A2F87" w14:textId="77777777" w:rsidR="00730250" w:rsidRPr="00581C7A" w:rsidRDefault="00730250" w:rsidP="00186663">
            <w:pPr>
              <w:jc w:val="center"/>
              <w:rPr>
                <w:bCs/>
              </w:rPr>
            </w:pPr>
            <w:r w:rsidRPr="00581C7A">
              <w:rPr>
                <w:b/>
                <w:bCs/>
              </w:rPr>
              <w:t>(OR)</w:t>
            </w:r>
          </w:p>
        </w:tc>
        <w:tc>
          <w:tcPr>
            <w:tcW w:w="340" w:type="pct"/>
          </w:tcPr>
          <w:p w14:paraId="5C1E3F1C" w14:textId="77777777" w:rsidR="00730250" w:rsidRPr="00581C7A" w:rsidRDefault="00730250" w:rsidP="00186663">
            <w:pPr>
              <w:jc w:val="center"/>
            </w:pPr>
          </w:p>
        </w:tc>
        <w:tc>
          <w:tcPr>
            <w:tcW w:w="291" w:type="pct"/>
          </w:tcPr>
          <w:p w14:paraId="0F67F2B0" w14:textId="77777777" w:rsidR="00730250" w:rsidRPr="00581C7A" w:rsidRDefault="00730250" w:rsidP="00186663">
            <w:pPr>
              <w:jc w:val="center"/>
            </w:pPr>
          </w:p>
        </w:tc>
        <w:tc>
          <w:tcPr>
            <w:tcW w:w="432" w:type="pct"/>
          </w:tcPr>
          <w:p w14:paraId="21D5F16D" w14:textId="77777777" w:rsidR="00730250" w:rsidRPr="00581C7A" w:rsidRDefault="00730250" w:rsidP="00186663">
            <w:pPr>
              <w:jc w:val="center"/>
            </w:pPr>
          </w:p>
        </w:tc>
      </w:tr>
      <w:tr w:rsidR="00730250" w:rsidRPr="00581C7A" w14:paraId="7C8744A3" w14:textId="77777777" w:rsidTr="00186C73">
        <w:trPr>
          <w:trHeight w:val="397"/>
        </w:trPr>
        <w:tc>
          <w:tcPr>
            <w:tcW w:w="274" w:type="pct"/>
          </w:tcPr>
          <w:p w14:paraId="1B039899" w14:textId="77777777" w:rsidR="00730250" w:rsidRPr="00581C7A" w:rsidRDefault="00730250" w:rsidP="00186663">
            <w:pPr>
              <w:jc w:val="center"/>
            </w:pPr>
            <w:r w:rsidRPr="00581C7A">
              <w:t>8.</w:t>
            </w:r>
          </w:p>
        </w:tc>
        <w:tc>
          <w:tcPr>
            <w:tcW w:w="190" w:type="pct"/>
          </w:tcPr>
          <w:p w14:paraId="7401DE3A" w14:textId="77777777" w:rsidR="00730250" w:rsidRPr="00581C7A" w:rsidRDefault="00730250" w:rsidP="00186663">
            <w:pPr>
              <w:jc w:val="center"/>
            </w:pPr>
            <w:r w:rsidRPr="00581C7A">
              <w:t>a.</w:t>
            </w:r>
          </w:p>
        </w:tc>
        <w:tc>
          <w:tcPr>
            <w:tcW w:w="3472" w:type="pct"/>
          </w:tcPr>
          <w:p w14:paraId="06B73D34" w14:textId="77777777" w:rsidR="00730250" w:rsidRPr="00581C7A" w:rsidRDefault="00730250" w:rsidP="00186663">
            <w:pPr>
              <w:jc w:val="both"/>
              <w:rPr>
                <w:bCs/>
              </w:rPr>
            </w:pPr>
            <w:r w:rsidRPr="00581C7A">
              <w:rPr>
                <w:bCs/>
              </w:rPr>
              <w:t>Describe the considerations for the manufacture of hard and soft gelatin capsules.</w:t>
            </w:r>
          </w:p>
        </w:tc>
        <w:tc>
          <w:tcPr>
            <w:tcW w:w="340" w:type="pct"/>
          </w:tcPr>
          <w:p w14:paraId="3EB3972F" w14:textId="77777777" w:rsidR="00730250" w:rsidRPr="00581C7A" w:rsidRDefault="00730250" w:rsidP="00186663">
            <w:pPr>
              <w:jc w:val="center"/>
            </w:pPr>
            <w:r w:rsidRPr="00581C7A">
              <w:t>CO6</w:t>
            </w:r>
          </w:p>
        </w:tc>
        <w:tc>
          <w:tcPr>
            <w:tcW w:w="291" w:type="pct"/>
          </w:tcPr>
          <w:p w14:paraId="0ABBAEC2" w14:textId="77777777" w:rsidR="00730250" w:rsidRPr="00581C7A" w:rsidRDefault="00730250" w:rsidP="00186663">
            <w:pPr>
              <w:jc w:val="center"/>
            </w:pPr>
            <w:r w:rsidRPr="00581C7A">
              <w:t>A</w:t>
            </w:r>
          </w:p>
        </w:tc>
        <w:tc>
          <w:tcPr>
            <w:tcW w:w="432" w:type="pct"/>
          </w:tcPr>
          <w:p w14:paraId="5D2C034B" w14:textId="77777777" w:rsidR="00730250" w:rsidRPr="00581C7A" w:rsidRDefault="00730250" w:rsidP="00186663">
            <w:pPr>
              <w:jc w:val="center"/>
            </w:pPr>
            <w:r w:rsidRPr="00581C7A">
              <w:t>20</w:t>
            </w:r>
          </w:p>
        </w:tc>
      </w:tr>
      <w:tr w:rsidR="00730250" w:rsidRPr="00581C7A" w14:paraId="45B17F02" w14:textId="77777777" w:rsidTr="00186663">
        <w:trPr>
          <w:trHeight w:val="552"/>
        </w:trPr>
        <w:tc>
          <w:tcPr>
            <w:tcW w:w="5000" w:type="pct"/>
            <w:gridSpan w:val="6"/>
            <w:vAlign w:val="center"/>
          </w:tcPr>
          <w:p w14:paraId="6C610CBC" w14:textId="77777777" w:rsidR="00730250" w:rsidRPr="00581C7A" w:rsidRDefault="00730250" w:rsidP="00653E67">
            <w:pPr>
              <w:contextualSpacing/>
              <w:jc w:val="center"/>
              <w:rPr>
                <w:b/>
                <w:u w:val="single"/>
              </w:rPr>
            </w:pPr>
            <w:r w:rsidRPr="00581C7A">
              <w:rPr>
                <w:b/>
                <w:u w:val="single"/>
              </w:rPr>
              <w:t>PART – B (1 X 20 = 20 MARKS)</w:t>
            </w:r>
          </w:p>
          <w:p w14:paraId="62327B4F" w14:textId="77777777" w:rsidR="00730250" w:rsidRPr="00581C7A" w:rsidRDefault="00730250" w:rsidP="00653E67">
            <w:pPr>
              <w:jc w:val="center"/>
            </w:pPr>
            <w:r w:rsidRPr="00581C7A">
              <w:rPr>
                <w:b/>
                <w:bCs/>
              </w:rPr>
              <w:t>COMPULSORY QUESTION</w:t>
            </w:r>
          </w:p>
        </w:tc>
      </w:tr>
      <w:tr w:rsidR="00730250" w:rsidRPr="00581C7A" w14:paraId="52B04D6E" w14:textId="77777777" w:rsidTr="00186C73">
        <w:trPr>
          <w:trHeight w:val="397"/>
        </w:trPr>
        <w:tc>
          <w:tcPr>
            <w:tcW w:w="274" w:type="pct"/>
          </w:tcPr>
          <w:p w14:paraId="45624C7D" w14:textId="77777777" w:rsidR="00730250" w:rsidRPr="00581C7A" w:rsidRDefault="00730250" w:rsidP="00186663">
            <w:pPr>
              <w:jc w:val="center"/>
            </w:pPr>
            <w:r w:rsidRPr="00581C7A">
              <w:t>9.</w:t>
            </w:r>
          </w:p>
        </w:tc>
        <w:tc>
          <w:tcPr>
            <w:tcW w:w="190" w:type="pct"/>
          </w:tcPr>
          <w:p w14:paraId="671D2C4D" w14:textId="77777777" w:rsidR="00730250" w:rsidRPr="00581C7A" w:rsidRDefault="00730250" w:rsidP="00186663">
            <w:pPr>
              <w:jc w:val="center"/>
            </w:pPr>
            <w:r w:rsidRPr="00581C7A">
              <w:t>a.</w:t>
            </w:r>
          </w:p>
        </w:tc>
        <w:tc>
          <w:tcPr>
            <w:tcW w:w="3472" w:type="pct"/>
          </w:tcPr>
          <w:p w14:paraId="65397E75" w14:textId="77777777" w:rsidR="00730250" w:rsidRPr="00581C7A" w:rsidRDefault="00730250" w:rsidP="004656B6">
            <w:pPr>
              <w:jc w:val="both"/>
            </w:pPr>
            <w:r w:rsidRPr="00581C7A">
              <w:t>Justify the inhalation therapy in delivery of drugs for demulcents and expectorants.</w:t>
            </w:r>
          </w:p>
        </w:tc>
        <w:tc>
          <w:tcPr>
            <w:tcW w:w="340" w:type="pct"/>
          </w:tcPr>
          <w:p w14:paraId="69B52B56" w14:textId="77777777" w:rsidR="00730250" w:rsidRPr="00581C7A" w:rsidRDefault="00730250" w:rsidP="00186663">
            <w:pPr>
              <w:jc w:val="center"/>
            </w:pPr>
            <w:r w:rsidRPr="00581C7A">
              <w:t>CO6</w:t>
            </w:r>
          </w:p>
        </w:tc>
        <w:tc>
          <w:tcPr>
            <w:tcW w:w="291" w:type="pct"/>
          </w:tcPr>
          <w:p w14:paraId="664C8477" w14:textId="77777777" w:rsidR="00730250" w:rsidRPr="00581C7A" w:rsidRDefault="00730250" w:rsidP="00186663">
            <w:pPr>
              <w:jc w:val="center"/>
            </w:pPr>
            <w:r w:rsidRPr="00581C7A">
              <w:t>E</w:t>
            </w:r>
          </w:p>
        </w:tc>
        <w:tc>
          <w:tcPr>
            <w:tcW w:w="432" w:type="pct"/>
          </w:tcPr>
          <w:p w14:paraId="2082BD99" w14:textId="77777777" w:rsidR="00730250" w:rsidRPr="00581C7A" w:rsidRDefault="00730250" w:rsidP="00186663">
            <w:pPr>
              <w:jc w:val="center"/>
            </w:pPr>
            <w:r w:rsidRPr="00581C7A">
              <w:t>20</w:t>
            </w:r>
          </w:p>
        </w:tc>
      </w:tr>
    </w:tbl>
    <w:p w14:paraId="50974D4D" w14:textId="77777777" w:rsidR="00730250" w:rsidRDefault="00730250" w:rsidP="00653E67">
      <w:pPr>
        <w:contextualSpacing/>
        <w:rPr>
          <w:b/>
          <w:bCs/>
        </w:rPr>
      </w:pPr>
    </w:p>
    <w:p w14:paraId="577D62BB" w14:textId="77777777" w:rsidR="00730250" w:rsidRPr="00581C7A" w:rsidRDefault="00730250" w:rsidP="00653E67">
      <w:pPr>
        <w:contextualSpacing/>
      </w:pPr>
      <w:r w:rsidRPr="00581C7A">
        <w:rPr>
          <w:b/>
          <w:bCs/>
        </w:rPr>
        <w:t>CO</w:t>
      </w:r>
      <w:r w:rsidRPr="00581C7A">
        <w:t xml:space="preserve"> – COURSE OUTCOME</w:t>
      </w:r>
      <w:r w:rsidRPr="00581C7A">
        <w:tab/>
      </w:r>
      <w:r w:rsidRPr="00581C7A">
        <w:tab/>
      </w:r>
      <w:r w:rsidRPr="00581C7A">
        <w:tab/>
      </w:r>
      <w:r w:rsidRPr="00581C7A">
        <w:tab/>
      </w:r>
      <w:r w:rsidRPr="00581C7A">
        <w:tab/>
      </w:r>
      <w:r w:rsidRPr="00581C7A">
        <w:rPr>
          <w:b/>
          <w:bCs/>
        </w:rPr>
        <w:t>BL</w:t>
      </w:r>
      <w:r w:rsidRPr="00581C7A">
        <w:t xml:space="preserve"> – BLOOM’S LEVEL</w:t>
      </w:r>
    </w:p>
    <w:p w14:paraId="00417F06" w14:textId="77777777" w:rsidR="00730250" w:rsidRPr="00581C7A" w:rsidRDefault="00730250" w:rsidP="00293FD5"/>
    <w:p w14:paraId="6BB2A98C" w14:textId="77777777" w:rsidR="00730250" w:rsidRPr="00581C7A" w:rsidRDefault="00730250" w:rsidP="00293FD5"/>
    <w:tbl>
      <w:tblPr>
        <w:tblStyle w:val="TableGrid"/>
        <w:tblW w:w="0" w:type="auto"/>
        <w:tblLook w:val="04A0" w:firstRow="1" w:lastRow="0" w:firstColumn="1" w:lastColumn="0" w:noHBand="0" w:noVBand="1"/>
      </w:tblPr>
      <w:tblGrid>
        <w:gridCol w:w="675"/>
        <w:gridCol w:w="9724"/>
      </w:tblGrid>
      <w:tr w:rsidR="00730250" w:rsidRPr="00581C7A" w14:paraId="2BAD0E38" w14:textId="77777777" w:rsidTr="00186663">
        <w:tc>
          <w:tcPr>
            <w:tcW w:w="675" w:type="dxa"/>
          </w:tcPr>
          <w:p w14:paraId="401F4BAF" w14:textId="77777777" w:rsidR="00730250" w:rsidRPr="00581C7A" w:rsidRDefault="00730250" w:rsidP="00186663"/>
        </w:tc>
        <w:tc>
          <w:tcPr>
            <w:tcW w:w="10008" w:type="dxa"/>
          </w:tcPr>
          <w:p w14:paraId="0BA74920" w14:textId="77777777" w:rsidR="00730250" w:rsidRPr="00581C7A" w:rsidRDefault="00730250" w:rsidP="00186663">
            <w:pPr>
              <w:jc w:val="center"/>
              <w:rPr>
                <w:b/>
              </w:rPr>
            </w:pPr>
            <w:r w:rsidRPr="00581C7A">
              <w:rPr>
                <w:b/>
              </w:rPr>
              <w:t>COURSE OUTCOMES</w:t>
            </w:r>
          </w:p>
        </w:tc>
      </w:tr>
      <w:tr w:rsidR="00730250" w:rsidRPr="00581C7A" w14:paraId="326EEB7C" w14:textId="77777777" w:rsidTr="00186663">
        <w:tc>
          <w:tcPr>
            <w:tcW w:w="675" w:type="dxa"/>
          </w:tcPr>
          <w:p w14:paraId="290739A9" w14:textId="77777777" w:rsidR="00730250" w:rsidRPr="00581C7A" w:rsidRDefault="00730250" w:rsidP="00186663">
            <w:r w:rsidRPr="00581C7A">
              <w:t>CO1</w:t>
            </w:r>
          </w:p>
        </w:tc>
        <w:tc>
          <w:tcPr>
            <w:tcW w:w="10008" w:type="dxa"/>
          </w:tcPr>
          <w:p w14:paraId="153BCE88" w14:textId="77777777" w:rsidR="00730250" w:rsidRPr="00581C7A" w:rsidRDefault="00730250" w:rsidP="00186663">
            <w:r w:rsidRPr="00581C7A">
              <w:rPr>
                <w:color w:val="000000"/>
              </w:rPr>
              <w:t>Enumerate major plant secondary metabolites and its uses.</w:t>
            </w:r>
          </w:p>
        </w:tc>
      </w:tr>
      <w:tr w:rsidR="00730250" w:rsidRPr="00581C7A" w14:paraId="4480E3A3" w14:textId="77777777" w:rsidTr="00186663">
        <w:tc>
          <w:tcPr>
            <w:tcW w:w="675" w:type="dxa"/>
          </w:tcPr>
          <w:p w14:paraId="644CB0BD" w14:textId="77777777" w:rsidR="00730250" w:rsidRPr="00581C7A" w:rsidRDefault="00730250" w:rsidP="00186663">
            <w:r w:rsidRPr="00581C7A">
              <w:t>CO2</w:t>
            </w:r>
          </w:p>
        </w:tc>
        <w:tc>
          <w:tcPr>
            <w:tcW w:w="10008" w:type="dxa"/>
          </w:tcPr>
          <w:p w14:paraId="6D252171" w14:textId="77777777" w:rsidR="00730250" w:rsidRPr="00581C7A" w:rsidRDefault="00730250" w:rsidP="00186663">
            <w:r w:rsidRPr="00581C7A">
              <w:rPr>
                <w:color w:val="000000"/>
              </w:rPr>
              <w:t>Illustrate the biosynthesis and regulation of plant secondary metabolites</w:t>
            </w:r>
          </w:p>
        </w:tc>
      </w:tr>
      <w:tr w:rsidR="00730250" w:rsidRPr="00581C7A" w14:paraId="2F8F998E" w14:textId="77777777" w:rsidTr="00186663">
        <w:tc>
          <w:tcPr>
            <w:tcW w:w="675" w:type="dxa"/>
          </w:tcPr>
          <w:p w14:paraId="1FA9BA29" w14:textId="77777777" w:rsidR="00730250" w:rsidRPr="00581C7A" w:rsidRDefault="00730250" w:rsidP="00186663">
            <w:r w:rsidRPr="00581C7A">
              <w:t>CO3</w:t>
            </w:r>
          </w:p>
        </w:tc>
        <w:tc>
          <w:tcPr>
            <w:tcW w:w="10008" w:type="dxa"/>
          </w:tcPr>
          <w:p w14:paraId="4D57777B" w14:textId="77777777" w:rsidR="00730250" w:rsidRPr="00581C7A" w:rsidRDefault="00730250" w:rsidP="00186663">
            <w:r w:rsidRPr="00581C7A">
              <w:rPr>
                <w:shd w:val="clear" w:color="auto" w:fill="FFFFFF"/>
              </w:rPr>
              <w:t>Infer the different methods of production of secondary metabolites.</w:t>
            </w:r>
          </w:p>
        </w:tc>
      </w:tr>
      <w:tr w:rsidR="00730250" w:rsidRPr="00581C7A" w14:paraId="5BD198D4" w14:textId="77777777" w:rsidTr="00186663">
        <w:tc>
          <w:tcPr>
            <w:tcW w:w="675" w:type="dxa"/>
          </w:tcPr>
          <w:p w14:paraId="33029755" w14:textId="77777777" w:rsidR="00730250" w:rsidRPr="00581C7A" w:rsidRDefault="00730250" w:rsidP="00186663">
            <w:r w:rsidRPr="00581C7A">
              <w:t>CO4</w:t>
            </w:r>
          </w:p>
        </w:tc>
        <w:tc>
          <w:tcPr>
            <w:tcW w:w="10008" w:type="dxa"/>
          </w:tcPr>
          <w:p w14:paraId="05745AF2" w14:textId="77777777" w:rsidR="00730250" w:rsidRPr="00581C7A" w:rsidRDefault="00730250" w:rsidP="00186663">
            <w:r w:rsidRPr="00581C7A">
              <w:rPr>
                <w:shd w:val="clear" w:color="auto" w:fill="FFFFFF"/>
              </w:rPr>
              <w:t>Interpret the biochemical pathways for improved secondary metabolite production.</w:t>
            </w:r>
          </w:p>
        </w:tc>
      </w:tr>
      <w:tr w:rsidR="00730250" w:rsidRPr="00581C7A" w14:paraId="62266DBD" w14:textId="77777777" w:rsidTr="00186663">
        <w:tc>
          <w:tcPr>
            <w:tcW w:w="675" w:type="dxa"/>
          </w:tcPr>
          <w:p w14:paraId="12E0EF96" w14:textId="77777777" w:rsidR="00730250" w:rsidRPr="00581C7A" w:rsidRDefault="00730250" w:rsidP="00186663">
            <w:r w:rsidRPr="00581C7A">
              <w:t>CO5</w:t>
            </w:r>
          </w:p>
        </w:tc>
        <w:tc>
          <w:tcPr>
            <w:tcW w:w="10008" w:type="dxa"/>
          </w:tcPr>
          <w:p w14:paraId="5A53F68D" w14:textId="77777777" w:rsidR="00730250" w:rsidRPr="00581C7A" w:rsidRDefault="00730250" w:rsidP="00186663">
            <w:r w:rsidRPr="00581C7A">
              <w:rPr>
                <w:color w:val="000000"/>
              </w:rPr>
              <w:t>Enumerate the pharmaceutical procedures for preformulation studies</w:t>
            </w:r>
          </w:p>
        </w:tc>
      </w:tr>
      <w:tr w:rsidR="00730250" w:rsidRPr="00581C7A" w14:paraId="6CF7F0F3" w14:textId="77777777" w:rsidTr="00186663">
        <w:tc>
          <w:tcPr>
            <w:tcW w:w="675" w:type="dxa"/>
          </w:tcPr>
          <w:p w14:paraId="774CE8CA" w14:textId="77777777" w:rsidR="00730250" w:rsidRPr="00581C7A" w:rsidRDefault="00730250" w:rsidP="00186663">
            <w:r w:rsidRPr="00581C7A">
              <w:t>CO6</w:t>
            </w:r>
          </w:p>
        </w:tc>
        <w:tc>
          <w:tcPr>
            <w:tcW w:w="10008" w:type="dxa"/>
          </w:tcPr>
          <w:p w14:paraId="5C8B7442" w14:textId="77777777" w:rsidR="00730250" w:rsidRPr="00581C7A" w:rsidRDefault="00730250" w:rsidP="00186663">
            <w:r w:rsidRPr="00581C7A">
              <w:rPr>
                <w:color w:val="000000"/>
              </w:rPr>
              <w:t>Examine the development of formulation and dosage forms</w:t>
            </w:r>
          </w:p>
        </w:tc>
      </w:tr>
    </w:tbl>
    <w:p w14:paraId="7EE38678" w14:textId="77777777" w:rsidR="00730250" w:rsidRPr="00581C7A" w:rsidRDefault="00730250" w:rsidP="00293FD5">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730250" w:rsidRPr="00581C7A" w14:paraId="24EA35B8" w14:textId="77777777" w:rsidTr="00653E67">
        <w:tc>
          <w:tcPr>
            <w:tcW w:w="10399" w:type="dxa"/>
            <w:gridSpan w:val="8"/>
          </w:tcPr>
          <w:p w14:paraId="79AAB4E2" w14:textId="77777777" w:rsidR="00730250" w:rsidRPr="00581C7A" w:rsidRDefault="00730250" w:rsidP="00186663">
            <w:pPr>
              <w:jc w:val="center"/>
              <w:rPr>
                <w:b/>
              </w:rPr>
            </w:pPr>
            <w:r w:rsidRPr="00581C7A">
              <w:rPr>
                <w:b/>
              </w:rPr>
              <w:t>Assessment Pattern as per Bloom’s Taxonomy</w:t>
            </w:r>
          </w:p>
        </w:tc>
      </w:tr>
      <w:tr w:rsidR="00730250" w:rsidRPr="00581C7A" w14:paraId="3F6A74C9" w14:textId="77777777" w:rsidTr="00653E67">
        <w:tc>
          <w:tcPr>
            <w:tcW w:w="929" w:type="dxa"/>
          </w:tcPr>
          <w:p w14:paraId="481B91CF" w14:textId="77777777" w:rsidR="00730250" w:rsidRPr="00581C7A" w:rsidRDefault="00730250" w:rsidP="00186663">
            <w:r w:rsidRPr="00581C7A">
              <w:t>CO / P</w:t>
            </w:r>
          </w:p>
        </w:tc>
        <w:tc>
          <w:tcPr>
            <w:tcW w:w="1352" w:type="dxa"/>
          </w:tcPr>
          <w:p w14:paraId="64B5945A" w14:textId="77777777" w:rsidR="00730250" w:rsidRPr="00581C7A" w:rsidRDefault="00730250" w:rsidP="00186663">
            <w:pPr>
              <w:contextualSpacing/>
              <w:jc w:val="center"/>
              <w:rPr>
                <w:b/>
              </w:rPr>
            </w:pPr>
            <w:r w:rsidRPr="00581C7A">
              <w:rPr>
                <w:b/>
              </w:rPr>
              <w:t>R</w:t>
            </w:r>
          </w:p>
        </w:tc>
        <w:tc>
          <w:tcPr>
            <w:tcW w:w="1547" w:type="dxa"/>
          </w:tcPr>
          <w:p w14:paraId="25093EF4" w14:textId="77777777" w:rsidR="00730250" w:rsidRPr="00581C7A" w:rsidRDefault="00730250" w:rsidP="00186663">
            <w:pPr>
              <w:contextualSpacing/>
              <w:jc w:val="center"/>
              <w:rPr>
                <w:b/>
              </w:rPr>
            </w:pPr>
            <w:r w:rsidRPr="00581C7A">
              <w:rPr>
                <w:b/>
              </w:rPr>
              <w:t>U</w:t>
            </w:r>
          </w:p>
        </w:tc>
        <w:tc>
          <w:tcPr>
            <w:tcW w:w="1379" w:type="dxa"/>
          </w:tcPr>
          <w:p w14:paraId="6EC0CC96" w14:textId="77777777" w:rsidR="00730250" w:rsidRPr="00581C7A" w:rsidRDefault="00730250" w:rsidP="00186663">
            <w:pPr>
              <w:contextualSpacing/>
              <w:jc w:val="center"/>
              <w:rPr>
                <w:b/>
              </w:rPr>
            </w:pPr>
            <w:r w:rsidRPr="00581C7A">
              <w:rPr>
                <w:b/>
              </w:rPr>
              <w:t>A</w:t>
            </w:r>
          </w:p>
        </w:tc>
        <w:tc>
          <w:tcPr>
            <w:tcW w:w="1449" w:type="dxa"/>
          </w:tcPr>
          <w:p w14:paraId="75758E4D" w14:textId="77777777" w:rsidR="00730250" w:rsidRPr="00581C7A" w:rsidRDefault="00730250" w:rsidP="00186663">
            <w:pPr>
              <w:contextualSpacing/>
              <w:jc w:val="center"/>
              <w:rPr>
                <w:b/>
              </w:rPr>
            </w:pPr>
            <w:r w:rsidRPr="00581C7A">
              <w:rPr>
                <w:b/>
              </w:rPr>
              <w:t>An</w:t>
            </w:r>
          </w:p>
        </w:tc>
        <w:tc>
          <w:tcPr>
            <w:tcW w:w="1345" w:type="dxa"/>
          </w:tcPr>
          <w:p w14:paraId="39E10AE5" w14:textId="77777777" w:rsidR="00730250" w:rsidRPr="00581C7A" w:rsidRDefault="00730250" w:rsidP="00186663">
            <w:pPr>
              <w:contextualSpacing/>
              <w:jc w:val="center"/>
              <w:rPr>
                <w:b/>
              </w:rPr>
            </w:pPr>
            <w:r w:rsidRPr="00581C7A">
              <w:rPr>
                <w:b/>
              </w:rPr>
              <w:t>E</w:t>
            </w:r>
          </w:p>
        </w:tc>
        <w:tc>
          <w:tcPr>
            <w:tcW w:w="1278" w:type="dxa"/>
          </w:tcPr>
          <w:p w14:paraId="096BD4D4" w14:textId="77777777" w:rsidR="00730250" w:rsidRPr="00581C7A" w:rsidRDefault="00730250" w:rsidP="00186663">
            <w:pPr>
              <w:contextualSpacing/>
              <w:jc w:val="center"/>
              <w:rPr>
                <w:b/>
              </w:rPr>
            </w:pPr>
            <w:r w:rsidRPr="00581C7A">
              <w:rPr>
                <w:b/>
              </w:rPr>
              <w:t>C</w:t>
            </w:r>
          </w:p>
        </w:tc>
        <w:tc>
          <w:tcPr>
            <w:tcW w:w="1120" w:type="dxa"/>
          </w:tcPr>
          <w:p w14:paraId="08D07022" w14:textId="77777777" w:rsidR="00730250" w:rsidRPr="00581C7A" w:rsidRDefault="00730250" w:rsidP="00186663">
            <w:pPr>
              <w:jc w:val="center"/>
              <w:rPr>
                <w:b/>
              </w:rPr>
            </w:pPr>
            <w:r w:rsidRPr="00581C7A">
              <w:rPr>
                <w:b/>
              </w:rPr>
              <w:t>Total</w:t>
            </w:r>
          </w:p>
        </w:tc>
      </w:tr>
      <w:tr w:rsidR="00730250" w:rsidRPr="00581C7A" w14:paraId="14213688" w14:textId="77777777" w:rsidTr="00653E67">
        <w:tc>
          <w:tcPr>
            <w:tcW w:w="929" w:type="dxa"/>
          </w:tcPr>
          <w:p w14:paraId="720F11D7" w14:textId="77777777" w:rsidR="00730250" w:rsidRPr="00581C7A" w:rsidRDefault="00730250" w:rsidP="00186663">
            <w:r w:rsidRPr="00581C7A">
              <w:t>CO1</w:t>
            </w:r>
          </w:p>
        </w:tc>
        <w:tc>
          <w:tcPr>
            <w:tcW w:w="1352" w:type="dxa"/>
          </w:tcPr>
          <w:p w14:paraId="472C689B" w14:textId="77777777" w:rsidR="00730250" w:rsidRPr="00581C7A" w:rsidRDefault="00730250" w:rsidP="00186663">
            <w:pPr>
              <w:jc w:val="center"/>
            </w:pPr>
          </w:p>
        </w:tc>
        <w:tc>
          <w:tcPr>
            <w:tcW w:w="1547" w:type="dxa"/>
          </w:tcPr>
          <w:p w14:paraId="0DB5D3C2" w14:textId="77777777" w:rsidR="00730250" w:rsidRPr="00581C7A" w:rsidRDefault="00730250" w:rsidP="00186663">
            <w:pPr>
              <w:jc w:val="center"/>
            </w:pPr>
          </w:p>
        </w:tc>
        <w:tc>
          <w:tcPr>
            <w:tcW w:w="1379" w:type="dxa"/>
          </w:tcPr>
          <w:p w14:paraId="13897DF7" w14:textId="77777777" w:rsidR="00730250" w:rsidRPr="00581C7A" w:rsidRDefault="00730250" w:rsidP="00186663">
            <w:pPr>
              <w:jc w:val="center"/>
            </w:pPr>
            <w:r w:rsidRPr="00581C7A">
              <w:t>20</w:t>
            </w:r>
          </w:p>
        </w:tc>
        <w:tc>
          <w:tcPr>
            <w:tcW w:w="1449" w:type="dxa"/>
          </w:tcPr>
          <w:p w14:paraId="1CB220F5" w14:textId="77777777" w:rsidR="00730250" w:rsidRPr="00581C7A" w:rsidRDefault="00730250" w:rsidP="00186663">
            <w:pPr>
              <w:jc w:val="center"/>
            </w:pPr>
          </w:p>
        </w:tc>
        <w:tc>
          <w:tcPr>
            <w:tcW w:w="1345" w:type="dxa"/>
          </w:tcPr>
          <w:p w14:paraId="78A721A1" w14:textId="77777777" w:rsidR="00730250" w:rsidRPr="00581C7A" w:rsidRDefault="00730250" w:rsidP="00186663">
            <w:pPr>
              <w:jc w:val="center"/>
            </w:pPr>
          </w:p>
        </w:tc>
        <w:tc>
          <w:tcPr>
            <w:tcW w:w="1278" w:type="dxa"/>
          </w:tcPr>
          <w:p w14:paraId="3EC21A65" w14:textId="77777777" w:rsidR="00730250" w:rsidRPr="00581C7A" w:rsidRDefault="00730250" w:rsidP="00186663">
            <w:pPr>
              <w:jc w:val="center"/>
            </w:pPr>
          </w:p>
        </w:tc>
        <w:tc>
          <w:tcPr>
            <w:tcW w:w="1120" w:type="dxa"/>
          </w:tcPr>
          <w:p w14:paraId="377B66BD" w14:textId="77777777" w:rsidR="00730250" w:rsidRPr="00581C7A" w:rsidRDefault="00730250" w:rsidP="00186663">
            <w:pPr>
              <w:jc w:val="center"/>
            </w:pPr>
            <w:r w:rsidRPr="00581C7A">
              <w:t>20</w:t>
            </w:r>
          </w:p>
        </w:tc>
      </w:tr>
      <w:tr w:rsidR="00730250" w:rsidRPr="00581C7A" w14:paraId="7C78D2F5" w14:textId="77777777" w:rsidTr="00653E67">
        <w:tc>
          <w:tcPr>
            <w:tcW w:w="929" w:type="dxa"/>
          </w:tcPr>
          <w:p w14:paraId="5935B906" w14:textId="77777777" w:rsidR="00730250" w:rsidRPr="00581C7A" w:rsidRDefault="00730250" w:rsidP="00186663">
            <w:r w:rsidRPr="00581C7A">
              <w:t>CO2</w:t>
            </w:r>
          </w:p>
        </w:tc>
        <w:tc>
          <w:tcPr>
            <w:tcW w:w="1352" w:type="dxa"/>
          </w:tcPr>
          <w:p w14:paraId="7D080F2A" w14:textId="77777777" w:rsidR="00730250" w:rsidRPr="00581C7A" w:rsidRDefault="00730250" w:rsidP="00186663">
            <w:pPr>
              <w:jc w:val="center"/>
            </w:pPr>
          </w:p>
        </w:tc>
        <w:tc>
          <w:tcPr>
            <w:tcW w:w="1547" w:type="dxa"/>
          </w:tcPr>
          <w:p w14:paraId="393AC55B" w14:textId="77777777" w:rsidR="00730250" w:rsidRPr="00581C7A" w:rsidRDefault="00730250" w:rsidP="00186663">
            <w:pPr>
              <w:jc w:val="center"/>
            </w:pPr>
          </w:p>
        </w:tc>
        <w:tc>
          <w:tcPr>
            <w:tcW w:w="1379" w:type="dxa"/>
          </w:tcPr>
          <w:p w14:paraId="1EB1FAB8" w14:textId="77777777" w:rsidR="00730250" w:rsidRPr="00581C7A" w:rsidRDefault="00730250" w:rsidP="00186663">
            <w:pPr>
              <w:jc w:val="center"/>
            </w:pPr>
            <w:r w:rsidRPr="00581C7A">
              <w:t>20</w:t>
            </w:r>
          </w:p>
        </w:tc>
        <w:tc>
          <w:tcPr>
            <w:tcW w:w="1449" w:type="dxa"/>
          </w:tcPr>
          <w:p w14:paraId="2CEC2356" w14:textId="77777777" w:rsidR="00730250" w:rsidRPr="00581C7A" w:rsidRDefault="00730250" w:rsidP="00186663">
            <w:pPr>
              <w:jc w:val="center"/>
            </w:pPr>
            <w:r w:rsidRPr="00581C7A">
              <w:t>20</w:t>
            </w:r>
          </w:p>
        </w:tc>
        <w:tc>
          <w:tcPr>
            <w:tcW w:w="1345" w:type="dxa"/>
          </w:tcPr>
          <w:p w14:paraId="7A146072" w14:textId="77777777" w:rsidR="00730250" w:rsidRPr="00581C7A" w:rsidRDefault="00730250" w:rsidP="00186663">
            <w:pPr>
              <w:jc w:val="center"/>
            </w:pPr>
          </w:p>
        </w:tc>
        <w:tc>
          <w:tcPr>
            <w:tcW w:w="1278" w:type="dxa"/>
          </w:tcPr>
          <w:p w14:paraId="7AC4FD2E" w14:textId="77777777" w:rsidR="00730250" w:rsidRPr="00581C7A" w:rsidRDefault="00730250" w:rsidP="00186663">
            <w:pPr>
              <w:jc w:val="center"/>
            </w:pPr>
          </w:p>
        </w:tc>
        <w:tc>
          <w:tcPr>
            <w:tcW w:w="1120" w:type="dxa"/>
          </w:tcPr>
          <w:p w14:paraId="7231D301" w14:textId="77777777" w:rsidR="00730250" w:rsidRPr="00581C7A" w:rsidRDefault="00730250" w:rsidP="00186663">
            <w:pPr>
              <w:jc w:val="center"/>
            </w:pPr>
            <w:r w:rsidRPr="00581C7A">
              <w:t>40</w:t>
            </w:r>
          </w:p>
        </w:tc>
      </w:tr>
      <w:tr w:rsidR="00730250" w:rsidRPr="00581C7A" w14:paraId="042E673E" w14:textId="77777777" w:rsidTr="00653E67">
        <w:tc>
          <w:tcPr>
            <w:tcW w:w="929" w:type="dxa"/>
          </w:tcPr>
          <w:p w14:paraId="4241FC1C" w14:textId="77777777" w:rsidR="00730250" w:rsidRPr="00581C7A" w:rsidRDefault="00730250" w:rsidP="00186663">
            <w:r w:rsidRPr="00581C7A">
              <w:t>CO3</w:t>
            </w:r>
          </w:p>
        </w:tc>
        <w:tc>
          <w:tcPr>
            <w:tcW w:w="1352" w:type="dxa"/>
          </w:tcPr>
          <w:p w14:paraId="7871A8CB" w14:textId="77777777" w:rsidR="00730250" w:rsidRPr="00581C7A" w:rsidRDefault="00730250" w:rsidP="00186663">
            <w:pPr>
              <w:jc w:val="center"/>
            </w:pPr>
          </w:p>
        </w:tc>
        <w:tc>
          <w:tcPr>
            <w:tcW w:w="1547" w:type="dxa"/>
          </w:tcPr>
          <w:p w14:paraId="3B655FCB" w14:textId="77777777" w:rsidR="00730250" w:rsidRPr="00581C7A" w:rsidRDefault="00730250" w:rsidP="00186663">
            <w:pPr>
              <w:jc w:val="center"/>
            </w:pPr>
          </w:p>
        </w:tc>
        <w:tc>
          <w:tcPr>
            <w:tcW w:w="1379" w:type="dxa"/>
          </w:tcPr>
          <w:p w14:paraId="3B18C5E3" w14:textId="77777777" w:rsidR="00730250" w:rsidRPr="00581C7A" w:rsidRDefault="00730250" w:rsidP="00186663">
            <w:pPr>
              <w:jc w:val="center"/>
            </w:pPr>
          </w:p>
        </w:tc>
        <w:tc>
          <w:tcPr>
            <w:tcW w:w="1449" w:type="dxa"/>
          </w:tcPr>
          <w:p w14:paraId="406C78D2" w14:textId="77777777" w:rsidR="00730250" w:rsidRPr="00581C7A" w:rsidRDefault="00730250" w:rsidP="00186663">
            <w:pPr>
              <w:jc w:val="center"/>
            </w:pPr>
          </w:p>
        </w:tc>
        <w:tc>
          <w:tcPr>
            <w:tcW w:w="1345" w:type="dxa"/>
          </w:tcPr>
          <w:p w14:paraId="1C63E496" w14:textId="77777777" w:rsidR="00730250" w:rsidRPr="00581C7A" w:rsidRDefault="00730250" w:rsidP="00186663">
            <w:pPr>
              <w:jc w:val="center"/>
            </w:pPr>
            <w:r w:rsidRPr="00581C7A">
              <w:t>40</w:t>
            </w:r>
          </w:p>
        </w:tc>
        <w:tc>
          <w:tcPr>
            <w:tcW w:w="1278" w:type="dxa"/>
          </w:tcPr>
          <w:p w14:paraId="3F450F3B" w14:textId="77777777" w:rsidR="00730250" w:rsidRPr="00581C7A" w:rsidRDefault="00730250" w:rsidP="00186663">
            <w:pPr>
              <w:jc w:val="center"/>
            </w:pPr>
          </w:p>
        </w:tc>
        <w:tc>
          <w:tcPr>
            <w:tcW w:w="1120" w:type="dxa"/>
          </w:tcPr>
          <w:p w14:paraId="576621E0" w14:textId="77777777" w:rsidR="00730250" w:rsidRPr="00581C7A" w:rsidRDefault="00730250" w:rsidP="00186663">
            <w:pPr>
              <w:jc w:val="center"/>
            </w:pPr>
            <w:r w:rsidRPr="00581C7A">
              <w:t>40</w:t>
            </w:r>
          </w:p>
        </w:tc>
      </w:tr>
      <w:tr w:rsidR="00730250" w:rsidRPr="00581C7A" w14:paraId="305E9100" w14:textId="77777777" w:rsidTr="00653E67">
        <w:tc>
          <w:tcPr>
            <w:tcW w:w="929" w:type="dxa"/>
          </w:tcPr>
          <w:p w14:paraId="033B7956" w14:textId="77777777" w:rsidR="00730250" w:rsidRPr="00581C7A" w:rsidRDefault="00730250" w:rsidP="00186663">
            <w:r w:rsidRPr="00581C7A">
              <w:t>CO4</w:t>
            </w:r>
          </w:p>
        </w:tc>
        <w:tc>
          <w:tcPr>
            <w:tcW w:w="1352" w:type="dxa"/>
          </w:tcPr>
          <w:p w14:paraId="1BAA9A7B" w14:textId="77777777" w:rsidR="00730250" w:rsidRPr="00581C7A" w:rsidRDefault="00730250" w:rsidP="00186663">
            <w:pPr>
              <w:jc w:val="center"/>
            </w:pPr>
          </w:p>
        </w:tc>
        <w:tc>
          <w:tcPr>
            <w:tcW w:w="1547" w:type="dxa"/>
          </w:tcPr>
          <w:p w14:paraId="7AF52A0A" w14:textId="77777777" w:rsidR="00730250" w:rsidRPr="00581C7A" w:rsidRDefault="00730250" w:rsidP="00186663">
            <w:pPr>
              <w:jc w:val="center"/>
            </w:pPr>
            <w:r w:rsidRPr="00581C7A">
              <w:t>20</w:t>
            </w:r>
          </w:p>
        </w:tc>
        <w:tc>
          <w:tcPr>
            <w:tcW w:w="1379" w:type="dxa"/>
          </w:tcPr>
          <w:p w14:paraId="2A5AABCF" w14:textId="77777777" w:rsidR="00730250" w:rsidRPr="00581C7A" w:rsidRDefault="00730250" w:rsidP="00186663">
            <w:pPr>
              <w:jc w:val="center"/>
            </w:pPr>
          </w:p>
        </w:tc>
        <w:tc>
          <w:tcPr>
            <w:tcW w:w="1449" w:type="dxa"/>
          </w:tcPr>
          <w:p w14:paraId="737DE682" w14:textId="77777777" w:rsidR="00730250" w:rsidRPr="00581C7A" w:rsidRDefault="00730250" w:rsidP="00186663">
            <w:pPr>
              <w:jc w:val="center"/>
            </w:pPr>
          </w:p>
        </w:tc>
        <w:tc>
          <w:tcPr>
            <w:tcW w:w="1345" w:type="dxa"/>
          </w:tcPr>
          <w:p w14:paraId="4000FFEA" w14:textId="77777777" w:rsidR="00730250" w:rsidRPr="00581C7A" w:rsidRDefault="00730250" w:rsidP="00186663">
            <w:pPr>
              <w:jc w:val="center"/>
            </w:pPr>
          </w:p>
        </w:tc>
        <w:tc>
          <w:tcPr>
            <w:tcW w:w="1278" w:type="dxa"/>
          </w:tcPr>
          <w:p w14:paraId="01668310" w14:textId="77777777" w:rsidR="00730250" w:rsidRPr="00581C7A" w:rsidRDefault="00730250" w:rsidP="00186663">
            <w:pPr>
              <w:jc w:val="center"/>
            </w:pPr>
          </w:p>
        </w:tc>
        <w:tc>
          <w:tcPr>
            <w:tcW w:w="1120" w:type="dxa"/>
          </w:tcPr>
          <w:p w14:paraId="54BEA220" w14:textId="77777777" w:rsidR="00730250" w:rsidRPr="00581C7A" w:rsidRDefault="00730250" w:rsidP="00186663">
            <w:pPr>
              <w:jc w:val="center"/>
            </w:pPr>
            <w:r w:rsidRPr="00581C7A">
              <w:t>20</w:t>
            </w:r>
          </w:p>
        </w:tc>
      </w:tr>
      <w:tr w:rsidR="00730250" w:rsidRPr="00581C7A" w14:paraId="5408C85F" w14:textId="77777777" w:rsidTr="00653E67">
        <w:tc>
          <w:tcPr>
            <w:tcW w:w="929" w:type="dxa"/>
          </w:tcPr>
          <w:p w14:paraId="36ED771B" w14:textId="77777777" w:rsidR="00730250" w:rsidRPr="00581C7A" w:rsidRDefault="00730250" w:rsidP="00186663">
            <w:r w:rsidRPr="00581C7A">
              <w:t>CO5</w:t>
            </w:r>
          </w:p>
        </w:tc>
        <w:tc>
          <w:tcPr>
            <w:tcW w:w="1352" w:type="dxa"/>
          </w:tcPr>
          <w:p w14:paraId="4EFF12EF" w14:textId="77777777" w:rsidR="00730250" w:rsidRPr="00581C7A" w:rsidRDefault="00730250" w:rsidP="00186663">
            <w:pPr>
              <w:jc w:val="center"/>
            </w:pPr>
          </w:p>
        </w:tc>
        <w:tc>
          <w:tcPr>
            <w:tcW w:w="1547" w:type="dxa"/>
          </w:tcPr>
          <w:p w14:paraId="2A8649A5" w14:textId="77777777" w:rsidR="00730250" w:rsidRPr="00581C7A" w:rsidRDefault="00730250" w:rsidP="00186663">
            <w:pPr>
              <w:jc w:val="center"/>
            </w:pPr>
            <w:r w:rsidRPr="00581C7A">
              <w:t>20</w:t>
            </w:r>
          </w:p>
        </w:tc>
        <w:tc>
          <w:tcPr>
            <w:tcW w:w="1379" w:type="dxa"/>
          </w:tcPr>
          <w:p w14:paraId="7CC40B37" w14:textId="77777777" w:rsidR="00730250" w:rsidRPr="00581C7A" w:rsidRDefault="00730250" w:rsidP="00186663">
            <w:pPr>
              <w:jc w:val="center"/>
            </w:pPr>
          </w:p>
        </w:tc>
        <w:tc>
          <w:tcPr>
            <w:tcW w:w="1449" w:type="dxa"/>
          </w:tcPr>
          <w:p w14:paraId="07EF39BD" w14:textId="77777777" w:rsidR="00730250" w:rsidRPr="00581C7A" w:rsidRDefault="00730250" w:rsidP="00186663">
            <w:pPr>
              <w:jc w:val="center"/>
            </w:pPr>
          </w:p>
        </w:tc>
        <w:tc>
          <w:tcPr>
            <w:tcW w:w="1345" w:type="dxa"/>
          </w:tcPr>
          <w:p w14:paraId="7F86CBC4" w14:textId="77777777" w:rsidR="00730250" w:rsidRPr="00581C7A" w:rsidRDefault="00730250" w:rsidP="00186663">
            <w:pPr>
              <w:jc w:val="center"/>
            </w:pPr>
          </w:p>
        </w:tc>
        <w:tc>
          <w:tcPr>
            <w:tcW w:w="1278" w:type="dxa"/>
          </w:tcPr>
          <w:p w14:paraId="714422AC" w14:textId="77777777" w:rsidR="00730250" w:rsidRPr="00581C7A" w:rsidRDefault="00730250" w:rsidP="00186663">
            <w:pPr>
              <w:jc w:val="center"/>
            </w:pPr>
          </w:p>
        </w:tc>
        <w:tc>
          <w:tcPr>
            <w:tcW w:w="1120" w:type="dxa"/>
          </w:tcPr>
          <w:p w14:paraId="5DF32614" w14:textId="77777777" w:rsidR="00730250" w:rsidRPr="00581C7A" w:rsidRDefault="00730250" w:rsidP="00186663">
            <w:pPr>
              <w:jc w:val="center"/>
            </w:pPr>
            <w:r w:rsidRPr="00581C7A">
              <w:t>20</w:t>
            </w:r>
          </w:p>
        </w:tc>
      </w:tr>
      <w:tr w:rsidR="00730250" w:rsidRPr="00581C7A" w14:paraId="67D12BE0" w14:textId="77777777" w:rsidTr="00653E67">
        <w:tc>
          <w:tcPr>
            <w:tcW w:w="929" w:type="dxa"/>
          </w:tcPr>
          <w:p w14:paraId="6FFBCF0F" w14:textId="77777777" w:rsidR="00730250" w:rsidRPr="00581C7A" w:rsidRDefault="00730250" w:rsidP="00186663">
            <w:r w:rsidRPr="00581C7A">
              <w:t>CO6</w:t>
            </w:r>
          </w:p>
        </w:tc>
        <w:tc>
          <w:tcPr>
            <w:tcW w:w="1352" w:type="dxa"/>
          </w:tcPr>
          <w:p w14:paraId="2A435787" w14:textId="77777777" w:rsidR="00730250" w:rsidRPr="00581C7A" w:rsidRDefault="00730250" w:rsidP="00186663">
            <w:pPr>
              <w:jc w:val="center"/>
            </w:pPr>
          </w:p>
        </w:tc>
        <w:tc>
          <w:tcPr>
            <w:tcW w:w="1547" w:type="dxa"/>
          </w:tcPr>
          <w:p w14:paraId="7481B13A" w14:textId="77777777" w:rsidR="00730250" w:rsidRPr="00581C7A" w:rsidRDefault="00730250" w:rsidP="00186663">
            <w:pPr>
              <w:jc w:val="center"/>
            </w:pPr>
          </w:p>
        </w:tc>
        <w:tc>
          <w:tcPr>
            <w:tcW w:w="1379" w:type="dxa"/>
          </w:tcPr>
          <w:p w14:paraId="2E790072" w14:textId="77777777" w:rsidR="00730250" w:rsidRPr="00581C7A" w:rsidRDefault="00730250" w:rsidP="00186663">
            <w:pPr>
              <w:jc w:val="center"/>
            </w:pPr>
            <w:r w:rsidRPr="00581C7A">
              <w:t>20</w:t>
            </w:r>
          </w:p>
        </w:tc>
        <w:tc>
          <w:tcPr>
            <w:tcW w:w="1449" w:type="dxa"/>
          </w:tcPr>
          <w:p w14:paraId="7312F159" w14:textId="77777777" w:rsidR="00730250" w:rsidRPr="00581C7A" w:rsidRDefault="00730250" w:rsidP="00186663">
            <w:pPr>
              <w:jc w:val="center"/>
            </w:pPr>
          </w:p>
        </w:tc>
        <w:tc>
          <w:tcPr>
            <w:tcW w:w="1345" w:type="dxa"/>
          </w:tcPr>
          <w:p w14:paraId="38C1DEAA" w14:textId="77777777" w:rsidR="00730250" w:rsidRPr="00581C7A" w:rsidRDefault="00730250" w:rsidP="00186663">
            <w:pPr>
              <w:jc w:val="center"/>
            </w:pPr>
            <w:r w:rsidRPr="00581C7A">
              <w:t>20</w:t>
            </w:r>
          </w:p>
        </w:tc>
        <w:tc>
          <w:tcPr>
            <w:tcW w:w="1278" w:type="dxa"/>
          </w:tcPr>
          <w:p w14:paraId="0087F900" w14:textId="77777777" w:rsidR="00730250" w:rsidRPr="00581C7A" w:rsidRDefault="00730250" w:rsidP="00186663">
            <w:pPr>
              <w:jc w:val="center"/>
            </w:pPr>
          </w:p>
        </w:tc>
        <w:tc>
          <w:tcPr>
            <w:tcW w:w="1120" w:type="dxa"/>
          </w:tcPr>
          <w:p w14:paraId="7B683549" w14:textId="77777777" w:rsidR="00730250" w:rsidRPr="00581C7A" w:rsidRDefault="00730250" w:rsidP="00186663">
            <w:pPr>
              <w:jc w:val="center"/>
            </w:pPr>
            <w:r w:rsidRPr="00581C7A">
              <w:t>40</w:t>
            </w:r>
          </w:p>
        </w:tc>
      </w:tr>
      <w:tr w:rsidR="00730250" w:rsidRPr="00581C7A" w14:paraId="36F86974" w14:textId="77777777" w:rsidTr="00653E67">
        <w:tc>
          <w:tcPr>
            <w:tcW w:w="9279" w:type="dxa"/>
            <w:gridSpan w:val="7"/>
          </w:tcPr>
          <w:p w14:paraId="5E8D2D94" w14:textId="77777777" w:rsidR="00730250" w:rsidRPr="00581C7A" w:rsidRDefault="00730250" w:rsidP="00186663"/>
        </w:tc>
        <w:tc>
          <w:tcPr>
            <w:tcW w:w="1120" w:type="dxa"/>
          </w:tcPr>
          <w:p w14:paraId="691A749C" w14:textId="77777777" w:rsidR="00730250" w:rsidRPr="00581C7A" w:rsidRDefault="00730250" w:rsidP="00186663">
            <w:pPr>
              <w:jc w:val="center"/>
              <w:rPr>
                <w:b/>
              </w:rPr>
            </w:pPr>
            <w:r w:rsidRPr="00581C7A">
              <w:rPr>
                <w:b/>
              </w:rPr>
              <w:t>180</w:t>
            </w:r>
          </w:p>
        </w:tc>
      </w:tr>
    </w:tbl>
    <w:p w14:paraId="72F24661" w14:textId="77777777" w:rsidR="00730250" w:rsidRPr="00581C7A" w:rsidRDefault="00730250" w:rsidP="00293FD5"/>
    <w:p w14:paraId="5382DCC4" w14:textId="58B5868B" w:rsidR="00730250" w:rsidRDefault="00730250">
      <w:pPr>
        <w:spacing w:after="200" w:line="276" w:lineRule="auto"/>
      </w:pPr>
      <w:r>
        <w:br w:type="page"/>
      </w:r>
    </w:p>
    <w:p w14:paraId="60823127" w14:textId="77777777" w:rsidR="00730250" w:rsidRPr="00F54488" w:rsidRDefault="00730250" w:rsidP="006F6982">
      <w:pPr>
        <w:jc w:val="center"/>
      </w:pPr>
      <w:r w:rsidRPr="00F54488">
        <w:rPr>
          <w:noProof/>
        </w:rPr>
        <w:lastRenderedPageBreak/>
        <w:drawing>
          <wp:inline distT="0" distB="0" distL="0" distR="0" wp14:anchorId="2D4B508C" wp14:editId="3D5DE958">
            <wp:extent cx="5731510" cy="1228725"/>
            <wp:effectExtent l="0" t="0" r="2540" b="9525"/>
            <wp:docPr id="5695901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2872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F54488" w14:paraId="4C34C11E" w14:textId="77777777" w:rsidTr="00A24BFA">
        <w:trPr>
          <w:trHeight w:val="397"/>
          <w:jc w:val="center"/>
        </w:trPr>
        <w:tc>
          <w:tcPr>
            <w:tcW w:w="1702" w:type="dxa"/>
            <w:vAlign w:val="center"/>
          </w:tcPr>
          <w:p w14:paraId="7DA47E8E" w14:textId="77777777" w:rsidR="00730250" w:rsidRPr="00F54488" w:rsidRDefault="00730250" w:rsidP="00D54806">
            <w:pPr>
              <w:pStyle w:val="Title"/>
              <w:jc w:val="left"/>
              <w:rPr>
                <w:b/>
                <w:szCs w:val="24"/>
              </w:rPr>
            </w:pPr>
            <w:r w:rsidRPr="00F54488">
              <w:rPr>
                <w:b/>
                <w:szCs w:val="24"/>
              </w:rPr>
              <w:t xml:space="preserve">Course Code      </w:t>
            </w:r>
          </w:p>
        </w:tc>
        <w:tc>
          <w:tcPr>
            <w:tcW w:w="6373" w:type="dxa"/>
            <w:vAlign w:val="center"/>
          </w:tcPr>
          <w:p w14:paraId="2A98022D" w14:textId="77777777" w:rsidR="00730250" w:rsidRPr="00F54488" w:rsidRDefault="00730250" w:rsidP="00D54806">
            <w:pPr>
              <w:pStyle w:val="Title"/>
              <w:jc w:val="left"/>
              <w:rPr>
                <w:b/>
                <w:szCs w:val="24"/>
              </w:rPr>
            </w:pPr>
            <w:r w:rsidRPr="00F54488">
              <w:rPr>
                <w:b/>
                <w:color w:val="000000" w:themeColor="text1"/>
                <w:szCs w:val="24"/>
              </w:rPr>
              <w:t>20BT3054</w:t>
            </w:r>
          </w:p>
        </w:tc>
        <w:tc>
          <w:tcPr>
            <w:tcW w:w="1706" w:type="dxa"/>
            <w:vAlign w:val="center"/>
          </w:tcPr>
          <w:p w14:paraId="2498441A" w14:textId="77777777" w:rsidR="00730250" w:rsidRPr="00F54488" w:rsidRDefault="00730250" w:rsidP="00D54806">
            <w:pPr>
              <w:pStyle w:val="Title"/>
              <w:ind w:left="-468" w:firstLine="468"/>
              <w:jc w:val="left"/>
              <w:rPr>
                <w:szCs w:val="24"/>
              </w:rPr>
            </w:pPr>
            <w:r w:rsidRPr="00F54488">
              <w:rPr>
                <w:b/>
                <w:bCs/>
                <w:szCs w:val="24"/>
              </w:rPr>
              <w:t xml:space="preserve">Duration       </w:t>
            </w:r>
          </w:p>
        </w:tc>
        <w:tc>
          <w:tcPr>
            <w:tcW w:w="704" w:type="dxa"/>
            <w:vAlign w:val="center"/>
          </w:tcPr>
          <w:p w14:paraId="0079656D" w14:textId="77777777" w:rsidR="00730250" w:rsidRPr="00F54488" w:rsidRDefault="00730250" w:rsidP="00D54806">
            <w:pPr>
              <w:pStyle w:val="Title"/>
              <w:jc w:val="left"/>
              <w:rPr>
                <w:b/>
                <w:szCs w:val="24"/>
              </w:rPr>
            </w:pPr>
            <w:r w:rsidRPr="00F54488">
              <w:rPr>
                <w:b/>
                <w:szCs w:val="24"/>
              </w:rPr>
              <w:t>3hrs</w:t>
            </w:r>
          </w:p>
        </w:tc>
      </w:tr>
      <w:tr w:rsidR="00730250" w:rsidRPr="00F54488" w14:paraId="7CE4ACF8" w14:textId="77777777" w:rsidTr="00A24BFA">
        <w:trPr>
          <w:trHeight w:val="397"/>
          <w:jc w:val="center"/>
        </w:trPr>
        <w:tc>
          <w:tcPr>
            <w:tcW w:w="1702" w:type="dxa"/>
            <w:vAlign w:val="center"/>
          </w:tcPr>
          <w:p w14:paraId="1EE1706C" w14:textId="77777777" w:rsidR="00730250" w:rsidRPr="00F54488" w:rsidRDefault="00730250" w:rsidP="00D54806">
            <w:pPr>
              <w:pStyle w:val="Title"/>
              <w:ind w:right="-160"/>
              <w:jc w:val="left"/>
              <w:rPr>
                <w:b/>
                <w:szCs w:val="24"/>
              </w:rPr>
            </w:pPr>
            <w:r w:rsidRPr="00F54488">
              <w:rPr>
                <w:b/>
                <w:szCs w:val="24"/>
              </w:rPr>
              <w:t xml:space="preserve">Course Name     </w:t>
            </w:r>
          </w:p>
        </w:tc>
        <w:tc>
          <w:tcPr>
            <w:tcW w:w="6373" w:type="dxa"/>
            <w:vAlign w:val="center"/>
          </w:tcPr>
          <w:p w14:paraId="49A299FA" w14:textId="77777777" w:rsidR="00730250" w:rsidRPr="00F54488" w:rsidRDefault="00730250" w:rsidP="00D54806">
            <w:pPr>
              <w:pStyle w:val="Title"/>
              <w:jc w:val="left"/>
              <w:rPr>
                <w:b/>
                <w:szCs w:val="24"/>
              </w:rPr>
            </w:pPr>
            <w:r w:rsidRPr="00F54488">
              <w:rPr>
                <w:b/>
                <w:color w:val="000000" w:themeColor="text1"/>
                <w:szCs w:val="24"/>
              </w:rPr>
              <w:t>MICROBIOLOGY AND MOLECULAR GENETICS</w:t>
            </w:r>
          </w:p>
        </w:tc>
        <w:tc>
          <w:tcPr>
            <w:tcW w:w="1706" w:type="dxa"/>
            <w:vAlign w:val="center"/>
          </w:tcPr>
          <w:p w14:paraId="7DF9F53E" w14:textId="77777777" w:rsidR="00730250" w:rsidRPr="00F54488" w:rsidRDefault="00730250" w:rsidP="00D54806">
            <w:pPr>
              <w:pStyle w:val="Title"/>
              <w:jc w:val="left"/>
              <w:rPr>
                <w:b/>
                <w:bCs/>
                <w:szCs w:val="24"/>
              </w:rPr>
            </w:pPr>
            <w:r w:rsidRPr="00F54488">
              <w:rPr>
                <w:b/>
                <w:bCs/>
                <w:szCs w:val="24"/>
              </w:rPr>
              <w:t xml:space="preserve">Max. Marks </w:t>
            </w:r>
          </w:p>
        </w:tc>
        <w:tc>
          <w:tcPr>
            <w:tcW w:w="704" w:type="dxa"/>
            <w:vAlign w:val="center"/>
          </w:tcPr>
          <w:p w14:paraId="79423B2A" w14:textId="77777777" w:rsidR="00730250" w:rsidRPr="00F54488" w:rsidRDefault="00730250" w:rsidP="00D54806">
            <w:pPr>
              <w:pStyle w:val="Title"/>
              <w:jc w:val="left"/>
              <w:rPr>
                <w:b/>
                <w:szCs w:val="24"/>
              </w:rPr>
            </w:pPr>
            <w:r w:rsidRPr="00F54488">
              <w:rPr>
                <w:b/>
                <w:szCs w:val="24"/>
              </w:rPr>
              <w:t>100</w:t>
            </w:r>
          </w:p>
        </w:tc>
      </w:tr>
    </w:tbl>
    <w:p w14:paraId="6BCCA9E4" w14:textId="77777777" w:rsidR="00730250" w:rsidRPr="00F54488" w:rsidRDefault="00730250" w:rsidP="00A6387A">
      <w:pPr>
        <w:contextualSpacing/>
      </w:pPr>
    </w:p>
    <w:tbl>
      <w:tblPr>
        <w:tblStyle w:val="TableGrid"/>
        <w:tblW w:w="5234" w:type="pct"/>
        <w:tblInd w:w="-306" w:type="dxa"/>
        <w:tblLook w:val="04A0" w:firstRow="1" w:lastRow="0" w:firstColumn="1" w:lastColumn="0" w:noHBand="0" w:noVBand="1"/>
      </w:tblPr>
      <w:tblGrid>
        <w:gridCol w:w="583"/>
        <w:gridCol w:w="405"/>
        <w:gridCol w:w="7483"/>
        <w:gridCol w:w="686"/>
        <w:gridCol w:w="549"/>
        <w:gridCol w:w="1180"/>
      </w:tblGrid>
      <w:tr w:rsidR="00730250" w:rsidRPr="00F54488" w14:paraId="525435BE" w14:textId="77777777" w:rsidTr="00477099">
        <w:trPr>
          <w:trHeight w:val="549"/>
        </w:trPr>
        <w:tc>
          <w:tcPr>
            <w:tcW w:w="268" w:type="pct"/>
            <w:vAlign w:val="center"/>
          </w:tcPr>
          <w:p w14:paraId="259E7D27" w14:textId="77777777" w:rsidR="00730250" w:rsidRPr="00F54488" w:rsidRDefault="00730250" w:rsidP="00A6387A">
            <w:pPr>
              <w:contextualSpacing/>
              <w:jc w:val="center"/>
              <w:rPr>
                <w:b/>
              </w:rPr>
            </w:pPr>
            <w:r w:rsidRPr="00F54488">
              <w:rPr>
                <w:b/>
              </w:rPr>
              <w:t>Q. No.</w:t>
            </w:r>
          </w:p>
        </w:tc>
        <w:tc>
          <w:tcPr>
            <w:tcW w:w="3623" w:type="pct"/>
            <w:gridSpan w:val="2"/>
            <w:vAlign w:val="center"/>
          </w:tcPr>
          <w:p w14:paraId="4C33F53E" w14:textId="77777777" w:rsidR="00730250" w:rsidRPr="00F54488" w:rsidRDefault="00730250" w:rsidP="00A6387A">
            <w:pPr>
              <w:contextualSpacing/>
              <w:jc w:val="center"/>
              <w:rPr>
                <w:b/>
              </w:rPr>
            </w:pPr>
            <w:r w:rsidRPr="00F54488">
              <w:rPr>
                <w:b/>
              </w:rPr>
              <w:t>Questions</w:t>
            </w:r>
          </w:p>
        </w:tc>
        <w:tc>
          <w:tcPr>
            <w:tcW w:w="315" w:type="pct"/>
            <w:vAlign w:val="center"/>
          </w:tcPr>
          <w:p w14:paraId="00542E95" w14:textId="77777777" w:rsidR="00730250" w:rsidRPr="00F54488" w:rsidRDefault="00730250" w:rsidP="00A6387A">
            <w:pPr>
              <w:contextualSpacing/>
              <w:jc w:val="center"/>
              <w:rPr>
                <w:b/>
              </w:rPr>
            </w:pPr>
            <w:r w:rsidRPr="00F54488">
              <w:rPr>
                <w:b/>
              </w:rPr>
              <w:t>CO</w:t>
            </w:r>
          </w:p>
        </w:tc>
        <w:tc>
          <w:tcPr>
            <w:tcW w:w="252" w:type="pct"/>
            <w:vAlign w:val="center"/>
          </w:tcPr>
          <w:p w14:paraId="388BC28D" w14:textId="77777777" w:rsidR="00730250" w:rsidRPr="00F54488" w:rsidRDefault="00730250" w:rsidP="00A6387A">
            <w:pPr>
              <w:contextualSpacing/>
              <w:jc w:val="center"/>
              <w:rPr>
                <w:b/>
              </w:rPr>
            </w:pPr>
            <w:r w:rsidRPr="00F54488">
              <w:rPr>
                <w:b/>
              </w:rPr>
              <w:t>BL</w:t>
            </w:r>
          </w:p>
        </w:tc>
        <w:tc>
          <w:tcPr>
            <w:tcW w:w="542" w:type="pct"/>
            <w:vAlign w:val="center"/>
          </w:tcPr>
          <w:p w14:paraId="64B36C72" w14:textId="77777777" w:rsidR="00730250" w:rsidRPr="00F54488" w:rsidRDefault="00730250" w:rsidP="00A6387A">
            <w:pPr>
              <w:contextualSpacing/>
              <w:jc w:val="center"/>
              <w:rPr>
                <w:b/>
              </w:rPr>
            </w:pPr>
            <w:r w:rsidRPr="00F54488">
              <w:rPr>
                <w:b/>
              </w:rPr>
              <w:t>Marks</w:t>
            </w:r>
          </w:p>
        </w:tc>
      </w:tr>
      <w:tr w:rsidR="00730250" w:rsidRPr="00F54488" w14:paraId="33EBB842" w14:textId="77777777" w:rsidTr="00A24BFA">
        <w:trPr>
          <w:trHeight w:val="549"/>
        </w:trPr>
        <w:tc>
          <w:tcPr>
            <w:tcW w:w="5000" w:type="pct"/>
            <w:gridSpan w:val="6"/>
          </w:tcPr>
          <w:p w14:paraId="039E9C2F" w14:textId="77777777" w:rsidR="00730250" w:rsidRPr="00F54488" w:rsidRDefault="00730250" w:rsidP="00A6387A">
            <w:pPr>
              <w:contextualSpacing/>
              <w:jc w:val="center"/>
              <w:rPr>
                <w:b/>
                <w:u w:val="single"/>
              </w:rPr>
            </w:pPr>
            <w:r w:rsidRPr="00F54488">
              <w:rPr>
                <w:b/>
                <w:u w:val="single"/>
              </w:rPr>
              <w:t>PART – A (4 X 20 = 80 MARKS)</w:t>
            </w:r>
          </w:p>
          <w:p w14:paraId="76DA6899" w14:textId="77777777" w:rsidR="00730250" w:rsidRPr="00F54488" w:rsidRDefault="00730250" w:rsidP="00A6387A">
            <w:pPr>
              <w:contextualSpacing/>
              <w:jc w:val="center"/>
              <w:rPr>
                <w:b/>
              </w:rPr>
            </w:pPr>
            <w:r w:rsidRPr="00F54488">
              <w:rPr>
                <w:b/>
              </w:rPr>
              <w:t>(Answer all the Questions)</w:t>
            </w:r>
          </w:p>
        </w:tc>
      </w:tr>
      <w:tr w:rsidR="00730250" w:rsidRPr="00F54488" w14:paraId="29261719" w14:textId="77777777" w:rsidTr="00477099">
        <w:trPr>
          <w:trHeight w:val="394"/>
        </w:trPr>
        <w:tc>
          <w:tcPr>
            <w:tcW w:w="268" w:type="pct"/>
            <w:vAlign w:val="center"/>
          </w:tcPr>
          <w:p w14:paraId="75088D6C" w14:textId="77777777" w:rsidR="00730250" w:rsidRPr="00F54488" w:rsidRDefault="00730250" w:rsidP="00B860E0">
            <w:pPr>
              <w:contextualSpacing/>
              <w:jc w:val="center"/>
            </w:pPr>
            <w:r w:rsidRPr="00F54488">
              <w:t>1.</w:t>
            </w:r>
          </w:p>
        </w:tc>
        <w:tc>
          <w:tcPr>
            <w:tcW w:w="186" w:type="pct"/>
            <w:vAlign w:val="center"/>
          </w:tcPr>
          <w:p w14:paraId="64265315" w14:textId="77777777" w:rsidR="00730250" w:rsidRPr="00F54488" w:rsidRDefault="00730250" w:rsidP="00B860E0">
            <w:pPr>
              <w:contextualSpacing/>
            </w:pPr>
            <w:r w:rsidRPr="00F54488">
              <w:t>a.</w:t>
            </w:r>
          </w:p>
        </w:tc>
        <w:tc>
          <w:tcPr>
            <w:tcW w:w="3437" w:type="pct"/>
          </w:tcPr>
          <w:p w14:paraId="2D4E275E" w14:textId="77777777" w:rsidR="00730250" w:rsidRPr="00F54488" w:rsidRDefault="00730250" w:rsidP="00B860E0">
            <w:pPr>
              <w:jc w:val="both"/>
              <w:rPr>
                <w:color w:val="000000" w:themeColor="text1"/>
              </w:rPr>
            </w:pPr>
            <w:r w:rsidRPr="00F54488">
              <w:rPr>
                <w:bCs/>
                <w:color w:val="000000" w:themeColor="text1"/>
                <w:kern w:val="36"/>
              </w:rPr>
              <w:t>Explain the impact of 16S rRNA gene sequence analysis for identification of bacteria with suitable examples.</w:t>
            </w:r>
          </w:p>
        </w:tc>
        <w:tc>
          <w:tcPr>
            <w:tcW w:w="315" w:type="pct"/>
          </w:tcPr>
          <w:p w14:paraId="2A4919B7" w14:textId="77777777" w:rsidR="00730250" w:rsidRPr="00F54488" w:rsidRDefault="00730250" w:rsidP="00B860E0">
            <w:pPr>
              <w:jc w:val="center"/>
              <w:rPr>
                <w:color w:val="000000" w:themeColor="text1"/>
              </w:rPr>
            </w:pPr>
            <w:r w:rsidRPr="00F54488">
              <w:rPr>
                <w:color w:val="000000" w:themeColor="text1"/>
              </w:rPr>
              <w:t>CO1</w:t>
            </w:r>
          </w:p>
        </w:tc>
        <w:tc>
          <w:tcPr>
            <w:tcW w:w="252" w:type="pct"/>
          </w:tcPr>
          <w:p w14:paraId="516C4FC8" w14:textId="77777777" w:rsidR="00730250" w:rsidRPr="00F54488" w:rsidRDefault="00730250" w:rsidP="00B860E0">
            <w:pPr>
              <w:jc w:val="center"/>
              <w:rPr>
                <w:color w:val="000000" w:themeColor="text1"/>
              </w:rPr>
            </w:pPr>
            <w:r w:rsidRPr="00F54488">
              <w:rPr>
                <w:color w:val="000000" w:themeColor="text1"/>
              </w:rPr>
              <w:t>U</w:t>
            </w:r>
          </w:p>
        </w:tc>
        <w:tc>
          <w:tcPr>
            <w:tcW w:w="542" w:type="pct"/>
          </w:tcPr>
          <w:p w14:paraId="433D7E61" w14:textId="77777777" w:rsidR="00730250" w:rsidRPr="00F54488" w:rsidRDefault="00730250" w:rsidP="00B860E0">
            <w:pPr>
              <w:jc w:val="center"/>
              <w:rPr>
                <w:color w:val="000000" w:themeColor="text1"/>
              </w:rPr>
            </w:pPr>
            <w:r w:rsidRPr="00F54488">
              <w:t>10</w:t>
            </w:r>
          </w:p>
        </w:tc>
      </w:tr>
      <w:tr w:rsidR="00730250" w:rsidRPr="00F54488" w14:paraId="600C9A80" w14:textId="77777777" w:rsidTr="00477099">
        <w:trPr>
          <w:trHeight w:val="394"/>
        </w:trPr>
        <w:tc>
          <w:tcPr>
            <w:tcW w:w="268" w:type="pct"/>
            <w:vAlign w:val="center"/>
          </w:tcPr>
          <w:p w14:paraId="3550D4FA" w14:textId="77777777" w:rsidR="00730250" w:rsidRPr="00F54488" w:rsidRDefault="00730250" w:rsidP="00477099">
            <w:pPr>
              <w:contextualSpacing/>
              <w:jc w:val="center"/>
            </w:pPr>
          </w:p>
        </w:tc>
        <w:tc>
          <w:tcPr>
            <w:tcW w:w="186" w:type="pct"/>
            <w:vAlign w:val="center"/>
          </w:tcPr>
          <w:p w14:paraId="79074BD1" w14:textId="77777777" w:rsidR="00730250" w:rsidRPr="00F54488" w:rsidRDefault="00730250" w:rsidP="00477099">
            <w:pPr>
              <w:contextualSpacing/>
            </w:pPr>
            <w:r w:rsidRPr="00F54488">
              <w:t>b.</w:t>
            </w:r>
          </w:p>
        </w:tc>
        <w:tc>
          <w:tcPr>
            <w:tcW w:w="3437" w:type="pct"/>
          </w:tcPr>
          <w:p w14:paraId="27F47854" w14:textId="77777777" w:rsidR="00730250" w:rsidRPr="00F54488" w:rsidRDefault="00730250" w:rsidP="00477099">
            <w:pPr>
              <w:jc w:val="both"/>
              <w:rPr>
                <w:bCs/>
              </w:rPr>
            </w:pPr>
            <w:r w:rsidRPr="00F54488">
              <w:t xml:space="preserve">Illustrate the role of </w:t>
            </w:r>
            <w:r w:rsidRPr="00F54488">
              <w:rPr>
                <w:color w:val="000000"/>
              </w:rPr>
              <w:t xml:space="preserve">Denaturing Gradient Gel Electrophoresis (DGGE), Single Stranded Conformation Polymorphism (SSCP) </w:t>
            </w:r>
            <w:r w:rsidRPr="00F54488">
              <w:t>in identification of microorganisms.</w:t>
            </w:r>
          </w:p>
        </w:tc>
        <w:tc>
          <w:tcPr>
            <w:tcW w:w="315" w:type="pct"/>
          </w:tcPr>
          <w:p w14:paraId="68B8FB77" w14:textId="77777777" w:rsidR="00730250" w:rsidRPr="00F54488" w:rsidRDefault="00730250" w:rsidP="00477099">
            <w:pPr>
              <w:jc w:val="center"/>
            </w:pPr>
            <w:r w:rsidRPr="00F54488">
              <w:t>CO1</w:t>
            </w:r>
          </w:p>
        </w:tc>
        <w:tc>
          <w:tcPr>
            <w:tcW w:w="252" w:type="pct"/>
          </w:tcPr>
          <w:p w14:paraId="1B93F2FA" w14:textId="77777777" w:rsidR="00730250" w:rsidRPr="00F54488" w:rsidRDefault="00730250" w:rsidP="00477099">
            <w:pPr>
              <w:jc w:val="center"/>
            </w:pPr>
            <w:r w:rsidRPr="00F54488">
              <w:t>A</w:t>
            </w:r>
          </w:p>
        </w:tc>
        <w:tc>
          <w:tcPr>
            <w:tcW w:w="542" w:type="pct"/>
          </w:tcPr>
          <w:p w14:paraId="15DD2622" w14:textId="77777777" w:rsidR="00730250" w:rsidRPr="00F54488" w:rsidRDefault="00730250" w:rsidP="00477099">
            <w:pPr>
              <w:jc w:val="center"/>
            </w:pPr>
            <w:r w:rsidRPr="00F54488">
              <w:t>10</w:t>
            </w:r>
          </w:p>
        </w:tc>
      </w:tr>
      <w:tr w:rsidR="00730250" w:rsidRPr="00F54488" w14:paraId="1FFE4C42" w14:textId="77777777" w:rsidTr="00477099">
        <w:trPr>
          <w:trHeight w:val="237"/>
        </w:trPr>
        <w:tc>
          <w:tcPr>
            <w:tcW w:w="268" w:type="pct"/>
            <w:vAlign w:val="center"/>
          </w:tcPr>
          <w:p w14:paraId="5E900A86" w14:textId="77777777" w:rsidR="00730250" w:rsidRPr="00F54488" w:rsidRDefault="00730250" w:rsidP="00477099">
            <w:pPr>
              <w:contextualSpacing/>
              <w:jc w:val="center"/>
            </w:pPr>
          </w:p>
        </w:tc>
        <w:tc>
          <w:tcPr>
            <w:tcW w:w="186" w:type="pct"/>
            <w:vAlign w:val="center"/>
          </w:tcPr>
          <w:p w14:paraId="56F09158" w14:textId="77777777" w:rsidR="00730250" w:rsidRPr="00F54488" w:rsidRDefault="00730250" w:rsidP="00477099">
            <w:pPr>
              <w:contextualSpacing/>
            </w:pPr>
          </w:p>
        </w:tc>
        <w:tc>
          <w:tcPr>
            <w:tcW w:w="3437" w:type="pct"/>
            <w:vAlign w:val="bottom"/>
          </w:tcPr>
          <w:p w14:paraId="6604AE90" w14:textId="77777777" w:rsidR="00730250" w:rsidRPr="00F54488" w:rsidRDefault="00730250" w:rsidP="00477099">
            <w:pPr>
              <w:contextualSpacing/>
              <w:jc w:val="center"/>
              <w:rPr>
                <w:b/>
                <w:bCs/>
              </w:rPr>
            </w:pPr>
            <w:r w:rsidRPr="00F54488">
              <w:rPr>
                <w:b/>
                <w:bCs/>
              </w:rPr>
              <w:t>(OR)</w:t>
            </w:r>
          </w:p>
        </w:tc>
        <w:tc>
          <w:tcPr>
            <w:tcW w:w="315" w:type="pct"/>
            <w:vAlign w:val="center"/>
          </w:tcPr>
          <w:p w14:paraId="5CA9C318" w14:textId="77777777" w:rsidR="00730250" w:rsidRPr="00F54488" w:rsidRDefault="00730250" w:rsidP="00477099">
            <w:pPr>
              <w:contextualSpacing/>
            </w:pPr>
          </w:p>
        </w:tc>
        <w:tc>
          <w:tcPr>
            <w:tcW w:w="252" w:type="pct"/>
            <w:vAlign w:val="center"/>
          </w:tcPr>
          <w:p w14:paraId="77AE686D" w14:textId="77777777" w:rsidR="00730250" w:rsidRPr="00F54488" w:rsidRDefault="00730250" w:rsidP="00477099">
            <w:pPr>
              <w:contextualSpacing/>
            </w:pPr>
          </w:p>
        </w:tc>
        <w:tc>
          <w:tcPr>
            <w:tcW w:w="542" w:type="pct"/>
            <w:vAlign w:val="center"/>
          </w:tcPr>
          <w:p w14:paraId="78E90F56" w14:textId="77777777" w:rsidR="00730250" w:rsidRPr="00F54488" w:rsidRDefault="00730250" w:rsidP="00477099">
            <w:pPr>
              <w:contextualSpacing/>
              <w:jc w:val="center"/>
            </w:pPr>
          </w:p>
        </w:tc>
      </w:tr>
      <w:tr w:rsidR="00730250" w:rsidRPr="00F54488" w14:paraId="7609D7E3" w14:textId="77777777" w:rsidTr="00F42B0B">
        <w:trPr>
          <w:trHeight w:val="394"/>
        </w:trPr>
        <w:tc>
          <w:tcPr>
            <w:tcW w:w="268" w:type="pct"/>
            <w:vAlign w:val="center"/>
          </w:tcPr>
          <w:p w14:paraId="79C036BF" w14:textId="77777777" w:rsidR="00730250" w:rsidRPr="00F54488" w:rsidRDefault="00730250" w:rsidP="00C83BBA">
            <w:pPr>
              <w:contextualSpacing/>
              <w:jc w:val="center"/>
            </w:pPr>
            <w:r w:rsidRPr="00F54488">
              <w:t>2.</w:t>
            </w:r>
          </w:p>
        </w:tc>
        <w:tc>
          <w:tcPr>
            <w:tcW w:w="186" w:type="pct"/>
            <w:vAlign w:val="center"/>
          </w:tcPr>
          <w:p w14:paraId="5E01351F" w14:textId="77777777" w:rsidR="00730250" w:rsidRPr="00F54488" w:rsidRDefault="00730250" w:rsidP="00C83BBA">
            <w:pPr>
              <w:contextualSpacing/>
            </w:pPr>
            <w:r w:rsidRPr="00F54488">
              <w:t>a.</w:t>
            </w:r>
          </w:p>
        </w:tc>
        <w:tc>
          <w:tcPr>
            <w:tcW w:w="3437" w:type="pct"/>
          </w:tcPr>
          <w:p w14:paraId="6F5FCA4A" w14:textId="77777777" w:rsidR="00730250" w:rsidRPr="00F54488" w:rsidRDefault="00730250" w:rsidP="00C83BBA">
            <w:pPr>
              <w:jc w:val="both"/>
              <w:rPr>
                <w:color w:val="000000" w:themeColor="text1"/>
              </w:rPr>
            </w:pPr>
            <w:r w:rsidRPr="00F54488">
              <w:rPr>
                <w:color w:val="000000" w:themeColor="text1"/>
              </w:rPr>
              <w:t>Quorum sensing causes some pathogens to express virulence factors that promote infection of gram positive and gram negative bacteria-Discuss with suitable illustrations.</w:t>
            </w:r>
          </w:p>
        </w:tc>
        <w:tc>
          <w:tcPr>
            <w:tcW w:w="315" w:type="pct"/>
          </w:tcPr>
          <w:p w14:paraId="48E06587" w14:textId="77777777" w:rsidR="00730250" w:rsidRPr="00F54488" w:rsidRDefault="00730250" w:rsidP="00C83BBA">
            <w:pPr>
              <w:jc w:val="center"/>
              <w:rPr>
                <w:color w:val="000000" w:themeColor="text1"/>
              </w:rPr>
            </w:pPr>
            <w:r w:rsidRPr="00F54488">
              <w:rPr>
                <w:color w:val="000000" w:themeColor="text1"/>
              </w:rPr>
              <w:t>CO2</w:t>
            </w:r>
          </w:p>
        </w:tc>
        <w:tc>
          <w:tcPr>
            <w:tcW w:w="252" w:type="pct"/>
          </w:tcPr>
          <w:p w14:paraId="63A3D491" w14:textId="77777777" w:rsidR="00730250" w:rsidRPr="00F54488" w:rsidRDefault="00730250" w:rsidP="00C83BBA">
            <w:pPr>
              <w:jc w:val="center"/>
              <w:rPr>
                <w:color w:val="000000" w:themeColor="text1"/>
              </w:rPr>
            </w:pPr>
            <w:r w:rsidRPr="00F54488">
              <w:rPr>
                <w:color w:val="000000" w:themeColor="text1"/>
              </w:rPr>
              <w:t>E</w:t>
            </w:r>
          </w:p>
        </w:tc>
        <w:tc>
          <w:tcPr>
            <w:tcW w:w="542" w:type="pct"/>
          </w:tcPr>
          <w:p w14:paraId="1F1EA76E" w14:textId="77777777" w:rsidR="00730250" w:rsidRPr="00F54488" w:rsidRDefault="00730250" w:rsidP="00C83BBA">
            <w:pPr>
              <w:jc w:val="center"/>
              <w:rPr>
                <w:color w:val="000000" w:themeColor="text1"/>
              </w:rPr>
            </w:pPr>
            <w:r w:rsidRPr="00F54488">
              <w:t>10</w:t>
            </w:r>
          </w:p>
        </w:tc>
      </w:tr>
      <w:tr w:rsidR="00730250" w:rsidRPr="00F54488" w14:paraId="49B38894" w14:textId="77777777" w:rsidTr="00C66F2B">
        <w:trPr>
          <w:trHeight w:val="394"/>
        </w:trPr>
        <w:tc>
          <w:tcPr>
            <w:tcW w:w="268" w:type="pct"/>
            <w:vAlign w:val="center"/>
          </w:tcPr>
          <w:p w14:paraId="72AC10C1" w14:textId="77777777" w:rsidR="00730250" w:rsidRPr="00F54488" w:rsidRDefault="00730250" w:rsidP="00C83BBA">
            <w:pPr>
              <w:contextualSpacing/>
              <w:jc w:val="center"/>
            </w:pPr>
          </w:p>
        </w:tc>
        <w:tc>
          <w:tcPr>
            <w:tcW w:w="186" w:type="pct"/>
            <w:vAlign w:val="center"/>
          </w:tcPr>
          <w:p w14:paraId="4E0BAE87" w14:textId="77777777" w:rsidR="00730250" w:rsidRPr="00F54488" w:rsidRDefault="00730250" w:rsidP="00C83BBA">
            <w:pPr>
              <w:contextualSpacing/>
            </w:pPr>
            <w:r w:rsidRPr="00F54488">
              <w:t>b.</w:t>
            </w:r>
          </w:p>
        </w:tc>
        <w:tc>
          <w:tcPr>
            <w:tcW w:w="3437" w:type="pct"/>
          </w:tcPr>
          <w:p w14:paraId="313358F8" w14:textId="77777777" w:rsidR="00730250" w:rsidRPr="00F54488" w:rsidRDefault="00730250" w:rsidP="00C83BBA">
            <w:pPr>
              <w:jc w:val="both"/>
            </w:pPr>
            <w:r w:rsidRPr="00F54488">
              <w:rPr>
                <w:lang w:val="en-IN" w:eastAsia="en-IN"/>
              </w:rPr>
              <w:t>Explain the importance of phenol, alcohol, and detergents in control of microbial growth.</w:t>
            </w:r>
          </w:p>
        </w:tc>
        <w:tc>
          <w:tcPr>
            <w:tcW w:w="315" w:type="pct"/>
          </w:tcPr>
          <w:p w14:paraId="19E8F976" w14:textId="77777777" w:rsidR="00730250" w:rsidRPr="00F54488" w:rsidRDefault="00730250" w:rsidP="00C83BBA">
            <w:pPr>
              <w:jc w:val="center"/>
            </w:pPr>
            <w:r w:rsidRPr="00F54488">
              <w:t>CO2</w:t>
            </w:r>
          </w:p>
        </w:tc>
        <w:tc>
          <w:tcPr>
            <w:tcW w:w="252" w:type="pct"/>
          </w:tcPr>
          <w:p w14:paraId="19B6F5C4" w14:textId="77777777" w:rsidR="00730250" w:rsidRPr="00F54488" w:rsidRDefault="00730250" w:rsidP="00C83BBA">
            <w:pPr>
              <w:jc w:val="center"/>
            </w:pPr>
            <w:r w:rsidRPr="00F54488">
              <w:t>An</w:t>
            </w:r>
          </w:p>
        </w:tc>
        <w:tc>
          <w:tcPr>
            <w:tcW w:w="542" w:type="pct"/>
          </w:tcPr>
          <w:p w14:paraId="1AFF2823" w14:textId="77777777" w:rsidR="00730250" w:rsidRPr="00F54488" w:rsidRDefault="00730250" w:rsidP="00C83BBA">
            <w:pPr>
              <w:jc w:val="center"/>
            </w:pPr>
            <w:r w:rsidRPr="00F54488">
              <w:t>10</w:t>
            </w:r>
          </w:p>
        </w:tc>
      </w:tr>
      <w:tr w:rsidR="00730250" w:rsidRPr="00F54488" w14:paraId="73E94D6B" w14:textId="77777777" w:rsidTr="00F54488">
        <w:trPr>
          <w:trHeight w:val="152"/>
        </w:trPr>
        <w:tc>
          <w:tcPr>
            <w:tcW w:w="268" w:type="pct"/>
            <w:vAlign w:val="center"/>
          </w:tcPr>
          <w:p w14:paraId="078B62A5" w14:textId="77777777" w:rsidR="00730250" w:rsidRPr="00F54488" w:rsidRDefault="00730250" w:rsidP="00C83BBA">
            <w:pPr>
              <w:contextualSpacing/>
              <w:jc w:val="center"/>
            </w:pPr>
          </w:p>
        </w:tc>
        <w:tc>
          <w:tcPr>
            <w:tcW w:w="186" w:type="pct"/>
            <w:vAlign w:val="center"/>
          </w:tcPr>
          <w:p w14:paraId="0954155C" w14:textId="77777777" w:rsidR="00730250" w:rsidRPr="00F54488" w:rsidRDefault="00730250" w:rsidP="00C83BBA">
            <w:pPr>
              <w:contextualSpacing/>
            </w:pPr>
          </w:p>
        </w:tc>
        <w:tc>
          <w:tcPr>
            <w:tcW w:w="3437" w:type="pct"/>
            <w:vAlign w:val="bottom"/>
          </w:tcPr>
          <w:p w14:paraId="79C40D7C" w14:textId="77777777" w:rsidR="00730250" w:rsidRPr="00F54488" w:rsidRDefault="00730250" w:rsidP="00C83BBA">
            <w:pPr>
              <w:contextualSpacing/>
              <w:jc w:val="both"/>
            </w:pPr>
          </w:p>
        </w:tc>
        <w:tc>
          <w:tcPr>
            <w:tcW w:w="315" w:type="pct"/>
            <w:vAlign w:val="center"/>
          </w:tcPr>
          <w:p w14:paraId="71464E8C" w14:textId="77777777" w:rsidR="00730250" w:rsidRPr="00F54488" w:rsidRDefault="00730250" w:rsidP="00C83BBA">
            <w:pPr>
              <w:contextualSpacing/>
            </w:pPr>
          </w:p>
        </w:tc>
        <w:tc>
          <w:tcPr>
            <w:tcW w:w="252" w:type="pct"/>
            <w:vAlign w:val="center"/>
          </w:tcPr>
          <w:p w14:paraId="31403E7B" w14:textId="77777777" w:rsidR="00730250" w:rsidRPr="00F54488" w:rsidRDefault="00730250" w:rsidP="00C83BBA">
            <w:pPr>
              <w:contextualSpacing/>
            </w:pPr>
          </w:p>
        </w:tc>
        <w:tc>
          <w:tcPr>
            <w:tcW w:w="542" w:type="pct"/>
            <w:vAlign w:val="center"/>
          </w:tcPr>
          <w:p w14:paraId="08A9C4A3" w14:textId="77777777" w:rsidR="00730250" w:rsidRPr="00F54488" w:rsidRDefault="00730250" w:rsidP="00C83BBA">
            <w:pPr>
              <w:contextualSpacing/>
              <w:jc w:val="center"/>
            </w:pPr>
          </w:p>
        </w:tc>
      </w:tr>
      <w:tr w:rsidR="00730250" w:rsidRPr="00F54488" w14:paraId="662C7C4A" w14:textId="77777777" w:rsidTr="00FC73B1">
        <w:trPr>
          <w:trHeight w:val="394"/>
        </w:trPr>
        <w:tc>
          <w:tcPr>
            <w:tcW w:w="268" w:type="pct"/>
            <w:vAlign w:val="center"/>
          </w:tcPr>
          <w:p w14:paraId="584C0884" w14:textId="77777777" w:rsidR="00730250" w:rsidRPr="00F54488" w:rsidRDefault="00730250" w:rsidP="00935B9D">
            <w:pPr>
              <w:contextualSpacing/>
              <w:jc w:val="center"/>
            </w:pPr>
            <w:r w:rsidRPr="00F54488">
              <w:t>3.</w:t>
            </w:r>
          </w:p>
        </w:tc>
        <w:tc>
          <w:tcPr>
            <w:tcW w:w="186" w:type="pct"/>
            <w:vAlign w:val="center"/>
          </w:tcPr>
          <w:p w14:paraId="77EF9986" w14:textId="77777777" w:rsidR="00730250" w:rsidRPr="00F54488" w:rsidRDefault="00730250" w:rsidP="00935B9D">
            <w:pPr>
              <w:contextualSpacing/>
            </w:pPr>
            <w:r w:rsidRPr="00F54488">
              <w:t>a.</w:t>
            </w:r>
          </w:p>
        </w:tc>
        <w:tc>
          <w:tcPr>
            <w:tcW w:w="3437" w:type="pct"/>
          </w:tcPr>
          <w:p w14:paraId="3DE1A743" w14:textId="77777777" w:rsidR="00730250" w:rsidRPr="00F54488" w:rsidRDefault="00730250" w:rsidP="00935B9D">
            <w:pPr>
              <w:jc w:val="both"/>
              <w:rPr>
                <w:color w:val="000000" w:themeColor="text1"/>
              </w:rPr>
            </w:pPr>
            <w:r w:rsidRPr="00F54488">
              <w:rPr>
                <w:color w:val="000000" w:themeColor="text1"/>
              </w:rPr>
              <w:t>Describe the structure, mode of transmission, pathogenesis, symptoms and prevention of H1NI virus.</w:t>
            </w:r>
          </w:p>
        </w:tc>
        <w:tc>
          <w:tcPr>
            <w:tcW w:w="315" w:type="pct"/>
          </w:tcPr>
          <w:p w14:paraId="14DA794E" w14:textId="77777777" w:rsidR="00730250" w:rsidRPr="00F54488" w:rsidRDefault="00730250" w:rsidP="00935B9D">
            <w:pPr>
              <w:jc w:val="center"/>
              <w:rPr>
                <w:color w:val="000000" w:themeColor="text1"/>
              </w:rPr>
            </w:pPr>
            <w:r w:rsidRPr="00F54488">
              <w:rPr>
                <w:color w:val="000000" w:themeColor="text1"/>
              </w:rPr>
              <w:t>CO3</w:t>
            </w:r>
          </w:p>
        </w:tc>
        <w:tc>
          <w:tcPr>
            <w:tcW w:w="252" w:type="pct"/>
          </w:tcPr>
          <w:p w14:paraId="1C6C4F26" w14:textId="77777777" w:rsidR="00730250" w:rsidRPr="00F54488" w:rsidRDefault="00730250" w:rsidP="00935B9D">
            <w:pPr>
              <w:jc w:val="center"/>
              <w:rPr>
                <w:color w:val="000000" w:themeColor="text1"/>
              </w:rPr>
            </w:pPr>
            <w:r w:rsidRPr="00F54488">
              <w:rPr>
                <w:color w:val="000000" w:themeColor="text1"/>
              </w:rPr>
              <w:t>U</w:t>
            </w:r>
          </w:p>
        </w:tc>
        <w:tc>
          <w:tcPr>
            <w:tcW w:w="542" w:type="pct"/>
          </w:tcPr>
          <w:p w14:paraId="022525EC" w14:textId="77777777" w:rsidR="00730250" w:rsidRPr="00F54488" w:rsidRDefault="00730250" w:rsidP="00935B9D">
            <w:pPr>
              <w:jc w:val="center"/>
              <w:rPr>
                <w:color w:val="000000" w:themeColor="text1"/>
              </w:rPr>
            </w:pPr>
            <w:r w:rsidRPr="00F54488">
              <w:t>10</w:t>
            </w:r>
          </w:p>
        </w:tc>
      </w:tr>
      <w:tr w:rsidR="00730250" w:rsidRPr="00F54488" w14:paraId="4FD7CF3A" w14:textId="77777777" w:rsidTr="00B213A5">
        <w:trPr>
          <w:trHeight w:val="394"/>
        </w:trPr>
        <w:tc>
          <w:tcPr>
            <w:tcW w:w="268" w:type="pct"/>
            <w:vAlign w:val="center"/>
          </w:tcPr>
          <w:p w14:paraId="53A90D82" w14:textId="77777777" w:rsidR="00730250" w:rsidRPr="00F54488" w:rsidRDefault="00730250" w:rsidP="00E62015">
            <w:pPr>
              <w:contextualSpacing/>
              <w:jc w:val="center"/>
            </w:pPr>
          </w:p>
        </w:tc>
        <w:tc>
          <w:tcPr>
            <w:tcW w:w="186" w:type="pct"/>
            <w:vAlign w:val="center"/>
          </w:tcPr>
          <w:p w14:paraId="177810EA" w14:textId="77777777" w:rsidR="00730250" w:rsidRPr="00F54488" w:rsidRDefault="00730250" w:rsidP="00E62015">
            <w:pPr>
              <w:contextualSpacing/>
            </w:pPr>
            <w:r w:rsidRPr="00F54488">
              <w:t>b.</w:t>
            </w:r>
          </w:p>
        </w:tc>
        <w:tc>
          <w:tcPr>
            <w:tcW w:w="3437" w:type="pct"/>
            <w:vAlign w:val="center"/>
          </w:tcPr>
          <w:p w14:paraId="742DAEEE" w14:textId="77777777" w:rsidR="00730250" w:rsidRPr="00F54488" w:rsidRDefault="00730250" w:rsidP="00B213A5">
            <w:pPr>
              <w:rPr>
                <w:bCs/>
              </w:rPr>
            </w:pPr>
            <w:r w:rsidRPr="00F54488">
              <w:rPr>
                <w:color w:val="000000" w:themeColor="text1"/>
                <w:shd w:val="clear" w:color="auto" w:fill="FFFFFF"/>
              </w:rPr>
              <w:t>Illustrate the role of human gut microbiome in health and diseases.</w:t>
            </w:r>
          </w:p>
        </w:tc>
        <w:tc>
          <w:tcPr>
            <w:tcW w:w="315" w:type="pct"/>
          </w:tcPr>
          <w:p w14:paraId="179CDD12" w14:textId="77777777" w:rsidR="00730250" w:rsidRPr="00F54488" w:rsidRDefault="00730250" w:rsidP="00E62015">
            <w:pPr>
              <w:jc w:val="center"/>
            </w:pPr>
            <w:r w:rsidRPr="00F54488">
              <w:t>CO3</w:t>
            </w:r>
          </w:p>
        </w:tc>
        <w:tc>
          <w:tcPr>
            <w:tcW w:w="252" w:type="pct"/>
          </w:tcPr>
          <w:p w14:paraId="77D9B1B6" w14:textId="77777777" w:rsidR="00730250" w:rsidRPr="00F54488" w:rsidRDefault="00730250" w:rsidP="00E62015">
            <w:pPr>
              <w:jc w:val="center"/>
            </w:pPr>
            <w:r w:rsidRPr="00F54488">
              <w:t>U</w:t>
            </w:r>
          </w:p>
        </w:tc>
        <w:tc>
          <w:tcPr>
            <w:tcW w:w="542" w:type="pct"/>
          </w:tcPr>
          <w:p w14:paraId="75837977" w14:textId="77777777" w:rsidR="00730250" w:rsidRPr="00F54488" w:rsidRDefault="00730250" w:rsidP="00E62015">
            <w:pPr>
              <w:jc w:val="center"/>
            </w:pPr>
            <w:r w:rsidRPr="00F54488">
              <w:t>10</w:t>
            </w:r>
          </w:p>
        </w:tc>
      </w:tr>
      <w:tr w:rsidR="00730250" w:rsidRPr="00F54488" w14:paraId="3B9C04BF" w14:textId="77777777" w:rsidTr="00477099">
        <w:trPr>
          <w:trHeight w:val="172"/>
        </w:trPr>
        <w:tc>
          <w:tcPr>
            <w:tcW w:w="268" w:type="pct"/>
            <w:vAlign w:val="center"/>
          </w:tcPr>
          <w:p w14:paraId="2535CDCC" w14:textId="77777777" w:rsidR="00730250" w:rsidRPr="00F54488" w:rsidRDefault="00730250" w:rsidP="00E62015">
            <w:pPr>
              <w:contextualSpacing/>
              <w:jc w:val="center"/>
            </w:pPr>
          </w:p>
        </w:tc>
        <w:tc>
          <w:tcPr>
            <w:tcW w:w="186" w:type="pct"/>
            <w:vAlign w:val="center"/>
          </w:tcPr>
          <w:p w14:paraId="1C24C9E7" w14:textId="77777777" w:rsidR="00730250" w:rsidRPr="00F54488" w:rsidRDefault="00730250" w:rsidP="00E62015">
            <w:pPr>
              <w:contextualSpacing/>
            </w:pPr>
          </w:p>
        </w:tc>
        <w:tc>
          <w:tcPr>
            <w:tcW w:w="3437" w:type="pct"/>
            <w:vAlign w:val="bottom"/>
          </w:tcPr>
          <w:p w14:paraId="4A625EA3" w14:textId="77777777" w:rsidR="00730250" w:rsidRPr="00F54488" w:rsidRDefault="00730250" w:rsidP="00E62015">
            <w:pPr>
              <w:contextualSpacing/>
              <w:jc w:val="center"/>
            </w:pPr>
            <w:r w:rsidRPr="00F54488">
              <w:rPr>
                <w:b/>
                <w:bCs/>
              </w:rPr>
              <w:t>(OR)</w:t>
            </w:r>
          </w:p>
        </w:tc>
        <w:tc>
          <w:tcPr>
            <w:tcW w:w="315" w:type="pct"/>
            <w:vAlign w:val="center"/>
          </w:tcPr>
          <w:p w14:paraId="3AD56423" w14:textId="77777777" w:rsidR="00730250" w:rsidRPr="00F54488" w:rsidRDefault="00730250" w:rsidP="00E62015">
            <w:pPr>
              <w:contextualSpacing/>
            </w:pPr>
          </w:p>
        </w:tc>
        <w:tc>
          <w:tcPr>
            <w:tcW w:w="252" w:type="pct"/>
            <w:vAlign w:val="center"/>
          </w:tcPr>
          <w:p w14:paraId="276F7326" w14:textId="77777777" w:rsidR="00730250" w:rsidRPr="00F54488" w:rsidRDefault="00730250" w:rsidP="00E62015">
            <w:pPr>
              <w:contextualSpacing/>
            </w:pPr>
          </w:p>
        </w:tc>
        <w:tc>
          <w:tcPr>
            <w:tcW w:w="542" w:type="pct"/>
            <w:vAlign w:val="center"/>
          </w:tcPr>
          <w:p w14:paraId="79A149E0" w14:textId="77777777" w:rsidR="00730250" w:rsidRPr="00F54488" w:rsidRDefault="00730250" w:rsidP="00E62015">
            <w:pPr>
              <w:contextualSpacing/>
              <w:jc w:val="center"/>
            </w:pPr>
          </w:p>
        </w:tc>
      </w:tr>
      <w:tr w:rsidR="00730250" w:rsidRPr="00F54488" w14:paraId="193A8FE0" w14:textId="77777777" w:rsidTr="0086482C">
        <w:trPr>
          <w:trHeight w:val="394"/>
        </w:trPr>
        <w:tc>
          <w:tcPr>
            <w:tcW w:w="268" w:type="pct"/>
            <w:vAlign w:val="center"/>
          </w:tcPr>
          <w:p w14:paraId="6B6EDC4A" w14:textId="77777777" w:rsidR="00730250" w:rsidRPr="00F54488" w:rsidRDefault="00730250" w:rsidP="0065163A">
            <w:pPr>
              <w:contextualSpacing/>
              <w:jc w:val="center"/>
            </w:pPr>
            <w:r w:rsidRPr="00F54488">
              <w:t>4.</w:t>
            </w:r>
          </w:p>
        </w:tc>
        <w:tc>
          <w:tcPr>
            <w:tcW w:w="186" w:type="pct"/>
            <w:vAlign w:val="center"/>
          </w:tcPr>
          <w:p w14:paraId="1705F8F9" w14:textId="77777777" w:rsidR="00730250" w:rsidRPr="00F54488" w:rsidRDefault="00730250" w:rsidP="0065163A">
            <w:pPr>
              <w:contextualSpacing/>
            </w:pPr>
            <w:r w:rsidRPr="00F54488">
              <w:t>a.</w:t>
            </w:r>
          </w:p>
        </w:tc>
        <w:tc>
          <w:tcPr>
            <w:tcW w:w="3437" w:type="pct"/>
          </w:tcPr>
          <w:p w14:paraId="5B2D261F" w14:textId="77777777" w:rsidR="00730250" w:rsidRPr="00F54488" w:rsidRDefault="00730250" w:rsidP="0065163A">
            <w:pPr>
              <w:jc w:val="both"/>
              <w:rPr>
                <w:color w:val="000000" w:themeColor="text1"/>
              </w:rPr>
            </w:pPr>
            <w:r w:rsidRPr="00F54488">
              <w:rPr>
                <w:color w:val="000000" w:themeColor="text1"/>
              </w:rPr>
              <w:t>Genetic analysis and mapping in bacteria and bacteriophages-Discuss with suitable diagrams.</w:t>
            </w:r>
          </w:p>
        </w:tc>
        <w:tc>
          <w:tcPr>
            <w:tcW w:w="315" w:type="pct"/>
          </w:tcPr>
          <w:p w14:paraId="6E1C5FE8" w14:textId="77777777" w:rsidR="00730250" w:rsidRPr="00F54488" w:rsidRDefault="00730250" w:rsidP="0065163A">
            <w:pPr>
              <w:jc w:val="center"/>
              <w:rPr>
                <w:color w:val="000000" w:themeColor="text1"/>
              </w:rPr>
            </w:pPr>
            <w:r w:rsidRPr="00F54488">
              <w:rPr>
                <w:color w:val="000000" w:themeColor="text1"/>
              </w:rPr>
              <w:t>CO4</w:t>
            </w:r>
          </w:p>
        </w:tc>
        <w:tc>
          <w:tcPr>
            <w:tcW w:w="252" w:type="pct"/>
          </w:tcPr>
          <w:p w14:paraId="51982FA8" w14:textId="77777777" w:rsidR="00730250" w:rsidRPr="00F54488" w:rsidRDefault="00730250" w:rsidP="0065163A">
            <w:pPr>
              <w:jc w:val="center"/>
              <w:rPr>
                <w:color w:val="000000" w:themeColor="text1"/>
              </w:rPr>
            </w:pPr>
            <w:r w:rsidRPr="00F54488">
              <w:rPr>
                <w:color w:val="000000" w:themeColor="text1"/>
              </w:rPr>
              <w:t>An</w:t>
            </w:r>
          </w:p>
        </w:tc>
        <w:tc>
          <w:tcPr>
            <w:tcW w:w="542" w:type="pct"/>
          </w:tcPr>
          <w:p w14:paraId="56691AEB" w14:textId="77777777" w:rsidR="00730250" w:rsidRPr="00F54488" w:rsidRDefault="00730250" w:rsidP="0065163A">
            <w:pPr>
              <w:jc w:val="center"/>
              <w:rPr>
                <w:color w:val="000000" w:themeColor="text1"/>
              </w:rPr>
            </w:pPr>
            <w:r w:rsidRPr="00F54488">
              <w:t>10</w:t>
            </w:r>
          </w:p>
        </w:tc>
      </w:tr>
      <w:tr w:rsidR="00730250" w:rsidRPr="00F54488" w14:paraId="55D57194" w14:textId="77777777" w:rsidTr="00066285">
        <w:trPr>
          <w:trHeight w:val="394"/>
        </w:trPr>
        <w:tc>
          <w:tcPr>
            <w:tcW w:w="268" w:type="pct"/>
            <w:vAlign w:val="center"/>
          </w:tcPr>
          <w:p w14:paraId="76AE4A6E" w14:textId="77777777" w:rsidR="00730250" w:rsidRPr="00F54488" w:rsidRDefault="00730250" w:rsidP="0087327E">
            <w:pPr>
              <w:contextualSpacing/>
              <w:jc w:val="center"/>
            </w:pPr>
          </w:p>
        </w:tc>
        <w:tc>
          <w:tcPr>
            <w:tcW w:w="186" w:type="pct"/>
            <w:vAlign w:val="center"/>
          </w:tcPr>
          <w:p w14:paraId="176A57CC" w14:textId="77777777" w:rsidR="00730250" w:rsidRPr="00F54488" w:rsidRDefault="00730250" w:rsidP="0087327E">
            <w:pPr>
              <w:contextualSpacing/>
            </w:pPr>
            <w:r w:rsidRPr="00F54488">
              <w:t>b.</w:t>
            </w:r>
          </w:p>
        </w:tc>
        <w:tc>
          <w:tcPr>
            <w:tcW w:w="3437" w:type="pct"/>
          </w:tcPr>
          <w:p w14:paraId="65B6EE12" w14:textId="77777777" w:rsidR="00730250" w:rsidRPr="00F54488" w:rsidRDefault="00730250" w:rsidP="0087327E">
            <w:pPr>
              <w:jc w:val="both"/>
            </w:pPr>
            <w:r w:rsidRPr="00F54488">
              <w:rPr>
                <w:color w:val="000000" w:themeColor="text1"/>
              </w:rPr>
              <w:t>Explain the genetic fine structure analysis of r11 locus and its outcome.</w:t>
            </w:r>
          </w:p>
        </w:tc>
        <w:tc>
          <w:tcPr>
            <w:tcW w:w="315" w:type="pct"/>
          </w:tcPr>
          <w:p w14:paraId="35D814E3" w14:textId="77777777" w:rsidR="00730250" w:rsidRPr="00F54488" w:rsidRDefault="00730250" w:rsidP="0087327E">
            <w:pPr>
              <w:jc w:val="center"/>
            </w:pPr>
            <w:r w:rsidRPr="00F54488">
              <w:t>CO4</w:t>
            </w:r>
          </w:p>
        </w:tc>
        <w:tc>
          <w:tcPr>
            <w:tcW w:w="252" w:type="pct"/>
          </w:tcPr>
          <w:p w14:paraId="3DA614F8" w14:textId="77777777" w:rsidR="00730250" w:rsidRPr="00F54488" w:rsidRDefault="00730250" w:rsidP="0087327E">
            <w:pPr>
              <w:jc w:val="center"/>
            </w:pPr>
            <w:r w:rsidRPr="00F54488">
              <w:t>An</w:t>
            </w:r>
          </w:p>
        </w:tc>
        <w:tc>
          <w:tcPr>
            <w:tcW w:w="542" w:type="pct"/>
          </w:tcPr>
          <w:p w14:paraId="277F3308" w14:textId="77777777" w:rsidR="00730250" w:rsidRPr="00F54488" w:rsidRDefault="00730250" w:rsidP="0087327E">
            <w:pPr>
              <w:jc w:val="center"/>
            </w:pPr>
            <w:r w:rsidRPr="00F54488">
              <w:t>10</w:t>
            </w:r>
          </w:p>
        </w:tc>
      </w:tr>
      <w:tr w:rsidR="00730250" w:rsidRPr="00F54488" w14:paraId="198E5FB7" w14:textId="77777777" w:rsidTr="00F54488">
        <w:trPr>
          <w:trHeight w:val="90"/>
        </w:trPr>
        <w:tc>
          <w:tcPr>
            <w:tcW w:w="268" w:type="pct"/>
            <w:vAlign w:val="center"/>
          </w:tcPr>
          <w:p w14:paraId="78731307" w14:textId="77777777" w:rsidR="00730250" w:rsidRPr="00F54488" w:rsidRDefault="00730250" w:rsidP="0087327E">
            <w:pPr>
              <w:contextualSpacing/>
              <w:jc w:val="center"/>
            </w:pPr>
          </w:p>
        </w:tc>
        <w:tc>
          <w:tcPr>
            <w:tcW w:w="186" w:type="pct"/>
            <w:vAlign w:val="center"/>
          </w:tcPr>
          <w:p w14:paraId="71ADF2B2" w14:textId="77777777" w:rsidR="00730250" w:rsidRPr="00F54488" w:rsidRDefault="00730250" w:rsidP="0087327E">
            <w:pPr>
              <w:contextualSpacing/>
            </w:pPr>
          </w:p>
        </w:tc>
        <w:tc>
          <w:tcPr>
            <w:tcW w:w="3437" w:type="pct"/>
            <w:vAlign w:val="bottom"/>
          </w:tcPr>
          <w:p w14:paraId="394479F2" w14:textId="77777777" w:rsidR="00730250" w:rsidRPr="00F54488" w:rsidRDefault="00730250" w:rsidP="0087327E">
            <w:pPr>
              <w:contextualSpacing/>
              <w:jc w:val="both"/>
            </w:pPr>
          </w:p>
        </w:tc>
        <w:tc>
          <w:tcPr>
            <w:tcW w:w="315" w:type="pct"/>
            <w:vAlign w:val="center"/>
          </w:tcPr>
          <w:p w14:paraId="13070651" w14:textId="77777777" w:rsidR="00730250" w:rsidRPr="00F54488" w:rsidRDefault="00730250" w:rsidP="0087327E">
            <w:pPr>
              <w:contextualSpacing/>
            </w:pPr>
          </w:p>
        </w:tc>
        <w:tc>
          <w:tcPr>
            <w:tcW w:w="252" w:type="pct"/>
            <w:vAlign w:val="center"/>
          </w:tcPr>
          <w:p w14:paraId="0F8A1D42" w14:textId="77777777" w:rsidR="00730250" w:rsidRPr="00F54488" w:rsidRDefault="00730250" w:rsidP="0087327E">
            <w:pPr>
              <w:contextualSpacing/>
            </w:pPr>
          </w:p>
        </w:tc>
        <w:tc>
          <w:tcPr>
            <w:tcW w:w="542" w:type="pct"/>
            <w:vAlign w:val="center"/>
          </w:tcPr>
          <w:p w14:paraId="4091198F" w14:textId="77777777" w:rsidR="00730250" w:rsidRPr="00F54488" w:rsidRDefault="00730250" w:rsidP="0087327E">
            <w:pPr>
              <w:contextualSpacing/>
              <w:jc w:val="center"/>
            </w:pPr>
          </w:p>
        </w:tc>
      </w:tr>
      <w:tr w:rsidR="00730250" w:rsidRPr="00F54488" w14:paraId="14A7948C" w14:textId="77777777" w:rsidTr="00712782">
        <w:trPr>
          <w:trHeight w:val="394"/>
        </w:trPr>
        <w:tc>
          <w:tcPr>
            <w:tcW w:w="268" w:type="pct"/>
            <w:vAlign w:val="center"/>
          </w:tcPr>
          <w:p w14:paraId="05FA9E04" w14:textId="77777777" w:rsidR="00730250" w:rsidRPr="00F54488" w:rsidRDefault="00730250" w:rsidP="003B42FA">
            <w:pPr>
              <w:contextualSpacing/>
              <w:jc w:val="center"/>
            </w:pPr>
            <w:r w:rsidRPr="00F54488">
              <w:t>5.</w:t>
            </w:r>
          </w:p>
        </w:tc>
        <w:tc>
          <w:tcPr>
            <w:tcW w:w="186" w:type="pct"/>
            <w:vAlign w:val="center"/>
          </w:tcPr>
          <w:p w14:paraId="7A8CAB35" w14:textId="77777777" w:rsidR="00730250" w:rsidRPr="00F54488" w:rsidRDefault="00730250" w:rsidP="003B42FA">
            <w:pPr>
              <w:contextualSpacing/>
            </w:pPr>
            <w:r w:rsidRPr="00F54488">
              <w:t>a.</w:t>
            </w:r>
          </w:p>
        </w:tc>
        <w:tc>
          <w:tcPr>
            <w:tcW w:w="3437" w:type="pct"/>
          </w:tcPr>
          <w:p w14:paraId="01911375" w14:textId="77777777" w:rsidR="00730250" w:rsidRPr="00F54488" w:rsidRDefault="00730250" w:rsidP="003B42FA">
            <w:pPr>
              <w:jc w:val="both"/>
              <w:rPr>
                <w:color w:val="000000" w:themeColor="text1"/>
              </w:rPr>
            </w:pPr>
            <w:r w:rsidRPr="00F54488">
              <w:t>Assess the structural organization and mechanism of transposition of prokaryotic transposons.</w:t>
            </w:r>
          </w:p>
        </w:tc>
        <w:tc>
          <w:tcPr>
            <w:tcW w:w="315" w:type="pct"/>
          </w:tcPr>
          <w:p w14:paraId="35A42514" w14:textId="77777777" w:rsidR="00730250" w:rsidRPr="00F54488" w:rsidRDefault="00730250" w:rsidP="003B42FA">
            <w:pPr>
              <w:jc w:val="center"/>
              <w:rPr>
                <w:color w:val="000000" w:themeColor="text1"/>
              </w:rPr>
            </w:pPr>
            <w:r w:rsidRPr="00F54488">
              <w:rPr>
                <w:color w:val="000000" w:themeColor="text1"/>
              </w:rPr>
              <w:t>CO5</w:t>
            </w:r>
          </w:p>
        </w:tc>
        <w:tc>
          <w:tcPr>
            <w:tcW w:w="252" w:type="pct"/>
          </w:tcPr>
          <w:p w14:paraId="752F453C" w14:textId="77777777" w:rsidR="00730250" w:rsidRPr="00F54488" w:rsidRDefault="00730250" w:rsidP="003B42FA">
            <w:pPr>
              <w:jc w:val="center"/>
              <w:rPr>
                <w:color w:val="000000" w:themeColor="text1"/>
              </w:rPr>
            </w:pPr>
            <w:r w:rsidRPr="00F54488">
              <w:rPr>
                <w:color w:val="000000" w:themeColor="text1"/>
              </w:rPr>
              <w:t>E</w:t>
            </w:r>
          </w:p>
        </w:tc>
        <w:tc>
          <w:tcPr>
            <w:tcW w:w="542" w:type="pct"/>
          </w:tcPr>
          <w:p w14:paraId="317FF35A" w14:textId="77777777" w:rsidR="00730250" w:rsidRPr="00F54488" w:rsidRDefault="00730250" w:rsidP="003B42FA">
            <w:pPr>
              <w:jc w:val="center"/>
              <w:rPr>
                <w:color w:val="000000" w:themeColor="text1"/>
              </w:rPr>
            </w:pPr>
            <w:r w:rsidRPr="00F54488">
              <w:t>10</w:t>
            </w:r>
          </w:p>
        </w:tc>
      </w:tr>
      <w:tr w:rsidR="00730250" w:rsidRPr="00F54488" w14:paraId="52152964" w14:textId="77777777" w:rsidTr="00B213A5">
        <w:trPr>
          <w:trHeight w:val="394"/>
        </w:trPr>
        <w:tc>
          <w:tcPr>
            <w:tcW w:w="268" w:type="pct"/>
            <w:vAlign w:val="center"/>
          </w:tcPr>
          <w:p w14:paraId="7BFA71F5" w14:textId="77777777" w:rsidR="00730250" w:rsidRPr="00F54488" w:rsidRDefault="00730250" w:rsidP="009F3DBD">
            <w:pPr>
              <w:contextualSpacing/>
              <w:jc w:val="center"/>
            </w:pPr>
          </w:p>
        </w:tc>
        <w:tc>
          <w:tcPr>
            <w:tcW w:w="186" w:type="pct"/>
            <w:vAlign w:val="center"/>
          </w:tcPr>
          <w:p w14:paraId="51F2BF8F" w14:textId="77777777" w:rsidR="00730250" w:rsidRPr="00F54488" w:rsidRDefault="00730250" w:rsidP="009F3DBD">
            <w:pPr>
              <w:contextualSpacing/>
            </w:pPr>
            <w:r w:rsidRPr="00F54488">
              <w:t>b.</w:t>
            </w:r>
          </w:p>
        </w:tc>
        <w:tc>
          <w:tcPr>
            <w:tcW w:w="3437" w:type="pct"/>
            <w:vAlign w:val="center"/>
          </w:tcPr>
          <w:p w14:paraId="68ABBF04" w14:textId="77777777" w:rsidR="00730250" w:rsidRPr="00F54488" w:rsidRDefault="00730250" w:rsidP="00B213A5">
            <w:r>
              <w:t>Discuss transposons in D</w:t>
            </w:r>
            <w:r w:rsidRPr="00F54488">
              <w:t>rosophila with suitable illustrations.</w:t>
            </w:r>
          </w:p>
        </w:tc>
        <w:tc>
          <w:tcPr>
            <w:tcW w:w="315" w:type="pct"/>
          </w:tcPr>
          <w:p w14:paraId="1FCBF624" w14:textId="77777777" w:rsidR="00730250" w:rsidRPr="00F54488" w:rsidRDefault="00730250" w:rsidP="009F3DBD">
            <w:pPr>
              <w:jc w:val="center"/>
            </w:pPr>
            <w:r w:rsidRPr="00F54488">
              <w:t>CO5</w:t>
            </w:r>
          </w:p>
        </w:tc>
        <w:tc>
          <w:tcPr>
            <w:tcW w:w="252" w:type="pct"/>
          </w:tcPr>
          <w:p w14:paraId="6EAE75F4" w14:textId="77777777" w:rsidR="00730250" w:rsidRPr="00F54488" w:rsidRDefault="00730250" w:rsidP="009F3DBD">
            <w:pPr>
              <w:jc w:val="center"/>
            </w:pPr>
            <w:r w:rsidRPr="00F54488">
              <w:t>U</w:t>
            </w:r>
          </w:p>
        </w:tc>
        <w:tc>
          <w:tcPr>
            <w:tcW w:w="542" w:type="pct"/>
          </w:tcPr>
          <w:p w14:paraId="35EFF84B" w14:textId="77777777" w:rsidR="00730250" w:rsidRPr="00F54488" w:rsidRDefault="00730250" w:rsidP="009F3DBD">
            <w:pPr>
              <w:jc w:val="center"/>
            </w:pPr>
            <w:r w:rsidRPr="00F54488">
              <w:t>10</w:t>
            </w:r>
          </w:p>
        </w:tc>
      </w:tr>
      <w:tr w:rsidR="00730250" w:rsidRPr="00F54488" w14:paraId="678D7E0E" w14:textId="77777777" w:rsidTr="00477099">
        <w:trPr>
          <w:trHeight w:val="261"/>
        </w:trPr>
        <w:tc>
          <w:tcPr>
            <w:tcW w:w="268" w:type="pct"/>
            <w:vAlign w:val="center"/>
          </w:tcPr>
          <w:p w14:paraId="10E1BA7F" w14:textId="77777777" w:rsidR="00730250" w:rsidRPr="00F54488" w:rsidRDefault="00730250" w:rsidP="009F3DBD">
            <w:pPr>
              <w:contextualSpacing/>
              <w:jc w:val="center"/>
            </w:pPr>
          </w:p>
        </w:tc>
        <w:tc>
          <w:tcPr>
            <w:tcW w:w="186" w:type="pct"/>
            <w:vAlign w:val="center"/>
          </w:tcPr>
          <w:p w14:paraId="3EBC5375" w14:textId="77777777" w:rsidR="00730250" w:rsidRPr="00F54488" w:rsidRDefault="00730250" w:rsidP="009F3DBD">
            <w:pPr>
              <w:contextualSpacing/>
            </w:pPr>
          </w:p>
        </w:tc>
        <w:tc>
          <w:tcPr>
            <w:tcW w:w="3437" w:type="pct"/>
            <w:vAlign w:val="bottom"/>
          </w:tcPr>
          <w:p w14:paraId="59DA879E" w14:textId="77777777" w:rsidR="00730250" w:rsidRPr="00F54488" w:rsidRDefault="00730250" w:rsidP="009F3DBD">
            <w:pPr>
              <w:contextualSpacing/>
              <w:jc w:val="center"/>
            </w:pPr>
            <w:r w:rsidRPr="00F54488">
              <w:rPr>
                <w:b/>
                <w:bCs/>
              </w:rPr>
              <w:t>(OR)</w:t>
            </w:r>
          </w:p>
        </w:tc>
        <w:tc>
          <w:tcPr>
            <w:tcW w:w="315" w:type="pct"/>
            <w:vAlign w:val="center"/>
          </w:tcPr>
          <w:p w14:paraId="2F91A99E" w14:textId="77777777" w:rsidR="00730250" w:rsidRPr="00F54488" w:rsidRDefault="00730250" w:rsidP="009F3DBD">
            <w:pPr>
              <w:contextualSpacing/>
            </w:pPr>
          </w:p>
        </w:tc>
        <w:tc>
          <w:tcPr>
            <w:tcW w:w="252" w:type="pct"/>
            <w:vAlign w:val="center"/>
          </w:tcPr>
          <w:p w14:paraId="0224D77D" w14:textId="77777777" w:rsidR="00730250" w:rsidRPr="00F54488" w:rsidRDefault="00730250" w:rsidP="009F3DBD">
            <w:pPr>
              <w:contextualSpacing/>
            </w:pPr>
          </w:p>
        </w:tc>
        <w:tc>
          <w:tcPr>
            <w:tcW w:w="542" w:type="pct"/>
            <w:vAlign w:val="center"/>
          </w:tcPr>
          <w:p w14:paraId="5A6B75A7" w14:textId="77777777" w:rsidR="00730250" w:rsidRPr="00F54488" w:rsidRDefault="00730250" w:rsidP="009F3DBD">
            <w:pPr>
              <w:contextualSpacing/>
              <w:jc w:val="center"/>
            </w:pPr>
          </w:p>
        </w:tc>
      </w:tr>
      <w:tr w:rsidR="00730250" w:rsidRPr="00F54488" w14:paraId="4B1D8E75" w14:textId="77777777" w:rsidTr="00612DF5">
        <w:trPr>
          <w:trHeight w:val="394"/>
        </w:trPr>
        <w:tc>
          <w:tcPr>
            <w:tcW w:w="268" w:type="pct"/>
            <w:vAlign w:val="center"/>
          </w:tcPr>
          <w:p w14:paraId="3A29CFA1" w14:textId="77777777" w:rsidR="00730250" w:rsidRPr="00F54488" w:rsidRDefault="00730250" w:rsidP="00F41013">
            <w:pPr>
              <w:contextualSpacing/>
              <w:jc w:val="center"/>
            </w:pPr>
            <w:r w:rsidRPr="00F54488">
              <w:t>6.</w:t>
            </w:r>
          </w:p>
        </w:tc>
        <w:tc>
          <w:tcPr>
            <w:tcW w:w="186" w:type="pct"/>
            <w:vAlign w:val="center"/>
          </w:tcPr>
          <w:p w14:paraId="710F2695" w14:textId="77777777" w:rsidR="00730250" w:rsidRPr="00F54488" w:rsidRDefault="00730250" w:rsidP="00F41013">
            <w:pPr>
              <w:contextualSpacing/>
            </w:pPr>
            <w:r w:rsidRPr="00F54488">
              <w:t>a.</w:t>
            </w:r>
          </w:p>
        </w:tc>
        <w:tc>
          <w:tcPr>
            <w:tcW w:w="3437" w:type="pct"/>
          </w:tcPr>
          <w:p w14:paraId="6D480CD3" w14:textId="77777777" w:rsidR="00730250" w:rsidRPr="00F54488" w:rsidRDefault="00730250" w:rsidP="00F41013">
            <w:pPr>
              <w:jc w:val="both"/>
              <w:rPr>
                <w:color w:val="000000" w:themeColor="text1"/>
              </w:rPr>
            </w:pPr>
            <w:r w:rsidRPr="00F54488">
              <w:rPr>
                <w:bCs/>
              </w:rPr>
              <w:t>Describe the importance of Vesicular-arbuscular mycorrhiza (VAM) fungi in agriculture. Distinguish between ecto and endomycorrhiza.</w:t>
            </w:r>
          </w:p>
        </w:tc>
        <w:tc>
          <w:tcPr>
            <w:tcW w:w="315" w:type="pct"/>
          </w:tcPr>
          <w:p w14:paraId="0020EDAC" w14:textId="77777777" w:rsidR="00730250" w:rsidRPr="00F54488" w:rsidRDefault="00730250" w:rsidP="00F41013">
            <w:pPr>
              <w:jc w:val="center"/>
              <w:rPr>
                <w:color w:val="000000" w:themeColor="text1"/>
              </w:rPr>
            </w:pPr>
            <w:r w:rsidRPr="00F54488">
              <w:rPr>
                <w:color w:val="000000" w:themeColor="text1"/>
              </w:rPr>
              <w:t>CO3</w:t>
            </w:r>
          </w:p>
        </w:tc>
        <w:tc>
          <w:tcPr>
            <w:tcW w:w="252" w:type="pct"/>
          </w:tcPr>
          <w:p w14:paraId="0A4A8C12" w14:textId="77777777" w:rsidR="00730250" w:rsidRPr="00F54488" w:rsidRDefault="00730250" w:rsidP="00F41013">
            <w:pPr>
              <w:jc w:val="center"/>
              <w:rPr>
                <w:color w:val="000000" w:themeColor="text1"/>
              </w:rPr>
            </w:pPr>
            <w:r w:rsidRPr="00F54488">
              <w:rPr>
                <w:color w:val="000000" w:themeColor="text1"/>
              </w:rPr>
              <w:t>U</w:t>
            </w:r>
          </w:p>
        </w:tc>
        <w:tc>
          <w:tcPr>
            <w:tcW w:w="542" w:type="pct"/>
          </w:tcPr>
          <w:p w14:paraId="68EC44F0" w14:textId="77777777" w:rsidR="00730250" w:rsidRPr="00F54488" w:rsidRDefault="00730250" w:rsidP="00F41013">
            <w:pPr>
              <w:jc w:val="center"/>
              <w:rPr>
                <w:color w:val="000000" w:themeColor="text1"/>
              </w:rPr>
            </w:pPr>
            <w:r w:rsidRPr="00F54488">
              <w:rPr>
                <w:color w:val="000000" w:themeColor="text1"/>
              </w:rPr>
              <w:t>12</w:t>
            </w:r>
          </w:p>
        </w:tc>
      </w:tr>
      <w:tr w:rsidR="00730250" w:rsidRPr="00F54488" w14:paraId="3A5D0882" w14:textId="77777777" w:rsidTr="00470FA5">
        <w:trPr>
          <w:trHeight w:val="394"/>
        </w:trPr>
        <w:tc>
          <w:tcPr>
            <w:tcW w:w="268" w:type="pct"/>
            <w:vAlign w:val="center"/>
          </w:tcPr>
          <w:p w14:paraId="47EF02E8" w14:textId="77777777" w:rsidR="00730250" w:rsidRPr="00F54488" w:rsidRDefault="00730250" w:rsidP="00C33EBF">
            <w:pPr>
              <w:contextualSpacing/>
              <w:jc w:val="center"/>
            </w:pPr>
          </w:p>
        </w:tc>
        <w:tc>
          <w:tcPr>
            <w:tcW w:w="186" w:type="pct"/>
            <w:vAlign w:val="center"/>
          </w:tcPr>
          <w:p w14:paraId="374F6768" w14:textId="77777777" w:rsidR="00730250" w:rsidRPr="00F54488" w:rsidRDefault="00730250" w:rsidP="00C33EBF">
            <w:pPr>
              <w:contextualSpacing/>
            </w:pPr>
            <w:r w:rsidRPr="00F54488">
              <w:t>b.</w:t>
            </w:r>
          </w:p>
        </w:tc>
        <w:tc>
          <w:tcPr>
            <w:tcW w:w="3437" w:type="pct"/>
          </w:tcPr>
          <w:p w14:paraId="7C3ED48C" w14:textId="77777777" w:rsidR="00730250" w:rsidRPr="00F54488" w:rsidRDefault="00730250" w:rsidP="00C33EBF">
            <w:pPr>
              <w:jc w:val="both"/>
              <w:rPr>
                <w:bCs/>
              </w:rPr>
            </w:pPr>
            <w:r w:rsidRPr="00F54488">
              <w:rPr>
                <w:color w:val="000000" w:themeColor="text1"/>
              </w:rPr>
              <w:t xml:space="preserve">Outline the stepwise development of root nodule in leguminous plants on infection by </w:t>
            </w:r>
            <w:r w:rsidRPr="00F54488">
              <w:rPr>
                <w:i/>
                <w:color w:val="000000" w:themeColor="text1"/>
              </w:rPr>
              <w:t>Rhizobium</w:t>
            </w:r>
            <w:r w:rsidRPr="00F54488">
              <w:rPr>
                <w:color w:val="000000" w:themeColor="text1"/>
              </w:rPr>
              <w:t xml:space="preserve"> </w:t>
            </w:r>
            <w:r w:rsidRPr="00F54488">
              <w:rPr>
                <w:i/>
                <w:color w:val="000000" w:themeColor="text1"/>
              </w:rPr>
              <w:t>sp</w:t>
            </w:r>
            <w:r w:rsidRPr="00F54488">
              <w:rPr>
                <w:color w:val="000000" w:themeColor="text1"/>
              </w:rPr>
              <w:t>.</w:t>
            </w:r>
          </w:p>
        </w:tc>
        <w:tc>
          <w:tcPr>
            <w:tcW w:w="315" w:type="pct"/>
          </w:tcPr>
          <w:p w14:paraId="116D01EA" w14:textId="77777777" w:rsidR="00730250" w:rsidRPr="00F54488" w:rsidRDefault="00730250" w:rsidP="00C33EBF">
            <w:pPr>
              <w:jc w:val="center"/>
            </w:pPr>
            <w:r w:rsidRPr="00F54488">
              <w:t>CO3</w:t>
            </w:r>
          </w:p>
        </w:tc>
        <w:tc>
          <w:tcPr>
            <w:tcW w:w="252" w:type="pct"/>
          </w:tcPr>
          <w:p w14:paraId="1DEF15A6" w14:textId="77777777" w:rsidR="00730250" w:rsidRPr="00F54488" w:rsidRDefault="00730250" w:rsidP="00C33EBF">
            <w:pPr>
              <w:jc w:val="center"/>
            </w:pPr>
            <w:r w:rsidRPr="00F54488">
              <w:t>U</w:t>
            </w:r>
          </w:p>
        </w:tc>
        <w:tc>
          <w:tcPr>
            <w:tcW w:w="542" w:type="pct"/>
          </w:tcPr>
          <w:p w14:paraId="781E3826" w14:textId="77777777" w:rsidR="00730250" w:rsidRPr="00F54488" w:rsidRDefault="00730250" w:rsidP="00C33EBF">
            <w:pPr>
              <w:jc w:val="center"/>
            </w:pPr>
            <w:r w:rsidRPr="00F54488">
              <w:t>08</w:t>
            </w:r>
          </w:p>
        </w:tc>
      </w:tr>
      <w:tr w:rsidR="00730250" w:rsidRPr="00F54488" w14:paraId="4A83DB43" w14:textId="77777777" w:rsidTr="00F54488">
        <w:trPr>
          <w:trHeight w:val="130"/>
        </w:trPr>
        <w:tc>
          <w:tcPr>
            <w:tcW w:w="268" w:type="pct"/>
            <w:vAlign w:val="center"/>
          </w:tcPr>
          <w:p w14:paraId="1E1C4310" w14:textId="77777777" w:rsidR="00730250" w:rsidRPr="00F54488" w:rsidRDefault="00730250" w:rsidP="00C33EBF">
            <w:pPr>
              <w:contextualSpacing/>
              <w:jc w:val="center"/>
            </w:pPr>
          </w:p>
        </w:tc>
        <w:tc>
          <w:tcPr>
            <w:tcW w:w="186" w:type="pct"/>
            <w:vAlign w:val="center"/>
          </w:tcPr>
          <w:p w14:paraId="3D457C81" w14:textId="77777777" w:rsidR="00730250" w:rsidRPr="00F54488" w:rsidRDefault="00730250" w:rsidP="00C33EBF">
            <w:pPr>
              <w:contextualSpacing/>
            </w:pPr>
          </w:p>
        </w:tc>
        <w:tc>
          <w:tcPr>
            <w:tcW w:w="3437" w:type="pct"/>
            <w:vAlign w:val="bottom"/>
          </w:tcPr>
          <w:p w14:paraId="2DC6237A" w14:textId="77777777" w:rsidR="00730250" w:rsidRPr="00F54488" w:rsidRDefault="00730250" w:rsidP="00C33EBF">
            <w:pPr>
              <w:contextualSpacing/>
              <w:jc w:val="both"/>
            </w:pPr>
          </w:p>
        </w:tc>
        <w:tc>
          <w:tcPr>
            <w:tcW w:w="315" w:type="pct"/>
            <w:vAlign w:val="center"/>
          </w:tcPr>
          <w:p w14:paraId="254BC528" w14:textId="77777777" w:rsidR="00730250" w:rsidRPr="00F54488" w:rsidRDefault="00730250" w:rsidP="00C33EBF">
            <w:pPr>
              <w:contextualSpacing/>
            </w:pPr>
          </w:p>
        </w:tc>
        <w:tc>
          <w:tcPr>
            <w:tcW w:w="252" w:type="pct"/>
            <w:vAlign w:val="center"/>
          </w:tcPr>
          <w:p w14:paraId="66D74E18" w14:textId="77777777" w:rsidR="00730250" w:rsidRPr="00F54488" w:rsidRDefault="00730250" w:rsidP="00C33EBF">
            <w:pPr>
              <w:contextualSpacing/>
            </w:pPr>
          </w:p>
        </w:tc>
        <w:tc>
          <w:tcPr>
            <w:tcW w:w="542" w:type="pct"/>
            <w:vAlign w:val="center"/>
          </w:tcPr>
          <w:p w14:paraId="6CDBE241" w14:textId="77777777" w:rsidR="00730250" w:rsidRPr="00F54488" w:rsidRDefault="00730250" w:rsidP="00C33EBF">
            <w:pPr>
              <w:contextualSpacing/>
              <w:jc w:val="center"/>
            </w:pPr>
          </w:p>
        </w:tc>
      </w:tr>
      <w:tr w:rsidR="00730250" w:rsidRPr="00F54488" w14:paraId="5C4D0719" w14:textId="77777777" w:rsidTr="00682E49">
        <w:trPr>
          <w:trHeight w:val="394"/>
        </w:trPr>
        <w:tc>
          <w:tcPr>
            <w:tcW w:w="268" w:type="pct"/>
            <w:vAlign w:val="center"/>
          </w:tcPr>
          <w:p w14:paraId="3F7F78B9" w14:textId="77777777" w:rsidR="00730250" w:rsidRPr="00F54488" w:rsidRDefault="00730250" w:rsidP="00533A6C">
            <w:pPr>
              <w:contextualSpacing/>
              <w:jc w:val="center"/>
            </w:pPr>
            <w:r w:rsidRPr="00F54488">
              <w:t>7.</w:t>
            </w:r>
          </w:p>
        </w:tc>
        <w:tc>
          <w:tcPr>
            <w:tcW w:w="186" w:type="pct"/>
            <w:vAlign w:val="center"/>
          </w:tcPr>
          <w:p w14:paraId="184733D1" w14:textId="77777777" w:rsidR="00730250" w:rsidRPr="00F54488" w:rsidRDefault="00730250" w:rsidP="00533A6C">
            <w:pPr>
              <w:contextualSpacing/>
            </w:pPr>
            <w:r w:rsidRPr="00F54488">
              <w:t>a.</w:t>
            </w:r>
          </w:p>
        </w:tc>
        <w:tc>
          <w:tcPr>
            <w:tcW w:w="3437" w:type="pct"/>
          </w:tcPr>
          <w:p w14:paraId="7E9B8DE6" w14:textId="77777777" w:rsidR="00730250" w:rsidRPr="00F54488" w:rsidRDefault="00730250" w:rsidP="00533A6C">
            <w:pPr>
              <w:jc w:val="both"/>
              <w:rPr>
                <w:color w:val="000000"/>
              </w:rPr>
            </w:pPr>
            <w:r w:rsidRPr="00F54488">
              <w:rPr>
                <w:color w:val="000000" w:themeColor="text1"/>
              </w:rPr>
              <w:t>Explain the reaction, regulation and energy production of TCA cycle.</w:t>
            </w:r>
          </w:p>
        </w:tc>
        <w:tc>
          <w:tcPr>
            <w:tcW w:w="315" w:type="pct"/>
          </w:tcPr>
          <w:p w14:paraId="309F9A81" w14:textId="77777777" w:rsidR="00730250" w:rsidRPr="00F54488" w:rsidRDefault="00730250" w:rsidP="00533A6C">
            <w:pPr>
              <w:jc w:val="center"/>
              <w:rPr>
                <w:color w:val="000000" w:themeColor="text1"/>
              </w:rPr>
            </w:pPr>
            <w:r w:rsidRPr="00F54488">
              <w:rPr>
                <w:color w:val="000000" w:themeColor="text1"/>
              </w:rPr>
              <w:t>CO2</w:t>
            </w:r>
          </w:p>
        </w:tc>
        <w:tc>
          <w:tcPr>
            <w:tcW w:w="252" w:type="pct"/>
          </w:tcPr>
          <w:p w14:paraId="75F71AB4" w14:textId="77777777" w:rsidR="00730250" w:rsidRPr="00F54488" w:rsidRDefault="00730250" w:rsidP="00533A6C">
            <w:pPr>
              <w:jc w:val="center"/>
              <w:rPr>
                <w:color w:val="000000" w:themeColor="text1"/>
              </w:rPr>
            </w:pPr>
            <w:r w:rsidRPr="00F54488">
              <w:rPr>
                <w:color w:val="000000" w:themeColor="text1"/>
              </w:rPr>
              <w:t>An</w:t>
            </w:r>
          </w:p>
        </w:tc>
        <w:tc>
          <w:tcPr>
            <w:tcW w:w="542" w:type="pct"/>
          </w:tcPr>
          <w:p w14:paraId="23C87569" w14:textId="77777777" w:rsidR="00730250" w:rsidRPr="00F54488" w:rsidRDefault="00730250" w:rsidP="00533A6C">
            <w:pPr>
              <w:jc w:val="center"/>
              <w:rPr>
                <w:color w:val="000000" w:themeColor="text1"/>
              </w:rPr>
            </w:pPr>
            <w:r w:rsidRPr="00F54488">
              <w:rPr>
                <w:color w:val="000000" w:themeColor="text1"/>
              </w:rPr>
              <w:t>12</w:t>
            </w:r>
          </w:p>
        </w:tc>
      </w:tr>
      <w:tr w:rsidR="00730250" w:rsidRPr="00F54488" w14:paraId="6765601E" w14:textId="77777777" w:rsidTr="00031BFB">
        <w:trPr>
          <w:trHeight w:val="394"/>
        </w:trPr>
        <w:tc>
          <w:tcPr>
            <w:tcW w:w="268" w:type="pct"/>
            <w:vAlign w:val="center"/>
          </w:tcPr>
          <w:p w14:paraId="12162EA4" w14:textId="77777777" w:rsidR="00730250" w:rsidRPr="00F54488" w:rsidRDefault="00730250" w:rsidP="00DA093F">
            <w:pPr>
              <w:contextualSpacing/>
              <w:jc w:val="center"/>
            </w:pPr>
          </w:p>
        </w:tc>
        <w:tc>
          <w:tcPr>
            <w:tcW w:w="186" w:type="pct"/>
            <w:vAlign w:val="center"/>
          </w:tcPr>
          <w:p w14:paraId="7807F3E9" w14:textId="77777777" w:rsidR="00730250" w:rsidRPr="00F54488" w:rsidRDefault="00730250" w:rsidP="00DA093F">
            <w:pPr>
              <w:contextualSpacing/>
            </w:pPr>
            <w:r w:rsidRPr="00F54488">
              <w:t>b.</w:t>
            </w:r>
          </w:p>
        </w:tc>
        <w:tc>
          <w:tcPr>
            <w:tcW w:w="3437" w:type="pct"/>
          </w:tcPr>
          <w:p w14:paraId="64252389" w14:textId="77777777" w:rsidR="00730250" w:rsidRPr="00F54488" w:rsidRDefault="00730250" w:rsidP="00DA093F">
            <w:pPr>
              <w:jc w:val="both"/>
              <w:rPr>
                <w:color w:val="000000"/>
              </w:rPr>
            </w:pPr>
            <w:r w:rsidRPr="00F54488">
              <w:rPr>
                <w:color w:val="000000"/>
              </w:rPr>
              <w:t>Illustrate how energy is produced during anaerobic processes.</w:t>
            </w:r>
          </w:p>
        </w:tc>
        <w:tc>
          <w:tcPr>
            <w:tcW w:w="315" w:type="pct"/>
          </w:tcPr>
          <w:p w14:paraId="7FD11C34" w14:textId="77777777" w:rsidR="00730250" w:rsidRPr="00F54488" w:rsidRDefault="00730250" w:rsidP="00DA093F">
            <w:pPr>
              <w:jc w:val="center"/>
            </w:pPr>
            <w:r w:rsidRPr="00F54488">
              <w:t>CO2</w:t>
            </w:r>
          </w:p>
        </w:tc>
        <w:tc>
          <w:tcPr>
            <w:tcW w:w="252" w:type="pct"/>
          </w:tcPr>
          <w:p w14:paraId="1433E424" w14:textId="77777777" w:rsidR="00730250" w:rsidRPr="00F54488" w:rsidRDefault="00730250" w:rsidP="00DA093F">
            <w:pPr>
              <w:jc w:val="center"/>
            </w:pPr>
            <w:r w:rsidRPr="00F54488">
              <w:t>An</w:t>
            </w:r>
          </w:p>
        </w:tc>
        <w:tc>
          <w:tcPr>
            <w:tcW w:w="542" w:type="pct"/>
          </w:tcPr>
          <w:p w14:paraId="25C3E643" w14:textId="77777777" w:rsidR="00730250" w:rsidRPr="00F54488" w:rsidRDefault="00730250" w:rsidP="00DA093F">
            <w:pPr>
              <w:jc w:val="center"/>
            </w:pPr>
            <w:r w:rsidRPr="00F54488">
              <w:t>08</w:t>
            </w:r>
          </w:p>
        </w:tc>
      </w:tr>
      <w:tr w:rsidR="00730250" w:rsidRPr="00F54488" w14:paraId="6EBCF2B5" w14:textId="77777777" w:rsidTr="00477099">
        <w:trPr>
          <w:trHeight w:val="394"/>
        </w:trPr>
        <w:tc>
          <w:tcPr>
            <w:tcW w:w="268" w:type="pct"/>
            <w:vAlign w:val="center"/>
          </w:tcPr>
          <w:p w14:paraId="37255F8D" w14:textId="77777777" w:rsidR="00730250" w:rsidRPr="00F54488" w:rsidRDefault="00730250" w:rsidP="00DA093F">
            <w:pPr>
              <w:contextualSpacing/>
              <w:jc w:val="center"/>
            </w:pPr>
          </w:p>
        </w:tc>
        <w:tc>
          <w:tcPr>
            <w:tcW w:w="186" w:type="pct"/>
            <w:vAlign w:val="center"/>
          </w:tcPr>
          <w:p w14:paraId="2FCF7958" w14:textId="77777777" w:rsidR="00730250" w:rsidRPr="00F54488" w:rsidRDefault="00730250" w:rsidP="00DA093F">
            <w:pPr>
              <w:contextualSpacing/>
            </w:pPr>
          </w:p>
        </w:tc>
        <w:tc>
          <w:tcPr>
            <w:tcW w:w="3437" w:type="pct"/>
            <w:vAlign w:val="bottom"/>
          </w:tcPr>
          <w:p w14:paraId="456EE5A2" w14:textId="77777777" w:rsidR="00730250" w:rsidRPr="00F54488" w:rsidRDefault="00730250" w:rsidP="00DA093F">
            <w:pPr>
              <w:contextualSpacing/>
              <w:jc w:val="center"/>
              <w:rPr>
                <w:bCs/>
              </w:rPr>
            </w:pPr>
            <w:r w:rsidRPr="00F54488">
              <w:rPr>
                <w:b/>
                <w:bCs/>
              </w:rPr>
              <w:t>(OR)</w:t>
            </w:r>
          </w:p>
        </w:tc>
        <w:tc>
          <w:tcPr>
            <w:tcW w:w="315" w:type="pct"/>
            <w:vAlign w:val="center"/>
          </w:tcPr>
          <w:p w14:paraId="4A6C4853" w14:textId="77777777" w:rsidR="00730250" w:rsidRPr="00F54488" w:rsidRDefault="00730250" w:rsidP="00DA093F">
            <w:pPr>
              <w:contextualSpacing/>
            </w:pPr>
          </w:p>
        </w:tc>
        <w:tc>
          <w:tcPr>
            <w:tcW w:w="252" w:type="pct"/>
            <w:vAlign w:val="center"/>
          </w:tcPr>
          <w:p w14:paraId="371F7524" w14:textId="77777777" w:rsidR="00730250" w:rsidRPr="00F54488" w:rsidRDefault="00730250" w:rsidP="00DA093F">
            <w:pPr>
              <w:contextualSpacing/>
            </w:pPr>
          </w:p>
        </w:tc>
        <w:tc>
          <w:tcPr>
            <w:tcW w:w="542" w:type="pct"/>
            <w:vAlign w:val="center"/>
          </w:tcPr>
          <w:p w14:paraId="4CDDA983" w14:textId="77777777" w:rsidR="00730250" w:rsidRPr="00F54488" w:rsidRDefault="00730250" w:rsidP="00DA093F">
            <w:pPr>
              <w:contextualSpacing/>
              <w:jc w:val="center"/>
            </w:pPr>
          </w:p>
        </w:tc>
      </w:tr>
      <w:tr w:rsidR="00730250" w:rsidRPr="00F54488" w14:paraId="30067FE3" w14:textId="77777777" w:rsidTr="00030FEF">
        <w:trPr>
          <w:trHeight w:val="394"/>
        </w:trPr>
        <w:tc>
          <w:tcPr>
            <w:tcW w:w="268" w:type="pct"/>
            <w:vAlign w:val="center"/>
          </w:tcPr>
          <w:p w14:paraId="61B80E13" w14:textId="77777777" w:rsidR="00730250" w:rsidRPr="00F54488" w:rsidRDefault="00730250" w:rsidP="00174D4F">
            <w:pPr>
              <w:contextualSpacing/>
              <w:jc w:val="center"/>
            </w:pPr>
            <w:r w:rsidRPr="00F54488">
              <w:t>8.</w:t>
            </w:r>
          </w:p>
        </w:tc>
        <w:tc>
          <w:tcPr>
            <w:tcW w:w="186" w:type="pct"/>
            <w:vAlign w:val="center"/>
          </w:tcPr>
          <w:p w14:paraId="6D00E6B6" w14:textId="77777777" w:rsidR="00730250" w:rsidRPr="00F54488" w:rsidRDefault="00730250" w:rsidP="00174D4F">
            <w:pPr>
              <w:contextualSpacing/>
            </w:pPr>
            <w:r w:rsidRPr="00F54488">
              <w:t>a.</w:t>
            </w:r>
          </w:p>
        </w:tc>
        <w:tc>
          <w:tcPr>
            <w:tcW w:w="3437" w:type="pct"/>
          </w:tcPr>
          <w:p w14:paraId="569FBEF7" w14:textId="77777777" w:rsidR="00730250" w:rsidRPr="00F54488" w:rsidRDefault="00730250" w:rsidP="00174D4F">
            <w:pPr>
              <w:jc w:val="both"/>
              <w:rPr>
                <w:bCs/>
                <w:color w:val="000000" w:themeColor="text1"/>
              </w:rPr>
            </w:pPr>
            <w:r w:rsidRPr="00F54488">
              <w:t>Explain the molecular basis of mutations with suitable examples.</w:t>
            </w:r>
          </w:p>
        </w:tc>
        <w:tc>
          <w:tcPr>
            <w:tcW w:w="315" w:type="pct"/>
          </w:tcPr>
          <w:p w14:paraId="496DE478" w14:textId="77777777" w:rsidR="00730250" w:rsidRPr="00F54488" w:rsidRDefault="00730250" w:rsidP="00174D4F">
            <w:pPr>
              <w:jc w:val="center"/>
              <w:rPr>
                <w:color w:val="000000" w:themeColor="text1"/>
              </w:rPr>
            </w:pPr>
            <w:r w:rsidRPr="00F54488">
              <w:rPr>
                <w:color w:val="000000" w:themeColor="text1"/>
              </w:rPr>
              <w:t>CO6</w:t>
            </w:r>
          </w:p>
        </w:tc>
        <w:tc>
          <w:tcPr>
            <w:tcW w:w="252" w:type="pct"/>
          </w:tcPr>
          <w:p w14:paraId="17E2A829" w14:textId="77777777" w:rsidR="00730250" w:rsidRPr="00F54488" w:rsidRDefault="00730250" w:rsidP="00174D4F">
            <w:pPr>
              <w:jc w:val="center"/>
              <w:rPr>
                <w:color w:val="000000" w:themeColor="text1"/>
              </w:rPr>
            </w:pPr>
            <w:r w:rsidRPr="00F54488">
              <w:rPr>
                <w:color w:val="000000" w:themeColor="text1"/>
              </w:rPr>
              <w:t>U</w:t>
            </w:r>
          </w:p>
        </w:tc>
        <w:tc>
          <w:tcPr>
            <w:tcW w:w="542" w:type="pct"/>
          </w:tcPr>
          <w:p w14:paraId="6D59FB31" w14:textId="77777777" w:rsidR="00730250" w:rsidRPr="00F54488" w:rsidRDefault="00730250" w:rsidP="00174D4F">
            <w:pPr>
              <w:jc w:val="center"/>
              <w:rPr>
                <w:color w:val="000000" w:themeColor="text1"/>
              </w:rPr>
            </w:pPr>
            <w:r w:rsidRPr="00F54488">
              <w:rPr>
                <w:color w:val="000000" w:themeColor="text1"/>
              </w:rPr>
              <w:t>20</w:t>
            </w:r>
          </w:p>
        </w:tc>
      </w:tr>
      <w:tr w:rsidR="00730250" w:rsidRPr="00F54488" w14:paraId="7847E35B" w14:textId="77777777" w:rsidTr="00C2514F">
        <w:trPr>
          <w:trHeight w:val="292"/>
        </w:trPr>
        <w:tc>
          <w:tcPr>
            <w:tcW w:w="5000" w:type="pct"/>
            <w:gridSpan w:val="6"/>
            <w:vAlign w:val="center"/>
          </w:tcPr>
          <w:p w14:paraId="0464EF53" w14:textId="77777777" w:rsidR="00730250" w:rsidRPr="00F54488" w:rsidRDefault="00730250" w:rsidP="00174D4F">
            <w:pPr>
              <w:contextualSpacing/>
              <w:jc w:val="center"/>
              <w:rPr>
                <w:b/>
                <w:u w:val="single"/>
              </w:rPr>
            </w:pPr>
            <w:r w:rsidRPr="00F54488">
              <w:rPr>
                <w:b/>
                <w:u w:val="single"/>
              </w:rPr>
              <w:lastRenderedPageBreak/>
              <w:t>PART – B (1 X 20 = 20 MARKS)</w:t>
            </w:r>
          </w:p>
          <w:p w14:paraId="2F3DFE0C" w14:textId="77777777" w:rsidR="00730250" w:rsidRPr="00F54488" w:rsidRDefault="00730250" w:rsidP="00174D4F">
            <w:pPr>
              <w:contextualSpacing/>
              <w:jc w:val="center"/>
            </w:pPr>
            <w:r w:rsidRPr="00F54488">
              <w:rPr>
                <w:b/>
                <w:bCs/>
              </w:rPr>
              <w:t>COMPULSORY QUESTION</w:t>
            </w:r>
          </w:p>
        </w:tc>
      </w:tr>
      <w:tr w:rsidR="00730250" w:rsidRPr="00F54488" w14:paraId="782E40CF" w14:textId="77777777" w:rsidTr="00D62C63">
        <w:trPr>
          <w:trHeight w:val="394"/>
        </w:trPr>
        <w:tc>
          <w:tcPr>
            <w:tcW w:w="268" w:type="pct"/>
            <w:vAlign w:val="center"/>
          </w:tcPr>
          <w:p w14:paraId="78EA0175" w14:textId="77777777" w:rsidR="00730250" w:rsidRPr="00F54488" w:rsidRDefault="00730250" w:rsidP="00352532">
            <w:pPr>
              <w:contextualSpacing/>
              <w:jc w:val="center"/>
            </w:pPr>
            <w:r w:rsidRPr="00F54488">
              <w:t>9.</w:t>
            </w:r>
          </w:p>
        </w:tc>
        <w:tc>
          <w:tcPr>
            <w:tcW w:w="186" w:type="pct"/>
            <w:vAlign w:val="center"/>
          </w:tcPr>
          <w:p w14:paraId="4446D8D2" w14:textId="77777777" w:rsidR="00730250" w:rsidRPr="00F54488" w:rsidRDefault="00730250" w:rsidP="00352532">
            <w:pPr>
              <w:contextualSpacing/>
            </w:pPr>
            <w:r w:rsidRPr="00F54488">
              <w:t>a.</w:t>
            </w:r>
          </w:p>
        </w:tc>
        <w:tc>
          <w:tcPr>
            <w:tcW w:w="3437" w:type="pct"/>
          </w:tcPr>
          <w:p w14:paraId="6CF8B8BE" w14:textId="77777777" w:rsidR="00730250" w:rsidRPr="00F54488" w:rsidRDefault="00730250" w:rsidP="00813B1C">
            <w:pPr>
              <w:jc w:val="both"/>
              <w:rPr>
                <w:color w:val="000000" w:themeColor="text1"/>
              </w:rPr>
            </w:pPr>
            <w:r w:rsidRPr="00F54488">
              <w:rPr>
                <w:color w:val="000000" w:themeColor="text1"/>
                <w:lang w:eastAsia="en-IN"/>
              </w:rPr>
              <w:t>Explain the mode of action of mutagens: 5-Bromouracil (BU), 2Aminopurine (AP) and N-Mrthyl-N’-nitro-N-nitrosoguanidine (NTG).</w:t>
            </w:r>
          </w:p>
        </w:tc>
        <w:tc>
          <w:tcPr>
            <w:tcW w:w="315" w:type="pct"/>
          </w:tcPr>
          <w:p w14:paraId="1CD443AB" w14:textId="77777777" w:rsidR="00730250" w:rsidRPr="00F54488" w:rsidRDefault="00730250" w:rsidP="00352532">
            <w:pPr>
              <w:jc w:val="center"/>
              <w:rPr>
                <w:color w:val="000000" w:themeColor="text1"/>
              </w:rPr>
            </w:pPr>
            <w:r w:rsidRPr="00F54488">
              <w:rPr>
                <w:color w:val="000000" w:themeColor="text1"/>
              </w:rPr>
              <w:t>CO6</w:t>
            </w:r>
          </w:p>
        </w:tc>
        <w:tc>
          <w:tcPr>
            <w:tcW w:w="252" w:type="pct"/>
          </w:tcPr>
          <w:p w14:paraId="1634A74E" w14:textId="77777777" w:rsidR="00730250" w:rsidRPr="00F54488" w:rsidRDefault="00730250" w:rsidP="00352532">
            <w:pPr>
              <w:jc w:val="center"/>
              <w:rPr>
                <w:color w:val="000000" w:themeColor="text1"/>
              </w:rPr>
            </w:pPr>
            <w:r w:rsidRPr="00F54488">
              <w:rPr>
                <w:color w:val="000000" w:themeColor="text1"/>
              </w:rPr>
              <w:t>U</w:t>
            </w:r>
          </w:p>
        </w:tc>
        <w:tc>
          <w:tcPr>
            <w:tcW w:w="542" w:type="pct"/>
          </w:tcPr>
          <w:p w14:paraId="7D0306F1" w14:textId="77777777" w:rsidR="00730250" w:rsidRPr="00F54488" w:rsidRDefault="00730250" w:rsidP="00352532">
            <w:pPr>
              <w:jc w:val="center"/>
              <w:rPr>
                <w:color w:val="000000" w:themeColor="text1"/>
              </w:rPr>
            </w:pPr>
            <w:r w:rsidRPr="00F54488">
              <w:rPr>
                <w:color w:val="000000" w:themeColor="text1"/>
              </w:rPr>
              <w:t>10</w:t>
            </w:r>
          </w:p>
        </w:tc>
      </w:tr>
      <w:tr w:rsidR="00730250" w:rsidRPr="00F54488" w14:paraId="3D2D1744" w14:textId="77777777" w:rsidTr="00700F17">
        <w:trPr>
          <w:trHeight w:val="394"/>
        </w:trPr>
        <w:tc>
          <w:tcPr>
            <w:tcW w:w="268" w:type="pct"/>
            <w:vAlign w:val="center"/>
          </w:tcPr>
          <w:p w14:paraId="21794FBE" w14:textId="77777777" w:rsidR="00730250" w:rsidRPr="00F54488" w:rsidRDefault="00730250" w:rsidP="00A9526A">
            <w:pPr>
              <w:contextualSpacing/>
              <w:jc w:val="center"/>
            </w:pPr>
          </w:p>
        </w:tc>
        <w:tc>
          <w:tcPr>
            <w:tcW w:w="186" w:type="pct"/>
            <w:vAlign w:val="center"/>
          </w:tcPr>
          <w:p w14:paraId="45F50051" w14:textId="77777777" w:rsidR="00730250" w:rsidRPr="00F54488" w:rsidRDefault="00730250" w:rsidP="00A9526A">
            <w:pPr>
              <w:contextualSpacing/>
            </w:pPr>
            <w:r w:rsidRPr="00F54488">
              <w:t>b.</w:t>
            </w:r>
          </w:p>
        </w:tc>
        <w:tc>
          <w:tcPr>
            <w:tcW w:w="3437" w:type="pct"/>
          </w:tcPr>
          <w:p w14:paraId="631A0A86" w14:textId="77777777" w:rsidR="00730250" w:rsidRPr="00F54488" w:rsidRDefault="00730250" w:rsidP="00A9526A">
            <w:pPr>
              <w:jc w:val="both"/>
            </w:pPr>
            <w:r w:rsidRPr="00F54488">
              <w:rPr>
                <w:color w:val="000000"/>
              </w:rPr>
              <w:t xml:space="preserve">Assess the molecular basis of mutation and origin of spontaneous mutations using </w:t>
            </w:r>
            <w:r w:rsidRPr="00F54488">
              <w:rPr>
                <w:color w:val="000000"/>
                <w:lang w:eastAsia="en-IN"/>
              </w:rPr>
              <w:t>Fluctuation test.</w:t>
            </w:r>
          </w:p>
        </w:tc>
        <w:tc>
          <w:tcPr>
            <w:tcW w:w="315" w:type="pct"/>
          </w:tcPr>
          <w:p w14:paraId="7912B47B" w14:textId="77777777" w:rsidR="00730250" w:rsidRPr="00F54488" w:rsidRDefault="00730250" w:rsidP="00A9526A">
            <w:pPr>
              <w:jc w:val="center"/>
            </w:pPr>
            <w:r w:rsidRPr="00F54488">
              <w:t>CO6</w:t>
            </w:r>
          </w:p>
        </w:tc>
        <w:tc>
          <w:tcPr>
            <w:tcW w:w="252" w:type="pct"/>
          </w:tcPr>
          <w:p w14:paraId="5DA2D1E9" w14:textId="77777777" w:rsidR="00730250" w:rsidRPr="00F54488" w:rsidRDefault="00730250" w:rsidP="00A9526A">
            <w:pPr>
              <w:jc w:val="center"/>
            </w:pPr>
            <w:r w:rsidRPr="00F54488">
              <w:t>E</w:t>
            </w:r>
          </w:p>
        </w:tc>
        <w:tc>
          <w:tcPr>
            <w:tcW w:w="542" w:type="pct"/>
          </w:tcPr>
          <w:p w14:paraId="4A5BC1F8" w14:textId="77777777" w:rsidR="00730250" w:rsidRPr="00F54488" w:rsidRDefault="00730250" w:rsidP="00A9526A">
            <w:pPr>
              <w:jc w:val="center"/>
            </w:pPr>
            <w:r w:rsidRPr="00F54488">
              <w:t>10</w:t>
            </w:r>
          </w:p>
        </w:tc>
      </w:tr>
    </w:tbl>
    <w:p w14:paraId="05E2732F" w14:textId="77777777" w:rsidR="00730250" w:rsidRPr="00F54488" w:rsidRDefault="00730250" w:rsidP="00A6387A">
      <w:pPr>
        <w:contextualSpacing/>
      </w:pPr>
      <w:r w:rsidRPr="00F54488">
        <w:rPr>
          <w:b/>
          <w:bCs/>
        </w:rPr>
        <w:t>CO</w:t>
      </w:r>
      <w:r w:rsidRPr="00F54488">
        <w:t xml:space="preserve"> – COURSE OUTCOME</w:t>
      </w:r>
      <w:r w:rsidRPr="00F54488">
        <w:tab/>
      </w:r>
      <w:r w:rsidRPr="00F54488">
        <w:tab/>
      </w:r>
      <w:r w:rsidRPr="00F54488">
        <w:tab/>
      </w:r>
      <w:r w:rsidRPr="00F54488">
        <w:tab/>
      </w:r>
      <w:r w:rsidRPr="00F54488">
        <w:tab/>
      </w:r>
      <w:r w:rsidRPr="00F54488">
        <w:rPr>
          <w:b/>
          <w:bCs/>
        </w:rPr>
        <w:t>BL</w:t>
      </w:r>
      <w:r w:rsidRPr="00F54488">
        <w:t xml:space="preserve"> – BLOOM’S LEVEL</w:t>
      </w:r>
    </w:p>
    <w:p w14:paraId="5B697FA1" w14:textId="77777777" w:rsidR="00730250" w:rsidRPr="00F54488" w:rsidRDefault="00730250"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30250" w:rsidRPr="00F54488" w14:paraId="3A3D3F7C" w14:textId="77777777" w:rsidTr="00A24BFA">
        <w:trPr>
          <w:trHeight w:val="277"/>
        </w:trPr>
        <w:tc>
          <w:tcPr>
            <w:tcW w:w="935" w:type="dxa"/>
          </w:tcPr>
          <w:p w14:paraId="79522E1C" w14:textId="77777777" w:rsidR="00730250" w:rsidRPr="00F54488" w:rsidRDefault="00730250" w:rsidP="00A6387A">
            <w:pPr>
              <w:contextualSpacing/>
            </w:pPr>
          </w:p>
        </w:tc>
        <w:tc>
          <w:tcPr>
            <w:tcW w:w="9762" w:type="dxa"/>
          </w:tcPr>
          <w:p w14:paraId="60BFD438" w14:textId="77777777" w:rsidR="00730250" w:rsidRPr="00F54488" w:rsidRDefault="00730250" w:rsidP="00A6387A">
            <w:pPr>
              <w:contextualSpacing/>
              <w:jc w:val="center"/>
              <w:rPr>
                <w:b/>
              </w:rPr>
            </w:pPr>
            <w:r w:rsidRPr="00F54488">
              <w:rPr>
                <w:b/>
              </w:rPr>
              <w:t>COURSE OUTCOMES</w:t>
            </w:r>
          </w:p>
        </w:tc>
      </w:tr>
      <w:tr w:rsidR="00730250" w:rsidRPr="00F54488" w14:paraId="1F15F739" w14:textId="77777777" w:rsidTr="00A24BFA">
        <w:trPr>
          <w:trHeight w:val="277"/>
        </w:trPr>
        <w:tc>
          <w:tcPr>
            <w:tcW w:w="935" w:type="dxa"/>
          </w:tcPr>
          <w:p w14:paraId="5AB95B67" w14:textId="77777777" w:rsidR="00730250" w:rsidRPr="00F54488" w:rsidRDefault="00730250" w:rsidP="00AB4339">
            <w:pPr>
              <w:rPr>
                <w:color w:val="000000" w:themeColor="text1"/>
              </w:rPr>
            </w:pPr>
            <w:r w:rsidRPr="00F54488">
              <w:rPr>
                <w:color w:val="000000" w:themeColor="text1"/>
              </w:rPr>
              <w:t>CO1</w:t>
            </w:r>
          </w:p>
        </w:tc>
        <w:tc>
          <w:tcPr>
            <w:tcW w:w="9762" w:type="dxa"/>
          </w:tcPr>
          <w:p w14:paraId="13F452B7" w14:textId="77777777" w:rsidR="00730250" w:rsidRPr="00F54488" w:rsidRDefault="00730250" w:rsidP="00AB4339">
            <w:pPr>
              <w:rPr>
                <w:color w:val="000000" w:themeColor="text1"/>
              </w:rPr>
            </w:pPr>
            <w:r w:rsidRPr="00F54488">
              <w:rPr>
                <w:color w:val="000000"/>
              </w:rPr>
              <w:t>Analyze the classification, diversity, and ubiquity of major categories of microorganisms</w:t>
            </w:r>
          </w:p>
        </w:tc>
      </w:tr>
      <w:tr w:rsidR="00730250" w:rsidRPr="00F54488" w14:paraId="2914A947" w14:textId="77777777" w:rsidTr="00A24BFA">
        <w:trPr>
          <w:trHeight w:val="277"/>
        </w:trPr>
        <w:tc>
          <w:tcPr>
            <w:tcW w:w="935" w:type="dxa"/>
          </w:tcPr>
          <w:p w14:paraId="28B9F6C9" w14:textId="77777777" w:rsidR="00730250" w:rsidRPr="00F54488" w:rsidRDefault="00730250" w:rsidP="00AB4339">
            <w:pPr>
              <w:rPr>
                <w:color w:val="000000" w:themeColor="text1"/>
              </w:rPr>
            </w:pPr>
            <w:r w:rsidRPr="00F54488">
              <w:rPr>
                <w:color w:val="000000" w:themeColor="text1"/>
              </w:rPr>
              <w:t>CO2</w:t>
            </w:r>
          </w:p>
        </w:tc>
        <w:tc>
          <w:tcPr>
            <w:tcW w:w="9762" w:type="dxa"/>
          </w:tcPr>
          <w:p w14:paraId="013D55E3" w14:textId="77777777" w:rsidR="00730250" w:rsidRPr="00F54488" w:rsidRDefault="00730250" w:rsidP="00AB4339">
            <w:pPr>
              <w:rPr>
                <w:color w:val="000000" w:themeColor="text1"/>
              </w:rPr>
            </w:pPr>
            <w:r w:rsidRPr="00F54488">
              <w:rPr>
                <w:color w:val="000000"/>
              </w:rPr>
              <w:t xml:space="preserve">Demonstrate the structural, physiological differences of microorganisms and their growth control </w:t>
            </w:r>
          </w:p>
        </w:tc>
      </w:tr>
      <w:tr w:rsidR="00730250" w:rsidRPr="00F54488" w14:paraId="666908A8" w14:textId="77777777" w:rsidTr="00A24BFA">
        <w:trPr>
          <w:trHeight w:val="277"/>
        </w:trPr>
        <w:tc>
          <w:tcPr>
            <w:tcW w:w="935" w:type="dxa"/>
          </w:tcPr>
          <w:p w14:paraId="18AECB09" w14:textId="77777777" w:rsidR="00730250" w:rsidRPr="00F54488" w:rsidRDefault="00730250" w:rsidP="00AB4339">
            <w:pPr>
              <w:rPr>
                <w:color w:val="000000" w:themeColor="text1"/>
              </w:rPr>
            </w:pPr>
            <w:r w:rsidRPr="00F54488">
              <w:rPr>
                <w:color w:val="000000" w:themeColor="text1"/>
              </w:rPr>
              <w:t>CO3</w:t>
            </w:r>
          </w:p>
        </w:tc>
        <w:tc>
          <w:tcPr>
            <w:tcW w:w="9762" w:type="dxa"/>
          </w:tcPr>
          <w:p w14:paraId="04AFC6C4" w14:textId="77777777" w:rsidR="00730250" w:rsidRPr="00F54488" w:rsidRDefault="00730250" w:rsidP="00AB4339">
            <w:pPr>
              <w:rPr>
                <w:color w:val="000000" w:themeColor="text1"/>
              </w:rPr>
            </w:pPr>
            <w:r w:rsidRPr="00F54488">
              <w:rPr>
                <w:color w:val="000000"/>
              </w:rPr>
              <w:t>Evaluate the interactions between microbes, hosts and environment.</w:t>
            </w:r>
          </w:p>
        </w:tc>
      </w:tr>
      <w:tr w:rsidR="00730250" w:rsidRPr="00F54488" w14:paraId="356CFC88" w14:textId="77777777" w:rsidTr="00A24BFA">
        <w:trPr>
          <w:trHeight w:val="277"/>
        </w:trPr>
        <w:tc>
          <w:tcPr>
            <w:tcW w:w="935" w:type="dxa"/>
          </w:tcPr>
          <w:p w14:paraId="667E071C" w14:textId="77777777" w:rsidR="00730250" w:rsidRPr="00F54488" w:rsidRDefault="00730250" w:rsidP="00AB4339">
            <w:pPr>
              <w:rPr>
                <w:color w:val="000000" w:themeColor="text1"/>
              </w:rPr>
            </w:pPr>
            <w:r w:rsidRPr="00F54488">
              <w:rPr>
                <w:color w:val="000000" w:themeColor="text1"/>
              </w:rPr>
              <w:t>CO4</w:t>
            </w:r>
          </w:p>
        </w:tc>
        <w:tc>
          <w:tcPr>
            <w:tcW w:w="9762" w:type="dxa"/>
          </w:tcPr>
          <w:p w14:paraId="0BE398E3" w14:textId="77777777" w:rsidR="00730250" w:rsidRPr="00F54488" w:rsidRDefault="00730250" w:rsidP="00AB4339">
            <w:pPr>
              <w:rPr>
                <w:color w:val="000000" w:themeColor="text1"/>
              </w:rPr>
            </w:pPr>
            <w:r w:rsidRPr="00F54488">
              <w:rPr>
                <w:color w:val="000000"/>
              </w:rPr>
              <w:t>Acquire knowledge on prokaryotic, eukaryotic genome organization and the process of replication</w:t>
            </w:r>
          </w:p>
        </w:tc>
      </w:tr>
      <w:tr w:rsidR="00730250" w:rsidRPr="00F54488" w14:paraId="3679D55F" w14:textId="77777777" w:rsidTr="00A24BFA">
        <w:trPr>
          <w:trHeight w:val="277"/>
        </w:trPr>
        <w:tc>
          <w:tcPr>
            <w:tcW w:w="935" w:type="dxa"/>
          </w:tcPr>
          <w:p w14:paraId="3120AC7F" w14:textId="77777777" w:rsidR="00730250" w:rsidRPr="00F54488" w:rsidRDefault="00730250" w:rsidP="00AB4339">
            <w:pPr>
              <w:rPr>
                <w:color w:val="000000" w:themeColor="text1"/>
              </w:rPr>
            </w:pPr>
            <w:r w:rsidRPr="00F54488">
              <w:rPr>
                <w:color w:val="000000" w:themeColor="text1"/>
              </w:rPr>
              <w:t>CO5</w:t>
            </w:r>
          </w:p>
        </w:tc>
        <w:tc>
          <w:tcPr>
            <w:tcW w:w="9762" w:type="dxa"/>
          </w:tcPr>
          <w:p w14:paraId="4D865BBA" w14:textId="77777777" w:rsidR="00730250" w:rsidRPr="00F54488" w:rsidRDefault="00730250" w:rsidP="00AB4339">
            <w:pPr>
              <w:rPr>
                <w:color w:val="000000" w:themeColor="text1"/>
              </w:rPr>
            </w:pPr>
            <w:r w:rsidRPr="00F54488">
              <w:rPr>
                <w:color w:val="000000"/>
              </w:rPr>
              <w:t>Interpret the epigenetic effects on transposons in genes of interest</w:t>
            </w:r>
          </w:p>
        </w:tc>
      </w:tr>
      <w:tr w:rsidR="00730250" w:rsidRPr="00F54488" w14:paraId="603D60E1" w14:textId="77777777" w:rsidTr="00A24BFA">
        <w:trPr>
          <w:trHeight w:val="277"/>
        </w:trPr>
        <w:tc>
          <w:tcPr>
            <w:tcW w:w="935" w:type="dxa"/>
          </w:tcPr>
          <w:p w14:paraId="7AFB7F71" w14:textId="77777777" w:rsidR="00730250" w:rsidRPr="00F54488" w:rsidRDefault="00730250" w:rsidP="00AB4339">
            <w:pPr>
              <w:rPr>
                <w:color w:val="000000" w:themeColor="text1"/>
              </w:rPr>
            </w:pPr>
            <w:r w:rsidRPr="00F54488">
              <w:rPr>
                <w:color w:val="000000" w:themeColor="text1"/>
              </w:rPr>
              <w:t>CO6</w:t>
            </w:r>
          </w:p>
        </w:tc>
        <w:tc>
          <w:tcPr>
            <w:tcW w:w="9762" w:type="dxa"/>
          </w:tcPr>
          <w:p w14:paraId="1D54FB67" w14:textId="77777777" w:rsidR="00730250" w:rsidRPr="00F54488" w:rsidRDefault="00730250" w:rsidP="00AB4339">
            <w:pPr>
              <w:rPr>
                <w:color w:val="000000" w:themeColor="text1"/>
              </w:rPr>
            </w:pPr>
            <w:r w:rsidRPr="00F54488">
              <w:rPr>
                <w:color w:val="000000"/>
              </w:rPr>
              <w:t xml:space="preserve">Describe the causes and consequences of mutations on microbial evolution and the generation of diversity </w:t>
            </w:r>
          </w:p>
        </w:tc>
      </w:tr>
    </w:tbl>
    <w:p w14:paraId="2DBA7600" w14:textId="77777777" w:rsidR="00730250" w:rsidRPr="00F54488"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F54488" w14:paraId="6EB865A0" w14:textId="77777777" w:rsidTr="00A24BFA">
        <w:trPr>
          <w:jc w:val="center"/>
        </w:trPr>
        <w:tc>
          <w:tcPr>
            <w:tcW w:w="10632" w:type="dxa"/>
            <w:gridSpan w:val="8"/>
          </w:tcPr>
          <w:p w14:paraId="654DA4CE" w14:textId="77777777" w:rsidR="00730250" w:rsidRPr="00F54488" w:rsidRDefault="00730250" w:rsidP="00A6387A">
            <w:pPr>
              <w:contextualSpacing/>
              <w:jc w:val="center"/>
              <w:rPr>
                <w:b/>
              </w:rPr>
            </w:pPr>
            <w:r w:rsidRPr="00F54488">
              <w:rPr>
                <w:b/>
              </w:rPr>
              <w:t>Assessment Pattern as per Bloom’s Taxonomy</w:t>
            </w:r>
          </w:p>
        </w:tc>
      </w:tr>
      <w:tr w:rsidR="00730250" w:rsidRPr="00F54488" w14:paraId="5C108E46" w14:textId="77777777" w:rsidTr="00A24BFA">
        <w:trPr>
          <w:jc w:val="center"/>
        </w:trPr>
        <w:tc>
          <w:tcPr>
            <w:tcW w:w="1843" w:type="dxa"/>
          </w:tcPr>
          <w:p w14:paraId="331F8F75" w14:textId="77777777" w:rsidR="00730250" w:rsidRPr="00F54488" w:rsidRDefault="00730250" w:rsidP="00A6387A">
            <w:pPr>
              <w:contextualSpacing/>
              <w:jc w:val="center"/>
              <w:rPr>
                <w:b/>
                <w:bCs/>
              </w:rPr>
            </w:pPr>
            <w:r w:rsidRPr="00F54488">
              <w:rPr>
                <w:b/>
                <w:bCs/>
              </w:rPr>
              <w:t>CO / P</w:t>
            </w:r>
          </w:p>
        </w:tc>
        <w:tc>
          <w:tcPr>
            <w:tcW w:w="1134" w:type="dxa"/>
          </w:tcPr>
          <w:p w14:paraId="5CCF375F" w14:textId="77777777" w:rsidR="00730250" w:rsidRPr="00F54488" w:rsidRDefault="00730250" w:rsidP="00A6387A">
            <w:pPr>
              <w:contextualSpacing/>
              <w:jc w:val="center"/>
              <w:rPr>
                <w:b/>
              </w:rPr>
            </w:pPr>
            <w:r w:rsidRPr="00F54488">
              <w:rPr>
                <w:b/>
              </w:rPr>
              <w:t>R</w:t>
            </w:r>
          </w:p>
        </w:tc>
        <w:tc>
          <w:tcPr>
            <w:tcW w:w="1418" w:type="dxa"/>
          </w:tcPr>
          <w:p w14:paraId="148C1660" w14:textId="77777777" w:rsidR="00730250" w:rsidRPr="00F54488" w:rsidRDefault="00730250" w:rsidP="00A6387A">
            <w:pPr>
              <w:contextualSpacing/>
              <w:jc w:val="center"/>
              <w:rPr>
                <w:b/>
              </w:rPr>
            </w:pPr>
            <w:r w:rsidRPr="00F54488">
              <w:rPr>
                <w:b/>
              </w:rPr>
              <w:t>U</w:t>
            </w:r>
          </w:p>
        </w:tc>
        <w:tc>
          <w:tcPr>
            <w:tcW w:w="992" w:type="dxa"/>
          </w:tcPr>
          <w:p w14:paraId="5D4312B3" w14:textId="77777777" w:rsidR="00730250" w:rsidRPr="00F54488" w:rsidRDefault="00730250" w:rsidP="00A6387A">
            <w:pPr>
              <w:contextualSpacing/>
              <w:jc w:val="center"/>
              <w:rPr>
                <w:b/>
              </w:rPr>
            </w:pPr>
            <w:r w:rsidRPr="00F54488">
              <w:rPr>
                <w:b/>
              </w:rPr>
              <w:t>A</w:t>
            </w:r>
          </w:p>
        </w:tc>
        <w:tc>
          <w:tcPr>
            <w:tcW w:w="1276" w:type="dxa"/>
          </w:tcPr>
          <w:p w14:paraId="71315536" w14:textId="77777777" w:rsidR="00730250" w:rsidRPr="00F54488" w:rsidRDefault="00730250" w:rsidP="00A6387A">
            <w:pPr>
              <w:contextualSpacing/>
              <w:jc w:val="center"/>
              <w:rPr>
                <w:b/>
              </w:rPr>
            </w:pPr>
            <w:r w:rsidRPr="00F54488">
              <w:rPr>
                <w:b/>
              </w:rPr>
              <w:t>An</w:t>
            </w:r>
          </w:p>
        </w:tc>
        <w:tc>
          <w:tcPr>
            <w:tcW w:w="992" w:type="dxa"/>
          </w:tcPr>
          <w:p w14:paraId="0C9EDFF2" w14:textId="77777777" w:rsidR="00730250" w:rsidRPr="00F54488" w:rsidRDefault="00730250" w:rsidP="00A6387A">
            <w:pPr>
              <w:contextualSpacing/>
              <w:jc w:val="center"/>
              <w:rPr>
                <w:b/>
              </w:rPr>
            </w:pPr>
            <w:r w:rsidRPr="00F54488">
              <w:rPr>
                <w:b/>
              </w:rPr>
              <w:t>E</w:t>
            </w:r>
          </w:p>
        </w:tc>
        <w:tc>
          <w:tcPr>
            <w:tcW w:w="871" w:type="dxa"/>
          </w:tcPr>
          <w:p w14:paraId="46020CF9" w14:textId="77777777" w:rsidR="00730250" w:rsidRPr="00F54488" w:rsidRDefault="00730250" w:rsidP="00A6387A">
            <w:pPr>
              <w:contextualSpacing/>
              <w:jc w:val="center"/>
              <w:rPr>
                <w:b/>
              </w:rPr>
            </w:pPr>
            <w:r w:rsidRPr="00F54488">
              <w:rPr>
                <w:b/>
              </w:rPr>
              <w:t>C</w:t>
            </w:r>
          </w:p>
        </w:tc>
        <w:tc>
          <w:tcPr>
            <w:tcW w:w="2106" w:type="dxa"/>
          </w:tcPr>
          <w:p w14:paraId="57B87FED" w14:textId="77777777" w:rsidR="00730250" w:rsidRPr="00F54488" w:rsidRDefault="00730250" w:rsidP="00A6387A">
            <w:pPr>
              <w:contextualSpacing/>
              <w:jc w:val="center"/>
              <w:rPr>
                <w:b/>
              </w:rPr>
            </w:pPr>
            <w:r w:rsidRPr="00F54488">
              <w:rPr>
                <w:b/>
              </w:rPr>
              <w:t>Total</w:t>
            </w:r>
          </w:p>
        </w:tc>
      </w:tr>
      <w:tr w:rsidR="00730250" w:rsidRPr="00F54488" w14:paraId="5E8232C3" w14:textId="77777777" w:rsidTr="00A24BFA">
        <w:trPr>
          <w:jc w:val="center"/>
        </w:trPr>
        <w:tc>
          <w:tcPr>
            <w:tcW w:w="1843" w:type="dxa"/>
          </w:tcPr>
          <w:p w14:paraId="022EF1D8" w14:textId="77777777" w:rsidR="00730250" w:rsidRPr="00F54488" w:rsidRDefault="00730250" w:rsidP="00A6387A">
            <w:pPr>
              <w:contextualSpacing/>
              <w:jc w:val="center"/>
            </w:pPr>
            <w:r w:rsidRPr="00F54488">
              <w:t>CO1</w:t>
            </w:r>
          </w:p>
        </w:tc>
        <w:tc>
          <w:tcPr>
            <w:tcW w:w="1134" w:type="dxa"/>
          </w:tcPr>
          <w:p w14:paraId="5E0099D9" w14:textId="77777777" w:rsidR="00730250" w:rsidRPr="00F54488" w:rsidRDefault="00730250" w:rsidP="00A6387A">
            <w:pPr>
              <w:contextualSpacing/>
              <w:jc w:val="center"/>
            </w:pPr>
            <w:r w:rsidRPr="00F54488">
              <w:t>-</w:t>
            </w:r>
          </w:p>
        </w:tc>
        <w:tc>
          <w:tcPr>
            <w:tcW w:w="1418" w:type="dxa"/>
          </w:tcPr>
          <w:p w14:paraId="581B0462" w14:textId="77777777" w:rsidR="00730250" w:rsidRPr="00F54488" w:rsidRDefault="00730250" w:rsidP="00A6387A">
            <w:pPr>
              <w:contextualSpacing/>
              <w:jc w:val="center"/>
            </w:pPr>
            <w:r w:rsidRPr="00F54488">
              <w:t>10</w:t>
            </w:r>
          </w:p>
        </w:tc>
        <w:tc>
          <w:tcPr>
            <w:tcW w:w="992" w:type="dxa"/>
          </w:tcPr>
          <w:p w14:paraId="1F83F952" w14:textId="77777777" w:rsidR="00730250" w:rsidRPr="00F54488" w:rsidRDefault="00730250" w:rsidP="00A6387A">
            <w:pPr>
              <w:contextualSpacing/>
              <w:jc w:val="center"/>
            </w:pPr>
            <w:r w:rsidRPr="00F54488">
              <w:t>10</w:t>
            </w:r>
          </w:p>
        </w:tc>
        <w:tc>
          <w:tcPr>
            <w:tcW w:w="1276" w:type="dxa"/>
          </w:tcPr>
          <w:p w14:paraId="250090D6" w14:textId="77777777" w:rsidR="00730250" w:rsidRPr="00F54488" w:rsidRDefault="00730250" w:rsidP="00A6387A">
            <w:pPr>
              <w:contextualSpacing/>
              <w:jc w:val="center"/>
            </w:pPr>
            <w:r w:rsidRPr="00F54488">
              <w:t>-</w:t>
            </w:r>
          </w:p>
        </w:tc>
        <w:tc>
          <w:tcPr>
            <w:tcW w:w="992" w:type="dxa"/>
          </w:tcPr>
          <w:p w14:paraId="21C1379D" w14:textId="77777777" w:rsidR="00730250" w:rsidRPr="00F54488" w:rsidRDefault="00730250" w:rsidP="00A6387A">
            <w:pPr>
              <w:contextualSpacing/>
              <w:jc w:val="center"/>
            </w:pPr>
            <w:r w:rsidRPr="00F54488">
              <w:t>-</w:t>
            </w:r>
          </w:p>
        </w:tc>
        <w:tc>
          <w:tcPr>
            <w:tcW w:w="871" w:type="dxa"/>
          </w:tcPr>
          <w:p w14:paraId="0C7F3BA9" w14:textId="77777777" w:rsidR="00730250" w:rsidRPr="00F54488" w:rsidRDefault="00730250" w:rsidP="00A6387A">
            <w:pPr>
              <w:contextualSpacing/>
              <w:jc w:val="center"/>
            </w:pPr>
            <w:r w:rsidRPr="00F54488">
              <w:t>-</w:t>
            </w:r>
          </w:p>
        </w:tc>
        <w:tc>
          <w:tcPr>
            <w:tcW w:w="2106" w:type="dxa"/>
          </w:tcPr>
          <w:p w14:paraId="082069A9" w14:textId="77777777" w:rsidR="00730250" w:rsidRPr="00F54488" w:rsidRDefault="00730250" w:rsidP="00A6387A">
            <w:pPr>
              <w:contextualSpacing/>
              <w:jc w:val="center"/>
            </w:pPr>
            <w:r w:rsidRPr="00F54488">
              <w:t>20</w:t>
            </w:r>
          </w:p>
        </w:tc>
      </w:tr>
      <w:tr w:rsidR="00730250" w:rsidRPr="00F54488" w14:paraId="718CA44C" w14:textId="77777777" w:rsidTr="00A24BFA">
        <w:trPr>
          <w:jc w:val="center"/>
        </w:trPr>
        <w:tc>
          <w:tcPr>
            <w:tcW w:w="1843" w:type="dxa"/>
          </w:tcPr>
          <w:p w14:paraId="43E24FC9" w14:textId="77777777" w:rsidR="00730250" w:rsidRPr="00F54488" w:rsidRDefault="00730250" w:rsidP="00A6387A">
            <w:pPr>
              <w:contextualSpacing/>
              <w:jc w:val="center"/>
            </w:pPr>
            <w:r w:rsidRPr="00F54488">
              <w:t>CO2</w:t>
            </w:r>
          </w:p>
        </w:tc>
        <w:tc>
          <w:tcPr>
            <w:tcW w:w="1134" w:type="dxa"/>
          </w:tcPr>
          <w:p w14:paraId="5C1BAFE7" w14:textId="77777777" w:rsidR="00730250" w:rsidRPr="00F54488" w:rsidRDefault="00730250" w:rsidP="00A6387A">
            <w:pPr>
              <w:contextualSpacing/>
              <w:jc w:val="center"/>
            </w:pPr>
            <w:r w:rsidRPr="00F54488">
              <w:t>-</w:t>
            </w:r>
          </w:p>
        </w:tc>
        <w:tc>
          <w:tcPr>
            <w:tcW w:w="1418" w:type="dxa"/>
          </w:tcPr>
          <w:p w14:paraId="2D38219D" w14:textId="77777777" w:rsidR="00730250" w:rsidRPr="00F54488" w:rsidRDefault="00730250" w:rsidP="00A6387A">
            <w:pPr>
              <w:contextualSpacing/>
              <w:jc w:val="center"/>
            </w:pPr>
            <w:r w:rsidRPr="00F54488">
              <w:t>-</w:t>
            </w:r>
          </w:p>
        </w:tc>
        <w:tc>
          <w:tcPr>
            <w:tcW w:w="992" w:type="dxa"/>
          </w:tcPr>
          <w:p w14:paraId="5D6E3EB4" w14:textId="77777777" w:rsidR="00730250" w:rsidRPr="00F54488" w:rsidRDefault="00730250" w:rsidP="00A6387A">
            <w:pPr>
              <w:contextualSpacing/>
              <w:jc w:val="center"/>
            </w:pPr>
            <w:r w:rsidRPr="00F54488">
              <w:t>-</w:t>
            </w:r>
          </w:p>
        </w:tc>
        <w:tc>
          <w:tcPr>
            <w:tcW w:w="1276" w:type="dxa"/>
          </w:tcPr>
          <w:p w14:paraId="696861D8" w14:textId="77777777" w:rsidR="00730250" w:rsidRPr="00F54488" w:rsidRDefault="00730250" w:rsidP="00A6387A">
            <w:pPr>
              <w:contextualSpacing/>
              <w:jc w:val="center"/>
            </w:pPr>
            <w:r w:rsidRPr="00F54488">
              <w:t>30</w:t>
            </w:r>
          </w:p>
        </w:tc>
        <w:tc>
          <w:tcPr>
            <w:tcW w:w="992" w:type="dxa"/>
          </w:tcPr>
          <w:p w14:paraId="647E8F3B" w14:textId="77777777" w:rsidR="00730250" w:rsidRPr="00F54488" w:rsidRDefault="00730250" w:rsidP="00A6387A">
            <w:pPr>
              <w:contextualSpacing/>
              <w:jc w:val="center"/>
            </w:pPr>
            <w:r w:rsidRPr="00F54488">
              <w:t>10</w:t>
            </w:r>
          </w:p>
        </w:tc>
        <w:tc>
          <w:tcPr>
            <w:tcW w:w="871" w:type="dxa"/>
          </w:tcPr>
          <w:p w14:paraId="6649BC9F" w14:textId="77777777" w:rsidR="00730250" w:rsidRPr="00F54488" w:rsidRDefault="00730250" w:rsidP="00A6387A">
            <w:pPr>
              <w:contextualSpacing/>
              <w:jc w:val="center"/>
            </w:pPr>
            <w:r w:rsidRPr="00F54488">
              <w:t>-</w:t>
            </w:r>
          </w:p>
        </w:tc>
        <w:tc>
          <w:tcPr>
            <w:tcW w:w="2106" w:type="dxa"/>
          </w:tcPr>
          <w:p w14:paraId="35D61912" w14:textId="77777777" w:rsidR="00730250" w:rsidRPr="00F54488" w:rsidRDefault="00730250" w:rsidP="00A6387A">
            <w:pPr>
              <w:contextualSpacing/>
              <w:jc w:val="center"/>
            </w:pPr>
            <w:r w:rsidRPr="00F54488">
              <w:t>40</w:t>
            </w:r>
          </w:p>
        </w:tc>
      </w:tr>
      <w:tr w:rsidR="00730250" w:rsidRPr="00F54488" w14:paraId="78B543D1" w14:textId="77777777" w:rsidTr="00A24BFA">
        <w:trPr>
          <w:jc w:val="center"/>
        </w:trPr>
        <w:tc>
          <w:tcPr>
            <w:tcW w:w="1843" w:type="dxa"/>
          </w:tcPr>
          <w:p w14:paraId="3B87F2DE" w14:textId="77777777" w:rsidR="00730250" w:rsidRPr="00F54488" w:rsidRDefault="00730250" w:rsidP="00A6387A">
            <w:pPr>
              <w:contextualSpacing/>
              <w:jc w:val="center"/>
            </w:pPr>
            <w:r w:rsidRPr="00F54488">
              <w:t>CO3</w:t>
            </w:r>
          </w:p>
        </w:tc>
        <w:tc>
          <w:tcPr>
            <w:tcW w:w="1134" w:type="dxa"/>
          </w:tcPr>
          <w:p w14:paraId="697D00D8" w14:textId="77777777" w:rsidR="00730250" w:rsidRPr="00F54488" w:rsidRDefault="00730250" w:rsidP="00A6387A">
            <w:pPr>
              <w:contextualSpacing/>
              <w:jc w:val="center"/>
            </w:pPr>
            <w:r w:rsidRPr="00F54488">
              <w:t>-</w:t>
            </w:r>
          </w:p>
        </w:tc>
        <w:tc>
          <w:tcPr>
            <w:tcW w:w="1418" w:type="dxa"/>
          </w:tcPr>
          <w:p w14:paraId="7B964245" w14:textId="77777777" w:rsidR="00730250" w:rsidRPr="00F54488" w:rsidRDefault="00730250" w:rsidP="00A6387A">
            <w:pPr>
              <w:contextualSpacing/>
              <w:jc w:val="center"/>
            </w:pPr>
            <w:r w:rsidRPr="00F54488">
              <w:t>40</w:t>
            </w:r>
          </w:p>
        </w:tc>
        <w:tc>
          <w:tcPr>
            <w:tcW w:w="992" w:type="dxa"/>
          </w:tcPr>
          <w:p w14:paraId="4E794F2C" w14:textId="77777777" w:rsidR="00730250" w:rsidRPr="00F54488" w:rsidRDefault="00730250" w:rsidP="00A6387A">
            <w:pPr>
              <w:contextualSpacing/>
              <w:jc w:val="center"/>
            </w:pPr>
            <w:r w:rsidRPr="00F54488">
              <w:t>-</w:t>
            </w:r>
          </w:p>
        </w:tc>
        <w:tc>
          <w:tcPr>
            <w:tcW w:w="1276" w:type="dxa"/>
          </w:tcPr>
          <w:p w14:paraId="1EDF1970" w14:textId="77777777" w:rsidR="00730250" w:rsidRPr="00F54488" w:rsidRDefault="00730250" w:rsidP="00A6387A">
            <w:pPr>
              <w:contextualSpacing/>
              <w:jc w:val="center"/>
            </w:pPr>
            <w:r w:rsidRPr="00F54488">
              <w:t>-</w:t>
            </w:r>
          </w:p>
        </w:tc>
        <w:tc>
          <w:tcPr>
            <w:tcW w:w="992" w:type="dxa"/>
          </w:tcPr>
          <w:p w14:paraId="6FDF97FB" w14:textId="77777777" w:rsidR="00730250" w:rsidRPr="00F54488" w:rsidRDefault="00730250" w:rsidP="00A6387A">
            <w:pPr>
              <w:contextualSpacing/>
              <w:jc w:val="center"/>
            </w:pPr>
            <w:r w:rsidRPr="00F54488">
              <w:t>-</w:t>
            </w:r>
          </w:p>
        </w:tc>
        <w:tc>
          <w:tcPr>
            <w:tcW w:w="871" w:type="dxa"/>
          </w:tcPr>
          <w:p w14:paraId="6FD65E29" w14:textId="77777777" w:rsidR="00730250" w:rsidRPr="00F54488" w:rsidRDefault="00730250" w:rsidP="00A6387A">
            <w:pPr>
              <w:contextualSpacing/>
              <w:jc w:val="center"/>
            </w:pPr>
            <w:r w:rsidRPr="00F54488">
              <w:t>-</w:t>
            </w:r>
          </w:p>
        </w:tc>
        <w:tc>
          <w:tcPr>
            <w:tcW w:w="2106" w:type="dxa"/>
          </w:tcPr>
          <w:p w14:paraId="0DE72CFB" w14:textId="77777777" w:rsidR="00730250" w:rsidRPr="00F54488" w:rsidRDefault="00730250" w:rsidP="00A6387A">
            <w:pPr>
              <w:contextualSpacing/>
              <w:jc w:val="center"/>
            </w:pPr>
            <w:r w:rsidRPr="00F54488">
              <w:t>40</w:t>
            </w:r>
          </w:p>
        </w:tc>
      </w:tr>
      <w:tr w:rsidR="00730250" w:rsidRPr="00F54488" w14:paraId="2E7CB29E" w14:textId="77777777" w:rsidTr="00A24BFA">
        <w:trPr>
          <w:jc w:val="center"/>
        </w:trPr>
        <w:tc>
          <w:tcPr>
            <w:tcW w:w="1843" w:type="dxa"/>
          </w:tcPr>
          <w:p w14:paraId="5CF79053" w14:textId="77777777" w:rsidR="00730250" w:rsidRPr="00F54488" w:rsidRDefault="00730250" w:rsidP="00A6387A">
            <w:pPr>
              <w:contextualSpacing/>
              <w:jc w:val="center"/>
            </w:pPr>
            <w:r w:rsidRPr="00F54488">
              <w:t>CO4</w:t>
            </w:r>
          </w:p>
        </w:tc>
        <w:tc>
          <w:tcPr>
            <w:tcW w:w="1134" w:type="dxa"/>
          </w:tcPr>
          <w:p w14:paraId="2068B378" w14:textId="77777777" w:rsidR="00730250" w:rsidRPr="00F54488" w:rsidRDefault="00730250" w:rsidP="00A6387A">
            <w:pPr>
              <w:contextualSpacing/>
              <w:jc w:val="center"/>
            </w:pPr>
            <w:r w:rsidRPr="00F54488">
              <w:t>-</w:t>
            </w:r>
          </w:p>
        </w:tc>
        <w:tc>
          <w:tcPr>
            <w:tcW w:w="1418" w:type="dxa"/>
          </w:tcPr>
          <w:p w14:paraId="6BB9CAF9" w14:textId="77777777" w:rsidR="00730250" w:rsidRPr="00F54488" w:rsidRDefault="00730250" w:rsidP="00A6387A">
            <w:pPr>
              <w:contextualSpacing/>
              <w:jc w:val="center"/>
            </w:pPr>
            <w:r w:rsidRPr="00F54488">
              <w:t>-</w:t>
            </w:r>
          </w:p>
        </w:tc>
        <w:tc>
          <w:tcPr>
            <w:tcW w:w="992" w:type="dxa"/>
          </w:tcPr>
          <w:p w14:paraId="51AC9E21" w14:textId="77777777" w:rsidR="00730250" w:rsidRPr="00F54488" w:rsidRDefault="00730250" w:rsidP="00A6387A">
            <w:pPr>
              <w:contextualSpacing/>
              <w:jc w:val="center"/>
            </w:pPr>
            <w:r w:rsidRPr="00F54488">
              <w:t>-</w:t>
            </w:r>
          </w:p>
        </w:tc>
        <w:tc>
          <w:tcPr>
            <w:tcW w:w="1276" w:type="dxa"/>
          </w:tcPr>
          <w:p w14:paraId="663B3293" w14:textId="77777777" w:rsidR="00730250" w:rsidRPr="00F54488" w:rsidRDefault="00730250" w:rsidP="00A6387A">
            <w:pPr>
              <w:contextualSpacing/>
              <w:jc w:val="center"/>
            </w:pPr>
            <w:r w:rsidRPr="00F54488">
              <w:t>20</w:t>
            </w:r>
          </w:p>
        </w:tc>
        <w:tc>
          <w:tcPr>
            <w:tcW w:w="992" w:type="dxa"/>
          </w:tcPr>
          <w:p w14:paraId="08102266" w14:textId="77777777" w:rsidR="00730250" w:rsidRPr="00F54488" w:rsidRDefault="00730250" w:rsidP="00A6387A">
            <w:pPr>
              <w:contextualSpacing/>
              <w:jc w:val="center"/>
            </w:pPr>
            <w:r w:rsidRPr="00F54488">
              <w:t>-</w:t>
            </w:r>
          </w:p>
        </w:tc>
        <w:tc>
          <w:tcPr>
            <w:tcW w:w="871" w:type="dxa"/>
          </w:tcPr>
          <w:p w14:paraId="6E04533B" w14:textId="77777777" w:rsidR="00730250" w:rsidRPr="00F54488" w:rsidRDefault="00730250" w:rsidP="00A6387A">
            <w:pPr>
              <w:contextualSpacing/>
              <w:jc w:val="center"/>
            </w:pPr>
            <w:r w:rsidRPr="00F54488">
              <w:t>-</w:t>
            </w:r>
          </w:p>
        </w:tc>
        <w:tc>
          <w:tcPr>
            <w:tcW w:w="2106" w:type="dxa"/>
          </w:tcPr>
          <w:p w14:paraId="36F9F6C5" w14:textId="77777777" w:rsidR="00730250" w:rsidRPr="00F54488" w:rsidRDefault="00730250" w:rsidP="00A6387A">
            <w:pPr>
              <w:contextualSpacing/>
              <w:jc w:val="center"/>
            </w:pPr>
            <w:r w:rsidRPr="00F54488">
              <w:t>20</w:t>
            </w:r>
          </w:p>
        </w:tc>
      </w:tr>
      <w:tr w:rsidR="00730250" w:rsidRPr="00F54488" w14:paraId="40FC5C77" w14:textId="77777777" w:rsidTr="00A24BFA">
        <w:trPr>
          <w:jc w:val="center"/>
        </w:trPr>
        <w:tc>
          <w:tcPr>
            <w:tcW w:w="1843" w:type="dxa"/>
          </w:tcPr>
          <w:p w14:paraId="00DD2315" w14:textId="77777777" w:rsidR="00730250" w:rsidRPr="00F54488" w:rsidRDefault="00730250" w:rsidP="00A6387A">
            <w:pPr>
              <w:contextualSpacing/>
              <w:jc w:val="center"/>
            </w:pPr>
            <w:r w:rsidRPr="00F54488">
              <w:t>CO5</w:t>
            </w:r>
          </w:p>
        </w:tc>
        <w:tc>
          <w:tcPr>
            <w:tcW w:w="1134" w:type="dxa"/>
          </w:tcPr>
          <w:p w14:paraId="3E977B46" w14:textId="77777777" w:rsidR="00730250" w:rsidRPr="00F54488" w:rsidRDefault="00730250" w:rsidP="00A6387A">
            <w:pPr>
              <w:contextualSpacing/>
              <w:jc w:val="center"/>
            </w:pPr>
            <w:r w:rsidRPr="00F54488">
              <w:t>-</w:t>
            </w:r>
          </w:p>
        </w:tc>
        <w:tc>
          <w:tcPr>
            <w:tcW w:w="1418" w:type="dxa"/>
          </w:tcPr>
          <w:p w14:paraId="5461116F" w14:textId="77777777" w:rsidR="00730250" w:rsidRPr="00F54488" w:rsidRDefault="00730250" w:rsidP="00A6387A">
            <w:pPr>
              <w:contextualSpacing/>
              <w:jc w:val="center"/>
            </w:pPr>
            <w:r w:rsidRPr="00F54488">
              <w:t>10</w:t>
            </w:r>
          </w:p>
        </w:tc>
        <w:tc>
          <w:tcPr>
            <w:tcW w:w="992" w:type="dxa"/>
          </w:tcPr>
          <w:p w14:paraId="2AE6AEEF" w14:textId="77777777" w:rsidR="00730250" w:rsidRPr="00F54488" w:rsidRDefault="00730250" w:rsidP="00A6387A">
            <w:pPr>
              <w:contextualSpacing/>
              <w:jc w:val="center"/>
            </w:pPr>
            <w:r w:rsidRPr="00F54488">
              <w:t>-</w:t>
            </w:r>
          </w:p>
        </w:tc>
        <w:tc>
          <w:tcPr>
            <w:tcW w:w="1276" w:type="dxa"/>
          </w:tcPr>
          <w:p w14:paraId="6ED1D7F8" w14:textId="77777777" w:rsidR="00730250" w:rsidRPr="00F54488" w:rsidRDefault="00730250" w:rsidP="00A6387A">
            <w:pPr>
              <w:contextualSpacing/>
              <w:jc w:val="center"/>
            </w:pPr>
            <w:r w:rsidRPr="00F54488">
              <w:t>-</w:t>
            </w:r>
          </w:p>
        </w:tc>
        <w:tc>
          <w:tcPr>
            <w:tcW w:w="992" w:type="dxa"/>
          </w:tcPr>
          <w:p w14:paraId="03573A6F" w14:textId="77777777" w:rsidR="00730250" w:rsidRPr="00F54488" w:rsidRDefault="00730250" w:rsidP="00A6387A">
            <w:pPr>
              <w:contextualSpacing/>
              <w:jc w:val="center"/>
            </w:pPr>
            <w:r w:rsidRPr="00F54488">
              <w:t>10</w:t>
            </w:r>
          </w:p>
        </w:tc>
        <w:tc>
          <w:tcPr>
            <w:tcW w:w="871" w:type="dxa"/>
          </w:tcPr>
          <w:p w14:paraId="4469792F" w14:textId="77777777" w:rsidR="00730250" w:rsidRPr="00F54488" w:rsidRDefault="00730250" w:rsidP="00A6387A">
            <w:pPr>
              <w:contextualSpacing/>
              <w:jc w:val="center"/>
            </w:pPr>
            <w:r w:rsidRPr="00F54488">
              <w:t>-</w:t>
            </w:r>
          </w:p>
        </w:tc>
        <w:tc>
          <w:tcPr>
            <w:tcW w:w="2106" w:type="dxa"/>
          </w:tcPr>
          <w:p w14:paraId="1D5AD725" w14:textId="77777777" w:rsidR="00730250" w:rsidRPr="00F54488" w:rsidRDefault="00730250" w:rsidP="00A6387A">
            <w:pPr>
              <w:contextualSpacing/>
              <w:jc w:val="center"/>
            </w:pPr>
            <w:r w:rsidRPr="00F54488">
              <w:t>20</w:t>
            </w:r>
          </w:p>
        </w:tc>
      </w:tr>
      <w:tr w:rsidR="00730250" w:rsidRPr="00F54488" w14:paraId="33107266" w14:textId="77777777" w:rsidTr="00A24BFA">
        <w:trPr>
          <w:jc w:val="center"/>
        </w:trPr>
        <w:tc>
          <w:tcPr>
            <w:tcW w:w="1843" w:type="dxa"/>
          </w:tcPr>
          <w:p w14:paraId="2C7419A6" w14:textId="77777777" w:rsidR="00730250" w:rsidRPr="00F54488" w:rsidRDefault="00730250" w:rsidP="00A6387A">
            <w:pPr>
              <w:contextualSpacing/>
              <w:jc w:val="center"/>
            </w:pPr>
            <w:r w:rsidRPr="00F54488">
              <w:t>CO6</w:t>
            </w:r>
          </w:p>
        </w:tc>
        <w:tc>
          <w:tcPr>
            <w:tcW w:w="1134" w:type="dxa"/>
          </w:tcPr>
          <w:p w14:paraId="7D08B5AA" w14:textId="77777777" w:rsidR="00730250" w:rsidRPr="00F54488" w:rsidRDefault="00730250" w:rsidP="00A6387A">
            <w:pPr>
              <w:contextualSpacing/>
              <w:jc w:val="center"/>
            </w:pPr>
            <w:r w:rsidRPr="00F54488">
              <w:t>-</w:t>
            </w:r>
          </w:p>
        </w:tc>
        <w:tc>
          <w:tcPr>
            <w:tcW w:w="1418" w:type="dxa"/>
          </w:tcPr>
          <w:p w14:paraId="522E3C15" w14:textId="77777777" w:rsidR="00730250" w:rsidRPr="00F54488" w:rsidRDefault="00730250" w:rsidP="00A6387A">
            <w:pPr>
              <w:contextualSpacing/>
              <w:jc w:val="center"/>
            </w:pPr>
            <w:r w:rsidRPr="00F54488">
              <w:t>30</w:t>
            </w:r>
          </w:p>
        </w:tc>
        <w:tc>
          <w:tcPr>
            <w:tcW w:w="992" w:type="dxa"/>
          </w:tcPr>
          <w:p w14:paraId="52C3DF40" w14:textId="77777777" w:rsidR="00730250" w:rsidRPr="00F54488" w:rsidRDefault="00730250" w:rsidP="00A6387A">
            <w:pPr>
              <w:contextualSpacing/>
              <w:jc w:val="center"/>
            </w:pPr>
            <w:r w:rsidRPr="00F54488">
              <w:t>-</w:t>
            </w:r>
          </w:p>
        </w:tc>
        <w:tc>
          <w:tcPr>
            <w:tcW w:w="1276" w:type="dxa"/>
          </w:tcPr>
          <w:p w14:paraId="3F586A20" w14:textId="77777777" w:rsidR="00730250" w:rsidRPr="00F54488" w:rsidRDefault="00730250" w:rsidP="00A6387A">
            <w:pPr>
              <w:contextualSpacing/>
              <w:jc w:val="center"/>
            </w:pPr>
            <w:r w:rsidRPr="00F54488">
              <w:t>-</w:t>
            </w:r>
          </w:p>
        </w:tc>
        <w:tc>
          <w:tcPr>
            <w:tcW w:w="992" w:type="dxa"/>
          </w:tcPr>
          <w:p w14:paraId="3DEC193A" w14:textId="77777777" w:rsidR="00730250" w:rsidRPr="00F54488" w:rsidRDefault="00730250" w:rsidP="00A6387A">
            <w:pPr>
              <w:contextualSpacing/>
              <w:jc w:val="center"/>
            </w:pPr>
            <w:r w:rsidRPr="00F54488">
              <w:t>10</w:t>
            </w:r>
          </w:p>
        </w:tc>
        <w:tc>
          <w:tcPr>
            <w:tcW w:w="871" w:type="dxa"/>
          </w:tcPr>
          <w:p w14:paraId="2590AA7A" w14:textId="77777777" w:rsidR="00730250" w:rsidRPr="00F54488" w:rsidRDefault="00730250" w:rsidP="00A6387A">
            <w:pPr>
              <w:contextualSpacing/>
              <w:jc w:val="center"/>
            </w:pPr>
            <w:r w:rsidRPr="00F54488">
              <w:t>-</w:t>
            </w:r>
          </w:p>
        </w:tc>
        <w:tc>
          <w:tcPr>
            <w:tcW w:w="2106" w:type="dxa"/>
          </w:tcPr>
          <w:p w14:paraId="39E8CD15" w14:textId="77777777" w:rsidR="00730250" w:rsidRPr="00F54488" w:rsidRDefault="00730250" w:rsidP="00A6387A">
            <w:pPr>
              <w:contextualSpacing/>
              <w:jc w:val="center"/>
            </w:pPr>
            <w:r w:rsidRPr="00F54488">
              <w:t>40</w:t>
            </w:r>
          </w:p>
        </w:tc>
      </w:tr>
      <w:tr w:rsidR="00730250" w:rsidRPr="00F54488" w14:paraId="135FF586" w14:textId="77777777" w:rsidTr="00A24BFA">
        <w:trPr>
          <w:jc w:val="center"/>
        </w:trPr>
        <w:tc>
          <w:tcPr>
            <w:tcW w:w="8526" w:type="dxa"/>
            <w:gridSpan w:val="7"/>
          </w:tcPr>
          <w:p w14:paraId="19018FBE" w14:textId="77777777" w:rsidR="00730250" w:rsidRPr="00F54488" w:rsidRDefault="00730250" w:rsidP="00A6387A">
            <w:pPr>
              <w:contextualSpacing/>
            </w:pPr>
          </w:p>
        </w:tc>
        <w:tc>
          <w:tcPr>
            <w:tcW w:w="2106" w:type="dxa"/>
          </w:tcPr>
          <w:p w14:paraId="6BF439F2" w14:textId="77777777" w:rsidR="00730250" w:rsidRPr="00F54488" w:rsidRDefault="00730250" w:rsidP="00A6387A">
            <w:pPr>
              <w:contextualSpacing/>
              <w:jc w:val="center"/>
              <w:rPr>
                <w:b/>
              </w:rPr>
            </w:pPr>
            <w:r w:rsidRPr="00F54488">
              <w:rPr>
                <w:b/>
              </w:rPr>
              <w:t>180</w:t>
            </w:r>
          </w:p>
        </w:tc>
      </w:tr>
    </w:tbl>
    <w:p w14:paraId="635ACBDA" w14:textId="112B9F71" w:rsidR="00730250" w:rsidRDefault="00730250" w:rsidP="00A6387A">
      <w:pPr>
        <w:contextualSpacing/>
      </w:pPr>
    </w:p>
    <w:p w14:paraId="51906095" w14:textId="77777777" w:rsidR="00730250" w:rsidRDefault="00730250">
      <w:pPr>
        <w:spacing w:after="200" w:line="276" w:lineRule="auto"/>
      </w:pPr>
      <w:r>
        <w:br w:type="page"/>
      </w:r>
    </w:p>
    <w:p w14:paraId="53BFB251" w14:textId="77777777" w:rsidR="00730250" w:rsidRPr="00EE02F5" w:rsidRDefault="00730250" w:rsidP="006F6982">
      <w:pPr>
        <w:jc w:val="center"/>
      </w:pPr>
      <w:r w:rsidRPr="00EE02F5">
        <w:rPr>
          <w:noProof/>
        </w:rPr>
        <w:lastRenderedPageBreak/>
        <w:drawing>
          <wp:inline distT="0" distB="0" distL="0" distR="0" wp14:anchorId="6629CB7E" wp14:editId="6C709F2D">
            <wp:extent cx="5731510" cy="1570990"/>
            <wp:effectExtent l="0" t="0" r="2540" b="0"/>
            <wp:docPr id="569590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C28C2C3" w14:textId="77777777" w:rsidR="00730250" w:rsidRPr="00EE02F5" w:rsidRDefault="00730250"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EE02F5" w14:paraId="6BF2F9D2" w14:textId="77777777" w:rsidTr="00A24BFA">
        <w:trPr>
          <w:trHeight w:val="397"/>
          <w:jc w:val="center"/>
        </w:trPr>
        <w:tc>
          <w:tcPr>
            <w:tcW w:w="1702" w:type="dxa"/>
            <w:vAlign w:val="center"/>
          </w:tcPr>
          <w:p w14:paraId="42C49DEA" w14:textId="77777777" w:rsidR="00730250" w:rsidRPr="00EE02F5" w:rsidRDefault="00730250" w:rsidP="00D54806">
            <w:pPr>
              <w:pStyle w:val="Title"/>
              <w:jc w:val="left"/>
              <w:rPr>
                <w:b/>
                <w:szCs w:val="24"/>
              </w:rPr>
            </w:pPr>
            <w:r w:rsidRPr="00EE02F5">
              <w:rPr>
                <w:b/>
                <w:szCs w:val="24"/>
              </w:rPr>
              <w:t xml:space="preserve">Course Code      </w:t>
            </w:r>
          </w:p>
        </w:tc>
        <w:tc>
          <w:tcPr>
            <w:tcW w:w="6373" w:type="dxa"/>
            <w:vAlign w:val="center"/>
          </w:tcPr>
          <w:p w14:paraId="0BEAE337" w14:textId="77777777" w:rsidR="00730250" w:rsidRPr="00EE02F5" w:rsidRDefault="00730250" w:rsidP="00D54806">
            <w:pPr>
              <w:pStyle w:val="Title"/>
              <w:jc w:val="left"/>
              <w:rPr>
                <w:b/>
                <w:szCs w:val="24"/>
              </w:rPr>
            </w:pPr>
            <w:r w:rsidRPr="00EE02F5">
              <w:rPr>
                <w:b/>
                <w:szCs w:val="24"/>
              </w:rPr>
              <w:t>20BT3055</w:t>
            </w:r>
          </w:p>
        </w:tc>
        <w:tc>
          <w:tcPr>
            <w:tcW w:w="1706" w:type="dxa"/>
            <w:vAlign w:val="center"/>
          </w:tcPr>
          <w:p w14:paraId="4D1B7A37" w14:textId="77777777" w:rsidR="00730250" w:rsidRPr="00EE02F5" w:rsidRDefault="00730250" w:rsidP="00D54806">
            <w:pPr>
              <w:pStyle w:val="Title"/>
              <w:ind w:left="-468" w:firstLine="468"/>
              <w:jc w:val="left"/>
              <w:rPr>
                <w:szCs w:val="24"/>
              </w:rPr>
            </w:pPr>
            <w:r w:rsidRPr="00EE02F5">
              <w:rPr>
                <w:b/>
                <w:bCs/>
                <w:szCs w:val="24"/>
              </w:rPr>
              <w:t xml:space="preserve">Duration       </w:t>
            </w:r>
          </w:p>
        </w:tc>
        <w:tc>
          <w:tcPr>
            <w:tcW w:w="704" w:type="dxa"/>
            <w:vAlign w:val="center"/>
          </w:tcPr>
          <w:p w14:paraId="322C6387" w14:textId="77777777" w:rsidR="00730250" w:rsidRPr="00EE02F5" w:rsidRDefault="00730250" w:rsidP="00D54806">
            <w:pPr>
              <w:pStyle w:val="Title"/>
              <w:jc w:val="left"/>
              <w:rPr>
                <w:b/>
                <w:szCs w:val="24"/>
              </w:rPr>
            </w:pPr>
            <w:r w:rsidRPr="00EE02F5">
              <w:rPr>
                <w:b/>
                <w:szCs w:val="24"/>
              </w:rPr>
              <w:t>3hrs</w:t>
            </w:r>
          </w:p>
        </w:tc>
      </w:tr>
      <w:tr w:rsidR="00730250" w:rsidRPr="00EE02F5" w14:paraId="1ABB40FC" w14:textId="77777777" w:rsidTr="00A24BFA">
        <w:trPr>
          <w:trHeight w:val="397"/>
          <w:jc w:val="center"/>
        </w:trPr>
        <w:tc>
          <w:tcPr>
            <w:tcW w:w="1702" w:type="dxa"/>
            <w:vAlign w:val="center"/>
          </w:tcPr>
          <w:p w14:paraId="6366EDF0" w14:textId="77777777" w:rsidR="00730250" w:rsidRPr="00EE02F5" w:rsidRDefault="00730250" w:rsidP="00D54806">
            <w:pPr>
              <w:pStyle w:val="Title"/>
              <w:ind w:right="-160"/>
              <w:jc w:val="left"/>
              <w:rPr>
                <w:b/>
                <w:szCs w:val="24"/>
              </w:rPr>
            </w:pPr>
            <w:r w:rsidRPr="00EE02F5">
              <w:rPr>
                <w:b/>
                <w:szCs w:val="24"/>
              </w:rPr>
              <w:t xml:space="preserve">Course Name     </w:t>
            </w:r>
          </w:p>
        </w:tc>
        <w:tc>
          <w:tcPr>
            <w:tcW w:w="6373" w:type="dxa"/>
            <w:vAlign w:val="center"/>
          </w:tcPr>
          <w:p w14:paraId="7EC30BBE" w14:textId="77777777" w:rsidR="00730250" w:rsidRPr="00EE02F5" w:rsidRDefault="00730250" w:rsidP="00D54806">
            <w:pPr>
              <w:pStyle w:val="Title"/>
              <w:jc w:val="left"/>
              <w:rPr>
                <w:b/>
                <w:szCs w:val="24"/>
              </w:rPr>
            </w:pPr>
            <w:r>
              <w:rPr>
                <w:b/>
                <w:color w:val="000000"/>
                <w:szCs w:val="24"/>
              </w:rPr>
              <w:t>ANIMAL BIOTECHNOLOGY AND</w:t>
            </w:r>
            <w:r w:rsidRPr="00EE02F5">
              <w:rPr>
                <w:b/>
                <w:color w:val="000000"/>
                <w:szCs w:val="24"/>
              </w:rPr>
              <w:t xml:space="preserve"> IMMUNOLOGY</w:t>
            </w:r>
          </w:p>
        </w:tc>
        <w:tc>
          <w:tcPr>
            <w:tcW w:w="1706" w:type="dxa"/>
            <w:vAlign w:val="center"/>
          </w:tcPr>
          <w:p w14:paraId="1BA66605" w14:textId="77777777" w:rsidR="00730250" w:rsidRPr="00EE02F5" w:rsidRDefault="00730250" w:rsidP="00D54806">
            <w:pPr>
              <w:pStyle w:val="Title"/>
              <w:jc w:val="left"/>
              <w:rPr>
                <w:b/>
                <w:bCs/>
                <w:szCs w:val="24"/>
              </w:rPr>
            </w:pPr>
            <w:r w:rsidRPr="00EE02F5">
              <w:rPr>
                <w:b/>
                <w:bCs/>
                <w:szCs w:val="24"/>
              </w:rPr>
              <w:t xml:space="preserve">Max. Marks </w:t>
            </w:r>
          </w:p>
        </w:tc>
        <w:tc>
          <w:tcPr>
            <w:tcW w:w="704" w:type="dxa"/>
            <w:vAlign w:val="center"/>
          </w:tcPr>
          <w:p w14:paraId="59A49A2B" w14:textId="77777777" w:rsidR="00730250" w:rsidRPr="00EE02F5" w:rsidRDefault="00730250" w:rsidP="00D54806">
            <w:pPr>
              <w:pStyle w:val="Title"/>
              <w:jc w:val="left"/>
              <w:rPr>
                <w:b/>
                <w:szCs w:val="24"/>
              </w:rPr>
            </w:pPr>
            <w:r w:rsidRPr="00EE02F5">
              <w:rPr>
                <w:b/>
                <w:szCs w:val="24"/>
              </w:rPr>
              <w:t>100</w:t>
            </w:r>
          </w:p>
        </w:tc>
      </w:tr>
    </w:tbl>
    <w:p w14:paraId="1CB8C377" w14:textId="77777777" w:rsidR="00730250" w:rsidRPr="00EE02F5" w:rsidRDefault="00730250" w:rsidP="00A6387A">
      <w:pPr>
        <w:contextualSpacing/>
      </w:pPr>
    </w:p>
    <w:tbl>
      <w:tblPr>
        <w:tblStyle w:val="TableGrid"/>
        <w:tblW w:w="5234" w:type="pct"/>
        <w:tblInd w:w="-306" w:type="dxa"/>
        <w:tblLook w:val="04A0" w:firstRow="1" w:lastRow="0" w:firstColumn="1" w:lastColumn="0" w:noHBand="0" w:noVBand="1"/>
      </w:tblPr>
      <w:tblGrid>
        <w:gridCol w:w="571"/>
        <w:gridCol w:w="396"/>
        <w:gridCol w:w="7668"/>
        <w:gridCol w:w="710"/>
        <w:gridCol w:w="568"/>
        <w:gridCol w:w="973"/>
      </w:tblGrid>
      <w:tr w:rsidR="00730250" w:rsidRPr="00EE02F5" w14:paraId="2DB9FB70" w14:textId="77777777" w:rsidTr="009951FC">
        <w:trPr>
          <w:trHeight w:val="549"/>
        </w:trPr>
        <w:tc>
          <w:tcPr>
            <w:tcW w:w="262" w:type="pct"/>
            <w:vAlign w:val="center"/>
          </w:tcPr>
          <w:p w14:paraId="772F5D61" w14:textId="77777777" w:rsidR="00730250" w:rsidRPr="00EE02F5" w:rsidRDefault="00730250" w:rsidP="00A6387A">
            <w:pPr>
              <w:contextualSpacing/>
              <w:jc w:val="center"/>
              <w:rPr>
                <w:b/>
              </w:rPr>
            </w:pPr>
            <w:r w:rsidRPr="00EE02F5">
              <w:rPr>
                <w:b/>
              </w:rPr>
              <w:t>Q. No.</w:t>
            </w:r>
          </w:p>
        </w:tc>
        <w:tc>
          <w:tcPr>
            <w:tcW w:w="3704" w:type="pct"/>
            <w:gridSpan w:val="2"/>
            <w:vAlign w:val="center"/>
          </w:tcPr>
          <w:p w14:paraId="6F1E586F" w14:textId="77777777" w:rsidR="00730250" w:rsidRPr="00EE02F5" w:rsidRDefault="00730250" w:rsidP="00A6387A">
            <w:pPr>
              <w:contextualSpacing/>
              <w:jc w:val="center"/>
              <w:rPr>
                <w:b/>
              </w:rPr>
            </w:pPr>
            <w:r w:rsidRPr="00EE02F5">
              <w:rPr>
                <w:b/>
              </w:rPr>
              <w:t>Questions</w:t>
            </w:r>
          </w:p>
        </w:tc>
        <w:tc>
          <w:tcPr>
            <w:tcW w:w="326" w:type="pct"/>
            <w:vAlign w:val="center"/>
          </w:tcPr>
          <w:p w14:paraId="7A338073" w14:textId="77777777" w:rsidR="00730250" w:rsidRPr="00EE02F5" w:rsidRDefault="00730250" w:rsidP="009951FC">
            <w:pPr>
              <w:contextualSpacing/>
              <w:jc w:val="center"/>
              <w:rPr>
                <w:b/>
              </w:rPr>
            </w:pPr>
            <w:r w:rsidRPr="00EE02F5">
              <w:rPr>
                <w:b/>
              </w:rPr>
              <w:t>CO</w:t>
            </w:r>
          </w:p>
        </w:tc>
        <w:tc>
          <w:tcPr>
            <w:tcW w:w="261" w:type="pct"/>
            <w:vAlign w:val="center"/>
          </w:tcPr>
          <w:p w14:paraId="24D3ABCC" w14:textId="77777777" w:rsidR="00730250" w:rsidRPr="00EE02F5" w:rsidRDefault="00730250" w:rsidP="009951FC">
            <w:pPr>
              <w:contextualSpacing/>
              <w:jc w:val="center"/>
              <w:rPr>
                <w:b/>
              </w:rPr>
            </w:pPr>
            <w:r w:rsidRPr="00EE02F5">
              <w:rPr>
                <w:b/>
              </w:rPr>
              <w:t>BL</w:t>
            </w:r>
          </w:p>
        </w:tc>
        <w:tc>
          <w:tcPr>
            <w:tcW w:w="447" w:type="pct"/>
            <w:vAlign w:val="center"/>
          </w:tcPr>
          <w:p w14:paraId="677279DD" w14:textId="77777777" w:rsidR="00730250" w:rsidRPr="00EE02F5" w:rsidRDefault="00730250" w:rsidP="009951FC">
            <w:pPr>
              <w:contextualSpacing/>
              <w:jc w:val="center"/>
              <w:rPr>
                <w:b/>
              </w:rPr>
            </w:pPr>
            <w:r w:rsidRPr="00EE02F5">
              <w:rPr>
                <w:b/>
              </w:rPr>
              <w:t>Marks</w:t>
            </w:r>
          </w:p>
        </w:tc>
      </w:tr>
      <w:tr w:rsidR="00730250" w:rsidRPr="00EE02F5" w14:paraId="635FB3F4" w14:textId="77777777" w:rsidTr="009951FC">
        <w:trPr>
          <w:trHeight w:val="549"/>
        </w:trPr>
        <w:tc>
          <w:tcPr>
            <w:tcW w:w="5000" w:type="pct"/>
            <w:gridSpan w:val="6"/>
            <w:vAlign w:val="center"/>
          </w:tcPr>
          <w:p w14:paraId="52EFBD98" w14:textId="77777777" w:rsidR="00730250" w:rsidRPr="00EE02F5" w:rsidRDefault="00730250" w:rsidP="009951FC">
            <w:pPr>
              <w:contextualSpacing/>
              <w:jc w:val="center"/>
              <w:rPr>
                <w:b/>
                <w:u w:val="single"/>
              </w:rPr>
            </w:pPr>
            <w:r w:rsidRPr="00EE02F5">
              <w:rPr>
                <w:b/>
                <w:u w:val="single"/>
              </w:rPr>
              <w:t>PART – A (4 X 20 = 80 MARKS)</w:t>
            </w:r>
          </w:p>
          <w:p w14:paraId="52495C1D" w14:textId="77777777" w:rsidR="00730250" w:rsidRPr="00EE02F5" w:rsidRDefault="00730250" w:rsidP="009951FC">
            <w:pPr>
              <w:contextualSpacing/>
              <w:jc w:val="center"/>
              <w:rPr>
                <w:b/>
              </w:rPr>
            </w:pPr>
            <w:r w:rsidRPr="00EE02F5">
              <w:rPr>
                <w:b/>
              </w:rPr>
              <w:t>(Answer all the Questions)</w:t>
            </w:r>
          </w:p>
        </w:tc>
      </w:tr>
      <w:tr w:rsidR="00730250" w:rsidRPr="00EE02F5" w14:paraId="044A5523" w14:textId="77777777" w:rsidTr="009951FC">
        <w:trPr>
          <w:trHeight w:val="394"/>
        </w:trPr>
        <w:tc>
          <w:tcPr>
            <w:tcW w:w="262" w:type="pct"/>
            <w:vAlign w:val="center"/>
          </w:tcPr>
          <w:p w14:paraId="6987754C" w14:textId="77777777" w:rsidR="00730250" w:rsidRPr="00EE02F5" w:rsidRDefault="00730250" w:rsidP="00A86200">
            <w:pPr>
              <w:contextualSpacing/>
              <w:jc w:val="center"/>
            </w:pPr>
            <w:r w:rsidRPr="00EE02F5">
              <w:t>1.</w:t>
            </w:r>
          </w:p>
        </w:tc>
        <w:tc>
          <w:tcPr>
            <w:tcW w:w="182" w:type="pct"/>
            <w:vAlign w:val="center"/>
          </w:tcPr>
          <w:p w14:paraId="0CABE6C3" w14:textId="77777777" w:rsidR="00730250" w:rsidRPr="00EE02F5" w:rsidRDefault="00730250" w:rsidP="00A86200">
            <w:pPr>
              <w:contextualSpacing/>
            </w:pPr>
            <w:r w:rsidRPr="00EE02F5">
              <w:t>a.</w:t>
            </w:r>
          </w:p>
        </w:tc>
        <w:tc>
          <w:tcPr>
            <w:tcW w:w="3522" w:type="pct"/>
            <w:vAlign w:val="center"/>
          </w:tcPr>
          <w:p w14:paraId="39C08DDF" w14:textId="77777777" w:rsidR="00730250" w:rsidRPr="00EE02F5" w:rsidRDefault="00730250" w:rsidP="009951FC">
            <w:pPr>
              <w:contextualSpacing/>
            </w:pPr>
            <w:r w:rsidRPr="00EE02F5">
              <w:t>Define animal biotechnology and its applications.</w:t>
            </w:r>
          </w:p>
        </w:tc>
        <w:tc>
          <w:tcPr>
            <w:tcW w:w="326" w:type="pct"/>
            <w:vAlign w:val="center"/>
          </w:tcPr>
          <w:p w14:paraId="2B0F8558" w14:textId="77777777" w:rsidR="00730250" w:rsidRPr="00EE02F5" w:rsidRDefault="00730250" w:rsidP="009951FC">
            <w:pPr>
              <w:contextualSpacing/>
              <w:jc w:val="center"/>
            </w:pPr>
            <w:r w:rsidRPr="00EE02F5">
              <w:t>CO2</w:t>
            </w:r>
          </w:p>
        </w:tc>
        <w:tc>
          <w:tcPr>
            <w:tcW w:w="261" w:type="pct"/>
            <w:vAlign w:val="center"/>
          </w:tcPr>
          <w:p w14:paraId="0D7B58F0" w14:textId="77777777" w:rsidR="00730250" w:rsidRPr="00EE02F5" w:rsidRDefault="00730250" w:rsidP="009951FC">
            <w:pPr>
              <w:contextualSpacing/>
              <w:jc w:val="center"/>
            </w:pPr>
            <w:r w:rsidRPr="00EE02F5">
              <w:t>R</w:t>
            </w:r>
          </w:p>
        </w:tc>
        <w:tc>
          <w:tcPr>
            <w:tcW w:w="447" w:type="pct"/>
            <w:vAlign w:val="center"/>
          </w:tcPr>
          <w:p w14:paraId="500FAC1B" w14:textId="77777777" w:rsidR="00730250" w:rsidRPr="00EE02F5" w:rsidRDefault="00730250" w:rsidP="009951FC">
            <w:pPr>
              <w:contextualSpacing/>
              <w:jc w:val="center"/>
            </w:pPr>
            <w:r w:rsidRPr="00EE02F5">
              <w:t>10</w:t>
            </w:r>
          </w:p>
        </w:tc>
      </w:tr>
      <w:tr w:rsidR="00730250" w:rsidRPr="00EE02F5" w14:paraId="19F29BDE" w14:textId="77777777" w:rsidTr="009951FC">
        <w:trPr>
          <w:trHeight w:val="394"/>
        </w:trPr>
        <w:tc>
          <w:tcPr>
            <w:tcW w:w="262" w:type="pct"/>
            <w:vAlign w:val="center"/>
          </w:tcPr>
          <w:p w14:paraId="32B0E493" w14:textId="77777777" w:rsidR="00730250" w:rsidRPr="00EE02F5" w:rsidRDefault="00730250" w:rsidP="00A86200">
            <w:pPr>
              <w:contextualSpacing/>
              <w:jc w:val="center"/>
            </w:pPr>
          </w:p>
        </w:tc>
        <w:tc>
          <w:tcPr>
            <w:tcW w:w="182" w:type="pct"/>
            <w:vAlign w:val="center"/>
          </w:tcPr>
          <w:p w14:paraId="473DB278" w14:textId="77777777" w:rsidR="00730250" w:rsidRPr="00EE02F5" w:rsidRDefault="00730250" w:rsidP="00A86200">
            <w:pPr>
              <w:contextualSpacing/>
            </w:pPr>
            <w:r w:rsidRPr="00EE02F5">
              <w:t>b.</w:t>
            </w:r>
          </w:p>
        </w:tc>
        <w:tc>
          <w:tcPr>
            <w:tcW w:w="3522" w:type="pct"/>
            <w:vAlign w:val="center"/>
          </w:tcPr>
          <w:p w14:paraId="24F481FB" w14:textId="77777777" w:rsidR="00730250" w:rsidRPr="00EE02F5" w:rsidRDefault="00730250" w:rsidP="009951FC">
            <w:pPr>
              <w:contextualSpacing/>
            </w:pPr>
            <w:r w:rsidRPr="00EE02F5">
              <w:t xml:space="preserve">Illustrate the advances in </w:t>
            </w:r>
            <w:r w:rsidRPr="00EE02F5">
              <w:rPr>
                <w:i/>
              </w:rPr>
              <w:t>invitro</w:t>
            </w:r>
            <w:r w:rsidRPr="00EE02F5">
              <w:t xml:space="preserve"> fertilization employing animal models.</w:t>
            </w:r>
          </w:p>
        </w:tc>
        <w:tc>
          <w:tcPr>
            <w:tcW w:w="326" w:type="pct"/>
            <w:vAlign w:val="center"/>
          </w:tcPr>
          <w:p w14:paraId="532B5299" w14:textId="77777777" w:rsidR="00730250" w:rsidRPr="00EE02F5" w:rsidRDefault="00730250" w:rsidP="009951FC">
            <w:pPr>
              <w:contextualSpacing/>
              <w:jc w:val="center"/>
            </w:pPr>
            <w:r w:rsidRPr="00EE02F5">
              <w:t>CO2</w:t>
            </w:r>
          </w:p>
        </w:tc>
        <w:tc>
          <w:tcPr>
            <w:tcW w:w="261" w:type="pct"/>
            <w:vAlign w:val="center"/>
          </w:tcPr>
          <w:p w14:paraId="400C9E4F" w14:textId="77777777" w:rsidR="00730250" w:rsidRPr="00EE02F5" w:rsidRDefault="00730250" w:rsidP="009951FC">
            <w:pPr>
              <w:contextualSpacing/>
              <w:jc w:val="center"/>
            </w:pPr>
            <w:r w:rsidRPr="00EE02F5">
              <w:t>A</w:t>
            </w:r>
          </w:p>
        </w:tc>
        <w:tc>
          <w:tcPr>
            <w:tcW w:w="447" w:type="pct"/>
            <w:vAlign w:val="center"/>
          </w:tcPr>
          <w:p w14:paraId="3F2217AA" w14:textId="77777777" w:rsidR="00730250" w:rsidRPr="00EE02F5" w:rsidRDefault="00730250" w:rsidP="009951FC">
            <w:pPr>
              <w:contextualSpacing/>
              <w:jc w:val="center"/>
            </w:pPr>
            <w:r w:rsidRPr="00EE02F5">
              <w:t>10</w:t>
            </w:r>
          </w:p>
        </w:tc>
      </w:tr>
      <w:tr w:rsidR="00730250" w:rsidRPr="00EE02F5" w14:paraId="65893867" w14:textId="77777777" w:rsidTr="009951FC">
        <w:trPr>
          <w:trHeight w:val="237"/>
        </w:trPr>
        <w:tc>
          <w:tcPr>
            <w:tcW w:w="262" w:type="pct"/>
            <w:vAlign w:val="center"/>
          </w:tcPr>
          <w:p w14:paraId="0B525597" w14:textId="77777777" w:rsidR="00730250" w:rsidRPr="00EE02F5" w:rsidRDefault="00730250" w:rsidP="00A86200">
            <w:pPr>
              <w:contextualSpacing/>
              <w:jc w:val="center"/>
            </w:pPr>
          </w:p>
        </w:tc>
        <w:tc>
          <w:tcPr>
            <w:tcW w:w="182" w:type="pct"/>
            <w:vAlign w:val="center"/>
          </w:tcPr>
          <w:p w14:paraId="70AA2F56" w14:textId="77777777" w:rsidR="00730250" w:rsidRPr="00EE02F5" w:rsidRDefault="00730250" w:rsidP="00A86200">
            <w:pPr>
              <w:contextualSpacing/>
            </w:pPr>
          </w:p>
        </w:tc>
        <w:tc>
          <w:tcPr>
            <w:tcW w:w="3522" w:type="pct"/>
            <w:vAlign w:val="bottom"/>
          </w:tcPr>
          <w:p w14:paraId="4BE6D9E5" w14:textId="77777777" w:rsidR="00730250" w:rsidRPr="00EE02F5" w:rsidRDefault="00730250" w:rsidP="00A86200">
            <w:pPr>
              <w:contextualSpacing/>
              <w:jc w:val="center"/>
              <w:rPr>
                <w:b/>
                <w:bCs/>
              </w:rPr>
            </w:pPr>
            <w:r w:rsidRPr="00EE02F5">
              <w:rPr>
                <w:b/>
                <w:bCs/>
              </w:rPr>
              <w:t>(OR)</w:t>
            </w:r>
          </w:p>
        </w:tc>
        <w:tc>
          <w:tcPr>
            <w:tcW w:w="326" w:type="pct"/>
            <w:vAlign w:val="center"/>
          </w:tcPr>
          <w:p w14:paraId="72421682" w14:textId="77777777" w:rsidR="00730250" w:rsidRPr="00EE02F5" w:rsidRDefault="00730250" w:rsidP="009951FC">
            <w:pPr>
              <w:contextualSpacing/>
              <w:jc w:val="center"/>
            </w:pPr>
          </w:p>
        </w:tc>
        <w:tc>
          <w:tcPr>
            <w:tcW w:w="261" w:type="pct"/>
            <w:vAlign w:val="center"/>
          </w:tcPr>
          <w:p w14:paraId="6C665DC7" w14:textId="77777777" w:rsidR="00730250" w:rsidRPr="00EE02F5" w:rsidRDefault="00730250" w:rsidP="009951FC">
            <w:pPr>
              <w:contextualSpacing/>
              <w:jc w:val="center"/>
            </w:pPr>
          </w:p>
        </w:tc>
        <w:tc>
          <w:tcPr>
            <w:tcW w:w="447" w:type="pct"/>
            <w:vAlign w:val="center"/>
          </w:tcPr>
          <w:p w14:paraId="2E289281" w14:textId="77777777" w:rsidR="00730250" w:rsidRPr="00EE02F5" w:rsidRDefault="00730250" w:rsidP="009951FC">
            <w:pPr>
              <w:contextualSpacing/>
              <w:jc w:val="center"/>
            </w:pPr>
          </w:p>
        </w:tc>
      </w:tr>
      <w:tr w:rsidR="00730250" w:rsidRPr="00EE02F5" w14:paraId="08786C39" w14:textId="77777777" w:rsidTr="009951FC">
        <w:trPr>
          <w:trHeight w:val="394"/>
        </w:trPr>
        <w:tc>
          <w:tcPr>
            <w:tcW w:w="262" w:type="pct"/>
            <w:vAlign w:val="center"/>
          </w:tcPr>
          <w:p w14:paraId="5C45A394" w14:textId="77777777" w:rsidR="00730250" w:rsidRPr="00EE02F5" w:rsidRDefault="00730250" w:rsidP="00A86200">
            <w:pPr>
              <w:contextualSpacing/>
              <w:jc w:val="center"/>
            </w:pPr>
            <w:r w:rsidRPr="00EE02F5">
              <w:t>2.</w:t>
            </w:r>
          </w:p>
        </w:tc>
        <w:tc>
          <w:tcPr>
            <w:tcW w:w="182" w:type="pct"/>
            <w:vAlign w:val="center"/>
          </w:tcPr>
          <w:p w14:paraId="76A14EA3" w14:textId="77777777" w:rsidR="00730250" w:rsidRPr="00EE02F5" w:rsidRDefault="00730250" w:rsidP="00A86200">
            <w:pPr>
              <w:contextualSpacing/>
            </w:pPr>
            <w:r w:rsidRPr="00EE02F5">
              <w:t>a.</w:t>
            </w:r>
          </w:p>
        </w:tc>
        <w:tc>
          <w:tcPr>
            <w:tcW w:w="3522" w:type="pct"/>
            <w:vAlign w:val="bottom"/>
          </w:tcPr>
          <w:p w14:paraId="2552B64F" w14:textId="77777777" w:rsidR="00730250" w:rsidRPr="00EE02F5" w:rsidRDefault="00730250" w:rsidP="009951FC">
            <w:pPr>
              <w:contextualSpacing/>
              <w:jc w:val="both"/>
            </w:pPr>
            <w:r w:rsidRPr="00EE02F5">
              <w:rPr>
                <w:lang w:val="en-IN"/>
              </w:rPr>
              <w:t>Write about culturing of animal embryos.</w:t>
            </w:r>
          </w:p>
        </w:tc>
        <w:tc>
          <w:tcPr>
            <w:tcW w:w="326" w:type="pct"/>
            <w:vAlign w:val="center"/>
          </w:tcPr>
          <w:p w14:paraId="7128A82C" w14:textId="77777777" w:rsidR="00730250" w:rsidRPr="00EE02F5" w:rsidRDefault="00730250" w:rsidP="009951FC">
            <w:pPr>
              <w:contextualSpacing/>
              <w:jc w:val="center"/>
            </w:pPr>
            <w:r w:rsidRPr="00EE02F5">
              <w:t>CO1</w:t>
            </w:r>
          </w:p>
        </w:tc>
        <w:tc>
          <w:tcPr>
            <w:tcW w:w="261" w:type="pct"/>
            <w:vAlign w:val="center"/>
          </w:tcPr>
          <w:p w14:paraId="3FC89805" w14:textId="77777777" w:rsidR="00730250" w:rsidRPr="00EE02F5" w:rsidRDefault="00730250" w:rsidP="009951FC">
            <w:pPr>
              <w:contextualSpacing/>
              <w:jc w:val="center"/>
            </w:pPr>
            <w:r w:rsidRPr="00EE02F5">
              <w:t>A</w:t>
            </w:r>
          </w:p>
        </w:tc>
        <w:tc>
          <w:tcPr>
            <w:tcW w:w="447" w:type="pct"/>
            <w:vAlign w:val="center"/>
          </w:tcPr>
          <w:p w14:paraId="0D7CD15C" w14:textId="77777777" w:rsidR="00730250" w:rsidRPr="00EE02F5" w:rsidRDefault="00730250" w:rsidP="009951FC">
            <w:pPr>
              <w:contextualSpacing/>
              <w:jc w:val="center"/>
            </w:pPr>
            <w:r w:rsidRPr="00EE02F5">
              <w:t>10</w:t>
            </w:r>
          </w:p>
        </w:tc>
      </w:tr>
      <w:tr w:rsidR="00730250" w:rsidRPr="00EE02F5" w14:paraId="1464C7E4" w14:textId="77777777" w:rsidTr="009951FC">
        <w:trPr>
          <w:trHeight w:val="394"/>
        </w:trPr>
        <w:tc>
          <w:tcPr>
            <w:tcW w:w="262" w:type="pct"/>
            <w:vAlign w:val="center"/>
          </w:tcPr>
          <w:p w14:paraId="0EDC8A39" w14:textId="77777777" w:rsidR="00730250" w:rsidRPr="00EE02F5" w:rsidRDefault="00730250" w:rsidP="00A86200">
            <w:pPr>
              <w:contextualSpacing/>
              <w:jc w:val="center"/>
            </w:pPr>
          </w:p>
        </w:tc>
        <w:tc>
          <w:tcPr>
            <w:tcW w:w="182" w:type="pct"/>
            <w:vAlign w:val="center"/>
          </w:tcPr>
          <w:p w14:paraId="3DAF5312" w14:textId="77777777" w:rsidR="00730250" w:rsidRPr="00EE02F5" w:rsidRDefault="00730250" w:rsidP="00A86200">
            <w:pPr>
              <w:contextualSpacing/>
            </w:pPr>
            <w:r w:rsidRPr="00EE02F5">
              <w:t>b.</w:t>
            </w:r>
          </w:p>
        </w:tc>
        <w:tc>
          <w:tcPr>
            <w:tcW w:w="3522" w:type="pct"/>
            <w:vAlign w:val="bottom"/>
          </w:tcPr>
          <w:p w14:paraId="0A12B362" w14:textId="77777777" w:rsidR="00730250" w:rsidRPr="00EE02F5" w:rsidRDefault="00730250" w:rsidP="00A86200">
            <w:pPr>
              <w:contextualSpacing/>
              <w:jc w:val="both"/>
            </w:pPr>
            <w:r w:rsidRPr="00EE02F5">
              <w:t>Explain the applications of embryo transfer, splitting and sexing in animal biotechnology.</w:t>
            </w:r>
          </w:p>
        </w:tc>
        <w:tc>
          <w:tcPr>
            <w:tcW w:w="326" w:type="pct"/>
            <w:vAlign w:val="center"/>
          </w:tcPr>
          <w:p w14:paraId="0A7861EA" w14:textId="77777777" w:rsidR="00730250" w:rsidRPr="00EE02F5" w:rsidRDefault="00730250" w:rsidP="009951FC">
            <w:pPr>
              <w:contextualSpacing/>
              <w:jc w:val="center"/>
            </w:pPr>
            <w:r w:rsidRPr="00EE02F5">
              <w:t>CO1</w:t>
            </w:r>
          </w:p>
        </w:tc>
        <w:tc>
          <w:tcPr>
            <w:tcW w:w="261" w:type="pct"/>
            <w:vAlign w:val="center"/>
          </w:tcPr>
          <w:p w14:paraId="47510109" w14:textId="77777777" w:rsidR="00730250" w:rsidRPr="00EE02F5" w:rsidRDefault="00730250" w:rsidP="009951FC">
            <w:pPr>
              <w:contextualSpacing/>
              <w:jc w:val="center"/>
            </w:pPr>
            <w:r w:rsidRPr="00EE02F5">
              <w:t>U</w:t>
            </w:r>
          </w:p>
        </w:tc>
        <w:tc>
          <w:tcPr>
            <w:tcW w:w="447" w:type="pct"/>
            <w:vAlign w:val="center"/>
          </w:tcPr>
          <w:p w14:paraId="09A18480" w14:textId="77777777" w:rsidR="00730250" w:rsidRPr="00EE02F5" w:rsidRDefault="00730250" w:rsidP="009951FC">
            <w:pPr>
              <w:contextualSpacing/>
              <w:jc w:val="center"/>
            </w:pPr>
            <w:r w:rsidRPr="00EE02F5">
              <w:t>10</w:t>
            </w:r>
          </w:p>
        </w:tc>
      </w:tr>
      <w:tr w:rsidR="00730250" w:rsidRPr="00EE02F5" w14:paraId="125BBAE4" w14:textId="77777777" w:rsidTr="009951FC">
        <w:trPr>
          <w:trHeight w:val="394"/>
        </w:trPr>
        <w:tc>
          <w:tcPr>
            <w:tcW w:w="262" w:type="pct"/>
            <w:vAlign w:val="center"/>
          </w:tcPr>
          <w:p w14:paraId="795541CD" w14:textId="77777777" w:rsidR="00730250" w:rsidRPr="00EE02F5" w:rsidRDefault="00730250" w:rsidP="00A86200">
            <w:pPr>
              <w:contextualSpacing/>
              <w:jc w:val="center"/>
            </w:pPr>
          </w:p>
        </w:tc>
        <w:tc>
          <w:tcPr>
            <w:tcW w:w="182" w:type="pct"/>
            <w:vAlign w:val="center"/>
          </w:tcPr>
          <w:p w14:paraId="56CA5CB8" w14:textId="77777777" w:rsidR="00730250" w:rsidRPr="00EE02F5" w:rsidRDefault="00730250" w:rsidP="00A86200">
            <w:pPr>
              <w:contextualSpacing/>
            </w:pPr>
          </w:p>
        </w:tc>
        <w:tc>
          <w:tcPr>
            <w:tcW w:w="3522" w:type="pct"/>
            <w:vAlign w:val="bottom"/>
          </w:tcPr>
          <w:p w14:paraId="2C53D370" w14:textId="77777777" w:rsidR="00730250" w:rsidRPr="00EE02F5" w:rsidRDefault="00730250" w:rsidP="00A86200">
            <w:pPr>
              <w:contextualSpacing/>
              <w:jc w:val="both"/>
            </w:pPr>
          </w:p>
        </w:tc>
        <w:tc>
          <w:tcPr>
            <w:tcW w:w="326" w:type="pct"/>
            <w:vAlign w:val="center"/>
          </w:tcPr>
          <w:p w14:paraId="26E34C4D" w14:textId="77777777" w:rsidR="00730250" w:rsidRPr="00EE02F5" w:rsidRDefault="00730250" w:rsidP="009951FC">
            <w:pPr>
              <w:contextualSpacing/>
              <w:jc w:val="center"/>
            </w:pPr>
          </w:p>
        </w:tc>
        <w:tc>
          <w:tcPr>
            <w:tcW w:w="261" w:type="pct"/>
            <w:vAlign w:val="center"/>
          </w:tcPr>
          <w:p w14:paraId="78F2ECED" w14:textId="77777777" w:rsidR="00730250" w:rsidRPr="00EE02F5" w:rsidRDefault="00730250" w:rsidP="009951FC">
            <w:pPr>
              <w:contextualSpacing/>
              <w:jc w:val="center"/>
            </w:pPr>
          </w:p>
        </w:tc>
        <w:tc>
          <w:tcPr>
            <w:tcW w:w="447" w:type="pct"/>
            <w:vAlign w:val="center"/>
          </w:tcPr>
          <w:p w14:paraId="1A7840D4" w14:textId="77777777" w:rsidR="00730250" w:rsidRPr="00EE02F5" w:rsidRDefault="00730250" w:rsidP="009951FC">
            <w:pPr>
              <w:contextualSpacing/>
              <w:jc w:val="center"/>
            </w:pPr>
          </w:p>
        </w:tc>
      </w:tr>
      <w:tr w:rsidR="00730250" w:rsidRPr="00EE02F5" w14:paraId="78608F05" w14:textId="77777777" w:rsidTr="009951FC">
        <w:trPr>
          <w:trHeight w:val="394"/>
        </w:trPr>
        <w:tc>
          <w:tcPr>
            <w:tcW w:w="262" w:type="pct"/>
            <w:vAlign w:val="center"/>
          </w:tcPr>
          <w:p w14:paraId="641D874E" w14:textId="77777777" w:rsidR="00730250" w:rsidRPr="00EE02F5" w:rsidRDefault="00730250" w:rsidP="00A86200">
            <w:pPr>
              <w:contextualSpacing/>
              <w:jc w:val="center"/>
            </w:pPr>
            <w:r w:rsidRPr="00EE02F5">
              <w:t>3.</w:t>
            </w:r>
          </w:p>
        </w:tc>
        <w:tc>
          <w:tcPr>
            <w:tcW w:w="182" w:type="pct"/>
            <w:vAlign w:val="center"/>
          </w:tcPr>
          <w:p w14:paraId="5BDCAA4E" w14:textId="77777777" w:rsidR="00730250" w:rsidRPr="00EE02F5" w:rsidRDefault="00730250" w:rsidP="00A86200">
            <w:pPr>
              <w:contextualSpacing/>
            </w:pPr>
            <w:r w:rsidRPr="00EE02F5">
              <w:t>a.</w:t>
            </w:r>
          </w:p>
        </w:tc>
        <w:tc>
          <w:tcPr>
            <w:tcW w:w="3522" w:type="pct"/>
            <w:vAlign w:val="bottom"/>
          </w:tcPr>
          <w:p w14:paraId="3B7E4C8D" w14:textId="77777777" w:rsidR="00730250" w:rsidRPr="00EE02F5" w:rsidRDefault="00730250" w:rsidP="00A86200">
            <w:pPr>
              <w:contextualSpacing/>
              <w:jc w:val="both"/>
            </w:pPr>
            <w:r w:rsidRPr="00EE02F5">
              <w:t>Describe the importance of transgenic animal models in scientific research.</w:t>
            </w:r>
          </w:p>
        </w:tc>
        <w:tc>
          <w:tcPr>
            <w:tcW w:w="326" w:type="pct"/>
            <w:vAlign w:val="center"/>
          </w:tcPr>
          <w:p w14:paraId="774B8B5F" w14:textId="77777777" w:rsidR="00730250" w:rsidRPr="00EE02F5" w:rsidRDefault="00730250" w:rsidP="009951FC">
            <w:pPr>
              <w:contextualSpacing/>
              <w:jc w:val="center"/>
            </w:pPr>
            <w:r w:rsidRPr="00EE02F5">
              <w:t>CO2</w:t>
            </w:r>
          </w:p>
        </w:tc>
        <w:tc>
          <w:tcPr>
            <w:tcW w:w="261" w:type="pct"/>
            <w:vAlign w:val="center"/>
          </w:tcPr>
          <w:p w14:paraId="282EA6A9" w14:textId="77777777" w:rsidR="00730250" w:rsidRPr="00EE02F5" w:rsidRDefault="00730250" w:rsidP="009951FC">
            <w:pPr>
              <w:contextualSpacing/>
              <w:jc w:val="center"/>
            </w:pPr>
            <w:r w:rsidRPr="00EE02F5">
              <w:t>U</w:t>
            </w:r>
          </w:p>
        </w:tc>
        <w:tc>
          <w:tcPr>
            <w:tcW w:w="447" w:type="pct"/>
            <w:vAlign w:val="center"/>
          </w:tcPr>
          <w:p w14:paraId="20BC71A5" w14:textId="77777777" w:rsidR="00730250" w:rsidRPr="00EE02F5" w:rsidRDefault="00730250" w:rsidP="009951FC">
            <w:pPr>
              <w:contextualSpacing/>
              <w:jc w:val="center"/>
            </w:pPr>
            <w:r w:rsidRPr="00EE02F5">
              <w:t>20</w:t>
            </w:r>
          </w:p>
        </w:tc>
      </w:tr>
      <w:tr w:rsidR="00730250" w:rsidRPr="00EE02F5" w14:paraId="425E41F1" w14:textId="77777777" w:rsidTr="009951FC">
        <w:trPr>
          <w:trHeight w:val="172"/>
        </w:trPr>
        <w:tc>
          <w:tcPr>
            <w:tcW w:w="262" w:type="pct"/>
            <w:vAlign w:val="center"/>
          </w:tcPr>
          <w:p w14:paraId="2B5BA8FB" w14:textId="77777777" w:rsidR="00730250" w:rsidRPr="00EE02F5" w:rsidRDefault="00730250" w:rsidP="00A86200">
            <w:pPr>
              <w:contextualSpacing/>
              <w:jc w:val="center"/>
            </w:pPr>
          </w:p>
        </w:tc>
        <w:tc>
          <w:tcPr>
            <w:tcW w:w="182" w:type="pct"/>
            <w:vAlign w:val="center"/>
          </w:tcPr>
          <w:p w14:paraId="766E69E4" w14:textId="77777777" w:rsidR="00730250" w:rsidRPr="00EE02F5" w:rsidRDefault="00730250" w:rsidP="00A86200">
            <w:pPr>
              <w:contextualSpacing/>
            </w:pPr>
          </w:p>
        </w:tc>
        <w:tc>
          <w:tcPr>
            <w:tcW w:w="3522" w:type="pct"/>
            <w:vAlign w:val="bottom"/>
          </w:tcPr>
          <w:p w14:paraId="04E13F53" w14:textId="77777777" w:rsidR="00730250" w:rsidRPr="00EE02F5" w:rsidRDefault="00730250" w:rsidP="00A86200">
            <w:pPr>
              <w:contextualSpacing/>
              <w:jc w:val="center"/>
            </w:pPr>
            <w:r w:rsidRPr="00EE02F5">
              <w:rPr>
                <w:b/>
                <w:bCs/>
              </w:rPr>
              <w:t>(OR)</w:t>
            </w:r>
          </w:p>
        </w:tc>
        <w:tc>
          <w:tcPr>
            <w:tcW w:w="326" w:type="pct"/>
            <w:vAlign w:val="center"/>
          </w:tcPr>
          <w:p w14:paraId="5047116B" w14:textId="77777777" w:rsidR="00730250" w:rsidRPr="00EE02F5" w:rsidRDefault="00730250" w:rsidP="009951FC">
            <w:pPr>
              <w:contextualSpacing/>
              <w:jc w:val="center"/>
            </w:pPr>
          </w:p>
        </w:tc>
        <w:tc>
          <w:tcPr>
            <w:tcW w:w="261" w:type="pct"/>
            <w:vAlign w:val="center"/>
          </w:tcPr>
          <w:p w14:paraId="51740D89" w14:textId="77777777" w:rsidR="00730250" w:rsidRPr="00EE02F5" w:rsidRDefault="00730250" w:rsidP="009951FC">
            <w:pPr>
              <w:contextualSpacing/>
              <w:jc w:val="center"/>
            </w:pPr>
          </w:p>
        </w:tc>
        <w:tc>
          <w:tcPr>
            <w:tcW w:w="447" w:type="pct"/>
            <w:vAlign w:val="center"/>
          </w:tcPr>
          <w:p w14:paraId="6C382E89" w14:textId="77777777" w:rsidR="00730250" w:rsidRPr="00EE02F5" w:rsidRDefault="00730250" w:rsidP="009951FC">
            <w:pPr>
              <w:contextualSpacing/>
              <w:jc w:val="center"/>
            </w:pPr>
          </w:p>
        </w:tc>
      </w:tr>
      <w:tr w:rsidR="00730250" w:rsidRPr="00EE02F5" w14:paraId="4BD636F5" w14:textId="77777777" w:rsidTr="009951FC">
        <w:trPr>
          <w:trHeight w:val="394"/>
        </w:trPr>
        <w:tc>
          <w:tcPr>
            <w:tcW w:w="262" w:type="pct"/>
            <w:vAlign w:val="center"/>
          </w:tcPr>
          <w:p w14:paraId="3514A447" w14:textId="77777777" w:rsidR="00730250" w:rsidRPr="00EE02F5" w:rsidRDefault="00730250" w:rsidP="00A86200">
            <w:pPr>
              <w:contextualSpacing/>
              <w:jc w:val="center"/>
            </w:pPr>
            <w:r w:rsidRPr="00EE02F5">
              <w:t>4.</w:t>
            </w:r>
          </w:p>
        </w:tc>
        <w:tc>
          <w:tcPr>
            <w:tcW w:w="182" w:type="pct"/>
            <w:vAlign w:val="center"/>
          </w:tcPr>
          <w:p w14:paraId="73EEF694" w14:textId="77777777" w:rsidR="00730250" w:rsidRPr="00EE02F5" w:rsidRDefault="00730250" w:rsidP="00A86200">
            <w:pPr>
              <w:contextualSpacing/>
            </w:pPr>
            <w:r w:rsidRPr="00EE02F5">
              <w:t>a.</w:t>
            </w:r>
          </w:p>
        </w:tc>
        <w:tc>
          <w:tcPr>
            <w:tcW w:w="3522" w:type="pct"/>
            <w:vAlign w:val="bottom"/>
          </w:tcPr>
          <w:p w14:paraId="31769436" w14:textId="77777777" w:rsidR="00730250" w:rsidRPr="00EE02F5" w:rsidRDefault="00730250" w:rsidP="00A86200">
            <w:pPr>
              <w:contextualSpacing/>
              <w:jc w:val="both"/>
            </w:pPr>
            <w:r w:rsidRPr="00EE02F5">
              <w:t>Summarize on DNA based methods to detect meat adulteration.</w:t>
            </w:r>
          </w:p>
        </w:tc>
        <w:tc>
          <w:tcPr>
            <w:tcW w:w="326" w:type="pct"/>
            <w:vAlign w:val="center"/>
          </w:tcPr>
          <w:p w14:paraId="2D20AC9E" w14:textId="77777777" w:rsidR="00730250" w:rsidRPr="00EE02F5" w:rsidRDefault="00730250" w:rsidP="009951FC">
            <w:pPr>
              <w:contextualSpacing/>
              <w:jc w:val="center"/>
            </w:pPr>
            <w:r w:rsidRPr="00EE02F5">
              <w:t>CO3</w:t>
            </w:r>
          </w:p>
        </w:tc>
        <w:tc>
          <w:tcPr>
            <w:tcW w:w="261" w:type="pct"/>
            <w:vAlign w:val="center"/>
          </w:tcPr>
          <w:p w14:paraId="598AEA6F" w14:textId="77777777" w:rsidR="00730250" w:rsidRPr="00EE02F5" w:rsidRDefault="00730250" w:rsidP="009951FC">
            <w:pPr>
              <w:contextualSpacing/>
              <w:jc w:val="center"/>
            </w:pPr>
            <w:r w:rsidRPr="00EE02F5">
              <w:t>U</w:t>
            </w:r>
          </w:p>
        </w:tc>
        <w:tc>
          <w:tcPr>
            <w:tcW w:w="447" w:type="pct"/>
            <w:vAlign w:val="center"/>
          </w:tcPr>
          <w:p w14:paraId="415097A4" w14:textId="77777777" w:rsidR="00730250" w:rsidRPr="00EE02F5" w:rsidRDefault="00730250" w:rsidP="009951FC">
            <w:pPr>
              <w:contextualSpacing/>
              <w:jc w:val="center"/>
            </w:pPr>
            <w:r w:rsidRPr="00EE02F5">
              <w:t>20</w:t>
            </w:r>
          </w:p>
        </w:tc>
      </w:tr>
      <w:tr w:rsidR="00730250" w:rsidRPr="00EE02F5" w14:paraId="16A59409" w14:textId="77777777" w:rsidTr="009951FC">
        <w:trPr>
          <w:trHeight w:val="394"/>
        </w:trPr>
        <w:tc>
          <w:tcPr>
            <w:tcW w:w="262" w:type="pct"/>
            <w:vAlign w:val="center"/>
          </w:tcPr>
          <w:p w14:paraId="740740AC" w14:textId="77777777" w:rsidR="00730250" w:rsidRPr="00EE02F5" w:rsidRDefault="00730250" w:rsidP="00A86200">
            <w:pPr>
              <w:contextualSpacing/>
              <w:jc w:val="center"/>
            </w:pPr>
          </w:p>
        </w:tc>
        <w:tc>
          <w:tcPr>
            <w:tcW w:w="182" w:type="pct"/>
            <w:vAlign w:val="center"/>
          </w:tcPr>
          <w:p w14:paraId="5549075C" w14:textId="77777777" w:rsidR="00730250" w:rsidRPr="00EE02F5" w:rsidRDefault="00730250" w:rsidP="00A86200">
            <w:pPr>
              <w:contextualSpacing/>
            </w:pPr>
          </w:p>
        </w:tc>
        <w:tc>
          <w:tcPr>
            <w:tcW w:w="3522" w:type="pct"/>
            <w:vAlign w:val="bottom"/>
          </w:tcPr>
          <w:p w14:paraId="6DAC3E71" w14:textId="77777777" w:rsidR="00730250" w:rsidRPr="00EE02F5" w:rsidRDefault="00730250" w:rsidP="00A86200">
            <w:pPr>
              <w:contextualSpacing/>
              <w:jc w:val="both"/>
            </w:pPr>
          </w:p>
        </w:tc>
        <w:tc>
          <w:tcPr>
            <w:tcW w:w="326" w:type="pct"/>
            <w:vAlign w:val="center"/>
          </w:tcPr>
          <w:p w14:paraId="03E47615" w14:textId="77777777" w:rsidR="00730250" w:rsidRPr="00EE02F5" w:rsidRDefault="00730250" w:rsidP="009951FC">
            <w:pPr>
              <w:contextualSpacing/>
              <w:jc w:val="center"/>
            </w:pPr>
          </w:p>
        </w:tc>
        <w:tc>
          <w:tcPr>
            <w:tcW w:w="261" w:type="pct"/>
            <w:vAlign w:val="center"/>
          </w:tcPr>
          <w:p w14:paraId="6E92AF03" w14:textId="77777777" w:rsidR="00730250" w:rsidRPr="00EE02F5" w:rsidRDefault="00730250" w:rsidP="009951FC">
            <w:pPr>
              <w:contextualSpacing/>
              <w:jc w:val="center"/>
            </w:pPr>
          </w:p>
        </w:tc>
        <w:tc>
          <w:tcPr>
            <w:tcW w:w="447" w:type="pct"/>
            <w:vAlign w:val="center"/>
          </w:tcPr>
          <w:p w14:paraId="0C50E673" w14:textId="77777777" w:rsidR="00730250" w:rsidRPr="00EE02F5" w:rsidRDefault="00730250" w:rsidP="009951FC">
            <w:pPr>
              <w:contextualSpacing/>
              <w:jc w:val="center"/>
            </w:pPr>
          </w:p>
        </w:tc>
      </w:tr>
      <w:tr w:rsidR="00730250" w:rsidRPr="00EE02F5" w14:paraId="734D9B2D" w14:textId="77777777" w:rsidTr="009951FC">
        <w:trPr>
          <w:trHeight w:val="394"/>
        </w:trPr>
        <w:tc>
          <w:tcPr>
            <w:tcW w:w="262" w:type="pct"/>
            <w:vAlign w:val="center"/>
          </w:tcPr>
          <w:p w14:paraId="692CD0F8" w14:textId="77777777" w:rsidR="00730250" w:rsidRPr="00EE02F5" w:rsidRDefault="00730250" w:rsidP="00A86200">
            <w:pPr>
              <w:contextualSpacing/>
              <w:jc w:val="center"/>
            </w:pPr>
            <w:r w:rsidRPr="00EE02F5">
              <w:t>5.</w:t>
            </w:r>
          </w:p>
        </w:tc>
        <w:tc>
          <w:tcPr>
            <w:tcW w:w="182" w:type="pct"/>
            <w:vAlign w:val="center"/>
          </w:tcPr>
          <w:p w14:paraId="7759A0AB" w14:textId="77777777" w:rsidR="00730250" w:rsidRPr="00EE02F5" w:rsidRDefault="00730250" w:rsidP="00A86200">
            <w:pPr>
              <w:contextualSpacing/>
            </w:pPr>
            <w:r w:rsidRPr="00EE02F5">
              <w:t>a.</w:t>
            </w:r>
          </w:p>
        </w:tc>
        <w:tc>
          <w:tcPr>
            <w:tcW w:w="3522" w:type="pct"/>
            <w:vAlign w:val="bottom"/>
          </w:tcPr>
          <w:p w14:paraId="4475B383" w14:textId="77777777" w:rsidR="00730250" w:rsidRPr="00EE02F5" w:rsidRDefault="00730250" w:rsidP="00A86200">
            <w:pPr>
              <w:contextualSpacing/>
              <w:jc w:val="both"/>
            </w:pPr>
            <w:r w:rsidRPr="00EE02F5">
              <w:t xml:space="preserve">Discuss on types of ELISA in detail. </w:t>
            </w:r>
          </w:p>
        </w:tc>
        <w:tc>
          <w:tcPr>
            <w:tcW w:w="326" w:type="pct"/>
            <w:vAlign w:val="center"/>
          </w:tcPr>
          <w:p w14:paraId="727477F0" w14:textId="77777777" w:rsidR="00730250" w:rsidRPr="00EE02F5" w:rsidRDefault="00730250" w:rsidP="009951FC">
            <w:pPr>
              <w:contextualSpacing/>
              <w:jc w:val="center"/>
            </w:pPr>
            <w:r w:rsidRPr="00EE02F5">
              <w:t>CO4</w:t>
            </w:r>
          </w:p>
        </w:tc>
        <w:tc>
          <w:tcPr>
            <w:tcW w:w="261" w:type="pct"/>
            <w:vAlign w:val="center"/>
          </w:tcPr>
          <w:p w14:paraId="792A19BC" w14:textId="77777777" w:rsidR="00730250" w:rsidRPr="00EE02F5" w:rsidRDefault="00730250" w:rsidP="009951FC">
            <w:pPr>
              <w:contextualSpacing/>
              <w:jc w:val="center"/>
            </w:pPr>
            <w:r w:rsidRPr="00EE02F5">
              <w:t>R</w:t>
            </w:r>
          </w:p>
        </w:tc>
        <w:tc>
          <w:tcPr>
            <w:tcW w:w="447" w:type="pct"/>
            <w:vAlign w:val="center"/>
          </w:tcPr>
          <w:p w14:paraId="5F2A42B2" w14:textId="77777777" w:rsidR="00730250" w:rsidRPr="00EE02F5" w:rsidRDefault="00730250" w:rsidP="009951FC">
            <w:pPr>
              <w:contextualSpacing/>
              <w:jc w:val="center"/>
            </w:pPr>
            <w:r w:rsidRPr="00EE02F5">
              <w:t>20</w:t>
            </w:r>
          </w:p>
        </w:tc>
      </w:tr>
      <w:tr w:rsidR="00730250" w:rsidRPr="00EE02F5" w14:paraId="0A93938D" w14:textId="77777777" w:rsidTr="009951FC">
        <w:trPr>
          <w:trHeight w:val="261"/>
        </w:trPr>
        <w:tc>
          <w:tcPr>
            <w:tcW w:w="262" w:type="pct"/>
            <w:vAlign w:val="center"/>
          </w:tcPr>
          <w:p w14:paraId="0346F880" w14:textId="77777777" w:rsidR="00730250" w:rsidRPr="00EE02F5" w:rsidRDefault="00730250" w:rsidP="00A86200">
            <w:pPr>
              <w:contextualSpacing/>
              <w:jc w:val="center"/>
            </w:pPr>
          </w:p>
        </w:tc>
        <w:tc>
          <w:tcPr>
            <w:tcW w:w="182" w:type="pct"/>
            <w:vAlign w:val="center"/>
          </w:tcPr>
          <w:p w14:paraId="54B7F062" w14:textId="77777777" w:rsidR="00730250" w:rsidRPr="00EE02F5" w:rsidRDefault="00730250" w:rsidP="00A86200">
            <w:pPr>
              <w:contextualSpacing/>
            </w:pPr>
          </w:p>
        </w:tc>
        <w:tc>
          <w:tcPr>
            <w:tcW w:w="3522" w:type="pct"/>
            <w:vAlign w:val="bottom"/>
          </w:tcPr>
          <w:p w14:paraId="2F8DCE0D" w14:textId="77777777" w:rsidR="00730250" w:rsidRPr="00EE02F5" w:rsidRDefault="00730250" w:rsidP="00A86200">
            <w:pPr>
              <w:contextualSpacing/>
              <w:jc w:val="center"/>
            </w:pPr>
            <w:r w:rsidRPr="00EE02F5">
              <w:rPr>
                <w:b/>
                <w:bCs/>
              </w:rPr>
              <w:t>(OR)</w:t>
            </w:r>
          </w:p>
        </w:tc>
        <w:tc>
          <w:tcPr>
            <w:tcW w:w="326" w:type="pct"/>
            <w:vAlign w:val="center"/>
          </w:tcPr>
          <w:p w14:paraId="6E268929" w14:textId="77777777" w:rsidR="00730250" w:rsidRPr="00EE02F5" w:rsidRDefault="00730250" w:rsidP="009951FC">
            <w:pPr>
              <w:contextualSpacing/>
              <w:jc w:val="center"/>
            </w:pPr>
          </w:p>
        </w:tc>
        <w:tc>
          <w:tcPr>
            <w:tcW w:w="261" w:type="pct"/>
            <w:vAlign w:val="center"/>
          </w:tcPr>
          <w:p w14:paraId="5768CBD3" w14:textId="77777777" w:rsidR="00730250" w:rsidRPr="00EE02F5" w:rsidRDefault="00730250" w:rsidP="009951FC">
            <w:pPr>
              <w:contextualSpacing/>
              <w:jc w:val="center"/>
            </w:pPr>
          </w:p>
        </w:tc>
        <w:tc>
          <w:tcPr>
            <w:tcW w:w="447" w:type="pct"/>
            <w:vAlign w:val="center"/>
          </w:tcPr>
          <w:p w14:paraId="6A604713" w14:textId="77777777" w:rsidR="00730250" w:rsidRPr="00EE02F5" w:rsidRDefault="00730250" w:rsidP="009951FC">
            <w:pPr>
              <w:contextualSpacing/>
              <w:jc w:val="center"/>
            </w:pPr>
          </w:p>
        </w:tc>
      </w:tr>
      <w:tr w:rsidR="00730250" w:rsidRPr="00EE02F5" w14:paraId="5BA8B09D" w14:textId="77777777" w:rsidTr="009951FC">
        <w:trPr>
          <w:trHeight w:val="394"/>
        </w:trPr>
        <w:tc>
          <w:tcPr>
            <w:tcW w:w="262" w:type="pct"/>
            <w:vAlign w:val="center"/>
          </w:tcPr>
          <w:p w14:paraId="5A902E0F" w14:textId="77777777" w:rsidR="00730250" w:rsidRPr="00EE02F5" w:rsidRDefault="00730250" w:rsidP="00A86200">
            <w:pPr>
              <w:contextualSpacing/>
              <w:jc w:val="center"/>
            </w:pPr>
            <w:r w:rsidRPr="00EE02F5">
              <w:t>6.</w:t>
            </w:r>
          </w:p>
        </w:tc>
        <w:tc>
          <w:tcPr>
            <w:tcW w:w="182" w:type="pct"/>
            <w:vAlign w:val="center"/>
          </w:tcPr>
          <w:p w14:paraId="6843EB3C" w14:textId="77777777" w:rsidR="00730250" w:rsidRPr="00EE02F5" w:rsidRDefault="00730250" w:rsidP="00A86200">
            <w:pPr>
              <w:contextualSpacing/>
            </w:pPr>
            <w:r w:rsidRPr="00EE02F5">
              <w:t>a.</w:t>
            </w:r>
          </w:p>
        </w:tc>
        <w:tc>
          <w:tcPr>
            <w:tcW w:w="3522" w:type="pct"/>
            <w:vAlign w:val="bottom"/>
          </w:tcPr>
          <w:p w14:paraId="10A44B52" w14:textId="77777777" w:rsidR="00730250" w:rsidRPr="00EE02F5" w:rsidRDefault="00730250" w:rsidP="00A86200">
            <w:pPr>
              <w:contextualSpacing/>
              <w:jc w:val="both"/>
            </w:pPr>
            <w:r w:rsidRPr="00EE02F5">
              <w:t>Report on RIA and immunoblotting methods.</w:t>
            </w:r>
          </w:p>
        </w:tc>
        <w:tc>
          <w:tcPr>
            <w:tcW w:w="326" w:type="pct"/>
            <w:vAlign w:val="center"/>
          </w:tcPr>
          <w:p w14:paraId="09EA3932" w14:textId="77777777" w:rsidR="00730250" w:rsidRPr="00EE02F5" w:rsidRDefault="00730250" w:rsidP="009951FC">
            <w:pPr>
              <w:contextualSpacing/>
              <w:jc w:val="center"/>
            </w:pPr>
            <w:r w:rsidRPr="00EE02F5">
              <w:t>CO4</w:t>
            </w:r>
          </w:p>
        </w:tc>
        <w:tc>
          <w:tcPr>
            <w:tcW w:w="261" w:type="pct"/>
            <w:vAlign w:val="center"/>
          </w:tcPr>
          <w:p w14:paraId="79A0F3AD" w14:textId="77777777" w:rsidR="00730250" w:rsidRPr="00EE02F5" w:rsidRDefault="00730250" w:rsidP="009951FC">
            <w:pPr>
              <w:contextualSpacing/>
              <w:jc w:val="center"/>
            </w:pPr>
            <w:r w:rsidRPr="00EE02F5">
              <w:t>U</w:t>
            </w:r>
          </w:p>
        </w:tc>
        <w:tc>
          <w:tcPr>
            <w:tcW w:w="447" w:type="pct"/>
            <w:vAlign w:val="center"/>
          </w:tcPr>
          <w:p w14:paraId="2EB11CC0" w14:textId="77777777" w:rsidR="00730250" w:rsidRPr="00EE02F5" w:rsidRDefault="00730250" w:rsidP="009951FC">
            <w:pPr>
              <w:contextualSpacing/>
              <w:jc w:val="center"/>
            </w:pPr>
            <w:r w:rsidRPr="00EE02F5">
              <w:t>20</w:t>
            </w:r>
          </w:p>
        </w:tc>
      </w:tr>
      <w:tr w:rsidR="00730250" w:rsidRPr="00EE02F5" w14:paraId="68B504B6" w14:textId="77777777" w:rsidTr="009951FC">
        <w:trPr>
          <w:trHeight w:val="394"/>
        </w:trPr>
        <w:tc>
          <w:tcPr>
            <w:tcW w:w="262" w:type="pct"/>
            <w:vAlign w:val="center"/>
          </w:tcPr>
          <w:p w14:paraId="718C6015" w14:textId="77777777" w:rsidR="00730250" w:rsidRPr="00EE02F5" w:rsidRDefault="00730250" w:rsidP="00A86200">
            <w:pPr>
              <w:contextualSpacing/>
              <w:jc w:val="center"/>
            </w:pPr>
          </w:p>
        </w:tc>
        <w:tc>
          <w:tcPr>
            <w:tcW w:w="182" w:type="pct"/>
            <w:vAlign w:val="center"/>
          </w:tcPr>
          <w:p w14:paraId="314EF8CB" w14:textId="77777777" w:rsidR="00730250" w:rsidRPr="00EE02F5" w:rsidRDefault="00730250" w:rsidP="00A86200">
            <w:pPr>
              <w:contextualSpacing/>
            </w:pPr>
          </w:p>
        </w:tc>
        <w:tc>
          <w:tcPr>
            <w:tcW w:w="3522" w:type="pct"/>
            <w:vAlign w:val="bottom"/>
          </w:tcPr>
          <w:p w14:paraId="3DAB64A1" w14:textId="77777777" w:rsidR="00730250" w:rsidRPr="00EE02F5" w:rsidRDefault="00730250" w:rsidP="00A86200">
            <w:pPr>
              <w:contextualSpacing/>
              <w:jc w:val="both"/>
            </w:pPr>
          </w:p>
        </w:tc>
        <w:tc>
          <w:tcPr>
            <w:tcW w:w="326" w:type="pct"/>
            <w:vAlign w:val="center"/>
          </w:tcPr>
          <w:p w14:paraId="73404901" w14:textId="77777777" w:rsidR="00730250" w:rsidRPr="00EE02F5" w:rsidRDefault="00730250" w:rsidP="009951FC">
            <w:pPr>
              <w:contextualSpacing/>
              <w:jc w:val="center"/>
            </w:pPr>
          </w:p>
        </w:tc>
        <w:tc>
          <w:tcPr>
            <w:tcW w:w="261" w:type="pct"/>
            <w:vAlign w:val="center"/>
          </w:tcPr>
          <w:p w14:paraId="043DA760" w14:textId="77777777" w:rsidR="00730250" w:rsidRPr="00EE02F5" w:rsidRDefault="00730250" w:rsidP="009951FC">
            <w:pPr>
              <w:contextualSpacing/>
              <w:jc w:val="center"/>
            </w:pPr>
          </w:p>
        </w:tc>
        <w:tc>
          <w:tcPr>
            <w:tcW w:w="447" w:type="pct"/>
            <w:vAlign w:val="center"/>
          </w:tcPr>
          <w:p w14:paraId="4C4AB2AA" w14:textId="77777777" w:rsidR="00730250" w:rsidRPr="00EE02F5" w:rsidRDefault="00730250" w:rsidP="009951FC">
            <w:pPr>
              <w:contextualSpacing/>
              <w:jc w:val="center"/>
            </w:pPr>
          </w:p>
        </w:tc>
      </w:tr>
      <w:tr w:rsidR="00730250" w:rsidRPr="00EE02F5" w14:paraId="735C5DA6" w14:textId="77777777" w:rsidTr="009951FC">
        <w:trPr>
          <w:trHeight w:val="394"/>
        </w:trPr>
        <w:tc>
          <w:tcPr>
            <w:tcW w:w="262" w:type="pct"/>
            <w:vAlign w:val="center"/>
          </w:tcPr>
          <w:p w14:paraId="0382BBF9" w14:textId="77777777" w:rsidR="00730250" w:rsidRPr="00EE02F5" w:rsidRDefault="00730250" w:rsidP="00A86200">
            <w:pPr>
              <w:contextualSpacing/>
              <w:jc w:val="center"/>
            </w:pPr>
            <w:r w:rsidRPr="00EE02F5">
              <w:t>7.</w:t>
            </w:r>
          </w:p>
        </w:tc>
        <w:tc>
          <w:tcPr>
            <w:tcW w:w="182" w:type="pct"/>
            <w:vAlign w:val="center"/>
          </w:tcPr>
          <w:p w14:paraId="4971EA9E" w14:textId="77777777" w:rsidR="00730250" w:rsidRPr="00EE02F5" w:rsidRDefault="00730250" w:rsidP="00A86200">
            <w:pPr>
              <w:contextualSpacing/>
            </w:pPr>
            <w:r w:rsidRPr="00EE02F5">
              <w:t>a.</w:t>
            </w:r>
          </w:p>
        </w:tc>
        <w:tc>
          <w:tcPr>
            <w:tcW w:w="3522" w:type="pct"/>
            <w:vAlign w:val="bottom"/>
          </w:tcPr>
          <w:p w14:paraId="32427ADA" w14:textId="77777777" w:rsidR="00730250" w:rsidRPr="00EE02F5" w:rsidRDefault="00730250" w:rsidP="00A86200">
            <w:pPr>
              <w:contextualSpacing/>
              <w:jc w:val="both"/>
            </w:pPr>
            <w:r w:rsidRPr="00EE02F5">
              <w:t>Explain the production of monoclonal antibodies with and without hybridoma technology.</w:t>
            </w:r>
          </w:p>
        </w:tc>
        <w:tc>
          <w:tcPr>
            <w:tcW w:w="326" w:type="pct"/>
            <w:vAlign w:val="center"/>
          </w:tcPr>
          <w:p w14:paraId="3B6FD3AA" w14:textId="77777777" w:rsidR="00730250" w:rsidRPr="00EE02F5" w:rsidRDefault="00730250" w:rsidP="009951FC">
            <w:pPr>
              <w:contextualSpacing/>
              <w:jc w:val="center"/>
            </w:pPr>
            <w:r w:rsidRPr="00EE02F5">
              <w:t>CO5</w:t>
            </w:r>
          </w:p>
        </w:tc>
        <w:tc>
          <w:tcPr>
            <w:tcW w:w="261" w:type="pct"/>
            <w:vAlign w:val="center"/>
          </w:tcPr>
          <w:p w14:paraId="4C17EBC3" w14:textId="77777777" w:rsidR="00730250" w:rsidRPr="00EE02F5" w:rsidRDefault="00730250" w:rsidP="009951FC">
            <w:pPr>
              <w:contextualSpacing/>
              <w:jc w:val="center"/>
            </w:pPr>
            <w:r w:rsidRPr="00EE02F5">
              <w:t>U</w:t>
            </w:r>
          </w:p>
        </w:tc>
        <w:tc>
          <w:tcPr>
            <w:tcW w:w="447" w:type="pct"/>
            <w:vAlign w:val="center"/>
          </w:tcPr>
          <w:p w14:paraId="4CBC6ADC" w14:textId="77777777" w:rsidR="00730250" w:rsidRPr="00EE02F5" w:rsidRDefault="00730250" w:rsidP="009951FC">
            <w:pPr>
              <w:contextualSpacing/>
              <w:jc w:val="center"/>
            </w:pPr>
            <w:r w:rsidRPr="00EE02F5">
              <w:t>20</w:t>
            </w:r>
          </w:p>
        </w:tc>
      </w:tr>
      <w:tr w:rsidR="00730250" w:rsidRPr="00EE02F5" w14:paraId="2FBDE911" w14:textId="77777777" w:rsidTr="009951FC">
        <w:trPr>
          <w:trHeight w:val="394"/>
        </w:trPr>
        <w:tc>
          <w:tcPr>
            <w:tcW w:w="262" w:type="pct"/>
            <w:vAlign w:val="center"/>
          </w:tcPr>
          <w:p w14:paraId="3981A071" w14:textId="77777777" w:rsidR="00730250" w:rsidRPr="00EE02F5" w:rsidRDefault="00730250" w:rsidP="00A86200">
            <w:pPr>
              <w:contextualSpacing/>
              <w:jc w:val="center"/>
            </w:pPr>
          </w:p>
        </w:tc>
        <w:tc>
          <w:tcPr>
            <w:tcW w:w="182" w:type="pct"/>
            <w:vAlign w:val="center"/>
          </w:tcPr>
          <w:p w14:paraId="3CF4E1B2" w14:textId="77777777" w:rsidR="00730250" w:rsidRPr="00EE02F5" w:rsidRDefault="00730250" w:rsidP="00A86200">
            <w:pPr>
              <w:contextualSpacing/>
            </w:pPr>
          </w:p>
        </w:tc>
        <w:tc>
          <w:tcPr>
            <w:tcW w:w="3522" w:type="pct"/>
            <w:vAlign w:val="bottom"/>
          </w:tcPr>
          <w:p w14:paraId="198350EB" w14:textId="77777777" w:rsidR="00730250" w:rsidRPr="00EE02F5" w:rsidRDefault="00730250" w:rsidP="00A86200">
            <w:pPr>
              <w:contextualSpacing/>
              <w:jc w:val="center"/>
              <w:rPr>
                <w:bCs/>
              </w:rPr>
            </w:pPr>
            <w:r w:rsidRPr="00EE02F5">
              <w:rPr>
                <w:b/>
                <w:bCs/>
              </w:rPr>
              <w:t>(OR)</w:t>
            </w:r>
          </w:p>
        </w:tc>
        <w:tc>
          <w:tcPr>
            <w:tcW w:w="326" w:type="pct"/>
            <w:vAlign w:val="center"/>
          </w:tcPr>
          <w:p w14:paraId="5DC40662" w14:textId="77777777" w:rsidR="00730250" w:rsidRPr="00EE02F5" w:rsidRDefault="00730250" w:rsidP="009951FC">
            <w:pPr>
              <w:contextualSpacing/>
              <w:jc w:val="center"/>
            </w:pPr>
          </w:p>
        </w:tc>
        <w:tc>
          <w:tcPr>
            <w:tcW w:w="261" w:type="pct"/>
            <w:vAlign w:val="center"/>
          </w:tcPr>
          <w:p w14:paraId="4435D496" w14:textId="77777777" w:rsidR="00730250" w:rsidRPr="00EE02F5" w:rsidRDefault="00730250" w:rsidP="009951FC">
            <w:pPr>
              <w:contextualSpacing/>
              <w:jc w:val="center"/>
            </w:pPr>
          </w:p>
        </w:tc>
        <w:tc>
          <w:tcPr>
            <w:tcW w:w="447" w:type="pct"/>
            <w:vAlign w:val="center"/>
          </w:tcPr>
          <w:p w14:paraId="6029696A" w14:textId="77777777" w:rsidR="00730250" w:rsidRPr="00EE02F5" w:rsidRDefault="00730250" w:rsidP="009951FC">
            <w:pPr>
              <w:contextualSpacing/>
              <w:jc w:val="center"/>
            </w:pPr>
          </w:p>
        </w:tc>
      </w:tr>
      <w:tr w:rsidR="00730250" w:rsidRPr="00EE02F5" w14:paraId="7DDCB3C8" w14:textId="77777777" w:rsidTr="009951FC">
        <w:trPr>
          <w:trHeight w:val="394"/>
        </w:trPr>
        <w:tc>
          <w:tcPr>
            <w:tcW w:w="262" w:type="pct"/>
            <w:vAlign w:val="center"/>
          </w:tcPr>
          <w:p w14:paraId="23A2F7AF" w14:textId="77777777" w:rsidR="00730250" w:rsidRPr="00EE02F5" w:rsidRDefault="00730250" w:rsidP="00A86200">
            <w:pPr>
              <w:contextualSpacing/>
              <w:jc w:val="center"/>
            </w:pPr>
            <w:r w:rsidRPr="00EE02F5">
              <w:t>8.</w:t>
            </w:r>
          </w:p>
        </w:tc>
        <w:tc>
          <w:tcPr>
            <w:tcW w:w="182" w:type="pct"/>
            <w:vAlign w:val="center"/>
          </w:tcPr>
          <w:p w14:paraId="3E04CB7E" w14:textId="77777777" w:rsidR="00730250" w:rsidRPr="00EE02F5" w:rsidRDefault="00730250" w:rsidP="00A86200">
            <w:pPr>
              <w:contextualSpacing/>
            </w:pPr>
            <w:r w:rsidRPr="00EE02F5">
              <w:t>a.</w:t>
            </w:r>
          </w:p>
        </w:tc>
        <w:tc>
          <w:tcPr>
            <w:tcW w:w="3522" w:type="pct"/>
            <w:vAlign w:val="bottom"/>
          </w:tcPr>
          <w:p w14:paraId="58FF6F39" w14:textId="77777777" w:rsidR="00730250" w:rsidRPr="00EE02F5" w:rsidRDefault="00730250" w:rsidP="00A86200">
            <w:pPr>
              <w:contextualSpacing/>
              <w:jc w:val="both"/>
              <w:rPr>
                <w:bCs/>
              </w:rPr>
            </w:pPr>
            <w:r>
              <w:t xml:space="preserve">Describe </w:t>
            </w:r>
            <w:r w:rsidRPr="00EE02F5">
              <w:t>plantibodies and production of abymes.</w:t>
            </w:r>
          </w:p>
        </w:tc>
        <w:tc>
          <w:tcPr>
            <w:tcW w:w="326" w:type="pct"/>
            <w:vAlign w:val="center"/>
          </w:tcPr>
          <w:p w14:paraId="5A5ABE5D" w14:textId="77777777" w:rsidR="00730250" w:rsidRPr="00EE02F5" w:rsidRDefault="00730250" w:rsidP="009951FC">
            <w:pPr>
              <w:contextualSpacing/>
              <w:jc w:val="center"/>
            </w:pPr>
            <w:r w:rsidRPr="00EE02F5">
              <w:t>CO5</w:t>
            </w:r>
          </w:p>
        </w:tc>
        <w:tc>
          <w:tcPr>
            <w:tcW w:w="261" w:type="pct"/>
            <w:vAlign w:val="center"/>
          </w:tcPr>
          <w:p w14:paraId="6645DBC3" w14:textId="77777777" w:rsidR="00730250" w:rsidRPr="00EE02F5" w:rsidRDefault="00730250" w:rsidP="009951FC">
            <w:pPr>
              <w:contextualSpacing/>
              <w:jc w:val="center"/>
            </w:pPr>
            <w:r w:rsidRPr="00EE02F5">
              <w:t>R</w:t>
            </w:r>
          </w:p>
        </w:tc>
        <w:tc>
          <w:tcPr>
            <w:tcW w:w="447" w:type="pct"/>
            <w:vAlign w:val="center"/>
          </w:tcPr>
          <w:p w14:paraId="210CA9D9" w14:textId="77777777" w:rsidR="00730250" w:rsidRPr="00EE02F5" w:rsidRDefault="00730250" w:rsidP="009951FC">
            <w:pPr>
              <w:contextualSpacing/>
              <w:jc w:val="center"/>
            </w:pPr>
            <w:r w:rsidRPr="00EE02F5">
              <w:t>10</w:t>
            </w:r>
          </w:p>
        </w:tc>
      </w:tr>
      <w:tr w:rsidR="00730250" w:rsidRPr="00EE02F5" w14:paraId="173FA0A2" w14:textId="77777777" w:rsidTr="009951FC">
        <w:trPr>
          <w:trHeight w:val="394"/>
        </w:trPr>
        <w:tc>
          <w:tcPr>
            <w:tcW w:w="262" w:type="pct"/>
            <w:vAlign w:val="center"/>
          </w:tcPr>
          <w:p w14:paraId="16EA0A93" w14:textId="77777777" w:rsidR="00730250" w:rsidRPr="00EE02F5" w:rsidRDefault="00730250" w:rsidP="00A86200">
            <w:pPr>
              <w:contextualSpacing/>
              <w:jc w:val="center"/>
            </w:pPr>
          </w:p>
        </w:tc>
        <w:tc>
          <w:tcPr>
            <w:tcW w:w="182" w:type="pct"/>
            <w:vAlign w:val="center"/>
          </w:tcPr>
          <w:p w14:paraId="2BA47A40" w14:textId="77777777" w:rsidR="00730250" w:rsidRPr="00EE02F5" w:rsidRDefault="00730250" w:rsidP="00A86200">
            <w:pPr>
              <w:contextualSpacing/>
            </w:pPr>
            <w:r w:rsidRPr="00EE02F5">
              <w:t>b.</w:t>
            </w:r>
          </w:p>
        </w:tc>
        <w:tc>
          <w:tcPr>
            <w:tcW w:w="3522" w:type="pct"/>
            <w:vAlign w:val="bottom"/>
          </w:tcPr>
          <w:p w14:paraId="5FF2C2B6" w14:textId="77777777" w:rsidR="00730250" w:rsidRPr="00EE02F5" w:rsidRDefault="00730250" w:rsidP="00A86200">
            <w:pPr>
              <w:contextualSpacing/>
              <w:jc w:val="both"/>
              <w:rPr>
                <w:bCs/>
              </w:rPr>
            </w:pPr>
            <w:r>
              <w:rPr>
                <w:bCs/>
              </w:rPr>
              <w:t>Write</w:t>
            </w:r>
            <w:r w:rsidRPr="00EE02F5">
              <w:rPr>
                <w:bCs/>
              </w:rPr>
              <w:t xml:space="preserve"> the importance of antifertility vaccines and their applications.</w:t>
            </w:r>
          </w:p>
        </w:tc>
        <w:tc>
          <w:tcPr>
            <w:tcW w:w="326" w:type="pct"/>
            <w:vAlign w:val="center"/>
          </w:tcPr>
          <w:p w14:paraId="7F24BBAC" w14:textId="77777777" w:rsidR="00730250" w:rsidRPr="00EE02F5" w:rsidRDefault="00730250" w:rsidP="009951FC">
            <w:pPr>
              <w:contextualSpacing/>
              <w:jc w:val="center"/>
            </w:pPr>
            <w:r w:rsidRPr="00EE02F5">
              <w:t>CO3</w:t>
            </w:r>
          </w:p>
        </w:tc>
        <w:tc>
          <w:tcPr>
            <w:tcW w:w="261" w:type="pct"/>
            <w:vAlign w:val="center"/>
          </w:tcPr>
          <w:p w14:paraId="3F40A37B" w14:textId="77777777" w:rsidR="00730250" w:rsidRPr="00EE02F5" w:rsidRDefault="00730250" w:rsidP="009951FC">
            <w:pPr>
              <w:contextualSpacing/>
              <w:jc w:val="center"/>
            </w:pPr>
            <w:r w:rsidRPr="00EE02F5">
              <w:t>R</w:t>
            </w:r>
          </w:p>
        </w:tc>
        <w:tc>
          <w:tcPr>
            <w:tcW w:w="447" w:type="pct"/>
            <w:vAlign w:val="center"/>
          </w:tcPr>
          <w:p w14:paraId="2DCC7209" w14:textId="77777777" w:rsidR="00730250" w:rsidRPr="00EE02F5" w:rsidRDefault="00730250" w:rsidP="009951FC">
            <w:pPr>
              <w:contextualSpacing/>
              <w:jc w:val="center"/>
            </w:pPr>
            <w:r w:rsidRPr="00EE02F5">
              <w:t>10</w:t>
            </w:r>
          </w:p>
        </w:tc>
      </w:tr>
      <w:tr w:rsidR="00730250" w:rsidRPr="00EE02F5" w14:paraId="663FE6AD" w14:textId="77777777" w:rsidTr="009951FC">
        <w:trPr>
          <w:trHeight w:val="292"/>
        </w:trPr>
        <w:tc>
          <w:tcPr>
            <w:tcW w:w="5000" w:type="pct"/>
            <w:gridSpan w:val="6"/>
            <w:vAlign w:val="center"/>
          </w:tcPr>
          <w:p w14:paraId="7F0226C3" w14:textId="77777777" w:rsidR="00730250" w:rsidRPr="00EE02F5" w:rsidRDefault="00730250" w:rsidP="009951FC">
            <w:pPr>
              <w:contextualSpacing/>
              <w:jc w:val="center"/>
              <w:rPr>
                <w:b/>
                <w:u w:val="single"/>
              </w:rPr>
            </w:pPr>
            <w:r w:rsidRPr="00EE02F5">
              <w:rPr>
                <w:b/>
                <w:u w:val="single"/>
              </w:rPr>
              <w:t>PART – B (1 X 20 = 20 MARKS)</w:t>
            </w:r>
          </w:p>
          <w:p w14:paraId="109604B9" w14:textId="77777777" w:rsidR="00730250" w:rsidRPr="00EE02F5" w:rsidRDefault="00730250" w:rsidP="009951FC">
            <w:pPr>
              <w:contextualSpacing/>
              <w:jc w:val="center"/>
            </w:pPr>
            <w:r w:rsidRPr="00EE02F5">
              <w:rPr>
                <w:b/>
                <w:bCs/>
              </w:rPr>
              <w:t>COMPULSORY QUESTION</w:t>
            </w:r>
          </w:p>
        </w:tc>
      </w:tr>
      <w:tr w:rsidR="00730250" w:rsidRPr="00EE02F5" w14:paraId="46E9A69C" w14:textId="77777777" w:rsidTr="009951FC">
        <w:trPr>
          <w:trHeight w:val="394"/>
        </w:trPr>
        <w:tc>
          <w:tcPr>
            <w:tcW w:w="262" w:type="pct"/>
            <w:vAlign w:val="center"/>
          </w:tcPr>
          <w:p w14:paraId="3C8160E7" w14:textId="77777777" w:rsidR="00730250" w:rsidRPr="00EE02F5" w:rsidRDefault="00730250" w:rsidP="00A86200">
            <w:pPr>
              <w:contextualSpacing/>
              <w:jc w:val="center"/>
            </w:pPr>
            <w:r w:rsidRPr="00EE02F5">
              <w:t>9.</w:t>
            </w:r>
          </w:p>
        </w:tc>
        <w:tc>
          <w:tcPr>
            <w:tcW w:w="182" w:type="pct"/>
            <w:vAlign w:val="center"/>
          </w:tcPr>
          <w:p w14:paraId="4A6F4087" w14:textId="77777777" w:rsidR="00730250" w:rsidRPr="00EE02F5" w:rsidRDefault="00730250" w:rsidP="00A86200">
            <w:pPr>
              <w:contextualSpacing/>
            </w:pPr>
            <w:r w:rsidRPr="00EE02F5">
              <w:t>a.</w:t>
            </w:r>
          </w:p>
        </w:tc>
        <w:tc>
          <w:tcPr>
            <w:tcW w:w="3522" w:type="pct"/>
            <w:vAlign w:val="bottom"/>
          </w:tcPr>
          <w:p w14:paraId="290B673E" w14:textId="77777777" w:rsidR="00730250" w:rsidRPr="00EE02F5" w:rsidRDefault="00730250" w:rsidP="00A86200">
            <w:pPr>
              <w:contextualSpacing/>
              <w:jc w:val="both"/>
            </w:pPr>
            <w:r w:rsidRPr="00EE02F5">
              <w:t>Write about vaccines in detail.</w:t>
            </w:r>
          </w:p>
        </w:tc>
        <w:tc>
          <w:tcPr>
            <w:tcW w:w="326" w:type="pct"/>
            <w:vAlign w:val="center"/>
          </w:tcPr>
          <w:p w14:paraId="35847417" w14:textId="77777777" w:rsidR="00730250" w:rsidRPr="00EE02F5" w:rsidRDefault="00730250" w:rsidP="009951FC">
            <w:pPr>
              <w:contextualSpacing/>
              <w:jc w:val="center"/>
            </w:pPr>
            <w:r w:rsidRPr="00EE02F5">
              <w:t>CO6</w:t>
            </w:r>
          </w:p>
        </w:tc>
        <w:tc>
          <w:tcPr>
            <w:tcW w:w="261" w:type="pct"/>
            <w:vAlign w:val="center"/>
          </w:tcPr>
          <w:p w14:paraId="35666388" w14:textId="77777777" w:rsidR="00730250" w:rsidRPr="00EE02F5" w:rsidRDefault="00730250" w:rsidP="009951FC">
            <w:pPr>
              <w:contextualSpacing/>
              <w:jc w:val="center"/>
            </w:pPr>
            <w:r w:rsidRPr="00EE02F5">
              <w:t>A</w:t>
            </w:r>
          </w:p>
        </w:tc>
        <w:tc>
          <w:tcPr>
            <w:tcW w:w="447" w:type="pct"/>
            <w:vAlign w:val="center"/>
          </w:tcPr>
          <w:p w14:paraId="340535B1" w14:textId="77777777" w:rsidR="00730250" w:rsidRPr="00EE02F5" w:rsidRDefault="00730250" w:rsidP="009951FC">
            <w:pPr>
              <w:contextualSpacing/>
              <w:jc w:val="center"/>
            </w:pPr>
            <w:r w:rsidRPr="00EE02F5">
              <w:t>20</w:t>
            </w:r>
          </w:p>
        </w:tc>
      </w:tr>
    </w:tbl>
    <w:p w14:paraId="0CA98A50" w14:textId="77777777" w:rsidR="00730250" w:rsidRPr="00EE02F5" w:rsidRDefault="00730250" w:rsidP="00A6387A">
      <w:pPr>
        <w:contextualSpacing/>
        <w:rPr>
          <w:b/>
          <w:bCs/>
        </w:rPr>
      </w:pPr>
    </w:p>
    <w:p w14:paraId="5F2BD828" w14:textId="77777777" w:rsidR="00730250" w:rsidRPr="00EE02F5" w:rsidRDefault="00730250" w:rsidP="00A6387A">
      <w:pPr>
        <w:contextualSpacing/>
        <w:rPr>
          <w:b/>
          <w:bCs/>
        </w:rPr>
      </w:pPr>
    </w:p>
    <w:p w14:paraId="3010601B" w14:textId="77777777" w:rsidR="00730250" w:rsidRPr="00EE02F5" w:rsidRDefault="00730250" w:rsidP="00A6387A">
      <w:pPr>
        <w:contextualSpacing/>
      </w:pPr>
      <w:r w:rsidRPr="00EE02F5">
        <w:rPr>
          <w:b/>
          <w:bCs/>
        </w:rPr>
        <w:t>CO</w:t>
      </w:r>
      <w:r w:rsidRPr="00EE02F5">
        <w:t xml:space="preserve"> – COURSE OUTCOME</w:t>
      </w:r>
      <w:r w:rsidRPr="00EE02F5">
        <w:tab/>
      </w:r>
      <w:r w:rsidRPr="00EE02F5">
        <w:tab/>
      </w:r>
      <w:r w:rsidRPr="00EE02F5">
        <w:tab/>
      </w:r>
      <w:r w:rsidRPr="00EE02F5">
        <w:tab/>
      </w:r>
      <w:r w:rsidRPr="00EE02F5">
        <w:tab/>
      </w:r>
      <w:r w:rsidRPr="00EE02F5">
        <w:rPr>
          <w:b/>
          <w:bCs/>
        </w:rPr>
        <w:t>BL</w:t>
      </w:r>
      <w:r w:rsidRPr="00EE02F5">
        <w:t xml:space="preserve"> – BLOOM’S LEVEL</w:t>
      </w:r>
    </w:p>
    <w:p w14:paraId="7F43C306" w14:textId="77777777" w:rsidR="00730250" w:rsidRPr="00EE02F5" w:rsidRDefault="00730250"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30250" w:rsidRPr="00EE02F5" w14:paraId="014FB09F" w14:textId="77777777" w:rsidTr="00A24BFA">
        <w:trPr>
          <w:trHeight w:val="277"/>
        </w:trPr>
        <w:tc>
          <w:tcPr>
            <w:tcW w:w="935" w:type="dxa"/>
          </w:tcPr>
          <w:p w14:paraId="659DA780" w14:textId="77777777" w:rsidR="00730250" w:rsidRPr="00EE02F5" w:rsidRDefault="00730250" w:rsidP="00A6387A">
            <w:pPr>
              <w:contextualSpacing/>
            </w:pPr>
          </w:p>
        </w:tc>
        <w:tc>
          <w:tcPr>
            <w:tcW w:w="9762" w:type="dxa"/>
          </w:tcPr>
          <w:p w14:paraId="6C2FD01C" w14:textId="77777777" w:rsidR="00730250" w:rsidRPr="00EE02F5" w:rsidRDefault="00730250" w:rsidP="00A6387A">
            <w:pPr>
              <w:contextualSpacing/>
              <w:jc w:val="center"/>
              <w:rPr>
                <w:b/>
              </w:rPr>
            </w:pPr>
            <w:r w:rsidRPr="00EE02F5">
              <w:rPr>
                <w:b/>
              </w:rPr>
              <w:t>COURSE OUTCOMES</w:t>
            </w:r>
          </w:p>
        </w:tc>
      </w:tr>
      <w:tr w:rsidR="00730250" w:rsidRPr="00EE02F5" w14:paraId="309DA6AB" w14:textId="77777777" w:rsidTr="00A24BFA">
        <w:trPr>
          <w:trHeight w:val="277"/>
        </w:trPr>
        <w:tc>
          <w:tcPr>
            <w:tcW w:w="935" w:type="dxa"/>
          </w:tcPr>
          <w:p w14:paraId="69376D58" w14:textId="77777777" w:rsidR="00730250" w:rsidRPr="00EE02F5" w:rsidRDefault="00730250" w:rsidP="00CF2DDD">
            <w:pPr>
              <w:contextualSpacing/>
            </w:pPr>
            <w:r w:rsidRPr="00EE02F5">
              <w:t>CO1</w:t>
            </w:r>
          </w:p>
        </w:tc>
        <w:tc>
          <w:tcPr>
            <w:tcW w:w="9762" w:type="dxa"/>
          </w:tcPr>
          <w:p w14:paraId="0E6AC1E8" w14:textId="77777777" w:rsidR="00730250" w:rsidRPr="00EE02F5" w:rsidRDefault="00730250" w:rsidP="00CF2DDD">
            <w:pPr>
              <w:contextualSpacing/>
              <w:jc w:val="both"/>
            </w:pPr>
            <w:r w:rsidRPr="00EE02F5">
              <w:rPr>
                <w:color w:val="000000"/>
                <w:lang w:val="en-IN"/>
              </w:rPr>
              <w:t>Explain</w:t>
            </w:r>
            <w:r w:rsidRPr="00EE02F5">
              <w:rPr>
                <w:color w:val="000000"/>
              </w:rPr>
              <w:t xml:space="preserve"> the role of cryopreservation of embryos and embryo sexing.</w:t>
            </w:r>
          </w:p>
        </w:tc>
      </w:tr>
      <w:tr w:rsidR="00730250" w:rsidRPr="00EE02F5" w14:paraId="2D9D93DA" w14:textId="77777777" w:rsidTr="00A24BFA">
        <w:trPr>
          <w:trHeight w:val="277"/>
        </w:trPr>
        <w:tc>
          <w:tcPr>
            <w:tcW w:w="935" w:type="dxa"/>
          </w:tcPr>
          <w:p w14:paraId="2B0FA93E" w14:textId="77777777" w:rsidR="00730250" w:rsidRPr="00EE02F5" w:rsidRDefault="00730250" w:rsidP="00CF2DDD">
            <w:pPr>
              <w:contextualSpacing/>
            </w:pPr>
            <w:r w:rsidRPr="00EE02F5">
              <w:t>CO2</w:t>
            </w:r>
          </w:p>
        </w:tc>
        <w:tc>
          <w:tcPr>
            <w:tcW w:w="9762" w:type="dxa"/>
          </w:tcPr>
          <w:p w14:paraId="12DC6F11" w14:textId="77777777" w:rsidR="00730250" w:rsidRPr="00EE02F5" w:rsidRDefault="00730250" w:rsidP="00CF2DDD">
            <w:pPr>
              <w:contextualSpacing/>
              <w:jc w:val="both"/>
            </w:pPr>
            <w:r w:rsidRPr="00EE02F5">
              <w:rPr>
                <w:color w:val="000000"/>
              </w:rPr>
              <w:t>Describe the basic concepts in animal biotechnology and its importance in livestock improvement.</w:t>
            </w:r>
          </w:p>
        </w:tc>
      </w:tr>
      <w:tr w:rsidR="00730250" w:rsidRPr="00EE02F5" w14:paraId="3D3D941B" w14:textId="77777777" w:rsidTr="00A24BFA">
        <w:trPr>
          <w:trHeight w:val="277"/>
        </w:trPr>
        <w:tc>
          <w:tcPr>
            <w:tcW w:w="935" w:type="dxa"/>
          </w:tcPr>
          <w:p w14:paraId="113DE046" w14:textId="77777777" w:rsidR="00730250" w:rsidRPr="00EE02F5" w:rsidRDefault="00730250" w:rsidP="00CF2DDD">
            <w:pPr>
              <w:contextualSpacing/>
            </w:pPr>
            <w:r w:rsidRPr="00EE02F5">
              <w:t>CO3</w:t>
            </w:r>
          </w:p>
        </w:tc>
        <w:tc>
          <w:tcPr>
            <w:tcW w:w="9762" w:type="dxa"/>
          </w:tcPr>
          <w:p w14:paraId="0DD19B40" w14:textId="77777777" w:rsidR="00730250" w:rsidRPr="00EE02F5" w:rsidRDefault="00730250" w:rsidP="00CF2DDD">
            <w:pPr>
              <w:contextualSpacing/>
              <w:jc w:val="both"/>
            </w:pPr>
            <w:r w:rsidRPr="00EE02F5">
              <w:rPr>
                <w:color w:val="000000"/>
                <w:lang w:val="en-IN"/>
              </w:rPr>
              <w:t>R</w:t>
            </w:r>
            <w:r w:rsidRPr="00EE02F5">
              <w:rPr>
                <w:color w:val="000000"/>
              </w:rPr>
              <w:t>elate and identify the genetic defects in animal embryos through molecular techniques.</w:t>
            </w:r>
          </w:p>
        </w:tc>
      </w:tr>
      <w:tr w:rsidR="00730250" w:rsidRPr="00EE02F5" w14:paraId="1D6D0D2E" w14:textId="77777777" w:rsidTr="00A24BFA">
        <w:trPr>
          <w:trHeight w:val="277"/>
        </w:trPr>
        <w:tc>
          <w:tcPr>
            <w:tcW w:w="935" w:type="dxa"/>
          </w:tcPr>
          <w:p w14:paraId="7E67AFF0" w14:textId="77777777" w:rsidR="00730250" w:rsidRPr="00EE02F5" w:rsidRDefault="00730250" w:rsidP="00CF2DDD">
            <w:pPr>
              <w:contextualSpacing/>
            </w:pPr>
            <w:r w:rsidRPr="00EE02F5">
              <w:t>CO4</w:t>
            </w:r>
          </w:p>
        </w:tc>
        <w:tc>
          <w:tcPr>
            <w:tcW w:w="9762" w:type="dxa"/>
          </w:tcPr>
          <w:p w14:paraId="6AD58C1C" w14:textId="77777777" w:rsidR="00730250" w:rsidRPr="00EE02F5" w:rsidRDefault="00730250" w:rsidP="00CF2DDD">
            <w:pPr>
              <w:contextualSpacing/>
              <w:jc w:val="both"/>
            </w:pPr>
            <w:r w:rsidRPr="00EE02F5">
              <w:rPr>
                <w:color w:val="000000"/>
                <w:shd w:val="clear" w:color="auto" w:fill="FFFFFF"/>
              </w:rPr>
              <w:t>Identify the cellular and molecular basis of immune responsiveness through antigen and antibody interactions.</w:t>
            </w:r>
          </w:p>
        </w:tc>
      </w:tr>
      <w:tr w:rsidR="00730250" w:rsidRPr="00EE02F5" w14:paraId="2F2AEA46" w14:textId="77777777" w:rsidTr="00A24BFA">
        <w:trPr>
          <w:trHeight w:val="277"/>
        </w:trPr>
        <w:tc>
          <w:tcPr>
            <w:tcW w:w="935" w:type="dxa"/>
          </w:tcPr>
          <w:p w14:paraId="7B9F4CB0" w14:textId="77777777" w:rsidR="00730250" w:rsidRPr="00EE02F5" w:rsidRDefault="00730250" w:rsidP="00CF2DDD">
            <w:pPr>
              <w:contextualSpacing/>
            </w:pPr>
            <w:r w:rsidRPr="00EE02F5">
              <w:t>CO5</w:t>
            </w:r>
          </w:p>
        </w:tc>
        <w:tc>
          <w:tcPr>
            <w:tcW w:w="9762" w:type="dxa"/>
          </w:tcPr>
          <w:p w14:paraId="294DF7DF" w14:textId="77777777" w:rsidR="00730250" w:rsidRPr="00EE02F5" w:rsidRDefault="00730250" w:rsidP="00CF2DDD">
            <w:pPr>
              <w:contextualSpacing/>
              <w:jc w:val="both"/>
            </w:pPr>
            <w:r w:rsidRPr="00EE02F5">
              <w:rPr>
                <w:color w:val="000000"/>
                <w:shd w:val="clear" w:color="auto" w:fill="FFFFFF"/>
              </w:rPr>
              <w:t>Describe the roles of the immune system in both maintaining health and contributing to disease.</w:t>
            </w:r>
          </w:p>
        </w:tc>
      </w:tr>
      <w:tr w:rsidR="00730250" w:rsidRPr="00EE02F5" w14:paraId="3CBA5076" w14:textId="77777777" w:rsidTr="00A24BFA">
        <w:trPr>
          <w:trHeight w:val="277"/>
        </w:trPr>
        <w:tc>
          <w:tcPr>
            <w:tcW w:w="935" w:type="dxa"/>
          </w:tcPr>
          <w:p w14:paraId="1C6A451E" w14:textId="77777777" w:rsidR="00730250" w:rsidRPr="00EE02F5" w:rsidRDefault="00730250" w:rsidP="00CF2DDD">
            <w:pPr>
              <w:contextualSpacing/>
            </w:pPr>
            <w:r w:rsidRPr="00EE02F5">
              <w:t>CO6</w:t>
            </w:r>
          </w:p>
        </w:tc>
        <w:tc>
          <w:tcPr>
            <w:tcW w:w="9762" w:type="dxa"/>
          </w:tcPr>
          <w:p w14:paraId="33EA4087" w14:textId="77777777" w:rsidR="00730250" w:rsidRPr="00EE02F5" w:rsidRDefault="00730250" w:rsidP="00CF2DDD">
            <w:pPr>
              <w:contextualSpacing/>
              <w:jc w:val="both"/>
            </w:pPr>
            <w:r w:rsidRPr="00EE02F5">
              <w:rPr>
                <w:color w:val="000000"/>
                <w:shd w:val="clear" w:color="auto" w:fill="FFFFFF"/>
              </w:rPr>
              <w:t>Demonstrate a capacity for problem-solving about immune responsiveness.</w:t>
            </w:r>
          </w:p>
        </w:tc>
      </w:tr>
    </w:tbl>
    <w:p w14:paraId="52AD9B67" w14:textId="77777777" w:rsidR="00730250" w:rsidRPr="00EE02F5"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EE02F5" w14:paraId="63D0F80D" w14:textId="77777777" w:rsidTr="00A24BFA">
        <w:trPr>
          <w:jc w:val="center"/>
        </w:trPr>
        <w:tc>
          <w:tcPr>
            <w:tcW w:w="10632" w:type="dxa"/>
            <w:gridSpan w:val="8"/>
          </w:tcPr>
          <w:p w14:paraId="692FA4C5" w14:textId="77777777" w:rsidR="00730250" w:rsidRPr="00EE02F5" w:rsidRDefault="00730250" w:rsidP="00A6387A">
            <w:pPr>
              <w:contextualSpacing/>
              <w:jc w:val="center"/>
              <w:rPr>
                <w:b/>
              </w:rPr>
            </w:pPr>
            <w:r w:rsidRPr="00EE02F5">
              <w:rPr>
                <w:b/>
              </w:rPr>
              <w:t>Assessment Pattern as per Bloom’s Taxonomy</w:t>
            </w:r>
          </w:p>
        </w:tc>
      </w:tr>
      <w:tr w:rsidR="00730250" w:rsidRPr="00EE02F5" w14:paraId="565E73EE" w14:textId="77777777" w:rsidTr="00A24BFA">
        <w:trPr>
          <w:jc w:val="center"/>
        </w:trPr>
        <w:tc>
          <w:tcPr>
            <w:tcW w:w="1843" w:type="dxa"/>
          </w:tcPr>
          <w:p w14:paraId="62C8E66F" w14:textId="77777777" w:rsidR="00730250" w:rsidRPr="00EE02F5" w:rsidRDefault="00730250" w:rsidP="00A6387A">
            <w:pPr>
              <w:contextualSpacing/>
              <w:jc w:val="center"/>
              <w:rPr>
                <w:b/>
                <w:bCs/>
              </w:rPr>
            </w:pPr>
            <w:r w:rsidRPr="00EE02F5">
              <w:rPr>
                <w:b/>
                <w:bCs/>
              </w:rPr>
              <w:t>CO / P</w:t>
            </w:r>
          </w:p>
        </w:tc>
        <w:tc>
          <w:tcPr>
            <w:tcW w:w="1134" w:type="dxa"/>
          </w:tcPr>
          <w:p w14:paraId="503D16C0" w14:textId="77777777" w:rsidR="00730250" w:rsidRPr="00EE02F5" w:rsidRDefault="00730250" w:rsidP="00A6387A">
            <w:pPr>
              <w:contextualSpacing/>
              <w:jc w:val="center"/>
              <w:rPr>
                <w:b/>
              </w:rPr>
            </w:pPr>
            <w:r w:rsidRPr="00EE02F5">
              <w:rPr>
                <w:b/>
              </w:rPr>
              <w:t>R</w:t>
            </w:r>
          </w:p>
        </w:tc>
        <w:tc>
          <w:tcPr>
            <w:tcW w:w="1418" w:type="dxa"/>
          </w:tcPr>
          <w:p w14:paraId="529EA934" w14:textId="77777777" w:rsidR="00730250" w:rsidRPr="00EE02F5" w:rsidRDefault="00730250" w:rsidP="00A6387A">
            <w:pPr>
              <w:contextualSpacing/>
              <w:jc w:val="center"/>
              <w:rPr>
                <w:b/>
              </w:rPr>
            </w:pPr>
            <w:r w:rsidRPr="00EE02F5">
              <w:rPr>
                <w:b/>
              </w:rPr>
              <w:t>U</w:t>
            </w:r>
          </w:p>
        </w:tc>
        <w:tc>
          <w:tcPr>
            <w:tcW w:w="992" w:type="dxa"/>
          </w:tcPr>
          <w:p w14:paraId="2BCE077C" w14:textId="77777777" w:rsidR="00730250" w:rsidRPr="00EE02F5" w:rsidRDefault="00730250" w:rsidP="00A6387A">
            <w:pPr>
              <w:contextualSpacing/>
              <w:jc w:val="center"/>
              <w:rPr>
                <w:b/>
              </w:rPr>
            </w:pPr>
            <w:r w:rsidRPr="00EE02F5">
              <w:rPr>
                <w:b/>
              </w:rPr>
              <w:t>A</w:t>
            </w:r>
          </w:p>
        </w:tc>
        <w:tc>
          <w:tcPr>
            <w:tcW w:w="1276" w:type="dxa"/>
          </w:tcPr>
          <w:p w14:paraId="1A01E07D" w14:textId="77777777" w:rsidR="00730250" w:rsidRPr="00EE02F5" w:rsidRDefault="00730250" w:rsidP="00A6387A">
            <w:pPr>
              <w:contextualSpacing/>
              <w:jc w:val="center"/>
              <w:rPr>
                <w:b/>
              </w:rPr>
            </w:pPr>
            <w:r w:rsidRPr="00EE02F5">
              <w:rPr>
                <w:b/>
              </w:rPr>
              <w:t>An</w:t>
            </w:r>
          </w:p>
        </w:tc>
        <w:tc>
          <w:tcPr>
            <w:tcW w:w="992" w:type="dxa"/>
          </w:tcPr>
          <w:p w14:paraId="550DD6FA" w14:textId="77777777" w:rsidR="00730250" w:rsidRPr="00EE02F5" w:rsidRDefault="00730250" w:rsidP="00A6387A">
            <w:pPr>
              <w:contextualSpacing/>
              <w:jc w:val="center"/>
              <w:rPr>
                <w:b/>
              </w:rPr>
            </w:pPr>
            <w:r w:rsidRPr="00EE02F5">
              <w:rPr>
                <w:b/>
              </w:rPr>
              <w:t>E</w:t>
            </w:r>
          </w:p>
        </w:tc>
        <w:tc>
          <w:tcPr>
            <w:tcW w:w="871" w:type="dxa"/>
          </w:tcPr>
          <w:p w14:paraId="0EFD1E2C" w14:textId="77777777" w:rsidR="00730250" w:rsidRPr="00EE02F5" w:rsidRDefault="00730250" w:rsidP="00A6387A">
            <w:pPr>
              <w:contextualSpacing/>
              <w:jc w:val="center"/>
              <w:rPr>
                <w:b/>
              </w:rPr>
            </w:pPr>
            <w:r w:rsidRPr="00EE02F5">
              <w:rPr>
                <w:b/>
              </w:rPr>
              <w:t>C</w:t>
            </w:r>
          </w:p>
        </w:tc>
        <w:tc>
          <w:tcPr>
            <w:tcW w:w="2106" w:type="dxa"/>
          </w:tcPr>
          <w:p w14:paraId="1F7B404C" w14:textId="77777777" w:rsidR="00730250" w:rsidRPr="00EE02F5" w:rsidRDefault="00730250" w:rsidP="00A6387A">
            <w:pPr>
              <w:contextualSpacing/>
              <w:jc w:val="center"/>
              <w:rPr>
                <w:b/>
              </w:rPr>
            </w:pPr>
            <w:r w:rsidRPr="00EE02F5">
              <w:rPr>
                <w:b/>
              </w:rPr>
              <w:t>Total</w:t>
            </w:r>
          </w:p>
        </w:tc>
      </w:tr>
      <w:tr w:rsidR="00730250" w:rsidRPr="00EE02F5" w14:paraId="2C85F747" w14:textId="77777777" w:rsidTr="00A24BFA">
        <w:trPr>
          <w:jc w:val="center"/>
        </w:trPr>
        <w:tc>
          <w:tcPr>
            <w:tcW w:w="1843" w:type="dxa"/>
          </w:tcPr>
          <w:p w14:paraId="009266E1" w14:textId="77777777" w:rsidR="00730250" w:rsidRPr="00EE02F5" w:rsidRDefault="00730250" w:rsidP="00A6387A">
            <w:pPr>
              <w:contextualSpacing/>
              <w:jc w:val="center"/>
            </w:pPr>
            <w:r w:rsidRPr="00EE02F5">
              <w:t>CO1</w:t>
            </w:r>
          </w:p>
        </w:tc>
        <w:tc>
          <w:tcPr>
            <w:tcW w:w="1134" w:type="dxa"/>
          </w:tcPr>
          <w:p w14:paraId="0B816B0E" w14:textId="77777777" w:rsidR="00730250" w:rsidRPr="00EE02F5" w:rsidRDefault="00730250" w:rsidP="00A6387A">
            <w:pPr>
              <w:contextualSpacing/>
              <w:jc w:val="center"/>
            </w:pPr>
          </w:p>
        </w:tc>
        <w:tc>
          <w:tcPr>
            <w:tcW w:w="1418" w:type="dxa"/>
          </w:tcPr>
          <w:p w14:paraId="7EF4BD18" w14:textId="77777777" w:rsidR="00730250" w:rsidRPr="00EE02F5" w:rsidRDefault="00730250" w:rsidP="00A6387A">
            <w:pPr>
              <w:contextualSpacing/>
              <w:jc w:val="center"/>
            </w:pPr>
            <w:r w:rsidRPr="00EE02F5">
              <w:t>10</w:t>
            </w:r>
          </w:p>
        </w:tc>
        <w:tc>
          <w:tcPr>
            <w:tcW w:w="992" w:type="dxa"/>
          </w:tcPr>
          <w:p w14:paraId="0E07323A" w14:textId="77777777" w:rsidR="00730250" w:rsidRPr="00EE02F5" w:rsidRDefault="00730250" w:rsidP="00A6387A">
            <w:pPr>
              <w:contextualSpacing/>
              <w:jc w:val="center"/>
            </w:pPr>
            <w:r w:rsidRPr="00EE02F5">
              <w:t>10</w:t>
            </w:r>
          </w:p>
        </w:tc>
        <w:tc>
          <w:tcPr>
            <w:tcW w:w="1276" w:type="dxa"/>
          </w:tcPr>
          <w:p w14:paraId="451E978A" w14:textId="77777777" w:rsidR="00730250" w:rsidRPr="00EE02F5" w:rsidRDefault="00730250" w:rsidP="00A6387A">
            <w:pPr>
              <w:contextualSpacing/>
              <w:jc w:val="center"/>
            </w:pPr>
          </w:p>
        </w:tc>
        <w:tc>
          <w:tcPr>
            <w:tcW w:w="992" w:type="dxa"/>
          </w:tcPr>
          <w:p w14:paraId="41A85303" w14:textId="77777777" w:rsidR="00730250" w:rsidRPr="00EE02F5" w:rsidRDefault="00730250" w:rsidP="00A6387A">
            <w:pPr>
              <w:contextualSpacing/>
              <w:jc w:val="center"/>
            </w:pPr>
          </w:p>
        </w:tc>
        <w:tc>
          <w:tcPr>
            <w:tcW w:w="871" w:type="dxa"/>
          </w:tcPr>
          <w:p w14:paraId="718577AC" w14:textId="77777777" w:rsidR="00730250" w:rsidRPr="00EE02F5" w:rsidRDefault="00730250" w:rsidP="00A6387A">
            <w:pPr>
              <w:contextualSpacing/>
              <w:jc w:val="center"/>
            </w:pPr>
          </w:p>
        </w:tc>
        <w:tc>
          <w:tcPr>
            <w:tcW w:w="2106" w:type="dxa"/>
          </w:tcPr>
          <w:p w14:paraId="284CFCAB" w14:textId="77777777" w:rsidR="00730250" w:rsidRPr="00EE02F5" w:rsidRDefault="00730250" w:rsidP="00A6387A">
            <w:pPr>
              <w:contextualSpacing/>
              <w:jc w:val="center"/>
            </w:pPr>
            <w:r w:rsidRPr="00EE02F5">
              <w:t>20</w:t>
            </w:r>
          </w:p>
        </w:tc>
      </w:tr>
      <w:tr w:rsidR="00730250" w:rsidRPr="00EE02F5" w14:paraId="0AE2C09E" w14:textId="77777777" w:rsidTr="00A24BFA">
        <w:trPr>
          <w:jc w:val="center"/>
        </w:trPr>
        <w:tc>
          <w:tcPr>
            <w:tcW w:w="1843" w:type="dxa"/>
          </w:tcPr>
          <w:p w14:paraId="2A6C1963" w14:textId="77777777" w:rsidR="00730250" w:rsidRPr="00EE02F5" w:rsidRDefault="00730250" w:rsidP="00A6387A">
            <w:pPr>
              <w:contextualSpacing/>
              <w:jc w:val="center"/>
            </w:pPr>
            <w:r w:rsidRPr="00EE02F5">
              <w:t>CO2</w:t>
            </w:r>
          </w:p>
        </w:tc>
        <w:tc>
          <w:tcPr>
            <w:tcW w:w="1134" w:type="dxa"/>
          </w:tcPr>
          <w:p w14:paraId="1016C675" w14:textId="77777777" w:rsidR="00730250" w:rsidRPr="00EE02F5" w:rsidRDefault="00730250" w:rsidP="00A6387A">
            <w:pPr>
              <w:contextualSpacing/>
              <w:jc w:val="center"/>
            </w:pPr>
            <w:r w:rsidRPr="00EE02F5">
              <w:t>10</w:t>
            </w:r>
          </w:p>
        </w:tc>
        <w:tc>
          <w:tcPr>
            <w:tcW w:w="1418" w:type="dxa"/>
          </w:tcPr>
          <w:p w14:paraId="54C821A9" w14:textId="77777777" w:rsidR="00730250" w:rsidRPr="00EE02F5" w:rsidRDefault="00730250" w:rsidP="00A6387A">
            <w:pPr>
              <w:contextualSpacing/>
              <w:jc w:val="center"/>
            </w:pPr>
            <w:r w:rsidRPr="00EE02F5">
              <w:t>20</w:t>
            </w:r>
          </w:p>
        </w:tc>
        <w:tc>
          <w:tcPr>
            <w:tcW w:w="992" w:type="dxa"/>
          </w:tcPr>
          <w:p w14:paraId="1CC04237" w14:textId="77777777" w:rsidR="00730250" w:rsidRPr="00EE02F5" w:rsidRDefault="00730250" w:rsidP="00A6387A">
            <w:pPr>
              <w:contextualSpacing/>
              <w:jc w:val="center"/>
            </w:pPr>
            <w:r w:rsidRPr="00EE02F5">
              <w:t>10</w:t>
            </w:r>
          </w:p>
        </w:tc>
        <w:tc>
          <w:tcPr>
            <w:tcW w:w="1276" w:type="dxa"/>
          </w:tcPr>
          <w:p w14:paraId="16B8E816" w14:textId="77777777" w:rsidR="00730250" w:rsidRPr="00EE02F5" w:rsidRDefault="00730250" w:rsidP="00A6387A">
            <w:pPr>
              <w:contextualSpacing/>
              <w:jc w:val="center"/>
            </w:pPr>
          </w:p>
        </w:tc>
        <w:tc>
          <w:tcPr>
            <w:tcW w:w="992" w:type="dxa"/>
          </w:tcPr>
          <w:p w14:paraId="4EAC5EFF" w14:textId="77777777" w:rsidR="00730250" w:rsidRPr="00EE02F5" w:rsidRDefault="00730250" w:rsidP="00A6387A">
            <w:pPr>
              <w:contextualSpacing/>
              <w:jc w:val="center"/>
            </w:pPr>
          </w:p>
        </w:tc>
        <w:tc>
          <w:tcPr>
            <w:tcW w:w="871" w:type="dxa"/>
          </w:tcPr>
          <w:p w14:paraId="45C52FA8" w14:textId="77777777" w:rsidR="00730250" w:rsidRPr="00EE02F5" w:rsidRDefault="00730250" w:rsidP="00A6387A">
            <w:pPr>
              <w:contextualSpacing/>
              <w:jc w:val="center"/>
            </w:pPr>
          </w:p>
        </w:tc>
        <w:tc>
          <w:tcPr>
            <w:tcW w:w="2106" w:type="dxa"/>
          </w:tcPr>
          <w:p w14:paraId="38C223C3" w14:textId="77777777" w:rsidR="00730250" w:rsidRPr="00EE02F5" w:rsidRDefault="00730250" w:rsidP="00A6387A">
            <w:pPr>
              <w:contextualSpacing/>
              <w:jc w:val="center"/>
            </w:pPr>
            <w:r w:rsidRPr="00EE02F5">
              <w:t>40</w:t>
            </w:r>
          </w:p>
        </w:tc>
      </w:tr>
      <w:tr w:rsidR="00730250" w:rsidRPr="00EE02F5" w14:paraId="61FCC963" w14:textId="77777777" w:rsidTr="00A24BFA">
        <w:trPr>
          <w:jc w:val="center"/>
        </w:trPr>
        <w:tc>
          <w:tcPr>
            <w:tcW w:w="1843" w:type="dxa"/>
          </w:tcPr>
          <w:p w14:paraId="38041988" w14:textId="77777777" w:rsidR="00730250" w:rsidRPr="00EE02F5" w:rsidRDefault="00730250" w:rsidP="00A6387A">
            <w:pPr>
              <w:contextualSpacing/>
              <w:jc w:val="center"/>
            </w:pPr>
            <w:r w:rsidRPr="00EE02F5">
              <w:t>CO3</w:t>
            </w:r>
          </w:p>
        </w:tc>
        <w:tc>
          <w:tcPr>
            <w:tcW w:w="1134" w:type="dxa"/>
          </w:tcPr>
          <w:p w14:paraId="10544FB9" w14:textId="77777777" w:rsidR="00730250" w:rsidRPr="00EE02F5" w:rsidRDefault="00730250" w:rsidP="00A6387A">
            <w:pPr>
              <w:contextualSpacing/>
              <w:jc w:val="center"/>
            </w:pPr>
            <w:r w:rsidRPr="00EE02F5">
              <w:t>10</w:t>
            </w:r>
          </w:p>
        </w:tc>
        <w:tc>
          <w:tcPr>
            <w:tcW w:w="1418" w:type="dxa"/>
          </w:tcPr>
          <w:p w14:paraId="0D833378" w14:textId="77777777" w:rsidR="00730250" w:rsidRPr="00EE02F5" w:rsidRDefault="00730250" w:rsidP="00A6387A">
            <w:pPr>
              <w:contextualSpacing/>
              <w:jc w:val="center"/>
            </w:pPr>
            <w:r w:rsidRPr="00EE02F5">
              <w:t>20</w:t>
            </w:r>
          </w:p>
        </w:tc>
        <w:tc>
          <w:tcPr>
            <w:tcW w:w="992" w:type="dxa"/>
          </w:tcPr>
          <w:p w14:paraId="7D5A2C1A" w14:textId="77777777" w:rsidR="00730250" w:rsidRPr="00EE02F5" w:rsidRDefault="00730250" w:rsidP="00A6387A">
            <w:pPr>
              <w:contextualSpacing/>
              <w:jc w:val="center"/>
            </w:pPr>
          </w:p>
        </w:tc>
        <w:tc>
          <w:tcPr>
            <w:tcW w:w="1276" w:type="dxa"/>
          </w:tcPr>
          <w:p w14:paraId="075AD36A" w14:textId="77777777" w:rsidR="00730250" w:rsidRPr="00EE02F5" w:rsidRDefault="00730250" w:rsidP="00A6387A">
            <w:pPr>
              <w:contextualSpacing/>
              <w:jc w:val="center"/>
            </w:pPr>
          </w:p>
        </w:tc>
        <w:tc>
          <w:tcPr>
            <w:tcW w:w="992" w:type="dxa"/>
          </w:tcPr>
          <w:p w14:paraId="426D47A0" w14:textId="77777777" w:rsidR="00730250" w:rsidRPr="00EE02F5" w:rsidRDefault="00730250" w:rsidP="00A6387A">
            <w:pPr>
              <w:contextualSpacing/>
              <w:jc w:val="center"/>
            </w:pPr>
          </w:p>
        </w:tc>
        <w:tc>
          <w:tcPr>
            <w:tcW w:w="871" w:type="dxa"/>
          </w:tcPr>
          <w:p w14:paraId="75618EDA" w14:textId="77777777" w:rsidR="00730250" w:rsidRPr="00EE02F5" w:rsidRDefault="00730250" w:rsidP="00A6387A">
            <w:pPr>
              <w:contextualSpacing/>
              <w:jc w:val="center"/>
            </w:pPr>
          </w:p>
        </w:tc>
        <w:tc>
          <w:tcPr>
            <w:tcW w:w="2106" w:type="dxa"/>
          </w:tcPr>
          <w:p w14:paraId="3AB23735" w14:textId="77777777" w:rsidR="00730250" w:rsidRPr="00EE02F5" w:rsidRDefault="00730250" w:rsidP="00A6387A">
            <w:pPr>
              <w:contextualSpacing/>
              <w:jc w:val="center"/>
            </w:pPr>
            <w:r w:rsidRPr="00EE02F5">
              <w:t>30</w:t>
            </w:r>
          </w:p>
        </w:tc>
      </w:tr>
      <w:tr w:rsidR="00730250" w:rsidRPr="00EE02F5" w14:paraId="32F87350" w14:textId="77777777" w:rsidTr="00A24BFA">
        <w:trPr>
          <w:jc w:val="center"/>
        </w:trPr>
        <w:tc>
          <w:tcPr>
            <w:tcW w:w="1843" w:type="dxa"/>
          </w:tcPr>
          <w:p w14:paraId="39C6D2B3" w14:textId="77777777" w:rsidR="00730250" w:rsidRPr="00EE02F5" w:rsidRDefault="00730250" w:rsidP="00A6387A">
            <w:pPr>
              <w:contextualSpacing/>
              <w:jc w:val="center"/>
            </w:pPr>
            <w:r w:rsidRPr="00EE02F5">
              <w:t>CO4</w:t>
            </w:r>
          </w:p>
        </w:tc>
        <w:tc>
          <w:tcPr>
            <w:tcW w:w="1134" w:type="dxa"/>
          </w:tcPr>
          <w:p w14:paraId="1B8E00E9" w14:textId="77777777" w:rsidR="00730250" w:rsidRPr="00EE02F5" w:rsidRDefault="00730250" w:rsidP="00A6387A">
            <w:pPr>
              <w:contextualSpacing/>
              <w:jc w:val="center"/>
            </w:pPr>
            <w:r w:rsidRPr="00EE02F5">
              <w:t>20</w:t>
            </w:r>
          </w:p>
        </w:tc>
        <w:tc>
          <w:tcPr>
            <w:tcW w:w="1418" w:type="dxa"/>
          </w:tcPr>
          <w:p w14:paraId="31C5A2FE" w14:textId="77777777" w:rsidR="00730250" w:rsidRPr="00EE02F5" w:rsidRDefault="00730250" w:rsidP="00A6387A">
            <w:pPr>
              <w:contextualSpacing/>
              <w:jc w:val="center"/>
            </w:pPr>
            <w:r w:rsidRPr="00EE02F5">
              <w:t>20</w:t>
            </w:r>
          </w:p>
        </w:tc>
        <w:tc>
          <w:tcPr>
            <w:tcW w:w="992" w:type="dxa"/>
          </w:tcPr>
          <w:p w14:paraId="060AB488" w14:textId="77777777" w:rsidR="00730250" w:rsidRPr="00EE02F5" w:rsidRDefault="00730250" w:rsidP="00A6387A">
            <w:pPr>
              <w:contextualSpacing/>
              <w:jc w:val="center"/>
            </w:pPr>
          </w:p>
        </w:tc>
        <w:tc>
          <w:tcPr>
            <w:tcW w:w="1276" w:type="dxa"/>
          </w:tcPr>
          <w:p w14:paraId="63BC791B" w14:textId="77777777" w:rsidR="00730250" w:rsidRPr="00EE02F5" w:rsidRDefault="00730250" w:rsidP="00A6387A">
            <w:pPr>
              <w:contextualSpacing/>
              <w:jc w:val="center"/>
            </w:pPr>
          </w:p>
        </w:tc>
        <w:tc>
          <w:tcPr>
            <w:tcW w:w="992" w:type="dxa"/>
          </w:tcPr>
          <w:p w14:paraId="507EE762" w14:textId="77777777" w:rsidR="00730250" w:rsidRPr="00EE02F5" w:rsidRDefault="00730250" w:rsidP="00A6387A">
            <w:pPr>
              <w:contextualSpacing/>
              <w:jc w:val="center"/>
            </w:pPr>
          </w:p>
        </w:tc>
        <w:tc>
          <w:tcPr>
            <w:tcW w:w="871" w:type="dxa"/>
          </w:tcPr>
          <w:p w14:paraId="2F7F8DFE" w14:textId="77777777" w:rsidR="00730250" w:rsidRPr="00EE02F5" w:rsidRDefault="00730250" w:rsidP="00A6387A">
            <w:pPr>
              <w:contextualSpacing/>
              <w:jc w:val="center"/>
            </w:pPr>
          </w:p>
        </w:tc>
        <w:tc>
          <w:tcPr>
            <w:tcW w:w="2106" w:type="dxa"/>
          </w:tcPr>
          <w:p w14:paraId="4B77189F" w14:textId="77777777" w:rsidR="00730250" w:rsidRPr="00EE02F5" w:rsidRDefault="00730250" w:rsidP="00A6387A">
            <w:pPr>
              <w:contextualSpacing/>
              <w:jc w:val="center"/>
            </w:pPr>
            <w:r w:rsidRPr="00EE02F5">
              <w:t>40</w:t>
            </w:r>
          </w:p>
        </w:tc>
      </w:tr>
      <w:tr w:rsidR="00730250" w:rsidRPr="00EE02F5" w14:paraId="5016888E" w14:textId="77777777" w:rsidTr="00A24BFA">
        <w:trPr>
          <w:jc w:val="center"/>
        </w:trPr>
        <w:tc>
          <w:tcPr>
            <w:tcW w:w="1843" w:type="dxa"/>
          </w:tcPr>
          <w:p w14:paraId="006C9EF4" w14:textId="77777777" w:rsidR="00730250" w:rsidRPr="00EE02F5" w:rsidRDefault="00730250" w:rsidP="00A6387A">
            <w:pPr>
              <w:contextualSpacing/>
              <w:jc w:val="center"/>
            </w:pPr>
            <w:r w:rsidRPr="00EE02F5">
              <w:t>CO5</w:t>
            </w:r>
          </w:p>
        </w:tc>
        <w:tc>
          <w:tcPr>
            <w:tcW w:w="1134" w:type="dxa"/>
          </w:tcPr>
          <w:p w14:paraId="621AB6C7" w14:textId="77777777" w:rsidR="00730250" w:rsidRPr="00EE02F5" w:rsidRDefault="00730250" w:rsidP="00A6387A">
            <w:pPr>
              <w:contextualSpacing/>
              <w:jc w:val="center"/>
            </w:pPr>
            <w:r w:rsidRPr="00EE02F5">
              <w:t>10</w:t>
            </w:r>
          </w:p>
        </w:tc>
        <w:tc>
          <w:tcPr>
            <w:tcW w:w="1418" w:type="dxa"/>
          </w:tcPr>
          <w:p w14:paraId="35E2DCB7" w14:textId="77777777" w:rsidR="00730250" w:rsidRPr="00EE02F5" w:rsidRDefault="00730250" w:rsidP="00A6387A">
            <w:pPr>
              <w:contextualSpacing/>
              <w:jc w:val="center"/>
            </w:pPr>
            <w:r w:rsidRPr="00EE02F5">
              <w:t>20</w:t>
            </w:r>
          </w:p>
        </w:tc>
        <w:tc>
          <w:tcPr>
            <w:tcW w:w="992" w:type="dxa"/>
          </w:tcPr>
          <w:p w14:paraId="5B3A376A" w14:textId="77777777" w:rsidR="00730250" w:rsidRPr="00EE02F5" w:rsidRDefault="00730250" w:rsidP="00A6387A">
            <w:pPr>
              <w:contextualSpacing/>
              <w:jc w:val="center"/>
            </w:pPr>
          </w:p>
        </w:tc>
        <w:tc>
          <w:tcPr>
            <w:tcW w:w="1276" w:type="dxa"/>
          </w:tcPr>
          <w:p w14:paraId="636CBCAA" w14:textId="77777777" w:rsidR="00730250" w:rsidRPr="00EE02F5" w:rsidRDefault="00730250" w:rsidP="00A6387A">
            <w:pPr>
              <w:contextualSpacing/>
              <w:jc w:val="center"/>
            </w:pPr>
          </w:p>
        </w:tc>
        <w:tc>
          <w:tcPr>
            <w:tcW w:w="992" w:type="dxa"/>
          </w:tcPr>
          <w:p w14:paraId="5D8EB9D2" w14:textId="77777777" w:rsidR="00730250" w:rsidRPr="00EE02F5" w:rsidRDefault="00730250" w:rsidP="00A6387A">
            <w:pPr>
              <w:contextualSpacing/>
              <w:jc w:val="center"/>
            </w:pPr>
          </w:p>
        </w:tc>
        <w:tc>
          <w:tcPr>
            <w:tcW w:w="871" w:type="dxa"/>
          </w:tcPr>
          <w:p w14:paraId="477B94FD" w14:textId="77777777" w:rsidR="00730250" w:rsidRPr="00EE02F5" w:rsidRDefault="00730250" w:rsidP="00A6387A">
            <w:pPr>
              <w:contextualSpacing/>
              <w:jc w:val="center"/>
            </w:pPr>
          </w:p>
        </w:tc>
        <w:tc>
          <w:tcPr>
            <w:tcW w:w="2106" w:type="dxa"/>
          </w:tcPr>
          <w:p w14:paraId="6B0F96BC" w14:textId="77777777" w:rsidR="00730250" w:rsidRPr="00EE02F5" w:rsidRDefault="00730250" w:rsidP="00A6387A">
            <w:pPr>
              <w:contextualSpacing/>
              <w:jc w:val="center"/>
            </w:pPr>
            <w:r w:rsidRPr="00EE02F5">
              <w:t>30</w:t>
            </w:r>
          </w:p>
        </w:tc>
      </w:tr>
      <w:tr w:rsidR="00730250" w:rsidRPr="00EE02F5" w14:paraId="20474782" w14:textId="77777777" w:rsidTr="00A24BFA">
        <w:trPr>
          <w:jc w:val="center"/>
        </w:trPr>
        <w:tc>
          <w:tcPr>
            <w:tcW w:w="1843" w:type="dxa"/>
          </w:tcPr>
          <w:p w14:paraId="0B819CE9" w14:textId="77777777" w:rsidR="00730250" w:rsidRPr="00EE02F5" w:rsidRDefault="00730250" w:rsidP="00A6387A">
            <w:pPr>
              <w:contextualSpacing/>
              <w:jc w:val="center"/>
            </w:pPr>
            <w:r w:rsidRPr="00EE02F5">
              <w:t>CO6</w:t>
            </w:r>
          </w:p>
        </w:tc>
        <w:tc>
          <w:tcPr>
            <w:tcW w:w="1134" w:type="dxa"/>
          </w:tcPr>
          <w:p w14:paraId="066D4AA6" w14:textId="77777777" w:rsidR="00730250" w:rsidRPr="00EE02F5" w:rsidRDefault="00730250" w:rsidP="00A6387A">
            <w:pPr>
              <w:contextualSpacing/>
              <w:jc w:val="center"/>
            </w:pPr>
          </w:p>
        </w:tc>
        <w:tc>
          <w:tcPr>
            <w:tcW w:w="1418" w:type="dxa"/>
          </w:tcPr>
          <w:p w14:paraId="29D57808" w14:textId="77777777" w:rsidR="00730250" w:rsidRPr="00EE02F5" w:rsidRDefault="00730250" w:rsidP="00A6387A">
            <w:pPr>
              <w:contextualSpacing/>
              <w:jc w:val="center"/>
            </w:pPr>
          </w:p>
        </w:tc>
        <w:tc>
          <w:tcPr>
            <w:tcW w:w="992" w:type="dxa"/>
          </w:tcPr>
          <w:p w14:paraId="7D6A8772" w14:textId="77777777" w:rsidR="00730250" w:rsidRPr="00EE02F5" w:rsidRDefault="00730250" w:rsidP="00A6387A">
            <w:pPr>
              <w:contextualSpacing/>
              <w:jc w:val="center"/>
            </w:pPr>
            <w:r w:rsidRPr="00EE02F5">
              <w:t>20</w:t>
            </w:r>
          </w:p>
        </w:tc>
        <w:tc>
          <w:tcPr>
            <w:tcW w:w="1276" w:type="dxa"/>
          </w:tcPr>
          <w:p w14:paraId="7ADB179F" w14:textId="77777777" w:rsidR="00730250" w:rsidRPr="00EE02F5" w:rsidRDefault="00730250" w:rsidP="00A6387A">
            <w:pPr>
              <w:contextualSpacing/>
              <w:jc w:val="center"/>
            </w:pPr>
          </w:p>
        </w:tc>
        <w:tc>
          <w:tcPr>
            <w:tcW w:w="992" w:type="dxa"/>
          </w:tcPr>
          <w:p w14:paraId="42262EAA" w14:textId="77777777" w:rsidR="00730250" w:rsidRPr="00EE02F5" w:rsidRDefault="00730250" w:rsidP="00A6387A">
            <w:pPr>
              <w:contextualSpacing/>
              <w:jc w:val="center"/>
            </w:pPr>
          </w:p>
        </w:tc>
        <w:tc>
          <w:tcPr>
            <w:tcW w:w="871" w:type="dxa"/>
          </w:tcPr>
          <w:p w14:paraId="4DD90BFE" w14:textId="77777777" w:rsidR="00730250" w:rsidRPr="00EE02F5" w:rsidRDefault="00730250" w:rsidP="00A6387A">
            <w:pPr>
              <w:contextualSpacing/>
              <w:jc w:val="center"/>
            </w:pPr>
          </w:p>
        </w:tc>
        <w:tc>
          <w:tcPr>
            <w:tcW w:w="2106" w:type="dxa"/>
          </w:tcPr>
          <w:p w14:paraId="1AAE001E" w14:textId="77777777" w:rsidR="00730250" w:rsidRPr="00EE02F5" w:rsidRDefault="00730250" w:rsidP="00A6387A">
            <w:pPr>
              <w:contextualSpacing/>
              <w:jc w:val="center"/>
            </w:pPr>
            <w:r w:rsidRPr="00EE02F5">
              <w:t>20</w:t>
            </w:r>
          </w:p>
        </w:tc>
      </w:tr>
      <w:tr w:rsidR="00730250" w:rsidRPr="00EE02F5" w14:paraId="3E1C90A8" w14:textId="77777777" w:rsidTr="00A24BFA">
        <w:trPr>
          <w:jc w:val="center"/>
        </w:trPr>
        <w:tc>
          <w:tcPr>
            <w:tcW w:w="8526" w:type="dxa"/>
            <w:gridSpan w:val="7"/>
          </w:tcPr>
          <w:p w14:paraId="698EFA13" w14:textId="77777777" w:rsidR="00730250" w:rsidRPr="00EE02F5" w:rsidRDefault="00730250" w:rsidP="00A6387A">
            <w:pPr>
              <w:contextualSpacing/>
            </w:pPr>
          </w:p>
        </w:tc>
        <w:tc>
          <w:tcPr>
            <w:tcW w:w="2106" w:type="dxa"/>
          </w:tcPr>
          <w:p w14:paraId="2D1C9F6B" w14:textId="77777777" w:rsidR="00730250" w:rsidRPr="00EE02F5" w:rsidRDefault="00730250" w:rsidP="00A6387A">
            <w:pPr>
              <w:contextualSpacing/>
              <w:jc w:val="center"/>
              <w:rPr>
                <w:b/>
              </w:rPr>
            </w:pPr>
            <w:r w:rsidRPr="00EE02F5">
              <w:rPr>
                <w:b/>
              </w:rPr>
              <w:t>180</w:t>
            </w:r>
          </w:p>
        </w:tc>
      </w:tr>
    </w:tbl>
    <w:p w14:paraId="68E64D21" w14:textId="65E901DA" w:rsidR="00730250" w:rsidRDefault="00730250" w:rsidP="00A6387A">
      <w:pPr>
        <w:contextualSpacing/>
      </w:pPr>
    </w:p>
    <w:p w14:paraId="36F8FCB6" w14:textId="77777777" w:rsidR="00730250" w:rsidRDefault="00730250">
      <w:pPr>
        <w:spacing w:after="200" w:line="276" w:lineRule="auto"/>
      </w:pPr>
      <w:r>
        <w:br w:type="page"/>
      </w:r>
    </w:p>
    <w:p w14:paraId="338D6D37" w14:textId="77777777" w:rsidR="00730250" w:rsidRPr="00A31B50" w:rsidRDefault="00730250" w:rsidP="006F6982">
      <w:pPr>
        <w:jc w:val="center"/>
      </w:pPr>
      <w:r w:rsidRPr="00A31B50">
        <w:rPr>
          <w:noProof/>
        </w:rPr>
        <w:lastRenderedPageBreak/>
        <w:drawing>
          <wp:inline distT="0" distB="0" distL="0" distR="0" wp14:anchorId="05A16712" wp14:editId="1BFBD118">
            <wp:extent cx="5731510" cy="952500"/>
            <wp:effectExtent l="0" t="0" r="0" b="0"/>
            <wp:docPr id="5695901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952500"/>
                    </a:xfrm>
                    <a:prstGeom prst="rect">
                      <a:avLst/>
                    </a:prstGeom>
                  </pic:spPr>
                </pic:pic>
              </a:graphicData>
            </a:graphic>
          </wp:inline>
        </w:drawing>
      </w:r>
    </w:p>
    <w:p w14:paraId="53A3B623" w14:textId="77777777" w:rsidR="00730250" w:rsidRPr="00A31B50" w:rsidRDefault="00730250" w:rsidP="006F6982">
      <w:pPr>
        <w:jc w:val="center"/>
      </w:pPr>
    </w:p>
    <w:tbl>
      <w:tblPr>
        <w:tblW w:w="10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6379"/>
        <w:gridCol w:w="1559"/>
        <w:gridCol w:w="811"/>
      </w:tblGrid>
      <w:tr w:rsidR="00730250" w:rsidRPr="00A31B50" w14:paraId="16DC4DA6" w14:textId="77777777" w:rsidTr="008D6CD9">
        <w:trPr>
          <w:trHeight w:val="397"/>
          <w:jc w:val="center"/>
        </w:trPr>
        <w:tc>
          <w:tcPr>
            <w:tcW w:w="1559" w:type="dxa"/>
            <w:vAlign w:val="center"/>
          </w:tcPr>
          <w:p w14:paraId="4A8F50C7" w14:textId="77777777" w:rsidR="00730250" w:rsidRPr="00A31B50" w:rsidRDefault="00730250" w:rsidP="00D54806">
            <w:pPr>
              <w:pStyle w:val="Title"/>
              <w:jc w:val="left"/>
              <w:rPr>
                <w:b/>
                <w:szCs w:val="24"/>
              </w:rPr>
            </w:pPr>
            <w:r w:rsidRPr="00A31B50">
              <w:rPr>
                <w:b/>
                <w:szCs w:val="24"/>
              </w:rPr>
              <w:t xml:space="preserve">Course Code      </w:t>
            </w:r>
          </w:p>
        </w:tc>
        <w:tc>
          <w:tcPr>
            <w:tcW w:w="6379" w:type="dxa"/>
            <w:vAlign w:val="center"/>
          </w:tcPr>
          <w:p w14:paraId="771AC9FE" w14:textId="77777777" w:rsidR="00730250" w:rsidRPr="00A31B50" w:rsidRDefault="00730250" w:rsidP="00D54806">
            <w:pPr>
              <w:pStyle w:val="Title"/>
              <w:jc w:val="left"/>
              <w:rPr>
                <w:b/>
                <w:szCs w:val="24"/>
              </w:rPr>
            </w:pPr>
            <w:r w:rsidRPr="00A31B50">
              <w:rPr>
                <w:b/>
                <w:szCs w:val="24"/>
              </w:rPr>
              <w:t>20BT3056</w:t>
            </w:r>
          </w:p>
        </w:tc>
        <w:tc>
          <w:tcPr>
            <w:tcW w:w="1559" w:type="dxa"/>
            <w:vAlign w:val="center"/>
          </w:tcPr>
          <w:p w14:paraId="59C3FE19" w14:textId="77777777" w:rsidR="00730250" w:rsidRPr="00A31B50" w:rsidRDefault="00730250" w:rsidP="00D54806">
            <w:pPr>
              <w:pStyle w:val="Title"/>
              <w:ind w:left="-468" w:firstLine="468"/>
              <w:jc w:val="left"/>
              <w:rPr>
                <w:szCs w:val="24"/>
              </w:rPr>
            </w:pPr>
            <w:r w:rsidRPr="00A31B50">
              <w:rPr>
                <w:b/>
                <w:bCs/>
                <w:szCs w:val="24"/>
              </w:rPr>
              <w:t xml:space="preserve">Duration       </w:t>
            </w:r>
          </w:p>
        </w:tc>
        <w:tc>
          <w:tcPr>
            <w:tcW w:w="811" w:type="dxa"/>
            <w:vAlign w:val="center"/>
          </w:tcPr>
          <w:p w14:paraId="4EF7E36B" w14:textId="77777777" w:rsidR="00730250" w:rsidRPr="00A31B50" w:rsidRDefault="00730250" w:rsidP="00D54806">
            <w:pPr>
              <w:pStyle w:val="Title"/>
              <w:jc w:val="left"/>
              <w:rPr>
                <w:b/>
                <w:szCs w:val="24"/>
              </w:rPr>
            </w:pPr>
            <w:r w:rsidRPr="00A31B50">
              <w:rPr>
                <w:b/>
                <w:szCs w:val="24"/>
              </w:rPr>
              <w:t>3hrs</w:t>
            </w:r>
          </w:p>
        </w:tc>
      </w:tr>
      <w:tr w:rsidR="00730250" w:rsidRPr="00A31B50" w14:paraId="00A09690" w14:textId="77777777" w:rsidTr="008D6CD9">
        <w:trPr>
          <w:trHeight w:val="397"/>
          <w:jc w:val="center"/>
        </w:trPr>
        <w:tc>
          <w:tcPr>
            <w:tcW w:w="1559" w:type="dxa"/>
            <w:vAlign w:val="center"/>
          </w:tcPr>
          <w:p w14:paraId="1C9BA19D" w14:textId="77777777" w:rsidR="00730250" w:rsidRPr="00A31B50" w:rsidRDefault="00730250" w:rsidP="00D54806">
            <w:pPr>
              <w:pStyle w:val="Title"/>
              <w:ind w:right="-160"/>
              <w:jc w:val="left"/>
              <w:rPr>
                <w:b/>
                <w:szCs w:val="24"/>
              </w:rPr>
            </w:pPr>
            <w:r w:rsidRPr="00A31B50">
              <w:rPr>
                <w:b/>
                <w:szCs w:val="24"/>
              </w:rPr>
              <w:t xml:space="preserve">Course Name     </w:t>
            </w:r>
          </w:p>
        </w:tc>
        <w:tc>
          <w:tcPr>
            <w:tcW w:w="6379" w:type="dxa"/>
            <w:vAlign w:val="center"/>
          </w:tcPr>
          <w:p w14:paraId="1993C261" w14:textId="77777777" w:rsidR="00730250" w:rsidRPr="00A31B50" w:rsidRDefault="00730250" w:rsidP="00D54806">
            <w:pPr>
              <w:pStyle w:val="Title"/>
              <w:jc w:val="left"/>
              <w:rPr>
                <w:b/>
                <w:szCs w:val="24"/>
              </w:rPr>
            </w:pPr>
            <w:r w:rsidRPr="00A31B50">
              <w:rPr>
                <w:b/>
                <w:szCs w:val="24"/>
              </w:rPr>
              <w:t>RESEARCH METHODOLOGY AND APPLIED STATISTICS</w:t>
            </w:r>
          </w:p>
        </w:tc>
        <w:tc>
          <w:tcPr>
            <w:tcW w:w="1559" w:type="dxa"/>
            <w:vAlign w:val="center"/>
          </w:tcPr>
          <w:p w14:paraId="5494BB82" w14:textId="77777777" w:rsidR="00730250" w:rsidRPr="00A31B50" w:rsidRDefault="00730250" w:rsidP="00D54806">
            <w:pPr>
              <w:pStyle w:val="Title"/>
              <w:jc w:val="left"/>
              <w:rPr>
                <w:b/>
                <w:bCs/>
                <w:szCs w:val="24"/>
              </w:rPr>
            </w:pPr>
            <w:r w:rsidRPr="00A31B50">
              <w:rPr>
                <w:b/>
                <w:bCs/>
                <w:szCs w:val="24"/>
              </w:rPr>
              <w:t xml:space="preserve">Max. Marks </w:t>
            </w:r>
          </w:p>
        </w:tc>
        <w:tc>
          <w:tcPr>
            <w:tcW w:w="811" w:type="dxa"/>
            <w:vAlign w:val="center"/>
          </w:tcPr>
          <w:p w14:paraId="68EA53E0" w14:textId="77777777" w:rsidR="00730250" w:rsidRPr="00A31B50" w:rsidRDefault="00730250" w:rsidP="00D54806">
            <w:pPr>
              <w:pStyle w:val="Title"/>
              <w:jc w:val="left"/>
              <w:rPr>
                <w:b/>
                <w:szCs w:val="24"/>
              </w:rPr>
            </w:pPr>
            <w:r w:rsidRPr="00A31B50">
              <w:rPr>
                <w:b/>
                <w:szCs w:val="24"/>
              </w:rPr>
              <w:t>100</w:t>
            </w:r>
          </w:p>
        </w:tc>
      </w:tr>
    </w:tbl>
    <w:p w14:paraId="2BBCD227" w14:textId="77777777" w:rsidR="00730250" w:rsidRPr="00A31B50" w:rsidRDefault="00730250" w:rsidP="00A6387A">
      <w:pPr>
        <w:contextualSpacing/>
      </w:pPr>
    </w:p>
    <w:tbl>
      <w:tblPr>
        <w:tblStyle w:val="TableGrid"/>
        <w:tblW w:w="5080" w:type="pct"/>
        <w:tblInd w:w="-34" w:type="dxa"/>
        <w:tblLook w:val="04A0" w:firstRow="1" w:lastRow="0" w:firstColumn="1" w:lastColumn="0" w:noHBand="0" w:noVBand="1"/>
      </w:tblPr>
      <w:tblGrid>
        <w:gridCol w:w="570"/>
        <w:gridCol w:w="396"/>
        <w:gridCol w:w="7828"/>
        <w:gridCol w:w="670"/>
        <w:gridCol w:w="537"/>
        <w:gridCol w:w="896"/>
      </w:tblGrid>
      <w:tr w:rsidR="00730250" w:rsidRPr="00A31B50" w14:paraId="59B805A9" w14:textId="77777777" w:rsidTr="0051587E">
        <w:trPr>
          <w:trHeight w:val="549"/>
        </w:trPr>
        <w:tc>
          <w:tcPr>
            <w:tcW w:w="249" w:type="pct"/>
            <w:vAlign w:val="center"/>
          </w:tcPr>
          <w:p w14:paraId="05D6F2B9" w14:textId="77777777" w:rsidR="00730250" w:rsidRPr="00A31B50" w:rsidRDefault="00730250" w:rsidP="00A6387A">
            <w:pPr>
              <w:contextualSpacing/>
              <w:jc w:val="center"/>
              <w:rPr>
                <w:b/>
              </w:rPr>
            </w:pPr>
            <w:r w:rsidRPr="00A31B50">
              <w:rPr>
                <w:b/>
              </w:rPr>
              <w:t>Q. No.</w:t>
            </w:r>
          </w:p>
        </w:tc>
        <w:tc>
          <w:tcPr>
            <w:tcW w:w="3773" w:type="pct"/>
            <w:gridSpan w:val="2"/>
            <w:vAlign w:val="center"/>
          </w:tcPr>
          <w:p w14:paraId="222A45F0" w14:textId="77777777" w:rsidR="00730250" w:rsidRPr="00A31B50" w:rsidRDefault="00730250" w:rsidP="00A6387A">
            <w:pPr>
              <w:contextualSpacing/>
              <w:jc w:val="center"/>
              <w:rPr>
                <w:b/>
              </w:rPr>
            </w:pPr>
            <w:r w:rsidRPr="00A31B50">
              <w:rPr>
                <w:b/>
              </w:rPr>
              <w:t>Questions</w:t>
            </w:r>
          </w:p>
        </w:tc>
        <w:tc>
          <w:tcPr>
            <w:tcW w:w="292" w:type="pct"/>
            <w:vAlign w:val="center"/>
          </w:tcPr>
          <w:p w14:paraId="4AC9D626" w14:textId="77777777" w:rsidR="00730250" w:rsidRPr="00A31B50" w:rsidRDefault="00730250" w:rsidP="00A6387A">
            <w:pPr>
              <w:contextualSpacing/>
              <w:jc w:val="center"/>
              <w:rPr>
                <w:b/>
              </w:rPr>
            </w:pPr>
            <w:r w:rsidRPr="00A31B50">
              <w:rPr>
                <w:b/>
              </w:rPr>
              <w:t>CO</w:t>
            </w:r>
          </w:p>
        </w:tc>
        <w:tc>
          <w:tcPr>
            <w:tcW w:w="236" w:type="pct"/>
            <w:vAlign w:val="center"/>
          </w:tcPr>
          <w:p w14:paraId="3C295CB7" w14:textId="77777777" w:rsidR="00730250" w:rsidRPr="00A31B50" w:rsidRDefault="00730250" w:rsidP="00A6387A">
            <w:pPr>
              <w:contextualSpacing/>
              <w:jc w:val="center"/>
              <w:rPr>
                <w:b/>
              </w:rPr>
            </w:pPr>
            <w:r w:rsidRPr="00A31B50">
              <w:rPr>
                <w:b/>
              </w:rPr>
              <w:t>BL</w:t>
            </w:r>
          </w:p>
        </w:tc>
        <w:tc>
          <w:tcPr>
            <w:tcW w:w="450" w:type="pct"/>
            <w:vAlign w:val="center"/>
          </w:tcPr>
          <w:p w14:paraId="19D69FAA" w14:textId="77777777" w:rsidR="00730250" w:rsidRPr="00A31B50" w:rsidRDefault="00730250" w:rsidP="00A6387A">
            <w:pPr>
              <w:contextualSpacing/>
              <w:jc w:val="center"/>
              <w:rPr>
                <w:b/>
              </w:rPr>
            </w:pPr>
            <w:r w:rsidRPr="00A31B50">
              <w:rPr>
                <w:b/>
              </w:rPr>
              <w:t>Marks</w:t>
            </w:r>
          </w:p>
        </w:tc>
      </w:tr>
      <w:tr w:rsidR="00730250" w:rsidRPr="00A31B50" w14:paraId="4B2966C3" w14:textId="77777777" w:rsidTr="0051587E">
        <w:trPr>
          <w:trHeight w:val="549"/>
        </w:trPr>
        <w:tc>
          <w:tcPr>
            <w:tcW w:w="5000" w:type="pct"/>
            <w:gridSpan w:val="6"/>
          </w:tcPr>
          <w:p w14:paraId="03BE1A7C" w14:textId="77777777" w:rsidR="00730250" w:rsidRPr="00A31B50" w:rsidRDefault="00730250" w:rsidP="00A6387A">
            <w:pPr>
              <w:contextualSpacing/>
              <w:jc w:val="center"/>
              <w:rPr>
                <w:b/>
                <w:u w:val="single"/>
              </w:rPr>
            </w:pPr>
            <w:r w:rsidRPr="00A31B50">
              <w:rPr>
                <w:b/>
                <w:u w:val="single"/>
              </w:rPr>
              <w:t>PART – A (4 X 20 = 80 MARKS)</w:t>
            </w:r>
          </w:p>
          <w:p w14:paraId="2F0AC4B7" w14:textId="77777777" w:rsidR="00730250" w:rsidRPr="00A31B50" w:rsidRDefault="00730250" w:rsidP="00A6387A">
            <w:pPr>
              <w:contextualSpacing/>
              <w:jc w:val="center"/>
              <w:rPr>
                <w:b/>
              </w:rPr>
            </w:pPr>
            <w:r w:rsidRPr="00A31B50">
              <w:rPr>
                <w:b/>
              </w:rPr>
              <w:t>(Answer all the Questions)</w:t>
            </w:r>
          </w:p>
        </w:tc>
      </w:tr>
      <w:tr w:rsidR="00730250" w:rsidRPr="00A31B50" w14:paraId="188DAF81" w14:textId="77777777" w:rsidTr="0051587E">
        <w:trPr>
          <w:trHeight w:val="394"/>
        </w:trPr>
        <w:tc>
          <w:tcPr>
            <w:tcW w:w="249" w:type="pct"/>
            <w:vAlign w:val="center"/>
          </w:tcPr>
          <w:p w14:paraId="0E582F38" w14:textId="77777777" w:rsidR="00730250" w:rsidRPr="00A31B50" w:rsidRDefault="00730250" w:rsidP="00A6387A">
            <w:pPr>
              <w:contextualSpacing/>
              <w:jc w:val="center"/>
            </w:pPr>
            <w:r w:rsidRPr="00A31B50">
              <w:t>1.</w:t>
            </w:r>
          </w:p>
        </w:tc>
        <w:tc>
          <w:tcPr>
            <w:tcW w:w="177" w:type="pct"/>
            <w:vAlign w:val="center"/>
          </w:tcPr>
          <w:p w14:paraId="68182BCB" w14:textId="77777777" w:rsidR="00730250" w:rsidRPr="00A31B50" w:rsidRDefault="00730250" w:rsidP="00A6387A">
            <w:pPr>
              <w:contextualSpacing/>
            </w:pPr>
            <w:r w:rsidRPr="00A31B50">
              <w:t>a.</w:t>
            </w:r>
          </w:p>
        </w:tc>
        <w:tc>
          <w:tcPr>
            <w:tcW w:w="3596" w:type="pct"/>
            <w:vAlign w:val="bottom"/>
          </w:tcPr>
          <w:p w14:paraId="0254EA49" w14:textId="77777777" w:rsidR="00730250" w:rsidRPr="00A31B50" w:rsidRDefault="00730250" w:rsidP="005223AA">
            <w:pPr>
              <w:contextualSpacing/>
              <w:jc w:val="both"/>
            </w:pPr>
            <w:r w:rsidRPr="00A31B50">
              <w:t xml:space="preserve">Evaluate the factors that help in selecting and narrowing down the scope of a scientific project. </w:t>
            </w:r>
            <w:r>
              <w:t>Indicate the incentives a</w:t>
            </w:r>
            <w:r w:rsidRPr="00A31B50">
              <w:t xml:space="preserve"> researcher would expect from his/her work.</w:t>
            </w:r>
          </w:p>
        </w:tc>
        <w:tc>
          <w:tcPr>
            <w:tcW w:w="292" w:type="pct"/>
            <w:vAlign w:val="center"/>
          </w:tcPr>
          <w:p w14:paraId="0EAC9657" w14:textId="77777777" w:rsidR="00730250" w:rsidRPr="00A31B50" w:rsidRDefault="00730250" w:rsidP="00A6387A">
            <w:pPr>
              <w:contextualSpacing/>
            </w:pPr>
            <w:r w:rsidRPr="00A31B50">
              <w:t>CO1</w:t>
            </w:r>
          </w:p>
        </w:tc>
        <w:tc>
          <w:tcPr>
            <w:tcW w:w="236" w:type="pct"/>
            <w:vAlign w:val="center"/>
          </w:tcPr>
          <w:p w14:paraId="0E103458" w14:textId="77777777" w:rsidR="00730250" w:rsidRPr="00A31B50" w:rsidRDefault="00730250" w:rsidP="00A6387A">
            <w:pPr>
              <w:contextualSpacing/>
            </w:pPr>
            <w:r w:rsidRPr="00A31B50">
              <w:t>U</w:t>
            </w:r>
          </w:p>
        </w:tc>
        <w:tc>
          <w:tcPr>
            <w:tcW w:w="450" w:type="pct"/>
            <w:vAlign w:val="center"/>
          </w:tcPr>
          <w:p w14:paraId="1EB4C8F2" w14:textId="77777777" w:rsidR="00730250" w:rsidRPr="00A31B50" w:rsidRDefault="00730250" w:rsidP="00A6387A">
            <w:pPr>
              <w:contextualSpacing/>
              <w:jc w:val="center"/>
            </w:pPr>
            <w:r w:rsidRPr="00A31B50">
              <w:t>10</w:t>
            </w:r>
          </w:p>
        </w:tc>
      </w:tr>
      <w:tr w:rsidR="00730250" w:rsidRPr="00A31B50" w14:paraId="51E85713" w14:textId="77777777" w:rsidTr="0051587E">
        <w:trPr>
          <w:trHeight w:val="394"/>
        </w:trPr>
        <w:tc>
          <w:tcPr>
            <w:tcW w:w="249" w:type="pct"/>
            <w:vAlign w:val="center"/>
          </w:tcPr>
          <w:p w14:paraId="0E929533" w14:textId="77777777" w:rsidR="00730250" w:rsidRPr="00A31B50" w:rsidRDefault="00730250" w:rsidP="00A6387A">
            <w:pPr>
              <w:contextualSpacing/>
              <w:jc w:val="center"/>
            </w:pPr>
          </w:p>
        </w:tc>
        <w:tc>
          <w:tcPr>
            <w:tcW w:w="177" w:type="pct"/>
            <w:vAlign w:val="center"/>
          </w:tcPr>
          <w:p w14:paraId="287274E2" w14:textId="77777777" w:rsidR="00730250" w:rsidRPr="00A31B50" w:rsidRDefault="00730250" w:rsidP="00A6387A">
            <w:pPr>
              <w:contextualSpacing/>
            </w:pPr>
            <w:r w:rsidRPr="00A31B50">
              <w:t>b.</w:t>
            </w:r>
          </w:p>
        </w:tc>
        <w:tc>
          <w:tcPr>
            <w:tcW w:w="3596" w:type="pct"/>
            <w:vAlign w:val="bottom"/>
          </w:tcPr>
          <w:p w14:paraId="49FAD426" w14:textId="77777777" w:rsidR="00730250" w:rsidRPr="00A31B50" w:rsidRDefault="00730250" w:rsidP="005223AA">
            <w:pPr>
              <w:contextualSpacing/>
              <w:jc w:val="both"/>
              <w:rPr>
                <w:bCs/>
              </w:rPr>
            </w:pPr>
            <w:r w:rsidRPr="00A31B50">
              <w:rPr>
                <w:bCs/>
              </w:rPr>
              <w:t>Highlight the difference and relationship between research method and research methodology.</w:t>
            </w:r>
          </w:p>
        </w:tc>
        <w:tc>
          <w:tcPr>
            <w:tcW w:w="292" w:type="pct"/>
            <w:vAlign w:val="center"/>
          </w:tcPr>
          <w:p w14:paraId="36A98BAC" w14:textId="77777777" w:rsidR="00730250" w:rsidRPr="00A31B50" w:rsidRDefault="00730250" w:rsidP="00A6387A">
            <w:pPr>
              <w:contextualSpacing/>
            </w:pPr>
            <w:r w:rsidRPr="00A31B50">
              <w:t>CO1</w:t>
            </w:r>
          </w:p>
        </w:tc>
        <w:tc>
          <w:tcPr>
            <w:tcW w:w="236" w:type="pct"/>
            <w:vAlign w:val="center"/>
          </w:tcPr>
          <w:p w14:paraId="21602578" w14:textId="77777777" w:rsidR="00730250" w:rsidRPr="00A31B50" w:rsidRDefault="00730250" w:rsidP="00A6387A">
            <w:pPr>
              <w:contextualSpacing/>
            </w:pPr>
            <w:r w:rsidRPr="00A31B50">
              <w:t>R</w:t>
            </w:r>
          </w:p>
        </w:tc>
        <w:tc>
          <w:tcPr>
            <w:tcW w:w="450" w:type="pct"/>
            <w:vAlign w:val="center"/>
          </w:tcPr>
          <w:p w14:paraId="008A3A39" w14:textId="77777777" w:rsidR="00730250" w:rsidRPr="00A31B50" w:rsidRDefault="00730250" w:rsidP="00A6387A">
            <w:pPr>
              <w:contextualSpacing/>
              <w:jc w:val="center"/>
            </w:pPr>
            <w:r w:rsidRPr="00A31B50">
              <w:t>10</w:t>
            </w:r>
          </w:p>
        </w:tc>
      </w:tr>
      <w:tr w:rsidR="00730250" w:rsidRPr="00A31B50" w14:paraId="1FFD63E0" w14:textId="77777777" w:rsidTr="0051587E">
        <w:trPr>
          <w:trHeight w:val="237"/>
        </w:trPr>
        <w:tc>
          <w:tcPr>
            <w:tcW w:w="249" w:type="pct"/>
            <w:vAlign w:val="center"/>
          </w:tcPr>
          <w:p w14:paraId="596160D9" w14:textId="77777777" w:rsidR="00730250" w:rsidRPr="00A31B50" w:rsidRDefault="00730250" w:rsidP="00A6387A">
            <w:pPr>
              <w:contextualSpacing/>
              <w:jc w:val="center"/>
            </w:pPr>
          </w:p>
        </w:tc>
        <w:tc>
          <w:tcPr>
            <w:tcW w:w="177" w:type="pct"/>
            <w:vAlign w:val="center"/>
          </w:tcPr>
          <w:p w14:paraId="07CD4E2F" w14:textId="77777777" w:rsidR="00730250" w:rsidRPr="00A31B50" w:rsidRDefault="00730250" w:rsidP="00A6387A">
            <w:pPr>
              <w:contextualSpacing/>
            </w:pPr>
          </w:p>
        </w:tc>
        <w:tc>
          <w:tcPr>
            <w:tcW w:w="3596" w:type="pct"/>
            <w:vAlign w:val="bottom"/>
          </w:tcPr>
          <w:p w14:paraId="6A3D2362" w14:textId="77777777" w:rsidR="00730250" w:rsidRPr="00A31B50" w:rsidRDefault="00730250" w:rsidP="00A6387A">
            <w:pPr>
              <w:contextualSpacing/>
              <w:jc w:val="center"/>
              <w:rPr>
                <w:b/>
                <w:bCs/>
              </w:rPr>
            </w:pPr>
            <w:r w:rsidRPr="00A31B50">
              <w:rPr>
                <w:b/>
                <w:bCs/>
              </w:rPr>
              <w:t>(OR)</w:t>
            </w:r>
          </w:p>
        </w:tc>
        <w:tc>
          <w:tcPr>
            <w:tcW w:w="292" w:type="pct"/>
            <w:vAlign w:val="center"/>
          </w:tcPr>
          <w:p w14:paraId="46835D4A" w14:textId="77777777" w:rsidR="00730250" w:rsidRPr="00A31B50" w:rsidRDefault="00730250" w:rsidP="00A6387A">
            <w:pPr>
              <w:contextualSpacing/>
            </w:pPr>
          </w:p>
        </w:tc>
        <w:tc>
          <w:tcPr>
            <w:tcW w:w="236" w:type="pct"/>
            <w:vAlign w:val="center"/>
          </w:tcPr>
          <w:p w14:paraId="389EAEEF" w14:textId="77777777" w:rsidR="00730250" w:rsidRPr="00A31B50" w:rsidRDefault="00730250" w:rsidP="00A6387A">
            <w:pPr>
              <w:contextualSpacing/>
            </w:pPr>
          </w:p>
        </w:tc>
        <w:tc>
          <w:tcPr>
            <w:tcW w:w="450" w:type="pct"/>
            <w:vAlign w:val="center"/>
          </w:tcPr>
          <w:p w14:paraId="3AA9D281" w14:textId="77777777" w:rsidR="00730250" w:rsidRPr="00A31B50" w:rsidRDefault="00730250" w:rsidP="00A6387A">
            <w:pPr>
              <w:contextualSpacing/>
              <w:jc w:val="center"/>
            </w:pPr>
          </w:p>
        </w:tc>
      </w:tr>
      <w:tr w:rsidR="00730250" w:rsidRPr="00A31B50" w14:paraId="5CF4D78C" w14:textId="77777777" w:rsidTr="0051587E">
        <w:trPr>
          <w:trHeight w:val="394"/>
        </w:trPr>
        <w:tc>
          <w:tcPr>
            <w:tcW w:w="249" w:type="pct"/>
            <w:vAlign w:val="center"/>
          </w:tcPr>
          <w:p w14:paraId="56ED4704" w14:textId="77777777" w:rsidR="00730250" w:rsidRPr="00A31B50" w:rsidRDefault="00730250" w:rsidP="00A6387A">
            <w:pPr>
              <w:contextualSpacing/>
              <w:jc w:val="center"/>
            </w:pPr>
            <w:r w:rsidRPr="00A31B50">
              <w:t>2.</w:t>
            </w:r>
          </w:p>
        </w:tc>
        <w:tc>
          <w:tcPr>
            <w:tcW w:w="177" w:type="pct"/>
            <w:vAlign w:val="center"/>
          </w:tcPr>
          <w:p w14:paraId="67CA3898" w14:textId="77777777" w:rsidR="00730250" w:rsidRPr="00A31B50" w:rsidRDefault="00730250" w:rsidP="00A6387A">
            <w:pPr>
              <w:contextualSpacing/>
            </w:pPr>
            <w:r w:rsidRPr="00A31B50">
              <w:t>a.</w:t>
            </w:r>
          </w:p>
        </w:tc>
        <w:tc>
          <w:tcPr>
            <w:tcW w:w="3596" w:type="pct"/>
            <w:vAlign w:val="bottom"/>
          </w:tcPr>
          <w:p w14:paraId="53EA1EBF" w14:textId="77777777" w:rsidR="00730250" w:rsidRPr="00A31B50" w:rsidRDefault="00730250" w:rsidP="008D6CD9">
            <w:pPr>
              <w:contextualSpacing/>
              <w:jc w:val="both"/>
            </w:pPr>
            <w:r w:rsidRPr="00A31B50">
              <w:t>Highlight the importance of guidelines and a checklist designed to improve the quality and transparency of reporting systematic reviews and meta-analys</w:t>
            </w:r>
            <w:r>
              <w:t>i</w:t>
            </w:r>
            <w:r w:rsidRPr="00A31B50">
              <w:t>s. Explain the structured PRISMA framework for authors to report various elements.</w:t>
            </w:r>
          </w:p>
        </w:tc>
        <w:tc>
          <w:tcPr>
            <w:tcW w:w="292" w:type="pct"/>
            <w:vAlign w:val="center"/>
          </w:tcPr>
          <w:p w14:paraId="57AA6512" w14:textId="77777777" w:rsidR="00730250" w:rsidRPr="00A31B50" w:rsidRDefault="00730250" w:rsidP="00A6387A">
            <w:pPr>
              <w:contextualSpacing/>
            </w:pPr>
            <w:r w:rsidRPr="00A31B50">
              <w:t>CO2</w:t>
            </w:r>
          </w:p>
        </w:tc>
        <w:tc>
          <w:tcPr>
            <w:tcW w:w="236" w:type="pct"/>
            <w:vAlign w:val="center"/>
          </w:tcPr>
          <w:p w14:paraId="3EF43BA8" w14:textId="77777777" w:rsidR="00730250" w:rsidRPr="00A31B50" w:rsidRDefault="00730250" w:rsidP="00A6387A">
            <w:pPr>
              <w:contextualSpacing/>
            </w:pPr>
            <w:r w:rsidRPr="00A31B50">
              <w:t>An</w:t>
            </w:r>
          </w:p>
        </w:tc>
        <w:tc>
          <w:tcPr>
            <w:tcW w:w="450" w:type="pct"/>
            <w:vAlign w:val="center"/>
          </w:tcPr>
          <w:p w14:paraId="3AA166E3" w14:textId="77777777" w:rsidR="00730250" w:rsidRPr="00A31B50" w:rsidRDefault="00730250" w:rsidP="00A6387A">
            <w:pPr>
              <w:contextualSpacing/>
              <w:jc w:val="center"/>
            </w:pPr>
            <w:r w:rsidRPr="00A31B50">
              <w:t>12</w:t>
            </w:r>
          </w:p>
        </w:tc>
      </w:tr>
      <w:tr w:rsidR="00730250" w:rsidRPr="00A31B50" w14:paraId="7BFD861A" w14:textId="77777777" w:rsidTr="0051587E">
        <w:trPr>
          <w:trHeight w:val="394"/>
        </w:trPr>
        <w:tc>
          <w:tcPr>
            <w:tcW w:w="249" w:type="pct"/>
            <w:vAlign w:val="center"/>
          </w:tcPr>
          <w:p w14:paraId="37FE01D5" w14:textId="77777777" w:rsidR="00730250" w:rsidRPr="00A31B50" w:rsidRDefault="00730250" w:rsidP="00A6387A">
            <w:pPr>
              <w:contextualSpacing/>
              <w:jc w:val="center"/>
            </w:pPr>
          </w:p>
        </w:tc>
        <w:tc>
          <w:tcPr>
            <w:tcW w:w="177" w:type="pct"/>
            <w:vAlign w:val="center"/>
          </w:tcPr>
          <w:p w14:paraId="26991867" w14:textId="77777777" w:rsidR="00730250" w:rsidRPr="00A31B50" w:rsidRDefault="00730250" w:rsidP="00A6387A">
            <w:pPr>
              <w:contextualSpacing/>
            </w:pPr>
            <w:r w:rsidRPr="00A31B50">
              <w:t>b.</w:t>
            </w:r>
          </w:p>
        </w:tc>
        <w:tc>
          <w:tcPr>
            <w:tcW w:w="3596" w:type="pct"/>
            <w:vAlign w:val="bottom"/>
          </w:tcPr>
          <w:p w14:paraId="5A4A00F5" w14:textId="77777777" w:rsidR="00730250" w:rsidRPr="00A31B50" w:rsidRDefault="00730250" w:rsidP="005223AA">
            <w:pPr>
              <w:contextualSpacing/>
              <w:jc w:val="both"/>
            </w:pPr>
            <w:r w:rsidRPr="00A31B50">
              <w:t>Explain the different types of control experiments in research design, as they help researchers isolate and manipulate variables to establish causal relationships and ensure the validity of their findings.</w:t>
            </w:r>
          </w:p>
        </w:tc>
        <w:tc>
          <w:tcPr>
            <w:tcW w:w="292" w:type="pct"/>
            <w:vAlign w:val="center"/>
          </w:tcPr>
          <w:p w14:paraId="6413932A" w14:textId="77777777" w:rsidR="00730250" w:rsidRPr="00A31B50" w:rsidRDefault="00730250" w:rsidP="00A6387A">
            <w:pPr>
              <w:contextualSpacing/>
            </w:pPr>
            <w:r w:rsidRPr="00A31B50">
              <w:t>CO2</w:t>
            </w:r>
          </w:p>
        </w:tc>
        <w:tc>
          <w:tcPr>
            <w:tcW w:w="236" w:type="pct"/>
            <w:vAlign w:val="center"/>
          </w:tcPr>
          <w:p w14:paraId="5E019C21" w14:textId="77777777" w:rsidR="00730250" w:rsidRPr="00A31B50" w:rsidRDefault="00730250" w:rsidP="00A6387A">
            <w:pPr>
              <w:contextualSpacing/>
            </w:pPr>
            <w:r w:rsidRPr="00A31B50">
              <w:t>A</w:t>
            </w:r>
          </w:p>
        </w:tc>
        <w:tc>
          <w:tcPr>
            <w:tcW w:w="450" w:type="pct"/>
            <w:vAlign w:val="center"/>
          </w:tcPr>
          <w:p w14:paraId="7ECF9113" w14:textId="77777777" w:rsidR="00730250" w:rsidRPr="00A31B50" w:rsidRDefault="00730250" w:rsidP="00A6387A">
            <w:pPr>
              <w:contextualSpacing/>
              <w:jc w:val="center"/>
            </w:pPr>
            <w:r w:rsidRPr="00A31B50">
              <w:t>8</w:t>
            </w:r>
          </w:p>
        </w:tc>
      </w:tr>
      <w:tr w:rsidR="00730250" w:rsidRPr="00A31B50" w14:paraId="6CB22616" w14:textId="77777777" w:rsidTr="0051587E">
        <w:trPr>
          <w:trHeight w:val="394"/>
        </w:trPr>
        <w:tc>
          <w:tcPr>
            <w:tcW w:w="249" w:type="pct"/>
            <w:vAlign w:val="center"/>
          </w:tcPr>
          <w:p w14:paraId="480E8B8E" w14:textId="77777777" w:rsidR="00730250" w:rsidRPr="00A31B50" w:rsidRDefault="00730250" w:rsidP="00A6387A">
            <w:pPr>
              <w:contextualSpacing/>
              <w:jc w:val="center"/>
            </w:pPr>
          </w:p>
        </w:tc>
        <w:tc>
          <w:tcPr>
            <w:tcW w:w="177" w:type="pct"/>
            <w:vAlign w:val="center"/>
          </w:tcPr>
          <w:p w14:paraId="710CA704" w14:textId="77777777" w:rsidR="00730250" w:rsidRPr="00A31B50" w:rsidRDefault="00730250" w:rsidP="00A6387A">
            <w:pPr>
              <w:contextualSpacing/>
            </w:pPr>
          </w:p>
        </w:tc>
        <w:tc>
          <w:tcPr>
            <w:tcW w:w="3596" w:type="pct"/>
            <w:vAlign w:val="bottom"/>
          </w:tcPr>
          <w:p w14:paraId="0D703BE4" w14:textId="77777777" w:rsidR="00730250" w:rsidRPr="00A31B50" w:rsidRDefault="00730250" w:rsidP="005223AA">
            <w:pPr>
              <w:contextualSpacing/>
              <w:jc w:val="both"/>
            </w:pPr>
          </w:p>
        </w:tc>
        <w:tc>
          <w:tcPr>
            <w:tcW w:w="292" w:type="pct"/>
            <w:vAlign w:val="center"/>
          </w:tcPr>
          <w:p w14:paraId="25B661FC" w14:textId="77777777" w:rsidR="00730250" w:rsidRPr="00A31B50" w:rsidRDefault="00730250" w:rsidP="00A6387A">
            <w:pPr>
              <w:contextualSpacing/>
            </w:pPr>
          </w:p>
        </w:tc>
        <w:tc>
          <w:tcPr>
            <w:tcW w:w="236" w:type="pct"/>
            <w:vAlign w:val="center"/>
          </w:tcPr>
          <w:p w14:paraId="60D9D750" w14:textId="77777777" w:rsidR="00730250" w:rsidRPr="00A31B50" w:rsidRDefault="00730250" w:rsidP="00A6387A">
            <w:pPr>
              <w:contextualSpacing/>
            </w:pPr>
          </w:p>
        </w:tc>
        <w:tc>
          <w:tcPr>
            <w:tcW w:w="450" w:type="pct"/>
            <w:vAlign w:val="center"/>
          </w:tcPr>
          <w:p w14:paraId="2025FEF1" w14:textId="77777777" w:rsidR="00730250" w:rsidRPr="00A31B50" w:rsidRDefault="00730250" w:rsidP="00A6387A">
            <w:pPr>
              <w:contextualSpacing/>
              <w:jc w:val="center"/>
            </w:pPr>
          </w:p>
        </w:tc>
      </w:tr>
      <w:tr w:rsidR="00730250" w:rsidRPr="00A31B50" w14:paraId="0222AC53" w14:textId="77777777" w:rsidTr="0051587E">
        <w:trPr>
          <w:trHeight w:val="394"/>
        </w:trPr>
        <w:tc>
          <w:tcPr>
            <w:tcW w:w="249" w:type="pct"/>
            <w:vAlign w:val="center"/>
          </w:tcPr>
          <w:p w14:paraId="096BFF39" w14:textId="77777777" w:rsidR="00730250" w:rsidRPr="00A31B50" w:rsidRDefault="00730250" w:rsidP="00A6387A">
            <w:pPr>
              <w:contextualSpacing/>
              <w:jc w:val="center"/>
            </w:pPr>
            <w:r w:rsidRPr="00A31B50">
              <w:t>3.</w:t>
            </w:r>
          </w:p>
        </w:tc>
        <w:tc>
          <w:tcPr>
            <w:tcW w:w="177" w:type="pct"/>
            <w:vAlign w:val="center"/>
          </w:tcPr>
          <w:p w14:paraId="0F2AF079" w14:textId="77777777" w:rsidR="00730250" w:rsidRPr="00A31B50" w:rsidRDefault="00730250" w:rsidP="00A6387A">
            <w:pPr>
              <w:contextualSpacing/>
            </w:pPr>
            <w:r w:rsidRPr="00A31B50">
              <w:t>a.</w:t>
            </w:r>
          </w:p>
        </w:tc>
        <w:tc>
          <w:tcPr>
            <w:tcW w:w="3596" w:type="pct"/>
            <w:vAlign w:val="bottom"/>
          </w:tcPr>
          <w:p w14:paraId="7D57FF5C" w14:textId="77777777" w:rsidR="00730250" w:rsidRPr="00A31B50" w:rsidRDefault="00730250" w:rsidP="005223AA">
            <w:pPr>
              <w:contextualSpacing/>
              <w:jc w:val="both"/>
            </w:pPr>
            <w:r w:rsidRPr="00A31B50">
              <w:t xml:space="preserve">Explain the desirable attributes the “Materials &amp; Method section” should reflect in a typical research article. </w:t>
            </w:r>
          </w:p>
        </w:tc>
        <w:tc>
          <w:tcPr>
            <w:tcW w:w="292" w:type="pct"/>
            <w:vAlign w:val="center"/>
          </w:tcPr>
          <w:p w14:paraId="33EC6F79" w14:textId="77777777" w:rsidR="00730250" w:rsidRPr="00A31B50" w:rsidRDefault="00730250" w:rsidP="00A6387A">
            <w:pPr>
              <w:contextualSpacing/>
            </w:pPr>
            <w:r w:rsidRPr="00A31B50">
              <w:t>CO3</w:t>
            </w:r>
          </w:p>
        </w:tc>
        <w:tc>
          <w:tcPr>
            <w:tcW w:w="236" w:type="pct"/>
            <w:vAlign w:val="center"/>
          </w:tcPr>
          <w:p w14:paraId="107D42F6" w14:textId="77777777" w:rsidR="00730250" w:rsidRPr="00A31B50" w:rsidRDefault="00730250" w:rsidP="00A6387A">
            <w:pPr>
              <w:contextualSpacing/>
            </w:pPr>
            <w:r w:rsidRPr="00A31B50">
              <w:t>U</w:t>
            </w:r>
          </w:p>
        </w:tc>
        <w:tc>
          <w:tcPr>
            <w:tcW w:w="450" w:type="pct"/>
            <w:vAlign w:val="center"/>
          </w:tcPr>
          <w:p w14:paraId="307E8E37" w14:textId="77777777" w:rsidR="00730250" w:rsidRPr="00A31B50" w:rsidRDefault="00730250" w:rsidP="00A6387A">
            <w:pPr>
              <w:contextualSpacing/>
              <w:jc w:val="center"/>
            </w:pPr>
            <w:r w:rsidRPr="00A31B50">
              <w:t>10</w:t>
            </w:r>
          </w:p>
        </w:tc>
      </w:tr>
      <w:tr w:rsidR="00730250" w:rsidRPr="00A31B50" w14:paraId="09044875" w14:textId="77777777" w:rsidTr="0051587E">
        <w:trPr>
          <w:trHeight w:val="394"/>
        </w:trPr>
        <w:tc>
          <w:tcPr>
            <w:tcW w:w="249" w:type="pct"/>
            <w:vAlign w:val="center"/>
          </w:tcPr>
          <w:p w14:paraId="0739A58D" w14:textId="77777777" w:rsidR="00730250" w:rsidRPr="00A31B50" w:rsidRDefault="00730250" w:rsidP="00A6387A">
            <w:pPr>
              <w:contextualSpacing/>
              <w:jc w:val="center"/>
            </w:pPr>
          </w:p>
        </w:tc>
        <w:tc>
          <w:tcPr>
            <w:tcW w:w="177" w:type="pct"/>
            <w:vAlign w:val="center"/>
          </w:tcPr>
          <w:p w14:paraId="4990CAF2" w14:textId="77777777" w:rsidR="00730250" w:rsidRPr="00A31B50" w:rsidRDefault="00730250" w:rsidP="00A6387A">
            <w:pPr>
              <w:contextualSpacing/>
            </w:pPr>
            <w:r w:rsidRPr="00A31B50">
              <w:t>b.</w:t>
            </w:r>
          </w:p>
        </w:tc>
        <w:tc>
          <w:tcPr>
            <w:tcW w:w="3596" w:type="pct"/>
            <w:vAlign w:val="bottom"/>
          </w:tcPr>
          <w:p w14:paraId="52C683A4" w14:textId="77777777" w:rsidR="00730250" w:rsidRPr="00A31B50" w:rsidRDefault="00730250" w:rsidP="005223AA">
            <w:pPr>
              <w:contextualSpacing/>
              <w:jc w:val="both"/>
              <w:rPr>
                <w:bCs/>
              </w:rPr>
            </w:pPr>
            <w:r w:rsidRPr="00A31B50">
              <w:rPr>
                <w:bCs/>
              </w:rPr>
              <w:t>Examine the purpose of the 'Introduction' section of the research paper. Highlight the key strategies one should adopt to make it more logical and comprehensible.</w:t>
            </w:r>
          </w:p>
        </w:tc>
        <w:tc>
          <w:tcPr>
            <w:tcW w:w="292" w:type="pct"/>
            <w:vAlign w:val="center"/>
          </w:tcPr>
          <w:p w14:paraId="24B4FE0D" w14:textId="77777777" w:rsidR="00730250" w:rsidRPr="00A31B50" w:rsidRDefault="00730250" w:rsidP="00A6387A">
            <w:pPr>
              <w:contextualSpacing/>
            </w:pPr>
            <w:r w:rsidRPr="00A31B50">
              <w:t>CO3</w:t>
            </w:r>
          </w:p>
        </w:tc>
        <w:tc>
          <w:tcPr>
            <w:tcW w:w="236" w:type="pct"/>
            <w:vAlign w:val="center"/>
          </w:tcPr>
          <w:p w14:paraId="4E82F989" w14:textId="77777777" w:rsidR="00730250" w:rsidRPr="00A31B50" w:rsidRDefault="00730250" w:rsidP="00A6387A">
            <w:pPr>
              <w:contextualSpacing/>
            </w:pPr>
            <w:r w:rsidRPr="00A31B50">
              <w:t>A</w:t>
            </w:r>
          </w:p>
        </w:tc>
        <w:tc>
          <w:tcPr>
            <w:tcW w:w="450" w:type="pct"/>
            <w:vAlign w:val="center"/>
          </w:tcPr>
          <w:p w14:paraId="11ABDB2F" w14:textId="77777777" w:rsidR="00730250" w:rsidRPr="00A31B50" w:rsidRDefault="00730250" w:rsidP="00A6387A">
            <w:pPr>
              <w:contextualSpacing/>
              <w:jc w:val="center"/>
            </w:pPr>
            <w:r w:rsidRPr="00A31B50">
              <w:t>10</w:t>
            </w:r>
          </w:p>
        </w:tc>
      </w:tr>
      <w:tr w:rsidR="00730250" w:rsidRPr="00A31B50" w14:paraId="568F1E33" w14:textId="77777777" w:rsidTr="0051587E">
        <w:trPr>
          <w:trHeight w:val="172"/>
        </w:trPr>
        <w:tc>
          <w:tcPr>
            <w:tcW w:w="249" w:type="pct"/>
            <w:vAlign w:val="center"/>
          </w:tcPr>
          <w:p w14:paraId="045C74B1" w14:textId="77777777" w:rsidR="00730250" w:rsidRPr="00A31B50" w:rsidRDefault="00730250" w:rsidP="00A6387A">
            <w:pPr>
              <w:contextualSpacing/>
              <w:jc w:val="center"/>
            </w:pPr>
          </w:p>
        </w:tc>
        <w:tc>
          <w:tcPr>
            <w:tcW w:w="177" w:type="pct"/>
            <w:vAlign w:val="center"/>
          </w:tcPr>
          <w:p w14:paraId="69F56903" w14:textId="77777777" w:rsidR="00730250" w:rsidRPr="00A31B50" w:rsidRDefault="00730250" w:rsidP="00A6387A">
            <w:pPr>
              <w:contextualSpacing/>
            </w:pPr>
          </w:p>
        </w:tc>
        <w:tc>
          <w:tcPr>
            <w:tcW w:w="3596" w:type="pct"/>
            <w:vAlign w:val="bottom"/>
          </w:tcPr>
          <w:p w14:paraId="06CA9992" w14:textId="77777777" w:rsidR="00730250" w:rsidRPr="00A31B50" w:rsidRDefault="00730250" w:rsidP="00A6387A">
            <w:pPr>
              <w:contextualSpacing/>
              <w:jc w:val="center"/>
            </w:pPr>
            <w:r w:rsidRPr="00A31B50">
              <w:rPr>
                <w:b/>
                <w:bCs/>
              </w:rPr>
              <w:t>(OR)</w:t>
            </w:r>
          </w:p>
        </w:tc>
        <w:tc>
          <w:tcPr>
            <w:tcW w:w="292" w:type="pct"/>
            <w:vAlign w:val="center"/>
          </w:tcPr>
          <w:p w14:paraId="257224B9" w14:textId="77777777" w:rsidR="00730250" w:rsidRPr="00A31B50" w:rsidRDefault="00730250" w:rsidP="00A6387A">
            <w:pPr>
              <w:contextualSpacing/>
            </w:pPr>
          </w:p>
        </w:tc>
        <w:tc>
          <w:tcPr>
            <w:tcW w:w="236" w:type="pct"/>
            <w:vAlign w:val="center"/>
          </w:tcPr>
          <w:p w14:paraId="26F786E7" w14:textId="77777777" w:rsidR="00730250" w:rsidRPr="00A31B50" w:rsidRDefault="00730250" w:rsidP="00A6387A">
            <w:pPr>
              <w:contextualSpacing/>
            </w:pPr>
          </w:p>
        </w:tc>
        <w:tc>
          <w:tcPr>
            <w:tcW w:w="450" w:type="pct"/>
            <w:vAlign w:val="center"/>
          </w:tcPr>
          <w:p w14:paraId="00FF2084" w14:textId="77777777" w:rsidR="00730250" w:rsidRPr="00A31B50" w:rsidRDefault="00730250" w:rsidP="00A6387A">
            <w:pPr>
              <w:contextualSpacing/>
              <w:jc w:val="center"/>
            </w:pPr>
          </w:p>
        </w:tc>
      </w:tr>
      <w:tr w:rsidR="00730250" w:rsidRPr="00A31B50" w14:paraId="2FBED87D" w14:textId="77777777" w:rsidTr="0051587E">
        <w:trPr>
          <w:trHeight w:val="394"/>
        </w:trPr>
        <w:tc>
          <w:tcPr>
            <w:tcW w:w="249" w:type="pct"/>
            <w:vAlign w:val="center"/>
          </w:tcPr>
          <w:p w14:paraId="4B8677D9" w14:textId="77777777" w:rsidR="00730250" w:rsidRPr="00A31B50" w:rsidRDefault="00730250" w:rsidP="00A6387A">
            <w:pPr>
              <w:contextualSpacing/>
              <w:jc w:val="center"/>
            </w:pPr>
            <w:r w:rsidRPr="00A31B50">
              <w:t>4.</w:t>
            </w:r>
          </w:p>
        </w:tc>
        <w:tc>
          <w:tcPr>
            <w:tcW w:w="177" w:type="pct"/>
            <w:vAlign w:val="center"/>
          </w:tcPr>
          <w:p w14:paraId="00B0A5AA" w14:textId="77777777" w:rsidR="00730250" w:rsidRPr="00A31B50" w:rsidRDefault="00730250" w:rsidP="00A6387A">
            <w:pPr>
              <w:contextualSpacing/>
            </w:pPr>
            <w:r w:rsidRPr="00A31B50">
              <w:t>a.</w:t>
            </w:r>
          </w:p>
        </w:tc>
        <w:tc>
          <w:tcPr>
            <w:tcW w:w="3596" w:type="pct"/>
            <w:vAlign w:val="bottom"/>
          </w:tcPr>
          <w:p w14:paraId="13D01878" w14:textId="77777777" w:rsidR="00730250" w:rsidRPr="00A31B50" w:rsidRDefault="00730250" w:rsidP="005223AA">
            <w:pPr>
              <w:contextualSpacing/>
              <w:jc w:val="both"/>
            </w:pPr>
            <w:r w:rsidRPr="00A31B50">
              <w:t>Discuss the commonly accepted criteria for authorship in scientific papers, and then anticipate the situations where authorship disputes may arise. Propose strategies that can help prevent or resolve authorship conflicts.</w:t>
            </w:r>
          </w:p>
        </w:tc>
        <w:tc>
          <w:tcPr>
            <w:tcW w:w="292" w:type="pct"/>
            <w:vAlign w:val="center"/>
          </w:tcPr>
          <w:p w14:paraId="31475F6E" w14:textId="77777777" w:rsidR="00730250" w:rsidRPr="00A31B50" w:rsidRDefault="00730250" w:rsidP="00A6387A">
            <w:pPr>
              <w:contextualSpacing/>
            </w:pPr>
            <w:r w:rsidRPr="00A31B50">
              <w:t>CO4</w:t>
            </w:r>
          </w:p>
        </w:tc>
        <w:tc>
          <w:tcPr>
            <w:tcW w:w="236" w:type="pct"/>
            <w:vAlign w:val="center"/>
          </w:tcPr>
          <w:p w14:paraId="1A24C7E8" w14:textId="77777777" w:rsidR="00730250" w:rsidRPr="00A31B50" w:rsidRDefault="00730250" w:rsidP="00A6387A">
            <w:pPr>
              <w:contextualSpacing/>
            </w:pPr>
            <w:r w:rsidRPr="00A31B50">
              <w:t>U</w:t>
            </w:r>
          </w:p>
        </w:tc>
        <w:tc>
          <w:tcPr>
            <w:tcW w:w="450" w:type="pct"/>
            <w:vAlign w:val="center"/>
          </w:tcPr>
          <w:p w14:paraId="1015CF50" w14:textId="77777777" w:rsidR="00730250" w:rsidRPr="00A31B50" w:rsidRDefault="00730250" w:rsidP="00A6387A">
            <w:pPr>
              <w:contextualSpacing/>
              <w:jc w:val="center"/>
            </w:pPr>
            <w:r w:rsidRPr="00A31B50">
              <w:t>10</w:t>
            </w:r>
          </w:p>
        </w:tc>
      </w:tr>
      <w:tr w:rsidR="00730250" w:rsidRPr="00A31B50" w14:paraId="08F7DFE3" w14:textId="77777777" w:rsidTr="0051587E">
        <w:trPr>
          <w:trHeight w:val="394"/>
        </w:trPr>
        <w:tc>
          <w:tcPr>
            <w:tcW w:w="249" w:type="pct"/>
            <w:vAlign w:val="center"/>
          </w:tcPr>
          <w:p w14:paraId="4783F9E1" w14:textId="77777777" w:rsidR="00730250" w:rsidRPr="00A31B50" w:rsidRDefault="00730250" w:rsidP="00A6387A">
            <w:pPr>
              <w:contextualSpacing/>
              <w:jc w:val="center"/>
            </w:pPr>
          </w:p>
        </w:tc>
        <w:tc>
          <w:tcPr>
            <w:tcW w:w="177" w:type="pct"/>
            <w:vAlign w:val="center"/>
          </w:tcPr>
          <w:p w14:paraId="2D16135B" w14:textId="77777777" w:rsidR="00730250" w:rsidRPr="00A31B50" w:rsidRDefault="00730250" w:rsidP="00A6387A">
            <w:pPr>
              <w:contextualSpacing/>
            </w:pPr>
            <w:r w:rsidRPr="00A31B50">
              <w:t>b.</w:t>
            </w:r>
          </w:p>
        </w:tc>
        <w:tc>
          <w:tcPr>
            <w:tcW w:w="3596" w:type="pct"/>
            <w:vAlign w:val="bottom"/>
          </w:tcPr>
          <w:p w14:paraId="42F1475A" w14:textId="77777777" w:rsidR="00730250" w:rsidRPr="00A31B50" w:rsidRDefault="00730250" w:rsidP="005223AA">
            <w:pPr>
              <w:contextualSpacing/>
              <w:jc w:val="both"/>
              <w:rPr>
                <w:bCs/>
              </w:rPr>
            </w:pPr>
            <w:r w:rsidRPr="00A31B50">
              <w:rPr>
                <w:bCs/>
              </w:rPr>
              <w:t>Examine the different aspects of “publication ethics” the author should conform to while submitting a manuscript for publication.</w:t>
            </w:r>
          </w:p>
        </w:tc>
        <w:tc>
          <w:tcPr>
            <w:tcW w:w="292" w:type="pct"/>
            <w:vAlign w:val="center"/>
          </w:tcPr>
          <w:p w14:paraId="3D4B1180" w14:textId="77777777" w:rsidR="00730250" w:rsidRPr="00A31B50" w:rsidRDefault="00730250" w:rsidP="00A6387A">
            <w:pPr>
              <w:contextualSpacing/>
            </w:pPr>
            <w:r w:rsidRPr="00A31B50">
              <w:t>CO4</w:t>
            </w:r>
          </w:p>
        </w:tc>
        <w:tc>
          <w:tcPr>
            <w:tcW w:w="236" w:type="pct"/>
            <w:vAlign w:val="center"/>
          </w:tcPr>
          <w:p w14:paraId="03EB321F" w14:textId="77777777" w:rsidR="00730250" w:rsidRPr="00A31B50" w:rsidRDefault="00730250" w:rsidP="00A6387A">
            <w:pPr>
              <w:contextualSpacing/>
            </w:pPr>
            <w:r w:rsidRPr="00A31B50">
              <w:t>A</w:t>
            </w:r>
          </w:p>
        </w:tc>
        <w:tc>
          <w:tcPr>
            <w:tcW w:w="450" w:type="pct"/>
            <w:vAlign w:val="center"/>
          </w:tcPr>
          <w:p w14:paraId="70EE81D6" w14:textId="77777777" w:rsidR="00730250" w:rsidRPr="00A31B50" w:rsidRDefault="00730250" w:rsidP="00A6387A">
            <w:pPr>
              <w:contextualSpacing/>
              <w:jc w:val="center"/>
            </w:pPr>
            <w:r w:rsidRPr="00A31B50">
              <w:t>10</w:t>
            </w:r>
          </w:p>
        </w:tc>
      </w:tr>
      <w:tr w:rsidR="00730250" w:rsidRPr="00A31B50" w14:paraId="5ADE3005" w14:textId="77777777" w:rsidTr="0051587E">
        <w:trPr>
          <w:trHeight w:val="394"/>
        </w:trPr>
        <w:tc>
          <w:tcPr>
            <w:tcW w:w="249" w:type="pct"/>
            <w:vAlign w:val="center"/>
          </w:tcPr>
          <w:p w14:paraId="2854C5BB" w14:textId="77777777" w:rsidR="00730250" w:rsidRPr="00A31B50" w:rsidRDefault="00730250" w:rsidP="00A6387A">
            <w:pPr>
              <w:contextualSpacing/>
              <w:jc w:val="center"/>
            </w:pPr>
          </w:p>
        </w:tc>
        <w:tc>
          <w:tcPr>
            <w:tcW w:w="177" w:type="pct"/>
            <w:vAlign w:val="center"/>
          </w:tcPr>
          <w:p w14:paraId="57326E99" w14:textId="77777777" w:rsidR="00730250" w:rsidRPr="00A31B50" w:rsidRDefault="00730250" w:rsidP="00A6387A">
            <w:pPr>
              <w:contextualSpacing/>
            </w:pPr>
          </w:p>
        </w:tc>
        <w:tc>
          <w:tcPr>
            <w:tcW w:w="3596" w:type="pct"/>
            <w:vAlign w:val="bottom"/>
          </w:tcPr>
          <w:p w14:paraId="44C9D15A" w14:textId="77777777" w:rsidR="00730250" w:rsidRPr="00A31B50" w:rsidRDefault="00730250" w:rsidP="005223AA">
            <w:pPr>
              <w:contextualSpacing/>
              <w:jc w:val="both"/>
            </w:pPr>
          </w:p>
        </w:tc>
        <w:tc>
          <w:tcPr>
            <w:tcW w:w="292" w:type="pct"/>
            <w:vAlign w:val="center"/>
          </w:tcPr>
          <w:p w14:paraId="0D714782" w14:textId="77777777" w:rsidR="00730250" w:rsidRPr="00A31B50" w:rsidRDefault="00730250" w:rsidP="00A6387A">
            <w:pPr>
              <w:contextualSpacing/>
            </w:pPr>
          </w:p>
        </w:tc>
        <w:tc>
          <w:tcPr>
            <w:tcW w:w="236" w:type="pct"/>
            <w:vAlign w:val="center"/>
          </w:tcPr>
          <w:p w14:paraId="4DD10996" w14:textId="77777777" w:rsidR="00730250" w:rsidRPr="00A31B50" w:rsidRDefault="00730250" w:rsidP="00A6387A">
            <w:pPr>
              <w:contextualSpacing/>
            </w:pPr>
          </w:p>
        </w:tc>
        <w:tc>
          <w:tcPr>
            <w:tcW w:w="450" w:type="pct"/>
            <w:vAlign w:val="center"/>
          </w:tcPr>
          <w:p w14:paraId="6769A4A5" w14:textId="77777777" w:rsidR="00730250" w:rsidRPr="00A31B50" w:rsidRDefault="00730250" w:rsidP="00A6387A">
            <w:pPr>
              <w:contextualSpacing/>
              <w:jc w:val="center"/>
            </w:pPr>
          </w:p>
        </w:tc>
      </w:tr>
      <w:tr w:rsidR="00730250" w:rsidRPr="00A31B50" w14:paraId="092C765B" w14:textId="77777777" w:rsidTr="0051587E">
        <w:trPr>
          <w:trHeight w:val="394"/>
        </w:trPr>
        <w:tc>
          <w:tcPr>
            <w:tcW w:w="249" w:type="pct"/>
            <w:vAlign w:val="center"/>
          </w:tcPr>
          <w:p w14:paraId="18E5271B" w14:textId="77777777" w:rsidR="00730250" w:rsidRPr="00A31B50" w:rsidRDefault="00730250" w:rsidP="00A6387A">
            <w:pPr>
              <w:contextualSpacing/>
              <w:jc w:val="center"/>
            </w:pPr>
            <w:r w:rsidRPr="00A31B50">
              <w:t>5.</w:t>
            </w:r>
          </w:p>
        </w:tc>
        <w:tc>
          <w:tcPr>
            <w:tcW w:w="177" w:type="pct"/>
            <w:vAlign w:val="center"/>
          </w:tcPr>
          <w:p w14:paraId="2A19F0E1" w14:textId="77777777" w:rsidR="00730250" w:rsidRPr="00A31B50" w:rsidRDefault="00730250" w:rsidP="00A6387A">
            <w:pPr>
              <w:contextualSpacing/>
            </w:pPr>
            <w:r w:rsidRPr="00A31B50">
              <w:t>a.</w:t>
            </w:r>
          </w:p>
        </w:tc>
        <w:tc>
          <w:tcPr>
            <w:tcW w:w="3596" w:type="pct"/>
            <w:vAlign w:val="bottom"/>
          </w:tcPr>
          <w:p w14:paraId="403AB8D0" w14:textId="77777777" w:rsidR="00730250" w:rsidRPr="00A31B50" w:rsidRDefault="00730250" w:rsidP="005223AA">
            <w:pPr>
              <w:contextualSpacing/>
              <w:jc w:val="both"/>
            </w:pPr>
            <w:r w:rsidRPr="00A31B50">
              <w:t xml:space="preserve">Distinguish between precession, accuracy, and bias when performing an analytical method validation. Employ strategies to quantify those parameters. </w:t>
            </w:r>
          </w:p>
        </w:tc>
        <w:tc>
          <w:tcPr>
            <w:tcW w:w="292" w:type="pct"/>
            <w:vAlign w:val="center"/>
          </w:tcPr>
          <w:p w14:paraId="27D0CB92" w14:textId="77777777" w:rsidR="00730250" w:rsidRPr="00A31B50" w:rsidRDefault="00730250" w:rsidP="00A6387A">
            <w:pPr>
              <w:contextualSpacing/>
            </w:pPr>
            <w:r w:rsidRPr="00A31B50">
              <w:t>CO2</w:t>
            </w:r>
          </w:p>
        </w:tc>
        <w:tc>
          <w:tcPr>
            <w:tcW w:w="236" w:type="pct"/>
            <w:vAlign w:val="center"/>
          </w:tcPr>
          <w:p w14:paraId="101E68DF" w14:textId="77777777" w:rsidR="00730250" w:rsidRPr="00A31B50" w:rsidRDefault="00730250" w:rsidP="00A6387A">
            <w:pPr>
              <w:contextualSpacing/>
            </w:pPr>
            <w:r w:rsidRPr="00A31B50">
              <w:t>A</w:t>
            </w:r>
          </w:p>
        </w:tc>
        <w:tc>
          <w:tcPr>
            <w:tcW w:w="450" w:type="pct"/>
            <w:vAlign w:val="center"/>
          </w:tcPr>
          <w:p w14:paraId="79A9FBC4" w14:textId="77777777" w:rsidR="00730250" w:rsidRPr="00A31B50" w:rsidRDefault="00730250" w:rsidP="00A6387A">
            <w:pPr>
              <w:contextualSpacing/>
              <w:jc w:val="center"/>
            </w:pPr>
            <w:r w:rsidRPr="00A31B50">
              <w:t>10</w:t>
            </w:r>
          </w:p>
        </w:tc>
      </w:tr>
      <w:tr w:rsidR="00730250" w:rsidRPr="00A31B50" w14:paraId="11580721" w14:textId="77777777" w:rsidTr="0051587E">
        <w:trPr>
          <w:trHeight w:val="394"/>
        </w:trPr>
        <w:tc>
          <w:tcPr>
            <w:tcW w:w="249" w:type="pct"/>
            <w:vAlign w:val="center"/>
          </w:tcPr>
          <w:p w14:paraId="09C5471F" w14:textId="77777777" w:rsidR="00730250" w:rsidRPr="00A31B50" w:rsidRDefault="00730250" w:rsidP="00A6387A">
            <w:pPr>
              <w:contextualSpacing/>
              <w:jc w:val="center"/>
            </w:pPr>
          </w:p>
        </w:tc>
        <w:tc>
          <w:tcPr>
            <w:tcW w:w="177" w:type="pct"/>
            <w:vAlign w:val="center"/>
          </w:tcPr>
          <w:p w14:paraId="70461D5E" w14:textId="77777777" w:rsidR="00730250" w:rsidRPr="00A31B50" w:rsidRDefault="00730250" w:rsidP="00A6387A">
            <w:pPr>
              <w:contextualSpacing/>
            </w:pPr>
            <w:r w:rsidRPr="00A31B50">
              <w:t>b.</w:t>
            </w:r>
          </w:p>
        </w:tc>
        <w:tc>
          <w:tcPr>
            <w:tcW w:w="3596" w:type="pct"/>
            <w:vAlign w:val="bottom"/>
          </w:tcPr>
          <w:p w14:paraId="4CE18653" w14:textId="77777777" w:rsidR="00730250" w:rsidRPr="00A31B50" w:rsidRDefault="00730250" w:rsidP="005223AA">
            <w:pPr>
              <w:contextualSpacing/>
              <w:jc w:val="both"/>
              <w:rPr>
                <w:bCs/>
              </w:rPr>
            </w:pPr>
            <w:r w:rsidRPr="00A31B50">
              <w:rPr>
                <w:bCs/>
              </w:rPr>
              <w:t>Justify the conditions or circumstances when “duplicate” publication may not be an unethical practice in scientific communication.</w:t>
            </w:r>
          </w:p>
        </w:tc>
        <w:tc>
          <w:tcPr>
            <w:tcW w:w="292" w:type="pct"/>
            <w:vAlign w:val="center"/>
          </w:tcPr>
          <w:p w14:paraId="02EAFCA4" w14:textId="77777777" w:rsidR="00730250" w:rsidRPr="00A31B50" w:rsidRDefault="00730250" w:rsidP="00A6387A">
            <w:pPr>
              <w:contextualSpacing/>
            </w:pPr>
            <w:r w:rsidRPr="00A31B50">
              <w:t>CO4</w:t>
            </w:r>
          </w:p>
        </w:tc>
        <w:tc>
          <w:tcPr>
            <w:tcW w:w="236" w:type="pct"/>
            <w:vAlign w:val="center"/>
          </w:tcPr>
          <w:p w14:paraId="0BEAD4EE" w14:textId="77777777" w:rsidR="00730250" w:rsidRPr="00A31B50" w:rsidRDefault="00730250" w:rsidP="00A6387A">
            <w:pPr>
              <w:contextualSpacing/>
            </w:pPr>
            <w:r w:rsidRPr="00A31B50">
              <w:t>E</w:t>
            </w:r>
          </w:p>
        </w:tc>
        <w:tc>
          <w:tcPr>
            <w:tcW w:w="450" w:type="pct"/>
            <w:vAlign w:val="center"/>
          </w:tcPr>
          <w:p w14:paraId="4AF76E87" w14:textId="77777777" w:rsidR="00730250" w:rsidRPr="00A31B50" w:rsidRDefault="00730250" w:rsidP="00A6387A">
            <w:pPr>
              <w:contextualSpacing/>
              <w:jc w:val="center"/>
            </w:pPr>
            <w:r w:rsidRPr="00A31B50">
              <w:t>10</w:t>
            </w:r>
          </w:p>
        </w:tc>
      </w:tr>
      <w:tr w:rsidR="00730250" w:rsidRPr="00A31B50" w14:paraId="0A8C237D" w14:textId="77777777" w:rsidTr="0051587E">
        <w:trPr>
          <w:trHeight w:val="261"/>
        </w:trPr>
        <w:tc>
          <w:tcPr>
            <w:tcW w:w="249" w:type="pct"/>
            <w:vAlign w:val="center"/>
          </w:tcPr>
          <w:p w14:paraId="79163C39" w14:textId="77777777" w:rsidR="00730250" w:rsidRPr="00A31B50" w:rsidRDefault="00730250" w:rsidP="00A6387A">
            <w:pPr>
              <w:contextualSpacing/>
              <w:jc w:val="center"/>
            </w:pPr>
          </w:p>
        </w:tc>
        <w:tc>
          <w:tcPr>
            <w:tcW w:w="177" w:type="pct"/>
            <w:vAlign w:val="center"/>
          </w:tcPr>
          <w:p w14:paraId="65116299" w14:textId="77777777" w:rsidR="00730250" w:rsidRPr="00A31B50" w:rsidRDefault="00730250" w:rsidP="00A6387A">
            <w:pPr>
              <w:contextualSpacing/>
            </w:pPr>
          </w:p>
        </w:tc>
        <w:tc>
          <w:tcPr>
            <w:tcW w:w="3596" w:type="pct"/>
            <w:vAlign w:val="bottom"/>
          </w:tcPr>
          <w:p w14:paraId="67006637" w14:textId="77777777" w:rsidR="00730250" w:rsidRPr="00A31B50" w:rsidRDefault="00730250" w:rsidP="00A6387A">
            <w:pPr>
              <w:contextualSpacing/>
              <w:jc w:val="center"/>
            </w:pPr>
            <w:r w:rsidRPr="00A31B50">
              <w:rPr>
                <w:b/>
                <w:bCs/>
              </w:rPr>
              <w:t>(OR)</w:t>
            </w:r>
          </w:p>
        </w:tc>
        <w:tc>
          <w:tcPr>
            <w:tcW w:w="292" w:type="pct"/>
            <w:vAlign w:val="center"/>
          </w:tcPr>
          <w:p w14:paraId="155E35A2" w14:textId="77777777" w:rsidR="00730250" w:rsidRPr="00A31B50" w:rsidRDefault="00730250" w:rsidP="00A6387A">
            <w:pPr>
              <w:contextualSpacing/>
            </w:pPr>
          </w:p>
        </w:tc>
        <w:tc>
          <w:tcPr>
            <w:tcW w:w="236" w:type="pct"/>
            <w:vAlign w:val="center"/>
          </w:tcPr>
          <w:p w14:paraId="5A3C3FAC" w14:textId="77777777" w:rsidR="00730250" w:rsidRPr="00A31B50" w:rsidRDefault="00730250" w:rsidP="00A6387A">
            <w:pPr>
              <w:contextualSpacing/>
            </w:pPr>
          </w:p>
        </w:tc>
        <w:tc>
          <w:tcPr>
            <w:tcW w:w="450" w:type="pct"/>
            <w:vAlign w:val="center"/>
          </w:tcPr>
          <w:p w14:paraId="54638FB0" w14:textId="77777777" w:rsidR="00730250" w:rsidRPr="00A31B50" w:rsidRDefault="00730250" w:rsidP="00A6387A">
            <w:pPr>
              <w:contextualSpacing/>
              <w:jc w:val="center"/>
            </w:pPr>
          </w:p>
        </w:tc>
      </w:tr>
      <w:tr w:rsidR="00730250" w:rsidRPr="00A31B50" w14:paraId="60298057" w14:textId="77777777" w:rsidTr="0051587E">
        <w:trPr>
          <w:trHeight w:val="394"/>
        </w:trPr>
        <w:tc>
          <w:tcPr>
            <w:tcW w:w="249" w:type="pct"/>
            <w:vAlign w:val="center"/>
          </w:tcPr>
          <w:p w14:paraId="3D3A3000" w14:textId="77777777" w:rsidR="00730250" w:rsidRPr="00A31B50" w:rsidRDefault="00730250" w:rsidP="00A6387A">
            <w:pPr>
              <w:contextualSpacing/>
              <w:jc w:val="center"/>
            </w:pPr>
            <w:r w:rsidRPr="00A31B50">
              <w:t>6.</w:t>
            </w:r>
          </w:p>
        </w:tc>
        <w:tc>
          <w:tcPr>
            <w:tcW w:w="177" w:type="pct"/>
            <w:vAlign w:val="center"/>
          </w:tcPr>
          <w:p w14:paraId="7C5055AD" w14:textId="77777777" w:rsidR="00730250" w:rsidRPr="00A31B50" w:rsidRDefault="00730250" w:rsidP="00A6387A">
            <w:pPr>
              <w:contextualSpacing/>
            </w:pPr>
            <w:r w:rsidRPr="00A31B50">
              <w:t>a.</w:t>
            </w:r>
          </w:p>
        </w:tc>
        <w:tc>
          <w:tcPr>
            <w:tcW w:w="3596" w:type="pct"/>
            <w:vAlign w:val="bottom"/>
          </w:tcPr>
          <w:p w14:paraId="30F3BA58" w14:textId="77777777" w:rsidR="00730250" w:rsidRPr="00A31B50" w:rsidRDefault="00730250" w:rsidP="005223AA">
            <w:pPr>
              <w:contextualSpacing/>
              <w:jc w:val="both"/>
            </w:pPr>
            <w:r w:rsidRPr="00A31B50">
              <w:t>Explain the pros- and cons- of different publication models where research findings, scholarly work, and academic content are disseminated to the broader scientific community.</w:t>
            </w:r>
          </w:p>
        </w:tc>
        <w:tc>
          <w:tcPr>
            <w:tcW w:w="292" w:type="pct"/>
            <w:vAlign w:val="center"/>
          </w:tcPr>
          <w:p w14:paraId="11409C69" w14:textId="77777777" w:rsidR="00730250" w:rsidRPr="00A31B50" w:rsidRDefault="00730250" w:rsidP="00A6387A">
            <w:pPr>
              <w:contextualSpacing/>
            </w:pPr>
            <w:r w:rsidRPr="00A31B50">
              <w:t>CO4</w:t>
            </w:r>
          </w:p>
        </w:tc>
        <w:tc>
          <w:tcPr>
            <w:tcW w:w="236" w:type="pct"/>
            <w:vAlign w:val="center"/>
          </w:tcPr>
          <w:p w14:paraId="76BD24D5" w14:textId="77777777" w:rsidR="00730250" w:rsidRPr="00A31B50" w:rsidRDefault="00730250" w:rsidP="00A6387A">
            <w:pPr>
              <w:contextualSpacing/>
            </w:pPr>
            <w:r w:rsidRPr="00A31B50">
              <w:t>An</w:t>
            </w:r>
          </w:p>
        </w:tc>
        <w:tc>
          <w:tcPr>
            <w:tcW w:w="450" w:type="pct"/>
            <w:vAlign w:val="center"/>
          </w:tcPr>
          <w:p w14:paraId="513B0487" w14:textId="77777777" w:rsidR="00730250" w:rsidRPr="00A31B50" w:rsidRDefault="00730250" w:rsidP="00A6387A">
            <w:pPr>
              <w:contextualSpacing/>
              <w:jc w:val="center"/>
            </w:pPr>
            <w:r w:rsidRPr="00A31B50">
              <w:t>10</w:t>
            </w:r>
          </w:p>
        </w:tc>
      </w:tr>
      <w:tr w:rsidR="00730250" w:rsidRPr="00A31B50" w14:paraId="4B33C51E" w14:textId="77777777" w:rsidTr="0051587E">
        <w:trPr>
          <w:trHeight w:val="394"/>
        </w:trPr>
        <w:tc>
          <w:tcPr>
            <w:tcW w:w="249" w:type="pct"/>
            <w:vAlign w:val="center"/>
          </w:tcPr>
          <w:p w14:paraId="332D6685" w14:textId="77777777" w:rsidR="00730250" w:rsidRPr="00A31B50" w:rsidRDefault="00730250" w:rsidP="00A6387A">
            <w:pPr>
              <w:contextualSpacing/>
              <w:jc w:val="center"/>
            </w:pPr>
          </w:p>
        </w:tc>
        <w:tc>
          <w:tcPr>
            <w:tcW w:w="177" w:type="pct"/>
            <w:vAlign w:val="center"/>
          </w:tcPr>
          <w:p w14:paraId="6FC2B8C8" w14:textId="77777777" w:rsidR="00730250" w:rsidRPr="00A31B50" w:rsidRDefault="00730250" w:rsidP="00A6387A">
            <w:pPr>
              <w:contextualSpacing/>
            </w:pPr>
            <w:r w:rsidRPr="00A31B50">
              <w:t>b.</w:t>
            </w:r>
          </w:p>
        </w:tc>
        <w:tc>
          <w:tcPr>
            <w:tcW w:w="3596" w:type="pct"/>
            <w:vAlign w:val="bottom"/>
          </w:tcPr>
          <w:p w14:paraId="1C37C0E7" w14:textId="77777777" w:rsidR="00730250" w:rsidRPr="00A31B50" w:rsidRDefault="00730250" w:rsidP="005223AA">
            <w:pPr>
              <w:contextualSpacing/>
              <w:jc w:val="both"/>
              <w:rPr>
                <w:bCs/>
              </w:rPr>
            </w:pPr>
            <w:r w:rsidRPr="00A31B50">
              <w:rPr>
                <w:bCs/>
              </w:rPr>
              <w:t xml:space="preserve">Distinguish between possible outcomes when a manuscript is routed in a typical publication process. Identify different quality indicators the author </w:t>
            </w:r>
            <w:r w:rsidRPr="00A31B50">
              <w:rPr>
                <w:bCs/>
              </w:rPr>
              <w:lastRenderedPageBreak/>
              <w:t>should consider before choosing a journal for manuscript submission.</w:t>
            </w:r>
          </w:p>
        </w:tc>
        <w:tc>
          <w:tcPr>
            <w:tcW w:w="292" w:type="pct"/>
            <w:vAlign w:val="center"/>
          </w:tcPr>
          <w:p w14:paraId="21F0154B" w14:textId="77777777" w:rsidR="00730250" w:rsidRPr="00A31B50" w:rsidRDefault="00730250" w:rsidP="00A6387A">
            <w:pPr>
              <w:contextualSpacing/>
            </w:pPr>
            <w:r w:rsidRPr="00A31B50">
              <w:lastRenderedPageBreak/>
              <w:t>CO4</w:t>
            </w:r>
          </w:p>
        </w:tc>
        <w:tc>
          <w:tcPr>
            <w:tcW w:w="236" w:type="pct"/>
            <w:vAlign w:val="center"/>
          </w:tcPr>
          <w:p w14:paraId="126D9AA4" w14:textId="77777777" w:rsidR="00730250" w:rsidRPr="00A31B50" w:rsidRDefault="00730250" w:rsidP="00A6387A">
            <w:pPr>
              <w:contextualSpacing/>
            </w:pPr>
            <w:r w:rsidRPr="00A31B50">
              <w:t>An</w:t>
            </w:r>
          </w:p>
        </w:tc>
        <w:tc>
          <w:tcPr>
            <w:tcW w:w="450" w:type="pct"/>
            <w:vAlign w:val="center"/>
          </w:tcPr>
          <w:p w14:paraId="11D2487E" w14:textId="77777777" w:rsidR="00730250" w:rsidRPr="00A31B50" w:rsidRDefault="00730250" w:rsidP="00A6387A">
            <w:pPr>
              <w:contextualSpacing/>
              <w:jc w:val="center"/>
            </w:pPr>
            <w:r w:rsidRPr="00A31B50">
              <w:t>10</w:t>
            </w:r>
          </w:p>
        </w:tc>
      </w:tr>
      <w:tr w:rsidR="00730250" w:rsidRPr="00A31B50" w14:paraId="26036095" w14:textId="77777777" w:rsidTr="00A31B50">
        <w:trPr>
          <w:trHeight w:val="70"/>
        </w:trPr>
        <w:tc>
          <w:tcPr>
            <w:tcW w:w="249" w:type="pct"/>
            <w:vAlign w:val="center"/>
          </w:tcPr>
          <w:p w14:paraId="1C1DE458" w14:textId="77777777" w:rsidR="00730250" w:rsidRPr="00A31B50" w:rsidRDefault="00730250" w:rsidP="00A6387A">
            <w:pPr>
              <w:contextualSpacing/>
              <w:jc w:val="center"/>
            </w:pPr>
          </w:p>
        </w:tc>
        <w:tc>
          <w:tcPr>
            <w:tcW w:w="177" w:type="pct"/>
            <w:vAlign w:val="center"/>
          </w:tcPr>
          <w:p w14:paraId="41CDD2A5" w14:textId="77777777" w:rsidR="00730250" w:rsidRPr="00A31B50" w:rsidRDefault="00730250" w:rsidP="00A6387A">
            <w:pPr>
              <w:contextualSpacing/>
            </w:pPr>
          </w:p>
        </w:tc>
        <w:tc>
          <w:tcPr>
            <w:tcW w:w="3596" w:type="pct"/>
            <w:vAlign w:val="bottom"/>
          </w:tcPr>
          <w:p w14:paraId="1016D325" w14:textId="77777777" w:rsidR="00730250" w:rsidRPr="00A31B50" w:rsidRDefault="00730250" w:rsidP="005223AA">
            <w:pPr>
              <w:contextualSpacing/>
              <w:jc w:val="both"/>
            </w:pPr>
          </w:p>
        </w:tc>
        <w:tc>
          <w:tcPr>
            <w:tcW w:w="292" w:type="pct"/>
            <w:vAlign w:val="center"/>
          </w:tcPr>
          <w:p w14:paraId="56AEE5B1" w14:textId="77777777" w:rsidR="00730250" w:rsidRPr="00A31B50" w:rsidRDefault="00730250" w:rsidP="00A6387A">
            <w:pPr>
              <w:contextualSpacing/>
            </w:pPr>
          </w:p>
        </w:tc>
        <w:tc>
          <w:tcPr>
            <w:tcW w:w="236" w:type="pct"/>
            <w:vAlign w:val="center"/>
          </w:tcPr>
          <w:p w14:paraId="0EAE9A6F" w14:textId="77777777" w:rsidR="00730250" w:rsidRPr="00A31B50" w:rsidRDefault="00730250" w:rsidP="00A6387A">
            <w:pPr>
              <w:contextualSpacing/>
            </w:pPr>
          </w:p>
        </w:tc>
        <w:tc>
          <w:tcPr>
            <w:tcW w:w="450" w:type="pct"/>
            <w:vAlign w:val="center"/>
          </w:tcPr>
          <w:p w14:paraId="5B6753B6" w14:textId="77777777" w:rsidR="00730250" w:rsidRPr="00A31B50" w:rsidRDefault="00730250" w:rsidP="00A6387A">
            <w:pPr>
              <w:contextualSpacing/>
              <w:jc w:val="center"/>
            </w:pPr>
          </w:p>
        </w:tc>
      </w:tr>
      <w:tr w:rsidR="00730250" w:rsidRPr="00A31B50" w14:paraId="798B9E34" w14:textId="77777777" w:rsidTr="0051587E">
        <w:trPr>
          <w:trHeight w:val="394"/>
        </w:trPr>
        <w:tc>
          <w:tcPr>
            <w:tcW w:w="249" w:type="pct"/>
            <w:vAlign w:val="center"/>
          </w:tcPr>
          <w:p w14:paraId="6A9D0A72" w14:textId="77777777" w:rsidR="00730250" w:rsidRPr="00A31B50" w:rsidRDefault="00730250" w:rsidP="00BF454E">
            <w:pPr>
              <w:contextualSpacing/>
              <w:jc w:val="center"/>
            </w:pPr>
            <w:r w:rsidRPr="00A31B50">
              <w:t>7.</w:t>
            </w:r>
          </w:p>
        </w:tc>
        <w:tc>
          <w:tcPr>
            <w:tcW w:w="177" w:type="pct"/>
            <w:vAlign w:val="center"/>
          </w:tcPr>
          <w:p w14:paraId="25A69AD9" w14:textId="77777777" w:rsidR="00730250" w:rsidRPr="00A31B50" w:rsidRDefault="00730250" w:rsidP="00BF454E">
            <w:pPr>
              <w:contextualSpacing/>
            </w:pPr>
            <w:r w:rsidRPr="00A31B50">
              <w:t>a.</w:t>
            </w:r>
          </w:p>
        </w:tc>
        <w:tc>
          <w:tcPr>
            <w:tcW w:w="3596" w:type="pct"/>
            <w:vAlign w:val="bottom"/>
          </w:tcPr>
          <w:p w14:paraId="038F2BBC" w14:textId="77777777" w:rsidR="00730250" w:rsidRPr="00A31B50" w:rsidRDefault="00730250" w:rsidP="00BF454E">
            <w:pPr>
              <w:contextualSpacing/>
              <w:jc w:val="both"/>
            </w:pPr>
            <w:r w:rsidRPr="00A31B50">
              <w:t xml:space="preserve">The maximum specific growth rate of </w:t>
            </w:r>
            <w:r w:rsidRPr="00A31B50">
              <w:rPr>
                <w:i/>
                <w:iCs/>
              </w:rPr>
              <w:t>E. Coli</w:t>
            </w:r>
            <w:r w:rsidRPr="00A31B50">
              <w:t xml:space="preserve"> is normally distributed with a mean of 0.25 h</w:t>
            </w:r>
            <w:r w:rsidRPr="00A31B50">
              <w:rPr>
                <w:vertAlign w:val="superscript"/>
              </w:rPr>
              <w:t>-1</w:t>
            </w:r>
            <w:r w:rsidRPr="00A31B50">
              <w:t xml:space="preserve"> and a standard deviation of 0.05 h</w:t>
            </w:r>
            <w:r w:rsidRPr="00A31B50">
              <w:rPr>
                <w:vertAlign w:val="superscript"/>
              </w:rPr>
              <w:t>-1</w:t>
            </w:r>
            <w:r w:rsidRPr="00A31B50">
              <w:t>. Estimate the probability that a specific growth rate in a randomly selected batch would be between 0.22 h</w:t>
            </w:r>
            <w:r w:rsidRPr="00A31B50">
              <w:rPr>
                <w:vertAlign w:val="superscript"/>
              </w:rPr>
              <w:t>-1</w:t>
            </w:r>
            <w:r w:rsidRPr="00A31B50">
              <w:t xml:space="preserve"> and 0.28 h</w:t>
            </w:r>
            <w:r w:rsidRPr="00A31B50">
              <w:rPr>
                <w:vertAlign w:val="superscript"/>
              </w:rPr>
              <w:t>-1</w:t>
            </w:r>
            <w:r w:rsidRPr="00A31B50">
              <w:t>.</w:t>
            </w:r>
          </w:p>
        </w:tc>
        <w:tc>
          <w:tcPr>
            <w:tcW w:w="292" w:type="pct"/>
            <w:vAlign w:val="center"/>
          </w:tcPr>
          <w:p w14:paraId="268D87EA" w14:textId="77777777" w:rsidR="00730250" w:rsidRPr="00A31B50" w:rsidRDefault="00730250" w:rsidP="00BF454E">
            <w:pPr>
              <w:contextualSpacing/>
            </w:pPr>
            <w:r w:rsidRPr="00A31B50">
              <w:t>CO5</w:t>
            </w:r>
          </w:p>
        </w:tc>
        <w:tc>
          <w:tcPr>
            <w:tcW w:w="236" w:type="pct"/>
            <w:vAlign w:val="center"/>
          </w:tcPr>
          <w:p w14:paraId="1EA3F3D3" w14:textId="77777777" w:rsidR="00730250" w:rsidRPr="00A31B50" w:rsidRDefault="00730250" w:rsidP="00BF454E">
            <w:pPr>
              <w:contextualSpacing/>
            </w:pPr>
            <w:r w:rsidRPr="00A31B50">
              <w:t>E</w:t>
            </w:r>
          </w:p>
        </w:tc>
        <w:tc>
          <w:tcPr>
            <w:tcW w:w="450" w:type="pct"/>
            <w:vAlign w:val="center"/>
          </w:tcPr>
          <w:p w14:paraId="12CDBB00" w14:textId="77777777" w:rsidR="00730250" w:rsidRPr="00A31B50" w:rsidRDefault="00730250" w:rsidP="00BF454E">
            <w:pPr>
              <w:contextualSpacing/>
              <w:jc w:val="center"/>
            </w:pPr>
            <w:r w:rsidRPr="00A31B50">
              <w:t>10</w:t>
            </w:r>
          </w:p>
        </w:tc>
      </w:tr>
      <w:tr w:rsidR="00730250" w:rsidRPr="00A31B50" w14:paraId="4914A0F1" w14:textId="77777777" w:rsidTr="0051587E">
        <w:trPr>
          <w:trHeight w:val="394"/>
        </w:trPr>
        <w:tc>
          <w:tcPr>
            <w:tcW w:w="249" w:type="pct"/>
            <w:vAlign w:val="center"/>
          </w:tcPr>
          <w:p w14:paraId="7C411B5C" w14:textId="77777777" w:rsidR="00730250" w:rsidRPr="00A31B50" w:rsidRDefault="00730250" w:rsidP="00BF454E">
            <w:pPr>
              <w:contextualSpacing/>
              <w:jc w:val="center"/>
            </w:pPr>
          </w:p>
        </w:tc>
        <w:tc>
          <w:tcPr>
            <w:tcW w:w="177" w:type="pct"/>
            <w:vAlign w:val="center"/>
          </w:tcPr>
          <w:p w14:paraId="68C39CF8" w14:textId="77777777" w:rsidR="00730250" w:rsidRPr="00A31B50" w:rsidRDefault="00730250" w:rsidP="00BF454E">
            <w:pPr>
              <w:contextualSpacing/>
            </w:pPr>
            <w:r w:rsidRPr="00A31B50">
              <w:t>b.</w:t>
            </w:r>
          </w:p>
        </w:tc>
        <w:tc>
          <w:tcPr>
            <w:tcW w:w="3596" w:type="pct"/>
            <w:vAlign w:val="bottom"/>
          </w:tcPr>
          <w:p w14:paraId="3369BC5F" w14:textId="77777777" w:rsidR="00730250" w:rsidRPr="00A31B50" w:rsidRDefault="00730250" w:rsidP="00BF454E">
            <w:pPr>
              <w:contextualSpacing/>
              <w:jc w:val="both"/>
              <w:rPr>
                <w:bCs/>
              </w:rPr>
            </w:pPr>
            <w:r w:rsidRPr="00A31B50">
              <w:rPr>
                <w:bCs/>
              </w:rPr>
              <w:t>In a factory, the mean weight of a randomly selected sample of 30 boxes of a product is 12 kg, with a standard deviation of 2 kg. Calculate a 99% confidence interval for the population mean weight of these boxes.</w:t>
            </w:r>
          </w:p>
        </w:tc>
        <w:tc>
          <w:tcPr>
            <w:tcW w:w="292" w:type="pct"/>
            <w:vAlign w:val="center"/>
          </w:tcPr>
          <w:p w14:paraId="7A6C6006" w14:textId="77777777" w:rsidR="00730250" w:rsidRPr="00A31B50" w:rsidRDefault="00730250" w:rsidP="00BF454E">
            <w:pPr>
              <w:contextualSpacing/>
            </w:pPr>
            <w:r w:rsidRPr="00A31B50">
              <w:t>CO5</w:t>
            </w:r>
          </w:p>
        </w:tc>
        <w:tc>
          <w:tcPr>
            <w:tcW w:w="236" w:type="pct"/>
            <w:vAlign w:val="center"/>
          </w:tcPr>
          <w:p w14:paraId="2AACCC61" w14:textId="77777777" w:rsidR="00730250" w:rsidRPr="00A31B50" w:rsidRDefault="00730250" w:rsidP="00BF454E">
            <w:pPr>
              <w:contextualSpacing/>
            </w:pPr>
            <w:r w:rsidRPr="00A31B50">
              <w:t>E</w:t>
            </w:r>
          </w:p>
        </w:tc>
        <w:tc>
          <w:tcPr>
            <w:tcW w:w="450" w:type="pct"/>
            <w:vAlign w:val="center"/>
          </w:tcPr>
          <w:p w14:paraId="42296501" w14:textId="77777777" w:rsidR="00730250" w:rsidRPr="00A31B50" w:rsidRDefault="00730250" w:rsidP="00BF454E">
            <w:pPr>
              <w:contextualSpacing/>
              <w:jc w:val="center"/>
            </w:pPr>
            <w:r w:rsidRPr="00A31B50">
              <w:t>10</w:t>
            </w:r>
          </w:p>
        </w:tc>
      </w:tr>
      <w:tr w:rsidR="00730250" w:rsidRPr="00A31B50" w14:paraId="09082E5D" w14:textId="77777777" w:rsidTr="00A31B50">
        <w:trPr>
          <w:trHeight w:val="174"/>
        </w:trPr>
        <w:tc>
          <w:tcPr>
            <w:tcW w:w="249" w:type="pct"/>
            <w:vAlign w:val="center"/>
          </w:tcPr>
          <w:p w14:paraId="376F25A1" w14:textId="77777777" w:rsidR="00730250" w:rsidRPr="00A31B50" w:rsidRDefault="00730250" w:rsidP="00A6387A">
            <w:pPr>
              <w:contextualSpacing/>
              <w:jc w:val="center"/>
            </w:pPr>
          </w:p>
        </w:tc>
        <w:tc>
          <w:tcPr>
            <w:tcW w:w="177" w:type="pct"/>
            <w:vAlign w:val="center"/>
          </w:tcPr>
          <w:p w14:paraId="3E03506E" w14:textId="77777777" w:rsidR="00730250" w:rsidRPr="00A31B50" w:rsidRDefault="00730250" w:rsidP="00A6387A">
            <w:pPr>
              <w:contextualSpacing/>
            </w:pPr>
          </w:p>
        </w:tc>
        <w:tc>
          <w:tcPr>
            <w:tcW w:w="3596" w:type="pct"/>
            <w:vAlign w:val="bottom"/>
          </w:tcPr>
          <w:p w14:paraId="2031559E" w14:textId="77777777" w:rsidR="00730250" w:rsidRPr="00A31B50" w:rsidRDefault="00730250" w:rsidP="00A6387A">
            <w:pPr>
              <w:contextualSpacing/>
              <w:jc w:val="center"/>
              <w:rPr>
                <w:bCs/>
              </w:rPr>
            </w:pPr>
            <w:r w:rsidRPr="00A31B50">
              <w:rPr>
                <w:b/>
                <w:bCs/>
              </w:rPr>
              <w:t>(OR)</w:t>
            </w:r>
          </w:p>
        </w:tc>
        <w:tc>
          <w:tcPr>
            <w:tcW w:w="292" w:type="pct"/>
            <w:vAlign w:val="center"/>
          </w:tcPr>
          <w:p w14:paraId="1FAE5715" w14:textId="77777777" w:rsidR="00730250" w:rsidRPr="00A31B50" w:rsidRDefault="00730250" w:rsidP="00A6387A">
            <w:pPr>
              <w:contextualSpacing/>
            </w:pPr>
          </w:p>
        </w:tc>
        <w:tc>
          <w:tcPr>
            <w:tcW w:w="236" w:type="pct"/>
            <w:vAlign w:val="center"/>
          </w:tcPr>
          <w:p w14:paraId="7E4F7B72" w14:textId="77777777" w:rsidR="00730250" w:rsidRPr="00A31B50" w:rsidRDefault="00730250" w:rsidP="00A6387A">
            <w:pPr>
              <w:contextualSpacing/>
            </w:pPr>
          </w:p>
        </w:tc>
        <w:tc>
          <w:tcPr>
            <w:tcW w:w="450" w:type="pct"/>
            <w:vAlign w:val="center"/>
          </w:tcPr>
          <w:p w14:paraId="4A3FB4CE" w14:textId="77777777" w:rsidR="00730250" w:rsidRPr="00A31B50" w:rsidRDefault="00730250" w:rsidP="00A6387A">
            <w:pPr>
              <w:contextualSpacing/>
              <w:jc w:val="center"/>
            </w:pPr>
          </w:p>
        </w:tc>
      </w:tr>
      <w:tr w:rsidR="00730250" w:rsidRPr="00A31B50" w14:paraId="56675473" w14:textId="77777777" w:rsidTr="0051587E">
        <w:trPr>
          <w:trHeight w:val="394"/>
        </w:trPr>
        <w:tc>
          <w:tcPr>
            <w:tcW w:w="249" w:type="pct"/>
            <w:vAlign w:val="center"/>
          </w:tcPr>
          <w:p w14:paraId="19E74C00" w14:textId="77777777" w:rsidR="00730250" w:rsidRPr="00A31B50" w:rsidRDefault="00730250" w:rsidP="00BF454E">
            <w:pPr>
              <w:contextualSpacing/>
              <w:jc w:val="center"/>
            </w:pPr>
            <w:r w:rsidRPr="00A31B50">
              <w:t>8.</w:t>
            </w:r>
          </w:p>
        </w:tc>
        <w:tc>
          <w:tcPr>
            <w:tcW w:w="177" w:type="pct"/>
            <w:vAlign w:val="center"/>
          </w:tcPr>
          <w:p w14:paraId="595B67E7" w14:textId="77777777" w:rsidR="00730250" w:rsidRPr="00A31B50" w:rsidRDefault="00730250" w:rsidP="00BF454E">
            <w:pPr>
              <w:contextualSpacing/>
            </w:pPr>
            <w:r w:rsidRPr="00A31B50">
              <w:t>a.</w:t>
            </w:r>
          </w:p>
        </w:tc>
        <w:tc>
          <w:tcPr>
            <w:tcW w:w="3596" w:type="pct"/>
            <w:vAlign w:val="bottom"/>
          </w:tcPr>
          <w:p w14:paraId="22ADE2D6" w14:textId="77777777" w:rsidR="00730250" w:rsidRPr="00A31B50" w:rsidRDefault="00730250" w:rsidP="00BF454E">
            <w:pPr>
              <w:contextualSpacing/>
              <w:jc w:val="both"/>
              <w:rPr>
                <w:bCs/>
              </w:rPr>
            </w:pPr>
            <w:r w:rsidRPr="00A31B50">
              <w:t>A researcher believes that a new drug reduces blood pressure. In a clinical trial, 50 patients were randomly assigned to receive the drug, and their average reduction in blood pressure was 8 mm Hg with a standard deviation of 2 mm Hg. Test whether the drug has a significant effect on reducing blood pressure at a 5% significance level.</w:t>
            </w:r>
          </w:p>
        </w:tc>
        <w:tc>
          <w:tcPr>
            <w:tcW w:w="292" w:type="pct"/>
            <w:vAlign w:val="center"/>
          </w:tcPr>
          <w:p w14:paraId="03E3DE06" w14:textId="77777777" w:rsidR="00730250" w:rsidRPr="00A31B50" w:rsidRDefault="00730250" w:rsidP="00BF454E">
            <w:pPr>
              <w:contextualSpacing/>
            </w:pPr>
            <w:r w:rsidRPr="00A31B50">
              <w:t>CO5</w:t>
            </w:r>
          </w:p>
        </w:tc>
        <w:tc>
          <w:tcPr>
            <w:tcW w:w="236" w:type="pct"/>
            <w:vAlign w:val="center"/>
          </w:tcPr>
          <w:p w14:paraId="57C93B15" w14:textId="77777777" w:rsidR="00730250" w:rsidRPr="00A31B50" w:rsidRDefault="00730250" w:rsidP="00BF454E">
            <w:pPr>
              <w:contextualSpacing/>
            </w:pPr>
            <w:r w:rsidRPr="00A31B50">
              <w:t>E</w:t>
            </w:r>
          </w:p>
        </w:tc>
        <w:tc>
          <w:tcPr>
            <w:tcW w:w="450" w:type="pct"/>
            <w:vAlign w:val="center"/>
          </w:tcPr>
          <w:p w14:paraId="5DEC8997" w14:textId="77777777" w:rsidR="00730250" w:rsidRPr="00A31B50" w:rsidRDefault="00730250" w:rsidP="00BF454E">
            <w:pPr>
              <w:contextualSpacing/>
              <w:jc w:val="center"/>
            </w:pPr>
            <w:r w:rsidRPr="00A31B50">
              <w:t>10</w:t>
            </w:r>
          </w:p>
        </w:tc>
      </w:tr>
      <w:tr w:rsidR="00730250" w:rsidRPr="00A31B50" w14:paraId="600670B5" w14:textId="77777777" w:rsidTr="0051587E">
        <w:trPr>
          <w:trHeight w:val="394"/>
        </w:trPr>
        <w:tc>
          <w:tcPr>
            <w:tcW w:w="249" w:type="pct"/>
            <w:vAlign w:val="center"/>
          </w:tcPr>
          <w:p w14:paraId="551F9D83" w14:textId="77777777" w:rsidR="00730250" w:rsidRPr="00A31B50" w:rsidRDefault="00730250" w:rsidP="00BF454E">
            <w:pPr>
              <w:contextualSpacing/>
              <w:jc w:val="center"/>
            </w:pPr>
          </w:p>
        </w:tc>
        <w:tc>
          <w:tcPr>
            <w:tcW w:w="177" w:type="pct"/>
            <w:vAlign w:val="center"/>
          </w:tcPr>
          <w:p w14:paraId="38EA8D59" w14:textId="77777777" w:rsidR="00730250" w:rsidRPr="00A31B50" w:rsidRDefault="00730250" w:rsidP="00BF454E">
            <w:pPr>
              <w:contextualSpacing/>
            </w:pPr>
            <w:r w:rsidRPr="00A31B50">
              <w:t>b.</w:t>
            </w:r>
          </w:p>
        </w:tc>
        <w:tc>
          <w:tcPr>
            <w:tcW w:w="3596" w:type="pct"/>
            <w:vAlign w:val="bottom"/>
          </w:tcPr>
          <w:p w14:paraId="193D523F" w14:textId="77777777" w:rsidR="00730250" w:rsidRPr="00A31B50" w:rsidRDefault="00730250" w:rsidP="00BF454E">
            <w:pPr>
              <w:contextualSpacing/>
              <w:jc w:val="both"/>
              <w:rPr>
                <w:bCs/>
              </w:rPr>
            </w:pPr>
            <w:r w:rsidRPr="00A31B50">
              <w:rPr>
                <w:bCs/>
              </w:rPr>
              <w:t>Mean systolic blood pressure (SBP) levels between two different groups of individuals are to be compared. In Group A, the mean SBP from randomly selected 30 individuals is 125 mm Hg and a standard deviation of 10 mm Hg. In Group B, the mean SBP from randomly selected 40 individuals is 130 mm Hg and a standard deviation of 15 mm Hg. Test the hypothesis that the mean blood pressure of population B is &gt; that of population A.</w:t>
            </w:r>
          </w:p>
        </w:tc>
        <w:tc>
          <w:tcPr>
            <w:tcW w:w="292" w:type="pct"/>
            <w:vAlign w:val="center"/>
          </w:tcPr>
          <w:p w14:paraId="6088F63A" w14:textId="77777777" w:rsidR="00730250" w:rsidRPr="00A31B50" w:rsidRDefault="00730250" w:rsidP="00BF454E">
            <w:pPr>
              <w:contextualSpacing/>
            </w:pPr>
            <w:r w:rsidRPr="00A31B50">
              <w:t>CO5</w:t>
            </w:r>
          </w:p>
        </w:tc>
        <w:tc>
          <w:tcPr>
            <w:tcW w:w="236" w:type="pct"/>
            <w:vAlign w:val="center"/>
          </w:tcPr>
          <w:p w14:paraId="015B09E2" w14:textId="77777777" w:rsidR="00730250" w:rsidRPr="00A31B50" w:rsidRDefault="00730250" w:rsidP="00BF454E">
            <w:pPr>
              <w:contextualSpacing/>
            </w:pPr>
            <w:r w:rsidRPr="00A31B50">
              <w:t>E</w:t>
            </w:r>
          </w:p>
        </w:tc>
        <w:tc>
          <w:tcPr>
            <w:tcW w:w="450" w:type="pct"/>
            <w:vAlign w:val="center"/>
          </w:tcPr>
          <w:p w14:paraId="1C96CB6A" w14:textId="77777777" w:rsidR="00730250" w:rsidRPr="00A31B50" w:rsidRDefault="00730250" w:rsidP="00BF454E">
            <w:pPr>
              <w:contextualSpacing/>
              <w:jc w:val="center"/>
            </w:pPr>
            <w:r w:rsidRPr="00A31B50">
              <w:t>10</w:t>
            </w:r>
          </w:p>
        </w:tc>
      </w:tr>
      <w:tr w:rsidR="00730250" w:rsidRPr="00A31B50" w14:paraId="67E8BDFA" w14:textId="77777777" w:rsidTr="0051587E">
        <w:trPr>
          <w:trHeight w:val="292"/>
        </w:trPr>
        <w:tc>
          <w:tcPr>
            <w:tcW w:w="5000" w:type="pct"/>
            <w:gridSpan w:val="6"/>
            <w:vAlign w:val="center"/>
          </w:tcPr>
          <w:p w14:paraId="721EB4DE" w14:textId="77777777" w:rsidR="00730250" w:rsidRPr="00A31B50" w:rsidRDefault="00730250" w:rsidP="00A6387A">
            <w:pPr>
              <w:contextualSpacing/>
              <w:jc w:val="center"/>
              <w:rPr>
                <w:b/>
                <w:u w:val="single"/>
              </w:rPr>
            </w:pPr>
            <w:r w:rsidRPr="00A31B50">
              <w:rPr>
                <w:b/>
                <w:u w:val="single"/>
              </w:rPr>
              <w:t>PART – B (1 X 20 = 20 MARKS)</w:t>
            </w:r>
          </w:p>
          <w:p w14:paraId="1F0D9A64" w14:textId="77777777" w:rsidR="00730250" w:rsidRPr="00A31B50" w:rsidRDefault="00730250" w:rsidP="00A6387A">
            <w:pPr>
              <w:contextualSpacing/>
              <w:jc w:val="center"/>
            </w:pPr>
            <w:r w:rsidRPr="00A31B50">
              <w:rPr>
                <w:b/>
                <w:bCs/>
              </w:rPr>
              <w:t>COMPULSORY QUESTION</w:t>
            </w:r>
          </w:p>
        </w:tc>
      </w:tr>
      <w:tr w:rsidR="00730250" w:rsidRPr="00A31B50" w14:paraId="3C406A48" w14:textId="77777777" w:rsidTr="0051587E">
        <w:trPr>
          <w:trHeight w:val="394"/>
        </w:trPr>
        <w:tc>
          <w:tcPr>
            <w:tcW w:w="249" w:type="pct"/>
            <w:vAlign w:val="center"/>
          </w:tcPr>
          <w:p w14:paraId="66CCFCE1" w14:textId="77777777" w:rsidR="00730250" w:rsidRPr="00A31B50" w:rsidRDefault="00730250" w:rsidP="00A6387A">
            <w:pPr>
              <w:contextualSpacing/>
              <w:jc w:val="center"/>
            </w:pPr>
            <w:r w:rsidRPr="00A31B50">
              <w:t>9.</w:t>
            </w:r>
          </w:p>
        </w:tc>
        <w:tc>
          <w:tcPr>
            <w:tcW w:w="177" w:type="pct"/>
            <w:vAlign w:val="center"/>
          </w:tcPr>
          <w:p w14:paraId="610E3481" w14:textId="77777777" w:rsidR="00730250" w:rsidRPr="00A31B50" w:rsidRDefault="00730250" w:rsidP="00A6387A">
            <w:pPr>
              <w:contextualSpacing/>
            </w:pPr>
            <w:r w:rsidRPr="00A31B50">
              <w:t>a.</w:t>
            </w:r>
          </w:p>
        </w:tc>
        <w:tc>
          <w:tcPr>
            <w:tcW w:w="3596" w:type="pct"/>
            <w:vAlign w:val="bottom"/>
          </w:tcPr>
          <w:p w14:paraId="790120DC" w14:textId="77777777" w:rsidR="00730250" w:rsidRPr="00A31B50" w:rsidRDefault="00730250" w:rsidP="005223AA">
            <w:pPr>
              <w:contextualSpacing/>
              <w:jc w:val="both"/>
            </w:pPr>
            <w:r w:rsidRPr="00A31B50">
              <w:t xml:space="preserve">Explain the strategy to estimate the coefficient of model term in a multiple linear model. Justify the need to calculate the regression coefficient, even if we minimize SSE.  </w:t>
            </w:r>
          </w:p>
        </w:tc>
        <w:tc>
          <w:tcPr>
            <w:tcW w:w="292" w:type="pct"/>
            <w:vAlign w:val="center"/>
          </w:tcPr>
          <w:p w14:paraId="3B569C9F" w14:textId="77777777" w:rsidR="00730250" w:rsidRPr="00A31B50" w:rsidRDefault="00730250" w:rsidP="00A6387A">
            <w:pPr>
              <w:contextualSpacing/>
            </w:pPr>
            <w:r w:rsidRPr="00A31B50">
              <w:t>CO6</w:t>
            </w:r>
          </w:p>
        </w:tc>
        <w:tc>
          <w:tcPr>
            <w:tcW w:w="236" w:type="pct"/>
            <w:vAlign w:val="center"/>
          </w:tcPr>
          <w:p w14:paraId="04C34D9E" w14:textId="77777777" w:rsidR="00730250" w:rsidRPr="00A31B50" w:rsidRDefault="00730250" w:rsidP="00A6387A">
            <w:pPr>
              <w:contextualSpacing/>
            </w:pPr>
            <w:r w:rsidRPr="00A31B50">
              <w:t>E</w:t>
            </w:r>
          </w:p>
        </w:tc>
        <w:tc>
          <w:tcPr>
            <w:tcW w:w="450" w:type="pct"/>
            <w:vAlign w:val="center"/>
          </w:tcPr>
          <w:p w14:paraId="53854F4F" w14:textId="77777777" w:rsidR="00730250" w:rsidRPr="00A31B50" w:rsidRDefault="00730250" w:rsidP="00A6387A">
            <w:pPr>
              <w:contextualSpacing/>
              <w:jc w:val="center"/>
            </w:pPr>
            <w:r w:rsidRPr="00A31B50">
              <w:t>10</w:t>
            </w:r>
          </w:p>
        </w:tc>
      </w:tr>
      <w:tr w:rsidR="00730250" w:rsidRPr="00A31B50" w14:paraId="382D50A2" w14:textId="77777777" w:rsidTr="00A31B50">
        <w:trPr>
          <w:trHeight w:val="869"/>
        </w:trPr>
        <w:tc>
          <w:tcPr>
            <w:tcW w:w="249" w:type="pct"/>
            <w:vAlign w:val="center"/>
          </w:tcPr>
          <w:p w14:paraId="0E3A2B2B" w14:textId="77777777" w:rsidR="00730250" w:rsidRPr="00A31B50" w:rsidRDefault="00730250" w:rsidP="00A6387A">
            <w:pPr>
              <w:contextualSpacing/>
              <w:jc w:val="center"/>
            </w:pPr>
          </w:p>
        </w:tc>
        <w:tc>
          <w:tcPr>
            <w:tcW w:w="177" w:type="pct"/>
            <w:vAlign w:val="center"/>
          </w:tcPr>
          <w:p w14:paraId="6896D062" w14:textId="77777777" w:rsidR="00730250" w:rsidRPr="00A31B50" w:rsidRDefault="00730250" w:rsidP="00A6387A">
            <w:pPr>
              <w:contextualSpacing/>
            </w:pPr>
            <w:r w:rsidRPr="00A31B50">
              <w:t>b.</w:t>
            </w:r>
          </w:p>
        </w:tc>
        <w:tc>
          <w:tcPr>
            <w:tcW w:w="3596" w:type="pct"/>
            <w:vAlign w:val="bottom"/>
          </w:tcPr>
          <w:p w14:paraId="7CC52F8B" w14:textId="77777777" w:rsidR="00730250" w:rsidRPr="00A31B50" w:rsidRDefault="00730250" w:rsidP="005223AA">
            <w:pPr>
              <w:contextualSpacing/>
              <w:jc w:val="both"/>
              <w:rPr>
                <w:bCs/>
              </w:rPr>
            </w:pPr>
            <w:r w:rsidRPr="00A31B50">
              <w:rPr>
                <w:bCs/>
              </w:rPr>
              <w:t xml:space="preserve">Calculate the regression coefficient for a model from the dataset provided. </w:t>
            </w:r>
          </w:p>
          <w:tbl>
            <w:tblPr>
              <w:tblStyle w:val="TableGrid"/>
              <w:tblW w:w="7602" w:type="dxa"/>
              <w:tblLook w:val="04A0" w:firstRow="1" w:lastRow="0" w:firstColumn="1" w:lastColumn="0" w:noHBand="0" w:noVBand="1"/>
            </w:tblPr>
            <w:tblGrid>
              <w:gridCol w:w="1506"/>
              <w:gridCol w:w="1044"/>
              <w:gridCol w:w="1044"/>
              <w:gridCol w:w="1044"/>
              <w:gridCol w:w="1044"/>
              <w:gridCol w:w="1044"/>
              <w:gridCol w:w="876"/>
            </w:tblGrid>
            <w:tr w:rsidR="00730250" w:rsidRPr="00A31B50" w14:paraId="48E1AB01" w14:textId="77777777" w:rsidTr="000B10D4">
              <w:tc>
                <w:tcPr>
                  <w:tcW w:w="1506" w:type="dxa"/>
                </w:tcPr>
                <w:p w14:paraId="33BDCF93" w14:textId="77777777" w:rsidR="00730250" w:rsidRPr="00A31B50" w:rsidRDefault="00730250" w:rsidP="005223AA">
                  <w:pPr>
                    <w:contextualSpacing/>
                    <w:jc w:val="both"/>
                    <w:rPr>
                      <w:bCs/>
                    </w:rPr>
                  </w:pPr>
                  <w:r w:rsidRPr="00A31B50">
                    <w:rPr>
                      <w:bCs/>
                    </w:rPr>
                    <w:t>Expt. value</w:t>
                  </w:r>
                </w:p>
              </w:tc>
              <w:tc>
                <w:tcPr>
                  <w:tcW w:w="1044" w:type="dxa"/>
                </w:tcPr>
                <w:p w14:paraId="13D0F96C" w14:textId="77777777" w:rsidR="00730250" w:rsidRPr="00A31B50" w:rsidRDefault="00730250" w:rsidP="005223AA">
                  <w:pPr>
                    <w:contextualSpacing/>
                    <w:jc w:val="both"/>
                    <w:rPr>
                      <w:bCs/>
                    </w:rPr>
                  </w:pPr>
                  <w:r w:rsidRPr="00A31B50">
                    <w:rPr>
                      <w:bCs/>
                    </w:rPr>
                    <w:t>1</w:t>
                  </w:r>
                </w:p>
              </w:tc>
              <w:tc>
                <w:tcPr>
                  <w:tcW w:w="1044" w:type="dxa"/>
                </w:tcPr>
                <w:p w14:paraId="52FD4E7E" w14:textId="77777777" w:rsidR="00730250" w:rsidRPr="00A31B50" w:rsidRDefault="00730250" w:rsidP="005223AA">
                  <w:pPr>
                    <w:contextualSpacing/>
                    <w:jc w:val="both"/>
                    <w:rPr>
                      <w:bCs/>
                    </w:rPr>
                  </w:pPr>
                  <w:r w:rsidRPr="00A31B50">
                    <w:rPr>
                      <w:bCs/>
                    </w:rPr>
                    <w:t>2</w:t>
                  </w:r>
                </w:p>
              </w:tc>
              <w:tc>
                <w:tcPr>
                  <w:tcW w:w="1044" w:type="dxa"/>
                </w:tcPr>
                <w:p w14:paraId="5AB922B2" w14:textId="77777777" w:rsidR="00730250" w:rsidRPr="00A31B50" w:rsidRDefault="00730250" w:rsidP="005223AA">
                  <w:pPr>
                    <w:contextualSpacing/>
                    <w:jc w:val="both"/>
                    <w:rPr>
                      <w:bCs/>
                    </w:rPr>
                  </w:pPr>
                  <w:r w:rsidRPr="00A31B50">
                    <w:rPr>
                      <w:bCs/>
                    </w:rPr>
                    <w:t>3</w:t>
                  </w:r>
                </w:p>
              </w:tc>
              <w:tc>
                <w:tcPr>
                  <w:tcW w:w="1044" w:type="dxa"/>
                </w:tcPr>
                <w:p w14:paraId="0B74E839" w14:textId="77777777" w:rsidR="00730250" w:rsidRPr="00A31B50" w:rsidRDefault="00730250" w:rsidP="005223AA">
                  <w:pPr>
                    <w:contextualSpacing/>
                    <w:jc w:val="both"/>
                    <w:rPr>
                      <w:bCs/>
                    </w:rPr>
                  </w:pPr>
                  <w:r w:rsidRPr="00A31B50">
                    <w:rPr>
                      <w:bCs/>
                    </w:rPr>
                    <w:t>4</w:t>
                  </w:r>
                </w:p>
              </w:tc>
              <w:tc>
                <w:tcPr>
                  <w:tcW w:w="1044" w:type="dxa"/>
                </w:tcPr>
                <w:p w14:paraId="1EFD9938" w14:textId="77777777" w:rsidR="00730250" w:rsidRPr="00A31B50" w:rsidRDefault="00730250" w:rsidP="005223AA">
                  <w:pPr>
                    <w:contextualSpacing/>
                    <w:jc w:val="both"/>
                    <w:rPr>
                      <w:bCs/>
                    </w:rPr>
                  </w:pPr>
                  <w:r w:rsidRPr="00A31B50">
                    <w:rPr>
                      <w:bCs/>
                    </w:rPr>
                    <w:t>5</w:t>
                  </w:r>
                </w:p>
              </w:tc>
              <w:tc>
                <w:tcPr>
                  <w:tcW w:w="876" w:type="dxa"/>
                </w:tcPr>
                <w:p w14:paraId="01EBA9E7" w14:textId="77777777" w:rsidR="00730250" w:rsidRPr="00A31B50" w:rsidRDefault="00730250" w:rsidP="005223AA">
                  <w:pPr>
                    <w:contextualSpacing/>
                    <w:jc w:val="both"/>
                    <w:rPr>
                      <w:bCs/>
                    </w:rPr>
                  </w:pPr>
                  <w:r w:rsidRPr="00A31B50">
                    <w:rPr>
                      <w:bCs/>
                    </w:rPr>
                    <w:t>6</w:t>
                  </w:r>
                </w:p>
              </w:tc>
            </w:tr>
            <w:tr w:rsidR="00730250" w:rsidRPr="00A31B50" w14:paraId="7CBAB017" w14:textId="77777777" w:rsidTr="000B10D4">
              <w:tc>
                <w:tcPr>
                  <w:tcW w:w="1506" w:type="dxa"/>
                </w:tcPr>
                <w:p w14:paraId="146A2607" w14:textId="77777777" w:rsidR="00730250" w:rsidRPr="00A31B50" w:rsidRDefault="00730250" w:rsidP="005223AA">
                  <w:pPr>
                    <w:contextualSpacing/>
                    <w:jc w:val="both"/>
                    <w:rPr>
                      <w:bCs/>
                    </w:rPr>
                  </w:pPr>
                  <w:r w:rsidRPr="00A31B50">
                    <w:rPr>
                      <w:bCs/>
                    </w:rPr>
                    <w:t>Model. Resp.</w:t>
                  </w:r>
                </w:p>
              </w:tc>
              <w:tc>
                <w:tcPr>
                  <w:tcW w:w="1044" w:type="dxa"/>
                </w:tcPr>
                <w:p w14:paraId="47418ACC" w14:textId="77777777" w:rsidR="00730250" w:rsidRPr="00A31B50" w:rsidRDefault="00730250" w:rsidP="005223AA">
                  <w:pPr>
                    <w:contextualSpacing/>
                    <w:jc w:val="both"/>
                    <w:rPr>
                      <w:bCs/>
                    </w:rPr>
                  </w:pPr>
                  <w:r w:rsidRPr="00A31B50">
                    <w:rPr>
                      <w:bCs/>
                    </w:rPr>
                    <w:t>0.5</w:t>
                  </w:r>
                </w:p>
              </w:tc>
              <w:tc>
                <w:tcPr>
                  <w:tcW w:w="1044" w:type="dxa"/>
                </w:tcPr>
                <w:p w14:paraId="38768D0D" w14:textId="77777777" w:rsidR="00730250" w:rsidRPr="00A31B50" w:rsidRDefault="00730250" w:rsidP="005223AA">
                  <w:pPr>
                    <w:contextualSpacing/>
                    <w:jc w:val="both"/>
                    <w:rPr>
                      <w:bCs/>
                    </w:rPr>
                  </w:pPr>
                  <w:r w:rsidRPr="00A31B50">
                    <w:rPr>
                      <w:bCs/>
                    </w:rPr>
                    <w:t>1.5</w:t>
                  </w:r>
                </w:p>
              </w:tc>
              <w:tc>
                <w:tcPr>
                  <w:tcW w:w="1044" w:type="dxa"/>
                </w:tcPr>
                <w:p w14:paraId="370DF681" w14:textId="77777777" w:rsidR="00730250" w:rsidRPr="00A31B50" w:rsidRDefault="00730250" w:rsidP="005223AA">
                  <w:pPr>
                    <w:contextualSpacing/>
                    <w:jc w:val="both"/>
                    <w:rPr>
                      <w:bCs/>
                    </w:rPr>
                  </w:pPr>
                  <w:r w:rsidRPr="00A31B50">
                    <w:rPr>
                      <w:bCs/>
                    </w:rPr>
                    <w:t>3.5</w:t>
                  </w:r>
                </w:p>
              </w:tc>
              <w:tc>
                <w:tcPr>
                  <w:tcW w:w="1044" w:type="dxa"/>
                </w:tcPr>
                <w:p w14:paraId="2DB670FB" w14:textId="77777777" w:rsidR="00730250" w:rsidRPr="00A31B50" w:rsidRDefault="00730250" w:rsidP="005223AA">
                  <w:pPr>
                    <w:contextualSpacing/>
                    <w:jc w:val="both"/>
                    <w:rPr>
                      <w:bCs/>
                    </w:rPr>
                  </w:pPr>
                  <w:r w:rsidRPr="00A31B50">
                    <w:rPr>
                      <w:bCs/>
                    </w:rPr>
                    <w:t>5</w:t>
                  </w:r>
                </w:p>
              </w:tc>
              <w:tc>
                <w:tcPr>
                  <w:tcW w:w="1044" w:type="dxa"/>
                </w:tcPr>
                <w:p w14:paraId="4B1916EA" w14:textId="77777777" w:rsidR="00730250" w:rsidRPr="00A31B50" w:rsidRDefault="00730250" w:rsidP="005223AA">
                  <w:pPr>
                    <w:contextualSpacing/>
                    <w:jc w:val="both"/>
                    <w:rPr>
                      <w:bCs/>
                    </w:rPr>
                  </w:pPr>
                  <w:r w:rsidRPr="00A31B50">
                    <w:rPr>
                      <w:bCs/>
                    </w:rPr>
                    <w:t>6.5</w:t>
                  </w:r>
                </w:p>
              </w:tc>
              <w:tc>
                <w:tcPr>
                  <w:tcW w:w="876" w:type="dxa"/>
                </w:tcPr>
                <w:p w14:paraId="1C90DEA9" w14:textId="77777777" w:rsidR="00730250" w:rsidRPr="00A31B50" w:rsidRDefault="00730250" w:rsidP="005223AA">
                  <w:pPr>
                    <w:contextualSpacing/>
                    <w:jc w:val="both"/>
                    <w:rPr>
                      <w:bCs/>
                    </w:rPr>
                  </w:pPr>
                  <w:r w:rsidRPr="00A31B50">
                    <w:rPr>
                      <w:bCs/>
                    </w:rPr>
                    <w:t>8</w:t>
                  </w:r>
                </w:p>
              </w:tc>
            </w:tr>
          </w:tbl>
          <w:p w14:paraId="21025320" w14:textId="77777777" w:rsidR="00730250" w:rsidRPr="00A31B50" w:rsidRDefault="00730250" w:rsidP="005223AA">
            <w:pPr>
              <w:contextualSpacing/>
              <w:jc w:val="both"/>
              <w:rPr>
                <w:bCs/>
              </w:rPr>
            </w:pPr>
          </w:p>
        </w:tc>
        <w:tc>
          <w:tcPr>
            <w:tcW w:w="292" w:type="pct"/>
            <w:vAlign w:val="center"/>
          </w:tcPr>
          <w:p w14:paraId="713BB456" w14:textId="77777777" w:rsidR="00730250" w:rsidRPr="00A31B50" w:rsidRDefault="00730250" w:rsidP="00A6387A">
            <w:pPr>
              <w:contextualSpacing/>
            </w:pPr>
            <w:r w:rsidRPr="00A31B50">
              <w:t>CO6</w:t>
            </w:r>
          </w:p>
        </w:tc>
        <w:tc>
          <w:tcPr>
            <w:tcW w:w="236" w:type="pct"/>
            <w:vAlign w:val="center"/>
          </w:tcPr>
          <w:p w14:paraId="1A822C8C" w14:textId="77777777" w:rsidR="00730250" w:rsidRPr="00A31B50" w:rsidRDefault="00730250" w:rsidP="00A6387A">
            <w:pPr>
              <w:contextualSpacing/>
            </w:pPr>
            <w:r w:rsidRPr="00A31B50">
              <w:t>E</w:t>
            </w:r>
          </w:p>
        </w:tc>
        <w:tc>
          <w:tcPr>
            <w:tcW w:w="450" w:type="pct"/>
            <w:vAlign w:val="center"/>
          </w:tcPr>
          <w:p w14:paraId="0EF3C084" w14:textId="77777777" w:rsidR="00730250" w:rsidRPr="00A31B50" w:rsidRDefault="00730250" w:rsidP="00A6387A">
            <w:pPr>
              <w:contextualSpacing/>
              <w:jc w:val="center"/>
            </w:pPr>
            <w:r w:rsidRPr="00A31B50">
              <w:t>10</w:t>
            </w:r>
          </w:p>
        </w:tc>
      </w:tr>
    </w:tbl>
    <w:p w14:paraId="3D7B3809" w14:textId="77777777" w:rsidR="00730250" w:rsidRDefault="00730250" w:rsidP="00A6387A">
      <w:pPr>
        <w:contextualSpacing/>
        <w:rPr>
          <w:b/>
          <w:bCs/>
          <w:sz w:val="22"/>
          <w:szCs w:val="22"/>
        </w:rPr>
      </w:pPr>
    </w:p>
    <w:p w14:paraId="3B217B4D" w14:textId="77777777" w:rsidR="00730250" w:rsidRPr="00A31B50" w:rsidRDefault="00730250" w:rsidP="00A6387A">
      <w:pPr>
        <w:contextualSpacing/>
        <w:rPr>
          <w:sz w:val="22"/>
          <w:szCs w:val="22"/>
        </w:rPr>
      </w:pPr>
      <w:r w:rsidRPr="00A31B50">
        <w:rPr>
          <w:b/>
          <w:bCs/>
          <w:sz w:val="22"/>
          <w:szCs w:val="22"/>
        </w:rPr>
        <w:t>CO</w:t>
      </w:r>
      <w:r w:rsidRPr="00A31B50">
        <w:rPr>
          <w:sz w:val="22"/>
          <w:szCs w:val="22"/>
        </w:rPr>
        <w:t xml:space="preserve"> – COURSE OUTCOME</w:t>
      </w:r>
      <w:r w:rsidRPr="00A31B50">
        <w:rPr>
          <w:sz w:val="22"/>
          <w:szCs w:val="22"/>
        </w:rPr>
        <w:tab/>
      </w:r>
      <w:r w:rsidRPr="00A31B50">
        <w:rPr>
          <w:sz w:val="22"/>
          <w:szCs w:val="22"/>
        </w:rPr>
        <w:tab/>
      </w:r>
      <w:r w:rsidRPr="00A31B50">
        <w:rPr>
          <w:sz w:val="22"/>
          <w:szCs w:val="22"/>
        </w:rPr>
        <w:tab/>
      </w:r>
      <w:r w:rsidRPr="00A31B50">
        <w:rPr>
          <w:sz w:val="22"/>
          <w:szCs w:val="22"/>
        </w:rPr>
        <w:tab/>
      </w:r>
      <w:r w:rsidRPr="00A31B50">
        <w:rPr>
          <w:sz w:val="22"/>
          <w:szCs w:val="22"/>
        </w:rPr>
        <w:tab/>
      </w:r>
      <w:r w:rsidRPr="00A31B50">
        <w:rPr>
          <w:b/>
          <w:bCs/>
          <w:sz w:val="22"/>
          <w:szCs w:val="22"/>
        </w:rPr>
        <w:t>BL</w:t>
      </w:r>
      <w:r w:rsidRPr="00A31B50">
        <w:rPr>
          <w:sz w:val="22"/>
          <w:szCs w:val="22"/>
        </w:rPr>
        <w:t xml:space="preserve"> – BLOOM’S LEVEL</w:t>
      </w:r>
    </w:p>
    <w:tbl>
      <w:tblPr>
        <w:tblStyle w:val="TableGrid"/>
        <w:tblW w:w="10442" w:type="dxa"/>
        <w:tblInd w:w="-34" w:type="dxa"/>
        <w:tblLook w:val="04A0" w:firstRow="1" w:lastRow="0" w:firstColumn="1" w:lastColumn="0" w:noHBand="0" w:noVBand="1"/>
      </w:tblPr>
      <w:tblGrid>
        <w:gridCol w:w="34"/>
        <w:gridCol w:w="646"/>
        <w:gridCol w:w="1080"/>
        <w:gridCol w:w="1134"/>
        <w:gridCol w:w="1418"/>
        <w:gridCol w:w="992"/>
        <w:gridCol w:w="1276"/>
        <w:gridCol w:w="992"/>
        <w:gridCol w:w="871"/>
        <w:gridCol w:w="1946"/>
        <w:gridCol w:w="53"/>
      </w:tblGrid>
      <w:tr w:rsidR="00730250" w:rsidRPr="00A31B50" w14:paraId="72B0B85C" w14:textId="77777777" w:rsidTr="008D6CD9">
        <w:trPr>
          <w:trHeight w:val="277"/>
        </w:trPr>
        <w:tc>
          <w:tcPr>
            <w:tcW w:w="680" w:type="dxa"/>
            <w:gridSpan w:val="2"/>
          </w:tcPr>
          <w:p w14:paraId="0E83FE23" w14:textId="77777777" w:rsidR="00730250" w:rsidRPr="00A31B50" w:rsidRDefault="00730250" w:rsidP="00A6387A">
            <w:pPr>
              <w:contextualSpacing/>
            </w:pPr>
          </w:p>
        </w:tc>
        <w:tc>
          <w:tcPr>
            <w:tcW w:w="9762" w:type="dxa"/>
            <w:gridSpan w:val="9"/>
          </w:tcPr>
          <w:p w14:paraId="78B92AED" w14:textId="77777777" w:rsidR="00730250" w:rsidRPr="00A31B50" w:rsidRDefault="00730250" w:rsidP="00A6387A">
            <w:pPr>
              <w:contextualSpacing/>
              <w:jc w:val="center"/>
              <w:rPr>
                <w:b/>
              </w:rPr>
            </w:pPr>
            <w:r w:rsidRPr="00A31B50">
              <w:rPr>
                <w:b/>
              </w:rPr>
              <w:t>COURSE OUTCOMES</w:t>
            </w:r>
          </w:p>
        </w:tc>
      </w:tr>
      <w:tr w:rsidR="00730250" w:rsidRPr="00A31B50" w14:paraId="2B45797D" w14:textId="77777777" w:rsidTr="008D6CD9">
        <w:trPr>
          <w:trHeight w:val="277"/>
        </w:trPr>
        <w:tc>
          <w:tcPr>
            <w:tcW w:w="680" w:type="dxa"/>
            <w:gridSpan w:val="2"/>
          </w:tcPr>
          <w:p w14:paraId="009DA1C7" w14:textId="77777777" w:rsidR="00730250" w:rsidRPr="00A31B50" w:rsidRDefault="00730250" w:rsidP="00A6387A">
            <w:pPr>
              <w:contextualSpacing/>
            </w:pPr>
            <w:r w:rsidRPr="00A31B50">
              <w:t>CO1</w:t>
            </w:r>
          </w:p>
        </w:tc>
        <w:tc>
          <w:tcPr>
            <w:tcW w:w="9762" w:type="dxa"/>
            <w:gridSpan w:val="9"/>
          </w:tcPr>
          <w:p w14:paraId="3A54089D" w14:textId="77777777" w:rsidR="00730250" w:rsidRPr="00A31B50" w:rsidRDefault="00730250" w:rsidP="003A79A0">
            <w:pPr>
              <w:autoSpaceDE w:val="0"/>
              <w:autoSpaceDN w:val="0"/>
              <w:adjustRightInd w:val="0"/>
              <w:rPr>
                <w:rFonts w:eastAsiaTheme="minorHAnsi"/>
                <w:lang w:val="en-IN"/>
              </w:rPr>
            </w:pPr>
            <w:r w:rsidRPr="00A31B50">
              <w:rPr>
                <w:rFonts w:eastAsiaTheme="minorHAnsi"/>
                <w:lang w:val="en-IN"/>
              </w:rPr>
              <w:t>Design their experiment keeping in mind the appropriate statistical test to be adopted in support of</w:t>
            </w:r>
          </w:p>
          <w:p w14:paraId="44DB4727" w14:textId="77777777" w:rsidR="00730250" w:rsidRPr="00A31B50" w:rsidRDefault="00730250" w:rsidP="003A79A0">
            <w:pPr>
              <w:contextualSpacing/>
              <w:jc w:val="both"/>
            </w:pPr>
            <w:r w:rsidRPr="00A31B50">
              <w:rPr>
                <w:rFonts w:eastAsiaTheme="minorHAnsi"/>
                <w:lang w:val="en-IN"/>
              </w:rPr>
              <w:t>research hypothesis</w:t>
            </w:r>
          </w:p>
        </w:tc>
      </w:tr>
      <w:tr w:rsidR="00730250" w:rsidRPr="00A31B50" w14:paraId="0313A0FE" w14:textId="77777777" w:rsidTr="008D6CD9">
        <w:trPr>
          <w:trHeight w:val="277"/>
        </w:trPr>
        <w:tc>
          <w:tcPr>
            <w:tcW w:w="680" w:type="dxa"/>
            <w:gridSpan w:val="2"/>
          </w:tcPr>
          <w:p w14:paraId="23526D7B" w14:textId="77777777" w:rsidR="00730250" w:rsidRPr="00A31B50" w:rsidRDefault="00730250" w:rsidP="00A6387A">
            <w:pPr>
              <w:contextualSpacing/>
            </w:pPr>
            <w:r w:rsidRPr="00A31B50">
              <w:t>CO2</w:t>
            </w:r>
          </w:p>
        </w:tc>
        <w:tc>
          <w:tcPr>
            <w:tcW w:w="9762" w:type="dxa"/>
            <w:gridSpan w:val="9"/>
          </w:tcPr>
          <w:p w14:paraId="2C3EBC96" w14:textId="77777777" w:rsidR="00730250" w:rsidRPr="00A31B50" w:rsidRDefault="00730250" w:rsidP="003A79A0">
            <w:pPr>
              <w:autoSpaceDE w:val="0"/>
              <w:autoSpaceDN w:val="0"/>
              <w:adjustRightInd w:val="0"/>
              <w:rPr>
                <w:rFonts w:eastAsiaTheme="minorHAnsi"/>
                <w:lang w:val="en-IN"/>
              </w:rPr>
            </w:pPr>
            <w:r w:rsidRPr="00A31B50">
              <w:rPr>
                <w:rFonts w:eastAsiaTheme="minorHAnsi"/>
                <w:lang w:val="en-IN"/>
              </w:rPr>
              <w:t>Understand key steps to transform a wobbly idea into a convincing research proposal report -</w:t>
            </w:r>
          </w:p>
          <w:p w14:paraId="7DD5831B" w14:textId="77777777" w:rsidR="00730250" w:rsidRPr="00A31B50" w:rsidRDefault="00730250" w:rsidP="003A79A0">
            <w:pPr>
              <w:contextualSpacing/>
              <w:jc w:val="both"/>
            </w:pPr>
            <w:r w:rsidRPr="00A31B50">
              <w:rPr>
                <w:rFonts w:eastAsiaTheme="minorHAnsi"/>
                <w:lang w:val="en-IN"/>
              </w:rPr>
              <w:t>connecting the small objectives to big-picture</w:t>
            </w:r>
          </w:p>
        </w:tc>
      </w:tr>
      <w:tr w:rsidR="00730250" w:rsidRPr="00A31B50" w14:paraId="6356642F" w14:textId="77777777" w:rsidTr="008D6CD9">
        <w:trPr>
          <w:trHeight w:val="277"/>
        </w:trPr>
        <w:tc>
          <w:tcPr>
            <w:tcW w:w="680" w:type="dxa"/>
            <w:gridSpan w:val="2"/>
          </w:tcPr>
          <w:p w14:paraId="2313DF41" w14:textId="77777777" w:rsidR="00730250" w:rsidRPr="00A31B50" w:rsidRDefault="00730250" w:rsidP="00A6387A">
            <w:pPr>
              <w:contextualSpacing/>
            </w:pPr>
            <w:r w:rsidRPr="00A31B50">
              <w:t>CO3</w:t>
            </w:r>
          </w:p>
        </w:tc>
        <w:tc>
          <w:tcPr>
            <w:tcW w:w="9762" w:type="dxa"/>
            <w:gridSpan w:val="9"/>
          </w:tcPr>
          <w:p w14:paraId="4C68962F" w14:textId="77777777" w:rsidR="00730250" w:rsidRPr="00A31B50" w:rsidRDefault="00730250" w:rsidP="00A31B50">
            <w:pPr>
              <w:autoSpaceDE w:val="0"/>
              <w:autoSpaceDN w:val="0"/>
              <w:adjustRightInd w:val="0"/>
            </w:pPr>
            <w:r w:rsidRPr="00A31B50">
              <w:rPr>
                <w:rFonts w:eastAsiaTheme="minorHAnsi"/>
                <w:lang w:val="en-IN"/>
              </w:rPr>
              <w:t>Perform hypothesis testing based on a parametric and non-parametric approach in statistical package, office tools</w:t>
            </w:r>
          </w:p>
        </w:tc>
      </w:tr>
      <w:tr w:rsidR="00730250" w:rsidRPr="00A31B50" w14:paraId="7B134D9D" w14:textId="77777777" w:rsidTr="008D6CD9">
        <w:trPr>
          <w:trHeight w:val="277"/>
        </w:trPr>
        <w:tc>
          <w:tcPr>
            <w:tcW w:w="680" w:type="dxa"/>
            <w:gridSpan w:val="2"/>
          </w:tcPr>
          <w:p w14:paraId="044E5A7C" w14:textId="77777777" w:rsidR="00730250" w:rsidRPr="00A31B50" w:rsidRDefault="00730250" w:rsidP="00A6387A">
            <w:pPr>
              <w:contextualSpacing/>
            </w:pPr>
            <w:r w:rsidRPr="00A31B50">
              <w:t>CO4</w:t>
            </w:r>
          </w:p>
        </w:tc>
        <w:tc>
          <w:tcPr>
            <w:tcW w:w="9762" w:type="dxa"/>
            <w:gridSpan w:val="9"/>
          </w:tcPr>
          <w:p w14:paraId="4CF200BE" w14:textId="77777777" w:rsidR="00730250" w:rsidRPr="00A31B50" w:rsidRDefault="00730250" w:rsidP="00A31B50">
            <w:pPr>
              <w:autoSpaceDE w:val="0"/>
              <w:autoSpaceDN w:val="0"/>
              <w:adjustRightInd w:val="0"/>
            </w:pPr>
            <w:r w:rsidRPr="00A31B50">
              <w:rPr>
                <w:rFonts w:eastAsiaTheme="minorHAnsi"/>
                <w:lang w:val="en-IN"/>
              </w:rPr>
              <w:t>Analyze the need for literature, experimental data, and supporting information in the realm of research publication</w:t>
            </w:r>
          </w:p>
        </w:tc>
      </w:tr>
      <w:tr w:rsidR="00730250" w:rsidRPr="00A31B50" w14:paraId="179393BA" w14:textId="77777777" w:rsidTr="008D6CD9">
        <w:trPr>
          <w:trHeight w:val="277"/>
        </w:trPr>
        <w:tc>
          <w:tcPr>
            <w:tcW w:w="680" w:type="dxa"/>
            <w:gridSpan w:val="2"/>
          </w:tcPr>
          <w:p w14:paraId="2E958303" w14:textId="77777777" w:rsidR="00730250" w:rsidRPr="00A31B50" w:rsidRDefault="00730250" w:rsidP="00A6387A">
            <w:pPr>
              <w:contextualSpacing/>
            </w:pPr>
            <w:r w:rsidRPr="00A31B50">
              <w:t>CO5</w:t>
            </w:r>
          </w:p>
        </w:tc>
        <w:tc>
          <w:tcPr>
            <w:tcW w:w="9762" w:type="dxa"/>
            <w:gridSpan w:val="9"/>
          </w:tcPr>
          <w:p w14:paraId="38CFD10C" w14:textId="77777777" w:rsidR="00730250" w:rsidRPr="00A31B50" w:rsidRDefault="00730250" w:rsidP="00C2514F">
            <w:pPr>
              <w:contextualSpacing/>
              <w:jc w:val="both"/>
            </w:pPr>
            <w:r w:rsidRPr="00A31B50">
              <w:rPr>
                <w:rFonts w:eastAsiaTheme="minorHAnsi"/>
                <w:lang w:val="en-IN"/>
              </w:rPr>
              <w:t>Practice good-research and publication ethics</w:t>
            </w:r>
          </w:p>
        </w:tc>
      </w:tr>
      <w:tr w:rsidR="00730250" w:rsidRPr="00A31B50" w14:paraId="652E2503" w14:textId="77777777" w:rsidTr="008D6CD9">
        <w:trPr>
          <w:trHeight w:val="277"/>
        </w:trPr>
        <w:tc>
          <w:tcPr>
            <w:tcW w:w="680" w:type="dxa"/>
            <w:gridSpan w:val="2"/>
          </w:tcPr>
          <w:p w14:paraId="1396FC4C" w14:textId="77777777" w:rsidR="00730250" w:rsidRPr="00A31B50" w:rsidRDefault="00730250" w:rsidP="00A6387A">
            <w:pPr>
              <w:contextualSpacing/>
            </w:pPr>
            <w:r w:rsidRPr="00A31B50">
              <w:t>CO6</w:t>
            </w:r>
          </w:p>
        </w:tc>
        <w:tc>
          <w:tcPr>
            <w:tcW w:w="9762" w:type="dxa"/>
            <w:gridSpan w:val="9"/>
          </w:tcPr>
          <w:p w14:paraId="2259AC27" w14:textId="77777777" w:rsidR="00730250" w:rsidRPr="00A31B50" w:rsidRDefault="00730250" w:rsidP="00C2514F">
            <w:pPr>
              <w:contextualSpacing/>
              <w:jc w:val="both"/>
            </w:pPr>
            <w:r w:rsidRPr="00A31B50">
              <w:rPr>
                <w:rFonts w:eastAsiaTheme="minorHAnsi"/>
                <w:lang w:val="en-IN"/>
              </w:rPr>
              <w:t>Understand the need for statistical analysis pertinent to their experimental data</w:t>
            </w:r>
          </w:p>
        </w:tc>
      </w:tr>
      <w:tr w:rsidR="00730250" w:rsidRPr="00A31B50" w14:paraId="0B8A8391" w14:textId="77777777" w:rsidTr="008D6CD9">
        <w:tblPrEx>
          <w:jc w:val="center"/>
          <w:tblInd w:w="0" w:type="dxa"/>
        </w:tblPrEx>
        <w:trPr>
          <w:gridBefore w:val="1"/>
          <w:gridAfter w:val="1"/>
          <w:wBefore w:w="34" w:type="dxa"/>
          <w:wAfter w:w="53" w:type="dxa"/>
          <w:jc w:val="center"/>
        </w:trPr>
        <w:tc>
          <w:tcPr>
            <w:tcW w:w="10355" w:type="dxa"/>
            <w:gridSpan w:val="9"/>
          </w:tcPr>
          <w:p w14:paraId="364EE3EB" w14:textId="77777777" w:rsidR="00730250" w:rsidRPr="00A31B50" w:rsidRDefault="00730250" w:rsidP="00A6387A">
            <w:pPr>
              <w:contextualSpacing/>
              <w:jc w:val="center"/>
              <w:rPr>
                <w:b/>
              </w:rPr>
            </w:pPr>
            <w:r w:rsidRPr="00A31B50">
              <w:rPr>
                <w:b/>
              </w:rPr>
              <w:t>Assessment Pattern as per Bloom’s Taxonomy</w:t>
            </w:r>
          </w:p>
        </w:tc>
      </w:tr>
      <w:tr w:rsidR="00730250" w:rsidRPr="00A31B50" w14:paraId="6B396191" w14:textId="77777777" w:rsidTr="008D6CD9">
        <w:tblPrEx>
          <w:jc w:val="center"/>
          <w:tblInd w:w="0" w:type="dxa"/>
        </w:tblPrEx>
        <w:trPr>
          <w:gridBefore w:val="1"/>
          <w:gridAfter w:val="1"/>
          <w:wBefore w:w="34" w:type="dxa"/>
          <w:wAfter w:w="53" w:type="dxa"/>
          <w:jc w:val="center"/>
        </w:trPr>
        <w:tc>
          <w:tcPr>
            <w:tcW w:w="1726" w:type="dxa"/>
            <w:gridSpan w:val="2"/>
          </w:tcPr>
          <w:p w14:paraId="5BE6194E" w14:textId="77777777" w:rsidR="00730250" w:rsidRPr="00A31B50" w:rsidRDefault="00730250" w:rsidP="00A6387A">
            <w:pPr>
              <w:contextualSpacing/>
              <w:jc w:val="center"/>
              <w:rPr>
                <w:b/>
                <w:bCs/>
              </w:rPr>
            </w:pPr>
            <w:r w:rsidRPr="00A31B50">
              <w:rPr>
                <w:b/>
                <w:bCs/>
              </w:rPr>
              <w:t>CO / P</w:t>
            </w:r>
          </w:p>
        </w:tc>
        <w:tc>
          <w:tcPr>
            <w:tcW w:w="1134" w:type="dxa"/>
          </w:tcPr>
          <w:p w14:paraId="2565B80E" w14:textId="77777777" w:rsidR="00730250" w:rsidRPr="00A31B50" w:rsidRDefault="00730250" w:rsidP="00A6387A">
            <w:pPr>
              <w:contextualSpacing/>
              <w:jc w:val="center"/>
              <w:rPr>
                <w:b/>
              </w:rPr>
            </w:pPr>
            <w:r w:rsidRPr="00A31B50">
              <w:rPr>
                <w:b/>
              </w:rPr>
              <w:t>R</w:t>
            </w:r>
          </w:p>
        </w:tc>
        <w:tc>
          <w:tcPr>
            <w:tcW w:w="1418" w:type="dxa"/>
          </w:tcPr>
          <w:p w14:paraId="4A52A815" w14:textId="77777777" w:rsidR="00730250" w:rsidRPr="00A31B50" w:rsidRDefault="00730250" w:rsidP="00A6387A">
            <w:pPr>
              <w:contextualSpacing/>
              <w:jc w:val="center"/>
              <w:rPr>
                <w:b/>
              </w:rPr>
            </w:pPr>
            <w:r w:rsidRPr="00A31B50">
              <w:rPr>
                <w:b/>
              </w:rPr>
              <w:t>U</w:t>
            </w:r>
          </w:p>
        </w:tc>
        <w:tc>
          <w:tcPr>
            <w:tcW w:w="992" w:type="dxa"/>
          </w:tcPr>
          <w:p w14:paraId="600713E8" w14:textId="77777777" w:rsidR="00730250" w:rsidRPr="00A31B50" w:rsidRDefault="00730250" w:rsidP="00A6387A">
            <w:pPr>
              <w:contextualSpacing/>
              <w:jc w:val="center"/>
              <w:rPr>
                <w:b/>
              </w:rPr>
            </w:pPr>
            <w:r w:rsidRPr="00A31B50">
              <w:rPr>
                <w:b/>
              </w:rPr>
              <w:t>A</w:t>
            </w:r>
          </w:p>
        </w:tc>
        <w:tc>
          <w:tcPr>
            <w:tcW w:w="1276" w:type="dxa"/>
          </w:tcPr>
          <w:p w14:paraId="0A9382CD" w14:textId="77777777" w:rsidR="00730250" w:rsidRPr="00A31B50" w:rsidRDefault="00730250" w:rsidP="00A6387A">
            <w:pPr>
              <w:contextualSpacing/>
              <w:jc w:val="center"/>
              <w:rPr>
                <w:b/>
              </w:rPr>
            </w:pPr>
            <w:r w:rsidRPr="00A31B50">
              <w:rPr>
                <w:b/>
              </w:rPr>
              <w:t>An</w:t>
            </w:r>
          </w:p>
        </w:tc>
        <w:tc>
          <w:tcPr>
            <w:tcW w:w="992" w:type="dxa"/>
          </w:tcPr>
          <w:p w14:paraId="580DABF1" w14:textId="77777777" w:rsidR="00730250" w:rsidRPr="00A31B50" w:rsidRDefault="00730250" w:rsidP="00A6387A">
            <w:pPr>
              <w:contextualSpacing/>
              <w:jc w:val="center"/>
              <w:rPr>
                <w:b/>
              </w:rPr>
            </w:pPr>
            <w:r w:rsidRPr="00A31B50">
              <w:rPr>
                <w:b/>
              </w:rPr>
              <w:t>E</w:t>
            </w:r>
          </w:p>
        </w:tc>
        <w:tc>
          <w:tcPr>
            <w:tcW w:w="871" w:type="dxa"/>
          </w:tcPr>
          <w:p w14:paraId="1F8A229B" w14:textId="77777777" w:rsidR="00730250" w:rsidRPr="00A31B50" w:rsidRDefault="00730250" w:rsidP="00A6387A">
            <w:pPr>
              <w:contextualSpacing/>
              <w:jc w:val="center"/>
              <w:rPr>
                <w:b/>
              </w:rPr>
            </w:pPr>
            <w:r w:rsidRPr="00A31B50">
              <w:rPr>
                <w:b/>
              </w:rPr>
              <w:t>C</w:t>
            </w:r>
          </w:p>
        </w:tc>
        <w:tc>
          <w:tcPr>
            <w:tcW w:w="1946" w:type="dxa"/>
          </w:tcPr>
          <w:p w14:paraId="115E56EC" w14:textId="77777777" w:rsidR="00730250" w:rsidRPr="00A31B50" w:rsidRDefault="00730250" w:rsidP="00A6387A">
            <w:pPr>
              <w:contextualSpacing/>
              <w:jc w:val="center"/>
              <w:rPr>
                <w:b/>
              </w:rPr>
            </w:pPr>
            <w:r w:rsidRPr="00A31B50">
              <w:rPr>
                <w:b/>
              </w:rPr>
              <w:t>Total</w:t>
            </w:r>
          </w:p>
        </w:tc>
      </w:tr>
      <w:tr w:rsidR="00730250" w:rsidRPr="00A31B50" w14:paraId="025E6F72" w14:textId="77777777" w:rsidTr="008D6CD9">
        <w:tblPrEx>
          <w:jc w:val="center"/>
          <w:tblInd w:w="0" w:type="dxa"/>
        </w:tblPrEx>
        <w:trPr>
          <w:gridBefore w:val="1"/>
          <w:gridAfter w:val="1"/>
          <w:wBefore w:w="34" w:type="dxa"/>
          <w:wAfter w:w="53" w:type="dxa"/>
          <w:jc w:val="center"/>
        </w:trPr>
        <w:tc>
          <w:tcPr>
            <w:tcW w:w="1726" w:type="dxa"/>
            <w:gridSpan w:val="2"/>
          </w:tcPr>
          <w:p w14:paraId="1360DC9B" w14:textId="77777777" w:rsidR="00730250" w:rsidRPr="00A31B50" w:rsidRDefault="00730250" w:rsidP="00F9793F">
            <w:pPr>
              <w:contextualSpacing/>
              <w:jc w:val="center"/>
            </w:pPr>
            <w:r w:rsidRPr="00A31B50">
              <w:t>CO1</w:t>
            </w:r>
          </w:p>
        </w:tc>
        <w:tc>
          <w:tcPr>
            <w:tcW w:w="1134" w:type="dxa"/>
            <w:vAlign w:val="center"/>
          </w:tcPr>
          <w:p w14:paraId="05FBF390" w14:textId="77777777" w:rsidR="00730250" w:rsidRPr="00A31B50" w:rsidRDefault="00730250" w:rsidP="00F9793F">
            <w:pPr>
              <w:contextualSpacing/>
              <w:jc w:val="center"/>
            </w:pPr>
            <w:r w:rsidRPr="00A31B50">
              <w:rPr>
                <w:color w:val="000000"/>
              </w:rPr>
              <w:t>10</w:t>
            </w:r>
          </w:p>
        </w:tc>
        <w:tc>
          <w:tcPr>
            <w:tcW w:w="1418" w:type="dxa"/>
            <w:vAlign w:val="center"/>
          </w:tcPr>
          <w:p w14:paraId="2DBB9934" w14:textId="77777777" w:rsidR="00730250" w:rsidRPr="00A31B50" w:rsidRDefault="00730250" w:rsidP="00F9793F">
            <w:pPr>
              <w:contextualSpacing/>
              <w:jc w:val="center"/>
            </w:pPr>
            <w:r w:rsidRPr="00A31B50">
              <w:rPr>
                <w:color w:val="000000"/>
              </w:rPr>
              <w:t>10</w:t>
            </w:r>
          </w:p>
        </w:tc>
        <w:tc>
          <w:tcPr>
            <w:tcW w:w="992" w:type="dxa"/>
            <w:vAlign w:val="center"/>
          </w:tcPr>
          <w:p w14:paraId="10F13B15" w14:textId="77777777" w:rsidR="00730250" w:rsidRPr="00A31B50" w:rsidRDefault="00730250" w:rsidP="00F9793F">
            <w:pPr>
              <w:contextualSpacing/>
              <w:jc w:val="center"/>
            </w:pPr>
            <w:r w:rsidRPr="00A31B50">
              <w:rPr>
                <w:color w:val="000000"/>
              </w:rPr>
              <w:t>0</w:t>
            </w:r>
          </w:p>
        </w:tc>
        <w:tc>
          <w:tcPr>
            <w:tcW w:w="1276" w:type="dxa"/>
            <w:vAlign w:val="center"/>
          </w:tcPr>
          <w:p w14:paraId="11744A48" w14:textId="77777777" w:rsidR="00730250" w:rsidRPr="00A31B50" w:rsidRDefault="00730250" w:rsidP="00F9793F">
            <w:pPr>
              <w:contextualSpacing/>
              <w:jc w:val="center"/>
            </w:pPr>
            <w:r w:rsidRPr="00A31B50">
              <w:rPr>
                <w:color w:val="000000"/>
              </w:rPr>
              <w:t>0</w:t>
            </w:r>
          </w:p>
        </w:tc>
        <w:tc>
          <w:tcPr>
            <w:tcW w:w="992" w:type="dxa"/>
            <w:vAlign w:val="center"/>
          </w:tcPr>
          <w:p w14:paraId="355261BB" w14:textId="77777777" w:rsidR="00730250" w:rsidRPr="00A31B50" w:rsidRDefault="00730250" w:rsidP="00F9793F">
            <w:pPr>
              <w:contextualSpacing/>
              <w:jc w:val="center"/>
            </w:pPr>
            <w:r w:rsidRPr="00A31B50">
              <w:rPr>
                <w:color w:val="000000"/>
              </w:rPr>
              <w:t>0</w:t>
            </w:r>
          </w:p>
        </w:tc>
        <w:tc>
          <w:tcPr>
            <w:tcW w:w="871" w:type="dxa"/>
            <w:vAlign w:val="center"/>
          </w:tcPr>
          <w:p w14:paraId="347C17E7" w14:textId="77777777" w:rsidR="00730250" w:rsidRPr="00A31B50" w:rsidRDefault="00730250" w:rsidP="00F9793F">
            <w:pPr>
              <w:contextualSpacing/>
              <w:jc w:val="center"/>
            </w:pPr>
            <w:r w:rsidRPr="00A31B50">
              <w:rPr>
                <w:color w:val="000000"/>
              </w:rPr>
              <w:t>0</w:t>
            </w:r>
          </w:p>
        </w:tc>
        <w:tc>
          <w:tcPr>
            <w:tcW w:w="1946" w:type="dxa"/>
            <w:vAlign w:val="center"/>
          </w:tcPr>
          <w:p w14:paraId="17ADD203" w14:textId="77777777" w:rsidR="00730250" w:rsidRPr="00A31B50" w:rsidRDefault="00730250" w:rsidP="00F9793F">
            <w:pPr>
              <w:contextualSpacing/>
              <w:jc w:val="center"/>
            </w:pPr>
            <w:r w:rsidRPr="00A31B50">
              <w:rPr>
                <w:color w:val="000000"/>
              </w:rPr>
              <w:t>20</w:t>
            </w:r>
          </w:p>
        </w:tc>
      </w:tr>
      <w:tr w:rsidR="00730250" w:rsidRPr="00A31B50" w14:paraId="702577C9" w14:textId="77777777" w:rsidTr="008D6CD9">
        <w:tblPrEx>
          <w:jc w:val="center"/>
          <w:tblInd w:w="0" w:type="dxa"/>
        </w:tblPrEx>
        <w:trPr>
          <w:gridBefore w:val="1"/>
          <w:gridAfter w:val="1"/>
          <w:wBefore w:w="34" w:type="dxa"/>
          <w:wAfter w:w="53" w:type="dxa"/>
          <w:jc w:val="center"/>
        </w:trPr>
        <w:tc>
          <w:tcPr>
            <w:tcW w:w="1726" w:type="dxa"/>
            <w:gridSpan w:val="2"/>
          </w:tcPr>
          <w:p w14:paraId="7BE61E49" w14:textId="77777777" w:rsidR="00730250" w:rsidRPr="00A31B50" w:rsidRDefault="00730250" w:rsidP="00F9793F">
            <w:pPr>
              <w:contextualSpacing/>
              <w:jc w:val="center"/>
            </w:pPr>
            <w:r w:rsidRPr="00A31B50">
              <w:t>CO2</w:t>
            </w:r>
          </w:p>
        </w:tc>
        <w:tc>
          <w:tcPr>
            <w:tcW w:w="1134" w:type="dxa"/>
            <w:vAlign w:val="center"/>
          </w:tcPr>
          <w:p w14:paraId="4624C75D" w14:textId="77777777" w:rsidR="00730250" w:rsidRPr="00A31B50" w:rsidRDefault="00730250" w:rsidP="00F9793F">
            <w:pPr>
              <w:contextualSpacing/>
              <w:jc w:val="center"/>
            </w:pPr>
            <w:r w:rsidRPr="00A31B50">
              <w:rPr>
                <w:color w:val="000000"/>
              </w:rPr>
              <w:t>0</w:t>
            </w:r>
          </w:p>
        </w:tc>
        <w:tc>
          <w:tcPr>
            <w:tcW w:w="1418" w:type="dxa"/>
            <w:vAlign w:val="center"/>
          </w:tcPr>
          <w:p w14:paraId="0C011A79" w14:textId="77777777" w:rsidR="00730250" w:rsidRPr="00A31B50" w:rsidRDefault="00730250" w:rsidP="00F9793F">
            <w:pPr>
              <w:contextualSpacing/>
              <w:jc w:val="center"/>
            </w:pPr>
            <w:r w:rsidRPr="00A31B50">
              <w:rPr>
                <w:color w:val="000000"/>
              </w:rPr>
              <w:t>0</w:t>
            </w:r>
          </w:p>
        </w:tc>
        <w:tc>
          <w:tcPr>
            <w:tcW w:w="992" w:type="dxa"/>
            <w:vAlign w:val="center"/>
          </w:tcPr>
          <w:p w14:paraId="216145B6" w14:textId="77777777" w:rsidR="00730250" w:rsidRPr="00A31B50" w:rsidRDefault="00730250" w:rsidP="00F9793F">
            <w:pPr>
              <w:contextualSpacing/>
              <w:jc w:val="center"/>
            </w:pPr>
            <w:r w:rsidRPr="00A31B50">
              <w:rPr>
                <w:color w:val="000000"/>
              </w:rPr>
              <w:t>18</w:t>
            </w:r>
          </w:p>
        </w:tc>
        <w:tc>
          <w:tcPr>
            <w:tcW w:w="1276" w:type="dxa"/>
            <w:vAlign w:val="center"/>
          </w:tcPr>
          <w:p w14:paraId="2BBC21F9" w14:textId="77777777" w:rsidR="00730250" w:rsidRPr="00A31B50" w:rsidRDefault="00730250" w:rsidP="00F9793F">
            <w:pPr>
              <w:contextualSpacing/>
              <w:jc w:val="center"/>
            </w:pPr>
            <w:r w:rsidRPr="00A31B50">
              <w:rPr>
                <w:color w:val="000000"/>
              </w:rPr>
              <w:t>12</w:t>
            </w:r>
          </w:p>
        </w:tc>
        <w:tc>
          <w:tcPr>
            <w:tcW w:w="992" w:type="dxa"/>
            <w:vAlign w:val="center"/>
          </w:tcPr>
          <w:p w14:paraId="6B70128A" w14:textId="77777777" w:rsidR="00730250" w:rsidRPr="00A31B50" w:rsidRDefault="00730250" w:rsidP="00F9793F">
            <w:pPr>
              <w:contextualSpacing/>
              <w:jc w:val="center"/>
            </w:pPr>
            <w:r w:rsidRPr="00A31B50">
              <w:rPr>
                <w:color w:val="000000"/>
              </w:rPr>
              <w:t>0</w:t>
            </w:r>
          </w:p>
        </w:tc>
        <w:tc>
          <w:tcPr>
            <w:tcW w:w="871" w:type="dxa"/>
            <w:vAlign w:val="center"/>
          </w:tcPr>
          <w:p w14:paraId="4584241B" w14:textId="77777777" w:rsidR="00730250" w:rsidRPr="00A31B50" w:rsidRDefault="00730250" w:rsidP="00F9793F">
            <w:pPr>
              <w:contextualSpacing/>
              <w:jc w:val="center"/>
            </w:pPr>
            <w:r w:rsidRPr="00A31B50">
              <w:rPr>
                <w:color w:val="000000"/>
              </w:rPr>
              <w:t>0</w:t>
            </w:r>
          </w:p>
        </w:tc>
        <w:tc>
          <w:tcPr>
            <w:tcW w:w="1946" w:type="dxa"/>
            <w:vAlign w:val="center"/>
          </w:tcPr>
          <w:p w14:paraId="7969EFE7" w14:textId="77777777" w:rsidR="00730250" w:rsidRPr="00A31B50" w:rsidRDefault="00730250" w:rsidP="00F9793F">
            <w:pPr>
              <w:contextualSpacing/>
              <w:jc w:val="center"/>
            </w:pPr>
            <w:r w:rsidRPr="00A31B50">
              <w:rPr>
                <w:color w:val="000000"/>
              </w:rPr>
              <w:t>30</w:t>
            </w:r>
          </w:p>
        </w:tc>
      </w:tr>
      <w:tr w:rsidR="00730250" w:rsidRPr="00A31B50" w14:paraId="089FBC0E" w14:textId="77777777" w:rsidTr="008D6CD9">
        <w:tblPrEx>
          <w:jc w:val="center"/>
          <w:tblInd w:w="0" w:type="dxa"/>
        </w:tblPrEx>
        <w:trPr>
          <w:gridBefore w:val="1"/>
          <w:gridAfter w:val="1"/>
          <w:wBefore w:w="34" w:type="dxa"/>
          <w:wAfter w:w="53" w:type="dxa"/>
          <w:jc w:val="center"/>
        </w:trPr>
        <w:tc>
          <w:tcPr>
            <w:tcW w:w="1726" w:type="dxa"/>
            <w:gridSpan w:val="2"/>
          </w:tcPr>
          <w:p w14:paraId="6871586C" w14:textId="77777777" w:rsidR="00730250" w:rsidRPr="00A31B50" w:rsidRDefault="00730250" w:rsidP="00F9793F">
            <w:pPr>
              <w:contextualSpacing/>
              <w:jc w:val="center"/>
            </w:pPr>
            <w:r w:rsidRPr="00A31B50">
              <w:t>CO3</w:t>
            </w:r>
          </w:p>
        </w:tc>
        <w:tc>
          <w:tcPr>
            <w:tcW w:w="1134" w:type="dxa"/>
            <w:vAlign w:val="center"/>
          </w:tcPr>
          <w:p w14:paraId="5F5A118E" w14:textId="77777777" w:rsidR="00730250" w:rsidRPr="00A31B50" w:rsidRDefault="00730250" w:rsidP="00F9793F">
            <w:pPr>
              <w:contextualSpacing/>
              <w:jc w:val="center"/>
            </w:pPr>
            <w:r w:rsidRPr="00A31B50">
              <w:rPr>
                <w:color w:val="000000"/>
              </w:rPr>
              <w:t>0</w:t>
            </w:r>
          </w:p>
        </w:tc>
        <w:tc>
          <w:tcPr>
            <w:tcW w:w="1418" w:type="dxa"/>
            <w:vAlign w:val="center"/>
          </w:tcPr>
          <w:p w14:paraId="1D606B20" w14:textId="77777777" w:rsidR="00730250" w:rsidRPr="00A31B50" w:rsidRDefault="00730250" w:rsidP="00F9793F">
            <w:pPr>
              <w:contextualSpacing/>
              <w:jc w:val="center"/>
            </w:pPr>
            <w:r w:rsidRPr="00A31B50">
              <w:rPr>
                <w:color w:val="000000"/>
              </w:rPr>
              <w:t>10</w:t>
            </w:r>
          </w:p>
        </w:tc>
        <w:tc>
          <w:tcPr>
            <w:tcW w:w="992" w:type="dxa"/>
            <w:vAlign w:val="center"/>
          </w:tcPr>
          <w:p w14:paraId="16FA6BBE" w14:textId="77777777" w:rsidR="00730250" w:rsidRPr="00A31B50" w:rsidRDefault="00730250" w:rsidP="00F9793F">
            <w:pPr>
              <w:contextualSpacing/>
              <w:jc w:val="center"/>
            </w:pPr>
            <w:r w:rsidRPr="00A31B50">
              <w:rPr>
                <w:color w:val="000000"/>
              </w:rPr>
              <w:t>10</w:t>
            </w:r>
          </w:p>
        </w:tc>
        <w:tc>
          <w:tcPr>
            <w:tcW w:w="1276" w:type="dxa"/>
            <w:vAlign w:val="center"/>
          </w:tcPr>
          <w:p w14:paraId="20040595" w14:textId="77777777" w:rsidR="00730250" w:rsidRPr="00A31B50" w:rsidRDefault="00730250" w:rsidP="00F9793F">
            <w:pPr>
              <w:contextualSpacing/>
              <w:jc w:val="center"/>
            </w:pPr>
            <w:r w:rsidRPr="00A31B50">
              <w:rPr>
                <w:color w:val="000000"/>
              </w:rPr>
              <w:t>0</w:t>
            </w:r>
          </w:p>
        </w:tc>
        <w:tc>
          <w:tcPr>
            <w:tcW w:w="992" w:type="dxa"/>
            <w:vAlign w:val="center"/>
          </w:tcPr>
          <w:p w14:paraId="5556E963" w14:textId="77777777" w:rsidR="00730250" w:rsidRPr="00A31B50" w:rsidRDefault="00730250" w:rsidP="00F9793F">
            <w:pPr>
              <w:contextualSpacing/>
              <w:jc w:val="center"/>
            </w:pPr>
            <w:r w:rsidRPr="00A31B50">
              <w:rPr>
                <w:color w:val="000000"/>
              </w:rPr>
              <w:t>0</w:t>
            </w:r>
          </w:p>
        </w:tc>
        <w:tc>
          <w:tcPr>
            <w:tcW w:w="871" w:type="dxa"/>
            <w:vAlign w:val="center"/>
          </w:tcPr>
          <w:p w14:paraId="02446704" w14:textId="77777777" w:rsidR="00730250" w:rsidRPr="00A31B50" w:rsidRDefault="00730250" w:rsidP="00F9793F">
            <w:pPr>
              <w:contextualSpacing/>
              <w:jc w:val="center"/>
            </w:pPr>
            <w:r w:rsidRPr="00A31B50">
              <w:rPr>
                <w:color w:val="000000"/>
              </w:rPr>
              <w:t>0</w:t>
            </w:r>
          </w:p>
        </w:tc>
        <w:tc>
          <w:tcPr>
            <w:tcW w:w="1946" w:type="dxa"/>
            <w:vAlign w:val="center"/>
          </w:tcPr>
          <w:p w14:paraId="1530B516" w14:textId="77777777" w:rsidR="00730250" w:rsidRPr="00A31B50" w:rsidRDefault="00730250" w:rsidP="00F9793F">
            <w:pPr>
              <w:contextualSpacing/>
              <w:jc w:val="center"/>
            </w:pPr>
            <w:r w:rsidRPr="00A31B50">
              <w:rPr>
                <w:color w:val="000000"/>
              </w:rPr>
              <w:t>20</w:t>
            </w:r>
          </w:p>
        </w:tc>
      </w:tr>
      <w:tr w:rsidR="00730250" w:rsidRPr="00A31B50" w14:paraId="0462C350" w14:textId="77777777" w:rsidTr="008D6CD9">
        <w:tblPrEx>
          <w:jc w:val="center"/>
          <w:tblInd w:w="0" w:type="dxa"/>
        </w:tblPrEx>
        <w:trPr>
          <w:gridBefore w:val="1"/>
          <w:gridAfter w:val="1"/>
          <w:wBefore w:w="34" w:type="dxa"/>
          <w:wAfter w:w="53" w:type="dxa"/>
          <w:jc w:val="center"/>
        </w:trPr>
        <w:tc>
          <w:tcPr>
            <w:tcW w:w="1726" w:type="dxa"/>
            <w:gridSpan w:val="2"/>
          </w:tcPr>
          <w:p w14:paraId="72FE0BE5" w14:textId="77777777" w:rsidR="00730250" w:rsidRPr="00A31B50" w:rsidRDefault="00730250" w:rsidP="00F9793F">
            <w:pPr>
              <w:contextualSpacing/>
              <w:jc w:val="center"/>
            </w:pPr>
            <w:r w:rsidRPr="00A31B50">
              <w:t>CO4</w:t>
            </w:r>
          </w:p>
        </w:tc>
        <w:tc>
          <w:tcPr>
            <w:tcW w:w="1134" w:type="dxa"/>
            <w:vAlign w:val="center"/>
          </w:tcPr>
          <w:p w14:paraId="171B53D8" w14:textId="77777777" w:rsidR="00730250" w:rsidRPr="00A31B50" w:rsidRDefault="00730250" w:rsidP="00F9793F">
            <w:pPr>
              <w:contextualSpacing/>
              <w:jc w:val="center"/>
            </w:pPr>
            <w:r w:rsidRPr="00A31B50">
              <w:rPr>
                <w:color w:val="000000"/>
              </w:rPr>
              <w:t>0</w:t>
            </w:r>
          </w:p>
        </w:tc>
        <w:tc>
          <w:tcPr>
            <w:tcW w:w="1418" w:type="dxa"/>
            <w:vAlign w:val="center"/>
          </w:tcPr>
          <w:p w14:paraId="0E6C3E7E" w14:textId="77777777" w:rsidR="00730250" w:rsidRPr="00A31B50" w:rsidRDefault="00730250" w:rsidP="00F9793F">
            <w:pPr>
              <w:contextualSpacing/>
              <w:jc w:val="center"/>
            </w:pPr>
            <w:r w:rsidRPr="00A31B50">
              <w:rPr>
                <w:color w:val="000000"/>
              </w:rPr>
              <w:t>10</w:t>
            </w:r>
          </w:p>
        </w:tc>
        <w:tc>
          <w:tcPr>
            <w:tcW w:w="992" w:type="dxa"/>
            <w:vAlign w:val="center"/>
          </w:tcPr>
          <w:p w14:paraId="69A62403" w14:textId="77777777" w:rsidR="00730250" w:rsidRPr="00A31B50" w:rsidRDefault="00730250" w:rsidP="00F9793F">
            <w:pPr>
              <w:contextualSpacing/>
              <w:jc w:val="center"/>
            </w:pPr>
            <w:r w:rsidRPr="00A31B50">
              <w:rPr>
                <w:color w:val="000000"/>
              </w:rPr>
              <w:t>10</w:t>
            </w:r>
          </w:p>
        </w:tc>
        <w:tc>
          <w:tcPr>
            <w:tcW w:w="1276" w:type="dxa"/>
            <w:vAlign w:val="center"/>
          </w:tcPr>
          <w:p w14:paraId="25C088CB" w14:textId="77777777" w:rsidR="00730250" w:rsidRPr="00A31B50" w:rsidRDefault="00730250" w:rsidP="00F9793F">
            <w:pPr>
              <w:contextualSpacing/>
              <w:jc w:val="center"/>
            </w:pPr>
            <w:r w:rsidRPr="00A31B50">
              <w:rPr>
                <w:color w:val="000000"/>
              </w:rPr>
              <w:t>20</w:t>
            </w:r>
          </w:p>
        </w:tc>
        <w:tc>
          <w:tcPr>
            <w:tcW w:w="992" w:type="dxa"/>
            <w:vAlign w:val="center"/>
          </w:tcPr>
          <w:p w14:paraId="664C9754" w14:textId="77777777" w:rsidR="00730250" w:rsidRPr="00A31B50" w:rsidRDefault="00730250" w:rsidP="00F9793F">
            <w:pPr>
              <w:contextualSpacing/>
              <w:jc w:val="center"/>
            </w:pPr>
            <w:r w:rsidRPr="00A31B50">
              <w:rPr>
                <w:color w:val="000000"/>
              </w:rPr>
              <w:t>10</w:t>
            </w:r>
          </w:p>
        </w:tc>
        <w:tc>
          <w:tcPr>
            <w:tcW w:w="871" w:type="dxa"/>
            <w:vAlign w:val="center"/>
          </w:tcPr>
          <w:p w14:paraId="23566B93" w14:textId="77777777" w:rsidR="00730250" w:rsidRPr="00A31B50" w:rsidRDefault="00730250" w:rsidP="00F9793F">
            <w:pPr>
              <w:contextualSpacing/>
              <w:jc w:val="center"/>
            </w:pPr>
            <w:r w:rsidRPr="00A31B50">
              <w:rPr>
                <w:color w:val="000000"/>
              </w:rPr>
              <w:t>0</w:t>
            </w:r>
          </w:p>
        </w:tc>
        <w:tc>
          <w:tcPr>
            <w:tcW w:w="1946" w:type="dxa"/>
            <w:vAlign w:val="center"/>
          </w:tcPr>
          <w:p w14:paraId="4569BC1F" w14:textId="77777777" w:rsidR="00730250" w:rsidRPr="00A31B50" w:rsidRDefault="00730250" w:rsidP="00F9793F">
            <w:pPr>
              <w:contextualSpacing/>
              <w:jc w:val="center"/>
            </w:pPr>
            <w:r w:rsidRPr="00A31B50">
              <w:rPr>
                <w:color w:val="000000"/>
              </w:rPr>
              <w:t>50</w:t>
            </w:r>
          </w:p>
        </w:tc>
      </w:tr>
      <w:tr w:rsidR="00730250" w:rsidRPr="00A31B50" w14:paraId="4145DF01" w14:textId="77777777" w:rsidTr="008D6CD9">
        <w:tblPrEx>
          <w:jc w:val="center"/>
          <w:tblInd w:w="0" w:type="dxa"/>
        </w:tblPrEx>
        <w:trPr>
          <w:gridBefore w:val="1"/>
          <w:gridAfter w:val="1"/>
          <w:wBefore w:w="34" w:type="dxa"/>
          <w:wAfter w:w="53" w:type="dxa"/>
          <w:jc w:val="center"/>
        </w:trPr>
        <w:tc>
          <w:tcPr>
            <w:tcW w:w="1726" w:type="dxa"/>
            <w:gridSpan w:val="2"/>
          </w:tcPr>
          <w:p w14:paraId="5BEB8391" w14:textId="77777777" w:rsidR="00730250" w:rsidRPr="00A31B50" w:rsidRDefault="00730250" w:rsidP="00F9793F">
            <w:pPr>
              <w:contextualSpacing/>
              <w:jc w:val="center"/>
            </w:pPr>
            <w:r w:rsidRPr="00A31B50">
              <w:t>CO5</w:t>
            </w:r>
          </w:p>
        </w:tc>
        <w:tc>
          <w:tcPr>
            <w:tcW w:w="1134" w:type="dxa"/>
            <w:vAlign w:val="center"/>
          </w:tcPr>
          <w:p w14:paraId="752331A8" w14:textId="77777777" w:rsidR="00730250" w:rsidRPr="00A31B50" w:rsidRDefault="00730250" w:rsidP="00F9793F">
            <w:pPr>
              <w:contextualSpacing/>
              <w:jc w:val="center"/>
            </w:pPr>
            <w:r w:rsidRPr="00A31B50">
              <w:rPr>
                <w:color w:val="000000"/>
              </w:rPr>
              <w:t>0</w:t>
            </w:r>
          </w:p>
        </w:tc>
        <w:tc>
          <w:tcPr>
            <w:tcW w:w="1418" w:type="dxa"/>
            <w:vAlign w:val="center"/>
          </w:tcPr>
          <w:p w14:paraId="6234EE05" w14:textId="77777777" w:rsidR="00730250" w:rsidRPr="00A31B50" w:rsidRDefault="00730250" w:rsidP="00F9793F">
            <w:pPr>
              <w:contextualSpacing/>
              <w:jc w:val="center"/>
            </w:pPr>
            <w:r w:rsidRPr="00A31B50">
              <w:rPr>
                <w:color w:val="000000"/>
              </w:rPr>
              <w:t>0</w:t>
            </w:r>
          </w:p>
        </w:tc>
        <w:tc>
          <w:tcPr>
            <w:tcW w:w="992" w:type="dxa"/>
            <w:vAlign w:val="center"/>
          </w:tcPr>
          <w:p w14:paraId="239C168D" w14:textId="77777777" w:rsidR="00730250" w:rsidRPr="00A31B50" w:rsidRDefault="00730250" w:rsidP="00F9793F">
            <w:pPr>
              <w:contextualSpacing/>
              <w:jc w:val="center"/>
            </w:pPr>
            <w:r w:rsidRPr="00A31B50">
              <w:rPr>
                <w:color w:val="000000"/>
              </w:rPr>
              <w:t>0</w:t>
            </w:r>
          </w:p>
        </w:tc>
        <w:tc>
          <w:tcPr>
            <w:tcW w:w="1276" w:type="dxa"/>
            <w:vAlign w:val="center"/>
          </w:tcPr>
          <w:p w14:paraId="3619E5CE" w14:textId="77777777" w:rsidR="00730250" w:rsidRPr="00A31B50" w:rsidRDefault="00730250" w:rsidP="00F9793F">
            <w:pPr>
              <w:contextualSpacing/>
              <w:jc w:val="center"/>
            </w:pPr>
            <w:r w:rsidRPr="00A31B50">
              <w:rPr>
                <w:color w:val="000000"/>
              </w:rPr>
              <w:t>0</w:t>
            </w:r>
          </w:p>
        </w:tc>
        <w:tc>
          <w:tcPr>
            <w:tcW w:w="992" w:type="dxa"/>
            <w:vAlign w:val="center"/>
          </w:tcPr>
          <w:p w14:paraId="1A91EDB9" w14:textId="77777777" w:rsidR="00730250" w:rsidRPr="00A31B50" w:rsidRDefault="00730250" w:rsidP="00F9793F">
            <w:pPr>
              <w:contextualSpacing/>
              <w:jc w:val="center"/>
            </w:pPr>
            <w:r w:rsidRPr="00A31B50">
              <w:rPr>
                <w:color w:val="000000"/>
              </w:rPr>
              <w:t>40</w:t>
            </w:r>
          </w:p>
        </w:tc>
        <w:tc>
          <w:tcPr>
            <w:tcW w:w="871" w:type="dxa"/>
            <w:vAlign w:val="center"/>
          </w:tcPr>
          <w:p w14:paraId="6B599C89" w14:textId="77777777" w:rsidR="00730250" w:rsidRPr="00A31B50" w:rsidRDefault="00730250" w:rsidP="00F9793F">
            <w:pPr>
              <w:contextualSpacing/>
              <w:jc w:val="center"/>
            </w:pPr>
            <w:r w:rsidRPr="00A31B50">
              <w:rPr>
                <w:color w:val="000000"/>
              </w:rPr>
              <w:t>0</w:t>
            </w:r>
          </w:p>
        </w:tc>
        <w:tc>
          <w:tcPr>
            <w:tcW w:w="1946" w:type="dxa"/>
            <w:vAlign w:val="center"/>
          </w:tcPr>
          <w:p w14:paraId="67D714CD" w14:textId="77777777" w:rsidR="00730250" w:rsidRPr="00A31B50" w:rsidRDefault="00730250" w:rsidP="00F9793F">
            <w:pPr>
              <w:contextualSpacing/>
              <w:jc w:val="center"/>
            </w:pPr>
            <w:r w:rsidRPr="00A31B50">
              <w:rPr>
                <w:color w:val="000000"/>
              </w:rPr>
              <w:t>40</w:t>
            </w:r>
          </w:p>
        </w:tc>
      </w:tr>
      <w:tr w:rsidR="00730250" w:rsidRPr="00A31B50" w14:paraId="0C18C14C" w14:textId="77777777" w:rsidTr="008D6CD9">
        <w:tblPrEx>
          <w:jc w:val="center"/>
          <w:tblInd w:w="0" w:type="dxa"/>
        </w:tblPrEx>
        <w:trPr>
          <w:gridBefore w:val="1"/>
          <w:gridAfter w:val="1"/>
          <w:wBefore w:w="34" w:type="dxa"/>
          <w:wAfter w:w="53" w:type="dxa"/>
          <w:jc w:val="center"/>
        </w:trPr>
        <w:tc>
          <w:tcPr>
            <w:tcW w:w="1726" w:type="dxa"/>
            <w:gridSpan w:val="2"/>
          </w:tcPr>
          <w:p w14:paraId="3088FDBC" w14:textId="77777777" w:rsidR="00730250" w:rsidRPr="00A31B50" w:rsidRDefault="00730250" w:rsidP="00F9793F">
            <w:pPr>
              <w:contextualSpacing/>
              <w:jc w:val="center"/>
            </w:pPr>
            <w:r w:rsidRPr="00A31B50">
              <w:t>CO6</w:t>
            </w:r>
          </w:p>
        </w:tc>
        <w:tc>
          <w:tcPr>
            <w:tcW w:w="1134" w:type="dxa"/>
            <w:vAlign w:val="center"/>
          </w:tcPr>
          <w:p w14:paraId="127ADD02" w14:textId="77777777" w:rsidR="00730250" w:rsidRPr="00A31B50" w:rsidRDefault="00730250" w:rsidP="00F9793F">
            <w:pPr>
              <w:contextualSpacing/>
              <w:jc w:val="center"/>
            </w:pPr>
            <w:r w:rsidRPr="00A31B50">
              <w:rPr>
                <w:color w:val="000000"/>
              </w:rPr>
              <w:t>0</w:t>
            </w:r>
          </w:p>
        </w:tc>
        <w:tc>
          <w:tcPr>
            <w:tcW w:w="1418" w:type="dxa"/>
            <w:vAlign w:val="center"/>
          </w:tcPr>
          <w:p w14:paraId="0E7D42B0" w14:textId="77777777" w:rsidR="00730250" w:rsidRPr="00A31B50" w:rsidRDefault="00730250" w:rsidP="00F9793F">
            <w:pPr>
              <w:contextualSpacing/>
              <w:jc w:val="center"/>
            </w:pPr>
            <w:r w:rsidRPr="00A31B50">
              <w:rPr>
                <w:color w:val="000000"/>
              </w:rPr>
              <w:t>0</w:t>
            </w:r>
          </w:p>
        </w:tc>
        <w:tc>
          <w:tcPr>
            <w:tcW w:w="992" w:type="dxa"/>
            <w:vAlign w:val="center"/>
          </w:tcPr>
          <w:p w14:paraId="76740CD0" w14:textId="77777777" w:rsidR="00730250" w:rsidRPr="00A31B50" w:rsidRDefault="00730250" w:rsidP="00F9793F">
            <w:pPr>
              <w:contextualSpacing/>
              <w:jc w:val="center"/>
            </w:pPr>
            <w:r w:rsidRPr="00A31B50">
              <w:rPr>
                <w:color w:val="000000"/>
              </w:rPr>
              <w:t>0</w:t>
            </w:r>
          </w:p>
        </w:tc>
        <w:tc>
          <w:tcPr>
            <w:tcW w:w="1276" w:type="dxa"/>
            <w:vAlign w:val="center"/>
          </w:tcPr>
          <w:p w14:paraId="5D1C6E36" w14:textId="77777777" w:rsidR="00730250" w:rsidRPr="00A31B50" w:rsidRDefault="00730250" w:rsidP="00F9793F">
            <w:pPr>
              <w:contextualSpacing/>
              <w:jc w:val="center"/>
            </w:pPr>
            <w:r w:rsidRPr="00A31B50">
              <w:rPr>
                <w:color w:val="000000"/>
              </w:rPr>
              <w:t>0</w:t>
            </w:r>
          </w:p>
        </w:tc>
        <w:tc>
          <w:tcPr>
            <w:tcW w:w="992" w:type="dxa"/>
            <w:vAlign w:val="center"/>
          </w:tcPr>
          <w:p w14:paraId="26BD0820" w14:textId="77777777" w:rsidR="00730250" w:rsidRPr="00A31B50" w:rsidRDefault="00730250" w:rsidP="00F9793F">
            <w:pPr>
              <w:contextualSpacing/>
              <w:jc w:val="center"/>
            </w:pPr>
            <w:r w:rsidRPr="00A31B50">
              <w:rPr>
                <w:color w:val="000000"/>
              </w:rPr>
              <w:t>20</w:t>
            </w:r>
          </w:p>
        </w:tc>
        <w:tc>
          <w:tcPr>
            <w:tcW w:w="871" w:type="dxa"/>
            <w:vAlign w:val="center"/>
          </w:tcPr>
          <w:p w14:paraId="3CED8CCA" w14:textId="77777777" w:rsidR="00730250" w:rsidRPr="00A31B50" w:rsidRDefault="00730250" w:rsidP="00F9793F">
            <w:pPr>
              <w:contextualSpacing/>
              <w:jc w:val="center"/>
            </w:pPr>
            <w:r w:rsidRPr="00A31B50">
              <w:rPr>
                <w:color w:val="000000"/>
              </w:rPr>
              <w:t>0</w:t>
            </w:r>
          </w:p>
        </w:tc>
        <w:tc>
          <w:tcPr>
            <w:tcW w:w="1946" w:type="dxa"/>
            <w:vAlign w:val="center"/>
          </w:tcPr>
          <w:p w14:paraId="003F0112" w14:textId="77777777" w:rsidR="00730250" w:rsidRPr="00A31B50" w:rsidRDefault="00730250" w:rsidP="00F9793F">
            <w:pPr>
              <w:contextualSpacing/>
              <w:jc w:val="center"/>
            </w:pPr>
            <w:r w:rsidRPr="00A31B50">
              <w:rPr>
                <w:color w:val="000000"/>
              </w:rPr>
              <w:t>20</w:t>
            </w:r>
          </w:p>
        </w:tc>
      </w:tr>
      <w:tr w:rsidR="00730250" w:rsidRPr="00A31B50" w14:paraId="0D9C8137" w14:textId="77777777" w:rsidTr="008D6CD9">
        <w:tblPrEx>
          <w:jc w:val="center"/>
          <w:tblInd w:w="0" w:type="dxa"/>
        </w:tblPrEx>
        <w:trPr>
          <w:gridBefore w:val="1"/>
          <w:gridAfter w:val="1"/>
          <w:wBefore w:w="34" w:type="dxa"/>
          <w:wAfter w:w="53" w:type="dxa"/>
          <w:jc w:val="center"/>
        </w:trPr>
        <w:tc>
          <w:tcPr>
            <w:tcW w:w="8409" w:type="dxa"/>
            <w:gridSpan w:val="8"/>
          </w:tcPr>
          <w:p w14:paraId="2CBC251A" w14:textId="77777777" w:rsidR="00730250" w:rsidRPr="00A31B50" w:rsidRDefault="00730250" w:rsidP="00A6387A">
            <w:pPr>
              <w:contextualSpacing/>
            </w:pPr>
          </w:p>
        </w:tc>
        <w:tc>
          <w:tcPr>
            <w:tcW w:w="1946" w:type="dxa"/>
          </w:tcPr>
          <w:p w14:paraId="48E829E8" w14:textId="77777777" w:rsidR="00730250" w:rsidRPr="00A31B50" w:rsidRDefault="00730250" w:rsidP="00A6387A">
            <w:pPr>
              <w:contextualSpacing/>
              <w:jc w:val="center"/>
              <w:rPr>
                <w:b/>
              </w:rPr>
            </w:pPr>
            <w:r w:rsidRPr="00A31B50">
              <w:rPr>
                <w:b/>
              </w:rPr>
              <w:t>180</w:t>
            </w:r>
          </w:p>
        </w:tc>
      </w:tr>
    </w:tbl>
    <w:p w14:paraId="4815C132" w14:textId="77777777" w:rsidR="00730250" w:rsidRPr="00A31B50" w:rsidRDefault="00730250" w:rsidP="00A31B50">
      <w:pPr>
        <w:contextualSpacing/>
        <w:rPr>
          <w:sz w:val="22"/>
          <w:szCs w:val="22"/>
        </w:rPr>
      </w:pPr>
    </w:p>
    <w:p w14:paraId="2D8557F8" w14:textId="77777777" w:rsidR="00730250" w:rsidRPr="005413A2" w:rsidRDefault="00730250" w:rsidP="006F6982">
      <w:pPr>
        <w:jc w:val="center"/>
      </w:pPr>
      <w:r w:rsidRPr="005413A2">
        <w:rPr>
          <w:noProof/>
        </w:rPr>
        <w:drawing>
          <wp:inline distT="0" distB="0" distL="0" distR="0" wp14:anchorId="60F505E2" wp14:editId="32EFA929">
            <wp:extent cx="5731510" cy="1009650"/>
            <wp:effectExtent l="0" t="0" r="0" b="0"/>
            <wp:docPr id="5695901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09650"/>
                    </a:xfrm>
                    <a:prstGeom prst="rect">
                      <a:avLst/>
                    </a:prstGeom>
                  </pic:spPr>
                </pic:pic>
              </a:graphicData>
            </a:graphic>
          </wp:inline>
        </w:drawing>
      </w:r>
    </w:p>
    <w:p w14:paraId="6F8C8AB2" w14:textId="77777777" w:rsidR="00730250" w:rsidRPr="005413A2" w:rsidRDefault="00730250"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5413A2" w14:paraId="4FF48942" w14:textId="77777777" w:rsidTr="00A24BFA">
        <w:trPr>
          <w:trHeight w:val="397"/>
          <w:jc w:val="center"/>
        </w:trPr>
        <w:tc>
          <w:tcPr>
            <w:tcW w:w="1702" w:type="dxa"/>
            <w:vAlign w:val="center"/>
          </w:tcPr>
          <w:p w14:paraId="7DB1BD68" w14:textId="77777777" w:rsidR="00730250" w:rsidRPr="005413A2" w:rsidRDefault="00730250" w:rsidP="00D54806">
            <w:pPr>
              <w:pStyle w:val="Title"/>
              <w:jc w:val="left"/>
              <w:rPr>
                <w:b/>
                <w:szCs w:val="24"/>
              </w:rPr>
            </w:pPr>
            <w:r w:rsidRPr="005413A2">
              <w:rPr>
                <w:b/>
                <w:szCs w:val="24"/>
              </w:rPr>
              <w:t xml:space="preserve">Course Code      </w:t>
            </w:r>
          </w:p>
        </w:tc>
        <w:tc>
          <w:tcPr>
            <w:tcW w:w="6373" w:type="dxa"/>
            <w:vAlign w:val="center"/>
          </w:tcPr>
          <w:p w14:paraId="26BC2A9B" w14:textId="77777777" w:rsidR="00730250" w:rsidRPr="005413A2" w:rsidRDefault="00730250" w:rsidP="00984074">
            <w:r w:rsidRPr="005413A2">
              <w:rPr>
                <w:rStyle w:val="fontstyle01"/>
              </w:rPr>
              <w:t>20BT3057</w:t>
            </w:r>
          </w:p>
        </w:tc>
        <w:tc>
          <w:tcPr>
            <w:tcW w:w="1706" w:type="dxa"/>
            <w:vAlign w:val="center"/>
          </w:tcPr>
          <w:p w14:paraId="1BBB3E79" w14:textId="77777777" w:rsidR="00730250" w:rsidRPr="005413A2" w:rsidRDefault="00730250" w:rsidP="00D54806">
            <w:pPr>
              <w:pStyle w:val="Title"/>
              <w:ind w:left="-468" w:firstLine="468"/>
              <w:jc w:val="left"/>
              <w:rPr>
                <w:szCs w:val="24"/>
              </w:rPr>
            </w:pPr>
            <w:r w:rsidRPr="005413A2">
              <w:rPr>
                <w:b/>
                <w:bCs/>
                <w:szCs w:val="24"/>
              </w:rPr>
              <w:t xml:space="preserve">Duration       </w:t>
            </w:r>
          </w:p>
        </w:tc>
        <w:tc>
          <w:tcPr>
            <w:tcW w:w="704" w:type="dxa"/>
            <w:vAlign w:val="center"/>
          </w:tcPr>
          <w:p w14:paraId="79586A57" w14:textId="77777777" w:rsidR="00730250" w:rsidRPr="005413A2" w:rsidRDefault="00730250" w:rsidP="00D54806">
            <w:pPr>
              <w:pStyle w:val="Title"/>
              <w:jc w:val="left"/>
              <w:rPr>
                <w:b/>
                <w:szCs w:val="24"/>
              </w:rPr>
            </w:pPr>
            <w:r w:rsidRPr="005413A2">
              <w:rPr>
                <w:b/>
                <w:szCs w:val="24"/>
              </w:rPr>
              <w:t>3hrs</w:t>
            </w:r>
          </w:p>
        </w:tc>
      </w:tr>
      <w:tr w:rsidR="00730250" w:rsidRPr="005413A2" w14:paraId="782B5C30" w14:textId="77777777" w:rsidTr="00A24BFA">
        <w:trPr>
          <w:trHeight w:val="397"/>
          <w:jc w:val="center"/>
        </w:trPr>
        <w:tc>
          <w:tcPr>
            <w:tcW w:w="1702" w:type="dxa"/>
            <w:vAlign w:val="center"/>
          </w:tcPr>
          <w:p w14:paraId="73429A57" w14:textId="77777777" w:rsidR="00730250" w:rsidRPr="005413A2" w:rsidRDefault="00730250" w:rsidP="00D54806">
            <w:pPr>
              <w:pStyle w:val="Title"/>
              <w:ind w:right="-160"/>
              <w:jc w:val="left"/>
              <w:rPr>
                <w:b/>
                <w:szCs w:val="24"/>
              </w:rPr>
            </w:pPr>
            <w:r w:rsidRPr="005413A2">
              <w:rPr>
                <w:b/>
                <w:szCs w:val="24"/>
              </w:rPr>
              <w:t xml:space="preserve">Course Name     </w:t>
            </w:r>
          </w:p>
        </w:tc>
        <w:tc>
          <w:tcPr>
            <w:tcW w:w="6373" w:type="dxa"/>
            <w:vAlign w:val="center"/>
          </w:tcPr>
          <w:p w14:paraId="5D27F4FD" w14:textId="77777777" w:rsidR="00730250" w:rsidRPr="005413A2" w:rsidRDefault="00730250" w:rsidP="00984074">
            <w:r w:rsidRPr="005413A2">
              <w:rPr>
                <w:rStyle w:val="fontstyle01"/>
              </w:rPr>
              <w:t>BIOPROCESS AND DOWNSTREAM PROCESSING</w:t>
            </w:r>
          </w:p>
        </w:tc>
        <w:tc>
          <w:tcPr>
            <w:tcW w:w="1706" w:type="dxa"/>
            <w:vAlign w:val="center"/>
          </w:tcPr>
          <w:p w14:paraId="60EE71A3" w14:textId="77777777" w:rsidR="00730250" w:rsidRPr="005413A2" w:rsidRDefault="00730250" w:rsidP="00D54806">
            <w:pPr>
              <w:pStyle w:val="Title"/>
              <w:jc w:val="left"/>
              <w:rPr>
                <w:b/>
                <w:bCs/>
                <w:szCs w:val="24"/>
              </w:rPr>
            </w:pPr>
            <w:r w:rsidRPr="005413A2">
              <w:rPr>
                <w:b/>
                <w:bCs/>
                <w:szCs w:val="24"/>
              </w:rPr>
              <w:t xml:space="preserve">Max. Marks </w:t>
            </w:r>
          </w:p>
        </w:tc>
        <w:tc>
          <w:tcPr>
            <w:tcW w:w="704" w:type="dxa"/>
            <w:vAlign w:val="center"/>
          </w:tcPr>
          <w:p w14:paraId="368A715A" w14:textId="77777777" w:rsidR="00730250" w:rsidRPr="005413A2" w:rsidRDefault="00730250" w:rsidP="00D54806">
            <w:pPr>
              <w:pStyle w:val="Title"/>
              <w:jc w:val="left"/>
              <w:rPr>
                <w:b/>
                <w:szCs w:val="24"/>
              </w:rPr>
            </w:pPr>
            <w:r w:rsidRPr="005413A2">
              <w:rPr>
                <w:b/>
                <w:szCs w:val="24"/>
              </w:rPr>
              <w:t>100</w:t>
            </w:r>
          </w:p>
        </w:tc>
      </w:tr>
    </w:tbl>
    <w:p w14:paraId="327C9D1E" w14:textId="77777777" w:rsidR="00730250" w:rsidRPr="005413A2" w:rsidRDefault="00730250" w:rsidP="00A6387A">
      <w:pPr>
        <w:contextualSpacing/>
      </w:pPr>
    </w:p>
    <w:tbl>
      <w:tblPr>
        <w:tblStyle w:val="TableGrid"/>
        <w:tblW w:w="5103" w:type="pct"/>
        <w:tblInd w:w="-34" w:type="dxa"/>
        <w:tblLook w:val="04A0" w:firstRow="1" w:lastRow="0" w:firstColumn="1" w:lastColumn="0" w:noHBand="0" w:noVBand="1"/>
      </w:tblPr>
      <w:tblGrid>
        <w:gridCol w:w="570"/>
        <w:gridCol w:w="396"/>
        <w:gridCol w:w="7544"/>
        <w:gridCol w:w="670"/>
        <w:gridCol w:w="537"/>
        <w:gridCol w:w="896"/>
      </w:tblGrid>
      <w:tr w:rsidR="00730250" w:rsidRPr="005413A2" w14:paraId="194F0C97" w14:textId="77777777" w:rsidTr="00B24620">
        <w:trPr>
          <w:trHeight w:val="549"/>
        </w:trPr>
        <w:tc>
          <w:tcPr>
            <w:tcW w:w="141" w:type="pct"/>
            <w:vAlign w:val="center"/>
          </w:tcPr>
          <w:p w14:paraId="71A44F27" w14:textId="77777777" w:rsidR="00730250" w:rsidRPr="005413A2" w:rsidRDefault="00730250" w:rsidP="00A6387A">
            <w:pPr>
              <w:contextualSpacing/>
              <w:jc w:val="center"/>
              <w:rPr>
                <w:b/>
              </w:rPr>
            </w:pPr>
            <w:r w:rsidRPr="005413A2">
              <w:rPr>
                <w:b/>
              </w:rPr>
              <w:t>Q. No.</w:t>
            </w:r>
          </w:p>
        </w:tc>
        <w:tc>
          <w:tcPr>
            <w:tcW w:w="3799" w:type="pct"/>
            <w:gridSpan w:val="2"/>
            <w:vAlign w:val="center"/>
          </w:tcPr>
          <w:p w14:paraId="477D8168" w14:textId="77777777" w:rsidR="00730250" w:rsidRPr="005413A2" w:rsidRDefault="00730250" w:rsidP="00A6387A">
            <w:pPr>
              <w:contextualSpacing/>
              <w:jc w:val="center"/>
              <w:rPr>
                <w:b/>
              </w:rPr>
            </w:pPr>
            <w:r w:rsidRPr="005413A2">
              <w:rPr>
                <w:b/>
              </w:rPr>
              <w:t>Questions</w:t>
            </w:r>
          </w:p>
        </w:tc>
        <w:tc>
          <w:tcPr>
            <w:tcW w:w="334" w:type="pct"/>
            <w:vAlign w:val="center"/>
          </w:tcPr>
          <w:p w14:paraId="34DA3E89" w14:textId="77777777" w:rsidR="00730250" w:rsidRPr="005413A2" w:rsidRDefault="00730250" w:rsidP="00A6387A">
            <w:pPr>
              <w:contextualSpacing/>
              <w:jc w:val="center"/>
              <w:rPr>
                <w:b/>
              </w:rPr>
            </w:pPr>
            <w:r w:rsidRPr="005413A2">
              <w:rPr>
                <w:b/>
              </w:rPr>
              <w:t>CO</w:t>
            </w:r>
          </w:p>
        </w:tc>
        <w:tc>
          <w:tcPr>
            <w:tcW w:w="268" w:type="pct"/>
            <w:vAlign w:val="center"/>
          </w:tcPr>
          <w:p w14:paraId="339DD9BF" w14:textId="77777777" w:rsidR="00730250" w:rsidRPr="005413A2" w:rsidRDefault="00730250" w:rsidP="00A6387A">
            <w:pPr>
              <w:contextualSpacing/>
              <w:jc w:val="center"/>
              <w:rPr>
                <w:b/>
              </w:rPr>
            </w:pPr>
            <w:r w:rsidRPr="005413A2">
              <w:rPr>
                <w:b/>
              </w:rPr>
              <w:t>BL</w:t>
            </w:r>
          </w:p>
        </w:tc>
        <w:tc>
          <w:tcPr>
            <w:tcW w:w="458" w:type="pct"/>
            <w:vAlign w:val="center"/>
          </w:tcPr>
          <w:p w14:paraId="49B75545" w14:textId="77777777" w:rsidR="00730250" w:rsidRPr="005413A2" w:rsidRDefault="00730250" w:rsidP="00A6387A">
            <w:pPr>
              <w:contextualSpacing/>
              <w:jc w:val="center"/>
              <w:rPr>
                <w:b/>
              </w:rPr>
            </w:pPr>
            <w:r w:rsidRPr="005413A2">
              <w:rPr>
                <w:b/>
              </w:rPr>
              <w:t>Marks</w:t>
            </w:r>
          </w:p>
        </w:tc>
      </w:tr>
      <w:tr w:rsidR="00730250" w:rsidRPr="005413A2" w14:paraId="52C396BC" w14:textId="77777777" w:rsidTr="00B24620">
        <w:trPr>
          <w:trHeight w:val="549"/>
        </w:trPr>
        <w:tc>
          <w:tcPr>
            <w:tcW w:w="5000" w:type="pct"/>
            <w:gridSpan w:val="6"/>
            <w:vAlign w:val="center"/>
          </w:tcPr>
          <w:p w14:paraId="08A2AC24" w14:textId="77777777" w:rsidR="00730250" w:rsidRPr="005413A2" w:rsidRDefault="00730250" w:rsidP="00A6387A">
            <w:pPr>
              <w:contextualSpacing/>
              <w:jc w:val="center"/>
              <w:rPr>
                <w:b/>
                <w:u w:val="single"/>
              </w:rPr>
            </w:pPr>
            <w:r w:rsidRPr="005413A2">
              <w:rPr>
                <w:b/>
                <w:u w:val="single"/>
              </w:rPr>
              <w:t>PART – A (4 X 20 = 80 MARKS)</w:t>
            </w:r>
          </w:p>
          <w:p w14:paraId="63B285CB" w14:textId="77777777" w:rsidR="00730250" w:rsidRPr="005413A2" w:rsidRDefault="00730250" w:rsidP="00A6387A">
            <w:pPr>
              <w:contextualSpacing/>
              <w:jc w:val="center"/>
              <w:rPr>
                <w:b/>
              </w:rPr>
            </w:pPr>
            <w:r w:rsidRPr="005413A2">
              <w:rPr>
                <w:b/>
              </w:rPr>
              <w:t>(Answer all the Questions)</w:t>
            </w:r>
          </w:p>
        </w:tc>
      </w:tr>
      <w:tr w:rsidR="00730250" w:rsidRPr="005413A2" w14:paraId="54D99572" w14:textId="77777777" w:rsidTr="00B24620">
        <w:trPr>
          <w:trHeight w:val="394"/>
        </w:trPr>
        <w:tc>
          <w:tcPr>
            <w:tcW w:w="141" w:type="pct"/>
            <w:vAlign w:val="center"/>
          </w:tcPr>
          <w:p w14:paraId="347A89E8" w14:textId="77777777" w:rsidR="00730250" w:rsidRPr="005413A2" w:rsidRDefault="00730250" w:rsidP="00A6387A">
            <w:pPr>
              <w:contextualSpacing/>
              <w:jc w:val="center"/>
            </w:pPr>
            <w:r w:rsidRPr="005413A2">
              <w:t>1.</w:t>
            </w:r>
          </w:p>
        </w:tc>
        <w:tc>
          <w:tcPr>
            <w:tcW w:w="187" w:type="pct"/>
            <w:vAlign w:val="center"/>
          </w:tcPr>
          <w:p w14:paraId="5C095A6D" w14:textId="77777777" w:rsidR="00730250" w:rsidRPr="005413A2" w:rsidRDefault="00730250" w:rsidP="00A6387A">
            <w:pPr>
              <w:contextualSpacing/>
            </w:pPr>
            <w:r w:rsidRPr="005413A2">
              <w:t>a.</w:t>
            </w:r>
          </w:p>
        </w:tc>
        <w:tc>
          <w:tcPr>
            <w:tcW w:w="3612" w:type="pct"/>
            <w:vAlign w:val="center"/>
          </w:tcPr>
          <w:p w14:paraId="6DDEFCEF" w14:textId="77777777" w:rsidR="00730250" w:rsidRPr="005413A2" w:rsidRDefault="00730250" w:rsidP="00CD60A6">
            <w:pPr>
              <w:contextualSpacing/>
              <w:jc w:val="both"/>
            </w:pPr>
            <w:r w:rsidRPr="005413A2">
              <w:t>Discuss the basic configurations of fermenter and its importance.</w:t>
            </w:r>
          </w:p>
        </w:tc>
        <w:tc>
          <w:tcPr>
            <w:tcW w:w="334" w:type="pct"/>
            <w:vAlign w:val="center"/>
          </w:tcPr>
          <w:p w14:paraId="1E9A47E6" w14:textId="77777777" w:rsidR="00730250" w:rsidRPr="005413A2" w:rsidRDefault="00730250" w:rsidP="007364C3">
            <w:pPr>
              <w:contextualSpacing/>
              <w:jc w:val="center"/>
            </w:pPr>
            <w:r w:rsidRPr="005413A2">
              <w:t>CO1</w:t>
            </w:r>
          </w:p>
        </w:tc>
        <w:tc>
          <w:tcPr>
            <w:tcW w:w="268" w:type="pct"/>
            <w:vAlign w:val="center"/>
          </w:tcPr>
          <w:p w14:paraId="1FC50BC3" w14:textId="77777777" w:rsidR="00730250" w:rsidRPr="005413A2" w:rsidRDefault="00730250" w:rsidP="007364C3">
            <w:pPr>
              <w:contextualSpacing/>
              <w:jc w:val="center"/>
            </w:pPr>
            <w:r w:rsidRPr="005413A2">
              <w:t>U</w:t>
            </w:r>
          </w:p>
        </w:tc>
        <w:tc>
          <w:tcPr>
            <w:tcW w:w="458" w:type="pct"/>
            <w:vAlign w:val="center"/>
          </w:tcPr>
          <w:p w14:paraId="6560FD12" w14:textId="77777777" w:rsidR="00730250" w:rsidRPr="005413A2" w:rsidRDefault="00730250" w:rsidP="00A6387A">
            <w:pPr>
              <w:contextualSpacing/>
              <w:jc w:val="center"/>
            </w:pPr>
            <w:r w:rsidRPr="005413A2">
              <w:t>10</w:t>
            </w:r>
          </w:p>
        </w:tc>
      </w:tr>
      <w:tr w:rsidR="00730250" w:rsidRPr="005413A2" w14:paraId="22BA9832" w14:textId="77777777" w:rsidTr="00B24620">
        <w:trPr>
          <w:trHeight w:val="394"/>
        </w:trPr>
        <w:tc>
          <w:tcPr>
            <w:tcW w:w="141" w:type="pct"/>
            <w:vAlign w:val="center"/>
          </w:tcPr>
          <w:p w14:paraId="3A47248F" w14:textId="77777777" w:rsidR="00730250" w:rsidRPr="005413A2" w:rsidRDefault="00730250" w:rsidP="00A46A3B">
            <w:pPr>
              <w:contextualSpacing/>
              <w:jc w:val="center"/>
            </w:pPr>
          </w:p>
        </w:tc>
        <w:tc>
          <w:tcPr>
            <w:tcW w:w="187" w:type="pct"/>
            <w:vAlign w:val="center"/>
          </w:tcPr>
          <w:p w14:paraId="56525C3D" w14:textId="77777777" w:rsidR="00730250" w:rsidRPr="005413A2" w:rsidRDefault="00730250" w:rsidP="00A46A3B">
            <w:pPr>
              <w:contextualSpacing/>
            </w:pPr>
            <w:r w:rsidRPr="005413A2">
              <w:t>b.</w:t>
            </w:r>
          </w:p>
        </w:tc>
        <w:tc>
          <w:tcPr>
            <w:tcW w:w="3612" w:type="pct"/>
            <w:vAlign w:val="center"/>
          </w:tcPr>
          <w:p w14:paraId="30A96548" w14:textId="77777777" w:rsidR="00730250" w:rsidRPr="005413A2" w:rsidRDefault="00730250" w:rsidP="00A46A3B">
            <w:pPr>
              <w:contextualSpacing/>
              <w:jc w:val="both"/>
            </w:pPr>
            <w:r w:rsidRPr="005413A2">
              <w:t>Write a detailed note on sterilization and death kinetics.</w:t>
            </w:r>
          </w:p>
        </w:tc>
        <w:tc>
          <w:tcPr>
            <w:tcW w:w="334" w:type="pct"/>
            <w:vAlign w:val="center"/>
          </w:tcPr>
          <w:p w14:paraId="6D9F3BD1" w14:textId="77777777" w:rsidR="00730250" w:rsidRPr="005413A2" w:rsidRDefault="00730250" w:rsidP="00A46A3B">
            <w:pPr>
              <w:contextualSpacing/>
              <w:jc w:val="center"/>
            </w:pPr>
            <w:r w:rsidRPr="005413A2">
              <w:t>CO2</w:t>
            </w:r>
          </w:p>
        </w:tc>
        <w:tc>
          <w:tcPr>
            <w:tcW w:w="268" w:type="pct"/>
            <w:vAlign w:val="center"/>
          </w:tcPr>
          <w:p w14:paraId="10C6B7C4" w14:textId="77777777" w:rsidR="00730250" w:rsidRPr="005413A2" w:rsidRDefault="00730250" w:rsidP="00A46A3B">
            <w:pPr>
              <w:contextualSpacing/>
              <w:jc w:val="center"/>
            </w:pPr>
            <w:r w:rsidRPr="005413A2">
              <w:t>U</w:t>
            </w:r>
          </w:p>
        </w:tc>
        <w:tc>
          <w:tcPr>
            <w:tcW w:w="458" w:type="pct"/>
            <w:vAlign w:val="center"/>
          </w:tcPr>
          <w:p w14:paraId="328490FA" w14:textId="77777777" w:rsidR="00730250" w:rsidRPr="005413A2" w:rsidRDefault="00730250" w:rsidP="00A46A3B">
            <w:pPr>
              <w:contextualSpacing/>
              <w:jc w:val="center"/>
            </w:pPr>
            <w:r w:rsidRPr="005413A2">
              <w:t>10</w:t>
            </w:r>
          </w:p>
        </w:tc>
      </w:tr>
      <w:tr w:rsidR="00730250" w:rsidRPr="005413A2" w14:paraId="0E682DF6" w14:textId="77777777" w:rsidTr="00B24620">
        <w:trPr>
          <w:trHeight w:val="237"/>
        </w:trPr>
        <w:tc>
          <w:tcPr>
            <w:tcW w:w="141" w:type="pct"/>
            <w:vAlign w:val="center"/>
          </w:tcPr>
          <w:p w14:paraId="6B6D73AE" w14:textId="77777777" w:rsidR="00730250" w:rsidRPr="005413A2" w:rsidRDefault="00730250" w:rsidP="00A6387A">
            <w:pPr>
              <w:contextualSpacing/>
              <w:jc w:val="center"/>
            </w:pPr>
          </w:p>
        </w:tc>
        <w:tc>
          <w:tcPr>
            <w:tcW w:w="187" w:type="pct"/>
            <w:vAlign w:val="center"/>
          </w:tcPr>
          <w:p w14:paraId="60FBB8EB" w14:textId="77777777" w:rsidR="00730250" w:rsidRPr="005413A2" w:rsidRDefault="00730250" w:rsidP="00A6387A">
            <w:pPr>
              <w:contextualSpacing/>
            </w:pPr>
          </w:p>
        </w:tc>
        <w:tc>
          <w:tcPr>
            <w:tcW w:w="3612" w:type="pct"/>
            <w:vAlign w:val="center"/>
          </w:tcPr>
          <w:p w14:paraId="33F1FFFD" w14:textId="77777777" w:rsidR="00730250" w:rsidRPr="005413A2" w:rsidRDefault="00730250" w:rsidP="00A6387A">
            <w:pPr>
              <w:contextualSpacing/>
              <w:jc w:val="center"/>
              <w:rPr>
                <w:b/>
                <w:bCs/>
              </w:rPr>
            </w:pPr>
            <w:r w:rsidRPr="005413A2">
              <w:rPr>
                <w:b/>
                <w:bCs/>
              </w:rPr>
              <w:t>(OR)</w:t>
            </w:r>
          </w:p>
        </w:tc>
        <w:tc>
          <w:tcPr>
            <w:tcW w:w="334" w:type="pct"/>
            <w:vAlign w:val="center"/>
          </w:tcPr>
          <w:p w14:paraId="65F666F9" w14:textId="77777777" w:rsidR="00730250" w:rsidRPr="005413A2" w:rsidRDefault="00730250" w:rsidP="007364C3">
            <w:pPr>
              <w:contextualSpacing/>
              <w:jc w:val="center"/>
            </w:pPr>
          </w:p>
        </w:tc>
        <w:tc>
          <w:tcPr>
            <w:tcW w:w="268" w:type="pct"/>
            <w:vAlign w:val="center"/>
          </w:tcPr>
          <w:p w14:paraId="38D94509" w14:textId="77777777" w:rsidR="00730250" w:rsidRPr="005413A2" w:rsidRDefault="00730250" w:rsidP="007364C3">
            <w:pPr>
              <w:contextualSpacing/>
              <w:jc w:val="center"/>
            </w:pPr>
          </w:p>
        </w:tc>
        <w:tc>
          <w:tcPr>
            <w:tcW w:w="458" w:type="pct"/>
            <w:vAlign w:val="center"/>
          </w:tcPr>
          <w:p w14:paraId="023A374D" w14:textId="77777777" w:rsidR="00730250" w:rsidRPr="005413A2" w:rsidRDefault="00730250" w:rsidP="00A6387A">
            <w:pPr>
              <w:contextualSpacing/>
              <w:jc w:val="center"/>
            </w:pPr>
          </w:p>
        </w:tc>
      </w:tr>
      <w:tr w:rsidR="00730250" w:rsidRPr="005413A2" w14:paraId="1C780263" w14:textId="77777777" w:rsidTr="00B24620">
        <w:trPr>
          <w:trHeight w:val="394"/>
        </w:trPr>
        <w:tc>
          <w:tcPr>
            <w:tcW w:w="141" w:type="pct"/>
            <w:vAlign w:val="center"/>
          </w:tcPr>
          <w:p w14:paraId="4DB7F78E" w14:textId="77777777" w:rsidR="00730250" w:rsidRPr="005413A2" w:rsidRDefault="00730250" w:rsidP="00A6387A">
            <w:pPr>
              <w:contextualSpacing/>
              <w:jc w:val="center"/>
            </w:pPr>
            <w:r w:rsidRPr="005413A2">
              <w:t>2.</w:t>
            </w:r>
          </w:p>
        </w:tc>
        <w:tc>
          <w:tcPr>
            <w:tcW w:w="187" w:type="pct"/>
            <w:vAlign w:val="center"/>
          </w:tcPr>
          <w:p w14:paraId="25A0F47B" w14:textId="77777777" w:rsidR="00730250" w:rsidRPr="005413A2" w:rsidRDefault="00730250" w:rsidP="000B4F84">
            <w:pPr>
              <w:contextualSpacing/>
              <w:jc w:val="both"/>
            </w:pPr>
            <w:r w:rsidRPr="005413A2">
              <w:t>a.</w:t>
            </w:r>
          </w:p>
        </w:tc>
        <w:tc>
          <w:tcPr>
            <w:tcW w:w="3612" w:type="pct"/>
            <w:vAlign w:val="center"/>
          </w:tcPr>
          <w:p w14:paraId="2ACFC9C2" w14:textId="77777777" w:rsidR="00730250" w:rsidRPr="005413A2" w:rsidRDefault="00730250" w:rsidP="000B4F84">
            <w:pPr>
              <w:contextualSpacing/>
              <w:jc w:val="both"/>
            </w:pPr>
            <w:r w:rsidRPr="005413A2">
              <w:t>Determine the effect of pressure, flow measurement and biomass weight in a fermentation process.</w:t>
            </w:r>
          </w:p>
        </w:tc>
        <w:tc>
          <w:tcPr>
            <w:tcW w:w="334" w:type="pct"/>
            <w:vAlign w:val="center"/>
          </w:tcPr>
          <w:p w14:paraId="007BDE5D" w14:textId="77777777" w:rsidR="00730250" w:rsidRPr="005413A2" w:rsidRDefault="00730250" w:rsidP="007364C3">
            <w:pPr>
              <w:contextualSpacing/>
              <w:jc w:val="center"/>
            </w:pPr>
            <w:r w:rsidRPr="005413A2">
              <w:t>CO1</w:t>
            </w:r>
          </w:p>
        </w:tc>
        <w:tc>
          <w:tcPr>
            <w:tcW w:w="268" w:type="pct"/>
            <w:vAlign w:val="center"/>
          </w:tcPr>
          <w:p w14:paraId="2B0E42D2" w14:textId="77777777" w:rsidR="00730250" w:rsidRPr="005413A2" w:rsidRDefault="00730250" w:rsidP="007364C3">
            <w:pPr>
              <w:contextualSpacing/>
              <w:jc w:val="center"/>
            </w:pPr>
            <w:r w:rsidRPr="005413A2">
              <w:t>A</w:t>
            </w:r>
          </w:p>
        </w:tc>
        <w:tc>
          <w:tcPr>
            <w:tcW w:w="458" w:type="pct"/>
            <w:vAlign w:val="center"/>
          </w:tcPr>
          <w:p w14:paraId="5D262C22" w14:textId="77777777" w:rsidR="00730250" w:rsidRPr="005413A2" w:rsidRDefault="00730250" w:rsidP="00A6387A">
            <w:pPr>
              <w:contextualSpacing/>
              <w:jc w:val="center"/>
            </w:pPr>
            <w:r w:rsidRPr="005413A2">
              <w:t>10</w:t>
            </w:r>
          </w:p>
        </w:tc>
      </w:tr>
      <w:tr w:rsidR="00730250" w:rsidRPr="005413A2" w14:paraId="2652C148" w14:textId="77777777" w:rsidTr="00B24620">
        <w:trPr>
          <w:trHeight w:val="394"/>
        </w:trPr>
        <w:tc>
          <w:tcPr>
            <w:tcW w:w="141" w:type="pct"/>
            <w:vAlign w:val="center"/>
          </w:tcPr>
          <w:p w14:paraId="43004CA8" w14:textId="77777777" w:rsidR="00730250" w:rsidRPr="005413A2" w:rsidRDefault="00730250" w:rsidP="00A6387A">
            <w:pPr>
              <w:contextualSpacing/>
              <w:jc w:val="center"/>
            </w:pPr>
          </w:p>
        </w:tc>
        <w:tc>
          <w:tcPr>
            <w:tcW w:w="187" w:type="pct"/>
            <w:vAlign w:val="center"/>
          </w:tcPr>
          <w:p w14:paraId="7D89A7D0" w14:textId="77777777" w:rsidR="00730250" w:rsidRPr="005413A2" w:rsidRDefault="00730250" w:rsidP="00A6387A">
            <w:pPr>
              <w:contextualSpacing/>
            </w:pPr>
            <w:r w:rsidRPr="005413A2">
              <w:t>b.</w:t>
            </w:r>
          </w:p>
        </w:tc>
        <w:tc>
          <w:tcPr>
            <w:tcW w:w="3612" w:type="pct"/>
            <w:vAlign w:val="center"/>
          </w:tcPr>
          <w:p w14:paraId="24F7CE26" w14:textId="77777777" w:rsidR="00730250" w:rsidRPr="005413A2" w:rsidRDefault="00730250" w:rsidP="005223AA">
            <w:pPr>
              <w:contextualSpacing/>
              <w:jc w:val="both"/>
            </w:pPr>
            <w:r w:rsidRPr="005413A2">
              <w:t>Define fermentation process with an elaboration on media optimization and its importance.</w:t>
            </w:r>
          </w:p>
        </w:tc>
        <w:tc>
          <w:tcPr>
            <w:tcW w:w="334" w:type="pct"/>
            <w:vAlign w:val="center"/>
          </w:tcPr>
          <w:p w14:paraId="51AC5DBF" w14:textId="77777777" w:rsidR="00730250" w:rsidRPr="005413A2" w:rsidRDefault="00730250" w:rsidP="007364C3">
            <w:pPr>
              <w:contextualSpacing/>
              <w:jc w:val="center"/>
            </w:pPr>
            <w:r w:rsidRPr="005413A2">
              <w:t>CO2</w:t>
            </w:r>
          </w:p>
        </w:tc>
        <w:tc>
          <w:tcPr>
            <w:tcW w:w="268" w:type="pct"/>
            <w:vAlign w:val="center"/>
          </w:tcPr>
          <w:p w14:paraId="5C954F56" w14:textId="77777777" w:rsidR="00730250" w:rsidRPr="005413A2" w:rsidRDefault="00730250" w:rsidP="007364C3">
            <w:pPr>
              <w:contextualSpacing/>
              <w:jc w:val="center"/>
            </w:pPr>
            <w:r w:rsidRPr="005413A2">
              <w:t>R</w:t>
            </w:r>
          </w:p>
        </w:tc>
        <w:tc>
          <w:tcPr>
            <w:tcW w:w="458" w:type="pct"/>
            <w:vAlign w:val="center"/>
          </w:tcPr>
          <w:p w14:paraId="6711861C" w14:textId="77777777" w:rsidR="00730250" w:rsidRPr="005413A2" w:rsidRDefault="00730250" w:rsidP="00A6387A">
            <w:pPr>
              <w:contextualSpacing/>
              <w:jc w:val="center"/>
            </w:pPr>
            <w:r w:rsidRPr="005413A2">
              <w:t>10</w:t>
            </w:r>
          </w:p>
        </w:tc>
      </w:tr>
      <w:tr w:rsidR="00730250" w:rsidRPr="005413A2" w14:paraId="7390E231" w14:textId="77777777" w:rsidTr="00B24620">
        <w:trPr>
          <w:trHeight w:val="394"/>
        </w:trPr>
        <w:tc>
          <w:tcPr>
            <w:tcW w:w="141" w:type="pct"/>
            <w:vAlign w:val="center"/>
          </w:tcPr>
          <w:p w14:paraId="4FCDAA37" w14:textId="77777777" w:rsidR="00730250" w:rsidRPr="005413A2" w:rsidRDefault="00730250" w:rsidP="00A6387A">
            <w:pPr>
              <w:contextualSpacing/>
              <w:jc w:val="center"/>
            </w:pPr>
          </w:p>
        </w:tc>
        <w:tc>
          <w:tcPr>
            <w:tcW w:w="187" w:type="pct"/>
            <w:vAlign w:val="center"/>
          </w:tcPr>
          <w:p w14:paraId="2007EFA0" w14:textId="77777777" w:rsidR="00730250" w:rsidRPr="005413A2" w:rsidRDefault="00730250" w:rsidP="00A6387A">
            <w:pPr>
              <w:contextualSpacing/>
            </w:pPr>
          </w:p>
        </w:tc>
        <w:tc>
          <w:tcPr>
            <w:tcW w:w="3612" w:type="pct"/>
            <w:vAlign w:val="center"/>
          </w:tcPr>
          <w:p w14:paraId="6B809953" w14:textId="77777777" w:rsidR="00730250" w:rsidRPr="005413A2" w:rsidRDefault="00730250" w:rsidP="005223AA">
            <w:pPr>
              <w:contextualSpacing/>
              <w:jc w:val="both"/>
            </w:pPr>
          </w:p>
        </w:tc>
        <w:tc>
          <w:tcPr>
            <w:tcW w:w="334" w:type="pct"/>
            <w:vAlign w:val="center"/>
          </w:tcPr>
          <w:p w14:paraId="3F86FAF1" w14:textId="77777777" w:rsidR="00730250" w:rsidRPr="005413A2" w:rsidRDefault="00730250" w:rsidP="007364C3">
            <w:pPr>
              <w:contextualSpacing/>
              <w:jc w:val="center"/>
            </w:pPr>
          </w:p>
        </w:tc>
        <w:tc>
          <w:tcPr>
            <w:tcW w:w="268" w:type="pct"/>
            <w:vAlign w:val="center"/>
          </w:tcPr>
          <w:p w14:paraId="3855B7B5" w14:textId="77777777" w:rsidR="00730250" w:rsidRPr="005413A2" w:rsidRDefault="00730250" w:rsidP="007364C3">
            <w:pPr>
              <w:contextualSpacing/>
              <w:jc w:val="center"/>
            </w:pPr>
          </w:p>
        </w:tc>
        <w:tc>
          <w:tcPr>
            <w:tcW w:w="458" w:type="pct"/>
            <w:vAlign w:val="center"/>
          </w:tcPr>
          <w:p w14:paraId="4B757185" w14:textId="77777777" w:rsidR="00730250" w:rsidRPr="005413A2" w:rsidRDefault="00730250" w:rsidP="00A6387A">
            <w:pPr>
              <w:contextualSpacing/>
              <w:jc w:val="center"/>
            </w:pPr>
          </w:p>
        </w:tc>
      </w:tr>
      <w:tr w:rsidR="00730250" w:rsidRPr="005413A2" w14:paraId="07408A63" w14:textId="77777777" w:rsidTr="00B24620">
        <w:trPr>
          <w:trHeight w:val="394"/>
        </w:trPr>
        <w:tc>
          <w:tcPr>
            <w:tcW w:w="141" w:type="pct"/>
            <w:vAlign w:val="center"/>
          </w:tcPr>
          <w:p w14:paraId="18425AB4" w14:textId="77777777" w:rsidR="00730250" w:rsidRPr="005413A2" w:rsidRDefault="00730250" w:rsidP="00827A32">
            <w:pPr>
              <w:contextualSpacing/>
              <w:jc w:val="center"/>
            </w:pPr>
            <w:r w:rsidRPr="005413A2">
              <w:t>3.</w:t>
            </w:r>
          </w:p>
        </w:tc>
        <w:tc>
          <w:tcPr>
            <w:tcW w:w="187" w:type="pct"/>
            <w:vAlign w:val="center"/>
          </w:tcPr>
          <w:p w14:paraId="449E6A41" w14:textId="77777777" w:rsidR="00730250" w:rsidRPr="005413A2" w:rsidRDefault="00730250" w:rsidP="00827A32">
            <w:pPr>
              <w:contextualSpacing/>
            </w:pPr>
            <w:r w:rsidRPr="005413A2">
              <w:t>a.</w:t>
            </w:r>
          </w:p>
        </w:tc>
        <w:tc>
          <w:tcPr>
            <w:tcW w:w="3612" w:type="pct"/>
            <w:vAlign w:val="center"/>
          </w:tcPr>
          <w:p w14:paraId="0C5F28AB" w14:textId="77777777" w:rsidR="00730250" w:rsidRPr="005413A2" w:rsidRDefault="00730250" w:rsidP="00827A32">
            <w:pPr>
              <w:contextualSpacing/>
              <w:jc w:val="both"/>
            </w:pPr>
            <w:r w:rsidRPr="005413A2">
              <w:t>Explain different steps applied for the isolation of industrially important microbes.</w:t>
            </w:r>
          </w:p>
        </w:tc>
        <w:tc>
          <w:tcPr>
            <w:tcW w:w="334" w:type="pct"/>
            <w:vAlign w:val="center"/>
          </w:tcPr>
          <w:p w14:paraId="39A7CE8F" w14:textId="77777777" w:rsidR="00730250" w:rsidRPr="005413A2" w:rsidRDefault="00730250" w:rsidP="00827A32">
            <w:pPr>
              <w:contextualSpacing/>
              <w:jc w:val="center"/>
            </w:pPr>
            <w:r w:rsidRPr="005413A2">
              <w:t>CO3</w:t>
            </w:r>
          </w:p>
        </w:tc>
        <w:tc>
          <w:tcPr>
            <w:tcW w:w="268" w:type="pct"/>
            <w:vAlign w:val="center"/>
          </w:tcPr>
          <w:p w14:paraId="75AC24C1" w14:textId="77777777" w:rsidR="00730250" w:rsidRPr="005413A2" w:rsidRDefault="00730250" w:rsidP="00827A32">
            <w:pPr>
              <w:contextualSpacing/>
              <w:jc w:val="center"/>
            </w:pPr>
            <w:r w:rsidRPr="005413A2">
              <w:t>U</w:t>
            </w:r>
          </w:p>
        </w:tc>
        <w:tc>
          <w:tcPr>
            <w:tcW w:w="458" w:type="pct"/>
            <w:vAlign w:val="center"/>
          </w:tcPr>
          <w:p w14:paraId="680AF406" w14:textId="77777777" w:rsidR="00730250" w:rsidRPr="005413A2" w:rsidRDefault="00730250" w:rsidP="00827A32">
            <w:pPr>
              <w:contextualSpacing/>
              <w:jc w:val="center"/>
            </w:pPr>
            <w:r w:rsidRPr="005413A2">
              <w:t>10</w:t>
            </w:r>
          </w:p>
        </w:tc>
      </w:tr>
      <w:tr w:rsidR="00730250" w:rsidRPr="005413A2" w14:paraId="3FEFC572" w14:textId="77777777" w:rsidTr="00B24620">
        <w:trPr>
          <w:trHeight w:val="394"/>
        </w:trPr>
        <w:tc>
          <w:tcPr>
            <w:tcW w:w="141" w:type="pct"/>
            <w:vAlign w:val="center"/>
          </w:tcPr>
          <w:p w14:paraId="5209A346" w14:textId="77777777" w:rsidR="00730250" w:rsidRPr="005413A2" w:rsidRDefault="00730250" w:rsidP="00A46A3B">
            <w:pPr>
              <w:contextualSpacing/>
              <w:jc w:val="center"/>
            </w:pPr>
          </w:p>
        </w:tc>
        <w:tc>
          <w:tcPr>
            <w:tcW w:w="187" w:type="pct"/>
            <w:vAlign w:val="center"/>
          </w:tcPr>
          <w:p w14:paraId="56C98DD1" w14:textId="77777777" w:rsidR="00730250" w:rsidRPr="005413A2" w:rsidRDefault="00730250" w:rsidP="00A46A3B">
            <w:pPr>
              <w:contextualSpacing/>
            </w:pPr>
            <w:r w:rsidRPr="005413A2">
              <w:t>b.</w:t>
            </w:r>
          </w:p>
        </w:tc>
        <w:tc>
          <w:tcPr>
            <w:tcW w:w="3612" w:type="pct"/>
            <w:vAlign w:val="center"/>
          </w:tcPr>
          <w:p w14:paraId="0D527F85" w14:textId="77777777" w:rsidR="00730250" w:rsidRPr="005413A2" w:rsidRDefault="00730250" w:rsidP="00A46A3B">
            <w:pPr>
              <w:jc w:val="both"/>
            </w:pPr>
            <w:r w:rsidRPr="005413A2">
              <w:t>Illustrate the kinetic expressions for substrate consumption and product formation by explaining the Leude king-piret model.</w:t>
            </w:r>
          </w:p>
        </w:tc>
        <w:tc>
          <w:tcPr>
            <w:tcW w:w="334" w:type="pct"/>
            <w:vAlign w:val="center"/>
          </w:tcPr>
          <w:p w14:paraId="30F2B6B5" w14:textId="77777777" w:rsidR="00730250" w:rsidRPr="005413A2" w:rsidRDefault="00730250" w:rsidP="00A46A3B">
            <w:pPr>
              <w:contextualSpacing/>
              <w:jc w:val="center"/>
            </w:pPr>
            <w:r w:rsidRPr="005413A2">
              <w:t>CO4</w:t>
            </w:r>
          </w:p>
        </w:tc>
        <w:tc>
          <w:tcPr>
            <w:tcW w:w="268" w:type="pct"/>
            <w:vAlign w:val="center"/>
          </w:tcPr>
          <w:p w14:paraId="6A5809BB" w14:textId="77777777" w:rsidR="00730250" w:rsidRPr="005413A2" w:rsidRDefault="00730250" w:rsidP="00A46A3B">
            <w:pPr>
              <w:contextualSpacing/>
              <w:jc w:val="center"/>
            </w:pPr>
            <w:r w:rsidRPr="005413A2">
              <w:t>U</w:t>
            </w:r>
          </w:p>
        </w:tc>
        <w:tc>
          <w:tcPr>
            <w:tcW w:w="458" w:type="pct"/>
            <w:vAlign w:val="center"/>
          </w:tcPr>
          <w:p w14:paraId="4E7A2BD1" w14:textId="77777777" w:rsidR="00730250" w:rsidRPr="005413A2" w:rsidRDefault="00730250" w:rsidP="00A46A3B">
            <w:pPr>
              <w:contextualSpacing/>
              <w:jc w:val="center"/>
            </w:pPr>
            <w:r w:rsidRPr="005413A2">
              <w:t>10</w:t>
            </w:r>
          </w:p>
        </w:tc>
      </w:tr>
      <w:tr w:rsidR="00730250" w:rsidRPr="005413A2" w14:paraId="1A1704AF" w14:textId="77777777" w:rsidTr="00B24620">
        <w:trPr>
          <w:trHeight w:val="172"/>
        </w:trPr>
        <w:tc>
          <w:tcPr>
            <w:tcW w:w="141" w:type="pct"/>
            <w:vAlign w:val="center"/>
          </w:tcPr>
          <w:p w14:paraId="6C767C0E" w14:textId="77777777" w:rsidR="00730250" w:rsidRPr="005413A2" w:rsidRDefault="00730250" w:rsidP="00A6387A">
            <w:pPr>
              <w:contextualSpacing/>
              <w:jc w:val="center"/>
            </w:pPr>
          </w:p>
        </w:tc>
        <w:tc>
          <w:tcPr>
            <w:tcW w:w="187" w:type="pct"/>
            <w:vAlign w:val="center"/>
          </w:tcPr>
          <w:p w14:paraId="18821688" w14:textId="77777777" w:rsidR="00730250" w:rsidRPr="005413A2" w:rsidRDefault="00730250" w:rsidP="00A6387A">
            <w:pPr>
              <w:contextualSpacing/>
            </w:pPr>
          </w:p>
        </w:tc>
        <w:tc>
          <w:tcPr>
            <w:tcW w:w="3612" w:type="pct"/>
            <w:vAlign w:val="center"/>
          </w:tcPr>
          <w:p w14:paraId="51A7132E" w14:textId="77777777" w:rsidR="00730250" w:rsidRPr="005413A2" w:rsidRDefault="00730250" w:rsidP="00A6387A">
            <w:pPr>
              <w:contextualSpacing/>
              <w:jc w:val="center"/>
            </w:pPr>
            <w:r w:rsidRPr="005413A2">
              <w:rPr>
                <w:b/>
                <w:bCs/>
              </w:rPr>
              <w:t>(OR)</w:t>
            </w:r>
          </w:p>
        </w:tc>
        <w:tc>
          <w:tcPr>
            <w:tcW w:w="334" w:type="pct"/>
            <w:vAlign w:val="center"/>
          </w:tcPr>
          <w:p w14:paraId="1197B942" w14:textId="77777777" w:rsidR="00730250" w:rsidRPr="005413A2" w:rsidRDefault="00730250" w:rsidP="007364C3">
            <w:pPr>
              <w:contextualSpacing/>
              <w:jc w:val="center"/>
            </w:pPr>
          </w:p>
        </w:tc>
        <w:tc>
          <w:tcPr>
            <w:tcW w:w="268" w:type="pct"/>
            <w:vAlign w:val="center"/>
          </w:tcPr>
          <w:p w14:paraId="04AAE1E3" w14:textId="77777777" w:rsidR="00730250" w:rsidRPr="005413A2" w:rsidRDefault="00730250" w:rsidP="007364C3">
            <w:pPr>
              <w:contextualSpacing/>
              <w:jc w:val="center"/>
            </w:pPr>
          </w:p>
        </w:tc>
        <w:tc>
          <w:tcPr>
            <w:tcW w:w="458" w:type="pct"/>
            <w:vAlign w:val="center"/>
          </w:tcPr>
          <w:p w14:paraId="2AA86AD4" w14:textId="77777777" w:rsidR="00730250" w:rsidRPr="005413A2" w:rsidRDefault="00730250" w:rsidP="00A6387A">
            <w:pPr>
              <w:contextualSpacing/>
              <w:jc w:val="center"/>
            </w:pPr>
          </w:p>
        </w:tc>
      </w:tr>
      <w:tr w:rsidR="00730250" w:rsidRPr="005413A2" w14:paraId="454789AA" w14:textId="77777777" w:rsidTr="00B24620">
        <w:trPr>
          <w:trHeight w:val="394"/>
        </w:trPr>
        <w:tc>
          <w:tcPr>
            <w:tcW w:w="141" w:type="pct"/>
            <w:vAlign w:val="center"/>
          </w:tcPr>
          <w:p w14:paraId="001B73DC" w14:textId="77777777" w:rsidR="00730250" w:rsidRPr="005413A2" w:rsidRDefault="00730250" w:rsidP="00A46A3B">
            <w:pPr>
              <w:contextualSpacing/>
              <w:jc w:val="center"/>
            </w:pPr>
            <w:r w:rsidRPr="005413A2">
              <w:t>4.</w:t>
            </w:r>
          </w:p>
        </w:tc>
        <w:tc>
          <w:tcPr>
            <w:tcW w:w="187" w:type="pct"/>
            <w:vAlign w:val="center"/>
          </w:tcPr>
          <w:p w14:paraId="383880EF" w14:textId="77777777" w:rsidR="00730250" w:rsidRPr="005413A2" w:rsidRDefault="00730250" w:rsidP="00A46A3B">
            <w:pPr>
              <w:contextualSpacing/>
            </w:pPr>
            <w:r w:rsidRPr="005413A2">
              <w:t>a.</w:t>
            </w:r>
          </w:p>
        </w:tc>
        <w:tc>
          <w:tcPr>
            <w:tcW w:w="3612" w:type="pct"/>
            <w:vAlign w:val="center"/>
          </w:tcPr>
          <w:p w14:paraId="6AB72BA3" w14:textId="77777777" w:rsidR="00730250" w:rsidRPr="005413A2" w:rsidRDefault="00730250" w:rsidP="00A46A3B">
            <w:pPr>
              <w:jc w:val="both"/>
            </w:pPr>
            <w:r w:rsidRPr="005413A2">
              <w:t xml:space="preserve">Ethanol fermentation from glucose by </w:t>
            </w:r>
            <w:r w:rsidRPr="005413A2">
              <w:rPr>
                <w:i/>
                <w:iCs/>
              </w:rPr>
              <w:t xml:space="preserve">S. cerevisiae </w:t>
            </w:r>
            <w:r w:rsidRPr="005413A2">
              <w:t>is known to follow logistic growth and the following data were obtained. Evaluate μ</w:t>
            </w:r>
            <w:r w:rsidRPr="005413A2">
              <w:rPr>
                <w:vertAlign w:val="subscript"/>
              </w:rPr>
              <w:t>max</w:t>
            </w:r>
            <w:r w:rsidRPr="005413A2">
              <w:t xml:space="preserve"> and Y</w:t>
            </w:r>
            <w:r w:rsidRPr="005413A2">
              <w:rPr>
                <w:vertAlign w:val="subscript"/>
              </w:rPr>
              <w:t xml:space="preserve">X/S </w:t>
            </w:r>
            <w:r w:rsidRPr="005413A2">
              <w:t xml:space="preserve">for the culture. Given </w:t>
            </w:r>
            <w:r w:rsidRPr="005413A2">
              <w:object w:dxaOrig="2328" w:dyaOrig="768" w14:anchorId="0450DEF0">
                <v:shape id="_x0000_i1027" type="#_x0000_t75" style="width:116.25pt;height:38.25pt" o:ole="">
                  <v:imagedata r:id="rId20" o:title=""/>
                </v:shape>
                <o:OLEObject Type="Embed" ProgID="Equation.DSMT4" ShapeID="_x0000_i1027" DrawAspect="Content" ObjectID="_1768119948" r:id="rId21"/>
              </w:object>
            </w:r>
            <w:r w:rsidRPr="005413A2">
              <w:t xml:space="preserve">. </w:t>
            </w:r>
          </w:p>
          <w:tbl>
            <w:tblPr>
              <w:tblStyle w:val="TableGrid"/>
              <w:tblW w:w="0" w:type="auto"/>
              <w:tblLook w:val="04A0" w:firstRow="1" w:lastRow="0" w:firstColumn="1" w:lastColumn="0" w:noHBand="0" w:noVBand="1"/>
            </w:tblPr>
            <w:tblGrid>
              <w:gridCol w:w="823"/>
              <w:gridCol w:w="618"/>
              <w:gridCol w:w="618"/>
              <w:gridCol w:w="618"/>
              <w:gridCol w:w="618"/>
              <w:gridCol w:w="618"/>
              <w:gridCol w:w="618"/>
              <w:gridCol w:w="636"/>
              <w:gridCol w:w="756"/>
            </w:tblGrid>
            <w:tr w:rsidR="00730250" w:rsidRPr="005413A2" w14:paraId="4340A954" w14:textId="77777777" w:rsidTr="00945C15">
              <w:tc>
                <w:tcPr>
                  <w:tcW w:w="823" w:type="dxa"/>
                  <w:tcBorders>
                    <w:top w:val="single" w:sz="4" w:space="0" w:color="auto"/>
                    <w:left w:val="single" w:sz="4" w:space="0" w:color="auto"/>
                    <w:bottom w:val="single" w:sz="4" w:space="0" w:color="auto"/>
                    <w:right w:val="single" w:sz="4" w:space="0" w:color="auto"/>
                  </w:tcBorders>
                  <w:hideMark/>
                </w:tcPr>
                <w:p w14:paraId="1011FA23" w14:textId="77777777" w:rsidR="00730250" w:rsidRPr="005413A2" w:rsidRDefault="00730250" w:rsidP="00A46A3B">
                  <w:pPr>
                    <w:jc w:val="both"/>
                  </w:pPr>
                  <w:r w:rsidRPr="005413A2">
                    <w:t>t (h)</w:t>
                  </w:r>
                </w:p>
              </w:tc>
              <w:tc>
                <w:tcPr>
                  <w:tcW w:w="618" w:type="dxa"/>
                  <w:tcBorders>
                    <w:top w:val="single" w:sz="4" w:space="0" w:color="auto"/>
                    <w:left w:val="single" w:sz="4" w:space="0" w:color="auto"/>
                    <w:bottom w:val="single" w:sz="4" w:space="0" w:color="auto"/>
                    <w:right w:val="single" w:sz="4" w:space="0" w:color="auto"/>
                  </w:tcBorders>
                  <w:hideMark/>
                </w:tcPr>
                <w:p w14:paraId="1CB5D61A" w14:textId="77777777" w:rsidR="00730250" w:rsidRPr="005413A2" w:rsidRDefault="00730250" w:rsidP="00A46A3B">
                  <w:pPr>
                    <w:jc w:val="both"/>
                  </w:pPr>
                  <w:r w:rsidRPr="005413A2">
                    <w:t>0</w:t>
                  </w:r>
                </w:p>
              </w:tc>
              <w:tc>
                <w:tcPr>
                  <w:tcW w:w="618" w:type="dxa"/>
                  <w:tcBorders>
                    <w:top w:val="single" w:sz="4" w:space="0" w:color="auto"/>
                    <w:left w:val="single" w:sz="4" w:space="0" w:color="auto"/>
                    <w:bottom w:val="single" w:sz="4" w:space="0" w:color="auto"/>
                    <w:right w:val="single" w:sz="4" w:space="0" w:color="auto"/>
                  </w:tcBorders>
                  <w:hideMark/>
                </w:tcPr>
                <w:p w14:paraId="06E35E91" w14:textId="77777777" w:rsidR="00730250" w:rsidRPr="005413A2" w:rsidRDefault="00730250" w:rsidP="00A46A3B">
                  <w:pPr>
                    <w:jc w:val="both"/>
                  </w:pPr>
                  <w:r w:rsidRPr="005413A2">
                    <w:t>2</w:t>
                  </w:r>
                </w:p>
              </w:tc>
              <w:tc>
                <w:tcPr>
                  <w:tcW w:w="618" w:type="dxa"/>
                  <w:tcBorders>
                    <w:top w:val="single" w:sz="4" w:space="0" w:color="auto"/>
                    <w:left w:val="single" w:sz="4" w:space="0" w:color="auto"/>
                    <w:bottom w:val="single" w:sz="4" w:space="0" w:color="auto"/>
                    <w:right w:val="single" w:sz="4" w:space="0" w:color="auto"/>
                  </w:tcBorders>
                  <w:hideMark/>
                </w:tcPr>
                <w:p w14:paraId="5BAFA037" w14:textId="77777777" w:rsidR="00730250" w:rsidRPr="005413A2" w:rsidRDefault="00730250" w:rsidP="00A46A3B">
                  <w:pPr>
                    <w:jc w:val="both"/>
                  </w:pPr>
                  <w:r w:rsidRPr="005413A2">
                    <w:t>5</w:t>
                  </w:r>
                </w:p>
              </w:tc>
              <w:tc>
                <w:tcPr>
                  <w:tcW w:w="618" w:type="dxa"/>
                  <w:tcBorders>
                    <w:top w:val="single" w:sz="4" w:space="0" w:color="auto"/>
                    <w:left w:val="single" w:sz="4" w:space="0" w:color="auto"/>
                    <w:bottom w:val="single" w:sz="4" w:space="0" w:color="auto"/>
                    <w:right w:val="single" w:sz="4" w:space="0" w:color="auto"/>
                  </w:tcBorders>
                  <w:hideMark/>
                </w:tcPr>
                <w:p w14:paraId="7BA23904" w14:textId="77777777" w:rsidR="00730250" w:rsidRPr="005413A2" w:rsidRDefault="00730250" w:rsidP="00A46A3B">
                  <w:pPr>
                    <w:jc w:val="both"/>
                  </w:pPr>
                  <w:r w:rsidRPr="005413A2">
                    <w:t>10</w:t>
                  </w:r>
                </w:p>
              </w:tc>
              <w:tc>
                <w:tcPr>
                  <w:tcW w:w="618" w:type="dxa"/>
                  <w:tcBorders>
                    <w:top w:val="single" w:sz="4" w:space="0" w:color="auto"/>
                    <w:left w:val="single" w:sz="4" w:space="0" w:color="auto"/>
                    <w:bottom w:val="single" w:sz="4" w:space="0" w:color="auto"/>
                    <w:right w:val="single" w:sz="4" w:space="0" w:color="auto"/>
                  </w:tcBorders>
                  <w:hideMark/>
                </w:tcPr>
                <w:p w14:paraId="197242E5" w14:textId="77777777" w:rsidR="00730250" w:rsidRPr="005413A2" w:rsidRDefault="00730250" w:rsidP="00A46A3B">
                  <w:pPr>
                    <w:jc w:val="both"/>
                  </w:pPr>
                  <w:r w:rsidRPr="005413A2">
                    <w:t>15</w:t>
                  </w:r>
                </w:p>
              </w:tc>
              <w:tc>
                <w:tcPr>
                  <w:tcW w:w="618" w:type="dxa"/>
                  <w:tcBorders>
                    <w:top w:val="single" w:sz="4" w:space="0" w:color="auto"/>
                    <w:left w:val="single" w:sz="4" w:space="0" w:color="auto"/>
                    <w:bottom w:val="single" w:sz="4" w:space="0" w:color="auto"/>
                    <w:right w:val="single" w:sz="4" w:space="0" w:color="auto"/>
                  </w:tcBorders>
                  <w:hideMark/>
                </w:tcPr>
                <w:p w14:paraId="4F7D0928" w14:textId="77777777" w:rsidR="00730250" w:rsidRPr="005413A2" w:rsidRDefault="00730250" w:rsidP="00A46A3B">
                  <w:pPr>
                    <w:jc w:val="both"/>
                  </w:pPr>
                  <w:r w:rsidRPr="005413A2">
                    <w:t>20</w:t>
                  </w:r>
                </w:p>
              </w:tc>
              <w:tc>
                <w:tcPr>
                  <w:tcW w:w="618" w:type="dxa"/>
                  <w:tcBorders>
                    <w:top w:val="single" w:sz="4" w:space="0" w:color="auto"/>
                    <w:left w:val="single" w:sz="4" w:space="0" w:color="auto"/>
                    <w:bottom w:val="single" w:sz="4" w:space="0" w:color="auto"/>
                    <w:right w:val="single" w:sz="4" w:space="0" w:color="auto"/>
                  </w:tcBorders>
                  <w:hideMark/>
                </w:tcPr>
                <w:p w14:paraId="0AD525B1" w14:textId="77777777" w:rsidR="00730250" w:rsidRPr="005413A2" w:rsidRDefault="00730250" w:rsidP="00A46A3B">
                  <w:pPr>
                    <w:jc w:val="both"/>
                  </w:pPr>
                  <w:r w:rsidRPr="005413A2">
                    <w:t>25</w:t>
                  </w:r>
                </w:p>
              </w:tc>
              <w:tc>
                <w:tcPr>
                  <w:tcW w:w="756" w:type="dxa"/>
                  <w:tcBorders>
                    <w:top w:val="single" w:sz="4" w:space="0" w:color="auto"/>
                    <w:left w:val="single" w:sz="4" w:space="0" w:color="auto"/>
                    <w:bottom w:val="single" w:sz="4" w:space="0" w:color="auto"/>
                    <w:right w:val="single" w:sz="4" w:space="0" w:color="auto"/>
                  </w:tcBorders>
                  <w:hideMark/>
                </w:tcPr>
                <w:p w14:paraId="2E13A8D4" w14:textId="77777777" w:rsidR="00730250" w:rsidRPr="005413A2" w:rsidRDefault="00730250" w:rsidP="00A46A3B">
                  <w:pPr>
                    <w:jc w:val="both"/>
                  </w:pPr>
                  <w:r w:rsidRPr="005413A2">
                    <w:t>30</w:t>
                  </w:r>
                </w:p>
              </w:tc>
            </w:tr>
            <w:tr w:rsidR="00730250" w:rsidRPr="005413A2" w14:paraId="03CE7517" w14:textId="77777777" w:rsidTr="00945C15">
              <w:tc>
                <w:tcPr>
                  <w:tcW w:w="823" w:type="dxa"/>
                  <w:tcBorders>
                    <w:top w:val="single" w:sz="4" w:space="0" w:color="auto"/>
                    <w:left w:val="single" w:sz="4" w:space="0" w:color="auto"/>
                    <w:bottom w:val="single" w:sz="4" w:space="0" w:color="auto"/>
                    <w:right w:val="single" w:sz="4" w:space="0" w:color="auto"/>
                  </w:tcBorders>
                  <w:hideMark/>
                </w:tcPr>
                <w:p w14:paraId="22ACCCF7" w14:textId="77777777" w:rsidR="00730250" w:rsidRPr="005413A2" w:rsidRDefault="00730250" w:rsidP="00A46A3B">
                  <w:pPr>
                    <w:jc w:val="both"/>
                  </w:pPr>
                  <w:r w:rsidRPr="005413A2">
                    <w:t>S (g/l)</w:t>
                  </w:r>
                </w:p>
              </w:tc>
              <w:tc>
                <w:tcPr>
                  <w:tcW w:w="618" w:type="dxa"/>
                  <w:tcBorders>
                    <w:top w:val="single" w:sz="4" w:space="0" w:color="auto"/>
                    <w:left w:val="single" w:sz="4" w:space="0" w:color="auto"/>
                    <w:bottom w:val="single" w:sz="4" w:space="0" w:color="auto"/>
                    <w:right w:val="single" w:sz="4" w:space="0" w:color="auto"/>
                  </w:tcBorders>
                  <w:hideMark/>
                </w:tcPr>
                <w:p w14:paraId="5A3FE437" w14:textId="77777777" w:rsidR="00730250" w:rsidRPr="005413A2" w:rsidRDefault="00730250" w:rsidP="00A46A3B">
                  <w:pPr>
                    <w:jc w:val="both"/>
                  </w:pPr>
                  <w:r w:rsidRPr="005413A2">
                    <w:t>100</w:t>
                  </w:r>
                </w:p>
              </w:tc>
              <w:tc>
                <w:tcPr>
                  <w:tcW w:w="618" w:type="dxa"/>
                  <w:tcBorders>
                    <w:top w:val="single" w:sz="4" w:space="0" w:color="auto"/>
                    <w:left w:val="single" w:sz="4" w:space="0" w:color="auto"/>
                    <w:bottom w:val="single" w:sz="4" w:space="0" w:color="auto"/>
                    <w:right w:val="single" w:sz="4" w:space="0" w:color="auto"/>
                  </w:tcBorders>
                  <w:hideMark/>
                </w:tcPr>
                <w:p w14:paraId="6022EC91" w14:textId="77777777" w:rsidR="00730250" w:rsidRPr="005413A2" w:rsidRDefault="00730250" w:rsidP="00A46A3B">
                  <w:pPr>
                    <w:jc w:val="both"/>
                  </w:pPr>
                  <w:r w:rsidRPr="005413A2">
                    <w:t>95</w:t>
                  </w:r>
                </w:p>
              </w:tc>
              <w:tc>
                <w:tcPr>
                  <w:tcW w:w="618" w:type="dxa"/>
                  <w:tcBorders>
                    <w:top w:val="single" w:sz="4" w:space="0" w:color="auto"/>
                    <w:left w:val="single" w:sz="4" w:space="0" w:color="auto"/>
                    <w:bottom w:val="single" w:sz="4" w:space="0" w:color="auto"/>
                    <w:right w:val="single" w:sz="4" w:space="0" w:color="auto"/>
                  </w:tcBorders>
                  <w:hideMark/>
                </w:tcPr>
                <w:p w14:paraId="36DA67AB" w14:textId="77777777" w:rsidR="00730250" w:rsidRPr="005413A2" w:rsidRDefault="00730250" w:rsidP="00A46A3B">
                  <w:pPr>
                    <w:jc w:val="both"/>
                  </w:pPr>
                  <w:r w:rsidRPr="005413A2">
                    <w:t>85</w:t>
                  </w:r>
                </w:p>
              </w:tc>
              <w:tc>
                <w:tcPr>
                  <w:tcW w:w="618" w:type="dxa"/>
                  <w:tcBorders>
                    <w:top w:val="single" w:sz="4" w:space="0" w:color="auto"/>
                    <w:left w:val="single" w:sz="4" w:space="0" w:color="auto"/>
                    <w:bottom w:val="single" w:sz="4" w:space="0" w:color="auto"/>
                    <w:right w:val="single" w:sz="4" w:space="0" w:color="auto"/>
                  </w:tcBorders>
                  <w:hideMark/>
                </w:tcPr>
                <w:p w14:paraId="73C7E1A9" w14:textId="77777777" w:rsidR="00730250" w:rsidRPr="005413A2" w:rsidRDefault="00730250" w:rsidP="00A46A3B">
                  <w:pPr>
                    <w:jc w:val="both"/>
                  </w:pPr>
                  <w:r w:rsidRPr="005413A2">
                    <w:t>58</w:t>
                  </w:r>
                </w:p>
              </w:tc>
              <w:tc>
                <w:tcPr>
                  <w:tcW w:w="618" w:type="dxa"/>
                  <w:tcBorders>
                    <w:top w:val="single" w:sz="4" w:space="0" w:color="auto"/>
                    <w:left w:val="single" w:sz="4" w:space="0" w:color="auto"/>
                    <w:bottom w:val="single" w:sz="4" w:space="0" w:color="auto"/>
                    <w:right w:val="single" w:sz="4" w:space="0" w:color="auto"/>
                  </w:tcBorders>
                  <w:hideMark/>
                </w:tcPr>
                <w:p w14:paraId="562908BA" w14:textId="77777777" w:rsidR="00730250" w:rsidRPr="005413A2" w:rsidRDefault="00730250" w:rsidP="00A46A3B">
                  <w:pPr>
                    <w:jc w:val="both"/>
                  </w:pPr>
                  <w:r w:rsidRPr="005413A2">
                    <w:t>30</w:t>
                  </w:r>
                </w:p>
              </w:tc>
              <w:tc>
                <w:tcPr>
                  <w:tcW w:w="618" w:type="dxa"/>
                  <w:tcBorders>
                    <w:top w:val="single" w:sz="4" w:space="0" w:color="auto"/>
                    <w:left w:val="single" w:sz="4" w:space="0" w:color="auto"/>
                    <w:bottom w:val="single" w:sz="4" w:space="0" w:color="auto"/>
                    <w:right w:val="single" w:sz="4" w:space="0" w:color="auto"/>
                  </w:tcBorders>
                  <w:hideMark/>
                </w:tcPr>
                <w:p w14:paraId="7F40BCFB" w14:textId="77777777" w:rsidR="00730250" w:rsidRPr="005413A2" w:rsidRDefault="00730250" w:rsidP="00A46A3B">
                  <w:pPr>
                    <w:jc w:val="both"/>
                  </w:pPr>
                  <w:r w:rsidRPr="005413A2">
                    <w:t>12</w:t>
                  </w:r>
                </w:p>
              </w:tc>
              <w:tc>
                <w:tcPr>
                  <w:tcW w:w="618" w:type="dxa"/>
                  <w:tcBorders>
                    <w:top w:val="single" w:sz="4" w:space="0" w:color="auto"/>
                    <w:left w:val="single" w:sz="4" w:space="0" w:color="auto"/>
                    <w:bottom w:val="single" w:sz="4" w:space="0" w:color="auto"/>
                    <w:right w:val="single" w:sz="4" w:space="0" w:color="auto"/>
                  </w:tcBorders>
                  <w:hideMark/>
                </w:tcPr>
                <w:p w14:paraId="719EDB39" w14:textId="77777777" w:rsidR="00730250" w:rsidRPr="005413A2" w:rsidRDefault="00730250" w:rsidP="00A46A3B">
                  <w:pPr>
                    <w:jc w:val="both"/>
                  </w:pPr>
                  <w:r w:rsidRPr="005413A2">
                    <w:t>5</w:t>
                  </w:r>
                </w:p>
              </w:tc>
              <w:tc>
                <w:tcPr>
                  <w:tcW w:w="756" w:type="dxa"/>
                  <w:tcBorders>
                    <w:top w:val="single" w:sz="4" w:space="0" w:color="auto"/>
                    <w:left w:val="single" w:sz="4" w:space="0" w:color="auto"/>
                    <w:bottom w:val="single" w:sz="4" w:space="0" w:color="auto"/>
                    <w:right w:val="single" w:sz="4" w:space="0" w:color="auto"/>
                  </w:tcBorders>
                  <w:hideMark/>
                </w:tcPr>
                <w:p w14:paraId="764D053A" w14:textId="77777777" w:rsidR="00730250" w:rsidRPr="005413A2" w:rsidRDefault="00730250" w:rsidP="00A46A3B">
                  <w:pPr>
                    <w:jc w:val="both"/>
                  </w:pPr>
                  <w:r w:rsidRPr="005413A2">
                    <w:t>2</w:t>
                  </w:r>
                </w:p>
              </w:tc>
            </w:tr>
            <w:tr w:rsidR="00730250" w:rsidRPr="005413A2" w14:paraId="746430D4" w14:textId="77777777" w:rsidTr="00945C15">
              <w:tc>
                <w:tcPr>
                  <w:tcW w:w="823" w:type="dxa"/>
                  <w:tcBorders>
                    <w:top w:val="single" w:sz="4" w:space="0" w:color="auto"/>
                    <w:left w:val="single" w:sz="4" w:space="0" w:color="auto"/>
                    <w:bottom w:val="single" w:sz="4" w:space="0" w:color="auto"/>
                    <w:right w:val="single" w:sz="4" w:space="0" w:color="auto"/>
                  </w:tcBorders>
                  <w:hideMark/>
                </w:tcPr>
                <w:p w14:paraId="226E9FF1" w14:textId="77777777" w:rsidR="00730250" w:rsidRPr="005413A2" w:rsidRDefault="00730250" w:rsidP="00A46A3B">
                  <w:pPr>
                    <w:jc w:val="both"/>
                  </w:pPr>
                  <w:r w:rsidRPr="005413A2">
                    <w:t>X(g/l)</w:t>
                  </w:r>
                </w:p>
              </w:tc>
              <w:tc>
                <w:tcPr>
                  <w:tcW w:w="618" w:type="dxa"/>
                  <w:tcBorders>
                    <w:top w:val="single" w:sz="4" w:space="0" w:color="auto"/>
                    <w:left w:val="single" w:sz="4" w:space="0" w:color="auto"/>
                    <w:bottom w:val="single" w:sz="4" w:space="0" w:color="auto"/>
                    <w:right w:val="single" w:sz="4" w:space="0" w:color="auto"/>
                  </w:tcBorders>
                  <w:hideMark/>
                </w:tcPr>
                <w:p w14:paraId="08FA96F4" w14:textId="77777777" w:rsidR="00730250" w:rsidRPr="005413A2" w:rsidRDefault="00730250" w:rsidP="00A46A3B">
                  <w:pPr>
                    <w:jc w:val="both"/>
                  </w:pPr>
                  <w:r w:rsidRPr="005413A2">
                    <w:t>0.5</w:t>
                  </w:r>
                </w:p>
              </w:tc>
              <w:tc>
                <w:tcPr>
                  <w:tcW w:w="618" w:type="dxa"/>
                  <w:tcBorders>
                    <w:top w:val="single" w:sz="4" w:space="0" w:color="auto"/>
                    <w:left w:val="single" w:sz="4" w:space="0" w:color="auto"/>
                    <w:bottom w:val="single" w:sz="4" w:space="0" w:color="auto"/>
                    <w:right w:val="single" w:sz="4" w:space="0" w:color="auto"/>
                  </w:tcBorders>
                  <w:hideMark/>
                </w:tcPr>
                <w:p w14:paraId="107DBD2D" w14:textId="77777777" w:rsidR="00730250" w:rsidRPr="005413A2" w:rsidRDefault="00730250" w:rsidP="00A46A3B">
                  <w:pPr>
                    <w:jc w:val="both"/>
                  </w:pPr>
                  <w:r w:rsidRPr="005413A2">
                    <w:t>1</w:t>
                  </w:r>
                </w:p>
              </w:tc>
              <w:tc>
                <w:tcPr>
                  <w:tcW w:w="618" w:type="dxa"/>
                  <w:tcBorders>
                    <w:top w:val="single" w:sz="4" w:space="0" w:color="auto"/>
                    <w:left w:val="single" w:sz="4" w:space="0" w:color="auto"/>
                    <w:bottom w:val="single" w:sz="4" w:space="0" w:color="auto"/>
                    <w:right w:val="single" w:sz="4" w:space="0" w:color="auto"/>
                  </w:tcBorders>
                  <w:hideMark/>
                </w:tcPr>
                <w:p w14:paraId="42CF131B" w14:textId="77777777" w:rsidR="00730250" w:rsidRPr="005413A2" w:rsidRDefault="00730250" w:rsidP="00A46A3B">
                  <w:pPr>
                    <w:jc w:val="both"/>
                  </w:pPr>
                  <w:r w:rsidRPr="005413A2">
                    <w:t>2.1</w:t>
                  </w:r>
                </w:p>
              </w:tc>
              <w:tc>
                <w:tcPr>
                  <w:tcW w:w="618" w:type="dxa"/>
                  <w:tcBorders>
                    <w:top w:val="single" w:sz="4" w:space="0" w:color="auto"/>
                    <w:left w:val="single" w:sz="4" w:space="0" w:color="auto"/>
                    <w:bottom w:val="single" w:sz="4" w:space="0" w:color="auto"/>
                    <w:right w:val="single" w:sz="4" w:space="0" w:color="auto"/>
                  </w:tcBorders>
                  <w:hideMark/>
                </w:tcPr>
                <w:p w14:paraId="1D1CCFA6" w14:textId="77777777" w:rsidR="00730250" w:rsidRPr="005413A2" w:rsidRDefault="00730250" w:rsidP="00A46A3B">
                  <w:pPr>
                    <w:jc w:val="both"/>
                  </w:pPr>
                  <w:r w:rsidRPr="005413A2">
                    <w:t>4.8</w:t>
                  </w:r>
                </w:p>
              </w:tc>
              <w:tc>
                <w:tcPr>
                  <w:tcW w:w="618" w:type="dxa"/>
                  <w:tcBorders>
                    <w:top w:val="single" w:sz="4" w:space="0" w:color="auto"/>
                    <w:left w:val="single" w:sz="4" w:space="0" w:color="auto"/>
                    <w:bottom w:val="single" w:sz="4" w:space="0" w:color="auto"/>
                    <w:right w:val="single" w:sz="4" w:space="0" w:color="auto"/>
                  </w:tcBorders>
                  <w:hideMark/>
                </w:tcPr>
                <w:p w14:paraId="7556C8CD" w14:textId="77777777" w:rsidR="00730250" w:rsidRPr="005413A2" w:rsidRDefault="00730250" w:rsidP="00A46A3B">
                  <w:pPr>
                    <w:jc w:val="both"/>
                  </w:pPr>
                  <w:r w:rsidRPr="005413A2">
                    <w:t>7.7</w:t>
                  </w:r>
                </w:p>
              </w:tc>
              <w:tc>
                <w:tcPr>
                  <w:tcW w:w="618" w:type="dxa"/>
                  <w:tcBorders>
                    <w:top w:val="single" w:sz="4" w:space="0" w:color="auto"/>
                    <w:left w:val="single" w:sz="4" w:space="0" w:color="auto"/>
                    <w:bottom w:val="single" w:sz="4" w:space="0" w:color="auto"/>
                    <w:right w:val="single" w:sz="4" w:space="0" w:color="auto"/>
                  </w:tcBorders>
                  <w:hideMark/>
                </w:tcPr>
                <w:p w14:paraId="1D6254D7" w14:textId="77777777" w:rsidR="00730250" w:rsidRPr="005413A2" w:rsidRDefault="00730250" w:rsidP="00A46A3B">
                  <w:pPr>
                    <w:jc w:val="both"/>
                  </w:pPr>
                  <w:r w:rsidRPr="005413A2">
                    <w:t>9.6</w:t>
                  </w:r>
                </w:p>
              </w:tc>
              <w:tc>
                <w:tcPr>
                  <w:tcW w:w="618" w:type="dxa"/>
                  <w:tcBorders>
                    <w:top w:val="single" w:sz="4" w:space="0" w:color="auto"/>
                    <w:left w:val="single" w:sz="4" w:space="0" w:color="auto"/>
                    <w:bottom w:val="single" w:sz="4" w:space="0" w:color="auto"/>
                    <w:right w:val="single" w:sz="4" w:space="0" w:color="auto"/>
                  </w:tcBorders>
                  <w:hideMark/>
                </w:tcPr>
                <w:p w14:paraId="605D7307" w14:textId="77777777" w:rsidR="00730250" w:rsidRPr="005413A2" w:rsidRDefault="00730250" w:rsidP="00A46A3B">
                  <w:pPr>
                    <w:jc w:val="both"/>
                  </w:pPr>
                  <w:r w:rsidRPr="005413A2">
                    <w:t>10.4</w:t>
                  </w:r>
                </w:p>
              </w:tc>
              <w:tc>
                <w:tcPr>
                  <w:tcW w:w="756" w:type="dxa"/>
                  <w:tcBorders>
                    <w:top w:val="single" w:sz="4" w:space="0" w:color="auto"/>
                    <w:left w:val="single" w:sz="4" w:space="0" w:color="auto"/>
                    <w:bottom w:val="single" w:sz="4" w:space="0" w:color="auto"/>
                    <w:right w:val="single" w:sz="4" w:space="0" w:color="auto"/>
                  </w:tcBorders>
                  <w:hideMark/>
                </w:tcPr>
                <w:p w14:paraId="7C12B2D9" w14:textId="77777777" w:rsidR="00730250" w:rsidRPr="005413A2" w:rsidRDefault="00730250" w:rsidP="00A46A3B">
                  <w:pPr>
                    <w:jc w:val="both"/>
                  </w:pPr>
                  <w:r w:rsidRPr="005413A2">
                    <w:t>10.7</w:t>
                  </w:r>
                </w:p>
              </w:tc>
            </w:tr>
          </w:tbl>
          <w:p w14:paraId="42B23AEA" w14:textId="77777777" w:rsidR="00730250" w:rsidRPr="005413A2" w:rsidRDefault="00730250" w:rsidP="00A46A3B">
            <w:pPr>
              <w:contextualSpacing/>
              <w:jc w:val="both"/>
            </w:pPr>
            <w:r w:rsidRPr="005413A2">
              <w:t>You may use a graphical or numerical approach for the same.</w:t>
            </w:r>
          </w:p>
        </w:tc>
        <w:tc>
          <w:tcPr>
            <w:tcW w:w="334" w:type="pct"/>
            <w:vAlign w:val="center"/>
          </w:tcPr>
          <w:p w14:paraId="4A8AED43" w14:textId="77777777" w:rsidR="00730250" w:rsidRPr="005413A2" w:rsidRDefault="00730250" w:rsidP="00A46A3B">
            <w:pPr>
              <w:contextualSpacing/>
              <w:jc w:val="center"/>
            </w:pPr>
            <w:r w:rsidRPr="005413A2">
              <w:t>CO4</w:t>
            </w:r>
          </w:p>
        </w:tc>
        <w:tc>
          <w:tcPr>
            <w:tcW w:w="268" w:type="pct"/>
            <w:vAlign w:val="center"/>
          </w:tcPr>
          <w:p w14:paraId="4EBCFD67" w14:textId="77777777" w:rsidR="00730250" w:rsidRPr="005413A2" w:rsidRDefault="00730250" w:rsidP="00A46A3B">
            <w:pPr>
              <w:contextualSpacing/>
              <w:jc w:val="center"/>
            </w:pPr>
            <w:r w:rsidRPr="005413A2">
              <w:t>E</w:t>
            </w:r>
          </w:p>
        </w:tc>
        <w:tc>
          <w:tcPr>
            <w:tcW w:w="458" w:type="pct"/>
            <w:vAlign w:val="center"/>
          </w:tcPr>
          <w:p w14:paraId="43523EFF" w14:textId="77777777" w:rsidR="00730250" w:rsidRPr="005413A2" w:rsidRDefault="00730250" w:rsidP="00A46A3B">
            <w:pPr>
              <w:contextualSpacing/>
              <w:jc w:val="center"/>
            </w:pPr>
            <w:r w:rsidRPr="005413A2">
              <w:t>10</w:t>
            </w:r>
          </w:p>
        </w:tc>
      </w:tr>
      <w:tr w:rsidR="00730250" w:rsidRPr="005413A2" w14:paraId="43C6A9B7" w14:textId="77777777" w:rsidTr="00B24620">
        <w:trPr>
          <w:trHeight w:val="394"/>
        </w:trPr>
        <w:tc>
          <w:tcPr>
            <w:tcW w:w="141" w:type="pct"/>
            <w:vAlign w:val="center"/>
          </w:tcPr>
          <w:p w14:paraId="64790E1B" w14:textId="77777777" w:rsidR="00730250" w:rsidRPr="005413A2" w:rsidRDefault="00730250" w:rsidP="00A46A3B">
            <w:pPr>
              <w:contextualSpacing/>
              <w:jc w:val="center"/>
            </w:pPr>
          </w:p>
        </w:tc>
        <w:tc>
          <w:tcPr>
            <w:tcW w:w="187" w:type="pct"/>
            <w:vAlign w:val="center"/>
          </w:tcPr>
          <w:p w14:paraId="131F095D" w14:textId="77777777" w:rsidR="00730250" w:rsidRPr="005413A2" w:rsidRDefault="00730250" w:rsidP="00A46A3B">
            <w:pPr>
              <w:contextualSpacing/>
            </w:pPr>
            <w:r w:rsidRPr="005413A2">
              <w:t>b.</w:t>
            </w:r>
          </w:p>
        </w:tc>
        <w:tc>
          <w:tcPr>
            <w:tcW w:w="3612" w:type="pct"/>
            <w:vAlign w:val="center"/>
          </w:tcPr>
          <w:p w14:paraId="28B6E950" w14:textId="77777777" w:rsidR="00730250" w:rsidRPr="005413A2" w:rsidRDefault="00730250" w:rsidP="00A46A3B">
            <w:pPr>
              <w:contextualSpacing/>
              <w:jc w:val="both"/>
              <w:rPr>
                <w:bCs/>
              </w:rPr>
            </w:pPr>
            <w:r w:rsidRPr="005413A2">
              <w:t>Differentiate between primary and secondary screening methods for industrially important microorganisms.</w:t>
            </w:r>
          </w:p>
        </w:tc>
        <w:tc>
          <w:tcPr>
            <w:tcW w:w="334" w:type="pct"/>
            <w:vAlign w:val="center"/>
          </w:tcPr>
          <w:p w14:paraId="0C216234" w14:textId="77777777" w:rsidR="00730250" w:rsidRPr="005413A2" w:rsidRDefault="00730250" w:rsidP="00A46A3B">
            <w:pPr>
              <w:contextualSpacing/>
              <w:jc w:val="center"/>
            </w:pPr>
            <w:r w:rsidRPr="005413A2">
              <w:t>CO3</w:t>
            </w:r>
          </w:p>
        </w:tc>
        <w:tc>
          <w:tcPr>
            <w:tcW w:w="268" w:type="pct"/>
            <w:vAlign w:val="center"/>
          </w:tcPr>
          <w:p w14:paraId="77C12AF2" w14:textId="77777777" w:rsidR="00730250" w:rsidRPr="005413A2" w:rsidRDefault="00730250" w:rsidP="00A46A3B">
            <w:pPr>
              <w:contextualSpacing/>
              <w:jc w:val="center"/>
            </w:pPr>
            <w:r w:rsidRPr="005413A2">
              <w:t>An</w:t>
            </w:r>
          </w:p>
        </w:tc>
        <w:tc>
          <w:tcPr>
            <w:tcW w:w="458" w:type="pct"/>
            <w:vAlign w:val="center"/>
          </w:tcPr>
          <w:p w14:paraId="48997FBF" w14:textId="77777777" w:rsidR="00730250" w:rsidRPr="005413A2" w:rsidRDefault="00730250" w:rsidP="00A46A3B">
            <w:pPr>
              <w:contextualSpacing/>
              <w:jc w:val="center"/>
            </w:pPr>
            <w:r w:rsidRPr="005413A2">
              <w:t>10</w:t>
            </w:r>
          </w:p>
        </w:tc>
      </w:tr>
      <w:tr w:rsidR="00730250" w:rsidRPr="005413A2" w14:paraId="61767A52" w14:textId="77777777" w:rsidTr="00B24620">
        <w:trPr>
          <w:trHeight w:val="394"/>
        </w:trPr>
        <w:tc>
          <w:tcPr>
            <w:tcW w:w="141" w:type="pct"/>
            <w:vAlign w:val="center"/>
          </w:tcPr>
          <w:p w14:paraId="37699777" w14:textId="77777777" w:rsidR="00730250" w:rsidRPr="005413A2" w:rsidRDefault="00730250" w:rsidP="00A46A3B">
            <w:pPr>
              <w:contextualSpacing/>
              <w:jc w:val="center"/>
            </w:pPr>
          </w:p>
        </w:tc>
        <w:tc>
          <w:tcPr>
            <w:tcW w:w="187" w:type="pct"/>
            <w:vAlign w:val="center"/>
          </w:tcPr>
          <w:p w14:paraId="68E47CBB" w14:textId="77777777" w:rsidR="00730250" w:rsidRPr="005413A2" w:rsidRDefault="00730250" w:rsidP="00A46A3B">
            <w:pPr>
              <w:contextualSpacing/>
            </w:pPr>
          </w:p>
        </w:tc>
        <w:tc>
          <w:tcPr>
            <w:tcW w:w="3612" w:type="pct"/>
            <w:vAlign w:val="center"/>
          </w:tcPr>
          <w:p w14:paraId="2091FD3C" w14:textId="77777777" w:rsidR="00730250" w:rsidRPr="005413A2" w:rsidRDefault="00730250" w:rsidP="00A46A3B">
            <w:pPr>
              <w:contextualSpacing/>
              <w:jc w:val="both"/>
            </w:pPr>
          </w:p>
        </w:tc>
        <w:tc>
          <w:tcPr>
            <w:tcW w:w="334" w:type="pct"/>
            <w:vAlign w:val="center"/>
          </w:tcPr>
          <w:p w14:paraId="1BAC9E79" w14:textId="77777777" w:rsidR="00730250" w:rsidRPr="005413A2" w:rsidRDefault="00730250" w:rsidP="00A46A3B">
            <w:pPr>
              <w:contextualSpacing/>
              <w:jc w:val="center"/>
            </w:pPr>
          </w:p>
        </w:tc>
        <w:tc>
          <w:tcPr>
            <w:tcW w:w="268" w:type="pct"/>
            <w:vAlign w:val="center"/>
          </w:tcPr>
          <w:p w14:paraId="484839DC" w14:textId="77777777" w:rsidR="00730250" w:rsidRPr="005413A2" w:rsidRDefault="00730250" w:rsidP="00A46A3B">
            <w:pPr>
              <w:contextualSpacing/>
              <w:jc w:val="center"/>
            </w:pPr>
          </w:p>
        </w:tc>
        <w:tc>
          <w:tcPr>
            <w:tcW w:w="458" w:type="pct"/>
            <w:vAlign w:val="center"/>
          </w:tcPr>
          <w:p w14:paraId="15E085B7" w14:textId="77777777" w:rsidR="00730250" w:rsidRPr="005413A2" w:rsidRDefault="00730250" w:rsidP="00A46A3B">
            <w:pPr>
              <w:contextualSpacing/>
              <w:jc w:val="center"/>
            </w:pPr>
          </w:p>
        </w:tc>
      </w:tr>
      <w:tr w:rsidR="00730250" w:rsidRPr="005413A2" w14:paraId="43AA7BE4" w14:textId="77777777" w:rsidTr="00B24620">
        <w:trPr>
          <w:trHeight w:val="394"/>
        </w:trPr>
        <w:tc>
          <w:tcPr>
            <w:tcW w:w="141" w:type="pct"/>
            <w:vAlign w:val="center"/>
          </w:tcPr>
          <w:p w14:paraId="193F8883" w14:textId="77777777" w:rsidR="00730250" w:rsidRPr="005413A2" w:rsidRDefault="00730250" w:rsidP="00A46A3B">
            <w:pPr>
              <w:contextualSpacing/>
              <w:jc w:val="center"/>
            </w:pPr>
            <w:r w:rsidRPr="005413A2">
              <w:t>5.</w:t>
            </w:r>
          </w:p>
        </w:tc>
        <w:tc>
          <w:tcPr>
            <w:tcW w:w="187" w:type="pct"/>
            <w:vAlign w:val="center"/>
          </w:tcPr>
          <w:p w14:paraId="3564D292" w14:textId="77777777" w:rsidR="00730250" w:rsidRPr="005413A2" w:rsidRDefault="00730250" w:rsidP="00A46A3B">
            <w:pPr>
              <w:contextualSpacing/>
            </w:pPr>
            <w:r w:rsidRPr="005413A2">
              <w:t>a.</w:t>
            </w:r>
          </w:p>
        </w:tc>
        <w:tc>
          <w:tcPr>
            <w:tcW w:w="3612" w:type="pct"/>
            <w:vAlign w:val="center"/>
          </w:tcPr>
          <w:p w14:paraId="77EF01BA" w14:textId="77777777" w:rsidR="00730250" w:rsidRPr="005413A2" w:rsidRDefault="00730250" w:rsidP="00A46A3B">
            <w:pPr>
              <w:contextualSpacing/>
              <w:jc w:val="both"/>
            </w:pPr>
            <w:r w:rsidRPr="005413A2">
              <w:rPr>
                <w:bCs/>
              </w:rPr>
              <w:t>Differentiate between bio-affinity and chromatography.</w:t>
            </w:r>
          </w:p>
        </w:tc>
        <w:tc>
          <w:tcPr>
            <w:tcW w:w="334" w:type="pct"/>
            <w:vAlign w:val="center"/>
          </w:tcPr>
          <w:p w14:paraId="272242D8" w14:textId="77777777" w:rsidR="00730250" w:rsidRPr="005413A2" w:rsidRDefault="00730250" w:rsidP="00A46A3B">
            <w:pPr>
              <w:contextualSpacing/>
              <w:jc w:val="center"/>
            </w:pPr>
            <w:r w:rsidRPr="005413A2">
              <w:t>CO5</w:t>
            </w:r>
          </w:p>
        </w:tc>
        <w:tc>
          <w:tcPr>
            <w:tcW w:w="268" w:type="pct"/>
            <w:vAlign w:val="center"/>
          </w:tcPr>
          <w:p w14:paraId="686B1F20" w14:textId="77777777" w:rsidR="00730250" w:rsidRPr="005413A2" w:rsidRDefault="00730250" w:rsidP="00A46A3B">
            <w:pPr>
              <w:contextualSpacing/>
              <w:jc w:val="center"/>
            </w:pPr>
            <w:r w:rsidRPr="005413A2">
              <w:t>An</w:t>
            </w:r>
          </w:p>
        </w:tc>
        <w:tc>
          <w:tcPr>
            <w:tcW w:w="458" w:type="pct"/>
            <w:vAlign w:val="center"/>
          </w:tcPr>
          <w:p w14:paraId="7095F37A" w14:textId="77777777" w:rsidR="00730250" w:rsidRPr="005413A2" w:rsidRDefault="00730250" w:rsidP="00A46A3B">
            <w:pPr>
              <w:contextualSpacing/>
              <w:jc w:val="center"/>
            </w:pPr>
            <w:r w:rsidRPr="005413A2">
              <w:t>10</w:t>
            </w:r>
          </w:p>
        </w:tc>
      </w:tr>
      <w:tr w:rsidR="00730250" w:rsidRPr="005413A2" w14:paraId="6B44F391" w14:textId="77777777" w:rsidTr="00B24620">
        <w:trPr>
          <w:trHeight w:val="394"/>
        </w:trPr>
        <w:tc>
          <w:tcPr>
            <w:tcW w:w="141" w:type="pct"/>
            <w:vAlign w:val="center"/>
          </w:tcPr>
          <w:p w14:paraId="7E5FBB4E" w14:textId="77777777" w:rsidR="00730250" w:rsidRPr="005413A2" w:rsidRDefault="00730250" w:rsidP="00A46A3B">
            <w:pPr>
              <w:contextualSpacing/>
              <w:jc w:val="center"/>
            </w:pPr>
          </w:p>
        </w:tc>
        <w:tc>
          <w:tcPr>
            <w:tcW w:w="187" w:type="pct"/>
            <w:vAlign w:val="center"/>
          </w:tcPr>
          <w:p w14:paraId="39A1AB9A" w14:textId="77777777" w:rsidR="00730250" w:rsidRPr="005413A2" w:rsidRDefault="00730250" w:rsidP="00A46A3B">
            <w:pPr>
              <w:contextualSpacing/>
            </w:pPr>
            <w:r w:rsidRPr="005413A2">
              <w:t>b.</w:t>
            </w:r>
          </w:p>
        </w:tc>
        <w:tc>
          <w:tcPr>
            <w:tcW w:w="3612" w:type="pct"/>
            <w:vAlign w:val="center"/>
          </w:tcPr>
          <w:p w14:paraId="0A410DFD" w14:textId="77777777" w:rsidR="00730250" w:rsidRPr="005413A2" w:rsidRDefault="00730250" w:rsidP="00A46A3B">
            <w:pPr>
              <w:contextualSpacing/>
              <w:jc w:val="both"/>
              <w:rPr>
                <w:bCs/>
              </w:rPr>
            </w:pPr>
            <w:r w:rsidRPr="005413A2">
              <w:t>Explain cell determination methods and the phases of a typical growth curve.</w:t>
            </w:r>
          </w:p>
        </w:tc>
        <w:tc>
          <w:tcPr>
            <w:tcW w:w="334" w:type="pct"/>
            <w:vAlign w:val="center"/>
          </w:tcPr>
          <w:p w14:paraId="7CC24A9E" w14:textId="77777777" w:rsidR="00730250" w:rsidRPr="005413A2" w:rsidRDefault="00730250" w:rsidP="00A46A3B">
            <w:pPr>
              <w:contextualSpacing/>
              <w:jc w:val="center"/>
            </w:pPr>
            <w:r w:rsidRPr="005413A2">
              <w:t>CO4</w:t>
            </w:r>
          </w:p>
        </w:tc>
        <w:tc>
          <w:tcPr>
            <w:tcW w:w="268" w:type="pct"/>
            <w:vAlign w:val="center"/>
          </w:tcPr>
          <w:p w14:paraId="44B599F1" w14:textId="77777777" w:rsidR="00730250" w:rsidRPr="005413A2" w:rsidRDefault="00730250" w:rsidP="00A46A3B">
            <w:pPr>
              <w:contextualSpacing/>
              <w:jc w:val="center"/>
            </w:pPr>
            <w:r w:rsidRPr="005413A2">
              <w:t>U</w:t>
            </w:r>
          </w:p>
        </w:tc>
        <w:tc>
          <w:tcPr>
            <w:tcW w:w="458" w:type="pct"/>
            <w:vAlign w:val="center"/>
          </w:tcPr>
          <w:p w14:paraId="05DF86D9" w14:textId="77777777" w:rsidR="00730250" w:rsidRPr="005413A2" w:rsidRDefault="00730250" w:rsidP="00A46A3B">
            <w:pPr>
              <w:contextualSpacing/>
              <w:jc w:val="center"/>
            </w:pPr>
            <w:r w:rsidRPr="005413A2">
              <w:t>10</w:t>
            </w:r>
          </w:p>
        </w:tc>
      </w:tr>
      <w:tr w:rsidR="00730250" w:rsidRPr="005413A2" w14:paraId="66664541" w14:textId="77777777" w:rsidTr="00B24620">
        <w:trPr>
          <w:trHeight w:val="261"/>
        </w:trPr>
        <w:tc>
          <w:tcPr>
            <w:tcW w:w="141" w:type="pct"/>
            <w:vAlign w:val="center"/>
          </w:tcPr>
          <w:p w14:paraId="4F40FF7B" w14:textId="77777777" w:rsidR="00730250" w:rsidRPr="005413A2" w:rsidRDefault="00730250" w:rsidP="00A46A3B">
            <w:pPr>
              <w:contextualSpacing/>
              <w:jc w:val="center"/>
            </w:pPr>
          </w:p>
        </w:tc>
        <w:tc>
          <w:tcPr>
            <w:tcW w:w="187" w:type="pct"/>
            <w:vAlign w:val="center"/>
          </w:tcPr>
          <w:p w14:paraId="0B95EAA1" w14:textId="77777777" w:rsidR="00730250" w:rsidRPr="005413A2" w:rsidRDefault="00730250" w:rsidP="00A46A3B">
            <w:pPr>
              <w:contextualSpacing/>
            </w:pPr>
          </w:p>
        </w:tc>
        <w:tc>
          <w:tcPr>
            <w:tcW w:w="3612" w:type="pct"/>
            <w:vAlign w:val="center"/>
          </w:tcPr>
          <w:p w14:paraId="1156C6E8" w14:textId="77777777" w:rsidR="00730250" w:rsidRPr="005413A2" w:rsidRDefault="00730250" w:rsidP="00A46A3B">
            <w:pPr>
              <w:contextualSpacing/>
              <w:jc w:val="center"/>
            </w:pPr>
            <w:r w:rsidRPr="005413A2">
              <w:rPr>
                <w:b/>
                <w:bCs/>
              </w:rPr>
              <w:t>(OR)</w:t>
            </w:r>
          </w:p>
        </w:tc>
        <w:tc>
          <w:tcPr>
            <w:tcW w:w="334" w:type="pct"/>
            <w:vAlign w:val="center"/>
          </w:tcPr>
          <w:p w14:paraId="49197066" w14:textId="77777777" w:rsidR="00730250" w:rsidRPr="005413A2" w:rsidRDefault="00730250" w:rsidP="00A46A3B">
            <w:pPr>
              <w:contextualSpacing/>
              <w:jc w:val="center"/>
            </w:pPr>
          </w:p>
        </w:tc>
        <w:tc>
          <w:tcPr>
            <w:tcW w:w="268" w:type="pct"/>
            <w:vAlign w:val="center"/>
          </w:tcPr>
          <w:p w14:paraId="6FF9C2C8" w14:textId="77777777" w:rsidR="00730250" w:rsidRPr="005413A2" w:rsidRDefault="00730250" w:rsidP="00A46A3B">
            <w:pPr>
              <w:contextualSpacing/>
              <w:jc w:val="center"/>
            </w:pPr>
          </w:p>
        </w:tc>
        <w:tc>
          <w:tcPr>
            <w:tcW w:w="458" w:type="pct"/>
            <w:vAlign w:val="center"/>
          </w:tcPr>
          <w:p w14:paraId="5BB268AB" w14:textId="77777777" w:rsidR="00730250" w:rsidRPr="005413A2" w:rsidRDefault="00730250" w:rsidP="00A46A3B">
            <w:pPr>
              <w:contextualSpacing/>
              <w:jc w:val="center"/>
            </w:pPr>
          </w:p>
        </w:tc>
      </w:tr>
      <w:tr w:rsidR="00730250" w:rsidRPr="005413A2" w14:paraId="1D0110B9" w14:textId="77777777" w:rsidTr="00B24620">
        <w:trPr>
          <w:trHeight w:val="394"/>
        </w:trPr>
        <w:tc>
          <w:tcPr>
            <w:tcW w:w="141" w:type="pct"/>
            <w:vAlign w:val="center"/>
          </w:tcPr>
          <w:p w14:paraId="7C7BC658" w14:textId="77777777" w:rsidR="00730250" w:rsidRPr="005413A2" w:rsidRDefault="00730250" w:rsidP="00A46A3B">
            <w:pPr>
              <w:contextualSpacing/>
              <w:jc w:val="center"/>
            </w:pPr>
            <w:r w:rsidRPr="005413A2">
              <w:t>6.</w:t>
            </w:r>
          </w:p>
        </w:tc>
        <w:tc>
          <w:tcPr>
            <w:tcW w:w="187" w:type="pct"/>
            <w:vAlign w:val="center"/>
          </w:tcPr>
          <w:p w14:paraId="33752836" w14:textId="77777777" w:rsidR="00730250" w:rsidRPr="005413A2" w:rsidRDefault="00730250" w:rsidP="00A46A3B">
            <w:pPr>
              <w:contextualSpacing/>
            </w:pPr>
            <w:r w:rsidRPr="005413A2">
              <w:t>a.</w:t>
            </w:r>
          </w:p>
        </w:tc>
        <w:tc>
          <w:tcPr>
            <w:tcW w:w="3612" w:type="pct"/>
            <w:vAlign w:val="center"/>
          </w:tcPr>
          <w:p w14:paraId="30947E67" w14:textId="77777777" w:rsidR="00730250" w:rsidRPr="005413A2" w:rsidRDefault="00730250" w:rsidP="00A46A3B">
            <w:pPr>
              <w:contextualSpacing/>
              <w:jc w:val="both"/>
            </w:pPr>
            <w:r w:rsidRPr="005413A2">
              <w:t>Write a note on mechanical and non-mechanical methods of cell disruption.</w:t>
            </w:r>
          </w:p>
        </w:tc>
        <w:tc>
          <w:tcPr>
            <w:tcW w:w="334" w:type="pct"/>
            <w:vAlign w:val="center"/>
          </w:tcPr>
          <w:p w14:paraId="4BC206A4" w14:textId="77777777" w:rsidR="00730250" w:rsidRPr="005413A2" w:rsidRDefault="00730250" w:rsidP="00A46A3B">
            <w:pPr>
              <w:contextualSpacing/>
              <w:jc w:val="center"/>
            </w:pPr>
            <w:r w:rsidRPr="005413A2">
              <w:t>CO5</w:t>
            </w:r>
          </w:p>
        </w:tc>
        <w:tc>
          <w:tcPr>
            <w:tcW w:w="268" w:type="pct"/>
            <w:vAlign w:val="center"/>
          </w:tcPr>
          <w:p w14:paraId="6D859785" w14:textId="77777777" w:rsidR="00730250" w:rsidRPr="005413A2" w:rsidRDefault="00730250" w:rsidP="00A46A3B">
            <w:pPr>
              <w:contextualSpacing/>
              <w:jc w:val="center"/>
            </w:pPr>
            <w:r w:rsidRPr="005413A2">
              <w:t>C</w:t>
            </w:r>
          </w:p>
        </w:tc>
        <w:tc>
          <w:tcPr>
            <w:tcW w:w="458" w:type="pct"/>
            <w:vAlign w:val="center"/>
          </w:tcPr>
          <w:p w14:paraId="3912B045" w14:textId="77777777" w:rsidR="00730250" w:rsidRPr="005413A2" w:rsidRDefault="00730250" w:rsidP="00A46A3B">
            <w:pPr>
              <w:contextualSpacing/>
              <w:jc w:val="center"/>
            </w:pPr>
            <w:r w:rsidRPr="005413A2">
              <w:t>10</w:t>
            </w:r>
          </w:p>
        </w:tc>
      </w:tr>
      <w:tr w:rsidR="00730250" w:rsidRPr="005413A2" w14:paraId="493EDACF" w14:textId="77777777" w:rsidTr="00B24620">
        <w:trPr>
          <w:trHeight w:val="394"/>
        </w:trPr>
        <w:tc>
          <w:tcPr>
            <w:tcW w:w="141" w:type="pct"/>
            <w:vAlign w:val="center"/>
          </w:tcPr>
          <w:p w14:paraId="4CEB51E3" w14:textId="77777777" w:rsidR="00730250" w:rsidRPr="005413A2" w:rsidRDefault="00730250" w:rsidP="00A46A3B">
            <w:pPr>
              <w:contextualSpacing/>
              <w:jc w:val="center"/>
            </w:pPr>
          </w:p>
        </w:tc>
        <w:tc>
          <w:tcPr>
            <w:tcW w:w="187" w:type="pct"/>
            <w:vAlign w:val="center"/>
          </w:tcPr>
          <w:p w14:paraId="7AB152A5" w14:textId="77777777" w:rsidR="00730250" w:rsidRPr="005413A2" w:rsidRDefault="00730250" w:rsidP="00A46A3B">
            <w:pPr>
              <w:contextualSpacing/>
            </w:pPr>
            <w:r w:rsidRPr="005413A2">
              <w:t>b.</w:t>
            </w:r>
          </w:p>
        </w:tc>
        <w:tc>
          <w:tcPr>
            <w:tcW w:w="3612" w:type="pct"/>
            <w:vAlign w:val="center"/>
          </w:tcPr>
          <w:p w14:paraId="7FBC7455" w14:textId="77777777" w:rsidR="00730250" w:rsidRPr="005413A2" w:rsidRDefault="00730250" w:rsidP="00A46A3B">
            <w:pPr>
              <w:contextualSpacing/>
              <w:jc w:val="both"/>
              <w:rPr>
                <w:bCs/>
              </w:rPr>
            </w:pPr>
            <w:r w:rsidRPr="005413A2">
              <w:t>Discuss on size exclusion and reverse phase chromatography techniques.</w:t>
            </w:r>
          </w:p>
        </w:tc>
        <w:tc>
          <w:tcPr>
            <w:tcW w:w="334" w:type="pct"/>
            <w:vAlign w:val="center"/>
          </w:tcPr>
          <w:p w14:paraId="7BC7CC66" w14:textId="77777777" w:rsidR="00730250" w:rsidRPr="005413A2" w:rsidRDefault="00730250" w:rsidP="00A46A3B">
            <w:pPr>
              <w:contextualSpacing/>
              <w:jc w:val="center"/>
            </w:pPr>
            <w:r w:rsidRPr="005413A2">
              <w:t>CO5</w:t>
            </w:r>
          </w:p>
        </w:tc>
        <w:tc>
          <w:tcPr>
            <w:tcW w:w="268" w:type="pct"/>
            <w:vAlign w:val="center"/>
          </w:tcPr>
          <w:p w14:paraId="3AF95812" w14:textId="77777777" w:rsidR="00730250" w:rsidRPr="005413A2" w:rsidRDefault="00730250" w:rsidP="00A46A3B">
            <w:pPr>
              <w:contextualSpacing/>
              <w:jc w:val="center"/>
            </w:pPr>
            <w:r w:rsidRPr="005413A2">
              <w:t>A</w:t>
            </w:r>
          </w:p>
        </w:tc>
        <w:tc>
          <w:tcPr>
            <w:tcW w:w="458" w:type="pct"/>
            <w:vAlign w:val="center"/>
          </w:tcPr>
          <w:p w14:paraId="0AB47D7D" w14:textId="77777777" w:rsidR="00730250" w:rsidRPr="005413A2" w:rsidRDefault="00730250" w:rsidP="00A46A3B">
            <w:pPr>
              <w:contextualSpacing/>
              <w:jc w:val="center"/>
            </w:pPr>
            <w:r w:rsidRPr="005413A2">
              <w:t>10</w:t>
            </w:r>
          </w:p>
        </w:tc>
      </w:tr>
      <w:tr w:rsidR="00730250" w:rsidRPr="005413A2" w14:paraId="5929FBAE" w14:textId="77777777" w:rsidTr="00B24620">
        <w:trPr>
          <w:trHeight w:val="70"/>
        </w:trPr>
        <w:tc>
          <w:tcPr>
            <w:tcW w:w="141" w:type="pct"/>
            <w:vAlign w:val="center"/>
          </w:tcPr>
          <w:p w14:paraId="0B5D0C19" w14:textId="77777777" w:rsidR="00730250" w:rsidRPr="005413A2" w:rsidRDefault="00730250" w:rsidP="00A46A3B">
            <w:pPr>
              <w:contextualSpacing/>
              <w:jc w:val="center"/>
            </w:pPr>
          </w:p>
        </w:tc>
        <w:tc>
          <w:tcPr>
            <w:tcW w:w="187" w:type="pct"/>
            <w:vAlign w:val="center"/>
          </w:tcPr>
          <w:p w14:paraId="0BA5C6D8" w14:textId="77777777" w:rsidR="00730250" w:rsidRPr="005413A2" w:rsidRDefault="00730250" w:rsidP="00A46A3B">
            <w:pPr>
              <w:contextualSpacing/>
            </w:pPr>
          </w:p>
        </w:tc>
        <w:tc>
          <w:tcPr>
            <w:tcW w:w="3612" w:type="pct"/>
            <w:vAlign w:val="center"/>
          </w:tcPr>
          <w:p w14:paraId="71CA02F0" w14:textId="77777777" w:rsidR="00730250" w:rsidRPr="005413A2" w:rsidRDefault="00730250" w:rsidP="00A46A3B">
            <w:pPr>
              <w:contextualSpacing/>
              <w:jc w:val="both"/>
            </w:pPr>
          </w:p>
        </w:tc>
        <w:tc>
          <w:tcPr>
            <w:tcW w:w="334" w:type="pct"/>
            <w:vAlign w:val="center"/>
          </w:tcPr>
          <w:p w14:paraId="6DDFB369" w14:textId="77777777" w:rsidR="00730250" w:rsidRPr="005413A2" w:rsidRDefault="00730250" w:rsidP="00A46A3B">
            <w:pPr>
              <w:contextualSpacing/>
              <w:jc w:val="center"/>
            </w:pPr>
          </w:p>
        </w:tc>
        <w:tc>
          <w:tcPr>
            <w:tcW w:w="268" w:type="pct"/>
            <w:vAlign w:val="center"/>
          </w:tcPr>
          <w:p w14:paraId="39F2B7A9" w14:textId="77777777" w:rsidR="00730250" w:rsidRPr="005413A2" w:rsidRDefault="00730250" w:rsidP="00A46A3B">
            <w:pPr>
              <w:contextualSpacing/>
              <w:jc w:val="center"/>
            </w:pPr>
          </w:p>
        </w:tc>
        <w:tc>
          <w:tcPr>
            <w:tcW w:w="458" w:type="pct"/>
            <w:vAlign w:val="center"/>
          </w:tcPr>
          <w:p w14:paraId="2F7C9341" w14:textId="77777777" w:rsidR="00730250" w:rsidRPr="005413A2" w:rsidRDefault="00730250" w:rsidP="00A46A3B">
            <w:pPr>
              <w:contextualSpacing/>
              <w:jc w:val="center"/>
            </w:pPr>
          </w:p>
        </w:tc>
      </w:tr>
      <w:tr w:rsidR="00730250" w:rsidRPr="005413A2" w14:paraId="14A3DAC5" w14:textId="77777777" w:rsidTr="00B24620">
        <w:trPr>
          <w:trHeight w:val="394"/>
        </w:trPr>
        <w:tc>
          <w:tcPr>
            <w:tcW w:w="141" w:type="pct"/>
            <w:vAlign w:val="center"/>
          </w:tcPr>
          <w:p w14:paraId="3AA91E99" w14:textId="77777777" w:rsidR="00730250" w:rsidRPr="005413A2" w:rsidRDefault="00730250" w:rsidP="00A46A3B">
            <w:pPr>
              <w:contextualSpacing/>
              <w:jc w:val="center"/>
            </w:pPr>
            <w:r w:rsidRPr="005413A2">
              <w:lastRenderedPageBreak/>
              <w:t>7.</w:t>
            </w:r>
          </w:p>
        </w:tc>
        <w:tc>
          <w:tcPr>
            <w:tcW w:w="187" w:type="pct"/>
            <w:vAlign w:val="center"/>
          </w:tcPr>
          <w:p w14:paraId="0507AC00" w14:textId="77777777" w:rsidR="00730250" w:rsidRPr="005413A2" w:rsidRDefault="00730250" w:rsidP="00A46A3B">
            <w:pPr>
              <w:contextualSpacing/>
            </w:pPr>
            <w:r w:rsidRPr="005413A2">
              <w:t>a.</w:t>
            </w:r>
          </w:p>
        </w:tc>
        <w:tc>
          <w:tcPr>
            <w:tcW w:w="3612" w:type="pct"/>
            <w:vAlign w:val="center"/>
          </w:tcPr>
          <w:p w14:paraId="125E3C5E" w14:textId="77777777" w:rsidR="00730250" w:rsidRPr="005413A2" w:rsidRDefault="00730250" w:rsidP="00A46A3B">
            <w:pPr>
              <w:contextualSpacing/>
              <w:jc w:val="both"/>
            </w:pPr>
            <w:r w:rsidRPr="005413A2">
              <w:t>Discuss the adsorption, dialysis, reverse osmosis and ultrafiltration methods used for cell separation.</w:t>
            </w:r>
          </w:p>
        </w:tc>
        <w:tc>
          <w:tcPr>
            <w:tcW w:w="334" w:type="pct"/>
            <w:vAlign w:val="center"/>
          </w:tcPr>
          <w:p w14:paraId="443E96C0" w14:textId="77777777" w:rsidR="00730250" w:rsidRPr="005413A2" w:rsidRDefault="00730250" w:rsidP="00A46A3B">
            <w:pPr>
              <w:contextualSpacing/>
              <w:jc w:val="center"/>
            </w:pPr>
            <w:r w:rsidRPr="005413A2">
              <w:t>CO5</w:t>
            </w:r>
          </w:p>
        </w:tc>
        <w:tc>
          <w:tcPr>
            <w:tcW w:w="268" w:type="pct"/>
            <w:vAlign w:val="center"/>
          </w:tcPr>
          <w:p w14:paraId="302A0ADC" w14:textId="77777777" w:rsidR="00730250" w:rsidRPr="005413A2" w:rsidRDefault="00730250" w:rsidP="00A46A3B">
            <w:pPr>
              <w:contextualSpacing/>
              <w:jc w:val="center"/>
            </w:pPr>
            <w:r w:rsidRPr="005413A2">
              <w:t>U</w:t>
            </w:r>
          </w:p>
        </w:tc>
        <w:tc>
          <w:tcPr>
            <w:tcW w:w="458" w:type="pct"/>
            <w:vAlign w:val="center"/>
          </w:tcPr>
          <w:p w14:paraId="57EF5BDC" w14:textId="77777777" w:rsidR="00730250" w:rsidRPr="005413A2" w:rsidRDefault="00730250" w:rsidP="00A46A3B">
            <w:pPr>
              <w:contextualSpacing/>
              <w:jc w:val="center"/>
            </w:pPr>
            <w:r w:rsidRPr="005413A2">
              <w:t>10</w:t>
            </w:r>
          </w:p>
        </w:tc>
      </w:tr>
      <w:tr w:rsidR="00730250" w:rsidRPr="005413A2" w14:paraId="4BF897EC" w14:textId="77777777" w:rsidTr="00B24620">
        <w:trPr>
          <w:trHeight w:val="394"/>
        </w:trPr>
        <w:tc>
          <w:tcPr>
            <w:tcW w:w="141" w:type="pct"/>
            <w:vAlign w:val="center"/>
          </w:tcPr>
          <w:p w14:paraId="6D0C74DB" w14:textId="77777777" w:rsidR="00730250" w:rsidRPr="005413A2" w:rsidRDefault="00730250" w:rsidP="00A46A3B">
            <w:pPr>
              <w:contextualSpacing/>
              <w:jc w:val="center"/>
            </w:pPr>
          </w:p>
        </w:tc>
        <w:tc>
          <w:tcPr>
            <w:tcW w:w="187" w:type="pct"/>
            <w:vAlign w:val="center"/>
          </w:tcPr>
          <w:p w14:paraId="11EBE5BB" w14:textId="77777777" w:rsidR="00730250" w:rsidRPr="005413A2" w:rsidRDefault="00730250" w:rsidP="00A46A3B">
            <w:pPr>
              <w:contextualSpacing/>
            </w:pPr>
            <w:r w:rsidRPr="005413A2">
              <w:t>b.</w:t>
            </w:r>
          </w:p>
        </w:tc>
        <w:tc>
          <w:tcPr>
            <w:tcW w:w="3612" w:type="pct"/>
            <w:vAlign w:val="center"/>
          </w:tcPr>
          <w:p w14:paraId="21D8E744" w14:textId="77777777" w:rsidR="00730250" w:rsidRPr="005413A2" w:rsidRDefault="00730250" w:rsidP="00A46A3B">
            <w:pPr>
              <w:contextualSpacing/>
              <w:jc w:val="both"/>
              <w:rPr>
                <w:bCs/>
              </w:rPr>
            </w:pPr>
            <w:r w:rsidRPr="005413A2">
              <w:rPr>
                <w:bCs/>
              </w:rPr>
              <w:t>Illustrate the product formation and substrate consumption kinetics in a batch reactor using appropriate mathematical expressions. Explain each term with appropriate units.</w:t>
            </w:r>
          </w:p>
        </w:tc>
        <w:tc>
          <w:tcPr>
            <w:tcW w:w="334" w:type="pct"/>
            <w:vAlign w:val="center"/>
          </w:tcPr>
          <w:p w14:paraId="192CD540" w14:textId="77777777" w:rsidR="00730250" w:rsidRPr="005413A2" w:rsidRDefault="00730250" w:rsidP="00A46A3B">
            <w:pPr>
              <w:contextualSpacing/>
              <w:jc w:val="center"/>
            </w:pPr>
            <w:r w:rsidRPr="005413A2">
              <w:t>CO4</w:t>
            </w:r>
          </w:p>
        </w:tc>
        <w:tc>
          <w:tcPr>
            <w:tcW w:w="268" w:type="pct"/>
            <w:vAlign w:val="center"/>
          </w:tcPr>
          <w:p w14:paraId="67FDBEE8" w14:textId="77777777" w:rsidR="00730250" w:rsidRPr="005413A2" w:rsidRDefault="00730250" w:rsidP="00A46A3B">
            <w:pPr>
              <w:contextualSpacing/>
              <w:jc w:val="center"/>
            </w:pPr>
            <w:r w:rsidRPr="005413A2">
              <w:t>U</w:t>
            </w:r>
          </w:p>
        </w:tc>
        <w:tc>
          <w:tcPr>
            <w:tcW w:w="458" w:type="pct"/>
            <w:vAlign w:val="center"/>
          </w:tcPr>
          <w:p w14:paraId="0C91AF23" w14:textId="77777777" w:rsidR="00730250" w:rsidRPr="005413A2" w:rsidRDefault="00730250" w:rsidP="00A46A3B">
            <w:pPr>
              <w:contextualSpacing/>
              <w:jc w:val="center"/>
            </w:pPr>
            <w:r w:rsidRPr="005413A2">
              <w:t>10</w:t>
            </w:r>
          </w:p>
        </w:tc>
      </w:tr>
      <w:tr w:rsidR="00730250" w:rsidRPr="005413A2" w14:paraId="0BDA785A" w14:textId="77777777" w:rsidTr="00B24620">
        <w:trPr>
          <w:trHeight w:val="394"/>
        </w:trPr>
        <w:tc>
          <w:tcPr>
            <w:tcW w:w="141" w:type="pct"/>
            <w:vAlign w:val="center"/>
          </w:tcPr>
          <w:p w14:paraId="1AE91A25" w14:textId="77777777" w:rsidR="00730250" w:rsidRPr="005413A2" w:rsidRDefault="00730250" w:rsidP="00A46A3B">
            <w:pPr>
              <w:contextualSpacing/>
              <w:jc w:val="center"/>
            </w:pPr>
          </w:p>
        </w:tc>
        <w:tc>
          <w:tcPr>
            <w:tcW w:w="187" w:type="pct"/>
            <w:vAlign w:val="center"/>
          </w:tcPr>
          <w:p w14:paraId="7B9CB602" w14:textId="77777777" w:rsidR="00730250" w:rsidRPr="005413A2" w:rsidRDefault="00730250" w:rsidP="00A46A3B">
            <w:pPr>
              <w:contextualSpacing/>
            </w:pPr>
          </w:p>
        </w:tc>
        <w:tc>
          <w:tcPr>
            <w:tcW w:w="3612" w:type="pct"/>
            <w:vAlign w:val="center"/>
          </w:tcPr>
          <w:p w14:paraId="45FF7040" w14:textId="77777777" w:rsidR="00730250" w:rsidRPr="005413A2" w:rsidRDefault="00730250" w:rsidP="00A46A3B">
            <w:pPr>
              <w:contextualSpacing/>
              <w:jc w:val="center"/>
              <w:rPr>
                <w:bCs/>
              </w:rPr>
            </w:pPr>
            <w:r w:rsidRPr="005413A2">
              <w:rPr>
                <w:b/>
                <w:bCs/>
              </w:rPr>
              <w:t>(OR)</w:t>
            </w:r>
          </w:p>
        </w:tc>
        <w:tc>
          <w:tcPr>
            <w:tcW w:w="334" w:type="pct"/>
            <w:vAlign w:val="center"/>
          </w:tcPr>
          <w:p w14:paraId="73821519" w14:textId="77777777" w:rsidR="00730250" w:rsidRPr="005413A2" w:rsidRDefault="00730250" w:rsidP="00A46A3B">
            <w:pPr>
              <w:contextualSpacing/>
              <w:jc w:val="center"/>
            </w:pPr>
          </w:p>
        </w:tc>
        <w:tc>
          <w:tcPr>
            <w:tcW w:w="268" w:type="pct"/>
            <w:vAlign w:val="center"/>
          </w:tcPr>
          <w:p w14:paraId="607055B8" w14:textId="77777777" w:rsidR="00730250" w:rsidRPr="005413A2" w:rsidRDefault="00730250" w:rsidP="00A46A3B">
            <w:pPr>
              <w:contextualSpacing/>
              <w:jc w:val="center"/>
            </w:pPr>
          </w:p>
        </w:tc>
        <w:tc>
          <w:tcPr>
            <w:tcW w:w="458" w:type="pct"/>
            <w:vAlign w:val="center"/>
          </w:tcPr>
          <w:p w14:paraId="50955493" w14:textId="77777777" w:rsidR="00730250" w:rsidRPr="005413A2" w:rsidRDefault="00730250" w:rsidP="00A46A3B">
            <w:pPr>
              <w:contextualSpacing/>
              <w:jc w:val="center"/>
            </w:pPr>
          </w:p>
        </w:tc>
      </w:tr>
      <w:tr w:rsidR="00730250" w:rsidRPr="005413A2" w14:paraId="0D022D17" w14:textId="77777777" w:rsidTr="00B24620">
        <w:trPr>
          <w:trHeight w:val="394"/>
        </w:trPr>
        <w:tc>
          <w:tcPr>
            <w:tcW w:w="141" w:type="pct"/>
            <w:vAlign w:val="center"/>
          </w:tcPr>
          <w:p w14:paraId="5747CC37" w14:textId="77777777" w:rsidR="00730250" w:rsidRPr="005413A2" w:rsidRDefault="00730250" w:rsidP="00A46A3B">
            <w:pPr>
              <w:contextualSpacing/>
              <w:jc w:val="center"/>
            </w:pPr>
            <w:r w:rsidRPr="005413A2">
              <w:t>8.</w:t>
            </w:r>
          </w:p>
        </w:tc>
        <w:tc>
          <w:tcPr>
            <w:tcW w:w="187" w:type="pct"/>
            <w:vAlign w:val="center"/>
          </w:tcPr>
          <w:p w14:paraId="78724AAB" w14:textId="77777777" w:rsidR="00730250" w:rsidRPr="005413A2" w:rsidRDefault="00730250" w:rsidP="00A46A3B">
            <w:pPr>
              <w:contextualSpacing/>
            </w:pPr>
            <w:r w:rsidRPr="005413A2">
              <w:t>a.</w:t>
            </w:r>
          </w:p>
        </w:tc>
        <w:tc>
          <w:tcPr>
            <w:tcW w:w="3612" w:type="pct"/>
            <w:vAlign w:val="center"/>
          </w:tcPr>
          <w:p w14:paraId="53A78984" w14:textId="77777777" w:rsidR="00730250" w:rsidRPr="005413A2" w:rsidRDefault="00730250" w:rsidP="00A46A3B">
            <w:pPr>
              <w:jc w:val="both"/>
            </w:pPr>
            <w:r w:rsidRPr="005413A2">
              <w:t>Discuss the lyophilization process utilized for purification of the products.</w:t>
            </w:r>
          </w:p>
        </w:tc>
        <w:tc>
          <w:tcPr>
            <w:tcW w:w="334" w:type="pct"/>
            <w:vAlign w:val="center"/>
          </w:tcPr>
          <w:p w14:paraId="5D536F7B" w14:textId="77777777" w:rsidR="00730250" w:rsidRPr="005413A2" w:rsidRDefault="00730250" w:rsidP="00A46A3B">
            <w:pPr>
              <w:contextualSpacing/>
              <w:jc w:val="center"/>
            </w:pPr>
            <w:r w:rsidRPr="005413A2">
              <w:t>CO5</w:t>
            </w:r>
          </w:p>
        </w:tc>
        <w:tc>
          <w:tcPr>
            <w:tcW w:w="268" w:type="pct"/>
            <w:vAlign w:val="center"/>
          </w:tcPr>
          <w:p w14:paraId="64E8BC6A" w14:textId="77777777" w:rsidR="00730250" w:rsidRPr="005413A2" w:rsidRDefault="00730250" w:rsidP="00A46A3B">
            <w:pPr>
              <w:contextualSpacing/>
              <w:jc w:val="center"/>
            </w:pPr>
            <w:r w:rsidRPr="005413A2">
              <w:t>U</w:t>
            </w:r>
          </w:p>
        </w:tc>
        <w:tc>
          <w:tcPr>
            <w:tcW w:w="458" w:type="pct"/>
            <w:vAlign w:val="center"/>
          </w:tcPr>
          <w:p w14:paraId="4F911C94" w14:textId="77777777" w:rsidR="00730250" w:rsidRPr="005413A2" w:rsidRDefault="00730250" w:rsidP="00A46A3B">
            <w:pPr>
              <w:contextualSpacing/>
              <w:jc w:val="center"/>
            </w:pPr>
            <w:r w:rsidRPr="005413A2">
              <w:t>10</w:t>
            </w:r>
          </w:p>
        </w:tc>
      </w:tr>
      <w:tr w:rsidR="00730250" w:rsidRPr="005413A2" w14:paraId="373779D0" w14:textId="77777777" w:rsidTr="00B24620">
        <w:trPr>
          <w:trHeight w:val="394"/>
        </w:trPr>
        <w:tc>
          <w:tcPr>
            <w:tcW w:w="141" w:type="pct"/>
            <w:vAlign w:val="center"/>
          </w:tcPr>
          <w:p w14:paraId="27887E3C" w14:textId="77777777" w:rsidR="00730250" w:rsidRPr="005413A2" w:rsidRDefault="00730250" w:rsidP="00C573AB">
            <w:pPr>
              <w:contextualSpacing/>
              <w:jc w:val="center"/>
            </w:pPr>
          </w:p>
        </w:tc>
        <w:tc>
          <w:tcPr>
            <w:tcW w:w="187" w:type="pct"/>
            <w:vAlign w:val="center"/>
          </w:tcPr>
          <w:p w14:paraId="3A5F8416" w14:textId="77777777" w:rsidR="00730250" w:rsidRPr="005413A2" w:rsidRDefault="00730250" w:rsidP="00C573AB">
            <w:pPr>
              <w:contextualSpacing/>
            </w:pPr>
            <w:r w:rsidRPr="005413A2">
              <w:t>b.</w:t>
            </w:r>
          </w:p>
        </w:tc>
        <w:tc>
          <w:tcPr>
            <w:tcW w:w="3612" w:type="pct"/>
            <w:vAlign w:val="center"/>
          </w:tcPr>
          <w:p w14:paraId="7D5B13FC" w14:textId="77777777" w:rsidR="00730250" w:rsidRPr="005413A2" w:rsidRDefault="00730250" w:rsidP="00C573AB">
            <w:pPr>
              <w:contextualSpacing/>
              <w:jc w:val="both"/>
              <w:rPr>
                <w:bCs/>
              </w:rPr>
            </w:pPr>
            <w:r w:rsidRPr="005413A2">
              <w:t>Write a detail note on the substrate inhibition and its impact on product formation through the kinetic model.</w:t>
            </w:r>
          </w:p>
        </w:tc>
        <w:tc>
          <w:tcPr>
            <w:tcW w:w="334" w:type="pct"/>
            <w:vAlign w:val="center"/>
          </w:tcPr>
          <w:p w14:paraId="2A1A9C24" w14:textId="77777777" w:rsidR="00730250" w:rsidRPr="005413A2" w:rsidRDefault="00730250" w:rsidP="00C573AB">
            <w:pPr>
              <w:contextualSpacing/>
              <w:jc w:val="center"/>
            </w:pPr>
            <w:r w:rsidRPr="005413A2">
              <w:t>CO4</w:t>
            </w:r>
          </w:p>
        </w:tc>
        <w:tc>
          <w:tcPr>
            <w:tcW w:w="268" w:type="pct"/>
            <w:vAlign w:val="center"/>
          </w:tcPr>
          <w:p w14:paraId="59E4D2A4" w14:textId="77777777" w:rsidR="00730250" w:rsidRPr="005413A2" w:rsidRDefault="00730250" w:rsidP="00C573AB">
            <w:pPr>
              <w:contextualSpacing/>
              <w:jc w:val="center"/>
            </w:pPr>
            <w:r w:rsidRPr="005413A2">
              <w:t>A</w:t>
            </w:r>
          </w:p>
        </w:tc>
        <w:tc>
          <w:tcPr>
            <w:tcW w:w="458" w:type="pct"/>
            <w:vAlign w:val="center"/>
          </w:tcPr>
          <w:p w14:paraId="3A71B4F2" w14:textId="77777777" w:rsidR="00730250" w:rsidRPr="005413A2" w:rsidRDefault="00730250" w:rsidP="00C573AB">
            <w:pPr>
              <w:contextualSpacing/>
              <w:jc w:val="center"/>
            </w:pPr>
            <w:r w:rsidRPr="005413A2">
              <w:t>10</w:t>
            </w:r>
          </w:p>
        </w:tc>
      </w:tr>
      <w:tr w:rsidR="00730250" w:rsidRPr="005413A2" w14:paraId="681B56E0" w14:textId="77777777" w:rsidTr="00B24620">
        <w:trPr>
          <w:trHeight w:val="292"/>
        </w:trPr>
        <w:tc>
          <w:tcPr>
            <w:tcW w:w="5000" w:type="pct"/>
            <w:gridSpan w:val="6"/>
            <w:vAlign w:val="center"/>
          </w:tcPr>
          <w:p w14:paraId="6648E87E" w14:textId="77777777" w:rsidR="00730250" w:rsidRPr="005413A2" w:rsidRDefault="00730250" w:rsidP="00A46A3B">
            <w:pPr>
              <w:contextualSpacing/>
              <w:jc w:val="center"/>
              <w:rPr>
                <w:b/>
                <w:u w:val="single"/>
              </w:rPr>
            </w:pPr>
            <w:r w:rsidRPr="005413A2">
              <w:rPr>
                <w:b/>
                <w:u w:val="single"/>
              </w:rPr>
              <w:t>PART – B (1 X 20 = 20 MARKS)</w:t>
            </w:r>
          </w:p>
          <w:p w14:paraId="160C1200" w14:textId="77777777" w:rsidR="00730250" w:rsidRPr="005413A2" w:rsidRDefault="00730250" w:rsidP="00A46A3B">
            <w:pPr>
              <w:contextualSpacing/>
              <w:jc w:val="center"/>
            </w:pPr>
            <w:r w:rsidRPr="005413A2">
              <w:rPr>
                <w:b/>
                <w:bCs/>
              </w:rPr>
              <w:t>COMPULSORY QUESTION</w:t>
            </w:r>
          </w:p>
        </w:tc>
      </w:tr>
      <w:tr w:rsidR="00730250" w:rsidRPr="005413A2" w14:paraId="7C332B8C" w14:textId="77777777" w:rsidTr="00B24620">
        <w:trPr>
          <w:trHeight w:val="394"/>
        </w:trPr>
        <w:tc>
          <w:tcPr>
            <w:tcW w:w="141" w:type="pct"/>
            <w:vAlign w:val="center"/>
          </w:tcPr>
          <w:p w14:paraId="7BE0B726" w14:textId="77777777" w:rsidR="00730250" w:rsidRPr="005413A2" w:rsidRDefault="00730250" w:rsidP="00A46A3B">
            <w:pPr>
              <w:contextualSpacing/>
              <w:jc w:val="center"/>
            </w:pPr>
            <w:r w:rsidRPr="005413A2">
              <w:t>9.</w:t>
            </w:r>
          </w:p>
        </w:tc>
        <w:tc>
          <w:tcPr>
            <w:tcW w:w="187" w:type="pct"/>
            <w:vAlign w:val="center"/>
          </w:tcPr>
          <w:p w14:paraId="76DF1C98" w14:textId="77777777" w:rsidR="00730250" w:rsidRPr="005413A2" w:rsidRDefault="00730250" w:rsidP="00A46A3B">
            <w:pPr>
              <w:contextualSpacing/>
            </w:pPr>
            <w:r w:rsidRPr="005413A2">
              <w:t>a.</w:t>
            </w:r>
          </w:p>
        </w:tc>
        <w:tc>
          <w:tcPr>
            <w:tcW w:w="3612" w:type="pct"/>
            <w:vAlign w:val="center"/>
          </w:tcPr>
          <w:p w14:paraId="6858F3B8" w14:textId="77777777" w:rsidR="00730250" w:rsidRPr="005413A2" w:rsidRDefault="00730250" w:rsidP="00A46A3B">
            <w:pPr>
              <w:jc w:val="both"/>
            </w:pPr>
            <w:r w:rsidRPr="005413A2">
              <w:t>Summarize the industrial processes involved for the production of citric acid.</w:t>
            </w:r>
          </w:p>
        </w:tc>
        <w:tc>
          <w:tcPr>
            <w:tcW w:w="334" w:type="pct"/>
            <w:vAlign w:val="center"/>
          </w:tcPr>
          <w:p w14:paraId="378AC777" w14:textId="77777777" w:rsidR="00730250" w:rsidRPr="005413A2" w:rsidRDefault="00730250" w:rsidP="00A46A3B">
            <w:pPr>
              <w:contextualSpacing/>
              <w:jc w:val="center"/>
            </w:pPr>
            <w:r w:rsidRPr="005413A2">
              <w:t>CO6</w:t>
            </w:r>
          </w:p>
        </w:tc>
        <w:tc>
          <w:tcPr>
            <w:tcW w:w="268" w:type="pct"/>
            <w:vAlign w:val="center"/>
          </w:tcPr>
          <w:p w14:paraId="6212F01A" w14:textId="77777777" w:rsidR="00730250" w:rsidRPr="005413A2" w:rsidRDefault="00730250" w:rsidP="00A46A3B">
            <w:pPr>
              <w:contextualSpacing/>
              <w:jc w:val="center"/>
            </w:pPr>
            <w:r w:rsidRPr="005413A2">
              <w:t>U</w:t>
            </w:r>
          </w:p>
        </w:tc>
        <w:tc>
          <w:tcPr>
            <w:tcW w:w="458" w:type="pct"/>
            <w:vAlign w:val="center"/>
          </w:tcPr>
          <w:p w14:paraId="0B92076A" w14:textId="77777777" w:rsidR="00730250" w:rsidRPr="005413A2" w:rsidRDefault="00730250" w:rsidP="00A46A3B">
            <w:pPr>
              <w:contextualSpacing/>
              <w:jc w:val="center"/>
            </w:pPr>
            <w:r w:rsidRPr="005413A2">
              <w:t>10</w:t>
            </w:r>
          </w:p>
        </w:tc>
      </w:tr>
      <w:tr w:rsidR="00730250" w:rsidRPr="005413A2" w14:paraId="4B582724" w14:textId="77777777" w:rsidTr="00B24620">
        <w:trPr>
          <w:trHeight w:val="394"/>
        </w:trPr>
        <w:tc>
          <w:tcPr>
            <w:tcW w:w="141" w:type="pct"/>
            <w:vAlign w:val="center"/>
          </w:tcPr>
          <w:p w14:paraId="521A82FC" w14:textId="77777777" w:rsidR="00730250" w:rsidRPr="005413A2" w:rsidRDefault="00730250" w:rsidP="00A46A3B">
            <w:pPr>
              <w:contextualSpacing/>
              <w:jc w:val="center"/>
            </w:pPr>
          </w:p>
        </w:tc>
        <w:tc>
          <w:tcPr>
            <w:tcW w:w="187" w:type="pct"/>
            <w:vAlign w:val="center"/>
          </w:tcPr>
          <w:p w14:paraId="5E1FD164" w14:textId="77777777" w:rsidR="00730250" w:rsidRPr="005413A2" w:rsidRDefault="00730250" w:rsidP="00A46A3B">
            <w:pPr>
              <w:contextualSpacing/>
            </w:pPr>
            <w:r w:rsidRPr="005413A2">
              <w:t>b.</w:t>
            </w:r>
          </w:p>
        </w:tc>
        <w:tc>
          <w:tcPr>
            <w:tcW w:w="3612" w:type="pct"/>
            <w:vAlign w:val="center"/>
          </w:tcPr>
          <w:p w14:paraId="05B0CCFD" w14:textId="77777777" w:rsidR="00730250" w:rsidRPr="005413A2" w:rsidRDefault="00730250" w:rsidP="00A46A3B">
            <w:pPr>
              <w:contextualSpacing/>
              <w:jc w:val="both"/>
              <w:rPr>
                <w:bCs/>
              </w:rPr>
            </w:pPr>
            <w:r w:rsidRPr="005413A2">
              <w:rPr>
                <w:bCs/>
              </w:rPr>
              <w:t>Write the aerobic process for produce the baker’s yeast.</w:t>
            </w:r>
          </w:p>
        </w:tc>
        <w:tc>
          <w:tcPr>
            <w:tcW w:w="334" w:type="pct"/>
            <w:vAlign w:val="center"/>
          </w:tcPr>
          <w:p w14:paraId="6AB4A959" w14:textId="77777777" w:rsidR="00730250" w:rsidRPr="005413A2" w:rsidRDefault="00730250" w:rsidP="00A46A3B">
            <w:pPr>
              <w:contextualSpacing/>
              <w:jc w:val="center"/>
            </w:pPr>
            <w:r w:rsidRPr="005413A2">
              <w:t>CO6</w:t>
            </w:r>
          </w:p>
        </w:tc>
        <w:tc>
          <w:tcPr>
            <w:tcW w:w="268" w:type="pct"/>
            <w:vAlign w:val="center"/>
          </w:tcPr>
          <w:p w14:paraId="2FD1B850" w14:textId="77777777" w:rsidR="00730250" w:rsidRPr="005413A2" w:rsidRDefault="00730250" w:rsidP="00A46A3B">
            <w:pPr>
              <w:contextualSpacing/>
              <w:jc w:val="center"/>
            </w:pPr>
            <w:r w:rsidRPr="005413A2">
              <w:t>A</w:t>
            </w:r>
          </w:p>
        </w:tc>
        <w:tc>
          <w:tcPr>
            <w:tcW w:w="458" w:type="pct"/>
            <w:vAlign w:val="center"/>
          </w:tcPr>
          <w:p w14:paraId="1B98AE01" w14:textId="77777777" w:rsidR="00730250" w:rsidRPr="005413A2" w:rsidRDefault="00730250" w:rsidP="00A46A3B">
            <w:pPr>
              <w:contextualSpacing/>
              <w:jc w:val="center"/>
            </w:pPr>
            <w:r w:rsidRPr="005413A2">
              <w:t>10</w:t>
            </w:r>
          </w:p>
        </w:tc>
      </w:tr>
    </w:tbl>
    <w:p w14:paraId="0FE2748F" w14:textId="77777777" w:rsidR="00730250" w:rsidRPr="005413A2" w:rsidRDefault="00730250" w:rsidP="00A6387A">
      <w:pPr>
        <w:contextualSpacing/>
      </w:pPr>
      <w:r w:rsidRPr="005413A2">
        <w:rPr>
          <w:b/>
          <w:bCs/>
        </w:rPr>
        <w:t>CO</w:t>
      </w:r>
      <w:r w:rsidRPr="005413A2">
        <w:t xml:space="preserve"> – COURSE OUTCOME</w:t>
      </w:r>
      <w:r w:rsidRPr="005413A2">
        <w:tab/>
      </w:r>
      <w:r w:rsidRPr="005413A2">
        <w:tab/>
      </w:r>
      <w:r w:rsidRPr="005413A2">
        <w:tab/>
      </w:r>
      <w:r w:rsidRPr="005413A2">
        <w:tab/>
      </w:r>
      <w:r w:rsidRPr="005413A2">
        <w:tab/>
      </w:r>
      <w:r w:rsidRPr="005413A2">
        <w:rPr>
          <w:b/>
          <w:bCs/>
        </w:rPr>
        <w:t>BL</w:t>
      </w:r>
      <w:r w:rsidRPr="005413A2">
        <w:t xml:space="preserve"> – BLOOM’S LEVEL</w:t>
      </w:r>
    </w:p>
    <w:p w14:paraId="7D9E5BAD" w14:textId="77777777" w:rsidR="00730250" w:rsidRPr="005413A2" w:rsidRDefault="00730250" w:rsidP="00A6387A">
      <w:pPr>
        <w:contextualSpacing/>
      </w:pPr>
    </w:p>
    <w:tbl>
      <w:tblPr>
        <w:tblStyle w:val="TableGrid"/>
        <w:tblW w:w="10632" w:type="dxa"/>
        <w:tblInd w:w="-34" w:type="dxa"/>
        <w:tblLook w:val="04A0" w:firstRow="1" w:lastRow="0" w:firstColumn="1" w:lastColumn="0" w:noHBand="0" w:noVBand="1"/>
      </w:tblPr>
      <w:tblGrid>
        <w:gridCol w:w="680"/>
        <w:gridCol w:w="9952"/>
      </w:tblGrid>
      <w:tr w:rsidR="00730250" w:rsidRPr="005413A2" w14:paraId="18E4AAD3" w14:textId="77777777" w:rsidTr="00B24620">
        <w:trPr>
          <w:trHeight w:val="277"/>
        </w:trPr>
        <w:tc>
          <w:tcPr>
            <w:tcW w:w="680" w:type="dxa"/>
          </w:tcPr>
          <w:p w14:paraId="3F2FF1DC" w14:textId="77777777" w:rsidR="00730250" w:rsidRPr="005413A2" w:rsidRDefault="00730250" w:rsidP="00A6387A">
            <w:pPr>
              <w:contextualSpacing/>
            </w:pPr>
          </w:p>
        </w:tc>
        <w:tc>
          <w:tcPr>
            <w:tcW w:w="9952" w:type="dxa"/>
          </w:tcPr>
          <w:p w14:paraId="2D5E620F" w14:textId="77777777" w:rsidR="00730250" w:rsidRPr="005413A2" w:rsidRDefault="00730250" w:rsidP="00A6387A">
            <w:pPr>
              <w:contextualSpacing/>
              <w:jc w:val="center"/>
              <w:rPr>
                <w:b/>
              </w:rPr>
            </w:pPr>
            <w:r w:rsidRPr="005413A2">
              <w:rPr>
                <w:b/>
              </w:rPr>
              <w:t>COURSE OUTCOMES</w:t>
            </w:r>
          </w:p>
        </w:tc>
      </w:tr>
      <w:tr w:rsidR="00730250" w:rsidRPr="005413A2" w14:paraId="48052522" w14:textId="77777777" w:rsidTr="00B24620">
        <w:trPr>
          <w:trHeight w:val="277"/>
        </w:trPr>
        <w:tc>
          <w:tcPr>
            <w:tcW w:w="680" w:type="dxa"/>
          </w:tcPr>
          <w:p w14:paraId="177A1E2C" w14:textId="77777777" w:rsidR="00730250" w:rsidRPr="005413A2" w:rsidRDefault="00730250" w:rsidP="00A6387A">
            <w:pPr>
              <w:contextualSpacing/>
            </w:pPr>
            <w:r w:rsidRPr="005413A2">
              <w:t>CO1</w:t>
            </w:r>
          </w:p>
        </w:tc>
        <w:tc>
          <w:tcPr>
            <w:tcW w:w="9952" w:type="dxa"/>
          </w:tcPr>
          <w:p w14:paraId="42E43655" w14:textId="77777777" w:rsidR="00730250" w:rsidRPr="005413A2" w:rsidRDefault="00730250" w:rsidP="00A77759">
            <w:pPr>
              <w:pStyle w:val="Default"/>
              <w:jc w:val="both"/>
            </w:pPr>
            <w:r w:rsidRPr="005413A2">
              <w:rPr>
                <w:rFonts w:eastAsia="Times New Roman"/>
                <w:lang w:val="en-US"/>
              </w:rPr>
              <w:t>Understand the process of fermentation and its requirements</w:t>
            </w:r>
            <w:r w:rsidRPr="005413A2">
              <w:rPr>
                <w:rFonts w:eastAsia="Times New Roman"/>
                <w:color w:val="auto"/>
                <w:lang w:val="en-US"/>
              </w:rPr>
              <w:t>.</w:t>
            </w:r>
          </w:p>
        </w:tc>
      </w:tr>
      <w:tr w:rsidR="00730250" w:rsidRPr="005413A2" w14:paraId="351DD905" w14:textId="77777777" w:rsidTr="00B24620">
        <w:trPr>
          <w:trHeight w:val="277"/>
        </w:trPr>
        <w:tc>
          <w:tcPr>
            <w:tcW w:w="680" w:type="dxa"/>
          </w:tcPr>
          <w:p w14:paraId="086E636B" w14:textId="77777777" w:rsidR="00730250" w:rsidRPr="005413A2" w:rsidRDefault="00730250" w:rsidP="00A6387A">
            <w:pPr>
              <w:contextualSpacing/>
            </w:pPr>
            <w:r w:rsidRPr="005413A2">
              <w:t>CO2</w:t>
            </w:r>
          </w:p>
        </w:tc>
        <w:tc>
          <w:tcPr>
            <w:tcW w:w="9952" w:type="dxa"/>
          </w:tcPr>
          <w:p w14:paraId="0DE8C017" w14:textId="77777777" w:rsidR="00730250" w:rsidRPr="005413A2" w:rsidRDefault="00730250" w:rsidP="00A77759">
            <w:pPr>
              <w:pStyle w:val="Default"/>
              <w:jc w:val="both"/>
            </w:pPr>
            <w:r w:rsidRPr="005413A2">
              <w:rPr>
                <w:rFonts w:eastAsia="Times New Roman"/>
                <w:lang w:val="en-US"/>
              </w:rPr>
              <w:t>Recall the media formulation, medium optimization and sterilization process.</w:t>
            </w:r>
          </w:p>
        </w:tc>
      </w:tr>
      <w:tr w:rsidR="00730250" w:rsidRPr="005413A2" w14:paraId="71E68E16" w14:textId="77777777" w:rsidTr="00B24620">
        <w:trPr>
          <w:trHeight w:val="277"/>
        </w:trPr>
        <w:tc>
          <w:tcPr>
            <w:tcW w:w="680" w:type="dxa"/>
          </w:tcPr>
          <w:p w14:paraId="551B642A" w14:textId="77777777" w:rsidR="00730250" w:rsidRPr="005413A2" w:rsidRDefault="00730250" w:rsidP="00A6387A">
            <w:pPr>
              <w:contextualSpacing/>
            </w:pPr>
            <w:r w:rsidRPr="005413A2">
              <w:t>CO3</w:t>
            </w:r>
          </w:p>
        </w:tc>
        <w:tc>
          <w:tcPr>
            <w:tcW w:w="9952" w:type="dxa"/>
          </w:tcPr>
          <w:p w14:paraId="16DE86D0" w14:textId="77777777" w:rsidR="00730250" w:rsidRPr="005413A2" w:rsidRDefault="00730250" w:rsidP="00A77759">
            <w:pPr>
              <w:pStyle w:val="Default"/>
              <w:jc w:val="both"/>
            </w:pPr>
            <w:r w:rsidRPr="005413A2">
              <w:rPr>
                <w:rFonts w:eastAsia="Times New Roman"/>
                <w:lang w:val="en-US"/>
              </w:rPr>
              <w:t>Illustrate the importance of microbial screening and preservation in bioprocessing</w:t>
            </w:r>
            <w:r w:rsidRPr="005413A2">
              <w:rPr>
                <w:rFonts w:eastAsia="Times New Roman"/>
                <w:color w:val="auto"/>
                <w:lang w:val="en-US"/>
              </w:rPr>
              <w:t>.</w:t>
            </w:r>
            <w:r w:rsidRPr="005413A2">
              <w:t xml:space="preserve"> </w:t>
            </w:r>
          </w:p>
        </w:tc>
      </w:tr>
      <w:tr w:rsidR="00730250" w:rsidRPr="005413A2" w14:paraId="13482FA3" w14:textId="77777777" w:rsidTr="00B24620">
        <w:trPr>
          <w:trHeight w:val="277"/>
        </w:trPr>
        <w:tc>
          <w:tcPr>
            <w:tcW w:w="680" w:type="dxa"/>
          </w:tcPr>
          <w:p w14:paraId="34E5C87F" w14:textId="77777777" w:rsidR="00730250" w:rsidRPr="005413A2" w:rsidRDefault="00730250" w:rsidP="00A6387A">
            <w:pPr>
              <w:contextualSpacing/>
            </w:pPr>
            <w:r w:rsidRPr="005413A2">
              <w:t>CO4</w:t>
            </w:r>
          </w:p>
        </w:tc>
        <w:tc>
          <w:tcPr>
            <w:tcW w:w="9952" w:type="dxa"/>
          </w:tcPr>
          <w:p w14:paraId="6E497631" w14:textId="77777777" w:rsidR="00730250" w:rsidRPr="005413A2" w:rsidRDefault="00730250" w:rsidP="00A77759">
            <w:pPr>
              <w:pStyle w:val="Default"/>
              <w:jc w:val="both"/>
            </w:pPr>
            <w:r w:rsidRPr="005413A2">
              <w:rPr>
                <w:rFonts w:eastAsia="Times New Roman"/>
                <w:lang w:val="en-US"/>
              </w:rPr>
              <w:t>Discuss the cell growth and product formation.</w:t>
            </w:r>
          </w:p>
        </w:tc>
      </w:tr>
      <w:tr w:rsidR="00730250" w:rsidRPr="005413A2" w14:paraId="73D0442A" w14:textId="77777777" w:rsidTr="00B24620">
        <w:trPr>
          <w:trHeight w:val="277"/>
        </w:trPr>
        <w:tc>
          <w:tcPr>
            <w:tcW w:w="680" w:type="dxa"/>
          </w:tcPr>
          <w:p w14:paraId="5358412D" w14:textId="77777777" w:rsidR="00730250" w:rsidRPr="005413A2" w:rsidRDefault="00730250" w:rsidP="00A6387A">
            <w:pPr>
              <w:contextualSpacing/>
            </w:pPr>
            <w:r w:rsidRPr="005413A2">
              <w:t>CO5</w:t>
            </w:r>
          </w:p>
        </w:tc>
        <w:tc>
          <w:tcPr>
            <w:tcW w:w="9952" w:type="dxa"/>
          </w:tcPr>
          <w:p w14:paraId="7BC947B1" w14:textId="77777777" w:rsidR="00730250" w:rsidRPr="005413A2" w:rsidRDefault="00730250" w:rsidP="00A77759">
            <w:pPr>
              <w:pStyle w:val="Default"/>
              <w:jc w:val="both"/>
            </w:pPr>
            <w:r w:rsidRPr="005413A2">
              <w:rPr>
                <w:rFonts w:eastAsia="Times New Roman"/>
                <w:lang w:val="en-US"/>
              </w:rPr>
              <w:t>Apply knowledge on various unit operations in downstream processing</w:t>
            </w:r>
            <w:r w:rsidRPr="005413A2">
              <w:rPr>
                <w:rFonts w:eastAsia="Times New Roman"/>
                <w:color w:val="auto"/>
                <w:lang w:val="en-US"/>
              </w:rPr>
              <w:t>.</w:t>
            </w:r>
            <w:r w:rsidRPr="005413A2">
              <w:t xml:space="preserve"> </w:t>
            </w:r>
          </w:p>
        </w:tc>
      </w:tr>
      <w:tr w:rsidR="00730250" w:rsidRPr="005413A2" w14:paraId="357820CA" w14:textId="77777777" w:rsidTr="00B24620">
        <w:trPr>
          <w:trHeight w:val="277"/>
        </w:trPr>
        <w:tc>
          <w:tcPr>
            <w:tcW w:w="680" w:type="dxa"/>
          </w:tcPr>
          <w:p w14:paraId="17D3EAA2" w14:textId="77777777" w:rsidR="00730250" w:rsidRPr="005413A2" w:rsidRDefault="00730250" w:rsidP="00A6387A">
            <w:pPr>
              <w:contextualSpacing/>
            </w:pPr>
            <w:r w:rsidRPr="005413A2">
              <w:t>CO6</w:t>
            </w:r>
          </w:p>
        </w:tc>
        <w:tc>
          <w:tcPr>
            <w:tcW w:w="9952" w:type="dxa"/>
          </w:tcPr>
          <w:p w14:paraId="37DD0791" w14:textId="77777777" w:rsidR="00730250" w:rsidRPr="005413A2" w:rsidRDefault="00730250" w:rsidP="00A77759">
            <w:pPr>
              <w:pStyle w:val="Default"/>
              <w:jc w:val="both"/>
            </w:pPr>
            <w:r w:rsidRPr="005413A2">
              <w:rPr>
                <w:rFonts w:eastAsia="Times New Roman"/>
                <w:lang w:val="en-US"/>
              </w:rPr>
              <w:t>Analyze industrial product development in fermentation process.</w:t>
            </w:r>
          </w:p>
        </w:tc>
      </w:tr>
    </w:tbl>
    <w:p w14:paraId="5C8EBA6D" w14:textId="77777777" w:rsidR="00730250" w:rsidRPr="005413A2" w:rsidRDefault="00730250" w:rsidP="00A6387A">
      <w:pPr>
        <w:contextualSpacing/>
      </w:pPr>
    </w:p>
    <w:tbl>
      <w:tblPr>
        <w:tblStyle w:val="TableGrid"/>
        <w:tblW w:w="10515" w:type="dxa"/>
        <w:jc w:val="center"/>
        <w:tblLook w:val="04A0" w:firstRow="1" w:lastRow="0" w:firstColumn="1" w:lastColumn="0" w:noHBand="0" w:noVBand="1"/>
      </w:tblPr>
      <w:tblGrid>
        <w:gridCol w:w="1726"/>
        <w:gridCol w:w="1134"/>
        <w:gridCol w:w="1418"/>
        <w:gridCol w:w="992"/>
        <w:gridCol w:w="1276"/>
        <w:gridCol w:w="992"/>
        <w:gridCol w:w="871"/>
        <w:gridCol w:w="2106"/>
      </w:tblGrid>
      <w:tr w:rsidR="00730250" w:rsidRPr="005413A2" w14:paraId="1C024CA1" w14:textId="77777777" w:rsidTr="00B24620">
        <w:trPr>
          <w:jc w:val="center"/>
        </w:trPr>
        <w:tc>
          <w:tcPr>
            <w:tcW w:w="10515" w:type="dxa"/>
            <w:gridSpan w:val="8"/>
          </w:tcPr>
          <w:p w14:paraId="6A92C7A7" w14:textId="77777777" w:rsidR="00730250" w:rsidRPr="005413A2" w:rsidRDefault="00730250" w:rsidP="00A6387A">
            <w:pPr>
              <w:contextualSpacing/>
              <w:jc w:val="center"/>
              <w:rPr>
                <w:b/>
              </w:rPr>
            </w:pPr>
            <w:r w:rsidRPr="005413A2">
              <w:rPr>
                <w:b/>
              </w:rPr>
              <w:t>Assessment Pattern as per Bloom’s Taxonomy</w:t>
            </w:r>
          </w:p>
        </w:tc>
      </w:tr>
      <w:tr w:rsidR="00730250" w:rsidRPr="005413A2" w14:paraId="6EDE3752" w14:textId="77777777" w:rsidTr="00B24620">
        <w:trPr>
          <w:jc w:val="center"/>
        </w:trPr>
        <w:tc>
          <w:tcPr>
            <w:tcW w:w="1726" w:type="dxa"/>
          </w:tcPr>
          <w:p w14:paraId="1F4272BD" w14:textId="77777777" w:rsidR="00730250" w:rsidRPr="005413A2" w:rsidRDefault="00730250" w:rsidP="00A6387A">
            <w:pPr>
              <w:contextualSpacing/>
              <w:jc w:val="center"/>
              <w:rPr>
                <w:b/>
                <w:bCs/>
              </w:rPr>
            </w:pPr>
            <w:r w:rsidRPr="005413A2">
              <w:rPr>
                <w:b/>
                <w:bCs/>
              </w:rPr>
              <w:t>CO / P</w:t>
            </w:r>
          </w:p>
        </w:tc>
        <w:tc>
          <w:tcPr>
            <w:tcW w:w="1134" w:type="dxa"/>
          </w:tcPr>
          <w:p w14:paraId="5338839E" w14:textId="77777777" w:rsidR="00730250" w:rsidRPr="005413A2" w:rsidRDefault="00730250" w:rsidP="00A6387A">
            <w:pPr>
              <w:contextualSpacing/>
              <w:jc w:val="center"/>
              <w:rPr>
                <w:b/>
              </w:rPr>
            </w:pPr>
            <w:r w:rsidRPr="005413A2">
              <w:rPr>
                <w:b/>
              </w:rPr>
              <w:t>R</w:t>
            </w:r>
          </w:p>
        </w:tc>
        <w:tc>
          <w:tcPr>
            <w:tcW w:w="1418" w:type="dxa"/>
          </w:tcPr>
          <w:p w14:paraId="3A1E1EC3" w14:textId="77777777" w:rsidR="00730250" w:rsidRPr="005413A2" w:rsidRDefault="00730250" w:rsidP="00A6387A">
            <w:pPr>
              <w:contextualSpacing/>
              <w:jc w:val="center"/>
              <w:rPr>
                <w:b/>
              </w:rPr>
            </w:pPr>
            <w:r w:rsidRPr="005413A2">
              <w:rPr>
                <w:b/>
              </w:rPr>
              <w:t>U</w:t>
            </w:r>
          </w:p>
        </w:tc>
        <w:tc>
          <w:tcPr>
            <w:tcW w:w="992" w:type="dxa"/>
          </w:tcPr>
          <w:p w14:paraId="308EFAEE" w14:textId="77777777" w:rsidR="00730250" w:rsidRPr="005413A2" w:rsidRDefault="00730250" w:rsidP="00A6387A">
            <w:pPr>
              <w:contextualSpacing/>
              <w:jc w:val="center"/>
              <w:rPr>
                <w:b/>
              </w:rPr>
            </w:pPr>
            <w:r w:rsidRPr="005413A2">
              <w:rPr>
                <w:b/>
              </w:rPr>
              <w:t>A</w:t>
            </w:r>
          </w:p>
        </w:tc>
        <w:tc>
          <w:tcPr>
            <w:tcW w:w="1276" w:type="dxa"/>
          </w:tcPr>
          <w:p w14:paraId="783D3900" w14:textId="77777777" w:rsidR="00730250" w:rsidRPr="005413A2" w:rsidRDefault="00730250" w:rsidP="00A6387A">
            <w:pPr>
              <w:contextualSpacing/>
              <w:jc w:val="center"/>
              <w:rPr>
                <w:b/>
              </w:rPr>
            </w:pPr>
            <w:r w:rsidRPr="005413A2">
              <w:rPr>
                <w:b/>
              </w:rPr>
              <w:t>An</w:t>
            </w:r>
          </w:p>
        </w:tc>
        <w:tc>
          <w:tcPr>
            <w:tcW w:w="992" w:type="dxa"/>
          </w:tcPr>
          <w:p w14:paraId="5FC0AC36" w14:textId="77777777" w:rsidR="00730250" w:rsidRPr="005413A2" w:rsidRDefault="00730250" w:rsidP="00A6387A">
            <w:pPr>
              <w:contextualSpacing/>
              <w:jc w:val="center"/>
              <w:rPr>
                <w:b/>
              </w:rPr>
            </w:pPr>
            <w:r w:rsidRPr="005413A2">
              <w:rPr>
                <w:b/>
              </w:rPr>
              <w:t>E</w:t>
            </w:r>
          </w:p>
        </w:tc>
        <w:tc>
          <w:tcPr>
            <w:tcW w:w="871" w:type="dxa"/>
          </w:tcPr>
          <w:p w14:paraId="7D9B6D27" w14:textId="77777777" w:rsidR="00730250" w:rsidRPr="005413A2" w:rsidRDefault="00730250" w:rsidP="00A6387A">
            <w:pPr>
              <w:contextualSpacing/>
              <w:jc w:val="center"/>
              <w:rPr>
                <w:b/>
              </w:rPr>
            </w:pPr>
            <w:r w:rsidRPr="005413A2">
              <w:rPr>
                <w:b/>
              </w:rPr>
              <w:t>C</w:t>
            </w:r>
          </w:p>
        </w:tc>
        <w:tc>
          <w:tcPr>
            <w:tcW w:w="2106" w:type="dxa"/>
          </w:tcPr>
          <w:p w14:paraId="4EB773B1" w14:textId="77777777" w:rsidR="00730250" w:rsidRPr="005413A2" w:rsidRDefault="00730250" w:rsidP="00A6387A">
            <w:pPr>
              <w:contextualSpacing/>
              <w:jc w:val="center"/>
              <w:rPr>
                <w:b/>
              </w:rPr>
            </w:pPr>
            <w:r w:rsidRPr="005413A2">
              <w:rPr>
                <w:b/>
              </w:rPr>
              <w:t>Total</w:t>
            </w:r>
          </w:p>
        </w:tc>
      </w:tr>
      <w:tr w:rsidR="00730250" w:rsidRPr="005413A2" w14:paraId="1EAF5DE0" w14:textId="77777777" w:rsidTr="00B24620">
        <w:trPr>
          <w:jc w:val="center"/>
        </w:trPr>
        <w:tc>
          <w:tcPr>
            <w:tcW w:w="1726" w:type="dxa"/>
          </w:tcPr>
          <w:p w14:paraId="5DFD45D0" w14:textId="77777777" w:rsidR="00730250" w:rsidRPr="005413A2" w:rsidRDefault="00730250" w:rsidP="00A6387A">
            <w:pPr>
              <w:contextualSpacing/>
              <w:jc w:val="center"/>
            </w:pPr>
            <w:r w:rsidRPr="005413A2">
              <w:t>CO1</w:t>
            </w:r>
          </w:p>
        </w:tc>
        <w:tc>
          <w:tcPr>
            <w:tcW w:w="1134" w:type="dxa"/>
          </w:tcPr>
          <w:p w14:paraId="586C34AC" w14:textId="77777777" w:rsidR="00730250" w:rsidRPr="005413A2" w:rsidRDefault="00730250" w:rsidP="00A6387A">
            <w:pPr>
              <w:contextualSpacing/>
              <w:jc w:val="center"/>
            </w:pPr>
            <w:r w:rsidRPr="005413A2">
              <w:t>-</w:t>
            </w:r>
          </w:p>
        </w:tc>
        <w:tc>
          <w:tcPr>
            <w:tcW w:w="1418" w:type="dxa"/>
          </w:tcPr>
          <w:p w14:paraId="4A2D8AD8" w14:textId="77777777" w:rsidR="00730250" w:rsidRPr="005413A2" w:rsidRDefault="00730250" w:rsidP="00A6387A">
            <w:pPr>
              <w:contextualSpacing/>
              <w:jc w:val="center"/>
            </w:pPr>
            <w:r w:rsidRPr="005413A2">
              <w:t>10</w:t>
            </w:r>
          </w:p>
        </w:tc>
        <w:tc>
          <w:tcPr>
            <w:tcW w:w="992" w:type="dxa"/>
          </w:tcPr>
          <w:p w14:paraId="50344A92" w14:textId="77777777" w:rsidR="00730250" w:rsidRPr="005413A2" w:rsidRDefault="00730250" w:rsidP="00A6387A">
            <w:pPr>
              <w:contextualSpacing/>
              <w:jc w:val="center"/>
            </w:pPr>
            <w:r w:rsidRPr="005413A2">
              <w:t>10</w:t>
            </w:r>
          </w:p>
        </w:tc>
        <w:tc>
          <w:tcPr>
            <w:tcW w:w="1276" w:type="dxa"/>
          </w:tcPr>
          <w:p w14:paraId="011DB589" w14:textId="77777777" w:rsidR="00730250" w:rsidRPr="005413A2" w:rsidRDefault="00730250" w:rsidP="00A6387A">
            <w:pPr>
              <w:contextualSpacing/>
              <w:jc w:val="center"/>
            </w:pPr>
            <w:r w:rsidRPr="005413A2">
              <w:t>-</w:t>
            </w:r>
          </w:p>
        </w:tc>
        <w:tc>
          <w:tcPr>
            <w:tcW w:w="992" w:type="dxa"/>
          </w:tcPr>
          <w:p w14:paraId="6BC9EADC" w14:textId="77777777" w:rsidR="00730250" w:rsidRPr="005413A2" w:rsidRDefault="00730250" w:rsidP="00A6387A">
            <w:pPr>
              <w:contextualSpacing/>
              <w:jc w:val="center"/>
            </w:pPr>
            <w:r w:rsidRPr="005413A2">
              <w:t>-</w:t>
            </w:r>
          </w:p>
        </w:tc>
        <w:tc>
          <w:tcPr>
            <w:tcW w:w="871" w:type="dxa"/>
          </w:tcPr>
          <w:p w14:paraId="3C43EC90" w14:textId="77777777" w:rsidR="00730250" w:rsidRPr="005413A2" w:rsidRDefault="00730250" w:rsidP="00A6387A">
            <w:pPr>
              <w:contextualSpacing/>
              <w:jc w:val="center"/>
            </w:pPr>
            <w:r w:rsidRPr="005413A2">
              <w:t>-</w:t>
            </w:r>
          </w:p>
        </w:tc>
        <w:tc>
          <w:tcPr>
            <w:tcW w:w="2106" w:type="dxa"/>
          </w:tcPr>
          <w:p w14:paraId="14D7323F" w14:textId="77777777" w:rsidR="00730250" w:rsidRPr="005413A2" w:rsidRDefault="00730250" w:rsidP="00A6387A">
            <w:pPr>
              <w:contextualSpacing/>
              <w:jc w:val="center"/>
            </w:pPr>
            <w:r w:rsidRPr="005413A2">
              <w:t>20</w:t>
            </w:r>
          </w:p>
        </w:tc>
      </w:tr>
      <w:tr w:rsidR="00730250" w:rsidRPr="005413A2" w14:paraId="7A859E81" w14:textId="77777777" w:rsidTr="00B24620">
        <w:trPr>
          <w:jc w:val="center"/>
        </w:trPr>
        <w:tc>
          <w:tcPr>
            <w:tcW w:w="1726" w:type="dxa"/>
          </w:tcPr>
          <w:p w14:paraId="48B11CB0" w14:textId="77777777" w:rsidR="00730250" w:rsidRPr="005413A2" w:rsidRDefault="00730250" w:rsidP="00A6387A">
            <w:pPr>
              <w:contextualSpacing/>
              <w:jc w:val="center"/>
            </w:pPr>
            <w:r w:rsidRPr="005413A2">
              <w:t>CO2</w:t>
            </w:r>
          </w:p>
        </w:tc>
        <w:tc>
          <w:tcPr>
            <w:tcW w:w="1134" w:type="dxa"/>
          </w:tcPr>
          <w:p w14:paraId="4DA65C43" w14:textId="77777777" w:rsidR="00730250" w:rsidRPr="005413A2" w:rsidRDefault="00730250" w:rsidP="00A6387A">
            <w:pPr>
              <w:contextualSpacing/>
              <w:jc w:val="center"/>
            </w:pPr>
            <w:r w:rsidRPr="005413A2">
              <w:t>10</w:t>
            </w:r>
          </w:p>
        </w:tc>
        <w:tc>
          <w:tcPr>
            <w:tcW w:w="1418" w:type="dxa"/>
          </w:tcPr>
          <w:p w14:paraId="022E4565" w14:textId="77777777" w:rsidR="00730250" w:rsidRPr="005413A2" w:rsidRDefault="00730250" w:rsidP="00A6387A">
            <w:pPr>
              <w:contextualSpacing/>
              <w:jc w:val="center"/>
            </w:pPr>
            <w:r w:rsidRPr="005413A2">
              <w:t>10</w:t>
            </w:r>
          </w:p>
        </w:tc>
        <w:tc>
          <w:tcPr>
            <w:tcW w:w="992" w:type="dxa"/>
          </w:tcPr>
          <w:p w14:paraId="4428D901" w14:textId="77777777" w:rsidR="00730250" w:rsidRPr="005413A2" w:rsidRDefault="00730250" w:rsidP="00A6387A">
            <w:pPr>
              <w:contextualSpacing/>
              <w:jc w:val="center"/>
            </w:pPr>
            <w:r w:rsidRPr="005413A2">
              <w:t>-</w:t>
            </w:r>
          </w:p>
        </w:tc>
        <w:tc>
          <w:tcPr>
            <w:tcW w:w="1276" w:type="dxa"/>
          </w:tcPr>
          <w:p w14:paraId="6E19E6BC" w14:textId="77777777" w:rsidR="00730250" w:rsidRPr="005413A2" w:rsidRDefault="00730250" w:rsidP="00A6387A">
            <w:pPr>
              <w:contextualSpacing/>
              <w:jc w:val="center"/>
            </w:pPr>
            <w:r w:rsidRPr="005413A2">
              <w:t>-</w:t>
            </w:r>
          </w:p>
        </w:tc>
        <w:tc>
          <w:tcPr>
            <w:tcW w:w="992" w:type="dxa"/>
          </w:tcPr>
          <w:p w14:paraId="72B5B64D" w14:textId="77777777" w:rsidR="00730250" w:rsidRPr="005413A2" w:rsidRDefault="00730250" w:rsidP="00A6387A">
            <w:pPr>
              <w:contextualSpacing/>
              <w:jc w:val="center"/>
            </w:pPr>
            <w:r w:rsidRPr="005413A2">
              <w:t>-</w:t>
            </w:r>
          </w:p>
        </w:tc>
        <w:tc>
          <w:tcPr>
            <w:tcW w:w="871" w:type="dxa"/>
          </w:tcPr>
          <w:p w14:paraId="401F997D" w14:textId="77777777" w:rsidR="00730250" w:rsidRPr="005413A2" w:rsidRDefault="00730250" w:rsidP="00A6387A">
            <w:pPr>
              <w:contextualSpacing/>
              <w:jc w:val="center"/>
            </w:pPr>
            <w:r w:rsidRPr="005413A2">
              <w:t>-</w:t>
            </w:r>
          </w:p>
        </w:tc>
        <w:tc>
          <w:tcPr>
            <w:tcW w:w="2106" w:type="dxa"/>
          </w:tcPr>
          <w:p w14:paraId="17503172" w14:textId="77777777" w:rsidR="00730250" w:rsidRPr="005413A2" w:rsidRDefault="00730250" w:rsidP="00A6387A">
            <w:pPr>
              <w:contextualSpacing/>
              <w:jc w:val="center"/>
            </w:pPr>
            <w:r w:rsidRPr="005413A2">
              <w:t>20</w:t>
            </w:r>
          </w:p>
        </w:tc>
      </w:tr>
      <w:tr w:rsidR="00730250" w:rsidRPr="005413A2" w14:paraId="1C712F67" w14:textId="77777777" w:rsidTr="00B24620">
        <w:trPr>
          <w:jc w:val="center"/>
        </w:trPr>
        <w:tc>
          <w:tcPr>
            <w:tcW w:w="1726" w:type="dxa"/>
          </w:tcPr>
          <w:p w14:paraId="731EAEA0" w14:textId="77777777" w:rsidR="00730250" w:rsidRPr="005413A2" w:rsidRDefault="00730250" w:rsidP="00A6387A">
            <w:pPr>
              <w:contextualSpacing/>
              <w:jc w:val="center"/>
            </w:pPr>
            <w:r w:rsidRPr="005413A2">
              <w:t>CO3</w:t>
            </w:r>
          </w:p>
        </w:tc>
        <w:tc>
          <w:tcPr>
            <w:tcW w:w="1134" w:type="dxa"/>
          </w:tcPr>
          <w:p w14:paraId="7B1E2263" w14:textId="77777777" w:rsidR="00730250" w:rsidRPr="005413A2" w:rsidRDefault="00730250" w:rsidP="00A6387A">
            <w:pPr>
              <w:contextualSpacing/>
              <w:jc w:val="center"/>
            </w:pPr>
            <w:r w:rsidRPr="005413A2">
              <w:t>-</w:t>
            </w:r>
          </w:p>
        </w:tc>
        <w:tc>
          <w:tcPr>
            <w:tcW w:w="1418" w:type="dxa"/>
          </w:tcPr>
          <w:p w14:paraId="4E1A3051" w14:textId="77777777" w:rsidR="00730250" w:rsidRPr="005413A2" w:rsidRDefault="00730250" w:rsidP="00A6387A">
            <w:pPr>
              <w:contextualSpacing/>
              <w:jc w:val="center"/>
            </w:pPr>
            <w:r w:rsidRPr="005413A2">
              <w:t>10</w:t>
            </w:r>
          </w:p>
        </w:tc>
        <w:tc>
          <w:tcPr>
            <w:tcW w:w="992" w:type="dxa"/>
          </w:tcPr>
          <w:p w14:paraId="5DBC731C" w14:textId="77777777" w:rsidR="00730250" w:rsidRPr="005413A2" w:rsidRDefault="00730250" w:rsidP="00A6387A">
            <w:pPr>
              <w:contextualSpacing/>
              <w:jc w:val="center"/>
            </w:pPr>
            <w:r w:rsidRPr="005413A2">
              <w:t>-</w:t>
            </w:r>
          </w:p>
        </w:tc>
        <w:tc>
          <w:tcPr>
            <w:tcW w:w="1276" w:type="dxa"/>
          </w:tcPr>
          <w:p w14:paraId="2198D14A" w14:textId="77777777" w:rsidR="00730250" w:rsidRPr="005413A2" w:rsidRDefault="00730250" w:rsidP="00A6387A">
            <w:pPr>
              <w:contextualSpacing/>
              <w:jc w:val="center"/>
            </w:pPr>
            <w:r w:rsidRPr="005413A2">
              <w:t>10</w:t>
            </w:r>
          </w:p>
        </w:tc>
        <w:tc>
          <w:tcPr>
            <w:tcW w:w="992" w:type="dxa"/>
          </w:tcPr>
          <w:p w14:paraId="7EA1CEBC" w14:textId="77777777" w:rsidR="00730250" w:rsidRPr="005413A2" w:rsidRDefault="00730250" w:rsidP="00A6387A">
            <w:pPr>
              <w:contextualSpacing/>
              <w:jc w:val="center"/>
            </w:pPr>
            <w:r w:rsidRPr="005413A2">
              <w:t>-</w:t>
            </w:r>
          </w:p>
        </w:tc>
        <w:tc>
          <w:tcPr>
            <w:tcW w:w="871" w:type="dxa"/>
          </w:tcPr>
          <w:p w14:paraId="2084EDBF" w14:textId="77777777" w:rsidR="00730250" w:rsidRPr="005413A2" w:rsidRDefault="00730250" w:rsidP="00A6387A">
            <w:pPr>
              <w:contextualSpacing/>
              <w:jc w:val="center"/>
            </w:pPr>
            <w:r w:rsidRPr="005413A2">
              <w:t>-</w:t>
            </w:r>
          </w:p>
        </w:tc>
        <w:tc>
          <w:tcPr>
            <w:tcW w:w="2106" w:type="dxa"/>
          </w:tcPr>
          <w:p w14:paraId="26A17E26" w14:textId="77777777" w:rsidR="00730250" w:rsidRPr="005413A2" w:rsidRDefault="00730250" w:rsidP="00A6387A">
            <w:pPr>
              <w:contextualSpacing/>
              <w:jc w:val="center"/>
            </w:pPr>
            <w:r w:rsidRPr="005413A2">
              <w:t>20</w:t>
            </w:r>
          </w:p>
        </w:tc>
      </w:tr>
      <w:tr w:rsidR="00730250" w:rsidRPr="005413A2" w14:paraId="516424FB" w14:textId="77777777" w:rsidTr="00B24620">
        <w:trPr>
          <w:jc w:val="center"/>
        </w:trPr>
        <w:tc>
          <w:tcPr>
            <w:tcW w:w="1726" w:type="dxa"/>
          </w:tcPr>
          <w:p w14:paraId="3D3453B7" w14:textId="77777777" w:rsidR="00730250" w:rsidRPr="005413A2" w:rsidRDefault="00730250" w:rsidP="00A6387A">
            <w:pPr>
              <w:contextualSpacing/>
              <w:jc w:val="center"/>
            </w:pPr>
            <w:r w:rsidRPr="005413A2">
              <w:t>CO4</w:t>
            </w:r>
          </w:p>
        </w:tc>
        <w:tc>
          <w:tcPr>
            <w:tcW w:w="1134" w:type="dxa"/>
          </w:tcPr>
          <w:p w14:paraId="1B7C7065" w14:textId="77777777" w:rsidR="00730250" w:rsidRPr="005413A2" w:rsidRDefault="00730250" w:rsidP="00A6387A">
            <w:pPr>
              <w:contextualSpacing/>
              <w:jc w:val="center"/>
            </w:pPr>
            <w:r w:rsidRPr="005413A2">
              <w:t>-</w:t>
            </w:r>
          </w:p>
        </w:tc>
        <w:tc>
          <w:tcPr>
            <w:tcW w:w="1418" w:type="dxa"/>
          </w:tcPr>
          <w:p w14:paraId="0FF08F29" w14:textId="77777777" w:rsidR="00730250" w:rsidRPr="005413A2" w:rsidRDefault="00730250" w:rsidP="00A6387A">
            <w:pPr>
              <w:contextualSpacing/>
              <w:jc w:val="center"/>
            </w:pPr>
            <w:r w:rsidRPr="005413A2">
              <w:t>30</w:t>
            </w:r>
          </w:p>
        </w:tc>
        <w:tc>
          <w:tcPr>
            <w:tcW w:w="992" w:type="dxa"/>
          </w:tcPr>
          <w:p w14:paraId="1AB0E1C7" w14:textId="77777777" w:rsidR="00730250" w:rsidRPr="005413A2" w:rsidRDefault="00730250" w:rsidP="00A6387A">
            <w:pPr>
              <w:contextualSpacing/>
              <w:jc w:val="center"/>
            </w:pPr>
            <w:r w:rsidRPr="005413A2">
              <w:t>10</w:t>
            </w:r>
          </w:p>
        </w:tc>
        <w:tc>
          <w:tcPr>
            <w:tcW w:w="1276" w:type="dxa"/>
          </w:tcPr>
          <w:p w14:paraId="0ED24685" w14:textId="77777777" w:rsidR="00730250" w:rsidRPr="005413A2" w:rsidRDefault="00730250" w:rsidP="00A6387A">
            <w:pPr>
              <w:contextualSpacing/>
              <w:jc w:val="center"/>
            </w:pPr>
            <w:r w:rsidRPr="005413A2">
              <w:t>-</w:t>
            </w:r>
          </w:p>
        </w:tc>
        <w:tc>
          <w:tcPr>
            <w:tcW w:w="992" w:type="dxa"/>
          </w:tcPr>
          <w:p w14:paraId="33E80AC6" w14:textId="77777777" w:rsidR="00730250" w:rsidRPr="005413A2" w:rsidRDefault="00730250" w:rsidP="00A6387A">
            <w:pPr>
              <w:contextualSpacing/>
              <w:jc w:val="center"/>
            </w:pPr>
            <w:r w:rsidRPr="005413A2">
              <w:t>10</w:t>
            </w:r>
          </w:p>
        </w:tc>
        <w:tc>
          <w:tcPr>
            <w:tcW w:w="871" w:type="dxa"/>
          </w:tcPr>
          <w:p w14:paraId="67F21915" w14:textId="77777777" w:rsidR="00730250" w:rsidRPr="005413A2" w:rsidRDefault="00730250" w:rsidP="00A6387A">
            <w:pPr>
              <w:contextualSpacing/>
              <w:jc w:val="center"/>
            </w:pPr>
            <w:r w:rsidRPr="005413A2">
              <w:t>-</w:t>
            </w:r>
          </w:p>
        </w:tc>
        <w:tc>
          <w:tcPr>
            <w:tcW w:w="2106" w:type="dxa"/>
          </w:tcPr>
          <w:p w14:paraId="4DB91B96" w14:textId="77777777" w:rsidR="00730250" w:rsidRPr="005413A2" w:rsidRDefault="00730250" w:rsidP="00690AC9">
            <w:pPr>
              <w:contextualSpacing/>
              <w:jc w:val="center"/>
            </w:pPr>
            <w:r w:rsidRPr="005413A2">
              <w:t>50</w:t>
            </w:r>
          </w:p>
        </w:tc>
      </w:tr>
      <w:tr w:rsidR="00730250" w:rsidRPr="005413A2" w14:paraId="67489FA3" w14:textId="77777777" w:rsidTr="00B24620">
        <w:trPr>
          <w:jc w:val="center"/>
        </w:trPr>
        <w:tc>
          <w:tcPr>
            <w:tcW w:w="1726" w:type="dxa"/>
          </w:tcPr>
          <w:p w14:paraId="09EB82B6" w14:textId="77777777" w:rsidR="00730250" w:rsidRPr="005413A2" w:rsidRDefault="00730250" w:rsidP="00A6387A">
            <w:pPr>
              <w:contextualSpacing/>
              <w:jc w:val="center"/>
            </w:pPr>
            <w:r w:rsidRPr="005413A2">
              <w:t>CO5</w:t>
            </w:r>
          </w:p>
        </w:tc>
        <w:tc>
          <w:tcPr>
            <w:tcW w:w="1134" w:type="dxa"/>
          </w:tcPr>
          <w:p w14:paraId="2B022535" w14:textId="77777777" w:rsidR="00730250" w:rsidRPr="005413A2" w:rsidRDefault="00730250" w:rsidP="00146D4E">
            <w:pPr>
              <w:contextualSpacing/>
              <w:jc w:val="center"/>
            </w:pPr>
            <w:r w:rsidRPr="005413A2">
              <w:t>-</w:t>
            </w:r>
          </w:p>
        </w:tc>
        <w:tc>
          <w:tcPr>
            <w:tcW w:w="1418" w:type="dxa"/>
          </w:tcPr>
          <w:p w14:paraId="0C5A38BA" w14:textId="77777777" w:rsidR="00730250" w:rsidRPr="005413A2" w:rsidRDefault="00730250" w:rsidP="00A6387A">
            <w:pPr>
              <w:contextualSpacing/>
              <w:jc w:val="center"/>
            </w:pPr>
            <w:r w:rsidRPr="005413A2">
              <w:t>20</w:t>
            </w:r>
          </w:p>
        </w:tc>
        <w:tc>
          <w:tcPr>
            <w:tcW w:w="992" w:type="dxa"/>
          </w:tcPr>
          <w:p w14:paraId="7C3EDC35" w14:textId="77777777" w:rsidR="00730250" w:rsidRPr="005413A2" w:rsidRDefault="00730250" w:rsidP="00A6387A">
            <w:pPr>
              <w:contextualSpacing/>
              <w:jc w:val="center"/>
            </w:pPr>
            <w:r w:rsidRPr="005413A2">
              <w:t>10</w:t>
            </w:r>
          </w:p>
        </w:tc>
        <w:tc>
          <w:tcPr>
            <w:tcW w:w="1276" w:type="dxa"/>
          </w:tcPr>
          <w:p w14:paraId="1292D6A4" w14:textId="77777777" w:rsidR="00730250" w:rsidRPr="005413A2" w:rsidRDefault="00730250" w:rsidP="00A6387A">
            <w:pPr>
              <w:contextualSpacing/>
              <w:jc w:val="center"/>
            </w:pPr>
            <w:r w:rsidRPr="005413A2">
              <w:t>10</w:t>
            </w:r>
          </w:p>
        </w:tc>
        <w:tc>
          <w:tcPr>
            <w:tcW w:w="992" w:type="dxa"/>
          </w:tcPr>
          <w:p w14:paraId="26410EF2" w14:textId="77777777" w:rsidR="00730250" w:rsidRPr="005413A2" w:rsidRDefault="00730250" w:rsidP="00A6387A">
            <w:pPr>
              <w:contextualSpacing/>
              <w:jc w:val="center"/>
            </w:pPr>
            <w:r w:rsidRPr="005413A2">
              <w:t>-</w:t>
            </w:r>
          </w:p>
        </w:tc>
        <w:tc>
          <w:tcPr>
            <w:tcW w:w="871" w:type="dxa"/>
          </w:tcPr>
          <w:p w14:paraId="28E72AB0" w14:textId="77777777" w:rsidR="00730250" w:rsidRPr="005413A2" w:rsidRDefault="00730250" w:rsidP="00A6387A">
            <w:pPr>
              <w:contextualSpacing/>
              <w:jc w:val="center"/>
            </w:pPr>
            <w:r w:rsidRPr="005413A2">
              <w:t>10</w:t>
            </w:r>
          </w:p>
        </w:tc>
        <w:tc>
          <w:tcPr>
            <w:tcW w:w="2106" w:type="dxa"/>
          </w:tcPr>
          <w:p w14:paraId="475D746F" w14:textId="77777777" w:rsidR="00730250" w:rsidRPr="005413A2" w:rsidRDefault="00730250" w:rsidP="00A6387A">
            <w:pPr>
              <w:contextualSpacing/>
              <w:jc w:val="center"/>
            </w:pPr>
            <w:r w:rsidRPr="005413A2">
              <w:t>50</w:t>
            </w:r>
          </w:p>
        </w:tc>
      </w:tr>
      <w:tr w:rsidR="00730250" w:rsidRPr="005413A2" w14:paraId="1BF8E1DC" w14:textId="77777777" w:rsidTr="00B24620">
        <w:trPr>
          <w:jc w:val="center"/>
        </w:trPr>
        <w:tc>
          <w:tcPr>
            <w:tcW w:w="1726" w:type="dxa"/>
          </w:tcPr>
          <w:p w14:paraId="68211DD5" w14:textId="77777777" w:rsidR="00730250" w:rsidRPr="005413A2" w:rsidRDefault="00730250" w:rsidP="00A6387A">
            <w:pPr>
              <w:contextualSpacing/>
              <w:jc w:val="center"/>
            </w:pPr>
            <w:r w:rsidRPr="005413A2">
              <w:t>CO6</w:t>
            </w:r>
          </w:p>
        </w:tc>
        <w:tc>
          <w:tcPr>
            <w:tcW w:w="1134" w:type="dxa"/>
          </w:tcPr>
          <w:p w14:paraId="59826A9D" w14:textId="77777777" w:rsidR="00730250" w:rsidRPr="005413A2" w:rsidRDefault="00730250" w:rsidP="00A6387A">
            <w:pPr>
              <w:contextualSpacing/>
              <w:jc w:val="center"/>
            </w:pPr>
            <w:r w:rsidRPr="005413A2">
              <w:t>-</w:t>
            </w:r>
          </w:p>
        </w:tc>
        <w:tc>
          <w:tcPr>
            <w:tcW w:w="1418" w:type="dxa"/>
          </w:tcPr>
          <w:p w14:paraId="7B40FAFF" w14:textId="77777777" w:rsidR="00730250" w:rsidRPr="005413A2" w:rsidRDefault="00730250" w:rsidP="00A6387A">
            <w:pPr>
              <w:contextualSpacing/>
              <w:jc w:val="center"/>
            </w:pPr>
            <w:r w:rsidRPr="005413A2">
              <w:t>10</w:t>
            </w:r>
          </w:p>
        </w:tc>
        <w:tc>
          <w:tcPr>
            <w:tcW w:w="992" w:type="dxa"/>
          </w:tcPr>
          <w:p w14:paraId="06EA1368" w14:textId="77777777" w:rsidR="00730250" w:rsidRPr="005413A2" w:rsidRDefault="00730250" w:rsidP="00A6387A">
            <w:pPr>
              <w:contextualSpacing/>
              <w:jc w:val="center"/>
            </w:pPr>
            <w:r w:rsidRPr="005413A2">
              <w:t>10</w:t>
            </w:r>
          </w:p>
        </w:tc>
        <w:tc>
          <w:tcPr>
            <w:tcW w:w="1276" w:type="dxa"/>
          </w:tcPr>
          <w:p w14:paraId="5CF73F8A" w14:textId="77777777" w:rsidR="00730250" w:rsidRPr="005413A2" w:rsidRDefault="00730250" w:rsidP="00A6387A">
            <w:pPr>
              <w:contextualSpacing/>
              <w:jc w:val="center"/>
            </w:pPr>
            <w:r w:rsidRPr="005413A2">
              <w:t>-</w:t>
            </w:r>
          </w:p>
        </w:tc>
        <w:tc>
          <w:tcPr>
            <w:tcW w:w="992" w:type="dxa"/>
          </w:tcPr>
          <w:p w14:paraId="144D8B45" w14:textId="77777777" w:rsidR="00730250" w:rsidRPr="005413A2" w:rsidRDefault="00730250" w:rsidP="00A6387A">
            <w:pPr>
              <w:contextualSpacing/>
              <w:jc w:val="center"/>
            </w:pPr>
            <w:r w:rsidRPr="005413A2">
              <w:t>-</w:t>
            </w:r>
          </w:p>
        </w:tc>
        <w:tc>
          <w:tcPr>
            <w:tcW w:w="871" w:type="dxa"/>
          </w:tcPr>
          <w:p w14:paraId="7DE48C63" w14:textId="77777777" w:rsidR="00730250" w:rsidRPr="005413A2" w:rsidRDefault="00730250" w:rsidP="00A6387A">
            <w:pPr>
              <w:contextualSpacing/>
              <w:jc w:val="center"/>
            </w:pPr>
            <w:r w:rsidRPr="005413A2">
              <w:t>-</w:t>
            </w:r>
          </w:p>
        </w:tc>
        <w:tc>
          <w:tcPr>
            <w:tcW w:w="2106" w:type="dxa"/>
          </w:tcPr>
          <w:p w14:paraId="43EAA641" w14:textId="77777777" w:rsidR="00730250" w:rsidRPr="005413A2" w:rsidRDefault="00730250" w:rsidP="00A6387A">
            <w:pPr>
              <w:contextualSpacing/>
              <w:jc w:val="center"/>
            </w:pPr>
            <w:r w:rsidRPr="005413A2">
              <w:t>20</w:t>
            </w:r>
          </w:p>
        </w:tc>
      </w:tr>
      <w:tr w:rsidR="00730250" w:rsidRPr="005413A2" w14:paraId="45994D22" w14:textId="77777777" w:rsidTr="00B24620">
        <w:trPr>
          <w:jc w:val="center"/>
        </w:trPr>
        <w:tc>
          <w:tcPr>
            <w:tcW w:w="8409" w:type="dxa"/>
            <w:gridSpan w:val="7"/>
          </w:tcPr>
          <w:p w14:paraId="35FD6B05" w14:textId="77777777" w:rsidR="00730250" w:rsidRPr="005413A2" w:rsidRDefault="00730250" w:rsidP="00A6387A">
            <w:pPr>
              <w:contextualSpacing/>
            </w:pPr>
          </w:p>
        </w:tc>
        <w:tc>
          <w:tcPr>
            <w:tcW w:w="2106" w:type="dxa"/>
          </w:tcPr>
          <w:p w14:paraId="55FF7E33" w14:textId="77777777" w:rsidR="00730250" w:rsidRPr="005413A2" w:rsidRDefault="00730250" w:rsidP="00A6387A">
            <w:pPr>
              <w:contextualSpacing/>
              <w:jc w:val="center"/>
              <w:rPr>
                <w:b/>
              </w:rPr>
            </w:pPr>
            <w:r w:rsidRPr="005413A2">
              <w:rPr>
                <w:b/>
              </w:rPr>
              <w:t>180</w:t>
            </w:r>
          </w:p>
        </w:tc>
      </w:tr>
    </w:tbl>
    <w:p w14:paraId="2530ECB1" w14:textId="292B35F6" w:rsidR="00730250" w:rsidRDefault="00730250" w:rsidP="00A6387A">
      <w:pPr>
        <w:contextualSpacing/>
      </w:pPr>
    </w:p>
    <w:p w14:paraId="79C1F668" w14:textId="77777777" w:rsidR="00730250" w:rsidRDefault="00730250">
      <w:pPr>
        <w:spacing w:after="200" w:line="276" w:lineRule="auto"/>
      </w:pPr>
      <w:r>
        <w:br w:type="page"/>
      </w:r>
    </w:p>
    <w:p w14:paraId="729BA25D" w14:textId="77777777" w:rsidR="00730250" w:rsidRDefault="00730250" w:rsidP="006F6982">
      <w:pPr>
        <w:jc w:val="center"/>
      </w:pPr>
      <w:r w:rsidRPr="006F6982">
        <w:rPr>
          <w:noProof/>
        </w:rPr>
        <w:lastRenderedPageBreak/>
        <w:drawing>
          <wp:inline distT="0" distB="0" distL="0" distR="0" wp14:anchorId="4C9CF517" wp14:editId="3C733F09">
            <wp:extent cx="5731510" cy="1085850"/>
            <wp:effectExtent l="0" t="0" r="2540" b="0"/>
            <wp:docPr id="5695901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85850"/>
                    </a:xfrm>
                    <a:prstGeom prst="rect">
                      <a:avLst/>
                    </a:prstGeom>
                  </pic:spPr>
                </pic:pic>
              </a:graphicData>
            </a:graphic>
          </wp:inline>
        </w:drawing>
      </w:r>
    </w:p>
    <w:p w14:paraId="57B0C4D1" w14:textId="77777777" w:rsidR="00730250" w:rsidRPr="003E5175" w:rsidRDefault="00730250"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3E5175" w14:paraId="7104666B" w14:textId="77777777" w:rsidTr="00A24BFA">
        <w:trPr>
          <w:trHeight w:val="397"/>
          <w:jc w:val="center"/>
        </w:trPr>
        <w:tc>
          <w:tcPr>
            <w:tcW w:w="1702" w:type="dxa"/>
            <w:vAlign w:val="center"/>
          </w:tcPr>
          <w:p w14:paraId="337B69A8" w14:textId="77777777" w:rsidR="00730250" w:rsidRPr="003E5175" w:rsidRDefault="00730250" w:rsidP="00D54806">
            <w:pPr>
              <w:pStyle w:val="Title"/>
              <w:jc w:val="left"/>
              <w:rPr>
                <w:b/>
                <w:szCs w:val="24"/>
              </w:rPr>
            </w:pPr>
            <w:r w:rsidRPr="003E5175">
              <w:rPr>
                <w:b/>
                <w:szCs w:val="24"/>
              </w:rPr>
              <w:t xml:space="preserve">Course Code      </w:t>
            </w:r>
          </w:p>
        </w:tc>
        <w:tc>
          <w:tcPr>
            <w:tcW w:w="6373" w:type="dxa"/>
            <w:vAlign w:val="center"/>
          </w:tcPr>
          <w:p w14:paraId="209122CE" w14:textId="77777777" w:rsidR="00730250" w:rsidRPr="003E5175" w:rsidRDefault="00730250" w:rsidP="00D54806">
            <w:pPr>
              <w:pStyle w:val="Title"/>
              <w:jc w:val="left"/>
              <w:rPr>
                <w:b/>
                <w:szCs w:val="24"/>
              </w:rPr>
            </w:pPr>
            <w:r>
              <w:rPr>
                <w:b/>
                <w:szCs w:val="24"/>
              </w:rPr>
              <w:t>20BT3058</w:t>
            </w:r>
          </w:p>
        </w:tc>
        <w:tc>
          <w:tcPr>
            <w:tcW w:w="1706" w:type="dxa"/>
            <w:vAlign w:val="center"/>
          </w:tcPr>
          <w:p w14:paraId="7AF10B54" w14:textId="77777777" w:rsidR="00730250" w:rsidRPr="003E5175" w:rsidRDefault="00730250" w:rsidP="00D54806">
            <w:pPr>
              <w:pStyle w:val="Title"/>
              <w:ind w:left="-468" w:firstLine="468"/>
              <w:jc w:val="left"/>
              <w:rPr>
                <w:szCs w:val="24"/>
              </w:rPr>
            </w:pPr>
            <w:r w:rsidRPr="003E5175">
              <w:rPr>
                <w:b/>
                <w:bCs/>
                <w:szCs w:val="24"/>
              </w:rPr>
              <w:t xml:space="preserve">Duration       </w:t>
            </w:r>
          </w:p>
        </w:tc>
        <w:tc>
          <w:tcPr>
            <w:tcW w:w="704" w:type="dxa"/>
            <w:vAlign w:val="center"/>
          </w:tcPr>
          <w:p w14:paraId="0C4C9532" w14:textId="77777777" w:rsidR="00730250" w:rsidRPr="003E5175" w:rsidRDefault="00730250" w:rsidP="00D54806">
            <w:pPr>
              <w:pStyle w:val="Title"/>
              <w:jc w:val="left"/>
              <w:rPr>
                <w:b/>
                <w:szCs w:val="24"/>
              </w:rPr>
            </w:pPr>
            <w:r w:rsidRPr="003E5175">
              <w:rPr>
                <w:b/>
                <w:szCs w:val="24"/>
              </w:rPr>
              <w:t>3hrs</w:t>
            </w:r>
          </w:p>
        </w:tc>
      </w:tr>
      <w:tr w:rsidR="00730250" w:rsidRPr="003E5175" w14:paraId="2A92868A" w14:textId="77777777" w:rsidTr="00A24BFA">
        <w:trPr>
          <w:trHeight w:val="397"/>
          <w:jc w:val="center"/>
        </w:trPr>
        <w:tc>
          <w:tcPr>
            <w:tcW w:w="1702" w:type="dxa"/>
            <w:vAlign w:val="center"/>
          </w:tcPr>
          <w:p w14:paraId="50DA0D1B" w14:textId="77777777" w:rsidR="00730250" w:rsidRPr="003E5175" w:rsidRDefault="00730250" w:rsidP="00D54806">
            <w:pPr>
              <w:pStyle w:val="Title"/>
              <w:ind w:right="-160"/>
              <w:jc w:val="left"/>
              <w:rPr>
                <w:b/>
                <w:szCs w:val="24"/>
              </w:rPr>
            </w:pPr>
            <w:r w:rsidRPr="003E5175">
              <w:rPr>
                <w:b/>
                <w:szCs w:val="24"/>
              </w:rPr>
              <w:t xml:space="preserve">Course Name     </w:t>
            </w:r>
          </w:p>
        </w:tc>
        <w:tc>
          <w:tcPr>
            <w:tcW w:w="6373" w:type="dxa"/>
            <w:vAlign w:val="center"/>
          </w:tcPr>
          <w:p w14:paraId="5835B6EC" w14:textId="77777777" w:rsidR="00730250" w:rsidRPr="003E5175" w:rsidRDefault="00730250" w:rsidP="00D54806">
            <w:pPr>
              <w:pStyle w:val="Title"/>
              <w:jc w:val="left"/>
              <w:rPr>
                <w:b/>
                <w:szCs w:val="24"/>
              </w:rPr>
            </w:pPr>
            <w:r>
              <w:rPr>
                <w:b/>
                <w:szCs w:val="24"/>
              </w:rPr>
              <w:t>MOLECULAR MEDICINE AND DIAGNOSTICS</w:t>
            </w:r>
          </w:p>
        </w:tc>
        <w:tc>
          <w:tcPr>
            <w:tcW w:w="1706" w:type="dxa"/>
            <w:vAlign w:val="center"/>
          </w:tcPr>
          <w:p w14:paraId="1FB76E14" w14:textId="77777777" w:rsidR="00730250" w:rsidRPr="003E5175" w:rsidRDefault="00730250" w:rsidP="00D54806">
            <w:pPr>
              <w:pStyle w:val="Title"/>
              <w:jc w:val="left"/>
              <w:rPr>
                <w:b/>
                <w:bCs/>
                <w:szCs w:val="24"/>
              </w:rPr>
            </w:pPr>
            <w:r w:rsidRPr="003E5175">
              <w:rPr>
                <w:b/>
                <w:bCs/>
                <w:szCs w:val="24"/>
              </w:rPr>
              <w:t xml:space="preserve">Max. Marks </w:t>
            </w:r>
          </w:p>
        </w:tc>
        <w:tc>
          <w:tcPr>
            <w:tcW w:w="704" w:type="dxa"/>
            <w:vAlign w:val="center"/>
          </w:tcPr>
          <w:p w14:paraId="5B06AFC9" w14:textId="77777777" w:rsidR="00730250" w:rsidRPr="003E5175" w:rsidRDefault="00730250" w:rsidP="00D54806">
            <w:pPr>
              <w:pStyle w:val="Title"/>
              <w:jc w:val="left"/>
              <w:rPr>
                <w:b/>
                <w:szCs w:val="24"/>
              </w:rPr>
            </w:pPr>
            <w:r w:rsidRPr="003E5175">
              <w:rPr>
                <w:b/>
                <w:szCs w:val="24"/>
              </w:rPr>
              <w:t>100</w:t>
            </w:r>
          </w:p>
        </w:tc>
      </w:tr>
    </w:tbl>
    <w:p w14:paraId="524031C6" w14:textId="77777777" w:rsidR="00730250" w:rsidRPr="003E5175" w:rsidRDefault="00730250" w:rsidP="00A6387A">
      <w:pPr>
        <w:contextualSpacing/>
      </w:pPr>
    </w:p>
    <w:tbl>
      <w:tblPr>
        <w:tblStyle w:val="TableGrid"/>
        <w:tblW w:w="5234" w:type="pct"/>
        <w:tblInd w:w="-306" w:type="dxa"/>
        <w:tblLook w:val="04A0" w:firstRow="1" w:lastRow="0" w:firstColumn="1" w:lastColumn="0" w:noHBand="0" w:noVBand="1"/>
      </w:tblPr>
      <w:tblGrid>
        <w:gridCol w:w="571"/>
        <w:gridCol w:w="396"/>
        <w:gridCol w:w="7668"/>
        <w:gridCol w:w="710"/>
        <w:gridCol w:w="568"/>
        <w:gridCol w:w="973"/>
      </w:tblGrid>
      <w:tr w:rsidR="00730250" w:rsidRPr="003E5175" w14:paraId="69C594E9" w14:textId="77777777" w:rsidTr="00752AA6">
        <w:trPr>
          <w:trHeight w:val="549"/>
        </w:trPr>
        <w:tc>
          <w:tcPr>
            <w:tcW w:w="262" w:type="pct"/>
            <w:vAlign w:val="center"/>
          </w:tcPr>
          <w:p w14:paraId="03C26A60" w14:textId="77777777" w:rsidR="00730250" w:rsidRPr="003E5175" w:rsidRDefault="00730250" w:rsidP="00A6387A">
            <w:pPr>
              <w:contextualSpacing/>
              <w:jc w:val="center"/>
              <w:rPr>
                <w:b/>
              </w:rPr>
            </w:pPr>
            <w:r w:rsidRPr="003E5175">
              <w:rPr>
                <w:b/>
              </w:rPr>
              <w:t>Q. No.</w:t>
            </w:r>
          </w:p>
        </w:tc>
        <w:tc>
          <w:tcPr>
            <w:tcW w:w="3704" w:type="pct"/>
            <w:gridSpan w:val="2"/>
            <w:vAlign w:val="center"/>
          </w:tcPr>
          <w:p w14:paraId="54779880" w14:textId="77777777" w:rsidR="00730250" w:rsidRPr="003E5175" w:rsidRDefault="00730250" w:rsidP="00A6387A">
            <w:pPr>
              <w:contextualSpacing/>
              <w:jc w:val="center"/>
              <w:rPr>
                <w:b/>
              </w:rPr>
            </w:pPr>
            <w:r w:rsidRPr="003E5175">
              <w:rPr>
                <w:b/>
              </w:rPr>
              <w:t>Questions</w:t>
            </w:r>
          </w:p>
        </w:tc>
        <w:tc>
          <w:tcPr>
            <w:tcW w:w="326" w:type="pct"/>
            <w:vAlign w:val="center"/>
          </w:tcPr>
          <w:p w14:paraId="0B22461D" w14:textId="77777777" w:rsidR="00730250" w:rsidRPr="003E5175" w:rsidRDefault="00730250" w:rsidP="00A6387A">
            <w:pPr>
              <w:contextualSpacing/>
              <w:jc w:val="center"/>
              <w:rPr>
                <w:b/>
              </w:rPr>
            </w:pPr>
            <w:r w:rsidRPr="003E5175">
              <w:rPr>
                <w:b/>
              </w:rPr>
              <w:t>CO</w:t>
            </w:r>
          </w:p>
        </w:tc>
        <w:tc>
          <w:tcPr>
            <w:tcW w:w="261" w:type="pct"/>
            <w:vAlign w:val="center"/>
          </w:tcPr>
          <w:p w14:paraId="3CE87152" w14:textId="77777777" w:rsidR="00730250" w:rsidRPr="003E5175" w:rsidRDefault="00730250" w:rsidP="00A6387A">
            <w:pPr>
              <w:contextualSpacing/>
              <w:jc w:val="center"/>
              <w:rPr>
                <w:b/>
              </w:rPr>
            </w:pPr>
            <w:r w:rsidRPr="003E5175">
              <w:rPr>
                <w:b/>
              </w:rPr>
              <w:t>BL</w:t>
            </w:r>
          </w:p>
        </w:tc>
        <w:tc>
          <w:tcPr>
            <w:tcW w:w="447" w:type="pct"/>
            <w:vAlign w:val="center"/>
          </w:tcPr>
          <w:p w14:paraId="3C5025C4" w14:textId="77777777" w:rsidR="00730250" w:rsidRPr="003E5175" w:rsidRDefault="00730250" w:rsidP="00A6387A">
            <w:pPr>
              <w:contextualSpacing/>
              <w:jc w:val="center"/>
              <w:rPr>
                <w:b/>
              </w:rPr>
            </w:pPr>
            <w:r w:rsidRPr="003E5175">
              <w:rPr>
                <w:b/>
              </w:rPr>
              <w:t>Marks</w:t>
            </w:r>
          </w:p>
        </w:tc>
      </w:tr>
      <w:tr w:rsidR="00730250" w:rsidRPr="003E5175" w14:paraId="5CE2CCA2" w14:textId="77777777" w:rsidTr="00A24BFA">
        <w:trPr>
          <w:trHeight w:val="549"/>
        </w:trPr>
        <w:tc>
          <w:tcPr>
            <w:tcW w:w="5000" w:type="pct"/>
            <w:gridSpan w:val="6"/>
          </w:tcPr>
          <w:p w14:paraId="5BEE9E23" w14:textId="77777777" w:rsidR="00730250" w:rsidRPr="003E5175" w:rsidRDefault="00730250" w:rsidP="00A6387A">
            <w:pPr>
              <w:contextualSpacing/>
              <w:jc w:val="center"/>
              <w:rPr>
                <w:b/>
                <w:u w:val="single"/>
              </w:rPr>
            </w:pPr>
            <w:r w:rsidRPr="003E5175">
              <w:rPr>
                <w:b/>
                <w:u w:val="single"/>
              </w:rPr>
              <w:t>PART – A (4 X 20 = 80 MARKS)</w:t>
            </w:r>
          </w:p>
          <w:p w14:paraId="6C358957" w14:textId="77777777" w:rsidR="00730250" w:rsidRPr="003E5175" w:rsidRDefault="00730250" w:rsidP="00A6387A">
            <w:pPr>
              <w:contextualSpacing/>
              <w:jc w:val="center"/>
              <w:rPr>
                <w:b/>
              </w:rPr>
            </w:pPr>
            <w:r w:rsidRPr="003E5175">
              <w:rPr>
                <w:b/>
              </w:rPr>
              <w:t>(Answer all the Questions)</w:t>
            </w:r>
          </w:p>
        </w:tc>
      </w:tr>
      <w:tr w:rsidR="00730250" w:rsidRPr="003E5175" w14:paraId="69A0D98E" w14:textId="77777777" w:rsidTr="009D46C4">
        <w:trPr>
          <w:trHeight w:val="394"/>
        </w:trPr>
        <w:tc>
          <w:tcPr>
            <w:tcW w:w="262" w:type="pct"/>
            <w:vAlign w:val="center"/>
          </w:tcPr>
          <w:p w14:paraId="03D150C6" w14:textId="77777777" w:rsidR="00730250" w:rsidRPr="003E5175" w:rsidRDefault="00730250" w:rsidP="005D4A43">
            <w:pPr>
              <w:contextualSpacing/>
              <w:jc w:val="center"/>
            </w:pPr>
            <w:r w:rsidRPr="003E5175">
              <w:t>1.</w:t>
            </w:r>
          </w:p>
        </w:tc>
        <w:tc>
          <w:tcPr>
            <w:tcW w:w="182" w:type="pct"/>
            <w:vAlign w:val="center"/>
          </w:tcPr>
          <w:p w14:paraId="10148151" w14:textId="77777777" w:rsidR="00730250" w:rsidRPr="003E5175" w:rsidRDefault="00730250" w:rsidP="005D4A43">
            <w:pPr>
              <w:contextualSpacing/>
            </w:pPr>
            <w:r w:rsidRPr="003E5175">
              <w:t>a</w:t>
            </w:r>
            <w:r>
              <w:t>.</w:t>
            </w:r>
          </w:p>
        </w:tc>
        <w:tc>
          <w:tcPr>
            <w:tcW w:w="3522" w:type="pct"/>
            <w:vAlign w:val="center"/>
          </w:tcPr>
          <w:p w14:paraId="7DB1BB8A" w14:textId="77777777" w:rsidR="00730250" w:rsidRDefault="00730250" w:rsidP="005D4A43">
            <w:pPr>
              <w:contextualSpacing/>
              <w:jc w:val="both"/>
            </w:pPr>
            <w:r>
              <w:t>Explain the following intra cellular signaling pathways:</w:t>
            </w:r>
          </w:p>
          <w:p w14:paraId="2674A967" w14:textId="77777777" w:rsidR="00730250" w:rsidRDefault="00730250" w:rsidP="00730250">
            <w:pPr>
              <w:pStyle w:val="ListParagraph"/>
              <w:numPr>
                <w:ilvl w:val="0"/>
                <w:numId w:val="14"/>
              </w:numPr>
              <w:ind w:left="615" w:hanging="255"/>
              <w:jc w:val="both"/>
            </w:pPr>
            <w:r>
              <w:t>G-protein coupled receptor.</w:t>
            </w:r>
          </w:p>
          <w:p w14:paraId="64938917" w14:textId="77777777" w:rsidR="00730250" w:rsidRPr="003E5175" w:rsidRDefault="00730250" w:rsidP="00730250">
            <w:pPr>
              <w:pStyle w:val="ListParagraph"/>
              <w:numPr>
                <w:ilvl w:val="0"/>
                <w:numId w:val="14"/>
              </w:numPr>
              <w:ind w:left="615" w:hanging="255"/>
              <w:jc w:val="both"/>
            </w:pPr>
            <w:r>
              <w:t xml:space="preserve">receptor tyrosine kinase </w:t>
            </w:r>
          </w:p>
        </w:tc>
        <w:tc>
          <w:tcPr>
            <w:tcW w:w="326" w:type="pct"/>
          </w:tcPr>
          <w:p w14:paraId="0AFF2BCC" w14:textId="77777777" w:rsidR="00730250" w:rsidRPr="003E5175" w:rsidRDefault="00730250" w:rsidP="009D46C4">
            <w:pPr>
              <w:contextualSpacing/>
              <w:jc w:val="center"/>
            </w:pPr>
            <w:r w:rsidRPr="003E5175">
              <w:t>CO</w:t>
            </w:r>
            <w:r>
              <w:t>1</w:t>
            </w:r>
          </w:p>
        </w:tc>
        <w:tc>
          <w:tcPr>
            <w:tcW w:w="261" w:type="pct"/>
          </w:tcPr>
          <w:p w14:paraId="7A3FEEEC" w14:textId="77777777" w:rsidR="00730250" w:rsidRPr="003E5175" w:rsidRDefault="00730250" w:rsidP="009D46C4">
            <w:pPr>
              <w:contextualSpacing/>
              <w:jc w:val="center"/>
            </w:pPr>
            <w:r>
              <w:t>R</w:t>
            </w:r>
          </w:p>
        </w:tc>
        <w:tc>
          <w:tcPr>
            <w:tcW w:w="447" w:type="pct"/>
          </w:tcPr>
          <w:p w14:paraId="01BDCE52" w14:textId="77777777" w:rsidR="00730250" w:rsidRPr="003E5175" w:rsidRDefault="00730250" w:rsidP="009D46C4">
            <w:pPr>
              <w:contextualSpacing/>
              <w:jc w:val="center"/>
            </w:pPr>
            <w:r>
              <w:t>10</w:t>
            </w:r>
          </w:p>
        </w:tc>
      </w:tr>
      <w:tr w:rsidR="00730250" w:rsidRPr="003E5175" w14:paraId="7BA74B94" w14:textId="77777777" w:rsidTr="009D46C4">
        <w:trPr>
          <w:trHeight w:val="394"/>
        </w:trPr>
        <w:tc>
          <w:tcPr>
            <w:tcW w:w="262" w:type="pct"/>
            <w:vAlign w:val="center"/>
          </w:tcPr>
          <w:p w14:paraId="5AC71E83" w14:textId="77777777" w:rsidR="00730250" w:rsidRPr="003E5175" w:rsidRDefault="00730250" w:rsidP="005D4A43">
            <w:pPr>
              <w:contextualSpacing/>
              <w:jc w:val="center"/>
            </w:pPr>
          </w:p>
        </w:tc>
        <w:tc>
          <w:tcPr>
            <w:tcW w:w="182" w:type="pct"/>
            <w:vAlign w:val="center"/>
          </w:tcPr>
          <w:p w14:paraId="23EA7716" w14:textId="77777777" w:rsidR="00730250" w:rsidRPr="003E5175" w:rsidRDefault="00730250" w:rsidP="005D4A43">
            <w:pPr>
              <w:contextualSpacing/>
            </w:pPr>
            <w:r>
              <w:t>b.</w:t>
            </w:r>
          </w:p>
        </w:tc>
        <w:tc>
          <w:tcPr>
            <w:tcW w:w="3522" w:type="pct"/>
            <w:vAlign w:val="center"/>
          </w:tcPr>
          <w:p w14:paraId="74E74541" w14:textId="77777777" w:rsidR="00730250" w:rsidRPr="003E5175" w:rsidRDefault="00730250" w:rsidP="004413B1">
            <w:pPr>
              <w:contextualSpacing/>
              <w:jc w:val="both"/>
              <w:rPr>
                <w:bCs/>
              </w:rPr>
            </w:pPr>
            <w:r>
              <w:rPr>
                <w:bCs/>
              </w:rPr>
              <w:t>Describe the process of DNA microarray and its applications.</w:t>
            </w:r>
          </w:p>
        </w:tc>
        <w:tc>
          <w:tcPr>
            <w:tcW w:w="326" w:type="pct"/>
          </w:tcPr>
          <w:p w14:paraId="6758CCA4" w14:textId="77777777" w:rsidR="00730250" w:rsidRPr="003E5175" w:rsidRDefault="00730250" w:rsidP="009D46C4">
            <w:pPr>
              <w:contextualSpacing/>
              <w:jc w:val="center"/>
            </w:pPr>
            <w:r>
              <w:t>CO1</w:t>
            </w:r>
          </w:p>
        </w:tc>
        <w:tc>
          <w:tcPr>
            <w:tcW w:w="261" w:type="pct"/>
          </w:tcPr>
          <w:p w14:paraId="54AF9D7F" w14:textId="77777777" w:rsidR="00730250" w:rsidRPr="003E5175" w:rsidRDefault="00730250" w:rsidP="009D46C4">
            <w:pPr>
              <w:contextualSpacing/>
              <w:jc w:val="center"/>
            </w:pPr>
            <w:r>
              <w:t>U</w:t>
            </w:r>
          </w:p>
        </w:tc>
        <w:tc>
          <w:tcPr>
            <w:tcW w:w="447" w:type="pct"/>
          </w:tcPr>
          <w:p w14:paraId="7039FCE2" w14:textId="77777777" w:rsidR="00730250" w:rsidRPr="003E5175" w:rsidRDefault="00730250" w:rsidP="009D46C4">
            <w:pPr>
              <w:contextualSpacing/>
              <w:jc w:val="center"/>
            </w:pPr>
            <w:r>
              <w:t>10</w:t>
            </w:r>
          </w:p>
        </w:tc>
      </w:tr>
      <w:tr w:rsidR="00730250" w:rsidRPr="003E5175" w14:paraId="4820726F" w14:textId="77777777" w:rsidTr="009D46C4">
        <w:trPr>
          <w:trHeight w:val="237"/>
        </w:trPr>
        <w:tc>
          <w:tcPr>
            <w:tcW w:w="262" w:type="pct"/>
            <w:vAlign w:val="center"/>
          </w:tcPr>
          <w:p w14:paraId="5C0B791B" w14:textId="77777777" w:rsidR="00730250" w:rsidRPr="003E5175" w:rsidRDefault="00730250" w:rsidP="005D4A43">
            <w:pPr>
              <w:contextualSpacing/>
              <w:jc w:val="center"/>
            </w:pPr>
          </w:p>
        </w:tc>
        <w:tc>
          <w:tcPr>
            <w:tcW w:w="182" w:type="pct"/>
            <w:vAlign w:val="center"/>
          </w:tcPr>
          <w:p w14:paraId="3F31E2E4" w14:textId="77777777" w:rsidR="00730250" w:rsidRPr="003E5175" w:rsidRDefault="00730250" w:rsidP="005D4A43">
            <w:pPr>
              <w:contextualSpacing/>
            </w:pPr>
          </w:p>
        </w:tc>
        <w:tc>
          <w:tcPr>
            <w:tcW w:w="3522" w:type="pct"/>
            <w:vAlign w:val="bottom"/>
          </w:tcPr>
          <w:p w14:paraId="77DA15BF" w14:textId="77777777" w:rsidR="00730250" w:rsidRPr="003E5175" w:rsidRDefault="00730250" w:rsidP="005D4A43">
            <w:pPr>
              <w:contextualSpacing/>
              <w:jc w:val="center"/>
              <w:rPr>
                <w:b/>
                <w:bCs/>
              </w:rPr>
            </w:pPr>
            <w:r w:rsidRPr="003E5175">
              <w:rPr>
                <w:b/>
                <w:bCs/>
              </w:rPr>
              <w:t>(OR)</w:t>
            </w:r>
          </w:p>
        </w:tc>
        <w:tc>
          <w:tcPr>
            <w:tcW w:w="326" w:type="pct"/>
          </w:tcPr>
          <w:p w14:paraId="04814730" w14:textId="77777777" w:rsidR="00730250" w:rsidRPr="003E5175" w:rsidRDefault="00730250" w:rsidP="009D46C4">
            <w:pPr>
              <w:contextualSpacing/>
              <w:jc w:val="center"/>
            </w:pPr>
          </w:p>
        </w:tc>
        <w:tc>
          <w:tcPr>
            <w:tcW w:w="261" w:type="pct"/>
          </w:tcPr>
          <w:p w14:paraId="6E94A738" w14:textId="77777777" w:rsidR="00730250" w:rsidRPr="003E5175" w:rsidRDefault="00730250" w:rsidP="009D46C4">
            <w:pPr>
              <w:contextualSpacing/>
              <w:jc w:val="center"/>
            </w:pPr>
          </w:p>
        </w:tc>
        <w:tc>
          <w:tcPr>
            <w:tcW w:w="447" w:type="pct"/>
          </w:tcPr>
          <w:p w14:paraId="57E004AE" w14:textId="77777777" w:rsidR="00730250" w:rsidRPr="003E5175" w:rsidRDefault="00730250" w:rsidP="009D46C4">
            <w:pPr>
              <w:contextualSpacing/>
              <w:jc w:val="center"/>
            </w:pPr>
          </w:p>
        </w:tc>
      </w:tr>
      <w:tr w:rsidR="00730250" w:rsidRPr="003E5175" w14:paraId="7FA65EB8" w14:textId="77777777" w:rsidTr="009D46C4">
        <w:trPr>
          <w:trHeight w:val="394"/>
        </w:trPr>
        <w:tc>
          <w:tcPr>
            <w:tcW w:w="262" w:type="pct"/>
            <w:vAlign w:val="center"/>
          </w:tcPr>
          <w:p w14:paraId="1FD2E365" w14:textId="77777777" w:rsidR="00730250" w:rsidRPr="003E5175" w:rsidRDefault="00730250" w:rsidP="005D4A43">
            <w:pPr>
              <w:contextualSpacing/>
              <w:jc w:val="center"/>
            </w:pPr>
            <w:r w:rsidRPr="003E5175">
              <w:t>2.</w:t>
            </w:r>
          </w:p>
        </w:tc>
        <w:tc>
          <w:tcPr>
            <w:tcW w:w="182" w:type="pct"/>
            <w:vAlign w:val="center"/>
          </w:tcPr>
          <w:p w14:paraId="786A4FB6" w14:textId="77777777" w:rsidR="00730250" w:rsidRPr="003E5175" w:rsidRDefault="00730250" w:rsidP="005D4A43">
            <w:pPr>
              <w:contextualSpacing/>
            </w:pPr>
            <w:r w:rsidRPr="003E5175">
              <w:t>a</w:t>
            </w:r>
            <w:r>
              <w:t>.</w:t>
            </w:r>
          </w:p>
        </w:tc>
        <w:tc>
          <w:tcPr>
            <w:tcW w:w="3522" w:type="pct"/>
            <w:vAlign w:val="bottom"/>
          </w:tcPr>
          <w:p w14:paraId="2180F7E6" w14:textId="77777777" w:rsidR="00730250" w:rsidRDefault="00730250" w:rsidP="00256A79">
            <w:pPr>
              <w:contextualSpacing/>
              <w:jc w:val="both"/>
            </w:pPr>
            <w:r>
              <w:t>Explain the following techniques used for the identification of pathogens.</w:t>
            </w:r>
          </w:p>
          <w:p w14:paraId="6BB2F2EA" w14:textId="77777777" w:rsidR="00730250" w:rsidRDefault="00730250" w:rsidP="00256A79">
            <w:pPr>
              <w:contextualSpacing/>
              <w:jc w:val="both"/>
            </w:pPr>
            <w:r>
              <w:t>i) 16srRNA sequencing</w:t>
            </w:r>
          </w:p>
          <w:p w14:paraId="4B1DFC55" w14:textId="77777777" w:rsidR="00730250" w:rsidRPr="003E5175" w:rsidRDefault="00730250" w:rsidP="00892CF5">
            <w:pPr>
              <w:contextualSpacing/>
              <w:jc w:val="both"/>
            </w:pPr>
            <w:r>
              <w:t>ii) Whole genome sequencing</w:t>
            </w:r>
          </w:p>
        </w:tc>
        <w:tc>
          <w:tcPr>
            <w:tcW w:w="326" w:type="pct"/>
          </w:tcPr>
          <w:p w14:paraId="5866367F" w14:textId="77777777" w:rsidR="00730250" w:rsidRPr="003E5175" w:rsidRDefault="00730250" w:rsidP="009D46C4">
            <w:pPr>
              <w:contextualSpacing/>
              <w:jc w:val="center"/>
            </w:pPr>
            <w:r w:rsidRPr="003E5175">
              <w:t>CO</w:t>
            </w:r>
            <w:r>
              <w:t>2</w:t>
            </w:r>
          </w:p>
        </w:tc>
        <w:tc>
          <w:tcPr>
            <w:tcW w:w="261" w:type="pct"/>
          </w:tcPr>
          <w:p w14:paraId="64459C5F" w14:textId="77777777" w:rsidR="00730250" w:rsidRPr="003E5175" w:rsidRDefault="00730250" w:rsidP="009D46C4">
            <w:pPr>
              <w:contextualSpacing/>
              <w:jc w:val="center"/>
            </w:pPr>
            <w:r>
              <w:t>A</w:t>
            </w:r>
          </w:p>
        </w:tc>
        <w:tc>
          <w:tcPr>
            <w:tcW w:w="447" w:type="pct"/>
          </w:tcPr>
          <w:p w14:paraId="5D8CDA7A" w14:textId="77777777" w:rsidR="00730250" w:rsidRPr="003E5175" w:rsidRDefault="00730250" w:rsidP="009D46C4">
            <w:pPr>
              <w:contextualSpacing/>
              <w:jc w:val="center"/>
            </w:pPr>
            <w:r>
              <w:t>10</w:t>
            </w:r>
          </w:p>
        </w:tc>
      </w:tr>
      <w:tr w:rsidR="00730250" w:rsidRPr="003E5175" w14:paraId="6C163CD5" w14:textId="77777777" w:rsidTr="009D46C4">
        <w:trPr>
          <w:trHeight w:val="394"/>
        </w:trPr>
        <w:tc>
          <w:tcPr>
            <w:tcW w:w="262" w:type="pct"/>
            <w:vAlign w:val="center"/>
          </w:tcPr>
          <w:p w14:paraId="2C8CC855" w14:textId="77777777" w:rsidR="00730250" w:rsidRPr="003E5175" w:rsidRDefault="00730250" w:rsidP="005D4A43">
            <w:pPr>
              <w:contextualSpacing/>
              <w:jc w:val="center"/>
            </w:pPr>
          </w:p>
        </w:tc>
        <w:tc>
          <w:tcPr>
            <w:tcW w:w="182" w:type="pct"/>
            <w:vAlign w:val="center"/>
          </w:tcPr>
          <w:p w14:paraId="2FEE38BA" w14:textId="77777777" w:rsidR="00730250" w:rsidRPr="003E5175" w:rsidRDefault="00730250" w:rsidP="005D4A43">
            <w:pPr>
              <w:contextualSpacing/>
            </w:pPr>
            <w:r>
              <w:t>b.</w:t>
            </w:r>
          </w:p>
        </w:tc>
        <w:tc>
          <w:tcPr>
            <w:tcW w:w="3522" w:type="pct"/>
            <w:vAlign w:val="bottom"/>
          </w:tcPr>
          <w:p w14:paraId="6102F4DC" w14:textId="77777777" w:rsidR="00730250" w:rsidRPr="003E5175" w:rsidRDefault="00730250" w:rsidP="005D4A43">
            <w:pPr>
              <w:contextualSpacing/>
              <w:jc w:val="both"/>
            </w:pPr>
            <w:r>
              <w:t>Analyze the steps involved in primer and probe designing using biological tools.</w:t>
            </w:r>
          </w:p>
        </w:tc>
        <w:tc>
          <w:tcPr>
            <w:tcW w:w="326" w:type="pct"/>
          </w:tcPr>
          <w:p w14:paraId="49788C17" w14:textId="77777777" w:rsidR="00730250" w:rsidRPr="003E5175" w:rsidRDefault="00730250" w:rsidP="009D46C4">
            <w:pPr>
              <w:contextualSpacing/>
              <w:jc w:val="center"/>
            </w:pPr>
            <w:r>
              <w:t>CO2</w:t>
            </w:r>
          </w:p>
        </w:tc>
        <w:tc>
          <w:tcPr>
            <w:tcW w:w="261" w:type="pct"/>
          </w:tcPr>
          <w:p w14:paraId="30A324F9" w14:textId="77777777" w:rsidR="00730250" w:rsidRPr="003E5175" w:rsidRDefault="00730250" w:rsidP="009D46C4">
            <w:pPr>
              <w:contextualSpacing/>
              <w:jc w:val="center"/>
            </w:pPr>
            <w:r>
              <w:t>An</w:t>
            </w:r>
          </w:p>
        </w:tc>
        <w:tc>
          <w:tcPr>
            <w:tcW w:w="447" w:type="pct"/>
          </w:tcPr>
          <w:p w14:paraId="7DCE3D65" w14:textId="77777777" w:rsidR="00730250" w:rsidRPr="003E5175" w:rsidRDefault="00730250" w:rsidP="009D46C4">
            <w:pPr>
              <w:contextualSpacing/>
              <w:jc w:val="center"/>
            </w:pPr>
            <w:r>
              <w:t>10</w:t>
            </w:r>
          </w:p>
        </w:tc>
      </w:tr>
      <w:tr w:rsidR="00730250" w:rsidRPr="003E5175" w14:paraId="763A599F" w14:textId="77777777" w:rsidTr="009D46C4">
        <w:trPr>
          <w:trHeight w:val="394"/>
        </w:trPr>
        <w:tc>
          <w:tcPr>
            <w:tcW w:w="262" w:type="pct"/>
            <w:vAlign w:val="center"/>
          </w:tcPr>
          <w:p w14:paraId="2C289C02" w14:textId="77777777" w:rsidR="00730250" w:rsidRPr="003E5175" w:rsidRDefault="00730250" w:rsidP="005D4A43">
            <w:pPr>
              <w:contextualSpacing/>
              <w:jc w:val="center"/>
            </w:pPr>
          </w:p>
        </w:tc>
        <w:tc>
          <w:tcPr>
            <w:tcW w:w="182" w:type="pct"/>
            <w:vAlign w:val="center"/>
          </w:tcPr>
          <w:p w14:paraId="2CF5D078" w14:textId="77777777" w:rsidR="00730250" w:rsidRPr="003E5175" w:rsidRDefault="00730250" w:rsidP="005D4A43">
            <w:pPr>
              <w:contextualSpacing/>
            </w:pPr>
          </w:p>
        </w:tc>
        <w:tc>
          <w:tcPr>
            <w:tcW w:w="3522" w:type="pct"/>
            <w:vAlign w:val="bottom"/>
          </w:tcPr>
          <w:p w14:paraId="6D4B59F7" w14:textId="77777777" w:rsidR="00730250" w:rsidRPr="003E5175" w:rsidRDefault="00730250" w:rsidP="005D4A43">
            <w:pPr>
              <w:contextualSpacing/>
              <w:jc w:val="both"/>
            </w:pPr>
          </w:p>
        </w:tc>
        <w:tc>
          <w:tcPr>
            <w:tcW w:w="326" w:type="pct"/>
          </w:tcPr>
          <w:p w14:paraId="7EC758C8" w14:textId="77777777" w:rsidR="00730250" w:rsidRPr="003E5175" w:rsidRDefault="00730250" w:rsidP="009D46C4">
            <w:pPr>
              <w:contextualSpacing/>
              <w:jc w:val="center"/>
            </w:pPr>
          </w:p>
        </w:tc>
        <w:tc>
          <w:tcPr>
            <w:tcW w:w="261" w:type="pct"/>
          </w:tcPr>
          <w:p w14:paraId="40A5DAD4" w14:textId="77777777" w:rsidR="00730250" w:rsidRPr="003E5175" w:rsidRDefault="00730250" w:rsidP="009D46C4">
            <w:pPr>
              <w:contextualSpacing/>
              <w:jc w:val="center"/>
            </w:pPr>
          </w:p>
        </w:tc>
        <w:tc>
          <w:tcPr>
            <w:tcW w:w="447" w:type="pct"/>
          </w:tcPr>
          <w:p w14:paraId="35C8DFB1" w14:textId="77777777" w:rsidR="00730250" w:rsidRPr="003E5175" w:rsidRDefault="00730250" w:rsidP="009D46C4">
            <w:pPr>
              <w:contextualSpacing/>
              <w:jc w:val="center"/>
            </w:pPr>
          </w:p>
        </w:tc>
      </w:tr>
      <w:tr w:rsidR="00730250" w:rsidRPr="003E5175" w14:paraId="72F1E507" w14:textId="77777777" w:rsidTr="009D46C4">
        <w:trPr>
          <w:trHeight w:val="394"/>
        </w:trPr>
        <w:tc>
          <w:tcPr>
            <w:tcW w:w="262" w:type="pct"/>
            <w:vAlign w:val="center"/>
          </w:tcPr>
          <w:p w14:paraId="378D1E2D" w14:textId="77777777" w:rsidR="00730250" w:rsidRPr="003E5175" w:rsidRDefault="00730250" w:rsidP="00D03113">
            <w:pPr>
              <w:contextualSpacing/>
              <w:jc w:val="center"/>
            </w:pPr>
            <w:r w:rsidRPr="003E5175">
              <w:t>3.</w:t>
            </w:r>
          </w:p>
        </w:tc>
        <w:tc>
          <w:tcPr>
            <w:tcW w:w="182" w:type="pct"/>
            <w:vAlign w:val="center"/>
          </w:tcPr>
          <w:p w14:paraId="3BCB701A" w14:textId="77777777" w:rsidR="00730250" w:rsidRPr="003E5175" w:rsidRDefault="00730250" w:rsidP="00D03113">
            <w:pPr>
              <w:contextualSpacing/>
            </w:pPr>
            <w:r w:rsidRPr="003E5175">
              <w:t>a</w:t>
            </w:r>
            <w:r>
              <w:t>.</w:t>
            </w:r>
          </w:p>
        </w:tc>
        <w:tc>
          <w:tcPr>
            <w:tcW w:w="3522" w:type="pct"/>
            <w:vAlign w:val="bottom"/>
          </w:tcPr>
          <w:p w14:paraId="0698616D" w14:textId="77777777" w:rsidR="00730250" w:rsidRPr="003E5175" w:rsidRDefault="00730250" w:rsidP="00D03113">
            <w:pPr>
              <w:contextualSpacing/>
              <w:jc w:val="both"/>
            </w:pPr>
            <w:r>
              <w:t>Illustrate the attributes and classification of biobanks.</w:t>
            </w:r>
          </w:p>
        </w:tc>
        <w:tc>
          <w:tcPr>
            <w:tcW w:w="326" w:type="pct"/>
          </w:tcPr>
          <w:p w14:paraId="1EDE4D1E" w14:textId="77777777" w:rsidR="00730250" w:rsidRPr="003E5175" w:rsidRDefault="00730250" w:rsidP="009D46C4">
            <w:pPr>
              <w:contextualSpacing/>
              <w:jc w:val="center"/>
            </w:pPr>
            <w:r w:rsidRPr="003E5175">
              <w:t>CO</w:t>
            </w:r>
            <w:r>
              <w:t>3</w:t>
            </w:r>
          </w:p>
        </w:tc>
        <w:tc>
          <w:tcPr>
            <w:tcW w:w="261" w:type="pct"/>
          </w:tcPr>
          <w:p w14:paraId="51414C6B" w14:textId="77777777" w:rsidR="00730250" w:rsidRPr="003E5175" w:rsidRDefault="00730250" w:rsidP="009D46C4">
            <w:pPr>
              <w:contextualSpacing/>
              <w:jc w:val="center"/>
            </w:pPr>
            <w:r>
              <w:t>U</w:t>
            </w:r>
          </w:p>
        </w:tc>
        <w:tc>
          <w:tcPr>
            <w:tcW w:w="447" w:type="pct"/>
          </w:tcPr>
          <w:p w14:paraId="511D7A83" w14:textId="77777777" w:rsidR="00730250" w:rsidRPr="003E5175" w:rsidRDefault="00730250" w:rsidP="009D46C4">
            <w:pPr>
              <w:contextualSpacing/>
              <w:jc w:val="center"/>
            </w:pPr>
            <w:r>
              <w:t>10</w:t>
            </w:r>
          </w:p>
        </w:tc>
      </w:tr>
      <w:tr w:rsidR="00730250" w:rsidRPr="003E5175" w14:paraId="5FDB031D" w14:textId="77777777" w:rsidTr="009D46C4">
        <w:trPr>
          <w:trHeight w:val="394"/>
        </w:trPr>
        <w:tc>
          <w:tcPr>
            <w:tcW w:w="262" w:type="pct"/>
            <w:vAlign w:val="center"/>
          </w:tcPr>
          <w:p w14:paraId="44EC3DE5" w14:textId="77777777" w:rsidR="00730250" w:rsidRPr="003E5175" w:rsidRDefault="00730250" w:rsidP="00D03113">
            <w:pPr>
              <w:contextualSpacing/>
              <w:jc w:val="center"/>
            </w:pPr>
          </w:p>
        </w:tc>
        <w:tc>
          <w:tcPr>
            <w:tcW w:w="182" w:type="pct"/>
            <w:vAlign w:val="center"/>
          </w:tcPr>
          <w:p w14:paraId="360F59E0" w14:textId="77777777" w:rsidR="00730250" w:rsidRPr="003E5175" w:rsidRDefault="00730250" w:rsidP="00D03113">
            <w:pPr>
              <w:contextualSpacing/>
            </w:pPr>
            <w:r>
              <w:t>b.</w:t>
            </w:r>
          </w:p>
        </w:tc>
        <w:tc>
          <w:tcPr>
            <w:tcW w:w="3522" w:type="pct"/>
            <w:vAlign w:val="bottom"/>
          </w:tcPr>
          <w:p w14:paraId="05F7BE7F" w14:textId="77777777" w:rsidR="00730250" w:rsidRPr="003E5175" w:rsidRDefault="00730250" w:rsidP="00D03113">
            <w:pPr>
              <w:contextualSpacing/>
              <w:jc w:val="both"/>
              <w:rPr>
                <w:bCs/>
              </w:rPr>
            </w:pPr>
            <w:r>
              <w:rPr>
                <w:bCs/>
              </w:rPr>
              <w:t>Describe the ethical aspects involved in  human biobank.</w:t>
            </w:r>
          </w:p>
        </w:tc>
        <w:tc>
          <w:tcPr>
            <w:tcW w:w="326" w:type="pct"/>
          </w:tcPr>
          <w:p w14:paraId="0C53B2A1" w14:textId="77777777" w:rsidR="00730250" w:rsidRPr="003E5175" w:rsidRDefault="00730250" w:rsidP="009D46C4">
            <w:pPr>
              <w:contextualSpacing/>
              <w:jc w:val="center"/>
            </w:pPr>
            <w:r w:rsidRPr="003E5175">
              <w:t>CO</w:t>
            </w:r>
            <w:r>
              <w:t>3</w:t>
            </w:r>
          </w:p>
        </w:tc>
        <w:tc>
          <w:tcPr>
            <w:tcW w:w="261" w:type="pct"/>
          </w:tcPr>
          <w:p w14:paraId="01F88F94" w14:textId="77777777" w:rsidR="00730250" w:rsidRPr="003E5175" w:rsidRDefault="00730250" w:rsidP="009D46C4">
            <w:pPr>
              <w:contextualSpacing/>
              <w:jc w:val="center"/>
            </w:pPr>
            <w:r>
              <w:t>U</w:t>
            </w:r>
          </w:p>
        </w:tc>
        <w:tc>
          <w:tcPr>
            <w:tcW w:w="447" w:type="pct"/>
          </w:tcPr>
          <w:p w14:paraId="37A8C003" w14:textId="77777777" w:rsidR="00730250" w:rsidRPr="003E5175" w:rsidRDefault="00730250" w:rsidP="009D46C4">
            <w:pPr>
              <w:contextualSpacing/>
              <w:jc w:val="center"/>
            </w:pPr>
            <w:r>
              <w:t>10</w:t>
            </w:r>
          </w:p>
        </w:tc>
      </w:tr>
      <w:tr w:rsidR="00730250" w:rsidRPr="003E5175" w14:paraId="1C6658AA" w14:textId="77777777" w:rsidTr="009D46C4">
        <w:trPr>
          <w:trHeight w:val="172"/>
        </w:trPr>
        <w:tc>
          <w:tcPr>
            <w:tcW w:w="262" w:type="pct"/>
            <w:vAlign w:val="center"/>
          </w:tcPr>
          <w:p w14:paraId="70136013" w14:textId="77777777" w:rsidR="00730250" w:rsidRPr="003E5175" w:rsidRDefault="00730250" w:rsidP="00D03113">
            <w:pPr>
              <w:contextualSpacing/>
              <w:jc w:val="center"/>
            </w:pPr>
          </w:p>
        </w:tc>
        <w:tc>
          <w:tcPr>
            <w:tcW w:w="182" w:type="pct"/>
            <w:vAlign w:val="center"/>
          </w:tcPr>
          <w:p w14:paraId="3259B25D" w14:textId="77777777" w:rsidR="00730250" w:rsidRPr="003E5175" w:rsidRDefault="00730250" w:rsidP="00D03113">
            <w:pPr>
              <w:contextualSpacing/>
            </w:pPr>
          </w:p>
        </w:tc>
        <w:tc>
          <w:tcPr>
            <w:tcW w:w="3522" w:type="pct"/>
            <w:vAlign w:val="bottom"/>
          </w:tcPr>
          <w:p w14:paraId="361C5E32" w14:textId="77777777" w:rsidR="00730250" w:rsidRPr="003E5175" w:rsidRDefault="00730250" w:rsidP="00D03113">
            <w:pPr>
              <w:contextualSpacing/>
              <w:jc w:val="center"/>
            </w:pPr>
            <w:r w:rsidRPr="003E5175">
              <w:rPr>
                <w:b/>
                <w:bCs/>
              </w:rPr>
              <w:t>(OR)</w:t>
            </w:r>
          </w:p>
        </w:tc>
        <w:tc>
          <w:tcPr>
            <w:tcW w:w="326" w:type="pct"/>
          </w:tcPr>
          <w:p w14:paraId="795677C8" w14:textId="77777777" w:rsidR="00730250" w:rsidRPr="003E5175" w:rsidRDefault="00730250" w:rsidP="009D46C4">
            <w:pPr>
              <w:contextualSpacing/>
              <w:jc w:val="center"/>
            </w:pPr>
          </w:p>
        </w:tc>
        <w:tc>
          <w:tcPr>
            <w:tcW w:w="261" w:type="pct"/>
          </w:tcPr>
          <w:p w14:paraId="053E28C6" w14:textId="77777777" w:rsidR="00730250" w:rsidRPr="003E5175" w:rsidRDefault="00730250" w:rsidP="009D46C4">
            <w:pPr>
              <w:contextualSpacing/>
              <w:jc w:val="center"/>
            </w:pPr>
          </w:p>
        </w:tc>
        <w:tc>
          <w:tcPr>
            <w:tcW w:w="447" w:type="pct"/>
          </w:tcPr>
          <w:p w14:paraId="3CAEE3CF" w14:textId="77777777" w:rsidR="00730250" w:rsidRPr="003E5175" w:rsidRDefault="00730250" w:rsidP="009D46C4">
            <w:pPr>
              <w:contextualSpacing/>
              <w:jc w:val="center"/>
            </w:pPr>
          </w:p>
        </w:tc>
      </w:tr>
      <w:tr w:rsidR="00730250" w:rsidRPr="003E5175" w14:paraId="2506F689" w14:textId="77777777" w:rsidTr="009D46C4">
        <w:trPr>
          <w:trHeight w:val="394"/>
        </w:trPr>
        <w:tc>
          <w:tcPr>
            <w:tcW w:w="262" w:type="pct"/>
            <w:vAlign w:val="center"/>
          </w:tcPr>
          <w:p w14:paraId="1D642AC8" w14:textId="77777777" w:rsidR="00730250" w:rsidRPr="003E5175" w:rsidRDefault="00730250" w:rsidP="00D03113">
            <w:pPr>
              <w:contextualSpacing/>
              <w:jc w:val="center"/>
            </w:pPr>
            <w:r w:rsidRPr="003E5175">
              <w:t>4.</w:t>
            </w:r>
          </w:p>
        </w:tc>
        <w:tc>
          <w:tcPr>
            <w:tcW w:w="182" w:type="pct"/>
            <w:vAlign w:val="center"/>
          </w:tcPr>
          <w:p w14:paraId="26C9F6E7" w14:textId="77777777" w:rsidR="00730250" w:rsidRPr="003E5175" w:rsidRDefault="00730250" w:rsidP="00D03113">
            <w:pPr>
              <w:contextualSpacing/>
            </w:pPr>
            <w:r w:rsidRPr="003E5175">
              <w:t>a</w:t>
            </w:r>
            <w:r>
              <w:t>.</w:t>
            </w:r>
          </w:p>
        </w:tc>
        <w:tc>
          <w:tcPr>
            <w:tcW w:w="3522" w:type="pct"/>
            <w:vAlign w:val="bottom"/>
          </w:tcPr>
          <w:p w14:paraId="2D11B0E5" w14:textId="77777777" w:rsidR="00730250" w:rsidRPr="003E5175" w:rsidRDefault="00730250" w:rsidP="00F1574E">
            <w:pPr>
              <w:contextualSpacing/>
              <w:jc w:val="both"/>
            </w:pPr>
            <w:r>
              <w:t>Explain the procedure for the biological sample collection for disease diagnosis.</w:t>
            </w:r>
          </w:p>
        </w:tc>
        <w:tc>
          <w:tcPr>
            <w:tcW w:w="326" w:type="pct"/>
          </w:tcPr>
          <w:p w14:paraId="1ABC04C8" w14:textId="77777777" w:rsidR="00730250" w:rsidRPr="003E5175" w:rsidRDefault="00730250" w:rsidP="009D46C4">
            <w:pPr>
              <w:contextualSpacing/>
              <w:jc w:val="center"/>
            </w:pPr>
            <w:r w:rsidRPr="003E5175">
              <w:t>CO</w:t>
            </w:r>
            <w:r>
              <w:t>4</w:t>
            </w:r>
          </w:p>
        </w:tc>
        <w:tc>
          <w:tcPr>
            <w:tcW w:w="261" w:type="pct"/>
          </w:tcPr>
          <w:p w14:paraId="3A1019FD" w14:textId="77777777" w:rsidR="00730250" w:rsidRPr="003E5175" w:rsidRDefault="00730250" w:rsidP="009D46C4">
            <w:pPr>
              <w:contextualSpacing/>
              <w:jc w:val="center"/>
            </w:pPr>
            <w:r>
              <w:t>An</w:t>
            </w:r>
          </w:p>
        </w:tc>
        <w:tc>
          <w:tcPr>
            <w:tcW w:w="447" w:type="pct"/>
          </w:tcPr>
          <w:p w14:paraId="16C1D4A2" w14:textId="77777777" w:rsidR="00730250" w:rsidRPr="003E5175" w:rsidRDefault="00730250" w:rsidP="009D46C4">
            <w:pPr>
              <w:contextualSpacing/>
              <w:jc w:val="center"/>
            </w:pPr>
            <w:r>
              <w:t>10</w:t>
            </w:r>
          </w:p>
        </w:tc>
      </w:tr>
      <w:tr w:rsidR="00730250" w:rsidRPr="003E5175" w14:paraId="2BA0B64C" w14:textId="77777777" w:rsidTr="009D46C4">
        <w:trPr>
          <w:trHeight w:val="394"/>
        </w:trPr>
        <w:tc>
          <w:tcPr>
            <w:tcW w:w="262" w:type="pct"/>
            <w:vAlign w:val="center"/>
          </w:tcPr>
          <w:p w14:paraId="172CBBA4" w14:textId="77777777" w:rsidR="00730250" w:rsidRPr="003E5175" w:rsidRDefault="00730250" w:rsidP="00D03113">
            <w:pPr>
              <w:contextualSpacing/>
              <w:jc w:val="center"/>
            </w:pPr>
          </w:p>
        </w:tc>
        <w:tc>
          <w:tcPr>
            <w:tcW w:w="182" w:type="pct"/>
            <w:vAlign w:val="center"/>
          </w:tcPr>
          <w:p w14:paraId="2A273C33" w14:textId="77777777" w:rsidR="00730250" w:rsidRPr="003E5175" w:rsidRDefault="00730250" w:rsidP="00D03113">
            <w:pPr>
              <w:contextualSpacing/>
            </w:pPr>
            <w:r>
              <w:t>b.</w:t>
            </w:r>
          </w:p>
        </w:tc>
        <w:tc>
          <w:tcPr>
            <w:tcW w:w="3522" w:type="pct"/>
            <w:vAlign w:val="bottom"/>
          </w:tcPr>
          <w:p w14:paraId="3E3D3E27" w14:textId="77777777" w:rsidR="00730250" w:rsidRPr="003E5175" w:rsidRDefault="00730250" w:rsidP="0026256A">
            <w:pPr>
              <w:contextualSpacing/>
              <w:jc w:val="both"/>
              <w:rPr>
                <w:bCs/>
              </w:rPr>
            </w:pPr>
            <w:r>
              <w:rPr>
                <w:bCs/>
              </w:rPr>
              <w:t>Evaluate the processing of samples and interpretation of results to identify the disease.</w:t>
            </w:r>
          </w:p>
        </w:tc>
        <w:tc>
          <w:tcPr>
            <w:tcW w:w="326" w:type="pct"/>
          </w:tcPr>
          <w:p w14:paraId="4E863EE6" w14:textId="77777777" w:rsidR="00730250" w:rsidRPr="003E5175" w:rsidRDefault="00730250" w:rsidP="009D46C4">
            <w:pPr>
              <w:contextualSpacing/>
              <w:jc w:val="center"/>
            </w:pPr>
            <w:r w:rsidRPr="003E5175">
              <w:t>CO</w:t>
            </w:r>
            <w:r>
              <w:t>4</w:t>
            </w:r>
          </w:p>
        </w:tc>
        <w:tc>
          <w:tcPr>
            <w:tcW w:w="261" w:type="pct"/>
          </w:tcPr>
          <w:p w14:paraId="0F27EA81" w14:textId="77777777" w:rsidR="00730250" w:rsidRPr="003E5175" w:rsidRDefault="00730250" w:rsidP="009D46C4">
            <w:pPr>
              <w:contextualSpacing/>
              <w:jc w:val="center"/>
            </w:pPr>
            <w:r>
              <w:t>E</w:t>
            </w:r>
          </w:p>
        </w:tc>
        <w:tc>
          <w:tcPr>
            <w:tcW w:w="447" w:type="pct"/>
          </w:tcPr>
          <w:p w14:paraId="095C0E64" w14:textId="77777777" w:rsidR="00730250" w:rsidRPr="003E5175" w:rsidRDefault="00730250" w:rsidP="009D46C4">
            <w:pPr>
              <w:contextualSpacing/>
              <w:jc w:val="center"/>
            </w:pPr>
            <w:r>
              <w:t>10</w:t>
            </w:r>
          </w:p>
        </w:tc>
      </w:tr>
      <w:tr w:rsidR="00730250" w:rsidRPr="003E5175" w14:paraId="3E7E3D37" w14:textId="77777777" w:rsidTr="009D46C4">
        <w:trPr>
          <w:trHeight w:val="394"/>
        </w:trPr>
        <w:tc>
          <w:tcPr>
            <w:tcW w:w="262" w:type="pct"/>
            <w:vAlign w:val="center"/>
          </w:tcPr>
          <w:p w14:paraId="4F7E3C47" w14:textId="77777777" w:rsidR="00730250" w:rsidRPr="003E5175" w:rsidRDefault="00730250" w:rsidP="00D03113">
            <w:pPr>
              <w:contextualSpacing/>
              <w:jc w:val="center"/>
            </w:pPr>
          </w:p>
        </w:tc>
        <w:tc>
          <w:tcPr>
            <w:tcW w:w="182" w:type="pct"/>
            <w:vAlign w:val="center"/>
          </w:tcPr>
          <w:p w14:paraId="38DB5240" w14:textId="77777777" w:rsidR="00730250" w:rsidRPr="003E5175" w:rsidRDefault="00730250" w:rsidP="00D03113">
            <w:pPr>
              <w:contextualSpacing/>
            </w:pPr>
          </w:p>
        </w:tc>
        <w:tc>
          <w:tcPr>
            <w:tcW w:w="3522" w:type="pct"/>
            <w:vAlign w:val="bottom"/>
          </w:tcPr>
          <w:p w14:paraId="50EF2EA6" w14:textId="77777777" w:rsidR="00730250" w:rsidRPr="003E5175" w:rsidRDefault="00730250" w:rsidP="00D03113">
            <w:pPr>
              <w:contextualSpacing/>
              <w:jc w:val="both"/>
            </w:pPr>
          </w:p>
        </w:tc>
        <w:tc>
          <w:tcPr>
            <w:tcW w:w="326" w:type="pct"/>
          </w:tcPr>
          <w:p w14:paraId="02DD8880" w14:textId="77777777" w:rsidR="00730250" w:rsidRPr="003E5175" w:rsidRDefault="00730250" w:rsidP="009D46C4">
            <w:pPr>
              <w:contextualSpacing/>
              <w:jc w:val="center"/>
            </w:pPr>
          </w:p>
        </w:tc>
        <w:tc>
          <w:tcPr>
            <w:tcW w:w="261" w:type="pct"/>
          </w:tcPr>
          <w:p w14:paraId="07CA4316" w14:textId="77777777" w:rsidR="00730250" w:rsidRPr="003E5175" w:rsidRDefault="00730250" w:rsidP="009D46C4">
            <w:pPr>
              <w:contextualSpacing/>
              <w:jc w:val="center"/>
            </w:pPr>
          </w:p>
        </w:tc>
        <w:tc>
          <w:tcPr>
            <w:tcW w:w="447" w:type="pct"/>
          </w:tcPr>
          <w:p w14:paraId="757C5964" w14:textId="77777777" w:rsidR="00730250" w:rsidRPr="003E5175" w:rsidRDefault="00730250" w:rsidP="009D46C4">
            <w:pPr>
              <w:contextualSpacing/>
              <w:jc w:val="center"/>
            </w:pPr>
          </w:p>
        </w:tc>
      </w:tr>
      <w:tr w:rsidR="00730250" w:rsidRPr="003E5175" w14:paraId="1A7D8A0A" w14:textId="77777777" w:rsidTr="009D46C4">
        <w:trPr>
          <w:trHeight w:val="394"/>
        </w:trPr>
        <w:tc>
          <w:tcPr>
            <w:tcW w:w="262" w:type="pct"/>
            <w:vAlign w:val="center"/>
          </w:tcPr>
          <w:p w14:paraId="0BFF4744" w14:textId="77777777" w:rsidR="00730250" w:rsidRPr="003E5175" w:rsidRDefault="00730250" w:rsidP="00D03113">
            <w:pPr>
              <w:contextualSpacing/>
              <w:jc w:val="center"/>
            </w:pPr>
            <w:r w:rsidRPr="003E5175">
              <w:t>5.</w:t>
            </w:r>
          </w:p>
        </w:tc>
        <w:tc>
          <w:tcPr>
            <w:tcW w:w="182" w:type="pct"/>
            <w:vAlign w:val="center"/>
          </w:tcPr>
          <w:p w14:paraId="5B5DBED6" w14:textId="77777777" w:rsidR="00730250" w:rsidRPr="003E5175" w:rsidRDefault="00730250" w:rsidP="00D03113">
            <w:pPr>
              <w:contextualSpacing/>
            </w:pPr>
            <w:r w:rsidRPr="003E5175">
              <w:t>a</w:t>
            </w:r>
            <w:r>
              <w:t>.</w:t>
            </w:r>
          </w:p>
        </w:tc>
        <w:tc>
          <w:tcPr>
            <w:tcW w:w="3522" w:type="pct"/>
            <w:vAlign w:val="bottom"/>
          </w:tcPr>
          <w:p w14:paraId="366F0E5B" w14:textId="77777777" w:rsidR="00730250" w:rsidRPr="003E5175" w:rsidRDefault="00730250" w:rsidP="00BB1502">
            <w:pPr>
              <w:contextualSpacing/>
              <w:jc w:val="both"/>
            </w:pPr>
            <w:r>
              <w:t>Express the impact genetical disorder of sickle cell anemia and represent its diagnostic approach.</w:t>
            </w:r>
          </w:p>
        </w:tc>
        <w:tc>
          <w:tcPr>
            <w:tcW w:w="326" w:type="pct"/>
          </w:tcPr>
          <w:p w14:paraId="5D868123" w14:textId="77777777" w:rsidR="00730250" w:rsidRPr="003E5175" w:rsidRDefault="00730250" w:rsidP="009D46C4">
            <w:pPr>
              <w:contextualSpacing/>
              <w:jc w:val="center"/>
            </w:pPr>
            <w:r w:rsidRPr="003E5175">
              <w:t>CO</w:t>
            </w:r>
            <w:r>
              <w:t>5</w:t>
            </w:r>
          </w:p>
        </w:tc>
        <w:tc>
          <w:tcPr>
            <w:tcW w:w="261" w:type="pct"/>
          </w:tcPr>
          <w:p w14:paraId="0C1511E1" w14:textId="77777777" w:rsidR="00730250" w:rsidRPr="003E5175" w:rsidRDefault="00730250" w:rsidP="009D46C4">
            <w:pPr>
              <w:contextualSpacing/>
              <w:jc w:val="center"/>
            </w:pPr>
            <w:r>
              <w:t>U</w:t>
            </w:r>
          </w:p>
        </w:tc>
        <w:tc>
          <w:tcPr>
            <w:tcW w:w="447" w:type="pct"/>
          </w:tcPr>
          <w:p w14:paraId="1F5BA960" w14:textId="77777777" w:rsidR="00730250" w:rsidRPr="003E5175" w:rsidRDefault="00730250" w:rsidP="009D46C4">
            <w:pPr>
              <w:contextualSpacing/>
              <w:jc w:val="center"/>
            </w:pPr>
            <w:r>
              <w:t>10</w:t>
            </w:r>
          </w:p>
        </w:tc>
      </w:tr>
      <w:tr w:rsidR="00730250" w:rsidRPr="003E5175" w14:paraId="4E4C76B7" w14:textId="77777777" w:rsidTr="009D46C4">
        <w:trPr>
          <w:trHeight w:val="394"/>
        </w:trPr>
        <w:tc>
          <w:tcPr>
            <w:tcW w:w="262" w:type="pct"/>
            <w:vAlign w:val="center"/>
          </w:tcPr>
          <w:p w14:paraId="5D256405" w14:textId="77777777" w:rsidR="00730250" w:rsidRPr="003E5175" w:rsidRDefault="00730250" w:rsidP="00D03113">
            <w:pPr>
              <w:contextualSpacing/>
              <w:jc w:val="center"/>
            </w:pPr>
          </w:p>
        </w:tc>
        <w:tc>
          <w:tcPr>
            <w:tcW w:w="182" w:type="pct"/>
            <w:vAlign w:val="center"/>
          </w:tcPr>
          <w:p w14:paraId="7E7AEB1B" w14:textId="77777777" w:rsidR="00730250" w:rsidRPr="003E5175" w:rsidRDefault="00730250" w:rsidP="00D03113">
            <w:pPr>
              <w:contextualSpacing/>
            </w:pPr>
            <w:r w:rsidRPr="003E5175">
              <w:t>b</w:t>
            </w:r>
            <w:r>
              <w:t>.</w:t>
            </w:r>
          </w:p>
        </w:tc>
        <w:tc>
          <w:tcPr>
            <w:tcW w:w="3522" w:type="pct"/>
            <w:vAlign w:val="bottom"/>
          </w:tcPr>
          <w:p w14:paraId="4C9A5C1A" w14:textId="77777777" w:rsidR="00730250" w:rsidRPr="003E5175" w:rsidRDefault="00730250" w:rsidP="00D03113">
            <w:pPr>
              <w:contextualSpacing/>
              <w:jc w:val="both"/>
              <w:rPr>
                <w:bCs/>
              </w:rPr>
            </w:pPr>
            <w:r>
              <w:rPr>
                <w:bCs/>
              </w:rPr>
              <w:t>Describe about amino acid deficiency –Phenylketonuria a metabolic error in humans.</w:t>
            </w:r>
          </w:p>
        </w:tc>
        <w:tc>
          <w:tcPr>
            <w:tcW w:w="326" w:type="pct"/>
          </w:tcPr>
          <w:p w14:paraId="58CC1D7F" w14:textId="77777777" w:rsidR="00730250" w:rsidRPr="003E5175" w:rsidRDefault="00730250" w:rsidP="009D46C4">
            <w:pPr>
              <w:contextualSpacing/>
              <w:jc w:val="center"/>
            </w:pPr>
            <w:r w:rsidRPr="003E5175">
              <w:t>CO</w:t>
            </w:r>
            <w:r>
              <w:t>5</w:t>
            </w:r>
          </w:p>
        </w:tc>
        <w:tc>
          <w:tcPr>
            <w:tcW w:w="261" w:type="pct"/>
          </w:tcPr>
          <w:p w14:paraId="299478FD" w14:textId="77777777" w:rsidR="00730250" w:rsidRPr="003E5175" w:rsidRDefault="00730250" w:rsidP="009D46C4">
            <w:pPr>
              <w:contextualSpacing/>
              <w:jc w:val="center"/>
            </w:pPr>
            <w:r>
              <w:t>R</w:t>
            </w:r>
          </w:p>
        </w:tc>
        <w:tc>
          <w:tcPr>
            <w:tcW w:w="447" w:type="pct"/>
          </w:tcPr>
          <w:p w14:paraId="3FF2524F" w14:textId="77777777" w:rsidR="00730250" w:rsidRPr="003E5175" w:rsidRDefault="00730250" w:rsidP="009D46C4">
            <w:pPr>
              <w:contextualSpacing/>
              <w:jc w:val="center"/>
            </w:pPr>
            <w:r>
              <w:t>10</w:t>
            </w:r>
          </w:p>
        </w:tc>
      </w:tr>
      <w:tr w:rsidR="00730250" w:rsidRPr="003E5175" w14:paraId="3C7A17BE" w14:textId="77777777" w:rsidTr="009D46C4">
        <w:trPr>
          <w:trHeight w:val="261"/>
        </w:trPr>
        <w:tc>
          <w:tcPr>
            <w:tcW w:w="262" w:type="pct"/>
            <w:vAlign w:val="center"/>
          </w:tcPr>
          <w:p w14:paraId="66733866" w14:textId="77777777" w:rsidR="00730250" w:rsidRPr="003E5175" w:rsidRDefault="00730250" w:rsidP="00D03113">
            <w:pPr>
              <w:contextualSpacing/>
              <w:jc w:val="center"/>
            </w:pPr>
          </w:p>
        </w:tc>
        <w:tc>
          <w:tcPr>
            <w:tcW w:w="182" w:type="pct"/>
            <w:vAlign w:val="center"/>
          </w:tcPr>
          <w:p w14:paraId="6D478CCD" w14:textId="77777777" w:rsidR="00730250" w:rsidRPr="003E5175" w:rsidRDefault="00730250" w:rsidP="00D03113">
            <w:pPr>
              <w:contextualSpacing/>
            </w:pPr>
          </w:p>
        </w:tc>
        <w:tc>
          <w:tcPr>
            <w:tcW w:w="3522" w:type="pct"/>
            <w:vAlign w:val="bottom"/>
          </w:tcPr>
          <w:p w14:paraId="6CF175F4" w14:textId="77777777" w:rsidR="00730250" w:rsidRPr="003E5175" w:rsidRDefault="00730250" w:rsidP="00D03113">
            <w:pPr>
              <w:contextualSpacing/>
              <w:jc w:val="center"/>
            </w:pPr>
            <w:r w:rsidRPr="003E5175">
              <w:rPr>
                <w:b/>
                <w:bCs/>
              </w:rPr>
              <w:t>(OR)</w:t>
            </w:r>
          </w:p>
        </w:tc>
        <w:tc>
          <w:tcPr>
            <w:tcW w:w="326" w:type="pct"/>
          </w:tcPr>
          <w:p w14:paraId="0646F79F" w14:textId="77777777" w:rsidR="00730250" w:rsidRPr="003E5175" w:rsidRDefault="00730250" w:rsidP="009D46C4">
            <w:pPr>
              <w:contextualSpacing/>
              <w:jc w:val="center"/>
            </w:pPr>
          </w:p>
        </w:tc>
        <w:tc>
          <w:tcPr>
            <w:tcW w:w="261" w:type="pct"/>
          </w:tcPr>
          <w:p w14:paraId="6B964A7A" w14:textId="77777777" w:rsidR="00730250" w:rsidRPr="003E5175" w:rsidRDefault="00730250" w:rsidP="009D46C4">
            <w:pPr>
              <w:contextualSpacing/>
              <w:jc w:val="center"/>
            </w:pPr>
          </w:p>
        </w:tc>
        <w:tc>
          <w:tcPr>
            <w:tcW w:w="447" w:type="pct"/>
          </w:tcPr>
          <w:p w14:paraId="7FB4219A" w14:textId="77777777" w:rsidR="00730250" w:rsidRPr="003E5175" w:rsidRDefault="00730250" w:rsidP="009D46C4">
            <w:pPr>
              <w:contextualSpacing/>
              <w:jc w:val="center"/>
            </w:pPr>
          </w:p>
        </w:tc>
      </w:tr>
      <w:tr w:rsidR="00730250" w:rsidRPr="003E5175" w14:paraId="6CB680E8" w14:textId="77777777" w:rsidTr="009D46C4">
        <w:trPr>
          <w:trHeight w:val="394"/>
        </w:trPr>
        <w:tc>
          <w:tcPr>
            <w:tcW w:w="262" w:type="pct"/>
            <w:vAlign w:val="center"/>
          </w:tcPr>
          <w:p w14:paraId="32EDA52C" w14:textId="77777777" w:rsidR="00730250" w:rsidRPr="003E5175" w:rsidRDefault="00730250" w:rsidP="00D03113">
            <w:pPr>
              <w:contextualSpacing/>
              <w:jc w:val="center"/>
            </w:pPr>
            <w:r w:rsidRPr="003E5175">
              <w:t>6.</w:t>
            </w:r>
          </w:p>
        </w:tc>
        <w:tc>
          <w:tcPr>
            <w:tcW w:w="182" w:type="pct"/>
            <w:vAlign w:val="center"/>
          </w:tcPr>
          <w:p w14:paraId="61E657F5" w14:textId="77777777" w:rsidR="00730250" w:rsidRPr="003E5175" w:rsidRDefault="00730250" w:rsidP="00D03113">
            <w:pPr>
              <w:contextualSpacing/>
            </w:pPr>
            <w:r w:rsidRPr="003E5175">
              <w:t>a</w:t>
            </w:r>
            <w:r>
              <w:t>.</w:t>
            </w:r>
          </w:p>
        </w:tc>
        <w:tc>
          <w:tcPr>
            <w:tcW w:w="3522" w:type="pct"/>
            <w:vAlign w:val="bottom"/>
          </w:tcPr>
          <w:p w14:paraId="5CC93D13" w14:textId="77777777" w:rsidR="00730250" w:rsidRPr="003E5175" w:rsidRDefault="00730250" w:rsidP="00992E91">
            <w:pPr>
              <w:contextualSpacing/>
              <w:jc w:val="both"/>
            </w:pPr>
            <w:r>
              <w:t>Describe chemiluminesent immuno assay for the detection of enzymes in the cells.</w:t>
            </w:r>
          </w:p>
        </w:tc>
        <w:tc>
          <w:tcPr>
            <w:tcW w:w="326" w:type="pct"/>
          </w:tcPr>
          <w:p w14:paraId="2F38F166" w14:textId="77777777" w:rsidR="00730250" w:rsidRPr="003E5175" w:rsidRDefault="00730250" w:rsidP="009D46C4">
            <w:pPr>
              <w:contextualSpacing/>
              <w:jc w:val="center"/>
            </w:pPr>
            <w:r w:rsidRPr="003E5175">
              <w:t>CO</w:t>
            </w:r>
            <w:r>
              <w:t>6</w:t>
            </w:r>
          </w:p>
        </w:tc>
        <w:tc>
          <w:tcPr>
            <w:tcW w:w="261" w:type="pct"/>
          </w:tcPr>
          <w:p w14:paraId="36919452" w14:textId="77777777" w:rsidR="00730250" w:rsidRPr="003E5175" w:rsidRDefault="00730250" w:rsidP="009D46C4">
            <w:pPr>
              <w:contextualSpacing/>
              <w:jc w:val="center"/>
            </w:pPr>
            <w:r>
              <w:t>R</w:t>
            </w:r>
          </w:p>
        </w:tc>
        <w:tc>
          <w:tcPr>
            <w:tcW w:w="447" w:type="pct"/>
          </w:tcPr>
          <w:p w14:paraId="09F3E575" w14:textId="77777777" w:rsidR="00730250" w:rsidRPr="003E5175" w:rsidRDefault="00730250" w:rsidP="009D46C4">
            <w:pPr>
              <w:contextualSpacing/>
              <w:jc w:val="center"/>
            </w:pPr>
            <w:r>
              <w:t>10</w:t>
            </w:r>
          </w:p>
        </w:tc>
      </w:tr>
      <w:tr w:rsidR="00730250" w:rsidRPr="003E5175" w14:paraId="2D98AA70" w14:textId="77777777" w:rsidTr="009D46C4">
        <w:trPr>
          <w:trHeight w:val="394"/>
        </w:trPr>
        <w:tc>
          <w:tcPr>
            <w:tcW w:w="262" w:type="pct"/>
            <w:vAlign w:val="center"/>
          </w:tcPr>
          <w:p w14:paraId="307C4875" w14:textId="77777777" w:rsidR="00730250" w:rsidRPr="003E5175" w:rsidRDefault="00730250" w:rsidP="00D03113">
            <w:pPr>
              <w:contextualSpacing/>
              <w:jc w:val="center"/>
            </w:pPr>
          </w:p>
        </w:tc>
        <w:tc>
          <w:tcPr>
            <w:tcW w:w="182" w:type="pct"/>
            <w:vAlign w:val="center"/>
          </w:tcPr>
          <w:p w14:paraId="2AF473DE" w14:textId="77777777" w:rsidR="00730250" w:rsidRPr="003E5175" w:rsidRDefault="00730250" w:rsidP="00D03113">
            <w:pPr>
              <w:contextualSpacing/>
            </w:pPr>
            <w:r w:rsidRPr="003E5175">
              <w:t>b</w:t>
            </w:r>
            <w:r>
              <w:t>.</w:t>
            </w:r>
          </w:p>
        </w:tc>
        <w:tc>
          <w:tcPr>
            <w:tcW w:w="3522" w:type="pct"/>
            <w:vAlign w:val="bottom"/>
          </w:tcPr>
          <w:p w14:paraId="7F0DCA6F" w14:textId="77777777" w:rsidR="00730250" w:rsidRPr="003E5175" w:rsidRDefault="00730250" w:rsidP="008B7D80">
            <w:pPr>
              <w:contextualSpacing/>
              <w:jc w:val="both"/>
              <w:rPr>
                <w:bCs/>
              </w:rPr>
            </w:pPr>
            <w:r>
              <w:rPr>
                <w:bCs/>
              </w:rPr>
              <w:t>Discuss fluorescent immuno assay for the detection of antigen and antibody reaction.</w:t>
            </w:r>
          </w:p>
        </w:tc>
        <w:tc>
          <w:tcPr>
            <w:tcW w:w="326" w:type="pct"/>
          </w:tcPr>
          <w:p w14:paraId="4F1C0CC5" w14:textId="77777777" w:rsidR="00730250" w:rsidRPr="003E5175" w:rsidRDefault="00730250" w:rsidP="009D46C4">
            <w:pPr>
              <w:contextualSpacing/>
              <w:jc w:val="center"/>
            </w:pPr>
            <w:r w:rsidRPr="003E5175">
              <w:t>CO</w:t>
            </w:r>
            <w:r>
              <w:t>6</w:t>
            </w:r>
          </w:p>
        </w:tc>
        <w:tc>
          <w:tcPr>
            <w:tcW w:w="261" w:type="pct"/>
          </w:tcPr>
          <w:p w14:paraId="0222B291" w14:textId="77777777" w:rsidR="00730250" w:rsidRPr="003E5175" w:rsidRDefault="00730250" w:rsidP="009D46C4">
            <w:pPr>
              <w:contextualSpacing/>
              <w:jc w:val="center"/>
            </w:pPr>
            <w:r>
              <w:t>U</w:t>
            </w:r>
          </w:p>
        </w:tc>
        <w:tc>
          <w:tcPr>
            <w:tcW w:w="447" w:type="pct"/>
          </w:tcPr>
          <w:p w14:paraId="082925B8" w14:textId="77777777" w:rsidR="00730250" w:rsidRPr="003E5175" w:rsidRDefault="00730250" w:rsidP="009D46C4">
            <w:pPr>
              <w:contextualSpacing/>
              <w:jc w:val="center"/>
            </w:pPr>
            <w:r>
              <w:t>10</w:t>
            </w:r>
          </w:p>
        </w:tc>
      </w:tr>
      <w:tr w:rsidR="00730250" w:rsidRPr="003E5175" w14:paraId="79A4CBB1" w14:textId="77777777" w:rsidTr="009D46C4">
        <w:trPr>
          <w:trHeight w:val="130"/>
        </w:trPr>
        <w:tc>
          <w:tcPr>
            <w:tcW w:w="262" w:type="pct"/>
            <w:vAlign w:val="center"/>
          </w:tcPr>
          <w:p w14:paraId="54CF43B3" w14:textId="77777777" w:rsidR="00730250" w:rsidRPr="003E5175" w:rsidRDefault="00730250" w:rsidP="00D03113">
            <w:pPr>
              <w:contextualSpacing/>
              <w:jc w:val="center"/>
            </w:pPr>
          </w:p>
        </w:tc>
        <w:tc>
          <w:tcPr>
            <w:tcW w:w="182" w:type="pct"/>
            <w:vAlign w:val="center"/>
          </w:tcPr>
          <w:p w14:paraId="2E64FD63" w14:textId="77777777" w:rsidR="00730250" w:rsidRPr="003E5175" w:rsidRDefault="00730250" w:rsidP="00D03113">
            <w:pPr>
              <w:contextualSpacing/>
            </w:pPr>
          </w:p>
        </w:tc>
        <w:tc>
          <w:tcPr>
            <w:tcW w:w="3522" w:type="pct"/>
            <w:vAlign w:val="bottom"/>
          </w:tcPr>
          <w:p w14:paraId="7359888B" w14:textId="77777777" w:rsidR="00730250" w:rsidRPr="003E5175" w:rsidRDefault="00730250" w:rsidP="00D03113">
            <w:pPr>
              <w:contextualSpacing/>
              <w:jc w:val="both"/>
            </w:pPr>
          </w:p>
        </w:tc>
        <w:tc>
          <w:tcPr>
            <w:tcW w:w="326" w:type="pct"/>
          </w:tcPr>
          <w:p w14:paraId="4CD82492" w14:textId="77777777" w:rsidR="00730250" w:rsidRPr="003E5175" w:rsidRDefault="00730250" w:rsidP="009D46C4">
            <w:pPr>
              <w:contextualSpacing/>
              <w:jc w:val="center"/>
            </w:pPr>
          </w:p>
        </w:tc>
        <w:tc>
          <w:tcPr>
            <w:tcW w:w="261" w:type="pct"/>
          </w:tcPr>
          <w:p w14:paraId="1AFFDA6B" w14:textId="77777777" w:rsidR="00730250" w:rsidRPr="003E5175" w:rsidRDefault="00730250" w:rsidP="009D46C4">
            <w:pPr>
              <w:contextualSpacing/>
              <w:jc w:val="center"/>
            </w:pPr>
          </w:p>
        </w:tc>
        <w:tc>
          <w:tcPr>
            <w:tcW w:w="447" w:type="pct"/>
          </w:tcPr>
          <w:p w14:paraId="646B0B7E" w14:textId="77777777" w:rsidR="00730250" w:rsidRPr="003E5175" w:rsidRDefault="00730250" w:rsidP="009D46C4">
            <w:pPr>
              <w:contextualSpacing/>
              <w:jc w:val="center"/>
            </w:pPr>
          </w:p>
        </w:tc>
      </w:tr>
      <w:tr w:rsidR="00730250" w:rsidRPr="003E5175" w14:paraId="0EE517F9" w14:textId="77777777" w:rsidTr="009D46C4">
        <w:trPr>
          <w:trHeight w:val="394"/>
        </w:trPr>
        <w:tc>
          <w:tcPr>
            <w:tcW w:w="262" w:type="pct"/>
            <w:vAlign w:val="center"/>
          </w:tcPr>
          <w:p w14:paraId="42274D39" w14:textId="77777777" w:rsidR="00730250" w:rsidRPr="003E5175" w:rsidRDefault="00730250" w:rsidP="00D03113">
            <w:pPr>
              <w:contextualSpacing/>
              <w:jc w:val="center"/>
            </w:pPr>
            <w:r w:rsidRPr="003E5175">
              <w:t>7.</w:t>
            </w:r>
          </w:p>
        </w:tc>
        <w:tc>
          <w:tcPr>
            <w:tcW w:w="182" w:type="pct"/>
            <w:vAlign w:val="center"/>
          </w:tcPr>
          <w:p w14:paraId="78CA4A5C" w14:textId="77777777" w:rsidR="00730250" w:rsidRPr="003E5175" w:rsidRDefault="00730250" w:rsidP="00D03113">
            <w:pPr>
              <w:contextualSpacing/>
            </w:pPr>
            <w:r w:rsidRPr="003E5175">
              <w:t>a</w:t>
            </w:r>
            <w:r>
              <w:t>.</w:t>
            </w:r>
          </w:p>
        </w:tc>
        <w:tc>
          <w:tcPr>
            <w:tcW w:w="3522" w:type="pct"/>
            <w:vAlign w:val="bottom"/>
          </w:tcPr>
          <w:p w14:paraId="0393B6A5" w14:textId="77777777" w:rsidR="00730250" w:rsidRPr="003E5175" w:rsidRDefault="00730250" w:rsidP="00D03113">
            <w:pPr>
              <w:contextualSpacing/>
              <w:jc w:val="both"/>
            </w:pPr>
            <w:r>
              <w:t>Explain the factors involved in microbial pathogenicity in humans.</w:t>
            </w:r>
          </w:p>
        </w:tc>
        <w:tc>
          <w:tcPr>
            <w:tcW w:w="326" w:type="pct"/>
          </w:tcPr>
          <w:p w14:paraId="54D277EF" w14:textId="77777777" w:rsidR="00730250" w:rsidRPr="003E5175" w:rsidRDefault="00730250" w:rsidP="009D46C4">
            <w:pPr>
              <w:contextualSpacing/>
              <w:jc w:val="center"/>
            </w:pPr>
            <w:r w:rsidRPr="003E5175">
              <w:t>CO</w:t>
            </w:r>
            <w:r>
              <w:t>5</w:t>
            </w:r>
          </w:p>
        </w:tc>
        <w:tc>
          <w:tcPr>
            <w:tcW w:w="261" w:type="pct"/>
          </w:tcPr>
          <w:p w14:paraId="294FFB2B" w14:textId="77777777" w:rsidR="00730250" w:rsidRPr="003E5175" w:rsidRDefault="00730250" w:rsidP="009D46C4">
            <w:pPr>
              <w:contextualSpacing/>
              <w:jc w:val="center"/>
            </w:pPr>
            <w:r>
              <w:t>R</w:t>
            </w:r>
          </w:p>
        </w:tc>
        <w:tc>
          <w:tcPr>
            <w:tcW w:w="447" w:type="pct"/>
          </w:tcPr>
          <w:p w14:paraId="7C63774F" w14:textId="77777777" w:rsidR="00730250" w:rsidRPr="003E5175" w:rsidRDefault="00730250" w:rsidP="009D46C4">
            <w:pPr>
              <w:contextualSpacing/>
              <w:jc w:val="center"/>
            </w:pPr>
            <w:r>
              <w:t>10</w:t>
            </w:r>
          </w:p>
        </w:tc>
      </w:tr>
      <w:tr w:rsidR="00730250" w:rsidRPr="003E5175" w14:paraId="75B6A520" w14:textId="77777777" w:rsidTr="009D46C4">
        <w:trPr>
          <w:trHeight w:val="394"/>
        </w:trPr>
        <w:tc>
          <w:tcPr>
            <w:tcW w:w="262" w:type="pct"/>
            <w:vAlign w:val="center"/>
          </w:tcPr>
          <w:p w14:paraId="05D5721E" w14:textId="77777777" w:rsidR="00730250" w:rsidRPr="003E5175" w:rsidRDefault="00730250" w:rsidP="00D03113">
            <w:pPr>
              <w:contextualSpacing/>
              <w:jc w:val="center"/>
            </w:pPr>
          </w:p>
        </w:tc>
        <w:tc>
          <w:tcPr>
            <w:tcW w:w="182" w:type="pct"/>
            <w:vAlign w:val="center"/>
          </w:tcPr>
          <w:p w14:paraId="6887A763" w14:textId="77777777" w:rsidR="00730250" w:rsidRPr="003E5175" w:rsidRDefault="00730250" w:rsidP="00D03113">
            <w:pPr>
              <w:contextualSpacing/>
            </w:pPr>
            <w:r w:rsidRPr="003E5175">
              <w:t>b</w:t>
            </w:r>
            <w:r>
              <w:t>.</w:t>
            </w:r>
          </w:p>
        </w:tc>
        <w:tc>
          <w:tcPr>
            <w:tcW w:w="3522" w:type="pct"/>
            <w:vAlign w:val="bottom"/>
          </w:tcPr>
          <w:p w14:paraId="372D6D89" w14:textId="77777777" w:rsidR="00730250" w:rsidRPr="003E5175" w:rsidRDefault="00730250" w:rsidP="00D03113">
            <w:pPr>
              <w:contextualSpacing/>
              <w:jc w:val="both"/>
              <w:rPr>
                <w:bCs/>
              </w:rPr>
            </w:pPr>
            <w:r>
              <w:rPr>
                <w:bCs/>
              </w:rPr>
              <w:t xml:space="preserve">Illustrate on the types of fungal diseases in humans. </w:t>
            </w:r>
          </w:p>
        </w:tc>
        <w:tc>
          <w:tcPr>
            <w:tcW w:w="326" w:type="pct"/>
          </w:tcPr>
          <w:p w14:paraId="64D0022D" w14:textId="77777777" w:rsidR="00730250" w:rsidRPr="003E5175" w:rsidRDefault="00730250" w:rsidP="009D46C4">
            <w:pPr>
              <w:contextualSpacing/>
              <w:jc w:val="center"/>
            </w:pPr>
            <w:r w:rsidRPr="003E5175">
              <w:t>CO</w:t>
            </w:r>
            <w:r>
              <w:t>5</w:t>
            </w:r>
          </w:p>
        </w:tc>
        <w:tc>
          <w:tcPr>
            <w:tcW w:w="261" w:type="pct"/>
          </w:tcPr>
          <w:p w14:paraId="1AF05749" w14:textId="77777777" w:rsidR="00730250" w:rsidRPr="003E5175" w:rsidRDefault="00730250" w:rsidP="009D46C4">
            <w:pPr>
              <w:contextualSpacing/>
              <w:jc w:val="center"/>
            </w:pPr>
            <w:r>
              <w:t>R</w:t>
            </w:r>
          </w:p>
        </w:tc>
        <w:tc>
          <w:tcPr>
            <w:tcW w:w="447" w:type="pct"/>
          </w:tcPr>
          <w:p w14:paraId="11514451" w14:textId="77777777" w:rsidR="00730250" w:rsidRPr="003E5175" w:rsidRDefault="00730250" w:rsidP="009D46C4">
            <w:pPr>
              <w:contextualSpacing/>
              <w:jc w:val="center"/>
            </w:pPr>
            <w:r>
              <w:t>10</w:t>
            </w:r>
          </w:p>
        </w:tc>
      </w:tr>
      <w:tr w:rsidR="00730250" w:rsidRPr="003E5175" w14:paraId="72A26E03" w14:textId="77777777" w:rsidTr="009D46C4">
        <w:trPr>
          <w:trHeight w:val="394"/>
        </w:trPr>
        <w:tc>
          <w:tcPr>
            <w:tcW w:w="262" w:type="pct"/>
            <w:vAlign w:val="center"/>
          </w:tcPr>
          <w:p w14:paraId="7AE9A453" w14:textId="77777777" w:rsidR="00730250" w:rsidRPr="003E5175" w:rsidRDefault="00730250" w:rsidP="00D03113">
            <w:pPr>
              <w:contextualSpacing/>
              <w:jc w:val="center"/>
            </w:pPr>
          </w:p>
        </w:tc>
        <w:tc>
          <w:tcPr>
            <w:tcW w:w="182" w:type="pct"/>
            <w:vAlign w:val="center"/>
          </w:tcPr>
          <w:p w14:paraId="7051ECF9" w14:textId="77777777" w:rsidR="00730250" w:rsidRPr="003E5175" w:rsidRDefault="00730250" w:rsidP="00D03113">
            <w:pPr>
              <w:contextualSpacing/>
            </w:pPr>
          </w:p>
        </w:tc>
        <w:tc>
          <w:tcPr>
            <w:tcW w:w="3522" w:type="pct"/>
            <w:vAlign w:val="bottom"/>
          </w:tcPr>
          <w:p w14:paraId="11FD1128" w14:textId="77777777" w:rsidR="00730250" w:rsidRPr="003E5175" w:rsidRDefault="00730250" w:rsidP="00D03113">
            <w:pPr>
              <w:contextualSpacing/>
              <w:jc w:val="center"/>
              <w:rPr>
                <w:bCs/>
              </w:rPr>
            </w:pPr>
            <w:r w:rsidRPr="003E5175">
              <w:rPr>
                <w:b/>
                <w:bCs/>
              </w:rPr>
              <w:t>(OR)</w:t>
            </w:r>
          </w:p>
        </w:tc>
        <w:tc>
          <w:tcPr>
            <w:tcW w:w="326" w:type="pct"/>
          </w:tcPr>
          <w:p w14:paraId="3487F962" w14:textId="77777777" w:rsidR="00730250" w:rsidRPr="003E5175" w:rsidRDefault="00730250" w:rsidP="009D46C4">
            <w:pPr>
              <w:contextualSpacing/>
              <w:jc w:val="center"/>
            </w:pPr>
          </w:p>
        </w:tc>
        <w:tc>
          <w:tcPr>
            <w:tcW w:w="261" w:type="pct"/>
          </w:tcPr>
          <w:p w14:paraId="5F76F3E0" w14:textId="77777777" w:rsidR="00730250" w:rsidRPr="003E5175" w:rsidRDefault="00730250" w:rsidP="009D46C4">
            <w:pPr>
              <w:contextualSpacing/>
              <w:jc w:val="center"/>
            </w:pPr>
          </w:p>
        </w:tc>
        <w:tc>
          <w:tcPr>
            <w:tcW w:w="447" w:type="pct"/>
          </w:tcPr>
          <w:p w14:paraId="7176B8F4" w14:textId="77777777" w:rsidR="00730250" w:rsidRPr="003E5175" w:rsidRDefault="00730250" w:rsidP="009D46C4">
            <w:pPr>
              <w:contextualSpacing/>
              <w:jc w:val="center"/>
            </w:pPr>
          </w:p>
        </w:tc>
      </w:tr>
      <w:tr w:rsidR="00730250" w:rsidRPr="003E5175" w14:paraId="673D4DB9" w14:textId="77777777" w:rsidTr="009D46C4">
        <w:trPr>
          <w:trHeight w:val="394"/>
        </w:trPr>
        <w:tc>
          <w:tcPr>
            <w:tcW w:w="262" w:type="pct"/>
            <w:vAlign w:val="center"/>
          </w:tcPr>
          <w:p w14:paraId="5C634F37" w14:textId="77777777" w:rsidR="00730250" w:rsidRPr="003E5175" w:rsidRDefault="00730250" w:rsidP="00D03113">
            <w:pPr>
              <w:contextualSpacing/>
              <w:jc w:val="center"/>
            </w:pPr>
            <w:r w:rsidRPr="003E5175">
              <w:lastRenderedPageBreak/>
              <w:t>8.</w:t>
            </w:r>
          </w:p>
        </w:tc>
        <w:tc>
          <w:tcPr>
            <w:tcW w:w="182" w:type="pct"/>
            <w:vAlign w:val="center"/>
          </w:tcPr>
          <w:p w14:paraId="68E2E0FF" w14:textId="77777777" w:rsidR="00730250" w:rsidRPr="003E5175" w:rsidRDefault="00730250" w:rsidP="00D03113">
            <w:pPr>
              <w:contextualSpacing/>
            </w:pPr>
            <w:r w:rsidRPr="003E5175">
              <w:t>a</w:t>
            </w:r>
            <w:r>
              <w:t>.</w:t>
            </w:r>
          </w:p>
        </w:tc>
        <w:tc>
          <w:tcPr>
            <w:tcW w:w="3522" w:type="pct"/>
            <w:vAlign w:val="bottom"/>
          </w:tcPr>
          <w:p w14:paraId="62DE85AE" w14:textId="77777777" w:rsidR="00730250" w:rsidRPr="003E5175" w:rsidRDefault="00730250" w:rsidP="009E130F">
            <w:pPr>
              <w:contextualSpacing/>
              <w:jc w:val="both"/>
              <w:rPr>
                <w:bCs/>
              </w:rPr>
            </w:pPr>
            <w:r>
              <w:rPr>
                <w:bCs/>
              </w:rPr>
              <w:t>Discuss the importance of PCR in tuberculosis disease diagnosis.</w:t>
            </w:r>
          </w:p>
        </w:tc>
        <w:tc>
          <w:tcPr>
            <w:tcW w:w="326" w:type="pct"/>
          </w:tcPr>
          <w:p w14:paraId="0DBB4565" w14:textId="77777777" w:rsidR="00730250" w:rsidRPr="003E5175" w:rsidRDefault="00730250" w:rsidP="009D46C4">
            <w:pPr>
              <w:contextualSpacing/>
              <w:jc w:val="center"/>
            </w:pPr>
            <w:r w:rsidRPr="003E5175">
              <w:t>CO</w:t>
            </w:r>
            <w:r>
              <w:t>2</w:t>
            </w:r>
          </w:p>
        </w:tc>
        <w:tc>
          <w:tcPr>
            <w:tcW w:w="261" w:type="pct"/>
          </w:tcPr>
          <w:p w14:paraId="6461FDB8" w14:textId="77777777" w:rsidR="00730250" w:rsidRPr="003E5175" w:rsidRDefault="00730250" w:rsidP="009D46C4">
            <w:pPr>
              <w:contextualSpacing/>
              <w:jc w:val="center"/>
            </w:pPr>
            <w:r>
              <w:t>U</w:t>
            </w:r>
          </w:p>
        </w:tc>
        <w:tc>
          <w:tcPr>
            <w:tcW w:w="447" w:type="pct"/>
          </w:tcPr>
          <w:p w14:paraId="1E4F675E" w14:textId="77777777" w:rsidR="00730250" w:rsidRPr="003E5175" w:rsidRDefault="00730250" w:rsidP="009D46C4">
            <w:pPr>
              <w:contextualSpacing/>
              <w:jc w:val="center"/>
            </w:pPr>
            <w:r>
              <w:t>10</w:t>
            </w:r>
          </w:p>
        </w:tc>
      </w:tr>
      <w:tr w:rsidR="00730250" w:rsidRPr="003E5175" w14:paraId="5EB627C5" w14:textId="77777777" w:rsidTr="009D46C4">
        <w:trPr>
          <w:trHeight w:val="394"/>
        </w:trPr>
        <w:tc>
          <w:tcPr>
            <w:tcW w:w="262" w:type="pct"/>
            <w:vAlign w:val="center"/>
          </w:tcPr>
          <w:p w14:paraId="35DBA479" w14:textId="77777777" w:rsidR="00730250" w:rsidRPr="003E5175" w:rsidRDefault="00730250" w:rsidP="00D03113">
            <w:pPr>
              <w:contextualSpacing/>
              <w:jc w:val="center"/>
            </w:pPr>
          </w:p>
        </w:tc>
        <w:tc>
          <w:tcPr>
            <w:tcW w:w="182" w:type="pct"/>
            <w:vAlign w:val="center"/>
          </w:tcPr>
          <w:p w14:paraId="46418FDF" w14:textId="77777777" w:rsidR="00730250" w:rsidRPr="003E5175" w:rsidRDefault="00730250" w:rsidP="00D03113">
            <w:pPr>
              <w:contextualSpacing/>
            </w:pPr>
            <w:r w:rsidRPr="003E5175">
              <w:t>b</w:t>
            </w:r>
            <w:r>
              <w:t>.</w:t>
            </w:r>
          </w:p>
        </w:tc>
        <w:tc>
          <w:tcPr>
            <w:tcW w:w="3522" w:type="pct"/>
            <w:vAlign w:val="bottom"/>
          </w:tcPr>
          <w:p w14:paraId="5C3936A7" w14:textId="77777777" w:rsidR="00730250" w:rsidRPr="003E5175" w:rsidRDefault="00730250" w:rsidP="00D03113">
            <w:pPr>
              <w:contextualSpacing/>
              <w:jc w:val="both"/>
              <w:rPr>
                <w:bCs/>
              </w:rPr>
            </w:pPr>
            <w:r>
              <w:rPr>
                <w:bCs/>
              </w:rPr>
              <w:t>Illustrate with example about containment and future trends of immunodiagnostics.</w:t>
            </w:r>
          </w:p>
        </w:tc>
        <w:tc>
          <w:tcPr>
            <w:tcW w:w="326" w:type="pct"/>
          </w:tcPr>
          <w:p w14:paraId="19F279F0" w14:textId="77777777" w:rsidR="00730250" w:rsidRPr="003E5175" w:rsidRDefault="00730250" w:rsidP="009D46C4">
            <w:pPr>
              <w:contextualSpacing/>
              <w:jc w:val="center"/>
            </w:pPr>
            <w:r w:rsidRPr="003E5175">
              <w:t>CO</w:t>
            </w:r>
            <w:r>
              <w:t>2</w:t>
            </w:r>
          </w:p>
        </w:tc>
        <w:tc>
          <w:tcPr>
            <w:tcW w:w="261" w:type="pct"/>
          </w:tcPr>
          <w:p w14:paraId="063CBACB" w14:textId="77777777" w:rsidR="00730250" w:rsidRPr="003E5175" w:rsidRDefault="00730250" w:rsidP="009D46C4">
            <w:pPr>
              <w:contextualSpacing/>
              <w:jc w:val="center"/>
            </w:pPr>
            <w:r>
              <w:t>U</w:t>
            </w:r>
          </w:p>
        </w:tc>
        <w:tc>
          <w:tcPr>
            <w:tcW w:w="447" w:type="pct"/>
          </w:tcPr>
          <w:p w14:paraId="62D69F9D" w14:textId="77777777" w:rsidR="00730250" w:rsidRPr="003E5175" w:rsidRDefault="00730250" w:rsidP="009D46C4">
            <w:pPr>
              <w:contextualSpacing/>
              <w:jc w:val="center"/>
            </w:pPr>
            <w:r>
              <w:t>10</w:t>
            </w:r>
          </w:p>
        </w:tc>
      </w:tr>
      <w:tr w:rsidR="00730250" w:rsidRPr="003E5175" w14:paraId="38E33985" w14:textId="77777777" w:rsidTr="009D46C4">
        <w:trPr>
          <w:trHeight w:val="292"/>
        </w:trPr>
        <w:tc>
          <w:tcPr>
            <w:tcW w:w="5000" w:type="pct"/>
            <w:gridSpan w:val="6"/>
          </w:tcPr>
          <w:p w14:paraId="0D209353" w14:textId="77777777" w:rsidR="00730250" w:rsidRPr="003E5175" w:rsidRDefault="00730250" w:rsidP="009D46C4">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5C09A10" w14:textId="77777777" w:rsidR="00730250" w:rsidRPr="003E5175" w:rsidRDefault="00730250" w:rsidP="009D46C4">
            <w:pPr>
              <w:contextualSpacing/>
              <w:jc w:val="center"/>
            </w:pPr>
            <w:r w:rsidRPr="003E5175">
              <w:rPr>
                <w:b/>
                <w:bCs/>
              </w:rPr>
              <w:t>COMPULSORY QUESTION</w:t>
            </w:r>
          </w:p>
        </w:tc>
      </w:tr>
      <w:tr w:rsidR="00730250" w:rsidRPr="003E5175" w14:paraId="760FDCF6" w14:textId="77777777" w:rsidTr="009D46C4">
        <w:trPr>
          <w:trHeight w:val="394"/>
        </w:trPr>
        <w:tc>
          <w:tcPr>
            <w:tcW w:w="262" w:type="pct"/>
            <w:vAlign w:val="center"/>
          </w:tcPr>
          <w:p w14:paraId="002277C4" w14:textId="77777777" w:rsidR="00730250" w:rsidRPr="003E5175" w:rsidRDefault="00730250" w:rsidP="00D03113">
            <w:pPr>
              <w:contextualSpacing/>
              <w:jc w:val="center"/>
            </w:pPr>
            <w:r w:rsidRPr="003E5175">
              <w:t>9.</w:t>
            </w:r>
          </w:p>
        </w:tc>
        <w:tc>
          <w:tcPr>
            <w:tcW w:w="182" w:type="pct"/>
            <w:vAlign w:val="center"/>
          </w:tcPr>
          <w:p w14:paraId="45594284" w14:textId="77777777" w:rsidR="00730250" w:rsidRPr="003E5175" w:rsidRDefault="00730250" w:rsidP="00D03113">
            <w:pPr>
              <w:contextualSpacing/>
            </w:pPr>
            <w:r w:rsidRPr="003E5175">
              <w:t>a</w:t>
            </w:r>
            <w:r>
              <w:t>.</w:t>
            </w:r>
          </w:p>
        </w:tc>
        <w:tc>
          <w:tcPr>
            <w:tcW w:w="3522" w:type="pct"/>
            <w:vAlign w:val="bottom"/>
          </w:tcPr>
          <w:p w14:paraId="0C599128" w14:textId="77777777" w:rsidR="00730250" w:rsidRPr="003E5175" w:rsidRDefault="00730250" w:rsidP="00F9254E">
            <w:pPr>
              <w:contextualSpacing/>
              <w:jc w:val="both"/>
            </w:pPr>
            <w:r>
              <w:t>Express the processing of class I MHC molecule in antigen processing and presentation.</w:t>
            </w:r>
          </w:p>
        </w:tc>
        <w:tc>
          <w:tcPr>
            <w:tcW w:w="326" w:type="pct"/>
          </w:tcPr>
          <w:p w14:paraId="63226D2B" w14:textId="77777777" w:rsidR="00730250" w:rsidRPr="003E5175" w:rsidRDefault="00730250" w:rsidP="009D46C4">
            <w:pPr>
              <w:contextualSpacing/>
              <w:jc w:val="center"/>
            </w:pPr>
            <w:r w:rsidRPr="003E5175">
              <w:t>CO</w:t>
            </w:r>
            <w:r>
              <w:t>6</w:t>
            </w:r>
          </w:p>
        </w:tc>
        <w:tc>
          <w:tcPr>
            <w:tcW w:w="261" w:type="pct"/>
          </w:tcPr>
          <w:p w14:paraId="3AC2E8F5" w14:textId="77777777" w:rsidR="00730250" w:rsidRPr="003E5175" w:rsidRDefault="00730250" w:rsidP="009D46C4">
            <w:pPr>
              <w:contextualSpacing/>
              <w:jc w:val="center"/>
            </w:pPr>
            <w:r>
              <w:t>U</w:t>
            </w:r>
          </w:p>
        </w:tc>
        <w:tc>
          <w:tcPr>
            <w:tcW w:w="447" w:type="pct"/>
          </w:tcPr>
          <w:p w14:paraId="626FCCC7" w14:textId="77777777" w:rsidR="00730250" w:rsidRPr="003E5175" w:rsidRDefault="00730250" w:rsidP="009D46C4">
            <w:pPr>
              <w:contextualSpacing/>
              <w:jc w:val="center"/>
            </w:pPr>
            <w:r>
              <w:t>10</w:t>
            </w:r>
          </w:p>
        </w:tc>
      </w:tr>
      <w:tr w:rsidR="00730250" w:rsidRPr="003E5175" w14:paraId="749C7F38" w14:textId="77777777" w:rsidTr="009D46C4">
        <w:trPr>
          <w:trHeight w:val="394"/>
        </w:trPr>
        <w:tc>
          <w:tcPr>
            <w:tcW w:w="262" w:type="pct"/>
            <w:vAlign w:val="center"/>
          </w:tcPr>
          <w:p w14:paraId="599CAE12" w14:textId="77777777" w:rsidR="00730250" w:rsidRPr="003E5175" w:rsidRDefault="00730250" w:rsidP="00D03113">
            <w:pPr>
              <w:contextualSpacing/>
              <w:jc w:val="center"/>
            </w:pPr>
          </w:p>
        </w:tc>
        <w:tc>
          <w:tcPr>
            <w:tcW w:w="182" w:type="pct"/>
            <w:vAlign w:val="center"/>
          </w:tcPr>
          <w:p w14:paraId="6ACEC72C" w14:textId="77777777" w:rsidR="00730250" w:rsidRPr="003E5175" w:rsidRDefault="00730250" w:rsidP="00D03113">
            <w:pPr>
              <w:contextualSpacing/>
            </w:pPr>
            <w:r w:rsidRPr="003E5175">
              <w:t>b</w:t>
            </w:r>
            <w:r>
              <w:t>.</w:t>
            </w:r>
          </w:p>
        </w:tc>
        <w:tc>
          <w:tcPr>
            <w:tcW w:w="3522" w:type="pct"/>
            <w:vAlign w:val="bottom"/>
          </w:tcPr>
          <w:p w14:paraId="19BBCCA3" w14:textId="77777777" w:rsidR="00730250" w:rsidRPr="003E5175" w:rsidRDefault="00730250" w:rsidP="00D03113">
            <w:pPr>
              <w:contextualSpacing/>
              <w:jc w:val="both"/>
              <w:rPr>
                <w:bCs/>
              </w:rPr>
            </w:pPr>
            <w:r>
              <w:t>Describe the process of monoclonal antibody production with illustrations.</w:t>
            </w:r>
          </w:p>
        </w:tc>
        <w:tc>
          <w:tcPr>
            <w:tcW w:w="326" w:type="pct"/>
          </w:tcPr>
          <w:p w14:paraId="54A6412F" w14:textId="77777777" w:rsidR="00730250" w:rsidRPr="003E5175" w:rsidRDefault="00730250" w:rsidP="009D46C4">
            <w:pPr>
              <w:contextualSpacing/>
              <w:jc w:val="center"/>
            </w:pPr>
            <w:r w:rsidRPr="003E5175">
              <w:t>CO</w:t>
            </w:r>
            <w:r>
              <w:t>6</w:t>
            </w:r>
          </w:p>
        </w:tc>
        <w:tc>
          <w:tcPr>
            <w:tcW w:w="261" w:type="pct"/>
          </w:tcPr>
          <w:p w14:paraId="091F9C37" w14:textId="77777777" w:rsidR="00730250" w:rsidRPr="003E5175" w:rsidRDefault="00730250" w:rsidP="009D46C4">
            <w:pPr>
              <w:contextualSpacing/>
              <w:jc w:val="center"/>
            </w:pPr>
            <w:r>
              <w:t>An</w:t>
            </w:r>
          </w:p>
        </w:tc>
        <w:tc>
          <w:tcPr>
            <w:tcW w:w="447" w:type="pct"/>
          </w:tcPr>
          <w:p w14:paraId="1CB8B24A" w14:textId="77777777" w:rsidR="00730250" w:rsidRPr="003E5175" w:rsidRDefault="00730250" w:rsidP="009D46C4">
            <w:pPr>
              <w:contextualSpacing/>
              <w:jc w:val="center"/>
            </w:pPr>
            <w:r>
              <w:t>10</w:t>
            </w:r>
          </w:p>
        </w:tc>
      </w:tr>
    </w:tbl>
    <w:p w14:paraId="32C98C58" w14:textId="77777777" w:rsidR="00730250" w:rsidRPr="003E5175" w:rsidRDefault="00730250"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919CF53" w14:textId="77777777" w:rsidR="00730250" w:rsidRPr="003E5175" w:rsidRDefault="00730250"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30250" w:rsidRPr="003E5175" w14:paraId="2F6D33A1" w14:textId="77777777" w:rsidTr="000D1C91">
        <w:trPr>
          <w:trHeight w:val="374"/>
        </w:trPr>
        <w:tc>
          <w:tcPr>
            <w:tcW w:w="935" w:type="dxa"/>
          </w:tcPr>
          <w:p w14:paraId="6E33AEAB" w14:textId="77777777" w:rsidR="00730250" w:rsidRPr="003E5175" w:rsidRDefault="00730250" w:rsidP="00A6387A">
            <w:pPr>
              <w:contextualSpacing/>
            </w:pPr>
          </w:p>
        </w:tc>
        <w:tc>
          <w:tcPr>
            <w:tcW w:w="9762" w:type="dxa"/>
          </w:tcPr>
          <w:p w14:paraId="4FC0B85A" w14:textId="77777777" w:rsidR="00730250" w:rsidRPr="003E5175" w:rsidRDefault="00730250" w:rsidP="00A6387A">
            <w:pPr>
              <w:contextualSpacing/>
              <w:jc w:val="center"/>
              <w:rPr>
                <w:b/>
              </w:rPr>
            </w:pPr>
            <w:r w:rsidRPr="003E5175">
              <w:rPr>
                <w:b/>
              </w:rPr>
              <w:t>COURSE OUTCOMES</w:t>
            </w:r>
          </w:p>
        </w:tc>
      </w:tr>
      <w:tr w:rsidR="00730250" w:rsidRPr="003E5175" w14:paraId="36DA7A11" w14:textId="77777777" w:rsidTr="00A24BFA">
        <w:trPr>
          <w:trHeight w:val="277"/>
        </w:trPr>
        <w:tc>
          <w:tcPr>
            <w:tcW w:w="935" w:type="dxa"/>
          </w:tcPr>
          <w:p w14:paraId="0B6286A7" w14:textId="77777777" w:rsidR="00730250" w:rsidRPr="003E5175" w:rsidRDefault="00730250" w:rsidP="00A6387A">
            <w:pPr>
              <w:contextualSpacing/>
            </w:pPr>
            <w:r w:rsidRPr="003E5175">
              <w:t>CO1</w:t>
            </w:r>
          </w:p>
        </w:tc>
        <w:tc>
          <w:tcPr>
            <w:tcW w:w="9762" w:type="dxa"/>
          </w:tcPr>
          <w:p w14:paraId="5DD45C01" w14:textId="77777777" w:rsidR="00730250" w:rsidRPr="003E5175" w:rsidRDefault="00730250" w:rsidP="000D1C91">
            <w:pPr>
              <w:jc w:val="both"/>
            </w:pPr>
            <w:r w:rsidRPr="009304CC">
              <w:rPr>
                <w:color w:val="000000"/>
                <w:sz w:val="22"/>
                <w:szCs w:val="22"/>
              </w:rPr>
              <w:t>Recognize molecular mechanisms in development of disease</w:t>
            </w:r>
          </w:p>
        </w:tc>
      </w:tr>
      <w:tr w:rsidR="00730250" w:rsidRPr="003E5175" w14:paraId="0DFBEE48" w14:textId="77777777" w:rsidTr="00A24BFA">
        <w:trPr>
          <w:trHeight w:val="277"/>
        </w:trPr>
        <w:tc>
          <w:tcPr>
            <w:tcW w:w="935" w:type="dxa"/>
          </w:tcPr>
          <w:p w14:paraId="7689A0A2" w14:textId="77777777" w:rsidR="00730250" w:rsidRPr="003E5175" w:rsidRDefault="00730250" w:rsidP="00A6387A">
            <w:pPr>
              <w:contextualSpacing/>
            </w:pPr>
            <w:r w:rsidRPr="003E5175">
              <w:t>CO2</w:t>
            </w:r>
          </w:p>
        </w:tc>
        <w:tc>
          <w:tcPr>
            <w:tcW w:w="9762" w:type="dxa"/>
          </w:tcPr>
          <w:p w14:paraId="18E46B7A" w14:textId="77777777" w:rsidR="00730250" w:rsidRPr="003E5175" w:rsidRDefault="00730250" w:rsidP="000D1C91">
            <w:pPr>
              <w:jc w:val="both"/>
            </w:pPr>
            <w:r w:rsidRPr="009304CC">
              <w:rPr>
                <w:color w:val="000000"/>
                <w:sz w:val="22"/>
                <w:szCs w:val="22"/>
              </w:rPr>
              <w:t>Predict the use of molecular genetic methods in the detection, identification and quantification of different microorganisms.</w:t>
            </w:r>
          </w:p>
        </w:tc>
      </w:tr>
      <w:tr w:rsidR="00730250" w:rsidRPr="003E5175" w14:paraId="1EAD564E" w14:textId="77777777" w:rsidTr="00A24BFA">
        <w:trPr>
          <w:trHeight w:val="277"/>
        </w:trPr>
        <w:tc>
          <w:tcPr>
            <w:tcW w:w="935" w:type="dxa"/>
          </w:tcPr>
          <w:p w14:paraId="14F0F429" w14:textId="77777777" w:rsidR="00730250" w:rsidRPr="003E5175" w:rsidRDefault="00730250" w:rsidP="00A6387A">
            <w:pPr>
              <w:contextualSpacing/>
            </w:pPr>
            <w:r w:rsidRPr="003E5175">
              <w:t>CO3</w:t>
            </w:r>
          </w:p>
        </w:tc>
        <w:tc>
          <w:tcPr>
            <w:tcW w:w="9762" w:type="dxa"/>
          </w:tcPr>
          <w:p w14:paraId="7AD37E9D" w14:textId="77777777" w:rsidR="00730250" w:rsidRPr="003E5175" w:rsidRDefault="00730250" w:rsidP="000D1C91">
            <w:pPr>
              <w:jc w:val="both"/>
            </w:pPr>
            <w:r w:rsidRPr="009304CC">
              <w:rPr>
                <w:color w:val="000000"/>
                <w:sz w:val="22"/>
                <w:szCs w:val="22"/>
              </w:rPr>
              <w:t xml:space="preserve">Apply the principles of molecular diagnostics and advantages/limitations of its applications </w:t>
            </w:r>
          </w:p>
        </w:tc>
      </w:tr>
      <w:tr w:rsidR="00730250" w:rsidRPr="003E5175" w14:paraId="68404E79" w14:textId="77777777" w:rsidTr="00A24BFA">
        <w:trPr>
          <w:trHeight w:val="277"/>
        </w:trPr>
        <w:tc>
          <w:tcPr>
            <w:tcW w:w="935" w:type="dxa"/>
          </w:tcPr>
          <w:p w14:paraId="7AD4BF2E" w14:textId="77777777" w:rsidR="00730250" w:rsidRPr="003E5175" w:rsidRDefault="00730250" w:rsidP="00A6387A">
            <w:pPr>
              <w:contextualSpacing/>
            </w:pPr>
            <w:r w:rsidRPr="003E5175">
              <w:t>CO4</w:t>
            </w:r>
          </w:p>
        </w:tc>
        <w:tc>
          <w:tcPr>
            <w:tcW w:w="9762" w:type="dxa"/>
          </w:tcPr>
          <w:p w14:paraId="4EB7478A" w14:textId="77777777" w:rsidR="00730250" w:rsidRPr="003E5175" w:rsidRDefault="00730250" w:rsidP="000D1C91">
            <w:pPr>
              <w:jc w:val="both"/>
            </w:pPr>
            <w:r w:rsidRPr="009304CC">
              <w:rPr>
                <w:color w:val="000000"/>
                <w:sz w:val="22"/>
                <w:szCs w:val="22"/>
              </w:rPr>
              <w:t>Develop technological integration of chemistry, physics and molecular biology for use in bioanalysis relevant for biomedical research and diagnostics.</w:t>
            </w:r>
          </w:p>
        </w:tc>
      </w:tr>
      <w:tr w:rsidR="00730250" w:rsidRPr="003E5175" w14:paraId="6999964C" w14:textId="77777777" w:rsidTr="00A24BFA">
        <w:trPr>
          <w:trHeight w:val="277"/>
        </w:trPr>
        <w:tc>
          <w:tcPr>
            <w:tcW w:w="935" w:type="dxa"/>
          </w:tcPr>
          <w:p w14:paraId="060F73E4" w14:textId="77777777" w:rsidR="00730250" w:rsidRPr="003E5175" w:rsidRDefault="00730250" w:rsidP="00A6387A">
            <w:pPr>
              <w:contextualSpacing/>
            </w:pPr>
            <w:r w:rsidRPr="003E5175">
              <w:t>CO5</w:t>
            </w:r>
          </w:p>
        </w:tc>
        <w:tc>
          <w:tcPr>
            <w:tcW w:w="9762" w:type="dxa"/>
          </w:tcPr>
          <w:p w14:paraId="19DDB5F1" w14:textId="77777777" w:rsidR="00730250" w:rsidRPr="003E5175" w:rsidRDefault="00730250" w:rsidP="000D1C91">
            <w:pPr>
              <w:jc w:val="both"/>
            </w:pPr>
            <w:r w:rsidRPr="009304CC">
              <w:rPr>
                <w:color w:val="000000"/>
                <w:sz w:val="22"/>
                <w:szCs w:val="22"/>
              </w:rPr>
              <w:t>Design advanced study in the theoretical and practical aspects of the genetic basis and diagnosis of disease from both human and pathogen perspectives.</w:t>
            </w:r>
          </w:p>
        </w:tc>
      </w:tr>
      <w:tr w:rsidR="00730250" w:rsidRPr="003E5175" w14:paraId="4C05694B" w14:textId="77777777" w:rsidTr="00A24BFA">
        <w:trPr>
          <w:trHeight w:val="277"/>
        </w:trPr>
        <w:tc>
          <w:tcPr>
            <w:tcW w:w="935" w:type="dxa"/>
          </w:tcPr>
          <w:p w14:paraId="4427C0D8" w14:textId="77777777" w:rsidR="00730250" w:rsidRPr="003E5175" w:rsidRDefault="00730250" w:rsidP="00A6387A">
            <w:pPr>
              <w:contextualSpacing/>
            </w:pPr>
            <w:r w:rsidRPr="003E5175">
              <w:t>CO6</w:t>
            </w:r>
          </w:p>
        </w:tc>
        <w:tc>
          <w:tcPr>
            <w:tcW w:w="9762" w:type="dxa"/>
          </w:tcPr>
          <w:p w14:paraId="441DF323" w14:textId="77777777" w:rsidR="00730250" w:rsidRPr="003E5175" w:rsidRDefault="00730250" w:rsidP="000D1C91">
            <w:pPr>
              <w:jc w:val="both"/>
            </w:pPr>
            <w:r w:rsidRPr="009304CC">
              <w:rPr>
                <w:color w:val="000000"/>
                <w:sz w:val="22"/>
                <w:szCs w:val="22"/>
              </w:rPr>
              <w:t>Appraise the knowledge of molecular testing to the most commonly performed applications in the clinical laboratory such as: nucleic acid extraction, resolution and detection, analysis and characterization of nucleic acids and proteins, nucleic acid amplification and DNA sequencing.</w:t>
            </w:r>
          </w:p>
        </w:tc>
      </w:tr>
    </w:tbl>
    <w:p w14:paraId="06A54B73" w14:textId="77777777" w:rsidR="00730250" w:rsidRPr="003E5175" w:rsidRDefault="00730250" w:rsidP="00A6387A">
      <w:pPr>
        <w:contextualSpacing/>
      </w:pPr>
    </w:p>
    <w:tbl>
      <w:tblPr>
        <w:tblStyle w:val="TableGrid"/>
        <w:tblW w:w="10396" w:type="dxa"/>
        <w:jc w:val="center"/>
        <w:tblLook w:val="04A0" w:firstRow="1" w:lastRow="0" w:firstColumn="1" w:lastColumn="0" w:noHBand="0" w:noVBand="1"/>
      </w:tblPr>
      <w:tblGrid>
        <w:gridCol w:w="1034"/>
        <w:gridCol w:w="1276"/>
        <w:gridCol w:w="1417"/>
        <w:gridCol w:w="1418"/>
        <w:gridCol w:w="1417"/>
        <w:gridCol w:w="1294"/>
        <w:gridCol w:w="1258"/>
        <w:gridCol w:w="1282"/>
      </w:tblGrid>
      <w:tr w:rsidR="00730250" w:rsidRPr="003E5175" w14:paraId="1BB9C3BC" w14:textId="77777777" w:rsidTr="00752AA6">
        <w:trPr>
          <w:jc w:val="center"/>
        </w:trPr>
        <w:tc>
          <w:tcPr>
            <w:tcW w:w="10396" w:type="dxa"/>
            <w:gridSpan w:val="8"/>
          </w:tcPr>
          <w:p w14:paraId="0E4C2F28" w14:textId="77777777" w:rsidR="00730250" w:rsidRPr="003E5175" w:rsidRDefault="00730250" w:rsidP="00A6387A">
            <w:pPr>
              <w:contextualSpacing/>
              <w:jc w:val="center"/>
              <w:rPr>
                <w:b/>
              </w:rPr>
            </w:pPr>
            <w:r w:rsidRPr="003E5175">
              <w:rPr>
                <w:b/>
              </w:rPr>
              <w:t>Assessment Pattern as per Bloom’s Taxonomy</w:t>
            </w:r>
          </w:p>
        </w:tc>
      </w:tr>
      <w:tr w:rsidR="00730250" w:rsidRPr="003E5175" w14:paraId="1630657B" w14:textId="77777777" w:rsidTr="00752AA6">
        <w:trPr>
          <w:jc w:val="center"/>
        </w:trPr>
        <w:tc>
          <w:tcPr>
            <w:tcW w:w="1034" w:type="dxa"/>
          </w:tcPr>
          <w:p w14:paraId="4096D199" w14:textId="77777777" w:rsidR="00730250" w:rsidRPr="003E5175" w:rsidRDefault="00730250" w:rsidP="00A6387A">
            <w:pPr>
              <w:contextualSpacing/>
              <w:jc w:val="center"/>
              <w:rPr>
                <w:b/>
                <w:bCs/>
              </w:rPr>
            </w:pPr>
            <w:r w:rsidRPr="003E5175">
              <w:rPr>
                <w:b/>
                <w:bCs/>
              </w:rPr>
              <w:t>CO / P</w:t>
            </w:r>
          </w:p>
        </w:tc>
        <w:tc>
          <w:tcPr>
            <w:tcW w:w="1276" w:type="dxa"/>
          </w:tcPr>
          <w:p w14:paraId="74F3AD4D" w14:textId="77777777" w:rsidR="00730250" w:rsidRPr="003E5175" w:rsidRDefault="00730250" w:rsidP="00A6387A">
            <w:pPr>
              <w:contextualSpacing/>
              <w:jc w:val="center"/>
              <w:rPr>
                <w:b/>
              </w:rPr>
            </w:pPr>
            <w:r w:rsidRPr="003E5175">
              <w:rPr>
                <w:b/>
              </w:rPr>
              <w:t>R</w:t>
            </w:r>
          </w:p>
        </w:tc>
        <w:tc>
          <w:tcPr>
            <w:tcW w:w="1417" w:type="dxa"/>
          </w:tcPr>
          <w:p w14:paraId="434C5131" w14:textId="77777777" w:rsidR="00730250" w:rsidRPr="003E5175" w:rsidRDefault="00730250" w:rsidP="00A6387A">
            <w:pPr>
              <w:contextualSpacing/>
              <w:jc w:val="center"/>
              <w:rPr>
                <w:b/>
              </w:rPr>
            </w:pPr>
            <w:r w:rsidRPr="003E5175">
              <w:rPr>
                <w:b/>
              </w:rPr>
              <w:t>U</w:t>
            </w:r>
          </w:p>
        </w:tc>
        <w:tc>
          <w:tcPr>
            <w:tcW w:w="1418" w:type="dxa"/>
          </w:tcPr>
          <w:p w14:paraId="61D3A622" w14:textId="77777777" w:rsidR="00730250" w:rsidRPr="003E5175" w:rsidRDefault="00730250" w:rsidP="00A6387A">
            <w:pPr>
              <w:contextualSpacing/>
              <w:jc w:val="center"/>
              <w:rPr>
                <w:b/>
              </w:rPr>
            </w:pPr>
            <w:r w:rsidRPr="003E5175">
              <w:rPr>
                <w:b/>
              </w:rPr>
              <w:t>A</w:t>
            </w:r>
          </w:p>
        </w:tc>
        <w:tc>
          <w:tcPr>
            <w:tcW w:w="1417" w:type="dxa"/>
          </w:tcPr>
          <w:p w14:paraId="0F993E52" w14:textId="77777777" w:rsidR="00730250" w:rsidRPr="003E5175" w:rsidRDefault="00730250" w:rsidP="00A6387A">
            <w:pPr>
              <w:contextualSpacing/>
              <w:jc w:val="center"/>
              <w:rPr>
                <w:b/>
              </w:rPr>
            </w:pPr>
            <w:r w:rsidRPr="003E5175">
              <w:rPr>
                <w:b/>
              </w:rPr>
              <w:t>An</w:t>
            </w:r>
          </w:p>
        </w:tc>
        <w:tc>
          <w:tcPr>
            <w:tcW w:w="1294" w:type="dxa"/>
          </w:tcPr>
          <w:p w14:paraId="04F88CB6" w14:textId="77777777" w:rsidR="00730250" w:rsidRPr="003E5175" w:rsidRDefault="00730250" w:rsidP="00A6387A">
            <w:pPr>
              <w:contextualSpacing/>
              <w:jc w:val="center"/>
              <w:rPr>
                <w:b/>
              </w:rPr>
            </w:pPr>
            <w:r w:rsidRPr="003E5175">
              <w:rPr>
                <w:b/>
              </w:rPr>
              <w:t>E</w:t>
            </w:r>
          </w:p>
        </w:tc>
        <w:tc>
          <w:tcPr>
            <w:tcW w:w="1258" w:type="dxa"/>
          </w:tcPr>
          <w:p w14:paraId="4E3AC914" w14:textId="77777777" w:rsidR="00730250" w:rsidRPr="003E5175" w:rsidRDefault="00730250" w:rsidP="00A6387A">
            <w:pPr>
              <w:contextualSpacing/>
              <w:jc w:val="center"/>
              <w:rPr>
                <w:b/>
              </w:rPr>
            </w:pPr>
            <w:r w:rsidRPr="003E5175">
              <w:rPr>
                <w:b/>
              </w:rPr>
              <w:t>C</w:t>
            </w:r>
          </w:p>
        </w:tc>
        <w:tc>
          <w:tcPr>
            <w:tcW w:w="1282" w:type="dxa"/>
          </w:tcPr>
          <w:p w14:paraId="4040EF7D" w14:textId="77777777" w:rsidR="00730250" w:rsidRPr="003E5175" w:rsidRDefault="00730250" w:rsidP="00A6387A">
            <w:pPr>
              <w:contextualSpacing/>
              <w:jc w:val="center"/>
              <w:rPr>
                <w:b/>
              </w:rPr>
            </w:pPr>
            <w:r w:rsidRPr="003E5175">
              <w:rPr>
                <w:b/>
              </w:rPr>
              <w:t>Total</w:t>
            </w:r>
          </w:p>
        </w:tc>
      </w:tr>
      <w:tr w:rsidR="00730250" w:rsidRPr="003E5175" w14:paraId="7DA2AE55" w14:textId="77777777" w:rsidTr="00752AA6">
        <w:trPr>
          <w:jc w:val="center"/>
        </w:trPr>
        <w:tc>
          <w:tcPr>
            <w:tcW w:w="1034" w:type="dxa"/>
          </w:tcPr>
          <w:p w14:paraId="59B1D5B5" w14:textId="77777777" w:rsidR="00730250" w:rsidRPr="003E5175" w:rsidRDefault="00730250" w:rsidP="00A6387A">
            <w:pPr>
              <w:contextualSpacing/>
              <w:jc w:val="center"/>
            </w:pPr>
            <w:r w:rsidRPr="003E5175">
              <w:t>CO1</w:t>
            </w:r>
          </w:p>
        </w:tc>
        <w:tc>
          <w:tcPr>
            <w:tcW w:w="1276" w:type="dxa"/>
          </w:tcPr>
          <w:p w14:paraId="1660592C" w14:textId="77777777" w:rsidR="00730250" w:rsidRPr="003E5175" w:rsidRDefault="00730250" w:rsidP="00A6387A">
            <w:pPr>
              <w:contextualSpacing/>
              <w:jc w:val="center"/>
            </w:pPr>
            <w:r>
              <w:t>10</w:t>
            </w:r>
          </w:p>
        </w:tc>
        <w:tc>
          <w:tcPr>
            <w:tcW w:w="1417" w:type="dxa"/>
          </w:tcPr>
          <w:p w14:paraId="0949AD5A" w14:textId="77777777" w:rsidR="00730250" w:rsidRPr="003E5175" w:rsidRDefault="00730250" w:rsidP="00A6387A">
            <w:pPr>
              <w:contextualSpacing/>
              <w:jc w:val="center"/>
            </w:pPr>
            <w:r>
              <w:t>10</w:t>
            </w:r>
          </w:p>
        </w:tc>
        <w:tc>
          <w:tcPr>
            <w:tcW w:w="1418" w:type="dxa"/>
          </w:tcPr>
          <w:p w14:paraId="6A8C0A4B" w14:textId="77777777" w:rsidR="00730250" w:rsidRPr="003E5175" w:rsidRDefault="00730250" w:rsidP="00A6387A">
            <w:pPr>
              <w:contextualSpacing/>
              <w:jc w:val="center"/>
            </w:pPr>
          </w:p>
        </w:tc>
        <w:tc>
          <w:tcPr>
            <w:tcW w:w="1417" w:type="dxa"/>
          </w:tcPr>
          <w:p w14:paraId="1973CCB8" w14:textId="77777777" w:rsidR="00730250" w:rsidRPr="003E5175" w:rsidRDefault="00730250" w:rsidP="00A6387A">
            <w:pPr>
              <w:contextualSpacing/>
              <w:jc w:val="center"/>
            </w:pPr>
          </w:p>
        </w:tc>
        <w:tc>
          <w:tcPr>
            <w:tcW w:w="1294" w:type="dxa"/>
          </w:tcPr>
          <w:p w14:paraId="0A8170C9" w14:textId="77777777" w:rsidR="00730250" w:rsidRPr="003E5175" w:rsidRDefault="00730250" w:rsidP="00A6387A">
            <w:pPr>
              <w:contextualSpacing/>
              <w:jc w:val="center"/>
            </w:pPr>
          </w:p>
        </w:tc>
        <w:tc>
          <w:tcPr>
            <w:tcW w:w="1258" w:type="dxa"/>
          </w:tcPr>
          <w:p w14:paraId="22D07C81" w14:textId="77777777" w:rsidR="00730250" w:rsidRPr="003E5175" w:rsidRDefault="00730250" w:rsidP="00A6387A">
            <w:pPr>
              <w:contextualSpacing/>
              <w:jc w:val="center"/>
            </w:pPr>
          </w:p>
        </w:tc>
        <w:tc>
          <w:tcPr>
            <w:tcW w:w="1282" w:type="dxa"/>
          </w:tcPr>
          <w:p w14:paraId="33451E28" w14:textId="77777777" w:rsidR="00730250" w:rsidRPr="003E5175" w:rsidRDefault="00730250" w:rsidP="00A6387A">
            <w:pPr>
              <w:contextualSpacing/>
              <w:jc w:val="center"/>
            </w:pPr>
            <w:r>
              <w:t>20</w:t>
            </w:r>
          </w:p>
        </w:tc>
      </w:tr>
      <w:tr w:rsidR="00730250" w:rsidRPr="003E5175" w14:paraId="4A35C353" w14:textId="77777777" w:rsidTr="00752AA6">
        <w:trPr>
          <w:jc w:val="center"/>
        </w:trPr>
        <w:tc>
          <w:tcPr>
            <w:tcW w:w="1034" w:type="dxa"/>
          </w:tcPr>
          <w:p w14:paraId="6506EFDB" w14:textId="77777777" w:rsidR="00730250" w:rsidRPr="003E5175" w:rsidRDefault="00730250" w:rsidP="00A6387A">
            <w:pPr>
              <w:contextualSpacing/>
              <w:jc w:val="center"/>
            </w:pPr>
            <w:r w:rsidRPr="003E5175">
              <w:t>CO2</w:t>
            </w:r>
          </w:p>
        </w:tc>
        <w:tc>
          <w:tcPr>
            <w:tcW w:w="1276" w:type="dxa"/>
          </w:tcPr>
          <w:p w14:paraId="562CA3DC" w14:textId="77777777" w:rsidR="00730250" w:rsidRPr="003E5175" w:rsidRDefault="00730250" w:rsidP="00A6387A">
            <w:pPr>
              <w:contextualSpacing/>
              <w:jc w:val="center"/>
            </w:pPr>
          </w:p>
        </w:tc>
        <w:tc>
          <w:tcPr>
            <w:tcW w:w="1417" w:type="dxa"/>
          </w:tcPr>
          <w:p w14:paraId="09972011" w14:textId="77777777" w:rsidR="00730250" w:rsidRPr="003E5175" w:rsidRDefault="00730250" w:rsidP="00A6387A">
            <w:pPr>
              <w:contextualSpacing/>
              <w:jc w:val="center"/>
            </w:pPr>
            <w:r>
              <w:t>10</w:t>
            </w:r>
          </w:p>
        </w:tc>
        <w:tc>
          <w:tcPr>
            <w:tcW w:w="1418" w:type="dxa"/>
          </w:tcPr>
          <w:p w14:paraId="05B5EA4C" w14:textId="77777777" w:rsidR="00730250" w:rsidRPr="003E5175" w:rsidRDefault="00730250" w:rsidP="00A6387A">
            <w:pPr>
              <w:contextualSpacing/>
              <w:jc w:val="center"/>
            </w:pPr>
            <w:r>
              <w:t>10</w:t>
            </w:r>
          </w:p>
        </w:tc>
        <w:tc>
          <w:tcPr>
            <w:tcW w:w="1417" w:type="dxa"/>
          </w:tcPr>
          <w:p w14:paraId="2EEA08FA" w14:textId="77777777" w:rsidR="00730250" w:rsidRPr="003E5175" w:rsidRDefault="00730250" w:rsidP="00A6387A">
            <w:pPr>
              <w:contextualSpacing/>
              <w:jc w:val="center"/>
            </w:pPr>
            <w:r>
              <w:t>10</w:t>
            </w:r>
          </w:p>
        </w:tc>
        <w:tc>
          <w:tcPr>
            <w:tcW w:w="1294" w:type="dxa"/>
          </w:tcPr>
          <w:p w14:paraId="63672E78" w14:textId="77777777" w:rsidR="00730250" w:rsidRPr="003E5175" w:rsidRDefault="00730250" w:rsidP="00A6387A">
            <w:pPr>
              <w:contextualSpacing/>
              <w:jc w:val="center"/>
            </w:pPr>
          </w:p>
        </w:tc>
        <w:tc>
          <w:tcPr>
            <w:tcW w:w="1258" w:type="dxa"/>
          </w:tcPr>
          <w:p w14:paraId="086E8EA9" w14:textId="77777777" w:rsidR="00730250" w:rsidRPr="003E5175" w:rsidRDefault="00730250" w:rsidP="00A6387A">
            <w:pPr>
              <w:contextualSpacing/>
              <w:jc w:val="center"/>
            </w:pPr>
          </w:p>
        </w:tc>
        <w:tc>
          <w:tcPr>
            <w:tcW w:w="1282" w:type="dxa"/>
          </w:tcPr>
          <w:p w14:paraId="14638D70" w14:textId="77777777" w:rsidR="00730250" w:rsidRPr="003E5175" w:rsidRDefault="00730250" w:rsidP="00A6387A">
            <w:pPr>
              <w:contextualSpacing/>
              <w:jc w:val="center"/>
            </w:pPr>
            <w:r>
              <w:t>30</w:t>
            </w:r>
          </w:p>
        </w:tc>
      </w:tr>
      <w:tr w:rsidR="00730250" w:rsidRPr="003E5175" w14:paraId="497CB009" w14:textId="77777777" w:rsidTr="00752AA6">
        <w:trPr>
          <w:jc w:val="center"/>
        </w:trPr>
        <w:tc>
          <w:tcPr>
            <w:tcW w:w="1034" w:type="dxa"/>
          </w:tcPr>
          <w:p w14:paraId="0B93257E" w14:textId="77777777" w:rsidR="00730250" w:rsidRPr="003E5175" w:rsidRDefault="00730250" w:rsidP="00A6387A">
            <w:pPr>
              <w:contextualSpacing/>
              <w:jc w:val="center"/>
            </w:pPr>
            <w:r w:rsidRPr="003E5175">
              <w:t>CO3</w:t>
            </w:r>
          </w:p>
        </w:tc>
        <w:tc>
          <w:tcPr>
            <w:tcW w:w="1276" w:type="dxa"/>
          </w:tcPr>
          <w:p w14:paraId="2711FA30" w14:textId="77777777" w:rsidR="00730250" w:rsidRPr="003E5175" w:rsidRDefault="00730250" w:rsidP="00A6387A">
            <w:pPr>
              <w:contextualSpacing/>
              <w:jc w:val="center"/>
            </w:pPr>
          </w:p>
        </w:tc>
        <w:tc>
          <w:tcPr>
            <w:tcW w:w="1417" w:type="dxa"/>
          </w:tcPr>
          <w:p w14:paraId="77B7CBBD" w14:textId="77777777" w:rsidR="00730250" w:rsidRPr="003E5175" w:rsidRDefault="00730250" w:rsidP="00A6387A">
            <w:pPr>
              <w:contextualSpacing/>
              <w:jc w:val="center"/>
            </w:pPr>
            <w:r>
              <w:t>20</w:t>
            </w:r>
          </w:p>
        </w:tc>
        <w:tc>
          <w:tcPr>
            <w:tcW w:w="1418" w:type="dxa"/>
          </w:tcPr>
          <w:p w14:paraId="61101CBA" w14:textId="77777777" w:rsidR="00730250" w:rsidRPr="003E5175" w:rsidRDefault="00730250" w:rsidP="00A6387A">
            <w:pPr>
              <w:contextualSpacing/>
              <w:jc w:val="center"/>
            </w:pPr>
          </w:p>
        </w:tc>
        <w:tc>
          <w:tcPr>
            <w:tcW w:w="1417" w:type="dxa"/>
          </w:tcPr>
          <w:p w14:paraId="422AEA34" w14:textId="77777777" w:rsidR="00730250" w:rsidRPr="003E5175" w:rsidRDefault="00730250" w:rsidP="00A6387A">
            <w:pPr>
              <w:contextualSpacing/>
              <w:jc w:val="center"/>
            </w:pPr>
          </w:p>
        </w:tc>
        <w:tc>
          <w:tcPr>
            <w:tcW w:w="1294" w:type="dxa"/>
          </w:tcPr>
          <w:p w14:paraId="0367B68B" w14:textId="77777777" w:rsidR="00730250" w:rsidRPr="003E5175" w:rsidRDefault="00730250" w:rsidP="00A6387A">
            <w:pPr>
              <w:contextualSpacing/>
              <w:jc w:val="center"/>
            </w:pPr>
          </w:p>
        </w:tc>
        <w:tc>
          <w:tcPr>
            <w:tcW w:w="1258" w:type="dxa"/>
          </w:tcPr>
          <w:p w14:paraId="3CD2AA51" w14:textId="77777777" w:rsidR="00730250" w:rsidRPr="003E5175" w:rsidRDefault="00730250" w:rsidP="00A6387A">
            <w:pPr>
              <w:contextualSpacing/>
              <w:jc w:val="center"/>
            </w:pPr>
          </w:p>
        </w:tc>
        <w:tc>
          <w:tcPr>
            <w:tcW w:w="1282" w:type="dxa"/>
          </w:tcPr>
          <w:p w14:paraId="78DCCBA0" w14:textId="77777777" w:rsidR="00730250" w:rsidRPr="003E5175" w:rsidRDefault="00730250" w:rsidP="00A6387A">
            <w:pPr>
              <w:contextualSpacing/>
              <w:jc w:val="center"/>
            </w:pPr>
            <w:r>
              <w:t>20</w:t>
            </w:r>
          </w:p>
        </w:tc>
      </w:tr>
      <w:tr w:rsidR="00730250" w:rsidRPr="003E5175" w14:paraId="01908D8B" w14:textId="77777777" w:rsidTr="00752AA6">
        <w:trPr>
          <w:jc w:val="center"/>
        </w:trPr>
        <w:tc>
          <w:tcPr>
            <w:tcW w:w="1034" w:type="dxa"/>
          </w:tcPr>
          <w:p w14:paraId="4F7A2D4C" w14:textId="77777777" w:rsidR="00730250" w:rsidRPr="003E5175" w:rsidRDefault="00730250" w:rsidP="00A6387A">
            <w:pPr>
              <w:contextualSpacing/>
              <w:jc w:val="center"/>
            </w:pPr>
            <w:r w:rsidRPr="003E5175">
              <w:t>CO4</w:t>
            </w:r>
          </w:p>
        </w:tc>
        <w:tc>
          <w:tcPr>
            <w:tcW w:w="1276" w:type="dxa"/>
          </w:tcPr>
          <w:p w14:paraId="1D28A942" w14:textId="77777777" w:rsidR="00730250" w:rsidRPr="003E5175" w:rsidRDefault="00730250" w:rsidP="00A6387A">
            <w:pPr>
              <w:contextualSpacing/>
              <w:jc w:val="center"/>
            </w:pPr>
          </w:p>
        </w:tc>
        <w:tc>
          <w:tcPr>
            <w:tcW w:w="1417" w:type="dxa"/>
          </w:tcPr>
          <w:p w14:paraId="3BF20AFD" w14:textId="77777777" w:rsidR="00730250" w:rsidRPr="003E5175" w:rsidRDefault="00730250" w:rsidP="00A6387A">
            <w:pPr>
              <w:contextualSpacing/>
              <w:jc w:val="center"/>
            </w:pPr>
          </w:p>
        </w:tc>
        <w:tc>
          <w:tcPr>
            <w:tcW w:w="1418" w:type="dxa"/>
          </w:tcPr>
          <w:p w14:paraId="4F9C66B9" w14:textId="77777777" w:rsidR="00730250" w:rsidRPr="003E5175" w:rsidRDefault="00730250" w:rsidP="00A6387A">
            <w:pPr>
              <w:contextualSpacing/>
              <w:jc w:val="center"/>
            </w:pPr>
          </w:p>
        </w:tc>
        <w:tc>
          <w:tcPr>
            <w:tcW w:w="1417" w:type="dxa"/>
          </w:tcPr>
          <w:p w14:paraId="3E1DA6BE" w14:textId="77777777" w:rsidR="00730250" w:rsidRPr="003E5175" w:rsidRDefault="00730250" w:rsidP="00A6387A">
            <w:pPr>
              <w:contextualSpacing/>
              <w:jc w:val="center"/>
            </w:pPr>
            <w:r>
              <w:t>10</w:t>
            </w:r>
          </w:p>
        </w:tc>
        <w:tc>
          <w:tcPr>
            <w:tcW w:w="1294" w:type="dxa"/>
          </w:tcPr>
          <w:p w14:paraId="12929135" w14:textId="77777777" w:rsidR="00730250" w:rsidRPr="003E5175" w:rsidRDefault="00730250" w:rsidP="00A6387A">
            <w:pPr>
              <w:contextualSpacing/>
              <w:jc w:val="center"/>
            </w:pPr>
            <w:r>
              <w:t>10</w:t>
            </w:r>
          </w:p>
        </w:tc>
        <w:tc>
          <w:tcPr>
            <w:tcW w:w="1258" w:type="dxa"/>
          </w:tcPr>
          <w:p w14:paraId="1BD94AFD" w14:textId="77777777" w:rsidR="00730250" w:rsidRPr="003E5175" w:rsidRDefault="00730250" w:rsidP="00A6387A">
            <w:pPr>
              <w:contextualSpacing/>
              <w:jc w:val="center"/>
            </w:pPr>
          </w:p>
        </w:tc>
        <w:tc>
          <w:tcPr>
            <w:tcW w:w="1282" w:type="dxa"/>
          </w:tcPr>
          <w:p w14:paraId="7A1E903E" w14:textId="77777777" w:rsidR="00730250" w:rsidRPr="003E5175" w:rsidRDefault="00730250" w:rsidP="00A6387A">
            <w:pPr>
              <w:contextualSpacing/>
              <w:jc w:val="center"/>
            </w:pPr>
            <w:r>
              <w:t>20</w:t>
            </w:r>
          </w:p>
        </w:tc>
      </w:tr>
      <w:tr w:rsidR="00730250" w:rsidRPr="003E5175" w14:paraId="23F76FA6" w14:textId="77777777" w:rsidTr="00752AA6">
        <w:trPr>
          <w:jc w:val="center"/>
        </w:trPr>
        <w:tc>
          <w:tcPr>
            <w:tcW w:w="1034" w:type="dxa"/>
          </w:tcPr>
          <w:p w14:paraId="2192BA15" w14:textId="77777777" w:rsidR="00730250" w:rsidRPr="003E5175" w:rsidRDefault="00730250" w:rsidP="00A6387A">
            <w:pPr>
              <w:contextualSpacing/>
              <w:jc w:val="center"/>
            </w:pPr>
            <w:r w:rsidRPr="003E5175">
              <w:t>CO5</w:t>
            </w:r>
          </w:p>
        </w:tc>
        <w:tc>
          <w:tcPr>
            <w:tcW w:w="1276" w:type="dxa"/>
          </w:tcPr>
          <w:p w14:paraId="14F96E08" w14:textId="77777777" w:rsidR="00730250" w:rsidRPr="003E5175" w:rsidRDefault="00730250" w:rsidP="00A6387A">
            <w:pPr>
              <w:contextualSpacing/>
              <w:jc w:val="center"/>
            </w:pPr>
            <w:r>
              <w:t>30</w:t>
            </w:r>
          </w:p>
        </w:tc>
        <w:tc>
          <w:tcPr>
            <w:tcW w:w="1417" w:type="dxa"/>
          </w:tcPr>
          <w:p w14:paraId="3FFEE2F0" w14:textId="77777777" w:rsidR="00730250" w:rsidRPr="003E5175" w:rsidRDefault="00730250" w:rsidP="00A6387A">
            <w:pPr>
              <w:contextualSpacing/>
              <w:jc w:val="center"/>
            </w:pPr>
            <w:r>
              <w:t>10</w:t>
            </w:r>
          </w:p>
        </w:tc>
        <w:tc>
          <w:tcPr>
            <w:tcW w:w="1418" w:type="dxa"/>
          </w:tcPr>
          <w:p w14:paraId="3054F1F5" w14:textId="77777777" w:rsidR="00730250" w:rsidRPr="003E5175" w:rsidRDefault="00730250" w:rsidP="00A6387A">
            <w:pPr>
              <w:contextualSpacing/>
              <w:jc w:val="center"/>
            </w:pPr>
          </w:p>
        </w:tc>
        <w:tc>
          <w:tcPr>
            <w:tcW w:w="1417" w:type="dxa"/>
          </w:tcPr>
          <w:p w14:paraId="45D32137" w14:textId="77777777" w:rsidR="00730250" w:rsidRPr="003E5175" w:rsidRDefault="00730250" w:rsidP="00A6387A">
            <w:pPr>
              <w:contextualSpacing/>
              <w:jc w:val="center"/>
            </w:pPr>
          </w:p>
        </w:tc>
        <w:tc>
          <w:tcPr>
            <w:tcW w:w="1294" w:type="dxa"/>
          </w:tcPr>
          <w:p w14:paraId="4FAE1352" w14:textId="77777777" w:rsidR="00730250" w:rsidRPr="003E5175" w:rsidRDefault="00730250" w:rsidP="00A6387A">
            <w:pPr>
              <w:contextualSpacing/>
              <w:jc w:val="center"/>
            </w:pPr>
          </w:p>
        </w:tc>
        <w:tc>
          <w:tcPr>
            <w:tcW w:w="1258" w:type="dxa"/>
          </w:tcPr>
          <w:p w14:paraId="6428108C" w14:textId="77777777" w:rsidR="00730250" w:rsidRPr="003E5175" w:rsidRDefault="00730250" w:rsidP="00A6387A">
            <w:pPr>
              <w:contextualSpacing/>
              <w:jc w:val="center"/>
            </w:pPr>
          </w:p>
        </w:tc>
        <w:tc>
          <w:tcPr>
            <w:tcW w:w="1282" w:type="dxa"/>
          </w:tcPr>
          <w:p w14:paraId="700FA9F1" w14:textId="77777777" w:rsidR="00730250" w:rsidRPr="003E5175" w:rsidRDefault="00730250" w:rsidP="00A6387A">
            <w:pPr>
              <w:contextualSpacing/>
              <w:jc w:val="center"/>
            </w:pPr>
            <w:r>
              <w:t>40</w:t>
            </w:r>
          </w:p>
        </w:tc>
      </w:tr>
      <w:tr w:rsidR="00730250" w:rsidRPr="003E5175" w14:paraId="23B617B0" w14:textId="77777777" w:rsidTr="00752AA6">
        <w:trPr>
          <w:jc w:val="center"/>
        </w:trPr>
        <w:tc>
          <w:tcPr>
            <w:tcW w:w="1034" w:type="dxa"/>
          </w:tcPr>
          <w:p w14:paraId="6682F8C3" w14:textId="77777777" w:rsidR="00730250" w:rsidRPr="003E5175" w:rsidRDefault="00730250" w:rsidP="00A6387A">
            <w:pPr>
              <w:contextualSpacing/>
              <w:jc w:val="center"/>
            </w:pPr>
            <w:r w:rsidRPr="003E5175">
              <w:t>CO6</w:t>
            </w:r>
          </w:p>
        </w:tc>
        <w:tc>
          <w:tcPr>
            <w:tcW w:w="1276" w:type="dxa"/>
          </w:tcPr>
          <w:p w14:paraId="498E394A" w14:textId="77777777" w:rsidR="00730250" w:rsidRPr="003E5175" w:rsidRDefault="00730250" w:rsidP="00A6387A">
            <w:pPr>
              <w:contextualSpacing/>
              <w:jc w:val="center"/>
            </w:pPr>
            <w:r>
              <w:t>40</w:t>
            </w:r>
          </w:p>
        </w:tc>
        <w:tc>
          <w:tcPr>
            <w:tcW w:w="1417" w:type="dxa"/>
          </w:tcPr>
          <w:p w14:paraId="7038ADA9" w14:textId="77777777" w:rsidR="00730250" w:rsidRPr="003E5175" w:rsidRDefault="00730250" w:rsidP="00A6387A">
            <w:pPr>
              <w:contextualSpacing/>
              <w:jc w:val="center"/>
            </w:pPr>
            <w:r>
              <w:t>10</w:t>
            </w:r>
          </w:p>
        </w:tc>
        <w:tc>
          <w:tcPr>
            <w:tcW w:w="1418" w:type="dxa"/>
          </w:tcPr>
          <w:p w14:paraId="496B2E2C" w14:textId="77777777" w:rsidR="00730250" w:rsidRPr="003E5175" w:rsidRDefault="00730250" w:rsidP="00A6387A">
            <w:pPr>
              <w:contextualSpacing/>
              <w:jc w:val="center"/>
            </w:pPr>
          </w:p>
        </w:tc>
        <w:tc>
          <w:tcPr>
            <w:tcW w:w="1417" w:type="dxa"/>
          </w:tcPr>
          <w:p w14:paraId="2FD7188A" w14:textId="77777777" w:rsidR="00730250" w:rsidRPr="003E5175" w:rsidRDefault="00730250" w:rsidP="00A6387A">
            <w:pPr>
              <w:contextualSpacing/>
              <w:jc w:val="center"/>
            </w:pPr>
          </w:p>
        </w:tc>
        <w:tc>
          <w:tcPr>
            <w:tcW w:w="1294" w:type="dxa"/>
          </w:tcPr>
          <w:p w14:paraId="69D535B4" w14:textId="77777777" w:rsidR="00730250" w:rsidRPr="003E5175" w:rsidRDefault="00730250" w:rsidP="00A6387A">
            <w:pPr>
              <w:contextualSpacing/>
              <w:jc w:val="center"/>
            </w:pPr>
          </w:p>
        </w:tc>
        <w:tc>
          <w:tcPr>
            <w:tcW w:w="1258" w:type="dxa"/>
          </w:tcPr>
          <w:p w14:paraId="337A36D9" w14:textId="77777777" w:rsidR="00730250" w:rsidRPr="003E5175" w:rsidRDefault="00730250" w:rsidP="00A6387A">
            <w:pPr>
              <w:contextualSpacing/>
              <w:jc w:val="center"/>
            </w:pPr>
          </w:p>
        </w:tc>
        <w:tc>
          <w:tcPr>
            <w:tcW w:w="1282" w:type="dxa"/>
          </w:tcPr>
          <w:p w14:paraId="7296F15B" w14:textId="77777777" w:rsidR="00730250" w:rsidRPr="003E5175" w:rsidRDefault="00730250" w:rsidP="00A6387A">
            <w:pPr>
              <w:contextualSpacing/>
              <w:jc w:val="center"/>
            </w:pPr>
            <w:r>
              <w:t>50</w:t>
            </w:r>
          </w:p>
        </w:tc>
      </w:tr>
      <w:tr w:rsidR="00730250" w:rsidRPr="003E5175" w14:paraId="7E292C4A" w14:textId="77777777" w:rsidTr="00752AA6">
        <w:trPr>
          <w:jc w:val="center"/>
        </w:trPr>
        <w:tc>
          <w:tcPr>
            <w:tcW w:w="9114" w:type="dxa"/>
            <w:gridSpan w:val="7"/>
          </w:tcPr>
          <w:p w14:paraId="1BB77682" w14:textId="77777777" w:rsidR="00730250" w:rsidRPr="003E5175" w:rsidRDefault="00730250" w:rsidP="00A6387A">
            <w:pPr>
              <w:contextualSpacing/>
            </w:pPr>
          </w:p>
        </w:tc>
        <w:tc>
          <w:tcPr>
            <w:tcW w:w="1282" w:type="dxa"/>
          </w:tcPr>
          <w:p w14:paraId="684A1C36" w14:textId="77777777" w:rsidR="00730250" w:rsidRPr="003E5175" w:rsidRDefault="00730250" w:rsidP="00A6387A">
            <w:pPr>
              <w:contextualSpacing/>
              <w:jc w:val="center"/>
              <w:rPr>
                <w:b/>
              </w:rPr>
            </w:pPr>
            <w:r w:rsidRPr="003E5175">
              <w:rPr>
                <w:b/>
              </w:rPr>
              <w:t>180</w:t>
            </w:r>
          </w:p>
        </w:tc>
      </w:tr>
    </w:tbl>
    <w:p w14:paraId="0C950993" w14:textId="284E928E" w:rsidR="00730250" w:rsidRDefault="00730250" w:rsidP="00A6387A">
      <w:pPr>
        <w:contextualSpacing/>
      </w:pPr>
    </w:p>
    <w:p w14:paraId="695927E7" w14:textId="77777777" w:rsidR="00730250" w:rsidRDefault="00730250">
      <w:pPr>
        <w:spacing w:after="200" w:line="276" w:lineRule="auto"/>
      </w:pPr>
      <w:r>
        <w:br w:type="page"/>
      </w:r>
    </w:p>
    <w:p w14:paraId="2C460148" w14:textId="77777777" w:rsidR="00730250" w:rsidRPr="00B418E8" w:rsidRDefault="00730250" w:rsidP="00B8711A">
      <w:pPr>
        <w:jc w:val="center"/>
      </w:pPr>
      <w:r w:rsidRPr="00B418E8">
        <w:rPr>
          <w:noProof/>
        </w:rPr>
        <w:lastRenderedPageBreak/>
        <w:pict w14:anchorId="0AC4F97B">
          <v:shape id="_x0000_i1028" type="#_x0000_t75" style="width:450.75pt;height:105pt;visibility:visible">
            <v:imagedata r:id="rId13" o:title=""/>
          </v:shape>
        </w:pict>
      </w:r>
    </w:p>
    <w:p w14:paraId="14ABE5CD" w14:textId="77777777" w:rsidR="00730250" w:rsidRPr="00B418E8" w:rsidRDefault="00730250" w:rsidP="00B8711A">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529"/>
        <w:gridCol w:w="1550"/>
        <w:gridCol w:w="704"/>
      </w:tblGrid>
      <w:tr w:rsidR="00730250" w:rsidRPr="00B418E8" w14:paraId="14A5460B" w14:textId="77777777" w:rsidTr="00B418E8">
        <w:trPr>
          <w:trHeight w:val="397"/>
          <w:jc w:val="center"/>
        </w:trPr>
        <w:tc>
          <w:tcPr>
            <w:tcW w:w="1702" w:type="dxa"/>
            <w:vAlign w:val="center"/>
          </w:tcPr>
          <w:p w14:paraId="219B9742" w14:textId="77777777" w:rsidR="00730250" w:rsidRPr="00B418E8" w:rsidRDefault="00730250" w:rsidP="00E740AD">
            <w:pPr>
              <w:pStyle w:val="Title"/>
              <w:jc w:val="left"/>
              <w:rPr>
                <w:b/>
                <w:szCs w:val="24"/>
              </w:rPr>
            </w:pPr>
            <w:r w:rsidRPr="00B418E8">
              <w:rPr>
                <w:b/>
                <w:szCs w:val="24"/>
              </w:rPr>
              <w:t xml:space="preserve">Course Code      </w:t>
            </w:r>
          </w:p>
        </w:tc>
        <w:tc>
          <w:tcPr>
            <w:tcW w:w="6529" w:type="dxa"/>
            <w:vAlign w:val="center"/>
          </w:tcPr>
          <w:p w14:paraId="690671C7" w14:textId="77777777" w:rsidR="00730250" w:rsidRPr="00B418E8" w:rsidRDefault="00730250" w:rsidP="00E740AD">
            <w:pPr>
              <w:pStyle w:val="Title"/>
              <w:jc w:val="left"/>
              <w:rPr>
                <w:b/>
                <w:szCs w:val="24"/>
              </w:rPr>
            </w:pPr>
            <w:r w:rsidRPr="00B418E8">
              <w:rPr>
                <w:b/>
                <w:szCs w:val="24"/>
              </w:rPr>
              <w:t xml:space="preserve"> 20BT3062</w:t>
            </w:r>
          </w:p>
        </w:tc>
        <w:tc>
          <w:tcPr>
            <w:tcW w:w="1550" w:type="dxa"/>
            <w:vAlign w:val="center"/>
          </w:tcPr>
          <w:p w14:paraId="3747BEFA" w14:textId="77777777" w:rsidR="00730250" w:rsidRPr="00B418E8" w:rsidRDefault="00730250" w:rsidP="00E740AD">
            <w:pPr>
              <w:pStyle w:val="Title"/>
              <w:ind w:left="-468" w:firstLine="468"/>
              <w:jc w:val="left"/>
              <w:rPr>
                <w:szCs w:val="24"/>
              </w:rPr>
            </w:pPr>
            <w:r w:rsidRPr="00B418E8">
              <w:rPr>
                <w:b/>
                <w:bCs/>
                <w:szCs w:val="24"/>
              </w:rPr>
              <w:t xml:space="preserve">Duration       </w:t>
            </w:r>
          </w:p>
        </w:tc>
        <w:tc>
          <w:tcPr>
            <w:tcW w:w="704" w:type="dxa"/>
            <w:vAlign w:val="center"/>
          </w:tcPr>
          <w:p w14:paraId="567654EF" w14:textId="77777777" w:rsidR="00730250" w:rsidRPr="00B418E8" w:rsidRDefault="00730250" w:rsidP="00E740AD">
            <w:pPr>
              <w:pStyle w:val="Title"/>
              <w:jc w:val="left"/>
              <w:rPr>
                <w:b/>
                <w:szCs w:val="24"/>
              </w:rPr>
            </w:pPr>
            <w:r w:rsidRPr="00B418E8">
              <w:rPr>
                <w:b/>
                <w:szCs w:val="24"/>
              </w:rPr>
              <w:t>3hrs</w:t>
            </w:r>
          </w:p>
        </w:tc>
      </w:tr>
      <w:tr w:rsidR="00730250" w:rsidRPr="00B418E8" w14:paraId="66BA8B32" w14:textId="77777777" w:rsidTr="00B418E8">
        <w:trPr>
          <w:trHeight w:val="397"/>
          <w:jc w:val="center"/>
        </w:trPr>
        <w:tc>
          <w:tcPr>
            <w:tcW w:w="1702" w:type="dxa"/>
            <w:vAlign w:val="center"/>
          </w:tcPr>
          <w:p w14:paraId="237CD915" w14:textId="77777777" w:rsidR="00730250" w:rsidRPr="00B418E8" w:rsidRDefault="00730250" w:rsidP="00E740AD">
            <w:pPr>
              <w:pStyle w:val="Title"/>
              <w:ind w:right="-160"/>
              <w:jc w:val="left"/>
              <w:rPr>
                <w:b/>
                <w:szCs w:val="24"/>
              </w:rPr>
            </w:pPr>
            <w:r w:rsidRPr="00B418E8">
              <w:rPr>
                <w:b/>
                <w:szCs w:val="24"/>
              </w:rPr>
              <w:t xml:space="preserve">Course Name     </w:t>
            </w:r>
          </w:p>
        </w:tc>
        <w:tc>
          <w:tcPr>
            <w:tcW w:w="6529" w:type="dxa"/>
            <w:vAlign w:val="center"/>
          </w:tcPr>
          <w:p w14:paraId="07A0C03E" w14:textId="77777777" w:rsidR="00730250" w:rsidRPr="00B418E8" w:rsidRDefault="00730250" w:rsidP="00E740AD">
            <w:pPr>
              <w:pStyle w:val="Title"/>
              <w:jc w:val="left"/>
              <w:rPr>
                <w:b/>
                <w:szCs w:val="24"/>
              </w:rPr>
            </w:pPr>
            <w:r w:rsidRPr="00B418E8">
              <w:rPr>
                <w:b/>
                <w:szCs w:val="24"/>
              </w:rPr>
              <w:t xml:space="preserve"> INDUSTRIAL BIOTECHNOLOGY</w:t>
            </w:r>
          </w:p>
        </w:tc>
        <w:tc>
          <w:tcPr>
            <w:tcW w:w="1550" w:type="dxa"/>
            <w:vAlign w:val="center"/>
          </w:tcPr>
          <w:p w14:paraId="3CFBB42F" w14:textId="77777777" w:rsidR="00730250" w:rsidRPr="00B418E8" w:rsidRDefault="00730250" w:rsidP="00E740AD">
            <w:pPr>
              <w:pStyle w:val="Title"/>
              <w:jc w:val="left"/>
              <w:rPr>
                <w:b/>
                <w:bCs/>
                <w:szCs w:val="24"/>
              </w:rPr>
            </w:pPr>
            <w:r w:rsidRPr="00B418E8">
              <w:rPr>
                <w:b/>
                <w:bCs/>
                <w:szCs w:val="24"/>
              </w:rPr>
              <w:t xml:space="preserve">Max. Marks </w:t>
            </w:r>
          </w:p>
        </w:tc>
        <w:tc>
          <w:tcPr>
            <w:tcW w:w="704" w:type="dxa"/>
            <w:vAlign w:val="center"/>
          </w:tcPr>
          <w:p w14:paraId="1F3C489E" w14:textId="77777777" w:rsidR="00730250" w:rsidRPr="00B418E8" w:rsidRDefault="00730250" w:rsidP="00E740AD">
            <w:pPr>
              <w:pStyle w:val="Title"/>
              <w:jc w:val="left"/>
              <w:rPr>
                <w:b/>
                <w:szCs w:val="24"/>
              </w:rPr>
            </w:pPr>
            <w:r w:rsidRPr="00B418E8">
              <w:rPr>
                <w:b/>
                <w:szCs w:val="24"/>
              </w:rPr>
              <w:t>100</w:t>
            </w:r>
          </w:p>
        </w:tc>
      </w:tr>
    </w:tbl>
    <w:p w14:paraId="1D7AE70A" w14:textId="77777777" w:rsidR="00730250" w:rsidRPr="00B418E8" w:rsidRDefault="00730250" w:rsidP="00B8711A">
      <w:pPr>
        <w:contextualSpacing/>
      </w:pPr>
    </w:p>
    <w:tbl>
      <w:tblPr>
        <w:tblW w:w="5234" w:type="pct"/>
        <w:tblInd w:w="-3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1"/>
        <w:gridCol w:w="396"/>
        <w:gridCol w:w="7668"/>
        <w:gridCol w:w="710"/>
        <w:gridCol w:w="568"/>
        <w:gridCol w:w="973"/>
      </w:tblGrid>
      <w:tr w:rsidR="00730250" w:rsidRPr="00B418E8" w14:paraId="3E607866" w14:textId="77777777" w:rsidTr="00B14361">
        <w:trPr>
          <w:trHeight w:val="549"/>
        </w:trPr>
        <w:tc>
          <w:tcPr>
            <w:tcW w:w="262" w:type="pct"/>
            <w:vAlign w:val="center"/>
          </w:tcPr>
          <w:p w14:paraId="0EFE375D" w14:textId="77777777" w:rsidR="00730250" w:rsidRPr="00B418E8" w:rsidRDefault="00730250" w:rsidP="004058A7">
            <w:pPr>
              <w:contextualSpacing/>
              <w:jc w:val="center"/>
              <w:rPr>
                <w:b/>
              </w:rPr>
            </w:pPr>
            <w:r w:rsidRPr="00B418E8">
              <w:rPr>
                <w:b/>
              </w:rPr>
              <w:t>Q. No.</w:t>
            </w:r>
          </w:p>
        </w:tc>
        <w:tc>
          <w:tcPr>
            <w:tcW w:w="3704" w:type="pct"/>
            <w:gridSpan w:val="2"/>
            <w:vAlign w:val="center"/>
          </w:tcPr>
          <w:p w14:paraId="499E9E43" w14:textId="77777777" w:rsidR="00730250" w:rsidRPr="00B418E8" w:rsidRDefault="00730250" w:rsidP="004058A7">
            <w:pPr>
              <w:contextualSpacing/>
              <w:jc w:val="center"/>
              <w:rPr>
                <w:b/>
              </w:rPr>
            </w:pPr>
            <w:r w:rsidRPr="00B418E8">
              <w:rPr>
                <w:b/>
              </w:rPr>
              <w:t>Questions</w:t>
            </w:r>
          </w:p>
        </w:tc>
        <w:tc>
          <w:tcPr>
            <w:tcW w:w="326" w:type="pct"/>
            <w:vAlign w:val="center"/>
          </w:tcPr>
          <w:p w14:paraId="652A4202" w14:textId="77777777" w:rsidR="00730250" w:rsidRPr="00B418E8" w:rsidRDefault="00730250" w:rsidP="004058A7">
            <w:pPr>
              <w:contextualSpacing/>
              <w:jc w:val="center"/>
              <w:rPr>
                <w:b/>
              </w:rPr>
            </w:pPr>
            <w:r w:rsidRPr="00B418E8">
              <w:rPr>
                <w:b/>
              </w:rPr>
              <w:t>CO</w:t>
            </w:r>
          </w:p>
        </w:tc>
        <w:tc>
          <w:tcPr>
            <w:tcW w:w="261" w:type="pct"/>
            <w:vAlign w:val="center"/>
          </w:tcPr>
          <w:p w14:paraId="2133467B" w14:textId="77777777" w:rsidR="00730250" w:rsidRPr="00B418E8" w:rsidRDefault="00730250" w:rsidP="004058A7">
            <w:pPr>
              <w:contextualSpacing/>
              <w:jc w:val="center"/>
              <w:rPr>
                <w:b/>
              </w:rPr>
            </w:pPr>
            <w:r w:rsidRPr="00B418E8">
              <w:rPr>
                <w:b/>
              </w:rPr>
              <w:t>BL</w:t>
            </w:r>
          </w:p>
        </w:tc>
        <w:tc>
          <w:tcPr>
            <w:tcW w:w="447" w:type="pct"/>
            <w:vAlign w:val="center"/>
          </w:tcPr>
          <w:p w14:paraId="4723AAE9" w14:textId="77777777" w:rsidR="00730250" w:rsidRPr="00B418E8" w:rsidRDefault="00730250" w:rsidP="004058A7">
            <w:pPr>
              <w:contextualSpacing/>
              <w:jc w:val="center"/>
              <w:rPr>
                <w:b/>
              </w:rPr>
            </w:pPr>
            <w:r w:rsidRPr="00B418E8">
              <w:rPr>
                <w:b/>
              </w:rPr>
              <w:t>Marks</w:t>
            </w:r>
          </w:p>
        </w:tc>
      </w:tr>
      <w:tr w:rsidR="00730250" w:rsidRPr="00B418E8" w14:paraId="3349D5E7" w14:textId="77777777" w:rsidTr="004058A7">
        <w:trPr>
          <w:trHeight w:val="549"/>
        </w:trPr>
        <w:tc>
          <w:tcPr>
            <w:tcW w:w="5000" w:type="pct"/>
            <w:gridSpan w:val="6"/>
          </w:tcPr>
          <w:p w14:paraId="15F7AD09" w14:textId="77777777" w:rsidR="00730250" w:rsidRPr="00B418E8" w:rsidRDefault="00730250" w:rsidP="004058A7">
            <w:pPr>
              <w:contextualSpacing/>
              <w:jc w:val="center"/>
              <w:rPr>
                <w:b/>
                <w:u w:val="single"/>
              </w:rPr>
            </w:pPr>
            <w:r w:rsidRPr="00B418E8">
              <w:rPr>
                <w:b/>
                <w:u w:val="single"/>
              </w:rPr>
              <w:t>PART – A (4 X 20 = 80 MARKS)</w:t>
            </w:r>
          </w:p>
          <w:p w14:paraId="59B5ECCA" w14:textId="77777777" w:rsidR="00730250" w:rsidRPr="00B418E8" w:rsidRDefault="00730250" w:rsidP="004058A7">
            <w:pPr>
              <w:contextualSpacing/>
              <w:jc w:val="center"/>
              <w:rPr>
                <w:b/>
              </w:rPr>
            </w:pPr>
            <w:r w:rsidRPr="00B418E8">
              <w:rPr>
                <w:b/>
              </w:rPr>
              <w:t>(Answer all the Questions)</w:t>
            </w:r>
          </w:p>
        </w:tc>
      </w:tr>
      <w:tr w:rsidR="00730250" w:rsidRPr="00B418E8" w14:paraId="45CCCAB1" w14:textId="77777777" w:rsidTr="00B14361">
        <w:trPr>
          <w:trHeight w:val="394"/>
        </w:trPr>
        <w:tc>
          <w:tcPr>
            <w:tcW w:w="262" w:type="pct"/>
            <w:vAlign w:val="center"/>
          </w:tcPr>
          <w:p w14:paraId="329FD490" w14:textId="77777777" w:rsidR="00730250" w:rsidRPr="00B418E8" w:rsidRDefault="00730250" w:rsidP="004058A7">
            <w:pPr>
              <w:contextualSpacing/>
              <w:jc w:val="center"/>
            </w:pPr>
            <w:r w:rsidRPr="00B418E8">
              <w:t>1.</w:t>
            </w:r>
          </w:p>
        </w:tc>
        <w:tc>
          <w:tcPr>
            <w:tcW w:w="182" w:type="pct"/>
            <w:vAlign w:val="center"/>
          </w:tcPr>
          <w:p w14:paraId="38AA6364" w14:textId="77777777" w:rsidR="00730250" w:rsidRPr="00B418E8" w:rsidRDefault="00730250" w:rsidP="00E740AD">
            <w:pPr>
              <w:contextualSpacing/>
            </w:pPr>
            <w:r w:rsidRPr="00B418E8">
              <w:t>a.</w:t>
            </w:r>
          </w:p>
        </w:tc>
        <w:tc>
          <w:tcPr>
            <w:tcW w:w="3522" w:type="pct"/>
            <w:vAlign w:val="bottom"/>
          </w:tcPr>
          <w:p w14:paraId="7BB3CD50" w14:textId="77777777" w:rsidR="00730250" w:rsidRPr="00B418E8" w:rsidRDefault="00730250" w:rsidP="004058A7">
            <w:pPr>
              <w:contextualSpacing/>
              <w:jc w:val="both"/>
            </w:pPr>
            <w:r w:rsidRPr="00B418E8">
              <w:t>Record the milestones in Biotechnology and modern biotechnology.</w:t>
            </w:r>
          </w:p>
        </w:tc>
        <w:tc>
          <w:tcPr>
            <w:tcW w:w="326" w:type="pct"/>
            <w:vAlign w:val="center"/>
          </w:tcPr>
          <w:p w14:paraId="3BD87C09" w14:textId="77777777" w:rsidR="00730250" w:rsidRPr="00B418E8" w:rsidRDefault="00730250" w:rsidP="00E740AD">
            <w:pPr>
              <w:contextualSpacing/>
            </w:pPr>
            <w:r w:rsidRPr="00B418E8">
              <w:t>CO1</w:t>
            </w:r>
          </w:p>
        </w:tc>
        <w:tc>
          <w:tcPr>
            <w:tcW w:w="261" w:type="pct"/>
            <w:vAlign w:val="center"/>
          </w:tcPr>
          <w:p w14:paraId="7B1B366A" w14:textId="77777777" w:rsidR="00730250" w:rsidRPr="00B418E8" w:rsidRDefault="00730250" w:rsidP="00E740AD">
            <w:pPr>
              <w:contextualSpacing/>
            </w:pPr>
            <w:r w:rsidRPr="00B418E8">
              <w:t>R</w:t>
            </w:r>
          </w:p>
        </w:tc>
        <w:tc>
          <w:tcPr>
            <w:tcW w:w="447" w:type="pct"/>
            <w:vAlign w:val="center"/>
          </w:tcPr>
          <w:p w14:paraId="5E0375D8" w14:textId="77777777" w:rsidR="00730250" w:rsidRPr="00B418E8" w:rsidRDefault="00730250" w:rsidP="004058A7">
            <w:pPr>
              <w:contextualSpacing/>
              <w:jc w:val="center"/>
            </w:pPr>
            <w:r w:rsidRPr="00B418E8">
              <w:t>20</w:t>
            </w:r>
          </w:p>
        </w:tc>
      </w:tr>
      <w:tr w:rsidR="00730250" w:rsidRPr="00B418E8" w14:paraId="159F7820" w14:textId="77777777" w:rsidTr="00B14361">
        <w:trPr>
          <w:trHeight w:val="237"/>
        </w:trPr>
        <w:tc>
          <w:tcPr>
            <w:tcW w:w="262" w:type="pct"/>
            <w:vAlign w:val="center"/>
          </w:tcPr>
          <w:p w14:paraId="5C88BF5E" w14:textId="77777777" w:rsidR="00730250" w:rsidRPr="00B418E8" w:rsidRDefault="00730250" w:rsidP="004058A7">
            <w:pPr>
              <w:contextualSpacing/>
              <w:jc w:val="center"/>
            </w:pPr>
          </w:p>
        </w:tc>
        <w:tc>
          <w:tcPr>
            <w:tcW w:w="182" w:type="pct"/>
            <w:vAlign w:val="center"/>
          </w:tcPr>
          <w:p w14:paraId="0522558A" w14:textId="77777777" w:rsidR="00730250" w:rsidRPr="00B418E8" w:rsidRDefault="00730250" w:rsidP="00E740AD">
            <w:pPr>
              <w:contextualSpacing/>
            </w:pPr>
          </w:p>
        </w:tc>
        <w:tc>
          <w:tcPr>
            <w:tcW w:w="3522" w:type="pct"/>
            <w:vAlign w:val="bottom"/>
          </w:tcPr>
          <w:p w14:paraId="11384130" w14:textId="77777777" w:rsidR="00730250" w:rsidRPr="00B418E8" w:rsidRDefault="00730250" w:rsidP="004058A7">
            <w:pPr>
              <w:contextualSpacing/>
              <w:jc w:val="center"/>
              <w:rPr>
                <w:b/>
                <w:bCs/>
              </w:rPr>
            </w:pPr>
            <w:r w:rsidRPr="00B418E8">
              <w:rPr>
                <w:b/>
                <w:bCs/>
              </w:rPr>
              <w:t>(OR)</w:t>
            </w:r>
          </w:p>
        </w:tc>
        <w:tc>
          <w:tcPr>
            <w:tcW w:w="326" w:type="pct"/>
            <w:vAlign w:val="center"/>
          </w:tcPr>
          <w:p w14:paraId="36298ECD" w14:textId="77777777" w:rsidR="00730250" w:rsidRPr="00B418E8" w:rsidRDefault="00730250" w:rsidP="00E740AD">
            <w:pPr>
              <w:contextualSpacing/>
            </w:pPr>
          </w:p>
        </w:tc>
        <w:tc>
          <w:tcPr>
            <w:tcW w:w="261" w:type="pct"/>
            <w:vAlign w:val="center"/>
          </w:tcPr>
          <w:p w14:paraId="7358296F" w14:textId="77777777" w:rsidR="00730250" w:rsidRPr="00B418E8" w:rsidRDefault="00730250" w:rsidP="00E740AD">
            <w:pPr>
              <w:contextualSpacing/>
            </w:pPr>
          </w:p>
        </w:tc>
        <w:tc>
          <w:tcPr>
            <w:tcW w:w="447" w:type="pct"/>
            <w:vAlign w:val="center"/>
          </w:tcPr>
          <w:p w14:paraId="183A74CC" w14:textId="77777777" w:rsidR="00730250" w:rsidRPr="00B418E8" w:rsidRDefault="00730250" w:rsidP="004058A7">
            <w:pPr>
              <w:contextualSpacing/>
              <w:jc w:val="center"/>
            </w:pPr>
          </w:p>
        </w:tc>
      </w:tr>
      <w:tr w:rsidR="00730250" w:rsidRPr="00B418E8" w14:paraId="047A2BCC" w14:textId="77777777" w:rsidTr="00B14361">
        <w:trPr>
          <w:trHeight w:val="396"/>
        </w:trPr>
        <w:tc>
          <w:tcPr>
            <w:tcW w:w="262" w:type="pct"/>
            <w:vAlign w:val="center"/>
          </w:tcPr>
          <w:p w14:paraId="21D01814" w14:textId="77777777" w:rsidR="00730250" w:rsidRPr="00B418E8" w:rsidRDefault="00730250" w:rsidP="004058A7">
            <w:pPr>
              <w:contextualSpacing/>
              <w:jc w:val="center"/>
            </w:pPr>
            <w:r w:rsidRPr="00B418E8">
              <w:t>2.</w:t>
            </w:r>
          </w:p>
        </w:tc>
        <w:tc>
          <w:tcPr>
            <w:tcW w:w="182" w:type="pct"/>
            <w:vAlign w:val="center"/>
          </w:tcPr>
          <w:p w14:paraId="47387070" w14:textId="77777777" w:rsidR="00730250" w:rsidRPr="00B418E8" w:rsidRDefault="00730250" w:rsidP="00E740AD">
            <w:pPr>
              <w:contextualSpacing/>
            </w:pPr>
            <w:r w:rsidRPr="00B418E8">
              <w:t>a.</w:t>
            </w:r>
          </w:p>
        </w:tc>
        <w:tc>
          <w:tcPr>
            <w:tcW w:w="3522" w:type="pct"/>
            <w:vAlign w:val="bottom"/>
          </w:tcPr>
          <w:p w14:paraId="5B3E42DD" w14:textId="77777777" w:rsidR="00730250" w:rsidRPr="00B418E8" w:rsidRDefault="00730250" w:rsidP="00B418E8">
            <w:r w:rsidRPr="00B418E8">
              <w:t xml:space="preserve"> Explain the production of glycine and mention on its metabolism.</w:t>
            </w:r>
          </w:p>
        </w:tc>
        <w:tc>
          <w:tcPr>
            <w:tcW w:w="326" w:type="pct"/>
            <w:vAlign w:val="center"/>
          </w:tcPr>
          <w:p w14:paraId="7E9811BE" w14:textId="77777777" w:rsidR="00730250" w:rsidRPr="00B418E8" w:rsidRDefault="00730250" w:rsidP="00E740AD">
            <w:pPr>
              <w:contextualSpacing/>
            </w:pPr>
            <w:r w:rsidRPr="00B418E8">
              <w:t>CO1</w:t>
            </w:r>
          </w:p>
        </w:tc>
        <w:tc>
          <w:tcPr>
            <w:tcW w:w="261" w:type="pct"/>
            <w:vAlign w:val="center"/>
          </w:tcPr>
          <w:p w14:paraId="2AED90B9" w14:textId="77777777" w:rsidR="00730250" w:rsidRPr="00B418E8" w:rsidRDefault="00730250" w:rsidP="00E740AD">
            <w:pPr>
              <w:contextualSpacing/>
            </w:pPr>
            <w:r w:rsidRPr="00B418E8">
              <w:t>R</w:t>
            </w:r>
          </w:p>
        </w:tc>
        <w:tc>
          <w:tcPr>
            <w:tcW w:w="447" w:type="pct"/>
            <w:vAlign w:val="center"/>
          </w:tcPr>
          <w:p w14:paraId="76D5D5DB" w14:textId="77777777" w:rsidR="00730250" w:rsidRPr="00B418E8" w:rsidRDefault="00730250" w:rsidP="004058A7">
            <w:pPr>
              <w:contextualSpacing/>
              <w:jc w:val="center"/>
            </w:pPr>
            <w:r w:rsidRPr="00B418E8">
              <w:t>20</w:t>
            </w:r>
          </w:p>
        </w:tc>
      </w:tr>
      <w:tr w:rsidR="00730250" w:rsidRPr="00B418E8" w14:paraId="3B9832DD" w14:textId="77777777" w:rsidTr="00B14361">
        <w:trPr>
          <w:trHeight w:val="394"/>
        </w:trPr>
        <w:tc>
          <w:tcPr>
            <w:tcW w:w="262" w:type="pct"/>
            <w:vAlign w:val="center"/>
          </w:tcPr>
          <w:p w14:paraId="5DEEE0B0" w14:textId="77777777" w:rsidR="00730250" w:rsidRPr="00B418E8" w:rsidRDefault="00730250" w:rsidP="004058A7">
            <w:pPr>
              <w:contextualSpacing/>
              <w:jc w:val="center"/>
            </w:pPr>
            <w:r w:rsidRPr="00B418E8">
              <w:t>3.</w:t>
            </w:r>
          </w:p>
        </w:tc>
        <w:tc>
          <w:tcPr>
            <w:tcW w:w="182" w:type="pct"/>
            <w:vAlign w:val="center"/>
          </w:tcPr>
          <w:p w14:paraId="302EA6E4" w14:textId="77777777" w:rsidR="00730250" w:rsidRPr="00B418E8" w:rsidRDefault="00730250" w:rsidP="00E740AD">
            <w:pPr>
              <w:contextualSpacing/>
            </w:pPr>
            <w:r w:rsidRPr="00B418E8">
              <w:t>a.</w:t>
            </w:r>
          </w:p>
        </w:tc>
        <w:tc>
          <w:tcPr>
            <w:tcW w:w="3522" w:type="pct"/>
            <w:vAlign w:val="bottom"/>
          </w:tcPr>
          <w:p w14:paraId="08C54256" w14:textId="77777777" w:rsidR="00730250" w:rsidRPr="00B418E8" w:rsidRDefault="00730250" w:rsidP="00775B1C">
            <w:pPr>
              <w:contextualSpacing/>
              <w:jc w:val="both"/>
            </w:pPr>
            <w:r w:rsidRPr="00B418E8">
              <w:t>Illustrate the media preparation strategies employed in industrial biotechnology.</w:t>
            </w:r>
          </w:p>
        </w:tc>
        <w:tc>
          <w:tcPr>
            <w:tcW w:w="326" w:type="pct"/>
            <w:vAlign w:val="center"/>
          </w:tcPr>
          <w:p w14:paraId="128E97FD" w14:textId="77777777" w:rsidR="00730250" w:rsidRPr="00B418E8" w:rsidRDefault="00730250" w:rsidP="00E740AD">
            <w:pPr>
              <w:contextualSpacing/>
            </w:pPr>
            <w:r w:rsidRPr="00B418E8">
              <w:t>CO2</w:t>
            </w:r>
          </w:p>
        </w:tc>
        <w:tc>
          <w:tcPr>
            <w:tcW w:w="261" w:type="pct"/>
            <w:vAlign w:val="center"/>
          </w:tcPr>
          <w:p w14:paraId="036987FA" w14:textId="77777777" w:rsidR="00730250" w:rsidRPr="00B418E8" w:rsidRDefault="00730250" w:rsidP="00E740AD">
            <w:pPr>
              <w:contextualSpacing/>
            </w:pPr>
            <w:r w:rsidRPr="00B418E8">
              <w:t>U</w:t>
            </w:r>
          </w:p>
        </w:tc>
        <w:tc>
          <w:tcPr>
            <w:tcW w:w="447" w:type="pct"/>
            <w:vAlign w:val="center"/>
          </w:tcPr>
          <w:p w14:paraId="029224BE" w14:textId="77777777" w:rsidR="00730250" w:rsidRPr="00B418E8" w:rsidRDefault="00730250" w:rsidP="004058A7">
            <w:pPr>
              <w:contextualSpacing/>
              <w:jc w:val="center"/>
            </w:pPr>
            <w:r w:rsidRPr="00B418E8">
              <w:t>20</w:t>
            </w:r>
          </w:p>
        </w:tc>
      </w:tr>
      <w:tr w:rsidR="00730250" w:rsidRPr="00B418E8" w14:paraId="6ED2442D" w14:textId="77777777" w:rsidTr="00B14361">
        <w:trPr>
          <w:trHeight w:val="172"/>
        </w:trPr>
        <w:tc>
          <w:tcPr>
            <w:tcW w:w="262" w:type="pct"/>
            <w:vAlign w:val="center"/>
          </w:tcPr>
          <w:p w14:paraId="58E417B6" w14:textId="77777777" w:rsidR="00730250" w:rsidRPr="00B418E8" w:rsidRDefault="00730250" w:rsidP="004058A7">
            <w:pPr>
              <w:contextualSpacing/>
              <w:jc w:val="center"/>
            </w:pPr>
          </w:p>
        </w:tc>
        <w:tc>
          <w:tcPr>
            <w:tcW w:w="182" w:type="pct"/>
            <w:vAlign w:val="center"/>
          </w:tcPr>
          <w:p w14:paraId="416E8047" w14:textId="77777777" w:rsidR="00730250" w:rsidRPr="00B418E8" w:rsidRDefault="00730250" w:rsidP="00E740AD">
            <w:pPr>
              <w:contextualSpacing/>
            </w:pPr>
          </w:p>
        </w:tc>
        <w:tc>
          <w:tcPr>
            <w:tcW w:w="3522" w:type="pct"/>
            <w:vAlign w:val="bottom"/>
          </w:tcPr>
          <w:p w14:paraId="473BF17E" w14:textId="77777777" w:rsidR="00730250" w:rsidRPr="00B418E8" w:rsidRDefault="00730250" w:rsidP="004058A7">
            <w:pPr>
              <w:contextualSpacing/>
              <w:jc w:val="center"/>
            </w:pPr>
            <w:r w:rsidRPr="00B418E8">
              <w:rPr>
                <w:b/>
                <w:bCs/>
              </w:rPr>
              <w:t>(OR)</w:t>
            </w:r>
          </w:p>
        </w:tc>
        <w:tc>
          <w:tcPr>
            <w:tcW w:w="326" w:type="pct"/>
            <w:vAlign w:val="center"/>
          </w:tcPr>
          <w:p w14:paraId="61AC5679" w14:textId="77777777" w:rsidR="00730250" w:rsidRPr="00B418E8" w:rsidRDefault="00730250" w:rsidP="00E740AD">
            <w:pPr>
              <w:contextualSpacing/>
            </w:pPr>
          </w:p>
        </w:tc>
        <w:tc>
          <w:tcPr>
            <w:tcW w:w="261" w:type="pct"/>
            <w:vAlign w:val="center"/>
          </w:tcPr>
          <w:p w14:paraId="2B7E48C9" w14:textId="77777777" w:rsidR="00730250" w:rsidRPr="00B418E8" w:rsidRDefault="00730250" w:rsidP="00E740AD">
            <w:pPr>
              <w:contextualSpacing/>
            </w:pPr>
          </w:p>
        </w:tc>
        <w:tc>
          <w:tcPr>
            <w:tcW w:w="447" w:type="pct"/>
            <w:vAlign w:val="center"/>
          </w:tcPr>
          <w:p w14:paraId="26BAFEEB" w14:textId="77777777" w:rsidR="00730250" w:rsidRPr="00B418E8" w:rsidRDefault="00730250" w:rsidP="004058A7">
            <w:pPr>
              <w:contextualSpacing/>
              <w:jc w:val="center"/>
            </w:pPr>
          </w:p>
        </w:tc>
      </w:tr>
      <w:tr w:rsidR="00730250" w:rsidRPr="00B418E8" w14:paraId="4CCF7CF0" w14:textId="77777777" w:rsidTr="00B14361">
        <w:trPr>
          <w:trHeight w:val="394"/>
        </w:trPr>
        <w:tc>
          <w:tcPr>
            <w:tcW w:w="262" w:type="pct"/>
            <w:vAlign w:val="center"/>
          </w:tcPr>
          <w:p w14:paraId="138E6524" w14:textId="77777777" w:rsidR="00730250" w:rsidRPr="00B418E8" w:rsidRDefault="00730250" w:rsidP="004058A7">
            <w:pPr>
              <w:contextualSpacing/>
              <w:jc w:val="center"/>
            </w:pPr>
            <w:r w:rsidRPr="00B418E8">
              <w:t>4.</w:t>
            </w:r>
          </w:p>
        </w:tc>
        <w:tc>
          <w:tcPr>
            <w:tcW w:w="182" w:type="pct"/>
            <w:vAlign w:val="center"/>
          </w:tcPr>
          <w:p w14:paraId="58CAD40B" w14:textId="77777777" w:rsidR="00730250" w:rsidRPr="00B418E8" w:rsidRDefault="00730250" w:rsidP="00E740AD">
            <w:pPr>
              <w:contextualSpacing/>
            </w:pPr>
            <w:r w:rsidRPr="00B418E8">
              <w:t>a.</w:t>
            </w:r>
          </w:p>
        </w:tc>
        <w:tc>
          <w:tcPr>
            <w:tcW w:w="3522" w:type="pct"/>
          </w:tcPr>
          <w:p w14:paraId="78358C26" w14:textId="77777777" w:rsidR="00730250" w:rsidRPr="00B418E8" w:rsidRDefault="00730250" w:rsidP="00E740AD">
            <w:r w:rsidRPr="00B418E8">
              <w:t xml:space="preserve"> </w:t>
            </w:r>
          </w:p>
          <w:p w14:paraId="394E8C0F" w14:textId="77777777" w:rsidR="00730250" w:rsidRPr="00B418E8" w:rsidRDefault="00730250" w:rsidP="00775B1C">
            <w:r w:rsidRPr="00B418E8">
              <w:t>Analyze the importance of sterilization and its types in Bioprocessing.</w:t>
            </w:r>
          </w:p>
        </w:tc>
        <w:tc>
          <w:tcPr>
            <w:tcW w:w="326" w:type="pct"/>
            <w:vAlign w:val="center"/>
          </w:tcPr>
          <w:p w14:paraId="155FF7D7" w14:textId="77777777" w:rsidR="00730250" w:rsidRPr="00B418E8" w:rsidRDefault="00730250" w:rsidP="00E740AD">
            <w:pPr>
              <w:contextualSpacing/>
            </w:pPr>
            <w:r w:rsidRPr="00B418E8">
              <w:t>CO2</w:t>
            </w:r>
          </w:p>
        </w:tc>
        <w:tc>
          <w:tcPr>
            <w:tcW w:w="261" w:type="pct"/>
            <w:vAlign w:val="center"/>
          </w:tcPr>
          <w:p w14:paraId="1DB3A529" w14:textId="77777777" w:rsidR="00730250" w:rsidRPr="00B418E8" w:rsidRDefault="00730250" w:rsidP="00E740AD">
            <w:pPr>
              <w:contextualSpacing/>
            </w:pPr>
            <w:r w:rsidRPr="00B418E8">
              <w:t>An</w:t>
            </w:r>
          </w:p>
        </w:tc>
        <w:tc>
          <w:tcPr>
            <w:tcW w:w="447" w:type="pct"/>
            <w:vAlign w:val="center"/>
          </w:tcPr>
          <w:p w14:paraId="0FD3D643" w14:textId="77777777" w:rsidR="00730250" w:rsidRPr="00B418E8" w:rsidRDefault="00730250" w:rsidP="004058A7">
            <w:pPr>
              <w:contextualSpacing/>
              <w:jc w:val="center"/>
            </w:pPr>
            <w:r w:rsidRPr="00B418E8">
              <w:t>5</w:t>
            </w:r>
          </w:p>
        </w:tc>
      </w:tr>
      <w:tr w:rsidR="00730250" w:rsidRPr="00B418E8" w14:paraId="5222CA2D" w14:textId="77777777" w:rsidTr="00B14361">
        <w:trPr>
          <w:trHeight w:val="394"/>
        </w:trPr>
        <w:tc>
          <w:tcPr>
            <w:tcW w:w="262" w:type="pct"/>
            <w:vAlign w:val="center"/>
          </w:tcPr>
          <w:p w14:paraId="4EF8F0A8" w14:textId="77777777" w:rsidR="00730250" w:rsidRPr="00B418E8" w:rsidRDefault="00730250" w:rsidP="004058A7">
            <w:pPr>
              <w:contextualSpacing/>
              <w:jc w:val="center"/>
            </w:pPr>
          </w:p>
        </w:tc>
        <w:tc>
          <w:tcPr>
            <w:tcW w:w="182" w:type="pct"/>
            <w:vAlign w:val="center"/>
          </w:tcPr>
          <w:p w14:paraId="3F354555" w14:textId="77777777" w:rsidR="00730250" w:rsidRPr="00B418E8" w:rsidRDefault="00730250" w:rsidP="00E740AD">
            <w:pPr>
              <w:contextualSpacing/>
            </w:pPr>
            <w:r w:rsidRPr="00B418E8">
              <w:t>b.</w:t>
            </w:r>
          </w:p>
        </w:tc>
        <w:tc>
          <w:tcPr>
            <w:tcW w:w="3522" w:type="pct"/>
            <w:vAlign w:val="bottom"/>
          </w:tcPr>
          <w:p w14:paraId="79B1A1B8" w14:textId="77777777" w:rsidR="00730250" w:rsidRPr="00B418E8" w:rsidRDefault="00730250" w:rsidP="00775B1C">
            <w:pPr>
              <w:contextualSpacing/>
              <w:jc w:val="both"/>
              <w:rPr>
                <w:bCs/>
              </w:rPr>
            </w:pPr>
            <w:r w:rsidRPr="00B418E8">
              <w:t>Describe the industrial production of Lysine and mention its applications.</w:t>
            </w:r>
          </w:p>
        </w:tc>
        <w:tc>
          <w:tcPr>
            <w:tcW w:w="326" w:type="pct"/>
            <w:vAlign w:val="center"/>
          </w:tcPr>
          <w:p w14:paraId="2E9619DD" w14:textId="77777777" w:rsidR="00730250" w:rsidRPr="00B418E8" w:rsidRDefault="00730250" w:rsidP="00E740AD">
            <w:pPr>
              <w:contextualSpacing/>
            </w:pPr>
            <w:r w:rsidRPr="00B418E8">
              <w:t>CO3</w:t>
            </w:r>
          </w:p>
        </w:tc>
        <w:tc>
          <w:tcPr>
            <w:tcW w:w="261" w:type="pct"/>
            <w:vAlign w:val="center"/>
          </w:tcPr>
          <w:p w14:paraId="4F6AFD3D" w14:textId="77777777" w:rsidR="00730250" w:rsidRPr="00B418E8" w:rsidRDefault="00730250" w:rsidP="00E740AD">
            <w:pPr>
              <w:contextualSpacing/>
            </w:pPr>
            <w:r w:rsidRPr="00B418E8">
              <w:t>U</w:t>
            </w:r>
          </w:p>
        </w:tc>
        <w:tc>
          <w:tcPr>
            <w:tcW w:w="447" w:type="pct"/>
            <w:vAlign w:val="center"/>
          </w:tcPr>
          <w:p w14:paraId="5681F1B6" w14:textId="77777777" w:rsidR="00730250" w:rsidRPr="00B418E8" w:rsidRDefault="00730250" w:rsidP="004058A7">
            <w:pPr>
              <w:contextualSpacing/>
              <w:jc w:val="center"/>
            </w:pPr>
            <w:r w:rsidRPr="00B418E8">
              <w:t>15</w:t>
            </w:r>
          </w:p>
        </w:tc>
      </w:tr>
      <w:tr w:rsidR="00730250" w:rsidRPr="00B418E8" w14:paraId="5B896896" w14:textId="77777777" w:rsidTr="00B14361">
        <w:trPr>
          <w:trHeight w:val="394"/>
        </w:trPr>
        <w:tc>
          <w:tcPr>
            <w:tcW w:w="262" w:type="pct"/>
            <w:vAlign w:val="center"/>
          </w:tcPr>
          <w:p w14:paraId="1BB3123E" w14:textId="77777777" w:rsidR="00730250" w:rsidRPr="00B418E8" w:rsidRDefault="00730250" w:rsidP="004058A7">
            <w:pPr>
              <w:contextualSpacing/>
              <w:jc w:val="center"/>
            </w:pPr>
            <w:r w:rsidRPr="00B418E8">
              <w:t>5.</w:t>
            </w:r>
          </w:p>
        </w:tc>
        <w:tc>
          <w:tcPr>
            <w:tcW w:w="182" w:type="pct"/>
            <w:vAlign w:val="center"/>
          </w:tcPr>
          <w:p w14:paraId="3FCF8B99" w14:textId="77777777" w:rsidR="00730250" w:rsidRPr="00B418E8" w:rsidRDefault="00730250" w:rsidP="00E740AD">
            <w:pPr>
              <w:contextualSpacing/>
            </w:pPr>
            <w:r w:rsidRPr="00B418E8">
              <w:t>a.</w:t>
            </w:r>
          </w:p>
        </w:tc>
        <w:tc>
          <w:tcPr>
            <w:tcW w:w="3522" w:type="pct"/>
            <w:vAlign w:val="bottom"/>
          </w:tcPr>
          <w:p w14:paraId="182B3378" w14:textId="77777777" w:rsidR="00730250" w:rsidRPr="00B418E8" w:rsidRDefault="00730250" w:rsidP="00775B1C">
            <w:pPr>
              <w:contextualSpacing/>
              <w:jc w:val="both"/>
            </w:pPr>
            <w:r w:rsidRPr="00B418E8">
              <w:t>Discuss on upstream processing in industrial biotechnology with special emphasis on process flow sheeting.</w:t>
            </w:r>
          </w:p>
        </w:tc>
        <w:tc>
          <w:tcPr>
            <w:tcW w:w="326" w:type="pct"/>
            <w:vAlign w:val="center"/>
          </w:tcPr>
          <w:p w14:paraId="4C622FA0" w14:textId="77777777" w:rsidR="00730250" w:rsidRPr="00B418E8" w:rsidRDefault="00730250" w:rsidP="00E740AD">
            <w:pPr>
              <w:contextualSpacing/>
            </w:pPr>
            <w:r w:rsidRPr="00B418E8">
              <w:t>CO3</w:t>
            </w:r>
          </w:p>
        </w:tc>
        <w:tc>
          <w:tcPr>
            <w:tcW w:w="261" w:type="pct"/>
            <w:vAlign w:val="center"/>
          </w:tcPr>
          <w:p w14:paraId="6DC9ED55" w14:textId="77777777" w:rsidR="00730250" w:rsidRPr="00B418E8" w:rsidRDefault="00730250" w:rsidP="00E740AD">
            <w:pPr>
              <w:contextualSpacing/>
            </w:pPr>
            <w:r w:rsidRPr="00B418E8">
              <w:t>U</w:t>
            </w:r>
          </w:p>
        </w:tc>
        <w:tc>
          <w:tcPr>
            <w:tcW w:w="447" w:type="pct"/>
            <w:vAlign w:val="center"/>
          </w:tcPr>
          <w:p w14:paraId="76A2B868" w14:textId="77777777" w:rsidR="00730250" w:rsidRPr="00B418E8" w:rsidRDefault="00730250" w:rsidP="004058A7">
            <w:pPr>
              <w:contextualSpacing/>
              <w:jc w:val="center"/>
            </w:pPr>
            <w:r w:rsidRPr="00B418E8">
              <w:t>15</w:t>
            </w:r>
          </w:p>
        </w:tc>
      </w:tr>
      <w:tr w:rsidR="00730250" w:rsidRPr="00B418E8" w14:paraId="7DD314EA" w14:textId="77777777" w:rsidTr="00B14361">
        <w:trPr>
          <w:trHeight w:val="394"/>
        </w:trPr>
        <w:tc>
          <w:tcPr>
            <w:tcW w:w="262" w:type="pct"/>
            <w:vAlign w:val="center"/>
          </w:tcPr>
          <w:p w14:paraId="417E379B" w14:textId="77777777" w:rsidR="00730250" w:rsidRPr="00B418E8" w:rsidRDefault="00730250" w:rsidP="004058A7">
            <w:pPr>
              <w:contextualSpacing/>
              <w:jc w:val="center"/>
            </w:pPr>
          </w:p>
        </w:tc>
        <w:tc>
          <w:tcPr>
            <w:tcW w:w="182" w:type="pct"/>
            <w:vAlign w:val="center"/>
          </w:tcPr>
          <w:p w14:paraId="22280B7A" w14:textId="77777777" w:rsidR="00730250" w:rsidRPr="00B418E8" w:rsidRDefault="00730250" w:rsidP="00E740AD">
            <w:pPr>
              <w:contextualSpacing/>
            </w:pPr>
            <w:r w:rsidRPr="00B418E8">
              <w:t>b.</w:t>
            </w:r>
          </w:p>
        </w:tc>
        <w:tc>
          <w:tcPr>
            <w:tcW w:w="3522" w:type="pct"/>
            <w:vAlign w:val="bottom"/>
          </w:tcPr>
          <w:p w14:paraId="754D1CD0" w14:textId="77777777" w:rsidR="00730250" w:rsidRPr="00B418E8" w:rsidRDefault="00730250" w:rsidP="00775B1C">
            <w:pPr>
              <w:contextualSpacing/>
              <w:jc w:val="both"/>
              <w:rPr>
                <w:bCs/>
              </w:rPr>
            </w:pPr>
            <w:r w:rsidRPr="00B418E8">
              <w:t>Illustrate the applications of PHB in a Biotech industry.</w:t>
            </w:r>
          </w:p>
        </w:tc>
        <w:tc>
          <w:tcPr>
            <w:tcW w:w="326" w:type="pct"/>
            <w:vAlign w:val="center"/>
          </w:tcPr>
          <w:p w14:paraId="2A573B12" w14:textId="77777777" w:rsidR="00730250" w:rsidRPr="00B418E8" w:rsidRDefault="00730250" w:rsidP="00E740AD">
            <w:pPr>
              <w:contextualSpacing/>
            </w:pPr>
            <w:r w:rsidRPr="00B418E8">
              <w:t>CO4</w:t>
            </w:r>
          </w:p>
        </w:tc>
        <w:tc>
          <w:tcPr>
            <w:tcW w:w="261" w:type="pct"/>
            <w:vAlign w:val="center"/>
          </w:tcPr>
          <w:p w14:paraId="6F81DD67" w14:textId="77777777" w:rsidR="00730250" w:rsidRPr="00B418E8" w:rsidRDefault="00730250" w:rsidP="00E740AD">
            <w:pPr>
              <w:contextualSpacing/>
            </w:pPr>
            <w:r w:rsidRPr="00B418E8">
              <w:t>A</w:t>
            </w:r>
          </w:p>
        </w:tc>
        <w:tc>
          <w:tcPr>
            <w:tcW w:w="447" w:type="pct"/>
            <w:vAlign w:val="center"/>
          </w:tcPr>
          <w:p w14:paraId="6417BDA3" w14:textId="77777777" w:rsidR="00730250" w:rsidRPr="00B418E8" w:rsidRDefault="00730250" w:rsidP="004058A7">
            <w:pPr>
              <w:contextualSpacing/>
              <w:jc w:val="center"/>
            </w:pPr>
            <w:r w:rsidRPr="00B418E8">
              <w:t>5</w:t>
            </w:r>
          </w:p>
        </w:tc>
      </w:tr>
      <w:tr w:rsidR="00730250" w:rsidRPr="00B418E8" w14:paraId="4A85766D" w14:textId="77777777" w:rsidTr="00B14361">
        <w:trPr>
          <w:trHeight w:val="261"/>
        </w:trPr>
        <w:tc>
          <w:tcPr>
            <w:tcW w:w="262" w:type="pct"/>
            <w:vAlign w:val="center"/>
          </w:tcPr>
          <w:p w14:paraId="25D65B22" w14:textId="77777777" w:rsidR="00730250" w:rsidRPr="00B418E8" w:rsidRDefault="00730250" w:rsidP="004058A7">
            <w:pPr>
              <w:contextualSpacing/>
              <w:jc w:val="center"/>
            </w:pPr>
          </w:p>
        </w:tc>
        <w:tc>
          <w:tcPr>
            <w:tcW w:w="182" w:type="pct"/>
            <w:vAlign w:val="center"/>
          </w:tcPr>
          <w:p w14:paraId="2B72E039" w14:textId="77777777" w:rsidR="00730250" w:rsidRPr="00B418E8" w:rsidRDefault="00730250" w:rsidP="00E740AD">
            <w:pPr>
              <w:contextualSpacing/>
            </w:pPr>
          </w:p>
        </w:tc>
        <w:tc>
          <w:tcPr>
            <w:tcW w:w="3522" w:type="pct"/>
            <w:vAlign w:val="bottom"/>
          </w:tcPr>
          <w:p w14:paraId="7110BF60" w14:textId="77777777" w:rsidR="00730250" w:rsidRPr="00B418E8" w:rsidRDefault="00730250" w:rsidP="004058A7">
            <w:pPr>
              <w:contextualSpacing/>
              <w:jc w:val="center"/>
            </w:pPr>
            <w:r w:rsidRPr="00B418E8">
              <w:rPr>
                <w:b/>
                <w:bCs/>
              </w:rPr>
              <w:t>(OR)</w:t>
            </w:r>
          </w:p>
        </w:tc>
        <w:tc>
          <w:tcPr>
            <w:tcW w:w="326" w:type="pct"/>
            <w:vAlign w:val="center"/>
          </w:tcPr>
          <w:p w14:paraId="2A8AA975" w14:textId="77777777" w:rsidR="00730250" w:rsidRPr="00B418E8" w:rsidRDefault="00730250" w:rsidP="00E740AD">
            <w:pPr>
              <w:contextualSpacing/>
            </w:pPr>
          </w:p>
        </w:tc>
        <w:tc>
          <w:tcPr>
            <w:tcW w:w="261" w:type="pct"/>
            <w:vAlign w:val="center"/>
          </w:tcPr>
          <w:p w14:paraId="2493B06B" w14:textId="77777777" w:rsidR="00730250" w:rsidRPr="00B418E8" w:rsidRDefault="00730250" w:rsidP="00E740AD">
            <w:pPr>
              <w:contextualSpacing/>
            </w:pPr>
          </w:p>
        </w:tc>
        <w:tc>
          <w:tcPr>
            <w:tcW w:w="447" w:type="pct"/>
            <w:vAlign w:val="center"/>
          </w:tcPr>
          <w:p w14:paraId="50E3B437" w14:textId="77777777" w:rsidR="00730250" w:rsidRPr="00B418E8" w:rsidRDefault="00730250" w:rsidP="004058A7">
            <w:pPr>
              <w:contextualSpacing/>
              <w:jc w:val="center"/>
            </w:pPr>
          </w:p>
        </w:tc>
      </w:tr>
      <w:tr w:rsidR="00730250" w:rsidRPr="00B418E8" w14:paraId="1D5158B1" w14:textId="77777777" w:rsidTr="00B14361">
        <w:trPr>
          <w:trHeight w:val="394"/>
        </w:trPr>
        <w:tc>
          <w:tcPr>
            <w:tcW w:w="262" w:type="pct"/>
            <w:vAlign w:val="center"/>
          </w:tcPr>
          <w:p w14:paraId="7D1D0245" w14:textId="77777777" w:rsidR="00730250" w:rsidRPr="00B418E8" w:rsidRDefault="00730250" w:rsidP="004058A7">
            <w:pPr>
              <w:contextualSpacing/>
              <w:jc w:val="center"/>
            </w:pPr>
            <w:r w:rsidRPr="00B418E8">
              <w:t>6.</w:t>
            </w:r>
          </w:p>
        </w:tc>
        <w:tc>
          <w:tcPr>
            <w:tcW w:w="182" w:type="pct"/>
            <w:vAlign w:val="center"/>
          </w:tcPr>
          <w:p w14:paraId="5CED06A1" w14:textId="77777777" w:rsidR="00730250" w:rsidRPr="00B418E8" w:rsidRDefault="00730250" w:rsidP="00E740AD">
            <w:pPr>
              <w:contextualSpacing/>
            </w:pPr>
            <w:r w:rsidRPr="00B418E8">
              <w:t>a.</w:t>
            </w:r>
          </w:p>
        </w:tc>
        <w:tc>
          <w:tcPr>
            <w:tcW w:w="3522" w:type="pct"/>
            <w:vAlign w:val="bottom"/>
          </w:tcPr>
          <w:p w14:paraId="0C24282E" w14:textId="77777777" w:rsidR="00730250" w:rsidRPr="00B418E8" w:rsidRDefault="00730250" w:rsidP="00775B1C">
            <w:pPr>
              <w:contextualSpacing/>
              <w:jc w:val="both"/>
            </w:pPr>
            <w:r w:rsidRPr="00B418E8">
              <w:t>Explain on the industrial production of Cyanocobalamine.</w:t>
            </w:r>
          </w:p>
        </w:tc>
        <w:tc>
          <w:tcPr>
            <w:tcW w:w="326" w:type="pct"/>
            <w:vAlign w:val="center"/>
          </w:tcPr>
          <w:p w14:paraId="62263072" w14:textId="77777777" w:rsidR="00730250" w:rsidRPr="00B418E8" w:rsidRDefault="00730250" w:rsidP="00E740AD">
            <w:pPr>
              <w:contextualSpacing/>
            </w:pPr>
            <w:r w:rsidRPr="00B418E8">
              <w:t>CO4</w:t>
            </w:r>
          </w:p>
        </w:tc>
        <w:tc>
          <w:tcPr>
            <w:tcW w:w="261" w:type="pct"/>
            <w:vAlign w:val="center"/>
          </w:tcPr>
          <w:p w14:paraId="6E1D670B" w14:textId="77777777" w:rsidR="00730250" w:rsidRPr="00B418E8" w:rsidRDefault="00730250" w:rsidP="00E740AD">
            <w:pPr>
              <w:contextualSpacing/>
            </w:pPr>
            <w:r w:rsidRPr="00B418E8">
              <w:t>U</w:t>
            </w:r>
          </w:p>
        </w:tc>
        <w:tc>
          <w:tcPr>
            <w:tcW w:w="447" w:type="pct"/>
            <w:vAlign w:val="center"/>
          </w:tcPr>
          <w:p w14:paraId="790704D5" w14:textId="77777777" w:rsidR="00730250" w:rsidRPr="00B418E8" w:rsidRDefault="00730250" w:rsidP="004058A7">
            <w:pPr>
              <w:contextualSpacing/>
              <w:jc w:val="center"/>
            </w:pPr>
            <w:r w:rsidRPr="00B418E8">
              <w:t>20</w:t>
            </w:r>
          </w:p>
        </w:tc>
      </w:tr>
      <w:tr w:rsidR="00730250" w:rsidRPr="00B418E8" w14:paraId="070E9ADC" w14:textId="77777777" w:rsidTr="00B14361">
        <w:trPr>
          <w:trHeight w:val="73"/>
        </w:trPr>
        <w:tc>
          <w:tcPr>
            <w:tcW w:w="262" w:type="pct"/>
            <w:vAlign w:val="center"/>
          </w:tcPr>
          <w:p w14:paraId="54C434C6" w14:textId="77777777" w:rsidR="00730250" w:rsidRPr="00B418E8" w:rsidRDefault="00730250" w:rsidP="004058A7">
            <w:pPr>
              <w:contextualSpacing/>
              <w:jc w:val="center"/>
            </w:pPr>
          </w:p>
        </w:tc>
        <w:tc>
          <w:tcPr>
            <w:tcW w:w="182" w:type="pct"/>
            <w:vAlign w:val="center"/>
          </w:tcPr>
          <w:p w14:paraId="06296BCC" w14:textId="77777777" w:rsidR="00730250" w:rsidRPr="00B418E8" w:rsidRDefault="00730250" w:rsidP="00E740AD">
            <w:pPr>
              <w:contextualSpacing/>
            </w:pPr>
          </w:p>
        </w:tc>
        <w:tc>
          <w:tcPr>
            <w:tcW w:w="3522" w:type="pct"/>
            <w:vAlign w:val="bottom"/>
          </w:tcPr>
          <w:p w14:paraId="7E1918BE" w14:textId="77777777" w:rsidR="00730250" w:rsidRPr="00B418E8" w:rsidRDefault="00730250" w:rsidP="004058A7">
            <w:pPr>
              <w:contextualSpacing/>
              <w:jc w:val="both"/>
            </w:pPr>
          </w:p>
        </w:tc>
        <w:tc>
          <w:tcPr>
            <w:tcW w:w="326" w:type="pct"/>
            <w:vAlign w:val="center"/>
          </w:tcPr>
          <w:p w14:paraId="23D73499" w14:textId="77777777" w:rsidR="00730250" w:rsidRPr="00B418E8" w:rsidRDefault="00730250" w:rsidP="00E740AD">
            <w:pPr>
              <w:contextualSpacing/>
            </w:pPr>
          </w:p>
        </w:tc>
        <w:tc>
          <w:tcPr>
            <w:tcW w:w="261" w:type="pct"/>
            <w:vAlign w:val="center"/>
          </w:tcPr>
          <w:p w14:paraId="1209A9ED" w14:textId="77777777" w:rsidR="00730250" w:rsidRPr="00B418E8" w:rsidRDefault="00730250" w:rsidP="00E740AD">
            <w:pPr>
              <w:contextualSpacing/>
            </w:pPr>
          </w:p>
        </w:tc>
        <w:tc>
          <w:tcPr>
            <w:tcW w:w="447" w:type="pct"/>
            <w:vAlign w:val="center"/>
          </w:tcPr>
          <w:p w14:paraId="17C8A27F" w14:textId="77777777" w:rsidR="00730250" w:rsidRPr="00B418E8" w:rsidRDefault="00730250" w:rsidP="004058A7">
            <w:pPr>
              <w:contextualSpacing/>
              <w:jc w:val="center"/>
            </w:pPr>
          </w:p>
        </w:tc>
      </w:tr>
      <w:tr w:rsidR="00730250" w:rsidRPr="00B418E8" w14:paraId="5CF63959" w14:textId="77777777" w:rsidTr="00B14361">
        <w:trPr>
          <w:trHeight w:val="394"/>
        </w:trPr>
        <w:tc>
          <w:tcPr>
            <w:tcW w:w="262" w:type="pct"/>
            <w:vAlign w:val="center"/>
          </w:tcPr>
          <w:p w14:paraId="5657B0A7" w14:textId="77777777" w:rsidR="00730250" w:rsidRPr="00B418E8" w:rsidRDefault="00730250" w:rsidP="004058A7">
            <w:pPr>
              <w:contextualSpacing/>
              <w:jc w:val="center"/>
            </w:pPr>
            <w:r w:rsidRPr="00B418E8">
              <w:t>7.</w:t>
            </w:r>
          </w:p>
        </w:tc>
        <w:tc>
          <w:tcPr>
            <w:tcW w:w="182" w:type="pct"/>
            <w:vAlign w:val="center"/>
          </w:tcPr>
          <w:p w14:paraId="7D20E27D" w14:textId="77777777" w:rsidR="00730250" w:rsidRPr="00B418E8" w:rsidRDefault="00730250" w:rsidP="00E740AD">
            <w:pPr>
              <w:contextualSpacing/>
            </w:pPr>
            <w:r w:rsidRPr="00B418E8">
              <w:t>a.</w:t>
            </w:r>
          </w:p>
        </w:tc>
        <w:tc>
          <w:tcPr>
            <w:tcW w:w="3522" w:type="pct"/>
            <w:vAlign w:val="bottom"/>
          </w:tcPr>
          <w:p w14:paraId="719DBDDC" w14:textId="77777777" w:rsidR="00730250" w:rsidRPr="00B418E8" w:rsidRDefault="00730250" w:rsidP="00775B1C">
            <w:pPr>
              <w:contextualSpacing/>
              <w:jc w:val="both"/>
            </w:pPr>
            <w:r w:rsidRPr="00B418E8">
              <w:t xml:space="preserve">Examine the industrial production of Lipase and Cellulase. </w:t>
            </w:r>
          </w:p>
        </w:tc>
        <w:tc>
          <w:tcPr>
            <w:tcW w:w="326" w:type="pct"/>
            <w:vAlign w:val="center"/>
          </w:tcPr>
          <w:p w14:paraId="4B8982DA" w14:textId="77777777" w:rsidR="00730250" w:rsidRPr="00B418E8" w:rsidRDefault="00730250" w:rsidP="00E740AD">
            <w:pPr>
              <w:contextualSpacing/>
            </w:pPr>
            <w:r w:rsidRPr="00B418E8">
              <w:t>CO5</w:t>
            </w:r>
          </w:p>
        </w:tc>
        <w:tc>
          <w:tcPr>
            <w:tcW w:w="261" w:type="pct"/>
            <w:vAlign w:val="center"/>
          </w:tcPr>
          <w:p w14:paraId="756DCE9E" w14:textId="77777777" w:rsidR="00730250" w:rsidRPr="00B418E8" w:rsidRDefault="00730250" w:rsidP="00E740AD">
            <w:pPr>
              <w:contextualSpacing/>
            </w:pPr>
            <w:r w:rsidRPr="00B418E8">
              <w:t>A</w:t>
            </w:r>
          </w:p>
        </w:tc>
        <w:tc>
          <w:tcPr>
            <w:tcW w:w="447" w:type="pct"/>
            <w:vAlign w:val="center"/>
          </w:tcPr>
          <w:p w14:paraId="109C730B" w14:textId="77777777" w:rsidR="00730250" w:rsidRPr="00B418E8" w:rsidRDefault="00730250" w:rsidP="004058A7">
            <w:pPr>
              <w:contextualSpacing/>
              <w:jc w:val="center"/>
            </w:pPr>
            <w:r w:rsidRPr="00B418E8">
              <w:t>20</w:t>
            </w:r>
          </w:p>
        </w:tc>
      </w:tr>
      <w:tr w:rsidR="00730250" w:rsidRPr="00B418E8" w14:paraId="6A9B482B" w14:textId="77777777" w:rsidTr="00B14361">
        <w:trPr>
          <w:trHeight w:val="394"/>
        </w:trPr>
        <w:tc>
          <w:tcPr>
            <w:tcW w:w="262" w:type="pct"/>
            <w:vAlign w:val="center"/>
          </w:tcPr>
          <w:p w14:paraId="6D02E8B1" w14:textId="77777777" w:rsidR="00730250" w:rsidRPr="00B418E8" w:rsidRDefault="00730250" w:rsidP="004058A7">
            <w:pPr>
              <w:contextualSpacing/>
              <w:jc w:val="center"/>
            </w:pPr>
          </w:p>
        </w:tc>
        <w:tc>
          <w:tcPr>
            <w:tcW w:w="182" w:type="pct"/>
            <w:vAlign w:val="center"/>
          </w:tcPr>
          <w:p w14:paraId="23A5B494" w14:textId="77777777" w:rsidR="00730250" w:rsidRPr="00B418E8" w:rsidRDefault="00730250" w:rsidP="00E740AD">
            <w:pPr>
              <w:contextualSpacing/>
            </w:pPr>
          </w:p>
        </w:tc>
        <w:tc>
          <w:tcPr>
            <w:tcW w:w="3522" w:type="pct"/>
            <w:vAlign w:val="bottom"/>
          </w:tcPr>
          <w:p w14:paraId="270D695C" w14:textId="77777777" w:rsidR="00730250" w:rsidRPr="00B418E8" w:rsidRDefault="00730250" w:rsidP="004058A7">
            <w:pPr>
              <w:contextualSpacing/>
              <w:jc w:val="center"/>
              <w:rPr>
                <w:bCs/>
              </w:rPr>
            </w:pPr>
            <w:r w:rsidRPr="00B418E8">
              <w:rPr>
                <w:b/>
                <w:bCs/>
              </w:rPr>
              <w:t>(OR)</w:t>
            </w:r>
          </w:p>
        </w:tc>
        <w:tc>
          <w:tcPr>
            <w:tcW w:w="326" w:type="pct"/>
            <w:vAlign w:val="center"/>
          </w:tcPr>
          <w:p w14:paraId="488FAEDC" w14:textId="77777777" w:rsidR="00730250" w:rsidRPr="00B418E8" w:rsidRDefault="00730250" w:rsidP="00E740AD">
            <w:pPr>
              <w:contextualSpacing/>
            </w:pPr>
          </w:p>
        </w:tc>
        <w:tc>
          <w:tcPr>
            <w:tcW w:w="261" w:type="pct"/>
            <w:vAlign w:val="center"/>
          </w:tcPr>
          <w:p w14:paraId="4B340FDA" w14:textId="77777777" w:rsidR="00730250" w:rsidRPr="00B418E8" w:rsidRDefault="00730250" w:rsidP="00E740AD">
            <w:pPr>
              <w:contextualSpacing/>
            </w:pPr>
          </w:p>
        </w:tc>
        <w:tc>
          <w:tcPr>
            <w:tcW w:w="447" w:type="pct"/>
            <w:vAlign w:val="center"/>
          </w:tcPr>
          <w:p w14:paraId="2751078C" w14:textId="77777777" w:rsidR="00730250" w:rsidRPr="00B418E8" w:rsidRDefault="00730250" w:rsidP="004058A7">
            <w:pPr>
              <w:contextualSpacing/>
              <w:jc w:val="center"/>
            </w:pPr>
          </w:p>
        </w:tc>
      </w:tr>
      <w:tr w:rsidR="00730250" w:rsidRPr="00B418E8" w14:paraId="7E7D2A3B" w14:textId="77777777" w:rsidTr="00B14361">
        <w:trPr>
          <w:trHeight w:val="394"/>
        </w:trPr>
        <w:tc>
          <w:tcPr>
            <w:tcW w:w="262" w:type="pct"/>
            <w:vAlign w:val="center"/>
          </w:tcPr>
          <w:p w14:paraId="622C904E" w14:textId="77777777" w:rsidR="00730250" w:rsidRPr="00B418E8" w:rsidRDefault="00730250" w:rsidP="004058A7">
            <w:pPr>
              <w:contextualSpacing/>
              <w:jc w:val="center"/>
            </w:pPr>
            <w:r w:rsidRPr="00B418E8">
              <w:t>8.</w:t>
            </w:r>
          </w:p>
        </w:tc>
        <w:tc>
          <w:tcPr>
            <w:tcW w:w="182" w:type="pct"/>
            <w:vAlign w:val="center"/>
          </w:tcPr>
          <w:p w14:paraId="62A8F5BF" w14:textId="77777777" w:rsidR="00730250" w:rsidRPr="00B418E8" w:rsidRDefault="00730250" w:rsidP="00E740AD">
            <w:pPr>
              <w:contextualSpacing/>
            </w:pPr>
            <w:r w:rsidRPr="00B418E8">
              <w:t>a.</w:t>
            </w:r>
          </w:p>
        </w:tc>
        <w:tc>
          <w:tcPr>
            <w:tcW w:w="3522" w:type="pct"/>
            <w:vAlign w:val="center"/>
          </w:tcPr>
          <w:p w14:paraId="06E8926E" w14:textId="77777777" w:rsidR="00730250" w:rsidRPr="00B418E8" w:rsidRDefault="00730250" w:rsidP="00B14361">
            <w:r w:rsidRPr="00B418E8">
              <w:t>Illustrate with a neat process flow diagram on the Bioremediation and Biorefinery.</w:t>
            </w:r>
          </w:p>
        </w:tc>
        <w:tc>
          <w:tcPr>
            <w:tcW w:w="326" w:type="pct"/>
            <w:vAlign w:val="center"/>
          </w:tcPr>
          <w:p w14:paraId="23464AF9" w14:textId="77777777" w:rsidR="00730250" w:rsidRPr="00B418E8" w:rsidRDefault="00730250" w:rsidP="00E740AD">
            <w:pPr>
              <w:contextualSpacing/>
            </w:pPr>
            <w:r w:rsidRPr="00B418E8">
              <w:t>CO6</w:t>
            </w:r>
          </w:p>
        </w:tc>
        <w:tc>
          <w:tcPr>
            <w:tcW w:w="261" w:type="pct"/>
            <w:vAlign w:val="center"/>
          </w:tcPr>
          <w:p w14:paraId="5AB6F119" w14:textId="77777777" w:rsidR="00730250" w:rsidRPr="00B418E8" w:rsidRDefault="00730250" w:rsidP="00E740AD">
            <w:pPr>
              <w:contextualSpacing/>
            </w:pPr>
            <w:r w:rsidRPr="00B418E8">
              <w:t>A</w:t>
            </w:r>
          </w:p>
        </w:tc>
        <w:tc>
          <w:tcPr>
            <w:tcW w:w="447" w:type="pct"/>
            <w:vAlign w:val="center"/>
          </w:tcPr>
          <w:p w14:paraId="374C203A" w14:textId="77777777" w:rsidR="00730250" w:rsidRPr="00B418E8" w:rsidRDefault="00730250" w:rsidP="004058A7">
            <w:pPr>
              <w:contextualSpacing/>
              <w:jc w:val="center"/>
            </w:pPr>
            <w:r w:rsidRPr="00B418E8">
              <w:t>20</w:t>
            </w:r>
          </w:p>
        </w:tc>
      </w:tr>
      <w:tr w:rsidR="00730250" w:rsidRPr="00B418E8" w14:paraId="44842832" w14:textId="77777777" w:rsidTr="004058A7">
        <w:trPr>
          <w:trHeight w:val="292"/>
        </w:trPr>
        <w:tc>
          <w:tcPr>
            <w:tcW w:w="5000" w:type="pct"/>
            <w:gridSpan w:val="6"/>
            <w:vAlign w:val="center"/>
          </w:tcPr>
          <w:p w14:paraId="22CA1F7B" w14:textId="77777777" w:rsidR="00730250" w:rsidRPr="00B418E8" w:rsidRDefault="00730250" w:rsidP="004058A7">
            <w:pPr>
              <w:contextualSpacing/>
              <w:jc w:val="center"/>
              <w:rPr>
                <w:b/>
                <w:u w:val="single"/>
              </w:rPr>
            </w:pPr>
            <w:r w:rsidRPr="00B418E8">
              <w:rPr>
                <w:b/>
                <w:u w:val="single"/>
              </w:rPr>
              <w:t>PART – B (1 X 20 = 20 MARKS)</w:t>
            </w:r>
          </w:p>
          <w:p w14:paraId="3F2689E0" w14:textId="77777777" w:rsidR="00730250" w:rsidRPr="00B418E8" w:rsidRDefault="00730250" w:rsidP="004058A7">
            <w:pPr>
              <w:contextualSpacing/>
              <w:jc w:val="center"/>
            </w:pPr>
            <w:r w:rsidRPr="00B418E8">
              <w:rPr>
                <w:b/>
                <w:bCs/>
              </w:rPr>
              <w:t>COMPULSORY QUESTION</w:t>
            </w:r>
          </w:p>
        </w:tc>
      </w:tr>
      <w:tr w:rsidR="00730250" w:rsidRPr="00B418E8" w14:paraId="4E9BD425" w14:textId="77777777" w:rsidTr="00B14361">
        <w:trPr>
          <w:trHeight w:val="394"/>
        </w:trPr>
        <w:tc>
          <w:tcPr>
            <w:tcW w:w="262" w:type="pct"/>
            <w:vAlign w:val="center"/>
          </w:tcPr>
          <w:p w14:paraId="1D06ED7E" w14:textId="77777777" w:rsidR="00730250" w:rsidRPr="00B418E8" w:rsidRDefault="00730250" w:rsidP="004058A7">
            <w:pPr>
              <w:contextualSpacing/>
              <w:jc w:val="center"/>
            </w:pPr>
            <w:r w:rsidRPr="00B418E8">
              <w:t>9.</w:t>
            </w:r>
          </w:p>
        </w:tc>
        <w:tc>
          <w:tcPr>
            <w:tcW w:w="182" w:type="pct"/>
            <w:vAlign w:val="center"/>
          </w:tcPr>
          <w:p w14:paraId="2DD1C0C2" w14:textId="77777777" w:rsidR="00730250" w:rsidRPr="00B418E8" w:rsidRDefault="00730250" w:rsidP="00E740AD">
            <w:pPr>
              <w:contextualSpacing/>
            </w:pPr>
            <w:r w:rsidRPr="00B418E8">
              <w:t>a.</w:t>
            </w:r>
          </w:p>
        </w:tc>
        <w:tc>
          <w:tcPr>
            <w:tcW w:w="3522" w:type="pct"/>
            <w:vAlign w:val="bottom"/>
          </w:tcPr>
          <w:p w14:paraId="62DC9EFA" w14:textId="77777777" w:rsidR="00730250" w:rsidRPr="00B418E8" w:rsidRDefault="00730250" w:rsidP="00B14361">
            <w:pPr>
              <w:contextualSpacing/>
              <w:jc w:val="both"/>
            </w:pPr>
            <w:r w:rsidRPr="00B418E8">
              <w:t>Explain the fermentation and the production of Wine.</w:t>
            </w:r>
          </w:p>
        </w:tc>
        <w:tc>
          <w:tcPr>
            <w:tcW w:w="326" w:type="pct"/>
            <w:vAlign w:val="center"/>
          </w:tcPr>
          <w:p w14:paraId="44CBC81E" w14:textId="77777777" w:rsidR="00730250" w:rsidRPr="00B418E8" w:rsidRDefault="00730250" w:rsidP="00E740AD">
            <w:pPr>
              <w:contextualSpacing/>
            </w:pPr>
            <w:r w:rsidRPr="00B418E8">
              <w:t>CO2</w:t>
            </w:r>
          </w:p>
        </w:tc>
        <w:tc>
          <w:tcPr>
            <w:tcW w:w="261" w:type="pct"/>
            <w:vAlign w:val="center"/>
          </w:tcPr>
          <w:p w14:paraId="58C904EF" w14:textId="77777777" w:rsidR="00730250" w:rsidRPr="00B418E8" w:rsidRDefault="00730250" w:rsidP="00E740AD">
            <w:pPr>
              <w:contextualSpacing/>
            </w:pPr>
            <w:r w:rsidRPr="00B418E8">
              <w:t>U</w:t>
            </w:r>
          </w:p>
        </w:tc>
        <w:tc>
          <w:tcPr>
            <w:tcW w:w="447" w:type="pct"/>
            <w:vAlign w:val="center"/>
          </w:tcPr>
          <w:p w14:paraId="32CF1D17" w14:textId="77777777" w:rsidR="00730250" w:rsidRPr="00B418E8" w:rsidRDefault="00730250" w:rsidP="004058A7">
            <w:pPr>
              <w:contextualSpacing/>
              <w:jc w:val="center"/>
            </w:pPr>
            <w:r w:rsidRPr="00B418E8">
              <w:t>20</w:t>
            </w:r>
          </w:p>
        </w:tc>
      </w:tr>
    </w:tbl>
    <w:p w14:paraId="4B2672A5" w14:textId="77777777" w:rsidR="00730250" w:rsidRPr="00B418E8" w:rsidRDefault="00730250" w:rsidP="00B8711A">
      <w:pPr>
        <w:contextualSpacing/>
        <w:rPr>
          <w:b/>
          <w:bCs/>
        </w:rPr>
      </w:pPr>
    </w:p>
    <w:p w14:paraId="1D0910AA" w14:textId="77777777" w:rsidR="00730250" w:rsidRPr="00B418E8" w:rsidRDefault="00730250" w:rsidP="00B8711A">
      <w:pPr>
        <w:contextualSpacing/>
      </w:pPr>
      <w:r w:rsidRPr="00B418E8">
        <w:rPr>
          <w:b/>
          <w:bCs/>
        </w:rPr>
        <w:t>CO</w:t>
      </w:r>
      <w:r w:rsidRPr="00B418E8">
        <w:t xml:space="preserve"> – COURSE OUTCOME</w:t>
      </w:r>
      <w:r w:rsidRPr="00B418E8">
        <w:tab/>
      </w:r>
      <w:r w:rsidRPr="00B418E8">
        <w:tab/>
      </w:r>
      <w:r w:rsidRPr="00B418E8">
        <w:tab/>
      </w:r>
      <w:r w:rsidRPr="00B418E8">
        <w:tab/>
      </w:r>
      <w:r w:rsidRPr="00B418E8">
        <w:tab/>
      </w:r>
      <w:r w:rsidRPr="00B418E8">
        <w:rPr>
          <w:b/>
          <w:bCs/>
        </w:rPr>
        <w:t>BL</w:t>
      </w:r>
      <w:r w:rsidRPr="00B418E8">
        <w:t xml:space="preserve"> – BLOOM’S LEVEL</w:t>
      </w:r>
    </w:p>
    <w:tbl>
      <w:tblPr>
        <w:tblW w:w="1069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
        <w:gridCol w:w="9762"/>
      </w:tblGrid>
      <w:tr w:rsidR="00730250" w:rsidRPr="00B418E8" w14:paraId="389563AE" w14:textId="77777777" w:rsidTr="004058A7">
        <w:trPr>
          <w:trHeight w:val="277"/>
        </w:trPr>
        <w:tc>
          <w:tcPr>
            <w:tcW w:w="935" w:type="dxa"/>
          </w:tcPr>
          <w:p w14:paraId="7FD112BC" w14:textId="77777777" w:rsidR="00730250" w:rsidRPr="00B418E8" w:rsidRDefault="00730250" w:rsidP="00E740AD">
            <w:pPr>
              <w:contextualSpacing/>
            </w:pPr>
          </w:p>
        </w:tc>
        <w:tc>
          <w:tcPr>
            <w:tcW w:w="9762" w:type="dxa"/>
          </w:tcPr>
          <w:p w14:paraId="12C8B35B" w14:textId="77777777" w:rsidR="00730250" w:rsidRPr="00B418E8" w:rsidRDefault="00730250" w:rsidP="004058A7">
            <w:pPr>
              <w:contextualSpacing/>
              <w:jc w:val="center"/>
              <w:rPr>
                <w:b/>
              </w:rPr>
            </w:pPr>
            <w:r w:rsidRPr="00B418E8">
              <w:rPr>
                <w:b/>
              </w:rPr>
              <w:t>COURSE OUTCOMES</w:t>
            </w:r>
          </w:p>
        </w:tc>
      </w:tr>
      <w:tr w:rsidR="00730250" w:rsidRPr="00B418E8" w14:paraId="3487C7E7" w14:textId="77777777" w:rsidTr="004058A7">
        <w:trPr>
          <w:trHeight w:val="277"/>
        </w:trPr>
        <w:tc>
          <w:tcPr>
            <w:tcW w:w="935" w:type="dxa"/>
          </w:tcPr>
          <w:p w14:paraId="561DD7D6" w14:textId="77777777" w:rsidR="00730250" w:rsidRPr="00B418E8" w:rsidRDefault="00730250" w:rsidP="00E740AD">
            <w:pPr>
              <w:contextualSpacing/>
            </w:pPr>
            <w:r w:rsidRPr="00B418E8">
              <w:t>CO1</w:t>
            </w:r>
          </w:p>
        </w:tc>
        <w:tc>
          <w:tcPr>
            <w:tcW w:w="9762" w:type="dxa"/>
          </w:tcPr>
          <w:p w14:paraId="51EE0D79" w14:textId="77777777" w:rsidR="00730250" w:rsidRPr="00B418E8" w:rsidRDefault="00730250" w:rsidP="004058A7">
            <w:pPr>
              <w:contextualSpacing/>
              <w:jc w:val="both"/>
            </w:pPr>
            <w:r w:rsidRPr="00B418E8">
              <w:t>Acquire knowledge on industrial bioprocess and process flow diagrams.</w:t>
            </w:r>
          </w:p>
        </w:tc>
      </w:tr>
      <w:tr w:rsidR="00730250" w:rsidRPr="00B418E8" w14:paraId="3F3B074A" w14:textId="77777777" w:rsidTr="004058A7">
        <w:trPr>
          <w:trHeight w:val="277"/>
        </w:trPr>
        <w:tc>
          <w:tcPr>
            <w:tcW w:w="935" w:type="dxa"/>
          </w:tcPr>
          <w:p w14:paraId="580CC6CD" w14:textId="77777777" w:rsidR="00730250" w:rsidRPr="00B418E8" w:rsidRDefault="00730250" w:rsidP="00E740AD">
            <w:pPr>
              <w:contextualSpacing/>
            </w:pPr>
            <w:r w:rsidRPr="00B418E8">
              <w:t>CO2</w:t>
            </w:r>
          </w:p>
        </w:tc>
        <w:tc>
          <w:tcPr>
            <w:tcW w:w="9762" w:type="dxa"/>
          </w:tcPr>
          <w:p w14:paraId="7D339729" w14:textId="77777777" w:rsidR="00730250" w:rsidRPr="00B418E8" w:rsidRDefault="00730250" w:rsidP="004058A7">
            <w:pPr>
              <w:contextualSpacing/>
              <w:jc w:val="both"/>
            </w:pPr>
            <w:r w:rsidRPr="00B418E8">
              <w:t>Remember various types of bioproducts and steps in fermentation technology.</w:t>
            </w:r>
          </w:p>
        </w:tc>
      </w:tr>
      <w:tr w:rsidR="00730250" w:rsidRPr="00B418E8" w14:paraId="15E74173" w14:textId="77777777" w:rsidTr="004058A7">
        <w:trPr>
          <w:trHeight w:val="277"/>
        </w:trPr>
        <w:tc>
          <w:tcPr>
            <w:tcW w:w="935" w:type="dxa"/>
          </w:tcPr>
          <w:p w14:paraId="5693846A" w14:textId="77777777" w:rsidR="00730250" w:rsidRPr="00B418E8" w:rsidRDefault="00730250" w:rsidP="00E740AD">
            <w:pPr>
              <w:contextualSpacing/>
            </w:pPr>
            <w:r w:rsidRPr="00B418E8">
              <w:t>CO3</w:t>
            </w:r>
          </w:p>
        </w:tc>
        <w:tc>
          <w:tcPr>
            <w:tcW w:w="9762" w:type="dxa"/>
          </w:tcPr>
          <w:p w14:paraId="744BAAE0" w14:textId="77777777" w:rsidR="00730250" w:rsidRPr="00B418E8" w:rsidRDefault="00730250" w:rsidP="004058A7">
            <w:pPr>
              <w:contextualSpacing/>
              <w:jc w:val="both"/>
            </w:pPr>
            <w:r w:rsidRPr="00B418E8">
              <w:t>Understand the problems related to handling microorganisms and selection of microbial culture for specific kind of bioproducts.</w:t>
            </w:r>
          </w:p>
        </w:tc>
      </w:tr>
      <w:tr w:rsidR="00730250" w:rsidRPr="00B418E8" w14:paraId="201C1650" w14:textId="77777777" w:rsidTr="004058A7">
        <w:trPr>
          <w:trHeight w:val="277"/>
        </w:trPr>
        <w:tc>
          <w:tcPr>
            <w:tcW w:w="935" w:type="dxa"/>
          </w:tcPr>
          <w:p w14:paraId="63C685CF" w14:textId="77777777" w:rsidR="00730250" w:rsidRPr="00B418E8" w:rsidRDefault="00730250" w:rsidP="00E740AD">
            <w:pPr>
              <w:contextualSpacing/>
            </w:pPr>
            <w:r w:rsidRPr="00B418E8">
              <w:t>CO4</w:t>
            </w:r>
          </w:p>
        </w:tc>
        <w:tc>
          <w:tcPr>
            <w:tcW w:w="9762" w:type="dxa"/>
          </w:tcPr>
          <w:p w14:paraId="52083668" w14:textId="77777777" w:rsidR="00730250" w:rsidRPr="00B418E8" w:rsidRDefault="00730250" w:rsidP="004058A7">
            <w:pPr>
              <w:contextualSpacing/>
              <w:jc w:val="both"/>
            </w:pPr>
            <w:r w:rsidRPr="00B418E8">
              <w:t>Analyze industrial-market value of the bio products and relate them with the scope of biotechnology.</w:t>
            </w:r>
          </w:p>
        </w:tc>
      </w:tr>
      <w:tr w:rsidR="00730250" w:rsidRPr="00B418E8" w14:paraId="0DFF0F4E" w14:textId="77777777" w:rsidTr="004058A7">
        <w:trPr>
          <w:trHeight w:val="277"/>
        </w:trPr>
        <w:tc>
          <w:tcPr>
            <w:tcW w:w="935" w:type="dxa"/>
          </w:tcPr>
          <w:p w14:paraId="7090CF6E" w14:textId="77777777" w:rsidR="00730250" w:rsidRPr="00B418E8" w:rsidRDefault="00730250" w:rsidP="00E740AD">
            <w:pPr>
              <w:contextualSpacing/>
            </w:pPr>
            <w:r w:rsidRPr="00B418E8">
              <w:lastRenderedPageBreak/>
              <w:t>CO5</w:t>
            </w:r>
          </w:p>
        </w:tc>
        <w:tc>
          <w:tcPr>
            <w:tcW w:w="9762" w:type="dxa"/>
          </w:tcPr>
          <w:p w14:paraId="7E729D07" w14:textId="77777777" w:rsidR="00730250" w:rsidRPr="00B418E8" w:rsidRDefault="00730250" w:rsidP="004058A7">
            <w:pPr>
              <w:contextualSpacing/>
              <w:jc w:val="both"/>
            </w:pPr>
            <w:r w:rsidRPr="00B418E8">
              <w:t>Justify the clinical and biological significance of these bio products for sustainable bioprocess engineering.</w:t>
            </w:r>
          </w:p>
        </w:tc>
      </w:tr>
      <w:tr w:rsidR="00730250" w:rsidRPr="00B418E8" w14:paraId="183658C9" w14:textId="77777777" w:rsidTr="004058A7">
        <w:trPr>
          <w:trHeight w:val="277"/>
        </w:trPr>
        <w:tc>
          <w:tcPr>
            <w:tcW w:w="935" w:type="dxa"/>
          </w:tcPr>
          <w:p w14:paraId="0CFADD42" w14:textId="77777777" w:rsidR="00730250" w:rsidRPr="00B418E8" w:rsidRDefault="00730250" w:rsidP="00E740AD">
            <w:pPr>
              <w:contextualSpacing/>
            </w:pPr>
            <w:r w:rsidRPr="00B418E8">
              <w:t>CO6</w:t>
            </w:r>
          </w:p>
        </w:tc>
        <w:tc>
          <w:tcPr>
            <w:tcW w:w="9762" w:type="dxa"/>
          </w:tcPr>
          <w:p w14:paraId="0F06F01E" w14:textId="77777777" w:rsidR="00730250" w:rsidRPr="00B418E8" w:rsidRDefault="00730250" w:rsidP="004058A7">
            <w:pPr>
              <w:contextualSpacing/>
              <w:jc w:val="both"/>
            </w:pPr>
            <w:r w:rsidRPr="00B418E8">
              <w:t>Illustrate the difference in manufacturing commercial bioproducts and the ethical issues related to entrepreneurial aptitude.</w:t>
            </w:r>
          </w:p>
        </w:tc>
      </w:tr>
    </w:tbl>
    <w:p w14:paraId="77F8DF19" w14:textId="77777777" w:rsidR="00730250" w:rsidRPr="00B418E8" w:rsidRDefault="00730250" w:rsidP="00B8711A">
      <w:pPr>
        <w:contextualSpacing/>
      </w:pPr>
    </w:p>
    <w:tbl>
      <w:tblPr>
        <w:tblW w:w="10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1134"/>
        <w:gridCol w:w="1418"/>
        <w:gridCol w:w="992"/>
        <w:gridCol w:w="1276"/>
        <w:gridCol w:w="992"/>
        <w:gridCol w:w="871"/>
        <w:gridCol w:w="2106"/>
      </w:tblGrid>
      <w:tr w:rsidR="00730250" w:rsidRPr="00B418E8" w14:paraId="3B100D99" w14:textId="77777777" w:rsidTr="004058A7">
        <w:trPr>
          <w:jc w:val="center"/>
        </w:trPr>
        <w:tc>
          <w:tcPr>
            <w:tcW w:w="10632" w:type="dxa"/>
            <w:gridSpan w:val="8"/>
          </w:tcPr>
          <w:p w14:paraId="2193B83F" w14:textId="77777777" w:rsidR="00730250" w:rsidRPr="00B418E8" w:rsidRDefault="00730250" w:rsidP="004058A7">
            <w:pPr>
              <w:contextualSpacing/>
              <w:jc w:val="center"/>
              <w:rPr>
                <w:b/>
              </w:rPr>
            </w:pPr>
            <w:r w:rsidRPr="00B418E8">
              <w:rPr>
                <w:b/>
              </w:rPr>
              <w:t>Assessment Pattern as per Bloom’s Taxonomy</w:t>
            </w:r>
          </w:p>
        </w:tc>
      </w:tr>
      <w:tr w:rsidR="00730250" w:rsidRPr="00B418E8" w14:paraId="08113B97" w14:textId="77777777" w:rsidTr="004058A7">
        <w:trPr>
          <w:jc w:val="center"/>
        </w:trPr>
        <w:tc>
          <w:tcPr>
            <w:tcW w:w="1843" w:type="dxa"/>
          </w:tcPr>
          <w:p w14:paraId="71E66FB6" w14:textId="77777777" w:rsidR="00730250" w:rsidRPr="00B418E8" w:rsidRDefault="00730250" w:rsidP="004058A7">
            <w:pPr>
              <w:contextualSpacing/>
              <w:jc w:val="center"/>
              <w:rPr>
                <w:b/>
                <w:bCs/>
              </w:rPr>
            </w:pPr>
            <w:r w:rsidRPr="00B418E8">
              <w:rPr>
                <w:b/>
                <w:bCs/>
              </w:rPr>
              <w:t>CO / P</w:t>
            </w:r>
          </w:p>
        </w:tc>
        <w:tc>
          <w:tcPr>
            <w:tcW w:w="1134" w:type="dxa"/>
          </w:tcPr>
          <w:p w14:paraId="30587DBF" w14:textId="77777777" w:rsidR="00730250" w:rsidRPr="00B418E8" w:rsidRDefault="00730250" w:rsidP="004058A7">
            <w:pPr>
              <w:contextualSpacing/>
              <w:jc w:val="center"/>
              <w:rPr>
                <w:b/>
              </w:rPr>
            </w:pPr>
            <w:r w:rsidRPr="00B418E8">
              <w:rPr>
                <w:b/>
              </w:rPr>
              <w:t>R</w:t>
            </w:r>
          </w:p>
        </w:tc>
        <w:tc>
          <w:tcPr>
            <w:tcW w:w="1418" w:type="dxa"/>
          </w:tcPr>
          <w:p w14:paraId="4DDCE021" w14:textId="77777777" w:rsidR="00730250" w:rsidRPr="00B418E8" w:rsidRDefault="00730250" w:rsidP="004058A7">
            <w:pPr>
              <w:contextualSpacing/>
              <w:jc w:val="center"/>
              <w:rPr>
                <w:b/>
              </w:rPr>
            </w:pPr>
            <w:r w:rsidRPr="00B418E8">
              <w:rPr>
                <w:b/>
              </w:rPr>
              <w:t>U</w:t>
            </w:r>
          </w:p>
        </w:tc>
        <w:tc>
          <w:tcPr>
            <w:tcW w:w="992" w:type="dxa"/>
          </w:tcPr>
          <w:p w14:paraId="2D8F205D" w14:textId="77777777" w:rsidR="00730250" w:rsidRPr="00B418E8" w:rsidRDefault="00730250" w:rsidP="004058A7">
            <w:pPr>
              <w:contextualSpacing/>
              <w:jc w:val="center"/>
              <w:rPr>
                <w:b/>
              </w:rPr>
            </w:pPr>
            <w:r w:rsidRPr="00B418E8">
              <w:rPr>
                <w:b/>
              </w:rPr>
              <w:t>A</w:t>
            </w:r>
          </w:p>
        </w:tc>
        <w:tc>
          <w:tcPr>
            <w:tcW w:w="1276" w:type="dxa"/>
          </w:tcPr>
          <w:p w14:paraId="66D96979" w14:textId="77777777" w:rsidR="00730250" w:rsidRPr="00B418E8" w:rsidRDefault="00730250" w:rsidP="004058A7">
            <w:pPr>
              <w:contextualSpacing/>
              <w:jc w:val="center"/>
              <w:rPr>
                <w:b/>
              </w:rPr>
            </w:pPr>
            <w:r w:rsidRPr="00B418E8">
              <w:rPr>
                <w:b/>
              </w:rPr>
              <w:t>An</w:t>
            </w:r>
          </w:p>
        </w:tc>
        <w:tc>
          <w:tcPr>
            <w:tcW w:w="992" w:type="dxa"/>
          </w:tcPr>
          <w:p w14:paraId="3DB0310E" w14:textId="77777777" w:rsidR="00730250" w:rsidRPr="00B418E8" w:rsidRDefault="00730250" w:rsidP="004058A7">
            <w:pPr>
              <w:contextualSpacing/>
              <w:jc w:val="center"/>
              <w:rPr>
                <w:b/>
              </w:rPr>
            </w:pPr>
            <w:r w:rsidRPr="00B418E8">
              <w:rPr>
                <w:b/>
              </w:rPr>
              <w:t>E</w:t>
            </w:r>
          </w:p>
        </w:tc>
        <w:tc>
          <w:tcPr>
            <w:tcW w:w="871" w:type="dxa"/>
          </w:tcPr>
          <w:p w14:paraId="2B56C7B8" w14:textId="77777777" w:rsidR="00730250" w:rsidRPr="00B418E8" w:rsidRDefault="00730250" w:rsidP="004058A7">
            <w:pPr>
              <w:contextualSpacing/>
              <w:jc w:val="center"/>
              <w:rPr>
                <w:b/>
              </w:rPr>
            </w:pPr>
            <w:r w:rsidRPr="00B418E8">
              <w:rPr>
                <w:b/>
              </w:rPr>
              <w:t>C</w:t>
            </w:r>
          </w:p>
        </w:tc>
        <w:tc>
          <w:tcPr>
            <w:tcW w:w="2106" w:type="dxa"/>
          </w:tcPr>
          <w:p w14:paraId="3B38AB52" w14:textId="77777777" w:rsidR="00730250" w:rsidRPr="00B418E8" w:rsidRDefault="00730250" w:rsidP="004058A7">
            <w:pPr>
              <w:contextualSpacing/>
              <w:jc w:val="center"/>
              <w:rPr>
                <w:b/>
              </w:rPr>
            </w:pPr>
            <w:r w:rsidRPr="00B418E8">
              <w:rPr>
                <w:b/>
              </w:rPr>
              <w:t>Total</w:t>
            </w:r>
          </w:p>
        </w:tc>
      </w:tr>
      <w:tr w:rsidR="00730250" w:rsidRPr="00B418E8" w14:paraId="62116099" w14:textId="77777777" w:rsidTr="004058A7">
        <w:trPr>
          <w:jc w:val="center"/>
        </w:trPr>
        <w:tc>
          <w:tcPr>
            <w:tcW w:w="1843" w:type="dxa"/>
          </w:tcPr>
          <w:p w14:paraId="1827B852" w14:textId="77777777" w:rsidR="00730250" w:rsidRPr="00B418E8" w:rsidRDefault="00730250" w:rsidP="009121ED">
            <w:pPr>
              <w:contextualSpacing/>
              <w:jc w:val="center"/>
            </w:pPr>
            <w:r w:rsidRPr="00B418E8">
              <w:t>CO1</w:t>
            </w:r>
          </w:p>
        </w:tc>
        <w:tc>
          <w:tcPr>
            <w:tcW w:w="1134" w:type="dxa"/>
          </w:tcPr>
          <w:p w14:paraId="46D6D890" w14:textId="77777777" w:rsidR="00730250" w:rsidRPr="00B418E8" w:rsidRDefault="00730250" w:rsidP="009121ED">
            <w:pPr>
              <w:contextualSpacing/>
              <w:jc w:val="center"/>
            </w:pPr>
            <w:r w:rsidRPr="00B418E8">
              <w:t>40</w:t>
            </w:r>
          </w:p>
        </w:tc>
        <w:tc>
          <w:tcPr>
            <w:tcW w:w="1418" w:type="dxa"/>
          </w:tcPr>
          <w:p w14:paraId="3B3EDDAF" w14:textId="77777777" w:rsidR="00730250" w:rsidRPr="00B418E8" w:rsidRDefault="00730250" w:rsidP="009121ED">
            <w:pPr>
              <w:contextualSpacing/>
              <w:jc w:val="center"/>
            </w:pPr>
            <w:r w:rsidRPr="00B418E8">
              <w:t>-</w:t>
            </w:r>
          </w:p>
        </w:tc>
        <w:tc>
          <w:tcPr>
            <w:tcW w:w="992" w:type="dxa"/>
          </w:tcPr>
          <w:p w14:paraId="75CB6673" w14:textId="77777777" w:rsidR="00730250" w:rsidRPr="00B418E8" w:rsidRDefault="00730250" w:rsidP="009121ED">
            <w:pPr>
              <w:contextualSpacing/>
              <w:jc w:val="center"/>
            </w:pPr>
            <w:r w:rsidRPr="00B418E8">
              <w:t>-</w:t>
            </w:r>
          </w:p>
        </w:tc>
        <w:tc>
          <w:tcPr>
            <w:tcW w:w="1276" w:type="dxa"/>
          </w:tcPr>
          <w:p w14:paraId="17264EDA" w14:textId="77777777" w:rsidR="00730250" w:rsidRPr="00B418E8" w:rsidRDefault="00730250" w:rsidP="009121ED">
            <w:pPr>
              <w:contextualSpacing/>
              <w:jc w:val="center"/>
            </w:pPr>
            <w:r w:rsidRPr="00B418E8">
              <w:t>-</w:t>
            </w:r>
          </w:p>
        </w:tc>
        <w:tc>
          <w:tcPr>
            <w:tcW w:w="992" w:type="dxa"/>
          </w:tcPr>
          <w:p w14:paraId="33ABCB73" w14:textId="77777777" w:rsidR="00730250" w:rsidRPr="00B418E8" w:rsidRDefault="00730250" w:rsidP="009121ED">
            <w:pPr>
              <w:contextualSpacing/>
              <w:jc w:val="center"/>
            </w:pPr>
            <w:r w:rsidRPr="00B418E8">
              <w:t>-</w:t>
            </w:r>
          </w:p>
        </w:tc>
        <w:tc>
          <w:tcPr>
            <w:tcW w:w="871" w:type="dxa"/>
          </w:tcPr>
          <w:p w14:paraId="60A8D4D7" w14:textId="77777777" w:rsidR="00730250" w:rsidRPr="00B418E8" w:rsidRDefault="00730250" w:rsidP="009121ED">
            <w:pPr>
              <w:contextualSpacing/>
              <w:jc w:val="center"/>
            </w:pPr>
            <w:r w:rsidRPr="00B418E8">
              <w:t>-</w:t>
            </w:r>
          </w:p>
        </w:tc>
        <w:tc>
          <w:tcPr>
            <w:tcW w:w="2106" w:type="dxa"/>
          </w:tcPr>
          <w:p w14:paraId="47FA22AF" w14:textId="77777777" w:rsidR="00730250" w:rsidRPr="00B418E8" w:rsidRDefault="00730250" w:rsidP="009121ED">
            <w:pPr>
              <w:contextualSpacing/>
              <w:jc w:val="center"/>
            </w:pPr>
            <w:r w:rsidRPr="00B418E8">
              <w:t>40</w:t>
            </w:r>
          </w:p>
        </w:tc>
      </w:tr>
      <w:tr w:rsidR="00730250" w:rsidRPr="00B418E8" w14:paraId="52D4279A" w14:textId="77777777" w:rsidTr="004058A7">
        <w:trPr>
          <w:jc w:val="center"/>
        </w:trPr>
        <w:tc>
          <w:tcPr>
            <w:tcW w:w="1843" w:type="dxa"/>
          </w:tcPr>
          <w:p w14:paraId="4FB3C34B" w14:textId="77777777" w:rsidR="00730250" w:rsidRPr="00B418E8" w:rsidRDefault="00730250" w:rsidP="009121ED">
            <w:pPr>
              <w:contextualSpacing/>
              <w:jc w:val="center"/>
            </w:pPr>
            <w:r w:rsidRPr="00B418E8">
              <w:t>CO2</w:t>
            </w:r>
          </w:p>
        </w:tc>
        <w:tc>
          <w:tcPr>
            <w:tcW w:w="1134" w:type="dxa"/>
          </w:tcPr>
          <w:p w14:paraId="3E57FBCC" w14:textId="77777777" w:rsidR="00730250" w:rsidRPr="00B418E8" w:rsidRDefault="00730250" w:rsidP="009121ED">
            <w:pPr>
              <w:contextualSpacing/>
              <w:jc w:val="center"/>
            </w:pPr>
            <w:r w:rsidRPr="00B418E8">
              <w:t>-</w:t>
            </w:r>
          </w:p>
        </w:tc>
        <w:tc>
          <w:tcPr>
            <w:tcW w:w="1418" w:type="dxa"/>
          </w:tcPr>
          <w:p w14:paraId="50639BFF" w14:textId="77777777" w:rsidR="00730250" w:rsidRPr="00B418E8" w:rsidRDefault="00730250" w:rsidP="009121ED">
            <w:pPr>
              <w:contextualSpacing/>
              <w:jc w:val="center"/>
            </w:pPr>
            <w:r w:rsidRPr="00B418E8">
              <w:t>40</w:t>
            </w:r>
          </w:p>
        </w:tc>
        <w:tc>
          <w:tcPr>
            <w:tcW w:w="992" w:type="dxa"/>
          </w:tcPr>
          <w:p w14:paraId="18646C24" w14:textId="77777777" w:rsidR="00730250" w:rsidRPr="00B418E8" w:rsidRDefault="00730250" w:rsidP="009121ED">
            <w:pPr>
              <w:contextualSpacing/>
              <w:jc w:val="center"/>
            </w:pPr>
            <w:r w:rsidRPr="00B418E8">
              <w:t>-</w:t>
            </w:r>
          </w:p>
        </w:tc>
        <w:tc>
          <w:tcPr>
            <w:tcW w:w="1276" w:type="dxa"/>
          </w:tcPr>
          <w:p w14:paraId="5F956722" w14:textId="77777777" w:rsidR="00730250" w:rsidRPr="00B418E8" w:rsidRDefault="00730250" w:rsidP="009121ED">
            <w:pPr>
              <w:contextualSpacing/>
              <w:jc w:val="center"/>
            </w:pPr>
            <w:r w:rsidRPr="00B418E8">
              <w:t>5</w:t>
            </w:r>
          </w:p>
        </w:tc>
        <w:tc>
          <w:tcPr>
            <w:tcW w:w="992" w:type="dxa"/>
          </w:tcPr>
          <w:p w14:paraId="01A27D30" w14:textId="77777777" w:rsidR="00730250" w:rsidRPr="00B418E8" w:rsidRDefault="00730250" w:rsidP="009121ED">
            <w:pPr>
              <w:contextualSpacing/>
              <w:jc w:val="center"/>
            </w:pPr>
            <w:r w:rsidRPr="00B418E8">
              <w:t>-</w:t>
            </w:r>
          </w:p>
        </w:tc>
        <w:tc>
          <w:tcPr>
            <w:tcW w:w="871" w:type="dxa"/>
          </w:tcPr>
          <w:p w14:paraId="51A95B40" w14:textId="77777777" w:rsidR="00730250" w:rsidRPr="00B418E8" w:rsidRDefault="00730250" w:rsidP="009121ED">
            <w:pPr>
              <w:contextualSpacing/>
              <w:jc w:val="center"/>
            </w:pPr>
            <w:r w:rsidRPr="00B418E8">
              <w:t>-</w:t>
            </w:r>
          </w:p>
        </w:tc>
        <w:tc>
          <w:tcPr>
            <w:tcW w:w="2106" w:type="dxa"/>
          </w:tcPr>
          <w:p w14:paraId="691E84A9" w14:textId="77777777" w:rsidR="00730250" w:rsidRPr="00B418E8" w:rsidRDefault="00730250" w:rsidP="009121ED">
            <w:pPr>
              <w:contextualSpacing/>
              <w:jc w:val="center"/>
            </w:pPr>
            <w:r w:rsidRPr="00B418E8">
              <w:t>45</w:t>
            </w:r>
          </w:p>
        </w:tc>
      </w:tr>
      <w:tr w:rsidR="00730250" w:rsidRPr="00B418E8" w14:paraId="31FD1362" w14:textId="77777777" w:rsidTr="004058A7">
        <w:trPr>
          <w:jc w:val="center"/>
        </w:trPr>
        <w:tc>
          <w:tcPr>
            <w:tcW w:w="1843" w:type="dxa"/>
          </w:tcPr>
          <w:p w14:paraId="3000217A" w14:textId="77777777" w:rsidR="00730250" w:rsidRPr="00B418E8" w:rsidRDefault="00730250" w:rsidP="009121ED">
            <w:pPr>
              <w:contextualSpacing/>
              <w:jc w:val="center"/>
            </w:pPr>
            <w:r w:rsidRPr="00B418E8">
              <w:t>CO3</w:t>
            </w:r>
          </w:p>
        </w:tc>
        <w:tc>
          <w:tcPr>
            <w:tcW w:w="1134" w:type="dxa"/>
          </w:tcPr>
          <w:p w14:paraId="101119B1" w14:textId="77777777" w:rsidR="00730250" w:rsidRPr="00B418E8" w:rsidRDefault="00730250" w:rsidP="009121ED">
            <w:pPr>
              <w:contextualSpacing/>
              <w:jc w:val="center"/>
            </w:pPr>
            <w:r w:rsidRPr="00B418E8">
              <w:t>-</w:t>
            </w:r>
          </w:p>
        </w:tc>
        <w:tc>
          <w:tcPr>
            <w:tcW w:w="1418" w:type="dxa"/>
          </w:tcPr>
          <w:p w14:paraId="7B136301" w14:textId="77777777" w:rsidR="00730250" w:rsidRPr="00B418E8" w:rsidRDefault="00730250" w:rsidP="009121ED">
            <w:pPr>
              <w:contextualSpacing/>
              <w:jc w:val="center"/>
            </w:pPr>
            <w:r w:rsidRPr="00B418E8">
              <w:t>30</w:t>
            </w:r>
          </w:p>
        </w:tc>
        <w:tc>
          <w:tcPr>
            <w:tcW w:w="992" w:type="dxa"/>
          </w:tcPr>
          <w:p w14:paraId="31CA170C" w14:textId="77777777" w:rsidR="00730250" w:rsidRPr="00B418E8" w:rsidRDefault="00730250" w:rsidP="009121ED">
            <w:pPr>
              <w:contextualSpacing/>
              <w:jc w:val="center"/>
            </w:pPr>
            <w:r w:rsidRPr="00B418E8">
              <w:t>-</w:t>
            </w:r>
          </w:p>
        </w:tc>
        <w:tc>
          <w:tcPr>
            <w:tcW w:w="1276" w:type="dxa"/>
          </w:tcPr>
          <w:p w14:paraId="30E3009A" w14:textId="77777777" w:rsidR="00730250" w:rsidRPr="00B418E8" w:rsidRDefault="00730250" w:rsidP="009121ED">
            <w:pPr>
              <w:contextualSpacing/>
              <w:jc w:val="center"/>
            </w:pPr>
            <w:r w:rsidRPr="00B418E8">
              <w:t>-</w:t>
            </w:r>
          </w:p>
        </w:tc>
        <w:tc>
          <w:tcPr>
            <w:tcW w:w="992" w:type="dxa"/>
          </w:tcPr>
          <w:p w14:paraId="0F9AD43D" w14:textId="77777777" w:rsidR="00730250" w:rsidRPr="00B418E8" w:rsidRDefault="00730250" w:rsidP="009121ED">
            <w:pPr>
              <w:contextualSpacing/>
              <w:jc w:val="center"/>
            </w:pPr>
            <w:r w:rsidRPr="00B418E8">
              <w:t>-</w:t>
            </w:r>
          </w:p>
        </w:tc>
        <w:tc>
          <w:tcPr>
            <w:tcW w:w="871" w:type="dxa"/>
          </w:tcPr>
          <w:p w14:paraId="41CCD5CB" w14:textId="77777777" w:rsidR="00730250" w:rsidRPr="00B418E8" w:rsidRDefault="00730250" w:rsidP="009121ED">
            <w:pPr>
              <w:contextualSpacing/>
              <w:jc w:val="center"/>
            </w:pPr>
            <w:r w:rsidRPr="00B418E8">
              <w:t>-</w:t>
            </w:r>
          </w:p>
        </w:tc>
        <w:tc>
          <w:tcPr>
            <w:tcW w:w="2106" w:type="dxa"/>
          </w:tcPr>
          <w:p w14:paraId="6A3297F9" w14:textId="77777777" w:rsidR="00730250" w:rsidRPr="00B418E8" w:rsidRDefault="00730250" w:rsidP="009121ED">
            <w:pPr>
              <w:contextualSpacing/>
              <w:jc w:val="center"/>
            </w:pPr>
            <w:r w:rsidRPr="00B418E8">
              <w:t>30</w:t>
            </w:r>
          </w:p>
        </w:tc>
      </w:tr>
      <w:tr w:rsidR="00730250" w:rsidRPr="00B418E8" w14:paraId="467D343D" w14:textId="77777777" w:rsidTr="004058A7">
        <w:trPr>
          <w:jc w:val="center"/>
        </w:trPr>
        <w:tc>
          <w:tcPr>
            <w:tcW w:w="1843" w:type="dxa"/>
          </w:tcPr>
          <w:p w14:paraId="54DD6DF8" w14:textId="77777777" w:rsidR="00730250" w:rsidRPr="00B418E8" w:rsidRDefault="00730250" w:rsidP="009121ED">
            <w:pPr>
              <w:contextualSpacing/>
              <w:jc w:val="center"/>
            </w:pPr>
            <w:r w:rsidRPr="00B418E8">
              <w:t>CO4</w:t>
            </w:r>
          </w:p>
        </w:tc>
        <w:tc>
          <w:tcPr>
            <w:tcW w:w="1134" w:type="dxa"/>
          </w:tcPr>
          <w:p w14:paraId="4DD094FD" w14:textId="77777777" w:rsidR="00730250" w:rsidRPr="00B418E8" w:rsidRDefault="00730250" w:rsidP="009121ED">
            <w:pPr>
              <w:contextualSpacing/>
              <w:jc w:val="center"/>
            </w:pPr>
            <w:r w:rsidRPr="00B418E8">
              <w:t>-</w:t>
            </w:r>
          </w:p>
        </w:tc>
        <w:tc>
          <w:tcPr>
            <w:tcW w:w="1418" w:type="dxa"/>
          </w:tcPr>
          <w:p w14:paraId="55F09C34" w14:textId="77777777" w:rsidR="00730250" w:rsidRPr="00B418E8" w:rsidRDefault="00730250" w:rsidP="009121ED">
            <w:pPr>
              <w:contextualSpacing/>
              <w:jc w:val="center"/>
            </w:pPr>
            <w:r w:rsidRPr="00B418E8">
              <w:t>20</w:t>
            </w:r>
          </w:p>
        </w:tc>
        <w:tc>
          <w:tcPr>
            <w:tcW w:w="992" w:type="dxa"/>
          </w:tcPr>
          <w:p w14:paraId="0AA55F1F" w14:textId="77777777" w:rsidR="00730250" w:rsidRPr="00B418E8" w:rsidRDefault="00730250" w:rsidP="009121ED">
            <w:pPr>
              <w:contextualSpacing/>
              <w:jc w:val="center"/>
            </w:pPr>
            <w:r w:rsidRPr="00B418E8">
              <w:t>5</w:t>
            </w:r>
          </w:p>
        </w:tc>
        <w:tc>
          <w:tcPr>
            <w:tcW w:w="1276" w:type="dxa"/>
          </w:tcPr>
          <w:p w14:paraId="053ECEC7" w14:textId="77777777" w:rsidR="00730250" w:rsidRPr="00B418E8" w:rsidRDefault="00730250" w:rsidP="009121ED">
            <w:pPr>
              <w:contextualSpacing/>
              <w:jc w:val="center"/>
            </w:pPr>
            <w:r w:rsidRPr="00B418E8">
              <w:t>-</w:t>
            </w:r>
          </w:p>
        </w:tc>
        <w:tc>
          <w:tcPr>
            <w:tcW w:w="992" w:type="dxa"/>
          </w:tcPr>
          <w:p w14:paraId="558F69B4" w14:textId="77777777" w:rsidR="00730250" w:rsidRPr="00B418E8" w:rsidRDefault="00730250" w:rsidP="009121ED">
            <w:pPr>
              <w:contextualSpacing/>
              <w:jc w:val="center"/>
            </w:pPr>
            <w:r w:rsidRPr="00B418E8">
              <w:t>-</w:t>
            </w:r>
          </w:p>
        </w:tc>
        <w:tc>
          <w:tcPr>
            <w:tcW w:w="871" w:type="dxa"/>
          </w:tcPr>
          <w:p w14:paraId="79D70E2E" w14:textId="77777777" w:rsidR="00730250" w:rsidRPr="00B418E8" w:rsidRDefault="00730250" w:rsidP="009121ED">
            <w:pPr>
              <w:contextualSpacing/>
              <w:jc w:val="center"/>
            </w:pPr>
            <w:r w:rsidRPr="00B418E8">
              <w:t>-</w:t>
            </w:r>
          </w:p>
        </w:tc>
        <w:tc>
          <w:tcPr>
            <w:tcW w:w="2106" w:type="dxa"/>
          </w:tcPr>
          <w:p w14:paraId="4A47FB36" w14:textId="77777777" w:rsidR="00730250" w:rsidRPr="00B418E8" w:rsidRDefault="00730250" w:rsidP="009121ED">
            <w:pPr>
              <w:contextualSpacing/>
              <w:jc w:val="center"/>
            </w:pPr>
            <w:r w:rsidRPr="00B418E8">
              <w:t>25</w:t>
            </w:r>
          </w:p>
        </w:tc>
      </w:tr>
      <w:tr w:rsidR="00730250" w:rsidRPr="00B418E8" w14:paraId="1734ED35" w14:textId="77777777" w:rsidTr="004058A7">
        <w:trPr>
          <w:jc w:val="center"/>
        </w:trPr>
        <w:tc>
          <w:tcPr>
            <w:tcW w:w="1843" w:type="dxa"/>
          </w:tcPr>
          <w:p w14:paraId="4C49D809" w14:textId="77777777" w:rsidR="00730250" w:rsidRPr="00B418E8" w:rsidRDefault="00730250" w:rsidP="009121ED">
            <w:pPr>
              <w:contextualSpacing/>
              <w:jc w:val="center"/>
            </w:pPr>
            <w:r w:rsidRPr="00B418E8">
              <w:t>CO5</w:t>
            </w:r>
          </w:p>
        </w:tc>
        <w:tc>
          <w:tcPr>
            <w:tcW w:w="1134" w:type="dxa"/>
          </w:tcPr>
          <w:p w14:paraId="47F19CDF" w14:textId="77777777" w:rsidR="00730250" w:rsidRPr="00B418E8" w:rsidRDefault="00730250" w:rsidP="009121ED">
            <w:pPr>
              <w:contextualSpacing/>
              <w:jc w:val="center"/>
            </w:pPr>
            <w:r w:rsidRPr="00B418E8">
              <w:t>-</w:t>
            </w:r>
          </w:p>
        </w:tc>
        <w:tc>
          <w:tcPr>
            <w:tcW w:w="1418" w:type="dxa"/>
          </w:tcPr>
          <w:p w14:paraId="1B1BFB6B" w14:textId="77777777" w:rsidR="00730250" w:rsidRPr="00B418E8" w:rsidRDefault="00730250" w:rsidP="009121ED">
            <w:pPr>
              <w:contextualSpacing/>
              <w:jc w:val="center"/>
            </w:pPr>
            <w:r w:rsidRPr="00B418E8">
              <w:t>-</w:t>
            </w:r>
          </w:p>
        </w:tc>
        <w:tc>
          <w:tcPr>
            <w:tcW w:w="992" w:type="dxa"/>
          </w:tcPr>
          <w:p w14:paraId="1B88FAA2" w14:textId="77777777" w:rsidR="00730250" w:rsidRPr="00B418E8" w:rsidRDefault="00730250" w:rsidP="009121ED">
            <w:pPr>
              <w:contextualSpacing/>
              <w:jc w:val="center"/>
            </w:pPr>
            <w:r w:rsidRPr="00B418E8">
              <w:t>20</w:t>
            </w:r>
          </w:p>
        </w:tc>
        <w:tc>
          <w:tcPr>
            <w:tcW w:w="1276" w:type="dxa"/>
          </w:tcPr>
          <w:p w14:paraId="7103EC9E" w14:textId="77777777" w:rsidR="00730250" w:rsidRPr="00B418E8" w:rsidRDefault="00730250" w:rsidP="009121ED">
            <w:pPr>
              <w:contextualSpacing/>
              <w:jc w:val="center"/>
            </w:pPr>
            <w:r w:rsidRPr="00B418E8">
              <w:t>-</w:t>
            </w:r>
          </w:p>
        </w:tc>
        <w:tc>
          <w:tcPr>
            <w:tcW w:w="992" w:type="dxa"/>
          </w:tcPr>
          <w:p w14:paraId="3E996C73" w14:textId="77777777" w:rsidR="00730250" w:rsidRPr="00B418E8" w:rsidRDefault="00730250" w:rsidP="009121ED">
            <w:pPr>
              <w:contextualSpacing/>
              <w:jc w:val="center"/>
            </w:pPr>
            <w:r w:rsidRPr="00B418E8">
              <w:t>-</w:t>
            </w:r>
          </w:p>
        </w:tc>
        <w:tc>
          <w:tcPr>
            <w:tcW w:w="871" w:type="dxa"/>
          </w:tcPr>
          <w:p w14:paraId="1EE245C8" w14:textId="77777777" w:rsidR="00730250" w:rsidRPr="00B418E8" w:rsidRDefault="00730250" w:rsidP="009121ED">
            <w:pPr>
              <w:contextualSpacing/>
              <w:jc w:val="center"/>
            </w:pPr>
            <w:r w:rsidRPr="00B418E8">
              <w:t>-</w:t>
            </w:r>
          </w:p>
        </w:tc>
        <w:tc>
          <w:tcPr>
            <w:tcW w:w="2106" w:type="dxa"/>
          </w:tcPr>
          <w:p w14:paraId="699BC080" w14:textId="77777777" w:rsidR="00730250" w:rsidRPr="00B418E8" w:rsidRDefault="00730250" w:rsidP="009121ED">
            <w:pPr>
              <w:contextualSpacing/>
              <w:jc w:val="center"/>
            </w:pPr>
            <w:r w:rsidRPr="00B418E8">
              <w:t>20</w:t>
            </w:r>
          </w:p>
        </w:tc>
      </w:tr>
      <w:tr w:rsidR="00730250" w:rsidRPr="00B418E8" w14:paraId="03B4415C" w14:textId="77777777" w:rsidTr="004058A7">
        <w:trPr>
          <w:jc w:val="center"/>
        </w:trPr>
        <w:tc>
          <w:tcPr>
            <w:tcW w:w="1843" w:type="dxa"/>
          </w:tcPr>
          <w:p w14:paraId="647CC3A6" w14:textId="77777777" w:rsidR="00730250" w:rsidRPr="00B418E8" w:rsidRDefault="00730250" w:rsidP="009121ED">
            <w:pPr>
              <w:contextualSpacing/>
              <w:jc w:val="center"/>
            </w:pPr>
            <w:r w:rsidRPr="00B418E8">
              <w:t>CO6</w:t>
            </w:r>
          </w:p>
        </w:tc>
        <w:tc>
          <w:tcPr>
            <w:tcW w:w="1134" w:type="dxa"/>
          </w:tcPr>
          <w:p w14:paraId="216A9664" w14:textId="77777777" w:rsidR="00730250" w:rsidRPr="00B418E8" w:rsidRDefault="00730250" w:rsidP="009121ED">
            <w:pPr>
              <w:contextualSpacing/>
              <w:jc w:val="center"/>
            </w:pPr>
            <w:r w:rsidRPr="00B418E8">
              <w:t>-</w:t>
            </w:r>
          </w:p>
        </w:tc>
        <w:tc>
          <w:tcPr>
            <w:tcW w:w="1418" w:type="dxa"/>
          </w:tcPr>
          <w:p w14:paraId="11184110" w14:textId="77777777" w:rsidR="00730250" w:rsidRPr="00B418E8" w:rsidRDefault="00730250" w:rsidP="009121ED">
            <w:pPr>
              <w:contextualSpacing/>
              <w:jc w:val="center"/>
            </w:pPr>
            <w:r w:rsidRPr="00B418E8">
              <w:t>-</w:t>
            </w:r>
          </w:p>
        </w:tc>
        <w:tc>
          <w:tcPr>
            <w:tcW w:w="992" w:type="dxa"/>
          </w:tcPr>
          <w:p w14:paraId="6A84C845" w14:textId="77777777" w:rsidR="00730250" w:rsidRPr="00B418E8" w:rsidRDefault="00730250" w:rsidP="009121ED">
            <w:pPr>
              <w:contextualSpacing/>
              <w:jc w:val="center"/>
            </w:pPr>
            <w:r w:rsidRPr="00B418E8">
              <w:t>20</w:t>
            </w:r>
          </w:p>
        </w:tc>
        <w:tc>
          <w:tcPr>
            <w:tcW w:w="1276" w:type="dxa"/>
          </w:tcPr>
          <w:p w14:paraId="0303E785" w14:textId="77777777" w:rsidR="00730250" w:rsidRPr="00B418E8" w:rsidRDefault="00730250" w:rsidP="009121ED">
            <w:pPr>
              <w:contextualSpacing/>
              <w:jc w:val="center"/>
            </w:pPr>
            <w:r w:rsidRPr="00B418E8">
              <w:t>-</w:t>
            </w:r>
          </w:p>
        </w:tc>
        <w:tc>
          <w:tcPr>
            <w:tcW w:w="992" w:type="dxa"/>
          </w:tcPr>
          <w:p w14:paraId="47D594BC" w14:textId="77777777" w:rsidR="00730250" w:rsidRPr="00B418E8" w:rsidRDefault="00730250" w:rsidP="009121ED">
            <w:pPr>
              <w:contextualSpacing/>
              <w:jc w:val="center"/>
            </w:pPr>
            <w:r w:rsidRPr="00B418E8">
              <w:t>-</w:t>
            </w:r>
          </w:p>
        </w:tc>
        <w:tc>
          <w:tcPr>
            <w:tcW w:w="871" w:type="dxa"/>
          </w:tcPr>
          <w:p w14:paraId="67B7CBB6" w14:textId="77777777" w:rsidR="00730250" w:rsidRPr="00B418E8" w:rsidRDefault="00730250" w:rsidP="009121ED">
            <w:pPr>
              <w:contextualSpacing/>
              <w:jc w:val="center"/>
            </w:pPr>
            <w:r w:rsidRPr="00B418E8">
              <w:t>-</w:t>
            </w:r>
          </w:p>
        </w:tc>
        <w:tc>
          <w:tcPr>
            <w:tcW w:w="2106" w:type="dxa"/>
          </w:tcPr>
          <w:p w14:paraId="110EE6AD" w14:textId="77777777" w:rsidR="00730250" w:rsidRPr="00B418E8" w:rsidRDefault="00730250" w:rsidP="009121ED">
            <w:pPr>
              <w:contextualSpacing/>
              <w:jc w:val="center"/>
            </w:pPr>
            <w:r w:rsidRPr="00B418E8">
              <w:t>20</w:t>
            </w:r>
          </w:p>
        </w:tc>
      </w:tr>
      <w:tr w:rsidR="00730250" w:rsidRPr="00B418E8" w14:paraId="05038EBA" w14:textId="77777777" w:rsidTr="004058A7">
        <w:trPr>
          <w:jc w:val="center"/>
        </w:trPr>
        <w:tc>
          <w:tcPr>
            <w:tcW w:w="8526" w:type="dxa"/>
            <w:gridSpan w:val="7"/>
          </w:tcPr>
          <w:p w14:paraId="353C16FA" w14:textId="77777777" w:rsidR="00730250" w:rsidRPr="00B418E8" w:rsidRDefault="00730250" w:rsidP="009121ED">
            <w:pPr>
              <w:contextualSpacing/>
            </w:pPr>
          </w:p>
        </w:tc>
        <w:tc>
          <w:tcPr>
            <w:tcW w:w="2106" w:type="dxa"/>
          </w:tcPr>
          <w:p w14:paraId="5D4A4345" w14:textId="77777777" w:rsidR="00730250" w:rsidRPr="00B418E8" w:rsidRDefault="00730250" w:rsidP="009121ED">
            <w:pPr>
              <w:contextualSpacing/>
              <w:jc w:val="center"/>
              <w:rPr>
                <w:b/>
              </w:rPr>
            </w:pPr>
            <w:r w:rsidRPr="00B418E8">
              <w:rPr>
                <w:b/>
              </w:rPr>
              <w:t>180</w:t>
            </w:r>
          </w:p>
        </w:tc>
      </w:tr>
    </w:tbl>
    <w:p w14:paraId="7487352E" w14:textId="77777777" w:rsidR="00730250" w:rsidRPr="00B418E8" w:rsidRDefault="00730250" w:rsidP="00B8711A">
      <w:pPr>
        <w:contextualSpacing/>
      </w:pPr>
    </w:p>
    <w:p w14:paraId="02102E16" w14:textId="1C5CAC5A" w:rsidR="00730250" w:rsidRDefault="00730250">
      <w:pPr>
        <w:spacing w:after="200" w:line="276" w:lineRule="auto"/>
      </w:pPr>
      <w:r>
        <w:br w:type="page"/>
      </w:r>
    </w:p>
    <w:p w14:paraId="024EF29A" w14:textId="77777777" w:rsidR="00730250" w:rsidRDefault="00730250" w:rsidP="00A24BFA">
      <w:pPr>
        <w:jc w:val="center"/>
      </w:pPr>
      <w:r>
        <w:rPr>
          <w:noProof/>
        </w:rPr>
        <w:lastRenderedPageBreak/>
        <w:drawing>
          <wp:inline distT="0" distB="0" distL="0" distR="0" wp14:anchorId="625B3303" wp14:editId="5FC0F80B">
            <wp:extent cx="4762500" cy="1207135"/>
            <wp:effectExtent l="0" t="0" r="0" b="0"/>
            <wp:docPr id="569590188" name="Picture 56959018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29BDADFA" w14:textId="77777777" w:rsidR="00730250" w:rsidRPr="00AD6A7C" w:rsidRDefault="00730250"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AD6A7C" w14:paraId="225D8253" w14:textId="77777777" w:rsidTr="00A24BFA">
        <w:trPr>
          <w:trHeight w:val="397"/>
          <w:jc w:val="center"/>
        </w:trPr>
        <w:tc>
          <w:tcPr>
            <w:tcW w:w="1702" w:type="dxa"/>
            <w:vAlign w:val="center"/>
          </w:tcPr>
          <w:p w14:paraId="6CC813DB" w14:textId="77777777" w:rsidR="00730250" w:rsidRPr="00AD6A7C" w:rsidRDefault="00730250" w:rsidP="00D54806">
            <w:pPr>
              <w:pStyle w:val="Title"/>
              <w:jc w:val="left"/>
              <w:rPr>
                <w:b/>
                <w:szCs w:val="24"/>
              </w:rPr>
            </w:pPr>
            <w:r w:rsidRPr="00AD6A7C">
              <w:rPr>
                <w:b/>
                <w:szCs w:val="24"/>
              </w:rPr>
              <w:t xml:space="preserve">Course Code      </w:t>
            </w:r>
          </w:p>
        </w:tc>
        <w:tc>
          <w:tcPr>
            <w:tcW w:w="6373" w:type="dxa"/>
            <w:vAlign w:val="center"/>
          </w:tcPr>
          <w:p w14:paraId="52AEA6B4" w14:textId="77777777" w:rsidR="00730250" w:rsidRPr="00AD6A7C" w:rsidRDefault="00730250" w:rsidP="00D54806">
            <w:pPr>
              <w:pStyle w:val="Title"/>
              <w:jc w:val="left"/>
              <w:rPr>
                <w:b/>
                <w:szCs w:val="24"/>
              </w:rPr>
            </w:pPr>
            <w:r w:rsidRPr="00AD6A7C">
              <w:rPr>
                <w:b/>
                <w:color w:val="000000"/>
                <w:szCs w:val="24"/>
                <w:lang w:val="en-IN"/>
              </w:rPr>
              <w:t>20BT3063</w:t>
            </w:r>
          </w:p>
        </w:tc>
        <w:tc>
          <w:tcPr>
            <w:tcW w:w="1706" w:type="dxa"/>
            <w:vAlign w:val="center"/>
          </w:tcPr>
          <w:p w14:paraId="113E21D5" w14:textId="77777777" w:rsidR="00730250" w:rsidRPr="00AD6A7C" w:rsidRDefault="00730250" w:rsidP="00D54806">
            <w:pPr>
              <w:pStyle w:val="Title"/>
              <w:ind w:left="-468" w:firstLine="468"/>
              <w:jc w:val="left"/>
              <w:rPr>
                <w:szCs w:val="24"/>
              </w:rPr>
            </w:pPr>
            <w:r w:rsidRPr="00AD6A7C">
              <w:rPr>
                <w:b/>
                <w:bCs/>
                <w:szCs w:val="24"/>
              </w:rPr>
              <w:t xml:space="preserve">Duration       </w:t>
            </w:r>
          </w:p>
        </w:tc>
        <w:tc>
          <w:tcPr>
            <w:tcW w:w="704" w:type="dxa"/>
            <w:vAlign w:val="center"/>
          </w:tcPr>
          <w:p w14:paraId="17A4A513" w14:textId="77777777" w:rsidR="00730250" w:rsidRPr="00AD6A7C" w:rsidRDefault="00730250" w:rsidP="00D54806">
            <w:pPr>
              <w:pStyle w:val="Title"/>
              <w:jc w:val="left"/>
              <w:rPr>
                <w:b/>
                <w:szCs w:val="24"/>
              </w:rPr>
            </w:pPr>
            <w:r w:rsidRPr="00AD6A7C">
              <w:rPr>
                <w:b/>
                <w:szCs w:val="24"/>
              </w:rPr>
              <w:t>3hrs</w:t>
            </w:r>
          </w:p>
        </w:tc>
      </w:tr>
      <w:tr w:rsidR="00730250" w:rsidRPr="00AD6A7C" w14:paraId="478DED85" w14:textId="77777777" w:rsidTr="00A24BFA">
        <w:trPr>
          <w:trHeight w:val="397"/>
          <w:jc w:val="center"/>
        </w:trPr>
        <w:tc>
          <w:tcPr>
            <w:tcW w:w="1702" w:type="dxa"/>
            <w:vAlign w:val="center"/>
          </w:tcPr>
          <w:p w14:paraId="785D7B5F" w14:textId="77777777" w:rsidR="00730250" w:rsidRPr="00AD6A7C" w:rsidRDefault="00730250" w:rsidP="00D54806">
            <w:pPr>
              <w:pStyle w:val="Title"/>
              <w:ind w:right="-160"/>
              <w:jc w:val="left"/>
              <w:rPr>
                <w:b/>
                <w:szCs w:val="24"/>
              </w:rPr>
            </w:pPr>
            <w:r w:rsidRPr="00AD6A7C">
              <w:rPr>
                <w:b/>
                <w:szCs w:val="24"/>
              </w:rPr>
              <w:t xml:space="preserve">Course Name     </w:t>
            </w:r>
          </w:p>
        </w:tc>
        <w:tc>
          <w:tcPr>
            <w:tcW w:w="6373" w:type="dxa"/>
            <w:vAlign w:val="center"/>
          </w:tcPr>
          <w:p w14:paraId="3552E7D2" w14:textId="77777777" w:rsidR="00730250" w:rsidRPr="00AD6A7C" w:rsidRDefault="00730250" w:rsidP="00D54806">
            <w:pPr>
              <w:pStyle w:val="Title"/>
              <w:jc w:val="left"/>
              <w:rPr>
                <w:b/>
                <w:szCs w:val="24"/>
              </w:rPr>
            </w:pPr>
            <w:r w:rsidRPr="00AD6A7C">
              <w:rPr>
                <w:b/>
                <w:color w:val="000000"/>
                <w:szCs w:val="24"/>
                <w:lang w:val="en-IN"/>
              </w:rPr>
              <w:t>PHARMACEUTICAL TECHNOLOGY AND CLINICAL TRIAL</w:t>
            </w:r>
          </w:p>
        </w:tc>
        <w:tc>
          <w:tcPr>
            <w:tcW w:w="1706" w:type="dxa"/>
            <w:vAlign w:val="center"/>
          </w:tcPr>
          <w:p w14:paraId="489423F4" w14:textId="77777777" w:rsidR="00730250" w:rsidRPr="00AD6A7C" w:rsidRDefault="00730250" w:rsidP="00D54806">
            <w:pPr>
              <w:pStyle w:val="Title"/>
              <w:jc w:val="left"/>
              <w:rPr>
                <w:b/>
                <w:bCs/>
                <w:szCs w:val="24"/>
              </w:rPr>
            </w:pPr>
            <w:r w:rsidRPr="00AD6A7C">
              <w:rPr>
                <w:b/>
                <w:bCs/>
                <w:szCs w:val="24"/>
              </w:rPr>
              <w:t xml:space="preserve">Max. Marks </w:t>
            </w:r>
          </w:p>
        </w:tc>
        <w:tc>
          <w:tcPr>
            <w:tcW w:w="704" w:type="dxa"/>
            <w:vAlign w:val="center"/>
          </w:tcPr>
          <w:p w14:paraId="7634181C" w14:textId="77777777" w:rsidR="00730250" w:rsidRPr="00AD6A7C" w:rsidRDefault="00730250" w:rsidP="00D54806">
            <w:pPr>
              <w:pStyle w:val="Title"/>
              <w:jc w:val="left"/>
              <w:rPr>
                <w:b/>
                <w:szCs w:val="24"/>
              </w:rPr>
            </w:pPr>
            <w:r w:rsidRPr="00AD6A7C">
              <w:rPr>
                <w:b/>
                <w:szCs w:val="24"/>
              </w:rPr>
              <w:t>100</w:t>
            </w:r>
          </w:p>
        </w:tc>
      </w:tr>
    </w:tbl>
    <w:p w14:paraId="2ADDF131" w14:textId="77777777" w:rsidR="00730250" w:rsidRPr="00AD6A7C" w:rsidRDefault="00730250" w:rsidP="00A6387A">
      <w:pPr>
        <w:contextualSpacing/>
      </w:pPr>
    </w:p>
    <w:tbl>
      <w:tblPr>
        <w:tblStyle w:val="TableGrid"/>
        <w:tblW w:w="5234" w:type="pct"/>
        <w:tblInd w:w="-306" w:type="dxa"/>
        <w:tblLook w:val="04A0" w:firstRow="1" w:lastRow="0" w:firstColumn="1" w:lastColumn="0" w:noHBand="0" w:noVBand="1"/>
      </w:tblPr>
      <w:tblGrid>
        <w:gridCol w:w="583"/>
        <w:gridCol w:w="405"/>
        <w:gridCol w:w="7579"/>
        <w:gridCol w:w="725"/>
        <w:gridCol w:w="677"/>
        <w:gridCol w:w="917"/>
      </w:tblGrid>
      <w:tr w:rsidR="00730250" w:rsidRPr="00AD6A7C" w14:paraId="5F8F2634" w14:textId="77777777" w:rsidTr="001E43B3">
        <w:trPr>
          <w:trHeight w:val="549"/>
        </w:trPr>
        <w:tc>
          <w:tcPr>
            <w:tcW w:w="268" w:type="pct"/>
            <w:vAlign w:val="center"/>
          </w:tcPr>
          <w:p w14:paraId="1F7AB188" w14:textId="77777777" w:rsidR="00730250" w:rsidRPr="00AD6A7C" w:rsidRDefault="00730250" w:rsidP="00A6387A">
            <w:pPr>
              <w:contextualSpacing/>
              <w:jc w:val="center"/>
              <w:rPr>
                <w:b/>
              </w:rPr>
            </w:pPr>
            <w:r w:rsidRPr="00AD6A7C">
              <w:rPr>
                <w:b/>
              </w:rPr>
              <w:t>Q. No.</w:t>
            </w:r>
          </w:p>
        </w:tc>
        <w:tc>
          <w:tcPr>
            <w:tcW w:w="3667" w:type="pct"/>
            <w:gridSpan w:val="2"/>
            <w:vAlign w:val="center"/>
          </w:tcPr>
          <w:p w14:paraId="40F961E2" w14:textId="77777777" w:rsidR="00730250" w:rsidRPr="00AD6A7C" w:rsidRDefault="00730250" w:rsidP="00A6387A">
            <w:pPr>
              <w:contextualSpacing/>
              <w:jc w:val="center"/>
              <w:rPr>
                <w:b/>
              </w:rPr>
            </w:pPr>
            <w:r w:rsidRPr="00AD6A7C">
              <w:rPr>
                <w:b/>
              </w:rPr>
              <w:t>Questions</w:t>
            </w:r>
          </w:p>
        </w:tc>
        <w:tc>
          <w:tcPr>
            <w:tcW w:w="333" w:type="pct"/>
            <w:vAlign w:val="center"/>
          </w:tcPr>
          <w:p w14:paraId="3A2CECC6" w14:textId="77777777" w:rsidR="00730250" w:rsidRPr="00AD6A7C" w:rsidRDefault="00730250" w:rsidP="008D56C1">
            <w:pPr>
              <w:contextualSpacing/>
              <w:rPr>
                <w:b/>
              </w:rPr>
            </w:pPr>
            <w:r w:rsidRPr="00AD6A7C">
              <w:rPr>
                <w:b/>
              </w:rPr>
              <w:t>CO</w:t>
            </w:r>
          </w:p>
        </w:tc>
        <w:tc>
          <w:tcPr>
            <w:tcW w:w="311" w:type="pct"/>
            <w:vAlign w:val="center"/>
          </w:tcPr>
          <w:p w14:paraId="68844151" w14:textId="77777777" w:rsidR="00730250" w:rsidRPr="00AD6A7C" w:rsidRDefault="00730250" w:rsidP="00A6387A">
            <w:pPr>
              <w:contextualSpacing/>
              <w:jc w:val="center"/>
              <w:rPr>
                <w:b/>
              </w:rPr>
            </w:pPr>
            <w:r w:rsidRPr="00AD6A7C">
              <w:rPr>
                <w:b/>
              </w:rPr>
              <w:t>BL</w:t>
            </w:r>
          </w:p>
        </w:tc>
        <w:tc>
          <w:tcPr>
            <w:tcW w:w="421" w:type="pct"/>
            <w:vAlign w:val="center"/>
          </w:tcPr>
          <w:p w14:paraId="34CAB504" w14:textId="77777777" w:rsidR="00730250" w:rsidRPr="00AD6A7C" w:rsidRDefault="00730250" w:rsidP="00A6387A">
            <w:pPr>
              <w:contextualSpacing/>
              <w:jc w:val="center"/>
              <w:rPr>
                <w:b/>
              </w:rPr>
            </w:pPr>
            <w:r w:rsidRPr="00AD6A7C">
              <w:rPr>
                <w:b/>
              </w:rPr>
              <w:t>Marks</w:t>
            </w:r>
          </w:p>
        </w:tc>
      </w:tr>
      <w:tr w:rsidR="00730250" w:rsidRPr="00AD6A7C" w14:paraId="4699F2F2" w14:textId="77777777" w:rsidTr="00A24BFA">
        <w:trPr>
          <w:trHeight w:val="549"/>
        </w:trPr>
        <w:tc>
          <w:tcPr>
            <w:tcW w:w="5000" w:type="pct"/>
            <w:gridSpan w:val="6"/>
          </w:tcPr>
          <w:p w14:paraId="11B98B3C" w14:textId="77777777" w:rsidR="00730250" w:rsidRPr="00AD6A7C" w:rsidRDefault="00730250" w:rsidP="00A6387A">
            <w:pPr>
              <w:contextualSpacing/>
              <w:jc w:val="center"/>
              <w:rPr>
                <w:b/>
                <w:u w:val="single"/>
              </w:rPr>
            </w:pPr>
            <w:r w:rsidRPr="00AD6A7C">
              <w:rPr>
                <w:b/>
                <w:u w:val="single"/>
              </w:rPr>
              <w:t>PART – A (4 X 20 = 80 MARKS)</w:t>
            </w:r>
          </w:p>
          <w:p w14:paraId="161F3752" w14:textId="77777777" w:rsidR="00730250" w:rsidRPr="00AD6A7C" w:rsidRDefault="00730250" w:rsidP="00A6387A">
            <w:pPr>
              <w:contextualSpacing/>
              <w:jc w:val="center"/>
              <w:rPr>
                <w:b/>
              </w:rPr>
            </w:pPr>
            <w:r w:rsidRPr="00AD6A7C">
              <w:rPr>
                <w:b/>
              </w:rPr>
              <w:t>(Answer all the Questions)</w:t>
            </w:r>
          </w:p>
        </w:tc>
      </w:tr>
      <w:tr w:rsidR="00730250" w:rsidRPr="00AD6A7C" w14:paraId="5CD87150" w14:textId="77777777" w:rsidTr="001E43B3">
        <w:trPr>
          <w:trHeight w:val="394"/>
        </w:trPr>
        <w:tc>
          <w:tcPr>
            <w:tcW w:w="268" w:type="pct"/>
            <w:vAlign w:val="center"/>
          </w:tcPr>
          <w:p w14:paraId="1B0A038F" w14:textId="77777777" w:rsidR="00730250" w:rsidRPr="00AD6A7C" w:rsidRDefault="00730250" w:rsidP="00A6387A">
            <w:pPr>
              <w:contextualSpacing/>
              <w:jc w:val="center"/>
            </w:pPr>
            <w:r w:rsidRPr="00AD6A7C">
              <w:t>1.</w:t>
            </w:r>
          </w:p>
        </w:tc>
        <w:tc>
          <w:tcPr>
            <w:tcW w:w="186" w:type="pct"/>
            <w:vAlign w:val="center"/>
          </w:tcPr>
          <w:p w14:paraId="6A375006" w14:textId="77777777" w:rsidR="00730250" w:rsidRPr="00AD6A7C" w:rsidRDefault="00730250" w:rsidP="00A6387A">
            <w:pPr>
              <w:contextualSpacing/>
            </w:pPr>
            <w:r w:rsidRPr="00AD6A7C">
              <w:t>a.</w:t>
            </w:r>
          </w:p>
        </w:tc>
        <w:tc>
          <w:tcPr>
            <w:tcW w:w="3481" w:type="pct"/>
            <w:vAlign w:val="bottom"/>
          </w:tcPr>
          <w:p w14:paraId="6705F688" w14:textId="77777777" w:rsidR="00730250" w:rsidRPr="00AD6A7C" w:rsidRDefault="00730250" w:rsidP="005223AA">
            <w:pPr>
              <w:contextualSpacing/>
              <w:jc w:val="both"/>
            </w:pPr>
            <w:r w:rsidRPr="00AD6A7C">
              <w:t>Classify the natural source used for drug discovery, detail with one example.</w:t>
            </w:r>
          </w:p>
        </w:tc>
        <w:tc>
          <w:tcPr>
            <w:tcW w:w="333" w:type="pct"/>
            <w:vAlign w:val="center"/>
          </w:tcPr>
          <w:p w14:paraId="6ACF9F03" w14:textId="77777777" w:rsidR="00730250" w:rsidRPr="00AD6A7C" w:rsidRDefault="00730250" w:rsidP="00A6387A">
            <w:pPr>
              <w:contextualSpacing/>
            </w:pPr>
            <w:r w:rsidRPr="00AD6A7C">
              <w:t>CO1</w:t>
            </w:r>
          </w:p>
        </w:tc>
        <w:tc>
          <w:tcPr>
            <w:tcW w:w="311" w:type="pct"/>
            <w:vAlign w:val="center"/>
          </w:tcPr>
          <w:p w14:paraId="3A142D9A" w14:textId="77777777" w:rsidR="00730250" w:rsidRPr="00AD6A7C" w:rsidRDefault="00730250" w:rsidP="008D56C1">
            <w:pPr>
              <w:contextualSpacing/>
              <w:jc w:val="center"/>
              <w:rPr>
                <w:b/>
                <w:bCs/>
              </w:rPr>
            </w:pPr>
            <w:r w:rsidRPr="00AD6A7C">
              <w:rPr>
                <w:b/>
                <w:bCs/>
              </w:rPr>
              <w:t>U</w:t>
            </w:r>
          </w:p>
        </w:tc>
        <w:tc>
          <w:tcPr>
            <w:tcW w:w="421" w:type="pct"/>
            <w:vAlign w:val="center"/>
          </w:tcPr>
          <w:p w14:paraId="33263BFF" w14:textId="77777777" w:rsidR="00730250" w:rsidRPr="00AD6A7C" w:rsidRDefault="00730250" w:rsidP="00A6387A">
            <w:pPr>
              <w:contextualSpacing/>
              <w:jc w:val="center"/>
            </w:pPr>
            <w:r w:rsidRPr="00AD6A7C">
              <w:t>10</w:t>
            </w:r>
          </w:p>
        </w:tc>
      </w:tr>
      <w:tr w:rsidR="00730250" w:rsidRPr="00AD6A7C" w14:paraId="23769DF3" w14:textId="77777777" w:rsidTr="001E43B3">
        <w:trPr>
          <w:trHeight w:val="394"/>
        </w:trPr>
        <w:tc>
          <w:tcPr>
            <w:tcW w:w="268" w:type="pct"/>
            <w:vAlign w:val="center"/>
          </w:tcPr>
          <w:p w14:paraId="767FF56F" w14:textId="77777777" w:rsidR="00730250" w:rsidRPr="00AD6A7C" w:rsidRDefault="00730250" w:rsidP="00A6387A">
            <w:pPr>
              <w:contextualSpacing/>
              <w:jc w:val="center"/>
            </w:pPr>
          </w:p>
        </w:tc>
        <w:tc>
          <w:tcPr>
            <w:tcW w:w="186" w:type="pct"/>
            <w:vAlign w:val="center"/>
          </w:tcPr>
          <w:p w14:paraId="25F78854" w14:textId="77777777" w:rsidR="00730250" w:rsidRPr="00AD6A7C" w:rsidRDefault="00730250" w:rsidP="00A6387A">
            <w:pPr>
              <w:contextualSpacing/>
            </w:pPr>
            <w:r w:rsidRPr="00AD6A7C">
              <w:t>b.</w:t>
            </w:r>
          </w:p>
        </w:tc>
        <w:tc>
          <w:tcPr>
            <w:tcW w:w="3481" w:type="pct"/>
            <w:vAlign w:val="bottom"/>
          </w:tcPr>
          <w:p w14:paraId="2435D2AA" w14:textId="77777777" w:rsidR="00730250" w:rsidRPr="00AD6A7C" w:rsidRDefault="00730250" w:rsidP="005223AA">
            <w:pPr>
              <w:contextualSpacing/>
              <w:jc w:val="both"/>
              <w:rPr>
                <w:bCs/>
              </w:rPr>
            </w:pPr>
            <w:r w:rsidRPr="00AD6A7C">
              <w:t>Briefly describe the various routes by which a drug can be administered?</w:t>
            </w:r>
          </w:p>
        </w:tc>
        <w:tc>
          <w:tcPr>
            <w:tcW w:w="333" w:type="pct"/>
            <w:vAlign w:val="center"/>
          </w:tcPr>
          <w:p w14:paraId="3FDF768F" w14:textId="77777777" w:rsidR="00730250" w:rsidRPr="00AD6A7C" w:rsidRDefault="00730250" w:rsidP="00A6387A">
            <w:pPr>
              <w:contextualSpacing/>
            </w:pPr>
            <w:r w:rsidRPr="00AD6A7C">
              <w:t>CO1</w:t>
            </w:r>
          </w:p>
        </w:tc>
        <w:tc>
          <w:tcPr>
            <w:tcW w:w="311" w:type="pct"/>
            <w:vAlign w:val="center"/>
          </w:tcPr>
          <w:p w14:paraId="7AD42BA1" w14:textId="77777777" w:rsidR="00730250" w:rsidRPr="00AD6A7C" w:rsidRDefault="00730250" w:rsidP="008D56C1">
            <w:pPr>
              <w:contextualSpacing/>
              <w:jc w:val="center"/>
              <w:rPr>
                <w:b/>
                <w:bCs/>
              </w:rPr>
            </w:pPr>
            <w:r w:rsidRPr="00AD6A7C">
              <w:rPr>
                <w:b/>
                <w:bCs/>
              </w:rPr>
              <w:t>R</w:t>
            </w:r>
          </w:p>
        </w:tc>
        <w:tc>
          <w:tcPr>
            <w:tcW w:w="421" w:type="pct"/>
            <w:vAlign w:val="center"/>
          </w:tcPr>
          <w:p w14:paraId="389ABDF8" w14:textId="77777777" w:rsidR="00730250" w:rsidRPr="00AD6A7C" w:rsidRDefault="00730250" w:rsidP="00A6387A">
            <w:pPr>
              <w:contextualSpacing/>
              <w:jc w:val="center"/>
            </w:pPr>
            <w:r w:rsidRPr="00AD6A7C">
              <w:t>10</w:t>
            </w:r>
          </w:p>
        </w:tc>
      </w:tr>
      <w:tr w:rsidR="00730250" w:rsidRPr="00AD6A7C" w14:paraId="7C4B0564" w14:textId="77777777" w:rsidTr="001E43B3">
        <w:trPr>
          <w:trHeight w:val="237"/>
        </w:trPr>
        <w:tc>
          <w:tcPr>
            <w:tcW w:w="268" w:type="pct"/>
            <w:vAlign w:val="center"/>
          </w:tcPr>
          <w:p w14:paraId="1896385D" w14:textId="77777777" w:rsidR="00730250" w:rsidRPr="00AD6A7C" w:rsidRDefault="00730250" w:rsidP="00A6387A">
            <w:pPr>
              <w:contextualSpacing/>
              <w:jc w:val="center"/>
            </w:pPr>
          </w:p>
        </w:tc>
        <w:tc>
          <w:tcPr>
            <w:tcW w:w="186" w:type="pct"/>
            <w:vAlign w:val="center"/>
          </w:tcPr>
          <w:p w14:paraId="55FD0D64" w14:textId="77777777" w:rsidR="00730250" w:rsidRPr="00AD6A7C" w:rsidRDefault="00730250" w:rsidP="00A6387A">
            <w:pPr>
              <w:contextualSpacing/>
            </w:pPr>
          </w:p>
        </w:tc>
        <w:tc>
          <w:tcPr>
            <w:tcW w:w="3481" w:type="pct"/>
            <w:vAlign w:val="bottom"/>
          </w:tcPr>
          <w:p w14:paraId="67F7ABB6" w14:textId="77777777" w:rsidR="00730250" w:rsidRPr="00AD6A7C" w:rsidRDefault="00730250" w:rsidP="00A6387A">
            <w:pPr>
              <w:contextualSpacing/>
              <w:jc w:val="center"/>
              <w:rPr>
                <w:b/>
                <w:bCs/>
              </w:rPr>
            </w:pPr>
            <w:r w:rsidRPr="00AD6A7C">
              <w:rPr>
                <w:b/>
                <w:bCs/>
              </w:rPr>
              <w:t>(OR)</w:t>
            </w:r>
          </w:p>
        </w:tc>
        <w:tc>
          <w:tcPr>
            <w:tcW w:w="333" w:type="pct"/>
            <w:vAlign w:val="center"/>
          </w:tcPr>
          <w:p w14:paraId="23836506" w14:textId="77777777" w:rsidR="00730250" w:rsidRPr="00AD6A7C" w:rsidRDefault="00730250" w:rsidP="00A6387A">
            <w:pPr>
              <w:contextualSpacing/>
            </w:pPr>
          </w:p>
        </w:tc>
        <w:tc>
          <w:tcPr>
            <w:tcW w:w="311" w:type="pct"/>
            <w:vAlign w:val="center"/>
          </w:tcPr>
          <w:p w14:paraId="02C74CFB" w14:textId="77777777" w:rsidR="00730250" w:rsidRPr="00AD6A7C" w:rsidRDefault="00730250" w:rsidP="008D56C1">
            <w:pPr>
              <w:contextualSpacing/>
              <w:jc w:val="center"/>
              <w:rPr>
                <w:b/>
                <w:bCs/>
              </w:rPr>
            </w:pPr>
          </w:p>
        </w:tc>
        <w:tc>
          <w:tcPr>
            <w:tcW w:w="421" w:type="pct"/>
            <w:vAlign w:val="center"/>
          </w:tcPr>
          <w:p w14:paraId="32E0FCB2" w14:textId="77777777" w:rsidR="00730250" w:rsidRPr="00AD6A7C" w:rsidRDefault="00730250" w:rsidP="00A6387A">
            <w:pPr>
              <w:contextualSpacing/>
              <w:jc w:val="center"/>
            </w:pPr>
          </w:p>
        </w:tc>
      </w:tr>
      <w:tr w:rsidR="00730250" w:rsidRPr="00AD6A7C" w14:paraId="7B4640AC" w14:textId="77777777" w:rsidTr="001E43B3">
        <w:trPr>
          <w:trHeight w:val="394"/>
        </w:trPr>
        <w:tc>
          <w:tcPr>
            <w:tcW w:w="268" w:type="pct"/>
            <w:vAlign w:val="center"/>
          </w:tcPr>
          <w:p w14:paraId="651ABE2B" w14:textId="77777777" w:rsidR="00730250" w:rsidRPr="00AD6A7C" w:rsidRDefault="00730250" w:rsidP="00A6387A">
            <w:pPr>
              <w:contextualSpacing/>
              <w:jc w:val="center"/>
            </w:pPr>
            <w:r w:rsidRPr="00AD6A7C">
              <w:t>2.</w:t>
            </w:r>
          </w:p>
        </w:tc>
        <w:tc>
          <w:tcPr>
            <w:tcW w:w="186" w:type="pct"/>
            <w:vAlign w:val="center"/>
          </w:tcPr>
          <w:p w14:paraId="4DFE66BD" w14:textId="77777777" w:rsidR="00730250" w:rsidRPr="00AD6A7C" w:rsidRDefault="00730250" w:rsidP="00A6387A">
            <w:pPr>
              <w:contextualSpacing/>
            </w:pPr>
            <w:r w:rsidRPr="00AD6A7C">
              <w:t>a.</w:t>
            </w:r>
          </w:p>
        </w:tc>
        <w:tc>
          <w:tcPr>
            <w:tcW w:w="3481" w:type="pct"/>
            <w:vAlign w:val="bottom"/>
          </w:tcPr>
          <w:p w14:paraId="33B848D0" w14:textId="77777777" w:rsidR="00730250" w:rsidRPr="00AD6A7C" w:rsidRDefault="00730250" w:rsidP="005223AA">
            <w:pPr>
              <w:contextualSpacing/>
              <w:jc w:val="both"/>
            </w:pPr>
            <w:r w:rsidRPr="00AD6A7C">
              <w:t>Define First pass metabolism</w:t>
            </w:r>
            <w:r>
              <w:t>.</w:t>
            </w:r>
          </w:p>
        </w:tc>
        <w:tc>
          <w:tcPr>
            <w:tcW w:w="333" w:type="pct"/>
            <w:vAlign w:val="center"/>
          </w:tcPr>
          <w:p w14:paraId="3FCE1979" w14:textId="77777777" w:rsidR="00730250" w:rsidRPr="00AD6A7C" w:rsidRDefault="00730250" w:rsidP="00A6387A">
            <w:pPr>
              <w:contextualSpacing/>
            </w:pPr>
            <w:r w:rsidRPr="00AD6A7C">
              <w:t>CO1</w:t>
            </w:r>
          </w:p>
        </w:tc>
        <w:tc>
          <w:tcPr>
            <w:tcW w:w="311" w:type="pct"/>
            <w:vAlign w:val="center"/>
          </w:tcPr>
          <w:p w14:paraId="60B3FC7D" w14:textId="77777777" w:rsidR="00730250" w:rsidRPr="00AD6A7C" w:rsidRDefault="00730250" w:rsidP="008D56C1">
            <w:pPr>
              <w:contextualSpacing/>
              <w:jc w:val="center"/>
              <w:rPr>
                <w:b/>
                <w:bCs/>
              </w:rPr>
            </w:pPr>
            <w:r w:rsidRPr="00AD6A7C">
              <w:rPr>
                <w:b/>
                <w:bCs/>
              </w:rPr>
              <w:t>R</w:t>
            </w:r>
          </w:p>
        </w:tc>
        <w:tc>
          <w:tcPr>
            <w:tcW w:w="421" w:type="pct"/>
            <w:vAlign w:val="center"/>
          </w:tcPr>
          <w:p w14:paraId="73EA36D3" w14:textId="77777777" w:rsidR="00730250" w:rsidRPr="00AD6A7C" w:rsidRDefault="00730250" w:rsidP="00A6387A">
            <w:pPr>
              <w:contextualSpacing/>
              <w:jc w:val="center"/>
            </w:pPr>
            <w:r w:rsidRPr="00AD6A7C">
              <w:t>3</w:t>
            </w:r>
          </w:p>
        </w:tc>
      </w:tr>
      <w:tr w:rsidR="00730250" w:rsidRPr="00AD6A7C" w14:paraId="56A9F6AA" w14:textId="77777777" w:rsidTr="001E43B3">
        <w:trPr>
          <w:trHeight w:val="394"/>
        </w:trPr>
        <w:tc>
          <w:tcPr>
            <w:tcW w:w="268" w:type="pct"/>
            <w:vAlign w:val="center"/>
          </w:tcPr>
          <w:p w14:paraId="512C08C9" w14:textId="77777777" w:rsidR="00730250" w:rsidRPr="00AD6A7C" w:rsidRDefault="00730250" w:rsidP="00A6387A">
            <w:pPr>
              <w:contextualSpacing/>
              <w:jc w:val="center"/>
            </w:pPr>
          </w:p>
        </w:tc>
        <w:tc>
          <w:tcPr>
            <w:tcW w:w="186" w:type="pct"/>
            <w:vAlign w:val="center"/>
          </w:tcPr>
          <w:p w14:paraId="2159DC11" w14:textId="77777777" w:rsidR="00730250" w:rsidRPr="00AD6A7C" w:rsidRDefault="00730250" w:rsidP="00A6387A">
            <w:pPr>
              <w:contextualSpacing/>
            </w:pPr>
            <w:r w:rsidRPr="00AD6A7C">
              <w:t>b.</w:t>
            </w:r>
          </w:p>
        </w:tc>
        <w:tc>
          <w:tcPr>
            <w:tcW w:w="3481" w:type="pct"/>
            <w:vAlign w:val="bottom"/>
          </w:tcPr>
          <w:p w14:paraId="0F5C31E0" w14:textId="77777777" w:rsidR="00730250" w:rsidRPr="00AD6A7C" w:rsidRDefault="00730250" w:rsidP="005223AA">
            <w:pPr>
              <w:contextualSpacing/>
              <w:jc w:val="both"/>
            </w:pPr>
            <w:r w:rsidRPr="00AD6A7C">
              <w:t xml:space="preserve">Explain the pharmacological track of pharmacokinetics mechanism in human. </w:t>
            </w:r>
          </w:p>
        </w:tc>
        <w:tc>
          <w:tcPr>
            <w:tcW w:w="333" w:type="pct"/>
            <w:vAlign w:val="center"/>
          </w:tcPr>
          <w:p w14:paraId="5EF20C9B" w14:textId="77777777" w:rsidR="00730250" w:rsidRPr="00AD6A7C" w:rsidRDefault="00730250" w:rsidP="00A6387A">
            <w:pPr>
              <w:contextualSpacing/>
            </w:pPr>
            <w:r w:rsidRPr="00AD6A7C">
              <w:t>CO1</w:t>
            </w:r>
          </w:p>
        </w:tc>
        <w:tc>
          <w:tcPr>
            <w:tcW w:w="311" w:type="pct"/>
            <w:vAlign w:val="center"/>
          </w:tcPr>
          <w:p w14:paraId="06DA72EC" w14:textId="77777777" w:rsidR="00730250" w:rsidRPr="00AD6A7C" w:rsidRDefault="00730250" w:rsidP="008D56C1">
            <w:pPr>
              <w:contextualSpacing/>
              <w:jc w:val="center"/>
              <w:rPr>
                <w:b/>
                <w:bCs/>
              </w:rPr>
            </w:pPr>
            <w:r w:rsidRPr="00AD6A7C">
              <w:rPr>
                <w:b/>
                <w:bCs/>
              </w:rPr>
              <w:t>R</w:t>
            </w:r>
          </w:p>
        </w:tc>
        <w:tc>
          <w:tcPr>
            <w:tcW w:w="421" w:type="pct"/>
            <w:vAlign w:val="center"/>
          </w:tcPr>
          <w:p w14:paraId="05778EB2" w14:textId="77777777" w:rsidR="00730250" w:rsidRPr="00AD6A7C" w:rsidRDefault="00730250" w:rsidP="00A6387A">
            <w:pPr>
              <w:contextualSpacing/>
              <w:jc w:val="center"/>
            </w:pPr>
            <w:r w:rsidRPr="00AD6A7C">
              <w:t>17</w:t>
            </w:r>
          </w:p>
        </w:tc>
      </w:tr>
      <w:tr w:rsidR="00730250" w:rsidRPr="00AD6A7C" w14:paraId="28D1089B" w14:textId="77777777" w:rsidTr="001E43B3">
        <w:trPr>
          <w:trHeight w:val="394"/>
        </w:trPr>
        <w:tc>
          <w:tcPr>
            <w:tcW w:w="268" w:type="pct"/>
            <w:vAlign w:val="center"/>
          </w:tcPr>
          <w:p w14:paraId="5168B3D8" w14:textId="77777777" w:rsidR="00730250" w:rsidRPr="00AD6A7C" w:rsidRDefault="00730250" w:rsidP="00A6387A">
            <w:pPr>
              <w:contextualSpacing/>
              <w:jc w:val="center"/>
            </w:pPr>
          </w:p>
        </w:tc>
        <w:tc>
          <w:tcPr>
            <w:tcW w:w="186" w:type="pct"/>
            <w:vAlign w:val="center"/>
          </w:tcPr>
          <w:p w14:paraId="38C84860" w14:textId="77777777" w:rsidR="00730250" w:rsidRPr="00AD6A7C" w:rsidRDefault="00730250" w:rsidP="00A6387A">
            <w:pPr>
              <w:contextualSpacing/>
            </w:pPr>
          </w:p>
        </w:tc>
        <w:tc>
          <w:tcPr>
            <w:tcW w:w="3481" w:type="pct"/>
            <w:vAlign w:val="bottom"/>
          </w:tcPr>
          <w:p w14:paraId="768D5BB8" w14:textId="77777777" w:rsidR="00730250" w:rsidRPr="00AD6A7C" w:rsidRDefault="00730250" w:rsidP="005223AA">
            <w:pPr>
              <w:contextualSpacing/>
              <w:jc w:val="both"/>
            </w:pPr>
          </w:p>
        </w:tc>
        <w:tc>
          <w:tcPr>
            <w:tcW w:w="333" w:type="pct"/>
            <w:vAlign w:val="center"/>
          </w:tcPr>
          <w:p w14:paraId="2804A1AC" w14:textId="77777777" w:rsidR="00730250" w:rsidRPr="00AD6A7C" w:rsidRDefault="00730250" w:rsidP="00A6387A">
            <w:pPr>
              <w:contextualSpacing/>
            </w:pPr>
          </w:p>
        </w:tc>
        <w:tc>
          <w:tcPr>
            <w:tcW w:w="311" w:type="pct"/>
            <w:vAlign w:val="center"/>
          </w:tcPr>
          <w:p w14:paraId="54BB18D4" w14:textId="77777777" w:rsidR="00730250" w:rsidRPr="00AD6A7C" w:rsidRDefault="00730250" w:rsidP="008D56C1">
            <w:pPr>
              <w:contextualSpacing/>
              <w:jc w:val="center"/>
              <w:rPr>
                <w:b/>
                <w:bCs/>
              </w:rPr>
            </w:pPr>
          </w:p>
        </w:tc>
        <w:tc>
          <w:tcPr>
            <w:tcW w:w="421" w:type="pct"/>
            <w:vAlign w:val="center"/>
          </w:tcPr>
          <w:p w14:paraId="28B45296" w14:textId="77777777" w:rsidR="00730250" w:rsidRPr="00AD6A7C" w:rsidRDefault="00730250" w:rsidP="00A6387A">
            <w:pPr>
              <w:contextualSpacing/>
              <w:jc w:val="center"/>
            </w:pPr>
          </w:p>
        </w:tc>
      </w:tr>
      <w:tr w:rsidR="00730250" w:rsidRPr="00AD6A7C" w14:paraId="01D2E484" w14:textId="77777777" w:rsidTr="001E43B3">
        <w:trPr>
          <w:trHeight w:val="394"/>
        </w:trPr>
        <w:tc>
          <w:tcPr>
            <w:tcW w:w="268" w:type="pct"/>
            <w:vAlign w:val="center"/>
          </w:tcPr>
          <w:p w14:paraId="7643DA0D" w14:textId="77777777" w:rsidR="00730250" w:rsidRPr="00AD6A7C" w:rsidRDefault="00730250" w:rsidP="00A6387A">
            <w:pPr>
              <w:contextualSpacing/>
              <w:jc w:val="center"/>
            </w:pPr>
            <w:r w:rsidRPr="00AD6A7C">
              <w:t>3.</w:t>
            </w:r>
          </w:p>
        </w:tc>
        <w:tc>
          <w:tcPr>
            <w:tcW w:w="186" w:type="pct"/>
            <w:vAlign w:val="center"/>
          </w:tcPr>
          <w:p w14:paraId="24112A52" w14:textId="77777777" w:rsidR="00730250" w:rsidRPr="00AD6A7C" w:rsidRDefault="00730250" w:rsidP="00A6387A">
            <w:pPr>
              <w:contextualSpacing/>
            </w:pPr>
            <w:r w:rsidRPr="00AD6A7C">
              <w:t>a.</w:t>
            </w:r>
          </w:p>
        </w:tc>
        <w:tc>
          <w:tcPr>
            <w:tcW w:w="3481" w:type="pct"/>
            <w:vAlign w:val="bottom"/>
          </w:tcPr>
          <w:p w14:paraId="41916088" w14:textId="77777777" w:rsidR="00730250" w:rsidRPr="00AD6A7C" w:rsidRDefault="00730250" w:rsidP="005223AA">
            <w:pPr>
              <w:contextualSpacing/>
              <w:jc w:val="both"/>
            </w:pPr>
            <w:r w:rsidRPr="00AD6A7C">
              <w:t xml:space="preserve">Infer the importance of chemical organic reaction mechanism helps on the biological unit process on drug synthesis and application.  </w:t>
            </w:r>
          </w:p>
        </w:tc>
        <w:tc>
          <w:tcPr>
            <w:tcW w:w="333" w:type="pct"/>
            <w:vAlign w:val="center"/>
          </w:tcPr>
          <w:p w14:paraId="01312BF5" w14:textId="77777777" w:rsidR="00730250" w:rsidRPr="00AD6A7C" w:rsidRDefault="00730250" w:rsidP="00A6387A">
            <w:pPr>
              <w:contextualSpacing/>
            </w:pPr>
            <w:r w:rsidRPr="00AD6A7C">
              <w:t>CO2</w:t>
            </w:r>
          </w:p>
        </w:tc>
        <w:tc>
          <w:tcPr>
            <w:tcW w:w="311" w:type="pct"/>
            <w:vAlign w:val="center"/>
          </w:tcPr>
          <w:p w14:paraId="567014B8" w14:textId="77777777" w:rsidR="00730250" w:rsidRPr="00AD6A7C" w:rsidRDefault="00730250" w:rsidP="008D56C1">
            <w:pPr>
              <w:contextualSpacing/>
              <w:jc w:val="center"/>
              <w:rPr>
                <w:b/>
                <w:bCs/>
              </w:rPr>
            </w:pPr>
            <w:r w:rsidRPr="00AD6A7C">
              <w:rPr>
                <w:b/>
                <w:bCs/>
              </w:rPr>
              <w:t>U</w:t>
            </w:r>
          </w:p>
        </w:tc>
        <w:tc>
          <w:tcPr>
            <w:tcW w:w="421" w:type="pct"/>
            <w:vAlign w:val="center"/>
          </w:tcPr>
          <w:p w14:paraId="24D7B1F6" w14:textId="77777777" w:rsidR="00730250" w:rsidRPr="00AD6A7C" w:rsidRDefault="00730250" w:rsidP="00A6387A">
            <w:pPr>
              <w:contextualSpacing/>
              <w:jc w:val="center"/>
            </w:pPr>
            <w:r w:rsidRPr="00AD6A7C">
              <w:t>12</w:t>
            </w:r>
          </w:p>
        </w:tc>
      </w:tr>
      <w:tr w:rsidR="00730250" w:rsidRPr="00AD6A7C" w14:paraId="22076CA4" w14:textId="77777777" w:rsidTr="001E43B3">
        <w:trPr>
          <w:trHeight w:val="394"/>
        </w:trPr>
        <w:tc>
          <w:tcPr>
            <w:tcW w:w="268" w:type="pct"/>
            <w:vAlign w:val="center"/>
          </w:tcPr>
          <w:p w14:paraId="12954DA2" w14:textId="77777777" w:rsidR="00730250" w:rsidRPr="00AD6A7C" w:rsidRDefault="00730250" w:rsidP="00A6387A">
            <w:pPr>
              <w:contextualSpacing/>
              <w:jc w:val="center"/>
            </w:pPr>
          </w:p>
        </w:tc>
        <w:tc>
          <w:tcPr>
            <w:tcW w:w="186" w:type="pct"/>
            <w:vAlign w:val="center"/>
          </w:tcPr>
          <w:p w14:paraId="04D003BE" w14:textId="77777777" w:rsidR="00730250" w:rsidRPr="00AD6A7C" w:rsidRDefault="00730250" w:rsidP="00A6387A">
            <w:pPr>
              <w:contextualSpacing/>
            </w:pPr>
            <w:r w:rsidRPr="00AD6A7C">
              <w:t>b.</w:t>
            </w:r>
          </w:p>
        </w:tc>
        <w:tc>
          <w:tcPr>
            <w:tcW w:w="3481" w:type="pct"/>
            <w:vAlign w:val="bottom"/>
          </w:tcPr>
          <w:p w14:paraId="3B2C49DE" w14:textId="77777777" w:rsidR="00730250" w:rsidRPr="00AD6A7C" w:rsidRDefault="00730250" w:rsidP="005223AA">
            <w:pPr>
              <w:contextualSpacing/>
              <w:jc w:val="both"/>
              <w:rPr>
                <w:bCs/>
              </w:rPr>
            </w:pPr>
            <w:r w:rsidRPr="00AD6A7C">
              <w:rPr>
                <w:bCs/>
              </w:rPr>
              <w:t xml:space="preserve">Illustrate the mechanical and biochemical process behind the fermenter functional process.  </w:t>
            </w:r>
          </w:p>
        </w:tc>
        <w:tc>
          <w:tcPr>
            <w:tcW w:w="333" w:type="pct"/>
            <w:vAlign w:val="center"/>
          </w:tcPr>
          <w:p w14:paraId="2D1AAC2E" w14:textId="77777777" w:rsidR="00730250" w:rsidRPr="00AD6A7C" w:rsidRDefault="00730250" w:rsidP="00A6387A">
            <w:pPr>
              <w:contextualSpacing/>
            </w:pPr>
            <w:r w:rsidRPr="00AD6A7C">
              <w:t>CO2</w:t>
            </w:r>
          </w:p>
        </w:tc>
        <w:tc>
          <w:tcPr>
            <w:tcW w:w="311" w:type="pct"/>
            <w:vAlign w:val="center"/>
          </w:tcPr>
          <w:p w14:paraId="734C3514" w14:textId="77777777" w:rsidR="00730250" w:rsidRPr="00AD6A7C" w:rsidRDefault="00730250" w:rsidP="008D56C1">
            <w:pPr>
              <w:contextualSpacing/>
              <w:jc w:val="center"/>
              <w:rPr>
                <w:b/>
                <w:bCs/>
              </w:rPr>
            </w:pPr>
            <w:r w:rsidRPr="00AD6A7C">
              <w:rPr>
                <w:b/>
                <w:bCs/>
              </w:rPr>
              <w:t>R</w:t>
            </w:r>
          </w:p>
        </w:tc>
        <w:tc>
          <w:tcPr>
            <w:tcW w:w="421" w:type="pct"/>
            <w:vAlign w:val="center"/>
          </w:tcPr>
          <w:p w14:paraId="4D9D2E56" w14:textId="77777777" w:rsidR="00730250" w:rsidRPr="00AD6A7C" w:rsidRDefault="00730250" w:rsidP="00A6387A">
            <w:pPr>
              <w:contextualSpacing/>
              <w:jc w:val="center"/>
            </w:pPr>
            <w:r w:rsidRPr="00AD6A7C">
              <w:t>8</w:t>
            </w:r>
          </w:p>
        </w:tc>
      </w:tr>
      <w:tr w:rsidR="00730250" w:rsidRPr="00AD6A7C" w14:paraId="214C01BE" w14:textId="77777777" w:rsidTr="001E43B3">
        <w:trPr>
          <w:trHeight w:val="172"/>
        </w:trPr>
        <w:tc>
          <w:tcPr>
            <w:tcW w:w="268" w:type="pct"/>
            <w:vAlign w:val="center"/>
          </w:tcPr>
          <w:p w14:paraId="11DF896D" w14:textId="77777777" w:rsidR="00730250" w:rsidRPr="00AD6A7C" w:rsidRDefault="00730250" w:rsidP="00A6387A">
            <w:pPr>
              <w:contextualSpacing/>
              <w:jc w:val="center"/>
            </w:pPr>
          </w:p>
        </w:tc>
        <w:tc>
          <w:tcPr>
            <w:tcW w:w="186" w:type="pct"/>
            <w:vAlign w:val="center"/>
          </w:tcPr>
          <w:p w14:paraId="47A7D6C4" w14:textId="77777777" w:rsidR="00730250" w:rsidRPr="00AD6A7C" w:rsidRDefault="00730250" w:rsidP="00A6387A">
            <w:pPr>
              <w:contextualSpacing/>
            </w:pPr>
          </w:p>
        </w:tc>
        <w:tc>
          <w:tcPr>
            <w:tcW w:w="3481" w:type="pct"/>
            <w:vAlign w:val="bottom"/>
          </w:tcPr>
          <w:p w14:paraId="0CE6F193" w14:textId="77777777" w:rsidR="00730250" w:rsidRPr="00AD6A7C" w:rsidRDefault="00730250" w:rsidP="00A6387A">
            <w:pPr>
              <w:contextualSpacing/>
              <w:jc w:val="center"/>
            </w:pPr>
            <w:r w:rsidRPr="00AD6A7C">
              <w:rPr>
                <w:b/>
                <w:bCs/>
              </w:rPr>
              <w:t>(OR)</w:t>
            </w:r>
          </w:p>
        </w:tc>
        <w:tc>
          <w:tcPr>
            <w:tcW w:w="333" w:type="pct"/>
            <w:vAlign w:val="center"/>
          </w:tcPr>
          <w:p w14:paraId="12CE5C1D" w14:textId="77777777" w:rsidR="00730250" w:rsidRPr="00AD6A7C" w:rsidRDefault="00730250" w:rsidP="00A6387A">
            <w:pPr>
              <w:contextualSpacing/>
            </w:pPr>
          </w:p>
        </w:tc>
        <w:tc>
          <w:tcPr>
            <w:tcW w:w="311" w:type="pct"/>
            <w:vAlign w:val="center"/>
          </w:tcPr>
          <w:p w14:paraId="11B0717F" w14:textId="77777777" w:rsidR="00730250" w:rsidRPr="00AD6A7C" w:rsidRDefault="00730250" w:rsidP="008D56C1">
            <w:pPr>
              <w:contextualSpacing/>
              <w:jc w:val="center"/>
              <w:rPr>
                <w:b/>
                <w:bCs/>
              </w:rPr>
            </w:pPr>
          </w:p>
        </w:tc>
        <w:tc>
          <w:tcPr>
            <w:tcW w:w="421" w:type="pct"/>
            <w:vAlign w:val="center"/>
          </w:tcPr>
          <w:p w14:paraId="38FEC804" w14:textId="77777777" w:rsidR="00730250" w:rsidRPr="00AD6A7C" w:rsidRDefault="00730250" w:rsidP="00A6387A">
            <w:pPr>
              <w:contextualSpacing/>
              <w:jc w:val="center"/>
            </w:pPr>
          </w:p>
        </w:tc>
      </w:tr>
      <w:tr w:rsidR="00730250" w:rsidRPr="00AD6A7C" w14:paraId="3E3938C8" w14:textId="77777777" w:rsidTr="001E43B3">
        <w:trPr>
          <w:trHeight w:val="394"/>
        </w:trPr>
        <w:tc>
          <w:tcPr>
            <w:tcW w:w="268" w:type="pct"/>
            <w:vAlign w:val="center"/>
          </w:tcPr>
          <w:p w14:paraId="7BEBAA04" w14:textId="77777777" w:rsidR="00730250" w:rsidRPr="00AD6A7C" w:rsidRDefault="00730250" w:rsidP="00A6387A">
            <w:pPr>
              <w:contextualSpacing/>
              <w:jc w:val="center"/>
            </w:pPr>
            <w:r w:rsidRPr="00AD6A7C">
              <w:t>4.</w:t>
            </w:r>
          </w:p>
        </w:tc>
        <w:tc>
          <w:tcPr>
            <w:tcW w:w="186" w:type="pct"/>
            <w:vAlign w:val="center"/>
          </w:tcPr>
          <w:p w14:paraId="1AE64D0C" w14:textId="77777777" w:rsidR="00730250" w:rsidRPr="00AD6A7C" w:rsidRDefault="00730250" w:rsidP="00A6387A">
            <w:pPr>
              <w:contextualSpacing/>
            </w:pPr>
            <w:r w:rsidRPr="00AD6A7C">
              <w:t>a.</w:t>
            </w:r>
          </w:p>
        </w:tc>
        <w:tc>
          <w:tcPr>
            <w:tcW w:w="3481" w:type="pct"/>
            <w:vAlign w:val="bottom"/>
          </w:tcPr>
          <w:p w14:paraId="102686ED" w14:textId="77777777" w:rsidR="00730250" w:rsidRPr="00AD6A7C" w:rsidRDefault="00730250" w:rsidP="005223AA">
            <w:pPr>
              <w:contextualSpacing/>
              <w:jc w:val="both"/>
            </w:pPr>
            <w:r w:rsidRPr="00AD6A7C">
              <w:t>Explain the methods of preantral formulation manufacturing process and analysis.</w:t>
            </w:r>
          </w:p>
        </w:tc>
        <w:tc>
          <w:tcPr>
            <w:tcW w:w="333" w:type="pct"/>
            <w:vAlign w:val="center"/>
          </w:tcPr>
          <w:p w14:paraId="3112E31A" w14:textId="77777777" w:rsidR="00730250" w:rsidRPr="00AD6A7C" w:rsidRDefault="00730250" w:rsidP="00A6387A">
            <w:pPr>
              <w:contextualSpacing/>
            </w:pPr>
            <w:r w:rsidRPr="00AD6A7C">
              <w:t>CO3</w:t>
            </w:r>
          </w:p>
        </w:tc>
        <w:tc>
          <w:tcPr>
            <w:tcW w:w="311" w:type="pct"/>
            <w:vAlign w:val="center"/>
          </w:tcPr>
          <w:p w14:paraId="3C9F2E58" w14:textId="77777777" w:rsidR="00730250" w:rsidRPr="00AD6A7C" w:rsidRDefault="00730250" w:rsidP="008D56C1">
            <w:pPr>
              <w:contextualSpacing/>
              <w:jc w:val="center"/>
              <w:rPr>
                <w:b/>
                <w:bCs/>
              </w:rPr>
            </w:pPr>
            <w:r w:rsidRPr="00AD6A7C">
              <w:rPr>
                <w:b/>
                <w:bCs/>
              </w:rPr>
              <w:t>R</w:t>
            </w:r>
          </w:p>
        </w:tc>
        <w:tc>
          <w:tcPr>
            <w:tcW w:w="421" w:type="pct"/>
            <w:vAlign w:val="center"/>
          </w:tcPr>
          <w:p w14:paraId="41C1ADE6" w14:textId="77777777" w:rsidR="00730250" w:rsidRPr="00AD6A7C" w:rsidRDefault="00730250" w:rsidP="00A6387A">
            <w:pPr>
              <w:contextualSpacing/>
              <w:jc w:val="center"/>
            </w:pPr>
            <w:r w:rsidRPr="00AD6A7C">
              <w:t>10</w:t>
            </w:r>
          </w:p>
        </w:tc>
      </w:tr>
      <w:tr w:rsidR="00730250" w:rsidRPr="00AD6A7C" w14:paraId="43F783ED" w14:textId="77777777" w:rsidTr="001E43B3">
        <w:trPr>
          <w:trHeight w:val="394"/>
        </w:trPr>
        <w:tc>
          <w:tcPr>
            <w:tcW w:w="268" w:type="pct"/>
            <w:vAlign w:val="center"/>
          </w:tcPr>
          <w:p w14:paraId="34441D89" w14:textId="77777777" w:rsidR="00730250" w:rsidRPr="00AD6A7C" w:rsidRDefault="00730250" w:rsidP="00A6387A">
            <w:pPr>
              <w:contextualSpacing/>
              <w:jc w:val="center"/>
            </w:pPr>
          </w:p>
        </w:tc>
        <w:tc>
          <w:tcPr>
            <w:tcW w:w="186" w:type="pct"/>
            <w:vAlign w:val="center"/>
          </w:tcPr>
          <w:p w14:paraId="342DD22F" w14:textId="77777777" w:rsidR="00730250" w:rsidRPr="00AD6A7C" w:rsidRDefault="00730250" w:rsidP="00A6387A">
            <w:pPr>
              <w:contextualSpacing/>
            </w:pPr>
            <w:r w:rsidRPr="00AD6A7C">
              <w:t>b.</w:t>
            </w:r>
          </w:p>
        </w:tc>
        <w:tc>
          <w:tcPr>
            <w:tcW w:w="3481" w:type="pct"/>
            <w:vAlign w:val="bottom"/>
          </w:tcPr>
          <w:p w14:paraId="5CE51E81" w14:textId="77777777" w:rsidR="00730250" w:rsidRPr="00AD6A7C" w:rsidRDefault="00730250" w:rsidP="005223AA">
            <w:pPr>
              <w:contextualSpacing/>
              <w:jc w:val="both"/>
              <w:rPr>
                <w:bCs/>
              </w:rPr>
            </w:pPr>
            <w:r w:rsidRPr="00AD6A7C">
              <w:t>Contrast the techniques and classification of oral liquid using suitable samples.</w:t>
            </w:r>
          </w:p>
        </w:tc>
        <w:tc>
          <w:tcPr>
            <w:tcW w:w="333" w:type="pct"/>
            <w:vAlign w:val="center"/>
          </w:tcPr>
          <w:p w14:paraId="5CD01500" w14:textId="77777777" w:rsidR="00730250" w:rsidRPr="00AD6A7C" w:rsidRDefault="00730250" w:rsidP="00A6387A">
            <w:pPr>
              <w:contextualSpacing/>
            </w:pPr>
            <w:r w:rsidRPr="00AD6A7C">
              <w:t>CO3</w:t>
            </w:r>
          </w:p>
        </w:tc>
        <w:tc>
          <w:tcPr>
            <w:tcW w:w="311" w:type="pct"/>
            <w:vAlign w:val="center"/>
          </w:tcPr>
          <w:p w14:paraId="35C28E8C" w14:textId="77777777" w:rsidR="00730250" w:rsidRPr="00AD6A7C" w:rsidRDefault="00730250" w:rsidP="008D56C1">
            <w:pPr>
              <w:contextualSpacing/>
              <w:jc w:val="center"/>
              <w:rPr>
                <w:b/>
                <w:bCs/>
              </w:rPr>
            </w:pPr>
            <w:r w:rsidRPr="00AD6A7C">
              <w:rPr>
                <w:b/>
                <w:bCs/>
              </w:rPr>
              <w:t>U</w:t>
            </w:r>
          </w:p>
        </w:tc>
        <w:tc>
          <w:tcPr>
            <w:tcW w:w="421" w:type="pct"/>
            <w:vAlign w:val="center"/>
          </w:tcPr>
          <w:p w14:paraId="03E359C5" w14:textId="77777777" w:rsidR="00730250" w:rsidRPr="00AD6A7C" w:rsidRDefault="00730250" w:rsidP="00A6387A">
            <w:pPr>
              <w:contextualSpacing/>
              <w:jc w:val="center"/>
            </w:pPr>
            <w:r w:rsidRPr="00AD6A7C">
              <w:t>10</w:t>
            </w:r>
          </w:p>
        </w:tc>
      </w:tr>
      <w:tr w:rsidR="00730250" w:rsidRPr="00AD6A7C" w14:paraId="5BABBBDA" w14:textId="77777777" w:rsidTr="001E43B3">
        <w:trPr>
          <w:trHeight w:val="394"/>
        </w:trPr>
        <w:tc>
          <w:tcPr>
            <w:tcW w:w="268" w:type="pct"/>
            <w:vAlign w:val="center"/>
          </w:tcPr>
          <w:p w14:paraId="098CFF21" w14:textId="77777777" w:rsidR="00730250" w:rsidRPr="00AD6A7C" w:rsidRDefault="00730250" w:rsidP="00A6387A">
            <w:pPr>
              <w:contextualSpacing/>
              <w:jc w:val="center"/>
            </w:pPr>
          </w:p>
        </w:tc>
        <w:tc>
          <w:tcPr>
            <w:tcW w:w="186" w:type="pct"/>
            <w:vAlign w:val="center"/>
          </w:tcPr>
          <w:p w14:paraId="01245B46" w14:textId="77777777" w:rsidR="00730250" w:rsidRPr="00AD6A7C" w:rsidRDefault="00730250" w:rsidP="00A6387A">
            <w:pPr>
              <w:contextualSpacing/>
            </w:pPr>
          </w:p>
        </w:tc>
        <w:tc>
          <w:tcPr>
            <w:tcW w:w="3481" w:type="pct"/>
            <w:vAlign w:val="bottom"/>
          </w:tcPr>
          <w:p w14:paraId="6ACE4E70" w14:textId="77777777" w:rsidR="00730250" w:rsidRPr="00AD6A7C" w:rsidRDefault="00730250" w:rsidP="005223AA">
            <w:pPr>
              <w:contextualSpacing/>
              <w:jc w:val="both"/>
            </w:pPr>
          </w:p>
        </w:tc>
        <w:tc>
          <w:tcPr>
            <w:tcW w:w="333" w:type="pct"/>
            <w:vAlign w:val="center"/>
          </w:tcPr>
          <w:p w14:paraId="07A41FDE" w14:textId="77777777" w:rsidR="00730250" w:rsidRPr="00AD6A7C" w:rsidRDefault="00730250" w:rsidP="00A6387A">
            <w:pPr>
              <w:contextualSpacing/>
            </w:pPr>
          </w:p>
        </w:tc>
        <w:tc>
          <w:tcPr>
            <w:tcW w:w="311" w:type="pct"/>
            <w:vAlign w:val="center"/>
          </w:tcPr>
          <w:p w14:paraId="3E674C5C" w14:textId="77777777" w:rsidR="00730250" w:rsidRPr="00AD6A7C" w:rsidRDefault="00730250" w:rsidP="008D56C1">
            <w:pPr>
              <w:contextualSpacing/>
              <w:jc w:val="center"/>
              <w:rPr>
                <w:b/>
                <w:bCs/>
              </w:rPr>
            </w:pPr>
          </w:p>
        </w:tc>
        <w:tc>
          <w:tcPr>
            <w:tcW w:w="421" w:type="pct"/>
            <w:vAlign w:val="center"/>
          </w:tcPr>
          <w:p w14:paraId="1BE92E8E" w14:textId="77777777" w:rsidR="00730250" w:rsidRPr="00AD6A7C" w:rsidRDefault="00730250" w:rsidP="00A6387A">
            <w:pPr>
              <w:contextualSpacing/>
              <w:jc w:val="center"/>
            </w:pPr>
          </w:p>
        </w:tc>
      </w:tr>
      <w:tr w:rsidR="00730250" w:rsidRPr="00AD6A7C" w14:paraId="2B80A877" w14:textId="77777777" w:rsidTr="001E43B3">
        <w:trPr>
          <w:trHeight w:val="394"/>
        </w:trPr>
        <w:tc>
          <w:tcPr>
            <w:tcW w:w="268" w:type="pct"/>
            <w:vAlign w:val="center"/>
          </w:tcPr>
          <w:p w14:paraId="665271DC" w14:textId="77777777" w:rsidR="00730250" w:rsidRPr="00AD6A7C" w:rsidRDefault="00730250" w:rsidP="003B158B">
            <w:pPr>
              <w:contextualSpacing/>
              <w:jc w:val="center"/>
            </w:pPr>
            <w:r w:rsidRPr="00AD6A7C">
              <w:t>5.</w:t>
            </w:r>
          </w:p>
        </w:tc>
        <w:tc>
          <w:tcPr>
            <w:tcW w:w="186" w:type="pct"/>
          </w:tcPr>
          <w:p w14:paraId="03E6F2B2" w14:textId="77777777" w:rsidR="00730250" w:rsidRPr="00AD6A7C" w:rsidRDefault="00730250" w:rsidP="003B158B">
            <w:pPr>
              <w:contextualSpacing/>
            </w:pPr>
            <w:r w:rsidRPr="00AD6A7C">
              <w:t>a.</w:t>
            </w:r>
          </w:p>
        </w:tc>
        <w:tc>
          <w:tcPr>
            <w:tcW w:w="3481" w:type="pct"/>
          </w:tcPr>
          <w:p w14:paraId="4DF94E1C" w14:textId="77777777" w:rsidR="00730250" w:rsidRPr="00AD6A7C" w:rsidRDefault="00730250" w:rsidP="001E43B3">
            <w:pPr>
              <w:contextualSpacing/>
              <w:jc w:val="both"/>
            </w:pPr>
            <w:r w:rsidRPr="00AD6A7C">
              <w:t xml:space="preserve">Explain manufacturing of Tablet formulation. </w:t>
            </w:r>
          </w:p>
        </w:tc>
        <w:tc>
          <w:tcPr>
            <w:tcW w:w="333" w:type="pct"/>
            <w:vAlign w:val="center"/>
          </w:tcPr>
          <w:p w14:paraId="703671E5" w14:textId="77777777" w:rsidR="00730250" w:rsidRPr="00AD6A7C" w:rsidRDefault="00730250" w:rsidP="003B158B">
            <w:pPr>
              <w:contextualSpacing/>
            </w:pPr>
            <w:r w:rsidRPr="00AD6A7C">
              <w:t>CO4</w:t>
            </w:r>
          </w:p>
        </w:tc>
        <w:tc>
          <w:tcPr>
            <w:tcW w:w="311" w:type="pct"/>
            <w:vAlign w:val="center"/>
          </w:tcPr>
          <w:p w14:paraId="73BC4357" w14:textId="77777777" w:rsidR="00730250" w:rsidRPr="00AD6A7C" w:rsidRDefault="00730250" w:rsidP="008D56C1">
            <w:pPr>
              <w:contextualSpacing/>
              <w:jc w:val="center"/>
              <w:rPr>
                <w:b/>
                <w:bCs/>
              </w:rPr>
            </w:pPr>
            <w:r w:rsidRPr="00AD6A7C">
              <w:rPr>
                <w:b/>
                <w:bCs/>
              </w:rPr>
              <w:t>R</w:t>
            </w:r>
          </w:p>
        </w:tc>
        <w:tc>
          <w:tcPr>
            <w:tcW w:w="421" w:type="pct"/>
          </w:tcPr>
          <w:p w14:paraId="18706934" w14:textId="77777777" w:rsidR="00730250" w:rsidRPr="00AD6A7C" w:rsidRDefault="00730250" w:rsidP="003B158B">
            <w:pPr>
              <w:contextualSpacing/>
              <w:jc w:val="center"/>
            </w:pPr>
            <w:r w:rsidRPr="00AD6A7C">
              <w:t>14</w:t>
            </w:r>
          </w:p>
        </w:tc>
      </w:tr>
      <w:tr w:rsidR="00730250" w:rsidRPr="00AD6A7C" w14:paraId="42E20357" w14:textId="77777777" w:rsidTr="001E43B3">
        <w:trPr>
          <w:trHeight w:val="394"/>
        </w:trPr>
        <w:tc>
          <w:tcPr>
            <w:tcW w:w="268" w:type="pct"/>
            <w:vAlign w:val="center"/>
          </w:tcPr>
          <w:p w14:paraId="01CB9608" w14:textId="77777777" w:rsidR="00730250" w:rsidRPr="00AD6A7C" w:rsidRDefault="00730250" w:rsidP="003B158B">
            <w:pPr>
              <w:contextualSpacing/>
              <w:jc w:val="center"/>
            </w:pPr>
          </w:p>
        </w:tc>
        <w:tc>
          <w:tcPr>
            <w:tcW w:w="186" w:type="pct"/>
          </w:tcPr>
          <w:p w14:paraId="7A47583E" w14:textId="77777777" w:rsidR="00730250" w:rsidRPr="00AD6A7C" w:rsidRDefault="00730250" w:rsidP="003B158B">
            <w:pPr>
              <w:contextualSpacing/>
            </w:pPr>
            <w:r w:rsidRPr="00AD6A7C">
              <w:t>b.</w:t>
            </w:r>
          </w:p>
        </w:tc>
        <w:tc>
          <w:tcPr>
            <w:tcW w:w="3481" w:type="pct"/>
          </w:tcPr>
          <w:p w14:paraId="1E112A3B" w14:textId="77777777" w:rsidR="00730250" w:rsidRPr="00AD6A7C" w:rsidRDefault="00730250" w:rsidP="001E43B3">
            <w:pPr>
              <w:contextualSpacing/>
              <w:jc w:val="both"/>
              <w:rPr>
                <w:bCs/>
              </w:rPr>
            </w:pPr>
            <w:r w:rsidRPr="00AD6A7C">
              <w:t>Describe the importance of enteric coating tablets</w:t>
            </w:r>
            <w:r>
              <w:t>.</w:t>
            </w:r>
            <w:r w:rsidRPr="00AD6A7C">
              <w:t xml:space="preserve"> Name at least two enteric coating materials used in tablet coating.</w:t>
            </w:r>
          </w:p>
        </w:tc>
        <w:tc>
          <w:tcPr>
            <w:tcW w:w="333" w:type="pct"/>
            <w:vAlign w:val="center"/>
          </w:tcPr>
          <w:p w14:paraId="138DCC9D" w14:textId="77777777" w:rsidR="00730250" w:rsidRPr="00AD6A7C" w:rsidRDefault="00730250" w:rsidP="003B158B">
            <w:pPr>
              <w:contextualSpacing/>
            </w:pPr>
            <w:r w:rsidRPr="00AD6A7C">
              <w:t>CO4</w:t>
            </w:r>
          </w:p>
        </w:tc>
        <w:tc>
          <w:tcPr>
            <w:tcW w:w="311" w:type="pct"/>
            <w:vAlign w:val="center"/>
          </w:tcPr>
          <w:p w14:paraId="41EF58D5" w14:textId="77777777" w:rsidR="00730250" w:rsidRPr="00AD6A7C" w:rsidRDefault="00730250" w:rsidP="008D56C1">
            <w:pPr>
              <w:contextualSpacing/>
              <w:jc w:val="center"/>
              <w:rPr>
                <w:b/>
                <w:bCs/>
              </w:rPr>
            </w:pPr>
            <w:r w:rsidRPr="00AD6A7C">
              <w:rPr>
                <w:b/>
                <w:bCs/>
              </w:rPr>
              <w:t>R</w:t>
            </w:r>
          </w:p>
        </w:tc>
        <w:tc>
          <w:tcPr>
            <w:tcW w:w="421" w:type="pct"/>
          </w:tcPr>
          <w:p w14:paraId="162FCD41" w14:textId="77777777" w:rsidR="00730250" w:rsidRPr="00AD6A7C" w:rsidRDefault="00730250" w:rsidP="003B158B">
            <w:pPr>
              <w:contextualSpacing/>
              <w:jc w:val="center"/>
            </w:pPr>
            <w:r w:rsidRPr="00AD6A7C">
              <w:t>6</w:t>
            </w:r>
          </w:p>
        </w:tc>
      </w:tr>
      <w:tr w:rsidR="00730250" w:rsidRPr="00AD6A7C" w14:paraId="01A69FE7" w14:textId="77777777" w:rsidTr="001E43B3">
        <w:trPr>
          <w:trHeight w:val="261"/>
        </w:trPr>
        <w:tc>
          <w:tcPr>
            <w:tcW w:w="268" w:type="pct"/>
            <w:vAlign w:val="center"/>
          </w:tcPr>
          <w:p w14:paraId="73A6FA71" w14:textId="77777777" w:rsidR="00730250" w:rsidRPr="00AD6A7C" w:rsidRDefault="00730250" w:rsidP="00A6387A">
            <w:pPr>
              <w:contextualSpacing/>
              <w:jc w:val="center"/>
            </w:pPr>
          </w:p>
        </w:tc>
        <w:tc>
          <w:tcPr>
            <w:tcW w:w="186" w:type="pct"/>
            <w:vAlign w:val="center"/>
          </w:tcPr>
          <w:p w14:paraId="67E2B915" w14:textId="77777777" w:rsidR="00730250" w:rsidRPr="00AD6A7C" w:rsidRDefault="00730250" w:rsidP="00A6387A">
            <w:pPr>
              <w:contextualSpacing/>
            </w:pPr>
          </w:p>
        </w:tc>
        <w:tc>
          <w:tcPr>
            <w:tcW w:w="3481" w:type="pct"/>
            <w:vAlign w:val="bottom"/>
          </w:tcPr>
          <w:p w14:paraId="7FE35A87" w14:textId="77777777" w:rsidR="00730250" w:rsidRPr="00AD6A7C" w:rsidRDefault="00730250" w:rsidP="00A6387A">
            <w:pPr>
              <w:contextualSpacing/>
              <w:jc w:val="center"/>
            </w:pPr>
            <w:r w:rsidRPr="00AD6A7C">
              <w:rPr>
                <w:b/>
                <w:bCs/>
              </w:rPr>
              <w:t>(OR)</w:t>
            </w:r>
          </w:p>
        </w:tc>
        <w:tc>
          <w:tcPr>
            <w:tcW w:w="333" w:type="pct"/>
            <w:vAlign w:val="center"/>
          </w:tcPr>
          <w:p w14:paraId="5014EF91" w14:textId="77777777" w:rsidR="00730250" w:rsidRPr="00AD6A7C" w:rsidRDefault="00730250" w:rsidP="00A6387A">
            <w:pPr>
              <w:contextualSpacing/>
            </w:pPr>
          </w:p>
        </w:tc>
        <w:tc>
          <w:tcPr>
            <w:tcW w:w="311" w:type="pct"/>
            <w:vAlign w:val="center"/>
          </w:tcPr>
          <w:p w14:paraId="4E3777B3" w14:textId="77777777" w:rsidR="00730250" w:rsidRPr="00AD6A7C" w:rsidRDefault="00730250" w:rsidP="008D56C1">
            <w:pPr>
              <w:contextualSpacing/>
              <w:jc w:val="center"/>
              <w:rPr>
                <w:b/>
                <w:bCs/>
              </w:rPr>
            </w:pPr>
          </w:p>
        </w:tc>
        <w:tc>
          <w:tcPr>
            <w:tcW w:w="421" w:type="pct"/>
            <w:vAlign w:val="center"/>
          </w:tcPr>
          <w:p w14:paraId="40F7E8B1" w14:textId="77777777" w:rsidR="00730250" w:rsidRPr="00AD6A7C" w:rsidRDefault="00730250" w:rsidP="00A6387A">
            <w:pPr>
              <w:contextualSpacing/>
              <w:jc w:val="center"/>
            </w:pPr>
          </w:p>
        </w:tc>
      </w:tr>
      <w:tr w:rsidR="00730250" w:rsidRPr="00AD6A7C" w14:paraId="74B7E71A" w14:textId="77777777" w:rsidTr="001E43B3">
        <w:trPr>
          <w:trHeight w:val="394"/>
        </w:trPr>
        <w:tc>
          <w:tcPr>
            <w:tcW w:w="268" w:type="pct"/>
            <w:vAlign w:val="center"/>
          </w:tcPr>
          <w:p w14:paraId="70510CF9" w14:textId="77777777" w:rsidR="00730250" w:rsidRPr="00AD6A7C" w:rsidRDefault="00730250" w:rsidP="003B158B">
            <w:pPr>
              <w:contextualSpacing/>
              <w:jc w:val="center"/>
            </w:pPr>
            <w:r w:rsidRPr="00AD6A7C">
              <w:t>6.</w:t>
            </w:r>
          </w:p>
        </w:tc>
        <w:tc>
          <w:tcPr>
            <w:tcW w:w="186" w:type="pct"/>
            <w:vAlign w:val="center"/>
          </w:tcPr>
          <w:p w14:paraId="706BA52A" w14:textId="77777777" w:rsidR="00730250" w:rsidRPr="00AD6A7C" w:rsidRDefault="00730250" w:rsidP="003B158B">
            <w:pPr>
              <w:contextualSpacing/>
            </w:pPr>
            <w:r w:rsidRPr="00AD6A7C">
              <w:t>a.</w:t>
            </w:r>
          </w:p>
        </w:tc>
        <w:tc>
          <w:tcPr>
            <w:tcW w:w="3481" w:type="pct"/>
          </w:tcPr>
          <w:p w14:paraId="6CAC399C" w14:textId="77777777" w:rsidR="00730250" w:rsidRPr="00AD6A7C" w:rsidRDefault="00730250" w:rsidP="003B158B">
            <w:pPr>
              <w:contextualSpacing/>
              <w:jc w:val="both"/>
            </w:pPr>
            <w:r w:rsidRPr="00AD6A7C">
              <w:t xml:space="preserve">Relate a formulation manufacturing difference on a. Cream b. paste c. Gel </w:t>
            </w:r>
          </w:p>
        </w:tc>
        <w:tc>
          <w:tcPr>
            <w:tcW w:w="333" w:type="pct"/>
            <w:vAlign w:val="center"/>
          </w:tcPr>
          <w:p w14:paraId="262B1188" w14:textId="77777777" w:rsidR="00730250" w:rsidRPr="00AD6A7C" w:rsidRDefault="00730250" w:rsidP="003B158B">
            <w:pPr>
              <w:contextualSpacing/>
            </w:pPr>
            <w:r w:rsidRPr="00AD6A7C">
              <w:t>CO5</w:t>
            </w:r>
          </w:p>
        </w:tc>
        <w:tc>
          <w:tcPr>
            <w:tcW w:w="311" w:type="pct"/>
            <w:vAlign w:val="center"/>
          </w:tcPr>
          <w:p w14:paraId="5D4C4B9F" w14:textId="77777777" w:rsidR="00730250" w:rsidRPr="00AD6A7C" w:rsidRDefault="00730250" w:rsidP="008D56C1">
            <w:pPr>
              <w:contextualSpacing/>
              <w:jc w:val="center"/>
              <w:rPr>
                <w:b/>
                <w:bCs/>
              </w:rPr>
            </w:pPr>
            <w:r w:rsidRPr="00AD6A7C">
              <w:rPr>
                <w:b/>
                <w:bCs/>
              </w:rPr>
              <w:t>U</w:t>
            </w:r>
          </w:p>
        </w:tc>
        <w:tc>
          <w:tcPr>
            <w:tcW w:w="421" w:type="pct"/>
            <w:vAlign w:val="center"/>
          </w:tcPr>
          <w:p w14:paraId="52FDFBF6" w14:textId="77777777" w:rsidR="00730250" w:rsidRPr="00AD6A7C" w:rsidRDefault="00730250" w:rsidP="003B158B">
            <w:pPr>
              <w:contextualSpacing/>
              <w:jc w:val="center"/>
            </w:pPr>
            <w:r w:rsidRPr="00AD6A7C">
              <w:t>12</w:t>
            </w:r>
          </w:p>
        </w:tc>
      </w:tr>
      <w:tr w:rsidR="00730250" w:rsidRPr="00AD6A7C" w14:paraId="5A190BA4" w14:textId="77777777" w:rsidTr="001E43B3">
        <w:trPr>
          <w:trHeight w:val="394"/>
        </w:trPr>
        <w:tc>
          <w:tcPr>
            <w:tcW w:w="268" w:type="pct"/>
            <w:vAlign w:val="center"/>
          </w:tcPr>
          <w:p w14:paraId="4E29CF60" w14:textId="77777777" w:rsidR="00730250" w:rsidRPr="00AD6A7C" w:rsidRDefault="00730250" w:rsidP="003B158B">
            <w:pPr>
              <w:contextualSpacing/>
              <w:jc w:val="center"/>
            </w:pPr>
          </w:p>
        </w:tc>
        <w:tc>
          <w:tcPr>
            <w:tcW w:w="186" w:type="pct"/>
            <w:vAlign w:val="center"/>
          </w:tcPr>
          <w:p w14:paraId="35056453" w14:textId="77777777" w:rsidR="00730250" w:rsidRPr="00AD6A7C" w:rsidRDefault="00730250" w:rsidP="003B158B">
            <w:pPr>
              <w:contextualSpacing/>
            </w:pPr>
            <w:r w:rsidRPr="00AD6A7C">
              <w:t>b.</w:t>
            </w:r>
          </w:p>
        </w:tc>
        <w:tc>
          <w:tcPr>
            <w:tcW w:w="3481" w:type="pct"/>
          </w:tcPr>
          <w:p w14:paraId="2AE6A4D0" w14:textId="77777777" w:rsidR="00730250" w:rsidRPr="00AD6A7C" w:rsidRDefault="00730250" w:rsidP="003B158B">
            <w:pPr>
              <w:contextualSpacing/>
              <w:jc w:val="both"/>
              <w:rPr>
                <w:bCs/>
              </w:rPr>
            </w:pPr>
            <w:r w:rsidRPr="00AD6A7C">
              <w:t>Explain in natural and synthetic bases used in semisolid cosmetics.</w:t>
            </w:r>
          </w:p>
        </w:tc>
        <w:tc>
          <w:tcPr>
            <w:tcW w:w="333" w:type="pct"/>
            <w:vAlign w:val="center"/>
          </w:tcPr>
          <w:p w14:paraId="6D4D7F2D" w14:textId="77777777" w:rsidR="00730250" w:rsidRPr="00AD6A7C" w:rsidRDefault="00730250" w:rsidP="003B158B">
            <w:pPr>
              <w:contextualSpacing/>
            </w:pPr>
            <w:r w:rsidRPr="00AD6A7C">
              <w:t>CO5</w:t>
            </w:r>
          </w:p>
        </w:tc>
        <w:tc>
          <w:tcPr>
            <w:tcW w:w="311" w:type="pct"/>
            <w:vAlign w:val="center"/>
          </w:tcPr>
          <w:p w14:paraId="5114C35A" w14:textId="77777777" w:rsidR="00730250" w:rsidRPr="00AD6A7C" w:rsidRDefault="00730250" w:rsidP="008D56C1">
            <w:pPr>
              <w:contextualSpacing/>
              <w:jc w:val="center"/>
              <w:rPr>
                <w:b/>
                <w:bCs/>
              </w:rPr>
            </w:pPr>
            <w:r w:rsidRPr="00AD6A7C">
              <w:rPr>
                <w:b/>
                <w:bCs/>
              </w:rPr>
              <w:t>R</w:t>
            </w:r>
          </w:p>
        </w:tc>
        <w:tc>
          <w:tcPr>
            <w:tcW w:w="421" w:type="pct"/>
            <w:vAlign w:val="center"/>
          </w:tcPr>
          <w:p w14:paraId="24974404" w14:textId="77777777" w:rsidR="00730250" w:rsidRPr="00AD6A7C" w:rsidRDefault="00730250" w:rsidP="003B158B">
            <w:pPr>
              <w:contextualSpacing/>
              <w:jc w:val="center"/>
            </w:pPr>
            <w:r w:rsidRPr="00AD6A7C">
              <w:t>8</w:t>
            </w:r>
          </w:p>
        </w:tc>
      </w:tr>
      <w:tr w:rsidR="00730250" w:rsidRPr="00AD6A7C" w14:paraId="7B549B22" w14:textId="77777777" w:rsidTr="001E43B3">
        <w:trPr>
          <w:trHeight w:val="394"/>
        </w:trPr>
        <w:tc>
          <w:tcPr>
            <w:tcW w:w="268" w:type="pct"/>
            <w:vAlign w:val="center"/>
          </w:tcPr>
          <w:p w14:paraId="0DE089A4" w14:textId="77777777" w:rsidR="00730250" w:rsidRPr="00AD6A7C" w:rsidRDefault="00730250" w:rsidP="00A6387A">
            <w:pPr>
              <w:contextualSpacing/>
              <w:jc w:val="center"/>
            </w:pPr>
          </w:p>
        </w:tc>
        <w:tc>
          <w:tcPr>
            <w:tcW w:w="186" w:type="pct"/>
            <w:vAlign w:val="center"/>
          </w:tcPr>
          <w:p w14:paraId="7A0D241A" w14:textId="77777777" w:rsidR="00730250" w:rsidRPr="00AD6A7C" w:rsidRDefault="00730250" w:rsidP="00A6387A">
            <w:pPr>
              <w:contextualSpacing/>
            </w:pPr>
          </w:p>
        </w:tc>
        <w:tc>
          <w:tcPr>
            <w:tcW w:w="3481" w:type="pct"/>
            <w:vAlign w:val="bottom"/>
          </w:tcPr>
          <w:p w14:paraId="652EFD3E" w14:textId="77777777" w:rsidR="00730250" w:rsidRPr="00AD6A7C" w:rsidRDefault="00730250" w:rsidP="005223AA">
            <w:pPr>
              <w:contextualSpacing/>
              <w:jc w:val="both"/>
            </w:pPr>
          </w:p>
        </w:tc>
        <w:tc>
          <w:tcPr>
            <w:tcW w:w="333" w:type="pct"/>
            <w:vAlign w:val="center"/>
          </w:tcPr>
          <w:p w14:paraId="56B620D8" w14:textId="77777777" w:rsidR="00730250" w:rsidRPr="00AD6A7C" w:rsidRDefault="00730250" w:rsidP="00A6387A">
            <w:pPr>
              <w:contextualSpacing/>
            </w:pPr>
          </w:p>
        </w:tc>
        <w:tc>
          <w:tcPr>
            <w:tcW w:w="311" w:type="pct"/>
            <w:vAlign w:val="center"/>
          </w:tcPr>
          <w:p w14:paraId="2416D8D6" w14:textId="77777777" w:rsidR="00730250" w:rsidRPr="00AD6A7C" w:rsidRDefault="00730250" w:rsidP="008D56C1">
            <w:pPr>
              <w:contextualSpacing/>
              <w:jc w:val="center"/>
              <w:rPr>
                <w:b/>
                <w:bCs/>
              </w:rPr>
            </w:pPr>
          </w:p>
        </w:tc>
        <w:tc>
          <w:tcPr>
            <w:tcW w:w="421" w:type="pct"/>
            <w:vAlign w:val="center"/>
          </w:tcPr>
          <w:p w14:paraId="1B893F78" w14:textId="77777777" w:rsidR="00730250" w:rsidRPr="00AD6A7C" w:rsidRDefault="00730250" w:rsidP="00A6387A">
            <w:pPr>
              <w:contextualSpacing/>
              <w:jc w:val="center"/>
            </w:pPr>
          </w:p>
        </w:tc>
      </w:tr>
      <w:tr w:rsidR="00730250" w:rsidRPr="00AD6A7C" w14:paraId="45638CDA" w14:textId="77777777" w:rsidTr="001E43B3">
        <w:trPr>
          <w:trHeight w:val="394"/>
        </w:trPr>
        <w:tc>
          <w:tcPr>
            <w:tcW w:w="268" w:type="pct"/>
            <w:vAlign w:val="center"/>
          </w:tcPr>
          <w:p w14:paraId="77D05E8F" w14:textId="77777777" w:rsidR="00730250" w:rsidRPr="00AD6A7C" w:rsidRDefault="00730250" w:rsidP="003B158B">
            <w:pPr>
              <w:contextualSpacing/>
              <w:jc w:val="center"/>
            </w:pPr>
            <w:r w:rsidRPr="00AD6A7C">
              <w:t>7.</w:t>
            </w:r>
          </w:p>
        </w:tc>
        <w:tc>
          <w:tcPr>
            <w:tcW w:w="186" w:type="pct"/>
            <w:vAlign w:val="center"/>
          </w:tcPr>
          <w:p w14:paraId="0FC893DB" w14:textId="77777777" w:rsidR="00730250" w:rsidRPr="00AD6A7C" w:rsidRDefault="00730250" w:rsidP="003B158B">
            <w:pPr>
              <w:contextualSpacing/>
            </w:pPr>
            <w:r w:rsidRPr="00AD6A7C">
              <w:t>a.</w:t>
            </w:r>
          </w:p>
        </w:tc>
        <w:tc>
          <w:tcPr>
            <w:tcW w:w="3481" w:type="pct"/>
          </w:tcPr>
          <w:p w14:paraId="1CDCEE6F" w14:textId="77777777" w:rsidR="00730250" w:rsidRPr="00AD6A7C" w:rsidRDefault="00730250" w:rsidP="003B158B">
            <w:pPr>
              <w:contextualSpacing/>
              <w:jc w:val="both"/>
            </w:pPr>
            <w:r>
              <w:t>Define bioavailability.</w:t>
            </w:r>
          </w:p>
        </w:tc>
        <w:tc>
          <w:tcPr>
            <w:tcW w:w="333" w:type="pct"/>
            <w:vAlign w:val="center"/>
          </w:tcPr>
          <w:p w14:paraId="62B3E2CD" w14:textId="77777777" w:rsidR="00730250" w:rsidRPr="00AD6A7C" w:rsidRDefault="00730250" w:rsidP="003B158B">
            <w:pPr>
              <w:contextualSpacing/>
            </w:pPr>
            <w:r w:rsidRPr="00AD6A7C">
              <w:t>CO5</w:t>
            </w:r>
          </w:p>
        </w:tc>
        <w:tc>
          <w:tcPr>
            <w:tcW w:w="311" w:type="pct"/>
            <w:vAlign w:val="center"/>
          </w:tcPr>
          <w:p w14:paraId="2A10C171" w14:textId="77777777" w:rsidR="00730250" w:rsidRPr="00AD6A7C" w:rsidRDefault="00730250" w:rsidP="008D56C1">
            <w:pPr>
              <w:contextualSpacing/>
              <w:jc w:val="center"/>
              <w:rPr>
                <w:b/>
                <w:bCs/>
              </w:rPr>
            </w:pPr>
            <w:r w:rsidRPr="00AD6A7C">
              <w:rPr>
                <w:b/>
                <w:bCs/>
              </w:rPr>
              <w:t>R</w:t>
            </w:r>
          </w:p>
        </w:tc>
        <w:tc>
          <w:tcPr>
            <w:tcW w:w="421" w:type="pct"/>
            <w:vAlign w:val="center"/>
          </w:tcPr>
          <w:p w14:paraId="5FD9E643" w14:textId="77777777" w:rsidR="00730250" w:rsidRPr="00AD6A7C" w:rsidRDefault="00730250" w:rsidP="003B158B">
            <w:pPr>
              <w:contextualSpacing/>
              <w:jc w:val="center"/>
            </w:pPr>
            <w:r w:rsidRPr="00AD6A7C">
              <w:t>2</w:t>
            </w:r>
          </w:p>
        </w:tc>
      </w:tr>
      <w:tr w:rsidR="00730250" w:rsidRPr="00AD6A7C" w14:paraId="122135CF" w14:textId="77777777" w:rsidTr="001E43B3">
        <w:trPr>
          <w:trHeight w:val="394"/>
        </w:trPr>
        <w:tc>
          <w:tcPr>
            <w:tcW w:w="268" w:type="pct"/>
            <w:vAlign w:val="center"/>
          </w:tcPr>
          <w:p w14:paraId="171F7258" w14:textId="77777777" w:rsidR="00730250" w:rsidRPr="00AD6A7C" w:rsidRDefault="00730250" w:rsidP="003B158B">
            <w:pPr>
              <w:contextualSpacing/>
              <w:jc w:val="center"/>
            </w:pPr>
          </w:p>
        </w:tc>
        <w:tc>
          <w:tcPr>
            <w:tcW w:w="186" w:type="pct"/>
            <w:vAlign w:val="center"/>
          </w:tcPr>
          <w:p w14:paraId="2C726A12" w14:textId="77777777" w:rsidR="00730250" w:rsidRPr="00AD6A7C" w:rsidRDefault="00730250" w:rsidP="003B158B">
            <w:pPr>
              <w:contextualSpacing/>
            </w:pPr>
            <w:r w:rsidRPr="00AD6A7C">
              <w:t>b.</w:t>
            </w:r>
          </w:p>
        </w:tc>
        <w:tc>
          <w:tcPr>
            <w:tcW w:w="3481" w:type="pct"/>
          </w:tcPr>
          <w:p w14:paraId="3C5BEEAF" w14:textId="77777777" w:rsidR="00730250" w:rsidRPr="00AD6A7C" w:rsidRDefault="00730250" w:rsidP="003B158B">
            <w:pPr>
              <w:contextualSpacing/>
              <w:jc w:val="both"/>
              <w:rPr>
                <w:bCs/>
              </w:rPr>
            </w:pPr>
            <w:r w:rsidRPr="00AD6A7C">
              <w:t>Describe the r</w:t>
            </w:r>
            <w:r w:rsidRPr="00AD6A7C">
              <w:rPr>
                <w:color w:val="000000"/>
              </w:rPr>
              <w:t>ecent advances in the manufacture of drugs using   r-DNA technology on drug discovery.</w:t>
            </w:r>
          </w:p>
        </w:tc>
        <w:tc>
          <w:tcPr>
            <w:tcW w:w="333" w:type="pct"/>
            <w:vAlign w:val="center"/>
          </w:tcPr>
          <w:p w14:paraId="2DE0879E" w14:textId="77777777" w:rsidR="00730250" w:rsidRPr="00AD6A7C" w:rsidRDefault="00730250" w:rsidP="003B158B">
            <w:pPr>
              <w:contextualSpacing/>
            </w:pPr>
            <w:r w:rsidRPr="00AD6A7C">
              <w:t>CO6</w:t>
            </w:r>
          </w:p>
        </w:tc>
        <w:tc>
          <w:tcPr>
            <w:tcW w:w="311" w:type="pct"/>
            <w:vAlign w:val="center"/>
          </w:tcPr>
          <w:p w14:paraId="19BF7C49" w14:textId="77777777" w:rsidR="00730250" w:rsidRPr="00AD6A7C" w:rsidRDefault="00730250" w:rsidP="008D56C1">
            <w:pPr>
              <w:contextualSpacing/>
              <w:jc w:val="center"/>
              <w:rPr>
                <w:b/>
                <w:bCs/>
              </w:rPr>
            </w:pPr>
            <w:r w:rsidRPr="00AD6A7C">
              <w:rPr>
                <w:b/>
                <w:bCs/>
              </w:rPr>
              <w:t>R</w:t>
            </w:r>
          </w:p>
        </w:tc>
        <w:tc>
          <w:tcPr>
            <w:tcW w:w="421" w:type="pct"/>
            <w:vAlign w:val="center"/>
          </w:tcPr>
          <w:p w14:paraId="620FC5B9" w14:textId="77777777" w:rsidR="00730250" w:rsidRPr="00AD6A7C" w:rsidRDefault="00730250" w:rsidP="003B158B">
            <w:pPr>
              <w:contextualSpacing/>
              <w:jc w:val="center"/>
            </w:pPr>
            <w:r w:rsidRPr="00AD6A7C">
              <w:t>18</w:t>
            </w:r>
          </w:p>
        </w:tc>
      </w:tr>
      <w:tr w:rsidR="00730250" w:rsidRPr="00AD6A7C" w14:paraId="004AED2B" w14:textId="77777777" w:rsidTr="001E43B3">
        <w:trPr>
          <w:trHeight w:val="394"/>
        </w:trPr>
        <w:tc>
          <w:tcPr>
            <w:tcW w:w="268" w:type="pct"/>
            <w:vAlign w:val="center"/>
          </w:tcPr>
          <w:p w14:paraId="1F19F362" w14:textId="77777777" w:rsidR="00730250" w:rsidRPr="00AD6A7C" w:rsidRDefault="00730250" w:rsidP="00A6387A">
            <w:pPr>
              <w:contextualSpacing/>
              <w:jc w:val="center"/>
            </w:pPr>
          </w:p>
        </w:tc>
        <w:tc>
          <w:tcPr>
            <w:tcW w:w="186" w:type="pct"/>
            <w:vAlign w:val="center"/>
          </w:tcPr>
          <w:p w14:paraId="419ABE62" w14:textId="77777777" w:rsidR="00730250" w:rsidRPr="00AD6A7C" w:rsidRDefault="00730250" w:rsidP="00A6387A">
            <w:pPr>
              <w:contextualSpacing/>
            </w:pPr>
          </w:p>
        </w:tc>
        <w:tc>
          <w:tcPr>
            <w:tcW w:w="3481" w:type="pct"/>
            <w:vAlign w:val="bottom"/>
          </w:tcPr>
          <w:p w14:paraId="68868FE3" w14:textId="77777777" w:rsidR="00730250" w:rsidRPr="00AD6A7C" w:rsidRDefault="00730250" w:rsidP="00A6387A">
            <w:pPr>
              <w:contextualSpacing/>
              <w:jc w:val="center"/>
              <w:rPr>
                <w:bCs/>
              </w:rPr>
            </w:pPr>
            <w:r w:rsidRPr="00AD6A7C">
              <w:rPr>
                <w:b/>
                <w:bCs/>
              </w:rPr>
              <w:t>(OR)</w:t>
            </w:r>
          </w:p>
        </w:tc>
        <w:tc>
          <w:tcPr>
            <w:tcW w:w="333" w:type="pct"/>
            <w:vAlign w:val="center"/>
          </w:tcPr>
          <w:p w14:paraId="0D4AF2F3" w14:textId="77777777" w:rsidR="00730250" w:rsidRPr="00AD6A7C" w:rsidRDefault="00730250" w:rsidP="00A6387A">
            <w:pPr>
              <w:contextualSpacing/>
            </w:pPr>
          </w:p>
        </w:tc>
        <w:tc>
          <w:tcPr>
            <w:tcW w:w="311" w:type="pct"/>
            <w:vAlign w:val="center"/>
          </w:tcPr>
          <w:p w14:paraId="0F5714F2" w14:textId="77777777" w:rsidR="00730250" w:rsidRPr="00AD6A7C" w:rsidRDefault="00730250" w:rsidP="008D56C1">
            <w:pPr>
              <w:contextualSpacing/>
              <w:jc w:val="center"/>
              <w:rPr>
                <w:b/>
                <w:bCs/>
              </w:rPr>
            </w:pPr>
          </w:p>
        </w:tc>
        <w:tc>
          <w:tcPr>
            <w:tcW w:w="421" w:type="pct"/>
            <w:vAlign w:val="center"/>
          </w:tcPr>
          <w:p w14:paraId="1ACB3207" w14:textId="77777777" w:rsidR="00730250" w:rsidRPr="00AD6A7C" w:rsidRDefault="00730250" w:rsidP="00A6387A">
            <w:pPr>
              <w:contextualSpacing/>
              <w:jc w:val="center"/>
            </w:pPr>
          </w:p>
        </w:tc>
      </w:tr>
      <w:tr w:rsidR="00730250" w:rsidRPr="00AD6A7C" w14:paraId="1700D070" w14:textId="77777777" w:rsidTr="001E43B3">
        <w:trPr>
          <w:trHeight w:val="394"/>
        </w:trPr>
        <w:tc>
          <w:tcPr>
            <w:tcW w:w="268" w:type="pct"/>
            <w:vAlign w:val="center"/>
          </w:tcPr>
          <w:p w14:paraId="55794E0E" w14:textId="77777777" w:rsidR="00730250" w:rsidRPr="00AD6A7C" w:rsidRDefault="00730250" w:rsidP="003B158B">
            <w:pPr>
              <w:contextualSpacing/>
              <w:jc w:val="center"/>
            </w:pPr>
            <w:r w:rsidRPr="00AD6A7C">
              <w:t>8.</w:t>
            </w:r>
          </w:p>
        </w:tc>
        <w:tc>
          <w:tcPr>
            <w:tcW w:w="186" w:type="pct"/>
          </w:tcPr>
          <w:p w14:paraId="29B45B36" w14:textId="77777777" w:rsidR="00730250" w:rsidRPr="00AD6A7C" w:rsidRDefault="00730250" w:rsidP="003B158B">
            <w:pPr>
              <w:contextualSpacing/>
            </w:pPr>
            <w:r w:rsidRPr="00AD6A7C">
              <w:t>a.</w:t>
            </w:r>
          </w:p>
        </w:tc>
        <w:tc>
          <w:tcPr>
            <w:tcW w:w="3481" w:type="pct"/>
          </w:tcPr>
          <w:p w14:paraId="071BEC9B" w14:textId="77777777" w:rsidR="00730250" w:rsidRPr="00AD6A7C" w:rsidRDefault="00730250" w:rsidP="003B158B">
            <w:pPr>
              <w:contextualSpacing/>
              <w:jc w:val="both"/>
              <w:rPr>
                <w:bCs/>
              </w:rPr>
            </w:pPr>
            <w:r w:rsidRPr="00AD6A7C">
              <w:t>Define clinical trial</w:t>
            </w:r>
            <w:r>
              <w:t>.</w:t>
            </w:r>
          </w:p>
        </w:tc>
        <w:tc>
          <w:tcPr>
            <w:tcW w:w="333" w:type="pct"/>
            <w:vAlign w:val="center"/>
          </w:tcPr>
          <w:p w14:paraId="55509C72" w14:textId="77777777" w:rsidR="00730250" w:rsidRPr="00AD6A7C" w:rsidRDefault="00730250" w:rsidP="003B158B">
            <w:pPr>
              <w:contextualSpacing/>
            </w:pPr>
            <w:r w:rsidRPr="00AD6A7C">
              <w:t>CO6</w:t>
            </w:r>
          </w:p>
        </w:tc>
        <w:tc>
          <w:tcPr>
            <w:tcW w:w="311" w:type="pct"/>
            <w:vAlign w:val="center"/>
          </w:tcPr>
          <w:p w14:paraId="108EACB7" w14:textId="77777777" w:rsidR="00730250" w:rsidRPr="00AD6A7C" w:rsidRDefault="00730250" w:rsidP="008D56C1">
            <w:pPr>
              <w:contextualSpacing/>
              <w:jc w:val="center"/>
              <w:rPr>
                <w:b/>
                <w:bCs/>
              </w:rPr>
            </w:pPr>
            <w:r w:rsidRPr="00AD6A7C">
              <w:rPr>
                <w:b/>
                <w:bCs/>
              </w:rPr>
              <w:t>R</w:t>
            </w:r>
          </w:p>
        </w:tc>
        <w:tc>
          <w:tcPr>
            <w:tcW w:w="421" w:type="pct"/>
            <w:vAlign w:val="center"/>
          </w:tcPr>
          <w:p w14:paraId="4C84A027" w14:textId="77777777" w:rsidR="00730250" w:rsidRPr="00AD6A7C" w:rsidRDefault="00730250" w:rsidP="003B158B">
            <w:pPr>
              <w:contextualSpacing/>
              <w:jc w:val="center"/>
            </w:pPr>
            <w:r w:rsidRPr="00AD6A7C">
              <w:t>2</w:t>
            </w:r>
          </w:p>
        </w:tc>
      </w:tr>
      <w:tr w:rsidR="00730250" w:rsidRPr="00AD6A7C" w14:paraId="2886D630" w14:textId="77777777" w:rsidTr="001E43B3">
        <w:trPr>
          <w:trHeight w:val="394"/>
        </w:trPr>
        <w:tc>
          <w:tcPr>
            <w:tcW w:w="268" w:type="pct"/>
            <w:vAlign w:val="center"/>
          </w:tcPr>
          <w:p w14:paraId="15490B1E" w14:textId="77777777" w:rsidR="00730250" w:rsidRPr="00AD6A7C" w:rsidRDefault="00730250" w:rsidP="003B158B">
            <w:pPr>
              <w:contextualSpacing/>
              <w:jc w:val="center"/>
            </w:pPr>
          </w:p>
        </w:tc>
        <w:tc>
          <w:tcPr>
            <w:tcW w:w="186" w:type="pct"/>
          </w:tcPr>
          <w:p w14:paraId="2E3C3ABE" w14:textId="77777777" w:rsidR="00730250" w:rsidRPr="00AD6A7C" w:rsidRDefault="00730250" w:rsidP="003B158B">
            <w:pPr>
              <w:contextualSpacing/>
            </w:pPr>
            <w:r w:rsidRPr="00AD6A7C">
              <w:t>b.</w:t>
            </w:r>
          </w:p>
        </w:tc>
        <w:tc>
          <w:tcPr>
            <w:tcW w:w="3481" w:type="pct"/>
          </w:tcPr>
          <w:p w14:paraId="57A65161" w14:textId="77777777" w:rsidR="00730250" w:rsidRPr="00AD6A7C" w:rsidRDefault="00730250" w:rsidP="001E43B3">
            <w:pPr>
              <w:contextualSpacing/>
              <w:jc w:val="both"/>
              <w:rPr>
                <w:bCs/>
              </w:rPr>
            </w:pPr>
            <w:r w:rsidRPr="00AD6A7C">
              <w:t>Explain briefly about various clinical trial phases used to define ph</w:t>
            </w:r>
            <w:r>
              <w:t>armacological activity of drugs</w:t>
            </w:r>
            <w:r w:rsidRPr="00AD6A7C">
              <w:t>.</w:t>
            </w:r>
          </w:p>
        </w:tc>
        <w:tc>
          <w:tcPr>
            <w:tcW w:w="333" w:type="pct"/>
            <w:vAlign w:val="center"/>
          </w:tcPr>
          <w:p w14:paraId="228CE595" w14:textId="77777777" w:rsidR="00730250" w:rsidRPr="00AD6A7C" w:rsidRDefault="00730250" w:rsidP="003B158B">
            <w:pPr>
              <w:contextualSpacing/>
            </w:pPr>
            <w:r w:rsidRPr="00AD6A7C">
              <w:t>CO6</w:t>
            </w:r>
          </w:p>
        </w:tc>
        <w:tc>
          <w:tcPr>
            <w:tcW w:w="311" w:type="pct"/>
            <w:vAlign w:val="center"/>
          </w:tcPr>
          <w:p w14:paraId="12505BD3" w14:textId="77777777" w:rsidR="00730250" w:rsidRPr="00AD6A7C" w:rsidRDefault="00730250" w:rsidP="008D56C1">
            <w:pPr>
              <w:contextualSpacing/>
              <w:jc w:val="center"/>
              <w:rPr>
                <w:b/>
                <w:bCs/>
              </w:rPr>
            </w:pPr>
            <w:r w:rsidRPr="00AD6A7C">
              <w:rPr>
                <w:b/>
                <w:bCs/>
              </w:rPr>
              <w:t>R</w:t>
            </w:r>
          </w:p>
        </w:tc>
        <w:tc>
          <w:tcPr>
            <w:tcW w:w="421" w:type="pct"/>
            <w:vAlign w:val="center"/>
          </w:tcPr>
          <w:p w14:paraId="2FDF6733" w14:textId="77777777" w:rsidR="00730250" w:rsidRPr="00AD6A7C" w:rsidRDefault="00730250" w:rsidP="003B158B">
            <w:pPr>
              <w:contextualSpacing/>
              <w:jc w:val="center"/>
            </w:pPr>
            <w:r w:rsidRPr="00AD6A7C">
              <w:t>18</w:t>
            </w:r>
          </w:p>
        </w:tc>
      </w:tr>
      <w:tr w:rsidR="00730250" w:rsidRPr="00AD6A7C" w14:paraId="7B4B0686" w14:textId="77777777" w:rsidTr="00C2514F">
        <w:trPr>
          <w:trHeight w:val="292"/>
        </w:trPr>
        <w:tc>
          <w:tcPr>
            <w:tcW w:w="5000" w:type="pct"/>
            <w:gridSpan w:val="6"/>
            <w:vAlign w:val="center"/>
          </w:tcPr>
          <w:p w14:paraId="57D3ADED" w14:textId="77777777" w:rsidR="00730250" w:rsidRPr="00AD6A7C" w:rsidRDefault="00730250" w:rsidP="00A6387A">
            <w:pPr>
              <w:contextualSpacing/>
              <w:jc w:val="center"/>
              <w:rPr>
                <w:b/>
                <w:u w:val="single"/>
              </w:rPr>
            </w:pPr>
            <w:r w:rsidRPr="00AD6A7C">
              <w:rPr>
                <w:b/>
                <w:u w:val="single"/>
              </w:rPr>
              <w:t>PART – B (1 X 20 = 20 MARKS)</w:t>
            </w:r>
          </w:p>
          <w:p w14:paraId="6EC449AB" w14:textId="77777777" w:rsidR="00730250" w:rsidRPr="00AD6A7C" w:rsidRDefault="00730250" w:rsidP="00A6387A">
            <w:pPr>
              <w:contextualSpacing/>
              <w:jc w:val="center"/>
            </w:pPr>
            <w:r w:rsidRPr="00AD6A7C">
              <w:rPr>
                <w:b/>
                <w:bCs/>
              </w:rPr>
              <w:t>COMPULSORY QUESTION</w:t>
            </w:r>
          </w:p>
        </w:tc>
      </w:tr>
      <w:tr w:rsidR="00730250" w:rsidRPr="00AD6A7C" w14:paraId="625A7DB9" w14:textId="77777777" w:rsidTr="001E43B3">
        <w:trPr>
          <w:trHeight w:val="394"/>
        </w:trPr>
        <w:tc>
          <w:tcPr>
            <w:tcW w:w="268" w:type="pct"/>
            <w:vAlign w:val="center"/>
          </w:tcPr>
          <w:p w14:paraId="084647FB" w14:textId="77777777" w:rsidR="00730250" w:rsidRPr="00AD6A7C" w:rsidRDefault="00730250" w:rsidP="003B158B">
            <w:pPr>
              <w:contextualSpacing/>
              <w:jc w:val="center"/>
            </w:pPr>
            <w:r w:rsidRPr="00AD6A7C">
              <w:t>9.</w:t>
            </w:r>
          </w:p>
        </w:tc>
        <w:tc>
          <w:tcPr>
            <w:tcW w:w="186" w:type="pct"/>
          </w:tcPr>
          <w:p w14:paraId="0B44210F" w14:textId="77777777" w:rsidR="00730250" w:rsidRPr="00AD6A7C" w:rsidRDefault="00730250" w:rsidP="003B158B">
            <w:pPr>
              <w:contextualSpacing/>
            </w:pPr>
            <w:r w:rsidRPr="00AD6A7C">
              <w:t>a.</w:t>
            </w:r>
          </w:p>
        </w:tc>
        <w:tc>
          <w:tcPr>
            <w:tcW w:w="3481" w:type="pct"/>
          </w:tcPr>
          <w:p w14:paraId="4FB4EAC1" w14:textId="77777777" w:rsidR="00730250" w:rsidRPr="00AD6A7C" w:rsidRDefault="00730250" w:rsidP="003B158B">
            <w:pPr>
              <w:contextualSpacing/>
              <w:jc w:val="both"/>
            </w:pPr>
            <w:r>
              <w:t>Define gelatin.</w:t>
            </w:r>
            <w:r w:rsidRPr="00AD6A7C">
              <w:t xml:space="preserve"> Briefly explain the manufacturing hard gelatin capsule formulation.</w:t>
            </w:r>
          </w:p>
        </w:tc>
        <w:tc>
          <w:tcPr>
            <w:tcW w:w="333" w:type="pct"/>
          </w:tcPr>
          <w:p w14:paraId="6A9ED1B1" w14:textId="77777777" w:rsidR="00730250" w:rsidRPr="00AD6A7C" w:rsidRDefault="00730250" w:rsidP="003B158B">
            <w:pPr>
              <w:contextualSpacing/>
            </w:pPr>
            <w:r w:rsidRPr="00AD6A7C">
              <w:t>CO4</w:t>
            </w:r>
          </w:p>
        </w:tc>
        <w:tc>
          <w:tcPr>
            <w:tcW w:w="311" w:type="pct"/>
          </w:tcPr>
          <w:p w14:paraId="69DF5C7F" w14:textId="77777777" w:rsidR="00730250" w:rsidRPr="00AD6A7C" w:rsidRDefault="00730250" w:rsidP="008D56C1">
            <w:pPr>
              <w:contextualSpacing/>
              <w:jc w:val="center"/>
            </w:pPr>
            <w:r w:rsidRPr="00AD6A7C">
              <w:rPr>
                <w:b/>
              </w:rPr>
              <w:t>R</w:t>
            </w:r>
          </w:p>
        </w:tc>
        <w:tc>
          <w:tcPr>
            <w:tcW w:w="421" w:type="pct"/>
          </w:tcPr>
          <w:p w14:paraId="38EC753D" w14:textId="77777777" w:rsidR="00730250" w:rsidRPr="00AD6A7C" w:rsidRDefault="00730250" w:rsidP="003B158B">
            <w:pPr>
              <w:contextualSpacing/>
              <w:jc w:val="center"/>
            </w:pPr>
            <w:r w:rsidRPr="00AD6A7C">
              <w:t>10</w:t>
            </w:r>
          </w:p>
        </w:tc>
      </w:tr>
      <w:tr w:rsidR="00730250" w:rsidRPr="00AD6A7C" w14:paraId="5C831CB6" w14:textId="77777777" w:rsidTr="001E43B3">
        <w:trPr>
          <w:trHeight w:val="394"/>
        </w:trPr>
        <w:tc>
          <w:tcPr>
            <w:tcW w:w="268" w:type="pct"/>
            <w:vAlign w:val="center"/>
          </w:tcPr>
          <w:p w14:paraId="449616DF" w14:textId="77777777" w:rsidR="00730250" w:rsidRPr="00AD6A7C" w:rsidRDefault="00730250" w:rsidP="003B158B">
            <w:pPr>
              <w:contextualSpacing/>
              <w:jc w:val="center"/>
            </w:pPr>
          </w:p>
        </w:tc>
        <w:tc>
          <w:tcPr>
            <w:tcW w:w="186" w:type="pct"/>
          </w:tcPr>
          <w:p w14:paraId="4CF83BBB" w14:textId="77777777" w:rsidR="00730250" w:rsidRPr="00AD6A7C" w:rsidRDefault="00730250" w:rsidP="003B158B">
            <w:pPr>
              <w:contextualSpacing/>
            </w:pPr>
            <w:r w:rsidRPr="00AD6A7C">
              <w:t>b.</w:t>
            </w:r>
          </w:p>
        </w:tc>
        <w:tc>
          <w:tcPr>
            <w:tcW w:w="3481" w:type="pct"/>
          </w:tcPr>
          <w:p w14:paraId="6A186327" w14:textId="77777777" w:rsidR="00730250" w:rsidRPr="00AD6A7C" w:rsidRDefault="00730250" w:rsidP="003B158B">
            <w:pPr>
              <w:contextualSpacing/>
              <w:jc w:val="both"/>
              <w:rPr>
                <w:bCs/>
              </w:rPr>
            </w:pPr>
            <w:r w:rsidRPr="00AD6A7C">
              <w:t>Explain capsule quality testing methods and analysis.</w:t>
            </w:r>
          </w:p>
        </w:tc>
        <w:tc>
          <w:tcPr>
            <w:tcW w:w="333" w:type="pct"/>
          </w:tcPr>
          <w:p w14:paraId="44A0B06D" w14:textId="77777777" w:rsidR="00730250" w:rsidRPr="00AD6A7C" w:rsidRDefault="00730250" w:rsidP="003B158B">
            <w:pPr>
              <w:contextualSpacing/>
            </w:pPr>
            <w:r w:rsidRPr="00AD6A7C">
              <w:t>CO4</w:t>
            </w:r>
          </w:p>
        </w:tc>
        <w:tc>
          <w:tcPr>
            <w:tcW w:w="311" w:type="pct"/>
          </w:tcPr>
          <w:p w14:paraId="639D1698" w14:textId="77777777" w:rsidR="00730250" w:rsidRPr="00AD6A7C" w:rsidRDefault="00730250" w:rsidP="008D56C1">
            <w:pPr>
              <w:contextualSpacing/>
              <w:jc w:val="center"/>
            </w:pPr>
            <w:r w:rsidRPr="00AD6A7C">
              <w:rPr>
                <w:b/>
              </w:rPr>
              <w:t>R</w:t>
            </w:r>
          </w:p>
        </w:tc>
        <w:tc>
          <w:tcPr>
            <w:tcW w:w="421" w:type="pct"/>
          </w:tcPr>
          <w:p w14:paraId="1C78AC9F" w14:textId="77777777" w:rsidR="00730250" w:rsidRPr="00AD6A7C" w:rsidRDefault="00730250" w:rsidP="003B158B">
            <w:pPr>
              <w:contextualSpacing/>
              <w:jc w:val="center"/>
            </w:pPr>
            <w:r w:rsidRPr="00AD6A7C">
              <w:t>10</w:t>
            </w:r>
          </w:p>
        </w:tc>
      </w:tr>
    </w:tbl>
    <w:p w14:paraId="2CF160DD" w14:textId="77777777" w:rsidR="00730250" w:rsidRPr="00AD6A7C" w:rsidRDefault="00730250" w:rsidP="00A6387A">
      <w:pPr>
        <w:contextualSpacing/>
      </w:pPr>
      <w:r w:rsidRPr="00AD6A7C">
        <w:rPr>
          <w:b/>
          <w:bCs/>
        </w:rPr>
        <w:t>CO</w:t>
      </w:r>
      <w:r w:rsidRPr="00AD6A7C">
        <w:t xml:space="preserve"> – COURSE OUTCOME</w:t>
      </w:r>
      <w:r w:rsidRPr="00AD6A7C">
        <w:tab/>
      </w:r>
      <w:r w:rsidRPr="00AD6A7C">
        <w:tab/>
      </w:r>
      <w:r w:rsidRPr="00AD6A7C">
        <w:tab/>
      </w:r>
      <w:r w:rsidRPr="00AD6A7C">
        <w:tab/>
      </w:r>
      <w:r w:rsidRPr="00AD6A7C">
        <w:tab/>
      </w:r>
      <w:r w:rsidRPr="00AD6A7C">
        <w:rPr>
          <w:b/>
          <w:bCs/>
        </w:rPr>
        <w:t>BL</w:t>
      </w:r>
      <w:r w:rsidRPr="00AD6A7C">
        <w:t xml:space="preserve"> – BLOOM’S LEVEL</w:t>
      </w:r>
    </w:p>
    <w:p w14:paraId="431DC398" w14:textId="77777777" w:rsidR="00730250" w:rsidRPr="00AD6A7C" w:rsidRDefault="00730250"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30250" w:rsidRPr="00AD6A7C" w14:paraId="114D9CAC" w14:textId="77777777" w:rsidTr="00A24BFA">
        <w:trPr>
          <w:trHeight w:val="277"/>
        </w:trPr>
        <w:tc>
          <w:tcPr>
            <w:tcW w:w="935" w:type="dxa"/>
          </w:tcPr>
          <w:p w14:paraId="67E578BB" w14:textId="77777777" w:rsidR="00730250" w:rsidRPr="00AD6A7C" w:rsidRDefault="00730250" w:rsidP="00A6387A">
            <w:pPr>
              <w:contextualSpacing/>
            </w:pPr>
          </w:p>
        </w:tc>
        <w:tc>
          <w:tcPr>
            <w:tcW w:w="9762" w:type="dxa"/>
          </w:tcPr>
          <w:p w14:paraId="695587F4" w14:textId="77777777" w:rsidR="00730250" w:rsidRPr="00AD6A7C" w:rsidRDefault="00730250" w:rsidP="00A6387A">
            <w:pPr>
              <w:contextualSpacing/>
              <w:jc w:val="center"/>
              <w:rPr>
                <w:b/>
              </w:rPr>
            </w:pPr>
            <w:r w:rsidRPr="00AD6A7C">
              <w:rPr>
                <w:b/>
              </w:rPr>
              <w:t>COURSE OUTCOMES</w:t>
            </w:r>
          </w:p>
        </w:tc>
      </w:tr>
      <w:tr w:rsidR="00730250" w:rsidRPr="00AD6A7C" w14:paraId="05C1790E" w14:textId="77777777" w:rsidTr="00A24BFA">
        <w:trPr>
          <w:trHeight w:val="277"/>
        </w:trPr>
        <w:tc>
          <w:tcPr>
            <w:tcW w:w="935" w:type="dxa"/>
          </w:tcPr>
          <w:p w14:paraId="69801DB7" w14:textId="77777777" w:rsidR="00730250" w:rsidRPr="00AD6A7C" w:rsidRDefault="00730250" w:rsidP="008D56C1">
            <w:pPr>
              <w:contextualSpacing/>
            </w:pPr>
            <w:r w:rsidRPr="00AD6A7C">
              <w:t>CO1</w:t>
            </w:r>
          </w:p>
        </w:tc>
        <w:tc>
          <w:tcPr>
            <w:tcW w:w="9762" w:type="dxa"/>
          </w:tcPr>
          <w:p w14:paraId="7300EE43" w14:textId="77777777" w:rsidR="00730250" w:rsidRPr="00AD6A7C" w:rsidRDefault="00730250" w:rsidP="008D56C1">
            <w:pPr>
              <w:contextualSpacing/>
              <w:jc w:val="both"/>
            </w:pPr>
            <w:r w:rsidRPr="00AD6A7C">
              <w:rPr>
                <w:color w:val="000000"/>
              </w:rPr>
              <w:t>Distinguish to excel in research and to succeed in Biopharmaceutical technology profession through global, rigorous post graduate education.</w:t>
            </w:r>
          </w:p>
        </w:tc>
      </w:tr>
      <w:tr w:rsidR="00730250" w:rsidRPr="00AD6A7C" w14:paraId="3A696BEE" w14:textId="77777777" w:rsidTr="00A24BFA">
        <w:trPr>
          <w:trHeight w:val="277"/>
        </w:trPr>
        <w:tc>
          <w:tcPr>
            <w:tcW w:w="935" w:type="dxa"/>
          </w:tcPr>
          <w:p w14:paraId="6A4DB32C" w14:textId="77777777" w:rsidR="00730250" w:rsidRPr="00AD6A7C" w:rsidRDefault="00730250" w:rsidP="008D56C1">
            <w:pPr>
              <w:contextualSpacing/>
            </w:pPr>
            <w:r w:rsidRPr="00AD6A7C">
              <w:t>CO2</w:t>
            </w:r>
          </w:p>
        </w:tc>
        <w:tc>
          <w:tcPr>
            <w:tcW w:w="9762" w:type="dxa"/>
          </w:tcPr>
          <w:p w14:paraId="41DF9BD1" w14:textId="77777777" w:rsidR="00730250" w:rsidRPr="00AD6A7C" w:rsidRDefault="00730250" w:rsidP="008D56C1">
            <w:pPr>
              <w:contextualSpacing/>
              <w:jc w:val="both"/>
            </w:pPr>
            <w:r w:rsidRPr="00AD6A7C">
              <w:rPr>
                <w:color w:val="000000"/>
              </w:rPr>
              <w:t>Contrast students with a solid foundation in pharmacology, scientific and engineering fundamentals required to solve biopharmaceutical related problems.</w:t>
            </w:r>
          </w:p>
        </w:tc>
      </w:tr>
      <w:tr w:rsidR="00730250" w:rsidRPr="00AD6A7C" w14:paraId="34ABB95B" w14:textId="77777777" w:rsidTr="00A24BFA">
        <w:trPr>
          <w:trHeight w:val="277"/>
        </w:trPr>
        <w:tc>
          <w:tcPr>
            <w:tcW w:w="935" w:type="dxa"/>
          </w:tcPr>
          <w:p w14:paraId="795E5C7A" w14:textId="77777777" w:rsidR="00730250" w:rsidRPr="00AD6A7C" w:rsidRDefault="00730250" w:rsidP="008D56C1">
            <w:pPr>
              <w:contextualSpacing/>
            </w:pPr>
            <w:r w:rsidRPr="00AD6A7C">
              <w:t>CO3</w:t>
            </w:r>
          </w:p>
        </w:tc>
        <w:tc>
          <w:tcPr>
            <w:tcW w:w="9762" w:type="dxa"/>
          </w:tcPr>
          <w:p w14:paraId="340EBE6A" w14:textId="77777777" w:rsidR="00730250" w:rsidRPr="00AD6A7C" w:rsidRDefault="00730250" w:rsidP="008D56C1">
            <w:pPr>
              <w:contextualSpacing/>
              <w:jc w:val="both"/>
            </w:pPr>
            <w:r w:rsidRPr="00AD6A7C">
              <w:rPr>
                <w:color w:val="000000"/>
              </w:rPr>
              <w:t>Understand students with good scientific and technical knowledge so as to comprehend novel products and solutions for the health care issues.</w:t>
            </w:r>
          </w:p>
        </w:tc>
      </w:tr>
      <w:tr w:rsidR="00730250" w:rsidRPr="00AD6A7C" w14:paraId="5CF2F701" w14:textId="77777777" w:rsidTr="00A24BFA">
        <w:trPr>
          <w:trHeight w:val="277"/>
        </w:trPr>
        <w:tc>
          <w:tcPr>
            <w:tcW w:w="935" w:type="dxa"/>
          </w:tcPr>
          <w:p w14:paraId="3AF2B186" w14:textId="77777777" w:rsidR="00730250" w:rsidRPr="00AD6A7C" w:rsidRDefault="00730250" w:rsidP="008D56C1">
            <w:pPr>
              <w:contextualSpacing/>
            </w:pPr>
            <w:r w:rsidRPr="00AD6A7C">
              <w:t>CO4</w:t>
            </w:r>
          </w:p>
        </w:tc>
        <w:tc>
          <w:tcPr>
            <w:tcW w:w="9762" w:type="dxa"/>
          </w:tcPr>
          <w:p w14:paraId="0B9136E0" w14:textId="77777777" w:rsidR="00730250" w:rsidRPr="00AD6A7C" w:rsidRDefault="00730250" w:rsidP="008D56C1">
            <w:pPr>
              <w:contextualSpacing/>
              <w:jc w:val="both"/>
            </w:pPr>
            <w:r w:rsidRPr="00AD6A7C">
              <w:rPr>
                <w:color w:val="000000"/>
              </w:rPr>
              <w:t>Articulate in scientific &amp; professional ethics on biological product manufacturing process.</w:t>
            </w:r>
          </w:p>
        </w:tc>
      </w:tr>
      <w:tr w:rsidR="00730250" w:rsidRPr="00AD6A7C" w14:paraId="1104408E" w14:textId="77777777" w:rsidTr="00A24BFA">
        <w:trPr>
          <w:trHeight w:val="277"/>
        </w:trPr>
        <w:tc>
          <w:tcPr>
            <w:tcW w:w="935" w:type="dxa"/>
          </w:tcPr>
          <w:p w14:paraId="6FFAD413" w14:textId="77777777" w:rsidR="00730250" w:rsidRPr="00AD6A7C" w:rsidRDefault="00730250" w:rsidP="008D56C1">
            <w:pPr>
              <w:contextualSpacing/>
            </w:pPr>
            <w:r w:rsidRPr="00AD6A7C">
              <w:t>CO5</w:t>
            </w:r>
          </w:p>
        </w:tc>
        <w:tc>
          <w:tcPr>
            <w:tcW w:w="9762" w:type="dxa"/>
          </w:tcPr>
          <w:p w14:paraId="04A6E0A1" w14:textId="77777777" w:rsidR="00730250" w:rsidRPr="00AD6A7C" w:rsidRDefault="00730250" w:rsidP="008D56C1">
            <w:pPr>
              <w:contextualSpacing/>
              <w:jc w:val="both"/>
            </w:pPr>
            <w:r w:rsidRPr="00AD6A7C">
              <w:rPr>
                <w:color w:val="000000"/>
              </w:rPr>
              <w:t>Discover scientific methods and SOPs in clinical trials and fundamentals in new drug discovery process.</w:t>
            </w:r>
          </w:p>
        </w:tc>
      </w:tr>
      <w:tr w:rsidR="00730250" w:rsidRPr="00AD6A7C" w14:paraId="0684D991" w14:textId="77777777" w:rsidTr="00A24BFA">
        <w:trPr>
          <w:trHeight w:val="277"/>
        </w:trPr>
        <w:tc>
          <w:tcPr>
            <w:tcW w:w="935" w:type="dxa"/>
          </w:tcPr>
          <w:p w14:paraId="6B2D46AC" w14:textId="77777777" w:rsidR="00730250" w:rsidRPr="00AD6A7C" w:rsidRDefault="00730250" w:rsidP="008D56C1">
            <w:pPr>
              <w:contextualSpacing/>
            </w:pPr>
            <w:r w:rsidRPr="00AD6A7C">
              <w:t>CO6</w:t>
            </w:r>
          </w:p>
        </w:tc>
        <w:tc>
          <w:tcPr>
            <w:tcW w:w="9762" w:type="dxa"/>
          </w:tcPr>
          <w:p w14:paraId="42FD3270" w14:textId="77777777" w:rsidR="00730250" w:rsidRPr="00AD6A7C" w:rsidRDefault="00730250" w:rsidP="008D56C1">
            <w:pPr>
              <w:contextualSpacing/>
              <w:jc w:val="both"/>
            </w:pPr>
            <w:r w:rsidRPr="00AD6A7C">
              <w:rPr>
                <w:color w:val="000000"/>
              </w:rPr>
              <w:t>Develop academic environment aware of excellence in new drug discovery and patenting professional career.</w:t>
            </w:r>
          </w:p>
        </w:tc>
      </w:tr>
    </w:tbl>
    <w:p w14:paraId="319B5237" w14:textId="77777777" w:rsidR="00730250" w:rsidRPr="00AD6A7C"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AD6A7C" w14:paraId="5BB23584" w14:textId="77777777" w:rsidTr="00A24BFA">
        <w:trPr>
          <w:jc w:val="center"/>
        </w:trPr>
        <w:tc>
          <w:tcPr>
            <w:tcW w:w="10632" w:type="dxa"/>
            <w:gridSpan w:val="8"/>
          </w:tcPr>
          <w:p w14:paraId="2EADC6D9" w14:textId="77777777" w:rsidR="00730250" w:rsidRPr="00AD6A7C" w:rsidRDefault="00730250" w:rsidP="00A6387A">
            <w:pPr>
              <w:contextualSpacing/>
              <w:jc w:val="center"/>
              <w:rPr>
                <w:b/>
              </w:rPr>
            </w:pPr>
            <w:r w:rsidRPr="00AD6A7C">
              <w:rPr>
                <w:b/>
              </w:rPr>
              <w:t>Assessment Pattern as per Bloom’s Taxonomy</w:t>
            </w:r>
          </w:p>
        </w:tc>
      </w:tr>
      <w:tr w:rsidR="00730250" w:rsidRPr="00AD6A7C" w14:paraId="6A3058AA" w14:textId="77777777" w:rsidTr="00A24BFA">
        <w:trPr>
          <w:jc w:val="center"/>
        </w:trPr>
        <w:tc>
          <w:tcPr>
            <w:tcW w:w="1843" w:type="dxa"/>
          </w:tcPr>
          <w:p w14:paraId="5EBBFC1E" w14:textId="77777777" w:rsidR="00730250" w:rsidRPr="00AD6A7C" w:rsidRDefault="00730250" w:rsidP="00A6387A">
            <w:pPr>
              <w:contextualSpacing/>
              <w:jc w:val="center"/>
              <w:rPr>
                <w:b/>
                <w:bCs/>
              </w:rPr>
            </w:pPr>
            <w:r w:rsidRPr="00AD6A7C">
              <w:rPr>
                <w:b/>
                <w:bCs/>
              </w:rPr>
              <w:t>CO / P</w:t>
            </w:r>
          </w:p>
        </w:tc>
        <w:tc>
          <w:tcPr>
            <w:tcW w:w="1134" w:type="dxa"/>
          </w:tcPr>
          <w:p w14:paraId="6CC3EBB4" w14:textId="77777777" w:rsidR="00730250" w:rsidRPr="00AD6A7C" w:rsidRDefault="00730250" w:rsidP="00A6387A">
            <w:pPr>
              <w:contextualSpacing/>
              <w:jc w:val="center"/>
              <w:rPr>
                <w:b/>
              </w:rPr>
            </w:pPr>
            <w:r w:rsidRPr="00AD6A7C">
              <w:rPr>
                <w:b/>
              </w:rPr>
              <w:t>R</w:t>
            </w:r>
          </w:p>
        </w:tc>
        <w:tc>
          <w:tcPr>
            <w:tcW w:w="1418" w:type="dxa"/>
          </w:tcPr>
          <w:p w14:paraId="33364C4E" w14:textId="77777777" w:rsidR="00730250" w:rsidRPr="00AD6A7C" w:rsidRDefault="00730250" w:rsidP="00A6387A">
            <w:pPr>
              <w:contextualSpacing/>
              <w:jc w:val="center"/>
              <w:rPr>
                <w:b/>
              </w:rPr>
            </w:pPr>
            <w:r w:rsidRPr="00AD6A7C">
              <w:rPr>
                <w:b/>
              </w:rPr>
              <w:t>U</w:t>
            </w:r>
          </w:p>
        </w:tc>
        <w:tc>
          <w:tcPr>
            <w:tcW w:w="992" w:type="dxa"/>
          </w:tcPr>
          <w:p w14:paraId="451A262D" w14:textId="77777777" w:rsidR="00730250" w:rsidRPr="00AD6A7C" w:rsidRDefault="00730250" w:rsidP="00A6387A">
            <w:pPr>
              <w:contextualSpacing/>
              <w:jc w:val="center"/>
              <w:rPr>
                <w:b/>
              </w:rPr>
            </w:pPr>
            <w:r w:rsidRPr="00AD6A7C">
              <w:rPr>
                <w:b/>
              </w:rPr>
              <w:t>A</w:t>
            </w:r>
          </w:p>
        </w:tc>
        <w:tc>
          <w:tcPr>
            <w:tcW w:w="1276" w:type="dxa"/>
          </w:tcPr>
          <w:p w14:paraId="17375E06" w14:textId="77777777" w:rsidR="00730250" w:rsidRPr="00AD6A7C" w:rsidRDefault="00730250" w:rsidP="00A6387A">
            <w:pPr>
              <w:contextualSpacing/>
              <w:jc w:val="center"/>
              <w:rPr>
                <w:b/>
              </w:rPr>
            </w:pPr>
            <w:r w:rsidRPr="00AD6A7C">
              <w:rPr>
                <w:b/>
              </w:rPr>
              <w:t>An</w:t>
            </w:r>
          </w:p>
        </w:tc>
        <w:tc>
          <w:tcPr>
            <w:tcW w:w="992" w:type="dxa"/>
          </w:tcPr>
          <w:p w14:paraId="421EBF35" w14:textId="77777777" w:rsidR="00730250" w:rsidRPr="00AD6A7C" w:rsidRDefault="00730250" w:rsidP="00A6387A">
            <w:pPr>
              <w:contextualSpacing/>
              <w:jc w:val="center"/>
              <w:rPr>
                <w:b/>
              </w:rPr>
            </w:pPr>
            <w:r w:rsidRPr="00AD6A7C">
              <w:rPr>
                <w:b/>
              </w:rPr>
              <w:t>E</w:t>
            </w:r>
          </w:p>
        </w:tc>
        <w:tc>
          <w:tcPr>
            <w:tcW w:w="871" w:type="dxa"/>
          </w:tcPr>
          <w:p w14:paraId="309A227B" w14:textId="77777777" w:rsidR="00730250" w:rsidRPr="00AD6A7C" w:rsidRDefault="00730250" w:rsidP="00A6387A">
            <w:pPr>
              <w:contextualSpacing/>
              <w:jc w:val="center"/>
              <w:rPr>
                <w:b/>
              </w:rPr>
            </w:pPr>
            <w:r w:rsidRPr="00AD6A7C">
              <w:rPr>
                <w:b/>
              </w:rPr>
              <w:t>C</w:t>
            </w:r>
          </w:p>
        </w:tc>
        <w:tc>
          <w:tcPr>
            <w:tcW w:w="2106" w:type="dxa"/>
          </w:tcPr>
          <w:p w14:paraId="24299470" w14:textId="77777777" w:rsidR="00730250" w:rsidRPr="00AD6A7C" w:rsidRDefault="00730250" w:rsidP="00A6387A">
            <w:pPr>
              <w:contextualSpacing/>
              <w:jc w:val="center"/>
              <w:rPr>
                <w:b/>
              </w:rPr>
            </w:pPr>
            <w:r w:rsidRPr="00AD6A7C">
              <w:rPr>
                <w:b/>
              </w:rPr>
              <w:t>Total</w:t>
            </w:r>
          </w:p>
        </w:tc>
      </w:tr>
      <w:tr w:rsidR="00730250" w:rsidRPr="00AD6A7C" w14:paraId="36D6C8A5" w14:textId="77777777" w:rsidTr="00A24BFA">
        <w:trPr>
          <w:jc w:val="center"/>
        </w:trPr>
        <w:tc>
          <w:tcPr>
            <w:tcW w:w="1843" w:type="dxa"/>
          </w:tcPr>
          <w:p w14:paraId="5BC652A4" w14:textId="77777777" w:rsidR="00730250" w:rsidRPr="00AD6A7C" w:rsidRDefault="00730250" w:rsidP="00A6387A">
            <w:pPr>
              <w:contextualSpacing/>
              <w:jc w:val="center"/>
            </w:pPr>
            <w:r w:rsidRPr="00AD6A7C">
              <w:t>CO1</w:t>
            </w:r>
          </w:p>
        </w:tc>
        <w:tc>
          <w:tcPr>
            <w:tcW w:w="1134" w:type="dxa"/>
          </w:tcPr>
          <w:p w14:paraId="625D3218" w14:textId="77777777" w:rsidR="00730250" w:rsidRPr="00AD6A7C" w:rsidRDefault="00730250" w:rsidP="00A6387A">
            <w:pPr>
              <w:contextualSpacing/>
              <w:jc w:val="center"/>
            </w:pPr>
            <w:r w:rsidRPr="00AD6A7C">
              <w:t>30</w:t>
            </w:r>
          </w:p>
        </w:tc>
        <w:tc>
          <w:tcPr>
            <w:tcW w:w="1418" w:type="dxa"/>
          </w:tcPr>
          <w:p w14:paraId="2C57BEBA" w14:textId="77777777" w:rsidR="00730250" w:rsidRPr="00AD6A7C" w:rsidRDefault="00730250" w:rsidP="00A6387A">
            <w:pPr>
              <w:contextualSpacing/>
              <w:jc w:val="center"/>
            </w:pPr>
            <w:r w:rsidRPr="00AD6A7C">
              <w:t>10</w:t>
            </w:r>
          </w:p>
        </w:tc>
        <w:tc>
          <w:tcPr>
            <w:tcW w:w="992" w:type="dxa"/>
          </w:tcPr>
          <w:p w14:paraId="3D3CB0A6" w14:textId="77777777" w:rsidR="00730250" w:rsidRPr="00AD6A7C" w:rsidRDefault="00730250" w:rsidP="00A6387A">
            <w:pPr>
              <w:contextualSpacing/>
              <w:jc w:val="center"/>
            </w:pPr>
          </w:p>
        </w:tc>
        <w:tc>
          <w:tcPr>
            <w:tcW w:w="1276" w:type="dxa"/>
          </w:tcPr>
          <w:p w14:paraId="5C51AA4B" w14:textId="77777777" w:rsidR="00730250" w:rsidRPr="00AD6A7C" w:rsidRDefault="00730250" w:rsidP="00A6387A">
            <w:pPr>
              <w:contextualSpacing/>
              <w:jc w:val="center"/>
            </w:pPr>
          </w:p>
        </w:tc>
        <w:tc>
          <w:tcPr>
            <w:tcW w:w="992" w:type="dxa"/>
          </w:tcPr>
          <w:p w14:paraId="43FEDEDB" w14:textId="77777777" w:rsidR="00730250" w:rsidRPr="00AD6A7C" w:rsidRDefault="00730250" w:rsidP="00A6387A">
            <w:pPr>
              <w:contextualSpacing/>
              <w:jc w:val="center"/>
            </w:pPr>
          </w:p>
        </w:tc>
        <w:tc>
          <w:tcPr>
            <w:tcW w:w="871" w:type="dxa"/>
          </w:tcPr>
          <w:p w14:paraId="23B848B5" w14:textId="77777777" w:rsidR="00730250" w:rsidRPr="00AD6A7C" w:rsidRDefault="00730250" w:rsidP="00A6387A">
            <w:pPr>
              <w:contextualSpacing/>
              <w:jc w:val="center"/>
            </w:pPr>
          </w:p>
        </w:tc>
        <w:tc>
          <w:tcPr>
            <w:tcW w:w="2106" w:type="dxa"/>
          </w:tcPr>
          <w:p w14:paraId="6FCA16BA" w14:textId="77777777" w:rsidR="00730250" w:rsidRPr="00AD6A7C" w:rsidRDefault="00730250" w:rsidP="00A6387A">
            <w:pPr>
              <w:contextualSpacing/>
              <w:jc w:val="center"/>
            </w:pPr>
            <w:r w:rsidRPr="00AD6A7C">
              <w:t>40</w:t>
            </w:r>
          </w:p>
        </w:tc>
      </w:tr>
      <w:tr w:rsidR="00730250" w:rsidRPr="00AD6A7C" w14:paraId="12F5D617" w14:textId="77777777" w:rsidTr="00A24BFA">
        <w:trPr>
          <w:jc w:val="center"/>
        </w:trPr>
        <w:tc>
          <w:tcPr>
            <w:tcW w:w="1843" w:type="dxa"/>
          </w:tcPr>
          <w:p w14:paraId="68DC2B25" w14:textId="77777777" w:rsidR="00730250" w:rsidRPr="00AD6A7C" w:rsidRDefault="00730250" w:rsidP="00A6387A">
            <w:pPr>
              <w:contextualSpacing/>
              <w:jc w:val="center"/>
            </w:pPr>
            <w:r w:rsidRPr="00AD6A7C">
              <w:t>CO2</w:t>
            </w:r>
          </w:p>
        </w:tc>
        <w:tc>
          <w:tcPr>
            <w:tcW w:w="1134" w:type="dxa"/>
          </w:tcPr>
          <w:p w14:paraId="61701609" w14:textId="77777777" w:rsidR="00730250" w:rsidRPr="00AD6A7C" w:rsidRDefault="00730250" w:rsidP="00A6387A">
            <w:pPr>
              <w:contextualSpacing/>
              <w:jc w:val="center"/>
            </w:pPr>
            <w:r w:rsidRPr="00AD6A7C">
              <w:t>12</w:t>
            </w:r>
          </w:p>
        </w:tc>
        <w:tc>
          <w:tcPr>
            <w:tcW w:w="1418" w:type="dxa"/>
          </w:tcPr>
          <w:p w14:paraId="240A512E" w14:textId="77777777" w:rsidR="00730250" w:rsidRPr="00AD6A7C" w:rsidRDefault="00730250" w:rsidP="00A6387A">
            <w:pPr>
              <w:contextualSpacing/>
              <w:jc w:val="center"/>
            </w:pPr>
            <w:r w:rsidRPr="00AD6A7C">
              <w:t>8</w:t>
            </w:r>
          </w:p>
        </w:tc>
        <w:tc>
          <w:tcPr>
            <w:tcW w:w="992" w:type="dxa"/>
          </w:tcPr>
          <w:p w14:paraId="3AD9197E" w14:textId="77777777" w:rsidR="00730250" w:rsidRPr="00AD6A7C" w:rsidRDefault="00730250" w:rsidP="00A6387A">
            <w:pPr>
              <w:contextualSpacing/>
              <w:jc w:val="center"/>
            </w:pPr>
          </w:p>
        </w:tc>
        <w:tc>
          <w:tcPr>
            <w:tcW w:w="1276" w:type="dxa"/>
          </w:tcPr>
          <w:p w14:paraId="35B3D110" w14:textId="77777777" w:rsidR="00730250" w:rsidRPr="00AD6A7C" w:rsidRDefault="00730250" w:rsidP="00A6387A">
            <w:pPr>
              <w:contextualSpacing/>
              <w:jc w:val="center"/>
            </w:pPr>
          </w:p>
        </w:tc>
        <w:tc>
          <w:tcPr>
            <w:tcW w:w="992" w:type="dxa"/>
          </w:tcPr>
          <w:p w14:paraId="4E6827EE" w14:textId="77777777" w:rsidR="00730250" w:rsidRPr="00AD6A7C" w:rsidRDefault="00730250" w:rsidP="00A6387A">
            <w:pPr>
              <w:contextualSpacing/>
              <w:jc w:val="center"/>
            </w:pPr>
          </w:p>
        </w:tc>
        <w:tc>
          <w:tcPr>
            <w:tcW w:w="871" w:type="dxa"/>
          </w:tcPr>
          <w:p w14:paraId="0CD0BC7E" w14:textId="77777777" w:rsidR="00730250" w:rsidRPr="00AD6A7C" w:rsidRDefault="00730250" w:rsidP="00A6387A">
            <w:pPr>
              <w:contextualSpacing/>
              <w:jc w:val="center"/>
            </w:pPr>
          </w:p>
        </w:tc>
        <w:tc>
          <w:tcPr>
            <w:tcW w:w="2106" w:type="dxa"/>
          </w:tcPr>
          <w:p w14:paraId="3EDBD7E2" w14:textId="77777777" w:rsidR="00730250" w:rsidRPr="00AD6A7C" w:rsidRDefault="00730250" w:rsidP="00A6387A">
            <w:pPr>
              <w:contextualSpacing/>
              <w:jc w:val="center"/>
            </w:pPr>
            <w:r w:rsidRPr="00AD6A7C">
              <w:t>20</w:t>
            </w:r>
          </w:p>
        </w:tc>
      </w:tr>
      <w:tr w:rsidR="00730250" w:rsidRPr="00AD6A7C" w14:paraId="3DE66736" w14:textId="77777777" w:rsidTr="00A24BFA">
        <w:trPr>
          <w:jc w:val="center"/>
        </w:trPr>
        <w:tc>
          <w:tcPr>
            <w:tcW w:w="1843" w:type="dxa"/>
          </w:tcPr>
          <w:p w14:paraId="7C22F3CA" w14:textId="77777777" w:rsidR="00730250" w:rsidRPr="00AD6A7C" w:rsidRDefault="00730250" w:rsidP="00A6387A">
            <w:pPr>
              <w:contextualSpacing/>
              <w:jc w:val="center"/>
            </w:pPr>
            <w:r w:rsidRPr="00AD6A7C">
              <w:t>CO3</w:t>
            </w:r>
          </w:p>
        </w:tc>
        <w:tc>
          <w:tcPr>
            <w:tcW w:w="1134" w:type="dxa"/>
          </w:tcPr>
          <w:p w14:paraId="63EF7881" w14:textId="77777777" w:rsidR="00730250" w:rsidRPr="00AD6A7C" w:rsidRDefault="00730250" w:rsidP="00A6387A">
            <w:pPr>
              <w:contextualSpacing/>
              <w:jc w:val="center"/>
            </w:pPr>
            <w:r w:rsidRPr="00AD6A7C">
              <w:t>10</w:t>
            </w:r>
          </w:p>
        </w:tc>
        <w:tc>
          <w:tcPr>
            <w:tcW w:w="1418" w:type="dxa"/>
          </w:tcPr>
          <w:p w14:paraId="74EECAE5" w14:textId="77777777" w:rsidR="00730250" w:rsidRPr="00AD6A7C" w:rsidRDefault="00730250" w:rsidP="00A6387A">
            <w:pPr>
              <w:contextualSpacing/>
              <w:jc w:val="center"/>
            </w:pPr>
            <w:r w:rsidRPr="00AD6A7C">
              <w:t>10</w:t>
            </w:r>
          </w:p>
        </w:tc>
        <w:tc>
          <w:tcPr>
            <w:tcW w:w="992" w:type="dxa"/>
          </w:tcPr>
          <w:p w14:paraId="07EAB1D3" w14:textId="77777777" w:rsidR="00730250" w:rsidRPr="00AD6A7C" w:rsidRDefault="00730250" w:rsidP="00A6387A">
            <w:pPr>
              <w:contextualSpacing/>
              <w:jc w:val="center"/>
            </w:pPr>
          </w:p>
        </w:tc>
        <w:tc>
          <w:tcPr>
            <w:tcW w:w="1276" w:type="dxa"/>
          </w:tcPr>
          <w:p w14:paraId="51B49E3A" w14:textId="77777777" w:rsidR="00730250" w:rsidRPr="00AD6A7C" w:rsidRDefault="00730250" w:rsidP="00A6387A">
            <w:pPr>
              <w:contextualSpacing/>
              <w:jc w:val="center"/>
            </w:pPr>
          </w:p>
        </w:tc>
        <w:tc>
          <w:tcPr>
            <w:tcW w:w="992" w:type="dxa"/>
          </w:tcPr>
          <w:p w14:paraId="19270837" w14:textId="77777777" w:rsidR="00730250" w:rsidRPr="00AD6A7C" w:rsidRDefault="00730250" w:rsidP="00A6387A">
            <w:pPr>
              <w:contextualSpacing/>
              <w:jc w:val="center"/>
            </w:pPr>
          </w:p>
        </w:tc>
        <w:tc>
          <w:tcPr>
            <w:tcW w:w="871" w:type="dxa"/>
          </w:tcPr>
          <w:p w14:paraId="0972E41A" w14:textId="77777777" w:rsidR="00730250" w:rsidRPr="00AD6A7C" w:rsidRDefault="00730250" w:rsidP="00A6387A">
            <w:pPr>
              <w:contextualSpacing/>
              <w:jc w:val="center"/>
            </w:pPr>
          </w:p>
        </w:tc>
        <w:tc>
          <w:tcPr>
            <w:tcW w:w="2106" w:type="dxa"/>
          </w:tcPr>
          <w:p w14:paraId="17A55CD0" w14:textId="77777777" w:rsidR="00730250" w:rsidRPr="00AD6A7C" w:rsidRDefault="00730250" w:rsidP="00A6387A">
            <w:pPr>
              <w:contextualSpacing/>
              <w:jc w:val="center"/>
            </w:pPr>
            <w:r w:rsidRPr="00AD6A7C">
              <w:t>20</w:t>
            </w:r>
          </w:p>
        </w:tc>
      </w:tr>
      <w:tr w:rsidR="00730250" w:rsidRPr="00AD6A7C" w14:paraId="09E13B51" w14:textId="77777777" w:rsidTr="00A24BFA">
        <w:trPr>
          <w:jc w:val="center"/>
        </w:trPr>
        <w:tc>
          <w:tcPr>
            <w:tcW w:w="1843" w:type="dxa"/>
          </w:tcPr>
          <w:p w14:paraId="4B125FAE" w14:textId="77777777" w:rsidR="00730250" w:rsidRPr="00AD6A7C" w:rsidRDefault="00730250" w:rsidP="00A6387A">
            <w:pPr>
              <w:contextualSpacing/>
              <w:jc w:val="center"/>
            </w:pPr>
            <w:r w:rsidRPr="00AD6A7C">
              <w:t>CO4</w:t>
            </w:r>
          </w:p>
        </w:tc>
        <w:tc>
          <w:tcPr>
            <w:tcW w:w="1134" w:type="dxa"/>
          </w:tcPr>
          <w:p w14:paraId="1AED609E" w14:textId="77777777" w:rsidR="00730250" w:rsidRPr="00AD6A7C" w:rsidRDefault="00730250" w:rsidP="00A6387A">
            <w:pPr>
              <w:contextualSpacing/>
              <w:jc w:val="center"/>
            </w:pPr>
            <w:r w:rsidRPr="00AD6A7C">
              <w:t>40</w:t>
            </w:r>
          </w:p>
        </w:tc>
        <w:tc>
          <w:tcPr>
            <w:tcW w:w="1418" w:type="dxa"/>
          </w:tcPr>
          <w:p w14:paraId="1FA04F0A" w14:textId="77777777" w:rsidR="00730250" w:rsidRPr="00AD6A7C" w:rsidRDefault="00730250" w:rsidP="00A6387A">
            <w:pPr>
              <w:contextualSpacing/>
              <w:jc w:val="center"/>
            </w:pPr>
          </w:p>
        </w:tc>
        <w:tc>
          <w:tcPr>
            <w:tcW w:w="992" w:type="dxa"/>
          </w:tcPr>
          <w:p w14:paraId="6404EA9A" w14:textId="77777777" w:rsidR="00730250" w:rsidRPr="00AD6A7C" w:rsidRDefault="00730250" w:rsidP="00A6387A">
            <w:pPr>
              <w:contextualSpacing/>
              <w:jc w:val="center"/>
            </w:pPr>
          </w:p>
        </w:tc>
        <w:tc>
          <w:tcPr>
            <w:tcW w:w="1276" w:type="dxa"/>
          </w:tcPr>
          <w:p w14:paraId="2BA90A16" w14:textId="77777777" w:rsidR="00730250" w:rsidRPr="00AD6A7C" w:rsidRDefault="00730250" w:rsidP="00A6387A">
            <w:pPr>
              <w:contextualSpacing/>
              <w:jc w:val="center"/>
            </w:pPr>
          </w:p>
        </w:tc>
        <w:tc>
          <w:tcPr>
            <w:tcW w:w="992" w:type="dxa"/>
          </w:tcPr>
          <w:p w14:paraId="0EF4B64D" w14:textId="77777777" w:rsidR="00730250" w:rsidRPr="00AD6A7C" w:rsidRDefault="00730250" w:rsidP="00A6387A">
            <w:pPr>
              <w:contextualSpacing/>
              <w:jc w:val="center"/>
            </w:pPr>
          </w:p>
        </w:tc>
        <w:tc>
          <w:tcPr>
            <w:tcW w:w="871" w:type="dxa"/>
          </w:tcPr>
          <w:p w14:paraId="5D026650" w14:textId="77777777" w:rsidR="00730250" w:rsidRPr="00AD6A7C" w:rsidRDefault="00730250" w:rsidP="00A6387A">
            <w:pPr>
              <w:contextualSpacing/>
              <w:jc w:val="center"/>
            </w:pPr>
          </w:p>
        </w:tc>
        <w:tc>
          <w:tcPr>
            <w:tcW w:w="2106" w:type="dxa"/>
          </w:tcPr>
          <w:p w14:paraId="401BE9B2" w14:textId="77777777" w:rsidR="00730250" w:rsidRPr="00AD6A7C" w:rsidRDefault="00730250" w:rsidP="00A6387A">
            <w:pPr>
              <w:contextualSpacing/>
              <w:jc w:val="center"/>
            </w:pPr>
            <w:r w:rsidRPr="00AD6A7C">
              <w:t>40</w:t>
            </w:r>
          </w:p>
        </w:tc>
      </w:tr>
      <w:tr w:rsidR="00730250" w:rsidRPr="00AD6A7C" w14:paraId="795C92EB" w14:textId="77777777" w:rsidTr="00A24BFA">
        <w:trPr>
          <w:jc w:val="center"/>
        </w:trPr>
        <w:tc>
          <w:tcPr>
            <w:tcW w:w="1843" w:type="dxa"/>
          </w:tcPr>
          <w:p w14:paraId="20AD4A40" w14:textId="77777777" w:rsidR="00730250" w:rsidRPr="00AD6A7C" w:rsidRDefault="00730250" w:rsidP="00A6387A">
            <w:pPr>
              <w:contextualSpacing/>
              <w:jc w:val="center"/>
            </w:pPr>
            <w:r w:rsidRPr="00AD6A7C">
              <w:t>CO5</w:t>
            </w:r>
          </w:p>
        </w:tc>
        <w:tc>
          <w:tcPr>
            <w:tcW w:w="1134" w:type="dxa"/>
          </w:tcPr>
          <w:p w14:paraId="33063917" w14:textId="77777777" w:rsidR="00730250" w:rsidRPr="00AD6A7C" w:rsidRDefault="00730250" w:rsidP="00A6387A">
            <w:pPr>
              <w:contextualSpacing/>
              <w:jc w:val="center"/>
            </w:pPr>
            <w:r w:rsidRPr="00AD6A7C">
              <w:t>10</w:t>
            </w:r>
          </w:p>
        </w:tc>
        <w:tc>
          <w:tcPr>
            <w:tcW w:w="1418" w:type="dxa"/>
          </w:tcPr>
          <w:p w14:paraId="10C8F7E8" w14:textId="77777777" w:rsidR="00730250" w:rsidRPr="00AD6A7C" w:rsidRDefault="00730250" w:rsidP="00A6387A">
            <w:pPr>
              <w:contextualSpacing/>
              <w:jc w:val="center"/>
            </w:pPr>
            <w:r w:rsidRPr="00AD6A7C">
              <w:t>12</w:t>
            </w:r>
          </w:p>
        </w:tc>
        <w:tc>
          <w:tcPr>
            <w:tcW w:w="992" w:type="dxa"/>
          </w:tcPr>
          <w:p w14:paraId="08DB3CE0" w14:textId="77777777" w:rsidR="00730250" w:rsidRPr="00AD6A7C" w:rsidRDefault="00730250" w:rsidP="00A6387A">
            <w:pPr>
              <w:contextualSpacing/>
              <w:jc w:val="center"/>
            </w:pPr>
          </w:p>
        </w:tc>
        <w:tc>
          <w:tcPr>
            <w:tcW w:w="1276" w:type="dxa"/>
          </w:tcPr>
          <w:p w14:paraId="5DBB1CB0" w14:textId="77777777" w:rsidR="00730250" w:rsidRPr="00AD6A7C" w:rsidRDefault="00730250" w:rsidP="00A6387A">
            <w:pPr>
              <w:contextualSpacing/>
              <w:jc w:val="center"/>
            </w:pPr>
          </w:p>
        </w:tc>
        <w:tc>
          <w:tcPr>
            <w:tcW w:w="992" w:type="dxa"/>
          </w:tcPr>
          <w:p w14:paraId="6E48786E" w14:textId="77777777" w:rsidR="00730250" w:rsidRPr="00AD6A7C" w:rsidRDefault="00730250" w:rsidP="00A6387A">
            <w:pPr>
              <w:contextualSpacing/>
              <w:jc w:val="center"/>
            </w:pPr>
          </w:p>
        </w:tc>
        <w:tc>
          <w:tcPr>
            <w:tcW w:w="871" w:type="dxa"/>
          </w:tcPr>
          <w:p w14:paraId="6D4114C3" w14:textId="77777777" w:rsidR="00730250" w:rsidRPr="00AD6A7C" w:rsidRDefault="00730250" w:rsidP="00A6387A">
            <w:pPr>
              <w:contextualSpacing/>
              <w:jc w:val="center"/>
            </w:pPr>
          </w:p>
        </w:tc>
        <w:tc>
          <w:tcPr>
            <w:tcW w:w="2106" w:type="dxa"/>
          </w:tcPr>
          <w:p w14:paraId="74C65FF8" w14:textId="77777777" w:rsidR="00730250" w:rsidRPr="00AD6A7C" w:rsidRDefault="00730250" w:rsidP="00A6387A">
            <w:pPr>
              <w:contextualSpacing/>
              <w:jc w:val="center"/>
            </w:pPr>
            <w:r w:rsidRPr="00AD6A7C">
              <w:t>22</w:t>
            </w:r>
          </w:p>
        </w:tc>
      </w:tr>
      <w:tr w:rsidR="00730250" w:rsidRPr="00AD6A7C" w14:paraId="5ED049C7" w14:textId="77777777" w:rsidTr="00A24BFA">
        <w:trPr>
          <w:jc w:val="center"/>
        </w:trPr>
        <w:tc>
          <w:tcPr>
            <w:tcW w:w="1843" w:type="dxa"/>
          </w:tcPr>
          <w:p w14:paraId="6F7D3BE0" w14:textId="77777777" w:rsidR="00730250" w:rsidRPr="00AD6A7C" w:rsidRDefault="00730250" w:rsidP="00A6387A">
            <w:pPr>
              <w:contextualSpacing/>
              <w:jc w:val="center"/>
            </w:pPr>
            <w:r w:rsidRPr="00AD6A7C">
              <w:t>CO6</w:t>
            </w:r>
          </w:p>
        </w:tc>
        <w:tc>
          <w:tcPr>
            <w:tcW w:w="1134" w:type="dxa"/>
          </w:tcPr>
          <w:p w14:paraId="326EFFFB" w14:textId="77777777" w:rsidR="00730250" w:rsidRPr="00AD6A7C" w:rsidRDefault="00730250" w:rsidP="00A6387A">
            <w:pPr>
              <w:contextualSpacing/>
              <w:jc w:val="center"/>
            </w:pPr>
            <w:r w:rsidRPr="00AD6A7C">
              <w:t>38</w:t>
            </w:r>
          </w:p>
        </w:tc>
        <w:tc>
          <w:tcPr>
            <w:tcW w:w="1418" w:type="dxa"/>
          </w:tcPr>
          <w:p w14:paraId="675F008C" w14:textId="77777777" w:rsidR="00730250" w:rsidRPr="00AD6A7C" w:rsidRDefault="00730250" w:rsidP="00A6387A">
            <w:pPr>
              <w:contextualSpacing/>
              <w:jc w:val="center"/>
            </w:pPr>
          </w:p>
        </w:tc>
        <w:tc>
          <w:tcPr>
            <w:tcW w:w="992" w:type="dxa"/>
          </w:tcPr>
          <w:p w14:paraId="42A4D5D3" w14:textId="77777777" w:rsidR="00730250" w:rsidRPr="00AD6A7C" w:rsidRDefault="00730250" w:rsidP="00A6387A">
            <w:pPr>
              <w:contextualSpacing/>
              <w:jc w:val="center"/>
            </w:pPr>
          </w:p>
        </w:tc>
        <w:tc>
          <w:tcPr>
            <w:tcW w:w="1276" w:type="dxa"/>
          </w:tcPr>
          <w:p w14:paraId="48ABC6C2" w14:textId="77777777" w:rsidR="00730250" w:rsidRPr="00AD6A7C" w:rsidRDefault="00730250" w:rsidP="00A6387A">
            <w:pPr>
              <w:contextualSpacing/>
              <w:jc w:val="center"/>
            </w:pPr>
          </w:p>
        </w:tc>
        <w:tc>
          <w:tcPr>
            <w:tcW w:w="992" w:type="dxa"/>
          </w:tcPr>
          <w:p w14:paraId="00F4E8C8" w14:textId="77777777" w:rsidR="00730250" w:rsidRPr="00AD6A7C" w:rsidRDefault="00730250" w:rsidP="00A6387A">
            <w:pPr>
              <w:contextualSpacing/>
              <w:jc w:val="center"/>
            </w:pPr>
          </w:p>
        </w:tc>
        <w:tc>
          <w:tcPr>
            <w:tcW w:w="871" w:type="dxa"/>
          </w:tcPr>
          <w:p w14:paraId="4E92EE23" w14:textId="77777777" w:rsidR="00730250" w:rsidRPr="00AD6A7C" w:rsidRDefault="00730250" w:rsidP="00A6387A">
            <w:pPr>
              <w:contextualSpacing/>
              <w:jc w:val="center"/>
            </w:pPr>
          </w:p>
        </w:tc>
        <w:tc>
          <w:tcPr>
            <w:tcW w:w="2106" w:type="dxa"/>
          </w:tcPr>
          <w:p w14:paraId="75C6985E" w14:textId="77777777" w:rsidR="00730250" w:rsidRPr="00AD6A7C" w:rsidRDefault="00730250" w:rsidP="00A6387A">
            <w:pPr>
              <w:contextualSpacing/>
              <w:jc w:val="center"/>
            </w:pPr>
            <w:r w:rsidRPr="00AD6A7C">
              <w:t>38</w:t>
            </w:r>
          </w:p>
        </w:tc>
      </w:tr>
      <w:tr w:rsidR="00730250" w:rsidRPr="00AD6A7C" w14:paraId="4D00CAEB" w14:textId="77777777" w:rsidTr="00A24BFA">
        <w:trPr>
          <w:jc w:val="center"/>
        </w:trPr>
        <w:tc>
          <w:tcPr>
            <w:tcW w:w="8526" w:type="dxa"/>
            <w:gridSpan w:val="7"/>
          </w:tcPr>
          <w:p w14:paraId="77AB4C67" w14:textId="77777777" w:rsidR="00730250" w:rsidRPr="00AD6A7C" w:rsidRDefault="00730250" w:rsidP="00A6387A">
            <w:pPr>
              <w:contextualSpacing/>
            </w:pPr>
          </w:p>
        </w:tc>
        <w:tc>
          <w:tcPr>
            <w:tcW w:w="2106" w:type="dxa"/>
          </w:tcPr>
          <w:p w14:paraId="019F07F4" w14:textId="77777777" w:rsidR="00730250" w:rsidRPr="00AD6A7C" w:rsidRDefault="00730250" w:rsidP="00A6387A">
            <w:pPr>
              <w:contextualSpacing/>
              <w:jc w:val="center"/>
              <w:rPr>
                <w:b/>
              </w:rPr>
            </w:pPr>
            <w:r w:rsidRPr="00AD6A7C">
              <w:rPr>
                <w:b/>
              </w:rPr>
              <w:t>180</w:t>
            </w:r>
          </w:p>
        </w:tc>
      </w:tr>
    </w:tbl>
    <w:p w14:paraId="32758AD1" w14:textId="471CEC50" w:rsidR="00730250" w:rsidRDefault="00730250" w:rsidP="00A6387A">
      <w:pPr>
        <w:contextualSpacing/>
      </w:pPr>
    </w:p>
    <w:p w14:paraId="3BA28EA2" w14:textId="77777777" w:rsidR="00730250" w:rsidRDefault="00730250">
      <w:pPr>
        <w:spacing w:after="200" w:line="276" w:lineRule="auto"/>
      </w:pPr>
      <w:r>
        <w:br w:type="page"/>
      </w:r>
    </w:p>
    <w:p w14:paraId="420E832F" w14:textId="77777777" w:rsidR="00730250" w:rsidRPr="007160E0" w:rsidRDefault="00730250" w:rsidP="00A24BFA">
      <w:pPr>
        <w:jc w:val="center"/>
        <w:rPr>
          <w:sz w:val="28"/>
          <w:szCs w:val="28"/>
        </w:rPr>
      </w:pPr>
      <w:r w:rsidRPr="007160E0">
        <w:rPr>
          <w:noProof/>
          <w:sz w:val="28"/>
          <w:szCs w:val="28"/>
        </w:rPr>
        <w:lastRenderedPageBreak/>
        <w:drawing>
          <wp:inline distT="0" distB="0" distL="0" distR="0" wp14:anchorId="370E87CA" wp14:editId="437C2D12">
            <wp:extent cx="4762500" cy="1207135"/>
            <wp:effectExtent l="0" t="0" r="0" b="0"/>
            <wp:docPr id="569590189" name="Picture 56959018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41CB7B3D" w14:textId="77777777" w:rsidR="00730250" w:rsidRPr="007160E0" w:rsidRDefault="00730250" w:rsidP="00856324">
      <w:pPr>
        <w:rPr>
          <w:sz w:val="28"/>
          <w:szCs w:val="28"/>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7160E0" w14:paraId="4D312A7B" w14:textId="77777777" w:rsidTr="00A24BFA">
        <w:trPr>
          <w:trHeight w:val="397"/>
          <w:jc w:val="center"/>
        </w:trPr>
        <w:tc>
          <w:tcPr>
            <w:tcW w:w="1702" w:type="dxa"/>
            <w:vAlign w:val="center"/>
          </w:tcPr>
          <w:p w14:paraId="3643B2D8" w14:textId="77777777" w:rsidR="00730250" w:rsidRPr="003F1ADA" w:rsidRDefault="00730250" w:rsidP="00D54806">
            <w:pPr>
              <w:pStyle w:val="Title"/>
              <w:jc w:val="left"/>
              <w:rPr>
                <w:b/>
                <w:szCs w:val="24"/>
              </w:rPr>
            </w:pPr>
            <w:r w:rsidRPr="003F1ADA">
              <w:rPr>
                <w:b/>
                <w:szCs w:val="24"/>
              </w:rPr>
              <w:t xml:space="preserve">Course Code      </w:t>
            </w:r>
          </w:p>
        </w:tc>
        <w:tc>
          <w:tcPr>
            <w:tcW w:w="6373" w:type="dxa"/>
            <w:vAlign w:val="center"/>
          </w:tcPr>
          <w:p w14:paraId="5E30E095" w14:textId="77777777" w:rsidR="00730250" w:rsidRPr="003F1ADA" w:rsidRDefault="00730250" w:rsidP="00D54806">
            <w:pPr>
              <w:pStyle w:val="Title"/>
              <w:jc w:val="left"/>
              <w:rPr>
                <w:b/>
                <w:szCs w:val="24"/>
              </w:rPr>
            </w:pPr>
            <w:r w:rsidRPr="003F1ADA">
              <w:rPr>
                <w:b/>
                <w:szCs w:val="24"/>
              </w:rPr>
              <w:t>20BT3066</w:t>
            </w:r>
          </w:p>
        </w:tc>
        <w:tc>
          <w:tcPr>
            <w:tcW w:w="1706" w:type="dxa"/>
            <w:vAlign w:val="center"/>
          </w:tcPr>
          <w:p w14:paraId="1424A559" w14:textId="77777777" w:rsidR="00730250" w:rsidRPr="003F1ADA" w:rsidRDefault="00730250" w:rsidP="00D54806">
            <w:pPr>
              <w:pStyle w:val="Title"/>
              <w:ind w:left="-468" w:firstLine="468"/>
              <w:jc w:val="left"/>
              <w:rPr>
                <w:szCs w:val="24"/>
              </w:rPr>
            </w:pPr>
            <w:r w:rsidRPr="003F1ADA">
              <w:rPr>
                <w:b/>
                <w:bCs/>
                <w:szCs w:val="24"/>
              </w:rPr>
              <w:t xml:space="preserve">Duration       </w:t>
            </w:r>
          </w:p>
        </w:tc>
        <w:tc>
          <w:tcPr>
            <w:tcW w:w="704" w:type="dxa"/>
            <w:vAlign w:val="center"/>
          </w:tcPr>
          <w:p w14:paraId="5CE80C6A" w14:textId="77777777" w:rsidR="00730250" w:rsidRPr="003F1ADA" w:rsidRDefault="00730250" w:rsidP="00D54806">
            <w:pPr>
              <w:pStyle w:val="Title"/>
              <w:jc w:val="left"/>
              <w:rPr>
                <w:b/>
                <w:szCs w:val="24"/>
              </w:rPr>
            </w:pPr>
            <w:r w:rsidRPr="003F1ADA">
              <w:rPr>
                <w:b/>
                <w:szCs w:val="24"/>
              </w:rPr>
              <w:t>3hrs</w:t>
            </w:r>
          </w:p>
        </w:tc>
      </w:tr>
      <w:tr w:rsidR="00730250" w:rsidRPr="007160E0" w14:paraId="662084A5" w14:textId="77777777" w:rsidTr="00A24BFA">
        <w:trPr>
          <w:trHeight w:val="397"/>
          <w:jc w:val="center"/>
        </w:trPr>
        <w:tc>
          <w:tcPr>
            <w:tcW w:w="1702" w:type="dxa"/>
            <w:vAlign w:val="center"/>
          </w:tcPr>
          <w:p w14:paraId="723780B4" w14:textId="77777777" w:rsidR="00730250" w:rsidRPr="003F1ADA" w:rsidRDefault="00730250" w:rsidP="00D54806">
            <w:pPr>
              <w:pStyle w:val="Title"/>
              <w:ind w:right="-160"/>
              <w:jc w:val="left"/>
              <w:rPr>
                <w:b/>
                <w:szCs w:val="24"/>
              </w:rPr>
            </w:pPr>
            <w:r w:rsidRPr="003F1ADA">
              <w:rPr>
                <w:b/>
                <w:szCs w:val="24"/>
              </w:rPr>
              <w:t xml:space="preserve">Course Name     </w:t>
            </w:r>
          </w:p>
        </w:tc>
        <w:tc>
          <w:tcPr>
            <w:tcW w:w="6373" w:type="dxa"/>
            <w:vAlign w:val="center"/>
          </w:tcPr>
          <w:p w14:paraId="5651794B" w14:textId="77777777" w:rsidR="00730250" w:rsidRPr="003F1ADA" w:rsidRDefault="00730250" w:rsidP="00D54806">
            <w:pPr>
              <w:pStyle w:val="Title"/>
              <w:jc w:val="left"/>
              <w:rPr>
                <w:b/>
                <w:szCs w:val="24"/>
              </w:rPr>
            </w:pPr>
            <w:r w:rsidRPr="003F1ADA">
              <w:rPr>
                <w:b/>
                <w:szCs w:val="24"/>
              </w:rPr>
              <w:t>ALGAE BIOTECHNOLOGY</w:t>
            </w:r>
          </w:p>
        </w:tc>
        <w:tc>
          <w:tcPr>
            <w:tcW w:w="1706" w:type="dxa"/>
            <w:vAlign w:val="center"/>
          </w:tcPr>
          <w:p w14:paraId="0EA70E7C" w14:textId="77777777" w:rsidR="00730250" w:rsidRPr="003F1ADA" w:rsidRDefault="00730250" w:rsidP="00D54806">
            <w:pPr>
              <w:pStyle w:val="Title"/>
              <w:jc w:val="left"/>
              <w:rPr>
                <w:b/>
                <w:bCs/>
                <w:szCs w:val="24"/>
              </w:rPr>
            </w:pPr>
            <w:r w:rsidRPr="003F1ADA">
              <w:rPr>
                <w:b/>
                <w:bCs/>
                <w:szCs w:val="24"/>
              </w:rPr>
              <w:t xml:space="preserve">Max. Marks </w:t>
            </w:r>
          </w:p>
        </w:tc>
        <w:tc>
          <w:tcPr>
            <w:tcW w:w="704" w:type="dxa"/>
            <w:vAlign w:val="center"/>
          </w:tcPr>
          <w:p w14:paraId="39E37587" w14:textId="77777777" w:rsidR="00730250" w:rsidRPr="003F1ADA" w:rsidRDefault="00730250" w:rsidP="00D54806">
            <w:pPr>
              <w:pStyle w:val="Title"/>
              <w:jc w:val="left"/>
              <w:rPr>
                <w:b/>
                <w:szCs w:val="24"/>
              </w:rPr>
            </w:pPr>
            <w:r w:rsidRPr="003F1ADA">
              <w:rPr>
                <w:b/>
                <w:szCs w:val="24"/>
              </w:rPr>
              <w:t>100</w:t>
            </w:r>
          </w:p>
        </w:tc>
      </w:tr>
    </w:tbl>
    <w:p w14:paraId="088DAE86" w14:textId="77777777" w:rsidR="00730250" w:rsidRPr="007160E0" w:rsidRDefault="00730250" w:rsidP="00A6387A">
      <w:pPr>
        <w:contextualSpacing/>
        <w:rPr>
          <w:sz w:val="28"/>
          <w:szCs w:val="28"/>
        </w:rPr>
      </w:pPr>
    </w:p>
    <w:tbl>
      <w:tblPr>
        <w:tblStyle w:val="TableGrid"/>
        <w:tblW w:w="5234" w:type="pct"/>
        <w:tblInd w:w="-306" w:type="dxa"/>
        <w:tblLook w:val="04A0" w:firstRow="1" w:lastRow="0" w:firstColumn="1" w:lastColumn="0" w:noHBand="0" w:noVBand="1"/>
      </w:tblPr>
      <w:tblGrid>
        <w:gridCol w:w="583"/>
        <w:gridCol w:w="405"/>
        <w:gridCol w:w="7483"/>
        <w:gridCol w:w="821"/>
        <w:gridCol w:w="677"/>
        <w:gridCol w:w="917"/>
      </w:tblGrid>
      <w:tr w:rsidR="00730250" w:rsidRPr="007160E0" w14:paraId="6A0E4485" w14:textId="77777777" w:rsidTr="003F1ADA">
        <w:trPr>
          <w:trHeight w:val="549"/>
        </w:trPr>
        <w:tc>
          <w:tcPr>
            <w:tcW w:w="268" w:type="pct"/>
            <w:vAlign w:val="center"/>
          </w:tcPr>
          <w:p w14:paraId="3E6CF278" w14:textId="77777777" w:rsidR="00730250" w:rsidRPr="003F1ADA" w:rsidRDefault="00730250" w:rsidP="00A6387A">
            <w:pPr>
              <w:contextualSpacing/>
              <w:jc w:val="center"/>
              <w:rPr>
                <w:b/>
              </w:rPr>
            </w:pPr>
            <w:r w:rsidRPr="003F1ADA">
              <w:rPr>
                <w:b/>
              </w:rPr>
              <w:t>Q. No.</w:t>
            </w:r>
          </w:p>
        </w:tc>
        <w:tc>
          <w:tcPr>
            <w:tcW w:w="3623" w:type="pct"/>
            <w:gridSpan w:val="2"/>
            <w:vAlign w:val="center"/>
          </w:tcPr>
          <w:p w14:paraId="749EAA60" w14:textId="77777777" w:rsidR="00730250" w:rsidRPr="003F1ADA" w:rsidRDefault="00730250" w:rsidP="00A6387A">
            <w:pPr>
              <w:contextualSpacing/>
              <w:jc w:val="center"/>
              <w:rPr>
                <w:b/>
              </w:rPr>
            </w:pPr>
            <w:r w:rsidRPr="003F1ADA">
              <w:rPr>
                <w:b/>
              </w:rPr>
              <w:t>Questions</w:t>
            </w:r>
          </w:p>
        </w:tc>
        <w:tc>
          <w:tcPr>
            <w:tcW w:w="377" w:type="pct"/>
            <w:vAlign w:val="center"/>
          </w:tcPr>
          <w:p w14:paraId="05FB1B57" w14:textId="77777777" w:rsidR="00730250" w:rsidRPr="003F1ADA" w:rsidRDefault="00730250" w:rsidP="00A6387A">
            <w:pPr>
              <w:contextualSpacing/>
              <w:jc w:val="center"/>
              <w:rPr>
                <w:b/>
              </w:rPr>
            </w:pPr>
            <w:r w:rsidRPr="003F1ADA">
              <w:rPr>
                <w:b/>
              </w:rPr>
              <w:t>CO</w:t>
            </w:r>
          </w:p>
        </w:tc>
        <w:tc>
          <w:tcPr>
            <w:tcW w:w="311" w:type="pct"/>
            <w:vAlign w:val="center"/>
          </w:tcPr>
          <w:p w14:paraId="0D5492D4" w14:textId="77777777" w:rsidR="00730250" w:rsidRPr="003F1ADA" w:rsidRDefault="00730250" w:rsidP="00A6387A">
            <w:pPr>
              <w:contextualSpacing/>
              <w:jc w:val="center"/>
              <w:rPr>
                <w:b/>
              </w:rPr>
            </w:pPr>
            <w:r w:rsidRPr="003F1ADA">
              <w:rPr>
                <w:b/>
              </w:rPr>
              <w:t>BL</w:t>
            </w:r>
          </w:p>
        </w:tc>
        <w:tc>
          <w:tcPr>
            <w:tcW w:w="421" w:type="pct"/>
            <w:vAlign w:val="center"/>
          </w:tcPr>
          <w:p w14:paraId="009187AA" w14:textId="77777777" w:rsidR="00730250" w:rsidRPr="003F1ADA" w:rsidRDefault="00730250" w:rsidP="00A6387A">
            <w:pPr>
              <w:contextualSpacing/>
              <w:jc w:val="center"/>
              <w:rPr>
                <w:b/>
              </w:rPr>
            </w:pPr>
            <w:r w:rsidRPr="003F1ADA">
              <w:rPr>
                <w:b/>
              </w:rPr>
              <w:t>Marks</w:t>
            </w:r>
          </w:p>
        </w:tc>
      </w:tr>
      <w:tr w:rsidR="00730250" w:rsidRPr="007160E0" w14:paraId="4C72623D" w14:textId="77777777" w:rsidTr="00A24BFA">
        <w:trPr>
          <w:trHeight w:val="549"/>
        </w:trPr>
        <w:tc>
          <w:tcPr>
            <w:tcW w:w="5000" w:type="pct"/>
            <w:gridSpan w:val="6"/>
          </w:tcPr>
          <w:p w14:paraId="40679243" w14:textId="77777777" w:rsidR="00730250" w:rsidRPr="003F1ADA" w:rsidRDefault="00730250" w:rsidP="00A6387A">
            <w:pPr>
              <w:contextualSpacing/>
              <w:jc w:val="center"/>
              <w:rPr>
                <w:b/>
                <w:u w:val="single"/>
              </w:rPr>
            </w:pPr>
            <w:r w:rsidRPr="003F1ADA">
              <w:rPr>
                <w:b/>
                <w:u w:val="single"/>
              </w:rPr>
              <w:t>PART – A (4 X 20 = 80 MARKS)</w:t>
            </w:r>
          </w:p>
          <w:p w14:paraId="6062E184" w14:textId="77777777" w:rsidR="00730250" w:rsidRPr="003F1ADA" w:rsidRDefault="00730250" w:rsidP="00A6387A">
            <w:pPr>
              <w:contextualSpacing/>
              <w:jc w:val="center"/>
              <w:rPr>
                <w:b/>
              </w:rPr>
            </w:pPr>
            <w:r w:rsidRPr="003F1ADA">
              <w:rPr>
                <w:b/>
              </w:rPr>
              <w:t>(Answer all the Questions)</w:t>
            </w:r>
          </w:p>
        </w:tc>
      </w:tr>
      <w:tr w:rsidR="00730250" w:rsidRPr="007160E0" w14:paraId="3E2A1569" w14:textId="77777777" w:rsidTr="003F1ADA">
        <w:trPr>
          <w:trHeight w:val="394"/>
        </w:trPr>
        <w:tc>
          <w:tcPr>
            <w:tcW w:w="268" w:type="pct"/>
            <w:vAlign w:val="center"/>
          </w:tcPr>
          <w:p w14:paraId="5B2F9D78" w14:textId="77777777" w:rsidR="00730250" w:rsidRPr="003F1ADA" w:rsidRDefault="00730250" w:rsidP="00A6387A">
            <w:pPr>
              <w:contextualSpacing/>
              <w:jc w:val="center"/>
            </w:pPr>
            <w:r w:rsidRPr="003F1ADA">
              <w:t>1.</w:t>
            </w:r>
          </w:p>
        </w:tc>
        <w:tc>
          <w:tcPr>
            <w:tcW w:w="186" w:type="pct"/>
            <w:vAlign w:val="center"/>
          </w:tcPr>
          <w:p w14:paraId="4CB8E03B" w14:textId="77777777" w:rsidR="00730250" w:rsidRPr="003F1ADA" w:rsidRDefault="00730250" w:rsidP="00A6387A">
            <w:pPr>
              <w:contextualSpacing/>
            </w:pPr>
            <w:r w:rsidRPr="003F1ADA">
              <w:t>a.</w:t>
            </w:r>
          </w:p>
        </w:tc>
        <w:tc>
          <w:tcPr>
            <w:tcW w:w="3437" w:type="pct"/>
            <w:vAlign w:val="bottom"/>
          </w:tcPr>
          <w:p w14:paraId="6B7F16E4" w14:textId="77777777" w:rsidR="00730250" w:rsidRPr="003F1ADA" w:rsidRDefault="00730250" w:rsidP="005223AA">
            <w:pPr>
              <w:contextualSpacing/>
              <w:jc w:val="both"/>
            </w:pPr>
            <w:r w:rsidRPr="003F1ADA">
              <w:t>Write a detailed note on different microalgal culturing systems.</w:t>
            </w:r>
          </w:p>
        </w:tc>
        <w:tc>
          <w:tcPr>
            <w:tcW w:w="377" w:type="pct"/>
            <w:vAlign w:val="center"/>
          </w:tcPr>
          <w:p w14:paraId="059E1268" w14:textId="77777777" w:rsidR="00730250" w:rsidRPr="003F1ADA" w:rsidRDefault="00730250" w:rsidP="00A6387A">
            <w:pPr>
              <w:contextualSpacing/>
            </w:pPr>
            <w:r w:rsidRPr="003F1ADA">
              <w:t>CO1</w:t>
            </w:r>
          </w:p>
        </w:tc>
        <w:tc>
          <w:tcPr>
            <w:tcW w:w="311" w:type="pct"/>
            <w:vAlign w:val="center"/>
          </w:tcPr>
          <w:p w14:paraId="1C34D0B6" w14:textId="77777777" w:rsidR="00730250" w:rsidRPr="003F1ADA" w:rsidRDefault="00730250" w:rsidP="003F1ADA">
            <w:pPr>
              <w:contextualSpacing/>
              <w:jc w:val="center"/>
            </w:pPr>
            <w:r w:rsidRPr="003F1ADA">
              <w:t>C</w:t>
            </w:r>
          </w:p>
        </w:tc>
        <w:tc>
          <w:tcPr>
            <w:tcW w:w="421" w:type="pct"/>
            <w:vAlign w:val="center"/>
          </w:tcPr>
          <w:p w14:paraId="3137A10C" w14:textId="77777777" w:rsidR="00730250" w:rsidRPr="003F1ADA" w:rsidRDefault="00730250" w:rsidP="00A6387A">
            <w:pPr>
              <w:contextualSpacing/>
              <w:jc w:val="center"/>
            </w:pPr>
            <w:r w:rsidRPr="003F1ADA">
              <w:t>14</w:t>
            </w:r>
          </w:p>
        </w:tc>
      </w:tr>
      <w:tr w:rsidR="00730250" w:rsidRPr="007160E0" w14:paraId="4DD62752" w14:textId="77777777" w:rsidTr="003F1ADA">
        <w:trPr>
          <w:trHeight w:val="394"/>
        </w:trPr>
        <w:tc>
          <w:tcPr>
            <w:tcW w:w="268" w:type="pct"/>
            <w:vAlign w:val="center"/>
          </w:tcPr>
          <w:p w14:paraId="6F8444FE" w14:textId="77777777" w:rsidR="00730250" w:rsidRPr="003F1ADA" w:rsidRDefault="00730250" w:rsidP="00A6387A">
            <w:pPr>
              <w:contextualSpacing/>
              <w:jc w:val="center"/>
            </w:pPr>
          </w:p>
        </w:tc>
        <w:tc>
          <w:tcPr>
            <w:tcW w:w="186" w:type="pct"/>
            <w:vAlign w:val="center"/>
          </w:tcPr>
          <w:p w14:paraId="4057BB09" w14:textId="77777777" w:rsidR="00730250" w:rsidRPr="003F1ADA" w:rsidRDefault="00730250" w:rsidP="00A6387A">
            <w:pPr>
              <w:contextualSpacing/>
            </w:pPr>
            <w:r w:rsidRPr="003F1ADA">
              <w:t>b.</w:t>
            </w:r>
          </w:p>
        </w:tc>
        <w:tc>
          <w:tcPr>
            <w:tcW w:w="3437" w:type="pct"/>
            <w:vAlign w:val="bottom"/>
          </w:tcPr>
          <w:p w14:paraId="00AF1E5E" w14:textId="77777777" w:rsidR="00730250" w:rsidRPr="003F1ADA" w:rsidRDefault="00730250" w:rsidP="005223AA">
            <w:pPr>
              <w:contextualSpacing/>
              <w:jc w:val="both"/>
              <w:rPr>
                <w:bCs/>
              </w:rPr>
            </w:pPr>
            <w:r w:rsidRPr="003F1ADA">
              <w:t>Write the importance of lag phase, log phase, stationary phase and death phase during microalgal growth.</w:t>
            </w:r>
          </w:p>
        </w:tc>
        <w:tc>
          <w:tcPr>
            <w:tcW w:w="377" w:type="pct"/>
            <w:vAlign w:val="center"/>
          </w:tcPr>
          <w:p w14:paraId="592CA44F" w14:textId="77777777" w:rsidR="00730250" w:rsidRPr="003F1ADA" w:rsidRDefault="00730250" w:rsidP="00A6387A">
            <w:pPr>
              <w:contextualSpacing/>
            </w:pPr>
            <w:r w:rsidRPr="003F1ADA">
              <w:t>CO1</w:t>
            </w:r>
          </w:p>
        </w:tc>
        <w:tc>
          <w:tcPr>
            <w:tcW w:w="311" w:type="pct"/>
            <w:vAlign w:val="center"/>
          </w:tcPr>
          <w:p w14:paraId="20A85254" w14:textId="77777777" w:rsidR="00730250" w:rsidRPr="003F1ADA" w:rsidRDefault="00730250" w:rsidP="003F1ADA">
            <w:pPr>
              <w:contextualSpacing/>
              <w:jc w:val="center"/>
            </w:pPr>
            <w:r w:rsidRPr="003F1ADA">
              <w:t>A</w:t>
            </w:r>
          </w:p>
        </w:tc>
        <w:tc>
          <w:tcPr>
            <w:tcW w:w="421" w:type="pct"/>
            <w:vAlign w:val="center"/>
          </w:tcPr>
          <w:p w14:paraId="746B2778" w14:textId="77777777" w:rsidR="00730250" w:rsidRPr="003F1ADA" w:rsidRDefault="00730250" w:rsidP="00A6387A">
            <w:pPr>
              <w:contextualSpacing/>
              <w:jc w:val="center"/>
            </w:pPr>
            <w:r w:rsidRPr="003F1ADA">
              <w:t>6</w:t>
            </w:r>
          </w:p>
        </w:tc>
      </w:tr>
      <w:tr w:rsidR="00730250" w:rsidRPr="007160E0" w14:paraId="6B5DDB1C" w14:textId="77777777" w:rsidTr="003F1ADA">
        <w:trPr>
          <w:trHeight w:val="237"/>
        </w:trPr>
        <w:tc>
          <w:tcPr>
            <w:tcW w:w="268" w:type="pct"/>
            <w:vAlign w:val="center"/>
          </w:tcPr>
          <w:p w14:paraId="2BAF5107" w14:textId="77777777" w:rsidR="00730250" w:rsidRPr="003F1ADA" w:rsidRDefault="00730250" w:rsidP="00A6387A">
            <w:pPr>
              <w:contextualSpacing/>
              <w:jc w:val="center"/>
            </w:pPr>
          </w:p>
        </w:tc>
        <w:tc>
          <w:tcPr>
            <w:tcW w:w="186" w:type="pct"/>
            <w:vAlign w:val="center"/>
          </w:tcPr>
          <w:p w14:paraId="7FC44405" w14:textId="77777777" w:rsidR="00730250" w:rsidRPr="003F1ADA" w:rsidRDefault="00730250" w:rsidP="00A6387A">
            <w:pPr>
              <w:contextualSpacing/>
            </w:pPr>
          </w:p>
        </w:tc>
        <w:tc>
          <w:tcPr>
            <w:tcW w:w="3437" w:type="pct"/>
            <w:vAlign w:val="bottom"/>
          </w:tcPr>
          <w:p w14:paraId="277262C9" w14:textId="77777777" w:rsidR="00730250" w:rsidRPr="003F1ADA" w:rsidRDefault="00730250" w:rsidP="00A6387A">
            <w:pPr>
              <w:contextualSpacing/>
              <w:jc w:val="center"/>
              <w:rPr>
                <w:b/>
                <w:bCs/>
              </w:rPr>
            </w:pPr>
            <w:r w:rsidRPr="003F1ADA">
              <w:rPr>
                <w:b/>
                <w:bCs/>
              </w:rPr>
              <w:t>(OR)</w:t>
            </w:r>
          </w:p>
        </w:tc>
        <w:tc>
          <w:tcPr>
            <w:tcW w:w="377" w:type="pct"/>
            <w:vAlign w:val="center"/>
          </w:tcPr>
          <w:p w14:paraId="6A44934E" w14:textId="77777777" w:rsidR="00730250" w:rsidRPr="003F1ADA" w:rsidRDefault="00730250" w:rsidP="00A6387A">
            <w:pPr>
              <w:contextualSpacing/>
            </w:pPr>
          </w:p>
        </w:tc>
        <w:tc>
          <w:tcPr>
            <w:tcW w:w="311" w:type="pct"/>
            <w:vAlign w:val="center"/>
          </w:tcPr>
          <w:p w14:paraId="63D412D1" w14:textId="77777777" w:rsidR="00730250" w:rsidRPr="003F1ADA" w:rsidRDefault="00730250" w:rsidP="003F1ADA">
            <w:pPr>
              <w:contextualSpacing/>
              <w:jc w:val="center"/>
            </w:pPr>
          </w:p>
        </w:tc>
        <w:tc>
          <w:tcPr>
            <w:tcW w:w="421" w:type="pct"/>
            <w:vAlign w:val="center"/>
          </w:tcPr>
          <w:p w14:paraId="59E2C2F3" w14:textId="77777777" w:rsidR="00730250" w:rsidRPr="003F1ADA" w:rsidRDefault="00730250" w:rsidP="00A6387A">
            <w:pPr>
              <w:contextualSpacing/>
              <w:jc w:val="center"/>
            </w:pPr>
          </w:p>
        </w:tc>
      </w:tr>
      <w:tr w:rsidR="00730250" w:rsidRPr="007160E0" w14:paraId="3464B404" w14:textId="77777777" w:rsidTr="003F1ADA">
        <w:trPr>
          <w:trHeight w:val="394"/>
        </w:trPr>
        <w:tc>
          <w:tcPr>
            <w:tcW w:w="268" w:type="pct"/>
            <w:vAlign w:val="center"/>
          </w:tcPr>
          <w:p w14:paraId="0AABC486" w14:textId="77777777" w:rsidR="00730250" w:rsidRPr="003F1ADA" w:rsidRDefault="00730250" w:rsidP="00A6387A">
            <w:pPr>
              <w:contextualSpacing/>
              <w:jc w:val="center"/>
            </w:pPr>
            <w:r w:rsidRPr="003F1ADA">
              <w:t>2.</w:t>
            </w:r>
          </w:p>
        </w:tc>
        <w:tc>
          <w:tcPr>
            <w:tcW w:w="186" w:type="pct"/>
            <w:vAlign w:val="center"/>
          </w:tcPr>
          <w:p w14:paraId="7A9F0C30" w14:textId="77777777" w:rsidR="00730250" w:rsidRPr="003F1ADA" w:rsidRDefault="00730250" w:rsidP="00A6387A">
            <w:pPr>
              <w:contextualSpacing/>
            </w:pPr>
            <w:r w:rsidRPr="003F1ADA">
              <w:t>a.</w:t>
            </w:r>
          </w:p>
        </w:tc>
        <w:tc>
          <w:tcPr>
            <w:tcW w:w="3437" w:type="pct"/>
            <w:vAlign w:val="bottom"/>
          </w:tcPr>
          <w:p w14:paraId="42A38087" w14:textId="77777777" w:rsidR="00730250" w:rsidRPr="003F1ADA" w:rsidRDefault="00730250" w:rsidP="005223AA">
            <w:pPr>
              <w:contextualSpacing/>
              <w:jc w:val="both"/>
            </w:pPr>
            <w:r w:rsidRPr="003F1ADA">
              <w:t>Compile the significance of filtration, centrifugation, flocculation and flotation for microalgal harvesting.</w:t>
            </w:r>
          </w:p>
        </w:tc>
        <w:tc>
          <w:tcPr>
            <w:tcW w:w="377" w:type="pct"/>
            <w:vAlign w:val="center"/>
          </w:tcPr>
          <w:p w14:paraId="158694E3" w14:textId="77777777" w:rsidR="00730250" w:rsidRPr="003F1ADA" w:rsidRDefault="00730250" w:rsidP="00A6387A">
            <w:pPr>
              <w:contextualSpacing/>
            </w:pPr>
            <w:r w:rsidRPr="003F1ADA">
              <w:t>CO1</w:t>
            </w:r>
          </w:p>
        </w:tc>
        <w:tc>
          <w:tcPr>
            <w:tcW w:w="311" w:type="pct"/>
            <w:vAlign w:val="center"/>
          </w:tcPr>
          <w:p w14:paraId="670A73C5" w14:textId="77777777" w:rsidR="00730250" w:rsidRPr="003F1ADA" w:rsidRDefault="00730250" w:rsidP="003F1ADA">
            <w:pPr>
              <w:contextualSpacing/>
              <w:jc w:val="center"/>
            </w:pPr>
            <w:r w:rsidRPr="003F1ADA">
              <w:t>C</w:t>
            </w:r>
          </w:p>
        </w:tc>
        <w:tc>
          <w:tcPr>
            <w:tcW w:w="421" w:type="pct"/>
            <w:vAlign w:val="center"/>
          </w:tcPr>
          <w:p w14:paraId="17084C52" w14:textId="77777777" w:rsidR="00730250" w:rsidRPr="003F1ADA" w:rsidRDefault="00730250" w:rsidP="00A6387A">
            <w:pPr>
              <w:contextualSpacing/>
              <w:jc w:val="center"/>
            </w:pPr>
            <w:r w:rsidRPr="003F1ADA">
              <w:t>14</w:t>
            </w:r>
          </w:p>
        </w:tc>
      </w:tr>
      <w:tr w:rsidR="00730250" w:rsidRPr="007160E0" w14:paraId="6458E188" w14:textId="77777777" w:rsidTr="003F1ADA">
        <w:trPr>
          <w:trHeight w:val="394"/>
        </w:trPr>
        <w:tc>
          <w:tcPr>
            <w:tcW w:w="268" w:type="pct"/>
            <w:vAlign w:val="center"/>
          </w:tcPr>
          <w:p w14:paraId="165AC935" w14:textId="77777777" w:rsidR="00730250" w:rsidRPr="003F1ADA" w:rsidRDefault="00730250" w:rsidP="00A6387A">
            <w:pPr>
              <w:contextualSpacing/>
              <w:jc w:val="center"/>
            </w:pPr>
          </w:p>
        </w:tc>
        <w:tc>
          <w:tcPr>
            <w:tcW w:w="186" w:type="pct"/>
            <w:vAlign w:val="center"/>
          </w:tcPr>
          <w:p w14:paraId="33E5C23B" w14:textId="77777777" w:rsidR="00730250" w:rsidRPr="003F1ADA" w:rsidRDefault="00730250" w:rsidP="00A6387A">
            <w:pPr>
              <w:contextualSpacing/>
            </w:pPr>
            <w:r w:rsidRPr="003F1ADA">
              <w:t>b.</w:t>
            </w:r>
          </w:p>
        </w:tc>
        <w:tc>
          <w:tcPr>
            <w:tcW w:w="3437" w:type="pct"/>
            <w:vAlign w:val="bottom"/>
          </w:tcPr>
          <w:p w14:paraId="10593252" w14:textId="77777777" w:rsidR="00730250" w:rsidRPr="003F1ADA" w:rsidRDefault="00730250" w:rsidP="005223AA">
            <w:pPr>
              <w:contextualSpacing/>
              <w:jc w:val="both"/>
            </w:pPr>
            <w:r w:rsidRPr="003F1ADA">
              <w:t>Differentiate between the compositions for BG-11 and BB medium.</w:t>
            </w:r>
          </w:p>
        </w:tc>
        <w:tc>
          <w:tcPr>
            <w:tcW w:w="377" w:type="pct"/>
            <w:vAlign w:val="center"/>
          </w:tcPr>
          <w:p w14:paraId="48EC21F2" w14:textId="77777777" w:rsidR="00730250" w:rsidRPr="003F1ADA" w:rsidRDefault="00730250" w:rsidP="00A6387A">
            <w:pPr>
              <w:contextualSpacing/>
            </w:pPr>
            <w:r w:rsidRPr="003F1ADA">
              <w:t>CO1</w:t>
            </w:r>
          </w:p>
        </w:tc>
        <w:tc>
          <w:tcPr>
            <w:tcW w:w="311" w:type="pct"/>
            <w:vAlign w:val="center"/>
          </w:tcPr>
          <w:p w14:paraId="25DF168F" w14:textId="77777777" w:rsidR="00730250" w:rsidRPr="003F1ADA" w:rsidRDefault="00730250" w:rsidP="003F1ADA">
            <w:pPr>
              <w:contextualSpacing/>
              <w:jc w:val="center"/>
            </w:pPr>
            <w:r w:rsidRPr="003F1ADA">
              <w:t>U</w:t>
            </w:r>
          </w:p>
        </w:tc>
        <w:tc>
          <w:tcPr>
            <w:tcW w:w="421" w:type="pct"/>
            <w:vAlign w:val="center"/>
          </w:tcPr>
          <w:p w14:paraId="7A713706" w14:textId="77777777" w:rsidR="00730250" w:rsidRPr="003F1ADA" w:rsidRDefault="00730250" w:rsidP="00A6387A">
            <w:pPr>
              <w:contextualSpacing/>
              <w:jc w:val="center"/>
            </w:pPr>
            <w:r w:rsidRPr="003F1ADA">
              <w:t>6</w:t>
            </w:r>
          </w:p>
        </w:tc>
      </w:tr>
      <w:tr w:rsidR="00730250" w:rsidRPr="007160E0" w14:paraId="76FEE250" w14:textId="77777777" w:rsidTr="003F1ADA">
        <w:trPr>
          <w:trHeight w:val="394"/>
        </w:trPr>
        <w:tc>
          <w:tcPr>
            <w:tcW w:w="268" w:type="pct"/>
            <w:vAlign w:val="center"/>
          </w:tcPr>
          <w:p w14:paraId="40D0FE17" w14:textId="77777777" w:rsidR="00730250" w:rsidRPr="003F1ADA" w:rsidRDefault="00730250" w:rsidP="00A6387A">
            <w:pPr>
              <w:contextualSpacing/>
              <w:jc w:val="center"/>
            </w:pPr>
          </w:p>
        </w:tc>
        <w:tc>
          <w:tcPr>
            <w:tcW w:w="186" w:type="pct"/>
            <w:vAlign w:val="center"/>
          </w:tcPr>
          <w:p w14:paraId="2CB09079" w14:textId="77777777" w:rsidR="00730250" w:rsidRPr="003F1ADA" w:rsidRDefault="00730250" w:rsidP="00A6387A">
            <w:pPr>
              <w:contextualSpacing/>
            </w:pPr>
          </w:p>
        </w:tc>
        <w:tc>
          <w:tcPr>
            <w:tcW w:w="3437" w:type="pct"/>
            <w:vAlign w:val="bottom"/>
          </w:tcPr>
          <w:p w14:paraId="0CA33CD0" w14:textId="77777777" w:rsidR="00730250" w:rsidRPr="003F1ADA" w:rsidRDefault="00730250" w:rsidP="005223AA">
            <w:pPr>
              <w:contextualSpacing/>
              <w:jc w:val="both"/>
            </w:pPr>
          </w:p>
        </w:tc>
        <w:tc>
          <w:tcPr>
            <w:tcW w:w="377" w:type="pct"/>
            <w:vAlign w:val="center"/>
          </w:tcPr>
          <w:p w14:paraId="6D60BCA5" w14:textId="77777777" w:rsidR="00730250" w:rsidRPr="003F1ADA" w:rsidRDefault="00730250" w:rsidP="00A6387A">
            <w:pPr>
              <w:contextualSpacing/>
            </w:pPr>
          </w:p>
        </w:tc>
        <w:tc>
          <w:tcPr>
            <w:tcW w:w="311" w:type="pct"/>
            <w:vAlign w:val="center"/>
          </w:tcPr>
          <w:p w14:paraId="3331F1EA" w14:textId="77777777" w:rsidR="00730250" w:rsidRPr="003F1ADA" w:rsidRDefault="00730250" w:rsidP="003F1ADA">
            <w:pPr>
              <w:contextualSpacing/>
              <w:jc w:val="center"/>
            </w:pPr>
          </w:p>
        </w:tc>
        <w:tc>
          <w:tcPr>
            <w:tcW w:w="421" w:type="pct"/>
            <w:vAlign w:val="center"/>
          </w:tcPr>
          <w:p w14:paraId="1E1A6E1C" w14:textId="77777777" w:rsidR="00730250" w:rsidRPr="003F1ADA" w:rsidRDefault="00730250" w:rsidP="00A6387A">
            <w:pPr>
              <w:contextualSpacing/>
              <w:jc w:val="center"/>
            </w:pPr>
          </w:p>
        </w:tc>
      </w:tr>
      <w:tr w:rsidR="00730250" w:rsidRPr="007160E0" w14:paraId="0C79CD17" w14:textId="77777777" w:rsidTr="003F1ADA">
        <w:trPr>
          <w:trHeight w:val="394"/>
        </w:trPr>
        <w:tc>
          <w:tcPr>
            <w:tcW w:w="268" w:type="pct"/>
            <w:vAlign w:val="center"/>
          </w:tcPr>
          <w:p w14:paraId="2B3D1578" w14:textId="77777777" w:rsidR="00730250" w:rsidRPr="003F1ADA" w:rsidRDefault="00730250" w:rsidP="00A6387A">
            <w:pPr>
              <w:contextualSpacing/>
              <w:jc w:val="center"/>
            </w:pPr>
            <w:r w:rsidRPr="003F1ADA">
              <w:t>3.</w:t>
            </w:r>
          </w:p>
        </w:tc>
        <w:tc>
          <w:tcPr>
            <w:tcW w:w="186" w:type="pct"/>
            <w:vAlign w:val="center"/>
          </w:tcPr>
          <w:p w14:paraId="616D608D" w14:textId="77777777" w:rsidR="00730250" w:rsidRPr="003F1ADA" w:rsidRDefault="00730250" w:rsidP="00A6387A">
            <w:pPr>
              <w:contextualSpacing/>
            </w:pPr>
            <w:r w:rsidRPr="003F1ADA">
              <w:t>a.</w:t>
            </w:r>
          </w:p>
        </w:tc>
        <w:tc>
          <w:tcPr>
            <w:tcW w:w="3437" w:type="pct"/>
            <w:vAlign w:val="bottom"/>
          </w:tcPr>
          <w:p w14:paraId="3C1DF7C3" w14:textId="77777777" w:rsidR="00730250" w:rsidRPr="003F1ADA" w:rsidRDefault="00730250" w:rsidP="005223AA">
            <w:pPr>
              <w:contextualSpacing/>
              <w:jc w:val="both"/>
            </w:pPr>
            <w:r w:rsidRPr="003F1ADA">
              <w:t>Discuss open and closed modes of microalgal cultivation systems.</w:t>
            </w:r>
          </w:p>
        </w:tc>
        <w:tc>
          <w:tcPr>
            <w:tcW w:w="377" w:type="pct"/>
            <w:vAlign w:val="center"/>
          </w:tcPr>
          <w:p w14:paraId="64B6B4F3" w14:textId="77777777" w:rsidR="00730250" w:rsidRPr="003F1ADA" w:rsidRDefault="00730250" w:rsidP="00A6387A">
            <w:pPr>
              <w:contextualSpacing/>
            </w:pPr>
            <w:r w:rsidRPr="003F1ADA">
              <w:t>CO2</w:t>
            </w:r>
          </w:p>
        </w:tc>
        <w:tc>
          <w:tcPr>
            <w:tcW w:w="311" w:type="pct"/>
            <w:vAlign w:val="center"/>
          </w:tcPr>
          <w:p w14:paraId="5048C88F" w14:textId="77777777" w:rsidR="00730250" w:rsidRPr="003F1ADA" w:rsidRDefault="00730250" w:rsidP="003F1ADA">
            <w:pPr>
              <w:contextualSpacing/>
              <w:jc w:val="center"/>
            </w:pPr>
            <w:r w:rsidRPr="003F1ADA">
              <w:t>U</w:t>
            </w:r>
          </w:p>
        </w:tc>
        <w:tc>
          <w:tcPr>
            <w:tcW w:w="421" w:type="pct"/>
            <w:vAlign w:val="center"/>
          </w:tcPr>
          <w:p w14:paraId="13430093" w14:textId="77777777" w:rsidR="00730250" w:rsidRPr="003F1ADA" w:rsidRDefault="00730250" w:rsidP="00A6387A">
            <w:pPr>
              <w:contextualSpacing/>
              <w:jc w:val="center"/>
            </w:pPr>
            <w:r w:rsidRPr="003F1ADA">
              <w:t>14</w:t>
            </w:r>
          </w:p>
        </w:tc>
      </w:tr>
      <w:tr w:rsidR="00730250" w:rsidRPr="007160E0" w14:paraId="100B3D27" w14:textId="77777777" w:rsidTr="003F1ADA">
        <w:trPr>
          <w:trHeight w:val="394"/>
        </w:trPr>
        <w:tc>
          <w:tcPr>
            <w:tcW w:w="268" w:type="pct"/>
            <w:vAlign w:val="center"/>
          </w:tcPr>
          <w:p w14:paraId="37BD9BFC" w14:textId="77777777" w:rsidR="00730250" w:rsidRPr="003F1ADA" w:rsidRDefault="00730250" w:rsidP="00A6387A">
            <w:pPr>
              <w:contextualSpacing/>
              <w:jc w:val="center"/>
            </w:pPr>
          </w:p>
        </w:tc>
        <w:tc>
          <w:tcPr>
            <w:tcW w:w="186" w:type="pct"/>
            <w:vAlign w:val="center"/>
          </w:tcPr>
          <w:p w14:paraId="0015E7F8" w14:textId="77777777" w:rsidR="00730250" w:rsidRPr="003F1ADA" w:rsidRDefault="00730250" w:rsidP="00A6387A">
            <w:pPr>
              <w:contextualSpacing/>
            </w:pPr>
            <w:r w:rsidRPr="003F1ADA">
              <w:t>b.</w:t>
            </w:r>
          </w:p>
        </w:tc>
        <w:tc>
          <w:tcPr>
            <w:tcW w:w="3437" w:type="pct"/>
            <w:vAlign w:val="bottom"/>
          </w:tcPr>
          <w:p w14:paraId="6370CB44" w14:textId="77777777" w:rsidR="00730250" w:rsidRPr="003F1ADA" w:rsidRDefault="00730250" w:rsidP="005223AA">
            <w:pPr>
              <w:contextualSpacing/>
              <w:jc w:val="both"/>
              <w:rPr>
                <w:bCs/>
              </w:rPr>
            </w:pPr>
            <w:r w:rsidRPr="003F1ADA">
              <w:rPr>
                <w:bCs/>
              </w:rPr>
              <w:t>Summarize the steps involved in the maintenance and development of stock microalgal culture.</w:t>
            </w:r>
          </w:p>
        </w:tc>
        <w:tc>
          <w:tcPr>
            <w:tcW w:w="377" w:type="pct"/>
            <w:vAlign w:val="center"/>
          </w:tcPr>
          <w:p w14:paraId="7932D60E" w14:textId="77777777" w:rsidR="00730250" w:rsidRPr="003F1ADA" w:rsidRDefault="00730250" w:rsidP="00A6387A">
            <w:pPr>
              <w:contextualSpacing/>
            </w:pPr>
            <w:r w:rsidRPr="003F1ADA">
              <w:t>CO2</w:t>
            </w:r>
          </w:p>
        </w:tc>
        <w:tc>
          <w:tcPr>
            <w:tcW w:w="311" w:type="pct"/>
            <w:vAlign w:val="center"/>
          </w:tcPr>
          <w:p w14:paraId="2E4AC335" w14:textId="77777777" w:rsidR="00730250" w:rsidRPr="003F1ADA" w:rsidRDefault="00730250" w:rsidP="003F1ADA">
            <w:pPr>
              <w:contextualSpacing/>
              <w:jc w:val="center"/>
            </w:pPr>
            <w:r w:rsidRPr="003F1ADA">
              <w:t>R</w:t>
            </w:r>
          </w:p>
        </w:tc>
        <w:tc>
          <w:tcPr>
            <w:tcW w:w="421" w:type="pct"/>
            <w:vAlign w:val="center"/>
          </w:tcPr>
          <w:p w14:paraId="052FA64B" w14:textId="77777777" w:rsidR="00730250" w:rsidRPr="003F1ADA" w:rsidRDefault="00730250" w:rsidP="00A6387A">
            <w:pPr>
              <w:contextualSpacing/>
              <w:jc w:val="center"/>
            </w:pPr>
            <w:r w:rsidRPr="003F1ADA">
              <w:t>6</w:t>
            </w:r>
          </w:p>
        </w:tc>
      </w:tr>
      <w:tr w:rsidR="00730250" w:rsidRPr="007160E0" w14:paraId="786E3A31" w14:textId="77777777" w:rsidTr="003F1ADA">
        <w:trPr>
          <w:trHeight w:val="172"/>
        </w:trPr>
        <w:tc>
          <w:tcPr>
            <w:tcW w:w="268" w:type="pct"/>
            <w:vAlign w:val="center"/>
          </w:tcPr>
          <w:p w14:paraId="1A35B399" w14:textId="77777777" w:rsidR="00730250" w:rsidRPr="003F1ADA" w:rsidRDefault="00730250" w:rsidP="00A6387A">
            <w:pPr>
              <w:contextualSpacing/>
              <w:jc w:val="center"/>
            </w:pPr>
          </w:p>
        </w:tc>
        <w:tc>
          <w:tcPr>
            <w:tcW w:w="186" w:type="pct"/>
            <w:vAlign w:val="center"/>
          </w:tcPr>
          <w:p w14:paraId="1937B16D" w14:textId="77777777" w:rsidR="00730250" w:rsidRPr="003F1ADA" w:rsidRDefault="00730250" w:rsidP="00A6387A">
            <w:pPr>
              <w:contextualSpacing/>
            </w:pPr>
          </w:p>
        </w:tc>
        <w:tc>
          <w:tcPr>
            <w:tcW w:w="3437" w:type="pct"/>
            <w:vAlign w:val="bottom"/>
          </w:tcPr>
          <w:p w14:paraId="089E68F6" w14:textId="77777777" w:rsidR="00730250" w:rsidRPr="003F1ADA" w:rsidRDefault="00730250" w:rsidP="00A6387A">
            <w:pPr>
              <w:contextualSpacing/>
              <w:jc w:val="center"/>
            </w:pPr>
            <w:r w:rsidRPr="003F1ADA">
              <w:rPr>
                <w:b/>
                <w:bCs/>
              </w:rPr>
              <w:t>(OR)</w:t>
            </w:r>
          </w:p>
        </w:tc>
        <w:tc>
          <w:tcPr>
            <w:tcW w:w="377" w:type="pct"/>
            <w:vAlign w:val="center"/>
          </w:tcPr>
          <w:p w14:paraId="402D47FC" w14:textId="77777777" w:rsidR="00730250" w:rsidRPr="003F1ADA" w:rsidRDefault="00730250" w:rsidP="00A6387A">
            <w:pPr>
              <w:contextualSpacing/>
            </w:pPr>
          </w:p>
        </w:tc>
        <w:tc>
          <w:tcPr>
            <w:tcW w:w="311" w:type="pct"/>
            <w:vAlign w:val="center"/>
          </w:tcPr>
          <w:p w14:paraId="242F653E" w14:textId="77777777" w:rsidR="00730250" w:rsidRPr="003F1ADA" w:rsidRDefault="00730250" w:rsidP="003F1ADA">
            <w:pPr>
              <w:contextualSpacing/>
              <w:jc w:val="center"/>
            </w:pPr>
          </w:p>
        </w:tc>
        <w:tc>
          <w:tcPr>
            <w:tcW w:w="421" w:type="pct"/>
            <w:vAlign w:val="center"/>
          </w:tcPr>
          <w:p w14:paraId="494BB511" w14:textId="77777777" w:rsidR="00730250" w:rsidRPr="003F1ADA" w:rsidRDefault="00730250" w:rsidP="00A6387A">
            <w:pPr>
              <w:contextualSpacing/>
              <w:jc w:val="center"/>
            </w:pPr>
          </w:p>
        </w:tc>
      </w:tr>
      <w:tr w:rsidR="00730250" w:rsidRPr="007160E0" w14:paraId="7F7D0EDC" w14:textId="77777777" w:rsidTr="003F1ADA">
        <w:trPr>
          <w:trHeight w:val="394"/>
        </w:trPr>
        <w:tc>
          <w:tcPr>
            <w:tcW w:w="268" w:type="pct"/>
            <w:vAlign w:val="center"/>
          </w:tcPr>
          <w:p w14:paraId="37BB7505" w14:textId="77777777" w:rsidR="00730250" w:rsidRPr="003F1ADA" w:rsidRDefault="00730250" w:rsidP="00975637">
            <w:pPr>
              <w:contextualSpacing/>
              <w:jc w:val="center"/>
            </w:pPr>
            <w:r w:rsidRPr="003F1ADA">
              <w:t>4.</w:t>
            </w:r>
          </w:p>
        </w:tc>
        <w:tc>
          <w:tcPr>
            <w:tcW w:w="186" w:type="pct"/>
            <w:vAlign w:val="center"/>
          </w:tcPr>
          <w:p w14:paraId="2D85072D" w14:textId="77777777" w:rsidR="00730250" w:rsidRPr="003F1ADA" w:rsidRDefault="00730250" w:rsidP="00975637">
            <w:pPr>
              <w:contextualSpacing/>
            </w:pPr>
            <w:r w:rsidRPr="003F1ADA">
              <w:t>a.</w:t>
            </w:r>
          </w:p>
        </w:tc>
        <w:tc>
          <w:tcPr>
            <w:tcW w:w="3437" w:type="pct"/>
            <w:vAlign w:val="bottom"/>
          </w:tcPr>
          <w:p w14:paraId="63711253" w14:textId="77777777" w:rsidR="00730250" w:rsidRPr="003F1ADA" w:rsidRDefault="00730250" w:rsidP="00975637">
            <w:pPr>
              <w:contextualSpacing/>
              <w:jc w:val="both"/>
            </w:pPr>
            <w:r w:rsidRPr="003F1ADA">
              <w:t>Demonstrate agricultural application of cyanobacteria in detail.</w:t>
            </w:r>
          </w:p>
        </w:tc>
        <w:tc>
          <w:tcPr>
            <w:tcW w:w="377" w:type="pct"/>
            <w:vAlign w:val="center"/>
          </w:tcPr>
          <w:p w14:paraId="03D8F736" w14:textId="77777777" w:rsidR="00730250" w:rsidRPr="003F1ADA" w:rsidRDefault="00730250" w:rsidP="00975637">
            <w:pPr>
              <w:contextualSpacing/>
            </w:pPr>
            <w:r w:rsidRPr="003F1ADA">
              <w:t>CO3</w:t>
            </w:r>
          </w:p>
        </w:tc>
        <w:tc>
          <w:tcPr>
            <w:tcW w:w="311" w:type="pct"/>
            <w:vAlign w:val="center"/>
          </w:tcPr>
          <w:p w14:paraId="35908C2A" w14:textId="77777777" w:rsidR="00730250" w:rsidRPr="003F1ADA" w:rsidRDefault="00730250" w:rsidP="003F1ADA">
            <w:pPr>
              <w:contextualSpacing/>
              <w:jc w:val="center"/>
            </w:pPr>
            <w:r w:rsidRPr="003F1ADA">
              <w:t>U</w:t>
            </w:r>
          </w:p>
        </w:tc>
        <w:tc>
          <w:tcPr>
            <w:tcW w:w="421" w:type="pct"/>
            <w:vAlign w:val="center"/>
          </w:tcPr>
          <w:p w14:paraId="055DEDEB" w14:textId="77777777" w:rsidR="00730250" w:rsidRPr="003F1ADA" w:rsidRDefault="00730250" w:rsidP="00975637">
            <w:pPr>
              <w:contextualSpacing/>
              <w:jc w:val="center"/>
            </w:pPr>
            <w:r w:rsidRPr="003F1ADA">
              <w:t>14</w:t>
            </w:r>
          </w:p>
        </w:tc>
      </w:tr>
      <w:tr w:rsidR="00730250" w:rsidRPr="007160E0" w14:paraId="79EBBB1F" w14:textId="77777777" w:rsidTr="003F1ADA">
        <w:trPr>
          <w:trHeight w:val="394"/>
        </w:trPr>
        <w:tc>
          <w:tcPr>
            <w:tcW w:w="268" w:type="pct"/>
            <w:vAlign w:val="center"/>
          </w:tcPr>
          <w:p w14:paraId="7BAFFA7D" w14:textId="77777777" w:rsidR="00730250" w:rsidRPr="003F1ADA" w:rsidRDefault="00730250" w:rsidP="00975637">
            <w:pPr>
              <w:contextualSpacing/>
              <w:jc w:val="center"/>
            </w:pPr>
          </w:p>
        </w:tc>
        <w:tc>
          <w:tcPr>
            <w:tcW w:w="186" w:type="pct"/>
            <w:vAlign w:val="center"/>
          </w:tcPr>
          <w:p w14:paraId="29299542" w14:textId="77777777" w:rsidR="00730250" w:rsidRPr="003F1ADA" w:rsidRDefault="00730250" w:rsidP="00975637">
            <w:pPr>
              <w:contextualSpacing/>
            </w:pPr>
            <w:r w:rsidRPr="003F1ADA">
              <w:t>b.</w:t>
            </w:r>
          </w:p>
        </w:tc>
        <w:tc>
          <w:tcPr>
            <w:tcW w:w="3437" w:type="pct"/>
            <w:vAlign w:val="bottom"/>
          </w:tcPr>
          <w:p w14:paraId="3B4FC497" w14:textId="77777777" w:rsidR="00730250" w:rsidRPr="003F1ADA" w:rsidRDefault="00730250" w:rsidP="00975637">
            <w:pPr>
              <w:contextualSpacing/>
              <w:jc w:val="both"/>
              <w:rPr>
                <w:bCs/>
              </w:rPr>
            </w:pPr>
            <w:r w:rsidRPr="003F1ADA">
              <w:t>Tabulate the challenges and strategies of heavy metal removal by microalgae.</w:t>
            </w:r>
          </w:p>
        </w:tc>
        <w:tc>
          <w:tcPr>
            <w:tcW w:w="377" w:type="pct"/>
            <w:vAlign w:val="center"/>
          </w:tcPr>
          <w:p w14:paraId="7E35B6DC" w14:textId="77777777" w:rsidR="00730250" w:rsidRPr="003F1ADA" w:rsidRDefault="00730250" w:rsidP="00975637">
            <w:pPr>
              <w:contextualSpacing/>
            </w:pPr>
            <w:r w:rsidRPr="003F1ADA">
              <w:t>CO3</w:t>
            </w:r>
          </w:p>
        </w:tc>
        <w:tc>
          <w:tcPr>
            <w:tcW w:w="311" w:type="pct"/>
            <w:vAlign w:val="center"/>
          </w:tcPr>
          <w:p w14:paraId="6DB5063D" w14:textId="77777777" w:rsidR="00730250" w:rsidRPr="003F1ADA" w:rsidRDefault="00730250" w:rsidP="003F1ADA">
            <w:pPr>
              <w:contextualSpacing/>
              <w:jc w:val="center"/>
            </w:pPr>
            <w:r w:rsidRPr="003F1ADA">
              <w:t>R</w:t>
            </w:r>
          </w:p>
        </w:tc>
        <w:tc>
          <w:tcPr>
            <w:tcW w:w="421" w:type="pct"/>
            <w:vAlign w:val="center"/>
          </w:tcPr>
          <w:p w14:paraId="54BD36CA" w14:textId="77777777" w:rsidR="00730250" w:rsidRPr="003F1ADA" w:rsidRDefault="00730250" w:rsidP="00975637">
            <w:pPr>
              <w:contextualSpacing/>
              <w:jc w:val="center"/>
            </w:pPr>
            <w:r w:rsidRPr="003F1ADA">
              <w:t>6</w:t>
            </w:r>
          </w:p>
        </w:tc>
      </w:tr>
      <w:tr w:rsidR="00730250" w:rsidRPr="007160E0" w14:paraId="3240E60C" w14:textId="77777777" w:rsidTr="003F1ADA">
        <w:trPr>
          <w:trHeight w:val="394"/>
        </w:trPr>
        <w:tc>
          <w:tcPr>
            <w:tcW w:w="268" w:type="pct"/>
            <w:vAlign w:val="center"/>
          </w:tcPr>
          <w:p w14:paraId="63768900" w14:textId="77777777" w:rsidR="00730250" w:rsidRPr="003F1ADA" w:rsidRDefault="00730250" w:rsidP="00975637">
            <w:pPr>
              <w:contextualSpacing/>
              <w:jc w:val="center"/>
            </w:pPr>
          </w:p>
        </w:tc>
        <w:tc>
          <w:tcPr>
            <w:tcW w:w="186" w:type="pct"/>
            <w:vAlign w:val="center"/>
          </w:tcPr>
          <w:p w14:paraId="55729ED7" w14:textId="77777777" w:rsidR="00730250" w:rsidRPr="003F1ADA" w:rsidRDefault="00730250" w:rsidP="00975637">
            <w:pPr>
              <w:contextualSpacing/>
            </w:pPr>
          </w:p>
        </w:tc>
        <w:tc>
          <w:tcPr>
            <w:tcW w:w="3437" w:type="pct"/>
            <w:vAlign w:val="bottom"/>
          </w:tcPr>
          <w:p w14:paraId="29446FC7" w14:textId="77777777" w:rsidR="00730250" w:rsidRPr="003F1ADA" w:rsidRDefault="00730250" w:rsidP="00975637">
            <w:pPr>
              <w:contextualSpacing/>
              <w:jc w:val="both"/>
            </w:pPr>
          </w:p>
        </w:tc>
        <w:tc>
          <w:tcPr>
            <w:tcW w:w="377" w:type="pct"/>
            <w:vAlign w:val="center"/>
          </w:tcPr>
          <w:p w14:paraId="4180FEAF" w14:textId="77777777" w:rsidR="00730250" w:rsidRPr="003F1ADA" w:rsidRDefault="00730250" w:rsidP="00975637">
            <w:pPr>
              <w:contextualSpacing/>
            </w:pPr>
          </w:p>
        </w:tc>
        <w:tc>
          <w:tcPr>
            <w:tcW w:w="311" w:type="pct"/>
            <w:vAlign w:val="center"/>
          </w:tcPr>
          <w:p w14:paraId="0CB74DCE" w14:textId="77777777" w:rsidR="00730250" w:rsidRPr="003F1ADA" w:rsidRDefault="00730250" w:rsidP="003F1ADA">
            <w:pPr>
              <w:contextualSpacing/>
              <w:jc w:val="center"/>
            </w:pPr>
          </w:p>
        </w:tc>
        <w:tc>
          <w:tcPr>
            <w:tcW w:w="421" w:type="pct"/>
            <w:vAlign w:val="center"/>
          </w:tcPr>
          <w:p w14:paraId="6F307D39" w14:textId="77777777" w:rsidR="00730250" w:rsidRPr="003F1ADA" w:rsidRDefault="00730250" w:rsidP="00975637">
            <w:pPr>
              <w:contextualSpacing/>
              <w:jc w:val="center"/>
            </w:pPr>
          </w:p>
        </w:tc>
      </w:tr>
      <w:tr w:rsidR="00730250" w:rsidRPr="007160E0" w14:paraId="6BAD2292" w14:textId="77777777" w:rsidTr="003F1ADA">
        <w:trPr>
          <w:trHeight w:val="394"/>
        </w:trPr>
        <w:tc>
          <w:tcPr>
            <w:tcW w:w="268" w:type="pct"/>
            <w:vAlign w:val="center"/>
          </w:tcPr>
          <w:p w14:paraId="7EC63B63" w14:textId="77777777" w:rsidR="00730250" w:rsidRPr="003F1ADA" w:rsidRDefault="00730250" w:rsidP="00975637">
            <w:pPr>
              <w:contextualSpacing/>
              <w:jc w:val="center"/>
            </w:pPr>
            <w:r w:rsidRPr="003F1ADA">
              <w:t>5.</w:t>
            </w:r>
          </w:p>
        </w:tc>
        <w:tc>
          <w:tcPr>
            <w:tcW w:w="186" w:type="pct"/>
            <w:vAlign w:val="center"/>
          </w:tcPr>
          <w:p w14:paraId="15E14DC9" w14:textId="77777777" w:rsidR="00730250" w:rsidRPr="003F1ADA" w:rsidRDefault="00730250" w:rsidP="00975637">
            <w:pPr>
              <w:contextualSpacing/>
            </w:pPr>
            <w:r w:rsidRPr="003F1ADA">
              <w:t>a.</w:t>
            </w:r>
          </w:p>
        </w:tc>
        <w:tc>
          <w:tcPr>
            <w:tcW w:w="3437" w:type="pct"/>
            <w:vAlign w:val="bottom"/>
          </w:tcPr>
          <w:p w14:paraId="7F71E591" w14:textId="77777777" w:rsidR="00730250" w:rsidRPr="003F1ADA" w:rsidRDefault="00730250" w:rsidP="00975637">
            <w:pPr>
              <w:contextualSpacing/>
              <w:jc w:val="both"/>
            </w:pPr>
            <w:r w:rsidRPr="003F1ADA">
              <w:t>Discuss the technological advancement in the production of biodiesel from microalgae.</w:t>
            </w:r>
          </w:p>
        </w:tc>
        <w:tc>
          <w:tcPr>
            <w:tcW w:w="377" w:type="pct"/>
            <w:vAlign w:val="center"/>
          </w:tcPr>
          <w:p w14:paraId="4F80EBCD" w14:textId="77777777" w:rsidR="00730250" w:rsidRPr="003F1ADA" w:rsidRDefault="00730250" w:rsidP="00975637">
            <w:pPr>
              <w:contextualSpacing/>
            </w:pPr>
            <w:r w:rsidRPr="003F1ADA">
              <w:t>CO3</w:t>
            </w:r>
          </w:p>
        </w:tc>
        <w:tc>
          <w:tcPr>
            <w:tcW w:w="311" w:type="pct"/>
            <w:vAlign w:val="center"/>
          </w:tcPr>
          <w:p w14:paraId="1FE308B1" w14:textId="77777777" w:rsidR="00730250" w:rsidRPr="003F1ADA" w:rsidRDefault="00730250" w:rsidP="003F1ADA">
            <w:pPr>
              <w:contextualSpacing/>
              <w:jc w:val="center"/>
            </w:pPr>
            <w:r w:rsidRPr="003F1ADA">
              <w:t>U</w:t>
            </w:r>
          </w:p>
        </w:tc>
        <w:tc>
          <w:tcPr>
            <w:tcW w:w="421" w:type="pct"/>
            <w:vAlign w:val="center"/>
          </w:tcPr>
          <w:p w14:paraId="63D13362" w14:textId="77777777" w:rsidR="00730250" w:rsidRPr="003F1ADA" w:rsidRDefault="00730250" w:rsidP="00975637">
            <w:pPr>
              <w:contextualSpacing/>
              <w:jc w:val="center"/>
            </w:pPr>
            <w:r w:rsidRPr="003F1ADA">
              <w:t>14</w:t>
            </w:r>
          </w:p>
        </w:tc>
      </w:tr>
      <w:tr w:rsidR="00730250" w:rsidRPr="007160E0" w14:paraId="6427B46F" w14:textId="77777777" w:rsidTr="003F1ADA">
        <w:trPr>
          <w:trHeight w:val="394"/>
        </w:trPr>
        <w:tc>
          <w:tcPr>
            <w:tcW w:w="268" w:type="pct"/>
            <w:vAlign w:val="center"/>
          </w:tcPr>
          <w:p w14:paraId="6C14316C" w14:textId="77777777" w:rsidR="00730250" w:rsidRPr="003F1ADA" w:rsidRDefault="00730250" w:rsidP="00975637">
            <w:pPr>
              <w:contextualSpacing/>
              <w:jc w:val="center"/>
            </w:pPr>
          </w:p>
        </w:tc>
        <w:tc>
          <w:tcPr>
            <w:tcW w:w="186" w:type="pct"/>
            <w:vAlign w:val="center"/>
          </w:tcPr>
          <w:p w14:paraId="5DB8FC23" w14:textId="77777777" w:rsidR="00730250" w:rsidRPr="003F1ADA" w:rsidRDefault="00730250" w:rsidP="00975637">
            <w:pPr>
              <w:contextualSpacing/>
            </w:pPr>
            <w:r w:rsidRPr="003F1ADA">
              <w:t>b.</w:t>
            </w:r>
          </w:p>
        </w:tc>
        <w:tc>
          <w:tcPr>
            <w:tcW w:w="3437" w:type="pct"/>
            <w:vAlign w:val="bottom"/>
          </w:tcPr>
          <w:p w14:paraId="1CADA6F4" w14:textId="77777777" w:rsidR="00730250" w:rsidRPr="003F1ADA" w:rsidRDefault="00730250" w:rsidP="00975637">
            <w:pPr>
              <w:contextualSpacing/>
              <w:jc w:val="both"/>
              <w:rPr>
                <w:bCs/>
              </w:rPr>
            </w:pPr>
            <w:r w:rsidRPr="003F1ADA">
              <w:t>Comment on emergence of microalgae over other conventional techniques for removal of textile dyes.</w:t>
            </w:r>
          </w:p>
        </w:tc>
        <w:tc>
          <w:tcPr>
            <w:tcW w:w="377" w:type="pct"/>
            <w:vAlign w:val="center"/>
          </w:tcPr>
          <w:p w14:paraId="4CEAA91E" w14:textId="77777777" w:rsidR="00730250" w:rsidRPr="003F1ADA" w:rsidRDefault="00730250" w:rsidP="00975637">
            <w:pPr>
              <w:contextualSpacing/>
            </w:pPr>
            <w:r w:rsidRPr="003F1ADA">
              <w:t>CO3</w:t>
            </w:r>
          </w:p>
        </w:tc>
        <w:tc>
          <w:tcPr>
            <w:tcW w:w="311" w:type="pct"/>
            <w:vAlign w:val="center"/>
          </w:tcPr>
          <w:p w14:paraId="6166D2DE" w14:textId="77777777" w:rsidR="00730250" w:rsidRPr="003F1ADA" w:rsidRDefault="00730250" w:rsidP="003F1ADA">
            <w:pPr>
              <w:contextualSpacing/>
              <w:jc w:val="center"/>
            </w:pPr>
            <w:r w:rsidRPr="003F1ADA">
              <w:t>C</w:t>
            </w:r>
          </w:p>
        </w:tc>
        <w:tc>
          <w:tcPr>
            <w:tcW w:w="421" w:type="pct"/>
            <w:vAlign w:val="center"/>
          </w:tcPr>
          <w:p w14:paraId="40B468DD" w14:textId="77777777" w:rsidR="00730250" w:rsidRPr="003F1ADA" w:rsidRDefault="00730250" w:rsidP="00975637">
            <w:pPr>
              <w:contextualSpacing/>
              <w:jc w:val="center"/>
            </w:pPr>
            <w:r w:rsidRPr="003F1ADA">
              <w:t>6</w:t>
            </w:r>
          </w:p>
        </w:tc>
      </w:tr>
      <w:tr w:rsidR="00730250" w:rsidRPr="007160E0" w14:paraId="47F52FC5" w14:textId="77777777" w:rsidTr="003F1ADA">
        <w:trPr>
          <w:trHeight w:val="261"/>
        </w:trPr>
        <w:tc>
          <w:tcPr>
            <w:tcW w:w="268" w:type="pct"/>
            <w:vAlign w:val="center"/>
          </w:tcPr>
          <w:p w14:paraId="6241F178" w14:textId="77777777" w:rsidR="00730250" w:rsidRPr="003F1ADA" w:rsidRDefault="00730250" w:rsidP="00975637">
            <w:pPr>
              <w:contextualSpacing/>
              <w:jc w:val="center"/>
            </w:pPr>
          </w:p>
        </w:tc>
        <w:tc>
          <w:tcPr>
            <w:tcW w:w="186" w:type="pct"/>
            <w:vAlign w:val="center"/>
          </w:tcPr>
          <w:p w14:paraId="16D97F0F" w14:textId="77777777" w:rsidR="00730250" w:rsidRPr="003F1ADA" w:rsidRDefault="00730250" w:rsidP="00975637">
            <w:pPr>
              <w:contextualSpacing/>
            </w:pPr>
          </w:p>
        </w:tc>
        <w:tc>
          <w:tcPr>
            <w:tcW w:w="3437" w:type="pct"/>
            <w:vAlign w:val="bottom"/>
          </w:tcPr>
          <w:p w14:paraId="30EC1C98" w14:textId="77777777" w:rsidR="00730250" w:rsidRPr="003F1ADA" w:rsidRDefault="00730250" w:rsidP="00975637">
            <w:pPr>
              <w:contextualSpacing/>
              <w:jc w:val="center"/>
            </w:pPr>
            <w:r w:rsidRPr="003F1ADA">
              <w:rPr>
                <w:b/>
                <w:bCs/>
              </w:rPr>
              <w:t>(OR)</w:t>
            </w:r>
          </w:p>
        </w:tc>
        <w:tc>
          <w:tcPr>
            <w:tcW w:w="377" w:type="pct"/>
            <w:vAlign w:val="center"/>
          </w:tcPr>
          <w:p w14:paraId="6D11CB42" w14:textId="77777777" w:rsidR="00730250" w:rsidRPr="003F1ADA" w:rsidRDefault="00730250" w:rsidP="00975637">
            <w:pPr>
              <w:contextualSpacing/>
            </w:pPr>
          </w:p>
        </w:tc>
        <w:tc>
          <w:tcPr>
            <w:tcW w:w="311" w:type="pct"/>
            <w:vAlign w:val="center"/>
          </w:tcPr>
          <w:p w14:paraId="5EAF8D39" w14:textId="77777777" w:rsidR="00730250" w:rsidRPr="003F1ADA" w:rsidRDefault="00730250" w:rsidP="003F1ADA">
            <w:pPr>
              <w:contextualSpacing/>
              <w:jc w:val="center"/>
            </w:pPr>
          </w:p>
        </w:tc>
        <w:tc>
          <w:tcPr>
            <w:tcW w:w="421" w:type="pct"/>
            <w:vAlign w:val="center"/>
          </w:tcPr>
          <w:p w14:paraId="0FC9B36E" w14:textId="77777777" w:rsidR="00730250" w:rsidRPr="003F1ADA" w:rsidRDefault="00730250" w:rsidP="00975637">
            <w:pPr>
              <w:contextualSpacing/>
              <w:jc w:val="center"/>
            </w:pPr>
          </w:p>
        </w:tc>
      </w:tr>
      <w:tr w:rsidR="00730250" w:rsidRPr="007160E0" w14:paraId="7C67166F" w14:textId="77777777" w:rsidTr="003F1ADA">
        <w:trPr>
          <w:trHeight w:val="394"/>
        </w:trPr>
        <w:tc>
          <w:tcPr>
            <w:tcW w:w="268" w:type="pct"/>
            <w:vAlign w:val="center"/>
          </w:tcPr>
          <w:p w14:paraId="243663DF" w14:textId="77777777" w:rsidR="00730250" w:rsidRPr="003F1ADA" w:rsidRDefault="00730250" w:rsidP="00975637">
            <w:pPr>
              <w:contextualSpacing/>
              <w:jc w:val="center"/>
            </w:pPr>
            <w:r w:rsidRPr="003F1ADA">
              <w:t>6.</w:t>
            </w:r>
          </w:p>
        </w:tc>
        <w:tc>
          <w:tcPr>
            <w:tcW w:w="186" w:type="pct"/>
            <w:vAlign w:val="center"/>
          </w:tcPr>
          <w:p w14:paraId="55A22A8B" w14:textId="77777777" w:rsidR="00730250" w:rsidRPr="003F1ADA" w:rsidRDefault="00730250" w:rsidP="00975637">
            <w:pPr>
              <w:contextualSpacing/>
            </w:pPr>
            <w:r w:rsidRPr="003F1ADA">
              <w:t>a.</w:t>
            </w:r>
          </w:p>
        </w:tc>
        <w:tc>
          <w:tcPr>
            <w:tcW w:w="3437" w:type="pct"/>
            <w:vAlign w:val="bottom"/>
          </w:tcPr>
          <w:p w14:paraId="4946E9BE" w14:textId="77777777" w:rsidR="00730250" w:rsidRPr="003F1ADA" w:rsidRDefault="00730250" w:rsidP="00975637">
            <w:pPr>
              <w:contextualSpacing/>
              <w:jc w:val="both"/>
            </w:pPr>
            <w:r w:rsidRPr="003F1ADA">
              <w:t>Define biomarker and write the importance of any two biomarkers in oxidative stress of microalgae.</w:t>
            </w:r>
          </w:p>
        </w:tc>
        <w:tc>
          <w:tcPr>
            <w:tcW w:w="377" w:type="pct"/>
            <w:vAlign w:val="center"/>
          </w:tcPr>
          <w:p w14:paraId="4081F04C" w14:textId="77777777" w:rsidR="00730250" w:rsidRPr="003F1ADA" w:rsidRDefault="00730250" w:rsidP="00975637">
            <w:pPr>
              <w:contextualSpacing/>
            </w:pPr>
            <w:r w:rsidRPr="003F1ADA">
              <w:t>CO4</w:t>
            </w:r>
          </w:p>
        </w:tc>
        <w:tc>
          <w:tcPr>
            <w:tcW w:w="311" w:type="pct"/>
            <w:vAlign w:val="center"/>
          </w:tcPr>
          <w:p w14:paraId="53EC5805" w14:textId="77777777" w:rsidR="00730250" w:rsidRPr="003F1ADA" w:rsidRDefault="00730250" w:rsidP="003F1ADA">
            <w:pPr>
              <w:contextualSpacing/>
              <w:jc w:val="center"/>
            </w:pPr>
            <w:r w:rsidRPr="003F1ADA">
              <w:t>U</w:t>
            </w:r>
          </w:p>
        </w:tc>
        <w:tc>
          <w:tcPr>
            <w:tcW w:w="421" w:type="pct"/>
            <w:vAlign w:val="center"/>
          </w:tcPr>
          <w:p w14:paraId="2CF98B70" w14:textId="77777777" w:rsidR="00730250" w:rsidRPr="003F1ADA" w:rsidRDefault="00730250" w:rsidP="00975637">
            <w:pPr>
              <w:contextualSpacing/>
              <w:jc w:val="center"/>
            </w:pPr>
            <w:r w:rsidRPr="003F1ADA">
              <w:t>14</w:t>
            </w:r>
          </w:p>
        </w:tc>
      </w:tr>
      <w:tr w:rsidR="00730250" w:rsidRPr="007160E0" w14:paraId="6FFB23AC" w14:textId="77777777" w:rsidTr="003F1ADA">
        <w:trPr>
          <w:trHeight w:val="394"/>
        </w:trPr>
        <w:tc>
          <w:tcPr>
            <w:tcW w:w="268" w:type="pct"/>
            <w:vAlign w:val="center"/>
          </w:tcPr>
          <w:p w14:paraId="19D49CDC" w14:textId="77777777" w:rsidR="00730250" w:rsidRPr="003F1ADA" w:rsidRDefault="00730250" w:rsidP="00975637">
            <w:pPr>
              <w:contextualSpacing/>
              <w:jc w:val="center"/>
            </w:pPr>
          </w:p>
        </w:tc>
        <w:tc>
          <w:tcPr>
            <w:tcW w:w="186" w:type="pct"/>
            <w:vAlign w:val="center"/>
          </w:tcPr>
          <w:p w14:paraId="0C925335" w14:textId="77777777" w:rsidR="00730250" w:rsidRPr="003F1ADA" w:rsidRDefault="00730250" w:rsidP="00975637">
            <w:pPr>
              <w:contextualSpacing/>
            </w:pPr>
            <w:r w:rsidRPr="003F1ADA">
              <w:t>b.</w:t>
            </w:r>
          </w:p>
        </w:tc>
        <w:tc>
          <w:tcPr>
            <w:tcW w:w="3437" w:type="pct"/>
            <w:vAlign w:val="bottom"/>
          </w:tcPr>
          <w:p w14:paraId="648EBCF8" w14:textId="77777777" w:rsidR="00730250" w:rsidRPr="003F1ADA" w:rsidRDefault="00730250" w:rsidP="00975637">
            <w:pPr>
              <w:contextualSpacing/>
              <w:jc w:val="both"/>
              <w:rPr>
                <w:bCs/>
              </w:rPr>
            </w:pPr>
            <w:r w:rsidRPr="003F1ADA">
              <w:t>Infer the significance of various peaks observed during FTIR analysis of a microalgal sample.</w:t>
            </w:r>
          </w:p>
        </w:tc>
        <w:tc>
          <w:tcPr>
            <w:tcW w:w="377" w:type="pct"/>
            <w:vAlign w:val="center"/>
          </w:tcPr>
          <w:p w14:paraId="52F45015" w14:textId="77777777" w:rsidR="00730250" w:rsidRPr="003F1ADA" w:rsidRDefault="00730250" w:rsidP="00975637">
            <w:pPr>
              <w:contextualSpacing/>
            </w:pPr>
            <w:r w:rsidRPr="003F1ADA">
              <w:t>CO4</w:t>
            </w:r>
          </w:p>
        </w:tc>
        <w:tc>
          <w:tcPr>
            <w:tcW w:w="311" w:type="pct"/>
            <w:vAlign w:val="center"/>
          </w:tcPr>
          <w:p w14:paraId="01B1153E" w14:textId="77777777" w:rsidR="00730250" w:rsidRPr="003F1ADA" w:rsidRDefault="00730250" w:rsidP="003F1ADA">
            <w:pPr>
              <w:contextualSpacing/>
              <w:jc w:val="center"/>
            </w:pPr>
            <w:r w:rsidRPr="003F1ADA">
              <w:t>C</w:t>
            </w:r>
          </w:p>
        </w:tc>
        <w:tc>
          <w:tcPr>
            <w:tcW w:w="421" w:type="pct"/>
            <w:vAlign w:val="center"/>
          </w:tcPr>
          <w:p w14:paraId="01889650" w14:textId="77777777" w:rsidR="00730250" w:rsidRPr="003F1ADA" w:rsidRDefault="00730250" w:rsidP="00975637">
            <w:pPr>
              <w:contextualSpacing/>
              <w:jc w:val="center"/>
            </w:pPr>
            <w:r w:rsidRPr="003F1ADA">
              <w:t>6</w:t>
            </w:r>
          </w:p>
        </w:tc>
      </w:tr>
      <w:tr w:rsidR="00730250" w:rsidRPr="007160E0" w14:paraId="4E3349DA" w14:textId="77777777" w:rsidTr="003F1ADA">
        <w:trPr>
          <w:trHeight w:val="394"/>
        </w:trPr>
        <w:tc>
          <w:tcPr>
            <w:tcW w:w="268" w:type="pct"/>
            <w:vAlign w:val="center"/>
          </w:tcPr>
          <w:p w14:paraId="10947F8F" w14:textId="77777777" w:rsidR="00730250" w:rsidRPr="003F1ADA" w:rsidRDefault="00730250" w:rsidP="00975637">
            <w:pPr>
              <w:contextualSpacing/>
              <w:jc w:val="center"/>
            </w:pPr>
          </w:p>
        </w:tc>
        <w:tc>
          <w:tcPr>
            <w:tcW w:w="186" w:type="pct"/>
            <w:vAlign w:val="center"/>
          </w:tcPr>
          <w:p w14:paraId="2BEE3DFC" w14:textId="77777777" w:rsidR="00730250" w:rsidRPr="003F1ADA" w:rsidRDefault="00730250" w:rsidP="00975637">
            <w:pPr>
              <w:contextualSpacing/>
            </w:pPr>
          </w:p>
        </w:tc>
        <w:tc>
          <w:tcPr>
            <w:tcW w:w="3437" w:type="pct"/>
            <w:vAlign w:val="bottom"/>
          </w:tcPr>
          <w:p w14:paraId="6DCCA664" w14:textId="77777777" w:rsidR="00730250" w:rsidRPr="003F1ADA" w:rsidRDefault="00730250" w:rsidP="00975637">
            <w:pPr>
              <w:contextualSpacing/>
              <w:jc w:val="both"/>
            </w:pPr>
          </w:p>
        </w:tc>
        <w:tc>
          <w:tcPr>
            <w:tcW w:w="377" w:type="pct"/>
            <w:vAlign w:val="center"/>
          </w:tcPr>
          <w:p w14:paraId="5F182CDB" w14:textId="77777777" w:rsidR="00730250" w:rsidRPr="003F1ADA" w:rsidRDefault="00730250" w:rsidP="00975637">
            <w:pPr>
              <w:contextualSpacing/>
            </w:pPr>
          </w:p>
        </w:tc>
        <w:tc>
          <w:tcPr>
            <w:tcW w:w="311" w:type="pct"/>
            <w:vAlign w:val="center"/>
          </w:tcPr>
          <w:p w14:paraId="3D7DC85E" w14:textId="77777777" w:rsidR="00730250" w:rsidRPr="003F1ADA" w:rsidRDefault="00730250" w:rsidP="003F1ADA">
            <w:pPr>
              <w:contextualSpacing/>
              <w:jc w:val="center"/>
            </w:pPr>
          </w:p>
        </w:tc>
        <w:tc>
          <w:tcPr>
            <w:tcW w:w="421" w:type="pct"/>
            <w:vAlign w:val="center"/>
          </w:tcPr>
          <w:p w14:paraId="1D7C8CD3" w14:textId="77777777" w:rsidR="00730250" w:rsidRPr="003F1ADA" w:rsidRDefault="00730250" w:rsidP="00975637">
            <w:pPr>
              <w:contextualSpacing/>
              <w:jc w:val="center"/>
            </w:pPr>
          </w:p>
        </w:tc>
      </w:tr>
      <w:tr w:rsidR="00730250" w:rsidRPr="007160E0" w14:paraId="6C1FB310" w14:textId="77777777" w:rsidTr="003F1ADA">
        <w:trPr>
          <w:trHeight w:val="394"/>
        </w:trPr>
        <w:tc>
          <w:tcPr>
            <w:tcW w:w="268" w:type="pct"/>
            <w:vAlign w:val="center"/>
          </w:tcPr>
          <w:p w14:paraId="20A509D0" w14:textId="77777777" w:rsidR="00730250" w:rsidRPr="003F1ADA" w:rsidRDefault="00730250" w:rsidP="00975637">
            <w:pPr>
              <w:contextualSpacing/>
              <w:jc w:val="center"/>
            </w:pPr>
            <w:r w:rsidRPr="003F1ADA">
              <w:t>7.</w:t>
            </w:r>
          </w:p>
        </w:tc>
        <w:tc>
          <w:tcPr>
            <w:tcW w:w="186" w:type="pct"/>
            <w:vAlign w:val="center"/>
          </w:tcPr>
          <w:p w14:paraId="76762D54" w14:textId="77777777" w:rsidR="00730250" w:rsidRPr="003F1ADA" w:rsidRDefault="00730250" w:rsidP="00975637">
            <w:pPr>
              <w:contextualSpacing/>
            </w:pPr>
            <w:r w:rsidRPr="003F1ADA">
              <w:t>a.</w:t>
            </w:r>
          </w:p>
        </w:tc>
        <w:tc>
          <w:tcPr>
            <w:tcW w:w="3437" w:type="pct"/>
            <w:vAlign w:val="bottom"/>
          </w:tcPr>
          <w:p w14:paraId="2EB5D545" w14:textId="77777777" w:rsidR="00730250" w:rsidRPr="003F1ADA" w:rsidRDefault="00730250" w:rsidP="00975637">
            <w:pPr>
              <w:contextualSpacing/>
              <w:jc w:val="both"/>
            </w:pPr>
            <w:r w:rsidRPr="003F1ADA">
              <w:t>Summarize the steps involved in the extraction of DNA from microalgae.</w:t>
            </w:r>
          </w:p>
        </w:tc>
        <w:tc>
          <w:tcPr>
            <w:tcW w:w="377" w:type="pct"/>
            <w:vAlign w:val="center"/>
          </w:tcPr>
          <w:p w14:paraId="10C38552" w14:textId="77777777" w:rsidR="00730250" w:rsidRPr="003F1ADA" w:rsidRDefault="00730250" w:rsidP="00975637">
            <w:pPr>
              <w:contextualSpacing/>
            </w:pPr>
            <w:r w:rsidRPr="003F1ADA">
              <w:t>CO5</w:t>
            </w:r>
          </w:p>
        </w:tc>
        <w:tc>
          <w:tcPr>
            <w:tcW w:w="311" w:type="pct"/>
            <w:vAlign w:val="center"/>
          </w:tcPr>
          <w:p w14:paraId="37DE58AE" w14:textId="77777777" w:rsidR="00730250" w:rsidRPr="003F1ADA" w:rsidRDefault="00730250" w:rsidP="003F1ADA">
            <w:pPr>
              <w:contextualSpacing/>
              <w:jc w:val="center"/>
            </w:pPr>
            <w:r w:rsidRPr="003F1ADA">
              <w:t>U</w:t>
            </w:r>
          </w:p>
        </w:tc>
        <w:tc>
          <w:tcPr>
            <w:tcW w:w="421" w:type="pct"/>
            <w:vAlign w:val="center"/>
          </w:tcPr>
          <w:p w14:paraId="67FCE666" w14:textId="77777777" w:rsidR="00730250" w:rsidRPr="003F1ADA" w:rsidRDefault="00730250" w:rsidP="00975637">
            <w:pPr>
              <w:contextualSpacing/>
              <w:jc w:val="center"/>
            </w:pPr>
            <w:r w:rsidRPr="003F1ADA">
              <w:t>20</w:t>
            </w:r>
          </w:p>
        </w:tc>
      </w:tr>
      <w:tr w:rsidR="00730250" w:rsidRPr="007160E0" w14:paraId="68CD34DE" w14:textId="77777777" w:rsidTr="003F1ADA">
        <w:trPr>
          <w:trHeight w:val="394"/>
        </w:trPr>
        <w:tc>
          <w:tcPr>
            <w:tcW w:w="268" w:type="pct"/>
            <w:vAlign w:val="center"/>
          </w:tcPr>
          <w:p w14:paraId="17256F1E" w14:textId="77777777" w:rsidR="00730250" w:rsidRPr="003F1ADA" w:rsidRDefault="00730250" w:rsidP="00975637">
            <w:pPr>
              <w:contextualSpacing/>
              <w:jc w:val="center"/>
            </w:pPr>
          </w:p>
        </w:tc>
        <w:tc>
          <w:tcPr>
            <w:tcW w:w="186" w:type="pct"/>
            <w:vAlign w:val="center"/>
          </w:tcPr>
          <w:p w14:paraId="12248095" w14:textId="77777777" w:rsidR="00730250" w:rsidRPr="003F1ADA" w:rsidRDefault="00730250" w:rsidP="00975637">
            <w:pPr>
              <w:contextualSpacing/>
            </w:pPr>
          </w:p>
        </w:tc>
        <w:tc>
          <w:tcPr>
            <w:tcW w:w="3437" w:type="pct"/>
            <w:vAlign w:val="bottom"/>
          </w:tcPr>
          <w:p w14:paraId="1D658DD3" w14:textId="77777777" w:rsidR="00730250" w:rsidRPr="003F1ADA" w:rsidRDefault="00730250" w:rsidP="00975637">
            <w:pPr>
              <w:contextualSpacing/>
              <w:jc w:val="center"/>
              <w:rPr>
                <w:bCs/>
              </w:rPr>
            </w:pPr>
            <w:r w:rsidRPr="003F1ADA">
              <w:rPr>
                <w:b/>
                <w:bCs/>
              </w:rPr>
              <w:t>(OR)</w:t>
            </w:r>
          </w:p>
        </w:tc>
        <w:tc>
          <w:tcPr>
            <w:tcW w:w="377" w:type="pct"/>
            <w:vAlign w:val="center"/>
          </w:tcPr>
          <w:p w14:paraId="5BFEAC3F" w14:textId="77777777" w:rsidR="00730250" w:rsidRPr="003F1ADA" w:rsidRDefault="00730250" w:rsidP="00975637">
            <w:pPr>
              <w:contextualSpacing/>
            </w:pPr>
          </w:p>
        </w:tc>
        <w:tc>
          <w:tcPr>
            <w:tcW w:w="311" w:type="pct"/>
            <w:vAlign w:val="center"/>
          </w:tcPr>
          <w:p w14:paraId="5422C97F" w14:textId="77777777" w:rsidR="00730250" w:rsidRPr="003F1ADA" w:rsidRDefault="00730250" w:rsidP="003F1ADA">
            <w:pPr>
              <w:contextualSpacing/>
              <w:jc w:val="center"/>
            </w:pPr>
          </w:p>
        </w:tc>
        <w:tc>
          <w:tcPr>
            <w:tcW w:w="421" w:type="pct"/>
            <w:vAlign w:val="center"/>
          </w:tcPr>
          <w:p w14:paraId="5598FA75" w14:textId="77777777" w:rsidR="00730250" w:rsidRPr="003F1ADA" w:rsidRDefault="00730250" w:rsidP="00975637">
            <w:pPr>
              <w:contextualSpacing/>
              <w:jc w:val="center"/>
            </w:pPr>
          </w:p>
        </w:tc>
      </w:tr>
      <w:tr w:rsidR="00730250" w:rsidRPr="007160E0" w14:paraId="175A5B17" w14:textId="77777777" w:rsidTr="003F1ADA">
        <w:trPr>
          <w:trHeight w:val="394"/>
        </w:trPr>
        <w:tc>
          <w:tcPr>
            <w:tcW w:w="268" w:type="pct"/>
            <w:vAlign w:val="center"/>
          </w:tcPr>
          <w:p w14:paraId="237204BD" w14:textId="77777777" w:rsidR="00730250" w:rsidRPr="003F1ADA" w:rsidRDefault="00730250" w:rsidP="00975637">
            <w:pPr>
              <w:contextualSpacing/>
              <w:jc w:val="center"/>
            </w:pPr>
            <w:r w:rsidRPr="003F1ADA">
              <w:t>8.</w:t>
            </w:r>
          </w:p>
        </w:tc>
        <w:tc>
          <w:tcPr>
            <w:tcW w:w="186" w:type="pct"/>
            <w:vAlign w:val="center"/>
          </w:tcPr>
          <w:p w14:paraId="682C8333" w14:textId="77777777" w:rsidR="00730250" w:rsidRPr="003F1ADA" w:rsidRDefault="00730250" w:rsidP="00975637">
            <w:pPr>
              <w:contextualSpacing/>
            </w:pPr>
            <w:r w:rsidRPr="003F1ADA">
              <w:t>a.</w:t>
            </w:r>
          </w:p>
        </w:tc>
        <w:tc>
          <w:tcPr>
            <w:tcW w:w="3437" w:type="pct"/>
            <w:vAlign w:val="bottom"/>
          </w:tcPr>
          <w:p w14:paraId="0EB232BE" w14:textId="77777777" w:rsidR="00730250" w:rsidRPr="003F1ADA" w:rsidRDefault="00730250" w:rsidP="00975637">
            <w:pPr>
              <w:contextualSpacing/>
              <w:jc w:val="both"/>
              <w:rPr>
                <w:bCs/>
              </w:rPr>
            </w:pPr>
            <w:r w:rsidRPr="003F1ADA">
              <w:rPr>
                <w:bCs/>
              </w:rPr>
              <w:t>Summarize the basic understanding on production of microalgal based single cell protein.</w:t>
            </w:r>
          </w:p>
        </w:tc>
        <w:tc>
          <w:tcPr>
            <w:tcW w:w="377" w:type="pct"/>
            <w:vAlign w:val="center"/>
          </w:tcPr>
          <w:p w14:paraId="6551561F" w14:textId="77777777" w:rsidR="00730250" w:rsidRPr="003F1ADA" w:rsidRDefault="00730250" w:rsidP="00975637">
            <w:pPr>
              <w:contextualSpacing/>
            </w:pPr>
            <w:r w:rsidRPr="003F1ADA">
              <w:t>CO5</w:t>
            </w:r>
          </w:p>
        </w:tc>
        <w:tc>
          <w:tcPr>
            <w:tcW w:w="311" w:type="pct"/>
            <w:vAlign w:val="center"/>
          </w:tcPr>
          <w:p w14:paraId="7C61DED1" w14:textId="77777777" w:rsidR="00730250" w:rsidRPr="003F1ADA" w:rsidRDefault="00730250" w:rsidP="003F1ADA">
            <w:pPr>
              <w:contextualSpacing/>
              <w:jc w:val="center"/>
            </w:pPr>
            <w:r w:rsidRPr="003F1ADA">
              <w:t>E</w:t>
            </w:r>
          </w:p>
        </w:tc>
        <w:tc>
          <w:tcPr>
            <w:tcW w:w="421" w:type="pct"/>
            <w:vAlign w:val="center"/>
          </w:tcPr>
          <w:p w14:paraId="51ADE5EB" w14:textId="77777777" w:rsidR="00730250" w:rsidRPr="003F1ADA" w:rsidRDefault="00730250" w:rsidP="00975637">
            <w:pPr>
              <w:contextualSpacing/>
              <w:jc w:val="center"/>
            </w:pPr>
            <w:r w:rsidRPr="003F1ADA">
              <w:t>20</w:t>
            </w:r>
          </w:p>
        </w:tc>
      </w:tr>
      <w:tr w:rsidR="00730250" w:rsidRPr="007160E0" w14:paraId="0BFF73AE" w14:textId="77777777" w:rsidTr="00C2514F">
        <w:trPr>
          <w:trHeight w:val="292"/>
        </w:trPr>
        <w:tc>
          <w:tcPr>
            <w:tcW w:w="5000" w:type="pct"/>
            <w:gridSpan w:val="6"/>
            <w:vAlign w:val="center"/>
          </w:tcPr>
          <w:p w14:paraId="0065385B" w14:textId="77777777" w:rsidR="00730250" w:rsidRDefault="00730250" w:rsidP="00975637">
            <w:pPr>
              <w:contextualSpacing/>
              <w:jc w:val="center"/>
              <w:rPr>
                <w:b/>
                <w:u w:val="single"/>
              </w:rPr>
            </w:pPr>
          </w:p>
          <w:p w14:paraId="462FBAF9" w14:textId="77777777" w:rsidR="00730250" w:rsidRPr="003F1ADA" w:rsidRDefault="00730250" w:rsidP="00975637">
            <w:pPr>
              <w:contextualSpacing/>
              <w:jc w:val="center"/>
              <w:rPr>
                <w:b/>
                <w:u w:val="single"/>
              </w:rPr>
            </w:pPr>
            <w:r w:rsidRPr="003F1ADA">
              <w:rPr>
                <w:b/>
                <w:u w:val="single"/>
              </w:rPr>
              <w:lastRenderedPageBreak/>
              <w:t>PART – B (1 X 20 = 20 MARKS)</w:t>
            </w:r>
          </w:p>
          <w:p w14:paraId="3024B9FA" w14:textId="77777777" w:rsidR="00730250" w:rsidRPr="003F1ADA" w:rsidRDefault="00730250" w:rsidP="00975637">
            <w:pPr>
              <w:contextualSpacing/>
              <w:jc w:val="center"/>
            </w:pPr>
            <w:r w:rsidRPr="003F1ADA">
              <w:rPr>
                <w:b/>
                <w:bCs/>
              </w:rPr>
              <w:t>COMPULSORY QUESTION</w:t>
            </w:r>
          </w:p>
        </w:tc>
      </w:tr>
      <w:tr w:rsidR="00730250" w:rsidRPr="007160E0" w14:paraId="36F32DBA" w14:textId="77777777" w:rsidTr="003F1ADA">
        <w:trPr>
          <w:trHeight w:val="394"/>
        </w:trPr>
        <w:tc>
          <w:tcPr>
            <w:tcW w:w="268" w:type="pct"/>
            <w:vAlign w:val="center"/>
          </w:tcPr>
          <w:p w14:paraId="6205951A" w14:textId="77777777" w:rsidR="00730250" w:rsidRPr="003F1ADA" w:rsidRDefault="00730250" w:rsidP="00975637">
            <w:pPr>
              <w:contextualSpacing/>
              <w:jc w:val="center"/>
            </w:pPr>
            <w:r w:rsidRPr="003F1ADA">
              <w:lastRenderedPageBreak/>
              <w:t>9.</w:t>
            </w:r>
          </w:p>
        </w:tc>
        <w:tc>
          <w:tcPr>
            <w:tcW w:w="186" w:type="pct"/>
            <w:vAlign w:val="center"/>
          </w:tcPr>
          <w:p w14:paraId="0B35FDCF" w14:textId="77777777" w:rsidR="00730250" w:rsidRPr="003F1ADA" w:rsidRDefault="00730250" w:rsidP="00975637">
            <w:pPr>
              <w:contextualSpacing/>
            </w:pPr>
            <w:r w:rsidRPr="003F1ADA">
              <w:t>a.</w:t>
            </w:r>
          </w:p>
        </w:tc>
        <w:tc>
          <w:tcPr>
            <w:tcW w:w="3437" w:type="pct"/>
            <w:vAlign w:val="bottom"/>
          </w:tcPr>
          <w:p w14:paraId="3156AF3D" w14:textId="77777777" w:rsidR="00730250" w:rsidRPr="003F1ADA" w:rsidRDefault="00730250" w:rsidP="00975637">
            <w:pPr>
              <w:contextualSpacing/>
              <w:jc w:val="both"/>
            </w:pPr>
            <w:r w:rsidRPr="003F1ADA">
              <w:t>Write a detailed note on molecular biomarkers in oxidative stress of microalgae.</w:t>
            </w:r>
          </w:p>
        </w:tc>
        <w:tc>
          <w:tcPr>
            <w:tcW w:w="377" w:type="pct"/>
            <w:vAlign w:val="center"/>
          </w:tcPr>
          <w:p w14:paraId="658D841C" w14:textId="77777777" w:rsidR="00730250" w:rsidRPr="003F1ADA" w:rsidRDefault="00730250" w:rsidP="00975637">
            <w:pPr>
              <w:contextualSpacing/>
            </w:pPr>
            <w:r w:rsidRPr="003F1ADA">
              <w:t>CO6</w:t>
            </w:r>
          </w:p>
        </w:tc>
        <w:tc>
          <w:tcPr>
            <w:tcW w:w="311" w:type="pct"/>
            <w:vAlign w:val="center"/>
          </w:tcPr>
          <w:p w14:paraId="011214EC" w14:textId="77777777" w:rsidR="00730250" w:rsidRPr="003F1ADA" w:rsidRDefault="00730250" w:rsidP="003F1ADA">
            <w:pPr>
              <w:contextualSpacing/>
              <w:jc w:val="center"/>
            </w:pPr>
            <w:r w:rsidRPr="003F1ADA">
              <w:t>C</w:t>
            </w:r>
          </w:p>
        </w:tc>
        <w:tc>
          <w:tcPr>
            <w:tcW w:w="421" w:type="pct"/>
            <w:vAlign w:val="center"/>
          </w:tcPr>
          <w:p w14:paraId="2DB940AE" w14:textId="77777777" w:rsidR="00730250" w:rsidRPr="003F1ADA" w:rsidRDefault="00730250" w:rsidP="00975637">
            <w:pPr>
              <w:contextualSpacing/>
              <w:jc w:val="center"/>
            </w:pPr>
            <w:r w:rsidRPr="003F1ADA">
              <w:t>10</w:t>
            </w:r>
          </w:p>
        </w:tc>
      </w:tr>
      <w:tr w:rsidR="00730250" w:rsidRPr="007160E0" w14:paraId="16FB4FF2" w14:textId="77777777" w:rsidTr="003F1ADA">
        <w:trPr>
          <w:trHeight w:val="394"/>
        </w:trPr>
        <w:tc>
          <w:tcPr>
            <w:tcW w:w="268" w:type="pct"/>
            <w:vAlign w:val="center"/>
          </w:tcPr>
          <w:p w14:paraId="2A2E07BC" w14:textId="77777777" w:rsidR="00730250" w:rsidRPr="003F1ADA" w:rsidRDefault="00730250" w:rsidP="00975637">
            <w:pPr>
              <w:contextualSpacing/>
              <w:jc w:val="center"/>
            </w:pPr>
          </w:p>
        </w:tc>
        <w:tc>
          <w:tcPr>
            <w:tcW w:w="186" w:type="pct"/>
            <w:vAlign w:val="center"/>
          </w:tcPr>
          <w:p w14:paraId="42EB7A48" w14:textId="77777777" w:rsidR="00730250" w:rsidRPr="003F1ADA" w:rsidRDefault="00730250" w:rsidP="00975637">
            <w:pPr>
              <w:contextualSpacing/>
            </w:pPr>
            <w:r w:rsidRPr="003F1ADA">
              <w:t>b.</w:t>
            </w:r>
          </w:p>
        </w:tc>
        <w:tc>
          <w:tcPr>
            <w:tcW w:w="3437" w:type="pct"/>
            <w:vAlign w:val="bottom"/>
          </w:tcPr>
          <w:p w14:paraId="5EBF04D4" w14:textId="77777777" w:rsidR="00730250" w:rsidRPr="003F1ADA" w:rsidRDefault="00730250" w:rsidP="00975637">
            <w:pPr>
              <w:contextualSpacing/>
              <w:jc w:val="both"/>
              <w:rPr>
                <w:bCs/>
              </w:rPr>
            </w:pPr>
            <w:r w:rsidRPr="003F1ADA">
              <w:t>Write a detailed note on extraction of chlorophyll from microalgae.</w:t>
            </w:r>
          </w:p>
        </w:tc>
        <w:tc>
          <w:tcPr>
            <w:tcW w:w="377" w:type="pct"/>
            <w:vAlign w:val="center"/>
          </w:tcPr>
          <w:p w14:paraId="61292FB3" w14:textId="77777777" w:rsidR="00730250" w:rsidRPr="003F1ADA" w:rsidRDefault="00730250" w:rsidP="00975637">
            <w:pPr>
              <w:contextualSpacing/>
            </w:pPr>
            <w:r w:rsidRPr="003F1ADA">
              <w:t>CO6</w:t>
            </w:r>
          </w:p>
        </w:tc>
        <w:tc>
          <w:tcPr>
            <w:tcW w:w="311" w:type="pct"/>
            <w:vAlign w:val="center"/>
          </w:tcPr>
          <w:p w14:paraId="0417DB72" w14:textId="77777777" w:rsidR="00730250" w:rsidRPr="003F1ADA" w:rsidRDefault="00730250" w:rsidP="003F1ADA">
            <w:pPr>
              <w:contextualSpacing/>
              <w:jc w:val="center"/>
            </w:pPr>
            <w:r w:rsidRPr="003F1ADA">
              <w:t>C</w:t>
            </w:r>
          </w:p>
        </w:tc>
        <w:tc>
          <w:tcPr>
            <w:tcW w:w="421" w:type="pct"/>
            <w:vAlign w:val="center"/>
          </w:tcPr>
          <w:p w14:paraId="224A49BB" w14:textId="77777777" w:rsidR="00730250" w:rsidRPr="003F1ADA" w:rsidRDefault="00730250" w:rsidP="00975637">
            <w:pPr>
              <w:contextualSpacing/>
              <w:jc w:val="center"/>
            </w:pPr>
            <w:r w:rsidRPr="003F1ADA">
              <w:t>10</w:t>
            </w:r>
          </w:p>
        </w:tc>
      </w:tr>
    </w:tbl>
    <w:p w14:paraId="4236B58E" w14:textId="77777777" w:rsidR="00730250" w:rsidRPr="003F1ADA" w:rsidRDefault="00730250" w:rsidP="00A6387A">
      <w:pPr>
        <w:contextualSpacing/>
      </w:pPr>
      <w:r w:rsidRPr="003F1ADA">
        <w:rPr>
          <w:b/>
          <w:bCs/>
        </w:rPr>
        <w:t>CO</w:t>
      </w:r>
      <w:r w:rsidRPr="003F1ADA">
        <w:t xml:space="preserve"> – COURSE OUTCOME</w:t>
      </w:r>
      <w:r w:rsidRPr="003F1ADA">
        <w:tab/>
      </w:r>
      <w:r w:rsidRPr="003F1ADA">
        <w:tab/>
      </w:r>
      <w:r w:rsidRPr="003F1ADA">
        <w:tab/>
      </w:r>
      <w:r w:rsidRPr="003F1ADA">
        <w:tab/>
      </w:r>
      <w:r w:rsidRPr="003F1ADA">
        <w:tab/>
      </w:r>
      <w:r w:rsidRPr="003F1ADA">
        <w:rPr>
          <w:b/>
          <w:bCs/>
        </w:rPr>
        <w:t>BL</w:t>
      </w:r>
      <w:r w:rsidRPr="003F1ADA">
        <w:t xml:space="preserve"> – BLOOM’S LEVEL</w:t>
      </w:r>
    </w:p>
    <w:p w14:paraId="47DFDCBB" w14:textId="77777777" w:rsidR="00730250" w:rsidRPr="003F1ADA" w:rsidRDefault="00730250" w:rsidP="00A6387A">
      <w:pPr>
        <w:contextualSpacing/>
      </w:pPr>
    </w:p>
    <w:tbl>
      <w:tblPr>
        <w:tblStyle w:val="TableGrid"/>
        <w:tblW w:w="0" w:type="auto"/>
        <w:tblLook w:val="04A0" w:firstRow="1" w:lastRow="0" w:firstColumn="1" w:lastColumn="0" w:noHBand="0" w:noVBand="1"/>
      </w:tblPr>
      <w:tblGrid>
        <w:gridCol w:w="675"/>
        <w:gridCol w:w="9724"/>
      </w:tblGrid>
      <w:tr w:rsidR="00730250" w:rsidRPr="003F1ADA" w14:paraId="67A10064" w14:textId="77777777" w:rsidTr="00294A41">
        <w:tc>
          <w:tcPr>
            <w:tcW w:w="675" w:type="dxa"/>
          </w:tcPr>
          <w:p w14:paraId="7223CB18" w14:textId="77777777" w:rsidR="00730250" w:rsidRPr="003F1ADA" w:rsidRDefault="00730250" w:rsidP="00294A41"/>
        </w:tc>
        <w:tc>
          <w:tcPr>
            <w:tcW w:w="10008" w:type="dxa"/>
          </w:tcPr>
          <w:p w14:paraId="62335DC4" w14:textId="77777777" w:rsidR="00730250" w:rsidRPr="003F1ADA" w:rsidRDefault="00730250" w:rsidP="00294A41">
            <w:pPr>
              <w:jc w:val="center"/>
              <w:rPr>
                <w:b/>
              </w:rPr>
            </w:pPr>
            <w:r w:rsidRPr="003F1ADA">
              <w:rPr>
                <w:b/>
              </w:rPr>
              <w:t>COURSE OUTCOMES</w:t>
            </w:r>
          </w:p>
        </w:tc>
      </w:tr>
      <w:tr w:rsidR="00730250" w:rsidRPr="003F1ADA" w14:paraId="106CF95B" w14:textId="77777777" w:rsidTr="00294A41">
        <w:trPr>
          <w:trHeight w:val="261"/>
        </w:trPr>
        <w:tc>
          <w:tcPr>
            <w:tcW w:w="675" w:type="dxa"/>
          </w:tcPr>
          <w:p w14:paraId="2698F484" w14:textId="77777777" w:rsidR="00730250" w:rsidRPr="003F1ADA" w:rsidRDefault="00730250" w:rsidP="00294A41">
            <w:r w:rsidRPr="003F1ADA">
              <w:t>CO1</w:t>
            </w:r>
          </w:p>
        </w:tc>
        <w:tc>
          <w:tcPr>
            <w:tcW w:w="10008" w:type="dxa"/>
          </w:tcPr>
          <w:p w14:paraId="54E92CEA" w14:textId="77777777" w:rsidR="00730250" w:rsidRPr="003F1ADA" w:rsidRDefault="00730250" w:rsidP="00294A41">
            <w:pPr>
              <w:jc w:val="both"/>
              <w:rPr>
                <w:bCs/>
              </w:rPr>
            </w:pPr>
            <w:r w:rsidRPr="003F1ADA">
              <w:rPr>
                <w:bCs/>
              </w:rPr>
              <w:t>Understand the importance of algae and their culture techniques.</w:t>
            </w:r>
          </w:p>
        </w:tc>
      </w:tr>
      <w:tr w:rsidR="00730250" w:rsidRPr="003F1ADA" w14:paraId="5C23A7EC" w14:textId="77777777" w:rsidTr="00294A41">
        <w:tc>
          <w:tcPr>
            <w:tcW w:w="675" w:type="dxa"/>
          </w:tcPr>
          <w:p w14:paraId="3FA6E490" w14:textId="77777777" w:rsidR="00730250" w:rsidRPr="003F1ADA" w:rsidRDefault="00730250" w:rsidP="00294A41">
            <w:r w:rsidRPr="003F1ADA">
              <w:t>CO2</w:t>
            </w:r>
          </w:p>
        </w:tc>
        <w:tc>
          <w:tcPr>
            <w:tcW w:w="10008" w:type="dxa"/>
          </w:tcPr>
          <w:p w14:paraId="009B2D40" w14:textId="77777777" w:rsidR="00730250" w:rsidRPr="003F1ADA" w:rsidRDefault="00730250" w:rsidP="00294A41">
            <w:pPr>
              <w:jc w:val="both"/>
              <w:rPr>
                <w:bCs/>
              </w:rPr>
            </w:pPr>
            <w:r w:rsidRPr="003F1ADA">
              <w:rPr>
                <w:bCs/>
              </w:rPr>
              <w:t>Summarize the value added products of algae.</w:t>
            </w:r>
          </w:p>
        </w:tc>
      </w:tr>
      <w:tr w:rsidR="00730250" w:rsidRPr="003F1ADA" w14:paraId="5F8015CD" w14:textId="77777777" w:rsidTr="00294A41">
        <w:tc>
          <w:tcPr>
            <w:tcW w:w="675" w:type="dxa"/>
          </w:tcPr>
          <w:p w14:paraId="5EEDE100" w14:textId="77777777" w:rsidR="00730250" w:rsidRPr="003F1ADA" w:rsidRDefault="00730250" w:rsidP="00294A41">
            <w:r w:rsidRPr="003F1ADA">
              <w:t>CO3</w:t>
            </w:r>
          </w:p>
        </w:tc>
        <w:tc>
          <w:tcPr>
            <w:tcW w:w="10008" w:type="dxa"/>
          </w:tcPr>
          <w:p w14:paraId="66DDA141" w14:textId="77777777" w:rsidR="00730250" w:rsidRPr="003F1ADA" w:rsidRDefault="00730250" w:rsidP="00294A41">
            <w:pPr>
              <w:jc w:val="both"/>
              <w:rPr>
                <w:bCs/>
              </w:rPr>
            </w:pPr>
            <w:r w:rsidRPr="003F1ADA">
              <w:rPr>
                <w:bCs/>
              </w:rPr>
              <w:t>Outline the application of algae in Industry and environment.</w:t>
            </w:r>
          </w:p>
        </w:tc>
      </w:tr>
      <w:tr w:rsidR="00730250" w:rsidRPr="003F1ADA" w14:paraId="4AA1E584" w14:textId="77777777" w:rsidTr="00294A41">
        <w:tc>
          <w:tcPr>
            <w:tcW w:w="675" w:type="dxa"/>
          </w:tcPr>
          <w:p w14:paraId="4FD1357C" w14:textId="77777777" w:rsidR="00730250" w:rsidRPr="003F1ADA" w:rsidRDefault="00730250" w:rsidP="00294A41">
            <w:r w:rsidRPr="003F1ADA">
              <w:t>CO4</w:t>
            </w:r>
          </w:p>
        </w:tc>
        <w:tc>
          <w:tcPr>
            <w:tcW w:w="10008" w:type="dxa"/>
          </w:tcPr>
          <w:p w14:paraId="27FDB1FC" w14:textId="77777777" w:rsidR="00730250" w:rsidRPr="003F1ADA" w:rsidRDefault="00730250" w:rsidP="00294A41">
            <w:pPr>
              <w:jc w:val="both"/>
              <w:rPr>
                <w:bCs/>
              </w:rPr>
            </w:pPr>
            <w:r w:rsidRPr="003F1ADA">
              <w:rPr>
                <w:bCs/>
              </w:rPr>
              <w:t>Elaborate the cell characteristics of microalgae.</w:t>
            </w:r>
          </w:p>
        </w:tc>
      </w:tr>
      <w:tr w:rsidR="00730250" w:rsidRPr="003F1ADA" w14:paraId="47ACCA5B" w14:textId="77777777" w:rsidTr="00294A41">
        <w:tc>
          <w:tcPr>
            <w:tcW w:w="675" w:type="dxa"/>
          </w:tcPr>
          <w:p w14:paraId="3FEED20B" w14:textId="77777777" w:rsidR="00730250" w:rsidRPr="003F1ADA" w:rsidRDefault="00730250" w:rsidP="00294A41">
            <w:r w:rsidRPr="003F1ADA">
              <w:t>CO5</w:t>
            </w:r>
          </w:p>
        </w:tc>
        <w:tc>
          <w:tcPr>
            <w:tcW w:w="10008" w:type="dxa"/>
          </w:tcPr>
          <w:p w14:paraId="47FCC8B6" w14:textId="77777777" w:rsidR="00730250" w:rsidRPr="003F1ADA" w:rsidRDefault="00730250" w:rsidP="00294A41">
            <w:pPr>
              <w:jc w:val="both"/>
              <w:rPr>
                <w:bCs/>
              </w:rPr>
            </w:pPr>
            <w:r w:rsidRPr="003F1ADA">
              <w:rPr>
                <w:bCs/>
              </w:rPr>
              <w:t>Investigate different products from algal sources through technological interventions.</w:t>
            </w:r>
          </w:p>
        </w:tc>
      </w:tr>
      <w:tr w:rsidR="00730250" w:rsidRPr="003F1ADA" w14:paraId="6D3D91DF" w14:textId="77777777" w:rsidTr="00294A41">
        <w:tc>
          <w:tcPr>
            <w:tcW w:w="675" w:type="dxa"/>
          </w:tcPr>
          <w:p w14:paraId="4ADBCF89" w14:textId="77777777" w:rsidR="00730250" w:rsidRPr="003F1ADA" w:rsidRDefault="00730250" w:rsidP="00294A41">
            <w:r w:rsidRPr="003F1ADA">
              <w:t>CO6</w:t>
            </w:r>
          </w:p>
        </w:tc>
        <w:tc>
          <w:tcPr>
            <w:tcW w:w="10008" w:type="dxa"/>
          </w:tcPr>
          <w:p w14:paraId="6DB5A9BC" w14:textId="77777777" w:rsidR="00730250" w:rsidRPr="003F1ADA" w:rsidRDefault="00730250" w:rsidP="00294A41">
            <w:r w:rsidRPr="003F1ADA">
              <w:rPr>
                <w:bCs/>
              </w:rPr>
              <w:t>Infer algal characterization using molecular tools.</w:t>
            </w:r>
          </w:p>
        </w:tc>
      </w:tr>
    </w:tbl>
    <w:p w14:paraId="6E120C86" w14:textId="77777777" w:rsidR="00730250" w:rsidRPr="003F1ADA"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3F1ADA" w14:paraId="0F0D8410" w14:textId="77777777" w:rsidTr="00A24BFA">
        <w:trPr>
          <w:jc w:val="center"/>
        </w:trPr>
        <w:tc>
          <w:tcPr>
            <w:tcW w:w="10632" w:type="dxa"/>
            <w:gridSpan w:val="8"/>
          </w:tcPr>
          <w:p w14:paraId="45775BE7" w14:textId="77777777" w:rsidR="00730250" w:rsidRPr="003F1ADA" w:rsidRDefault="00730250" w:rsidP="00A6387A">
            <w:pPr>
              <w:contextualSpacing/>
              <w:jc w:val="center"/>
              <w:rPr>
                <w:b/>
              </w:rPr>
            </w:pPr>
            <w:r w:rsidRPr="003F1ADA">
              <w:rPr>
                <w:b/>
              </w:rPr>
              <w:t>Assessment Pattern as per Bloom’s Taxonomy</w:t>
            </w:r>
          </w:p>
        </w:tc>
      </w:tr>
      <w:tr w:rsidR="00730250" w:rsidRPr="003F1ADA" w14:paraId="12A9904A" w14:textId="77777777" w:rsidTr="00A24BFA">
        <w:trPr>
          <w:jc w:val="center"/>
        </w:trPr>
        <w:tc>
          <w:tcPr>
            <w:tcW w:w="1843" w:type="dxa"/>
          </w:tcPr>
          <w:p w14:paraId="149016CF" w14:textId="77777777" w:rsidR="00730250" w:rsidRPr="003F1ADA" w:rsidRDefault="00730250" w:rsidP="00A6387A">
            <w:pPr>
              <w:contextualSpacing/>
              <w:jc w:val="center"/>
              <w:rPr>
                <w:b/>
                <w:bCs/>
              </w:rPr>
            </w:pPr>
            <w:r w:rsidRPr="003F1ADA">
              <w:rPr>
                <w:b/>
                <w:bCs/>
              </w:rPr>
              <w:t>CO / P</w:t>
            </w:r>
          </w:p>
        </w:tc>
        <w:tc>
          <w:tcPr>
            <w:tcW w:w="1134" w:type="dxa"/>
          </w:tcPr>
          <w:p w14:paraId="76C7B121" w14:textId="77777777" w:rsidR="00730250" w:rsidRPr="003F1ADA" w:rsidRDefault="00730250" w:rsidP="00A6387A">
            <w:pPr>
              <w:contextualSpacing/>
              <w:jc w:val="center"/>
              <w:rPr>
                <w:b/>
              </w:rPr>
            </w:pPr>
            <w:r w:rsidRPr="003F1ADA">
              <w:rPr>
                <w:b/>
              </w:rPr>
              <w:t>R</w:t>
            </w:r>
          </w:p>
        </w:tc>
        <w:tc>
          <w:tcPr>
            <w:tcW w:w="1418" w:type="dxa"/>
          </w:tcPr>
          <w:p w14:paraId="65E32616" w14:textId="77777777" w:rsidR="00730250" w:rsidRPr="003F1ADA" w:rsidRDefault="00730250" w:rsidP="00A6387A">
            <w:pPr>
              <w:contextualSpacing/>
              <w:jc w:val="center"/>
              <w:rPr>
                <w:b/>
              </w:rPr>
            </w:pPr>
            <w:r w:rsidRPr="003F1ADA">
              <w:rPr>
                <w:b/>
              </w:rPr>
              <w:t>U</w:t>
            </w:r>
          </w:p>
        </w:tc>
        <w:tc>
          <w:tcPr>
            <w:tcW w:w="992" w:type="dxa"/>
          </w:tcPr>
          <w:p w14:paraId="563917CC" w14:textId="77777777" w:rsidR="00730250" w:rsidRPr="003F1ADA" w:rsidRDefault="00730250" w:rsidP="00A6387A">
            <w:pPr>
              <w:contextualSpacing/>
              <w:jc w:val="center"/>
              <w:rPr>
                <w:b/>
              </w:rPr>
            </w:pPr>
            <w:r w:rsidRPr="003F1ADA">
              <w:rPr>
                <w:b/>
              </w:rPr>
              <w:t>A</w:t>
            </w:r>
          </w:p>
        </w:tc>
        <w:tc>
          <w:tcPr>
            <w:tcW w:w="1276" w:type="dxa"/>
          </w:tcPr>
          <w:p w14:paraId="6752C5F9" w14:textId="77777777" w:rsidR="00730250" w:rsidRPr="003F1ADA" w:rsidRDefault="00730250" w:rsidP="00A6387A">
            <w:pPr>
              <w:contextualSpacing/>
              <w:jc w:val="center"/>
              <w:rPr>
                <w:b/>
              </w:rPr>
            </w:pPr>
            <w:r w:rsidRPr="003F1ADA">
              <w:rPr>
                <w:b/>
              </w:rPr>
              <w:t>An</w:t>
            </w:r>
          </w:p>
        </w:tc>
        <w:tc>
          <w:tcPr>
            <w:tcW w:w="992" w:type="dxa"/>
          </w:tcPr>
          <w:p w14:paraId="6D81CBA1" w14:textId="77777777" w:rsidR="00730250" w:rsidRPr="003F1ADA" w:rsidRDefault="00730250" w:rsidP="00A6387A">
            <w:pPr>
              <w:contextualSpacing/>
              <w:jc w:val="center"/>
              <w:rPr>
                <w:b/>
              </w:rPr>
            </w:pPr>
            <w:r w:rsidRPr="003F1ADA">
              <w:rPr>
                <w:b/>
              </w:rPr>
              <w:t>E</w:t>
            </w:r>
          </w:p>
        </w:tc>
        <w:tc>
          <w:tcPr>
            <w:tcW w:w="871" w:type="dxa"/>
          </w:tcPr>
          <w:p w14:paraId="276DC817" w14:textId="77777777" w:rsidR="00730250" w:rsidRPr="003F1ADA" w:rsidRDefault="00730250" w:rsidP="00A6387A">
            <w:pPr>
              <w:contextualSpacing/>
              <w:jc w:val="center"/>
              <w:rPr>
                <w:b/>
              </w:rPr>
            </w:pPr>
            <w:r w:rsidRPr="003F1ADA">
              <w:rPr>
                <w:b/>
              </w:rPr>
              <w:t>C</w:t>
            </w:r>
          </w:p>
        </w:tc>
        <w:tc>
          <w:tcPr>
            <w:tcW w:w="2106" w:type="dxa"/>
          </w:tcPr>
          <w:p w14:paraId="39A1E3B6" w14:textId="77777777" w:rsidR="00730250" w:rsidRPr="003F1ADA" w:rsidRDefault="00730250" w:rsidP="00A6387A">
            <w:pPr>
              <w:contextualSpacing/>
              <w:jc w:val="center"/>
              <w:rPr>
                <w:b/>
              </w:rPr>
            </w:pPr>
            <w:r w:rsidRPr="003F1ADA">
              <w:rPr>
                <w:b/>
              </w:rPr>
              <w:t>Total</w:t>
            </w:r>
          </w:p>
        </w:tc>
      </w:tr>
      <w:tr w:rsidR="00730250" w:rsidRPr="003F1ADA" w14:paraId="53AD1ABB" w14:textId="77777777" w:rsidTr="00A24BFA">
        <w:trPr>
          <w:jc w:val="center"/>
        </w:trPr>
        <w:tc>
          <w:tcPr>
            <w:tcW w:w="1843" w:type="dxa"/>
          </w:tcPr>
          <w:p w14:paraId="0E113230" w14:textId="77777777" w:rsidR="00730250" w:rsidRPr="003F1ADA" w:rsidRDefault="00730250" w:rsidP="00A6387A">
            <w:pPr>
              <w:contextualSpacing/>
              <w:jc w:val="center"/>
            </w:pPr>
            <w:r w:rsidRPr="003F1ADA">
              <w:t>CO1</w:t>
            </w:r>
          </w:p>
        </w:tc>
        <w:tc>
          <w:tcPr>
            <w:tcW w:w="1134" w:type="dxa"/>
          </w:tcPr>
          <w:p w14:paraId="44BF23F8" w14:textId="77777777" w:rsidR="00730250" w:rsidRPr="003F1ADA" w:rsidRDefault="00730250" w:rsidP="00A6387A">
            <w:pPr>
              <w:contextualSpacing/>
              <w:jc w:val="center"/>
            </w:pPr>
            <w:r w:rsidRPr="003F1ADA">
              <w:t>-</w:t>
            </w:r>
          </w:p>
        </w:tc>
        <w:tc>
          <w:tcPr>
            <w:tcW w:w="1418" w:type="dxa"/>
          </w:tcPr>
          <w:p w14:paraId="73D3B456" w14:textId="77777777" w:rsidR="00730250" w:rsidRPr="003F1ADA" w:rsidRDefault="00730250" w:rsidP="00A6387A">
            <w:pPr>
              <w:contextualSpacing/>
              <w:jc w:val="center"/>
            </w:pPr>
            <w:r w:rsidRPr="003F1ADA">
              <w:t>6</w:t>
            </w:r>
          </w:p>
        </w:tc>
        <w:tc>
          <w:tcPr>
            <w:tcW w:w="992" w:type="dxa"/>
          </w:tcPr>
          <w:p w14:paraId="1BBA3FE1" w14:textId="77777777" w:rsidR="00730250" w:rsidRPr="003F1ADA" w:rsidRDefault="00730250" w:rsidP="00A6387A">
            <w:pPr>
              <w:contextualSpacing/>
              <w:jc w:val="center"/>
            </w:pPr>
            <w:r w:rsidRPr="003F1ADA">
              <w:t>6</w:t>
            </w:r>
          </w:p>
        </w:tc>
        <w:tc>
          <w:tcPr>
            <w:tcW w:w="1276" w:type="dxa"/>
          </w:tcPr>
          <w:p w14:paraId="53315F4C" w14:textId="77777777" w:rsidR="00730250" w:rsidRPr="003F1ADA" w:rsidRDefault="00730250" w:rsidP="00A6387A">
            <w:pPr>
              <w:contextualSpacing/>
              <w:jc w:val="center"/>
            </w:pPr>
            <w:r w:rsidRPr="003F1ADA">
              <w:t>-</w:t>
            </w:r>
          </w:p>
        </w:tc>
        <w:tc>
          <w:tcPr>
            <w:tcW w:w="992" w:type="dxa"/>
          </w:tcPr>
          <w:p w14:paraId="2821C82B" w14:textId="77777777" w:rsidR="00730250" w:rsidRPr="003F1ADA" w:rsidRDefault="00730250" w:rsidP="00A6387A">
            <w:pPr>
              <w:contextualSpacing/>
              <w:jc w:val="center"/>
            </w:pPr>
            <w:r w:rsidRPr="003F1ADA">
              <w:t>-</w:t>
            </w:r>
          </w:p>
        </w:tc>
        <w:tc>
          <w:tcPr>
            <w:tcW w:w="871" w:type="dxa"/>
          </w:tcPr>
          <w:p w14:paraId="3308E021" w14:textId="77777777" w:rsidR="00730250" w:rsidRPr="003F1ADA" w:rsidRDefault="00730250" w:rsidP="00A6387A">
            <w:pPr>
              <w:contextualSpacing/>
              <w:jc w:val="center"/>
            </w:pPr>
            <w:r w:rsidRPr="003F1ADA">
              <w:t>28</w:t>
            </w:r>
          </w:p>
        </w:tc>
        <w:tc>
          <w:tcPr>
            <w:tcW w:w="2106" w:type="dxa"/>
          </w:tcPr>
          <w:p w14:paraId="768B28E7" w14:textId="77777777" w:rsidR="00730250" w:rsidRPr="003F1ADA" w:rsidRDefault="00730250" w:rsidP="00A6387A">
            <w:pPr>
              <w:contextualSpacing/>
              <w:jc w:val="center"/>
            </w:pPr>
            <w:r w:rsidRPr="003F1ADA">
              <w:t>40</w:t>
            </w:r>
          </w:p>
        </w:tc>
      </w:tr>
      <w:tr w:rsidR="00730250" w:rsidRPr="003F1ADA" w14:paraId="10231A42" w14:textId="77777777" w:rsidTr="00A24BFA">
        <w:trPr>
          <w:jc w:val="center"/>
        </w:trPr>
        <w:tc>
          <w:tcPr>
            <w:tcW w:w="1843" w:type="dxa"/>
          </w:tcPr>
          <w:p w14:paraId="32E758AB" w14:textId="77777777" w:rsidR="00730250" w:rsidRPr="003F1ADA" w:rsidRDefault="00730250" w:rsidP="00A6387A">
            <w:pPr>
              <w:contextualSpacing/>
              <w:jc w:val="center"/>
            </w:pPr>
            <w:r w:rsidRPr="003F1ADA">
              <w:t>CO2</w:t>
            </w:r>
          </w:p>
        </w:tc>
        <w:tc>
          <w:tcPr>
            <w:tcW w:w="1134" w:type="dxa"/>
          </w:tcPr>
          <w:p w14:paraId="70415EB3" w14:textId="77777777" w:rsidR="00730250" w:rsidRPr="003F1ADA" w:rsidRDefault="00730250" w:rsidP="00A6387A">
            <w:pPr>
              <w:contextualSpacing/>
              <w:jc w:val="center"/>
            </w:pPr>
            <w:r w:rsidRPr="003F1ADA">
              <w:t>6</w:t>
            </w:r>
          </w:p>
        </w:tc>
        <w:tc>
          <w:tcPr>
            <w:tcW w:w="1418" w:type="dxa"/>
          </w:tcPr>
          <w:p w14:paraId="16DAFD47" w14:textId="77777777" w:rsidR="00730250" w:rsidRPr="003F1ADA" w:rsidRDefault="00730250" w:rsidP="00A6387A">
            <w:pPr>
              <w:contextualSpacing/>
              <w:jc w:val="center"/>
            </w:pPr>
            <w:r w:rsidRPr="003F1ADA">
              <w:t>14</w:t>
            </w:r>
          </w:p>
        </w:tc>
        <w:tc>
          <w:tcPr>
            <w:tcW w:w="992" w:type="dxa"/>
          </w:tcPr>
          <w:p w14:paraId="6A335732" w14:textId="77777777" w:rsidR="00730250" w:rsidRPr="003F1ADA" w:rsidRDefault="00730250" w:rsidP="00A6387A">
            <w:pPr>
              <w:contextualSpacing/>
              <w:jc w:val="center"/>
            </w:pPr>
            <w:r w:rsidRPr="003F1ADA">
              <w:t>-</w:t>
            </w:r>
          </w:p>
        </w:tc>
        <w:tc>
          <w:tcPr>
            <w:tcW w:w="1276" w:type="dxa"/>
          </w:tcPr>
          <w:p w14:paraId="4EA5012A" w14:textId="77777777" w:rsidR="00730250" w:rsidRPr="003F1ADA" w:rsidRDefault="00730250" w:rsidP="00A6387A">
            <w:pPr>
              <w:contextualSpacing/>
              <w:jc w:val="center"/>
            </w:pPr>
            <w:r w:rsidRPr="003F1ADA">
              <w:t>-</w:t>
            </w:r>
          </w:p>
        </w:tc>
        <w:tc>
          <w:tcPr>
            <w:tcW w:w="992" w:type="dxa"/>
          </w:tcPr>
          <w:p w14:paraId="2B2A8698" w14:textId="77777777" w:rsidR="00730250" w:rsidRPr="003F1ADA" w:rsidRDefault="00730250" w:rsidP="00A6387A">
            <w:pPr>
              <w:contextualSpacing/>
              <w:jc w:val="center"/>
            </w:pPr>
            <w:r w:rsidRPr="003F1ADA">
              <w:t>-</w:t>
            </w:r>
          </w:p>
        </w:tc>
        <w:tc>
          <w:tcPr>
            <w:tcW w:w="871" w:type="dxa"/>
          </w:tcPr>
          <w:p w14:paraId="197A42FF" w14:textId="77777777" w:rsidR="00730250" w:rsidRPr="003F1ADA" w:rsidRDefault="00730250" w:rsidP="00A6387A">
            <w:pPr>
              <w:contextualSpacing/>
              <w:jc w:val="center"/>
            </w:pPr>
            <w:r w:rsidRPr="003F1ADA">
              <w:t>-</w:t>
            </w:r>
          </w:p>
        </w:tc>
        <w:tc>
          <w:tcPr>
            <w:tcW w:w="2106" w:type="dxa"/>
          </w:tcPr>
          <w:p w14:paraId="0268F8F2" w14:textId="77777777" w:rsidR="00730250" w:rsidRPr="003F1ADA" w:rsidRDefault="00730250" w:rsidP="00A6387A">
            <w:pPr>
              <w:contextualSpacing/>
              <w:jc w:val="center"/>
            </w:pPr>
            <w:r w:rsidRPr="003F1ADA">
              <w:t>20</w:t>
            </w:r>
          </w:p>
        </w:tc>
      </w:tr>
      <w:tr w:rsidR="00730250" w:rsidRPr="003F1ADA" w14:paraId="2BF768D5" w14:textId="77777777" w:rsidTr="00A24BFA">
        <w:trPr>
          <w:jc w:val="center"/>
        </w:trPr>
        <w:tc>
          <w:tcPr>
            <w:tcW w:w="1843" w:type="dxa"/>
          </w:tcPr>
          <w:p w14:paraId="2DB30E40" w14:textId="77777777" w:rsidR="00730250" w:rsidRPr="003F1ADA" w:rsidRDefault="00730250" w:rsidP="00A6387A">
            <w:pPr>
              <w:contextualSpacing/>
              <w:jc w:val="center"/>
            </w:pPr>
            <w:r w:rsidRPr="003F1ADA">
              <w:t>CO3</w:t>
            </w:r>
          </w:p>
        </w:tc>
        <w:tc>
          <w:tcPr>
            <w:tcW w:w="1134" w:type="dxa"/>
          </w:tcPr>
          <w:p w14:paraId="4936878A" w14:textId="77777777" w:rsidR="00730250" w:rsidRPr="003F1ADA" w:rsidRDefault="00730250" w:rsidP="00A6387A">
            <w:pPr>
              <w:contextualSpacing/>
              <w:jc w:val="center"/>
            </w:pPr>
            <w:r w:rsidRPr="003F1ADA">
              <w:t>6</w:t>
            </w:r>
          </w:p>
        </w:tc>
        <w:tc>
          <w:tcPr>
            <w:tcW w:w="1418" w:type="dxa"/>
          </w:tcPr>
          <w:p w14:paraId="4BFA8E40" w14:textId="77777777" w:rsidR="00730250" w:rsidRPr="003F1ADA" w:rsidRDefault="00730250" w:rsidP="00A6387A">
            <w:pPr>
              <w:contextualSpacing/>
              <w:jc w:val="center"/>
            </w:pPr>
            <w:r w:rsidRPr="003F1ADA">
              <w:t>28</w:t>
            </w:r>
          </w:p>
        </w:tc>
        <w:tc>
          <w:tcPr>
            <w:tcW w:w="992" w:type="dxa"/>
          </w:tcPr>
          <w:p w14:paraId="66301446" w14:textId="77777777" w:rsidR="00730250" w:rsidRPr="003F1ADA" w:rsidRDefault="00730250" w:rsidP="00A6387A">
            <w:pPr>
              <w:contextualSpacing/>
              <w:jc w:val="center"/>
            </w:pPr>
            <w:r w:rsidRPr="003F1ADA">
              <w:t>-</w:t>
            </w:r>
          </w:p>
        </w:tc>
        <w:tc>
          <w:tcPr>
            <w:tcW w:w="1276" w:type="dxa"/>
          </w:tcPr>
          <w:p w14:paraId="5D86B844" w14:textId="77777777" w:rsidR="00730250" w:rsidRPr="003F1ADA" w:rsidRDefault="00730250" w:rsidP="00A6387A">
            <w:pPr>
              <w:contextualSpacing/>
              <w:jc w:val="center"/>
            </w:pPr>
            <w:r w:rsidRPr="003F1ADA">
              <w:t>-</w:t>
            </w:r>
          </w:p>
        </w:tc>
        <w:tc>
          <w:tcPr>
            <w:tcW w:w="992" w:type="dxa"/>
          </w:tcPr>
          <w:p w14:paraId="1457E5B1" w14:textId="77777777" w:rsidR="00730250" w:rsidRPr="003F1ADA" w:rsidRDefault="00730250" w:rsidP="00A6387A">
            <w:pPr>
              <w:contextualSpacing/>
              <w:jc w:val="center"/>
            </w:pPr>
            <w:r w:rsidRPr="003F1ADA">
              <w:t>-</w:t>
            </w:r>
          </w:p>
        </w:tc>
        <w:tc>
          <w:tcPr>
            <w:tcW w:w="871" w:type="dxa"/>
          </w:tcPr>
          <w:p w14:paraId="0B137ABD" w14:textId="77777777" w:rsidR="00730250" w:rsidRPr="003F1ADA" w:rsidRDefault="00730250" w:rsidP="00A6387A">
            <w:pPr>
              <w:contextualSpacing/>
              <w:jc w:val="center"/>
            </w:pPr>
            <w:r w:rsidRPr="003F1ADA">
              <w:t>6</w:t>
            </w:r>
          </w:p>
        </w:tc>
        <w:tc>
          <w:tcPr>
            <w:tcW w:w="2106" w:type="dxa"/>
          </w:tcPr>
          <w:p w14:paraId="05586A6C" w14:textId="77777777" w:rsidR="00730250" w:rsidRPr="003F1ADA" w:rsidRDefault="00730250" w:rsidP="00A6387A">
            <w:pPr>
              <w:contextualSpacing/>
              <w:jc w:val="center"/>
            </w:pPr>
            <w:r w:rsidRPr="003F1ADA">
              <w:t>40</w:t>
            </w:r>
          </w:p>
        </w:tc>
      </w:tr>
      <w:tr w:rsidR="00730250" w:rsidRPr="003F1ADA" w14:paraId="11D439CA" w14:textId="77777777" w:rsidTr="00A24BFA">
        <w:trPr>
          <w:jc w:val="center"/>
        </w:trPr>
        <w:tc>
          <w:tcPr>
            <w:tcW w:w="1843" w:type="dxa"/>
          </w:tcPr>
          <w:p w14:paraId="4D7D84AD" w14:textId="77777777" w:rsidR="00730250" w:rsidRPr="003F1ADA" w:rsidRDefault="00730250" w:rsidP="00A6387A">
            <w:pPr>
              <w:contextualSpacing/>
              <w:jc w:val="center"/>
            </w:pPr>
            <w:r w:rsidRPr="003F1ADA">
              <w:t>CO4</w:t>
            </w:r>
          </w:p>
        </w:tc>
        <w:tc>
          <w:tcPr>
            <w:tcW w:w="1134" w:type="dxa"/>
          </w:tcPr>
          <w:p w14:paraId="6357BDC2" w14:textId="77777777" w:rsidR="00730250" w:rsidRPr="003F1ADA" w:rsidRDefault="00730250" w:rsidP="00A6387A">
            <w:pPr>
              <w:contextualSpacing/>
              <w:jc w:val="center"/>
            </w:pPr>
            <w:r w:rsidRPr="003F1ADA">
              <w:t>-</w:t>
            </w:r>
          </w:p>
        </w:tc>
        <w:tc>
          <w:tcPr>
            <w:tcW w:w="1418" w:type="dxa"/>
          </w:tcPr>
          <w:p w14:paraId="38179E4F" w14:textId="77777777" w:rsidR="00730250" w:rsidRPr="003F1ADA" w:rsidRDefault="00730250" w:rsidP="00A6387A">
            <w:pPr>
              <w:contextualSpacing/>
              <w:jc w:val="center"/>
            </w:pPr>
            <w:r w:rsidRPr="003F1ADA">
              <w:t>14</w:t>
            </w:r>
          </w:p>
        </w:tc>
        <w:tc>
          <w:tcPr>
            <w:tcW w:w="992" w:type="dxa"/>
          </w:tcPr>
          <w:p w14:paraId="7D210693" w14:textId="77777777" w:rsidR="00730250" w:rsidRPr="003F1ADA" w:rsidRDefault="00730250" w:rsidP="00A6387A">
            <w:pPr>
              <w:contextualSpacing/>
              <w:jc w:val="center"/>
            </w:pPr>
            <w:r w:rsidRPr="003F1ADA">
              <w:t>-</w:t>
            </w:r>
          </w:p>
        </w:tc>
        <w:tc>
          <w:tcPr>
            <w:tcW w:w="1276" w:type="dxa"/>
          </w:tcPr>
          <w:p w14:paraId="77063959" w14:textId="77777777" w:rsidR="00730250" w:rsidRPr="003F1ADA" w:rsidRDefault="00730250" w:rsidP="00A6387A">
            <w:pPr>
              <w:contextualSpacing/>
              <w:jc w:val="center"/>
            </w:pPr>
            <w:r w:rsidRPr="003F1ADA">
              <w:t>-</w:t>
            </w:r>
          </w:p>
        </w:tc>
        <w:tc>
          <w:tcPr>
            <w:tcW w:w="992" w:type="dxa"/>
          </w:tcPr>
          <w:p w14:paraId="44D30697" w14:textId="77777777" w:rsidR="00730250" w:rsidRPr="003F1ADA" w:rsidRDefault="00730250" w:rsidP="00A6387A">
            <w:pPr>
              <w:contextualSpacing/>
              <w:jc w:val="center"/>
            </w:pPr>
            <w:r w:rsidRPr="003F1ADA">
              <w:t>-</w:t>
            </w:r>
          </w:p>
        </w:tc>
        <w:tc>
          <w:tcPr>
            <w:tcW w:w="871" w:type="dxa"/>
          </w:tcPr>
          <w:p w14:paraId="6EB0A10D" w14:textId="77777777" w:rsidR="00730250" w:rsidRPr="003F1ADA" w:rsidRDefault="00730250" w:rsidP="00A6387A">
            <w:pPr>
              <w:contextualSpacing/>
              <w:jc w:val="center"/>
            </w:pPr>
            <w:r w:rsidRPr="003F1ADA">
              <w:t>6</w:t>
            </w:r>
          </w:p>
        </w:tc>
        <w:tc>
          <w:tcPr>
            <w:tcW w:w="2106" w:type="dxa"/>
          </w:tcPr>
          <w:p w14:paraId="091F5388" w14:textId="77777777" w:rsidR="00730250" w:rsidRPr="003F1ADA" w:rsidRDefault="00730250" w:rsidP="00A6387A">
            <w:pPr>
              <w:contextualSpacing/>
              <w:jc w:val="center"/>
            </w:pPr>
            <w:r w:rsidRPr="003F1ADA">
              <w:t>20</w:t>
            </w:r>
          </w:p>
        </w:tc>
      </w:tr>
      <w:tr w:rsidR="00730250" w:rsidRPr="003F1ADA" w14:paraId="4F12051F" w14:textId="77777777" w:rsidTr="00A24BFA">
        <w:trPr>
          <w:jc w:val="center"/>
        </w:trPr>
        <w:tc>
          <w:tcPr>
            <w:tcW w:w="1843" w:type="dxa"/>
          </w:tcPr>
          <w:p w14:paraId="15B9A266" w14:textId="77777777" w:rsidR="00730250" w:rsidRPr="003F1ADA" w:rsidRDefault="00730250" w:rsidP="00A6387A">
            <w:pPr>
              <w:contextualSpacing/>
              <w:jc w:val="center"/>
            </w:pPr>
            <w:r w:rsidRPr="003F1ADA">
              <w:t>CO5</w:t>
            </w:r>
          </w:p>
        </w:tc>
        <w:tc>
          <w:tcPr>
            <w:tcW w:w="1134" w:type="dxa"/>
          </w:tcPr>
          <w:p w14:paraId="0D97D662" w14:textId="77777777" w:rsidR="00730250" w:rsidRPr="003F1ADA" w:rsidRDefault="00730250" w:rsidP="00A6387A">
            <w:pPr>
              <w:contextualSpacing/>
              <w:jc w:val="center"/>
            </w:pPr>
            <w:r w:rsidRPr="003F1ADA">
              <w:t>-</w:t>
            </w:r>
          </w:p>
        </w:tc>
        <w:tc>
          <w:tcPr>
            <w:tcW w:w="1418" w:type="dxa"/>
          </w:tcPr>
          <w:p w14:paraId="15083157" w14:textId="77777777" w:rsidR="00730250" w:rsidRPr="003F1ADA" w:rsidRDefault="00730250" w:rsidP="00A6387A">
            <w:pPr>
              <w:contextualSpacing/>
              <w:jc w:val="center"/>
            </w:pPr>
            <w:r w:rsidRPr="003F1ADA">
              <w:t>20</w:t>
            </w:r>
          </w:p>
        </w:tc>
        <w:tc>
          <w:tcPr>
            <w:tcW w:w="992" w:type="dxa"/>
          </w:tcPr>
          <w:p w14:paraId="765991DF" w14:textId="77777777" w:rsidR="00730250" w:rsidRPr="003F1ADA" w:rsidRDefault="00730250" w:rsidP="00A6387A">
            <w:pPr>
              <w:contextualSpacing/>
              <w:jc w:val="center"/>
            </w:pPr>
            <w:r w:rsidRPr="003F1ADA">
              <w:t>-</w:t>
            </w:r>
          </w:p>
        </w:tc>
        <w:tc>
          <w:tcPr>
            <w:tcW w:w="1276" w:type="dxa"/>
          </w:tcPr>
          <w:p w14:paraId="653E0BD9" w14:textId="77777777" w:rsidR="00730250" w:rsidRPr="003F1ADA" w:rsidRDefault="00730250" w:rsidP="00A6387A">
            <w:pPr>
              <w:contextualSpacing/>
              <w:jc w:val="center"/>
            </w:pPr>
            <w:r w:rsidRPr="003F1ADA">
              <w:t>-</w:t>
            </w:r>
          </w:p>
        </w:tc>
        <w:tc>
          <w:tcPr>
            <w:tcW w:w="992" w:type="dxa"/>
          </w:tcPr>
          <w:p w14:paraId="18597D25" w14:textId="77777777" w:rsidR="00730250" w:rsidRPr="003F1ADA" w:rsidRDefault="00730250" w:rsidP="00A6387A">
            <w:pPr>
              <w:contextualSpacing/>
              <w:jc w:val="center"/>
            </w:pPr>
            <w:r w:rsidRPr="003F1ADA">
              <w:t>20</w:t>
            </w:r>
          </w:p>
        </w:tc>
        <w:tc>
          <w:tcPr>
            <w:tcW w:w="871" w:type="dxa"/>
          </w:tcPr>
          <w:p w14:paraId="3C22AAD7" w14:textId="77777777" w:rsidR="00730250" w:rsidRPr="003F1ADA" w:rsidRDefault="00730250" w:rsidP="00A6387A">
            <w:pPr>
              <w:contextualSpacing/>
              <w:jc w:val="center"/>
            </w:pPr>
            <w:r w:rsidRPr="003F1ADA">
              <w:t>-</w:t>
            </w:r>
          </w:p>
        </w:tc>
        <w:tc>
          <w:tcPr>
            <w:tcW w:w="2106" w:type="dxa"/>
          </w:tcPr>
          <w:p w14:paraId="1900CF00" w14:textId="77777777" w:rsidR="00730250" w:rsidRPr="003F1ADA" w:rsidRDefault="00730250" w:rsidP="00A6387A">
            <w:pPr>
              <w:contextualSpacing/>
              <w:jc w:val="center"/>
            </w:pPr>
            <w:r w:rsidRPr="003F1ADA">
              <w:t>40</w:t>
            </w:r>
          </w:p>
        </w:tc>
      </w:tr>
      <w:tr w:rsidR="00730250" w:rsidRPr="003F1ADA" w14:paraId="0E354F8D" w14:textId="77777777" w:rsidTr="00A24BFA">
        <w:trPr>
          <w:jc w:val="center"/>
        </w:trPr>
        <w:tc>
          <w:tcPr>
            <w:tcW w:w="1843" w:type="dxa"/>
          </w:tcPr>
          <w:p w14:paraId="015B531A" w14:textId="77777777" w:rsidR="00730250" w:rsidRPr="003F1ADA" w:rsidRDefault="00730250" w:rsidP="00A6387A">
            <w:pPr>
              <w:contextualSpacing/>
              <w:jc w:val="center"/>
            </w:pPr>
            <w:r w:rsidRPr="003F1ADA">
              <w:t>CO6</w:t>
            </w:r>
          </w:p>
        </w:tc>
        <w:tc>
          <w:tcPr>
            <w:tcW w:w="1134" w:type="dxa"/>
          </w:tcPr>
          <w:p w14:paraId="278FC1F2" w14:textId="77777777" w:rsidR="00730250" w:rsidRPr="003F1ADA" w:rsidRDefault="00730250" w:rsidP="00A6387A">
            <w:pPr>
              <w:contextualSpacing/>
              <w:jc w:val="center"/>
            </w:pPr>
            <w:r w:rsidRPr="003F1ADA">
              <w:t>-</w:t>
            </w:r>
          </w:p>
        </w:tc>
        <w:tc>
          <w:tcPr>
            <w:tcW w:w="1418" w:type="dxa"/>
          </w:tcPr>
          <w:p w14:paraId="51102EEA" w14:textId="77777777" w:rsidR="00730250" w:rsidRPr="003F1ADA" w:rsidRDefault="00730250" w:rsidP="00A6387A">
            <w:pPr>
              <w:contextualSpacing/>
              <w:jc w:val="center"/>
            </w:pPr>
            <w:r w:rsidRPr="003F1ADA">
              <w:t>-</w:t>
            </w:r>
          </w:p>
        </w:tc>
        <w:tc>
          <w:tcPr>
            <w:tcW w:w="992" w:type="dxa"/>
          </w:tcPr>
          <w:p w14:paraId="74E4AFB8" w14:textId="77777777" w:rsidR="00730250" w:rsidRPr="003F1ADA" w:rsidRDefault="00730250" w:rsidP="00A6387A">
            <w:pPr>
              <w:contextualSpacing/>
              <w:jc w:val="center"/>
            </w:pPr>
            <w:r w:rsidRPr="003F1ADA">
              <w:t>-</w:t>
            </w:r>
          </w:p>
        </w:tc>
        <w:tc>
          <w:tcPr>
            <w:tcW w:w="1276" w:type="dxa"/>
          </w:tcPr>
          <w:p w14:paraId="04360CCD" w14:textId="77777777" w:rsidR="00730250" w:rsidRPr="003F1ADA" w:rsidRDefault="00730250" w:rsidP="00A6387A">
            <w:pPr>
              <w:contextualSpacing/>
              <w:jc w:val="center"/>
            </w:pPr>
            <w:r w:rsidRPr="003F1ADA">
              <w:t>-</w:t>
            </w:r>
          </w:p>
        </w:tc>
        <w:tc>
          <w:tcPr>
            <w:tcW w:w="992" w:type="dxa"/>
          </w:tcPr>
          <w:p w14:paraId="2895B7C4" w14:textId="77777777" w:rsidR="00730250" w:rsidRPr="003F1ADA" w:rsidRDefault="00730250" w:rsidP="00A6387A">
            <w:pPr>
              <w:contextualSpacing/>
              <w:jc w:val="center"/>
            </w:pPr>
            <w:r w:rsidRPr="003F1ADA">
              <w:t>-</w:t>
            </w:r>
          </w:p>
        </w:tc>
        <w:tc>
          <w:tcPr>
            <w:tcW w:w="871" w:type="dxa"/>
          </w:tcPr>
          <w:p w14:paraId="12B7A2E3" w14:textId="77777777" w:rsidR="00730250" w:rsidRPr="003F1ADA" w:rsidRDefault="00730250" w:rsidP="00A6387A">
            <w:pPr>
              <w:contextualSpacing/>
              <w:jc w:val="center"/>
            </w:pPr>
            <w:r w:rsidRPr="003F1ADA">
              <w:t>20</w:t>
            </w:r>
          </w:p>
        </w:tc>
        <w:tc>
          <w:tcPr>
            <w:tcW w:w="2106" w:type="dxa"/>
          </w:tcPr>
          <w:p w14:paraId="29F09949" w14:textId="77777777" w:rsidR="00730250" w:rsidRPr="003F1ADA" w:rsidRDefault="00730250" w:rsidP="00A6387A">
            <w:pPr>
              <w:contextualSpacing/>
              <w:jc w:val="center"/>
            </w:pPr>
            <w:r w:rsidRPr="003F1ADA">
              <w:t>20</w:t>
            </w:r>
          </w:p>
        </w:tc>
      </w:tr>
      <w:tr w:rsidR="00730250" w:rsidRPr="003F1ADA" w14:paraId="00A5DD9E" w14:textId="77777777" w:rsidTr="00A24BFA">
        <w:trPr>
          <w:jc w:val="center"/>
        </w:trPr>
        <w:tc>
          <w:tcPr>
            <w:tcW w:w="8526" w:type="dxa"/>
            <w:gridSpan w:val="7"/>
          </w:tcPr>
          <w:p w14:paraId="2E399962" w14:textId="77777777" w:rsidR="00730250" w:rsidRPr="003F1ADA" w:rsidRDefault="00730250" w:rsidP="00A6387A">
            <w:pPr>
              <w:contextualSpacing/>
            </w:pPr>
          </w:p>
        </w:tc>
        <w:tc>
          <w:tcPr>
            <w:tcW w:w="2106" w:type="dxa"/>
          </w:tcPr>
          <w:p w14:paraId="72BE112D" w14:textId="77777777" w:rsidR="00730250" w:rsidRPr="003F1ADA" w:rsidRDefault="00730250" w:rsidP="00A6387A">
            <w:pPr>
              <w:contextualSpacing/>
              <w:jc w:val="center"/>
              <w:rPr>
                <w:b/>
              </w:rPr>
            </w:pPr>
            <w:r w:rsidRPr="003F1ADA">
              <w:rPr>
                <w:b/>
              </w:rPr>
              <w:t>180</w:t>
            </w:r>
          </w:p>
        </w:tc>
      </w:tr>
    </w:tbl>
    <w:p w14:paraId="7633AA05" w14:textId="2F85B68E" w:rsidR="00730250" w:rsidRDefault="00730250" w:rsidP="00A6387A">
      <w:pPr>
        <w:contextualSpacing/>
        <w:rPr>
          <w:sz w:val="28"/>
          <w:szCs w:val="28"/>
        </w:rPr>
      </w:pPr>
    </w:p>
    <w:p w14:paraId="37B93A41" w14:textId="77777777" w:rsidR="00730250" w:rsidRDefault="00730250">
      <w:pPr>
        <w:spacing w:after="200" w:line="276" w:lineRule="auto"/>
        <w:rPr>
          <w:sz w:val="28"/>
          <w:szCs w:val="28"/>
        </w:rPr>
      </w:pPr>
      <w:r>
        <w:rPr>
          <w:sz w:val="28"/>
          <w:szCs w:val="28"/>
        </w:rPr>
        <w:br w:type="page"/>
      </w:r>
    </w:p>
    <w:p w14:paraId="37D59AD4" w14:textId="77777777" w:rsidR="00730250" w:rsidRPr="002D7CC9" w:rsidRDefault="00730250" w:rsidP="001F3507">
      <w:pPr>
        <w:jc w:val="center"/>
      </w:pPr>
      <w:r w:rsidRPr="002D7CC9">
        <w:rPr>
          <w:noProof/>
        </w:rPr>
        <w:lastRenderedPageBreak/>
        <w:drawing>
          <wp:inline distT="0" distB="0" distL="0" distR="0" wp14:anchorId="7016726A" wp14:editId="283048D1">
            <wp:extent cx="4762500" cy="1207135"/>
            <wp:effectExtent l="0" t="0" r="0" b="0"/>
            <wp:docPr id="569590190" name="Picture 56959019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18A1823F" w14:textId="77777777" w:rsidR="00730250" w:rsidRPr="002D7CC9" w:rsidRDefault="00730250"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30250" w:rsidRPr="002D7CC9" w14:paraId="3B44ECFF" w14:textId="77777777" w:rsidTr="004C22C5">
        <w:trPr>
          <w:trHeight w:val="397"/>
        </w:trPr>
        <w:tc>
          <w:tcPr>
            <w:tcW w:w="1696" w:type="dxa"/>
            <w:vAlign w:val="center"/>
          </w:tcPr>
          <w:p w14:paraId="070E6C74" w14:textId="77777777" w:rsidR="00730250" w:rsidRPr="002D7CC9" w:rsidRDefault="00730250" w:rsidP="004942C8">
            <w:pPr>
              <w:pStyle w:val="Title"/>
              <w:jc w:val="left"/>
              <w:rPr>
                <w:b/>
                <w:szCs w:val="24"/>
              </w:rPr>
            </w:pPr>
            <w:r w:rsidRPr="002D7CC9">
              <w:rPr>
                <w:b/>
                <w:szCs w:val="24"/>
              </w:rPr>
              <w:t xml:space="preserve">Course Code      </w:t>
            </w:r>
          </w:p>
        </w:tc>
        <w:tc>
          <w:tcPr>
            <w:tcW w:w="6151" w:type="dxa"/>
            <w:vAlign w:val="center"/>
          </w:tcPr>
          <w:p w14:paraId="4F634F25" w14:textId="77777777" w:rsidR="00730250" w:rsidRPr="002D7CC9" w:rsidRDefault="00730250" w:rsidP="004942C8">
            <w:pPr>
              <w:pStyle w:val="Title"/>
              <w:jc w:val="left"/>
              <w:rPr>
                <w:b/>
                <w:szCs w:val="24"/>
              </w:rPr>
            </w:pPr>
            <w:r w:rsidRPr="002D7CC9">
              <w:rPr>
                <w:b/>
                <w:szCs w:val="24"/>
              </w:rPr>
              <w:t>20BT3067</w:t>
            </w:r>
          </w:p>
        </w:tc>
        <w:tc>
          <w:tcPr>
            <w:tcW w:w="1504" w:type="dxa"/>
            <w:vAlign w:val="center"/>
          </w:tcPr>
          <w:p w14:paraId="2FE01057" w14:textId="77777777" w:rsidR="00730250" w:rsidRPr="002D7CC9" w:rsidRDefault="00730250" w:rsidP="004942C8">
            <w:pPr>
              <w:pStyle w:val="Title"/>
              <w:ind w:left="-468" w:firstLine="468"/>
              <w:jc w:val="left"/>
              <w:rPr>
                <w:szCs w:val="24"/>
              </w:rPr>
            </w:pPr>
            <w:r w:rsidRPr="002D7CC9">
              <w:rPr>
                <w:b/>
                <w:bCs/>
                <w:szCs w:val="24"/>
              </w:rPr>
              <w:t xml:space="preserve">Duration       </w:t>
            </w:r>
          </w:p>
        </w:tc>
        <w:tc>
          <w:tcPr>
            <w:tcW w:w="1287" w:type="dxa"/>
            <w:vAlign w:val="center"/>
          </w:tcPr>
          <w:p w14:paraId="41DFA189" w14:textId="77777777" w:rsidR="00730250" w:rsidRPr="002D7CC9" w:rsidRDefault="00730250" w:rsidP="004942C8">
            <w:pPr>
              <w:pStyle w:val="Title"/>
              <w:jc w:val="left"/>
              <w:rPr>
                <w:b/>
                <w:szCs w:val="24"/>
              </w:rPr>
            </w:pPr>
            <w:r w:rsidRPr="002D7CC9">
              <w:rPr>
                <w:b/>
                <w:szCs w:val="24"/>
              </w:rPr>
              <w:t>3hrs</w:t>
            </w:r>
          </w:p>
        </w:tc>
      </w:tr>
      <w:tr w:rsidR="00730250" w:rsidRPr="002D7CC9" w14:paraId="0652C978" w14:textId="77777777" w:rsidTr="004C22C5">
        <w:trPr>
          <w:trHeight w:val="397"/>
        </w:trPr>
        <w:tc>
          <w:tcPr>
            <w:tcW w:w="1696" w:type="dxa"/>
            <w:vAlign w:val="center"/>
          </w:tcPr>
          <w:p w14:paraId="5E44BF83" w14:textId="77777777" w:rsidR="00730250" w:rsidRPr="002D7CC9" w:rsidRDefault="00730250" w:rsidP="004942C8">
            <w:pPr>
              <w:pStyle w:val="Title"/>
              <w:ind w:right="-160"/>
              <w:jc w:val="left"/>
              <w:rPr>
                <w:b/>
                <w:szCs w:val="24"/>
              </w:rPr>
            </w:pPr>
            <w:r w:rsidRPr="002D7CC9">
              <w:rPr>
                <w:b/>
                <w:szCs w:val="24"/>
              </w:rPr>
              <w:t xml:space="preserve">Course Name     </w:t>
            </w:r>
          </w:p>
        </w:tc>
        <w:tc>
          <w:tcPr>
            <w:tcW w:w="6151" w:type="dxa"/>
            <w:vAlign w:val="center"/>
          </w:tcPr>
          <w:p w14:paraId="0E73EC5E" w14:textId="77777777" w:rsidR="00730250" w:rsidRPr="002D7CC9" w:rsidRDefault="00730250" w:rsidP="004942C8">
            <w:pPr>
              <w:pStyle w:val="Title"/>
              <w:jc w:val="left"/>
              <w:rPr>
                <w:b/>
                <w:szCs w:val="24"/>
              </w:rPr>
            </w:pPr>
            <w:r w:rsidRPr="002D7CC9">
              <w:rPr>
                <w:b/>
                <w:szCs w:val="24"/>
              </w:rPr>
              <w:t>TISSUE ENGINEERING AND STEM CELL TECHNOLOGY</w:t>
            </w:r>
          </w:p>
        </w:tc>
        <w:tc>
          <w:tcPr>
            <w:tcW w:w="1504" w:type="dxa"/>
            <w:vAlign w:val="center"/>
          </w:tcPr>
          <w:p w14:paraId="103F9B95" w14:textId="77777777" w:rsidR="00730250" w:rsidRPr="002D7CC9" w:rsidRDefault="00730250" w:rsidP="004942C8">
            <w:pPr>
              <w:pStyle w:val="Title"/>
              <w:jc w:val="left"/>
              <w:rPr>
                <w:b/>
                <w:bCs/>
                <w:szCs w:val="24"/>
              </w:rPr>
            </w:pPr>
            <w:r w:rsidRPr="002D7CC9">
              <w:rPr>
                <w:b/>
                <w:bCs/>
                <w:szCs w:val="24"/>
              </w:rPr>
              <w:t xml:space="preserve">Max. Marks </w:t>
            </w:r>
          </w:p>
        </w:tc>
        <w:tc>
          <w:tcPr>
            <w:tcW w:w="1287" w:type="dxa"/>
            <w:vAlign w:val="center"/>
          </w:tcPr>
          <w:p w14:paraId="734056E7" w14:textId="77777777" w:rsidR="00730250" w:rsidRPr="002D7CC9" w:rsidRDefault="00730250" w:rsidP="004942C8">
            <w:pPr>
              <w:pStyle w:val="Title"/>
              <w:jc w:val="left"/>
              <w:rPr>
                <w:b/>
                <w:szCs w:val="24"/>
              </w:rPr>
            </w:pPr>
            <w:r w:rsidRPr="002D7CC9">
              <w:rPr>
                <w:b/>
                <w:szCs w:val="24"/>
              </w:rPr>
              <w:t>100</w:t>
            </w:r>
          </w:p>
        </w:tc>
      </w:tr>
    </w:tbl>
    <w:p w14:paraId="3107A349" w14:textId="77777777" w:rsidR="00730250" w:rsidRPr="002D7CC9" w:rsidRDefault="00730250" w:rsidP="00856324"/>
    <w:tbl>
      <w:tblPr>
        <w:tblStyle w:val="TableGrid"/>
        <w:tblW w:w="5000" w:type="pct"/>
        <w:tblLook w:val="04A0" w:firstRow="1" w:lastRow="0" w:firstColumn="1" w:lastColumn="0" w:noHBand="0" w:noVBand="1"/>
      </w:tblPr>
      <w:tblGrid>
        <w:gridCol w:w="570"/>
        <w:gridCol w:w="396"/>
        <w:gridCol w:w="7223"/>
        <w:gridCol w:w="709"/>
        <w:gridCol w:w="605"/>
        <w:gridCol w:w="896"/>
      </w:tblGrid>
      <w:tr w:rsidR="00730250" w:rsidRPr="002D7CC9" w14:paraId="6B141B67" w14:textId="77777777" w:rsidTr="00CA5730">
        <w:trPr>
          <w:trHeight w:val="552"/>
        </w:trPr>
        <w:tc>
          <w:tcPr>
            <w:tcW w:w="274" w:type="pct"/>
            <w:vAlign w:val="center"/>
          </w:tcPr>
          <w:p w14:paraId="0D10052F" w14:textId="77777777" w:rsidR="00730250" w:rsidRPr="002D7CC9" w:rsidRDefault="00730250" w:rsidP="004942C8">
            <w:pPr>
              <w:jc w:val="center"/>
              <w:rPr>
                <w:b/>
              </w:rPr>
            </w:pPr>
            <w:r w:rsidRPr="002D7CC9">
              <w:rPr>
                <w:b/>
              </w:rPr>
              <w:t>Q. No.</w:t>
            </w:r>
          </w:p>
        </w:tc>
        <w:tc>
          <w:tcPr>
            <w:tcW w:w="3663" w:type="pct"/>
            <w:gridSpan w:val="2"/>
            <w:vAlign w:val="center"/>
          </w:tcPr>
          <w:p w14:paraId="3AA39180" w14:textId="77777777" w:rsidR="00730250" w:rsidRPr="002D7CC9" w:rsidRDefault="00730250" w:rsidP="004942C8">
            <w:pPr>
              <w:jc w:val="center"/>
              <w:rPr>
                <w:b/>
              </w:rPr>
            </w:pPr>
            <w:r w:rsidRPr="002D7CC9">
              <w:rPr>
                <w:b/>
              </w:rPr>
              <w:t>Questions</w:t>
            </w:r>
          </w:p>
        </w:tc>
        <w:tc>
          <w:tcPr>
            <w:tcW w:w="341" w:type="pct"/>
            <w:vAlign w:val="center"/>
          </w:tcPr>
          <w:p w14:paraId="3011A289" w14:textId="77777777" w:rsidR="00730250" w:rsidRPr="002D7CC9" w:rsidRDefault="00730250" w:rsidP="00CA5730">
            <w:pPr>
              <w:jc w:val="center"/>
              <w:rPr>
                <w:b/>
              </w:rPr>
            </w:pPr>
            <w:r>
              <w:rPr>
                <w:b/>
              </w:rPr>
              <w:t>CO</w:t>
            </w:r>
          </w:p>
        </w:tc>
        <w:tc>
          <w:tcPr>
            <w:tcW w:w="291" w:type="pct"/>
            <w:vAlign w:val="center"/>
          </w:tcPr>
          <w:p w14:paraId="2F951CBD" w14:textId="77777777" w:rsidR="00730250" w:rsidRPr="002D7CC9" w:rsidRDefault="00730250" w:rsidP="004942C8">
            <w:pPr>
              <w:jc w:val="center"/>
              <w:rPr>
                <w:b/>
              </w:rPr>
            </w:pPr>
            <w:r>
              <w:rPr>
                <w:b/>
              </w:rPr>
              <w:t>BL</w:t>
            </w:r>
          </w:p>
        </w:tc>
        <w:tc>
          <w:tcPr>
            <w:tcW w:w="431" w:type="pct"/>
            <w:vAlign w:val="center"/>
          </w:tcPr>
          <w:p w14:paraId="067C56A1" w14:textId="77777777" w:rsidR="00730250" w:rsidRPr="002D7CC9" w:rsidRDefault="00730250" w:rsidP="004942C8">
            <w:pPr>
              <w:jc w:val="center"/>
              <w:rPr>
                <w:b/>
              </w:rPr>
            </w:pPr>
            <w:r w:rsidRPr="002D7CC9">
              <w:rPr>
                <w:b/>
              </w:rPr>
              <w:t>Marks</w:t>
            </w:r>
          </w:p>
        </w:tc>
      </w:tr>
      <w:tr w:rsidR="00730250" w:rsidRPr="002D7CC9" w14:paraId="1DBF070D" w14:textId="77777777" w:rsidTr="004942C8">
        <w:trPr>
          <w:trHeight w:val="552"/>
        </w:trPr>
        <w:tc>
          <w:tcPr>
            <w:tcW w:w="5000" w:type="pct"/>
            <w:gridSpan w:val="6"/>
          </w:tcPr>
          <w:p w14:paraId="7D6C321B" w14:textId="77777777" w:rsidR="00730250" w:rsidRPr="002D7CC9" w:rsidRDefault="00730250" w:rsidP="00353AA8">
            <w:pPr>
              <w:jc w:val="center"/>
              <w:rPr>
                <w:b/>
                <w:u w:val="single"/>
              </w:rPr>
            </w:pPr>
            <w:r w:rsidRPr="002D7CC9">
              <w:rPr>
                <w:b/>
                <w:u w:val="single"/>
              </w:rPr>
              <w:t>PART – A(4 X 20= 80 MARKS)</w:t>
            </w:r>
          </w:p>
          <w:p w14:paraId="3ACB2108" w14:textId="77777777" w:rsidR="00730250" w:rsidRPr="002D7CC9" w:rsidRDefault="00730250" w:rsidP="00353AA8">
            <w:pPr>
              <w:jc w:val="center"/>
              <w:rPr>
                <w:b/>
              </w:rPr>
            </w:pPr>
            <w:r w:rsidRPr="002D7CC9">
              <w:rPr>
                <w:b/>
              </w:rPr>
              <w:t>(Answer all the Questions)</w:t>
            </w:r>
          </w:p>
        </w:tc>
      </w:tr>
      <w:tr w:rsidR="00730250" w:rsidRPr="002D7CC9" w14:paraId="26E999D8" w14:textId="77777777" w:rsidTr="00CA5730">
        <w:trPr>
          <w:trHeight w:val="397"/>
        </w:trPr>
        <w:tc>
          <w:tcPr>
            <w:tcW w:w="274" w:type="pct"/>
          </w:tcPr>
          <w:p w14:paraId="447E3AB7" w14:textId="77777777" w:rsidR="00730250" w:rsidRPr="002D7CC9" w:rsidRDefault="00730250" w:rsidP="004942C8">
            <w:pPr>
              <w:jc w:val="center"/>
            </w:pPr>
            <w:r w:rsidRPr="002D7CC9">
              <w:t>1.</w:t>
            </w:r>
          </w:p>
        </w:tc>
        <w:tc>
          <w:tcPr>
            <w:tcW w:w="190" w:type="pct"/>
          </w:tcPr>
          <w:p w14:paraId="399F52C7" w14:textId="77777777" w:rsidR="00730250" w:rsidRPr="002D7CC9" w:rsidRDefault="00730250" w:rsidP="004942C8">
            <w:pPr>
              <w:jc w:val="center"/>
            </w:pPr>
            <w:r w:rsidRPr="002D7CC9">
              <w:t>a.</w:t>
            </w:r>
          </w:p>
        </w:tc>
        <w:tc>
          <w:tcPr>
            <w:tcW w:w="3472" w:type="pct"/>
          </w:tcPr>
          <w:p w14:paraId="30375D08" w14:textId="77777777" w:rsidR="00730250" w:rsidRPr="002D7CC9" w:rsidRDefault="00730250" w:rsidP="004942C8">
            <w:pPr>
              <w:jc w:val="both"/>
            </w:pPr>
            <w:r w:rsidRPr="002D7CC9">
              <w:t>Analyze the steps involved in MTT cytotoxic assay used for testing drugs</w:t>
            </w:r>
            <w:r>
              <w:t>.</w:t>
            </w:r>
          </w:p>
        </w:tc>
        <w:tc>
          <w:tcPr>
            <w:tcW w:w="341" w:type="pct"/>
          </w:tcPr>
          <w:p w14:paraId="56F8D359" w14:textId="77777777" w:rsidR="00730250" w:rsidRPr="002D7CC9" w:rsidRDefault="00730250" w:rsidP="004942C8">
            <w:pPr>
              <w:jc w:val="center"/>
            </w:pPr>
            <w:r w:rsidRPr="002D7CC9">
              <w:t>CO1</w:t>
            </w:r>
          </w:p>
        </w:tc>
        <w:tc>
          <w:tcPr>
            <w:tcW w:w="291" w:type="pct"/>
          </w:tcPr>
          <w:p w14:paraId="22D0D633" w14:textId="77777777" w:rsidR="00730250" w:rsidRPr="002D7CC9" w:rsidRDefault="00730250" w:rsidP="004942C8">
            <w:pPr>
              <w:jc w:val="center"/>
            </w:pPr>
            <w:r w:rsidRPr="002D7CC9">
              <w:t>An</w:t>
            </w:r>
          </w:p>
        </w:tc>
        <w:tc>
          <w:tcPr>
            <w:tcW w:w="431" w:type="pct"/>
          </w:tcPr>
          <w:p w14:paraId="40B62656" w14:textId="77777777" w:rsidR="00730250" w:rsidRPr="002D7CC9" w:rsidRDefault="00730250" w:rsidP="004942C8">
            <w:pPr>
              <w:jc w:val="center"/>
            </w:pPr>
            <w:r w:rsidRPr="002D7CC9">
              <w:t>10</w:t>
            </w:r>
          </w:p>
        </w:tc>
      </w:tr>
      <w:tr w:rsidR="00730250" w:rsidRPr="002D7CC9" w14:paraId="47942321" w14:textId="77777777" w:rsidTr="00CA5730">
        <w:trPr>
          <w:trHeight w:val="397"/>
        </w:trPr>
        <w:tc>
          <w:tcPr>
            <w:tcW w:w="274" w:type="pct"/>
          </w:tcPr>
          <w:p w14:paraId="6ABFBCD2" w14:textId="77777777" w:rsidR="00730250" w:rsidRPr="002D7CC9" w:rsidRDefault="00730250" w:rsidP="004942C8">
            <w:pPr>
              <w:jc w:val="center"/>
            </w:pPr>
          </w:p>
        </w:tc>
        <w:tc>
          <w:tcPr>
            <w:tcW w:w="190" w:type="pct"/>
          </w:tcPr>
          <w:p w14:paraId="58BBBDD2" w14:textId="77777777" w:rsidR="00730250" w:rsidRPr="002D7CC9" w:rsidRDefault="00730250" w:rsidP="004942C8">
            <w:pPr>
              <w:jc w:val="center"/>
            </w:pPr>
            <w:r w:rsidRPr="002D7CC9">
              <w:t>b.</w:t>
            </w:r>
          </w:p>
        </w:tc>
        <w:tc>
          <w:tcPr>
            <w:tcW w:w="3472" w:type="pct"/>
          </w:tcPr>
          <w:p w14:paraId="356E12F5" w14:textId="77777777" w:rsidR="00730250" w:rsidRPr="002D7CC9" w:rsidRDefault="00730250" w:rsidP="004942C8">
            <w:pPr>
              <w:jc w:val="both"/>
              <w:rPr>
                <w:bCs/>
              </w:rPr>
            </w:pPr>
            <w:r w:rsidRPr="002D7CC9">
              <w:rPr>
                <w:bCs/>
              </w:rPr>
              <w:t>Describe cell line preservation and authentication.</w:t>
            </w:r>
          </w:p>
        </w:tc>
        <w:tc>
          <w:tcPr>
            <w:tcW w:w="341" w:type="pct"/>
          </w:tcPr>
          <w:p w14:paraId="5ADA0988" w14:textId="77777777" w:rsidR="00730250" w:rsidRPr="002D7CC9" w:rsidRDefault="00730250" w:rsidP="004942C8">
            <w:pPr>
              <w:jc w:val="center"/>
            </w:pPr>
            <w:r w:rsidRPr="002D7CC9">
              <w:t>CO1</w:t>
            </w:r>
          </w:p>
        </w:tc>
        <w:tc>
          <w:tcPr>
            <w:tcW w:w="291" w:type="pct"/>
          </w:tcPr>
          <w:p w14:paraId="79ACA003" w14:textId="77777777" w:rsidR="00730250" w:rsidRPr="002D7CC9" w:rsidRDefault="00730250" w:rsidP="004942C8">
            <w:pPr>
              <w:jc w:val="center"/>
            </w:pPr>
            <w:r w:rsidRPr="002D7CC9">
              <w:t>U</w:t>
            </w:r>
          </w:p>
        </w:tc>
        <w:tc>
          <w:tcPr>
            <w:tcW w:w="431" w:type="pct"/>
          </w:tcPr>
          <w:p w14:paraId="6E838BB9" w14:textId="77777777" w:rsidR="00730250" w:rsidRPr="002D7CC9" w:rsidRDefault="00730250" w:rsidP="004942C8">
            <w:pPr>
              <w:jc w:val="center"/>
            </w:pPr>
            <w:r w:rsidRPr="002D7CC9">
              <w:t>10</w:t>
            </w:r>
          </w:p>
        </w:tc>
      </w:tr>
      <w:tr w:rsidR="00730250" w:rsidRPr="002D7CC9" w14:paraId="31B4FEE2" w14:textId="77777777" w:rsidTr="00CA5730">
        <w:trPr>
          <w:trHeight w:val="272"/>
        </w:trPr>
        <w:tc>
          <w:tcPr>
            <w:tcW w:w="274" w:type="pct"/>
          </w:tcPr>
          <w:p w14:paraId="19148A9F" w14:textId="77777777" w:rsidR="00730250" w:rsidRPr="002D7CC9" w:rsidRDefault="00730250" w:rsidP="004942C8">
            <w:pPr>
              <w:jc w:val="center"/>
            </w:pPr>
          </w:p>
        </w:tc>
        <w:tc>
          <w:tcPr>
            <w:tcW w:w="190" w:type="pct"/>
          </w:tcPr>
          <w:p w14:paraId="4416C33D" w14:textId="77777777" w:rsidR="00730250" w:rsidRPr="002D7CC9" w:rsidRDefault="00730250" w:rsidP="004942C8">
            <w:pPr>
              <w:jc w:val="center"/>
            </w:pPr>
          </w:p>
        </w:tc>
        <w:tc>
          <w:tcPr>
            <w:tcW w:w="3472" w:type="pct"/>
          </w:tcPr>
          <w:p w14:paraId="384CCDF5" w14:textId="77777777" w:rsidR="00730250" w:rsidRPr="002D7CC9" w:rsidRDefault="00730250" w:rsidP="004942C8">
            <w:pPr>
              <w:jc w:val="center"/>
              <w:rPr>
                <w:b/>
                <w:bCs/>
              </w:rPr>
            </w:pPr>
            <w:r w:rsidRPr="002D7CC9">
              <w:rPr>
                <w:b/>
                <w:bCs/>
              </w:rPr>
              <w:t>(OR)</w:t>
            </w:r>
          </w:p>
        </w:tc>
        <w:tc>
          <w:tcPr>
            <w:tcW w:w="341" w:type="pct"/>
          </w:tcPr>
          <w:p w14:paraId="7585FED3" w14:textId="77777777" w:rsidR="00730250" w:rsidRPr="002D7CC9" w:rsidRDefault="00730250" w:rsidP="004942C8">
            <w:pPr>
              <w:jc w:val="center"/>
            </w:pPr>
          </w:p>
        </w:tc>
        <w:tc>
          <w:tcPr>
            <w:tcW w:w="291" w:type="pct"/>
          </w:tcPr>
          <w:p w14:paraId="308DE827" w14:textId="77777777" w:rsidR="00730250" w:rsidRPr="002D7CC9" w:rsidRDefault="00730250" w:rsidP="004942C8">
            <w:pPr>
              <w:jc w:val="center"/>
            </w:pPr>
          </w:p>
        </w:tc>
        <w:tc>
          <w:tcPr>
            <w:tcW w:w="431" w:type="pct"/>
          </w:tcPr>
          <w:p w14:paraId="4F0FF19D" w14:textId="77777777" w:rsidR="00730250" w:rsidRPr="002D7CC9" w:rsidRDefault="00730250" w:rsidP="004942C8">
            <w:pPr>
              <w:jc w:val="center"/>
            </w:pPr>
          </w:p>
        </w:tc>
      </w:tr>
      <w:tr w:rsidR="00730250" w:rsidRPr="002D7CC9" w14:paraId="22162654" w14:textId="77777777" w:rsidTr="00CA5730">
        <w:trPr>
          <w:trHeight w:val="397"/>
        </w:trPr>
        <w:tc>
          <w:tcPr>
            <w:tcW w:w="274" w:type="pct"/>
          </w:tcPr>
          <w:p w14:paraId="07A2FEB2" w14:textId="77777777" w:rsidR="00730250" w:rsidRPr="002D7CC9" w:rsidRDefault="00730250" w:rsidP="004942C8">
            <w:pPr>
              <w:jc w:val="center"/>
            </w:pPr>
            <w:r w:rsidRPr="002D7CC9">
              <w:t>2.</w:t>
            </w:r>
          </w:p>
        </w:tc>
        <w:tc>
          <w:tcPr>
            <w:tcW w:w="190" w:type="pct"/>
          </w:tcPr>
          <w:p w14:paraId="131196EF" w14:textId="77777777" w:rsidR="00730250" w:rsidRPr="002D7CC9" w:rsidRDefault="00730250" w:rsidP="004942C8">
            <w:pPr>
              <w:jc w:val="center"/>
            </w:pPr>
          </w:p>
        </w:tc>
        <w:tc>
          <w:tcPr>
            <w:tcW w:w="3472" w:type="pct"/>
          </w:tcPr>
          <w:p w14:paraId="24D7FF01" w14:textId="77777777" w:rsidR="00730250" w:rsidRPr="002D7CC9" w:rsidRDefault="00730250" w:rsidP="004942C8">
            <w:pPr>
              <w:jc w:val="both"/>
            </w:pPr>
            <w:r w:rsidRPr="002D7CC9">
              <w:t>Discuss the protocol for 3D culturing and the use of different types of cells in liver transplantation.</w:t>
            </w:r>
          </w:p>
        </w:tc>
        <w:tc>
          <w:tcPr>
            <w:tcW w:w="341" w:type="pct"/>
          </w:tcPr>
          <w:p w14:paraId="0D5E9B57" w14:textId="77777777" w:rsidR="00730250" w:rsidRPr="002D7CC9" w:rsidRDefault="00730250" w:rsidP="004942C8">
            <w:pPr>
              <w:jc w:val="center"/>
            </w:pPr>
            <w:r w:rsidRPr="002D7CC9">
              <w:t>CO2</w:t>
            </w:r>
          </w:p>
        </w:tc>
        <w:tc>
          <w:tcPr>
            <w:tcW w:w="291" w:type="pct"/>
          </w:tcPr>
          <w:p w14:paraId="017A0125" w14:textId="77777777" w:rsidR="00730250" w:rsidRPr="002D7CC9" w:rsidRDefault="00730250" w:rsidP="004942C8">
            <w:pPr>
              <w:jc w:val="center"/>
            </w:pPr>
            <w:r w:rsidRPr="002D7CC9">
              <w:t>U</w:t>
            </w:r>
          </w:p>
        </w:tc>
        <w:tc>
          <w:tcPr>
            <w:tcW w:w="431" w:type="pct"/>
          </w:tcPr>
          <w:p w14:paraId="408AA62F" w14:textId="77777777" w:rsidR="00730250" w:rsidRPr="002D7CC9" w:rsidRDefault="00730250" w:rsidP="004942C8">
            <w:pPr>
              <w:jc w:val="center"/>
            </w:pPr>
            <w:r w:rsidRPr="002D7CC9">
              <w:t>20</w:t>
            </w:r>
          </w:p>
        </w:tc>
      </w:tr>
      <w:tr w:rsidR="00730250" w:rsidRPr="002D7CC9" w14:paraId="3B95ED27" w14:textId="77777777" w:rsidTr="00CA5730">
        <w:trPr>
          <w:trHeight w:val="70"/>
        </w:trPr>
        <w:tc>
          <w:tcPr>
            <w:tcW w:w="274" w:type="pct"/>
          </w:tcPr>
          <w:p w14:paraId="46C92DDF" w14:textId="77777777" w:rsidR="00730250" w:rsidRPr="002D7CC9" w:rsidRDefault="00730250" w:rsidP="004942C8">
            <w:pPr>
              <w:jc w:val="center"/>
            </w:pPr>
          </w:p>
        </w:tc>
        <w:tc>
          <w:tcPr>
            <w:tcW w:w="190" w:type="pct"/>
          </w:tcPr>
          <w:p w14:paraId="2EF1972F" w14:textId="77777777" w:rsidR="00730250" w:rsidRPr="002D7CC9" w:rsidRDefault="00730250" w:rsidP="004942C8">
            <w:pPr>
              <w:jc w:val="center"/>
            </w:pPr>
          </w:p>
        </w:tc>
        <w:tc>
          <w:tcPr>
            <w:tcW w:w="3472" w:type="pct"/>
          </w:tcPr>
          <w:p w14:paraId="0541B162" w14:textId="77777777" w:rsidR="00730250" w:rsidRPr="002D7CC9" w:rsidRDefault="00730250" w:rsidP="004942C8">
            <w:pPr>
              <w:jc w:val="center"/>
            </w:pPr>
          </w:p>
        </w:tc>
        <w:tc>
          <w:tcPr>
            <w:tcW w:w="341" w:type="pct"/>
          </w:tcPr>
          <w:p w14:paraId="443E9EC5" w14:textId="77777777" w:rsidR="00730250" w:rsidRPr="002D7CC9" w:rsidRDefault="00730250" w:rsidP="004942C8">
            <w:pPr>
              <w:jc w:val="center"/>
            </w:pPr>
          </w:p>
        </w:tc>
        <w:tc>
          <w:tcPr>
            <w:tcW w:w="291" w:type="pct"/>
          </w:tcPr>
          <w:p w14:paraId="315DBED0" w14:textId="77777777" w:rsidR="00730250" w:rsidRPr="002D7CC9" w:rsidRDefault="00730250" w:rsidP="004942C8">
            <w:pPr>
              <w:jc w:val="center"/>
            </w:pPr>
          </w:p>
        </w:tc>
        <w:tc>
          <w:tcPr>
            <w:tcW w:w="431" w:type="pct"/>
          </w:tcPr>
          <w:p w14:paraId="746E03D5" w14:textId="77777777" w:rsidR="00730250" w:rsidRPr="002D7CC9" w:rsidRDefault="00730250" w:rsidP="0015584F"/>
        </w:tc>
      </w:tr>
      <w:tr w:rsidR="00730250" w:rsidRPr="002D7CC9" w14:paraId="624F06A9" w14:textId="77777777" w:rsidTr="00CA5730">
        <w:trPr>
          <w:trHeight w:val="397"/>
        </w:trPr>
        <w:tc>
          <w:tcPr>
            <w:tcW w:w="274" w:type="pct"/>
          </w:tcPr>
          <w:p w14:paraId="01B7C4DE" w14:textId="77777777" w:rsidR="00730250" w:rsidRPr="002D7CC9" w:rsidRDefault="00730250" w:rsidP="004942C8">
            <w:pPr>
              <w:jc w:val="center"/>
            </w:pPr>
            <w:r w:rsidRPr="002D7CC9">
              <w:t>3.</w:t>
            </w:r>
          </w:p>
        </w:tc>
        <w:tc>
          <w:tcPr>
            <w:tcW w:w="190" w:type="pct"/>
          </w:tcPr>
          <w:p w14:paraId="02082802" w14:textId="77777777" w:rsidR="00730250" w:rsidRPr="002D7CC9" w:rsidRDefault="00730250" w:rsidP="004942C8">
            <w:pPr>
              <w:jc w:val="center"/>
            </w:pPr>
          </w:p>
        </w:tc>
        <w:tc>
          <w:tcPr>
            <w:tcW w:w="3472" w:type="pct"/>
          </w:tcPr>
          <w:p w14:paraId="0DF3806A" w14:textId="77777777" w:rsidR="00730250" w:rsidRPr="002D7CC9" w:rsidRDefault="00730250" w:rsidP="004942C8">
            <w:pPr>
              <w:jc w:val="both"/>
            </w:pPr>
            <w:r w:rsidRPr="002D7CC9">
              <w:t>Describe the types of cell substrate and support materials used in tissue engineering.</w:t>
            </w:r>
          </w:p>
        </w:tc>
        <w:tc>
          <w:tcPr>
            <w:tcW w:w="341" w:type="pct"/>
          </w:tcPr>
          <w:p w14:paraId="51922903" w14:textId="77777777" w:rsidR="00730250" w:rsidRPr="002D7CC9" w:rsidRDefault="00730250" w:rsidP="004942C8">
            <w:pPr>
              <w:jc w:val="center"/>
            </w:pPr>
            <w:r w:rsidRPr="002D7CC9">
              <w:t>CO2</w:t>
            </w:r>
          </w:p>
        </w:tc>
        <w:tc>
          <w:tcPr>
            <w:tcW w:w="291" w:type="pct"/>
          </w:tcPr>
          <w:p w14:paraId="6F3C2761" w14:textId="77777777" w:rsidR="00730250" w:rsidRPr="002D7CC9" w:rsidRDefault="00730250" w:rsidP="004942C8">
            <w:pPr>
              <w:jc w:val="center"/>
            </w:pPr>
            <w:r w:rsidRPr="002D7CC9">
              <w:t>U</w:t>
            </w:r>
          </w:p>
        </w:tc>
        <w:tc>
          <w:tcPr>
            <w:tcW w:w="431" w:type="pct"/>
          </w:tcPr>
          <w:p w14:paraId="71BFB350" w14:textId="77777777" w:rsidR="00730250" w:rsidRPr="002D7CC9" w:rsidRDefault="00730250" w:rsidP="004942C8">
            <w:pPr>
              <w:jc w:val="center"/>
            </w:pPr>
            <w:r w:rsidRPr="002D7CC9">
              <w:t>20</w:t>
            </w:r>
          </w:p>
        </w:tc>
      </w:tr>
      <w:tr w:rsidR="00730250" w:rsidRPr="002D7CC9" w14:paraId="2FC6E0AE" w14:textId="77777777" w:rsidTr="00CA5730">
        <w:trPr>
          <w:trHeight w:val="397"/>
        </w:trPr>
        <w:tc>
          <w:tcPr>
            <w:tcW w:w="274" w:type="pct"/>
          </w:tcPr>
          <w:p w14:paraId="0CBF7251" w14:textId="77777777" w:rsidR="00730250" w:rsidRPr="002D7CC9" w:rsidRDefault="00730250" w:rsidP="004942C8"/>
        </w:tc>
        <w:tc>
          <w:tcPr>
            <w:tcW w:w="190" w:type="pct"/>
          </w:tcPr>
          <w:p w14:paraId="279136A3" w14:textId="77777777" w:rsidR="00730250" w:rsidRPr="002D7CC9" w:rsidRDefault="00730250" w:rsidP="004942C8">
            <w:pPr>
              <w:jc w:val="center"/>
            </w:pPr>
          </w:p>
        </w:tc>
        <w:tc>
          <w:tcPr>
            <w:tcW w:w="3472" w:type="pct"/>
          </w:tcPr>
          <w:p w14:paraId="08E9E150" w14:textId="77777777" w:rsidR="00730250" w:rsidRPr="002D7CC9" w:rsidRDefault="00730250" w:rsidP="004942C8">
            <w:pPr>
              <w:jc w:val="center"/>
            </w:pPr>
            <w:r w:rsidRPr="002D7CC9">
              <w:rPr>
                <w:b/>
                <w:bCs/>
              </w:rPr>
              <w:t>(OR)</w:t>
            </w:r>
          </w:p>
        </w:tc>
        <w:tc>
          <w:tcPr>
            <w:tcW w:w="341" w:type="pct"/>
          </w:tcPr>
          <w:p w14:paraId="0F75623A" w14:textId="77777777" w:rsidR="00730250" w:rsidRPr="002D7CC9" w:rsidRDefault="00730250" w:rsidP="004942C8">
            <w:pPr>
              <w:jc w:val="center"/>
            </w:pPr>
          </w:p>
        </w:tc>
        <w:tc>
          <w:tcPr>
            <w:tcW w:w="291" w:type="pct"/>
          </w:tcPr>
          <w:p w14:paraId="25460C56" w14:textId="77777777" w:rsidR="00730250" w:rsidRPr="002D7CC9" w:rsidRDefault="00730250" w:rsidP="004942C8">
            <w:pPr>
              <w:jc w:val="center"/>
            </w:pPr>
          </w:p>
        </w:tc>
        <w:tc>
          <w:tcPr>
            <w:tcW w:w="431" w:type="pct"/>
          </w:tcPr>
          <w:p w14:paraId="0B53FABD" w14:textId="77777777" w:rsidR="00730250" w:rsidRPr="002D7CC9" w:rsidRDefault="00730250" w:rsidP="004942C8">
            <w:pPr>
              <w:jc w:val="center"/>
            </w:pPr>
          </w:p>
        </w:tc>
      </w:tr>
      <w:tr w:rsidR="00730250" w:rsidRPr="002D7CC9" w14:paraId="42116DC0" w14:textId="77777777" w:rsidTr="00CA5730">
        <w:trPr>
          <w:trHeight w:val="397"/>
        </w:trPr>
        <w:tc>
          <w:tcPr>
            <w:tcW w:w="274" w:type="pct"/>
          </w:tcPr>
          <w:p w14:paraId="7BA639A4" w14:textId="77777777" w:rsidR="00730250" w:rsidRPr="002D7CC9" w:rsidRDefault="00730250" w:rsidP="004942C8">
            <w:pPr>
              <w:jc w:val="center"/>
            </w:pPr>
            <w:r w:rsidRPr="002D7CC9">
              <w:t>4.</w:t>
            </w:r>
          </w:p>
        </w:tc>
        <w:tc>
          <w:tcPr>
            <w:tcW w:w="190" w:type="pct"/>
          </w:tcPr>
          <w:p w14:paraId="32FE3EE4" w14:textId="77777777" w:rsidR="00730250" w:rsidRPr="002D7CC9" w:rsidRDefault="00730250" w:rsidP="004942C8">
            <w:pPr>
              <w:jc w:val="center"/>
            </w:pPr>
          </w:p>
        </w:tc>
        <w:tc>
          <w:tcPr>
            <w:tcW w:w="3472" w:type="pct"/>
          </w:tcPr>
          <w:p w14:paraId="5EBF8379" w14:textId="77777777" w:rsidR="00730250" w:rsidRPr="002D7CC9" w:rsidRDefault="00730250" w:rsidP="00CA5730">
            <w:pPr>
              <w:jc w:val="both"/>
            </w:pPr>
            <w:r w:rsidRPr="002D7CC9">
              <w:t>Appraise the role of 3D printing for organ printing stating the</w:t>
            </w:r>
            <w:r>
              <w:t xml:space="preserve"> </w:t>
            </w:r>
            <w:r w:rsidRPr="002D7CC9">
              <w:t>advantages and disadvantages.</w:t>
            </w:r>
          </w:p>
        </w:tc>
        <w:tc>
          <w:tcPr>
            <w:tcW w:w="341" w:type="pct"/>
          </w:tcPr>
          <w:p w14:paraId="7423A035" w14:textId="77777777" w:rsidR="00730250" w:rsidRPr="002D7CC9" w:rsidRDefault="00730250" w:rsidP="004942C8">
            <w:pPr>
              <w:jc w:val="center"/>
            </w:pPr>
            <w:r w:rsidRPr="002D7CC9">
              <w:t>CO2</w:t>
            </w:r>
          </w:p>
        </w:tc>
        <w:tc>
          <w:tcPr>
            <w:tcW w:w="291" w:type="pct"/>
          </w:tcPr>
          <w:p w14:paraId="15C5F6A3" w14:textId="77777777" w:rsidR="00730250" w:rsidRPr="002D7CC9" w:rsidRDefault="00730250" w:rsidP="004942C8">
            <w:pPr>
              <w:jc w:val="center"/>
            </w:pPr>
            <w:r w:rsidRPr="002D7CC9">
              <w:t>E</w:t>
            </w:r>
          </w:p>
        </w:tc>
        <w:tc>
          <w:tcPr>
            <w:tcW w:w="431" w:type="pct"/>
          </w:tcPr>
          <w:p w14:paraId="6693758C" w14:textId="77777777" w:rsidR="00730250" w:rsidRPr="002D7CC9" w:rsidRDefault="00730250" w:rsidP="004942C8">
            <w:pPr>
              <w:jc w:val="center"/>
            </w:pPr>
            <w:r w:rsidRPr="002D7CC9">
              <w:t>20</w:t>
            </w:r>
          </w:p>
        </w:tc>
      </w:tr>
      <w:tr w:rsidR="00730250" w:rsidRPr="002D7CC9" w14:paraId="41F64668" w14:textId="77777777" w:rsidTr="00CA5730">
        <w:trPr>
          <w:trHeight w:val="200"/>
        </w:trPr>
        <w:tc>
          <w:tcPr>
            <w:tcW w:w="274" w:type="pct"/>
          </w:tcPr>
          <w:p w14:paraId="31AC3C30" w14:textId="77777777" w:rsidR="00730250" w:rsidRPr="002D7CC9" w:rsidRDefault="00730250" w:rsidP="004942C8">
            <w:pPr>
              <w:jc w:val="center"/>
            </w:pPr>
          </w:p>
        </w:tc>
        <w:tc>
          <w:tcPr>
            <w:tcW w:w="190" w:type="pct"/>
          </w:tcPr>
          <w:p w14:paraId="378DC452" w14:textId="77777777" w:rsidR="00730250" w:rsidRPr="002D7CC9" w:rsidRDefault="00730250" w:rsidP="004942C8">
            <w:pPr>
              <w:jc w:val="center"/>
            </w:pPr>
          </w:p>
        </w:tc>
        <w:tc>
          <w:tcPr>
            <w:tcW w:w="3472" w:type="pct"/>
          </w:tcPr>
          <w:p w14:paraId="54B1512F" w14:textId="77777777" w:rsidR="00730250" w:rsidRPr="002D7CC9" w:rsidRDefault="00730250" w:rsidP="004C22C5">
            <w:pPr>
              <w:jc w:val="both"/>
            </w:pPr>
          </w:p>
        </w:tc>
        <w:tc>
          <w:tcPr>
            <w:tcW w:w="341" w:type="pct"/>
          </w:tcPr>
          <w:p w14:paraId="31845849" w14:textId="77777777" w:rsidR="00730250" w:rsidRPr="002D7CC9" w:rsidRDefault="00730250" w:rsidP="004942C8">
            <w:pPr>
              <w:jc w:val="center"/>
            </w:pPr>
          </w:p>
        </w:tc>
        <w:tc>
          <w:tcPr>
            <w:tcW w:w="291" w:type="pct"/>
          </w:tcPr>
          <w:p w14:paraId="3D3BA4B0" w14:textId="77777777" w:rsidR="00730250" w:rsidRPr="002D7CC9" w:rsidRDefault="00730250" w:rsidP="004942C8">
            <w:pPr>
              <w:jc w:val="center"/>
            </w:pPr>
          </w:p>
        </w:tc>
        <w:tc>
          <w:tcPr>
            <w:tcW w:w="431" w:type="pct"/>
          </w:tcPr>
          <w:p w14:paraId="3429C84F" w14:textId="77777777" w:rsidR="00730250" w:rsidRPr="002D7CC9" w:rsidRDefault="00730250" w:rsidP="004942C8">
            <w:pPr>
              <w:jc w:val="center"/>
            </w:pPr>
          </w:p>
        </w:tc>
      </w:tr>
      <w:tr w:rsidR="00730250" w:rsidRPr="002D7CC9" w14:paraId="71178BC4" w14:textId="77777777" w:rsidTr="00CA5730">
        <w:trPr>
          <w:trHeight w:val="397"/>
        </w:trPr>
        <w:tc>
          <w:tcPr>
            <w:tcW w:w="274" w:type="pct"/>
          </w:tcPr>
          <w:p w14:paraId="1FF7D71B" w14:textId="77777777" w:rsidR="00730250" w:rsidRPr="002D7CC9" w:rsidRDefault="00730250" w:rsidP="004942C8">
            <w:pPr>
              <w:jc w:val="center"/>
            </w:pPr>
            <w:r w:rsidRPr="002D7CC9">
              <w:t>5.</w:t>
            </w:r>
          </w:p>
        </w:tc>
        <w:tc>
          <w:tcPr>
            <w:tcW w:w="190" w:type="pct"/>
          </w:tcPr>
          <w:p w14:paraId="0203D9B0" w14:textId="77777777" w:rsidR="00730250" w:rsidRPr="002D7CC9" w:rsidRDefault="00730250" w:rsidP="004942C8">
            <w:pPr>
              <w:jc w:val="center"/>
            </w:pPr>
          </w:p>
        </w:tc>
        <w:tc>
          <w:tcPr>
            <w:tcW w:w="3472" w:type="pct"/>
          </w:tcPr>
          <w:p w14:paraId="68C2F539" w14:textId="77777777" w:rsidR="00730250" w:rsidRPr="002D7CC9" w:rsidRDefault="00730250" w:rsidP="00CA5730">
            <w:pPr>
              <w:jc w:val="both"/>
            </w:pPr>
            <w:r w:rsidRPr="002D7CC9">
              <w:t>Discuss the various scaffold fabrication techniques that have been</w:t>
            </w:r>
            <w:r>
              <w:t xml:space="preserve"> </w:t>
            </w:r>
            <w:r w:rsidRPr="002D7CC9">
              <w:t>developed for tissue engineering and regenerative medicine.</w:t>
            </w:r>
          </w:p>
        </w:tc>
        <w:tc>
          <w:tcPr>
            <w:tcW w:w="341" w:type="pct"/>
          </w:tcPr>
          <w:p w14:paraId="1A468612" w14:textId="77777777" w:rsidR="00730250" w:rsidRPr="002D7CC9" w:rsidRDefault="00730250" w:rsidP="004942C8">
            <w:pPr>
              <w:jc w:val="center"/>
            </w:pPr>
            <w:r w:rsidRPr="002D7CC9">
              <w:t>CO3</w:t>
            </w:r>
          </w:p>
        </w:tc>
        <w:tc>
          <w:tcPr>
            <w:tcW w:w="291" w:type="pct"/>
          </w:tcPr>
          <w:p w14:paraId="1E921C69" w14:textId="77777777" w:rsidR="00730250" w:rsidRPr="002D7CC9" w:rsidRDefault="00730250" w:rsidP="004942C8">
            <w:pPr>
              <w:jc w:val="center"/>
            </w:pPr>
            <w:r w:rsidRPr="002D7CC9">
              <w:t>U</w:t>
            </w:r>
          </w:p>
        </w:tc>
        <w:tc>
          <w:tcPr>
            <w:tcW w:w="431" w:type="pct"/>
          </w:tcPr>
          <w:p w14:paraId="6658A0A3" w14:textId="77777777" w:rsidR="00730250" w:rsidRPr="002D7CC9" w:rsidRDefault="00730250" w:rsidP="004942C8">
            <w:pPr>
              <w:jc w:val="center"/>
            </w:pPr>
            <w:r w:rsidRPr="002D7CC9">
              <w:t>20</w:t>
            </w:r>
          </w:p>
        </w:tc>
      </w:tr>
      <w:tr w:rsidR="00730250" w:rsidRPr="002D7CC9" w14:paraId="4AA9EFF3" w14:textId="77777777" w:rsidTr="00CA5730">
        <w:trPr>
          <w:trHeight w:val="397"/>
        </w:trPr>
        <w:tc>
          <w:tcPr>
            <w:tcW w:w="274" w:type="pct"/>
          </w:tcPr>
          <w:p w14:paraId="2F59D664" w14:textId="77777777" w:rsidR="00730250" w:rsidRPr="002D7CC9" w:rsidRDefault="00730250" w:rsidP="004942C8">
            <w:pPr>
              <w:jc w:val="center"/>
            </w:pPr>
          </w:p>
        </w:tc>
        <w:tc>
          <w:tcPr>
            <w:tcW w:w="190" w:type="pct"/>
          </w:tcPr>
          <w:p w14:paraId="24827B4B" w14:textId="77777777" w:rsidR="00730250" w:rsidRPr="002D7CC9" w:rsidRDefault="00730250" w:rsidP="004942C8">
            <w:pPr>
              <w:jc w:val="center"/>
            </w:pPr>
          </w:p>
        </w:tc>
        <w:tc>
          <w:tcPr>
            <w:tcW w:w="3472" w:type="pct"/>
          </w:tcPr>
          <w:p w14:paraId="3CC0B23B" w14:textId="77777777" w:rsidR="00730250" w:rsidRPr="002D7CC9" w:rsidRDefault="00730250" w:rsidP="004942C8">
            <w:pPr>
              <w:jc w:val="center"/>
            </w:pPr>
            <w:r w:rsidRPr="002D7CC9">
              <w:rPr>
                <w:b/>
                <w:bCs/>
              </w:rPr>
              <w:t>(OR)</w:t>
            </w:r>
          </w:p>
        </w:tc>
        <w:tc>
          <w:tcPr>
            <w:tcW w:w="341" w:type="pct"/>
          </w:tcPr>
          <w:p w14:paraId="47824DEF" w14:textId="77777777" w:rsidR="00730250" w:rsidRPr="002D7CC9" w:rsidRDefault="00730250" w:rsidP="004942C8">
            <w:pPr>
              <w:jc w:val="center"/>
            </w:pPr>
          </w:p>
        </w:tc>
        <w:tc>
          <w:tcPr>
            <w:tcW w:w="291" w:type="pct"/>
          </w:tcPr>
          <w:p w14:paraId="6CF4B51E" w14:textId="77777777" w:rsidR="00730250" w:rsidRPr="002D7CC9" w:rsidRDefault="00730250" w:rsidP="004942C8">
            <w:pPr>
              <w:jc w:val="center"/>
            </w:pPr>
          </w:p>
        </w:tc>
        <w:tc>
          <w:tcPr>
            <w:tcW w:w="431" w:type="pct"/>
          </w:tcPr>
          <w:p w14:paraId="02D5444D" w14:textId="77777777" w:rsidR="00730250" w:rsidRPr="002D7CC9" w:rsidRDefault="00730250" w:rsidP="004942C8">
            <w:pPr>
              <w:jc w:val="center"/>
            </w:pPr>
          </w:p>
        </w:tc>
      </w:tr>
      <w:tr w:rsidR="00730250" w:rsidRPr="002D7CC9" w14:paraId="054C32A9" w14:textId="77777777" w:rsidTr="00CA5730">
        <w:trPr>
          <w:trHeight w:val="397"/>
        </w:trPr>
        <w:tc>
          <w:tcPr>
            <w:tcW w:w="274" w:type="pct"/>
          </w:tcPr>
          <w:p w14:paraId="74671D09" w14:textId="77777777" w:rsidR="00730250" w:rsidRPr="002D7CC9" w:rsidRDefault="00730250" w:rsidP="004942C8">
            <w:pPr>
              <w:jc w:val="center"/>
            </w:pPr>
            <w:r w:rsidRPr="002D7CC9">
              <w:t>6.</w:t>
            </w:r>
          </w:p>
        </w:tc>
        <w:tc>
          <w:tcPr>
            <w:tcW w:w="190" w:type="pct"/>
          </w:tcPr>
          <w:p w14:paraId="32D1D85C" w14:textId="77777777" w:rsidR="00730250" w:rsidRPr="002D7CC9" w:rsidRDefault="00730250" w:rsidP="004942C8">
            <w:pPr>
              <w:jc w:val="center"/>
            </w:pPr>
          </w:p>
        </w:tc>
        <w:tc>
          <w:tcPr>
            <w:tcW w:w="3472" w:type="pct"/>
          </w:tcPr>
          <w:p w14:paraId="3765FF17" w14:textId="77777777" w:rsidR="00730250" w:rsidRPr="002D7CC9" w:rsidRDefault="00730250" w:rsidP="00CA5730">
            <w:pPr>
              <w:jc w:val="both"/>
            </w:pPr>
            <w:r w:rsidRPr="002D7CC9">
              <w:t>Illustrate on the types of stem cells based on their sources and its</w:t>
            </w:r>
            <w:r>
              <w:t xml:space="preserve"> </w:t>
            </w:r>
            <w:r w:rsidRPr="002D7CC9">
              <w:t>applications in</w:t>
            </w:r>
            <w:r>
              <w:t xml:space="preserve"> </w:t>
            </w:r>
            <w:r w:rsidRPr="002D7CC9">
              <w:t>tissue regeneration.</w:t>
            </w:r>
          </w:p>
        </w:tc>
        <w:tc>
          <w:tcPr>
            <w:tcW w:w="341" w:type="pct"/>
          </w:tcPr>
          <w:p w14:paraId="5EF7DBA3" w14:textId="77777777" w:rsidR="00730250" w:rsidRPr="002D7CC9" w:rsidRDefault="00730250" w:rsidP="004942C8">
            <w:pPr>
              <w:jc w:val="center"/>
            </w:pPr>
            <w:r w:rsidRPr="002D7CC9">
              <w:t>CO4</w:t>
            </w:r>
          </w:p>
        </w:tc>
        <w:tc>
          <w:tcPr>
            <w:tcW w:w="291" w:type="pct"/>
          </w:tcPr>
          <w:p w14:paraId="65B1E497" w14:textId="77777777" w:rsidR="00730250" w:rsidRPr="002D7CC9" w:rsidRDefault="00730250" w:rsidP="004942C8">
            <w:pPr>
              <w:jc w:val="center"/>
            </w:pPr>
            <w:r w:rsidRPr="002D7CC9">
              <w:t>An</w:t>
            </w:r>
          </w:p>
        </w:tc>
        <w:tc>
          <w:tcPr>
            <w:tcW w:w="431" w:type="pct"/>
          </w:tcPr>
          <w:p w14:paraId="749B4FAA" w14:textId="77777777" w:rsidR="00730250" w:rsidRPr="002D7CC9" w:rsidRDefault="00730250" w:rsidP="004942C8">
            <w:pPr>
              <w:jc w:val="center"/>
            </w:pPr>
            <w:r w:rsidRPr="002D7CC9">
              <w:t>20</w:t>
            </w:r>
          </w:p>
        </w:tc>
      </w:tr>
      <w:tr w:rsidR="00730250" w:rsidRPr="002D7CC9" w14:paraId="6FCBDDE5" w14:textId="77777777" w:rsidTr="00CA5730">
        <w:trPr>
          <w:trHeight w:val="122"/>
        </w:trPr>
        <w:tc>
          <w:tcPr>
            <w:tcW w:w="274" w:type="pct"/>
          </w:tcPr>
          <w:p w14:paraId="57402149" w14:textId="77777777" w:rsidR="00730250" w:rsidRPr="002D7CC9" w:rsidRDefault="00730250" w:rsidP="004942C8">
            <w:pPr>
              <w:jc w:val="center"/>
            </w:pPr>
          </w:p>
        </w:tc>
        <w:tc>
          <w:tcPr>
            <w:tcW w:w="190" w:type="pct"/>
          </w:tcPr>
          <w:p w14:paraId="5249C795" w14:textId="77777777" w:rsidR="00730250" w:rsidRPr="002D7CC9" w:rsidRDefault="00730250" w:rsidP="00F77D9F"/>
        </w:tc>
        <w:tc>
          <w:tcPr>
            <w:tcW w:w="3472" w:type="pct"/>
          </w:tcPr>
          <w:p w14:paraId="737A85B4" w14:textId="77777777" w:rsidR="00730250" w:rsidRPr="002D7CC9" w:rsidRDefault="00730250" w:rsidP="004942C8">
            <w:pPr>
              <w:jc w:val="both"/>
              <w:rPr>
                <w:bCs/>
              </w:rPr>
            </w:pPr>
          </w:p>
        </w:tc>
        <w:tc>
          <w:tcPr>
            <w:tcW w:w="341" w:type="pct"/>
          </w:tcPr>
          <w:p w14:paraId="3E683DC8" w14:textId="77777777" w:rsidR="00730250" w:rsidRPr="002D7CC9" w:rsidRDefault="00730250" w:rsidP="004942C8"/>
        </w:tc>
        <w:tc>
          <w:tcPr>
            <w:tcW w:w="291" w:type="pct"/>
          </w:tcPr>
          <w:p w14:paraId="4016F101" w14:textId="77777777" w:rsidR="00730250" w:rsidRPr="002D7CC9" w:rsidRDefault="00730250" w:rsidP="004942C8">
            <w:pPr>
              <w:jc w:val="center"/>
            </w:pPr>
          </w:p>
        </w:tc>
        <w:tc>
          <w:tcPr>
            <w:tcW w:w="431" w:type="pct"/>
          </w:tcPr>
          <w:p w14:paraId="4B289AEA" w14:textId="77777777" w:rsidR="00730250" w:rsidRPr="002D7CC9" w:rsidRDefault="00730250" w:rsidP="004942C8">
            <w:pPr>
              <w:jc w:val="center"/>
            </w:pPr>
          </w:p>
        </w:tc>
      </w:tr>
      <w:tr w:rsidR="00730250" w:rsidRPr="002D7CC9" w14:paraId="3DCC8E80" w14:textId="77777777" w:rsidTr="00CA5730">
        <w:trPr>
          <w:trHeight w:val="397"/>
        </w:trPr>
        <w:tc>
          <w:tcPr>
            <w:tcW w:w="274" w:type="pct"/>
          </w:tcPr>
          <w:p w14:paraId="7B0C80B1" w14:textId="77777777" w:rsidR="00730250" w:rsidRPr="002D7CC9" w:rsidRDefault="00730250" w:rsidP="004942C8">
            <w:pPr>
              <w:jc w:val="center"/>
            </w:pPr>
            <w:r w:rsidRPr="002D7CC9">
              <w:t>7.</w:t>
            </w:r>
          </w:p>
        </w:tc>
        <w:tc>
          <w:tcPr>
            <w:tcW w:w="190" w:type="pct"/>
          </w:tcPr>
          <w:p w14:paraId="29B1F2B9" w14:textId="77777777" w:rsidR="00730250" w:rsidRPr="002D7CC9" w:rsidRDefault="00730250" w:rsidP="004942C8">
            <w:pPr>
              <w:jc w:val="center"/>
            </w:pPr>
          </w:p>
        </w:tc>
        <w:tc>
          <w:tcPr>
            <w:tcW w:w="3472" w:type="pct"/>
          </w:tcPr>
          <w:p w14:paraId="2AB976C1" w14:textId="77777777" w:rsidR="00730250" w:rsidRPr="002D7CC9" w:rsidRDefault="00730250" w:rsidP="004942C8">
            <w:pPr>
              <w:jc w:val="both"/>
            </w:pPr>
            <w:r w:rsidRPr="002D7CC9">
              <w:t>Interpret the importance of</w:t>
            </w:r>
            <w:r>
              <w:t xml:space="preserve"> </w:t>
            </w:r>
            <w:r w:rsidRPr="002D7CC9">
              <w:t>embryonic and adult stem cells.</w:t>
            </w:r>
          </w:p>
        </w:tc>
        <w:tc>
          <w:tcPr>
            <w:tcW w:w="341" w:type="pct"/>
          </w:tcPr>
          <w:p w14:paraId="280D91E5" w14:textId="77777777" w:rsidR="00730250" w:rsidRPr="002D7CC9" w:rsidRDefault="00730250" w:rsidP="004942C8">
            <w:pPr>
              <w:jc w:val="center"/>
            </w:pPr>
            <w:r w:rsidRPr="002D7CC9">
              <w:t>CO4</w:t>
            </w:r>
          </w:p>
        </w:tc>
        <w:tc>
          <w:tcPr>
            <w:tcW w:w="291" w:type="pct"/>
          </w:tcPr>
          <w:p w14:paraId="2BA2D87B" w14:textId="77777777" w:rsidR="00730250" w:rsidRPr="002D7CC9" w:rsidRDefault="00730250" w:rsidP="004942C8">
            <w:pPr>
              <w:jc w:val="center"/>
            </w:pPr>
            <w:r w:rsidRPr="002D7CC9">
              <w:t>R</w:t>
            </w:r>
          </w:p>
        </w:tc>
        <w:tc>
          <w:tcPr>
            <w:tcW w:w="431" w:type="pct"/>
          </w:tcPr>
          <w:p w14:paraId="2157BBCE" w14:textId="77777777" w:rsidR="00730250" w:rsidRPr="002D7CC9" w:rsidRDefault="00730250" w:rsidP="004942C8">
            <w:pPr>
              <w:jc w:val="center"/>
            </w:pPr>
            <w:r w:rsidRPr="002D7CC9">
              <w:t>20</w:t>
            </w:r>
          </w:p>
        </w:tc>
      </w:tr>
      <w:tr w:rsidR="00730250" w:rsidRPr="002D7CC9" w14:paraId="210632CE" w14:textId="77777777" w:rsidTr="00CA5730">
        <w:trPr>
          <w:trHeight w:val="397"/>
        </w:trPr>
        <w:tc>
          <w:tcPr>
            <w:tcW w:w="274" w:type="pct"/>
          </w:tcPr>
          <w:p w14:paraId="6B8394F8" w14:textId="77777777" w:rsidR="00730250" w:rsidRPr="002D7CC9" w:rsidRDefault="00730250" w:rsidP="004942C8">
            <w:pPr>
              <w:jc w:val="center"/>
            </w:pPr>
          </w:p>
        </w:tc>
        <w:tc>
          <w:tcPr>
            <w:tcW w:w="190" w:type="pct"/>
          </w:tcPr>
          <w:p w14:paraId="31F6F172" w14:textId="77777777" w:rsidR="00730250" w:rsidRPr="002D7CC9" w:rsidRDefault="00730250" w:rsidP="004942C8">
            <w:pPr>
              <w:jc w:val="center"/>
            </w:pPr>
          </w:p>
        </w:tc>
        <w:tc>
          <w:tcPr>
            <w:tcW w:w="3472" w:type="pct"/>
          </w:tcPr>
          <w:p w14:paraId="699965EC" w14:textId="77777777" w:rsidR="00730250" w:rsidRPr="002D7CC9" w:rsidRDefault="00730250" w:rsidP="00AA17F5">
            <w:pPr>
              <w:jc w:val="center"/>
              <w:rPr>
                <w:bCs/>
              </w:rPr>
            </w:pPr>
            <w:r w:rsidRPr="002D7CC9">
              <w:rPr>
                <w:b/>
                <w:bCs/>
              </w:rPr>
              <w:t>(OR)</w:t>
            </w:r>
          </w:p>
        </w:tc>
        <w:tc>
          <w:tcPr>
            <w:tcW w:w="341" w:type="pct"/>
          </w:tcPr>
          <w:p w14:paraId="3CE801D3" w14:textId="77777777" w:rsidR="00730250" w:rsidRPr="002D7CC9" w:rsidRDefault="00730250" w:rsidP="004942C8">
            <w:pPr>
              <w:jc w:val="center"/>
            </w:pPr>
          </w:p>
        </w:tc>
        <w:tc>
          <w:tcPr>
            <w:tcW w:w="291" w:type="pct"/>
          </w:tcPr>
          <w:p w14:paraId="2B9AD57E" w14:textId="77777777" w:rsidR="00730250" w:rsidRPr="002D7CC9" w:rsidRDefault="00730250" w:rsidP="004942C8">
            <w:pPr>
              <w:jc w:val="center"/>
            </w:pPr>
          </w:p>
        </w:tc>
        <w:tc>
          <w:tcPr>
            <w:tcW w:w="431" w:type="pct"/>
          </w:tcPr>
          <w:p w14:paraId="6DFD1471" w14:textId="77777777" w:rsidR="00730250" w:rsidRPr="002D7CC9" w:rsidRDefault="00730250" w:rsidP="004942C8">
            <w:pPr>
              <w:jc w:val="center"/>
            </w:pPr>
          </w:p>
        </w:tc>
      </w:tr>
      <w:tr w:rsidR="00730250" w:rsidRPr="002D7CC9" w14:paraId="1806F723" w14:textId="77777777" w:rsidTr="00CA5730">
        <w:trPr>
          <w:trHeight w:val="397"/>
        </w:trPr>
        <w:tc>
          <w:tcPr>
            <w:tcW w:w="274" w:type="pct"/>
          </w:tcPr>
          <w:p w14:paraId="05D7D724" w14:textId="77777777" w:rsidR="00730250" w:rsidRPr="002D7CC9" w:rsidRDefault="00730250" w:rsidP="00AA17F5">
            <w:pPr>
              <w:jc w:val="center"/>
            </w:pPr>
            <w:r w:rsidRPr="002D7CC9">
              <w:t>8.</w:t>
            </w:r>
          </w:p>
        </w:tc>
        <w:tc>
          <w:tcPr>
            <w:tcW w:w="190" w:type="pct"/>
          </w:tcPr>
          <w:p w14:paraId="44652C70" w14:textId="77777777" w:rsidR="00730250" w:rsidRPr="002D7CC9" w:rsidRDefault="00730250" w:rsidP="00AA17F5">
            <w:pPr>
              <w:jc w:val="center"/>
            </w:pPr>
            <w:r w:rsidRPr="002D7CC9">
              <w:t>a.</w:t>
            </w:r>
          </w:p>
        </w:tc>
        <w:tc>
          <w:tcPr>
            <w:tcW w:w="3472" w:type="pct"/>
          </w:tcPr>
          <w:p w14:paraId="78668C8A" w14:textId="77777777" w:rsidR="00730250" w:rsidRPr="002D7CC9" w:rsidRDefault="00730250" w:rsidP="00AA17F5">
            <w:pPr>
              <w:jc w:val="both"/>
              <w:rPr>
                <w:bCs/>
              </w:rPr>
            </w:pPr>
            <w:r w:rsidRPr="002D7CC9">
              <w:rPr>
                <w:bCs/>
              </w:rPr>
              <w:t>Appraise the steps involved for the differentiation of stem cells to osteoblast cells.</w:t>
            </w:r>
          </w:p>
        </w:tc>
        <w:tc>
          <w:tcPr>
            <w:tcW w:w="341" w:type="pct"/>
          </w:tcPr>
          <w:p w14:paraId="112A91C2" w14:textId="77777777" w:rsidR="00730250" w:rsidRPr="002D7CC9" w:rsidRDefault="00730250" w:rsidP="00AA17F5">
            <w:pPr>
              <w:jc w:val="center"/>
            </w:pPr>
            <w:r w:rsidRPr="002D7CC9">
              <w:t>CO5</w:t>
            </w:r>
          </w:p>
        </w:tc>
        <w:tc>
          <w:tcPr>
            <w:tcW w:w="291" w:type="pct"/>
          </w:tcPr>
          <w:p w14:paraId="29266A43" w14:textId="77777777" w:rsidR="00730250" w:rsidRPr="002D7CC9" w:rsidRDefault="00730250" w:rsidP="00AA17F5">
            <w:pPr>
              <w:jc w:val="center"/>
            </w:pPr>
            <w:r w:rsidRPr="002D7CC9">
              <w:t>E</w:t>
            </w:r>
          </w:p>
        </w:tc>
        <w:tc>
          <w:tcPr>
            <w:tcW w:w="431" w:type="pct"/>
          </w:tcPr>
          <w:p w14:paraId="41C75B51" w14:textId="77777777" w:rsidR="00730250" w:rsidRPr="002D7CC9" w:rsidRDefault="00730250" w:rsidP="00AA17F5">
            <w:pPr>
              <w:jc w:val="center"/>
            </w:pPr>
            <w:r w:rsidRPr="002D7CC9">
              <w:t>10</w:t>
            </w:r>
          </w:p>
        </w:tc>
      </w:tr>
      <w:tr w:rsidR="00730250" w:rsidRPr="002D7CC9" w14:paraId="444F188F" w14:textId="77777777" w:rsidTr="00CA5730">
        <w:trPr>
          <w:trHeight w:val="397"/>
        </w:trPr>
        <w:tc>
          <w:tcPr>
            <w:tcW w:w="274" w:type="pct"/>
          </w:tcPr>
          <w:p w14:paraId="5E43C2D8" w14:textId="77777777" w:rsidR="00730250" w:rsidRPr="002D7CC9" w:rsidRDefault="00730250" w:rsidP="00AA17F5">
            <w:pPr>
              <w:jc w:val="center"/>
            </w:pPr>
          </w:p>
        </w:tc>
        <w:tc>
          <w:tcPr>
            <w:tcW w:w="190" w:type="pct"/>
          </w:tcPr>
          <w:p w14:paraId="6896BD18" w14:textId="77777777" w:rsidR="00730250" w:rsidRPr="002D7CC9" w:rsidRDefault="00730250" w:rsidP="00AA17F5">
            <w:pPr>
              <w:jc w:val="center"/>
            </w:pPr>
            <w:r w:rsidRPr="002D7CC9">
              <w:t>b.</w:t>
            </w:r>
          </w:p>
        </w:tc>
        <w:tc>
          <w:tcPr>
            <w:tcW w:w="3472" w:type="pct"/>
          </w:tcPr>
          <w:p w14:paraId="79E13FBF" w14:textId="77777777" w:rsidR="00730250" w:rsidRPr="002D7CC9" w:rsidRDefault="00730250" w:rsidP="00AA17F5">
            <w:pPr>
              <w:jc w:val="both"/>
              <w:rPr>
                <w:bCs/>
              </w:rPr>
            </w:pPr>
            <w:r w:rsidRPr="002D7CC9">
              <w:rPr>
                <w:bCs/>
              </w:rPr>
              <w:t>Enumerate the importance of cord blood cells in the treatment of Leukemia.</w:t>
            </w:r>
          </w:p>
        </w:tc>
        <w:tc>
          <w:tcPr>
            <w:tcW w:w="341" w:type="pct"/>
          </w:tcPr>
          <w:p w14:paraId="51577028" w14:textId="77777777" w:rsidR="00730250" w:rsidRPr="002D7CC9" w:rsidRDefault="00730250" w:rsidP="00AA17F5">
            <w:pPr>
              <w:jc w:val="center"/>
            </w:pPr>
            <w:r w:rsidRPr="002D7CC9">
              <w:t>CO5</w:t>
            </w:r>
          </w:p>
        </w:tc>
        <w:tc>
          <w:tcPr>
            <w:tcW w:w="291" w:type="pct"/>
          </w:tcPr>
          <w:p w14:paraId="22768C6B" w14:textId="77777777" w:rsidR="00730250" w:rsidRPr="002D7CC9" w:rsidRDefault="00730250" w:rsidP="00AA17F5">
            <w:pPr>
              <w:jc w:val="center"/>
            </w:pPr>
            <w:r w:rsidRPr="002D7CC9">
              <w:t>R</w:t>
            </w:r>
          </w:p>
        </w:tc>
        <w:tc>
          <w:tcPr>
            <w:tcW w:w="431" w:type="pct"/>
          </w:tcPr>
          <w:p w14:paraId="38F5AF33" w14:textId="77777777" w:rsidR="00730250" w:rsidRPr="002D7CC9" w:rsidRDefault="00730250" w:rsidP="00AA17F5">
            <w:pPr>
              <w:jc w:val="center"/>
            </w:pPr>
            <w:r w:rsidRPr="002D7CC9">
              <w:t>10</w:t>
            </w:r>
          </w:p>
        </w:tc>
      </w:tr>
      <w:tr w:rsidR="00730250" w:rsidRPr="002D7CC9" w14:paraId="666215E6" w14:textId="77777777" w:rsidTr="004942C8">
        <w:trPr>
          <w:trHeight w:val="552"/>
        </w:trPr>
        <w:tc>
          <w:tcPr>
            <w:tcW w:w="5000" w:type="pct"/>
            <w:gridSpan w:val="6"/>
            <w:vAlign w:val="center"/>
          </w:tcPr>
          <w:p w14:paraId="296E0868" w14:textId="77777777" w:rsidR="00730250" w:rsidRPr="002D7CC9" w:rsidRDefault="00730250" w:rsidP="004C22C5">
            <w:pPr>
              <w:jc w:val="center"/>
              <w:rPr>
                <w:b/>
                <w:u w:val="single"/>
              </w:rPr>
            </w:pPr>
            <w:r w:rsidRPr="002D7CC9">
              <w:rPr>
                <w:b/>
                <w:u w:val="single"/>
              </w:rPr>
              <w:t>PART – B(1 X 20= 20 MARKS)</w:t>
            </w:r>
          </w:p>
          <w:p w14:paraId="7D454B2E" w14:textId="77777777" w:rsidR="00730250" w:rsidRPr="002D7CC9" w:rsidRDefault="00730250" w:rsidP="004C22C5">
            <w:pPr>
              <w:jc w:val="center"/>
            </w:pPr>
            <w:r w:rsidRPr="002D7CC9">
              <w:rPr>
                <w:b/>
                <w:bCs/>
              </w:rPr>
              <w:t>COMPULSORY QUESTION</w:t>
            </w:r>
          </w:p>
        </w:tc>
      </w:tr>
      <w:tr w:rsidR="00730250" w:rsidRPr="002D7CC9" w14:paraId="26EB552F" w14:textId="77777777" w:rsidTr="00CA5730">
        <w:trPr>
          <w:trHeight w:val="397"/>
        </w:trPr>
        <w:tc>
          <w:tcPr>
            <w:tcW w:w="274" w:type="pct"/>
          </w:tcPr>
          <w:p w14:paraId="5BEF11DD" w14:textId="77777777" w:rsidR="00730250" w:rsidRPr="002D7CC9" w:rsidRDefault="00730250" w:rsidP="00AA17F5">
            <w:pPr>
              <w:jc w:val="center"/>
            </w:pPr>
            <w:r w:rsidRPr="002D7CC9">
              <w:t>9.</w:t>
            </w:r>
          </w:p>
        </w:tc>
        <w:tc>
          <w:tcPr>
            <w:tcW w:w="190" w:type="pct"/>
          </w:tcPr>
          <w:p w14:paraId="7D8D280B" w14:textId="77777777" w:rsidR="00730250" w:rsidRPr="002D7CC9" w:rsidRDefault="00730250" w:rsidP="00AA17F5">
            <w:pPr>
              <w:jc w:val="center"/>
            </w:pPr>
            <w:r w:rsidRPr="002D7CC9">
              <w:t>a.</w:t>
            </w:r>
          </w:p>
        </w:tc>
        <w:tc>
          <w:tcPr>
            <w:tcW w:w="3472" w:type="pct"/>
          </w:tcPr>
          <w:p w14:paraId="2B462941" w14:textId="77777777" w:rsidR="00730250" w:rsidRPr="002D7CC9" w:rsidRDefault="00730250" w:rsidP="00AA17F5">
            <w:pPr>
              <w:jc w:val="both"/>
            </w:pPr>
            <w:r w:rsidRPr="002D7CC9">
              <w:t>Discuss the role of stem cells in cancer treatment.</w:t>
            </w:r>
          </w:p>
        </w:tc>
        <w:tc>
          <w:tcPr>
            <w:tcW w:w="341" w:type="pct"/>
          </w:tcPr>
          <w:p w14:paraId="3DA974CF" w14:textId="77777777" w:rsidR="00730250" w:rsidRPr="002D7CC9" w:rsidRDefault="00730250" w:rsidP="00AA17F5">
            <w:pPr>
              <w:jc w:val="center"/>
            </w:pPr>
            <w:r w:rsidRPr="002D7CC9">
              <w:t>CO6</w:t>
            </w:r>
          </w:p>
        </w:tc>
        <w:tc>
          <w:tcPr>
            <w:tcW w:w="291" w:type="pct"/>
          </w:tcPr>
          <w:p w14:paraId="28F30D01" w14:textId="77777777" w:rsidR="00730250" w:rsidRPr="002D7CC9" w:rsidRDefault="00730250" w:rsidP="00AA17F5">
            <w:pPr>
              <w:jc w:val="center"/>
            </w:pPr>
            <w:r w:rsidRPr="002D7CC9">
              <w:t>U</w:t>
            </w:r>
          </w:p>
        </w:tc>
        <w:tc>
          <w:tcPr>
            <w:tcW w:w="431" w:type="pct"/>
          </w:tcPr>
          <w:p w14:paraId="0F46B71C" w14:textId="77777777" w:rsidR="00730250" w:rsidRPr="002D7CC9" w:rsidRDefault="00730250" w:rsidP="00AA17F5">
            <w:pPr>
              <w:jc w:val="center"/>
            </w:pPr>
            <w:r w:rsidRPr="002D7CC9">
              <w:t>10</w:t>
            </w:r>
          </w:p>
        </w:tc>
      </w:tr>
      <w:tr w:rsidR="00730250" w:rsidRPr="002D7CC9" w14:paraId="1740CF93" w14:textId="77777777" w:rsidTr="00CA5730">
        <w:trPr>
          <w:trHeight w:val="397"/>
        </w:trPr>
        <w:tc>
          <w:tcPr>
            <w:tcW w:w="274" w:type="pct"/>
          </w:tcPr>
          <w:p w14:paraId="2D2FC5C4" w14:textId="77777777" w:rsidR="00730250" w:rsidRPr="002D7CC9" w:rsidRDefault="00730250" w:rsidP="00AA17F5">
            <w:pPr>
              <w:jc w:val="center"/>
            </w:pPr>
          </w:p>
        </w:tc>
        <w:tc>
          <w:tcPr>
            <w:tcW w:w="190" w:type="pct"/>
          </w:tcPr>
          <w:p w14:paraId="1CC2B3F1" w14:textId="77777777" w:rsidR="00730250" w:rsidRPr="002D7CC9" w:rsidRDefault="00730250" w:rsidP="00AA17F5">
            <w:pPr>
              <w:jc w:val="center"/>
            </w:pPr>
            <w:r w:rsidRPr="002D7CC9">
              <w:t>b.</w:t>
            </w:r>
          </w:p>
        </w:tc>
        <w:tc>
          <w:tcPr>
            <w:tcW w:w="3472" w:type="pct"/>
          </w:tcPr>
          <w:p w14:paraId="747DDFD1" w14:textId="77777777" w:rsidR="00730250" w:rsidRPr="002D7CC9" w:rsidRDefault="00730250" w:rsidP="00AA17F5">
            <w:pPr>
              <w:jc w:val="both"/>
              <w:rPr>
                <w:bCs/>
              </w:rPr>
            </w:pPr>
            <w:r w:rsidRPr="002D7CC9">
              <w:rPr>
                <w:bCs/>
              </w:rPr>
              <w:t>Express the ethical and social concern of stem cell technology.</w:t>
            </w:r>
          </w:p>
        </w:tc>
        <w:tc>
          <w:tcPr>
            <w:tcW w:w="341" w:type="pct"/>
          </w:tcPr>
          <w:p w14:paraId="1C0048C4" w14:textId="77777777" w:rsidR="00730250" w:rsidRPr="002D7CC9" w:rsidRDefault="00730250" w:rsidP="00AA17F5">
            <w:pPr>
              <w:jc w:val="center"/>
            </w:pPr>
            <w:r w:rsidRPr="002D7CC9">
              <w:t>CO6</w:t>
            </w:r>
          </w:p>
        </w:tc>
        <w:tc>
          <w:tcPr>
            <w:tcW w:w="291" w:type="pct"/>
          </w:tcPr>
          <w:p w14:paraId="51F45A26" w14:textId="77777777" w:rsidR="00730250" w:rsidRPr="002D7CC9" w:rsidRDefault="00730250" w:rsidP="00AA17F5">
            <w:pPr>
              <w:jc w:val="center"/>
            </w:pPr>
            <w:r w:rsidRPr="002D7CC9">
              <w:t>U</w:t>
            </w:r>
          </w:p>
        </w:tc>
        <w:tc>
          <w:tcPr>
            <w:tcW w:w="431" w:type="pct"/>
          </w:tcPr>
          <w:p w14:paraId="26334091" w14:textId="77777777" w:rsidR="00730250" w:rsidRPr="002D7CC9" w:rsidRDefault="00730250" w:rsidP="00AA17F5">
            <w:pPr>
              <w:jc w:val="center"/>
            </w:pPr>
            <w:r w:rsidRPr="002D7CC9">
              <w:t>10</w:t>
            </w:r>
          </w:p>
        </w:tc>
      </w:tr>
    </w:tbl>
    <w:p w14:paraId="2C67E629" w14:textId="77777777" w:rsidR="00730250" w:rsidRDefault="00730250" w:rsidP="00856324"/>
    <w:p w14:paraId="28F58FBB" w14:textId="77777777" w:rsidR="00730250" w:rsidRDefault="00730250" w:rsidP="00856324"/>
    <w:p w14:paraId="6F97D4CB" w14:textId="77777777" w:rsidR="00730250" w:rsidRPr="002D7CC9" w:rsidRDefault="00730250" w:rsidP="00856324"/>
    <w:tbl>
      <w:tblPr>
        <w:tblStyle w:val="TableGrid"/>
        <w:tblW w:w="0" w:type="auto"/>
        <w:tblLook w:val="04A0" w:firstRow="1" w:lastRow="0" w:firstColumn="1" w:lastColumn="0" w:noHBand="0" w:noVBand="1"/>
      </w:tblPr>
      <w:tblGrid>
        <w:gridCol w:w="675"/>
        <w:gridCol w:w="9724"/>
      </w:tblGrid>
      <w:tr w:rsidR="00730250" w:rsidRPr="002D7CC9" w14:paraId="7B105ECF" w14:textId="77777777" w:rsidTr="005D4A17">
        <w:tc>
          <w:tcPr>
            <w:tcW w:w="675" w:type="dxa"/>
          </w:tcPr>
          <w:p w14:paraId="2ECB641C" w14:textId="77777777" w:rsidR="00730250" w:rsidRPr="002D7CC9" w:rsidRDefault="00730250" w:rsidP="005D4A17"/>
        </w:tc>
        <w:tc>
          <w:tcPr>
            <w:tcW w:w="10008" w:type="dxa"/>
          </w:tcPr>
          <w:p w14:paraId="4BCC6375" w14:textId="77777777" w:rsidR="00730250" w:rsidRPr="002D7CC9" w:rsidRDefault="00730250" w:rsidP="005D4A17">
            <w:pPr>
              <w:jc w:val="center"/>
              <w:rPr>
                <w:b/>
              </w:rPr>
            </w:pPr>
            <w:r w:rsidRPr="002D7CC9">
              <w:rPr>
                <w:b/>
              </w:rPr>
              <w:t>COURSE OUTCOMES</w:t>
            </w:r>
          </w:p>
        </w:tc>
      </w:tr>
      <w:tr w:rsidR="00730250" w:rsidRPr="002D7CC9" w14:paraId="379978FE" w14:textId="77777777" w:rsidTr="005D4A17">
        <w:tc>
          <w:tcPr>
            <w:tcW w:w="675" w:type="dxa"/>
          </w:tcPr>
          <w:p w14:paraId="3E122D33" w14:textId="77777777" w:rsidR="00730250" w:rsidRPr="002D7CC9" w:rsidRDefault="00730250" w:rsidP="009D079D">
            <w:r w:rsidRPr="002D7CC9">
              <w:t>CO1</w:t>
            </w:r>
          </w:p>
        </w:tc>
        <w:tc>
          <w:tcPr>
            <w:tcW w:w="10008" w:type="dxa"/>
          </w:tcPr>
          <w:p w14:paraId="5A5CDD0F" w14:textId="77777777" w:rsidR="00730250" w:rsidRPr="002D7CC9" w:rsidRDefault="00730250" w:rsidP="00764B02">
            <w:r w:rsidRPr="002D7CC9">
              <w:t>Explain the concepts in cell culture techniques.</w:t>
            </w:r>
          </w:p>
        </w:tc>
      </w:tr>
      <w:tr w:rsidR="00730250" w:rsidRPr="002D7CC9" w14:paraId="2346E47C" w14:textId="77777777" w:rsidTr="005D4A17">
        <w:tc>
          <w:tcPr>
            <w:tcW w:w="675" w:type="dxa"/>
          </w:tcPr>
          <w:p w14:paraId="15C37B5F" w14:textId="77777777" w:rsidR="00730250" w:rsidRPr="002D7CC9" w:rsidRDefault="00730250" w:rsidP="009D079D">
            <w:r w:rsidRPr="002D7CC9">
              <w:t>CO2</w:t>
            </w:r>
          </w:p>
        </w:tc>
        <w:tc>
          <w:tcPr>
            <w:tcW w:w="10008" w:type="dxa"/>
          </w:tcPr>
          <w:p w14:paraId="0760AFDA" w14:textId="77777777" w:rsidR="00730250" w:rsidRPr="002D7CC9" w:rsidRDefault="00730250" w:rsidP="00764B02">
            <w:r w:rsidRPr="002D7CC9">
              <w:t>Understand the importance of 3D cell culture and its applications.</w:t>
            </w:r>
          </w:p>
        </w:tc>
      </w:tr>
      <w:tr w:rsidR="00730250" w:rsidRPr="002D7CC9" w14:paraId="6FAB3058" w14:textId="77777777" w:rsidTr="005D4A17">
        <w:tc>
          <w:tcPr>
            <w:tcW w:w="675" w:type="dxa"/>
          </w:tcPr>
          <w:p w14:paraId="71B83BEA" w14:textId="77777777" w:rsidR="00730250" w:rsidRPr="002D7CC9" w:rsidRDefault="00730250" w:rsidP="009D079D">
            <w:r w:rsidRPr="002D7CC9">
              <w:t>CO3</w:t>
            </w:r>
          </w:p>
        </w:tc>
        <w:tc>
          <w:tcPr>
            <w:tcW w:w="10008" w:type="dxa"/>
          </w:tcPr>
          <w:p w14:paraId="43DF7C2A" w14:textId="77777777" w:rsidR="00730250" w:rsidRPr="002D7CC9" w:rsidRDefault="00730250" w:rsidP="009D079D">
            <w:r w:rsidRPr="002D7CC9">
              <w:t>Analyze tissue engineering process and applications in the field of medicine.</w:t>
            </w:r>
          </w:p>
        </w:tc>
      </w:tr>
      <w:tr w:rsidR="00730250" w:rsidRPr="002D7CC9" w14:paraId="45809710" w14:textId="77777777" w:rsidTr="005D4A17">
        <w:tc>
          <w:tcPr>
            <w:tcW w:w="675" w:type="dxa"/>
          </w:tcPr>
          <w:p w14:paraId="156A9F0D" w14:textId="77777777" w:rsidR="00730250" w:rsidRPr="002D7CC9" w:rsidRDefault="00730250" w:rsidP="009D079D">
            <w:r w:rsidRPr="002D7CC9">
              <w:t>CO4</w:t>
            </w:r>
          </w:p>
        </w:tc>
        <w:tc>
          <w:tcPr>
            <w:tcW w:w="10008" w:type="dxa"/>
          </w:tcPr>
          <w:p w14:paraId="36646B99" w14:textId="77777777" w:rsidR="00730250" w:rsidRPr="002D7CC9" w:rsidRDefault="00730250" w:rsidP="00764B02">
            <w:r w:rsidRPr="002D7CC9">
              <w:t>Categorize different types of stem cells and its functions.</w:t>
            </w:r>
          </w:p>
        </w:tc>
      </w:tr>
      <w:tr w:rsidR="00730250" w:rsidRPr="002D7CC9" w14:paraId="4A9CA224" w14:textId="77777777" w:rsidTr="005D4A17">
        <w:tc>
          <w:tcPr>
            <w:tcW w:w="675" w:type="dxa"/>
          </w:tcPr>
          <w:p w14:paraId="7130096A" w14:textId="77777777" w:rsidR="00730250" w:rsidRPr="002D7CC9" w:rsidRDefault="00730250" w:rsidP="009D079D">
            <w:r w:rsidRPr="002D7CC9">
              <w:t>CO5</w:t>
            </w:r>
          </w:p>
        </w:tc>
        <w:tc>
          <w:tcPr>
            <w:tcW w:w="10008" w:type="dxa"/>
          </w:tcPr>
          <w:p w14:paraId="5AE62815" w14:textId="77777777" w:rsidR="00730250" w:rsidRPr="002D7CC9" w:rsidRDefault="00730250" w:rsidP="00764B02">
            <w:r w:rsidRPr="002D7CC9">
              <w:t>Examine the methods involved in the isolation of stem cells.</w:t>
            </w:r>
          </w:p>
        </w:tc>
      </w:tr>
      <w:tr w:rsidR="00730250" w:rsidRPr="002D7CC9" w14:paraId="73192933" w14:textId="77777777" w:rsidTr="005D4A17">
        <w:tc>
          <w:tcPr>
            <w:tcW w:w="675" w:type="dxa"/>
          </w:tcPr>
          <w:p w14:paraId="76052A39" w14:textId="77777777" w:rsidR="00730250" w:rsidRPr="002D7CC9" w:rsidRDefault="00730250" w:rsidP="009D079D">
            <w:r w:rsidRPr="002D7CC9">
              <w:t>CO6</w:t>
            </w:r>
          </w:p>
        </w:tc>
        <w:tc>
          <w:tcPr>
            <w:tcW w:w="10008" w:type="dxa"/>
          </w:tcPr>
          <w:p w14:paraId="3F31C32B" w14:textId="77777777" w:rsidR="00730250" w:rsidRPr="002D7CC9" w:rsidRDefault="00730250" w:rsidP="009D079D">
            <w:r w:rsidRPr="002D7CC9">
              <w:t>Justify the clinical potential, significance and ethics of stem cells</w:t>
            </w:r>
          </w:p>
        </w:tc>
      </w:tr>
    </w:tbl>
    <w:p w14:paraId="274E8EE7" w14:textId="77777777" w:rsidR="00730250" w:rsidRPr="002D7CC9" w:rsidRDefault="00730250" w:rsidP="0052529A">
      <w:pPr>
        <w:ind w:left="720"/>
      </w:pPr>
    </w:p>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730250" w:rsidRPr="002D7CC9" w14:paraId="50AD4A27" w14:textId="77777777" w:rsidTr="005D4A17">
        <w:tc>
          <w:tcPr>
            <w:tcW w:w="10683" w:type="dxa"/>
            <w:gridSpan w:val="8"/>
          </w:tcPr>
          <w:p w14:paraId="0BCCF3AF" w14:textId="77777777" w:rsidR="00730250" w:rsidRPr="002D7CC9" w:rsidRDefault="00730250" w:rsidP="005D4A17">
            <w:pPr>
              <w:jc w:val="center"/>
              <w:rPr>
                <w:b/>
              </w:rPr>
            </w:pPr>
            <w:r w:rsidRPr="002D7CC9">
              <w:rPr>
                <w:b/>
              </w:rPr>
              <w:t>Assessment Pattern as per Bloom’s Taxonomy</w:t>
            </w:r>
          </w:p>
        </w:tc>
      </w:tr>
      <w:tr w:rsidR="00730250" w:rsidRPr="002D7CC9" w14:paraId="67302E43" w14:textId="77777777" w:rsidTr="005D4A17">
        <w:tc>
          <w:tcPr>
            <w:tcW w:w="959" w:type="dxa"/>
          </w:tcPr>
          <w:p w14:paraId="2302A23F" w14:textId="77777777" w:rsidR="00730250" w:rsidRPr="002D7CC9" w:rsidRDefault="00730250" w:rsidP="005D4A17">
            <w:r w:rsidRPr="002D7CC9">
              <w:t>CO / P</w:t>
            </w:r>
          </w:p>
        </w:tc>
        <w:tc>
          <w:tcPr>
            <w:tcW w:w="1362" w:type="dxa"/>
          </w:tcPr>
          <w:p w14:paraId="371709D4" w14:textId="77777777" w:rsidR="00730250" w:rsidRPr="002D7CC9" w:rsidRDefault="00730250" w:rsidP="005D4A17">
            <w:pPr>
              <w:jc w:val="center"/>
              <w:rPr>
                <w:b/>
              </w:rPr>
            </w:pPr>
            <w:r w:rsidRPr="002D7CC9">
              <w:rPr>
                <w:b/>
              </w:rPr>
              <w:t>Remember</w:t>
            </w:r>
          </w:p>
        </w:tc>
        <w:tc>
          <w:tcPr>
            <w:tcW w:w="1569" w:type="dxa"/>
          </w:tcPr>
          <w:p w14:paraId="09E0D3AC" w14:textId="77777777" w:rsidR="00730250" w:rsidRPr="002D7CC9" w:rsidRDefault="00730250" w:rsidP="005D4A17">
            <w:pPr>
              <w:jc w:val="center"/>
              <w:rPr>
                <w:b/>
              </w:rPr>
            </w:pPr>
            <w:r w:rsidRPr="002D7CC9">
              <w:rPr>
                <w:b/>
              </w:rPr>
              <w:t>Understand</w:t>
            </w:r>
          </w:p>
        </w:tc>
        <w:tc>
          <w:tcPr>
            <w:tcW w:w="1439" w:type="dxa"/>
          </w:tcPr>
          <w:p w14:paraId="1125362B" w14:textId="77777777" w:rsidR="00730250" w:rsidRPr="002D7CC9" w:rsidRDefault="00730250" w:rsidP="005D4A17">
            <w:pPr>
              <w:jc w:val="center"/>
              <w:rPr>
                <w:b/>
              </w:rPr>
            </w:pPr>
            <w:r w:rsidRPr="002D7CC9">
              <w:rPr>
                <w:b/>
              </w:rPr>
              <w:t>Apply</w:t>
            </w:r>
          </w:p>
        </w:tc>
        <w:tc>
          <w:tcPr>
            <w:tcW w:w="1497" w:type="dxa"/>
          </w:tcPr>
          <w:p w14:paraId="5B9BCA70" w14:textId="77777777" w:rsidR="00730250" w:rsidRPr="002D7CC9" w:rsidRDefault="00730250" w:rsidP="005D4A17">
            <w:pPr>
              <w:jc w:val="center"/>
              <w:rPr>
                <w:b/>
              </w:rPr>
            </w:pPr>
            <w:r w:rsidRPr="002D7CC9">
              <w:rPr>
                <w:b/>
              </w:rPr>
              <w:t>Analyze</w:t>
            </w:r>
          </w:p>
        </w:tc>
        <w:tc>
          <w:tcPr>
            <w:tcW w:w="1375" w:type="dxa"/>
          </w:tcPr>
          <w:p w14:paraId="02B21B16" w14:textId="77777777" w:rsidR="00730250" w:rsidRPr="002D7CC9" w:rsidRDefault="00730250" w:rsidP="005D4A17">
            <w:pPr>
              <w:jc w:val="center"/>
              <w:rPr>
                <w:b/>
              </w:rPr>
            </w:pPr>
            <w:r w:rsidRPr="002D7CC9">
              <w:rPr>
                <w:b/>
              </w:rPr>
              <w:t>Evaluate</w:t>
            </w:r>
          </w:p>
        </w:tc>
        <w:tc>
          <w:tcPr>
            <w:tcW w:w="1321" w:type="dxa"/>
          </w:tcPr>
          <w:p w14:paraId="05C5B9CB" w14:textId="77777777" w:rsidR="00730250" w:rsidRPr="002D7CC9" w:rsidRDefault="00730250" w:rsidP="005D4A17">
            <w:pPr>
              <w:jc w:val="center"/>
              <w:rPr>
                <w:b/>
              </w:rPr>
            </w:pPr>
            <w:r w:rsidRPr="002D7CC9">
              <w:rPr>
                <w:b/>
              </w:rPr>
              <w:t>Create</w:t>
            </w:r>
          </w:p>
        </w:tc>
        <w:tc>
          <w:tcPr>
            <w:tcW w:w="1161" w:type="dxa"/>
          </w:tcPr>
          <w:p w14:paraId="0D7546F7" w14:textId="77777777" w:rsidR="00730250" w:rsidRPr="002D7CC9" w:rsidRDefault="00730250" w:rsidP="005D4A17">
            <w:pPr>
              <w:jc w:val="center"/>
              <w:rPr>
                <w:b/>
              </w:rPr>
            </w:pPr>
            <w:r w:rsidRPr="002D7CC9">
              <w:rPr>
                <w:b/>
              </w:rPr>
              <w:t>Total</w:t>
            </w:r>
          </w:p>
        </w:tc>
      </w:tr>
      <w:tr w:rsidR="00730250" w:rsidRPr="002D7CC9" w14:paraId="30ADC9BB" w14:textId="77777777" w:rsidTr="005D4A17">
        <w:tc>
          <w:tcPr>
            <w:tcW w:w="959" w:type="dxa"/>
          </w:tcPr>
          <w:p w14:paraId="3E6BA84E" w14:textId="77777777" w:rsidR="00730250" w:rsidRPr="002D7CC9" w:rsidRDefault="00730250" w:rsidP="005D4A17">
            <w:r w:rsidRPr="002D7CC9">
              <w:t>CO1</w:t>
            </w:r>
          </w:p>
        </w:tc>
        <w:tc>
          <w:tcPr>
            <w:tcW w:w="1362" w:type="dxa"/>
          </w:tcPr>
          <w:p w14:paraId="43247FF8" w14:textId="77777777" w:rsidR="00730250" w:rsidRPr="002D7CC9" w:rsidRDefault="00730250" w:rsidP="005D4A17">
            <w:pPr>
              <w:jc w:val="center"/>
            </w:pPr>
          </w:p>
        </w:tc>
        <w:tc>
          <w:tcPr>
            <w:tcW w:w="1569" w:type="dxa"/>
          </w:tcPr>
          <w:p w14:paraId="6A4E1972" w14:textId="77777777" w:rsidR="00730250" w:rsidRPr="002D7CC9" w:rsidRDefault="00730250" w:rsidP="005D4A17">
            <w:pPr>
              <w:jc w:val="center"/>
            </w:pPr>
            <w:r w:rsidRPr="002D7CC9">
              <w:t>10</w:t>
            </w:r>
          </w:p>
        </w:tc>
        <w:tc>
          <w:tcPr>
            <w:tcW w:w="1439" w:type="dxa"/>
          </w:tcPr>
          <w:p w14:paraId="513307C6" w14:textId="77777777" w:rsidR="00730250" w:rsidRPr="002D7CC9" w:rsidRDefault="00730250" w:rsidP="005D4A17">
            <w:pPr>
              <w:jc w:val="center"/>
            </w:pPr>
          </w:p>
        </w:tc>
        <w:tc>
          <w:tcPr>
            <w:tcW w:w="1497" w:type="dxa"/>
          </w:tcPr>
          <w:p w14:paraId="2DBE1D35" w14:textId="77777777" w:rsidR="00730250" w:rsidRPr="002D7CC9" w:rsidRDefault="00730250" w:rsidP="005D4A17">
            <w:pPr>
              <w:jc w:val="center"/>
            </w:pPr>
            <w:r w:rsidRPr="002D7CC9">
              <w:t>10</w:t>
            </w:r>
          </w:p>
        </w:tc>
        <w:tc>
          <w:tcPr>
            <w:tcW w:w="1375" w:type="dxa"/>
          </w:tcPr>
          <w:p w14:paraId="717351C4" w14:textId="77777777" w:rsidR="00730250" w:rsidRPr="002D7CC9" w:rsidRDefault="00730250" w:rsidP="005D4A17">
            <w:pPr>
              <w:jc w:val="center"/>
            </w:pPr>
          </w:p>
        </w:tc>
        <w:tc>
          <w:tcPr>
            <w:tcW w:w="1321" w:type="dxa"/>
          </w:tcPr>
          <w:p w14:paraId="7014D266" w14:textId="77777777" w:rsidR="00730250" w:rsidRPr="002D7CC9" w:rsidRDefault="00730250" w:rsidP="005D4A17">
            <w:pPr>
              <w:jc w:val="center"/>
            </w:pPr>
          </w:p>
        </w:tc>
        <w:tc>
          <w:tcPr>
            <w:tcW w:w="1161" w:type="dxa"/>
          </w:tcPr>
          <w:p w14:paraId="69D8792E" w14:textId="77777777" w:rsidR="00730250" w:rsidRPr="002D7CC9" w:rsidRDefault="00730250" w:rsidP="005D4A17">
            <w:pPr>
              <w:jc w:val="center"/>
            </w:pPr>
            <w:r w:rsidRPr="002D7CC9">
              <w:t>20</w:t>
            </w:r>
          </w:p>
        </w:tc>
      </w:tr>
      <w:tr w:rsidR="00730250" w:rsidRPr="002D7CC9" w14:paraId="517E3C3F" w14:textId="77777777" w:rsidTr="005D4A17">
        <w:tc>
          <w:tcPr>
            <w:tcW w:w="959" w:type="dxa"/>
          </w:tcPr>
          <w:p w14:paraId="1620D39E" w14:textId="77777777" w:rsidR="00730250" w:rsidRPr="002D7CC9" w:rsidRDefault="00730250" w:rsidP="005D4A17">
            <w:r w:rsidRPr="002D7CC9">
              <w:t>CO2</w:t>
            </w:r>
          </w:p>
        </w:tc>
        <w:tc>
          <w:tcPr>
            <w:tcW w:w="1362" w:type="dxa"/>
          </w:tcPr>
          <w:p w14:paraId="04630F39" w14:textId="77777777" w:rsidR="00730250" w:rsidRPr="002D7CC9" w:rsidRDefault="00730250" w:rsidP="005D4A17">
            <w:pPr>
              <w:jc w:val="center"/>
            </w:pPr>
          </w:p>
        </w:tc>
        <w:tc>
          <w:tcPr>
            <w:tcW w:w="1569" w:type="dxa"/>
          </w:tcPr>
          <w:p w14:paraId="674BA15F" w14:textId="77777777" w:rsidR="00730250" w:rsidRPr="002D7CC9" w:rsidRDefault="00730250" w:rsidP="005D4A17">
            <w:pPr>
              <w:jc w:val="center"/>
            </w:pPr>
            <w:r w:rsidRPr="002D7CC9">
              <w:t>40</w:t>
            </w:r>
          </w:p>
        </w:tc>
        <w:tc>
          <w:tcPr>
            <w:tcW w:w="1439" w:type="dxa"/>
          </w:tcPr>
          <w:p w14:paraId="5B7AA508" w14:textId="77777777" w:rsidR="00730250" w:rsidRPr="002D7CC9" w:rsidRDefault="00730250" w:rsidP="005D4A17">
            <w:pPr>
              <w:jc w:val="center"/>
            </w:pPr>
          </w:p>
        </w:tc>
        <w:tc>
          <w:tcPr>
            <w:tcW w:w="1497" w:type="dxa"/>
          </w:tcPr>
          <w:p w14:paraId="0B1A16DA" w14:textId="77777777" w:rsidR="00730250" w:rsidRPr="002D7CC9" w:rsidRDefault="00730250" w:rsidP="005D4A17">
            <w:pPr>
              <w:jc w:val="center"/>
            </w:pPr>
          </w:p>
        </w:tc>
        <w:tc>
          <w:tcPr>
            <w:tcW w:w="1375" w:type="dxa"/>
          </w:tcPr>
          <w:p w14:paraId="02EB4EBD" w14:textId="77777777" w:rsidR="00730250" w:rsidRPr="002D7CC9" w:rsidRDefault="00730250" w:rsidP="005D4A17">
            <w:pPr>
              <w:jc w:val="center"/>
            </w:pPr>
            <w:r w:rsidRPr="002D7CC9">
              <w:t>20</w:t>
            </w:r>
          </w:p>
        </w:tc>
        <w:tc>
          <w:tcPr>
            <w:tcW w:w="1321" w:type="dxa"/>
          </w:tcPr>
          <w:p w14:paraId="18385C37" w14:textId="77777777" w:rsidR="00730250" w:rsidRPr="002D7CC9" w:rsidRDefault="00730250" w:rsidP="005D4A17">
            <w:pPr>
              <w:jc w:val="center"/>
            </w:pPr>
          </w:p>
        </w:tc>
        <w:tc>
          <w:tcPr>
            <w:tcW w:w="1161" w:type="dxa"/>
          </w:tcPr>
          <w:p w14:paraId="45365C42" w14:textId="77777777" w:rsidR="00730250" w:rsidRPr="002D7CC9" w:rsidRDefault="00730250" w:rsidP="005D4A17">
            <w:pPr>
              <w:jc w:val="center"/>
            </w:pPr>
            <w:r w:rsidRPr="002D7CC9">
              <w:t>60</w:t>
            </w:r>
          </w:p>
        </w:tc>
      </w:tr>
      <w:tr w:rsidR="00730250" w:rsidRPr="002D7CC9" w14:paraId="6D619759" w14:textId="77777777" w:rsidTr="005D4A17">
        <w:tc>
          <w:tcPr>
            <w:tcW w:w="959" w:type="dxa"/>
          </w:tcPr>
          <w:p w14:paraId="72DA28C8" w14:textId="77777777" w:rsidR="00730250" w:rsidRPr="002D7CC9" w:rsidRDefault="00730250" w:rsidP="005D4A17">
            <w:r w:rsidRPr="002D7CC9">
              <w:t>CO3</w:t>
            </w:r>
          </w:p>
        </w:tc>
        <w:tc>
          <w:tcPr>
            <w:tcW w:w="1362" w:type="dxa"/>
          </w:tcPr>
          <w:p w14:paraId="365B7013" w14:textId="77777777" w:rsidR="00730250" w:rsidRPr="002D7CC9" w:rsidRDefault="00730250" w:rsidP="005D4A17">
            <w:pPr>
              <w:jc w:val="center"/>
            </w:pPr>
          </w:p>
        </w:tc>
        <w:tc>
          <w:tcPr>
            <w:tcW w:w="1569" w:type="dxa"/>
          </w:tcPr>
          <w:p w14:paraId="6CE766A3" w14:textId="77777777" w:rsidR="00730250" w:rsidRPr="002D7CC9" w:rsidRDefault="00730250" w:rsidP="005D4A17">
            <w:pPr>
              <w:jc w:val="center"/>
            </w:pPr>
            <w:r w:rsidRPr="002D7CC9">
              <w:t>20</w:t>
            </w:r>
          </w:p>
        </w:tc>
        <w:tc>
          <w:tcPr>
            <w:tcW w:w="1439" w:type="dxa"/>
          </w:tcPr>
          <w:p w14:paraId="04595DF9" w14:textId="77777777" w:rsidR="00730250" w:rsidRPr="002D7CC9" w:rsidRDefault="00730250" w:rsidP="005D4A17">
            <w:pPr>
              <w:jc w:val="center"/>
            </w:pPr>
          </w:p>
        </w:tc>
        <w:tc>
          <w:tcPr>
            <w:tcW w:w="1497" w:type="dxa"/>
          </w:tcPr>
          <w:p w14:paraId="7376DC84" w14:textId="77777777" w:rsidR="00730250" w:rsidRPr="002D7CC9" w:rsidRDefault="00730250" w:rsidP="005D4A17">
            <w:pPr>
              <w:jc w:val="center"/>
            </w:pPr>
          </w:p>
        </w:tc>
        <w:tc>
          <w:tcPr>
            <w:tcW w:w="1375" w:type="dxa"/>
          </w:tcPr>
          <w:p w14:paraId="31F6A399" w14:textId="77777777" w:rsidR="00730250" w:rsidRPr="002D7CC9" w:rsidRDefault="00730250" w:rsidP="005D4A17">
            <w:pPr>
              <w:jc w:val="center"/>
            </w:pPr>
          </w:p>
        </w:tc>
        <w:tc>
          <w:tcPr>
            <w:tcW w:w="1321" w:type="dxa"/>
          </w:tcPr>
          <w:p w14:paraId="5DEEF0EF" w14:textId="77777777" w:rsidR="00730250" w:rsidRPr="002D7CC9" w:rsidRDefault="00730250" w:rsidP="005D4A17">
            <w:pPr>
              <w:jc w:val="center"/>
            </w:pPr>
          </w:p>
        </w:tc>
        <w:tc>
          <w:tcPr>
            <w:tcW w:w="1161" w:type="dxa"/>
          </w:tcPr>
          <w:p w14:paraId="329DDE30" w14:textId="77777777" w:rsidR="00730250" w:rsidRPr="002D7CC9" w:rsidRDefault="00730250" w:rsidP="005D4A17">
            <w:pPr>
              <w:jc w:val="center"/>
            </w:pPr>
            <w:r w:rsidRPr="002D7CC9">
              <w:t>20</w:t>
            </w:r>
          </w:p>
        </w:tc>
      </w:tr>
      <w:tr w:rsidR="00730250" w:rsidRPr="002D7CC9" w14:paraId="141B35AB" w14:textId="77777777" w:rsidTr="005D4A17">
        <w:tc>
          <w:tcPr>
            <w:tcW w:w="959" w:type="dxa"/>
          </w:tcPr>
          <w:p w14:paraId="53F82F36" w14:textId="77777777" w:rsidR="00730250" w:rsidRPr="002D7CC9" w:rsidRDefault="00730250" w:rsidP="005D4A17">
            <w:r w:rsidRPr="002D7CC9">
              <w:t>CO4</w:t>
            </w:r>
          </w:p>
        </w:tc>
        <w:tc>
          <w:tcPr>
            <w:tcW w:w="1362" w:type="dxa"/>
          </w:tcPr>
          <w:p w14:paraId="73380A73" w14:textId="77777777" w:rsidR="00730250" w:rsidRPr="002D7CC9" w:rsidRDefault="00730250" w:rsidP="005D4A17">
            <w:pPr>
              <w:jc w:val="center"/>
            </w:pPr>
            <w:r w:rsidRPr="002D7CC9">
              <w:t>20</w:t>
            </w:r>
          </w:p>
        </w:tc>
        <w:tc>
          <w:tcPr>
            <w:tcW w:w="1569" w:type="dxa"/>
          </w:tcPr>
          <w:p w14:paraId="47F5C3D4" w14:textId="77777777" w:rsidR="00730250" w:rsidRPr="002D7CC9" w:rsidRDefault="00730250" w:rsidP="005D4A17">
            <w:pPr>
              <w:jc w:val="center"/>
            </w:pPr>
          </w:p>
        </w:tc>
        <w:tc>
          <w:tcPr>
            <w:tcW w:w="1439" w:type="dxa"/>
          </w:tcPr>
          <w:p w14:paraId="3A668524" w14:textId="77777777" w:rsidR="00730250" w:rsidRPr="002D7CC9" w:rsidRDefault="00730250" w:rsidP="005D4A17">
            <w:pPr>
              <w:jc w:val="center"/>
            </w:pPr>
          </w:p>
        </w:tc>
        <w:tc>
          <w:tcPr>
            <w:tcW w:w="1497" w:type="dxa"/>
          </w:tcPr>
          <w:p w14:paraId="0A0E89DA" w14:textId="77777777" w:rsidR="00730250" w:rsidRPr="002D7CC9" w:rsidRDefault="00730250" w:rsidP="005D4A17">
            <w:pPr>
              <w:jc w:val="center"/>
            </w:pPr>
            <w:r w:rsidRPr="002D7CC9">
              <w:t>20</w:t>
            </w:r>
          </w:p>
        </w:tc>
        <w:tc>
          <w:tcPr>
            <w:tcW w:w="1375" w:type="dxa"/>
          </w:tcPr>
          <w:p w14:paraId="6ACB2684" w14:textId="77777777" w:rsidR="00730250" w:rsidRPr="002D7CC9" w:rsidRDefault="00730250" w:rsidP="005D4A17">
            <w:pPr>
              <w:jc w:val="center"/>
            </w:pPr>
          </w:p>
        </w:tc>
        <w:tc>
          <w:tcPr>
            <w:tcW w:w="1321" w:type="dxa"/>
          </w:tcPr>
          <w:p w14:paraId="0E918A3F" w14:textId="77777777" w:rsidR="00730250" w:rsidRPr="002D7CC9" w:rsidRDefault="00730250" w:rsidP="005D4A17">
            <w:pPr>
              <w:jc w:val="center"/>
            </w:pPr>
          </w:p>
        </w:tc>
        <w:tc>
          <w:tcPr>
            <w:tcW w:w="1161" w:type="dxa"/>
          </w:tcPr>
          <w:p w14:paraId="007142C5" w14:textId="77777777" w:rsidR="00730250" w:rsidRPr="002D7CC9" w:rsidRDefault="00730250" w:rsidP="005D4A17">
            <w:pPr>
              <w:jc w:val="center"/>
            </w:pPr>
            <w:r w:rsidRPr="002D7CC9">
              <w:t>40</w:t>
            </w:r>
          </w:p>
        </w:tc>
      </w:tr>
      <w:tr w:rsidR="00730250" w:rsidRPr="002D7CC9" w14:paraId="7C379DA9" w14:textId="77777777" w:rsidTr="005D4A17">
        <w:tc>
          <w:tcPr>
            <w:tcW w:w="959" w:type="dxa"/>
          </w:tcPr>
          <w:p w14:paraId="72E69A24" w14:textId="77777777" w:rsidR="00730250" w:rsidRPr="002D7CC9" w:rsidRDefault="00730250" w:rsidP="005D4A17">
            <w:r w:rsidRPr="002D7CC9">
              <w:t>CO5</w:t>
            </w:r>
          </w:p>
        </w:tc>
        <w:tc>
          <w:tcPr>
            <w:tcW w:w="1362" w:type="dxa"/>
          </w:tcPr>
          <w:p w14:paraId="13B44530" w14:textId="77777777" w:rsidR="00730250" w:rsidRPr="002D7CC9" w:rsidRDefault="00730250" w:rsidP="005D4A17">
            <w:pPr>
              <w:jc w:val="center"/>
            </w:pPr>
            <w:r w:rsidRPr="002D7CC9">
              <w:t>10</w:t>
            </w:r>
          </w:p>
        </w:tc>
        <w:tc>
          <w:tcPr>
            <w:tcW w:w="1569" w:type="dxa"/>
          </w:tcPr>
          <w:p w14:paraId="05CF061A" w14:textId="77777777" w:rsidR="00730250" w:rsidRPr="002D7CC9" w:rsidRDefault="00730250" w:rsidP="005D4A17">
            <w:pPr>
              <w:jc w:val="center"/>
            </w:pPr>
          </w:p>
        </w:tc>
        <w:tc>
          <w:tcPr>
            <w:tcW w:w="1439" w:type="dxa"/>
          </w:tcPr>
          <w:p w14:paraId="7229C7BE" w14:textId="77777777" w:rsidR="00730250" w:rsidRPr="002D7CC9" w:rsidRDefault="00730250" w:rsidP="005D4A17">
            <w:pPr>
              <w:jc w:val="center"/>
            </w:pPr>
          </w:p>
        </w:tc>
        <w:tc>
          <w:tcPr>
            <w:tcW w:w="1497" w:type="dxa"/>
          </w:tcPr>
          <w:p w14:paraId="47E0BBFC" w14:textId="77777777" w:rsidR="00730250" w:rsidRPr="002D7CC9" w:rsidRDefault="00730250" w:rsidP="005D4A17">
            <w:pPr>
              <w:jc w:val="center"/>
            </w:pPr>
          </w:p>
        </w:tc>
        <w:tc>
          <w:tcPr>
            <w:tcW w:w="1375" w:type="dxa"/>
          </w:tcPr>
          <w:p w14:paraId="1398850C" w14:textId="77777777" w:rsidR="00730250" w:rsidRPr="002D7CC9" w:rsidRDefault="00730250" w:rsidP="005D4A17">
            <w:pPr>
              <w:jc w:val="center"/>
            </w:pPr>
            <w:r w:rsidRPr="002D7CC9">
              <w:t>10</w:t>
            </w:r>
          </w:p>
        </w:tc>
        <w:tc>
          <w:tcPr>
            <w:tcW w:w="1321" w:type="dxa"/>
          </w:tcPr>
          <w:p w14:paraId="5D34D04F" w14:textId="77777777" w:rsidR="00730250" w:rsidRPr="002D7CC9" w:rsidRDefault="00730250" w:rsidP="005D4A17">
            <w:pPr>
              <w:jc w:val="center"/>
            </w:pPr>
          </w:p>
        </w:tc>
        <w:tc>
          <w:tcPr>
            <w:tcW w:w="1161" w:type="dxa"/>
          </w:tcPr>
          <w:p w14:paraId="4E285452" w14:textId="77777777" w:rsidR="00730250" w:rsidRPr="002D7CC9" w:rsidRDefault="00730250" w:rsidP="005D4A17">
            <w:pPr>
              <w:jc w:val="center"/>
            </w:pPr>
            <w:r w:rsidRPr="002D7CC9">
              <w:t>20</w:t>
            </w:r>
          </w:p>
        </w:tc>
      </w:tr>
      <w:tr w:rsidR="00730250" w:rsidRPr="002D7CC9" w14:paraId="4B710686" w14:textId="77777777" w:rsidTr="005D4A17">
        <w:tc>
          <w:tcPr>
            <w:tcW w:w="959" w:type="dxa"/>
          </w:tcPr>
          <w:p w14:paraId="7CA84E5B" w14:textId="77777777" w:rsidR="00730250" w:rsidRPr="002D7CC9" w:rsidRDefault="00730250" w:rsidP="005D4A17">
            <w:r w:rsidRPr="002D7CC9">
              <w:t>CO6</w:t>
            </w:r>
          </w:p>
        </w:tc>
        <w:tc>
          <w:tcPr>
            <w:tcW w:w="1362" w:type="dxa"/>
          </w:tcPr>
          <w:p w14:paraId="5FD303E6" w14:textId="77777777" w:rsidR="00730250" w:rsidRPr="002D7CC9" w:rsidRDefault="00730250" w:rsidP="005D4A17">
            <w:pPr>
              <w:jc w:val="center"/>
            </w:pPr>
          </w:p>
        </w:tc>
        <w:tc>
          <w:tcPr>
            <w:tcW w:w="1569" w:type="dxa"/>
          </w:tcPr>
          <w:p w14:paraId="3D497EB9" w14:textId="77777777" w:rsidR="00730250" w:rsidRPr="002D7CC9" w:rsidRDefault="00730250" w:rsidP="005D4A17">
            <w:pPr>
              <w:jc w:val="center"/>
            </w:pPr>
            <w:r w:rsidRPr="002D7CC9">
              <w:t>20</w:t>
            </w:r>
          </w:p>
        </w:tc>
        <w:tc>
          <w:tcPr>
            <w:tcW w:w="1439" w:type="dxa"/>
          </w:tcPr>
          <w:p w14:paraId="478F55D3" w14:textId="77777777" w:rsidR="00730250" w:rsidRPr="002D7CC9" w:rsidRDefault="00730250" w:rsidP="005D4A17">
            <w:pPr>
              <w:jc w:val="center"/>
            </w:pPr>
          </w:p>
        </w:tc>
        <w:tc>
          <w:tcPr>
            <w:tcW w:w="1497" w:type="dxa"/>
          </w:tcPr>
          <w:p w14:paraId="60DC5897" w14:textId="77777777" w:rsidR="00730250" w:rsidRPr="002D7CC9" w:rsidRDefault="00730250" w:rsidP="005D4A17">
            <w:pPr>
              <w:jc w:val="center"/>
            </w:pPr>
          </w:p>
        </w:tc>
        <w:tc>
          <w:tcPr>
            <w:tcW w:w="1375" w:type="dxa"/>
          </w:tcPr>
          <w:p w14:paraId="003F8A00" w14:textId="77777777" w:rsidR="00730250" w:rsidRPr="002D7CC9" w:rsidRDefault="00730250" w:rsidP="005D4A17">
            <w:pPr>
              <w:jc w:val="center"/>
            </w:pPr>
          </w:p>
        </w:tc>
        <w:tc>
          <w:tcPr>
            <w:tcW w:w="1321" w:type="dxa"/>
          </w:tcPr>
          <w:p w14:paraId="209DE01E" w14:textId="77777777" w:rsidR="00730250" w:rsidRPr="002D7CC9" w:rsidRDefault="00730250" w:rsidP="005D4A17">
            <w:pPr>
              <w:jc w:val="center"/>
            </w:pPr>
          </w:p>
        </w:tc>
        <w:tc>
          <w:tcPr>
            <w:tcW w:w="1161" w:type="dxa"/>
          </w:tcPr>
          <w:p w14:paraId="63ABA8A1" w14:textId="77777777" w:rsidR="00730250" w:rsidRPr="002D7CC9" w:rsidRDefault="00730250" w:rsidP="005D4A17">
            <w:pPr>
              <w:jc w:val="center"/>
            </w:pPr>
            <w:r w:rsidRPr="002D7CC9">
              <w:t>20</w:t>
            </w:r>
          </w:p>
        </w:tc>
      </w:tr>
      <w:tr w:rsidR="00730250" w:rsidRPr="002D7CC9" w14:paraId="2D217299" w14:textId="77777777" w:rsidTr="005D4A17">
        <w:tc>
          <w:tcPr>
            <w:tcW w:w="9522" w:type="dxa"/>
            <w:gridSpan w:val="7"/>
          </w:tcPr>
          <w:p w14:paraId="4A141AF2" w14:textId="77777777" w:rsidR="00730250" w:rsidRPr="002D7CC9" w:rsidRDefault="00730250" w:rsidP="005D4A17"/>
        </w:tc>
        <w:tc>
          <w:tcPr>
            <w:tcW w:w="1161" w:type="dxa"/>
          </w:tcPr>
          <w:p w14:paraId="005A8EB5" w14:textId="77777777" w:rsidR="00730250" w:rsidRPr="002D7CC9" w:rsidRDefault="00730250" w:rsidP="005D4A17">
            <w:pPr>
              <w:jc w:val="center"/>
              <w:rPr>
                <w:b/>
              </w:rPr>
            </w:pPr>
            <w:r w:rsidRPr="002D7CC9">
              <w:rPr>
                <w:b/>
              </w:rPr>
              <w:t>180</w:t>
            </w:r>
          </w:p>
        </w:tc>
      </w:tr>
    </w:tbl>
    <w:p w14:paraId="77361DF0" w14:textId="77777777" w:rsidR="00730250" w:rsidRPr="002D7CC9" w:rsidRDefault="00730250" w:rsidP="00D75201"/>
    <w:p w14:paraId="72277DEA" w14:textId="57FCB331" w:rsidR="00730250" w:rsidRDefault="00730250">
      <w:pPr>
        <w:spacing w:after="200" w:line="276" w:lineRule="auto"/>
      </w:pPr>
      <w:r>
        <w:br w:type="page"/>
      </w:r>
    </w:p>
    <w:p w14:paraId="1B380BCA" w14:textId="77777777" w:rsidR="00730250" w:rsidRPr="007C4F18" w:rsidRDefault="00730250" w:rsidP="00A24BFA">
      <w:pPr>
        <w:jc w:val="center"/>
      </w:pPr>
      <w:r w:rsidRPr="007C4F18">
        <w:rPr>
          <w:noProof/>
        </w:rPr>
        <w:lastRenderedPageBreak/>
        <w:drawing>
          <wp:inline distT="0" distB="0" distL="0" distR="0" wp14:anchorId="4FF45842" wp14:editId="6BEAAC72">
            <wp:extent cx="5343525" cy="1285875"/>
            <wp:effectExtent l="0" t="0" r="9525" b="9525"/>
            <wp:docPr id="569590191" name="Picture 56959019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43525" cy="1285875"/>
                    </a:xfrm>
                    <a:prstGeom prst="rect">
                      <a:avLst/>
                    </a:prstGeom>
                  </pic:spPr>
                </pic:pic>
              </a:graphicData>
            </a:graphic>
          </wp:inline>
        </w:drawing>
      </w:r>
    </w:p>
    <w:p w14:paraId="50290A4A" w14:textId="77777777" w:rsidR="00730250" w:rsidRPr="007C4F18" w:rsidRDefault="00730250"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7C4F18" w14:paraId="0F1B46AA" w14:textId="77777777" w:rsidTr="00A24BFA">
        <w:trPr>
          <w:trHeight w:val="397"/>
          <w:jc w:val="center"/>
        </w:trPr>
        <w:tc>
          <w:tcPr>
            <w:tcW w:w="1702" w:type="dxa"/>
            <w:vAlign w:val="center"/>
          </w:tcPr>
          <w:p w14:paraId="517CA4C7" w14:textId="77777777" w:rsidR="00730250" w:rsidRPr="007C4F18" w:rsidRDefault="00730250" w:rsidP="00D54806">
            <w:pPr>
              <w:pStyle w:val="Title"/>
              <w:jc w:val="left"/>
              <w:rPr>
                <w:b/>
                <w:szCs w:val="24"/>
              </w:rPr>
            </w:pPr>
            <w:r w:rsidRPr="007C4F18">
              <w:rPr>
                <w:b/>
                <w:szCs w:val="24"/>
              </w:rPr>
              <w:t xml:space="preserve">Course Code      </w:t>
            </w:r>
          </w:p>
        </w:tc>
        <w:tc>
          <w:tcPr>
            <w:tcW w:w="6373" w:type="dxa"/>
            <w:vAlign w:val="center"/>
          </w:tcPr>
          <w:p w14:paraId="35CA55B6" w14:textId="77777777" w:rsidR="00730250" w:rsidRPr="007C4F18" w:rsidRDefault="00730250" w:rsidP="00D54806">
            <w:pPr>
              <w:pStyle w:val="Title"/>
              <w:jc w:val="left"/>
              <w:rPr>
                <w:b/>
                <w:szCs w:val="24"/>
              </w:rPr>
            </w:pPr>
            <w:r w:rsidRPr="007C4F18">
              <w:rPr>
                <w:b/>
                <w:szCs w:val="24"/>
              </w:rPr>
              <w:t>20BT3069</w:t>
            </w:r>
          </w:p>
        </w:tc>
        <w:tc>
          <w:tcPr>
            <w:tcW w:w="1706" w:type="dxa"/>
            <w:vAlign w:val="center"/>
          </w:tcPr>
          <w:p w14:paraId="2E4704C7" w14:textId="77777777" w:rsidR="00730250" w:rsidRPr="007C4F18" w:rsidRDefault="00730250" w:rsidP="00D54806">
            <w:pPr>
              <w:pStyle w:val="Title"/>
              <w:ind w:left="-468" w:firstLine="468"/>
              <w:jc w:val="left"/>
              <w:rPr>
                <w:szCs w:val="24"/>
              </w:rPr>
            </w:pPr>
            <w:r w:rsidRPr="007C4F18">
              <w:rPr>
                <w:b/>
                <w:bCs/>
                <w:szCs w:val="24"/>
              </w:rPr>
              <w:t xml:space="preserve">Duration       </w:t>
            </w:r>
          </w:p>
        </w:tc>
        <w:tc>
          <w:tcPr>
            <w:tcW w:w="704" w:type="dxa"/>
            <w:vAlign w:val="center"/>
          </w:tcPr>
          <w:p w14:paraId="758F2214" w14:textId="77777777" w:rsidR="00730250" w:rsidRPr="007C4F18" w:rsidRDefault="00730250" w:rsidP="00D54806">
            <w:pPr>
              <w:pStyle w:val="Title"/>
              <w:jc w:val="left"/>
              <w:rPr>
                <w:b/>
                <w:szCs w:val="24"/>
              </w:rPr>
            </w:pPr>
            <w:r w:rsidRPr="007C4F18">
              <w:rPr>
                <w:b/>
                <w:szCs w:val="24"/>
              </w:rPr>
              <w:t>3hrs</w:t>
            </w:r>
          </w:p>
        </w:tc>
      </w:tr>
      <w:tr w:rsidR="00730250" w:rsidRPr="007C4F18" w14:paraId="3AAE4F95" w14:textId="77777777" w:rsidTr="00A24BFA">
        <w:trPr>
          <w:trHeight w:val="397"/>
          <w:jc w:val="center"/>
        </w:trPr>
        <w:tc>
          <w:tcPr>
            <w:tcW w:w="1702" w:type="dxa"/>
            <w:vAlign w:val="center"/>
          </w:tcPr>
          <w:p w14:paraId="2472A2BA" w14:textId="77777777" w:rsidR="00730250" w:rsidRPr="007C4F18" w:rsidRDefault="00730250" w:rsidP="00D54806">
            <w:pPr>
              <w:pStyle w:val="Title"/>
              <w:ind w:right="-160"/>
              <w:jc w:val="left"/>
              <w:rPr>
                <w:b/>
                <w:szCs w:val="24"/>
              </w:rPr>
            </w:pPr>
            <w:r w:rsidRPr="007C4F18">
              <w:rPr>
                <w:b/>
                <w:szCs w:val="24"/>
              </w:rPr>
              <w:t xml:space="preserve">Course Name     </w:t>
            </w:r>
          </w:p>
        </w:tc>
        <w:tc>
          <w:tcPr>
            <w:tcW w:w="6373" w:type="dxa"/>
            <w:vAlign w:val="center"/>
          </w:tcPr>
          <w:p w14:paraId="5CD99189" w14:textId="77777777" w:rsidR="00730250" w:rsidRPr="007C4F18" w:rsidRDefault="00730250" w:rsidP="00D54806">
            <w:pPr>
              <w:pStyle w:val="Title"/>
              <w:jc w:val="left"/>
              <w:rPr>
                <w:b/>
                <w:szCs w:val="24"/>
              </w:rPr>
            </w:pPr>
            <w:r w:rsidRPr="007C4F18">
              <w:rPr>
                <w:b/>
                <w:szCs w:val="24"/>
              </w:rPr>
              <w:t>HUMAN ANATOMY, PHYSIOLOGY AND HEALTH EDUCATION</w:t>
            </w:r>
          </w:p>
        </w:tc>
        <w:tc>
          <w:tcPr>
            <w:tcW w:w="1706" w:type="dxa"/>
            <w:vAlign w:val="center"/>
          </w:tcPr>
          <w:p w14:paraId="21B1180D" w14:textId="77777777" w:rsidR="00730250" w:rsidRPr="007C4F18" w:rsidRDefault="00730250" w:rsidP="00D54806">
            <w:pPr>
              <w:pStyle w:val="Title"/>
              <w:jc w:val="left"/>
              <w:rPr>
                <w:b/>
                <w:bCs/>
                <w:szCs w:val="24"/>
              </w:rPr>
            </w:pPr>
            <w:r w:rsidRPr="007C4F18">
              <w:rPr>
                <w:b/>
                <w:bCs/>
                <w:szCs w:val="24"/>
              </w:rPr>
              <w:t xml:space="preserve">Max. Marks </w:t>
            </w:r>
          </w:p>
        </w:tc>
        <w:tc>
          <w:tcPr>
            <w:tcW w:w="704" w:type="dxa"/>
            <w:vAlign w:val="center"/>
          </w:tcPr>
          <w:p w14:paraId="21F4780D" w14:textId="77777777" w:rsidR="00730250" w:rsidRPr="007C4F18" w:rsidRDefault="00730250" w:rsidP="00D54806">
            <w:pPr>
              <w:pStyle w:val="Title"/>
              <w:jc w:val="left"/>
              <w:rPr>
                <w:b/>
                <w:szCs w:val="24"/>
              </w:rPr>
            </w:pPr>
            <w:r w:rsidRPr="007C4F18">
              <w:rPr>
                <w:b/>
                <w:szCs w:val="24"/>
              </w:rPr>
              <w:t>100</w:t>
            </w:r>
          </w:p>
        </w:tc>
      </w:tr>
    </w:tbl>
    <w:p w14:paraId="4C2FDE32" w14:textId="77777777" w:rsidR="00730250" w:rsidRPr="007C4F18" w:rsidRDefault="00730250" w:rsidP="00A6387A">
      <w:pPr>
        <w:contextualSpacing/>
      </w:pPr>
    </w:p>
    <w:tbl>
      <w:tblPr>
        <w:tblStyle w:val="TableGrid"/>
        <w:tblW w:w="5234" w:type="pct"/>
        <w:tblInd w:w="-306" w:type="dxa"/>
        <w:tblLook w:val="04A0" w:firstRow="1" w:lastRow="0" w:firstColumn="1" w:lastColumn="0" w:noHBand="0" w:noVBand="1"/>
      </w:tblPr>
      <w:tblGrid>
        <w:gridCol w:w="583"/>
        <w:gridCol w:w="405"/>
        <w:gridCol w:w="7579"/>
        <w:gridCol w:w="725"/>
        <w:gridCol w:w="579"/>
        <w:gridCol w:w="1015"/>
      </w:tblGrid>
      <w:tr w:rsidR="00730250" w:rsidRPr="007C4F18" w14:paraId="3A21BAD3" w14:textId="77777777" w:rsidTr="00B072CF">
        <w:trPr>
          <w:trHeight w:val="549"/>
        </w:trPr>
        <w:tc>
          <w:tcPr>
            <w:tcW w:w="268" w:type="pct"/>
            <w:vAlign w:val="center"/>
          </w:tcPr>
          <w:p w14:paraId="636C008C" w14:textId="77777777" w:rsidR="00730250" w:rsidRPr="007C4F18" w:rsidRDefault="00730250" w:rsidP="00A6387A">
            <w:pPr>
              <w:contextualSpacing/>
              <w:jc w:val="center"/>
              <w:rPr>
                <w:b/>
              </w:rPr>
            </w:pPr>
            <w:r w:rsidRPr="007C4F18">
              <w:rPr>
                <w:b/>
              </w:rPr>
              <w:t>Q. No.</w:t>
            </w:r>
          </w:p>
        </w:tc>
        <w:tc>
          <w:tcPr>
            <w:tcW w:w="3667" w:type="pct"/>
            <w:gridSpan w:val="2"/>
            <w:vAlign w:val="center"/>
          </w:tcPr>
          <w:p w14:paraId="415DF9A3" w14:textId="77777777" w:rsidR="00730250" w:rsidRPr="007C4F18" w:rsidRDefault="00730250" w:rsidP="00A6387A">
            <w:pPr>
              <w:contextualSpacing/>
              <w:jc w:val="center"/>
              <w:rPr>
                <w:b/>
              </w:rPr>
            </w:pPr>
            <w:r w:rsidRPr="007C4F18">
              <w:rPr>
                <w:b/>
              </w:rPr>
              <w:t>Questions</w:t>
            </w:r>
          </w:p>
        </w:tc>
        <w:tc>
          <w:tcPr>
            <w:tcW w:w="333" w:type="pct"/>
            <w:vAlign w:val="center"/>
          </w:tcPr>
          <w:p w14:paraId="4D3EC8F1" w14:textId="77777777" w:rsidR="00730250" w:rsidRPr="007C4F18" w:rsidRDefault="00730250" w:rsidP="00A6387A">
            <w:pPr>
              <w:contextualSpacing/>
              <w:jc w:val="center"/>
              <w:rPr>
                <w:b/>
              </w:rPr>
            </w:pPr>
            <w:r w:rsidRPr="007C4F18">
              <w:rPr>
                <w:b/>
              </w:rPr>
              <w:t>CO</w:t>
            </w:r>
          </w:p>
        </w:tc>
        <w:tc>
          <w:tcPr>
            <w:tcW w:w="266" w:type="pct"/>
            <w:vAlign w:val="center"/>
          </w:tcPr>
          <w:p w14:paraId="7CAFA083" w14:textId="77777777" w:rsidR="00730250" w:rsidRPr="007C4F18" w:rsidRDefault="00730250" w:rsidP="00A6387A">
            <w:pPr>
              <w:contextualSpacing/>
              <w:jc w:val="center"/>
              <w:rPr>
                <w:b/>
              </w:rPr>
            </w:pPr>
            <w:r w:rsidRPr="007C4F18">
              <w:rPr>
                <w:b/>
              </w:rPr>
              <w:t>BL</w:t>
            </w:r>
          </w:p>
        </w:tc>
        <w:tc>
          <w:tcPr>
            <w:tcW w:w="466" w:type="pct"/>
            <w:vAlign w:val="center"/>
          </w:tcPr>
          <w:p w14:paraId="78ADAF0F" w14:textId="77777777" w:rsidR="00730250" w:rsidRPr="007C4F18" w:rsidRDefault="00730250" w:rsidP="00A6387A">
            <w:pPr>
              <w:contextualSpacing/>
              <w:jc w:val="center"/>
              <w:rPr>
                <w:b/>
              </w:rPr>
            </w:pPr>
            <w:r w:rsidRPr="007C4F18">
              <w:rPr>
                <w:b/>
              </w:rPr>
              <w:t>Marks</w:t>
            </w:r>
          </w:p>
        </w:tc>
      </w:tr>
      <w:tr w:rsidR="00730250" w:rsidRPr="007C4F18" w14:paraId="2E889A46" w14:textId="77777777" w:rsidTr="00A24BFA">
        <w:trPr>
          <w:trHeight w:val="549"/>
        </w:trPr>
        <w:tc>
          <w:tcPr>
            <w:tcW w:w="5000" w:type="pct"/>
            <w:gridSpan w:val="6"/>
          </w:tcPr>
          <w:p w14:paraId="3B090B8A" w14:textId="77777777" w:rsidR="00730250" w:rsidRPr="007C4F18" w:rsidRDefault="00730250" w:rsidP="00A6387A">
            <w:pPr>
              <w:contextualSpacing/>
              <w:jc w:val="center"/>
              <w:rPr>
                <w:b/>
                <w:u w:val="single"/>
              </w:rPr>
            </w:pPr>
            <w:r w:rsidRPr="007C4F18">
              <w:rPr>
                <w:b/>
                <w:u w:val="single"/>
              </w:rPr>
              <w:t>PART – A (4 X 20 = 80 MARKS)</w:t>
            </w:r>
          </w:p>
          <w:p w14:paraId="650C93A2" w14:textId="77777777" w:rsidR="00730250" w:rsidRPr="007C4F18" w:rsidRDefault="00730250" w:rsidP="00A6387A">
            <w:pPr>
              <w:contextualSpacing/>
              <w:jc w:val="center"/>
              <w:rPr>
                <w:b/>
              </w:rPr>
            </w:pPr>
            <w:r w:rsidRPr="007C4F18">
              <w:rPr>
                <w:b/>
              </w:rPr>
              <w:t>(Answer all the Questions)</w:t>
            </w:r>
          </w:p>
        </w:tc>
      </w:tr>
      <w:tr w:rsidR="00730250" w:rsidRPr="007C4F18" w14:paraId="35B272DB" w14:textId="77777777" w:rsidTr="00B072CF">
        <w:trPr>
          <w:trHeight w:val="394"/>
        </w:trPr>
        <w:tc>
          <w:tcPr>
            <w:tcW w:w="268" w:type="pct"/>
            <w:vAlign w:val="center"/>
          </w:tcPr>
          <w:p w14:paraId="499342E6" w14:textId="77777777" w:rsidR="00730250" w:rsidRPr="007C4F18" w:rsidRDefault="00730250" w:rsidP="00A6387A">
            <w:pPr>
              <w:contextualSpacing/>
              <w:jc w:val="center"/>
            </w:pPr>
            <w:r w:rsidRPr="007C4F18">
              <w:t>1.</w:t>
            </w:r>
          </w:p>
        </w:tc>
        <w:tc>
          <w:tcPr>
            <w:tcW w:w="186" w:type="pct"/>
            <w:vAlign w:val="center"/>
          </w:tcPr>
          <w:p w14:paraId="317A58BB" w14:textId="77777777" w:rsidR="00730250" w:rsidRPr="007C4F18" w:rsidRDefault="00730250" w:rsidP="00A6387A">
            <w:pPr>
              <w:contextualSpacing/>
            </w:pPr>
            <w:r w:rsidRPr="007C4F18">
              <w:t>a.</w:t>
            </w:r>
          </w:p>
        </w:tc>
        <w:tc>
          <w:tcPr>
            <w:tcW w:w="3481" w:type="pct"/>
            <w:vAlign w:val="center"/>
          </w:tcPr>
          <w:p w14:paraId="3DAADC58" w14:textId="77777777" w:rsidR="00730250" w:rsidRPr="007C4F18" w:rsidRDefault="00730250" w:rsidP="00B072CF">
            <w:pPr>
              <w:contextualSpacing/>
            </w:pPr>
            <w:r w:rsidRPr="007C4F18">
              <w:t>Explain the structural and functional characteristics of epithelial tissue.</w:t>
            </w:r>
          </w:p>
        </w:tc>
        <w:tc>
          <w:tcPr>
            <w:tcW w:w="333" w:type="pct"/>
            <w:vAlign w:val="center"/>
          </w:tcPr>
          <w:p w14:paraId="5ED3F0B6" w14:textId="77777777" w:rsidR="00730250" w:rsidRPr="007C4F18" w:rsidRDefault="00730250" w:rsidP="00B072CF">
            <w:pPr>
              <w:contextualSpacing/>
              <w:jc w:val="center"/>
            </w:pPr>
            <w:r w:rsidRPr="007C4F18">
              <w:t>CO1</w:t>
            </w:r>
          </w:p>
        </w:tc>
        <w:tc>
          <w:tcPr>
            <w:tcW w:w="266" w:type="pct"/>
            <w:vAlign w:val="center"/>
          </w:tcPr>
          <w:p w14:paraId="03C660AB" w14:textId="77777777" w:rsidR="00730250" w:rsidRPr="007C4F18" w:rsidRDefault="00730250" w:rsidP="00B072CF">
            <w:pPr>
              <w:contextualSpacing/>
              <w:jc w:val="center"/>
            </w:pPr>
            <w:r w:rsidRPr="007C4F18">
              <w:t>U</w:t>
            </w:r>
          </w:p>
        </w:tc>
        <w:tc>
          <w:tcPr>
            <w:tcW w:w="466" w:type="pct"/>
            <w:vAlign w:val="center"/>
          </w:tcPr>
          <w:p w14:paraId="6C773ED5" w14:textId="77777777" w:rsidR="00730250" w:rsidRPr="007C4F18" w:rsidRDefault="00730250" w:rsidP="00A6387A">
            <w:pPr>
              <w:contextualSpacing/>
              <w:jc w:val="center"/>
            </w:pPr>
            <w:r w:rsidRPr="007C4F18">
              <w:t>20</w:t>
            </w:r>
          </w:p>
        </w:tc>
      </w:tr>
      <w:tr w:rsidR="00730250" w:rsidRPr="007C4F18" w14:paraId="762AF578" w14:textId="77777777" w:rsidTr="00B072CF">
        <w:trPr>
          <w:trHeight w:val="394"/>
        </w:trPr>
        <w:tc>
          <w:tcPr>
            <w:tcW w:w="268" w:type="pct"/>
            <w:vAlign w:val="center"/>
          </w:tcPr>
          <w:p w14:paraId="19ED109B" w14:textId="77777777" w:rsidR="00730250" w:rsidRPr="007C4F18" w:rsidRDefault="00730250" w:rsidP="00A6387A">
            <w:pPr>
              <w:contextualSpacing/>
              <w:jc w:val="center"/>
            </w:pPr>
          </w:p>
        </w:tc>
        <w:tc>
          <w:tcPr>
            <w:tcW w:w="186" w:type="pct"/>
            <w:vAlign w:val="center"/>
          </w:tcPr>
          <w:p w14:paraId="36A2C401" w14:textId="77777777" w:rsidR="00730250" w:rsidRPr="007C4F18" w:rsidRDefault="00730250" w:rsidP="00A6387A">
            <w:pPr>
              <w:contextualSpacing/>
            </w:pPr>
          </w:p>
        </w:tc>
        <w:tc>
          <w:tcPr>
            <w:tcW w:w="3481" w:type="pct"/>
            <w:vAlign w:val="bottom"/>
          </w:tcPr>
          <w:p w14:paraId="1D462EF6" w14:textId="77777777" w:rsidR="00730250" w:rsidRPr="007C4F18" w:rsidRDefault="00730250" w:rsidP="007675A1">
            <w:pPr>
              <w:contextualSpacing/>
              <w:jc w:val="center"/>
            </w:pPr>
            <w:r w:rsidRPr="007C4F18">
              <w:rPr>
                <w:b/>
                <w:bCs/>
              </w:rPr>
              <w:t>(OR)</w:t>
            </w:r>
          </w:p>
        </w:tc>
        <w:tc>
          <w:tcPr>
            <w:tcW w:w="333" w:type="pct"/>
            <w:vAlign w:val="center"/>
          </w:tcPr>
          <w:p w14:paraId="2884499E" w14:textId="77777777" w:rsidR="00730250" w:rsidRPr="007C4F18" w:rsidRDefault="00730250" w:rsidP="00B072CF">
            <w:pPr>
              <w:contextualSpacing/>
              <w:jc w:val="center"/>
            </w:pPr>
          </w:p>
        </w:tc>
        <w:tc>
          <w:tcPr>
            <w:tcW w:w="266" w:type="pct"/>
            <w:vAlign w:val="center"/>
          </w:tcPr>
          <w:p w14:paraId="7608F95A" w14:textId="77777777" w:rsidR="00730250" w:rsidRPr="007C4F18" w:rsidRDefault="00730250" w:rsidP="00B072CF">
            <w:pPr>
              <w:contextualSpacing/>
              <w:jc w:val="center"/>
            </w:pPr>
          </w:p>
        </w:tc>
        <w:tc>
          <w:tcPr>
            <w:tcW w:w="466" w:type="pct"/>
            <w:vAlign w:val="center"/>
          </w:tcPr>
          <w:p w14:paraId="5152F26C" w14:textId="77777777" w:rsidR="00730250" w:rsidRPr="007C4F18" w:rsidRDefault="00730250" w:rsidP="00A6387A">
            <w:pPr>
              <w:contextualSpacing/>
              <w:jc w:val="center"/>
            </w:pPr>
          </w:p>
        </w:tc>
      </w:tr>
      <w:tr w:rsidR="00730250" w:rsidRPr="007C4F18" w14:paraId="53BB1E64" w14:textId="77777777" w:rsidTr="00B072CF">
        <w:trPr>
          <w:trHeight w:val="394"/>
        </w:trPr>
        <w:tc>
          <w:tcPr>
            <w:tcW w:w="268" w:type="pct"/>
            <w:vAlign w:val="center"/>
          </w:tcPr>
          <w:p w14:paraId="6917ED6F" w14:textId="77777777" w:rsidR="00730250" w:rsidRPr="007C4F18" w:rsidRDefault="00730250" w:rsidP="0015344D">
            <w:pPr>
              <w:contextualSpacing/>
              <w:jc w:val="center"/>
            </w:pPr>
            <w:r w:rsidRPr="007C4F18">
              <w:t>2.</w:t>
            </w:r>
          </w:p>
        </w:tc>
        <w:tc>
          <w:tcPr>
            <w:tcW w:w="186" w:type="pct"/>
            <w:vAlign w:val="center"/>
          </w:tcPr>
          <w:p w14:paraId="55FCAA71" w14:textId="77777777" w:rsidR="00730250" w:rsidRPr="007C4F18" w:rsidRDefault="00730250" w:rsidP="0015344D">
            <w:pPr>
              <w:contextualSpacing/>
            </w:pPr>
            <w:r w:rsidRPr="007C4F18">
              <w:t>a.</w:t>
            </w:r>
          </w:p>
        </w:tc>
        <w:tc>
          <w:tcPr>
            <w:tcW w:w="3481" w:type="pct"/>
            <w:vAlign w:val="center"/>
          </w:tcPr>
          <w:p w14:paraId="59239933" w14:textId="77777777" w:rsidR="00730250" w:rsidRPr="007C4F18" w:rsidRDefault="00730250" w:rsidP="00B072CF">
            <w:pPr>
              <w:contextualSpacing/>
            </w:pPr>
            <w:r w:rsidRPr="007C4F18">
              <w:t>Summarize ten major system</w:t>
            </w:r>
            <w:r>
              <w:t>s</w:t>
            </w:r>
            <w:r w:rsidRPr="007C4F18">
              <w:t xml:space="preserve"> of human body.</w:t>
            </w:r>
          </w:p>
        </w:tc>
        <w:tc>
          <w:tcPr>
            <w:tcW w:w="333" w:type="pct"/>
            <w:vAlign w:val="center"/>
          </w:tcPr>
          <w:p w14:paraId="45B925CC" w14:textId="77777777" w:rsidR="00730250" w:rsidRPr="007C4F18" w:rsidRDefault="00730250" w:rsidP="00B072CF">
            <w:pPr>
              <w:contextualSpacing/>
              <w:jc w:val="center"/>
            </w:pPr>
            <w:r w:rsidRPr="007C4F18">
              <w:t>CO1</w:t>
            </w:r>
          </w:p>
        </w:tc>
        <w:tc>
          <w:tcPr>
            <w:tcW w:w="266" w:type="pct"/>
            <w:vAlign w:val="center"/>
          </w:tcPr>
          <w:p w14:paraId="6AEBEF01" w14:textId="77777777" w:rsidR="00730250" w:rsidRPr="007C4F18" w:rsidRDefault="00730250" w:rsidP="00B072CF">
            <w:pPr>
              <w:contextualSpacing/>
              <w:jc w:val="center"/>
            </w:pPr>
            <w:r w:rsidRPr="007C4F18">
              <w:t>U</w:t>
            </w:r>
          </w:p>
        </w:tc>
        <w:tc>
          <w:tcPr>
            <w:tcW w:w="466" w:type="pct"/>
            <w:vAlign w:val="center"/>
          </w:tcPr>
          <w:p w14:paraId="783CE8C7" w14:textId="77777777" w:rsidR="00730250" w:rsidRPr="007C4F18" w:rsidRDefault="00730250" w:rsidP="0015344D">
            <w:pPr>
              <w:contextualSpacing/>
              <w:jc w:val="center"/>
            </w:pPr>
            <w:r w:rsidRPr="007C4F18">
              <w:t>20</w:t>
            </w:r>
          </w:p>
        </w:tc>
      </w:tr>
      <w:tr w:rsidR="00730250" w:rsidRPr="007C4F18" w14:paraId="463A6AFB" w14:textId="77777777" w:rsidTr="00B072CF">
        <w:trPr>
          <w:trHeight w:val="237"/>
        </w:trPr>
        <w:tc>
          <w:tcPr>
            <w:tcW w:w="268" w:type="pct"/>
            <w:vAlign w:val="center"/>
          </w:tcPr>
          <w:p w14:paraId="4C89C528" w14:textId="77777777" w:rsidR="00730250" w:rsidRPr="007C4F18" w:rsidRDefault="00730250" w:rsidP="0015344D">
            <w:pPr>
              <w:contextualSpacing/>
              <w:jc w:val="center"/>
            </w:pPr>
          </w:p>
        </w:tc>
        <w:tc>
          <w:tcPr>
            <w:tcW w:w="186" w:type="pct"/>
            <w:vAlign w:val="center"/>
          </w:tcPr>
          <w:p w14:paraId="5C5D7FC6" w14:textId="77777777" w:rsidR="00730250" w:rsidRPr="007C4F18" w:rsidRDefault="00730250" w:rsidP="0015344D">
            <w:pPr>
              <w:contextualSpacing/>
            </w:pPr>
          </w:p>
        </w:tc>
        <w:tc>
          <w:tcPr>
            <w:tcW w:w="3481" w:type="pct"/>
            <w:vAlign w:val="bottom"/>
          </w:tcPr>
          <w:p w14:paraId="09FBAC85" w14:textId="77777777" w:rsidR="00730250" w:rsidRPr="007C4F18" w:rsidRDefault="00730250" w:rsidP="0015344D">
            <w:pPr>
              <w:contextualSpacing/>
              <w:jc w:val="center"/>
              <w:rPr>
                <w:b/>
                <w:bCs/>
              </w:rPr>
            </w:pPr>
          </w:p>
        </w:tc>
        <w:tc>
          <w:tcPr>
            <w:tcW w:w="333" w:type="pct"/>
            <w:vAlign w:val="center"/>
          </w:tcPr>
          <w:p w14:paraId="171618C6" w14:textId="77777777" w:rsidR="00730250" w:rsidRPr="007C4F18" w:rsidRDefault="00730250" w:rsidP="00B072CF">
            <w:pPr>
              <w:contextualSpacing/>
              <w:jc w:val="center"/>
            </w:pPr>
          </w:p>
        </w:tc>
        <w:tc>
          <w:tcPr>
            <w:tcW w:w="266" w:type="pct"/>
            <w:vAlign w:val="center"/>
          </w:tcPr>
          <w:p w14:paraId="45C12F15" w14:textId="77777777" w:rsidR="00730250" w:rsidRPr="007C4F18" w:rsidRDefault="00730250" w:rsidP="00B072CF">
            <w:pPr>
              <w:contextualSpacing/>
              <w:jc w:val="center"/>
            </w:pPr>
          </w:p>
        </w:tc>
        <w:tc>
          <w:tcPr>
            <w:tcW w:w="466" w:type="pct"/>
            <w:vAlign w:val="center"/>
          </w:tcPr>
          <w:p w14:paraId="1F381997" w14:textId="77777777" w:rsidR="00730250" w:rsidRPr="007C4F18" w:rsidRDefault="00730250" w:rsidP="0015344D">
            <w:pPr>
              <w:contextualSpacing/>
              <w:jc w:val="center"/>
            </w:pPr>
          </w:p>
        </w:tc>
      </w:tr>
      <w:tr w:rsidR="00730250" w:rsidRPr="007C4F18" w14:paraId="4C5B5294" w14:textId="77777777" w:rsidTr="00B072CF">
        <w:trPr>
          <w:trHeight w:val="394"/>
        </w:trPr>
        <w:tc>
          <w:tcPr>
            <w:tcW w:w="268" w:type="pct"/>
            <w:vAlign w:val="center"/>
          </w:tcPr>
          <w:p w14:paraId="4A26F0B5" w14:textId="77777777" w:rsidR="00730250" w:rsidRPr="007C4F18" w:rsidRDefault="00730250" w:rsidP="0015344D">
            <w:pPr>
              <w:contextualSpacing/>
              <w:jc w:val="center"/>
            </w:pPr>
            <w:r w:rsidRPr="007C4F18">
              <w:t>3.</w:t>
            </w:r>
          </w:p>
        </w:tc>
        <w:tc>
          <w:tcPr>
            <w:tcW w:w="186" w:type="pct"/>
            <w:vAlign w:val="center"/>
          </w:tcPr>
          <w:p w14:paraId="52ED1B35" w14:textId="77777777" w:rsidR="00730250" w:rsidRPr="007C4F18" w:rsidRDefault="00730250" w:rsidP="0015344D">
            <w:pPr>
              <w:contextualSpacing/>
            </w:pPr>
            <w:r w:rsidRPr="007C4F18">
              <w:t>a.</w:t>
            </w:r>
          </w:p>
        </w:tc>
        <w:tc>
          <w:tcPr>
            <w:tcW w:w="3481" w:type="pct"/>
            <w:vAlign w:val="center"/>
          </w:tcPr>
          <w:p w14:paraId="6D3996B8" w14:textId="77777777" w:rsidR="00730250" w:rsidRPr="007C4F18" w:rsidRDefault="00730250" w:rsidP="00B072CF">
            <w:pPr>
              <w:contextualSpacing/>
            </w:pPr>
            <w:r w:rsidRPr="007C4F18">
              <w:t>Discuss the anatomy of cell.</w:t>
            </w:r>
          </w:p>
        </w:tc>
        <w:tc>
          <w:tcPr>
            <w:tcW w:w="333" w:type="pct"/>
            <w:vAlign w:val="center"/>
          </w:tcPr>
          <w:p w14:paraId="55580236" w14:textId="77777777" w:rsidR="00730250" w:rsidRPr="007C4F18" w:rsidRDefault="00730250" w:rsidP="00B072CF">
            <w:pPr>
              <w:contextualSpacing/>
              <w:jc w:val="center"/>
            </w:pPr>
            <w:r w:rsidRPr="007C4F18">
              <w:t>CO2</w:t>
            </w:r>
          </w:p>
        </w:tc>
        <w:tc>
          <w:tcPr>
            <w:tcW w:w="266" w:type="pct"/>
            <w:vAlign w:val="center"/>
          </w:tcPr>
          <w:p w14:paraId="2C59A4B7" w14:textId="77777777" w:rsidR="00730250" w:rsidRPr="007C4F18" w:rsidRDefault="00730250" w:rsidP="00B072CF">
            <w:pPr>
              <w:contextualSpacing/>
              <w:jc w:val="center"/>
            </w:pPr>
            <w:r w:rsidRPr="007C4F18">
              <w:t>U</w:t>
            </w:r>
          </w:p>
        </w:tc>
        <w:tc>
          <w:tcPr>
            <w:tcW w:w="466" w:type="pct"/>
            <w:vAlign w:val="center"/>
          </w:tcPr>
          <w:p w14:paraId="0610C4D2" w14:textId="77777777" w:rsidR="00730250" w:rsidRPr="007C4F18" w:rsidRDefault="00730250" w:rsidP="0015344D">
            <w:pPr>
              <w:contextualSpacing/>
              <w:jc w:val="center"/>
            </w:pPr>
            <w:r w:rsidRPr="007C4F18">
              <w:t>20</w:t>
            </w:r>
          </w:p>
        </w:tc>
      </w:tr>
      <w:tr w:rsidR="00730250" w:rsidRPr="007C4F18" w14:paraId="7B35A204" w14:textId="77777777" w:rsidTr="00B072CF">
        <w:trPr>
          <w:trHeight w:val="394"/>
        </w:trPr>
        <w:tc>
          <w:tcPr>
            <w:tcW w:w="268" w:type="pct"/>
            <w:vAlign w:val="center"/>
          </w:tcPr>
          <w:p w14:paraId="667BCAA2" w14:textId="77777777" w:rsidR="00730250" w:rsidRPr="007C4F18" w:rsidRDefault="00730250" w:rsidP="0015344D">
            <w:pPr>
              <w:contextualSpacing/>
              <w:jc w:val="center"/>
            </w:pPr>
          </w:p>
        </w:tc>
        <w:tc>
          <w:tcPr>
            <w:tcW w:w="186" w:type="pct"/>
            <w:vAlign w:val="center"/>
          </w:tcPr>
          <w:p w14:paraId="3619A502" w14:textId="77777777" w:rsidR="00730250" w:rsidRPr="007C4F18" w:rsidRDefault="00730250" w:rsidP="0015344D">
            <w:pPr>
              <w:contextualSpacing/>
            </w:pPr>
          </w:p>
        </w:tc>
        <w:tc>
          <w:tcPr>
            <w:tcW w:w="3481" w:type="pct"/>
            <w:vAlign w:val="bottom"/>
          </w:tcPr>
          <w:p w14:paraId="10DC16BF" w14:textId="77777777" w:rsidR="00730250" w:rsidRPr="007C4F18" w:rsidRDefault="00730250" w:rsidP="0015344D">
            <w:pPr>
              <w:contextualSpacing/>
              <w:jc w:val="center"/>
            </w:pPr>
            <w:r w:rsidRPr="007C4F18">
              <w:rPr>
                <w:b/>
                <w:bCs/>
              </w:rPr>
              <w:t>(OR)</w:t>
            </w:r>
          </w:p>
        </w:tc>
        <w:tc>
          <w:tcPr>
            <w:tcW w:w="333" w:type="pct"/>
            <w:vAlign w:val="center"/>
          </w:tcPr>
          <w:p w14:paraId="666148C5" w14:textId="77777777" w:rsidR="00730250" w:rsidRPr="007C4F18" w:rsidRDefault="00730250" w:rsidP="00B072CF">
            <w:pPr>
              <w:contextualSpacing/>
              <w:jc w:val="center"/>
            </w:pPr>
          </w:p>
        </w:tc>
        <w:tc>
          <w:tcPr>
            <w:tcW w:w="266" w:type="pct"/>
            <w:vAlign w:val="center"/>
          </w:tcPr>
          <w:p w14:paraId="3D318DED" w14:textId="77777777" w:rsidR="00730250" w:rsidRPr="007C4F18" w:rsidRDefault="00730250" w:rsidP="00B072CF">
            <w:pPr>
              <w:contextualSpacing/>
              <w:jc w:val="center"/>
            </w:pPr>
          </w:p>
        </w:tc>
        <w:tc>
          <w:tcPr>
            <w:tcW w:w="466" w:type="pct"/>
            <w:vAlign w:val="center"/>
          </w:tcPr>
          <w:p w14:paraId="311E8734" w14:textId="77777777" w:rsidR="00730250" w:rsidRPr="007C4F18" w:rsidRDefault="00730250" w:rsidP="0015344D">
            <w:pPr>
              <w:contextualSpacing/>
              <w:jc w:val="center"/>
            </w:pPr>
          </w:p>
        </w:tc>
      </w:tr>
      <w:tr w:rsidR="00730250" w:rsidRPr="007C4F18" w14:paraId="658A5C9D" w14:textId="77777777" w:rsidTr="00B072CF">
        <w:trPr>
          <w:trHeight w:val="394"/>
        </w:trPr>
        <w:tc>
          <w:tcPr>
            <w:tcW w:w="268" w:type="pct"/>
            <w:vAlign w:val="center"/>
          </w:tcPr>
          <w:p w14:paraId="53956245" w14:textId="77777777" w:rsidR="00730250" w:rsidRPr="007C4F18" w:rsidRDefault="00730250" w:rsidP="0015344D">
            <w:pPr>
              <w:contextualSpacing/>
              <w:jc w:val="center"/>
            </w:pPr>
            <w:r w:rsidRPr="007C4F18">
              <w:t>4.</w:t>
            </w:r>
          </w:p>
        </w:tc>
        <w:tc>
          <w:tcPr>
            <w:tcW w:w="186" w:type="pct"/>
            <w:vAlign w:val="center"/>
          </w:tcPr>
          <w:p w14:paraId="24E7E3C9" w14:textId="77777777" w:rsidR="00730250" w:rsidRPr="007C4F18" w:rsidRDefault="00730250" w:rsidP="0015344D">
            <w:pPr>
              <w:contextualSpacing/>
            </w:pPr>
            <w:r w:rsidRPr="007C4F18">
              <w:t>a.</w:t>
            </w:r>
          </w:p>
        </w:tc>
        <w:tc>
          <w:tcPr>
            <w:tcW w:w="3481" w:type="pct"/>
          </w:tcPr>
          <w:p w14:paraId="6F1A4D04" w14:textId="77777777" w:rsidR="00730250" w:rsidRPr="007C4F18" w:rsidRDefault="00730250" w:rsidP="0015344D">
            <w:pPr>
              <w:contextualSpacing/>
              <w:jc w:val="both"/>
            </w:pPr>
            <w:r w:rsidRPr="007C4F18">
              <w:t>Describe the mechanism involved in muscle contraction and generation of nerve impulse.</w:t>
            </w:r>
          </w:p>
        </w:tc>
        <w:tc>
          <w:tcPr>
            <w:tcW w:w="333" w:type="pct"/>
            <w:vAlign w:val="center"/>
          </w:tcPr>
          <w:p w14:paraId="5F0978BB" w14:textId="77777777" w:rsidR="00730250" w:rsidRPr="007C4F18" w:rsidRDefault="00730250" w:rsidP="00B072CF">
            <w:pPr>
              <w:contextualSpacing/>
              <w:jc w:val="center"/>
            </w:pPr>
            <w:r w:rsidRPr="007C4F18">
              <w:t>CO3</w:t>
            </w:r>
          </w:p>
        </w:tc>
        <w:tc>
          <w:tcPr>
            <w:tcW w:w="266" w:type="pct"/>
            <w:vAlign w:val="center"/>
          </w:tcPr>
          <w:p w14:paraId="09697587" w14:textId="77777777" w:rsidR="00730250" w:rsidRPr="007C4F18" w:rsidRDefault="00730250" w:rsidP="00B072CF">
            <w:pPr>
              <w:contextualSpacing/>
              <w:jc w:val="center"/>
            </w:pPr>
            <w:r w:rsidRPr="007C4F18">
              <w:t>R</w:t>
            </w:r>
          </w:p>
        </w:tc>
        <w:tc>
          <w:tcPr>
            <w:tcW w:w="466" w:type="pct"/>
            <w:vAlign w:val="center"/>
          </w:tcPr>
          <w:p w14:paraId="2DCE7C7C" w14:textId="77777777" w:rsidR="00730250" w:rsidRPr="007C4F18" w:rsidRDefault="00730250" w:rsidP="0015344D">
            <w:pPr>
              <w:contextualSpacing/>
              <w:jc w:val="center"/>
            </w:pPr>
            <w:r w:rsidRPr="007C4F18">
              <w:t>20</w:t>
            </w:r>
          </w:p>
        </w:tc>
      </w:tr>
      <w:tr w:rsidR="00730250" w:rsidRPr="007C4F18" w14:paraId="41FB6A2B" w14:textId="77777777" w:rsidTr="00B072CF">
        <w:trPr>
          <w:trHeight w:val="172"/>
        </w:trPr>
        <w:tc>
          <w:tcPr>
            <w:tcW w:w="268" w:type="pct"/>
            <w:vAlign w:val="center"/>
          </w:tcPr>
          <w:p w14:paraId="080FDC63" w14:textId="77777777" w:rsidR="00730250" w:rsidRPr="007C4F18" w:rsidRDefault="00730250" w:rsidP="0015344D">
            <w:pPr>
              <w:contextualSpacing/>
              <w:jc w:val="center"/>
            </w:pPr>
          </w:p>
        </w:tc>
        <w:tc>
          <w:tcPr>
            <w:tcW w:w="186" w:type="pct"/>
            <w:vAlign w:val="center"/>
          </w:tcPr>
          <w:p w14:paraId="63868446" w14:textId="77777777" w:rsidR="00730250" w:rsidRPr="007C4F18" w:rsidRDefault="00730250" w:rsidP="0015344D">
            <w:pPr>
              <w:contextualSpacing/>
            </w:pPr>
          </w:p>
        </w:tc>
        <w:tc>
          <w:tcPr>
            <w:tcW w:w="3481" w:type="pct"/>
            <w:vAlign w:val="bottom"/>
          </w:tcPr>
          <w:p w14:paraId="3A8D681E" w14:textId="77777777" w:rsidR="00730250" w:rsidRPr="007C4F18" w:rsidRDefault="00730250" w:rsidP="0015344D">
            <w:pPr>
              <w:contextualSpacing/>
              <w:jc w:val="center"/>
            </w:pPr>
          </w:p>
        </w:tc>
        <w:tc>
          <w:tcPr>
            <w:tcW w:w="333" w:type="pct"/>
            <w:vAlign w:val="center"/>
          </w:tcPr>
          <w:p w14:paraId="5DE015F2" w14:textId="77777777" w:rsidR="00730250" w:rsidRPr="007C4F18" w:rsidRDefault="00730250" w:rsidP="00B072CF">
            <w:pPr>
              <w:contextualSpacing/>
              <w:jc w:val="center"/>
            </w:pPr>
          </w:p>
        </w:tc>
        <w:tc>
          <w:tcPr>
            <w:tcW w:w="266" w:type="pct"/>
            <w:vAlign w:val="center"/>
          </w:tcPr>
          <w:p w14:paraId="78B6D6F4" w14:textId="77777777" w:rsidR="00730250" w:rsidRPr="007C4F18" w:rsidRDefault="00730250" w:rsidP="00B072CF">
            <w:pPr>
              <w:contextualSpacing/>
              <w:jc w:val="center"/>
            </w:pPr>
          </w:p>
        </w:tc>
        <w:tc>
          <w:tcPr>
            <w:tcW w:w="466" w:type="pct"/>
            <w:vAlign w:val="center"/>
          </w:tcPr>
          <w:p w14:paraId="19613A04" w14:textId="77777777" w:rsidR="00730250" w:rsidRPr="007C4F18" w:rsidRDefault="00730250" w:rsidP="0015344D">
            <w:pPr>
              <w:contextualSpacing/>
              <w:jc w:val="center"/>
            </w:pPr>
          </w:p>
        </w:tc>
      </w:tr>
      <w:tr w:rsidR="00730250" w:rsidRPr="007C4F18" w14:paraId="4428A2E9" w14:textId="77777777" w:rsidTr="00B072CF">
        <w:trPr>
          <w:trHeight w:val="394"/>
        </w:trPr>
        <w:tc>
          <w:tcPr>
            <w:tcW w:w="268" w:type="pct"/>
            <w:vAlign w:val="center"/>
          </w:tcPr>
          <w:p w14:paraId="6524CEBB" w14:textId="77777777" w:rsidR="00730250" w:rsidRPr="007C4F18" w:rsidRDefault="00730250" w:rsidP="0015344D">
            <w:pPr>
              <w:contextualSpacing/>
              <w:jc w:val="center"/>
            </w:pPr>
            <w:r w:rsidRPr="007C4F18">
              <w:t>5.</w:t>
            </w:r>
          </w:p>
        </w:tc>
        <w:tc>
          <w:tcPr>
            <w:tcW w:w="186" w:type="pct"/>
            <w:vAlign w:val="center"/>
          </w:tcPr>
          <w:p w14:paraId="501BD757" w14:textId="77777777" w:rsidR="00730250" w:rsidRPr="007C4F18" w:rsidRDefault="00730250" w:rsidP="0015344D">
            <w:pPr>
              <w:contextualSpacing/>
            </w:pPr>
            <w:r w:rsidRPr="007C4F18">
              <w:t>a.</w:t>
            </w:r>
          </w:p>
        </w:tc>
        <w:tc>
          <w:tcPr>
            <w:tcW w:w="3481" w:type="pct"/>
          </w:tcPr>
          <w:p w14:paraId="572104AA" w14:textId="77777777" w:rsidR="00730250" w:rsidRPr="007C4F18" w:rsidRDefault="00730250" w:rsidP="0015344D">
            <w:pPr>
              <w:jc w:val="both"/>
            </w:pPr>
            <w:r w:rsidRPr="007C4F18">
              <w:t>Explain on the following:</w:t>
            </w:r>
          </w:p>
          <w:p w14:paraId="28BCC25B" w14:textId="77777777" w:rsidR="00730250" w:rsidRPr="007C4F18" w:rsidRDefault="00730250" w:rsidP="00730250">
            <w:pPr>
              <w:pStyle w:val="ListParagraph"/>
              <w:numPr>
                <w:ilvl w:val="0"/>
                <w:numId w:val="12"/>
              </w:numPr>
              <w:jc w:val="both"/>
            </w:pPr>
            <w:r w:rsidRPr="007C4F18">
              <w:t>Body fluids</w:t>
            </w:r>
          </w:p>
          <w:p w14:paraId="6C78D34E" w14:textId="77777777" w:rsidR="00730250" w:rsidRPr="007C4F18" w:rsidRDefault="00730250" w:rsidP="00730250">
            <w:pPr>
              <w:pStyle w:val="ListParagraph"/>
              <w:numPr>
                <w:ilvl w:val="0"/>
                <w:numId w:val="12"/>
              </w:numPr>
              <w:jc w:val="both"/>
            </w:pPr>
            <w:r w:rsidRPr="007C4F18">
              <w:t>Composition and functions of blood</w:t>
            </w:r>
          </w:p>
          <w:p w14:paraId="724F44A7" w14:textId="77777777" w:rsidR="00730250" w:rsidRPr="007C4F18" w:rsidRDefault="00730250" w:rsidP="00730250">
            <w:pPr>
              <w:pStyle w:val="ListParagraph"/>
              <w:numPr>
                <w:ilvl w:val="0"/>
                <w:numId w:val="12"/>
              </w:numPr>
              <w:jc w:val="both"/>
            </w:pPr>
            <w:r w:rsidRPr="007C4F18">
              <w:t>Blood grouping</w:t>
            </w:r>
          </w:p>
          <w:p w14:paraId="6609BB78" w14:textId="77777777" w:rsidR="00730250" w:rsidRPr="007C4F18" w:rsidRDefault="00730250" w:rsidP="00730250">
            <w:pPr>
              <w:pStyle w:val="ListParagraph"/>
              <w:numPr>
                <w:ilvl w:val="0"/>
                <w:numId w:val="12"/>
              </w:numPr>
              <w:jc w:val="both"/>
            </w:pPr>
            <w:r w:rsidRPr="007C4F18">
              <w:t>Transfusion</w:t>
            </w:r>
          </w:p>
        </w:tc>
        <w:tc>
          <w:tcPr>
            <w:tcW w:w="333" w:type="pct"/>
            <w:vAlign w:val="center"/>
          </w:tcPr>
          <w:p w14:paraId="1E69CDBA" w14:textId="77777777" w:rsidR="00730250" w:rsidRPr="007C4F18" w:rsidRDefault="00730250" w:rsidP="00B072CF">
            <w:pPr>
              <w:contextualSpacing/>
              <w:jc w:val="center"/>
            </w:pPr>
            <w:r w:rsidRPr="007C4F18">
              <w:t>CO4</w:t>
            </w:r>
          </w:p>
        </w:tc>
        <w:tc>
          <w:tcPr>
            <w:tcW w:w="266" w:type="pct"/>
            <w:vAlign w:val="center"/>
          </w:tcPr>
          <w:p w14:paraId="5C0617F5" w14:textId="77777777" w:rsidR="00730250" w:rsidRPr="007C4F18" w:rsidRDefault="00730250" w:rsidP="00B072CF">
            <w:pPr>
              <w:contextualSpacing/>
              <w:jc w:val="center"/>
            </w:pPr>
            <w:r w:rsidRPr="007C4F18">
              <w:t>U</w:t>
            </w:r>
          </w:p>
        </w:tc>
        <w:tc>
          <w:tcPr>
            <w:tcW w:w="466" w:type="pct"/>
            <w:vAlign w:val="center"/>
          </w:tcPr>
          <w:p w14:paraId="70D20577" w14:textId="77777777" w:rsidR="00730250" w:rsidRPr="007C4F18" w:rsidRDefault="00730250" w:rsidP="0015344D">
            <w:pPr>
              <w:contextualSpacing/>
              <w:jc w:val="center"/>
            </w:pPr>
            <w:r w:rsidRPr="007C4F18">
              <w:t>20</w:t>
            </w:r>
          </w:p>
        </w:tc>
      </w:tr>
      <w:tr w:rsidR="00730250" w:rsidRPr="007C4F18" w14:paraId="368DA654" w14:textId="77777777" w:rsidTr="00B072CF">
        <w:trPr>
          <w:trHeight w:val="394"/>
        </w:trPr>
        <w:tc>
          <w:tcPr>
            <w:tcW w:w="268" w:type="pct"/>
            <w:vAlign w:val="center"/>
          </w:tcPr>
          <w:p w14:paraId="65FEA813" w14:textId="77777777" w:rsidR="00730250" w:rsidRPr="007C4F18" w:rsidRDefault="00730250" w:rsidP="0015344D">
            <w:pPr>
              <w:contextualSpacing/>
              <w:jc w:val="center"/>
            </w:pPr>
          </w:p>
        </w:tc>
        <w:tc>
          <w:tcPr>
            <w:tcW w:w="186" w:type="pct"/>
            <w:vAlign w:val="center"/>
          </w:tcPr>
          <w:p w14:paraId="7582BC29" w14:textId="77777777" w:rsidR="00730250" w:rsidRPr="007C4F18" w:rsidRDefault="00730250" w:rsidP="0015344D">
            <w:pPr>
              <w:contextualSpacing/>
            </w:pPr>
          </w:p>
        </w:tc>
        <w:tc>
          <w:tcPr>
            <w:tcW w:w="3481" w:type="pct"/>
            <w:vAlign w:val="bottom"/>
          </w:tcPr>
          <w:p w14:paraId="33797A3D" w14:textId="77777777" w:rsidR="00730250" w:rsidRPr="007C4F18" w:rsidRDefault="00730250" w:rsidP="0015344D">
            <w:pPr>
              <w:contextualSpacing/>
              <w:jc w:val="center"/>
            </w:pPr>
            <w:r w:rsidRPr="007C4F18">
              <w:rPr>
                <w:b/>
                <w:bCs/>
              </w:rPr>
              <w:t>(OR)</w:t>
            </w:r>
          </w:p>
        </w:tc>
        <w:tc>
          <w:tcPr>
            <w:tcW w:w="333" w:type="pct"/>
            <w:vAlign w:val="center"/>
          </w:tcPr>
          <w:p w14:paraId="56534E0D" w14:textId="77777777" w:rsidR="00730250" w:rsidRPr="007C4F18" w:rsidRDefault="00730250" w:rsidP="00B072CF">
            <w:pPr>
              <w:contextualSpacing/>
              <w:jc w:val="center"/>
            </w:pPr>
          </w:p>
        </w:tc>
        <w:tc>
          <w:tcPr>
            <w:tcW w:w="266" w:type="pct"/>
            <w:vAlign w:val="center"/>
          </w:tcPr>
          <w:p w14:paraId="54E62509" w14:textId="77777777" w:rsidR="00730250" w:rsidRPr="007C4F18" w:rsidRDefault="00730250" w:rsidP="00B072CF">
            <w:pPr>
              <w:contextualSpacing/>
              <w:jc w:val="center"/>
            </w:pPr>
          </w:p>
        </w:tc>
        <w:tc>
          <w:tcPr>
            <w:tcW w:w="466" w:type="pct"/>
            <w:vAlign w:val="center"/>
          </w:tcPr>
          <w:p w14:paraId="1C279BB8" w14:textId="77777777" w:rsidR="00730250" w:rsidRPr="007C4F18" w:rsidRDefault="00730250" w:rsidP="0015344D">
            <w:pPr>
              <w:contextualSpacing/>
              <w:jc w:val="center"/>
            </w:pPr>
          </w:p>
        </w:tc>
      </w:tr>
      <w:tr w:rsidR="00730250" w:rsidRPr="007C4F18" w14:paraId="61D460E1" w14:textId="77777777" w:rsidTr="00B072CF">
        <w:trPr>
          <w:trHeight w:val="394"/>
        </w:trPr>
        <w:tc>
          <w:tcPr>
            <w:tcW w:w="268" w:type="pct"/>
            <w:vAlign w:val="center"/>
          </w:tcPr>
          <w:p w14:paraId="7332BF1A" w14:textId="77777777" w:rsidR="00730250" w:rsidRPr="007C4F18" w:rsidRDefault="00730250" w:rsidP="0015344D">
            <w:pPr>
              <w:contextualSpacing/>
              <w:jc w:val="center"/>
            </w:pPr>
            <w:r w:rsidRPr="007C4F18">
              <w:t>6.</w:t>
            </w:r>
          </w:p>
        </w:tc>
        <w:tc>
          <w:tcPr>
            <w:tcW w:w="186" w:type="pct"/>
            <w:vAlign w:val="center"/>
          </w:tcPr>
          <w:p w14:paraId="7CDA396F" w14:textId="77777777" w:rsidR="00730250" w:rsidRPr="007C4F18" w:rsidRDefault="00730250" w:rsidP="0015344D">
            <w:pPr>
              <w:contextualSpacing/>
            </w:pPr>
            <w:r w:rsidRPr="007C4F18">
              <w:t>a.</w:t>
            </w:r>
          </w:p>
        </w:tc>
        <w:tc>
          <w:tcPr>
            <w:tcW w:w="3481" w:type="pct"/>
            <w:vAlign w:val="bottom"/>
          </w:tcPr>
          <w:p w14:paraId="5ADA543A" w14:textId="77777777" w:rsidR="00730250" w:rsidRPr="007C4F18" w:rsidRDefault="00730250" w:rsidP="0015344D">
            <w:pPr>
              <w:contextualSpacing/>
              <w:jc w:val="both"/>
            </w:pPr>
            <w:r w:rsidRPr="007C4F18">
              <w:t>Classify peripheral nervous system and explain the structure and function of sympathetic and parasympathetic nervous system in detail.</w:t>
            </w:r>
          </w:p>
        </w:tc>
        <w:tc>
          <w:tcPr>
            <w:tcW w:w="333" w:type="pct"/>
            <w:vAlign w:val="center"/>
          </w:tcPr>
          <w:p w14:paraId="04DE2D7C" w14:textId="77777777" w:rsidR="00730250" w:rsidRPr="007C4F18" w:rsidRDefault="00730250" w:rsidP="00B072CF">
            <w:pPr>
              <w:contextualSpacing/>
              <w:jc w:val="center"/>
            </w:pPr>
            <w:r w:rsidRPr="007C4F18">
              <w:t>CO5</w:t>
            </w:r>
          </w:p>
        </w:tc>
        <w:tc>
          <w:tcPr>
            <w:tcW w:w="266" w:type="pct"/>
            <w:vAlign w:val="center"/>
          </w:tcPr>
          <w:p w14:paraId="5A839D8D" w14:textId="77777777" w:rsidR="00730250" w:rsidRPr="007C4F18" w:rsidRDefault="00730250" w:rsidP="00B072CF">
            <w:pPr>
              <w:contextualSpacing/>
              <w:jc w:val="center"/>
            </w:pPr>
            <w:r w:rsidRPr="007C4F18">
              <w:t>U</w:t>
            </w:r>
          </w:p>
        </w:tc>
        <w:tc>
          <w:tcPr>
            <w:tcW w:w="466" w:type="pct"/>
            <w:vAlign w:val="center"/>
          </w:tcPr>
          <w:p w14:paraId="06400A36" w14:textId="77777777" w:rsidR="00730250" w:rsidRPr="007C4F18" w:rsidRDefault="00730250" w:rsidP="0015344D">
            <w:pPr>
              <w:contextualSpacing/>
              <w:jc w:val="center"/>
            </w:pPr>
            <w:r w:rsidRPr="007C4F18">
              <w:t>20</w:t>
            </w:r>
          </w:p>
        </w:tc>
      </w:tr>
      <w:tr w:rsidR="00730250" w:rsidRPr="007C4F18" w14:paraId="070C6DEA" w14:textId="77777777" w:rsidTr="00B072CF">
        <w:trPr>
          <w:trHeight w:val="261"/>
        </w:trPr>
        <w:tc>
          <w:tcPr>
            <w:tcW w:w="268" w:type="pct"/>
            <w:vAlign w:val="center"/>
          </w:tcPr>
          <w:p w14:paraId="2B957879" w14:textId="77777777" w:rsidR="00730250" w:rsidRPr="007C4F18" w:rsidRDefault="00730250" w:rsidP="0015344D">
            <w:pPr>
              <w:contextualSpacing/>
              <w:jc w:val="center"/>
            </w:pPr>
          </w:p>
        </w:tc>
        <w:tc>
          <w:tcPr>
            <w:tcW w:w="186" w:type="pct"/>
            <w:vAlign w:val="center"/>
          </w:tcPr>
          <w:p w14:paraId="203B808B" w14:textId="77777777" w:rsidR="00730250" w:rsidRPr="007C4F18" w:rsidRDefault="00730250" w:rsidP="0015344D">
            <w:pPr>
              <w:contextualSpacing/>
            </w:pPr>
          </w:p>
        </w:tc>
        <w:tc>
          <w:tcPr>
            <w:tcW w:w="3481" w:type="pct"/>
            <w:vAlign w:val="bottom"/>
          </w:tcPr>
          <w:p w14:paraId="25BF0C05" w14:textId="77777777" w:rsidR="00730250" w:rsidRPr="007C4F18" w:rsidRDefault="00730250" w:rsidP="0015344D">
            <w:pPr>
              <w:contextualSpacing/>
              <w:jc w:val="center"/>
            </w:pPr>
          </w:p>
        </w:tc>
        <w:tc>
          <w:tcPr>
            <w:tcW w:w="333" w:type="pct"/>
            <w:vAlign w:val="center"/>
          </w:tcPr>
          <w:p w14:paraId="2D3CE626" w14:textId="77777777" w:rsidR="00730250" w:rsidRPr="007C4F18" w:rsidRDefault="00730250" w:rsidP="00B072CF">
            <w:pPr>
              <w:contextualSpacing/>
              <w:jc w:val="center"/>
            </w:pPr>
          </w:p>
        </w:tc>
        <w:tc>
          <w:tcPr>
            <w:tcW w:w="266" w:type="pct"/>
            <w:vAlign w:val="center"/>
          </w:tcPr>
          <w:p w14:paraId="1455FA7A" w14:textId="77777777" w:rsidR="00730250" w:rsidRPr="007C4F18" w:rsidRDefault="00730250" w:rsidP="00B072CF">
            <w:pPr>
              <w:contextualSpacing/>
              <w:jc w:val="center"/>
            </w:pPr>
          </w:p>
        </w:tc>
        <w:tc>
          <w:tcPr>
            <w:tcW w:w="466" w:type="pct"/>
            <w:vAlign w:val="center"/>
          </w:tcPr>
          <w:p w14:paraId="4176D66A" w14:textId="77777777" w:rsidR="00730250" w:rsidRPr="007C4F18" w:rsidRDefault="00730250" w:rsidP="0015344D">
            <w:pPr>
              <w:contextualSpacing/>
              <w:jc w:val="center"/>
            </w:pPr>
          </w:p>
        </w:tc>
      </w:tr>
      <w:tr w:rsidR="00730250" w:rsidRPr="007C4F18" w14:paraId="7D91BAB8" w14:textId="77777777" w:rsidTr="00B072CF">
        <w:trPr>
          <w:trHeight w:val="394"/>
        </w:trPr>
        <w:tc>
          <w:tcPr>
            <w:tcW w:w="268" w:type="pct"/>
            <w:vAlign w:val="center"/>
          </w:tcPr>
          <w:p w14:paraId="02E14F7A" w14:textId="77777777" w:rsidR="00730250" w:rsidRPr="007C4F18" w:rsidRDefault="00730250" w:rsidP="0015344D">
            <w:pPr>
              <w:contextualSpacing/>
              <w:jc w:val="center"/>
            </w:pPr>
            <w:r w:rsidRPr="007C4F18">
              <w:t>7.</w:t>
            </w:r>
          </w:p>
        </w:tc>
        <w:tc>
          <w:tcPr>
            <w:tcW w:w="186" w:type="pct"/>
            <w:vAlign w:val="center"/>
          </w:tcPr>
          <w:p w14:paraId="18B2A7E8" w14:textId="77777777" w:rsidR="00730250" w:rsidRPr="007C4F18" w:rsidRDefault="00730250" w:rsidP="0015344D">
            <w:pPr>
              <w:contextualSpacing/>
            </w:pPr>
            <w:r w:rsidRPr="007C4F18">
              <w:t>a.</w:t>
            </w:r>
          </w:p>
        </w:tc>
        <w:tc>
          <w:tcPr>
            <w:tcW w:w="3481" w:type="pct"/>
            <w:vAlign w:val="bottom"/>
          </w:tcPr>
          <w:p w14:paraId="18E025AF" w14:textId="77777777" w:rsidR="00730250" w:rsidRPr="007C4F18" w:rsidRDefault="00730250" w:rsidP="0015344D">
            <w:pPr>
              <w:contextualSpacing/>
              <w:jc w:val="both"/>
            </w:pPr>
            <w:r w:rsidRPr="007C4F18">
              <w:t>Discuss the structure and physiological functions of artery, veins, and capillaries.</w:t>
            </w:r>
          </w:p>
        </w:tc>
        <w:tc>
          <w:tcPr>
            <w:tcW w:w="333" w:type="pct"/>
            <w:vAlign w:val="center"/>
          </w:tcPr>
          <w:p w14:paraId="6A12701B" w14:textId="77777777" w:rsidR="00730250" w:rsidRPr="007C4F18" w:rsidRDefault="00730250" w:rsidP="00B072CF">
            <w:pPr>
              <w:contextualSpacing/>
              <w:jc w:val="center"/>
            </w:pPr>
            <w:r w:rsidRPr="007C4F18">
              <w:t>CO5</w:t>
            </w:r>
          </w:p>
        </w:tc>
        <w:tc>
          <w:tcPr>
            <w:tcW w:w="266" w:type="pct"/>
            <w:vAlign w:val="center"/>
          </w:tcPr>
          <w:p w14:paraId="6063AB3A" w14:textId="77777777" w:rsidR="00730250" w:rsidRPr="007C4F18" w:rsidRDefault="00730250" w:rsidP="00B072CF">
            <w:pPr>
              <w:contextualSpacing/>
              <w:jc w:val="center"/>
            </w:pPr>
            <w:r w:rsidRPr="007C4F18">
              <w:t>U</w:t>
            </w:r>
          </w:p>
        </w:tc>
        <w:tc>
          <w:tcPr>
            <w:tcW w:w="466" w:type="pct"/>
            <w:vAlign w:val="center"/>
          </w:tcPr>
          <w:p w14:paraId="6AACADBA" w14:textId="77777777" w:rsidR="00730250" w:rsidRPr="007C4F18" w:rsidRDefault="00730250" w:rsidP="0015344D">
            <w:pPr>
              <w:contextualSpacing/>
              <w:jc w:val="center"/>
            </w:pPr>
            <w:r w:rsidRPr="007C4F18">
              <w:t>10</w:t>
            </w:r>
          </w:p>
        </w:tc>
      </w:tr>
      <w:tr w:rsidR="00730250" w:rsidRPr="007C4F18" w14:paraId="5E1F5FCB" w14:textId="77777777" w:rsidTr="00B072CF">
        <w:trPr>
          <w:trHeight w:val="394"/>
        </w:trPr>
        <w:tc>
          <w:tcPr>
            <w:tcW w:w="268" w:type="pct"/>
            <w:vAlign w:val="center"/>
          </w:tcPr>
          <w:p w14:paraId="5AB5123D" w14:textId="77777777" w:rsidR="00730250" w:rsidRPr="007C4F18" w:rsidRDefault="00730250" w:rsidP="0015344D">
            <w:pPr>
              <w:contextualSpacing/>
              <w:jc w:val="center"/>
            </w:pPr>
          </w:p>
        </w:tc>
        <w:tc>
          <w:tcPr>
            <w:tcW w:w="186" w:type="pct"/>
            <w:vAlign w:val="center"/>
          </w:tcPr>
          <w:p w14:paraId="6F898F7D" w14:textId="77777777" w:rsidR="00730250" w:rsidRPr="007C4F18" w:rsidRDefault="00730250" w:rsidP="0015344D">
            <w:pPr>
              <w:contextualSpacing/>
            </w:pPr>
            <w:r w:rsidRPr="007C4F18">
              <w:t>b.</w:t>
            </w:r>
          </w:p>
        </w:tc>
        <w:tc>
          <w:tcPr>
            <w:tcW w:w="3481" w:type="pct"/>
            <w:vAlign w:val="center"/>
          </w:tcPr>
          <w:p w14:paraId="0B52ACBE" w14:textId="77777777" w:rsidR="00730250" w:rsidRPr="007C4F18" w:rsidRDefault="00730250" w:rsidP="00B072CF">
            <w:pPr>
              <w:contextualSpacing/>
            </w:pPr>
            <w:r w:rsidRPr="007C4F18">
              <w:t>Categorize the regulation of blood pressure, pulse, and disorders of heart.</w:t>
            </w:r>
          </w:p>
        </w:tc>
        <w:tc>
          <w:tcPr>
            <w:tcW w:w="333" w:type="pct"/>
            <w:vAlign w:val="center"/>
          </w:tcPr>
          <w:p w14:paraId="7DB9B216" w14:textId="77777777" w:rsidR="00730250" w:rsidRPr="007C4F18" w:rsidRDefault="00730250" w:rsidP="00B072CF">
            <w:pPr>
              <w:contextualSpacing/>
              <w:jc w:val="center"/>
            </w:pPr>
            <w:r w:rsidRPr="007C4F18">
              <w:t>CO5</w:t>
            </w:r>
          </w:p>
        </w:tc>
        <w:tc>
          <w:tcPr>
            <w:tcW w:w="266" w:type="pct"/>
            <w:vAlign w:val="center"/>
          </w:tcPr>
          <w:p w14:paraId="57F1F79E" w14:textId="77777777" w:rsidR="00730250" w:rsidRPr="007C4F18" w:rsidRDefault="00730250" w:rsidP="00B072CF">
            <w:pPr>
              <w:contextualSpacing/>
              <w:jc w:val="center"/>
            </w:pPr>
            <w:r w:rsidRPr="007C4F18">
              <w:t>An</w:t>
            </w:r>
          </w:p>
        </w:tc>
        <w:tc>
          <w:tcPr>
            <w:tcW w:w="466" w:type="pct"/>
            <w:vAlign w:val="center"/>
          </w:tcPr>
          <w:p w14:paraId="78B54B87" w14:textId="77777777" w:rsidR="00730250" w:rsidRPr="007C4F18" w:rsidRDefault="00730250" w:rsidP="0015344D">
            <w:pPr>
              <w:contextualSpacing/>
              <w:jc w:val="center"/>
            </w:pPr>
            <w:r w:rsidRPr="007C4F18">
              <w:t>10</w:t>
            </w:r>
          </w:p>
        </w:tc>
      </w:tr>
      <w:tr w:rsidR="00730250" w:rsidRPr="007C4F18" w14:paraId="028C62C5" w14:textId="77777777" w:rsidTr="00B072CF">
        <w:trPr>
          <w:trHeight w:val="394"/>
        </w:trPr>
        <w:tc>
          <w:tcPr>
            <w:tcW w:w="268" w:type="pct"/>
            <w:vAlign w:val="center"/>
          </w:tcPr>
          <w:p w14:paraId="74AAE25C" w14:textId="77777777" w:rsidR="00730250" w:rsidRPr="007C4F18" w:rsidRDefault="00730250" w:rsidP="0015344D">
            <w:pPr>
              <w:contextualSpacing/>
              <w:jc w:val="center"/>
            </w:pPr>
          </w:p>
        </w:tc>
        <w:tc>
          <w:tcPr>
            <w:tcW w:w="186" w:type="pct"/>
            <w:vAlign w:val="center"/>
          </w:tcPr>
          <w:p w14:paraId="5ABAC7AD" w14:textId="77777777" w:rsidR="00730250" w:rsidRPr="007C4F18" w:rsidRDefault="00730250" w:rsidP="0015344D">
            <w:pPr>
              <w:contextualSpacing/>
            </w:pPr>
          </w:p>
        </w:tc>
        <w:tc>
          <w:tcPr>
            <w:tcW w:w="3481" w:type="pct"/>
            <w:vAlign w:val="bottom"/>
          </w:tcPr>
          <w:p w14:paraId="4A8B132F" w14:textId="77777777" w:rsidR="00730250" w:rsidRPr="007C4F18" w:rsidRDefault="00730250" w:rsidP="0015344D">
            <w:pPr>
              <w:contextualSpacing/>
              <w:jc w:val="center"/>
            </w:pPr>
            <w:r w:rsidRPr="007C4F18">
              <w:rPr>
                <w:b/>
                <w:bCs/>
              </w:rPr>
              <w:t>(OR)</w:t>
            </w:r>
          </w:p>
        </w:tc>
        <w:tc>
          <w:tcPr>
            <w:tcW w:w="333" w:type="pct"/>
            <w:vAlign w:val="center"/>
          </w:tcPr>
          <w:p w14:paraId="546BDC06" w14:textId="77777777" w:rsidR="00730250" w:rsidRPr="007C4F18" w:rsidRDefault="00730250" w:rsidP="00B072CF">
            <w:pPr>
              <w:contextualSpacing/>
              <w:jc w:val="center"/>
            </w:pPr>
          </w:p>
        </w:tc>
        <w:tc>
          <w:tcPr>
            <w:tcW w:w="266" w:type="pct"/>
            <w:vAlign w:val="center"/>
          </w:tcPr>
          <w:p w14:paraId="48E4A5E0" w14:textId="77777777" w:rsidR="00730250" w:rsidRPr="007C4F18" w:rsidRDefault="00730250" w:rsidP="00B072CF">
            <w:pPr>
              <w:contextualSpacing/>
              <w:jc w:val="center"/>
            </w:pPr>
          </w:p>
        </w:tc>
        <w:tc>
          <w:tcPr>
            <w:tcW w:w="466" w:type="pct"/>
            <w:vAlign w:val="center"/>
          </w:tcPr>
          <w:p w14:paraId="06BC5819" w14:textId="77777777" w:rsidR="00730250" w:rsidRPr="007C4F18" w:rsidRDefault="00730250" w:rsidP="0015344D">
            <w:pPr>
              <w:contextualSpacing/>
              <w:jc w:val="center"/>
            </w:pPr>
          </w:p>
        </w:tc>
      </w:tr>
      <w:tr w:rsidR="00730250" w:rsidRPr="007C4F18" w14:paraId="5CE81EF4" w14:textId="77777777" w:rsidTr="00B072CF">
        <w:trPr>
          <w:trHeight w:val="394"/>
        </w:trPr>
        <w:tc>
          <w:tcPr>
            <w:tcW w:w="268" w:type="pct"/>
            <w:vAlign w:val="center"/>
          </w:tcPr>
          <w:p w14:paraId="5EB5CF12" w14:textId="77777777" w:rsidR="00730250" w:rsidRPr="007C4F18" w:rsidRDefault="00730250" w:rsidP="0015344D">
            <w:pPr>
              <w:contextualSpacing/>
              <w:jc w:val="center"/>
            </w:pPr>
            <w:r w:rsidRPr="007C4F18">
              <w:t>8.</w:t>
            </w:r>
          </w:p>
        </w:tc>
        <w:tc>
          <w:tcPr>
            <w:tcW w:w="186" w:type="pct"/>
            <w:vAlign w:val="center"/>
          </w:tcPr>
          <w:p w14:paraId="7FD5C585" w14:textId="77777777" w:rsidR="00730250" w:rsidRPr="007C4F18" w:rsidRDefault="00730250" w:rsidP="0015344D">
            <w:pPr>
              <w:contextualSpacing/>
            </w:pPr>
            <w:r w:rsidRPr="007C4F18">
              <w:t>a.</w:t>
            </w:r>
          </w:p>
        </w:tc>
        <w:tc>
          <w:tcPr>
            <w:tcW w:w="3481" w:type="pct"/>
            <w:vAlign w:val="bottom"/>
          </w:tcPr>
          <w:p w14:paraId="47078A4F" w14:textId="77777777" w:rsidR="00730250" w:rsidRPr="007C4F18" w:rsidRDefault="00730250" w:rsidP="0015344D">
            <w:pPr>
              <w:jc w:val="both"/>
            </w:pPr>
            <w:r>
              <w:t xml:space="preserve">Summarize </w:t>
            </w:r>
            <w:r w:rsidRPr="007C4F18">
              <w:t xml:space="preserve">the causes, modes of transmission and prevention measures of the </w:t>
            </w:r>
            <w:r>
              <w:t>following communicable diseases.</w:t>
            </w:r>
          </w:p>
          <w:p w14:paraId="0751D072" w14:textId="77777777" w:rsidR="00730250" w:rsidRPr="007C4F18" w:rsidRDefault="00730250" w:rsidP="00730250">
            <w:pPr>
              <w:pStyle w:val="ListParagraph"/>
              <w:numPr>
                <w:ilvl w:val="0"/>
                <w:numId w:val="15"/>
              </w:numPr>
              <w:jc w:val="both"/>
            </w:pPr>
            <w:r w:rsidRPr="007C4F18">
              <w:t>Chicken pox</w:t>
            </w:r>
          </w:p>
          <w:p w14:paraId="68B64D6C" w14:textId="77777777" w:rsidR="00730250" w:rsidRPr="007C4F18" w:rsidRDefault="00730250" w:rsidP="00730250">
            <w:pPr>
              <w:pStyle w:val="ListParagraph"/>
              <w:numPr>
                <w:ilvl w:val="0"/>
                <w:numId w:val="15"/>
              </w:numPr>
              <w:jc w:val="both"/>
            </w:pPr>
            <w:r w:rsidRPr="007C4F18">
              <w:t>Measels</w:t>
            </w:r>
          </w:p>
          <w:p w14:paraId="34C5284A" w14:textId="77777777" w:rsidR="00730250" w:rsidRPr="007C4F18" w:rsidRDefault="00730250" w:rsidP="00730250">
            <w:pPr>
              <w:pStyle w:val="ListParagraph"/>
              <w:numPr>
                <w:ilvl w:val="0"/>
                <w:numId w:val="15"/>
              </w:numPr>
              <w:jc w:val="both"/>
            </w:pPr>
            <w:r w:rsidRPr="007C4F18">
              <w:t>Poliomycetes</w:t>
            </w:r>
          </w:p>
          <w:p w14:paraId="0AA7629F" w14:textId="77777777" w:rsidR="00730250" w:rsidRPr="007C4F18" w:rsidRDefault="00730250" w:rsidP="00730250">
            <w:pPr>
              <w:pStyle w:val="ListParagraph"/>
              <w:numPr>
                <w:ilvl w:val="0"/>
                <w:numId w:val="15"/>
              </w:numPr>
              <w:jc w:val="both"/>
            </w:pPr>
            <w:r w:rsidRPr="007C4F18">
              <w:t>Tetanus</w:t>
            </w:r>
          </w:p>
        </w:tc>
        <w:tc>
          <w:tcPr>
            <w:tcW w:w="333" w:type="pct"/>
            <w:vAlign w:val="center"/>
          </w:tcPr>
          <w:p w14:paraId="527F2907" w14:textId="77777777" w:rsidR="00730250" w:rsidRPr="007C4F18" w:rsidRDefault="00730250" w:rsidP="00B072CF">
            <w:pPr>
              <w:contextualSpacing/>
              <w:jc w:val="center"/>
            </w:pPr>
            <w:r w:rsidRPr="007C4F18">
              <w:t>CO6</w:t>
            </w:r>
          </w:p>
        </w:tc>
        <w:tc>
          <w:tcPr>
            <w:tcW w:w="266" w:type="pct"/>
            <w:vAlign w:val="center"/>
          </w:tcPr>
          <w:p w14:paraId="7355E561" w14:textId="77777777" w:rsidR="00730250" w:rsidRPr="007C4F18" w:rsidRDefault="00730250" w:rsidP="00B072CF">
            <w:pPr>
              <w:contextualSpacing/>
              <w:jc w:val="center"/>
            </w:pPr>
            <w:r w:rsidRPr="007C4F18">
              <w:t>U</w:t>
            </w:r>
          </w:p>
        </w:tc>
        <w:tc>
          <w:tcPr>
            <w:tcW w:w="466" w:type="pct"/>
            <w:vAlign w:val="center"/>
          </w:tcPr>
          <w:p w14:paraId="414DB366" w14:textId="77777777" w:rsidR="00730250" w:rsidRPr="007C4F18" w:rsidRDefault="00730250" w:rsidP="0015344D">
            <w:pPr>
              <w:contextualSpacing/>
              <w:jc w:val="center"/>
            </w:pPr>
            <w:r w:rsidRPr="007C4F18">
              <w:t>20</w:t>
            </w:r>
          </w:p>
        </w:tc>
      </w:tr>
      <w:tr w:rsidR="00730250" w:rsidRPr="007C4F18" w14:paraId="6EAC990E" w14:textId="77777777" w:rsidTr="00C2514F">
        <w:trPr>
          <w:trHeight w:val="292"/>
        </w:trPr>
        <w:tc>
          <w:tcPr>
            <w:tcW w:w="5000" w:type="pct"/>
            <w:gridSpan w:val="6"/>
            <w:vAlign w:val="center"/>
          </w:tcPr>
          <w:p w14:paraId="4FF85ABF" w14:textId="77777777" w:rsidR="00730250" w:rsidRDefault="00730250" w:rsidP="00B072CF">
            <w:pPr>
              <w:contextualSpacing/>
              <w:jc w:val="center"/>
              <w:rPr>
                <w:b/>
                <w:u w:val="single"/>
              </w:rPr>
            </w:pPr>
          </w:p>
          <w:p w14:paraId="05BE1EA4" w14:textId="77777777" w:rsidR="00730250" w:rsidRDefault="00730250" w:rsidP="00B072CF">
            <w:pPr>
              <w:contextualSpacing/>
              <w:jc w:val="center"/>
              <w:rPr>
                <w:b/>
                <w:u w:val="single"/>
              </w:rPr>
            </w:pPr>
          </w:p>
          <w:p w14:paraId="69AA3777" w14:textId="77777777" w:rsidR="00730250" w:rsidRDefault="00730250" w:rsidP="00B072CF">
            <w:pPr>
              <w:contextualSpacing/>
              <w:jc w:val="center"/>
              <w:rPr>
                <w:b/>
                <w:u w:val="single"/>
              </w:rPr>
            </w:pPr>
          </w:p>
          <w:p w14:paraId="421ED1C8" w14:textId="77777777" w:rsidR="00730250" w:rsidRPr="007C4F18" w:rsidRDefault="00730250" w:rsidP="00B072CF">
            <w:pPr>
              <w:contextualSpacing/>
              <w:jc w:val="center"/>
              <w:rPr>
                <w:b/>
                <w:u w:val="single"/>
              </w:rPr>
            </w:pPr>
            <w:r w:rsidRPr="007C4F18">
              <w:rPr>
                <w:b/>
                <w:u w:val="single"/>
              </w:rPr>
              <w:lastRenderedPageBreak/>
              <w:t>PART – B (1 X 20 = 20 MARKS)</w:t>
            </w:r>
          </w:p>
          <w:p w14:paraId="3362C1AB" w14:textId="77777777" w:rsidR="00730250" w:rsidRPr="007C4F18" w:rsidRDefault="00730250" w:rsidP="00B072CF">
            <w:pPr>
              <w:contextualSpacing/>
              <w:jc w:val="center"/>
            </w:pPr>
            <w:r w:rsidRPr="007C4F18">
              <w:rPr>
                <w:b/>
                <w:bCs/>
              </w:rPr>
              <w:t>COMPULSORY QUESTION</w:t>
            </w:r>
          </w:p>
        </w:tc>
      </w:tr>
      <w:tr w:rsidR="00730250" w:rsidRPr="007C4F18" w14:paraId="5ED5A07C" w14:textId="77777777" w:rsidTr="00B072CF">
        <w:trPr>
          <w:trHeight w:val="394"/>
        </w:trPr>
        <w:tc>
          <w:tcPr>
            <w:tcW w:w="268" w:type="pct"/>
            <w:vAlign w:val="center"/>
          </w:tcPr>
          <w:p w14:paraId="6E78A96A" w14:textId="77777777" w:rsidR="00730250" w:rsidRPr="007C4F18" w:rsidRDefault="00730250" w:rsidP="0015344D">
            <w:pPr>
              <w:contextualSpacing/>
              <w:jc w:val="center"/>
            </w:pPr>
            <w:r w:rsidRPr="007C4F18">
              <w:lastRenderedPageBreak/>
              <w:t>9.</w:t>
            </w:r>
          </w:p>
        </w:tc>
        <w:tc>
          <w:tcPr>
            <w:tcW w:w="186" w:type="pct"/>
            <w:vAlign w:val="center"/>
          </w:tcPr>
          <w:p w14:paraId="2608471D" w14:textId="77777777" w:rsidR="00730250" w:rsidRPr="007C4F18" w:rsidRDefault="00730250" w:rsidP="0015344D">
            <w:pPr>
              <w:contextualSpacing/>
            </w:pPr>
            <w:r w:rsidRPr="007C4F18">
              <w:t>a.</w:t>
            </w:r>
          </w:p>
        </w:tc>
        <w:tc>
          <w:tcPr>
            <w:tcW w:w="3481" w:type="pct"/>
          </w:tcPr>
          <w:p w14:paraId="269CE3E7" w14:textId="77777777" w:rsidR="00730250" w:rsidRPr="007C4F18" w:rsidRDefault="00730250" w:rsidP="0015344D">
            <w:pPr>
              <w:jc w:val="both"/>
            </w:pPr>
            <w:r w:rsidRPr="007C4F18">
              <w:t>Assess the components of a balanced diet and elaborate on deficiency disorders of various nutrients, disease prevention and treatment methods.</w:t>
            </w:r>
          </w:p>
        </w:tc>
        <w:tc>
          <w:tcPr>
            <w:tcW w:w="333" w:type="pct"/>
            <w:vAlign w:val="center"/>
          </w:tcPr>
          <w:p w14:paraId="6BDFC984" w14:textId="77777777" w:rsidR="00730250" w:rsidRPr="007C4F18" w:rsidRDefault="00730250" w:rsidP="00B072CF">
            <w:pPr>
              <w:contextualSpacing/>
              <w:jc w:val="center"/>
            </w:pPr>
            <w:r w:rsidRPr="007C4F18">
              <w:t>CO6</w:t>
            </w:r>
          </w:p>
        </w:tc>
        <w:tc>
          <w:tcPr>
            <w:tcW w:w="266" w:type="pct"/>
            <w:vAlign w:val="center"/>
          </w:tcPr>
          <w:p w14:paraId="0342BA6D" w14:textId="77777777" w:rsidR="00730250" w:rsidRPr="007C4F18" w:rsidRDefault="00730250" w:rsidP="00B072CF">
            <w:pPr>
              <w:contextualSpacing/>
              <w:jc w:val="center"/>
            </w:pPr>
            <w:r w:rsidRPr="007C4F18">
              <w:t>E</w:t>
            </w:r>
          </w:p>
        </w:tc>
        <w:tc>
          <w:tcPr>
            <w:tcW w:w="466" w:type="pct"/>
            <w:vAlign w:val="center"/>
          </w:tcPr>
          <w:p w14:paraId="31F6A99C" w14:textId="77777777" w:rsidR="00730250" w:rsidRPr="007C4F18" w:rsidRDefault="00730250" w:rsidP="0015344D">
            <w:pPr>
              <w:contextualSpacing/>
              <w:jc w:val="center"/>
            </w:pPr>
            <w:r w:rsidRPr="007C4F18">
              <w:t>20</w:t>
            </w:r>
          </w:p>
        </w:tc>
      </w:tr>
    </w:tbl>
    <w:p w14:paraId="447AAB95" w14:textId="77777777" w:rsidR="00730250" w:rsidRPr="007C4F18" w:rsidRDefault="00730250" w:rsidP="00A6387A">
      <w:pPr>
        <w:contextualSpacing/>
      </w:pPr>
      <w:r w:rsidRPr="007C4F18">
        <w:rPr>
          <w:b/>
          <w:bCs/>
        </w:rPr>
        <w:t>CO</w:t>
      </w:r>
      <w:r w:rsidRPr="007C4F18">
        <w:t xml:space="preserve"> – COURSE OUTCOME</w:t>
      </w:r>
      <w:r w:rsidRPr="007C4F18">
        <w:tab/>
      </w:r>
      <w:r w:rsidRPr="007C4F18">
        <w:tab/>
      </w:r>
      <w:r w:rsidRPr="007C4F18">
        <w:tab/>
      </w:r>
      <w:r w:rsidRPr="007C4F18">
        <w:tab/>
      </w:r>
      <w:r w:rsidRPr="007C4F18">
        <w:tab/>
      </w:r>
      <w:r w:rsidRPr="007C4F18">
        <w:rPr>
          <w:b/>
          <w:bCs/>
        </w:rPr>
        <w:t>BL</w:t>
      </w:r>
      <w:r w:rsidRPr="007C4F18">
        <w:t xml:space="preserve"> – BLOOM’S LEVEL</w:t>
      </w:r>
    </w:p>
    <w:p w14:paraId="31155A9B" w14:textId="77777777" w:rsidR="00730250" w:rsidRPr="007C4F18" w:rsidRDefault="00730250"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30250" w:rsidRPr="007C4F18" w14:paraId="58628159" w14:textId="77777777" w:rsidTr="00A24BFA">
        <w:trPr>
          <w:trHeight w:val="277"/>
        </w:trPr>
        <w:tc>
          <w:tcPr>
            <w:tcW w:w="935" w:type="dxa"/>
          </w:tcPr>
          <w:p w14:paraId="1B41C03B" w14:textId="77777777" w:rsidR="00730250" w:rsidRPr="007C4F18" w:rsidRDefault="00730250" w:rsidP="00A6387A">
            <w:pPr>
              <w:contextualSpacing/>
            </w:pPr>
          </w:p>
        </w:tc>
        <w:tc>
          <w:tcPr>
            <w:tcW w:w="9762" w:type="dxa"/>
          </w:tcPr>
          <w:p w14:paraId="44785BB1" w14:textId="77777777" w:rsidR="00730250" w:rsidRPr="007C4F18" w:rsidRDefault="00730250" w:rsidP="00A6387A">
            <w:pPr>
              <w:contextualSpacing/>
              <w:jc w:val="center"/>
              <w:rPr>
                <w:b/>
              </w:rPr>
            </w:pPr>
            <w:r w:rsidRPr="007C4F18">
              <w:rPr>
                <w:b/>
              </w:rPr>
              <w:t>COURSE OUTCOMES</w:t>
            </w:r>
          </w:p>
        </w:tc>
      </w:tr>
      <w:tr w:rsidR="00730250" w:rsidRPr="007C4F18" w14:paraId="6309A893" w14:textId="77777777" w:rsidTr="00A24BFA">
        <w:trPr>
          <w:trHeight w:val="277"/>
        </w:trPr>
        <w:tc>
          <w:tcPr>
            <w:tcW w:w="935" w:type="dxa"/>
          </w:tcPr>
          <w:p w14:paraId="56090A53" w14:textId="77777777" w:rsidR="00730250" w:rsidRPr="007C4F18" w:rsidRDefault="00730250" w:rsidP="00A84B5D">
            <w:pPr>
              <w:contextualSpacing/>
            </w:pPr>
            <w:r w:rsidRPr="007C4F18">
              <w:t>CO1</w:t>
            </w:r>
          </w:p>
        </w:tc>
        <w:tc>
          <w:tcPr>
            <w:tcW w:w="9762" w:type="dxa"/>
          </w:tcPr>
          <w:p w14:paraId="33DDE792" w14:textId="77777777" w:rsidR="00730250" w:rsidRPr="007C4F18" w:rsidRDefault="00730250" w:rsidP="00A84B5D">
            <w:pPr>
              <w:contextualSpacing/>
              <w:jc w:val="both"/>
            </w:pPr>
            <w:r w:rsidRPr="007C4F18">
              <w:rPr>
                <w:color w:val="000000"/>
              </w:rPr>
              <w:t>Recall the anatomical terminology to identify and describe locations of major organs of each system covered.</w:t>
            </w:r>
          </w:p>
        </w:tc>
      </w:tr>
      <w:tr w:rsidR="00730250" w:rsidRPr="007C4F18" w14:paraId="0A23884C" w14:textId="77777777" w:rsidTr="00A24BFA">
        <w:trPr>
          <w:trHeight w:val="277"/>
        </w:trPr>
        <w:tc>
          <w:tcPr>
            <w:tcW w:w="935" w:type="dxa"/>
          </w:tcPr>
          <w:p w14:paraId="0494F5C2" w14:textId="77777777" w:rsidR="00730250" w:rsidRPr="007C4F18" w:rsidRDefault="00730250" w:rsidP="00A84B5D">
            <w:pPr>
              <w:contextualSpacing/>
            </w:pPr>
            <w:r w:rsidRPr="007C4F18">
              <w:t>CO2</w:t>
            </w:r>
          </w:p>
        </w:tc>
        <w:tc>
          <w:tcPr>
            <w:tcW w:w="9762" w:type="dxa"/>
          </w:tcPr>
          <w:p w14:paraId="61A4CB99" w14:textId="77777777" w:rsidR="00730250" w:rsidRPr="007C4F18" w:rsidRDefault="00730250" w:rsidP="00A84B5D">
            <w:pPr>
              <w:contextualSpacing/>
              <w:jc w:val="both"/>
            </w:pPr>
            <w:r w:rsidRPr="007C4F18">
              <w:rPr>
                <w:color w:val="000000"/>
              </w:rPr>
              <w:t>Explain interrelationships among molecular, cellular, tissue and organ functions in each system.</w:t>
            </w:r>
          </w:p>
        </w:tc>
      </w:tr>
      <w:tr w:rsidR="00730250" w:rsidRPr="007C4F18" w14:paraId="775B10C7" w14:textId="77777777" w:rsidTr="00A24BFA">
        <w:trPr>
          <w:trHeight w:val="277"/>
        </w:trPr>
        <w:tc>
          <w:tcPr>
            <w:tcW w:w="935" w:type="dxa"/>
          </w:tcPr>
          <w:p w14:paraId="10308BAD" w14:textId="77777777" w:rsidR="00730250" w:rsidRPr="007C4F18" w:rsidRDefault="00730250" w:rsidP="00A84B5D">
            <w:pPr>
              <w:contextualSpacing/>
            </w:pPr>
            <w:r w:rsidRPr="007C4F18">
              <w:t>CO3</w:t>
            </w:r>
          </w:p>
        </w:tc>
        <w:tc>
          <w:tcPr>
            <w:tcW w:w="9762" w:type="dxa"/>
          </w:tcPr>
          <w:p w14:paraId="316B2AF0" w14:textId="77777777" w:rsidR="00730250" w:rsidRPr="007C4F18" w:rsidRDefault="00730250" w:rsidP="00A84B5D">
            <w:pPr>
              <w:contextualSpacing/>
              <w:jc w:val="both"/>
            </w:pPr>
            <w:r w:rsidRPr="007C4F18">
              <w:rPr>
                <w:color w:val="000000"/>
              </w:rPr>
              <w:t>Summaries  the interdependency and interactions of the systems</w:t>
            </w:r>
          </w:p>
        </w:tc>
      </w:tr>
      <w:tr w:rsidR="00730250" w:rsidRPr="007C4F18" w14:paraId="71A5ACBA" w14:textId="77777777" w:rsidTr="00A24BFA">
        <w:trPr>
          <w:trHeight w:val="277"/>
        </w:trPr>
        <w:tc>
          <w:tcPr>
            <w:tcW w:w="935" w:type="dxa"/>
          </w:tcPr>
          <w:p w14:paraId="7B9F8917" w14:textId="77777777" w:rsidR="00730250" w:rsidRPr="007C4F18" w:rsidRDefault="00730250" w:rsidP="00A84B5D">
            <w:pPr>
              <w:contextualSpacing/>
            </w:pPr>
            <w:r w:rsidRPr="007C4F18">
              <w:t>CO4</w:t>
            </w:r>
          </w:p>
        </w:tc>
        <w:tc>
          <w:tcPr>
            <w:tcW w:w="9762" w:type="dxa"/>
          </w:tcPr>
          <w:p w14:paraId="325B3FA7" w14:textId="77777777" w:rsidR="00730250" w:rsidRPr="007C4F18" w:rsidRDefault="00730250" w:rsidP="00A84B5D">
            <w:pPr>
              <w:contextualSpacing/>
              <w:jc w:val="both"/>
            </w:pPr>
            <w:r w:rsidRPr="007C4F18">
              <w:rPr>
                <w:color w:val="000000"/>
              </w:rPr>
              <w:t>Enumerate contributions of organs and systems to the maintenance of homeostasis.</w:t>
            </w:r>
          </w:p>
        </w:tc>
      </w:tr>
      <w:tr w:rsidR="00730250" w:rsidRPr="007C4F18" w14:paraId="60B41F50" w14:textId="77777777" w:rsidTr="00A24BFA">
        <w:trPr>
          <w:trHeight w:val="277"/>
        </w:trPr>
        <w:tc>
          <w:tcPr>
            <w:tcW w:w="935" w:type="dxa"/>
          </w:tcPr>
          <w:p w14:paraId="7BE04B36" w14:textId="77777777" w:rsidR="00730250" w:rsidRPr="007C4F18" w:rsidRDefault="00730250" w:rsidP="00A84B5D">
            <w:pPr>
              <w:contextualSpacing/>
            </w:pPr>
            <w:r w:rsidRPr="007C4F18">
              <w:t>CO5</w:t>
            </w:r>
          </w:p>
        </w:tc>
        <w:tc>
          <w:tcPr>
            <w:tcW w:w="9762" w:type="dxa"/>
          </w:tcPr>
          <w:p w14:paraId="66B24955" w14:textId="77777777" w:rsidR="00730250" w:rsidRPr="007C4F18" w:rsidRDefault="00730250" w:rsidP="00A84B5D">
            <w:pPr>
              <w:contextualSpacing/>
              <w:jc w:val="both"/>
            </w:pPr>
            <w:r w:rsidRPr="007C4F18">
              <w:rPr>
                <w:color w:val="000000"/>
              </w:rPr>
              <w:t>Describe the physiological role of CVS system on human body.</w:t>
            </w:r>
          </w:p>
        </w:tc>
      </w:tr>
      <w:tr w:rsidR="00730250" w:rsidRPr="007C4F18" w14:paraId="06509001" w14:textId="77777777" w:rsidTr="00A24BFA">
        <w:trPr>
          <w:trHeight w:val="277"/>
        </w:trPr>
        <w:tc>
          <w:tcPr>
            <w:tcW w:w="935" w:type="dxa"/>
          </w:tcPr>
          <w:p w14:paraId="79222D4E" w14:textId="77777777" w:rsidR="00730250" w:rsidRPr="007C4F18" w:rsidRDefault="00730250" w:rsidP="00A84B5D">
            <w:pPr>
              <w:contextualSpacing/>
            </w:pPr>
            <w:r w:rsidRPr="007C4F18">
              <w:t>CO6</w:t>
            </w:r>
          </w:p>
        </w:tc>
        <w:tc>
          <w:tcPr>
            <w:tcW w:w="9762" w:type="dxa"/>
          </w:tcPr>
          <w:p w14:paraId="2F310319" w14:textId="77777777" w:rsidR="00730250" w:rsidRPr="007C4F18" w:rsidRDefault="00730250" w:rsidP="00A84B5D">
            <w:pPr>
              <w:contextualSpacing/>
              <w:jc w:val="both"/>
            </w:pPr>
            <w:r w:rsidRPr="007C4F18">
              <w:rPr>
                <w:color w:val="000000"/>
              </w:rPr>
              <w:t>Infer to aware of excellence in health education and first aid and to describe modern technology and tools used to study for excellent education carrier and well beings.</w:t>
            </w:r>
          </w:p>
        </w:tc>
      </w:tr>
    </w:tbl>
    <w:p w14:paraId="5BB1397F" w14:textId="77777777" w:rsidR="00730250" w:rsidRPr="007C4F18"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7C4F18" w14:paraId="11B794D6" w14:textId="77777777" w:rsidTr="00A24BFA">
        <w:trPr>
          <w:jc w:val="center"/>
        </w:trPr>
        <w:tc>
          <w:tcPr>
            <w:tcW w:w="10632" w:type="dxa"/>
            <w:gridSpan w:val="8"/>
          </w:tcPr>
          <w:p w14:paraId="38F7B3C0" w14:textId="77777777" w:rsidR="00730250" w:rsidRPr="007C4F18" w:rsidRDefault="00730250" w:rsidP="00A6387A">
            <w:pPr>
              <w:contextualSpacing/>
              <w:jc w:val="center"/>
              <w:rPr>
                <w:b/>
              </w:rPr>
            </w:pPr>
            <w:r w:rsidRPr="007C4F18">
              <w:rPr>
                <w:b/>
              </w:rPr>
              <w:t>Assessment Pattern as per Bloom’s Taxonomy</w:t>
            </w:r>
          </w:p>
        </w:tc>
      </w:tr>
      <w:tr w:rsidR="00730250" w:rsidRPr="007C4F18" w14:paraId="34FF01E2" w14:textId="77777777" w:rsidTr="00A24BFA">
        <w:trPr>
          <w:jc w:val="center"/>
        </w:trPr>
        <w:tc>
          <w:tcPr>
            <w:tcW w:w="1843" w:type="dxa"/>
          </w:tcPr>
          <w:p w14:paraId="4AD57F2D" w14:textId="77777777" w:rsidR="00730250" w:rsidRPr="007C4F18" w:rsidRDefault="00730250" w:rsidP="00A6387A">
            <w:pPr>
              <w:contextualSpacing/>
              <w:jc w:val="center"/>
              <w:rPr>
                <w:b/>
                <w:bCs/>
              </w:rPr>
            </w:pPr>
            <w:r w:rsidRPr="007C4F18">
              <w:rPr>
                <w:b/>
                <w:bCs/>
              </w:rPr>
              <w:t>CO / P</w:t>
            </w:r>
          </w:p>
        </w:tc>
        <w:tc>
          <w:tcPr>
            <w:tcW w:w="1134" w:type="dxa"/>
          </w:tcPr>
          <w:p w14:paraId="7B7CCC58" w14:textId="77777777" w:rsidR="00730250" w:rsidRPr="007C4F18" w:rsidRDefault="00730250" w:rsidP="00A6387A">
            <w:pPr>
              <w:contextualSpacing/>
              <w:jc w:val="center"/>
              <w:rPr>
                <w:b/>
              </w:rPr>
            </w:pPr>
            <w:r w:rsidRPr="007C4F18">
              <w:rPr>
                <w:b/>
              </w:rPr>
              <w:t>R</w:t>
            </w:r>
          </w:p>
        </w:tc>
        <w:tc>
          <w:tcPr>
            <w:tcW w:w="1418" w:type="dxa"/>
          </w:tcPr>
          <w:p w14:paraId="7DB8347E" w14:textId="77777777" w:rsidR="00730250" w:rsidRPr="007C4F18" w:rsidRDefault="00730250" w:rsidP="00A6387A">
            <w:pPr>
              <w:contextualSpacing/>
              <w:jc w:val="center"/>
              <w:rPr>
                <w:b/>
              </w:rPr>
            </w:pPr>
            <w:r w:rsidRPr="007C4F18">
              <w:rPr>
                <w:b/>
              </w:rPr>
              <w:t>U</w:t>
            </w:r>
          </w:p>
        </w:tc>
        <w:tc>
          <w:tcPr>
            <w:tcW w:w="992" w:type="dxa"/>
          </w:tcPr>
          <w:p w14:paraId="1EC2AE9A" w14:textId="77777777" w:rsidR="00730250" w:rsidRPr="007C4F18" w:rsidRDefault="00730250" w:rsidP="00A6387A">
            <w:pPr>
              <w:contextualSpacing/>
              <w:jc w:val="center"/>
              <w:rPr>
                <w:b/>
              </w:rPr>
            </w:pPr>
            <w:r w:rsidRPr="007C4F18">
              <w:rPr>
                <w:b/>
              </w:rPr>
              <w:t>A</w:t>
            </w:r>
          </w:p>
        </w:tc>
        <w:tc>
          <w:tcPr>
            <w:tcW w:w="1276" w:type="dxa"/>
          </w:tcPr>
          <w:p w14:paraId="2DB101EB" w14:textId="77777777" w:rsidR="00730250" w:rsidRPr="007C4F18" w:rsidRDefault="00730250" w:rsidP="00A6387A">
            <w:pPr>
              <w:contextualSpacing/>
              <w:jc w:val="center"/>
              <w:rPr>
                <w:b/>
              </w:rPr>
            </w:pPr>
            <w:r w:rsidRPr="007C4F18">
              <w:rPr>
                <w:b/>
              </w:rPr>
              <w:t>An</w:t>
            </w:r>
          </w:p>
        </w:tc>
        <w:tc>
          <w:tcPr>
            <w:tcW w:w="992" w:type="dxa"/>
          </w:tcPr>
          <w:p w14:paraId="7AA36225" w14:textId="77777777" w:rsidR="00730250" w:rsidRPr="007C4F18" w:rsidRDefault="00730250" w:rsidP="00A6387A">
            <w:pPr>
              <w:contextualSpacing/>
              <w:jc w:val="center"/>
              <w:rPr>
                <w:b/>
              </w:rPr>
            </w:pPr>
            <w:r w:rsidRPr="007C4F18">
              <w:rPr>
                <w:b/>
              </w:rPr>
              <w:t>E</w:t>
            </w:r>
          </w:p>
        </w:tc>
        <w:tc>
          <w:tcPr>
            <w:tcW w:w="871" w:type="dxa"/>
          </w:tcPr>
          <w:p w14:paraId="68F9141C" w14:textId="77777777" w:rsidR="00730250" w:rsidRPr="007C4F18" w:rsidRDefault="00730250" w:rsidP="00A6387A">
            <w:pPr>
              <w:contextualSpacing/>
              <w:jc w:val="center"/>
              <w:rPr>
                <w:b/>
              </w:rPr>
            </w:pPr>
            <w:r w:rsidRPr="007C4F18">
              <w:rPr>
                <w:b/>
              </w:rPr>
              <w:t>C</w:t>
            </w:r>
          </w:p>
        </w:tc>
        <w:tc>
          <w:tcPr>
            <w:tcW w:w="2106" w:type="dxa"/>
          </w:tcPr>
          <w:p w14:paraId="36855AF4" w14:textId="77777777" w:rsidR="00730250" w:rsidRPr="007C4F18" w:rsidRDefault="00730250" w:rsidP="00A6387A">
            <w:pPr>
              <w:contextualSpacing/>
              <w:jc w:val="center"/>
              <w:rPr>
                <w:b/>
              </w:rPr>
            </w:pPr>
            <w:r w:rsidRPr="007C4F18">
              <w:rPr>
                <w:b/>
              </w:rPr>
              <w:t>Total</w:t>
            </w:r>
          </w:p>
        </w:tc>
      </w:tr>
      <w:tr w:rsidR="00730250" w:rsidRPr="007C4F18" w14:paraId="22E18BBF" w14:textId="77777777" w:rsidTr="00A24BFA">
        <w:trPr>
          <w:jc w:val="center"/>
        </w:trPr>
        <w:tc>
          <w:tcPr>
            <w:tcW w:w="1843" w:type="dxa"/>
          </w:tcPr>
          <w:p w14:paraId="35F7FA44" w14:textId="77777777" w:rsidR="00730250" w:rsidRPr="007C4F18" w:rsidRDefault="00730250" w:rsidP="00A6387A">
            <w:pPr>
              <w:contextualSpacing/>
              <w:jc w:val="center"/>
            </w:pPr>
            <w:r w:rsidRPr="007C4F18">
              <w:t>CO1</w:t>
            </w:r>
          </w:p>
        </w:tc>
        <w:tc>
          <w:tcPr>
            <w:tcW w:w="1134" w:type="dxa"/>
          </w:tcPr>
          <w:p w14:paraId="0548E144" w14:textId="77777777" w:rsidR="00730250" w:rsidRPr="007C4F18" w:rsidRDefault="00730250" w:rsidP="00A6387A">
            <w:pPr>
              <w:contextualSpacing/>
              <w:jc w:val="center"/>
            </w:pPr>
          </w:p>
        </w:tc>
        <w:tc>
          <w:tcPr>
            <w:tcW w:w="1418" w:type="dxa"/>
          </w:tcPr>
          <w:p w14:paraId="57F6AA05" w14:textId="77777777" w:rsidR="00730250" w:rsidRPr="007C4F18" w:rsidRDefault="00730250" w:rsidP="00A6387A">
            <w:pPr>
              <w:contextualSpacing/>
              <w:jc w:val="center"/>
            </w:pPr>
            <w:r w:rsidRPr="007C4F18">
              <w:t>40</w:t>
            </w:r>
          </w:p>
        </w:tc>
        <w:tc>
          <w:tcPr>
            <w:tcW w:w="992" w:type="dxa"/>
          </w:tcPr>
          <w:p w14:paraId="2CE56420" w14:textId="77777777" w:rsidR="00730250" w:rsidRPr="007C4F18" w:rsidRDefault="00730250" w:rsidP="00A6387A">
            <w:pPr>
              <w:contextualSpacing/>
              <w:jc w:val="center"/>
            </w:pPr>
          </w:p>
        </w:tc>
        <w:tc>
          <w:tcPr>
            <w:tcW w:w="1276" w:type="dxa"/>
          </w:tcPr>
          <w:p w14:paraId="773EDF16" w14:textId="77777777" w:rsidR="00730250" w:rsidRPr="007C4F18" w:rsidRDefault="00730250" w:rsidP="00A6387A">
            <w:pPr>
              <w:contextualSpacing/>
              <w:jc w:val="center"/>
            </w:pPr>
          </w:p>
        </w:tc>
        <w:tc>
          <w:tcPr>
            <w:tcW w:w="992" w:type="dxa"/>
          </w:tcPr>
          <w:p w14:paraId="4201496D" w14:textId="77777777" w:rsidR="00730250" w:rsidRPr="007C4F18" w:rsidRDefault="00730250" w:rsidP="00A6387A">
            <w:pPr>
              <w:contextualSpacing/>
              <w:jc w:val="center"/>
            </w:pPr>
          </w:p>
        </w:tc>
        <w:tc>
          <w:tcPr>
            <w:tcW w:w="871" w:type="dxa"/>
          </w:tcPr>
          <w:p w14:paraId="466AACF2" w14:textId="77777777" w:rsidR="00730250" w:rsidRPr="007C4F18" w:rsidRDefault="00730250" w:rsidP="00A6387A">
            <w:pPr>
              <w:contextualSpacing/>
              <w:jc w:val="center"/>
            </w:pPr>
          </w:p>
        </w:tc>
        <w:tc>
          <w:tcPr>
            <w:tcW w:w="2106" w:type="dxa"/>
          </w:tcPr>
          <w:p w14:paraId="05798B4C" w14:textId="77777777" w:rsidR="00730250" w:rsidRPr="007C4F18" w:rsidRDefault="00730250" w:rsidP="00A6387A">
            <w:pPr>
              <w:contextualSpacing/>
              <w:jc w:val="center"/>
            </w:pPr>
          </w:p>
        </w:tc>
      </w:tr>
      <w:tr w:rsidR="00730250" w:rsidRPr="007C4F18" w14:paraId="3C5773E3" w14:textId="77777777" w:rsidTr="00A24BFA">
        <w:trPr>
          <w:jc w:val="center"/>
        </w:trPr>
        <w:tc>
          <w:tcPr>
            <w:tcW w:w="1843" w:type="dxa"/>
          </w:tcPr>
          <w:p w14:paraId="41BAED83" w14:textId="77777777" w:rsidR="00730250" w:rsidRPr="007C4F18" w:rsidRDefault="00730250" w:rsidP="00A6387A">
            <w:pPr>
              <w:contextualSpacing/>
              <w:jc w:val="center"/>
            </w:pPr>
            <w:r w:rsidRPr="007C4F18">
              <w:t>CO2</w:t>
            </w:r>
          </w:p>
        </w:tc>
        <w:tc>
          <w:tcPr>
            <w:tcW w:w="1134" w:type="dxa"/>
          </w:tcPr>
          <w:p w14:paraId="3B368D3D" w14:textId="77777777" w:rsidR="00730250" w:rsidRPr="007C4F18" w:rsidRDefault="00730250" w:rsidP="00A6387A">
            <w:pPr>
              <w:contextualSpacing/>
              <w:jc w:val="center"/>
            </w:pPr>
          </w:p>
        </w:tc>
        <w:tc>
          <w:tcPr>
            <w:tcW w:w="1418" w:type="dxa"/>
          </w:tcPr>
          <w:p w14:paraId="36D51E0D" w14:textId="77777777" w:rsidR="00730250" w:rsidRPr="007C4F18" w:rsidRDefault="00730250" w:rsidP="00A6387A">
            <w:pPr>
              <w:contextualSpacing/>
              <w:jc w:val="center"/>
            </w:pPr>
            <w:r w:rsidRPr="007C4F18">
              <w:t>20</w:t>
            </w:r>
          </w:p>
        </w:tc>
        <w:tc>
          <w:tcPr>
            <w:tcW w:w="992" w:type="dxa"/>
          </w:tcPr>
          <w:p w14:paraId="28EE97BD" w14:textId="77777777" w:rsidR="00730250" w:rsidRPr="007C4F18" w:rsidRDefault="00730250" w:rsidP="00A6387A">
            <w:pPr>
              <w:contextualSpacing/>
              <w:jc w:val="center"/>
            </w:pPr>
          </w:p>
        </w:tc>
        <w:tc>
          <w:tcPr>
            <w:tcW w:w="1276" w:type="dxa"/>
          </w:tcPr>
          <w:p w14:paraId="643FFE48" w14:textId="77777777" w:rsidR="00730250" w:rsidRPr="007C4F18" w:rsidRDefault="00730250" w:rsidP="00A6387A">
            <w:pPr>
              <w:contextualSpacing/>
              <w:jc w:val="center"/>
            </w:pPr>
          </w:p>
        </w:tc>
        <w:tc>
          <w:tcPr>
            <w:tcW w:w="992" w:type="dxa"/>
          </w:tcPr>
          <w:p w14:paraId="060AFB15" w14:textId="77777777" w:rsidR="00730250" w:rsidRPr="007C4F18" w:rsidRDefault="00730250" w:rsidP="00A6387A">
            <w:pPr>
              <w:contextualSpacing/>
              <w:jc w:val="center"/>
            </w:pPr>
          </w:p>
        </w:tc>
        <w:tc>
          <w:tcPr>
            <w:tcW w:w="871" w:type="dxa"/>
          </w:tcPr>
          <w:p w14:paraId="6E4F0FD2" w14:textId="77777777" w:rsidR="00730250" w:rsidRPr="007C4F18" w:rsidRDefault="00730250" w:rsidP="00A6387A">
            <w:pPr>
              <w:contextualSpacing/>
              <w:jc w:val="center"/>
            </w:pPr>
          </w:p>
        </w:tc>
        <w:tc>
          <w:tcPr>
            <w:tcW w:w="2106" w:type="dxa"/>
          </w:tcPr>
          <w:p w14:paraId="6A1ED828" w14:textId="77777777" w:rsidR="00730250" w:rsidRPr="007C4F18" w:rsidRDefault="00730250" w:rsidP="00A6387A">
            <w:pPr>
              <w:contextualSpacing/>
              <w:jc w:val="center"/>
            </w:pPr>
          </w:p>
        </w:tc>
      </w:tr>
      <w:tr w:rsidR="00730250" w:rsidRPr="007C4F18" w14:paraId="19B520E4" w14:textId="77777777" w:rsidTr="00A24BFA">
        <w:trPr>
          <w:jc w:val="center"/>
        </w:trPr>
        <w:tc>
          <w:tcPr>
            <w:tcW w:w="1843" w:type="dxa"/>
          </w:tcPr>
          <w:p w14:paraId="0205A0E3" w14:textId="77777777" w:rsidR="00730250" w:rsidRPr="007C4F18" w:rsidRDefault="00730250" w:rsidP="00A6387A">
            <w:pPr>
              <w:contextualSpacing/>
              <w:jc w:val="center"/>
            </w:pPr>
            <w:r w:rsidRPr="007C4F18">
              <w:t>CO3</w:t>
            </w:r>
          </w:p>
        </w:tc>
        <w:tc>
          <w:tcPr>
            <w:tcW w:w="1134" w:type="dxa"/>
          </w:tcPr>
          <w:p w14:paraId="2CF9DAA4" w14:textId="77777777" w:rsidR="00730250" w:rsidRPr="007C4F18" w:rsidRDefault="00730250" w:rsidP="00A6387A">
            <w:pPr>
              <w:contextualSpacing/>
              <w:jc w:val="center"/>
            </w:pPr>
            <w:r w:rsidRPr="007C4F18">
              <w:t>20</w:t>
            </w:r>
          </w:p>
        </w:tc>
        <w:tc>
          <w:tcPr>
            <w:tcW w:w="1418" w:type="dxa"/>
          </w:tcPr>
          <w:p w14:paraId="08458593" w14:textId="77777777" w:rsidR="00730250" w:rsidRPr="007C4F18" w:rsidRDefault="00730250" w:rsidP="00A6387A">
            <w:pPr>
              <w:contextualSpacing/>
              <w:jc w:val="center"/>
            </w:pPr>
          </w:p>
        </w:tc>
        <w:tc>
          <w:tcPr>
            <w:tcW w:w="992" w:type="dxa"/>
          </w:tcPr>
          <w:p w14:paraId="6E220129" w14:textId="77777777" w:rsidR="00730250" w:rsidRPr="007C4F18" w:rsidRDefault="00730250" w:rsidP="00A6387A">
            <w:pPr>
              <w:contextualSpacing/>
              <w:jc w:val="center"/>
            </w:pPr>
          </w:p>
        </w:tc>
        <w:tc>
          <w:tcPr>
            <w:tcW w:w="1276" w:type="dxa"/>
          </w:tcPr>
          <w:p w14:paraId="29937AE8" w14:textId="77777777" w:rsidR="00730250" w:rsidRPr="007C4F18" w:rsidRDefault="00730250" w:rsidP="00A6387A">
            <w:pPr>
              <w:contextualSpacing/>
              <w:jc w:val="center"/>
            </w:pPr>
          </w:p>
        </w:tc>
        <w:tc>
          <w:tcPr>
            <w:tcW w:w="992" w:type="dxa"/>
          </w:tcPr>
          <w:p w14:paraId="19DED73F" w14:textId="77777777" w:rsidR="00730250" w:rsidRPr="007C4F18" w:rsidRDefault="00730250" w:rsidP="00A6387A">
            <w:pPr>
              <w:contextualSpacing/>
              <w:jc w:val="center"/>
            </w:pPr>
          </w:p>
        </w:tc>
        <w:tc>
          <w:tcPr>
            <w:tcW w:w="871" w:type="dxa"/>
          </w:tcPr>
          <w:p w14:paraId="14F451DF" w14:textId="77777777" w:rsidR="00730250" w:rsidRPr="007C4F18" w:rsidRDefault="00730250" w:rsidP="00A6387A">
            <w:pPr>
              <w:contextualSpacing/>
              <w:jc w:val="center"/>
            </w:pPr>
          </w:p>
        </w:tc>
        <w:tc>
          <w:tcPr>
            <w:tcW w:w="2106" w:type="dxa"/>
          </w:tcPr>
          <w:p w14:paraId="7BF5A483" w14:textId="77777777" w:rsidR="00730250" w:rsidRPr="007C4F18" w:rsidRDefault="00730250" w:rsidP="00A6387A">
            <w:pPr>
              <w:contextualSpacing/>
              <w:jc w:val="center"/>
            </w:pPr>
          </w:p>
        </w:tc>
      </w:tr>
      <w:tr w:rsidR="00730250" w:rsidRPr="007C4F18" w14:paraId="0B8CE233" w14:textId="77777777" w:rsidTr="00A24BFA">
        <w:trPr>
          <w:jc w:val="center"/>
        </w:trPr>
        <w:tc>
          <w:tcPr>
            <w:tcW w:w="1843" w:type="dxa"/>
          </w:tcPr>
          <w:p w14:paraId="54BB8280" w14:textId="77777777" w:rsidR="00730250" w:rsidRPr="007C4F18" w:rsidRDefault="00730250" w:rsidP="00A6387A">
            <w:pPr>
              <w:contextualSpacing/>
              <w:jc w:val="center"/>
            </w:pPr>
            <w:r w:rsidRPr="007C4F18">
              <w:t>CO4</w:t>
            </w:r>
          </w:p>
        </w:tc>
        <w:tc>
          <w:tcPr>
            <w:tcW w:w="1134" w:type="dxa"/>
          </w:tcPr>
          <w:p w14:paraId="388A40C4" w14:textId="77777777" w:rsidR="00730250" w:rsidRPr="007C4F18" w:rsidRDefault="00730250" w:rsidP="00A6387A">
            <w:pPr>
              <w:contextualSpacing/>
              <w:jc w:val="center"/>
            </w:pPr>
            <w:r w:rsidRPr="007C4F18">
              <w:t>20</w:t>
            </w:r>
          </w:p>
        </w:tc>
        <w:tc>
          <w:tcPr>
            <w:tcW w:w="1418" w:type="dxa"/>
          </w:tcPr>
          <w:p w14:paraId="2AE377FF" w14:textId="77777777" w:rsidR="00730250" w:rsidRPr="007C4F18" w:rsidRDefault="00730250" w:rsidP="00A6387A">
            <w:pPr>
              <w:contextualSpacing/>
              <w:jc w:val="center"/>
            </w:pPr>
          </w:p>
        </w:tc>
        <w:tc>
          <w:tcPr>
            <w:tcW w:w="992" w:type="dxa"/>
          </w:tcPr>
          <w:p w14:paraId="737F2E7A" w14:textId="77777777" w:rsidR="00730250" w:rsidRPr="007C4F18" w:rsidRDefault="00730250" w:rsidP="00A6387A">
            <w:pPr>
              <w:contextualSpacing/>
              <w:jc w:val="center"/>
            </w:pPr>
          </w:p>
        </w:tc>
        <w:tc>
          <w:tcPr>
            <w:tcW w:w="1276" w:type="dxa"/>
          </w:tcPr>
          <w:p w14:paraId="7126EB0A" w14:textId="77777777" w:rsidR="00730250" w:rsidRPr="007C4F18" w:rsidRDefault="00730250" w:rsidP="00A6387A">
            <w:pPr>
              <w:contextualSpacing/>
              <w:jc w:val="center"/>
            </w:pPr>
          </w:p>
        </w:tc>
        <w:tc>
          <w:tcPr>
            <w:tcW w:w="992" w:type="dxa"/>
          </w:tcPr>
          <w:p w14:paraId="7D13CE0C" w14:textId="77777777" w:rsidR="00730250" w:rsidRPr="007C4F18" w:rsidRDefault="00730250" w:rsidP="00A6387A">
            <w:pPr>
              <w:contextualSpacing/>
              <w:jc w:val="center"/>
            </w:pPr>
          </w:p>
        </w:tc>
        <w:tc>
          <w:tcPr>
            <w:tcW w:w="871" w:type="dxa"/>
          </w:tcPr>
          <w:p w14:paraId="7BD4A674" w14:textId="77777777" w:rsidR="00730250" w:rsidRPr="007C4F18" w:rsidRDefault="00730250" w:rsidP="00A6387A">
            <w:pPr>
              <w:contextualSpacing/>
              <w:jc w:val="center"/>
            </w:pPr>
          </w:p>
        </w:tc>
        <w:tc>
          <w:tcPr>
            <w:tcW w:w="2106" w:type="dxa"/>
          </w:tcPr>
          <w:p w14:paraId="2802B956" w14:textId="77777777" w:rsidR="00730250" w:rsidRPr="007C4F18" w:rsidRDefault="00730250" w:rsidP="00A6387A">
            <w:pPr>
              <w:contextualSpacing/>
              <w:jc w:val="center"/>
            </w:pPr>
          </w:p>
        </w:tc>
      </w:tr>
      <w:tr w:rsidR="00730250" w:rsidRPr="007C4F18" w14:paraId="567C5771" w14:textId="77777777" w:rsidTr="00A24BFA">
        <w:trPr>
          <w:jc w:val="center"/>
        </w:trPr>
        <w:tc>
          <w:tcPr>
            <w:tcW w:w="1843" w:type="dxa"/>
          </w:tcPr>
          <w:p w14:paraId="36CE7CB8" w14:textId="77777777" w:rsidR="00730250" w:rsidRPr="007C4F18" w:rsidRDefault="00730250" w:rsidP="00A6387A">
            <w:pPr>
              <w:contextualSpacing/>
              <w:jc w:val="center"/>
            </w:pPr>
            <w:r w:rsidRPr="007C4F18">
              <w:t>CO5</w:t>
            </w:r>
          </w:p>
        </w:tc>
        <w:tc>
          <w:tcPr>
            <w:tcW w:w="1134" w:type="dxa"/>
          </w:tcPr>
          <w:p w14:paraId="2A936F8B" w14:textId="77777777" w:rsidR="00730250" w:rsidRPr="007C4F18" w:rsidRDefault="00730250" w:rsidP="00A6387A">
            <w:pPr>
              <w:contextualSpacing/>
              <w:jc w:val="center"/>
            </w:pPr>
          </w:p>
        </w:tc>
        <w:tc>
          <w:tcPr>
            <w:tcW w:w="1418" w:type="dxa"/>
          </w:tcPr>
          <w:p w14:paraId="752AF305" w14:textId="77777777" w:rsidR="00730250" w:rsidRPr="007C4F18" w:rsidRDefault="00730250" w:rsidP="00A6387A">
            <w:pPr>
              <w:contextualSpacing/>
              <w:jc w:val="center"/>
            </w:pPr>
            <w:r w:rsidRPr="007C4F18">
              <w:t>30</w:t>
            </w:r>
          </w:p>
        </w:tc>
        <w:tc>
          <w:tcPr>
            <w:tcW w:w="992" w:type="dxa"/>
          </w:tcPr>
          <w:p w14:paraId="0BBA0A9E" w14:textId="77777777" w:rsidR="00730250" w:rsidRPr="007C4F18" w:rsidRDefault="00730250" w:rsidP="00A6387A">
            <w:pPr>
              <w:contextualSpacing/>
              <w:jc w:val="center"/>
            </w:pPr>
          </w:p>
        </w:tc>
        <w:tc>
          <w:tcPr>
            <w:tcW w:w="1276" w:type="dxa"/>
          </w:tcPr>
          <w:p w14:paraId="7B36165A" w14:textId="77777777" w:rsidR="00730250" w:rsidRPr="007C4F18" w:rsidRDefault="00730250" w:rsidP="00A6387A">
            <w:pPr>
              <w:contextualSpacing/>
              <w:jc w:val="center"/>
            </w:pPr>
            <w:r w:rsidRPr="007C4F18">
              <w:t>10</w:t>
            </w:r>
          </w:p>
        </w:tc>
        <w:tc>
          <w:tcPr>
            <w:tcW w:w="992" w:type="dxa"/>
          </w:tcPr>
          <w:p w14:paraId="65047B6C" w14:textId="77777777" w:rsidR="00730250" w:rsidRPr="007C4F18" w:rsidRDefault="00730250" w:rsidP="00A6387A">
            <w:pPr>
              <w:contextualSpacing/>
              <w:jc w:val="center"/>
            </w:pPr>
          </w:p>
        </w:tc>
        <w:tc>
          <w:tcPr>
            <w:tcW w:w="871" w:type="dxa"/>
          </w:tcPr>
          <w:p w14:paraId="77FFBA78" w14:textId="77777777" w:rsidR="00730250" w:rsidRPr="007C4F18" w:rsidRDefault="00730250" w:rsidP="00A6387A">
            <w:pPr>
              <w:contextualSpacing/>
              <w:jc w:val="center"/>
            </w:pPr>
          </w:p>
        </w:tc>
        <w:tc>
          <w:tcPr>
            <w:tcW w:w="2106" w:type="dxa"/>
          </w:tcPr>
          <w:p w14:paraId="28A17E70" w14:textId="77777777" w:rsidR="00730250" w:rsidRPr="007C4F18" w:rsidRDefault="00730250" w:rsidP="00A6387A">
            <w:pPr>
              <w:contextualSpacing/>
              <w:jc w:val="center"/>
            </w:pPr>
          </w:p>
        </w:tc>
      </w:tr>
      <w:tr w:rsidR="00730250" w:rsidRPr="007C4F18" w14:paraId="0CB36D44" w14:textId="77777777" w:rsidTr="00A24BFA">
        <w:trPr>
          <w:jc w:val="center"/>
        </w:trPr>
        <w:tc>
          <w:tcPr>
            <w:tcW w:w="1843" w:type="dxa"/>
          </w:tcPr>
          <w:p w14:paraId="7B337233" w14:textId="77777777" w:rsidR="00730250" w:rsidRPr="007C4F18" w:rsidRDefault="00730250" w:rsidP="00A6387A">
            <w:pPr>
              <w:contextualSpacing/>
              <w:jc w:val="center"/>
            </w:pPr>
            <w:r w:rsidRPr="007C4F18">
              <w:t>CO6</w:t>
            </w:r>
          </w:p>
        </w:tc>
        <w:tc>
          <w:tcPr>
            <w:tcW w:w="1134" w:type="dxa"/>
          </w:tcPr>
          <w:p w14:paraId="7FB0FACC" w14:textId="77777777" w:rsidR="00730250" w:rsidRPr="007C4F18" w:rsidRDefault="00730250" w:rsidP="00A6387A">
            <w:pPr>
              <w:contextualSpacing/>
              <w:jc w:val="center"/>
            </w:pPr>
          </w:p>
        </w:tc>
        <w:tc>
          <w:tcPr>
            <w:tcW w:w="1418" w:type="dxa"/>
          </w:tcPr>
          <w:p w14:paraId="43925015" w14:textId="77777777" w:rsidR="00730250" w:rsidRPr="007C4F18" w:rsidRDefault="00730250" w:rsidP="00A6387A">
            <w:pPr>
              <w:contextualSpacing/>
              <w:jc w:val="center"/>
            </w:pPr>
            <w:r w:rsidRPr="007C4F18">
              <w:t>20</w:t>
            </w:r>
          </w:p>
        </w:tc>
        <w:tc>
          <w:tcPr>
            <w:tcW w:w="992" w:type="dxa"/>
          </w:tcPr>
          <w:p w14:paraId="5F1705BA" w14:textId="77777777" w:rsidR="00730250" w:rsidRPr="007C4F18" w:rsidRDefault="00730250" w:rsidP="00A6387A">
            <w:pPr>
              <w:contextualSpacing/>
              <w:jc w:val="center"/>
            </w:pPr>
          </w:p>
        </w:tc>
        <w:tc>
          <w:tcPr>
            <w:tcW w:w="1276" w:type="dxa"/>
          </w:tcPr>
          <w:p w14:paraId="11439115" w14:textId="77777777" w:rsidR="00730250" w:rsidRPr="007C4F18" w:rsidRDefault="00730250" w:rsidP="00A6387A">
            <w:pPr>
              <w:contextualSpacing/>
              <w:jc w:val="center"/>
            </w:pPr>
          </w:p>
        </w:tc>
        <w:tc>
          <w:tcPr>
            <w:tcW w:w="992" w:type="dxa"/>
          </w:tcPr>
          <w:p w14:paraId="6821844E" w14:textId="77777777" w:rsidR="00730250" w:rsidRPr="007C4F18" w:rsidRDefault="00730250" w:rsidP="00A6387A">
            <w:pPr>
              <w:contextualSpacing/>
              <w:jc w:val="center"/>
            </w:pPr>
            <w:r w:rsidRPr="007C4F18">
              <w:t>20</w:t>
            </w:r>
          </w:p>
        </w:tc>
        <w:tc>
          <w:tcPr>
            <w:tcW w:w="871" w:type="dxa"/>
          </w:tcPr>
          <w:p w14:paraId="68DD8E95" w14:textId="77777777" w:rsidR="00730250" w:rsidRPr="007C4F18" w:rsidRDefault="00730250" w:rsidP="00A6387A">
            <w:pPr>
              <w:contextualSpacing/>
              <w:jc w:val="center"/>
            </w:pPr>
          </w:p>
        </w:tc>
        <w:tc>
          <w:tcPr>
            <w:tcW w:w="2106" w:type="dxa"/>
          </w:tcPr>
          <w:p w14:paraId="16B3D9B3" w14:textId="77777777" w:rsidR="00730250" w:rsidRPr="007C4F18" w:rsidRDefault="00730250" w:rsidP="00A6387A">
            <w:pPr>
              <w:contextualSpacing/>
              <w:jc w:val="center"/>
            </w:pPr>
          </w:p>
        </w:tc>
      </w:tr>
      <w:tr w:rsidR="00730250" w:rsidRPr="007C4F18" w14:paraId="3A240D2D" w14:textId="77777777" w:rsidTr="00A24BFA">
        <w:trPr>
          <w:jc w:val="center"/>
        </w:trPr>
        <w:tc>
          <w:tcPr>
            <w:tcW w:w="8526" w:type="dxa"/>
            <w:gridSpan w:val="7"/>
          </w:tcPr>
          <w:p w14:paraId="5A7376E2" w14:textId="77777777" w:rsidR="00730250" w:rsidRPr="007C4F18" w:rsidRDefault="00730250" w:rsidP="00A6387A">
            <w:pPr>
              <w:contextualSpacing/>
            </w:pPr>
          </w:p>
        </w:tc>
        <w:tc>
          <w:tcPr>
            <w:tcW w:w="2106" w:type="dxa"/>
          </w:tcPr>
          <w:p w14:paraId="1AA4AA40" w14:textId="77777777" w:rsidR="00730250" w:rsidRPr="007C4F18" w:rsidRDefault="00730250" w:rsidP="00A6387A">
            <w:pPr>
              <w:contextualSpacing/>
              <w:jc w:val="center"/>
              <w:rPr>
                <w:b/>
              </w:rPr>
            </w:pPr>
            <w:r w:rsidRPr="007C4F18">
              <w:rPr>
                <w:b/>
              </w:rPr>
              <w:t>180</w:t>
            </w:r>
          </w:p>
        </w:tc>
      </w:tr>
    </w:tbl>
    <w:p w14:paraId="141A4C78" w14:textId="43F5B05F" w:rsidR="00730250" w:rsidRDefault="00730250" w:rsidP="00A6387A">
      <w:pPr>
        <w:contextualSpacing/>
      </w:pPr>
    </w:p>
    <w:p w14:paraId="437BFF3C" w14:textId="77777777" w:rsidR="00730250" w:rsidRDefault="00730250">
      <w:pPr>
        <w:spacing w:after="200" w:line="276" w:lineRule="auto"/>
      </w:pPr>
      <w:r>
        <w:br w:type="page"/>
      </w:r>
    </w:p>
    <w:p w14:paraId="33E775A3" w14:textId="77777777" w:rsidR="00730250" w:rsidRPr="00DF5ECB" w:rsidRDefault="00730250" w:rsidP="006F6982">
      <w:pPr>
        <w:jc w:val="center"/>
      </w:pPr>
      <w:r w:rsidRPr="00DF5ECB">
        <w:rPr>
          <w:noProof/>
        </w:rPr>
        <w:lastRenderedPageBreak/>
        <w:drawing>
          <wp:inline distT="0" distB="0" distL="0" distR="0" wp14:anchorId="5728B8BA" wp14:editId="5043ADE2">
            <wp:extent cx="5731510" cy="952500"/>
            <wp:effectExtent l="0" t="0" r="0" b="0"/>
            <wp:docPr id="5695901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952500"/>
                    </a:xfrm>
                    <a:prstGeom prst="rect">
                      <a:avLst/>
                    </a:prstGeom>
                  </pic:spPr>
                </pic:pic>
              </a:graphicData>
            </a:graphic>
          </wp:inline>
        </w:drawing>
      </w:r>
    </w:p>
    <w:p w14:paraId="5198CDE6" w14:textId="77777777" w:rsidR="00730250" w:rsidRPr="00DF5ECB" w:rsidRDefault="00730250"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30250" w:rsidRPr="00DF5ECB" w14:paraId="1FAA3E90" w14:textId="77777777" w:rsidTr="00A24BFA">
        <w:trPr>
          <w:trHeight w:val="397"/>
          <w:jc w:val="center"/>
        </w:trPr>
        <w:tc>
          <w:tcPr>
            <w:tcW w:w="1702" w:type="dxa"/>
            <w:vAlign w:val="center"/>
          </w:tcPr>
          <w:p w14:paraId="6E1FC8AB" w14:textId="77777777" w:rsidR="00730250" w:rsidRPr="00DF5ECB" w:rsidRDefault="00730250" w:rsidP="00D54806">
            <w:pPr>
              <w:pStyle w:val="Title"/>
              <w:jc w:val="left"/>
              <w:rPr>
                <w:b/>
                <w:szCs w:val="24"/>
              </w:rPr>
            </w:pPr>
            <w:r w:rsidRPr="00DF5ECB">
              <w:rPr>
                <w:b/>
                <w:szCs w:val="24"/>
              </w:rPr>
              <w:t xml:space="preserve">Course Code      </w:t>
            </w:r>
          </w:p>
        </w:tc>
        <w:tc>
          <w:tcPr>
            <w:tcW w:w="6373" w:type="dxa"/>
            <w:vAlign w:val="center"/>
          </w:tcPr>
          <w:p w14:paraId="54623956" w14:textId="77777777" w:rsidR="00730250" w:rsidRPr="00DF5ECB" w:rsidRDefault="00730250" w:rsidP="00D54806">
            <w:pPr>
              <w:pStyle w:val="Title"/>
              <w:jc w:val="left"/>
              <w:rPr>
                <w:b/>
                <w:szCs w:val="24"/>
              </w:rPr>
            </w:pPr>
            <w:r w:rsidRPr="00DF5ECB">
              <w:rPr>
                <w:b/>
                <w:color w:val="333333"/>
                <w:szCs w:val="24"/>
                <w:shd w:val="clear" w:color="auto" w:fill="FFFFFF"/>
              </w:rPr>
              <w:t>20BT3070</w:t>
            </w:r>
          </w:p>
        </w:tc>
        <w:tc>
          <w:tcPr>
            <w:tcW w:w="1706" w:type="dxa"/>
            <w:vAlign w:val="center"/>
          </w:tcPr>
          <w:p w14:paraId="573E83C3" w14:textId="77777777" w:rsidR="00730250" w:rsidRPr="00DF5ECB" w:rsidRDefault="00730250" w:rsidP="00D54806">
            <w:pPr>
              <w:pStyle w:val="Title"/>
              <w:ind w:left="-468" w:firstLine="468"/>
              <w:jc w:val="left"/>
              <w:rPr>
                <w:szCs w:val="24"/>
              </w:rPr>
            </w:pPr>
            <w:r w:rsidRPr="00DF5ECB">
              <w:rPr>
                <w:b/>
                <w:bCs/>
                <w:szCs w:val="24"/>
              </w:rPr>
              <w:t xml:space="preserve">Duration       </w:t>
            </w:r>
          </w:p>
        </w:tc>
        <w:tc>
          <w:tcPr>
            <w:tcW w:w="704" w:type="dxa"/>
            <w:vAlign w:val="center"/>
          </w:tcPr>
          <w:p w14:paraId="1451C2C8" w14:textId="77777777" w:rsidR="00730250" w:rsidRPr="00DF5ECB" w:rsidRDefault="00730250" w:rsidP="00D54806">
            <w:pPr>
              <w:pStyle w:val="Title"/>
              <w:jc w:val="left"/>
              <w:rPr>
                <w:b/>
                <w:szCs w:val="24"/>
              </w:rPr>
            </w:pPr>
            <w:r w:rsidRPr="00DF5ECB">
              <w:rPr>
                <w:b/>
                <w:szCs w:val="24"/>
              </w:rPr>
              <w:t>3hrs</w:t>
            </w:r>
          </w:p>
        </w:tc>
      </w:tr>
      <w:tr w:rsidR="00730250" w:rsidRPr="00DF5ECB" w14:paraId="61376DFB" w14:textId="77777777" w:rsidTr="00A24BFA">
        <w:trPr>
          <w:trHeight w:val="397"/>
          <w:jc w:val="center"/>
        </w:trPr>
        <w:tc>
          <w:tcPr>
            <w:tcW w:w="1702" w:type="dxa"/>
            <w:vAlign w:val="center"/>
          </w:tcPr>
          <w:p w14:paraId="612ECDDD" w14:textId="77777777" w:rsidR="00730250" w:rsidRPr="00DF5ECB" w:rsidRDefault="00730250" w:rsidP="00D54806">
            <w:pPr>
              <w:pStyle w:val="Title"/>
              <w:ind w:right="-160"/>
              <w:jc w:val="left"/>
              <w:rPr>
                <w:b/>
                <w:szCs w:val="24"/>
              </w:rPr>
            </w:pPr>
            <w:r w:rsidRPr="00DF5ECB">
              <w:rPr>
                <w:b/>
                <w:szCs w:val="24"/>
              </w:rPr>
              <w:t xml:space="preserve">Course Name     </w:t>
            </w:r>
          </w:p>
        </w:tc>
        <w:tc>
          <w:tcPr>
            <w:tcW w:w="6373" w:type="dxa"/>
            <w:vAlign w:val="center"/>
          </w:tcPr>
          <w:p w14:paraId="5B9C6FED" w14:textId="77777777" w:rsidR="00730250" w:rsidRPr="00DF5ECB" w:rsidRDefault="00730250" w:rsidP="001B1C21">
            <w:pPr>
              <w:rPr>
                <w:b/>
                <w:color w:val="333333"/>
              </w:rPr>
            </w:pPr>
            <w:r w:rsidRPr="00DF5ECB">
              <w:rPr>
                <w:b/>
                <w:color w:val="333333"/>
              </w:rPr>
              <w:t>VACCINE TECHNOLOGY</w:t>
            </w:r>
          </w:p>
        </w:tc>
        <w:tc>
          <w:tcPr>
            <w:tcW w:w="1706" w:type="dxa"/>
            <w:vAlign w:val="center"/>
          </w:tcPr>
          <w:p w14:paraId="1B7EAC5E" w14:textId="77777777" w:rsidR="00730250" w:rsidRPr="00DF5ECB" w:rsidRDefault="00730250" w:rsidP="00D54806">
            <w:pPr>
              <w:pStyle w:val="Title"/>
              <w:jc w:val="left"/>
              <w:rPr>
                <w:b/>
                <w:bCs/>
                <w:szCs w:val="24"/>
              </w:rPr>
            </w:pPr>
            <w:r w:rsidRPr="00DF5ECB">
              <w:rPr>
                <w:b/>
                <w:bCs/>
                <w:szCs w:val="24"/>
              </w:rPr>
              <w:t xml:space="preserve">Max. Marks </w:t>
            </w:r>
          </w:p>
        </w:tc>
        <w:tc>
          <w:tcPr>
            <w:tcW w:w="704" w:type="dxa"/>
            <w:vAlign w:val="center"/>
          </w:tcPr>
          <w:p w14:paraId="65A760BF" w14:textId="77777777" w:rsidR="00730250" w:rsidRPr="00DF5ECB" w:rsidRDefault="00730250" w:rsidP="00D54806">
            <w:pPr>
              <w:pStyle w:val="Title"/>
              <w:jc w:val="left"/>
              <w:rPr>
                <w:b/>
                <w:szCs w:val="24"/>
              </w:rPr>
            </w:pPr>
            <w:r w:rsidRPr="00DF5ECB">
              <w:rPr>
                <w:b/>
                <w:szCs w:val="24"/>
              </w:rPr>
              <w:t>100</w:t>
            </w:r>
          </w:p>
        </w:tc>
      </w:tr>
    </w:tbl>
    <w:p w14:paraId="268313EC" w14:textId="77777777" w:rsidR="00730250" w:rsidRPr="00DF5ECB" w:rsidRDefault="00730250" w:rsidP="00A6387A">
      <w:pPr>
        <w:contextualSpacing/>
      </w:pPr>
    </w:p>
    <w:tbl>
      <w:tblPr>
        <w:tblStyle w:val="TableGrid"/>
        <w:tblW w:w="5000" w:type="pct"/>
        <w:tblLook w:val="04A0" w:firstRow="1" w:lastRow="0" w:firstColumn="1" w:lastColumn="0" w:noHBand="0" w:noVBand="1"/>
      </w:tblPr>
      <w:tblGrid>
        <w:gridCol w:w="570"/>
        <w:gridCol w:w="383"/>
        <w:gridCol w:w="6344"/>
        <w:gridCol w:w="1150"/>
        <w:gridCol w:w="1056"/>
        <w:gridCol w:w="896"/>
      </w:tblGrid>
      <w:tr w:rsidR="00730250" w:rsidRPr="00DF5ECB" w14:paraId="06F980DE" w14:textId="77777777" w:rsidTr="00C93CEE">
        <w:trPr>
          <w:trHeight w:val="552"/>
        </w:trPr>
        <w:tc>
          <w:tcPr>
            <w:tcW w:w="258" w:type="pct"/>
            <w:vAlign w:val="center"/>
          </w:tcPr>
          <w:p w14:paraId="0DA00121" w14:textId="77777777" w:rsidR="00730250" w:rsidRPr="00DF5ECB" w:rsidRDefault="00730250" w:rsidP="00C93CEE">
            <w:pPr>
              <w:jc w:val="center"/>
              <w:rPr>
                <w:b/>
              </w:rPr>
            </w:pPr>
            <w:r w:rsidRPr="00DF5ECB">
              <w:rPr>
                <w:b/>
              </w:rPr>
              <w:t>Q. No.</w:t>
            </w:r>
          </w:p>
        </w:tc>
        <w:tc>
          <w:tcPr>
            <w:tcW w:w="3355" w:type="pct"/>
            <w:gridSpan w:val="2"/>
            <w:vAlign w:val="center"/>
          </w:tcPr>
          <w:p w14:paraId="4E5811E6" w14:textId="77777777" w:rsidR="00730250" w:rsidRPr="00DF5ECB" w:rsidRDefault="00730250" w:rsidP="00C93CEE">
            <w:pPr>
              <w:jc w:val="center"/>
              <w:rPr>
                <w:b/>
              </w:rPr>
            </w:pPr>
            <w:r w:rsidRPr="00DF5ECB">
              <w:rPr>
                <w:b/>
              </w:rPr>
              <w:t>Questions</w:t>
            </w:r>
          </w:p>
        </w:tc>
        <w:tc>
          <w:tcPr>
            <w:tcW w:w="513" w:type="pct"/>
          </w:tcPr>
          <w:p w14:paraId="23B38643" w14:textId="77777777" w:rsidR="00730250" w:rsidRPr="00DF5ECB" w:rsidRDefault="00730250" w:rsidP="00C93CEE">
            <w:pPr>
              <w:jc w:val="center"/>
              <w:rPr>
                <w:b/>
              </w:rPr>
            </w:pPr>
            <w:r w:rsidRPr="00DF5ECB">
              <w:rPr>
                <w:b/>
              </w:rPr>
              <w:t xml:space="preserve">Course Outcome </w:t>
            </w:r>
          </w:p>
        </w:tc>
        <w:tc>
          <w:tcPr>
            <w:tcW w:w="471" w:type="pct"/>
            <w:vAlign w:val="center"/>
          </w:tcPr>
          <w:p w14:paraId="39328CC9" w14:textId="77777777" w:rsidR="00730250" w:rsidRPr="00DF5ECB" w:rsidRDefault="00730250" w:rsidP="00C93CEE">
            <w:pPr>
              <w:jc w:val="center"/>
              <w:rPr>
                <w:b/>
              </w:rPr>
            </w:pPr>
            <w:r w:rsidRPr="00DF5ECB">
              <w:rPr>
                <w:b/>
              </w:rPr>
              <w:t>Bloom’s Level</w:t>
            </w:r>
          </w:p>
        </w:tc>
        <w:tc>
          <w:tcPr>
            <w:tcW w:w="403" w:type="pct"/>
            <w:vAlign w:val="center"/>
          </w:tcPr>
          <w:p w14:paraId="634FC9B1" w14:textId="77777777" w:rsidR="00730250" w:rsidRPr="00DF5ECB" w:rsidRDefault="00730250" w:rsidP="00C93CEE">
            <w:pPr>
              <w:jc w:val="center"/>
              <w:rPr>
                <w:b/>
              </w:rPr>
            </w:pPr>
            <w:r w:rsidRPr="00DF5ECB">
              <w:rPr>
                <w:b/>
              </w:rPr>
              <w:t>Marks</w:t>
            </w:r>
          </w:p>
        </w:tc>
      </w:tr>
      <w:tr w:rsidR="00730250" w:rsidRPr="00DF5ECB" w14:paraId="21084054" w14:textId="77777777" w:rsidTr="00C93CEE">
        <w:trPr>
          <w:trHeight w:val="552"/>
        </w:trPr>
        <w:tc>
          <w:tcPr>
            <w:tcW w:w="5000" w:type="pct"/>
            <w:gridSpan w:val="6"/>
          </w:tcPr>
          <w:p w14:paraId="2CD177E7" w14:textId="77777777" w:rsidR="00730250" w:rsidRPr="00DF5ECB" w:rsidRDefault="00730250" w:rsidP="00C93CEE">
            <w:pPr>
              <w:jc w:val="center"/>
              <w:rPr>
                <w:b/>
                <w:u w:val="single"/>
              </w:rPr>
            </w:pPr>
            <w:r w:rsidRPr="00DF5ECB">
              <w:rPr>
                <w:b/>
                <w:u w:val="single"/>
              </w:rPr>
              <w:t>PART – A(4 X 20 = 80 MARKS)</w:t>
            </w:r>
          </w:p>
          <w:p w14:paraId="7AF195AE" w14:textId="77777777" w:rsidR="00730250" w:rsidRPr="00DF5ECB" w:rsidRDefault="00730250" w:rsidP="00C93CEE">
            <w:pPr>
              <w:jc w:val="center"/>
              <w:rPr>
                <w:b/>
              </w:rPr>
            </w:pPr>
            <w:r w:rsidRPr="00DF5ECB">
              <w:rPr>
                <w:b/>
              </w:rPr>
              <w:t>(Answer all the Questions)</w:t>
            </w:r>
          </w:p>
        </w:tc>
      </w:tr>
      <w:tr w:rsidR="00730250" w:rsidRPr="00DF5ECB" w14:paraId="4D41D147" w14:textId="77777777" w:rsidTr="00C93CEE">
        <w:trPr>
          <w:trHeight w:val="397"/>
        </w:trPr>
        <w:tc>
          <w:tcPr>
            <w:tcW w:w="261" w:type="pct"/>
          </w:tcPr>
          <w:p w14:paraId="5498A3C4" w14:textId="77777777" w:rsidR="00730250" w:rsidRPr="00DF5ECB" w:rsidRDefault="00730250" w:rsidP="00C93CEE">
            <w:pPr>
              <w:jc w:val="center"/>
            </w:pPr>
            <w:r w:rsidRPr="00DF5ECB">
              <w:t>1.</w:t>
            </w:r>
          </w:p>
        </w:tc>
        <w:tc>
          <w:tcPr>
            <w:tcW w:w="197" w:type="pct"/>
          </w:tcPr>
          <w:p w14:paraId="7ECF7A74" w14:textId="77777777" w:rsidR="00730250" w:rsidRPr="00DF5ECB" w:rsidRDefault="00730250" w:rsidP="00C93CEE">
            <w:pPr>
              <w:jc w:val="center"/>
            </w:pPr>
            <w:r w:rsidRPr="00DF5ECB">
              <w:t>a.</w:t>
            </w:r>
          </w:p>
        </w:tc>
        <w:tc>
          <w:tcPr>
            <w:tcW w:w="3155" w:type="pct"/>
          </w:tcPr>
          <w:p w14:paraId="7899B5B0" w14:textId="77777777" w:rsidR="00730250" w:rsidRPr="00DF5ECB" w:rsidRDefault="00730250" w:rsidP="00C93CEE">
            <w:pPr>
              <w:jc w:val="both"/>
            </w:pPr>
            <w:r w:rsidRPr="00DF5ECB">
              <w:t>Give a detailed account on the history of vaccination.</w:t>
            </w:r>
          </w:p>
        </w:tc>
        <w:tc>
          <w:tcPr>
            <w:tcW w:w="513" w:type="pct"/>
          </w:tcPr>
          <w:p w14:paraId="3BDC2363" w14:textId="77777777" w:rsidR="00730250" w:rsidRPr="00DF5ECB" w:rsidRDefault="00730250" w:rsidP="00C93CEE">
            <w:pPr>
              <w:jc w:val="center"/>
            </w:pPr>
            <w:r w:rsidRPr="00DF5ECB">
              <w:t>CO1</w:t>
            </w:r>
          </w:p>
        </w:tc>
        <w:tc>
          <w:tcPr>
            <w:tcW w:w="471" w:type="pct"/>
          </w:tcPr>
          <w:p w14:paraId="07466FF3" w14:textId="77777777" w:rsidR="00730250" w:rsidRPr="00DF5ECB" w:rsidRDefault="00730250" w:rsidP="00C93CEE">
            <w:pPr>
              <w:jc w:val="center"/>
            </w:pPr>
            <w:r w:rsidRPr="00DF5ECB">
              <w:t>R</w:t>
            </w:r>
          </w:p>
        </w:tc>
        <w:tc>
          <w:tcPr>
            <w:tcW w:w="403" w:type="pct"/>
          </w:tcPr>
          <w:p w14:paraId="34416EBB" w14:textId="77777777" w:rsidR="00730250" w:rsidRPr="00DF5ECB" w:rsidRDefault="00730250" w:rsidP="00C93CEE">
            <w:pPr>
              <w:jc w:val="center"/>
            </w:pPr>
            <w:r w:rsidRPr="00DF5ECB">
              <w:t>20</w:t>
            </w:r>
          </w:p>
        </w:tc>
      </w:tr>
      <w:tr w:rsidR="00730250" w:rsidRPr="00DF5ECB" w14:paraId="094320A2" w14:textId="77777777" w:rsidTr="00C93CEE">
        <w:trPr>
          <w:trHeight w:val="397"/>
        </w:trPr>
        <w:tc>
          <w:tcPr>
            <w:tcW w:w="261" w:type="pct"/>
          </w:tcPr>
          <w:p w14:paraId="7106665C" w14:textId="77777777" w:rsidR="00730250" w:rsidRPr="00DF5ECB" w:rsidRDefault="00730250" w:rsidP="00C93CEE">
            <w:pPr>
              <w:jc w:val="center"/>
            </w:pPr>
          </w:p>
        </w:tc>
        <w:tc>
          <w:tcPr>
            <w:tcW w:w="197" w:type="pct"/>
          </w:tcPr>
          <w:p w14:paraId="1D91C1E6" w14:textId="77777777" w:rsidR="00730250" w:rsidRPr="00DF5ECB" w:rsidRDefault="00730250" w:rsidP="00C93CEE">
            <w:pPr>
              <w:jc w:val="center"/>
            </w:pPr>
          </w:p>
        </w:tc>
        <w:tc>
          <w:tcPr>
            <w:tcW w:w="3155" w:type="pct"/>
          </w:tcPr>
          <w:p w14:paraId="7BC84C5F" w14:textId="77777777" w:rsidR="00730250" w:rsidRPr="00DF5ECB" w:rsidRDefault="00730250" w:rsidP="00C93CEE">
            <w:pPr>
              <w:jc w:val="center"/>
              <w:rPr>
                <w:b/>
                <w:bCs/>
              </w:rPr>
            </w:pPr>
            <w:r w:rsidRPr="00DF5ECB">
              <w:rPr>
                <w:b/>
                <w:bCs/>
              </w:rPr>
              <w:t>(OR)</w:t>
            </w:r>
          </w:p>
        </w:tc>
        <w:tc>
          <w:tcPr>
            <w:tcW w:w="513" w:type="pct"/>
          </w:tcPr>
          <w:p w14:paraId="4E26E514" w14:textId="77777777" w:rsidR="00730250" w:rsidRPr="00DF5ECB" w:rsidRDefault="00730250" w:rsidP="00C93CEE">
            <w:pPr>
              <w:jc w:val="center"/>
            </w:pPr>
          </w:p>
        </w:tc>
        <w:tc>
          <w:tcPr>
            <w:tcW w:w="471" w:type="pct"/>
          </w:tcPr>
          <w:p w14:paraId="452F00D0" w14:textId="77777777" w:rsidR="00730250" w:rsidRPr="00DF5ECB" w:rsidRDefault="00730250" w:rsidP="00C93CEE">
            <w:pPr>
              <w:jc w:val="center"/>
            </w:pPr>
          </w:p>
        </w:tc>
        <w:tc>
          <w:tcPr>
            <w:tcW w:w="403" w:type="pct"/>
          </w:tcPr>
          <w:p w14:paraId="373F0F85" w14:textId="77777777" w:rsidR="00730250" w:rsidRPr="00DF5ECB" w:rsidRDefault="00730250" w:rsidP="00C93CEE">
            <w:pPr>
              <w:jc w:val="center"/>
            </w:pPr>
          </w:p>
        </w:tc>
      </w:tr>
      <w:tr w:rsidR="00730250" w:rsidRPr="00DF5ECB" w14:paraId="12A91848" w14:textId="77777777" w:rsidTr="00C93CEE">
        <w:trPr>
          <w:trHeight w:val="397"/>
        </w:trPr>
        <w:tc>
          <w:tcPr>
            <w:tcW w:w="261" w:type="pct"/>
          </w:tcPr>
          <w:p w14:paraId="6F47ACFB" w14:textId="77777777" w:rsidR="00730250" w:rsidRPr="00DF5ECB" w:rsidRDefault="00730250" w:rsidP="00C93CEE">
            <w:pPr>
              <w:jc w:val="center"/>
            </w:pPr>
            <w:r w:rsidRPr="00DF5ECB">
              <w:t>2.</w:t>
            </w:r>
          </w:p>
        </w:tc>
        <w:tc>
          <w:tcPr>
            <w:tcW w:w="197" w:type="pct"/>
          </w:tcPr>
          <w:p w14:paraId="2BC419FD" w14:textId="77777777" w:rsidR="00730250" w:rsidRPr="00DF5ECB" w:rsidRDefault="00730250" w:rsidP="00C93CEE">
            <w:pPr>
              <w:jc w:val="center"/>
            </w:pPr>
            <w:r w:rsidRPr="00DF5ECB">
              <w:t>a.</w:t>
            </w:r>
          </w:p>
        </w:tc>
        <w:tc>
          <w:tcPr>
            <w:tcW w:w="3155" w:type="pct"/>
            <w:vAlign w:val="center"/>
          </w:tcPr>
          <w:p w14:paraId="1D25BBAE" w14:textId="77777777" w:rsidR="00730250" w:rsidRPr="00DF5ECB" w:rsidRDefault="00730250" w:rsidP="00C93CEE">
            <w:r w:rsidRPr="00DF5ECB">
              <w:t>Analyze the Epidemiology and Pathophysiology of Tetanus. What is the outcome of the vaccination for Tetanus?</w:t>
            </w:r>
          </w:p>
        </w:tc>
        <w:tc>
          <w:tcPr>
            <w:tcW w:w="513" w:type="pct"/>
          </w:tcPr>
          <w:p w14:paraId="4B9DC19A" w14:textId="77777777" w:rsidR="00730250" w:rsidRPr="00DF5ECB" w:rsidRDefault="00730250" w:rsidP="00C93CEE">
            <w:pPr>
              <w:jc w:val="center"/>
            </w:pPr>
            <w:r w:rsidRPr="00DF5ECB">
              <w:t>CO2</w:t>
            </w:r>
          </w:p>
        </w:tc>
        <w:tc>
          <w:tcPr>
            <w:tcW w:w="471" w:type="pct"/>
          </w:tcPr>
          <w:p w14:paraId="7E18FE0B" w14:textId="77777777" w:rsidR="00730250" w:rsidRPr="00DF5ECB" w:rsidRDefault="00730250" w:rsidP="00C93CEE">
            <w:pPr>
              <w:jc w:val="center"/>
            </w:pPr>
            <w:r w:rsidRPr="00DF5ECB">
              <w:t>An</w:t>
            </w:r>
          </w:p>
        </w:tc>
        <w:tc>
          <w:tcPr>
            <w:tcW w:w="403" w:type="pct"/>
          </w:tcPr>
          <w:p w14:paraId="1FD6E8AE" w14:textId="77777777" w:rsidR="00730250" w:rsidRPr="00DF5ECB" w:rsidRDefault="00730250" w:rsidP="00C93CEE">
            <w:pPr>
              <w:jc w:val="center"/>
            </w:pPr>
            <w:r w:rsidRPr="00DF5ECB">
              <w:t>20</w:t>
            </w:r>
          </w:p>
        </w:tc>
      </w:tr>
      <w:tr w:rsidR="00730250" w:rsidRPr="00DF5ECB" w14:paraId="23CDFF5F" w14:textId="77777777" w:rsidTr="00DF5ECB">
        <w:trPr>
          <w:trHeight w:val="70"/>
        </w:trPr>
        <w:tc>
          <w:tcPr>
            <w:tcW w:w="261" w:type="pct"/>
          </w:tcPr>
          <w:p w14:paraId="7C15370D" w14:textId="77777777" w:rsidR="00730250" w:rsidRPr="00DF5ECB" w:rsidRDefault="00730250" w:rsidP="00C93CEE">
            <w:pPr>
              <w:jc w:val="center"/>
            </w:pPr>
          </w:p>
        </w:tc>
        <w:tc>
          <w:tcPr>
            <w:tcW w:w="197" w:type="pct"/>
          </w:tcPr>
          <w:p w14:paraId="54EDF711" w14:textId="77777777" w:rsidR="00730250" w:rsidRPr="00DF5ECB" w:rsidRDefault="00730250" w:rsidP="00C93CEE">
            <w:pPr>
              <w:jc w:val="center"/>
            </w:pPr>
          </w:p>
        </w:tc>
        <w:tc>
          <w:tcPr>
            <w:tcW w:w="3155" w:type="pct"/>
          </w:tcPr>
          <w:p w14:paraId="482C1F11" w14:textId="77777777" w:rsidR="00730250" w:rsidRPr="00DF5ECB" w:rsidRDefault="00730250" w:rsidP="00C93CEE">
            <w:pPr>
              <w:jc w:val="center"/>
            </w:pPr>
          </w:p>
        </w:tc>
        <w:tc>
          <w:tcPr>
            <w:tcW w:w="513" w:type="pct"/>
          </w:tcPr>
          <w:p w14:paraId="5FB0AB7C" w14:textId="77777777" w:rsidR="00730250" w:rsidRPr="00DF5ECB" w:rsidRDefault="00730250" w:rsidP="00C93CEE">
            <w:pPr>
              <w:jc w:val="center"/>
            </w:pPr>
          </w:p>
        </w:tc>
        <w:tc>
          <w:tcPr>
            <w:tcW w:w="471" w:type="pct"/>
          </w:tcPr>
          <w:p w14:paraId="17AFABDC" w14:textId="77777777" w:rsidR="00730250" w:rsidRPr="00DF5ECB" w:rsidRDefault="00730250" w:rsidP="00C93CEE">
            <w:pPr>
              <w:jc w:val="center"/>
            </w:pPr>
          </w:p>
        </w:tc>
        <w:tc>
          <w:tcPr>
            <w:tcW w:w="403" w:type="pct"/>
          </w:tcPr>
          <w:p w14:paraId="4960DB68" w14:textId="77777777" w:rsidR="00730250" w:rsidRPr="00DF5ECB" w:rsidRDefault="00730250" w:rsidP="00C93CEE"/>
        </w:tc>
      </w:tr>
      <w:tr w:rsidR="00730250" w:rsidRPr="00DF5ECB" w14:paraId="1085E2AF" w14:textId="77777777" w:rsidTr="00C93CEE">
        <w:trPr>
          <w:trHeight w:val="397"/>
        </w:trPr>
        <w:tc>
          <w:tcPr>
            <w:tcW w:w="261" w:type="pct"/>
          </w:tcPr>
          <w:p w14:paraId="30CAAA24" w14:textId="77777777" w:rsidR="00730250" w:rsidRPr="00DF5ECB" w:rsidRDefault="00730250" w:rsidP="00C93CEE">
            <w:pPr>
              <w:jc w:val="center"/>
            </w:pPr>
            <w:r w:rsidRPr="00DF5ECB">
              <w:t>3.</w:t>
            </w:r>
          </w:p>
        </w:tc>
        <w:tc>
          <w:tcPr>
            <w:tcW w:w="197" w:type="pct"/>
          </w:tcPr>
          <w:p w14:paraId="69EDFD9E" w14:textId="77777777" w:rsidR="00730250" w:rsidRPr="00DF5ECB" w:rsidRDefault="00730250" w:rsidP="00C93CEE">
            <w:pPr>
              <w:jc w:val="center"/>
            </w:pPr>
            <w:r w:rsidRPr="00DF5ECB">
              <w:t>a.</w:t>
            </w:r>
          </w:p>
        </w:tc>
        <w:tc>
          <w:tcPr>
            <w:tcW w:w="3155" w:type="pct"/>
            <w:vAlign w:val="center"/>
          </w:tcPr>
          <w:p w14:paraId="6A278EBB" w14:textId="77777777" w:rsidR="00730250" w:rsidRPr="00DF5ECB" w:rsidRDefault="00730250" w:rsidP="00C93CEE">
            <w:r w:rsidRPr="00DF5ECB">
              <w:t>Indicate the steps significant to vaccine designing in exogenous and endogenous pathway of antigen processing.</w:t>
            </w:r>
          </w:p>
        </w:tc>
        <w:tc>
          <w:tcPr>
            <w:tcW w:w="513" w:type="pct"/>
          </w:tcPr>
          <w:p w14:paraId="0A9B9133" w14:textId="77777777" w:rsidR="00730250" w:rsidRPr="00DF5ECB" w:rsidRDefault="00730250" w:rsidP="00C93CEE">
            <w:pPr>
              <w:jc w:val="center"/>
            </w:pPr>
            <w:r w:rsidRPr="00DF5ECB">
              <w:t>CO3</w:t>
            </w:r>
          </w:p>
        </w:tc>
        <w:tc>
          <w:tcPr>
            <w:tcW w:w="471" w:type="pct"/>
          </w:tcPr>
          <w:p w14:paraId="0D1E0F46" w14:textId="77777777" w:rsidR="00730250" w:rsidRPr="00DF5ECB" w:rsidRDefault="00730250" w:rsidP="00C93CEE">
            <w:pPr>
              <w:jc w:val="center"/>
            </w:pPr>
            <w:r w:rsidRPr="00DF5ECB">
              <w:t>U</w:t>
            </w:r>
          </w:p>
        </w:tc>
        <w:tc>
          <w:tcPr>
            <w:tcW w:w="403" w:type="pct"/>
          </w:tcPr>
          <w:p w14:paraId="553C9751" w14:textId="77777777" w:rsidR="00730250" w:rsidRPr="00DF5ECB" w:rsidRDefault="00730250" w:rsidP="00C93CEE">
            <w:pPr>
              <w:jc w:val="center"/>
            </w:pPr>
            <w:r w:rsidRPr="00DF5ECB">
              <w:t>20</w:t>
            </w:r>
          </w:p>
        </w:tc>
      </w:tr>
      <w:tr w:rsidR="00730250" w:rsidRPr="00DF5ECB" w14:paraId="26B79F14" w14:textId="77777777" w:rsidTr="00C93CEE">
        <w:trPr>
          <w:trHeight w:val="397"/>
        </w:trPr>
        <w:tc>
          <w:tcPr>
            <w:tcW w:w="261" w:type="pct"/>
          </w:tcPr>
          <w:p w14:paraId="7B560865" w14:textId="77777777" w:rsidR="00730250" w:rsidRPr="00DF5ECB" w:rsidRDefault="00730250" w:rsidP="00C93CEE"/>
        </w:tc>
        <w:tc>
          <w:tcPr>
            <w:tcW w:w="197" w:type="pct"/>
          </w:tcPr>
          <w:p w14:paraId="2E8D0D11" w14:textId="77777777" w:rsidR="00730250" w:rsidRPr="00DF5ECB" w:rsidRDefault="00730250" w:rsidP="00C93CEE">
            <w:pPr>
              <w:jc w:val="center"/>
            </w:pPr>
          </w:p>
        </w:tc>
        <w:tc>
          <w:tcPr>
            <w:tcW w:w="3155" w:type="pct"/>
          </w:tcPr>
          <w:p w14:paraId="743B211C" w14:textId="77777777" w:rsidR="00730250" w:rsidRPr="00DF5ECB" w:rsidRDefault="00730250" w:rsidP="00C93CEE">
            <w:pPr>
              <w:jc w:val="center"/>
            </w:pPr>
            <w:r w:rsidRPr="00DF5ECB">
              <w:rPr>
                <w:b/>
                <w:bCs/>
              </w:rPr>
              <w:t>(OR)</w:t>
            </w:r>
          </w:p>
        </w:tc>
        <w:tc>
          <w:tcPr>
            <w:tcW w:w="513" w:type="pct"/>
          </w:tcPr>
          <w:p w14:paraId="1B722A82" w14:textId="77777777" w:rsidR="00730250" w:rsidRPr="00DF5ECB" w:rsidRDefault="00730250" w:rsidP="00C93CEE">
            <w:pPr>
              <w:jc w:val="center"/>
            </w:pPr>
          </w:p>
        </w:tc>
        <w:tc>
          <w:tcPr>
            <w:tcW w:w="471" w:type="pct"/>
          </w:tcPr>
          <w:p w14:paraId="05D5701B" w14:textId="77777777" w:rsidR="00730250" w:rsidRPr="00DF5ECB" w:rsidRDefault="00730250" w:rsidP="00C93CEE">
            <w:pPr>
              <w:jc w:val="center"/>
            </w:pPr>
          </w:p>
        </w:tc>
        <w:tc>
          <w:tcPr>
            <w:tcW w:w="403" w:type="pct"/>
          </w:tcPr>
          <w:p w14:paraId="683A7C18" w14:textId="77777777" w:rsidR="00730250" w:rsidRPr="00DF5ECB" w:rsidRDefault="00730250" w:rsidP="00C93CEE">
            <w:pPr>
              <w:jc w:val="center"/>
            </w:pPr>
          </w:p>
        </w:tc>
      </w:tr>
      <w:tr w:rsidR="00730250" w:rsidRPr="00DF5ECB" w14:paraId="1CBFB022" w14:textId="77777777" w:rsidTr="00C93CEE">
        <w:trPr>
          <w:trHeight w:val="397"/>
        </w:trPr>
        <w:tc>
          <w:tcPr>
            <w:tcW w:w="261" w:type="pct"/>
          </w:tcPr>
          <w:p w14:paraId="6D5E8D7E" w14:textId="77777777" w:rsidR="00730250" w:rsidRPr="00DF5ECB" w:rsidRDefault="00730250" w:rsidP="00C93CEE">
            <w:pPr>
              <w:jc w:val="center"/>
            </w:pPr>
            <w:r w:rsidRPr="00DF5ECB">
              <w:t>4.</w:t>
            </w:r>
          </w:p>
        </w:tc>
        <w:tc>
          <w:tcPr>
            <w:tcW w:w="197" w:type="pct"/>
          </w:tcPr>
          <w:p w14:paraId="5F6702B3" w14:textId="77777777" w:rsidR="00730250" w:rsidRPr="00DF5ECB" w:rsidRDefault="00730250" w:rsidP="00C93CEE">
            <w:pPr>
              <w:jc w:val="center"/>
            </w:pPr>
            <w:r w:rsidRPr="00DF5ECB">
              <w:t>a.</w:t>
            </w:r>
          </w:p>
        </w:tc>
        <w:tc>
          <w:tcPr>
            <w:tcW w:w="3155" w:type="pct"/>
            <w:vAlign w:val="center"/>
          </w:tcPr>
          <w:p w14:paraId="0DDF6479" w14:textId="77777777" w:rsidR="00730250" w:rsidRPr="00DF5ECB" w:rsidRDefault="00730250" w:rsidP="00C93CEE">
            <w:r w:rsidRPr="00DF5ECB">
              <w:t xml:space="preserve">Explain the various types of vaccines. </w:t>
            </w:r>
          </w:p>
        </w:tc>
        <w:tc>
          <w:tcPr>
            <w:tcW w:w="513" w:type="pct"/>
          </w:tcPr>
          <w:p w14:paraId="4E1E2875" w14:textId="77777777" w:rsidR="00730250" w:rsidRPr="00DF5ECB" w:rsidRDefault="00730250" w:rsidP="00C93CEE">
            <w:pPr>
              <w:jc w:val="center"/>
            </w:pPr>
            <w:r w:rsidRPr="00DF5ECB">
              <w:t>CO3</w:t>
            </w:r>
          </w:p>
        </w:tc>
        <w:tc>
          <w:tcPr>
            <w:tcW w:w="471" w:type="pct"/>
          </w:tcPr>
          <w:p w14:paraId="7602FAAD" w14:textId="77777777" w:rsidR="00730250" w:rsidRPr="00DF5ECB" w:rsidRDefault="00730250" w:rsidP="00C93CEE">
            <w:pPr>
              <w:jc w:val="center"/>
            </w:pPr>
            <w:r w:rsidRPr="00DF5ECB">
              <w:t>E</w:t>
            </w:r>
          </w:p>
        </w:tc>
        <w:tc>
          <w:tcPr>
            <w:tcW w:w="403" w:type="pct"/>
          </w:tcPr>
          <w:p w14:paraId="6B57A772" w14:textId="77777777" w:rsidR="00730250" w:rsidRPr="00DF5ECB" w:rsidRDefault="00730250" w:rsidP="00C93CEE">
            <w:pPr>
              <w:jc w:val="center"/>
            </w:pPr>
            <w:r w:rsidRPr="00DF5ECB">
              <w:t>20</w:t>
            </w:r>
          </w:p>
        </w:tc>
      </w:tr>
      <w:tr w:rsidR="00730250" w:rsidRPr="00DF5ECB" w14:paraId="19F29AF8" w14:textId="77777777" w:rsidTr="00DF5ECB">
        <w:trPr>
          <w:trHeight w:val="70"/>
        </w:trPr>
        <w:tc>
          <w:tcPr>
            <w:tcW w:w="261" w:type="pct"/>
          </w:tcPr>
          <w:p w14:paraId="00D4DB9A" w14:textId="77777777" w:rsidR="00730250" w:rsidRPr="00DF5ECB" w:rsidRDefault="00730250" w:rsidP="00C93CEE">
            <w:pPr>
              <w:jc w:val="center"/>
            </w:pPr>
          </w:p>
        </w:tc>
        <w:tc>
          <w:tcPr>
            <w:tcW w:w="197" w:type="pct"/>
          </w:tcPr>
          <w:p w14:paraId="00F94EDC" w14:textId="77777777" w:rsidR="00730250" w:rsidRPr="00DF5ECB" w:rsidRDefault="00730250" w:rsidP="00C93CEE">
            <w:pPr>
              <w:jc w:val="center"/>
            </w:pPr>
          </w:p>
        </w:tc>
        <w:tc>
          <w:tcPr>
            <w:tcW w:w="3155" w:type="pct"/>
          </w:tcPr>
          <w:p w14:paraId="7752EBF7" w14:textId="77777777" w:rsidR="00730250" w:rsidRPr="00DF5ECB" w:rsidRDefault="00730250" w:rsidP="00C93CEE">
            <w:pPr>
              <w:jc w:val="center"/>
            </w:pPr>
          </w:p>
        </w:tc>
        <w:tc>
          <w:tcPr>
            <w:tcW w:w="513" w:type="pct"/>
          </w:tcPr>
          <w:p w14:paraId="43336837" w14:textId="77777777" w:rsidR="00730250" w:rsidRPr="00DF5ECB" w:rsidRDefault="00730250" w:rsidP="00C93CEE">
            <w:pPr>
              <w:jc w:val="center"/>
            </w:pPr>
          </w:p>
        </w:tc>
        <w:tc>
          <w:tcPr>
            <w:tcW w:w="471" w:type="pct"/>
          </w:tcPr>
          <w:p w14:paraId="2631CC7D" w14:textId="77777777" w:rsidR="00730250" w:rsidRPr="00DF5ECB" w:rsidRDefault="00730250" w:rsidP="00C93CEE">
            <w:pPr>
              <w:jc w:val="center"/>
            </w:pPr>
          </w:p>
        </w:tc>
        <w:tc>
          <w:tcPr>
            <w:tcW w:w="403" w:type="pct"/>
          </w:tcPr>
          <w:p w14:paraId="5F7EAE53" w14:textId="77777777" w:rsidR="00730250" w:rsidRPr="00DF5ECB" w:rsidRDefault="00730250" w:rsidP="00C93CEE">
            <w:pPr>
              <w:jc w:val="center"/>
            </w:pPr>
          </w:p>
        </w:tc>
      </w:tr>
      <w:tr w:rsidR="00730250" w:rsidRPr="00DF5ECB" w14:paraId="0B5F5291" w14:textId="77777777" w:rsidTr="00C93CEE">
        <w:trPr>
          <w:trHeight w:val="397"/>
        </w:trPr>
        <w:tc>
          <w:tcPr>
            <w:tcW w:w="261" w:type="pct"/>
          </w:tcPr>
          <w:p w14:paraId="0B2FD664" w14:textId="77777777" w:rsidR="00730250" w:rsidRPr="00DF5ECB" w:rsidRDefault="00730250" w:rsidP="00C93CEE">
            <w:pPr>
              <w:jc w:val="center"/>
            </w:pPr>
            <w:r w:rsidRPr="00DF5ECB">
              <w:t>5.</w:t>
            </w:r>
          </w:p>
        </w:tc>
        <w:tc>
          <w:tcPr>
            <w:tcW w:w="197" w:type="pct"/>
          </w:tcPr>
          <w:p w14:paraId="454079F1" w14:textId="77777777" w:rsidR="00730250" w:rsidRPr="00DF5ECB" w:rsidRDefault="00730250" w:rsidP="00C93CEE">
            <w:pPr>
              <w:jc w:val="center"/>
            </w:pPr>
            <w:r w:rsidRPr="00DF5ECB">
              <w:t>a.</w:t>
            </w:r>
          </w:p>
        </w:tc>
        <w:tc>
          <w:tcPr>
            <w:tcW w:w="3155" w:type="pct"/>
          </w:tcPr>
          <w:p w14:paraId="5592F48E" w14:textId="77777777" w:rsidR="00730250" w:rsidRPr="00DF5ECB" w:rsidRDefault="00730250" w:rsidP="00C93CEE">
            <w:pPr>
              <w:jc w:val="both"/>
            </w:pPr>
            <w:r w:rsidRPr="00DF5ECB">
              <w:t xml:space="preserve">Discuss adjuvants, their types and function.  </w:t>
            </w:r>
          </w:p>
        </w:tc>
        <w:tc>
          <w:tcPr>
            <w:tcW w:w="513" w:type="pct"/>
          </w:tcPr>
          <w:p w14:paraId="01BCDBE8" w14:textId="77777777" w:rsidR="00730250" w:rsidRPr="00DF5ECB" w:rsidRDefault="00730250" w:rsidP="00C93CEE">
            <w:pPr>
              <w:jc w:val="center"/>
            </w:pPr>
            <w:r w:rsidRPr="00DF5ECB">
              <w:t>CO4</w:t>
            </w:r>
          </w:p>
        </w:tc>
        <w:tc>
          <w:tcPr>
            <w:tcW w:w="471" w:type="pct"/>
          </w:tcPr>
          <w:p w14:paraId="454D1179" w14:textId="77777777" w:rsidR="00730250" w:rsidRPr="00DF5ECB" w:rsidRDefault="00730250" w:rsidP="00C93CEE">
            <w:pPr>
              <w:jc w:val="center"/>
            </w:pPr>
            <w:r w:rsidRPr="00DF5ECB">
              <w:t>An</w:t>
            </w:r>
          </w:p>
        </w:tc>
        <w:tc>
          <w:tcPr>
            <w:tcW w:w="403" w:type="pct"/>
          </w:tcPr>
          <w:p w14:paraId="38A41FA8" w14:textId="77777777" w:rsidR="00730250" w:rsidRPr="00DF5ECB" w:rsidRDefault="00730250" w:rsidP="00C93CEE">
            <w:pPr>
              <w:jc w:val="center"/>
            </w:pPr>
            <w:r w:rsidRPr="00DF5ECB">
              <w:t>20</w:t>
            </w:r>
          </w:p>
        </w:tc>
      </w:tr>
      <w:tr w:rsidR="00730250" w:rsidRPr="00DF5ECB" w14:paraId="5A2768C8" w14:textId="77777777" w:rsidTr="00C93CEE">
        <w:trPr>
          <w:trHeight w:val="397"/>
        </w:trPr>
        <w:tc>
          <w:tcPr>
            <w:tcW w:w="261" w:type="pct"/>
          </w:tcPr>
          <w:p w14:paraId="62EF32AE" w14:textId="77777777" w:rsidR="00730250" w:rsidRPr="00DF5ECB" w:rsidRDefault="00730250" w:rsidP="00C93CEE">
            <w:pPr>
              <w:jc w:val="center"/>
            </w:pPr>
          </w:p>
        </w:tc>
        <w:tc>
          <w:tcPr>
            <w:tcW w:w="197" w:type="pct"/>
          </w:tcPr>
          <w:p w14:paraId="0D782B49" w14:textId="77777777" w:rsidR="00730250" w:rsidRPr="00DF5ECB" w:rsidRDefault="00730250" w:rsidP="00C93CEE">
            <w:pPr>
              <w:jc w:val="center"/>
            </w:pPr>
          </w:p>
        </w:tc>
        <w:tc>
          <w:tcPr>
            <w:tcW w:w="3155" w:type="pct"/>
          </w:tcPr>
          <w:p w14:paraId="56213C7A" w14:textId="77777777" w:rsidR="00730250" w:rsidRPr="00DF5ECB" w:rsidRDefault="00730250" w:rsidP="00C93CEE">
            <w:pPr>
              <w:jc w:val="center"/>
            </w:pPr>
            <w:r w:rsidRPr="00DF5ECB">
              <w:rPr>
                <w:b/>
                <w:bCs/>
              </w:rPr>
              <w:t>(OR)</w:t>
            </w:r>
          </w:p>
        </w:tc>
        <w:tc>
          <w:tcPr>
            <w:tcW w:w="513" w:type="pct"/>
          </w:tcPr>
          <w:p w14:paraId="5419ED8F" w14:textId="77777777" w:rsidR="00730250" w:rsidRPr="00DF5ECB" w:rsidRDefault="00730250" w:rsidP="00C93CEE">
            <w:pPr>
              <w:jc w:val="center"/>
            </w:pPr>
          </w:p>
        </w:tc>
        <w:tc>
          <w:tcPr>
            <w:tcW w:w="471" w:type="pct"/>
          </w:tcPr>
          <w:p w14:paraId="01BB6D9B" w14:textId="77777777" w:rsidR="00730250" w:rsidRPr="00DF5ECB" w:rsidRDefault="00730250" w:rsidP="00C93CEE">
            <w:pPr>
              <w:jc w:val="center"/>
            </w:pPr>
          </w:p>
        </w:tc>
        <w:tc>
          <w:tcPr>
            <w:tcW w:w="403" w:type="pct"/>
          </w:tcPr>
          <w:p w14:paraId="0E6880F1" w14:textId="77777777" w:rsidR="00730250" w:rsidRPr="00DF5ECB" w:rsidRDefault="00730250" w:rsidP="00C93CEE">
            <w:pPr>
              <w:jc w:val="center"/>
            </w:pPr>
          </w:p>
        </w:tc>
      </w:tr>
      <w:tr w:rsidR="00730250" w:rsidRPr="00DF5ECB" w14:paraId="0FF6A307" w14:textId="77777777" w:rsidTr="00C93CEE">
        <w:trPr>
          <w:trHeight w:val="397"/>
        </w:trPr>
        <w:tc>
          <w:tcPr>
            <w:tcW w:w="261" w:type="pct"/>
          </w:tcPr>
          <w:p w14:paraId="34EB9939" w14:textId="77777777" w:rsidR="00730250" w:rsidRPr="00DF5ECB" w:rsidRDefault="00730250" w:rsidP="00C93CEE">
            <w:pPr>
              <w:jc w:val="center"/>
            </w:pPr>
            <w:r w:rsidRPr="00DF5ECB">
              <w:t>6.</w:t>
            </w:r>
          </w:p>
        </w:tc>
        <w:tc>
          <w:tcPr>
            <w:tcW w:w="197" w:type="pct"/>
          </w:tcPr>
          <w:p w14:paraId="4D61EE02" w14:textId="77777777" w:rsidR="00730250" w:rsidRPr="00DF5ECB" w:rsidRDefault="00730250" w:rsidP="00C93CEE">
            <w:pPr>
              <w:jc w:val="center"/>
            </w:pPr>
            <w:r w:rsidRPr="00DF5ECB">
              <w:t>a.</w:t>
            </w:r>
          </w:p>
        </w:tc>
        <w:tc>
          <w:tcPr>
            <w:tcW w:w="3155" w:type="pct"/>
          </w:tcPr>
          <w:p w14:paraId="40F49573" w14:textId="77777777" w:rsidR="00730250" w:rsidRPr="00DF5ECB" w:rsidRDefault="00730250" w:rsidP="00C93CEE">
            <w:pPr>
              <w:jc w:val="both"/>
            </w:pPr>
            <w:r w:rsidRPr="00DF5ECB">
              <w:t>Discuss attenuation and inactivation and the various modes and chemicals used.</w:t>
            </w:r>
          </w:p>
        </w:tc>
        <w:tc>
          <w:tcPr>
            <w:tcW w:w="513" w:type="pct"/>
          </w:tcPr>
          <w:p w14:paraId="021624A3" w14:textId="77777777" w:rsidR="00730250" w:rsidRPr="00DF5ECB" w:rsidRDefault="00730250" w:rsidP="00C93CEE">
            <w:pPr>
              <w:jc w:val="center"/>
            </w:pPr>
            <w:r w:rsidRPr="00DF5ECB">
              <w:t>CO4</w:t>
            </w:r>
          </w:p>
        </w:tc>
        <w:tc>
          <w:tcPr>
            <w:tcW w:w="471" w:type="pct"/>
          </w:tcPr>
          <w:p w14:paraId="26883C1C" w14:textId="77777777" w:rsidR="00730250" w:rsidRPr="00DF5ECB" w:rsidRDefault="00730250" w:rsidP="00C93CEE">
            <w:pPr>
              <w:jc w:val="center"/>
            </w:pPr>
            <w:r w:rsidRPr="00DF5ECB">
              <w:t>R</w:t>
            </w:r>
          </w:p>
        </w:tc>
        <w:tc>
          <w:tcPr>
            <w:tcW w:w="403" w:type="pct"/>
          </w:tcPr>
          <w:p w14:paraId="5376CF2C" w14:textId="77777777" w:rsidR="00730250" w:rsidRPr="00DF5ECB" w:rsidRDefault="00730250" w:rsidP="00C93CEE">
            <w:pPr>
              <w:jc w:val="center"/>
            </w:pPr>
            <w:r w:rsidRPr="00DF5ECB">
              <w:t>20</w:t>
            </w:r>
          </w:p>
        </w:tc>
      </w:tr>
      <w:tr w:rsidR="00730250" w:rsidRPr="00DF5ECB" w14:paraId="7110998F" w14:textId="77777777" w:rsidTr="00DF5ECB">
        <w:trPr>
          <w:trHeight w:val="108"/>
        </w:trPr>
        <w:tc>
          <w:tcPr>
            <w:tcW w:w="261" w:type="pct"/>
          </w:tcPr>
          <w:p w14:paraId="03D9076F" w14:textId="77777777" w:rsidR="00730250" w:rsidRPr="00DF5ECB" w:rsidRDefault="00730250" w:rsidP="00C93CEE">
            <w:pPr>
              <w:jc w:val="center"/>
            </w:pPr>
          </w:p>
        </w:tc>
        <w:tc>
          <w:tcPr>
            <w:tcW w:w="197" w:type="pct"/>
          </w:tcPr>
          <w:p w14:paraId="37FED02B" w14:textId="77777777" w:rsidR="00730250" w:rsidRPr="00DF5ECB" w:rsidRDefault="00730250" w:rsidP="00C93CEE">
            <w:pPr>
              <w:jc w:val="center"/>
            </w:pPr>
          </w:p>
        </w:tc>
        <w:tc>
          <w:tcPr>
            <w:tcW w:w="3155" w:type="pct"/>
          </w:tcPr>
          <w:p w14:paraId="4584C6DB" w14:textId="77777777" w:rsidR="00730250" w:rsidRPr="00DF5ECB" w:rsidRDefault="00730250" w:rsidP="00C93CEE">
            <w:pPr>
              <w:jc w:val="center"/>
            </w:pPr>
          </w:p>
        </w:tc>
        <w:tc>
          <w:tcPr>
            <w:tcW w:w="513" w:type="pct"/>
          </w:tcPr>
          <w:p w14:paraId="11CD931B" w14:textId="77777777" w:rsidR="00730250" w:rsidRPr="00DF5ECB" w:rsidRDefault="00730250" w:rsidP="00C93CEE">
            <w:pPr>
              <w:jc w:val="center"/>
            </w:pPr>
          </w:p>
        </w:tc>
        <w:tc>
          <w:tcPr>
            <w:tcW w:w="471" w:type="pct"/>
          </w:tcPr>
          <w:p w14:paraId="16913A98" w14:textId="77777777" w:rsidR="00730250" w:rsidRPr="00DF5ECB" w:rsidRDefault="00730250" w:rsidP="00C93CEE">
            <w:pPr>
              <w:jc w:val="center"/>
            </w:pPr>
          </w:p>
        </w:tc>
        <w:tc>
          <w:tcPr>
            <w:tcW w:w="403" w:type="pct"/>
          </w:tcPr>
          <w:p w14:paraId="5C818D25" w14:textId="77777777" w:rsidR="00730250" w:rsidRPr="00DF5ECB" w:rsidRDefault="00730250" w:rsidP="00C93CEE">
            <w:pPr>
              <w:jc w:val="center"/>
            </w:pPr>
          </w:p>
        </w:tc>
      </w:tr>
      <w:tr w:rsidR="00730250" w:rsidRPr="00DF5ECB" w14:paraId="3CB01610" w14:textId="77777777" w:rsidTr="00C93CEE">
        <w:trPr>
          <w:trHeight w:val="397"/>
        </w:trPr>
        <w:tc>
          <w:tcPr>
            <w:tcW w:w="261" w:type="pct"/>
          </w:tcPr>
          <w:p w14:paraId="24DFE9FA" w14:textId="77777777" w:rsidR="00730250" w:rsidRPr="00DF5ECB" w:rsidRDefault="00730250" w:rsidP="00C93CEE">
            <w:pPr>
              <w:jc w:val="center"/>
            </w:pPr>
            <w:r w:rsidRPr="00DF5ECB">
              <w:t>7.</w:t>
            </w:r>
          </w:p>
        </w:tc>
        <w:tc>
          <w:tcPr>
            <w:tcW w:w="197" w:type="pct"/>
          </w:tcPr>
          <w:p w14:paraId="3D1FEC5E" w14:textId="77777777" w:rsidR="00730250" w:rsidRPr="00DF5ECB" w:rsidRDefault="00730250" w:rsidP="00C93CEE">
            <w:pPr>
              <w:jc w:val="center"/>
            </w:pPr>
            <w:r w:rsidRPr="00DF5ECB">
              <w:t>a.</w:t>
            </w:r>
          </w:p>
        </w:tc>
        <w:tc>
          <w:tcPr>
            <w:tcW w:w="3155" w:type="pct"/>
          </w:tcPr>
          <w:p w14:paraId="0CBBB61B" w14:textId="77777777" w:rsidR="00730250" w:rsidRPr="00DF5ECB" w:rsidRDefault="00730250" w:rsidP="00C93CEE">
            <w:pPr>
              <w:jc w:val="both"/>
            </w:pPr>
            <w:r w:rsidRPr="00DF5ECB">
              <w:t>Elaborate on the various routes of immunization along with their advantages and disadvantages.</w:t>
            </w:r>
          </w:p>
        </w:tc>
        <w:tc>
          <w:tcPr>
            <w:tcW w:w="513" w:type="pct"/>
          </w:tcPr>
          <w:p w14:paraId="1845E920" w14:textId="77777777" w:rsidR="00730250" w:rsidRPr="00DF5ECB" w:rsidRDefault="00730250" w:rsidP="00C93CEE">
            <w:pPr>
              <w:jc w:val="center"/>
            </w:pPr>
            <w:r w:rsidRPr="00DF5ECB">
              <w:t>CO5</w:t>
            </w:r>
          </w:p>
        </w:tc>
        <w:tc>
          <w:tcPr>
            <w:tcW w:w="471" w:type="pct"/>
          </w:tcPr>
          <w:p w14:paraId="4D0D36C2" w14:textId="77777777" w:rsidR="00730250" w:rsidRPr="00DF5ECB" w:rsidRDefault="00730250" w:rsidP="00C93CEE">
            <w:pPr>
              <w:jc w:val="center"/>
            </w:pPr>
            <w:r w:rsidRPr="00DF5ECB">
              <w:t>An</w:t>
            </w:r>
          </w:p>
        </w:tc>
        <w:tc>
          <w:tcPr>
            <w:tcW w:w="403" w:type="pct"/>
          </w:tcPr>
          <w:p w14:paraId="0EFA8AEB" w14:textId="77777777" w:rsidR="00730250" w:rsidRPr="00DF5ECB" w:rsidRDefault="00730250" w:rsidP="00C93CEE">
            <w:pPr>
              <w:jc w:val="center"/>
            </w:pPr>
            <w:r w:rsidRPr="00DF5ECB">
              <w:t>20</w:t>
            </w:r>
          </w:p>
        </w:tc>
      </w:tr>
      <w:tr w:rsidR="00730250" w:rsidRPr="00DF5ECB" w14:paraId="666047BF" w14:textId="77777777" w:rsidTr="00C93CEE">
        <w:trPr>
          <w:trHeight w:val="397"/>
        </w:trPr>
        <w:tc>
          <w:tcPr>
            <w:tcW w:w="261" w:type="pct"/>
          </w:tcPr>
          <w:p w14:paraId="4A4B4299" w14:textId="77777777" w:rsidR="00730250" w:rsidRPr="00DF5ECB" w:rsidRDefault="00730250" w:rsidP="00C93CEE">
            <w:pPr>
              <w:jc w:val="center"/>
            </w:pPr>
          </w:p>
        </w:tc>
        <w:tc>
          <w:tcPr>
            <w:tcW w:w="197" w:type="pct"/>
          </w:tcPr>
          <w:p w14:paraId="4446B8CE" w14:textId="77777777" w:rsidR="00730250" w:rsidRPr="00DF5ECB" w:rsidRDefault="00730250" w:rsidP="00C93CEE">
            <w:pPr>
              <w:jc w:val="center"/>
            </w:pPr>
          </w:p>
        </w:tc>
        <w:tc>
          <w:tcPr>
            <w:tcW w:w="3155" w:type="pct"/>
          </w:tcPr>
          <w:p w14:paraId="682C8CC7" w14:textId="77777777" w:rsidR="00730250" w:rsidRPr="00DF5ECB" w:rsidRDefault="00730250" w:rsidP="00C93CEE">
            <w:pPr>
              <w:jc w:val="center"/>
              <w:rPr>
                <w:bCs/>
              </w:rPr>
            </w:pPr>
            <w:r w:rsidRPr="00DF5ECB">
              <w:rPr>
                <w:b/>
                <w:bCs/>
              </w:rPr>
              <w:t>(OR)</w:t>
            </w:r>
          </w:p>
        </w:tc>
        <w:tc>
          <w:tcPr>
            <w:tcW w:w="513" w:type="pct"/>
          </w:tcPr>
          <w:p w14:paraId="1021953F" w14:textId="77777777" w:rsidR="00730250" w:rsidRPr="00DF5ECB" w:rsidRDefault="00730250" w:rsidP="00C93CEE">
            <w:pPr>
              <w:jc w:val="center"/>
            </w:pPr>
          </w:p>
        </w:tc>
        <w:tc>
          <w:tcPr>
            <w:tcW w:w="471" w:type="pct"/>
          </w:tcPr>
          <w:p w14:paraId="73675B63" w14:textId="77777777" w:rsidR="00730250" w:rsidRPr="00DF5ECB" w:rsidRDefault="00730250" w:rsidP="00C93CEE">
            <w:pPr>
              <w:jc w:val="center"/>
            </w:pPr>
          </w:p>
        </w:tc>
        <w:tc>
          <w:tcPr>
            <w:tcW w:w="403" w:type="pct"/>
          </w:tcPr>
          <w:p w14:paraId="5F29EC6F" w14:textId="77777777" w:rsidR="00730250" w:rsidRPr="00DF5ECB" w:rsidRDefault="00730250" w:rsidP="00C93CEE">
            <w:pPr>
              <w:jc w:val="center"/>
            </w:pPr>
          </w:p>
        </w:tc>
      </w:tr>
      <w:tr w:rsidR="00730250" w:rsidRPr="00DF5ECB" w14:paraId="2B2CA8E6" w14:textId="77777777" w:rsidTr="00C93CEE">
        <w:trPr>
          <w:trHeight w:val="397"/>
        </w:trPr>
        <w:tc>
          <w:tcPr>
            <w:tcW w:w="261" w:type="pct"/>
          </w:tcPr>
          <w:p w14:paraId="16AD5A08" w14:textId="77777777" w:rsidR="00730250" w:rsidRPr="00DF5ECB" w:rsidRDefault="00730250" w:rsidP="00C93CEE">
            <w:pPr>
              <w:jc w:val="center"/>
            </w:pPr>
            <w:r w:rsidRPr="00DF5ECB">
              <w:t>8.</w:t>
            </w:r>
          </w:p>
        </w:tc>
        <w:tc>
          <w:tcPr>
            <w:tcW w:w="197" w:type="pct"/>
          </w:tcPr>
          <w:p w14:paraId="1363B11D" w14:textId="77777777" w:rsidR="00730250" w:rsidRPr="00DF5ECB" w:rsidRDefault="00730250" w:rsidP="00C93CEE">
            <w:pPr>
              <w:jc w:val="center"/>
            </w:pPr>
            <w:r w:rsidRPr="00DF5ECB">
              <w:t>a.</w:t>
            </w:r>
          </w:p>
        </w:tc>
        <w:tc>
          <w:tcPr>
            <w:tcW w:w="3155" w:type="pct"/>
          </w:tcPr>
          <w:p w14:paraId="728E4E98" w14:textId="77777777" w:rsidR="00730250" w:rsidRPr="00DF5ECB" w:rsidRDefault="00730250" w:rsidP="00C93CEE">
            <w:pPr>
              <w:jc w:val="both"/>
              <w:rPr>
                <w:bCs/>
              </w:rPr>
            </w:pPr>
            <w:r w:rsidRPr="00DF5ECB">
              <w:t>Discuss storage and handling of vaccines. Write a note on the assessment of vaccine safety.</w:t>
            </w:r>
          </w:p>
        </w:tc>
        <w:tc>
          <w:tcPr>
            <w:tcW w:w="513" w:type="pct"/>
          </w:tcPr>
          <w:p w14:paraId="586A0BBD" w14:textId="77777777" w:rsidR="00730250" w:rsidRPr="00DF5ECB" w:rsidRDefault="00730250" w:rsidP="00C93CEE">
            <w:pPr>
              <w:jc w:val="center"/>
            </w:pPr>
            <w:r w:rsidRPr="00DF5ECB">
              <w:t>CO6</w:t>
            </w:r>
          </w:p>
        </w:tc>
        <w:tc>
          <w:tcPr>
            <w:tcW w:w="471" w:type="pct"/>
          </w:tcPr>
          <w:p w14:paraId="77512880" w14:textId="77777777" w:rsidR="00730250" w:rsidRPr="00DF5ECB" w:rsidRDefault="00730250" w:rsidP="00C93CEE">
            <w:pPr>
              <w:jc w:val="center"/>
            </w:pPr>
            <w:r w:rsidRPr="00DF5ECB">
              <w:t>E</w:t>
            </w:r>
          </w:p>
        </w:tc>
        <w:tc>
          <w:tcPr>
            <w:tcW w:w="403" w:type="pct"/>
          </w:tcPr>
          <w:p w14:paraId="7F8BA457" w14:textId="77777777" w:rsidR="00730250" w:rsidRPr="00DF5ECB" w:rsidRDefault="00730250" w:rsidP="00C93CEE">
            <w:pPr>
              <w:jc w:val="center"/>
            </w:pPr>
            <w:r w:rsidRPr="00DF5ECB">
              <w:t>20</w:t>
            </w:r>
          </w:p>
        </w:tc>
      </w:tr>
      <w:tr w:rsidR="00730250" w:rsidRPr="00DF5ECB" w14:paraId="35875F17" w14:textId="77777777" w:rsidTr="00C93CEE">
        <w:trPr>
          <w:trHeight w:val="552"/>
        </w:trPr>
        <w:tc>
          <w:tcPr>
            <w:tcW w:w="5000" w:type="pct"/>
            <w:gridSpan w:val="6"/>
            <w:vAlign w:val="center"/>
          </w:tcPr>
          <w:p w14:paraId="6B584CCE" w14:textId="77777777" w:rsidR="00730250" w:rsidRPr="00DF5ECB" w:rsidRDefault="00730250" w:rsidP="00C93CEE">
            <w:pPr>
              <w:jc w:val="center"/>
            </w:pPr>
            <w:r w:rsidRPr="00DF5ECB">
              <w:rPr>
                <w:b/>
                <w:bCs/>
              </w:rPr>
              <w:t>COMPULSORY QUESTION</w:t>
            </w:r>
          </w:p>
        </w:tc>
      </w:tr>
      <w:tr w:rsidR="00730250" w:rsidRPr="00DF5ECB" w14:paraId="4457E738" w14:textId="77777777" w:rsidTr="00C93CEE">
        <w:trPr>
          <w:trHeight w:val="397"/>
        </w:trPr>
        <w:tc>
          <w:tcPr>
            <w:tcW w:w="261" w:type="pct"/>
          </w:tcPr>
          <w:p w14:paraId="2557D0B2" w14:textId="77777777" w:rsidR="00730250" w:rsidRPr="00DF5ECB" w:rsidRDefault="00730250" w:rsidP="00C93CEE">
            <w:pPr>
              <w:jc w:val="center"/>
            </w:pPr>
            <w:r w:rsidRPr="00DF5ECB">
              <w:t>9.</w:t>
            </w:r>
          </w:p>
        </w:tc>
        <w:tc>
          <w:tcPr>
            <w:tcW w:w="197" w:type="pct"/>
          </w:tcPr>
          <w:p w14:paraId="34EE0040" w14:textId="77777777" w:rsidR="00730250" w:rsidRPr="00DF5ECB" w:rsidRDefault="00730250" w:rsidP="00C93CEE">
            <w:pPr>
              <w:jc w:val="center"/>
            </w:pPr>
            <w:r w:rsidRPr="00DF5ECB">
              <w:t>a.</w:t>
            </w:r>
          </w:p>
        </w:tc>
        <w:tc>
          <w:tcPr>
            <w:tcW w:w="3155" w:type="pct"/>
          </w:tcPr>
          <w:p w14:paraId="298C6AF2" w14:textId="77777777" w:rsidR="00730250" w:rsidRPr="00DF5ECB" w:rsidRDefault="00730250" w:rsidP="00C93CEE">
            <w:pPr>
              <w:jc w:val="both"/>
            </w:pPr>
            <w:r w:rsidRPr="00DF5ECB">
              <w:t>Analyze the different types of vaccines available against the SARS-CoV-2 virus.</w:t>
            </w:r>
          </w:p>
        </w:tc>
        <w:tc>
          <w:tcPr>
            <w:tcW w:w="513" w:type="pct"/>
          </w:tcPr>
          <w:p w14:paraId="0AEF9BA3" w14:textId="77777777" w:rsidR="00730250" w:rsidRPr="00DF5ECB" w:rsidRDefault="00730250" w:rsidP="00C93CEE">
            <w:pPr>
              <w:jc w:val="center"/>
            </w:pPr>
            <w:r w:rsidRPr="00DF5ECB">
              <w:t>CO6</w:t>
            </w:r>
          </w:p>
        </w:tc>
        <w:tc>
          <w:tcPr>
            <w:tcW w:w="471" w:type="pct"/>
          </w:tcPr>
          <w:p w14:paraId="253267E6" w14:textId="77777777" w:rsidR="00730250" w:rsidRPr="00DF5ECB" w:rsidRDefault="00730250" w:rsidP="00C93CEE">
            <w:pPr>
              <w:jc w:val="center"/>
            </w:pPr>
            <w:r w:rsidRPr="00DF5ECB">
              <w:t>An</w:t>
            </w:r>
          </w:p>
        </w:tc>
        <w:tc>
          <w:tcPr>
            <w:tcW w:w="403" w:type="pct"/>
          </w:tcPr>
          <w:p w14:paraId="19C8B86D" w14:textId="77777777" w:rsidR="00730250" w:rsidRPr="00DF5ECB" w:rsidRDefault="00730250" w:rsidP="00C93CEE">
            <w:pPr>
              <w:jc w:val="center"/>
            </w:pPr>
            <w:r w:rsidRPr="00DF5ECB">
              <w:t>20</w:t>
            </w:r>
          </w:p>
        </w:tc>
      </w:tr>
    </w:tbl>
    <w:p w14:paraId="7B4E1CF7" w14:textId="77777777" w:rsidR="00730250" w:rsidRPr="00DF5ECB" w:rsidRDefault="00730250" w:rsidP="00A6387A">
      <w:pPr>
        <w:contextualSpacing/>
      </w:pPr>
      <w:r w:rsidRPr="00DF5ECB">
        <w:rPr>
          <w:b/>
          <w:bCs/>
        </w:rPr>
        <w:t>CO</w:t>
      </w:r>
      <w:r w:rsidRPr="00DF5ECB">
        <w:t xml:space="preserve"> – COURSE OUTCOME</w:t>
      </w:r>
      <w:r w:rsidRPr="00DF5ECB">
        <w:tab/>
      </w:r>
      <w:r w:rsidRPr="00DF5ECB">
        <w:tab/>
      </w:r>
      <w:r w:rsidRPr="00DF5ECB">
        <w:tab/>
      </w:r>
      <w:r w:rsidRPr="00DF5ECB">
        <w:tab/>
      </w:r>
      <w:r w:rsidRPr="00DF5ECB">
        <w:tab/>
      </w:r>
      <w:r w:rsidRPr="00DF5ECB">
        <w:rPr>
          <w:b/>
          <w:bCs/>
        </w:rPr>
        <w:t>BL</w:t>
      </w:r>
      <w:r w:rsidRPr="00DF5ECB">
        <w:t xml:space="preserve"> – BLOOM’S LEVEL</w:t>
      </w:r>
    </w:p>
    <w:p w14:paraId="7EBA36D3" w14:textId="77777777" w:rsidR="00730250" w:rsidRPr="00DF5ECB" w:rsidRDefault="00730250" w:rsidP="00A6387A">
      <w:pPr>
        <w:contextualSpacing/>
      </w:pPr>
    </w:p>
    <w:tbl>
      <w:tblPr>
        <w:tblStyle w:val="TableGrid"/>
        <w:tblW w:w="10442" w:type="dxa"/>
        <w:tblInd w:w="-34" w:type="dxa"/>
        <w:tblLook w:val="04A0" w:firstRow="1" w:lastRow="0" w:firstColumn="1" w:lastColumn="0" w:noHBand="0" w:noVBand="1"/>
      </w:tblPr>
      <w:tblGrid>
        <w:gridCol w:w="680"/>
        <w:gridCol w:w="9762"/>
      </w:tblGrid>
      <w:tr w:rsidR="00730250" w:rsidRPr="00DF5ECB" w14:paraId="18F5FFB0" w14:textId="77777777" w:rsidTr="00C75E6F">
        <w:trPr>
          <w:trHeight w:val="277"/>
        </w:trPr>
        <w:tc>
          <w:tcPr>
            <w:tcW w:w="680" w:type="dxa"/>
          </w:tcPr>
          <w:p w14:paraId="48D629AC" w14:textId="77777777" w:rsidR="00730250" w:rsidRPr="00DF5ECB" w:rsidRDefault="00730250" w:rsidP="00A6387A">
            <w:pPr>
              <w:contextualSpacing/>
            </w:pPr>
          </w:p>
        </w:tc>
        <w:tc>
          <w:tcPr>
            <w:tcW w:w="9762" w:type="dxa"/>
          </w:tcPr>
          <w:p w14:paraId="5B099069" w14:textId="77777777" w:rsidR="00730250" w:rsidRPr="00DF5ECB" w:rsidRDefault="00730250" w:rsidP="00A6387A">
            <w:pPr>
              <w:contextualSpacing/>
              <w:jc w:val="center"/>
              <w:rPr>
                <w:b/>
              </w:rPr>
            </w:pPr>
            <w:r w:rsidRPr="00DF5ECB">
              <w:rPr>
                <w:b/>
              </w:rPr>
              <w:t>COURSE OUTCOMES</w:t>
            </w:r>
          </w:p>
        </w:tc>
      </w:tr>
      <w:tr w:rsidR="00730250" w:rsidRPr="00DF5ECB" w14:paraId="389B0F12" w14:textId="77777777" w:rsidTr="00C75E6F">
        <w:trPr>
          <w:trHeight w:val="277"/>
        </w:trPr>
        <w:tc>
          <w:tcPr>
            <w:tcW w:w="680" w:type="dxa"/>
          </w:tcPr>
          <w:p w14:paraId="305EB9DC" w14:textId="77777777" w:rsidR="00730250" w:rsidRPr="00DF5ECB" w:rsidRDefault="00730250" w:rsidP="00A6387A">
            <w:pPr>
              <w:contextualSpacing/>
            </w:pPr>
            <w:r w:rsidRPr="00DF5ECB">
              <w:t>CO1</w:t>
            </w:r>
          </w:p>
        </w:tc>
        <w:tc>
          <w:tcPr>
            <w:tcW w:w="9762" w:type="dxa"/>
          </w:tcPr>
          <w:p w14:paraId="3D0D0C3B" w14:textId="77777777" w:rsidR="00730250" w:rsidRPr="00DF5ECB" w:rsidRDefault="00730250" w:rsidP="00C93CEE">
            <w:r w:rsidRPr="00DF5ECB">
              <w:t xml:space="preserve">Describe the role of immune cells and their mechanism and concept of vaccination. </w:t>
            </w:r>
          </w:p>
        </w:tc>
      </w:tr>
      <w:tr w:rsidR="00730250" w:rsidRPr="00DF5ECB" w14:paraId="1B6CB2D6" w14:textId="77777777" w:rsidTr="00C75E6F">
        <w:trPr>
          <w:trHeight w:val="277"/>
        </w:trPr>
        <w:tc>
          <w:tcPr>
            <w:tcW w:w="680" w:type="dxa"/>
          </w:tcPr>
          <w:p w14:paraId="2F9E0500" w14:textId="77777777" w:rsidR="00730250" w:rsidRPr="00DF5ECB" w:rsidRDefault="00730250" w:rsidP="00A6387A">
            <w:pPr>
              <w:contextualSpacing/>
            </w:pPr>
            <w:r w:rsidRPr="00DF5ECB">
              <w:t>CO2</w:t>
            </w:r>
          </w:p>
        </w:tc>
        <w:tc>
          <w:tcPr>
            <w:tcW w:w="9762" w:type="dxa"/>
          </w:tcPr>
          <w:p w14:paraId="5C329436" w14:textId="77777777" w:rsidR="00730250" w:rsidRPr="00DF5ECB" w:rsidRDefault="00730250" w:rsidP="00C93CEE">
            <w:r w:rsidRPr="00DF5ECB">
              <w:t xml:space="preserve">Categorize the different types of vaccines available for diseases. </w:t>
            </w:r>
          </w:p>
        </w:tc>
      </w:tr>
      <w:tr w:rsidR="00730250" w:rsidRPr="00DF5ECB" w14:paraId="651037C9" w14:textId="77777777" w:rsidTr="00C75E6F">
        <w:trPr>
          <w:trHeight w:val="277"/>
        </w:trPr>
        <w:tc>
          <w:tcPr>
            <w:tcW w:w="680" w:type="dxa"/>
          </w:tcPr>
          <w:p w14:paraId="34157FB4" w14:textId="77777777" w:rsidR="00730250" w:rsidRPr="00DF5ECB" w:rsidRDefault="00730250" w:rsidP="00A6387A">
            <w:pPr>
              <w:contextualSpacing/>
            </w:pPr>
            <w:r w:rsidRPr="00DF5ECB">
              <w:t>CO3</w:t>
            </w:r>
          </w:p>
        </w:tc>
        <w:tc>
          <w:tcPr>
            <w:tcW w:w="9762" w:type="dxa"/>
          </w:tcPr>
          <w:p w14:paraId="37D0EC91" w14:textId="77777777" w:rsidR="00730250" w:rsidRPr="00DF5ECB" w:rsidRDefault="00730250" w:rsidP="00C93CEE">
            <w:r w:rsidRPr="00DF5ECB">
              <w:t xml:space="preserve">Understand the modern strategies and routes of immunization. </w:t>
            </w:r>
          </w:p>
        </w:tc>
      </w:tr>
      <w:tr w:rsidR="00730250" w:rsidRPr="00DF5ECB" w14:paraId="5AD28B44" w14:textId="77777777" w:rsidTr="00C75E6F">
        <w:trPr>
          <w:trHeight w:val="277"/>
        </w:trPr>
        <w:tc>
          <w:tcPr>
            <w:tcW w:w="680" w:type="dxa"/>
          </w:tcPr>
          <w:p w14:paraId="3A39144E" w14:textId="77777777" w:rsidR="00730250" w:rsidRPr="00DF5ECB" w:rsidRDefault="00730250" w:rsidP="00A6387A">
            <w:pPr>
              <w:contextualSpacing/>
            </w:pPr>
            <w:r w:rsidRPr="00DF5ECB">
              <w:t>CO4</w:t>
            </w:r>
          </w:p>
        </w:tc>
        <w:tc>
          <w:tcPr>
            <w:tcW w:w="9762" w:type="dxa"/>
          </w:tcPr>
          <w:p w14:paraId="3ACCB899" w14:textId="77777777" w:rsidR="00730250" w:rsidRPr="00DF5ECB" w:rsidRDefault="00730250" w:rsidP="00C93CEE">
            <w:r w:rsidRPr="00DF5ECB">
              <w:t xml:space="preserve">Apply the concept of vaccine technology for development of vaccines. </w:t>
            </w:r>
          </w:p>
        </w:tc>
      </w:tr>
      <w:tr w:rsidR="00730250" w:rsidRPr="00DF5ECB" w14:paraId="27AA722B" w14:textId="77777777" w:rsidTr="00C75E6F">
        <w:trPr>
          <w:trHeight w:val="277"/>
        </w:trPr>
        <w:tc>
          <w:tcPr>
            <w:tcW w:w="680" w:type="dxa"/>
          </w:tcPr>
          <w:p w14:paraId="5A3586B2" w14:textId="77777777" w:rsidR="00730250" w:rsidRPr="00DF5ECB" w:rsidRDefault="00730250" w:rsidP="00A6387A">
            <w:pPr>
              <w:contextualSpacing/>
            </w:pPr>
            <w:r w:rsidRPr="00DF5ECB">
              <w:t>CO5</w:t>
            </w:r>
          </w:p>
        </w:tc>
        <w:tc>
          <w:tcPr>
            <w:tcW w:w="9762" w:type="dxa"/>
          </w:tcPr>
          <w:p w14:paraId="527D3015" w14:textId="77777777" w:rsidR="00730250" w:rsidRPr="00DF5ECB" w:rsidRDefault="00730250" w:rsidP="00C93CEE">
            <w:r w:rsidRPr="00DF5ECB">
              <w:t xml:space="preserve">Evaluate various delivery methods suitable for vaccines. </w:t>
            </w:r>
          </w:p>
        </w:tc>
      </w:tr>
      <w:tr w:rsidR="00730250" w:rsidRPr="00DF5ECB" w14:paraId="3A3A703F" w14:textId="77777777" w:rsidTr="00C75E6F">
        <w:trPr>
          <w:trHeight w:val="277"/>
        </w:trPr>
        <w:tc>
          <w:tcPr>
            <w:tcW w:w="680" w:type="dxa"/>
          </w:tcPr>
          <w:p w14:paraId="50EA9B9C" w14:textId="77777777" w:rsidR="00730250" w:rsidRPr="00DF5ECB" w:rsidRDefault="00730250" w:rsidP="00A6387A">
            <w:pPr>
              <w:contextualSpacing/>
            </w:pPr>
            <w:r w:rsidRPr="00DF5ECB">
              <w:t>CO6</w:t>
            </w:r>
          </w:p>
        </w:tc>
        <w:tc>
          <w:tcPr>
            <w:tcW w:w="9762" w:type="dxa"/>
          </w:tcPr>
          <w:p w14:paraId="53608E28" w14:textId="77777777" w:rsidR="00730250" w:rsidRPr="00DF5ECB" w:rsidRDefault="00730250" w:rsidP="00C93CEE">
            <w:r w:rsidRPr="00DF5ECB">
              <w:t>Relate the quality control and regulatory guidelines involved in vaccine production.</w:t>
            </w:r>
          </w:p>
        </w:tc>
      </w:tr>
    </w:tbl>
    <w:p w14:paraId="6EF0E0F3" w14:textId="77777777" w:rsidR="00730250" w:rsidRPr="00DF5ECB" w:rsidRDefault="00730250"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30250" w:rsidRPr="00DF5ECB" w14:paraId="5E4C70AC" w14:textId="77777777" w:rsidTr="00A24BFA">
        <w:trPr>
          <w:jc w:val="center"/>
        </w:trPr>
        <w:tc>
          <w:tcPr>
            <w:tcW w:w="10632" w:type="dxa"/>
            <w:gridSpan w:val="8"/>
          </w:tcPr>
          <w:p w14:paraId="29F2AFBB" w14:textId="77777777" w:rsidR="00730250" w:rsidRPr="00DF5ECB" w:rsidRDefault="00730250" w:rsidP="00A6387A">
            <w:pPr>
              <w:contextualSpacing/>
              <w:jc w:val="center"/>
              <w:rPr>
                <w:b/>
              </w:rPr>
            </w:pPr>
            <w:r w:rsidRPr="00DF5ECB">
              <w:rPr>
                <w:b/>
              </w:rPr>
              <w:lastRenderedPageBreak/>
              <w:t>Assessment Pattern as per Bloom’s Taxonomy</w:t>
            </w:r>
          </w:p>
        </w:tc>
      </w:tr>
      <w:tr w:rsidR="00730250" w:rsidRPr="00DF5ECB" w14:paraId="5482796E" w14:textId="77777777" w:rsidTr="00A24BFA">
        <w:trPr>
          <w:jc w:val="center"/>
        </w:trPr>
        <w:tc>
          <w:tcPr>
            <w:tcW w:w="1843" w:type="dxa"/>
          </w:tcPr>
          <w:p w14:paraId="358B6B39" w14:textId="77777777" w:rsidR="00730250" w:rsidRPr="00DF5ECB" w:rsidRDefault="00730250" w:rsidP="00A6387A">
            <w:pPr>
              <w:contextualSpacing/>
              <w:jc w:val="center"/>
              <w:rPr>
                <w:b/>
                <w:bCs/>
              </w:rPr>
            </w:pPr>
            <w:r w:rsidRPr="00DF5ECB">
              <w:rPr>
                <w:b/>
                <w:bCs/>
              </w:rPr>
              <w:t>CO / P</w:t>
            </w:r>
          </w:p>
        </w:tc>
        <w:tc>
          <w:tcPr>
            <w:tcW w:w="1134" w:type="dxa"/>
          </w:tcPr>
          <w:p w14:paraId="409D4366" w14:textId="77777777" w:rsidR="00730250" w:rsidRPr="00DF5ECB" w:rsidRDefault="00730250" w:rsidP="00A6387A">
            <w:pPr>
              <w:contextualSpacing/>
              <w:jc w:val="center"/>
              <w:rPr>
                <w:b/>
              </w:rPr>
            </w:pPr>
            <w:r w:rsidRPr="00DF5ECB">
              <w:rPr>
                <w:b/>
              </w:rPr>
              <w:t>R</w:t>
            </w:r>
          </w:p>
        </w:tc>
        <w:tc>
          <w:tcPr>
            <w:tcW w:w="1418" w:type="dxa"/>
          </w:tcPr>
          <w:p w14:paraId="6C2F63CA" w14:textId="77777777" w:rsidR="00730250" w:rsidRPr="00DF5ECB" w:rsidRDefault="00730250" w:rsidP="00A6387A">
            <w:pPr>
              <w:contextualSpacing/>
              <w:jc w:val="center"/>
              <w:rPr>
                <w:b/>
              </w:rPr>
            </w:pPr>
            <w:r w:rsidRPr="00DF5ECB">
              <w:rPr>
                <w:b/>
              </w:rPr>
              <w:t>U</w:t>
            </w:r>
          </w:p>
        </w:tc>
        <w:tc>
          <w:tcPr>
            <w:tcW w:w="992" w:type="dxa"/>
          </w:tcPr>
          <w:p w14:paraId="71141E03" w14:textId="77777777" w:rsidR="00730250" w:rsidRPr="00DF5ECB" w:rsidRDefault="00730250" w:rsidP="00A6387A">
            <w:pPr>
              <w:contextualSpacing/>
              <w:jc w:val="center"/>
              <w:rPr>
                <w:b/>
              </w:rPr>
            </w:pPr>
            <w:r w:rsidRPr="00DF5ECB">
              <w:rPr>
                <w:b/>
              </w:rPr>
              <w:t>A</w:t>
            </w:r>
          </w:p>
        </w:tc>
        <w:tc>
          <w:tcPr>
            <w:tcW w:w="1276" w:type="dxa"/>
          </w:tcPr>
          <w:p w14:paraId="2BD04D01" w14:textId="77777777" w:rsidR="00730250" w:rsidRPr="00DF5ECB" w:rsidRDefault="00730250" w:rsidP="00A6387A">
            <w:pPr>
              <w:contextualSpacing/>
              <w:jc w:val="center"/>
              <w:rPr>
                <w:b/>
              </w:rPr>
            </w:pPr>
            <w:r w:rsidRPr="00DF5ECB">
              <w:rPr>
                <w:b/>
              </w:rPr>
              <w:t>An</w:t>
            </w:r>
          </w:p>
        </w:tc>
        <w:tc>
          <w:tcPr>
            <w:tcW w:w="992" w:type="dxa"/>
          </w:tcPr>
          <w:p w14:paraId="7126F933" w14:textId="77777777" w:rsidR="00730250" w:rsidRPr="00DF5ECB" w:rsidRDefault="00730250" w:rsidP="00A6387A">
            <w:pPr>
              <w:contextualSpacing/>
              <w:jc w:val="center"/>
              <w:rPr>
                <w:b/>
              </w:rPr>
            </w:pPr>
            <w:r w:rsidRPr="00DF5ECB">
              <w:rPr>
                <w:b/>
              </w:rPr>
              <w:t>E</w:t>
            </w:r>
          </w:p>
        </w:tc>
        <w:tc>
          <w:tcPr>
            <w:tcW w:w="871" w:type="dxa"/>
          </w:tcPr>
          <w:p w14:paraId="7F33118F" w14:textId="77777777" w:rsidR="00730250" w:rsidRPr="00DF5ECB" w:rsidRDefault="00730250" w:rsidP="00A6387A">
            <w:pPr>
              <w:contextualSpacing/>
              <w:jc w:val="center"/>
              <w:rPr>
                <w:b/>
              </w:rPr>
            </w:pPr>
            <w:r w:rsidRPr="00DF5ECB">
              <w:rPr>
                <w:b/>
              </w:rPr>
              <w:t>C</w:t>
            </w:r>
          </w:p>
        </w:tc>
        <w:tc>
          <w:tcPr>
            <w:tcW w:w="2106" w:type="dxa"/>
          </w:tcPr>
          <w:p w14:paraId="65359ADA" w14:textId="77777777" w:rsidR="00730250" w:rsidRPr="00DF5ECB" w:rsidRDefault="00730250" w:rsidP="00A6387A">
            <w:pPr>
              <w:contextualSpacing/>
              <w:jc w:val="center"/>
              <w:rPr>
                <w:b/>
              </w:rPr>
            </w:pPr>
            <w:r w:rsidRPr="00DF5ECB">
              <w:rPr>
                <w:b/>
              </w:rPr>
              <w:t>Total</w:t>
            </w:r>
          </w:p>
        </w:tc>
      </w:tr>
      <w:tr w:rsidR="00730250" w:rsidRPr="00DF5ECB" w14:paraId="491C5B49" w14:textId="77777777" w:rsidTr="00A24BFA">
        <w:trPr>
          <w:jc w:val="center"/>
        </w:trPr>
        <w:tc>
          <w:tcPr>
            <w:tcW w:w="1843" w:type="dxa"/>
          </w:tcPr>
          <w:p w14:paraId="2C7961CE" w14:textId="77777777" w:rsidR="00730250" w:rsidRPr="00DF5ECB" w:rsidRDefault="00730250" w:rsidP="00A6387A">
            <w:pPr>
              <w:contextualSpacing/>
              <w:jc w:val="center"/>
            </w:pPr>
            <w:r w:rsidRPr="00DF5ECB">
              <w:t>CO1</w:t>
            </w:r>
          </w:p>
        </w:tc>
        <w:tc>
          <w:tcPr>
            <w:tcW w:w="1134" w:type="dxa"/>
          </w:tcPr>
          <w:p w14:paraId="47A9E471" w14:textId="77777777" w:rsidR="00730250" w:rsidRPr="00DF5ECB" w:rsidRDefault="00730250" w:rsidP="00C93CEE">
            <w:pPr>
              <w:jc w:val="center"/>
            </w:pPr>
            <w:r w:rsidRPr="00DF5ECB">
              <w:t>20</w:t>
            </w:r>
          </w:p>
        </w:tc>
        <w:tc>
          <w:tcPr>
            <w:tcW w:w="1418" w:type="dxa"/>
          </w:tcPr>
          <w:p w14:paraId="5BAD9D43" w14:textId="77777777" w:rsidR="00730250" w:rsidRPr="00DF5ECB" w:rsidRDefault="00730250" w:rsidP="00C93CEE">
            <w:pPr>
              <w:jc w:val="center"/>
            </w:pPr>
            <w:r w:rsidRPr="00DF5ECB">
              <w:t>-</w:t>
            </w:r>
          </w:p>
        </w:tc>
        <w:tc>
          <w:tcPr>
            <w:tcW w:w="992" w:type="dxa"/>
          </w:tcPr>
          <w:p w14:paraId="2E7707DB" w14:textId="77777777" w:rsidR="00730250" w:rsidRPr="00DF5ECB" w:rsidRDefault="00730250" w:rsidP="00C93CEE">
            <w:pPr>
              <w:jc w:val="center"/>
            </w:pPr>
            <w:r w:rsidRPr="00DF5ECB">
              <w:t>-</w:t>
            </w:r>
          </w:p>
        </w:tc>
        <w:tc>
          <w:tcPr>
            <w:tcW w:w="1276" w:type="dxa"/>
          </w:tcPr>
          <w:p w14:paraId="27752158" w14:textId="77777777" w:rsidR="00730250" w:rsidRPr="00DF5ECB" w:rsidRDefault="00730250" w:rsidP="00C93CEE">
            <w:pPr>
              <w:jc w:val="center"/>
            </w:pPr>
            <w:r w:rsidRPr="00DF5ECB">
              <w:t>-</w:t>
            </w:r>
          </w:p>
        </w:tc>
        <w:tc>
          <w:tcPr>
            <w:tcW w:w="992" w:type="dxa"/>
          </w:tcPr>
          <w:p w14:paraId="538CFD11" w14:textId="77777777" w:rsidR="00730250" w:rsidRPr="00DF5ECB" w:rsidRDefault="00730250" w:rsidP="00C93CEE">
            <w:pPr>
              <w:jc w:val="center"/>
            </w:pPr>
            <w:r w:rsidRPr="00DF5ECB">
              <w:t>-</w:t>
            </w:r>
          </w:p>
        </w:tc>
        <w:tc>
          <w:tcPr>
            <w:tcW w:w="871" w:type="dxa"/>
          </w:tcPr>
          <w:p w14:paraId="62D555AE" w14:textId="77777777" w:rsidR="00730250" w:rsidRPr="00DF5ECB" w:rsidRDefault="00730250" w:rsidP="00C93CEE">
            <w:pPr>
              <w:jc w:val="center"/>
            </w:pPr>
            <w:r w:rsidRPr="00DF5ECB">
              <w:t>-</w:t>
            </w:r>
          </w:p>
        </w:tc>
        <w:tc>
          <w:tcPr>
            <w:tcW w:w="2106" w:type="dxa"/>
          </w:tcPr>
          <w:p w14:paraId="2D44F29E" w14:textId="77777777" w:rsidR="00730250" w:rsidRPr="00DF5ECB" w:rsidRDefault="00730250" w:rsidP="00C93CEE">
            <w:pPr>
              <w:jc w:val="center"/>
            </w:pPr>
            <w:r w:rsidRPr="00DF5ECB">
              <w:t>20</w:t>
            </w:r>
          </w:p>
        </w:tc>
      </w:tr>
      <w:tr w:rsidR="00730250" w:rsidRPr="00DF5ECB" w14:paraId="1A0EB00A" w14:textId="77777777" w:rsidTr="00A24BFA">
        <w:trPr>
          <w:jc w:val="center"/>
        </w:trPr>
        <w:tc>
          <w:tcPr>
            <w:tcW w:w="1843" w:type="dxa"/>
          </w:tcPr>
          <w:p w14:paraId="5FE6C8B9" w14:textId="77777777" w:rsidR="00730250" w:rsidRPr="00DF5ECB" w:rsidRDefault="00730250" w:rsidP="00A6387A">
            <w:pPr>
              <w:contextualSpacing/>
              <w:jc w:val="center"/>
            </w:pPr>
            <w:r w:rsidRPr="00DF5ECB">
              <w:t>CO2</w:t>
            </w:r>
          </w:p>
        </w:tc>
        <w:tc>
          <w:tcPr>
            <w:tcW w:w="1134" w:type="dxa"/>
          </w:tcPr>
          <w:p w14:paraId="33AF4CCE" w14:textId="77777777" w:rsidR="00730250" w:rsidRPr="00DF5ECB" w:rsidRDefault="00730250" w:rsidP="00C93CEE">
            <w:pPr>
              <w:jc w:val="center"/>
            </w:pPr>
            <w:r w:rsidRPr="00DF5ECB">
              <w:t>-</w:t>
            </w:r>
          </w:p>
        </w:tc>
        <w:tc>
          <w:tcPr>
            <w:tcW w:w="1418" w:type="dxa"/>
          </w:tcPr>
          <w:p w14:paraId="67224E61" w14:textId="77777777" w:rsidR="00730250" w:rsidRPr="00DF5ECB" w:rsidRDefault="00730250" w:rsidP="00C93CEE">
            <w:pPr>
              <w:jc w:val="center"/>
            </w:pPr>
            <w:r w:rsidRPr="00DF5ECB">
              <w:t>-</w:t>
            </w:r>
          </w:p>
        </w:tc>
        <w:tc>
          <w:tcPr>
            <w:tcW w:w="992" w:type="dxa"/>
          </w:tcPr>
          <w:p w14:paraId="2A25CD62" w14:textId="77777777" w:rsidR="00730250" w:rsidRPr="00DF5ECB" w:rsidRDefault="00730250" w:rsidP="00C93CEE">
            <w:pPr>
              <w:jc w:val="center"/>
            </w:pPr>
            <w:r w:rsidRPr="00DF5ECB">
              <w:t>-</w:t>
            </w:r>
          </w:p>
        </w:tc>
        <w:tc>
          <w:tcPr>
            <w:tcW w:w="1276" w:type="dxa"/>
          </w:tcPr>
          <w:p w14:paraId="074502E5" w14:textId="77777777" w:rsidR="00730250" w:rsidRPr="00DF5ECB" w:rsidRDefault="00730250" w:rsidP="00C93CEE">
            <w:pPr>
              <w:jc w:val="center"/>
            </w:pPr>
            <w:r w:rsidRPr="00DF5ECB">
              <w:t>20</w:t>
            </w:r>
          </w:p>
        </w:tc>
        <w:tc>
          <w:tcPr>
            <w:tcW w:w="992" w:type="dxa"/>
          </w:tcPr>
          <w:p w14:paraId="7D8CB9F1" w14:textId="77777777" w:rsidR="00730250" w:rsidRPr="00DF5ECB" w:rsidRDefault="00730250" w:rsidP="00C93CEE">
            <w:pPr>
              <w:jc w:val="center"/>
            </w:pPr>
            <w:r w:rsidRPr="00DF5ECB">
              <w:t>-</w:t>
            </w:r>
          </w:p>
        </w:tc>
        <w:tc>
          <w:tcPr>
            <w:tcW w:w="871" w:type="dxa"/>
          </w:tcPr>
          <w:p w14:paraId="1AC65FF1" w14:textId="77777777" w:rsidR="00730250" w:rsidRPr="00DF5ECB" w:rsidRDefault="00730250" w:rsidP="00C93CEE">
            <w:pPr>
              <w:jc w:val="center"/>
            </w:pPr>
            <w:r w:rsidRPr="00DF5ECB">
              <w:t>-</w:t>
            </w:r>
          </w:p>
        </w:tc>
        <w:tc>
          <w:tcPr>
            <w:tcW w:w="2106" w:type="dxa"/>
          </w:tcPr>
          <w:p w14:paraId="475B7119" w14:textId="77777777" w:rsidR="00730250" w:rsidRPr="00DF5ECB" w:rsidRDefault="00730250" w:rsidP="00C93CEE">
            <w:pPr>
              <w:jc w:val="center"/>
            </w:pPr>
            <w:r w:rsidRPr="00DF5ECB">
              <w:t>20</w:t>
            </w:r>
          </w:p>
        </w:tc>
      </w:tr>
      <w:tr w:rsidR="00730250" w:rsidRPr="00DF5ECB" w14:paraId="20D64D18" w14:textId="77777777" w:rsidTr="00A24BFA">
        <w:trPr>
          <w:jc w:val="center"/>
        </w:trPr>
        <w:tc>
          <w:tcPr>
            <w:tcW w:w="1843" w:type="dxa"/>
          </w:tcPr>
          <w:p w14:paraId="40842EF3" w14:textId="77777777" w:rsidR="00730250" w:rsidRPr="00DF5ECB" w:rsidRDefault="00730250" w:rsidP="00A6387A">
            <w:pPr>
              <w:contextualSpacing/>
              <w:jc w:val="center"/>
            </w:pPr>
            <w:r w:rsidRPr="00DF5ECB">
              <w:t>CO3</w:t>
            </w:r>
          </w:p>
        </w:tc>
        <w:tc>
          <w:tcPr>
            <w:tcW w:w="1134" w:type="dxa"/>
          </w:tcPr>
          <w:p w14:paraId="2A09E669" w14:textId="77777777" w:rsidR="00730250" w:rsidRPr="00DF5ECB" w:rsidRDefault="00730250" w:rsidP="00C93CEE">
            <w:pPr>
              <w:jc w:val="center"/>
            </w:pPr>
            <w:r w:rsidRPr="00DF5ECB">
              <w:t>-</w:t>
            </w:r>
          </w:p>
        </w:tc>
        <w:tc>
          <w:tcPr>
            <w:tcW w:w="1418" w:type="dxa"/>
          </w:tcPr>
          <w:p w14:paraId="58D92495" w14:textId="77777777" w:rsidR="00730250" w:rsidRPr="00DF5ECB" w:rsidRDefault="00730250" w:rsidP="00C93CEE">
            <w:pPr>
              <w:jc w:val="center"/>
            </w:pPr>
            <w:r w:rsidRPr="00DF5ECB">
              <w:t>20</w:t>
            </w:r>
          </w:p>
        </w:tc>
        <w:tc>
          <w:tcPr>
            <w:tcW w:w="992" w:type="dxa"/>
          </w:tcPr>
          <w:p w14:paraId="1D5D4B30" w14:textId="77777777" w:rsidR="00730250" w:rsidRPr="00DF5ECB" w:rsidRDefault="00730250" w:rsidP="00C93CEE">
            <w:pPr>
              <w:jc w:val="center"/>
            </w:pPr>
            <w:r w:rsidRPr="00DF5ECB">
              <w:t>-</w:t>
            </w:r>
          </w:p>
        </w:tc>
        <w:tc>
          <w:tcPr>
            <w:tcW w:w="1276" w:type="dxa"/>
          </w:tcPr>
          <w:p w14:paraId="1F1A28DC" w14:textId="77777777" w:rsidR="00730250" w:rsidRPr="00DF5ECB" w:rsidRDefault="00730250" w:rsidP="00C93CEE">
            <w:pPr>
              <w:jc w:val="center"/>
            </w:pPr>
            <w:r w:rsidRPr="00DF5ECB">
              <w:t>-</w:t>
            </w:r>
          </w:p>
        </w:tc>
        <w:tc>
          <w:tcPr>
            <w:tcW w:w="992" w:type="dxa"/>
          </w:tcPr>
          <w:p w14:paraId="499E5125" w14:textId="77777777" w:rsidR="00730250" w:rsidRPr="00DF5ECB" w:rsidRDefault="00730250" w:rsidP="00C93CEE">
            <w:pPr>
              <w:jc w:val="center"/>
            </w:pPr>
            <w:r w:rsidRPr="00DF5ECB">
              <w:t>20</w:t>
            </w:r>
          </w:p>
        </w:tc>
        <w:tc>
          <w:tcPr>
            <w:tcW w:w="871" w:type="dxa"/>
          </w:tcPr>
          <w:p w14:paraId="599BCE62" w14:textId="77777777" w:rsidR="00730250" w:rsidRPr="00DF5ECB" w:rsidRDefault="00730250" w:rsidP="00C93CEE">
            <w:pPr>
              <w:jc w:val="center"/>
            </w:pPr>
            <w:r w:rsidRPr="00DF5ECB">
              <w:t>-</w:t>
            </w:r>
          </w:p>
        </w:tc>
        <w:tc>
          <w:tcPr>
            <w:tcW w:w="2106" w:type="dxa"/>
          </w:tcPr>
          <w:p w14:paraId="49496C8E" w14:textId="77777777" w:rsidR="00730250" w:rsidRPr="00DF5ECB" w:rsidRDefault="00730250" w:rsidP="00C93CEE">
            <w:pPr>
              <w:jc w:val="center"/>
            </w:pPr>
            <w:r w:rsidRPr="00DF5ECB">
              <w:t>40</w:t>
            </w:r>
          </w:p>
        </w:tc>
      </w:tr>
      <w:tr w:rsidR="00730250" w:rsidRPr="00DF5ECB" w14:paraId="4F858B55" w14:textId="77777777" w:rsidTr="00A24BFA">
        <w:trPr>
          <w:jc w:val="center"/>
        </w:trPr>
        <w:tc>
          <w:tcPr>
            <w:tcW w:w="1843" w:type="dxa"/>
          </w:tcPr>
          <w:p w14:paraId="58584C76" w14:textId="77777777" w:rsidR="00730250" w:rsidRPr="00DF5ECB" w:rsidRDefault="00730250" w:rsidP="00A6387A">
            <w:pPr>
              <w:contextualSpacing/>
              <w:jc w:val="center"/>
            </w:pPr>
            <w:r w:rsidRPr="00DF5ECB">
              <w:t>CO4</w:t>
            </w:r>
          </w:p>
        </w:tc>
        <w:tc>
          <w:tcPr>
            <w:tcW w:w="1134" w:type="dxa"/>
          </w:tcPr>
          <w:p w14:paraId="4E7A344A" w14:textId="77777777" w:rsidR="00730250" w:rsidRPr="00DF5ECB" w:rsidRDefault="00730250" w:rsidP="00C93CEE">
            <w:pPr>
              <w:jc w:val="center"/>
            </w:pPr>
            <w:r w:rsidRPr="00DF5ECB">
              <w:t>20</w:t>
            </w:r>
          </w:p>
        </w:tc>
        <w:tc>
          <w:tcPr>
            <w:tcW w:w="1418" w:type="dxa"/>
          </w:tcPr>
          <w:p w14:paraId="4134EA87" w14:textId="77777777" w:rsidR="00730250" w:rsidRPr="00DF5ECB" w:rsidRDefault="00730250" w:rsidP="00C93CEE">
            <w:pPr>
              <w:jc w:val="center"/>
            </w:pPr>
            <w:r w:rsidRPr="00DF5ECB">
              <w:t>-</w:t>
            </w:r>
          </w:p>
        </w:tc>
        <w:tc>
          <w:tcPr>
            <w:tcW w:w="992" w:type="dxa"/>
          </w:tcPr>
          <w:p w14:paraId="2616093F" w14:textId="77777777" w:rsidR="00730250" w:rsidRPr="00DF5ECB" w:rsidRDefault="00730250" w:rsidP="00C93CEE">
            <w:pPr>
              <w:jc w:val="center"/>
            </w:pPr>
            <w:r w:rsidRPr="00DF5ECB">
              <w:t>-</w:t>
            </w:r>
          </w:p>
        </w:tc>
        <w:tc>
          <w:tcPr>
            <w:tcW w:w="1276" w:type="dxa"/>
          </w:tcPr>
          <w:p w14:paraId="366D8550" w14:textId="77777777" w:rsidR="00730250" w:rsidRPr="00DF5ECB" w:rsidRDefault="00730250" w:rsidP="00C93CEE">
            <w:pPr>
              <w:jc w:val="center"/>
            </w:pPr>
            <w:r w:rsidRPr="00DF5ECB">
              <w:t>20</w:t>
            </w:r>
          </w:p>
        </w:tc>
        <w:tc>
          <w:tcPr>
            <w:tcW w:w="992" w:type="dxa"/>
          </w:tcPr>
          <w:p w14:paraId="22A01638" w14:textId="77777777" w:rsidR="00730250" w:rsidRPr="00DF5ECB" w:rsidRDefault="00730250" w:rsidP="00C93CEE">
            <w:pPr>
              <w:jc w:val="center"/>
            </w:pPr>
            <w:r w:rsidRPr="00DF5ECB">
              <w:t>-</w:t>
            </w:r>
          </w:p>
        </w:tc>
        <w:tc>
          <w:tcPr>
            <w:tcW w:w="871" w:type="dxa"/>
          </w:tcPr>
          <w:p w14:paraId="7281391C" w14:textId="77777777" w:rsidR="00730250" w:rsidRPr="00DF5ECB" w:rsidRDefault="00730250" w:rsidP="00C93CEE">
            <w:pPr>
              <w:jc w:val="center"/>
            </w:pPr>
            <w:r w:rsidRPr="00DF5ECB">
              <w:t>-</w:t>
            </w:r>
          </w:p>
        </w:tc>
        <w:tc>
          <w:tcPr>
            <w:tcW w:w="2106" w:type="dxa"/>
          </w:tcPr>
          <w:p w14:paraId="6278CE0C" w14:textId="77777777" w:rsidR="00730250" w:rsidRPr="00DF5ECB" w:rsidRDefault="00730250" w:rsidP="00C93CEE">
            <w:pPr>
              <w:jc w:val="center"/>
            </w:pPr>
            <w:r w:rsidRPr="00DF5ECB">
              <w:t>40</w:t>
            </w:r>
          </w:p>
        </w:tc>
      </w:tr>
      <w:tr w:rsidR="00730250" w:rsidRPr="00DF5ECB" w14:paraId="79705B92" w14:textId="77777777" w:rsidTr="00A24BFA">
        <w:trPr>
          <w:jc w:val="center"/>
        </w:trPr>
        <w:tc>
          <w:tcPr>
            <w:tcW w:w="1843" w:type="dxa"/>
          </w:tcPr>
          <w:p w14:paraId="513F2813" w14:textId="77777777" w:rsidR="00730250" w:rsidRPr="00DF5ECB" w:rsidRDefault="00730250" w:rsidP="00A6387A">
            <w:pPr>
              <w:contextualSpacing/>
              <w:jc w:val="center"/>
            </w:pPr>
            <w:r w:rsidRPr="00DF5ECB">
              <w:t>CO5</w:t>
            </w:r>
          </w:p>
        </w:tc>
        <w:tc>
          <w:tcPr>
            <w:tcW w:w="1134" w:type="dxa"/>
          </w:tcPr>
          <w:p w14:paraId="7EF145D4" w14:textId="77777777" w:rsidR="00730250" w:rsidRPr="00DF5ECB" w:rsidRDefault="00730250" w:rsidP="00C93CEE">
            <w:pPr>
              <w:jc w:val="center"/>
            </w:pPr>
            <w:r w:rsidRPr="00DF5ECB">
              <w:t>-</w:t>
            </w:r>
          </w:p>
        </w:tc>
        <w:tc>
          <w:tcPr>
            <w:tcW w:w="1418" w:type="dxa"/>
          </w:tcPr>
          <w:p w14:paraId="0910C98F" w14:textId="77777777" w:rsidR="00730250" w:rsidRPr="00DF5ECB" w:rsidRDefault="00730250" w:rsidP="00C93CEE">
            <w:pPr>
              <w:jc w:val="center"/>
            </w:pPr>
            <w:r w:rsidRPr="00DF5ECB">
              <w:t>-</w:t>
            </w:r>
          </w:p>
        </w:tc>
        <w:tc>
          <w:tcPr>
            <w:tcW w:w="992" w:type="dxa"/>
          </w:tcPr>
          <w:p w14:paraId="64112A05" w14:textId="77777777" w:rsidR="00730250" w:rsidRPr="00DF5ECB" w:rsidRDefault="00730250" w:rsidP="00C93CEE">
            <w:pPr>
              <w:jc w:val="center"/>
            </w:pPr>
            <w:r w:rsidRPr="00DF5ECB">
              <w:t>-</w:t>
            </w:r>
          </w:p>
        </w:tc>
        <w:tc>
          <w:tcPr>
            <w:tcW w:w="1276" w:type="dxa"/>
          </w:tcPr>
          <w:p w14:paraId="0185EF11" w14:textId="77777777" w:rsidR="00730250" w:rsidRPr="00DF5ECB" w:rsidRDefault="00730250" w:rsidP="00C93CEE">
            <w:pPr>
              <w:jc w:val="center"/>
            </w:pPr>
            <w:r w:rsidRPr="00DF5ECB">
              <w:t>20</w:t>
            </w:r>
          </w:p>
        </w:tc>
        <w:tc>
          <w:tcPr>
            <w:tcW w:w="992" w:type="dxa"/>
          </w:tcPr>
          <w:p w14:paraId="0A310C36" w14:textId="77777777" w:rsidR="00730250" w:rsidRPr="00DF5ECB" w:rsidRDefault="00730250" w:rsidP="00C93CEE">
            <w:pPr>
              <w:jc w:val="center"/>
            </w:pPr>
            <w:r w:rsidRPr="00DF5ECB">
              <w:t>-</w:t>
            </w:r>
          </w:p>
        </w:tc>
        <w:tc>
          <w:tcPr>
            <w:tcW w:w="871" w:type="dxa"/>
          </w:tcPr>
          <w:p w14:paraId="16AE2D77" w14:textId="77777777" w:rsidR="00730250" w:rsidRPr="00DF5ECB" w:rsidRDefault="00730250" w:rsidP="00C93CEE">
            <w:pPr>
              <w:jc w:val="center"/>
            </w:pPr>
            <w:r w:rsidRPr="00DF5ECB">
              <w:t>-</w:t>
            </w:r>
          </w:p>
        </w:tc>
        <w:tc>
          <w:tcPr>
            <w:tcW w:w="2106" w:type="dxa"/>
          </w:tcPr>
          <w:p w14:paraId="3312F5E7" w14:textId="77777777" w:rsidR="00730250" w:rsidRPr="00DF5ECB" w:rsidRDefault="00730250" w:rsidP="00C93CEE">
            <w:pPr>
              <w:jc w:val="center"/>
            </w:pPr>
            <w:r w:rsidRPr="00DF5ECB">
              <w:t>20</w:t>
            </w:r>
          </w:p>
        </w:tc>
      </w:tr>
      <w:tr w:rsidR="00730250" w:rsidRPr="00DF5ECB" w14:paraId="1DDF3AFC" w14:textId="77777777" w:rsidTr="00A24BFA">
        <w:trPr>
          <w:jc w:val="center"/>
        </w:trPr>
        <w:tc>
          <w:tcPr>
            <w:tcW w:w="1843" w:type="dxa"/>
          </w:tcPr>
          <w:p w14:paraId="6675DE85" w14:textId="77777777" w:rsidR="00730250" w:rsidRPr="00DF5ECB" w:rsidRDefault="00730250" w:rsidP="00A6387A">
            <w:pPr>
              <w:contextualSpacing/>
              <w:jc w:val="center"/>
            </w:pPr>
            <w:r w:rsidRPr="00DF5ECB">
              <w:t>CO6</w:t>
            </w:r>
          </w:p>
        </w:tc>
        <w:tc>
          <w:tcPr>
            <w:tcW w:w="1134" w:type="dxa"/>
          </w:tcPr>
          <w:p w14:paraId="52E67AE4" w14:textId="77777777" w:rsidR="00730250" w:rsidRPr="00DF5ECB" w:rsidRDefault="00730250" w:rsidP="00C93CEE">
            <w:pPr>
              <w:jc w:val="center"/>
            </w:pPr>
            <w:r w:rsidRPr="00DF5ECB">
              <w:t>-</w:t>
            </w:r>
          </w:p>
        </w:tc>
        <w:tc>
          <w:tcPr>
            <w:tcW w:w="1418" w:type="dxa"/>
          </w:tcPr>
          <w:p w14:paraId="6F057037" w14:textId="77777777" w:rsidR="00730250" w:rsidRPr="00DF5ECB" w:rsidRDefault="00730250" w:rsidP="00C93CEE">
            <w:pPr>
              <w:jc w:val="center"/>
            </w:pPr>
            <w:r w:rsidRPr="00DF5ECB">
              <w:t>-</w:t>
            </w:r>
          </w:p>
        </w:tc>
        <w:tc>
          <w:tcPr>
            <w:tcW w:w="992" w:type="dxa"/>
          </w:tcPr>
          <w:p w14:paraId="3EAEE3B1" w14:textId="77777777" w:rsidR="00730250" w:rsidRPr="00DF5ECB" w:rsidRDefault="00730250" w:rsidP="00C93CEE">
            <w:pPr>
              <w:jc w:val="center"/>
            </w:pPr>
            <w:r w:rsidRPr="00DF5ECB">
              <w:t>-</w:t>
            </w:r>
          </w:p>
        </w:tc>
        <w:tc>
          <w:tcPr>
            <w:tcW w:w="1276" w:type="dxa"/>
          </w:tcPr>
          <w:p w14:paraId="5661E4ED" w14:textId="77777777" w:rsidR="00730250" w:rsidRPr="00DF5ECB" w:rsidRDefault="00730250" w:rsidP="00C93CEE">
            <w:pPr>
              <w:jc w:val="center"/>
            </w:pPr>
            <w:r w:rsidRPr="00DF5ECB">
              <w:t>20</w:t>
            </w:r>
          </w:p>
        </w:tc>
        <w:tc>
          <w:tcPr>
            <w:tcW w:w="992" w:type="dxa"/>
          </w:tcPr>
          <w:p w14:paraId="049839F5" w14:textId="77777777" w:rsidR="00730250" w:rsidRPr="00DF5ECB" w:rsidRDefault="00730250" w:rsidP="00C93CEE">
            <w:pPr>
              <w:jc w:val="center"/>
            </w:pPr>
            <w:r w:rsidRPr="00DF5ECB">
              <w:t>20</w:t>
            </w:r>
          </w:p>
        </w:tc>
        <w:tc>
          <w:tcPr>
            <w:tcW w:w="871" w:type="dxa"/>
          </w:tcPr>
          <w:p w14:paraId="5EF42805" w14:textId="77777777" w:rsidR="00730250" w:rsidRPr="00DF5ECB" w:rsidRDefault="00730250" w:rsidP="00C93CEE">
            <w:pPr>
              <w:jc w:val="center"/>
            </w:pPr>
            <w:r w:rsidRPr="00DF5ECB">
              <w:t>-</w:t>
            </w:r>
          </w:p>
        </w:tc>
        <w:tc>
          <w:tcPr>
            <w:tcW w:w="2106" w:type="dxa"/>
          </w:tcPr>
          <w:p w14:paraId="57B0349C" w14:textId="77777777" w:rsidR="00730250" w:rsidRPr="00DF5ECB" w:rsidRDefault="00730250" w:rsidP="00C93CEE">
            <w:pPr>
              <w:jc w:val="center"/>
            </w:pPr>
            <w:r w:rsidRPr="00DF5ECB">
              <w:t>40</w:t>
            </w:r>
          </w:p>
        </w:tc>
      </w:tr>
      <w:tr w:rsidR="00730250" w:rsidRPr="00DF5ECB" w14:paraId="6A9F3935" w14:textId="77777777" w:rsidTr="00A24BFA">
        <w:trPr>
          <w:jc w:val="center"/>
        </w:trPr>
        <w:tc>
          <w:tcPr>
            <w:tcW w:w="8526" w:type="dxa"/>
            <w:gridSpan w:val="7"/>
          </w:tcPr>
          <w:p w14:paraId="17E6A81F" w14:textId="77777777" w:rsidR="00730250" w:rsidRPr="00DF5ECB" w:rsidRDefault="00730250" w:rsidP="00A6387A">
            <w:pPr>
              <w:contextualSpacing/>
            </w:pPr>
          </w:p>
        </w:tc>
        <w:tc>
          <w:tcPr>
            <w:tcW w:w="2106" w:type="dxa"/>
          </w:tcPr>
          <w:p w14:paraId="06CC672F" w14:textId="77777777" w:rsidR="00730250" w:rsidRPr="00DF5ECB" w:rsidRDefault="00730250" w:rsidP="00A6387A">
            <w:pPr>
              <w:contextualSpacing/>
              <w:jc w:val="center"/>
              <w:rPr>
                <w:b/>
              </w:rPr>
            </w:pPr>
            <w:r w:rsidRPr="00DF5ECB">
              <w:rPr>
                <w:b/>
              </w:rPr>
              <w:t>180</w:t>
            </w:r>
          </w:p>
        </w:tc>
      </w:tr>
    </w:tbl>
    <w:p w14:paraId="79629CDD" w14:textId="476BE818" w:rsidR="00730250" w:rsidRDefault="00730250" w:rsidP="00A6387A">
      <w:pPr>
        <w:contextualSpacing/>
      </w:pPr>
    </w:p>
    <w:p w14:paraId="11B3C833" w14:textId="77777777" w:rsidR="00730250" w:rsidRDefault="00730250">
      <w:pPr>
        <w:spacing w:after="200" w:line="276" w:lineRule="auto"/>
      </w:pPr>
      <w:r>
        <w:br w:type="page"/>
      </w:r>
    </w:p>
    <w:p w14:paraId="6954684B" w14:textId="77777777" w:rsidR="00730250" w:rsidRPr="00FA25D3" w:rsidRDefault="00730250" w:rsidP="00E40AC8">
      <w:pPr>
        <w:jc w:val="center"/>
        <w:rPr>
          <w:b/>
        </w:rPr>
      </w:pPr>
      <w:r w:rsidRPr="00FA25D3">
        <w:rPr>
          <w:noProof/>
        </w:rPr>
        <w:lastRenderedPageBreak/>
        <w:drawing>
          <wp:inline distT="0" distB="0" distL="0" distR="0" wp14:anchorId="399D1273" wp14:editId="59D9920E">
            <wp:extent cx="5731510" cy="1152525"/>
            <wp:effectExtent l="0" t="0" r="0" b="0"/>
            <wp:docPr id="5695901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52525"/>
                    </a:xfrm>
                    <a:prstGeom prst="rect">
                      <a:avLst/>
                    </a:prstGeom>
                  </pic:spPr>
                </pic:pic>
              </a:graphicData>
            </a:graphic>
          </wp:inline>
        </w:drawing>
      </w:r>
    </w:p>
    <w:p w14:paraId="66320140" w14:textId="77777777" w:rsidR="00730250" w:rsidRPr="00FA25D3" w:rsidRDefault="00730250"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730250" w:rsidRPr="00FA25D3" w14:paraId="4676D1B5" w14:textId="77777777" w:rsidTr="00774690">
        <w:trPr>
          <w:trHeight w:val="397"/>
          <w:jc w:val="center"/>
        </w:trPr>
        <w:tc>
          <w:tcPr>
            <w:tcW w:w="1555" w:type="dxa"/>
            <w:vAlign w:val="center"/>
          </w:tcPr>
          <w:p w14:paraId="2766E5B1" w14:textId="77777777" w:rsidR="00730250" w:rsidRPr="00FA25D3" w:rsidRDefault="00730250" w:rsidP="00A81194">
            <w:pPr>
              <w:pStyle w:val="Title"/>
              <w:contextualSpacing/>
              <w:jc w:val="left"/>
              <w:rPr>
                <w:b/>
                <w:szCs w:val="24"/>
              </w:rPr>
            </w:pPr>
            <w:r w:rsidRPr="00FA25D3">
              <w:rPr>
                <w:b/>
                <w:szCs w:val="24"/>
              </w:rPr>
              <w:t xml:space="preserve">Course Code      </w:t>
            </w:r>
          </w:p>
        </w:tc>
        <w:tc>
          <w:tcPr>
            <w:tcW w:w="6393" w:type="dxa"/>
            <w:vAlign w:val="center"/>
          </w:tcPr>
          <w:p w14:paraId="3186914A" w14:textId="77777777" w:rsidR="00730250" w:rsidRPr="00FA25D3" w:rsidRDefault="00730250" w:rsidP="00A81194">
            <w:pPr>
              <w:pStyle w:val="Title"/>
              <w:contextualSpacing/>
              <w:jc w:val="left"/>
              <w:rPr>
                <w:b/>
                <w:szCs w:val="24"/>
              </w:rPr>
            </w:pPr>
            <w:r w:rsidRPr="00FA25D3">
              <w:rPr>
                <w:b/>
                <w:szCs w:val="24"/>
              </w:rPr>
              <w:t>22BT2071</w:t>
            </w:r>
          </w:p>
        </w:tc>
        <w:tc>
          <w:tcPr>
            <w:tcW w:w="1686" w:type="dxa"/>
            <w:vAlign w:val="center"/>
          </w:tcPr>
          <w:p w14:paraId="1280A37F" w14:textId="77777777" w:rsidR="00730250" w:rsidRPr="00FA25D3" w:rsidRDefault="00730250" w:rsidP="00A81194">
            <w:pPr>
              <w:pStyle w:val="Title"/>
              <w:ind w:left="-468" w:firstLine="468"/>
              <w:contextualSpacing/>
              <w:jc w:val="left"/>
              <w:rPr>
                <w:szCs w:val="24"/>
              </w:rPr>
            </w:pPr>
            <w:r w:rsidRPr="00FA25D3">
              <w:rPr>
                <w:b/>
                <w:bCs/>
                <w:szCs w:val="24"/>
              </w:rPr>
              <w:t xml:space="preserve">Duration       </w:t>
            </w:r>
          </w:p>
        </w:tc>
        <w:tc>
          <w:tcPr>
            <w:tcW w:w="851" w:type="dxa"/>
            <w:vAlign w:val="center"/>
          </w:tcPr>
          <w:p w14:paraId="6C0CE9EB" w14:textId="77777777" w:rsidR="00730250" w:rsidRPr="00FA25D3" w:rsidRDefault="00730250" w:rsidP="00A81194">
            <w:pPr>
              <w:pStyle w:val="Title"/>
              <w:contextualSpacing/>
              <w:jc w:val="left"/>
              <w:rPr>
                <w:b/>
                <w:szCs w:val="24"/>
              </w:rPr>
            </w:pPr>
            <w:r w:rsidRPr="00FA25D3">
              <w:rPr>
                <w:b/>
                <w:szCs w:val="24"/>
              </w:rPr>
              <w:t>3hrs</w:t>
            </w:r>
          </w:p>
        </w:tc>
      </w:tr>
      <w:tr w:rsidR="00730250" w:rsidRPr="00FA25D3" w14:paraId="2DA1E666" w14:textId="77777777" w:rsidTr="00774690">
        <w:trPr>
          <w:trHeight w:val="397"/>
          <w:jc w:val="center"/>
        </w:trPr>
        <w:tc>
          <w:tcPr>
            <w:tcW w:w="1555" w:type="dxa"/>
            <w:vAlign w:val="center"/>
          </w:tcPr>
          <w:p w14:paraId="5757F7FA" w14:textId="77777777" w:rsidR="00730250" w:rsidRPr="00FA25D3" w:rsidRDefault="00730250" w:rsidP="00A81194">
            <w:pPr>
              <w:pStyle w:val="Title"/>
              <w:ind w:right="-160"/>
              <w:contextualSpacing/>
              <w:jc w:val="left"/>
              <w:rPr>
                <w:b/>
                <w:szCs w:val="24"/>
              </w:rPr>
            </w:pPr>
            <w:r w:rsidRPr="00FA25D3">
              <w:rPr>
                <w:b/>
                <w:szCs w:val="24"/>
              </w:rPr>
              <w:t xml:space="preserve">Course Name     </w:t>
            </w:r>
          </w:p>
        </w:tc>
        <w:tc>
          <w:tcPr>
            <w:tcW w:w="6393" w:type="dxa"/>
            <w:vAlign w:val="center"/>
          </w:tcPr>
          <w:p w14:paraId="64D108E3" w14:textId="77777777" w:rsidR="00730250" w:rsidRPr="00FA25D3" w:rsidRDefault="00730250" w:rsidP="00A81194">
            <w:pPr>
              <w:pStyle w:val="Title"/>
              <w:contextualSpacing/>
              <w:jc w:val="left"/>
              <w:rPr>
                <w:b/>
                <w:szCs w:val="24"/>
              </w:rPr>
            </w:pPr>
            <w:r w:rsidRPr="00FA25D3">
              <w:rPr>
                <w:b/>
                <w:bCs/>
                <w:szCs w:val="24"/>
              </w:rPr>
              <w:t>GOOD MANUFACTURING AND LABORATORY PRACTICES</w:t>
            </w:r>
          </w:p>
        </w:tc>
        <w:tc>
          <w:tcPr>
            <w:tcW w:w="1686" w:type="dxa"/>
            <w:vAlign w:val="center"/>
          </w:tcPr>
          <w:p w14:paraId="424EC8DA" w14:textId="77777777" w:rsidR="00730250" w:rsidRPr="00FA25D3" w:rsidRDefault="00730250" w:rsidP="00A81194">
            <w:pPr>
              <w:pStyle w:val="Title"/>
              <w:contextualSpacing/>
              <w:jc w:val="left"/>
              <w:rPr>
                <w:b/>
                <w:bCs/>
                <w:szCs w:val="24"/>
              </w:rPr>
            </w:pPr>
            <w:r w:rsidRPr="00FA25D3">
              <w:rPr>
                <w:b/>
                <w:bCs/>
                <w:szCs w:val="24"/>
              </w:rPr>
              <w:t xml:space="preserve">Max. Marks </w:t>
            </w:r>
          </w:p>
        </w:tc>
        <w:tc>
          <w:tcPr>
            <w:tcW w:w="851" w:type="dxa"/>
            <w:vAlign w:val="center"/>
          </w:tcPr>
          <w:p w14:paraId="637C2B9C" w14:textId="77777777" w:rsidR="00730250" w:rsidRPr="00FA25D3" w:rsidRDefault="00730250" w:rsidP="00A81194">
            <w:pPr>
              <w:pStyle w:val="Title"/>
              <w:contextualSpacing/>
              <w:jc w:val="left"/>
              <w:rPr>
                <w:b/>
                <w:szCs w:val="24"/>
              </w:rPr>
            </w:pPr>
            <w:r w:rsidRPr="00FA25D3">
              <w:rPr>
                <w:b/>
                <w:szCs w:val="24"/>
              </w:rPr>
              <w:t>100</w:t>
            </w:r>
          </w:p>
        </w:tc>
      </w:tr>
    </w:tbl>
    <w:p w14:paraId="3710B205" w14:textId="77777777" w:rsidR="00730250" w:rsidRPr="00FA25D3" w:rsidRDefault="00730250"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7"/>
        <w:gridCol w:w="710"/>
        <w:gridCol w:w="665"/>
        <w:gridCol w:w="1012"/>
      </w:tblGrid>
      <w:tr w:rsidR="00730250" w:rsidRPr="00FA25D3" w14:paraId="355EA0ED" w14:textId="77777777" w:rsidTr="00774690">
        <w:trPr>
          <w:trHeight w:val="551"/>
        </w:trPr>
        <w:tc>
          <w:tcPr>
            <w:tcW w:w="272" w:type="pct"/>
            <w:vAlign w:val="center"/>
          </w:tcPr>
          <w:p w14:paraId="168A30ED" w14:textId="77777777" w:rsidR="00730250" w:rsidRPr="00FA25D3" w:rsidRDefault="00730250" w:rsidP="00A81194">
            <w:pPr>
              <w:contextualSpacing/>
              <w:jc w:val="center"/>
              <w:rPr>
                <w:b/>
              </w:rPr>
            </w:pPr>
            <w:r w:rsidRPr="00FA25D3">
              <w:rPr>
                <w:b/>
              </w:rPr>
              <w:t>Q. No.</w:t>
            </w:r>
          </w:p>
        </w:tc>
        <w:tc>
          <w:tcPr>
            <w:tcW w:w="3615" w:type="pct"/>
            <w:gridSpan w:val="2"/>
            <w:vAlign w:val="center"/>
          </w:tcPr>
          <w:p w14:paraId="4E83B609" w14:textId="77777777" w:rsidR="00730250" w:rsidRPr="00FA25D3" w:rsidRDefault="00730250" w:rsidP="00A81194">
            <w:pPr>
              <w:contextualSpacing/>
              <w:jc w:val="center"/>
              <w:rPr>
                <w:b/>
              </w:rPr>
            </w:pPr>
            <w:r w:rsidRPr="00FA25D3">
              <w:rPr>
                <w:b/>
              </w:rPr>
              <w:t>Questions</w:t>
            </w:r>
          </w:p>
        </w:tc>
        <w:tc>
          <w:tcPr>
            <w:tcW w:w="331" w:type="pct"/>
            <w:vAlign w:val="center"/>
          </w:tcPr>
          <w:p w14:paraId="2DEB4B1E" w14:textId="77777777" w:rsidR="00730250" w:rsidRPr="00FA25D3" w:rsidRDefault="00730250" w:rsidP="00A81194">
            <w:pPr>
              <w:contextualSpacing/>
              <w:jc w:val="center"/>
              <w:rPr>
                <w:b/>
              </w:rPr>
            </w:pPr>
            <w:r w:rsidRPr="00FA25D3">
              <w:rPr>
                <w:b/>
              </w:rPr>
              <w:t>CO</w:t>
            </w:r>
          </w:p>
        </w:tc>
        <w:tc>
          <w:tcPr>
            <w:tcW w:w="310" w:type="pct"/>
            <w:vAlign w:val="center"/>
          </w:tcPr>
          <w:p w14:paraId="36AD7B31" w14:textId="77777777" w:rsidR="00730250" w:rsidRPr="00FA25D3" w:rsidRDefault="00730250" w:rsidP="00A81194">
            <w:pPr>
              <w:contextualSpacing/>
              <w:jc w:val="center"/>
              <w:rPr>
                <w:b/>
              </w:rPr>
            </w:pPr>
            <w:r w:rsidRPr="00FA25D3">
              <w:rPr>
                <w:b/>
              </w:rPr>
              <w:t>BL</w:t>
            </w:r>
          </w:p>
        </w:tc>
        <w:tc>
          <w:tcPr>
            <w:tcW w:w="473" w:type="pct"/>
            <w:vAlign w:val="center"/>
          </w:tcPr>
          <w:p w14:paraId="385BD09B" w14:textId="77777777" w:rsidR="00730250" w:rsidRPr="00FA25D3" w:rsidRDefault="00730250" w:rsidP="00A81194">
            <w:pPr>
              <w:contextualSpacing/>
              <w:jc w:val="center"/>
              <w:rPr>
                <w:b/>
              </w:rPr>
            </w:pPr>
            <w:r w:rsidRPr="00FA25D3">
              <w:rPr>
                <w:b/>
              </w:rPr>
              <w:t>Marks</w:t>
            </w:r>
          </w:p>
        </w:tc>
      </w:tr>
      <w:tr w:rsidR="00730250" w:rsidRPr="00FA25D3" w14:paraId="56C4A79F" w14:textId="77777777" w:rsidTr="00A81194">
        <w:trPr>
          <w:trHeight w:val="487"/>
        </w:trPr>
        <w:tc>
          <w:tcPr>
            <w:tcW w:w="5000" w:type="pct"/>
            <w:gridSpan w:val="6"/>
            <w:vAlign w:val="center"/>
          </w:tcPr>
          <w:p w14:paraId="0A507D0B" w14:textId="77777777" w:rsidR="00730250" w:rsidRPr="00FA25D3" w:rsidRDefault="00730250" w:rsidP="00A81194">
            <w:pPr>
              <w:contextualSpacing/>
              <w:jc w:val="center"/>
              <w:rPr>
                <w:b/>
                <w:u w:val="single"/>
              </w:rPr>
            </w:pPr>
            <w:r w:rsidRPr="00FA25D3">
              <w:rPr>
                <w:b/>
                <w:u w:val="single"/>
              </w:rPr>
              <w:t>PART – A (10 X 1 = 10 MARKS)</w:t>
            </w:r>
          </w:p>
          <w:p w14:paraId="4CD9B369" w14:textId="77777777" w:rsidR="00730250" w:rsidRPr="00FA25D3" w:rsidRDefault="00730250" w:rsidP="00A81194">
            <w:pPr>
              <w:contextualSpacing/>
              <w:jc w:val="center"/>
              <w:rPr>
                <w:b/>
              </w:rPr>
            </w:pPr>
            <w:r w:rsidRPr="00FA25D3">
              <w:rPr>
                <w:b/>
              </w:rPr>
              <w:t>(Answer all the questions)</w:t>
            </w:r>
          </w:p>
        </w:tc>
      </w:tr>
      <w:tr w:rsidR="00730250" w:rsidRPr="00FA25D3" w14:paraId="0901B2CB" w14:textId="77777777" w:rsidTr="00774690">
        <w:trPr>
          <w:trHeight w:val="396"/>
        </w:trPr>
        <w:tc>
          <w:tcPr>
            <w:tcW w:w="272" w:type="pct"/>
            <w:vAlign w:val="center"/>
          </w:tcPr>
          <w:p w14:paraId="515F6EDB" w14:textId="77777777" w:rsidR="00730250" w:rsidRPr="00FA25D3" w:rsidRDefault="00730250" w:rsidP="00A81194">
            <w:pPr>
              <w:contextualSpacing/>
              <w:jc w:val="center"/>
            </w:pPr>
            <w:r w:rsidRPr="00FA25D3">
              <w:t>1.</w:t>
            </w:r>
          </w:p>
        </w:tc>
        <w:tc>
          <w:tcPr>
            <w:tcW w:w="3615" w:type="pct"/>
            <w:gridSpan w:val="2"/>
            <w:vAlign w:val="bottom"/>
          </w:tcPr>
          <w:p w14:paraId="552C9735" w14:textId="77777777" w:rsidR="00730250" w:rsidRPr="00FA25D3" w:rsidRDefault="00730250" w:rsidP="00A81194">
            <w:pPr>
              <w:autoSpaceDE w:val="0"/>
              <w:autoSpaceDN w:val="0"/>
              <w:adjustRightInd w:val="0"/>
              <w:contextualSpacing/>
              <w:jc w:val="both"/>
            </w:pPr>
            <w:r w:rsidRPr="00FA25D3">
              <w:t>Define Good Laboratory Practices.</w:t>
            </w:r>
          </w:p>
        </w:tc>
        <w:tc>
          <w:tcPr>
            <w:tcW w:w="331" w:type="pct"/>
            <w:vAlign w:val="center"/>
          </w:tcPr>
          <w:p w14:paraId="2AB1A951" w14:textId="77777777" w:rsidR="00730250" w:rsidRPr="00FA25D3" w:rsidRDefault="00730250" w:rsidP="00A81194">
            <w:pPr>
              <w:contextualSpacing/>
              <w:jc w:val="center"/>
            </w:pPr>
            <w:r w:rsidRPr="00FA25D3">
              <w:t>CO1</w:t>
            </w:r>
          </w:p>
        </w:tc>
        <w:tc>
          <w:tcPr>
            <w:tcW w:w="310" w:type="pct"/>
            <w:vAlign w:val="center"/>
          </w:tcPr>
          <w:p w14:paraId="7CB952D4" w14:textId="77777777" w:rsidR="00730250" w:rsidRPr="00FA25D3" w:rsidRDefault="00730250" w:rsidP="00A81194">
            <w:pPr>
              <w:contextualSpacing/>
              <w:jc w:val="center"/>
            </w:pPr>
            <w:r w:rsidRPr="00FA25D3">
              <w:t>R</w:t>
            </w:r>
          </w:p>
        </w:tc>
        <w:tc>
          <w:tcPr>
            <w:tcW w:w="473" w:type="pct"/>
            <w:vAlign w:val="center"/>
          </w:tcPr>
          <w:p w14:paraId="6CAB7704" w14:textId="77777777" w:rsidR="00730250" w:rsidRPr="00FA25D3" w:rsidRDefault="00730250" w:rsidP="00A81194">
            <w:pPr>
              <w:contextualSpacing/>
              <w:jc w:val="center"/>
            </w:pPr>
            <w:r w:rsidRPr="00FA25D3">
              <w:t>1</w:t>
            </w:r>
          </w:p>
        </w:tc>
      </w:tr>
      <w:tr w:rsidR="00730250" w:rsidRPr="00FA25D3" w14:paraId="4B1AB3A2" w14:textId="77777777" w:rsidTr="00774690">
        <w:trPr>
          <w:trHeight w:val="396"/>
        </w:trPr>
        <w:tc>
          <w:tcPr>
            <w:tcW w:w="272" w:type="pct"/>
            <w:vAlign w:val="center"/>
          </w:tcPr>
          <w:p w14:paraId="2134BD3C" w14:textId="77777777" w:rsidR="00730250" w:rsidRPr="00FA25D3" w:rsidRDefault="00730250" w:rsidP="00A81194">
            <w:pPr>
              <w:contextualSpacing/>
              <w:jc w:val="center"/>
            </w:pPr>
            <w:r w:rsidRPr="00FA25D3">
              <w:t>2.</w:t>
            </w:r>
          </w:p>
        </w:tc>
        <w:tc>
          <w:tcPr>
            <w:tcW w:w="3615" w:type="pct"/>
            <w:gridSpan w:val="2"/>
            <w:vAlign w:val="bottom"/>
          </w:tcPr>
          <w:p w14:paraId="7F4C7611" w14:textId="77777777" w:rsidR="00730250" w:rsidRPr="00FA25D3" w:rsidRDefault="00730250" w:rsidP="00A81194">
            <w:pPr>
              <w:contextualSpacing/>
              <w:jc w:val="both"/>
            </w:pPr>
            <w:r w:rsidRPr="00FA25D3">
              <w:t>What is an active substance?</w:t>
            </w:r>
          </w:p>
        </w:tc>
        <w:tc>
          <w:tcPr>
            <w:tcW w:w="331" w:type="pct"/>
            <w:vAlign w:val="center"/>
          </w:tcPr>
          <w:p w14:paraId="335A711F" w14:textId="77777777" w:rsidR="00730250" w:rsidRPr="00FA25D3" w:rsidRDefault="00730250" w:rsidP="0094051D">
            <w:pPr>
              <w:contextualSpacing/>
              <w:jc w:val="center"/>
            </w:pPr>
            <w:r w:rsidRPr="00FA25D3">
              <w:t>CO1</w:t>
            </w:r>
          </w:p>
        </w:tc>
        <w:tc>
          <w:tcPr>
            <w:tcW w:w="310" w:type="pct"/>
            <w:vAlign w:val="center"/>
          </w:tcPr>
          <w:p w14:paraId="2FB29159" w14:textId="77777777" w:rsidR="00730250" w:rsidRPr="00FA25D3" w:rsidRDefault="00730250" w:rsidP="00A81194">
            <w:pPr>
              <w:contextualSpacing/>
              <w:jc w:val="center"/>
            </w:pPr>
            <w:r w:rsidRPr="00FA25D3">
              <w:t>R</w:t>
            </w:r>
          </w:p>
        </w:tc>
        <w:tc>
          <w:tcPr>
            <w:tcW w:w="473" w:type="pct"/>
            <w:vAlign w:val="center"/>
          </w:tcPr>
          <w:p w14:paraId="707ECA10" w14:textId="77777777" w:rsidR="00730250" w:rsidRPr="00FA25D3" w:rsidRDefault="00730250" w:rsidP="00A81194">
            <w:pPr>
              <w:contextualSpacing/>
              <w:jc w:val="center"/>
            </w:pPr>
            <w:r w:rsidRPr="00FA25D3">
              <w:t>1</w:t>
            </w:r>
          </w:p>
        </w:tc>
      </w:tr>
      <w:tr w:rsidR="00730250" w:rsidRPr="00FA25D3" w14:paraId="6061E987" w14:textId="77777777" w:rsidTr="00774690">
        <w:trPr>
          <w:trHeight w:val="396"/>
        </w:trPr>
        <w:tc>
          <w:tcPr>
            <w:tcW w:w="272" w:type="pct"/>
            <w:vAlign w:val="center"/>
          </w:tcPr>
          <w:p w14:paraId="5A6A3660" w14:textId="77777777" w:rsidR="00730250" w:rsidRPr="00FA25D3" w:rsidRDefault="00730250" w:rsidP="00A81194">
            <w:pPr>
              <w:contextualSpacing/>
              <w:jc w:val="center"/>
            </w:pPr>
            <w:r w:rsidRPr="00FA25D3">
              <w:t>3.</w:t>
            </w:r>
          </w:p>
        </w:tc>
        <w:tc>
          <w:tcPr>
            <w:tcW w:w="3615" w:type="pct"/>
            <w:gridSpan w:val="2"/>
            <w:vAlign w:val="bottom"/>
          </w:tcPr>
          <w:p w14:paraId="37B4E9A0" w14:textId="77777777" w:rsidR="00730250" w:rsidRPr="00FA25D3" w:rsidRDefault="00730250" w:rsidP="00A81194">
            <w:pPr>
              <w:contextualSpacing/>
              <w:jc w:val="both"/>
            </w:pPr>
            <w:r w:rsidRPr="00FA25D3">
              <w:t>Name the ISO standard for auditing in food industry.</w:t>
            </w:r>
          </w:p>
        </w:tc>
        <w:tc>
          <w:tcPr>
            <w:tcW w:w="331" w:type="pct"/>
            <w:vAlign w:val="center"/>
          </w:tcPr>
          <w:p w14:paraId="3273766B" w14:textId="77777777" w:rsidR="00730250" w:rsidRPr="00FA25D3" w:rsidRDefault="00730250" w:rsidP="0094051D">
            <w:pPr>
              <w:contextualSpacing/>
              <w:jc w:val="center"/>
            </w:pPr>
            <w:r w:rsidRPr="00FA25D3">
              <w:t>CO2</w:t>
            </w:r>
          </w:p>
        </w:tc>
        <w:tc>
          <w:tcPr>
            <w:tcW w:w="310" w:type="pct"/>
            <w:vAlign w:val="center"/>
          </w:tcPr>
          <w:p w14:paraId="1292B1CD" w14:textId="77777777" w:rsidR="00730250" w:rsidRPr="00FA25D3" w:rsidRDefault="00730250" w:rsidP="00A81194">
            <w:pPr>
              <w:contextualSpacing/>
              <w:jc w:val="center"/>
            </w:pPr>
            <w:r w:rsidRPr="00FA25D3">
              <w:t>R</w:t>
            </w:r>
          </w:p>
        </w:tc>
        <w:tc>
          <w:tcPr>
            <w:tcW w:w="473" w:type="pct"/>
            <w:vAlign w:val="center"/>
          </w:tcPr>
          <w:p w14:paraId="20BBD187" w14:textId="77777777" w:rsidR="00730250" w:rsidRPr="00FA25D3" w:rsidRDefault="00730250" w:rsidP="00A81194">
            <w:pPr>
              <w:contextualSpacing/>
              <w:jc w:val="center"/>
            </w:pPr>
            <w:r w:rsidRPr="00FA25D3">
              <w:t>1</w:t>
            </w:r>
          </w:p>
        </w:tc>
      </w:tr>
      <w:tr w:rsidR="00730250" w:rsidRPr="00FA25D3" w14:paraId="07FEE51F" w14:textId="77777777" w:rsidTr="00774690">
        <w:trPr>
          <w:trHeight w:val="396"/>
        </w:trPr>
        <w:tc>
          <w:tcPr>
            <w:tcW w:w="272" w:type="pct"/>
            <w:vAlign w:val="center"/>
          </w:tcPr>
          <w:p w14:paraId="2748D6CE" w14:textId="77777777" w:rsidR="00730250" w:rsidRPr="00FA25D3" w:rsidRDefault="00730250" w:rsidP="00A81194">
            <w:pPr>
              <w:contextualSpacing/>
              <w:jc w:val="center"/>
            </w:pPr>
            <w:r w:rsidRPr="00FA25D3">
              <w:t>4.</w:t>
            </w:r>
          </w:p>
        </w:tc>
        <w:tc>
          <w:tcPr>
            <w:tcW w:w="3615" w:type="pct"/>
            <w:gridSpan w:val="2"/>
            <w:vAlign w:val="bottom"/>
          </w:tcPr>
          <w:p w14:paraId="306572DB" w14:textId="77777777" w:rsidR="00730250" w:rsidRPr="00FA25D3" w:rsidRDefault="00730250" w:rsidP="00A81194">
            <w:pPr>
              <w:contextualSpacing/>
              <w:jc w:val="both"/>
            </w:pPr>
            <w:r w:rsidRPr="00FA25D3">
              <w:t>Define quality control.</w:t>
            </w:r>
          </w:p>
        </w:tc>
        <w:tc>
          <w:tcPr>
            <w:tcW w:w="331" w:type="pct"/>
            <w:vAlign w:val="center"/>
          </w:tcPr>
          <w:p w14:paraId="3EF4031E" w14:textId="77777777" w:rsidR="00730250" w:rsidRPr="00FA25D3" w:rsidRDefault="00730250" w:rsidP="0094051D">
            <w:pPr>
              <w:contextualSpacing/>
              <w:jc w:val="center"/>
            </w:pPr>
            <w:r w:rsidRPr="00FA25D3">
              <w:t>CO2</w:t>
            </w:r>
          </w:p>
        </w:tc>
        <w:tc>
          <w:tcPr>
            <w:tcW w:w="310" w:type="pct"/>
            <w:vAlign w:val="center"/>
          </w:tcPr>
          <w:p w14:paraId="32285B49" w14:textId="77777777" w:rsidR="00730250" w:rsidRPr="00FA25D3" w:rsidRDefault="00730250" w:rsidP="00A81194">
            <w:pPr>
              <w:contextualSpacing/>
              <w:jc w:val="center"/>
            </w:pPr>
            <w:r w:rsidRPr="00FA25D3">
              <w:t>R</w:t>
            </w:r>
          </w:p>
        </w:tc>
        <w:tc>
          <w:tcPr>
            <w:tcW w:w="473" w:type="pct"/>
            <w:vAlign w:val="center"/>
          </w:tcPr>
          <w:p w14:paraId="5142BAA3" w14:textId="77777777" w:rsidR="00730250" w:rsidRPr="00FA25D3" w:rsidRDefault="00730250" w:rsidP="00A81194">
            <w:pPr>
              <w:contextualSpacing/>
              <w:jc w:val="center"/>
            </w:pPr>
            <w:r w:rsidRPr="00FA25D3">
              <w:t>1</w:t>
            </w:r>
          </w:p>
        </w:tc>
      </w:tr>
      <w:tr w:rsidR="00730250" w:rsidRPr="00FA25D3" w14:paraId="5864737B" w14:textId="77777777" w:rsidTr="00774690">
        <w:trPr>
          <w:trHeight w:val="396"/>
        </w:trPr>
        <w:tc>
          <w:tcPr>
            <w:tcW w:w="272" w:type="pct"/>
            <w:vAlign w:val="center"/>
          </w:tcPr>
          <w:p w14:paraId="58A88AEF" w14:textId="77777777" w:rsidR="00730250" w:rsidRPr="00FA25D3" w:rsidRDefault="00730250" w:rsidP="00A81194">
            <w:pPr>
              <w:contextualSpacing/>
              <w:jc w:val="center"/>
            </w:pPr>
            <w:r w:rsidRPr="00FA25D3">
              <w:t>5.</w:t>
            </w:r>
          </w:p>
        </w:tc>
        <w:tc>
          <w:tcPr>
            <w:tcW w:w="3615" w:type="pct"/>
            <w:gridSpan w:val="2"/>
            <w:vAlign w:val="bottom"/>
          </w:tcPr>
          <w:p w14:paraId="54E6E743" w14:textId="77777777" w:rsidR="00730250" w:rsidRPr="00FA25D3" w:rsidRDefault="00730250" w:rsidP="00A81194">
            <w:pPr>
              <w:pStyle w:val="Default"/>
              <w:contextualSpacing/>
              <w:jc w:val="both"/>
            </w:pPr>
            <w:r w:rsidRPr="00FA25D3">
              <w:t>State the importance of validation in pharma industry.</w:t>
            </w:r>
          </w:p>
        </w:tc>
        <w:tc>
          <w:tcPr>
            <w:tcW w:w="331" w:type="pct"/>
            <w:vAlign w:val="center"/>
          </w:tcPr>
          <w:p w14:paraId="3942D985" w14:textId="77777777" w:rsidR="00730250" w:rsidRPr="00FA25D3" w:rsidRDefault="00730250" w:rsidP="0094051D">
            <w:pPr>
              <w:contextualSpacing/>
              <w:jc w:val="center"/>
            </w:pPr>
            <w:r w:rsidRPr="00FA25D3">
              <w:t>CO3</w:t>
            </w:r>
          </w:p>
        </w:tc>
        <w:tc>
          <w:tcPr>
            <w:tcW w:w="310" w:type="pct"/>
            <w:vAlign w:val="center"/>
          </w:tcPr>
          <w:p w14:paraId="549F9789" w14:textId="77777777" w:rsidR="00730250" w:rsidRPr="00FA25D3" w:rsidRDefault="00730250" w:rsidP="00A81194">
            <w:pPr>
              <w:contextualSpacing/>
              <w:jc w:val="center"/>
            </w:pPr>
            <w:r w:rsidRPr="00FA25D3">
              <w:t>R</w:t>
            </w:r>
          </w:p>
        </w:tc>
        <w:tc>
          <w:tcPr>
            <w:tcW w:w="473" w:type="pct"/>
            <w:vAlign w:val="center"/>
          </w:tcPr>
          <w:p w14:paraId="098542E8" w14:textId="77777777" w:rsidR="00730250" w:rsidRPr="00FA25D3" w:rsidRDefault="00730250" w:rsidP="00A81194">
            <w:pPr>
              <w:contextualSpacing/>
              <w:jc w:val="center"/>
            </w:pPr>
            <w:r w:rsidRPr="00FA25D3">
              <w:t>1</w:t>
            </w:r>
          </w:p>
        </w:tc>
      </w:tr>
      <w:tr w:rsidR="00730250" w:rsidRPr="00FA25D3" w14:paraId="18FD71A3" w14:textId="77777777" w:rsidTr="00774690">
        <w:trPr>
          <w:trHeight w:val="396"/>
        </w:trPr>
        <w:tc>
          <w:tcPr>
            <w:tcW w:w="272" w:type="pct"/>
            <w:vAlign w:val="center"/>
          </w:tcPr>
          <w:p w14:paraId="20AF0E2D" w14:textId="77777777" w:rsidR="00730250" w:rsidRPr="00FA25D3" w:rsidRDefault="00730250" w:rsidP="00A81194">
            <w:pPr>
              <w:contextualSpacing/>
              <w:jc w:val="center"/>
            </w:pPr>
            <w:r w:rsidRPr="00FA25D3">
              <w:t>6.</w:t>
            </w:r>
          </w:p>
        </w:tc>
        <w:tc>
          <w:tcPr>
            <w:tcW w:w="3615" w:type="pct"/>
            <w:gridSpan w:val="2"/>
            <w:vAlign w:val="bottom"/>
          </w:tcPr>
          <w:p w14:paraId="76BF9BAD" w14:textId="77777777" w:rsidR="00730250" w:rsidRPr="00FA25D3" w:rsidRDefault="00730250" w:rsidP="00A81194">
            <w:pPr>
              <w:contextualSpacing/>
              <w:jc w:val="both"/>
            </w:pPr>
            <w:r w:rsidRPr="00FA25D3">
              <w:t>Write one example for design of experiment in process development.</w:t>
            </w:r>
          </w:p>
        </w:tc>
        <w:tc>
          <w:tcPr>
            <w:tcW w:w="331" w:type="pct"/>
            <w:vAlign w:val="center"/>
          </w:tcPr>
          <w:p w14:paraId="2FC4390E" w14:textId="77777777" w:rsidR="00730250" w:rsidRPr="00FA25D3" w:rsidRDefault="00730250" w:rsidP="0094051D">
            <w:pPr>
              <w:contextualSpacing/>
              <w:jc w:val="center"/>
            </w:pPr>
            <w:r w:rsidRPr="00FA25D3">
              <w:t>CO3</w:t>
            </w:r>
          </w:p>
        </w:tc>
        <w:tc>
          <w:tcPr>
            <w:tcW w:w="310" w:type="pct"/>
            <w:vAlign w:val="center"/>
          </w:tcPr>
          <w:p w14:paraId="15CD95A5" w14:textId="77777777" w:rsidR="00730250" w:rsidRPr="00FA25D3" w:rsidRDefault="00730250" w:rsidP="00A81194">
            <w:pPr>
              <w:contextualSpacing/>
              <w:jc w:val="center"/>
            </w:pPr>
            <w:r w:rsidRPr="00FA25D3">
              <w:t>A</w:t>
            </w:r>
          </w:p>
        </w:tc>
        <w:tc>
          <w:tcPr>
            <w:tcW w:w="473" w:type="pct"/>
            <w:vAlign w:val="center"/>
          </w:tcPr>
          <w:p w14:paraId="0AF2A054" w14:textId="77777777" w:rsidR="00730250" w:rsidRPr="00FA25D3" w:rsidRDefault="00730250" w:rsidP="00A81194">
            <w:pPr>
              <w:contextualSpacing/>
              <w:jc w:val="center"/>
            </w:pPr>
            <w:r w:rsidRPr="00FA25D3">
              <w:t>1</w:t>
            </w:r>
          </w:p>
        </w:tc>
      </w:tr>
      <w:tr w:rsidR="00730250" w:rsidRPr="00FA25D3" w14:paraId="05EB51CF" w14:textId="77777777" w:rsidTr="00774690">
        <w:trPr>
          <w:trHeight w:val="396"/>
        </w:trPr>
        <w:tc>
          <w:tcPr>
            <w:tcW w:w="272" w:type="pct"/>
            <w:vAlign w:val="center"/>
          </w:tcPr>
          <w:p w14:paraId="4DFD39C1" w14:textId="77777777" w:rsidR="00730250" w:rsidRPr="00FA25D3" w:rsidRDefault="00730250" w:rsidP="00A81194">
            <w:pPr>
              <w:contextualSpacing/>
              <w:jc w:val="center"/>
            </w:pPr>
            <w:r w:rsidRPr="00FA25D3">
              <w:t>7.</w:t>
            </w:r>
          </w:p>
        </w:tc>
        <w:tc>
          <w:tcPr>
            <w:tcW w:w="3615" w:type="pct"/>
            <w:gridSpan w:val="2"/>
            <w:vAlign w:val="bottom"/>
          </w:tcPr>
          <w:p w14:paraId="069D7C28" w14:textId="77777777" w:rsidR="00730250" w:rsidRPr="00FA25D3" w:rsidRDefault="00730250" w:rsidP="00A81194">
            <w:pPr>
              <w:pStyle w:val="ListParagraph"/>
              <w:ind w:left="0"/>
              <w:jc w:val="both"/>
              <w:rPr>
                <w:noProof/>
                <w:lang w:eastAsia="zh-TW"/>
              </w:rPr>
            </w:pPr>
            <w:r w:rsidRPr="00FA25D3">
              <w:rPr>
                <w:noProof/>
                <w:lang w:eastAsia="zh-TW"/>
              </w:rPr>
              <w:t>Define quality assurance in food industry.</w:t>
            </w:r>
          </w:p>
        </w:tc>
        <w:tc>
          <w:tcPr>
            <w:tcW w:w="331" w:type="pct"/>
            <w:vAlign w:val="center"/>
          </w:tcPr>
          <w:p w14:paraId="62B0B23E" w14:textId="77777777" w:rsidR="00730250" w:rsidRPr="00FA25D3" w:rsidRDefault="00730250" w:rsidP="0094051D">
            <w:pPr>
              <w:contextualSpacing/>
              <w:jc w:val="center"/>
            </w:pPr>
            <w:r w:rsidRPr="00FA25D3">
              <w:t>CO4</w:t>
            </w:r>
          </w:p>
        </w:tc>
        <w:tc>
          <w:tcPr>
            <w:tcW w:w="310" w:type="pct"/>
            <w:vAlign w:val="center"/>
          </w:tcPr>
          <w:p w14:paraId="2FB2D8B4" w14:textId="77777777" w:rsidR="00730250" w:rsidRPr="00FA25D3" w:rsidRDefault="00730250" w:rsidP="00A81194">
            <w:pPr>
              <w:contextualSpacing/>
              <w:jc w:val="center"/>
            </w:pPr>
            <w:r w:rsidRPr="00FA25D3">
              <w:t>R</w:t>
            </w:r>
          </w:p>
        </w:tc>
        <w:tc>
          <w:tcPr>
            <w:tcW w:w="473" w:type="pct"/>
            <w:vAlign w:val="center"/>
          </w:tcPr>
          <w:p w14:paraId="7B30459B" w14:textId="77777777" w:rsidR="00730250" w:rsidRPr="00FA25D3" w:rsidRDefault="00730250" w:rsidP="00A81194">
            <w:pPr>
              <w:contextualSpacing/>
              <w:jc w:val="center"/>
            </w:pPr>
            <w:r w:rsidRPr="00FA25D3">
              <w:t>1</w:t>
            </w:r>
          </w:p>
        </w:tc>
      </w:tr>
      <w:tr w:rsidR="00730250" w:rsidRPr="00FA25D3" w14:paraId="376C27EC" w14:textId="77777777" w:rsidTr="00774690">
        <w:trPr>
          <w:trHeight w:val="396"/>
        </w:trPr>
        <w:tc>
          <w:tcPr>
            <w:tcW w:w="272" w:type="pct"/>
            <w:vAlign w:val="center"/>
          </w:tcPr>
          <w:p w14:paraId="2FAE2779" w14:textId="77777777" w:rsidR="00730250" w:rsidRPr="00FA25D3" w:rsidRDefault="00730250" w:rsidP="00A81194">
            <w:pPr>
              <w:contextualSpacing/>
              <w:jc w:val="center"/>
            </w:pPr>
            <w:r w:rsidRPr="00FA25D3">
              <w:t>8.</w:t>
            </w:r>
          </w:p>
        </w:tc>
        <w:tc>
          <w:tcPr>
            <w:tcW w:w="3615" w:type="pct"/>
            <w:gridSpan w:val="2"/>
            <w:vAlign w:val="bottom"/>
          </w:tcPr>
          <w:p w14:paraId="472D2C6A" w14:textId="77777777" w:rsidR="00730250" w:rsidRPr="00FA25D3" w:rsidRDefault="00730250" w:rsidP="00A81194">
            <w:pPr>
              <w:contextualSpacing/>
              <w:jc w:val="both"/>
            </w:pPr>
            <w:r w:rsidRPr="00FA25D3">
              <w:t>Write the role of biosafety committee for GMO.</w:t>
            </w:r>
          </w:p>
        </w:tc>
        <w:tc>
          <w:tcPr>
            <w:tcW w:w="331" w:type="pct"/>
            <w:vAlign w:val="center"/>
          </w:tcPr>
          <w:p w14:paraId="2B0DC815" w14:textId="77777777" w:rsidR="00730250" w:rsidRPr="00FA25D3" w:rsidRDefault="00730250" w:rsidP="0094051D">
            <w:pPr>
              <w:contextualSpacing/>
              <w:jc w:val="center"/>
            </w:pPr>
            <w:r w:rsidRPr="00FA25D3">
              <w:t>CO5</w:t>
            </w:r>
          </w:p>
        </w:tc>
        <w:tc>
          <w:tcPr>
            <w:tcW w:w="310" w:type="pct"/>
            <w:vAlign w:val="center"/>
          </w:tcPr>
          <w:p w14:paraId="4AC1A4D8" w14:textId="77777777" w:rsidR="00730250" w:rsidRPr="00FA25D3" w:rsidRDefault="00730250" w:rsidP="00A81194">
            <w:pPr>
              <w:contextualSpacing/>
              <w:jc w:val="center"/>
            </w:pPr>
            <w:r w:rsidRPr="00FA25D3">
              <w:t>A</w:t>
            </w:r>
          </w:p>
        </w:tc>
        <w:tc>
          <w:tcPr>
            <w:tcW w:w="473" w:type="pct"/>
            <w:vAlign w:val="center"/>
          </w:tcPr>
          <w:p w14:paraId="01DDDCCC" w14:textId="77777777" w:rsidR="00730250" w:rsidRPr="00FA25D3" w:rsidRDefault="00730250" w:rsidP="00A81194">
            <w:pPr>
              <w:contextualSpacing/>
              <w:jc w:val="center"/>
            </w:pPr>
            <w:r w:rsidRPr="00FA25D3">
              <w:t>1</w:t>
            </w:r>
          </w:p>
        </w:tc>
      </w:tr>
      <w:tr w:rsidR="00730250" w:rsidRPr="00FA25D3" w14:paraId="36093240" w14:textId="77777777" w:rsidTr="00774690">
        <w:trPr>
          <w:trHeight w:val="396"/>
        </w:trPr>
        <w:tc>
          <w:tcPr>
            <w:tcW w:w="272" w:type="pct"/>
            <w:vAlign w:val="center"/>
          </w:tcPr>
          <w:p w14:paraId="4B4449D9" w14:textId="77777777" w:rsidR="00730250" w:rsidRPr="00FA25D3" w:rsidRDefault="00730250" w:rsidP="00A81194">
            <w:pPr>
              <w:contextualSpacing/>
              <w:jc w:val="center"/>
            </w:pPr>
            <w:r w:rsidRPr="00FA25D3">
              <w:t>9.</w:t>
            </w:r>
          </w:p>
        </w:tc>
        <w:tc>
          <w:tcPr>
            <w:tcW w:w="3615" w:type="pct"/>
            <w:gridSpan w:val="2"/>
            <w:vAlign w:val="bottom"/>
          </w:tcPr>
          <w:p w14:paraId="15D1F4C2" w14:textId="77777777" w:rsidR="00730250" w:rsidRPr="00FA25D3" w:rsidRDefault="00730250" w:rsidP="00A81194">
            <w:pPr>
              <w:pStyle w:val="ListParagraph"/>
              <w:ind w:left="0"/>
              <w:jc w:val="both"/>
              <w:rPr>
                <w:noProof/>
                <w:lang w:eastAsia="zh-TW"/>
              </w:rPr>
            </w:pPr>
            <w:r w:rsidRPr="00FA25D3">
              <w:rPr>
                <w:noProof/>
                <w:lang w:eastAsia="zh-TW"/>
              </w:rPr>
              <w:t>Name one bacteria of biosafety level 4.</w:t>
            </w:r>
          </w:p>
        </w:tc>
        <w:tc>
          <w:tcPr>
            <w:tcW w:w="331" w:type="pct"/>
            <w:vAlign w:val="center"/>
          </w:tcPr>
          <w:p w14:paraId="32A771AC" w14:textId="77777777" w:rsidR="00730250" w:rsidRPr="00FA25D3" w:rsidRDefault="00730250" w:rsidP="0094051D">
            <w:pPr>
              <w:contextualSpacing/>
              <w:jc w:val="center"/>
            </w:pPr>
            <w:r w:rsidRPr="00FA25D3">
              <w:t>CO5</w:t>
            </w:r>
          </w:p>
        </w:tc>
        <w:tc>
          <w:tcPr>
            <w:tcW w:w="310" w:type="pct"/>
            <w:vAlign w:val="center"/>
          </w:tcPr>
          <w:p w14:paraId="5CC099FE" w14:textId="77777777" w:rsidR="00730250" w:rsidRPr="00FA25D3" w:rsidRDefault="00730250" w:rsidP="00A81194">
            <w:pPr>
              <w:contextualSpacing/>
              <w:jc w:val="center"/>
            </w:pPr>
            <w:r w:rsidRPr="00FA25D3">
              <w:t>R</w:t>
            </w:r>
          </w:p>
        </w:tc>
        <w:tc>
          <w:tcPr>
            <w:tcW w:w="473" w:type="pct"/>
            <w:vAlign w:val="center"/>
          </w:tcPr>
          <w:p w14:paraId="63E07C30" w14:textId="77777777" w:rsidR="00730250" w:rsidRPr="00FA25D3" w:rsidRDefault="00730250" w:rsidP="00A81194">
            <w:pPr>
              <w:contextualSpacing/>
              <w:jc w:val="center"/>
            </w:pPr>
            <w:r w:rsidRPr="00FA25D3">
              <w:t>1</w:t>
            </w:r>
          </w:p>
        </w:tc>
      </w:tr>
      <w:tr w:rsidR="00730250" w:rsidRPr="00FA25D3" w14:paraId="16B135F0" w14:textId="77777777" w:rsidTr="00774690">
        <w:trPr>
          <w:trHeight w:val="396"/>
        </w:trPr>
        <w:tc>
          <w:tcPr>
            <w:tcW w:w="272" w:type="pct"/>
            <w:vAlign w:val="center"/>
          </w:tcPr>
          <w:p w14:paraId="19D9A1E9" w14:textId="77777777" w:rsidR="00730250" w:rsidRPr="00FA25D3" w:rsidRDefault="00730250" w:rsidP="00A81194">
            <w:pPr>
              <w:contextualSpacing/>
              <w:jc w:val="center"/>
            </w:pPr>
            <w:r w:rsidRPr="00FA25D3">
              <w:t>10.</w:t>
            </w:r>
          </w:p>
        </w:tc>
        <w:tc>
          <w:tcPr>
            <w:tcW w:w="3615" w:type="pct"/>
            <w:gridSpan w:val="2"/>
            <w:vAlign w:val="bottom"/>
          </w:tcPr>
          <w:p w14:paraId="4D252742" w14:textId="77777777" w:rsidR="00730250" w:rsidRPr="00FA25D3" w:rsidRDefault="00730250" w:rsidP="00A81194">
            <w:pPr>
              <w:contextualSpacing/>
              <w:jc w:val="both"/>
            </w:pPr>
            <w:r w:rsidRPr="00FA25D3">
              <w:t>Write the role of Animal ethical committee in pre-clinical studies.</w:t>
            </w:r>
          </w:p>
        </w:tc>
        <w:tc>
          <w:tcPr>
            <w:tcW w:w="331" w:type="pct"/>
            <w:vAlign w:val="center"/>
          </w:tcPr>
          <w:p w14:paraId="255FF0FC" w14:textId="77777777" w:rsidR="00730250" w:rsidRPr="00FA25D3" w:rsidRDefault="00730250" w:rsidP="0094051D">
            <w:pPr>
              <w:contextualSpacing/>
              <w:jc w:val="center"/>
            </w:pPr>
            <w:r w:rsidRPr="00FA25D3">
              <w:t>CO6</w:t>
            </w:r>
          </w:p>
        </w:tc>
        <w:tc>
          <w:tcPr>
            <w:tcW w:w="310" w:type="pct"/>
            <w:vAlign w:val="center"/>
          </w:tcPr>
          <w:p w14:paraId="6CACBD80" w14:textId="77777777" w:rsidR="00730250" w:rsidRPr="00FA25D3" w:rsidRDefault="00730250" w:rsidP="00A81194">
            <w:pPr>
              <w:contextualSpacing/>
              <w:jc w:val="center"/>
            </w:pPr>
            <w:r w:rsidRPr="00FA25D3">
              <w:t>A</w:t>
            </w:r>
          </w:p>
        </w:tc>
        <w:tc>
          <w:tcPr>
            <w:tcW w:w="473" w:type="pct"/>
            <w:vAlign w:val="center"/>
          </w:tcPr>
          <w:p w14:paraId="39EEBC0E" w14:textId="77777777" w:rsidR="00730250" w:rsidRPr="00FA25D3" w:rsidRDefault="00730250" w:rsidP="00A81194">
            <w:pPr>
              <w:contextualSpacing/>
              <w:jc w:val="center"/>
            </w:pPr>
            <w:r w:rsidRPr="00FA25D3">
              <w:t>1</w:t>
            </w:r>
          </w:p>
        </w:tc>
      </w:tr>
      <w:tr w:rsidR="00730250" w:rsidRPr="00FA25D3" w14:paraId="2E5E05E6" w14:textId="77777777" w:rsidTr="00A81194">
        <w:trPr>
          <w:trHeight w:val="551"/>
        </w:trPr>
        <w:tc>
          <w:tcPr>
            <w:tcW w:w="5000" w:type="pct"/>
            <w:gridSpan w:val="6"/>
            <w:vAlign w:val="center"/>
          </w:tcPr>
          <w:p w14:paraId="276EEB4A" w14:textId="77777777" w:rsidR="00730250" w:rsidRPr="00FA25D3" w:rsidRDefault="00730250" w:rsidP="00A81194">
            <w:pPr>
              <w:contextualSpacing/>
              <w:jc w:val="center"/>
              <w:rPr>
                <w:b/>
                <w:u w:val="single"/>
              </w:rPr>
            </w:pPr>
            <w:r w:rsidRPr="00FA25D3">
              <w:rPr>
                <w:b/>
                <w:u w:val="single"/>
              </w:rPr>
              <w:t>PART – B (6 X 3 = 18 MARKS)</w:t>
            </w:r>
          </w:p>
          <w:p w14:paraId="65454B13" w14:textId="77777777" w:rsidR="00730250" w:rsidRPr="00FA25D3" w:rsidRDefault="00730250" w:rsidP="00A81194">
            <w:pPr>
              <w:contextualSpacing/>
              <w:jc w:val="center"/>
              <w:rPr>
                <w:b/>
                <w:u w:val="single"/>
              </w:rPr>
            </w:pPr>
            <w:r w:rsidRPr="00FA25D3">
              <w:rPr>
                <w:b/>
              </w:rPr>
              <w:t>(Answer all the questions)</w:t>
            </w:r>
          </w:p>
        </w:tc>
      </w:tr>
      <w:tr w:rsidR="00730250" w:rsidRPr="00FA25D3" w14:paraId="5BEDED59" w14:textId="77777777" w:rsidTr="00774690">
        <w:trPr>
          <w:trHeight w:val="436"/>
        </w:trPr>
        <w:tc>
          <w:tcPr>
            <w:tcW w:w="272" w:type="pct"/>
            <w:vAlign w:val="center"/>
          </w:tcPr>
          <w:p w14:paraId="681514E8" w14:textId="77777777" w:rsidR="00730250" w:rsidRPr="00FA25D3" w:rsidRDefault="00730250" w:rsidP="00A81194">
            <w:pPr>
              <w:pStyle w:val="NoSpacing"/>
              <w:contextualSpacing/>
            </w:pPr>
            <w:r w:rsidRPr="00FA25D3">
              <w:t>11.</w:t>
            </w:r>
          </w:p>
        </w:tc>
        <w:tc>
          <w:tcPr>
            <w:tcW w:w="3615" w:type="pct"/>
            <w:gridSpan w:val="2"/>
            <w:vAlign w:val="center"/>
          </w:tcPr>
          <w:p w14:paraId="0BCFE5A5" w14:textId="77777777" w:rsidR="00730250" w:rsidRPr="00FA25D3" w:rsidRDefault="00730250" w:rsidP="00774690">
            <w:pPr>
              <w:pStyle w:val="NoSpacing"/>
              <w:contextualSpacing/>
            </w:pPr>
            <w:r w:rsidRPr="00FA25D3">
              <w:t>Illustrate the principle of standard operating protocol for LAF in microbiology laboratory.</w:t>
            </w:r>
          </w:p>
        </w:tc>
        <w:tc>
          <w:tcPr>
            <w:tcW w:w="331" w:type="pct"/>
            <w:vAlign w:val="center"/>
          </w:tcPr>
          <w:p w14:paraId="41A9AADB" w14:textId="77777777" w:rsidR="00730250" w:rsidRPr="00FA25D3" w:rsidRDefault="00730250" w:rsidP="0094051D">
            <w:pPr>
              <w:pStyle w:val="NoSpacing"/>
              <w:contextualSpacing/>
              <w:jc w:val="center"/>
            </w:pPr>
            <w:r w:rsidRPr="00FA25D3">
              <w:t>CO1</w:t>
            </w:r>
          </w:p>
        </w:tc>
        <w:tc>
          <w:tcPr>
            <w:tcW w:w="310" w:type="pct"/>
            <w:vAlign w:val="center"/>
          </w:tcPr>
          <w:p w14:paraId="250C6B14" w14:textId="77777777" w:rsidR="00730250" w:rsidRPr="00FA25D3" w:rsidRDefault="00730250" w:rsidP="00A81194">
            <w:pPr>
              <w:pStyle w:val="NoSpacing"/>
              <w:contextualSpacing/>
              <w:jc w:val="center"/>
            </w:pPr>
            <w:r w:rsidRPr="00FA25D3">
              <w:t>A</w:t>
            </w:r>
          </w:p>
        </w:tc>
        <w:tc>
          <w:tcPr>
            <w:tcW w:w="473" w:type="pct"/>
            <w:vAlign w:val="center"/>
          </w:tcPr>
          <w:p w14:paraId="687497BC" w14:textId="77777777" w:rsidR="00730250" w:rsidRPr="00FA25D3" w:rsidRDefault="00730250" w:rsidP="00A81194">
            <w:pPr>
              <w:pStyle w:val="NoSpacing"/>
              <w:contextualSpacing/>
              <w:jc w:val="center"/>
            </w:pPr>
            <w:r w:rsidRPr="00FA25D3">
              <w:t>3</w:t>
            </w:r>
          </w:p>
        </w:tc>
      </w:tr>
      <w:tr w:rsidR="00730250" w:rsidRPr="00FA25D3" w14:paraId="29D24624" w14:textId="77777777" w:rsidTr="00774690">
        <w:trPr>
          <w:trHeight w:val="436"/>
        </w:trPr>
        <w:tc>
          <w:tcPr>
            <w:tcW w:w="272" w:type="pct"/>
            <w:vAlign w:val="center"/>
          </w:tcPr>
          <w:p w14:paraId="51B7584E" w14:textId="77777777" w:rsidR="00730250" w:rsidRPr="00FA25D3" w:rsidRDefault="00730250" w:rsidP="00A81194">
            <w:pPr>
              <w:pStyle w:val="NoSpacing"/>
              <w:contextualSpacing/>
            </w:pPr>
            <w:r w:rsidRPr="00FA25D3">
              <w:t>12.</w:t>
            </w:r>
          </w:p>
        </w:tc>
        <w:tc>
          <w:tcPr>
            <w:tcW w:w="3615" w:type="pct"/>
            <w:gridSpan w:val="2"/>
            <w:vAlign w:val="center"/>
          </w:tcPr>
          <w:p w14:paraId="01C39489" w14:textId="77777777" w:rsidR="00730250" w:rsidRPr="00FA25D3" w:rsidRDefault="00730250" w:rsidP="00774690">
            <w:pPr>
              <w:pStyle w:val="NoSpacing"/>
              <w:contextualSpacing/>
            </w:pPr>
            <w:r w:rsidRPr="00FA25D3">
              <w:t xml:space="preserve">Summarize the advantages of quality standards in food industry. </w:t>
            </w:r>
          </w:p>
        </w:tc>
        <w:tc>
          <w:tcPr>
            <w:tcW w:w="331" w:type="pct"/>
            <w:vAlign w:val="center"/>
          </w:tcPr>
          <w:p w14:paraId="47260A56" w14:textId="77777777" w:rsidR="00730250" w:rsidRPr="00FA25D3" w:rsidRDefault="00730250" w:rsidP="0094051D">
            <w:pPr>
              <w:pStyle w:val="NoSpacing"/>
              <w:contextualSpacing/>
              <w:jc w:val="center"/>
            </w:pPr>
            <w:r w:rsidRPr="00FA25D3">
              <w:t>CO2</w:t>
            </w:r>
          </w:p>
        </w:tc>
        <w:tc>
          <w:tcPr>
            <w:tcW w:w="310" w:type="pct"/>
            <w:vAlign w:val="center"/>
          </w:tcPr>
          <w:p w14:paraId="1967526C" w14:textId="77777777" w:rsidR="00730250" w:rsidRPr="00FA25D3" w:rsidRDefault="00730250" w:rsidP="00A81194">
            <w:pPr>
              <w:pStyle w:val="NoSpacing"/>
              <w:contextualSpacing/>
              <w:jc w:val="center"/>
            </w:pPr>
            <w:r w:rsidRPr="00FA25D3">
              <w:t>U</w:t>
            </w:r>
          </w:p>
        </w:tc>
        <w:tc>
          <w:tcPr>
            <w:tcW w:w="473" w:type="pct"/>
            <w:vAlign w:val="center"/>
          </w:tcPr>
          <w:p w14:paraId="2BD1C729" w14:textId="77777777" w:rsidR="00730250" w:rsidRPr="00FA25D3" w:rsidRDefault="00730250" w:rsidP="00A81194">
            <w:pPr>
              <w:pStyle w:val="NoSpacing"/>
              <w:contextualSpacing/>
              <w:jc w:val="center"/>
            </w:pPr>
            <w:r w:rsidRPr="00FA25D3">
              <w:t>3</w:t>
            </w:r>
          </w:p>
        </w:tc>
      </w:tr>
      <w:tr w:rsidR="00730250" w:rsidRPr="00FA25D3" w14:paraId="54C45A84" w14:textId="77777777" w:rsidTr="00774690">
        <w:trPr>
          <w:trHeight w:val="436"/>
        </w:trPr>
        <w:tc>
          <w:tcPr>
            <w:tcW w:w="272" w:type="pct"/>
            <w:vAlign w:val="center"/>
          </w:tcPr>
          <w:p w14:paraId="02D9892E" w14:textId="77777777" w:rsidR="00730250" w:rsidRPr="00FA25D3" w:rsidRDefault="00730250" w:rsidP="00A81194">
            <w:pPr>
              <w:pStyle w:val="NoSpacing"/>
              <w:contextualSpacing/>
            </w:pPr>
            <w:r w:rsidRPr="00FA25D3">
              <w:t>13.</w:t>
            </w:r>
          </w:p>
        </w:tc>
        <w:tc>
          <w:tcPr>
            <w:tcW w:w="3615" w:type="pct"/>
            <w:gridSpan w:val="2"/>
            <w:vAlign w:val="center"/>
          </w:tcPr>
          <w:p w14:paraId="6E7062BB" w14:textId="77777777" w:rsidR="00730250" w:rsidRPr="00FA25D3" w:rsidRDefault="00730250" w:rsidP="00774690">
            <w:pPr>
              <w:pStyle w:val="NoSpacing"/>
              <w:contextualSpacing/>
            </w:pPr>
            <w:r w:rsidRPr="00FA25D3">
              <w:t xml:space="preserve">Explain the different methods of sanitation followed in industrial warehouse. </w:t>
            </w:r>
          </w:p>
        </w:tc>
        <w:tc>
          <w:tcPr>
            <w:tcW w:w="331" w:type="pct"/>
            <w:vAlign w:val="center"/>
          </w:tcPr>
          <w:p w14:paraId="6888828A" w14:textId="77777777" w:rsidR="00730250" w:rsidRPr="00FA25D3" w:rsidRDefault="00730250" w:rsidP="0094051D">
            <w:pPr>
              <w:pStyle w:val="NoSpacing"/>
              <w:contextualSpacing/>
              <w:jc w:val="center"/>
            </w:pPr>
            <w:r w:rsidRPr="00FA25D3">
              <w:t>CO3</w:t>
            </w:r>
          </w:p>
        </w:tc>
        <w:tc>
          <w:tcPr>
            <w:tcW w:w="310" w:type="pct"/>
            <w:vAlign w:val="center"/>
          </w:tcPr>
          <w:p w14:paraId="5804DA8C" w14:textId="77777777" w:rsidR="00730250" w:rsidRPr="00FA25D3" w:rsidRDefault="00730250" w:rsidP="00A81194">
            <w:pPr>
              <w:pStyle w:val="NoSpacing"/>
              <w:contextualSpacing/>
              <w:jc w:val="center"/>
            </w:pPr>
            <w:r w:rsidRPr="00FA25D3">
              <w:t>U</w:t>
            </w:r>
          </w:p>
        </w:tc>
        <w:tc>
          <w:tcPr>
            <w:tcW w:w="473" w:type="pct"/>
            <w:vAlign w:val="center"/>
          </w:tcPr>
          <w:p w14:paraId="4D4114B6" w14:textId="77777777" w:rsidR="00730250" w:rsidRPr="00FA25D3" w:rsidRDefault="00730250" w:rsidP="00A81194">
            <w:pPr>
              <w:pStyle w:val="NoSpacing"/>
              <w:contextualSpacing/>
              <w:jc w:val="center"/>
            </w:pPr>
            <w:r w:rsidRPr="00FA25D3">
              <w:t>3</w:t>
            </w:r>
          </w:p>
        </w:tc>
      </w:tr>
      <w:tr w:rsidR="00730250" w:rsidRPr="00FA25D3" w14:paraId="76D71B7D" w14:textId="77777777" w:rsidTr="00774690">
        <w:trPr>
          <w:trHeight w:val="436"/>
        </w:trPr>
        <w:tc>
          <w:tcPr>
            <w:tcW w:w="272" w:type="pct"/>
            <w:vAlign w:val="center"/>
          </w:tcPr>
          <w:p w14:paraId="0BD14FF9" w14:textId="77777777" w:rsidR="00730250" w:rsidRPr="00FA25D3" w:rsidRDefault="00730250" w:rsidP="00A81194">
            <w:pPr>
              <w:pStyle w:val="NoSpacing"/>
              <w:contextualSpacing/>
            </w:pPr>
            <w:r w:rsidRPr="00FA25D3">
              <w:t>14.</w:t>
            </w:r>
          </w:p>
        </w:tc>
        <w:tc>
          <w:tcPr>
            <w:tcW w:w="3615" w:type="pct"/>
            <w:gridSpan w:val="2"/>
            <w:vAlign w:val="center"/>
          </w:tcPr>
          <w:p w14:paraId="77F5CB03" w14:textId="77777777" w:rsidR="00730250" w:rsidRPr="00FA25D3" w:rsidRDefault="00730250" w:rsidP="00774690">
            <w:pPr>
              <w:pStyle w:val="NoSpacing"/>
              <w:contextualSpacing/>
            </w:pPr>
            <w:r w:rsidRPr="00FA25D3">
              <w:t>State the function of ISO 14000.</w:t>
            </w:r>
          </w:p>
        </w:tc>
        <w:tc>
          <w:tcPr>
            <w:tcW w:w="331" w:type="pct"/>
            <w:vAlign w:val="center"/>
          </w:tcPr>
          <w:p w14:paraId="2B7A1DD7" w14:textId="77777777" w:rsidR="00730250" w:rsidRPr="00FA25D3" w:rsidRDefault="00730250" w:rsidP="0094051D">
            <w:pPr>
              <w:pStyle w:val="NoSpacing"/>
              <w:contextualSpacing/>
              <w:jc w:val="center"/>
            </w:pPr>
            <w:r w:rsidRPr="00FA25D3">
              <w:t>CO4</w:t>
            </w:r>
          </w:p>
        </w:tc>
        <w:tc>
          <w:tcPr>
            <w:tcW w:w="310" w:type="pct"/>
            <w:vAlign w:val="center"/>
          </w:tcPr>
          <w:p w14:paraId="06D77C61" w14:textId="77777777" w:rsidR="00730250" w:rsidRPr="00FA25D3" w:rsidRDefault="00730250" w:rsidP="00A81194">
            <w:pPr>
              <w:pStyle w:val="NoSpacing"/>
              <w:contextualSpacing/>
              <w:jc w:val="center"/>
            </w:pPr>
            <w:r w:rsidRPr="00FA25D3">
              <w:t>R</w:t>
            </w:r>
          </w:p>
        </w:tc>
        <w:tc>
          <w:tcPr>
            <w:tcW w:w="473" w:type="pct"/>
            <w:vAlign w:val="center"/>
          </w:tcPr>
          <w:p w14:paraId="13CB3C5B" w14:textId="77777777" w:rsidR="00730250" w:rsidRPr="00FA25D3" w:rsidRDefault="00730250" w:rsidP="00A81194">
            <w:pPr>
              <w:pStyle w:val="NoSpacing"/>
              <w:contextualSpacing/>
              <w:jc w:val="center"/>
            </w:pPr>
            <w:r w:rsidRPr="00FA25D3">
              <w:t>3</w:t>
            </w:r>
          </w:p>
        </w:tc>
      </w:tr>
      <w:tr w:rsidR="00730250" w:rsidRPr="00FA25D3" w14:paraId="5AFFFCE3" w14:textId="77777777" w:rsidTr="00774690">
        <w:trPr>
          <w:trHeight w:val="436"/>
        </w:trPr>
        <w:tc>
          <w:tcPr>
            <w:tcW w:w="272" w:type="pct"/>
            <w:vAlign w:val="center"/>
          </w:tcPr>
          <w:p w14:paraId="35467F99" w14:textId="77777777" w:rsidR="00730250" w:rsidRPr="00FA25D3" w:rsidRDefault="00730250" w:rsidP="00A81194">
            <w:pPr>
              <w:pStyle w:val="NoSpacing"/>
              <w:contextualSpacing/>
            </w:pPr>
            <w:r w:rsidRPr="00FA25D3">
              <w:t>15.</w:t>
            </w:r>
          </w:p>
        </w:tc>
        <w:tc>
          <w:tcPr>
            <w:tcW w:w="3615" w:type="pct"/>
            <w:gridSpan w:val="2"/>
            <w:vAlign w:val="center"/>
          </w:tcPr>
          <w:p w14:paraId="6C99EDB7" w14:textId="77777777" w:rsidR="00730250" w:rsidRPr="00FA25D3" w:rsidRDefault="00730250" w:rsidP="00774690">
            <w:pPr>
              <w:pStyle w:val="NoSpacing"/>
              <w:contextualSpacing/>
            </w:pPr>
            <w:r w:rsidRPr="00FA25D3">
              <w:t>Write the different containment facilities used for control of infectious agents in pharma industry.</w:t>
            </w:r>
          </w:p>
        </w:tc>
        <w:tc>
          <w:tcPr>
            <w:tcW w:w="331" w:type="pct"/>
            <w:vAlign w:val="center"/>
          </w:tcPr>
          <w:p w14:paraId="68417D37" w14:textId="77777777" w:rsidR="00730250" w:rsidRPr="00FA25D3" w:rsidRDefault="00730250" w:rsidP="0094051D">
            <w:pPr>
              <w:pStyle w:val="NoSpacing"/>
              <w:contextualSpacing/>
              <w:jc w:val="center"/>
            </w:pPr>
            <w:r w:rsidRPr="00FA25D3">
              <w:t>CO5</w:t>
            </w:r>
          </w:p>
        </w:tc>
        <w:tc>
          <w:tcPr>
            <w:tcW w:w="310" w:type="pct"/>
            <w:vAlign w:val="center"/>
          </w:tcPr>
          <w:p w14:paraId="336D8B03" w14:textId="77777777" w:rsidR="00730250" w:rsidRPr="00FA25D3" w:rsidRDefault="00730250" w:rsidP="00A81194">
            <w:pPr>
              <w:pStyle w:val="NoSpacing"/>
              <w:contextualSpacing/>
              <w:jc w:val="center"/>
            </w:pPr>
            <w:r w:rsidRPr="00FA25D3">
              <w:t>An</w:t>
            </w:r>
          </w:p>
        </w:tc>
        <w:tc>
          <w:tcPr>
            <w:tcW w:w="473" w:type="pct"/>
            <w:vAlign w:val="center"/>
          </w:tcPr>
          <w:p w14:paraId="0C7AB860" w14:textId="77777777" w:rsidR="00730250" w:rsidRPr="00FA25D3" w:rsidRDefault="00730250" w:rsidP="00A81194">
            <w:pPr>
              <w:pStyle w:val="NoSpacing"/>
              <w:contextualSpacing/>
              <w:jc w:val="center"/>
            </w:pPr>
            <w:r w:rsidRPr="00FA25D3">
              <w:t>3</w:t>
            </w:r>
          </w:p>
        </w:tc>
      </w:tr>
      <w:tr w:rsidR="00730250" w:rsidRPr="00FA25D3" w14:paraId="52F60D00" w14:textId="77777777" w:rsidTr="00774690">
        <w:trPr>
          <w:trHeight w:val="437"/>
        </w:trPr>
        <w:tc>
          <w:tcPr>
            <w:tcW w:w="272" w:type="pct"/>
            <w:vAlign w:val="center"/>
          </w:tcPr>
          <w:p w14:paraId="29956B48" w14:textId="77777777" w:rsidR="00730250" w:rsidRPr="00FA25D3" w:rsidRDefault="00730250" w:rsidP="00A81194">
            <w:pPr>
              <w:pStyle w:val="NoSpacing"/>
              <w:contextualSpacing/>
            </w:pPr>
            <w:r w:rsidRPr="00FA25D3">
              <w:t>16.</w:t>
            </w:r>
          </w:p>
        </w:tc>
        <w:tc>
          <w:tcPr>
            <w:tcW w:w="3615" w:type="pct"/>
            <w:gridSpan w:val="2"/>
            <w:vAlign w:val="center"/>
          </w:tcPr>
          <w:p w14:paraId="64416253" w14:textId="77777777" w:rsidR="00730250" w:rsidRPr="00FA25D3" w:rsidRDefault="00730250" w:rsidP="00774690">
            <w:pPr>
              <w:pStyle w:val="NoSpacing"/>
              <w:contextualSpacing/>
            </w:pPr>
            <w:r w:rsidRPr="00FA25D3">
              <w:t xml:space="preserve">Write the steps involved in production of pharma drug for commercialization as per the Government of India guidelines. </w:t>
            </w:r>
          </w:p>
        </w:tc>
        <w:tc>
          <w:tcPr>
            <w:tcW w:w="331" w:type="pct"/>
            <w:vAlign w:val="center"/>
          </w:tcPr>
          <w:p w14:paraId="3B65FAB2" w14:textId="77777777" w:rsidR="00730250" w:rsidRPr="00FA25D3" w:rsidRDefault="00730250" w:rsidP="0094051D">
            <w:pPr>
              <w:pStyle w:val="NoSpacing"/>
              <w:contextualSpacing/>
              <w:jc w:val="center"/>
            </w:pPr>
            <w:r w:rsidRPr="00FA25D3">
              <w:t>CO6</w:t>
            </w:r>
          </w:p>
        </w:tc>
        <w:tc>
          <w:tcPr>
            <w:tcW w:w="310" w:type="pct"/>
            <w:vAlign w:val="center"/>
          </w:tcPr>
          <w:p w14:paraId="524F51C2" w14:textId="77777777" w:rsidR="00730250" w:rsidRPr="00FA25D3" w:rsidRDefault="00730250" w:rsidP="00A81194">
            <w:pPr>
              <w:pStyle w:val="NoSpacing"/>
              <w:contextualSpacing/>
              <w:jc w:val="center"/>
            </w:pPr>
            <w:r w:rsidRPr="00FA25D3">
              <w:t>R</w:t>
            </w:r>
          </w:p>
        </w:tc>
        <w:tc>
          <w:tcPr>
            <w:tcW w:w="473" w:type="pct"/>
            <w:vAlign w:val="center"/>
          </w:tcPr>
          <w:p w14:paraId="48006A2D" w14:textId="77777777" w:rsidR="00730250" w:rsidRPr="00FA25D3" w:rsidRDefault="00730250" w:rsidP="00A81194">
            <w:pPr>
              <w:pStyle w:val="NoSpacing"/>
              <w:contextualSpacing/>
              <w:jc w:val="center"/>
            </w:pPr>
            <w:r w:rsidRPr="00FA25D3">
              <w:t>3</w:t>
            </w:r>
          </w:p>
        </w:tc>
      </w:tr>
      <w:tr w:rsidR="00730250" w:rsidRPr="00FA25D3" w14:paraId="4A8A1ADA" w14:textId="77777777" w:rsidTr="00A81194">
        <w:trPr>
          <w:trHeight w:val="551"/>
        </w:trPr>
        <w:tc>
          <w:tcPr>
            <w:tcW w:w="5000" w:type="pct"/>
            <w:gridSpan w:val="6"/>
          </w:tcPr>
          <w:p w14:paraId="445D8BDF" w14:textId="77777777" w:rsidR="00730250" w:rsidRPr="00FA25D3" w:rsidRDefault="00730250" w:rsidP="00A81194">
            <w:pPr>
              <w:contextualSpacing/>
              <w:jc w:val="center"/>
              <w:rPr>
                <w:b/>
                <w:u w:val="single"/>
              </w:rPr>
            </w:pPr>
            <w:r w:rsidRPr="00FA25D3">
              <w:rPr>
                <w:b/>
                <w:u w:val="single"/>
              </w:rPr>
              <w:t>PART – C (6 X 12 = 72 MARKS)</w:t>
            </w:r>
          </w:p>
          <w:p w14:paraId="53CBBFCE" w14:textId="77777777" w:rsidR="00730250" w:rsidRPr="00FA25D3" w:rsidRDefault="00730250" w:rsidP="00A81194">
            <w:pPr>
              <w:contextualSpacing/>
              <w:jc w:val="center"/>
              <w:rPr>
                <w:b/>
              </w:rPr>
            </w:pPr>
            <w:r w:rsidRPr="00FA25D3">
              <w:rPr>
                <w:b/>
              </w:rPr>
              <w:t>(Answer any five Questions from Q.No. 17 to 23, Q.No. 24 is Compulsory)</w:t>
            </w:r>
          </w:p>
        </w:tc>
      </w:tr>
      <w:tr w:rsidR="00730250" w:rsidRPr="00FA25D3" w14:paraId="67A26797" w14:textId="77777777" w:rsidTr="00774690">
        <w:trPr>
          <w:trHeight w:val="396"/>
        </w:trPr>
        <w:tc>
          <w:tcPr>
            <w:tcW w:w="272" w:type="pct"/>
            <w:vAlign w:val="center"/>
          </w:tcPr>
          <w:p w14:paraId="2F34EEF2" w14:textId="77777777" w:rsidR="00730250" w:rsidRPr="00FA25D3" w:rsidRDefault="00730250" w:rsidP="00A81194">
            <w:pPr>
              <w:contextualSpacing/>
              <w:jc w:val="center"/>
            </w:pPr>
            <w:r w:rsidRPr="00FA25D3">
              <w:t>17.</w:t>
            </w:r>
          </w:p>
        </w:tc>
        <w:tc>
          <w:tcPr>
            <w:tcW w:w="189" w:type="pct"/>
            <w:vAlign w:val="center"/>
          </w:tcPr>
          <w:p w14:paraId="1CBF73E9" w14:textId="77777777" w:rsidR="00730250" w:rsidRPr="00FA25D3" w:rsidRDefault="00730250" w:rsidP="00A81194">
            <w:pPr>
              <w:contextualSpacing/>
              <w:jc w:val="center"/>
            </w:pPr>
            <w:r w:rsidRPr="00FA25D3">
              <w:t>a.</w:t>
            </w:r>
          </w:p>
        </w:tc>
        <w:tc>
          <w:tcPr>
            <w:tcW w:w="3426" w:type="pct"/>
            <w:vAlign w:val="bottom"/>
          </w:tcPr>
          <w:p w14:paraId="77CE7BBF" w14:textId="77777777" w:rsidR="00730250" w:rsidRPr="00FA25D3" w:rsidRDefault="00730250" w:rsidP="00A81194">
            <w:pPr>
              <w:contextualSpacing/>
              <w:jc w:val="both"/>
            </w:pPr>
            <w:r w:rsidRPr="00FA25D3">
              <w:t>Explain the WHO guidelines on Good Manufacturing Practices and its significance in pharma industry.</w:t>
            </w:r>
          </w:p>
        </w:tc>
        <w:tc>
          <w:tcPr>
            <w:tcW w:w="331" w:type="pct"/>
            <w:vAlign w:val="center"/>
          </w:tcPr>
          <w:p w14:paraId="476E40E1" w14:textId="77777777" w:rsidR="00730250" w:rsidRPr="00FA25D3" w:rsidRDefault="00730250" w:rsidP="00A81194">
            <w:pPr>
              <w:contextualSpacing/>
              <w:jc w:val="center"/>
            </w:pPr>
            <w:r w:rsidRPr="00FA25D3">
              <w:t>CO1</w:t>
            </w:r>
          </w:p>
        </w:tc>
        <w:tc>
          <w:tcPr>
            <w:tcW w:w="310" w:type="pct"/>
            <w:vAlign w:val="center"/>
          </w:tcPr>
          <w:p w14:paraId="6BBBC031" w14:textId="77777777" w:rsidR="00730250" w:rsidRPr="00FA25D3" w:rsidRDefault="00730250" w:rsidP="00A81194">
            <w:pPr>
              <w:contextualSpacing/>
              <w:jc w:val="center"/>
            </w:pPr>
            <w:r w:rsidRPr="00FA25D3">
              <w:t>U</w:t>
            </w:r>
          </w:p>
        </w:tc>
        <w:tc>
          <w:tcPr>
            <w:tcW w:w="473" w:type="pct"/>
            <w:vAlign w:val="center"/>
          </w:tcPr>
          <w:p w14:paraId="1CC90A72" w14:textId="77777777" w:rsidR="00730250" w:rsidRPr="00FA25D3" w:rsidRDefault="00730250" w:rsidP="00A81194">
            <w:pPr>
              <w:contextualSpacing/>
              <w:jc w:val="center"/>
            </w:pPr>
            <w:r w:rsidRPr="00FA25D3">
              <w:t>10</w:t>
            </w:r>
          </w:p>
        </w:tc>
      </w:tr>
      <w:tr w:rsidR="00730250" w:rsidRPr="00FA25D3" w14:paraId="76D3FF61" w14:textId="77777777" w:rsidTr="00774690">
        <w:trPr>
          <w:trHeight w:val="396"/>
        </w:trPr>
        <w:tc>
          <w:tcPr>
            <w:tcW w:w="272" w:type="pct"/>
            <w:vAlign w:val="center"/>
          </w:tcPr>
          <w:p w14:paraId="5C6D0430" w14:textId="77777777" w:rsidR="00730250" w:rsidRPr="00FA25D3" w:rsidRDefault="00730250" w:rsidP="00A81194">
            <w:pPr>
              <w:contextualSpacing/>
              <w:jc w:val="center"/>
            </w:pPr>
          </w:p>
        </w:tc>
        <w:tc>
          <w:tcPr>
            <w:tcW w:w="189" w:type="pct"/>
            <w:vAlign w:val="center"/>
          </w:tcPr>
          <w:p w14:paraId="5D469AB3" w14:textId="77777777" w:rsidR="00730250" w:rsidRPr="00FA25D3" w:rsidRDefault="00730250" w:rsidP="00A81194">
            <w:pPr>
              <w:contextualSpacing/>
              <w:jc w:val="center"/>
            </w:pPr>
            <w:r w:rsidRPr="00FA25D3">
              <w:t>b.</w:t>
            </w:r>
          </w:p>
        </w:tc>
        <w:tc>
          <w:tcPr>
            <w:tcW w:w="3426" w:type="pct"/>
            <w:vAlign w:val="bottom"/>
          </w:tcPr>
          <w:p w14:paraId="78A9A921" w14:textId="77777777" w:rsidR="00730250" w:rsidRPr="00FA25D3" w:rsidRDefault="00730250" w:rsidP="00A81194">
            <w:pPr>
              <w:contextualSpacing/>
              <w:jc w:val="both"/>
              <w:rPr>
                <w:bCs/>
              </w:rPr>
            </w:pPr>
            <w:r w:rsidRPr="00FA25D3">
              <w:rPr>
                <w:bCs/>
              </w:rPr>
              <w:t>State the principle of Good Clinical Practices.</w:t>
            </w:r>
          </w:p>
        </w:tc>
        <w:tc>
          <w:tcPr>
            <w:tcW w:w="331" w:type="pct"/>
            <w:vAlign w:val="center"/>
          </w:tcPr>
          <w:p w14:paraId="1FCA4A9B" w14:textId="77777777" w:rsidR="00730250" w:rsidRPr="00FA25D3" w:rsidRDefault="00730250" w:rsidP="00A81194">
            <w:pPr>
              <w:contextualSpacing/>
              <w:jc w:val="center"/>
            </w:pPr>
            <w:r w:rsidRPr="00FA25D3">
              <w:t>CO1</w:t>
            </w:r>
          </w:p>
        </w:tc>
        <w:tc>
          <w:tcPr>
            <w:tcW w:w="310" w:type="pct"/>
            <w:vAlign w:val="center"/>
          </w:tcPr>
          <w:p w14:paraId="2E9CDA47" w14:textId="77777777" w:rsidR="00730250" w:rsidRPr="00FA25D3" w:rsidRDefault="00730250" w:rsidP="00A81194">
            <w:pPr>
              <w:contextualSpacing/>
              <w:jc w:val="center"/>
            </w:pPr>
            <w:r w:rsidRPr="00FA25D3">
              <w:t>R</w:t>
            </w:r>
          </w:p>
        </w:tc>
        <w:tc>
          <w:tcPr>
            <w:tcW w:w="473" w:type="pct"/>
            <w:vAlign w:val="center"/>
          </w:tcPr>
          <w:p w14:paraId="526E9196" w14:textId="77777777" w:rsidR="00730250" w:rsidRPr="00FA25D3" w:rsidRDefault="00730250" w:rsidP="00A81194">
            <w:pPr>
              <w:contextualSpacing/>
              <w:jc w:val="center"/>
            </w:pPr>
            <w:r w:rsidRPr="00FA25D3">
              <w:t>2</w:t>
            </w:r>
          </w:p>
        </w:tc>
      </w:tr>
      <w:tr w:rsidR="00730250" w:rsidRPr="00FA25D3" w14:paraId="2DA5F461" w14:textId="77777777" w:rsidTr="00774690">
        <w:trPr>
          <w:trHeight w:val="396"/>
        </w:trPr>
        <w:tc>
          <w:tcPr>
            <w:tcW w:w="272" w:type="pct"/>
            <w:vAlign w:val="center"/>
          </w:tcPr>
          <w:p w14:paraId="3DF92EEA" w14:textId="77777777" w:rsidR="00730250" w:rsidRPr="00FA25D3" w:rsidRDefault="00730250" w:rsidP="00A81194">
            <w:pPr>
              <w:contextualSpacing/>
              <w:jc w:val="center"/>
            </w:pPr>
          </w:p>
        </w:tc>
        <w:tc>
          <w:tcPr>
            <w:tcW w:w="189" w:type="pct"/>
            <w:vAlign w:val="center"/>
          </w:tcPr>
          <w:p w14:paraId="1B899875" w14:textId="77777777" w:rsidR="00730250" w:rsidRPr="00FA25D3" w:rsidRDefault="00730250" w:rsidP="00A81194">
            <w:pPr>
              <w:contextualSpacing/>
              <w:jc w:val="center"/>
            </w:pPr>
          </w:p>
        </w:tc>
        <w:tc>
          <w:tcPr>
            <w:tcW w:w="3426" w:type="pct"/>
            <w:vAlign w:val="bottom"/>
          </w:tcPr>
          <w:p w14:paraId="08AA84FE" w14:textId="77777777" w:rsidR="00730250" w:rsidRPr="00FA25D3" w:rsidRDefault="00730250" w:rsidP="00A81194">
            <w:pPr>
              <w:contextualSpacing/>
              <w:jc w:val="both"/>
            </w:pPr>
          </w:p>
        </w:tc>
        <w:tc>
          <w:tcPr>
            <w:tcW w:w="331" w:type="pct"/>
            <w:vAlign w:val="center"/>
          </w:tcPr>
          <w:p w14:paraId="10BCB880" w14:textId="77777777" w:rsidR="00730250" w:rsidRPr="00FA25D3" w:rsidRDefault="00730250" w:rsidP="00A81194">
            <w:pPr>
              <w:contextualSpacing/>
              <w:jc w:val="center"/>
            </w:pPr>
          </w:p>
        </w:tc>
        <w:tc>
          <w:tcPr>
            <w:tcW w:w="310" w:type="pct"/>
            <w:vAlign w:val="center"/>
          </w:tcPr>
          <w:p w14:paraId="32FED121" w14:textId="77777777" w:rsidR="00730250" w:rsidRPr="00FA25D3" w:rsidRDefault="00730250" w:rsidP="00A81194">
            <w:pPr>
              <w:contextualSpacing/>
              <w:jc w:val="center"/>
            </w:pPr>
          </w:p>
        </w:tc>
        <w:tc>
          <w:tcPr>
            <w:tcW w:w="473" w:type="pct"/>
            <w:vAlign w:val="center"/>
          </w:tcPr>
          <w:p w14:paraId="74A9B587" w14:textId="77777777" w:rsidR="00730250" w:rsidRPr="00FA25D3" w:rsidRDefault="00730250" w:rsidP="00A81194">
            <w:pPr>
              <w:contextualSpacing/>
              <w:jc w:val="center"/>
            </w:pPr>
          </w:p>
        </w:tc>
      </w:tr>
      <w:tr w:rsidR="00730250" w:rsidRPr="00FA25D3" w14:paraId="37ED3329" w14:textId="77777777" w:rsidTr="00774690">
        <w:trPr>
          <w:trHeight w:val="396"/>
        </w:trPr>
        <w:tc>
          <w:tcPr>
            <w:tcW w:w="272" w:type="pct"/>
            <w:vAlign w:val="center"/>
          </w:tcPr>
          <w:p w14:paraId="529CFC49" w14:textId="77777777" w:rsidR="00730250" w:rsidRPr="00FA25D3" w:rsidRDefault="00730250" w:rsidP="00A81194">
            <w:pPr>
              <w:contextualSpacing/>
              <w:jc w:val="center"/>
            </w:pPr>
            <w:r w:rsidRPr="00FA25D3">
              <w:t>18.</w:t>
            </w:r>
          </w:p>
        </w:tc>
        <w:tc>
          <w:tcPr>
            <w:tcW w:w="189" w:type="pct"/>
            <w:vAlign w:val="center"/>
          </w:tcPr>
          <w:p w14:paraId="6B876E8F" w14:textId="77777777" w:rsidR="00730250" w:rsidRPr="00FA25D3" w:rsidRDefault="00730250" w:rsidP="00A81194">
            <w:pPr>
              <w:contextualSpacing/>
              <w:jc w:val="center"/>
            </w:pPr>
            <w:r w:rsidRPr="00FA25D3">
              <w:t>a.</w:t>
            </w:r>
          </w:p>
        </w:tc>
        <w:tc>
          <w:tcPr>
            <w:tcW w:w="3426" w:type="pct"/>
            <w:vAlign w:val="bottom"/>
          </w:tcPr>
          <w:p w14:paraId="45A94F52" w14:textId="77777777" w:rsidR="00730250" w:rsidRPr="00FA25D3" w:rsidRDefault="00730250" w:rsidP="00A81194">
            <w:pPr>
              <w:contextualSpacing/>
              <w:jc w:val="both"/>
            </w:pPr>
            <w:r w:rsidRPr="00FA25D3">
              <w:t xml:space="preserve">Illustrate the different International and National quality system and </w:t>
            </w:r>
            <w:r w:rsidRPr="00FA25D3">
              <w:lastRenderedPageBreak/>
              <w:t>standards in industrial product development with suitable examples.</w:t>
            </w:r>
          </w:p>
        </w:tc>
        <w:tc>
          <w:tcPr>
            <w:tcW w:w="331" w:type="pct"/>
            <w:vAlign w:val="center"/>
          </w:tcPr>
          <w:p w14:paraId="0B54E1DF" w14:textId="77777777" w:rsidR="00730250" w:rsidRPr="00FA25D3" w:rsidRDefault="00730250" w:rsidP="00A81194">
            <w:pPr>
              <w:contextualSpacing/>
              <w:jc w:val="center"/>
            </w:pPr>
            <w:r w:rsidRPr="00FA25D3">
              <w:lastRenderedPageBreak/>
              <w:t>CO2</w:t>
            </w:r>
          </w:p>
        </w:tc>
        <w:tc>
          <w:tcPr>
            <w:tcW w:w="310" w:type="pct"/>
            <w:vAlign w:val="center"/>
          </w:tcPr>
          <w:p w14:paraId="5269DCC3" w14:textId="77777777" w:rsidR="00730250" w:rsidRPr="00FA25D3" w:rsidRDefault="00730250" w:rsidP="00A81194">
            <w:pPr>
              <w:contextualSpacing/>
              <w:jc w:val="center"/>
            </w:pPr>
            <w:r w:rsidRPr="00FA25D3">
              <w:t>A</w:t>
            </w:r>
          </w:p>
        </w:tc>
        <w:tc>
          <w:tcPr>
            <w:tcW w:w="473" w:type="pct"/>
            <w:vAlign w:val="center"/>
          </w:tcPr>
          <w:p w14:paraId="4246F9E2" w14:textId="77777777" w:rsidR="00730250" w:rsidRPr="00FA25D3" w:rsidRDefault="00730250" w:rsidP="00A81194">
            <w:pPr>
              <w:contextualSpacing/>
              <w:jc w:val="center"/>
            </w:pPr>
            <w:r w:rsidRPr="00FA25D3">
              <w:t>10</w:t>
            </w:r>
          </w:p>
        </w:tc>
      </w:tr>
      <w:tr w:rsidR="00730250" w:rsidRPr="00FA25D3" w14:paraId="08D84CCC" w14:textId="77777777" w:rsidTr="00774690">
        <w:trPr>
          <w:trHeight w:val="396"/>
        </w:trPr>
        <w:tc>
          <w:tcPr>
            <w:tcW w:w="272" w:type="pct"/>
            <w:vAlign w:val="center"/>
          </w:tcPr>
          <w:p w14:paraId="21D0807E" w14:textId="77777777" w:rsidR="00730250" w:rsidRPr="00FA25D3" w:rsidRDefault="00730250" w:rsidP="00A81194">
            <w:pPr>
              <w:contextualSpacing/>
              <w:jc w:val="center"/>
            </w:pPr>
          </w:p>
        </w:tc>
        <w:tc>
          <w:tcPr>
            <w:tcW w:w="189" w:type="pct"/>
            <w:vAlign w:val="center"/>
          </w:tcPr>
          <w:p w14:paraId="56DE1805" w14:textId="77777777" w:rsidR="00730250" w:rsidRPr="00FA25D3" w:rsidRDefault="00730250" w:rsidP="00A81194">
            <w:pPr>
              <w:contextualSpacing/>
              <w:jc w:val="center"/>
            </w:pPr>
            <w:r w:rsidRPr="00FA25D3">
              <w:t>b.</w:t>
            </w:r>
          </w:p>
        </w:tc>
        <w:tc>
          <w:tcPr>
            <w:tcW w:w="3426" w:type="pct"/>
            <w:vAlign w:val="center"/>
          </w:tcPr>
          <w:p w14:paraId="214C6524" w14:textId="77777777" w:rsidR="00730250" w:rsidRPr="00FA25D3" w:rsidRDefault="00730250" w:rsidP="00774690">
            <w:pPr>
              <w:contextualSpacing/>
            </w:pPr>
            <w:r w:rsidRPr="00FA25D3">
              <w:t xml:space="preserve">Name the ISO standard for food safety. </w:t>
            </w:r>
          </w:p>
        </w:tc>
        <w:tc>
          <w:tcPr>
            <w:tcW w:w="331" w:type="pct"/>
            <w:vAlign w:val="center"/>
          </w:tcPr>
          <w:p w14:paraId="0AD0CA15" w14:textId="77777777" w:rsidR="00730250" w:rsidRPr="00FA25D3" w:rsidRDefault="00730250" w:rsidP="00A81194">
            <w:pPr>
              <w:contextualSpacing/>
              <w:jc w:val="center"/>
            </w:pPr>
            <w:r w:rsidRPr="00FA25D3">
              <w:t>CO2</w:t>
            </w:r>
          </w:p>
        </w:tc>
        <w:tc>
          <w:tcPr>
            <w:tcW w:w="310" w:type="pct"/>
            <w:vAlign w:val="center"/>
          </w:tcPr>
          <w:p w14:paraId="06E53D5B" w14:textId="77777777" w:rsidR="00730250" w:rsidRPr="00FA25D3" w:rsidRDefault="00730250" w:rsidP="00A81194">
            <w:pPr>
              <w:contextualSpacing/>
              <w:jc w:val="center"/>
            </w:pPr>
            <w:r w:rsidRPr="00FA25D3">
              <w:t>R</w:t>
            </w:r>
          </w:p>
        </w:tc>
        <w:tc>
          <w:tcPr>
            <w:tcW w:w="473" w:type="pct"/>
            <w:vAlign w:val="center"/>
          </w:tcPr>
          <w:p w14:paraId="236F889A" w14:textId="77777777" w:rsidR="00730250" w:rsidRPr="00FA25D3" w:rsidRDefault="00730250" w:rsidP="00A81194">
            <w:pPr>
              <w:contextualSpacing/>
              <w:jc w:val="center"/>
            </w:pPr>
            <w:r w:rsidRPr="00FA25D3">
              <w:t>2</w:t>
            </w:r>
          </w:p>
        </w:tc>
      </w:tr>
      <w:tr w:rsidR="00730250" w:rsidRPr="00FA25D3" w14:paraId="42F0067E" w14:textId="77777777" w:rsidTr="00774690">
        <w:trPr>
          <w:trHeight w:val="396"/>
        </w:trPr>
        <w:tc>
          <w:tcPr>
            <w:tcW w:w="272" w:type="pct"/>
            <w:vAlign w:val="center"/>
          </w:tcPr>
          <w:p w14:paraId="6D06E135" w14:textId="77777777" w:rsidR="00730250" w:rsidRPr="00FA25D3" w:rsidRDefault="00730250" w:rsidP="00A81194">
            <w:pPr>
              <w:contextualSpacing/>
              <w:jc w:val="center"/>
            </w:pPr>
          </w:p>
        </w:tc>
        <w:tc>
          <w:tcPr>
            <w:tcW w:w="189" w:type="pct"/>
            <w:vAlign w:val="center"/>
          </w:tcPr>
          <w:p w14:paraId="3BFAA9D0" w14:textId="77777777" w:rsidR="00730250" w:rsidRPr="00FA25D3" w:rsidRDefault="00730250" w:rsidP="00A81194">
            <w:pPr>
              <w:contextualSpacing/>
              <w:jc w:val="center"/>
            </w:pPr>
          </w:p>
        </w:tc>
        <w:tc>
          <w:tcPr>
            <w:tcW w:w="3426" w:type="pct"/>
            <w:vAlign w:val="bottom"/>
          </w:tcPr>
          <w:p w14:paraId="1A515846" w14:textId="77777777" w:rsidR="00730250" w:rsidRPr="00FA25D3" w:rsidRDefault="00730250" w:rsidP="00A81194">
            <w:pPr>
              <w:contextualSpacing/>
              <w:jc w:val="both"/>
            </w:pPr>
          </w:p>
        </w:tc>
        <w:tc>
          <w:tcPr>
            <w:tcW w:w="331" w:type="pct"/>
            <w:vAlign w:val="bottom"/>
          </w:tcPr>
          <w:p w14:paraId="3DB42263" w14:textId="77777777" w:rsidR="00730250" w:rsidRPr="00FA25D3" w:rsidRDefault="00730250" w:rsidP="00A81194">
            <w:pPr>
              <w:contextualSpacing/>
              <w:jc w:val="center"/>
            </w:pPr>
          </w:p>
        </w:tc>
        <w:tc>
          <w:tcPr>
            <w:tcW w:w="310" w:type="pct"/>
            <w:vAlign w:val="bottom"/>
          </w:tcPr>
          <w:p w14:paraId="42980934" w14:textId="77777777" w:rsidR="00730250" w:rsidRPr="00FA25D3" w:rsidRDefault="00730250" w:rsidP="00A81194">
            <w:pPr>
              <w:contextualSpacing/>
              <w:jc w:val="center"/>
            </w:pPr>
          </w:p>
        </w:tc>
        <w:tc>
          <w:tcPr>
            <w:tcW w:w="473" w:type="pct"/>
            <w:vAlign w:val="bottom"/>
          </w:tcPr>
          <w:p w14:paraId="5DA5F68A" w14:textId="77777777" w:rsidR="00730250" w:rsidRPr="00FA25D3" w:rsidRDefault="00730250" w:rsidP="00A81194">
            <w:pPr>
              <w:contextualSpacing/>
              <w:jc w:val="center"/>
            </w:pPr>
          </w:p>
        </w:tc>
      </w:tr>
      <w:tr w:rsidR="00730250" w:rsidRPr="00FA25D3" w14:paraId="7DA90A74" w14:textId="77777777" w:rsidTr="00774690">
        <w:trPr>
          <w:trHeight w:val="396"/>
        </w:trPr>
        <w:tc>
          <w:tcPr>
            <w:tcW w:w="272" w:type="pct"/>
            <w:vAlign w:val="center"/>
          </w:tcPr>
          <w:p w14:paraId="0D35DB01" w14:textId="77777777" w:rsidR="00730250" w:rsidRPr="00FA25D3" w:rsidRDefault="00730250" w:rsidP="00A81194">
            <w:pPr>
              <w:contextualSpacing/>
              <w:jc w:val="center"/>
            </w:pPr>
            <w:r w:rsidRPr="00FA25D3">
              <w:t>19.</w:t>
            </w:r>
          </w:p>
        </w:tc>
        <w:tc>
          <w:tcPr>
            <w:tcW w:w="189" w:type="pct"/>
            <w:vAlign w:val="center"/>
          </w:tcPr>
          <w:p w14:paraId="661F76EC" w14:textId="77777777" w:rsidR="00730250" w:rsidRPr="00FA25D3" w:rsidRDefault="00730250" w:rsidP="00A81194">
            <w:pPr>
              <w:contextualSpacing/>
              <w:jc w:val="center"/>
            </w:pPr>
            <w:r w:rsidRPr="00FA25D3">
              <w:t>a.</w:t>
            </w:r>
          </w:p>
        </w:tc>
        <w:tc>
          <w:tcPr>
            <w:tcW w:w="3426" w:type="pct"/>
            <w:vAlign w:val="bottom"/>
          </w:tcPr>
          <w:p w14:paraId="60223976" w14:textId="77777777" w:rsidR="00730250" w:rsidRPr="00FA25D3" w:rsidRDefault="00730250" w:rsidP="00A81194">
            <w:pPr>
              <w:contextualSpacing/>
              <w:jc w:val="both"/>
            </w:pPr>
            <w:r w:rsidRPr="00FA25D3">
              <w:t>Explain the principles and steps of design of experiments in food industry with necessary example.</w:t>
            </w:r>
          </w:p>
        </w:tc>
        <w:tc>
          <w:tcPr>
            <w:tcW w:w="331" w:type="pct"/>
            <w:vAlign w:val="center"/>
          </w:tcPr>
          <w:p w14:paraId="1C035C21" w14:textId="77777777" w:rsidR="00730250" w:rsidRPr="00FA25D3" w:rsidRDefault="00730250" w:rsidP="00A81194">
            <w:pPr>
              <w:contextualSpacing/>
              <w:jc w:val="center"/>
            </w:pPr>
            <w:r w:rsidRPr="00FA25D3">
              <w:t>CO3</w:t>
            </w:r>
          </w:p>
        </w:tc>
        <w:tc>
          <w:tcPr>
            <w:tcW w:w="310" w:type="pct"/>
            <w:vAlign w:val="center"/>
          </w:tcPr>
          <w:p w14:paraId="47F225EB" w14:textId="77777777" w:rsidR="00730250" w:rsidRPr="00FA25D3" w:rsidRDefault="00730250" w:rsidP="00A81194">
            <w:pPr>
              <w:contextualSpacing/>
              <w:jc w:val="center"/>
            </w:pPr>
            <w:r w:rsidRPr="00FA25D3">
              <w:t>An</w:t>
            </w:r>
          </w:p>
        </w:tc>
        <w:tc>
          <w:tcPr>
            <w:tcW w:w="473" w:type="pct"/>
            <w:vAlign w:val="center"/>
          </w:tcPr>
          <w:p w14:paraId="2FA59099" w14:textId="77777777" w:rsidR="00730250" w:rsidRPr="00FA25D3" w:rsidRDefault="00730250" w:rsidP="00A81194">
            <w:pPr>
              <w:contextualSpacing/>
              <w:jc w:val="center"/>
            </w:pPr>
            <w:r w:rsidRPr="00FA25D3">
              <w:t>8</w:t>
            </w:r>
          </w:p>
        </w:tc>
      </w:tr>
      <w:tr w:rsidR="00730250" w:rsidRPr="00FA25D3" w14:paraId="67DD9437" w14:textId="77777777" w:rsidTr="00774690">
        <w:trPr>
          <w:trHeight w:val="396"/>
        </w:trPr>
        <w:tc>
          <w:tcPr>
            <w:tcW w:w="272" w:type="pct"/>
            <w:vAlign w:val="center"/>
          </w:tcPr>
          <w:p w14:paraId="59031247" w14:textId="77777777" w:rsidR="00730250" w:rsidRPr="00FA25D3" w:rsidRDefault="00730250" w:rsidP="00A81194">
            <w:pPr>
              <w:contextualSpacing/>
              <w:jc w:val="center"/>
            </w:pPr>
          </w:p>
        </w:tc>
        <w:tc>
          <w:tcPr>
            <w:tcW w:w="189" w:type="pct"/>
            <w:vAlign w:val="center"/>
          </w:tcPr>
          <w:p w14:paraId="65E11DA9" w14:textId="77777777" w:rsidR="00730250" w:rsidRPr="00FA25D3" w:rsidRDefault="00730250" w:rsidP="00A81194">
            <w:pPr>
              <w:contextualSpacing/>
              <w:jc w:val="center"/>
            </w:pPr>
            <w:r w:rsidRPr="00FA25D3">
              <w:t>b.</w:t>
            </w:r>
          </w:p>
        </w:tc>
        <w:tc>
          <w:tcPr>
            <w:tcW w:w="3426" w:type="pct"/>
            <w:vAlign w:val="bottom"/>
          </w:tcPr>
          <w:p w14:paraId="083BBD81" w14:textId="77777777" w:rsidR="00730250" w:rsidRPr="00FA25D3" w:rsidRDefault="00730250" w:rsidP="00A81194">
            <w:pPr>
              <w:contextualSpacing/>
              <w:jc w:val="both"/>
              <w:rPr>
                <w:bCs/>
              </w:rPr>
            </w:pPr>
            <w:r w:rsidRPr="00FA25D3">
              <w:rPr>
                <w:bCs/>
              </w:rPr>
              <w:t>Summarize the application of DOE in development of medicine for arthritis in biotechnology industry.</w:t>
            </w:r>
          </w:p>
        </w:tc>
        <w:tc>
          <w:tcPr>
            <w:tcW w:w="331" w:type="pct"/>
            <w:vAlign w:val="center"/>
          </w:tcPr>
          <w:p w14:paraId="76E1C0EC" w14:textId="77777777" w:rsidR="00730250" w:rsidRPr="00FA25D3" w:rsidRDefault="00730250" w:rsidP="00A81194">
            <w:pPr>
              <w:contextualSpacing/>
              <w:jc w:val="center"/>
            </w:pPr>
            <w:r w:rsidRPr="00FA25D3">
              <w:t>CO3</w:t>
            </w:r>
          </w:p>
        </w:tc>
        <w:tc>
          <w:tcPr>
            <w:tcW w:w="310" w:type="pct"/>
            <w:vAlign w:val="center"/>
          </w:tcPr>
          <w:p w14:paraId="4DB30D61" w14:textId="77777777" w:rsidR="00730250" w:rsidRPr="00FA25D3" w:rsidRDefault="00730250" w:rsidP="00A81194">
            <w:pPr>
              <w:contextualSpacing/>
              <w:jc w:val="center"/>
            </w:pPr>
            <w:r w:rsidRPr="00FA25D3">
              <w:t>E</w:t>
            </w:r>
          </w:p>
        </w:tc>
        <w:tc>
          <w:tcPr>
            <w:tcW w:w="473" w:type="pct"/>
            <w:vAlign w:val="center"/>
          </w:tcPr>
          <w:p w14:paraId="69150E97" w14:textId="77777777" w:rsidR="00730250" w:rsidRPr="00FA25D3" w:rsidRDefault="00730250" w:rsidP="00A81194">
            <w:pPr>
              <w:contextualSpacing/>
              <w:jc w:val="center"/>
            </w:pPr>
            <w:r w:rsidRPr="00FA25D3">
              <w:t>4</w:t>
            </w:r>
          </w:p>
        </w:tc>
      </w:tr>
      <w:tr w:rsidR="00730250" w:rsidRPr="00FA25D3" w14:paraId="61A4B964" w14:textId="77777777" w:rsidTr="00774690">
        <w:trPr>
          <w:trHeight w:val="396"/>
        </w:trPr>
        <w:tc>
          <w:tcPr>
            <w:tcW w:w="272" w:type="pct"/>
            <w:vAlign w:val="center"/>
          </w:tcPr>
          <w:p w14:paraId="3A8BE842" w14:textId="77777777" w:rsidR="00730250" w:rsidRPr="00FA25D3" w:rsidRDefault="00730250" w:rsidP="00A81194">
            <w:pPr>
              <w:contextualSpacing/>
              <w:jc w:val="center"/>
            </w:pPr>
          </w:p>
        </w:tc>
        <w:tc>
          <w:tcPr>
            <w:tcW w:w="189" w:type="pct"/>
            <w:vAlign w:val="center"/>
          </w:tcPr>
          <w:p w14:paraId="245A037F" w14:textId="77777777" w:rsidR="00730250" w:rsidRPr="00FA25D3" w:rsidRDefault="00730250" w:rsidP="00A81194">
            <w:pPr>
              <w:contextualSpacing/>
              <w:jc w:val="center"/>
            </w:pPr>
          </w:p>
        </w:tc>
        <w:tc>
          <w:tcPr>
            <w:tcW w:w="3426" w:type="pct"/>
            <w:vAlign w:val="bottom"/>
          </w:tcPr>
          <w:p w14:paraId="2C44D89C" w14:textId="77777777" w:rsidR="00730250" w:rsidRPr="00FA25D3" w:rsidRDefault="00730250" w:rsidP="00A81194">
            <w:pPr>
              <w:contextualSpacing/>
              <w:jc w:val="both"/>
            </w:pPr>
          </w:p>
        </w:tc>
        <w:tc>
          <w:tcPr>
            <w:tcW w:w="331" w:type="pct"/>
            <w:vAlign w:val="center"/>
          </w:tcPr>
          <w:p w14:paraId="6836985C" w14:textId="77777777" w:rsidR="00730250" w:rsidRPr="00FA25D3" w:rsidRDefault="00730250" w:rsidP="00A81194">
            <w:pPr>
              <w:contextualSpacing/>
              <w:jc w:val="center"/>
            </w:pPr>
          </w:p>
        </w:tc>
        <w:tc>
          <w:tcPr>
            <w:tcW w:w="310" w:type="pct"/>
            <w:vAlign w:val="center"/>
          </w:tcPr>
          <w:p w14:paraId="117FEA66" w14:textId="77777777" w:rsidR="00730250" w:rsidRPr="00FA25D3" w:rsidRDefault="00730250" w:rsidP="00A81194">
            <w:pPr>
              <w:contextualSpacing/>
              <w:jc w:val="center"/>
            </w:pPr>
          </w:p>
        </w:tc>
        <w:tc>
          <w:tcPr>
            <w:tcW w:w="473" w:type="pct"/>
            <w:vAlign w:val="center"/>
          </w:tcPr>
          <w:p w14:paraId="735010E3" w14:textId="77777777" w:rsidR="00730250" w:rsidRPr="00FA25D3" w:rsidRDefault="00730250" w:rsidP="00A81194">
            <w:pPr>
              <w:contextualSpacing/>
              <w:jc w:val="center"/>
            </w:pPr>
          </w:p>
        </w:tc>
      </w:tr>
      <w:tr w:rsidR="00730250" w:rsidRPr="00FA25D3" w14:paraId="33614494" w14:textId="77777777" w:rsidTr="00774690">
        <w:trPr>
          <w:trHeight w:val="396"/>
        </w:trPr>
        <w:tc>
          <w:tcPr>
            <w:tcW w:w="272" w:type="pct"/>
            <w:vAlign w:val="center"/>
          </w:tcPr>
          <w:p w14:paraId="076924F2" w14:textId="77777777" w:rsidR="00730250" w:rsidRPr="00FA25D3" w:rsidRDefault="00730250" w:rsidP="00A81194">
            <w:pPr>
              <w:contextualSpacing/>
              <w:jc w:val="center"/>
            </w:pPr>
            <w:r w:rsidRPr="00FA25D3">
              <w:t>20.</w:t>
            </w:r>
          </w:p>
        </w:tc>
        <w:tc>
          <w:tcPr>
            <w:tcW w:w="189" w:type="pct"/>
            <w:vAlign w:val="center"/>
          </w:tcPr>
          <w:p w14:paraId="67BB15CE" w14:textId="77777777" w:rsidR="00730250" w:rsidRPr="00FA25D3" w:rsidRDefault="00730250" w:rsidP="00A81194">
            <w:pPr>
              <w:contextualSpacing/>
              <w:jc w:val="center"/>
            </w:pPr>
            <w:r w:rsidRPr="00FA25D3">
              <w:t>a.</w:t>
            </w:r>
          </w:p>
        </w:tc>
        <w:tc>
          <w:tcPr>
            <w:tcW w:w="3426" w:type="pct"/>
            <w:vAlign w:val="bottom"/>
          </w:tcPr>
          <w:p w14:paraId="0F405B07" w14:textId="77777777" w:rsidR="00730250" w:rsidRPr="00FA25D3" w:rsidRDefault="00730250" w:rsidP="00A81194">
            <w:pPr>
              <w:contextualSpacing/>
              <w:jc w:val="both"/>
            </w:pPr>
            <w:r w:rsidRPr="00FA25D3">
              <w:t xml:space="preserve">Discuss the process of Critical Control Points in product development in food industry. </w:t>
            </w:r>
          </w:p>
        </w:tc>
        <w:tc>
          <w:tcPr>
            <w:tcW w:w="331" w:type="pct"/>
            <w:vAlign w:val="center"/>
          </w:tcPr>
          <w:p w14:paraId="32F0D131" w14:textId="77777777" w:rsidR="00730250" w:rsidRPr="00FA25D3" w:rsidRDefault="00730250" w:rsidP="00A81194">
            <w:pPr>
              <w:contextualSpacing/>
              <w:jc w:val="center"/>
            </w:pPr>
            <w:r w:rsidRPr="00FA25D3">
              <w:t>CO4</w:t>
            </w:r>
          </w:p>
        </w:tc>
        <w:tc>
          <w:tcPr>
            <w:tcW w:w="310" w:type="pct"/>
            <w:vAlign w:val="center"/>
          </w:tcPr>
          <w:p w14:paraId="5B9620BD" w14:textId="77777777" w:rsidR="00730250" w:rsidRPr="00FA25D3" w:rsidRDefault="00730250" w:rsidP="00A81194">
            <w:pPr>
              <w:contextualSpacing/>
              <w:jc w:val="center"/>
            </w:pPr>
            <w:r w:rsidRPr="00FA25D3">
              <w:t>U</w:t>
            </w:r>
          </w:p>
        </w:tc>
        <w:tc>
          <w:tcPr>
            <w:tcW w:w="473" w:type="pct"/>
            <w:vAlign w:val="center"/>
          </w:tcPr>
          <w:p w14:paraId="2972C7A1" w14:textId="77777777" w:rsidR="00730250" w:rsidRPr="00FA25D3" w:rsidRDefault="00730250" w:rsidP="00A81194">
            <w:pPr>
              <w:contextualSpacing/>
              <w:jc w:val="center"/>
            </w:pPr>
            <w:r w:rsidRPr="00FA25D3">
              <w:t>12</w:t>
            </w:r>
          </w:p>
        </w:tc>
      </w:tr>
      <w:tr w:rsidR="00730250" w:rsidRPr="00FA25D3" w14:paraId="44B30824" w14:textId="77777777" w:rsidTr="00774690">
        <w:trPr>
          <w:trHeight w:val="396"/>
        </w:trPr>
        <w:tc>
          <w:tcPr>
            <w:tcW w:w="272" w:type="pct"/>
            <w:vAlign w:val="center"/>
          </w:tcPr>
          <w:p w14:paraId="3590BA7B" w14:textId="77777777" w:rsidR="00730250" w:rsidRPr="00FA25D3" w:rsidRDefault="00730250" w:rsidP="00A81194">
            <w:pPr>
              <w:contextualSpacing/>
              <w:jc w:val="center"/>
            </w:pPr>
          </w:p>
        </w:tc>
        <w:tc>
          <w:tcPr>
            <w:tcW w:w="189" w:type="pct"/>
            <w:vAlign w:val="center"/>
          </w:tcPr>
          <w:p w14:paraId="0C4EDCEC" w14:textId="77777777" w:rsidR="00730250" w:rsidRPr="00FA25D3" w:rsidRDefault="00730250" w:rsidP="00A81194">
            <w:pPr>
              <w:contextualSpacing/>
              <w:jc w:val="center"/>
            </w:pPr>
          </w:p>
        </w:tc>
        <w:tc>
          <w:tcPr>
            <w:tcW w:w="3426" w:type="pct"/>
            <w:vAlign w:val="bottom"/>
          </w:tcPr>
          <w:p w14:paraId="487E1437" w14:textId="77777777" w:rsidR="00730250" w:rsidRPr="00FA25D3" w:rsidRDefault="00730250" w:rsidP="00A81194">
            <w:pPr>
              <w:contextualSpacing/>
              <w:jc w:val="both"/>
            </w:pPr>
          </w:p>
        </w:tc>
        <w:tc>
          <w:tcPr>
            <w:tcW w:w="331" w:type="pct"/>
            <w:vAlign w:val="center"/>
          </w:tcPr>
          <w:p w14:paraId="27DA4A96" w14:textId="77777777" w:rsidR="00730250" w:rsidRPr="00FA25D3" w:rsidRDefault="00730250" w:rsidP="00A81194">
            <w:pPr>
              <w:contextualSpacing/>
              <w:jc w:val="center"/>
            </w:pPr>
          </w:p>
        </w:tc>
        <w:tc>
          <w:tcPr>
            <w:tcW w:w="310" w:type="pct"/>
            <w:vAlign w:val="center"/>
          </w:tcPr>
          <w:p w14:paraId="7C6C36B4" w14:textId="77777777" w:rsidR="00730250" w:rsidRPr="00FA25D3" w:rsidRDefault="00730250" w:rsidP="00A81194">
            <w:pPr>
              <w:contextualSpacing/>
              <w:jc w:val="center"/>
            </w:pPr>
          </w:p>
        </w:tc>
        <w:tc>
          <w:tcPr>
            <w:tcW w:w="473" w:type="pct"/>
            <w:vAlign w:val="center"/>
          </w:tcPr>
          <w:p w14:paraId="5E7B8BE7" w14:textId="77777777" w:rsidR="00730250" w:rsidRPr="00FA25D3" w:rsidRDefault="00730250" w:rsidP="00A81194">
            <w:pPr>
              <w:contextualSpacing/>
              <w:jc w:val="center"/>
            </w:pPr>
          </w:p>
        </w:tc>
      </w:tr>
      <w:tr w:rsidR="00730250" w:rsidRPr="00FA25D3" w14:paraId="1E3F6986" w14:textId="77777777" w:rsidTr="00774690">
        <w:trPr>
          <w:trHeight w:val="396"/>
        </w:trPr>
        <w:tc>
          <w:tcPr>
            <w:tcW w:w="272" w:type="pct"/>
            <w:vAlign w:val="center"/>
          </w:tcPr>
          <w:p w14:paraId="234C2426" w14:textId="77777777" w:rsidR="00730250" w:rsidRPr="00FA25D3" w:rsidRDefault="00730250" w:rsidP="00A81194">
            <w:pPr>
              <w:contextualSpacing/>
              <w:jc w:val="center"/>
            </w:pPr>
            <w:r w:rsidRPr="00FA25D3">
              <w:t>21.</w:t>
            </w:r>
          </w:p>
        </w:tc>
        <w:tc>
          <w:tcPr>
            <w:tcW w:w="189" w:type="pct"/>
            <w:vAlign w:val="center"/>
          </w:tcPr>
          <w:p w14:paraId="3B137BD4" w14:textId="77777777" w:rsidR="00730250" w:rsidRPr="00FA25D3" w:rsidRDefault="00730250" w:rsidP="00A81194">
            <w:pPr>
              <w:contextualSpacing/>
              <w:jc w:val="center"/>
            </w:pPr>
            <w:r w:rsidRPr="00FA25D3">
              <w:t>a.</w:t>
            </w:r>
          </w:p>
        </w:tc>
        <w:tc>
          <w:tcPr>
            <w:tcW w:w="3426" w:type="pct"/>
            <w:vAlign w:val="bottom"/>
          </w:tcPr>
          <w:p w14:paraId="75824C6E" w14:textId="77777777" w:rsidR="00730250" w:rsidRPr="00FA25D3" w:rsidRDefault="00730250" w:rsidP="00A81194">
            <w:pPr>
              <w:contextualSpacing/>
              <w:jc w:val="both"/>
            </w:pPr>
            <w:r w:rsidRPr="00FA25D3">
              <w:t xml:space="preserve">Explain the principle and guidelines of NABL accreditation of food Laboratory for oil analysis.  </w:t>
            </w:r>
          </w:p>
        </w:tc>
        <w:tc>
          <w:tcPr>
            <w:tcW w:w="331" w:type="pct"/>
            <w:vAlign w:val="center"/>
          </w:tcPr>
          <w:p w14:paraId="22BAFEB1" w14:textId="77777777" w:rsidR="00730250" w:rsidRPr="00FA25D3" w:rsidRDefault="00730250" w:rsidP="00A81194">
            <w:pPr>
              <w:contextualSpacing/>
              <w:jc w:val="center"/>
            </w:pPr>
            <w:r w:rsidRPr="00FA25D3">
              <w:t>CO4</w:t>
            </w:r>
          </w:p>
        </w:tc>
        <w:tc>
          <w:tcPr>
            <w:tcW w:w="310" w:type="pct"/>
            <w:vAlign w:val="center"/>
          </w:tcPr>
          <w:p w14:paraId="7AC980F9" w14:textId="77777777" w:rsidR="00730250" w:rsidRPr="00FA25D3" w:rsidRDefault="00730250" w:rsidP="00A81194">
            <w:pPr>
              <w:contextualSpacing/>
              <w:jc w:val="center"/>
            </w:pPr>
            <w:r w:rsidRPr="00FA25D3">
              <w:t>An</w:t>
            </w:r>
          </w:p>
        </w:tc>
        <w:tc>
          <w:tcPr>
            <w:tcW w:w="473" w:type="pct"/>
            <w:vAlign w:val="center"/>
          </w:tcPr>
          <w:p w14:paraId="1F65C4E6" w14:textId="77777777" w:rsidR="00730250" w:rsidRPr="00FA25D3" w:rsidRDefault="00730250" w:rsidP="00A81194">
            <w:pPr>
              <w:contextualSpacing/>
              <w:jc w:val="center"/>
            </w:pPr>
            <w:r w:rsidRPr="00FA25D3">
              <w:t>8</w:t>
            </w:r>
          </w:p>
        </w:tc>
      </w:tr>
      <w:tr w:rsidR="00730250" w:rsidRPr="00FA25D3" w14:paraId="0D1A0455" w14:textId="77777777" w:rsidTr="00774690">
        <w:trPr>
          <w:trHeight w:val="396"/>
        </w:trPr>
        <w:tc>
          <w:tcPr>
            <w:tcW w:w="272" w:type="pct"/>
            <w:vAlign w:val="center"/>
          </w:tcPr>
          <w:p w14:paraId="01BFF57A" w14:textId="77777777" w:rsidR="00730250" w:rsidRPr="00FA25D3" w:rsidRDefault="00730250" w:rsidP="00A81194">
            <w:pPr>
              <w:contextualSpacing/>
              <w:jc w:val="center"/>
            </w:pPr>
          </w:p>
        </w:tc>
        <w:tc>
          <w:tcPr>
            <w:tcW w:w="189" w:type="pct"/>
            <w:vAlign w:val="center"/>
          </w:tcPr>
          <w:p w14:paraId="3C38FAD9" w14:textId="77777777" w:rsidR="00730250" w:rsidRPr="00FA25D3" w:rsidRDefault="00730250" w:rsidP="00A81194">
            <w:pPr>
              <w:contextualSpacing/>
              <w:jc w:val="center"/>
            </w:pPr>
            <w:r w:rsidRPr="00FA25D3">
              <w:t>b.</w:t>
            </w:r>
          </w:p>
        </w:tc>
        <w:tc>
          <w:tcPr>
            <w:tcW w:w="3426" w:type="pct"/>
            <w:vAlign w:val="bottom"/>
          </w:tcPr>
          <w:p w14:paraId="70FC3325" w14:textId="77777777" w:rsidR="00730250" w:rsidRPr="00FA25D3" w:rsidRDefault="00730250" w:rsidP="00A81194">
            <w:pPr>
              <w:contextualSpacing/>
              <w:jc w:val="both"/>
              <w:rPr>
                <w:bCs/>
              </w:rPr>
            </w:pPr>
            <w:r w:rsidRPr="00FA25D3">
              <w:rPr>
                <w:bCs/>
              </w:rPr>
              <w:t>Summarize the principles of ISO 9002 standard in industrial quality assurance.</w:t>
            </w:r>
          </w:p>
        </w:tc>
        <w:tc>
          <w:tcPr>
            <w:tcW w:w="331" w:type="pct"/>
            <w:vAlign w:val="center"/>
          </w:tcPr>
          <w:p w14:paraId="1642FAE5" w14:textId="77777777" w:rsidR="00730250" w:rsidRPr="00FA25D3" w:rsidRDefault="00730250" w:rsidP="00A81194">
            <w:pPr>
              <w:contextualSpacing/>
              <w:jc w:val="center"/>
            </w:pPr>
            <w:r w:rsidRPr="00FA25D3">
              <w:t>CO4</w:t>
            </w:r>
          </w:p>
        </w:tc>
        <w:tc>
          <w:tcPr>
            <w:tcW w:w="310" w:type="pct"/>
            <w:vAlign w:val="center"/>
          </w:tcPr>
          <w:p w14:paraId="229FDEC3" w14:textId="77777777" w:rsidR="00730250" w:rsidRPr="00FA25D3" w:rsidRDefault="00730250" w:rsidP="00A81194">
            <w:pPr>
              <w:contextualSpacing/>
              <w:jc w:val="center"/>
            </w:pPr>
            <w:r w:rsidRPr="00FA25D3">
              <w:t>E</w:t>
            </w:r>
          </w:p>
        </w:tc>
        <w:tc>
          <w:tcPr>
            <w:tcW w:w="473" w:type="pct"/>
            <w:vAlign w:val="center"/>
          </w:tcPr>
          <w:p w14:paraId="6A31A1D3" w14:textId="77777777" w:rsidR="00730250" w:rsidRPr="00FA25D3" w:rsidRDefault="00730250" w:rsidP="00A81194">
            <w:pPr>
              <w:contextualSpacing/>
              <w:jc w:val="center"/>
            </w:pPr>
            <w:r w:rsidRPr="00FA25D3">
              <w:t>4</w:t>
            </w:r>
          </w:p>
        </w:tc>
      </w:tr>
      <w:tr w:rsidR="00730250" w:rsidRPr="00FA25D3" w14:paraId="6AF2F184" w14:textId="77777777" w:rsidTr="00774690">
        <w:trPr>
          <w:trHeight w:val="249"/>
        </w:trPr>
        <w:tc>
          <w:tcPr>
            <w:tcW w:w="272" w:type="pct"/>
            <w:vAlign w:val="center"/>
          </w:tcPr>
          <w:p w14:paraId="3A24DAD7" w14:textId="77777777" w:rsidR="00730250" w:rsidRPr="00FA25D3" w:rsidRDefault="00730250" w:rsidP="00A81194">
            <w:pPr>
              <w:contextualSpacing/>
              <w:jc w:val="center"/>
            </w:pPr>
          </w:p>
        </w:tc>
        <w:tc>
          <w:tcPr>
            <w:tcW w:w="189" w:type="pct"/>
            <w:vAlign w:val="center"/>
          </w:tcPr>
          <w:p w14:paraId="32EC3928" w14:textId="77777777" w:rsidR="00730250" w:rsidRPr="00FA25D3" w:rsidRDefault="00730250" w:rsidP="00A81194">
            <w:pPr>
              <w:contextualSpacing/>
              <w:jc w:val="center"/>
            </w:pPr>
          </w:p>
        </w:tc>
        <w:tc>
          <w:tcPr>
            <w:tcW w:w="3426" w:type="pct"/>
            <w:vAlign w:val="bottom"/>
          </w:tcPr>
          <w:p w14:paraId="2B597F36" w14:textId="77777777" w:rsidR="00730250" w:rsidRPr="00FA25D3" w:rsidRDefault="00730250" w:rsidP="00A81194">
            <w:pPr>
              <w:contextualSpacing/>
              <w:jc w:val="both"/>
            </w:pPr>
          </w:p>
        </w:tc>
        <w:tc>
          <w:tcPr>
            <w:tcW w:w="331" w:type="pct"/>
            <w:vAlign w:val="center"/>
          </w:tcPr>
          <w:p w14:paraId="2371FFA1" w14:textId="77777777" w:rsidR="00730250" w:rsidRPr="00FA25D3" w:rsidRDefault="00730250" w:rsidP="00A81194">
            <w:pPr>
              <w:contextualSpacing/>
              <w:jc w:val="center"/>
            </w:pPr>
          </w:p>
        </w:tc>
        <w:tc>
          <w:tcPr>
            <w:tcW w:w="310" w:type="pct"/>
            <w:vAlign w:val="center"/>
          </w:tcPr>
          <w:p w14:paraId="67688220" w14:textId="77777777" w:rsidR="00730250" w:rsidRPr="00FA25D3" w:rsidRDefault="00730250" w:rsidP="00A81194">
            <w:pPr>
              <w:contextualSpacing/>
              <w:jc w:val="center"/>
            </w:pPr>
          </w:p>
        </w:tc>
        <w:tc>
          <w:tcPr>
            <w:tcW w:w="473" w:type="pct"/>
            <w:vAlign w:val="center"/>
          </w:tcPr>
          <w:p w14:paraId="2F550022" w14:textId="77777777" w:rsidR="00730250" w:rsidRPr="00FA25D3" w:rsidRDefault="00730250" w:rsidP="00A81194">
            <w:pPr>
              <w:contextualSpacing/>
              <w:jc w:val="center"/>
            </w:pPr>
          </w:p>
        </w:tc>
      </w:tr>
      <w:tr w:rsidR="00730250" w:rsidRPr="00FA25D3" w14:paraId="2EF45906" w14:textId="77777777" w:rsidTr="00774690">
        <w:trPr>
          <w:trHeight w:val="396"/>
        </w:trPr>
        <w:tc>
          <w:tcPr>
            <w:tcW w:w="272" w:type="pct"/>
            <w:vAlign w:val="center"/>
          </w:tcPr>
          <w:p w14:paraId="052834A4" w14:textId="77777777" w:rsidR="00730250" w:rsidRPr="00FA25D3" w:rsidRDefault="00730250" w:rsidP="00A81194">
            <w:pPr>
              <w:contextualSpacing/>
              <w:jc w:val="center"/>
            </w:pPr>
            <w:r w:rsidRPr="00FA25D3">
              <w:t>22.</w:t>
            </w:r>
          </w:p>
        </w:tc>
        <w:tc>
          <w:tcPr>
            <w:tcW w:w="189" w:type="pct"/>
            <w:vAlign w:val="center"/>
          </w:tcPr>
          <w:p w14:paraId="72782967" w14:textId="77777777" w:rsidR="00730250" w:rsidRPr="00FA25D3" w:rsidRDefault="00730250" w:rsidP="00A81194">
            <w:pPr>
              <w:contextualSpacing/>
              <w:jc w:val="center"/>
            </w:pPr>
            <w:r w:rsidRPr="00FA25D3">
              <w:t>a.</w:t>
            </w:r>
          </w:p>
        </w:tc>
        <w:tc>
          <w:tcPr>
            <w:tcW w:w="3426" w:type="pct"/>
            <w:vAlign w:val="bottom"/>
          </w:tcPr>
          <w:p w14:paraId="06D94C9B" w14:textId="77777777" w:rsidR="00730250" w:rsidRPr="00FA25D3" w:rsidRDefault="00730250" w:rsidP="00A81194">
            <w:pPr>
              <w:contextualSpacing/>
              <w:jc w:val="both"/>
            </w:pPr>
            <w:r w:rsidRPr="00FA25D3">
              <w:t xml:space="preserve">Discuss the DBT guidelines of Government of India on Biosafety levels of animals with suitable examples. </w:t>
            </w:r>
          </w:p>
        </w:tc>
        <w:tc>
          <w:tcPr>
            <w:tcW w:w="331" w:type="pct"/>
            <w:vAlign w:val="center"/>
          </w:tcPr>
          <w:p w14:paraId="595C9745" w14:textId="77777777" w:rsidR="00730250" w:rsidRPr="00FA25D3" w:rsidRDefault="00730250" w:rsidP="00A81194">
            <w:pPr>
              <w:contextualSpacing/>
              <w:jc w:val="center"/>
            </w:pPr>
            <w:r w:rsidRPr="00FA25D3">
              <w:t>CO5</w:t>
            </w:r>
          </w:p>
        </w:tc>
        <w:tc>
          <w:tcPr>
            <w:tcW w:w="310" w:type="pct"/>
            <w:vAlign w:val="center"/>
          </w:tcPr>
          <w:p w14:paraId="50241E69" w14:textId="77777777" w:rsidR="00730250" w:rsidRPr="00FA25D3" w:rsidRDefault="00730250" w:rsidP="00A81194">
            <w:pPr>
              <w:contextualSpacing/>
              <w:jc w:val="center"/>
            </w:pPr>
            <w:r w:rsidRPr="00FA25D3">
              <w:t>U</w:t>
            </w:r>
          </w:p>
        </w:tc>
        <w:tc>
          <w:tcPr>
            <w:tcW w:w="473" w:type="pct"/>
            <w:vAlign w:val="center"/>
          </w:tcPr>
          <w:p w14:paraId="14AF9503" w14:textId="77777777" w:rsidR="00730250" w:rsidRPr="00FA25D3" w:rsidRDefault="00730250" w:rsidP="00A81194">
            <w:pPr>
              <w:contextualSpacing/>
              <w:jc w:val="center"/>
            </w:pPr>
            <w:r w:rsidRPr="00FA25D3">
              <w:t>10</w:t>
            </w:r>
          </w:p>
        </w:tc>
      </w:tr>
      <w:tr w:rsidR="00730250" w:rsidRPr="00FA25D3" w14:paraId="7615DD1E" w14:textId="77777777" w:rsidTr="00774690">
        <w:trPr>
          <w:trHeight w:val="396"/>
        </w:trPr>
        <w:tc>
          <w:tcPr>
            <w:tcW w:w="272" w:type="pct"/>
            <w:vAlign w:val="center"/>
          </w:tcPr>
          <w:p w14:paraId="6F081936" w14:textId="77777777" w:rsidR="00730250" w:rsidRPr="00FA25D3" w:rsidRDefault="00730250" w:rsidP="00A81194">
            <w:pPr>
              <w:contextualSpacing/>
              <w:jc w:val="center"/>
            </w:pPr>
          </w:p>
        </w:tc>
        <w:tc>
          <w:tcPr>
            <w:tcW w:w="189" w:type="pct"/>
            <w:vAlign w:val="center"/>
          </w:tcPr>
          <w:p w14:paraId="24BC2B3F" w14:textId="77777777" w:rsidR="00730250" w:rsidRPr="00FA25D3" w:rsidRDefault="00730250" w:rsidP="00A81194">
            <w:pPr>
              <w:contextualSpacing/>
              <w:jc w:val="center"/>
            </w:pPr>
            <w:r w:rsidRPr="00FA25D3">
              <w:t>b.</w:t>
            </w:r>
          </w:p>
        </w:tc>
        <w:tc>
          <w:tcPr>
            <w:tcW w:w="3426" w:type="pct"/>
            <w:vAlign w:val="bottom"/>
          </w:tcPr>
          <w:p w14:paraId="61D3E8D3" w14:textId="77777777" w:rsidR="00730250" w:rsidRPr="00FA25D3" w:rsidRDefault="00730250" w:rsidP="00A81194">
            <w:pPr>
              <w:contextualSpacing/>
              <w:jc w:val="both"/>
              <w:rPr>
                <w:bCs/>
              </w:rPr>
            </w:pPr>
            <w:r w:rsidRPr="00FA25D3">
              <w:rPr>
                <w:bCs/>
              </w:rPr>
              <w:t>Define biosafety.</w:t>
            </w:r>
          </w:p>
        </w:tc>
        <w:tc>
          <w:tcPr>
            <w:tcW w:w="331" w:type="pct"/>
            <w:vAlign w:val="center"/>
          </w:tcPr>
          <w:p w14:paraId="1997D7CC" w14:textId="77777777" w:rsidR="00730250" w:rsidRPr="00FA25D3" w:rsidRDefault="00730250" w:rsidP="00A81194">
            <w:pPr>
              <w:contextualSpacing/>
              <w:jc w:val="center"/>
            </w:pPr>
            <w:r w:rsidRPr="00FA25D3">
              <w:t>CO5</w:t>
            </w:r>
          </w:p>
        </w:tc>
        <w:tc>
          <w:tcPr>
            <w:tcW w:w="310" w:type="pct"/>
            <w:vAlign w:val="center"/>
          </w:tcPr>
          <w:p w14:paraId="713E6B39" w14:textId="77777777" w:rsidR="00730250" w:rsidRPr="00FA25D3" w:rsidRDefault="00730250" w:rsidP="00A81194">
            <w:pPr>
              <w:contextualSpacing/>
              <w:jc w:val="center"/>
            </w:pPr>
            <w:r w:rsidRPr="00FA25D3">
              <w:t>R</w:t>
            </w:r>
          </w:p>
        </w:tc>
        <w:tc>
          <w:tcPr>
            <w:tcW w:w="473" w:type="pct"/>
            <w:vAlign w:val="center"/>
          </w:tcPr>
          <w:p w14:paraId="02A459CE" w14:textId="77777777" w:rsidR="00730250" w:rsidRPr="00FA25D3" w:rsidRDefault="00730250" w:rsidP="00A81194">
            <w:pPr>
              <w:contextualSpacing/>
              <w:jc w:val="center"/>
            </w:pPr>
            <w:r w:rsidRPr="00FA25D3">
              <w:t>2</w:t>
            </w:r>
          </w:p>
        </w:tc>
      </w:tr>
      <w:tr w:rsidR="00730250" w:rsidRPr="00FA25D3" w14:paraId="6D18E280" w14:textId="77777777" w:rsidTr="00774690">
        <w:trPr>
          <w:trHeight w:val="396"/>
        </w:trPr>
        <w:tc>
          <w:tcPr>
            <w:tcW w:w="272" w:type="pct"/>
            <w:vAlign w:val="center"/>
          </w:tcPr>
          <w:p w14:paraId="3FD0CB53" w14:textId="77777777" w:rsidR="00730250" w:rsidRPr="00FA25D3" w:rsidRDefault="00730250" w:rsidP="00A81194">
            <w:pPr>
              <w:contextualSpacing/>
              <w:jc w:val="center"/>
            </w:pPr>
          </w:p>
        </w:tc>
        <w:tc>
          <w:tcPr>
            <w:tcW w:w="189" w:type="pct"/>
            <w:vAlign w:val="center"/>
          </w:tcPr>
          <w:p w14:paraId="481510A2" w14:textId="77777777" w:rsidR="00730250" w:rsidRPr="00FA25D3" w:rsidRDefault="00730250" w:rsidP="00A81194">
            <w:pPr>
              <w:contextualSpacing/>
              <w:jc w:val="center"/>
            </w:pPr>
          </w:p>
        </w:tc>
        <w:tc>
          <w:tcPr>
            <w:tcW w:w="3426" w:type="pct"/>
            <w:vAlign w:val="bottom"/>
          </w:tcPr>
          <w:p w14:paraId="6B2BFCC0" w14:textId="77777777" w:rsidR="00730250" w:rsidRPr="00FA25D3" w:rsidRDefault="00730250" w:rsidP="00A81194">
            <w:pPr>
              <w:contextualSpacing/>
              <w:jc w:val="both"/>
            </w:pPr>
          </w:p>
        </w:tc>
        <w:tc>
          <w:tcPr>
            <w:tcW w:w="331" w:type="pct"/>
            <w:vAlign w:val="center"/>
          </w:tcPr>
          <w:p w14:paraId="118C5328" w14:textId="77777777" w:rsidR="00730250" w:rsidRPr="00FA25D3" w:rsidRDefault="00730250" w:rsidP="00A81194">
            <w:pPr>
              <w:contextualSpacing/>
              <w:jc w:val="center"/>
            </w:pPr>
          </w:p>
        </w:tc>
        <w:tc>
          <w:tcPr>
            <w:tcW w:w="310" w:type="pct"/>
            <w:vAlign w:val="center"/>
          </w:tcPr>
          <w:p w14:paraId="4F5ECD51" w14:textId="77777777" w:rsidR="00730250" w:rsidRPr="00FA25D3" w:rsidRDefault="00730250" w:rsidP="00A81194">
            <w:pPr>
              <w:contextualSpacing/>
              <w:jc w:val="center"/>
            </w:pPr>
          </w:p>
        </w:tc>
        <w:tc>
          <w:tcPr>
            <w:tcW w:w="473" w:type="pct"/>
            <w:vAlign w:val="center"/>
          </w:tcPr>
          <w:p w14:paraId="02F78794" w14:textId="77777777" w:rsidR="00730250" w:rsidRPr="00FA25D3" w:rsidRDefault="00730250" w:rsidP="00A81194">
            <w:pPr>
              <w:contextualSpacing/>
              <w:jc w:val="center"/>
            </w:pPr>
          </w:p>
        </w:tc>
      </w:tr>
      <w:tr w:rsidR="00730250" w:rsidRPr="00FA25D3" w14:paraId="0E9916EA" w14:textId="77777777" w:rsidTr="00774690">
        <w:trPr>
          <w:trHeight w:val="396"/>
        </w:trPr>
        <w:tc>
          <w:tcPr>
            <w:tcW w:w="272" w:type="pct"/>
            <w:vAlign w:val="center"/>
          </w:tcPr>
          <w:p w14:paraId="6EB62902" w14:textId="77777777" w:rsidR="00730250" w:rsidRPr="00FA25D3" w:rsidRDefault="00730250" w:rsidP="00A81194">
            <w:pPr>
              <w:contextualSpacing/>
              <w:jc w:val="center"/>
            </w:pPr>
            <w:r w:rsidRPr="00FA25D3">
              <w:t>23.</w:t>
            </w:r>
          </w:p>
        </w:tc>
        <w:tc>
          <w:tcPr>
            <w:tcW w:w="189" w:type="pct"/>
            <w:vAlign w:val="center"/>
          </w:tcPr>
          <w:p w14:paraId="5D5020D8" w14:textId="77777777" w:rsidR="00730250" w:rsidRPr="00FA25D3" w:rsidRDefault="00730250" w:rsidP="00A81194">
            <w:pPr>
              <w:contextualSpacing/>
              <w:jc w:val="center"/>
            </w:pPr>
            <w:r w:rsidRPr="00FA25D3">
              <w:t>a.</w:t>
            </w:r>
          </w:p>
        </w:tc>
        <w:tc>
          <w:tcPr>
            <w:tcW w:w="3426" w:type="pct"/>
            <w:vAlign w:val="bottom"/>
          </w:tcPr>
          <w:p w14:paraId="6608E6B1" w14:textId="77777777" w:rsidR="00730250" w:rsidRPr="00FA25D3" w:rsidRDefault="00730250" w:rsidP="00A81194">
            <w:pPr>
              <w:contextualSpacing/>
              <w:jc w:val="both"/>
            </w:pPr>
            <w:r w:rsidRPr="00FA25D3">
              <w:t xml:space="preserve">Discuss on laboratory associated infections and other hazards in biotechnology labs with suitable examples. </w:t>
            </w:r>
          </w:p>
        </w:tc>
        <w:tc>
          <w:tcPr>
            <w:tcW w:w="331" w:type="pct"/>
            <w:vAlign w:val="center"/>
          </w:tcPr>
          <w:p w14:paraId="7E870789" w14:textId="77777777" w:rsidR="00730250" w:rsidRPr="00FA25D3" w:rsidRDefault="00730250" w:rsidP="00A81194">
            <w:pPr>
              <w:contextualSpacing/>
              <w:jc w:val="center"/>
            </w:pPr>
            <w:r w:rsidRPr="00FA25D3">
              <w:t>CO5</w:t>
            </w:r>
          </w:p>
        </w:tc>
        <w:tc>
          <w:tcPr>
            <w:tcW w:w="310" w:type="pct"/>
            <w:vAlign w:val="center"/>
          </w:tcPr>
          <w:p w14:paraId="1D3920E9" w14:textId="77777777" w:rsidR="00730250" w:rsidRPr="00FA25D3" w:rsidRDefault="00730250" w:rsidP="00A81194">
            <w:pPr>
              <w:contextualSpacing/>
              <w:jc w:val="center"/>
            </w:pPr>
            <w:r w:rsidRPr="00FA25D3">
              <w:t>U</w:t>
            </w:r>
          </w:p>
        </w:tc>
        <w:tc>
          <w:tcPr>
            <w:tcW w:w="473" w:type="pct"/>
            <w:vAlign w:val="center"/>
          </w:tcPr>
          <w:p w14:paraId="33B05426" w14:textId="77777777" w:rsidR="00730250" w:rsidRPr="00FA25D3" w:rsidRDefault="00730250" w:rsidP="00A81194">
            <w:pPr>
              <w:contextualSpacing/>
              <w:jc w:val="center"/>
            </w:pPr>
            <w:r w:rsidRPr="00FA25D3">
              <w:t>12</w:t>
            </w:r>
          </w:p>
        </w:tc>
      </w:tr>
      <w:tr w:rsidR="00730250" w:rsidRPr="00FA25D3" w14:paraId="7A57C5D1" w14:textId="77777777" w:rsidTr="00A81194">
        <w:trPr>
          <w:trHeight w:val="300"/>
        </w:trPr>
        <w:tc>
          <w:tcPr>
            <w:tcW w:w="5000" w:type="pct"/>
            <w:gridSpan w:val="6"/>
            <w:vAlign w:val="center"/>
          </w:tcPr>
          <w:p w14:paraId="2210D212" w14:textId="77777777" w:rsidR="00730250" w:rsidRPr="00FA25D3" w:rsidRDefault="00730250" w:rsidP="00A81194">
            <w:pPr>
              <w:contextualSpacing/>
              <w:jc w:val="center"/>
              <w:rPr>
                <w:b/>
                <w:bCs/>
              </w:rPr>
            </w:pPr>
            <w:r w:rsidRPr="00FA25D3">
              <w:rPr>
                <w:b/>
                <w:bCs/>
              </w:rPr>
              <w:t>COMPULSORY QUESTION</w:t>
            </w:r>
          </w:p>
        </w:tc>
      </w:tr>
      <w:tr w:rsidR="00730250" w:rsidRPr="00FA25D3" w14:paraId="33AAAD57" w14:textId="77777777" w:rsidTr="00774690">
        <w:trPr>
          <w:trHeight w:val="396"/>
        </w:trPr>
        <w:tc>
          <w:tcPr>
            <w:tcW w:w="272" w:type="pct"/>
            <w:vAlign w:val="center"/>
          </w:tcPr>
          <w:p w14:paraId="144CD57E" w14:textId="77777777" w:rsidR="00730250" w:rsidRPr="00FA25D3" w:rsidRDefault="00730250" w:rsidP="00A81194">
            <w:pPr>
              <w:contextualSpacing/>
              <w:jc w:val="center"/>
            </w:pPr>
            <w:r w:rsidRPr="00FA25D3">
              <w:t>24.</w:t>
            </w:r>
          </w:p>
        </w:tc>
        <w:tc>
          <w:tcPr>
            <w:tcW w:w="189" w:type="pct"/>
            <w:vAlign w:val="center"/>
          </w:tcPr>
          <w:p w14:paraId="62A71245" w14:textId="77777777" w:rsidR="00730250" w:rsidRPr="00FA25D3" w:rsidRDefault="00730250" w:rsidP="00A81194">
            <w:pPr>
              <w:contextualSpacing/>
              <w:jc w:val="center"/>
            </w:pPr>
            <w:r w:rsidRPr="00FA25D3">
              <w:t>a.</w:t>
            </w:r>
          </w:p>
        </w:tc>
        <w:tc>
          <w:tcPr>
            <w:tcW w:w="3426" w:type="pct"/>
            <w:vAlign w:val="bottom"/>
          </w:tcPr>
          <w:p w14:paraId="3E74D68E" w14:textId="77777777" w:rsidR="00730250" w:rsidRPr="00FA25D3" w:rsidRDefault="00730250" w:rsidP="00A81194">
            <w:pPr>
              <w:contextualSpacing/>
              <w:jc w:val="both"/>
            </w:pPr>
            <w:r w:rsidRPr="00FA25D3">
              <w:t xml:space="preserve">Explain the guidelines involved in animal studies in biotechnology research. </w:t>
            </w:r>
          </w:p>
        </w:tc>
        <w:tc>
          <w:tcPr>
            <w:tcW w:w="331" w:type="pct"/>
            <w:vAlign w:val="center"/>
          </w:tcPr>
          <w:p w14:paraId="2357D83C" w14:textId="77777777" w:rsidR="00730250" w:rsidRPr="00FA25D3" w:rsidRDefault="00730250" w:rsidP="00A81194">
            <w:pPr>
              <w:contextualSpacing/>
              <w:jc w:val="center"/>
            </w:pPr>
            <w:r w:rsidRPr="00FA25D3">
              <w:t>CO6</w:t>
            </w:r>
          </w:p>
        </w:tc>
        <w:tc>
          <w:tcPr>
            <w:tcW w:w="310" w:type="pct"/>
            <w:vAlign w:val="center"/>
          </w:tcPr>
          <w:p w14:paraId="7C0F36AE" w14:textId="77777777" w:rsidR="00730250" w:rsidRPr="00FA25D3" w:rsidRDefault="00730250" w:rsidP="00A81194">
            <w:pPr>
              <w:contextualSpacing/>
              <w:jc w:val="center"/>
            </w:pPr>
            <w:r w:rsidRPr="00FA25D3">
              <w:t>An</w:t>
            </w:r>
          </w:p>
        </w:tc>
        <w:tc>
          <w:tcPr>
            <w:tcW w:w="473" w:type="pct"/>
            <w:vAlign w:val="center"/>
          </w:tcPr>
          <w:p w14:paraId="6EB1BCF3" w14:textId="77777777" w:rsidR="00730250" w:rsidRPr="00FA25D3" w:rsidRDefault="00730250" w:rsidP="00A81194">
            <w:pPr>
              <w:contextualSpacing/>
              <w:jc w:val="center"/>
            </w:pPr>
            <w:r w:rsidRPr="00FA25D3">
              <w:t>10</w:t>
            </w:r>
          </w:p>
        </w:tc>
      </w:tr>
      <w:tr w:rsidR="00730250" w:rsidRPr="00FA25D3" w14:paraId="6EAF81F9" w14:textId="77777777" w:rsidTr="00774690">
        <w:trPr>
          <w:trHeight w:val="396"/>
        </w:trPr>
        <w:tc>
          <w:tcPr>
            <w:tcW w:w="272" w:type="pct"/>
            <w:vAlign w:val="center"/>
          </w:tcPr>
          <w:p w14:paraId="35C8AE36" w14:textId="77777777" w:rsidR="00730250" w:rsidRPr="00FA25D3" w:rsidRDefault="00730250" w:rsidP="00A81194">
            <w:pPr>
              <w:contextualSpacing/>
              <w:jc w:val="center"/>
            </w:pPr>
          </w:p>
        </w:tc>
        <w:tc>
          <w:tcPr>
            <w:tcW w:w="189" w:type="pct"/>
            <w:vAlign w:val="center"/>
          </w:tcPr>
          <w:p w14:paraId="6ED00BA8" w14:textId="77777777" w:rsidR="00730250" w:rsidRPr="00FA25D3" w:rsidRDefault="00730250" w:rsidP="00A81194">
            <w:pPr>
              <w:contextualSpacing/>
              <w:jc w:val="center"/>
            </w:pPr>
            <w:r w:rsidRPr="00FA25D3">
              <w:t>b.</w:t>
            </w:r>
          </w:p>
        </w:tc>
        <w:tc>
          <w:tcPr>
            <w:tcW w:w="3426" w:type="pct"/>
            <w:vAlign w:val="bottom"/>
          </w:tcPr>
          <w:p w14:paraId="3E5C1528" w14:textId="77777777" w:rsidR="00730250" w:rsidRPr="00FA25D3" w:rsidRDefault="00730250" w:rsidP="00A81194">
            <w:pPr>
              <w:contextualSpacing/>
              <w:jc w:val="both"/>
              <w:rPr>
                <w:bCs/>
              </w:rPr>
            </w:pPr>
            <w:r w:rsidRPr="00FA25D3">
              <w:rPr>
                <w:bCs/>
              </w:rPr>
              <w:t>Compile the steps involved in formulation of drugs for commercialization.</w:t>
            </w:r>
          </w:p>
        </w:tc>
        <w:tc>
          <w:tcPr>
            <w:tcW w:w="331" w:type="pct"/>
            <w:vAlign w:val="center"/>
          </w:tcPr>
          <w:p w14:paraId="6DA47360" w14:textId="77777777" w:rsidR="00730250" w:rsidRPr="00FA25D3" w:rsidRDefault="00730250" w:rsidP="00A81194">
            <w:pPr>
              <w:contextualSpacing/>
              <w:jc w:val="center"/>
            </w:pPr>
            <w:r w:rsidRPr="00FA25D3">
              <w:t>CO6</w:t>
            </w:r>
          </w:p>
        </w:tc>
        <w:tc>
          <w:tcPr>
            <w:tcW w:w="310" w:type="pct"/>
            <w:vAlign w:val="center"/>
          </w:tcPr>
          <w:p w14:paraId="58EB0D87" w14:textId="77777777" w:rsidR="00730250" w:rsidRPr="00FA25D3" w:rsidRDefault="00730250" w:rsidP="00A81194">
            <w:pPr>
              <w:contextualSpacing/>
              <w:jc w:val="center"/>
            </w:pPr>
            <w:r w:rsidRPr="00FA25D3">
              <w:t>C</w:t>
            </w:r>
          </w:p>
        </w:tc>
        <w:tc>
          <w:tcPr>
            <w:tcW w:w="473" w:type="pct"/>
            <w:vAlign w:val="center"/>
          </w:tcPr>
          <w:p w14:paraId="4C72E45C" w14:textId="77777777" w:rsidR="00730250" w:rsidRPr="00FA25D3" w:rsidRDefault="00730250" w:rsidP="00A81194">
            <w:pPr>
              <w:contextualSpacing/>
              <w:jc w:val="center"/>
            </w:pPr>
            <w:r w:rsidRPr="00FA25D3">
              <w:t>2</w:t>
            </w:r>
          </w:p>
        </w:tc>
      </w:tr>
    </w:tbl>
    <w:p w14:paraId="5E1A2484" w14:textId="77777777" w:rsidR="00730250" w:rsidRPr="00FA25D3" w:rsidRDefault="00730250" w:rsidP="00A81194">
      <w:pPr>
        <w:contextualSpacing/>
      </w:pPr>
      <w:r w:rsidRPr="00FA25D3">
        <w:rPr>
          <w:b/>
          <w:bCs/>
        </w:rPr>
        <w:t>CO</w:t>
      </w:r>
      <w:r w:rsidRPr="00FA25D3">
        <w:t xml:space="preserve"> – COURSE OUTCOME</w:t>
      </w:r>
      <w:r w:rsidRPr="00FA25D3">
        <w:tab/>
      </w:r>
      <w:r w:rsidRPr="00FA25D3">
        <w:tab/>
      </w:r>
      <w:r w:rsidRPr="00FA25D3">
        <w:tab/>
      </w:r>
      <w:r w:rsidRPr="00FA25D3">
        <w:tab/>
        <w:t xml:space="preserve"> </w:t>
      </w:r>
      <w:r w:rsidRPr="00FA25D3">
        <w:tab/>
      </w:r>
      <w:r w:rsidRPr="00FA25D3">
        <w:rPr>
          <w:b/>
          <w:bCs/>
        </w:rPr>
        <w:t>BL</w:t>
      </w:r>
      <w:r w:rsidRPr="00FA25D3">
        <w:t xml:space="preserve"> – BLOOM’S LEVEL</w:t>
      </w:r>
    </w:p>
    <w:p w14:paraId="2BF7CDEC" w14:textId="77777777" w:rsidR="00730250" w:rsidRPr="00FA25D3" w:rsidRDefault="00730250" w:rsidP="00A81194">
      <w:pPr>
        <w:contextualSpacing/>
      </w:pPr>
    </w:p>
    <w:tbl>
      <w:tblPr>
        <w:tblStyle w:val="TableGrid"/>
        <w:tblW w:w="10228" w:type="dxa"/>
        <w:tblInd w:w="108" w:type="dxa"/>
        <w:tblLook w:val="04A0" w:firstRow="1" w:lastRow="0" w:firstColumn="1" w:lastColumn="0" w:noHBand="0" w:noVBand="1"/>
      </w:tblPr>
      <w:tblGrid>
        <w:gridCol w:w="670"/>
        <w:gridCol w:w="9558"/>
      </w:tblGrid>
      <w:tr w:rsidR="00730250" w:rsidRPr="00FA25D3" w14:paraId="385841DB" w14:textId="77777777" w:rsidTr="00774690">
        <w:trPr>
          <w:trHeight w:val="280"/>
        </w:trPr>
        <w:tc>
          <w:tcPr>
            <w:tcW w:w="607" w:type="dxa"/>
          </w:tcPr>
          <w:p w14:paraId="5CA394C6" w14:textId="77777777" w:rsidR="00730250" w:rsidRPr="00FA25D3" w:rsidRDefault="00730250" w:rsidP="00A81194">
            <w:pPr>
              <w:contextualSpacing/>
            </w:pPr>
          </w:p>
        </w:tc>
        <w:tc>
          <w:tcPr>
            <w:tcW w:w="9621" w:type="dxa"/>
          </w:tcPr>
          <w:p w14:paraId="0A8F590F" w14:textId="77777777" w:rsidR="00730250" w:rsidRPr="00FA25D3" w:rsidRDefault="00730250" w:rsidP="00A81194">
            <w:pPr>
              <w:contextualSpacing/>
              <w:jc w:val="center"/>
              <w:rPr>
                <w:b/>
              </w:rPr>
            </w:pPr>
            <w:r w:rsidRPr="00FA25D3">
              <w:rPr>
                <w:b/>
              </w:rPr>
              <w:t>COURSE OUTCOMES</w:t>
            </w:r>
          </w:p>
        </w:tc>
      </w:tr>
      <w:tr w:rsidR="00730250" w:rsidRPr="00FA25D3" w14:paraId="41496ACE" w14:textId="77777777" w:rsidTr="00774690">
        <w:trPr>
          <w:trHeight w:val="280"/>
        </w:trPr>
        <w:tc>
          <w:tcPr>
            <w:tcW w:w="607" w:type="dxa"/>
          </w:tcPr>
          <w:p w14:paraId="2CE34B3F" w14:textId="77777777" w:rsidR="00730250" w:rsidRPr="00FA25D3" w:rsidRDefault="00730250" w:rsidP="00A81194">
            <w:pPr>
              <w:contextualSpacing/>
              <w:rPr>
                <w:bCs/>
              </w:rPr>
            </w:pPr>
            <w:r w:rsidRPr="00FA25D3">
              <w:rPr>
                <w:bCs/>
              </w:rPr>
              <w:t>CO1</w:t>
            </w:r>
          </w:p>
        </w:tc>
        <w:tc>
          <w:tcPr>
            <w:tcW w:w="9621" w:type="dxa"/>
            <w:vAlign w:val="center"/>
          </w:tcPr>
          <w:p w14:paraId="26CA7DD0" w14:textId="77777777" w:rsidR="00730250" w:rsidRPr="00FA25D3" w:rsidRDefault="00730250" w:rsidP="00397A8E">
            <w:pPr>
              <w:autoSpaceDE w:val="0"/>
              <w:autoSpaceDN w:val="0"/>
              <w:adjustRightInd w:val="0"/>
              <w:jc w:val="both"/>
            </w:pPr>
            <w:r w:rsidRPr="00FA25D3">
              <w:t>Understand the key regulatory and compliance elements with respect to Good Manufacturing Practices, Good Laboratory Practices and Good Clinical Practices.</w:t>
            </w:r>
          </w:p>
        </w:tc>
      </w:tr>
      <w:tr w:rsidR="00730250" w:rsidRPr="00FA25D3" w14:paraId="2F72D1E1" w14:textId="77777777" w:rsidTr="00774690">
        <w:trPr>
          <w:trHeight w:val="280"/>
        </w:trPr>
        <w:tc>
          <w:tcPr>
            <w:tcW w:w="607" w:type="dxa"/>
          </w:tcPr>
          <w:p w14:paraId="38933D4C" w14:textId="77777777" w:rsidR="00730250" w:rsidRPr="00FA25D3" w:rsidRDefault="00730250" w:rsidP="00A81194">
            <w:pPr>
              <w:contextualSpacing/>
              <w:rPr>
                <w:bCs/>
              </w:rPr>
            </w:pPr>
            <w:r w:rsidRPr="00FA25D3">
              <w:rPr>
                <w:bCs/>
              </w:rPr>
              <w:t>CO2</w:t>
            </w:r>
          </w:p>
        </w:tc>
        <w:tc>
          <w:tcPr>
            <w:tcW w:w="9621" w:type="dxa"/>
            <w:vAlign w:val="center"/>
          </w:tcPr>
          <w:p w14:paraId="03A36BFF" w14:textId="77777777" w:rsidR="00730250" w:rsidRPr="00FA25D3" w:rsidRDefault="00730250" w:rsidP="00397A8E">
            <w:pPr>
              <w:autoSpaceDE w:val="0"/>
              <w:autoSpaceDN w:val="0"/>
              <w:adjustRightInd w:val="0"/>
              <w:jc w:val="both"/>
            </w:pPr>
            <w:r w:rsidRPr="00FA25D3">
              <w:t>Formulate check lists and SOPs for various assessment and accreditation process.</w:t>
            </w:r>
          </w:p>
        </w:tc>
      </w:tr>
      <w:tr w:rsidR="00730250" w:rsidRPr="00FA25D3" w14:paraId="115178E5" w14:textId="77777777" w:rsidTr="00774690">
        <w:trPr>
          <w:trHeight w:val="280"/>
        </w:trPr>
        <w:tc>
          <w:tcPr>
            <w:tcW w:w="607" w:type="dxa"/>
          </w:tcPr>
          <w:p w14:paraId="62EA8013" w14:textId="77777777" w:rsidR="00730250" w:rsidRPr="00FA25D3" w:rsidRDefault="00730250" w:rsidP="00397A8E">
            <w:pPr>
              <w:contextualSpacing/>
              <w:rPr>
                <w:bCs/>
              </w:rPr>
            </w:pPr>
            <w:r w:rsidRPr="00FA25D3">
              <w:rPr>
                <w:bCs/>
              </w:rPr>
              <w:t>CO3</w:t>
            </w:r>
          </w:p>
        </w:tc>
        <w:tc>
          <w:tcPr>
            <w:tcW w:w="9621" w:type="dxa"/>
          </w:tcPr>
          <w:p w14:paraId="594042DA" w14:textId="77777777" w:rsidR="00730250" w:rsidRPr="00FA25D3" w:rsidRDefault="00730250" w:rsidP="00397A8E">
            <w:pPr>
              <w:contextualSpacing/>
              <w:jc w:val="both"/>
            </w:pPr>
            <w:r w:rsidRPr="00FA25D3">
              <w:t>Implement Good laboratory and manufacturing practices in Food and Pharma Industries.</w:t>
            </w:r>
          </w:p>
        </w:tc>
      </w:tr>
      <w:tr w:rsidR="00730250" w:rsidRPr="00FA25D3" w14:paraId="69FD0E39" w14:textId="77777777" w:rsidTr="00774690">
        <w:trPr>
          <w:trHeight w:val="280"/>
        </w:trPr>
        <w:tc>
          <w:tcPr>
            <w:tcW w:w="607" w:type="dxa"/>
          </w:tcPr>
          <w:p w14:paraId="7D97988B" w14:textId="77777777" w:rsidR="00730250" w:rsidRPr="00FA25D3" w:rsidRDefault="00730250" w:rsidP="00397A8E">
            <w:pPr>
              <w:contextualSpacing/>
              <w:rPr>
                <w:bCs/>
              </w:rPr>
            </w:pPr>
            <w:r w:rsidRPr="00FA25D3">
              <w:rPr>
                <w:bCs/>
              </w:rPr>
              <w:t>CO4</w:t>
            </w:r>
          </w:p>
        </w:tc>
        <w:tc>
          <w:tcPr>
            <w:tcW w:w="9621" w:type="dxa"/>
          </w:tcPr>
          <w:p w14:paraId="3BC404E8" w14:textId="77777777" w:rsidR="00730250" w:rsidRPr="00FA25D3" w:rsidRDefault="00730250" w:rsidP="00397A8E">
            <w:pPr>
              <w:contextualSpacing/>
              <w:jc w:val="both"/>
            </w:pPr>
            <w:r w:rsidRPr="00FA25D3">
              <w:t>Organize readiness in conduct of audits and trials.</w:t>
            </w:r>
          </w:p>
        </w:tc>
      </w:tr>
      <w:tr w:rsidR="00730250" w:rsidRPr="00FA25D3" w14:paraId="565383A9" w14:textId="77777777" w:rsidTr="00774690">
        <w:trPr>
          <w:trHeight w:val="280"/>
        </w:trPr>
        <w:tc>
          <w:tcPr>
            <w:tcW w:w="607" w:type="dxa"/>
          </w:tcPr>
          <w:p w14:paraId="2C1787A9" w14:textId="77777777" w:rsidR="00730250" w:rsidRPr="00FA25D3" w:rsidRDefault="00730250" w:rsidP="00397A8E">
            <w:pPr>
              <w:contextualSpacing/>
              <w:rPr>
                <w:bCs/>
              </w:rPr>
            </w:pPr>
            <w:r w:rsidRPr="00FA25D3">
              <w:rPr>
                <w:bCs/>
              </w:rPr>
              <w:t>CO5</w:t>
            </w:r>
          </w:p>
        </w:tc>
        <w:tc>
          <w:tcPr>
            <w:tcW w:w="9621" w:type="dxa"/>
          </w:tcPr>
          <w:p w14:paraId="1DBC27E7" w14:textId="77777777" w:rsidR="00730250" w:rsidRPr="00FA25D3" w:rsidRDefault="00730250" w:rsidP="00397A8E">
            <w:pPr>
              <w:contextualSpacing/>
              <w:jc w:val="both"/>
            </w:pPr>
            <w:r w:rsidRPr="00FA25D3">
              <w:t>Assess biological safety and hazards.</w:t>
            </w:r>
          </w:p>
        </w:tc>
      </w:tr>
      <w:tr w:rsidR="00730250" w:rsidRPr="00FA25D3" w14:paraId="4226F53E" w14:textId="77777777" w:rsidTr="00774690">
        <w:trPr>
          <w:trHeight w:val="280"/>
        </w:trPr>
        <w:tc>
          <w:tcPr>
            <w:tcW w:w="607" w:type="dxa"/>
          </w:tcPr>
          <w:p w14:paraId="5CEED3D1" w14:textId="77777777" w:rsidR="00730250" w:rsidRPr="00FA25D3" w:rsidRDefault="00730250" w:rsidP="00397A8E">
            <w:pPr>
              <w:contextualSpacing/>
              <w:rPr>
                <w:bCs/>
              </w:rPr>
            </w:pPr>
            <w:r w:rsidRPr="00FA25D3">
              <w:rPr>
                <w:bCs/>
              </w:rPr>
              <w:t>CO6</w:t>
            </w:r>
          </w:p>
        </w:tc>
        <w:tc>
          <w:tcPr>
            <w:tcW w:w="9621" w:type="dxa"/>
          </w:tcPr>
          <w:p w14:paraId="5140E891" w14:textId="77777777" w:rsidR="00730250" w:rsidRPr="00FA25D3" w:rsidRDefault="00730250" w:rsidP="00397A8E">
            <w:pPr>
              <w:contextualSpacing/>
              <w:jc w:val="both"/>
            </w:pPr>
            <w:r w:rsidRPr="00FA25D3">
              <w:t>Gain knowledge on regulatory affairs.</w:t>
            </w:r>
          </w:p>
        </w:tc>
      </w:tr>
    </w:tbl>
    <w:p w14:paraId="6B9B1AF2" w14:textId="77777777" w:rsidR="00730250" w:rsidRPr="00FA25D3" w:rsidRDefault="00730250"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30250" w:rsidRPr="00FA25D3" w14:paraId="2E620D2B" w14:textId="77777777" w:rsidTr="00A81194">
        <w:trPr>
          <w:jc w:val="center"/>
        </w:trPr>
        <w:tc>
          <w:tcPr>
            <w:tcW w:w="10348" w:type="dxa"/>
            <w:gridSpan w:val="8"/>
          </w:tcPr>
          <w:p w14:paraId="3865A46F" w14:textId="77777777" w:rsidR="00730250" w:rsidRPr="00FA25D3" w:rsidRDefault="00730250" w:rsidP="00A81194">
            <w:pPr>
              <w:contextualSpacing/>
              <w:jc w:val="center"/>
              <w:rPr>
                <w:b/>
              </w:rPr>
            </w:pPr>
            <w:r w:rsidRPr="00FA25D3">
              <w:rPr>
                <w:b/>
              </w:rPr>
              <w:t>Assessment Pattern as per Bloom’s Taxonomy</w:t>
            </w:r>
          </w:p>
        </w:tc>
      </w:tr>
      <w:tr w:rsidR="00730250" w:rsidRPr="00FA25D3" w14:paraId="747DC2B8" w14:textId="77777777" w:rsidTr="00A81194">
        <w:trPr>
          <w:jc w:val="center"/>
        </w:trPr>
        <w:tc>
          <w:tcPr>
            <w:tcW w:w="1560" w:type="dxa"/>
          </w:tcPr>
          <w:p w14:paraId="029FF21B" w14:textId="77777777" w:rsidR="00730250" w:rsidRPr="00FA25D3" w:rsidRDefault="00730250" w:rsidP="00A81194">
            <w:pPr>
              <w:contextualSpacing/>
              <w:jc w:val="center"/>
              <w:rPr>
                <w:b/>
                <w:bCs/>
              </w:rPr>
            </w:pPr>
            <w:r w:rsidRPr="00FA25D3">
              <w:rPr>
                <w:b/>
                <w:bCs/>
              </w:rPr>
              <w:t>CO / P</w:t>
            </w:r>
          </w:p>
        </w:tc>
        <w:tc>
          <w:tcPr>
            <w:tcW w:w="1417" w:type="dxa"/>
          </w:tcPr>
          <w:p w14:paraId="4D17B439" w14:textId="77777777" w:rsidR="00730250" w:rsidRPr="00FA25D3" w:rsidRDefault="00730250" w:rsidP="00A81194">
            <w:pPr>
              <w:contextualSpacing/>
              <w:jc w:val="center"/>
              <w:rPr>
                <w:b/>
              </w:rPr>
            </w:pPr>
            <w:r w:rsidRPr="00FA25D3">
              <w:rPr>
                <w:b/>
              </w:rPr>
              <w:t>R</w:t>
            </w:r>
          </w:p>
        </w:tc>
        <w:tc>
          <w:tcPr>
            <w:tcW w:w="1276" w:type="dxa"/>
          </w:tcPr>
          <w:p w14:paraId="2169D450" w14:textId="77777777" w:rsidR="00730250" w:rsidRPr="00FA25D3" w:rsidRDefault="00730250" w:rsidP="00A81194">
            <w:pPr>
              <w:contextualSpacing/>
              <w:jc w:val="center"/>
              <w:rPr>
                <w:b/>
              </w:rPr>
            </w:pPr>
            <w:r w:rsidRPr="00FA25D3">
              <w:rPr>
                <w:b/>
              </w:rPr>
              <w:t>U</w:t>
            </w:r>
          </w:p>
        </w:tc>
        <w:tc>
          <w:tcPr>
            <w:tcW w:w="1134" w:type="dxa"/>
          </w:tcPr>
          <w:p w14:paraId="7402D73A" w14:textId="77777777" w:rsidR="00730250" w:rsidRPr="00FA25D3" w:rsidRDefault="00730250" w:rsidP="00A81194">
            <w:pPr>
              <w:contextualSpacing/>
              <w:jc w:val="center"/>
              <w:rPr>
                <w:b/>
              </w:rPr>
            </w:pPr>
            <w:r w:rsidRPr="00FA25D3">
              <w:rPr>
                <w:b/>
              </w:rPr>
              <w:t>A</w:t>
            </w:r>
          </w:p>
        </w:tc>
        <w:tc>
          <w:tcPr>
            <w:tcW w:w="1418" w:type="dxa"/>
          </w:tcPr>
          <w:p w14:paraId="2C07C7EE" w14:textId="77777777" w:rsidR="00730250" w:rsidRPr="00FA25D3" w:rsidRDefault="00730250" w:rsidP="00A81194">
            <w:pPr>
              <w:contextualSpacing/>
              <w:jc w:val="center"/>
              <w:rPr>
                <w:b/>
              </w:rPr>
            </w:pPr>
            <w:r w:rsidRPr="00FA25D3">
              <w:rPr>
                <w:b/>
              </w:rPr>
              <w:t>An</w:t>
            </w:r>
          </w:p>
        </w:tc>
        <w:tc>
          <w:tcPr>
            <w:tcW w:w="708" w:type="dxa"/>
          </w:tcPr>
          <w:p w14:paraId="418DB2AD" w14:textId="77777777" w:rsidR="00730250" w:rsidRPr="00FA25D3" w:rsidRDefault="00730250" w:rsidP="00A81194">
            <w:pPr>
              <w:contextualSpacing/>
              <w:jc w:val="center"/>
              <w:rPr>
                <w:b/>
              </w:rPr>
            </w:pPr>
            <w:r w:rsidRPr="00FA25D3">
              <w:rPr>
                <w:b/>
              </w:rPr>
              <w:t>E</w:t>
            </w:r>
          </w:p>
        </w:tc>
        <w:tc>
          <w:tcPr>
            <w:tcW w:w="1134" w:type="dxa"/>
          </w:tcPr>
          <w:p w14:paraId="740C800B" w14:textId="77777777" w:rsidR="00730250" w:rsidRPr="00FA25D3" w:rsidRDefault="00730250" w:rsidP="00A81194">
            <w:pPr>
              <w:contextualSpacing/>
              <w:jc w:val="center"/>
              <w:rPr>
                <w:b/>
              </w:rPr>
            </w:pPr>
            <w:r w:rsidRPr="00FA25D3">
              <w:rPr>
                <w:b/>
              </w:rPr>
              <w:t>C</w:t>
            </w:r>
          </w:p>
        </w:tc>
        <w:tc>
          <w:tcPr>
            <w:tcW w:w="1701" w:type="dxa"/>
          </w:tcPr>
          <w:p w14:paraId="1E99271A" w14:textId="77777777" w:rsidR="00730250" w:rsidRPr="00FA25D3" w:rsidRDefault="00730250" w:rsidP="00A81194">
            <w:pPr>
              <w:contextualSpacing/>
              <w:jc w:val="center"/>
              <w:rPr>
                <w:b/>
              </w:rPr>
            </w:pPr>
            <w:r w:rsidRPr="00FA25D3">
              <w:rPr>
                <w:b/>
              </w:rPr>
              <w:t>Total</w:t>
            </w:r>
          </w:p>
        </w:tc>
      </w:tr>
      <w:tr w:rsidR="00730250" w:rsidRPr="00FA25D3" w14:paraId="7C6770E3" w14:textId="77777777" w:rsidTr="00A81194">
        <w:trPr>
          <w:jc w:val="center"/>
        </w:trPr>
        <w:tc>
          <w:tcPr>
            <w:tcW w:w="1560" w:type="dxa"/>
          </w:tcPr>
          <w:p w14:paraId="17A4087A" w14:textId="77777777" w:rsidR="00730250" w:rsidRPr="00FA25D3" w:rsidRDefault="00730250" w:rsidP="00A81194">
            <w:pPr>
              <w:contextualSpacing/>
              <w:jc w:val="center"/>
              <w:rPr>
                <w:bCs/>
              </w:rPr>
            </w:pPr>
            <w:r w:rsidRPr="00FA25D3">
              <w:rPr>
                <w:bCs/>
              </w:rPr>
              <w:t>CO1</w:t>
            </w:r>
          </w:p>
        </w:tc>
        <w:tc>
          <w:tcPr>
            <w:tcW w:w="1417" w:type="dxa"/>
          </w:tcPr>
          <w:p w14:paraId="0AE5FF13" w14:textId="77777777" w:rsidR="00730250" w:rsidRPr="00FA25D3" w:rsidRDefault="00730250" w:rsidP="00A81194">
            <w:pPr>
              <w:contextualSpacing/>
              <w:jc w:val="center"/>
            </w:pPr>
            <w:r w:rsidRPr="00FA25D3">
              <w:t>4</w:t>
            </w:r>
          </w:p>
        </w:tc>
        <w:tc>
          <w:tcPr>
            <w:tcW w:w="1276" w:type="dxa"/>
          </w:tcPr>
          <w:p w14:paraId="34772BB5" w14:textId="77777777" w:rsidR="00730250" w:rsidRPr="00FA25D3" w:rsidRDefault="00730250" w:rsidP="00A81194">
            <w:pPr>
              <w:contextualSpacing/>
              <w:jc w:val="center"/>
            </w:pPr>
            <w:r w:rsidRPr="00FA25D3">
              <w:t>10</w:t>
            </w:r>
          </w:p>
        </w:tc>
        <w:tc>
          <w:tcPr>
            <w:tcW w:w="1134" w:type="dxa"/>
          </w:tcPr>
          <w:p w14:paraId="5AD4943F" w14:textId="77777777" w:rsidR="00730250" w:rsidRPr="00FA25D3" w:rsidRDefault="00730250" w:rsidP="00A81194">
            <w:pPr>
              <w:contextualSpacing/>
              <w:jc w:val="center"/>
            </w:pPr>
            <w:r w:rsidRPr="00FA25D3">
              <w:t>3</w:t>
            </w:r>
          </w:p>
        </w:tc>
        <w:tc>
          <w:tcPr>
            <w:tcW w:w="1418" w:type="dxa"/>
          </w:tcPr>
          <w:p w14:paraId="28481865" w14:textId="77777777" w:rsidR="00730250" w:rsidRPr="00FA25D3" w:rsidRDefault="00730250" w:rsidP="00A81194">
            <w:pPr>
              <w:contextualSpacing/>
              <w:jc w:val="center"/>
            </w:pPr>
          </w:p>
        </w:tc>
        <w:tc>
          <w:tcPr>
            <w:tcW w:w="708" w:type="dxa"/>
          </w:tcPr>
          <w:p w14:paraId="70DC968E" w14:textId="77777777" w:rsidR="00730250" w:rsidRPr="00FA25D3" w:rsidRDefault="00730250" w:rsidP="00A81194">
            <w:pPr>
              <w:contextualSpacing/>
              <w:jc w:val="center"/>
            </w:pPr>
          </w:p>
        </w:tc>
        <w:tc>
          <w:tcPr>
            <w:tcW w:w="1134" w:type="dxa"/>
          </w:tcPr>
          <w:p w14:paraId="5988CACF" w14:textId="77777777" w:rsidR="00730250" w:rsidRPr="00FA25D3" w:rsidRDefault="00730250" w:rsidP="00A81194">
            <w:pPr>
              <w:contextualSpacing/>
              <w:jc w:val="center"/>
            </w:pPr>
          </w:p>
        </w:tc>
        <w:tc>
          <w:tcPr>
            <w:tcW w:w="1701" w:type="dxa"/>
          </w:tcPr>
          <w:p w14:paraId="6FD93F89" w14:textId="77777777" w:rsidR="00730250" w:rsidRPr="00FA25D3" w:rsidRDefault="00730250" w:rsidP="00A81194">
            <w:pPr>
              <w:contextualSpacing/>
              <w:jc w:val="center"/>
            </w:pPr>
            <w:r w:rsidRPr="00FA25D3">
              <w:t>17</w:t>
            </w:r>
          </w:p>
        </w:tc>
      </w:tr>
      <w:tr w:rsidR="00730250" w:rsidRPr="00FA25D3" w14:paraId="0D4A237B" w14:textId="77777777" w:rsidTr="00A81194">
        <w:trPr>
          <w:jc w:val="center"/>
        </w:trPr>
        <w:tc>
          <w:tcPr>
            <w:tcW w:w="1560" w:type="dxa"/>
          </w:tcPr>
          <w:p w14:paraId="2762BA10" w14:textId="77777777" w:rsidR="00730250" w:rsidRPr="00FA25D3" w:rsidRDefault="00730250" w:rsidP="00A81194">
            <w:pPr>
              <w:contextualSpacing/>
              <w:jc w:val="center"/>
              <w:rPr>
                <w:bCs/>
              </w:rPr>
            </w:pPr>
            <w:r w:rsidRPr="00FA25D3">
              <w:rPr>
                <w:bCs/>
              </w:rPr>
              <w:t>CO2</w:t>
            </w:r>
          </w:p>
        </w:tc>
        <w:tc>
          <w:tcPr>
            <w:tcW w:w="1417" w:type="dxa"/>
          </w:tcPr>
          <w:p w14:paraId="1188CC8F" w14:textId="77777777" w:rsidR="00730250" w:rsidRPr="00FA25D3" w:rsidRDefault="00730250" w:rsidP="00A81194">
            <w:pPr>
              <w:contextualSpacing/>
              <w:jc w:val="center"/>
            </w:pPr>
            <w:r w:rsidRPr="00FA25D3">
              <w:t>4</w:t>
            </w:r>
          </w:p>
        </w:tc>
        <w:tc>
          <w:tcPr>
            <w:tcW w:w="1276" w:type="dxa"/>
          </w:tcPr>
          <w:p w14:paraId="481C4E22" w14:textId="77777777" w:rsidR="00730250" w:rsidRPr="00FA25D3" w:rsidRDefault="00730250" w:rsidP="00A81194">
            <w:pPr>
              <w:contextualSpacing/>
              <w:jc w:val="center"/>
            </w:pPr>
            <w:r w:rsidRPr="00FA25D3">
              <w:t>3</w:t>
            </w:r>
          </w:p>
        </w:tc>
        <w:tc>
          <w:tcPr>
            <w:tcW w:w="1134" w:type="dxa"/>
          </w:tcPr>
          <w:p w14:paraId="00EE536F" w14:textId="77777777" w:rsidR="00730250" w:rsidRPr="00FA25D3" w:rsidRDefault="00730250" w:rsidP="00A81194">
            <w:pPr>
              <w:contextualSpacing/>
              <w:jc w:val="center"/>
            </w:pPr>
            <w:r w:rsidRPr="00FA25D3">
              <w:t>10</w:t>
            </w:r>
          </w:p>
        </w:tc>
        <w:tc>
          <w:tcPr>
            <w:tcW w:w="1418" w:type="dxa"/>
          </w:tcPr>
          <w:p w14:paraId="52037E13" w14:textId="77777777" w:rsidR="00730250" w:rsidRPr="00FA25D3" w:rsidRDefault="00730250" w:rsidP="00A81194">
            <w:pPr>
              <w:contextualSpacing/>
              <w:jc w:val="center"/>
            </w:pPr>
          </w:p>
        </w:tc>
        <w:tc>
          <w:tcPr>
            <w:tcW w:w="708" w:type="dxa"/>
          </w:tcPr>
          <w:p w14:paraId="6B0873F2" w14:textId="77777777" w:rsidR="00730250" w:rsidRPr="00FA25D3" w:rsidRDefault="00730250" w:rsidP="00A81194">
            <w:pPr>
              <w:contextualSpacing/>
              <w:jc w:val="center"/>
            </w:pPr>
          </w:p>
        </w:tc>
        <w:tc>
          <w:tcPr>
            <w:tcW w:w="1134" w:type="dxa"/>
          </w:tcPr>
          <w:p w14:paraId="3E54F670" w14:textId="77777777" w:rsidR="00730250" w:rsidRPr="00FA25D3" w:rsidRDefault="00730250" w:rsidP="00A81194">
            <w:pPr>
              <w:contextualSpacing/>
              <w:jc w:val="center"/>
            </w:pPr>
          </w:p>
        </w:tc>
        <w:tc>
          <w:tcPr>
            <w:tcW w:w="1701" w:type="dxa"/>
          </w:tcPr>
          <w:p w14:paraId="5C7EF356" w14:textId="77777777" w:rsidR="00730250" w:rsidRPr="00FA25D3" w:rsidRDefault="00730250" w:rsidP="00A81194">
            <w:pPr>
              <w:contextualSpacing/>
              <w:jc w:val="center"/>
            </w:pPr>
            <w:r w:rsidRPr="00FA25D3">
              <w:t>17</w:t>
            </w:r>
          </w:p>
        </w:tc>
      </w:tr>
      <w:tr w:rsidR="00730250" w:rsidRPr="00FA25D3" w14:paraId="38157621" w14:textId="77777777" w:rsidTr="00A81194">
        <w:trPr>
          <w:jc w:val="center"/>
        </w:trPr>
        <w:tc>
          <w:tcPr>
            <w:tcW w:w="1560" w:type="dxa"/>
          </w:tcPr>
          <w:p w14:paraId="703FD51C" w14:textId="77777777" w:rsidR="00730250" w:rsidRPr="00FA25D3" w:rsidRDefault="00730250" w:rsidP="00A81194">
            <w:pPr>
              <w:contextualSpacing/>
              <w:jc w:val="center"/>
              <w:rPr>
                <w:bCs/>
              </w:rPr>
            </w:pPr>
            <w:r w:rsidRPr="00FA25D3">
              <w:rPr>
                <w:bCs/>
              </w:rPr>
              <w:t>CO3</w:t>
            </w:r>
          </w:p>
        </w:tc>
        <w:tc>
          <w:tcPr>
            <w:tcW w:w="1417" w:type="dxa"/>
          </w:tcPr>
          <w:p w14:paraId="5BDF928C" w14:textId="77777777" w:rsidR="00730250" w:rsidRPr="00FA25D3" w:rsidRDefault="00730250" w:rsidP="00A81194">
            <w:pPr>
              <w:contextualSpacing/>
              <w:jc w:val="center"/>
            </w:pPr>
            <w:r w:rsidRPr="00FA25D3">
              <w:t>1</w:t>
            </w:r>
          </w:p>
        </w:tc>
        <w:tc>
          <w:tcPr>
            <w:tcW w:w="1276" w:type="dxa"/>
          </w:tcPr>
          <w:p w14:paraId="2B05FCF9" w14:textId="77777777" w:rsidR="00730250" w:rsidRPr="00FA25D3" w:rsidRDefault="00730250" w:rsidP="00A81194">
            <w:pPr>
              <w:contextualSpacing/>
              <w:jc w:val="center"/>
            </w:pPr>
            <w:r w:rsidRPr="00FA25D3">
              <w:t>3</w:t>
            </w:r>
          </w:p>
        </w:tc>
        <w:tc>
          <w:tcPr>
            <w:tcW w:w="1134" w:type="dxa"/>
          </w:tcPr>
          <w:p w14:paraId="1FC69674" w14:textId="77777777" w:rsidR="00730250" w:rsidRPr="00FA25D3" w:rsidRDefault="00730250" w:rsidP="00A81194">
            <w:pPr>
              <w:contextualSpacing/>
              <w:jc w:val="center"/>
            </w:pPr>
            <w:r w:rsidRPr="00FA25D3">
              <w:t>1</w:t>
            </w:r>
          </w:p>
        </w:tc>
        <w:tc>
          <w:tcPr>
            <w:tcW w:w="1418" w:type="dxa"/>
          </w:tcPr>
          <w:p w14:paraId="2086AA3F" w14:textId="77777777" w:rsidR="00730250" w:rsidRPr="00FA25D3" w:rsidRDefault="00730250" w:rsidP="00A81194">
            <w:pPr>
              <w:contextualSpacing/>
              <w:jc w:val="center"/>
            </w:pPr>
            <w:r w:rsidRPr="00FA25D3">
              <w:t>8</w:t>
            </w:r>
          </w:p>
        </w:tc>
        <w:tc>
          <w:tcPr>
            <w:tcW w:w="708" w:type="dxa"/>
          </w:tcPr>
          <w:p w14:paraId="693DFF03" w14:textId="77777777" w:rsidR="00730250" w:rsidRPr="00FA25D3" w:rsidRDefault="00730250" w:rsidP="00A81194">
            <w:pPr>
              <w:contextualSpacing/>
              <w:jc w:val="center"/>
            </w:pPr>
            <w:r w:rsidRPr="00FA25D3">
              <w:t>4</w:t>
            </w:r>
          </w:p>
        </w:tc>
        <w:tc>
          <w:tcPr>
            <w:tcW w:w="1134" w:type="dxa"/>
          </w:tcPr>
          <w:p w14:paraId="0A6D04EA" w14:textId="77777777" w:rsidR="00730250" w:rsidRPr="00FA25D3" w:rsidRDefault="00730250" w:rsidP="00A81194">
            <w:pPr>
              <w:contextualSpacing/>
              <w:jc w:val="center"/>
            </w:pPr>
          </w:p>
        </w:tc>
        <w:tc>
          <w:tcPr>
            <w:tcW w:w="1701" w:type="dxa"/>
          </w:tcPr>
          <w:p w14:paraId="13622AED" w14:textId="77777777" w:rsidR="00730250" w:rsidRPr="00FA25D3" w:rsidRDefault="00730250" w:rsidP="00A81194">
            <w:pPr>
              <w:contextualSpacing/>
              <w:jc w:val="center"/>
            </w:pPr>
            <w:r w:rsidRPr="00FA25D3">
              <w:t>17</w:t>
            </w:r>
          </w:p>
        </w:tc>
      </w:tr>
      <w:tr w:rsidR="00730250" w:rsidRPr="00FA25D3" w14:paraId="1461FDA9" w14:textId="77777777" w:rsidTr="00A81194">
        <w:trPr>
          <w:jc w:val="center"/>
        </w:trPr>
        <w:tc>
          <w:tcPr>
            <w:tcW w:w="1560" w:type="dxa"/>
          </w:tcPr>
          <w:p w14:paraId="2A619406" w14:textId="77777777" w:rsidR="00730250" w:rsidRPr="00FA25D3" w:rsidRDefault="00730250" w:rsidP="00A81194">
            <w:pPr>
              <w:contextualSpacing/>
              <w:jc w:val="center"/>
              <w:rPr>
                <w:bCs/>
              </w:rPr>
            </w:pPr>
            <w:r w:rsidRPr="00FA25D3">
              <w:rPr>
                <w:bCs/>
              </w:rPr>
              <w:t>CO4</w:t>
            </w:r>
          </w:p>
        </w:tc>
        <w:tc>
          <w:tcPr>
            <w:tcW w:w="1417" w:type="dxa"/>
          </w:tcPr>
          <w:p w14:paraId="7C788151" w14:textId="77777777" w:rsidR="00730250" w:rsidRPr="00FA25D3" w:rsidRDefault="00730250" w:rsidP="00A81194">
            <w:pPr>
              <w:contextualSpacing/>
              <w:jc w:val="center"/>
            </w:pPr>
            <w:r w:rsidRPr="00FA25D3">
              <w:t>4</w:t>
            </w:r>
          </w:p>
        </w:tc>
        <w:tc>
          <w:tcPr>
            <w:tcW w:w="1276" w:type="dxa"/>
          </w:tcPr>
          <w:p w14:paraId="36060A25" w14:textId="77777777" w:rsidR="00730250" w:rsidRPr="00FA25D3" w:rsidRDefault="00730250" w:rsidP="00A81194">
            <w:pPr>
              <w:contextualSpacing/>
              <w:jc w:val="center"/>
            </w:pPr>
            <w:r w:rsidRPr="00FA25D3">
              <w:t>12</w:t>
            </w:r>
          </w:p>
        </w:tc>
        <w:tc>
          <w:tcPr>
            <w:tcW w:w="1134" w:type="dxa"/>
          </w:tcPr>
          <w:p w14:paraId="20C001E3" w14:textId="77777777" w:rsidR="00730250" w:rsidRPr="00FA25D3" w:rsidRDefault="00730250" w:rsidP="00A81194">
            <w:pPr>
              <w:contextualSpacing/>
              <w:jc w:val="center"/>
            </w:pPr>
          </w:p>
        </w:tc>
        <w:tc>
          <w:tcPr>
            <w:tcW w:w="1418" w:type="dxa"/>
          </w:tcPr>
          <w:p w14:paraId="01153025" w14:textId="77777777" w:rsidR="00730250" w:rsidRPr="00FA25D3" w:rsidRDefault="00730250" w:rsidP="00A81194">
            <w:pPr>
              <w:contextualSpacing/>
              <w:jc w:val="center"/>
            </w:pPr>
            <w:r w:rsidRPr="00FA25D3">
              <w:t>8</w:t>
            </w:r>
          </w:p>
        </w:tc>
        <w:tc>
          <w:tcPr>
            <w:tcW w:w="708" w:type="dxa"/>
          </w:tcPr>
          <w:p w14:paraId="24E4A448" w14:textId="77777777" w:rsidR="00730250" w:rsidRPr="00FA25D3" w:rsidRDefault="00730250" w:rsidP="00A81194">
            <w:pPr>
              <w:contextualSpacing/>
              <w:jc w:val="center"/>
            </w:pPr>
            <w:r w:rsidRPr="00FA25D3">
              <w:t>4</w:t>
            </w:r>
          </w:p>
        </w:tc>
        <w:tc>
          <w:tcPr>
            <w:tcW w:w="1134" w:type="dxa"/>
          </w:tcPr>
          <w:p w14:paraId="727F1168" w14:textId="77777777" w:rsidR="00730250" w:rsidRPr="00FA25D3" w:rsidRDefault="00730250" w:rsidP="00A81194">
            <w:pPr>
              <w:contextualSpacing/>
              <w:jc w:val="center"/>
            </w:pPr>
          </w:p>
        </w:tc>
        <w:tc>
          <w:tcPr>
            <w:tcW w:w="1701" w:type="dxa"/>
          </w:tcPr>
          <w:p w14:paraId="0FCBB16B" w14:textId="77777777" w:rsidR="00730250" w:rsidRPr="00FA25D3" w:rsidRDefault="00730250" w:rsidP="00A81194">
            <w:pPr>
              <w:contextualSpacing/>
              <w:jc w:val="center"/>
            </w:pPr>
            <w:r w:rsidRPr="00FA25D3">
              <w:t>28</w:t>
            </w:r>
          </w:p>
        </w:tc>
      </w:tr>
      <w:tr w:rsidR="00730250" w:rsidRPr="00FA25D3" w14:paraId="382C230B" w14:textId="77777777" w:rsidTr="00A81194">
        <w:trPr>
          <w:jc w:val="center"/>
        </w:trPr>
        <w:tc>
          <w:tcPr>
            <w:tcW w:w="1560" w:type="dxa"/>
          </w:tcPr>
          <w:p w14:paraId="0E4D012F" w14:textId="77777777" w:rsidR="00730250" w:rsidRPr="00FA25D3" w:rsidRDefault="00730250" w:rsidP="00A81194">
            <w:pPr>
              <w:contextualSpacing/>
              <w:jc w:val="center"/>
              <w:rPr>
                <w:bCs/>
              </w:rPr>
            </w:pPr>
            <w:r w:rsidRPr="00FA25D3">
              <w:rPr>
                <w:bCs/>
              </w:rPr>
              <w:t>CO5</w:t>
            </w:r>
          </w:p>
        </w:tc>
        <w:tc>
          <w:tcPr>
            <w:tcW w:w="1417" w:type="dxa"/>
          </w:tcPr>
          <w:p w14:paraId="3B3311CF" w14:textId="77777777" w:rsidR="00730250" w:rsidRPr="00FA25D3" w:rsidRDefault="00730250" w:rsidP="00A81194">
            <w:pPr>
              <w:contextualSpacing/>
              <w:jc w:val="center"/>
            </w:pPr>
            <w:r w:rsidRPr="00FA25D3">
              <w:t>3</w:t>
            </w:r>
          </w:p>
        </w:tc>
        <w:tc>
          <w:tcPr>
            <w:tcW w:w="1276" w:type="dxa"/>
          </w:tcPr>
          <w:p w14:paraId="313F12B5" w14:textId="77777777" w:rsidR="00730250" w:rsidRPr="00FA25D3" w:rsidRDefault="00730250" w:rsidP="00A81194">
            <w:pPr>
              <w:contextualSpacing/>
              <w:jc w:val="center"/>
            </w:pPr>
            <w:r w:rsidRPr="00FA25D3">
              <w:t>22</w:t>
            </w:r>
          </w:p>
        </w:tc>
        <w:tc>
          <w:tcPr>
            <w:tcW w:w="1134" w:type="dxa"/>
          </w:tcPr>
          <w:p w14:paraId="5BBD81CB" w14:textId="77777777" w:rsidR="00730250" w:rsidRPr="00FA25D3" w:rsidRDefault="00730250" w:rsidP="00A81194">
            <w:pPr>
              <w:contextualSpacing/>
              <w:jc w:val="center"/>
            </w:pPr>
            <w:r w:rsidRPr="00FA25D3">
              <w:t>1</w:t>
            </w:r>
          </w:p>
        </w:tc>
        <w:tc>
          <w:tcPr>
            <w:tcW w:w="1418" w:type="dxa"/>
          </w:tcPr>
          <w:p w14:paraId="102932FF" w14:textId="77777777" w:rsidR="00730250" w:rsidRPr="00FA25D3" w:rsidRDefault="00730250" w:rsidP="00A81194">
            <w:pPr>
              <w:contextualSpacing/>
              <w:jc w:val="center"/>
            </w:pPr>
            <w:r w:rsidRPr="00FA25D3">
              <w:t>3</w:t>
            </w:r>
          </w:p>
        </w:tc>
        <w:tc>
          <w:tcPr>
            <w:tcW w:w="708" w:type="dxa"/>
          </w:tcPr>
          <w:p w14:paraId="179629D8" w14:textId="77777777" w:rsidR="00730250" w:rsidRPr="00FA25D3" w:rsidRDefault="00730250" w:rsidP="00A81194">
            <w:pPr>
              <w:contextualSpacing/>
              <w:jc w:val="center"/>
            </w:pPr>
          </w:p>
        </w:tc>
        <w:tc>
          <w:tcPr>
            <w:tcW w:w="1134" w:type="dxa"/>
          </w:tcPr>
          <w:p w14:paraId="76D008B3" w14:textId="77777777" w:rsidR="00730250" w:rsidRPr="00FA25D3" w:rsidRDefault="00730250" w:rsidP="00A81194">
            <w:pPr>
              <w:contextualSpacing/>
              <w:jc w:val="center"/>
            </w:pPr>
          </w:p>
        </w:tc>
        <w:tc>
          <w:tcPr>
            <w:tcW w:w="1701" w:type="dxa"/>
          </w:tcPr>
          <w:p w14:paraId="25EAB4F0" w14:textId="77777777" w:rsidR="00730250" w:rsidRPr="00FA25D3" w:rsidRDefault="00730250" w:rsidP="00A81194">
            <w:pPr>
              <w:contextualSpacing/>
              <w:jc w:val="center"/>
            </w:pPr>
            <w:r w:rsidRPr="00FA25D3">
              <w:t>29</w:t>
            </w:r>
          </w:p>
        </w:tc>
      </w:tr>
      <w:tr w:rsidR="00730250" w:rsidRPr="00FA25D3" w14:paraId="58ADAEFE" w14:textId="77777777" w:rsidTr="00A81194">
        <w:trPr>
          <w:jc w:val="center"/>
        </w:trPr>
        <w:tc>
          <w:tcPr>
            <w:tcW w:w="1560" w:type="dxa"/>
          </w:tcPr>
          <w:p w14:paraId="10493E42" w14:textId="77777777" w:rsidR="00730250" w:rsidRPr="00FA25D3" w:rsidRDefault="00730250" w:rsidP="00A81194">
            <w:pPr>
              <w:contextualSpacing/>
              <w:jc w:val="center"/>
              <w:rPr>
                <w:bCs/>
              </w:rPr>
            </w:pPr>
            <w:r w:rsidRPr="00FA25D3">
              <w:rPr>
                <w:bCs/>
              </w:rPr>
              <w:t>CO6</w:t>
            </w:r>
          </w:p>
        </w:tc>
        <w:tc>
          <w:tcPr>
            <w:tcW w:w="1417" w:type="dxa"/>
          </w:tcPr>
          <w:p w14:paraId="64E6149C" w14:textId="77777777" w:rsidR="00730250" w:rsidRPr="00FA25D3" w:rsidRDefault="00730250" w:rsidP="00A81194">
            <w:pPr>
              <w:contextualSpacing/>
              <w:jc w:val="center"/>
            </w:pPr>
            <w:r w:rsidRPr="00FA25D3">
              <w:t>3</w:t>
            </w:r>
          </w:p>
        </w:tc>
        <w:tc>
          <w:tcPr>
            <w:tcW w:w="1276" w:type="dxa"/>
          </w:tcPr>
          <w:p w14:paraId="69B18C12" w14:textId="77777777" w:rsidR="00730250" w:rsidRPr="00FA25D3" w:rsidRDefault="00730250" w:rsidP="00A81194">
            <w:pPr>
              <w:contextualSpacing/>
              <w:jc w:val="center"/>
            </w:pPr>
          </w:p>
        </w:tc>
        <w:tc>
          <w:tcPr>
            <w:tcW w:w="1134" w:type="dxa"/>
          </w:tcPr>
          <w:p w14:paraId="5B5781DA" w14:textId="77777777" w:rsidR="00730250" w:rsidRPr="00FA25D3" w:rsidRDefault="00730250" w:rsidP="00A81194">
            <w:pPr>
              <w:contextualSpacing/>
              <w:jc w:val="center"/>
            </w:pPr>
            <w:r w:rsidRPr="00FA25D3">
              <w:t>1</w:t>
            </w:r>
          </w:p>
        </w:tc>
        <w:tc>
          <w:tcPr>
            <w:tcW w:w="1418" w:type="dxa"/>
          </w:tcPr>
          <w:p w14:paraId="471D76F0" w14:textId="77777777" w:rsidR="00730250" w:rsidRPr="00FA25D3" w:rsidRDefault="00730250" w:rsidP="00A81194">
            <w:pPr>
              <w:contextualSpacing/>
              <w:jc w:val="center"/>
            </w:pPr>
            <w:r w:rsidRPr="00FA25D3">
              <w:t>10</w:t>
            </w:r>
          </w:p>
        </w:tc>
        <w:tc>
          <w:tcPr>
            <w:tcW w:w="708" w:type="dxa"/>
          </w:tcPr>
          <w:p w14:paraId="5068C0DC" w14:textId="77777777" w:rsidR="00730250" w:rsidRPr="00FA25D3" w:rsidRDefault="00730250" w:rsidP="00A81194">
            <w:pPr>
              <w:contextualSpacing/>
              <w:jc w:val="center"/>
            </w:pPr>
          </w:p>
        </w:tc>
        <w:tc>
          <w:tcPr>
            <w:tcW w:w="1134" w:type="dxa"/>
          </w:tcPr>
          <w:p w14:paraId="5DBB926F" w14:textId="77777777" w:rsidR="00730250" w:rsidRPr="00FA25D3" w:rsidRDefault="00730250" w:rsidP="00A81194">
            <w:pPr>
              <w:contextualSpacing/>
              <w:jc w:val="center"/>
            </w:pPr>
            <w:r w:rsidRPr="00FA25D3">
              <w:t>2</w:t>
            </w:r>
          </w:p>
        </w:tc>
        <w:tc>
          <w:tcPr>
            <w:tcW w:w="1701" w:type="dxa"/>
          </w:tcPr>
          <w:p w14:paraId="7FED9658" w14:textId="77777777" w:rsidR="00730250" w:rsidRPr="00FA25D3" w:rsidRDefault="00730250" w:rsidP="00A81194">
            <w:pPr>
              <w:contextualSpacing/>
              <w:jc w:val="center"/>
            </w:pPr>
            <w:r w:rsidRPr="00FA25D3">
              <w:t>16</w:t>
            </w:r>
          </w:p>
        </w:tc>
      </w:tr>
      <w:tr w:rsidR="00730250" w:rsidRPr="00FA25D3" w14:paraId="60BC4878" w14:textId="77777777" w:rsidTr="00A81194">
        <w:trPr>
          <w:jc w:val="center"/>
        </w:trPr>
        <w:tc>
          <w:tcPr>
            <w:tcW w:w="8647" w:type="dxa"/>
            <w:gridSpan w:val="7"/>
          </w:tcPr>
          <w:p w14:paraId="1A1F3E63" w14:textId="77777777" w:rsidR="00730250" w:rsidRPr="00FA25D3" w:rsidRDefault="00730250" w:rsidP="00A81194">
            <w:pPr>
              <w:contextualSpacing/>
            </w:pPr>
          </w:p>
        </w:tc>
        <w:tc>
          <w:tcPr>
            <w:tcW w:w="1701" w:type="dxa"/>
          </w:tcPr>
          <w:p w14:paraId="3BA915F6" w14:textId="77777777" w:rsidR="00730250" w:rsidRPr="00FA25D3" w:rsidRDefault="00730250" w:rsidP="00A81194">
            <w:pPr>
              <w:contextualSpacing/>
              <w:jc w:val="center"/>
              <w:rPr>
                <w:b/>
              </w:rPr>
            </w:pPr>
            <w:r w:rsidRPr="00FA25D3">
              <w:rPr>
                <w:b/>
              </w:rPr>
              <w:t>124</w:t>
            </w:r>
          </w:p>
        </w:tc>
      </w:tr>
    </w:tbl>
    <w:p w14:paraId="32351616" w14:textId="77777777" w:rsidR="00730250" w:rsidRPr="00FA25D3" w:rsidRDefault="00730250" w:rsidP="00730250">
      <w:pPr>
        <w:contextualSpacing/>
      </w:pPr>
      <w:bookmarkStart w:id="26" w:name="_GoBack"/>
      <w:bookmarkEnd w:id="26"/>
    </w:p>
    <w:sectPr w:rsidR="00730250" w:rsidRPr="00FA25D3" w:rsidSect="002F34F6">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B0FE6F" w14:textId="77777777" w:rsidR="00FF4FE4" w:rsidRDefault="00FF4FE4" w:rsidP="0045172E">
      <w:r>
        <w:separator/>
      </w:r>
    </w:p>
  </w:endnote>
  <w:endnote w:type="continuationSeparator" w:id="0">
    <w:p w14:paraId="4AE022C5" w14:textId="77777777" w:rsidR="00FF4FE4" w:rsidRDefault="00FF4FE4"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IDFont+F1">
    <w:altName w:val="Cambria"/>
    <w:panose1 w:val="00000000000000000000"/>
    <w:charset w:val="00"/>
    <w:family w:val="roman"/>
    <w:notTrueType/>
    <w:pitch w:val="default"/>
  </w:font>
  <w:font w:name="Liberation Mono">
    <w:altName w:val="Courier New"/>
    <w:charset w:val="01"/>
    <w:family w:val="roman"/>
    <w:pitch w:val="variable"/>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rdo">
    <w:altName w:val="Times New Roman"/>
    <w:charset w:val="00"/>
    <w:family w:val="auto"/>
    <w:pitch w:val="default"/>
  </w:font>
  <w:font w:name="Gulim">
    <w:altName w:val="굴림"/>
    <w:panose1 w:val="020B0600000101010101"/>
    <w:charset w:val="81"/>
    <w:family w:val="roman"/>
    <w:notTrueType/>
    <w:pitch w:val="fixed"/>
    <w:sig w:usb0="00000001" w:usb1="09060000" w:usb2="00000010" w:usb3="00000000" w:csb0="00080000" w:csb1="00000000"/>
  </w:font>
  <w:font w:name="Noto Sans Mono CJK SC">
    <w:panose1 w:val="00000000000000000000"/>
    <w:charset w:val="00"/>
    <w:family w:val="roman"/>
    <w:notTrueType/>
    <w:pitch w:val="default"/>
  </w:font>
  <w:font w:name="TimesNewRomanPSMT">
    <w:altName w:val="Arial Unicode MS"/>
    <w:panose1 w:val="00000000000000000000"/>
    <w:charset w:val="81"/>
    <w:family w:val="auto"/>
    <w:notTrueType/>
    <w:pitch w:val="default"/>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3E1F90" w14:textId="77777777" w:rsidR="00FF4FE4" w:rsidRDefault="00FF4FE4" w:rsidP="0045172E">
      <w:r>
        <w:separator/>
      </w:r>
    </w:p>
  </w:footnote>
  <w:footnote w:type="continuationSeparator" w:id="0">
    <w:p w14:paraId="15D9D39C" w14:textId="77777777" w:rsidR="00FF4FE4" w:rsidRDefault="00FF4FE4"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40129A"/>
    <w:multiLevelType w:val="hybridMultilevel"/>
    <w:tmpl w:val="9E9A174A"/>
    <w:lvl w:ilvl="0" w:tplc="ADE6CAD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1C3D0FBD"/>
    <w:multiLevelType w:val="hybridMultilevel"/>
    <w:tmpl w:val="F3269F0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1CCF6FF5"/>
    <w:multiLevelType w:val="hybridMultilevel"/>
    <w:tmpl w:val="ACF49E1C"/>
    <w:lvl w:ilvl="0" w:tplc="04090019">
      <w:start w:val="1"/>
      <w:numFmt w:val="lowerLetter"/>
      <w:lvlText w:val="%1."/>
      <w:lvlJc w:val="left"/>
      <w:pPr>
        <w:ind w:left="776" w:hanging="360"/>
      </w:pPr>
    </w:lvl>
    <w:lvl w:ilvl="1" w:tplc="04090019" w:tentative="1">
      <w:start w:val="1"/>
      <w:numFmt w:val="lowerLetter"/>
      <w:lvlText w:val="%2."/>
      <w:lvlJc w:val="left"/>
      <w:pPr>
        <w:ind w:left="1496" w:hanging="360"/>
      </w:pPr>
    </w:lvl>
    <w:lvl w:ilvl="2" w:tplc="0409001B" w:tentative="1">
      <w:start w:val="1"/>
      <w:numFmt w:val="lowerRoman"/>
      <w:lvlText w:val="%3."/>
      <w:lvlJc w:val="right"/>
      <w:pPr>
        <w:ind w:left="2216" w:hanging="180"/>
      </w:pPr>
    </w:lvl>
    <w:lvl w:ilvl="3" w:tplc="0409000F" w:tentative="1">
      <w:start w:val="1"/>
      <w:numFmt w:val="decimal"/>
      <w:lvlText w:val="%4."/>
      <w:lvlJc w:val="left"/>
      <w:pPr>
        <w:ind w:left="2936" w:hanging="360"/>
      </w:pPr>
    </w:lvl>
    <w:lvl w:ilvl="4" w:tplc="04090019" w:tentative="1">
      <w:start w:val="1"/>
      <w:numFmt w:val="lowerLetter"/>
      <w:lvlText w:val="%5."/>
      <w:lvlJc w:val="left"/>
      <w:pPr>
        <w:ind w:left="3656" w:hanging="360"/>
      </w:pPr>
    </w:lvl>
    <w:lvl w:ilvl="5" w:tplc="0409001B" w:tentative="1">
      <w:start w:val="1"/>
      <w:numFmt w:val="lowerRoman"/>
      <w:lvlText w:val="%6."/>
      <w:lvlJc w:val="right"/>
      <w:pPr>
        <w:ind w:left="4376" w:hanging="180"/>
      </w:pPr>
    </w:lvl>
    <w:lvl w:ilvl="6" w:tplc="0409000F" w:tentative="1">
      <w:start w:val="1"/>
      <w:numFmt w:val="decimal"/>
      <w:lvlText w:val="%7."/>
      <w:lvlJc w:val="left"/>
      <w:pPr>
        <w:ind w:left="5096" w:hanging="360"/>
      </w:pPr>
    </w:lvl>
    <w:lvl w:ilvl="7" w:tplc="04090019" w:tentative="1">
      <w:start w:val="1"/>
      <w:numFmt w:val="lowerLetter"/>
      <w:lvlText w:val="%8."/>
      <w:lvlJc w:val="left"/>
      <w:pPr>
        <w:ind w:left="5816" w:hanging="360"/>
      </w:pPr>
    </w:lvl>
    <w:lvl w:ilvl="8" w:tplc="0409001B" w:tentative="1">
      <w:start w:val="1"/>
      <w:numFmt w:val="lowerRoman"/>
      <w:lvlText w:val="%9."/>
      <w:lvlJc w:val="right"/>
      <w:pPr>
        <w:ind w:left="6536" w:hanging="180"/>
      </w:pPr>
    </w:lvl>
  </w:abstractNum>
  <w:abstractNum w:abstractNumId="3">
    <w:nsid w:val="21EB63F8"/>
    <w:multiLevelType w:val="hybridMultilevel"/>
    <w:tmpl w:val="E09C7B38"/>
    <w:lvl w:ilvl="0" w:tplc="0E5AD84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24A172C7"/>
    <w:multiLevelType w:val="hybridMultilevel"/>
    <w:tmpl w:val="2C1231C0"/>
    <w:lvl w:ilvl="0" w:tplc="04090019">
      <w:start w:val="1"/>
      <w:numFmt w:val="lowerLetter"/>
      <w:lvlText w:val="%1."/>
      <w:lvlJc w:val="left"/>
      <w:pPr>
        <w:ind w:left="776" w:hanging="360"/>
      </w:pPr>
    </w:lvl>
    <w:lvl w:ilvl="1" w:tplc="04090019" w:tentative="1">
      <w:start w:val="1"/>
      <w:numFmt w:val="lowerLetter"/>
      <w:lvlText w:val="%2."/>
      <w:lvlJc w:val="left"/>
      <w:pPr>
        <w:ind w:left="1496" w:hanging="360"/>
      </w:pPr>
    </w:lvl>
    <w:lvl w:ilvl="2" w:tplc="0409001B" w:tentative="1">
      <w:start w:val="1"/>
      <w:numFmt w:val="lowerRoman"/>
      <w:lvlText w:val="%3."/>
      <w:lvlJc w:val="right"/>
      <w:pPr>
        <w:ind w:left="2216" w:hanging="180"/>
      </w:pPr>
    </w:lvl>
    <w:lvl w:ilvl="3" w:tplc="0409000F" w:tentative="1">
      <w:start w:val="1"/>
      <w:numFmt w:val="decimal"/>
      <w:lvlText w:val="%4."/>
      <w:lvlJc w:val="left"/>
      <w:pPr>
        <w:ind w:left="2936" w:hanging="360"/>
      </w:pPr>
    </w:lvl>
    <w:lvl w:ilvl="4" w:tplc="04090019" w:tentative="1">
      <w:start w:val="1"/>
      <w:numFmt w:val="lowerLetter"/>
      <w:lvlText w:val="%5."/>
      <w:lvlJc w:val="left"/>
      <w:pPr>
        <w:ind w:left="3656" w:hanging="360"/>
      </w:pPr>
    </w:lvl>
    <w:lvl w:ilvl="5" w:tplc="0409001B" w:tentative="1">
      <w:start w:val="1"/>
      <w:numFmt w:val="lowerRoman"/>
      <w:lvlText w:val="%6."/>
      <w:lvlJc w:val="right"/>
      <w:pPr>
        <w:ind w:left="4376" w:hanging="180"/>
      </w:pPr>
    </w:lvl>
    <w:lvl w:ilvl="6" w:tplc="0409000F" w:tentative="1">
      <w:start w:val="1"/>
      <w:numFmt w:val="decimal"/>
      <w:lvlText w:val="%7."/>
      <w:lvlJc w:val="left"/>
      <w:pPr>
        <w:ind w:left="5096" w:hanging="360"/>
      </w:pPr>
    </w:lvl>
    <w:lvl w:ilvl="7" w:tplc="04090019" w:tentative="1">
      <w:start w:val="1"/>
      <w:numFmt w:val="lowerLetter"/>
      <w:lvlText w:val="%8."/>
      <w:lvlJc w:val="left"/>
      <w:pPr>
        <w:ind w:left="5816" w:hanging="360"/>
      </w:pPr>
    </w:lvl>
    <w:lvl w:ilvl="8" w:tplc="0409001B" w:tentative="1">
      <w:start w:val="1"/>
      <w:numFmt w:val="lowerRoman"/>
      <w:lvlText w:val="%9."/>
      <w:lvlJc w:val="right"/>
      <w:pPr>
        <w:ind w:left="6536" w:hanging="180"/>
      </w:pPr>
    </w:lvl>
  </w:abstractNum>
  <w:abstractNum w:abstractNumId="5">
    <w:nsid w:val="2C1B35E1"/>
    <w:multiLevelType w:val="hybridMultilevel"/>
    <w:tmpl w:val="881ADF3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7">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0">
    <w:nsid w:val="60043F26"/>
    <w:multiLevelType w:val="hybridMultilevel"/>
    <w:tmpl w:val="C55E3704"/>
    <w:lvl w:ilvl="0" w:tplc="C0FE7296">
      <w:start w:val="1"/>
      <w:numFmt w:val="lowerLetter"/>
      <w:lvlText w:val="%1."/>
      <w:lvlJc w:val="left"/>
      <w:pPr>
        <w:ind w:left="720" w:hanging="360"/>
      </w:pPr>
    </w:lvl>
    <w:lvl w:ilvl="1" w:tplc="676033E2" w:tentative="1">
      <w:start w:val="1"/>
      <w:numFmt w:val="lowerLetter"/>
      <w:lvlText w:val="%2."/>
      <w:lvlJc w:val="left"/>
      <w:pPr>
        <w:ind w:left="1440" w:hanging="360"/>
      </w:pPr>
    </w:lvl>
    <w:lvl w:ilvl="2" w:tplc="C78E1A26" w:tentative="1">
      <w:start w:val="1"/>
      <w:numFmt w:val="lowerRoman"/>
      <w:lvlText w:val="%3."/>
      <w:lvlJc w:val="right"/>
      <w:pPr>
        <w:ind w:left="2160" w:hanging="180"/>
      </w:pPr>
    </w:lvl>
    <w:lvl w:ilvl="3" w:tplc="67B40200" w:tentative="1">
      <w:start w:val="1"/>
      <w:numFmt w:val="decimal"/>
      <w:lvlText w:val="%4."/>
      <w:lvlJc w:val="left"/>
      <w:pPr>
        <w:ind w:left="2880" w:hanging="360"/>
      </w:pPr>
    </w:lvl>
    <w:lvl w:ilvl="4" w:tplc="2D9AB78E" w:tentative="1">
      <w:start w:val="1"/>
      <w:numFmt w:val="lowerLetter"/>
      <w:lvlText w:val="%5."/>
      <w:lvlJc w:val="left"/>
      <w:pPr>
        <w:ind w:left="3600" w:hanging="360"/>
      </w:pPr>
    </w:lvl>
    <w:lvl w:ilvl="5" w:tplc="6B18EEC0" w:tentative="1">
      <w:start w:val="1"/>
      <w:numFmt w:val="lowerRoman"/>
      <w:lvlText w:val="%6."/>
      <w:lvlJc w:val="right"/>
      <w:pPr>
        <w:ind w:left="4320" w:hanging="180"/>
      </w:pPr>
    </w:lvl>
    <w:lvl w:ilvl="6" w:tplc="C75209A6" w:tentative="1">
      <w:start w:val="1"/>
      <w:numFmt w:val="decimal"/>
      <w:lvlText w:val="%7."/>
      <w:lvlJc w:val="left"/>
      <w:pPr>
        <w:ind w:left="5040" w:hanging="360"/>
      </w:pPr>
    </w:lvl>
    <w:lvl w:ilvl="7" w:tplc="99BE80BE" w:tentative="1">
      <w:start w:val="1"/>
      <w:numFmt w:val="lowerLetter"/>
      <w:lvlText w:val="%8."/>
      <w:lvlJc w:val="left"/>
      <w:pPr>
        <w:ind w:left="5760" w:hanging="360"/>
      </w:pPr>
    </w:lvl>
    <w:lvl w:ilvl="8" w:tplc="61928C2A" w:tentative="1">
      <w:start w:val="1"/>
      <w:numFmt w:val="lowerRoman"/>
      <w:lvlText w:val="%9."/>
      <w:lvlJc w:val="right"/>
      <w:pPr>
        <w:ind w:left="6480" w:hanging="180"/>
      </w:pPr>
    </w:lvl>
  </w:abstractNum>
  <w:abstractNum w:abstractNumId="11">
    <w:nsid w:val="63550B64"/>
    <w:multiLevelType w:val="multilevel"/>
    <w:tmpl w:val="73FE717A"/>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6C5F439C"/>
    <w:multiLevelType w:val="hybridMultilevel"/>
    <w:tmpl w:val="CF92CA7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7"/>
  </w:num>
  <w:num w:numId="2">
    <w:abstractNumId w:val="6"/>
  </w:num>
  <w:num w:numId="3">
    <w:abstractNumId w:val="13"/>
  </w:num>
  <w:num w:numId="4">
    <w:abstractNumId w:val="8"/>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num>
  <w:num w:numId="7">
    <w:abstractNumId w:val="1"/>
  </w:num>
  <w:num w:numId="8">
    <w:abstractNumId w:val="11"/>
  </w:num>
  <w:num w:numId="9">
    <w:abstractNumId w:val="12"/>
  </w:num>
  <w:num w:numId="10">
    <w:abstractNumId w:val="10"/>
  </w:num>
  <w:num w:numId="11">
    <w:abstractNumId w:val="3"/>
  </w:num>
  <w:num w:numId="12">
    <w:abstractNumId w:val="5"/>
  </w:num>
  <w:num w:numId="13">
    <w:abstractNumId w:val="4"/>
  </w:num>
  <w:num w:numId="14">
    <w:abstractNumId w:val="0"/>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61821"/>
    <w:rsid w:val="0007566F"/>
    <w:rsid w:val="0008001B"/>
    <w:rsid w:val="0008108B"/>
    <w:rsid w:val="00085726"/>
    <w:rsid w:val="0008680F"/>
    <w:rsid w:val="0009580C"/>
    <w:rsid w:val="000A07DD"/>
    <w:rsid w:val="000A2A93"/>
    <w:rsid w:val="000D07EA"/>
    <w:rsid w:val="000E67FB"/>
    <w:rsid w:val="000E741D"/>
    <w:rsid w:val="000F3EFE"/>
    <w:rsid w:val="0010078B"/>
    <w:rsid w:val="00127B09"/>
    <w:rsid w:val="00135D51"/>
    <w:rsid w:val="00140F66"/>
    <w:rsid w:val="001437B6"/>
    <w:rsid w:val="001512AE"/>
    <w:rsid w:val="00160114"/>
    <w:rsid w:val="001716AE"/>
    <w:rsid w:val="00176493"/>
    <w:rsid w:val="0019020D"/>
    <w:rsid w:val="001A291A"/>
    <w:rsid w:val="001B3460"/>
    <w:rsid w:val="001C726A"/>
    <w:rsid w:val="001C79DC"/>
    <w:rsid w:val="001D41FE"/>
    <w:rsid w:val="001D670F"/>
    <w:rsid w:val="001E2222"/>
    <w:rsid w:val="001E42AE"/>
    <w:rsid w:val="001E587A"/>
    <w:rsid w:val="001F54D1"/>
    <w:rsid w:val="001F7E9B"/>
    <w:rsid w:val="00244350"/>
    <w:rsid w:val="00254A7A"/>
    <w:rsid w:val="002A06D7"/>
    <w:rsid w:val="002A080A"/>
    <w:rsid w:val="002A4FD9"/>
    <w:rsid w:val="002A7465"/>
    <w:rsid w:val="002B3C37"/>
    <w:rsid w:val="002D0301"/>
    <w:rsid w:val="002D09FF"/>
    <w:rsid w:val="002D7611"/>
    <w:rsid w:val="002D76BB"/>
    <w:rsid w:val="002E336A"/>
    <w:rsid w:val="002E552A"/>
    <w:rsid w:val="002F34F6"/>
    <w:rsid w:val="0030193A"/>
    <w:rsid w:val="00302FF6"/>
    <w:rsid w:val="00304757"/>
    <w:rsid w:val="003069AD"/>
    <w:rsid w:val="003168A4"/>
    <w:rsid w:val="00324247"/>
    <w:rsid w:val="00330312"/>
    <w:rsid w:val="00335FBF"/>
    <w:rsid w:val="003400D7"/>
    <w:rsid w:val="00342EE1"/>
    <w:rsid w:val="003530C5"/>
    <w:rsid w:val="00354B68"/>
    <w:rsid w:val="003620F5"/>
    <w:rsid w:val="00364878"/>
    <w:rsid w:val="0036571F"/>
    <w:rsid w:val="0037089B"/>
    <w:rsid w:val="00375CD9"/>
    <w:rsid w:val="00376B71"/>
    <w:rsid w:val="00377319"/>
    <w:rsid w:val="003779AA"/>
    <w:rsid w:val="003855F1"/>
    <w:rsid w:val="003870BD"/>
    <w:rsid w:val="003B14BC"/>
    <w:rsid w:val="003B1F06"/>
    <w:rsid w:val="003C6BB4"/>
    <w:rsid w:val="003E4254"/>
    <w:rsid w:val="004008B8"/>
    <w:rsid w:val="00405BDF"/>
    <w:rsid w:val="00412D4B"/>
    <w:rsid w:val="00413809"/>
    <w:rsid w:val="0041495F"/>
    <w:rsid w:val="00422CA0"/>
    <w:rsid w:val="00425753"/>
    <w:rsid w:val="00436844"/>
    <w:rsid w:val="0045172E"/>
    <w:rsid w:val="00452F36"/>
    <w:rsid w:val="00456504"/>
    <w:rsid w:val="0046314C"/>
    <w:rsid w:val="0046787F"/>
    <w:rsid w:val="004816C2"/>
    <w:rsid w:val="0049537B"/>
    <w:rsid w:val="00497EFA"/>
    <w:rsid w:val="004B2939"/>
    <w:rsid w:val="004B48FA"/>
    <w:rsid w:val="004C61BA"/>
    <w:rsid w:val="004E6FBC"/>
    <w:rsid w:val="004F553A"/>
    <w:rsid w:val="004F7C4B"/>
    <w:rsid w:val="00501F18"/>
    <w:rsid w:val="0050571C"/>
    <w:rsid w:val="00505856"/>
    <w:rsid w:val="00510D67"/>
    <w:rsid w:val="0051318C"/>
    <w:rsid w:val="005133D7"/>
    <w:rsid w:val="00523E9F"/>
    <w:rsid w:val="00527971"/>
    <w:rsid w:val="00544C89"/>
    <w:rsid w:val="005528AD"/>
    <w:rsid w:val="00590293"/>
    <w:rsid w:val="005A3DA4"/>
    <w:rsid w:val="005D059D"/>
    <w:rsid w:val="005E531E"/>
    <w:rsid w:val="005F011C"/>
    <w:rsid w:val="006039FA"/>
    <w:rsid w:val="00607FEE"/>
    <w:rsid w:val="006162CB"/>
    <w:rsid w:val="006272BC"/>
    <w:rsid w:val="006315E0"/>
    <w:rsid w:val="006353C8"/>
    <w:rsid w:val="00644697"/>
    <w:rsid w:val="00662A39"/>
    <w:rsid w:val="00666955"/>
    <w:rsid w:val="00667F8F"/>
    <w:rsid w:val="00680F09"/>
    <w:rsid w:val="00681B25"/>
    <w:rsid w:val="00682F64"/>
    <w:rsid w:val="0068757E"/>
    <w:rsid w:val="0069576B"/>
    <w:rsid w:val="006C7354"/>
    <w:rsid w:val="006D20F1"/>
    <w:rsid w:val="00701447"/>
    <w:rsid w:val="007022E3"/>
    <w:rsid w:val="00715E84"/>
    <w:rsid w:val="00723EF4"/>
    <w:rsid w:val="007255C8"/>
    <w:rsid w:val="00725A0A"/>
    <w:rsid w:val="00730250"/>
    <w:rsid w:val="007326F6"/>
    <w:rsid w:val="007510E8"/>
    <w:rsid w:val="007666A7"/>
    <w:rsid w:val="0077004D"/>
    <w:rsid w:val="00772716"/>
    <w:rsid w:val="00774A7E"/>
    <w:rsid w:val="0077543B"/>
    <w:rsid w:val="007904A5"/>
    <w:rsid w:val="00791469"/>
    <w:rsid w:val="007A7754"/>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821"/>
    <w:rsid w:val="0089324E"/>
    <w:rsid w:val="008957C2"/>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5679B"/>
    <w:rsid w:val="00982966"/>
    <w:rsid w:val="0098649E"/>
    <w:rsid w:val="0099326F"/>
    <w:rsid w:val="009A0E53"/>
    <w:rsid w:val="009B142B"/>
    <w:rsid w:val="009B53DD"/>
    <w:rsid w:val="009C3842"/>
    <w:rsid w:val="009C5A1D"/>
    <w:rsid w:val="009D0856"/>
    <w:rsid w:val="009D493B"/>
    <w:rsid w:val="009F1E14"/>
    <w:rsid w:val="009F7F9A"/>
    <w:rsid w:val="00A24C0B"/>
    <w:rsid w:val="00A32BB2"/>
    <w:rsid w:val="00A47C7F"/>
    <w:rsid w:val="00A54B6B"/>
    <w:rsid w:val="00A659B4"/>
    <w:rsid w:val="00A74EB1"/>
    <w:rsid w:val="00A81194"/>
    <w:rsid w:val="00A96A1F"/>
    <w:rsid w:val="00AA5129"/>
    <w:rsid w:val="00AA5E39"/>
    <w:rsid w:val="00AA6B40"/>
    <w:rsid w:val="00AC609D"/>
    <w:rsid w:val="00AD2F72"/>
    <w:rsid w:val="00AE03CF"/>
    <w:rsid w:val="00AE134D"/>
    <w:rsid w:val="00AE264C"/>
    <w:rsid w:val="00B02FA6"/>
    <w:rsid w:val="00B160C8"/>
    <w:rsid w:val="00B1664D"/>
    <w:rsid w:val="00B34088"/>
    <w:rsid w:val="00B42152"/>
    <w:rsid w:val="00B57D8D"/>
    <w:rsid w:val="00B60E7E"/>
    <w:rsid w:val="00B668D8"/>
    <w:rsid w:val="00B76983"/>
    <w:rsid w:val="00B91279"/>
    <w:rsid w:val="00B942C2"/>
    <w:rsid w:val="00BA50B9"/>
    <w:rsid w:val="00BA539E"/>
    <w:rsid w:val="00BB5C6B"/>
    <w:rsid w:val="00BD0097"/>
    <w:rsid w:val="00BE2F3C"/>
    <w:rsid w:val="00BF016C"/>
    <w:rsid w:val="00BF733C"/>
    <w:rsid w:val="00C01EAE"/>
    <w:rsid w:val="00C11E47"/>
    <w:rsid w:val="00C158E0"/>
    <w:rsid w:val="00C15D4F"/>
    <w:rsid w:val="00C25E13"/>
    <w:rsid w:val="00C3743D"/>
    <w:rsid w:val="00C60252"/>
    <w:rsid w:val="00C84CD7"/>
    <w:rsid w:val="00C95765"/>
    <w:rsid w:val="00C95F18"/>
    <w:rsid w:val="00CA4AB5"/>
    <w:rsid w:val="00CB7A50"/>
    <w:rsid w:val="00CC4741"/>
    <w:rsid w:val="00CC5BDF"/>
    <w:rsid w:val="00CD1728"/>
    <w:rsid w:val="00CD6520"/>
    <w:rsid w:val="00CE1825"/>
    <w:rsid w:val="00CE5503"/>
    <w:rsid w:val="00D1548D"/>
    <w:rsid w:val="00D34534"/>
    <w:rsid w:val="00D5623A"/>
    <w:rsid w:val="00D62341"/>
    <w:rsid w:val="00D64FF9"/>
    <w:rsid w:val="00D715E7"/>
    <w:rsid w:val="00D73F6F"/>
    <w:rsid w:val="00D74C2D"/>
    <w:rsid w:val="00D765BB"/>
    <w:rsid w:val="00D9432F"/>
    <w:rsid w:val="00D94D54"/>
    <w:rsid w:val="00D9552B"/>
    <w:rsid w:val="00D97048"/>
    <w:rsid w:val="00DE3076"/>
    <w:rsid w:val="00DE6E7C"/>
    <w:rsid w:val="00DE7A3B"/>
    <w:rsid w:val="00E40AC8"/>
    <w:rsid w:val="00E51765"/>
    <w:rsid w:val="00E64CD9"/>
    <w:rsid w:val="00E677CC"/>
    <w:rsid w:val="00E708FD"/>
    <w:rsid w:val="00E70A47"/>
    <w:rsid w:val="00E7488F"/>
    <w:rsid w:val="00E824B7"/>
    <w:rsid w:val="00E91B84"/>
    <w:rsid w:val="00EB7EC7"/>
    <w:rsid w:val="00ED14FC"/>
    <w:rsid w:val="00EE2A4E"/>
    <w:rsid w:val="00F01C3B"/>
    <w:rsid w:val="00F02693"/>
    <w:rsid w:val="00F07A7D"/>
    <w:rsid w:val="00F11EDB"/>
    <w:rsid w:val="00F162EA"/>
    <w:rsid w:val="00F26057"/>
    <w:rsid w:val="00F266A7"/>
    <w:rsid w:val="00F26FFA"/>
    <w:rsid w:val="00F44DED"/>
    <w:rsid w:val="00F55D6F"/>
    <w:rsid w:val="00F878B8"/>
    <w:rsid w:val="00F92999"/>
    <w:rsid w:val="00F93607"/>
    <w:rsid w:val="00FA796F"/>
    <w:rsid w:val="00FF0DFB"/>
    <w:rsid w:val="00FF4FE4"/>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14053492"/>
  <w15:docId w15:val="{1D59A857-8C2F-416B-921D-E050B925E4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character" w:customStyle="1" w:styleId="fontstyle01">
    <w:name w:val="fontstyle01"/>
    <w:basedOn w:val="DefaultParagraphFont"/>
    <w:rsid w:val="004B2939"/>
    <w:rPr>
      <w:rFonts w:ascii="CIDFont+F1" w:hAnsi="CIDFont+F1" w:hint="default"/>
      <w:b w:val="0"/>
      <w:bCs w:val="0"/>
      <w:i w:val="0"/>
      <w:iCs w:val="0"/>
      <w:color w:val="000000"/>
      <w:sz w:val="22"/>
      <w:szCs w:val="22"/>
    </w:rPr>
  </w:style>
  <w:style w:type="paragraph" w:styleId="HTMLPreformatted">
    <w:name w:val="HTML Preformatted"/>
    <w:basedOn w:val="Normal"/>
    <w:link w:val="HTMLPreformattedChar"/>
    <w:uiPriority w:val="99"/>
    <w:unhideWhenUsed/>
    <w:rsid w:val="004B29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IN" w:eastAsia="en-IN"/>
    </w:rPr>
  </w:style>
  <w:style w:type="character" w:customStyle="1" w:styleId="HTMLPreformattedChar">
    <w:name w:val="HTML Preformatted Char"/>
    <w:basedOn w:val="DefaultParagraphFont"/>
    <w:link w:val="HTMLPreformatted"/>
    <w:uiPriority w:val="99"/>
    <w:rsid w:val="004B2939"/>
    <w:rPr>
      <w:rFonts w:ascii="Courier New" w:eastAsia="Times New Roman" w:hAnsi="Courier New" w:cs="Courier New"/>
      <w:sz w:val="20"/>
      <w:szCs w:val="20"/>
      <w:lang w:val="en-IN" w:eastAsia="en-IN"/>
    </w:rPr>
  </w:style>
  <w:style w:type="character" w:styleId="HTMLCode">
    <w:name w:val="HTML Code"/>
    <w:basedOn w:val="DefaultParagraphFont"/>
    <w:uiPriority w:val="99"/>
    <w:semiHidden/>
    <w:unhideWhenUsed/>
    <w:rsid w:val="004B2939"/>
    <w:rPr>
      <w:rFonts w:ascii="Courier New" w:eastAsia="Times New Roman" w:hAnsi="Courier New" w:cs="Courier New"/>
      <w:sz w:val="20"/>
      <w:szCs w:val="20"/>
    </w:rPr>
  </w:style>
  <w:style w:type="paragraph" w:customStyle="1" w:styleId="TableParagraph">
    <w:name w:val="Table Paragraph"/>
    <w:basedOn w:val="Normal"/>
    <w:uiPriority w:val="1"/>
    <w:qFormat/>
    <w:rsid w:val="004B2939"/>
    <w:pPr>
      <w:widowControl w:val="0"/>
      <w:autoSpaceDE w:val="0"/>
      <w:autoSpaceDN w:val="0"/>
    </w:pPr>
    <w:rPr>
      <w:sz w:val="22"/>
      <w:szCs w:val="22"/>
    </w:rPr>
  </w:style>
  <w:style w:type="table" w:styleId="TableGridLight">
    <w:name w:val="Grid Table Light"/>
    <w:basedOn w:val="TableNormal"/>
    <w:uiPriority w:val="40"/>
    <w:rsid w:val="004B2939"/>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randomanswers">
    <w:name w:val="randomanswers"/>
    <w:basedOn w:val="DefaultParagraphFont"/>
    <w:rsid w:val="004B2939"/>
  </w:style>
  <w:style w:type="character" w:styleId="Emphasis">
    <w:name w:val="Emphasis"/>
    <w:basedOn w:val="DefaultParagraphFont"/>
    <w:uiPriority w:val="20"/>
    <w:qFormat/>
    <w:rsid w:val="004B2939"/>
    <w:rPr>
      <w:i/>
      <w:iCs/>
    </w:rPr>
  </w:style>
  <w:style w:type="paragraph" w:customStyle="1" w:styleId="PreformattedText">
    <w:name w:val="Preformatted Text"/>
    <w:basedOn w:val="Normal"/>
    <w:qFormat/>
    <w:rsid w:val="004B2939"/>
    <w:pPr>
      <w:suppressAutoHyphens/>
    </w:pPr>
    <w:rPr>
      <w:rFonts w:ascii="Liberation Mono" w:eastAsia="Liberation Mono" w:hAnsi="Liberation Mono" w:cs="Liberation Mono"/>
      <w:sz w:val="20"/>
      <w:szCs w:val="20"/>
    </w:rPr>
  </w:style>
  <w:style w:type="paragraph" w:styleId="NormalWeb">
    <w:name w:val="Normal (Web)"/>
    <w:basedOn w:val="Normal"/>
    <w:uiPriority w:val="99"/>
    <w:unhideWhenUsed/>
    <w:rsid w:val="004B2939"/>
    <w:pPr>
      <w:spacing w:before="100" w:beforeAutospacing="1" w:after="100" w:afterAutospacing="1"/>
    </w:pPr>
  </w:style>
  <w:style w:type="character" w:styleId="Strong">
    <w:name w:val="Strong"/>
    <w:basedOn w:val="DefaultParagraphFont"/>
    <w:uiPriority w:val="22"/>
    <w:qFormat/>
    <w:rsid w:val="004B2939"/>
    <w:rPr>
      <w:b/>
      <w:bCs/>
    </w:rPr>
  </w:style>
  <w:style w:type="character" w:customStyle="1" w:styleId="ListParagraphChar">
    <w:name w:val="List Paragraph Char"/>
    <w:link w:val="ListParagraph"/>
    <w:uiPriority w:val="34"/>
    <w:locked/>
    <w:rsid w:val="00730250"/>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www.tandfonline.com/doi/pdf/10.5661/bger-26-353" TargetMode="External"/><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image" Target="media/image5.png"/><Relationship Id="rId17" Type="http://schemas.microsoft.com/office/2007/relationships/hdphoto" Target="media/hdphoto1.wdp"/><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1.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7AFD94-6987-4A83-9E6F-9642A1CB87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1</Pages>
  <Words>38051</Words>
  <Characters>216893</Characters>
  <Application>Microsoft Office Word</Application>
  <DocSecurity>0</DocSecurity>
  <Lines>1807</Lines>
  <Paragraphs>508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254436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58</cp:revision>
  <cp:lastPrinted>2023-03-15T09:45:00Z</cp:lastPrinted>
  <dcterms:created xsi:type="dcterms:W3CDTF">2022-10-13T10:56:00Z</dcterms:created>
  <dcterms:modified xsi:type="dcterms:W3CDTF">2024-01-30T06:09:00Z</dcterms:modified>
</cp:coreProperties>
</file>